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A1" w:rsidRDefault="00B16BA1" w:rsidP="00B16BA1">
      <w:pPr>
        <w:spacing w:before="98" w:line="235" w:lineRule="auto"/>
        <w:ind w:left="151" w:right="3427"/>
        <w:jc w:val="center"/>
        <w:rPr>
          <w:rFonts w:ascii="Calibri" w:hAnsi="Calibri"/>
          <w:w w:val="115"/>
          <w:sz w:val="38"/>
        </w:rPr>
      </w:pPr>
    </w:p>
    <w:p w:rsidR="00B16BA1" w:rsidRDefault="00B16BA1" w:rsidP="00B16BA1">
      <w:pPr>
        <w:spacing w:before="98" w:line="235" w:lineRule="auto"/>
        <w:ind w:left="151" w:right="3427"/>
        <w:jc w:val="center"/>
        <w:rPr>
          <w:rFonts w:ascii="Calibri" w:hAnsi="Calibri"/>
          <w:w w:val="115"/>
          <w:sz w:val="38"/>
        </w:rPr>
      </w:pPr>
    </w:p>
    <w:p w:rsidR="00190144" w:rsidRPr="00B16BA1" w:rsidRDefault="00C40FF0" w:rsidP="00B16BA1">
      <w:pPr>
        <w:spacing w:before="98" w:line="235" w:lineRule="auto"/>
        <w:ind w:left="151" w:right="3427"/>
        <w:jc w:val="center"/>
        <w:rPr>
          <w:rFonts w:ascii="Calibri" w:hAnsi="Calibri"/>
          <w:sz w:val="38"/>
        </w:rPr>
      </w:pPr>
      <w:r w:rsidRPr="00B16BA1">
        <w:rPr>
          <w:rFonts w:ascii="Calibri" w:hAnsi="Calibri"/>
          <w:w w:val="115"/>
          <w:sz w:val="38"/>
        </w:rPr>
        <w:t xml:space="preserve">NATIONAL ABORIGINAL AND </w:t>
      </w:r>
      <w:r w:rsidRPr="00B16BA1">
        <w:rPr>
          <w:rFonts w:ascii="Calibri" w:hAnsi="Calibri"/>
          <w:w w:val="120"/>
          <w:sz w:val="38"/>
        </w:rPr>
        <w:t>TORRES STRAIT ISLANDER HEALTH PLAN 2013–2023</w:t>
      </w:r>
    </w:p>
    <w:p w:rsidR="00190144" w:rsidRPr="00B16BA1" w:rsidRDefault="00190144">
      <w:pPr>
        <w:spacing w:line="235" w:lineRule="auto"/>
        <w:rPr>
          <w:rFonts w:ascii="Calibri" w:hAnsi="Calibri"/>
          <w:sz w:val="38"/>
        </w:rPr>
        <w:sectPr w:rsidR="00190144" w:rsidRPr="00B16BA1">
          <w:type w:val="continuous"/>
          <w:pgSz w:w="12250" w:h="16840"/>
          <w:pgMar w:top="360" w:right="1720" w:bottom="280" w:left="740" w:header="720" w:footer="720" w:gutter="0"/>
          <w:cols w:space="720"/>
        </w:sect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spacing w:before="2"/>
        <w:rPr>
          <w:rFonts w:ascii="Calibri"/>
          <w:sz w:val="23"/>
        </w:rPr>
      </w:pPr>
    </w:p>
    <w:p w:rsidR="00190144" w:rsidRPr="00B16BA1" w:rsidRDefault="00C40FF0">
      <w:pPr>
        <w:spacing w:before="97"/>
        <w:ind w:left="100"/>
        <w:rPr>
          <w:sz w:val="20"/>
        </w:rPr>
      </w:pPr>
      <w:r w:rsidRPr="00B16BA1">
        <w:rPr>
          <w:sz w:val="20"/>
        </w:rPr>
        <w:t>NATIONAL ABORIGINAL</w:t>
      </w:r>
    </w:p>
    <w:p w:rsidR="00190144" w:rsidRPr="00B16BA1" w:rsidRDefault="00C40FF0">
      <w:pPr>
        <w:spacing w:before="24" w:line="264" w:lineRule="auto"/>
        <w:ind w:left="100" w:right="5846"/>
        <w:rPr>
          <w:sz w:val="20"/>
        </w:rPr>
      </w:pPr>
      <w:r w:rsidRPr="00B16BA1">
        <w:rPr>
          <w:sz w:val="20"/>
        </w:rPr>
        <w:t xml:space="preserve">AND TORRES STRAIT ISLANDER </w:t>
      </w:r>
      <w:r w:rsidRPr="00B16BA1">
        <w:rPr>
          <w:spacing w:val="-4"/>
          <w:sz w:val="20"/>
        </w:rPr>
        <w:t xml:space="preserve">HEALTH </w:t>
      </w:r>
      <w:r w:rsidRPr="00B16BA1">
        <w:rPr>
          <w:sz w:val="20"/>
        </w:rPr>
        <w:t>PLAN</w:t>
      </w:r>
      <w:r w:rsidRPr="00B16BA1">
        <w:rPr>
          <w:spacing w:val="-28"/>
          <w:sz w:val="20"/>
        </w:rPr>
        <w:t xml:space="preserve"> </w:t>
      </w:r>
      <w:r w:rsidRPr="00B16BA1">
        <w:rPr>
          <w:sz w:val="20"/>
        </w:rPr>
        <w:t>2013–2023</w:t>
      </w:r>
    </w:p>
    <w:p w:rsidR="00190144" w:rsidRPr="00B16BA1" w:rsidRDefault="00C40FF0">
      <w:pPr>
        <w:spacing w:before="115"/>
        <w:ind w:left="100"/>
        <w:rPr>
          <w:sz w:val="20"/>
        </w:rPr>
      </w:pPr>
      <w:r w:rsidRPr="00B16BA1">
        <w:rPr>
          <w:w w:val="95"/>
          <w:sz w:val="20"/>
        </w:rPr>
        <w:t>ISBN:</w:t>
      </w:r>
      <w:r w:rsidRPr="00B16BA1">
        <w:rPr>
          <w:spacing w:val="-6"/>
          <w:w w:val="95"/>
          <w:sz w:val="20"/>
        </w:rPr>
        <w:t xml:space="preserve"> </w:t>
      </w:r>
      <w:r w:rsidRPr="00B16BA1">
        <w:rPr>
          <w:w w:val="95"/>
          <w:sz w:val="20"/>
        </w:rPr>
        <w:t>978-1-74241-979-4</w:t>
      </w:r>
    </w:p>
    <w:p w:rsidR="00190144" w:rsidRPr="00B16BA1" w:rsidRDefault="00C40FF0">
      <w:pPr>
        <w:spacing w:before="138"/>
        <w:ind w:left="100"/>
        <w:rPr>
          <w:sz w:val="20"/>
        </w:rPr>
      </w:pPr>
      <w:r w:rsidRPr="00B16BA1">
        <w:rPr>
          <w:sz w:val="20"/>
        </w:rPr>
        <w:t>Online ISBN: 978-1-74241-980-0</w:t>
      </w:r>
    </w:p>
    <w:p w:rsidR="00190144" w:rsidRPr="00B16BA1" w:rsidRDefault="00C40FF0">
      <w:pPr>
        <w:spacing w:before="138" w:line="381" w:lineRule="auto"/>
        <w:ind w:left="100" w:right="5846"/>
        <w:rPr>
          <w:sz w:val="20"/>
        </w:rPr>
      </w:pPr>
      <w:r w:rsidRPr="00B16BA1">
        <w:rPr>
          <w:w w:val="95"/>
          <w:sz w:val="20"/>
        </w:rPr>
        <w:t>Publications</w:t>
      </w:r>
      <w:r w:rsidRPr="00B16BA1">
        <w:rPr>
          <w:spacing w:val="-38"/>
          <w:w w:val="95"/>
          <w:sz w:val="20"/>
        </w:rPr>
        <w:t xml:space="preserve"> </w:t>
      </w:r>
      <w:r w:rsidRPr="00B16BA1">
        <w:rPr>
          <w:w w:val="95"/>
          <w:sz w:val="20"/>
        </w:rPr>
        <w:t>approval</w:t>
      </w:r>
      <w:r w:rsidRPr="00B16BA1">
        <w:rPr>
          <w:spacing w:val="-37"/>
          <w:w w:val="95"/>
          <w:sz w:val="20"/>
        </w:rPr>
        <w:t xml:space="preserve"> </w:t>
      </w:r>
      <w:r w:rsidRPr="00B16BA1">
        <w:rPr>
          <w:w w:val="95"/>
          <w:sz w:val="20"/>
        </w:rPr>
        <w:t>number:</w:t>
      </w:r>
      <w:r w:rsidRPr="00B16BA1">
        <w:rPr>
          <w:spacing w:val="-38"/>
          <w:w w:val="95"/>
          <w:sz w:val="20"/>
        </w:rPr>
        <w:t xml:space="preserve"> </w:t>
      </w:r>
      <w:r w:rsidRPr="00B16BA1">
        <w:rPr>
          <w:spacing w:val="-4"/>
          <w:w w:val="95"/>
          <w:sz w:val="20"/>
        </w:rPr>
        <w:t xml:space="preserve">10290 </w:t>
      </w:r>
      <w:r w:rsidRPr="00B16BA1">
        <w:rPr>
          <w:sz w:val="20"/>
        </w:rPr>
        <w:t>Copyright</w:t>
      </w:r>
      <w:r w:rsidRPr="00B16BA1">
        <w:rPr>
          <w:spacing w:val="-14"/>
          <w:sz w:val="20"/>
        </w:rPr>
        <w:t xml:space="preserve"> </w:t>
      </w:r>
      <w:r w:rsidRPr="00B16BA1">
        <w:rPr>
          <w:sz w:val="20"/>
        </w:rPr>
        <w:t>Statements:</w:t>
      </w:r>
    </w:p>
    <w:p w:rsidR="00190144" w:rsidRPr="00B16BA1" w:rsidRDefault="00C40FF0">
      <w:pPr>
        <w:spacing w:line="235" w:lineRule="exact"/>
        <w:ind w:left="100"/>
        <w:rPr>
          <w:rFonts w:ascii="Century Gothic"/>
          <w:b/>
          <w:sz w:val="20"/>
        </w:rPr>
      </w:pPr>
      <w:r w:rsidRPr="00B16BA1">
        <w:rPr>
          <w:rFonts w:ascii="Century Gothic"/>
          <w:b/>
          <w:sz w:val="20"/>
        </w:rPr>
        <w:t>Paper-based publications</w:t>
      </w:r>
    </w:p>
    <w:p w:rsidR="00190144" w:rsidRPr="00B16BA1" w:rsidRDefault="00C40FF0">
      <w:pPr>
        <w:spacing w:before="23"/>
        <w:ind w:left="100"/>
        <w:rPr>
          <w:sz w:val="20"/>
        </w:rPr>
      </w:pPr>
      <w:r w:rsidRPr="00B16BA1">
        <w:rPr>
          <w:sz w:val="20"/>
        </w:rPr>
        <w:t>© Commonwealth of Australia 2013</w:t>
      </w:r>
    </w:p>
    <w:p w:rsidR="00190144" w:rsidRPr="00B16BA1" w:rsidRDefault="00C40FF0">
      <w:pPr>
        <w:spacing w:before="138" w:line="264" w:lineRule="auto"/>
        <w:ind w:left="100" w:right="2672"/>
        <w:rPr>
          <w:sz w:val="20"/>
        </w:rPr>
      </w:pPr>
      <w:r w:rsidRPr="00B16BA1">
        <w:rPr>
          <w:sz w:val="20"/>
        </w:rPr>
        <w:t>This</w:t>
      </w:r>
      <w:r w:rsidRPr="00B16BA1">
        <w:rPr>
          <w:spacing w:val="-32"/>
          <w:sz w:val="20"/>
        </w:rPr>
        <w:t xml:space="preserve"> </w:t>
      </w:r>
      <w:r w:rsidRPr="00B16BA1">
        <w:rPr>
          <w:sz w:val="20"/>
        </w:rPr>
        <w:t>work</w:t>
      </w:r>
      <w:r w:rsidRPr="00B16BA1">
        <w:rPr>
          <w:spacing w:val="-32"/>
          <w:sz w:val="20"/>
        </w:rPr>
        <w:t xml:space="preserve"> </w:t>
      </w:r>
      <w:r w:rsidRPr="00B16BA1">
        <w:rPr>
          <w:sz w:val="20"/>
        </w:rPr>
        <w:t>is</w:t>
      </w:r>
      <w:r w:rsidRPr="00B16BA1">
        <w:rPr>
          <w:spacing w:val="-31"/>
          <w:sz w:val="20"/>
        </w:rPr>
        <w:t xml:space="preserve"> </w:t>
      </w:r>
      <w:r w:rsidRPr="00B16BA1">
        <w:rPr>
          <w:sz w:val="20"/>
        </w:rPr>
        <w:t>copyright.</w:t>
      </w:r>
      <w:r w:rsidRPr="00B16BA1">
        <w:rPr>
          <w:spacing w:val="-32"/>
          <w:sz w:val="20"/>
        </w:rPr>
        <w:t xml:space="preserve"> </w:t>
      </w:r>
      <w:r w:rsidRPr="00B16BA1">
        <w:rPr>
          <w:spacing w:val="-8"/>
          <w:sz w:val="20"/>
        </w:rPr>
        <w:t>You</w:t>
      </w:r>
      <w:r w:rsidRPr="00B16BA1">
        <w:rPr>
          <w:spacing w:val="-31"/>
          <w:sz w:val="20"/>
        </w:rPr>
        <w:t xml:space="preserve"> </w:t>
      </w:r>
      <w:r w:rsidRPr="00B16BA1">
        <w:rPr>
          <w:sz w:val="20"/>
        </w:rPr>
        <w:t>may</w:t>
      </w:r>
      <w:r w:rsidRPr="00B16BA1">
        <w:rPr>
          <w:spacing w:val="-32"/>
          <w:sz w:val="20"/>
        </w:rPr>
        <w:t xml:space="preserve"> </w:t>
      </w:r>
      <w:r w:rsidRPr="00B16BA1">
        <w:rPr>
          <w:sz w:val="20"/>
        </w:rPr>
        <w:t>reproduce</w:t>
      </w:r>
      <w:r w:rsidRPr="00B16BA1">
        <w:rPr>
          <w:spacing w:val="-31"/>
          <w:sz w:val="20"/>
        </w:rPr>
        <w:t xml:space="preserve"> </w:t>
      </w:r>
      <w:r w:rsidRPr="00B16BA1">
        <w:rPr>
          <w:sz w:val="20"/>
        </w:rPr>
        <w:t>the</w:t>
      </w:r>
      <w:r w:rsidRPr="00B16BA1">
        <w:rPr>
          <w:spacing w:val="-32"/>
          <w:sz w:val="20"/>
        </w:rPr>
        <w:t xml:space="preserve"> </w:t>
      </w:r>
      <w:r w:rsidRPr="00B16BA1">
        <w:rPr>
          <w:sz w:val="20"/>
        </w:rPr>
        <w:t>whole</w:t>
      </w:r>
      <w:r w:rsidRPr="00B16BA1">
        <w:rPr>
          <w:spacing w:val="-32"/>
          <w:sz w:val="20"/>
        </w:rPr>
        <w:t xml:space="preserve"> </w:t>
      </w:r>
      <w:r w:rsidRPr="00B16BA1">
        <w:rPr>
          <w:sz w:val="20"/>
        </w:rPr>
        <w:t>or</w:t>
      </w:r>
      <w:r w:rsidRPr="00B16BA1">
        <w:rPr>
          <w:spacing w:val="-31"/>
          <w:sz w:val="20"/>
        </w:rPr>
        <w:t xml:space="preserve"> </w:t>
      </w:r>
      <w:r w:rsidRPr="00B16BA1">
        <w:rPr>
          <w:sz w:val="20"/>
        </w:rPr>
        <w:t>part</w:t>
      </w:r>
      <w:r w:rsidRPr="00B16BA1">
        <w:rPr>
          <w:spacing w:val="-32"/>
          <w:sz w:val="20"/>
        </w:rPr>
        <w:t xml:space="preserve"> </w:t>
      </w:r>
      <w:r w:rsidRPr="00B16BA1">
        <w:rPr>
          <w:sz w:val="20"/>
        </w:rPr>
        <w:t>of</w:t>
      </w:r>
      <w:r w:rsidRPr="00B16BA1">
        <w:rPr>
          <w:spacing w:val="-31"/>
          <w:sz w:val="20"/>
        </w:rPr>
        <w:t xml:space="preserve"> </w:t>
      </w:r>
      <w:r w:rsidRPr="00B16BA1">
        <w:rPr>
          <w:sz w:val="20"/>
        </w:rPr>
        <w:t xml:space="preserve">this </w:t>
      </w:r>
      <w:r w:rsidRPr="00B16BA1">
        <w:rPr>
          <w:w w:val="95"/>
          <w:sz w:val="20"/>
        </w:rPr>
        <w:t>work</w:t>
      </w:r>
      <w:r w:rsidRPr="00B16BA1">
        <w:rPr>
          <w:spacing w:val="-23"/>
          <w:w w:val="95"/>
          <w:sz w:val="20"/>
        </w:rPr>
        <w:t xml:space="preserve"> </w:t>
      </w:r>
      <w:r w:rsidRPr="00B16BA1">
        <w:rPr>
          <w:w w:val="95"/>
          <w:sz w:val="20"/>
        </w:rPr>
        <w:t>in</w:t>
      </w:r>
      <w:r w:rsidRPr="00B16BA1">
        <w:rPr>
          <w:spacing w:val="-22"/>
          <w:w w:val="95"/>
          <w:sz w:val="20"/>
        </w:rPr>
        <w:t xml:space="preserve"> </w:t>
      </w:r>
      <w:r w:rsidRPr="00B16BA1">
        <w:rPr>
          <w:w w:val="95"/>
          <w:sz w:val="20"/>
        </w:rPr>
        <w:t>unaltered</w:t>
      </w:r>
      <w:r w:rsidRPr="00B16BA1">
        <w:rPr>
          <w:spacing w:val="-22"/>
          <w:w w:val="95"/>
          <w:sz w:val="20"/>
        </w:rPr>
        <w:t xml:space="preserve"> </w:t>
      </w:r>
      <w:r w:rsidRPr="00B16BA1">
        <w:rPr>
          <w:w w:val="95"/>
          <w:sz w:val="20"/>
        </w:rPr>
        <w:t>form</w:t>
      </w:r>
      <w:r w:rsidRPr="00B16BA1">
        <w:rPr>
          <w:spacing w:val="-22"/>
          <w:w w:val="95"/>
          <w:sz w:val="20"/>
        </w:rPr>
        <w:t xml:space="preserve"> </w:t>
      </w:r>
      <w:r w:rsidRPr="00B16BA1">
        <w:rPr>
          <w:w w:val="95"/>
          <w:sz w:val="20"/>
        </w:rPr>
        <w:t>for</w:t>
      </w:r>
      <w:r w:rsidRPr="00B16BA1">
        <w:rPr>
          <w:spacing w:val="-22"/>
          <w:w w:val="95"/>
          <w:sz w:val="20"/>
        </w:rPr>
        <w:t xml:space="preserve"> </w:t>
      </w:r>
      <w:r w:rsidRPr="00B16BA1">
        <w:rPr>
          <w:w w:val="95"/>
          <w:sz w:val="20"/>
        </w:rPr>
        <w:t>your</w:t>
      </w:r>
      <w:r w:rsidRPr="00B16BA1">
        <w:rPr>
          <w:spacing w:val="-22"/>
          <w:w w:val="95"/>
          <w:sz w:val="20"/>
        </w:rPr>
        <w:t xml:space="preserve"> </w:t>
      </w:r>
      <w:r w:rsidRPr="00B16BA1">
        <w:rPr>
          <w:w w:val="95"/>
          <w:sz w:val="20"/>
        </w:rPr>
        <w:t>own</w:t>
      </w:r>
      <w:r w:rsidRPr="00B16BA1">
        <w:rPr>
          <w:spacing w:val="-22"/>
          <w:w w:val="95"/>
          <w:sz w:val="20"/>
        </w:rPr>
        <w:t xml:space="preserve"> </w:t>
      </w:r>
      <w:r w:rsidRPr="00B16BA1">
        <w:rPr>
          <w:w w:val="95"/>
          <w:sz w:val="20"/>
        </w:rPr>
        <w:t>personal</w:t>
      </w:r>
      <w:r w:rsidRPr="00B16BA1">
        <w:rPr>
          <w:spacing w:val="-22"/>
          <w:w w:val="95"/>
          <w:sz w:val="20"/>
        </w:rPr>
        <w:t xml:space="preserve"> </w:t>
      </w:r>
      <w:r w:rsidRPr="00B16BA1">
        <w:rPr>
          <w:w w:val="95"/>
          <w:sz w:val="20"/>
        </w:rPr>
        <w:t>use</w:t>
      </w:r>
      <w:r w:rsidRPr="00B16BA1">
        <w:rPr>
          <w:spacing w:val="-22"/>
          <w:w w:val="95"/>
          <w:sz w:val="20"/>
        </w:rPr>
        <w:t xml:space="preserve"> </w:t>
      </w:r>
      <w:r w:rsidRPr="00B16BA1">
        <w:rPr>
          <w:spacing w:val="-7"/>
          <w:w w:val="95"/>
          <w:sz w:val="20"/>
        </w:rPr>
        <w:t>or,</w:t>
      </w:r>
      <w:r w:rsidRPr="00B16BA1">
        <w:rPr>
          <w:spacing w:val="-22"/>
          <w:w w:val="95"/>
          <w:sz w:val="20"/>
        </w:rPr>
        <w:t xml:space="preserve"> </w:t>
      </w:r>
      <w:r w:rsidRPr="00B16BA1">
        <w:rPr>
          <w:w w:val="95"/>
          <w:sz w:val="20"/>
        </w:rPr>
        <w:t>if</w:t>
      </w:r>
      <w:r w:rsidRPr="00B16BA1">
        <w:rPr>
          <w:spacing w:val="-22"/>
          <w:w w:val="95"/>
          <w:sz w:val="20"/>
        </w:rPr>
        <w:t xml:space="preserve"> </w:t>
      </w:r>
      <w:r w:rsidRPr="00B16BA1">
        <w:rPr>
          <w:w w:val="95"/>
          <w:sz w:val="20"/>
        </w:rPr>
        <w:t>you</w:t>
      </w:r>
      <w:r w:rsidRPr="00B16BA1">
        <w:rPr>
          <w:spacing w:val="-22"/>
          <w:w w:val="95"/>
          <w:sz w:val="20"/>
        </w:rPr>
        <w:t xml:space="preserve"> </w:t>
      </w:r>
      <w:r w:rsidRPr="00B16BA1">
        <w:rPr>
          <w:w w:val="95"/>
          <w:sz w:val="20"/>
        </w:rPr>
        <w:t>are</w:t>
      </w:r>
      <w:r w:rsidRPr="00B16BA1">
        <w:rPr>
          <w:spacing w:val="-22"/>
          <w:w w:val="95"/>
          <w:sz w:val="20"/>
        </w:rPr>
        <w:t xml:space="preserve"> </w:t>
      </w:r>
      <w:r w:rsidRPr="00B16BA1">
        <w:rPr>
          <w:w w:val="95"/>
          <w:sz w:val="20"/>
        </w:rPr>
        <w:t>part</w:t>
      </w:r>
      <w:r w:rsidRPr="00B16BA1">
        <w:rPr>
          <w:spacing w:val="-22"/>
          <w:w w:val="95"/>
          <w:sz w:val="20"/>
        </w:rPr>
        <w:t xml:space="preserve"> </w:t>
      </w:r>
      <w:r w:rsidRPr="00B16BA1">
        <w:rPr>
          <w:w w:val="95"/>
          <w:sz w:val="20"/>
        </w:rPr>
        <w:t>of</w:t>
      </w:r>
      <w:r w:rsidRPr="00B16BA1">
        <w:rPr>
          <w:spacing w:val="-23"/>
          <w:w w:val="95"/>
          <w:sz w:val="20"/>
        </w:rPr>
        <w:t xml:space="preserve"> </w:t>
      </w:r>
      <w:r w:rsidRPr="00B16BA1">
        <w:rPr>
          <w:spacing w:val="-6"/>
          <w:w w:val="95"/>
          <w:sz w:val="20"/>
        </w:rPr>
        <w:t xml:space="preserve">an </w:t>
      </w:r>
      <w:proofErr w:type="spellStart"/>
      <w:r w:rsidRPr="00B16BA1">
        <w:rPr>
          <w:w w:val="95"/>
          <w:sz w:val="20"/>
        </w:rPr>
        <w:t>organisation</w:t>
      </w:r>
      <w:proofErr w:type="spellEnd"/>
      <w:r w:rsidRPr="00B16BA1">
        <w:rPr>
          <w:w w:val="95"/>
          <w:sz w:val="20"/>
        </w:rPr>
        <w:t>,</w:t>
      </w:r>
      <w:r w:rsidRPr="00B16BA1">
        <w:rPr>
          <w:spacing w:val="-30"/>
          <w:w w:val="95"/>
          <w:sz w:val="20"/>
        </w:rPr>
        <w:t xml:space="preserve"> </w:t>
      </w:r>
      <w:r w:rsidRPr="00B16BA1">
        <w:rPr>
          <w:w w:val="95"/>
          <w:sz w:val="20"/>
        </w:rPr>
        <w:t>for</w:t>
      </w:r>
      <w:r w:rsidRPr="00B16BA1">
        <w:rPr>
          <w:spacing w:val="-29"/>
          <w:w w:val="95"/>
          <w:sz w:val="20"/>
        </w:rPr>
        <w:t xml:space="preserve"> </w:t>
      </w:r>
      <w:r w:rsidRPr="00B16BA1">
        <w:rPr>
          <w:w w:val="95"/>
          <w:sz w:val="20"/>
        </w:rPr>
        <w:t>internal</w:t>
      </w:r>
      <w:r w:rsidRPr="00B16BA1">
        <w:rPr>
          <w:spacing w:val="-30"/>
          <w:w w:val="95"/>
          <w:sz w:val="20"/>
        </w:rPr>
        <w:t xml:space="preserve"> </w:t>
      </w:r>
      <w:r w:rsidRPr="00B16BA1">
        <w:rPr>
          <w:w w:val="95"/>
          <w:sz w:val="20"/>
        </w:rPr>
        <w:t>use</w:t>
      </w:r>
      <w:r w:rsidRPr="00B16BA1">
        <w:rPr>
          <w:spacing w:val="-29"/>
          <w:w w:val="95"/>
          <w:sz w:val="20"/>
        </w:rPr>
        <w:t xml:space="preserve"> </w:t>
      </w:r>
      <w:r w:rsidRPr="00B16BA1">
        <w:rPr>
          <w:w w:val="95"/>
          <w:sz w:val="20"/>
        </w:rPr>
        <w:t>within</w:t>
      </w:r>
      <w:r w:rsidRPr="00B16BA1">
        <w:rPr>
          <w:spacing w:val="-30"/>
          <w:w w:val="95"/>
          <w:sz w:val="20"/>
        </w:rPr>
        <w:t xml:space="preserve"> </w:t>
      </w:r>
      <w:r w:rsidRPr="00B16BA1">
        <w:rPr>
          <w:w w:val="95"/>
          <w:sz w:val="20"/>
        </w:rPr>
        <w:t>your</w:t>
      </w:r>
      <w:r w:rsidRPr="00B16BA1">
        <w:rPr>
          <w:spacing w:val="-29"/>
          <w:w w:val="95"/>
          <w:sz w:val="20"/>
        </w:rPr>
        <w:t xml:space="preserve"> </w:t>
      </w:r>
      <w:proofErr w:type="spellStart"/>
      <w:r w:rsidRPr="00B16BA1">
        <w:rPr>
          <w:w w:val="95"/>
          <w:sz w:val="20"/>
        </w:rPr>
        <w:t>organisation</w:t>
      </w:r>
      <w:proofErr w:type="spellEnd"/>
      <w:r w:rsidRPr="00B16BA1">
        <w:rPr>
          <w:w w:val="95"/>
          <w:sz w:val="20"/>
        </w:rPr>
        <w:t>,</w:t>
      </w:r>
      <w:r w:rsidRPr="00B16BA1">
        <w:rPr>
          <w:spacing w:val="-30"/>
          <w:w w:val="95"/>
          <w:sz w:val="20"/>
        </w:rPr>
        <w:t xml:space="preserve"> </w:t>
      </w:r>
      <w:r w:rsidRPr="00B16BA1">
        <w:rPr>
          <w:w w:val="95"/>
          <w:sz w:val="20"/>
        </w:rPr>
        <w:t>but</w:t>
      </w:r>
      <w:r w:rsidRPr="00B16BA1">
        <w:rPr>
          <w:spacing w:val="-29"/>
          <w:w w:val="95"/>
          <w:sz w:val="20"/>
        </w:rPr>
        <w:t xml:space="preserve"> </w:t>
      </w:r>
      <w:r w:rsidRPr="00B16BA1">
        <w:rPr>
          <w:w w:val="95"/>
          <w:sz w:val="20"/>
        </w:rPr>
        <w:t>only</w:t>
      </w:r>
      <w:r w:rsidRPr="00B16BA1">
        <w:rPr>
          <w:spacing w:val="-29"/>
          <w:w w:val="95"/>
          <w:sz w:val="20"/>
        </w:rPr>
        <w:t xml:space="preserve"> </w:t>
      </w:r>
      <w:r w:rsidRPr="00B16BA1">
        <w:rPr>
          <w:w w:val="95"/>
          <w:sz w:val="20"/>
        </w:rPr>
        <w:t>if</w:t>
      </w:r>
      <w:r w:rsidRPr="00B16BA1">
        <w:rPr>
          <w:spacing w:val="-30"/>
          <w:w w:val="95"/>
          <w:sz w:val="20"/>
        </w:rPr>
        <w:t xml:space="preserve"> </w:t>
      </w:r>
      <w:r w:rsidRPr="00B16BA1">
        <w:rPr>
          <w:w w:val="95"/>
          <w:sz w:val="20"/>
        </w:rPr>
        <w:t>you</w:t>
      </w:r>
      <w:r w:rsidRPr="00B16BA1">
        <w:rPr>
          <w:spacing w:val="-29"/>
          <w:w w:val="95"/>
          <w:sz w:val="20"/>
        </w:rPr>
        <w:t xml:space="preserve"> </w:t>
      </w:r>
      <w:r w:rsidRPr="00B16BA1">
        <w:rPr>
          <w:w w:val="95"/>
          <w:sz w:val="20"/>
        </w:rPr>
        <w:t>or</w:t>
      </w:r>
    </w:p>
    <w:p w:rsidR="00190144" w:rsidRPr="00B16BA1" w:rsidRDefault="00C40FF0">
      <w:pPr>
        <w:spacing w:before="2" w:line="264" w:lineRule="auto"/>
        <w:ind w:left="100" w:right="2549"/>
        <w:rPr>
          <w:sz w:val="20"/>
        </w:rPr>
      </w:pPr>
      <w:proofErr w:type="gramStart"/>
      <w:r w:rsidRPr="00B16BA1">
        <w:rPr>
          <w:w w:val="95"/>
          <w:sz w:val="20"/>
        </w:rPr>
        <w:t>your</w:t>
      </w:r>
      <w:proofErr w:type="gramEnd"/>
      <w:r w:rsidRPr="00B16BA1">
        <w:rPr>
          <w:spacing w:val="-30"/>
          <w:w w:val="95"/>
          <w:sz w:val="20"/>
        </w:rPr>
        <w:t xml:space="preserve"> </w:t>
      </w:r>
      <w:proofErr w:type="spellStart"/>
      <w:r w:rsidRPr="00B16BA1">
        <w:rPr>
          <w:w w:val="95"/>
          <w:sz w:val="20"/>
        </w:rPr>
        <w:t>organisation</w:t>
      </w:r>
      <w:proofErr w:type="spellEnd"/>
      <w:r w:rsidRPr="00B16BA1">
        <w:rPr>
          <w:spacing w:val="-29"/>
          <w:w w:val="95"/>
          <w:sz w:val="20"/>
        </w:rPr>
        <w:t xml:space="preserve"> </w:t>
      </w:r>
      <w:r w:rsidRPr="00B16BA1">
        <w:rPr>
          <w:w w:val="95"/>
          <w:sz w:val="20"/>
        </w:rPr>
        <w:t>do</w:t>
      </w:r>
      <w:r w:rsidRPr="00B16BA1">
        <w:rPr>
          <w:spacing w:val="-29"/>
          <w:w w:val="95"/>
          <w:sz w:val="20"/>
        </w:rPr>
        <w:t xml:space="preserve"> </w:t>
      </w:r>
      <w:r w:rsidRPr="00B16BA1">
        <w:rPr>
          <w:w w:val="95"/>
          <w:sz w:val="20"/>
        </w:rPr>
        <w:t>not</w:t>
      </w:r>
      <w:r w:rsidRPr="00B16BA1">
        <w:rPr>
          <w:spacing w:val="-29"/>
          <w:w w:val="95"/>
          <w:sz w:val="20"/>
        </w:rPr>
        <w:t xml:space="preserve"> </w:t>
      </w:r>
      <w:r w:rsidRPr="00B16BA1">
        <w:rPr>
          <w:w w:val="95"/>
          <w:sz w:val="20"/>
        </w:rPr>
        <w:t>use</w:t>
      </w:r>
      <w:r w:rsidRPr="00B16BA1">
        <w:rPr>
          <w:spacing w:val="-29"/>
          <w:w w:val="95"/>
          <w:sz w:val="20"/>
        </w:rPr>
        <w:t xml:space="preserve"> </w:t>
      </w:r>
      <w:r w:rsidRPr="00B16BA1">
        <w:rPr>
          <w:w w:val="95"/>
          <w:sz w:val="20"/>
        </w:rPr>
        <w:t>the</w:t>
      </w:r>
      <w:r w:rsidRPr="00B16BA1">
        <w:rPr>
          <w:spacing w:val="-29"/>
          <w:w w:val="95"/>
          <w:sz w:val="20"/>
        </w:rPr>
        <w:t xml:space="preserve"> </w:t>
      </w:r>
      <w:r w:rsidRPr="00B16BA1">
        <w:rPr>
          <w:w w:val="95"/>
          <w:sz w:val="20"/>
        </w:rPr>
        <w:t>reproduction</w:t>
      </w:r>
      <w:r w:rsidRPr="00B16BA1">
        <w:rPr>
          <w:spacing w:val="-29"/>
          <w:w w:val="95"/>
          <w:sz w:val="20"/>
        </w:rPr>
        <w:t xml:space="preserve"> </w:t>
      </w:r>
      <w:r w:rsidRPr="00B16BA1">
        <w:rPr>
          <w:w w:val="95"/>
          <w:sz w:val="20"/>
        </w:rPr>
        <w:t>for</w:t>
      </w:r>
      <w:r w:rsidRPr="00B16BA1">
        <w:rPr>
          <w:spacing w:val="-29"/>
          <w:w w:val="95"/>
          <w:sz w:val="20"/>
        </w:rPr>
        <w:t xml:space="preserve"> </w:t>
      </w:r>
      <w:r w:rsidRPr="00B16BA1">
        <w:rPr>
          <w:w w:val="95"/>
          <w:sz w:val="20"/>
        </w:rPr>
        <w:t>any</w:t>
      </w:r>
      <w:r w:rsidRPr="00B16BA1">
        <w:rPr>
          <w:spacing w:val="-29"/>
          <w:w w:val="95"/>
          <w:sz w:val="20"/>
        </w:rPr>
        <w:t xml:space="preserve"> </w:t>
      </w:r>
      <w:r w:rsidRPr="00B16BA1">
        <w:rPr>
          <w:w w:val="95"/>
          <w:sz w:val="20"/>
        </w:rPr>
        <w:t>commercial</w:t>
      </w:r>
      <w:r w:rsidRPr="00B16BA1">
        <w:rPr>
          <w:spacing w:val="-29"/>
          <w:w w:val="95"/>
          <w:sz w:val="20"/>
        </w:rPr>
        <w:t xml:space="preserve"> </w:t>
      </w:r>
      <w:r w:rsidRPr="00B16BA1">
        <w:rPr>
          <w:w w:val="95"/>
          <w:sz w:val="20"/>
        </w:rPr>
        <w:t xml:space="preserve">purpose </w:t>
      </w:r>
      <w:r w:rsidRPr="00B16BA1">
        <w:rPr>
          <w:sz w:val="20"/>
        </w:rPr>
        <w:t>and</w:t>
      </w:r>
      <w:r w:rsidRPr="00B16BA1">
        <w:rPr>
          <w:spacing w:val="-41"/>
          <w:sz w:val="20"/>
        </w:rPr>
        <w:t xml:space="preserve"> </w:t>
      </w:r>
      <w:r w:rsidRPr="00B16BA1">
        <w:rPr>
          <w:sz w:val="20"/>
        </w:rPr>
        <w:t>retain</w:t>
      </w:r>
      <w:r w:rsidRPr="00B16BA1">
        <w:rPr>
          <w:spacing w:val="-40"/>
          <w:sz w:val="20"/>
        </w:rPr>
        <w:t xml:space="preserve"> </w:t>
      </w:r>
      <w:r w:rsidRPr="00B16BA1">
        <w:rPr>
          <w:sz w:val="20"/>
        </w:rPr>
        <w:t>this</w:t>
      </w:r>
      <w:r w:rsidRPr="00B16BA1">
        <w:rPr>
          <w:spacing w:val="-40"/>
          <w:sz w:val="20"/>
        </w:rPr>
        <w:t xml:space="preserve"> </w:t>
      </w:r>
      <w:r w:rsidRPr="00B16BA1">
        <w:rPr>
          <w:sz w:val="20"/>
        </w:rPr>
        <w:t>copyright</w:t>
      </w:r>
      <w:r w:rsidRPr="00B16BA1">
        <w:rPr>
          <w:spacing w:val="-40"/>
          <w:sz w:val="20"/>
        </w:rPr>
        <w:t xml:space="preserve"> </w:t>
      </w:r>
      <w:r w:rsidRPr="00B16BA1">
        <w:rPr>
          <w:sz w:val="20"/>
        </w:rPr>
        <w:t>notice</w:t>
      </w:r>
      <w:r w:rsidRPr="00B16BA1">
        <w:rPr>
          <w:spacing w:val="-40"/>
          <w:sz w:val="20"/>
        </w:rPr>
        <w:t xml:space="preserve"> </w:t>
      </w:r>
      <w:r w:rsidRPr="00B16BA1">
        <w:rPr>
          <w:sz w:val="20"/>
        </w:rPr>
        <w:t>and</w:t>
      </w:r>
      <w:r w:rsidRPr="00B16BA1">
        <w:rPr>
          <w:spacing w:val="-40"/>
          <w:sz w:val="20"/>
        </w:rPr>
        <w:t xml:space="preserve"> </w:t>
      </w:r>
      <w:r w:rsidRPr="00B16BA1">
        <w:rPr>
          <w:sz w:val="20"/>
        </w:rPr>
        <w:t>all</w:t>
      </w:r>
      <w:r w:rsidRPr="00B16BA1">
        <w:rPr>
          <w:spacing w:val="-40"/>
          <w:sz w:val="20"/>
        </w:rPr>
        <w:t xml:space="preserve"> </w:t>
      </w:r>
      <w:r w:rsidRPr="00B16BA1">
        <w:rPr>
          <w:sz w:val="20"/>
        </w:rPr>
        <w:t>disclaimer</w:t>
      </w:r>
      <w:r w:rsidRPr="00B16BA1">
        <w:rPr>
          <w:spacing w:val="-40"/>
          <w:sz w:val="20"/>
        </w:rPr>
        <w:t xml:space="preserve"> </w:t>
      </w:r>
      <w:r w:rsidRPr="00B16BA1">
        <w:rPr>
          <w:sz w:val="20"/>
        </w:rPr>
        <w:t>notices</w:t>
      </w:r>
      <w:r w:rsidRPr="00B16BA1">
        <w:rPr>
          <w:spacing w:val="-40"/>
          <w:sz w:val="20"/>
        </w:rPr>
        <w:t xml:space="preserve"> </w:t>
      </w:r>
      <w:r w:rsidRPr="00B16BA1">
        <w:rPr>
          <w:sz w:val="20"/>
        </w:rPr>
        <w:t>as</w:t>
      </w:r>
      <w:r w:rsidRPr="00B16BA1">
        <w:rPr>
          <w:spacing w:val="-41"/>
          <w:sz w:val="20"/>
        </w:rPr>
        <w:t xml:space="preserve"> </w:t>
      </w:r>
      <w:r w:rsidRPr="00B16BA1">
        <w:rPr>
          <w:sz w:val="20"/>
        </w:rPr>
        <w:t>part</w:t>
      </w:r>
      <w:r w:rsidRPr="00B16BA1">
        <w:rPr>
          <w:spacing w:val="-40"/>
          <w:sz w:val="20"/>
        </w:rPr>
        <w:t xml:space="preserve"> </w:t>
      </w:r>
      <w:r w:rsidRPr="00B16BA1">
        <w:rPr>
          <w:sz w:val="20"/>
        </w:rPr>
        <w:t>of</w:t>
      </w:r>
      <w:r w:rsidRPr="00B16BA1">
        <w:rPr>
          <w:spacing w:val="-40"/>
          <w:sz w:val="20"/>
        </w:rPr>
        <w:t xml:space="preserve"> </w:t>
      </w:r>
      <w:r w:rsidRPr="00B16BA1">
        <w:rPr>
          <w:sz w:val="20"/>
        </w:rPr>
        <w:t>that reproduction.</w:t>
      </w:r>
      <w:r w:rsidRPr="00B16BA1">
        <w:rPr>
          <w:spacing w:val="-38"/>
          <w:sz w:val="20"/>
        </w:rPr>
        <w:t xml:space="preserve"> </w:t>
      </w:r>
      <w:r w:rsidRPr="00B16BA1">
        <w:rPr>
          <w:sz w:val="20"/>
        </w:rPr>
        <w:t>Apart</w:t>
      </w:r>
      <w:r w:rsidRPr="00B16BA1">
        <w:rPr>
          <w:spacing w:val="-38"/>
          <w:sz w:val="20"/>
        </w:rPr>
        <w:t xml:space="preserve"> </w:t>
      </w:r>
      <w:r w:rsidRPr="00B16BA1">
        <w:rPr>
          <w:sz w:val="20"/>
        </w:rPr>
        <w:t>from</w:t>
      </w:r>
      <w:r w:rsidRPr="00B16BA1">
        <w:rPr>
          <w:spacing w:val="-37"/>
          <w:sz w:val="20"/>
        </w:rPr>
        <w:t xml:space="preserve"> </w:t>
      </w:r>
      <w:r w:rsidRPr="00B16BA1">
        <w:rPr>
          <w:sz w:val="20"/>
        </w:rPr>
        <w:t>rights</w:t>
      </w:r>
      <w:r w:rsidRPr="00B16BA1">
        <w:rPr>
          <w:spacing w:val="-38"/>
          <w:sz w:val="20"/>
        </w:rPr>
        <w:t xml:space="preserve"> </w:t>
      </w:r>
      <w:r w:rsidRPr="00B16BA1">
        <w:rPr>
          <w:sz w:val="20"/>
        </w:rPr>
        <w:t>to</w:t>
      </w:r>
      <w:r w:rsidRPr="00B16BA1">
        <w:rPr>
          <w:spacing w:val="-38"/>
          <w:sz w:val="20"/>
        </w:rPr>
        <w:t xml:space="preserve"> </w:t>
      </w:r>
      <w:r w:rsidRPr="00B16BA1">
        <w:rPr>
          <w:sz w:val="20"/>
        </w:rPr>
        <w:t>use</w:t>
      </w:r>
      <w:r w:rsidRPr="00B16BA1">
        <w:rPr>
          <w:spacing w:val="-37"/>
          <w:sz w:val="20"/>
        </w:rPr>
        <w:t xml:space="preserve"> </w:t>
      </w:r>
      <w:r w:rsidRPr="00B16BA1">
        <w:rPr>
          <w:sz w:val="20"/>
        </w:rPr>
        <w:t>as</w:t>
      </w:r>
      <w:r w:rsidRPr="00B16BA1">
        <w:rPr>
          <w:spacing w:val="-38"/>
          <w:sz w:val="20"/>
        </w:rPr>
        <w:t xml:space="preserve"> </w:t>
      </w:r>
      <w:r w:rsidRPr="00B16BA1">
        <w:rPr>
          <w:sz w:val="20"/>
        </w:rPr>
        <w:t>permitted</w:t>
      </w:r>
      <w:r w:rsidRPr="00B16BA1">
        <w:rPr>
          <w:spacing w:val="-38"/>
          <w:sz w:val="20"/>
        </w:rPr>
        <w:t xml:space="preserve"> </w:t>
      </w:r>
      <w:r w:rsidRPr="00B16BA1">
        <w:rPr>
          <w:sz w:val="20"/>
        </w:rPr>
        <w:t>by</w:t>
      </w:r>
      <w:r w:rsidRPr="00B16BA1">
        <w:rPr>
          <w:spacing w:val="-37"/>
          <w:sz w:val="20"/>
        </w:rPr>
        <w:t xml:space="preserve"> </w:t>
      </w:r>
      <w:r w:rsidRPr="00B16BA1">
        <w:rPr>
          <w:sz w:val="20"/>
        </w:rPr>
        <w:t>the</w:t>
      </w:r>
      <w:r w:rsidRPr="00B16BA1">
        <w:rPr>
          <w:spacing w:val="-38"/>
          <w:sz w:val="20"/>
        </w:rPr>
        <w:t xml:space="preserve"> </w:t>
      </w:r>
      <w:r w:rsidRPr="00B16BA1">
        <w:rPr>
          <w:rFonts w:ascii="Arial"/>
          <w:i/>
          <w:sz w:val="20"/>
        </w:rPr>
        <w:t>Copyright</w:t>
      </w:r>
      <w:r w:rsidRPr="00B16BA1">
        <w:rPr>
          <w:rFonts w:ascii="Arial"/>
          <w:i/>
          <w:spacing w:val="-30"/>
          <w:sz w:val="20"/>
        </w:rPr>
        <w:t xml:space="preserve"> </w:t>
      </w:r>
      <w:r w:rsidRPr="00B16BA1">
        <w:rPr>
          <w:rFonts w:ascii="Arial"/>
          <w:i/>
          <w:sz w:val="20"/>
        </w:rPr>
        <w:t>Act 1968</w:t>
      </w:r>
      <w:r w:rsidRPr="00B16BA1">
        <w:rPr>
          <w:rFonts w:ascii="Arial"/>
          <w:i/>
          <w:spacing w:val="-36"/>
          <w:sz w:val="20"/>
        </w:rPr>
        <w:t xml:space="preserve"> </w:t>
      </w:r>
      <w:r w:rsidRPr="00B16BA1">
        <w:rPr>
          <w:sz w:val="20"/>
        </w:rPr>
        <w:t>or</w:t>
      </w:r>
      <w:r w:rsidRPr="00B16BA1">
        <w:rPr>
          <w:spacing w:val="-43"/>
          <w:sz w:val="20"/>
        </w:rPr>
        <w:t xml:space="preserve"> </w:t>
      </w:r>
      <w:r w:rsidRPr="00B16BA1">
        <w:rPr>
          <w:sz w:val="20"/>
        </w:rPr>
        <w:t>allowed</w:t>
      </w:r>
      <w:r w:rsidRPr="00B16BA1">
        <w:rPr>
          <w:spacing w:val="-44"/>
          <w:sz w:val="20"/>
        </w:rPr>
        <w:t xml:space="preserve"> </w:t>
      </w:r>
      <w:r w:rsidRPr="00B16BA1">
        <w:rPr>
          <w:sz w:val="20"/>
        </w:rPr>
        <w:t>by</w:t>
      </w:r>
      <w:r w:rsidRPr="00B16BA1">
        <w:rPr>
          <w:spacing w:val="-43"/>
          <w:sz w:val="20"/>
        </w:rPr>
        <w:t xml:space="preserve"> </w:t>
      </w:r>
      <w:r w:rsidRPr="00B16BA1">
        <w:rPr>
          <w:sz w:val="20"/>
        </w:rPr>
        <w:t>this</w:t>
      </w:r>
      <w:r w:rsidRPr="00B16BA1">
        <w:rPr>
          <w:spacing w:val="-44"/>
          <w:sz w:val="20"/>
        </w:rPr>
        <w:t xml:space="preserve"> </w:t>
      </w:r>
      <w:r w:rsidRPr="00B16BA1">
        <w:rPr>
          <w:sz w:val="20"/>
        </w:rPr>
        <w:t>copyright</w:t>
      </w:r>
      <w:r w:rsidRPr="00B16BA1">
        <w:rPr>
          <w:spacing w:val="-43"/>
          <w:sz w:val="20"/>
        </w:rPr>
        <w:t xml:space="preserve"> </w:t>
      </w:r>
      <w:r w:rsidRPr="00B16BA1">
        <w:rPr>
          <w:sz w:val="20"/>
        </w:rPr>
        <w:t>notice,</w:t>
      </w:r>
      <w:r w:rsidRPr="00B16BA1">
        <w:rPr>
          <w:spacing w:val="-44"/>
          <w:sz w:val="20"/>
        </w:rPr>
        <w:t xml:space="preserve"> </w:t>
      </w:r>
      <w:r w:rsidRPr="00B16BA1">
        <w:rPr>
          <w:sz w:val="20"/>
        </w:rPr>
        <w:t>all</w:t>
      </w:r>
      <w:r w:rsidRPr="00B16BA1">
        <w:rPr>
          <w:spacing w:val="-43"/>
          <w:sz w:val="20"/>
        </w:rPr>
        <w:t xml:space="preserve"> </w:t>
      </w:r>
      <w:r w:rsidRPr="00B16BA1">
        <w:rPr>
          <w:sz w:val="20"/>
        </w:rPr>
        <w:t>other</w:t>
      </w:r>
      <w:r w:rsidRPr="00B16BA1">
        <w:rPr>
          <w:spacing w:val="-43"/>
          <w:sz w:val="20"/>
        </w:rPr>
        <w:t xml:space="preserve"> </w:t>
      </w:r>
      <w:r w:rsidRPr="00B16BA1">
        <w:rPr>
          <w:sz w:val="20"/>
        </w:rPr>
        <w:t>rights</w:t>
      </w:r>
      <w:r w:rsidRPr="00B16BA1">
        <w:rPr>
          <w:spacing w:val="-44"/>
          <w:sz w:val="20"/>
        </w:rPr>
        <w:t xml:space="preserve"> </w:t>
      </w:r>
      <w:r w:rsidRPr="00B16BA1">
        <w:rPr>
          <w:sz w:val="20"/>
        </w:rPr>
        <w:t>are</w:t>
      </w:r>
      <w:r w:rsidRPr="00B16BA1">
        <w:rPr>
          <w:spacing w:val="-43"/>
          <w:sz w:val="20"/>
        </w:rPr>
        <w:t xml:space="preserve"> </w:t>
      </w:r>
      <w:r w:rsidRPr="00B16BA1">
        <w:rPr>
          <w:sz w:val="20"/>
        </w:rPr>
        <w:t>reserved</w:t>
      </w:r>
      <w:r w:rsidRPr="00B16BA1">
        <w:rPr>
          <w:spacing w:val="-44"/>
          <w:sz w:val="20"/>
        </w:rPr>
        <w:t xml:space="preserve"> </w:t>
      </w:r>
      <w:r w:rsidRPr="00B16BA1">
        <w:rPr>
          <w:sz w:val="20"/>
        </w:rPr>
        <w:t>and you</w:t>
      </w:r>
      <w:r w:rsidRPr="00B16BA1">
        <w:rPr>
          <w:spacing w:val="-41"/>
          <w:sz w:val="20"/>
        </w:rPr>
        <w:t xml:space="preserve"> </w:t>
      </w:r>
      <w:r w:rsidRPr="00B16BA1">
        <w:rPr>
          <w:sz w:val="20"/>
        </w:rPr>
        <w:t>are</w:t>
      </w:r>
      <w:r w:rsidRPr="00B16BA1">
        <w:rPr>
          <w:spacing w:val="-41"/>
          <w:sz w:val="20"/>
        </w:rPr>
        <w:t xml:space="preserve"> </w:t>
      </w:r>
      <w:r w:rsidRPr="00B16BA1">
        <w:rPr>
          <w:sz w:val="20"/>
        </w:rPr>
        <w:t>not</w:t>
      </w:r>
      <w:r w:rsidRPr="00B16BA1">
        <w:rPr>
          <w:spacing w:val="-40"/>
          <w:sz w:val="20"/>
        </w:rPr>
        <w:t xml:space="preserve"> </w:t>
      </w:r>
      <w:r w:rsidRPr="00B16BA1">
        <w:rPr>
          <w:sz w:val="20"/>
        </w:rPr>
        <w:t>allowed</w:t>
      </w:r>
      <w:r w:rsidRPr="00B16BA1">
        <w:rPr>
          <w:spacing w:val="-41"/>
          <w:sz w:val="20"/>
        </w:rPr>
        <w:t xml:space="preserve"> </w:t>
      </w:r>
      <w:r w:rsidRPr="00B16BA1">
        <w:rPr>
          <w:sz w:val="20"/>
        </w:rPr>
        <w:t>to</w:t>
      </w:r>
      <w:r w:rsidRPr="00B16BA1">
        <w:rPr>
          <w:spacing w:val="-40"/>
          <w:sz w:val="20"/>
        </w:rPr>
        <w:t xml:space="preserve"> </w:t>
      </w:r>
      <w:r w:rsidRPr="00B16BA1">
        <w:rPr>
          <w:sz w:val="20"/>
        </w:rPr>
        <w:t>reproduce</w:t>
      </w:r>
      <w:r w:rsidRPr="00B16BA1">
        <w:rPr>
          <w:spacing w:val="-41"/>
          <w:sz w:val="20"/>
        </w:rPr>
        <w:t xml:space="preserve"> </w:t>
      </w:r>
      <w:r w:rsidRPr="00B16BA1">
        <w:rPr>
          <w:sz w:val="20"/>
        </w:rPr>
        <w:t>the</w:t>
      </w:r>
      <w:r w:rsidRPr="00B16BA1">
        <w:rPr>
          <w:spacing w:val="-40"/>
          <w:sz w:val="20"/>
        </w:rPr>
        <w:t xml:space="preserve"> </w:t>
      </w:r>
      <w:r w:rsidRPr="00B16BA1">
        <w:rPr>
          <w:sz w:val="20"/>
        </w:rPr>
        <w:t>whole</w:t>
      </w:r>
      <w:r w:rsidRPr="00B16BA1">
        <w:rPr>
          <w:spacing w:val="-41"/>
          <w:sz w:val="20"/>
        </w:rPr>
        <w:t xml:space="preserve"> </w:t>
      </w:r>
      <w:r w:rsidRPr="00B16BA1">
        <w:rPr>
          <w:sz w:val="20"/>
        </w:rPr>
        <w:t>or</w:t>
      </w:r>
      <w:r w:rsidRPr="00B16BA1">
        <w:rPr>
          <w:spacing w:val="-41"/>
          <w:sz w:val="20"/>
        </w:rPr>
        <w:t xml:space="preserve"> </w:t>
      </w:r>
      <w:r w:rsidRPr="00B16BA1">
        <w:rPr>
          <w:sz w:val="20"/>
        </w:rPr>
        <w:t>any</w:t>
      </w:r>
      <w:r w:rsidRPr="00B16BA1">
        <w:rPr>
          <w:spacing w:val="-40"/>
          <w:sz w:val="20"/>
        </w:rPr>
        <w:t xml:space="preserve"> </w:t>
      </w:r>
      <w:r w:rsidRPr="00B16BA1">
        <w:rPr>
          <w:sz w:val="20"/>
        </w:rPr>
        <w:t>part</w:t>
      </w:r>
      <w:r w:rsidRPr="00B16BA1">
        <w:rPr>
          <w:spacing w:val="-41"/>
          <w:sz w:val="20"/>
        </w:rPr>
        <w:t xml:space="preserve"> </w:t>
      </w:r>
      <w:r w:rsidRPr="00B16BA1">
        <w:rPr>
          <w:sz w:val="20"/>
        </w:rPr>
        <w:t>of</w:t>
      </w:r>
      <w:r w:rsidRPr="00B16BA1">
        <w:rPr>
          <w:spacing w:val="-40"/>
          <w:sz w:val="20"/>
        </w:rPr>
        <w:t xml:space="preserve"> </w:t>
      </w:r>
      <w:r w:rsidRPr="00B16BA1">
        <w:rPr>
          <w:sz w:val="20"/>
        </w:rPr>
        <w:t>this</w:t>
      </w:r>
      <w:r w:rsidRPr="00B16BA1">
        <w:rPr>
          <w:spacing w:val="-41"/>
          <w:sz w:val="20"/>
        </w:rPr>
        <w:t xml:space="preserve"> </w:t>
      </w:r>
      <w:r w:rsidRPr="00B16BA1">
        <w:rPr>
          <w:sz w:val="20"/>
        </w:rPr>
        <w:t>work</w:t>
      </w:r>
      <w:r w:rsidRPr="00B16BA1">
        <w:rPr>
          <w:spacing w:val="-40"/>
          <w:sz w:val="20"/>
        </w:rPr>
        <w:t xml:space="preserve"> </w:t>
      </w:r>
      <w:r w:rsidRPr="00B16BA1">
        <w:rPr>
          <w:sz w:val="20"/>
        </w:rPr>
        <w:t>in</w:t>
      </w:r>
      <w:r w:rsidRPr="00B16BA1">
        <w:rPr>
          <w:spacing w:val="-41"/>
          <w:sz w:val="20"/>
        </w:rPr>
        <w:t xml:space="preserve"> </w:t>
      </w:r>
      <w:r w:rsidRPr="00B16BA1">
        <w:rPr>
          <w:sz w:val="20"/>
        </w:rPr>
        <w:t xml:space="preserve">any </w:t>
      </w:r>
      <w:r w:rsidRPr="00B16BA1">
        <w:rPr>
          <w:w w:val="95"/>
          <w:sz w:val="20"/>
        </w:rPr>
        <w:t>way</w:t>
      </w:r>
      <w:r w:rsidRPr="00B16BA1">
        <w:rPr>
          <w:spacing w:val="-25"/>
          <w:w w:val="95"/>
          <w:sz w:val="20"/>
        </w:rPr>
        <w:t xml:space="preserve"> </w:t>
      </w:r>
      <w:r w:rsidRPr="00B16BA1">
        <w:rPr>
          <w:w w:val="95"/>
          <w:sz w:val="20"/>
        </w:rPr>
        <w:t>(electronic</w:t>
      </w:r>
      <w:r w:rsidRPr="00B16BA1">
        <w:rPr>
          <w:spacing w:val="-24"/>
          <w:w w:val="95"/>
          <w:sz w:val="20"/>
        </w:rPr>
        <w:t xml:space="preserve"> </w:t>
      </w:r>
      <w:r w:rsidRPr="00B16BA1">
        <w:rPr>
          <w:w w:val="95"/>
          <w:sz w:val="20"/>
        </w:rPr>
        <w:t>or</w:t>
      </w:r>
      <w:r w:rsidRPr="00B16BA1">
        <w:rPr>
          <w:spacing w:val="-24"/>
          <w:w w:val="95"/>
          <w:sz w:val="20"/>
        </w:rPr>
        <w:t xml:space="preserve"> </w:t>
      </w:r>
      <w:r w:rsidRPr="00B16BA1">
        <w:rPr>
          <w:w w:val="95"/>
          <w:sz w:val="20"/>
        </w:rPr>
        <w:t>otherwise)</w:t>
      </w:r>
      <w:r w:rsidRPr="00B16BA1">
        <w:rPr>
          <w:spacing w:val="-24"/>
          <w:w w:val="95"/>
          <w:sz w:val="20"/>
        </w:rPr>
        <w:t xml:space="preserve"> </w:t>
      </w:r>
      <w:r w:rsidRPr="00B16BA1">
        <w:rPr>
          <w:w w:val="95"/>
          <w:sz w:val="20"/>
        </w:rPr>
        <w:t>without</w:t>
      </w:r>
      <w:r w:rsidRPr="00B16BA1">
        <w:rPr>
          <w:spacing w:val="-25"/>
          <w:w w:val="95"/>
          <w:sz w:val="20"/>
        </w:rPr>
        <w:t xml:space="preserve"> </w:t>
      </w:r>
      <w:r w:rsidRPr="00B16BA1">
        <w:rPr>
          <w:w w:val="95"/>
          <w:sz w:val="20"/>
        </w:rPr>
        <w:t>first</w:t>
      </w:r>
      <w:r w:rsidRPr="00B16BA1">
        <w:rPr>
          <w:spacing w:val="-24"/>
          <w:w w:val="95"/>
          <w:sz w:val="20"/>
        </w:rPr>
        <w:t xml:space="preserve"> </w:t>
      </w:r>
      <w:r w:rsidRPr="00B16BA1">
        <w:rPr>
          <w:w w:val="95"/>
          <w:sz w:val="20"/>
        </w:rPr>
        <w:t>being</w:t>
      </w:r>
      <w:r w:rsidRPr="00B16BA1">
        <w:rPr>
          <w:spacing w:val="-24"/>
          <w:w w:val="95"/>
          <w:sz w:val="20"/>
        </w:rPr>
        <w:t xml:space="preserve"> </w:t>
      </w:r>
      <w:r w:rsidRPr="00B16BA1">
        <w:rPr>
          <w:w w:val="95"/>
          <w:sz w:val="20"/>
        </w:rPr>
        <w:t>given</w:t>
      </w:r>
      <w:r w:rsidRPr="00B16BA1">
        <w:rPr>
          <w:spacing w:val="-24"/>
          <w:w w:val="95"/>
          <w:sz w:val="20"/>
        </w:rPr>
        <w:t xml:space="preserve"> </w:t>
      </w:r>
      <w:r w:rsidRPr="00B16BA1">
        <w:rPr>
          <w:w w:val="95"/>
          <w:sz w:val="20"/>
        </w:rPr>
        <w:t>the</w:t>
      </w:r>
      <w:r w:rsidRPr="00B16BA1">
        <w:rPr>
          <w:spacing w:val="-25"/>
          <w:w w:val="95"/>
          <w:sz w:val="20"/>
        </w:rPr>
        <w:t xml:space="preserve"> </w:t>
      </w:r>
      <w:r w:rsidRPr="00B16BA1">
        <w:rPr>
          <w:w w:val="95"/>
          <w:sz w:val="20"/>
        </w:rPr>
        <w:t>specific</w:t>
      </w:r>
      <w:r w:rsidRPr="00B16BA1">
        <w:rPr>
          <w:spacing w:val="-24"/>
          <w:w w:val="95"/>
          <w:sz w:val="20"/>
        </w:rPr>
        <w:t xml:space="preserve"> </w:t>
      </w:r>
      <w:r w:rsidRPr="00B16BA1">
        <w:rPr>
          <w:w w:val="95"/>
          <w:sz w:val="20"/>
        </w:rPr>
        <w:t xml:space="preserve">written </w:t>
      </w:r>
      <w:r w:rsidRPr="00B16BA1">
        <w:rPr>
          <w:sz w:val="20"/>
        </w:rPr>
        <w:t>permission</w:t>
      </w:r>
      <w:r w:rsidRPr="00B16BA1">
        <w:rPr>
          <w:spacing w:val="-37"/>
          <w:sz w:val="20"/>
        </w:rPr>
        <w:t xml:space="preserve"> </w:t>
      </w:r>
      <w:r w:rsidRPr="00B16BA1">
        <w:rPr>
          <w:sz w:val="20"/>
        </w:rPr>
        <w:t>from</w:t>
      </w:r>
      <w:r w:rsidRPr="00B16BA1">
        <w:rPr>
          <w:spacing w:val="-36"/>
          <w:sz w:val="20"/>
        </w:rPr>
        <w:t xml:space="preserve"> </w:t>
      </w:r>
      <w:r w:rsidRPr="00B16BA1">
        <w:rPr>
          <w:sz w:val="20"/>
        </w:rPr>
        <w:t>the</w:t>
      </w:r>
      <w:r w:rsidRPr="00B16BA1">
        <w:rPr>
          <w:spacing w:val="-36"/>
          <w:sz w:val="20"/>
        </w:rPr>
        <w:t xml:space="preserve"> </w:t>
      </w:r>
      <w:r w:rsidRPr="00B16BA1">
        <w:rPr>
          <w:sz w:val="20"/>
        </w:rPr>
        <w:t>Commonwealth</w:t>
      </w:r>
      <w:r w:rsidRPr="00B16BA1">
        <w:rPr>
          <w:spacing w:val="-37"/>
          <w:sz w:val="20"/>
        </w:rPr>
        <w:t xml:space="preserve"> </w:t>
      </w:r>
      <w:r w:rsidRPr="00B16BA1">
        <w:rPr>
          <w:sz w:val="20"/>
        </w:rPr>
        <w:t>to</w:t>
      </w:r>
      <w:r w:rsidRPr="00B16BA1">
        <w:rPr>
          <w:spacing w:val="-36"/>
          <w:sz w:val="20"/>
        </w:rPr>
        <w:t xml:space="preserve"> </w:t>
      </w:r>
      <w:r w:rsidRPr="00B16BA1">
        <w:rPr>
          <w:sz w:val="20"/>
        </w:rPr>
        <w:t>do</w:t>
      </w:r>
      <w:r w:rsidRPr="00B16BA1">
        <w:rPr>
          <w:spacing w:val="-36"/>
          <w:sz w:val="20"/>
        </w:rPr>
        <w:t xml:space="preserve"> </w:t>
      </w:r>
      <w:r w:rsidRPr="00B16BA1">
        <w:rPr>
          <w:sz w:val="20"/>
        </w:rPr>
        <w:t>so.</w:t>
      </w:r>
      <w:r w:rsidRPr="00B16BA1">
        <w:rPr>
          <w:spacing w:val="-37"/>
          <w:sz w:val="20"/>
        </w:rPr>
        <w:t xml:space="preserve"> </w:t>
      </w:r>
      <w:r w:rsidRPr="00B16BA1">
        <w:rPr>
          <w:sz w:val="20"/>
        </w:rPr>
        <w:t>Requests</w:t>
      </w:r>
      <w:r w:rsidRPr="00B16BA1">
        <w:rPr>
          <w:spacing w:val="-36"/>
          <w:sz w:val="20"/>
        </w:rPr>
        <w:t xml:space="preserve"> </w:t>
      </w:r>
      <w:r w:rsidRPr="00B16BA1">
        <w:rPr>
          <w:sz w:val="20"/>
        </w:rPr>
        <w:t>and</w:t>
      </w:r>
      <w:r w:rsidRPr="00B16BA1">
        <w:rPr>
          <w:spacing w:val="-36"/>
          <w:sz w:val="20"/>
        </w:rPr>
        <w:t xml:space="preserve"> </w:t>
      </w:r>
      <w:r w:rsidRPr="00B16BA1">
        <w:rPr>
          <w:sz w:val="20"/>
        </w:rPr>
        <w:t>inquiries concerning</w:t>
      </w:r>
      <w:r w:rsidRPr="00B16BA1">
        <w:rPr>
          <w:spacing w:val="-45"/>
          <w:sz w:val="20"/>
        </w:rPr>
        <w:t xml:space="preserve"> </w:t>
      </w:r>
      <w:r w:rsidRPr="00B16BA1">
        <w:rPr>
          <w:sz w:val="20"/>
        </w:rPr>
        <w:t>reproduction</w:t>
      </w:r>
      <w:r w:rsidRPr="00B16BA1">
        <w:rPr>
          <w:spacing w:val="-45"/>
          <w:sz w:val="20"/>
        </w:rPr>
        <w:t xml:space="preserve"> </w:t>
      </w:r>
      <w:r w:rsidRPr="00B16BA1">
        <w:rPr>
          <w:sz w:val="20"/>
        </w:rPr>
        <w:t>and</w:t>
      </w:r>
      <w:r w:rsidRPr="00B16BA1">
        <w:rPr>
          <w:spacing w:val="-45"/>
          <w:sz w:val="20"/>
        </w:rPr>
        <w:t xml:space="preserve"> </w:t>
      </w:r>
      <w:r w:rsidRPr="00B16BA1">
        <w:rPr>
          <w:sz w:val="20"/>
        </w:rPr>
        <w:t>rights</w:t>
      </w:r>
      <w:r w:rsidRPr="00B16BA1">
        <w:rPr>
          <w:spacing w:val="-44"/>
          <w:sz w:val="20"/>
        </w:rPr>
        <w:t xml:space="preserve"> </w:t>
      </w:r>
      <w:r w:rsidRPr="00B16BA1">
        <w:rPr>
          <w:sz w:val="20"/>
        </w:rPr>
        <w:t>are</w:t>
      </w:r>
      <w:r w:rsidRPr="00B16BA1">
        <w:rPr>
          <w:spacing w:val="-45"/>
          <w:sz w:val="20"/>
        </w:rPr>
        <w:t xml:space="preserve"> </w:t>
      </w:r>
      <w:r w:rsidRPr="00B16BA1">
        <w:rPr>
          <w:sz w:val="20"/>
        </w:rPr>
        <w:t>to</w:t>
      </w:r>
      <w:r w:rsidRPr="00B16BA1">
        <w:rPr>
          <w:spacing w:val="-45"/>
          <w:sz w:val="20"/>
        </w:rPr>
        <w:t xml:space="preserve"> </w:t>
      </w:r>
      <w:proofErr w:type="gramStart"/>
      <w:r w:rsidRPr="00B16BA1">
        <w:rPr>
          <w:sz w:val="20"/>
        </w:rPr>
        <w:t>be</w:t>
      </w:r>
      <w:r w:rsidRPr="00B16BA1">
        <w:rPr>
          <w:spacing w:val="-45"/>
          <w:sz w:val="20"/>
        </w:rPr>
        <w:t xml:space="preserve"> </w:t>
      </w:r>
      <w:r w:rsidRPr="00B16BA1">
        <w:rPr>
          <w:sz w:val="20"/>
        </w:rPr>
        <w:t>sent</w:t>
      </w:r>
      <w:proofErr w:type="gramEnd"/>
      <w:r w:rsidRPr="00B16BA1">
        <w:rPr>
          <w:spacing w:val="-44"/>
          <w:sz w:val="20"/>
        </w:rPr>
        <w:t xml:space="preserve"> </w:t>
      </w:r>
      <w:r w:rsidRPr="00B16BA1">
        <w:rPr>
          <w:sz w:val="20"/>
        </w:rPr>
        <w:t>to</w:t>
      </w:r>
      <w:r w:rsidRPr="00B16BA1">
        <w:rPr>
          <w:spacing w:val="-45"/>
          <w:sz w:val="20"/>
        </w:rPr>
        <w:t xml:space="preserve"> </w:t>
      </w:r>
      <w:r w:rsidRPr="00B16BA1">
        <w:rPr>
          <w:sz w:val="20"/>
        </w:rPr>
        <w:t>the</w:t>
      </w:r>
      <w:r w:rsidRPr="00B16BA1">
        <w:rPr>
          <w:spacing w:val="-45"/>
          <w:sz w:val="20"/>
        </w:rPr>
        <w:t xml:space="preserve"> </w:t>
      </w:r>
      <w:r w:rsidRPr="00B16BA1">
        <w:rPr>
          <w:sz w:val="20"/>
        </w:rPr>
        <w:t>Online,</w:t>
      </w:r>
      <w:r w:rsidRPr="00B16BA1">
        <w:rPr>
          <w:spacing w:val="-45"/>
          <w:sz w:val="20"/>
        </w:rPr>
        <w:t xml:space="preserve"> </w:t>
      </w:r>
      <w:r w:rsidRPr="00B16BA1">
        <w:rPr>
          <w:sz w:val="20"/>
        </w:rPr>
        <w:t>Services and</w:t>
      </w:r>
      <w:r w:rsidRPr="00B16BA1">
        <w:rPr>
          <w:spacing w:val="-36"/>
          <w:sz w:val="20"/>
        </w:rPr>
        <w:t xml:space="preserve"> </w:t>
      </w:r>
      <w:r w:rsidRPr="00B16BA1">
        <w:rPr>
          <w:sz w:val="20"/>
        </w:rPr>
        <w:t>External</w:t>
      </w:r>
      <w:r w:rsidRPr="00B16BA1">
        <w:rPr>
          <w:spacing w:val="-36"/>
          <w:sz w:val="20"/>
        </w:rPr>
        <w:t xml:space="preserve"> </w:t>
      </w:r>
      <w:r w:rsidRPr="00B16BA1">
        <w:rPr>
          <w:sz w:val="20"/>
        </w:rPr>
        <w:t>Relations</w:t>
      </w:r>
      <w:r w:rsidRPr="00B16BA1">
        <w:rPr>
          <w:spacing w:val="-36"/>
          <w:sz w:val="20"/>
        </w:rPr>
        <w:t xml:space="preserve"> </w:t>
      </w:r>
      <w:r w:rsidRPr="00B16BA1">
        <w:rPr>
          <w:sz w:val="20"/>
        </w:rPr>
        <w:t>Branch,</w:t>
      </w:r>
      <w:r w:rsidRPr="00B16BA1">
        <w:rPr>
          <w:spacing w:val="-36"/>
          <w:sz w:val="20"/>
        </w:rPr>
        <w:t xml:space="preserve"> </w:t>
      </w:r>
      <w:r w:rsidRPr="00B16BA1">
        <w:rPr>
          <w:sz w:val="20"/>
        </w:rPr>
        <w:t>Department</w:t>
      </w:r>
      <w:r w:rsidRPr="00B16BA1">
        <w:rPr>
          <w:spacing w:val="-36"/>
          <w:sz w:val="20"/>
        </w:rPr>
        <w:t xml:space="preserve"> </w:t>
      </w:r>
      <w:r w:rsidRPr="00B16BA1">
        <w:rPr>
          <w:sz w:val="20"/>
        </w:rPr>
        <w:t>of</w:t>
      </w:r>
      <w:r w:rsidRPr="00B16BA1">
        <w:rPr>
          <w:spacing w:val="-36"/>
          <w:sz w:val="20"/>
        </w:rPr>
        <w:t xml:space="preserve"> </w:t>
      </w:r>
      <w:r w:rsidRPr="00B16BA1">
        <w:rPr>
          <w:sz w:val="20"/>
        </w:rPr>
        <w:t>Health</w:t>
      </w:r>
      <w:r w:rsidRPr="00B16BA1">
        <w:rPr>
          <w:spacing w:val="-36"/>
          <w:sz w:val="20"/>
        </w:rPr>
        <w:t xml:space="preserve"> </w:t>
      </w:r>
      <w:r w:rsidRPr="00B16BA1">
        <w:rPr>
          <w:sz w:val="20"/>
        </w:rPr>
        <w:t>and</w:t>
      </w:r>
      <w:r w:rsidRPr="00B16BA1">
        <w:rPr>
          <w:spacing w:val="-36"/>
          <w:sz w:val="20"/>
        </w:rPr>
        <w:t xml:space="preserve"> </w:t>
      </w:r>
      <w:r w:rsidRPr="00B16BA1">
        <w:rPr>
          <w:sz w:val="20"/>
        </w:rPr>
        <w:t>Ageing,</w:t>
      </w:r>
      <w:r w:rsidRPr="00B16BA1">
        <w:rPr>
          <w:spacing w:val="-35"/>
          <w:sz w:val="20"/>
        </w:rPr>
        <w:t xml:space="preserve"> </w:t>
      </w:r>
      <w:r w:rsidRPr="00B16BA1">
        <w:rPr>
          <w:sz w:val="20"/>
        </w:rPr>
        <w:t xml:space="preserve">GPO </w:t>
      </w:r>
      <w:r w:rsidRPr="00B16BA1">
        <w:rPr>
          <w:w w:val="95"/>
          <w:sz w:val="20"/>
        </w:rPr>
        <w:t>Box</w:t>
      </w:r>
      <w:r w:rsidRPr="00B16BA1">
        <w:rPr>
          <w:spacing w:val="-23"/>
          <w:w w:val="95"/>
          <w:sz w:val="20"/>
        </w:rPr>
        <w:t xml:space="preserve"> </w:t>
      </w:r>
      <w:r w:rsidRPr="00B16BA1">
        <w:rPr>
          <w:w w:val="95"/>
          <w:sz w:val="20"/>
        </w:rPr>
        <w:t>9848,</w:t>
      </w:r>
      <w:r w:rsidRPr="00B16BA1">
        <w:rPr>
          <w:spacing w:val="-22"/>
          <w:w w:val="95"/>
          <w:sz w:val="20"/>
        </w:rPr>
        <w:t xml:space="preserve"> </w:t>
      </w:r>
      <w:r w:rsidRPr="00B16BA1">
        <w:rPr>
          <w:w w:val="95"/>
          <w:sz w:val="20"/>
        </w:rPr>
        <w:t>Canberra</w:t>
      </w:r>
      <w:r w:rsidRPr="00B16BA1">
        <w:rPr>
          <w:spacing w:val="-23"/>
          <w:w w:val="95"/>
          <w:sz w:val="20"/>
        </w:rPr>
        <w:t xml:space="preserve"> </w:t>
      </w:r>
      <w:r w:rsidRPr="00B16BA1">
        <w:rPr>
          <w:w w:val="95"/>
          <w:sz w:val="20"/>
        </w:rPr>
        <w:t>ACT</w:t>
      </w:r>
      <w:r w:rsidRPr="00B16BA1">
        <w:rPr>
          <w:spacing w:val="-22"/>
          <w:w w:val="95"/>
          <w:sz w:val="20"/>
        </w:rPr>
        <w:t xml:space="preserve"> </w:t>
      </w:r>
      <w:r w:rsidRPr="00B16BA1">
        <w:rPr>
          <w:w w:val="95"/>
          <w:sz w:val="20"/>
        </w:rPr>
        <w:t>2601,</w:t>
      </w:r>
      <w:r w:rsidRPr="00B16BA1">
        <w:rPr>
          <w:spacing w:val="-22"/>
          <w:w w:val="95"/>
          <w:sz w:val="20"/>
        </w:rPr>
        <w:t xml:space="preserve"> </w:t>
      </w:r>
      <w:r w:rsidRPr="00B16BA1">
        <w:rPr>
          <w:w w:val="95"/>
          <w:sz w:val="20"/>
        </w:rPr>
        <w:t>or</w:t>
      </w:r>
      <w:r w:rsidRPr="00B16BA1">
        <w:rPr>
          <w:spacing w:val="-23"/>
          <w:w w:val="95"/>
          <w:sz w:val="20"/>
        </w:rPr>
        <w:t xml:space="preserve"> </w:t>
      </w:r>
      <w:r w:rsidRPr="00B16BA1">
        <w:rPr>
          <w:w w:val="95"/>
          <w:sz w:val="20"/>
        </w:rPr>
        <w:t>via</w:t>
      </w:r>
      <w:r w:rsidRPr="00B16BA1">
        <w:rPr>
          <w:spacing w:val="-22"/>
          <w:w w:val="95"/>
          <w:sz w:val="20"/>
        </w:rPr>
        <w:t xml:space="preserve"> </w:t>
      </w:r>
      <w:r w:rsidRPr="00B16BA1">
        <w:rPr>
          <w:w w:val="95"/>
          <w:sz w:val="20"/>
        </w:rPr>
        <w:t>e-mail</w:t>
      </w:r>
      <w:r w:rsidRPr="00B16BA1">
        <w:rPr>
          <w:spacing w:val="-22"/>
          <w:w w:val="95"/>
          <w:sz w:val="20"/>
        </w:rPr>
        <w:t xml:space="preserve"> </w:t>
      </w:r>
      <w:r w:rsidRPr="00B16BA1">
        <w:rPr>
          <w:w w:val="95"/>
          <w:sz w:val="20"/>
        </w:rPr>
        <w:t>to</w:t>
      </w:r>
      <w:r w:rsidRPr="00B16BA1">
        <w:rPr>
          <w:spacing w:val="-23"/>
          <w:w w:val="95"/>
          <w:sz w:val="20"/>
        </w:rPr>
        <w:t xml:space="preserve"> </w:t>
      </w:r>
      <w:hyperlink r:id="rId6">
        <w:r w:rsidRPr="00B16BA1">
          <w:rPr>
            <w:w w:val="95"/>
            <w:sz w:val="20"/>
          </w:rPr>
          <w:t>copyright@health.gov.au.</w:t>
        </w:r>
      </w:hyperlink>
    </w:p>
    <w:p w:rsidR="00190144" w:rsidRPr="00B16BA1" w:rsidRDefault="00C40FF0">
      <w:pPr>
        <w:spacing w:before="115"/>
        <w:ind w:left="100"/>
        <w:rPr>
          <w:rFonts w:ascii="Century Gothic"/>
          <w:b/>
          <w:sz w:val="20"/>
        </w:rPr>
      </w:pPr>
      <w:r w:rsidRPr="00B16BA1">
        <w:rPr>
          <w:rFonts w:ascii="Century Gothic"/>
          <w:b/>
          <w:w w:val="105"/>
          <w:sz w:val="20"/>
        </w:rPr>
        <w:t>Internet sites</w:t>
      </w:r>
    </w:p>
    <w:p w:rsidR="00190144" w:rsidRPr="00B16BA1" w:rsidRDefault="00C40FF0">
      <w:pPr>
        <w:spacing w:before="22"/>
        <w:ind w:left="100"/>
        <w:rPr>
          <w:sz w:val="20"/>
        </w:rPr>
      </w:pPr>
      <w:r w:rsidRPr="00B16BA1">
        <w:rPr>
          <w:sz w:val="20"/>
        </w:rPr>
        <w:t>© Commonwealth of Australia 2013</w:t>
      </w:r>
    </w:p>
    <w:p w:rsidR="00190144" w:rsidRPr="00B16BA1" w:rsidRDefault="00C40FF0">
      <w:pPr>
        <w:spacing w:before="138" w:line="264" w:lineRule="auto"/>
        <w:ind w:left="100" w:right="2672"/>
        <w:rPr>
          <w:sz w:val="20"/>
        </w:rPr>
      </w:pPr>
      <w:r w:rsidRPr="00B16BA1">
        <w:rPr>
          <w:w w:val="95"/>
          <w:sz w:val="20"/>
        </w:rPr>
        <w:t>This</w:t>
      </w:r>
      <w:r w:rsidRPr="00B16BA1">
        <w:rPr>
          <w:spacing w:val="-21"/>
          <w:w w:val="95"/>
          <w:sz w:val="20"/>
        </w:rPr>
        <w:t xml:space="preserve"> </w:t>
      </w:r>
      <w:r w:rsidRPr="00B16BA1">
        <w:rPr>
          <w:w w:val="95"/>
          <w:sz w:val="20"/>
        </w:rPr>
        <w:t>work</w:t>
      </w:r>
      <w:r w:rsidRPr="00B16BA1">
        <w:rPr>
          <w:spacing w:val="-21"/>
          <w:w w:val="95"/>
          <w:sz w:val="20"/>
        </w:rPr>
        <w:t xml:space="preserve"> </w:t>
      </w:r>
      <w:r w:rsidRPr="00B16BA1">
        <w:rPr>
          <w:w w:val="95"/>
          <w:sz w:val="20"/>
        </w:rPr>
        <w:t>is</w:t>
      </w:r>
      <w:r w:rsidRPr="00B16BA1">
        <w:rPr>
          <w:spacing w:val="-21"/>
          <w:w w:val="95"/>
          <w:sz w:val="20"/>
        </w:rPr>
        <w:t xml:space="preserve"> </w:t>
      </w:r>
      <w:r w:rsidRPr="00B16BA1">
        <w:rPr>
          <w:w w:val="95"/>
          <w:sz w:val="20"/>
        </w:rPr>
        <w:t>copyright.</w:t>
      </w:r>
      <w:r w:rsidRPr="00B16BA1">
        <w:rPr>
          <w:spacing w:val="-21"/>
          <w:w w:val="95"/>
          <w:sz w:val="20"/>
        </w:rPr>
        <w:t xml:space="preserve"> </w:t>
      </w:r>
      <w:r w:rsidRPr="00B16BA1">
        <w:rPr>
          <w:spacing w:val="-8"/>
          <w:w w:val="95"/>
          <w:sz w:val="20"/>
        </w:rPr>
        <w:t>You</w:t>
      </w:r>
      <w:r w:rsidRPr="00B16BA1">
        <w:rPr>
          <w:spacing w:val="-21"/>
          <w:w w:val="95"/>
          <w:sz w:val="20"/>
        </w:rPr>
        <w:t xml:space="preserve"> </w:t>
      </w:r>
      <w:r w:rsidRPr="00B16BA1">
        <w:rPr>
          <w:w w:val="95"/>
          <w:sz w:val="20"/>
        </w:rPr>
        <w:t>may</w:t>
      </w:r>
      <w:r w:rsidRPr="00B16BA1">
        <w:rPr>
          <w:spacing w:val="-21"/>
          <w:w w:val="95"/>
          <w:sz w:val="20"/>
        </w:rPr>
        <w:t xml:space="preserve"> </w:t>
      </w:r>
      <w:r w:rsidRPr="00B16BA1">
        <w:rPr>
          <w:w w:val="95"/>
          <w:sz w:val="20"/>
        </w:rPr>
        <w:t>download,</w:t>
      </w:r>
      <w:r w:rsidRPr="00B16BA1">
        <w:rPr>
          <w:spacing w:val="-21"/>
          <w:w w:val="95"/>
          <w:sz w:val="20"/>
        </w:rPr>
        <w:t xml:space="preserve"> </w:t>
      </w:r>
      <w:r w:rsidRPr="00B16BA1">
        <w:rPr>
          <w:w w:val="95"/>
          <w:sz w:val="20"/>
        </w:rPr>
        <w:t>display,</w:t>
      </w:r>
      <w:r w:rsidRPr="00B16BA1">
        <w:rPr>
          <w:spacing w:val="-21"/>
          <w:w w:val="95"/>
          <w:sz w:val="20"/>
        </w:rPr>
        <w:t xml:space="preserve"> </w:t>
      </w:r>
      <w:r w:rsidRPr="00B16BA1">
        <w:rPr>
          <w:w w:val="95"/>
          <w:sz w:val="20"/>
        </w:rPr>
        <w:t>print</w:t>
      </w:r>
      <w:r w:rsidRPr="00B16BA1">
        <w:rPr>
          <w:spacing w:val="-21"/>
          <w:w w:val="95"/>
          <w:sz w:val="20"/>
        </w:rPr>
        <w:t xml:space="preserve"> </w:t>
      </w:r>
      <w:r w:rsidRPr="00B16BA1">
        <w:rPr>
          <w:w w:val="95"/>
          <w:sz w:val="20"/>
        </w:rPr>
        <w:t>and</w:t>
      </w:r>
      <w:r w:rsidRPr="00B16BA1">
        <w:rPr>
          <w:spacing w:val="-21"/>
          <w:w w:val="95"/>
          <w:sz w:val="20"/>
        </w:rPr>
        <w:t xml:space="preserve"> </w:t>
      </w:r>
      <w:r w:rsidRPr="00B16BA1">
        <w:rPr>
          <w:w w:val="95"/>
          <w:sz w:val="20"/>
        </w:rPr>
        <w:t xml:space="preserve">reproduce </w:t>
      </w:r>
      <w:r w:rsidRPr="00B16BA1">
        <w:rPr>
          <w:sz w:val="20"/>
        </w:rPr>
        <w:t>the</w:t>
      </w:r>
      <w:r w:rsidRPr="00B16BA1">
        <w:rPr>
          <w:spacing w:val="-38"/>
          <w:sz w:val="20"/>
        </w:rPr>
        <w:t xml:space="preserve"> </w:t>
      </w:r>
      <w:r w:rsidRPr="00B16BA1">
        <w:rPr>
          <w:sz w:val="20"/>
        </w:rPr>
        <w:t>whole</w:t>
      </w:r>
      <w:r w:rsidRPr="00B16BA1">
        <w:rPr>
          <w:spacing w:val="-37"/>
          <w:sz w:val="20"/>
        </w:rPr>
        <w:t xml:space="preserve"> </w:t>
      </w:r>
      <w:r w:rsidRPr="00B16BA1">
        <w:rPr>
          <w:sz w:val="20"/>
        </w:rPr>
        <w:t>or</w:t>
      </w:r>
      <w:r w:rsidRPr="00B16BA1">
        <w:rPr>
          <w:spacing w:val="-38"/>
          <w:sz w:val="20"/>
        </w:rPr>
        <w:t xml:space="preserve"> </w:t>
      </w:r>
      <w:r w:rsidRPr="00B16BA1">
        <w:rPr>
          <w:sz w:val="20"/>
        </w:rPr>
        <w:t>part</w:t>
      </w:r>
      <w:r w:rsidRPr="00B16BA1">
        <w:rPr>
          <w:spacing w:val="-37"/>
          <w:sz w:val="20"/>
        </w:rPr>
        <w:t xml:space="preserve"> </w:t>
      </w:r>
      <w:r w:rsidRPr="00B16BA1">
        <w:rPr>
          <w:sz w:val="20"/>
        </w:rPr>
        <w:t>of</w:t>
      </w:r>
      <w:r w:rsidRPr="00B16BA1">
        <w:rPr>
          <w:spacing w:val="-38"/>
          <w:sz w:val="20"/>
        </w:rPr>
        <w:t xml:space="preserve"> </w:t>
      </w:r>
      <w:r w:rsidRPr="00B16BA1">
        <w:rPr>
          <w:sz w:val="20"/>
        </w:rPr>
        <w:t>this</w:t>
      </w:r>
      <w:r w:rsidRPr="00B16BA1">
        <w:rPr>
          <w:spacing w:val="-37"/>
          <w:sz w:val="20"/>
        </w:rPr>
        <w:t xml:space="preserve"> </w:t>
      </w:r>
      <w:r w:rsidRPr="00B16BA1">
        <w:rPr>
          <w:sz w:val="20"/>
        </w:rPr>
        <w:t>work</w:t>
      </w:r>
      <w:r w:rsidRPr="00B16BA1">
        <w:rPr>
          <w:spacing w:val="-38"/>
          <w:sz w:val="20"/>
        </w:rPr>
        <w:t xml:space="preserve"> </w:t>
      </w:r>
      <w:r w:rsidRPr="00B16BA1">
        <w:rPr>
          <w:sz w:val="20"/>
        </w:rPr>
        <w:t>in</w:t>
      </w:r>
      <w:r w:rsidRPr="00B16BA1">
        <w:rPr>
          <w:spacing w:val="-37"/>
          <w:sz w:val="20"/>
        </w:rPr>
        <w:t xml:space="preserve"> </w:t>
      </w:r>
      <w:r w:rsidRPr="00B16BA1">
        <w:rPr>
          <w:sz w:val="20"/>
        </w:rPr>
        <w:t>unaltered</w:t>
      </w:r>
      <w:r w:rsidRPr="00B16BA1">
        <w:rPr>
          <w:spacing w:val="-38"/>
          <w:sz w:val="20"/>
        </w:rPr>
        <w:t xml:space="preserve"> </w:t>
      </w:r>
      <w:r w:rsidRPr="00B16BA1">
        <w:rPr>
          <w:sz w:val="20"/>
        </w:rPr>
        <w:t>form</w:t>
      </w:r>
      <w:r w:rsidRPr="00B16BA1">
        <w:rPr>
          <w:spacing w:val="-37"/>
          <w:sz w:val="20"/>
        </w:rPr>
        <w:t xml:space="preserve"> </w:t>
      </w:r>
      <w:r w:rsidRPr="00B16BA1">
        <w:rPr>
          <w:sz w:val="20"/>
        </w:rPr>
        <w:t>for</w:t>
      </w:r>
      <w:r w:rsidRPr="00B16BA1">
        <w:rPr>
          <w:spacing w:val="-38"/>
          <w:sz w:val="20"/>
        </w:rPr>
        <w:t xml:space="preserve"> </w:t>
      </w:r>
      <w:r w:rsidRPr="00B16BA1">
        <w:rPr>
          <w:sz w:val="20"/>
        </w:rPr>
        <w:t>your</w:t>
      </w:r>
      <w:r w:rsidRPr="00B16BA1">
        <w:rPr>
          <w:spacing w:val="-37"/>
          <w:sz w:val="20"/>
        </w:rPr>
        <w:t xml:space="preserve"> </w:t>
      </w:r>
      <w:r w:rsidRPr="00B16BA1">
        <w:rPr>
          <w:sz w:val="20"/>
        </w:rPr>
        <w:t>own</w:t>
      </w:r>
      <w:r w:rsidRPr="00B16BA1">
        <w:rPr>
          <w:spacing w:val="-38"/>
          <w:sz w:val="20"/>
        </w:rPr>
        <w:t xml:space="preserve"> </w:t>
      </w:r>
      <w:r w:rsidRPr="00B16BA1">
        <w:rPr>
          <w:sz w:val="20"/>
        </w:rPr>
        <w:t>personal use</w:t>
      </w:r>
      <w:r w:rsidRPr="00B16BA1">
        <w:rPr>
          <w:spacing w:val="-34"/>
          <w:sz w:val="20"/>
        </w:rPr>
        <w:t xml:space="preserve"> </w:t>
      </w:r>
      <w:r w:rsidRPr="00B16BA1">
        <w:rPr>
          <w:spacing w:val="-7"/>
          <w:sz w:val="20"/>
        </w:rPr>
        <w:t>or,</w:t>
      </w:r>
      <w:r w:rsidRPr="00B16BA1">
        <w:rPr>
          <w:spacing w:val="-34"/>
          <w:sz w:val="20"/>
        </w:rPr>
        <w:t xml:space="preserve"> </w:t>
      </w:r>
      <w:r w:rsidRPr="00B16BA1">
        <w:rPr>
          <w:sz w:val="20"/>
        </w:rPr>
        <w:t>if</w:t>
      </w:r>
      <w:r w:rsidRPr="00B16BA1">
        <w:rPr>
          <w:spacing w:val="-33"/>
          <w:sz w:val="20"/>
        </w:rPr>
        <w:t xml:space="preserve"> </w:t>
      </w:r>
      <w:r w:rsidRPr="00B16BA1">
        <w:rPr>
          <w:sz w:val="20"/>
        </w:rPr>
        <w:t>you</w:t>
      </w:r>
      <w:r w:rsidRPr="00B16BA1">
        <w:rPr>
          <w:spacing w:val="-34"/>
          <w:sz w:val="20"/>
        </w:rPr>
        <w:t xml:space="preserve"> </w:t>
      </w:r>
      <w:r w:rsidRPr="00B16BA1">
        <w:rPr>
          <w:sz w:val="20"/>
        </w:rPr>
        <w:t>are</w:t>
      </w:r>
      <w:r w:rsidRPr="00B16BA1">
        <w:rPr>
          <w:spacing w:val="-34"/>
          <w:sz w:val="20"/>
        </w:rPr>
        <w:t xml:space="preserve"> </w:t>
      </w:r>
      <w:r w:rsidRPr="00B16BA1">
        <w:rPr>
          <w:sz w:val="20"/>
        </w:rPr>
        <w:t>part</w:t>
      </w:r>
      <w:r w:rsidRPr="00B16BA1">
        <w:rPr>
          <w:spacing w:val="-33"/>
          <w:sz w:val="20"/>
        </w:rPr>
        <w:t xml:space="preserve"> </w:t>
      </w:r>
      <w:r w:rsidRPr="00B16BA1">
        <w:rPr>
          <w:sz w:val="20"/>
        </w:rPr>
        <w:t>of</w:t>
      </w:r>
      <w:r w:rsidRPr="00B16BA1">
        <w:rPr>
          <w:spacing w:val="-34"/>
          <w:sz w:val="20"/>
        </w:rPr>
        <w:t xml:space="preserve"> </w:t>
      </w:r>
      <w:r w:rsidRPr="00B16BA1">
        <w:rPr>
          <w:sz w:val="20"/>
        </w:rPr>
        <w:t>an</w:t>
      </w:r>
      <w:r w:rsidRPr="00B16BA1">
        <w:rPr>
          <w:spacing w:val="-34"/>
          <w:sz w:val="20"/>
        </w:rPr>
        <w:t xml:space="preserve"> </w:t>
      </w:r>
      <w:proofErr w:type="spellStart"/>
      <w:r w:rsidRPr="00B16BA1">
        <w:rPr>
          <w:sz w:val="20"/>
        </w:rPr>
        <w:t>organisation</w:t>
      </w:r>
      <w:proofErr w:type="spellEnd"/>
      <w:r w:rsidRPr="00B16BA1">
        <w:rPr>
          <w:sz w:val="20"/>
        </w:rPr>
        <w:t>,</w:t>
      </w:r>
      <w:r w:rsidRPr="00B16BA1">
        <w:rPr>
          <w:spacing w:val="-33"/>
          <w:sz w:val="20"/>
        </w:rPr>
        <w:t xml:space="preserve"> </w:t>
      </w:r>
      <w:r w:rsidRPr="00B16BA1">
        <w:rPr>
          <w:sz w:val="20"/>
        </w:rPr>
        <w:t>for</w:t>
      </w:r>
      <w:r w:rsidRPr="00B16BA1">
        <w:rPr>
          <w:spacing w:val="-34"/>
          <w:sz w:val="20"/>
        </w:rPr>
        <w:t xml:space="preserve"> </w:t>
      </w:r>
      <w:r w:rsidRPr="00B16BA1">
        <w:rPr>
          <w:sz w:val="20"/>
        </w:rPr>
        <w:t>internal</w:t>
      </w:r>
      <w:r w:rsidRPr="00B16BA1">
        <w:rPr>
          <w:spacing w:val="-34"/>
          <w:sz w:val="20"/>
        </w:rPr>
        <w:t xml:space="preserve"> </w:t>
      </w:r>
      <w:r w:rsidRPr="00B16BA1">
        <w:rPr>
          <w:sz w:val="20"/>
        </w:rPr>
        <w:t>use</w:t>
      </w:r>
      <w:r w:rsidRPr="00B16BA1">
        <w:rPr>
          <w:spacing w:val="-33"/>
          <w:sz w:val="20"/>
        </w:rPr>
        <w:t xml:space="preserve"> </w:t>
      </w:r>
      <w:r w:rsidRPr="00B16BA1">
        <w:rPr>
          <w:sz w:val="20"/>
        </w:rPr>
        <w:t>within</w:t>
      </w:r>
      <w:r w:rsidRPr="00B16BA1">
        <w:rPr>
          <w:spacing w:val="-34"/>
          <w:sz w:val="20"/>
        </w:rPr>
        <w:t xml:space="preserve"> </w:t>
      </w:r>
      <w:r w:rsidRPr="00B16BA1">
        <w:rPr>
          <w:sz w:val="20"/>
        </w:rPr>
        <w:t xml:space="preserve">your </w:t>
      </w:r>
      <w:proofErr w:type="spellStart"/>
      <w:r w:rsidRPr="00B16BA1">
        <w:rPr>
          <w:sz w:val="20"/>
        </w:rPr>
        <w:t>organisation</w:t>
      </w:r>
      <w:proofErr w:type="spellEnd"/>
      <w:r w:rsidRPr="00B16BA1">
        <w:rPr>
          <w:sz w:val="20"/>
        </w:rPr>
        <w:t xml:space="preserve">, but only if you or your </w:t>
      </w:r>
      <w:proofErr w:type="spellStart"/>
      <w:r w:rsidRPr="00B16BA1">
        <w:rPr>
          <w:sz w:val="20"/>
        </w:rPr>
        <w:t>organisation</w:t>
      </w:r>
      <w:proofErr w:type="spellEnd"/>
      <w:r w:rsidRPr="00B16BA1">
        <w:rPr>
          <w:sz w:val="20"/>
        </w:rPr>
        <w:t xml:space="preserve"> do not use the </w:t>
      </w:r>
      <w:r w:rsidRPr="00B16BA1">
        <w:rPr>
          <w:w w:val="95"/>
          <w:sz w:val="20"/>
        </w:rPr>
        <w:t>reproduction</w:t>
      </w:r>
      <w:r w:rsidRPr="00B16BA1">
        <w:rPr>
          <w:spacing w:val="-30"/>
          <w:w w:val="95"/>
          <w:sz w:val="20"/>
        </w:rPr>
        <w:t xml:space="preserve"> </w:t>
      </w:r>
      <w:r w:rsidRPr="00B16BA1">
        <w:rPr>
          <w:w w:val="95"/>
          <w:sz w:val="20"/>
        </w:rPr>
        <w:t>for</w:t>
      </w:r>
      <w:r w:rsidRPr="00B16BA1">
        <w:rPr>
          <w:spacing w:val="-29"/>
          <w:w w:val="95"/>
          <w:sz w:val="20"/>
        </w:rPr>
        <w:t xml:space="preserve"> </w:t>
      </w:r>
      <w:r w:rsidRPr="00B16BA1">
        <w:rPr>
          <w:w w:val="95"/>
          <w:sz w:val="20"/>
        </w:rPr>
        <w:t>any</w:t>
      </w:r>
      <w:r w:rsidRPr="00B16BA1">
        <w:rPr>
          <w:spacing w:val="-30"/>
          <w:w w:val="95"/>
          <w:sz w:val="20"/>
        </w:rPr>
        <w:t xml:space="preserve"> </w:t>
      </w:r>
      <w:r w:rsidRPr="00B16BA1">
        <w:rPr>
          <w:w w:val="95"/>
          <w:sz w:val="20"/>
        </w:rPr>
        <w:t>commercial</w:t>
      </w:r>
      <w:r w:rsidRPr="00B16BA1">
        <w:rPr>
          <w:spacing w:val="-29"/>
          <w:w w:val="95"/>
          <w:sz w:val="20"/>
        </w:rPr>
        <w:t xml:space="preserve"> </w:t>
      </w:r>
      <w:r w:rsidRPr="00B16BA1">
        <w:rPr>
          <w:w w:val="95"/>
          <w:sz w:val="20"/>
        </w:rPr>
        <w:t>purpose</w:t>
      </w:r>
      <w:r w:rsidRPr="00B16BA1">
        <w:rPr>
          <w:spacing w:val="-30"/>
          <w:w w:val="95"/>
          <w:sz w:val="20"/>
        </w:rPr>
        <w:t xml:space="preserve"> </w:t>
      </w:r>
      <w:r w:rsidRPr="00B16BA1">
        <w:rPr>
          <w:w w:val="95"/>
          <w:sz w:val="20"/>
        </w:rPr>
        <w:t>and</w:t>
      </w:r>
      <w:r w:rsidRPr="00B16BA1">
        <w:rPr>
          <w:spacing w:val="-29"/>
          <w:w w:val="95"/>
          <w:sz w:val="20"/>
        </w:rPr>
        <w:t xml:space="preserve"> </w:t>
      </w:r>
      <w:r w:rsidRPr="00B16BA1">
        <w:rPr>
          <w:w w:val="95"/>
          <w:sz w:val="20"/>
        </w:rPr>
        <w:t>retain</w:t>
      </w:r>
      <w:r w:rsidRPr="00B16BA1">
        <w:rPr>
          <w:spacing w:val="-30"/>
          <w:w w:val="95"/>
          <w:sz w:val="20"/>
        </w:rPr>
        <w:t xml:space="preserve"> </w:t>
      </w:r>
      <w:r w:rsidRPr="00B16BA1">
        <w:rPr>
          <w:w w:val="95"/>
          <w:sz w:val="20"/>
        </w:rPr>
        <w:t>this</w:t>
      </w:r>
      <w:r w:rsidRPr="00B16BA1">
        <w:rPr>
          <w:spacing w:val="-29"/>
          <w:w w:val="95"/>
          <w:sz w:val="20"/>
        </w:rPr>
        <w:t xml:space="preserve"> </w:t>
      </w:r>
      <w:r w:rsidRPr="00B16BA1">
        <w:rPr>
          <w:w w:val="95"/>
          <w:sz w:val="20"/>
        </w:rPr>
        <w:t>copyright</w:t>
      </w:r>
      <w:r w:rsidRPr="00B16BA1">
        <w:rPr>
          <w:spacing w:val="-30"/>
          <w:w w:val="95"/>
          <w:sz w:val="20"/>
        </w:rPr>
        <w:t xml:space="preserve"> </w:t>
      </w:r>
      <w:r w:rsidRPr="00B16BA1">
        <w:rPr>
          <w:spacing w:val="-3"/>
          <w:w w:val="95"/>
          <w:sz w:val="20"/>
        </w:rPr>
        <w:t>notice</w:t>
      </w:r>
    </w:p>
    <w:p w:rsidR="00190144" w:rsidRPr="00B16BA1" w:rsidRDefault="00C40FF0">
      <w:pPr>
        <w:spacing w:before="4" w:line="264" w:lineRule="auto"/>
        <w:ind w:left="100" w:right="2581"/>
        <w:rPr>
          <w:sz w:val="20"/>
        </w:rPr>
      </w:pPr>
      <w:proofErr w:type="gramStart"/>
      <w:r w:rsidRPr="00B16BA1">
        <w:rPr>
          <w:w w:val="95"/>
          <w:sz w:val="20"/>
        </w:rPr>
        <w:t>and</w:t>
      </w:r>
      <w:proofErr w:type="gramEnd"/>
      <w:r w:rsidRPr="00B16BA1">
        <w:rPr>
          <w:spacing w:val="-27"/>
          <w:w w:val="95"/>
          <w:sz w:val="20"/>
        </w:rPr>
        <w:t xml:space="preserve"> </w:t>
      </w:r>
      <w:r w:rsidRPr="00B16BA1">
        <w:rPr>
          <w:w w:val="95"/>
          <w:sz w:val="20"/>
        </w:rPr>
        <w:t>all</w:t>
      </w:r>
      <w:r w:rsidRPr="00B16BA1">
        <w:rPr>
          <w:spacing w:val="-27"/>
          <w:w w:val="95"/>
          <w:sz w:val="20"/>
        </w:rPr>
        <w:t xml:space="preserve"> </w:t>
      </w:r>
      <w:r w:rsidRPr="00B16BA1">
        <w:rPr>
          <w:w w:val="95"/>
          <w:sz w:val="20"/>
        </w:rPr>
        <w:t>disclaimer</w:t>
      </w:r>
      <w:r w:rsidRPr="00B16BA1">
        <w:rPr>
          <w:spacing w:val="-27"/>
          <w:w w:val="95"/>
          <w:sz w:val="20"/>
        </w:rPr>
        <w:t xml:space="preserve"> </w:t>
      </w:r>
      <w:r w:rsidRPr="00B16BA1">
        <w:rPr>
          <w:w w:val="95"/>
          <w:sz w:val="20"/>
        </w:rPr>
        <w:t>notices</w:t>
      </w:r>
      <w:r w:rsidRPr="00B16BA1">
        <w:rPr>
          <w:spacing w:val="-27"/>
          <w:w w:val="95"/>
          <w:sz w:val="20"/>
        </w:rPr>
        <w:t xml:space="preserve"> </w:t>
      </w:r>
      <w:r w:rsidRPr="00B16BA1">
        <w:rPr>
          <w:w w:val="95"/>
          <w:sz w:val="20"/>
        </w:rPr>
        <w:t>as</w:t>
      </w:r>
      <w:r w:rsidRPr="00B16BA1">
        <w:rPr>
          <w:spacing w:val="-26"/>
          <w:w w:val="95"/>
          <w:sz w:val="20"/>
        </w:rPr>
        <w:t xml:space="preserve"> </w:t>
      </w:r>
      <w:r w:rsidRPr="00B16BA1">
        <w:rPr>
          <w:w w:val="95"/>
          <w:sz w:val="20"/>
        </w:rPr>
        <w:t>part</w:t>
      </w:r>
      <w:r w:rsidRPr="00B16BA1">
        <w:rPr>
          <w:spacing w:val="-27"/>
          <w:w w:val="95"/>
          <w:sz w:val="20"/>
        </w:rPr>
        <w:t xml:space="preserve"> </w:t>
      </w:r>
      <w:r w:rsidRPr="00B16BA1">
        <w:rPr>
          <w:w w:val="95"/>
          <w:sz w:val="20"/>
        </w:rPr>
        <w:t>of</w:t>
      </w:r>
      <w:r w:rsidRPr="00B16BA1">
        <w:rPr>
          <w:spacing w:val="-27"/>
          <w:w w:val="95"/>
          <w:sz w:val="20"/>
        </w:rPr>
        <w:t xml:space="preserve"> </w:t>
      </w:r>
      <w:r w:rsidRPr="00B16BA1">
        <w:rPr>
          <w:w w:val="95"/>
          <w:sz w:val="20"/>
        </w:rPr>
        <w:t>that</w:t>
      </w:r>
      <w:r w:rsidRPr="00B16BA1">
        <w:rPr>
          <w:spacing w:val="-27"/>
          <w:w w:val="95"/>
          <w:sz w:val="20"/>
        </w:rPr>
        <w:t xml:space="preserve"> </w:t>
      </w:r>
      <w:r w:rsidRPr="00B16BA1">
        <w:rPr>
          <w:w w:val="95"/>
          <w:sz w:val="20"/>
        </w:rPr>
        <w:t>reproduction.</w:t>
      </w:r>
      <w:r w:rsidRPr="00B16BA1">
        <w:rPr>
          <w:spacing w:val="-27"/>
          <w:w w:val="95"/>
          <w:sz w:val="20"/>
        </w:rPr>
        <w:t xml:space="preserve"> </w:t>
      </w:r>
      <w:r w:rsidRPr="00B16BA1">
        <w:rPr>
          <w:w w:val="95"/>
          <w:sz w:val="20"/>
        </w:rPr>
        <w:t>Apart</w:t>
      </w:r>
      <w:r w:rsidRPr="00B16BA1">
        <w:rPr>
          <w:spacing w:val="-26"/>
          <w:w w:val="95"/>
          <w:sz w:val="20"/>
        </w:rPr>
        <w:t xml:space="preserve"> </w:t>
      </w:r>
      <w:r w:rsidRPr="00B16BA1">
        <w:rPr>
          <w:w w:val="95"/>
          <w:sz w:val="20"/>
        </w:rPr>
        <w:t>from</w:t>
      </w:r>
      <w:r w:rsidRPr="00B16BA1">
        <w:rPr>
          <w:spacing w:val="-27"/>
          <w:w w:val="95"/>
          <w:sz w:val="20"/>
        </w:rPr>
        <w:t xml:space="preserve"> </w:t>
      </w:r>
      <w:r w:rsidRPr="00B16BA1">
        <w:rPr>
          <w:w w:val="95"/>
          <w:sz w:val="20"/>
        </w:rPr>
        <w:t>rights</w:t>
      </w:r>
      <w:r w:rsidRPr="00B16BA1">
        <w:rPr>
          <w:spacing w:val="-27"/>
          <w:w w:val="95"/>
          <w:sz w:val="20"/>
        </w:rPr>
        <w:t xml:space="preserve"> </w:t>
      </w:r>
      <w:r w:rsidRPr="00B16BA1">
        <w:rPr>
          <w:spacing w:val="-7"/>
          <w:w w:val="95"/>
          <w:sz w:val="20"/>
        </w:rPr>
        <w:t xml:space="preserve">to </w:t>
      </w:r>
      <w:r w:rsidRPr="00B16BA1">
        <w:rPr>
          <w:sz w:val="20"/>
        </w:rPr>
        <w:t>use</w:t>
      </w:r>
      <w:r w:rsidRPr="00B16BA1">
        <w:rPr>
          <w:spacing w:val="-30"/>
          <w:sz w:val="20"/>
        </w:rPr>
        <w:t xml:space="preserve"> </w:t>
      </w:r>
      <w:r w:rsidRPr="00B16BA1">
        <w:rPr>
          <w:sz w:val="20"/>
        </w:rPr>
        <w:t>as</w:t>
      </w:r>
      <w:r w:rsidRPr="00B16BA1">
        <w:rPr>
          <w:spacing w:val="-29"/>
          <w:sz w:val="20"/>
        </w:rPr>
        <w:t xml:space="preserve"> </w:t>
      </w:r>
      <w:r w:rsidRPr="00B16BA1">
        <w:rPr>
          <w:sz w:val="20"/>
        </w:rPr>
        <w:t>permitted</w:t>
      </w:r>
      <w:r w:rsidRPr="00B16BA1">
        <w:rPr>
          <w:spacing w:val="-29"/>
          <w:sz w:val="20"/>
        </w:rPr>
        <w:t xml:space="preserve"> </w:t>
      </w:r>
      <w:r w:rsidRPr="00B16BA1">
        <w:rPr>
          <w:sz w:val="20"/>
        </w:rPr>
        <w:t>by</w:t>
      </w:r>
      <w:r w:rsidRPr="00B16BA1">
        <w:rPr>
          <w:spacing w:val="-29"/>
          <w:sz w:val="20"/>
        </w:rPr>
        <w:t xml:space="preserve"> </w:t>
      </w:r>
      <w:r w:rsidRPr="00B16BA1">
        <w:rPr>
          <w:sz w:val="20"/>
        </w:rPr>
        <w:t>the</w:t>
      </w:r>
      <w:r w:rsidRPr="00B16BA1">
        <w:rPr>
          <w:spacing w:val="-29"/>
          <w:sz w:val="20"/>
        </w:rPr>
        <w:t xml:space="preserve"> </w:t>
      </w:r>
      <w:r w:rsidRPr="00B16BA1">
        <w:rPr>
          <w:rFonts w:ascii="Arial"/>
          <w:i/>
          <w:sz w:val="20"/>
        </w:rPr>
        <w:t>Copyright</w:t>
      </w:r>
      <w:r w:rsidRPr="00B16BA1">
        <w:rPr>
          <w:rFonts w:ascii="Arial"/>
          <w:i/>
          <w:spacing w:val="-21"/>
          <w:sz w:val="20"/>
        </w:rPr>
        <w:t xml:space="preserve"> </w:t>
      </w:r>
      <w:r w:rsidRPr="00B16BA1">
        <w:rPr>
          <w:rFonts w:ascii="Arial"/>
          <w:i/>
          <w:sz w:val="20"/>
        </w:rPr>
        <w:t>Act</w:t>
      </w:r>
      <w:r w:rsidRPr="00B16BA1">
        <w:rPr>
          <w:rFonts w:ascii="Arial"/>
          <w:i/>
          <w:spacing w:val="-21"/>
          <w:sz w:val="20"/>
        </w:rPr>
        <w:t xml:space="preserve"> </w:t>
      </w:r>
      <w:r w:rsidRPr="00B16BA1">
        <w:rPr>
          <w:rFonts w:ascii="Arial"/>
          <w:i/>
          <w:sz w:val="20"/>
        </w:rPr>
        <w:t>1968</w:t>
      </w:r>
      <w:r w:rsidRPr="00B16BA1">
        <w:rPr>
          <w:rFonts w:ascii="Arial"/>
          <w:i/>
          <w:spacing w:val="-21"/>
          <w:sz w:val="20"/>
        </w:rPr>
        <w:t xml:space="preserve"> </w:t>
      </w:r>
      <w:r w:rsidRPr="00B16BA1">
        <w:rPr>
          <w:sz w:val="20"/>
        </w:rPr>
        <w:t>or</w:t>
      </w:r>
      <w:r w:rsidRPr="00B16BA1">
        <w:rPr>
          <w:spacing w:val="-29"/>
          <w:sz w:val="20"/>
        </w:rPr>
        <w:t xml:space="preserve"> </w:t>
      </w:r>
      <w:r w:rsidRPr="00B16BA1">
        <w:rPr>
          <w:sz w:val="20"/>
        </w:rPr>
        <w:t>allowed</w:t>
      </w:r>
      <w:r w:rsidRPr="00B16BA1">
        <w:rPr>
          <w:spacing w:val="-30"/>
          <w:sz w:val="20"/>
        </w:rPr>
        <w:t xml:space="preserve"> </w:t>
      </w:r>
      <w:r w:rsidRPr="00B16BA1">
        <w:rPr>
          <w:sz w:val="20"/>
        </w:rPr>
        <w:t>by</w:t>
      </w:r>
      <w:r w:rsidRPr="00B16BA1">
        <w:rPr>
          <w:spacing w:val="-29"/>
          <w:sz w:val="20"/>
        </w:rPr>
        <w:t xml:space="preserve"> </w:t>
      </w:r>
      <w:r w:rsidRPr="00B16BA1">
        <w:rPr>
          <w:sz w:val="20"/>
        </w:rPr>
        <w:t>this</w:t>
      </w:r>
      <w:r w:rsidRPr="00B16BA1">
        <w:rPr>
          <w:spacing w:val="-29"/>
          <w:sz w:val="20"/>
        </w:rPr>
        <w:t xml:space="preserve"> </w:t>
      </w:r>
      <w:r w:rsidRPr="00B16BA1">
        <w:rPr>
          <w:sz w:val="20"/>
        </w:rPr>
        <w:t xml:space="preserve">copyright </w:t>
      </w:r>
      <w:r w:rsidRPr="00B16BA1">
        <w:rPr>
          <w:w w:val="95"/>
          <w:sz w:val="20"/>
        </w:rPr>
        <w:t>notice,</w:t>
      </w:r>
      <w:r w:rsidRPr="00B16BA1">
        <w:rPr>
          <w:spacing w:val="-21"/>
          <w:w w:val="95"/>
          <w:sz w:val="20"/>
        </w:rPr>
        <w:t xml:space="preserve"> </w:t>
      </w:r>
      <w:r w:rsidRPr="00B16BA1">
        <w:rPr>
          <w:w w:val="95"/>
          <w:sz w:val="20"/>
        </w:rPr>
        <w:t>all</w:t>
      </w:r>
      <w:r w:rsidRPr="00B16BA1">
        <w:rPr>
          <w:spacing w:val="-20"/>
          <w:w w:val="95"/>
          <w:sz w:val="20"/>
        </w:rPr>
        <w:t xml:space="preserve"> </w:t>
      </w:r>
      <w:r w:rsidRPr="00B16BA1">
        <w:rPr>
          <w:w w:val="95"/>
          <w:sz w:val="20"/>
        </w:rPr>
        <w:t>other</w:t>
      </w:r>
      <w:r w:rsidRPr="00B16BA1">
        <w:rPr>
          <w:spacing w:val="-21"/>
          <w:w w:val="95"/>
          <w:sz w:val="20"/>
        </w:rPr>
        <w:t xml:space="preserve"> </w:t>
      </w:r>
      <w:r w:rsidRPr="00B16BA1">
        <w:rPr>
          <w:w w:val="95"/>
          <w:sz w:val="20"/>
        </w:rPr>
        <w:t>rights</w:t>
      </w:r>
      <w:r w:rsidRPr="00B16BA1">
        <w:rPr>
          <w:spacing w:val="-20"/>
          <w:w w:val="95"/>
          <w:sz w:val="20"/>
        </w:rPr>
        <w:t xml:space="preserve"> </w:t>
      </w:r>
      <w:r w:rsidRPr="00B16BA1">
        <w:rPr>
          <w:w w:val="95"/>
          <w:sz w:val="20"/>
        </w:rPr>
        <w:t>are</w:t>
      </w:r>
      <w:r w:rsidRPr="00B16BA1">
        <w:rPr>
          <w:spacing w:val="-20"/>
          <w:w w:val="95"/>
          <w:sz w:val="20"/>
        </w:rPr>
        <w:t xml:space="preserve"> </w:t>
      </w:r>
      <w:r w:rsidRPr="00B16BA1">
        <w:rPr>
          <w:w w:val="95"/>
          <w:sz w:val="20"/>
        </w:rPr>
        <w:t>reserved</w:t>
      </w:r>
      <w:r w:rsidRPr="00B16BA1">
        <w:rPr>
          <w:spacing w:val="-21"/>
          <w:w w:val="95"/>
          <w:sz w:val="20"/>
        </w:rPr>
        <w:t xml:space="preserve"> </w:t>
      </w:r>
      <w:r w:rsidRPr="00B16BA1">
        <w:rPr>
          <w:w w:val="95"/>
          <w:sz w:val="20"/>
        </w:rPr>
        <w:t>and</w:t>
      </w:r>
      <w:r w:rsidRPr="00B16BA1">
        <w:rPr>
          <w:spacing w:val="-20"/>
          <w:w w:val="95"/>
          <w:sz w:val="20"/>
        </w:rPr>
        <w:t xml:space="preserve"> </w:t>
      </w:r>
      <w:r w:rsidRPr="00B16BA1">
        <w:rPr>
          <w:w w:val="95"/>
          <w:sz w:val="20"/>
        </w:rPr>
        <w:t>you</w:t>
      </w:r>
      <w:r w:rsidRPr="00B16BA1">
        <w:rPr>
          <w:spacing w:val="-20"/>
          <w:w w:val="95"/>
          <w:sz w:val="20"/>
        </w:rPr>
        <w:t xml:space="preserve"> </w:t>
      </w:r>
      <w:r w:rsidRPr="00B16BA1">
        <w:rPr>
          <w:w w:val="95"/>
          <w:sz w:val="20"/>
        </w:rPr>
        <w:t>are</w:t>
      </w:r>
      <w:r w:rsidRPr="00B16BA1">
        <w:rPr>
          <w:spacing w:val="-21"/>
          <w:w w:val="95"/>
          <w:sz w:val="20"/>
        </w:rPr>
        <w:t xml:space="preserve"> </w:t>
      </w:r>
      <w:r w:rsidRPr="00B16BA1">
        <w:rPr>
          <w:w w:val="95"/>
          <w:sz w:val="20"/>
        </w:rPr>
        <w:t>not</w:t>
      </w:r>
      <w:r w:rsidRPr="00B16BA1">
        <w:rPr>
          <w:spacing w:val="-20"/>
          <w:w w:val="95"/>
          <w:sz w:val="20"/>
        </w:rPr>
        <w:t xml:space="preserve"> </w:t>
      </w:r>
      <w:r w:rsidRPr="00B16BA1">
        <w:rPr>
          <w:w w:val="95"/>
          <w:sz w:val="20"/>
        </w:rPr>
        <w:t>allowed</w:t>
      </w:r>
      <w:r w:rsidRPr="00B16BA1">
        <w:rPr>
          <w:spacing w:val="-20"/>
          <w:w w:val="95"/>
          <w:sz w:val="20"/>
        </w:rPr>
        <w:t xml:space="preserve"> </w:t>
      </w:r>
      <w:r w:rsidRPr="00B16BA1">
        <w:rPr>
          <w:w w:val="95"/>
          <w:sz w:val="20"/>
        </w:rPr>
        <w:t>to</w:t>
      </w:r>
      <w:r w:rsidRPr="00B16BA1">
        <w:rPr>
          <w:spacing w:val="-21"/>
          <w:w w:val="95"/>
          <w:sz w:val="20"/>
        </w:rPr>
        <w:t xml:space="preserve"> </w:t>
      </w:r>
      <w:r w:rsidRPr="00B16BA1">
        <w:rPr>
          <w:w w:val="95"/>
          <w:sz w:val="20"/>
        </w:rPr>
        <w:t xml:space="preserve">reproduce </w:t>
      </w:r>
      <w:r w:rsidRPr="00B16BA1">
        <w:rPr>
          <w:sz w:val="20"/>
        </w:rPr>
        <w:t>the</w:t>
      </w:r>
      <w:r w:rsidRPr="00B16BA1">
        <w:rPr>
          <w:spacing w:val="-33"/>
          <w:sz w:val="20"/>
        </w:rPr>
        <w:t xml:space="preserve"> </w:t>
      </w:r>
      <w:r w:rsidRPr="00B16BA1">
        <w:rPr>
          <w:sz w:val="20"/>
        </w:rPr>
        <w:t>whole</w:t>
      </w:r>
      <w:r w:rsidRPr="00B16BA1">
        <w:rPr>
          <w:spacing w:val="-32"/>
          <w:sz w:val="20"/>
        </w:rPr>
        <w:t xml:space="preserve"> </w:t>
      </w:r>
      <w:r w:rsidRPr="00B16BA1">
        <w:rPr>
          <w:sz w:val="20"/>
        </w:rPr>
        <w:t>or</w:t>
      </w:r>
      <w:r w:rsidRPr="00B16BA1">
        <w:rPr>
          <w:spacing w:val="-32"/>
          <w:sz w:val="20"/>
        </w:rPr>
        <w:t xml:space="preserve"> </w:t>
      </w:r>
      <w:r w:rsidRPr="00B16BA1">
        <w:rPr>
          <w:sz w:val="20"/>
        </w:rPr>
        <w:t>any</w:t>
      </w:r>
      <w:r w:rsidRPr="00B16BA1">
        <w:rPr>
          <w:spacing w:val="-32"/>
          <w:sz w:val="20"/>
        </w:rPr>
        <w:t xml:space="preserve"> </w:t>
      </w:r>
      <w:r w:rsidRPr="00B16BA1">
        <w:rPr>
          <w:sz w:val="20"/>
        </w:rPr>
        <w:t>part</w:t>
      </w:r>
      <w:r w:rsidRPr="00B16BA1">
        <w:rPr>
          <w:spacing w:val="-32"/>
          <w:sz w:val="20"/>
        </w:rPr>
        <w:t xml:space="preserve"> </w:t>
      </w:r>
      <w:r w:rsidRPr="00B16BA1">
        <w:rPr>
          <w:sz w:val="20"/>
        </w:rPr>
        <w:t>of</w:t>
      </w:r>
      <w:r w:rsidRPr="00B16BA1">
        <w:rPr>
          <w:spacing w:val="-33"/>
          <w:sz w:val="20"/>
        </w:rPr>
        <w:t xml:space="preserve"> </w:t>
      </w:r>
      <w:r w:rsidRPr="00B16BA1">
        <w:rPr>
          <w:sz w:val="20"/>
        </w:rPr>
        <w:t>this</w:t>
      </w:r>
      <w:r w:rsidRPr="00B16BA1">
        <w:rPr>
          <w:spacing w:val="-32"/>
          <w:sz w:val="20"/>
        </w:rPr>
        <w:t xml:space="preserve"> </w:t>
      </w:r>
      <w:r w:rsidRPr="00B16BA1">
        <w:rPr>
          <w:sz w:val="20"/>
        </w:rPr>
        <w:t>work</w:t>
      </w:r>
      <w:r w:rsidRPr="00B16BA1">
        <w:rPr>
          <w:spacing w:val="-32"/>
          <w:sz w:val="20"/>
        </w:rPr>
        <w:t xml:space="preserve"> </w:t>
      </w:r>
      <w:r w:rsidRPr="00B16BA1">
        <w:rPr>
          <w:sz w:val="20"/>
        </w:rPr>
        <w:t>in</w:t>
      </w:r>
      <w:r w:rsidRPr="00B16BA1">
        <w:rPr>
          <w:spacing w:val="-32"/>
          <w:sz w:val="20"/>
        </w:rPr>
        <w:t xml:space="preserve"> </w:t>
      </w:r>
      <w:r w:rsidRPr="00B16BA1">
        <w:rPr>
          <w:sz w:val="20"/>
        </w:rPr>
        <w:t>any</w:t>
      </w:r>
      <w:r w:rsidRPr="00B16BA1">
        <w:rPr>
          <w:spacing w:val="-32"/>
          <w:sz w:val="20"/>
        </w:rPr>
        <w:t xml:space="preserve"> </w:t>
      </w:r>
      <w:r w:rsidRPr="00B16BA1">
        <w:rPr>
          <w:sz w:val="20"/>
        </w:rPr>
        <w:t>way</w:t>
      </w:r>
      <w:r w:rsidRPr="00B16BA1">
        <w:rPr>
          <w:spacing w:val="-32"/>
          <w:sz w:val="20"/>
        </w:rPr>
        <w:t xml:space="preserve"> </w:t>
      </w:r>
      <w:r w:rsidRPr="00B16BA1">
        <w:rPr>
          <w:sz w:val="20"/>
        </w:rPr>
        <w:t>(electronic</w:t>
      </w:r>
      <w:r w:rsidRPr="00B16BA1">
        <w:rPr>
          <w:spacing w:val="-33"/>
          <w:sz w:val="20"/>
        </w:rPr>
        <w:t xml:space="preserve"> </w:t>
      </w:r>
      <w:r w:rsidRPr="00B16BA1">
        <w:rPr>
          <w:sz w:val="20"/>
        </w:rPr>
        <w:t>or</w:t>
      </w:r>
      <w:r w:rsidRPr="00B16BA1">
        <w:rPr>
          <w:spacing w:val="-32"/>
          <w:sz w:val="20"/>
        </w:rPr>
        <w:t xml:space="preserve"> </w:t>
      </w:r>
      <w:r w:rsidRPr="00B16BA1">
        <w:rPr>
          <w:sz w:val="20"/>
        </w:rPr>
        <w:t xml:space="preserve">otherwise) without first being given the specific written permission from the </w:t>
      </w:r>
      <w:r w:rsidRPr="00B16BA1">
        <w:rPr>
          <w:w w:val="95"/>
          <w:sz w:val="20"/>
        </w:rPr>
        <w:t>Commonwealth</w:t>
      </w:r>
      <w:r w:rsidRPr="00B16BA1">
        <w:rPr>
          <w:spacing w:val="-23"/>
          <w:w w:val="95"/>
          <w:sz w:val="20"/>
        </w:rPr>
        <w:t xml:space="preserve"> </w:t>
      </w:r>
      <w:r w:rsidRPr="00B16BA1">
        <w:rPr>
          <w:w w:val="95"/>
          <w:sz w:val="20"/>
        </w:rPr>
        <w:t>to</w:t>
      </w:r>
      <w:r w:rsidRPr="00B16BA1">
        <w:rPr>
          <w:spacing w:val="-22"/>
          <w:w w:val="95"/>
          <w:sz w:val="20"/>
        </w:rPr>
        <w:t xml:space="preserve"> </w:t>
      </w:r>
      <w:r w:rsidRPr="00B16BA1">
        <w:rPr>
          <w:w w:val="95"/>
          <w:sz w:val="20"/>
        </w:rPr>
        <w:t>do</w:t>
      </w:r>
      <w:r w:rsidRPr="00B16BA1">
        <w:rPr>
          <w:spacing w:val="-22"/>
          <w:w w:val="95"/>
          <w:sz w:val="20"/>
        </w:rPr>
        <w:t xml:space="preserve"> </w:t>
      </w:r>
      <w:r w:rsidRPr="00B16BA1">
        <w:rPr>
          <w:w w:val="95"/>
          <w:sz w:val="20"/>
        </w:rPr>
        <w:t>so.</w:t>
      </w:r>
      <w:r w:rsidRPr="00B16BA1">
        <w:rPr>
          <w:spacing w:val="-22"/>
          <w:w w:val="95"/>
          <w:sz w:val="20"/>
        </w:rPr>
        <w:t xml:space="preserve"> </w:t>
      </w:r>
      <w:r w:rsidRPr="00B16BA1">
        <w:rPr>
          <w:w w:val="95"/>
          <w:sz w:val="20"/>
        </w:rPr>
        <w:t>Requests</w:t>
      </w:r>
      <w:r w:rsidRPr="00B16BA1">
        <w:rPr>
          <w:spacing w:val="-22"/>
          <w:w w:val="95"/>
          <w:sz w:val="20"/>
        </w:rPr>
        <w:t xml:space="preserve"> </w:t>
      </w:r>
      <w:r w:rsidRPr="00B16BA1">
        <w:rPr>
          <w:w w:val="95"/>
          <w:sz w:val="20"/>
        </w:rPr>
        <w:t>and</w:t>
      </w:r>
      <w:r w:rsidRPr="00B16BA1">
        <w:rPr>
          <w:spacing w:val="-22"/>
          <w:w w:val="95"/>
          <w:sz w:val="20"/>
        </w:rPr>
        <w:t xml:space="preserve"> </w:t>
      </w:r>
      <w:r w:rsidRPr="00B16BA1">
        <w:rPr>
          <w:w w:val="95"/>
          <w:sz w:val="20"/>
        </w:rPr>
        <w:t>inquiries</w:t>
      </w:r>
      <w:r w:rsidRPr="00B16BA1">
        <w:rPr>
          <w:spacing w:val="-23"/>
          <w:w w:val="95"/>
          <w:sz w:val="20"/>
        </w:rPr>
        <w:t xml:space="preserve"> </w:t>
      </w:r>
      <w:r w:rsidRPr="00B16BA1">
        <w:rPr>
          <w:w w:val="95"/>
          <w:sz w:val="20"/>
        </w:rPr>
        <w:t>concerning</w:t>
      </w:r>
      <w:r w:rsidRPr="00B16BA1">
        <w:rPr>
          <w:spacing w:val="-22"/>
          <w:w w:val="95"/>
          <w:sz w:val="20"/>
        </w:rPr>
        <w:t xml:space="preserve"> </w:t>
      </w:r>
      <w:r w:rsidRPr="00B16BA1">
        <w:rPr>
          <w:spacing w:val="-3"/>
          <w:w w:val="95"/>
          <w:sz w:val="20"/>
        </w:rPr>
        <w:t xml:space="preserve">reproduction </w:t>
      </w:r>
      <w:r w:rsidRPr="00B16BA1">
        <w:rPr>
          <w:sz w:val="20"/>
        </w:rPr>
        <w:t>and</w:t>
      </w:r>
      <w:r w:rsidRPr="00B16BA1">
        <w:rPr>
          <w:spacing w:val="-34"/>
          <w:sz w:val="20"/>
        </w:rPr>
        <w:t xml:space="preserve"> </w:t>
      </w:r>
      <w:r w:rsidRPr="00B16BA1">
        <w:rPr>
          <w:sz w:val="20"/>
        </w:rPr>
        <w:t>rights</w:t>
      </w:r>
      <w:r w:rsidRPr="00B16BA1">
        <w:rPr>
          <w:spacing w:val="-34"/>
          <w:sz w:val="20"/>
        </w:rPr>
        <w:t xml:space="preserve"> </w:t>
      </w:r>
      <w:r w:rsidRPr="00B16BA1">
        <w:rPr>
          <w:sz w:val="20"/>
        </w:rPr>
        <w:t>are</w:t>
      </w:r>
      <w:r w:rsidRPr="00B16BA1">
        <w:rPr>
          <w:spacing w:val="-34"/>
          <w:sz w:val="20"/>
        </w:rPr>
        <w:t xml:space="preserve"> </w:t>
      </w:r>
      <w:r w:rsidRPr="00B16BA1">
        <w:rPr>
          <w:sz w:val="20"/>
        </w:rPr>
        <w:t>to</w:t>
      </w:r>
      <w:r w:rsidRPr="00B16BA1">
        <w:rPr>
          <w:spacing w:val="-33"/>
          <w:sz w:val="20"/>
        </w:rPr>
        <w:t xml:space="preserve"> </w:t>
      </w:r>
      <w:proofErr w:type="gramStart"/>
      <w:r w:rsidRPr="00B16BA1">
        <w:rPr>
          <w:sz w:val="20"/>
        </w:rPr>
        <w:t>be</w:t>
      </w:r>
      <w:r w:rsidRPr="00B16BA1">
        <w:rPr>
          <w:spacing w:val="-34"/>
          <w:sz w:val="20"/>
        </w:rPr>
        <w:t xml:space="preserve"> </w:t>
      </w:r>
      <w:r w:rsidRPr="00B16BA1">
        <w:rPr>
          <w:sz w:val="20"/>
        </w:rPr>
        <w:t>sent</w:t>
      </w:r>
      <w:proofErr w:type="gramEnd"/>
      <w:r w:rsidRPr="00B16BA1">
        <w:rPr>
          <w:spacing w:val="-34"/>
          <w:sz w:val="20"/>
        </w:rPr>
        <w:t xml:space="preserve"> </w:t>
      </w:r>
      <w:r w:rsidRPr="00B16BA1">
        <w:rPr>
          <w:sz w:val="20"/>
        </w:rPr>
        <w:t>to</w:t>
      </w:r>
      <w:r w:rsidRPr="00B16BA1">
        <w:rPr>
          <w:spacing w:val="-34"/>
          <w:sz w:val="20"/>
        </w:rPr>
        <w:t xml:space="preserve"> </w:t>
      </w:r>
      <w:r w:rsidRPr="00B16BA1">
        <w:rPr>
          <w:sz w:val="20"/>
        </w:rPr>
        <w:t>the</w:t>
      </w:r>
      <w:r w:rsidRPr="00B16BA1">
        <w:rPr>
          <w:spacing w:val="-33"/>
          <w:sz w:val="20"/>
        </w:rPr>
        <w:t xml:space="preserve"> </w:t>
      </w:r>
      <w:r w:rsidRPr="00B16BA1">
        <w:rPr>
          <w:sz w:val="20"/>
        </w:rPr>
        <w:t>Online,</w:t>
      </w:r>
      <w:r w:rsidRPr="00B16BA1">
        <w:rPr>
          <w:spacing w:val="-34"/>
          <w:sz w:val="20"/>
        </w:rPr>
        <w:t xml:space="preserve"> </w:t>
      </w:r>
      <w:r w:rsidRPr="00B16BA1">
        <w:rPr>
          <w:sz w:val="20"/>
        </w:rPr>
        <w:t>Services</w:t>
      </w:r>
      <w:r w:rsidRPr="00B16BA1">
        <w:rPr>
          <w:spacing w:val="-34"/>
          <w:sz w:val="20"/>
        </w:rPr>
        <w:t xml:space="preserve"> </w:t>
      </w:r>
      <w:r w:rsidRPr="00B16BA1">
        <w:rPr>
          <w:sz w:val="20"/>
        </w:rPr>
        <w:t>and</w:t>
      </w:r>
      <w:r w:rsidRPr="00B16BA1">
        <w:rPr>
          <w:spacing w:val="-34"/>
          <w:sz w:val="20"/>
        </w:rPr>
        <w:t xml:space="preserve"> </w:t>
      </w:r>
      <w:r w:rsidRPr="00B16BA1">
        <w:rPr>
          <w:sz w:val="20"/>
        </w:rPr>
        <w:t>External</w:t>
      </w:r>
      <w:r w:rsidRPr="00B16BA1">
        <w:rPr>
          <w:spacing w:val="-33"/>
          <w:sz w:val="20"/>
        </w:rPr>
        <w:t xml:space="preserve"> </w:t>
      </w:r>
      <w:r w:rsidRPr="00B16BA1">
        <w:rPr>
          <w:sz w:val="20"/>
        </w:rPr>
        <w:t xml:space="preserve">Relations </w:t>
      </w:r>
      <w:r w:rsidRPr="00B16BA1">
        <w:rPr>
          <w:w w:val="95"/>
          <w:sz w:val="20"/>
        </w:rPr>
        <w:t>Branch,</w:t>
      </w:r>
      <w:r w:rsidRPr="00B16BA1">
        <w:rPr>
          <w:spacing w:val="-13"/>
          <w:w w:val="95"/>
          <w:sz w:val="20"/>
        </w:rPr>
        <w:t xml:space="preserve"> </w:t>
      </w:r>
      <w:r w:rsidRPr="00B16BA1">
        <w:rPr>
          <w:w w:val="95"/>
          <w:sz w:val="20"/>
        </w:rPr>
        <w:t>Department</w:t>
      </w:r>
      <w:r w:rsidRPr="00B16BA1">
        <w:rPr>
          <w:spacing w:val="-12"/>
          <w:w w:val="95"/>
          <w:sz w:val="20"/>
        </w:rPr>
        <w:t xml:space="preserve"> </w:t>
      </w:r>
      <w:r w:rsidRPr="00B16BA1">
        <w:rPr>
          <w:w w:val="95"/>
          <w:sz w:val="20"/>
        </w:rPr>
        <w:t>of</w:t>
      </w:r>
      <w:r w:rsidRPr="00B16BA1">
        <w:rPr>
          <w:spacing w:val="-12"/>
          <w:w w:val="95"/>
          <w:sz w:val="20"/>
        </w:rPr>
        <w:t xml:space="preserve"> </w:t>
      </w:r>
      <w:r w:rsidRPr="00B16BA1">
        <w:rPr>
          <w:w w:val="95"/>
          <w:sz w:val="20"/>
        </w:rPr>
        <w:t>Health</w:t>
      </w:r>
      <w:r w:rsidRPr="00B16BA1">
        <w:rPr>
          <w:spacing w:val="-12"/>
          <w:w w:val="95"/>
          <w:sz w:val="20"/>
        </w:rPr>
        <w:t xml:space="preserve"> </w:t>
      </w:r>
      <w:r w:rsidRPr="00B16BA1">
        <w:rPr>
          <w:w w:val="95"/>
          <w:sz w:val="20"/>
        </w:rPr>
        <w:t>and</w:t>
      </w:r>
      <w:r w:rsidRPr="00B16BA1">
        <w:rPr>
          <w:spacing w:val="-12"/>
          <w:w w:val="95"/>
          <w:sz w:val="20"/>
        </w:rPr>
        <w:t xml:space="preserve"> </w:t>
      </w:r>
      <w:r w:rsidRPr="00B16BA1">
        <w:rPr>
          <w:w w:val="95"/>
          <w:sz w:val="20"/>
        </w:rPr>
        <w:t>Ageing,</w:t>
      </w:r>
      <w:r w:rsidRPr="00B16BA1">
        <w:rPr>
          <w:spacing w:val="-13"/>
          <w:w w:val="95"/>
          <w:sz w:val="20"/>
        </w:rPr>
        <w:t xml:space="preserve"> </w:t>
      </w:r>
      <w:r w:rsidRPr="00B16BA1">
        <w:rPr>
          <w:w w:val="95"/>
          <w:sz w:val="20"/>
        </w:rPr>
        <w:t>GPO</w:t>
      </w:r>
      <w:r w:rsidRPr="00B16BA1">
        <w:rPr>
          <w:spacing w:val="-12"/>
          <w:w w:val="95"/>
          <w:sz w:val="20"/>
        </w:rPr>
        <w:t xml:space="preserve"> </w:t>
      </w:r>
      <w:r w:rsidRPr="00B16BA1">
        <w:rPr>
          <w:w w:val="95"/>
          <w:sz w:val="20"/>
        </w:rPr>
        <w:t>Box</w:t>
      </w:r>
      <w:r w:rsidRPr="00B16BA1">
        <w:rPr>
          <w:spacing w:val="-12"/>
          <w:w w:val="95"/>
          <w:sz w:val="20"/>
        </w:rPr>
        <w:t xml:space="preserve"> </w:t>
      </w:r>
      <w:r w:rsidRPr="00B16BA1">
        <w:rPr>
          <w:w w:val="95"/>
          <w:sz w:val="20"/>
        </w:rPr>
        <w:t>9848,</w:t>
      </w:r>
      <w:r w:rsidRPr="00B16BA1">
        <w:rPr>
          <w:spacing w:val="-12"/>
          <w:w w:val="95"/>
          <w:sz w:val="20"/>
        </w:rPr>
        <w:t xml:space="preserve"> </w:t>
      </w:r>
      <w:r w:rsidRPr="00B16BA1">
        <w:rPr>
          <w:w w:val="95"/>
          <w:sz w:val="20"/>
        </w:rPr>
        <w:t>Canberra</w:t>
      </w:r>
      <w:r w:rsidRPr="00B16BA1">
        <w:rPr>
          <w:spacing w:val="-12"/>
          <w:w w:val="95"/>
          <w:sz w:val="20"/>
        </w:rPr>
        <w:t xml:space="preserve"> </w:t>
      </w:r>
      <w:r w:rsidRPr="00B16BA1">
        <w:rPr>
          <w:w w:val="95"/>
          <w:sz w:val="20"/>
        </w:rPr>
        <w:t xml:space="preserve">ACT </w:t>
      </w:r>
      <w:r w:rsidRPr="00B16BA1">
        <w:rPr>
          <w:sz w:val="20"/>
        </w:rPr>
        <w:t>2601,</w:t>
      </w:r>
      <w:r w:rsidRPr="00B16BA1">
        <w:rPr>
          <w:spacing w:val="-17"/>
          <w:sz w:val="20"/>
        </w:rPr>
        <w:t xml:space="preserve"> </w:t>
      </w:r>
      <w:r w:rsidRPr="00B16BA1">
        <w:rPr>
          <w:sz w:val="20"/>
        </w:rPr>
        <w:t>or</w:t>
      </w:r>
      <w:r w:rsidRPr="00B16BA1">
        <w:rPr>
          <w:spacing w:val="-16"/>
          <w:sz w:val="20"/>
        </w:rPr>
        <w:t xml:space="preserve"> </w:t>
      </w:r>
      <w:r w:rsidRPr="00B16BA1">
        <w:rPr>
          <w:sz w:val="20"/>
        </w:rPr>
        <w:t>via</w:t>
      </w:r>
      <w:r w:rsidRPr="00B16BA1">
        <w:rPr>
          <w:spacing w:val="-16"/>
          <w:sz w:val="20"/>
        </w:rPr>
        <w:t xml:space="preserve"> </w:t>
      </w:r>
      <w:r w:rsidRPr="00B16BA1">
        <w:rPr>
          <w:sz w:val="20"/>
        </w:rPr>
        <w:t>e-mail</w:t>
      </w:r>
      <w:r w:rsidRPr="00B16BA1">
        <w:rPr>
          <w:spacing w:val="-16"/>
          <w:sz w:val="20"/>
        </w:rPr>
        <w:t xml:space="preserve"> </w:t>
      </w:r>
      <w:r w:rsidRPr="00B16BA1">
        <w:rPr>
          <w:sz w:val="20"/>
        </w:rPr>
        <w:t>to</w:t>
      </w:r>
      <w:r w:rsidRPr="00B16BA1">
        <w:rPr>
          <w:spacing w:val="-16"/>
          <w:sz w:val="20"/>
        </w:rPr>
        <w:t xml:space="preserve"> </w:t>
      </w:r>
      <w:hyperlink r:id="rId7">
        <w:r w:rsidRPr="00B16BA1">
          <w:rPr>
            <w:sz w:val="20"/>
          </w:rPr>
          <w:t>copyright@health.gov.au.</w:t>
        </w:r>
      </w:hyperlink>
    </w:p>
    <w:p w:rsidR="00190144" w:rsidRPr="00B16BA1" w:rsidRDefault="00C40FF0">
      <w:pPr>
        <w:spacing w:before="114" w:line="254" w:lineRule="auto"/>
        <w:ind w:left="100" w:right="2607"/>
        <w:rPr>
          <w:rFonts w:ascii="Century Gothic"/>
          <w:b/>
          <w:sz w:val="20"/>
        </w:rPr>
      </w:pPr>
      <w:r w:rsidRPr="00B16BA1">
        <w:rPr>
          <w:rFonts w:ascii="Century Gothic"/>
          <w:b/>
          <w:sz w:val="20"/>
        </w:rPr>
        <w:t xml:space="preserve">Please be aware that this document may contain the images and names of Aboriginal and </w:t>
      </w:r>
      <w:r w:rsidRPr="00B16BA1">
        <w:rPr>
          <w:rFonts w:ascii="Century Gothic"/>
          <w:b/>
          <w:spacing w:val="-5"/>
          <w:sz w:val="20"/>
        </w:rPr>
        <w:t xml:space="preserve">Torres </w:t>
      </w:r>
      <w:r w:rsidRPr="00B16BA1">
        <w:rPr>
          <w:rFonts w:ascii="Century Gothic"/>
          <w:b/>
          <w:sz w:val="20"/>
        </w:rPr>
        <w:t xml:space="preserve">Strait Islander people who may have passed </w:t>
      </w:r>
      <w:r w:rsidRPr="00B16BA1">
        <w:rPr>
          <w:rFonts w:ascii="Century Gothic"/>
          <w:b/>
          <w:spacing w:val="-3"/>
          <w:sz w:val="20"/>
        </w:rPr>
        <w:t>away.</w:t>
      </w:r>
    </w:p>
    <w:p w:rsidR="00190144" w:rsidRPr="00B16BA1" w:rsidRDefault="00190144">
      <w:pPr>
        <w:spacing w:line="254" w:lineRule="auto"/>
        <w:rPr>
          <w:rFonts w:ascii="Century Gothic"/>
          <w:sz w:val="20"/>
        </w:rPr>
        <w:sectPr w:rsidR="00190144" w:rsidRPr="00B16BA1">
          <w:pgSz w:w="12120" w:h="16840"/>
          <w:pgMar w:top="1580" w:right="1700" w:bottom="280" w:left="1120" w:header="720" w:footer="720" w:gutter="0"/>
          <w:cols w:space="720"/>
        </w:sectPr>
      </w:pPr>
    </w:p>
    <w:p w:rsidR="00190144" w:rsidRPr="00B16BA1" w:rsidRDefault="00190144">
      <w:pPr>
        <w:pStyle w:val="BodyText"/>
        <w:rPr>
          <w:rFonts w:ascii="Century Gothic"/>
          <w:b/>
          <w:sz w:val="20"/>
        </w:rPr>
      </w:pPr>
    </w:p>
    <w:p w:rsidR="00190144" w:rsidRPr="00B16BA1" w:rsidRDefault="00190144">
      <w:pPr>
        <w:pStyle w:val="BodyText"/>
        <w:rPr>
          <w:rFonts w:ascii="Century Gothic"/>
          <w:b/>
          <w:sz w:val="20"/>
        </w:rPr>
      </w:pPr>
    </w:p>
    <w:p w:rsidR="00190144" w:rsidRPr="00B16BA1" w:rsidRDefault="00190144">
      <w:pPr>
        <w:pStyle w:val="BodyText"/>
        <w:spacing w:before="4"/>
        <w:rPr>
          <w:rFonts w:ascii="Century Gothic"/>
          <w:b/>
          <w:sz w:val="20"/>
        </w:rPr>
      </w:pPr>
    </w:p>
    <w:p w:rsidR="00190144" w:rsidRPr="00B16BA1" w:rsidRDefault="00C40FF0">
      <w:pPr>
        <w:spacing w:before="119"/>
        <w:ind w:left="1892"/>
        <w:rPr>
          <w:rFonts w:ascii="Calibri"/>
          <w:sz w:val="56"/>
        </w:rPr>
      </w:pPr>
      <w:r w:rsidRPr="00B16BA1">
        <w:rPr>
          <w:rFonts w:ascii="Calibri"/>
          <w:w w:val="135"/>
          <w:sz w:val="56"/>
        </w:rPr>
        <w:t>Contents</w:t>
      </w:r>
    </w:p>
    <w:p w:rsidR="00190144" w:rsidRPr="00B16BA1" w:rsidRDefault="00190144">
      <w:pPr>
        <w:pStyle w:val="BodyText"/>
        <w:spacing w:before="2"/>
        <w:rPr>
          <w:rFonts w:ascii="Calibri"/>
          <w:sz w:val="20"/>
        </w:rPr>
      </w:pPr>
    </w:p>
    <w:sdt>
      <w:sdtPr>
        <w:rPr>
          <w:rFonts w:ascii="Lucida Sans" w:eastAsia="Lucida Sans" w:hAnsi="Lucida Sans" w:cs="Lucida Sans"/>
          <w:b w:val="0"/>
          <w:bCs w:val="0"/>
        </w:rPr>
        <w:id w:val="-879325227"/>
        <w:docPartObj>
          <w:docPartGallery w:val="Table of Contents"/>
          <w:docPartUnique/>
        </w:docPartObj>
      </w:sdtPr>
      <w:sdtContent>
        <w:p w:rsidR="00190144" w:rsidRPr="00B16BA1" w:rsidRDefault="00C40FF0">
          <w:pPr>
            <w:pStyle w:val="TOC1"/>
            <w:tabs>
              <w:tab w:val="right" w:pos="10152"/>
            </w:tabs>
            <w:spacing w:before="93"/>
          </w:pPr>
          <w:hyperlink w:anchor="_TOC_250031" w:history="1">
            <w:r w:rsidRPr="00B16BA1">
              <w:rPr>
                <w:w w:val="105"/>
              </w:rPr>
              <w:t>Minister’s</w:t>
            </w:r>
            <w:r w:rsidRPr="00B16BA1">
              <w:rPr>
                <w:spacing w:val="-5"/>
                <w:w w:val="105"/>
              </w:rPr>
              <w:t xml:space="preserve"> </w:t>
            </w:r>
            <w:r w:rsidRPr="00B16BA1">
              <w:rPr>
                <w:w w:val="105"/>
              </w:rPr>
              <w:t>Foreword</w:t>
            </w:r>
            <w:r w:rsidRPr="00B16BA1">
              <w:rPr>
                <w:w w:val="105"/>
              </w:rPr>
              <w:tab/>
              <w:t>2</w:t>
            </w:r>
          </w:hyperlink>
        </w:p>
        <w:p w:rsidR="00190144" w:rsidRPr="00B16BA1" w:rsidRDefault="00C40FF0">
          <w:pPr>
            <w:pStyle w:val="TOC1"/>
            <w:tabs>
              <w:tab w:val="right" w:pos="10152"/>
            </w:tabs>
            <w:spacing w:before="23"/>
          </w:pPr>
          <w:hyperlink w:anchor="_TOC_250030" w:history="1">
            <w:r w:rsidRPr="00B16BA1">
              <w:t>Preface</w:t>
            </w:r>
            <w:r w:rsidRPr="00B16BA1">
              <w:tab/>
              <w:t>4</w:t>
            </w:r>
          </w:hyperlink>
        </w:p>
        <w:p w:rsidR="00190144" w:rsidRPr="00B16BA1" w:rsidRDefault="00C40FF0">
          <w:pPr>
            <w:pStyle w:val="TOC1"/>
            <w:tabs>
              <w:tab w:val="right" w:pos="10152"/>
            </w:tabs>
            <w:spacing w:before="23"/>
          </w:pPr>
          <w:hyperlink w:anchor="_TOC_250029" w:history="1">
            <w:r w:rsidRPr="00B16BA1">
              <w:t>Health Plan at</w:t>
            </w:r>
            <w:r w:rsidRPr="00B16BA1">
              <w:rPr>
                <w:spacing w:val="-6"/>
              </w:rPr>
              <w:t xml:space="preserve"> </w:t>
            </w:r>
            <w:r w:rsidRPr="00B16BA1">
              <w:t>a</w:t>
            </w:r>
            <w:r w:rsidRPr="00B16BA1">
              <w:rPr>
                <w:spacing w:val="-2"/>
              </w:rPr>
              <w:t xml:space="preserve"> </w:t>
            </w:r>
            <w:r w:rsidRPr="00B16BA1">
              <w:t>Glance</w:t>
            </w:r>
            <w:r w:rsidRPr="00B16BA1">
              <w:tab/>
              <w:t>6</w:t>
            </w:r>
          </w:hyperlink>
        </w:p>
        <w:p w:rsidR="00190144" w:rsidRPr="00B16BA1" w:rsidRDefault="00C40FF0">
          <w:pPr>
            <w:pStyle w:val="TOC1"/>
            <w:tabs>
              <w:tab w:val="right" w:pos="10152"/>
            </w:tabs>
          </w:pPr>
          <w:hyperlink w:anchor="_TOC_250028" w:history="1">
            <w:r w:rsidRPr="00B16BA1">
              <w:t>Strategic</w:t>
            </w:r>
            <w:r w:rsidRPr="00B16BA1">
              <w:rPr>
                <w:spacing w:val="-1"/>
              </w:rPr>
              <w:t xml:space="preserve"> </w:t>
            </w:r>
            <w:r w:rsidRPr="00B16BA1">
              <w:t>Framework</w:t>
            </w:r>
            <w:r w:rsidRPr="00B16BA1">
              <w:tab/>
              <w:t>8</w:t>
            </w:r>
          </w:hyperlink>
        </w:p>
        <w:p w:rsidR="00190144" w:rsidRPr="00B16BA1" w:rsidRDefault="00C40FF0">
          <w:pPr>
            <w:pStyle w:val="TOC4"/>
            <w:tabs>
              <w:tab w:val="right" w:pos="10152"/>
            </w:tabs>
            <w:spacing w:before="28"/>
          </w:pPr>
          <w:hyperlink w:anchor="_TOC_250027" w:history="1">
            <w:r w:rsidRPr="00B16BA1">
              <w:t>Vision</w:t>
            </w:r>
            <w:r w:rsidRPr="00B16BA1">
              <w:tab/>
              <w:t>8</w:t>
            </w:r>
          </w:hyperlink>
        </w:p>
        <w:p w:rsidR="00190144" w:rsidRPr="00B16BA1" w:rsidRDefault="00C40FF0">
          <w:pPr>
            <w:pStyle w:val="TOC4"/>
            <w:tabs>
              <w:tab w:val="right" w:pos="10152"/>
            </w:tabs>
          </w:pPr>
          <w:hyperlink w:anchor="_TOC_250026" w:history="1">
            <w:r w:rsidRPr="00B16BA1">
              <w:t>Overarching</w:t>
            </w:r>
            <w:r w:rsidRPr="00B16BA1">
              <w:rPr>
                <w:spacing w:val="-11"/>
              </w:rPr>
              <w:t xml:space="preserve"> </w:t>
            </w:r>
            <w:r w:rsidRPr="00B16BA1">
              <w:t>Goal</w:t>
            </w:r>
            <w:r w:rsidRPr="00B16BA1">
              <w:tab/>
              <w:t>8</w:t>
            </w:r>
          </w:hyperlink>
        </w:p>
        <w:p w:rsidR="00190144" w:rsidRPr="00B16BA1" w:rsidRDefault="00C40FF0">
          <w:pPr>
            <w:pStyle w:val="TOC4"/>
            <w:tabs>
              <w:tab w:val="right" w:pos="10152"/>
            </w:tabs>
          </w:pPr>
          <w:hyperlink w:anchor="_TOC_250025" w:history="1">
            <w:r w:rsidRPr="00B16BA1">
              <w:t>Recognition</w:t>
            </w:r>
            <w:r w:rsidRPr="00B16BA1">
              <w:rPr>
                <w:spacing w:val="-11"/>
              </w:rPr>
              <w:t xml:space="preserve"> </w:t>
            </w:r>
            <w:r w:rsidRPr="00B16BA1">
              <w:t>Statement</w:t>
            </w:r>
            <w:r w:rsidRPr="00B16BA1">
              <w:tab/>
              <w:t>8</w:t>
            </w:r>
          </w:hyperlink>
        </w:p>
        <w:p w:rsidR="00190144" w:rsidRPr="00B16BA1" w:rsidRDefault="00C40FF0">
          <w:pPr>
            <w:pStyle w:val="TOC4"/>
            <w:spacing w:before="30"/>
          </w:pPr>
          <w:r w:rsidRPr="00B16BA1">
            <w:t>The Centrality of Culture and Wellbeing in the Health</w:t>
          </w:r>
        </w:p>
        <w:p w:rsidR="00190144" w:rsidRPr="00B16BA1" w:rsidRDefault="00C40FF0">
          <w:pPr>
            <w:pStyle w:val="TOC4"/>
            <w:tabs>
              <w:tab w:val="right" w:pos="10152"/>
            </w:tabs>
            <w:spacing w:before="0"/>
          </w:pPr>
          <w:r w:rsidRPr="00B16BA1">
            <w:t>of</w:t>
          </w:r>
          <w:r w:rsidRPr="00B16BA1">
            <w:rPr>
              <w:spacing w:val="-16"/>
            </w:rPr>
            <w:t xml:space="preserve"> </w:t>
          </w:r>
          <w:r w:rsidRPr="00B16BA1">
            <w:t>Aboriginal</w:t>
          </w:r>
          <w:r w:rsidRPr="00B16BA1">
            <w:rPr>
              <w:spacing w:val="-15"/>
            </w:rPr>
            <w:t xml:space="preserve"> </w:t>
          </w:r>
          <w:r w:rsidRPr="00B16BA1">
            <w:t>and</w:t>
          </w:r>
          <w:r w:rsidRPr="00B16BA1">
            <w:rPr>
              <w:spacing w:val="-15"/>
            </w:rPr>
            <w:t xml:space="preserve"> </w:t>
          </w:r>
          <w:r w:rsidRPr="00B16BA1">
            <w:rPr>
              <w:spacing w:val="-5"/>
            </w:rPr>
            <w:t>Torres</w:t>
          </w:r>
          <w:r w:rsidRPr="00B16BA1">
            <w:rPr>
              <w:spacing w:val="-15"/>
            </w:rPr>
            <w:t xml:space="preserve"> </w:t>
          </w:r>
          <w:r w:rsidRPr="00B16BA1">
            <w:t>Strait</w:t>
          </w:r>
          <w:r w:rsidRPr="00B16BA1">
            <w:rPr>
              <w:spacing w:val="-16"/>
            </w:rPr>
            <w:t xml:space="preserve"> </w:t>
          </w:r>
          <w:r w:rsidRPr="00B16BA1">
            <w:t>Islander</w:t>
          </w:r>
          <w:r w:rsidRPr="00B16BA1">
            <w:rPr>
              <w:spacing w:val="-15"/>
            </w:rPr>
            <w:t xml:space="preserve"> </w:t>
          </w:r>
          <w:r w:rsidRPr="00B16BA1">
            <w:t>People</w:t>
          </w:r>
          <w:r w:rsidRPr="00B16BA1">
            <w:tab/>
            <w:t>9</w:t>
          </w:r>
        </w:p>
        <w:p w:rsidR="00190144" w:rsidRPr="00B16BA1" w:rsidRDefault="00C40FF0">
          <w:pPr>
            <w:pStyle w:val="TOC4"/>
            <w:tabs>
              <w:tab w:val="right" w:pos="10152"/>
            </w:tabs>
            <w:spacing w:before="30"/>
          </w:pPr>
          <w:hyperlink w:anchor="_TOC_250024" w:history="1">
            <w:r w:rsidRPr="00B16BA1">
              <w:t>Principles</w:t>
            </w:r>
            <w:r w:rsidRPr="00B16BA1">
              <w:tab/>
              <w:t>10</w:t>
            </w:r>
          </w:hyperlink>
        </w:p>
        <w:p w:rsidR="00190144" w:rsidRPr="00B16BA1" w:rsidRDefault="00C40FF0">
          <w:pPr>
            <w:pStyle w:val="TOC5"/>
            <w:tabs>
              <w:tab w:val="right" w:pos="10152"/>
            </w:tabs>
          </w:pPr>
          <w:r w:rsidRPr="00B16BA1">
            <w:t>Health</w:t>
          </w:r>
          <w:r w:rsidRPr="00B16BA1">
            <w:rPr>
              <w:spacing w:val="-16"/>
            </w:rPr>
            <w:t xml:space="preserve"> </w:t>
          </w:r>
          <w:r w:rsidRPr="00B16BA1">
            <w:t>Equality</w:t>
          </w:r>
          <w:r w:rsidRPr="00B16BA1">
            <w:rPr>
              <w:spacing w:val="-15"/>
            </w:rPr>
            <w:t xml:space="preserve"> </w:t>
          </w:r>
          <w:r w:rsidRPr="00B16BA1">
            <w:t>and</w:t>
          </w:r>
          <w:r w:rsidRPr="00B16BA1">
            <w:rPr>
              <w:spacing w:val="-16"/>
            </w:rPr>
            <w:t xml:space="preserve"> </w:t>
          </w:r>
          <w:r w:rsidRPr="00B16BA1">
            <w:t>a</w:t>
          </w:r>
          <w:r w:rsidRPr="00B16BA1">
            <w:rPr>
              <w:spacing w:val="-15"/>
            </w:rPr>
            <w:t xml:space="preserve"> </w:t>
          </w:r>
          <w:r w:rsidRPr="00B16BA1">
            <w:t>Human</w:t>
          </w:r>
          <w:r w:rsidRPr="00B16BA1">
            <w:rPr>
              <w:spacing w:val="-15"/>
            </w:rPr>
            <w:t xml:space="preserve"> </w:t>
          </w:r>
          <w:r w:rsidRPr="00B16BA1">
            <w:t>Rights</w:t>
          </w:r>
          <w:r w:rsidRPr="00B16BA1">
            <w:rPr>
              <w:spacing w:val="-16"/>
            </w:rPr>
            <w:t xml:space="preserve"> </w:t>
          </w:r>
          <w:r w:rsidRPr="00B16BA1">
            <w:t>Approach</w:t>
          </w:r>
          <w:r w:rsidRPr="00B16BA1">
            <w:tab/>
            <w:t>10</w:t>
          </w:r>
        </w:p>
        <w:p w:rsidR="00190144" w:rsidRPr="00B16BA1" w:rsidRDefault="00C40FF0">
          <w:pPr>
            <w:pStyle w:val="TOC5"/>
            <w:tabs>
              <w:tab w:val="right" w:pos="10152"/>
            </w:tabs>
          </w:pPr>
          <w:r w:rsidRPr="00B16BA1">
            <w:rPr>
              <w:w w:val="95"/>
            </w:rPr>
            <w:t>Aboriginal</w:t>
          </w:r>
          <w:r w:rsidRPr="00B16BA1">
            <w:rPr>
              <w:spacing w:val="-27"/>
              <w:w w:val="95"/>
            </w:rPr>
            <w:t xml:space="preserve"> </w:t>
          </w:r>
          <w:r w:rsidRPr="00B16BA1">
            <w:rPr>
              <w:w w:val="95"/>
            </w:rPr>
            <w:t>and</w:t>
          </w:r>
          <w:r w:rsidRPr="00B16BA1">
            <w:rPr>
              <w:spacing w:val="-27"/>
              <w:w w:val="95"/>
            </w:rPr>
            <w:t xml:space="preserve"> </w:t>
          </w:r>
          <w:r w:rsidRPr="00B16BA1">
            <w:rPr>
              <w:spacing w:val="-5"/>
              <w:w w:val="95"/>
            </w:rPr>
            <w:t>Torres</w:t>
          </w:r>
          <w:r w:rsidRPr="00B16BA1">
            <w:rPr>
              <w:spacing w:val="-27"/>
              <w:w w:val="95"/>
            </w:rPr>
            <w:t xml:space="preserve"> </w:t>
          </w:r>
          <w:r w:rsidRPr="00B16BA1">
            <w:rPr>
              <w:w w:val="95"/>
            </w:rPr>
            <w:t>Strait</w:t>
          </w:r>
          <w:r w:rsidRPr="00B16BA1">
            <w:rPr>
              <w:spacing w:val="-27"/>
              <w:w w:val="95"/>
            </w:rPr>
            <w:t xml:space="preserve"> </w:t>
          </w:r>
          <w:r w:rsidRPr="00B16BA1">
            <w:rPr>
              <w:w w:val="95"/>
            </w:rPr>
            <w:t>Islander</w:t>
          </w:r>
          <w:r w:rsidRPr="00B16BA1">
            <w:rPr>
              <w:spacing w:val="-27"/>
              <w:w w:val="95"/>
            </w:rPr>
            <w:t xml:space="preserve"> </w:t>
          </w:r>
          <w:r w:rsidRPr="00B16BA1">
            <w:rPr>
              <w:w w:val="95"/>
            </w:rPr>
            <w:t>Community</w:t>
          </w:r>
          <w:r w:rsidRPr="00B16BA1">
            <w:rPr>
              <w:spacing w:val="-27"/>
              <w:w w:val="95"/>
            </w:rPr>
            <w:t xml:space="preserve"> </w:t>
          </w:r>
          <w:r w:rsidRPr="00B16BA1">
            <w:rPr>
              <w:w w:val="95"/>
            </w:rPr>
            <w:t>Control</w:t>
          </w:r>
          <w:r w:rsidRPr="00B16BA1">
            <w:rPr>
              <w:spacing w:val="-27"/>
              <w:w w:val="95"/>
            </w:rPr>
            <w:t xml:space="preserve"> </w:t>
          </w:r>
          <w:r w:rsidRPr="00B16BA1">
            <w:rPr>
              <w:w w:val="95"/>
            </w:rPr>
            <w:t>and</w:t>
          </w:r>
          <w:r w:rsidRPr="00B16BA1">
            <w:rPr>
              <w:spacing w:val="-27"/>
              <w:w w:val="95"/>
            </w:rPr>
            <w:t xml:space="preserve"> </w:t>
          </w:r>
          <w:r w:rsidRPr="00B16BA1">
            <w:rPr>
              <w:w w:val="95"/>
            </w:rPr>
            <w:t>Engagement</w:t>
          </w:r>
          <w:r w:rsidRPr="00B16BA1">
            <w:rPr>
              <w:w w:val="95"/>
            </w:rPr>
            <w:tab/>
            <w:t>10</w:t>
          </w:r>
        </w:p>
        <w:p w:rsidR="00190144" w:rsidRPr="00B16BA1" w:rsidRDefault="00C40FF0">
          <w:pPr>
            <w:pStyle w:val="TOC5"/>
            <w:tabs>
              <w:tab w:val="right" w:pos="10152"/>
            </w:tabs>
            <w:spacing w:before="30"/>
          </w:pPr>
          <w:r w:rsidRPr="00B16BA1">
            <w:t>Partnership</w:t>
          </w:r>
          <w:r w:rsidRPr="00B16BA1">
            <w:tab/>
            <w:t>11</w:t>
          </w:r>
        </w:p>
        <w:p w:rsidR="00190144" w:rsidRPr="00B16BA1" w:rsidRDefault="00C40FF0">
          <w:pPr>
            <w:pStyle w:val="TOC5"/>
            <w:tabs>
              <w:tab w:val="right" w:pos="10152"/>
            </w:tabs>
          </w:pPr>
          <w:r w:rsidRPr="00B16BA1">
            <w:t>Accountability</w:t>
          </w:r>
          <w:r w:rsidRPr="00B16BA1">
            <w:tab/>
            <w:t>11</w:t>
          </w:r>
        </w:p>
        <w:p w:rsidR="00190144" w:rsidRPr="00B16BA1" w:rsidRDefault="00C40FF0">
          <w:pPr>
            <w:pStyle w:val="TOC1"/>
            <w:tabs>
              <w:tab w:val="right" w:pos="10152"/>
            </w:tabs>
            <w:spacing w:before="25"/>
          </w:pPr>
          <w:hyperlink w:anchor="_TOC_250023" w:history="1">
            <w:r w:rsidRPr="00B16BA1">
              <w:t>The Social Determinants</w:t>
            </w:r>
            <w:r w:rsidRPr="00B16BA1">
              <w:rPr>
                <w:spacing w:val="-2"/>
              </w:rPr>
              <w:t xml:space="preserve"> </w:t>
            </w:r>
            <w:r w:rsidRPr="00B16BA1">
              <w:t>of</w:t>
            </w:r>
            <w:r w:rsidRPr="00B16BA1">
              <w:rPr>
                <w:spacing w:val="-1"/>
              </w:rPr>
              <w:t xml:space="preserve"> </w:t>
            </w:r>
            <w:r w:rsidRPr="00B16BA1">
              <w:t>Health</w:t>
            </w:r>
            <w:r w:rsidRPr="00B16BA1">
              <w:tab/>
              <w:t>12</w:t>
            </w:r>
          </w:hyperlink>
        </w:p>
        <w:p w:rsidR="00190144" w:rsidRPr="00B16BA1" w:rsidRDefault="00C40FF0">
          <w:pPr>
            <w:pStyle w:val="TOC1"/>
            <w:tabs>
              <w:tab w:val="right" w:pos="10152"/>
            </w:tabs>
          </w:pPr>
          <w:hyperlink w:anchor="_TOC_250022" w:history="1">
            <w:r w:rsidRPr="00B16BA1">
              <w:rPr>
                <w:w w:val="105"/>
              </w:rPr>
              <w:t>Priorities</w:t>
            </w:r>
            <w:r w:rsidRPr="00B16BA1">
              <w:rPr>
                <w:w w:val="105"/>
              </w:rPr>
              <w:tab/>
              <w:t>14</w:t>
            </w:r>
          </w:hyperlink>
        </w:p>
        <w:p w:rsidR="00190144" w:rsidRPr="00B16BA1" w:rsidRDefault="00C40FF0">
          <w:pPr>
            <w:pStyle w:val="TOC3"/>
            <w:tabs>
              <w:tab w:val="right" w:pos="10152"/>
            </w:tabs>
          </w:pPr>
          <w:hyperlink w:anchor="_TOC_250021" w:history="1">
            <w:r w:rsidRPr="00B16BA1">
              <w:t>Health</w:t>
            </w:r>
            <w:r w:rsidRPr="00B16BA1">
              <w:rPr>
                <w:spacing w:val="-1"/>
              </w:rPr>
              <w:t xml:space="preserve"> </w:t>
            </w:r>
            <w:r w:rsidRPr="00B16BA1">
              <w:t>Enablers</w:t>
            </w:r>
            <w:r w:rsidRPr="00B16BA1">
              <w:tab/>
              <w:t>14</w:t>
            </w:r>
          </w:hyperlink>
        </w:p>
        <w:p w:rsidR="00190144" w:rsidRPr="00B16BA1" w:rsidRDefault="00C40FF0">
          <w:pPr>
            <w:pStyle w:val="TOC5"/>
            <w:tabs>
              <w:tab w:val="right" w:pos="10152"/>
            </w:tabs>
            <w:spacing w:before="27"/>
          </w:pPr>
          <w:hyperlink w:anchor="_TOC_250020" w:history="1">
            <w:r w:rsidRPr="00B16BA1">
              <w:t>A</w:t>
            </w:r>
            <w:r w:rsidRPr="00B16BA1">
              <w:rPr>
                <w:spacing w:val="-27"/>
              </w:rPr>
              <w:t xml:space="preserve"> </w:t>
            </w:r>
            <w:r w:rsidRPr="00B16BA1">
              <w:t>Culturally</w:t>
            </w:r>
            <w:r w:rsidRPr="00B16BA1">
              <w:rPr>
                <w:spacing w:val="-26"/>
              </w:rPr>
              <w:t xml:space="preserve"> </w:t>
            </w:r>
            <w:r w:rsidRPr="00B16BA1">
              <w:t>Respectful</w:t>
            </w:r>
            <w:r w:rsidRPr="00B16BA1">
              <w:rPr>
                <w:spacing w:val="-26"/>
              </w:rPr>
              <w:t xml:space="preserve"> </w:t>
            </w:r>
            <w:r w:rsidRPr="00B16BA1">
              <w:t>and</w:t>
            </w:r>
            <w:r w:rsidRPr="00B16BA1">
              <w:rPr>
                <w:spacing w:val="-26"/>
              </w:rPr>
              <w:t xml:space="preserve"> </w:t>
            </w:r>
            <w:r w:rsidRPr="00B16BA1">
              <w:t>Non-Discriminatory</w:t>
            </w:r>
            <w:r w:rsidRPr="00B16BA1">
              <w:rPr>
                <w:spacing w:val="-26"/>
              </w:rPr>
              <w:t xml:space="preserve"> </w:t>
            </w:r>
            <w:r w:rsidRPr="00B16BA1">
              <w:t>Health</w:t>
            </w:r>
            <w:r w:rsidRPr="00B16BA1">
              <w:rPr>
                <w:spacing w:val="-26"/>
              </w:rPr>
              <w:t xml:space="preserve"> </w:t>
            </w:r>
            <w:r w:rsidRPr="00B16BA1">
              <w:t>System</w:t>
            </w:r>
            <w:r w:rsidRPr="00B16BA1">
              <w:tab/>
              <w:t>14</w:t>
            </w:r>
          </w:hyperlink>
        </w:p>
        <w:p w:rsidR="00190144" w:rsidRPr="00B16BA1" w:rsidRDefault="00C40FF0">
          <w:pPr>
            <w:pStyle w:val="TOC5"/>
            <w:tabs>
              <w:tab w:val="right" w:pos="10152"/>
            </w:tabs>
            <w:spacing w:before="30"/>
          </w:pPr>
          <w:hyperlink w:anchor="_TOC_250019" w:history="1">
            <w:r w:rsidRPr="00B16BA1">
              <w:t>Health</w:t>
            </w:r>
            <w:r w:rsidRPr="00B16BA1">
              <w:rPr>
                <w:spacing w:val="-24"/>
              </w:rPr>
              <w:t xml:space="preserve"> </w:t>
            </w:r>
            <w:r w:rsidRPr="00B16BA1">
              <w:t>System</w:t>
            </w:r>
            <w:r w:rsidRPr="00B16BA1">
              <w:rPr>
                <w:spacing w:val="-23"/>
              </w:rPr>
              <w:t xml:space="preserve"> </w:t>
            </w:r>
            <w:r w:rsidRPr="00B16BA1">
              <w:t>Effectiveness</w:t>
            </w:r>
            <w:r w:rsidRPr="00B16BA1">
              <w:rPr>
                <w:spacing w:val="-23"/>
              </w:rPr>
              <w:t xml:space="preserve"> </w:t>
            </w:r>
            <w:r w:rsidRPr="00B16BA1">
              <w:t>and</w:t>
            </w:r>
            <w:r w:rsidRPr="00B16BA1">
              <w:rPr>
                <w:spacing w:val="-23"/>
              </w:rPr>
              <w:t xml:space="preserve"> </w:t>
            </w:r>
            <w:r w:rsidRPr="00B16BA1">
              <w:t>Clinically</w:t>
            </w:r>
            <w:r w:rsidRPr="00B16BA1">
              <w:rPr>
                <w:spacing w:val="-23"/>
              </w:rPr>
              <w:t xml:space="preserve"> </w:t>
            </w:r>
            <w:r w:rsidRPr="00B16BA1">
              <w:t>Appropriate</w:t>
            </w:r>
            <w:r w:rsidRPr="00B16BA1">
              <w:rPr>
                <w:spacing w:val="-23"/>
              </w:rPr>
              <w:t xml:space="preserve"> </w:t>
            </w:r>
            <w:r w:rsidRPr="00B16BA1">
              <w:t>Care</w:t>
            </w:r>
            <w:r w:rsidRPr="00B16BA1">
              <w:tab/>
              <w:t>16</w:t>
            </w:r>
          </w:hyperlink>
        </w:p>
        <w:p w:rsidR="00190144" w:rsidRPr="00B16BA1" w:rsidRDefault="00C40FF0">
          <w:pPr>
            <w:pStyle w:val="TOC5"/>
            <w:tabs>
              <w:tab w:val="right" w:pos="10152"/>
            </w:tabs>
          </w:pPr>
          <w:hyperlink w:anchor="_TOC_250018" w:history="1">
            <w:r w:rsidRPr="00B16BA1">
              <w:t>Evidence-Based</w:t>
            </w:r>
            <w:r w:rsidRPr="00B16BA1">
              <w:rPr>
                <w:spacing w:val="-10"/>
              </w:rPr>
              <w:t xml:space="preserve"> </w:t>
            </w:r>
            <w:r w:rsidRPr="00B16BA1">
              <w:t>Practice</w:t>
            </w:r>
            <w:r w:rsidRPr="00B16BA1">
              <w:tab/>
              <w:t>18</w:t>
            </w:r>
          </w:hyperlink>
        </w:p>
        <w:p w:rsidR="00190144" w:rsidRPr="00B16BA1" w:rsidRDefault="00C40FF0">
          <w:pPr>
            <w:pStyle w:val="TOC5"/>
            <w:tabs>
              <w:tab w:val="right" w:pos="10152"/>
            </w:tabs>
          </w:pPr>
          <w:hyperlink w:anchor="_TOC_250017" w:history="1">
            <w:r w:rsidRPr="00B16BA1">
              <w:t>Mental</w:t>
            </w:r>
            <w:r w:rsidRPr="00B16BA1">
              <w:rPr>
                <w:spacing w:val="-17"/>
              </w:rPr>
              <w:t xml:space="preserve"> </w:t>
            </w:r>
            <w:r w:rsidRPr="00B16BA1">
              <w:t>Health</w:t>
            </w:r>
            <w:r w:rsidRPr="00B16BA1">
              <w:rPr>
                <w:spacing w:val="-17"/>
              </w:rPr>
              <w:t xml:space="preserve"> </w:t>
            </w:r>
            <w:r w:rsidRPr="00B16BA1">
              <w:t>and</w:t>
            </w:r>
            <w:r w:rsidRPr="00B16BA1">
              <w:rPr>
                <w:spacing w:val="-17"/>
              </w:rPr>
              <w:t xml:space="preserve"> </w:t>
            </w:r>
            <w:r w:rsidRPr="00B16BA1">
              <w:t>Social</w:t>
            </w:r>
            <w:r w:rsidRPr="00B16BA1">
              <w:rPr>
                <w:spacing w:val="-17"/>
              </w:rPr>
              <w:t xml:space="preserve"> </w:t>
            </w:r>
            <w:r w:rsidRPr="00B16BA1">
              <w:t>and</w:t>
            </w:r>
            <w:r w:rsidRPr="00B16BA1">
              <w:rPr>
                <w:spacing w:val="-16"/>
              </w:rPr>
              <w:t xml:space="preserve"> </w:t>
            </w:r>
            <w:r w:rsidRPr="00B16BA1">
              <w:t>Emotional</w:t>
            </w:r>
            <w:r w:rsidRPr="00B16BA1">
              <w:rPr>
                <w:spacing w:val="-17"/>
              </w:rPr>
              <w:t xml:space="preserve"> </w:t>
            </w:r>
            <w:r w:rsidRPr="00B16BA1">
              <w:t>Wellbeing</w:t>
            </w:r>
            <w:r w:rsidRPr="00B16BA1">
              <w:tab/>
              <w:t>20</w:t>
            </w:r>
          </w:hyperlink>
        </w:p>
        <w:p w:rsidR="00190144" w:rsidRPr="00B16BA1" w:rsidRDefault="00C40FF0">
          <w:pPr>
            <w:pStyle w:val="TOC5"/>
            <w:tabs>
              <w:tab w:val="right" w:pos="10152"/>
            </w:tabs>
            <w:spacing w:before="30"/>
          </w:pPr>
          <w:hyperlink w:anchor="_TOC_250016" w:history="1">
            <w:r w:rsidRPr="00B16BA1">
              <w:t>Human and</w:t>
            </w:r>
            <w:r w:rsidRPr="00B16BA1">
              <w:rPr>
                <w:spacing w:val="-27"/>
              </w:rPr>
              <w:t xml:space="preserve"> </w:t>
            </w:r>
            <w:r w:rsidRPr="00B16BA1">
              <w:t>Community</w:t>
            </w:r>
            <w:r w:rsidRPr="00B16BA1">
              <w:rPr>
                <w:spacing w:val="-13"/>
              </w:rPr>
              <w:t xml:space="preserve"> </w:t>
            </w:r>
            <w:r w:rsidRPr="00B16BA1">
              <w:t>Capability</w:t>
            </w:r>
            <w:r w:rsidRPr="00B16BA1">
              <w:tab/>
              <w:t>23</w:t>
            </w:r>
          </w:hyperlink>
        </w:p>
        <w:p w:rsidR="00190144" w:rsidRPr="00B16BA1" w:rsidRDefault="00C40FF0">
          <w:pPr>
            <w:pStyle w:val="TOC3"/>
            <w:tabs>
              <w:tab w:val="right" w:pos="10152"/>
            </w:tabs>
            <w:spacing w:before="20"/>
          </w:pPr>
          <w:hyperlink w:anchor="_TOC_250015" w:history="1">
            <w:r w:rsidRPr="00B16BA1">
              <w:t>Whole</w:t>
            </w:r>
            <w:r w:rsidRPr="00B16BA1">
              <w:rPr>
                <w:spacing w:val="-1"/>
              </w:rPr>
              <w:t xml:space="preserve"> </w:t>
            </w:r>
            <w:r w:rsidRPr="00B16BA1">
              <w:t>of</w:t>
            </w:r>
            <w:r w:rsidRPr="00B16BA1">
              <w:rPr>
                <w:spacing w:val="-1"/>
              </w:rPr>
              <w:t xml:space="preserve"> </w:t>
            </w:r>
            <w:r w:rsidRPr="00B16BA1">
              <w:t>Life</w:t>
            </w:r>
            <w:r w:rsidRPr="00B16BA1">
              <w:tab/>
              <w:t>26</w:t>
            </w:r>
          </w:hyperlink>
        </w:p>
        <w:p w:rsidR="00190144" w:rsidRPr="00B16BA1" w:rsidRDefault="00C40FF0">
          <w:pPr>
            <w:pStyle w:val="TOC5"/>
            <w:tabs>
              <w:tab w:val="right" w:pos="10152"/>
            </w:tabs>
            <w:spacing w:before="28"/>
          </w:pPr>
          <w:hyperlink w:anchor="_TOC_250014" w:history="1">
            <w:r w:rsidRPr="00B16BA1">
              <w:t>Health</w:t>
            </w:r>
            <w:r w:rsidRPr="00B16BA1">
              <w:rPr>
                <w:spacing w:val="-14"/>
              </w:rPr>
              <w:t xml:space="preserve"> </w:t>
            </w:r>
            <w:r w:rsidRPr="00B16BA1">
              <w:t>Impacts</w:t>
            </w:r>
            <w:r w:rsidRPr="00B16BA1">
              <w:rPr>
                <w:spacing w:val="-13"/>
              </w:rPr>
              <w:t xml:space="preserve"> </w:t>
            </w:r>
            <w:r w:rsidRPr="00B16BA1">
              <w:t>Across</w:t>
            </w:r>
            <w:r w:rsidRPr="00B16BA1">
              <w:rPr>
                <w:spacing w:val="-13"/>
              </w:rPr>
              <w:t xml:space="preserve"> </w:t>
            </w:r>
            <w:r w:rsidRPr="00B16BA1">
              <w:t>the</w:t>
            </w:r>
            <w:r w:rsidRPr="00B16BA1">
              <w:rPr>
                <w:spacing w:val="-13"/>
              </w:rPr>
              <w:t xml:space="preserve"> </w:t>
            </w:r>
            <w:r w:rsidRPr="00B16BA1">
              <w:t>Life</w:t>
            </w:r>
            <w:r w:rsidRPr="00B16BA1">
              <w:rPr>
                <w:spacing w:val="-13"/>
              </w:rPr>
              <w:t xml:space="preserve"> </w:t>
            </w:r>
            <w:r w:rsidRPr="00B16BA1">
              <w:t>Course</w:t>
            </w:r>
            <w:r w:rsidRPr="00B16BA1">
              <w:tab/>
              <w:t>27</w:t>
            </w:r>
          </w:hyperlink>
        </w:p>
        <w:p w:rsidR="00190144" w:rsidRPr="00B16BA1" w:rsidRDefault="00C40FF0">
          <w:pPr>
            <w:pStyle w:val="TOC5"/>
            <w:tabs>
              <w:tab w:val="right" w:pos="10152"/>
            </w:tabs>
          </w:pPr>
          <w:hyperlink w:anchor="_TOC_250013" w:history="1">
            <w:r w:rsidRPr="00B16BA1">
              <w:t>Maternal Health</w:t>
            </w:r>
            <w:r w:rsidRPr="00B16BA1">
              <w:rPr>
                <w:spacing w:val="-25"/>
              </w:rPr>
              <w:t xml:space="preserve"> </w:t>
            </w:r>
            <w:r w:rsidRPr="00B16BA1">
              <w:t>and</w:t>
            </w:r>
            <w:r w:rsidRPr="00B16BA1">
              <w:rPr>
                <w:spacing w:val="-12"/>
              </w:rPr>
              <w:t xml:space="preserve"> </w:t>
            </w:r>
            <w:r w:rsidRPr="00B16BA1">
              <w:t>Parenting</w:t>
            </w:r>
            <w:r w:rsidRPr="00B16BA1">
              <w:tab/>
              <w:t>30</w:t>
            </w:r>
          </w:hyperlink>
        </w:p>
        <w:p w:rsidR="00190144" w:rsidRPr="00B16BA1" w:rsidRDefault="00C40FF0">
          <w:pPr>
            <w:pStyle w:val="TOC5"/>
            <w:tabs>
              <w:tab w:val="right" w:pos="10152"/>
            </w:tabs>
          </w:pPr>
          <w:hyperlink w:anchor="_TOC_250012" w:history="1">
            <w:r w:rsidRPr="00B16BA1">
              <w:t>Childhood</w:t>
            </w:r>
            <w:r w:rsidRPr="00B16BA1">
              <w:rPr>
                <w:spacing w:val="-22"/>
              </w:rPr>
              <w:t xml:space="preserve"> </w:t>
            </w:r>
            <w:r w:rsidRPr="00B16BA1">
              <w:t>Health</w:t>
            </w:r>
            <w:r w:rsidRPr="00B16BA1">
              <w:rPr>
                <w:spacing w:val="-21"/>
              </w:rPr>
              <w:t xml:space="preserve"> </w:t>
            </w:r>
            <w:r w:rsidRPr="00B16BA1">
              <w:t>and</w:t>
            </w:r>
            <w:r w:rsidRPr="00B16BA1">
              <w:rPr>
                <w:spacing w:val="-21"/>
              </w:rPr>
              <w:t xml:space="preserve"> </w:t>
            </w:r>
            <w:r w:rsidRPr="00B16BA1">
              <w:t>Development</w:t>
            </w:r>
            <w:r w:rsidRPr="00B16BA1">
              <w:rPr>
                <w:spacing w:val="-21"/>
              </w:rPr>
              <w:t xml:space="preserve"> </w:t>
            </w:r>
            <w:r w:rsidRPr="00B16BA1">
              <w:t>(birth</w:t>
            </w:r>
            <w:r w:rsidRPr="00B16BA1">
              <w:rPr>
                <w:spacing w:val="-21"/>
              </w:rPr>
              <w:t xml:space="preserve"> </w:t>
            </w:r>
            <w:r w:rsidRPr="00B16BA1">
              <w:t>–</w:t>
            </w:r>
            <w:r w:rsidRPr="00B16BA1">
              <w:rPr>
                <w:spacing w:val="-21"/>
              </w:rPr>
              <w:t xml:space="preserve"> </w:t>
            </w:r>
            <w:r w:rsidRPr="00B16BA1">
              <w:t>early</w:t>
            </w:r>
            <w:r w:rsidRPr="00B16BA1">
              <w:rPr>
                <w:spacing w:val="-21"/>
              </w:rPr>
              <w:t xml:space="preserve"> </w:t>
            </w:r>
            <w:r w:rsidRPr="00B16BA1">
              <w:t>teens)</w:t>
            </w:r>
            <w:r w:rsidRPr="00B16BA1">
              <w:tab/>
              <w:t>32</w:t>
            </w:r>
          </w:hyperlink>
        </w:p>
        <w:p w:rsidR="00190144" w:rsidRPr="00B16BA1" w:rsidRDefault="00C40FF0">
          <w:pPr>
            <w:pStyle w:val="TOC5"/>
            <w:tabs>
              <w:tab w:val="right" w:pos="10152"/>
            </w:tabs>
            <w:spacing w:before="30"/>
          </w:pPr>
          <w:r w:rsidRPr="00B16BA1">
            <w:t>Adolescent</w:t>
          </w:r>
          <w:r w:rsidRPr="00B16BA1">
            <w:rPr>
              <w:spacing w:val="-19"/>
            </w:rPr>
            <w:t xml:space="preserve"> </w:t>
          </w:r>
          <w:r w:rsidRPr="00B16BA1">
            <w:t>and</w:t>
          </w:r>
          <w:r w:rsidRPr="00B16BA1">
            <w:rPr>
              <w:spacing w:val="-19"/>
            </w:rPr>
            <w:t xml:space="preserve"> </w:t>
          </w:r>
          <w:r w:rsidRPr="00B16BA1">
            <w:rPr>
              <w:spacing w:val="-5"/>
            </w:rPr>
            <w:t>Youth</w:t>
          </w:r>
          <w:r w:rsidRPr="00B16BA1">
            <w:rPr>
              <w:spacing w:val="-19"/>
            </w:rPr>
            <w:t xml:space="preserve"> </w:t>
          </w:r>
          <w:r w:rsidRPr="00B16BA1">
            <w:t>Health</w:t>
          </w:r>
          <w:r w:rsidRPr="00B16BA1">
            <w:rPr>
              <w:spacing w:val="-19"/>
            </w:rPr>
            <w:t xml:space="preserve"> </w:t>
          </w:r>
          <w:r w:rsidRPr="00B16BA1">
            <w:t>(early</w:t>
          </w:r>
          <w:r w:rsidRPr="00B16BA1">
            <w:rPr>
              <w:spacing w:val="-19"/>
            </w:rPr>
            <w:t xml:space="preserve"> </w:t>
          </w:r>
          <w:r w:rsidRPr="00B16BA1">
            <w:t>teens</w:t>
          </w:r>
          <w:r w:rsidRPr="00B16BA1">
            <w:rPr>
              <w:spacing w:val="-19"/>
            </w:rPr>
            <w:t xml:space="preserve"> </w:t>
          </w:r>
          <w:r w:rsidRPr="00B16BA1">
            <w:t>to</w:t>
          </w:r>
          <w:r w:rsidRPr="00B16BA1">
            <w:rPr>
              <w:spacing w:val="-19"/>
            </w:rPr>
            <w:t xml:space="preserve"> </w:t>
          </w:r>
          <w:proofErr w:type="spellStart"/>
          <w:r w:rsidRPr="00B16BA1">
            <w:t>mid</w:t>
          </w:r>
          <w:r w:rsidRPr="00B16BA1">
            <w:rPr>
              <w:spacing w:val="-19"/>
            </w:rPr>
            <w:t xml:space="preserve"> </w:t>
          </w:r>
          <w:r w:rsidRPr="00B16BA1">
            <w:t>20s</w:t>
          </w:r>
          <w:proofErr w:type="spellEnd"/>
          <w:r w:rsidRPr="00B16BA1">
            <w:t>)</w:t>
          </w:r>
          <w:r w:rsidRPr="00B16BA1">
            <w:tab/>
            <w:t>34</w:t>
          </w:r>
        </w:p>
        <w:p w:rsidR="00190144" w:rsidRPr="00B16BA1" w:rsidRDefault="00C40FF0">
          <w:pPr>
            <w:pStyle w:val="TOC5"/>
            <w:tabs>
              <w:tab w:val="right" w:pos="10152"/>
            </w:tabs>
          </w:pPr>
          <w:hyperlink w:anchor="_TOC_250011" w:history="1">
            <w:r w:rsidRPr="00B16BA1">
              <w:t>Healthy Adults (mid</w:t>
            </w:r>
            <w:r w:rsidRPr="00B16BA1">
              <w:rPr>
                <w:spacing w:val="-37"/>
              </w:rPr>
              <w:t xml:space="preserve"> </w:t>
            </w:r>
            <w:r w:rsidRPr="00B16BA1">
              <w:t>20s</w:t>
            </w:r>
            <w:r w:rsidRPr="00B16BA1">
              <w:rPr>
                <w:spacing w:val="-12"/>
              </w:rPr>
              <w:t xml:space="preserve"> </w:t>
            </w:r>
            <w:r w:rsidRPr="00B16BA1">
              <w:t>+)</w:t>
            </w:r>
            <w:r w:rsidRPr="00B16BA1">
              <w:tab/>
              <w:t>36</w:t>
            </w:r>
          </w:hyperlink>
        </w:p>
        <w:p w:rsidR="00190144" w:rsidRPr="00B16BA1" w:rsidRDefault="00C40FF0">
          <w:pPr>
            <w:pStyle w:val="TOC5"/>
            <w:tabs>
              <w:tab w:val="right" w:pos="10152"/>
            </w:tabs>
          </w:pPr>
          <w:hyperlink w:anchor="_TOC_250010" w:history="1">
            <w:r w:rsidRPr="00B16BA1">
              <w:t>Healthy</w:t>
            </w:r>
            <w:r w:rsidRPr="00B16BA1">
              <w:rPr>
                <w:spacing w:val="-11"/>
              </w:rPr>
              <w:t xml:space="preserve"> </w:t>
            </w:r>
            <w:r w:rsidRPr="00B16BA1">
              <w:t>Ageing</w:t>
            </w:r>
            <w:r w:rsidRPr="00B16BA1">
              <w:tab/>
              <w:t>38</w:t>
            </w:r>
          </w:hyperlink>
        </w:p>
        <w:p w:rsidR="00190144" w:rsidRPr="00B16BA1" w:rsidRDefault="00C40FF0">
          <w:pPr>
            <w:pStyle w:val="TOC1"/>
            <w:tabs>
              <w:tab w:val="right" w:pos="10152"/>
            </w:tabs>
            <w:spacing w:before="25"/>
          </w:pPr>
          <w:hyperlink w:anchor="_TOC_250009" w:history="1">
            <w:r w:rsidRPr="00B16BA1">
              <w:t>Implementation</w:t>
            </w:r>
            <w:r w:rsidRPr="00B16BA1">
              <w:tab/>
              <w:t>39</w:t>
            </w:r>
          </w:hyperlink>
        </w:p>
        <w:p w:rsidR="00190144" w:rsidRPr="00B16BA1" w:rsidRDefault="00C40FF0">
          <w:pPr>
            <w:pStyle w:val="TOC4"/>
            <w:tabs>
              <w:tab w:val="right" w:pos="10152"/>
            </w:tabs>
            <w:spacing w:before="27"/>
          </w:pPr>
          <w:hyperlink w:anchor="_TOC_250008" w:history="1">
            <w:r w:rsidRPr="00B16BA1">
              <w:t>Monitoring</w:t>
            </w:r>
            <w:r w:rsidRPr="00B16BA1">
              <w:rPr>
                <w:spacing w:val="-13"/>
              </w:rPr>
              <w:t xml:space="preserve"> </w:t>
            </w:r>
            <w:r w:rsidRPr="00B16BA1">
              <w:t>and</w:t>
            </w:r>
            <w:r w:rsidRPr="00B16BA1">
              <w:rPr>
                <w:spacing w:val="-13"/>
              </w:rPr>
              <w:t xml:space="preserve"> </w:t>
            </w:r>
            <w:r w:rsidRPr="00B16BA1">
              <w:t>Accountability</w:t>
            </w:r>
            <w:r w:rsidRPr="00B16BA1">
              <w:tab/>
              <w:t>40</w:t>
            </w:r>
          </w:hyperlink>
        </w:p>
        <w:p w:rsidR="00190144" w:rsidRPr="00B16BA1" w:rsidRDefault="00C40FF0">
          <w:pPr>
            <w:pStyle w:val="TOC2"/>
            <w:tabs>
              <w:tab w:val="right" w:pos="10152"/>
            </w:tabs>
          </w:pPr>
          <w:hyperlink w:anchor="_TOC_250007" w:history="1">
            <w:r w:rsidRPr="00B16BA1">
              <w:t>Appendix</w:t>
            </w:r>
            <w:r w:rsidRPr="00B16BA1">
              <w:rPr>
                <w:spacing w:val="-28"/>
              </w:rPr>
              <w:t xml:space="preserve"> </w:t>
            </w:r>
            <w:r w:rsidRPr="00B16BA1">
              <w:t>A:</w:t>
            </w:r>
            <w:r w:rsidRPr="00B16BA1">
              <w:rPr>
                <w:spacing w:val="-27"/>
              </w:rPr>
              <w:t xml:space="preserve"> </w:t>
            </w:r>
            <w:r w:rsidRPr="00B16BA1">
              <w:t>History</w:t>
            </w:r>
            <w:r w:rsidRPr="00B16BA1">
              <w:rPr>
                <w:spacing w:val="-27"/>
              </w:rPr>
              <w:t xml:space="preserve"> </w:t>
            </w:r>
            <w:r w:rsidRPr="00B16BA1">
              <w:t>of</w:t>
            </w:r>
            <w:r w:rsidRPr="00B16BA1">
              <w:rPr>
                <w:spacing w:val="-27"/>
              </w:rPr>
              <w:t xml:space="preserve"> </w:t>
            </w:r>
            <w:r w:rsidRPr="00B16BA1">
              <w:t>Health</w:t>
            </w:r>
            <w:r w:rsidRPr="00B16BA1">
              <w:rPr>
                <w:spacing w:val="-27"/>
              </w:rPr>
              <w:t xml:space="preserve"> </w:t>
            </w:r>
            <w:r w:rsidRPr="00B16BA1">
              <w:t>Planning</w:t>
            </w:r>
            <w:r w:rsidRPr="00B16BA1">
              <w:rPr>
                <w:spacing w:val="-28"/>
              </w:rPr>
              <w:t xml:space="preserve"> </w:t>
            </w:r>
            <w:r w:rsidRPr="00B16BA1">
              <w:t>and</w:t>
            </w:r>
            <w:r w:rsidRPr="00B16BA1">
              <w:rPr>
                <w:spacing w:val="-27"/>
              </w:rPr>
              <w:t xml:space="preserve"> </w:t>
            </w:r>
            <w:r w:rsidRPr="00B16BA1">
              <w:t>Approaches</w:t>
            </w:r>
            <w:r w:rsidRPr="00B16BA1">
              <w:rPr>
                <w:spacing w:val="-27"/>
              </w:rPr>
              <w:t xml:space="preserve"> </w:t>
            </w:r>
            <w:r w:rsidRPr="00B16BA1">
              <w:t>in</w:t>
            </w:r>
            <w:r w:rsidRPr="00B16BA1">
              <w:rPr>
                <w:spacing w:val="-27"/>
              </w:rPr>
              <w:t xml:space="preserve"> </w:t>
            </w:r>
            <w:r w:rsidRPr="00B16BA1">
              <w:t>Australia</w:t>
            </w:r>
            <w:r w:rsidRPr="00B16BA1">
              <w:tab/>
              <w:t>42</w:t>
            </w:r>
          </w:hyperlink>
        </w:p>
        <w:p w:rsidR="00190144" w:rsidRPr="00B16BA1" w:rsidRDefault="00C40FF0">
          <w:pPr>
            <w:pStyle w:val="TOC2"/>
            <w:tabs>
              <w:tab w:val="right" w:pos="10152"/>
            </w:tabs>
            <w:spacing w:before="34"/>
          </w:pPr>
          <w:hyperlink w:anchor="_TOC_250006" w:history="1">
            <w:r w:rsidRPr="00B16BA1">
              <w:t>Appendix</w:t>
            </w:r>
            <w:r w:rsidRPr="00B16BA1">
              <w:rPr>
                <w:spacing w:val="-17"/>
              </w:rPr>
              <w:t xml:space="preserve"> </w:t>
            </w:r>
            <w:r w:rsidRPr="00B16BA1">
              <w:t>B:</w:t>
            </w:r>
            <w:r w:rsidRPr="00B16BA1">
              <w:rPr>
                <w:spacing w:val="-16"/>
              </w:rPr>
              <w:t xml:space="preserve"> </w:t>
            </w:r>
            <w:r w:rsidRPr="00B16BA1">
              <w:t>Key</w:t>
            </w:r>
            <w:r w:rsidRPr="00B16BA1">
              <w:rPr>
                <w:spacing w:val="-16"/>
              </w:rPr>
              <w:t xml:space="preserve"> </w:t>
            </w:r>
            <w:r w:rsidRPr="00B16BA1">
              <w:t>Partnerships</w:t>
            </w:r>
            <w:r w:rsidRPr="00B16BA1">
              <w:rPr>
                <w:spacing w:val="-16"/>
              </w:rPr>
              <w:t xml:space="preserve"> </w:t>
            </w:r>
            <w:r w:rsidRPr="00B16BA1">
              <w:t>/</w:t>
            </w:r>
            <w:r w:rsidRPr="00B16BA1">
              <w:rPr>
                <w:spacing w:val="-16"/>
              </w:rPr>
              <w:t xml:space="preserve"> </w:t>
            </w:r>
            <w:r w:rsidRPr="00B16BA1">
              <w:t>Consultation</w:t>
            </w:r>
            <w:r w:rsidRPr="00B16BA1">
              <w:rPr>
                <w:spacing w:val="-16"/>
              </w:rPr>
              <w:t xml:space="preserve"> </w:t>
            </w:r>
            <w:r w:rsidRPr="00B16BA1">
              <w:t>Process</w:t>
            </w:r>
            <w:r w:rsidRPr="00B16BA1">
              <w:tab/>
              <w:t>45</w:t>
            </w:r>
          </w:hyperlink>
        </w:p>
        <w:p w:rsidR="00190144" w:rsidRPr="00B16BA1" w:rsidRDefault="00C40FF0">
          <w:pPr>
            <w:pStyle w:val="TOC4"/>
            <w:tabs>
              <w:tab w:val="right" w:pos="10152"/>
            </w:tabs>
          </w:pPr>
          <w:hyperlink w:anchor="_TOC_250005" w:history="1">
            <w:r w:rsidRPr="00B16BA1">
              <w:t>Key</w:t>
            </w:r>
            <w:r w:rsidRPr="00B16BA1">
              <w:rPr>
                <w:spacing w:val="-11"/>
              </w:rPr>
              <w:t xml:space="preserve"> </w:t>
            </w:r>
            <w:r w:rsidRPr="00B16BA1">
              <w:t>Partnerships</w:t>
            </w:r>
            <w:r w:rsidRPr="00B16BA1">
              <w:tab/>
              <w:t>45</w:t>
            </w:r>
          </w:hyperlink>
        </w:p>
        <w:p w:rsidR="00190144" w:rsidRPr="00B16BA1" w:rsidRDefault="00C40FF0">
          <w:pPr>
            <w:pStyle w:val="TOC4"/>
            <w:tabs>
              <w:tab w:val="right" w:pos="10152"/>
            </w:tabs>
          </w:pPr>
          <w:hyperlink w:anchor="_TOC_250004" w:history="1">
            <w:r w:rsidRPr="00B16BA1">
              <w:t>Consultation</w:t>
            </w:r>
            <w:r w:rsidRPr="00B16BA1">
              <w:rPr>
                <w:spacing w:val="-11"/>
              </w:rPr>
              <w:t xml:space="preserve"> </w:t>
            </w:r>
            <w:r w:rsidRPr="00B16BA1">
              <w:t>Process</w:t>
            </w:r>
            <w:r w:rsidRPr="00B16BA1">
              <w:tab/>
              <w:t>47</w:t>
            </w:r>
          </w:hyperlink>
        </w:p>
        <w:p w:rsidR="00190144" w:rsidRPr="00B16BA1" w:rsidRDefault="00C40FF0">
          <w:pPr>
            <w:pStyle w:val="TOC2"/>
            <w:tabs>
              <w:tab w:val="right" w:pos="10152"/>
            </w:tabs>
            <w:spacing w:before="34"/>
          </w:pPr>
          <w:hyperlink w:anchor="_TOC_250003" w:history="1">
            <w:r w:rsidRPr="00B16BA1">
              <w:t>Appendix C: Glossary</w:t>
            </w:r>
            <w:r w:rsidRPr="00B16BA1">
              <w:rPr>
                <w:spacing w:val="-40"/>
              </w:rPr>
              <w:t xml:space="preserve"> </w:t>
            </w:r>
            <w:r w:rsidRPr="00B16BA1">
              <w:t>and</w:t>
            </w:r>
            <w:r w:rsidRPr="00B16BA1">
              <w:rPr>
                <w:spacing w:val="-14"/>
              </w:rPr>
              <w:t xml:space="preserve"> </w:t>
            </w:r>
            <w:r w:rsidRPr="00B16BA1">
              <w:t>Definitions</w:t>
            </w:r>
            <w:r w:rsidRPr="00B16BA1">
              <w:tab/>
              <w:t>49</w:t>
            </w:r>
          </w:hyperlink>
        </w:p>
        <w:p w:rsidR="00190144" w:rsidRPr="00B16BA1" w:rsidRDefault="00C40FF0">
          <w:pPr>
            <w:pStyle w:val="TOC2"/>
            <w:tabs>
              <w:tab w:val="right" w:pos="10152"/>
            </w:tabs>
          </w:pPr>
          <w:hyperlink w:anchor="_TOC_250002" w:history="1">
            <w:r w:rsidRPr="00B16BA1">
              <w:t>Appendix</w:t>
            </w:r>
            <w:r w:rsidRPr="00B16BA1">
              <w:rPr>
                <w:spacing w:val="-12"/>
              </w:rPr>
              <w:t xml:space="preserve"> </w:t>
            </w:r>
            <w:r w:rsidRPr="00B16BA1">
              <w:t>D:</w:t>
            </w:r>
            <w:r w:rsidRPr="00B16BA1">
              <w:rPr>
                <w:spacing w:val="-12"/>
              </w:rPr>
              <w:t xml:space="preserve"> </w:t>
            </w:r>
            <w:r w:rsidRPr="00B16BA1">
              <w:t>Abbreviations</w:t>
            </w:r>
            <w:r w:rsidRPr="00B16BA1">
              <w:tab/>
              <w:t>51</w:t>
            </w:r>
          </w:hyperlink>
        </w:p>
        <w:p w:rsidR="00190144" w:rsidRPr="00B16BA1" w:rsidRDefault="00C40FF0">
          <w:pPr>
            <w:pStyle w:val="TOC2"/>
            <w:tabs>
              <w:tab w:val="right" w:pos="10152"/>
            </w:tabs>
          </w:pPr>
          <w:hyperlink w:anchor="_TOC_250001" w:history="1">
            <w:r w:rsidRPr="00B16BA1">
              <w:t>Appendix E:</w:t>
            </w:r>
            <w:r w:rsidRPr="00B16BA1">
              <w:rPr>
                <w:spacing w:val="-22"/>
              </w:rPr>
              <w:t xml:space="preserve"> </w:t>
            </w:r>
            <w:r w:rsidRPr="00B16BA1">
              <w:t>Case</w:t>
            </w:r>
            <w:r w:rsidRPr="00B16BA1">
              <w:rPr>
                <w:spacing w:val="-10"/>
              </w:rPr>
              <w:t xml:space="preserve"> </w:t>
            </w:r>
            <w:r w:rsidRPr="00B16BA1">
              <w:t>Studies</w:t>
            </w:r>
            <w:r w:rsidRPr="00B16BA1">
              <w:tab/>
              <w:t>52</w:t>
            </w:r>
          </w:hyperlink>
        </w:p>
        <w:p w:rsidR="00190144" w:rsidRPr="00B16BA1" w:rsidRDefault="00C40FF0">
          <w:pPr>
            <w:pStyle w:val="TOC2"/>
            <w:tabs>
              <w:tab w:val="right" w:pos="10152"/>
            </w:tabs>
          </w:pPr>
          <w:hyperlink w:anchor="_TOC_250000" w:history="1">
            <w:r w:rsidRPr="00B16BA1">
              <w:t>Appendix</w:t>
            </w:r>
            <w:r w:rsidRPr="00B16BA1">
              <w:rPr>
                <w:spacing w:val="-14"/>
              </w:rPr>
              <w:t xml:space="preserve"> </w:t>
            </w:r>
            <w:r w:rsidRPr="00B16BA1">
              <w:t>F:</w:t>
            </w:r>
            <w:r w:rsidRPr="00B16BA1">
              <w:rPr>
                <w:spacing w:val="-14"/>
              </w:rPr>
              <w:t xml:space="preserve"> </w:t>
            </w:r>
            <w:r w:rsidRPr="00B16BA1">
              <w:t>References</w:t>
            </w:r>
            <w:r w:rsidRPr="00B16BA1">
              <w:rPr>
                <w:spacing w:val="-14"/>
              </w:rPr>
              <w:t xml:space="preserve"> </w:t>
            </w:r>
            <w:r w:rsidRPr="00B16BA1">
              <w:t>and</w:t>
            </w:r>
            <w:r w:rsidRPr="00B16BA1">
              <w:rPr>
                <w:spacing w:val="-14"/>
              </w:rPr>
              <w:t xml:space="preserve"> </w:t>
            </w:r>
            <w:r w:rsidRPr="00B16BA1">
              <w:t>Seminal</w:t>
            </w:r>
            <w:r w:rsidRPr="00B16BA1">
              <w:rPr>
                <w:spacing w:val="-14"/>
              </w:rPr>
              <w:t xml:space="preserve"> </w:t>
            </w:r>
            <w:r w:rsidRPr="00B16BA1">
              <w:t>Readings</w:t>
            </w:r>
            <w:r w:rsidRPr="00B16BA1">
              <w:tab/>
              <w:t>57</w:t>
            </w:r>
          </w:hyperlink>
        </w:p>
      </w:sdtContent>
    </w:sdt>
    <w:p w:rsidR="00190144" w:rsidRPr="00B16BA1" w:rsidRDefault="00190144">
      <w:pPr>
        <w:sectPr w:rsidR="00190144" w:rsidRPr="00B16BA1">
          <w:pgSz w:w="11910" w:h="16840"/>
          <w:pgMar w:top="1580" w:right="100" w:bottom="280" w:left="80" w:header="720" w:footer="720" w:gutter="0"/>
          <w:cols w:space="720"/>
        </w:sectPr>
      </w:pPr>
    </w:p>
    <w:p w:rsidR="00190144" w:rsidRPr="00B16BA1" w:rsidRDefault="00190144">
      <w:pPr>
        <w:pStyle w:val="BodyText"/>
        <w:rPr>
          <w:sz w:val="82"/>
        </w:rPr>
      </w:pPr>
    </w:p>
    <w:p w:rsidR="00190144" w:rsidRPr="00B16BA1" w:rsidRDefault="00190144">
      <w:pPr>
        <w:pStyle w:val="BodyText"/>
        <w:rPr>
          <w:sz w:val="82"/>
        </w:rPr>
      </w:pPr>
    </w:p>
    <w:p w:rsidR="00190144" w:rsidRPr="00B16BA1" w:rsidRDefault="00190144">
      <w:pPr>
        <w:pStyle w:val="BodyText"/>
        <w:rPr>
          <w:sz w:val="82"/>
        </w:rPr>
      </w:pPr>
    </w:p>
    <w:p w:rsidR="00190144" w:rsidRPr="00B16BA1" w:rsidRDefault="00190144">
      <w:pPr>
        <w:pStyle w:val="BodyText"/>
        <w:rPr>
          <w:sz w:val="82"/>
        </w:rPr>
      </w:pPr>
    </w:p>
    <w:p w:rsidR="00190144" w:rsidRPr="00B16BA1" w:rsidRDefault="00190144">
      <w:pPr>
        <w:pStyle w:val="BodyText"/>
        <w:spacing w:before="1"/>
        <w:rPr>
          <w:sz w:val="107"/>
        </w:rPr>
      </w:pPr>
    </w:p>
    <w:p w:rsidR="00190144" w:rsidRPr="00B16BA1" w:rsidRDefault="00B16BA1">
      <w:pPr>
        <w:pStyle w:val="Heading1"/>
        <w:spacing w:line="220" w:lineRule="auto"/>
        <w:ind w:left="671" w:right="15"/>
      </w:pPr>
      <w:r>
        <w:rPr>
          <w:w w:val="130"/>
        </w:rPr>
        <w:t>Minister’s foreword</w:t>
      </w:r>
    </w:p>
    <w:p w:rsidR="00190144" w:rsidRPr="00B16BA1" w:rsidRDefault="00C40FF0">
      <w:pPr>
        <w:pStyle w:val="BodyText"/>
        <w:spacing w:before="4"/>
        <w:rPr>
          <w:rFonts w:ascii="Calibri"/>
          <w:sz w:val="19"/>
        </w:rPr>
      </w:pPr>
      <w:r w:rsidRPr="00B16BA1">
        <w:br w:type="column"/>
      </w:r>
    </w:p>
    <w:p w:rsidR="00190144" w:rsidRPr="00B16BA1" w:rsidRDefault="00C40FF0">
      <w:pPr>
        <w:pStyle w:val="BodyText"/>
        <w:spacing w:line="278" w:lineRule="auto"/>
        <w:ind w:left="689" w:right="877" w:hanging="18"/>
      </w:pPr>
      <w:r w:rsidRPr="00B16BA1">
        <w:t xml:space="preserve">The Australian Government is committed to </w:t>
      </w:r>
      <w:r w:rsidRPr="00B16BA1">
        <w:rPr>
          <w:w w:val="95"/>
        </w:rPr>
        <w:t>improving</w:t>
      </w:r>
      <w:r w:rsidRPr="00B16BA1">
        <w:rPr>
          <w:spacing w:val="-42"/>
          <w:w w:val="95"/>
        </w:rPr>
        <w:t xml:space="preserve"> </w:t>
      </w:r>
      <w:r w:rsidRPr="00B16BA1">
        <w:rPr>
          <w:w w:val="95"/>
        </w:rPr>
        <w:t>the</w:t>
      </w:r>
      <w:r w:rsidRPr="00B16BA1">
        <w:rPr>
          <w:spacing w:val="-41"/>
          <w:w w:val="95"/>
        </w:rPr>
        <w:t xml:space="preserve"> </w:t>
      </w:r>
      <w:r w:rsidRPr="00B16BA1">
        <w:rPr>
          <w:w w:val="95"/>
        </w:rPr>
        <w:t>health</w:t>
      </w:r>
      <w:r w:rsidRPr="00B16BA1">
        <w:rPr>
          <w:spacing w:val="-41"/>
          <w:w w:val="95"/>
        </w:rPr>
        <w:t xml:space="preserve"> </w:t>
      </w:r>
      <w:r w:rsidRPr="00B16BA1">
        <w:rPr>
          <w:w w:val="95"/>
        </w:rPr>
        <w:t>and</w:t>
      </w:r>
      <w:r w:rsidRPr="00B16BA1">
        <w:rPr>
          <w:spacing w:val="-41"/>
          <w:w w:val="95"/>
        </w:rPr>
        <w:t xml:space="preserve"> </w:t>
      </w:r>
      <w:r w:rsidRPr="00B16BA1">
        <w:rPr>
          <w:w w:val="95"/>
        </w:rPr>
        <w:t>wellbeing</w:t>
      </w:r>
      <w:r w:rsidRPr="00B16BA1">
        <w:rPr>
          <w:spacing w:val="-41"/>
          <w:w w:val="95"/>
        </w:rPr>
        <w:t xml:space="preserve"> </w:t>
      </w:r>
      <w:r w:rsidRPr="00B16BA1">
        <w:rPr>
          <w:w w:val="95"/>
        </w:rPr>
        <w:t>of</w:t>
      </w:r>
      <w:r w:rsidRPr="00B16BA1">
        <w:rPr>
          <w:spacing w:val="-41"/>
          <w:w w:val="95"/>
        </w:rPr>
        <w:t xml:space="preserve"> </w:t>
      </w:r>
      <w:r w:rsidRPr="00B16BA1">
        <w:rPr>
          <w:w w:val="95"/>
        </w:rPr>
        <w:t xml:space="preserve">Aboriginal </w:t>
      </w:r>
      <w:r w:rsidRPr="00B16BA1">
        <w:t>and</w:t>
      </w:r>
      <w:r w:rsidRPr="00B16BA1">
        <w:rPr>
          <w:spacing w:val="-48"/>
        </w:rPr>
        <w:t xml:space="preserve"> </w:t>
      </w:r>
      <w:r w:rsidRPr="00B16BA1">
        <w:rPr>
          <w:spacing w:val="-5"/>
        </w:rPr>
        <w:t>Torres</w:t>
      </w:r>
      <w:r w:rsidRPr="00B16BA1">
        <w:rPr>
          <w:spacing w:val="-47"/>
        </w:rPr>
        <w:t xml:space="preserve"> </w:t>
      </w:r>
      <w:r w:rsidRPr="00B16BA1">
        <w:t>Strait</w:t>
      </w:r>
      <w:r w:rsidRPr="00B16BA1">
        <w:rPr>
          <w:spacing w:val="-48"/>
        </w:rPr>
        <w:t xml:space="preserve"> </w:t>
      </w:r>
      <w:r w:rsidRPr="00B16BA1">
        <w:t>Islander</w:t>
      </w:r>
      <w:r w:rsidRPr="00B16BA1">
        <w:rPr>
          <w:spacing w:val="-47"/>
        </w:rPr>
        <w:t xml:space="preserve"> </w:t>
      </w:r>
      <w:r w:rsidRPr="00B16BA1">
        <w:t>Australians</w:t>
      </w:r>
      <w:r w:rsidRPr="00B16BA1">
        <w:rPr>
          <w:spacing w:val="-48"/>
        </w:rPr>
        <w:t xml:space="preserve"> </w:t>
      </w:r>
      <w:r w:rsidRPr="00B16BA1">
        <w:t>through Closing</w:t>
      </w:r>
      <w:r w:rsidRPr="00B16BA1">
        <w:rPr>
          <w:spacing w:val="-34"/>
        </w:rPr>
        <w:t xml:space="preserve"> </w:t>
      </w:r>
      <w:r w:rsidRPr="00B16BA1">
        <w:t>the</w:t>
      </w:r>
      <w:r w:rsidRPr="00B16BA1">
        <w:rPr>
          <w:spacing w:val="-34"/>
        </w:rPr>
        <w:t xml:space="preserve"> </w:t>
      </w:r>
      <w:r w:rsidRPr="00B16BA1">
        <w:t>Gap</w:t>
      </w:r>
      <w:r w:rsidRPr="00B16BA1">
        <w:rPr>
          <w:spacing w:val="-33"/>
        </w:rPr>
        <w:t xml:space="preserve"> </w:t>
      </w:r>
      <w:r w:rsidRPr="00B16BA1">
        <w:t>in</w:t>
      </w:r>
      <w:r w:rsidRPr="00B16BA1">
        <w:rPr>
          <w:spacing w:val="-34"/>
        </w:rPr>
        <w:t xml:space="preserve"> </w:t>
      </w:r>
      <w:r w:rsidRPr="00B16BA1">
        <w:t>health</w:t>
      </w:r>
      <w:r w:rsidRPr="00B16BA1">
        <w:rPr>
          <w:spacing w:val="-34"/>
        </w:rPr>
        <w:t xml:space="preserve"> </w:t>
      </w:r>
      <w:r w:rsidRPr="00B16BA1">
        <w:t>outcomes</w:t>
      </w:r>
      <w:r w:rsidRPr="00B16BA1">
        <w:rPr>
          <w:spacing w:val="-33"/>
        </w:rPr>
        <w:t xml:space="preserve"> </w:t>
      </w:r>
      <w:r w:rsidRPr="00B16BA1">
        <w:t>with</w:t>
      </w:r>
      <w:r w:rsidRPr="00B16BA1">
        <w:rPr>
          <w:spacing w:val="-34"/>
        </w:rPr>
        <w:t xml:space="preserve"> </w:t>
      </w:r>
      <w:r w:rsidRPr="00B16BA1">
        <w:t>the wider Australian</w:t>
      </w:r>
      <w:r w:rsidRPr="00B16BA1">
        <w:rPr>
          <w:spacing w:val="-34"/>
        </w:rPr>
        <w:t xml:space="preserve"> </w:t>
      </w:r>
      <w:r w:rsidRPr="00B16BA1">
        <w:t>population.</w:t>
      </w:r>
    </w:p>
    <w:p w:rsidR="00190144" w:rsidRPr="00B16BA1" w:rsidRDefault="00C40FF0">
      <w:pPr>
        <w:pStyle w:val="BodyText"/>
        <w:spacing w:before="111" w:line="278" w:lineRule="auto"/>
        <w:ind w:left="693" w:right="1279" w:hanging="2"/>
      </w:pPr>
      <w:r w:rsidRPr="00B16BA1">
        <w:t xml:space="preserve">In </w:t>
      </w:r>
      <w:proofErr w:type="gramStart"/>
      <w:r w:rsidRPr="00B16BA1">
        <w:t>2008</w:t>
      </w:r>
      <w:proofErr w:type="gramEnd"/>
      <w:r w:rsidRPr="00B16BA1">
        <w:t xml:space="preserve"> we established a framework for </w:t>
      </w:r>
      <w:r w:rsidRPr="00B16BA1">
        <w:rPr>
          <w:w w:val="95"/>
        </w:rPr>
        <w:t>tackling</w:t>
      </w:r>
      <w:r w:rsidRPr="00B16BA1">
        <w:rPr>
          <w:spacing w:val="-39"/>
          <w:w w:val="95"/>
        </w:rPr>
        <w:t xml:space="preserve"> </w:t>
      </w:r>
      <w:r w:rsidRPr="00B16BA1">
        <w:rPr>
          <w:w w:val="95"/>
        </w:rPr>
        <w:t>Aboriginal</w:t>
      </w:r>
      <w:r w:rsidRPr="00B16BA1">
        <w:rPr>
          <w:spacing w:val="-39"/>
          <w:w w:val="95"/>
        </w:rPr>
        <w:t xml:space="preserve"> </w:t>
      </w:r>
      <w:r w:rsidRPr="00B16BA1">
        <w:rPr>
          <w:w w:val="95"/>
        </w:rPr>
        <w:t>and</w:t>
      </w:r>
      <w:r w:rsidRPr="00B16BA1">
        <w:rPr>
          <w:spacing w:val="-39"/>
          <w:w w:val="95"/>
        </w:rPr>
        <w:t xml:space="preserve"> </w:t>
      </w:r>
      <w:r w:rsidRPr="00B16BA1">
        <w:rPr>
          <w:spacing w:val="-5"/>
          <w:w w:val="95"/>
        </w:rPr>
        <w:t>Torres</w:t>
      </w:r>
      <w:r w:rsidRPr="00B16BA1">
        <w:rPr>
          <w:spacing w:val="-39"/>
          <w:w w:val="95"/>
        </w:rPr>
        <w:t xml:space="preserve"> </w:t>
      </w:r>
      <w:r w:rsidRPr="00B16BA1">
        <w:rPr>
          <w:w w:val="95"/>
        </w:rPr>
        <w:t>Strait</w:t>
      </w:r>
      <w:r w:rsidRPr="00B16BA1">
        <w:rPr>
          <w:spacing w:val="-39"/>
          <w:w w:val="95"/>
        </w:rPr>
        <w:t xml:space="preserve"> </w:t>
      </w:r>
      <w:r w:rsidRPr="00B16BA1">
        <w:rPr>
          <w:w w:val="95"/>
        </w:rPr>
        <w:t>Islander</w:t>
      </w:r>
    </w:p>
    <w:p w:rsidR="00190144" w:rsidRPr="00B16BA1" w:rsidRDefault="00C40FF0">
      <w:pPr>
        <w:pStyle w:val="BodyText"/>
        <w:spacing w:line="278" w:lineRule="auto"/>
        <w:ind w:left="689" w:right="782" w:firstLine="4"/>
      </w:pPr>
      <w:proofErr w:type="gramStart"/>
      <w:r w:rsidRPr="00B16BA1">
        <w:rPr>
          <w:w w:val="95"/>
        </w:rPr>
        <w:t>disadvantage</w:t>
      </w:r>
      <w:proofErr w:type="gramEnd"/>
      <w:r w:rsidRPr="00B16BA1">
        <w:rPr>
          <w:w w:val="95"/>
        </w:rPr>
        <w:t>,</w:t>
      </w:r>
      <w:r w:rsidRPr="00B16BA1">
        <w:rPr>
          <w:spacing w:val="-28"/>
          <w:w w:val="95"/>
        </w:rPr>
        <w:t xml:space="preserve"> </w:t>
      </w:r>
      <w:r w:rsidRPr="00B16BA1">
        <w:rPr>
          <w:w w:val="95"/>
        </w:rPr>
        <w:t>with</w:t>
      </w:r>
      <w:r w:rsidRPr="00B16BA1">
        <w:rPr>
          <w:spacing w:val="-28"/>
          <w:w w:val="95"/>
        </w:rPr>
        <w:t xml:space="preserve"> </w:t>
      </w:r>
      <w:r w:rsidRPr="00B16BA1">
        <w:rPr>
          <w:w w:val="95"/>
        </w:rPr>
        <w:t>six</w:t>
      </w:r>
      <w:r w:rsidRPr="00B16BA1">
        <w:rPr>
          <w:spacing w:val="-28"/>
          <w:w w:val="95"/>
        </w:rPr>
        <w:t xml:space="preserve"> </w:t>
      </w:r>
      <w:r w:rsidRPr="00B16BA1">
        <w:rPr>
          <w:w w:val="95"/>
        </w:rPr>
        <w:t>ambitious</w:t>
      </w:r>
      <w:r w:rsidRPr="00B16BA1">
        <w:rPr>
          <w:spacing w:val="-28"/>
          <w:w w:val="95"/>
        </w:rPr>
        <w:t xml:space="preserve"> </w:t>
      </w:r>
      <w:r w:rsidRPr="00B16BA1">
        <w:rPr>
          <w:w w:val="95"/>
        </w:rPr>
        <w:t>targets</w:t>
      </w:r>
      <w:r w:rsidRPr="00B16BA1">
        <w:rPr>
          <w:spacing w:val="-28"/>
          <w:w w:val="95"/>
        </w:rPr>
        <w:t xml:space="preserve"> </w:t>
      </w:r>
      <w:r w:rsidRPr="00B16BA1">
        <w:rPr>
          <w:w w:val="95"/>
        </w:rPr>
        <w:t>to</w:t>
      </w:r>
      <w:r w:rsidRPr="00B16BA1">
        <w:rPr>
          <w:spacing w:val="-28"/>
          <w:w w:val="95"/>
        </w:rPr>
        <w:t xml:space="preserve"> </w:t>
      </w:r>
      <w:r w:rsidRPr="00B16BA1">
        <w:rPr>
          <w:w w:val="95"/>
        </w:rPr>
        <w:t>close the</w:t>
      </w:r>
      <w:r w:rsidRPr="00B16BA1">
        <w:rPr>
          <w:spacing w:val="-28"/>
          <w:w w:val="95"/>
        </w:rPr>
        <w:t xml:space="preserve"> </w:t>
      </w:r>
      <w:r w:rsidRPr="00B16BA1">
        <w:rPr>
          <w:w w:val="95"/>
        </w:rPr>
        <w:t>gap</w:t>
      </w:r>
      <w:r w:rsidRPr="00B16BA1">
        <w:rPr>
          <w:spacing w:val="-27"/>
          <w:w w:val="95"/>
        </w:rPr>
        <w:t xml:space="preserve"> </w:t>
      </w:r>
      <w:r w:rsidRPr="00B16BA1">
        <w:rPr>
          <w:w w:val="95"/>
        </w:rPr>
        <w:t>between</w:t>
      </w:r>
      <w:r w:rsidRPr="00B16BA1">
        <w:rPr>
          <w:spacing w:val="-28"/>
          <w:w w:val="95"/>
        </w:rPr>
        <w:t xml:space="preserve"> </w:t>
      </w:r>
      <w:r w:rsidRPr="00B16BA1">
        <w:rPr>
          <w:w w:val="95"/>
        </w:rPr>
        <w:t>Indigenous</w:t>
      </w:r>
      <w:r w:rsidRPr="00B16BA1">
        <w:rPr>
          <w:spacing w:val="-27"/>
          <w:w w:val="95"/>
        </w:rPr>
        <w:t xml:space="preserve"> </w:t>
      </w:r>
      <w:r w:rsidRPr="00B16BA1">
        <w:rPr>
          <w:w w:val="95"/>
        </w:rPr>
        <w:t>and</w:t>
      </w:r>
      <w:r w:rsidRPr="00B16BA1">
        <w:rPr>
          <w:spacing w:val="-27"/>
          <w:w w:val="95"/>
        </w:rPr>
        <w:t xml:space="preserve"> </w:t>
      </w:r>
      <w:r w:rsidRPr="00B16BA1">
        <w:rPr>
          <w:w w:val="95"/>
        </w:rPr>
        <w:t>non-Indigenous people.</w:t>
      </w:r>
      <w:r w:rsidRPr="00B16BA1">
        <w:rPr>
          <w:spacing w:val="-23"/>
          <w:w w:val="95"/>
        </w:rPr>
        <w:t xml:space="preserve"> </w:t>
      </w:r>
      <w:r w:rsidRPr="00B16BA1">
        <w:rPr>
          <w:w w:val="95"/>
        </w:rPr>
        <w:t>These</w:t>
      </w:r>
      <w:r w:rsidRPr="00B16BA1">
        <w:rPr>
          <w:spacing w:val="-22"/>
          <w:w w:val="95"/>
        </w:rPr>
        <w:t xml:space="preserve"> </w:t>
      </w:r>
      <w:r w:rsidRPr="00B16BA1">
        <w:rPr>
          <w:w w:val="95"/>
        </w:rPr>
        <w:t>targets</w:t>
      </w:r>
      <w:r w:rsidRPr="00B16BA1">
        <w:rPr>
          <w:spacing w:val="-22"/>
          <w:w w:val="95"/>
        </w:rPr>
        <w:t xml:space="preserve"> </w:t>
      </w:r>
      <w:proofErr w:type="gramStart"/>
      <w:r w:rsidRPr="00B16BA1">
        <w:rPr>
          <w:w w:val="95"/>
        </w:rPr>
        <w:t>were</w:t>
      </w:r>
      <w:r w:rsidRPr="00B16BA1">
        <w:rPr>
          <w:spacing w:val="-23"/>
          <w:w w:val="95"/>
        </w:rPr>
        <w:t xml:space="preserve"> </w:t>
      </w:r>
      <w:r w:rsidRPr="00B16BA1">
        <w:rPr>
          <w:w w:val="95"/>
        </w:rPr>
        <w:t>agreed</w:t>
      </w:r>
      <w:proofErr w:type="gramEnd"/>
      <w:r w:rsidRPr="00B16BA1">
        <w:rPr>
          <w:spacing w:val="-22"/>
          <w:w w:val="95"/>
        </w:rPr>
        <w:t xml:space="preserve"> </w:t>
      </w:r>
      <w:r w:rsidRPr="00B16BA1">
        <w:rPr>
          <w:w w:val="95"/>
        </w:rPr>
        <w:t>with</w:t>
      </w:r>
      <w:r w:rsidRPr="00B16BA1">
        <w:rPr>
          <w:spacing w:val="-22"/>
          <w:w w:val="95"/>
        </w:rPr>
        <w:t xml:space="preserve"> </w:t>
      </w:r>
      <w:r w:rsidRPr="00B16BA1">
        <w:rPr>
          <w:w w:val="95"/>
        </w:rPr>
        <w:t>all</w:t>
      </w:r>
      <w:r w:rsidRPr="00B16BA1">
        <w:rPr>
          <w:spacing w:val="-23"/>
          <w:w w:val="95"/>
        </w:rPr>
        <w:t xml:space="preserve"> </w:t>
      </w:r>
      <w:r w:rsidRPr="00B16BA1">
        <w:rPr>
          <w:w w:val="95"/>
        </w:rPr>
        <w:t>states and</w:t>
      </w:r>
      <w:r w:rsidRPr="00B16BA1">
        <w:rPr>
          <w:spacing w:val="-31"/>
          <w:w w:val="95"/>
        </w:rPr>
        <w:t xml:space="preserve"> </w:t>
      </w:r>
      <w:r w:rsidRPr="00B16BA1">
        <w:rPr>
          <w:w w:val="95"/>
        </w:rPr>
        <w:t>territories</w:t>
      </w:r>
      <w:r w:rsidRPr="00B16BA1">
        <w:rPr>
          <w:spacing w:val="-30"/>
          <w:w w:val="95"/>
        </w:rPr>
        <w:t xml:space="preserve"> </w:t>
      </w:r>
      <w:r w:rsidRPr="00B16BA1">
        <w:rPr>
          <w:w w:val="95"/>
        </w:rPr>
        <w:t>through</w:t>
      </w:r>
      <w:r w:rsidRPr="00B16BA1">
        <w:rPr>
          <w:spacing w:val="-30"/>
          <w:w w:val="95"/>
        </w:rPr>
        <w:t xml:space="preserve"> </w:t>
      </w:r>
      <w:r w:rsidRPr="00B16BA1">
        <w:rPr>
          <w:w w:val="95"/>
        </w:rPr>
        <w:t>the</w:t>
      </w:r>
      <w:r w:rsidRPr="00B16BA1">
        <w:rPr>
          <w:spacing w:val="-30"/>
          <w:w w:val="95"/>
        </w:rPr>
        <w:t xml:space="preserve"> </w:t>
      </w:r>
      <w:r w:rsidRPr="00B16BA1">
        <w:rPr>
          <w:w w:val="95"/>
        </w:rPr>
        <w:t>Council</w:t>
      </w:r>
      <w:r w:rsidRPr="00B16BA1">
        <w:rPr>
          <w:spacing w:val="-30"/>
          <w:w w:val="95"/>
        </w:rPr>
        <w:t xml:space="preserve"> </w:t>
      </w:r>
      <w:r w:rsidRPr="00B16BA1">
        <w:rPr>
          <w:w w:val="95"/>
        </w:rPr>
        <w:t>of</w:t>
      </w:r>
      <w:r w:rsidRPr="00B16BA1">
        <w:rPr>
          <w:spacing w:val="-30"/>
          <w:w w:val="95"/>
        </w:rPr>
        <w:t xml:space="preserve"> </w:t>
      </w:r>
      <w:r w:rsidRPr="00B16BA1">
        <w:rPr>
          <w:w w:val="95"/>
        </w:rPr>
        <w:t xml:space="preserve">Australian </w:t>
      </w:r>
      <w:r w:rsidRPr="00B16BA1">
        <w:t>Governments.</w:t>
      </w:r>
    </w:p>
    <w:p w:rsidR="00190144" w:rsidRPr="00B16BA1" w:rsidRDefault="00C40FF0">
      <w:pPr>
        <w:pStyle w:val="BodyText"/>
        <w:spacing w:before="110" w:line="278" w:lineRule="auto"/>
        <w:ind w:left="692" w:right="761" w:firstLine="53"/>
      </w:pPr>
      <w:r w:rsidRPr="00B16BA1">
        <w:t xml:space="preserve">As part of this framework, we have provided </w:t>
      </w:r>
      <w:r w:rsidRPr="00B16BA1">
        <w:rPr>
          <w:w w:val="95"/>
        </w:rPr>
        <w:t>unprecedented</w:t>
      </w:r>
      <w:r w:rsidRPr="00B16BA1">
        <w:rPr>
          <w:spacing w:val="-46"/>
          <w:w w:val="95"/>
        </w:rPr>
        <w:t xml:space="preserve"> </w:t>
      </w:r>
      <w:r w:rsidRPr="00B16BA1">
        <w:rPr>
          <w:w w:val="95"/>
        </w:rPr>
        <w:t>levels</w:t>
      </w:r>
      <w:r w:rsidRPr="00B16BA1">
        <w:rPr>
          <w:spacing w:val="-45"/>
          <w:w w:val="95"/>
        </w:rPr>
        <w:t xml:space="preserve"> </w:t>
      </w:r>
      <w:r w:rsidRPr="00B16BA1">
        <w:rPr>
          <w:w w:val="95"/>
        </w:rPr>
        <w:t>of</w:t>
      </w:r>
      <w:r w:rsidRPr="00B16BA1">
        <w:rPr>
          <w:spacing w:val="-46"/>
          <w:w w:val="95"/>
        </w:rPr>
        <w:t xml:space="preserve"> </w:t>
      </w:r>
      <w:r w:rsidRPr="00B16BA1">
        <w:rPr>
          <w:w w:val="95"/>
        </w:rPr>
        <w:t>investment,</w:t>
      </w:r>
      <w:r w:rsidRPr="00B16BA1">
        <w:rPr>
          <w:spacing w:val="-45"/>
          <w:w w:val="95"/>
        </w:rPr>
        <w:t xml:space="preserve"> </w:t>
      </w:r>
      <w:r w:rsidRPr="00B16BA1">
        <w:rPr>
          <w:w w:val="95"/>
        </w:rPr>
        <w:t xml:space="preserve">underpinned </w:t>
      </w:r>
      <w:r w:rsidRPr="00B16BA1">
        <w:t xml:space="preserve">by a series of Aboriginal and </w:t>
      </w:r>
      <w:r w:rsidRPr="00B16BA1">
        <w:rPr>
          <w:spacing w:val="-5"/>
        </w:rPr>
        <w:t xml:space="preserve">Torres </w:t>
      </w:r>
      <w:r w:rsidRPr="00B16BA1">
        <w:t xml:space="preserve">Strait Islander-specific and mainstream National </w:t>
      </w:r>
      <w:r w:rsidRPr="00B16BA1">
        <w:rPr>
          <w:w w:val="95"/>
        </w:rPr>
        <w:t>Partnership</w:t>
      </w:r>
      <w:r w:rsidRPr="00B16BA1">
        <w:rPr>
          <w:spacing w:val="-29"/>
          <w:w w:val="95"/>
        </w:rPr>
        <w:t xml:space="preserve"> </w:t>
      </w:r>
      <w:r w:rsidRPr="00B16BA1">
        <w:rPr>
          <w:w w:val="95"/>
        </w:rPr>
        <w:t>Agreements</w:t>
      </w:r>
      <w:r w:rsidRPr="00B16BA1">
        <w:rPr>
          <w:spacing w:val="-29"/>
          <w:w w:val="95"/>
        </w:rPr>
        <w:t xml:space="preserve"> </w:t>
      </w:r>
      <w:r w:rsidRPr="00B16BA1">
        <w:rPr>
          <w:w w:val="95"/>
        </w:rPr>
        <w:t>between</w:t>
      </w:r>
      <w:r w:rsidRPr="00B16BA1">
        <w:rPr>
          <w:spacing w:val="-29"/>
          <w:w w:val="95"/>
        </w:rPr>
        <w:t xml:space="preserve"> </w:t>
      </w:r>
      <w:r w:rsidRPr="00B16BA1">
        <w:rPr>
          <w:w w:val="95"/>
        </w:rPr>
        <w:t>the</w:t>
      </w:r>
      <w:r w:rsidRPr="00B16BA1">
        <w:rPr>
          <w:spacing w:val="-29"/>
          <w:w w:val="95"/>
        </w:rPr>
        <w:t xml:space="preserve"> </w:t>
      </w:r>
      <w:r w:rsidRPr="00B16BA1">
        <w:rPr>
          <w:w w:val="95"/>
        </w:rPr>
        <w:t xml:space="preserve">Australian, </w:t>
      </w:r>
      <w:r w:rsidRPr="00B16BA1">
        <w:t>state</w:t>
      </w:r>
      <w:r w:rsidRPr="00B16BA1">
        <w:rPr>
          <w:spacing w:val="-19"/>
        </w:rPr>
        <w:t xml:space="preserve"> </w:t>
      </w:r>
      <w:r w:rsidRPr="00B16BA1">
        <w:t>and</w:t>
      </w:r>
      <w:r w:rsidRPr="00B16BA1">
        <w:rPr>
          <w:spacing w:val="-18"/>
        </w:rPr>
        <w:t xml:space="preserve"> </w:t>
      </w:r>
      <w:r w:rsidRPr="00B16BA1">
        <w:t>territory</w:t>
      </w:r>
      <w:r w:rsidRPr="00B16BA1">
        <w:rPr>
          <w:spacing w:val="-18"/>
        </w:rPr>
        <w:t xml:space="preserve"> </w:t>
      </w:r>
      <w:r w:rsidRPr="00B16BA1">
        <w:t>governments.</w:t>
      </w:r>
    </w:p>
    <w:p w:rsidR="00190144" w:rsidRPr="00B16BA1" w:rsidRDefault="00C40FF0">
      <w:pPr>
        <w:pStyle w:val="BodyText"/>
        <w:spacing w:before="110" w:line="278" w:lineRule="auto"/>
        <w:ind w:left="692" w:right="1138" w:hanging="21"/>
      </w:pPr>
      <w:r w:rsidRPr="00B16BA1">
        <w:t>This</w:t>
      </w:r>
      <w:r w:rsidRPr="00B16BA1">
        <w:rPr>
          <w:spacing w:val="-44"/>
        </w:rPr>
        <w:t xml:space="preserve"> </w:t>
      </w:r>
      <w:r w:rsidRPr="00B16BA1">
        <w:t>work</w:t>
      </w:r>
      <w:r w:rsidRPr="00B16BA1">
        <w:rPr>
          <w:spacing w:val="-44"/>
        </w:rPr>
        <w:t xml:space="preserve"> </w:t>
      </w:r>
      <w:r w:rsidRPr="00B16BA1">
        <w:t>is</w:t>
      </w:r>
      <w:r w:rsidRPr="00B16BA1">
        <w:rPr>
          <w:spacing w:val="-43"/>
        </w:rPr>
        <w:t xml:space="preserve"> </w:t>
      </w:r>
      <w:r w:rsidRPr="00B16BA1">
        <w:t>beginning</w:t>
      </w:r>
      <w:r w:rsidRPr="00B16BA1">
        <w:rPr>
          <w:spacing w:val="-44"/>
        </w:rPr>
        <w:t xml:space="preserve"> </w:t>
      </w:r>
      <w:r w:rsidRPr="00B16BA1">
        <w:t>to</w:t>
      </w:r>
      <w:r w:rsidRPr="00B16BA1">
        <w:rPr>
          <w:spacing w:val="-43"/>
        </w:rPr>
        <w:t xml:space="preserve"> </w:t>
      </w:r>
      <w:r w:rsidRPr="00B16BA1">
        <w:t>make</w:t>
      </w:r>
      <w:r w:rsidRPr="00B16BA1">
        <w:rPr>
          <w:spacing w:val="-44"/>
        </w:rPr>
        <w:t xml:space="preserve"> </w:t>
      </w:r>
      <w:r w:rsidRPr="00B16BA1">
        <w:t>a</w:t>
      </w:r>
      <w:r w:rsidRPr="00B16BA1">
        <w:rPr>
          <w:spacing w:val="-43"/>
        </w:rPr>
        <w:t xml:space="preserve"> </w:t>
      </w:r>
      <w:r w:rsidRPr="00B16BA1">
        <w:t>difference to</w:t>
      </w:r>
      <w:r w:rsidRPr="00B16BA1">
        <w:rPr>
          <w:spacing w:val="-42"/>
        </w:rPr>
        <w:t xml:space="preserve"> </w:t>
      </w:r>
      <w:r w:rsidRPr="00B16BA1">
        <w:t>the</w:t>
      </w:r>
      <w:r w:rsidRPr="00B16BA1">
        <w:rPr>
          <w:spacing w:val="-42"/>
        </w:rPr>
        <w:t xml:space="preserve"> </w:t>
      </w:r>
      <w:r w:rsidRPr="00B16BA1">
        <w:t>health</w:t>
      </w:r>
      <w:r w:rsidRPr="00B16BA1">
        <w:rPr>
          <w:spacing w:val="-42"/>
        </w:rPr>
        <w:t xml:space="preserve"> </w:t>
      </w:r>
      <w:r w:rsidRPr="00B16BA1">
        <w:t>of</w:t>
      </w:r>
      <w:r w:rsidRPr="00B16BA1">
        <w:rPr>
          <w:spacing w:val="-42"/>
        </w:rPr>
        <w:t xml:space="preserve"> </w:t>
      </w:r>
      <w:r w:rsidRPr="00B16BA1">
        <w:t>Aboriginal</w:t>
      </w:r>
      <w:r w:rsidRPr="00B16BA1">
        <w:rPr>
          <w:spacing w:val="-42"/>
        </w:rPr>
        <w:t xml:space="preserve"> </w:t>
      </w:r>
      <w:r w:rsidRPr="00B16BA1">
        <w:t>and</w:t>
      </w:r>
      <w:r w:rsidRPr="00B16BA1">
        <w:rPr>
          <w:spacing w:val="-42"/>
        </w:rPr>
        <w:t xml:space="preserve"> </w:t>
      </w:r>
      <w:r w:rsidRPr="00B16BA1">
        <w:rPr>
          <w:spacing w:val="-5"/>
        </w:rPr>
        <w:t>Torres</w:t>
      </w:r>
      <w:r w:rsidRPr="00B16BA1">
        <w:rPr>
          <w:spacing w:val="-42"/>
        </w:rPr>
        <w:t xml:space="preserve"> </w:t>
      </w:r>
      <w:r w:rsidRPr="00B16BA1">
        <w:t>Strait Islander</w:t>
      </w:r>
      <w:r w:rsidRPr="00B16BA1">
        <w:rPr>
          <w:spacing w:val="-45"/>
        </w:rPr>
        <w:t xml:space="preserve"> </w:t>
      </w:r>
      <w:r w:rsidRPr="00B16BA1">
        <w:t>people.</w:t>
      </w:r>
      <w:r w:rsidRPr="00B16BA1">
        <w:rPr>
          <w:spacing w:val="-45"/>
        </w:rPr>
        <w:t xml:space="preserve"> </w:t>
      </w:r>
      <w:r w:rsidRPr="00B16BA1">
        <w:t>This</w:t>
      </w:r>
      <w:r w:rsidRPr="00B16BA1">
        <w:rPr>
          <w:spacing w:val="-45"/>
        </w:rPr>
        <w:t xml:space="preserve"> </w:t>
      </w:r>
      <w:r w:rsidRPr="00B16BA1">
        <w:rPr>
          <w:spacing w:val="-3"/>
        </w:rPr>
        <w:t>year’s</w:t>
      </w:r>
      <w:r w:rsidRPr="00B16BA1">
        <w:rPr>
          <w:spacing w:val="-45"/>
        </w:rPr>
        <w:t xml:space="preserve"> </w:t>
      </w:r>
      <w:r w:rsidRPr="00B16BA1">
        <w:t>Closing</w:t>
      </w:r>
      <w:r w:rsidRPr="00B16BA1">
        <w:rPr>
          <w:spacing w:val="-45"/>
        </w:rPr>
        <w:t xml:space="preserve"> </w:t>
      </w:r>
      <w:r w:rsidRPr="00B16BA1">
        <w:t>the</w:t>
      </w:r>
      <w:r w:rsidRPr="00B16BA1">
        <w:rPr>
          <w:spacing w:val="-45"/>
        </w:rPr>
        <w:t xml:space="preserve"> </w:t>
      </w:r>
      <w:r w:rsidRPr="00B16BA1">
        <w:t>Gap Report</w:t>
      </w:r>
      <w:r w:rsidRPr="00B16BA1">
        <w:rPr>
          <w:spacing w:val="-39"/>
        </w:rPr>
        <w:t xml:space="preserve"> </w:t>
      </w:r>
      <w:r w:rsidRPr="00B16BA1">
        <w:t>shows</w:t>
      </w:r>
      <w:r w:rsidRPr="00B16BA1">
        <w:rPr>
          <w:spacing w:val="-38"/>
        </w:rPr>
        <w:t xml:space="preserve"> </w:t>
      </w:r>
      <w:r w:rsidRPr="00B16BA1">
        <w:t>we</w:t>
      </w:r>
      <w:r w:rsidRPr="00B16BA1">
        <w:rPr>
          <w:spacing w:val="-38"/>
        </w:rPr>
        <w:t xml:space="preserve"> </w:t>
      </w:r>
      <w:r w:rsidRPr="00B16BA1">
        <w:t>are</w:t>
      </w:r>
      <w:r w:rsidRPr="00B16BA1">
        <w:rPr>
          <w:spacing w:val="-38"/>
        </w:rPr>
        <w:t xml:space="preserve"> </w:t>
      </w:r>
      <w:r w:rsidRPr="00B16BA1">
        <w:t>on</w:t>
      </w:r>
      <w:r w:rsidRPr="00B16BA1">
        <w:rPr>
          <w:spacing w:val="-38"/>
        </w:rPr>
        <w:t xml:space="preserve"> </w:t>
      </w:r>
      <w:r w:rsidRPr="00B16BA1">
        <w:t>track</w:t>
      </w:r>
      <w:r w:rsidRPr="00B16BA1">
        <w:rPr>
          <w:spacing w:val="-38"/>
        </w:rPr>
        <w:t xml:space="preserve"> </w:t>
      </w:r>
      <w:r w:rsidRPr="00B16BA1">
        <w:t>to</w:t>
      </w:r>
      <w:r w:rsidRPr="00B16BA1">
        <w:rPr>
          <w:spacing w:val="-38"/>
        </w:rPr>
        <w:t xml:space="preserve"> </w:t>
      </w:r>
      <w:r w:rsidRPr="00B16BA1">
        <w:t>achieve</w:t>
      </w:r>
      <w:r w:rsidRPr="00B16BA1">
        <w:rPr>
          <w:spacing w:val="-38"/>
        </w:rPr>
        <w:t xml:space="preserve"> </w:t>
      </w:r>
      <w:r w:rsidRPr="00B16BA1">
        <w:t xml:space="preserve">our </w:t>
      </w:r>
      <w:r w:rsidRPr="00B16BA1">
        <w:rPr>
          <w:w w:val="95"/>
        </w:rPr>
        <w:t>target</w:t>
      </w:r>
      <w:r w:rsidRPr="00B16BA1">
        <w:rPr>
          <w:spacing w:val="-32"/>
          <w:w w:val="95"/>
        </w:rPr>
        <w:t xml:space="preserve"> </w:t>
      </w:r>
      <w:r w:rsidRPr="00B16BA1">
        <w:rPr>
          <w:w w:val="95"/>
        </w:rPr>
        <w:t>on</w:t>
      </w:r>
      <w:r w:rsidRPr="00B16BA1">
        <w:rPr>
          <w:spacing w:val="-31"/>
          <w:w w:val="95"/>
        </w:rPr>
        <w:t xml:space="preserve"> </w:t>
      </w:r>
      <w:r w:rsidRPr="00B16BA1">
        <w:rPr>
          <w:w w:val="95"/>
        </w:rPr>
        <w:t>under-five</w:t>
      </w:r>
      <w:r w:rsidRPr="00B16BA1">
        <w:rPr>
          <w:spacing w:val="-31"/>
          <w:w w:val="95"/>
        </w:rPr>
        <w:t xml:space="preserve"> </w:t>
      </w:r>
      <w:r w:rsidRPr="00B16BA1">
        <w:rPr>
          <w:w w:val="95"/>
        </w:rPr>
        <w:t>mortality</w:t>
      </w:r>
      <w:r w:rsidRPr="00B16BA1">
        <w:rPr>
          <w:spacing w:val="-31"/>
          <w:w w:val="95"/>
        </w:rPr>
        <w:t xml:space="preserve"> </w:t>
      </w:r>
      <w:r w:rsidRPr="00B16BA1">
        <w:rPr>
          <w:w w:val="95"/>
        </w:rPr>
        <w:t>by</w:t>
      </w:r>
      <w:r w:rsidRPr="00B16BA1">
        <w:rPr>
          <w:spacing w:val="-31"/>
          <w:w w:val="95"/>
        </w:rPr>
        <w:t xml:space="preserve"> </w:t>
      </w:r>
      <w:r w:rsidRPr="00B16BA1">
        <w:rPr>
          <w:w w:val="95"/>
        </w:rPr>
        <w:t>2018</w:t>
      </w:r>
      <w:r w:rsidRPr="00B16BA1">
        <w:rPr>
          <w:spacing w:val="-31"/>
          <w:w w:val="95"/>
        </w:rPr>
        <w:t xml:space="preserve"> </w:t>
      </w:r>
      <w:r w:rsidRPr="00B16BA1">
        <w:rPr>
          <w:w w:val="95"/>
        </w:rPr>
        <w:t>and</w:t>
      </w:r>
      <w:r w:rsidRPr="00B16BA1">
        <w:rPr>
          <w:spacing w:val="-31"/>
          <w:w w:val="95"/>
        </w:rPr>
        <w:t xml:space="preserve"> </w:t>
      </w:r>
      <w:r w:rsidRPr="00B16BA1">
        <w:rPr>
          <w:w w:val="95"/>
        </w:rPr>
        <w:t>we</w:t>
      </w:r>
    </w:p>
    <w:p w:rsidR="00190144" w:rsidRPr="00B16BA1" w:rsidRDefault="00C40FF0">
      <w:pPr>
        <w:pStyle w:val="BodyText"/>
        <w:spacing w:line="278" w:lineRule="auto"/>
        <w:ind w:left="690" w:right="927" w:firstLine="3"/>
      </w:pPr>
      <w:proofErr w:type="gramStart"/>
      <w:r w:rsidRPr="00B16BA1">
        <w:rPr>
          <w:w w:val="95"/>
        </w:rPr>
        <w:t>are</w:t>
      </w:r>
      <w:proofErr w:type="gramEnd"/>
      <w:r w:rsidRPr="00B16BA1">
        <w:rPr>
          <w:spacing w:val="-29"/>
          <w:w w:val="95"/>
        </w:rPr>
        <w:t xml:space="preserve"> </w:t>
      </w:r>
      <w:r w:rsidRPr="00B16BA1">
        <w:rPr>
          <w:w w:val="95"/>
        </w:rPr>
        <w:t>continuing</w:t>
      </w:r>
      <w:r w:rsidRPr="00B16BA1">
        <w:rPr>
          <w:spacing w:val="-28"/>
          <w:w w:val="95"/>
        </w:rPr>
        <w:t xml:space="preserve"> </w:t>
      </w:r>
      <w:r w:rsidRPr="00B16BA1">
        <w:rPr>
          <w:w w:val="95"/>
        </w:rPr>
        <w:t>our</w:t>
      </w:r>
      <w:r w:rsidRPr="00B16BA1">
        <w:rPr>
          <w:spacing w:val="-28"/>
          <w:w w:val="95"/>
        </w:rPr>
        <w:t xml:space="preserve"> </w:t>
      </w:r>
      <w:r w:rsidRPr="00B16BA1">
        <w:rPr>
          <w:w w:val="95"/>
        </w:rPr>
        <w:t>efforts</w:t>
      </w:r>
      <w:r w:rsidRPr="00B16BA1">
        <w:rPr>
          <w:spacing w:val="-28"/>
          <w:w w:val="95"/>
        </w:rPr>
        <w:t xml:space="preserve"> </w:t>
      </w:r>
      <w:r w:rsidRPr="00B16BA1">
        <w:rPr>
          <w:w w:val="95"/>
        </w:rPr>
        <w:t>to</w:t>
      </w:r>
      <w:r w:rsidRPr="00B16BA1">
        <w:rPr>
          <w:spacing w:val="-28"/>
          <w:w w:val="95"/>
        </w:rPr>
        <w:t xml:space="preserve"> </w:t>
      </w:r>
      <w:r w:rsidRPr="00B16BA1">
        <w:rPr>
          <w:w w:val="95"/>
        </w:rPr>
        <w:t>close</w:t>
      </w:r>
      <w:r w:rsidRPr="00B16BA1">
        <w:rPr>
          <w:spacing w:val="-28"/>
          <w:w w:val="95"/>
        </w:rPr>
        <w:t xml:space="preserve"> </w:t>
      </w:r>
      <w:r w:rsidRPr="00B16BA1">
        <w:rPr>
          <w:w w:val="95"/>
        </w:rPr>
        <w:t>the</w:t>
      </w:r>
      <w:r w:rsidRPr="00B16BA1">
        <w:rPr>
          <w:spacing w:val="-28"/>
          <w:w w:val="95"/>
        </w:rPr>
        <w:t xml:space="preserve"> </w:t>
      </w:r>
      <w:r w:rsidRPr="00B16BA1">
        <w:rPr>
          <w:w w:val="95"/>
        </w:rPr>
        <w:t>gap</w:t>
      </w:r>
      <w:r w:rsidRPr="00B16BA1">
        <w:rPr>
          <w:spacing w:val="-28"/>
          <w:w w:val="95"/>
        </w:rPr>
        <w:t xml:space="preserve"> </w:t>
      </w:r>
      <w:r w:rsidRPr="00B16BA1">
        <w:rPr>
          <w:w w:val="95"/>
        </w:rPr>
        <w:t>in</w:t>
      </w:r>
      <w:r w:rsidRPr="00B16BA1">
        <w:rPr>
          <w:spacing w:val="-28"/>
          <w:w w:val="95"/>
        </w:rPr>
        <w:t xml:space="preserve"> </w:t>
      </w:r>
      <w:r w:rsidRPr="00B16BA1">
        <w:rPr>
          <w:spacing w:val="-3"/>
          <w:w w:val="95"/>
        </w:rPr>
        <w:t xml:space="preserve">life </w:t>
      </w:r>
      <w:r w:rsidRPr="00B16BA1">
        <w:t>expectancy.</w:t>
      </w:r>
    </w:p>
    <w:p w:rsidR="00190144" w:rsidRPr="00B16BA1" w:rsidRDefault="00C40FF0">
      <w:pPr>
        <w:pStyle w:val="BodyText"/>
        <w:spacing w:before="110" w:line="278" w:lineRule="auto"/>
        <w:ind w:left="680" w:right="700"/>
      </w:pPr>
      <w:r w:rsidRPr="00B16BA1">
        <w:rPr>
          <w:w w:val="95"/>
        </w:rPr>
        <w:t>As</w:t>
      </w:r>
      <w:r w:rsidRPr="00B16BA1">
        <w:rPr>
          <w:spacing w:val="-24"/>
          <w:w w:val="95"/>
        </w:rPr>
        <w:t xml:space="preserve"> </w:t>
      </w:r>
      <w:r w:rsidRPr="00B16BA1">
        <w:rPr>
          <w:w w:val="95"/>
        </w:rPr>
        <w:t>part</w:t>
      </w:r>
      <w:r w:rsidRPr="00B16BA1">
        <w:rPr>
          <w:spacing w:val="-24"/>
          <w:w w:val="95"/>
        </w:rPr>
        <w:t xml:space="preserve"> </w:t>
      </w:r>
      <w:r w:rsidRPr="00B16BA1">
        <w:rPr>
          <w:w w:val="95"/>
        </w:rPr>
        <w:t>of</w:t>
      </w:r>
      <w:r w:rsidRPr="00B16BA1">
        <w:rPr>
          <w:spacing w:val="-23"/>
          <w:w w:val="95"/>
        </w:rPr>
        <w:t xml:space="preserve"> </w:t>
      </w:r>
      <w:r w:rsidRPr="00B16BA1">
        <w:rPr>
          <w:w w:val="95"/>
        </w:rPr>
        <w:t>our</w:t>
      </w:r>
      <w:r w:rsidRPr="00B16BA1">
        <w:rPr>
          <w:spacing w:val="-24"/>
          <w:w w:val="95"/>
        </w:rPr>
        <w:t xml:space="preserve"> </w:t>
      </w:r>
      <w:r w:rsidRPr="00B16BA1">
        <w:rPr>
          <w:w w:val="95"/>
        </w:rPr>
        <w:t>efforts</w:t>
      </w:r>
      <w:r w:rsidRPr="00B16BA1">
        <w:rPr>
          <w:spacing w:val="-24"/>
          <w:w w:val="95"/>
        </w:rPr>
        <w:t xml:space="preserve"> </w:t>
      </w:r>
      <w:r w:rsidRPr="00B16BA1">
        <w:rPr>
          <w:w w:val="95"/>
        </w:rPr>
        <w:t>to</w:t>
      </w:r>
      <w:r w:rsidRPr="00B16BA1">
        <w:rPr>
          <w:spacing w:val="-24"/>
          <w:w w:val="95"/>
        </w:rPr>
        <w:t xml:space="preserve"> </w:t>
      </w:r>
      <w:r w:rsidRPr="00B16BA1">
        <w:rPr>
          <w:w w:val="95"/>
        </w:rPr>
        <w:t>close</w:t>
      </w:r>
      <w:r w:rsidRPr="00B16BA1">
        <w:rPr>
          <w:spacing w:val="-23"/>
          <w:w w:val="95"/>
        </w:rPr>
        <w:t xml:space="preserve"> </w:t>
      </w:r>
      <w:r w:rsidRPr="00B16BA1">
        <w:rPr>
          <w:w w:val="95"/>
        </w:rPr>
        <w:t>the</w:t>
      </w:r>
      <w:r w:rsidRPr="00B16BA1">
        <w:rPr>
          <w:spacing w:val="-24"/>
          <w:w w:val="95"/>
        </w:rPr>
        <w:t xml:space="preserve"> </w:t>
      </w:r>
      <w:r w:rsidRPr="00B16BA1">
        <w:rPr>
          <w:w w:val="95"/>
        </w:rPr>
        <w:t>gap,</w:t>
      </w:r>
      <w:r w:rsidRPr="00B16BA1">
        <w:rPr>
          <w:spacing w:val="-24"/>
          <w:w w:val="95"/>
        </w:rPr>
        <w:t xml:space="preserve"> </w:t>
      </w:r>
      <w:r w:rsidRPr="00B16BA1">
        <w:rPr>
          <w:w w:val="95"/>
        </w:rPr>
        <w:t>since</w:t>
      </w:r>
      <w:r w:rsidRPr="00B16BA1">
        <w:rPr>
          <w:spacing w:val="-23"/>
          <w:w w:val="95"/>
        </w:rPr>
        <w:t xml:space="preserve"> </w:t>
      </w:r>
      <w:r w:rsidRPr="00B16BA1">
        <w:rPr>
          <w:w w:val="95"/>
        </w:rPr>
        <w:t xml:space="preserve">2011, </w:t>
      </w:r>
      <w:r w:rsidRPr="00B16BA1">
        <w:t xml:space="preserve">the Australian Government has worked with Aboriginal and </w:t>
      </w:r>
      <w:r w:rsidRPr="00B16BA1">
        <w:rPr>
          <w:spacing w:val="-5"/>
        </w:rPr>
        <w:t xml:space="preserve">Torres </w:t>
      </w:r>
      <w:r w:rsidRPr="00B16BA1">
        <w:t xml:space="preserve">Strait Islander people to </w:t>
      </w:r>
      <w:r w:rsidRPr="00B16BA1">
        <w:rPr>
          <w:w w:val="95"/>
        </w:rPr>
        <w:t>produce</w:t>
      </w:r>
      <w:r w:rsidRPr="00B16BA1">
        <w:rPr>
          <w:spacing w:val="-28"/>
          <w:w w:val="95"/>
        </w:rPr>
        <w:t xml:space="preserve"> </w:t>
      </w:r>
      <w:r w:rsidRPr="00B16BA1">
        <w:rPr>
          <w:w w:val="95"/>
        </w:rPr>
        <w:t>this</w:t>
      </w:r>
      <w:r w:rsidRPr="00B16BA1">
        <w:rPr>
          <w:spacing w:val="-28"/>
          <w:w w:val="95"/>
        </w:rPr>
        <w:t xml:space="preserve"> </w:t>
      </w:r>
      <w:r w:rsidRPr="00B16BA1">
        <w:rPr>
          <w:w w:val="95"/>
        </w:rPr>
        <w:t>National</w:t>
      </w:r>
      <w:r w:rsidRPr="00B16BA1">
        <w:rPr>
          <w:spacing w:val="-28"/>
          <w:w w:val="95"/>
        </w:rPr>
        <w:t xml:space="preserve"> </w:t>
      </w:r>
      <w:r w:rsidRPr="00B16BA1">
        <w:rPr>
          <w:w w:val="95"/>
        </w:rPr>
        <w:t>Aboriginal</w:t>
      </w:r>
      <w:r w:rsidRPr="00B16BA1">
        <w:rPr>
          <w:spacing w:val="-28"/>
          <w:w w:val="95"/>
        </w:rPr>
        <w:t xml:space="preserve"> </w:t>
      </w:r>
      <w:r w:rsidRPr="00B16BA1">
        <w:rPr>
          <w:w w:val="95"/>
        </w:rPr>
        <w:t>and</w:t>
      </w:r>
      <w:r w:rsidRPr="00B16BA1">
        <w:rPr>
          <w:spacing w:val="-27"/>
          <w:w w:val="95"/>
        </w:rPr>
        <w:t xml:space="preserve"> </w:t>
      </w:r>
      <w:r w:rsidRPr="00B16BA1">
        <w:rPr>
          <w:spacing w:val="-5"/>
          <w:w w:val="95"/>
        </w:rPr>
        <w:t>Torres</w:t>
      </w:r>
      <w:r w:rsidRPr="00B16BA1">
        <w:rPr>
          <w:spacing w:val="-28"/>
          <w:w w:val="95"/>
        </w:rPr>
        <w:t xml:space="preserve"> </w:t>
      </w:r>
      <w:r w:rsidRPr="00B16BA1">
        <w:rPr>
          <w:w w:val="95"/>
        </w:rPr>
        <w:t xml:space="preserve">Strait </w:t>
      </w:r>
      <w:r w:rsidRPr="00B16BA1">
        <w:t>Islander</w:t>
      </w:r>
      <w:r w:rsidRPr="00B16BA1">
        <w:rPr>
          <w:spacing w:val="-42"/>
        </w:rPr>
        <w:t xml:space="preserve"> </w:t>
      </w:r>
      <w:r w:rsidRPr="00B16BA1">
        <w:t>Health</w:t>
      </w:r>
      <w:r w:rsidRPr="00B16BA1">
        <w:rPr>
          <w:spacing w:val="-41"/>
        </w:rPr>
        <w:t xml:space="preserve"> </w:t>
      </w:r>
      <w:r w:rsidRPr="00B16BA1">
        <w:t>Plan,</w:t>
      </w:r>
      <w:r w:rsidRPr="00B16BA1">
        <w:rPr>
          <w:spacing w:val="-41"/>
        </w:rPr>
        <w:t xml:space="preserve"> </w:t>
      </w:r>
      <w:r w:rsidRPr="00B16BA1">
        <w:t>providing</w:t>
      </w:r>
      <w:r w:rsidRPr="00B16BA1">
        <w:rPr>
          <w:spacing w:val="-41"/>
        </w:rPr>
        <w:t xml:space="preserve"> </w:t>
      </w:r>
      <w:r w:rsidRPr="00B16BA1">
        <w:t>an</w:t>
      </w:r>
      <w:r w:rsidRPr="00B16BA1">
        <w:rPr>
          <w:spacing w:val="-41"/>
        </w:rPr>
        <w:t xml:space="preserve"> </w:t>
      </w:r>
      <w:r w:rsidRPr="00B16BA1">
        <w:t>opportunity</w:t>
      </w:r>
    </w:p>
    <w:p w:rsidR="00190144" w:rsidRPr="00B16BA1" w:rsidRDefault="00C40FF0">
      <w:pPr>
        <w:pStyle w:val="BodyText"/>
        <w:spacing w:line="278" w:lineRule="auto"/>
        <w:ind w:left="693" w:right="1061" w:hanging="1"/>
      </w:pPr>
      <w:proofErr w:type="gramStart"/>
      <w:r w:rsidRPr="00B16BA1">
        <w:rPr>
          <w:w w:val="95"/>
        </w:rPr>
        <w:t>to</w:t>
      </w:r>
      <w:proofErr w:type="gramEnd"/>
      <w:r w:rsidRPr="00B16BA1">
        <w:rPr>
          <w:spacing w:val="-24"/>
          <w:w w:val="95"/>
        </w:rPr>
        <w:t xml:space="preserve"> </w:t>
      </w:r>
      <w:r w:rsidRPr="00B16BA1">
        <w:rPr>
          <w:w w:val="95"/>
        </w:rPr>
        <w:t>collaboratively</w:t>
      </w:r>
      <w:r w:rsidRPr="00B16BA1">
        <w:rPr>
          <w:spacing w:val="-23"/>
          <w:w w:val="95"/>
        </w:rPr>
        <w:t xml:space="preserve"> </w:t>
      </w:r>
      <w:r w:rsidRPr="00B16BA1">
        <w:rPr>
          <w:w w:val="95"/>
        </w:rPr>
        <w:t>set</w:t>
      </w:r>
      <w:r w:rsidRPr="00B16BA1">
        <w:rPr>
          <w:spacing w:val="-23"/>
          <w:w w:val="95"/>
        </w:rPr>
        <w:t xml:space="preserve"> </w:t>
      </w:r>
      <w:r w:rsidRPr="00B16BA1">
        <w:rPr>
          <w:w w:val="95"/>
        </w:rPr>
        <w:t>out</w:t>
      </w:r>
      <w:r w:rsidRPr="00B16BA1">
        <w:rPr>
          <w:spacing w:val="-23"/>
          <w:w w:val="95"/>
        </w:rPr>
        <w:t xml:space="preserve"> </w:t>
      </w:r>
      <w:r w:rsidRPr="00B16BA1">
        <w:rPr>
          <w:w w:val="95"/>
        </w:rPr>
        <w:t>a</w:t>
      </w:r>
      <w:r w:rsidRPr="00B16BA1">
        <w:rPr>
          <w:spacing w:val="-23"/>
          <w:w w:val="95"/>
        </w:rPr>
        <w:t xml:space="preserve"> </w:t>
      </w:r>
      <w:r w:rsidRPr="00B16BA1">
        <w:rPr>
          <w:w w:val="95"/>
        </w:rPr>
        <w:t>10</w:t>
      </w:r>
      <w:r w:rsidRPr="00B16BA1">
        <w:rPr>
          <w:spacing w:val="-23"/>
          <w:w w:val="95"/>
        </w:rPr>
        <w:t xml:space="preserve"> </w:t>
      </w:r>
      <w:r w:rsidRPr="00B16BA1">
        <w:rPr>
          <w:w w:val="95"/>
        </w:rPr>
        <w:t>year</w:t>
      </w:r>
      <w:r w:rsidRPr="00B16BA1">
        <w:rPr>
          <w:spacing w:val="-23"/>
          <w:w w:val="95"/>
        </w:rPr>
        <w:t xml:space="preserve"> </w:t>
      </w:r>
      <w:r w:rsidRPr="00B16BA1">
        <w:rPr>
          <w:w w:val="95"/>
        </w:rPr>
        <w:t>plan</w:t>
      </w:r>
      <w:r w:rsidRPr="00B16BA1">
        <w:rPr>
          <w:spacing w:val="-23"/>
          <w:w w:val="95"/>
        </w:rPr>
        <w:t xml:space="preserve"> </w:t>
      </w:r>
      <w:r w:rsidRPr="00B16BA1">
        <w:rPr>
          <w:w w:val="95"/>
        </w:rPr>
        <w:t>for</w:t>
      </w:r>
      <w:r w:rsidRPr="00B16BA1">
        <w:rPr>
          <w:spacing w:val="-24"/>
          <w:w w:val="95"/>
        </w:rPr>
        <w:t xml:space="preserve"> </w:t>
      </w:r>
      <w:r w:rsidRPr="00B16BA1">
        <w:rPr>
          <w:spacing w:val="-4"/>
          <w:w w:val="95"/>
        </w:rPr>
        <w:t xml:space="preserve">the </w:t>
      </w:r>
      <w:r w:rsidRPr="00B16BA1">
        <w:t>direction</w:t>
      </w:r>
      <w:r w:rsidRPr="00B16BA1">
        <w:rPr>
          <w:spacing w:val="-26"/>
        </w:rPr>
        <w:t xml:space="preserve"> </w:t>
      </w:r>
      <w:r w:rsidRPr="00B16BA1">
        <w:t>of</w:t>
      </w:r>
      <w:r w:rsidRPr="00B16BA1">
        <w:rPr>
          <w:spacing w:val="-26"/>
        </w:rPr>
        <w:t xml:space="preserve"> </w:t>
      </w:r>
      <w:r w:rsidRPr="00B16BA1">
        <w:t>Indigenous</w:t>
      </w:r>
      <w:r w:rsidRPr="00B16BA1">
        <w:rPr>
          <w:spacing w:val="-25"/>
        </w:rPr>
        <w:t xml:space="preserve"> </w:t>
      </w:r>
      <w:r w:rsidRPr="00B16BA1">
        <w:t>health</w:t>
      </w:r>
      <w:r w:rsidRPr="00B16BA1">
        <w:rPr>
          <w:spacing w:val="-26"/>
        </w:rPr>
        <w:t xml:space="preserve"> </w:t>
      </w:r>
      <w:r w:rsidRPr="00B16BA1">
        <w:rPr>
          <w:spacing w:val="-3"/>
        </w:rPr>
        <w:t>policy.</w:t>
      </w:r>
    </w:p>
    <w:p w:rsidR="00190144" w:rsidRPr="00B16BA1" w:rsidRDefault="00C40FF0">
      <w:pPr>
        <w:pStyle w:val="BodyText"/>
        <w:spacing w:before="110" w:line="278" w:lineRule="auto"/>
        <w:ind w:left="671" w:right="837" w:firstLine="21"/>
      </w:pPr>
      <w:r w:rsidRPr="00B16BA1">
        <w:t xml:space="preserve">No plan will succeed without a robust </w:t>
      </w:r>
      <w:r w:rsidRPr="00B16BA1">
        <w:rPr>
          <w:w w:val="95"/>
        </w:rPr>
        <w:t>partnership,</w:t>
      </w:r>
      <w:r w:rsidRPr="00B16BA1">
        <w:rPr>
          <w:spacing w:val="-34"/>
          <w:w w:val="95"/>
        </w:rPr>
        <w:t xml:space="preserve"> </w:t>
      </w:r>
      <w:r w:rsidRPr="00B16BA1">
        <w:rPr>
          <w:w w:val="95"/>
        </w:rPr>
        <w:t>particularly</w:t>
      </w:r>
      <w:r w:rsidRPr="00B16BA1">
        <w:rPr>
          <w:spacing w:val="-33"/>
          <w:w w:val="95"/>
        </w:rPr>
        <w:t xml:space="preserve"> </w:t>
      </w:r>
      <w:r w:rsidRPr="00B16BA1">
        <w:rPr>
          <w:w w:val="95"/>
        </w:rPr>
        <w:t>between</w:t>
      </w:r>
      <w:r w:rsidRPr="00B16BA1">
        <w:rPr>
          <w:spacing w:val="-33"/>
          <w:w w:val="95"/>
        </w:rPr>
        <w:t xml:space="preserve"> </w:t>
      </w:r>
      <w:r w:rsidRPr="00B16BA1">
        <w:rPr>
          <w:w w:val="95"/>
        </w:rPr>
        <w:t>the</w:t>
      </w:r>
      <w:r w:rsidRPr="00B16BA1">
        <w:rPr>
          <w:spacing w:val="-33"/>
          <w:w w:val="95"/>
        </w:rPr>
        <w:t xml:space="preserve"> </w:t>
      </w:r>
      <w:r w:rsidRPr="00B16BA1">
        <w:rPr>
          <w:w w:val="95"/>
        </w:rPr>
        <w:t xml:space="preserve">Australian </w:t>
      </w:r>
      <w:r w:rsidRPr="00B16BA1">
        <w:t xml:space="preserve">Government and Aboriginal and </w:t>
      </w:r>
      <w:r w:rsidRPr="00B16BA1">
        <w:rPr>
          <w:spacing w:val="-5"/>
        </w:rPr>
        <w:t xml:space="preserve">Torres </w:t>
      </w:r>
      <w:r w:rsidRPr="00B16BA1">
        <w:t xml:space="preserve">Strait Islander people, Aboriginal and </w:t>
      </w:r>
      <w:r w:rsidRPr="00B16BA1">
        <w:rPr>
          <w:spacing w:val="-5"/>
        </w:rPr>
        <w:t xml:space="preserve">Torres </w:t>
      </w:r>
      <w:r w:rsidRPr="00B16BA1">
        <w:t xml:space="preserve">Strait </w:t>
      </w:r>
      <w:r w:rsidRPr="00B16BA1">
        <w:rPr>
          <w:w w:val="95"/>
        </w:rPr>
        <w:t>Islander</w:t>
      </w:r>
      <w:r w:rsidRPr="00B16BA1">
        <w:rPr>
          <w:spacing w:val="-38"/>
          <w:w w:val="95"/>
        </w:rPr>
        <w:t xml:space="preserve"> </w:t>
      </w:r>
      <w:r w:rsidRPr="00B16BA1">
        <w:rPr>
          <w:w w:val="95"/>
        </w:rPr>
        <w:t>community</w:t>
      </w:r>
      <w:r w:rsidRPr="00B16BA1">
        <w:rPr>
          <w:spacing w:val="-38"/>
          <w:w w:val="95"/>
        </w:rPr>
        <w:t xml:space="preserve"> </w:t>
      </w:r>
      <w:proofErr w:type="spellStart"/>
      <w:r w:rsidRPr="00B16BA1">
        <w:rPr>
          <w:w w:val="95"/>
        </w:rPr>
        <w:t>organisations</w:t>
      </w:r>
      <w:proofErr w:type="spellEnd"/>
      <w:r w:rsidRPr="00B16BA1">
        <w:rPr>
          <w:spacing w:val="-38"/>
          <w:w w:val="95"/>
        </w:rPr>
        <w:t xml:space="preserve"> </w:t>
      </w:r>
      <w:r w:rsidRPr="00B16BA1">
        <w:rPr>
          <w:w w:val="95"/>
        </w:rPr>
        <w:t>and</w:t>
      </w:r>
      <w:r w:rsidRPr="00B16BA1">
        <w:rPr>
          <w:spacing w:val="-38"/>
          <w:w w:val="95"/>
        </w:rPr>
        <w:t xml:space="preserve"> </w:t>
      </w:r>
      <w:r w:rsidRPr="00B16BA1">
        <w:rPr>
          <w:w w:val="95"/>
        </w:rPr>
        <w:t>their</w:t>
      </w:r>
      <w:r w:rsidRPr="00B16BA1">
        <w:rPr>
          <w:spacing w:val="-38"/>
          <w:w w:val="95"/>
        </w:rPr>
        <w:t xml:space="preserve"> </w:t>
      </w:r>
      <w:r w:rsidRPr="00B16BA1">
        <w:rPr>
          <w:w w:val="95"/>
        </w:rPr>
        <w:t xml:space="preserve">peak </w:t>
      </w:r>
      <w:r w:rsidRPr="00B16BA1">
        <w:t>bodies.</w:t>
      </w:r>
      <w:r w:rsidRPr="00B16BA1">
        <w:rPr>
          <w:spacing w:val="-43"/>
        </w:rPr>
        <w:t xml:space="preserve"> </w:t>
      </w:r>
      <w:r w:rsidRPr="00B16BA1">
        <w:t>This</w:t>
      </w:r>
      <w:r w:rsidRPr="00B16BA1">
        <w:rPr>
          <w:spacing w:val="-42"/>
        </w:rPr>
        <w:t xml:space="preserve"> </w:t>
      </w:r>
      <w:r w:rsidRPr="00B16BA1">
        <w:t>Health</w:t>
      </w:r>
      <w:r w:rsidRPr="00B16BA1">
        <w:rPr>
          <w:spacing w:val="-42"/>
        </w:rPr>
        <w:t xml:space="preserve"> </w:t>
      </w:r>
      <w:r w:rsidRPr="00B16BA1">
        <w:t>Plan</w:t>
      </w:r>
      <w:r w:rsidRPr="00B16BA1">
        <w:rPr>
          <w:spacing w:val="-42"/>
        </w:rPr>
        <w:t xml:space="preserve"> </w:t>
      </w:r>
      <w:proofErr w:type="gramStart"/>
      <w:r w:rsidRPr="00B16BA1">
        <w:t>has</w:t>
      </w:r>
      <w:r w:rsidRPr="00B16BA1">
        <w:rPr>
          <w:spacing w:val="-43"/>
        </w:rPr>
        <w:t xml:space="preserve"> </w:t>
      </w:r>
      <w:r w:rsidRPr="00B16BA1">
        <w:t>been</w:t>
      </w:r>
      <w:r w:rsidRPr="00B16BA1">
        <w:rPr>
          <w:spacing w:val="-42"/>
        </w:rPr>
        <w:t xml:space="preserve"> </w:t>
      </w:r>
      <w:r w:rsidRPr="00B16BA1">
        <w:t>developed</w:t>
      </w:r>
      <w:proofErr w:type="gramEnd"/>
      <w:r w:rsidRPr="00B16BA1">
        <w:rPr>
          <w:spacing w:val="-42"/>
        </w:rPr>
        <w:t xml:space="preserve"> </w:t>
      </w:r>
      <w:r w:rsidRPr="00B16BA1">
        <w:t xml:space="preserve">in </w:t>
      </w:r>
      <w:r w:rsidRPr="00B16BA1">
        <w:rPr>
          <w:w w:val="95"/>
        </w:rPr>
        <w:t>partnership</w:t>
      </w:r>
      <w:r w:rsidRPr="00B16BA1">
        <w:rPr>
          <w:spacing w:val="-27"/>
          <w:w w:val="95"/>
        </w:rPr>
        <w:t xml:space="preserve"> </w:t>
      </w:r>
      <w:r w:rsidRPr="00B16BA1">
        <w:rPr>
          <w:w w:val="95"/>
        </w:rPr>
        <w:t>with</w:t>
      </w:r>
      <w:r w:rsidRPr="00B16BA1">
        <w:rPr>
          <w:spacing w:val="-27"/>
          <w:w w:val="95"/>
        </w:rPr>
        <w:t xml:space="preserve"> </w:t>
      </w:r>
      <w:r w:rsidRPr="00B16BA1">
        <w:rPr>
          <w:w w:val="95"/>
        </w:rPr>
        <w:t>all</w:t>
      </w:r>
      <w:r w:rsidRPr="00B16BA1">
        <w:rPr>
          <w:spacing w:val="-26"/>
          <w:w w:val="95"/>
        </w:rPr>
        <w:t xml:space="preserve"> </w:t>
      </w:r>
      <w:r w:rsidRPr="00B16BA1">
        <w:rPr>
          <w:w w:val="95"/>
        </w:rPr>
        <w:t>these</w:t>
      </w:r>
      <w:r w:rsidRPr="00B16BA1">
        <w:rPr>
          <w:spacing w:val="-27"/>
          <w:w w:val="95"/>
        </w:rPr>
        <w:t xml:space="preserve"> </w:t>
      </w:r>
      <w:r w:rsidRPr="00B16BA1">
        <w:rPr>
          <w:w w:val="95"/>
        </w:rPr>
        <w:t>groups,</w:t>
      </w:r>
      <w:r w:rsidRPr="00B16BA1">
        <w:rPr>
          <w:spacing w:val="-27"/>
          <w:w w:val="95"/>
        </w:rPr>
        <w:t xml:space="preserve"> </w:t>
      </w:r>
      <w:r w:rsidRPr="00B16BA1">
        <w:rPr>
          <w:w w:val="95"/>
        </w:rPr>
        <w:t>a</w:t>
      </w:r>
      <w:r w:rsidRPr="00B16BA1">
        <w:rPr>
          <w:spacing w:val="-26"/>
          <w:w w:val="95"/>
        </w:rPr>
        <w:t xml:space="preserve"> </w:t>
      </w:r>
      <w:r w:rsidRPr="00B16BA1">
        <w:rPr>
          <w:w w:val="95"/>
        </w:rPr>
        <w:t>partnership that</w:t>
      </w:r>
      <w:r w:rsidRPr="00B16BA1">
        <w:rPr>
          <w:spacing w:val="-24"/>
          <w:w w:val="95"/>
        </w:rPr>
        <w:t xml:space="preserve"> </w:t>
      </w:r>
      <w:r w:rsidRPr="00B16BA1">
        <w:rPr>
          <w:w w:val="95"/>
        </w:rPr>
        <w:t>has</w:t>
      </w:r>
      <w:r w:rsidRPr="00B16BA1">
        <w:rPr>
          <w:spacing w:val="-23"/>
          <w:w w:val="95"/>
        </w:rPr>
        <w:t xml:space="preserve"> </w:t>
      </w:r>
      <w:r w:rsidRPr="00B16BA1">
        <w:rPr>
          <w:w w:val="95"/>
        </w:rPr>
        <w:t>been</w:t>
      </w:r>
      <w:r w:rsidRPr="00B16BA1">
        <w:rPr>
          <w:spacing w:val="-23"/>
          <w:w w:val="95"/>
        </w:rPr>
        <w:t xml:space="preserve"> </w:t>
      </w:r>
      <w:r w:rsidRPr="00B16BA1">
        <w:rPr>
          <w:w w:val="95"/>
        </w:rPr>
        <w:t>over</w:t>
      </w:r>
      <w:r w:rsidRPr="00B16BA1">
        <w:rPr>
          <w:spacing w:val="-23"/>
          <w:w w:val="95"/>
        </w:rPr>
        <w:t xml:space="preserve"> </w:t>
      </w:r>
      <w:r w:rsidRPr="00B16BA1">
        <w:rPr>
          <w:w w:val="95"/>
        </w:rPr>
        <w:t>twelve</w:t>
      </w:r>
      <w:r w:rsidRPr="00B16BA1">
        <w:rPr>
          <w:spacing w:val="-23"/>
          <w:w w:val="95"/>
        </w:rPr>
        <w:t xml:space="preserve"> </w:t>
      </w:r>
      <w:r w:rsidRPr="00B16BA1">
        <w:rPr>
          <w:w w:val="95"/>
        </w:rPr>
        <w:t>months</w:t>
      </w:r>
      <w:r w:rsidRPr="00B16BA1">
        <w:rPr>
          <w:spacing w:val="-23"/>
          <w:w w:val="95"/>
        </w:rPr>
        <w:t xml:space="preserve"> </w:t>
      </w:r>
      <w:r w:rsidRPr="00B16BA1">
        <w:rPr>
          <w:w w:val="95"/>
        </w:rPr>
        <w:t>in</w:t>
      </w:r>
      <w:r w:rsidRPr="00B16BA1">
        <w:rPr>
          <w:spacing w:val="-23"/>
          <w:w w:val="95"/>
        </w:rPr>
        <w:t xml:space="preserve"> </w:t>
      </w:r>
      <w:r w:rsidRPr="00B16BA1">
        <w:rPr>
          <w:w w:val="95"/>
        </w:rPr>
        <w:t>the</w:t>
      </w:r>
      <w:r w:rsidRPr="00B16BA1">
        <w:rPr>
          <w:spacing w:val="-23"/>
          <w:w w:val="95"/>
        </w:rPr>
        <w:t xml:space="preserve"> </w:t>
      </w:r>
      <w:r w:rsidRPr="00B16BA1">
        <w:rPr>
          <w:w w:val="95"/>
        </w:rPr>
        <w:t xml:space="preserve">making. </w:t>
      </w:r>
      <w:r w:rsidRPr="00B16BA1">
        <w:t>The National Congress of Australia’s First Peoples</w:t>
      </w:r>
      <w:r w:rsidRPr="00B16BA1">
        <w:rPr>
          <w:spacing w:val="-46"/>
        </w:rPr>
        <w:t xml:space="preserve"> </w:t>
      </w:r>
      <w:r w:rsidRPr="00B16BA1">
        <w:t>has</w:t>
      </w:r>
      <w:r w:rsidRPr="00B16BA1">
        <w:rPr>
          <w:spacing w:val="-46"/>
        </w:rPr>
        <w:t xml:space="preserve"> </w:t>
      </w:r>
      <w:r w:rsidRPr="00B16BA1">
        <w:t>provided</w:t>
      </w:r>
      <w:r w:rsidRPr="00B16BA1">
        <w:rPr>
          <w:spacing w:val="-46"/>
        </w:rPr>
        <w:t xml:space="preserve"> </w:t>
      </w:r>
      <w:r w:rsidRPr="00B16BA1">
        <w:t>a</w:t>
      </w:r>
      <w:r w:rsidRPr="00B16BA1">
        <w:rPr>
          <w:spacing w:val="-45"/>
        </w:rPr>
        <w:t xml:space="preserve"> </w:t>
      </w:r>
      <w:r w:rsidRPr="00B16BA1">
        <w:t>critical</w:t>
      </w:r>
      <w:r w:rsidRPr="00B16BA1">
        <w:rPr>
          <w:spacing w:val="-46"/>
        </w:rPr>
        <w:t xml:space="preserve"> </w:t>
      </w:r>
      <w:r w:rsidRPr="00B16BA1">
        <w:t>role</w:t>
      </w:r>
      <w:r w:rsidRPr="00B16BA1">
        <w:rPr>
          <w:spacing w:val="-46"/>
        </w:rPr>
        <w:t xml:space="preserve"> </w:t>
      </w:r>
      <w:r w:rsidRPr="00B16BA1">
        <w:t>through</w:t>
      </w:r>
      <w:r w:rsidRPr="00B16BA1">
        <w:rPr>
          <w:spacing w:val="-46"/>
        </w:rPr>
        <w:t xml:space="preserve"> </w:t>
      </w:r>
      <w:r w:rsidRPr="00B16BA1">
        <w:t>the National</w:t>
      </w:r>
      <w:r w:rsidRPr="00B16BA1">
        <w:rPr>
          <w:spacing w:val="-42"/>
        </w:rPr>
        <w:t xml:space="preserve"> </w:t>
      </w:r>
      <w:r w:rsidRPr="00B16BA1">
        <w:t>Heath</w:t>
      </w:r>
      <w:r w:rsidRPr="00B16BA1">
        <w:rPr>
          <w:spacing w:val="-41"/>
        </w:rPr>
        <w:t xml:space="preserve"> </w:t>
      </w:r>
      <w:r w:rsidRPr="00B16BA1">
        <w:t>Leadership</w:t>
      </w:r>
      <w:r w:rsidRPr="00B16BA1">
        <w:rPr>
          <w:spacing w:val="-42"/>
        </w:rPr>
        <w:t xml:space="preserve"> </w:t>
      </w:r>
      <w:r w:rsidRPr="00B16BA1">
        <w:t>Forum</w:t>
      </w:r>
      <w:r w:rsidRPr="00B16BA1">
        <w:rPr>
          <w:spacing w:val="-41"/>
        </w:rPr>
        <w:t xml:space="preserve"> </w:t>
      </w:r>
      <w:r w:rsidRPr="00B16BA1">
        <w:t>in</w:t>
      </w:r>
      <w:r w:rsidRPr="00B16BA1">
        <w:rPr>
          <w:spacing w:val="-42"/>
        </w:rPr>
        <w:t xml:space="preserve"> </w:t>
      </w:r>
      <w:r w:rsidRPr="00B16BA1">
        <w:t>ensuring input</w:t>
      </w:r>
      <w:r w:rsidRPr="00B16BA1">
        <w:rPr>
          <w:spacing w:val="-34"/>
        </w:rPr>
        <w:t xml:space="preserve"> </w:t>
      </w:r>
      <w:r w:rsidRPr="00B16BA1">
        <w:t>and</w:t>
      </w:r>
      <w:r w:rsidRPr="00B16BA1">
        <w:rPr>
          <w:spacing w:val="-33"/>
        </w:rPr>
        <w:t xml:space="preserve"> </w:t>
      </w:r>
      <w:r w:rsidRPr="00B16BA1">
        <w:t>feedback</w:t>
      </w:r>
      <w:r w:rsidRPr="00B16BA1">
        <w:rPr>
          <w:spacing w:val="-33"/>
        </w:rPr>
        <w:t xml:space="preserve"> </w:t>
      </w:r>
      <w:r w:rsidRPr="00B16BA1">
        <w:t>into</w:t>
      </w:r>
      <w:r w:rsidRPr="00B16BA1">
        <w:rPr>
          <w:spacing w:val="-34"/>
        </w:rPr>
        <w:t xml:space="preserve"> </w:t>
      </w:r>
      <w:r w:rsidRPr="00B16BA1">
        <w:t>the</w:t>
      </w:r>
      <w:r w:rsidRPr="00B16BA1">
        <w:rPr>
          <w:spacing w:val="-33"/>
        </w:rPr>
        <w:t xml:space="preserve"> </w:t>
      </w:r>
      <w:r w:rsidRPr="00B16BA1">
        <w:t>development</w:t>
      </w:r>
      <w:r w:rsidRPr="00B16BA1">
        <w:rPr>
          <w:spacing w:val="-33"/>
        </w:rPr>
        <w:t xml:space="preserve"> </w:t>
      </w:r>
      <w:r w:rsidRPr="00B16BA1">
        <w:t>of</w:t>
      </w:r>
    </w:p>
    <w:p w:rsidR="00190144" w:rsidRPr="00B16BA1" w:rsidRDefault="00C40FF0">
      <w:pPr>
        <w:pStyle w:val="BodyText"/>
        <w:spacing w:line="278" w:lineRule="auto"/>
        <w:ind w:left="693" w:right="1154" w:hanging="1"/>
      </w:pPr>
      <w:proofErr w:type="gramStart"/>
      <w:r w:rsidRPr="00B16BA1">
        <w:t>this</w:t>
      </w:r>
      <w:proofErr w:type="gramEnd"/>
      <w:r w:rsidRPr="00B16BA1">
        <w:rPr>
          <w:spacing w:val="-50"/>
        </w:rPr>
        <w:t xml:space="preserve"> </w:t>
      </w:r>
      <w:r w:rsidRPr="00B16BA1">
        <w:t>Health</w:t>
      </w:r>
      <w:r w:rsidRPr="00B16BA1">
        <w:rPr>
          <w:spacing w:val="-49"/>
        </w:rPr>
        <w:t xml:space="preserve"> </w:t>
      </w:r>
      <w:r w:rsidRPr="00B16BA1">
        <w:t>Plan.</w:t>
      </w:r>
      <w:r w:rsidRPr="00B16BA1">
        <w:rPr>
          <w:spacing w:val="-49"/>
        </w:rPr>
        <w:t xml:space="preserve"> </w:t>
      </w:r>
      <w:r w:rsidRPr="00B16BA1">
        <w:t>Partnerships</w:t>
      </w:r>
      <w:r w:rsidRPr="00B16BA1">
        <w:rPr>
          <w:spacing w:val="-49"/>
        </w:rPr>
        <w:t xml:space="preserve"> </w:t>
      </w:r>
      <w:r w:rsidRPr="00B16BA1">
        <w:t>require</w:t>
      </w:r>
      <w:r w:rsidRPr="00B16BA1">
        <w:rPr>
          <w:spacing w:val="-49"/>
        </w:rPr>
        <w:t xml:space="preserve"> </w:t>
      </w:r>
      <w:r w:rsidRPr="00B16BA1">
        <w:t xml:space="preserve">effort </w:t>
      </w:r>
      <w:r w:rsidRPr="00B16BA1">
        <w:rPr>
          <w:w w:val="95"/>
        </w:rPr>
        <w:t>and</w:t>
      </w:r>
      <w:r w:rsidRPr="00B16BA1">
        <w:rPr>
          <w:spacing w:val="-21"/>
          <w:w w:val="95"/>
        </w:rPr>
        <w:t xml:space="preserve"> </w:t>
      </w:r>
      <w:r w:rsidRPr="00B16BA1">
        <w:rPr>
          <w:w w:val="95"/>
        </w:rPr>
        <w:t>commitment</w:t>
      </w:r>
      <w:r w:rsidRPr="00B16BA1">
        <w:rPr>
          <w:spacing w:val="-20"/>
          <w:w w:val="95"/>
        </w:rPr>
        <w:t xml:space="preserve"> </w:t>
      </w:r>
      <w:r w:rsidRPr="00B16BA1">
        <w:rPr>
          <w:w w:val="95"/>
        </w:rPr>
        <w:t>as</w:t>
      </w:r>
      <w:r w:rsidRPr="00B16BA1">
        <w:rPr>
          <w:spacing w:val="-21"/>
          <w:w w:val="95"/>
        </w:rPr>
        <w:t xml:space="preserve"> </w:t>
      </w:r>
      <w:r w:rsidRPr="00B16BA1">
        <w:rPr>
          <w:w w:val="95"/>
        </w:rPr>
        <w:t>we</w:t>
      </w:r>
      <w:r w:rsidRPr="00B16BA1">
        <w:rPr>
          <w:spacing w:val="-20"/>
          <w:w w:val="95"/>
        </w:rPr>
        <w:t xml:space="preserve"> </w:t>
      </w:r>
      <w:r w:rsidRPr="00B16BA1">
        <w:rPr>
          <w:w w:val="95"/>
        </w:rPr>
        <w:t>work</w:t>
      </w:r>
      <w:r w:rsidRPr="00B16BA1">
        <w:rPr>
          <w:spacing w:val="-21"/>
          <w:w w:val="95"/>
        </w:rPr>
        <w:t xml:space="preserve"> </w:t>
      </w:r>
      <w:r w:rsidRPr="00B16BA1">
        <w:rPr>
          <w:w w:val="95"/>
        </w:rPr>
        <w:t>to</w:t>
      </w:r>
      <w:r w:rsidRPr="00B16BA1">
        <w:rPr>
          <w:spacing w:val="-20"/>
          <w:w w:val="95"/>
        </w:rPr>
        <w:t xml:space="preserve"> </w:t>
      </w:r>
      <w:r w:rsidRPr="00B16BA1">
        <w:rPr>
          <w:w w:val="95"/>
        </w:rPr>
        <w:t>find</w:t>
      </w:r>
      <w:r w:rsidRPr="00B16BA1">
        <w:rPr>
          <w:spacing w:val="-20"/>
          <w:w w:val="95"/>
        </w:rPr>
        <w:t xml:space="preserve"> </w:t>
      </w:r>
      <w:r w:rsidRPr="00B16BA1">
        <w:rPr>
          <w:spacing w:val="-3"/>
          <w:w w:val="95"/>
        </w:rPr>
        <w:t>common</w:t>
      </w:r>
    </w:p>
    <w:p w:rsidR="00190144" w:rsidRPr="00B16BA1" w:rsidRDefault="00190144">
      <w:pPr>
        <w:spacing w:line="278" w:lineRule="auto"/>
        <w:sectPr w:rsidR="00190144" w:rsidRPr="00B16BA1">
          <w:pgSz w:w="11910" w:h="16840"/>
          <w:pgMar w:top="1160" w:right="100" w:bottom="0" w:left="80" w:header="720" w:footer="720" w:gutter="0"/>
          <w:cols w:num="2" w:space="720" w:equalWidth="0">
            <w:col w:w="4504" w:space="911"/>
            <w:col w:w="6315"/>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C40FF0">
      <w:pPr>
        <w:ind w:left="157"/>
        <w:rPr>
          <w:rFonts w:ascii="Calibri"/>
          <w:sz w:val="20"/>
        </w:rPr>
      </w:pPr>
      <w:r w:rsidRPr="00B16BA1">
        <w:rPr>
          <w:rFonts w:ascii="Calibri"/>
          <w:w w:val="115"/>
          <w:sz w:val="20"/>
        </w:rPr>
        <w:t>2</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76" w:line="278" w:lineRule="auto"/>
        <w:ind w:left="776" w:right="71"/>
      </w:pPr>
      <w:proofErr w:type="gramStart"/>
      <w:r w:rsidRPr="00B16BA1">
        <w:lastRenderedPageBreak/>
        <w:t>ground</w:t>
      </w:r>
      <w:proofErr w:type="gramEnd"/>
      <w:r w:rsidRPr="00B16BA1">
        <w:t>.</w:t>
      </w:r>
      <w:r w:rsidRPr="00B16BA1">
        <w:rPr>
          <w:spacing w:val="-43"/>
        </w:rPr>
        <w:t xml:space="preserve"> </w:t>
      </w:r>
      <w:r w:rsidRPr="00B16BA1">
        <w:t>I</w:t>
      </w:r>
      <w:r w:rsidRPr="00B16BA1">
        <w:rPr>
          <w:spacing w:val="-43"/>
        </w:rPr>
        <w:t xml:space="preserve"> </w:t>
      </w:r>
      <w:r w:rsidRPr="00B16BA1">
        <w:t>am</w:t>
      </w:r>
      <w:r w:rsidRPr="00B16BA1">
        <w:rPr>
          <w:spacing w:val="-43"/>
        </w:rPr>
        <w:t xml:space="preserve"> </w:t>
      </w:r>
      <w:r w:rsidRPr="00B16BA1">
        <w:t>very</w:t>
      </w:r>
      <w:r w:rsidRPr="00B16BA1">
        <w:rPr>
          <w:spacing w:val="-43"/>
        </w:rPr>
        <w:t xml:space="preserve"> </w:t>
      </w:r>
      <w:r w:rsidRPr="00B16BA1">
        <w:t>grateful</w:t>
      </w:r>
      <w:r w:rsidRPr="00B16BA1">
        <w:rPr>
          <w:spacing w:val="-42"/>
        </w:rPr>
        <w:t xml:space="preserve"> </w:t>
      </w:r>
      <w:r w:rsidRPr="00B16BA1">
        <w:t>for</w:t>
      </w:r>
      <w:r w:rsidRPr="00B16BA1">
        <w:rPr>
          <w:spacing w:val="-43"/>
        </w:rPr>
        <w:t xml:space="preserve"> </w:t>
      </w:r>
      <w:r w:rsidRPr="00B16BA1">
        <w:t>the</w:t>
      </w:r>
      <w:r w:rsidRPr="00B16BA1">
        <w:rPr>
          <w:spacing w:val="-43"/>
        </w:rPr>
        <w:t xml:space="preserve"> </w:t>
      </w:r>
      <w:r w:rsidRPr="00B16BA1">
        <w:t>courage</w:t>
      </w:r>
      <w:r w:rsidRPr="00B16BA1">
        <w:rPr>
          <w:spacing w:val="-43"/>
        </w:rPr>
        <w:t xml:space="preserve"> </w:t>
      </w:r>
      <w:r w:rsidRPr="00B16BA1">
        <w:t xml:space="preserve">and </w:t>
      </w:r>
      <w:r w:rsidRPr="00B16BA1">
        <w:rPr>
          <w:w w:val="95"/>
        </w:rPr>
        <w:t>contribution</w:t>
      </w:r>
      <w:r w:rsidRPr="00B16BA1">
        <w:rPr>
          <w:spacing w:val="-40"/>
          <w:w w:val="95"/>
        </w:rPr>
        <w:t xml:space="preserve"> </w:t>
      </w:r>
      <w:r w:rsidRPr="00B16BA1">
        <w:rPr>
          <w:w w:val="95"/>
        </w:rPr>
        <w:t>that</w:t>
      </w:r>
      <w:r w:rsidRPr="00B16BA1">
        <w:rPr>
          <w:spacing w:val="-39"/>
          <w:w w:val="95"/>
        </w:rPr>
        <w:t xml:space="preserve"> </w:t>
      </w:r>
      <w:r w:rsidRPr="00B16BA1">
        <w:rPr>
          <w:w w:val="95"/>
        </w:rPr>
        <w:t>the</w:t>
      </w:r>
      <w:r w:rsidRPr="00B16BA1">
        <w:rPr>
          <w:spacing w:val="-39"/>
          <w:w w:val="95"/>
        </w:rPr>
        <w:t xml:space="preserve"> </w:t>
      </w:r>
      <w:r w:rsidRPr="00B16BA1">
        <w:rPr>
          <w:w w:val="95"/>
        </w:rPr>
        <w:t>National</w:t>
      </w:r>
      <w:r w:rsidRPr="00B16BA1">
        <w:rPr>
          <w:spacing w:val="-40"/>
          <w:w w:val="95"/>
        </w:rPr>
        <w:t xml:space="preserve"> </w:t>
      </w:r>
      <w:r w:rsidRPr="00B16BA1">
        <w:rPr>
          <w:w w:val="95"/>
        </w:rPr>
        <w:t>Health</w:t>
      </w:r>
      <w:r w:rsidRPr="00B16BA1">
        <w:rPr>
          <w:spacing w:val="-39"/>
          <w:w w:val="95"/>
        </w:rPr>
        <w:t xml:space="preserve"> </w:t>
      </w:r>
      <w:r w:rsidRPr="00B16BA1">
        <w:rPr>
          <w:w w:val="95"/>
        </w:rPr>
        <w:t>Leadership Forum</w:t>
      </w:r>
      <w:r w:rsidRPr="00B16BA1">
        <w:rPr>
          <w:spacing w:val="-24"/>
          <w:w w:val="95"/>
        </w:rPr>
        <w:t xml:space="preserve"> </w:t>
      </w:r>
      <w:r w:rsidRPr="00B16BA1">
        <w:rPr>
          <w:w w:val="95"/>
        </w:rPr>
        <w:t>and</w:t>
      </w:r>
      <w:r w:rsidRPr="00B16BA1">
        <w:rPr>
          <w:spacing w:val="-24"/>
          <w:w w:val="95"/>
        </w:rPr>
        <w:t xml:space="preserve"> </w:t>
      </w:r>
      <w:r w:rsidRPr="00B16BA1">
        <w:rPr>
          <w:w w:val="95"/>
        </w:rPr>
        <w:t>others</w:t>
      </w:r>
      <w:r w:rsidRPr="00B16BA1">
        <w:rPr>
          <w:spacing w:val="-24"/>
          <w:w w:val="95"/>
        </w:rPr>
        <w:t xml:space="preserve"> </w:t>
      </w:r>
      <w:r w:rsidRPr="00B16BA1">
        <w:rPr>
          <w:w w:val="95"/>
        </w:rPr>
        <w:t>provided</w:t>
      </w:r>
      <w:r w:rsidRPr="00B16BA1">
        <w:rPr>
          <w:spacing w:val="-24"/>
          <w:w w:val="95"/>
        </w:rPr>
        <w:t xml:space="preserve"> </w:t>
      </w:r>
      <w:r w:rsidRPr="00B16BA1">
        <w:rPr>
          <w:w w:val="95"/>
        </w:rPr>
        <w:t>in</w:t>
      </w:r>
      <w:r w:rsidRPr="00B16BA1">
        <w:rPr>
          <w:spacing w:val="-24"/>
          <w:w w:val="95"/>
        </w:rPr>
        <w:t xml:space="preserve"> </w:t>
      </w:r>
      <w:r w:rsidRPr="00B16BA1">
        <w:rPr>
          <w:w w:val="95"/>
        </w:rPr>
        <w:t>the</w:t>
      </w:r>
      <w:r w:rsidRPr="00B16BA1">
        <w:rPr>
          <w:spacing w:val="-24"/>
          <w:w w:val="95"/>
        </w:rPr>
        <w:t xml:space="preserve"> </w:t>
      </w:r>
      <w:r w:rsidRPr="00B16BA1">
        <w:rPr>
          <w:w w:val="95"/>
        </w:rPr>
        <w:t xml:space="preserve">development </w:t>
      </w:r>
      <w:r w:rsidRPr="00B16BA1">
        <w:t>of this Health</w:t>
      </w:r>
      <w:r w:rsidRPr="00B16BA1">
        <w:rPr>
          <w:spacing w:val="-36"/>
        </w:rPr>
        <w:t xml:space="preserve"> </w:t>
      </w:r>
      <w:r w:rsidRPr="00B16BA1">
        <w:t>Plan.</w:t>
      </w:r>
    </w:p>
    <w:p w:rsidR="00190144" w:rsidRPr="00B16BA1" w:rsidRDefault="00C40FF0">
      <w:pPr>
        <w:pStyle w:val="BodyText"/>
        <w:spacing w:before="111" w:line="278" w:lineRule="auto"/>
        <w:ind w:left="779" w:right="224" w:hanging="4"/>
      </w:pPr>
      <w:r w:rsidRPr="00B16BA1">
        <w:t>Our</w:t>
      </w:r>
      <w:r w:rsidRPr="00B16BA1">
        <w:rPr>
          <w:spacing w:val="-32"/>
        </w:rPr>
        <w:t xml:space="preserve"> </w:t>
      </w:r>
      <w:r w:rsidRPr="00B16BA1">
        <w:t>vision</w:t>
      </w:r>
      <w:r w:rsidRPr="00B16BA1">
        <w:rPr>
          <w:spacing w:val="-32"/>
        </w:rPr>
        <w:t xml:space="preserve"> </w:t>
      </w:r>
      <w:r w:rsidRPr="00B16BA1">
        <w:t>is</w:t>
      </w:r>
      <w:r w:rsidRPr="00B16BA1">
        <w:rPr>
          <w:spacing w:val="-32"/>
        </w:rPr>
        <w:t xml:space="preserve"> </w:t>
      </w:r>
      <w:r w:rsidRPr="00B16BA1">
        <w:t>bold</w:t>
      </w:r>
      <w:r w:rsidRPr="00B16BA1">
        <w:rPr>
          <w:spacing w:val="-32"/>
        </w:rPr>
        <w:t xml:space="preserve"> </w:t>
      </w:r>
      <w:r w:rsidRPr="00B16BA1">
        <w:t>–</w:t>
      </w:r>
      <w:r w:rsidRPr="00B16BA1">
        <w:rPr>
          <w:spacing w:val="-31"/>
        </w:rPr>
        <w:t xml:space="preserve"> </w:t>
      </w:r>
      <w:r w:rsidRPr="00B16BA1">
        <w:t>we</w:t>
      </w:r>
      <w:r w:rsidRPr="00B16BA1">
        <w:rPr>
          <w:spacing w:val="-32"/>
        </w:rPr>
        <w:t xml:space="preserve"> </w:t>
      </w:r>
      <w:r w:rsidRPr="00B16BA1">
        <w:t>want</w:t>
      </w:r>
      <w:r w:rsidRPr="00B16BA1">
        <w:rPr>
          <w:spacing w:val="-32"/>
        </w:rPr>
        <w:t xml:space="preserve"> </w:t>
      </w:r>
      <w:r w:rsidRPr="00B16BA1">
        <w:t>to</w:t>
      </w:r>
      <w:r w:rsidRPr="00B16BA1">
        <w:rPr>
          <w:spacing w:val="-32"/>
        </w:rPr>
        <w:t xml:space="preserve"> </w:t>
      </w:r>
      <w:r w:rsidRPr="00B16BA1">
        <w:t>close</w:t>
      </w:r>
      <w:r w:rsidRPr="00B16BA1">
        <w:rPr>
          <w:spacing w:val="-31"/>
        </w:rPr>
        <w:t xml:space="preserve"> </w:t>
      </w:r>
      <w:r w:rsidRPr="00B16BA1">
        <w:t>the</w:t>
      </w:r>
      <w:r w:rsidRPr="00B16BA1">
        <w:rPr>
          <w:spacing w:val="-32"/>
        </w:rPr>
        <w:t xml:space="preserve"> </w:t>
      </w:r>
      <w:r w:rsidRPr="00B16BA1">
        <w:t xml:space="preserve">gap </w:t>
      </w:r>
      <w:r w:rsidRPr="00B16BA1">
        <w:rPr>
          <w:w w:val="95"/>
        </w:rPr>
        <w:t>in</w:t>
      </w:r>
      <w:r w:rsidRPr="00B16BA1">
        <w:rPr>
          <w:spacing w:val="-26"/>
          <w:w w:val="95"/>
        </w:rPr>
        <w:t xml:space="preserve"> </w:t>
      </w:r>
      <w:r w:rsidRPr="00B16BA1">
        <w:rPr>
          <w:w w:val="95"/>
        </w:rPr>
        <w:t>Aboriginal</w:t>
      </w:r>
      <w:r w:rsidRPr="00B16BA1">
        <w:rPr>
          <w:spacing w:val="-26"/>
          <w:w w:val="95"/>
        </w:rPr>
        <w:t xml:space="preserve"> </w:t>
      </w:r>
      <w:r w:rsidRPr="00B16BA1">
        <w:rPr>
          <w:w w:val="95"/>
        </w:rPr>
        <w:t>and</w:t>
      </w:r>
      <w:r w:rsidRPr="00B16BA1">
        <w:rPr>
          <w:spacing w:val="-25"/>
          <w:w w:val="95"/>
        </w:rPr>
        <w:t xml:space="preserve"> </w:t>
      </w:r>
      <w:r w:rsidRPr="00B16BA1">
        <w:rPr>
          <w:spacing w:val="-5"/>
          <w:w w:val="95"/>
        </w:rPr>
        <w:t>Torres</w:t>
      </w:r>
      <w:r w:rsidRPr="00B16BA1">
        <w:rPr>
          <w:spacing w:val="-26"/>
          <w:w w:val="95"/>
        </w:rPr>
        <w:t xml:space="preserve"> </w:t>
      </w:r>
      <w:r w:rsidRPr="00B16BA1">
        <w:rPr>
          <w:w w:val="95"/>
        </w:rPr>
        <w:t>Strait</w:t>
      </w:r>
      <w:r w:rsidRPr="00B16BA1">
        <w:rPr>
          <w:spacing w:val="-25"/>
          <w:w w:val="95"/>
        </w:rPr>
        <w:t xml:space="preserve"> </w:t>
      </w:r>
      <w:r w:rsidRPr="00B16BA1">
        <w:rPr>
          <w:w w:val="95"/>
        </w:rPr>
        <w:t>Islander</w:t>
      </w:r>
      <w:r w:rsidRPr="00B16BA1">
        <w:rPr>
          <w:spacing w:val="-26"/>
          <w:w w:val="95"/>
        </w:rPr>
        <w:t xml:space="preserve"> </w:t>
      </w:r>
      <w:r w:rsidRPr="00B16BA1">
        <w:rPr>
          <w:w w:val="95"/>
        </w:rPr>
        <w:t xml:space="preserve">health </w:t>
      </w:r>
      <w:r w:rsidRPr="00B16BA1">
        <w:t>inequality.</w:t>
      </w:r>
      <w:r w:rsidRPr="00B16BA1">
        <w:rPr>
          <w:spacing w:val="-48"/>
        </w:rPr>
        <w:t xml:space="preserve"> </w:t>
      </w:r>
      <w:r w:rsidRPr="00B16BA1">
        <w:t>In</w:t>
      </w:r>
      <w:r w:rsidRPr="00B16BA1">
        <w:rPr>
          <w:spacing w:val="-48"/>
        </w:rPr>
        <w:t xml:space="preserve"> </w:t>
      </w:r>
      <w:r w:rsidRPr="00B16BA1">
        <w:t>order</w:t>
      </w:r>
      <w:r w:rsidRPr="00B16BA1">
        <w:rPr>
          <w:spacing w:val="-48"/>
        </w:rPr>
        <w:t xml:space="preserve"> </w:t>
      </w:r>
      <w:r w:rsidRPr="00B16BA1">
        <w:t>to</w:t>
      </w:r>
      <w:r w:rsidRPr="00B16BA1">
        <w:rPr>
          <w:spacing w:val="-48"/>
        </w:rPr>
        <w:t xml:space="preserve"> </w:t>
      </w:r>
      <w:r w:rsidRPr="00B16BA1">
        <w:t>make</w:t>
      </w:r>
      <w:r w:rsidRPr="00B16BA1">
        <w:rPr>
          <w:spacing w:val="-48"/>
        </w:rPr>
        <w:t xml:space="preserve"> </w:t>
      </w:r>
      <w:r w:rsidRPr="00B16BA1">
        <w:t>a</w:t>
      </w:r>
      <w:r w:rsidRPr="00B16BA1">
        <w:rPr>
          <w:spacing w:val="-48"/>
        </w:rPr>
        <w:t xml:space="preserve"> </w:t>
      </w:r>
      <w:r w:rsidRPr="00B16BA1">
        <w:t>difference</w:t>
      </w:r>
      <w:r w:rsidRPr="00B16BA1">
        <w:rPr>
          <w:spacing w:val="-48"/>
        </w:rPr>
        <w:t xml:space="preserve"> </w:t>
      </w:r>
      <w:r w:rsidRPr="00B16BA1">
        <w:t xml:space="preserve">over </w:t>
      </w:r>
      <w:r w:rsidRPr="00B16BA1">
        <w:rPr>
          <w:w w:val="95"/>
        </w:rPr>
        <w:t>the</w:t>
      </w:r>
      <w:r w:rsidRPr="00B16BA1">
        <w:rPr>
          <w:spacing w:val="-21"/>
          <w:w w:val="95"/>
        </w:rPr>
        <w:t xml:space="preserve"> </w:t>
      </w:r>
      <w:r w:rsidRPr="00B16BA1">
        <w:rPr>
          <w:w w:val="95"/>
        </w:rPr>
        <w:t>next</w:t>
      </w:r>
      <w:r w:rsidRPr="00B16BA1">
        <w:rPr>
          <w:spacing w:val="-20"/>
          <w:w w:val="95"/>
        </w:rPr>
        <w:t xml:space="preserve"> </w:t>
      </w:r>
      <w:r w:rsidRPr="00B16BA1">
        <w:rPr>
          <w:w w:val="95"/>
        </w:rPr>
        <w:t>decade</w:t>
      </w:r>
      <w:r w:rsidRPr="00B16BA1">
        <w:rPr>
          <w:spacing w:val="-20"/>
          <w:w w:val="95"/>
        </w:rPr>
        <w:t xml:space="preserve"> </w:t>
      </w:r>
      <w:r w:rsidRPr="00B16BA1">
        <w:rPr>
          <w:w w:val="95"/>
        </w:rPr>
        <w:t>there</w:t>
      </w:r>
      <w:r w:rsidRPr="00B16BA1">
        <w:rPr>
          <w:spacing w:val="-21"/>
          <w:w w:val="95"/>
        </w:rPr>
        <w:t xml:space="preserve"> </w:t>
      </w:r>
      <w:r w:rsidRPr="00B16BA1">
        <w:rPr>
          <w:w w:val="95"/>
        </w:rPr>
        <w:t>are</w:t>
      </w:r>
      <w:r w:rsidRPr="00B16BA1">
        <w:rPr>
          <w:spacing w:val="-20"/>
          <w:w w:val="95"/>
        </w:rPr>
        <w:t xml:space="preserve"> </w:t>
      </w:r>
      <w:r w:rsidRPr="00B16BA1">
        <w:rPr>
          <w:w w:val="95"/>
        </w:rPr>
        <w:t>some</w:t>
      </w:r>
      <w:r w:rsidRPr="00B16BA1">
        <w:rPr>
          <w:spacing w:val="-20"/>
          <w:w w:val="95"/>
        </w:rPr>
        <w:t xml:space="preserve"> </w:t>
      </w:r>
      <w:r w:rsidRPr="00B16BA1">
        <w:rPr>
          <w:w w:val="95"/>
        </w:rPr>
        <w:t>things</w:t>
      </w:r>
      <w:r w:rsidRPr="00B16BA1">
        <w:rPr>
          <w:spacing w:val="-21"/>
          <w:w w:val="95"/>
        </w:rPr>
        <w:t xml:space="preserve"> </w:t>
      </w:r>
      <w:r w:rsidRPr="00B16BA1">
        <w:rPr>
          <w:w w:val="95"/>
        </w:rPr>
        <w:t>that</w:t>
      </w:r>
      <w:r w:rsidRPr="00B16BA1">
        <w:rPr>
          <w:spacing w:val="-20"/>
          <w:w w:val="95"/>
        </w:rPr>
        <w:t xml:space="preserve"> </w:t>
      </w:r>
      <w:r w:rsidRPr="00B16BA1">
        <w:rPr>
          <w:spacing w:val="-7"/>
          <w:w w:val="95"/>
        </w:rPr>
        <w:t>we</w:t>
      </w:r>
    </w:p>
    <w:p w:rsidR="00190144" w:rsidRPr="00B16BA1" w:rsidRDefault="00C40FF0">
      <w:pPr>
        <w:pStyle w:val="BodyText"/>
        <w:spacing w:line="278" w:lineRule="auto"/>
        <w:ind w:left="779" w:right="-16" w:firstLine="2"/>
      </w:pPr>
      <w:proofErr w:type="gramStart"/>
      <w:r w:rsidRPr="00B16BA1">
        <w:t>need</w:t>
      </w:r>
      <w:proofErr w:type="gramEnd"/>
      <w:r w:rsidRPr="00B16BA1">
        <w:rPr>
          <w:spacing w:val="-45"/>
        </w:rPr>
        <w:t xml:space="preserve"> </w:t>
      </w:r>
      <w:r w:rsidRPr="00B16BA1">
        <w:t>to</w:t>
      </w:r>
      <w:r w:rsidRPr="00B16BA1">
        <w:rPr>
          <w:spacing w:val="-45"/>
        </w:rPr>
        <w:t xml:space="preserve"> </w:t>
      </w:r>
      <w:r w:rsidRPr="00B16BA1">
        <w:t>continue</w:t>
      </w:r>
      <w:r w:rsidRPr="00B16BA1">
        <w:rPr>
          <w:spacing w:val="-45"/>
        </w:rPr>
        <w:t xml:space="preserve"> </w:t>
      </w:r>
      <w:r w:rsidRPr="00B16BA1">
        <w:t>to</w:t>
      </w:r>
      <w:r w:rsidRPr="00B16BA1">
        <w:rPr>
          <w:spacing w:val="-45"/>
        </w:rPr>
        <w:t xml:space="preserve"> </w:t>
      </w:r>
      <w:r w:rsidRPr="00B16BA1">
        <w:t>hold</w:t>
      </w:r>
      <w:r w:rsidRPr="00B16BA1">
        <w:rPr>
          <w:spacing w:val="-45"/>
        </w:rPr>
        <w:t xml:space="preserve"> </w:t>
      </w:r>
      <w:r w:rsidRPr="00B16BA1">
        <w:t>firm</w:t>
      </w:r>
      <w:r w:rsidRPr="00B16BA1">
        <w:rPr>
          <w:spacing w:val="-45"/>
        </w:rPr>
        <w:t xml:space="preserve"> </w:t>
      </w:r>
      <w:r w:rsidRPr="00B16BA1">
        <w:t>on.</w:t>
      </w:r>
      <w:r w:rsidRPr="00B16BA1">
        <w:rPr>
          <w:spacing w:val="-45"/>
        </w:rPr>
        <w:t xml:space="preserve"> </w:t>
      </w:r>
      <w:r w:rsidRPr="00B16BA1">
        <w:t>There</w:t>
      </w:r>
      <w:r w:rsidRPr="00B16BA1">
        <w:rPr>
          <w:spacing w:val="-45"/>
        </w:rPr>
        <w:t xml:space="preserve"> </w:t>
      </w:r>
      <w:r w:rsidRPr="00B16BA1">
        <w:t>are</w:t>
      </w:r>
      <w:r w:rsidRPr="00B16BA1">
        <w:rPr>
          <w:spacing w:val="-45"/>
        </w:rPr>
        <w:t xml:space="preserve"> </w:t>
      </w:r>
      <w:r w:rsidRPr="00B16BA1">
        <w:t>also new</w:t>
      </w:r>
      <w:r w:rsidRPr="00B16BA1">
        <w:rPr>
          <w:spacing w:val="-45"/>
        </w:rPr>
        <w:t xml:space="preserve"> </w:t>
      </w:r>
      <w:r w:rsidRPr="00B16BA1">
        <w:t>agendas</w:t>
      </w:r>
      <w:r w:rsidRPr="00B16BA1">
        <w:rPr>
          <w:spacing w:val="-44"/>
        </w:rPr>
        <w:t xml:space="preserve"> </w:t>
      </w:r>
      <w:r w:rsidRPr="00B16BA1">
        <w:t>that</w:t>
      </w:r>
      <w:r w:rsidRPr="00B16BA1">
        <w:rPr>
          <w:spacing w:val="-44"/>
        </w:rPr>
        <w:t xml:space="preserve"> </w:t>
      </w:r>
      <w:r w:rsidRPr="00B16BA1">
        <w:t>we</w:t>
      </w:r>
      <w:r w:rsidRPr="00B16BA1">
        <w:rPr>
          <w:spacing w:val="-44"/>
        </w:rPr>
        <w:t xml:space="preserve"> </w:t>
      </w:r>
      <w:r w:rsidRPr="00B16BA1">
        <w:t>need</w:t>
      </w:r>
      <w:r w:rsidRPr="00B16BA1">
        <w:rPr>
          <w:spacing w:val="-45"/>
        </w:rPr>
        <w:t xml:space="preserve"> </w:t>
      </w:r>
      <w:r w:rsidRPr="00B16BA1">
        <w:t>to</w:t>
      </w:r>
      <w:r w:rsidRPr="00B16BA1">
        <w:rPr>
          <w:spacing w:val="-44"/>
        </w:rPr>
        <w:t xml:space="preserve"> </w:t>
      </w:r>
      <w:r w:rsidRPr="00B16BA1">
        <w:t>embed.</w:t>
      </w:r>
      <w:r w:rsidRPr="00B16BA1">
        <w:rPr>
          <w:spacing w:val="-44"/>
        </w:rPr>
        <w:t xml:space="preserve"> </w:t>
      </w:r>
      <w:r w:rsidRPr="00B16BA1">
        <w:rPr>
          <w:spacing w:val="-3"/>
        </w:rPr>
        <w:t>Finally,</w:t>
      </w:r>
      <w:r w:rsidRPr="00B16BA1">
        <w:rPr>
          <w:spacing w:val="-44"/>
        </w:rPr>
        <w:t xml:space="preserve"> </w:t>
      </w:r>
      <w:r w:rsidRPr="00B16BA1">
        <w:t>we need</w:t>
      </w:r>
      <w:r w:rsidRPr="00B16BA1">
        <w:rPr>
          <w:spacing w:val="-48"/>
        </w:rPr>
        <w:t xml:space="preserve"> </w:t>
      </w:r>
      <w:r w:rsidRPr="00B16BA1">
        <w:t>to</w:t>
      </w:r>
      <w:r w:rsidRPr="00B16BA1">
        <w:rPr>
          <w:spacing w:val="-48"/>
        </w:rPr>
        <w:t xml:space="preserve"> </w:t>
      </w:r>
      <w:r w:rsidRPr="00B16BA1">
        <w:t>be</w:t>
      </w:r>
      <w:r w:rsidRPr="00B16BA1">
        <w:rPr>
          <w:spacing w:val="-47"/>
        </w:rPr>
        <w:t xml:space="preserve"> </w:t>
      </w:r>
      <w:r w:rsidRPr="00B16BA1">
        <w:t>able</w:t>
      </w:r>
      <w:r w:rsidRPr="00B16BA1">
        <w:rPr>
          <w:spacing w:val="-48"/>
        </w:rPr>
        <w:t xml:space="preserve"> </w:t>
      </w:r>
      <w:r w:rsidRPr="00B16BA1">
        <w:t>to</w:t>
      </w:r>
      <w:r w:rsidRPr="00B16BA1">
        <w:rPr>
          <w:spacing w:val="-47"/>
        </w:rPr>
        <w:t xml:space="preserve"> </w:t>
      </w:r>
      <w:r w:rsidRPr="00B16BA1">
        <w:t>respond</w:t>
      </w:r>
      <w:r w:rsidRPr="00B16BA1">
        <w:rPr>
          <w:spacing w:val="-48"/>
        </w:rPr>
        <w:t xml:space="preserve"> </w:t>
      </w:r>
      <w:r w:rsidRPr="00B16BA1">
        <w:t>to</w:t>
      </w:r>
      <w:r w:rsidRPr="00B16BA1">
        <w:rPr>
          <w:spacing w:val="-47"/>
        </w:rPr>
        <w:t xml:space="preserve"> </w:t>
      </w:r>
      <w:r w:rsidRPr="00B16BA1">
        <w:t>new</w:t>
      </w:r>
      <w:r w:rsidRPr="00B16BA1">
        <w:rPr>
          <w:spacing w:val="-48"/>
        </w:rPr>
        <w:t xml:space="preserve"> </w:t>
      </w:r>
      <w:r w:rsidRPr="00B16BA1">
        <w:t>and</w:t>
      </w:r>
      <w:r w:rsidRPr="00B16BA1">
        <w:rPr>
          <w:spacing w:val="-47"/>
        </w:rPr>
        <w:t xml:space="preserve"> </w:t>
      </w:r>
      <w:r w:rsidRPr="00B16BA1">
        <w:t>emerging challenges</w:t>
      </w:r>
      <w:r w:rsidRPr="00B16BA1">
        <w:rPr>
          <w:spacing w:val="-18"/>
        </w:rPr>
        <w:t xml:space="preserve"> </w:t>
      </w:r>
      <w:r w:rsidRPr="00B16BA1">
        <w:t>–</w:t>
      </w:r>
      <w:r w:rsidRPr="00B16BA1">
        <w:rPr>
          <w:spacing w:val="-17"/>
        </w:rPr>
        <w:t xml:space="preserve"> </w:t>
      </w:r>
      <w:r w:rsidRPr="00B16BA1">
        <w:t>things</w:t>
      </w:r>
      <w:r w:rsidRPr="00B16BA1">
        <w:rPr>
          <w:spacing w:val="-17"/>
        </w:rPr>
        <w:t xml:space="preserve"> </w:t>
      </w:r>
      <w:proofErr w:type="gramStart"/>
      <w:r w:rsidRPr="00B16BA1">
        <w:t>as</w:t>
      </w:r>
      <w:r w:rsidRPr="00B16BA1">
        <w:rPr>
          <w:spacing w:val="-18"/>
        </w:rPr>
        <w:t xml:space="preserve"> </w:t>
      </w:r>
      <w:r w:rsidRPr="00B16BA1">
        <w:t>yet</w:t>
      </w:r>
      <w:proofErr w:type="gramEnd"/>
      <w:r w:rsidRPr="00B16BA1">
        <w:rPr>
          <w:spacing w:val="-17"/>
        </w:rPr>
        <w:t xml:space="preserve"> </w:t>
      </w:r>
      <w:r w:rsidRPr="00B16BA1">
        <w:t>unseen.</w:t>
      </w:r>
    </w:p>
    <w:p w:rsidR="00190144" w:rsidRPr="00B16BA1" w:rsidRDefault="00C40FF0">
      <w:pPr>
        <w:pStyle w:val="BodyText"/>
        <w:spacing w:before="110" w:line="278" w:lineRule="auto"/>
        <w:ind w:left="776" w:right="103" w:hanging="19"/>
      </w:pPr>
      <w:proofErr w:type="gramStart"/>
      <w:r w:rsidRPr="00B16BA1">
        <w:t>There are a number of things that we must continue</w:t>
      </w:r>
      <w:r w:rsidRPr="00B16BA1">
        <w:rPr>
          <w:spacing w:val="-48"/>
        </w:rPr>
        <w:t xml:space="preserve"> </w:t>
      </w:r>
      <w:r w:rsidRPr="00B16BA1">
        <w:t>to</w:t>
      </w:r>
      <w:r w:rsidRPr="00B16BA1">
        <w:rPr>
          <w:spacing w:val="-48"/>
        </w:rPr>
        <w:t xml:space="preserve"> </w:t>
      </w:r>
      <w:r w:rsidRPr="00B16BA1">
        <w:t>do.</w:t>
      </w:r>
      <w:proofErr w:type="gramEnd"/>
      <w:r w:rsidRPr="00B16BA1">
        <w:rPr>
          <w:spacing w:val="-47"/>
        </w:rPr>
        <w:t xml:space="preserve"> </w:t>
      </w:r>
      <w:r w:rsidRPr="00B16BA1">
        <w:rPr>
          <w:spacing w:val="-7"/>
        </w:rPr>
        <w:t>We</w:t>
      </w:r>
      <w:r w:rsidRPr="00B16BA1">
        <w:rPr>
          <w:spacing w:val="-48"/>
        </w:rPr>
        <w:t xml:space="preserve"> </w:t>
      </w:r>
      <w:r w:rsidRPr="00B16BA1">
        <w:t>need</w:t>
      </w:r>
      <w:r w:rsidRPr="00B16BA1">
        <w:rPr>
          <w:spacing w:val="-47"/>
        </w:rPr>
        <w:t xml:space="preserve"> </w:t>
      </w:r>
      <w:r w:rsidRPr="00B16BA1">
        <w:t>to</w:t>
      </w:r>
      <w:r w:rsidRPr="00B16BA1">
        <w:rPr>
          <w:spacing w:val="-48"/>
        </w:rPr>
        <w:t xml:space="preserve"> </w:t>
      </w:r>
      <w:r w:rsidRPr="00B16BA1">
        <w:t>continue</w:t>
      </w:r>
      <w:r w:rsidRPr="00B16BA1">
        <w:rPr>
          <w:spacing w:val="-47"/>
        </w:rPr>
        <w:t xml:space="preserve"> </w:t>
      </w:r>
      <w:r w:rsidRPr="00B16BA1">
        <w:t>to</w:t>
      </w:r>
      <w:r w:rsidRPr="00B16BA1">
        <w:rPr>
          <w:spacing w:val="-48"/>
        </w:rPr>
        <w:t xml:space="preserve"> </w:t>
      </w:r>
      <w:r w:rsidRPr="00B16BA1">
        <w:t xml:space="preserve">address </w:t>
      </w:r>
      <w:r w:rsidRPr="00B16BA1">
        <w:rPr>
          <w:w w:val="95"/>
        </w:rPr>
        <w:t>the</w:t>
      </w:r>
      <w:r w:rsidRPr="00B16BA1">
        <w:rPr>
          <w:spacing w:val="-34"/>
          <w:w w:val="95"/>
        </w:rPr>
        <w:t xml:space="preserve"> </w:t>
      </w:r>
      <w:r w:rsidRPr="00B16BA1">
        <w:rPr>
          <w:w w:val="95"/>
        </w:rPr>
        <w:t>pressing</w:t>
      </w:r>
      <w:r w:rsidRPr="00B16BA1">
        <w:rPr>
          <w:spacing w:val="-33"/>
          <w:w w:val="95"/>
        </w:rPr>
        <w:t xml:space="preserve"> </w:t>
      </w:r>
      <w:r w:rsidRPr="00B16BA1">
        <w:rPr>
          <w:w w:val="95"/>
        </w:rPr>
        <w:t>social</w:t>
      </w:r>
      <w:r w:rsidRPr="00B16BA1">
        <w:rPr>
          <w:spacing w:val="-34"/>
          <w:w w:val="95"/>
        </w:rPr>
        <w:t xml:space="preserve"> </w:t>
      </w:r>
      <w:r w:rsidRPr="00B16BA1">
        <w:rPr>
          <w:w w:val="95"/>
        </w:rPr>
        <w:t>inequality</w:t>
      </w:r>
      <w:r w:rsidRPr="00B16BA1">
        <w:rPr>
          <w:spacing w:val="-33"/>
          <w:w w:val="95"/>
        </w:rPr>
        <w:t xml:space="preserve"> </w:t>
      </w:r>
      <w:r w:rsidRPr="00B16BA1">
        <w:rPr>
          <w:w w:val="95"/>
        </w:rPr>
        <w:t>and</w:t>
      </w:r>
      <w:r w:rsidRPr="00B16BA1">
        <w:rPr>
          <w:spacing w:val="-33"/>
          <w:w w:val="95"/>
        </w:rPr>
        <w:t xml:space="preserve"> </w:t>
      </w:r>
      <w:r w:rsidRPr="00B16BA1">
        <w:rPr>
          <w:w w:val="95"/>
        </w:rPr>
        <w:t xml:space="preserve">determinants </w:t>
      </w:r>
      <w:r w:rsidRPr="00B16BA1">
        <w:t>of</w:t>
      </w:r>
      <w:r w:rsidRPr="00B16BA1">
        <w:rPr>
          <w:spacing w:val="-49"/>
        </w:rPr>
        <w:t xml:space="preserve"> </w:t>
      </w:r>
      <w:r w:rsidRPr="00B16BA1">
        <w:t>health</w:t>
      </w:r>
      <w:r w:rsidRPr="00B16BA1">
        <w:rPr>
          <w:spacing w:val="-49"/>
        </w:rPr>
        <w:t xml:space="preserve"> </w:t>
      </w:r>
      <w:r w:rsidRPr="00B16BA1">
        <w:t>that</w:t>
      </w:r>
      <w:r w:rsidRPr="00B16BA1">
        <w:rPr>
          <w:spacing w:val="-48"/>
        </w:rPr>
        <w:t xml:space="preserve"> </w:t>
      </w:r>
      <w:r w:rsidRPr="00B16BA1">
        <w:t>are</w:t>
      </w:r>
      <w:r w:rsidRPr="00B16BA1">
        <w:rPr>
          <w:spacing w:val="-49"/>
        </w:rPr>
        <w:t xml:space="preserve"> </w:t>
      </w:r>
      <w:r w:rsidRPr="00B16BA1">
        <w:t>so</w:t>
      </w:r>
      <w:r w:rsidRPr="00B16BA1">
        <w:rPr>
          <w:spacing w:val="-48"/>
        </w:rPr>
        <w:t xml:space="preserve"> </w:t>
      </w:r>
      <w:r w:rsidRPr="00B16BA1">
        <w:t>pivotal</w:t>
      </w:r>
      <w:r w:rsidRPr="00B16BA1">
        <w:rPr>
          <w:spacing w:val="-49"/>
        </w:rPr>
        <w:t xml:space="preserve"> </w:t>
      </w:r>
      <w:proofErr w:type="gramStart"/>
      <w:r w:rsidRPr="00B16BA1">
        <w:t>to</w:t>
      </w:r>
      <w:r w:rsidRPr="00B16BA1">
        <w:rPr>
          <w:spacing w:val="-49"/>
        </w:rPr>
        <w:t xml:space="preserve"> </w:t>
      </w:r>
      <w:r w:rsidRPr="00B16BA1">
        <w:t>long</w:t>
      </w:r>
      <w:r w:rsidRPr="00B16BA1">
        <w:rPr>
          <w:spacing w:val="-48"/>
        </w:rPr>
        <w:t xml:space="preserve"> </w:t>
      </w:r>
      <w:r w:rsidRPr="00B16BA1">
        <w:t>term</w:t>
      </w:r>
      <w:proofErr w:type="gramEnd"/>
      <w:r w:rsidRPr="00B16BA1">
        <w:rPr>
          <w:spacing w:val="-49"/>
        </w:rPr>
        <w:t xml:space="preserve"> </w:t>
      </w:r>
      <w:r w:rsidRPr="00B16BA1">
        <w:t xml:space="preserve">health improvements. In this Health </w:t>
      </w:r>
      <w:proofErr w:type="gramStart"/>
      <w:r w:rsidRPr="00B16BA1">
        <w:t>Plan</w:t>
      </w:r>
      <w:proofErr w:type="gramEnd"/>
      <w:r w:rsidRPr="00B16BA1">
        <w:t xml:space="preserve"> we place </w:t>
      </w:r>
      <w:r w:rsidRPr="00B16BA1">
        <w:rPr>
          <w:w w:val="95"/>
        </w:rPr>
        <w:t>priority</w:t>
      </w:r>
      <w:r w:rsidRPr="00B16BA1">
        <w:rPr>
          <w:spacing w:val="-25"/>
          <w:w w:val="95"/>
        </w:rPr>
        <w:t xml:space="preserve"> </w:t>
      </w:r>
      <w:r w:rsidRPr="00B16BA1">
        <w:rPr>
          <w:w w:val="95"/>
        </w:rPr>
        <w:t>on</w:t>
      </w:r>
      <w:r w:rsidRPr="00B16BA1">
        <w:rPr>
          <w:spacing w:val="-25"/>
          <w:w w:val="95"/>
        </w:rPr>
        <w:t xml:space="preserve"> </w:t>
      </w:r>
      <w:r w:rsidRPr="00B16BA1">
        <w:rPr>
          <w:w w:val="95"/>
        </w:rPr>
        <w:t>social</w:t>
      </w:r>
      <w:r w:rsidRPr="00B16BA1">
        <w:rPr>
          <w:spacing w:val="-25"/>
          <w:w w:val="95"/>
        </w:rPr>
        <w:t xml:space="preserve"> </w:t>
      </w:r>
      <w:r w:rsidRPr="00B16BA1">
        <w:rPr>
          <w:w w:val="95"/>
        </w:rPr>
        <w:t>and</w:t>
      </w:r>
      <w:r w:rsidRPr="00B16BA1">
        <w:rPr>
          <w:spacing w:val="-24"/>
          <w:w w:val="95"/>
        </w:rPr>
        <w:t xml:space="preserve"> </w:t>
      </w:r>
      <w:r w:rsidRPr="00B16BA1">
        <w:rPr>
          <w:w w:val="95"/>
        </w:rPr>
        <w:t>emotional</w:t>
      </w:r>
      <w:r w:rsidRPr="00B16BA1">
        <w:rPr>
          <w:spacing w:val="-25"/>
          <w:w w:val="95"/>
        </w:rPr>
        <w:t xml:space="preserve"> </w:t>
      </w:r>
      <w:r w:rsidRPr="00B16BA1">
        <w:rPr>
          <w:w w:val="95"/>
        </w:rPr>
        <w:t>wellbeing</w:t>
      </w:r>
      <w:r w:rsidRPr="00B16BA1">
        <w:rPr>
          <w:spacing w:val="-25"/>
          <w:w w:val="95"/>
        </w:rPr>
        <w:t xml:space="preserve"> </w:t>
      </w:r>
      <w:r w:rsidRPr="00B16BA1">
        <w:rPr>
          <w:w w:val="95"/>
        </w:rPr>
        <w:t xml:space="preserve">and </w:t>
      </w:r>
      <w:r w:rsidRPr="00B16BA1">
        <w:t>the</w:t>
      </w:r>
      <w:r w:rsidRPr="00B16BA1">
        <w:rPr>
          <w:spacing w:val="-41"/>
        </w:rPr>
        <w:t xml:space="preserve"> </w:t>
      </w:r>
      <w:r w:rsidRPr="00B16BA1">
        <w:t>issues</w:t>
      </w:r>
      <w:r w:rsidRPr="00B16BA1">
        <w:rPr>
          <w:spacing w:val="-40"/>
        </w:rPr>
        <w:t xml:space="preserve"> </w:t>
      </w:r>
      <w:r w:rsidRPr="00B16BA1">
        <w:t>that</w:t>
      </w:r>
      <w:r w:rsidRPr="00B16BA1">
        <w:rPr>
          <w:spacing w:val="-40"/>
        </w:rPr>
        <w:t xml:space="preserve"> </w:t>
      </w:r>
      <w:r w:rsidRPr="00B16BA1">
        <w:t>impact</w:t>
      </w:r>
      <w:r w:rsidRPr="00B16BA1">
        <w:rPr>
          <w:spacing w:val="-40"/>
        </w:rPr>
        <w:t xml:space="preserve"> </w:t>
      </w:r>
      <w:r w:rsidRPr="00B16BA1">
        <w:t>on</w:t>
      </w:r>
      <w:r w:rsidRPr="00B16BA1">
        <w:rPr>
          <w:spacing w:val="-40"/>
        </w:rPr>
        <w:t xml:space="preserve"> </w:t>
      </w:r>
      <w:r w:rsidRPr="00B16BA1">
        <w:t>it</w:t>
      </w:r>
      <w:r w:rsidRPr="00B16BA1">
        <w:rPr>
          <w:spacing w:val="-40"/>
        </w:rPr>
        <w:t xml:space="preserve"> </w:t>
      </w:r>
      <w:r w:rsidRPr="00B16BA1">
        <w:t>including</w:t>
      </w:r>
      <w:r w:rsidRPr="00B16BA1">
        <w:rPr>
          <w:spacing w:val="-40"/>
        </w:rPr>
        <w:t xml:space="preserve"> </w:t>
      </w:r>
      <w:r w:rsidRPr="00B16BA1">
        <w:t>alcohol and</w:t>
      </w:r>
      <w:r w:rsidRPr="00B16BA1">
        <w:rPr>
          <w:spacing w:val="-22"/>
        </w:rPr>
        <w:t xml:space="preserve"> </w:t>
      </w:r>
      <w:r w:rsidRPr="00B16BA1">
        <w:t>other</w:t>
      </w:r>
      <w:r w:rsidRPr="00B16BA1">
        <w:rPr>
          <w:spacing w:val="-22"/>
        </w:rPr>
        <w:t xml:space="preserve"> </w:t>
      </w:r>
      <w:r w:rsidRPr="00B16BA1">
        <w:t>drugs.</w:t>
      </w:r>
      <w:r w:rsidRPr="00B16BA1">
        <w:rPr>
          <w:spacing w:val="-21"/>
        </w:rPr>
        <w:t xml:space="preserve"> </w:t>
      </w:r>
      <w:r w:rsidRPr="00B16BA1">
        <w:t>Because</w:t>
      </w:r>
      <w:r w:rsidRPr="00B16BA1">
        <w:rPr>
          <w:spacing w:val="-22"/>
        </w:rPr>
        <w:t xml:space="preserve"> </w:t>
      </w:r>
      <w:r w:rsidRPr="00B16BA1">
        <w:t>we</w:t>
      </w:r>
      <w:r w:rsidRPr="00B16BA1">
        <w:rPr>
          <w:spacing w:val="-21"/>
        </w:rPr>
        <w:t xml:space="preserve"> </w:t>
      </w:r>
      <w:r w:rsidRPr="00B16BA1">
        <w:t>know</w:t>
      </w:r>
      <w:r w:rsidRPr="00B16BA1">
        <w:rPr>
          <w:spacing w:val="-22"/>
        </w:rPr>
        <w:t xml:space="preserve"> </w:t>
      </w:r>
      <w:r w:rsidRPr="00B16BA1">
        <w:t>that</w:t>
      </w:r>
    </w:p>
    <w:p w:rsidR="00190144" w:rsidRPr="00B16BA1" w:rsidRDefault="00C40FF0">
      <w:pPr>
        <w:pStyle w:val="BodyText"/>
        <w:spacing w:line="278" w:lineRule="auto"/>
        <w:ind w:left="779" w:right="212" w:firstLine="2"/>
      </w:pPr>
      <w:proofErr w:type="gramStart"/>
      <w:r w:rsidRPr="00B16BA1">
        <w:t>health</w:t>
      </w:r>
      <w:proofErr w:type="gramEnd"/>
      <w:r w:rsidRPr="00B16BA1">
        <w:rPr>
          <w:spacing w:val="-37"/>
        </w:rPr>
        <w:t xml:space="preserve"> </w:t>
      </w:r>
      <w:r w:rsidRPr="00B16BA1">
        <w:t>outcomes</w:t>
      </w:r>
      <w:r w:rsidRPr="00B16BA1">
        <w:rPr>
          <w:spacing w:val="-37"/>
        </w:rPr>
        <w:t xml:space="preserve"> </w:t>
      </w:r>
      <w:r w:rsidRPr="00B16BA1">
        <w:t>are</w:t>
      </w:r>
      <w:r w:rsidRPr="00B16BA1">
        <w:rPr>
          <w:spacing w:val="-37"/>
        </w:rPr>
        <w:t xml:space="preserve"> </w:t>
      </w:r>
      <w:r w:rsidRPr="00B16BA1">
        <w:t>life</w:t>
      </w:r>
      <w:r w:rsidRPr="00B16BA1">
        <w:rPr>
          <w:spacing w:val="-37"/>
        </w:rPr>
        <w:t xml:space="preserve"> </w:t>
      </w:r>
      <w:r w:rsidRPr="00B16BA1">
        <w:t>outcomes</w:t>
      </w:r>
      <w:r w:rsidRPr="00B16BA1">
        <w:rPr>
          <w:spacing w:val="-37"/>
        </w:rPr>
        <w:t xml:space="preserve"> </w:t>
      </w:r>
      <w:r w:rsidRPr="00B16BA1">
        <w:t>that</w:t>
      </w:r>
      <w:r w:rsidRPr="00B16BA1">
        <w:rPr>
          <w:spacing w:val="-36"/>
        </w:rPr>
        <w:t xml:space="preserve"> </w:t>
      </w:r>
      <w:r w:rsidRPr="00B16BA1">
        <w:t>are affected</w:t>
      </w:r>
      <w:r w:rsidRPr="00B16BA1">
        <w:rPr>
          <w:spacing w:val="-40"/>
        </w:rPr>
        <w:t xml:space="preserve"> </w:t>
      </w:r>
      <w:r w:rsidRPr="00B16BA1">
        <w:t>by</w:t>
      </w:r>
      <w:r w:rsidRPr="00B16BA1">
        <w:rPr>
          <w:spacing w:val="-39"/>
        </w:rPr>
        <w:t xml:space="preserve"> </w:t>
      </w:r>
      <w:r w:rsidRPr="00B16BA1">
        <w:t>a</w:t>
      </w:r>
      <w:r w:rsidRPr="00B16BA1">
        <w:rPr>
          <w:spacing w:val="-40"/>
        </w:rPr>
        <w:t xml:space="preserve"> </w:t>
      </w:r>
      <w:r w:rsidRPr="00B16BA1">
        <w:t>broad</w:t>
      </w:r>
      <w:r w:rsidRPr="00B16BA1">
        <w:rPr>
          <w:spacing w:val="-39"/>
        </w:rPr>
        <w:t xml:space="preserve"> </w:t>
      </w:r>
      <w:r w:rsidRPr="00B16BA1">
        <w:t>range</w:t>
      </w:r>
      <w:r w:rsidRPr="00B16BA1">
        <w:rPr>
          <w:spacing w:val="-39"/>
        </w:rPr>
        <w:t xml:space="preserve"> </w:t>
      </w:r>
      <w:r w:rsidRPr="00B16BA1">
        <w:t>of</w:t>
      </w:r>
      <w:r w:rsidRPr="00B16BA1">
        <w:rPr>
          <w:spacing w:val="-40"/>
        </w:rPr>
        <w:t xml:space="preserve"> </w:t>
      </w:r>
      <w:r w:rsidRPr="00B16BA1">
        <w:t>factors,</w:t>
      </w:r>
      <w:r w:rsidRPr="00B16BA1">
        <w:rPr>
          <w:spacing w:val="-39"/>
        </w:rPr>
        <w:t xml:space="preserve"> </w:t>
      </w:r>
      <w:r w:rsidRPr="00B16BA1">
        <w:t>we</w:t>
      </w:r>
      <w:r w:rsidRPr="00B16BA1">
        <w:rPr>
          <w:spacing w:val="-39"/>
        </w:rPr>
        <w:t xml:space="preserve"> </w:t>
      </w:r>
      <w:r w:rsidRPr="00B16BA1">
        <w:t xml:space="preserve">have </w:t>
      </w:r>
      <w:r w:rsidRPr="00B16BA1">
        <w:rPr>
          <w:w w:val="95"/>
        </w:rPr>
        <w:t>a comprehensive approach to tackling health inequality</w:t>
      </w:r>
      <w:r w:rsidRPr="00B16BA1">
        <w:rPr>
          <w:spacing w:val="-26"/>
          <w:w w:val="95"/>
        </w:rPr>
        <w:t xml:space="preserve"> </w:t>
      </w:r>
      <w:r w:rsidRPr="00B16BA1">
        <w:rPr>
          <w:w w:val="95"/>
        </w:rPr>
        <w:t>through</w:t>
      </w:r>
      <w:r w:rsidRPr="00B16BA1">
        <w:rPr>
          <w:spacing w:val="-25"/>
          <w:w w:val="95"/>
        </w:rPr>
        <w:t xml:space="preserve"> </w:t>
      </w:r>
      <w:r w:rsidRPr="00B16BA1">
        <w:rPr>
          <w:w w:val="95"/>
        </w:rPr>
        <w:t>each</w:t>
      </w:r>
      <w:r w:rsidRPr="00B16BA1">
        <w:rPr>
          <w:spacing w:val="-25"/>
          <w:w w:val="95"/>
        </w:rPr>
        <w:t xml:space="preserve"> </w:t>
      </w:r>
      <w:r w:rsidRPr="00B16BA1">
        <w:rPr>
          <w:w w:val="95"/>
        </w:rPr>
        <w:t>of</w:t>
      </w:r>
      <w:r w:rsidRPr="00B16BA1">
        <w:rPr>
          <w:spacing w:val="-25"/>
          <w:w w:val="95"/>
        </w:rPr>
        <w:t xml:space="preserve"> </w:t>
      </w:r>
      <w:r w:rsidRPr="00B16BA1">
        <w:rPr>
          <w:w w:val="95"/>
        </w:rPr>
        <w:t>the</w:t>
      </w:r>
      <w:r w:rsidRPr="00B16BA1">
        <w:rPr>
          <w:spacing w:val="-25"/>
          <w:w w:val="95"/>
        </w:rPr>
        <w:t xml:space="preserve"> </w:t>
      </w:r>
      <w:r w:rsidRPr="00B16BA1">
        <w:rPr>
          <w:w w:val="95"/>
        </w:rPr>
        <w:t>Closing</w:t>
      </w:r>
      <w:r w:rsidRPr="00B16BA1">
        <w:rPr>
          <w:spacing w:val="-25"/>
          <w:w w:val="95"/>
        </w:rPr>
        <w:t xml:space="preserve"> </w:t>
      </w:r>
      <w:r w:rsidRPr="00B16BA1">
        <w:rPr>
          <w:w w:val="95"/>
        </w:rPr>
        <w:t>the</w:t>
      </w:r>
      <w:r w:rsidRPr="00B16BA1">
        <w:rPr>
          <w:spacing w:val="-25"/>
          <w:w w:val="95"/>
        </w:rPr>
        <w:t xml:space="preserve"> </w:t>
      </w:r>
      <w:r w:rsidRPr="00B16BA1">
        <w:rPr>
          <w:spacing w:val="-4"/>
          <w:w w:val="95"/>
        </w:rPr>
        <w:t xml:space="preserve">Gap </w:t>
      </w:r>
      <w:r w:rsidRPr="00B16BA1">
        <w:t>building blocks. This Health Plan builds on that</w:t>
      </w:r>
      <w:r w:rsidRPr="00B16BA1">
        <w:rPr>
          <w:spacing w:val="-12"/>
        </w:rPr>
        <w:t xml:space="preserve"> </w:t>
      </w:r>
      <w:r w:rsidRPr="00B16BA1">
        <w:t>approach.</w:t>
      </w:r>
    </w:p>
    <w:p w:rsidR="00190144" w:rsidRPr="00B16BA1" w:rsidRDefault="00C40FF0">
      <w:pPr>
        <w:pStyle w:val="BodyText"/>
        <w:spacing w:before="106" w:line="278" w:lineRule="auto"/>
        <w:ind w:left="757" w:right="-16" w:firstLine="73"/>
      </w:pPr>
      <w:r w:rsidRPr="00B16BA1">
        <w:rPr>
          <w:spacing w:val="-7"/>
        </w:rPr>
        <w:t xml:space="preserve">We </w:t>
      </w:r>
      <w:r w:rsidRPr="00B16BA1">
        <w:t>also need to drive health system improvements</w:t>
      </w:r>
      <w:r w:rsidRPr="00B16BA1">
        <w:rPr>
          <w:spacing w:val="-47"/>
        </w:rPr>
        <w:t xml:space="preserve"> </w:t>
      </w:r>
      <w:r w:rsidRPr="00B16BA1">
        <w:t>and</w:t>
      </w:r>
      <w:r w:rsidRPr="00B16BA1">
        <w:rPr>
          <w:spacing w:val="-46"/>
        </w:rPr>
        <w:t xml:space="preserve"> </w:t>
      </w:r>
      <w:r w:rsidRPr="00B16BA1">
        <w:t>maintain</w:t>
      </w:r>
      <w:r w:rsidRPr="00B16BA1">
        <w:rPr>
          <w:spacing w:val="-46"/>
        </w:rPr>
        <w:t xml:space="preserve"> </w:t>
      </w:r>
      <w:r w:rsidRPr="00B16BA1">
        <w:t>a</w:t>
      </w:r>
      <w:r w:rsidRPr="00B16BA1">
        <w:rPr>
          <w:spacing w:val="-46"/>
        </w:rPr>
        <w:t xml:space="preserve"> </w:t>
      </w:r>
      <w:r w:rsidRPr="00B16BA1">
        <w:t>clear</w:t>
      </w:r>
      <w:r w:rsidRPr="00B16BA1">
        <w:rPr>
          <w:spacing w:val="-46"/>
        </w:rPr>
        <w:t xml:space="preserve"> </w:t>
      </w:r>
      <w:r w:rsidRPr="00B16BA1">
        <w:t>priority</w:t>
      </w:r>
      <w:r w:rsidRPr="00B16BA1">
        <w:rPr>
          <w:spacing w:val="-46"/>
        </w:rPr>
        <w:t xml:space="preserve"> </w:t>
      </w:r>
      <w:r w:rsidRPr="00B16BA1">
        <w:t>on primary</w:t>
      </w:r>
      <w:r w:rsidRPr="00B16BA1">
        <w:rPr>
          <w:spacing w:val="-49"/>
        </w:rPr>
        <w:t xml:space="preserve"> </w:t>
      </w:r>
      <w:r w:rsidRPr="00B16BA1">
        <w:t>health</w:t>
      </w:r>
      <w:r w:rsidRPr="00B16BA1">
        <w:rPr>
          <w:spacing w:val="-49"/>
        </w:rPr>
        <w:t xml:space="preserve"> </w:t>
      </w:r>
      <w:r w:rsidRPr="00B16BA1">
        <w:t>care</w:t>
      </w:r>
      <w:r w:rsidRPr="00B16BA1">
        <w:rPr>
          <w:spacing w:val="-49"/>
        </w:rPr>
        <w:t xml:space="preserve"> </w:t>
      </w:r>
      <w:r w:rsidRPr="00B16BA1">
        <w:t>system</w:t>
      </w:r>
      <w:r w:rsidRPr="00B16BA1">
        <w:rPr>
          <w:spacing w:val="-49"/>
        </w:rPr>
        <w:t xml:space="preserve"> </w:t>
      </w:r>
      <w:r w:rsidRPr="00B16BA1">
        <w:t>reform.</w:t>
      </w:r>
      <w:r w:rsidRPr="00B16BA1">
        <w:rPr>
          <w:spacing w:val="-49"/>
        </w:rPr>
        <w:t xml:space="preserve"> </w:t>
      </w:r>
      <w:r w:rsidRPr="00B16BA1">
        <w:t xml:space="preserve">Aboriginal </w:t>
      </w:r>
      <w:r w:rsidRPr="00B16BA1">
        <w:rPr>
          <w:w w:val="95"/>
        </w:rPr>
        <w:t>and</w:t>
      </w:r>
      <w:r w:rsidRPr="00B16BA1">
        <w:rPr>
          <w:spacing w:val="-27"/>
          <w:w w:val="95"/>
        </w:rPr>
        <w:t xml:space="preserve"> </w:t>
      </w:r>
      <w:r w:rsidRPr="00B16BA1">
        <w:rPr>
          <w:spacing w:val="-5"/>
          <w:w w:val="95"/>
        </w:rPr>
        <w:t>Torres</w:t>
      </w:r>
      <w:r w:rsidRPr="00B16BA1">
        <w:rPr>
          <w:spacing w:val="-26"/>
          <w:w w:val="95"/>
        </w:rPr>
        <w:t xml:space="preserve"> </w:t>
      </w:r>
      <w:r w:rsidRPr="00B16BA1">
        <w:rPr>
          <w:w w:val="95"/>
        </w:rPr>
        <w:t>Strait</w:t>
      </w:r>
      <w:r w:rsidRPr="00B16BA1">
        <w:rPr>
          <w:spacing w:val="-27"/>
          <w:w w:val="95"/>
        </w:rPr>
        <w:t xml:space="preserve"> </w:t>
      </w:r>
      <w:r w:rsidRPr="00B16BA1">
        <w:rPr>
          <w:w w:val="95"/>
        </w:rPr>
        <w:t>Islander</w:t>
      </w:r>
      <w:r w:rsidRPr="00B16BA1">
        <w:rPr>
          <w:spacing w:val="-26"/>
          <w:w w:val="95"/>
        </w:rPr>
        <w:t xml:space="preserve"> </w:t>
      </w:r>
      <w:r w:rsidRPr="00B16BA1">
        <w:rPr>
          <w:w w:val="95"/>
        </w:rPr>
        <w:t>community</w:t>
      </w:r>
      <w:r w:rsidRPr="00B16BA1">
        <w:rPr>
          <w:spacing w:val="-26"/>
          <w:w w:val="95"/>
        </w:rPr>
        <w:t xml:space="preserve"> </w:t>
      </w:r>
      <w:r w:rsidRPr="00B16BA1">
        <w:rPr>
          <w:w w:val="95"/>
        </w:rPr>
        <w:t xml:space="preserve">controlled </w:t>
      </w:r>
      <w:r w:rsidRPr="00B16BA1">
        <w:t>health</w:t>
      </w:r>
      <w:r w:rsidRPr="00B16BA1">
        <w:rPr>
          <w:spacing w:val="-48"/>
        </w:rPr>
        <w:t xml:space="preserve"> </w:t>
      </w:r>
      <w:r w:rsidRPr="00B16BA1">
        <w:t>services</w:t>
      </w:r>
      <w:r w:rsidRPr="00B16BA1">
        <w:rPr>
          <w:spacing w:val="-48"/>
        </w:rPr>
        <w:t xml:space="preserve"> </w:t>
      </w:r>
      <w:r w:rsidRPr="00B16BA1">
        <w:t>will</w:t>
      </w:r>
      <w:r w:rsidRPr="00B16BA1">
        <w:rPr>
          <w:spacing w:val="-48"/>
        </w:rPr>
        <w:t xml:space="preserve"> </w:t>
      </w:r>
      <w:r w:rsidRPr="00B16BA1">
        <w:t>continue</w:t>
      </w:r>
      <w:r w:rsidRPr="00B16BA1">
        <w:rPr>
          <w:spacing w:val="-48"/>
        </w:rPr>
        <w:t xml:space="preserve"> </w:t>
      </w:r>
      <w:r w:rsidRPr="00B16BA1">
        <w:t>to</w:t>
      </w:r>
      <w:r w:rsidRPr="00B16BA1">
        <w:rPr>
          <w:spacing w:val="-48"/>
        </w:rPr>
        <w:t xml:space="preserve"> </w:t>
      </w:r>
      <w:proofErr w:type="gramStart"/>
      <w:r w:rsidRPr="00B16BA1">
        <w:t>be</w:t>
      </w:r>
      <w:r w:rsidRPr="00B16BA1">
        <w:rPr>
          <w:spacing w:val="-48"/>
        </w:rPr>
        <w:t xml:space="preserve"> </w:t>
      </w:r>
      <w:r w:rsidRPr="00B16BA1">
        <w:t>supported</w:t>
      </w:r>
      <w:proofErr w:type="gramEnd"/>
      <w:r w:rsidRPr="00B16BA1">
        <w:rPr>
          <w:spacing w:val="-48"/>
        </w:rPr>
        <w:t xml:space="preserve"> </w:t>
      </w:r>
      <w:r w:rsidRPr="00B16BA1">
        <w:t xml:space="preserve">to </w:t>
      </w:r>
      <w:r w:rsidRPr="00B16BA1">
        <w:rPr>
          <w:w w:val="90"/>
        </w:rPr>
        <w:t>fulfil</w:t>
      </w:r>
      <w:r w:rsidRPr="00B16BA1">
        <w:rPr>
          <w:spacing w:val="-11"/>
          <w:w w:val="90"/>
        </w:rPr>
        <w:t xml:space="preserve"> </w:t>
      </w:r>
      <w:r w:rsidRPr="00B16BA1">
        <w:rPr>
          <w:w w:val="90"/>
        </w:rPr>
        <w:t>their</w:t>
      </w:r>
      <w:r w:rsidRPr="00B16BA1">
        <w:rPr>
          <w:spacing w:val="-10"/>
          <w:w w:val="90"/>
        </w:rPr>
        <w:t xml:space="preserve"> </w:t>
      </w:r>
      <w:r w:rsidRPr="00B16BA1">
        <w:rPr>
          <w:w w:val="90"/>
        </w:rPr>
        <w:t>pivotal</w:t>
      </w:r>
      <w:r w:rsidRPr="00B16BA1">
        <w:rPr>
          <w:spacing w:val="-11"/>
          <w:w w:val="90"/>
        </w:rPr>
        <w:t xml:space="preserve"> </w:t>
      </w:r>
      <w:r w:rsidRPr="00B16BA1">
        <w:rPr>
          <w:w w:val="90"/>
        </w:rPr>
        <w:t>role</w:t>
      </w:r>
      <w:r w:rsidRPr="00B16BA1">
        <w:rPr>
          <w:spacing w:val="-10"/>
          <w:w w:val="90"/>
        </w:rPr>
        <w:t xml:space="preserve"> </w:t>
      </w:r>
      <w:r w:rsidRPr="00B16BA1">
        <w:rPr>
          <w:w w:val="90"/>
        </w:rPr>
        <w:t>in</w:t>
      </w:r>
      <w:r w:rsidRPr="00B16BA1">
        <w:rPr>
          <w:spacing w:val="-11"/>
          <w:w w:val="90"/>
        </w:rPr>
        <w:t xml:space="preserve"> </w:t>
      </w:r>
      <w:r w:rsidRPr="00B16BA1">
        <w:rPr>
          <w:w w:val="90"/>
        </w:rPr>
        <w:t>improving</w:t>
      </w:r>
      <w:r w:rsidRPr="00B16BA1">
        <w:rPr>
          <w:spacing w:val="-10"/>
          <w:w w:val="90"/>
        </w:rPr>
        <w:t xml:space="preserve"> </w:t>
      </w:r>
      <w:r w:rsidRPr="00B16BA1">
        <w:rPr>
          <w:w w:val="90"/>
        </w:rPr>
        <w:t>Aboriginal</w:t>
      </w:r>
      <w:r w:rsidRPr="00B16BA1">
        <w:rPr>
          <w:spacing w:val="-11"/>
          <w:w w:val="90"/>
        </w:rPr>
        <w:t xml:space="preserve"> </w:t>
      </w:r>
      <w:r w:rsidRPr="00B16BA1">
        <w:rPr>
          <w:w w:val="90"/>
        </w:rPr>
        <w:t xml:space="preserve">and </w:t>
      </w:r>
      <w:r w:rsidRPr="00B16BA1">
        <w:rPr>
          <w:spacing w:val="-5"/>
          <w:w w:val="95"/>
        </w:rPr>
        <w:t>Torres</w:t>
      </w:r>
      <w:r w:rsidRPr="00B16BA1">
        <w:rPr>
          <w:spacing w:val="-23"/>
          <w:w w:val="95"/>
        </w:rPr>
        <w:t xml:space="preserve"> </w:t>
      </w:r>
      <w:r w:rsidRPr="00B16BA1">
        <w:rPr>
          <w:w w:val="95"/>
        </w:rPr>
        <w:t>Strait</w:t>
      </w:r>
      <w:r w:rsidRPr="00B16BA1">
        <w:rPr>
          <w:spacing w:val="-23"/>
          <w:w w:val="95"/>
        </w:rPr>
        <w:t xml:space="preserve"> </w:t>
      </w:r>
      <w:r w:rsidRPr="00B16BA1">
        <w:rPr>
          <w:w w:val="95"/>
        </w:rPr>
        <w:t>Islander</w:t>
      </w:r>
      <w:r w:rsidRPr="00B16BA1">
        <w:rPr>
          <w:spacing w:val="-22"/>
          <w:w w:val="95"/>
        </w:rPr>
        <w:t xml:space="preserve"> </w:t>
      </w:r>
      <w:r w:rsidRPr="00B16BA1">
        <w:rPr>
          <w:w w:val="95"/>
        </w:rPr>
        <w:t>health</w:t>
      </w:r>
      <w:r w:rsidRPr="00B16BA1">
        <w:rPr>
          <w:spacing w:val="-23"/>
          <w:w w:val="95"/>
        </w:rPr>
        <w:t xml:space="preserve"> </w:t>
      </w:r>
      <w:r w:rsidRPr="00B16BA1">
        <w:rPr>
          <w:w w:val="95"/>
        </w:rPr>
        <w:t>outcomes.</w:t>
      </w:r>
      <w:r w:rsidRPr="00B16BA1">
        <w:rPr>
          <w:spacing w:val="-23"/>
          <w:w w:val="95"/>
        </w:rPr>
        <w:t xml:space="preserve"> </w:t>
      </w:r>
      <w:r w:rsidRPr="00B16BA1">
        <w:rPr>
          <w:w w:val="95"/>
        </w:rPr>
        <w:t xml:space="preserve">Research </w:t>
      </w:r>
      <w:r w:rsidRPr="00B16BA1">
        <w:t>and</w:t>
      </w:r>
      <w:r w:rsidRPr="00B16BA1">
        <w:rPr>
          <w:spacing w:val="-36"/>
        </w:rPr>
        <w:t xml:space="preserve"> </w:t>
      </w:r>
      <w:r w:rsidRPr="00B16BA1">
        <w:t>data</w:t>
      </w:r>
      <w:r w:rsidRPr="00B16BA1">
        <w:rPr>
          <w:spacing w:val="-35"/>
        </w:rPr>
        <w:t xml:space="preserve"> </w:t>
      </w:r>
      <w:proofErr w:type="gramStart"/>
      <w:r w:rsidRPr="00B16BA1">
        <w:t>will</w:t>
      </w:r>
      <w:r w:rsidRPr="00B16BA1">
        <w:rPr>
          <w:spacing w:val="-35"/>
        </w:rPr>
        <w:t xml:space="preserve"> </w:t>
      </w:r>
      <w:r w:rsidRPr="00B16BA1">
        <w:t>be</w:t>
      </w:r>
      <w:r w:rsidRPr="00B16BA1">
        <w:rPr>
          <w:spacing w:val="-35"/>
        </w:rPr>
        <w:t xml:space="preserve"> </w:t>
      </w:r>
      <w:r w:rsidRPr="00B16BA1">
        <w:t>needed</w:t>
      </w:r>
      <w:proofErr w:type="gramEnd"/>
      <w:r w:rsidRPr="00B16BA1">
        <w:rPr>
          <w:spacing w:val="-36"/>
        </w:rPr>
        <w:t xml:space="preserve"> </w:t>
      </w:r>
      <w:r w:rsidRPr="00B16BA1">
        <w:t>to</w:t>
      </w:r>
      <w:r w:rsidRPr="00B16BA1">
        <w:rPr>
          <w:spacing w:val="-35"/>
        </w:rPr>
        <w:t xml:space="preserve"> </w:t>
      </w:r>
      <w:r w:rsidRPr="00B16BA1">
        <w:t>build</w:t>
      </w:r>
      <w:r w:rsidRPr="00B16BA1">
        <w:rPr>
          <w:spacing w:val="-35"/>
        </w:rPr>
        <w:t xml:space="preserve"> </w:t>
      </w:r>
      <w:r w:rsidRPr="00B16BA1">
        <w:t>our</w:t>
      </w:r>
      <w:r w:rsidRPr="00B16BA1">
        <w:rPr>
          <w:spacing w:val="-35"/>
        </w:rPr>
        <w:t xml:space="preserve"> </w:t>
      </w:r>
      <w:r w:rsidRPr="00B16BA1">
        <w:t>evidence- based practice and</w:t>
      </w:r>
      <w:r w:rsidRPr="00B16BA1">
        <w:rPr>
          <w:spacing w:val="-39"/>
        </w:rPr>
        <w:t xml:space="preserve"> </w:t>
      </w:r>
      <w:r w:rsidRPr="00B16BA1">
        <w:rPr>
          <w:spacing w:val="-3"/>
        </w:rPr>
        <w:t>policy.</w:t>
      </w:r>
    </w:p>
    <w:p w:rsidR="00190144" w:rsidRPr="00B16BA1" w:rsidRDefault="00C40FF0">
      <w:pPr>
        <w:pStyle w:val="BodyText"/>
        <w:spacing w:before="109" w:line="278" w:lineRule="auto"/>
        <w:ind w:left="779" w:right="187" w:hanging="2"/>
      </w:pPr>
      <w:r w:rsidRPr="00B16BA1">
        <w:t>I</w:t>
      </w:r>
      <w:r w:rsidRPr="00B16BA1">
        <w:rPr>
          <w:spacing w:val="-33"/>
        </w:rPr>
        <w:t xml:space="preserve"> </w:t>
      </w:r>
      <w:r w:rsidRPr="00B16BA1">
        <w:t>am</w:t>
      </w:r>
      <w:r w:rsidRPr="00B16BA1">
        <w:rPr>
          <w:spacing w:val="-32"/>
        </w:rPr>
        <w:t xml:space="preserve"> </w:t>
      </w:r>
      <w:r w:rsidRPr="00B16BA1">
        <w:t>also</w:t>
      </w:r>
      <w:r w:rsidRPr="00B16BA1">
        <w:rPr>
          <w:spacing w:val="-33"/>
        </w:rPr>
        <w:t xml:space="preserve"> </w:t>
      </w:r>
      <w:r w:rsidRPr="00B16BA1">
        <w:t>very</w:t>
      </w:r>
      <w:r w:rsidRPr="00B16BA1">
        <w:rPr>
          <w:spacing w:val="-32"/>
        </w:rPr>
        <w:t xml:space="preserve"> </w:t>
      </w:r>
      <w:r w:rsidRPr="00B16BA1">
        <w:t>clear</w:t>
      </w:r>
      <w:r w:rsidRPr="00B16BA1">
        <w:rPr>
          <w:spacing w:val="-33"/>
        </w:rPr>
        <w:t xml:space="preserve"> </w:t>
      </w:r>
      <w:r w:rsidRPr="00B16BA1">
        <w:t>that</w:t>
      </w:r>
      <w:r w:rsidRPr="00B16BA1">
        <w:rPr>
          <w:spacing w:val="-32"/>
        </w:rPr>
        <w:t xml:space="preserve"> </w:t>
      </w:r>
      <w:r w:rsidRPr="00B16BA1">
        <w:t>we</w:t>
      </w:r>
      <w:r w:rsidRPr="00B16BA1">
        <w:rPr>
          <w:spacing w:val="-32"/>
        </w:rPr>
        <w:t xml:space="preserve"> </w:t>
      </w:r>
      <w:r w:rsidRPr="00B16BA1">
        <w:t>will</w:t>
      </w:r>
      <w:r w:rsidRPr="00B16BA1">
        <w:rPr>
          <w:spacing w:val="-33"/>
        </w:rPr>
        <w:t xml:space="preserve"> </w:t>
      </w:r>
      <w:r w:rsidRPr="00B16BA1">
        <w:t>need</w:t>
      </w:r>
      <w:r w:rsidRPr="00B16BA1">
        <w:rPr>
          <w:spacing w:val="-32"/>
        </w:rPr>
        <w:t xml:space="preserve"> </w:t>
      </w:r>
      <w:r w:rsidRPr="00B16BA1">
        <w:t>to</w:t>
      </w:r>
      <w:r w:rsidRPr="00B16BA1">
        <w:rPr>
          <w:spacing w:val="-33"/>
        </w:rPr>
        <w:t xml:space="preserve"> </w:t>
      </w:r>
      <w:r w:rsidRPr="00B16BA1">
        <w:t>open up</w:t>
      </w:r>
      <w:r w:rsidRPr="00B16BA1">
        <w:rPr>
          <w:spacing w:val="-40"/>
        </w:rPr>
        <w:t xml:space="preserve"> </w:t>
      </w:r>
      <w:r w:rsidRPr="00B16BA1">
        <w:t>new</w:t>
      </w:r>
      <w:r w:rsidRPr="00B16BA1">
        <w:rPr>
          <w:spacing w:val="-39"/>
        </w:rPr>
        <w:t xml:space="preserve"> </w:t>
      </w:r>
      <w:r w:rsidRPr="00B16BA1">
        <w:t>agendas</w:t>
      </w:r>
      <w:r w:rsidRPr="00B16BA1">
        <w:rPr>
          <w:spacing w:val="-40"/>
        </w:rPr>
        <w:t xml:space="preserve"> </w:t>
      </w:r>
      <w:r w:rsidRPr="00B16BA1">
        <w:t>for</w:t>
      </w:r>
      <w:r w:rsidRPr="00B16BA1">
        <w:rPr>
          <w:spacing w:val="-39"/>
        </w:rPr>
        <w:t xml:space="preserve"> </w:t>
      </w:r>
      <w:r w:rsidRPr="00B16BA1">
        <w:t>change.</w:t>
      </w:r>
      <w:r w:rsidRPr="00B16BA1">
        <w:rPr>
          <w:spacing w:val="-40"/>
        </w:rPr>
        <w:t xml:space="preserve"> </w:t>
      </w:r>
      <w:r w:rsidRPr="00B16BA1">
        <w:t>This</w:t>
      </w:r>
      <w:r w:rsidRPr="00B16BA1">
        <w:rPr>
          <w:spacing w:val="-39"/>
        </w:rPr>
        <w:t xml:space="preserve"> </w:t>
      </w:r>
      <w:r w:rsidRPr="00B16BA1">
        <w:t>Health</w:t>
      </w:r>
      <w:r w:rsidRPr="00B16BA1">
        <w:rPr>
          <w:spacing w:val="-40"/>
        </w:rPr>
        <w:t xml:space="preserve"> </w:t>
      </w:r>
      <w:r w:rsidRPr="00B16BA1">
        <w:t xml:space="preserve">Plan </w:t>
      </w:r>
      <w:r w:rsidRPr="00B16BA1">
        <w:rPr>
          <w:w w:val="95"/>
        </w:rPr>
        <w:t>provides</w:t>
      </w:r>
      <w:r w:rsidRPr="00B16BA1">
        <w:rPr>
          <w:spacing w:val="-18"/>
          <w:w w:val="95"/>
        </w:rPr>
        <w:t xml:space="preserve"> </w:t>
      </w:r>
      <w:r w:rsidRPr="00B16BA1">
        <w:rPr>
          <w:w w:val="95"/>
        </w:rPr>
        <w:t>a</w:t>
      </w:r>
      <w:r w:rsidRPr="00B16BA1">
        <w:rPr>
          <w:spacing w:val="-17"/>
          <w:w w:val="95"/>
        </w:rPr>
        <w:t xml:space="preserve"> </w:t>
      </w:r>
      <w:r w:rsidRPr="00B16BA1">
        <w:rPr>
          <w:w w:val="95"/>
        </w:rPr>
        <w:t>clear</w:t>
      </w:r>
      <w:r w:rsidRPr="00B16BA1">
        <w:rPr>
          <w:spacing w:val="-18"/>
          <w:w w:val="95"/>
        </w:rPr>
        <w:t xml:space="preserve"> </w:t>
      </w:r>
      <w:r w:rsidRPr="00B16BA1">
        <w:rPr>
          <w:w w:val="95"/>
        </w:rPr>
        <w:t>focus</w:t>
      </w:r>
      <w:r w:rsidRPr="00B16BA1">
        <w:rPr>
          <w:spacing w:val="-17"/>
          <w:w w:val="95"/>
        </w:rPr>
        <w:t xml:space="preserve"> </w:t>
      </w:r>
      <w:r w:rsidRPr="00B16BA1">
        <w:rPr>
          <w:w w:val="95"/>
        </w:rPr>
        <w:t>on</w:t>
      </w:r>
      <w:r w:rsidRPr="00B16BA1">
        <w:rPr>
          <w:spacing w:val="-18"/>
          <w:w w:val="95"/>
        </w:rPr>
        <w:t xml:space="preserve"> </w:t>
      </w:r>
      <w:r w:rsidRPr="00B16BA1">
        <w:rPr>
          <w:w w:val="95"/>
        </w:rPr>
        <w:t>strategies</w:t>
      </w:r>
      <w:r w:rsidRPr="00B16BA1">
        <w:rPr>
          <w:spacing w:val="-17"/>
          <w:w w:val="95"/>
        </w:rPr>
        <w:t xml:space="preserve"> </w:t>
      </w:r>
      <w:r w:rsidRPr="00B16BA1">
        <w:rPr>
          <w:w w:val="95"/>
        </w:rPr>
        <w:t>to</w:t>
      </w:r>
      <w:r w:rsidRPr="00B16BA1">
        <w:rPr>
          <w:spacing w:val="-18"/>
          <w:w w:val="95"/>
        </w:rPr>
        <w:t xml:space="preserve"> </w:t>
      </w:r>
      <w:r w:rsidRPr="00B16BA1">
        <w:rPr>
          <w:spacing w:val="-3"/>
          <w:w w:val="95"/>
        </w:rPr>
        <w:t>address</w:t>
      </w:r>
    </w:p>
    <w:p w:rsidR="00190144" w:rsidRPr="00B16BA1" w:rsidRDefault="00C40FF0">
      <w:pPr>
        <w:pStyle w:val="BodyText"/>
        <w:spacing w:line="278" w:lineRule="auto"/>
        <w:ind w:left="776" w:right="-6" w:firstLine="6"/>
      </w:pPr>
      <w:proofErr w:type="gramStart"/>
      <w:r w:rsidRPr="00B16BA1">
        <w:rPr>
          <w:w w:val="95"/>
        </w:rPr>
        <w:t>racism</w:t>
      </w:r>
      <w:proofErr w:type="gramEnd"/>
      <w:r w:rsidRPr="00B16BA1">
        <w:rPr>
          <w:spacing w:val="-22"/>
          <w:w w:val="95"/>
        </w:rPr>
        <w:t xml:space="preserve"> </w:t>
      </w:r>
      <w:r w:rsidRPr="00B16BA1">
        <w:rPr>
          <w:w w:val="95"/>
        </w:rPr>
        <w:t>and</w:t>
      </w:r>
      <w:r w:rsidRPr="00B16BA1">
        <w:rPr>
          <w:spacing w:val="-21"/>
          <w:w w:val="95"/>
        </w:rPr>
        <w:t xml:space="preserve"> </w:t>
      </w:r>
      <w:r w:rsidRPr="00B16BA1">
        <w:rPr>
          <w:w w:val="95"/>
        </w:rPr>
        <w:t>to</w:t>
      </w:r>
      <w:r w:rsidRPr="00B16BA1">
        <w:rPr>
          <w:spacing w:val="-21"/>
          <w:w w:val="95"/>
        </w:rPr>
        <w:t xml:space="preserve"> </w:t>
      </w:r>
      <w:r w:rsidRPr="00B16BA1">
        <w:rPr>
          <w:w w:val="95"/>
        </w:rPr>
        <w:t>empower</w:t>
      </w:r>
      <w:r w:rsidRPr="00B16BA1">
        <w:rPr>
          <w:spacing w:val="-21"/>
          <w:w w:val="95"/>
        </w:rPr>
        <w:t xml:space="preserve"> </w:t>
      </w:r>
      <w:r w:rsidRPr="00B16BA1">
        <w:rPr>
          <w:w w:val="95"/>
        </w:rPr>
        <w:t>people</w:t>
      </w:r>
      <w:r w:rsidRPr="00B16BA1">
        <w:rPr>
          <w:spacing w:val="-21"/>
          <w:w w:val="95"/>
        </w:rPr>
        <w:t xml:space="preserve"> </w:t>
      </w:r>
      <w:r w:rsidRPr="00B16BA1">
        <w:rPr>
          <w:w w:val="95"/>
        </w:rPr>
        <w:t>to</w:t>
      </w:r>
      <w:r w:rsidRPr="00B16BA1">
        <w:rPr>
          <w:spacing w:val="-21"/>
          <w:w w:val="95"/>
        </w:rPr>
        <w:t xml:space="preserve"> </w:t>
      </w:r>
      <w:r w:rsidRPr="00B16BA1">
        <w:rPr>
          <w:w w:val="95"/>
        </w:rPr>
        <w:t>take</w:t>
      </w:r>
      <w:r w:rsidRPr="00B16BA1">
        <w:rPr>
          <w:spacing w:val="-21"/>
          <w:w w:val="95"/>
        </w:rPr>
        <w:t xml:space="preserve"> </w:t>
      </w:r>
      <w:r w:rsidRPr="00B16BA1">
        <w:rPr>
          <w:w w:val="95"/>
        </w:rPr>
        <w:t>control</w:t>
      </w:r>
      <w:r w:rsidRPr="00B16BA1">
        <w:rPr>
          <w:spacing w:val="-21"/>
          <w:w w:val="95"/>
        </w:rPr>
        <w:t xml:space="preserve"> </w:t>
      </w:r>
      <w:r w:rsidRPr="00B16BA1">
        <w:rPr>
          <w:spacing w:val="-8"/>
          <w:w w:val="95"/>
        </w:rPr>
        <w:t xml:space="preserve">of </w:t>
      </w:r>
      <w:r w:rsidRPr="00B16BA1">
        <w:t>their</w:t>
      </w:r>
      <w:r w:rsidRPr="00B16BA1">
        <w:rPr>
          <w:spacing w:val="-39"/>
        </w:rPr>
        <w:t xml:space="preserve"> </w:t>
      </w:r>
      <w:r w:rsidRPr="00B16BA1">
        <w:t>own</w:t>
      </w:r>
      <w:r w:rsidRPr="00B16BA1">
        <w:rPr>
          <w:spacing w:val="-38"/>
        </w:rPr>
        <w:t xml:space="preserve"> </w:t>
      </w:r>
      <w:r w:rsidRPr="00B16BA1">
        <w:t>health.</w:t>
      </w:r>
      <w:r w:rsidRPr="00B16BA1">
        <w:rPr>
          <w:spacing w:val="-38"/>
        </w:rPr>
        <w:t xml:space="preserve"> </w:t>
      </w:r>
      <w:r w:rsidRPr="00B16BA1">
        <w:t>While</w:t>
      </w:r>
      <w:r w:rsidRPr="00B16BA1">
        <w:rPr>
          <w:spacing w:val="-38"/>
        </w:rPr>
        <w:t xml:space="preserve"> </w:t>
      </w:r>
      <w:r w:rsidRPr="00B16BA1">
        <w:t>we</w:t>
      </w:r>
      <w:r w:rsidRPr="00B16BA1">
        <w:rPr>
          <w:spacing w:val="-38"/>
        </w:rPr>
        <w:t xml:space="preserve"> </w:t>
      </w:r>
      <w:r w:rsidRPr="00B16BA1">
        <w:t>need</w:t>
      </w:r>
      <w:r w:rsidRPr="00B16BA1">
        <w:rPr>
          <w:spacing w:val="-38"/>
        </w:rPr>
        <w:t xml:space="preserve"> </w:t>
      </w:r>
      <w:r w:rsidRPr="00B16BA1">
        <w:t>to</w:t>
      </w:r>
      <w:r w:rsidRPr="00B16BA1">
        <w:rPr>
          <w:spacing w:val="-38"/>
        </w:rPr>
        <w:t xml:space="preserve"> </w:t>
      </w:r>
      <w:r w:rsidRPr="00B16BA1">
        <w:t>continue</w:t>
      </w:r>
      <w:r w:rsidRPr="00B16BA1">
        <w:rPr>
          <w:spacing w:val="-39"/>
        </w:rPr>
        <w:t xml:space="preserve"> </w:t>
      </w:r>
      <w:r w:rsidRPr="00B16BA1">
        <w:t>to strengthen</w:t>
      </w:r>
      <w:r w:rsidRPr="00B16BA1">
        <w:rPr>
          <w:spacing w:val="-49"/>
        </w:rPr>
        <w:t xml:space="preserve"> </w:t>
      </w:r>
      <w:r w:rsidRPr="00B16BA1">
        <w:t>healthcare</w:t>
      </w:r>
      <w:r w:rsidRPr="00B16BA1">
        <w:rPr>
          <w:spacing w:val="-49"/>
        </w:rPr>
        <w:t xml:space="preserve"> </w:t>
      </w:r>
      <w:r w:rsidRPr="00B16BA1">
        <w:t>we</w:t>
      </w:r>
      <w:r w:rsidRPr="00B16BA1">
        <w:rPr>
          <w:spacing w:val="-48"/>
        </w:rPr>
        <w:t xml:space="preserve"> </w:t>
      </w:r>
      <w:r w:rsidRPr="00B16BA1">
        <w:t>also</w:t>
      </w:r>
      <w:r w:rsidRPr="00B16BA1">
        <w:rPr>
          <w:spacing w:val="-49"/>
        </w:rPr>
        <w:t xml:space="preserve"> </w:t>
      </w:r>
      <w:r w:rsidRPr="00B16BA1">
        <w:t>need</w:t>
      </w:r>
      <w:r w:rsidRPr="00B16BA1">
        <w:rPr>
          <w:spacing w:val="-48"/>
        </w:rPr>
        <w:t xml:space="preserve"> </w:t>
      </w:r>
      <w:r w:rsidRPr="00B16BA1">
        <w:t>to</w:t>
      </w:r>
      <w:r w:rsidRPr="00B16BA1">
        <w:rPr>
          <w:spacing w:val="-49"/>
        </w:rPr>
        <w:t xml:space="preserve"> </w:t>
      </w:r>
      <w:r w:rsidRPr="00B16BA1">
        <w:t>enhance our</w:t>
      </w:r>
      <w:r w:rsidRPr="00B16BA1">
        <w:rPr>
          <w:spacing w:val="-35"/>
        </w:rPr>
        <w:t xml:space="preserve"> </w:t>
      </w:r>
      <w:r w:rsidRPr="00B16BA1">
        <w:t>focus</w:t>
      </w:r>
      <w:r w:rsidRPr="00B16BA1">
        <w:rPr>
          <w:spacing w:val="-34"/>
        </w:rPr>
        <w:t xml:space="preserve"> </w:t>
      </w:r>
      <w:r w:rsidRPr="00B16BA1">
        <w:t>on</w:t>
      </w:r>
      <w:r w:rsidRPr="00B16BA1">
        <w:rPr>
          <w:spacing w:val="-34"/>
        </w:rPr>
        <w:t xml:space="preserve"> </w:t>
      </w:r>
      <w:r w:rsidRPr="00B16BA1">
        <w:t>specialist</w:t>
      </w:r>
      <w:r w:rsidRPr="00B16BA1">
        <w:rPr>
          <w:spacing w:val="-34"/>
        </w:rPr>
        <w:t xml:space="preserve"> </w:t>
      </w:r>
      <w:r w:rsidRPr="00B16BA1">
        <w:t>care</w:t>
      </w:r>
      <w:r w:rsidRPr="00B16BA1">
        <w:rPr>
          <w:spacing w:val="-34"/>
        </w:rPr>
        <w:t xml:space="preserve"> </w:t>
      </w:r>
      <w:r w:rsidRPr="00B16BA1">
        <w:t>and</w:t>
      </w:r>
      <w:r w:rsidRPr="00B16BA1">
        <w:rPr>
          <w:spacing w:val="-34"/>
        </w:rPr>
        <w:t xml:space="preserve"> </w:t>
      </w:r>
      <w:r w:rsidRPr="00B16BA1">
        <w:t>hospital</w:t>
      </w:r>
      <w:r w:rsidRPr="00B16BA1">
        <w:rPr>
          <w:spacing w:val="-35"/>
        </w:rPr>
        <w:t xml:space="preserve"> </w:t>
      </w:r>
      <w:r w:rsidRPr="00B16BA1">
        <w:t>care</w:t>
      </w:r>
    </w:p>
    <w:p w:rsidR="00190144" w:rsidRPr="00B16BA1" w:rsidRDefault="00C40FF0">
      <w:pPr>
        <w:pStyle w:val="BodyText"/>
        <w:spacing w:line="278" w:lineRule="auto"/>
        <w:ind w:left="779" w:right="633" w:firstLine="1"/>
      </w:pPr>
      <w:proofErr w:type="gramStart"/>
      <w:r w:rsidRPr="00B16BA1">
        <w:rPr>
          <w:w w:val="95"/>
        </w:rPr>
        <w:t>in</w:t>
      </w:r>
      <w:proofErr w:type="gramEnd"/>
      <w:r w:rsidRPr="00B16BA1">
        <w:rPr>
          <w:spacing w:val="-22"/>
          <w:w w:val="95"/>
        </w:rPr>
        <w:t xml:space="preserve"> </w:t>
      </w:r>
      <w:r w:rsidRPr="00B16BA1">
        <w:rPr>
          <w:w w:val="95"/>
        </w:rPr>
        <w:t>the</w:t>
      </w:r>
      <w:r w:rsidRPr="00B16BA1">
        <w:rPr>
          <w:spacing w:val="-22"/>
          <w:w w:val="95"/>
        </w:rPr>
        <w:t xml:space="preserve"> </w:t>
      </w:r>
      <w:r w:rsidRPr="00B16BA1">
        <w:rPr>
          <w:w w:val="95"/>
        </w:rPr>
        <w:t>secondary</w:t>
      </w:r>
      <w:r w:rsidRPr="00B16BA1">
        <w:rPr>
          <w:spacing w:val="-21"/>
          <w:w w:val="95"/>
        </w:rPr>
        <w:t xml:space="preserve"> </w:t>
      </w:r>
      <w:r w:rsidRPr="00B16BA1">
        <w:rPr>
          <w:w w:val="95"/>
        </w:rPr>
        <w:t>and</w:t>
      </w:r>
      <w:r w:rsidRPr="00B16BA1">
        <w:rPr>
          <w:spacing w:val="-22"/>
          <w:w w:val="95"/>
        </w:rPr>
        <w:t xml:space="preserve"> </w:t>
      </w:r>
      <w:r w:rsidRPr="00B16BA1">
        <w:rPr>
          <w:w w:val="95"/>
        </w:rPr>
        <w:t>tertiary</w:t>
      </w:r>
      <w:r w:rsidRPr="00B16BA1">
        <w:rPr>
          <w:spacing w:val="-22"/>
          <w:w w:val="95"/>
        </w:rPr>
        <w:t xml:space="preserve"> </w:t>
      </w:r>
      <w:r w:rsidRPr="00B16BA1">
        <w:rPr>
          <w:w w:val="95"/>
        </w:rPr>
        <w:t>systems.</w:t>
      </w:r>
      <w:r w:rsidRPr="00B16BA1">
        <w:rPr>
          <w:spacing w:val="-21"/>
          <w:w w:val="95"/>
        </w:rPr>
        <w:t xml:space="preserve"> </w:t>
      </w:r>
      <w:r w:rsidRPr="00B16BA1">
        <w:rPr>
          <w:w w:val="95"/>
        </w:rPr>
        <w:t>It</w:t>
      </w:r>
      <w:r w:rsidRPr="00B16BA1">
        <w:rPr>
          <w:spacing w:val="-22"/>
          <w:w w:val="95"/>
        </w:rPr>
        <w:t xml:space="preserve"> </w:t>
      </w:r>
      <w:r w:rsidRPr="00B16BA1">
        <w:rPr>
          <w:spacing w:val="-7"/>
          <w:w w:val="95"/>
        </w:rPr>
        <w:t xml:space="preserve">is </w:t>
      </w:r>
      <w:r w:rsidRPr="00B16BA1">
        <w:rPr>
          <w:w w:val="95"/>
        </w:rPr>
        <w:t>also</w:t>
      </w:r>
      <w:r w:rsidRPr="00B16BA1">
        <w:rPr>
          <w:spacing w:val="-26"/>
          <w:w w:val="95"/>
        </w:rPr>
        <w:t xml:space="preserve"> </w:t>
      </w:r>
      <w:r w:rsidRPr="00B16BA1">
        <w:rPr>
          <w:w w:val="95"/>
        </w:rPr>
        <w:t>important</w:t>
      </w:r>
      <w:r w:rsidRPr="00B16BA1">
        <w:rPr>
          <w:spacing w:val="-25"/>
          <w:w w:val="95"/>
        </w:rPr>
        <w:t xml:space="preserve"> </w:t>
      </w:r>
      <w:r w:rsidRPr="00B16BA1">
        <w:rPr>
          <w:w w:val="95"/>
        </w:rPr>
        <w:t>to</w:t>
      </w:r>
      <w:r w:rsidRPr="00B16BA1">
        <w:rPr>
          <w:spacing w:val="-25"/>
          <w:w w:val="95"/>
        </w:rPr>
        <w:t xml:space="preserve"> </w:t>
      </w:r>
      <w:r w:rsidRPr="00B16BA1">
        <w:rPr>
          <w:w w:val="95"/>
        </w:rPr>
        <w:t>place</w:t>
      </w:r>
      <w:r w:rsidRPr="00B16BA1">
        <w:rPr>
          <w:spacing w:val="-25"/>
          <w:w w:val="95"/>
        </w:rPr>
        <w:t xml:space="preserve"> </w:t>
      </w:r>
      <w:r w:rsidRPr="00B16BA1">
        <w:rPr>
          <w:w w:val="95"/>
        </w:rPr>
        <w:t>great</w:t>
      </w:r>
      <w:r w:rsidRPr="00B16BA1">
        <w:rPr>
          <w:spacing w:val="-25"/>
          <w:w w:val="95"/>
        </w:rPr>
        <w:t xml:space="preserve"> </w:t>
      </w:r>
      <w:r w:rsidRPr="00B16BA1">
        <w:rPr>
          <w:w w:val="95"/>
        </w:rPr>
        <w:t>emphasis</w:t>
      </w:r>
      <w:r w:rsidRPr="00B16BA1">
        <w:rPr>
          <w:spacing w:val="-25"/>
          <w:w w:val="95"/>
        </w:rPr>
        <w:t xml:space="preserve"> </w:t>
      </w:r>
      <w:r w:rsidRPr="00B16BA1">
        <w:rPr>
          <w:w w:val="95"/>
        </w:rPr>
        <w:t>on</w:t>
      </w:r>
    </w:p>
    <w:p w:rsidR="00190144" w:rsidRPr="00B16BA1" w:rsidRDefault="00C40FF0">
      <w:pPr>
        <w:pStyle w:val="BodyText"/>
        <w:spacing w:line="278" w:lineRule="auto"/>
        <w:ind w:left="766" w:right="13" w:firstLine="15"/>
      </w:pPr>
      <w:proofErr w:type="gramStart"/>
      <w:r w:rsidRPr="00B16BA1">
        <w:rPr>
          <w:w w:val="95"/>
        </w:rPr>
        <w:t>building</w:t>
      </w:r>
      <w:proofErr w:type="gramEnd"/>
      <w:r w:rsidRPr="00B16BA1">
        <w:rPr>
          <w:spacing w:val="-37"/>
          <w:w w:val="95"/>
        </w:rPr>
        <w:t xml:space="preserve"> </w:t>
      </w:r>
      <w:r w:rsidRPr="00B16BA1">
        <w:rPr>
          <w:w w:val="95"/>
        </w:rPr>
        <w:t>pathways</w:t>
      </w:r>
      <w:r w:rsidRPr="00B16BA1">
        <w:rPr>
          <w:spacing w:val="-37"/>
          <w:w w:val="95"/>
        </w:rPr>
        <w:t xml:space="preserve"> </w:t>
      </w:r>
      <w:r w:rsidRPr="00B16BA1">
        <w:rPr>
          <w:w w:val="95"/>
        </w:rPr>
        <w:t>into</w:t>
      </w:r>
      <w:r w:rsidRPr="00B16BA1">
        <w:rPr>
          <w:spacing w:val="-37"/>
          <w:w w:val="95"/>
        </w:rPr>
        <w:t xml:space="preserve"> </w:t>
      </w:r>
      <w:r w:rsidRPr="00B16BA1">
        <w:rPr>
          <w:w w:val="95"/>
        </w:rPr>
        <w:t>the</w:t>
      </w:r>
      <w:r w:rsidRPr="00B16BA1">
        <w:rPr>
          <w:spacing w:val="-36"/>
          <w:w w:val="95"/>
        </w:rPr>
        <w:t xml:space="preserve"> </w:t>
      </w:r>
      <w:r w:rsidRPr="00B16BA1">
        <w:rPr>
          <w:w w:val="95"/>
        </w:rPr>
        <w:t>health</w:t>
      </w:r>
      <w:r w:rsidRPr="00B16BA1">
        <w:rPr>
          <w:spacing w:val="-37"/>
          <w:w w:val="95"/>
        </w:rPr>
        <w:t xml:space="preserve"> </w:t>
      </w:r>
      <w:r w:rsidRPr="00B16BA1">
        <w:rPr>
          <w:w w:val="95"/>
        </w:rPr>
        <w:t>professions</w:t>
      </w:r>
      <w:r w:rsidRPr="00B16BA1">
        <w:rPr>
          <w:spacing w:val="-37"/>
          <w:w w:val="95"/>
        </w:rPr>
        <w:t xml:space="preserve"> </w:t>
      </w:r>
      <w:r w:rsidRPr="00B16BA1">
        <w:rPr>
          <w:spacing w:val="-5"/>
          <w:w w:val="95"/>
        </w:rPr>
        <w:t xml:space="preserve">for </w:t>
      </w:r>
      <w:r w:rsidRPr="00B16BA1">
        <w:t>Aboriginal</w:t>
      </w:r>
      <w:r w:rsidRPr="00B16BA1">
        <w:rPr>
          <w:spacing w:val="-37"/>
        </w:rPr>
        <w:t xml:space="preserve"> </w:t>
      </w:r>
      <w:r w:rsidRPr="00B16BA1">
        <w:t>and</w:t>
      </w:r>
      <w:r w:rsidRPr="00B16BA1">
        <w:rPr>
          <w:spacing w:val="-37"/>
        </w:rPr>
        <w:t xml:space="preserve"> </w:t>
      </w:r>
      <w:r w:rsidRPr="00B16BA1">
        <w:rPr>
          <w:spacing w:val="-5"/>
        </w:rPr>
        <w:t>Torres</w:t>
      </w:r>
      <w:r w:rsidRPr="00B16BA1">
        <w:rPr>
          <w:spacing w:val="-37"/>
        </w:rPr>
        <w:t xml:space="preserve"> </w:t>
      </w:r>
      <w:r w:rsidRPr="00B16BA1">
        <w:t>Strait</w:t>
      </w:r>
      <w:r w:rsidRPr="00B16BA1">
        <w:rPr>
          <w:spacing w:val="-37"/>
        </w:rPr>
        <w:t xml:space="preserve"> </w:t>
      </w:r>
      <w:r w:rsidRPr="00B16BA1">
        <w:t>Islander</w:t>
      </w:r>
      <w:r w:rsidRPr="00B16BA1">
        <w:rPr>
          <w:spacing w:val="-36"/>
        </w:rPr>
        <w:t xml:space="preserve"> </w:t>
      </w:r>
      <w:r w:rsidRPr="00B16BA1">
        <w:t>people.</w:t>
      </w:r>
    </w:p>
    <w:p w:rsidR="00190144" w:rsidRPr="00B16BA1" w:rsidRDefault="00C40FF0">
      <w:pPr>
        <w:pStyle w:val="BodyText"/>
        <w:spacing w:before="79" w:line="278" w:lineRule="auto"/>
        <w:ind w:left="493" w:right="1335" w:hanging="22"/>
      </w:pPr>
      <w:r w:rsidRPr="00B16BA1">
        <w:br w:type="column"/>
      </w:r>
      <w:r w:rsidRPr="00B16BA1">
        <w:t>This</w:t>
      </w:r>
      <w:r w:rsidRPr="00B16BA1">
        <w:rPr>
          <w:spacing w:val="-34"/>
        </w:rPr>
        <w:t xml:space="preserve"> </w:t>
      </w:r>
      <w:r w:rsidRPr="00B16BA1">
        <w:t>Health</w:t>
      </w:r>
      <w:r w:rsidRPr="00B16BA1">
        <w:rPr>
          <w:spacing w:val="-33"/>
        </w:rPr>
        <w:t xml:space="preserve"> </w:t>
      </w:r>
      <w:r w:rsidRPr="00B16BA1">
        <w:t>Plan</w:t>
      </w:r>
      <w:r w:rsidRPr="00B16BA1">
        <w:rPr>
          <w:spacing w:val="-33"/>
        </w:rPr>
        <w:t xml:space="preserve"> </w:t>
      </w:r>
      <w:r w:rsidRPr="00B16BA1">
        <w:t>also</w:t>
      </w:r>
      <w:r w:rsidRPr="00B16BA1">
        <w:rPr>
          <w:spacing w:val="-34"/>
        </w:rPr>
        <w:t xml:space="preserve"> </w:t>
      </w:r>
      <w:r w:rsidRPr="00B16BA1">
        <w:t>provides</w:t>
      </w:r>
      <w:r w:rsidRPr="00B16BA1">
        <w:rPr>
          <w:spacing w:val="-33"/>
        </w:rPr>
        <w:t xml:space="preserve"> </w:t>
      </w:r>
      <w:r w:rsidRPr="00B16BA1">
        <w:t>a</w:t>
      </w:r>
      <w:r w:rsidRPr="00B16BA1">
        <w:rPr>
          <w:spacing w:val="-33"/>
        </w:rPr>
        <w:t xml:space="preserve"> </w:t>
      </w:r>
      <w:r w:rsidRPr="00B16BA1">
        <w:t>focus</w:t>
      </w:r>
      <w:r w:rsidRPr="00B16BA1">
        <w:rPr>
          <w:spacing w:val="-34"/>
        </w:rPr>
        <w:t xml:space="preserve"> </w:t>
      </w:r>
      <w:r w:rsidRPr="00B16BA1">
        <w:t xml:space="preserve">on </w:t>
      </w:r>
      <w:r w:rsidRPr="00B16BA1">
        <w:rPr>
          <w:w w:val="95"/>
        </w:rPr>
        <w:t>the</w:t>
      </w:r>
      <w:r w:rsidRPr="00B16BA1">
        <w:rPr>
          <w:spacing w:val="-31"/>
          <w:w w:val="95"/>
        </w:rPr>
        <w:t xml:space="preserve"> </w:t>
      </w:r>
      <w:r w:rsidRPr="00B16BA1">
        <w:rPr>
          <w:w w:val="95"/>
        </w:rPr>
        <w:t>wellbeing</w:t>
      </w:r>
      <w:r w:rsidRPr="00B16BA1">
        <w:rPr>
          <w:spacing w:val="-31"/>
          <w:w w:val="95"/>
        </w:rPr>
        <w:t xml:space="preserve"> </w:t>
      </w:r>
      <w:r w:rsidRPr="00B16BA1">
        <w:rPr>
          <w:w w:val="95"/>
        </w:rPr>
        <w:t>of</w:t>
      </w:r>
      <w:r w:rsidRPr="00B16BA1">
        <w:rPr>
          <w:spacing w:val="-31"/>
          <w:w w:val="95"/>
        </w:rPr>
        <w:t xml:space="preserve"> </w:t>
      </w:r>
      <w:r w:rsidRPr="00B16BA1">
        <w:rPr>
          <w:w w:val="95"/>
        </w:rPr>
        <w:t>Aboriginal</w:t>
      </w:r>
      <w:r w:rsidRPr="00B16BA1">
        <w:rPr>
          <w:spacing w:val="-31"/>
          <w:w w:val="95"/>
        </w:rPr>
        <w:t xml:space="preserve"> </w:t>
      </w:r>
      <w:r w:rsidRPr="00B16BA1">
        <w:rPr>
          <w:w w:val="95"/>
        </w:rPr>
        <w:t>and</w:t>
      </w:r>
      <w:r w:rsidRPr="00B16BA1">
        <w:rPr>
          <w:spacing w:val="-31"/>
          <w:w w:val="95"/>
        </w:rPr>
        <w:t xml:space="preserve"> </w:t>
      </w:r>
      <w:r w:rsidRPr="00B16BA1">
        <w:rPr>
          <w:spacing w:val="-5"/>
          <w:w w:val="95"/>
        </w:rPr>
        <w:t>Torres</w:t>
      </w:r>
      <w:r w:rsidRPr="00B16BA1">
        <w:rPr>
          <w:spacing w:val="-31"/>
          <w:w w:val="95"/>
        </w:rPr>
        <w:t xml:space="preserve"> </w:t>
      </w:r>
      <w:r w:rsidRPr="00B16BA1">
        <w:rPr>
          <w:spacing w:val="-3"/>
          <w:w w:val="95"/>
        </w:rPr>
        <w:t>Strait</w:t>
      </w:r>
    </w:p>
    <w:p w:rsidR="00190144" w:rsidRPr="00B16BA1" w:rsidRDefault="00C40FF0">
      <w:pPr>
        <w:pStyle w:val="BodyText"/>
        <w:spacing w:line="278" w:lineRule="auto"/>
        <w:ind w:left="492" w:right="746" w:hanging="1"/>
      </w:pPr>
      <w:r w:rsidRPr="00B16BA1">
        <w:t>Islander</w:t>
      </w:r>
      <w:r w:rsidRPr="00B16BA1">
        <w:rPr>
          <w:spacing w:val="-43"/>
        </w:rPr>
        <w:t xml:space="preserve"> </w:t>
      </w:r>
      <w:r w:rsidRPr="00B16BA1">
        <w:t>people</w:t>
      </w:r>
      <w:r w:rsidRPr="00B16BA1">
        <w:rPr>
          <w:spacing w:val="-43"/>
        </w:rPr>
        <w:t xml:space="preserve"> </w:t>
      </w:r>
      <w:r w:rsidRPr="00B16BA1">
        <w:t>with</w:t>
      </w:r>
      <w:r w:rsidRPr="00B16BA1">
        <w:rPr>
          <w:spacing w:val="-43"/>
        </w:rPr>
        <w:t xml:space="preserve"> </w:t>
      </w:r>
      <w:r w:rsidRPr="00B16BA1">
        <w:t>a</w:t>
      </w:r>
      <w:r w:rsidRPr="00B16BA1">
        <w:rPr>
          <w:spacing w:val="-42"/>
        </w:rPr>
        <w:t xml:space="preserve"> </w:t>
      </w:r>
      <w:r w:rsidRPr="00B16BA1">
        <w:t>disability,</w:t>
      </w:r>
      <w:r w:rsidRPr="00B16BA1">
        <w:rPr>
          <w:spacing w:val="-43"/>
        </w:rPr>
        <w:t xml:space="preserve"> </w:t>
      </w:r>
      <w:r w:rsidRPr="00B16BA1">
        <w:t>young</w:t>
      </w:r>
      <w:r w:rsidRPr="00B16BA1">
        <w:rPr>
          <w:spacing w:val="-43"/>
        </w:rPr>
        <w:t xml:space="preserve"> </w:t>
      </w:r>
      <w:r w:rsidRPr="00B16BA1">
        <w:t>people and</w:t>
      </w:r>
      <w:r w:rsidRPr="00B16BA1">
        <w:rPr>
          <w:spacing w:val="-39"/>
        </w:rPr>
        <w:t xml:space="preserve"> </w:t>
      </w:r>
      <w:r w:rsidRPr="00B16BA1">
        <w:t>for</w:t>
      </w:r>
      <w:r w:rsidRPr="00B16BA1">
        <w:rPr>
          <w:spacing w:val="-39"/>
        </w:rPr>
        <w:t xml:space="preserve"> </w:t>
      </w:r>
      <w:r w:rsidRPr="00B16BA1">
        <w:t>healthy</w:t>
      </w:r>
      <w:r w:rsidRPr="00B16BA1">
        <w:rPr>
          <w:spacing w:val="-39"/>
        </w:rPr>
        <w:t xml:space="preserve"> </w:t>
      </w:r>
      <w:r w:rsidRPr="00B16BA1">
        <w:t>ageing.</w:t>
      </w:r>
      <w:r w:rsidRPr="00B16BA1">
        <w:rPr>
          <w:spacing w:val="-39"/>
        </w:rPr>
        <w:t xml:space="preserve"> </w:t>
      </w:r>
      <w:r w:rsidRPr="00B16BA1">
        <w:t>As</w:t>
      </w:r>
      <w:r w:rsidRPr="00B16BA1">
        <w:rPr>
          <w:spacing w:val="-38"/>
        </w:rPr>
        <w:t xml:space="preserve"> </w:t>
      </w:r>
      <w:proofErr w:type="gramStart"/>
      <w:r w:rsidRPr="00B16BA1">
        <w:t>such</w:t>
      </w:r>
      <w:proofErr w:type="gramEnd"/>
      <w:r w:rsidRPr="00B16BA1">
        <w:rPr>
          <w:spacing w:val="-39"/>
        </w:rPr>
        <w:t xml:space="preserve"> </w:t>
      </w:r>
      <w:r w:rsidRPr="00B16BA1">
        <w:t>it</w:t>
      </w:r>
      <w:r w:rsidRPr="00B16BA1">
        <w:rPr>
          <w:spacing w:val="-39"/>
        </w:rPr>
        <w:t xml:space="preserve"> </w:t>
      </w:r>
      <w:r w:rsidRPr="00B16BA1">
        <w:t>builds</w:t>
      </w:r>
      <w:r w:rsidRPr="00B16BA1">
        <w:rPr>
          <w:spacing w:val="-39"/>
        </w:rPr>
        <w:t xml:space="preserve"> </w:t>
      </w:r>
      <w:r w:rsidRPr="00B16BA1">
        <w:t>on</w:t>
      </w:r>
      <w:r w:rsidRPr="00B16BA1">
        <w:rPr>
          <w:spacing w:val="-39"/>
        </w:rPr>
        <w:t xml:space="preserve"> </w:t>
      </w:r>
      <w:r w:rsidRPr="00B16BA1">
        <w:t xml:space="preserve">our commitment to new Closing the Gap targets, including our new target aimed at increasing </w:t>
      </w:r>
      <w:r w:rsidRPr="00B16BA1">
        <w:rPr>
          <w:w w:val="95"/>
        </w:rPr>
        <w:t>access</w:t>
      </w:r>
      <w:r w:rsidRPr="00B16BA1">
        <w:rPr>
          <w:spacing w:val="-22"/>
          <w:w w:val="95"/>
        </w:rPr>
        <w:t xml:space="preserve"> </w:t>
      </w:r>
      <w:r w:rsidRPr="00B16BA1">
        <w:rPr>
          <w:w w:val="95"/>
        </w:rPr>
        <w:t>to</w:t>
      </w:r>
      <w:r w:rsidRPr="00B16BA1">
        <w:rPr>
          <w:spacing w:val="-21"/>
          <w:w w:val="95"/>
        </w:rPr>
        <w:t xml:space="preserve"> </w:t>
      </w:r>
      <w:r w:rsidRPr="00B16BA1">
        <w:rPr>
          <w:w w:val="95"/>
        </w:rPr>
        <w:t>services</w:t>
      </w:r>
      <w:r w:rsidRPr="00B16BA1">
        <w:rPr>
          <w:spacing w:val="-21"/>
          <w:w w:val="95"/>
        </w:rPr>
        <w:t xml:space="preserve"> </w:t>
      </w:r>
      <w:r w:rsidRPr="00B16BA1">
        <w:rPr>
          <w:w w:val="95"/>
        </w:rPr>
        <w:t>for</w:t>
      </w:r>
      <w:r w:rsidRPr="00B16BA1">
        <w:rPr>
          <w:spacing w:val="-21"/>
          <w:w w:val="95"/>
        </w:rPr>
        <w:t xml:space="preserve"> </w:t>
      </w:r>
      <w:r w:rsidRPr="00B16BA1">
        <w:rPr>
          <w:w w:val="95"/>
        </w:rPr>
        <w:t>Aboriginal</w:t>
      </w:r>
      <w:r w:rsidRPr="00B16BA1">
        <w:rPr>
          <w:spacing w:val="-21"/>
          <w:w w:val="95"/>
        </w:rPr>
        <w:t xml:space="preserve"> </w:t>
      </w:r>
      <w:r w:rsidRPr="00B16BA1">
        <w:rPr>
          <w:w w:val="95"/>
        </w:rPr>
        <w:t>and</w:t>
      </w:r>
      <w:r w:rsidRPr="00B16BA1">
        <w:rPr>
          <w:spacing w:val="-21"/>
          <w:w w:val="95"/>
        </w:rPr>
        <w:t xml:space="preserve"> </w:t>
      </w:r>
      <w:r w:rsidRPr="00B16BA1">
        <w:rPr>
          <w:spacing w:val="-5"/>
          <w:w w:val="95"/>
        </w:rPr>
        <w:t>Torres</w:t>
      </w:r>
      <w:r w:rsidRPr="00B16BA1">
        <w:rPr>
          <w:spacing w:val="-21"/>
          <w:w w:val="95"/>
        </w:rPr>
        <w:t xml:space="preserve"> </w:t>
      </w:r>
      <w:r w:rsidRPr="00B16BA1">
        <w:rPr>
          <w:w w:val="95"/>
        </w:rPr>
        <w:t xml:space="preserve">Strait </w:t>
      </w:r>
      <w:r w:rsidRPr="00B16BA1">
        <w:t>Islander people with</w:t>
      </w:r>
      <w:r w:rsidRPr="00B16BA1">
        <w:rPr>
          <w:spacing w:val="-52"/>
        </w:rPr>
        <w:t xml:space="preserve"> </w:t>
      </w:r>
      <w:r w:rsidRPr="00B16BA1">
        <w:t>disability.</w:t>
      </w:r>
    </w:p>
    <w:p w:rsidR="00190144" w:rsidRPr="00B16BA1" w:rsidRDefault="00C40FF0">
      <w:pPr>
        <w:pStyle w:val="BodyText"/>
        <w:spacing w:before="110" w:line="278" w:lineRule="auto"/>
        <w:ind w:left="493" w:right="855" w:hanging="2"/>
      </w:pPr>
      <w:r w:rsidRPr="00B16BA1">
        <w:t>Importantly,</w:t>
      </w:r>
      <w:r w:rsidRPr="00B16BA1">
        <w:rPr>
          <w:spacing w:val="-37"/>
        </w:rPr>
        <w:t xml:space="preserve"> </w:t>
      </w:r>
      <w:r w:rsidRPr="00B16BA1">
        <w:t>in</w:t>
      </w:r>
      <w:r w:rsidRPr="00B16BA1">
        <w:rPr>
          <w:spacing w:val="-36"/>
        </w:rPr>
        <w:t xml:space="preserve"> </w:t>
      </w:r>
      <w:r w:rsidRPr="00B16BA1">
        <w:t>this</w:t>
      </w:r>
      <w:r w:rsidRPr="00B16BA1">
        <w:rPr>
          <w:spacing w:val="-37"/>
        </w:rPr>
        <w:t xml:space="preserve"> </w:t>
      </w:r>
      <w:r w:rsidRPr="00B16BA1">
        <w:t>Health</w:t>
      </w:r>
      <w:r w:rsidRPr="00B16BA1">
        <w:rPr>
          <w:spacing w:val="-36"/>
        </w:rPr>
        <w:t xml:space="preserve"> </w:t>
      </w:r>
      <w:r w:rsidRPr="00B16BA1">
        <w:t>Plan</w:t>
      </w:r>
      <w:r w:rsidRPr="00B16BA1">
        <w:rPr>
          <w:spacing w:val="-37"/>
        </w:rPr>
        <w:t xml:space="preserve"> </w:t>
      </w:r>
      <w:r w:rsidRPr="00B16BA1">
        <w:t>we</w:t>
      </w:r>
      <w:r w:rsidRPr="00B16BA1">
        <w:rPr>
          <w:spacing w:val="-36"/>
        </w:rPr>
        <w:t xml:space="preserve"> </w:t>
      </w:r>
      <w:r w:rsidRPr="00B16BA1">
        <w:t>signal</w:t>
      </w:r>
      <w:r w:rsidRPr="00B16BA1">
        <w:rPr>
          <w:spacing w:val="-36"/>
        </w:rPr>
        <w:t xml:space="preserve"> </w:t>
      </w:r>
      <w:r w:rsidRPr="00B16BA1">
        <w:t xml:space="preserve">the </w:t>
      </w:r>
      <w:r w:rsidRPr="00B16BA1">
        <w:rPr>
          <w:w w:val="95"/>
        </w:rPr>
        <w:t>need</w:t>
      </w:r>
      <w:r w:rsidRPr="00B16BA1">
        <w:rPr>
          <w:spacing w:val="-24"/>
          <w:w w:val="95"/>
        </w:rPr>
        <w:t xml:space="preserve"> </w:t>
      </w:r>
      <w:r w:rsidRPr="00B16BA1">
        <w:rPr>
          <w:w w:val="95"/>
        </w:rPr>
        <w:t>to</w:t>
      </w:r>
      <w:r w:rsidRPr="00B16BA1">
        <w:rPr>
          <w:spacing w:val="-23"/>
          <w:w w:val="95"/>
        </w:rPr>
        <w:t xml:space="preserve"> </w:t>
      </w:r>
      <w:r w:rsidRPr="00B16BA1">
        <w:rPr>
          <w:w w:val="95"/>
        </w:rPr>
        <w:t>expand</w:t>
      </w:r>
      <w:r w:rsidRPr="00B16BA1">
        <w:rPr>
          <w:spacing w:val="-23"/>
          <w:w w:val="95"/>
        </w:rPr>
        <w:t xml:space="preserve"> </w:t>
      </w:r>
      <w:r w:rsidRPr="00B16BA1">
        <w:rPr>
          <w:w w:val="95"/>
        </w:rPr>
        <w:t>our</w:t>
      </w:r>
      <w:r w:rsidRPr="00B16BA1">
        <w:rPr>
          <w:spacing w:val="-23"/>
          <w:w w:val="95"/>
        </w:rPr>
        <w:t xml:space="preserve"> </w:t>
      </w:r>
      <w:r w:rsidRPr="00B16BA1">
        <w:rPr>
          <w:w w:val="95"/>
        </w:rPr>
        <w:t>focus</w:t>
      </w:r>
      <w:r w:rsidRPr="00B16BA1">
        <w:rPr>
          <w:spacing w:val="-24"/>
          <w:w w:val="95"/>
        </w:rPr>
        <w:t xml:space="preserve"> </w:t>
      </w:r>
      <w:r w:rsidRPr="00B16BA1">
        <w:rPr>
          <w:w w:val="95"/>
        </w:rPr>
        <w:t>on</w:t>
      </w:r>
      <w:r w:rsidRPr="00B16BA1">
        <w:rPr>
          <w:spacing w:val="-23"/>
          <w:w w:val="95"/>
        </w:rPr>
        <w:t xml:space="preserve"> </w:t>
      </w:r>
      <w:r w:rsidRPr="00B16BA1">
        <w:rPr>
          <w:spacing w:val="-3"/>
          <w:w w:val="95"/>
        </w:rPr>
        <w:t>children’s</w:t>
      </w:r>
      <w:r w:rsidRPr="00B16BA1">
        <w:rPr>
          <w:spacing w:val="-23"/>
          <w:w w:val="95"/>
        </w:rPr>
        <w:t xml:space="preserve"> </w:t>
      </w:r>
      <w:r w:rsidRPr="00B16BA1">
        <w:rPr>
          <w:w w:val="95"/>
        </w:rPr>
        <w:t>health</w:t>
      </w:r>
      <w:r w:rsidRPr="00B16BA1">
        <w:rPr>
          <w:spacing w:val="-23"/>
          <w:w w:val="95"/>
        </w:rPr>
        <w:t xml:space="preserve"> </w:t>
      </w:r>
      <w:r w:rsidRPr="00B16BA1">
        <w:rPr>
          <w:w w:val="95"/>
        </w:rPr>
        <w:t xml:space="preserve">to </w:t>
      </w:r>
      <w:r w:rsidRPr="00B16BA1">
        <w:t>broader</w:t>
      </w:r>
      <w:r w:rsidRPr="00B16BA1">
        <w:rPr>
          <w:spacing w:val="-40"/>
        </w:rPr>
        <w:t xml:space="preserve"> </w:t>
      </w:r>
      <w:r w:rsidRPr="00B16BA1">
        <w:t>issues</w:t>
      </w:r>
      <w:r w:rsidRPr="00B16BA1">
        <w:rPr>
          <w:spacing w:val="-39"/>
        </w:rPr>
        <w:t xml:space="preserve"> </w:t>
      </w:r>
      <w:r w:rsidRPr="00B16BA1">
        <w:t>in</w:t>
      </w:r>
      <w:r w:rsidRPr="00B16BA1">
        <w:rPr>
          <w:spacing w:val="-40"/>
        </w:rPr>
        <w:t xml:space="preserve"> </w:t>
      </w:r>
      <w:r w:rsidRPr="00B16BA1">
        <w:t>child</w:t>
      </w:r>
      <w:r w:rsidRPr="00B16BA1">
        <w:rPr>
          <w:spacing w:val="-39"/>
        </w:rPr>
        <w:t xml:space="preserve"> </w:t>
      </w:r>
      <w:r w:rsidRPr="00B16BA1">
        <w:t>development.</w:t>
      </w:r>
      <w:r w:rsidRPr="00B16BA1">
        <w:rPr>
          <w:spacing w:val="-40"/>
        </w:rPr>
        <w:t xml:space="preserve"> </w:t>
      </w:r>
      <w:r w:rsidRPr="00B16BA1">
        <w:rPr>
          <w:spacing w:val="-7"/>
        </w:rPr>
        <w:t>We</w:t>
      </w:r>
      <w:r w:rsidRPr="00B16BA1">
        <w:rPr>
          <w:spacing w:val="-39"/>
        </w:rPr>
        <w:t xml:space="preserve"> </w:t>
      </w:r>
      <w:r w:rsidRPr="00B16BA1">
        <w:t>have much more work to do in developing robust research</w:t>
      </w:r>
      <w:r w:rsidRPr="00B16BA1">
        <w:rPr>
          <w:spacing w:val="-38"/>
        </w:rPr>
        <w:t xml:space="preserve"> </w:t>
      </w:r>
      <w:r w:rsidRPr="00B16BA1">
        <w:t>and</w:t>
      </w:r>
      <w:r w:rsidRPr="00B16BA1">
        <w:rPr>
          <w:spacing w:val="-37"/>
        </w:rPr>
        <w:t xml:space="preserve"> </w:t>
      </w:r>
      <w:r w:rsidRPr="00B16BA1">
        <w:t>data</w:t>
      </w:r>
      <w:r w:rsidRPr="00B16BA1">
        <w:rPr>
          <w:spacing w:val="-38"/>
        </w:rPr>
        <w:t xml:space="preserve"> </w:t>
      </w:r>
      <w:r w:rsidRPr="00B16BA1">
        <w:t>systems.</w:t>
      </w:r>
      <w:r w:rsidRPr="00B16BA1">
        <w:rPr>
          <w:spacing w:val="-37"/>
        </w:rPr>
        <w:t xml:space="preserve"> </w:t>
      </w:r>
      <w:r w:rsidRPr="00B16BA1">
        <w:t>I</w:t>
      </w:r>
      <w:r w:rsidRPr="00B16BA1">
        <w:rPr>
          <w:spacing w:val="-37"/>
        </w:rPr>
        <w:t xml:space="preserve"> </w:t>
      </w:r>
      <w:r w:rsidRPr="00B16BA1">
        <w:t>am</w:t>
      </w:r>
      <w:r w:rsidRPr="00B16BA1">
        <w:rPr>
          <w:spacing w:val="-38"/>
        </w:rPr>
        <w:t xml:space="preserve"> </w:t>
      </w:r>
      <w:r w:rsidRPr="00B16BA1">
        <w:t>also</w:t>
      </w:r>
      <w:r w:rsidRPr="00B16BA1">
        <w:rPr>
          <w:spacing w:val="-37"/>
        </w:rPr>
        <w:t xml:space="preserve"> </w:t>
      </w:r>
      <w:r w:rsidRPr="00B16BA1">
        <w:t>resolved that</w:t>
      </w:r>
      <w:r w:rsidRPr="00B16BA1">
        <w:rPr>
          <w:spacing w:val="-44"/>
        </w:rPr>
        <w:t xml:space="preserve"> </w:t>
      </w:r>
      <w:r w:rsidRPr="00B16BA1">
        <w:t>we</w:t>
      </w:r>
      <w:r w:rsidRPr="00B16BA1">
        <w:rPr>
          <w:spacing w:val="-43"/>
        </w:rPr>
        <w:t xml:space="preserve"> </w:t>
      </w:r>
      <w:r w:rsidRPr="00B16BA1">
        <w:t>will</w:t>
      </w:r>
      <w:r w:rsidRPr="00B16BA1">
        <w:rPr>
          <w:spacing w:val="-43"/>
        </w:rPr>
        <w:t xml:space="preserve"> </w:t>
      </w:r>
      <w:r w:rsidRPr="00B16BA1">
        <w:t>tackle</w:t>
      </w:r>
      <w:r w:rsidRPr="00B16BA1">
        <w:rPr>
          <w:spacing w:val="-43"/>
        </w:rPr>
        <w:t xml:space="preserve"> </w:t>
      </w:r>
      <w:r w:rsidRPr="00B16BA1">
        <w:t>the</w:t>
      </w:r>
      <w:r w:rsidRPr="00B16BA1">
        <w:rPr>
          <w:spacing w:val="-43"/>
        </w:rPr>
        <w:t xml:space="preserve"> </w:t>
      </w:r>
      <w:r w:rsidRPr="00B16BA1">
        <w:t>difficult</w:t>
      </w:r>
      <w:r w:rsidRPr="00B16BA1">
        <w:rPr>
          <w:spacing w:val="-43"/>
        </w:rPr>
        <w:t xml:space="preserve"> </w:t>
      </w:r>
      <w:r w:rsidRPr="00B16BA1">
        <w:t>and</w:t>
      </w:r>
      <w:r w:rsidRPr="00B16BA1">
        <w:rPr>
          <w:spacing w:val="-43"/>
        </w:rPr>
        <w:t xml:space="preserve"> </w:t>
      </w:r>
      <w:r w:rsidRPr="00B16BA1">
        <w:t>distressing issues</w:t>
      </w:r>
      <w:r w:rsidRPr="00B16BA1">
        <w:rPr>
          <w:spacing w:val="-24"/>
        </w:rPr>
        <w:t xml:space="preserve"> </w:t>
      </w:r>
      <w:r w:rsidRPr="00B16BA1">
        <w:t>of</w:t>
      </w:r>
      <w:r w:rsidRPr="00B16BA1">
        <w:rPr>
          <w:spacing w:val="-24"/>
        </w:rPr>
        <w:t xml:space="preserve"> </w:t>
      </w:r>
      <w:r w:rsidRPr="00B16BA1">
        <w:t>violence,</w:t>
      </w:r>
      <w:r w:rsidRPr="00B16BA1">
        <w:rPr>
          <w:spacing w:val="-24"/>
        </w:rPr>
        <w:t xml:space="preserve"> </w:t>
      </w:r>
      <w:r w:rsidRPr="00B16BA1">
        <w:t>abuse</w:t>
      </w:r>
      <w:r w:rsidRPr="00B16BA1">
        <w:rPr>
          <w:spacing w:val="-24"/>
        </w:rPr>
        <w:t xml:space="preserve"> </w:t>
      </w:r>
      <w:r w:rsidRPr="00B16BA1">
        <w:t>and</w:t>
      </w:r>
      <w:r w:rsidRPr="00B16BA1">
        <w:rPr>
          <w:spacing w:val="-24"/>
        </w:rPr>
        <w:t xml:space="preserve"> </w:t>
      </w:r>
      <w:r w:rsidRPr="00B16BA1">
        <w:t>self-harm.</w:t>
      </w:r>
    </w:p>
    <w:p w:rsidR="00190144" w:rsidRPr="00B16BA1" w:rsidRDefault="00C40FF0">
      <w:pPr>
        <w:pStyle w:val="BodyText"/>
        <w:spacing w:before="110" w:line="278" w:lineRule="auto"/>
        <w:ind w:left="493" w:right="822" w:hanging="13"/>
      </w:pPr>
      <w:r w:rsidRPr="00B16BA1">
        <w:rPr>
          <w:w w:val="95"/>
        </w:rPr>
        <w:t xml:space="preserve">As always, the Government remains committed </w:t>
      </w:r>
      <w:r w:rsidRPr="00B16BA1">
        <w:t xml:space="preserve">to fearless accountability and we will be </w:t>
      </w:r>
      <w:r w:rsidRPr="00B16BA1">
        <w:rPr>
          <w:w w:val="95"/>
        </w:rPr>
        <w:t>reporting</w:t>
      </w:r>
      <w:r w:rsidRPr="00B16BA1">
        <w:rPr>
          <w:spacing w:val="-37"/>
          <w:w w:val="95"/>
        </w:rPr>
        <w:t xml:space="preserve"> </w:t>
      </w:r>
      <w:r w:rsidRPr="00B16BA1">
        <w:rPr>
          <w:w w:val="95"/>
        </w:rPr>
        <w:t>annually</w:t>
      </w:r>
      <w:r w:rsidRPr="00B16BA1">
        <w:rPr>
          <w:spacing w:val="-37"/>
          <w:w w:val="95"/>
        </w:rPr>
        <w:t xml:space="preserve"> </w:t>
      </w:r>
      <w:r w:rsidRPr="00B16BA1">
        <w:rPr>
          <w:w w:val="95"/>
        </w:rPr>
        <w:t>on</w:t>
      </w:r>
      <w:r w:rsidRPr="00B16BA1">
        <w:rPr>
          <w:spacing w:val="-37"/>
          <w:w w:val="95"/>
        </w:rPr>
        <w:t xml:space="preserve"> </w:t>
      </w:r>
      <w:r w:rsidRPr="00B16BA1">
        <w:rPr>
          <w:w w:val="95"/>
        </w:rPr>
        <w:t>progress</w:t>
      </w:r>
      <w:r w:rsidRPr="00B16BA1">
        <w:rPr>
          <w:spacing w:val="-37"/>
          <w:w w:val="95"/>
        </w:rPr>
        <w:t xml:space="preserve"> </w:t>
      </w:r>
      <w:r w:rsidRPr="00B16BA1">
        <w:rPr>
          <w:w w:val="95"/>
        </w:rPr>
        <w:t>against</w:t>
      </w:r>
      <w:r w:rsidRPr="00B16BA1">
        <w:rPr>
          <w:spacing w:val="-37"/>
          <w:w w:val="95"/>
        </w:rPr>
        <w:t xml:space="preserve"> </w:t>
      </w:r>
      <w:r w:rsidRPr="00B16BA1">
        <w:rPr>
          <w:spacing w:val="-3"/>
          <w:w w:val="95"/>
        </w:rPr>
        <w:t xml:space="preserve">measures </w:t>
      </w:r>
      <w:r w:rsidRPr="00B16BA1">
        <w:t>and targets aligned to this Health Plan. Our implementation plans and their associated strategies</w:t>
      </w:r>
      <w:r w:rsidRPr="00B16BA1">
        <w:rPr>
          <w:spacing w:val="-40"/>
        </w:rPr>
        <w:t xml:space="preserve"> </w:t>
      </w:r>
      <w:r w:rsidRPr="00B16BA1">
        <w:t>will</w:t>
      </w:r>
      <w:r w:rsidRPr="00B16BA1">
        <w:rPr>
          <w:spacing w:val="-40"/>
        </w:rPr>
        <w:t xml:space="preserve"> </w:t>
      </w:r>
      <w:r w:rsidRPr="00B16BA1">
        <w:t>respond</w:t>
      </w:r>
      <w:r w:rsidRPr="00B16BA1">
        <w:rPr>
          <w:spacing w:val="-40"/>
        </w:rPr>
        <w:t xml:space="preserve"> </w:t>
      </w:r>
      <w:r w:rsidRPr="00B16BA1">
        <w:t>to</w:t>
      </w:r>
      <w:r w:rsidRPr="00B16BA1">
        <w:rPr>
          <w:spacing w:val="-39"/>
        </w:rPr>
        <w:t xml:space="preserve"> </w:t>
      </w:r>
      <w:r w:rsidRPr="00B16BA1">
        <w:t>new</w:t>
      </w:r>
      <w:r w:rsidRPr="00B16BA1">
        <w:rPr>
          <w:spacing w:val="-40"/>
        </w:rPr>
        <w:t xml:space="preserve"> </w:t>
      </w:r>
      <w:r w:rsidRPr="00B16BA1">
        <w:t>challenges</w:t>
      </w:r>
      <w:r w:rsidRPr="00B16BA1">
        <w:rPr>
          <w:spacing w:val="-40"/>
        </w:rPr>
        <w:t xml:space="preserve"> </w:t>
      </w:r>
      <w:r w:rsidRPr="00B16BA1">
        <w:t xml:space="preserve">and provide the detailed architecture to meet the </w:t>
      </w:r>
      <w:r w:rsidRPr="00B16BA1">
        <w:rPr>
          <w:w w:val="95"/>
        </w:rPr>
        <w:t>challenge</w:t>
      </w:r>
      <w:r w:rsidRPr="00B16BA1">
        <w:rPr>
          <w:spacing w:val="-19"/>
          <w:w w:val="95"/>
        </w:rPr>
        <w:t xml:space="preserve"> </w:t>
      </w:r>
      <w:r w:rsidRPr="00B16BA1">
        <w:rPr>
          <w:w w:val="95"/>
        </w:rPr>
        <w:t>and</w:t>
      </w:r>
      <w:r w:rsidRPr="00B16BA1">
        <w:rPr>
          <w:spacing w:val="-19"/>
          <w:w w:val="95"/>
        </w:rPr>
        <w:t xml:space="preserve"> </w:t>
      </w:r>
      <w:r w:rsidRPr="00B16BA1">
        <w:rPr>
          <w:w w:val="95"/>
        </w:rPr>
        <w:t>vision</w:t>
      </w:r>
      <w:r w:rsidRPr="00B16BA1">
        <w:rPr>
          <w:spacing w:val="-18"/>
          <w:w w:val="95"/>
        </w:rPr>
        <w:t xml:space="preserve"> </w:t>
      </w:r>
      <w:r w:rsidRPr="00B16BA1">
        <w:rPr>
          <w:w w:val="95"/>
        </w:rPr>
        <w:t>that</w:t>
      </w:r>
      <w:r w:rsidRPr="00B16BA1">
        <w:rPr>
          <w:spacing w:val="-19"/>
          <w:w w:val="95"/>
        </w:rPr>
        <w:t xml:space="preserve"> </w:t>
      </w:r>
      <w:r w:rsidRPr="00B16BA1">
        <w:rPr>
          <w:w w:val="95"/>
        </w:rPr>
        <w:t>we</w:t>
      </w:r>
      <w:r w:rsidRPr="00B16BA1">
        <w:rPr>
          <w:spacing w:val="-19"/>
          <w:w w:val="95"/>
        </w:rPr>
        <w:t xml:space="preserve"> </w:t>
      </w:r>
      <w:r w:rsidRPr="00B16BA1">
        <w:rPr>
          <w:w w:val="95"/>
        </w:rPr>
        <w:t>have</w:t>
      </w:r>
      <w:r w:rsidRPr="00B16BA1">
        <w:rPr>
          <w:spacing w:val="-18"/>
          <w:w w:val="95"/>
        </w:rPr>
        <w:t xml:space="preserve"> </w:t>
      </w:r>
      <w:r w:rsidRPr="00B16BA1">
        <w:rPr>
          <w:w w:val="95"/>
        </w:rPr>
        <w:t>set</w:t>
      </w:r>
      <w:r w:rsidRPr="00B16BA1">
        <w:rPr>
          <w:spacing w:val="-19"/>
          <w:w w:val="95"/>
        </w:rPr>
        <w:t xml:space="preserve"> </w:t>
      </w:r>
      <w:r w:rsidRPr="00B16BA1">
        <w:rPr>
          <w:w w:val="95"/>
        </w:rPr>
        <w:t>ourselves.</w:t>
      </w: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spacing w:before="1"/>
        <w:rPr>
          <w:sz w:val="28"/>
        </w:rPr>
      </w:pPr>
    </w:p>
    <w:p w:rsidR="00190144" w:rsidRPr="00B16BA1" w:rsidRDefault="00C40FF0">
      <w:pPr>
        <w:spacing w:line="266" w:lineRule="auto"/>
        <w:ind w:left="495" w:right="1615" w:hanging="16"/>
        <w:rPr>
          <w:rFonts w:ascii="Arial"/>
          <w:b/>
        </w:rPr>
      </w:pPr>
      <w:r w:rsidRPr="00B16BA1">
        <w:rPr>
          <w:rFonts w:ascii="Arial"/>
          <w:b/>
        </w:rPr>
        <w:t>THE HON WARREN SNOWDON MP MINISTER FOR INDIGENOUS HEALTH</w:t>
      </w:r>
    </w:p>
    <w:p w:rsidR="00190144" w:rsidRPr="00B16BA1" w:rsidRDefault="00190144">
      <w:pPr>
        <w:spacing w:line="266" w:lineRule="auto"/>
        <w:rPr>
          <w:rFonts w:ascii="Arial"/>
        </w:rPr>
        <w:sectPr w:rsidR="00190144" w:rsidRPr="00B16BA1">
          <w:pgSz w:w="11910" w:h="16840"/>
          <w:pgMar w:top="1320" w:right="100" w:bottom="0" w:left="80" w:header="720" w:footer="720" w:gutter="0"/>
          <w:cols w:num="2" w:space="720" w:equalWidth="0">
            <w:col w:w="5575" w:space="40"/>
            <w:col w:w="6115"/>
          </w:cols>
        </w:sectPr>
      </w:pPr>
    </w:p>
    <w:p w:rsidR="00190144" w:rsidRPr="00B16BA1" w:rsidRDefault="00190144">
      <w:pPr>
        <w:pStyle w:val="BodyText"/>
        <w:rPr>
          <w:rFonts w:ascii="Arial"/>
          <w:b/>
          <w:sz w:val="20"/>
        </w:rPr>
      </w:pPr>
    </w:p>
    <w:p w:rsidR="00190144" w:rsidRPr="00B16BA1" w:rsidRDefault="00190144">
      <w:pPr>
        <w:pStyle w:val="BodyText"/>
        <w:spacing w:before="9"/>
        <w:rPr>
          <w:rFonts w:ascii="Arial"/>
          <w:b/>
          <w:sz w:val="21"/>
        </w:rPr>
      </w:pPr>
    </w:p>
    <w:p w:rsidR="00190144" w:rsidRPr="00B16BA1" w:rsidRDefault="00C40FF0">
      <w:pPr>
        <w:spacing w:before="105"/>
        <w:ind w:right="135"/>
        <w:jc w:val="right"/>
        <w:rPr>
          <w:rFonts w:ascii="Calibri"/>
          <w:sz w:val="20"/>
        </w:rPr>
      </w:pPr>
      <w:r w:rsidRPr="00B16BA1">
        <w:rPr>
          <w:rFonts w:ascii="Calibri"/>
          <w:w w:val="115"/>
          <w:sz w:val="20"/>
        </w:rPr>
        <w:t>3</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190144">
      <w:pPr>
        <w:rPr>
          <w:rFonts w:ascii="Calibri"/>
          <w:sz w:val="11"/>
        </w:rPr>
        <w:sectPr w:rsidR="00190144" w:rsidRPr="00B16BA1">
          <w:pgSz w:w="11910" w:h="16840"/>
          <w:pgMar w:top="1160" w:right="100" w:bottom="0" w:left="80" w:header="720" w:footer="720" w:gutter="0"/>
          <w:cols w:space="720"/>
        </w:sect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spacing w:before="4"/>
        <w:rPr>
          <w:rFonts w:ascii="Calibri"/>
          <w:sz w:val="111"/>
        </w:rPr>
      </w:pPr>
    </w:p>
    <w:p w:rsidR="00190144" w:rsidRPr="00B16BA1" w:rsidRDefault="00B16BA1">
      <w:pPr>
        <w:pStyle w:val="Heading1"/>
        <w:spacing w:before="1"/>
      </w:pPr>
      <w:bookmarkStart w:id="0" w:name="_TOC_250030"/>
      <w:bookmarkEnd w:id="0"/>
      <w:r>
        <w:rPr>
          <w:w w:val="120"/>
        </w:rPr>
        <w:t>Preface</w:t>
      </w:r>
    </w:p>
    <w:p w:rsidR="00190144" w:rsidRPr="00B16BA1" w:rsidRDefault="00C40FF0">
      <w:pPr>
        <w:pStyle w:val="BodyText"/>
        <w:spacing w:before="97" w:line="278" w:lineRule="auto"/>
        <w:ind w:left="770" w:right="1340"/>
      </w:pPr>
      <w:r w:rsidRPr="00B16BA1">
        <w:br w:type="column"/>
      </w:r>
      <w:r w:rsidRPr="00B16BA1">
        <w:rPr>
          <w:w w:val="95"/>
        </w:rPr>
        <w:t>In</w:t>
      </w:r>
      <w:r w:rsidRPr="00B16BA1">
        <w:rPr>
          <w:spacing w:val="-44"/>
          <w:w w:val="95"/>
        </w:rPr>
        <w:t xml:space="preserve"> </w:t>
      </w:r>
      <w:proofErr w:type="gramStart"/>
      <w:r w:rsidRPr="00B16BA1">
        <w:rPr>
          <w:w w:val="95"/>
        </w:rPr>
        <w:t>2008</w:t>
      </w:r>
      <w:proofErr w:type="gramEnd"/>
      <w:r w:rsidRPr="00B16BA1">
        <w:rPr>
          <w:spacing w:val="-44"/>
          <w:w w:val="95"/>
        </w:rPr>
        <w:t xml:space="preserve"> </w:t>
      </w:r>
      <w:r w:rsidRPr="00B16BA1">
        <w:rPr>
          <w:w w:val="95"/>
        </w:rPr>
        <w:t>Australian</w:t>
      </w:r>
      <w:r w:rsidRPr="00B16BA1">
        <w:rPr>
          <w:spacing w:val="-44"/>
          <w:w w:val="95"/>
        </w:rPr>
        <w:t xml:space="preserve"> </w:t>
      </w:r>
      <w:r w:rsidRPr="00B16BA1">
        <w:rPr>
          <w:w w:val="95"/>
        </w:rPr>
        <w:t>Governments</w:t>
      </w:r>
      <w:r w:rsidRPr="00B16BA1">
        <w:rPr>
          <w:spacing w:val="-43"/>
          <w:w w:val="95"/>
        </w:rPr>
        <w:t xml:space="preserve"> </w:t>
      </w:r>
      <w:r w:rsidRPr="00B16BA1">
        <w:rPr>
          <w:w w:val="95"/>
        </w:rPr>
        <w:t xml:space="preserve">committed </w:t>
      </w:r>
      <w:r w:rsidRPr="00B16BA1">
        <w:t>to</w:t>
      </w:r>
      <w:r w:rsidRPr="00B16BA1">
        <w:rPr>
          <w:spacing w:val="-39"/>
        </w:rPr>
        <w:t xml:space="preserve"> </w:t>
      </w:r>
      <w:r w:rsidRPr="00B16BA1">
        <w:t>work</w:t>
      </w:r>
      <w:r w:rsidRPr="00B16BA1">
        <w:rPr>
          <w:spacing w:val="-38"/>
        </w:rPr>
        <w:t xml:space="preserve"> </w:t>
      </w:r>
      <w:r w:rsidRPr="00B16BA1">
        <w:t>with</w:t>
      </w:r>
      <w:r w:rsidRPr="00B16BA1">
        <w:rPr>
          <w:spacing w:val="-39"/>
        </w:rPr>
        <w:t xml:space="preserve"> </w:t>
      </w:r>
      <w:r w:rsidRPr="00B16BA1">
        <w:t>Aboriginal</w:t>
      </w:r>
      <w:r w:rsidRPr="00B16BA1">
        <w:rPr>
          <w:spacing w:val="-38"/>
        </w:rPr>
        <w:t xml:space="preserve"> </w:t>
      </w:r>
      <w:r w:rsidRPr="00B16BA1">
        <w:t>and</w:t>
      </w:r>
      <w:r w:rsidRPr="00B16BA1">
        <w:rPr>
          <w:spacing w:val="-38"/>
        </w:rPr>
        <w:t xml:space="preserve"> </w:t>
      </w:r>
      <w:r w:rsidRPr="00B16BA1">
        <w:rPr>
          <w:spacing w:val="-5"/>
        </w:rPr>
        <w:t>Torres</w:t>
      </w:r>
      <w:r w:rsidRPr="00B16BA1">
        <w:rPr>
          <w:spacing w:val="-39"/>
        </w:rPr>
        <w:t xml:space="preserve"> </w:t>
      </w:r>
      <w:r w:rsidRPr="00B16BA1">
        <w:t>Strait</w:t>
      </w:r>
    </w:p>
    <w:p w:rsidR="00190144" w:rsidRPr="00B16BA1" w:rsidRDefault="00C40FF0">
      <w:pPr>
        <w:pStyle w:val="BodyText"/>
        <w:spacing w:line="258" w:lineRule="exact"/>
        <w:ind w:left="770"/>
      </w:pPr>
      <w:r w:rsidRPr="00B16BA1">
        <w:t>Islander people on an incredibly important task</w:t>
      </w:r>
    </w:p>
    <w:p w:rsidR="00190144" w:rsidRPr="00B16BA1" w:rsidRDefault="00C40FF0">
      <w:pPr>
        <w:pStyle w:val="BodyText"/>
        <w:spacing w:before="41" w:line="278" w:lineRule="auto"/>
        <w:ind w:left="770" w:right="857"/>
      </w:pPr>
      <w:r w:rsidRPr="00B16BA1">
        <w:t xml:space="preserve">- </w:t>
      </w:r>
      <w:proofErr w:type="gramStart"/>
      <w:r w:rsidRPr="00B16BA1">
        <w:t>to</w:t>
      </w:r>
      <w:proofErr w:type="gramEnd"/>
      <w:r w:rsidRPr="00B16BA1">
        <w:t xml:space="preserve"> achieve equality in health status and life </w:t>
      </w:r>
      <w:r w:rsidRPr="00B16BA1">
        <w:rPr>
          <w:w w:val="95"/>
        </w:rPr>
        <w:t>expectancy</w:t>
      </w:r>
      <w:r w:rsidRPr="00B16BA1">
        <w:rPr>
          <w:spacing w:val="-26"/>
          <w:w w:val="95"/>
        </w:rPr>
        <w:t xml:space="preserve"> </w:t>
      </w:r>
      <w:r w:rsidRPr="00B16BA1">
        <w:rPr>
          <w:w w:val="95"/>
        </w:rPr>
        <w:t>between</w:t>
      </w:r>
      <w:r w:rsidRPr="00B16BA1">
        <w:rPr>
          <w:spacing w:val="-25"/>
          <w:w w:val="95"/>
        </w:rPr>
        <w:t xml:space="preserve"> </w:t>
      </w:r>
      <w:r w:rsidRPr="00B16BA1">
        <w:rPr>
          <w:w w:val="95"/>
        </w:rPr>
        <w:t>Aboriginal</w:t>
      </w:r>
      <w:r w:rsidRPr="00B16BA1">
        <w:rPr>
          <w:spacing w:val="-25"/>
          <w:w w:val="95"/>
        </w:rPr>
        <w:t xml:space="preserve"> </w:t>
      </w:r>
      <w:r w:rsidRPr="00B16BA1">
        <w:rPr>
          <w:w w:val="95"/>
        </w:rPr>
        <w:t>and</w:t>
      </w:r>
      <w:r w:rsidRPr="00B16BA1">
        <w:rPr>
          <w:spacing w:val="-26"/>
          <w:w w:val="95"/>
        </w:rPr>
        <w:t xml:space="preserve"> </w:t>
      </w:r>
      <w:r w:rsidRPr="00B16BA1">
        <w:rPr>
          <w:spacing w:val="-5"/>
          <w:w w:val="95"/>
        </w:rPr>
        <w:t>Torres</w:t>
      </w:r>
      <w:r w:rsidRPr="00B16BA1">
        <w:rPr>
          <w:spacing w:val="-25"/>
          <w:w w:val="95"/>
        </w:rPr>
        <w:t xml:space="preserve"> </w:t>
      </w:r>
      <w:r w:rsidRPr="00B16BA1">
        <w:rPr>
          <w:spacing w:val="-3"/>
          <w:w w:val="95"/>
        </w:rPr>
        <w:t xml:space="preserve">Strait </w:t>
      </w:r>
      <w:r w:rsidRPr="00B16BA1">
        <w:rPr>
          <w:w w:val="95"/>
        </w:rPr>
        <w:t>Islander</w:t>
      </w:r>
      <w:r w:rsidRPr="00B16BA1">
        <w:rPr>
          <w:spacing w:val="-31"/>
          <w:w w:val="95"/>
        </w:rPr>
        <w:t xml:space="preserve"> </w:t>
      </w:r>
      <w:r w:rsidRPr="00B16BA1">
        <w:rPr>
          <w:w w:val="95"/>
        </w:rPr>
        <w:t>people</w:t>
      </w:r>
      <w:r w:rsidRPr="00B16BA1">
        <w:rPr>
          <w:spacing w:val="-30"/>
          <w:w w:val="95"/>
        </w:rPr>
        <w:t xml:space="preserve"> </w:t>
      </w:r>
      <w:r w:rsidRPr="00B16BA1">
        <w:rPr>
          <w:w w:val="95"/>
        </w:rPr>
        <w:t>and</w:t>
      </w:r>
      <w:r w:rsidRPr="00B16BA1">
        <w:rPr>
          <w:spacing w:val="-31"/>
          <w:w w:val="95"/>
        </w:rPr>
        <w:t xml:space="preserve"> </w:t>
      </w:r>
      <w:r w:rsidRPr="00B16BA1">
        <w:rPr>
          <w:w w:val="95"/>
        </w:rPr>
        <w:t>non-Indigenous</w:t>
      </w:r>
      <w:r w:rsidRPr="00B16BA1">
        <w:rPr>
          <w:spacing w:val="-30"/>
          <w:w w:val="95"/>
        </w:rPr>
        <w:t xml:space="preserve"> </w:t>
      </w:r>
      <w:r w:rsidRPr="00B16BA1">
        <w:rPr>
          <w:w w:val="95"/>
        </w:rPr>
        <w:t xml:space="preserve">Australians </w:t>
      </w:r>
      <w:r w:rsidRPr="00B16BA1">
        <w:t>by</w:t>
      </w:r>
      <w:r w:rsidRPr="00B16BA1">
        <w:rPr>
          <w:spacing w:val="-30"/>
        </w:rPr>
        <w:t xml:space="preserve"> </w:t>
      </w:r>
      <w:r w:rsidRPr="00B16BA1">
        <w:t>the</w:t>
      </w:r>
      <w:r w:rsidRPr="00B16BA1">
        <w:rPr>
          <w:spacing w:val="-30"/>
        </w:rPr>
        <w:t xml:space="preserve"> </w:t>
      </w:r>
      <w:r w:rsidRPr="00B16BA1">
        <w:t>year</w:t>
      </w:r>
      <w:r w:rsidRPr="00B16BA1">
        <w:rPr>
          <w:spacing w:val="-29"/>
        </w:rPr>
        <w:t xml:space="preserve"> </w:t>
      </w:r>
      <w:r w:rsidRPr="00B16BA1">
        <w:t>2031.</w:t>
      </w:r>
      <w:r w:rsidRPr="00B16BA1">
        <w:rPr>
          <w:spacing w:val="-30"/>
        </w:rPr>
        <w:t xml:space="preserve"> </w:t>
      </w:r>
      <w:r w:rsidRPr="00B16BA1">
        <w:t>The</w:t>
      </w:r>
      <w:r w:rsidRPr="00B16BA1">
        <w:rPr>
          <w:spacing w:val="-29"/>
        </w:rPr>
        <w:t xml:space="preserve"> </w:t>
      </w:r>
      <w:r w:rsidRPr="00B16BA1">
        <w:t>commitment</w:t>
      </w:r>
      <w:r w:rsidRPr="00B16BA1">
        <w:rPr>
          <w:spacing w:val="-30"/>
        </w:rPr>
        <w:t xml:space="preserve"> </w:t>
      </w:r>
      <w:r w:rsidRPr="00B16BA1">
        <w:t>–</w:t>
      </w:r>
      <w:r w:rsidRPr="00B16BA1">
        <w:rPr>
          <w:spacing w:val="-29"/>
        </w:rPr>
        <w:t xml:space="preserve"> </w:t>
      </w:r>
      <w:r w:rsidRPr="00B16BA1">
        <w:t>in</w:t>
      </w:r>
      <w:r w:rsidRPr="00B16BA1">
        <w:rPr>
          <w:spacing w:val="-30"/>
        </w:rPr>
        <w:t xml:space="preserve"> </w:t>
      </w:r>
      <w:r w:rsidRPr="00B16BA1">
        <w:t>the</w:t>
      </w:r>
    </w:p>
    <w:p w:rsidR="00190144" w:rsidRPr="00B16BA1" w:rsidRDefault="00C40FF0">
      <w:pPr>
        <w:spacing w:line="278" w:lineRule="auto"/>
        <w:ind w:left="770" w:right="885"/>
      </w:pPr>
      <w:proofErr w:type="gramStart"/>
      <w:r w:rsidRPr="00B16BA1">
        <w:t>form</w:t>
      </w:r>
      <w:proofErr w:type="gramEnd"/>
      <w:r w:rsidRPr="00B16BA1">
        <w:rPr>
          <w:spacing w:val="-19"/>
        </w:rPr>
        <w:t xml:space="preserve"> </w:t>
      </w:r>
      <w:r w:rsidRPr="00B16BA1">
        <w:t>of</w:t>
      </w:r>
      <w:r w:rsidRPr="00B16BA1">
        <w:rPr>
          <w:spacing w:val="-18"/>
        </w:rPr>
        <w:t xml:space="preserve"> </w:t>
      </w:r>
      <w:r w:rsidRPr="00B16BA1">
        <w:t>the</w:t>
      </w:r>
      <w:r w:rsidRPr="00B16BA1">
        <w:rPr>
          <w:spacing w:val="-18"/>
        </w:rPr>
        <w:t xml:space="preserve"> </w:t>
      </w:r>
      <w:r w:rsidRPr="00B16BA1">
        <w:rPr>
          <w:rFonts w:ascii="Arial" w:hAnsi="Arial"/>
          <w:i/>
        </w:rPr>
        <w:t>Close</w:t>
      </w:r>
      <w:r w:rsidRPr="00B16BA1">
        <w:rPr>
          <w:rFonts w:ascii="Arial" w:hAnsi="Arial"/>
          <w:i/>
          <w:spacing w:val="-9"/>
        </w:rPr>
        <w:t xml:space="preserve"> </w:t>
      </w:r>
      <w:r w:rsidRPr="00B16BA1">
        <w:rPr>
          <w:rFonts w:ascii="Arial" w:hAnsi="Arial"/>
          <w:i/>
        </w:rPr>
        <w:t>the</w:t>
      </w:r>
      <w:r w:rsidRPr="00B16BA1">
        <w:rPr>
          <w:rFonts w:ascii="Arial" w:hAnsi="Arial"/>
          <w:i/>
          <w:spacing w:val="-9"/>
        </w:rPr>
        <w:t xml:space="preserve"> </w:t>
      </w:r>
      <w:r w:rsidRPr="00B16BA1">
        <w:rPr>
          <w:rFonts w:ascii="Arial" w:hAnsi="Arial"/>
          <w:i/>
        </w:rPr>
        <w:t>Gap</w:t>
      </w:r>
      <w:r w:rsidRPr="00B16BA1">
        <w:rPr>
          <w:rFonts w:ascii="Arial" w:hAnsi="Arial"/>
          <w:i/>
          <w:spacing w:val="-10"/>
        </w:rPr>
        <w:t xml:space="preserve"> </w:t>
      </w:r>
      <w:r w:rsidRPr="00B16BA1">
        <w:rPr>
          <w:rFonts w:ascii="Arial" w:hAnsi="Arial"/>
          <w:i/>
        </w:rPr>
        <w:t>Statement</w:t>
      </w:r>
      <w:r w:rsidRPr="00B16BA1">
        <w:rPr>
          <w:rFonts w:ascii="Arial" w:hAnsi="Arial"/>
          <w:i/>
          <w:spacing w:val="-9"/>
        </w:rPr>
        <w:t xml:space="preserve"> </w:t>
      </w:r>
      <w:r w:rsidRPr="00B16BA1">
        <w:rPr>
          <w:rFonts w:ascii="Arial" w:hAnsi="Arial"/>
          <w:i/>
        </w:rPr>
        <w:t>of</w:t>
      </w:r>
      <w:r w:rsidRPr="00B16BA1">
        <w:rPr>
          <w:rFonts w:ascii="Arial" w:hAnsi="Arial"/>
          <w:i/>
          <w:spacing w:val="-9"/>
        </w:rPr>
        <w:t xml:space="preserve"> </w:t>
      </w:r>
      <w:r w:rsidRPr="00B16BA1">
        <w:rPr>
          <w:rFonts w:ascii="Arial" w:hAnsi="Arial"/>
          <w:i/>
        </w:rPr>
        <w:t>Intent</w:t>
      </w:r>
      <w:r w:rsidRPr="00B16BA1">
        <w:rPr>
          <w:rFonts w:ascii="Arial" w:hAnsi="Arial"/>
          <w:i/>
          <w:spacing w:val="-9"/>
        </w:rPr>
        <w:t xml:space="preserve"> </w:t>
      </w:r>
      <w:r w:rsidRPr="00B16BA1">
        <w:t>– creates</w:t>
      </w:r>
      <w:r w:rsidRPr="00B16BA1">
        <w:rPr>
          <w:spacing w:val="-41"/>
        </w:rPr>
        <w:t xml:space="preserve"> </w:t>
      </w:r>
      <w:r w:rsidRPr="00B16BA1">
        <w:t>the</w:t>
      </w:r>
      <w:r w:rsidRPr="00B16BA1">
        <w:rPr>
          <w:spacing w:val="-41"/>
        </w:rPr>
        <w:t xml:space="preserve"> </w:t>
      </w:r>
      <w:r w:rsidRPr="00B16BA1">
        <w:t>platform</w:t>
      </w:r>
      <w:r w:rsidRPr="00B16BA1">
        <w:rPr>
          <w:spacing w:val="-40"/>
        </w:rPr>
        <w:t xml:space="preserve"> </w:t>
      </w:r>
      <w:r w:rsidRPr="00B16BA1">
        <w:t>for</w:t>
      </w:r>
      <w:r w:rsidRPr="00B16BA1">
        <w:rPr>
          <w:spacing w:val="-41"/>
        </w:rPr>
        <w:t xml:space="preserve"> </w:t>
      </w:r>
      <w:r w:rsidRPr="00B16BA1">
        <w:t>this</w:t>
      </w:r>
      <w:r w:rsidRPr="00B16BA1">
        <w:rPr>
          <w:spacing w:val="-40"/>
        </w:rPr>
        <w:t xml:space="preserve"> </w:t>
      </w:r>
      <w:r w:rsidRPr="00B16BA1">
        <w:rPr>
          <w:rFonts w:ascii="Arial" w:hAnsi="Arial"/>
          <w:i/>
        </w:rPr>
        <w:t>National</w:t>
      </w:r>
      <w:r w:rsidRPr="00B16BA1">
        <w:rPr>
          <w:rFonts w:ascii="Arial" w:hAnsi="Arial"/>
          <w:i/>
          <w:spacing w:val="-32"/>
        </w:rPr>
        <w:t xml:space="preserve"> </w:t>
      </w:r>
      <w:r w:rsidRPr="00B16BA1">
        <w:rPr>
          <w:rFonts w:ascii="Arial" w:hAnsi="Arial"/>
          <w:i/>
        </w:rPr>
        <w:t>Aboriginal and</w:t>
      </w:r>
      <w:r w:rsidRPr="00B16BA1">
        <w:rPr>
          <w:rFonts w:ascii="Arial" w:hAnsi="Arial"/>
          <w:i/>
          <w:spacing w:val="-14"/>
        </w:rPr>
        <w:t xml:space="preserve"> </w:t>
      </w:r>
      <w:r w:rsidRPr="00B16BA1">
        <w:rPr>
          <w:rFonts w:ascii="Arial" w:hAnsi="Arial"/>
          <w:i/>
          <w:spacing w:val="-4"/>
        </w:rPr>
        <w:t>Torres</w:t>
      </w:r>
      <w:r w:rsidRPr="00B16BA1">
        <w:rPr>
          <w:rFonts w:ascii="Arial" w:hAnsi="Arial"/>
          <w:i/>
          <w:spacing w:val="-14"/>
        </w:rPr>
        <w:t xml:space="preserve"> </w:t>
      </w:r>
      <w:r w:rsidRPr="00B16BA1">
        <w:rPr>
          <w:rFonts w:ascii="Arial" w:hAnsi="Arial"/>
          <w:i/>
        </w:rPr>
        <w:t>Strait</w:t>
      </w:r>
      <w:r w:rsidRPr="00B16BA1">
        <w:rPr>
          <w:rFonts w:ascii="Arial" w:hAnsi="Arial"/>
          <w:i/>
          <w:spacing w:val="-14"/>
        </w:rPr>
        <w:t xml:space="preserve"> </w:t>
      </w:r>
      <w:r w:rsidRPr="00B16BA1">
        <w:rPr>
          <w:rFonts w:ascii="Arial" w:hAnsi="Arial"/>
          <w:i/>
        </w:rPr>
        <w:t>Islander</w:t>
      </w:r>
      <w:r w:rsidRPr="00B16BA1">
        <w:rPr>
          <w:rFonts w:ascii="Arial" w:hAnsi="Arial"/>
          <w:i/>
          <w:spacing w:val="-14"/>
        </w:rPr>
        <w:t xml:space="preserve"> </w:t>
      </w:r>
      <w:r w:rsidRPr="00B16BA1">
        <w:rPr>
          <w:rFonts w:ascii="Arial" w:hAnsi="Arial"/>
          <w:i/>
        </w:rPr>
        <w:t>Health</w:t>
      </w:r>
      <w:r w:rsidRPr="00B16BA1">
        <w:rPr>
          <w:rFonts w:ascii="Arial" w:hAnsi="Arial"/>
          <w:i/>
          <w:spacing w:val="-14"/>
        </w:rPr>
        <w:t xml:space="preserve"> </w:t>
      </w:r>
      <w:r w:rsidRPr="00B16BA1">
        <w:rPr>
          <w:rFonts w:ascii="Arial" w:hAnsi="Arial"/>
          <w:i/>
        </w:rPr>
        <w:t>Plan</w:t>
      </w:r>
      <w:r w:rsidRPr="00B16BA1">
        <w:t>,</w:t>
      </w:r>
      <w:r w:rsidRPr="00B16BA1">
        <w:rPr>
          <w:spacing w:val="-23"/>
        </w:rPr>
        <w:t xml:space="preserve"> </w:t>
      </w:r>
      <w:r w:rsidRPr="00B16BA1">
        <w:t>which</w:t>
      </w:r>
      <w:r w:rsidRPr="00B16BA1">
        <w:rPr>
          <w:spacing w:val="-22"/>
        </w:rPr>
        <w:t xml:space="preserve"> </w:t>
      </w:r>
      <w:r w:rsidRPr="00B16BA1">
        <w:rPr>
          <w:spacing w:val="-5"/>
        </w:rPr>
        <w:t xml:space="preserve">has </w:t>
      </w:r>
      <w:r w:rsidRPr="00B16BA1">
        <w:rPr>
          <w:w w:val="95"/>
        </w:rPr>
        <w:t xml:space="preserve">been developed in partnership with Aboriginal </w:t>
      </w:r>
      <w:r w:rsidRPr="00B16BA1">
        <w:t xml:space="preserve">and </w:t>
      </w:r>
      <w:r w:rsidRPr="00B16BA1">
        <w:rPr>
          <w:spacing w:val="-5"/>
        </w:rPr>
        <w:t xml:space="preserve">Torres </w:t>
      </w:r>
      <w:r w:rsidRPr="00B16BA1">
        <w:t>Strait Islander people and their representatives.</w:t>
      </w:r>
    </w:p>
    <w:p w:rsidR="00190144" w:rsidRPr="00B16BA1" w:rsidRDefault="00C40FF0">
      <w:pPr>
        <w:pStyle w:val="BodyText"/>
        <w:spacing w:before="108" w:line="278" w:lineRule="auto"/>
        <w:ind w:left="770" w:right="1485"/>
      </w:pPr>
      <w:r w:rsidRPr="00B16BA1">
        <w:t xml:space="preserve">This Health Plan provides a long-term, </w:t>
      </w:r>
      <w:r w:rsidRPr="00B16BA1">
        <w:rPr>
          <w:w w:val="95"/>
        </w:rPr>
        <w:t>evidence-based policy framework as part of the overarching Council of Australian</w:t>
      </w:r>
    </w:p>
    <w:p w:rsidR="00190144" w:rsidRPr="00B16BA1" w:rsidRDefault="00C40FF0">
      <w:pPr>
        <w:pStyle w:val="BodyText"/>
        <w:spacing w:line="278" w:lineRule="auto"/>
        <w:ind w:left="770" w:right="790"/>
      </w:pPr>
      <w:r w:rsidRPr="00B16BA1">
        <w:t>Governments’</w:t>
      </w:r>
      <w:r w:rsidRPr="00B16BA1">
        <w:rPr>
          <w:spacing w:val="-33"/>
        </w:rPr>
        <w:t xml:space="preserve"> </w:t>
      </w:r>
      <w:r w:rsidRPr="00B16BA1">
        <w:t>(COAG)</w:t>
      </w:r>
      <w:r w:rsidRPr="00B16BA1">
        <w:rPr>
          <w:spacing w:val="-32"/>
        </w:rPr>
        <w:t xml:space="preserve"> </w:t>
      </w:r>
      <w:r w:rsidRPr="00B16BA1">
        <w:t>approach</w:t>
      </w:r>
      <w:r w:rsidRPr="00B16BA1">
        <w:rPr>
          <w:spacing w:val="-32"/>
        </w:rPr>
        <w:t xml:space="preserve"> </w:t>
      </w:r>
      <w:r w:rsidRPr="00B16BA1">
        <w:t>to</w:t>
      </w:r>
      <w:r w:rsidRPr="00B16BA1">
        <w:rPr>
          <w:spacing w:val="-32"/>
        </w:rPr>
        <w:t xml:space="preserve"> </w:t>
      </w:r>
      <w:r w:rsidRPr="00B16BA1">
        <w:rPr>
          <w:rFonts w:ascii="Arial" w:hAnsi="Arial"/>
          <w:i/>
        </w:rPr>
        <w:t>Closing</w:t>
      </w:r>
      <w:r w:rsidRPr="00B16BA1">
        <w:rPr>
          <w:rFonts w:ascii="Arial" w:hAnsi="Arial"/>
          <w:i/>
          <w:spacing w:val="-24"/>
        </w:rPr>
        <w:t xml:space="preserve"> </w:t>
      </w:r>
      <w:r w:rsidRPr="00B16BA1">
        <w:rPr>
          <w:rFonts w:ascii="Arial" w:hAnsi="Arial"/>
          <w:i/>
        </w:rPr>
        <w:t xml:space="preserve">the Gap </w:t>
      </w:r>
      <w:r w:rsidRPr="00B16BA1">
        <w:t>in Indigenous disadvantage, which has been</w:t>
      </w:r>
      <w:r w:rsidRPr="00B16BA1">
        <w:rPr>
          <w:spacing w:val="-45"/>
        </w:rPr>
        <w:t xml:space="preserve"> </w:t>
      </w:r>
      <w:r w:rsidRPr="00B16BA1">
        <w:t>set</w:t>
      </w:r>
      <w:r w:rsidRPr="00B16BA1">
        <w:rPr>
          <w:spacing w:val="-45"/>
        </w:rPr>
        <w:t xml:space="preserve"> </w:t>
      </w:r>
      <w:r w:rsidRPr="00B16BA1">
        <w:t>out</w:t>
      </w:r>
      <w:r w:rsidRPr="00B16BA1">
        <w:rPr>
          <w:spacing w:val="-44"/>
        </w:rPr>
        <w:t xml:space="preserve"> </w:t>
      </w:r>
      <w:r w:rsidRPr="00B16BA1">
        <w:t>in</w:t>
      </w:r>
      <w:r w:rsidRPr="00B16BA1">
        <w:rPr>
          <w:spacing w:val="-45"/>
        </w:rPr>
        <w:t xml:space="preserve"> </w:t>
      </w:r>
      <w:r w:rsidRPr="00B16BA1">
        <w:t>the</w:t>
      </w:r>
      <w:r w:rsidRPr="00B16BA1">
        <w:rPr>
          <w:spacing w:val="-44"/>
        </w:rPr>
        <w:t xml:space="preserve"> </w:t>
      </w:r>
      <w:r w:rsidRPr="00B16BA1">
        <w:t>National</w:t>
      </w:r>
      <w:r w:rsidRPr="00B16BA1">
        <w:rPr>
          <w:spacing w:val="-45"/>
        </w:rPr>
        <w:t xml:space="preserve"> </w:t>
      </w:r>
      <w:r w:rsidRPr="00B16BA1">
        <w:t>Indigenous</w:t>
      </w:r>
      <w:r w:rsidRPr="00B16BA1">
        <w:rPr>
          <w:spacing w:val="-45"/>
        </w:rPr>
        <w:t xml:space="preserve"> </w:t>
      </w:r>
      <w:r w:rsidRPr="00B16BA1">
        <w:t>Reform Agreement</w:t>
      </w:r>
      <w:r w:rsidRPr="00B16BA1">
        <w:rPr>
          <w:spacing w:val="-49"/>
        </w:rPr>
        <w:t xml:space="preserve"> </w:t>
      </w:r>
      <w:r w:rsidRPr="00B16BA1">
        <w:t>(NIRA)</w:t>
      </w:r>
      <w:r w:rsidRPr="00B16BA1">
        <w:rPr>
          <w:spacing w:val="-49"/>
        </w:rPr>
        <w:t xml:space="preserve"> </w:t>
      </w:r>
      <w:r w:rsidRPr="00B16BA1">
        <w:t>signed</w:t>
      </w:r>
      <w:r w:rsidRPr="00B16BA1">
        <w:rPr>
          <w:spacing w:val="-49"/>
        </w:rPr>
        <w:t xml:space="preserve"> </w:t>
      </w:r>
      <w:r w:rsidRPr="00B16BA1">
        <w:t>in</w:t>
      </w:r>
      <w:r w:rsidRPr="00B16BA1">
        <w:rPr>
          <w:spacing w:val="-49"/>
        </w:rPr>
        <w:t xml:space="preserve"> </w:t>
      </w:r>
      <w:r w:rsidRPr="00B16BA1">
        <w:t>2008.</w:t>
      </w:r>
      <w:r w:rsidRPr="00B16BA1">
        <w:rPr>
          <w:spacing w:val="-49"/>
        </w:rPr>
        <w:t xml:space="preserve"> </w:t>
      </w:r>
      <w:r w:rsidRPr="00B16BA1">
        <w:t>The</w:t>
      </w:r>
      <w:r w:rsidRPr="00B16BA1">
        <w:rPr>
          <w:spacing w:val="-49"/>
        </w:rPr>
        <w:t xml:space="preserve"> </w:t>
      </w:r>
      <w:r w:rsidRPr="00B16BA1">
        <w:t>NIRA</w:t>
      </w:r>
      <w:r w:rsidRPr="00B16BA1">
        <w:rPr>
          <w:spacing w:val="-48"/>
        </w:rPr>
        <w:t xml:space="preserve"> </w:t>
      </w:r>
      <w:r w:rsidRPr="00B16BA1">
        <w:t xml:space="preserve">has </w:t>
      </w:r>
      <w:r w:rsidRPr="00B16BA1">
        <w:rPr>
          <w:w w:val="95"/>
        </w:rPr>
        <w:t>established</w:t>
      </w:r>
      <w:r w:rsidRPr="00B16BA1">
        <w:rPr>
          <w:spacing w:val="-25"/>
          <w:w w:val="95"/>
        </w:rPr>
        <w:t xml:space="preserve"> </w:t>
      </w:r>
      <w:r w:rsidRPr="00B16BA1">
        <w:rPr>
          <w:w w:val="95"/>
        </w:rPr>
        <w:t>a</w:t>
      </w:r>
      <w:r w:rsidRPr="00B16BA1">
        <w:rPr>
          <w:spacing w:val="-24"/>
          <w:w w:val="95"/>
        </w:rPr>
        <w:t xml:space="preserve"> </w:t>
      </w:r>
      <w:r w:rsidRPr="00B16BA1">
        <w:rPr>
          <w:w w:val="95"/>
        </w:rPr>
        <w:t>framework</w:t>
      </w:r>
      <w:r w:rsidRPr="00B16BA1">
        <w:rPr>
          <w:spacing w:val="-24"/>
          <w:w w:val="95"/>
        </w:rPr>
        <w:t xml:space="preserve"> </w:t>
      </w:r>
      <w:r w:rsidRPr="00B16BA1">
        <w:rPr>
          <w:w w:val="95"/>
        </w:rPr>
        <w:t>of</w:t>
      </w:r>
      <w:r w:rsidRPr="00B16BA1">
        <w:rPr>
          <w:spacing w:val="-24"/>
          <w:w w:val="95"/>
        </w:rPr>
        <w:t xml:space="preserve"> </w:t>
      </w:r>
      <w:r w:rsidRPr="00B16BA1">
        <w:rPr>
          <w:w w:val="95"/>
        </w:rPr>
        <w:t>national</w:t>
      </w:r>
      <w:r w:rsidRPr="00B16BA1">
        <w:rPr>
          <w:spacing w:val="-24"/>
          <w:w w:val="95"/>
        </w:rPr>
        <w:t xml:space="preserve"> </w:t>
      </w:r>
      <w:r w:rsidRPr="00B16BA1">
        <w:rPr>
          <w:w w:val="95"/>
        </w:rPr>
        <w:t>targets</w:t>
      </w:r>
      <w:r w:rsidRPr="00B16BA1">
        <w:rPr>
          <w:spacing w:val="-25"/>
          <w:w w:val="95"/>
        </w:rPr>
        <w:t xml:space="preserve"> </w:t>
      </w:r>
      <w:r w:rsidRPr="00B16BA1">
        <w:rPr>
          <w:w w:val="95"/>
        </w:rPr>
        <w:t xml:space="preserve">and </w:t>
      </w:r>
      <w:r w:rsidRPr="00B16BA1">
        <w:t xml:space="preserve">policy building blocks. </w:t>
      </w:r>
      <w:r w:rsidRPr="00B16BA1">
        <w:rPr>
          <w:spacing w:val="-9"/>
        </w:rPr>
        <w:t xml:space="preserve">Two </w:t>
      </w:r>
      <w:r w:rsidRPr="00B16BA1">
        <w:t xml:space="preserve">of the </w:t>
      </w:r>
      <w:r w:rsidRPr="00B16BA1">
        <w:rPr>
          <w:rFonts w:ascii="Arial" w:hAnsi="Arial"/>
          <w:i/>
        </w:rPr>
        <w:t xml:space="preserve">Closing the </w:t>
      </w:r>
      <w:r w:rsidRPr="00B16BA1">
        <w:rPr>
          <w:rFonts w:ascii="Arial" w:hAnsi="Arial"/>
          <w:i/>
          <w:w w:val="95"/>
        </w:rPr>
        <w:t>Gap</w:t>
      </w:r>
      <w:r w:rsidRPr="00B16BA1">
        <w:rPr>
          <w:rFonts w:ascii="Arial" w:hAnsi="Arial"/>
          <w:i/>
          <w:spacing w:val="-15"/>
          <w:w w:val="95"/>
        </w:rPr>
        <w:t xml:space="preserve"> </w:t>
      </w:r>
      <w:r w:rsidRPr="00B16BA1">
        <w:rPr>
          <w:w w:val="95"/>
        </w:rPr>
        <w:t>targets,</w:t>
      </w:r>
      <w:r w:rsidRPr="00B16BA1">
        <w:rPr>
          <w:spacing w:val="-22"/>
          <w:w w:val="95"/>
        </w:rPr>
        <w:t xml:space="preserve"> </w:t>
      </w:r>
      <w:r w:rsidRPr="00B16BA1">
        <w:rPr>
          <w:w w:val="95"/>
        </w:rPr>
        <w:t>to</w:t>
      </w:r>
      <w:r w:rsidRPr="00B16BA1">
        <w:rPr>
          <w:spacing w:val="-23"/>
          <w:w w:val="95"/>
        </w:rPr>
        <w:t xml:space="preserve"> </w:t>
      </w:r>
      <w:r w:rsidRPr="00B16BA1">
        <w:rPr>
          <w:w w:val="95"/>
        </w:rPr>
        <w:t>halve</w:t>
      </w:r>
      <w:r w:rsidRPr="00B16BA1">
        <w:rPr>
          <w:spacing w:val="-22"/>
          <w:w w:val="95"/>
        </w:rPr>
        <w:t xml:space="preserve"> </w:t>
      </w:r>
      <w:r w:rsidRPr="00B16BA1">
        <w:rPr>
          <w:w w:val="95"/>
        </w:rPr>
        <w:t>the</w:t>
      </w:r>
      <w:r w:rsidRPr="00B16BA1">
        <w:rPr>
          <w:spacing w:val="-22"/>
          <w:w w:val="95"/>
        </w:rPr>
        <w:t xml:space="preserve"> </w:t>
      </w:r>
      <w:r w:rsidRPr="00B16BA1">
        <w:rPr>
          <w:w w:val="95"/>
        </w:rPr>
        <w:t>gap</w:t>
      </w:r>
      <w:r w:rsidRPr="00B16BA1">
        <w:rPr>
          <w:spacing w:val="-23"/>
          <w:w w:val="95"/>
        </w:rPr>
        <w:t xml:space="preserve"> </w:t>
      </w:r>
      <w:r w:rsidRPr="00B16BA1">
        <w:rPr>
          <w:w w:val="95"/>
        </w:rPr>
        <w:t>in</w:t>
      </w:r>
      <w:r w:rsidRPr="00B16BA1">
        <w:rPr>
          <w:spacing w:val="-22"/>
          <w:w w:val="95"/>
        </w:rPr>
        <w:t xml:space="preserve"> </w:t>
      </w:r>
      <w:r w:rsidRPr="00B16BA1">
        <w:rPr>
          <w:w w:val="95"/>
        </w:rPr>
        <w:t>child</w:t>
      </w:r>
      <w:r w:rsidRPr="00B16BA1">
        <w:rPr>
          <w:spacing w:val="-23"/>
          <w:w w:val="95"/>
        </w:rPr>
        <w:t xml:space="preserve"> </w:t>
      </w:r>
      <w:r w:rsidRPr="00B16BA1">
        <w:rPr>
          <w:w w:val="95"/>
        </w:rPr>
        <w:t>mortality</w:t>
      </w:r>
      <w:r w:rsidRPr="00B16BA1">
        <w:rPr>
          <w:spacing w:val="-22"/>
          <w:w w:val="95"/>
        </w:rPr>
        <w:t xml:space="preserve"> </w:t>
      </w:r>
      <w:r w:rsidRPr="00B16BA1">
        <w:rPr>
          <w:spacing w:val="-7"/>
          <w:w w:val="95"/>
        </w:rPr>
        <w:t xml:space="preserve">by </w:t>
      </w:r>
      <w:r w:rsidRPr="00B16BA1">
        <w:t>2018</w:t>
      </w:r>
      <w:r w:rsidRPr="00B16BA1">
        <w:rPr>
          <w:spacing w:val="-50"/>
        </w:rPr>
        <w:t xml:space="preserve"> </w:t>
      </w:r>
      <w:r w:rsidRPr="00B16BA1">
        <w:t>and</w:t>
      </w:r>
      <w:r w:rsidRPr="00B16BA1">
        <w:rPr>
          <w:spacing w:val="-49"/>
        </w:rPr>
        <w:t xml:space="preserve"> </w:t>
      </w:r>
      <w:r w:rsidRPr="00B16BA1">
        <w:t>close</w:t>
      </w:r>
      <w:r w:rsidRPr="00B16BA1">
        <w:rPr>
          <w:spacing w:val="-49"/>
        </w:rPr>
        <w:t xml:space="preserve"> </w:t>
      </w:r>
      <w:r w:rsidRPr="00B16BA1">
        <w:t>the</w:t>
      </w:r>
      <w:r w:rsidRPr="00B16BA1">
        <w:rPr>
          <w:spacing w:val="-49"/>
        </w:rPr>
        <w:t xml:space="preserve"> </w:t>
      </w:r>
      <w:r w:rsidRPr="00B16BA1">
        <w:t>life</w:t>
      </w:r>
      <w:r w:rsidRPr="00B16BA1">
        <w:rPr>
          <w:spacing w:val="-49"/>
        </w:rPr>
        <w:t xml:space="preserve"> </w:t>
      </w:r>
      <w:r w:rsidRPr="00B16BA1">
        <w:t>expectancy</w:t>
      </w:r>
      <w:r w:rsidRPr="00B16BA1">
        <w:rPr>
          <w:spacing w:val="-49"/>
        </w:rPr>
        <w:t xml:space="preserve"> </w:t>
      </w:r>
      <w:r w:rsidRPr="00B16BA1">
        <w:t>gap</w:t>
      </w:r>
      <w:r w:rsidRPr="00B16BA1">
        <w:rPr>
          <w:spacing w:val="-49"/>
        </w:rPr>
        <w:t xml:space="preserve"> </w:t>
      </w:r>
      <w:r w:rsidRPr="00B16BA1">
        <w:t>by</w:t>
      </w:r>
      <w:r w:rsidRPr="00B16BA1">
        <w:rPr>
          <w:spacing w:val="-49"/>
        </w:rPr>
        <w:t xml:space="preserve"> </w:t>
      </w:r>
      <w:r w:rsidRPr="00B16BA1">
        <w:t>2031, go directly to health outcomes, while others address</w:t>
      </w:r>
      <w:r w:rsidRPr="00B16BA1">
        <w:rPr>
          <w:spacing w:val="-38"/>
        </w:rPr>
        <w:t xml:space="preserve"> </w:t>
      </w:r>
      <w:r w:rsidRPr="00B16BA1">
        <w:t>social</w:t>
      </w:r>
      <w:r w:rsidRPr="00B16BA1">
        <w:rPr>
          <w:spacing w:val="-38"/>
        </w:rPr>
        <w:t xml:space="preserve"> </w:t>
      </w:r>
      <w:r w:rsidRPr="00B16BA1">
        <w:t>determinants</w:t>
      </w:r>
      <w:r w:rsidRPr="00B16BA1">
        <w:rPr>
          <w:spacing w:val="-38"/>
        </w:rPr>
        <w:t xml:space="preserve"> </w:t>
      </w:r>
      <w:r w:rsidRPr="00B16BA1">
        <w:t>of</w:t>
      </w:r>
      <w:r w:rsidRPr="00B16BA1">
        <w:rPr>
          <w:spacing w:val="-37"/>
        </w:rPr>
        <w:t xml:space="preserve"> </w:t>
      </w:r>
      <w:r w:rsidRPr="00B16BA1">
        <w:t>health</w:t>
      </w:r>
      <w:r w:rsidRPr="00B16BA1">
        <w:rPr>
          <w:spacing w:val="-38"/>
        </w:rPr>
        <w:t xml:space="preserve"> </w:t>
      </w:r>
      <w:r w:rsidRPr="00B16BA1">
        <w:t>such</w:t>
      </w:r>
      <w:r w:rsidRPr="00B16BA1">
        <w:rPr>
          <w:spacing w:val="-38"/>
        </w:rPr>
        <w:t xml:space="preserve"> </w:t>
      </w:r>
      <w:r w:rsidRPr="00B16BA1">
        <w:t>as education and</w:t>
      </w:r>
      <w:r w:rsidRPr="00B16BA1">
        <w:rPr>
          <w:spacing w:val="-30"/>
        </w:rPr>
        <w:t xml:space="preserve"> </w:t>
      </w:r>
      <w:r w:rsidRPr="00B16BA1">
        <w:t>employment.</w:t>
      </w:r>
    </w:p>
    <w:p w:rsidR="00190144" w:rsidRPr="00B16BA1" w:rsidRDefault="00C40FF0">
      <w:pPr>
        <w:pStyle w:val="BodyText"/>
        <w:spacing w:before="105" w:line="278" w:lineRule="auto"/>
        <w:ind w:left="770" w:right="765"/>
      </w:pPr>
      <w:r w:rsidRPr="00B16BA1">
        <w:t xml:space="preserve">The Health Plan builds on the </w:t>
      </w:r>
      <w:r w:rsidRPr="00B16BA1">
        <w:rPr>
          <w:rFonts w:ascii="Arial"/>
          <w:i/>
        </w:rPr>
        <w:t xml:space="preserve">United Nations Declaration on the Rights of Indigenous Peoples. </w:t>
      </w:r>
      <w:r w:rsidRPr="00B16BA1">
        <w:t>It</w:t>
      </w:r>
      <w:r w:rsidRPr="00B16BA1">
        <w:rPr>
          <w:spacing w:val="-46"/>
        </w:rPr>
        <w:t xml:space="preserve"> </w:t>
      </w:r>
      <w:r w:rsidRPr="00B16BA1">
        <w:t>adopts</w:t>
      </w:r>
      <w:r w:rsidRPr="00B16BA1">
        <w:rPr>
          <w:spacing w:val="-45"/>
        </w:rPr>
        <w:t xml:space="preserve"> </w:t>
      </w:r>
      <w:r w:rsidRPr="00B16BA1">
        <w:t>a</w:t>
      </w:r>
      <w:r w:rsidRPr="00B16BA1">
        <w:rPr>
          <w:spacing w:val="-45"/>
        </w:rPr>
        <w:t xml:space="preserve"> </w:t>
      </w:r>
      <w:r w:rsidRPr="00B16BA1">
        <w:t>strengths-based</w:t>
      </w:r>
      <w:r w:rsidRPr="00B16BA1">
        <w:rPr>
          <w:spacing w:val="-45"/>
        </w:rPr>
        <w:t xml:space="preserve"> </w:t>
      </w:r>
      <w:r w:rsidRPr="00B16BA1">
        <w:t>approach</w:t>
      </w:r>
      <w:r w:rsidRPr="00B16BA1">
        <w:rPr>
          <w:spacing w:val="-45"/>
        </w:rPr>
        <w:t xml:space="preserve"> </w:t>
      </w:r>
      <w:r w:rsidRPr="00B16BA1">
        <w:t>to</w:t>
      </w:r>
      <w:r w:rsidRPr="00B16BA1">
        <w:rPr>
          <w:spacing w:val="-45"/>
        </w:rPr>
        <w:t xml:space="preserve"> </w:t>
      </w:r>
      <w:r w:rsidRPr="00B16BA1">
        <w:t xml:space="preserve">ensure </w:t>
      </w:r>
      <w:r w:rsidRPr="00B16BA1">
        <w:rPr>
          <w:w w:val="95"/>
        </w:rPr>
        <w:t>policies</w:t>
      </w:r>
      <w:r w:rsidRPr="00B16BA1">
        <w:rPr>
          <w:spacing w:val="-28"/>
          <w:w w:val="95"/>
        </w:rPr>
        <w:t xml:space="preserve"> </w:t>
      </w:r>
      <w:r w:rsidRPr="00B16BA1">
        <w:rPr>
          <w:w w:val="95"/>
        </w:rPr>
        <w:t>and</w:t>
      </w:r>
      <w:r w:rsidRPr="00B16BA1">
        <w:rPr>
          <w:spacing w:val="-28"/>
          <w:w w:val="95"/>
        </w:rPr>
        <w:t xml:space="preserve"> </w:t>
      </w:r>
      <w:r w:rsidRPr="00B16BA1">
        <w:rPr>
          <w:w w:val="95"/>
        </w:rPr>
        <w:t>programs</w:t>
      </w:r>
      <w:r w:rsidRPr="00B16BA1">
        <w:rPr>
          <w:spacing w:val="-28"/>
          <w:w w:val="95"/>
        </w:rPr>
        <w:t xml:space="preserve"> </w:t>
      </w:r>
      <w:r w:rsidRPr="00B16BA1">
        <w:rPr>
          <w:w w:val="95"/>
        </w:rPr>
        <w:t>improve</w:t>
      </w:r>
      <w:r w:rsidRPr="00B16BA1">
        <w:rPr>
          <w:spacing w:val="-28"/>
          <w:w w:val="95"/>
        </w:rPr>
        <w:t xml:space="preserve"> </w:t>
      </w:r>
      <w:r w:rsidRPr="00B16BA1">
        <w:rPr>
          <w:w w:val="95"/>
        </w:rPr>
        <w:t>health,</w:t>
      </w:r>
      <w:r w:rsidRPr="00B16BA1">
        <w:rPr>
          <w:spacing w:val="-27"/>
          <w:w w:val="95"/>
        </w:rPr>
        <w:t xml:space="preserve"> </w:t>
      </w:r>
      <w:r w:rsidRPr="00B16BA1">
        <w:rPr>
          <w:w w:val="95"/>
        </w:rPr>
        <w:t>social</w:t>
      </w:r>
      <w:r w:rsidRPr="00B16BA1">
        <w:rPr>
          <w:spacing w:val="-28"/>
          <w:w w:val="95"/>
        </w:rPr>
        <w:t xml:space="preserve"> </w:t>
      </w:r>
      <w:r w:rsidRPr="00B16BA1">
        <w:rPr>
          <w:w w:val="95"/>
        </w:rPr>
        <w:t>and emotional</w:t>
      </w:r>
      <w:r w:rsidRPr="00B16BA1">
        <w:rPr>
          <w:spacing w:val="-32"/>
          <w:w w:val="95"/>
        </w:rPr>
        <w:t xml:space="preserve"> </w:t>
      </w:r>
      <w:r w:rsidRPr="00B16BA1">
        <w:rPr>
          <w:w w:val="95"/>
        </w:rPr>
        <w:t>wellbeing,</w:t>
      </w:r>
      <w:r w:rsidRPr="00B16BA1">
        <w:rPr>
          <w:spacing w:val="-31"/>
          <w:w w:val="95"/>
        </w:rPr>
        <w:t xml:space="preserve"> </w:t>
      </w:r>
      <w:r w:rsidRPr="00B16BA1">
        <w:rPr>
          <w:w w:val="95"/>
        </w:rPr>
        <w:t>and</w:t>
      </w:r>
      <w:r w:rsidRPr="00B16BA1">
        <w:rPr>
          <w:spacing w:val="-31"/>
          <w:w w:val="95"/>
        </w:rPr>
        <w:t xml:space="preserve"> </w:t>
      </w:r>
      <w:r w:rsidRPr="00B16BA1">
        <w:rPr>
          <w:w w:val="95"/>
        </w:rPr>
        <w:t>resilience</w:t>
      </w:r>
      <w:r w:rsidRPr="00B16BA1">
        <w:rPr>
          <w:spacing w:val="-32"/>
          <w:w w:val="95"/>
        </w:rPr>
        <w:t xml:space="preserve"> </w:t>
      </w:r>
      <w:r w:rsidRPr="00B16BA1">
        <w:rPr>
          <w:w w:val="95"/>
        </w:rPr>
        <w:t>and</w:t>
      </w:r>
      <w:r w:rsidRPr="00B16BA1">
        <w:rPr>
          <w:spacing w:val="-31"/>
          <w:w w:val="95"/>
        </w:rPr>
        <w:t xml:space="preserve"> </w:t>
      </w:r>
      <w:r w:rsidRPr="00B16BA1">
        <w:rPr>
          <w:w w:val="95"/>
        </w:rPr>
        <w:t xml:space="preserve">promote </w:t>
      </w:r>
      <w:r w:rsidRPr="00B16BA1">
        <w:t xml:space="preserve">positive health </w:t>
      </w:r>
      <w:proofErr w:type="spellStart"/>
      <w:r w:rsidRPr="00B16BA1">
        <w:t>behaviours</w:t>
      </w:r>
      <w:proofErr w:type="spellEnd"/>
      <w:r w:rsidRPr="00B16BA1">
        <w:t xml:space="preserve">. It </w:t>
      </w:r>
      <w:proofErr w:type="spellStart"/>
      <w:r w:rsidRPr="00B16BA1">
        <w:t>emphasises</w:t>
      </w:r>
      <w:proofErr w:type="spellEnd"/>
      <w:r w:rsidRPr="00B16BA1">
        <w:t xml:space="preserve"> the centrality</w:t>
      </w:r>
      <w:r w:rsidRPr="00B16BA1">
        <w:rPr>
          <w:spacing w:val="-42"/>
        </w:rPr>
        <w:t xml:space="preserve"> </w:t>
      </w:r>
      <w:r w:rsidRPr="00B16BA1">
        <w:t>of</w:t>
      </w:r>
      <w:r w:rsidRPr="00B16BA1">
        <w:rPr>
          <w:spacing w:val="-42"/>
        </w:rPr>
        <w:t xml:space="preserve"> </w:t>
      </w:r>
      <w:r w:rsidRPr="00B16BA1">
        <w:t>culture</w:t>
      </w:r>
      <w:r w:rsidRPr="00B16BA1">
        <w:rPr>
          <w:spacing w:val="-42"/>
        </w:rPr>
        <w:t xml:space="preserve"> </w:t>
      </w:r>
      <w:r w:rsidRPr="00B16BA1">
        <w:t>in</w:t>
      </w:r>
      <w:r w:rsidRPr="00B16BA1">
        <w:rPr>
          <w:spacing w:val="-42"/>
        </w:rPr>
        <w:t xml:space="preserve"> </w:t>
      </w:r>
      <w:r w:rsidRPr="00B16BA1">
        <w:t>the</w:t>
      </w:r>
      <w:r w:rsidRPr="00B16BA1">
        <w:rPr>
          <w:spacing w:val="-42"/>
        </w:rPr>
        <w:t xml:space="preserve"> </w:t>
      </w:r>
      <w:r w:rsidRPr="00B16BA1">
        <w:t>health</w:t>
      </w:r>
      <w:r w:rsidRPr="00B16BA1">
        <w:rPr>
          <w:spacing w:val="-42"/>
        </w:rPr>
        <w:t xml:space="preserve"> </w:t>
      </w:r>
      <w:r w:rsidRPr="00B16BA1">
        <w:t>of</w:t>
      </w:r>
      <w:r w:rsidRPr="00B16BA1">
        <w:rPr>
          <w:spacing w:val="-42"/>
        </w:rPr>
        <w:t xml:space="preserve"> </w:t>
      </w:r>
      <w:r w:rsidRPr="00B16BA1">
        <w:t xml:space="preserve">Aboriginal </w:t>
      </w:r>
      <w:r w:rsidRPr="00B16BA1">
        <w:rPr>
          <w:w w:val="95"/>
        </w:rPr>
        <w:t>and</w:t>
      </w:r>
      <w:r w:rsidRPr="00B16BA1">
        <w:rPr>
          <w:spacing w:val="-24"/>
          <w:w w:val="95"/>
        </w:rPr>
        <w:t xml:space="preserve"> </w:t>
      </w:r>
      <w:r w:rsidRPr="00B16BA1">
        <w:rPr>
          <w:spacing w:val="-5"/>
          <w:w w:val="95"/>
        </w:rPr>
        <w:t>Torres</w:t>
      </w:r>
      <w:r w:rsidRPr="00B16BA1">
        <w:rPr>
          <w:spacing w:val="-24"/>
          <w:w w:val="95"/>
        </w:rPr>
        <w:t xml:space="preserve"> </w:t>
      </w:r>
      <w:r w:rsidRPr="00B16BA1">
        <w:rPr>
          <w:w w:val="95"/>
        </w:rPr>
        <w:t>Strait</w:t>
      </w:r>
      <w:r w:rsidRPr="00B16BA1">
        <w:rPr>
          <w:spacing w:val="-24"/>
          <w:w w:val="95"/>
        </w:rPr>
        <w:t xml:space="preserve"> </w:t>
      </w:r>
      <w:r w:rsidRPr="00B16BA1">
        <w:rPr>
          <w:w w:val="95"/>
        </w:rPr>
        <w:t>Islander</w:t>
      </w:r>
      <w:r w:rsidRPr="00B16BA1">
        <w:rPr>
          <w:spacing w:val="-24"/>
          <w:w w:val="95"/>
        </w:rPr>
        <w:t xml:space="preserve"> </w:t>
      </w:r>
      <w:r w:rsidRPr="00B16BA1">
        <w:rPr>
          <w:w w:val="95"/>
        </w:rPr>
        <w:t>people</w:t>
      </w:r>
      <w:r w:rsidRPr="00B16BA1">
        <w:rPr>
          <w:spacing w:val="-24"/>
          <w:w w:val="95"/>
        </w:rPr>
        <w:t xml:space="preserve"> </w:t>
      </w:r>
      <w:r w:rsidRPr="00B16BA1">
        <w:rPr>
          <w:w w:val="95"/>
        </w:rPr>
        <w:t>and</w:t>
      </w:r>
      <w:r w:rsidRPr="00B16BA1">
        <w:rPr>
          <w:spacing w:val="-24"/>
          <w:w w:val="95"/>
        </w:rPr>
        <w:t xml:space="preserve"> </w:t>
      </w:r>
      <w:r w:rsidRPr="00B16BA1">
        <w:rPr>
          <w:w w:val="95"/>
        </w:rPr>
        <w:t>the</w:t>
      </w:r>
      <w:r w:rsidRPr="00B16BA1">
        <w:rPr>
          <w:spacing w:val="-24"/>
          <w:w w:val="95"/>
        </w:rPr>
        <w:t xml:space="preserve"> </w:t>
      </w:r>
      <w:r w:rsidRPr="00B16BA1">
        <w:rPr>
          <w:w w:val="95"/>
        </w:rPr>
        <w:t>rights</w:t>
      </w:r>
      <w:r w:rsidRPr="00B16BA1">
        <w:rPr>
          <w:spacing w:val="-24"/>
          <w:w w:val="95"/>
        </w:rPr>
        <w:t xml:space="preserve"> </w:t>
      </w:r>
      <w:r w:rsidRPr="00B16BA1">
        <w:rPr>
          <w:spacing w:val="-7"/>
          <w:w w:val="95"/>
        </w:rPr>
        <w:t xml:space="preserve">of </w:t>
      </w:r>
      <w:r w:rsidRPr="00B16BA1">
        <w:rPr>
          <w:w w:val="95"/>
        </w:rPr>
        <w:t>individuals</w:t>
      </w:r>
      <w:r w:rsidRPr="00B16BA1">
        <w:rPr>
          <w:spacing w:val="-28"/>
          <w:w w:val="95"/>
        </w:rPr>
        <w:t xml:space="preserve"> </w:t>
      </w:r>
      <w:r w:rsidRPr="00B16BA1">
        <w:rPr>
          <w:w w:val="95"/>
        </w:rPr>
        <w:t>to</w:t>
      </w:r>
      <w:r w:rsidRPr="00B16BA1">
        <w:rPr>
          <w:spacing w:val="-28"/>
          <w:w w:val="95"/>
        </w:rPr>
        <w:t xml:space="preserve"> </w:t>
      </w:r>
      <w:r w:rsidRPr="00B16BA1">
        <w:rPr>
          <w:w w:val="95"/>
        </w:rPr>
        <w:t>a</w:t>
      </w:r>
      <w:r w:rsidRPr="00B16BA1">
        <w:rPr>
          <w:spacing w:val="-28"/>
          <w:w w:val="95"/>
        </w:rPr>
        <w:t xml:space="preserve"> </w:t>
      </w:r>
      <w:r w:rsidRPr="00B16BA1">
        <w:rPr>
          <w:w w:val="95"/>
        </w:rPr>
        <w:t>safe,</w:t>
      </w:r>
      <w:r w:rsidRPr="00B16BA1">
        <w:rPr>
          <w:spacing w:val="-28"/>
          <w:w w:val="95"/>
        </w:rPr>
        <w:t xml:space="preserve"> </w:t>
      </w:r>
      <w:r w:rsidRPr="00B16BA1">
        <w:rPr>
          <w:w w:val="95"/>
        </w:rPr>
        <w:t>healthy</w:t>
      </w:r>
      <w:r w:rsidRPr="00B16BA1">
        <w:rPr>
          <w:spacing w:val="-27"/>
          <w:w w:val="95"/>
        </w:rPr>
        <w:t xml:space="preserve"> </w:t>
      </w:r>
      <w:r w:rsidRPr="00B16BA1">
        <w:rPr>
          <w:w w:val="95"/>
        </w:rPr>
        <w:t>and</w:t>
      </w:r>
      <w:r w:rsidRPr="00B16BA1">
        <w:rPr>
          <w:spacing w:val="-28"/>
          <w:w w:val="95"/>
        </w:rPr>
        <w:t xml:space="preserve"> </w:t>
      </w:r>
      <w:r w:rsidRPr="00B16BA1">
        <w:rPr>
          <w:w w:val="95"/>
        </w:rPr>
        <w:t>empowered</w:t>
      </w:r>
      <w:r w:rsidRPr="00B16BA1">
        <w:rPr>
          <w:spacing w:val="-28"/>
          <w:w w:val="95"/>
        </w:rPr>
        <w:t xml:space="preserve"> </w:t>
      </w:r>
      <w:r w:rsidRPr="00B16BA1">
        <w:rPr>
          <w:w w:val="95"/>
        </w:rPr>
        <w:t>life. The</w:t>
      </w:r>
      <w:r w:rsidRPr="00B16BA1">
        <w:rPr>
          <w:spacing w:val="-26"/>
          <w:w w:val="95"/>
        </w:rPr>
        <w:t xml:space="preserve"> </w:t>
      </w:r>
      <w:r w:rsidRPr="00B16BA1">
        <w:rPr>
          <w:w w:val="95"/>
        </w:rPr>
        <w:t>Health</w:t>
      </w:r>
      <w:r w:rsidRPr="00B16BA1">
        <w:rPr>
          <w:spacing w:val="-25"/>
          <w:w w:val="95"/>
        </w:rPr>
        <w:t xml:space="preserve"> </w:t>
      </w:r>
      <w:r w:rsidRPr="00B16BA1">
        <w:rPr>
          <w:w w:val="95"/>
        </w:rPr>
        <w:t>Plan</w:t>
      </w:r>
      <w:r w:rsidRPr="00B16BA1">
        <w:rPr>
          <w:spacing w:val="-25"/>
          <w:w w:val="95"/>
        </w:rPr>
        <w:t xml:space="preserve"> </w:t>
      </w:r>
      <w:r w:rsidRPr="00B16BA1">
        <w:rPr>
          <w:w w:val="95"/>
        </w:rPr>
        <w:t>also</w:t>
      </w:r>
      <w:r w:rsidRPr="00B16BA1">
        <w:rPr>
          <w:spacing w:val="-25"/>
          <w:w w:val="95"/>
        </w:rPr>
        <w:t xml:space="preserve"> </w:t>
      </w:r>
      <w:r w:rsidRPr="00B16BA1">
        <w:rPr>
          <w:w w:val="95"/>
        </w:rPr>
        <w:t>builds</w:t>
      </w:r>
      <w:r w:rsidRPr="00B16BA1">
        <w:rPr>
          <w:spacing w:val="-25"/>
          <w:w w:val="95"/>
        </w:rPr>
        <w:t xml:space="preserve"> </w:t>
      </w:r>
      <w:r w:rsidRPr="00B16BA1">
        <w:rPr>
          <w:w w:val="95"/>
        </w:rPr>
        <w:t>on</w:t>
      </w:r>
      <w:r w:rsidRPr="00B16BA1">
        <w:rPr>
          <w:spacing w:val="-26"/>
          <w:w w:val="95"/>
        </w:rPr>
        <w:t xml:space="preserve"> </w:t>
      </w:r>
      <w:r w:rsidRPr="00B16BA1">
        <w:rPr>
          <w:w w:val="95"/>
        </w:rPr>
        <w:t>existing</w:t>
      </w:r>
      <w:r w:rsidRPr="00B16BA1">
        <w:rPr>
          <w:spacing w:val="-25"/>
          <w:w w:val="95"/>
        </w:rPr>
        <w:t xml:space="preserve"> </w:t>
      </w:r>
      <w:r w:rsidRPr="00B16BA1">
        <w:rPr>
          <w:w w:val="95"/>
        </w:rPr>
        <w:t>strategies and</w:t>
      </w:r>
      <w:r w:rsidRPr="00B16BA1">
        <w:rPr>
          <w:spacing w:val="-40"/>
          <w:w w:val="95"/>
        </w:rPr>
        <w:t xml:space="preserve"> </w:t>
      </w:r>
      <w:r w:rsidRPr="00B16BA1">
        <w:rPr>
          <w:w w:val="95"/>
        </w:rPr>
        <w:t>planning</w:t>
      </w:r>
      <w:r w:rsidRPr="00B16BA1">
        <w:rPr>
          <w:spacing w:val="-40"/>
          <w:w w:val="95"/>
        </w:rPr>
        <w:t xml:space="preserve"> </w:t>
      </w:r>
      <w:r w:rsidRPr="00B16BA1">
        <w:rPr>
          <w:w w:val="95"/>
        </w:rPr>
        <w:t>approaches</w:t>
      </w:r>
      <w:r w:rsidRPr="00B16BA1">
        <w:rPr>
          <w:spacing w:val="-40"/>
          <w:w w:val="95"/>
        </w:rPr>
        <w:t xml:space="preserve"> </w:t>
      </w:r>
      <w:r w:rsidRPr="00B16BA1">
        <w:rPr>
          <w:w w:val="95"/>
        </w:rPr>
        <w:t>to</w:t>
      </w:r>
      <w:r w:rsidRPr="00B16BA1">
        <w:rPr>
          <w:spacing w:val="-40"/>
          <w:w w:val="95"/>
        </w:rPr>
        <w:t xml:space="preserve"> </w:t>
      </w:r>
      <w:r w:rsidRPr="00B16BA1">
        <w:rPr>
          <w:w w:val="95"/>
        </w:rPr>
        <w:t>improving</w:t>
      </w:r>
      <w:r w:rsidRPr="00B16BA1">
        <w:rPr>
          <w:spacing w:val="-40"/>
          <w:w w:val="95"/>
        </w:rPr>
        <w:t xml:space="preserve"> </w:t>
      </w:r>
      <w:r w:rsidRPr="00B16BA1">
        <w:rPr>
          <w:w w:val="95"/>
        </w:rPr>
        <w:t xml:space="preserve">Aboriginal </w:t>
      </w:r>
      <w:r w:rsidRPr="00B16BA1">
        <w:t xml:space="preserve">and </w:t>
      </w:r>
      <w:r w:rsidRPr="00B16BA1">
        <w:rPr>
          <w:spacing w:val="-5"/>
        </w:rPr>
        <w:t xml:space="preserve">Torres </w:t>
      </w:r>
      <w:r w:rsidRPr="00B16BA1">
        <w:t>Strait Islander health, outlined at Appendix</w:t>
      </w:r>
      <w:r w:rsidRPr="00B16BA1">
        <w:rPr>
          <w:spacing w:val="-11"/>
        </w:rPr>
        <w:t xml:space="preserve"> </w:t>
      </w:r>
      <w:r w:rsidRPr="00B16BA1">
        <w:t>A.</w:t>
      </w:r>
    </w:p>
    <w:p w:rsidR="00190144" w:rsidRPr="00B16BA1" w:rsidRDefault="00C40FF0">
      <w:pPr>
        <w:pStyle w:val="BodyText"/>
        <w:spacing w:before="114" w:line="278" w:lineRule="auto"/>
        <w:ind w:left="770" w:right="759"/>
      </w:pPr>
      <w:r w:rsidRPr="00B16BA1">
        <w:t xml:space="preserve">The Health Plan also aligns with other </w:t>
      </w:r>
      <w:r w:rsidRPr="00B16BA1">
        <w:rPr>
          <w:w w:val="95"/>
        </w:rPr>
        <w:t>governments’</w:t>
      </w:r>
      <w:r w:rsidRPr="00B16BA1">
        <w:rPr>
          <w:spacing w:val="-33"/>
          <w:w w:val="95"/>
        </w:rPr>
        <w:t xml:space="preserve"> </w:t>
      </w:r>
      <w:r w:rsidRPr="00B16BA1">
        <w:rPr>
          <w:w w:val="95"/>
        </w:rPr>
        <w:t>plans</w:t>
      </w:r>
      <w:r w:rsidRPr="00B16BA1">
        <w:rPr>
          <w:spacing w:val="-33"/>
          <w:w w:val="95"/>
        </w:rPr>
        <w:t xml:space="preserve"> </w:t>
      </w:r>
      <w:r w:rsidRPr="00B16BA1">
        <w:rPr>
          <w:w w:val="95"/>
        </w:rPr>
        <w:t>and</w:t>
      </w:r>
      <w:r w:rsidRPr="00B16BA1">
        <w:rPr>
          <w:spacing w:val="-33"/>
          <w:w w:val="95"/>
        </w:rPr>
        <w:t xml:space="preserve"> </w:t>
      </w:r>
      <w:proofErr w:type="gramStart"/>
      <w:r w:rsidRPr="00B16BA1">
        <w:rPr>
          <w:w w:val="95"/>
        </w:rPr>
        <w:t>strategies</w:t>
      </w:r>
      <w:r w:rsidRPr="00B16BA1">
        <w:rPr>
          <w:spacing w:val="-33"/>
          <w:w w:val="95"/>
        </w:rPr>
        <w:t xml:space="preserve"> </w:t>
      </w:r>
      <w:r w:rsidRPr="00B16BA1">
        <w:rPr>
          <w:w w:val="95"/>
        </w:rPr>
        <w:t>which</w:t>
      </w:r>
      <w:proofErr w:type="gramEnd"/>
      <w:r w:rsidRPr="00B16BA1">
        <w:rPr>
          <w:spacing w:val="-32"/>
          <w:w w:val="95"/>
        </w:rPr>
        <w:t xml:space="preserve"> </w:t>
      </w:r>
      <w:r w:rsidRPr="00B16BA1">
        <w:rPr>
          <w:w w:val="95"/>
        </w:rPr>
        <w:t>support better</w:t>
      </w:r>
      <w:r w:rsidRPr="00B16BA1">
        <w:rPr>
          <w:spacing w:val="-29"/>
          <w:w w:val="95"/>
        </w:rPr>
        <w:t xml:space="preserve"> </w:t>
      </w:r>
      <w:r w:rsidRPr="00B16BA1">
        <w:rPr>
          <w:w w:val="95"/>
        </w:rPr>
        <w:t>health</w:t>
      </w:r>
      <w:r w:rsidRPr="00B16BA1">
        <w:rPr>
          <w:spacing w:val="-29"/>
          <w:w w:val="95"/>
        </w:rPr>
        <w:t xml:space="preserve"> </w:t>
      </w:r>
      <w:r w:rsidRPr="00B16BA1">
        <w:rPr>
          <w:w w:val="95"/>
        </w:rPr>
        <w:t>outcomes</w:t>
      </w:r>
      <w:r w:rsidRPr="00B16BA1">
        <w:rPr>
          <w:spacing w:val="-29"/>
          <w:w w:val="95"/>
        </w:rPr>
        <w:t xml:space="preserve"> </w:t>
      </w:r>
      <w:r w:rsidRPr="00B16BA1">
        <w:rPr>
          <w:w w:val="95"/>
        </w:rPr>
        <w:t>for</w:t>
      </w:r>
      <w:r w:rsidRPr="00B16BA1">
        <w:rPr>
          <w:spacing w:val="-29"/>
          <w:w w:val="95"/>
        </w:rPr>
        <w:t xml:space="preserve"> </w:t>
      </w:r>
      <w:r w:rsidRPr="00B16BA1">
        <w:rPr>
          <w:w w:val="95"/>
        </w:rPr>
        <w:t>Aboriginal</w:t>
      </w:r>
      <w:r w:rsidRPr="00B16BA1">
        <w:rPr>
          <w:spacing w:val="-29"/>
          <w:w w:val="95"/>
        </w:rPr>
        <w:t xml:space="preserve"> </w:t>
      </w:r>
      <w:r w:rsidRPr="00B16BA1">
        <w:rPr>
          <w:w w:val="95"/>
        </w:rPr>
        <w:t>and</w:t>
      </w:r>
      <w:r w:rsidRPr="00B16BA1">
        <w:rPr>
          <w:spacing w:val="-29"/>
          <w:w w:val="95"/>
        </w:rPr>
        <w:t xml:space="preserve"> </w:t>
      </w:r>
      <w:r w:rsidRPr="00B16BA1">
        <w:rPr>
          <w:spacing w:val="-5"/>
          <w:w w:val="95"/>
        </w:rPr>
        <w:t xml:space="preserve">Torres </w:t>
      </w:r>
      <w:r w:rsidRPr="00B16BA1">
        <w:t>Strait Islander people, including the National Strategic</w:t>
      </w:r>
      <w:r w:rsidRPr="00B16BA1">
        <w:rPr>
          <w:spacing w:val="-43"/>
        </w:rPr>
        <w:t xml:space="preserve"> </w:t>
      </w:r>
      <w:r w:rsidRPr="00B16BA1">
        <w:t>Framework</w:t>
      </w:r>
      <w:r w:rsidRPr="00B16BA1">
        <w:rPr>
          <w:spacing w:val="-43"/>
        </w:rPr>
        <w:t xml:space="preserve"> </w:t>
      </w:r>
      <w:r w:rsidRPr="00B16BA1">
        <w:t>for</w:t>
      </w:r>
      <w:r w:rsidRPr="00B16BA1">
        <w:rPr>
          <w:spacing w:val="-43"/>
        </w:rPr>
        <w:t xml:space="preserve"> </w:t>
      </w:r>
      <w:r w:rsidRPr="00B16BA1">
        <w:t>Aboriginal</w:t>
      </w:r>
      <w:r w:rsidRPr="00B16BA1">
        <w:rPr>
          <w:spacing w:val="-43"/>
        </w:rPr>
        <w:t xml:space="preserve"> </w:t>
      </w:r>
      <w:r w:rsidRPr="00B16BA1">
        <w:t>and</w:t>
      </w:r>
      <w:r w:rsidRPr="00B16BA1">
        <w:rPr>
          <w:spacing w:val="-43"/>
        </w:rPr>
        <w:t xml:space="preserve"> </w:t>
      </w:r>
      <w:r w:rsidRPr="00B16BA1">
        <w:rPr>
          <w:spacing w:val="-5"/>
        </w:rPr>
        <w:t xml:space="preserve">Torres </w:t>
      </w:r>
      <w:r w:rsidRPr="00B16BA1">
        <w:rPr>
          <w:w w:val="95"/>
        </w:rPr>
        <w:t>Strait</w:t>
      </w:r>
      <w:r w:rsidRPr="00B16BA1">
        <w:rPr>
          <w:spacing w:val="-17"/>
          <w:w w:val="95"/>
        </w:rPr>
        <w:t xml:space="preserve"> </w:t>
      </w:r>
      <w:r w:rsidRPr="00B16BA1">
        <w:rPr>
          <w:w w:val="95"/>
        </w:rPr>
        <w:t>Islander</w:t>
      </w:r>
      <w:r w:rsidRPr="00B16BA1">
        <w:rPr>
          <w:spacing w:val="-16"/>
          <w:w w:val="95"/>
        </w:rPr>
        <w:t xml:space="preserve"> </w:t>
      </w:r>
      <w:r w:rsidRPr="00B16BA1">
        <w:rPr>
          <w:w w:val="95"/>
        </w:rPr>
        <w:t>Health</w:t>
      </w:r>
      <w:r w:rsidRPr="00B16BA1">
        <w:rPr>
          <w:spacing w:val="-17"/>
          <w:w w:val="95"/>
        </w:rPr>
        <w:t xml:space="preserve"> </w:t>
      </w:r>
      <w:r w:rsidRPr="00B16BA1">
        <w:rPr>
          <w:spacing w:val="-4"/>
          <w:w w:val="95"/>
        </w:rPr>
        <w:t>(NSFATSIH)</w:t>
      </w:r>
      <w:r w:rsidRPr="00B16BA1">
        <w:rPr>
          <w:spacing w:val="-16"/>
          <w:w w:val="95"/>
        </w:rPr>
        <w:t xml:space="preserve"> </w:t>
      </w:r>
      <w:r w:rsidRPr="00B16BA1">
        <w:rPr>
          <w:w w:val="95"/>
        </w:rPr>
        <w:t>2003-13.</w:t>
      </w:r>
      <w:r w:rsidRPr="00B16BA1">
        <w:rPr>
          <w:spacing w:val="-16"/>
          <w:w w:val="95"/>
        </w:rPr>
        <w:t xml:space="preserve"> </w:t>
      </w:r>
      <w:r w:rsidRPr="00B16BA1">
        <w:rPr>
          <w:w w:val="95"/>
        </w:rPr>
        <w:t>It</w:t>
      </w:r>
      <w:r w:rsidRPr="00B16BA1">
        <w:rPr>
          <w:spacing w:val="-17"/>
          <w:w w:val="95"/>
        </w:rPr>
        <w:t xml:space="preserve"> </w:t>
      </w:r>
      <w:r w:rsidRPr="00B16BA1">
        <w:rPr>
          <w:w w:val="95"/>
        </w:rPr>
        <w:t>will</w:t>
      </w:r>
    </w:p>
    <w:p w:rsidR="00190144" w:rsidRPr="00B16BA1" w:rsidRDefault="00190144">
      <w:pPr>
        <w:spacing w:line="278" w:lineRule="auto"/>
        <w:sectPr w:rsidR="00190144" w:rsidRPr="00B16BA1">
          <w:type w:val="continuous"/>
          <w:pgSz w:w="11910" w:h="16840"/>
          <w:pgMar w:top="360" w:right="100" w:bottom="280" w:left="80" w:header="720" w:footer="720" w:gutter="0"/>
          <w:cols w:num="2" w:space="720" w:equalWidth="0">
            <w:col w:w="3670" w:space="1660"/>
            <w:col w:w="6400"/>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6"/>
        <w:rPr>
          <w:sz w:val="19"/>
        </w:rPr>
      </w:pPr>
    </w:p>
    <w:p w:rsidR="00190144" w:rsidRPr="00B16BA1" w:rsidRDefault="00C40FF0">
      <w:pPr>
        <w:ind w:left="140"/>
        <w:rPr>
          <w:rFonts w:ascii="Calibri"/>
          <w:sz w:val="20"/>
        </w:rPr>
      </w:pPr>
      <w:r w:rsidRPr="00B16BA1">
        <w:rPr>
          <w:rFonts w:ascii="Calibri"/>
          <w:w w:val="131"/>
          <w:sz w:val="20"/>
        </w:rPr>
        <w:t>4</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76" w:line="278" w:lineRule="auto"/>
        <w:ind w:left="770" w:right="84"/>
      </w:pPr>
      <w:proofErr w:type="gramStart"/>
      <w:r w:rsidRPr="00B16BA1">
        <w:rPr>
          <w:w w:val="95"/>
        </w:rPr>
        <w:lastRenderedPageBreak/>
        <w:t>also</w:t>
      </w:r>
      <w:proofErr w:type="gramEnd"/>
      <w:r w:rsidRPr="00B16BA1">
        <w:rPr>
          <w:spacing w:val="-35"/>
          <w:w w:val="95"/>
        </w:rPr>
        <w:t xml:space="preserve"> </w:t>
      </w:r>
      <w:r w:rsidRPr="00B16BA1">
        <w:rPr>
          <w:w w:val="95"/>
        </w:rPr>
        <w:t>link</w:t>
      </w:r>
      <w:r w:rsidRPr="00B16BA1">
        <w:rPr>
          <w:spacing w:val="-35"/>
          <w:w w:val="95"/>
        </w:rPr>
        <w:t xml:space="preserve"> </w:t>
      </w:r>
      <w:r w:rsidRPr="00B16BA1">
        <w:rPr>
          <w:w w:val="95"/>
        </w:rPr>
        <w:t>in</w:t>
      </w:r>
      <w:r w:rsidRPr="00B16BA1">
        <w:rPr>
          <w:spacing w:val="-35"/>
          <w:w w:val="95"/>
        </w:rPr>
        <w:t xml:space="preserve"> </w:t>
      </w:r>
      <w:r w:rsidRPr="00B16BA1">
        <w:rPr>
          <w:w w:val="95"/>
        </w:rPr>
        <w:t>with</w:t>
      </w:r>
      <w:r w:rsidRPr="00B16BA1">
        <w:rPr>
          <w:spacing w:val="-34"/>
          <w:w w:val="95"/>
        </w:rPr>
        <w:t xml:space="preserve"> </w:t>
      </w:r>
      <w:r w:rsidRPr="00B16BA1">
        <w:rPr>
          <w:w w:val="95"/>
        </w:rPr>
        <w:t>the</w:t>
      </w:r>
      <w:r w:rsidRPr="00B16BA1">
        <w:rPr>
          <w:spacing w:val="-35"/>
          <w:w w:val="95"/>
        </w:rPr>
        <w:t xml:space="preserve"> </w:t>
      </w:r>
      <w:r w:rsidRPr="00B16BA1">
        <w:rPr>
          <w:w w:val="95"/>
        </w:rPr>
        <w:t>other</w:t>
      </w:r>
      <w:r w:rsidRPr="00B16BA1">
        <w:rPr>
          <w:spacing w:val="-35"/>
          <w:w w:val="95"/>
        </w:rPr>
        <w:t xml:space="preserve"> </w:t>
      </w:r>
      <w:r w:rsidRPr="00B16BA1">
        <w:rPr>
          <w:w w:val="95"/>
        </w:rPr>
        <w:t>arrangements</w:t>
      </w:r>
      <w:r w:rsidRPr="00B16BA1">
        <w:rPr>
          <w:spacing w:val="-35"/>
          <w:w w:val="95"/>
        </w:rPr>
        <w:t xml:space="preserve"> </w:t>
      </w:r>
      <w:r w:rsidRPr="00B16BA1">
        <w:rPr>
          <w:spacing w:val="-3"/>
          <w:w w:val="95"/>
        </w:rPr>
        <w:t xml:space="preserve">currently </w:t>
      </w:r>
      <w:r w:rsidRPr="00B16BA1">
        <w:t>being</w:t>
      </w:r>
      <w:r w:rsidRPr="00B16BA1">
        <w:rPr>
          <w:spacing w:val="-45"/>
        </w:rPr>
        <w:t xml:space="preserve"> </w:t>
      </w:r>
      <w:r w:rsidRPr="00B16BA1">
        <w:t>negotiated</w:t>
      </w:r>
      <w:r w:rsidRPr="00B16BA1">
        <w:rPr>
          <w:spacing w:val="-44"/>
        </w:rPr>
        <w:t xml:space="preserve"> </w:t>
      </w:r>
      <w:r w:rsidRPr="00B16BA1">
        <w:t>or</w:t>
      </w:r>
      <w:r w:rsidRPr="00B16BA1">
        <w:rPr>
          <w:spacing w:val="-44"/>
        </w:rPr>
        <w:t xml:space="preserve"> </w:t>
      </w:r>
      <w:r w:rsidRPr="00B16BA1">
        <w:t>implemented,</w:t>
      </w:r>
      <w:r w:rsidRPr="00B16BA1">
        <w:rPr>
          <w:spacing w:val="-44"/>
        </w:rPr>
        <w:t xml:space="preserve"> </w:t>
      </w:r>
      <w:r w:rsidRPr="00B16BA1">
        <w:t>such</w:t>
      </w:r>
      <w:r w:rsidRPr="00B16BA1">
        <w:rPr>
          <w:spacing w:val="-44"/>
        </w:rPr>
        <w:t xml:space="preserve"> </w:t>
      </w:r>
      <w:r w:rsidRPr="00B16BA1">
        <w:t>as</w:t>
      </w:r>
      <w:r w:rsidRPr="00B16BA1">
        <w:rPr>
          <w:spacing w:val="-44"/>
        </w:rPr>
        <w:t xml:space="preserve"> </w:t>
      </w:r>
      <w:r w:rsidRPr="00B16BA1">
        <w:t xml:space="preserve">the </w:t>
      </w:r>
      <w:r w:rsidRPr="00B16BA1">
        <w:rPr>
          <w:w w:val="95"/>
        </w:rPr>
        <w:t>renewing</w:t>
      </w:r>
      <w:r w:rsidRPr="00B16BA1">
        <w:rPr>
          <w:spacing w:val="-33"/>
          <w:w w:val="95"/>
        </w:rPr>
        <w:t xml:space="preserve"> </w:t>
      </w:r>
      <w:r w:rsidRPr="00B16BA1">
        <w:rPr>
          <w:w w:val="95"/>
        </w:rPr>
        <w:t>of</w:t>
      </w:r>
      <w:r w:rsidRPr="00B16BA1">
        <w:rPr>
          <w:spacing w:val="-32"/>
          <w:w w:val="95"/>
        </w:rPr>
        <w:t xml:space="preserve"> </w:t>
      </w:r>
      <w:r w:rsidRPr="00B16BA1">
        <w:rPr>
          <w:w w:val="95"/>
        </w:rPr>
        <w:t>the</w:t>
      </w:r>
      <w:r w:rsidRPr="00B16BA1">
        <w:rPr>
          <w:spacing w:val="-32"/>
          <w:w w:val="95"/>
        </w:rPr>
        <w:t xml:space="preserve"> </w:t>
      </w:r>
      <w:r w:rsidRPr="00B16BA1">
        <w:rPr>
          <w:w w:val="95"/>
        </w:rPr>
        <w:t>National</w:t>
      </w:r>
      <w:r w:rsidRPr="00B16BA1">
        <w:rPr>
          <w:spacing w:val="-33"/>
          <w:w w:val="95"/>
        </w:rPr>
        <w:t xml:space="preserve"> </w:t>
      </w:r>
      <w:r w:rsidRPr="00B16BA1">
        <w:rPr>
          <w:w w:val="95"/>
        </w:rPr>
        <w:t>Partnership</w:t>
      </w:r>
      <w:r w:rsidRPr="00B16BA1">
        <w:rPr>
          <w:spacing w:val="-32"/>
          <w:w w:val="95"/>
        </w:rPr>
        <w:t xml:space="preserve"> </w:t>
      </w:r>
      <w:r w:rsidRPr="00B16BA1">
        <w:rPr>
          <w:w w:val="95"/>
        </w:rPr>
        <w:t xml:space="preserve">Agreement </w:t>
      </w:r>
      <w:r w:rsidRPr="00B16BA1">
        <w:t>on Closing the Gap in Indigenous Health Outcomes.</w:t>
      </w:r>
    </w:p>
    <w:p w:rsidR="00190144" w:rsidRPr="00B16BA1" w:rsidRDefault="00C40FF0">
      <w:pPr>
        <w:pStyle w:val="BodyText"/>
        <w:spacing w:before="111" w:line="278" w:lineRule="auto"/>
        <w:ind w:left="770" w:right="193"/>
      </w:pPr>
      <w:r w:rsidRPr="00B16BA1">
        <w:t xml:space="preserve">The Health Plan is central to the Australian </w:t>
      </w:r>
      <w:r w:rsidRPr="00B16BA1">
        <w:rPr>
          <w:w w:val="95"/>
        </w:rPr>
        <w:t>Government’s</w:t>
      </w:r>
      <w:r w:rsidRPr="00B16BA1">
        <w:rPr>
          <w:spacing w:val="-32"/>
          <w:w w:val="95"/>
        </w:rPr>
        <w:t xml:space="preserve"> </w:t>
      </w:r>
      <w:r w:rsidRPr="00B16BA1">
        <w:rPr>
          <w:w w:val="95"/>
        </w:rPr>
        <w:t>targeted</w:t>
      </w:r>
      <w:r w:rsidRPr="00B16BA1">
        <w:rPr>
          <w:spacing w:val="-32"/>
          <w:w w:val="95"/>
        </w:rPr>
        <w:t xml:space="preserve"> </w:t>
      </w:r>
      <w:r w:rsidRPr="00B16BA1">
        <w:rPr>
          <w:w w:val="95"/>
        </w:rPr>
        <w:t>approach</w:t>
      </w:r>
      <w:r w:rsidRPr="00B16BA1">
        <w:rPr>
          <w:spacing w:val="-32"/>
          <w:w w:val="95"/>
        </w:rPr>
        <w:t xml:space="preserve"> </w:t>
      </w:r>
      <w:r w:rsidRPr="00B16BA1">
        <w:rPr>
          <w:w w:val="95"/>
        </w:rPr>
        <w:t>to</w:t>
      </w:r>
      <w:r w:rsidRPr="00B16BA1">
        <w:rPr>
          <w:spacing w:val="-32"/>
          <w:w w:val="95"/>
        </w:rPr>
        <w:t xml:space="preserve"> </w:t>
      </w:r>
      <w:r w:rsidRPr="00B16BA1">
        <w:rPr>
          <w:w w:val="95"/>
        </w:rPr>
        <w:t>ensure</w:t>
      </w:r>
      <w:r w:rsidRPr="00B16BA1">
        <w:rPr>
          <w:spacing w:val="-32"/>
          <w:w w:val="95"/>
        </w:rPr>
        <w:t xml:space="preserve"> </w:t>
      </w:r>
      <w:r w:rsidRPr="00B16BA1">
        <w:rPr>
          <w:spacing w:val="-4"/>
          <w:w w:val="95"/>
        </w:rPr>
        <w:t xml:space="preserve">that </w:t>
      </w:r>
      <w:r w:rsidRPr="00B16BA1">
        <w:t>Aboriginal</w:t>
      </w:r>
      <w:r w:rsidRPr="00B16BA1">
        <w:rPr>
          <w:spacing w:val="-39"/>
        </w:rPr>
        <w:t xml:space="preserve"> </w:t>
      </w:r>
      <w:r w:rsidRPr="00B16BA1">
        <w:t>and</w:t>
      </w:r>
      <w:r w:rsidRPr="00B16BA1">
        <w:rPr>
          <w:spacing w:val="-38"/>
        </w:rPr>
        <w:t xml:space="preserve"> </w:t>
      </w:r>
      <w:r w:rsidRPr="00B16BA1">
        <w:rPr>
          <w:spacing w:val="-5"/>
        </w:rPr>
        <w:t>Torres</w:t>
      </w:r>
      <w:r w:rsidRPr="00B16BA1">
        <w:rPr>
          <w:spacing w:val="-38"/>
        </w:rPr>
        <w:t xml:space="preserve"> </w:t>
      </w:r>
      <w:r w:rsidRPr="00B16BA1">
        <w:t>Strait</w:t>
      </w:r>
      <w:r w:rsidRPr="00B16BA1">
        <w:rPr>
          <w:spacing w:val="-39"/>
        </w:rPr>
        <w:t xml:space="preserve"> </w:t>
      </w:r>
      <w:r w:rsidRPr="00B16BA1">
        <w:t>Islander</w:t>
      </w:r>
      <w:r w:rsidRPr="00B16BA1">
        <w:rPr>
          <w:spacing w:val="-38"/>
        </w:rPr>
        <w:t xml:space="preserve"> </w:t>
      </w:r>
      <w:r w:rsidRPr="00B16BA1">
        <w:t>people</w:t>
      </w:r>
    </w:p>
    <w:p w:rsidR="00190144" w:rsidRPr="00B16BA1" w:rsidRDefault="00C40FF0">
      <w:pPr>
        <w:pStyle w:val="BodyText"/>
        <w:spacing w:line="278" w:lineRule="auto"/>
        <w:ind w:left="770" w:right="91"/>
      </w:pPr>
      <w:proofErr w:type="gramStart"/>
      <w:r w:rsidRPr="00B16BA1">
        <w:t>can</w:t>
      </w:r>
      <w:proofErr w:type="gramEnd"/>
      <w:r w:rsidRPr="00B16BA1">
        <w:rPr>
          <w:spacing w:val="-42"/>
        </w:rPr>
        <w:t xml:space="preserve"> </w:t>
      </w:r>
      <w:r w:rsidRPr="00B16BA1">
        <w:t>enjoy</w:t>
      </w:r>
      <w:r w:rsidRPr="00B16BA1">
        <w:rPr>
          <w:spacing w:val="-41"/>
        </w:rPr>
        <w:t xml:space="preserve"> </w:t>
      </w:r>
      <w:r w:rsidRPr="00B16BA1">
        <w:t>the</w:t>
      </w:r>
      <w:r w:rsidRPr="00B16BA1">
        <w:rPr>
          <w:spacing w:val="-42"/>
        </w:rPr>
        <w:t xml:space="preserve"> </w:t>
      </w:r>
      <w:r w:rsidRPr="00B16BA1">
        <w:t>same</w:t>
      </w:r>
      <w:r w:rsidRPr="00B16BA1">
        <w:rPr>
          <w:spacing w:val="-41"/>
        </w:rPr>
        <w:t xml:space="preserve"> </w:t>
      </w:r>
      <w:r w:rsidRPr="00B16BA1">
        <w:t>standard</w:t>
      </w:r>
      <w:r w:rsidRPr="00B16BA1">
        <w:rPr>
          <w:spacing w:val="-42"/>
        </w:rPr>
        <w:t xml:space="preserve"> </w:t>
      </w:r>
      <w:r w:rsidRPr="00B16BA1">
        <w:t>of</w:t>
      </w:r>
      <w:r w:rsidRPr="00B16BA1">
        <w:rPr>
          <w:spacing w:val="-41"/>
        </w:rPr>
        <w:t xml:space="preserve"> </w:t>
      </w:r>
      <w:r w:rsidRPr="00B16BA1">
        <w:t>health</w:t>
      </w:r>
      <w:r w:rsidRPr="00B16BA1">
        <w:rPr>
          <w:spacing w:val="-42"/>
        </w:rPr>
        <w:t xml:space="preserve"> </w:t>
      </w:r>
      <w:r w:rsidRPr="00B16BA1">
        <w:t>as</w:t>
      </w:r>
      <w:r w:rsidRPr="00B16BA1">
        <w:rPr>
          <w:spacing w:val="-41"/>
        </w:rPr>
        <w:t xml:space="preserve"> </w:t>
      </w:r>
      <w:r w:rsidRPr="00B16BA1">
        <w:t>other Australians.</w:t>
      </w:r>
      <w:r w:rsidRPr="00B16BA1">
        <w:rPr>
          <w:spacing w:val="-47"/>
        </w:rPr>
        <w:t xml:space="preserve"> </w:t>
      </w:r>
      <w:r w:rsidRPr="00B16BA1">
        <w:t>The</w:t>
      </w:r>
      <w:r w:rsidRPr="00B16BA1">
        <w:rPr>
          <w:spacing w:val="-46"/>
        </w:rPr>
        <w:t xml:space="preserve"> </w:t>
      </w:r>
      <w:r w:rsidRPr="00B16BA1">
        <w:t>10-year</w:t>
      </w:r>
      <w:r w:rsidRPr="00B16BA1">
        <w:rPr>
          <w:spacing w:val="-46"/>
        </w:rPr>
        <w:t xml:space="preserve"> </w:t>
      </w:r>
      <w:r w:rsidRPr="00B16BA1">
        <w:t>life</w:t>
      </w:r>
      <w:r w:rsidRPr="00B16BA1">
        <w:rPr>
          <w:spacing w:val="-46"/>
        </w:rPr>
        <w:t xml:space="preserve"> </w:t>
      </w:r>
      <w:r w:rsidRPr="00B16BA1">
        <w:t>of</w:t>
      </w:r>
      <w:r w:rsidRPr="00B16BA1">
        <w:rPr>
          <w:spacing w:val="-46"/>
        </w:rPr>
        <w:t xml:space="preserve"> </w:t>
      </w:r>
      <w:r w:rsidRPr="00B16BA1">
        <w:t>this</w:t>
      </w:r>
      <w:r w:rsidRPr="00B16BA1">
        <w:rPr>
          <w:spacing w:val="-47"/>
        </w:rPr>
        <w:t xml:space="preserve"> </w:t>
      </w:r>
      <w:r w:rsidRPr="00B16BA1">
        <w:t>Health</w:t>
      </w:r>
      <w:r w:rsidRPr="00B16BA1">
        <w:rPr>
          <w:spacing w:val="-46"/>
        </w:rPr>
        <w:t xml:space="preserve"> </w:t>
      </w:r>
      <w:r w:rsidRPr="00B16BA1">
        <w:t xml:space="preserve">Plan comes at a critical time in ongoing efforts to </w:t>
      </w:r>
      <w:r w:rsidRPr="00B16BA1">
        <w:rPr>
          <w:w w:val="95"/>
        </w:rPr>
        <w:t>close</w:t>
      </w:r>
      <w:r w:rsidRPr="00B16BA1">
        <w:rPr>
          <w:spacing w:val="-27"/>
          <w:w w:val="95"/>
        </w:rPr>
        <w:t xml:space="preserve"> </w:t>
      </w:r>
      <w:r w:rsidRPr="00B16BA1">
        <w:rPr>
          <w:w w:val="95"/>
        </w:rPr>
        <w:t>the</w:t>
      </w:r>
      <w:r w:rsidRPr="00B16BA1">
        <w:rPr>
          <w:spacing w:val="-26"/>
          <w:w w:val="95"/>
        </w:rPr>
        <w:t xml:space="preserve"> </w:t>
      </w:r>
      <w:r w:rsidRPr="00B16BA1">
        <w:rPr>
          <w:w w:val="95"/>
        </w:rPr>
        <w:t>gap,</w:t>
      </w:r>
      <w:r w:rsidRPr="00B16BA1">
        <w:rPr>
          <w:spacing w:val="-26"/>
          <w:w w:val="95"/>
        </w:rPr>
        <w:t xml:space="preserve"> </w:t>
      </w:r>
      <w:r w:rsidRPr="00B16BA1">
        <w:rPr>
          <w:w w:val="95"/>
        </w:rPr>
        <w:t>during</w:t>
      </w:r>
      <w:r w:rsidRPr="00B16BA1">
        <w:rPr>
          <w:spacing w:val="-26"/>
          <w:w w:val="95"/>
        </w:rPr>
        <w:t xml:space="preserve"> </w:t>
      </w:r>
      <w:r w:rsidRPr="00B16BA1">
        <w:rPr>
          <w:w w:val="95"/>
        </w:rPr>
        <w:t>which</w:t>
      </w:r>
      <w:r w:rsidRPr="00B16BA1">
        <w:rPr>
          <w:spacing w:val="-26"/>
          <w:w w:val="95"/>
        </w:rPr>
        <w:t xml:space="preserve"> </w:t>
      </w:r>
      <w:r w:rsidRPr="00B16BA1">
        <w:rPr>
          <w:w w:val="95"/>
        </w:rPr>
        <w:t>our</w:t>
      </w:r>
      <w:r w:rsidRPr="00B16BA1">
        <w:rPr>
          <w:spacing w:val="-26"/>
          <w:w w:val="95"/>
        </w:rPr>
        <w:t xml:space="preserve"> </w:t>
      </w:r>
      <w:r w:rsidRPr="00B16BA1">
        <w:rPr>
          <w:w w:val="95"/>
        </w:rPr>
        <w:t>collective</w:t>
      </w:r>
      <w:r w:rsidRPr="00B16BA1">
        <w:rPr>
          <w:spacing w:val="-26"/>
          <w:w w:val="95"/>
        </w:rPr>
        <w:t xml:space="preserve"> </w:t>
      </w:r>
      <w:r w:rsidRPr="00B16BA1">
        <w:rPr>
          <w:spacing w:val="-3"/>
          <w:w w:val="95"/>
        </w:rPr>
        <w:t xml:space="preserve">efforts </w:t>
      </w:r>
      <w:proofErr w:type="gramStart"/>
      <w:r w:rsidRPr="00B16BA1">
        <w:t>must</w:t>
      </w:r>
      <w:r w:rsidRPr="00B16BA1">
        <w:rPr>
          <w:spacing w:val="-42"/>
        </w:rPr>
        <w:t xml:space="preserve"> </w:t>
      </w:r>
      <w:r w:rsidRPr="00B16BA1">
        <w:t>be</w:t>
      </w:r>
      <w:r w:rsidRPr="00B16BA1">
        <w:rPr>
          <w:spacing w:val="-41"/>
        </w:rPr>
        <w:t xml:space="preserve"> </w:t>
      </w:r>
      <w:r w:rsidRPr="00B16BA1">
        <w:t>targeted</w:t>
      </w:r>
      <w:proofErr w:type="gramEnd"/>
      <w:r w:rsidRPr="00B16BA1">
        <w:rPr>
          <w:spacing w:val="-42"/>
        </w:rPr>
        <w:t xml:space="preserve"> </w:t>
      </w:r>
      <w:r w:rsidRPr="00B16BA1">
        <w:t>to</w:t>
      </w:r>
      <w:r w:rsidRPr="00B16BA1">
        <w:rPr>
          <w:spacing w:val="-41"/>
        </w:rPr>
        <w:t xml:space="preserve"> </w:t>
      </w:r>
      <w:r w:rsidRPr="00B16BA1">
        <w:t>ensure</w:t>
      </w:r>
      <w:r w:rsidRPr="00B16BA1">
        <w:rPr>
          <w:spacing w:val="-42"/>
        </w:rPr>
        <w:t xml:space="preserve"> </w:t>
      </w:r>
      <w:r w:rsidRPr="00B16BA1">
        <w:t>the</w:t>
      </w:r>
      <w:r w:rsidRPr="00B16BA1">
        <w:rPr>
          <w:spacing w:val="-41"/>
        </w:rPr>
        <w:t xml:space="preserve"> </w:t>
      </w:r>
      <w:r w:rsidRPr="00B16BA1">
        <w:t>best</w:t>
      </w:r>
      <w:r w:rsidRPr="00B16BA1">
        <w:rPr>
          <w:spacing w:val="-42"/>
        </w:rPr>
        <w:t xml:space="preserve"> </w:t>
      </w:r>
      <w:r w:rsidRPr="00B16BA1">
        <w:t>outcomes can be</w:t>
      </w:r>
      <w:r w:rsidRPr="00B16BA1">
        <w:rPr>
          <w:spacing w:val="-22"/>
        </w:rPr>
        <w:t xml:space="preserve"> </w:t>
      </w:r>
      <w:proofErr w:type="spellStart"/>
      <w:r w:rsidRPr="00B16BA1">
        <w:t>realised</w:t>
      </w:r>
      <w:proofErr w:type="spellEnd"/>
      <w:r w:rsidRPr="00B16BA1">
        <w:t>.</w:t>
      </w:r>
    </w:p>
    <w:p w:rsidR="00190144" w:rsidRPr="00B16BA1" w:rsidRDefault="00C40FF0">
      <w:pPr>
        <w:pStyle w:val="BodyText"/>
        <w:spacing w:before="109" w:line="278" w:lineRule="auto"/>
        <w:ind w:left="770" w:right="175"/>
      </w:pPr>
      <w:r w:rsidRPr="00B16BA1">
        <w:rPr>
          <w:spacing w:val="-13"/>
          <w:w w:val="95"/>
        </w:rPr>
        <w:t>To</w:t>
      </w:r>
      <w:r w:rsidRPr="00B16BA1">
        <w:rPr>
          <w:spacing w:val="-30"/>
          <w:w w:val="95"/>
        </w:rPr>
        <w:t xml:space="preserve"> </w:t>
      </w:r>
      <w:r w:rsidRPr="00B16BA1">
        <w:rPr>
          <w:w w:val="95"/>
        </w:rPr>
        <w:t>help</w:t>
      </w:r>
      <w:r w:rsidRPr="00B16BA1">
        <w:rPr>
          <w:spacing w:val="-30"/>
          <w:w w:val="95"/>
        </w:rPr>
        <w:t xml:space="preserve"> </w:t>
      </w:r>
      <w:r w:rsidRPr="00B16BA1">
        <w:rPr>
          <w:w w:val="95"/>
        </w:rPr>
        <w:t>achieve</w:t>
      </w:r>
      <w:r w:rsidRPr="00B16BA1">
        <w:rPr>
          <w:spacing w:val="-30"/>
          <w:w w:val="95"/>
        </w:rPr>
        <w:t xml:space="preserve"> </w:t>
      </w:r>
      <w:r w:rsidRPr="00B16BA1">
        <w:rPr>
          <w:w w:val="95"/>
        </w:rPr>
        <w:t>this,</w:t>
      </w:r>
      <w:r w:rsidRPr="00B16BA1">
        <w:rPr>
          <w:spacing w:val="-30"/>
          <w:w w:val="95"/>
        </w:rPr>
        <w:t xml:space="preserve"> </w:t>
      </w:r>
      <w:r w:rsidRPr="00B16BA1">
        <w:rPr>
          <w:w w:val="95"/>
        </w:rPr>
        <w:t>the</w:t>
      </w:r>
      <w:r w:rsidRPr="00B16BA1">
        <w:rPr>
          <w:spacing w:val="-30"/>
          <w:w w:val="95"/>
        </w:rPr>
        <w:t xml:space="preserve"> </w:t>
      </w:r>
      <w:r w:rsidRPr="00B16BA1">
        <w:rPr>
          <w:w w:val="95"/>
        </w:rPr>
        <w:t>Australian</w:t>
      </w:r>
      <w:r w:rsidRPr="00B16BA1">
        <w:rPr>
          <w:spacing w:val="-30"/>
          <w:w w:val="95"/>
        </w:rPr>
        <w:t xml:space="preserve"> </w:t>
      </w:r>
      <w:r w:rsidRPr="00B16BA1">
        <w:rPr>
          <w:w w:val="95"/>
        </w:rPr>
        <w:t xml:space="preserve">Government </w:t>
      </w:r>
      <w:r w:rsidRPr="00B16BA1">
        <w:t>undertakes</w:t>
      </w:r>
      <w:r w:rsidRPr="00B16BA1">
        <w:rPr>
          <w:spacing w:val="-12"/>
        </w:rPr>
        <w:t xml:space="preserve"> </w:t>
      </w:r>
      <w:r w:rsidRPr="00B16BA1">
        <w:t>to:</w:t>
      </w:r>
    </w:p>
    <w:p w:rsidR="00190144" w:rsidRPr="00B16BA1" w:rsidRDefault="00C40FF0">
      <w:pPr>
        <w:pStyle w:val="ListParagraph"/>
        <w:numPr>
          <w:ilvl w:val="0"/>
          <w:numId w:val="18"/>
        </w:numPr>
        <w:tabs>
          <w:tab w:val="left" w:pos="942"/>
        </w:tabs>
        <w:spacing w:line="278" w:lineRule="auto"/>
        <w:ind w:right="513"/>
        <w:rPr>
          <w:rFonts w:ascii="Lucida Sans" w:hAnsi="Lucida Sans"/>
        </w:rPr>
      </w:pPr>
      <w:r w:rsidRPr="00B16BA1">
        <w:rPr>
          <w:rFonts w:ascii="Lucida Sans" w:hAnsi="Lucida Sans"/>
          <w:w w:val="95"/>
        </w:rPr>
        <w:t>continue</w:t>
      </w:r>
      <w:r w:rsidRPr="00B16BA1">
        <w:rPr>
          <w:rFonts w:ascii="Lucida Sans" w:hAnsi="Lucida Sans"/>
          <w:spacing w:val="-32"/>
          <w:w w:val="95"/>
        </w:rPr>
        <w:t xml:space="preserve"> </w:t>
      </w:r>
      <w:r w:rsidRPr="00B16BA1">
        <w:rPr>
          <w:rFonts w:ascii="Lucida Sans" w:hAnsi="Lucida Sans"/>
          <w:w w:val="95"/>
        </w:rPr>
        <w:t>working</w:t>
      </w:r>
      <w:r w:rsidRPr="00B16BA1">
        <w:rPr>
          <w:rFonts w:ascii="Lucida Sans" w:hAnsi="Lucida Sans"/>
          <w:spacing w:val="-31"/>
          <w:w w:val="95"/>
        </w:rPr>
        <w:t xml:space="preserve"> </w:t>
      </w:r>
      <w:r w:rsidRPr="00B16BA1">
        <w:rPr>
          <w:rFonts w:ascii="Lucida Sans" w:hAnsi="Lucida Sans"/>
          <w:w w:val="95"/>
        </w:rPr>
        <w:t>across</w:t>
      </w:r>
      <w:r w:rsidRPr="00B16BA1">
        <w:rPr>
          <w:rFonts w:ascii="Lucida Sans" w:hAnsi="Lucida Sans"/>
          <w:spacing w:val="-31"/>
          <w:w w:val="95"/>
        </w:rPr>
        <w:t xml:space="preserve"> </w:t>
      </w:r>
      <w:r w:rsidRPr="00B16BA1">
        <w:rPr>
          <w:rFonts w:ascii="Lucida Sans" w:hAnsi="Lucida Sans"/>
          <w:w w:val="95"/>
        </w:rPr>
        <w:t>governments</w:t>
      </w:r>
      <w:r w:rsidRPr="00B16BA1">
        <w:rPr>
          <w:rFonts w:ascii="Lucida Sans" w:hAnsi="Lucida Sans"/>
          <w:spacing w:val="-31"/>
          <w:w w:val="95"/>
        </w:rPr>
        <w:t xml:space="preserve"> </w:t>
      </w:r>
      <w:r w:rsidRPr="00B16BA1">
        <w:rPr>
          <w:rFonts w:ascii="Lucida Sans" w:hAnsi="Lucida Sans"/>
          <w:spacing w:val="-5"/>
          <w:w w:val="95"/>
        </w:rPr>
        <w:t xml:space="preserve">and </w:t>
      </w:r>
      <w:r w:rsidRPr="00B16BA1">
        <w:rPr>
          <w:rFonts w:ascii="Lucida Sans" w:hAnsi="Lucida Sans"/>
        </w:rPr>
        <w:t>sectors</w:t>
      </w:r>
      <w:r w:rsidRPr="00B16BA1">
        <w:rPr>
          <w:rFonts w:ascii="Lucida Sans" w:hAnsi="Lucida Sans"/>
          <w:spacing w:val="-45"/>
        </w:rPr>
        <w:t xml:space="preserve"> </w:t>
      </w:r>
      <w:r w:rsidRPr="00B16BA1">
        <w:rPr>
          <w:rFonts w:ascii="Lucida Sans" w:hAnsi="Lucida Sans"/>
        </w:rPr>
        <w:t>to</w:t>
      </w:r>
      <w:r w:rsidRPr="00B16BA1">
        <w:rPr>
          <w:rFonts w:ascii="Lucida Sans" w:hAnsi="Lucida Sans"/>
          <w:spacing w:val="-45"/>
        </w:rPr>
        <w:t xml:space="preserve"> </w:t>
      </w:r>
      <w:r w:rsidRPr="00B16BA1">
        <w:rPr>
          <w:rFonts w:ascii="Lucida Sans" w:hAnsi="Lucida Sans"/>
        </w:rPr>
        <w:t>close</w:t>
      </w:r>
      <w:r w:rsidRPr="00B16BA1">
        <w:rPr>
          <w:rFonts w:ascii="Lucida Sans" w:hAnsi="Lucida Sans"/>
          <w:spacing w:val="-45"/>
        </w:rPr>
        <w:t xml:space="preserve"> </w:t>
      </w:r>
      <w:r w:rsidRPr="00B16BA1">
        <w:rPr>
          <w:rFonts w:ascii="Lucida Sans" w:hAnsi="Lucida Sans"/>
        </w:rPr>
        <w:t>the</w:t>
      </w:r>
      <w:r w:rsidRPr="00B16BA1">
        <w:rPr>
          <w:rFonts w:ascii="Lucida Sans" w:hAnsi="Lucida Sans"/>
          <w:spacing w:val="-45"/>
        </w:rPr>
        <w:t xml:space="preserve"> </w:t>
      </w:r>
      <w:r w:rsidRPr="00B16BA1">
        <w:rPr>
          <w:rFonts w:ascii="Lucida Sans" w:hAnsi="Lucida Sans"/>
        </w:rPr>
        <w:t>gap</w:t>
      </w:r>
      <w:r w:rsidRPr="00B16BA1">
        <w:rPr>
          <w:rFonts w:ascii="Lucida Sans" w:hAnsi="Lucida Sans"/>
          <w:spacing w:val="-44"/>
        </w:rPr>
        <w:t xml:space="preserve"> </w:t>
      </w:r>
      <w:r w:rsidRPr="00B16BA1">
        <w:rPr>
          <w:rFonts w:ascii="Lucida Sans" w:hAnsi="Lucida Sans"/>
        </w:rPr>
        <w:t>in</w:t>
      </w:r>
      <w:r w:rsidRPr="00B16BA1">
        <w:rPr>
          <w:rFonts w:ascii="Lucida Sans" w:hAnsi="Lucida Sans"/>
          <w:spacing w:val="-45"/>
        </w:rPr>
        <w:t xml:space="preserve"> </w:t>
      </w:r>
      <w:r w:rsidRPr="00B16BA1">
        <w:rPr>
          <w:rFonts w:ascii="Lucida Sans" w:hAnsi="Lucida Sans"/>
        </w:rPr>
        <w:t>Aboriginal</w:t>
      </w:r>
      <w:r w:rsidRPr="00B16BA1">
        <w:rPr>
          <w:rFonts w:ascii="Lucida Sans" w:hAnsi="Lucida Sans"/>
          <w:spacing w:val="-45"/>
        </w:rPr>
        <w:t xml:space="preserve"> </w:t>
      </w:r>
      <w:r w:rsidRPr="00B16BA1">
        <w:rPr>
          <w:rFonts w:ascii="Lucida Sans" w:hAnsi="Lucida Sans"/>
        </w:rPr>
        <w:t xml:space="preserve">and </w:t>
      </w:r>
      <w:r w:rsidRPr="00B16BA1">
        <w:rPr>
          <w:rFonts w:ascii="Lucida Sans" w:hAnsi="Lucida Sans"/>
          <w:spacing w:val="-5"/>
        </w:rPr>
        <w:t>Torres</w:t>
      </w:r>
      <w:r w:rsidRPr="00B16BA1">
        <w:rPr>
          <w:rFonts w:ascii="Lucida Sans" w:hAnsi="Lucida Sans"/>
          <w:spacing w:val="-27"/>
        </w:rPr>
        <w:t xml:space="preserve"> </w:t>
      </w:r>
      <w:r w:rsidRPr="00B16BA1">
        <w:rPr>
          <w:rFonts w:ascii="Lucida Sans" w:hAnsi="Lucida Sans"/>
        </w:rPr>
        <w:t>Strait</w:t>
      </w:r>
      <w:r w:rsidRPr="00B16BA1">
        <w:rPr>
          <w:rFonts w:ascii="Lucida Sans" w:hAnsi="Lucida Sans"/>
          <w:spacing w:val="-27"/>
        </w:rPr>
        <w:t xml:space="preserve"> </w:t>
      </w:r>
      <w:r w:rsidRPr="00B16BA1">
        <w:rPr>
          <w:rFonts w:ascii="Lucida Sans" w:hAnsi="Lucida Sans"/>
        </w:rPr>
        <w:t>Islander</w:t>
      </w:r>
      <w:r w:rsidRPr="00B16BA1">
        <w:rPr>
          <w:rFonts w:ascii="Lucida Sans" w:hAnsi="Lucida Sans"/>
          <w:spacing w:val="-27"/>
        </w:rPr>
        <w:t xml:space="preserve"> </w:t>
      </w:r>
      <w:r w:rsidRPr="00B16BA1">
        <w:rPr>
          <w:rFonts w:ascii="Lucida Sans" w:hAnsi="Lucida Sans"/>
        </w:rPr>
        <w:t>disadvantage;</w:t>
      </w:r>
    </w:p>
    <w:p w:rsidR="00190144" w:rsidRPr="00B16BA1" w:rsidRDefault="00C40FF0">
      <w:pPr>
        <w:pStyle w:val="ListParagraph"/>
        <w:numPr>
          <w:ilvl w:val="0"/>
          <w:numId w:val="18"/>
        </w:numPr>
        <w:tabs>
          <w:tab w:val="left" w:pos="942"/>
        </w:tabs>
        <w:spacing w:line="278" w:lineRule="auto"/>
        <w:ind w:right="307"/>
        <w:rPr>
          <w:rFonts w:ascii="Lucida Sans" w:hAnsi="Lucida Sans"/>
        </w:rPr>
      </w:pPr>
      <w:r w:rsidRPr="00B16BA1">
        <w:rPr>
          <w:rFonts w:ascii="Lucida Sans" w:hAnsi="Lucida Sans"/>
          <w:w w:val="95"/>
        </w:rPr>
        <w:t>invest</w:t>
      </w:r>
      <w:r w:rsidRPr="00B16BA1">
        <w:rPr>
          <w:rFonts w:ascii="Lucida Sans" w:hAnsi="Lucida Sans"/>
          <w:spacing w:val="-21"/>
          <w:w w:val="95"/>
        </w:rPr>
        <w:t xml:space="preserve"> </w:t>
      </w:r>
      <w:r w:rsidRPr="00B16BA1">
        <w:rPr>
          <w:rFonts w:ascii="Lucida Sans" w:hAnsi="Lucida Sans"/>
          <w:w w:val="95"/>
        </w:rPr>
        <w:t>in</w:t>
      </w:r>
      <w:r w:rsidRPr="00B16BA1">
        <w:rPr>
          <w:rFonts w:ascii="Lucida Sans" w:hAnsi="Lucida Sans"/>
          <w:spacing w:val="-21"/>
          <w:w w:val="95"/>
        </w:rPr>
        <w:t xml:space="preserve"> </w:t>
      </w:r>
      <w:r w:rsidRPr="00B16BA1">
        <w:rPr>
          <w:rFonts w:ascii="Lucida Sans" w:hAnsi="Lucida Sans"/>
          <w:w w:val="95"/>
        </w:rPr>
        <w:t>making</w:t>
      </w:r>
      <w:r w:rsidRPr="00B16BA1">
        <w:rPr>
          <w:rFonts w:ascii="Lucida Sans" w:hAnsi="Lucida Sans"/>
          <w:spacing w:val="-21"/>
          <w:w w:val="95"/>
        </w:rPr>
        <w:t xml:space="preserve"> </w:t>
      </w:r>
      <w:r w:rsidRPr="00B16BA1">
        <w:rPr>
          <w:rFonts w:ascii="Lucida Sans" w:hAnsi="Lucida Sans"/>
          <w:w w:val="95"/>
        </w:rPr>
        <w:t>health</w:t>
      </w:r>
      <w:r w:rsidRPr="00B16BA1">
        <w:rPr>
          <w:rFonts w:ascii="Lucida Sans" w:hAnsi="Lucida Sans"/>
          <w:spacing w:val="-21"/>
          <w:w w:val="95"/>
        </w:rPr>
        <w:t xml:space="preserve"> </w:t>
      </w:r>
      <w:r w:rsidRPr="00B16BA1">
        <w:rPr>
          <w:rFonts w:ascii="Lucida Sans" w:hAnsi="Lucida Sans"/>
          <w:w w:val="95"/>
        </w:rPr>
        <w:t>systems</w:t>
      </w:r>
      <w:r w:rsidRPr="00B16BA1">
        <w:rPr>
          <w:rFonts w:ascii="Lucida Sans" w:hAnsi="Lucida Sans"/>
          <w:spacing w:val="-21"/>
          <w:w w:val="95"/>
        </w:rPr>
        <w:t xml:space="preserve"> </w:t>
      </w:r>
      <w:r w:rsidRPr="00B16BA1">
        <w:rPr>
          <w:rFonts w:ascii="Lucida Sans" w:hAnsi="Lucida Sans"/>
          <w:w w:val="95"/>
        </w:rPr>
        <w:t>accessible, culturally</w:t>
      </w:r>
      <w:r w:rsidRPr="00B16BA1">
        <w:rPr>
          <w:rFonts w:ascii="Lucida Sans" w:hAnsi="Lucida Sans"/>
          <w:spacing w:val="-34"/>
          <w:w w:val="95"/>
        </w:rPr>
        <w:t xml:space="preserve"> </w:t>
      </w:r>
      <w:r w:rsidRPr="00B16BA1">
        <w:rPr>
          <w:rFonts w:ascii="Lucida Sans" w:hAnsi="Lucida Sans"/>
          <w:w w:val="95"/>
        </w:rPr>
        <w:t>safe</w:t>
      </w:r>
      <w:r w:rsidRPr="00B16BA1">
        <w:rPr>
          <w:rFonts w:ascii="Lucida Sans" w:hAnsi="Lucida Sans"/>
          <w:spacing w:val="-33"/>
          <w:w w:val="95"/>
        </w:rPr>
        <w:t xml:space="preserve"> </w:t>
      </w:r>
      <w:r w:rsidRPr="00B16BA1">
        <w:rPr>
          <w:rFonts w:ascii="Lucida Sans" w:hAnsi="Lucida Sans"/>
          <w:w w:val="95"/>
        </w:rPr>
        <w:t>and</w:t>
      </w:r>
      <w:r w:rsidRPr="00B16BA1">
        <w:rPr>
          <w:rFonts w:ascii="Lucida Sans" w:hAnsi="Lucida Sans"/>
          <w:spacing w:val="-33"/>
          <w:w w:val="95"/>
        </w:rPr>
        <w:t xml:space="preserve"> </w:t>
      </w:r>
      <w:r w:rsidRPr="00B16BA1">
        <w:rPr>
          <w:rFonts w:ascii="Lucida Sans" w:hAnsi="Lucida Sans"/>
          <w:w w:val="95"/>
        </w:rPr>
        <w:t>appropriate,</w:t>
      </w:r>
      <w:r w:rsidRPr="00B16BA1">
        <w:rPr>
          <w:rFonts w:ascii="Lucida Sans" w:hAnsi="Lucida Sans"/>
          <w:spacing w:val="-33"/>
          <w:w w:val="95"/>
        </w:rPr>
        <w:t xml:space="preserve"> </w:t>
      </w:r>
      <w:r w:rsidRPr="00B16BA1">
        <w:rPr>
          <w:rFonts w:ascii="Lucida Sans" w:hAnsi="Lucida Sans"/>
          <w:w w:val="95"/>
        </w:rPr>
        <w:t>effective</w:t>
      </w:r>
      <w:r w:rsidRPr="00B16BA1">
        <w:rPr>
          <w:rFonts w:ascii="Lucida Sans" w:hAnsi="Lucida Sans"/>
          <w:spacing w:val="-33"/>
          <w:w w:val="95"/>
        </w:rPr>
        <w:t xml:space="preserve"> </w:t>
      </w:r>
      <w:r w:rsidRPr="00B16BA1">
        <w:rPr>
          <w:rFonts w:ascii="Lucida Sans" w:hAnsi="Lucida Sans"/>
          <w:w w:val="95"/>
        </w:rPr>
        <w:t>and responsive</w:t>
      </w:r>
      <w:r w:rsidRPr="00B16BA1">
        <w:rPr>
          <w:rFonts w:ascii="Lucida Sans" w:hAnsi="Lucida Sans"/>
          <w:spacing w:val="-33"/>
          <w:w w:val="95"/>
        </w:rPr>
        <w:t xml:space="preserve"> </w:t>
      </w:r>
      <w:r w:rsidRPr="00B16BA1">
        <w:rPr>
          <w:rFonts w:ascii="Lucida Sans" w:hAnsi="Lucida Sans"/>
          <w:w w:val="95"/>
        </w:rPr>
        <w:t>for</w:t>
      </w:r>
      <w:r w:rsidRPr="00B16BA1">
        <w:rPr>
          <w:rFonts w:ascii="Lucida Sans" w:hAnsi="Lucida Sans"/>
          <w:spacing w:val="-32"/>
          <w:w w:val="95"/>
        </w:rPr>
        <w:t xml:space="preserve"> </w:t>
      </w:r>
      <w:r w:rsidRPr="00B16BA1">
        <w:rPr>
          <w:rFonts w:ascii="Lucida Sans" w:hAnsi="Lucida Sans"/>
          <w:w w:val="95"/>
        </w:rPr>
        <w:t>all</w:t>
      </w:r>
      <w:r w:rsidRPr="00B16BA1">
        <w:rPr>
          <w:rFonts w:ascii="Lucida Sans" w:hAnsi="Lucida Sans"/>
          <w:spacing w:val="-33"/>
          <w:w w:val="95"/>
        </w:rPr>
        <w:t xml:space="preserve"> </w:t>
      </w:r>
      <w:r w:rsidRPr="00B16BA1">
        <w:rPr>
          <w:rFonts w:ascii="Lucida Sans" w:hAnsi="Lucida Sans"/>
          <w:w w:val="95"/>
        </w:rPr>
        <w:t>Aboriginal</w:t>
      </w:r>
      <w:r w:rsidRPr="00B16BA1">
        <w:rPr>
          <w:rFonts w:ascii="Lucida Sans" w:hAnsi="Lucida Sans"/>
          <w:spacing w:val="-32"/>
          <w:w w:val="95"/>
        </w:rPr>
        <w:t xml:space="preserve"> </w:t>
      </w:r>
      <w:r w:rsidRPr="00B16BA1">
        <w:rPr>
          <w:rFonts w:ascii="Lucida Sans" w:hAnsi="Lucida Sans"/>
          <w:w w:val="95"/>
        </w:rPr>
        <w:t>and</w:t>
      </w:r>
      <w:r w:rsidRPr="00B16BA1">
        <w:rPr>
          <w:rFonts w:ascii="Lucida Sans" w:hAnsi="Lucida Sans"/>
          <w:spacing w:val="-33"/>
          <w:w w:val="95"/>
        </w:rPr>
        <w:t xml:space="preserve"> </w:t>
      </w:r>
      <w:r w:rsidRPr="00B16BA1">
        <w:rPr>
          <w:rFonts w:ascii="Lucida Sans" w:hAnsi="Lucida Sans"/>
          <w:spacing w:val="-5"/>
          <w:w w:val="95"/>
        </w:rPr>
        <w:t>Torres</w:t>
      </w:r>
      <w:r w:rsidRPr="00B16BA1">
        <w:rPr>
          <w:rFonts w:ascii="Lucida Sans" w:hAnsi="Lucida Sans"/>
          <w:spacing w:val="-32"/>
          <w:w w:val="95"/>
        </w:rPr>
        <w:t xml:space="preserve"> </w:t>
      </w:r>
      <w:r w:rsidRPr="00B16BA1">
        <w:rPr>
          <w:rFonts w:ascii="Lucida Sans" w:hAnsi="Lucida Sans"/>
          <w:spacing w:val="-3"/>
          <w:w w:val="95"/>
        </w:rPr>
        <w:t xml:space="preserve">Strait </w:t>
      </w:r>
      <w:r w:rsidRPr="00B16BA1">
        <w:rPr>
          <w:rFonts w:ascii="Lucida Sans" w:hAnsi="Lucida Sans"/>
        </w:rPr>
        <w:t>Islander people;</w:t>
      </w:r>
      <w:r w:rsidRPr="00B16BA1">
        <w:rPr>
          <w:rFonts w:ascii="Lucida Sans" w:hAnsi="Lucida Sans"/>
          <w:spacing w:val="-26"/>
        </w:rPr>
        <w:t xml:space="preserve"> </w:t>
      </w:r>
      <w:r w:rsidRPr="00B16BA1">
        <w:rPr>
          <w:rFonts w:ascii="Lucida Sans" w:hAnsi="Lucida Sans"/>
        </w:rPr>
        <w:t>and</w:t>
      </w:r>
    </w:p>
    <w:p w:rsidR="00190144" w:rsidRPr="00B16BA1" w:rsidRDefault="00C40FF0">
      <w:pPr>
        <w:pStyle w:val="ListParagraph"/>
        <w:numPr>
          <w:ilvl w:val="0"/>
          <w:numId w:val="18"/>
        </w:numPr>
        <w:tabs>
          <w:tab w:val="left" w:pos="942"/>
        </w:tabs>
        <w:spacing w:before="111" w:line="278" w:lineRule="auto"/>
        <w:rPr>
          <w:rFonts w:ascii="Lucida Sans" w:hAnsi="Lucida Sans"/>
        </w:rPr>
      </w:pPr>
      <w:proofErr w:type="gramStart"/>
      <w:r w:rsidRPr="00B16BA1">
        <w:rPr>
          <w:rFonts w:ascii="Lucida Sans" w:hAnsi="Lucida Sans"/>
        </w:rPr>
        <w:t>support</w:t>
      </w:r>
      <w:proofErr w:type="gramEnd"/>
      <w:r w:rsidRPr="00B16BA1">
        <w:rPr>
          <w:rFonts w:ascii="Lucida Sans" w:hAnsi="Lucida Sans"/>
          <w:spacing w:val="-47"/>
        </w:rPr>
        <w:t xml:space="preserve"> </w:t>
      </w:r>
      <w:r w:rsidRPr="00B16BA1">
        <w:rPr>
          <w:rFonts w:ascii="Lucida Sans" w:hAnsi="Lucida Sans"/>
        </w:rPr>
        <w:t>good</w:t>
      </w:r>
      <w:r w:rsidRPr="00B16BA1">
        <w:rPr>
          <w:rFonts w:ascii="Lucida Sans" w:hAnsi="Lucida Sans"/>
          <w:spacing w:val="-46"/>
        </w:rPr>
        <w:t xml:space="preserve"> </w:t>
      </w:r>
      <w:r w:rsidRPr="00B16BA1">
        <w:rPr>
          <w:rFonts w:ascii="Lucida Sans" w:hAnsi="Lucida Sans"/>
        </w:rPr>
        <w:t>health</w:t>
      </w:r>
      <w:r w:rsidRPr="00B16BA1">
        <w:rPr>
          <w:rFonts w:ascii="Lucida Sans" w:hAnsi="Lucida Sans"/>
          <w:spacing w:val="-47"/>
        </w:rPr>
        <w:t xml:space="preserve"> </w:t>
      </w:r>
      <w:r w:rsidRPr="00B16BA1">
        <w:rPr>
          <w:rFonts w:ascii="Lucida Sans" w:hAnsi="Lucida Sans"/>
        </w:rPr>
        <w:t>and</w:t>
      </w:r>
      <w:r w:rsidRPr="00B16BA1">
        <w:rPr>
          <w:rFonts w:ascii="Lucida Sans" w:hAnsi="Lucida Sans"/>
          <w:spacing w:val="-46"/>
        </w:rPr>
        <w:t xml:space="preserve"> </w:t>
      </w:r>
      <w:r w:rsidRPr="00B16BA1">
        <w:rPr>
          <w:rFonts w:ascii="Lucida Sans" w:hAnsi="Lucida Sans"/>
        </w:rPr>
        <w:t>wellbeing</w:t>
      </w:r>
      <w:r w:rsidRPr="00B16BA1">
        <w:rPr>
          <w:rFonts w:ascii="Lucida Sans" w:hAnsi="Lucida Sans"/>
          <w:spacing w:val="-47"/>
        </w:rPr>
        <w:t xml:space="preserve"> </w:t>
      </w:r>
      <w:r w:rsidRPr="00B16BA1">
        <w:rPr>
          <w:rFonts w:ascii="Lucida Sans" w:hAnsi="Lucida Sans"/>
        </w:rPr>
        <w:t>across</w:t>
      </w:r>
      <w:r w:rsidRPr="00B16BA1">
        <w:rPr>
          <w:rFonts w:ascii="Lucida Sans" w:hAnsi="Lucida Sans"/>
          <w:spacing w:val="-46"/>
        </w:rPr>
        <w:t xml:space="preserve"> </w:t>
      </w:r>
      <w:r w:rsidRPr="00B16BA1">
        <w:rPr>
          <w:rFonts w:ascii="Lucida Sans" w:hAnsi="Lucida Sans"/>
        </w:rPr>
        <w:t xml:space="preserve">the </w:t>
      </w:r>
      <w:r w:rsidRPr="00B16BA1">
        <w:rPr>
          <w:rFonts w:ascii="Lucida Sans" w:hAnsi="Lucida Sans"/>
          <w:w w:val="95"/>
        </w:rPr>
        <w:t>life</w:t>
      </w:r>
      <w:r w:rsidRPr="00B16BA1">
        <w:rPr>
          <w:rFonts w:ascii="Lucida Sans" w:hAnsi="Lucida Sans"/>
          <w:spacing w:val="-28"/>
          <w:w w:val="95"/>
        </w:rPr>
        <w:t xml:space="preserve"> </w:t>
      </w:r>
      <w:r w:rsidRPr="00B16BA1">
        <w:rPr>
          <w:rFonts w:ascii="Lucida Sans" w:hAnsi="Lucida Sans"/>
          <w:w w:val="95"/>
        </w:rPr>
        <w:t>course,</w:t>
      </w:r>
      <w:r w:rsidRPr="00B16BA1">
        <w:rPr>
          <w:rFonts w:ascii="Lucida Sans" w:hAnsi="Lucida Sans"/>
          <w:spacing w:val="-27"/>
          <w:w w:val="95"/>
        </w:rPr>
        <w:t xml:space="preserve"> </w:t>
      </w:r>
      <w:r w:rsidRPr="00B16BA1">
        <w:rPr>
          <w:rFonts w:ascii="Lucida Sans" w:hAnsi="Lucida Sans"/>
          <w:w w:val="95"/>
        </w:rPr>
        <w:t>and</w:t>
      </w:r>
      <w:r w:rsidRPr="00B16BA1">
        <w:rPr>
          <w:rFonts w:ascii="Lucida Sans" w:hAnsi="Lucida Sans"/>
          <w:spacing w:val="-27"/>
          <w:w w:val="95"/>
        </w:rPr>
        <w:t xml:space="preserve"> </w:t>
      </w:r>
      <w:r w:rsidRPr="00B16BA1">
        <w:rPr>
          <w:rFonts w:ascii="Lucida Sans" w:hAnsi="Lucida Sans"/>
          <w:w w:val="95"/>
        </w:rPr>
        <w:t>continue</w:t>
      </w:r>
      <w:r w:rsidRPr="00B16BA1">
        <w:rPr>
          <w:rFonts w:ascii="Lucida Sans" w:hAnsi="Lucida Sans"/>
          <w:spacing w:val="-27"/>
          <w:w w:val="95"/>
        </w:rPr>
        <w:t xml:space="preserve"> </w:t>
      </w:r>
      <w:r w:rsidRPr="00B16BA1">
        <w:rPr>
          <w:rFonts w:ascii="Lucida Sans" w:hAnsi="Lucida Sans"/>
          <w:w w:val="95"/>
        </w:rPr>
        <w:t>to</w:t>
      </w:r>
      <w:r w:rsidRPr="00B16BA1">
        <w:rPr>
          <w:rFonts w:ascii="Lucida Sans" w:hAnsi="Lucida Sans"/>
          <w:spacing w:val="-27"/>
          <w:w w:val="95"/>
        </w:rPr>
        <w:t xml:space="preserve"> </w:t>
      </w:r>
      <w:r w:rsidRPr="00B16BA1">
        <w:rPr>
          <w:rFonts w:ascii="Lucida Sans" w:hAnsi="Lucida Sans"/>
          <w:w w:val="95"/>
        </w:rPr>
        <w:t>target</w:t>
      </w:r>
      <w:r w:rsidRPr="00B16BA1">
        <w:rPr>
          <w:rFonts w:ascii="Lucida Sans" w:hAnsi="Lucida Sans"/>
          <w:spacing w:val="-27"/>
          <w:w w:val="95"/>
        </w:rPr>
        <w:t xml:space="preserve"> </w:t>
      </w:r>
      <w:r w:rsidRPr="00B16BA1">
        <w:rPr>
          <w:rFonts w:ascii="Lucida Sans" w:hAnsi="Lucida Sans"/>
          <w:w w:val="95"/>
        </w:rPr>
        <w:t>risk</w:t>
      </w:r>
      <w:r w:rsidRPr="00B16BA1">
        <w:rPr>
          <w:rFonts w:ascii="Lucida Sans" w:hAnsi="Lucida Sans"/>
          <w:spacing w:val="-27"/>
          <w:w w:val="95"/>
        </w:rPr>
        <w:t xml:space="preserve"> </w:t>
      </w:r>
      <w:r w:rsidRPr="00B16BA1">
        <w:rPr>
          <w:rFonts w:ascii="Lucida Sans" w:hAnsi="Lucida Sans"/>
          <w:w w:val="95"/>
        </w:rPr>
        <w:t>factors</w:t>
      </w:r>
      <w:r w:rsidRPr="00B16BA1">
        <w:rPr>
          <w:rFonts w:ascii="Lucida Sans" w:hAnsi="Lucida Sans"/>
          <w:spacing w:val="-27"/>
          <w:w w:val="95"/>
        </w:rPr>
        <w:t xml:space="preserve"> </w:t>
      </w:r>
      <w:r w:rsidRPr="00B16BA1">
        <w:rPr>
          <w:rFonts w:ascii="Lucida Sans" w:hAnsi="Lucida Sans"/>
          <w:spacing w:val="-8"/>
          <w:w w:val="95"/>
        </w:rPr>
        <w:t xml:space="preserve">at </w:t>
      </w:r>
      <w:r w:rsidRPr="00B16BA1">
        <w:rPr>
          <w:rFonts w:ascii="Lucida Sans" w:hAnsi="Lucida Sans"/>
        </w:rPr>
        <w:t>key life</w:t>
      </w:r>
      <w:r w:rsidRPr="00B16BA1">
        <w:rPr>
          <w:rFonts w:ascii="Lucida Sans" w:hAnsi="Lucida Sans"/>
          <w:spacing w:val="-23"/>
        </w:rPr>
        <w:t xml:space="preserve"> </w:t>
      </w:r>
      <w:r w:rsidRPr="00B16BA1">
        <w:rPr>
          <w:rFonts w:ascii="Lucida Sans" w:hAnsi="Lucida Sans"/>
        </w:rPr>
        <w:t>stages.</w:t>
      </w:r>
    </w:p>
    <w:p w:rsidR="00190144" w:rsidRPr="00B16BA1" w:rsidRDefault="00C40FF0">
      <w:pPr>
        <w:pStyle w:val="BodyText"/>
        <w:spacing w:before="112" w:line="278" w:lineRule="auto"/>
        <w:ind w:left="770" w:right="193"/>
      </w:pPr>
      <w:r w:rsidRPr="00B16BA1">
        <w:t>The</w:t>
      </w:r>
      <w:r w:rsidRPr="00B16BA1">
        <w:rPr>
          <w:spacing w:val="-46"/>
        </w:rPr>
        <w:t xml:space="preserve"> </w:t>
      </w:r>
      <w:r w:rsidRPr="00B16BA1">
        <w:t>different</w:t>
      </w:r>
      <w:r w:rsidRPr="00B16BA1">
        <w:rPr>
          <w:spacing w:val="-45"/>
        </w:rPr>
        <w:t xml:space="preserve"> </w:t>
      </w:r>
      <w:r w:rsidRPr="00B16BA1">
        <w:t>stages</w:t>
      </w:r>
      <w:r w:rsidRPr="00B16BA1">
        <w:rPr>
          <w:spacing w:val="-45"/>
        </w:rPr>
        <w:t xml:space="preserve"> </w:t>
      </w:r>
      <w:r w:rsidRPr="00B16BA1">
        <w:t>of</w:t>
      </w:r>
      <w:r w:rsidRPr="00B16BA1">
        <w:rPr>
          <w:spacing w:val="-45"/>
        </w:rPr>
        <w:t xml:space="preserve"> </w:t>
      </w:r>
      <w:r w:rsidRPr="00B16BA1">
        <w:t>life</w:t>
      </w:r>
      <w:r w:rsidRPr="00B16BA1">
        <w:rPr>
          <w:spacing w:val="-46"/>
        </w:rPr>
        <w:t xml:space="preserve"> </w:t>
      </w:r>
      <w:r w:rsidRPr="00B16BA1">
        <w:t>provide</w:t>
      </w:r>
      <w:r w:rsidRPr="00B16BA1">
        <w:rPr>
          <w:spacing w:val="-45"/>
        </w:rPr>
        <w:t xml:space="preserve"> </w:t>
      </w:r>
      <w:r w:rsidRPr="00B16BA1">
        <w:t xml:space="preserve">strategic </w:t>
      </w:r>
      <w:r w:rsidRPr="00B16BA1">
        <w:rPr>
          <w:w w:val="95"/>
        </w:rPr>
        <w:t>points</w:t>
      </w:r>
      <w:r w:rsidRPr="00B16BA1">
        <w:rPr>
          <w:spacing w:val="-29"/>
          <w:w w:val="95"/>
        </w:rPr>
        <w:t xml:space="preserve"> </w:t>
      </w:r>
      <w:r w:rsidRPr="00B16BA1">
        <w:rPr>
          <w:w w:val="95"/>
        </w:rPr>
        <w:t>of</w:t>
      </w:r>
      <w:r w:rsidRPr="00B16BA1">
        <w:rPr>
          <w:spacing w:val="-29"/>
          <w:w w:val="95"/>
        </w:rPr>
        <w:t xml:space="preserve"> </w:t>
      </w:r>
      <w:r w:rsidRPr="00B16BA1">
        <w:rPr>
          <w:w w:val="95"/>
        </w:rPr>
        <w:t>intersection</w:t>
      </w:r>
      <w:r w:rsidRPr="00B16BA1">
        <w:rPr>
          <w:spacing w:val="-29"/>
          <w:w w:val="95"/>
        </w:rPr>
        <w:t xml:space="preserve"> </w:t>
      </w:r>
      <w:r w:rsidRPr="00B16BA1">
        <w:rPr>
          <w:w w:val="95"/>
        </w:rPr>
        <w:t>between</w:t>
      </w:r>
      <w:r w:rsidRPr="00B16BA1">
        <w:rPr>
          <w:spacing w:val="-29"/>
          <w:w w:val="95"/>
        </w:rPr>
        <w:t xml:space="preserve"> </w:t>
      </w:r>
      <w:r w:rsidRPr="00B16BA1">
        <w:rPr>
          <w:w w:val="95"/>
        </w:rPr>
        <w:t>health,</w:t>
      </w:r>
      <w:r w:rsidRPr="00B16BA1">
        <w:rPr>
          <w:spacing w:val="-29"/>
          <w:w w:val="95"/>
        </w:rPr>
        <w:t xml:space="preserve"> </w:t>
      </w:r>
      <w:r w:rsidRPr="00B16BA1">
        <w:rPr>
          <w:w w:val="95"/>
        </w:rPr>
        <w:t xml:space="preserve">mental </w:t>
      </w:r>
      <w:r w:rsidRPr="00B16BA1">
        <w:t>health</w:t>
      </w:r>
      <w:r w:rsidRPr="00B16BA1">
        <w:rPr>
          <w:spacing w:val="-41"/>
        </w:rPr>
        <w:t xml:space="preserve"> </w:t>
      </w:r>
      <w:r w:rsidRPr="00B16BA1">
        <w:t>and</w:t>
      </w:r>
      <w:r w:rsidRPr="00B16BA1">
        <w:rPr>
          <w:spacing w:val="-40"/>
        </w:rPr>
        <w:t xml:space="preserve"> </w:t>
      </w:r>
      <w:r w:rsidRPr="00B16BA1">
        <w:t>social</w:t>
      </w:r>
      <w:r w:rsidRPr="00B16BA1">
        <w:rPr>
          <w:spacing w:val="-41"/>
        </w:rPr>
        <w:t xml:space="preserve"> </w:t>
      </w:r>
      <w:r w:rsidRPr="00B16BA1">
        <w:t>and</w:t>
      </w:r>
      <w:r w:rsidRPr="00B16BA1">
        <w:rPr>
          <w:spacing w:val="-40"/>
        </w:rPr>
        <w:t xml:space="preserve"> </w:t>
      </w:r>
      <w:r w:rsidRPr="00B16BA1">
        <w:t>emotional</w:t>
      </w:r>
      <w:r w:rsidRPr="00B16BA1">
        <w:rPr>
          <w:spacing w:val="-40"/>
        </w:rPr>
        <w:t xml:space="preserve"> </w:t>
      </w:r>
      <w:r w:rsidRPr="00B16BA1">
        <w:t>wellbeing, and provide a patient-</w:t>
      </w:r>
      <w:proofErr w:type="spellStart"/>
      <w:r w:rsidRPr="00B16BA1">
        <w:t>centred</w:t>
      </w:r>
      <w:proofErr w:type="spellEnd"/>
      <w:r w:rsidRPr="00B16BA1">
        <w:t xml:space="preserve"> platform for </w:t>
      </w:r>
      <w:r w:rsidRPr="00B16BA1">
        <w:rPr>
          <w:w w:val="90"/>
        </w:rPr>
        <w:t xml:space="preserve">different agencies, </w:t>
      </w:r>
      <w:proofErr w:type="spellStart"/>
      <w:r w:rsidRPr="00B16BA1">
        <w:rPr>
          <w:w w:val="90"/>
        </w:rPr>
        <w:t>organisations</w:t>
      </w:r>
      <w:proofErr w:type="spellEnd"/>
      <w:r w:rsidRPr="00B16BA1">
        <w:rPr>
          <w:w w:val="90"/>
        </w:rPr>
        <w:t>,</w:t>
      </w:r>
      <w:r w:rsidRPr="00B16BA1">
        <w:rPr>
          <w:spacing w:val="30"/>
          <w:w w:val="90"/>
        </w:rPr>
        <w:t xml:space="preserve"> </w:t>
      </w:r>
      <w:r w:rsidRPr="00B16BA1">
        <w:rPr>
          <w:w w:val="90"/>
        </w:rPr>
        <w:t>government,</w:t>
      </w:r>
    </w:p>
    <w:p w:rsidR="00190144" w:rsidRPr="00B16BA1" w:rsidRDefault="00C40FF0">
      <w:pPr>
        <w:pStyle w:val="BodyText"/>
        <w:spacing w:line="278" w:lineRule="auto"/>
        <w:ind w:left="770" w:right="102"/>
      </w:pPr>
      <w:proofErr w:type="gramStart"/>
      <w:r w:rsidRPr="00B16BA1">
        <w:rPr>
          <w:w w:val="95"/>
        </w:rPr>
        <w:t>stakeholders</w:t>
      </w:r>
      <w:proofErr w:type="gramEnd"/>
      <w:r w:rsidRPr="00B16BA1">
        <w:rPr>
          <w:spacing w:val="-27"/>
          <w:w w:val="95"/>
        </w:rPr>
        <w:t xml:space="preserve"> </w:t>
      </w:r>
      <w:r w:rsidRPr="00B16BA1">
        <w:rPr>
          <w:w w:val="95"/>
        </w:rPr>
        <w:t>and</w:t>
      </w:r>
      <w:r w:rsidRPr="00B16BA1">
        <w:rPr>
          <w:spacing w:val="-27"/>
          <w:w w:val="95"/>
        </w:rPr>
        <w:t xml:space="preserve"> </w:t>
      </w:r>
      <w:r w:rsidRPr="00B16BA1">
        <w:rPr>
          <w:w w:val="95"/>
        </w:rPr>
        <w:t>representative</w:t>
      </w:r>
      <w:r w:rsidRPr="00B16BA1">
        <w:rPr>
          <w:spacing w:val="-26"/>
          <w:w w:val="95"/>
        </w:rPr>
        <w:t xml:space="preserve"> </w:t>
      </w:r>
      <w:r w:rsidRPr="00B16BA1">
        <w:rPr>
          <w:w w:val="95"/>
        </w:rPr>
        <w:t>bodies</w:t>
      </w:r>
      <w:r w:rsidRPr="00B16BA1">
        <w:rPr>
          <w:spacing w:val="-27"/>
          <w:w w:val="95"/>
        </w:rPr>
        <w:t xml:space="preserve"> </w:t>
      </w:r>
      <w:r w:rsidRPr="00B16BA1">
        <w:rPr>
          <w:w w:val="95"/>
        </w:rPr>
        <w:t>to</w:t>
      </w:r>
      <w:r w:rsidRPr="00B16BA1">
        <w:rPr>
          <w:spacing w:val="-27"/>
          <w:w w:val="95"/>
        </w:rPr>
        <w:t xml:space="preserve"> </w:t>
      </w:r>
      <w:r w:rsidRPr="00B16BA1">
        <w:rPr>
          <w:w w:val="95"/>
        </w:rPr>
        <w:t>work together</w:t>
      </w:r>
      <w:r w:rsidRPr="00B16BA1">
        <w:rPr>
          <w:spacing w:val="-25"/>
          <w:w w:val="95"/>
        </w:rPr>
        <w:t xml:space="preserve"> </w:t>
      </w:r>
      <w:r w:rsidRPr="00B16BA1">
        <w:rPr>
          <w:w w:val="95"/>
        </w:rPr>
        <w:t>to</w:t>
      </w:r>
      <w:r w:rsidRPr="00B16BA1">
        <w:rPr>
          <w:spacing w:val="-24"/>
          <w:w w:val="95"/>
        </w:rPr>
        <w:t xml:space="preserve"> </w:t>
      </w:r>
      <w:r w:rsidRPr="00B16BA1">
        <w:rPr>
          <w:w w:val="95"/>
        </w:rPr>
        <w:t>plan</w:t>
      </w:r>
      <w:r w:rsidRPr="00B16BA1">
        <w:rPr>
          <w:spacing w:val="-24"/>
          <w:w w:val="95"/>
        </w:rPr>
        <w:t xml:space="preserve"> </w:t>
      </w:r>
      <w:r w:rsidRPr="00B16BA1">
        <w:rPr>
          <w:w w:val="95"/>
        </w:rPr>
        <w:t>and</w:t>
      </w:r>
      <w:r w:rsidRPr="00B16BA1">
        <w:rPr>
          <w:spacing w:val="-25"/>
          <w:w w:val="95"/>
        </w:rPr>
        <w:t xml:space="preserve"> </w:t>
      </w:r>
      <w:r w:rsidRPr="00B16BA1">
        <w:rPr>
          <w:w w:val="95"/>
        </w:rPr>
        <w:t>deliver</w:t>
      </w:r>
      <w:r w:rsidRPr="00B16BA1">
        <w:rPr>
          <w:spacing w:val="-24"/>
          <w:w w:val="95"/>
        </w:rPr>
        <w:t xml:space="preserve"> </w:t>
      </w:r>
      <w:r w:rsidRPr="00B16BA1">
        <w:rPr>
          <w:w w:val="95"/>
        </w:rPr>
        <w:t>better</w:t>
      </w:r>
      <w:r w:rsidRPr="00B16BA1">
        <w:rPr>
          <w:spacing w:val="-24"/>
          <w:w w:val="95"/>
        </w:rPr>
        <w:t xml:space="preserve"> </w:t>
      </w:r>
      <w:r w:rsidRPr="00B16BA1">
        <w:rPr>
          <w:w w:val="95"/>
        </w:rPr>
        <w:t>coordinated and</w:t>
      </w:r>
      <w:r w:rsidRPr="00B16BA1">
        <w:rPr>
          <w:spacing w:val="-27"/>
          <w:w w:val="95"/>
        </w:rPr>
        <w:t xml:space="preserve"> </w:t>
      </w:r>
      <w:r w:rsidRPr="00B16BA1">
        <w:rPr>
          <w:w w:val="95"/>
        </w:rPr>
        <w:t>focused</w:t>
      </w:r>
      <w:r w:rsidRPr="00B16BA1">
        <w:rPr>
          <w:spacing w:val="-27"/>
          <w:w w:val="95"/>
        </w:rPr>
        <w:t xml:space="preserve"> </w:t>
      </w:r>
      <w:r w:rsidRPr="00B16BA1">
        <w:rPr>
          <w:w w:val="95"/>
        </w:rPr>
        <w:t>programs.</w:t>
      </w:r>
      <w:r w:rsidRPr="00B16BA1">
        <w:rPr>
          <w:spacing w:val="-26"/>
          <w:w w:val="95"/>
        </w:rPr>
        <w:t xml:space="preserve"> </w:t>
      </w:r>
      <w:r w:rsidRPr="00B16BA1">
        <w:rPr>
          <w:w w:val="95"/>
        </w:rPr>
        <w:t>The</w:t>
      </w:r>
      <w:r w:rsidRPr="00B16BA1">
        <w:rPr>
          <w:spacing w:val="-27"/>
          <w:w w:val="95"/>
        </w:rPr>
        <w:t xml:space="preserve"> </w:t>
      </w:r>
      <w:r w:rsidRPr="00B16BA1">
        <w:rPr>
          <w:w w:val="95"/>
        </w:rPr>
        <w:t>different</w:t>
      </w:r>
      <w:r w:rsidRPr="00B16BA1">
        <w:rPr>
          <w:spacing w:val="-26"/>
          <w:w w:val="95"/>
        </w:rPr>
        <w:t xml:space="preserve"> </w:t>
      </w:r>
      <w:r w:rsidRPr="00B16BA1">
        <w:rPr>
          <w:w w:val="95"/>
        </w:rPr>
        <w:t>life</w:t>
      </w:r>
      <w:r w:rsidRPr="00B16BA1">
        <w:rPr>
          <w:spacing w:val="-27"/>
          <w:w w:val="95"/>
        </w:rPr>
        <w:t xml:space="preserve"> </w:t>
      </w:r>
      <w:r w:rsidRPr="00B16BA1">
        <w:rPr>
          <w:w w:val="95"/>
        </w:rPr>
        <w:t>stages also</w:t>
      </w:r>
      <w:r w:rsidRPr="00B16BA1">
        <w:rPr>
          <w:spacing w:val="-23"/>
          <w:w w:val="95"/>
        </w:rPr>
        <w:t xml:space="preserve"> </w:t>
      </w:r>
      <w:r w:rsidRPr="00B16BA1">
        <w:rPr>
          <w:w w:val="95"/>
        </w:rPr>
        <w:t>provide</w:t>
      </w:r>
      <w:r w:rsidRPr="00B16BA1">
        <w:rPr>
          <w:spacing w:val="-22"/>
          <w:w w:val="95"/>
        </w:rPr>
        <w:t xml:space="preserve"> </w:t>
      </w:r>
      <w:r w:rsidRPr="00B16BA1">
        <w:rPr>
          <w:w w:val="95"/>
        </w:rPr>
        <w:t>an</w:t>
      </w:r>
      <w:r w:rsidRPr="00B16BA1">
        <w:rPr>
          <w:spacing w:val="-22"/>
          <w:w w:val="95"/>
        </w:rPr>
        <w:t xml:space="preserve"> </w:t>
      </w:r>
      <w:r w:rsidRPr="00B16BA1">
        <w:rPr>
          <w:w w:val="95"/>
        </w:rPr>
        <w:t>opportunity</w:t>
      </w:r>
      <w:r w:rsidRPr="00B16BA1">
        <w:rPr>
          <w:spacing w:val="-22"/>
          <w:w w:val="95"/>
        </w:rPr>
        <w:t xml:space="preserve"> </w:t>
      </w:r>
      <w:r w:rsidRPr="00B16BA1">
        <w:rPr>
          <w:w w:val="95"/>
        </w:rPr>
        <w:t>to</w:t>
      </w:r>
      <w:r w:rsidRPr="00B16BA1">
        <w:rPr>
          <w:spacing w:val="-22"/>
          <w:w w:val="95"/>
        </w:rPr>
        <w:t xml:space="preserve"> </w:t>
      </w:r>
      <w:r w:rsidRPr="00B16BA1">
        <w:rPr>
          <w:w w:val="95"/>
        </w:rPr>
        <w:t>focus</w:t>
      </w:r>
      <w:r w:rsidRPr="00B16BA1">
        <w:rPr>
          <w:spacing w:val="-22"/>
          <w:w w:val="95"/>
        </w:rPr>
        <w:t xml:space="preserve"> </w:t>
      </w:r>
      <w:r w:rsidRPr="00B16BA1">
        <w:rPr>
          <w:w w:val="95"/>
        </w:rPr>
        <w:t>on</w:t>
      </w:r>
      <w:r w:rsidRPr="00B16BA1">
        <w:rPr>
          <w:spacing w:val="-22"/>
          <w:w w:val="95"/>
        </w:rPr>
        <w:t xml:space="preserve"> </w:t>
      </w:r>
      <w:r w:rsidRPr="00B16BA1">
        <w:rPr>
          <w:w w:val="95"/>
        </w:rPr>
        <w:t>specific health</w:t>
      </w:r>
      <w:r w:rsidRPr="00B16BA1">
        <w:rPr>
          <w:spacing w:val="-39"/>
          <w:w w:val="95"/>
        </w:rPr>
        <w:t xml:space="preserve"> </w:t>
      </w:r>
      <w:r w:rsidRPr="00B16BA1">
        <w:rPr>
          <w:w w:val="95"/>
        </w:rPr>
        <w:t>priorities</w:t>
      </w:r>
      <w:r w:rsidRPr="00B16BA1">
        <w:rPr>
          <w:spacing w:val="-39"/>
          <w:w w:val="95"/>
        </w:rPr>
        <w:t xml:space="preserve"> </w:t>
      </w:r>
      <w:r w:rsidRPr="00B16BA1">
        <w:rPr>
          <w:w w:val="95"/>
        </w:rPr>
        <w:t>and</w:t>
      </w:r>
      <w:r w:rsidRPr="00B16BA1">
        <w:rPr>
          <w:spacing w:val="-39"/>
          <w:w w:val="95"/>
        </w:rPr>
        <w:t xml:space="preserve"> </w:t>
      </w:r>
      <w:r w:rsidRPr="00B16BA1">
        <w:rPr>
          <w:w w:val="95"/>
        </w:rPr>
        <w:t>reduce</w:t>
      </w:r>
      <w:r w:rsidRPr="00B16BA1">
        <w:rPr>
          <w:spacing w:val="-39"/>
          <w:w w:val="95"/>
        </w:rPr>
        <w:t xml:space="preserve"> </w:t>
      </w:r>
      <w:r w:rsidRPr="00B16BA1">
        <w:rPr>
          <w:w w:val="95"/>
        </w:rPr>
        <w:t>health</w:t>
      </w:r>
      <w:r w:rsidRPr="00B16BA1">
        <w:rPr>
          <w:spacing w:val="-38"/>
          <w:w w:val="95"/>
        </w:rPr>
        <w:t xml:space="preserve"> </w:t>
      </w:r>
      <w:r w:rsidRPr="00B16BA1">
        <w:rPr>
          <w:w w:val="95"/>
        </w:rPr>
        <w:t>inequalities</w:t>
      </w:r>
      <w:r w:rsidRPr="00B16BA1">
        <w:rPr>
          <w:spacing w:val="-39"/>
          <w:w w:val="95"/>
        </w:rPr>
        <w:t xml:space="preserve"> </w:t>
      </w:r>
      <w:r w:rsidRPr="00B16BA1">
        <w:rPr>
          <w:spacing w:val="-7"/>
          <w:w w:val="95"/>
        </w:rPr>
        <w:t xml:space="preserve">at </w:t>
      </w:r>
      <w:r w:rsidRPr="00B16BA1">
        <w:t>the</w:t>
      </w:r>
      <w:r w:rsidRPr="00B16BA1">
        <w:rPr>
          <w:spacing w:val="-43"/>
        </w:rPr>
        <w:t xml:space="preserve"> </w:t>
      </w:r>
      <w:r w:rsidRPr="00B16BA1">
        <w:t>point</w:t>
      </w:r>
      <w:r w:rsidRPr="00B16BA1">
        <w:rPr>
          <w:spacing w:val="-43"/>
        </w:rPr>
        <w:t xml:space="preserve"> </w:t>
      </w:r>
      <w:r w:rsidRPr="00B16BA1">
        <w:t>at</w:t>
      </w:r>
      <w:r w:rsidRPr="00B16BA1">
        <w:rPr>
          <w:spacing w:val="-43"/>
        </w:rPr>
        <w:t xml:space="preserve"> </w:t>
      </w:r>
      <w:r w:rsidRPr="00B16BA1">
        <w:t>which</w:t>
      </w:r>
      <w:r w:rsidRPr="00B16BA1">
        <w:rPr>
          <w:spacing w:val="-42"/>
        </w:rPr>
        <w:t xml:space="preserve"> </w:t>
      </w:r>
      <w:r w:rsidRPr="00B16BA1">
        <w:t>they</w:t>
      </w:r>
      <w:r w:rsidRPr="00B16BA1">
        <w:rPr>
          <w:spacing w:val="-43"/>
        </w:rPr>
        <w:t xml:space="preserve"> </w:t>
      </w:r>
      <w:r w:rsidRPr="00B16BA1">
        <w:t>are</w:t>
      </w:r>
      <w:r w:rsidRPr="00B16BA1">
        <w:rPr>
          <w:spacing w:val="-43"/>
        </w:rPr>
        <w:t xml:space="preserve"> </w:t>
      </w:r>
      <w:r w:rsidRPr="00B16BA1">
        <w:t>most</w:t>
      </w:r>
      <w:r w:rsidRPr="00B16BA1">
        <w:rPr>
          <w:spacing w:val="-42"/>
        </w:rPr>
        <w:t xml:space="preserve"> </w:t>
      </w:r>
      <w:r w:rsidRPr="00B16BA1">
        <w:t>likely</w:t>
      </w:r>
      <w:r w:rsidRPr="00B16BA1">
        <w:rPr>
          <w:spacing w:val="-43"/>
        </w:rPr>
        <w:t xml:space="preserve"> </w:t>
      </w:r>
      <w:r w:rsidRPr="00B16BA1">
        <w:t>to</w:t>
      </w:r>
      <w:r w:rsidRPr="00B16BA1">
        <w:rPr>
          <w:spacing w:val="-43"/>
        </w:rPr>
        <w:t xml:space="preserve"> </w:t>
      </w:r>
      <w:r w:rsidRPr="00B16BA1">
        <w:rPr>
          <w:spacing w:val="-4"/>
        </w:rPr>
        <w:t>occur.</w:t>
      </w:r>
    </w:p>
    <w:p w:rsidR="00190144" w:rsidRPr="00B16BA1" w:rsidRDefault="00C40FF0">
      <w:pPr>
        <w:pStyle w:val="BodyText"/>
        <w:spacing w:before="108" w:line="278" w:lineRule="auto"/>
        <w:ind w:left="770" w:right="112"/>
      </w:pPr>
      <w:r w:rsidRPr="00B16BA1">
        <w:t xml:space="preserve">Sustained improvement to the health and </w:t>
      </w:r>
      <w:r w:rsidRPr="00B16BA1">
        <w:rPr>
          <w:w w:val="95"/>
        </w:rPr>
        <w:t>wellbeing</w:t>
      </w:r>
      <w:r w:rsidRPr="00B16BA1">
        <w:rPr>
          <w:spacing w:val="-37"/>
          <w:w w:val="95"/>
        </w:rPr>
        <w:t xml:space="preserve"> </w:t>
      </w:r>
      <w:r w:rsidRPr="00B16BA1">
        <w:rPr>
          <w:w w:val="95"/>
        </w:rPr>
        <w:t>of</w:t>
      </w:r>
      <w:r w:rsidRPr="00B16BA1">
        <w:rPr>
          <w:spacing w:val="-36"/>
          <w:w w:val="95"/>
        </w:rPr>
        <w:t xml:space="preserve"> </w:t>
      </w:r>
      <w:r w:rsidRPr="00B16BA1">
        <w:rPr>
          <w:w w:val="95"/>
        </w:rPr>
        <w:t>Aboriginal</w:t>
      </w:r>
      <w:r w:rsidRPr="00B16BA1">
        <w:rPr>
          <w:spacing w:val="-36"/>
          <w:w w:val="95"/>
        </w:rPr>
        <w:t xml:space="preserve"> </w:t>
      </w:r>
      <w:r w:rsidRPr="00B16BA1">
        <w:rPr>
          <w:w w:val="95"/>
        </w:rPr>
        <w:t>and</w:t>
      </w:r>
      <w:r w:rsidRPr="00B16BA1">
        <w:rPr>
          <w:spacing w:val="-36"/>
          <w:w w:val="95"/>
        </w:rPr>
        <w:t xml:space="preserve"> </w:t>
      </w:r>
      <w:r w:rsidRPr="00B16BA1">
        <w:rPr>
          <w:spacing w:val="-5"/>
          <w:w w:val="95"/>
        </w:rPr>
        <w:t>Torres</w:t>
      </w:r>
      <w:r w:rsidRPr="00B16BA1">
        <w:rPr>
          <w:spacing w:val="-36"/>
          <w:w w:val="95"/>
        </w:rPr>
        <w:t xml:space="preserve"> </w:t>
      </w:r>
      <w:r w:rsidRPr="00B16BA1">
        <w:rPr>
          <w:w w:val="95"/>
        </w:rPr>
        <w:t>Strait</w:t>
      </w:r>
      <w:r w:rsidRPr="00B16BA1">
        <w:rPr>
          <w:spacing w:val="-36"/>
          <w:w w:val="95"/>
        </w:rPr>
        <w:t xml:space="preserve"> </w:t>
      </w:r>
      <w:r w:rsidRPr="00B16BA1">
        <w:rPr>
          <w:w w:val="95"/>
        </w:rPr>
        <w:t xml:space="preserve">Islander </w:t>
      </w:r>
      <w:r w:rsidRPr="00B16BA1">
        <w:t>people</w:t>
      </w:r>
      <w:r w:rsidRPr="00B16BA1">
        <w:rPr>
          <w:spacing w:val="-50"/>
        </w:rPr>
        <w:t xml:space="preserve"> </w:t>
      </w:r>
      <w:r w:rsidRPr="00B16BA1">
        <w:t>requires</w:t>
      </w:r>
      <w:r w:rsidRPr="00B16BA1">
        <w:rPr>
          <w:spacing w:val="-49"/>
        </w:rPr>
        <w:t xml:space="preserve"> </w:t>
      </w:r>
      <w:r w:rsidRPr="00B16BA1">
        <w:t>system-level</w:t>
      </w:r>
      <w:r w:rsidRPr="00B16BA1">
        <w:rPr>
          <w:spacing w:val="-49"/>
        </w:rPr>
        <w:t xml:space="preserve"> </w:t>
      </w:r>
      <w:r w:rsidRPr="00B16BA1">
        <w:t>action</w:t>
      </w:r>
      <w:r w:rsidRPr="00B16BA1">
        <w:rPr>
          <w:spacing w:val="-49"/>
        </w:rPr>
        <w:t xml:space="preserve"> </w:t>
      </w:r>
      <w:r w:rsidRPr="00B16BA1">
        <w:t>across</w:t>
      </w:r>
      <w:r w:rsidRPr="00B16BA1">
        <w:rPr>
          <w:spacing w:val="-49"/>
        </w:rPr>
        <w:t xml:space="preserve"> </w:t>
      </w:r>
      <w:r w:rsidRPr="00B16BA1">
        <w:t>the health</w:t>
      </w:r>
      <w:r w:rsidRPr="00B16BA1">
        <w:rPr>
          <w:spacing w:val="-32"/>
        </w:rPr>
        <w:t xml:space="preserve"> </w:t>
      </w:r>
      <w:r w:rsidRPr="00B16BA1">
        <w:t>system</w:t>
      </w:r>
      <w:r w:rsidRPr="00B16BA1">
        <w:rPr>
          <w:spacing w:val="-31"/>
        </w:rPr>
        <w:t xml:space="preserve"> </w:t>
      </w:r>
      <w:r w:rsidRPr="00B16BA1">
        <w:t>and</w:t>
      </w:r>
      <w:r w:rsidRPr="00B16BA1">
        <w:rPr>
          <w:spacing w:val="-31"/>
        </w:rPr>
        <w:t xml:space="preserve"> </w:t>
      </w:r>
      <w:r w:rsidRPr="00B16BA1">
        <w:t>the</w:t>
      </w:r>
      <w:r w:rsidRPr="00B16BA1">
        <w:rPr>
          <w:spacing w:val="-31"/>
        </w:rPr>
        <w:t xml:space="preserve"> </w:t>
      </w:r>
      <w:r w:rsidRPr="00B16BA1">
        <w:t>social</w:t>
      </w:r>
      <w:r w:rsidRPr="00B16BA1">
        <w:rPr>
          <w:spacing w:val="-31"/>
        </w:rPr>
        <w:t xml:space="preserve"> </w:t>
      </w:r>
      <w:r w:rsidRPr="00B16BA1">
        <w:t>determinants</w:t>
      </w:r>
    </w:p>
    <w:p w:rsidR="00190144" w:rsidRPr="00B16BA1" w:rsidRDefault="00C40FF0">
      <w:pPr>
        <w:pStyle w:val="BodyText"/>
        <w:spacing w:line="257" w:lineRule="exact"/>
        <w:ind w:left="770"/>
      </w:pPr>
      <w:proofErr w:type="gramStart"/>
      <w:r w:rsidRPr="00B16BA1">
        <w:t>of</w:t>
      </w:r>
      <w:proofErr w:type="gramEnd"/>
      <w:r w:rsidRPr="00B16BA1">
        <w:t xml:space="preserve"> health.</w:t>
      </w:r>
    </w:p>
    <w:p w:rsidR="00190144" w:rsidRPr="00B16BA1" w:rsidRDefault="00C40FF0">
      <w:pPr>
        <w:pStyle w:val="BodyText"/>
        <w:spacing w:before="79" w:line="278" w:lineRule="auto"/>
        <w:ind w:left="398" w:right="782"/>
      </w:pPr>
      <w:r w:rsidRPr="00B16BA1">
        <w:br w:type="column"/>
      </w:r>
      <w:r w:rsidRPr="00B16BA1">
        <w:t>Implementation</w:t>
      </w:r>
      <w:r w:rsidRPr="00B16BA1">
        <w:rPr>
          <w:spacing w:val="-41"/>
        </w:rPr>
        <w:t xml:space="preserve"> </w:t>
      </w:r>
      <w:r w:rsidRPr="00B16BA1">
        <w:t>of</w:t>
      </w:r>
      <w:r w:rsidRPr="00B16BA1">
        <w:rPr>
          <w:spacing w:val="-41"/>
        </w:rPr>
        <w:t xml:space="preserve"> </w:t>
      </w:r>
      <w:r w:rsidRPr="00B16BA1">
        <w:t>this</w:t>
      </w:r>
      <w:r w:rsidRPr="00B16BA1">
        <w:rPr>
          <w:spacing w:val="-40"/>
        </w:rPr>
        <w:t xml:space="preserve"> </w:t>
      </w:r>
      <w:r w:rsidRPr="00B16BA1">
        <w:t>Health</w:t>
      </w:r>
      <w:r w:rsidRPr="00B16BA1">
        <w:rPr>
          <w:spacing w:val="-41"/>
        </w:rPr>
        <w:t xml:space="preserve"> </w:t>
      </w:r>
      <w:r w:rsidRPr="00B16BA1">
        <w:t>Plan</w:t>
      </w:r>
      <w:r w:rsidRPr="00B16BA1">
        <w:rPr>
          <w:spacing w:val="-40"/>
        </w:rPr>
        <w:t xml:space="preserve"> </w:t>
      </w:r>
      <w:r w:rsidRPr="00B16BA1">
        <w:t>will</w:t>
      </w:r>
      <w:r w:rsidRPr="00B16BA1">
        <w:rPr>
          <w:spacing w:val="-41"/>
        </w:rPr>
        <w:t xml:space="preserve"> </w:t>
      </w:r>
      <w:r w:rsidRPr="00B16BA1">
        <w:t xml:space="preserve">ensure that progress towards health equality </w:t>
      </w:r>
      <w:proofErr w:type="gramStart"/>
      <w:r w:rsidRPr="00B16BA1">
        <w:t>can be monitored</w:t>
      </w:r>
      <w:proofErr w:type="gramEnd"/>
      <w:r w:rsidRPr="00B16BA1">
        <w:t xml:space="preserve"> over time. Implementation plans, </w:t>
      </w:r>
      <w:r w:rsidRPr="00B16BA1">
        <w:rPr>
          <w:w w:val="95"/>
        </w:rPr>
        <w:t>subsequently</w:t>
      </w:r>
      <w:r w:rsidRPr="00B16BA1">
        <w:rPr>
          <w:spacing w:val="-32"/>
          <w:w w:val="95"/>
        </w:rPr>
        <w:t xml:space="preserve"> </w:t>
      </w:r>
      <w:r w:rsidRPr="00B16BA1">
        <w:rPr>
          <w:w w:val="95"/>
        </w:rPr>
        <w:t>developed,</w:t>
      </w:r>
      <w:r w:rsidRPr="00B16BA1">
        <w:rPr>
          <w:spacing w:val="-31"/>
          <w:w w:val="95"/>
        </w:rPr>
        <w:t xml:space="preserve"> </w:t>
      </w:r>
      <w:r w:rsidRPr="00B16BA1">
        <w:rPr>
          <w:w w:val="95"/>
        </w:rPr>
        <w:t>will</w:t>
      </w:r>
      <w:r w:rsidRPr="00B16BA1">
        <w:rPr>
          <w:spacing w:val="-31"/>
          <w:w w:val="95"/>
        </w:rPr>
        <w:t xml:space="preserve"> </w:t>
      </w:r>
      <w:r w:rsidRPr="00B16BA1">
        <w:rPr>
          <w:w w:val="95"/>
        </w:rPr>
        <w:t>set</w:t>
      </w:r>
      <w:r w:rsidRPr="00B16BA1">
        <w:rPr>
          <w:spacing w:val="-31"/>
          <w:w w:val="95"/>
        </w:rPr>
        <w:t xml:space="preserve"> </w:t>
      </w:r>
      <w:r w:rsidRPr="00B16BA1">
        <w:rPr>
          <w:w w:val="95"/>
        </w:rPr>
        <w:t>progress</w:t>
      </w:r>
      <w:r w:rsidRPr="00B16BA1">
        <w:rPr>
          <w:spacing w:val="-31"/>
          <w:w w:val="95"/>
        </w:rPr>
        <w:t xml:space="preserve"> </w:t>
      </w:r>
      <w:proofErr w:type="gramStart"/>
      <w:r w:rsidRPr="00B16BA1">
        <w:rPr>
          <w:spacing w:val="-3"/>
          <w:w w:val="95"/>
        </w:rPr>
        <w:t xml:space="preserve">targets </w:t>
      </w:r>
      <w:r w:rsidRPr="00B16BA1">
        <w:rPr>
          <w:w w:val="95"/>
        </w:rPr>
        <w:t>which</w:t>
      </w:r>
      <w:proofErr w:type="gramEnd"/>
      <w:r w:rsidRPr="00B16BA1">
        <w:rPr>
          <w:spacing w:val="-22"/>
          <w:w w:val="95"/>
        </w:rPr>
        <w:t xml:space="preserve"> </w:t>
      </w:r>
      <w:r w:rsidRPr="00B16BA1">
        <w:rPr>
          <w:w w:val="95"/>
        </w:rPr>
        <w:t>will</w:t>
      </w:r>
      <w:r w:rsidRPr="00B16BA1">
        <w:rPr>
          <w:spacing w:val="-21"/>
          <w:w w:val="95"/>
        </w:rPr>
        <w:t xml:space="preserve"> </w:t>
      </w:r>
      <w:r w:rsidRPr="00B16BA1">
        <w:rPr>
          <w:w w:val="95"/>
        </w:rPr>
        <w:t>be</w:t>
      </w:r>
      <w:r w:rsidRPr="00B16BA1">
        <w:rPr>
          <w:spacing w:val="-21"/>
          <w:w w:val="95"/>
        </w:rPr>
        <w:t xml:space="preserve"> </w:t>
      </w:r>
      <w:r w:rsidRPr="00B16BA1">
        <w:rPr>
          <w:w w:val="95"/>
        </w:rPr>
        <w:t>aligned</w:t>
      </w:r>
      <w:r w:rsidRPr="00B16BA1">
        <w:rPr>
          <w:spacing w:val="-21"/>
          <w:w w:val="95"/>
        </w:rPr>
        <w:t xml:space="preserve"> </w:t>
      </w:r>
      <w:r w:rsidRPr="00B16BA1">
        <w:rPr>
          <w:w w:val="95"/>
        </w:rPr>
        <w:t>to</w:t>
      </w:r>
      <w:r w:rsidRPr="00B16BA1">
        <w:rPr>
          <w:spacing w:val="-21"/>
          <w:w w:val="95"/>
        </w:rPr>
        <w:t xml:space="preserve"> </w:t>
      </w:r>
      <w:r w:rsidRPr="00B16BA1">
        <w:rPr>
          <w:w w:val="95"/>
        </w:rPr>
        <w:t>established</w:t>
      </w:r>
      <w:r w:rsidRPr="00B16BA1">
        <w:rPr>
          <w:spacing w:val="-21"/>
          <w:w w:val="95"/>
        </w:rPr>
        <w:t xml:space="preserve"> </w:t>
      </w:r>
      <w:r w:rsidRPr="00B16BA1">
        <w:rPr>
          <w:w w:val="95"/>
        </w:rPr>
        <w:t>best</w:t>
      </w:r>
      <w:r w:rsidRPr="00B16BA1">
        <w:rPr>
          <w:spacing w:val="-21"/>
          <w:w w:val="95"/>
        </w:rPr>
        <w:t xml:space="preserve"> </w:t>
      </w:r>
      <w:r w:rsidRPr="00B16BA1">
        <w:rPr>
          <w:w w:val="95"/>
        </w:rPr>
        <w:t xml:space="preserve">practice </w:t>
      </w:r>
      <w:r w:rsidRPr="00B16BA1">
        <w:t>and</w:t>
      </w:r>
      <w:r w:rsidRPr="00B16BA1">
        <w:rPr>
          <w:spacing w:val="-26"/>
        </w:rPr>
        <w:t xml:space="preserve"> </w:t>
      </w:r>
      <w:r w:rsidRPr="00B16BA1">
        <w:t>respond</w:t>
      </w:r>
      <w:r w:rsidRPr="00B16BA1">
        <w:rPr>
          <w:spacing w:val="-25"/>
        </w:rPr>
        <w:t xml:space="preserve"> </w:t>
      </w:r>
      <w:r w:rsidRPr="00B16BA1">
        <w:t>to</w:t>
      </w:r>
      <w:r w:rsidRPr="00B16BA1">
        <w:rPr>
          <w:spacing w:val="-25"/>
        </w:rPr>
        <w:t xml:space="preserve"> </w:t>
      </w:r>
      <w:r w:rsidRPr="00B16BA1">
        <w:t>new</w:t>
      </w:r>
      <w:r w:rsidRPr="00B16BA1">
        <w:rPr>
          <w:spacing w:val="-25"/>
        </w:rPr>
        <w:t xml:space="preserve"> </w:t>
      </w:r>
      <w:r w:rsidRPr="00B16BA1">
        <w:t>and</w:t>
      </w:r>
      <w:r w:rsidRPr="00B16BA1">
        <w:rPr>
          <w:spacing w:val="-25"/>
        </w:rPr>
        <w:t xml:space="preserve"> </w:t>
      </w:r>
      <w:r w:rsidRPr="00B16BA1">
        <w:t>emerging</w:t>
      </w:r>
      <w:r w:rsidRPr="00B16BA1">
        <w:rPr>
          <w:spacing w:val="-25"/>
        </w:rPr>
        <w:t xml:space="preserve"> </w:t>
      </w:r>
      <w:r w:rsidRPr="00B16BA1">
        <w:t>needs.</w:t>
      </w:r>
    </w:p>
    <w:p w:rsidR="00190144" w:rsidRPr="00B16BA1" w:rsidRDefault="00C40FF0">
      <w:pPr>
        <w:pStyle w:val="BodyText"/>
        <w:spacing w:before="110" w:line="278" w:lineRule="auto"/>
        <w:ind w:left="398" w:right="1749"/>
      </w:pPr>
      <w:r w:rsidRPr="00B16BA1">
        <w:rPr>
          <w:w w:val="95"/>
        </w:rPr>
        <w:t>The Australian Government commits to developing a Commonwealth cross-</w:t>
      </w:r>
    </w:p>
    <w:p w:rsidR="00190144" w:rsidRPr="00B16BA1" w:rsidRDefault="00C40FF0">
      <w:pPr>
        <w:pStyle w:val="BodyText"/>
        <w:spacing w:line="278" w:lineRule="auto"/>
        <w:ind w:left="398" w:right="1450"/>
      </w:pPr>
      <w:proofErr w:type="gramStart"/>
      <w:r w:rsidRPr="00B16BA1">
        <w:rPr>
          <w:w w:val="95"/>
        </w:rPr>
        <w:t>sectoral</w:t>
      </w:r>
      <w:proofErr w:type="gramEnd"/>
      <w:r w:rsidRPr="00B16BA1">
        <w:rPr>
          <w:spacing w:val="-36"/>
          <w:w w:val="95"/>
        </w:rPr>
        <w:t xml:space="preserve"> </w:t>
      </w:r>
      <w:r w:rsidRPr="00B16BA1">
        <w:rPr>
          <w:w w:val="95"/>
        </w:rPr>
        <w:t>implementation</w:t>
      </w:r>
      <w:r w:rsidRPr="00B16BA1">
        <w:rPr>
          <w:spacing w:val="-35"/>
          <w:w w:val="95"/>
        </w:rPr>
        <w:t xml:space="preserve"> </w:t>
      </w:r>
      <w:r w:rsidRPr="00B16BA1">
        <w:rPr>
          <w:w w:val="95"/>
        </w:rPr>
        <w:t>plan</w:t>
      </w:r>
      <w:r w:rsidRPr="00B16BA1">
        <w:rPr>
          <w:spacing w:val="-36"/>
          <w:w w:val="95"/>
        </w:rPr>
        <w:t xml:space="preserve"> </w:t>
      </w:r>
      <w:r w:rsidRPr="00B16BA1">
        <w:rPr>
          <w:w w:val="95"/>
        </w:rPr>
        <w:t>and</w:t>
      </w:r>
      <w:r w:rsidRPr="00B16BA1">
        <w:rPr>
          <w:spacing w:val="-35"/>
          <w:w w:val="95"/>
        </w:rPr>
        <w:t xml:space="preserve"> </w:t>
      </w:r>
      <w:r w:rsidRPr="00B16BA1">
        <w:rPr>
          <w:w w:val="95"/>
        </w:rPr>
        <w:t>will</w:t>
      </w:r>
      <w:r w:rsidRPr="00B16BA1">
        <w:rPr>
          <w:spacing w:val="-36"/>
          <w:w w:val="95"/>
        </w:rPr>
        <w:t xml:space="preserve"> </w:t>
      </w:r>
      <w:r w:rsidRPr="00B16BA1">
        <w:rPr>
          <w:spacing w:val="-4"/>
          <w:w w:val="95"/>
        </w:rPr>
        <w:t xml:space="preserve">work </w:t>
      </w:r>
      <w:r w:rsidRPr="00B16BA1">
        <w:t>with</w:t>
      </w:r>
      <w:r w:rsidRPr="00B16BA1">
        <w:rPr>
          <w:spacing w:val="-49"/>
        </w:rPr>
        <w:t xml:space="preserve"> </w:t>
      </w:r>
      <w:r w:rsidRPr="00B16BA1">
        <w:t>each</w:t>
      </w:r>
      <w:r w:rsidRPr="00B16BA1">
        <w:rPr>
          <w:spacing w:val="-48"/>
        </w:rPr>
        <w:t xml:space="preserve"> </w:t>
      </w:r>
      <w:r w:rsidRPr="00B16BA1">
        <w:t>state</w:t>
      </w:r>
      <w:r w:rsidRPr="00B16BA1">
        <w:rPr>
          <w:spacing w:val="-49"/>
        </w:rPr>
        <w:t xml:space="preserve"> </w:t>
      </w:r>
      <w:r w:rsidRPr="00B16BA1">
        <w:t>and</w:t>
      </w:r>
      <w:r w:rsidRPr="00B16BA1">
        <w:rPr>
          <w:spacing w:val="-48"/>
        </w:rPr>
        <w:t xml:space="preserve"> </w:t>
      </w:r>
      <w:r w:rsidRPr="00B16BA1">
        <w:t>territory</w:t>
      </w:r>
      <w:r w:rsidRPr="00B16BA1">
        <w:rPr>
          <w:spacing w:val="-49"/>
        </w:rPr>
        <w:t xml:space="preserve"> </w:t>
      </w:r>
      <w:r w:rsidRPr="00B16BA1">
        <w:t xml:space="preserve">government </w:t>
      </w:r>
      <w:r w:rsidRPr="00B16BA1">
        <w:rPr>
          <w:w w:val="95"/>
        </w:rPr>
        <w:t>to</w:t>
      </w:r>
      <w:r w:rsidRPr="00B16BA1">
        <w:rPr>
          <w:spacing w:val="-37"/>
          <w:w w:val="95"/>
        </w:rPr>
        <w:t xml:space="preserve"> </w:t>
      </w:r>
      <w:r w:rsidRPr="00B16BA1">
        <w:rPr>
          <w:w w:val="95"/>
        </w:rPr>
        <w:t>develop</w:t>
      </w:r>
      <w:r w:rsidRPr="00B16BA1">
        <w:rPr>
          <w:spacing w:val="-37"/>
          <w:w w:val="95"/>
        </w:rPr>
        <w:t xml:space="preserve"> </w:t>
      </w:r>
      <w:r w:rsidRPr="00B16BA1">
        <w:rPr>
          <w:w w:val="95"/>
        </w:rPr>
        <w:t>implementation</w:t>
      </w:r>
      <w:r w:rsidRPr="00B16BA1">
        <w:rPr>
          <w:spacing w:val="-37"/>
          <w:w w:val="95"/>
        </w:rPr>
        <w:t xml:space="preserve"> </w:t>
      </w:r>
      <w:r w:rsidRPr="00B16BA1">
        <w:rPr>
          <w:w w:val="95"/>
        </w:rPr>
        <w:t>plans</w:t>
      </w:r>
      <w:r w:rsidRPr="00B16BA1">
        <w:rPr>
          <w:spacing w:val="-36"/>
          <w:w w:val="95"/>
        </w:rPr>
        <w:t xml:space="preserve"> </w:t>
      </w:r>
      <w:r w:rsidRPr="00B16BA1">
        <w:rPr>
          <w:w w:val="95"/>
        </w:rPr>
        <w:t>that</w:t>
      </w:r>
      <w:r w:rsidRPr="00B16BA1">
        <w:rPr>
          <w:spacing w:val="-37"/>
          <w:w w:val="95"/>
        </w:rPr>
        <w:t xml:space="preserve"> </w:t>
      </w:r>
      <w:r w:rsidRPr="00B16BA1">
        <w:rPr>
          <w:w w:val="95"/>
        </w:rPr>
        <w:t>align with</w:t>
      </w:r>
      <w:r w:rsidRPr="00B16BA1">
        <w:rPr>
          <w:spacing w:val="-45"/>
          <w:w w:val="95"/>
        </w:rPr>
        <w:t xml:space="preserve"> </w:t>
      </w:r>
      <w:r w:rsidRPr="00B16BA1">
        <w:rPr>
          <w:w w:val="95"/>
        </w:rPr>
        <w:t>the</w:t>
      </w:r>
      <w:r w:rsidRPr="00B16BA1">
        <w:rPr>
          <w:spacing w:val="-44"/>
          <w:w w:val="95"/>
        </w:rPr>
        <w:t xml:space="preserve"> </w:t>
      </w:r>
      <w:r w:rsidRPr="00B16BA1">
        <w:rPr>
          <w:w w:val="95"/>
        </w:rPr>
        <w:t>Commonwealth’s</w:t>
      </w:r>
      <w:r w:rsidRPr="00B16BA1">
        <w:rPr>
          <w:spacing w:val="-45"/>
          <w:w w:val="95"/>
        </w:rPr>
        <w:t xml:space="preserve"> </w:t>
      </w:r>
      <w:r w:rsidRPr="00B16BA1">
        <w:rPr>
          <w:w w:val="95"/>
        </w:rPr>
        <w:t>implementation</w:t>
      </w:r>
    </w:p>
    <w:p w:rsidR="00190144" w:rsidRPr="00B16BA1" w:rsidRDefault="00C40FF0">
      <w:pPr>
        <w:pStyle w:val="BodyText"/>
        <w:spacing w:line="278" w:lineRule="auto"/>
        <w:ind w:left="398" w:right="927"/>
      </w:pPr>
      <w:proofErr w:type="gramStart"/>
      <w:r w:rsidRPr="00B16BA1">
        <w:t>plan</w:t>
      </w:r>
      <w:proofErr w:type="gramEnd"/>
      <w:r w:rsidRPr="00B16BA1">
        <w:t xml:space="preserve">. Individuals, families, communities and their representatives, Aboriginal and </w:t>
      </w:r>
      <w:r w:rsidRPr="00B16BA1">
        <w:rPr>
          <w:spacing w:val="-5"/>
        </w:rPr>
        <w:t xml:space="preserve">Torres </w:t>
      </w:r>
      <w:r w:rsidRPr="00B16BA1">
        <w:t xml:space="preserve">Strait Islander community controlled health </w:t>
      </w:r>
      <w:proofErr w:type="spellStart"/>
      <w:r w:rsidRPr="00B16BA1">
        <w:t>organisations</w:t>
      </w:r>
      <w:proofErr w:type="spellEnd"/>
      <w:r w:rsidRPr="00B16BA1">
        <w:rPr>
          <w:spacing w:val="-49"/>
        </w:rPr>
        <w:t xml:space="preserve"> </w:t>
      </w:r>
      <w:r w:rsidRPr="00B16BA1">
        <w:t>and</w:t>
      </w:r>
      <w:r w:rsidRPr="00B16BA1">
        <w:rPr>
          <w:spacing w:val="-48"/>
        </w:rPr>
        <w:t xml:space="preserve"> </w:t>
      </w:r>
      <w:r w:rsidRPr="00B16BA1">
        <w:t>mainstream</w:t>
      </w:r>
      <w:r w:rsidRPr="00B16BA1">
        <w:rPr>
          <w:spacing w:val="-48"/>
        </w:rPr>
        <w:t xml:space="preserve"> </w:t>
      </w:r>
      <w:r w:rsidRPr="00B16BA1">
        <w:t>health</w:t>
      </w:r>
      <w:r w:rsidRPr="00B16BA1">
        <w:rPr>
          <w:spacing w:val="-48"/>
        </w:rPr>
        <w:t xml:space="preserve"> </w:t>
      </w:r>
      <w:r w:rsidRPr="00B16BA1">
        <w:t xml:space="preserve">service </w:t>
      </w:r>
      <w:r w:rsidRPr="00B16BA1">
        <w:rPr>
          <w:w w:val="95"/>
        </w:rPr>
        <w:t>providers</w:t>
      </w:r>
      <w:r w:rsidRPr="00B16BA1">
        <w:rPr>
          <w:spacing w:val="-35"/>
          <w:w w:val="95"/>
        </w:rPr>
        <w:t xml:space="preserve"> </w:t>
      </w:r>
      <w:r w:rsidRPr="00B16BA1">
        <w:rPr>
          <w:w w:val="95"/>
        </w:rPr>
        <w:t>are</w:t>
      </w:r>
      <w:r w:rsidRPr="00B16BA1">
        <w:rPr>
          <w:spacing w:val="-35"/>
          <w:w w:val="95"/>
        </w:rPr>
        <w:t xml:space="preserve"> </w:t>
      </w:r>
      <w:r w:rsidRPr="00B16BA1">
        <w:rPr>
          <w:w w:val="95"/>
        </w:rPr>
        <w:t>encouraged</w:t>
      </w:r>
      <w:r w:rsidRPr="00B16BA1">
        <w:rPr>
          <w:spacing w:val="-35"/>
          <w:w w:val="95"/>
        </w:rPr>
        <w:t xml:space="preserve"> </w:t>
      </w:r>
      <w:r w:rsidRPr="00B16BA1">
        <w:rPr>
          <w:w w:val="95"/>
        </w:rPr>
        <w:t>to</w:t>
      </w:r>
      <w:r w:rsidRPr="00B16BA1">
        <w:rPr>
          <w:spacing w:val="-35"/>
          <w:w w:val="95"/>
        </w:rPr>
        <w:t xml:space="preserve"> </w:t>
      </w:r>
      <w:r w:rsidRPr="00B16BA1">
        <w:rPr>
          <w:w w:val="95"/>
        </w:rPr>
        <w:t>align</w:t>
      </w:r>
      <w:r w:rsidRPr="00B16BA1">
        <w:rPr>
          <w:spacing w:val="-35"/>
          <w:w w:val="95"/>
        </w:rPr>
        <w:t xml:space="preserve"> </w:t>
      </w:r>
      <w:r w:rsidRPr="00B16BA1">
        <w:rPr>
          <w:w w:val="95"/>
        </w:rPr>
        <w:t>their</w:t>
      </w:r>
      <w:r w:rsidRPr="00B16BA1">
        <w:rPr>
          <w:spacing w:val="-35"/>
          <w:w w:val="95"/>
        </w:rPr>
        <w:t xml:space="preserve"> </w:t>
      </w:r>
      <w:r w:rsidRPr="00B16BA1">
        <w:rPr>
          <w:w w:val="95"/>
        </w:rPr>
        <w:t xml:space="preserve">strategic </w:t>
      </w:r>
      <w:r w:rsidRPr="00B16BA1">
        <w:t>planning to the principles and priorities and publicly</w:t>
      </w:r>
      <w:r w:rsidRPr="00B16BA1">
        <w:rPr>
          <w:spacing w:val="-29"/>
        </w:rPr>
        <w:t xml:space="preserve"> </w:t>
      </w:r>
      <w:r w:rsidRPr="00B16BA1">
        <w:t>report</w:t>
      </w:r>
      <w:r w:rsidRPr="00B16BA1">
        <w:rPr>
          <w:spacing w:val="-29"/>
        </w:rPr>
        <w:t xml:space="preserve"> </w:t>
      </w:r>
      <w:r w:rsidRPr="00B16BA1">
        <w:t>on</w:t>
      </w:r>
      <w:r w:rsidRPr="00B16BA1">
        <w:rPr>
          <w:spacing w:val="-29"/>
        </w:rPr>
        <w:t xml:space="preserve"> </w:t>
      </w:r>
      <w:r w:rsidRPr="00B16BA1">
        <w:t>how</w:t>
      </w:r>
      <w:r w:rsidRPr="00B16BA1">
        <w:rPr>
          <w:spacing w:val="-29"/>
        </w:rPr>
        <w:t xml:space="preserve"> </w:t>
      </w:r>
      <w:r w:rsidRPr="00B16BA1">
        <w:t>their</w:t>
      </w:r>
      <w:r w:rsidRPr="00B16BA1">
        <w:rPr>
          <w:spacing w:val="-29"/>
        </w:rPr>
        <w:t xml:space="preserve"> </w:t>
      </w:r>
      <w:r w:rsidRPr="00B16BA1">
        <w:t>activities</w:t>
      </w:r>
      <w:r w:rsidRPr="00B16BA1">
        <w:rPr>
          <w:spacing w:val="-29"/>
        </w:rPr>
        <w:t xml:space="preserve"> </w:t>
      </w:r>
      <w:r w:rsidRPr="00B16BA1">
        <w:t>are</w:t>
      </w:r>
    </w:p>
    <w:p w:rsidR="00190144" w:rsidRPr="00B16BA1" w:rsidRDefault="00C40FF0">
      <w:pPr>
        <w:pStyle w:val="BodyText"/>
        <w:spacing w:line="256" w:lineRule="exact"/>
        <w:ind w:left="398"/>
      </w:pPr>
      <w:proofErr w:type="gramStart"/>
      <w:r w:rsidRPr="00B16BA1">
        <w:t>achieving</w:t>
      </w:r>
      <w:proofErr w:type="gramEnd"/>
      <w:r w:rsidRPr="00B16BA1">
        <w:t xml:space="preserve"> the goals and vision of this Health Plan.</w:t>
      </w:r>
    </w:p>
    <w:p w:rsidR="00190144" w:rsidRPr="00B16BA1" w:rsidRDefault="00C40FF0">
      <w:pPr>
        <w:pStyle w:val="BodyText"/>
        <w:spacing w:before="151" w:line="278" w:lineRule="auto"/>
        <w:ind w:left="398" w:right="841"/>
      </w:pPr>
      <w:r w:rsidRPr="00B16BA1">
        <w:rPr>
          <w:w w:val="95"/>
        </w:rPr>
        <w:t>The Australian Government further commits to public</w:t>
      </w:r>
      <w:r w:rsidRPr="00B16BA1">
        <w:rPr>
          <w:spacing w:val="-35"/>
          <w:w w:val="95"/>
        </w:rPr>
        <w:t xml:space="preserve"> </w:t>
      </w:r>
      <w:r w:rsidRPr="00B16BA1">
        <w:rPr>
          <w:w w:val="95"/>
        </w:rPr>
        <w:t>reporting</w:t>
      </w:r>
      <w:r w:rsidRPr="00B16BA1">
        <w:rPr>
          <w:spacing w:val="-35"/>
          <w:w w:val="95"/>
        </w:rPr>
        <w:t xml:space="preserve"> </w:t>
      </w:r>
      <w:r w:rsidRPr="00B16BA1">
        <w:rPr>
          <w:w w:val="95"/>
        </w:rPr>
        <w:t>on</w:t>
      </w:r>
      <w:r w:rsidRPr="00B16BA1">
        <w:rPr>
          <w:spacing w:val="-34"/>
          <w:w w:val="95"/>
        </w:rPr>
        <w:t xml:space="preserve"> </w:t>
      </w:r>
      <w:r w:rsidRPr="00B16BA1">
        <w:rPr>
          <w:w w:val="95"/>
        </w:rPr>
        <w:t>the</w:t>
      </w:r>
      <w:r w:rsidRPr="00B16BA1">
        <w:rPr>
          <w:spacing w:val="-35"/>
          <w:w w:val="95"/>
        </w:rPr>
        <w:t xml:space="preserve"> </w:t>
      </w:r>
      <w:r w:rsidRPr="00B16BA1">
        <w:rPr>
          <w:w w:val="95"/>
        </w:rPr>
        <w:t>Australian</w:t>
      </w:r>
      <w:r w:rsidRPr="00B16BA1">
        <w:rPr>
          <w:spacing w:val="-34"/>
          <w:w w:val="95"/>
        </w:rPr>
        <w:t xml:space="preserve"> </w:t>
      </w:r>
      <w:r w:rsidRPr="00B16BA1">
        <w:rPr>
          <w:w w:val="95"/>
        </w:rPr>
        <w:t xml:space="preserve">Government’s </w:t>
      </w:r>
      <w:r w:rsidRPr="00B16BA1">
        <w:t xml:space="preserve">progress in meeting this Health </w:t>
      </w:r>
      <w:r w:rsidRPr="00B16BA1">
        <w:rPr>
          <w:spacing w:val="-3"/>
        </w:rPr>
        <w:t xml:space="preserve">Plan’s </w:t>
      </w:r>
      <w:r w:rsidRPr="00B16BA1">
        <w:t xml:space="preserve">policy </w:t>
      </w:r>
      <w:r w:rsidRPr="00B16BA1">
        <w:rPr>
          <w:w w:val="95"/>
        </w:rPr>
        <w:t>objectives,</w:t>
      </w:r>
      <w:r w:rsidRPr="00B16BA1">
        <w:rPr>
          <w:spacing w:val="-29"/>
          <w:w w:val="95"/>
        </w:rPr>
        <w:t xml:space="preserve"> </w:t>
      </w:r>
      <w:r w:rsidRPr="00B16BA1">
        <w:rPr>
          <w:w w:val="95"/>
        </w:rPr>
        <w:t>through</w:t>
      </w:r>
      <w:r w:rsidRPr="00B16BA1">
        <w:rPr>
          <w:spacing w:val="-28"/>
          <w:w w:val="95"/>
        </w:rPr>
        <w:t xml:space="preserve"> </w:t>
      </w:r>
      <w:r w:rsidRPr="00B16BA1">
        <w:rPr>
          <w:w w:val="95"/>
        </w:rPr>
        <w:t>a</w:t>
      </w:r>
      <w:r w:rsidRPr="00B16BA1">
        <w:rPr>
          <w:spacing w:val="-29"/>
          <w:w w:val="95"/>
        </w:rPr>
        <w:t xml:space="preserve"> </w:t>
      </w:r>
      <w:r w:rsidRPr="00B16BA1">
        <w:rPr>
          <w:w w:val="95"/>
        </w:rPr>
        <w:t>high-level</w:t>
      </w:r>
      <w:r w:rsidRPr="00B16BA1">
        <w:rPr>
          <w:spacing w:val="-28"/>
          <w:w w:val="95"/>
        </w:rPr>
        <w:t xml:space="preserve"> </w:t>
      </w:r>
      <w:r w:rsidRPr="00B16BA1">
        <w:rPr>
          <w:w w:val="95"/>
        </w:rPr>
        <w:t>annual</w:t>
      </w:r>
      <w:r w:rsidRPr="00B16BA1">
        <w:rPr>
          <w:spacing w:val="-29"/>
          <w:w w:val="95"/>
        </w:rPr>
        <w:t xml:space="preserve"> </w:t>
      </w:r>
      <w:r w:rsidRPr="00B16BA1">
        <w:rPr>
          <w:w w:val="95"/>
        </w:rPr>
        <w:t>report</w:t>
      </w:r>
      <w:r w:rsidRPr="00B16BA1">
        <w:rPr>
          <w:spacing w:val="-28"/>
          <w:w w:val="95"/>
        </w:rPr>
        <w:t xml:space="preserve"> </w:t>
      </w:r>
      <w:r w:rsidRPr="00B16BA1">
        <w:rPr>
          <w:w w:val="95"/>
        </w:rPr>
        <w:t>to the Australian Parliament and detailed biennial reporting</w:t>
      </w:r>
      <w:r w:rsidRPr="00B16BA1">
        <w:rPr>
          <w:spacing w:val="-41"/>
          <w:w w:val="95"/>
        </w:rPr>
        <w:t xml:space="preserve"> </w:t>
      </w:r>
      <w:r w:rsidRPr="00B16BA1">
        <w:rPr>
          <w:w w:val="95"/>
        </w:rPr>
        <w:t>through</w:t>
      </w:r>
      <w:r w:rsidRPr="00B16BA1">
        <w:rPr>
          <w:spacing w:val="-41"/>
          <w:w w:val="95"/>
        </w:rPr>
        <w:t xml:space="preserve"> </w:t>
      </w:r>
      <w:r w:rsidRPr="00B16BA1">
        <w:rPr>
          <w:w w:val="95"/>
        </w:rPr>
        <w:t>the</w:t>
      </w:r>
      <w:r w:rsidRPr="00B16BA1">
        <w:rPr>
          <w:spacing w:val="-41"/>
          <w:w w:val="95"/>
        </w:rPr>
        <w:t xml:space="preserve"> </w:t>
      </w:r>
      <w:r w:rsidRPr="00B16BA1">
        <w:rPr>
          <w:w w:val="95"/>
        </w:rPr>
        <w:t>Aboriginal</w:t>
      </w:r>
      <w:r w:rsidRPr="00B16BA1">
        <w:rPr>
          <w:spacing w:val="-41"/>
          <w:w w:val="95"/>
        </w:rPr>
        <w:t xml:space="preserve"> </w:t>
      </w:r>
      <w:r w:rsidRPr="00B16BA1">
        <w:rPr>
          <w:w w:val="95"/>
        </w:rPr>
        <w:t>and</w:t>
      </w:r>
      <w:r w:rsidRPr="00B16BA1">
        <w:rPr>
          <w:spacing w:val="-41"/>
          <w:w w:val="95"/>
        </w:rPr>
        <w:t xml:space="preserve"> </w:t>
      </w:r>
      <w:r w:rsidRPr="00B16BA1">
        <w:rPr>
          <w:spacing w:val="-5"/>
          <w:w w:val="95"/>
        </w:rPr>
        <w:t>Torres</w:t>
      </w:r>
      <w:r w:rsidRPr="00B16BA1">
        <w:rPr>
          <w:spacing w:val="-41"/>
          <w:w w:val="95"/>
        </w:rPr>
        <w:t xml:space="preserve"> </w:t>
      </w:r>
      <w:r w:rsidRPr="00B16BA1">
        <w:rPr>
          <w:spacing w:val="-3"/>
          <w:w w:val="95"/>
        </w:rPr>
        <w:t xml:space="preserve">Strait </w:t>
      </w:r>
      <w:r w:rsidRPr="00B16BA1">
        <w:rPr>
          <w:w w:val="95"/>
        </w:rPr>
        <w:t>Islander</w:t>
      </w:r>
      <w:r w:rsidRPr="00B16BA1">
        <w:rPr>
          <w:spacing w:val="-25"/>
          <w:w w:val="95"/>
        </w:rPr>
        <w:t xml:space="preserve"> </w:t>
      </w:r>
      <w:r w:rsidRPr="00B16BA1">
        <w:rPr>
          <w:w w:val="95"/>
        </w:rPr>
        <w:t>Health</w:t>
      </w:r>
      <w:r w:rsidRPr="00B16BA1">
        <w:rPr>
          <w:spacing w:val="-24"/>
          <w:w w:val="95"/>
        </w:rPr>
        <w:t xml:space="preserve"> </w:t>
      </w:r>
      <w:r w:rsidRPr="00B16BA1">
        <w:rPr>
          <w:w w:val="95"/>
        </w:rPr>
        <w:t>Performance</w:t>
      </w:r>
      <w:r w:rsidRPr="00B16BA1">
        <w:rPr>
          <w:spacing w:val="-24"/>
          <w:w w:val="95"/>
        </w:rPr>
        <w:t xml:space="preserve"> </w:t>
      </w:r>
      <w:r w:rsidRPr="00B16BA1">
        <w:rPr>
          <w:w w:val="95"/>
        </w:rPr>
        <w:t>Framework</w:t>
      </w:r>
      <w:r w:rsidRPr="00B16BA1">
        <w:rPr>
          <w:spacing w:val="-24"/>
          <w:w w:val="95"/>
        </w:rPr>
        <w:t xml:space="preserve"> </w:t>
      </w:r>
      <w:r w:rsidRPr="00B16BA1">
        <w:rPr>
          <w:w w:val="95"/>
        </w:rPr>
        <w:t xml:space="preserve">(Health </w:t>
      </w:r>
      <w:r w:rsidRPr="00B16BA1">
        <w:t>Performance</w:t>
      </w:r>
      <w:r w:rsidRPr="00B16BA1">
        <w:rPr>
          <w:spacing w:val="-14"/>
        </w:rPr>
        <w:t xml:space="preserve"> </w:t>
      </w:r>
      <w:r w:rsidRPr="00B16BA1">
        <w:t>Framework).</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638" w:space="40"/>
            <w:col w:w="6052"/>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9"/>
        <w:rPr>
          <w:sz w:val="17"/>
        </w:rPr>
      </w:pPr>
    </w:p>
    <w:p w:rsidR="00190144" w:rsidRPr="00B16BA1" w:rsidRDefault="00C40FF0">
      <w:pPr>
        <w:spacing w:before="105"/>
        <w:ind w:right="135"/>
        <w:jc w:val="right"/>
        <w:rPr>
          <w:rFonts w:ascii="Calibri"/>
          <w:sz w:val="20"/>
        </w:rPr>
      </w:pPr>
      <w:r w:rsidRPr="00B16BA1">
        <w:rPr>
          <w:rFonts w:ascii="Calibri"/>
          <w:w w:val="115"/>
          <w:sz w:val="20"/>
        </w:rPr>
        <w:t>5</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B16BA1">
      <w:pPr>
        <w:pStyle w:val="Heading1"/>
        <w:spacing w:before="310" w:line="220" w:lineRule="auto"/>
        <w:ind w:left="671" w:right="6401"/>
      </w:pPr>
      <w:r>
        <w:rPr>
          <w:spacing w:val="-8"/>
          <w:w w:val="130"/>
        </w:rPr>
        <w:t>Health plan at a glance</w:t>
      </w: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spacing w:before="10"/>
        <w:rPr>
          <w:rFonts w:ascii="Calibri"/>
          <w:sz w:val="25"/>
        </w:rPr>
      </w:pPr>
    </w:p>
    <w:p w:rsidR="00190144" w:rsidRPr="00B16BA1" w:rsidRDefault="00C40FF0">
      <w:pPr>
        <w:spacing w:before="105"/>
        <w:ind w:left="140"/>
        <w:rPr>
          <w:rFonts w:ascii="Calibri"/>
          <w:sz w:val="20"/>
        </w:rPr>
      </w:pPr>
      <w:r w:rsidRPr="00B16BA1">
        <w:rPr>
          <w:rFonts w:ascii="Calibri"/>
          <w:w w:val="131"/>
          <w:sz w:val="20"/>
        </w:rPr>
        <w:t>6</w:t>
      </w:r>
    </w:p>
    <w:p w:rsidR="00190144" w:rsidRPr="00B16BA1" w:rsidRDefault="00190144">
      <w:pPr>
        <w:rPr>
          <w:rFonts w:ascii="Calibri"/>
          <w:sz w:val="20"/>
        </w:rPr>
        <w:sectPr w:rsidR="00190144" w:rsidRPr="00B16BA1">
          <w:pgSz w:w="11910" w:h="16840"/>
          <w:pgMar w:top="1580" w:right="100" w:bottom="0" w:left="80" w:header="720" w:footer="720" w:gutter="0"/>
          <w:cols w:space="720"/>
        </w:sectPr>
      </w:pPr>
    </w:p>
    <w:p w:rsidR="00190144" w:rsidRPr="00B16BA1" w:rsidRDefault="00B16BA1">
      <w:pPr>
        <w:pStyle w:val="Heading3"/>
        <w:spacing w:before="87"/>
        <w:ind w:left="940"/>
      </w:pPr>
      <w:bookmarkStart w:id="1" w:name="Health_Plan_at_a_Glance_Diagram"/>
      <w:bookmarkEnd w:id="1"/>
      <w:r>
        <w:rPr>
          <w:w w:val="135"/>
        </w:rPr>
        <w:lastRenderedPageBreak/>
        <w:t>Vision</w:t>
      </w:r>
    </w:p>
    <w:p w:rsidR="00190144" w:rsidRPr="00B16BA1" w:rsidRDefault="00C40FF0">
      <w:pPr>
        <w:pStyle w:val="Heading6"/>
        <w:spacing w:before="222" w:line="285" w:lineRule="auto"/>
        <w:ind w:left="1976" w:right="1757" w:hanging="197"/>
      </w:pPr>
      <w:r w:rsidRPr="00B16BA1">
        <w:t>The</w:t>
      </w:r>
      <w:r w:rsidRPr="00B16BA1">
        <w:rPr>
          <w:spacing w:val="-7"/>
        </w:rPr>
        <w:t xml:space="preserve"> </w:t>
      </w:r>
      <w:r w:rsidRPr="00B16BA1">
        <w:t>Australian</w:t>
      </w:r>
      <w:r w:rsidRPr="00B16BA1">
        <w:rPr>
          <w:spacing w:val="-7"/>
        </w:rPr>
        <w:t xml:space="preserve"> </w:t>
      </w:r>
      <w:r w:rsidRPr="00B16BA1">
        <w:t>health</w:t>
      </w:r>
      <w:r w:rsidRPr="00B16BA1">
        <w:rPr>
          <w:spacing w:val="-6"/>
        </w:rPr>
        <w:t xml:space="preserve"> </w:t>
      </w:r>
      <w:r w:rsidRPr="00B16BA1">
        <w:t>system</w:t>
      </w:r>
      <w:r w:rsidRPr="00B16BA1">
        <w:rPr>
          <w:spacing w:val="-7"/>
        </w:rPr>
        <w:t xml:space="preserve"> </w:t>
      </w:r>
      <w:r w:rsidRPr="00B16BA1">
        <w:t>is</w:t>
      </w:r>
      <w:r w:rsidRPr="00B16BA1">
        <w:rPr>
          <w:spacing w:val="-7"/>
        </w:rPr>
        <w:t xml:space="preserve"> </w:t>
      </w:r>
      <w:r w:rsidRPr="00B16BA1">
        <w:t>free</w:t>
      </w:r>
      <w:r w:rsidRPr="00B16BA1">
        <w:rPr>
          <w:spacing w:val="-7"/>
        </w:rPr>
        <w:t xml:space="preserve"> </w:t>
      </w:r>
      <w:r w:rsidRPr="00B16BA1">
        <w:t>of</w:t>
      </w:r>
      <w:r w:rsidRPr="00B16BA1">
        <w:rPr>
          <w:spacing w:val="-6"/>
        </w:rPr>
        <w:t xml:space="preserve"> </w:t>
      </w:r>
      <w:r w:rsidRPr="00B16BA1">
        <w:t>racism</w:t>
      </w:r>
      <w:r w:rsidRPr="00B16BA1">
        <w:rPr>
          <w:spacing w:val="-7"/>
        </w:rPr>
        <w:t xml:space="preserve"> </w:t>
      </w:r>
      <w:r w:rsidRPr="00B16BA1">
        <w:t>and</w:t>
      </w:r>
      <w:r w:rsidRPr="00B16BA1">
        <w:rPr>
          <w:spacing w:val="-7"/>
        </w:rPr>
        <w:t xml:space="preserve"> </w:t>
      </w:r>
      <w:r w:rsidRPr="00B16BA1">
        <w:t>inequality</w:t>
      </w:r>
      <w:r w:rsidRPr="00B16BA1">
        <w:rPr>
          <w:spacing w:val="-6"/>
        </w:rPr>
        <w:t xml:space="preserve"> </w:t>
      </w:r>
      <w:r w:rsidRPr="00B16BA1">
        <w:t>and</w:t>
      </w:r>
      <w:r w:rsidRPr="00B16BA1">
        <w:rPr>
          <w:spacing w:val="-7"/>
        </w:rPr>
        <w:t xml:space="preserve"> </w:t>
      </w:r>
      <w:r w:rsidRPr="00B16BA1">
        <w:t>all</w:t>
      </w:r>
      <w:r w:rsidRPr="00B16BA1">
        <w:rPr>
          <w:spacing w:val="-7"/>
        </w:rPr>
        <w:t xml:space="preserve"> </w:t>
      </w:r>
      <w:r w:rsidRPr="00B16BA1">
        <w:t xml:space="preserve">Aboriginal and </w:t>
      </w:r>
      <w:r w:rsidRPr="00B16BA1">
        <w:rPr>
          <w:spacing w:val="-5"/>
        </w:rPr>
        <w:t xml:space="preserve">Torres </w:t>
      </w:r>
      <w:r w:rsidRPr="00B16BA1">
        <w:t xml:space="preserve">Strait Islander people have access to health services that are effective, high quality, appropriate and affordable. </w:t>
      </w:r>
      <w:r w:rsidRPr="00B16BA1">
        <w:rPr>
          <w:spacing w:val="-4"/>
        </w:rPr>
        <w:t xml:space="preserve">Together </w:t>
      </w:r>
      <w:r w:rsidRPr="00B16BA1">
        <w:t>with strategies to address social inequalities and determinants of health, this provides</w:t>
      </w:r>
      <w:r w:rsidRPr="00B16BA1">
        <w:rPr>
          <w:spacing w:val="-25"/>
        </w:rPr>
        <w:t xml:space="preserve"> </w:t>
      </w:r>
      <w:r w:rsidRPr="00B16BA1">
        <w:t>the</w:t>
      </w:r>
    </w:p>
    <w:p w:rsidR="00190144" w:rsidRPr="00B16BA1" w:rsidRDefault="00C40FF0">
      <w:pPr>
        <w:spacing w:line="249" w:lineRule="exact"/>
        <w:ind w:left="3123"/>
        <w:rPr>
          <w:rFonts w:ascii="Arial"/>
          <w:b/>
        </w:rPr>
      </w:pPr>
      <w:proofErr w:type="gramStart"/>
      <w:r w:rsidRPr="00B16BA1">
        <w:rPr>
          <w:rFonts w:ascii="Arial"/>
          <w:b/>
        </w:rPr>
        <w:t>necessary</w:t>
      </w:r>
      <w:proofErr w:type="gramEnd"/>
      <w:r w:rsidRPr="00B16BA1">
        <w:rPr>
          <w:rFonts w:ascii="Arial"/>
          <w:b/>
        </w:rPr>
        <w:t xml:space="preserve"> platform to </w:t>
      </w:r>
      <w:proofErr w:type="spellStart"/>
      <w:r w:rsidRPr="00B16BA1">
        <w:rPr>
          <w:rFonts w:ascii="Arial"/>
          <w:b/>
        </w:rPr>
        <w:t>realise</w:t>
      </w:r>
      <w:proofErr w:type="spellEnd"/>
      <w:r w:rsidRPr="00B16BA1">
        <w:rPr>
          <w:rFonts w:ascii="Arial"/>
          <w:b/>
        </w:rPr>
        <w:t xml:space="preserve"> health equality by 2031</w:t>
      </w:r>
    </w:p>
    <w:p w:rsidR="00190144" w:rsidRPr="00B16BA1" w:rsidRDefault="00190144">
      <w:pPr>
        <w:pStyle w:val="BodyText"/>
        <w:spacing w:before="5"/>
        <w:rPr>
          <w:rFonts w:ascii="Arial"/>
          <w:b/>
          <w:sz w:val="34"/>
        </w:rPr>
      </w:pPr>
    </w:p>
    <w:p w:rsidR="00190144" w:rsidRPr="00B16BA1" w:rsidRDefault="00B16BA1">
      <w:pPr>
        <w:spacing w:before="1"/>
        <w:ind w:left="883"/>
        <w:rPr>
          <w:rFonts w:ascii="Calibri" w:hAnsi="Calibri"/>
        </w:rPr>
      </w:pPr>
      <w:r w:rsidRPr="00B16BA1">
        <w:rPr>
          <w:rFonts w:ascii="Calibri" w:hAnsi="Calibri"/>
          <w:w w:val="120"/>
          <w:sz w:val="32"/>
        </w:rPr>
        <w:t>Principles</w:t>
      </w:r>
      <w:r w:rsidR="00C40FF0" w:rsidRPr="00B16BA1">
        <w:rPr>
          <w:rFonts w:ascii="Calibri" w:hAnsi="Calibri"/>
          <w:w w:val="120"/>
          <w:sz w:val="32"/>
        </w:rPr>
        <w:t xml:space="preserve"> </w:t>
      </w:r>
      <w:r w:rsidR="00C40FF0" w:rsidRPr="00B16BA1">
        <w:rPr>
          <w:rFonts w:ascii="Calibri" w:hAnsi="Calibri"/>
          <w:w w:val="120"/>
        </w:rPr>
        <w:t>PG. 10–11</w:t>
      </w:r>
    </w:p>
    <w:p w:rsidR="00190144" w:rsidRPr="00B16BA1" w:rsidRDefault="00190144">
      <w:pPr>
        <w:pStyle w:val="BodyText"/>
        <w:spacing w:before="11"/>
        <w:rPr>
          <w:rFonts w:ascii="Calibri"/>
          <w:sz w:val="18"/>
        </w:rPr>
      </w:pPr>
    </w:p>
    <w:p w:rsidR="00190144" w:rsidRPr="00B16BA1" w:rsidRDefault="00190144">
      <w:pPr>
        <w:rPr>
          <w:rFonts w:ascii="Calibri"/>
          <w:sz w:val="18"/>
        </w:rPr>
        <w:sectPr w:rsidR="00190144" w:rsidRPr="00B16BA1">
          <w:pgSz w:w="11910" w:h="16840"/>
          <w:pgMar w:top="900" w:right="100" w:bottom="0" w:left="80" w:header="720" w:footer="720" w:gutter="0"/>
          <w:cols w:space="720"/>
        </w:sectPr>
      </w:pPr>
    </w:p>
    <w:p w:rsidR="00190144" w:rsidRPr="00B16BA1" w:rsidRDefault="00B16BA1">
      <w:pPr>
        <w:spacing w:before="148" w:line="254" w:lineRule="auto"/>
        <w:ind w:left="1263" w:right="332" w:hanging="1"/>
        <w:jc w:val="center"/>
        <w:rPr>
          <w:rFonts w:ascii="Calibri"/>
          <w:sz w:val="20"/>
        </w:rPr>
      </w:pPr>
      <w:r w:rsidRPr="00B16BA1">
        <w:rPr>
          <w:rFonts w:ascii="Calibri"/>
          <w:w w:val="130"/>
          <w:sz w:val="20"/>
        </w:rPr>
        <w:t>Health equality and</w:t>
      </w:r>
      <w:r w:rsidR="00C40FF0" w:rsidRPr="00B16BA1">
        <w:rPr>
          <w:rFonts w:ascii="Calibri"/>
          <w:spacing w:val="-31"/>
          <w:w w:val="130"/>
          <w:sz w:val="20"/>
        </w:rPr>
        <w:t xml:space="preserve"> </w:t>
      </w:r>
      <w:proofErr w:type="gramStart"/>
      <w:r w:rsidR="00C40FF0" w:rsidRPr="00B16BA1">
        <w:rPr>
          <w:rFonts w:ascii="Calibri"/>
          <w:w w:val="130"/>
          <w:sz w:val="20"/>
        </w:rPr>
        <w:t>A</w:t>
      </w:r>
      <w:proofErr w:type="gramEnd"/>
      <w:r w:rsidR="00C40FF0" w:rsidRPr="00B16BA1">
        <w:rPr>
          <w:rFonts w:ascii="Calibri"/>
          <w:spacing w:val="-31"/>
          <w:w w:val="130"/>
          <w:sz w:val="20"/>
        </w:rPr>
        <w:t xml:space="preserve"> </w:t>
      </w:r>
      <w:r w:rsidRPr="00B16BA1">
        <w:rPr>
          <w:rFonts w:ascii="Calibri"/>
          <w:w w:val="130"/>
          <w:sz w:val="20"/>
        </w:rPr>
        <w:t>human</w:t>
      </w:r>
      <w:r w:rsidR="00C40FF0" w:rsidRPr="00B16BA1">
        <w:rPr>
          <w:rFonts w:ascii="Calibri"/>
          <w:spacing w:val="-31"/>
          <w:w w:val="130"/>
          <w:sz w:val="20"/>
        </w:rPr>
        <w:t xml:space="preserve"> </w:t>
      </w:r>
      <w:r w:rsidRPr="00B16BA1">
        <w:rPr>
          <w:rFonts w:ascii="Calibri"/>
          <w:spacing w:val="-4"/>
          <w:w w:val="130"/>
          <w:sz w:val="20"/>
        </w:rPr>
        <w:t xml:space="preserve">rights </w:t>
      </w:r>
      <w:r w:rsidRPr="00B16BA1">
        <w:rPr>
          <w:rFonts w:ascii="Calibri"/>
          <w:w w:val="130"/>
          <w:sz w:val="20"/>
        </w:rPr>
        <w:t>approach</w:t>
      </w:r>
    </w:p>
    <w:p w:rsidR="00190144" w:rsidRPr="00B16BA1" w:rsidRDefault="00190144">
      <w:pPr>
        <w:pStyle w:val="BodyText"/>
        <w:rPr>
          <w:rFonts w:ascii="Calibri"/>
          <w:sz w:val="24"/>
        </w:rPr>
      </w:pPr>
    </w:p>
    <w:p w:rsidR="00190144" w:rsidRPr="00B16BA1" w:rsidRDefault="00190144">
      <w:pPr>
        <w:pStyle w:val="BodyText"/>
        <w:spacing w:before="12"/>
        <w:rPr>
          <w:rFonts w:ascii="Calibri"/>
          <w:sz w:val="25"/>
        </w:rPr>
      </w:pPr>
    </w:p>
    <w:p w:rsidR="00190144" w:rsidRPr="00B16BA1" w:rsidRDefault="00B16BA1">
      <w:pPr>
        <w:ind w:left="883"/>
        <w:jc w:val="center"/>
        <w:rPr>
          <w:rFonts w:ascii="Calibri" w:hAnsi="Calibri"/>
        </w:rPr>
      </w:pPr>
      <w:r>
        <w:rPr>
          <w:rFonts w:ascii="Calibri" w:hAnsi="Calibri"/>
          <w:w w:val="125"/>
          <w:sz w:val="32"/>
        </w:rPr>
        <w:t>Priorities</w:t>
      </w:r>
      <w:r w:rsidR="00C40FF0" w:rsidRPr="00B16BA1">
        <w:rPr>
          <w:rFonts w:ascii="Calibri" w:hAnsi="Calibri"/>
          <w:w w:val="125"/>
          <w:sz w:val="32"/>
        </w:rPr>
        <w:t xml:space="preserve"> </w:t>
      </w:r>
      <w:r w:rsidR="00C40FF0" w:rsidRPr="00B16BA1">
        <w:rPr>
          <w:rFonts w:ascii="Calibri" w:hAnsi="Calibri"/>
          <w:w w:val="125"/>
        </w:rPr>
        <w:t>PG. 14–38</w:t>
      </w:r>
    </w:p>
    <w:p w:rsidR="00190144" w:rsidRPr="00B16BA1" w:rsidRDefault="00C40FF0">
      <w:pPr>
        <w:spacing w:before="106" w:line="254" w:lineRule="auto"/>
        <w:ind w:left="181"/>
        <w:jc w:val="center"/>
        <w:rPr>
          <w:rFonts w:ascii="Calibri"/>
          <w:sz w:val="20"/>
        </w:rPr>
      </w:pPr>
      <w:r w:rsidRPr="00B16BA1">
        <w:br w:type="column"/>
      </w:r>
      <w:r w:rsidRPr="00B16BA1">
        <w:rPr>
          <w:rFonts w:ascii="Calibri"/>
          <w:w w:val="135"/>
          <w:sz w:val="20"/>
        </w:rPr>
        <w:t>A</w:t>
      </w:r>
      <w:r w:rsidR="00B16BA1">
        <w:rPr>
          <w:rFonts w:ascii="Calibri"/>
          <w:w w:val="135"/>
          <w:sz w:val="20"/>
        </w:rPr>
        <w:t>boriginal a</w:t>
      </w:r>
      <w:r w:rsidR="00B16BA1" w:rsidRPr="00B16BA1">
        <w:rPr>
          <w:rFonts w:ascii="Calibri"/>
          <w:w w:val="135"/>
          <w:sz w:val="20"/>
        </w:rPr>
        <w:t>nd Torres</w:t>
      </w:r>
      <w:r w:rsidR="00B16BA1" w:rsidRPr="00B16BA1">
        <w:rPr>
          <w:rFonts w:ascii="Calibri"/>
          <w:spacing w:val="-27"/>
          <w:w w:val="135"/>
          <w:sz w:val="20"/>
        </w:rPr>
        <w:t xml:space="preserve"> </w:t>
      </w:r>
      <w:r w:rsidR="00B16BA1" w:rsidRPr="00B16BA1">
        <w:rPr>
          <w:rFonts w:ascii="Calibri"/>
          <w:w w:val="135"/>
          <w:sz w:val="20"/>
        </w:rPr>
        <w:t>Strait</w:t>
      </w:r>
      <w:r w:rsidR="00B16BA1" w:rsidRPr="00B16BA1">
        <w:rPr>
          <w:rFonts w:ascii="Calibri"/>
          <w:spacing w:val="-26"/>
          <w:w w:val="135"/>
          <w:sz w:val="20"/>
        </w:rPr>
        <w:t xml:space="preserve"> </w:t>
      </w:r>
      <w:r w:rsidR="00B16BA1" w:rsidRPr="00B16BA1">
        <w:rPr>
          <w:rFonts w:ascii="Calibri"/>
          <w:spacing w:val="-3"/>
          <w:w w:val="135"/>
          <w:sz w:val="20"/>
        </w:rPr>
        <w:t xml:space="preserve">Islander </w:t>
      </w:r>
      <w:r w:rsidR="00B16BA1">
        <w:rPr>
          <w:rFonts w:ascii="Calibri"/>
          <w:w w:val="135"/>
          <w:sz w:val="20"/>
        </w:rPr>
        <w:t>community control a</w:t>
      </w:r>
      <w:r w:rsidR="00B16BA1" w:rsidRPr="00B16BA1">
        <w:rPr>
          <w:rFonts w:ascii="Calibri"/>
          <w:w w:val="135"/>
          <w:sz w:val="20"/>
        </w:rPr>
        <w:t>nd</w:t>
      </w:r>
      <w:r w:rsidR="00B16BA1" w:rsidRPr="00B16BA1">
        <w:rPr>
          <w:rFonts w:ascii="Calibri"/>
          <w:spacing w:val="-38"/>
          <w:w w:val="135"/>
          <w:sz w:val="20"/>
        </w:rPr>
        <w:t xml:space="preserve"> </w:t>
      </w:r>
      <w:r w:rsidR="00B16BA1">
        <w:rPr>
          <w:rFonts w:ascii="Calibri"/>
          <w:w w:val="135"/>
          <w:sz w:val="20"/>
        </w:rPr>
        <w:t>e</w:t>
      </w:r>
      <w:r w:rsidR="00B16BA1" w:rsidRPr="00B16BA1">
        <w:rPr>
          <w:rFonts w:ascii="Calibri"/>
          <w:w w:val="135"/>
          <w:sz w:val="20"/>
        </w:rPr>
        <w:t>ngagement</w:t>
      </w:r>
    </w:p>
    <w:p w:rsidR="00190144" w:rsidRPr="00B16BA1" w:rsidRDefault="00C40FF0">
      <w:pPr>
        <w:pStyle w:val="BodyText"/>
        <w:spacing w:before="6"/>
        <w:rPr>
          <w:rFonts w:ascii="Calibri"/>
          <w:sz w:val="25"/>
        </w:rPr>
      </w:pPr>
      <w:r w:rsidRPr="00B16BA1">
        <w:br w:type="column"/>
      </w:r>
    </w:p>
    <w:p w:rsidR="00190144" w:rsidRPr="00B16BA1" w:rsidRDefault="00B16BA1">
      <w:pPr>
        <w:tabs>
          <w:tab w:val="left" w:pos="2443"/>
        </w:tabs>
        <w:ind w:left="572"/>
        <w:rPr>
          <w:rFonts w:ascii="Calibri"/>
          <w:sz w:val="20"/>
        </w:rPr>
      </w:pPr>
      <w:r>
        <w:rPr>
          <w:rFonts w:ascii="Calibri"/>
          <w:w w:val="135"/>
          <w:position w:val="-1"/>
          <w:sz w:val="20"/>
        </w:rPr>
        <w:t>Partnership</w:t>
      </w:r>
      <w:r w:rsidR="00C40FF0" w:rsidRPr="00B16BA1">
        <w:rPr>
          <w:rFonts w:ascii="Calibri"/>
          <w:w w:val="135"/>
          <w:position w:val="-1"/>
          <w:sz w:val="20"/>
        </w:rPr>
        <w:tab/>
      </w:r>
      <w:r>
        <w:rPr>
          <w:rFonts w:ascii="Calibri"/>
          <w:w w:val="135"/>
          <w:sz w:val="20"/>
        </w:rPr>
        <w:t>Accountability</w:t>
      </w:r>
    </w:p>
    <w:p w:rsidR="00190144" w:rsidRPr="00B16BA1" w:rsidRDefault="00190144">
      <w:pPr>
        <w:rPr>
          <w:rFonts w:ascii="Calibri"/>
          <w:sz w:val="20"/>
        </w:rPr>
        <w:sectPr w:rsidR="00190144" w:rsidRPr="00B16BA1">
          <w:type w:val="continuous"/>
          <w:pgSz w:w="11910" w:h="16840"/>
          <w:pgMar w:top="360" w:right="100" w:bottom="280" w:left="80" w:header="720" w:footer="720" w:gutter="0"/>
          <w:cols w:num="3" w:space="720" w:equalWidth="0">
            <w:col w:w="3797" w:space="40"/>
            <w:col w:w="2648" w:space="39"/>
            <w:col w:w="5206"/>
          </w:cols>
        </w:sectPr>
      </w:pPr>
    </w:p>
    <w:p w:rsidR="00190144" w:rsidRPr="00B16BA1" w:rsidRDefault="00190144">
      <w:pPr>
        <w:pStyle w:val="BodyText"/>
        <w:spacing w:before="9"/>
        <w:rPr>
          <w:rFonts w:ascii="Calibri"/>
          <w:sz w:val="23"/>
        </w:rPr>
      </w:pPr>
    </w:p>
    <w:p w:rsidR="00190144" w:rsidRPr="00B16BA1" w:rsidRDefault="00190144">
      <w:pPr>
        <w:rPr>
          <w:rFonts w:ascii="Calibri"/>
          <w:sz w:val="23"/>
        </w:rPr>
        <w:sectPr w:rsidR="00190144" w:rsidRPr="00B16BA1">
          <w:type w:val="continuous"/>
          <w:pgSz w:w="11910" w:h="16840"/>
          <w:pgMar w:top="360" w:right="100" w:bottom="280" w:left="80" w:header="720" w:footer="720" w:gutter="0"/>
          <w:cols w:space="720"/>
        </w:sectPr>
      </w:pPr>
    </w:p>
    <w:p w:rsidR="00190144" w:rsidRPr="00B16BA1" w:rsidRDefault="00B16BA1">
      <w:pPr>
        <w:spacing w:before="129" w:line="254" w:lineRule="auto"/>
        <w:ind w:left="1111" w:right="384" w:firstLine="1"/>
        <w:jc w:val="center"/>
        <w:rPr>
          <w:rFonts w:ascii="Calibri"/>
          <w:sz w:val="20"/>
        </w:rPr>
      </w:pPr>
      <w:r>
        <w:rPr>
          <w:rFonts w:ascii="Calibri"/>
          <w:w w:val="135"/>
          <w:sz w:val="20"/>
        </w:rPr>
        <w:t>C</w:t>
      </w:r>
      <w:r w:rsidR="00C40FF0" w:rsidRPr="00B16BA1">
        <w:rPr>
          <w:rFonts w:ascii="Calibri"/>
          <w:w w:val="135"/>
          <w:sz w:val="20"/>
        </w:rPr>
        <w:t xml:space="preserve">ontinually </w:t>
      </w:r>
      <w:r w:rsidR="00C40FF0" w:rsidRPr="00B16BA1">
        <w:rPr>
          <w:rFonts w:ascii="Calibri"/>
          <w:w w:val="130"/>
          <w:sz w:val="20"/>
        </w:rPr>
        <w:t>striving to</w:t>
      </w:r>
      <w:r w:rsidR="00C40FF0" w:rsidRPr="00B16BA1">
        <w:rPr>
          <w:rFonts w:ascii="Calibri"/>
          <w:spacing w:val="-22"/>
          <w:w w:val="130"/>
          <w:sz w:val="20"/>
        </w:rPr>
        <w:t xml:space="preserve"> </w:t>
      </w:r>
      <w:r w:rsidR="00C40FF0" w:rsidRPr="00B16BA1">
        <w:rPr>
          <w:rFonts w:ascii="Calibri"/>
          <w:w w:val="130"/>
          <w:sz w:val="20"/>
        </w:rPr>
        <w:t xml:space="preserve">improve </w:t>
      </w:r>
      <w:r w:rsidR="00C40FF0" w:rsidRPr="00B16BA1">
        <w:rPr>
          <w:rFonts w:ascii="Calibri"/>
          <w:w w:val="135"/>
          <w:sz w:val="20"/>
        </w:rPr>
        <w:t>accessibility,</w:t>
      </w:r>
    </w:p>
    <w:p w:rsidR="00190144" w:rsidRPr="00B16BA1" w:rsidRDefault="00C40FF0">
      <w:pPr>
        <w:spacing w:before="3" w:line="254" w:lineRule="auto"/>
        <w:ind w:left="1003" w:right="275"/>
        <w:jc w:val="center"/>
        <w:rPr>
          <w:rFonts w:ascii="Calibri"/>
          <w:sz w:val="20"/>
        </w:rPr>
      </w:pPr>
      <w:proofErr w:type="gramStart"/>
      <w:r w:rsidRPr="00B16BA1">
        <w:rPr>
          <w:rFonts w:ascii="Calibri"/>
          <w:w w:val="130"/>
          <w:sz w:val="20"/>
        </w:rPr>
        <w:t>appropriateness</w:t>
      </w:r>
      <w:proofErr w:type="gramEnd"/>
      <w:r w:rsidRPr="00B16BA1">
        <w:rPr>
          <w:rFonts w:ascii="Calibri"/>
          <w:w w:val="130"/>
          <w:sz w:val="20"/>
        </w:rPr>
        <w:t xml:space="preserve"> </w:t>
      </w:r>
      <w:r w:rsidRPr="00B16BA1">
        <w:rPr>
          <w:rFonts w:ascii="Calibri"/>
          <w:spacing w:val="-6"/>
          <w:w w:val="130"/>
          <w:sz w:val="20"/>
        </w:rPr>
        <w:t xml:space="preserve">and </w:t>
      </w:r>
      <w:r w:rsidRPr="00B16BA1">
        <w:rPr>
          <w:rFonts w:ascii="Calibri"/>
          <w:w w:val="130"/>
          <w:sz w:val="20"/>
        </w:rPr>
        <w:t>impact</w:t>
      </w:r>
    </w:p>
    <w:p w:rsidR="00190144" w:rsidRPr="00B16BA1" w:rsidRDefault="00190144">
      <w:pPr>
        <w:pStyle w:val="BodyText"/>
        <w:rPr>
          <w:rFonts w:ascii="Calibri"/>
          <w:sz w:val="24"/>
        </w:rPr>
      </w:pPr>
    </w:p>
    <w:p w:rsidR="00190144" w:rsidRPr="00B16BA1" w:rsidRDefault="00190144">
      <w:pPr>
        <w:pStyle w:val="BodyText"/>
        <w:spacing w:before="2"/>
        <w:rPr>
          <w:rFonts w:ascii="Calibri"/>
          <w:sz w:val="29"/>
        </w:rPr>
      </w:pPr>
    </w:p>
    <w:p w:rsidR="00190144" w:rsidRPr="00B16BA1" w:rsidRDefault="00B16BA1">
      <w:pPr>
        <w:spacing w:line="254" w:lineRule="auto"/>
        <w:ind w:left="1011" w:right="283"/>
        <w:jc w:val="center"/>
        <w:rPr>
          <w:rFonts w:ascii="Calibri"/>
          <w:sz w:val="20"/>
        </w:rPr>
      </w:pPr>
      <w:r>
        <w:rPr>
          <w:rFonts w:ascii="Calibri"/>
          <w:w w:val="130"/>
          <w:sz w:val="20"/>
        </w:rPr>
        <w:t>A</w:t>
      </w:r>
      <w:r w:rsidR="00C40FF0" w:rsidRPr="00B16BA1">
        <w:rPr>
          <w:rFonts w:ascii="Calibri"/>
          <w:w w:val="130"/>
          <w:sz w:val="20"/>
        </w:rPr>
        <w:t xml:space="preserve"> robust, strong, vibrant and effective</w:t>
      </w:r>
      <w:r w:rsidR="00C40FF0" w:rsidRPr="00B16BA1">
        <w:rPr>
          <w:rFonts w:ascii="Calibri"/>
          <w:spacing w:val="-14"/>
          <w:w w:val="130"/>
          <w:sz w:val="20"/>
        </w:rPr>
        <w:t xml:space="preserve"> </w:t>
      </w:r>
      <w:r w:rsidR="00C40FF0" w:rsidRPr="00B16BA1">
        <w:rPr>
          <w:rFonts w:ascii="Calibri"/>
          <w:w w:val="130"/>
          <w:sz w:val="20"/>
        </w:rPr>
        <w:t>community controlled health sector</w:t>
      </w:r>
    </w:p>
    <w:p w:rsidR="00190144" w:rsidRPr="00B16BA1" w:rsidRDefault="00190144">
      <w:pPr>
        <w:pStyle w:val="BodyText"/>
        <w:rPr>
          <w:rFonts w:ascii="Calibri"/>
          <w:sz w:val="24"/>
        </w:rPr>
      </w:pPr>
    </w:p>
    <w:p w:rsidR="00190144" w:rsidRPr="00B16BA1" w:rsidRDefault="00190144">
      <w:pPr>
        <w:pStyle w:val="BodyText"/>
        <w:spacing w:before="9"/>
        <w:rPr>
          <w:rFonts w:ascii="Calibri"/>
          <w:sz w:val="34"/>
        </w:rPr>
      </w:pPr>
    </w:p>
    <w:p w:rsidR="00190144" w:rsidRPr="00B16BA1" w:rsidRDefault="00B16BA1">
      <w:pPr>
        <w:spacing w:line="254" w:lineRule="auto"/>
        <w:ind w:left="1003" w:right="274"/>
        <w:jc w:val="center"/>
        <w:rPr>
          <w:rFonts w:ascii="Calibri"/>
          <w:sz w:val="20"/>
        </w:rPr>
      </w:pPr>
      <w:r>
        <w:rPr>
          <w:rFonts w:ascii="Calibri"/>
          <w:w w:val="130"/>
          <w:sz w:val="20"/>
        </w:rPr>
        <w:t>B</w:t>
      </w:r>
      <w:r w:rsidR="00C40FF0" w:rsidRPr="00B16BA1">
        <w:rPr>
          <w:rFonts w:ascii="Calibri"/>
          <w:w w:val="130"/>
          <w:sz w:val="20"/>
        </w:rPr>
        <w:t>ased on the best possible</w:t>
      </w:r>
      <w:r w:rsidR="00C40FF0" w:rsidRPr="00B16BA1">
        <w:rPr>
          <w:rFonts w:ascii="Calibri"/>
          <w:spacing w:val="52"/>
          <w:w w:val="130"/>
          <w:sz w:val="20"/>
        </w:rPr>
        <w:t xml:space="preserve"> </w:t>
      </w:r>
      <w:r w:rsidR="00C40FF0" w:rsidRPr="00B16BA1">
        <w:rPr>
          <w:rFonts w:ascii="Calibri"/>
          <w:spacing w:val="-3"/>
          <w:w w:val="130"/>
          <w:sz w:val="20"/>
        </w:rPr>
        <w:t>evidence</w:t>
      </w:r>
    </w:p>
    <w:p w:rsidR="00190144" w:rsidRPr="00B16BA1" w:rsidRDefault="00190144">
      <w:pPr>
        <w:pStyle w:val="BodyText"/>
        <w:rPr>
          <w:rFonts w:ascii="Calibri"/>
          <w:sz w:val="24"/>
        </w:rPr>
      </w:pPr>
    </w:p>
    <w:p w:rsidR="00190144" w:rsidRPr="00B16BA1" w:rsidRDefault="00190144">
      <w:pPr>
        <w:pStyle w:val="BodyText"/>
        <w:spacing w:before="11"/>
        <w:rPr>
          <w:rFonts w:ascii="Calibri"/>
          <w:sz w:val="31"/>
        </w:rPr>
      </w:pPr>
    </w:p>
    <w:p w:rsidR="00190144" w:rsidRPr="00B16BA1" w:rsidRDefault="00B16BA1">
      <w:pPr>
        <w:spacing w:line="254" w:lineRule="auto"/>
        <w:ind w:left="1947" w:hanging="425"/>
        <w:rPr>
          <w:rFonts w:ascii="Calibri"/>
          <w:sz w:val="20"/>
        </w:rPr>
      </w:pPr>
      <w:r>
        <w:rPr>
          <w:rFonts w:ascii="Calibri"/>
          <w:w w:val="130"/>
          <w:sz w:val="20"/>
        </w:rPr>
        <w:t>F</w:t>
      </w:r>
      <w:r w:rsidR="00C40FF0" w:rsidRPr="00B16BA1">
        <w:rPr>
          <w:rFonts w:ascii="Calibri"/>
          <w:w w:val="130"/>
          <w:sz w:val="20"/>
        </w:rPr>
        <w:t xml:space="preserve">ree of racism </w:t>
      </w:r>
      <w:r w:rsidR="00C40FF0" w:rsidRPr="00B16BA1">
        <w:rPr>
          <w:rFonts w:ascii="Calibri"/>
          <w:spacing w:val="-5"/>
          <w:w w:val="130"/>
          <w:sz w:val="20"/>
        </w:rPr>
        <w:t xml:space="preserve">and </w:t>
      </w:r>
      <w:r w:rsidR="00C40FF0" w:rsidRPr="00B16BA1">
        <w:rPr>
          <w:rFonts w:ascii="Calibri"/>
          <w:w w:val="130"/>
          <w:sz w:val="20"/>
        </w:rPr>
        <w:t>inequality</w:t>
      </w:r>
    </w:p>
    <w:p w:rsidR="00190144" w:rsidRPr="00B16BA1" w:rsidRDefault="00C40FF0">
      <w:pPr>
        <w:pStyle w:val="BodyText"/>
        <w:rPr>
          <w:rFonts w:ascii="Calibri"/>
          <w:sz w:val="24"/>
        </w:rPr>
      </w:pPr>
      <w:r w:rsidRPr="00B16BA1">
        <w:br w:type="column"/>
      </w:r>
    </w:p>
    <w:p w:rsidR="00190144" w:rsidRPr="00B16BA1" w:rsidRDefault="00190144">
      <w:pPr>
        <w:pStyle w:val="BodyText"/>
        <w:rPr>
          <w:rFonts w:ascii="Calibri"/>
          <w:sz w:val="24"/>
        </w:rPr>
      </w:pPr>
    </w:p>
    <w:p w:rsidR="00190144" w:rsidRPr="00B16BA1" w:rsidRDefault="00190144">
      <w:pPr>
        <w:pStyle w:val="BodyText"/>
        <w:rPr>
          <w:rFonts w:ascii="Calibri"/>
          <w:sz w:val="24"/>
        </w:rPr>
      </w:pPr>
    </w:p>
    <w:p w:rsidR="00190144" w:rsidRPr="00B16BA1" w:rsidRDefault="00190144">
      <w:pPr>
        <w:pStyle w:val="BodyText"/>
        <w:rPr>
          <w:rFonts w:ascii="Calibri"/>
          <w:sz w:val="24"/>
        </w:rPr>
      </w:pPr>
    </w:p>
    <w:p w:rsidR="00190144" w:rsidRPr="00B16BA1" w:rsidRDefault="00190144">
      <w:pPr>
        <w:pStyle w:val="BodyText"/>
        <w:rPr>
          <w:rFonts w:ascii="Calibri"/>
          <w:sz w:val="24"/>
        </w:rPr>
      </w:pPr>
    </w:p>
    <w:p w:rsidR="00190144" w:rsidRPr="00B16BA1" w:rsidRDefault="00B16BA1">
      <w:pPr>
        <w:spacing w:before="174" w:line="266" w:lineRule="auto"/>
        <w:ind w:left="1003" w:firstLine="671"/>
        <w:rPr>
          <w:rFonts w:ascii="Calibri"/>
          <w:sz w:val="20"/>
        </w:rPr>
      </w:pPr>
      <w:r>
        <w:rPr>
          <w:rFonts w:ascii="Calibri"/>
          <w:w w:val="130"/>
          <w:sz w:val="24"/>
        </w:rPr>
        <w:t>Culture</w:t>
      </w:r>
      <w:r w:rsidR="00C40FF0" w:rsidRPr="00B16BA1">
        <w:rPr>
          <w:rFonts w:ascii="Calibri"/>
          <w:w w:val="130"/>
          <w:sz w:val="24"/>
        </w:rPr>
        <w:t xml:space="preserve"> </w:t>
      </w:r>
      <w:r w:rsidR="00C40FF0" w:rsidRPr="00B16BA1">
        <w:rPr>
          <w:rFonts w:ascii="Calibri"/>
          <w:w w:val="130"/>
          <w:sz w:val="20"/>
        </w:rPr>
        <w:t xml:space="preserve">Aboriginal and </w:t>
      </w:r>
      <w:proofErr w:type="spellStart"/>
      <w:proofErr w:type="gramStart"/>
      <w:r w:rsidR="00C40FF0" w:rsidRPr="00B16BA1">
        <w:rPr>
          <w:rFonts w:ascii="Calibri"/>
          <w:w w:val="130"/>
          <w:sz w:val="20"/>
        </w:rPr>
        <w:t>torres</w:t>
      </w:r>
      <w:proofErr w:type="spellEnd"/>
      <w:proofErr w:type="gramEnd"/>
      <w:r w:rsidR="00C40FF0" w:rsidRPr="00B16BA1">
        <w:rPr>
          <w:rFonts w:ascii="Calibri"/>
          <w:w w:val="130"/>
          <w:sz w:val="20"/>
        </w:rPr>
        <w:t xml:space="preserve"> strait Islander peoples have the right to live</w:t>
      </w:r>
    </w:p>
    <w:p w:rsidR="00190144" w:rsidRPr="00B16BA1" w:rsidRDefault="00C40FF0">
      <w:pPr>
        <w:spacing w:line="254" w:lineRule="auto"/>
        <w:ind w:left="1012" w:right="4" w:hanging="1"/>
        <w:jc w:val="center"/>
        <w:rPr>
          <w:rFonts w:ascii="Calibri"/>
          <w:sz w:val="20"/>
        </w:rPr>
      </w:pPr>
      <w:proofErr w:type="gramStart"/>
      <w:r w:rsidRPr="00B16BA1">
        <w:rPr>
          <w:rFonts w:ascii="Calibri"/>
          <w:w w:val="130"/>
          <w:sz w:val="20"/>
        </w:rPr>
        <w:t>a</w:t>
      </w:r>
      <w:proofErr w:type="gramEnd"/>
      <w:r w:rsidRPr="00B16BA1">
        <w:rPr>
          <w:rFonts w:ascii="Calibri"/>
          <w:w w:val="130"/>
          <w:sz w:val="20"/>
        </w:rPr>
        <w:t xml:space="preserve"> healthy, safe and empowered life with </w:t>
      </w:r>
      <w:r w:rsidRPr="00B16BA1">
        <w:rPr>
          <w:rFonts w:ascii="Calibri"/>
          <w:spacing w:val="-12"/>
          <w:w w:val="130"/>
          <w:sz w:val="20"/>
        </w:rPr>
        <w:t xml:space="preserve">a </w:t>
      </w:r>
      <w:r w:rsidRPr="00B16BA1">
        <w:rPr>
          <w:rFonts w:ascii="Calibri"/>
          <w:w w:val="130"/>
          <w:sz w:val="20"/>
        </w:rPr>
        <w:t>healthy strong connection to culture and country</w:t>
      </w:r>
    </w:p>
    <w:p w:rsidR="00190144" w:rsidRPr="00B16BA1" w:rsidRDefault="00C40FF0">
      <w:pPr>
        <w:spacing w:before="105" w:line="254" w:lineRule="auto"/>
        <w:ind w:left="490" w:right="792" w:firstLine="1"/>
        <w:jc w:val="center"/>
        <w:rPr>
          <w:rFonts w:ascii="Calibri"/>
          <w:sz w:val="20"/>
        </w:rPr>
      </w:pPr>
      <w:r w:rsidRPr="00B16BA1">
        <w:br w:type="column"/>
      </w:r>
      <w:r w:rsidR="00B16BA1">
        <w:rPr>
          <w:rFonts w:ascii="Calibri"/>
          <w:w w:val="135"/>
          <w:sz w:val="20"/>
        </w:rPr>
        <w:t>M</w:t>
      </w:r>
      <w:r w:rsidRPr="00B16BA1">
        <w:rPr>
          <w:rFonts w:ascii="Calibri"/>
          <w:w w:val="135"/>
          <w:sz w:val="20"/>
        </w:rPr>
        <w:t>others and babies get the best</w:t>
      </w:r>
      <w:r w:rsidRPr="00B16BA1">
        <w:rPr>
          <w:rFonts w:ascii="Calibri"/>
          <w:spacing w:val="-26"/>
          <w:w w:val="135"/>
          <w:sz w:val="20"/>
        </w:rPr>
        <w:t xml:space="preserve"> </w:t>
      </w:r>
      <w:r w:rsidRPr="00B16BA1">
        <w:rPr>
          <w:rFonts w:ascii="Calibri"/>
          <w:w w:val="135"/>
          <w:sz w:val="20"/>
        </w:rPr>
        <w:t>possible</w:t>
      </w:r>
      <w:r w:rsidRPr="00B16BA1">
        <w:rPr>
          <w:rFonts w:ascii="Calibri"/>
          <w:spacing w:val="-25"/>
          <w:w w:val="135"/>
          <w:sz w:val="20"/>
        </w:rPr>
        <w:t xml:space="preserve"> </w:t>
      </w:r>
      <w:r w:rsidRPr="00B16BA1">
        <w:rPr>
          <w:rFonts w:ascii="Calibri"/>
          <w:w w:val="135"/>
          <w:sz w:val="20"/>
        </w:rPr>
        <w:t>care</w:t>
      </w:r>
      <w:r w:rsidRPr="00B16BA1">
        <w:rPr>
          <w:rFonts w:ascii="Calibri"/>
          <w:spacing w:val="-25"/>
          <w:w w:val="135"/>
          <w:sz w:val="20"/>
        </w:rPr>
        <w:t xml:space="preserve"> </w:t>
      </w:r>
      <w:r w:rsidRPr="00B16BA1">
        <w:rPr>
          <w:rFonts w:ascii="Calibri"/>
          <w:w w:val="135"/>
          <w:sz w:val="20"/>
        </w:rPr>
        <w:t>and</w:t>
      </w:r>
      <w:r w:rsidRPr="00B16BA1">
        <w:rPr>
          <w:rFonts w:ascii="Calibri"/>
          <w:spacing w:val="-25"/>
          <w:w w:val="135"/>
          <w:sz w:val="20"/>
        </w:rPr>
        <w:t xml:space="preserve"> </w:t>
      </w:r>
      <w:r w:rsidRPr="00B16BA1">
        <w:rPr>
          <w:rFonts w:ascii="Calibri"/>
          <w:spacing w:val="-3"/>
          <w:w w:val="135"/>
          <w:sz w:val="20"/>
        </w:rPr>
        <w:t xml:space="preserve">support </w:t>
      </w:r>
      <w:r w:rsidRPr="00B16BA1">
        <w:rPr>
          <w:rFonts w:ascii="Calibri"/>
          <w:w w:val="135"/>
          <w:sz w:val="20"/>
        </w:rPr>
        <w:t>for</w:t>
      </w:r>
      <w:r w:rsidRPr="00B16BA1">
        <w:rPr>
          <w:rFonts w:ascii="Calibri"/>
          <w:spacing w:val="-16"/>
          <w:w w:val="135"/>
          <w:sz w:val="20"/>
        </w:rPr>
        <w:t xml:space="preserve"> </w:t>
      </w:r>
      <w:r w:rsidRPr="00B16BA1">
        <w:rPr>
          <w:rFonts w:ascii="Calibri"/>
          <w:w w:val="135"/>
          <w:sz w:val="20"/>
        </w:rPr>
        <w:t>a</w:t>
      </w:r>
      <w:r w:rsidRPr="00B16BA1">
        <w:rPr>
          <w:rFonts w:ascii="Calibri"/>
          <w:spacing w:val="-16"/>
          <w:w w:val="135"/>
          <w:sz w:val="20"/>
        </w:rPr>
        <w:t xml:space="preserve"> </w:t>
      </w:r>
      <w:r w:rsidRPr="00B16BA1">
        <w:rPr>
          <w:rFonts w:ascii="Calibri"/>
          <w:w w:val="135"/>
          <w:sz w:val="20"/>
        </w:rPr>
        <w:t>good</w:t>
      </w:r>
      <w:r w:rsidRPr="00B16BA1">
        <w:rPr>
          <w:rFonts w:ascii="Calibri"/>
          <w:spacing w:val="-15"/>
          <w:w w:val="135"/>
          <w:sz w:val="20"/>
        </w:rPr>
        <w:t xml:space="preserve"> </w:t>
      </w:r>
      <w:r w:rsidRPr="00B16BA1">
        <w:rPr>
          <w:rFonts w:ascii="Calibri"/>
          <w:w w:val="135"/>
          <w:sz w:val="20"/>
        </w:rPr>
        <w:t>start</w:t>
      </w:r>
      <w:r w:rsidRPr="00B16BA1">
        <w:rPr>
          <w:rFonts w:ascii="Calibri"/>
          <w:spacing w:val="-16"/>
          <w:w w:val="135"/>
          <w:sz w:val="20"/>
        </w:rPr>
        <w:t xml:space="preserve"> </w:t>
      </w:r>
      <w:r w:rsidRPr="00B16BA1">
        <w:rPr>
          <w:rFonts w:ascii="Calibri"/>
          <w:w w:val="135"/>
          <w:sz w:val="20"/>
        </w:rPr>
        <w:t>to</w:t>
      </w:r>
      <w:r w:rsidRPr="00B16BA1">
        <w:rPr>
          <w:rFonts w:ascii="Calibri"/>
          <w:spacing w:val="-16"/>
          <w:w w:val="135"/>
          <w:sz w:val="20"/>
        </w:rPr>
        <w:t xml:space="preserve"> </w:t>
      </w:r>
      <w:r w:rsidRPr="00B16BA1">
        <w:rPr>
          <w:rFonts w:ascii="Calibri"/>
          <w:w w:val="135"/>
          <w:sz w:val="20"/>
        </w:rPr>
        <w:t>life</w:t>
      </w:r>
    </w:p>
    <w:p w:rsidR="00190144" w:rsidRPr="00B16BA1" w:rsidRDefault="00190144">
      <w:pPr>
        <w:pStyle w:val="BodyText"/>
        <w:rPr>
          <w:rFonts w:ascii="Calibri"/>
          <w:sz w:val="24"/>
        </w:rPr>
      </w:pPr>
    </w:p>
    <w:p w:rsidR="00190144" w:rsidRPr="00B16BA1" w:rsidRDefault="00190144">
      <w:pPr>
        <w:pStyle w:val="BodyText"/>
        <w:spacing w:before="4"/>
        <w:rPr>
          <w:rFonts w:ascii="Calibri"/>
          <w:sz w:val="29"/>
        </w:rPr>
      </w:pPr>
    </w:p>
    <w:p w:rsidR="00190144" w:rsidRPr="00B16BA1" w:rsidRDefault="00B16BA1">
      <w:pPr>
        <w:spacing w:line="254" w:lineRule="auto"/>
        <w:ind w:left="1197" w:right="630"/>
        <w:jc w:val="center"/>
        <w:rPr>
          <w:rFonts w:ascii="Calibri"/>
          <w:sz w:val="20"/>
        </w:rPr>
      </w:pPr>
      <w:r>
        <w:rPr>
          <w:rFonts w:ascii="Calibri"/>
          <w:w w:val="130"/>
          <w:sz w:val="20"/>
        </w:rPr>
        <w:t>G</w:t>
      </w:r>
      <w:r w:rsidR="00C40FF0" w:rsidRPr="00B16BA1">
        <w:rPr>
          <w:rFonts w:ascii="Calibri"/>
          <w:w w:val="130"/>
          <w:sz w:val="20"/>
        </w:rPr>
        <w:t>rowth and development of children lays the basis for long, healthy lives</w:t>
      </w:r>
    </w:p>
    <w:p w:rsidR="00190144" w:rsidRPr="00B16BA1" w:rsidRDefault="00190144">
      <w:pPr>
        <w:pStyle w:val="BodyText"/>
        <w:rPr>
          <w:rFonts w:ascii="Calibri"/>
          <w:sz w:val="24"/>
        </w:rPr>
      </w:pPr>
    </w:p>
    <w:p w:rsidR="00190144" w:rsidRPr="00B16BA1" w:rsidRDefault="00190144">
      <w:pPr>
        <w:pStyle w:val="BodyText"/>
        <w:spacing w:before="8"/>
        <w:rPr>
          <w:rFonts w:ascii="Calibri"/>
          <w:sz w:val="23"/>
        </w:rPr>
      </w:pPr>
    </w:p>
    <w:p w:rsidR="00190144" w:rsidRPr="00B16BA1" w:rsidRDefault="00B16BA1">
      <w:pPr>
        <w:spacing w:line="254" w:lineRule="auto"/>
        <w:ind w:left="1344" w:right="806" w:firstLine="24"/>
        <w:jc w:val="both"/>
        <w:rPr>
          <w:rFonts w:ascii="Calibri"/>
          <w:sz w:val="20"/>
        </w:rPr>
      </w:pPr>
      <w:r>
        <w:rPr>
          <w:rFonts w:ascii="Calibri"/>
          <w:w w:val="130"/>
          <w:sz w:val="20"/>
        </w:rPr>
        <w:t>Y</w:t>
      </w:r>
      <w:r w:rsidR="00C40FF0" w:rsidRPr="00B16BA1">
        <w:rPr>
          <w:rFonts w:ascii="Calibri"/>
          <w:w w:val="130"/>
          <w:sz w:val="20"/>
        </w:rPr>
        <w:t>outh get the services and support they</w:t>
      </w:r>
      <w:r w:rsidR="00C40FF0" w:rsidRPr="00B16BA1">
        <w:rPr>
          <w:rFonts w:ascii="Calibri"/>
          <w:spacing w:val="-40"/>
          <w:w w:val="130"/>
          <w:sz w:val="20"/>
        </w:rPr>
        <w:t xml:space="preserve"> </w:t>
      </w:r>
      <w:r w:rsidR="00C40FF0" w:rsidRPr="00B16BA1">
        <w:rPr>
          <w:rFonts w:ascii="Calibri"/>
          <w:w w:val="130"/>
          <w:sz w:val="20"/>
        </w:rPr>
        <w:t>need to</w:t>
      </w:r>
      <w:r w:rsidR="00C40FF0" w:rsidRPr="00B16BA1">
        <w:rPr>
          <w:rFonts w:ascii="Calibri"/>
          <w:spacing w:val="-13"/>
          <w:w w:val="130"/>
          <w:sz w:val="20"/>
        </w:rPr>
        <w:t xml:space="preserve"> </w:t>
      </w:r>
      <w:r w:rsidR="00C40FF0" w:rsidRPr="00B16BA1">
        <w:rPr>
          <w:rFonts w:ascii="Calibri"/>
          <w:w w:val="130"/>
          <w:sz w:val="20"/>
        </w:rPr>
        <w:t>thrive</w:t>
      </w:r>
      <w:r w:rsidR="00C40FF0" w:rsidRPr="00B16BA1">
        <w:rPr>
          <w:rFonts w:ascii="Calibri"/>
          <w:spacing w:val="-13"/>
          <w:w w:val="130"/>
          <w:sz w:val="20"/>
        </w:rPr>
        <w:t xml:space="preserve"> </w:t>
      </w:r>
      <w:r w:rsidR="00C40FF0" w:rsidRPr="00B16BA1">
        <w:rPr>
          <w:rFonts w:ascii="Calibri"/>
          <w:w w:val="130"/>
          <w:sz w:val="20"/>
        </w:rPr>
        <w:t>and</w:t>
      </w:r>
      <w:r w:rsidR="00C40FF0" w:rsidRPr="00B16BA1">
        <w:rPr>
          <w:rFonts w:ascii="Calibri"/>
          <w:spacing w:val="-12"/>
          <w:w w:val="130"/>
          <w:sz w:val="20"/>
        </w:rPr>
        <w:t xml:space="preserve"> </w:t>
      </w:r>
      <w:r w:rsidR="00C40FF0" w:rsidRPr="00B16BA1">
        <w:rPr>
          <w:rFonts w:ascii="Calibri"/>
          <w:w w:val="130"/>
          <w:sz w:val="20"/>
        </w:rPr>
        <w:t>grow</w:t>
      </w:r>
      <w:r w:rsidR="00C40FF0" w:rsidRPr="00B16BA1">
        <w:rPr>
          <w:rFonts w:ascii="Calibri"/>
          <w:spacing w:val="-13"/>
          <w:w w:val="130"/>
          <w:sz w:val="20"/>
        </w:rPr>
        <w:t xml:space="preserve"> </w:t>
      </w:r>
      <w:r w:rsidR="00C40FF0" w:rsidRPr="00B16BA1">
        <w:rPr>
          <w:rFonts w:ascii="Calibri"/>
          <w:spacing w:val="-5"/>
          <w:w w:val="130"/>
          <w:sz w:val="20"/>
        </w:rPr>
        <w:t xml:space="preserve">into </w:t>
      </w:r>
      <w:r w:rsidR="00C40FF0" w:rsidRPr="00B16BA1">
        <w:rPr>
          <w:rFonts w:ascii="Calibri"/>
          <w:w w:val="130"/>
          <w:sz w:val="20"/>
        </w:rPr>
        <w:t>healthy young</w:t>
      </w:r>
      <w:r w:rsidR="00C40FF0" w:rsidRPr="00B16BA1">
        <w:rPr>
          <w:rFonts w:ascii="Calibri"/>
          <w:spacing w:val="-12"/>
          <w:w w:val="130"/>
          <w:sz w:val="20"/>
        </w:rPr>
        <w:t xml:space="preserve"> </w:t>
      </w:r>
      <w:r w:rsidR="00C40FF0" w:rsidRPr="00B16BA1">
        <w:rPr>
          <w:rFonts w:ascii="Calibri"/>
          <w:w w:val="130"/>
          <w:sz w:val="20"/>
        </w:rPr>
        <w:t>adults</w:t>
      </w:r>
    </w:p>
    <w:p w:rsidR="00190144" w:rsidRPr="00B16BA1" w:rsidRDefault="00190144">
      <w:pPr>
        <w:pStyle w:val="BodyText"/>
        <w:rPr>
          <w:rFonts w:ascii="Calibri"/>
          <w:sz w:val="24"/>
        </w:rPr>
      </w:pPr>
    </w:p>
    <w:p w:rsidR="00190144" w:rsidRPr="00B16BA1" w:rsidRDefault="00190144">
      <w:pPr>
        <w:pStyle w:val="BodyText"/>
        <w:spacing w:before="8"/>
        <w:rPr>
          <w:rFonts w:ascii="Calibri"/>
          <w:sz w:val="20"/>
        </w:rPr>
      </w:pPr>
    </w:p>
    <w:p w:rsidR="00190144" w:rsidRPr="00B16BA1" w:rsidRDefault="00B16BA1">
      <w:pPr>
        <w:spacing w:line="254" w:lineRule="auto"/>
        <w:ind w:left="1197" w:right="771"/>
        <w:jc w:val="center"/>
        <w:rPr>
          <w:rFonts w:ascii="Calibri"/>
          <w:sz w:val="20"/>
        </w:rPr>
      </w:pPr>
      <w:r>
        <w:rPr>
          <w:rFonts w:ascii="Calibri"/>
          <w:w w:val="130"/>
          <w:sz w:val="20"/>
        </w:rPr>
        <w:t>A</w:t>
      </w:r>
      <w:r w:rsidR="00C40FF0" w:rsidRPr="00B16BA1">
        <w:rPr>
          <w:rFonts w:ascii="Calibri"/>
          <w:w w:val="130"/>
          <w:sz w:val="20"/>
        </w:rPr>
        <w:t>dults have the health care, support and resources to manage their health and have long, productive lives</w:t>
      </w:r>
    </w:p>
    <w:p w:rsidR="00190144" w:rsidRPr="00B16BA1" w:rsidRDefault="00190144">
      <w:pPr>
        <w:spacing w:line="254" w:lineRule="auto"/>
        <w:jc w:val="center"/>
        <w:rPr>
          <w:rFonts w:ascii="Calibri"/>
          <w:sz w:val="20"/>
        </w:rPr>
        <w:sectPr w:rsidR="00190144" w:rsidRPr="00B16BA1">
          <w:type w:val="continuous"/>
          <w:pgSz w:w="11910" w:h="16840"/>
          <w:pgMar w:top="360" w:right="100" w:bottom="280" w:left="80" w:header="720" w:footer="720" w:gutter="0"/>
          <w:cols w:num="3" w:space="720" w:equalWidth="0">
            <w:col w:w="3480" w:space="290"/>
            <w:col w:w="3385" w:space="39"/>
            <w:col w:w="4536"/>
          </w:cols>
        </w:sectPr>
      </w:pPr>
    </w:p>
    <w:p w:rsidR="00190144" w:rsidRPr="00B16BA1" w:rsidRDefault="00190144">
      <w:pPr>
        <w:pStyle w:val="BodyText"/>
        <w:spacing w:before="6"/>
        <w:rPr>
          <w:rFonts w:ascii="Calibri"/>
          <w:sz w:val="26"/>
        </w:rPr>
      </w:pPr>
    </w:p>
    <w:p w:rsidR="00190144" w:rsidRPr="00B16BA1" w:rsidRDefault="00190144">
      <w:pPr>
        <w:rPr>
          <w:rFonts w:ascii="Calibri"/>
          <w:sz w:val="26"/>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10"/>
        <w:rPr>
          <w:rFonts w:ascii="Calibri"/>
          <w:sz w:val="26"/>
        </w:rPr>
      </w:pPr>
    </w:p>
    <w:p w:rsidR="00190144" w:rsidRPr="00B16BA1" w:rsidRDefault="00B16BA1">
      <w:pPr>
        <w:spacing w:before="1" w:line="254" w:lineRule="auto"/>
        <w:ind w:left="778" w:hanging="1"/>
        <w:jc w:val="center"/>
        <w:rPr>
          <w:rFonts w:ascii="Calibri"/>
          <w:sz w:val="20"/>
        </w:rPr>
      </w:pPr>
      <w:r>
        <w:rPr>
          <w:rFonts w:ascii="Calibri"/>
          <w:w w:val="130"/>
          <w:sz w:val="20"/>
        </w:rPr>
        <w:t>S</w:t>
      </w:r>
      <w:r w:rsidR="00C40FF0" w:rsidRPr="00B16BA1">
        <w:rPr>
          <w:rFonts w:ascii="Calibri"/>
          <w:w w:val="130"/>
          <w:sz w:val="20"/>
        </w:rPr>
        <w:t>upported by housing, education, employment</w:t>
      </w:r>
      <w:r w:rsidR="00C40FF0" w:rsidRPr="00B16BA1">
        <w:rPr>
          <w:rFonts w:ascii="Calibri"/>
          <w:spacing w:val="-39"/>
          <w:w w:val="130"/>
          <w:sz w:val="20"/>
        </w:rPr>
        <w:t xml:space="preserve"> </w:t>
      </w:r>
      <w:r w:rsidR="00C40FF0" w:rsidRPr="00B16BA1">
        <w:rPr>
          <w:rFonts w:ascii="Calibri"/>
          <w:spacing w:val="-6"/>
          <w:w w:val="130"/>
          <w:sz w:val="20"/>
        </w:rPr>
        <w:t xml:space="preserve">and </w:t>
      </w:r>
      <w:r w:rsidR="00C40FF0" w:rsidRPr="00B16BA1">
        <w:rPr>
          <w:rFonts w:ascii="Calibri"/>
          <w:w w:val="130"/>
          <w:sz w:val="20"/>
        </w:rPr>
        <w:t>other programs focused on eliminating the causes of health</w:t>
      </w:r>
      <w:r w:rsidR="00C40FF0" w:rsidRPr="00B16BA1">
        <w:rPr>
          <w:rFonts w:ascii="Calibri"/>
          <w:spacing w:val="-9"/>
          <w:w w:val="130"/>
          <w:sz w:val="20"/>
        </w:rPr>
        <w:t xml:space="preserve"> </w:t>
      </w:r>
      <w:r w:rsidR="00C40FF0" w:rsidRPr="00B16BA1">
        <w:rPr>
          <w:rFonts w:ascii="Calibri"/>
          <w:w w:val="130"/>
          <w:sz w:val="20"/>
        </w:rPr>
        <w:t>inequality</w:t>
      </w:r>
    </w:p>
    <w:p w:rsidR="00190144" w:rsidRPr="00B16BA1" w:rsidRDefault="00C40FF0">
      <w:pPr>
        <w:spacing w:before="105" w:line="254" w:lineRule="auto"/>
        <w:ind w:left="542" w:hanging="3"/>
        <w:jc w:val="center"/>
        <w:rPr>
          <w:rFonts w:ascii="Calibri"/>
          <w:sz w:val="20"/>
        </w:rPr>
      </w:pPr>
      <w:r w:rsidRPr="00B16BA1">
        <w:br w:type="column"/>
      </w:r>
      <w:r w:rsidR="00B16BA1">
        <w:rPr>
          <w:rFonts w:ascii="Calibri"/>
          <w:w w:val="130"/>
          <w:sz w:val="20"/>
        </w:rPr>
        <w:t>I</w:t>
      </w:r>
      <w:r w:rsidRPr="00B16BA1">
        <w:rPr>
          <w:rFonts w:ascii="Calibri"/>
          <w:w w:val="130"/>
          <w:sz w:val="20"/>
        </w:rPr>
        <w:t xml:space="preserve">ndividuals and communities actively engage in </w:t>
      </w:r>
      <w:proofErr w:type="gramStart"/>
      <w:r w:rsidRPr="00B16BA1">
        <w:rPr>
          <w:rFonts w:ascii="Calibri"/>
          <w:w w:val="130"/>
          <w:sz w:val="20"/>
        </w:rPr>
        <w:t>decision making</w:t>
      </w:r>
      <w:proofErr w:type="gramEnd"/>
      <w:r w:rsidRPr="00B16BA1">
        <w:rPr>
          <w:rFonts w:ascii="Calibri"/>
          <w:w w:val="130"/>
          <w:sz w:val="20"/>
        </w:rPr>
        <w:t xml:space="preserve"> and control</w:t>
      </w:r>
    </w:p>
    <w:p w:rsidR="00190144" w:rsidRPr="00B16BA1" w:rsidRDefault="00C40FF0">
      <w:pPr>
        <w:pStyle w:val="BodyText"/>
        <w:rPr>
          <w:rFonts w:ascii="Calibri"/>
          <w:sz w:val="24"/>
        </w:rPr>
      </w:pPr>
      <w:r w:rsidRPr="00B16BA1">
        <w:br w:type="column"/>
      </w:r>
    </w:p>
    <w:p w:rsidR="00190144" w:rsidRPr="00B16BA1" w:rsidRDefault="00190144">
      <w:pPr>
        <w:pStyle w:val="BodyText"/>
        <w:spacing w:before="7"/>
        <w:rPr>
          <w:rFonts w:ascii="Calibri"/>
        </w:rPr>
      </w:pPr>
    </w:p>
    <w:p w:rsidR="00190144" w:rsidRPr="00B16BA1" w:rsidRDefault="00B16BA1">
      <w:pPr>
        <w:spacing w:line="254" w:lineRule="auto"/>
        <w:ind w:left="297"/>
        <w:jc w:val="center"/>
        <w:rPr>
          <w:rFonts w:ascii="Calibri"/>
          <w:sz w:val="20"/>
        </w:rPr>
      </w:pPr>
      <w:r>
        <w:rPr>
          <w:rFonts w:ascii="Calibri"/>
          <w:w w:val="135"/>
          <w:sz w:val="20"/>
        </w:rPr>
        <w:t>S</w:t>
      </w:r>
      <w:r w:rsidR="00C40FF0" w:rsidRPr="00B16BA1">
        <w:rPr>
          <w:rFonts w:ascii="Calibri"/>
          <w:w w:val="135"/>
          <w:sz w:val="20"/>
        </w:rPr>
        <w:t>ocial and</w:t>
      </w:r>
      <w:r w:rsidR="00C40FF0" w:rsidRPr="00B16BA1">
        <w:rPr>
          <w:rFonts w:ascii="Calibri"/>
          <w:spacing w:val="-49"/>
          <w:w w:val="135"/>
          <w:sz w:val="20"/>
        </w:rPr>
        <w:t xml:space="preserve"> </w:t>
      </w:r>
      <w:r w:rsidR="00C40FF0" w:rsidRPr="00B16BA1">
        <w:rPr>
          <w:rFonts w:ascii="Calibri"/>
          <w:spacing w:val="-3"/>
          <w:w w:val="135"/>
          <w:sz w:val="20"/>
        </w:rPr>
        <w:t xml:space="preserve">emotional </w:t>
      </w:r>
      <w:r w:rsidR="00C40FF0" w:rsidRPr="00B16BA1">
        <w:rPr>
          <w:rFonts w:ascii="Calibri"/>
          <w:w w:val="135"/>
          <w:sz w:val="20"/>
        </w:rPr>
        <w:t>wellbeing as a central</w:t>
      </w:r>
      <w:r w:rsidR="00C40FF0" w:rsidRPr="00B16BA1">
        <w:rPr>
          <w:rFonts w:ascii="Calibri"/>
          <w:spacing w:val="-22"/>
          <w:w w:val="135"/>
          <w:sz w:val="20"/>
        </w:rPr>
        <w:t xml:space="preserve"> </w:t>
      </w:r>
      <w:r w:rsidR="00C40FF0" w:rsidRPr="00B16BA1">
        <w:rPr>
          <w:rFonts w:ascii="Calibri"/>
          <w:w w:val="135"/>
          <w:sz w:val="20"/>
        </w:rPr>
        <w:t>platform</w:t>
      </w:r>
    </w:p>
    <w:p w:rsidR="00190144" w:rsidRPr="00B16BA1" w:rsidRDefault="00C40FF0">
      <w:pPr>
        <w:spacing w:before="4" w:line="254" w:lineRule="auto"/>
        <w:ind w:left="298"/>
        <w:jc w:val="center"/>
        <w:rPr>
          <w:rFonts w:ascii="Calibri"/>
          <w:sz w:val="20"/>
        </w:rPr>
      </w:pPr>
      <w:proofErr w:type="gramStart"/>
      <w:r w:rsidRPr="00B16BA1">
        <w:rPr>
          <w:rFonts w:ascii="Calibri"/>
          <w:w w:val="130"/>
          <w:sz w:val="20"/>
        </w:rPr>
        <w:t>for</w:t>
      </w:r>
      <w:proofErr w:type="gramEnd"/>
      <w:r w:rsidRPr="00B16BA1">
        <w:rPr>
          <w:rFonts w:ascii="Calibri"/>
          <w:w w:val="130"/>
          <w:sz w:val="20"/>
        </w:rPr>
        <w:t xml:space="preserve"> prevention and clinical care</w:t>
      </w:r>
    </w:p>
    <w:p w:rsidR="00190144" w:rsidRPr="00B16BA1" w:rsidRDefault="00C40FF0">
      <w:pPr>
        <w:pStyle w:val="BodyText"/>
        <w:spacing w:before="9"/>
        <w:rPr>
          <w:rFonts w:ascii="Calibri"/>
          <w:sz w:val="28"/>
        </w:rPr>
      </w:pPr>
      <w:r w:rsidRPr="00B16BA1">
        <w:br w:type="column"/>
      </w:r>
    </w:p>
    <w:p w:rsidR="00190144" w:rsidRPr="00B16BA1" w:rsidRDefault="00B16BA1">
      <w:pPr>
        <w:spacing w:before="1" w:line="254" w:lineRule="auto"/>
        <w:ind w:left="462" w:right="914" w:firstLine="1"/>
        <w:jc w:val="center"/>
        <w:rPr>
          <w:rFonts w:ascii="Calibri"/>
          <w:sz w:val="20"/>
        </w:rPr>
      </w:pPr>
      <w:r>
        <w:rPr>
          <w:rFonts w:ascii="Calibri"/>
          <w:w w:val="130"/>
          <w:sz w:val="20"/>
        </w:rPr>
        <w:t>O</w:t>
      </w:r>
      <w:r w:rsidR="00C40FF0" w:rsidRPr="00B16BA1">
        <w:rPr>
          <w:rFonts w:ascii="Calibri"/>
          <w:w w:val="130"/>
          <w:sz w:val="20"/>
        </w:rPr>
        <w:t xml:space="preserve">lder people are able to live out their lives as </w:t>
      </w:r>
      <w:proofErr w:type="gramStart"/>
      <w:r w:rsidR="00C40FF0" w:rsidRPr="00B16BA1">
        <w:rPr>
          <w:rFonts w:ascii="Calibri"/>
          <w:w w:val="130"/>
          <w:sz w:val="20"/>
        </w:rPr>
        <w:t>active</w:t>
      </w:r>
      <w:proofErr w:type="gramEnd"/>
      <w:r w:rsidR="00C40FF0" w:rsidRPr="00B16BA1">
        <w:rPr>
          <w:rFonts w:ascii="Calibri"/>
          <w:w w:val="130"/>
          <w:sz w:val="20"/>
        </w:rPr>
        <w:t>, healthy, culturally secure and comfortable as possible</w:t>
      </w:r>
    </w:p>
    <w:p w:rsidR="00190144" w:rsidRPr="00B16BA1" w:rsidRDefault="00190144">
      <w:pPr>
        <w:spacing w:line="254" w:lineRule="auto"/>
        <w:jc w:val="center"/>
        <w:rPr>
          <w:rFonts w:ascii="Calibri"/>
          <w:sz w:val="20"/>
        </w:rPr>
        <w:sectPr w:rsidR="00190144" w:rsidRPr="00B16BA1">
          <w:type w:val="continuous"/>
          <w:pgSz w:w="11910" w:h="16840"/>
          <w:pgMar w:top="360" w:right="100" w:bottom="280" w:left="80" w:header="720" w:footer="720" w:gutter="0"/>
          <w:cols w:num="4" w:space="720" w:equalWidth="0">
            <w:col w:w="3727" w:space="40"/>
            <w:col w:w="2225" w:space="39"/>
            <w:col w:w="2510" w:space="40"/>
            <w:col w:w="3149"/>
          </w:cols>
        </w:sectPr>
      </w:pPr>
    </w:p>
    <w:p w:rsidR="00190144" w:rsidRPr="00B16BA1" w:rsidRDefault="00190144">
      <w:pPr>
        <w:pStyle w:val="BodyText"/>
        <w:spacing w:before="10"/>
        <w:rPr>
          <w:rFonts w:ascii="Calibri"/>
          <w:sz w:val="14"/>
        </w:rPr>
      </w:pPr>
    </w:p>
    <w:p w:rsidR="00190144" w:rsidRPr="00B16BA1" w:rsidRDefault="00B16BA1">
      <w:pPr>
        <w:spacing w:before="108"/>
        <w:ind w:left="883"/>
        <w:rPr>
          <w:rFonts w:ascii="Calibri" w:hAnsi="Calibri"/>
        </w:rPr>
      </w:pPr>
      <w:r w:rsidRPr="00B16BA1">
        <w:rPr>
          <w:rFonts w:ascii="Calibri" w:hAnsi="Calibri"/>
          <w:w w:val="125"/>
          <w:sz w:val="32"/>
        </w:rPr>
        <w:t xml:space="preserve">Implementation </w:t>
      </w:r>
      <w:r w:rsidR="00C40FF0" w:rsidRPr="00B16BA1">
        <w:rPr>
          <w:rFonts w:ascii="Calibri" w:hAnsi="Calibri"/>
          <w:w w:val="125"/>
        </w:rPr>
        <w:t>PG. 39–41</w:t>
      </w:r>
    </w:p>
    <w:p w:rsidR="00190144" w:rsidRPr="00B16BA1" w:rsidRDefault="00190144">
      <w:pPr>
        <w:pStyle w:val="BodyText"/>
        <w:spacing w:before="2"/>
        <w:rPr>
          <w:rFonts w:ascii="Calibri"/>
        </w:rPr>
      </w:pPr>
    </w:p>
    <w:p w:rsidR="00190144" w:rsidRPr="00B16BA1" w:rsidRDefault="00B16BA1">
      <w:pPr>
        <w:tabs>
          <w:tab w:val="left" w:pos="4994"/>
          <w:tab w:val="left" w:pos="7974"/>
        </w:tabs>
        <w:spacing w:before="105"/>
        <w:ind w:left="1600"/>
        <w:rPr>
          <w:rFonts w:ascii="Calibri"/>
          <w:sz w:val="20"/>
        </w:rPr>
      </w:pPr>
      <w:r w:rsidRPr="00B16BA1">
        <w:rPr>
          <w:rFonts w:ascii="Calibri"/>
          <w:w w:val="135"/>
          <w:sz w:val="20"/>
        </w:rPr>
        <w:t>Implementation</w:t>
      </w:r>
      <w:r w:rsidR="00C40FF0" w:rsidRPr="00B16BA1">
        <w:rPr>
          <w:rFonts w:ascii="Calibri"/>
          <w:w w:val="135"/>
          <w:sz w:val="20"/>
        </w:rPr>
        <w:tab/>
      </w:r>
      <w:r w:rsidRPr="00B16BA1">
        <w:rPr>
          <w:rFonts w:ascii="Calibri"/>
          <w:w w:val="135"/>
          <w:sz w:val="20"/>
        </w:rPr>
        <w:t>monitoring</w:t>
      </w:r>
      <w:r w:rsidR="00C40FF0" w:rsidRPr="00B16BA1">
        <w:rPr>
          <w:rFonts w:ascii="Calibri"/>
          <w:w w:val="135"/>
          <w:sz w:val="20"/>
        </w:rPr>
        <w:tab/>
      </w:r>
      <w:r w:rsidRPr="00B16BA1">
        <w:rPr>
          <w:rFonts w:ascii="Calibri"/>
          <w:w w:val="135"/>
          <w:sz w:val="20"/>
        </w:rPr>
        <w:t>accountability</w:t>
      </w:r>
    </w:p>
    <w:p w:rsidR="00190144" w:rsidRPr="00B16BA1" w:rsidRDefault="00190144">
      <w:pPr>
        <w:pStyle w:val="BodyText"/>
        <w:spacing w:before="7"/>
        <w:rPr>
          <w:rFonts w:ascii="Calibri"/>
          <w:sz w:val="21"/>
        </w:rPr>
      </w:pPr>
    </w:p>
    <w:p w:rsidR="00190144" w:rsidRPr="00B16BA1" w:rsidRDefault="00C40FF0">
      <w:pPr>
        <w:spacing w:before="105"/>
        <w:ind w:right="152"/>
        <w:jc w:val="right"/>
        <w:rPr>
          <w:rFonts w:ascii="Calibri"/>
          <w:sz w:val="20"/>
        </w:rPr>
      </w:pPr>
      <w:r w:rsidRPr="00B16BA1">
        <w:rPr>
          <w:rFonts w:ascii="Calibri"/>
          <w:w w:val="98"/>
          <w:sz w:val="20"/>
        </w:rPr>
        <w:lastRenderedPageBreak/>
        <w:t>7</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190144">
      <w:pPr>
        <w:rPr>
          <w:rFonts w:ascii="Calibri"/>
          <w:sz w:val="11"/>
        </w:rPr>
        <w:sectPr w:rsidR="00190144" w:rsidRPr="00B16BA1">
          <w:pgSz w:w="11910" w:h="16840"/>
          <w:pgMar w:top="1160" w:right="100" w:bottom="0" w:left="80" w:header="720" w:footer="720" w:gutter="0"/>
          <w:cols w:space="720"/>
        </w:sect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rPr>
          <w:rFonts w:ascii="Calibri"/>
          <w:sz w:val="68"/>
        </w:rPr>
      </w:pPr>
    </w:p>
    <w:p w:rsidR="00190144" w:rsidRPr="00B16BA1" w:rsidRDefault="00B16BA1">
      <w:pPr>
        <w:pStyle w:val="Heading1"/>
        <w:spacing w:before="1" w:line="220" w:lineRule="auto"/>
        <w:ind w:left="571"/>
      </w:pPr>
      <w:bookmarkStart w:id="2" w:name="Vision"/>
      <w:bookmarkStart w:id="3" w:name="Overarching_Goal"/>
      <w:bookmarkStart w:id="4" w:name="Recognition_Statement"/>
      <w:bookmarkStart w:id="5" w:name="_TOC_250028"/>
      <w:bookmarkEnd w:id="2"/>
      <w:bookmarkEnd w:id="3"/>
      <w:bookmarkEnd w:id="4"/>
      <w:r w:rsidRPr="00B16BA1">
        <w:rPr>
          <w:w w:val="125"/>
        </w:rPr>
        <w:t xml:space="preserve">Strategic </w:t>
      </w:r>
      <w:bookmarkEnd w:id="5"/>
      <w:r w:rsidRPr="00B16BA1">
        <w:rPr>
          <w:w w:val="120"/>
        </w:rPr>
        <w:t>framework</w:t>
      </w:r>
    </w:p>
    <w:p w:rsidR="00190144" w:rsidRPr="00B16BA1" w:rsidRDefault="00C40FF0">
      <w:pPr>
        <w:pStyle w:val="Heading3"/>
        <w:spacing w:before="108"/>
        <w:ind w:left="571"/>
      </w:pPr>
      <w:bookmarkStart w:id="6" w:name="_TOC_250027"/>
      <w:r w:rsidRPr="00B16BA1">
        <w:br w:type="column"/>
      </w:r>
      <w:bookmarkEnd w:id="6"/>
      <w:r w:rsidR="00B16BA1" w:rsidRPr="00B16BA1">
        <w:rPr>
          <w:w w:val="135"/>
        </w:rPr>
        <w:t>Vision</w:t>
      </w:r>
    </w:p>
    <w:p w:rsidR="00190144" w:rsidRPr="00B16BA1" w:rsidRDefault="00C40FF0">
      <w:pPr>
        <w:pStyle w:val="BodyText"/>
        <w:spacing w:before="95" w:line="266" w:lineRule="auto"/>
        <w:ind w:left="612" w:right="808" w:hanging="21"/>
      </w:pPr>
      <w:r w:rsidRPr="00B16BA1">
        <w:t>The</w:t>
      </w:r>
      <w:r w:rsidRPr="00B16BA1">
        <w:rPr>
          <w:spacing w:val="-38"/>
        </w:rPr>
        <w:t xml:space="preserve"> </w:t>
      </w:r>
      <w:r w:rsidRPr="00B16BA1">
        <w:t>Australian</w:t>
      </w:r>
      <w:r w:rsidRPr="00B16BA1">
        <w:rPr>
          <w:spacing w:val="-38"/>
        </w:rPr>
        <w:t xml:space="preserve"> </w:t>
      </w:r>
      <w:r w:rsidRPr="00B16BA1">
        <w:t>health</w:t>
      </w:r>
      <w:r w:rsidRPr="00B16BA1">
        <w:rPr>
          <w:spacing w:val="-37"/>
        </w:rPr>
        <w:t xml:space="preserve"> </w:t>
      </w:r>
      <w:r w:rsidRPr="00B16BA1">
        <w:t>system</w:t>
      </w:r>
      <w:r w:rsidRPr="00B16BA1">
        <w:rPr>
          <w:spacing w:val="-38"/>
        </w:rPr>
        <w:t xml:space="preserve"> </w:t>
      </w:r>
      <w:r w:rsidRPr="00B16BA1">
        <w:t>is</w:t>
      </w:r>
      <w:r w:rsidRPr="00B16BA1">
        <w:rPr>
          <w:spacing w:val="-38"/>
        </w:rPr>
        <w:t xml:space="preserve"> </w:t>
      </w:r>
      <w:r w:rsidRPr="00B16BA1">
        <w:t>free</w:t>
      </w:r>
      <w:r w:rsidRPr="00B16BA1">
        <w:rPr>
          <w:spacing w:val="-37"/>
        </w:rPr>
        <w:t xml:space="preserve"> </w:t>
      </w:r>
      <w:r w:rsidRPr="00B16BA1">
        <w:t>of</w:t>
      </w:r>
      <w:r w:rsidRPr="00B16BA1">
        <w:rPr>
          <w:spacing w:val="-38"/>
        </w:rPr>
        <w:t xml:space="preserve"> </w:t>
      </w:r>
      <w:r w:rsidRPr="00B16BA1">
        <w:t xml:space="preserve">racism </w:t>
      </w:r>
      <w:r w:rsidRPr="00B16BA1">
        <w:rPr>
          <w:w w:val="95"/>
        </w:rPr>
        <w:t>and</w:t>
      </w:r>
      <w:r w:rsidRPr="00B16BA1">
        <w:rPr>
          <w:spacing w:val="-33"/>
          <w:w w:val="95"/>
        </w:rPr>
        <w:t xml:space="preserve"> </w:t>
      </w:r>
      <w:r w:rsidRPr="00B16BA1">
        <w:rPr>
          <w:w w:val="95"/>
        </w:rPr>
        <w:t>inequality</w:t>
      </w:r>
      <w:r w:rsidRPr="00B16BA1">
        <w:rPr>
          <w:spacing w:val="-32"/>
          <w:w w:val="95"/>
        </w:rPr>
        <w:t xml:space="preserve"> </w:t>
      </w:r>
      <w:r w:rsidRPr="00B16BA1">
        <w:rPr>
          <w:w w:val="95"/>
        </w:rPr>
        <w:t>and</w:t>
      </w:r>
      <w:r w:rsidRPr="00B16BA1">
        <w:rPr>
          <w:spacing w:val="-32"/>
          <w:w w:val="95"/>
        </w:rPr>
        <w:t xml:space="preserve"> </w:t>
      </w:r>
      <w:r w:rsidRPr="00B16BA1">
        <w:rPr>
          <w:w w:val="95"/>
        </w:rPr>
        <w:t>all</w:t>
      </w:r>
      <w:r w:rsidRPr="00B16BA1">
        <w:rPr>
          <w:spacing w:val="-33"/>
          <w:w w:val="95"/>
        </w:rPr>
        <w:t xml:space="preserve"> </w:t>
      </w:r>
      <w:r w:rsidRPr="00B16BA1">
        <w:rPr>
          <w:w w:val="95"/>
        </w:rPr>
        <w:t>Aboriginal</w:t>
      </w:r>
      <w:r w:rsidRPr="00B16BA1">
        <w:rPr>
          <w:spacing w:val="-32"/>
          <w:w w:val="95"/>
        </w:rPr>
        <w:t xml:space="preserve"> </w:t>
      </w:r>
      <w:r w:rsidRPr="00B16BA1">
        <w:rPr>
          <w:w w:val="95"/>
        </w:rPr>
        <w:t>and</w:t>
      </w:r>
      <w:r w:rsidRPr="00B16BA1">
        <w:rPr>
          <w:spacing w:val="-33"/>
          <w:w w:val="95"/>
        </w:rPr>
        <w:t xml:space="preserve"> </w:t>
      </w:r>
      <w:r w:rsidRPr="00B16BA1">
        <w:rPr>
          <w:spacing w:val="-5"/>
          <w:w w:val="95"/>
        </w:rPr>
        <w:t>Torres</w:t>
      </w:r>
      <w:r w:rsidRPr="00B16BA1">
        <w:rPr>
          <w:spacing w:val="-32"/>
          <w:w w:val="95"/>
        </w:rPr>
        <w:t xml:space="preserve"> </w:t>
      </w:r>
      <w:r w:rsidRPr="00B16BA1">
        <w:rPr>
          <w:w w:val="95"/>
        </w:rPr>
        <w:t xml:space="preserve">Strait </w:t>
      </w:r>
      <w:r w:rsidRPr="00B16BA1">
        <w:t>Islander</w:t>
      </w:r>
      <w:r w:rsidRPr="00B16BA1">
        <w:rPr>
          <w:spacing w:val="-37"/>
        </w:rPr>
        <w:t xml:space="preserve"> </w:t>
      </w:r>
      <w:r w:rsidRPr="00B16BA1">
        <w:t>people</w:t>
      </w:r>
      <w:r w:rsidRPr="00B16BA1">
        <w:rPr>
          <w:spacing w:val="-37"/>
        </w:rPr>
        <w:t xml:space="preserve"> </w:t>
      </w:r>
      <w:r w:rsidRPr="00B16BA1">
        <w:t>have</w:t>
      </w:r>
      <w:r w:rsidRPr="00B16BA1">
        <w:rPr>
          <w:spacing w:val="-37"/>
        </w:rPr>
        <w:t xml:space="preserve"> </w:t>
      </w:r>
      <w:r w:rsidRPr="00B16BA1">
        <w:t>access</w:t>
      </w:r>
      <w:r w:rsidRPr="00B16BA1">
        <w:rPr>
          <w:spacing w:val="-37"/>
        </w:rPr>
        <w:t xml:space="preserve"> </w:t>
      </w:r>
      <w:r w:rsidRPr="00B16BA1">
        <w:t>to</w:t>
      </w:r>
      <w:r w:rsidRPr="00B16BA1">
        <w:rPr>
          <w:spacing w:val="-37"/>
        </w:rPr>
        <w:t xml:space="preserve"> </w:t>
      </w:r>
      <w:r w:rsidRPr="00B16BA1">
        <w:t>health</w:t>
      </w:r>
      <w:r w:rsidRPr="00B16BA1">
        <w:rPr>
          <w:spacing w:val="-37"/>
        </w:rPr>
        <w:t xml:space="preserve"> </w:t>
      </w:r>
      <w:r w:rsidRPr="00B16BA1">
        <w:t xml:space="preserve">services </w:t>
      </w:r>
      <w:r w:rsidRPr="00B16BA1">
        <w:rPr>
          <w:w w:val="95"/>
        </w:rPr>
        <w:t xml:space="preserve">that are effective, high </w:t>
      </w:r>
      <w:r w:rsidRPr="00B16BA1">
        <w:rPr>
          <w:spacing w:val="-3"/>
          <w:w w:val="95"/>
        </w:rPr>
        <w:t xml:space="preserve">quality, </w:t>
      </w:r>
      <w:r w:rsidRPr="00B16BA1">
        <w:rPr>
          <w:w w:val="95"/>
        </w:rPr>
        <w:t xml:space="preserve">appropriate and affordable. </w:t>
      </w:r>
      <w:r w:rsidRPr="00B16BA1">
        <w:rPr>
          <w:spacing w:val="-4"/>
          <w:w w:val="95"/>
        </w:rPr>
        <w:t xml:space="preserve">Together </w:t>
      </w:r>
      <w:r w:rsidRPr="00B16BA1">
        <w:rPr>
          <w:w w:val="95"/>
        </w:rPr>
        <w:t xml:space="preserve">with strategies to address </w:t>
      </w:r>
      <w:r w:rsidRPr="00B16BA1">
        <w:t>social</w:t>
      </w:r>
      <w:r w:rsidRPr="00B16BA1">
        <w:rPr>
          <w:spacing w:val="-49"/>
        </w:rPr>
        <w:t xml:space="preserve"> </w:t>
      </w:r>
      <w:r w:rsidRPr="00B16BA1">
        <w:t>inequalities</w:t>
      </w:r>
      <w:r w:rsidRPr="00B16BA1">
        <w:rPr>
          <w:spacing w:val="-49"/>
        </w:rPr>
        <w:t xml:space="preserve"> </w:t>
      </w:r>
      <w:r w:rsidRPr="00B16BA1">
        <w:t>and</w:t>
      </w:r>
      <w:r w:rsidRPr="00B16BA1">
        <w:rPr>
          <w:spacing w:val="-49"/>
        </w:rPr>
        <w:t xml:space="preserve"> </w:t>
      </w:r>
      <w:r w:rsidRPr="00B16BA1">
        <w:t>determinants</w:t>
      </w:r>
      <w:r w:rsidRPr="00B16BA1">
        <w:rPr>
          <w:spacing w:val="-49"/>
        </w:rPr>
        <w:t xml:space="preserve"> </w:t>
      </w:r>
      <w:r w:rsidRPr="00B16BA1">
        <w:t>of</w:t>
      </w:r>
      <w:r w:rsidRPr="00B16BA1">
        <w:rPr>
          <w:spacing w:val="-48"/>
        </w:rPr>
        <w:t xml:space="preserve"> </w:t>
      </w:r>
      <w:r w:rsidRPr="00B16BA1">
        <w:t>health, this</w:t>
      </w:r>
      <w:r w:rsidRPr="00B16BA1">
        <w:rPr>
          <w:spacing w:val="-44"/>
        </w:rPr>
        <w:t xml:space="preserve"> </w:t>
      </w:r>
      <w:r w:rsidRPr="00B16BA1">
        <w:t>provides</w:t>
      </w:r>
      <w:r w:rsidRPr="00B16BA1">
        <w:rPr>
          <w:spacing w:val="-44"/>
        </w:rPr>
        <w:t xml:space="preserve"> </w:t>
      </w:r>
      <w:r w:rsidRPr="00B16BA1">
        <w:t>the</w:t>
      </w:r>
      <w:r w:rsidRPr="00B16BA1">
        <w:rPr>
          <w:spacing w:val="-44"/>
        </w:rPr>
        <w:t xml:space="preserve"> </w:t>
      </w:r>
      <w:r w:rsidRPr="00B16BA1">
        <w:t>necessary</w:t>
      </w:r>
      <w:r w:rsidRPr="00B16BA1">
        <w:rPr>
          <w:spacing w:val="-43"/>
        </w:rPr>
        <w:t xml:space="preserve"> </w:t>
      </w:r>
      <w:r w:rsidRPr="00B16BA1">
        <w:t>platform</w:t>
      </w:r>
      <w:r w:rsidRPr="00B16BA1">
        <w:rPr>
          <w:spacing w:val="-44"/>
        </w:rPr>
        <w:t xml:space="preserve"> </w:t>
      </w:r>
      <w:r w:rsidRPr="00B16BA1">
        <w:t>to</w:t>
      </w:r>
      <w:r w:rsidRPr="00B16BA1">
        <w:rPr>
          <w:spacing w:val="-44"/>
        </w:rPr>
        <w:t xml:space="preserve"> </w:t>
      </w:r>
      <w:proofErr w:type="spellStart"/>
      <w:r w:rsidRPr="00B16BA1">
        <w:t>realise</w:t>
      </w:r>
      <w:proofErr w:type="spellEnd"/>
      <w:r w:rsidRPr="00B16BA1">
        <w:t xml:space="preserve"> health equality by</w:t>
      </w:r>
      <w:r w:rsidRPr="00B16BA1">
        <w:rPr>
          <w:spacing w:val="-43"/>
        </w:rPr>
        <w:t xml:space="preserve"> </w:t>
      </w:r>
      <w:r w:rsidRPr="00B16BA1">
        <w:t>2031.</w:t>
      </w:r>
    </w:p>
    <w:p w:rsidR="00190144" w:rsidRPr="00B16BA1" w:rsidRDefault="00B16BA1">
      <w:pPr>
        <w:pStyle w:val="Heading3"/>
        <w:spacing w:before="210"/>
        <w:ind w:left="597"/>
      </w:pPr>
      <w:bookmarkStart w:id="7" w:name="_TOC_250026"/>
      <w:bookmarkEnd w:id="7"/>
      <w:r w:rsidRPr="00B16BA1">
        <w:rPr>
          <w:w w:val="130"/>
        </w:rPr>
        <w:t>Overarching goal</w:t>
      </w:r>
    </w:p>
    <w:p w:rsidR="00190144" w:rsidRPr="00B16BA1" w:rsidRDefault="00C40FF0">
      <w:pPr>
        <w:pStyle w:val="BodyText"/>
        <w:spacing w:before="115" w:line="273" w:lineRule="auto"/>
        <w:ind w:left="592" w:right="842"/>
      </w:pPr>
      <w:r w:rsidRPr="00B16BA1">
        <w:rPr>
          <w:spacing w:val="-4"/>
        </w:rPr>
        <w:t xml:space="preserve">Targeted, </w:t>
      </w:r>
      <w:r w:rsidRPr="00B16BA1">
        <w:t xml:space="preserve">evidence-based action that will </w:t>
      </w:r>
      <w:r w:rsidRPr="00B16BA1">
        <w:rPr>
          <w:w w:val="95"/>
        </w:rPr>
        <w:t>contribute</w:t>
      </w:r>
      <w:r w:rsidRPr="00B16BA1">
        <w:rPr>
          <w:spacing w:val="-27"/>
          <w:w w:val="95"/>
        </w:rPr>
        <w:t xml:space="preserve"> </w:t>
      </w:r>
      <w:r w:rsidRPr="00B16BA1">
        <w:rPr>
          <w:w w:val="95"/>
        </w:rPr>
        <w:t>to</w:t>
      </w:r>
      <w:r w:rsidRPr="00B16BA1">
        <w:rPr>
          <w:spacing w:val="-27"/>
          <w:w w:val="95"/>
        </w:rPr>
        <w:t xml:space="preserve"> </w:t>
      </w:r>
      <w:r w:rsidRPr="00B16BA1">
        <w:rPr>
          <w:w w:val="95"/>
        </w:rPr>
        <w:t>achieving</w:t>
      </w:r>
      <w:r w:rsidRPr="00B16BA1">
        <w:rPr>
          <w:spacing w:val="-26"/>
          <w:w w:val="95"/>
        </w:rPr>
        <w:t xml:space="preserve"> </w:t>
      </w:r>
      <w:r w:rsidRPr="00B16BA1">
        <w:rPr>
          <w:w w:val="95"/>
        </w:rPr>
        <w:t>equality</w:t>
      </w:r>
      <w:r w:rsidRPr="00B16BA1">
        <w:rPr>
          <w:spacing w:val="-27"/>
          <w:w w:val="95"/>
        </w:rPr>
        <w:t xml:space="preserve"> </w:t>
      </w:r>
      <w:r w:rsidRPr="00B16BA1">
        <w:rPr>
          <w:w w:val="95"/>
        </w:rPr>
        <w:t>of</w:t>
      </w:r>
      <w:r w:rsidRPr="00B16BA1">
        <w:rPr>
          <w:spacing w:val="-26"/>
          <w:w w:val="95"/>
        </w:rPr>
        <w:t xml:space="preserve"> </w:t>
      </w:r>
      <w:r w:rsidRPr="00B16BA1">
        <w:rPr>
          <w:w w:val="95"/>
        </w:rPr>
        <w:t>health</w:t>
      </w:r>
      <w:r w:rsidRPr="00B16BA1">
        <w:rPr>
          <w:spacing w:val="-27"/>
          <w:w w:val="95"/>
        </w:rPr>
        <w:t xml:space="preserve"> </w:t>
      </w:r>
      <w:r w:rsidRPr="00B16BA1">
        <w:rPr>
          <w:w w:val="95"/>
        </w:rPr>
        <w:t xml:space="preserve">status </w:t>
      </w:r>
      <w:r w:rsidRPr="00B16BA1">
        <w:t xml:space="preserve">and life expectancy between Aboriginal and </w:t>
      </w:r>
      <w:r w:rsidRPr="00B16BA1">
        <w:rPr>
          <w:spacing w:val="-5"/>
          <w:w w:val="95"/>
        </w:rPr>
        <w:t>Torres</w:t>
      </w:r>
      <w:r w:rsidRPr="00B16BA1">
        <w:rPr>
          <w:spacing w:val="-31"/>
          <w:w w:val="95"/>
        </w:rPr>
        <w:t xml:space="preserve"> </w:t>
      </w:r>
      <w:r w:rsidRPr="00B16BA1">
        <w:rPr>
          <w:w w:val="95"/>
        </w:rPr>
        <w:t>Strait</w:t>
      </w:r>
      <w:r w:rsidRPr="00B16BA1">
        <w:rPr>
          <w:spacing w:val="-30"/>
          <w:w w:val="95"/>
        </w:rPr>
        <w:t xml:space="preserve"> </w:t>
      </w:r>
      <w:r w:rsidRPr="00B16BA1">
        <w:rPr>
          <w:w w:val="95"/>
        </w:rPr>
        <w:t>Islander</w:t>
      </w:r>
      <w:r w:rsidRPr="00B16BA1">
        <w:rPr>
          <w:spacing w:val="-30"/>
          <w:w w:val="95"/>
        </w:rPr>
        <w:t xml:space="preserve"> </w:t>
      </w:r>
      <w:r w:rsidRPr="00B16BA1">
        <w:rPr>
          <w:w w:val="95"/>
        </w:rPr>
        <w:t>people</w:t>
      </w:r>
      <w:r w:rsidRPr="00B16BA1">
        <w:rPr>
          <w:spacing w:val="-30"/>
          <w:w w:val="95"/>
        </w:rPr>
        <w:t xml:space="preserve"> </w:t>
      </w:r>
      <w:r w:rsidRPr="00B16BA1">
        <w:rPr>
          <w:w w:val="95"/>
        </w:rPr>
        <w:t>and</w:t>
      </w:r>
      <w:r w:rsidRPr="00B16BA1">
        <w:rPr>
          <w:spacing w:val="-30"/>
          <w:w w:val="95"/>
        </w:rPr>
        <w:t xml:space="preserve"> </w:t>
      </w:r>
      <w:r w:rsidRPr="00B16BA1">
        <w:rPr>
          <w:w w:val="95"/>
        </w:rPr>
        <w:t xml:space="preserve">non-Indigenous </w:t>
      </w:r>
      <w:r w:rsidRPr="00B16BA1">
        <w:t>Australians</w:t>
      </w:r>
      <w:r w:rsidRPr="00B16BA1">
        <w:rPr>
          <w:spacing w:val="-36"/>
        </w:rPr>
        <w:t xml:space="preserve"> </w:t>
      </w:r>
      <w:r w:rsidRPr="00B16BA1">
        <w:t>by</w:t>
      </w:r>
      <w:r w:rsidRPr="00B16BA1">
        <w:rPr>
          <w:spacing w:val="-35"/>
        </w:rPr>
        <w:t xml:space="preserve"> </w:t>
      </w:r>
      <w:r w:rsidRPr="00B16BA1">
        <w:t>2031</w:t>
      </w:r>
      <w:r w:rsidRPr="00B16BA1">
        <w:rPr>
          <w:spacing w:val="-35"/>
        </w:rPr>
        <w:t xml:space="preserve"> </w:t>
      </w:r>
      <w:r w:rsidRPr="00B16BA1">
        <w:t>(one</w:t>
      </w:r>
      <w:r w:rsidRPr="00B16BA1">
        <w:rPr>
          <w:spacing w:val="-35"/>
        </w:rPr>
        <w:t xml:space="preserve"> </w:t>
      </w:r>
      <w:r w:rsidRPr="00B16BA1">
        <w:t>of</w:t>
      </w:r>
      <w:r w:rsidRPr="00B16BA1">
        <w:rPr>
          <w:spacing w:val="-35"/>
        </w:rPr>
        <w:t xml:space="preserve"> </w:t>
      </w:r>
      <w:r w:rsidRPr="00B16BA1">
        <w:t>the</w:t>
      </w:r>
      <w:r w:rsidRPr="00B16BA1">
        <w:rPr>
          <w:spacing w:val="-35"/>
        </w:rPr>
        <w:t xml:space="preserve"> </w:t>
      </w:r>
      <w:r w:rsidRPr="00B16BA1">
        <w:t>six</w:t>
      </w:r>
      <w:r w:rsidRPr="00B16BA1">
        <w:rPr>
          <w:spacing w:val="-35"/>
        </w:rPr>
        <w:t xml:space="preserve"> </w:t>
      </w:r>
      <w:r w:rsidRPr="00B16BA1">
        <w:rPr>
          <w:rFonts w:ascii="Arial"/>
          <w:i/>
        </w:rPr>
        <w:t>Closing</w:t>
      </w:r>
      <w:r w:rsidRPr="00B16BA1">
        <w:rPr>
          <w:rFonts w:ascii="Arial"/>
          <w:i/>
          <w:spacing w:val="-26"/>
        </w:rPr>
        <w:t xml:space="preserve"> </w:t>
      </w:r>
      <w:r w:rsidRPr="00B16BA1">
        <w:rPr>
          <w:rFonts w:ascii="Arial"/>
          <w:i/>
        </w:rPr>
        <w:t>the Gap</w:t>
      </w:r>
      <w:r w:rsidRPr="00B16BA1">
        <w:rPr>
          <w:rFonts w:ascii="Arial"/>
          <w:i/>
          <w:spacing w:val="-2"/>
        </w:rPr>
        <w:t xml:space="preserve"> </w:t>
      </w:r>
      <w:r w:rsidRPr="00B16BA1">
        <w:t>targets).</w:t>
      </w:r>
    </w:p>
    <w:p w:rsidR="00190144" w:rsidRPr="00B16BA1" w:rsidRDefault="00190144">
      <w:pPr>
        <w:pStyle w:val="BodyText"/>
        <w:spacing w:before="8"/>
        <w:rPr>
          <w:sz w:val="23"/>
        </w:rPr>
      </w:pPr>
    </w:p>
    <w:p w:rsidR="00190144" w:rsidRPr="00B16BA1" w:rsidRDefault="00B16BA1">
      <w:pPr>
        <w:pStyle w:val="Heading3"/>
        <w:spacing w:before="0"/>
        <w:ind w:left="595"/>
      </w:pPr>
      <w:bookmarkStart w:id="8" w:name="_TOC_250025"/>
      <w:bookmarkEnd w:id="8"/>
      <w:r w:rsidRPr="00B16BA1">
        <w:rPr>
          <w:w w:val="130"/>
        </w:rPr>
        <w:t>Recognition statement</w:t>
      </w:r>
    </w:p>
    <w:p w:rsidR="00190144" w:rsidRPr="00B16BA1" w:rsidRDefault="00C40FF0">
      <w:pPr>
        <w:pStyle w:val="BodyText"/>
        <w:spacing w:before="95" w:line="278" w:lineRule="auto"/>
        <w:ind w:left="613" w:right="846" w:hanging="14"/>
      </w:pPr>
      <w:r w:rsidRPr="00B16BA1">
        <w:rPr>
          <w:w w:val="95"/>
        </w:rPr>
        <w:t>Aboriginal</w:t>
      </w:r>
      <w:r w:rsidRPr="00B16BA1">
        <w:rPr>
          <w:spacing w:val="-32"/>
          <w:w w:val="95"/>
        </w:rPr>
        <w:t xml:space="preserve"> </w:t>
      </w:r>
      <w:r w:rsidRPr="00B16BA1">
        <w:rPr>
          <w:w w:val="95"/>
        </w:rPr>
        <w:t>and</w:t>
      </w:r>
      <w:r w:rsidRPr="00B16BA1">
        <w:rPr>
          <w:spacing w:val="-31"/>
          <w:w w:val="95"/>
        </w:rPr>
        <w:t xml:space="preserve"> </w:t>
      </w:r>
      <w:r w:rsidRPr="00B16BA1">
        <w:rPr>
          <w:spacing w:val="-5"/>
          <w:w w:val="95"/>
        </w:rPr>
        <w:t>Torres</w:t>
      </w:r>
      <w:r w:rsidRPr="00B16BA1">
        <w:rPr>
          <w:spacing w:val="-31"/>
          <w:w w:val="95"/>
        </w:rPr>
        <w:t xml:space="preserve"> </w:t>
      </w:r>
      <w:r w:rsidRPr="00B16BA1">
        <w:rPr>
          <w:w w:val="95"/>
        </w:rPr>
        <w:t>Strait</w:t>
      </w:r>
      <w:r w:rsidRPr="00B16BA1">
        <w:rPr>
          <w:spacing w:val="-31"/>
          <w:w w:val="95"/>
        </w:rPr>
        <w:t xml:space="preserve"> </w:t>
      </w:r>
      <w:r w:rsidRPr="00B16BA1">
        <w:rPr>
          <w:w w:val="95"/>
        </w:rPr>
        <w:t>Islanders</w:t>
      </w:r>
      <w:r w:rsidRPr="00B16BA1">
        <w:rPr>
          <w:spacing w:val="-31"/>
          <w:w w:val="95"/>
        </w:rPr>
        <w:t xml:space="preserve"> </w:t>
      </w:r>
      <w:r w:rsidRPr="00B16BA1">
        <w:rPr>
          <w:w w:val="95"/>
        </w:rPr>
        <w:t>are</w:t>
      </w:r>
      <w:r w:rsidRPr="00B16BA1">
        <w:rPr>
          <w:spacing w:val="-31"/>
          <w:w w:val="95"/>
        </w:rPr>
        <w:t xml:space="preserve"> </w:t>
      </w:r>
      <w:r w:rsidRPr="00B16BA1">
        <w:rPr>
          <w:w w:val="95"/>
        </w:rPr>
        <w:t>the</w:t>
      </w:r>
      <w:r w:rsidRPr="00B16BA1">
        <w:rPr>
          <w:spacing w:val="-31"/>
          <w:w w:val="95"/>
        </w:rPr>
        <w:t xml:space="preserve"> </w:t>
      </w:r>
      <w:r w:rsidRPr="00B16BA1">
        <w:rPr>
          <w:spacing w:val="-3"/>
          <w:w w:val="95"/>
        </w:rPr>
        <w:t xml:space="preserve">first </w:t>
      </w:r>
      <w:r w:rsidRPr="00B16BA1">
        <w:t>people</w:t>
      </w:r>
      <w:r w:rsidRPr="00B16BA1">
        <w:rPr>
          <w:spacing w:val="-42"/>
        </w:rPr>
        <w:t xml:space="preserve"> </w:t>
      </w:r>
      <w:r w:rsidRPr="00B16BA1">
        <w:t>of</w:t>
      </w:r>
      <w:r w:rsidRPr="00B16BA1">
        <w:rPr>
          <w:spacing w:val="-42"/>
        </w:rPr>
        <w:t xml:space="preserve"> </w:t>
      </w:r>
      <w:r w:rsidRPr="00B16BA1">
        <w:t>Australia.</w:t>
      </w:r>
      <w:r w:rsidRPr="00B16BA1">
        <w:rPr>
          <w:spacing w:val="-41"/>
        </w:rPr>
        <w:t xml:space="preserve"> </w:t>
      </w:r>
      <w:r w:rsidRPr="00B16BA1">
        <w:t>The</w:t>
      </w:r>
      <w:r w:rsidRPr="00B16BA1">
        <w:rPr>
          <w:spacing w:val="-42"/>
        </w:rPr>
        <w:t xml:space="preserve"> </w:t>
      </w:r>
      <w:r w:rsidRPr="00B16BA1">
        <w:t>culture</w:t>
      </w:r>
      <w:r w:rsidRPr="00B16BA1">
        <w:rPr>
          <w:spacing w:val="-42"/>
        </w:rPr>
        <w:t xml:space="preserve"> </w:t>
      </w:r>
      <w:r w:rsidRPr="00B16BA1">
        <w:t>of</w:t>
      </w:r>
      <w:r w:rsidRPr="00B16BA1">
        <w:rPr>
          <w:spacing w:val="-41"/>
        </w:rPr>
        <w:t xml:space="preserve"> </w:t>
      </w:r>
      <w:r w:rsidRPr="00B16BA1">
        <w:t xml:space="preserve">Aboriginal </w:t>
      </w:r>
      <w:r w:rsidRPr="00B16BA1">
        <w:rPr>
          <w:w w:val="95"/>
        </w:rPr>
        <w:t>and</w:t>
      </w:r>
      <w:r w:rsidRPr="00B16BA1">
        <w:rPr>
          <w:spacing w:val="-20"/>
          <w:w w:val="95"/>
        </w:rPr>
        <w:t xml:space="preserve"> </w:t>
      </w:r>
      <w:r w:rsidRPr="00B16BA1">
        <w:rPr>
          <w:spacing w:val="-5"/>
          <w:w w:val="95"/>
        </w:rPr>
        <w:t>Torres</w:t>
      </w:r>
      <w:r w:rsidRPr="00B16BA1">
        <w:rPr>
          <w:spacing w:val="-20"/>
          <w:w w:val="95"/>
        </w:rPr>
        <w:t xml:space="preserve"> </w:t>
      </w:r>
      <w:r w:rsidRPr="00B16BA1">
        <w:rPr>
          <w:w w:val="95"/>
        </w:rPr>
        <w:t>Strait</w:t>
      </w:r>
      <w:r w:rsidRPr="00B16BA1">
        <w:rPr>
          <w:spacing w:val="-19"/>
          <w:w w:val="95"/>
        </w:rPr>
        <w:t xml:space="preserve"> </w:t>
      </w:r>
      <w:r w:rsidRPr="00B16BA1">
        <w:rPr>
          <w:w w:val="95"/>
        </w:rPr>
        <w:t>Islander</w:t>
      </w:r>
      <w:r w:rsidRPr="00B16BA1">
        <w:rPr>
          <w:spacing w:val="-20"/>
          <w:w w:val="95"/>
        </w:rPr>
        <w:t xml:space="preserve"> </w:t>
      </w:r>
      <w:r w:rsidRPr="00B16BA1">
        <w:rPr>
          <w:w w:val="95"/>
        </w:rPr>
        <w:t>people</w:t>
      </w:r>
      <w:r w:rsidRPr="00B16BA1">
        <w:rPr>
          <w:spacing w:val="-20"/>
          <w:w w:val="95"/>
        </w:rPr>
        <w:t xml:space="preserve"> </w:t>
      </w:r>
      <w:r w:rsidRPr="00B16BA1">
        <w:rPr>
          <w:w w:val="95"/>
        </w:rPr>
        <w:t>is</w:t>
      </w:r>
      <w:r w:rsidRPr="00B16BA1">
        <w:rPr>
          <w:spacing w:val="-19"/>
          <w:w w:val="95"/>
        </w:rPr>
        <w:t xml:space="preserve"> </w:t>
      </w:r>
      <w:r w:rsidRPr="00B16BA1">
        <w:rPr>
          <w:w w:val="95"/>
        </w:rPr>
        <w:t>dynamic</w:t>
      </w:r>
      <w:r w:rsidRPr="00B16BA1">
        <w:rPr>
          <w:spacing w:val="-20"/>
          <w:w w:val="95"/>
        </w:rPr>
        <w:t xml:space="preserve"> </w:t>
      </w:r>
      <w:r w:rsidRPr="00B16BA1">
        <w:rPr>
          <w:w w:val="95"/>
        </w:rPr>
        <w:t xml:space="preserve">and </w:t>
      </w:r>
      <w:r w:rsidRPr="00B16BA1">
        <w:t>continues</w:t>
      </w:r>
      <w:r w:rsidRPr="00B16BA1">
        <w:rPr>
          <w:spacing w:val="-35"/>
        </w:rPr>
        <w:t xml:space="preserve"> </w:t>
      </w:r>
      <w:r w:rsidRPr="00B16BA1">
        <w:t>to</w:t>
      </w:r>
      <w:r w:rsidRPr="00B16BA1">
        <w:rPr>
          <w:spacing w:val="-34"/>
        </w:rPr>
        <w:t xml:space="preserve"> </w:t>
      </w:r>
      <w:r w:rsidRPr="00B16BA1">
        <w:t>evolve</w:t>
      </w:r>
      <w:r w:rsidRPr="00B16BA1">
        <w:rPr>
          <w:spacing w:val="-34"/>
        </w:rPr>
        <w:t xml:space="preserve"> </w:t>
      </w:r>
      <w:r w:rsidRPr="00B16BA1">
        <w:t>and</w:t>
      </w:r>
      <w:r w:rsidRPr="00B16BA1">
        <w:rPr>
          <w:spacing w:val="-34"/>
        </w:rPr>
        <w:t xml:space="preserve"> </w:t>
      </w:r>
      <w:r w:rsidRPr="00B16BA1">
        <w:t>develop</w:t>
      </w:r>
      <w:r w:rsidRPr="00B16BA1">
        <w:rPr>
          <w:spacing w:val="-34"/>
        </w:rPr>
        <w:t xml:space="preserve"> </w:t>
      </w:r>
      <w:r w:rsidRPr="00B16BA1">
        <w:t>in</w:t>
      </w:r>
      <w:r w:rsidRPr="00B16BA1">
        <w:rPr>
          <w:spacing w:val="-35"/>
        </w:rPr>
        <w:t xml:space="preserve"> </w:t>
      </w:r>
      <w:r w:rsidRPr="00B16BA1">
        <w:t>response</w:t>
      </w:r>
    </w:p>
    <w:p w:rsidR="00190144" w:rsidRPr="00B16BA1" w:rsidRDefault="00C40FF0">
      <w:pPr>
        <w:pStyle w:val="BodyText"/>
        <w:spacing w:line="278" w:lineRule="auto"/>
        <w:ind w:left="592" w:right="890" w:firstLine="21"/>
      </w:pPr>
      <w:proofErr w:type="gramStart"/>
      <w:r w:rsidRPr="00B16BA1">
        <w:rPr>
          <w:w w:val="95"/>
        </w:rPr>
        <w:t>to</w:t>
      </w:r>
      <w:proofErr w:type="gramEnd"/>
      <w:r w:rsidRPr="00B16BA1">
        <w:rPr>
          <w:w w:val="95"/>
        </w:rPr>
        <w:t xml:space="preserve"> historical and contemporary circumstances. </w:t>
      </w:r>
      <w:r w:rsidRPr="00B16BA1">
        <w:t xml:space="preserve">The Australian Government </w:t>
      </w:r>
      <w:proofErr w:type="spellStart"/>
      <w:r w:rsidRPr="00B16BA1">
        <w:t>recognises</w:t>
      </w:r>
      <w:proofErr w:type="spellEnd"/>
      <w:r w:rsidRPr="00B16BA1">
        <w:t xml:space="preserve"> that dispossession, interruption of culture and intergenerational trauma have significantly impacted on the health and wellbeing of </w:t>
      </w:r>
      <w:r w:rsidRPr="00B16BA1">
        <w:rPr>
          <w:w w:val="95"/>
        </w:rPr>
        <w:t>Aboriginal</w:t>
      </w:r>
      <w:r w:rsidRPr="00B16BA1">
        <w:rPr>
          <w:spacing w:val="-30"/>
          <w:w w:val="95"/>
        </w:rPr>
        <w:t xml:space="preserve"> </w:t>
      </w:r>
      <w:r w:rsidRPr="00B16BA1">
        <w:rPr>
          <w:w w:val="95"/>
        </w:rPr>
        <w:t>and</w:t>
      </w:r>
      <w:r w:rsidRPr="00B16BA1">
        <w:rPr>
          <w:spacing w:val="-29"/>
          <w:w w:val="95"/>
        </w:rPr>
        <w:t xml:space="preserve"> </w:t>
      </w:r>
      <w:r w:rsidRPr="00B16BA1">
        <w:rPr>
          <w:spacing w:val="-5"/>
          <w:w w:val="95"/>
        </w:rPr>
        <w:t>Torres</w:t>
      </w:r>
      <w:r w:rsidRPr="00B16BA1">
        <w:rPr>
          <w:spacing w:val="-29"/>
          <w:w w:val="95"/>
        </w:rPr>
        <w:t xml:space="preserve"> </w:t>
      </w:r>
      <w:r w:rsidRPr="00B16BA1">
        <w:rPr>
          <w:w w:val="95"/>
        </w:rPr>
        <w:t>Strait</w:t>
      </w:r>
      <w:r w:rsidRPr="00B16BA1">
        <w:rPr>
          <w:spacing w:val="-29"/>
          <w:w w:val="95"/>
        </w:rPr>
        <w:t xml:space="preserve"> </w:t>
      </w:r>
      <w:r w:rsidRPr="00B16BA1">
        <w:rPr>
          <w:w w:val="95"/>
        </w:rPr>
        <w:t>Islander</w:t>
      </w:r>
      <w:r w:rsidRPr="00B16BA1">
        <w:rPr>
          <w:spacing w:val="-29"/>
          <w:w w:val="95"/>
        </w:rPr>
        <w:t xml:space="preserve"> </w:t>
      </w:r>
      <w:r w:rsidRPr="00B16BA1">
        <w:rPr>
          <w:w w:val="95"/>
        </w:rPr>
        <w:t>people,</w:t>
      </w:r>
      <w:r w:rsidRPr="00B16BA1">
        <w:rPr>
          <w:spacing w:val="-29"/>
          <w:w w:val="95"/>
        </w:rPr>
        <w:t xml:space="preserve"> </w:t>
      </w:r>
      <w:r w:rsidRPr="00B16BA1">
        <w:rPr>
          <w:w w:val="95"/>
        </w:rPr>
        <w:t>and that</w:t>
      </w:r>
      <w:r w:rsidRPr="00B16BA1">
        <w:rPr>
          <w:spacing w:val="-28"/>
          <w:w w:val="95"/>
        </w:rPr>
        <w:t xml:space="preserve"> </w:t>
      </w:r>
      <w:r w:rsidRPr="00B16BA1">
        <w:rPr>
          <w:w w:val="95"/>
        </w:rPr>
        <w:t>they</w:t>
      </w:r>
      <w:r w:rsidRPr="00B16BA1">
        <w:rPr>
          <w:spacing w:val="-27"/>
          <w:w w:val="95"/>
        </w:rPr>
        <w:t xml:space="preserve"> </w:t>
      </w:r>
      <w:r w:rsidRPr="00B16BA1">
        <w:rPr>
          <w:w w:val="95"/>
        </w:rPr>
        <w:t>share</w:t>
      </w:r>
      <w:r w:rsidRPr="00B16BA1">
        <w:rPr>
          <w:spacing w:val="-27"/>
          <w:w w:val="95"/>
        </w:rPr>
        <w:t xml:space="preserve"> </w:t>
      </w:r>
      <w:r w:rsidRPr="00B16BA1">
        <w:rPr>
          <w:w w:val="95"/>
        </w:rPr>
        <w:t>a</w:t>
      </w:r>
      <w:r w:rsidRPr="00B16BA1">
        <w:rPr>
          <w:spacing w:val="-27"/>
          <w:w w:val="95"/>
        </w:rPr>
        <w:t xml:space="preserve"> </w:t>
      </w:r>
      <w:r w:rsidRPr="00B16BA1">
        <w:rPr>
          <w:w w:val="95"/>
        </w:rPr>
        <w:t>continuing</w:t>
      </w:r>
      <w:r w:rsidRPr="00B16BA1">
        <w:rPr>
          <w:spacing w:val="-27"/>
          <w:w w:val="95"/>
        </w:rPr>
        <w:t xml:space="preserve"> </w:t>
      </w:r>
      <w:r w:rsidRPr="00B16BA1">
        <w:rPr>
          <w:w w:val="95"/>
        </w:rPr>
        <w:t>legacy</w:t>
      </w:r>
      <w:r w:rsidRPr="00B16BA1">
        <w:rPr>
          <w:spacing w:val="-27"/>
          <w:w w:val="95"/>
        </w:rPr>
        <w:t xml:space="preserve"> </w:t>
      </w:r>
      <w:r w:rsidRPr="00B16BA1">
        <w:rPr>
          <w:w w:val="95"/>
        </w:rPr>
        <w:t>of</w:t>
      </w:r>
      <w:r w:rsidRPr="00B16BA1">
        <w:rPr>
          <w:spacing w:val="-27"/>
          <w:w w:val="95"/>
        </w:rPr>
        <w:t xml:space="preserve"> </w:t>
      </w:r>
      <w:r w:rsidRPr="00B16BA1">
        <w:rPr>
          <w:w w:val="95"/>
        </w:rPr>
        <w:t xml:space="preserve">resilience, </w:t>
      </w:r>
      <w:r w:rsidRPr="00B16BA1">
        <w:t>strength and</w:t>
      </w:r>
      <w:r w:rsidRPr="00B16BA1">
        <w:rPr>
          <w:spacing w:val="-34"/>
        </w:rPr>
        <w:t xml:space="preserve"> </w:t>
      </w:r>
      <w:r w:rsidRPr="00B16BA1">
        <w:t>determination.</w:t>
      </w:r>
    </w:p>
    <w:p w:rsidR="00190144" w:rsidRPr="00B16BA1" w:rsidRDefault="00C40FF0">
      <w:pPr>
        <w:pStyle w:val="BodyText"/>
        <w:spacing w:before="107" w:line="266" w:lineRule="auto"/>
        <w:ind w:left="610" w:right="753" w:hanging="10"/>
      </w:pPr>
      <w:r w:rsidRPr="00B16BA1">
        <w:t>Aboriginal</w:t>
      </w:r>
      <w:r w:rsidRPr="00B16BA1">
        <w:rPr>
          <w:spacing w:val="-50"/>
        </w:rPr>
        <w:t xml:space="preserve"> </w:t>
      </w:r>
      <w:r w:rsidRPr="00B16BA1">
        <w:t>and</w:t>
      </w:r>
      <w:r w:rsidRPr="00B16BA1">
        <w:rPr>
          <w:spacing w:val="-49"/>
        </w:rPr>
        <w:t xml:space="preserve"> </w:t>
      </w:r>
      <w:r w:rsidRPr="00B16BA1">
        <w:rPr>
          <w:spacing w:val="-5"/>
        </w:rPr>
        <w:t>Torres</w:t>
      </w:r>
      <w:r w:rsidRPr="00B16BA1">
        <w:rPr>
          <w:spacing w:val="-49"/>
        </w:rPr>
        <w:t xml:space="preserve"> </w:t>
      </w:r>
      <w:r w:rsidRPr="00B16BA1">
        <w:t>Strait</w:t>
      </w:r>
      <w:r w:rsidRPr="00B16BA1">
        <w:rPr>
          <w:spacing w:val="-49"/>
        </w:rPr>
        <w:t xml:space="preserve"> </w:t>
      </w:r>
      <w:r w:rsidRPr="00B16BA1">
        <w:t>Islander</w:t>
      </w:r>
      <w:r w:rsidRPr="00B16BA1">
        <w:rPr>
          <w:spacing w:val="-49"/>
        </w:rPr>
        <w:t xml:space="preserve"> </w:t>
      </w:r>
      <w:r w:rsidRPr="00B16BA1">
        <w:t>people</w:t>
      </w:r>
      <w:r w:rsidRPr="00B16BA1">
        <w:rPr>
          <w:spacing w:val="-49"/>
        </w:rPr>
        <w:t xml:space="preserve"> </w:t>
      </w:r>
      <w:r w:rsidRPr="00B16BA1">
        <w:t xml:space="preserve">and </w:t>
      </w:r>
      <w:r w:rsidRPr="00B16BA1">
        <w:rPr>
          <w:w w:val="95"/>
        </w:rPr>
        <w:t>communities</w:t>
      </w:r>
      <w:r w:rsidRPr="00B16BA1">
        <w:rPr>
          <w:spacing w:val="-26"/>
          <w:w w:val="95"/>
        </w:rPr>
        <w:t xml:space="preserve"> </w:t>
      </w:r>
      <w:r w:rsidRPr="00B16BA1">
        <w:rPr>
          <w:w w:val="95"/>
        </w:rPr>
        <w:t>are</w:t>
      </w:r>
      <w:r w:rsidRPr="00B16BA1">
        <w:rPr>
          <w:spacing w:val="-26"/>
          <w:w w:val="95"/>
        </w:rPr>
        <w:t xml:space="preserve"> </w:t>
      </w:r>
      <w:r w:rsidRPr="00B16BA1">
        <w:rPr>
          <w:w w:val="95"/>
        </w:rPr>
        <w:t>diverse,</w:t>
      </w:r>
      <w:r w:rsidRPr="00B16BA1">
        <w:rPr>
          <w:spacing w:val="-25"/>
          <w:w w:val="95"/>
        </w:rPr>
        <w:t xml:space="preserve"> </w:t>
      </w:r>
      <w:r w:rsidRPr="00B16BA1">
        <w:rPr>
          <w:w w:val="95"/>
        </w:rPr>
        <w:t>including</w:t>
      </w:r>
      <w:r w:rsidRPr="00B16BA1">
        <w:rPr>
          <w:spacing w:val="-26"/>
          <w:w w:val="95"/>
        </w:rPr>
        <w:t xml:space="preserve"> </w:t>
      </w:r>
      <w:r w:rsidRPr="00B16BA1">
        <w:rPr>
          <w:spacing w:val="-3"/>
          <w:w w:val="95"/>
        </w:rPr>
        <w:t>gender,</w:t>
      </w:r>
      <w:r w:rsidRPr="00B16BA1">
        <w:rPr>
          <w:spacing w:val="-25"/>
          <w:w w:val="95"/>
        </w:rPr>
        <w:t xml:space="preserve"> </w:t>
      </w:r>
      <w:r w:rsidRPr="00B16BA1">
        <w:rPr>
          <w:w w:val="95"/>
        </w:rPr>
        <w:t xml:space="preserve">age, </w:t>
      </w:r>
      <w:r w:rsidRPr="00B16BA1">
        <w:t>languages,</w:t>
      </w:r>
      <w:r w:rsidRPr="00B16BA1">
        <w:rPr>
          <w:spacing w:val="-49"/>
        </w:rPr>
        <w:t xml:space="preserve"> </w:t>
      </w:r>
      <w:r w:rsidRPr="00B16BA1">
        <w:t>backgrounds,</w:t>
      </w:r>
      <w:r w:rsidRPr="00B16BA1">
        <w:rPr>
          <w:spacing w:val="-48"/>
        </w:rPr>
        <w:t xml:space="preserve"> </w:t>
      </w:r>
      <w:r w:rsidRPr="00B16BA1">
        <w:t>sexual</w:t>
      </w:r>
      <w:r w:rsidRPr="00B16BA1">
        <w:rPr>
          <w:spacing w:val="-49"/>
        </w:rPr>
        <w:t xml:space="preserve"> </w:t>
      </w:r>
      <w:r w:rsidRPr="00B16BA1">
        <w:t xml:space="preserve">orientations, </w:t>
      </w:r>
      <w:r w:rsidRPr="00B16BA1">
        <w:rPr>
          <w:w w:val="90"/>
        </w:rPr>
        <w:t xml:space="preserve">religious beliefs, family responsibilities, marriage </w:t>
      </w:r>
      <w:r w:rsidRPr="00B16BA1">
        <w:rPr>
          <w:w w:val="95"/>
        </w:rPr>
        <w:t>status,</w:t>
      </w:r>
      <w:r w:rsidRPr="00B16BA1">
        <w:rPr>
          <w:spacing w:val="-31"/>
          <w:w w:val="95"/>
        </w:rPr>
        <w:t xml:space="preserve"> </w:t>
      </w:r>
      <w:r w:rsidRPr="00B16BA1">
        <w:rPr>
          <w:w w:val="95"/>
        </w:rPr>
        <w:t>life</w:t>
      </w:r>
      <w:r w:rsidRPr="00B16BA1">
        <w:rPr>
          <w:spacing w:val="-30"/>
          <w:w w:val="95"/>
        </w:rPr>
        <w:t xml:space="preserve"> </w:t>
      </w:r>
      <w:r w:rsidRPr="00B16BA1">
        <w:rPr>
          <w:w w:val="95"/>
        </w:rPr>
        <w:t>and</w:t>
      </w:r>
      <w:r w:rsidRPr="00B16BA1">
        <w:rPr>
          <w:spacing w:val="-30"/>
          <w:w w:val="95"/>
        </w:rPr>
        <w:t xml:space="preserve"> </w:t>
      </w:r>
      <w:r w:rsidRPr="00B16BA1">
        <w:rPr>
          <w:w w:val="95"/>
        </w:rPr>
        <w:t>work</w:t>
      </w:r>
      <w:r w:rsidRPr="00B16BA1">
        <w:rPr>
          <w:spacing w:val="-30"/>
          <w:w w:val="95"/>
        </w:rPr>
        <w:t xml:space="preserve"> </w:t>
      </w:r>
      <w:r w:rsidRPr="00B16BA1">
        <w:rPr>
          <w:w w:val="95"/>
        </w:rPr>
        <w:t>experiences,</w:t>
      </w:r>
      <w:r w:rsidRPr="00B16BA1">
        <w:rPr>
          <w:spacing w:val="-30"/>
          <w:w w:val="95"/>
        </w:rPr>
        <w:t xml:space="preserve"> </w:t>
      </w:r>
      <w:r w:rsidRPr="00B16BA1">
        <w:rPr>
          <w:w w:val="95"/>
        </w:rPr>
        <w:t>personality</w:t>
      </w:r>
      <w:r w:rsidRPr="00B16BA1">
        <w:rPr>
          <w:spacing w:val="-30"/>
          <w:w w:val="95"/>
        </w:rPr>
        <w:t xml:space="preserve"> </w:t>
      </w:r>
      <w:r w:rsidRPr="00B16BA1">
        <w:rPr>
          <w:spacing w:val="-4"/>
          <w:w w:val="95"/>
        </w:rPr>
        <w:t xml:space="preserve">and </w:t>
      </w:r>
      <w:r w:rsidRPr="00B16BA1">
        <w:rPr>
          <w:w w:val="95"/>
        </w:rPr>
        <w:t xml:space="preserve">educational levels. The Australian Government </w:t>
      </w:r>
      <w:r w:rsidRPr="00B16BA1">
        <w:t xml:space="preserve">accepts and acknowledges difference and diversity among Aboriginal and </w:t>
      </w:r>
      <w:r w:rsidRPr="00B16BA1">
        <w:rPr>
          <w:spacing w:val="-5"/>
        </w:rPr>
        <w:t xml:space="preserve">Torres </w:t>
      </w:r>
      <w:r w:rsidRPr="00B16BA1">
        <w:t xml:space="preserve">Strait </w:t>
      </w:r>
      <w:r w:rsidRPr="00B16BA1">
        <w:rPr>
          <w:w w:val="95"/>
        </w:rPr>
        <w:t>Islander</w:t>
      </w:r>
      <w:r w:rsidRPr="00B16BA1">
        <w:rPr>
          <w:spacing w:val="-28"/>
          <w:w w:val="95"/>
        </w:rPr>
        <w:t xml:space="preserve"> </w:t>
      </w:r>
      <w:r w:rsidRPr="00B16BA1">
        <w:rPr>
          <w:w w:val="95"/>
        </w:rPr>
        <w:t>people</w:t>
      </w:r>
      <w:r w:rsidRPr="00B16BA1">
        <w:rPr>
          <w:spacing w:val="-27"/>
          <w:w w:val="95"/>
        </w:rPr>
        <w:t xml:space="preserve"> </w:t>
      </w:r>
      <w:r w:rsidRPr="00B16BA1">
        <w:rPr>
          <w:w w:val="95"/>
        </w:rPr>
        <w:t>and</w:t>
      </w:r>
      <w:r w:rsidRPr="00B16BA1">
        <w:rPr>
          <w:spacing w:val="-27"/>
          <w:w w:val="95"/>
        </w:rPr>
        <w:t xml:space="preserve"> </w:t>
      </w:r>
      <w:r w:rsidRPr="00B16BA1">
        <w:rPr>
          <w:w w:val="95"/>
        </w:rPr>
        <w:t>values</w:t>
      </w:r>
      <w:r w:rsidRPr="00B16BA1">
        <w:rPr>
          <w:spacing w:val="-27"/>
          <w:w w:val="95"/>
        </w:rPr>
        <w:t xml:space="preserve"> </w:t>
      </w:r>
      <w:r w:rsidRPr="00B16BA1">
        <w:rPr>
          <w:w w:val="95"/>
        </w:rPr>
        <w:t>the</w:t>
      </w:r>
      <w:r w:rsidRPr="00B16BA1">
        <w:rPr>
          <w:spacing w:val="-28"/>
          <w:w w:val="95"/>
        </w:rPr>
        <w:t xml:space="preserve"> </w:t>
      </w:r>
      <w:r w:rsidRPr="00B16BA1">
        <w:rPr>
          <w:w w:val="95"/>
        </w:rPr>
        <w:t>contributions</w:t>
      </w:r>
      <w:r w:rsidRPr="00B16BA1">
        <w:rPr>
          <w:spacing w:val="-27"/>
          <w:w w:val="95"/>
        </w:rPr>
        <w:t xml:space="preserve"> </w:t>
      </w:r>
      <w:r w:rsidRPr="00B16BA1">
        <w:rPr>
          <w:w w:val="95"/>
        </w:rPr>
        <w:t xml:space="preserve">that </w:t>
      </w:r>
      <w:r w:rsidRPr="00B16BA1">
        <w:t>all</w:t>
      </w:r>
      <w:r w:rsidRPr="00B16BA1">
        <w:rPr>
          <w:spacing w:val="-42"/>
        </w:rPr>
        <w:t xml:space="preserve"> </w:t>
      </w:r>
      <w:r w:rsidRPr="00B16BA1">
        <w:t>Aboriginal</w:t>
      </w:r>
      <w:r w:rsidRPr="00B16BA1">
        <w:rPr>
          <w:spacing w:val="-42"/>
        </w:rPr>
        <w:t xml:space="preserve"> </w:t>
      </w:r>
      <w:r w:rsidRPr="00B16BA1">
        <w:t>and</w:t>
      </w:r>
      <w:r w:rsidRPr="00B16BA1">
        <w:rPr>
          <w:spacing w:val="-41"/>
        </w:rPr>
        <w:t xml:space="preserve"> </w:t>
      </w:r>
      <w:r w:rsidRPr="00B16BA1">
        <w:rPr>
          <w:spacing w:val="-5"/>
        </w:rPr>
        <w:t>Torres</w:t>
      </w:r>
      <w:r w:rsidRPr="00B16BA1">
        <w:rPr>
          <w:spacing w:val="-42"/>
        </w:rPr>
        <w:t xml:space="preserve"> </w:t>
      </w:r>
      <w:r w:rsidRPr="00B16BA1">
        <w:t>Strait</w:t>
      </w:r>
      <w:r w:rsidRPr="00B16BA1">
        <w:rPr>
          <w:spacing w:val="-42"/>
        </w:rPr>
        <w:t xml:space="preserve"> </w:t>
      </w:r>
      <w:r w:rsidRPr="00B16BA1">
        <w:t>Islander</w:t>
      </w:r>
      <w:r w:rsidRPr="00B16BA1">
        <w:rPr>
          <w:spacing w:val="-41"/>
        </w:rPr>
        <w:t xml:space="preserve"> </w:t>
      </w:r>
      <w:r w:rsidRPr="00B16BA1">
        <w:t>people make to generating new ideas and innovative solutions to improve</w:t>
      </w:r>
      <w:r w:rsidRPr="00B16BA1">
        <w:rPr>
          <w:spacing w:val="-48"/>
        </w:rPr>
        <w:t xml:space="preserve"> </w:t>
      </w:r>
      <w:r w:rsidRPr="00B16BA1">
        <w:t>health.</w:t>
      </w:r>
    </w:p>
    <w:p w:rsidR="00190144" w:rsidRPr="00B16BA1" w:rsidRDefault="00190144">
      <w:pPr>
        <w:spacing w:line="266" w:lineRule="auto"/>
        <w:sectPr w:rsidR="00190144" w:rsidRPr="00B16BA1">
          <w:type w:val="continuous"/>
          <w:pgSz w:w="11910" w:h="16840"/>
          <w:pgMar w:top="360" w:right="100" w:bottom="280" w:left="80" w:header="720" w:footer="720" w:gutter="0"/>
          <w:cols w:num="2" w:space="720" w:equalWidth="0">
            <w:col w:w="4955" w:space="540"/>
            <w:col w:w="6235"/>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8"/>
        <w:rPr>
          <w:sz w:val="29"/>
        </w:rPr>
      </w:pPr>
    </w:p>
    <w:p w:rsidR="00190144" w:rsidRPr="00B16BA1" w:rsidRDefault="00C40FF0">
      <w:pPr>
        <w:spacing w:before="105"/>
        <w:ind w:left="140"/>
        <w:rPr>
          <w:rFonts w:ascii="Calibri"/>
          <w:sz w:val="20"/>
        </w:rPr>
      </w:pPr>
      <w:r w:rsidRPr="00B16BA1">
        <w:rPr>
          <w:rFonts w:ascii="Calibri"/>
          <w:w w:val="131"/>
          <w:sz w:val="20"/>
        </w:rPr>
        <w:t>8</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B16BA1">
      <w:pPr>
        <w:pStyle w:val="Heading3"/>
        <w:spacing w:before="117" w:line="232" w:lineRule="auto"/>
        <w:ind w:left="733" w:right="6401"/>
      </w:pPr>
      <w:bookmarkStart w:id="9" w:name="The_Centrality_of_Culture_and_Wellbeing_"/>
      <w:bookmarkEnd w:id="9"/>
      <w:r w:rsidRPr="00B16BA1">
        <w:rPr>
          <w:w w:val="135"/>
        </w:rPr>
        <w:t xml:space="preserve">The centrality of culture and wellbeing </w:t>
      </w:r>
      <w:r>
        <w:rPr>
          <w:w w:val="135"/>
        </w:rPr>
        <w:t>i</w:t>
      </w:r>
      <w:r w:rsidR="00C40FF0" w:rsidRPr="00B16BA1">
        <w:rPr>
          <w:w w:val="135"/>
        </w:rPr>
        <w:t xml:space="preserve">n </w:t>
      </w:r>
      <w:r w:rsidRPr="00B16BA1">
        <w:rPr>
          <w:w w:val="135"/>
        </w:rPr>
        <w:t xml:space="preserve">the </w:t>
      </w:r>
      <w:r>
        <w:rPr>
          <w:w w:val="130"/>
        </w:rPr>
        <w:t>health of A</w:t>
      </w:r>
      <w:r w:rsidRPr="00B16BA1">
        <w:rPr>
          <w:w w:val="130"/>
        </w:rPr>
        <w:t>boriginal</w:t>
      </w:r>
      <w:r w:rsidR="00C40FF0" w:rsidRPr="00B16BA1">
        <w:rPr>
          <w:spacing w:val="-64"/>
          <w:w w:val="130"/>
        </w:rPr>
        <w:t xml:space="preserve"> </w:t>
      </w:r>
      <w:r w:rsidRPr="00B16BA1">
        <w:rPr>
          <w:w w:val="130"/>
        </w:rPr>
        <w:t xml:space="preserve">and </w:t>
      </w:r>
      <w:r>
        <w:rPr>
          <w:w w:val="135"/>
        </w:rPr>
        <w:t>T</w:t>
      </w:r>
      <w:r w:rsidRPr="00B16BA1">
        <w:rPr>
          <w:w w:val="135"/>
        </w:rPr>
        <w:t xml:space="preserve">orres </w:t>
      </w:r>
      <w:r>
        <w:rPr>
          <w:w w:val="135"/>
        </w:rPr>
        <w:t>S</w:t>
      </w:r>
      <w:r w:rsidRPr="00B16BA1">
        <w:rPr>
          <w:w w:val="135"/>
        </w:rPr>
        <w:t xml:space="preserve">trait </w:t>
      </w:r>
      <w:r>
        <w:rPr>
          <w:w w:val="135"/>
        </w:rPr>
        <w:t>I</w:t>
      </w:r>
      <w:r w:rsidRPr="00B16BA1">
        <w:rPr>
          <w:w w:val="135"/>
        </w:rPr>
        <w:t>slander people</w:t>
      </w:r>
    </w:p>
    <w:p w:rsidR="00190144" w:rsidRPr="00B16BA1" w:rsidRDefault="00190144">
      <w:pPr>
        <w:pStyle w:val="BodyText"/>
        <w:spacing w:before="2"/>
        <w:rPr>
          <w:rFonts w:ascii="Calibri"/>
          <w:sz w:val="23"/>
        </w:rPr>
      </w:pPr>
    </w:p>
    <w:p w:rsidR="00190144" w:rsidRPr="00B16BA1" w:rsidRDefault="00190144">
      <w:pPr>
        <w:rPr>
          <w:rFonts w:ascii="Calibri"/>
          <w:sz w:val="23"/>
        </w:rPr>
        <w:sectPr w:rsidR="00190144" w:rsidRPr="00B16BA1">
          <w:pgSz w:w="11910" w:h="16840"/>
          <w:pgMar w:top="1160" w:right="100" w:bottom="0" w:left="80" w:header="720" w:footer="720" w:gutter="0"/>
          <w:cols w:space="720"/>
        </w:sectPr>
      </w:pPr>
    </w:p>
    <w:p w:rsidR="00190144" w:rsidRPr="00B16BA1" w:rsidRDefault="00C40FF0">
      <w:pPr>
        <w:pStyle w:val="Heading6"/>
        <w:spacing w:before="109" w:line="280" w:lineRule="auto"/>
        <w:ind w:left="936" w:right="169" w:hanging="65"/>
        <w:rPr>
          <w:sz w:val="13"/>
        </w:rPr>
      </w:pPr>
      <w:r w:rsidRPr="00B16BA1">
        <w:rPr>
          <w:spacing w:val="-3"/>
        </w:rPr>
        <w:t xml:space="preserve">“We </w:t>
      </w:r>
      <w:r w:rsidRPr="00B16BA1">
        <w:t xml:space="preserve">represent the oldest continuous culture in the world, we are also diverse and have managed to persevere despite the odds because of our adaptability, our survival skills and because we represent an evolving cultural spectrum inclusive of traditional and contemporary practices. At our best, we bring our traditional principles and practices – respect, generosity, collective benefit, </w:t>
      </w:r>
      <w:proofErr w:type="gramStart"/>
      <w:r w:rsidRPr="00B16BA1">
        <w:t>collective</w:t>
      </w:r>
      <w:proofErr w:type="gramEnd"/>
      <w:r w:rsidRPr="00B16BA1">
        <w:t xml:space="preserve"> ownership</w:t>
      </w:r>
      <w:r w:rsidRPr="00B16BA1">
        <w:rPr>
          <w:spacing w:val="-8"/>
        </w:rPr>
        <w:t xml:space="preserve"> </w:t>
      </w:r>
      <w:r w:rsidRPr="00B16BA1">
        <w:t>–</w:t>
      </w:r>
      <w:r w:rsidRPr="00B16BA1">
        <w:rPr>
          <w:spacing w:val="-7"/>
        </w:rPr>
        <w:t xml:space="preserve"> </w:t>
      </w:r>
      <w:r w:rsidRPr="00B16BA1">
        <w:t>to</w:t>
      </w:r>
      <w:r w:rsidRPr="00B16BA1">
        <w:rPr>
          <w:spacing w:val="-7"/>
        </w:rPr>
        <w:t xml:space="preserve"> </w:t>
      </w:r>
      <w:r w:rsidRPr="00B16BA1">
        <w:t>our</w:t>
      </w:r>
      <w:r w:rsidRPr="00B16BA1">
        <w:rPr>
          <w:spacing w:val="-7"/>
        </w:rPr>
        <w:t xml:space="preserve"> </w:t>
      </w:r>
      <w:r w:rsidRPr="00B16BA1">
        <w:t>daily</w:t>
      </w:r>
      <w:r w:rsidRPr="00B16BA1">
        <w:rPr>
          <w:spacing w:val="-7"/>
        </w:rPr>
        <w:t xml:space="preserve"> </w:t>
      </w:r>
      <w:r w:rsidRPr="00B16BA1">
        <w:t>expression</w:t>
      </w:r>
      <w:r w:rsidRPr="00B16BA1">
        <w:rPr>
          <w:spacing w:val="-7"/>
        </w:rPr>
        <w:t xml:space="preserve"> </w:t>
      </w:r>
      <w:r w:rsidRPr="00B16BA1">
        <w:t>of</w:t>
      </w:r>
      <w:r w:rsidRPr="00B16BA1">
        <w:rPr>
          <w:spacing w:val="-7"/>
        </w:rPr>
        <w:t xml:space="preserve"> </w:t>
      </w:r>
      <w:r w:rsidRPr="00B16BA1">
        <w:t>our identity and culture in a contemporary context. When we are empowered to do this, and where systems facilitate this reclamation, protection and promotion, we are healthy, well and successful and our communities</w:t>
      </w:r>
      <w:r w:rsidRPr="00B16BA1">
        <w:rPr>
          <w:spacing w:val="-2"/>
        </w:rPr>
        <w:t xml:space="preserve"> </w:t>
      </w:r>
      <w:r w:rsidRPr="00B16BA1">
        <w:t>thrive.”</w:t>
      </w:r>
      <w:r w:rsidRPr="00B16BA1">
        <w:rPr>
          <w:position w:val="7"/>
          <w:sz w:val="13"/>
        </w:rPr>
        <w:t>1</w:t>
      </w:r>
    </w:p>
    <w:p w:rsidR="00190144" w:rsidRPr="00B16BA1" w:rsidRDefault="00C40FF0">
      <w:pPr>
        <w:spacing w:before="62"/>
        <w:ind w:left="952"/>
        <w:rPr>
          <w:rFonts w:ascii="Arial"/>
          <w:sz w:val="18"/>
        </w:rPr>
      </w:pPr>
      <w:r w:rsidRPr="00B16BA1">
        <w:rPr>
          <w:rFonts w:ascii="Arial"/>
          <w:w w:val="130"/>
          <w:sz w:val="18"/>
        </w:rPr>
        <w:t xml:space="preserve">Professor </w:t>
      </w:r>
      <w:proofErr w:type="spellStart"/>
      <w:r w:rsidRPr="00B16BA1">
        <w:rPr>
          <w:rFonts w:ascii="Arial"/>
          <w:w w:val="130"/>
          <w:sz w:val="18"/>
        </w:rPr>
        <w:t>Ngiare</w:t>
      </w:r>
      <w:proofErr w:type="spellEnd"/>
      <w:r w:rsidRPr="00B16BA1">
        <w:rPr>
          <w:rFonts w:ascii="Arial"/>
          <w:w w:val="130"/>
          <w:sz w:val="18"/>
        </w:rPr>
        <w:t xml:space="preserve"> </w:t>
      </w:r>
      <w:proofErr w:type="spellStart"/>
      <w:r w:rsidRPr="00B16BA1">
        <w:rPr>
          <w:rFonts w:ascii="Arial"/>
          <w:w w:val="130"/>
          <w:sz w:val="18"/>
        </w:rPr>
        <w:t>BrowN</w:t>
      </w:r>
      <w:proofErr w:type="spellEnd"/>
    </w:p>
    <w:p w:rsidR="00190144" w:rsidRPr="00B16BA1" w:rsidRDefault="00190144">
      <w:pPr>
        <w:pStyle w:val="BodyText"/>
        <w:rPr>
          <w:rFonts w:ascii="Arial"/>
          <w:sz w:val="20"/>
        </w:rPr>
      </w:pPr>
    </w:p>
    <w:p w:rsidR="00190144" w:rsidRPr="00B16BA1" w:rsidRDefault="00190144">
      <w:pPr>
        <w:pStyle w:val="BodyText"/>
        <w:rPr>
          <w:rFonts w:ascii="Arial"/>
          <w:sz w:val="17"/>
        </w:rPr>
      </w:pPr>
    </w:p>
    <w:p w:rsidR="00190144" w:rsidRPr="00B16BA1" w:rsidRDefault="00C40FF0">
      <w:pPr>
        <w:pStyle w:val="BodyText"/>
        <w:spacing w:before="1" w:line="278" w:lineRule="auto"/>
        <w:ind w:left="779" w:right="-7" w:hanging="13"/>
      </w:pPr>
      <w:r w:rsidRPr="00B16BA1">
        <w:rPr>
          <w:w w:val="95"/>
        </w:rPr>
        <w:t>Aboriginal</w:t>
      </w:r>
      <w:r w:rsidRPr="00B16BA1">
        <w:rPr>
          <w:spacing w:val="-29"/>
          <w:w w:val="95"/>
        </w:rPr>
        <w:t xml:space="preserve"> </w:t>
      </w:r>
      <w:r w:rsidRPr="00B16BA1">
        <w:rPr>
          <w:w w:val="95"/>
        </w:rPr>
        <w:t>and</w:t>
      </w:r>
      <w:r w:rsidRPr="00B16BA1">
        <w:rPr>
          <w:spacing w:val="-28"/>
          <w:w w:val="95"/>
        </w:rPr>
        <w:t xml:space="preserve"> </w:t>
      </w:r>
      <w:r w:rsidRPr="00B16BA1">
        <w:rPr>
          <w:spacing w:val="-5"/>
          <w:w w:val="95"/>
        </w:rPr>
        <w:t>Torres</w:t>
      </w:r>
      <w:r w:rsidRPr="00B16BA1">
        <w:rPr>
          <w:spacing w:val="-28"/>
          <w:w w:val="95"/>
        </w:rPr>
        <w:t xml:space="preserve"> </w:t>
      </w:r>
      <w:r w:rsidRPr="00B16BA1">
        <w:rPr>
          <w:w w:val="95"/>
        </w:rPr>
        <w:t>Strait</w:t>
      </w:r>
      <w:r w:rsidRPr="00B16BA1">
        <w:rPr>
          <w:spacing w:val="-28"/>
          <w:w w:val="95"/>
        </w:rPr>
        <w:t xml:space="preserve"> </w:t>
      </w:r>
      <w:r w:rsidRPr="00B16BA1">
        <w:rPr>
          <w:w w:val="95"/>
        </w:rPr>
        <w:t>Islander</w:t>
      </w:r>
      <w:r w:rsidRPr="00B16BA1">
        <w:rPr>
          <w:spacing w:val="-28"/>
          <w:w w:val="95"/>
        </w:rPr>
        <w:t xml:space="preserve"> </w:t>
      </w:r>
      <w:r w:rsidRPr="00B16BA1">
        <w:rPr>
          <w:w w:val="95"/>
        </w:rPr>
        <w:t>people</w:t>
      </w:r>
      <w:r w:rsidRPr="00B16BA1">
        <w:rPr>
          <w:spacing w:val="-29"/>
          <w:w w:val="95"/>
        </w:rPr>
        <w:t xml:space="preserve"> </w:t>
      </w:r>
      <w:r w:rsidRPr="00B16BA1">
        <w:rPr>
          <w:spacing w:val="-4"/>
          <w:w w:val="95"/>
        </w:rPr>
        <w:t xml:space="preserve">view </w:t>
      </w:r>
      <w:r w:rsidRPr="00B16BA1">
        <w:t>health</w:t>
      </w:r>
      <w:r w:rsidRPr="00B16BA1">
        <w:rPr>
          <w:spacing w:val="-37"/>
        </w:rPr>
        <w:t xml:space="preserve"> </w:t>
      </w:r>
      <w:r w:rsidRPr="00B16BA1">
        <w:t>in</w:t>
      </w:r>
      <w:r w:rsidRPr="00B16BA1">
        <w:rPr>
          <w:spacing w:val="-37"/>
        </w:rPr>
        <w:t xml:space="preserve"> </w:t>
      </w:r>
      <w:r w:rsidRPr="00B16BA1">
        <w:t>a</w:t>
      </w:r>
      <w:r w:rsidRPr="00B16BA1">
        <w:rPr>
          <w:spacing w:val="-37"/>
        </w:rPr>
        <w:t xml:space="preserve"> </w:t>
      </w:r>
      <w:r w:rsidRPr="00B16BA1">
        <w:t>holistic</w:t>
      </w:r>
      <w:r w:rsidRPr="00B16BA1">
        <w:rPr>
          <w:spacing w:val="-37"/>
        </w:rPr>
        <w:t xml:space="preserve"> </w:t>
      </w:r>
      <w:r w:rsidRPr="00B16BA1">
        <w:t>context</w:t>
      </w:r>
      <w:r w:rsidRPr="00B16BA1">
        <w:rPr>
          <w:spacing w:val="-37"/>
        </w:rPr>
        <w:t xml:space="preserve"> </w:t>
      </w:r>
      <w:r w:rsidRPr="00B16BA1">
        <w:t>as</w:t>
      </w:r>
      <w:r w:rsidRPr="00B16BA1">
        <w:rPr>
          <w:spacing w:val="-37"/>
        </w:rPr>
        <w:t xml:space="preserve"> </w:t>
      </w:r>
      <w:r w:rsidRPr="00B16BA1">
        <w:t>reflected</w:t>
      </w:r>
      <w:r w:rsidRPr="00B16BA1">
        <w:rPr>
          <w:spacing w:val="-37"/>
        </w:rPr>
        <w:t xml:space="preserve"> </w:t>
      </w:r>
      <w:r w:rsidRPr="00B16BA1">
        <w:t>in</w:t>
      </w:r>
      <w:r w:rsidRPr="00B16BA1">
        <w:rPr>
          <w:spacing w:val="-37"/>
        </w:rPr>
        <w:t xml:space="preserve"> </w:t>
      </w:r>
      <w:r w:rsidRPr="00B16BA1">
        <w:t xml:space="preserve">the </w:t>
      </w:r>
      <w:r w:rsidRPr="00B16BA1">
        <w:rPr>
          <w:w w:val="95"/>
        </w:rPr>
        <w:t>holistic</w:t>
      </w:r>
      <w:r w:rsidRPr="00B16BA1">
        <w:rPr>
          <w:spacing w:val="-35"/>
          <w:w w:val="95"/>
        </w:rPr>
        <w:t xml:space="preserve"> </w:t>
      </w:r>
      <w:r w:rsidRPr="00B16BA1">
        <w:rPr>
          <w:w w:val="95"/>
        </w:rPr>
        <w:t>definition</w:t>
      </w:r>
      <w:r w:rsidRPr="00B16BA1">
        <w:rPr>
          <w:spacing w:val="-35"/>
          <w:w w:val="95"/>
        </w:rPr>
        <w:t xml:space="preserve"> </w:t>
      </w:r>
      <w:r w:rsidRPr="00B16BA1">
        <w:rPr>
          <w:w w:val="95"/>
        </w:rPr>
        <w:t>of</w:t>
      </w:r>
      <w:r w:rsidRPr="00B16BA1">
        <w:rPr>
          <w:spacing w:val="-35"/>
          <w:w w:val="95"/>
        </w:rPr>
        <w:t xml:space="preserve"> </w:t>
      </w:r>
      <w:r w:rsidRPr="00B16BA1">
        <w:rPr>
          <w:w w:val="95"/>
        </w:rPr>
        <w:t>health</w:t>
      </w:r>
      <w:r w:rsidRPr="00B16BA1">
        <w:rPr>
          <w:spacing w:val="-35"/>
          <w:w w:val="95"/>
        </w:rPr>
        <w:t xml:space="preserve"> </w:t>
      </w:r>
      <w:r w:rsidRPr="00B16BA1">
        <w:rPr>
          <w:w w:val="95"/>
        </w:rPr>
        <w:t>contained</w:t>
      </w:r>
      <w:r w:rsidRPr="00B16BA1">
        <w:rPr>
          <w:spacing w:val="-35"/>
          <w:w w:val="95"/>
        </w:rPr>
        <w:t xml:space="preserve"> </w:t>
      </w:r>
      <w:r w:rsidRPr="00B16BA1">
        <w:rPr>
          <w:w w:val="95"/>
        </w:rPr>
        <w:t>within</w:t>
      </w:r>
      <w:r w:rsidRPr="00B16BA1">
        <w:rPr>
          <w:spacing w:val="-35"/>
          <w:w w:val="95"/>
        </w:rPr>
        <w:t xml:space="preserve"> </w:t>
      </w:r>
      <w:r w:rsidRPr="00B16BA1">
        <w:rPr>
          <w:w w:val="95"/>
        </w:rPr>
        <w:t xml:space="preserve">the </w:t>
      </w:r>
      <w:r w:rsidRPr="00B16BA1">
        <w:t>National</w:t>
      </w:r>
      <w:r w:rsidRPr="00B16BA1">
        <w:rPr>
          <w:spacing w:val="-39"/>
        </w:rPr>
        <w:t xml:space="preserve"> </w:t>
      </w:r>
      <w:r w:rsidRPr="00B16BA1">
        <w:t>Aboriginal</w:t>
      </w:r>
      <w:r w:rsidRPr="00B16BA1">
        <w:rPr>
          <w:spacing w:val="-39"/>
        </w:rPr>
        <w:t xml:space="preserve"> </w:t>
      </w:r>
      <w:r w:rsidRPr="00B16BA1">
        <w:t>Health</w:t>
      </w:r>
      <w:r w:rsidRPr="00B16BA1">
        <w:rPr>
          <w:spacing w:val="-38"/>
        </w:rPr>
        <w:t xml:space="preserve"> </w:t>
      </w:r>
      <w:r w:rsidRPr="00B16BA1">
        <w:t>Strategy</w:t>
      </w:r>
      <w:r w:rsidRPr="00B16BA1">
        <w:rPr>
          <w:spacing w:val="-39"/>
        </w:rPr>
        <w:t xml:space="preserve"> </w:t>
      </w:r>
      <w:r w:rsidRPr="00B16BA1">
        <w:t>(1989):</w:t>
      </w:r>
    </w:p>
    <w:p w:rsidR="00190144" w:rsidRPr="00B16BA1" w:rsidRDefault="00C40FF0">
      <w:pPr>
        <w:spacing w:before="117" w:line="285" w:lineRule="auto"/>
        <w:ind w:left="951" w:hanging="88"/>
        <w:rPr>
          <w:rFonts w:ascii="Arial" w:hAnsi="Arial"/>
          <w:i/>
        </w:rPr>
      </w:pPr>
      <w:r w:rsidRPr="00B16BA1">
        <w:rPr>
          <w:rFonts w:ascii="Arial" w:hAnsi="Arial"/>
          <w:i/>
        </w:rPr>
        <w:t>“‘Aboriginal health’ means not just the physical wellbeing of an individual but refers to the social, emotional and cultural wellbeing of the whole Community in which each individual</w:t>
      </w:r>
    </w:p>
    <w:p w:rsidR="00190144" w:rsidRPr="00B16BA1" w:rsidRDefault="00C40FF0">
      <w:pPr>
        <w:spacing w:line="285" w:lineRule="auto"/>
        <w:ind w:left="951" w:right="60" w:firstLine="4"/>
        <w:rPr>
          <w:rFonts w:ascii="Arial" w:hAnsi="Arial"/>
          <w:i/>
          <w:sz w:val="13"/>
        </w:rPr>
      </w:pPr>
      <w:proofErr w:type="gramStart"/>
      <w:r w:rsidRPr="00B16BA1">
        <w:rPr>
          <w:rFonts w:ascii="Arial" w:hAnsi="Arial"/>
          <w:i/>
        </w:rPr>
        <w:t>is</w:t>
      </w:r>
      <w:proofErr w:type="gramEnd"/>
      <w:r w:rsidRPr="00B16BA1">
        <w:rPr>
          <w:rFonts w:ascii="Arial" w:hAnsi="Arial"/>
          <w:i/>
        </w:rPr>
        <w:t xml:space="preserve"> able to achieve their full potential as a human being, thereby bringing about the total wellbeing of their Community. It is a whole-of- life view and includes the cyclical concept of life-death-life.”</w:t>
      </w:r>
      <w:r w:rsidRPr="00B16BA1">
        <w:rPr>
          <w:rFonts w:ascii="Arial" w:hAnsi="Arial"/>
          <w:i/>
          <w:position w:val="7"/>
          <w:sz w:val="13"/>
        </w:rPr>
        <w:t>2</w:t>
      </w:r>
    </w:p>
    <w:p w:rsidR="00190144" w:rsidRPr="00B16BA1" w:rsidRDefault="00C40FF0">
      <w:pPr>
        <w:pStyle w:val="BodyText"/>
        <w:spacing w:before="98" w:line="278" w:lineRule="auto"/>
        <w:ind w:left="779" w:right="219" w:hanging="22"/>
      </w:pPr>
      <w:proofErr w:type="gramStart"/>
      <w:r w:rsidRPr="00B16BA1">
        <w:t>There</w:t>
      </w:r>
      <w:r w:rsidRPr="00B16BA1">
        <w:rPr>
          <w:spacing w:val="-36"/>
        </w:rPr>
        <w:t xml:space="preserve"> </w:t>
      </w:r>
      <w:r w:rsidRPr="00B16BA1">
        <w:t>is</w:t>
      </w:r>
      <w:r w:rsidRPr="00B16BA1">
        <w:rPr>
          <w:spacing w:val="-36"/>
        </w:rPr>
        <w:t xml:space="preserve"> </w:t>
      </w:r>
      <w:r w:rsidRPr="00B16BA1">
        <w:t>a</w:t>
      </w:r>
      <w:r w:rsidRPr="00B16BA1">
        <w:rPr>
          <w:spacing w:val="-36"/>
        </w:rPr>
        <w:t xml:space="preserve"> </w:t>
      </w:r>
      <w:r w:rsidRPr="00B16BA1">
        <w:t>wealth</w:t>
      </w:r>
      <w:r w:rsidRPr="00B16BA1">
        <w:rPr>
          <w:spacing w:val="-36"/>
        </w:rPr>
        <w:t xml:space="preserve"> </w:t>
      </w:r>
      <w:r w:rsidRPr="00B16BA1">
        <w:t>of</w:t>
      </w:r>
      <w:r w:rsidRPr="00B16BA1">
        <w:rPr>
          <w:spacing w:val="-35"/>
        </w:rPr>
        <w:t xml:space="preserve"> </w:t>
      </w:r>
      <w:r w:rsidRPr="00B16BA1">
        <w:t>evidence</w:t>
      </w:r>
      <w:r w:rsidRPr="00B16BA1">
        <w:rPr>
          <w:spacing w:val="-36"/>
        </w:rPr>
        <w:t xml:space="preserve"> </w:t>
      </w:r>
      <w:r w:rsidRPr="00B16BA1">
        <w:t>that</w:t>
      </w:r>
      <w:r w:rsidRPr="00B16BA1">
        <w:rPr>
          <w:spacing w:val="-36"/>
        </w:rPr>
        <w:t xml:space="preserve"> </w:t>
      </w:r>
      <w:r w:rsidRPr="00B16BA1">
        <w:t xml:space="preserve">supports </w:t>
      </w:r>
      <w:r w:rsidRPr="00B16BA1">
        <w:rPr>
          <w:w w:val="95"/>
        </w:rPr>
        <w:t>the</w:t>
      </w:r>
      <w:r w:rsidRPr="00B16BA1">
        <w:rPr>
          <w:spacing w:val="-27"/>
          <w:w w:val="95"/>
        </w:rPr>
        <w:t xml:space="preserve"> </w:t>
      </w:r>
      <w:r w:rsidRPr="00B16BA1">
        <w:rPr>
          <w:w w:val="95"/>
        </w:rPr>
        <w:t>positive</w:t>
      </w:r>
      <w:r w:rsidRPr="00B16BA1">
        <w:rPr>
          <w:spacing w:val="-27"/>
          <w:w w:val="95"/>
        </w:rPr>
        <w:t xml:space="preserve"> </w:t>
      </w:r>
      <w:r w:rsidRPr="00B16BA1">
        <w:rPr>
          <w:w w:val="95"/>
        </w:rPr>
        <w:t>associations</w:t>
      </w:r>
      <w:r w:rsidRPr="00B16BA1">
        <w:rPr>
          <w:spacing w:val="-26"/>
          <w:w w:val="95"/>
        </w:rPr>
        <w:t xml:space="preserve"> </w:t>
      </w:r>
      <w:r w:rsidRPr="00B16BA1">
        <w:rPr>
          <w:w w:val="95"/>
        </w:rPr>
        <w:t>of</w:t>
      </w:r>
      <w:r w:rsidRPr="00B16BA1">
        <w:rPr>
          <w:spacing w:val="-27"/>
          <w:w w:val="95"/>
        </w:rPr>
        <w:t xml:space="preserve"> </w:t>
      </w:r>
      <w:r w:rsidRPr="00B16BA1">
        <w:rPr>
          <w:w w:val="95"/>
        </w:rPr>
        <w:t>health,</w:t>
      </w:r>
      <w:r w:rsidRPr="00B16BA1">
        <w:rPr>
          <w:spacing w:val="-27"/>
          <w:w w:val="95"/>
        </w:rPr>
        <w:t xml:space="preserve"> </w:t>
      </w:r>
      <w:r w:rsidRPr="00B16BA1">
        <w:rPr>
          <w:w w:val="95"/>
        </w:rPr>
        <w:t>education and</w:t>
      </w:r>
      <w:r w:rsidRPr="00B16BA1">
        <w:rPr>
          <w:spacing w:val="-23"/>
          <w:w w:val="95"/>
        </w:rPr>
        <w:t xml:space="preserve"> </w:t>
      </w:r>
      <w:r w:rsidRPr="00B16BA1">
        <w:rPr>
          <w:w w:val="95"/>
        </w:rPr>
        <w:t>employment</w:t>
      </w:r>
      <w:r w:rsidRPr="00B16BA1">
        <w:rPr>
          <w:spacing w:val="-22"/>
          <w:w w:val="95"/>
        </w:rPr>
        <w:t xml:space="preserve"> </w:t>
      </w:r>
      <w:r w:rsidRPr="00B16BA1">
        <w:rPr>
          <w:w w:val="95"/>
        </w:rPr>
        <w:t>outcomes</w:t>
      </w:r>
      <w:r w:rsidRPr="00B16BA1">
        <w:rPr>
          <w:spacing w:val="-22"/>
          <w:w w:val="95"/>
        </w:rPr>
        <w:t xml:space="preserve"> </w:t>
      </w:r>
      <w:r w:rsidRPr="00B16BA1">
        <w:rPr>
          <w:w w:val="95"/>
        </w:rPr>
        <w:t>as</w:t>
      </w:r>
      <w:r w:rsidRPr="00B16BA1">
        <w:rPr>
          <w:spacing w:val="-22"/>
          <w:w w:val="95"/>
        </w:rPr>
        <w:t xml:space="preserve"> </w:t>
      </w:r>
      <w:r w:rsidRPr="00B16BA1">
        <w:rPr>
          <w:w w:val="95"/>
        </w:rPr>
        <w:t>well</w:t>
      </w:r>
      <w:r w:rsidRPr="00B16BA1">
        <w:rPr>
          <w:spacing w:val="-22"/>
          <w:w w:val="95"/>
        </w:rPr>
        <w:t xml:space="preserve"> </w:t>
      </w:r>
      <w:r w:rsidRPr="00B16BA1">
        <w:rPr>
          <w:w w:val="95"/>
        </w:rPr>
        <w:t>as</w:t>
      </w:r>
      <w:r w:rsidRPr="00B16BA1">
        <w:rPr>
          <w:spacing w:val="-23"/>
          <w:w w:val="95"/>
        </w:rPr>
        <w:t xml:space="preserve"> </w:t>
      </w:r>
      <w:r w:rsidRPr="00B16BA1">
        <w:rPr>
          <w:w w:val="95"/>
        </w:rPr>
        <w:t>general</w:t>
      </w:r>
      <w:proofErr w:type="gramEnd"/>
    </w:p>
    <w:p w:rsidR="00190144" w:rsidRPr="00B16BA1" w:rsidRDefault="00C40FF0">
      <w:pPr>
        <w:pStyle w:val="BodyText"/>
        <w:spacing w:line="278" w:lineRule="auto"/>
        <w:ind w:left="778" w:hanging="2"/>
      </w:pPr>
      <w:proofErr w:type="gramStart"/>
      <w:r w:rsidRPr="00B16BA1">
        <w:rPr>
          <w:w w:val="90"/>
        </w:rPr>
        <w:t>wellbeing</w:t>
      </w:r>
      <w:proofErr w:type="gramEnd"/>
      <w:r w:rsidRPr="00B16BA1">
        <w:rPr>
          <w:w w:val="90"/>
        </w:rPr>
        <w:t xml:space="preserve"> with language and culture.</w:t>
      </w:r>
      <w:r w:rsidRPr="00B16BA1">
        <w:rPr>
          <w:w w:val="90"/>
          <w:position w:val="7"/>
          <w:sz w:val="13"/>
        </w:rPr>
        <w:t xml:space="preserve">3 </w:t>
      </w:r>
      <w:r w:rsidRPr="00B16BA1">
        <w:rPr>
          <w:w w:val="90"/>
        </w:rPr>
        <w:t xml:space="preserve">Aboriginal </w:t>
      </w:r>
      <w:r w:rsidRPr="00B16BA1">
        <w:t>and Torres Strait Islander languages are inseparable from culture, and form the foundation for learning and interacting productively with others.</w:t>
      </w:r>
    </w:p>
    <w:p w:rsidR="00190144" w:rsidRPr="00B16BA1" w:rsidRDefault="00C40FF0">
      <w:pPr>
        <w:pStyle w:val="BodyText"/>
        <w:rPr>
          <w:sz w:val="26"/>
        </w:rPr>
      </w:pPr>
      <w:r w:rsidRPr="00B16BA1">
        <w:br w:type="column"/>
      </w:r>
    </w:p>
    <w:p w:rsidR="00190144" w:rsidRPr="00B16BA1" w:rsidRDefault="00190144">
      <w:pPr>
        <w:pStyle w:val="BodyText"/>
        <w:spacing w:before="4"/>
        <w:rPr>
          <w:sz w:val="20"/>
        </w:rPr>
      </w:pPr>
    </w:p>
    <w:p w:rsidR="00190144" w:rsidRPr="00B16BA1" w:rsidRDefault="00C40FF0">
      <w:pPr>
        <w:pStyle w:val="BodyText"/>
        <w:spacing w:line="278" w:lineRule="auto"/>
        <w:ind w:left="565" w:right="771" w:hanging="6"/>
      </w:pPr>
      <w:r w:rsidRPr="00B16BA1">
        <w:rPr>
          <w:w w:val="95"/>
        </w:rPr>
        <w:t>Wellbeing</w:t>
      </w:r>
      <w:r w:rsidRPr="00B16BA1">
        <w:rPr>
          <w:spacing w:val="-37"/>
          <w:w w:val="95"/>
        </w:rPr>
        <w:t xml:space="preserve"> </w:t>
      </w:r>
      <w:r w:rsidRPr="00B16BA1">
        <w:rPr>
          <w:w w:val="95"/>
        </w:rPr>
        <w:t>for</w:t>
      </w:r>
      <w:r w:rsidRPr="00B16BA1">
        <w:rPr>
          <w:spacing w:val="-37"/>
          <w:w w:val="95"/>
        </w:rPr>
        <w:t xml:space="preserve"> </w:t>
      </w:r>
      <w:r w:rsidRPr="00B16BA1">
        <w:rPr>
          <w:w w:val="95"/>
        </w:rPr>
        <w:t>Aboriginal</w:t>
      </w:r>
      <w:r w:rsidRPr="00B16BA1">
        <w:rPr>
          <w:spacing w:val="-37"/>
          <w:w w:val="95"/>
        </w:rPr>
        <w:t xml:space="preserve"> </w:t>
      </w:r>
      <w:r w:rsidRPr="00B16BA1">
        <w:rPr>
          <w:w w:val="95"/>
        </w:rPr>
        <w:t>and</w:t>
      </w:r>
      <w:r w:rsidRPr="00B16BA1">
        <w:rPr>
          <w:spacing w:val="-36"/>
          <w:w w:val="95"/>
        </w:rPr>
        <w:t xml:space="preserve"> </w:t>
      </w:r>
      <w:r w:rsidRPr="00B16BA1">
        <w:rPr>
          <w:spacing w:val="-5"/>
          <w:w w:val="95"/>
        </w:rPr>
        <w:t>Torres</w:t>
      </w:r>
      <w:r w:rsidRPr="00B16BA1">
        <w:rPr>
          <w:spacing w:val="-37"/>
          <w:w w:val="95"/>
        </w:rPr>
        <w:t xml:space="preserve"> </w:t>
      </w:r>
      <w:r w:rsidRPr="00B16BA1">
        <w:rPr>
          <w:w w:val="95"/>
        </w:rPr>
        <w:t>Strait</w:t>
      </w:r>
      <w:r w:rsidRPr="00B16BA1">
        <w:rPr>
          <w:spacing w:val="-37"/>
          <w:w w:val="95"/>
        </w:rPr>
        <w:t xml:space="preserve"> </w:t>
      </w:r>
      <w:r w:rsidRPr="00B16BA1">
        <w:rPr>
          <w:w w:val="95"/>
        </w:rPr>
        <w:t xml:space="preserve">Islander </w:t>
      </w:r>
      <w:r w:rsidRPr="00B16BA1">
        <w:t>people incorporates broader issues of social justice,</w:t>
      </w:r>
      <w:r w:rsidRPr="00B16BA1">
        <w:rPr>
          <w:spacing w:val="-31"/>
        </w:rPr>
        <w:t xml:space="preserve"> </w:t>
      </w:r>
      <w:r w:rsidRPr="00B16BA1">
        <w:t>equity</w:t>
      </w:r>
      <w:r w:rsidRPr="00B16BA1">
        <w:rPr>
          <w:spacing w:val="-30"/>
        </w:rPr>
        <w:t xml:space="preserve"> </w:t>
      </w:r>
      <w:r w:rsidRPr="00B16BA1">
        <w:t>and</w:t>
      </w:r>
      <w:r w:rsidRPr="00B16BA1">
        <w:rPr>
          <w:spacing w:val="-31"/>
        </w:rPr>
        <w:t xml:space="preserve"> </w:t>
      </w:r>
      <w:r w:rsidRPr="00B16BA1">
        <w:t>rights.</w:t>
      </w:r>
      <w:r w:rsidRPr="00B16BA1">
        <w:rPr>
          <w:spacing w:val="-30"/>
        </w:rPr>
        <w:t xml:space="preserve"> </w:t>
      </w:r>
      <w:r w:rsidRPr="00B16BA1">
        <w:t>The</w:t>
      </w:r>
      <w:r w:rsidRPr="00B16BA1">
        <w:rPr>
          <w:spacing w:val="-31"/>
        </w:rPr>
        <w:t xml:space="preserve"> </w:t>
      </w:r>
      <w:r w:rsidRPr="00B16BA1">
        <w:t>significance</w:t>
      </w:r>
    </w:p>
    <w:p w:rsidR="00190144" w:rsidRPr="00B16BA1" w:rsidRDefault="00C40FF0">
      <w:pPr>
        <w:pStyle w:val="BodyText"/>
        <w:spacing w:line="278" w:lineRule="auto"/>
        <w:ind w:left="564" w:right="897" w:hanging="4"/>
      </w:pPr>
      <w:proofErr w:type="gramStart"/>
      <w:r w:rsidRPr="00B16BA1">
        <w:t>of</w:t>
      </w:r>
      <w:proofErr w:type="gramEnd"/>
      <w:r w:rsidRPr="00B16BA1">
        <w:t xml:space="preserve"> culture to wellbeing, and therefore good </w:t>
      </w:r>
      <w:r w:rsidRPr="00B16BA1">
        <w:rPr>
          <w:w w:val="95"/>
        </w:rPr>
        <w:t>health,</w:t>
      </w:r>
      <w:r w:rsidRPr="00B16BA1">
        <w:rPr>
          <w:spacing w:val="-37"/>
          <w:w w:val="95"/>
        </w:rPr>
        <w:t xml:space="preserve"> </w:t>
      </w:r>
      <w:r w:rsidRPr="00B16BA1">
        <w:rPr>
          <w:w w:val="95"/>
        </w:rPr>
        <w:t>is</w:t>
      </w:r>
      <w:r w:rsidRPr="00B16BA1">
        <w:rPr>
          <w:spacing w:val="-37"/>
          <w:w w:val="95"/>
        </w:rPr>
        <w:t xml:space="preserve"> </w:t>
      </w:r>
      <w:r w:rsidRPr="00B16BA1">
        <w:rPr>
          <w:w w:val="95"/>
        </w:rPr>
        <w:t>also</w:t>
      </w:r>
      <w:r w:rsidRPr="00B16BA1">
        <w:rPr>
          <w:spacing w:val="-37"/>
          <w:w w:val="95"/>
        </w:rPr>
        <w:t xml:space="preserve"> </w:t>
      </w:r>
      <w:r w:rsidRPr="00B16BA1">
        <w:rPr>
          <w:w w:val="95"/>
        </w:rPr>
        <w:t>demonstrated</w:t>
      </w:r>
      <w:r w:rsidRPr="00B16BA1">
        <w:rPr>
          <w:spacing w:val="-36"/>
          <w:w w:val="95"/>
        </w:rPr>
        <w:t xml:space="preserve"> </w:t>
      </w:r>
      <w:r w:rsidRPr="00B16BA1">
        <w:rPr>
          <w:w w:val="95"/>
        </w:rPr>
        <w:t>by</w:t>
      </w:r>
      <w:r w:rsidRPr="00B16BA1">
        <w:rPr>
          <w:spacing w:val="-37"/>
          <w:w w:val="95"/>
        </w:rPr>
        <w:t xml:space="preserve"> </w:t>
      </w:r>
      <w:r w:rsidRPr="00B16BA1">
        <w:rPr>
          <w:w w:val="95"/>
        </w:rPr>
        <w:t>using</w:t>
      </w:r>
      <w:r w:rsidRPr="00B16BA1">
        <w:rPr>
          <w:spacing w:val="-37"/>
          <w:w w:val="95"/>
        </w:rPr>
        <w:t xml:space="preserve"> </w:t>
      </w:r>
      <w:r w:rsidRPr="00B16BA1">
        <w:rPr>
          <w:w w:val="95"/>
        </w:rPr>
        <w:t xml:space="preserve">traditional </w:t>
      </w:r>
      <w:r w:rsidRPr="00B16BA1">
        <w:t>knowledge and the practices of traditional healers,</w:t>
      </w:r>
      <w:r w:rsidRPr="00B16BA1">
        <w:rPr>
          <w:spacing w:val="-47"/>
        </w:rPr>
        <w:t xml:space="preserve"> </w:t>
      </w:r>
      <w:r w:rsidRPr="00B16BA1">
        <w:t>which</w:t>
      </w:r>
      <w:r w:rsidRPr="00B16BA1">
        <w:rPr>
          <w:spacing w:val="-46"/>
        </w:rPr>
        <w:t xml:space="preserve"> </w:t>
      </w:r>
      <w:r w:rsidRPr="00B16BA1">
        <w:t>are</w:t>
      </w:r>
      <w:r w:rsidRPr="00B16BA1">
        <w:rPr>
          <w:spacing w:val="-47"/>
        </w:rPr>
        <w:t xml:space="preserve"> </w:t>
      </w:r>
      <w:r w:rsidRPr="00B16BA1">
        <w:t>adapted</w:t>
      </w:r>
      <w:r w:rsidRPr="00B16BA1">
        <w:rPr>
          <w:spacing w:val="-46"/>
        </w:rPr>
        <w:t xml:space="preserve"> </w:t>
      </w:r>
      <w:r w:rsidRPr="00B16BA1">
        <w:t>by</w:t>
      </w:r>
      <w:r w:rsidRPr="00B16BA1">
        <w:rPr>
          <w:spacing w:val="-47"/>
        </w:rPr>
        <w:t xml:space="preserve"> </w:t>
      </w:r>
      <w:r w:rsidRPr="00B16BA1">
        <w:t>many</w:t>
      </w:r>
      <w:r w:rsidRPr="00B16BA1">
        <w:rPr>
          <w:spacing w:val="-46"/>
        </w:rPr>
        <w:t xml:space="preserve"> </w:t>
      </w:r>
      <w:r w:rsidRPr="00B16BA1">
        <w:t>people</w:t>
      </w:r>
      <w:r w:rsidRPr="00B16BA1">
        <w:rPr>
          <w:spacing w:val="-47"/>
        </w:rPr>
        <w:t xml:space="preserve"> </w:t>
      </w:r>
      <w:r w:rsidRPr="00B16BA1">
        <w:t>for complementary</w:t>
      </w:r>
      <w:r w:rsidRPr="00B16BA1">
        <w:rPr>
          <w:spacing w:val="-49"/>
        </w:rPr>
        <w:t xml:space="preserve"> </w:t>
      </w:r>
      <w:r w:rsidRPr="00B16BA1">
        <w:t>use</w:t>
      </w:r>
      <w:r w:rsidRPr="00B16BA1">
        <w:rPr>
          <w:spacing w:val="-49"/>
        </w:rPr>
        <w:t xml:space="preserve"> </w:t>
      </w:r>
      <w:r w:rsidRPr="00B16BA1">
        <w:t>with</w:t>
      </w:r>
      <w:r w:rsidRPr="00B16BA1">
        <w:rPr>
          <w:spacing w:val="-49"/>
        </w:rPr>
        <w:t xml:space="preserve"> </w:t>
      </w:r>
      <w:r w:rsidRPr="00B16BA1">
        <w:t>western</w:t>
      </w:r>
      <w:r w:rsidRPr="00B16BA1">
        <w:rPr>
          <w:spacing w:val="-49"/>
        </w:rPr>
        <w:t xml:space="preserve"> </w:t>
      </w:r>
      <w:r w:rsidRPr="00B16BA1">
        <w:t>science</w:t>
      </w:r>
      <w:r w:rsidRPr="00B16BA1">
        <w:rPr>
          <w:spacing w:val="-49"/>
        </w:rPr>
        <w:t xml:space="preserve"> </w:t>
      </w:r>
      <w:r w:rsidRPr="00B16BA1">
        <w:t>in</w:t>
      </w:r>
      <w:r w:rsidRPr="00B16BA1">
        <w:rPr>
          <w:spacing w:val="-49"/>
        </w:rPr>
        <w:t xml:space="preserve"> </w:t>
      </w:r>
      <w:r w:rsidRPr="00B16BA1">
        <w:t>an integrated health care</w:t>
      </w:r>
      <w:r w:rsidRPr="00B16BA1">
        <w:rPr>
          <w:spacing w:val="-50"/>
        </w:rPr>
        <w:t xml:space="preserve"> </w:t>
      </w:r>
      <w:r w:rsidRPr="00B16BA1">
        <w:t>system.</w:t>
      </w:r>
    </w:p>
    <w:p w:rsidR="00190144" w:rsidRPr="00B16BA1" w:rsidRDefault="00C40FF0">
      <w:pPr>
        <w:pStyle w:val="BodyText"/>
        <w:spacing w:before="109" w:line="278" w:lineRule="auto"/>
        <w:ind w:left="560" w:right="1154" w:hanging="2"/>
      </w:pPr>
      <w:r w:rsidRPr="00B16BA1">
        <w:rPr>
          <w:w w:val="95"/>
        </w:rPr>
        <w:t xml:space="preserve">Culture can influence Aboriginal and </w:t>
      </w:r>
      <w:r w:rsidRPr="00B16BA1">
        <w:rPr>
          <w:spacing w:val="-5"/>
          <w:w w:val="95"/>
        </w:rPr>
        <w:t xml:space="preserve">Torres </w:t>
      </w:r>
      <w:r w:rsidRPr="00B16BA1">
        <w:rPr>
          <w:w w:val="95"/>
        </w:rPr>
        <w:t>Strait</w:t>
      </w:r>
      <w:r w:rsidRPr="00B16BA1">
        <w:rPr>
          <w:spacing w:val="-21"/>
          <w:w w:val="95"/>
        </w:rPr>
        <w:t xml:space="preserve"> </w:t>
      </w:r>
      <w:r w:rsidRPr="00B16BA1">
        <w:rPr>
          <w:w w:val="95"/>
        </w:rPr>
        <w:t>Islander</w:t>
      </w:r>
      <w:r w:rsidRPr="00B16BA1">
        <w:rPr>
          <w:spacing w:val="-20"/>
          <w:w w:val="95"/>
        </w:rPr>
        <w:t xml:space="preserve"> </w:t>
      </w:r>
      <w:r w:rsidRPr="00B16BA1">
        <w:rPr>
          <w:spacing w:val="-3"/>
          <w:w w:val="95"/>
        </w:rPr>
        <w:t>people’s</w:t>
      </w:r>
      <w:r w:rsidRPr="00B16BA1">
        <w:rPr>
          <w:spacing w:val="-20"/>
          <w:w w:val="95"/>
        </w:rPr>
        <w:t xml:space="preserve"> </w:t>
      </w:r>
      <w:r w:rsidRPr="00B16BA1">
        <w:rPr>
          <w:w w:val="95"/>
        </w:rPr>
        <w:t>decisions</w:t>
      </w:r>
      <w:r w:rsidRPr="00B16BA1">
        <w:rPr>
          <w:spacing w:val="-20"/>
          <w:w w:val="95"/>
        </w:rPr>
        <w:t xml:space="preserve"> </w:t>
      </w:r>
      <w:r w:rsidRPr="00B16BA1">
        <w:rPr>
          <w:w w:val="95"/>
        </w:rPr>
        <w:t>about</w:t>
      </w:r>
      <w:r w:rsidRPr="00B16BA1">
        <w:rPr>
          <w:spacing w:val="-20"/>
          <w:w w:val="95"/>
        </w:rPr>
        <w:t xml:space="preserve"> </w:t>
      </w:r>
      <w:r w:rsidRPr="00B16BA1">
        <w:rPr>
          <w:spacing w:val="-4"/>
          <w:w w:val="95"/>
        </w:rPr>
        <w:t xml:space="preserve">when </w:t>
      </w:r>
      <w:r w:rsidRPr="00B16BA1">
        <w:t>and</w:t>
      </w:r>
      <w:r w:rsidRPr="00B16BA1">
        <w:rPr>
          <w:spacing w:val="-35"/>
        </w:rPr>
        <w:t xml:space="preserve"> </w:t>
      </w:r>
      <w:r w:rsidRPr="00B16BA1">
        <w:t>why</w:t>
      </w:r>
      <w:r w:rsidRPr="00B16BA1">
        <w:rPr>
          <w:spacing w:val="-34"/>
        </w:rPr>
        <w:t xml:space="preserve"> </w:t>
      </w:r>
      <w:r w:rsidRPr="00B16BA1">
        <w:t>they</w:t>
      </w:r>
      <w:r w:rsidRPr="00B16BA1">
        <w:rPr>
          <w:spacing w:val="-34"/>
        </w:rPr>
        <w:t xml:space="preserve"> </w:t>
      </w:r>
      <w:r w:rsidRPr="00B16BA1">
        <w:t>should</w:t>
      </w:r>
      <w:r w:rsidRPr="00B16BA1">
        <w:rPr>
          <w:spacing w:val="-34"/>
        </w:rPr>
        <w:t xml:space="preserve"> </w:t>
      </w:r>
      <w:r w:rsidRPr="00B16BA1">
        <w:t>seek</w:t>
      </w:r>
      <w:r w:rsidRPr="00B16BA1">
        <w:rPr>
          <w:spacing w:val="-34"/>
        </w:rPr>
        <w:t xml:space="preserve"> </w:t>
      </w:r>
      <w:r w:rsidRPr="00B16BA1">
        <w:t>health</w:t>
      </w:r>
      <w:r w:rsidRPr="00B16BA1">
        <w:rPr>
          <w:spacing w:val="-34"/>
        </w:rPr>
        <w:t xml:space="preserve"> </w:t>
      </w:r>
      <w:r w:rsidRPr="00B16BA1">
        <w:t xml:space="preserve">services, </w:t>
      </w:r>
      <w:r w:rsidRPr="00B16BA1">
        <w:rPr>
          <w:w w:val="95"/>
        </w:rPr>
        <w:t>their</w:t>
      </w:r>
      <w:r w:rsidRPr="00B16BA1">
        <w:rPr>
          <w:spacing w:val="-28"/>
          <w:w w:val="95"/>
        </w:rPr>
        <w:t xml:space="preserve"> </w:t>
      </w:r>
      <w:r w:rsidRPr="00B16BA1">
        <w:rPr>
          <w:w w:val="95"/>
        </w:rPr>
        <w:t>acceptance</w:t>
      </w:r>
      <w:r w:rsidRPr="00B16BA1">
        <w:rPr>
          <w:spacing w:val="-28"/>
          <w:w w:val="95"/>
        </w:rPr>
        <w:t xml:space="preserve"> </w:t>
      </w:r>
      <w:r w:rsidRPr="00B16BA1">
        <w:rPr>
          <w:w w:val="95"/>
        </w:rPr>
        <w:t>of</w:t>
      </w:r>
      <w:r w:rsidRPr="00B16BA1">
        <w:rPr>
          <w:spacing w:val="-27"/>
          <w:w w:val="95"/>
        </w:rPr>
        <w:t xml:space="preserve"> </w:t>
      </w:r>
      <w:r w:rsidRPr="00B16BA1">
        <w:rPr>
          <w:w w:val="95"/>
        </w:rPr>
        <w:t>treatment,</w:t>
      </w:r>
      <w:r w:rsidRPr="00B16BA1">
        <w:rPr>
          <w:spacing w:val="-28"/>
          <w:w w:val="95"/>
        </w:rPr>
        <w:t xml:space="preserve"> </w:t>
      </w:r>
      <w:proofErr w:type="gramStart"/>
      <w:r w:rsidRPr="00B16BA1">
        <w:rPr>
          <w:w w:val="95"/>
        </w:rPr>
        <w:t>the</w:t>
      </w:r>
      <w:proofErr w:type="gramEnd"/>
      <w:r w:rsidRPr="00B16BA1">
        <w:rPr>
          <w:spacing w:val="-27"/>
          <w:w w:val="95"/>
        </w:rPr>
        <w:t xml:space="preserve"> </w:t>
      </w:r>
      <w:r w:rsidRPr="00B16BA1">
        <w:rPr>
          <w:w w:val="95"/>
        </w:rPr>
        <w:t>likelihood of</w:t>
      </w:r>
      <w:r w:rsidRPr="00B16BA1">
        <w:rPr>
          <w:spacing w:val="-25"/>
          <w:w w:val="95"/>
        </w:rPr>
        <w:t xml:space="preserve"> </w:t>
      </w:r>
      <w:r w:rsidRPr="00B16BA1">
        <w:rPr>
          <w:w w:val="95"/>
        </w:rPr>
        <w:t>adherence</w:t>
      </w:r>
      <w:r w:rsidRPr="00B16BA1">
        <w:rPr>
          <w:spacing w:val="-25"/>
          <w:w w:val="95"/>
        </w:rPr>
        <w:t xml:space="preserve"> </w:t>
      </w:r>
      <w:r w:rsidRPr="00B16BA1">
        <w:rPr>
          <w:w w:val="95"/>
        </w:rPr>
        <w:t>to</w:t>
      </w:r>
      <w:r w:rsidRPr="00B16BA1">
        <w:rPr>
          <w:spacing w:val="-25"/>
          <w:w w:val="95"/>
        </w:rPr>
        <w:t xml:space="preserve"> </w:t>
      </w:r>
      <w:r w:rsidRPr="00B16BA1">
        <w:rPr>
          <w:w w:val="95"/>
        </w:rPr>
        <w:t>treatment</w:t>
      </w:r>
      <w:r w:rsidRPr="00B16BA1">
        <w:rPr>
          <w:spacing w:val="-24"/>
          <w:w w:val="95"/>
        </w:rPr>
        <w:t xml:space="preserve"> </w:t>
      </w:r>
      <w:r w:rsidRPr="00B16BA1">
        <w:rPr>
          <w:w w:val="95"/>
        </w:rPr>
        <w:t>and</w:t>
      </w:r>
      <w:r w:rsidRPr="00B16BA1">
        <w:rPr>
          <w:spacing w:val="-25"/>
          <w:w w:val="95"/>
        </w:rPr>
        <w:t xml:space="preserve"> </w:t>
      </w:r>
      <w:r w:rsidRPr="00B16BA1">
        <w:rPr>
          <w:w w:val="95"/>
        </w:rPr>
        <w:t>follow</w:t>
      </w:r>
      <w:r w:rsidRPr="00B16BA1">
        <w:rPr>
          <w:spacing w:val="-25"/>
          <w:w w:val="95"/>
        </w:rPr>
        <w:t xml:space="preserve"> </w:t>
      </w:r>
      <w:r w:rsidRPr="00B16BA1">
        <w:rPr>
          <w:w w:val="95"/>
        </w:rPr>
        <w:t>up,</w:t>
      </w:r>
      <w:r w:rsidRPr="00B16BA1">
        <w:rPr>
          <w:spacing w:val="-24"/>
          <w:w w:val="95"/>
        </w:rPr>
        <w:t xml:space="preserve"> </w:t>
      </w:r>
      <w:r w:rsidRPr="00B16BA1">
        <w:rPr>
          <w:w w:val="95"/>
        </w:rPr>
        <w:t xml:space="preserve">and </w:t>
      </w:r>
      <w:r w:rsidRPr="00B16BA1">
        <w:t>the</w:t>
      </w:r>
      <w:r w:rsidRPr="00B16BA1">
        <w:rPr>
          <w:spacing w:val="-40"/>
        </w:rPr>
        <w:t xml:space="preserve"> </w:t>
      </w:r>
      <w:r w:rsidRPr="00B16BA1">
        <w:t>likely</w:t>
      </w:r>
      <w:r w:rsidRPr="00B16BA1">
        <w:rPr>
          <w:spacing w:val="-39"/>
        </w:rPr>
        <w:t xml:space="preserve"> </w:t>
      </w:r>
      <w:r w:rsidRPr="00B16BA1">
        <w:t>success</w:t>
      </w:r>
      <w:r w:rsidRPr="00B16BA1">
        <w:rPr>
          <w:spacing w:val="-40"/>
        </w:rPr>
        <w:t xml:space="preserve"> </w:t>
      </w:r>
      <w:r w:rsidRPr="00B16BA1">
        <w:t>of</w:t>
      </w:r>
      <w:r w:rsidRPr="00B16BA1">
        <w:rPr>
          <w:spacing w:val="-39"/>
        </w:rPr>
        <w:t xml:space="preserve"> </w:t>
      </w:r>
      <w:r w:rsidRPr="00B16BA1">
        <w:t>prevention</w:t>
      </w:r>
      <w:r w:rsidRPr="00B16BA1">
        <w:rPr>
          <w:spacing w:val="-39"/>
        </w:rPr>
        <w:t xml:space="preserve"> </w:t>
      </w:r>
      <w:r w:rsidRPr="00B16BA1">
        <w:t>and</w:t>
      </w:r>
      <w:r w:rsidRPr="00B16BA1">
        <w:rPr>
          <w:spacing w:val="-40"/>
        </w:rPr>
        <w:t xml:space="preserve"> </w:t>
      </w:r>
      <w:r w:rsidRPr="00B16BA1">
        <w:t>health promotion</w:t>
      </w:r>
      <w:r w:rsidRPr="00B16BA1">
        <w:rPr>
          <w:spacing w:val="-49"/>
        </w:rPr>
        <w:t xml:space="preserve"> </w:t>
      </w:r>
      <w:r w:rsidRPr="00B16BA1">
        <w:t>strategies.</w:t>
      </w:r>
      <w:r w:rsidRPr="00B16BA1">
        <w:rPr>
          <w:spacing w:val="-48"/>
        </w:rPr>
        <w:t xml:space="preserve"> </w:t>
      </w:r>
      <w:r w:rsidRPr="00B16BA1">
        <w:t>Ensuring</w:t>
      </w:r>
      <w:r w:rsidRPr="00B16BA1">
        <w:rPr>
          <w:spacing w:val="-48"/>
        </w:rPr>
        <w:t xml:space="preserve"> </w:t>
      </w:r>
      <w:r w:rsidRPr="00B16BA1">
        <w:t>that</w:t>
      </w:r>
      <w:r w:rsidRPr="00B16BA1">
        <w:rPr>
          <w:spacing w:val="-48"/>
        </w:rPr>
        <w:t xml:space="preserve"> </w:t>
      </w:r>
      <w:r w:rsidRPr="00B16BA1">
        <w:t>health</w:t>
      </w:r>
    </w:p>
    <w:p w:rsidR="00190144" w:rsidRPr="00B16BA1" w:rsidRDefault="00C40FF0">
      <w:pPr>
        <w:pStyle w:val="BodyText"/>
        <w:spacing w:line="278" w:lineRule="auto"/>
        <w:ind w:left="562" w:right="876" w:firstLine="3"/>
      </w:pPr>
      <w:proofErr w:type="gramStart"/>
      <w:r w:rsidRPr="00B16BA1">
        <w:rPr>
          <w:w w:val="95"/>
        </w:rPr>
        <w:t>services</w:t>
      </w:r>
      <w:proofErr w:type="gramEnd"/>
      <w:r w:rsidRPr="00B16BA1">
        <w:rPr>
          <w:spacing w:val="-26"/>
          <w:w w:val="95"/>
        </w:rPr>
        <w:t xml:space="preserve"> </w:t>
      </w:r>
      <w:r w:rsidRPr="00B16BA1">
        <w:rPr>
          <w:w w:val="95"/>
        </w:rPr>
        <w:t>and</w:t>
      </w:r>
      <w:r w:rsidRPr="00B16BA1">
        <w:rPr>
          <w:spacing w:val="-26"/>
          <w:w w:val="95"/>
        </w:rPr>
        <w:t xml:space="preserve"> </w:t>
      </w:r>
      <w:r w:rsidRPr="00B16BA1">
        <w:rPr>
          <w:w w:val="95"/>
        </w:rPr>
        <w:t>providers</w:t>
      </w:r>
      <w:r w:rsidRPr="00B16BA1">
        <w:rPr>
          <w:spacing w:val="-26"/>
          <w:w w:val="95"/>
        </w:rPr>
        <w:t xml:space="preserve"> </w:t>
      </w:r>
      <w:r w:rsidRPr="00B16BA1">
        <w:rPr>
          <w:w w:val="95"/>
        </w:rPr>
        <w:t>are</w:t>
      </w:r>
      <w:r w:rsidRPr="00B16BA1">
        <w:rPr>
          <w:spacing w:val="-25"/>
          <w:w w:val="95"/>
        </w:rPr>
        <w:t xml:space="preserve"> </w:t>
      </w:r>
      <w:r w:rsidRPr="00B16BA1">
        <w:rPr>
          <w:w w:val="95"/>
        </w:rPr>
        <w:t>culturally</w:t>
      </w:r>
      <w:r w:rsidRPr="00B16BA1">
        <w:rPr>
          <w:spacing w:val="-26"/>
          <w:w w:val="95"/>
        </w:rPr>
        <w:t xml:space="preserve"> </w:t>
      </w:r>
      <w:r w:rsidRPr="00B16BA1">
        <w:rPr>
          <w:w w:val="95"/>
        </w:rPr>
        <w:t>competent will</w:t>
      </w:r>
      <w:r w:rsidRPr="00B16BA1">
        <w:rPr>
          <w:spacing w:val="-30"/>
          <w:w w:val="95"/>
        </w:rPr>
        <w:t xml:space="preserve"> </w:t>
      </w:r>
      <w:r w:rsidRPr="00B16BA1">
        <w:rPr>
          <w:w w:val="95"/>
        </w:rPr>
        <w:t>lead</w:t>
      </w:r>
      <w:r w:rsidRPr="00B16BA1">
        <w:rPr>
          <w:spacing w:val="-30"/>
          <w:w w:val="95"/>
        </w:rPr>
        <w:t xml:space="preserve"> </w:t>
      </w:r>
      <w:r w:rsidRPr="00B16BA1">
        <w:rPr>
          <w:w w:val="95"/>
        </w:rPr>
        <w:t>to</w:t>
      </w:r>
      <w:r w:rsidRPr="00B16BA1">
        <w:rPr>
          <w:spacing w:val="-30"/>
          <w:w w:val="95"/>
        </w:rPr>
        <w:t xml:space="preserve"> </w:t>
      </w:r>
      <w:r w:rsidRPr="00B16BA1">
        <w:rPr>
          <w:w w:val="95"/>
        </w:rPr>
        <w:t>more</w:t>
      </w:r>
      <w:r w:rsidRPr="00B16BA1">
        <w:rPr>
          <w:spacing w:val="-30"/>
          <w:w w:val="95"/>
        </w:rPr>
        <w:t xml:space="preserve"> </w:t>
      </w:r>
      <w:r w:rsidRPr="00B16BA1">
        <w:rPr>
          <w:w w:val="95"/>
        </w:rPr>
        <w:t>effective</w:t>
      </w:r>
      <w:r w:rsidRPr="00B16BA1">
        <w:rPr>
          <w:spacing w:val="-30"/>
          <w:w w:val="95"/>
        </w:rPr>
        <w:t xml:space="preserve"> </w:t>
      </w:r>
      <w:r w:rsidRPr="00B16BA1">
        <w:rPr>
          <w:w w:val="95"/>
        </w:rPr>
        <w:t>health</w:t>
      </w:r>
      <w:r w:rsidRPr="00B16BA1">
        <w:rPr>
          <w:spacing w:val="-30"/>
          <w:w w:val="95"/>
        </w:rPr>
        <w:t xml:space="preserve"> </w:t>
      </w:r>
      <w:r w:rsidRPr="00B16BA1">
        <w:rPr>
          <w:w w:val="95"/>
        </w:rPr>
        <w:t>service</w:t>
      </w:r>
      <w:r w:rsidRPr="00B16BA1">
        <w:rPr>
          <w:spacing w:val="-30"/>
          <w:w w:val="95"/>
        </w:rPr>
        <w:t xml:space="preserve"> </w:t>
      </w:r>
      <w:r w:rsidRPr="00B16BA1">
        <w:rPr>
          <w:w w:val="95"/>
        </w:rPr>
        <w:t xml:space="preserve">delivery </w:t>
      </w:r>
      <w:r w:rsidRPr="00B16BA1">
        <w:t>and better health</w:t>
      </w:r>
      <w:r w:rsidRPr="00B16BA1">
        <w:rPr>
          <w:spacing w:val="-46"/>
        </w:rPr>
        <w:t xml:space="preserve"> </w:t>
      </w:r>
      <w:r w:rsidRPr="00B16BA1">
        <w:t>outcomes.</w:t>
      </w:r>
    </w:p>
    <w:p w:rsidR="00190144" w:rsidRPr="00B16BA1" w:rsidRDefault="00C40FF0">
      <w:pPr>
        <w:pStyle w:val="BodyText"/>
        <w:spacing w:before="108" w:line="278" w:lineRule="auto"/>
        <w:ind w:left="561" w:right="809" w:hanging="2"/>
      </w:pPr>
      <w:r w:rsidRPr="00B16BA1">
        <w:t xml:space="preserve">Culture, in the Aboriginal and </w:t>
      </w:r>
      <w:r w:rsidRPr="00B16BA1">
        <w:rPr>
          <w:spacing w:val="-5"/>
        </w:rPr>
        <w:t xml:space="preserve">Torres </w:t>
      </w:r>
      <w:r w:rsidRPr="00B16BA1">
        <w:t xml:space="preserve">Strait </w:t>
      </w:r>
      <w:r w:rsidRPr="00B16BA1">
        <w:rPr>
          <w:w w:val="95"/>
        </w:rPr>
        <w:t>Islander</w:t>
      </w:r>
      <w:r w:rsidRPr="00B16BA1">
        <w:rPr>
          <w:spacing w:val="-32"/>
          <w:w w:val="95"/>
        </w:rPr>
        <w:t xml:space="preserve"> </w:t>
      </w:r>
      <w:r w:rsidRPr="00B16BA1">
        <w:rPr>
          <w:w w:val="95"/>
        </w:rPr>
        <w:t>context,</w:t>
      </w:r>
      <w:r w:rsidRPr="00B16BA1">
        <w:rPr>
          <w:spacing w:val="-32"/>
          <w:w w:val="95"/>
        </w:rPr>
        <w:t xml:space="preserve"> </w:t>
      </w:r>
      <w:r w:rsidRPr="00B16BA1">
        <w:rPr>
          <w:w w:val="95"/>
        </w:rPr>
        <w:t>needs</w:t>
      </w:r>
      <w:r w:rsidRPr="00B16BA1">
        <w:rPr>
          <w:spacing w:val="-32"/>
          <w:w w:val="95"/>
        </w:rPr>
        <w:t xml:space="preserve"> </w:t>
      </w:r>
      <w:r w:rsidRPr="00B16BA1">
        <w:rPr>
          <w:w w:val="95"/>
        </w:rPr>
        <w:t>to</w:t>
      </w:r>
      <w:r w:rsidRPr="00B16BA1">
        <w:rPr>
          <w:spacing w:val="-32"/>
          <w:w w:val="95"/>
        </w:rPr>
        <w:t xml:space="preserve"> </w:t>
      </w:r>
      <w:r w:rsidRPr="00B16BA1">
        <w:rPr>
          <w:w w:val="95"/>
        </w:rPr>
        <w:t>be</w:t>
      </w:r>
      <w:r w:rsidRPr="00B16BA1">
        <w:rPr>
          <w:spacing w:val="-32"/>
          <w:w w:val="95"/>
        </w:rPr>
        <w:t xml:space="preserve"> </w:t>
      </w:r>
      <w:r w:rsidRPr="00B16BA1">
        <w:rPr>
          <w:w w:val="95"/>
        </w:rPr>
        <w:t>differentiated</w:t>
      </w:r>
      <w:r w:rsidRPr="00B16BA1">
        <w:rPr>
          <w:spacing w:val="-31"/>
          <w:w w:val="95"/>
        </w:rPr>
        <w:t xml:space="preserve"> </w:t>
      </w:r>
      <w:r w:rsidRPr="00B16BA1">
        <w:rPr>
          <w:w w:val="95"/>
        </w:rPr>
        <w:t xml:space="preserve">from </w:t>
      </w:r>
      <w:r w:rsidRPr="00B16BA1">
        <w:t xml:space="preserve">the excessive </w:t>
      </w:r>
      <w:proofErr w:type="spellStart"/>
      <w:proofErr w:type="gramStart"/>
      <w:r w:rsidRPr="00B16BA1">
        <w:t>behaviours</w:t>
      </w:r>
      <w:proofErr w:type="spellEnd"/>
      <w:r w:rsidRPr="00B16BA1">
        <w:t xml:space="preserve"> which</w:t>
      </w:r>
      <w:proofErr w:type="gramEnd"/>
      <w:r w:rsidRPr="00B16BA1">
        <w:t xml:space="preserve"> can have a </w:t>
      </w:r>
      <w:r w:rsidRPr="00B16BA1">
        <w:rPr>
          <w:w w:val="95"/>
        </w:rPr>
        <w:t>detrimental</w:t>
      </w:r>
      <w:r w:rsidRPr="00B16BA1">
        <w:rPr>
          <w:spacing w:val="-30"/>
          <w:w w:val="95"/>
        </w:rPr>
        <w:t xml:space="preserve"> </w:t>
      </w:r>
      <w:r w:rsidRPr="00B16BA1">
        <w:rPr>
          <w:w w:val="95"/>
        </w:rPr>
        <w:t>effect</w:t>
      </w:r>
      <w:r w:rsidRPr="00B16BA1">
        <w:rPr>
          <w:spacing w:val="-29"/>
          <w:w w:val="95"/>
        </w:rPr>
        <w:t xml:space="preserve"> </w:t>
      </w:r>
      <w:r w:rsidRPr="00B16BA1">
        <w:rPr>
          <w:w w:val="95"/>
        </w:rPr>
        <w:t>on</w:t>
      </w:r>
      <w:r w:rsidRPr="00B16BA1">
        <w:rPr>
          <w:spacing w:val="-29"/>
          <w:w w:val="95"/>
        </w:rPr>
        <w:t xml:space="preserve"> </w:t>
      </w:r>
      <w:r w:rsidRPr="00B16BA1">
        <w:rPr>
          <w:w w:val="95"/>
        </w:rPr>
        <w:t>the</w:t>
      </w:r>
      <w:r w:rsidRPr="00B16BA1">
        <w:rPr>
          <w:spacing w:val="-29"/>
          <w:w w:val="95"/>
        </w:rPr>
        <w:t xml:space="preserve"> </w:t>
      </w:r>
      <w:r w:rsidRPr="00B16BA1">
        <w:rPr>
          <w:w w:val="95"/>
        </w:rPr>
        <w:t>health</w:t>
      </w:r>
      <w:r w:rsidRPr="00B16BA1">
        <w:rPr>
          <w:spacing w:val="-29"/>
          <w:w w:val="95"/>
        </w:rPr>
        <w:t xml:space="preserve"> </w:t>
      </w:r>
      <w:r w:rsidRPr="00B16BA1">
        <w:rPr>
          <w:w w:val="95"/>
        </w:rPr>
        <w:t>and</w:t>
      </w:r>
      <w:r w:rsidRPr="00B16BA1">
        <w:rPr>
          <w:spacing w:val="-29"/>
          <w:w w:val="95"/>
        </w:rPr>
        <w:t xml:space="preserve"> </w:t>
      </w:r>
      <w:r w:rsidRPr="00B16BA1">
        <w:rPr>
          <w:w w:val="95"/>
        </w:rPr>
        <w:t>wellbeing</w:t>
      </w:r>
      <w:r w:rsidRPr="00B16BA1">
        <w:rPr>
          <w:spacing w:val="-29"/>
          <w:w w:val="95"/>
        </w:rPr>
        <w:t xml:space="preserve"> </w:t>
      </w:r>
      <w:r w:rsidRPr="00B16BA1">
        <w:rPr>
          <w:w w:val="95"/>
        </w:rPr>
        <w:t xml:space="preserve">of </w:t>
      </w:r>
      <w:r w:rsidRPr="00B16BA1">
        <w:t>people,</w:t>
      </w:r>
      <w:r w:rsidRPr="00B16BA1">
        <w:rPr>
          <w:spacing w:val="-49"/>
        </w:rPr>
        <w:t xml:space="preserve"> </w:t>
      </w:r>
      <w:r w:rsidRPr="00B16BA1">
        <w:t>their</w:t>
      </w:r>
      <w:r w:rsidRPr="00B16BA1">
        <w:rPr>
          <w:spacing w:val="-48"/>
        </w:rPr>
        <w:t xml:space="preserve"> </w:t>
      </w:r>
      <w:r w:rsidRPr="00B16BA1">
        <w:t>families</w:t>
      </w:r>
      <w:r w:rsidRPr="00B16BA1">
        <w:rPr>
          <w:spacing w:val="-48"/>
        </w:rPr>
        <w:t xml:space="preserve"> </w:t>
      </w:r>
      <w:r w:rsidRPr="00B16BA1">
        <w:t>and</w:t>
      </w:r>
      <w:r w:rsidRPr="00B16BA1">
        <w:rPr>
          <w:spacing w:val="-48"/>
        </w:rPr>
        <w:t xml:space="preserve"> </w:t>
      </w:r>
      <w:r w:rsidRPr="00B16BA1">
        <w:t>communities.</w:t>
      </w:r>
      <w:r w:rsidRPr="00B16BA1">
        <w:rPr>
          <w:spacing w:val="-48"/>
        </w:rPr>
        <w:t xml:space="preserve"> </w:t>
      </w:r>
      <w:r w:rsidRPr="00B16BA1">
        <w:t xml:space="preserve">These </w:t>
      </w:r>
      <w:r w:rsidRPr="00B16BA1">
        <w:rPr>
          <w:w w:val="95"/>
        </w:rPr>
        <w:t>excessive</w:t>
      </w:r>
      <w:r w:rsidRPr="00B16BA1">
        <w:rPr>
          <w:spacing w:val="-28"/>
          <w:w w:val="95"/>
        </w:rPr>
        <w:t xml:space="preserve"> </w:t>
      </w:r>
      <w:proofErr w:type="spellStart"/>
      <w:r w:rsidRPr="00B16BA1">
        <w:rPr>
          <w:w w:val="95"/>
        </w:rPr>
        <w:t>behaviours</w:t>
      </w:r>
      <w:proofErr w:type="spellEnd"/>
      <w:r w:rsidRPr="00B16BA1">
        <w:rPr>
          <w:spacing w:val="-27"/>
          <w:w w:val="95"/>
        </w:rPr>
        <w:t xml:space="preserve"> </w:t>
      </w:r>
      <w:r w:rsidRPr="00B16BA1">
        <w:rPr>
          <w:w w:val="95"/>
        </w:rPr>
        <w:t>have</w:t>
      </w:r>
      <w:r w:rsidRPr="00B16BA1">
        <w:rPr>
          <w:spacing w:val="-28"/>
          <w:w w:val="95"/>
        </w:rPr>
        <w:t xml:space="preserve"> </w:t>
      </w:r>
      <w:r w:rsidRPr="00B16BA1">
        <w:rPr>
          <w:w w:val="95"/>
        </w:rPr>
        <w:t>no</w:t>
      </w:r>
      <w:r w:rsidRPr="00B16BA1">
        <w:rPr>
          <w:spacing w:val="-27"/>
          <w:w w:val="95"/>
        </w:rPr>
        <w:t xml:space="preserve"> </w:t>
      </w:r>
      <w:r w:rsidRPr="00B16BA1">
        <w:rPr>
          <w:w w:val="95"/>
        </w:rPr>
        <w:t>basis</w:t>
      </w:r>
      <w:r w:rsidRPr="00B16BA1">
        <w:rPr>
          <w:spacing w:val="-28"/>
          <w:w w:val="95"/>
        </w:rPr>
        <w:t xml:space="preserve"> </w:t>
      </w:r>
      <w:r w:rsidRPr="00B16BA1">
        <w:rPr>
          <w:w w:val="95"/>
        </w:rPr>
        <w:t>in</w:t>
      </w:r>
      <w:r w:rsidRPr="00B16BA1">
        <w:rPr>
          <w:spacing w:val="-27"/>
          <w:w w:val="95"/>
        </w:rPr>
        <w:t xml:space="preserve"> </w:t>
      </w:r>
      <w:r w:rsidRPr="00B16BA1">
        <w:rPr>
          <w:w w:val="95"/>
        </w:rPr>
        <w:t xml:space="preserve">Aboriginal </w:t>
      </w:r>
      <w:r w:rsidRPr="00B16BA1">
        <w:t>and</w:t>
      </w:r>
      <w:r w:rsidRPr="00B16BA1">
        <w:rPr>
          <w:spacing w:val="-33"/>
        </w:rPr>
        <w:t xml:space="preserve"> </w:t>
      </w:r>
      <w:r w:rsidRPr="00B16BA1">
        <w:rPr>
          <w:spacing w:val="-5"/>
        </w:rPr>
        <w:t>Torres</w:t>
      </w:r>
      <w:r w:rsidRPr="00B16BA1">
        <w:rPr>
          <w:spacing w:val="-33"/>
        </w:rPr>
        <w:t xml:space="preserve"> </w:t>
      </w:r>
      <w:r w:rsidRPr="00B16BA1">
        <w:t>Strait</w:t>
      </w:r>
      <w:r w:rsidRPr="00B16BA1">
        <w:rPr>
          <w:spacing w:val="-32"/>
        </w:rPr>
        <w:t xml:space="preserve"> </w:t>
      </w:r>
      <w:r w:rsidRPr="00B16BA1">
        <w:t>Islander</w:t>
      </w:r>
      <w:r w:rsidRPr="00B16BA1">
        <w:rPr>
          <w:spacing w:val="-33"/>
        </w:rPr>
        <w:t xml:space="preserve"> </w:t>
      </w:r>
      <w:r w:rsidRPr="00B16BA1">
        <w:t>cultures.</w:t>
      </w:r>
      <w:r w:rsidRPr="00B16BA1">
        <w:rPr>
          <w:spacing w:val="-32"/>
        </w:rPr>
        <w:t xml:space="preserve"> </w:t>
      </w:r>
      <w:r w:rsidRPr="00B16BA1">
        <w:t>Indeed</w:t>
      </w:r>
      <w:r w:rsidRPr="00B16BA1">
        <w:rPr>
          <w:spacing w:val="-33"/>
        </w:rPr>
        <w:t xml:space="preserve"> </w:t>
      </w:r>
      <w:r w:rsidRPr="00B16BA1">
        <w:t>it</w:t>
      </w:r>
    </w:p>
    <w:p w:rsidR="00190144" w:rsidRPr="00B16BA1" w:rsidRDefault="00C40FF0">
      <w:pPr>
        <w:pStyle w:val="BodyText"/>
        <w:spacing w:line="278" w:lineRule="auto"/>
        <w:ind w:left="562" w:right="1029" w:firstLine="3"/>
      </w:pPr>
      <w:proofErr w:type="gramStart"/>
      <w:r w:rsidRPr="00B16BA1">
        <w:rPr>
          <w:w w:val="95"/>
        </w:rPr>
        <w:t>is</w:t>
      </w:r>
      <w:proofErr w:type="gramEnd"/>
      <w:r w:rsidRPr="00B16BA1">
        <w:rPr>
          <w:spacing w:val="-30"/>
          <w:w w:val="95"/>
        </w:rPr>
        <w:t xml:space="preserve"> </w:t>
      </w:r>
      <w:r w:rsidRPr="00B16BA1">
        <w:rPr>
          <w:w w:val="95"/>
        </w:rPr>
        <w:t>the</w:t>
      </w:r>
      <w:r w:rsidRPr="00B16BA1">
        <w:rPr>
          <w:spacing w:val="-29"/>
          <w:w w:val="95"/>
        </w:rPr>
        <w:t xml:space="preserve"> </w:t>
      </w:r>
      <w:r w:rsidRPr="00B16BA1">
        <w:rPr>
          <w:w w:val="95"/>
        </w:rPr>
        <w:t>restoration</w:t>
      </w:r>
      <w:r w:rsidRPr="00B16BA1">
        <w:rPr>
          <w:spacing w:val="-29"/>
          <w:w w:val="95"/>
        </w:rPr>
        <w:t xml:space="preserve"> </w:t>
      </w:r>
      <w:r w:rsidRPr="00B16BA1">
        <w:rPr>
          <w:w w:val="95"/>
        </w:rPr>
        <w:t>and</w:t>
      </w:r>
      <w:r w:rsidRPr="00B16BA1">
        <w:rPr>
          <w:spacing w:val="-29"/>
          <w:w w:val="95"/>
        </w:rPr>
        <w:t xml:space="preserve"> </w:t>
      </w:r>
      <w:r w:rsidRPr="00B16BA1">
        <w:rPr>
          <w:w w:val="95"/>
        </w:rPr>
        <w:t>continuation</w:t>
      </w:r>
      <w:r w:rsidRPr="00B16BA1">
        <w:rPr>
          <w:spacing w:val="-29"/>
          <w:w w:val="95"/>
        </w:rPr>
        <w:t xml:space="preserve"> </w:t>
      </w:r>
      <w:r w:rsidRPr="00B16BA1">
        <w:rPr>
          <w:w w:val="95"/>
        </w:rPr>
        <w:t>of</w:t>
      </w:r>
      <w:r w:rsidRPr="00B16BA1">
        <w:rPr>
          <w:spacing w:val="-29"/>
          <w:w w:val="95"/>
        </w:rPr>
        <w:t xml:space="preserve"> </w:t>
      </w:r>
      <w:r w:rsidRPr="00B16BA1">
        <w:rPr>
          <w:w w:val="95"/>
        </w:rPr>
        <w:t>cultures which</w:t>
      </w:r>
      <w:r w:rsidRPr="00B16BA1">
        <w:rPr>
          <w:spacing w:val="-23"/>
          <w:w w:val="95"/>
        </w:rPr>
        <w:t xml:space="preserve"> </w:t>
      </w:r>
      <w:r w:rsidRPr="00B16BA1">
        <w:rPr>
          <w:w w:val="95"/>
        </w:rPr>
        <w:t>provide</w:t>
      </w:r>
      <w:r w:rsidRPr="00B16BA1">
        <w:rPr>
          <w:spacing w:val="-23"/>
          <w:w w:val="95"/>
        </w:rPr>
        <w:t xml:space="preserve"> </w:t>
      </w:r>
      <w:r w:rsidRPr="00B16BA1">
        <w:rPr>
          <w:w w:val="95"/>
        </w:rPr>
        <w:t>both</w:t>
      </w:r>
      <w:r w:rsidRPr="00B16BA1">
        <w:rPr>
          <w:spacing w:val="-23"/>
          <w:w w:val="95"/>
        </w:rPr>
        <w:t xml:space="preserve"> </w:t>
      </w:r>
      <w:r w:rsidRPr="00B16BA1">
        <w:rPr>
          <w:w w:val="95"/>
        </w:rPr>
        <w:t>the</w:t>
      </w:r>
      <w:r w:rsidRPr="00B16BA1">
        <w:rPr>
          <w:spacing w:val="-23"/>
          <w:w w:val="95"/>
        </w:rPr>
        <w:t xml:space="preserve"> </w:t>
      </w:r>
      <w:r w:rsidRPr="00B16BA1">
        <w:rPr>
          <w:w w:val="95"/>
        </w:rPr>
        <w:t>reason</w:t>
      </w:r>
      <w:r w:rsidRPr="00B16BA1">
        <w:rPr>
          <w:spacing w:val="-23"/>
          <w:w w:val="95"/>
        </w:rPr>
        <w:t xml:space="preserve"> </w:t>
      </w:r>
      <w:r w:rsidRPr="00B16BA1">
        <w:rPr>
          <w:w w:val="95"/>
        </w:rPr>
        <w:t>for</w:t>
      </w:r>
      <w:r w:rsidRPr="00B16BA1">
        <w:rPr>
          <w:spacing w:val="-23"/>
          <w:w w:val="95"/>
        </w:rPr>
        <w:t xml:space="preserve"> </w:t>
      </w:r>
      <w:r w:rsidRPr="00B16BA1">
        <w:rPr>
          <w:w w:val="95"/>
        </w:rPr>
        <w:t>change,</w:t>
      </w:r>
      <w:r w:rsidRPr="00B16BA1">
        <w:rPr>
          <w:spacing w:val="-23"/>
          <w:w w:val="95"/>
        </w:rPr>
        <w:t xml:space="preserve"> </w:t>
      </w:r>
      <w:r w:rsidRPr="00B16BA1">
        <w:rPr>
          <w:spacing w:val="-5"/>
          <w:w w:val="95"/>
        </w:rPr>
        <w:t xml:space="preserve">and </w:t>
      </w:r>
      <w:r w:rsidRPr="00B16BA1">
        <w:t>the</w:t>
      </w:r>
      <w:r w:rsidRPr="00B16BA1">
        <w:rPr>
          <w:spacing w:val="-16"/>
        </w:rPr>
        <w:t xml:space="preserve"> </w:t>
      </w:r>
      <w:r w:rsidRPr="00B16BA1">
        <w:t>pathway</w:t>
      </w:r>
      <w:r w:rsidRPr="00B16BA1">
        <w:rPr>
          <w:spacing w:val="-15"/>
        </w:rPr>
        <w:t xml:space="preserve"> </w:t>
      </w:r>
      <w:r w:rsidRPr="00B16BA1">
        <w:t>for</w:t>
      </w:r>
      <w:r w:rsidRPr="00B16BA1">
        <w:rPr>
          <w:spacing w:val="-16"/>
        </w:rPr>
        <w:t xml:space="preserve"> </w:t>
      </w:r>
      <w:r w:rsidRPr="00B16BA1">
        <w:t>securing</w:t>
      </w:r>
      <w:r w:rsidRPr="00B16BA1">
        <w:rPr>
          <w:spacing w:val="-15"/>
        </w:rPr>
        <w:t xml:space="preserve"> </w:t>
      </w:r>
      <w:r w:rsidRPr="00B16BA1">
        <w:t>it.</w:t>
      </w:r>
    </w:p>
    <w:p w:rsidR="00190144" w:rsidRPr="00B16BA1" w:rsidRDefault="00190144">
      <w:pPr>
        <w:spacing w:line="278" w:lineRule="auto"/>
        <w:sectPr w:rsidR="00190144" w:rsidRPr="00B16BA1">
          <w:type w:val="continuous"/>
          <w:pgSz w:w="11910" w:h="16840"/>
          <w:pgMar w:top="360" w:right="100" w:bottom="280" w:left="80" w:header="720" w:footer="720" w:gutter="0"/>
          <w:cols w:num="2" w:space="720" w:equalWidth="0">
            <w:col w:w="5505" w:space="40"/>
            <w:col w:w="6185"/>
          </w:cols>
        </w:sectPr>
      </w:pPr>
    </w:p>
    <w:p w:rsidR="00190144" w:rsidRPr="00B16BA1" w:rsidRDefault="00190144">
      <w:pPr>
        <w:pStyle w:val="BodyText"/>
        <w:spacing w:before="1"/>
        <w:rPr>
          <w:sz w:val="15"/>
        </w:rPr>
      </w:pPr>
    </w:p>
    <w:p w:rsidR="00190144" w:rsidRPr="00B16BA1" w:rsidRDefault="00C40FF0">
      <w:pPr>
        <w:spacing w:before="105"/>
        <w:ind w:right="118"/>
        <w:jc w:val="right"/>
        <w:rPr>
          <w:rFonts w:ascii="Calibri"/>
          <w:sz w:val="20"/>
        </w:rPr>
      </w:pPr>
      <w:r w:rsidRPr="00B16BA1">
        <w:rPr>
          <w:rFonts w:ascii="Calibri"/>
          <w:w w:val="131"/>
          <w:sz w:val="20"/>
        </w:rPr>
        <w:t>9</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B16BA1">
      <w:pPr>
        <w:pStyle w:val="Heading3"/>
        <w:spacing w:before="87"/>
        <w:ind w:left="759"/>
      </w:pPr>
      <w:bookmarkStart w:id="10" w:name="Health_Equality_and_a_Human_Rights_Appro"/>
      <w:bookmarkStart w:id="11" w:name="Aboriginal_and_Torres_Strait_Islander_Co"/>
      <w:bookmarkStart w:id="12" w:name="_TOC_250024"/>
      <w:bookmarkEnd w:id="10"/>
      <w:bookmarkEnd w:id="11"/>
      <w:bookmarkEnd w:id="12"/>
      <w:r w:rsidRPr="00B16BA1">
        <w:rPr>
          <w:w w:val="135"/>
        </w:rPr>
        <w:lastRenderedPageBreak/>
        <w:t>Principles</w:t>
      </w:r>
    </w:p>
    <w:p w:rsidR="00190144" w:rsidRPr="00B16BA1" w:rsidRDefault="00C40FF0">
      <w:pPr>
        <w:pStyle w:val="BodyText"/>
        <w:spacing w:before="115" w:line="278" w:lineRule="auto"/>
        <w:ind w:left="778" w:right="280" w:hanging="24"/>
      </w:pPr>
      <w:r w:rsidRPr="00B16BA1">
        <w:rPr>
          <w:w w:val="95"/>
        </w:rPr>
        <w:t>The</w:t>
      </w:r>
      <w:r w:rsidRPr="00B16BA1">
        <w:rPr>
          <w:spacing w:val="-38"/>
          <w:w w:val="95"/>
        </w:rPr>
        <w:t xml:space="preserve"> </w:t>
      </w:r>
      <w:r w:rsidRPr="00B16BA1">
        <w:rPr>
          <w:w w:val="95"/>
        </w:rPr>
        <w:t>following</w:t>
      </w:r>
      <w:r w:rsidRPr="00B16BA1">
        <w:rPr>
          <w:spacing w:val="-37"/>
          <w:w w:val="95"/>
        </w:rPr>
        <w:t xml:space="preserve"> </w:t>
      </w:r>
      <w:r w:rsidRPr="00B16BA1">
        <w:rPr>
          <w:w w:val="95"/>
        </w:rPr>
        <w:t>principles</w:t>
      </w:r>
      <w:r w:rsidRPr="00B16BA1">
        <w:rPr>
          <w:spacing w:val="-37"/>
          <w:w w:val="95"/>
        </w:rPr>
        <w:t xml:space="preserve"> </w:t>
      </w:r>
      <w:r w:rsidRPr="00B16BA1">
        <w:rPr>
          <w:w w:val="95"/>
        </w:rPr>
        <w:t>inform</w:t>
      </w:r>
      <w:r w:rsidRPr="00B16BA1">
        <w:rPr>
          <w:spacing w:val="-37"/>
          <w:w w:val="95"/>
        </w:rPr>
        <w:t xml:space="preserve"> </w:t>
      </w:r>
      <w:r w:rsidRPr="00B16BA1">
        <w:rPr>
          <w:w w:val="95"/>
        </w:rPr>
        <w:t>the</w:t>
      </w:r>
      <w:r w:rsidRPr="00B16BA1">
        <w:rPr>
          <w:spacing w:val="-38"/>
          <w:w w:val="95"/>
        </w:rPr>
        <w:t xml:space="preserve"> </w:t>
      </w:r>
      <w:r w:rsidRPr="00B16BA1">
        <w:rPr>
          <w:w w:val="95"/>
        </w:rPr>
        <w:t>approach</w:t>
      </w:r>
      <w:r w:rsidRPr="00B16BA1">
        <w:rPr>
          <w:spacing w:val="-37"/>
          <w:w w:val="95"/>
        </w:rPr>
        <w:t xml:space="preserve"> </w:t>
      </w:r>
      <w:r w:rsidRPr="00B16BA1">
        <w:rPr>
          <w:spacing w:val="-6"/>
          <w:w w:val="95"/>
        </w:rPr>
        <w:t xml:space="preserve">of </w:t>
      </w:r>
      <w:r w:rsidRPr="00B16BA1">
        <w:t>this Health</w:t>
      </w:r>
      <w:r w:rsidRPr="00B16BA1">
        <w:rPr>
          <w:spacing w:val="-23"/>
        </w:rPr>
        <w:t xml:space="preserve"> </w:t>
      </w:r>
      <w:r w:rsidRPr="00B16BA1">
        <w:t>Plan.</w:t>
      </w:r>
    </w:p>
    <w:p w:rsidR="00190144" w:rsidRPr="00B16BA1" w:rsidRDefault="00B16BA1">
      <w:pPr>
        <w:pStyle w:val="BodyText"/>
        <w:spacing w:before="209" w:line="249" w:lineRule="auto"/>
        <w:ind w:left="763" w:right="421" w:firstLine="5"/>
        <w:rPr>
          <w:rFonts w:ascii="Calibri"/>
        </w:rPr>
      </w:pPr>
      <w:r>
        <w:rPr>
          <w:rFonts w:ascii="Calibri"/>
          <w:w w:val="130"/>
        </w:rPr>
        <w:t>H</w:t>
      </w:r>
      <w:r w:rsidRPr="00B16BA1">
        <w:rPr>
          <w:rFonts w:ascii="Calibri"/>
          <w:w w:val="130"/>
        </w:rPr>
        <w:t>ealth equality and a human rights approach</w:t>
      </w:r>
    </w:p>
    <w:p w:rsidR="00190144" w:rsidRPr="00B16BA1" w:rsidRDefault="00C40FF0">
      <w:pPr>
        <w:spacing w:before="138" w:line="285" w:lineRule="auto"/>
        <w:ind w:left="779" w:right="207" w:hanging="28"/>
        <w:rPr>
          <w:rFonts w:ascii="Arial"/>
          <w:i/>
        </w:rPr>
      </w:pPr>
      <w:r w:rsidRPr="00B16BA1">
        <w:rPr>
          <w:rFonts w:ascii="Arial"/>
          <w:i/>
        </w:rPr>
        <w:t xml:space="preserve">The principles of the United Nations Declaration on the Rights of Indigenous Peoples and other human rights instruments support Aboriginal and </w:t>
      </w:r>
      <w:r w:rsidRPr="00B16BA1">
        <w:rPr>
          <w:rFonts w:ascii="Arial"/>
          <w:i/>
          <w:spacing w:val="-4"/>
        </w:rPr>
        <w:t xml:space="preserve">Torres </w:t>
      </w:r>
      <w:r w:rsidRPr="00B16BA1">
        <w:rPr>
          <w:rFonts w:ascii="Arial"/>
          <w:i/>
        </w:rPr>
        <w:t xml:space="preserve">Strait Islander people in attaining </w:t>
      </w:r>
      <w:r w:rsidRPr="00B16BA1">
        <w:rPr>
          <w:rFonts w:ascii="Arial"/>
          <w:i/>
          <w:spacing w:val="-4"/>
        </w:rPr>
        <w:t xml:space="preserve">the </w:t>
      </w:r>
      <w:r w:rsidRPr="00B16BA1">
        <w:rPr>
          <w:rFonts w:ascii="Arial"/>
          <w:i/>
        </w:rPr>
        <w:t xml:space="preserve">highest standard of </w:t>
      </w:r>
      <w:proofErr w:type="gramStart"/>
      <w:r w:rsidRPr="00B16BA1">
        <w:rPr>
          <w:rFonts w:ascii="Arial"/>
          <w:i/>
        </w:rPr>
        <w:t>physical and mental</w:t>
      </w:r>
      <w:proofErr w:type="gramEnd"/>
      <w:r w:rsidRPr="00B16BA1">
        <w:rPr>
          <w:rFonts w:ascii="Arial"/>
          <w:i/>
        </w:rPr>
        <w:t xml:space="preserve"> and social</w:t>
      </w:r>
      <w:r w:rsidRPr="00B16BA1">
        <w:rPr>
          <w:rFonts w:ascii="Arial"/>
          <w:i/>
          <w:spacing w:val="-1"/>
        </w:rPr>
        <w:t xml:space="preserve"> </w:t>
      </w:r>
      <w:r w:rsidRPr="00B16BA1">
        <w:rPr>
          <w:rFonts w:ascii="Arial"/>
          <w:i/>
        </w:rPr>
        <w:t>health.</w:t>
      </w:r>
    </w:p>
    <w:p w:rsidR="00190144" w:rsidRPr="00B16BA1" w:rsidRDefault="00190144">
      <w:pPr>
        <w:pStyle w:val="BodyText"/>
        <w:rPr>
          <w:rFonts w:ascii="Arial"/>
          <w:i/>
          <w:sz w:val="34"/>
        </w:rPr>
      </w:pPr>
    </w:p>
    <w:p w:rsidR="00190144" w:rsidRPr="00B16BA1" w:rsidRDefault="00C40FF0">
      <w:pPr>
        <w:pStyle w:val="Heading6"/>
        <w:spacing w:line="285" w:lineRule="auto"/>
        <w:ind w:left="947" w:right="387" w:hanging="72"/>
        <w:rPr>
          <w:sz w:val="13"/>
        </w:rPr>
      </w:pPr>
      <w:r w:rsidRPr="00B16BA1">
        <w:t xml:space="preserve">“The right to health is not to be understood as a right to be healthy. </w:t>
      </w:r>
      <w:proofErr w:type="gramStart"/>
      <w:r w:rsidRPr="00B16BA1">
        <w:t>This cannot be guaranteed by governments</w:t>
      </w:r>
      <w:proofErr w:type="gramEnd"/>
      <w:r w:rsidRPr="00B16BA1">
        <w:t xml:space="preserve">. </w:t>
      </w:r>
      <w:r w:rsidRPr="00B16BA1">
        <w:rPr>
          <w:spacing w:val="-16"/>
        </w:rPr>
        <w:t xml:space="preserve">A </w:t>
      </w:r>
      <w:r w:rsidRPr="00B16BA1">
        <w:t xml:space="preserve">human rights-based approach to health is about providing equal opportunities to be </w:t>
      </w:r>
      <w:proofErr w:type="gramStart"/>
      <w:r w:rsidRPr="00B16BA1">
        <w:t>healthy,</w:t>
      </w:r>
      <w:proofErr w:type="gramEnd"/>
      <w:r w:rsidRPr="00B16BA1">
        <w:t xml:space="preserve"> </w:t>
      </w:r>
      <w:r w:rsidRPr="00B16BA1">
        <w:rPr>
          <w:spacing w:val="-5"/>
        </w:rPr>
        <w:t xml:space="preserve">it’s </w:t>
      </w:r>
      <w:r w:rsidRPr="00B16BA1">
        <w:t>about participation and progressive</w:t>
      </w:r>
      <w:r w:rsidRPr="00B16BA1">
        <w:rPr>
          <w:spacing w:val="-2"/>
        </w:rPr>
        <w:t xml:space="preserve"> </w:t>
      </w:r>
      <w:proofErr w:type="spellStart"/>
      <w:r w:rsidRPr="00B16BA1">
        <w:t>realisation</w:t>
      </w:r>
      <w:proofErr w:type="spellEnd"/>
      <w:r w:rsidRPr="00B16BA1">
        <w:t>.”</w:t>
      </w:r>
      <w:r w:rsidRPr="00B16BA1">
        <w:rPr>
          <w:position w:val="7"/>
          <w:sz w:val="13"/>
        </w:rPr>
        <w:t>4</w:t>
      </w:r>
    </w:p>
    <w:p w:rsidR="00190144" w:rsidRPr="00B16BA1" w:rsidRDefault="00C40FF0">
      <w:pPr>
        <w:spacing w:before="66"/>
        <w:ind w:left="950"/>
        <w:rPr>
          <w:rFonts w:ascii="Arial"/>
          <w:sz w:val="18"/>
        </w:rPr>
      </w:pPr>
      <w:proofErr w:type="spellStart"/>
      <w:r w:rsidRPr="00B16BA1">
        <w:rPr>
          <w:rFonts w:ascii="Arial"/>
          <w:w w:val="130"/>
          <w:sz w:val="18"/>
        </w:rPr>
        <w:t>Mr</w:t>
      </w:r>
      <w:proofErr w:type="spellEnd"/>
      <w:r w:rsidRPr="00B16BA1">
        <w:rPr>
          <w:rFonts w:ascii="Arial"/>
          <w:w w:val="130"/>
          <w:sz w:val="18"/>
        </w:rPr>
        <w:t xml:space="preserve"> Mick </w:t>
      </w:r>
      <w:proofErr w:type="spellStart"/>
      <w:r w:rsidRPr="00B16BA1">
        <w:rPr>
          <w:rFonts w:ascii="Arial"/>
          <w:w w:val="130"/>
          <w:sz w:val="18"/>
        </w:rPr>
        <w:t>gooda</w:t>
      </w:r>
      <w:proofErr w:type="spellEnd"/>
    </w:p>
    <w:p w:rsidR="00190144" w:rsidRPr="00B16BA1" w:rsidRDefault="00190144">
      <w:pPr>
        <w:pStyle w:val="BodyText"/>
        <w:rPr>
          <w:rFonts w:ascii="Arial"/>
          <w:sz w:val="20"/>
        </w:rPr>
      </w:pPr>
    </w:p>
    <w:p w:rsidR="00190144" w:rsidRPr="00B16BA1" w:rsidRDefault="00190144">
      <w:pPr>
        <w:pStyle w:val="BodyText"/>
        <w:spacing w:before="9"/>
        <w:rPr>
          <w:rFonts w:ascii="Arial"/>
          <w:sz w:val="18"/>
        </w:rPr>
      </w:pPr>
    </w:p>
    <w:p w:rsidR="00190144" w:rsidRPr="00B16BA1" w:rsidRDefault="00C40FF0">
      <w:pPr>
        <w:pStyle w:val="BodyText"/>
        <w:spacing w:line="278" w:lineRule="auto"/>
        <w:ind w:left="778" w:right="32" w:hanging="12"/>
      </w:pPr>
      <w:r w:rsidRPr="00B16BA1">
        <w:rPr>
          <w:w w:val="95"/>
        </w:rPr>
        <w:t>A</w:t>
      </w:r>
      <w:r w:rsidRPr="00B16BA1">
        <w:rPr>
          <w:spacing w:val="-25"/>
          <w:w w:val="95"/>
        </w:rPr>
        <w:t xml:space="preserve"> </w:t>
      </w:r>
      <w:r w:rsidRPr="00B16BA1">
        <w:rPr>
          <w:w w:val="95"/>
        </w:rPr>
        <w:t>rights-based</w:t>
      </w:r>
      <w:r w:rsidRPr="00B16BA1">
        <w:rPr>
          <w:spacing w:val="-25"/>
          <w:w w:val="95"/>
        </w:rPr>
        <w:t xml:space="preserve"> </w:t>
      </w:r>
      <w:r w:rsidRPr="00B16BA1">
        <w:rPr>
          <w:w w:val="95"/>
        </w:rPr>
        <w:t>approach</w:t>
      </w:r>
      <w:r w:rsidRPr="00B16BA1">
        <w:rPr>
          <w:spacing w:val="-25"/>
          <w:w w:val="95"/>
        </w:rPr>
        <w:t xml:space="preserve"> </w:t>
      </w:r>
      <w:r w:rsidRPr="00B16BA1">
        <w:rPr>
          <w:w w:val="95"/>
        </w:rPr>
        <w:t>is</w:t>
      </w:r>
      <w:r w:rsidRPr="00B16BA1">
        <w:rPr>
          <w:spacing w:val="-25"/>
          <w:w w:val="95"/>
        </w:rPr>
        <w:t xml:space="preserve"> </w:t>
      </w:r>
      <w:r w:rsidRPr="00B16BA1">
        <w:rPr>
          <w:w w:val="95"/>
        </w:rPr>
        <w:t>about</w:t>
      </w:r>
      <w:r w:rsidRPr="00B16BA1">
        <w:rPr>
          <w:spacing w:val="-25"/>
          <w:w w:val="95"/>
        </w:rPr>
        <w:t xml:space="preserve"> </w:t>
      </w:r>
      <w:r w:rsidRPr="00B16BA1">
        <w:rPr>
          <w:w w:val="95"/>
        </w:rPr>
        <w:t>providing</w:t>
      </w:r>
      <w:r w:rsidRPr="00B16BA1">
        <w:rPr>
          <w:spacing w:val="-25"/>
          <w:w w:val="95"/>
        </w:rPr>
        <w:t xml:space="preserve"> </w:t>
      </w:r>
      <w:r w:rsidRPr="00B16BA1">
        <w:rPr>
          <w:spacing w:val="-3"/>
          <w:w w:val="95"/>
        </w:rPr>
        <w:t xml:space="preserve">equal </w:t>
      </w:r>
      <w:r w:rsidRPr="00B16BA1">
        <w:rPr>
          <w:w w:val="95"/>
        </w:rPr>
        <w:t>opportunities</w:t>
      </w:r>
      <w:r w:rsidRPr="00B16BA1">
        <w:rPr>
          <w:spacing w:val="-34"/>
          <w:w w:val="95"/>
        </w:rPr>
        <w:t xml:space="preserve"> </w:t>
      </w:r>
      <w:r w:rsidRPr="00B16BA1">
        <w:rPr>
          <w:w w:val="95"/>
        </w:rPr>
        <w:t>for</w:t>
      </w:r>
      <w:r w:rsidRPr="00B16BA1">
        <w:rPr>
          <w:spacing w:val="-33"/>
          <w:w w:val="95"/>
        </w:rPr>
        <w:t xml:space="preserve"> </w:t>
      </w:r>
      <w:r w:rsidRPr="00B16BA1">
        <w:rPr>
          <w:w w:val="95"/>
        </w:rPr>
        <w:t>health</w:t>
      </w:r>
      <w:r w:rsidRPr="00B16BA1">
        <w:rPr>
          <w:spacing w:val="-33"/>
          <w:w w:val="95"/>
        </w:rPr>
        <w:t xml:space="preserve"> </w:t>
      </w:r>
      <w:r w:rsidRPr="00B16BA1">
        <w:rPr>
          <w:w w:val="95"/>
        </w:rPr>
        <w:t>by</w:t>
      </w:r>
      <w:r w:rsidRPr="00B16BA1">
        <w:rPr>
          <w:spacing w:val="-33"/>
          <w:w w:val="95"/>
        </w:rPr>
        <w:t xml:space="preserve"> </w:t>
      </w:r>
      <w:r w:rsidRPr="00B16BA1">
        <w:rPr>
          <w:w w:val="95"/>
        </w:rPr>
        <w:t>ensuring</w:t>
      </w:r>
      <w:r w:rsidRPr="00B16BA1">
        <w:rPr>
          <w:spacing w:val="-34"/>
          <w:w w:val="95"/>
        </w:rPr>
        <w:t xml:space="preserve"> </w:t>
      </w:r>
      <w:r w:rsidRPr="00B16BA1">
        <w:rPr>
          <w:w w:val="95"/>
        </w:rPr>
        <w:t xml:space="preserve">availability, </w:t>
      </w:r>
      <w:r w:rsidRPr="00B16BA1">
        <w:t>accessibility, acceptability and quality health services.</w:t>
      </w:r>
      <w:r w:rsidRPr="00B16BA1">
        <w:rPr>
          <w:spacing w:val="-45"/>
        </w:rPr>
        <w:t xml:space="preserve"> </w:t>
      </w:r>
      <w:r w:rsidRPr="00B16BA1">
        <w:t>This</w:t>
      </w:r>
      <w:r w:rsidRPr="00B16BA1">
        <w:rPr>
          <w:spacing w:val="-44"/>
        </w:rPr>
        <w:t xml:space="preserve"> </w:t>
      </w:r>
      <w:r w:rsidRPr="00B16BA1">
        <w:t>frames</w:t>
      </w:r>
      <w:r w:rsidRPr="00B16BA1">
        <w:rPr>
          <w:spacing w:val="-45"/>
        </w:rPr>
        <w:t xml:space="preserve"> </w:t>
      </w:r>
      <w:r w:rsidRPr="00B16BA1">
        <w:t>both</w:t>
      </w:r>
      <w:r w:rsidRPr="00B16BA1">
        <w:rPr>
          <w:spacing w:val="-44"/>
        </w:rPr>
        <w:t xml:space="preserve"> </w:t>
      </w:r>
      <w:r w:rsidRPr="00B16BA1">
        <w:t>policy</w:t>
      </w:r>
      <w:r w:rsidRPr="00B16BA1">
        <w:rPr>
          <w:spacing w:val="-44"/>
        </w:rPr>
        <w:t xml:space="preserve"> </w:t>
      </w:r>
      <w:r w:rsidRPr="00B16BA1">
        <w:t xml:space="preserve">development and the development of goals and targets. A </w:t>
      </w:r>
      <w:r w:rsidRPr="00B16BA1">
        <w:rPr>
          <w:w w:val="95"/>
        </w:rPr>
        <w:t>human</w:t>
      </w:r>
      <w:r w:rsidRPr="00B16BA1">
        <w:rPr>
          <w:spacing w:val="-42"/>
          <w:w w:val="95"/>
        </w:rPr>
        <w:t xml:space="preserve"> </w:t>
      </w:r>
      <w:r w:rsidRPr="00B16BA1">
        <w:rPr>
          <w:w w:val="95"/>
        </w:rPr>
        <w:t>rights</w:t>
      </w:r>
      <w:r w:rsidRPr="00B16BA1">
        <w:rPr>
          <w:spacing w:val="-41"/>
          <w:w w:val="95"/>
        </w:rPr>
        <w:t xml:space="preserve"> </w:t>
      </w:r>
      <w:r w:rsidRPr="00B16BA1">
        <w:rPr>
          <w:w w:val="95"/>
        </w:rPr>
        <w:t>approach</w:t>
      </w:r>
      <w:r w:rsidRPr="00B16BA1">
        <w:rPr>
          <w:spacing w:val="-41"/>
          <w:w w:val="95"/>
        </w:rPr>
        <w:t xml:space="preserve"> </w:t>
      </w:r>
      <w:r w:rsidRPr="00B16BA1">
        <w:rPr>
          <w:w w:val="95"/>
        </w:rPr>
        <w:t>helps</w:t>
      </w:r>
      <w:r w:rsidRPr="00B16BA1">
        <w:rPr>
          <w:spacing w:val="-41"/>
          <w:w w:val="95"/>
        </w:rPr>
        <w:t xml:space="preserve"> </w:t>
      </w:r>
      <w:r w:rsidRPr="00B16BA1">
        <w:rPr>
          <w:w w:val="95"/>
        </w:rPr>
        <w:t>highlight</w:t>
      </w:r>
      <w:r w:rsidRPr="00B16BA1">
        <w:rPr>
          <w:spacing w:val="-41"/>
          <w:w w:val="95"/>
        </w:rPr>
        <w:t xml:space="preserve"> </w:t>
      </w:r>
      <w:r w:rsidRPr="00B16BA1">
        <w:rPr>
          <w:w w:val="95"/>
        </w:rPr>
        <w:t>additional risks</w:t>
      </w:r>
      <w:r w:rsidRPr="00B16BA1">
        <w:rPr>
          <w:spacing w:val="-27"/>
          <w:w w:val="95"/>
        </w:rPr>
        <w:t xml:space="preserve"> </w:t>
      </w:r>
      <w:r w:rsidRPr="00B16BA1">
        <w:rPr>
          <w:w w:val="95"/>
        </w:rPr>
        <w:t>and</w:t>
      </w:r>
      <w:r w:rsidRPr="00B16BA1">
        <w:rPr>
          <w:spacing w:val="-27"/>
          <w:w w:val="95"/>
        </w:rPr>
        <w:t xml:space="preserve"> </w:t>
      </w:r>
      <w:r w:rsidRPr="00B16BA1">
        <w:rPr>
          <w:w w:val="95"/>
        </w:rPr>
        <w:t>opportunities</w:t>
      </w:r>
      <w:r w:rsidRPr="00B16BA1">
        <w:rPr>
          <w:spacing w:val="-27"/>
          <w:w w:val="95"/>
        </w:rPr>
        <w:t xml:space="preserve"> </w:t>
      </w:r>
      <w:r w:rsidRPr="00B16BA1">
        <w:rPr>
          <w:w w:val="95"/>
        </w:rPr>
        <w:t>for</w:t>
      </w:r>
      <w:r w:rsidRPr="00B16BA1">
        <w:rPr>
          <w:spacing w:val="-27"/>
          <w:w w:val="95"/>
        </w:rPr>
        <w:t xml:space="preserve"> </w:t>
      </w:r>
      <w:r w:rsidRPr="00B16BA1">
        <w:rPr>
          <w:w w:val="95"/>
        </w:rPr>
        <w:t>health</w:t>
      </w:r>
      <w:r w:rsidRPr="00B16BA1">
        <w:rPr>
          <w:spacing w:val="-27"/>
          <w:w w:val="95"/>
        </w:rPr>
        <w:t xml:space="preserve"> </w:t>
      </w:r>
      <w:r w:rsidRPr="00B16BA1">
        <w:rPr>
          <w:w w:val="95"/>
        </w:rPr>
        <w:t>and</w:t>
      </w:r>
      <w:r w:rsidRPr="00B16BA1">
        <w:rPr>
          <w:spacing w:val="-27"/>
          <w:w w:val="95"/>
        </w:rPr>
        <w:t xml:space="preserve"> </w:t>
      </w:r>
      <w:r w:rsidRPr="00B16BA1">
        <w:rPr>
          <w:w w:val="95"/>
        </w:rPr>
        <w:t xml:space="preserve">wellbeing </w:t>
      </w:r>
      <w:r w:rsidRPr="00B16BA1">
        <w:t>programs</w:t>
      </w:r>
      <w:r w:rsidRPr="00B16BA1">
        <w:rPr>
          <w:spacing w:val="-43"/>
        </w:rPr>
        <w:t xml:space="preserve"> </w:t>
      </w:r>
      <w:r w:rsidRPr="00B16BA1">
        <w:t>before</w:t>
      </w:r>
      <w:r w:rsidRPr="00B16BA1">
        <w:rPr>
          <w:spacing w:val="-42"/>
        </w:rPr>
        <w:t xml:space="preserve"> </w:t>
      </w:r>
      <w:r w:rsidRPr="00B16BA1">
        <w:t>any</w:t>
      </w:r>
      <w:r w:rsidRPr="00B16BA1">
        <w:rPr>
          <w:spacing w:val="-42"/>
        </w:rPr>
        <w:t xml:space="preserve"> </w:t>
      </w:r>
      <w:r w:rsidRPr="00B16BA1">
        <w:t>final</w:t>
      </w:r>
      <w:r w:rsidRPr="00B16BA1">
        <w:rPr>
          <w:spacing w:val="-42"/>
        </w:rPr>
        <w:t xml:space="preserve"> </w:t>
      </w:r>
      <w:r w:rsidRPr="00B16BA1">
        <w:t>decisions</w:t>
      </w:r>
      <w:r w:rsidRPr="00B16BA1">
        <w:rPr>
          <w:spacing w:val="-42"/>
        </w:rPr>
        <w:t xml:space="preserve"> </w:t>
      </w:r>
      <w:proofErr w:type="gramStart"/>
      <w:r w:rsidRPr="00B16BA1">
        <w:t>are</w:t>
      </w:r>
      <w:r w:rsidRPr="00B16BA1">
        <w:rPr>
          <w:spacing w:val="-43"/>
        </w:rPr>
        <w:t xml:space="preserve"> </w:t>
      </w:r>
      <w:r w:rsidRPr="00B16BA1">
        <w:t>made</w:t>
      </w:r>
      <w:proofErr w:type="gramEnd"/>
      <w:r w:rsidRPr="00B16BA1">
        <w:t>.</w:t>
      </w:r>
    </w:p>
    <w:p w:rsidR="00190144" w:rsidRPr="00B16BA1" w:rsidRDefault="00C40FF0">
      <w:pPr>
        <w:pStyle w:val="BodyText"/>
        <w:spacing w:line="278" w:lineRule="auto"/>
        <w:ind w:left="775" w:right="53"/>
      </w:pPr>
      <w:r w:rsidRPr="00B16BA1">
        <w:t xml:space="preserve">In this </w:t>
      </w:r>
      <w:r w:rsidRPr="00B16BA1">
        <w:rPr>
          <w:spacing w:val="-5"/>
        </w:rPr>
        <w:t xml:space="preserve">way, </w:t>
      </w:r>
      <w:r w:rsidRPr="00B16BA1">
        <w:t>a rights-aware approach is not necessarily about more services, but about better</w:t>
      </w:r>
      <w:r w:rsidRPr="00B16BA1">
        <w:rPr>
          <w:spacing w:val="-50"/>
        </w:rPr>
        <w:t xml:space="preserve"> </w:t>
      </w:r>
      <w:r w:rsidRPr="00B16BA1">
        <w:t>services</w:t>
      </w:r>
      <w:r w:rsidRPr="00B16BA1">
        <w:rPr>
          <w:spacing w:val="-49"/>
        </w:rPr>
        <w:t xml:space="preserve"> </w:t>
      </w:r>
      <w:r w:rsidRPr="00B16BA1">
        <w:t>through</w:t>
      </w:r>
      <w:r w:rsidRPr="00B16BA1">
        <w:rPr>
          <w:spacing w:val="-50"/>
        </w:rPr>
        <w:t xml:space="preserve"> </w:t>
      </w:r>
      <w:proofErr w:type="gramStart"/>
      <w:r w:rsidRPr="00B16BA1">
        <w:t>better</w:t>
      </w:r>
      <w:r w:rsidRPr="00B16BA1">
        <w:rPr>
          <w:spacing w:val="-49"/>
        </w:rPr>
        <w:t xml:space="preserve"> </w:t>
      </w:r>
      <w:r w:rsidRPr="00B16BA1">
        <w:t>informed</w:t>
      </w:r>
      <w:proofErr w:type="gramEnd"/>
      <w:r w:rsidRPr="00B16BA1">
        <w:rPr>
          <w:spacing w:val="-49"/>
        </w:rPr>
        <w:t xml:space="preserve"> </w:t>
      </w:r>
      <w:r w:rsidRPr="00B16BA1">
        <w:rPr>
          <w:spacing w:val="-3"/>
        </w:rPr>
        <w:t xml:space="preserve">policy, </w:t>
      </w:r>
      <w:r w:rsidRPr="00B16BA1">
        <w:t>practice</w:t>
      </w:r>
      <w:r w:rsidRPr="00B16BA1">
        <w:rPr>
          <w:spacing w:val="-45"/>
        </w:rPr>
        <w:t xml:space="preserve"> </w:t>
      </w:r>
      <w:r w:rsidRPr="00B16BA1">
        <w:t>and</w:t>
      </w:r>
      <w:r w:rsidRPr="00B16BA1">
        <w:rPr>
          <w:spacing w:val="-45"/>
        </w:rPr>
        <w:t xml:space="preserve"> </w:t>
      </w:r>
      <w:r w:rsidRPr="00B16BA1">
        <w:t>service</w:t>
      </w:r>
      <w:r w:rsidRPr="00B16BA1">
        <w:rPr>
          <w:spacing w:val="-44"/>
        </w:rPr>
        <w:t xml:space="preserve"> </w:t>
      </w:r>
      <w:r w:rsidRPr="00B16BA1">
        <w:t>delivery</w:t>
      </w:r>
      <w:r w:rsidRPr="00B16BA1">
        <w:rPr>
          <w:spacing w:val="-45"/>
        </w:rPr>
        <w:t xml:space="preserve"> </w:t>
      </w:r>
      <w:r w:rsidRPr="00B16BA1">
        <w:t>decisions,</w:t>
      </w:r>
      <w:r w:rsidRPr="00B16BA1">
        <w:rPr>
          <w:spacing w:val="-44"/>
        </w:rPr>
        <w:t xml:space="preserve"> </w:t>
      </w:r>
      <w:r w:rsidRPr="00B16BA1">
        <w:t>and</w:t>
      </w:r>
      <w:r w:rsidRPr="00B16BA1">
        <w:rPr>
          <w:spacing w:val="-45"/>
        </w:rPr>
        <w:t xml:space="preserve"> </w:t>
      </w:r>
      <w:r w:rsidRPr="00B16BA1">
        <w:t xml:space="preserve">the processes that enable Aboriginal and </w:t>
      </w:r>
      <w:r w:rsidRPr="00B16BA1">
        <w:rPr>
          <w:spacing w:val="-5"/>
        </w:rPr>
        <w:t xml:space="preserve">Torres </w:t>
      </w:r>
      <w:r w:rsidRPr="00B16BA1">
        <w:rPr>
          <w:w w:val="95"/>
        </w:rPr>
        <w:t>Strait</w:t>
      </w:r>
      <w:r w:rsidRPr="00B16BA1">
        <w:rPr>
          <w:spacing w:val="-26"/>
          <w:w w:val="95"/>
        </w:rPr>
        <w:t xml:space="preserve"> </w:t>
      </w:r>
      <w:r w:rsidRPr="00B16BA1">
        <w:rPr>
          <w:w w:val="95"/>
        </w:rPr>
        <w:t>Islander</w:t>
      </w:r>
      <w:r w:rsidRPr="00B16BA1">
        <w:rPr>
          <w:spacing w:val="-25"/>
          <w:w w:val="95"/>
        </w:rPr>
        <w:t xml:space="preserve"> </w:t>
      </w:r>
      <w:r w:rsidRPr="00B16BA1">
        <w:rPr>
          <w:w w:val="95"/>
        </w:rPr>
        <w:t>people</w:t>
      </w:r>
      <w:r w:rsidRPr="00B16BA1">
        <w:rPr>
          <w:spacing w:val="-25"/>
          <w:w w:val="95"/>
        </w:rPr>
        <w:t xml:space="preserve"> </w:t>
      </w:r>
      <w:r w:rsidRPr="00B16BA1">
        <w:rPr>
          <w:w w:val="95"/>
        </w:rPr>
        <w:t>to</w:t>
      </w:r>
      <w:r w:rsidRPr="00B16BA1">
        <w:rPr>
          <w:spacing w:val="-25"/>
          <w:w w:val="95"/>
        </w:rPr>
        <w:t xml:space="preserve"> </w:t>
      </w:r>
      <w:r w:rsidRPr="00B16BA1">
        <w:rPr>
          <w:w w:val="95"/>
        </w:rPr>
        <w:t>participate</w:t>
      </w:r>
      <w:r w:rsidRPr="00B16BA1">
        <w:rPr>
          <w:spacing w:val="-25"/>
          <w:w w:val="95"/>
        </w:rPr>
        <w:t xml:space="preserve"> </w:t>
      </w:r>
      <w:r w:rsidRPr="00B16BA1">
        <w:rPr>
          <w:w w:val="95"/>
        </w:rPr>
        <w:t>in</w:t>
      </w:r>
      <w:r w:rsidRPr="00B16BA1">
        <w:rPr>
          <w:spacing w:val="-26"/>
          <w:w w:val="95"/>
        </w:rPr>
        <w:t xml:space="preserve"> </w:t>
      </w:r>
      <w:r w:rsidRPr="00B16BA1">
        <w:rPr>
          <w:w w:val="95"/>
        </w:rPr>
        <w:t>all</w:t>
      </w:r>
      <w:r w:rsidRPr="00B16BA1">
        <w:rPr>
          <w:spacing w:val="-25"/>
          <w:w w:val="95"/>
        </w:rPr>
        <w:t xml:space="preserve"> </w:t>
      </w:r>
      <w:r w:rsidRPr="00B16BA1">
        <w:rPr>
          <w:w w:val="95"/>
        </w:rPr>
        <w:t>levels</w:t>
      </w:r>
      <w:r w:rsidRPr="00B16BA1">
        <w:rPr>
          <w:spacing w:val="-25"/>
          <w:w w:val="95"/>
        </w:rPr>
        <w:t xml:space="preserve"> </w:t>
      </w:r>
      <w:r w:rsidRPr="00B16BA1">
        <w:rPr>
          <w:spacing w:val="-7"/>
          <w:w w:val="95"/>
        </w:rPr>
        <w:t xml:space="preserve">of </w:t>
      </w:r>
      <w:r w:rsidRPr="00B16BA1">
        <w:t>health care</w:t>
      </w:r>
      <w:r w:rsidRPr="00B16BA1">
        <w:rPr>
          <w:spacing w:val="-31"/>
        </w:rPr>
        <w:t xml:space="preserve"> </w:t>
      </w:r>
      <w:r w:rsidRPr="00B16BA1">
        <w:t>decision-making.</w:t>
      </w:r>
    </w:p>
    <w:p w:rsidR="00190144" w:rsidRPr="00B16BA1" w:rsidRDefault="00C40FF0">
      <w:pPr>
        <w:pStyle w:val="BodyText"/>
        <w:spacing w:before="106" w:line="278" w:lineRule="auto"/>
        <w:ind w:left="766" w:right="113" w:firstLine="7"/>
      </w:pPr>
      <w:proofErr w:type="gramStart"/>
      <w:r w:rsidRPr="00B16BA1">
        <w:t>Constitutional recognition is seen by many Australians</w:t>
      </w:r>
      <w:proofErr w:type="gramEnd"/>
      <w:r w:rsidRPr="00B16BA1">
        <w:rPr>
          <w:spacing w:val="-38"/>
        </w:rPr>
        <w:t xml:space="preserve"> </w:t>
      </w:r>
      <w:r w:rsidRPr="00B16BA1">
        <w:t>as</w:t>
      </w:r>
      <w:r w:rsidRPr="00B16BA1">
        <w:rPr>
          <w:spacing w:val="-37"/>
        </w:rPr>
        <w:t xml:space="preserve"> </w:t>
      </w:r>
      <w:r w:rsidRPr="00B16BA1">
        <w:t>a</w:t>
      </w:r>
      <w:r w:rsidRPr="00B16BA1">
        <w:rPr>
          <w:spacing w:val="-38"/>
        </w:rPr>
        <w:t xml:space="preserve"> </w:t>
      </w:r>
      <w:r w:rsidRPr="00B16BA1">
        <w:t>pivotal</w:t>
      </w:r>
      <w:r w:rsidRPr="00B16BA1">
        <w:rPr>
          <w:spacing w:val="-37"/>
        </w:rPr>
        <w:t xml:space="preserve"> </w:t>
      </w:r>
      <w:r w:rsidRPr="00B16BA1">
        <w:t>and</w:t>
      </w:r>
      <w:r w:rsidRPr="00B16BA1">
        <w:rPr>
          <w:spacing w:val="-38"/>
        </w:rPr>
        <w:t xml:space="preserve"> </w:t>
      </w:r>
      <w:r w:rsidRPr="00B16BA1">
        <w:t>desirable</w:t>
      </w:r>
      <w:r w:rsidRPr="00B16BA1">
        <w:rPr>
          <w:spacing w:val="-37"/>
        </w:rPr>
        <w:t xml:space="preserve"> </w:t>
      </w:r>
      <w:r w:rsidRPr="00B16BA1">
        <w:t xml:space="preserve">reform </w:t>
      </w:r>
      <w:r w:rsidRPr="00B16BA1">
        <w:rPr>
          <w:w w:val="95"/>
        </w:rPr>
        <w:t>which provides the constitutional architecture upon</w:t>
      </w:r>
      <w:r w:rsidRPr="00B16BA1">
        <w:rPr>
          <w:spacing w:val="-27"/>
          <w:w w:val="95"/>
        </w:rPr>
        <w:t xml:space="preserve"> </w:t>
      </w:r>
      <w:r w:rsidRPr="00B16BA1">
        <w:rPr>
          <w:w w:val="95"/>
        </w:rPr>
        <w:t>which</w:t>
      </w:r>
      <w:r w:rsidRPr="00B16BA1">
        <w:rPr>
          <w:spacing w:val="-27"/>
          <w:w w:val="95"/>
        </w:rPr>
        <w:t xml:space="preserve"> </w:t>
      </w:r>
      <w:r w:rsidRPr="00B16BA1">
        <w:rPr>
          <w:w w:val="95"/>
        </w:rPr>
        <w:t>strategies</w:t>
      </w:r>
      <w:r w:rsidRPr="00B16BA1">
        <w:rPr>
          <w:spacing w:val="-26"/>
          <w:w w:val="95"/>
        </w:rPr>
        <w:t xml:space="preserve"> </w:t>
      </w:r>
      <w:r w:rsidRPr="00B16BA1">
        <w:rPr>
          <w:w w:val="95"/>
        </w:rPr>
        <w:t>for</w:t>
      </w:r>
      <w:r w:rsidRPr="00B16BA1">
        <w:rPr>
          <w:spacing w:val="-27"/>
          <w:w w:val="95"/>
        </w:rPr>
        <w:t xml:space="preserve"> </w:t>
      </w:r>
      <w:r w:rsidRPr="00B16BA1">
        <w:rPr>
          <w:w w:val="95"/>
        </w:rPr>
        <w:t>Aboriginal</w:t>
      </w:r>
      <w:r w:rsidRPr="00B16BA1">
        <w:rPr>
          <w:spacing w:val="-26"/>
          <w:w w:val="95"/>
        </w:rPr>
        <w:t xml:space="preserve"> </w:t>
      </w:r>
      <w:r w:rsidRPr="00B16BA1">
        <w:rPr>
          <w:w w:val="95"/>
        </w:rPr>
        <w:t>and</w:t>
      </w:r>
      <w:r w:rsidRPr="00B16BA1">
        <w:rPr>
          <w:spacing w:val="-27"/>
          <w:w w:val="95"/>
        </w:rPr>
        <w:t xml:space="preserve"> </w:t>
      </w:r>
      <w:r w:rsidRPr="00B16BA1">
        <w:rPr>
          <w:spacing w:val="-5"/>
          <w:w w:val="95"/>
        </w:rPr>
        <w:t xml:space="preserve">Torres </w:t>
      </w:r>
      <w:r w:rsidRPr="00B16BA1">
        <w:rPr>
          <w:w w:val="95"/>
        </w:rPr>
        <w:t>Strait</w:t>
      </w:r>
      <w:r w:rsidRPr="00B16BA1">
        <w:rPr>
          <w:spacing w:val="-24"/>
          <w:w w:val="95"/>
        </w:rPr>
        <w:t xml:space="preserve"> </w:t>
      </w:r>
      <w:r w:rsidRPr="00B16BA1">
        <w:rPr>
          <w:w w:val="95"/>
        </w:rPr>
        <w:t>Islander</w:t>
      </w:r>
      <w:r w:rsidRPr="00B16BA1">
        <w:rPr>
          <w:spacing w:val="-23"/>
          <w:w w:val="95"/>
        </w:rPr>
        <w:t xml:space="preserve"> </w:t>
      </w:r>
      <w:r w:rsidRPr="00B16BA1">
        <w:rPr>
          <w:w w:val="95"/>
        </w:rPr>
        <w:t>health</w:t>
      </w:r>
      <w:r w:rsidRPr="00B16BA1">
        <w:rPr>
          <w:spacing w:val="-23"/>
          <w:w w:val="95"/>
        </w:rPr>
        <w:t xml:space="preserve"> </w:t>
      </w:r>
      <w:r w:rsidRPr="00B16BA1">
        <w:rPr>
          <w:w w:val="95"/>
        </w:rPr>
        <w:t>gain</w:t>
      </w:r>
      <w:r w:rsidRPr="00B16BA1">
        <w:rPr>
          <w:spacing w:val="-23"/>
          <w:w w:val="95"/>
        </w:rPr>
        <w:t xml:space="preserve"> </w:t>
      </w:r>
      <w:r w:rsidRPr="00B16BA1">
        <w:rPr>
          <w:w w:val="95"/>
        </w:rPr>
        <w:t>can</w:t>
      </w:r>
      <w:r w:rsidRPr="00B16BA1">
        <w:rPr>
          <w:spacing w:val="-23"/>
          <w:w w:val="95"/>
        </w:rPr>
        <w:t xml:space="preserve"> </w:t>
      </w:r>
      <w:r w:rsidRPr="00B16BA1">
        <w:rPr>
          <w:w w:val="95"/>
        </w:rPr>
        <w:t>be</w:t>
      </w:r>
      <w:r w:rsidRPr="00B16BA1">
        <w:rPr>
          <w:spacing w:val="-23"/>
          <w:w w:val="95"/>
        </w:rPr>
        <w:t xml:space="preserve"> </w:t>
      </w:r>
      <w:proofErr w:type="spellStart"/>
      <w:r w:rsidRPr="00B16BA1">
        <w:rPr>
          <w:w w:val="95"/>
        </w:rPr>
        <w:t>mobilised</w:t>
      </w:r>
      <w:proofErr w:type="spellEnd"/>
      <w:r w:rsidRPr="00B16BA1">
        <w:rPr>
          <w:w w:val="95"/>
        </w:rPr>
        <w:t>.</w:t>
      </w:r>
      <w:r w:rsidRPr="00B16BA1">
        <w:rPr>
          <w:spacing w:val="-23"/>
          <w:w w:val="95"/>
        </w:rPr>
        <w:t xml:space="preserve"> </w:t>
      </w:r>
      <w:r w:rsidRPr="00B16BA1">
        <w:rPr>
          <w:w w:val="95"/>
        </w:rPr>
        <w:t>The Australian</w:t>
      </w:r>
      <w:r w:rsidRPr="00B16BA1">
        <w:rPr>
          <w:spacing w:val="-39"/>
          <w:w w:val="95"/>
        </w:rPr>
        <w:t xml:space="preserve"> </w:t>
      </w:r>
      <w:r w:rsidRPr="00B16BA1">
        <w:rPr>
          <w:w w:val="95"/>
        </w:rPr>
        <w:t>Government</w:t>
      </w:r>
      <w:r w:rsidRPr="00B16BA1">
        <w:rPr>
          <w:spacing w:val="-39"/>
          <w:w w:val="95"/>
        </w:rPr>
        <w:t xml:space="preserve"> </w:t>
      </w:r>
      <w:r w:rsidRPr="00B16BA1">
        <w:rPr>
          <w:w w:val="95"/>
        </w:rPr>
        <w:t>is</w:t>
      </w:r>
      <w:r w:rsidRPr="00B16BA1">
        <w:rPr>
          <w:spacing w:val="-38"/>
          <w:w w:val="95"/>
        </w:rPr>
        <w:t xml:space="preserve"> </w:t>
      </w:r>
      <w:r w:rsidRPr="00B16BA1">
        <w:rPr>
          <w:w w:val="95"/>
        </w:rPr>
        <w:t>committed</w:t>
      </w:r>
      <w:r w:rsidRPr="00B16BA1">
        <w:rPr>
          <w:spacing w:val="-39"/>
          <w:w w:val="95"/>
        </w:rPr>
        <w:t xml:space="preserve"> </w:t>
      </w:r>
      <w:r w:rsidRPr="00B16BA1">
        <w:rPr>
          <w:w w:val="95"/>
        </w:rPr>
        <w:t>to</w:t>
      </w:r>
      <w:r w:rsidRPr="00B16BA1">
        <w:rPr>
          <w:spacing w:val="-38"/>
          <w:w w:val="95"/>
        </w:rPr>
        <w:t xml:space="preserve"> </w:t>
      </w:r>
      <w:r w:rsidRPr="00B16BA1">
        <w:rPr>
          <w:w w:val="95"/>
        </w:rPr>
        <w:t>pursuing meaningful</w:t>
      </w:r>
      <w:r w:rsidRPr="00B16BA1">
        <w:rPr>
          <w:spacing w:val="-46"/>
          <w:w w:val="95"/>
        </w:rPr>
        <w:t xml:space="preserve"> </w:t>
      </w:r>
      <w:r w:rsidRPr="00B16BA1">
        <w:rPr>
          <w:w w:val="95"/>
        </w:rPr>
        <w:t>change</w:t>
      </w:r>
      <w:r w:rsidRPr="00B16BA1">
        <w:rPr>
          <w:spacing w:val="-45"/>
          <w:w w:val="95"/>
        </w:rPr>
        <w:t xml:space="preserve"> </w:t>
      </w:r>
      <w:r w:rsidRPr="00B16BA1">
        <w:rPr>
          <w:w w:val="95"/>
        </w:rPr>
        <w:t>in</w:t>
      </w:r>
      <w:r w:rsidRPr="00B16BA1">
        <w:rPr>
          <w:spacing w:val="-45"/>
          <w:w w:val="95"/>
        </w:rPr>
        <w:t xml:space="preserve"> </w:t>
      </w:r>
      <w:r w:rsidRPr="00B16BA1">
        <w:rPr>
          <w:w w:val="95"/>
        </w:rPr>
        <w:t>the</w:t>
      </w:r>
      <w:r w:rsidRPr="00B16BA1">
        <w:rPr>
          <w:spacing w:val="-45"/>
          <w:w w:val="95"/>
        </w:rPr>
        <w:t xml:space="preserve"> </w:t>
      </w:r>
      <w:r w:rsidRPr="00B16BA1">
        <w:rPr>
          <w:w w:val="95"/>
        </w:rPr>
        <w:t>Australian</w:t>
      </w:r>
      <w:r w:rsidRPr="00B16BA1">
        <w:rPr>
          <w:spacing w:val="-45"/>
          <w:w w:val="95"/>
        </w:rPr>
        <w:t xml:space="preserve"> </w:t>
      </w:r>
      <w:r w:rsidRPr="00B16BA1">
        <w:rPr>
          <w:w w:val="95"/>
        </w:rPr>
        <w:t>Constitution</w:t>
      </w:r>
    </w:p>
    <w:p w:rsidR="00190144" w:rsidRPr="00B16BA1" w:rsidRDefault="00C40FF0">
      <w:pPr>
        <w:pStyle w:val="BodyText"/>
        <w:spacing w:line="278" w:lineRule="auto"/>
        <w:ind w:left="775" w:right="318" w:hanging="57"/>
        <w:jc w:val="both"/>
      </w:pPr>
      <w:r w:rsidRPr="00B16BA1">
        <w:rPr>
          <w:w w:val="95"/>
        </w:rPr>
        <w:t>–</w:t>
      </w:r>
      <w:r w:rsidRPr="00B16BA1">
        <w:rPr>
          <w:spacing w:val="-24"/>
          <w:w w:val="95"/>
        </w:rPr>
        <w:t xml:space="preserve"> </w:t>
      </w:r>
      <w:proofErr w:type="gramStart"/>
      <w:r w:rsidRPr="00B16BA1">
        <w:rPr>
          <w:w w:val="95"/>
        </w:rPr>
        <w:t>change</w:t>
      </w:r>
      <w:proofErr w:type="gramEnd"/>
      <w:r w:rsidRPr="00B16BA1">
        <w:rPr>
          <w:spacing w:val="-23"/>
          <w:w w:val="95"/>
        </w:rPr>
        <w:t xml:space="preserve"> </w:t>
      </w:r>
      <w:r w:rsidRPr="00B16BA1">
        <w:rPr>
          <w:w w:val="95"/>
        </w:rPr>
        <w:t>that</w:t>
      </w:r>
      <w:r w:rsidRPr="00B16BA1">
        <w:rPr>
          <w:spacing w:val="-23"/>
          <w:w w:val="95"/>
        </w:rPr>
        <w:t xml:space="preserve"> </w:t>
      </w:r>
      <w:r w:rsidRPr="00B16BA1">
        <w:rPr>
          <w:w w:val="95"/>
        </w:rPr>
        <w:t>unites</w:t>
      </w:r>
      <w:r w:rsidRPr="00B16BA1">
        <w:rPr>
          <w:spacing w:val="-24"/>
          <w:w w:val="95"/>
        </w:rPr>
        <w:t xml:space="preserve"> </w:t>
      </w:r>
      <w:r w:rsidRPr="00B16BA1">
        <w:rPr>
          <w:w w:val="95"/>
        </w:rPr>
        <w:t>the</w:t>
      </w:r>
      <w:r w:rsidRPr="00B16BA1">
        <w:rPr>
          <w:spacing w:val="-23"/>
          <w:w w:val="95"/>
        </w:rPr>
        <w:t xml:space="preserve"> </w:t>
      </w:r>
      <w:r w:rsidRPr="00B16BA1">
        <w:rPr>
          <w:w w:val="95"/>
        </w:rPr>
        <w:t>nation</w:t>
      </w:r>
      <w:r w:rsidRPr="00B16BA1">
        <w:rPr>
          <w:spacing w:val="-23"/>
          <w:w w:val="95"/>
        </w:rPr>
        <w:t xml:space="preserve"> </w:t>
      </w:r>
      <w:r w:rsidRPr="00B16BA1">
        <w:rPr>
          <w:w w:val="95"/>
        </w:rPr>
        <w:t>and</w:t>
      </w:r>
      <w:r w:rsidRPr="00B16BA1">
        <w:rPr>
          <w:spacing w:val="-23"/>
          <w:w w:val="95"/>
        </w:rPr>
        <w:t xml:space="preserve"> </w:t>
      </w:r>
      <w:r w:rsidRPr="00B16BA1">
        <w:rPr>
          <w:w w:val="95"/>
        </w:rPr>
        <w:t>reflects</w:t>
      </w:r>
      <w:r w:rsidRPr="00B16BA1">
        <w:rPr>
          <w:spacing w:val="-24"/>
          <w:w w:val="95"/>
        </w:rPr>
        <w:t xml:space="preserve"> </w:t>
      </w:r>
      <w:r w:rsidRPr="00B16BA1">
        <w:rPr>
          <w:w w:val="95"/>
        </w:rPr>
        <w:t>the hopes</w:t>
      </w:r>
      <w:r w:rsidRPr="00B16BA1">
        <w:rPr>
          <w:spacing w:val="-32"/>
          <w:w w:val="95"/>
        </w:rPr>
        <w:t xml:space="preserve"> </w:t>
      </w:r>
      <w:r w:rsidRPr="00B16BA1">
        <w:rPr>
          <w:w w:val="95"/>
        </w:rPr>
        <w:t>and</w:t>
      </w:r>
      <w:r w:rsidRPr="00B16BA1">
        <w:rPr>
          <w:spacing w:val="-31"/>
          <w:w w:val="95"/>
        </w:rPr>
        <w:t xml:space="preserve"> </w:t>
      </w:r>
      <w:r w:rsidRPr="00B16BA1">
        <w:rPr>
          <w:w w:val="95"/>
        </w:rPr>
        <w:t>aspirations</w:t>
      </w:r>
      <w:r w:rsidRPr="00B16BA1">
        <w:rPr>
          <w:spacing w:val="-31"/>
          <w:w w:val="95"/>
        </w:rPr>
        <w:t xml:space="preserve"> </w:t>
      </w:r>
      <w:r w:rsidRPr="00B16BA1">
        <w:rPr>
          <w:w w:val="95"/>
        </w:rPr>
        <w:t>of</w:t>
      </w:r>
      <w:r w:rsidRPr="00B16BA1">
        <w:rPr>
          <w:spacing w:val="-32"/>
          <w:w w:val="95"/>
        </w:rPr>
        <w:t xml:space="preserve"> </w:t>
      </w:r>
      <w:r w:rsidRPr="00B16BA1">
        <w:rPr>
          <w:w w:val="95"/>
        </w:rPr>
        <w:t>Aboriginal</w:t>
      </w:r>
      <w:r w:rsidRPr="00B16BA1">
        <w:rPr>
          <w:spacing w:val="-31"/>
          <w:w w:val="95"/>
        </w:rPr>
        <w:t xml:space="preserve"> </w:t>
      </w:r>
      <w:r w:rsidRPr="00B16BA1">
        <w:rPr>
          <w:w w:val="95"/>
        </w:rPr>
        <w:t>and</w:t>
      </w:r>
      <w:r w:rsidRPr="00B16BA1">
        <w:rPr>
          <w:spacing w:val="-31"/>
          <w:w w:val="95"/>
        </w:rPr>
        <w:t xml:space="preserve"> </w:t>
      </w:r>
      <w:r w:rsidRPr="00B16BA1">
        <w:rPr>
          <w:spacing w:val="-5"/>
          <w:w w:val="95"/>
        </w:rPr>
        <w:t xml:space="preserve">Torres </w:t>
      </w:r>
      <w:r w:rsidRPr="00B16BA1">
        <w:t>Strait Islander</w:t>
      </w:r>
      <w:r w:rsidRPr="00B16BA1">
        <w:rPr>
          <w:spacing w:val="-26"/>
        </w:rPr>
        <w:t xml:space="preserve"> </w:t>
      </w:r>
      <w:r w:rsidRPr="00B16BA1">
        <w:t>people.</w:t>
      </w:r>
    </w:p>
    <w:p w:rsidR="00190144" w:rsidRPr="00B16BA1" w:rsidRDefault="00C40FF0">
      <w:pPr>
        <w:spacing w:before="181"/>
        <w:ind w:left="126"/>
        <w:rPr>
          <w:rFonts w:ascii="Calibri"/>
          <w:sz w:val="20"/>
        </w:rPr>
      </w:pPr>
      <w:r w:rsidRPr="00B16BA1">
        <w:rPr>
          <w:rFonts w:ascii="Calibri"/>
          <w:w w:val="115"/>
          <w:sz w:val="20"/>
        </w:rPr>
        <w:t>10</w:t>
      </w:r>
    </w:p>
    <w:p w:rsidR="00190144" w:rsidRPr="00B16BA1" w:rsidRDefault="00C40FF0">
      <w:pPr>
        <w:pStyle w:val="BodyText"/>
        <w:spacing w:before="78" w:line="278" w:lineRule="auto"/>
        <w:ind w:left="147" w:right="799" w:firstLine="1"/>
        <w:jc w:val="both"/>
      </w:pPr>
      <w:r w:rsidRPr="00B16BA1">
        <w:br w:type="column"/>
      </w:r>
      <w:r w:rsidRPr="00B16BA1">
        <w:t xml:space="preserve">Stewardship of health is the responsibility of </w:t>
      </w:r>
      <w:r w:rsidRPr="00B16BA1">
        <w:rPr>
          <w:w w:val="95"/>
        </w:rPr>
        <w:t>each</w:t>
      </w:r>
      <w:r w:rsidRPr="00B16BA1">
        <w:rPr>
          <w:spacing w:val="-22"/>
          <w:w w:val="95"/>
        </w:rPr>
        <w:t xml:space="preserve"> </w:t>
      </w:r>
      <w:r w:rsidRPr="00B16BA1">
        <w:rPr>
          <w:w w:val="95"/>
        </w:rPr>
        <w:t>person</w:t>
      </w:r>
      <w:r w:rsidRPr="00B16BA1">
        <w:rPr>
          <w:spacing w:val="-21"/>
          <w:w w:val="95"/>
        </w:rPr>
        <w:t xml:space="preserve"> </w:t>
      </w:r>
      <w:r w:rsidRPr="00B16BA1">
        <w:rPr>
          <w:w w:val="95"/>
        </w:rPr>
        <w:t>to</w:t>
      </w:r>
      <w:r w:rsidRPr="00B16BA1">
        <w:rPr>
          <w:spacing w:val="-21"/>
          <w:w w:val="95"/>
        </w:rPr>
        <w:t xml:space="preserve"> </w:t>
      </w:r>
      <w:r w:rsidRPr="00B16BA1">
        <w:rPr>
          <w:w w:val="95"/>
        </w:rPr>
        <w:t>whom</w:t>
      </w:r>
      <w:r w:rsidRPr="00B16BA1">
        <w:rPr>
          <w:spacing w:val="-21"/>
          <w:w w:val="95"/>
        </w:rPr>
        <w:t xml:space="preserve"> </w:t>
      </w:r>
      <w:r w:rsidRPr="00B16BA1">
        <w:rPr>
          <w:w w:val="95"/>
        </w:rPr>
        <w:t>health</w:t>
      </w:r>
      <w:r w:rsidRPr="00B16BA1">
        <w:rPr>
          <w:spacing w:val="-21"/>
          <w:w w:val="95"/>
        </w:rPr>
        <w:t xml:space="preserve"> </w:t>
      </w:r>
      <w:proofErr w:type="gramStart"/>
      <w:r w:rsidRPr="00B16BA1">
        <w:rPr>
          <w:w w:val="95"/>
        </w:rPr>
        <w:t>has</w:t>
      </w:r>
      <w:r w:rsidRPr="00B16BA1">
        <w:rPr>
          <w:spacing w:val="-21"/>
          <w:w w:val="95"/>
        </w:rPr>
        <w:t xml:space="preserve"> </w:t>
      </w:r>
      <w:r w:rsidRPr="00B16BA1">
        <w:rPr>
          <w:w w:val="95"/>
        </w:rPr>
        <w:t>been</w:t>
      </w:r>
      <w:r w:rsidRPr="00B16BA1">
        <w:rPr>
          <w:spacing w:val="-21"/>
          <w:w w:val="95"/>
        </w:rPr>
        <w:t xml:space="preserve"> </w:t>
      </w:r>
      <w:r w:rsidRPr="00B16BA1">
        <w:rPr>
          <w:w w:val="95"/>
        </w:rPr>
        <w:t>entrusted</w:t>
      </w:r>
      <w:proofErr w:type="gramEnd"/>
      <w:r w:rsidRPr="00B16BA1">
        <w:rPr>
          <w:w w:val="95"/>
        </w:rPr>
        <w:t>.</w:t>
      </w:r>
    </w:p>
    <w:p w:rsidR="00190144" w:rsidRPr="00B16BA1" w:rsidRDefault="00C40FF0">
      <w:pPr>
        <w:pStyle w:val="BodyText"/>
        <w:spacing w:line="278" w:lineRule="auto"/>
        <w:ind w:left="152" w:right="1452" w:hanging="5"/>
        <w:jc w:val="both"/>
      </w:pPr>
      <w:r w:rsidRPr="00B16BA1">
        <w:rPr>
          <w:w w:val="95"/>
        </w:rPr>
        <w:t>Creating</w:t>
      </w:r>
      <w:r w:rsidRPr="00B16BA1">
        <w:rPr>
          <w:spacing w:val="-37"/>
          <w:w w:val="95"/>
        </w:rPr>
        <w:t xml:space="preserve"> </w:t>
      </w:r>
      <w:r w:rsidRPr="00B16BA1">
        <w:rPr>
          <w:w w:val="95"/>
        </w:rPr>
        <w:t>the</w:t>
      </w:r>
      <w:r w:rsidRPr="00B16BA1">
        <w:rPr>
          <w:spacing w:val="-36"/>
          <w:w w:val="95"/>
        </w:rPr>
        <w:t xml:space="preserve"> </w:t>
      </w:r>
      <w:r w:rsidRPr="00B16BA1">
        <w:rPr>
          <w:w w:val="95"/>
        </w:rPr>
        <w:t>personal,</w:t>
      </w:r>
      <w:r w:rsidRPr="00B16BA1">
        <w:rPr>
          <w:spacing w:val="-36"/>
          <w:w w:val="95"/>
        </w:rPr>
        <w:t xml:space="preserve"> </w:t>
      </w:r>
      <w:r w:rsidRPr="00B16BA1">
        <w:rPr>
          <w:w w:val="95"/>
        </w:rPr>
        <w:t>environmental,</w:t>
      </w:r>
      <w:r w:rsidRPr="00B16BA1">
        <w:rPr>
          <w:spacing w:val="-36"/>
          <w:w w:val="95"/>
        </w:rPr>
        <w:t xml:space="preserve"> </w:t>
      </w:r>
      <w:r w:rsidRPr="00B16BA1">
        <w:rPr>
          <w:w w:val="95"/>
        </w:rPr>
        <w:t>and social</w:t>
      </w:r>
      <w:r w:rsidRPr="00B16BA1">
        <w:rPr>
          <w:spacing w:val="-25"/>
          <w:w w:val="95"/>
        </w:rPr>
        <w:t xml:space="preserve"> </w:t>
      </w:r>
      <w:r w:rsidRPr="00B16BA1">
        <w:rPr>
          <w:w w:val="95"/>
        </w:rPr>
        <w:t>conditions</w:t>
      </w:r>
      <w:r w:rsidRPr="00B16BA1">
        <w:rPr>
          <w:spacing w:val="-25"/>
          <w:w w:val="95"/>
        </w:rPr>
        <w:t xml:space="preserve"> </w:t>
      </w:r>
      <w:r w:rsidRPr="00B16BA1">
        <w:rPr>
          <w:w w:val="95"/>
        </w:rPr>
        <w:t>for</w:t>
      </w:r>
      <w:r w:rsidRPr="00B16BA1">
        <w:rPr>
          <w:spacing w:val="-24"/>
          <w:w w:val="95"/>
        </w:rPr>
        <w:t xml:space="preserve"> </w:t>
      </w:r>
      <w:r w:rsidRPr="00B16BA1">
        <w:rPr>
          <w:w w:val="95"/>
        </w:rPr>
        <w:t>good</w:t>
      </w:r>
      <w:r w:rsidRPr="00B16BA1">
        <w:rPr>
          <w:spacing w:val="-25"/>
          <w:w w:val="95"/>
        </w:rPr>
        <w:t xml:space="preserve"> </w:t>
      </w:r>
      <w:r w:rsidRPr="00B16BA1">
        <w:rPr>
          <w:w w:val="95"/>
        </w:rPr>
        <w:t>health</w:t>
      </w:r>
      <w:r w:rsidRPr="00B16BA1">
        <w:rPr>
          <w:spacing w:val="-25"/>
          <w:w w:val="95"/>
        </w:rPr>
        <w:t xml:space="preserve"> </w:t>
      </w:r>
      <w:r w:rsidRPr="00B16BA1">
        <w:rPr>
          <w:w w:val="95"/>
        </w:rPr>
        <w:t>is</w:t>
      </w:r>
      <w:r w:rsidRPr="00B16BA1">
        <w:rPr>
          <w:spacing w:val="-24"/>
          <w:w w:val="95"/>
        </w:rPr>
        <w:t xml:space="preserve"> </w:t>
      </w:r>
      <w:r w:rsidRPr="00B16BA1">
        <w:rPr>
          <w:w w:val="95"/>
        </w:rPr>
        <w:t>a</w:t>
      </w:r>
      <w:r w:rsidRPr="00B16BA1">
        <w:rPr>
          <w:spacing w:val="-25"/>
          <w:w w:val="95"/>
        </w:rPr>
        <w:t xml:space="preserve"> </w:t>
      </w:r>
      <w:r w:rsidRPr="00B16BA1">
        <w:rPr>
          <w:w w:val="95"/>
        </w:rPr>
        <w:t xml:space="preserve">joint </w:t>
      </w:r>
      <w:r w:rsidRPr="00B16BA1">
        <w:rPr>
          <w:w w:val="90"/>
        </w:rPr>
        <w:t xml:space="preserve">responsibility—public, community, private, </w:t>
      </w:r>
      <w:r w:rsidRPr="00B16BA1">
        <w:rPr>
          <w:w w:val="95"/>
        </w:rPr>
        <w:t>government,</w:t>
      </w:r>
      <w:r w:rsidRPr="00B16BA1">
        <w:rPr>
          <w:spacing w:val="-36"/>
          <w:w w:val="95"/>
        </w:rPr>
        <w:t xml:space="preserve"> </w:t>
      </w:r>
      <w:proofErr w:type="spellStart"/>
      <w:r w:rsidRPr="00B16BA1">
        <w:rPr>
          <w:w w:val="95"/>
        </w:rPr>
        <w:t>organisation</w:t>
      </w:r>
      <w:proofErr w:type="spellEnd"/>
      <w:r w:rsidRPr="00B16BA1">
        <w:rPr>
          <w:spacing w:val="-35"/>
          <w:w w:val="95"/>
        </w:rPr>
        <w:t xml:space="preserve"> </w:t>
      </w:r>
      <w:r w:rsidRPr="00B16BA1">
        <w:rPr>
          <w:w w:val="95"/>
        </w:rPr>
        <w:t>and</w:t>
      </w:r>
      <w:r w:rsidRPr="00B16BA1">
        <w:rPr>
          <w:spacing w:val="-35"/>
          <w:w w:val="95"/>
        </w:rPr>
        <w:t xml:space="preserve"> </w:t>
      </w:r>
      <w:r w:rsidRPr="00B16BA1">
        <w:rPr>
          <w:w w:val="95"/>
        </w:rPr>
        <w:t>individual.</w:t>
      </w:r>
    </w:p>
    <w:p w:rsidR="00190144" w:rsidRPr="00B16BA1" w:rsidRDefault="00190144">
      <w:pPr>
        <w:pStyle w:val="BodyText"/>
        <w:spacing w:before="4"/>
      </w:pPr>
    </w:p>
    <w:p w:rsidR="00190144" w:rsidRPr="00B16BA1" w:rsidRDefault="00B16BA1">
      <w:pPr>
        <w:pStyle w:val="BodyText"/>
        <w:spacing w:before="1" w:line="249" w:lineRule="auto"/>
        <w:ind w:left="143" w:right="1004" w:hanging="6"/>
        <w:rPr>
          <w:rFonts w:ascii="Calibri"/>
        </w:rPr>
      </w:pPr>
      <w:r w:rsidRPr="00B16BA1">
        <w:rPr>
          <w:rFonts w:ascii="Calibri"/>
          <w:w w:val="135"/>
        </w:rPr>
        <w:t>Aboriginal</w:t>
      </w:r>
      <w:r w:rsidR="00C40FF0" w:rsidRPr="00B16BA1">
        <w:rPr>
          <w:rFonts w:ascii="Calibri"/>
          <w:spacing w:val="-42"/>
          <w:w w:val="135"/>
        </w:rPr>
        <w:t xml:space="preserve"> </w:t>
      </w:r>
      <w:r w:rsidRPr="00B16BA1">
        <w:rPr>
          <w:rFonts w:ascii="Calibri"/>
          <w:w w:val="135"/>
        </w:rPr>
        <w:t>and</w:t>
      </w:r>
      <w:r>
        <w:rPr>
          <w:rFonts w:ascii="Calibri"/>
          <w:w w:val="135"/>
        </w:rPr>
        <w:t xml:space="preserve"> T</w:t>
      </w:r>
      <w:r w:rsidRPr="00B16BA1">
        <w:rPr>
          <w:rFonts w:ascii="Calibri"/>
          <w:w w:val="135"/>
        </w:rPr>
        <w:t>orres</w:t>
      </w:r>
      <w:r w:rsidR="00C40FF0" w:rsidRPr="00B16BA1">
        <w:rPr>
          <w:rFonts w:ascii="Calibri"/>
          <w:spacing w:val="-41"/>
          <w:w w:val="135"/>
        </w:rPr>
        <w:t xml:space="preserve"> </w:t>
      </w:r>
      <w:r>
        <w:rPr>
          <w:rFonts w:ascii="Calibri"/>
          <w:w w:val="135"/>
        </w:rPr>
        <w:t>S</w:t>
      </w:r>
      <w:r w:rsidRPr="00B16BA1">
        <w:rPr>
          <w:rFonts w:ascii="Calibri"/>
          <w:w w:val="135"/>
        </w:rPr>
        <w:t>trait</w:t>
      </w:r>
      <w:r w:rsidR="00C40FF0" w:rsidRPr="00B16BA1">
        <w:rPr>
          <w:rFonts w:ascii="Calibri"/>
          <w:spacing w:val="-41"/>
          <w:w w:val="135"/>
        </w:rPr>
        <w:t xml:space="preserve"> </w:t>
      </w:r>
      <w:r>
        <w:rPr>
          <w:rFonts w:ascii="Calibri"/>
          <w:spacing w:val="-3"/>
          <w:w w:val="135"/>
        </w:rPr>
        <w:t>I</w:t>
      </w:r>
      <w:r w:rsidRPr="00B16BA1">
        <w:rPr>
          <w:rFonts w:ascii="Calibri"/>
          <w:spacing w:val="-3"/>
          <w:w w:val="135"/>
        </w:rPr>
        <w:t xml:space="preserve">slander </w:t>
      </w:r>
      <w:r w:rsidRPr="00B16BA1">
        <w:rPr>
          <w:rFonts w:ascii="Calibri"/>
          <w:w w:val="130"/>
        </w:rPr>
        <w:t>community</w:t>
      </w:r>
      <w:r w:rsidR="00C40FF0" w:rsidRPr="00B16BA1">
        <w:rPr>
          <w:rFonts w:ascii="Calibri"/>
          <w:spacing w:val="-25"/>
          <w:w w:val="130"/>
        </w:rPr>
        <w:t xml:space="preserve"> </w:t>
      </w:r>
      <w:r w:rsidRPr="00B16BA1">
        <w:rPr>
          <w:rFonts w:ascii="Calibri"/>
          <w:w w:val="130"/>
        </w:rPr>
        <w:t>control</w:t>
      </w:r>
      <w:r w:rsidR="00C40FF0" w:rsidRPr="00B16BA1">
        <w:rPr>
          <w:rFonts w:ascii="Calibri"/>
          <w:spacing w:val="-24"/>
          <w:w w:val="130"/>
        </w:rPr>
        <w:t xml:space="preserve"> </w:t>
      </w:r>
      <w:r w:rsidRPr="00B16BA1">
        <w:rPr>
          <w:rFonts w:ascii="Calibri"/>
          <w:w w:val="130"/>
        </w:rPr>
        <w:t>and</w:t>
      </w:r>
      <w:r w:rsidR="00C40FF0" w:rsidRPr="00B16BA1">
        <w:rPr>
          <w:rFonts w:ascii="Calibri"/>
          <w:spacing w:val="-25"/>
          <w:w w:val="130"/>
        </w:rPr>
        <w:t xml:space="preserve"> </w:t>
      </w:r>
      <w:r w:rsidRPr="00B16BA1">
        <w:rPr>
          <w:rFonts w:ascii="Calibri"/>
          <w:w w:val="130"/>
        </w:rPr>
        <w:t>engagement</w:t>
      </w:r>
    </w:p>
    <w:p w:rsidR="00190144" w:rsidRPr="00B16BA1" w:rsidRDefault="00C40FF0">
      <w:pPr>
        <w:spacing w:before="137" w:line="285" w:lineRule="auto"/>
        <w:ind w:left="135" w:right="793" w:hanging="10"/>
        <w:rPr>
          <w:rFonts w:ascii="Arial"/>
          <w:i/>
        </w:rPr>
      </w:pPr>
      <w:r w:rsidRPr="00B16BA1">
        <w:rPr>
          <w:rFonts w:ascii="Arial"/>
          <w:i/>
        </w:rPr>
        <w:t xml:space="preserve">There is a full and ongoing participation by Aboriginal and Torres Strait Islander people and </w:t>
      </w:r>
      <w:proofErr w:type="spellStart"/>
      <w:r w:rsidRPr="00B16BA1">
        <w:rPr>
          <w:rFonts w:ascii="Arial"/>
          <w:i/>
        </w:rPr>
        <w:t>organisations</w:t>
      </w:r>
      <w:proofErr w:type="spellEnd"/>
      <w:r w:rsidRPr="00B16BA1">
        <w:rPr>
          <w:rFonts w:ascii="Arial"/>
          <w:i/>
        </w:rPr>
        <w:t xml:space="preserve"> in all levels of decision-making affecting their health needs.</w:t>
      </w:r>
    </w:p>
    <w:p w:rsidR="00190144" w:rsidRPr="00B16BA1" w:rsidRDefault="00190144">
      <w:pPr>
        <w:pStyle w:val="BodyText"/>
        <w:spacing w:before="2"/>
        <w:rPr>
          <w:rFonts w:ascii="Arial"/>
          <w:i/>
          <w:sz w:val="34"/>
        </w:rPr>
      </w:pPr>
    </w:p>
    <w:p w:rsidR="00190144" w:rsidRPr="00B16BA1" w:rsidRDefault="00C40FF0">
      <w:pPr>
        <w:pStyle w:val="Heading6"/>
        <w:spacing w:before="1" w:line="285" w:lineRule="auto"/>
        <w:ind w:left="321" w:right="1097" w:hanging="72"/>
        <w:rPr>
          <w:sz w:val="13"/>
        </w:rPr>
      </w:pPr>
      <w:r w:rsidRPr="00B16BA1">
        <w:t>“Health issues must be addressed at a community level. The community needs to control its health services so that they are concentrated on the important issues in that community.”</w:t>
      </w:r>
      <w:r w:rsidRPr="00B16BA1">
        <w:rPr>
          <w:position w:val="8"/>
          <w:sz w:val="13"/>
        </w:rPr>
        <w:t>5</w:t>
      </w:r>
    </w:p>
    <w:p w:rsidR="00190144" w:rsidRPr="00B16BA1" w:rsidRDefault="00B16BA1">
      <w:pPr>
        <w:spacing w:before="66" w:line="324" w:lineRule="auto"/>
        <w:ind w:left="319" w:right="1004" w:hanging="6"/>
        <w:rPr>
          <w:rFonts w:ascii="Arial"/>
          <w:sz w:val="18"/>
        </w:rPr>
      </w:pPr>
      <w:proofErr w:type="spellStart"/>
      <w:r w:rsidRPr="00B16BA1">
        <w:rPr>
          <w:rFonts w:ascii="Arial"/>
          <w:w w:val="116"/>
          <w:sz w:val="18"/>
        </w:rPr>
        <w:t>A</w:t>
      </w:r>
      <w:r w:rsidRPr="00B16BA1">
        <w:rPr>
          <w:rFonts w:ascii="Arial"/>
          <w:w w:val="250"/>
          <w:sz w:val="18"/>
        </w:rPr>
        <w:t>l</w:t>
      </w:r>
      <w:r w:rsidRPr="00B16BA1">
        <w:rPr>
          <w:rFonts w:ascii="Arial"/>
          <w:w w:val="129"/>
          <w:sz w:val="18"/>
        </w:rPr>
        <w:t>y</w:t>
      </w:r>
      <w:r w:rsidRPr="00B16BA1">
        <w:rPr>
          <w:rFonts w:ascii="Arial"/>
          <w:w w:val="116"/>
          <w:sz w:val="18"/>
        </w:rPr>
        <w:t>a</w:t>
      </w:r>
      <w:r w:rsidRPr="00B16BA1">
        <w:rPr>
          <w:rFonts w:ascii="Arial"/>
          <w:w w:val="128"/>
          <w:sz w:val="18"/>
        </w:rPr>
        <w:t>w</w:t>
      </w:r>
      <w:r w:rsidRPr="00B16BA1">
        <w:rPr>
          <w:rFonts w:ascii="Arial"/>
          <w:w w:val="165"/>
          <w:sz w:val="18"/>
        </w:rPr>
        <w:t>arr</w:t>
      </w:r>
      <w:proofErr w:type="spellEnd"/>
      <w:r w:rsidRPr="00B16BA1">
        <w:rPr>
          <w:rFonts w:ascii="Arial"/>
          <w:sz w:val="18"/>
        </w:rPr>
        <w:t xml:space="preserve"> </w:t>
      </w:r>
      <w:proofErr w:type="spellStart"/>
      <w:r w:rsidRPr="00B16BA1">
        <w:rPr>
          <w:rFonts w:ascii="Arial"/>
          <w:w w:val="103"/>
          <w:sz w:val="18"/>
        </w:rPr>
        <w:t>In</w:t>
      </w:r>
      <w:r w:rsidRPr="00B16BA1">
        <w:rPr>
          <w:rFonts w:ascii="Arial"/>
          <w:w w:val="137"/>
          <w:sz w:val="18"/>
        </w:rPr>
        <w:t>gkerr-We</w:t>
      </w:r>
      <w:r w:rsidRPr="00B16BA1">
        <w:rPr>
          <w:rFonts w:ascii="Arial"/>
          <w:w w:val="99"/>
          <w:sz w:val="18"/>
        </w:rPr>
        <w:t>n</w:t>
      </w:r>
      <w:r w:rsidRPr="00B16BA1">
        <w:rPr>
          <w:rFonts w:ascii="Arial"/>
          <w:w w:val="129"/>
          <w:sz w:val="18"/>
        </w:rPr>
        <w:t>h</w:t>
      </w:r>
      <w:proofErr w:type="spellEnd"/>
      <w:r w:rsidRPr="00B16BA1">
        <w:rPr>
          <w:rFonts w:ascii="Arial"/>
          <w:sz w:val="18"/>
        </w:rPr>
        <w:t xml:space="preserve"> </w:t>
      </w:r>
      <w:r w:rsidRPr="00B16BA1">
        <w:rPr>
          <w:rFonts w:ascii="Arial"/>
          <w:w w:val="108"/>
          <w:sz w:val="18"/>
        </w:rPr>
        <w:t>Ab</w:t>
      </w:r>
      <w:r w:rsidRPr="00B16BA1">
        <w:rPr>
          <w:rFonts w:ascii="Arial"/>
          <w:w w:val="144"/>
          <w:sz w:val="18"/>
        </w:rPr>
        <w:t>origi</w:t>
      </w:r>
      <w:r w:rsidRPr="00B16BA1">
        <w:rPr>
          <w:rFonts w:ascii="Arial"/>
          <w:w w:val="99"/>
          <w:sz w:val="18"/>
        </w:rPr>
        <w:t>n</w:t>
      </w:r>
      <w:r w:rsidRPr="00B16BA1">
        <w:rPr>
          <w:rFonts w:ascii="Arial"/>
          <w:w w:val="154"/>
          <w:sz w:val="18"/>
        </w:rPr>
        <w:t xml:space="preserve">al </w:t>
      </w:r>
      <w:r w:rsidRPr="00B16BA1">
        <w:rPr>
          <w:rFonts w:ascii="Arial"/>
          <w:w w:val="140"/>
          <w:sz w:val="18"/>
        </w:rPr>
        <w:t>Corporation</w:t>
      </w:r>
    </w:p>
    <w:p w:rsidR="00190144" w:rsidRPr="00B16BA1" w:rsidRDefault="00190144">
      <w:pPr>
        <w:pStyle w:val="BodyText"/>
        <w:rPr>
          <w:rFonts w:ascii="Arial"/>
          <w:sz w:val="20"/>
        </w:rPr>
      </w:pPr>
    </w:p>
    <w:p w:rsidR="00190144" w:rsidRPr="00B16BA1" w:rsidRDefault="00C40FF0">
      <w:pPr>
        <w:pStyle w:val="BodyText"/>
        <w:spacing w:before="144" w:line="278" w:lineRule="auto"/>
        <w:ind w:left="152" w:right="793" w:hanging="23"/>
      </w:pPr>
      <w:r w:rsidRPr="00B16BA1">
        <w:rPr>
          <w:w w:val="95"/>
        </w:rPr>
        <w:t xml:space="preserve">Through community consultations, individuals </w:t>
      </w:r>
      <w:r w:rsidRPr="00B16BA1">
        <w:t xml:space="preserve">and communities voiced their desire to be involved in the service planning, design and </w:t>
      </w:r>
      <w:r w:rsidRPr="00B16BA1">
        <w:rPr>
          <w:w w:val="95"/>
        </w:rPr>
        <w:t>implementation</w:t>
      </w:r>
      <w:r w:rsidRPr="00B16BA1">
        <w:rPr>
          <w:spacing w:val="-40"/>
          <w:w w:val="95"/>
        </w:rPr>
        <w:t xml:space="preserve"> </w:t>
      </w:r>
      <w:r w:rsidRPr="00B16BA1">
        <w:rPr>
          <w:w w:val="95"/>
        </w:rPr>
        <w:t>of</w:t>
      </w:r>
      <w:r w:rsidRPr="00B16BA1">
        <w:rPr>
          <w:spacing w:val="-40"/>
          <w:w w:val="95"/>
        </w:rPr>
        <w:t xml:space="preserve"> </w:t>
      </w:r>
      <w:r w:rsidRPr="00B16BA1">
        <w:rPr>
          <w:w w:val="95"/>
        </w:rPr>
        <w:t>policies</w:t>
      </w:r>
      <w:r w:rsidRPr="00B16BA1">
        <w:rPr>
          <w:spacing w:val="-40"/>
          <w:w w:val="95"/>
        </w:rPr>
        <w:t xml:space="preserve"> </w:t>
      </w:r>
      <w:r w:rsidRPr="00B16BA1">
        <w:rPr>
          <w:w w:val="95"/>
        </w:rPr>
        <w:t>to</w:t>
      </w:r>
      <w:r w:rsidRPr="00B16BA1">
        <w:rPr>
          <w:spacing w:val="-39"/>
          <w:w w:val="95"/>
        </w:rPr>
        <w:t xml:space="preserve"> </w:t>
      </w:r>
      <w:r w:rsidRPr="00B16BA1">
        <w:rPr>
          <w:w w:val="95"/>
        </w:rPr>
        <w:t>support</w:t>
      </w:r>
      <w:r w:rsidRPr="00B16BA1">
        <w:rPr>
          <w:spacing w:val="-40"/>
          <w:w w:val="95"/>
        </w:rPr>
        <w:t xml:space="preserve"> </w:t>
      </w:r>
      <w:r w:rsidRPr="00B16BA1">
        <w:rPr>
          <w:w w:val="95"/>
        </w:rPr>
        <w:t>their</w:t>
      </w:r>
      <w:r w:rsidRPr="00B16BA1">
        <w:rPr>
          <w:spacing w:val="-40"/>
          <w:w w:val="95"/>
        </w:rPr>
        <w:t xml:space="preserve"> </w:t>
      </w:r>
      <w:r w:rsidRPr="00B16BA1">
        <w:rPr>
          <w:spacing w:val="-3"/>
          <w:w w:val="95"/>
        </w:rPr>
        <w:t xml:space="preserve">health </w:t>
      </w:r>
      <w:r w:rsidRPr="00B16BA1">
        <w:t>and</w:t>
      </w:r>
      <w:r w:rsidRPr="00B16BA1">
        <w:rPr>
          <w:spacing w:val="-35"/>
        </w:rPr>
        <w:t xml:space="preserve"> </w:t>
      </w:r>
      <w:r w:rsidRPr="00B16BA1">
        <w:t>wellbeing.</w:t>
      </w:r>
      <w:r w:rsidRPr="00B16BA1">
        <w:rPr>
          <w:spacing w:val="-34"/>
        </w:rPr>
        <w:t xml:space="preserve"> </w:t>
      </w:r>
      <w:r w:rsidRPr="00B16BA1">
        <w:t>In</w:t>
      </w:r>
      <w:r w:rsidRPr="00B16BA1">
        <w:rPr>
          <w:spacing w:val="-35"/>
        </w:rPr>
        <w:t xml:space="preserve"> </w:t>
      </w:r>
      <w:r w:rsidRPr="00B16BA1">
        <w:t>order</w:t>
      </w:r>
      <w:r w:rsidRPr="00B16BA1">
        <w:rPr>
          <w:spacing w:val="-34"/>
        </w:rPr>
        <w:t xml:space="preserve"> </w:t>
      </w:r>
      <w:r w:rsidRPr="00B16BA1">
        <w:t>to</w:t>
      </w:r>
      <w:r w:rsidRPr="00B16BA1">
        <w:rPr>
          <w:spacing w:val="-35"/>
        </w:rPr>
        <w:t xml:space="preserve"> </w:t>
      </w:r>
      <w:r w:rsidRPr="00B16BA1">
        <w:t>enable</w:t>
      </w:r>
      <w:r w:rsidRPr="00B16BA1">
        <w:rPr>
          <w:spacing w:val="-34"/>
        </w:rPr>
        <w:t xml:space="preserve"> </w:t>
      </w:r>
      <w:r w:rsidRPr="00B16BA1">
        <w:t>Aboriginal</w:t>
      </w:r>
    </w:p>
    <w:p w:rsidR="00190144" w:rsidRPr="00B16BA1" w:rsidRDefault="00C40FF0">
      <w:pPr>
        <w:pStyle w:val="BodyText"/>
        <w:spacing w:line="278" w:lineRule="auto"/>
        <w:ind w:left="140" w:right="940" w:firstLine="11"/>
        <w:jc w:val="both"/>
      </w:pPr>
      <w:proofErr w:type="gramStart"/>
      <w:r w:rsidRPr="00B16BA1">
        <w:rPr>
          <w:w w:val="95"/>
        </w:rPr>
        <w:t>and</w:t>
      </w:r>
      <w:proofErr w:type="gramEnd"/>
      <w:r w:rsidRPr="00B16BA1">
        <w:rPr>
          <w:spacing w:val="-24"/>
          <w:w w:val="95"/>
        </w:rPr>
        <w:t xml:space="preserve"> </w:t>
      </w:r>
      <w:r w:rsidRPr="00B16BA1">
        <w:rPr>
          <w:spacing w:val="-5"/>
          <w:w w:val="95"/>
        </w:rPr>
        <w:t>Torres</w:t>
      </w:r>
      <w:r w:rsidRPr="00B16BA1">
        <w:rPr>
          <w:spacing w:val="-24"/>
          <w:w w:val="95"/>
        </w:rPr>
        <w:t xml:space="preserve"> </w:t>
      </w:r>
      <w:r w:rsidRPr="00B16BA1">
        <w:rPr>
          <w:w w:val="95"/>
        </w:rPr>
        <w:t>Strait</w:t>
      </w:r>
      <w:r w:rsidRPr="00B16BA1">
        <w:rPr>
          <w:spacing w:val="-24"/>
          <w:w w:val="95"/>
        </w:rPr>
        <w:t xml:space="preserve"> </w:t>
      </w:r>
      <w:r w:rsidRPr="00B16BA1">
        <w:rPr>
          <w:w w:val="95"/>
        </w:rPr>
        <w:t>Islander</w:t>
      </w:r>
      <w:r w:rsidRPr="00B16BA1">
        <w:rPr>
          <w:spacing w:val="-24"/>
          <w:w w:val="95"/>
        </w:rPr>
        <w:t xml:space="preserve"> </w:t>
      </w:r>
      <w:r w:rsidRPr="00B16BA1">
        <w:rPr>
          <w:w w:val="95"/>
        </w:rPr>
        <w:t>people</w:t>
      </w:r>
      <w:r w:rsidRPr="00B16BA1">
        <w:rPr>
          <w:spacing w:val="-24"/>
          <w:w w:val="95"/>
        </w:rPr>
        <w:t xml:space="preserve"> </w:t>
      </w:r>
      <w:r w:rsidRPr="00B16BA1">
        <w:rPr>
          <w:w w:val="95"/>
        </w:rPr>
        <w:t>to</w:t>
      </w:r>
      <w:r w:rsidRPr="00B16BA1">
        <w:rPr>
          <w:spacing w:val="-24"/>
          <w:w w:val="95"/>
        </w:rPr>
        <w:t xml:space="preserve"> </w:t>
      </w:r>
      <w:r w:rsidRPr="00B16BA1">
        <w:rPr>
          <w:w w:val="95"/>
        </w:rPr>
        <w:t>participate, Government</w:t>
      </w:r>
      <w:r w:rsidRPr="00B16BA1">
        <w:rPr>
          <w:spacing w:val="-31"/>
          <w:w w:val="95"/>
        </w:rPr>
        <w:t xml:space="preserve"> </w:t>
      </w:r>
      <w:r w:rsidRPr="00B16BA1">
        <w:rPr>
          <w:w w:val="95"/>
        </w:rPr>
        <w:t>must</w:t>
      </w:r>
      <w:r w:rsidRPr="00B16BA1">
        <w:rPr>
          <w:spacing w:val="-30"/>
          <w:w w:val="95"/>
        </w:rPr>
        <w:t xml:space="preserve"> </w:t>
      </w:r>
      <w:r w:rsidRPr="00B16BA1">
        <w:rPr>
          <w:w w:val="95"/>
        </w:rPr>
        <w:t>grow</w:t>
      </w:r>
      <w:r w:rsidRPr="00B16BA1">
        <w:rPr>
          <w:spacing w:val="-30"/>
          <w:w w:val="95"/>
        </w:rPr>
        <w:t xml:space="preserve"> </w:t>
      </w:r>
      <w:r w:rsidRPr="00B16BA1">
        <w:rPr>
          <w:w w:val="95"/>
        </w:rPr>
        <w:t>more</w:t>
      </w:r>
      <w:r w:rsidRPr="00B16BA1">
        <w:rPr>
          <w:spacing w:val="-30"/>
          <w:w w:val="95"/>
        </w:rPr>
        <w:t xml:space="preserve"> </w:t>
      </w:r>
      <w:r w:rsidRPr="00B16BA1">
        <w:rPr>
          <w:w w:val="95"/>
        </w:rPr>
        <w:t>opportunities</w:t>
      </w:r>
      <w:r w:rsidRPr="00B16BA1">
        <w:rPr>
          <w:spacing w:val="-30"/>
          <w:w w:val="95"/>
        </w:rPr>
        <w:t xml:space="preserve"> </w:t>
      </w:r>
      <w:r w:rsidRPr="00B16BA1">
        <w:rPr>
          <w:w w:val="95"/>
        </w:rPr>
        <w:t>for engagement</w:t>
      </w:r>
      <w:r w:rsidRPr="00B16BA1">
        <w:rPr>
          <w:spacing w:val="-39"/>
          <w:w w:val="95"/>
        </w:rPr>
        <w:t xml:space="preserve"> </w:t>
      </w:r>
      <w:r w:rsidRPr="00B16BA1">
        <w:rPr>
          <w:w w:val="95"/>
        </w:rPr>
        <w:t>and</w:t>
      </w:r>
      <w:r w:rsidRPr="00B16BA1">
        <w:rPr>
          <w:spacing w:val="-39"/>
          <w:w w:val="95"/>
        </w:rPr>
        <w:t xml:space="preserve"> </w:t>
      </w:r>
      <w:r w:rsidRPr="00B16BA1">
        <w:rPr>
          <w:w w:val="95"/>
        </w:rPr>
        <w:t>collaboration</w:t>
      </w:r>
      <w:r w:rsidRPr="00B16BA1">
        <w:rPr>
          <w:spacing w:val="-39"/>
          <w:w w:val="95"/>
        </w:rPr>
        <w:t xml:space="preserve"> </w:t>
      </w:r>
      <w:r w:rsidRPr="00B16BA1">
        <w:rPr>
          <w:w w:val="95"/>
        </w:rPr>
        <w:t>with</w:t>
      </w:r>
      <w:r w:rsidRPr="00B16BA1">
        <w:rPr>
          <w:spacing w:val="-39"/>
          <w:w w:val="95"/>
        </w:rPr>
        <w:t xml:space="preserve"> </w:t>
      </w:r>
      <w:r w:rsidRPr="00B16BA1">
        <w:rPr>
          <w:w w:val="95"/>
        </w:rPr>
        <w:t>individuals, Aboriginal</w:t>
      </w:r>
      <w:r w:rsidRPr="00B16BA1">
        <w:rPr>
          <w:spacing w:val="-36"/>
          <w:w w:val="95"/>
        </w:rPr>
        <w:t xml:space="preserve"> </w:t>
      </w:r>
      <w:r w:rsidRPr="00B16BA1">
        <w:rPr>
          <w:w w:val="95"/>
        </w:rPr>
        <w:t>and</w:t>
      </w:r>
      <w:r w:rsidRPr="00B16BA1">
        <w:rPr>
          <w:spacing w:val="-35"/>
          <w:w w:val="95"/>
        </w:rPr>
        <w:t xml:space="preserve"> </w:t>
      </w:r>
      <w:r w:rsidRPr="00B16BA1">
        <w:rPr>
          <w:spacing w:val="-5"/>
          <w:w w:val="95"/>
        </w:rPr>
        <w:t>Torres</w:t>
      </w:r>
      <w:r w:rsidRPr="00B16BA1">
        <w:rPr>
          <w:spacing w:val="-35"/>
          <w:w w:val="95"/>
        </w:rPr>
        <w:t xml:space="preserve"> </w:t>
      </w:r>
      <w:r w:rsidRPr="00B16BA1">
        <w:rPr>
          <w:w w:val="95"/>
        </w:rPr>
        <w:t>Strait</w:t>
      </w:r>
      <w:r w:rsidRPr="00B16BA1">
        <w:rPr>
          <w:spacing w:val="-35"/>
          <w:w w:val="95"/>
        </w:rPr>
        <w:t xml:space="preserve"> </w:t>
      </w:r>
      <w:r w:rsidRPr="00B16BA1">
        <w:rPr>
          <w:w w:val="95"/>
        </w:rPr>
        <w:t>Islander</w:t>
      </w:r>
      <w:r w:rsidRPr="00B16BA1">
        <w:rPr>
          <w:spacing w:val="-35"/>
          <w:w w:val="95"/>
        </w:rPr>
        <w:t xml:space="preserve"> </w:t>
      </w:r>
      <w:r w:rsidRPr="00B16BA1">
        <w:rPr>
          <w:w w:val="95"/>
        </w:rPr>
        <w:t>community controlled</w:t>
      </w:r>
      <w:r w:rsidRPr="00B16BA1">
        <w:rPr>
          <w:spacing w:val="-44"/>
          <w:w w:val="95"/>
        </w:rPr>
        <w:t xml:space="preserve"> </w:t>
      </w:r>
      <w:r w:rsidRPr="00B16BA1">
        <w:rPr>
          <w:w w:val="95"/>
        </w:rPr>
        <w:t>health</w:t>
      </w:r>
      <w:r w:rsidRPr="00B16BA1">
        <w:rPr>
          <w:spacing w:val="-44"/>
          <w:w w:val="95"/>
        </w:rPr>
        <w:t xml:space="preserve"> </w:t>
      </w:r>
      <w:proofErr w:type="spellStart"/>
      <w:r w:rsidRPr="00B16BA1">
        <w:rPr>
          <w:w w:val="95"/>
        </w:rPr>
        <w:t>organisations</w:t>
      </w:r>
      <w:proofErr w:type="spellEnd"/>
      <w:r w:rsidRPr="00B16BA1">
        <w:rPr>
          <w:spacing w:val="-44"/>
          <w:w w:val="95"/>
        </w:rPr>
        <w:t xml:space="preserve"> </w:t>
      </w:r>
      <w:r w:rsidRPr="00B16BA1">
        <w:rPr>
          <w:w w:val="95"/>
        </w:rPr>
        <w:t>and</w:t>
      </w:r>
      <w:r w:rsidRPr="00B16BA1">
        <w:rPr>
          <w:spacing w:val="-44"/>
          <w:w w:val="95"/>
        </w:rPr>
        <w:t xml:space="preserve"> </w:t>
      </w:r>
      <w:r w:rsidRPr="00B16BA1">
        <w:rPr>
          <w:w w:val="95"/>
        </w:rPr>
        <w:t>other</w:t>
      </w:r>
      <w:r w:rsidRPr="00B16BA1">
        <w:rPr>
          <w:spacing w:val="-44"/>
          <w:w w:val="95"/>
        </w:rPr>
        <w:t xml:space="preserve"> </w:t>
      </w:r>
      <w:r w:rsidRPr="00B16BA1">
        <w:rPr>
          <w:w w:val="95"/>
        </w:rPr>
        <w:t xml:space="preserve">health </w:t>
      </w:r>
      <w:r w:rsidRPr="00B16BA1">
        <w:t>and related</w:t>
      </w:r>
      <w:r w:rsidRPr="00B16BA1">
        <w:rPr>
          <w:spacing w:val="-25"/>
        </w:rPr>
        <w:t xml:space="preserve"> </w:t>
      </w:r>
      <w:r w:rsidRPr="00B16BA1">
        <w:t>services.</w:t>
      </w:r>
    </w:p>
    <w:p w:rsidR="00190144" w:rsidRPr="00B16BA1" w:rsidRDefault="00C40FF0">
      <w:pPr>
        <w:pStyle w:val="BodyText"/>
        <w:spacing w:before="108" w:line="278" w:lineRule="auto"/>
        <w:ind w:left="152" w:right="974" w:hanging="12"/>
        <w:jc w:val="both"/>
      </w:pPr>
      <w:r w:rsidRPr="00B16BA1">
        <w:rPr>
          <w:w w:val="95"/>
        </w:rPr>
        <w:t>Aboriginal</w:t>
      </w:r>
      <w:r w:rsidRPr="00B16BA1">
        <w:rPr>
          <w:spacing w:val="-40"/>
          <w:w w:val="95"/>
        </w:rPr>
        <w:t xml:space="preserve"> </w:t>
      </w:r>
      <w:r w:rsidRPr="00B16BA1">
        <w:rPr>
          <w:w w:val="95"/>
        </w:rPr>
        <w:t>and</w:t>
      </w:r>
      <w:r w:rsidRPr="00B16BA1">
        <w:rPr>
          <w:spacing w:val="-39"/>
          <w:w w:val="95"/>
        </w:rPr>
        <w:t xml:space="preserve"> </w:t>
      </w:r>
      <w:r w:rsidRPr="00B16BA1">
        <w:rPr>
          <w:spacing w:val="-5"/>
          <w:w w:val="95"/>
        </w:rPr>
        <w:t>Torres</w:t>
      </w:r>
      <w:r w:rsidRPr="00B16BA1">
        <w:rPr>
          <w:spacing w:val="-40"/>
          <w:w w:val="95"/>
        </w:rPr>
        <w:t xml:space="preserve"> </w:t>
      </w:r>
      <w:r w:rsidRPr="00B16BA1">
        <w:rPr>
          <w:w w:val="95"/>
        </w:rPr>
        <w:t>Strait</w:t>
      </w:r>
      <w:r w:rsidRPr="00B16BA1">
        <w:rPr>
          <w:spacing w:val="-39"/>
          <w:w w:val="95"/>
        </w:rPr>
        <w:t xml:space="preserve"> </w:t>
      </w:r>
      <w:r w:rsidRPr="00B16BA1">
        <w:rPr>
          <w:w w:val="95"/>
        </w:rPr>
        <w:t>Islander</w:t>
      </w:r>
      <w:r w:rsidRPr="00B16BA1">
        <w:rPr>
          <w:spacing w:val="-39"/>
          <w:w w:val="95"/>
        </w:rPr>
        <w:t xml:space="preserve"> </w:t>
      </w:r>
      <w:r w:rsidRPr="00B16BA1">
        <w:rPr>
          <w:w w:val="95"/>
        </w:rPr>
        <w:t xml:space="preserve">community </w:t>
      </w:r>
      <w:r w:rsidRPr="00B16BA1">
        <w:t>controlled</w:t>
      </w:r>
      <w:r w:rsidRPr="00B16BA1">
        <w:rPr>
          <w:spacing w:val="-31"/>
        </w:rPr>
        <w:t xml:space="preserve"> </w:t>
      </w:r>
      <w:r w:rsidRPr="00B16BA1">
        <w:t>health</w:t>
      </w:r>
      <w:r w:rsidRPr="00B16BA1">
        <w:rPr>
          <w:spacing w:val="-31"/>
        </w:rPr>
        <w:t xml:space="preserve"> </w:t>
      </w:r>
      <w:proofErr w:type="spellStart"/>
      <w:r w:rsidRPr="00B16BA1">
        <w:t>organisations</w:t>
      </w:r>
      <w:proofErr w:type="spellEnd"/>
      <w:r w:rsidRPr="00B16BA1">
        <w:rPr>
          <w:spacing w:val="-31"/>
        </w:rPr>
        <w:t xml:space="preserve"> </w:t>
      </w:r>
      <w:r w:rsidRPr="00B16BA1">
        <w:t>provide</w:t>
      </w:r>
    </w:p>
    <w:p w:rsidR="00190144" w:rsidRPr="00B16BA1" w:rsidRDefault="00C40FF0">
      <w:pPr>
        <w:pStyle w:val="BodyText"/>
        <w:spacing w:line="278" w:lineRule="auto"/>
        <w:ind w:left="140" w:right="754" w:firstLine="13"/>
      </w:pPr>
      <w:proofErr w:type="gramStart"/>
      <w:r w:rsidRPr="00B16BA1">
        <w:t>unique</w:t>
      </w:r>
      <w:proofErr w:type="gramEnd"/>
      <w:r w:rsidRPr="00B16BA1">
        <w:t xml:space="preserve"> contributions in delivering holistic, </w:t>
      </w:r>
      <w:r w:rsidRPr="00B16BA1">
        <w:rPr>
          <w:w w:val="95"/>
        </w:rPr>
        <w:t>comprehensive</w:t>
      </w:r>
      <w:r w:rsidRPr="00B16BA1">
        <w:rPr>
          <w:spacing w:val="-32"/>
          <w:w w:val="95"/>
        </w:rPr>
        <w:t xml:space="preserve"> </w:t>
      </w:r>
      <w:r w:rsidRPr="00B16BA1">
        <w:rPr>
          <w:w w:val="95"/>
        </w:rPr>
        <w:t>and</w:t>
      </w:r>
      <w:r w:rsidRPr="00B16BA1">
        <w:rPr>
          <w:spacing w:val="-32"/>
          <w:w w:val="95"/>
        </w:rPr>
        <w:t xml:space="preserve"> </w:t>
      </w:r>
      <w:r w:rsidRPr="00B16BA1">
        <w:rPr>
          <w:w w:val="95"/>
        </w:rPr>
        <w:t>culturally</w:t>
      </w:r>
      <w:r w:rsidRPr="00B16BA1">
        <w:rPr>
          <w:spacing w:val="-32"/>
          <w:w w:val="95"/>
        </w:rPr>
        <w:t xml:space="preserve"> </w:t>
      </w:r>
      <w:r w:rsidRPr="00B16BA1">
        <w:rPr>
          <w:w w:val="95"/>
        </w:rPr>
        <w:t>appropriate</w:t>
      </w:r>
      <w:r w:rsidRPr="00B16BA1">
        <w:rPr>
          <w:spacing w:val="-32"/>
          <w:w w:val="95"/>
        </w:rPr>
        <w:t xml:space="preserve"> </w:t>
      </w:r>
      <w:r w:rsidRPr="00B16BA1">
        <w:rPr>
          <w:w w:val="95"/>
        </w:rPr>
        <w:t>health care.</w:t>
      </w:r>
      <w:r w:rsidRPr="00B16BA1">
        <w:rPr>
          <w:spacing w:val="-28"/>
          <w:w w:val="95"/>
        </w:rPr>
        <w:t xml:space="preserve"> </w:t>
      </w:r>
      <w:r w:rsidRPr="00B16BA1">
        <w:rPr>
          <w:w w:val="95"/>
        </w:rPr>
        <w:t>All</w:t>
      </w:r>
      <w:r w:rsidRPr="00B16BA1">
        <w:rPr>
          <w:spacing w:val="-28"/>
          <w:w w:val="95"/>
        </w:rPr>
        <w:t xml:space="preserve"> </w:t>
      </w:r>
      <w:r w:rsidRPr="00B16BA1">
        <w:rPr>
          <w:w w:val="95"/>
        </w:rPr>
        <w:t>services</w:t>
      </w:r>
      <w:r w:rsidRPr="00B16BA1">
        <w:rPr>
          <w:spacing w:val="-28"/>
          <w:w w:val="95"/>
        </w:rPr>
        <w:t xml:space="preserve"> </w:t>
      </w:r>
      <w:r w:rsidRPr="00B16BA1">
        <w:rPr>
          <w:w w:val="95"/>
        </w:rPr>
        <w:t>delivering</w:t>
      </w:r>
      <w:r w:rsidRPr="00B16BA1">
        <w:rPr>
          <w:spacing w:val="-28"/>
          <w:w w:val="95"/>
        </w:rPr>
        <w:t xml:space="preserve"> </w:t>
      </w:r>
      <w:r w:rsidRPr="00B16BA1">
        <w:rPr>
          <w:w w:val="95"/>
        </w:rPr>
        <w:t>primary</w:t>
      </w:r>
      <w:r w:rsidRPr="00B16BA1">
        <w:rPr>
          <w:spacing w:val="-27"/>
          <w:w w:val="95"/>
        </w:rPr>
        <w:t xml:space="preserve"> </w:t>
      </w:r>
      <w:r w:rsidRPr="00B16BA1">
        <w:rPr>
          <w:w w:val="95"/>
        </w:rPr>
        <w:t>health</w:t>
      </w:r>
      <w:r w:rsidRPr="00B16BA1">
        <w:rPr>
          <w:spacing w:val="-28"/>
          <w:w w:val="95"/>
        </w:rPr>
        <w:t xml:space="preserve"> </w:t>
      </w:r>
      <w:r w:rsidRPr="00B16BA1">
        <w:rPr>
          <w:w w:val="95"/>
        </w:rPr>
        <w:t>care</w:t>
      </w:r>
      <w:r w:rsidRPr="00B16BA1">
        <w:rPr>
          <w:spacing w:val="-28"/>
          <w:w w:val="95"/>
        </w:rPr>
        <w:t xml:space="preserve"> </w:t>
      </w:r>
      <w:r w:rsidRPr="00B16BA1">
        <w:rPr>
          <w:w w:val="95"/>
        </w:rPr>
        <w:t>at the</w:t>
      </w:r>
      <w:r w:rsidRPr="00B16BA1">
        <w:rPr>
          <w:spacing w:val="-23"/>
          <w:w w:val="95"/>
        </w:rPr>
        <w:t xml:space="preserve"> </w:t>
      </w:r>
      <w:r w:rsidRPr="00B16BA1">
        <w:rPr>
          <w:w w:val="95"/>
        </w:rPr>
        <w:t>local,</w:t>
      </w:r>
      <w:r w:rsidRPr="00B16BA1">
        <w:rPr>
          <w:spacing w:val="-22"/>
          <w:w w:val="95"/>
        </w:rPr>
        <w:t xml:space="preserve"> </w:t>
      </w:r>
      <w:r w:rsidRPr="00B16BA1">
        <w:rPr>
          <w:w w:val="95"/>
        </w:rPr>
        <w:t>regional</w:t>
      </w:r>
      <w:r w:rsidRPr="00B16BA1">
        <w:rPr>
          <w:spacing w:val="-22"/>
          <w:w w:val="95"/>
        </w:rPr>
        <w:t xml:space="preserve"> </w:t>
      </w:r>
      <w:r w:rsidRPr="00B16BA1">
        <w:rPr>
          <w:w w:val="95"/>
        </w:rPr>
        <w:t>and</w:t>
      </w:r>
      <w:r w:rsidRPr="00B16BA1">
        <w:rPr>
          <w:spacing w:val="-22"/>
          <w:w w:val="95"/>
        </w:rPr>
        <w:t xml:space="preserve"> </w:t>
      </w:r>
      <w:r w:rsidRPr="00B16BA1">
        <w:rPr>
          <w:w w:val="95"/>
        </w:rPr>
        <w:t>state</w:t>
      </w:r>
      <w:r w:rsidRPr="00B16BA1">
        <w:rPr>
          <w:spacing w:val="-22"/>
          <w:w w:val="95"/>
        </w:rPr>
        <w:t xml:space="preserve"> </w:t>
      </w:r>
      <w:r w:rsidRPr="00B16BA1">
        <w:rPr>
          <w:w w:val="95"/>
        </w:rPr>
        <w:t>levels</w:t>
      </w:r>
      <w:r w:rsidRPr="00B16BA1">
        <w:rPr>
          <w:spacing w:val="-22"/>
          <w:w w:val="95"/>
        </w:rPr>
        <w:t xml:space="preserve"> </w:t>
      </w:r>
      <w:r w:rsidRPr="00B16BA1">
        <w:rPr>
          <w:w w:val="95"/>
        </w:rPr>
        <w:t>should</w:t>
      </w:r>
      <w:r w:rsidRPr="00B16BA1">
        <w:rPr>
          <w:spacing w:val="-22"/>
          <w:w w:val="95"/>
        </w:rPr>
        <w:t xml:space="preserve"> </w:t>
      </w:r>
      <w:r w:rsidRPr="00B16BA1">
        <w:rPr>
          <w:w w:val="95"/>
        </w:rPr>
        <w:t>seek</w:t>
      </w:r>
      <w:r w:rsidRPr="00B16BA1">
        <w:rPr>
          <w:spacing w:val="-22"/>
          <w:w w:val="95"/>
        </w:rPr>
        <w:t xml:space="preserve"> </w:t>
      </w:r>
      <w:r w:rsidRPr="00B16BA1">
        <w:rPr>
          <w:w w:val="95"/>
        </w:rPr>
        <w:t xml:space="preserve">to </w:t>
      </w:r>
      <w:proofErr w:type="spellStart"/>
      <w:r w:rsidRPr="00B16BA1">
        <w:rPr>
          <w:w w:val="95"/>
        </w:rPr>
        <w:t>optimise</w:t>
      </w:r>
      <w:proofErr w:type="spellEnd"/>
      <w:r w:rsidRPr="00B16BA1">
        <w:rPr>
          <w:spacing w:val="-33"/>
          <w:w w:val="95"/>
        </w:rPr>
        <w:t xml:space="preserve"> </w:t>
      </w:r>
      <w:r w:rsidRPr="00B16BA1">
        <w:rPr>
          <w:w w:val="95"/>
        </w:rPr>
        <w:t>their</w:t>
      </w:r>
      <w:r w:rsidRPr="00B16BA1">
        <w:rPr>
          <w:spacing w:val="-32"/>
          <w:w w:val="95"/>
        </w:rPr>
        <w:t xml:space="preserve"> </w:t>
      </w:r>
      <w:r w:rsidRPr="00B16BA1">
        <w:rPr>
          <w:w w:val="95"/>
        </w:rPr>
        <w:t>engagement</w:t>
      </w:r>
      <w:r w:rsidRPr="00B16BA1">
        <w:rPr>
          <w:spacing w:val="-32"/>
          <w:w w:val="95"/>
        </w:rPr>
        <w:t xml:space="preserve"> </w:t>
      </w:r>
      <w:r w:rsidRPr="00B16BA1">
        <w:rPr>
          <w:w w:val="95"/>
        </w:rPr>
        <w:t>and</w:t>
      </w:r>
      <w:r w:rsidRPr="00B16BA1">
        <w:rPr>
          <w:spacing w:val="-33"/>
          <w:w w:val="95"/>
        </w:rPr>
        <w:t xml:space="preserve"> </w:t>
      </w:r>
      <w:r w:rsidRPr="00B16BA1">
        <w:rPr>
          <w:w w:val="95"/>
        </w:rPr>
        <w:t>involvement</w:t>
      </w:r>
      <w:r w:rsidRPr="00B16BA1">
        <w:rPr>
          <w:spacing w:val="-32"/>
          <w:w w:val="95"/>
        </w:rPr>
        <w:t xml:space="preserve"> </w:t>
      </w:r>
      <w:r w:rsidRPr="00B16BA1">
        <w:rPr>
          <w:w w:val="95"/>
        </w:rPr>
        <w:t xml:space="preserve">with </w:t>
      </w:r>
      <w:r w:rsidRPr="00B16BA1">
        <w:t>Aboriginal</w:t>
      </w:r>
      <w:r w:rsidRPr="00B16BA1">
        <w:rPr>
          <w:spacing w:val="-40"/>
        </w:rPr>
        <w:t xml:space="preserve"> </w:t>
      </w:r>
      <w:r w:rsidRPr="00B16BA1">
        <w:t>and</w:t>
      </w:r>
      <w:r w:rsidRPr="00B16BA1">
        <w:rPr>
          <w:spacing w:val="-39"/>
        </w:rPr>
        <w:t xml:space="preserve"> </w:t>
      </w:r>
      <w:r w:rsidRPr="00B16BA1">
        <w:rPr>
          <w:spacing w:val="-5"/>
        </w:rPr>
        <w:t>Torres</w:t>
      </w:r>
      <w:r w:rsidRPr="00B16BA1">
        <w:rPr>
          <w:spacing w:val="-40"/>
        </w:rPr>
        <w:t xml:space="preserve"> </w:t>
      </w:r>
      <w:r w:rsidRPr="00B16BA1">
        <w:t>Strait</w:t>
      </w:r>
      <w:r w:rsidRPr="00B16BA1">
        <w:rPr>
          <w:spacing w:val="-39"/>
        </w:rPr>
        <w:t xml:space="preserve"> </w:t>
      </w:r>
      <w:r w:rsidRPr="00B16BA1">
        <w:t>Islander</w:t>
      </w:r>
      <w:r w:rsidRPr="00B16BA1">
        <w:rPr>
          <w:spacing w:val="-40"/>
        </w:rPr>
        <w:t xml:space="preserve"> </w:t>
      </w:r>
      <w:r w:rsidRPr="00B16BA1">
        <w:t>people</w:t>
      </w:r>
      <w:r w:rsidRPr="00B16BA1">
        <w:rPr>
          <w:spacing w:val="-39"/>
        </w:rPr>
        <w:t xml:space="preserve"> </w:t>
      </w:r>
      <w:r w:rsidRPr="00B16BA1">
        <w:t>to improve health</w:t>
      </w:r>
      <w:r w:rsidRPr="00B16BA1">
        <w:rPr>
          <w:spacing w:val="-29"/>
        </w:rPr>
        <w:t xml:space="preserve"> </w:t>
      </w:r>
      <w:r w:rsidRPr="00B16BA1">
        <w:t>outcomes.</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669" w:space="286"/>
            <w:col w:w="5775"/>
          </w:cols>
        </w:sectPr>
      </w:pPr>
    </w:p>
    <w:p w:rsidR="00190144" w:rsidRPr="00B16BA1" w:rsidRDefault="00B16BA1">
      <w:pPr>
        <w:pStyle w:val="BodyText"/>
        <w:spacing w:before="85"/>
        <w:ind w:left="769"/>
        <w:rPr>
          <w:rFonts w:ascii="Calibri"/>
        </w:rPr>
      </w:pPr>
      <w:bookmarkStart w:id="13" w:name="Partnership"/>
      <w:bookmarkStart w:id="14" w:name="Accountability"/>
      <w:bookmarkEnd w:id="13"/>
      <w:bookmarkEnd w:id="14"/>
      <w:r w:rsidRPr="00B16BA1">
        <w:rPr>
          <w:rFonts w:ascii="Calibri"/>
          <w:w w:val="130"/>
        </w:rPr>
        <w:lastRenderedPageBreak/>
        <w:t>Partnership</w:t>
      </w:r>
    </w:p>
    <w:p w:rsidR="00190144" w:rsidRPr="00B16BA1" w:rsidRDefault="00C40FF0">
      <w:pPr>
        <w:spacing w:before="128" w:line="278" w:lineRule="auto"/>
        <w:ind w:left="761" w:right="34" w:firstLine="14"/>
        <w:rPr>
          <w:rFonts w:ascii="Arial"/>
          <w:i/>
        </w:rPr>
      </w:pPr>
      <w:r w:rsidRPr="00B16BA1">
        <w:rPr>
          <w:rFonts w:ascii="Arial"/>
          <w:i/>
        </w:rPr>
        <w:t xml:space="preserve">Partnership and shared ownership between Aboriginal and </w:t>
      </w:r>
      <w:r w:rsidRPr="00B16BA1">
        <w:rPr>
          <w:rFonts w:ascii="Arial"/>
          <w:i/>
          <w:spacing w:val="-4"/>
        </w:rPr>
        <w:t xml:space="preserve">Torres </w:t>
      </w:r>
      <w:r w:rsidRPr="00B16BA1">
        <w:rPr>
          <w:rFonts w:ascii="Arial"/>
          <w:i/>
        </w:rPr>
        <w:t>Strait Islander people, Governments and service providers operates at all levels of health planning and</w:t>
      </w:r>
      <w:r w:rsidRPr="00B16BA1">
        <w:rPr>
          <w:rFonts w:ascii="Arial"/>
          <w:i/>
          <w:spacing w:val="-15"/>
        </w:rPr>
        <w:t xml:space="preserve"> </w:t>
      </w:r>
      <w:r w:rsidRPr="00B16BA1">
        <w:rPr>
          <w:rFonts w:ascii="Arial"/>
          <w:i/>
        </w:rPr>
        <w:t>delivery.</w:t>
      </w:r>
    </w:p>
    <w:p w:rsidR="00190144" w:rsidRPr="00B16BA1" w:rsidRDefault="00190144">
      <w:pPr>
        <w:pStyle w:val="BodyText"/>
        <w:rPr>
          <w:rFonts w:ascii="Arial"/>
          <w:i/>
          <w:sz w:val="35"/>
        </w:rPr>
      </w:pPr>
    </w:p>
    <w:p w:rsidR="00190144" w:rsidRPr="00B16BA1" w:rsidRDefault="00C40FF0">
      <w:pPr>
        <w:pStyle w:val="Heading6"/>
        <w:spacing w:line="285" w:lineRule="auto"/>
        <w:ind w:left="937" w:right="92" w:hanging="61"/>
      </w:pPr>
      <w:r w:rsidRPr="00B16BA1">
        <w:rPr>
          <w:spacing w:val="-3"/>
        </w:rPr>
        <w:t xml:space="preserve">“We </w:t>
      </w:r>
      <w:r w:rsidRPr="00B16BA1">
        <w:t>are witnessing a new and exciting era…the burgeoning of a new relationship between Indigenous and non-Indigenous Australians, including governments, based on respect and</w:t>
      </w:r>
      <w:r w:rsidRPr="00B16BA1">
        <w:rPr>
          <w:spacing w:val="-1"/>
        </w:rPr>
        <w:t xml:space="preserve"> </w:t>
      </w:r>
      <w:r w:rsidRPr="00B16BA1">
        <w:t>partnerships.</w:t>
      </w:r>
    </w:p>
    <w:p w:rsidR="00190144" w:rsidRPr="00B16BA1" w:rsidRDefault="00C40FF0">
      <w:pPr>
        <w:spacing w:line="285" w:lineRule="auto"/>
        <w:ind w:left="951" w:right="152" w:hanging="3"/>
        <w:rPr>
          <w:rFonts w:ascii="Arial" w:hAnsi="Arial"/>
          <w:b/>
          <w:sz w:val="13"/>
        </w:rPr>
      </w:pPr>
      <w:r w:rsidRPr="00B16BA1">
        <w:rPr>
          <w:rFonts w:ascii="Arial" w:hAnsi="Arial"/>
          <w:b/>
        </w:rPr>
        <w:t xml:space="preserve">Now is the time to </w:t>
      </w:r>
      <w:proofErr w:type="spellStart"/>
      <w:r w:rsidRPr="00B16BA1">
        <w:rPr>
          <w:rFonts w:ascii="Arial" w:hAnsi="Arial"/>
          <w:b/>
        </w:rPr>
        <w:t>capitalise</w:t>
      </w:r>
      <w:proofErr w:type="spellEnd"/>
      <w:r w:rsidRPr="00B16BA1">
        <w:rPr>
          <w:rFonts w:ascii="Arial" w:hAnsi="Arial"/>
          <w:b/>
        </w:rPr>
        <w:t xml:space="preserve"> on the momentum and move forward together.”</w:t>
      </w:r>
      <w:r w:rsidRPr="00B16BA1">
        <w:rPr>
          <w:rFonts w:ascii="Arial" w:hAnsi="Arial"/>
          <w:b/>
          <w:position w:val="7"/>
          <w:sz w:val="13"/>
        </w:rPr>
        <w:t>6</w:t>
      </w:r>
    </w:p>
    <w:p w:rsidR="00190144" w:rsidRPr="00B16BA1" w:rsidRDefault="00B16BA1">
      <w:pPr>
        <w:spacing w:before="67"/>
        <w:ind w:left="950"/>
        <w:rPr>
          <w:rFonts w:ascii="Arial"/>
          <w:sz w:val="18"/>
        </w:rPr>
      </w:pPr>
      <w:proofErr w:type="spellStart"/>
      <w:r>
        <w:rPr>
          <w:rFonts w:ascii="Arial"/>
          <w:w w:val="140"/>
          <w:sz w:val="18"/>
        </w:rPr>
        <w:t>Dr</w:t>
      </w:r>
      <w:proofErr w:type="spellEnd"/>
      <w:r>
        <w:rPr>
          <w:rFonts w:ascii="Arial"/>
          <w:w w:val="140"/>
          <w:sz w:val="18"/>
        </w:rPr>
        <w:t xml:space="preserve"> Tom </w:t>
      </w:r>
      <w:proofErr w:type="spellStart"/>
      <w:r>
        <w:rPr>
          <w:rFonts w:ascii="Arial"/>
          <w:w w:val="140"/>
          <w:sz w:val="18"/>
        </w:rPr>
        <w:t>Calma</w:t>
      </w:r>
      <w:proofErr w:type="spellEnd"/>
      <w:r>
        <w:rPr>
          <w:rFonts w:ascii="Arial"/>
          <w:w w:val="140"/>
          <w:sz w:val="18"/>
        </w:rPr>
        <w:t>, AO</w:t>
      </w:r>
    </w:p>
    <w:p w:rsidR="00190144" w:rsidRPr="00B16BA1" w:rsidRDefault="00190144">
      <w:pPr>
        <w:pStyle w:val="BodyText"/>
        <w:rPr>
          <w:rFonts w:ascii="Arial"/>
          <w:sz w:val="20"/>
        </w:rPr>
      </w:pPr>
    </w:p>
    <w:p w:rsidR="00190144" w:rsidRPr="00B16BA1" w:rsidRDefault="00190144">
      <w:pPr>
        <w:pStyle w:val="BodyText"/>
        <w:spacing w:before="9"/>
        <w:rPr>
          <w:rFonts w:ascii="Arial"/>
          <w:sz w:val="18"/>
        </w:rPr>
      </w:pPr>
    </w:p>
    <w:p w:rsidR="00190144" w:rsidRPr="00B16BA1" w:rsidRDefault="00C40FF0">
      <w:pPr>
        <w:pStyle w:val="BodyText"/>
        <w:spacing w:line="278" w:lineRule="auto"/>
        <w:ind w:left="755" w:right="106" w:firstLine="19"/>
      </w:pPr>
      <w:r w:rsidRPr="00B16BA1">
        <w:rPr>
          <w:w w:val="95"/>
        </w:rPr>
        <w:t>Working</w:t>
      </w:r>
      <w:r w:rsidRPr="00B16BA1">
        <w:rPr>
          <w:spacing w:val="-29"/>
          <w:w w:val="95"/>
        </w:rPr>
        <w:t xml:space="preserve"> </w:t>
      </w:r>
      <w:r w:rsidRPr="00B16BA1">
        <w:rPr>
          <w:w w:val="95"/>
        </w:rPr>
        <w:t>in</w:t>
      </w:r>
      <w:r w:rsidRPr="00B16BA1">
        <w:rPr>
          <w:spacing w:val="-28"/>
          <w:w w:val="95"/>
        </w:rPr>
        <w:t xml:space="preserve"> </w:t>
      </w:r>
      <w:r w:rsidRPr="00B16BA1">
        <w:rPr>
          <w:w w:val="95"/>
        </w:rPr>
        <w:t>partnerships</w:t>
      </w:r>
      <w:r w:rsidRPr="00B16BA1">
        <w:rPr>
          <w:spacing w:val="-28"/>
          <w:w w:val="95"/>
        </w:rPr>
        <w:t xml:space="preserve"> </w:t>
      </w:r>
      <w:r w:rsidRPr="00B16BA1">
        <w:rPr>
          <w:w w:val="95"/>
        </w:rPr>
        <w:t>to</w:t>
      </w:r>
      <w:r w:rsidRPr="00B16BA1">
        <w:rPr>
          <w:spacing w:val="-29"/>
          <w:w w:val="95"/>
        </w:rPr>
        <w:t xml:space="preserve"> </w:t>
      </w:r>
      <w:r w:rsidRPr="00B16BA1">
        <w:rPr>
          <w:w w:val="95"/>
        </w:rPr>
        <w:t>remove</w:t>
      </w:r>
      <w:r w:rsidRPr="00B16BA1">
        <w:rPr>
          <w:spacing w:val="-28"/>
          <w:w w:val="95"/>
        </w:rPr>
        <w:t xml:space="preserve"> </w:t>
      </w:r>
      <w:r w:rsidRPr="00B16BA1">
        <w:rPr>
          <w:w w:val="95"/>
        </w:rPr>
        <w:t>barriers</w:t>
      </w:r>
      <w:r w:rsidRPr="00B16BA1">
        <w:rPr>
          <w:spacing w:val="-28"/>
          <w:w w:val="95"/>
        </w:rPr>
        <w:t xml:space="preserve"> </w:t>
      </w:r>
      <w:r w:rsidRPr="00B16BA1">
        <w:rPr>
          <w:w w:val="95"/>
        </w:rPr>
        <w:t>to good</w:t>
      </w:r>
      <w:r w:rsidRPr="00B16BA1">
        <w:rPr>
          <w:spacing w:val="-27"/>
          <w:w w:val="95"/>
        </w:rPr>
        <w:t xml:space="preserve"> </w:t>
      </w:r>
      <w:r w:rsidRPr="00B16BA1">
        <w:rPr>
          <w:w w:val="95"/>
        </w:rPr>
        <w:t>health</w:t>
      </w:r>
      <w:r w:rsidRPr="00B16BA1">
        <w:rPr>
          <w:spacing w:val="-26"/>
          <w:w w:val="95"/>
        </w:rPr>
        <w:t xml:space="preserve"> </w:t>
      </w:r>
      <w:r w:rsidRPr="00B16BA1">
        <w:rPr>
          <w:w w:val="95"/>
        </w:rPr>
        <w:t>and</w:t>
      </w:r>
      <w:r w:rsidRPr="00B16BA1">
        <w:rPr>
          <w:spacing w:val="-26"/>
          <w:w w:val="95"/>
        </w:rPr>
        <w:t xml:space="preserve"> </w:t>
      </w:r>
      <w:r w:rsidRPr="00B16BA1">
        <w:rPr>
          <w:w w:val="95"/>
        </w:rPr>
        <w:t>building</w:t>
      </w:r>
      <w:r w:rsidRPr="00B16BA1">
        <w:rPr>
          <w:spacing w:val="-26"/>
          <w:w w:val="95"/>
        </w:rPr>
        <w:t xml:space="preserve"> </w:t>
      </w:r>
      <w:r w:rsidRPr="00B16BA1">
        <w:rPr>
          <w:w w:val="95"/>
        </w:rPr>
        <w:t>the</w:t>
      </w:r>
      <w:r w:rsidRPr="00B16BA1">
        <w:rPr>
          <w:spacing w:val="-26"/>
          <w:w w:val="95"/>
        </w:rPr>
        <w:t xml:space="preserve"> </w:t>
      </w:r>
      <w:r w:rsidRPr="00B16BA1">
        <w:rPr>
          <w:w w:val="95"/>
        </w:rPr>
        <w:t>evidence</w:t>
      </w:r>
      <w:r w:rsidRPr="00B16BA1">
        <w:rPr>
          <w:spacing w:val="-26"/>
          <w:w w:val="95"/>
        </w:rPr>
        <w:t xml:space="preserve"> </w:t>
      </w:r>
      <w:r w:rsidRPr="00B16BA1">
        <w:rPr>
          <w:w w:val="95"/>
        </w:rPr>
        <w:t xml:space="preserve">around </w:t>
      </w:r>
      <w:r w:rsidRPr="00B16BA1">
        <w:t>health</w:t>
      </w:r>
      <w:r w:rsidRPr="00B16BA1">
        <w:rPr>
          <w:spacing w:val="-48"/>
        </w:rPr>
        <w:t xml:space="preserve"> </w:t>
      </w:r>
      <w:r w:rsidRPr="00B16BA1">
        <w:t>interventions</w:t>
      </w:r>
      <w:r w:rsidRPr="00B16BA1">
        <w:rPr>
          <w:spacing w:val="-48"/>
        </w:rPr>
        <w:t xml:space="preserve"> </w:t>
      </w:r>
      <w:r w:rsidRPr="00B16BA1">
        <w:t>is</w:t>
      </w:r>
      <w:r w:rsidRPr="00B16BA1">
        <w:rPr>
          <w:spacing w:val="-48"/>
        </w:rPr>
        <w:t xml:space="preserve"> </w:t>
      </w:r>
      <w:r w:rsidRPr="00B16BA1">
        <w:t>critical</w:t>
      </w:r>
      <w:r w:rsidRPr="00B16BA1">
        <w:rPr>
          <w:spacing w:val="-48"/>
        </w:rPr>
        <w:t xml:space="preserve"> </w:t>
      </w:r>
      <w:r w:rsidRPr="00B16BA1">
        <w:t>for</w:t>
      </w:r>
      <w:r w:rsidRPr="00B16BA1">
        <w:rPr>
          <w:spacing w:val="-48"/>
        </w:rPr>
        <w:t xml:space="preserve"> </w:t>
      </w:r>
      <w:r w:rsidRPr="00B16BA1">
        <w:t xml:space="preserve">improving the health and wellbeing of Aboriginal and </w:t>
      </w:r>
      <w:r w:rsidRPr="00B16BA1">
        <w:rPr>
          <w:spacing w:val="-5"/>
          <w:w w:val="95"/>
        </w:rPr>
        <w:t>Torres</w:t>
      </w:r>
      <w:r w:rsidRPr="00B16BA1">
        <w:rPr>
          <w:spacing w:val="-26"/>
          <w:w w:val="95"/>
        </w:rPr>
        <w:t xml:space="preserve"> </w:t>
      </w:r>
      <w:r w:rsidRPr="00B16BA1">
        <w:rPr>
          <w:w w:val="95"/>
        </w:rPr>
        <w:t>Strait</w:t>
      </w:r>
      <w:r w:rsidRPr="00B16BA1">
        <w:rPr>
          <w:spacing w:val="-26"/>
          <w:w w:val="95"/>
        </w:rPr>
        <w:t xml:space="preserve"> </w:t>
      </w:r>
      <w:r w:rsidRPr="00B16BA1">
        <w:rPr>
          <w:w w:val="95"/>
        </w:rPr>
        <w:t>Islander</w:t>
      </w:r>
      <w:r w:rsidRPr="00B16BA1">
        <w:rPr>
          <w:spacing w:val="-26"/>
          <w:w w:val="95"/>
        </w:rPr>
        <w:t xml:space="preserve"> </w:t>
      </w:r>
      <w:r w:rsidRPr="00B16BA1">
        <w:rPr>
          <w:w w:val="95"/>
        </w:rPr>
        <w:t>people.</w:t>
      </w:r>
      <w:r w:rsidRPr="00B16BA1">
        <w:rPr>
          <w:spacing w:val="-26"/>
          <w:w w:val="95"/>
        </w:rPr>
        <w:t xml:space="preserve"> </w:t>
      </w:r>
      <w:r w:rsidRPr="00B16BA1">
        <w:rPr>
          <w:w w:val="95"/>
        </w:rPr>
        <w:t>Partnerships</w:t>
      </w:r>
      <w:r w:rsidRPr="00B16BA1">
        <w:rPr>
          <w:spacing w:val="-25"/>
          <w:w w:val="95"/>
        </w:rPr>
        <w:t xml:space="preserve"> </w:t>
      </w:r>
      <w:r w:rsidRPr="00B16BA1">
        <w:rPr>
          <w:spacing w:val="-4"/>
          <w:w w:val="95"/>
        </w:rPr>
        <w:t>also</w:t>
      </w:r>
    </w:p>
    <w:p w:rsidR="00190144" w:rsidRPr="00B16BA1" w:rsidRDefault="00C40FF0">
      <w:pPr>
        <w:pStyle w:val="BodyText"/>
        <w:spacing w:line="278" w:lineRule="auto"/>
        <w:ind w:left="778" w:right="-6" w:firstLine="1"/>
      </w:pPr>
      <w:proofErr w:type="gramStart"/>
      <w:r w:rsidRPr="00B16BA1">
        <w:rPr>
          <w:w w:val="95"/>
        </w:rPr>
        <w:t>provide</w:t>
      </w:r>
      <w:proofErr w:type="gramEnd"/>
      <w:r w:rsidRPr="00B16BA1">
        <w:rPr>
          <w:spacing w:val="-26"/>
          <w:w w:val="95"/>
        </w:rPr>
        <w:t xml:space="preserve"> </w:t>
      </w:r>
      <w:r w:rsidRPr="00B16BA1">
        <w:rPr>
          <w:w w:val="95"/>
        </w:rPr>
        <w:t>a</w:t>
      </w:r>
      <w:r w:rsidRPr="00B16BA1">
        <w:rPr>
          <w:spacing w:val="-26"/>
          <w:w w:val="95"/>
        </w:rPr>
        <w:t xml:space="preserve"> </w:t>
      </w:r>
      <w:r w:rsidRPr="00B16BA1">
        <w:rPr>
          <w:w w:val="95"/>
        </w:rPr>
        <w:t>mechanism</w:t>
      </w:r>
      <w:r w:rsidRPr="00B16BA1">
        <w:rPr>
          <w:spacing w:val="-25"/>
          <w:w w:val="95"/>
        </w:rPr>
        <w:t xml:space="preserve"> </w:t>
      </w:r>
      <w:r w:rsidRPr="00B16BA1">
        <w:rPr>
          <w:w w:val="95"/>
        </w:rPr>
        <w:t>to</w:t>
      </w:r>
      <w:r w:rsidRPr="00B16BA1">
        <w:rPr>
          <w:spacing w:val="-26"/>
          <w:w w:val="95"/>
        </w:rPr>
        <w:t xml:space="preserve"> </w:t>
      </w:r>
      <w:r w:rsidRPr="00B16BA1">
        <w:rPr>
          <w:w w:val="95"/>
        </w:rPr>
        <w:t>effectively</w:t>
      </w:r>
      <w:r w:rsidRPr="00B16BA1">
        <w:rPr>
          <w:spacing w:val="-26"/>
          <w:w w:val="95"/>
        </w:rPr>
        <w:t xml:space="preserve"> </w:t>
      </w:r>
      <w:r w:rsidRPr="00B16BA1">
        <w:rPr>
          <w:w w:val="95"/>
        </w:rPr>
        <w:t>engage</w:t>
      </w:r>
      <w:r w:rsidRPr="00B16BA1">
        <w:rPr>
          <w:spacing w:val="-25"/>
          <w:w w:val="95"/>
        </w:rPr>
        <w:t xml:space="preserve"> </w:t>
      </w:r>
      <w:r w:rsidRPr="00B16BA1">
        <w:rPr>
          <w:spacing w:val="-5"/>
          <w:w w:val="95"/>
        </w:rPr>
        <w:t xml:space="preserve">with </w:t>
      </w:r>
      <w:r w:rsidRPr="00B16BA1">
        <w:t>communities</w:t>
      </w:r>
      <w:r w:rsidRPr="00B16BA1">
        <w:rPr>
          <w:spacing w:val="-33"/>
        </w:rPr>
        <w:t xml:space="preserve"> </w:t>
      </w:r>
      <w:r w:rsidRPr="00B16BA1">
        <w:t>on</w:t>
      </w:r>
      <w:r w:rsidRPr="00B16BA1">
        <w:rPr>
          <w:spacing w:val="-33"/>
        </w:rPr>
        <w:t xml:space="preserve"> </w:t>
      </w:r>
      <w:r w:rsidRPr="00B16BA1">
        <w:t>their</w:t>
      </w:r>
      <w:r w:rsidRPr="00B16BA1">
        <w:rPr>
          <w:spacing w:val="-32"/>
        </w:rPr>
        <w:t xml:space="preserve"> </w:t>
      </w:r>
      <w:r w:rsidRPr="00B16BA1">
        <w:t>goals</w:t>
      </w:r>
      <w:r w:rsidRPr="00B16BA1">
        <w:rPr>
          <w:spacing w:val="-33"/>
        </w:rPr>
        <w:t xml:space="preserve"> </w:t>
      </w:r>
      <w:r w:rsidRPr="00B16BA1">
        <w:t>and</w:t>
      </w:r>
      <w:r w:rsidRPr="00B16BA1">
        <w:rPr>
          <w:spacing w:val="-32"/>
        </w:rPr>
        <w:t xml:space="preserve"> </w:t>
      </w:r>
      <w:r w:rsidRPr="00B16BA1">
        <w:t>priorities</w:t>
      </w:r>
    </w:p>
    <w:p w:rsidR="00190144" w:rsidRPr="00B16BA1" w:rsidRDefault="00C40FF0">
      <w:pPr>
        <w:pStyle w:val="BodyText"/>
        <w:spacing w:line="258" w:lineRule="exact"/>
        <w:ind w:left="777"/>
      </w:pPr>
      <w:proofErr w:type="gramStart"/>
      <w:r w:rsidRPr="00B16BA1">
        <w:t>for</w:t>
      </w:r>
      <w:proofErr w:type="gramEnd"/>
      <w:r w:rsidRPr="00B16BA1">
        <w:t xml:space="preserve"> health.</w:t>
      </w:r>
    </w:p>
    <w:p w:rsidR="00190144" w:rsidRPr="00B16BA1" w:rsidRDefault="00C40FF0">
      <w:pPr>
        <w:pStyle w:val="BodyText"/>
        <w:spacing w:before="152" w:line="278" w:lineRule="auto"/>
        <w:ind w:left="766" w:right="8" w:hanging="12"/>
      </w:pPr>
      <w:r w:rsidRPr="00B16BA1">
        <w:rPr>
          <w:w w:val="95"/>
        </w:rPr>
        <w:t>The</w:t>
      </w:r>
      <w:r w:rsidRPr="00B16BA1">
        <w:rPr>
          <w:spacing w:val="-28"/>
          <w:w w:val="95"/>
        </w:rPr>
        <w:t xml:space="preserve"> </w:t>
      </w:r>
      <w:r w:rsidRPr="00B16BA1">
        <w:rPr>
          <w:w w:val="95"/>
        </w:rPr>
        <w:t>Australian</w:t>
      </w:r>
      <w:r w:rsidRPr="00B16BA1">
        <w:rPr>
          <w:spacing w:val="-28"/>
          <w:w w:val="95"/>
        </w:rPr>
        <w:t xml:space="preserve"> </w:t>
      </w:r>
      <w:r w:rsidRPr="00B16BA1">
        <w:rPr>
          <w:w w:val="95"/>
        </w:rPr>
        <w:t>Government</w:t>
      </w:r>
      <w:r w:rsidRPr="00B16BA1">
        <w:rPr>
          <w:spacing w:val="-27"/>
          <w:w w:val="95"/>
        </w:rPr>
        <w:t xml:space="preserve"> </w:t>
      </w:r>
      <w:r w:rsidRPr="00B16BA1">
        <w:rPr>
          <w:w w:val="95"/>
        </w:rPr>
        <w:t>will</w:t>
      </w:r>
      <w:r w:rsidRPr="00B16BA1">
        <w:rPr>
          <w:spacing w:val="-28"/>
          <w:w w:val="95"/>
        </w:rPr>
        <w:t xml:space="preserve"> </w:t>
      </w:r>
      <w:r w:rsidRPr="00B16BA1">
        <w:rPr>
          <w:w w:val="95"/>
        </w:rPr>
        <w:t>seek</w:t>
      </w:r>
      <w:r w:rsidRPr="00B16BA1">
        <w:rPr>
          <w:spacing w:val="-27"/>
          <w:w w:val="95"/>
        </w:rPr>
        <w:t xml:space="preserve"> </w:t>
      </w:r>
      <w:r w:rsidRPr="00B16BA1">
        <w:rPr>
          <w:w w:val="95"/>
        </w:rPr>
        <w:t>to</w:t>
      </w:r>
      <w:r w:rsidRPr="00B16BA1">
        <w:rPr>
          <w:spacing w:val="-28"/>
          <w:w w:val="95"/>
        </w:rPr>
        <w:t xml:space="preserve"> </w:t>
      </w:r>
      <w:proofErr w:type="gramStart"/>
      <w:r w:rsidRPr="00B16BA1">
        <w:rPr>
          <w:w w:val="95"/>
        </w:rPr>
        <w:t>partner</w:t>
      </w:r>
      <w:proofErr w:type="gramEnd"/>
      <w:r w:rsidRPr="00B16BA1">
        <w:rPr>
          <w:w w:val="95"/>
        </w:rPr>
        <w:t xml:space="preserve"> </w:t>
      </w:r>
      <w:r w:rsidRPr="00B16BA1">
        <w:t xml:space="preserve">with state and territory governments and </w:t>
      </w:r>
      <w:r w:rsidRPr="00B16BA1">
        <w:rPr>
          <w:w w:val="95"/>
        </w:rPr>
        <w:t>Aboriginal</w:t>
      </w:r>
      <w:r w:rsidRPr="00B16BA1">
        <w:rPr>
          <w:spacing w:val="-29"/>
          <w:w w:val="95"/>
        </w:rPr>
        <w:t xml:space="preserve"> </w:t>
      </w:r>
      <w:r w:rsidRPr="00B16BA1">
        <w:rPr>
          <w:w w:val="95"/>
        </w:rPr>
        <w:t>and</w:t>
      </w:r>
      <w:r w:rsidRPr="00B16BA1">
        <w:rPr>
          <w:spacing w:val="-28"/>
          <w:w w:val="95"/>
        </w:rPr>
        <w:t xml:space="preserve"> </w:t>
      </w:r>
      <w:r w:rsidRPr="00B16BA1">
        <w:rPr>
          <w:spacing w:val="-5"/>
          <w:w w:val="95"/>
        </w:rPr>
        <w:t>Torres</w:t>
      </w:r>
      <w:r w:rsidRPr="00B16BA1">
        <w:rPr>
          <w:spacing w:val="-29"/>
          <w:w w:val="95"/>
        </w:rPr>
        <w:t xml:space="preserve"> </w:t>
      </w:r>
      <w:r w:rsidRPr="00B16BA1">
        <w:rPr>
          <w:w w:val="95"/>
        </w:rPr>
        <w:t>Strait</w:t>
      </w:r>
      <w:r w:rsidRPr="00B16BA1">
        <w:rPr>
          <w:spacing w:val="-28"/>
          <w:w w:val="95"/>
        </w:rPr>
        <w:t xml:space="preserve"> </w:t>
      </w:r>
      <w:r w:rsidRPr="00B16BA1">
        <w:rPr>
          <w:w w:val="95"/>
        </w:rPr>
        <w:t>Islander</w:t>
      </w:r>
      <w:r w:rsidRPr="00B16BA1">
        <w:rPr>
          <w:spacing w:val="-29"/>
          <w:w w:val="95"/>
        </w:rPr>
        <w:t xml:space="preserve"> </w:t>
      </w:r>
      <w:r w:rsidRPr="00B16BA1">
        <w:rPr>
          <w:w w:val="95"/>
        </w:rPr>
        <w:t>people</w:t>
      </w:r>
      <w:r w:rsidRPr="00B16BA1">
        <w:rPr>
          <w:spacing w:val="-28"/>
          <w:w w:val="95"/>
        </w:rPr>
        <w:t xml:space="preserve"> </w:t>
      </w:r>
      <w:r w:rsidRPr="00B16BA1">
        <w:rPr>
          <w:spacing w:val="-5"/>
          <w:w w:val="95"/>
        </w:rPr>
        <w:t xml:space="preserve">and </w:t>
      </w:r>
      <w:r w:rsidRPr="00B16BA1">
        <w:rPr>
          <w:w w:val="95"/>
        </w:rPr>
        <w:t>their</w:t>
      </w:r>
      <w:r w:rsidRPr="00B16BA1">
        <w:rPr>
          <w:spacing w:val="-46"/>
          <w:w w:val="95"/>
        </w:rPr>
        <w:t xml:space="preserve"> </w:t>
      </w:r>
      <w:r w:rsidRPr="00B16BA1">
        <w:rPr>
          <w:w w:val="95"/>
        </w:rPr>
        <w:t>representatives</w:t>
      </w:r>
      <w:r w:rsidRPr="00B16BA1">
        <w:rPr>
          <w:spacing w:val="-46"/>
          <w:w w:val="95"/>
        </w:rPr>
        <w:t xml:space="preserve"> </w:t>
      </w:r>
      <w:r w:rsidRPr="00B16BA1">
        <w:rPr>
          <w:w w:val="95"/>
        </w:rPr>
        <w:t>to</w:t>
      </w:r>
      <w:r w:rsidRPr="00B16BA1">
        <w:rPr>
          <w:spacing w:val="-45"/>
          <w:w w:val="95"/>
        </w:rPr>
        <w:t xml:space="preserve"> </w:t>
      </w:r>
      <w:r w:rsidRPr="00B16BA1">
        <w:rPr>
          <w:w w:val="95"/>
        </w:rPr>
        <w:t>implement</w:t>
      </w:r>
      <w:r w:rsidRPr="00B16BA1">
        <w:rPr>
          <w:spacing w:val="-46"/>
          <w:w w:val="95"/>
        </w:rPr>
        <w:t xml:space="preserve"> </w:t>
      </w:r>
      <w:r w:rsidRPr="00B16BA1">
        <w:rPr>
          <w:w w:val="95"/>
        </w:rPr>
        <w:t>the</w:t>
      </w:r>
      <w:r w:rsidRPr="00B16BA1">
        <w:rPr>
          <w:spacing w:val="-46"/>
          <w:w w:val="95"/>
        </w:rPr>
        <w:t xml:space="preserve"> </w:t>
      </w:r>
      <w:r w:rsidRPr="00B16BA1">
        <w:rPr>
          <w:w w:val="95"/>
        </w:rPr>
        <w:t xml:space="preserve">priorities </w:t>
      </w:r>
      <w:r w:rsidRPr="00B16BA1">
        <w:t>outlined</w:t>
      </w:r>
      <w:r w:rsidRPr="00B16BA1">
        <w:rPr>
          <w:spacing w:val="-38"/>
        </w:rPr>
        <w:t xml:space="preserve"> </w:t>
      </w:r>
      <w:r w:rsidRPr="00B16BA1">
        <w:t>in</w:t>
      </w:r>
      <w:r w:rsidRPr="00B16BA1">
        <w:rPr>
          <w:spacing w:val="-37"/>
        </w:rPr>
        <w:t xml:space="preserve"> </w:t>
      </w:r>
      <w:r w:rsidRPr="00B16BA1">
        <w:t>this</w:t>
      </w:r>
      <w:r w:rsidRPr="00B16BA1">
        <w:rPr>
          <w:spacing w:val="-37"/>
        </w:rPr>
        <w:t xml:space="preserve"> </w:t>
      </w:r>
      <w:r w:rsidRPr="00B16BA1">
        <w:t>Health</w:t>
      </w:r>
      <w:r w:rsidRPr="00B16BA1">
        <w:rPr>
          <w:spacing w:val="-37"/>
        </w:rPr>
        <w:t xml:space="preserve"> </w:t>
      </w:r>
      <w:r w:rsidRPr="00B16BA1">
        <w:t>Plan</w:t>
      </w:r>
      <w:r w:rsidRPr="00B16BA1">
        <w:rPr>
          <w:spacing w:val="-37"/>
        </w:rPr>
        <w:t xml:space="preserve"> </w:t>
      </w:r>
      <w:r w:rsidRPr="00B16BA1">
        <w:t>to</w:t>
      </w:r>
      <w:r w:rsidRPr="00B16BA1">
        <w:rPr>
          <w:spacing w:val="-37"/>
        </w:rPr>
        <w:t xml:space="preserve"> </w:t>
      </w:r>
      <w:r w:rsidRPr="00B16BA1">
        <w:t>ensure</w:t>
      </w:r>
      <w:r w:rsidRPr="00B16BA1">
        <w:rPr>
          <w:spacing w:val="-37"/>
        </w:rPr>
        <w:t xml:space="preserve"> </w:t>
      </w:r>
      <w:r w:rsidRPr="00B16BA1">
        <w:t>that</w:t>
      </w:r>
      <w:r w:rsidRPr="00B16BA1">
        <w:rPr>
          <w:spacing w:val="-37"/>
        </w:rPr>
        <w:t xml:space="preserve"> </w:t>
      </w:r>
      <w:r w:rsidRPr="00B16BA1">
        <w:t xml:space="preserve">its </w:t>
      </w:r>
      <w:r w:rsidRPr="00B16BA1">
        <w:rPr>
          <w:w w:val="95"/>
        </w:rPr>
        <w:t>implementation</w:t>
      </w:r>
      <w:r w:rsidRPr="00B16BA1">
        <w:rPr>
          <w:spacing w:val="-25"/>
          <w:w w:val="95"/>
        </w:rPr>
        <w:t xml:space="preserve"> </w:t>
      </w:r>
      <w:r w:rsidRPr="00B16BA1">
        <w:rPr>
          <w:w w:val="95"/>
        </w:rPr>
        <w:t>will</w:t>
      </w:r>
      <w:r w:rsidRPr="00B16BA1">
        <w:rPr>
          <w:spacing w:val="-24"/>
          <w:w w:val="95"/>
        </w:rPr>
        <w:t xml:space="preserve"> </w:t>
      </w:r>
      <w:r w:rsidRPr="00B16BA1">
        <w:rPr>
          <w:w w:val="95"/>
        </w:rPr>
        <w:t>meet</w:t>
      </w:r>
      <w:r w:rsidRPr="00B16BA1">
        <w:rPr>
          <w:spacing w:val="-25"/>
          <w:w w:val="95"/>
        </w:rPr>
        <w:t xml:space="preserve"> </w:t>
      </w:r>
      <w:r w:rsidRPr="00B16BA1">
        <w:rPr>
          <w:w w:val="95"/>
        </w:rPr>
        <w:t>the</w:t>
      </w:r>
      <w:r w:rsidRPr="00B16BA1">
        <w:rPr>
          <w:spacing w:val="-24"/>
          <w:w w:val="95"/>
        </w:rPr>
        <w:t xml:space="preserve"> </w:t>
      </w:r>
      <w:r w:rsidRPr="00B16BA1">
        <w:rPr>
          <w:w w:val="95"/>
        </w:rPr>
        <w:t>diverse</w:t>
      </w:r>
      <w:r w:rsidRPr="00B16BA1">
        <w:rPr>
          <w:spacing w:val="-25"/>
          <w:w w:val="95"/>
        </w:rPr>
        <w:t xml:space="preserve"> </w:t>
      </w:r>
      <w:r w:rsidRPr="00B16BA1">
        <w:rPr>
          <w:w w:val="95"/>
        </w:rPr>
        <w:t>needs</w:t>
      </w:r>
      <w:r w:rsidRPr="00B16BA1">
        <w:rPr>
          <w:spacing w:val="-24"/>
          <w:w w:val="95"/>
        </w:rPr>
        <w:t xml:space="preserve"> </w:t>
      </w:r>
      <w:r w:rsidRPr="00B16BA1">
        <w:rPr>
          <w:w w:val="95"/>
        </w:rPr>
        <w:t>of Aboriginal</w:t>
      </w:r>
      <w:r w:rsidRPr="00B16BA1">
        <w:rPr>
          <w:spacing w:val="-39"/>
          <w:w w:val="95"/>
        </w:rPr>
        <w:t xml:space="preserve"> </w:t>
      </w:r>
      <w:r w:rsidRPr="00B16BA1">
        <w:rPr>
          <w:w w:val="95"/>
        </w:rPr>
        <w:t>and</w:t>
      </w:r>
      <w:r w:rsidRPr="00B16BA1">
        <w:rPr>
          <w:spacing w:val="-38"/>
          <w:w w:val="95"/>
        </w:rPr>
        <w:t xml:space="preserve"> </w:t>
      </w:r>
      <w:r w:rsidRPr="00B16BA1">
        <w:rPr>
          <w:spacing w:val="-5"/>
          <w:w w:val="95"/>
        </w:rPr>
        <w:t>Torres</w:t>
      </w:r>
      <w:r w:rsidRPr="00B16BA1">
        <w:rPr>
          <w:spacing w:val="-38"/>
          <w:w w:val="95"/>
        </w:rPr>
        <w:t xml:space="preserve"> </w:t>
      </w:r>
      <w:r w:rsidRPr="00B16BA1">
        <w:rPr>
          <w:w w:val="95"/>
        </w:rPr>
        <w:t>Strait</w:t>
      </w:r>
      <w:r w:rsidRPr="00B16BA1">
        <w:rPr>
          <w:spacing w:val="-38"/>
          <w:w w:val="95"/>
        </w:rPr>
        <w:t xml:space="preserve"> </w:t>
      </w:r>
      <w:r w:rsidRPr="00B16BA1">
        <w:rPr>
          <w:w w:val="95"/>
        </w:rPr>
        <w:t>Islander</w:t>
      </w:r>
      <w:r w:rsidRPr="00B16BA1">
        <w:rPr>
          <w:spacing w:val="-38"/>
          <w:w w:val="95"/>
        </w:rPr>
        <w:t xml:space="preserve"> </w:t>
      </w:r>
      <w:r w:rsidRPr="00B16BA1">
        <w:rPr>
          <w:w w:val="95"/>
        </w:rPr>
        <w:t xml:space="preserve">Australians </w:t>
      </w:r>
      <w:r w:rsidRPr="00B16BA1">
        <w:t>of</w:t>
      </w:r>
      <w:r w:rsidRPr="00B16BA1">
        <w:rPr>
          <w:spacing w:val="-48"/>
        </w:rPr>
        <w:t xml:space="preserve"> </w:t>
      </w:r>
      <w:r w:rsidRPr="00B16BA1">
        <w:t>all</w:t>
      </w:r>
      <w:r w:rsidRPr="00B16BA1">
        <w:rPr>
          <w:spacing w:val="-47"/>
        </w:rPr>
        <w:t xml:space="preserve"> </w:t>
      </w:r>
      <w:r w:rsidRPr="00B16BA1">
        <w:t>ages,</w:t>
      </w:r>
      <w:r w:rsidRPr="00B16BA1">
        <w:rPr>
          <w:spacing w:val="-48"/>
        </w:rPr>
        <w:t xml:space="preserve"> </w:t>
      </w:r>
      <w:r w:rsidRPr="00B16BA1">
        <w:t>backgrounds</w:t>
      </w:r>
      <w:r w:rsidRPr="00B16BA1">
        <w:rPr>
          <w:spacing w:val="-47"/>
        </w:rPr>
        <w:t xml:space="preserve"> </w:t>
      </w:r>
      <w:r w:rsidRPr="00B16BA1">
        <w:t>and</w:t>
      </w:r>
      <w:r w:rsidRPr="00B16BA1">
        <w:rPr>
          <w:spacing w:val="-47"/>
        </w:rPr>
        <w:t xml:space="preserve"> </w:t>
      </w:r>
      <w:r w:rsidRPr="00B16BA1">
        <w:t>locations.</w:t>
      </w:r>
      <w:r w:rsidRPr="00B16BA1">
        <w:rPr>
          <w:spacing w:val="-48"/>
        </w:rPr>
        <w:t xml:space="preserve"> </w:t>
      </w:r>
      <w:r w:rsidRPr="00B16BA1">
        <w:t xml:space="preserve">These priorities </w:t>
      </w:r>
      <w:proofErr w:type="gramStart"/>
      <w:r w:rsidRPr="00B16BA1">
        <w:t>were derived</w:t>
      </w:r>
      <w:proofErr w:type="gramEnd"/>
      <w:r w:rsidRPr="00B16BA1">
        <w:t xml:space="preserve"> from the feedback received through the consultation process, written</w:t>
      </w:r>
      <w:r w:rsidRPr="00B16BA1">
        <w:rPr>
          <w:spacing w:val="-30"/>
        </w:rPr>
        <w:t xml:space="preserve"> </w:t>
      </w:r>
      <w:r w:rsidRPr="00B16BA1">
        <w:t>submissions</w:t>
      </w:r>
      <w:r w:rsidRPr="00B16BA1">
        <w:rPr>
          <w:spacing w:val="-29"/>
        </w:rPr>
        <w:t xml:space="preserve"> </w:t>
      </w:r>
      <w:r w:rsidRPr="00B16BA1">
        <w:t>and</w:t>
      </w:r>
      <w:r w:rsidRPr="00B16BA1">
        <w:rPr>
          <w:spacing w:val="-30"/>
        </w:rPr>
        <w:t xml:space="preserve"> </w:t>
      </w:r>
      <w:r w:rsidRPr="00B16BA1">
        <w:t>other</w:t>
      </w:r>
      <w:r w:rsidRPr="00B16BA1">
        <w:rPr>
          <w:spacing w:val="-29"/>
        </w:rPr>
        <w:t xml:space="preserve"> </w:t>
      </w:r>
      <w:r w:rsidRPr="00B16BA1">
        <w:t>evidence.</w:t>
      </w:r>
    </w:p>
    <w:p w:rsidR="00190144" w:rsidRPr="00B16BA1" w:rsidRDefault="00C40FF0">
      <w:pPr>
        <w:pStyle w:val="BodyText"/>
        <w:spacing w:before="86"/>
        <w:ind w:left="603"/>
        <w:rPr>
          <w:rFonts w:ascii="Calibri"/>
        </w:rPr>
      </w:pPr>
      <w:r w:rsidRPr="00B16BA1">
        <w:br w:type="column"/>
      </w:r>
      <w:r w:rsidR="00B16BA1" w:rsidRPr="00B16BA1">
        <w:rPr>
          <w:rFonts w:ascii="Calibri"/>
          <w:w w:val="135"/>
        </w:rPr>
        <w:t>Accountability</w:t>
      </w:r>
    </w:p>
    <w:p w:rsidR="00190144" w:rsidRPr="00B16BA1" w:rsidRDefault="00C40FF0">
      <w:pPr>
        <w:spacing w:before="148" w:line="285" w:lineRule="auto"/>
        <w:ind w:left="622" w:right="772" w:hanging="10"/>
        <w:rPr>
          <w:rFonts w:ascii="Arial"/>
          <w:i/>
        </w:rPr>
      </w:pPr>
      <w:r w:rsidRPr="00B16BA1">
        <w:rPr>
          <w:rFonts w:ascii="Arial"/>
          <w:i/>
        </w:rPr>
        <w:t>Structures are in place for the regular monitoring and review of implementation as measured against indicators of success, with processes to share knowledge on what works.</w:t>
      </w:r>
    </w:p>
    <w:p w:rsidR="00190144" w:rsidRPr="00B16BA1" w:rsidRDefault="00190144">
      <w:pPr>
        <w:pStyle w:val="BodyText"/>
        <w:spacing w:before="2"/>
        <w:rPr>
          <w:rFonts w:ascii="Arial"/>
          <w:i/>
          <w:sz w:val="34"/>
        </w:rPr>
      </w:pPr>
    </w:p>
    <w:p w:rsidR="00190144" w:rsidRPr="00B16BA1" w:rsidRDefault="00C40FF0">
      <w:pPr>
        <w:pStyle w:val="Heading6"/>
        <w:spacing w:line="285" w:lineRule="auto"/>
        <w:ind w:left="787" w:right="1214" w:hanging="72"/>
        <w:rPr>
          <w:sz w:val="13"/>
        </w:rPr>
      </w:pPr>
      <w:r w:rsidRPr="00B16BA1">
        <w:t>“This is the future of reconciliation and it has to involve all Australians in closing the unacceptable gap in life expectancy. So let us now be prepared to focus ourselves on this task, and to be measured and accountable on the success of our efforts.”</w:t>
      </w:r>
      <w:r w:rsidRPr="00B16BA1">
        <w:rPr>
          <w:position w:val="8"/>
          <w:sz w:val="13"/>
        </w:rPr>
        <w:t>7</w:t>
      </w:r>
    </w:p>
    <w:p w:rsidR="00190144" w:rsidRPr="00B16BA1" w:rsidRDefault="00C40FF0">
      <w:pPr>
        <w:spacing w:before="65"/>
        <w:ind w:left="790"/>
        <w:rPr>
          <w:rFonts w:ascii="Arial"/>
          <w:sz w:val="18"/>
        </w:rPr>
      </w:pPr>
      <w:r w:rsidRPr="00B16BA1">
        <w:rPr>
          <w:rFonts w:ascii="Arial"/>
          <w:w w:val="125"/>
          <w:sz w:val="18"/>
        </w:rPr>
        <w:t xml:space="preserve">Professor Mick </w:t>
      </w:r>
      <w:r w:rsidR="00B16BA1">
        <w:rPr>
          <w:rFonts w:ascii="Arial"/>
          <w:w w:val="125"/>
          <w:sz w:val="18"/>
        </w:rPr>
        <w:t>Dodson</w:t>
      </w:r>
      <w:r w:rsidRPr="00B16BA1">
        <w:rPr>
          <w:rFonts w:ascii="Arial"/>
          <w:w w:val="125"/>
          <w:sz w:val="18"/>
        </w:rPr>
        <w:t xml:space="preserve">, </w:t>
      </w:r>
      <w:r w:rsidR="00B16BA1">
        <w:rPr>
          <w:rFonts w:ascii="Arial"/>
          <w:w w:val="125"/>
          <w:sz w:val="18"/>
        </w:rPr>
        <w:t>A</w:t>
      </w:r>
      <w:r w:rsidRPr="00B16BA1">
        <w:rPr>
          <w:rFonts w:ascii="Arial"/>
          <w:w w:val="125"/>
          <w:sz w:val="18"/>
        </w:rPr>
        <w:t>M</w:t>
      </w:r>
    </w:p>
    <w:p w:rsidR="00190144" w:rsidRPr="00B16BA1" w:rsidRDefault="00190144">
      <w:pPr>
        <w:pStyle w:val="BodyText"/>
        <w:rPr>
          <w:rFonts w:ascii="Arial"/>
          <w:sz w:val="20"/>
        </w:rPr>
      </w:pPr>
    </w:p>
    <w:p w:rsidR="00190144" w:rsidRPr="00B16BA1" w:rsidRDefault="00190144">
      <w:pPr>
        <w:pStyle w:val="BodyText"/>
        <w:spacing w:before="9"/>
        <w:rPr>
          <w:rFonts w:ascii="Arial"/>
          <w:sz w:val="18"/>
        </w:rPr>
      </w:pPr>
    </w:p>
    <w:p w:rsidR="00190144" w:rsidRPr="00B16BA1" w:rsidRDefault="00C40FF0">
      <w:pPr>
        <w:pStyle w:val="BodyText"/>
        <w:spacing w:line="278" w:lineRule="auto"/>
        <w:ind w:left="616" w:right="772" w:hanging="21"/>
      </w:pPr>
      <w:r w:rsidRPr="00B16BA1">
        <w:t xml:space="preserve">This Health Plan will direct future action. </w:t>
      </w:r>
      <w:proofErr w:type="gramStart"/>
      <w:r w:rsidRPr="00B16BA1">
        <w:rPr>
          <w:w w:val="95"/>
        </w:rPr>
        <w:t>Implementation</w:t>
      </w:r>
      <w:r w:rsidRPr="00B16BA1">
        <w:rPr>
          <w:spacing w:val="-32"/>
          <w:w w:val="95"/>
        </w:rPr>
        <w:t xml:space="preserve"> </w:t>
      </w:r>
      <w:r w:rsidRPr="00B16BA1">
        <w:rPr>
          <w:w w:val="95"/>
        </w:rPr>
        <w:t>arrangements</w:t>
      </w:r>
      <w:r w:rsidRPr="00B16BA1">
        <w:rPr>
          <w:spacing w:val="-31"/>
          <w:w w:val="95"/>
        </w:rPr>
        <w:t xml:space="preserve"> </w:t>
      </w:r>
      <w:r w:rsidRPr="00B16BA1">
        <w:rPr>
          <w:w w:val="95"/>
        </w:rPr>
        <w:t>will</w:t>
      </w:r>
      <w:r w:rsidRPr="00B16BA1">
        <w:rPr>
          <w:spacing w:val="-31"/>
          <w:w w:val="95"/>
        </w:rPr>
        <w:t xml:space="preserve"> </w:t>
      </w:r>
      <w:r w:rsidRPr="00B16BA1">
        <w:rPr>
          <w:w w:val="95"/>
        </w:rPr>
        <w:t>be</w:t>
      </w:r>
      <w:r w:rsidRPr="00B16BA1">
        <w:rPr>
          <w:spacing w:val="-32"/>
          <w:w w:val="95"/>
        </w:rPr>
        <w:t xml:space="preserve"> </w:t>
      </w:r>
      <w:r w:rsidRPr="00B16BA1">
        <w:rPr>
          <w:w w:val="95"/>
        </w:rPr>
        <w:t xml:space="preserve">developed </w:t>
      </w:r>
      <w:r w:rsidRPr="00B16BA1">
        <w:t>by the Australian Government and each state and</w:t>
      </w:r>
      <w:r w:rsidRPr="00B16BA1">
        <w:rPr>
          <w:spacing w:val="-50"/>
        </w:rPr>
        <w:t xml:space="preserve"> </w:t>
      </w:r>
      <w:r w:rsidRPr="00B16BA1">
        <w:t>territory</w:t>
      </w:r>
      <w:r w:rsidRPr="00B16BA1">
        <w:rPr>
          <w:spacing w:val="-49"/>
        </w:rPr>
        <w:t xml:space="preserve"> </w:t>
      </w:r>
      <w:r w:rsidRPr="00B16BA1">
        <w:t>government</w:t>
      </w:r>
      <w:r w:rsidRPr="00B16BA1">
        <w:rPr>
          <w:spacing w:val="-49"/>
        </w:rPr>
        <w:t xml:space="preserve"> </w:t>
      </w:r>
      <w:r w:rsidRPr="00B16BA1">
        <w:t>in</w:t>
      </w:r>
      <w:r w:rsidRPr="00B16BA1">
        <w:rPr>
          <w:spacing w:val="-49"/>
        </w:rPr>
        <w:t xml:space="preserve"> </w:t>
      </w:r>
      <w:r w:rsidRPr="00B16BA1">
        <w:t>the</w:t>
      </w:r>
      <w:r w:rsidRPr="00B16BA1">
        <w:rPr>
          <w:spacing w:val="-49"/>
        </w:rPr>
        <w:t xml:space="preserve"> </w:t>
      </w:r>
      <w:r w:rsidRPr="00B16BA1">
        <w:t>context</w:t>
      </w:r>
      <w:r w:rsidRPr="00B16BA1">
        <w:rPr>
          <w:spacing w:val="-49"/>
        </w:rPr>
        <w:t xml:space="preserve"> </w:t>
      </w:r>
      <w:r w:rsidRPr="00B16BA1">
        <w:t>of</w:t>
      </w:r>
      <w:r w:rsidRPr="00B16BA1">
        <w:rPr>
          <w:spacing w:val="-49"/>
        </w:rPr>
        <w:t xml:space="preserve"> </w:t>
      </w:r>
      <w:r w:rsidRPr="00B16BA1">
        <w:t xml:space="preserve">their </w:t>
      </w:r>
      <w:r w:rsidRPr="00B16BA1">
        <w:rPr>
          <w:w w:val="95"/>
        </w:rPr>
        <w:t>targeted</w:t>
      </w:r>
      <w:r w:rsidRPr="00B16BA1">
        <w:rPr>
          <w:spacing w:val="-35"/>
          <w:w w:val="95"/>
        </w:rPr>
        <w:t xml:space="preserve"> </w:t>
      </w:r>
      <w:r w:rsidRPr="00B16BA1">
        <w:rPr>
          <w:w w:val="95"/>
        </w:rPr>
        <w:t>activity</w:t>
      </w:r>
      <w:proofErr w:type="gramEnd"/>
      <w:r w:rsidRPr="00B16BA1">
        <w:rPr>
          <w:w w:val="95"/>
        </w:rPr>
        <w:t>.</w:t>
      </w:r>
      <w:r w:rsidRPr="00B16BA1">
        <w:rPr>
          <w:spacing w:val="-34"/>
          <w:w w:val="95"/>
        </w:rPr>
        <w:t xml:space="preserve"> </w:t>
      </w:r>
      <w:r w:rsidRPr="00B16BA1">
        <w:rPr>
          <w:w w:val="95"/>
        </w:rPr>
        <w:t>The</w:t>
      </w:r>
      <w:r w:rsidRPr="00B16BA1">
        <w:rPr>
          <w:spacing w:val="-34"/>
          <w:w w:val="95"/>
        </w:rPr>
        <w:t xml:space="preserve"> </w:t>
      </w:r>
      <w:r w:rsidRPr="00B16BA1">
        <w:rPr>
          <w:w w:val="95"/>
        </w:rPr>
        <w:t>non-government</w:t>
      </w:r>
      <w:r w:rsidRPr="00B16BA1">
        <w:rPr>
          <w:spacing w:val="-34"/>
          <w:w w:val="95"/>
        </w:rPr>
        <w:t xml:space="preserve"> </w:t>
      </w:r>
      <w:r w:rsidRPr="00B16BA1">
        <w:rPr>
          <w:w w:val="95"/>
        </w:rPr>
        <w:t>sector</w:t>
      </w:r>
      <w:r w:rsidRPr="00B16BA1">
        <w:rPr>
          <w:spacing w:val="-34"/>
          <w:w w:val="95"/>
        </w:rPr>
        <w:t xml:space="preserve"> </w:t>
      </w:r>
      <w:r w:rsidRPr="00B16BA1">
        <w:rPr>
          <w:w w:val="95"/>
        </w:rPr>
        <w:t>will be</w:t>
      </w:r>
      <w:r w:rsidRPr="00B16BA1">
        <w:rPr>
          <w:spacing w:val="-36"/>
          <w:w w:val="95"/>
        </w:rPr>
        <w:t xml:space="preserve"> </w:t>
      </w:r>
      <w:r w:rsidRPr="00B16BA1">
        <w:rPr>
          <w:w w:val="95"/>
        </w:rPr>
        <w:t>encouraged</w:t>
      </w:r>
      <w:r w:rsidRPr="00B16BA1">
        <w:rPr>
          <w:spacing w:val="-36"/>
          <w:w w:val="95"/>
        </w:rPr>
        <w:t xml:space="preserve"> </w:t>
      </w:r>
      <w:r w:rsidRPr="00B16BA1">
        <w:rPr>
          <w:w w:val="95"/>
        </w:rPr>
        <w:t>to</w:t>
      </w:r>
      <w:r w:rsidRPr="00B16BA1">
        <w:rPr>
          <w:spacing w:val="-36"/>
          <w:w w:val="95"/>
        </w:rPr>
        <w:t xml:space="preserve"> </w:t>
      </w:r>
      <w:r w:rsidRPr="00B16BA1">
        <w:rPr>
          <w:w w:val="95"/>
        </w:rPr>
        <w:t>demonstrate</w:t>
      </w:r>
      <w:r w:rsidRPr="00B16BA1">
        <w:rPr>
          <w:spacing w:val="-36"/>
          <w:w w:val="95"/>
        </w:rPr>
        <w:t xml:space="preserve"> </w:t>
      </w:r>
      <w:r w:rsidRPr="00B16BA1">
        <w:rPr>
          <w:w w:val="95"/>
        </w:rPr>
        <w:t>their</w:t>
      </w:r>
      <w:r w:rsidRPr="00B16BA1">
        <w:rPr>
          <w:spacing w:val="-36"/>
          <w:w w:val="95"/>
        </w:rPr>
        <w:t xml:space="preserve"> </w:t>
      </w:r>
      <w:r w:rsidRPr="00B16BA1">
        <w:rPr>
          <w:w w:val="95"/>
        </w:rPr>
        <w:t xml:space="preserve">commitment </w:t>
      </w:r>
      <w:r w:rsidRPr="00B16BA1">
        <w:t>to</w:t>
      </w:r>
      <w:r w:rsidRPr="00B16BA1">
        <w:rPr>
          <w:spacing w:val="-46"/>
        </w:rPr>
        <w:t xml:space="preserve"> </w:t>
      </w:r>
      <w:r w:rsidRPr="00B16BA1">
        <w:t>action</w:t>
      </w:r>
      <w:r w:rsidRPr="00B16BA1">
        <w:rPr>
          <w:spacing w:val="-45"/>
        </w:rPr>
        <w:t xml:space="preserve"> </w:t>
      </w:r>
      <w:r w:rsidRPr="00B16BA1">
        <w:t>by</w:t>
      </w:r>
      <w:r w:rsidRPr="00B16BA1">
        <w:rPr>
          <w:spacing w:val="-45"/>
        </w:rPr>
        <w:t xml:space="preserve"> </w:t>
      </w:r>
      <w:r w:rsidRPr="00B16BA1">
        <w:t>aligning</w:t>
      </w:r>
      <w:r w:rsidRPr="00B16BA1">
        <w:rPr>
          <w:spacing w:val="-46"/>
        </w:rPr>
        <w:t xml:space="preserve"> </w:t>
      </w:r>
      <w:r w:rsidRPr="00B16BA1">
        <w:t>their</w:t>
      </w:r>
      <w:r w:rsidRPr="00B16BA1">
        <w:rPr>
          <w:spacing w:val="-45"/>
        </w:rPr>
        <w:t xml:space="preserve"> </w:t>
      </w:r>
      <w:r w:rsidRPr="00B16BA1">
        <w:t>strategic</w:t>
      </w:r>
      <w:r w:rsidRPr="00B16BA1">
        <w:rPr>
          <w:spacing w:val="-45"/>
        </w:rPr>
        <w:t xml:space="preserve"> </w:t>
      </w:r>
      <w:r w:rsidRPr="00B16BA1">
        <w:t>planning</w:t>
      </w:r>
      <w:r w:rsidRPr="00B16BA1">
        <w:rPr>
          <w:spacing w:val="-46"/>
        </w:rPr>
        <w:t xml:space="preserve"> </w:t>
      </w:r>
      <w:r w:rsidRPr="00B16BA1">
        <w:t>to include</w:t>
      </w:r>
      <w:r w:rsidRPr="00B16BA1">
        <w:rPr>
          <w:spacing w:val="-21"/>
        </w:rPr>
        <w:t xml:space="preserve"> </w:t>
      </w:r>
      <w:r w:rsidRPr="00B16BA1">
        <w:t>reference</w:t>
      </w:r>
      <w:r w:rsidRPr="00B16BA1">
        <w:rPr>
          <w:spacing w:val="-20"/>
        </w:rPr>
        <w:t xml:space="preserve"> </w:t>
      </w:r>
      <w:r w:rsidRPr="00B16BA1">
        <w:t>to</w:t>
      </w:r>
      <w:r w:rsidRPr="00B16BA1">
        <w:rPr>
          <w:spacing w:val="-20"/>
        </w:rPr>
        <w:t xml:space="preserve"> </w:t>
      </w:r>
      <w:r w:rsidRPr="00B16BA1">
        <w:t>this</w:t>
      </w:r>
      <w:r w:rsidRPr="00B16BA1">
        <w:rPr>
          <w:spacing w:val="-21"/>
        </w:rPr>
        <w:t xml:space="preserve"> </w:t>
      </w:r>
      <w:r w:rsidRPr="00B16BA1">
        <w:t>Health</w:t>
      </w:r>
      <w:r w:rsidRPr="00B16BA1">
        <w:rPr>
          <w:spacing w:val="-20"/>
        </w:rPr>
        <w:t xml:space="preserve"> </w:t>
      </w:r>
      <w:r w:rsidRPr="00B16BA1">
        <w:t>Plan.</w:t>
      </w:r>
    </w:p>
    <w:p w:rsidR="00190144" w:rsidRPr="00B16BA1" w:rsidRDefault="00C40FF0">
      <w:pPr>
        <w:pStyle w:val="BodyText"/>
        <w:spacing w:before="110" w:line="278" w:lineRule="auto"/>
        <w:ind w:left="606" w:right="672" w:hanging="12"/>
      </w:pPr>
      <w:r w:rsidRPr="00B16BA1">
        <w:rPr>
          <w:w w:val="95"/>
        </w:rPr>
        <w:t xml:space="preserve">The Australian Government is committed to high quality monitoring and evaluation, and to public </w:t>
      </w:r>
      <w:r w:rsidRPr="00B16BA1">
        <w:t>accountability</w:t>
      </w:r>
      <w:r w:rsidRPr="00B16BA1">
        <w:rPr>
          <w:spacing w:val="-37"/>
        </w:rPr>
        <w:t xml:space="preserve"> </w:t>
      </w:r>
      <w:r w:rsidRPr="00B16BA1">
        <w:t>for</w:t>
      </w:r>
      <w:r w:rsidRPr="00B16BA1">
        <w:rPr>
          <w:spacing w:val="-36"/>
        </w:rPr>
        <w:t xml:space="preserve"> </w:t>
      </w:r>
      <w:r w:rsidRPr="00B16BA1">
        <w:t>its</w:t>
      </w:r>
      <w:r w:rsidRPr="00B16BA1">
        <w:rPr>
          <w:spacing w:val="-36"/>
        </w:rPr>
        <w:t xml:space="preserve"> </w:t>
      </w:r>
      <w:r w:rsidRPr="00B16BA1">
        <w:t>efforts</w:t>
      </w:r>
      <w:r w:rsidRPr="00B16BA1">
        <w:rPr>
          <w:spacing w:val="-36"/>
        </w:rPr>
        <w:t xml:space="preserve"> </w:t>
      </w:r>
      <w:r w:rsidRPr="00B16BA1">
        <w:t>to</w:t>
      </w:r>
      <w:r w:rsidRPr="00B16BA1">
        <w:rPr>
          <w:spacing w:val="-36"/>
        </w:rPr>
        <w:t xml:space="preserve"> </w:t>
      </w:r>
      <w:r w:rsidRPr="00B16BA1">
        <w:t>close</w:t>
      </w:r>
      <w:r w:rsidRPr="00B16BA1">
        <w:rPr>
          <w:spacing w:val="-36"/>
        </w:rPr>
        <w:t xml:space="preserve"> </w:t>
      </w:r>
      <w:r w:rsidRPr="00B16BA1">
        <w:t>the</w:t>
      </w:r>
      <w:r w:rsidRPr="00B16BA1">
        <w:rPr>
          <w:spacing w:val="-36"/>
        </w:rPr>
        <w:t xml:space="preserve"> </w:t>
      </w:r>
      <w:r w:rsidRPr="00B16BA1">
        <w:t>gap</w:t>
      </w:r>
      <w:r w:rsidRPr="00B16BA1">
        <w:rPr>
          <w:spacing w:val="-36"/>
        </w:rPr>
        <w:t xml:space="preserve"> </w:t>
      </w:r>
      <w:r w:rsidRPr="00B16BA1">
        <w:t xml:space="preserve">in </w:t>
      </w:r>
      <w:r w:rsidRPr="00B16BA1">
        <w:rPr>
          <w:w w:val="95"/>
        </w:rPr>
        <w:t>Aboriginal</w:t>
      </w:r>
      <w:r w:rsidRPr="00B16BA1">
        <w:rPr>
          <w:spacing w:val="-32"/>
          <w:w w:val="95"/>
        </w:rPr>
        <w:t xml:space="preserve"> </w:t>
      </w:r>
      <w:r w:rsidRPr="00B16BA1">
        <w:rPr>
          <w:w w:val="95"/>
        </w:rPr>
        <w:t>and</w:t>
      </w:r>
      <w:r w:rsidRPr="00B16BA1">
        <w:rPr>
          <w:spacing w:val="-32"/>
          <w:w w:val="95"/>
        </w:rPr>
        <w:t xml:space="preserve"> </w:t>
      </w:r>
      <w:r w:rsidRPr="00B16BA1">
        <w:rPr>
          <w:spacing w:val="-5"/>
          <w:w w:val="95"/>
        </w:rPr>
        <w:t>Torres</w:t>
      </w:r>
      <w:r w:rsidRPr="00B16BA1">
        <w:rPr>
          <w:spacing w:val="-31"/>
          <w:w w:val="95"/>
        </w:rPr>
        <w:t xml:space="preserve"> </w:t>
      </w:r>
      <w:r w:rsidRPr="00B16BA1">
        <w:rPr>
          <w:w w:val="95"/>
        </w:rPr>
        <w:t>Strait</w:t>
      </w:r>
      <w:r w:rsidRPr="00B16BA1">
        <w:rPr>
          <w:spacing w:val="-32"/>
          <w:w w:val="95"/>
        </w:rPr>
        <w:t xml:space="preserve"> </w:t>
      </w:r>
      <w:r w:rsidRPr="00B16BA1">
        <w:rPr>
          <w:w w:val="95"/>
        </w:rPr>
        <w:t>Islander</w:t>
      </w:r>
      <w:r w:rsidRPr="00B16BA1">
        <w:rPr>
          <w:spacing w:val="-31"/>
          <w:w w:val="95"/>
        </w:rPr>
        <w:t xml:space="preserve"> </w:t>
      </w:r>
      <w:r w:rsidRPr="00B16BA1">
        <w:rPr>
          <w:spacing w:val="-2"/>
          <w:w w:val="95"/>
        </w:rPr>
        <w:t xml:space="preserve">disadvantage. </w:t>
      </w:r>
      <w:r w:rsidRPr="00B16BA1">
        <w:t xml:space="preserve">Progress targets for the Health Plan will be developed using best practice </w:t>
      </w:r>
      <w:proofErr w:type="gramStart"/>
      <w:r w:rsidRPr="00B16BA1">
        <w:t>methods</w:t>
      </w:r>
      <w:r w:rsidRPr="00B16BA1">
        <w:rPr>
          <w:position w:val="7"/>
          <w:sz w:val="13"/>
        </w:rPr>
        <w:t xml:space="preserve">8 </w:t>
      </w:r>
      <w:r w:rsidRPr="00B16BA1">
        <w:t>which</w:t>
      </w:r>
      <w:proofErr w:type="gramEnd"/>
      <w:r w:rsidRPr="00B16BA1">
        <w:t xml:space="preserve"> are</w:t>
      </w:r>
      <w:r w:rsidRPr="00B16BA1">
        <w:rPr>
          <w:spacing w:val="-37"/>
        </w:rPr>
        <w:t xml:space="preserve"> </w:t>
      </w:r>
      <w:r w:rsidRPr="00B16BA1">
        <w:t>specific,</w:t>
      </w:r>
      <w:r w:rsidRPr="00B16BA1">
        <w:rPr>
          <w:spacing w:val="-36"/>
        </w:rPr>
        <w:t xml:space="preserve"> </w:t>
      </w:r>
      <w:r w:rsidRPr="00B16BA1">
        <w:t>measurable,</w:t>
      </w:r>
      <w:r w:rsidRPr="00B16BA1">
        <w:rPr>
          <w:spacing w:val="-36"/>
        </w:rPr>
        <w:t xml:space="preserve"> </w:t>
      </w:r>
      <w:r w:rsidRPr="00B16BA1">
        <w:t>achievable,</w:t>
      </w:r>
      <w:r w:rsidRPr="00B16BA1">
        <w:rPr>
          <w:spacing w:val="-37"/>
        </w:rPr>
        <w:t xml:space="preserve"> </w:t>
      </w:r>
      <w:r w:rsidRPr="00B16BA1">
        <w:t>realistic</w:t>
      </w:r>
    </w:p>
    <w:p w:rsidR="00190144" w:rsidRPr="00B16BA1" w:rsidRDefault="00C40FF0">
      <w:pPr>
        <w:pStyle w:val="BodyText"/>
        <w:spacing w:line="278" w:lineRule="auto"/>
        <w:ind w:left="617" w:right="880" w:firstLine="1"/>
      </w:pPr>
      <w:proofErr w:type="gramStart"/>
      <w:r w:rsidRPr="00B16BA1">
        <w:t>and</w:t>
      </w:r>
      <w:proofErr w:type="gramEnd"/>
      <w:r w:rsidRPr="00B16BA1">
        <w:rPr>
          <w:spacing w:val="-43"/>
        </w:rPr>
        <w:t xml:space="preserve"> </w:t>
      </w:r>
      <w:r w:rsidRPr="00B16BA1">
        <w:t>time-bound.</w:t>
      </w:r>
      <w:r w:rsidRPr="00B16BA1">
        <w:rPr>
          <w:spacing w:val="-43"/>
        </w:rPr>
        <w:t xml:space="preserve"> </w:t>
      </w:r>
      <w:r w:rsidRPr="00B16BA1">
        <w:t>In</w:t>
      </w:r>
      <w:r w:rsidRPr="00B16BA1">
        <w:rPr>
          <w:spacing w:val="-43"/>
        </w:rPr>
        <w:t xml:space="preserve"> </w:t>
      </w:r>
      <w:r w:rsidRPr="00B16BA1">
        <w:t>support</w:t>
      </w:r>
      <w:r w:rsidRPr="00B16BA1">
        <w:rPr>
          <w:spacing w:val="-43"/>
        </w:rPr>
        <w:t xml:space="preserve"> </w:t>
      </w:r>
      <w:r w:rsidRPr="00B16BA1">
        <w:t>of</w:t>
      </w:r>
      <w:r w:rsidRPr="00B16BA1">
        <w:rPr>
          <w:spacing w:val="-43"/>
        </w:rPr>
        <w:t xml:space="preserve"> </w:t>
      </w:r>
      <w:r w:rsidRPr="00B16BA1">
        <w:t>this,</w:t>
      </w:r>
      <w:r w:rsidRPr="00B16BA1">
        <w:rPr>
          <w:spacing w:val="-43"/>
        </w:rPr>
        <w:t xml:space="preserve"> </w:t>
      </w:r>
      <w:r w:rsidRPr="00B16BA1">
        <w:t>the</w:t>
      </w:r>
      <w:r w:rsidRPr="00B16BA1">
        <w:rPr>
          <w:spacing w:val="-43"/>
        </w:rPr>
        <w:t xml:space="preserve"> </w:t>
      </w:r>
      <w:r w:rsidRPr="00B16BA1">
        <w:t xml:space="preserve">Health </w:t>
      </w:r>
      <w:r w:rsidRPr="00B16BA1">
        <w:rPr>
          <w:w w:val="95"/>
        </w:rPr>
        <w:t>Plan</w:t>
      </w:r>
      <w:r w:rsidRPr="00B16BA1">
        <w:rPr>
          <w:spacing w:val="-31"/>
          <w:w w:val="95"/>
        </w:rPr>
        <w:t xml:space="preserve"> </w:t>
      </w:r>
      <w:r w:rsidRPr="00B16BA1">
        <w:rPr>
          <w:w w:val="95"/>
        </w:rPr>
        <w:t>will</w:t>
      </w:r>
      <w:r w:rsidRPr="00B16BA1">
        <w:rPr>
          <w:spacing w:val="-31"/>
          <w:w w:val="95"/>
        </w:rPr>
        <w:t xml:space="preserve"> </w:t>
      </w:r>
      <w:r w:rsidRPr="00B16BA1">
        <w:rPr>
          <w:w w:val="95"/>
        </w:rPr>
        <w:t>include</w:t>
      </w:r>
      <w:r w:rsidRPr="00B16BA1">
        <w:rPr>
          <w:spacing w:val="-31"/>
          <w:w w:val="95"/>
        </w:rPr>
        <w:t xml:space="preserve"> </w:t>
      </w:r>
      <w:r w:rsidRPr="00B16BA1">
        <w:rPr>
          <w:w w:val="95"/>
        </w:rPr>
        <w:t>the</w:t>
      </w:r>
      <w:r w:rsidRPr="00B16BA1">
        <w:rPr>
          <w:spacing w:val="-30"/>
          <w:w w:val="95"/>
        </w:rPr>
        <w:t xml:space="preserve"> </w:t>
      </w:r>
      <w:r w:rsidRPr="00B16BA1">
        <w:rPr>
          <w:w w:val="95"/>
        </w:rPr>
        <w:t>development</w:t>
      </w:r>
      <w:r w:rsidRPr="00B16BA1">
        <w:rPr>
          <w:spacing w:val="-31"/>
          <w:w w:val="95"/>
        </w:rPr>
        <w:t xml:space="preserve"> </w:t>
      </w:r>
      <w:r w:rsidRPr="00B16BA1">
        <w:rPr>
          <w:w w:val="95"/>
        </w:rPr>
        <w:t>of</w:t>
      </w:r>
      <w:r w:rsidRPr="00B16BA1">
        <w:rPr>
          <w:spacing w:val="-31"/>
          <w:w w:val="95"/>
        </w:rPr>
        <w:t xml:space="preserve"> </w:t>
      </w:r>
      <w:r w:rsidRPr="00B16BA1">
        <w:rPr>
          <w:w w:val="95"/>
        </w:rPr>
        <w:t>high</w:t>
      </w:r>
      <w:r w:rsidRPr="00B16BA1">
        <w:rPr>
          <w:spacing w:val="-31"/>
          <w:w w:val="95"/>
        </w:rPr>
        <w:t xml:space="preserve"> </w:t>
      </w:r>
      <w:r w:rsidRPr="00B16BA1">
        <w:rPr>
          <w:w w:val="95"/>
        </w:rPr>
        <w:t>quality measurement systems – which align reporting systems,</w:t>
      </w:r>
      <w:r w:rsidRPr="00B16BA1">
        <w:rPr>
          <w:spacing w:val="-32"/>
          <w:w w:val="95"/>
        </w:rPr>
        <w:t xml:space="preserve"> </w:t>
      </w:r>
      <w:r w:rsidRPr="00B16BA1">
        <w:rPr>
          <w:w w:val="95"/>
        </w:rPr>
        <w:t>data</w:t>
      </w:r>
      <w:r w:rsidRPr="00B16BA1">
        <w:rPr>
          <w:spacing w:val="-31"/>
          <w:w w:val="95"/>
        </w:rPr>
        <w:t xml:space="preserve"> </w:t>
      </w:r>
      <w:r w:rsidRPr="00B16BA1">
        <w:rPr>
          <w:w w:val="95"/>
        </w:rPr>
        <w:t>development</w:t>
      </w:r>
      <w:r w:rsidRPr="00B16BA1">
        <w:rPr>
          <w:spacing w:val="-32"/>
          <w:w w:val="95"/>
        </w:rPr>
        <w:t xml:space="preserve"> </w:t>
      </w:r>
      <w:r w:rsidRPr="00B16BA1">
        <w:rPr>
          <w:w w:val="95"/>
        </w:rPr>
        <w:t>priorities</w:t>
      </w:r>
      <w:r w:rsidRPr="00B16BA1">
        <w:rPr>
          <w:spacing w:val="-31"/>
          <w:w w:val="95"/>
        </w:rPr>
        <w:t xml:space="preserve"> </w:t>
      </w:r>
      <w:r w:rsidRPr="00B16BA1">
        <w:rPr>
          <w:w w:val="95"/>
        </w:rPr>
        <w:t>and</w:t>
      </w:r>
      <w:r w:rsidRPr="00B16BA1">
        <w:rPr>
          <w:spacing w:val="-32"/>
          <w:w w:val="95"/>
        </w:rPr>
        <w:t xml:space="preserve"> </w:t>
      </w:r>
      <w:r w:rsidRPr="00B16BA1">
        <w:rPr>
          <w:w w:val="95"/>
        </w:rPr>
        <w:t xml:space="preserve">target </w:t>
      </w:r>
      <w:r w:rsidRPr="00B16BA1">
        <w:t>setting</w:t>
      </w:r>
      <w:r w:rsidRPr="00B16BA1">
        <w:rPr>
          <w:spacing w:val="-19"/>
        </w:rPr>
        <w:t xml:space="preserve"> </w:t>
      </w:r>
      <w:r w:rsidRPr="00B16BA1">
        <w:t>with</w:t>
      </w:r>
      <w:r w:rsidRPr="00B16BA1">
        <w:rPr>
          <w:spacing w:val="-19"/>
        </w:rPr>
        <w:t xml:space="preserve"> </w:t>
      </w:r>
      <w:r w:rsidRPr="00B16BA1">
        <w:t>strategic</w:t>
      </w:r>
      <w:r w:rsidRPr="00B16BA1">
        <w:rPr>
          <w:spacing w:val="-19"/>
        </w:rPr>
        <w:t xml:space="preserve"> </w:t>
      </w:r>
      <w:r w:rsidRPr="00B16BA1">
        <w:t>priorities.</w:t>
      </w:r>
    </w:p>
    <w:p w:rsidR="00190144" w:rsidRPr="00B16BA1" w:rsidRDefault="00C40FF0">
      <w:pPr>
        <w:pStyle w:val="BodyText"/>
        <w:spacing w:before="106" w:line="278" w:lineRule="auto"/>
        <w:ind w:left="619" w:right="759" w:hanging="3"/>
      </w:pPr>
      <w:r w:rsidRPr="00B16BA1">
        <w:rPr>
          <w:w w:val="95"/>
        </w:rPr>
        <w:t>Further</w:t>
      </w:r>
      <w:r w:rsidRPr="00B16BA1">
        <w:rPr>
          <w:spacing w:val="-31"/>
          <w:w w:val="95"/>
        </w:rPr>
        <w:t xml:space="preserve"> </w:t>
      </w:r>
      <w:r w:rsidRPr="00B16BA1">
        <w:rPr>
          <w:w w:val="95"/>
        </w:rPr>
        <w:t>details</w:t>
      </w:r>
      <w:r w:rsidRPr="00B16BA1">
        <w:rPr>
          <w:spacing w:val="-30"/>
          <w:w w:val="95"/>
        </w:rPr>
        <w:t xml:space="preserve"> </w:t>
      </w:r>
      <w:r w:rsidRPr="00B16BA1">
        <w:rPr>
          <w:w w:val="95"/>
        </w:rPr>
        <w:t>on</w:t>
      </w:r>
      <w:r w:rsidRPr="00B16BA1">
        <w:rPr>
          <w:spacing w:val="-30"/>
          <w:w w:val="95"/>
        </w:rPr>
        <w:t xml:space="preserve"> </w:t>
      </w:r>
      <w:r w:rsidRPr="00B16BA1">
        <w:rPr>
          <w:w w:val="95"/>
        </w:rPr>
        <w:t>accountability</w:t>
      </w:r>
      <w:r w:rsidRPr="00B16BA1">
        <w:rPr>
          <w:spacing w:val="-30"/>
          <w:w w:val="95"/>
        </w:rPr>
        <w:t xml:space="preserve"> </w:t>
      </w:r>
      <w:r w:rsidRPr="00B16BA1">
        <w:rPr>
          <w:w w:val="95"/>
        </w:rPr>
        <w:t>and</w:t>
      </w:r>
      <w:r w:rsidRPr="00B16BA1">
        <w:rPr>
          <w:spacing w:val="-30"/>
          <w:w w:val="95"/>
        </w:rPr>
        <w:t xml:space="preserve"> </w:t>
      </w:r>
      <w:r w:rsidRPr="00B16BA1">
        <w:rPr>
          <w:w w:val="95"/>
        </w:rPr>
        <w:t>monitoring mechanisms</w:t>
      </w:r>
      <w:r w:rsidRPr="00B16BA1">
        <w:rPr>
          <w:spacing w:val="-41"/>
          <w:w w:val="95"/>
        </w:rPr>
        <w:t xml:space="preserve"> </w:t>
      </w:r>
      <w:proofErr w:type="gramStart"/>
      <w:r w:rsidRPr="00B16BA1">
        <w:rPr>
          <w:w w:val="95"/>
        </w:rPr>
        <w:t>are</w:t>
      </w:r>
      <w:r w:rsidRPr="00B16BA1">
        <w:rPr>
          <w:spacing w:val="-41"/>
          <w:w w:val="95"/>
        </w:rPr>
        <w:t xml:space="preserve"> </w:t>
      </w:r>
      <w:r w:rsidRPr="00B16BA1">
        <w:rPr>
          <w:w w:val="95"/>
        </w:rPr>
        <w:t>provided</w:t>
      </w:r>
      <w:proofErr w:type="gramEnd"/>
      <w:r w:rsidRPr="00B16BA1">
        <w:rPr>
          <w:spacing w:val="-41"/>
          <w:w w:val="95"/>
        </w:rPr>
        <w:t xml:space="preserve"> </w:t>
      </w:r>
      <w:r w:rsidRPr="00B16BA1">
        <w:rPr>
          <w:w w:val="95"/>
        </w:rPr>
        <w:t>in</w:t>
      </w:r>
      <w:r w:rsidRPr="00B16BA1">
        <w:rPr>
          <w:spacing w:val="-40"/>
          <w:w w:val="95"/>
        </w:rPr>
        <w:t xml:space="preserve"> </w:t>
      </w:r>
      <w:r w:rsidRPr="00B16BA1">
        <w:rPr>
          <w:w w:val="95"/>
        </w:rPr>
        <w:t>the</w:t>
      </w:r>
      <w:r w:rsidRPr="00B16BA1">
        <w:rPr>
          <w:spacing w:val="-41"/>
          <w:w w:val="95"/>
        </w:rPr>
        <w:t xml:space="preserve"> </w:t>
      </w:r>
      <w:r w:rsidRPr="00B16BA1">
        <w:rPr>
          <w:w w:val="95"/>
        </w:rPr>
        <w:t xml:space="preserve">‘Implementation’ </w:t>
      </w:r>
      <w:r w:rsidRPr="00B16BA1">
        <w:t>section of this</w:t>
      </w:r>
      <w:r w:rsidRPr="00B16BA1">
        <w:rPr>
          <w:spacing w:val="-42"/>
        </w:rPr>
        <w:t xml:space="preserve"> </w:t>
      </w:r>
      <w:r w:rsidRPr="00B16BA1">
        <w:t>document.</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450" w:space="40"/>
            <w:col w:w="6240"/>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8"/>
        <w:rPr>
          <w:sz w:val="23"/>
        </w:rPr>
      </w:pPr>
    </w:p>
    <w:p w:rsidR="00190144" w:rsidRPr="00B16BA1" w:rsidRDefault="00C40FF0">
      <w:pPr>
        <w:ind w:right="148"/>
        <w:jc w:val="right"/>
        <w:rPr>
          <w:rFonts w:ascii="Calibri"/>
          <w:sz w:val="20"/>
        </w:rPr>
      </w:pPr>
      <w:r w:rsidRPr="00B16BA1">
        <w:rPr>
          <w:rFonts w:ascii="Calibri"/>
          <w:w w:val="80"/>
          <w:sz w:val="20"/>
        </w:rPr>
        <w:t>11</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2"/>
        <w:rPr>
          <w:rFonts w:ascii="Calibri"/>
          <w:sz w:val="11"/>
        </w:rPr>
      </w:pPr>
    </w:p>
    <w:p w:rsidR="00190144" w:rsidRPr="00B16BA1" w:rsidRDefault="00C40FF0">
      <w:pPr>
        <w:pStyle w:val="Heading6"/>
        <w:spacing w:before="109" w:line="285" w:lineRule="auto"/>
        <w:ind w:left="6276" w:right="1239" w:hanging="72"/>
        <w:rPr>
          <w:sz w:val="13"/>
        </w:rPr>
      </w:pPr>
      <w:bookmarkStart w:id="15" w:name="Priorities"/>
      <w:bookmarkStart w:id="16" w:name="The_Social_Determinants_of_Health"/>
      <w:bookmarkEnd w:id="15"/>
      <w:bookmarkEnd w:id="16"/>
      <w:r w:rsidRPr="00B16BA1">
        <w:t>“It is important to address the social and cultural determinants of health as there are many drivers of ill health that lie outside the direct responsibility of the health sector.”</w:t>
      </w:r>
      <w:r w:rsidRPr="00B16BA1">
        <w:rPr>
          <w:position w:val="7"/>
          <w:sz w:val="13"/>
        </w:rPr>
        <w:t>9</w:t>
      </w:r>
    </w:p>
    <w:p w:rsidR="00190144" w:rsidRPr="00B16BA1" w:rsidRDefault="00C40FF0">
      <w:pPr>
        <w:spacing w:before="69" w:line="324" w:lineRule="auto"/>
        <w:ind w:left="6278" w:right="1937" w:hanging="4"/>
        <w:rPr>
          <w:rFonts w:ascii="Arial"/>
          <w:sz w:val="18"/>
        </w:rPr>
      </w:pPr>
      <w:proofErr w:type="gramStart"/>
      <w:r w:rsidRPr="00B16BA1">
        <w:rPr>
          <w:rFonts w:ascii="Arial"/>
          <w:w w:val="130"/>
          <w:sz w:val="18"/>
        </w:rPr>
        <w:t>close</w:t>
      </w:r>
      <w:proofErr w:type="gramEnd"/>
      <w:r w:rsidRPr="00B16BA1">
        <w:rPr>
          <w:rFonts w:ascii="Arial"/>
          <w:w w:val="130"/>
          <w:sz w:val="18"/>
        </w:rPr>
        <w:t xml:space="preserve"> the </w:t>
      </w:r>
      <w:proofErr w:type="spellStart"/>
      <w:r w:rsidRPr="00B16BA1">
        <w:rPr>
          <w:rFonts w:ascii="Arial"/>
          <w:w w:val="130"/>
          <w:sz w:val="18"/>
        </w:rPr>
        <w:t>gaP</w:t>
      </w:r>
      <w:proofErr w:type="spellEnd"/>
      <w:r w:rsidRPr="00B16BA1">
        <w:rPr>
          <w:rFonts w:ascii="Arial"/>
          <w:w w:val="130"/>
          <w:sz w:val="18"/>
        </w:rPr>
        <w:t xml:space="preserve"> </w:t>
      </w:r>
      <w:proofErr w:type="spellStart"/>
      <w:r w:rsidRPr="00B16BA1">
        <w:rPr>
          <w:rFonts w:ascii="Arial"/>
          <w:w w:val="130"/>
          <w:sz w:val="18"/>
        </w:rPr>
        <w:t>steeriNg</w:t>
      </w:r>
      <w:proofErr w:type="spellEnd"/>
      <w:r w:rsidRPr="00B16BA1">
        <w:rPr>
          <w:rFonts w:ascii="Arial"/>
          <w:w w:val="130"/>
          <w:sz w:val="18"/>
        </w:rPr>
        <w:t xml:space="preserve"> </w:t>
      </w:r>
      <w:proofErr w:type="spellStart"/>
      <w:r w:rsidRPr="00B16BA1">
        <w:rPr>
          <w:rFonts w:ascii="Arial"/>
          <w:w w:val="130"/>
          <w:sz w:val="18"/>
        </w:rPr>
        <w:t>coMMittee</w:t>
      </w:r>
      <w:proofErr w:type="spellEnd"/>
      <w:r w:rsidRPr="00B16BA1">
        <w:rPr>
          <w:rFonts w:ascii="Arial"/>
          <w:w w:val="130"/>
          <w:sz w:val="18"/>
        </w:rPr>
        <w:t xml:space="preserve"> </w:t>
      </w:r>
      <w:proofErr w:type="spellStart"/>
      <w:r w:rsidRPr="00B16BA1">
        <w:rPr>
          <w:rFonts w:ascii="Arial"/>
          <w:w w:val="130"/>
          <w:sz w:val="18"/>
        </w:rPr>
        <w:t>suBMissioN</w:t>
      </w:r>
      <w:proofErr w:type="spellEnd"/>
    </w:p>
    <w:p w:rsidR="00190144" w:rsidRPr="00B16BA1" w:rsidRDefault="00190144">
      <w:pPr>
        <w:pStyle w:val="BodyText"/>
        <w:spacing w:before="9"/>
        <w:rPr>
          <w:rFonts w:ascii="Arial"/>
          <w:sz w:val="26"/>
        </w:rPr>
      </w:pPr>
    </w:p>
    <w:p w:rsidR="00190144" w:rsidRPr="00B16BA1" w:rsidRDefault="00190144">
      <w:pPr>
        <w:rPr>
          <w:rFonts w:ascii="Arial"/>
          <w:sz w:val="26"/>
        </w:rPr>
        <w:sectPr w:rsidR="00190144" w:rsidRPr="00B16BA1">
          <w:pgSz w:w="11910" w:h="16840"/>
          <w:pgMar w:top="1120" w:right="100" w:bottom="0" w:left="80" w:header="720" w:footer="720" w:gutter="0"/>
          <w:cols w:space="720"/>
        </w:sectPr>
      </w:pPr>
    </w:p>
    <w:p w:rsidR="00190144" w:rsidRPr="00B16BA1" w:rsidRDefault="00190144">
      <w:pPr>
        <w:pStyle w:val="BodyText"/>
        <w:rPr>
          <w:rFonts w:ascii="Arial"/>
          <w:sz w:val="78"/>
        </w:rPr>
      </w:pPr>
    </w:p>
    <w:p w:rsidR="00190144" w:rsidRPr="00B16BA1" w:rsidRDefault="00190144">
      <w:pPr>
        <w:pStyle w:val="BodyText"/>
        <w:rPr>
          <w:rFonts w:ascii="Arial"/>
          <w:sz w:val="78"/>
        </w:rPr>
      </w:pPr>
    </w:p>
    <w:p w:rsidR="00190144" w:rsidRPr="00B16BA1" w:rsidRDefault="00190144">
      <w:pPr>
        <w:pStyle w:val="BodyText"/>
        <w:rPr>
          <w:rFonts w:ascii="Arial"/>
          <w:sz w:val="78"/>
        </w:rPr>
      </w:pPr>
    </w:p>
    <w:p w:rsidR="00190144" w:rsidRPr="00B16BA1" w:rsidRDefault="00B16BA1">
      <w:pPr>
        <w:spacing w:before="616" w:line="228" w:lineRule="auto"/>
        <w:ind w:left="571" w:right="25"/>
        <w:rPr>
          <w:rFonts w:ascii="Calibri"/>
          <w:sz w:val="62"/>
        </w:rPr>
      </w:pPr>
      <w:bookmarkStart w:id="17" w:name="_TOC_250023"/>
      <w:r w:rsidRPr="00B16BA1">
        <w:rPr>
          <w:rFonts w:ascii="Calibri"/>
          <w:w w:val="130"/>
          <w:sz w:val="62"/>
        </w:rPr>
        <w:t xml:space="preserve">The social </w:t>
      </w:r>
      <w:r w:rsidRPr="00B16BA1">
        <w:rPr>
          <w:rFonts w:ascii="Calibri"/>
          <w:spacing w:val="-4"/>
          <w:w w:val="130"/>
          <w:sz w:val="62"/>
        </w:rPr>
        <w:t xml:space="preserve">determinants </w:t>
      </w:r>
      <w:bookmarkEnd w:id="17"/>
      <w:r w:rsidRPr="00B16BA1">
        <w:rPr>
          <w:rFonts w:ascii="Calibri"/>
          <w:w w:val="130"/>
          <w:sz w:val="62"/>
        </w:rPr>
        <w:t>of health</w:t>
      </w:r>
    </w:p>
    <w:p w:rsidR="00190144" w:rsidRPr="00B16BA1" w:rsidRDefault="00C40FF0">
      <w:pPr>
        <w:pStyle w:val="BodyText"/>
        <w:spacing w:before="106"/>
        <w:ind w:left="586"/>
        <w:rPr>
          <w:rFonts w:ascii="Calibri"/>
        </w:rPr>
      </w:pPr>
      <w:r w:rsidRPr="00B16BA1">
        <w:br w:type="column"/>
      </w:r>
      <w:r w:rsidR="00B16BA1">
        <w:rPr>
          <w:rFonts w:ascii="Calibri"/>
          <w:w w:val="145"/>
        </w:rPr>
        <w:t>Goal</w:t>
      </w:r>
    </w:p>
    <w:p w:rsidR="00190144" w:rsidRPr="00B16BA1" w:rsidRDefault="00C40FF0">
      <w:pPr>
        <w:pStyle w:val="BodyText"/>
        <w:spacing w:before="141" w:line="278" w:lineRule="auto"/>
        <w:ind w:left="594" w:right="949" w:hanging="2"/>
      </w:pPr>
      <w:r w:rsidRPr="00B16BA1">
        <w:rPr>
          <w:w w:val="95"/>
        </w:rPr>
        <w:t>Effective</w:t>
      </w:r>
      <w:r w:rsidRPr="00B16BA1">
        <w:rPr>
          <w:spacing w:val="-43"/>
          <w:w w:val="95"/>
        </w:rPr>
        <w:t xml:space="preserve"> </w:t>
      </w:r>
      <w:r w:rsidRPr="00B16BA1">
        <w:rPr>
          <w:w w:val="95"/>
        </w:rPr>
        <w:t>strategies</w:t>
      </w:r>
      <w:r w:rsidRPr="00B16BA1">
        <w:rPr>
          <w:spacing w:val="-43"/>
          <w:w w:val="95"/>
        </w:rPr>
        <w:t xml:space="preserve"> </w:t>
      </w:r>
      <w:r w:rsidRPr="00B16BA1">
        <w:rPr>
          <w:w w:val="95"/>
        </w:rPr>
        <w:t>that</w:t>
      </w:r>
      <w:r w:rsidRPr="00B16BA1">
        <w:rPr>
          <w:spacing w:val="-42"/>
          <w:w w:val="95"/>
        </w:rPr>
        <w:t xml:space="preserve"> </w:t>
      </w:r>
      <w:r w:rsidRPr="00B16BA1">
        <w:rPr>
          <w:w w:val="95"/>
        </w:rPr>
        <w:t>address</w:t>
      </w:r>
      <w:r w:rsidRPr="00B16BA1">
        <w:rPr>
          <w:spacing w:val="-43"/>
          <w:w w:val="95"/>
        </w:rPr>
        <w:t xml:space="preserve"> </w:t>
      </w:r>
      <w:r w:rsidRPr="00B16BA1">
        <w:rPr>
          <w:w w:val="95"/>
        </w:rPr>
        <w:t xml:space="preserve">environmental, </w:t>
      </w:r>
      <w:r w:rsidRPr="00B16BA1">
        <w:t xml:space="preserve">economic and social </w:t>
      </w:r>
      <w:proofErr w:type="gramStart"/>
      <w:r w:rsidRPr="00B16BA1">
        <w:t>inequalities which</w:t>
      </w:r>
      <w:proofErr w:type="gramEnd"/>
      <w:r w:rsidRPr="00B16BA1">
        <w:t xml:space="preserve"> are pivotal</w:t>
      </w:r>
      <w:r w:rsidRPr="00B16BA1">
        <w:rPr>
          <w:spacing w:val="-20"/>
        </w:rPr>
        <w:t xml:space="preserve"> </w:t>
      </w:r>
      <w:r w:rsidRPr="00B16BA1">
        <w:t>to</w:t>
      </w:r>
      <w:r w:rsidRPr="00B16BA1">
        <w:rPr>
          <w:spacing w:val="-20"/>
        </w:rPr>
        <w:t xml:space="preserve"> </w:t>
      </w:r>
      <w:r w:rsidRPr="00B16BA1">
        <w:t>achieve</w:t>
      </w:r>
      <w:r w:rsidRPr="00B16BA1">
        <w:rPr>
          <w:spacing w:val="-20"/>
        </w:rPr>
        <w:t xml:space="preserve"> </w:t>
      </w:r>
      <w:r w:rsidRPr="00B16BA1">
        <w:t>health</w:t>
      </w:r>
      <w:r w:rsidRPr="00B16BA1">
        <w:rPr>
          <w:spacing w:val="-20"/>
        </w:rPr>
        <w:t xml:space="preserve"> </w:t>
      </w:r>
      <w:r w:rsidRPr="00B16BA1">
        <w:t>equality.</w:t>
      </w:r>
    </w:p>
    <w:p w:rsidR="00190144" w:rsidRPr="00B16BA1" w:rsidRDefault="00C40FF0">
      <w:pPr>
        <w:pStyle w:val="BodyText"/>
        <w:spacing w:before="112" w:line="278" w:lineRule="auto"/>
        <w:ind w:left="594" w:right="778" w:hanging="23"/>
      </w:pPr>
      <w:r w:rsidRPr="00B16BA1">
        <w:t xml:space="preserve">This requires action across key social </w:t>
      </w:r>
      <w:r w:rsidRPr="00B16BA1">
        <w:rPr>
          <w:w w:val="95"/>
        </w:rPr>
        <w:t>determinants</w:t>
      </w:r>
      <w:r w:rsidRPr="00B16BA1">
        <w:rPr>
          <w:spacing w:val="-37"/>
          <w:w w:val="95"/>
        </w:rPr>
        <w:t xml:space="preserve"> </w:t>
      </w:r>
      <w:r w:rsidRPr="00B16BA1">
        <w:rPr>
          <w:w w:val="95"/>
        </w:rPr>
        <w:t>such</w:t>
      </w:r>
      <w:r w:rsidRPr="00B16BA1">
        <w:rPr>
          <w:spacing w:val="-37"/>
          <w:w w:val="95"/>
        </w:rPr>
        <w:t xml:space="preserve"> </w:t>
      </w:r>
      <w:r w:rsidRPr="00B16BA1">
        <w:rPr>
          <w:w w:val="95"/>
        </w:rPr>
        <w:t>as</w:t>
      </w:r>
      <w:r w:rsidRPr="00B16BA1">
        <w:rPr>
          <w:spacing w:val="-37"/>
          <w:w w:val="95"/>
        </w:rPr>
        <w:t xml:space="preserve"> </w:t>
      </w:r>
      <w:r w:rsidRPr="00B16BA1">
        <w:rPr>
          <w:w w:val="95"/>
        </w:rPr>
        <w:t>health,</w:t>
      </w:r>
      <w:r w:rsidRPr="00B16BA1">
        <w:rPr>
          <w:spacing w:val="-36"/>
          <w:w w:val="95"/>
        </w:rPr>
        <w:t xml:space="preserve"> </w:t>
      </w:r>
      <w:r w:rsidRPr="00B16BA1">
        <w:rPr>
          <w:w w:val="95"/>
        </w:rPr>
        <w:t>housing,</w:t>
      </w:r>
      <w:r w:rsidRPr="00B16BA1">
        <w:rPr>
          <w:spacing w:val="-37"/>
          <w:w w:val="95"/>
        </w:rPr>
        <w:t xml:space="preserve"> </w:t>
      </w:r>
      <w:r w:rsidRPr="00B16BA1">
        <w:rPr>
          <w:w w:val="95"/>
        </w:rPr>
        <w:t xml:space="preserve">education, </w:t>
      </w:r>
      <w:r w:rsidRPr="00B16BA1">
        <w:t>employment,</w:t>
      </w:r>
      <w:r w:rsidRPr="00B16BA1">
        <w:rPr>
          <w:spacing w:val="-27"/>
        </w:rPr>
        <w:t xml:space="preserve"> </w:t>
      </w:r>
      <w:r w:rsidRPr="00B16BA1">
        <w:t>the</w:t>
      </w:r>
      <w:r w:rsidRPr="00B16BA1">
        <w:rPr>
          <w:spacing w:val="-27"/>
        </w:rPr>
        <w:t xml:space="preserve"> </w:t>
      </w:r>
      <w:r w:rsidRPr="00B16BA1">
        <w:t>alignment</w:t>
      </w:r>
      <w:r w:rsidRPr="00B16BA1">
        <w:rPr>
          <w:spacing w:val="-26"/>
        </w:rPr>
        <w:t xml:space="preserve"> </w:t>
      </w:r>
      <w:r w:rsidRPr="00B16BA1">
        <w:t>of</w:t>
      </w:r>
      <w:r w:rsidRPr="00B16BA1">
        <w:rPr>
          <w:spacing w:val="-27"/>
        </w:rPr>
        <w:t xml:space="preserve"> </w:t>
      </w:r>
      <w:r w:rsidRPr="00B16BA1">
        <w:t>program</w:t>
      </w:r>
    </w:p>
    <w:p w:rsidR="00190144" w:rsidRPr="00B16BA1" w:rsidRDefault="00C40FF0">
      <w:pPr>
        <w:pStyle w:val="BodyText"/>
        <w:spacing w:line="278" w:lineRule="auto"/>
        <w:ind w:left="594" w:right="1293"/>
        <w:jc w:val="both"/>
      </w:pPr>
      <w:proofErr w:type="gramStart"/>
      <w:r w:rsidRPr="00B16BA1">
        <w:rPr>
          <w:w w:val="95"/>
        </w:rPr>
        <w:t>goals</w:t>
      </w:r>
      <w:proofErr w:type="gramEnd"/>
      <w:r w:rsidRPr="00B16BA1">
        <w:rPr>
          <w:spacing w:val="-19"/>
          <w:w w:val="95"/>
        </w:rPr>
        <w:t xml:space="preserve"> </w:t>
      </w:r>
      <w:r w:rsidRPr="00B16BA1">
        <w:rPr>
          <w:w w:val="95"/>
        </w:rPr>
        <w:t>across</w:t>
      </w:r>
      <w:r w:rsidRPr="00B16BA1">
        <w:rPr>
          <w:spacing w:val="-19"/>
          <w:w w:val="95"/>
        </w:rPr>
        <w:t xml:space="preserve"> </w:t>
      </w:r>
      <w:r w:rsidRPr="00B16BA1">
        <w:rPr>
          <w:w w:val="95"/>
        </w:rPr>
        <w:t>sectors</w:t>
      </w:r>
      <w:r w:rsidRPr="00B16BA1">
        <w:rPr>
          <w:spacing w:val="-19"/>
          <w:w w:val="95"/>
        </w:rPr>
        <w:t xml:space="preserve"> </w:t>
      </w:r>
      <w:r w:rsidRPr="00B16BA1">
        <w:rPr>
          <w:w w:val="95"/>
        </w:rPr>
        <w:t>of</w:t>
      </w:r>
      <w:r w:rsidRPr="00B16BA1">
        <w:rPr>
          <w:spacing w:val="-19"/>
          <w:w w:val="95"/>
        </w:rPr>
        <w:t xml:space="preserve"> </w:t>
      </w:r>
      <w:r w:rsidRPr="00B16BA1">
        <w:rPr>
          <w:w w:val="95"/>
        </w:rPr>
        <w:t>government</w:t>
      </w:r>
      <w:r w:rsidRPr="00B16BA1">
        <w:rPr>
          <w:spacing w:val="-19"/>
          <w:w w:val="95"/>
        </w:rPr>
        <w:t xml:space="preserve"> </w:t>
      </w:r>
      <w:r w:rsidRPr="00B16BA1">
        <w:rPr>
          <w:w w:val="95"/>
        </w:rPr>
        <w:t>and</w:t>
      </w:r>
      <w:r w:rsidRPr="00B16BA1">
        <w:rPr>
          <w:spacing w:val="-19"/>
          <w:w w:val="95"/>
        </w:rPr>
        <w:t xml:space="preserve"> </w:t>
      </w:r>
      <w:r w:rsidRPr="00B16BA1">
        <w:rPr>
          <w:spacing w:val="-5"/>
          <w:w w:val="95"/>
        </w:rPr>
        <w:t xml:space="preserve">the </w:t>
      </w:r>
      <w:r w:rsidRPr="00B16BA1">
        <w:rPr>
          <w:w w:val="95"/>
        </w:rPr>
        <w:t>development</w:t>
      </w:r>
      <w:r w:rsidRPr="00B16BA1">
        <w:rPr>
          <w:spacing w:val="-32"/>
          <w:w w:val="95"/>
        </w:rPr>
        <w:t xml:space="preserve"> </w:t>
      </w:r>
      <w:r w:rsidRPr="00B16BA1">
        <w:rPr>
          <w:w w:val="95"/>
        </w:rPr>
        <w:t>of</w:t>
      </w:r>
      <w:r w:rsidRPr="00B16BA1">
        <w:rPr>
          <w:spacing w:val="-31"/>
          <w:w w:val="95"/>
        </w:rPr>
        <w:t xml:space="preserve"> </w:t>
      </w:r>
      <w:r w:rsidRPr="00B16BA1">
        <w:rPr>
          <w:w w:val="95"/>
        </w:rPr>
        <w:t>collaborative</w:t>
      </w:r>
      <w:r w:rsidRPr="00B16BA1">
        <w:rPr>
          <w:spacing w:val="-32"/>
          <w:w w:val="95"/>
        </w:rPr>
        <w:t xml:space="preserve"> </w:t>
      </w:r>
      <w:r w:rsidRPr="00B16BA1">
        <w:rPr>
          <w:w w:val="95"/>
        </w:rPr>
        <w:t xml:space="preserve">cross-sectoral </w:t>
      </w:r>
      <w:r w:rsidRPr="00B16BA1">
        <w:t>programs</w:t>
      </w:r>
      <w:r w:rsidRPr="00B16BA1">
        <w:rPr>
          <w:spacing w:val="-15"/>
        </w:rPr>
        <w:t xml:space="preserve"> </w:t>
      </w:r>
      <w:r w:rsidRPr="00B16BA1">
        <w:t>at</w:t>
      </w:r>
      <w:r w:rsidRPr="00B16BA1">
        <w:rPr>
          <w:spacing w:val="-15"/>
        </w:rPr>
        <w:t xml:space="preserve"> </w:t>
      </w:r>
      <w:r w:rsidRPr="00B16BA1">
        <w:t>a</w:t>
      </w:r>
      <w:r w:rsidRPr="00B16BA1">
        <w:rPr>
          <w:spacing w:val="-14"/>
        </w:rPr>
        <w:t xml:space="preserve"> </w:t>
      </w:r>
      <w:r w:rsidRPr="00B16BA1">
        <w:t>local</w:t>
      </w:r>
      <w:r w:rsidRPr="00B16BA1">
        <w:rPr>
          <w:spacing w:val="-15"/>
        </w:rPr>
        <w:t xml:space="preserve"> </w:t>
      </w:r>
      <w:r w:rsidRPr="00B16BA1">
        <w:t>level.</w:t>
      </w:r>
    </w:p>
    <w:p w:rsidR="00190144" w:rsidRPr="00B16BA1" w:rsidRDefault="00C40FF0">
      <w:pPr>
        <w:pStyle w:val="BodyText"/>
        <w:spacing w:before="151"/>
        <w:ind w:left="585"/>
        <w:rPr>
          <w:rFonts w:ascii="Calibri"/>
        </w:rPr>
      </w:pPr>
      <w:r w:rsidRPr="00B16BA1">
        <w:rPr>
          <w:rFonts w:ascii="Calibri"/>
          <w:w w:val="135"/>
        </w:rPr>
        <w:t>Context</w:t>
      </w:r>
    </w:p>
    <w:p w:rsidR="00190144" w:rsidRPr="00B16BA1" w:rsidRDefault="00C40FF0">
      <w:pPr>
        <w:pStyle w:val="BodyText"/>
        <w:spacing w:before="121" w:line="278" w:lineRule="auto"/>
        <w:ind w:left="594" w:right="778" w:hanging="2"/>
      </w:pPr>
      <w:r w:rsidRPr="00B16BA1">
        <w:t xml:space="preserve">Between one third and </w:t>
      </w:r>
      <w:proofErr w:type="gramStart"/>
      <w:r w:rsidRPr="00B16BA1">
        <w:t>one half</w:t>
      </w:r>
      <w:proofErr w:type="gramEnd"/>
      <w:r w:rsidRPr="00B16BA1">
        <w:t xml:space="preserve"> of the life </w:t>
      </w:r>
      <w:r w:rsidRPr="00B16BA1">
        <w:rPr>
          <w:w w:val="95"/>
        </w:rPr>
        <w:t>expectancy</w:t>
      </w:r>
      <w:r w:rsidRPr="00B16BA1">
        <w:rPr>
          <w:spacing w:val="-18"/>
          <w:w w:val="95"/>
        </w:rPr>
        <w:t xml:space="preserve"> </w:t>
      </w:r>
      <w:r w:rsidRPr="00B16BA1">
        <w:rPr>
          <w:w w:val="95"/>
        </w:rPr>
        <w:t>gap</w:t>
      </w:r>
      <w:r w:rsidRPr="00B16BA1">
        <w:rPr>
          <w:spacing w:val="-17"/>
          <w:w w:val="95"/>
        </w:rPr>
        <w:t xml:space="preserve"> </w:t>
      </w:r>
      <w:r w:rsidRPr="00B16BA1">
        <w:rPr>
          <w:w w:val="95"/>
        </w:rPr>
        <w:t>may</w:t>
      </w:r>
      <w:r w:rsidRPr="00B16BA1">
        <w:rPr>
          <w:spacing w:val="-17"/>
          <w:w w:val="95"/>
        </w:rPr>
        <w:t xml:space="preserve"> </w:t>
      </w:r>
      <w:r w:rsidRPr="00B16BA1">
        <w:rPr>
          <w:w w:val="95"/>
        </w:rPr>
        <w:t>be</w:t>
      </w:r>
      <w:r w:rsidRPr="00B16BA1">
        <w:rPr>
          <w:spacing w:val="-17"/>
          <w:w w:val="95"/>
        </w:rPr>
        <w:t xml:space="preserve"> </w:t>
      </w:r>
      <w:r w:rsidRPr="00B16BA1">
        <w:rPr>
          <w:w w:val="95"/>
        </w:rPr>
        <w:t>explained</w:t>
      </w:r>
      <w:r w:rsidRPr="00B16BA1">
        <w:rPr>
          <w:spacing w:val="-17"/>
          <w:w w:val="95"/>
        </w:rPr>
        <w:t xml:space="preserve"> </w:t>
      </w:r>
      <w:r w:rsidRPr="00B16BA1">
        <w:rPr>
          <w:w w:val="95"/>
        </w:rPr>
        <w:t>by</w:t>
      </w:r>
      <w:r w:rsidRPr="00B16BA1">
        <w:rPr>
          <w:spacing w:val="-17"/>
          <w:w w:val="95"/>
        </w:rPr>
        <w:t xml:space="preserve"> </w:t>
      </w:r>
      <w:r w:rsidRPr="00B16BA1">
        <w:rPr>
          <w:spacing w:val="-3"/>
          <w:w w:val="95"/>
        </w:rPr>
        <w:t xml:space="preserve">differences </w:t>
      </w:r>
      <w:r w:rsidRPr="00B16BA1">
        <w:rPr>
          <w:w w:val="95"/>
        </w:rPr>
        <w:t>in</w:t>
      </w:r>
      <w:r w:rsidRPr="00B16BA1">
        <w:rPr>
          <w:spacing w:val="-31"/>
          <w:w w:val="95"/>
        </w:rPr>
        <w:t xml:space="preserve"> </w:t>
      </w:r>
      <w:r w:rsidRPr="00B16BA1">
        <w:rPr>
          <w:w w:val="95"/>
        </w:rPr>
        <w:t>the</w:t>
      </w:r>
      <w:r w:rsidRPr="00B16BA1">
        <w:rPr>
          <w:spacing w:val="-31"/>
          <w:w w:val="95"/>
        </w:rPr>
        <w:t xml:space="preserve"> </w:t>
      </w:r>
      <w:r w:rsidRPr="00B16BA1">
        <w:rPr>
          <w:w w:val="95"/>
        </w:rPr>
        <w:t>social</w:t>
      </w:r>
      <w:r w:rsidRPr="00B16BA1">
        <w:rPr>
          <w:spacing w:val="-31"/>
          <w:w w:val="95"/>
        </w:rPr>
        <w:t xml:space="preserve"> </w:t>
      </w:r>
      <w:r w:rsidRPr="00B16BA1">
        <w:rPr>
          <w:w w:val="95"/>
        </w:rPr>
        <w:t>determinants</w:t>
      </w:r>
      <w:r w:rsidRPr="00B16BA1">
        <w:rPr>
          <w:spacing w:val="-31"/>
          <w:w w:val="95"/>
        </w:rPr>
        <w:t xml:space="preserve"> </w:t>
      </w:r>
      <w:r w:rsidRPr="00B16BA1">
        <w:rPr>
          <w:w w:val="95"/>
        </w:rPr>
        <w:t>of</w:t>
      </w:r>
      <w:r w:rsidRPr="00B16BA1">
        <w:rPr>
          <w:spacing w:val="-30"/>
          <w:w w:val="95"/>
        </w:rPr>
        <w:t xml:space="preserve"> </w:t>
      </w:r>
      <w:r w:rsidRPr="00B16BA1">
        <w:rPr>
          <w:w w:val="95"/>
        </w:rPr>
        <w:t>health.</w:t>
      </w:r>
      <w:r w:rsidRPr="00B16BA1">
        <w:rPr>
          <w:w w:val="95"/>
          <w:position w:val="7"/>
          <w:sz w:val="13"/>
        </w:rPr>
        <w:t>10</w:t>
      </w:r>
      <w:r w:rsidRPr="00B16BA1">
        <w:rPr>
          <w:spacing w:val="-19"/>
          <w:w w:val="95"/>
          <w:position w:val="7"/>
          <w:sz w:val="13"/>
        </w:rPr>
        <w:t xml:space="preserve"> </w:t>
      </w:r>
      <w:r w:rsidRPr="00B16BA1">
        <w:rPr>
          <w:w w:val="95"/>
        </w:rPr>
        <w:t>They</w:t>
      </w:r>
      <w:r w:rsidRPr="00B16BA1">
        <w:rPr>
          <w:spacing w:val="-31"/>
          <w:w w:val="95"/>
        </w:rPr>
        <w:t xml:space="preserve"> </w:t>
      </w:r>
      <w:r w:rsidRPr="00B16BA1">
        <w:rPr>
          <w:w w:val="95"/>
        </w:rPr>
        <w:t xml:space="preserve">affect </w:t>
      </w:r>
      <w:r w:rsidRPr="00B16BA1">
        <w:t>the</w:t>
      </w:r>
      <w:r w:rsidRPr="00B16BA1">
        <w:rPr>
          <w:spacing w:val="-29"/>
        </w:rPr>
        <w:t xml:space="preserve"> </w:t>
      </w:r>
      <w:r w:rsidRPr="00B16BA1">
        <w:t>health</w:t>
      </w:r>
      <w:r w:rsidRPr="00B16BA1">
        <w:rPr>
          <w:spacing w:val="-28"/>
        </w:rPr>
        <w:t xml:space="preserve"> </w:t>
      </w:r>
      <w:r w:rsidRPr="00B16BA1">
        <w:t>of</w:t>
      </w:r>
      <w:r w:rsidRPr="00B16BA1">
        <w:rPr>
          <w:spacing w:val="-28"/>
        </w:rPr>
        <w:t xml:space="preserve"> </w:t>
      </w:r>
      <w:r w:rsidRPr="00B16BA1">
        <w:t>people</w:t>
      </w:r>
      <w:r w:rsidRPr="00B16BA1">
        <w:rPr>
          <w:spacing w:val="-28"/>
        </w:rPr>
        <w:t xml:space="preserve"> </w:t>
      </w:r>
      <w:r w:rsidRPr="00B16BA1">
        <w:t>and</w:t>
      </w:r>
      <w:r w:rsidRPr="00B16BA1">
        <w:rPr>
          <w:spacing w:val="-29"/>
        </w:rPr>
        <w:t xml:space="preserve"> </w:t>
      </w:r>
      <w:r w:rsidRPr="00B16BA1">
        <w:t>can</w:t>
      </w:r>
      <w:r w:rsidRPr="00B16BA1">
        <w:rPr>
          <w:spacing w:val="-28"/>
        </w:rPr>
        <w:t xml:space="preserve"> </w:t>
      </w:r>
      <w:r w:rsidRPr="00B16BA1">
        <w:t>also</w:t>
      </w:r>
      <w:r w:rsidRPr="00B16BA1">
        <w:rPr>
          <w:spacing w:val="-28"/>
        </w:rPr>
        <w:t xml:space="preserve"> </w:t>
      </w:r>
      <w:r w:rsidRPr="00B16BA1">
        <w:t>influence</w:t>
      </w:r>
    </w:p>
    <w:p w:rsidR="00190144" w:rsidRPr="00B16BA1" w:rsidRDefault="00C40FF0">
      <w:pPr>
        <w:pStyle w:val="BodyText"/>
        <w:spacing w:line="278" w:lineRule="auto"/>
        <w:ind w:left="591" w:right="1066" w:firstLine="5"/>
      </w:pPr>
      <w:proofErr w:type="gramStart"/>
      <w:r w:rsidRPr="00B16BA1">
        <w:t>how</w:t>
      </w:r>
      <w:proofErr w:type="gramEnd"/>
      <w:r w:rsidRPr="00B16BA1">
        <w:rPr>
          <w:spacing w:val="-45"/>
        </w:rPr>
        <w:t xml:space="preserve"> </w:t>
      </w:r>
      <w:r w:rsidRPr="00B16BA1">
        <w:t>a</w:t>
      </w:r>
      <w:r w:rsidRPr="00B16BA1">
        <w:rPr>
          <w:spacing w:val="-45"/>
        </w:rPr>
        <w:t xml:space="preserve"> </w:t>
      </w:r>
      <w:r w:rsidRPr="00B16BA1">
        <w:t>person</w:t>
      </w:r>
      <w:r w:rsidRPr="00B16BA1">
        <w:rPr>
          <w:spacing w:val="-45"/>
        </w:rPr>
        <w:t xml:space="preserve"> </w:t>
      </w:r>
      <w:r w:rsidRPr="00B16BA1">
        <w:t>interacts</w:t>
      </w:r>
      <w:r w:rsidRPr="00B16BA1">
        <w:rPr>
          <w:spacing w:val="-45"/>
        </w:rPr>
        <w:t xml:space="preserve"> </w:t>
      </w:r>
      <w:r w:rsidRPr="00B16BA1">
        <w:t>with</w:t>
      </w:r>
      <w:r w:rsidRPr="00B16BA1">
        <w:rPr>
          <w:spacing w:val="-44"/>
        </w:rPr>
        <w:t xml:space="preserve"> </w:t>
      </w:r>
      <w:r w:rsidRPr="00B16BA1">
        <w:t>health</w:t>
      </w:r>
      <w:r w:rsidRPr="00B16BA1">
        <w:rPr>
          <w:spacing w:val="-45"/>
        </w:rPr>
        <w:t xml:space="preserve"> </w:t>
      </w:r>
      <w:r w:rsidRPr="00B16BA1">
        <w:t>and</w:t>
      </w:r>
      <w:r w:rsidRPr="00B16BA1">
        <w:rPr>
          <w:spacing w:val="-45"/>
        </w:rPr>
        <w:t xml:space="preserve"> </w:t>
      </w:r>
      <w:r w:rsidRPr="00B16BA1">
        <w:t xml:space="preserve">other </w:t>
      </w:r>
      <w:r w:rsidRPr="00B16BA1">
        <w:rPr>
          <w:w w:val="95"/>
        </w:rPr>
        <w:t xml:space="preserve">services. For example, Aboriginal and </w:t>
      </w:r>
      <w:r w:rsidRPr="00B16BA1">
        <w:rPr>
          <w:spacing w:val="-5"/>
          <w:w w:val="95"/>
        </w:rPr>
        <w:t xml:space="preserve">Torres </w:t>
      </w:r>
      <w:r w:rsidRPr="00B16BA1">
        <w:t>Strait</w:t>
      </w:r>
      <w:r w:rsidRPr="00B16BA1">
        <w:rPr>
          <w:spacing w:val="-44"/>
        </w:rPr>
        <w:t xml:space="preserve"> </w:t>
      </w:r>
      <w:r w:rsidRPr="00B16BA1">
        <w:t>Islander</w:t>
      </w:r>
      <w:r w:rsidRPr="00B16BA1">
        <w:rPr>
          <w:spacing w:val="-44"/>
        </w:rPr>
        <w:t xml:space="preserve"> </w:t>
      </w:r>
      <w:r w:rsidRPr="00B16BA1">
        <w:t>adults</w:t>
      </w:r>
      <w:r w:rsidRPr="00B16BA1">
        <w:rPr>
          <w:spacing w:val="-43"/>
        </w:rPr>
        <w:t xml:space="preserve"> </w:t>
      </w:r>
      <w:r w:rsidRPr="00B16BA1">
        <w:t>are</w:t>
      </w:r>
      <w:r w:rsidRPr="00B16BA1">
        <w:rPr>
          <w:spacing w:val="-44"/>
        </w:rPr>
        <w:t xml:space="preserve"> </w:t>
      </w:r>
      <w:r w:rsidRPr="00B16BA1">
        <w:t>less</w:t>
      </w:r>
      <w:r w:rsidRPr="00B16BA1">
        <w:rPr>
          <w:spacing w:val="-43"/>
        </w:rPr>
        <w:t xml:space="preserve"> </w:t>
      </w:r>
      <w:r w:rsidRPr="00B16BA1">
        <w:t>likely</w:t>
      </w:r>
      <w:r w:rsidRPr="00B16BA1">
        <w:rPr>
          <w:spacing w:val="-44"/>
        </w:rPr>
        <w:t xml:space="preserve"> </w:t>
      </w:r>
      <w:r w:rsidRPr="00B16BA1">
        <w:t>to</w:t>
      </w:r>
      <w:r w:rsidRPr="00B16BA1">
        <w:rPr>
          <w:spacing w:val="-44"/>
        </w:rPr>
        <w:t xml:space="preserve"> </w:t>
      </w:r>
      <w:r w:rsidRPr="00B16BA1">
        <w:t>smoke if</w:t>
      </w:r>
      <w:r w:rsidRPr="00B16BA1">
        <w:rPr>
          <w:spacing w:val="-50"/>
        </w:rPr>
        <w:t xml:space="preserve"> </w:t>
      </w:r>
      <w:r w:rsidRPr="00B16BA1">
        <w:t>they</w:t>
      </w:r>
      <w:r w:rsidRPr="00B16BA1">
        <w:rPr>
          <w:spacing w:val="-49"/>
        </w:rPr>
        <w:t xml:space="preserve"> </w:t>
      </w:r>
      <w:r w:rsidRPr="00B16BA1">
        <w:t>have</w:t>
      </w:r>
      <w:r w:rsidRPr="00B16BA1">
        <w:rPr>
          <w:spacing w:val="-49"/>
        </w:rPr>
        <w:t xml:space="preserve"> </w:t>
      </w:r>
      <w:r w:rsidRPr="00B16BA1">
        <w:t>completed</w:t>
      </w:r>
      <w:r w:rsidRPr="00B16BA1">
        <w:rPr>
          <w:spacing w:val="-49"/>
        </w:rPr>
        <w:t xml:space="preserve"> </w:t>
      </w:r>
      <w:r w:rsidRPr="00B16BA1">
        <w:rPr>
          <w:spacing w:val="-7"/>
        </w:rPr>
        <w:t>Year</w:t>
      </w:r>
      <w:r w:rsidRPr="00B16BA1">
        <w:rPr>
          <w:spacing w:val="-49"/>
        </w:rPr>
        <w:t xml:space="preserve"> </w:t>
      </w:r>
      <w:r w:rsidRPr="00B16BA1">
        <w:t>12,</w:t>
      </w:r>
      <w:r w:rsidRPr="00B16BA1">
        <w:rPr>
          <w:spacing w:val="-49"/>
        </w:rPr>
        <w:t xml:space="preserve"> </w:t>
      </w:r>
      <w:r w:rsidRPr="00B16BA1">
        <w:t>are</w:t>
      </w:r>
      <w:r w:rsidRPr="00B16BA1">
        <w:rPr>
          <w:spacing w:val="-50"/>
        </w:rPr>
        <w:t xml:space="preserve"> </w:t>
      </w:r>
      <w:r w:rsidRPr="00B16BA1">
        <w:t xml:space="preserve">employed and have higher </w:t>
      </w:r>
      <w:r w:rsidRPr="00B16BA1">
        <w:rPr>
          <w:spacing w:val="-4"/>
        </w:rPr>
        <w:t>incomes.</w:t>
      </w:r>
      <w:r w:rsidRPr="00B16BA1">
        <w:rPr>
          <w:spacing w:val="-4"/>
          <w:position w:val="7"/>
          <w:sz w:val="13"/>
        </w:rPr>
        <w:t xml:space="preserve">11 </w:t>
      </w:r>
      <w:proofErr w:type="gramStart"/>
      <w:r w:rsidRPr="00B16BA1">
        <w:t>Additionally</w:t>
      </w:r>
      <w:proofErr w:type="gramEnd"/>
      <w:r w:rsidRPr="00B16BA1">
        <w:t xml:space="preserve">, </w:t>
      </w:r>
      <w:r w:rsidRPr="00B16BA1">
        <w:rPr>
          <w:w w:val="95"/>
        </w:rPr>
        <w:t>higher</w:t>
      </w:r>
      <w:r w:rsidRPr="00B16BA1">
        <w:rPr>
          <w:spacing w:val="-23"/>
          <w:w w:val="95"/>
        </w:rPr>
        <w:t xml:space="preserve"> </w:t>
      </w:r>
      <w:r w:rsidRPr="00B16BA1">
        <w:rPr>
          <w:w w:val="95"/>
        </w:rPr>
        <w:t>levels</w:t>
      </w:r>
      <w:r w:rsidRPr="00B16BA1">
        <w:rPr>
          <w:spacing w:val="-23"/>
          <w:w w:val="95"/>
        </w:rPr>
        <w:t xml:space="preserve"> </w:t>
      </w:r>
      <w:r w:rsidRPr="00B16BA1">
        <w:rPr>
          <w:w w:val="95"/>
        </w:rPr>
        <w:t>of</w:t>
      </w:r>
      <w:r w:rsidRPr="00B16BA1">
        <w:rPr>
          <w:spacing w:val="-23"/>
          <w:w w:val="95"/>
        </w:rPr>
        <w:t xml:space="preserve"> </w:t>
      </w:r>
      <w:r w:rsidRPr="00B16BA1">
        <w:rPr>
          <w:w w:val="95"/>
        </w:rPr>
        <w:t>education</w:t>
      </w:r>
      <w:r w:rsidRPr="00B16BA1">
        <w:rPr>
          <w:spacing w:val="-23"/>
          <w:w w:val="95"/>
        </w:rPr>
        <w:t xml:space="preserve"> </w:t>
      </w:r>
      <w:r w:rsidRPr="00B16BA1">
        <w:rPr>
          <w:w w:val="95"/>
        </w:rPr>
        <w:t>are</w:t>
      </w:r>
      <w:r w:rsidRPr="00B16BA1">
        <w:rPr>
          <w:spacing w:val="-22"/>
          <w:w w:val="95"/>
        </w:rPr>
        <w:t xml:space="preserve"> </w:t>
      </w:r>
      <w:r w:rsidRPr="00B16BA1">
        <w:rPr>
          <w:w w:val="95"/>
        </w:rPr>
        <w:t>associated</w:t>
      </w:r>
      <w:r w:rsidRPr="00B16BA1">
        <w:rPr>
          <w:spacing w:val="-23"/>
          <w:w w:val="95"/>
        </w:rPr>
        <w:t xml:space="preserve"> </w:t>
      </w:r>
      <w:r w:rsidRPr="00B16BA1">
        <w:rPr>
          <w:w w:val="95"/>
        </w:rPr>
        <w:t>with healthier</w:t>
      </w:r>
      <w:r w:rsidRPr="00B16BA1">
        <w:rPr>
          <w:spacing w:val="-38"/>
          <w:w w:val="95"/>
        </w:rPr>
        <w:t xml:space="preserve"> </w:t>
      </w:r>
      <w:r w:rsidRPr="00B16BA1">
        <w:rPr>
          <w:w w:val="95"/>
        </w:rPr>
        <w:t>lifestyle</w:t>
      </w:r>
      <w:r w:rsidRPr="00B16BA1">
        <w:rPr>
          <w:spacing w:val="-37"/>
          <w:w w:val="95"/>
        </w:rPr>
        <w:t xml:space="preserve"> </w:t>
      </w:r>
      <w:r w:rsidRPr="00B16BA1">
        <w:rPr>
          <w:w w:val="95"/>
        </w:rPr>
        <w:t>choices</w:t>
      </w:r>
      <w:r w:rsidRPr="00B16BA1">
        <w:rPr>
          <w:spacing w:val="-38"/>
          <w:w w:val="95"/>
        </w:rPr>
        <w:t xml:space="preserve"> </w:t>
      </w:r>
      <w:r w:rsidRPr="00B16BA1">
        <w:rPr>
          <w:w w:val="95"/>
        </w:rPr>
        <w:t>and</w:t>
      </w:r>
      <w:r w:rsidRPr="00B16BA1">
        <w:rPr>
          <w:spacing w:val="-37"/>
          <w:w w:val="95"/>
        </w:rPr>
        <w:t xml:space="preserve"> </w:t>
      </w:r>
      <w:r w:rsidRPr="00B16BA1">
        <w:rPr>
          <w:w w:val="95"/>
        </w:rPr>
        <w:t>improved</w:t>
      </w:r>
      <w:r w:rsidRPr="00B16BA1">
        <w:rPr>
          <w:spacing w:val="-37"/>
          <w:w w:val="95"/>
        </w:rPr>
        <w:t xml:space="preserve"> </w:t>
      </w:r>
      <w:r w:rsidRPr="00B16BA1">
        <w:rPr>
          <w:w w:val="95"/>
        </w:rPr>
        <w:t>health literacy.</w:t>
      </w:r>
      <w:r w:rsidRPr="00B16BA1">
        <w:rPr>
          <w:spacing w:val="-43"/>
          <w:w w:val="95"/>
        </w:rPr>
        <w:t xml:space="preserve"> </w:t>
      </w:r>
      <w:r w:rsidRPr="00B16BA1">
        <w:rPr>
          <w:w w:val="95"/>
        </w:rPr>
        <w:t>Alternatively,</w:t>
      </w:r>
      <w:r w:rsidRPr="00B16BA1">
        <w:rPr>
          <w:spacing w:val="-43"/>
          <w:w w:val="95"/>
        </w:rPr>
        <w:t xml:space="preserve"> </w:t>
      </w:r>
      <w:r w:rsidRPr="00B16BA1">
        <w:rPr>
          <w:w w:val="95"/>
        </w:rPr>
        <w:t>rheumatic</w:t>
      </w:r>
      <w:r w:rsidRPr="00B16BA1">
        <w:rPr>
          <w:spacing w:val="-43"/>
          <w:w w:val="95"/>
        </w:rPr>
        <w:t xml:space="preserve"> </w:t>
      </w:r>
      <w:r w:rsidRPr="00B16BA1">
        <w:rPr>
          <w:w w:val="95"/>
        </w:rPr>
        <w:t>heart</w:t>
      </w:r>
      <w:r w:rsidRPr="00B16BA1">
        <w:rPr>
          <w:spacing w:val="-42"/>
          <w:w w:val="95"/>
        </w:rPr>
        <w:t xml:space="preserve"> </w:t>
      </w:r>
      <w:r w:rsidRPr="00B16BA1">
        <w:rPr>
          <w:w w:val="95"/>
        </w:rPr>
        <w:t>disease is</w:t>
      </w:r>
      <w:r w:rsidRPr="00B16BA1">
        <w:rPr>
          <w:spacing w:val="-25"/>
          <w:w w:val="95"/>
        </w:rPr>
        <w:t xml:space="preserve"> </w:t>
      </w:r>
      <w:r w:rsidRPr="00B16BA1">
        <w:rPr>
          <w:w w:val="95"/>
        </w:rPr>
        <w:t>associated</w:t>
      </w:r>
      <w:r w:rsidRPr="00B16BA1">
        <w:rPr>
          <w:spacing w:val="-24"/>
          <w:w w:val="95"/>
        </w:rPr>
        <w:t xml:space="preserve"> </w:t>
      </w:r>
      <w:r w:rsidRPr="00B16BA1">
        <w:rPr>
          <w:w w:val="95"/>
        </w:rPr>
        <w:t>with</w:t>
      </w:r>
      <w:r w:rsidRPr="00B16BA1">
        <w:rPr>
          <w:spacing w:val="-25"/>
          <w:w w:val="95"/>
        </w:rPr>
        <w:t xml:space="preserve"> </w:t>
      </w:r>
      <w:r w:rsidRPr="00B16BA1">
        <w:rPr>
          <w:w w:val="95"/>
        </w:rPr>
        <w:t>environmental</w:t>
      </w:r>
      <w:r w:rsidRPr="00B16BA1">
        <w:rPr>
          <w:spacing w:val="-24"/>
          <w:w w:val="95"/>
        </w:rPr>
        <w:t xml:space="preserve"> </w:t>
      </w:r>
      <w:r w:rsidRPr="00B16BA1">
        <w:rPr>
          <w:w w:val="95"/>
        </w:rPr>
        <w:t>factors</w:t>
      </w:r>
      <w:r w:rsidRPr="00B16BA1">
        <w:rPr>
          <w:spacing w:val="-25"/>
          <w:w w:val="95"/>
        </w:rPr>
        <w:t xml:space="preserve"> </w:t>
      </w:r>
      <w:r w:rsidRPr="00B16BA1">
        <w:rPr>
          <w:w w:val="95"/>
        </w:rPr>
        <w:t xml:space="preserve">such </w:t>
      </w:r>
      <w:r w:rsidRPr="00B16BA1">
        <w:t>as</w:t>
      </w:r>
      <w:r w:rsidRPr="00B16BA1">
        <w:rPr>
          <w:spacing w:val="-35"/>
        </w:rPr>
        <w:t xml:space="preserve"> </w:t>
      </w:r>
      <w:r w:rsidRPr="00B16BA1">
        <w:t>poverty</w:t>
      </w:r>
      <w:r w:rsidRPr="00B16BA1">
        <w:rPr>
          <w:spacing w:val="-34"/>
        </w:rPr>
        <w:t xml:space="preserve"> </w:t>
      </w:r>
      <w:r w:rsidRPr="00B16BA1">
        <w:t>and</w:t>
      </w:r>
      <w:r w:rsidRPr="00B16BA1">
        <w:rPr>
          <w:spacing w:val="-35"/>
        </w:rPr>
        <w:t xml:space="preserve"> </w:t>
      </w:r>
      <w:r w:rsidRPr="00B16BA1">
        <w:t>poor</w:t>
      </w:r>
      <w:r w:rsidRPr="00B16BA1">
        <w:rPr>
          <w:spacing w:val="-34"/>
        </w:rPr>
        <w:t xml:space="preserve"> </w:t>
      </w:r>
      <w:r w:rsidRPr="00B16BA1">
        <w:t>living</w:t>
      </w:r>
      <w:r w:rsidRPr="00B16BA1">
        <w:rPr>
          <w:spacing w:val="-35"/>
        </w:rPr>
        <w:t xml:space="preserve"> </w:t>
      </w:r>
      <w:r w:rsidRPr="00B16BA1">
        <w:t>conditions,</w:t>
      </w:r>
      <w:r w:rsidRPr="00B16BA1">
        <w:rPr>
          <w:spacing w:val="-34"/>
        </w:rPr>
        <w:t xml:space="preserve"> </w:t>
      </w:r>
      <w:r w:rsidRPr="00B16BA1">
        <w:t>and</w:t>
      </w:r>
    </w:p>
    <w:p w:rsidR="00190144" w:rsidRPr="00B16BA1" w:rsidRDefault="00C40FF0">
      <w:pPr>
        <w:pStyle w:val="BodyText"/>
        <w:spacing w:line="278" w:lineRule="auto"/>
        <w:ind w:left="594" w:right="784" w:hanging="12"/>
      </w:pPr>
      <w:r w:rsidRPr="00B16BA1">
        <w:rPr>
          <w:w w:val="95"/>
        </w:rPr>
        <w:t xml:space="preserve">Aboriginal and </w:t>
      </w:r>
      <w:r w:rsidRPr="00B16BA1">
        <w:rPr>
          <w:spacing w:val="-5"/>
          <w:w w:val="95"/>
        </w:rPr>
        <w:t xml:space="preserve">Torres </w:t>
      </w:r>
      <w:r w:rsidRPr="00B16BA1">
        <w:rPr>
          <w:w w:val="95"/>
        </w:rPr>
        <w:t>Strait Islander people will remain</w:t>
      </w:r>
      <w:r w:rsidRPr="00B16BA1">
        <w:rPr>
          <w:spacing w:val="-31"/>
          <w:w w:val="95"/>
        </w:rPr>
        <w:t xml:space="preserve"> </w:t>
      </w:r>
      <w:r w:rsidRPr="00B16BA1">
        <w:rPr>
          <w:w w:val="95"/>
        </w:rPr>
        <w:t>at</w:t>
      </w:r>
      <w:r w:rsidRPr="00B16BA1">
        <w:rPr>
          <w:spacing w:val="-30"/>
          <w:w w:val="95"/>
        </w:rPr>
        <w:t xml:space="preserve"> </w:t>
      </w:r>
      <w:r w:rsidRPr="00B16BA1">
        <w:rPr>
          <w:w w:val="95"/>
        </w:rPr>
        <w:t>risk</w:t>
      </w:r>
      <w:r w:rsidRPr="00B16BA1">
        <w:rPr>
          <w:spacing w:val="-31"/>
          <w:w w:val="95"/>
        </w:rPr>
        <w:t xml:space="preserve"> </w:t>
      </w:r>
      <w:r w:rsidRPr="00B16BA1">
        <w:rPr>
          <w:w w:val="95"/>
        </w:rPr>
        <w:t>while</w:t>
      </w:r>
      <w:r w:rsidRPr="00B16BA1">
        <w:rPr>
          <w:spacing w:val="-30"/>
          <w:w w:val="95"/>
        </w:rPr>
        <w:t xml:space="preserve"> </w:t>
      </w:r>
      <w:r w:rsidRPr="00B16BA1">
        <w:rPr>
          <w:w w:val="95"/>
        </w:rPr>
        <w:t>socioeconomic</w:t>
      </w:r>
      <w:r w:rsidRPr="00B16BA1">
        <w:rPr>
          <w:spacing w:val="-31"/>
          <w:w w:val="95"/>
        </w:rPr>
        <w:t xml:space="preserve"> </w:t>
      </w:r>
      <w:r w:rsidRPr="00B16BA1">
        <w:rPr>
          <w:w w:val="95"/>
        </w:rPr>
        <w:t xml:space="preserve">disadvantage </w:t>
      </w:r>
      <w:r w:rsidRPr="00B16BA1">
        <w:t>and</w:t>
      </w:r>
      <w:r w:rsidRPr="00B16BA1">
        <w:rPr>
          <w:spacing w:val="-35"/>
        </w:rPr>
        <w:t xml:space="preserve"> </w:t>
      </w:r>
      <w:r w:rsidRPr="00B16BA1">
        <w:t>barriers</w:t>
      </w:r>
      <w:r w:rsidRPr="00B16BA1">
        <w:rPr>
          <w:spacing w:val="-34"/>
        </w:rPr>
        <w:t xml:space="preserve"> </w:t>
      </w:r>
      <w:r w:rsidRPr="00B16BA1">
        <w:t>to</w:t>
      </w:r>
      <w:r w:rsidRPr="00B16BA1">
        <w:rPr>
          <w:spacing w:val="-34"/>
        </w:rPr>
        <w:t xml:space="preserve"> </w:t>
      </w:r>
      <w:r w:rsidRPr="00B16BA1">
        <w:t>accessing</w:t>
      </w:r>
      <w:r w:rsidRPr="00B16BA1">
        <w:rPr>
          <w:spacing w:val="-35"/>
        </w:rPr>
        <w:t xml:space="preserve"> </w:t>
      </w:r>
      <w:r w:rsidRPr="00B16BA1">
        <w:t>health</w:t>
      </w:r>
      <w:r w:rsidRPr="00B16BA1">
        <w:rPr>
          <w:spacing w:val="-34"/>
        </w:rPr>
        <w:t xml:space="preserve"> </w:t>
      </w:r>
      <w:r w:rsidRPr="00B16BA1">
        <w:t>care</w:t>
      </w:r>
      <w:r w:rsidRPr="00B16BA1">
        <w:rPr>
          <w:spacing w:val="-34"/>
        </w:rPr>
        <w:t xml:space="preserve"> </w:t>
      </w:r>
      <w:r w:rsidRPr="00B16BA1">
        <w:t>persist.</w:t>
      </w:r>
    </w:p>
    <w:p w:rsidR="00190144" w:rsidRPr="00B16BA1" w:rsidRDefault="00C40FF0">
      <w:pPr>
        <w:pStyle w:val="BodyText"/>
        <w:spacing w:before="104" w:line="278" w:lineRule="auto"/>
        <w:ind w:left="594" w:right="984" w:hanging="2"/>
      </w:pPr>
      <w:proofErr w:type="gramStart"/>
      <w:r w:rsidRPr="00B16BA1">
        <w:t>Research has demonstrated associations between</w:t>
      </w:r>
      <w:r w:rsidRPr="00B16BA1">
        <w:rPr>
          <w:spacing w:val="-45"/>
        </w:rPr>
        <w:t xml:space="preserve"> </w:t>
      </w:r>
      <w:r w:rsidRPr="00B16BA1">
        <w:t>an</w:t>
      </w:r>
      <w:r w:rsidRPr="00B16BA1">
        <w:rPr>
          <w:spacing w:val="-45"/>
        </w:rPr>
        <w:t xml:space="preserve"> </w:t>
      </w:r>
      <w:r w:rsidRPr="00B16BA1">
        <w:t>individual’s</w:t>
      </w:r>
      <w:r w:rsidRPr="00B16BA1">
        <w:rPr>
          <w:spacing w:val="-45"/>
        </w:rPr>
        <w:t xml:space="preserve"> </w:t>
      </w:r>
      <w:r w:rsidRPr="00B16BA1">
        <w:t>social</w:t>
      </w:r>
      <w:r w:rsidRPr="00B16BA1">
        <w:rPr>
          <w:spacing w:val="-44"/>
        </w:rPr>
        <w:t xml:space="preserve"> </w:t>
      </w:r>
      <w:r w:rsidRPr="00B16BA1">
        <w:t>and</w:t>
      </w:r>
      <w:r w:rsidRPr="00B16BA1">
        <w:rPr>
          <w:spacing w:val="-45"/>
        </w:rPr>
        <w:t xml:space="preserve"> </w:t>
      </w:r>
      <w:r w:rsidRPr="00B16BA1">
        <w:t xml:space="preserve">economic status and their </w:t>
      </w:r>
      <w:r w:rsidRPr="00B16BA1">
        <w:rPr>
          <w:spacing w:val="-4"/>
        </w:rPr>
        <w:t>health.</w:t>
      </w:r>
      <w:r w:rsidRPr="00B16BA1">
        <w:rPr>
          <w:spacing w:val="-4"/>
          <w:position w:val="7"/>
          <w:sz w:val="13"/>
        </w:rPr>
        <w:t xml:space="preserve">12 </w:t>
      </w:r>
      <w:r w:rsidRPr="00B16BA1">
        <w:t xml:space="preserve">For example, poor </w:t>
      </w:r>
      <w:r w:rsidRPr="00B16BA1">
        <w:rPr>
          <w:w w:val="95"/>
        </w:rPr>
        <w:t>education</w:t>
      </w:r>
      <w:r w:rsidRPr="00B16BA1">
        <w:rPr>
          <w:spacing w:val="-24"/>
          <w:w w:val="95"/>
        </w:rPr>
        <w:t xml:space="preserve"> </w:t>
      </w:r>
      <w:r w:rsidRPr="00B16BA1">
        <w:rPr>
          <w:w w:val="95"/>
        </w:rPr>
        <w:t>and</w:t>
      </w:r>
      <w:r w:rsidRPr="00B16BA1">
        <w:rPr>
          <w:spacing w:val="-24"/>
          <w:w w:val="95"/>
        </w:rPr>
        <w:t xml:space="preserve"> </w:t>
      </w:r>
      <w:r w:rsidRPr="00B16BA1">
        <w:rPr>
          <w:w w:val="95"/>
        </w:rPr>
        <w:t>literacy</w:t>
      </w:r>
      <w:r w:rsidRPr="00B16BA1">
        <w:rPr>
          <w:spacing w:val="-24"/>
          <w:w w:val="95"/>
        </w:rPr>
        <w:t xml:space="preserve"> </w:t>
      </w:r>
      <w:r w:rsidRPr="00B16BA1">
        <w:rPr>
          <w:w w:val="95"/>
        </w:rPr>
        <w:t>are</w:t>
      </w:r>
      <w:r w:rsidRPr="00B16BA1">
        <w:rPr>
          <w:spacing w:val="-24"/>
          <w:w w:val="95"/>
        </w:rPr>
        <w:t xml:space="preserve"> </w:t>
      </w:r>
      <w:r w:rsidRPr="00B16BA1">
        <w:rPr>
          <w:w w:val="95"/>
        </w:rPr>
        <w:t>linked</w:t>
      </w:r>
      <w:r w:rsidRPr="00B16BA1">
        <w:rPr>
          <w:spacing w:val="-24"/>
          <w:w w:val="95"/>
        </w:rPr>
        <w:t xml:space="preserve"> </w:t>
      </w:r>
      <w:r w:rsidRPr="00B16BA1">
        <w:rPr>
          <w:w w:val="95"/>
        </w:rPr>
        <w:t>to</w:t>
      </w:r>
      <w:r w:rsidRPr="00B16BA1">
        <w:rPr>
          <w:spacing w:val="-24"/>
          <w:w w:val="95"/>
        </w:rPr>
        <w:t xml:space="preserve"> </w:t>
      </w:r>
      <w:r w:rsidRPr="00B16BA1">
        <w:rPr>
          <w:w w:val="95"/>
        </w:rPr>
        <w:t>low</w:t>
      </w:r>
      <w:r w:rsidRPr="00B16BA1">
        <w:rPr>
          <w:spacing w:val="-24"/>
          <w:w w:val="95"/>
        </w:rPr>
        <w:t xml:space="preserve"> </w:t>
      </w:r>
      <w:r w:rsidRPr="00B16BA1">
        <w:rPr>
          <w:spacing w:val="-3"/>
          <w:w w:val="95"/>
        </w:rPr>
        <w:t xml:space="preserve">income </w:t>
      </w:r>
      <w:r w:rsidRPr="00B16BA1">
        <w:t>and</w:t>
      </w:r>
      <w:r w:rsidRPr="00B16BA1">
        <w:rPr>
          <w:spacing w:val="-42"/>
        </w:rPr>
        <w:t xml:space="preserve"> </w:t>
      </w:r>
      <w:r w:rsidRPr="00B16BA1">
        <w:t>poor</w:t>
      </w:r>
      <w:r w:rsidRPr="00B16BA1">
        <w:rPr>
          <w:spacing w:val="-42"/>
        </w:rPr>
        <w:t xml:space="preserve"> </w:t>
      </w:r>
      <w:r w:rsidRPr="00B16BA1">
        <w:t>health</w:t>
      </w:r>
      <w:r w:rsidRPr="00B16BA1">
        <w:rPr>
          <w:spacing w:val="-41"/>
        </w:rPr>
        <w:t xml:space="preserve"> </w:t>
      </w:r>
      <w:r w:rsidRPr="00B16BA1">
        <w:t>status</w:t>
      </w:r>
      <w:r w:rsidRPr="00B16BA1">
        <w:rPr>
          <w:spacing w:val="-42"/>
        </w:rPr>
        <w:t xml:space="preserve"> </w:t>
      </w:r>
      <w:r w:rsidRPr="00B16BA1">
        <w:t>(e.g.</w:t>
      </w:r>
      <w:r w:rsidRPr="00B16BA1">
        <w:rPr>
          <w:spacing w:val="-41"/>
        </w:rPr>
        <w:t xml:space="preserve"> </w:t>
      </w:r>
      <w:r w:rsidRPr="00B16BA1">
        <w:t>ear</w:t>
      </w:r>
      <w:r w:rsidRPr="00B16BA1">
        <w:rPr>
          <w:spacing w:val="-42"/>
        </w:rPr>
        <w:t xml:space="preserve"> </w:t>
      </w:r>
      <w:r w:rsidRPr="00B16BA1">
        <w:t>disease),</w:t>
      </w:r>
      <w:r w:rsidRPr="00B16BA1">
        <w:rPr>
          <w:spacing w:val="-42"/>
        </w:rPr>
        <w:t xml:space="preserve"> </w:t>
      </w:r>
      <w:r w:rsidRPr="00B16BA1">
        <w:t xml:space="preserve">and affect the capacity of people to use health </w:t>
      </w:r>
      <w:r w:rsidRPr="00B16BA1">
        <w:rPr>
          <w:w w:val="95"/>
        </w:rPr>
        <w:t>information;</w:t>
      </w:r>
      <w:r w:rsidRPr="00B16BA1">
        <w:rPr>
          <w:spacing w:val="-22"/>
          <w:w w:val="95"/>
        </w:rPr>
        <w:t xml:space="preserve"> </w:t>
      </w:r>
      <w:r w:rsidRPr="00B16BA1">
        <w:rPr>
          <w:w w:val="95"/>
        </w:rPr>
        <w:t>poverty</w:t>
      </w:r>
      <w:r w:rsidRPr="00B16BA1">
        <w:rPr>
          <w:spacing w:val="-22"/>
          <w:w w:val="95"/>
        </w:rPr>
        <w:t xml:space="preserve"> </w:t>
      </w:r>
      <w:r w:rsidRPr="00B16BA1">
        <w:rPr>
          <w:w w:val="95"/>
        </w:rPr>
        <w:t>reduces</w:t>
      </w:r>
      <w:r w:rsidRPr="00B16BA1">
        <w:rPr>
          <w:spacing w:val="-21"/>
          <w:w w:val="95"/>
        </w:rPr>
        <w:t xml:space="preserve"> </w:t>
      </w:r>
      <w:r w:rsidRPr="00B16BA1">
        <w:rPr>
          <w:w w:val="95"/>
        </w:rPr>
        <w:t>access</w:t>
      </w:r>
      <w:r w:rsidRPr="00B16BA1">
        <w:rPr>
          <w:spacing w:val="-22"/>
          <w:w w:val="95"/>
        </w:rPr>
        <w:t xml:space="preserve"> </w:t>
      </w:r>
      <w:r w:rsidRPr="00B16BA1">
        <w:rPr>
          <w:w w:val="95"/>
        </w:rPr>
        <w:t>to</w:t>
      </w:r>
      <w:r w:rsidRPr="00B16BA1">
        <w:rPr>
          <w:spacing w:val="-21"/>
          <w:w w:val="95"/>
        </w:rPr>
        <w:t xml:space="preserve"> </w:t>
      </w:r>
      <w:r w:rsidRPr="00B16BA1">
        <w:rPr>
          <w:w w:val="95"/>
        </w:rPr>
        <w:t xml:space="preserve">health </w:t>
      </w:r>
      <w:r w:rsidRPr="00B16BA1">
        <w:t xml:space="preserve">care services and medicines; overcrowded </w:t>
      </w:r>
      <w:r w:rsidRPr="00B16BA1">
        <w:rPr>
          <w:w w:val="95"/>
        </w:rPr>
        <w:t>and</w:t>
      </w:r>
      <w:r w:rsidRPr="00B16BA1">
        <w:rPr>
          <w:spacing w:val="-24"/>
          <w:w w:val="95"/>
        </w:rPr>
        <w:t xml:space="preserve"> </w:t>
      </w:r>
      <w:r w:rsidRPr="00B16BA1">
        <w:rPr>
          <w:w w:val="95"/>
        </w:rPr>
        <w:t>run-down</w:t>
      </w:r>
      <w:r w:rsidRPr="00B16BA1">
        <w:rPr>
          <w:spacing w:val="-24"/>
          <w:w w:val="95"/>
        </w:rPr>
        <w:t xml:space="preserve"> </w:t>
      </w:r>
      <w:r w:rsidRPr="00B16BA1">
        <w:rPr>
          <w:w w:val="95"/>
        </w:rPr>
        <w:t>housing</w:t>
      </w:r>
      <w:r w:rsidRPr="00B16BA1">
        <w:rPr>
          <w:spacing w:val="-24"/>
          <w:w w:val="95"/>
        </w:rPr>
        <w:t xml:space="preserve"> </w:t>
      </w:r>
      <w:r w:rsidRPr="00B16BA1">
        <w:rPr>
          <w:w w:val="95"/>
        </w:rPr>
        <w:t>associated</w:t>
      </w:r>
      <w:r w:rsidRPr="00B16BA1">
        <w:rPr>
          <w:spacing w:val="-24"/>
          <w:w w:val="95"/>
        </w:rPr>
        <w:t xml:space="preserve"> </w:t>
      </w:r>
      <w:r w:rsidRPr="00B16BA1">
        <w:rPr>
          <w:w w:val="95"/>
        </w:rPr>
        <w:t>with</w:t>
      </w:r>
      <w:r w:rsidRPr="00B16BA1">
        <w:rPr>
          <w:spacing w:val="-24"/>
          <w:w w:val="95"/>
        </w:rPr>
        <w:t xml:space="preserve"> </w:t>
      </w:r>
      <w:r w:rsidRPr="00B16BA1">
        <w:rPr>
          <w:w w:val="95"/>
        </w:rPr>
        <w:t xml:space="preserve">poverty </w:t>
      </w:r>
      <w:r w:rsidRPr="00B16BA1">
        <w:t>contributes</w:t>
      </w:r>
      <w:r w:rsidRPr="00B16BA1">
        <w:rPr>
          <w:spacing w:val="-38"/>
        </w:rPr>
        <w:t xml:space="preserve"> </w:t>
      </w:r>
      <w:r w:rsidRPr="00B16BA1">
        <w:t>to</w:t>
      </w:r>
      <w:r w:rsidRPr="00B16BA1">
        <w:rPr>
          <w:spacing w:val="-38"/>
        </w:rPr>
        <w:t xml:space="preserve"> </w:t>
      </w:r>
      <w:r w:rsidRPr="00B16BA1">
        <w:t>the</w:t>
      </w:r>
      <w:r w:rsidRPr="00B16BA1">
        <w:rPr>
          <w:spacing w:val="-38"/>
        </w:rPr>
        <w:t xml:space="preserve"> </w:t>
      </w:r>
      <w:r w:rsidRPr="00B16BA1">
        <w:t>spread</w:t>
      </w:r>
      <w:r w:rsidRPr="00B16BA1">
        <w:rPr>
          <w:spacing w:val="-38"/>
        </w:rPr>
        <w:t xml:space="preserve"> </w:t>
      </w:r>
      <w:r w:rsidRPr="00B16BA1">
        <w:t>of</w:t>
      </w:r>
      <w:r w:rsidRPr="00B16BA1">
        <w:rPr>
          <w:spacing w:val="-38"/>
        </w:rPr>
        <w:t xml:space="preserve"> </w:t>
      </w:r>
      <w:r w:rsidRPr="00B16BA1">
        <w:t>communicable</w:t>
      </w:r>
      <w:proofErr w:type="gramEnd"/>
    </w:p>
    <w:p w:rsidR="00190144" w:rsidRPr="00B16BA1" w:rsidRDefault="00190144">
      <w:pPr>
        <w:spacing w:line="278" w:lineRule="auto"/>
        <w:sectPr w:rsidR="00190144" w:rsidRPr="00B16BA1">
          <w:type w:val="continuous"/>
          <w:pgSz w:w="11910" w:h="16840"/>
          <w:pgMar w:top="360" w:right="100" w:bottom="280" w:left="80" w:header="720" w:footer="720" w:gutter="0"/>
          <w:cols w:num="2" w:space="720" w:equalWidth="0">
            <w:col w:w="5365" w:space="148"/>
            <w:col w:w="6217"/>
          </w:cols>
        </w:sectPr>
      </w:pPr>
    </w:p>
    <w:p w:rsidR="00190144" w:rsidRPr="00B16BA1" w:rsidRDefault="00190144">
      <w:pPr>
        <w:pStyle w:val="BodyText"/>
        <w:spacing w:before="4"/>
        <w:rPr>
          <w:sz w:val="20"/>
        </w:rPr>
      </w:pPr>
    </w:p>
    <w:p w:rsidR="00190144" w:rsidRPr="00B16BA1" w:rsidRDefault="00C40FF0">
      <w:pPr>
        <w:spacing w:before="105"/>
        <w:ind w:left="142"/>
        <w:rPr>
          <w:rFonts w:ascii="Calibri"/>
          <w:sz w:val="20"/>
        </w:rPr>
      </w:pPr>
      <w:r w:rsidRPr="00B16BA1">
        <w:rPr>
          <w:rFonts w:ascii="Calibri"/>
          <w:sz w:val="20"/>
        </w:rPr>
        <w:t>12</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76" w:line="278" w:lineRule="auto"/>
        <w:ind w:left="778" w:right="326" w:hanging="1"/>
      </w:pPr>
      <w:proofErr w:type="gramStart"/>
      <w:r w:rsidRPr="00B16BA1">
        <w:rPr>
          <w:w w:val="95"/>
        </w:rPr>
        <w:lastRenderedPageBreak/>
        <w:t>disease</w:t>
      </w:r>
      <w:proofErr w:type="gramEnd"/>
      <w:r w:rsidRPr="00B16BA1">
        <w:rPr>
          <w:w w:val="95"/>
        </w:rPr>
        <w:t>;</w:t>
      </w:r>
      <w:r w:rsidRPr="00B16BA1">
        <w:rPr>
          <w:spacing w:val="-33"/>
          <w:w w:val="95"/>
        </w:rPr>
        <w:t xml:space="preserve"> </w:t>
      </w:r>
      <w:r w:rsidRPr="00B16BA1">
        <w:rPr>
          <w:w w:val="95"/>
        </w:rPr>
        <w:t>and</w:t>
      </w:r>
      <w:r w:rsidRPr="00B16BA1">
        <w:rPr>
          <w:spacing w:val="-32"/>
          <w:w w:val="95"/>
        </w:rPr>
        <w:t xml:space="preserve"> </w:t>
      </w:r>
      <w:r w:rsidRPr="00B16BA1">
        <w:rPr>
          <w:w w:val="95"/>
        </w:rPr>
        <w:t>smoking</w:t>
      </w:r>
      <w:r w:rsidRPr="00B16BA1">
        <w:rPr>
          <w:spacing w:val="-33"/>
          <w:w w:val="95"/>
        </w:rPr>
        <w:t xml:space="preserve"> </w:t>
      </w:r>
      <w:r w:rsidRPr="00B16BA1">
        <w:rPr>
          <w:w w:val="95"/>
        </w:rPr>
        <w:t>and</w:t>
      </w:r>
      <w:r w:rsidRPr="00B16BA1">
        <w:rPr>
          <w:spacing w:val="-32"/>
          <w:w w:val="95"/>
        </w:rPr>
        <w:t xml:space="preserve"> </w:t>
      </w:r>
      <w:r w:rsidRPr="00B16BA1">
        <w:rPr>
          <w:w w:val="95"/>
        </w:rPr>
        <w:t>high-risk</w:t>
      </w:r>
      <w:r w:rsidRPr="00B16BA1">
        <w:rPr>
          <w:spacing w:val="-32"/>
          <w:w w:val="95"/>
        </w:rPr>
        <w:t xml:space="preserve"> </w:t>
      </w:r>
      <w:proofErr w:type="spellStart"/>
      <w:r w:rsidRPr="00B16BA1">
        <w:rPr>
          <w:w w:val="95"/>
        </w:rPr>
        <w:t>behaviour</w:t>
      </w:r>
      <w:proofErr w:type="spellEnd"/>
      <w:r w:rsidRPr="00B16BA1">
        <w:rPr>
          <w:w w:val="95"/>
        </w:rPr>
        <w:t xml:space="preserve"> </w:t>
      </w:r>
      <w:r w:rsidRPr="00B16BA1">
        <w:t>is</w:t>
      </w:r>
      <w:r w:rsidRPr="00B16BA1">
        <w:rPr>
          <w:spacing w:val="-28"/>
        </w:rPr>
        <w:t xml:space="preserve"> </w:t>
      </w:r>
      <w:r w:rsidRPr="00B16BA1">
        <w:t>associated</w:t>
      </w:r>
      <w:r w:rsidRPr="00B16BA1">
        <w:rPr>
          <w:spacing w:val="-28"/>
        </w:rPr>
        <w:t xml:space="preserve"> </w:t>
      </w:r>
      <w:r w:rsidRPr="00B16BA1">
        <w:t>with</w:t>
      </w:r>
      <w:r w:rsidRPr="00B16BA1">
        <w:rPr>
          <w:spacing w:val="-27"/>
        </w:rPr>
        <w:t xml:space="preserve"> </w:t>
      </w:r>
      <w:r w:rsidRPr="00B16BA1">
        <w:t>lower</w:t>
      </w:r>
      <w:r w:rsidRPr="00B16BA1">
        <w:rPr>
          <w:spacing w:val="-28"/>
        </w:rPr>
        <w:t xml:space="preserve"> </w:t>
      </w:r>
      <w:r w:rsidRPr="00B16BA1">
        <w:t>socio-economic</w:t>
      </w:r>
    </w:p>
    <w:p w:rsidR="00190144" w:rsidRPr="00B16BA1" w:rsidRDefault="00C40FF0">
      <w:pPr>
        <w:pStyle w:val="BodyText"/>
        <w:spacing w:line="278" w:lineRule="auto"/>
        <w:ind w:left="778" w:right="97" w:firstLine="1"/>
      </w:pPr>
      <w:proofErr w:type="gramStart"/>
      <w:r w:rsidRPr="00B16BA1">
        <w:rPr>
          <w:spacing w:val="-5"/>
          <w:w w:val="95"/>
        </w:rPr>
        <w:t>status.</w:t>
      </w:r>
      <w:r w:rsidRPr="00B16BA1">
        <w:rPr>
          <w:spacing w:val="-5"/>
          <w:w w:val="95"/>
          <w:position w:val="7"/>
          <w:sz w:val="13"/>
        </w:rPr>
        <w:t>13</w:t>
      </w:r>
      <w:proofErr w:type="gramEnd"/>
      <w:r w:rsidRPr="00B16BA1">
        <w:rPr>
          <w:spacing w:val="-2"/>
          <w:w w:val="95"/>
          <w:position w:val="7"/>
          <w:sz w:val="13"/>
        </w:rPr>
        <w:t xml:space="preserve"> </w:t>
      </w:r>
      <w:r w:rsidRPr="00B16BA1">
        <w:rPr>
          <w:w w:val="95"/>
        </w:rPr>
        <w:t>Where</w:t>
      </w:r>
      <w:r w:rsidRPr="00B16BA1">
        <w:rPr>
          <w:spacing w:val="-22"/>
          <w:w w:val="95"/>
        </w:rPr>
        <w:t xml:space="preserve"> </w:t>
      </w:r>
      <w:r w:rsidRPr="00B16BA1">
        <w:rPr>
          <w:w w:val="95"/>
        </w:rPr>
        <w:t>a</w:t>
      </w:r>
      <w:r w:rsidRPr="00B16BA1">
        <w:rPr>
          <w:spacing w:val="-22"/>
          <w:w w:val="95"/>
        </w:rPr>
        <w:t xml:space="preserve"> </w:t>
      </w:r>
      <w:r w:rsidRPr="00B16BA1">
        <w:rPr>
          <w:w w:val="95"/>
        </w:rPr>
        <w:t>person</w:t>
      </w:r>
      <w:r w:rsidRPr="00B16BA1">
        <w:rPr>
          <w:spacing w:val="-23"/>
          <w:w w:val="95"/>
        </w:rPr>
        <w:t xml:space="preserve"> </w:t>
      </w:r>
      <w:r w:rsidRPr="00B16BA1">
        <w:rPr>
          <w:w w:val="95"/>
        </w:rPr>
        <w:t>lives</w:t>
      </w:r>
      <w:r w:rsidRPr="00B16BA1">
        <w:rPr>
          <w:spacing w:val="-22"/>
          <w:w w:val="95"/>
        </w:rPr>
        <w:t xml:space="preserve"> </w:t>
      </w:r>
      <w:r w:rsidRPr="00B16BA1">
        <w:rPr>
          <w:w w:val="95"/>
        </w:rPr>
        <w:t>also</w:t>
      </w:r>
      <w:r w:rsidRPr="00B16BA1">
        <w:rPr>
          <w:spacing w:val="-22"/>
          <w:w w:val="95"/>
        </w:rPr>
        <w:t xml:space="preserve"> </w:t>
      </w:r>
      <w:r w:rsidRPr="00B16BA1">
        <w:rPr>
          <w:w w:val="95"/>
        </w:rPr>
        <w:t>contributes</w:t>
      </w:r>
      <w:r w:rsidRPr="00B16BA1">
        <w:rPr>
          <w:spacing w:val="-23"/>
          <w:w w:val="95"/>
        </w:rPr>
        <w:t xml:space="preserve"> </w:t>
      </w:r>
      <w:r w:rsidRPr="00B16BA1">
        <w:rPr>
          <w:spacing w:val="-7"/>
          <w:w w:val="95"/>
        </w:rPr>
        <w:t xml:space="preserve">to </w:t>
      </w:r>
      <w:r w:rsidRPr="00B16BA1">
        <w:rPr>
          <w:w w:val="95"/>
        </w:rPr>
        <w:t>health,</w:t>
      </w:r>
      <w:r w:rsidRPr="00B16BA1">
        <w:rPr>
          <w:spacing w:val="-29"/>
          <w:w w:val="95"/>
        </w:rPr>
        <w:t xml:space="preserve"> </w:t>
      </w:r>
      <w:r w:rsidRPr="00B16BA1">
        <w:rPr>
          <w:w w:val="95"/>
        </w:rPr>
        <w:t>with</w:t>
      </w:r>
      <w:r w:rsidRPr="00B16BA1">
        <w:rPr>
          <w:spacing w:val="-28"/>
          <w:w w:val="95"/>
        </w:rPr>
        <w:t xml:space="preserve"> </w:t>
      </w:r>
      <w:r w:rsidRPr="00B16BA1">
        <w:rPr>
          <w:w w:val="95"/>
        </w:rPr>
        <w:t>isolation</w:t>
      </w:r>
      <w:r w:rsidRPr="00B16BA1">
        <w:rPr>
          <w:spacing w:val="-28"/>
          <w:w w:val="95"/>
        </w:rPr>
        <w:t xml:space="preserve"> </w:t>
      </w:r>
      <w:r w:rsidRPr="00B16BA1">
        <w:rPr>
          <w:w w:val="95"/>
        </w:rPr>
        <w:t>in</w:t>
      </w:r>
      <w:r w:rsidRPr="00B16BA1">
        <w:rPr>
          <w:spacing w:val="-29"/>
          <w:w w:val="95"/>
        </w:rPr>
        <w:t xml:space="preserve"> </w:t>
      </w:r>
      <w:r w:rsidRPr="00B16BA1">
        <w:rPr>
          <w:w w:val="95"/>
        </w:rPr>
        <w:t>remote</w:t>
      </w:r>
      <w:r w:rsidRPr="00B16BA1">
        <w:rPr>
          <w:spacing w:val="-28"/>
          <w:w w:val="95"/>
        </w:rPr>
        <w:t xml:space="preserve"> </w:t>
      </w:r>
      <w:r w:rsidRPr="00B16BA1">
        <w:rPr>
          <w:w w:val="95"/>
        </w:rPr>
        <w:t>and</w:t>
      </w:r>
      <w:r w:rsidRPr="00B16BA1">
        <w:rPr>
          <w:spacing w:val="-28"/>
          <w:w w:val="95"/>
        </w:rPr>
        <w:t xml:space="preserve"> </w:t>
      </w:r>
      <w:r w:rsidRPr="00B16BA1">
        <w:rPr>
          <w:w w:val="95"/>
        </w:rPr>
        <w:t>very</w:t>
      </w:r>
      <w:r w:rsidRPr="00B16BA1">
        <w:rPr>
          <w:spacing w:val="-28"/>
          <w:w w:val="95"/>
        </w:rPr>
        <w:t xml:space="preserve"> </w:t>
      </w:r>
      <w:r w:rsidRPr="00B16BA1">
        <w:rPr>
          <w:w w:val="95"/>
        </w:rPr>
        <w:t xml:space="preserve">remote </w:t>
      </w:r>
      <w:r w:rsidRPr="00B16BA1">
        <w:t>communities</w:t>
      </w:r>
      <w:r w:rsidRPr="00B16BA1">
        <w:rPr>
          <w:spacing w:val="-28"/>
        </w:rPr>
        <w:t xml:space="preserve"> </w:t>
      </w:r>
      <w:r w:rsidRPr="00B16BA1">
        <w:t>reducing</w:t>
      </w:r>
      <w:r w:rsidRPr="00B16BA1">
        <w:rPr>
          <w:spacing w:val="-28"/>
        </w:rPr>
        <w:t xml:space="preserve"> </w:t>
      </w:r>
      <w:r w:rsidRPr="00B16BA1">
        <w:t>access</w:t>
      </w:r>
      <w:r w:rsidRPr="00B16BA1">
        <w:rPr>
          <w:spacing w:val="-28"/>
        </w:rPr>
        <w:t xml:space="preserve"> </w:t>
      </w:r>
      <w:r w:rsidRPr="00B16BA1">
        <w:t>to</w:t>
      </w:r>
      <w:r w:rsidRPr="00B16BA1">
        <w:rPr>
          <w:spacing w:val="-27"/>
        </w:rPr>
        <w:t xml:space="preserve"> </w:t>
      </w:r>
      <w:r w:rsidRPr="00B16BA1">
        <w:t>services.</w:t>
      </w:r>
    </w:p>
    <w:p w:rsidR="00190144" w:rsidRPr="00B16BA1" w:rsidRDefault="00C40FF0">
      <w:pPr>
        <w:pStyle w:val="BodyText"/>
        <w:spacing w:before="111" w:line="278" w:lineRule="auto"/>
        <w:ind w:left="778" w:right="397" w:hanging="23"/>
      </w:pPr>
      <w:r w:rsidRPr="00B16BA1">
        <w:t>The</w:t>
      </w:r>
      <w:r w:rsidRPr="00B16BA1">
        <w:rPr>
          <w:spacing w:val="-42"/>
        </w:rPr>
        <w:t xml:space="preserve"> </w:t>
      </w:r>
      <w:r w:rsidRPr="00B16BA1">
        <w:t>health</w:t>
      </w:r>
      <w:r w:rsidRPr="00B16BA1">
        <w:rPr>
          <w:spacing w:val="-42"/>
        </w:rPr>
        <w:t xml:space="preserve"> </w:t>
      </w:r>
      <w:r w:rsidRPr="00B16BA1">
        <w:t>sector</w:t>
      </w:r>
      <w:r w:rsidRPr="00B16BA1">
        <w:rPr>
          <w:spacing w:val="-41"/>
        </w:rPr>
        <w:t xml:space="preserve"> </w:t>
      </w:r>
      <w:r w:rsidRPr="00B16BA1">
        <w:t>also</w:t>
      </w:r>
      <w:r w:rsidRPr="00B16BA1">
        <w:rPr>
          <w:spacing w:val="-42"/>
        </w:rPr>
        <w:t xml:space="preserve"> </w:t>
      </w:r>
      <w:r w:rsidRPr="00B16BA1">
        <w:t>has</w:t>
      </w:r>
      <w:r w:rsidRPr="00B16BA1">
        <w:rPr>
          <w:spacing w:val="-41"/>
        </w:rPr>
        <w:t xml:space="preserve"> </w:t>
      </w:r>
      <w:r w:rsidRPr="00B16BA1">
        <w:t>a</w:t>
      </w:r>
      <w:r w:rsidRPr="00B16BA1">
        <w:rPr>
          <w:spacing w:val="-42"/>
        </w:rPr>
        <w:t xml:space="preserve"> </w:t>
      </w:r>
      <w:r w:rsidRPr="00B16BA1">
        <w:t>role</w:t>
      </w:r>
      <w:r w:rsidRPr="00B16BA1">
        <w:rPr>
          <w:spacing w:val="-41"/>
        </w:rPr>
        <w:t xml:space="preserve"> </w:t>
      </w:r>
      <w:r w:rsidRPr="00B16BA1">
        <w:t>in</w:t>
      </w:r>
      <w:r w:rsidRPr="00B16BA1">
        <w:rPr>
          <w:spacing w:val="-42"/>
        </w:rPr>
        <w:t xml:space="preserve"> </w:t>
      </w:r>
      <w:proofErr w:type="spellStart"/>
      <w:r w:rsidRPr="00B16BA1">
        <w:t>realising</w:t>
      </w:r>
      <w:proofErr w:type="spellEnd"/>
      <w:r w:rsidRPr="00B16BA1">
        <w:t xml:space="preserve"> necessary</w:t>
      </w:r>
      <w:r w:rsidRPr="00B16BA1">
        <w:rPr>
          <w:spacing w:val="-44"/>
        </w:rPr>
        <w:t xml:space="preserve"> </w:t>
      </w:r>
      <w:r w:rsidRPr="00B16BA1">
        <w:t>improvements</w:t>
      </w:r>
      <w:r w:rsidRPr="00B16BA1">
        <w:rPr>
          <w:spacing w:val="-43"/>
        </w:rPr>
        <w:t xml:space="preserve"> </w:t>
      </w:r>
      <w:r w:rsidRPr="00B16BA1">
        <w:t>in</w:t>
      </w:r>
      <w:r w:rsidRPr="00B16BA1">
        <w:rPr>
          <w:spacing w:val="-43"/>
        </w:rPr>
        <w:t xml:space="preserve"> </w:t>
      </w:r>
      <w:r w:rsidRPr="00B16BA1">
        <w:t>education</w:t>
      </w:r>
      <w:r w:rsidRPr="00B16BA1">
        <w:rPr>
          <w:spacing w:val="-44"/>
        </w:rPr>
        <w:t xml:space="preserve"> </w:t>
      </w:r>
      <w:r w:rsidRPr="00B16BA1">
        <w:t xml:space="preserve">and </w:t>
      </w:r>
      <w:r w:rsidRPr="00B16BA1">
        <w:rPr>
          <w:w w:val="95"/>
        </w:rPr>
        <w:t>employment</w:t>
      </w:r>
      <w:r w:rsidRPr="00B16BA1">
        <w:rPr>
          <w:spacing w:val="-29"/>
          <w:w w:val="95"/>
        </w:rPr>
        <w:t xml:space="preserve"> </w:t>
      </w:r>
      <w:r w:rsidRPr="00B16BA1">
        <w:rPr>
          <w:w w:val="95"/>
        </w:rPr>
        <w:t>outcomes.</w:t>
      </w:r>
      <w:r w:rsidRPr="00B16BA1">
        <w:rPr>
          <w:spacing w:val="-29"/>
          <w:w w:val="95"/>
        </w:rPr>
        <w:t xml:space="preserve"> </w:t>
      </w:r>
      <w:r w:rsidRPr="00B16BA1">
        <w:rPr>
          <w:w w:val="95"/>
        </w:rPr>
        <w:t>For</w:t>
      </w:r>
      <w:r w:rsidRPr="00B16BA1">
        <w:rPr>
          <w:spacing w:val="-29"/>
          <w:w w:val="95"/>
        </w:rPr>
        <w:t xml:space="preserve"> </w:t>
      </w:r>
      <w:r w:rsidRPr="00B16BA1">
        <w:rPr>
          <w:w w:val="95"/>
        </w:rPr>
        <w:t>example,</w:t>
      </w:r>
      <w:r w:rsidRPr="00B16BA1">
        <w:rPr>
          <w:spacing w:val="-29"/>
          <w:w w:val="95"/>
        </w:rPr>
        <w:t xml:space="preserve"> </w:t>
      </w:r>
      <w:r w:rsidRPr="00B16BA1">
        <w:rPr>
          <w:spacing w:val="-4"/>
          <w:w w:val="95"/>
        </w:rPr>
        <w:t xml:space="preserve">chronic </w:t>
      </w:r>
      <w:r w:rsidRPr="00B16BA1">
        <w:rPr>
          <w:w w:val="95"/>
        </w:rPr>
        <w:t>ear</w:t>
      </w:r>
      <w:r w:rsidRPr="00B16BA1">
        <w:rPr>
          <w:spacing w:val="-19"/>
          <w:w w:val="95"/>
        </w:rPr>
        <w:t xml:space="preserve"> </w:t>
      </w:r>
      <w:r w:rsidRPr="00B16BA1">
        <w:rPr>
          <w:w w:val="95"/>
        </w:rPr>
        <w:t>disease</w:t>
      </w:r>
      <w:r w:rsidRPr="00B16BA1">
        <w:rPr>
          <w:spacing w:val="-18"/>
          <w:w w:val="95"/>
        </w:rPr>
        <w:t xml:space="preserve"> </w:t>
      </w:r>
      <w:r w:rsidRPr="00B16BA1">
        <w:rPr>
          <w:w w:val="95"/>
        </w:rPr>
        <w:t>negatively</w:t>
      </w:r>
      <w:r w:rsidRPr="00B16BA1">
        <w:rPr>
          <w:spacing w:val="-19"/>
          <w:w w:val="95"/>
        </w:rPr>
        <w:t xml:space="preserve"> </w:t>
      </w:r>
      <w:r w:rsidRPr="00B16BA1">
        <w:rPr>
          <w:w w:val="95"/>
        </w:rPr>
        <w:t>affects</w:t>
      </w:r>
      <w:r w:rsidRPr="00B16BA1">
        <w:rPr>
          <w:spacing w:val="-18"/>
          <w:w w:val="95"/>
        </w:rPr>
        <w:t xml:space="preserve"> </w:t>
      </w:r>
      <w:r w:rsidRPr="00B16BA1">
        <w:rPr>
          <w:w w:val="95"/>
        </w:rPr>
        <w:t>the</w:t>
      </w:r>
      <w:r w:rsidRPr="00B16BA1">
        <w:rPr>
          <w:spacing w:val="-18"/>
          <w:w w:val="95"/>
        </w:rPr>
        <w:t xml:space="preserve"> </w:t>
      </w:r>
      <w:r w:rsidRPr="00B16BA1">
        <w:rPr>
          <w:w w:val="95"/>
        </w:rPr>
        <w:t>education</w:t>
      </w:r>
    </w:p>
    <w:p w:rsidR="00190144" w:rsidRPr="00B16BA1" w:rsidRDefault="00C40FF0">
      <w:pPr>
        <w:pStyle w:val="BodyText"/>
        <w:spacing w:line="278" w:lineRule="auto"/>
        <w:ind w:left="766" w:firstLine="11"/>
        <w:rPr>
          <w:sz w:val="13"/>
        </w:rPr>
      </w:pPr>
      <w:proofErr w:type="gramStart"/>
      <w:r w:rsidRPr="00B16BA1">
        <w:rPr>
          <w:w w:val="95"/>
        </w:rPr>
        <w:t>attainment</w:t>
      </w:r>
      <w:proofErr w:type="gramEnd"/>
      <w:r w:rsidRPr="00B16BA1">
        <w:rPr>
          <w:spacing w:val="-39"/>
          <w:w w:val="95"/>
        </w:rPr>
        <w:t xml:space="preserve"> </w:t>
      </w:r>
      <w:r w:rsidRPr="00B16BA1">
        <w:rPr>
          <w:w w:val="95"/>
        </w:rPr>
        <w:t>of</w:t>
      </w:r>
      <w:r w:rsidRPr="00B16BA1">
        <w:rPr>
          <w:spacing w:val="-39"/>
          <w:w w:val="95"/>
        </w:rPr>
        <w:t xml:space="preserve"> </w:t>
      </w:r>
      <w:r w:rsidRPr="00B16BA1">
        <w:rPr>
          <w:w w:val="95"/>
        </w:rPr>
        <w:t>Aboriginal</w:t>
      </w:r>
      <w:r w:rsidRPr="00B16BA1">
        <w:rPr>
          <w:spacing w:val="-39"/>
          <w:w w:val="95"/>
        </w:rPr>
        <w:t xml:space="preserve"> </w:t>
      </w:r>
      <w:r w:rsidRPr="00B16BA1">
        <w:rPr>
          <w:w w:val="95"/>
        </w:rPr>
        <w:t>and</w:t>
      </w:r>
      <w:r w:rsidRPr="00B16BA1">
        <w:rPr>
          <w:spacing w:val="-39"/>
          <w:w w:val="95"/>
        </w:rPr>
        <w:t xml:space="preserve"> </w:t>
      </w:r>
      <w:r w:rsidRPr="00B16BA1">
        <w:rPr>
          <w:spacing w:val="-5"/>
          <w:w w:val="95"/>
        </w:rPr>
        <w:t>Torres</w:t>
      </w:r>
      <w:r w:rsidRPr="00B16BA1">
        <w:rPr>
          <w:spacing w:val="-38"/>
          <w:w w:val="95"/>
        </w:rPr>
        <w:t xml:space="preserve"> </w:t>
      </w:r>
      <w:r w:rsidRPr="00B16BA1">
        <w:rPr>
          <w:w w:val="95"/>
        </w:rPr>
        <w:t>Strait</w:t>
      </w:r>
      <w:r w:rsidRPr="00B16BA1">
        <w:rPr>
          <w:spacing w:val="-39"/>
          <w:w w:val="95"/>
        </w:rPr>
        <w:t xml:space="preserve"> </w:t>
      </w:r>
      <w:r w:rsidRPr="00B16BA1">
        <w:rPr>
          <w:w w:val="95"/>
        </w:rPr>
        <w:t xml:space="preserve">Islander </w:t>
      </w:r>
      <w:r w:rsidRPr="00B16BA1">
        <w:t>school</w:t>
      </w:r>
      <w:r w:rsidRPr="00B16BA1">
        <w:rPr>
          <w:spacing w:val="-44"/>
        </w:rPr>
        <w:t xml:space="preserve"> </w:t>
      </w:r>
      <w:r w:rsidRPr="00B16BA1">
        <w:t>children,</w:t>
      </w:r>
      <w:r w:rsidRPr="00B16BA1">
        <w:rPr>
          <w:spacing w:val="-44"/>
        </w:rPr>
        <w:t xml:space="preserve"> </w:t>
      </w:r>
      <w:r w:rsidRPr="00B16BA1">
        <w:t>and</w:t>
      </w:r>
      <w:r w:rsidRPr="00B16BA1">
        <w:rPr>
          <w:spacing w:val="-44"/>
        </w:rPr>
        <w:t xml:space="preserve"> </w:t>
      </w:r>
      <w:r w:rsidRPr="00B16BA1">
        <w:t>poor</w:t>
      </w:r>
      <w:r w:rsidRPr="00B16BA1">
        <w:rPr>
          <w:spacing w:val="-44"/>
        </w:rPr>
        <w:t xml:space="preserve"> </w:t>
      </w:r>
      <w:r w:rsidRPr="00B16BA1">
        <w:t>health</w:t>
      </w:r>
      <w:r w:rsidRPr="00B16BA1">
        <w:rPr>
          <w:spacing w:val="-44"/>
        </w:rPr>
        <w:t xml:space="preserve"> </w:t>
      </w:r>
      <w:r w:rsidRPr="00B16BA1">
        <w:t>explains</w:t>
      </w:r>
      <w:r w:rsidRPr="00B16BA1">
        <w:rPr>
          <w:spacing w:val="-44"/>
        </w:rPr>
        <w:t xml:space="preserve"> </w:t>
      </w:r>
      <w:r w:rsidRPr="00B16BA1">
        <w:t xml:space="preserve">42.7 per cent of the known gap in </w:t>
      </w:r>
      <w:proofErr w:type="spellStart"/>
      <w:r w:rsidRPr="00B16BA1">
        <w:t>labour</w:t>
      </w:r>
      <w:proofErr w:type="spellEnd"/>
      <w:r w:rsidRPr="00B16BA1">
        <w:t xml:space="preserve"> force participation for Aboriginal and </w:t>
      </w:r>
      <w:r w:rsidRPr="00B16BA1">
        <w:rPr>
          <w:spacing w:val="-5"/>
        </w:rPr>
        <w:t xml:space="preserve">Torres </w:t>
      </w:r>
      <w:r w:rsidRPr="00B16BA1">
        <w:t>Strait Islander</w:t>
      </w:r>
      <w:r w:rsidRPr="00B16BA1">
        <w:rPr>
          <w:spacing w:val="-37"/>
        </w:rPr>
        <w:t xml:space="preserve"> </w:t>
      </w:r>
      <w:r w:rsidRPr="00B16BA1">
        <w:t>males</w:t>
      </w:r>
      <w:r w:rsidRPr="00B16BA1">
        <w:rPr>
          <w:spacing w:val="-37"/>
        </w:rPr>
        <w:t xml:space="preserve"> </w:t>
      </w:r>
      <w:r w:rsidRPr="00B16BA1">
        <w:t>and</w:t>
      </w:r>
      <w:r w:rsidRPr="00B16BA1">
        <w:rPr>
          <w:spacing w:val="-36"/>
        </w:rPr>
        <w:t xml:space="preserve"> </w:t>
      </w:r>
      <w:r w:rsidRPr="00B16BA1">
        <w:t>13.9</w:t>
      </w:r>
      <w:r w:rsidRPr="00B16BA1">
        <w:rPr>
          <w:spacing w:val="-37"/>
        </w:rPr>
        <w:t xml:space="preserve"> </w:t>
      </w:r>
      <w:r w:rsidRPr="00B16BA1">
        <w:t>per</w:t>
      </w:r>
      <w:r w:rsidRPr="00B16BA1">
        <w:rPr>
          <w:spacing w:val="-36"/>
        </w:rPr>
        <w:t xml:space="preserve"> </w:t>
      </w:r>
      <w:r w:rsidRPr="00B16BA1">
        <w:t>cent</w:t>
      </w:r>
      <w:r w:rsidRPr="00B16BA1">
        <w:rPr>
          <w:spacing w:val="-37"/>
        </w:rPr>
        <w:t xml:space="preserve"> </w:t>
      </w:r>
      <w:r w:rsidRPr="00B16BA1">
        <w:t>of</w:t>
      </w:r>
      <w:r w:rsidRPr="00B16BA1">
        <w:rPr>
          <w:spacing w:val="-36"/>
        </w:rPr>
        <w:t xml:space="preserve"> </w:t>
      </w:r>
      <w:r w:rsidRPr="00B16BA1">
        <w:t>the</w:t>
      </w:r>
      <w:r w:rsidRPr="00B16BA1">
        <w:rPr>
          <w:spacing w:val="-37"/>
        </w:rPr>
        <w:t xml:space="preserve"> </w:t>
      </w:r>
      <w:r w:rsidRPr="00B16BA1">
        <w:t>gap</w:t>
      </w:r>
      <w:r w:rsidRPr="00B16BA1">
        <w:rPr>
          <w:spacing w:val="-36"/>
        </w:rPr>
        <w:t xml:space="preserve"> </w:t>
      </w:r>
      <w:r w:rsidRPr="00B16BA1">
        <w:t>for Aboriginal</w:t>
      </w:r>
      <w:r w:rsidRPr="00B16BA1">
        <w:rPr>
          <w:spacing w:val="-45"/>
        </w:rPr>
        <w:t xml:space="preserve"> </w:t>
      </w:r>
      <w:r w:rsidRPr="00B16BA1">
        <w:t>and</w:t>
      </w:r>
      <w:r w:rsidRPr="00B16BA1">
        <w:rPr>
          <w:spacing w:val="-45"/>
        </w:rPr>
        <w:t xml:space="preserve"> </w:t>
      </w:r>
      <w:r w:rsidRPr="00B16BA1">
        <w:rPr>
          <w:spacing w:val="-5"/>
        </w:rPr>
        <w:t>Torres</w:t>
      </w:r>
      <w:r w:rsidRPr="00B16BA1">
        <w:rPr>
          <w:spacing w:val="-45"/>
        </w:rPr>
        <w:t xml:space="preserve"> </w:t>
      </w:r>
      <w:r w:rsidRPr="00B16BA1">
        <w:t>Strait</w:t>
      </w:r>
      <w:r w:rsidRPr="00B16BA1">
        <w:rPr>
          <w:spacing w:val="-45"/>
        </w:rPr>
        <w:t xml:space="preserve"> </w:t>
      </w:r>
      <w:r w:rsidRPr="00B16BA1">
        <w:t>Islander</w:t>
      </w:r>
      <w:r w:rsidRPr="00B16BA1">
        <w:rPr>
          <w:spacing w:val="-44"/>
        </w:rPr>
        <w:t xml:space="preserve"> </w:t>
      </w:r>
      <w:r w:rsidRPr="00B16BA1">
        <w:t>females</w:t>
      </w:r>
      <w:r w:rsidRPr="00B16BA1">
        <w:rPr>
          <w:spacing w:val="-45"/>
        </w:rPr>
        <w:t xml:space="preserve"> </w:t>
      </w:r>
      <w:r w:rsidRPr="00B16BA1">
        <w:t>in non-remote</w:t>
      </w:r>
      <w:r w:rsidRPr="00B16BA1">
        <w:rPr>
          <w:spacing w:val="-14"/>
        </w:rPr>
        <w:t xml:space="preserve"> </w:t>
      </w:r>
      <w:r w:rsidRPr="00B16BA1">
        <w:rPr>
          <w:spacing w:val="-4"/>
        </w:rPr>
        <w:t>locations.</w:t>
      </w:r>
      <w:r w:rsidRPr="00B16BA1">
        <w:rPr>
          <w:spacing w:val="-4"/>
          <w:position w:val="7"/>
          <w:sz w:val="13"/>
        </w:rPr>
        <w:t>14</w:t>
      </w:r>
    </w:p>
    <w:p w:rsidR="00190144" w:rsidRPr="00B16BA1" w:rsidRDefault="00C40FF0">
      <w:pPr>
        <w:pStyle w:val="BodyText"/>
        <w:spacing w:before="107" w:line="278" w:lineRule="auto"/>
        <w:ind w:left="771" w:right="122" w:firstLine="4"/>
      </w:pPr>
      <w:r w:rsidRPr="00B16BA1">
        <w:t>Improvements</w:t>
      </w:r>
      <w:r w:rsidRPr="00B16BA1">
        <w:rPr>
          <w:spacing w:val="-44"/>
        </w:rPr>
        <w:t xml:space="preserve"> </w:t>
      </w:r>
      <w:r w:rsidRPr="00B16BA1">
        <w:t>in</w:t>
      </w:r>
      <w:r w:rsidRPr="00B16BA1">
        <w:rPr>
          <w:spacing w:val="-44"/>
        </w:rPr>
        <w:t xml:space="preserve"> </w:t>
      </w:r>
      <w:r w:rsidRPr="00B16BA1">
        <w:t>Aboriginal</w:t>
      </w:r>
      <w:r w:rsidRPr="00B16BA1">
        <w:rPr>
          <w:spacing w:val="-44"/>
        </w:rPr>
        <w:t xml:space="preserve"> </w:t>
      </w:r>
      <w:r w:rsidRPr="00B16BA1">
        <w:t>and</w:t>
      </w:r>
      <w:r w:rsidRPr="00B16BA1">
        <w:rPr>
          <w:spacing w:val="-44"/>
        </w:rPr>
        <w:t xml:space="preserve"> </w:t>
      </w:r>
      <w:r w:rsidRPr="00B16BA1">
        <w:rPr>
          <w:spacing w:val="-5"/>
        </w:rPr>
        <w:t>Torres</w:t>
      </w:r>
      <w:r w:rsidRPr="00B16BA1">
        <w:rPr>
          <w:spacing w:val="-44"/>
        </w:rPr>
        <w:t xml:space="preserve"> </w:t>
      </w:r>
      <w:r w:rsidRPr="00B16BA1">
        <w:t xml:space="preserve">Strait </w:t>
      </w:r>
      <w:r w:rsidRPr="00B16BA1">
        <w:rPr>
          <w:w w:val="95"/>
        </w:rPr>
        <w:t xml:space="preserve">Islander </w:t>
      </w:r>
      <w:r w:rsidRPr="00B16BA1">
        <w:rPr>
          <w:spacing w:val="-3"/>
          <w:w w:val="95"/>
        </w:rPr>
        <w:t xml:space="preserve">people’s </w:t>
      </w:r>
      <w:r w:rsidRPr="00B16BA1">
        <w:rPr>
          <w:w w:val="95"/>
        </w:rPr>
        <w:t xml:space="preserve">health requires an integrated approach encompassing the strengthening of </w:t>
      </w:r>
      <w:r w:rsidRPr="00B16BA1">
        <w:t xml:space="preserve">community functioning, reinforcing positive </w:t>
      </w:r>
      <w:proofErr w:type="spellStart"/>
      <w:r w:rsidRPr="00B16BA1">
        <w:rPr>
          <w:w w:val="95"/>
        </w:rPr>
        <w:t>behaviours</w:t>
      </w:r>
      <w:proofErr w:type="spellEnd"/>
      <w:r w:rsidRPr="00B16BA1">
        <w:rPr>
          <w:w w:val="95"/>
        </w:rPr>
        <w:t>,</w:t>
      </w:r>
      <w:r w:rsidRPr="00B16BA1">
        <w:rPr>
          <w:spacing w:val="-36"/>
          <w:w w:val="95"/>
        </w:rPr>
        <w:t xml:space="preserve"> </w:t>
      </w:r>
      <w:r w:rsidRPr="00B16BA1">
        <w:rPr>
          <w:w w:val="95"/>
        </w:rPr>
        <w:t>improving</w:t>
      </w:r>
      <w:r w:rsidRPr="00B16BA1">
        <w:rPr>
          <w:spacing w:val="-36"/>
          <w:w w:val="95"/>
        </w:rPr>
        <w:t xml:space="preserve"> </w:t>
      </w:r>
      <w:r w:rsidRPr="00B16BA1">
        <w:rPr>
          <w:w w:val="95"/>
        </w:rPr>
        <w:t>education</w:t>
      </w:r>
      <w:r w:rsidRPr="00B16BA1">
        <w:rPr>
          <w:spacing w:val="-36"/>
          <w:w w:val="95"/>
        </w:rPr>
        <w:t xml:space="preserve"> </w:t>
      </w:r>
      <w:r w:rsidRPr="00B16BA1">
        <w:rPr>
          <w:w w:val="95"/>
        </w:rPr>
        <w:t>participation, regional economic development, housing and environmental</w:t>
      </w:r>
      <w:r w:rsidRPr="00B16BA1">
        <w:rPr>
          <w:spacing w:val="-34"/>
          <w:w w:val="95"/>
        </w:rPr>
        <w:t xml:space="preserve"> </w:t>
      </w:r>
      <w:r w:rsidRPr="00B16BA1">
        <w:rPr>
          <w:w w:val="95"/>
        </w:rPr>
        <w:t>health,</w:t>
      </w:r>
      <w:r w:rsidRPr="00B16BA1">
        <w:rPr>
          <w:spacing w:val="-34"/>
          <w:w w:val="95"/>
        </w:rPr>
        <w:t xml:space="preserve"> </w:t>
      </w:r>
      <w:r w:rsidRPr="00B16BA1">
        <w:rPr>
          <w:w w:val="95"/>
        </w:rPr>
        <w:t>and</w:t>
      </w:r>
      <w:r w:rsidRPr="00B16BA1">
        <w:rPr>
          <w:spacing w:val="-34"/>
          <w:w w:val="95"/>
        </w:rPr>
        <w:t xml:space="preserve"> </w:t>
      </w:r>
      <w:r w:rsidRPr="00B16BA1">
        <w:rPr>
          <w:w w:val="95"/>
        </w:rPr>
        <w:t>spiritual</w:t>
      </w:r>
      <w:r w:rsidRPr="00B16BA1">
        <w:rPr>
          <w:spacing w:val="-34"/>
          <w:w w:val="95"/>
        </w:rPr>
        <w:t xml:space="preserve"> </w:t>
      </w:r>
      <w:r w:rsidRPr="00B16BA1">
        <w:rPr>
          <w:w w:val="95"/>
        </w:rPr>
        <w:t>healing.</w:t>
      </w:r>
      <w:r w:rsidRPr="00B16BA1">
        <w:rPr>
          <w:spacing w:val="-34"/>
          <w:w w:val="95"/>
        </w:rPr>
        <w:t xml:space="preserve"> </w:t>
      </w:r>
      <w:r w:rsidRPr="00B16BA1">
        <w:rPr>
          <w:w w:val="95"/>
        </w:rPr>
        <w:t>It</w:t>
      </w:r>
      <w:r w:rsidRPr="00B16BA1">
        <w:rPr>
          <w:spacing w:val="-34"/>
          <w:w w:val="95"/>
        </w:rPr>
        <w:t xml:space="preserve"> </w:t>
      </w:r>
      <w:r w:rsidRPr="00B16BA1">
        <w:rPr>
          <w:w w:val="95"/>
        </w:rPr>
        <w:t>is vital</w:t>
      </w:r>
      <w:r w:rsidRPr="00B16BA1">
        <w:rPr>
          <w:spacing w:val="-31"/>
          <w:w w:val="95"/>
        </w:rPr>
        <w:t xml:space="preserve"> </w:t>
      </w:r>
      <w:r w:rsidRPr="00B16BA1">
        <w:rPr>
          <w:w w:val="95"/>
        </w:rPr>
        <w:t>for</w:t>
      </w:r>
      <w:r w:rsidRPr="00B16BA1">
        <w:rPr>
          <w:spacing w:val="-31"/>
          <w:w w:val="95"/>
        </w:rPr>
        <w:t xml:space="preserve"> </w:t>
      </w:r>
      <w:r w:rsidRPr="00B16BA1">
        <w:rPr>
          <w:w w:val="95"/>
        </w:rPr>
        <w:t>communities</w:t>
      </w:r>
      <w:r w:rsidRPr="00B16BA1">
        <w:rPr>
          <w:spacing w:val="-31"/>
          <w:w w:val="95"/>
        </w:rPr>
        <w:t xml:space="preserve"> </w:t>
      </w:r>
      <w:r w:rsidRPr="00B16BA1">
        <w:rPr>
          <w:w w:val="95"/>
        </w:rPr>
        <w:t>and</w:t>
      </w:r>
      <w:r w:rsidRPr="00B16BA1">
        <w:rPr>
          <w:spacing w:val="-31"/>
          <w:w w:val="95"/>
        </w:rPr>
        <w:t xml:space="preserve"> </w:t>
      </w:r>
      <w:r w:rsidRPr="00B16BA1">
        <w:rPr>
          <w:w w:val="95"/>
        </w:rPr>
        <w:t>individuals</w:t>
      </w:r>
      <w:r w:rsidRPr="00B16BA1">
        <w:rPr>
          <w:spacing w:val="-31"/>
          <w:w w:val="95"/>
        </w:rPr>
        <w:t xml:space="preserve"> </w:t>
      </w:r>
      <w:r w:rsidRPr="00B16BA1">
        <w:rPr>
          <w:w w:val="95"/>
        </w:rPr>
        <w:t>to</w:t>
      </w:r>
      <w:r w:rsidRPr="00B16BA1">
        <w:rPr>
          <w:spacing w:val="-31"/>
          <w:w w:val="95"/>
        </w:rPr>
        <w:t xml:space="preserve"> </w:t>
      </w:r>
      <w:r w:rsidRPr="00B16BA1">
        <w:rPr>
          <w:w w:val="95"/>
        </w:rPr>
        <w:t>have</w:t>
      </w:r>
      <w:r w:rsidRPr="00B16BA1">
        <w:rPr>
          <w:spacing w:val="-31"/>
          <w:w w:val="95"/>
        </w:rPr>
        <w:t xml:space="preserve"> </w:t>
      </w:r>
      <w:r w:rsidRPr="00B16BA1">
        <w:rPr>
          <w:spacing w:val="-5"/>
          <w:w w:val="95"/>
        </w:rPr>
        <w:t xml:space="preserve">the </w:t>
      </w:r>
      <w:r w:rsidRPr="00B16BA1">
        <w:t>ability</w:t>
      </w:r>
      <w:r w:rsidRPr="00B16BA1">
        <w:rPr>
          <w:spacing w:val="-46"/>
        </w:rPr>
        <w:t xml:space="preserve"> </w:t>
      </w:r>
      <w:r w:rsidRPr="00B16BA1">
        <w:t>and</w:t>
      </w:r>
      <w:r w:rsidRPr="00B16BA1">
        <w:rPr>
          <w:spacing w:val="-46"/>
        </w:rPr>
        <w:t xml:space="preserve"> </w:t>
      </w:r>
      <w:r w:rsidRPr="00B16BA1">
        <w:t>freedom</w:t>
      </w:r>
      <w:r w:rsidRPr="00B16BA1">
        <w:rPr>
          <w:spacing w:val="-45"/>
        </w:rPr>
        <w:t xml:space="preserve"> </w:t>
      </w:r>
      <w:r w:rsidRPr="00B16BA1">
        <w:t>to</w:t>
      </w:r>
      <w:r w:rsidRPr="00B16BA1">
        <w:rPr>
          <w:spacing w:val="-46"/>
        </w:rPr>
        <w:t xml:space="preserve"> </w:t>
      </w:r>
      <w:r w:rsidRPr="00B16BA1">
        <w:t>be</w:t>
      </w:r>
      <w:r w:rsidRPr="00B16BA1">
        <w:rPr>
          <w:spacing w:val="-45"/>
        </w:rPr>
        <w:t xml:space="preserve"> </w:t>
      </w:r>
      <w:r w:rsidRPr="00B16BA1">
        <w:t>empowered</w:t>
      </w:r>
      <w:r w:rsidRPr="00B16BA1">
        <w:rPr>
          <w:spacing w:val="-46"/>
        </w:rPr>
        <w:t xml:space="preserve"> </w:t>
      </w:r>
      <w:r w:rsidRPr="00B16BA1">
        <w:t>and</w:t>
      </w:r>
      <w:r w:rsidRPr="00B16BA1">
        <w:rPr>
          <w:spacing w:val="-45"/>
        </w:rPr>
        <w:t xml:space="preserve"> </w:t>
      </w:r>
      <w:r w:rsidRPr="00B16BA1">
        <w:t xml:space="preserve">able </w:t>
      </w:r>
      <w:r w:rsidRPr="00B16BA1">
        <w:rPr>
          <w:w w:val="95"/>
        </w:rPr>
        <w:t xml:space="preserve">to translate their capability (knowledge, skills, </w:t>
      </w:r>
      <w:r w:rsidRPr="00B16BA1">
        <w:t>understanding) into</w:t>
      </w:r>
      <w:r w:rsidRPr="00B16BA1">
        <w:rPr>
          <w:spacing w:val="-33"/>
        </w:rPr>
        <w:t xml:space="preserve"> </w:t>
      </w:r>
      <w:r w:rsidRPr="00B16BA1">
        <w:t>action.</w:t>
      </w:r>
    </w:p>
    <w:p w:rsidR="00190144" w:rsidRPr="00B16BA1" w:rsidRDefault="00C40FF0">
      <w:pPr>
        <w:pStyle w:val="BodyText"/>
        <w:spacing w:before="108" w:line="278" w:lineRule="auto"/>
        <w:ind w:left="778" w:right="11" w:hanging="4"/>
      </w:pPr>
      <w:r w:rsidRPr="00B16BA1">
        <w:rPr>
          <w:w w:val="95"/>
        </w:rPr>
        <w:t>While</w:t>
      </w:r>
      <w:r w:rsidRPr="00B16BA1">
        <w:rPr>
          <w:spacing w:val="-27"/>
          <w:w w:val="95"/>
        </w:rPr>
        <w:t xml:space="preserve"> </w:t>
      </w:r>
      <w:r w:rsidRPr="00B16BA1">
        <w:rPr>
          <w:w w:val="95"/>
        </w:rPr>
        <w:t>acknowledging</w:t>
      </w:r>
      <w:r w:rsidRPr="00B16BA1">
        <w:rPr>
          <w:spacing w:val="-26"/>
          <w:w w:val="95"/>
        </w:rPr>
        <w:t xml:space="preserve"> </w:t>
      </w:r>
      <w:r w:rsidRPr="00B16BA1">
        <w:rPr>
          <w:w w:val="95"/>
        </w:rPr>
        <w:t>that</w:t>
      </w:r>
      <w:r w:rsidRPr="00B16BA1">
        <w:rPr>
          <w:spacing w:val="-26"/>
          <w:w w:val="95"/>
        </w:rPr>
        <w:t xml:space="preserve"> </w:t>
      </w:r>
      <w:r w:rsidRPr="00B16BA1">
        <w:rPr>
          <w:w w:val="95"/>
        </w:rPr>
        <w:t>there</w:t>
      </w:r>
      <w:r w:rsidRPr="00B16BA1">
        <w:rPr>
          <w:spacing w:val="-27"/>
          <w:w w:val="95"/>
        </w:rPr>
        <w:t xml:space="preserve"> </w:t>
      </w:r>
      <w:r w:rsidRPr="00B16BA1">
        <w:rPr>
          <w:w w:val="95"/>
        </w:rPr>
        <w:t>is</w:t>
      </w:r>
      <w:r w:rsidRPr="00B16BA1">
        <w:rPr>
          <w:spacing w:val="-26"/>
          <w:w w:val="95"/>
        </w:rPr>
        <w:t xml:space="preserve"> </w:t>
      </w:r>
      <w:r w:rsidRPr="00B16BA1">
        <w:rPr>
          <w:w w:val="95"/>
        </w:rPr>
        <w:t>a</w:t>
      </w:r>
      <w:r w:rsidRPr="00B16BA1">
        <w:rPr>
          <w:spacing w:val="-26"/>
          <w:w w:val="95"/>
        </w:rPr>
        <w:t xml:space="preserve"> </w:t>
      </w:r>
      <w:r w:rsidRPr="00B16BA1">
        <w:rPr>
          <w:w w:val="95"/>
        </w:rPr>
        <w:t>growing</w:t>
      </w:r>
      <w:r w:rsidRPr="00B16BA1">
        <w:rPr>
          <w:spacing w:val="-26"/>
          <w:w w:val="95"/>
        </w:rPr>
        <w:t xml:space="preserve"> </w:t>
      </w:r>
      <w:r w:rsidRPr="00B16BA1">
        <w:rPr>
          <w:spacing w:val="-3"/>
          <w:w w:val="95"/>
        </w:rPr>
        <w:t xml:space="preserve">level </w:t>
      </w:r>
      <w:r w:rsidRPr="00B16BA1">
        <w:t>of</w:t>
      </w:r>
      <w:r w:rsidRPr="00B16BA1">
        <w:rPr>
          <w:spacing w:val="-49"/>
        </w:rPr>
        <w:t xml:space="preserve"> </w:t>
      </w:r>
      <w:r w:rsidRPr="00B16BA1">
        <w:t>education</w:t>
      </w:r>
      <w:r w:rsidRPr="00B16BA1">
        <w:rPr>
          <w:spacing w:val="-48"/>
        </w:rPr>
        <w:t xml:space="preserve"> </w:t>
      </w:r>
      <w:r w:rsidRPr="00B16BA1">
        <w:t>and</w:t>
      </w:r>
      <w:r w:rsidRPr="00B16BA1">
        <w:rPr>
          <w:spacing w:val="-48"/>
        </w:rPr>
        <w:t xml:space="preserve"> </w:t>
      </w:r>
      <w:r w:rsidRPr="00B16BA1">
        <w:t>affluence</w:t>
      </w:r>
      <w:r w:rsidRPr="00B16BA1">
        <w:rPr>
          <w:spacing w:val="-48"/>
        </w:rPr>
        <w:t xml:space="preserve"> </w:t>
      </w:r>
      <w:r w:rsidRPr="00B16BA1">
        <w:t>for</w:t>
      </w:r>
      <w:r w:rsidRPr="00B16BA1">
        <w:rPr>
          <w:spacing w:val="-48"/>
        </w:rPr>
        <w:t xml:space="preserve"> </w:t>
      </w:r>
      <w:r w:rsidRPr="00B16BA1">
        <w:t>some</w:t>
      </w:r>
      <w:r w:rsidRPr="00B16BA1">
        <w:rPr>
          <w:spacing w:val="-48"/>
        </w:rPr>
        <w:t xml:space="preserve"> </w:t>
      </w:r>
      <w:r w:rsidRPr="00B16BA1">
        <w:t>Aboriginal and</w:t>
      </w:r>
      <w:r w:rsidRPr="00B16BA1">
        <w:rPr>
          <w:spacing w:val="-31"/>
        </w:rPr>
        <w:t xml:space="preserve"> </w:t>
      </w:r>
      <w:r w:rsidRPr="00B16BA1">
        <w:rPr>
          <w:spacing w:val="-5"/>
        </w:rPr>
        <w:t>Torres</w:t>
      </w:r>
      <w:r w:rsidRPr="00B16BA1">
        <w:rPr>
          <w:spacing w:val="-31"/>
        </w:rPr>
        <w:t xml:space="preserve"> </w:t>
      </w:r>
      <w:r w:rsidRPr="00B16BA1">
        <w:t>Strait</w:t>
      </w:r>
      <w:r w:rsidRPr="00B16BA1">
        <w:rPr>
          <w:spacing w:val="-30"/>
        </w:rPr>
        <w:t xml:space="preserve"> </w:t>
      </w:r>
      <w:r w:rsidRPr="00B16BA1">
        <w:t>Islander</w:t>
      </w:r>
      <w:r w:rsidRPr="00B16BA1">
        <w:rPr>
          <w:spacing w:val="-31"/>
        </w:rPr>
        <w:t xml:space="preserve"> </w:t>
      </w:r>
      <w:r w:rsidRPr="00B16BA1">
        <w:t>people,</w:t>
      </w:r>
      <w:r w:rsidRPr="00B16BA1">
        <w:rPr>
          <w:spacing w:val="-30"/>
        </w:rPr>
        <w:t xml:space="preserve"> </w:t>
      </w:r>
      <w:r w:rsidRPr="00B16BA1">
        <w:t>generally</w:t>
      </w:r>
    </w:p>
    <w:p w:rsidR="00190144" w:rsidRPr="00B16BA1" w:rsidRDefault="00C40FF0">
      <w:pPr>
        <w:pStyle w:val="BodyText"/>
        <w:spacing w:line="278" w:lineRule="auto"/>
        <w:ind w:left="766" w:right="416" w:firstLine="11"/>
      </w:pPr>
      <w:proofErr w:type="gramStart"/>
      <w:r w:rsidRPr="00B16BA1">
        <w:t>the</w:t>
      </w:r>
      <w:proofErr w:type="gramEnd"/>
      <w:r w:rsidRPr="00B16BA1">
        <w:t xml:space="preserve"> relative socio-economic disadvantage </w:t>
      </w:r>
      <w:r w:rsidRPr="00B16BA1">
        <w:rPr>
          <w:w w:val="95"/>
        </w:rPr>
        <w:t xml:space="preserve">experienced by Aboriginal and </w:t>
      </w:r>
      <w:r w:rsidRPr="00B16BA1">
        <w:rPr>
          <w:spacing w:val="-5"/>
          <w:w w:val="95"/>
        </w:rPr>
        <w:t xml:space="preserve">Torres </w:t>
      </w:r>
      <w:r w:rsidRPr="00B16BA1">
        <w:rPr>
          <w:w w:val="95"/>
        </w:rPr>
        <w:t>Strait Islander</w:t>
      </w:r>
      <w:r w:rsidRPr="00B16BA1">
        <w:rPr>
          <w:spacing w:val="-30"/>
          <w:w w:val="95"/>
        </w:rPr>
        <w:t xml:space="preserve"> </w:t>
      </w:r>
      <w:r w:rsidRPr="00B16BA1">
        <w:rPr>
          <w:w w:val="95"/>
        </w:rPr>
        <w:t>people</w:t>
      </w:r>
      <w:r w:rsidRPr="00B16BA1">
        <w:rPr>
          <w:spacing w:val="-29"/>
          <w:w w:val="95"/>
        </w:rPr>
        <w:t xml:space="preserve"> </w:t>
      </w:r>
      <w:r w:rsidRPr="00B16BA1">
        <w:rPr>
          <w:w w:val="95"/>
        </w:rPr>
        <w:t>compared</w:t>
      </w:r>
      <w:r w:rsidRPr="00B16BA1">
        <w:rPr>
          <w:spacing w:val="-30"/>
          <w:w w:val="95"/>
        </w:rPr>
        <w:t xml:space="preserve"> </w:t>
      </w:r>
      <w:r w:rsidRPr="00B16BA1">
        <w:rPr>
          <w:w w:val="95"/>
        </w:rPr>
        <w:t>to</w:t>
      </w:r>
      <w:r w:rsidRPr="00B16BA1">
        <w:rPr>
          <w:spacing w:val="-29"/>
          <w:w w:val="95"/>
        </w:rPr>
        <w:t xml:space="preserve"> </w:t>
      </w:r>
      <w:r w:rsidRPr="00B16BA1">
        <w:rPr>
          <w:w w:val="95"/>
        </w:rPr>
        <w:t>non-Indigenous Australians</w:t>
      </w:r>
      <w:r w:rsidRPr="00B16BA1">
        <w:rPr>
          <w:spacing w:val="-23"/>
          <w:w w:val="95"/>
        </w:rPr>
        <w:t xml:space="preserve"> </w:t>
      </w:r>
      <w:r w:rsidRPr="00B16BA1">
        <w:rPr>
          <w:w w:val="95"/>
        </w:rPr>
        <w:t>means</w:t>
      </w:r>
      <w:r w:rsidRPr="00B16BA1">
        <w:rPr>
          <w:spacing w:val="-23"/>
          <w:w w:val="95"/>
        </w:rPr>
        <w:t xml:space="preserve"> </w:t>
      </w:r>
      <w:r w:rsidRPr="00B16BA1">
        <w:rPr>
          <w:w w:val="95"/>
        </w:rPr>
        <w:t>they</w:t>
      </w:r>
      <w:r w:rsidRPr="00B16BA1">
        <w:rPr>
          <w:spacing w:val="-23"/>
          <w:w w:val="95"/>
        </w:rPr>
        <w:t xml:space="preserve"> </w:t>
      </w:r>
      <w:r w:rsidRPr="00B16BA1">
        <w:rPr>
          <w:w w:val="95"/>
        </w:rPr>
        <w:t>are</w:t>
      </w:r>
      <w:r w:rsidRPr="00B16BA1">
        <w:rPr>
          <w:spacing w:val="-23"/>
          <w:w w:val="95"/>
        </w:rPr>
        <w:t xml:space="preserve"> </w:t>
      </w:r>
      <w:r w:rsidRPr="00B16BA1">
        <w:rPr>
          <w:w w:val="95"/>
        </w:rPr>
        <w:t>more</w:t>
      </w:r>
      <w:r w:rsidRPr="00B16BA1">
        <w:rPr>
          <w:spacing w:val="-23"/>
          <w:w w:val="95"/>
        </w:rPr>
        <w:t xml:space="preserve"> </w:t>
      </w:r>
      <w:r w:rsidRPr="00B16BA1">
        <w:rPr>
          <w:w w:val="95"/>
        </w:rPr>
        <w:t>likely</w:t>
      </w:r>
      <w:r w:rsidRPr="00B16BA1">
        <w:rPr>
          <w:spacing w:val="-23"/>
          <w:w w:val="95"/>
        </w:rPr>
        <w:t xml:space="preserve"> </w:t>
      </w:r>
      <w:r w:rsidRPr="00B16BA1">
        <w:rPr>
          <w:w w:val="95"/>
        </w:rPr>
        <w:t>to</w:t>
      </w:r>
      <w:r w:rsidRPr="00B16BA1">
        <w:rPr>
          <w:spacing w:val="-23"/>
          <w:w w:val="95"/>
        </w:rPr>
        <w:t xml:space="preserve"> </w:t>
      </w:r>
      <w:r w:rsidRPr="00B16BA1">
        <w:rPr>
          <w:w w:val="95"/>
        </w:rPr>
        <w:t>be exposed</w:t>
      </w:r>
      <w:r w:rsidRPr="00B16BA1">
        <w:rPr>
          <w:spacing w:val="-23"/>
          <w:w w:val="95"/>
        </w:rPr>
        <w:t xml:space="preserve"> </w:t>
      </w:r>
      <w:r w:rsidRPr="00B16BA1">
        <w:rPr>
          <w:w w:val="95"/>
        </w:rPr>
        <w:t>to</w:t>
      </w:r>
      <w:r w:rsidRPr="00B16BA1">
        <w:rPr>
          <w:spacing w:val="-23"/>
          <w:w w:val="95"/>
        </w:rPr>
        <w:t xml:space="preserve"> </w:t>
      </w:r>
      <w:proofErr w:type="spellStart"/>
      <w:r w:rsidRPr="00B16BA1">
        <w:rPr>
          <w:w w:val="95"/>
        </w:rPr>
        <w:t>behavioural</w:t>
      </w:r>
      <w:proofErr w:type="spellEnd"/>
      <w:r w:rsidRPr="00B16BA1">
        <w:rPr>
          <w:spacing w:val="-23"/>
          <w:w w:val="95"/>
        </w:rPr>
        <w:t xml:space="preserve"> </w:t>
      </w:r>
      <w:r w:rsidRPr="00B16BA1">
        <w:rPr>
          <w:w w:val="95"/>
        </w:rPr>
        <w:t>and</w:t>
      </w:r>
      <w:r w:rsidRPr="00B16BA1">
        <w:rPr>
          <w:spacing w:val="-22"/>
          <w:w w:val="95"/>
        </w:rPr>
        <w:t xml:space="preserve"> </w:t>
      </w:r>
      <w:r w:rsidRPr="00B16BA1">
        <w:rPr>
          <w:w w:val="95"/>
        </w:rPr>
        <w:t>environmental</w:t>
      </w:r>
    </w:p>
    <w:p w:rsidR="00190144" w:rsidRPr="00B16BA1" w:rsidRDefault="00C40FF0">
      <w:pPr>
        <w:pStyle w:val="BodyText"/>
        <w:spacing w:line="278" w:lineRule="auto"/>
        <w:ind w:left="766" w:right="13" w:firstLine="13"/>
        <w:rPr>
          <w:sz w:val="13"/>
        </w:rPr>
      </w:pPr>
      <w:proofErr w:type="gramStart"/>
      <w:r w:rsidRPr="00B16BA1">
        <w:rPr>
          <w:w w:val="95"/>
        </w:rPr>
        <w:t>health</w:t>
      </w:r>
      <w:proofErr w:type="gramEnd"/>
      <w:r w:rsidRPr="00B16BA1">
        <w:rPr>
          <w:spacing w:val="-31"/>
          <w:w w:val="95"/>
        </w:rPr>
        <w:t xml:space="preserve"> </w:t>
      </w:r>
      <w:r w:rsidRPr="00B16BA1">
        <w:rPr>
          <w:w w:val="95"/>
        </w:rPr>
        <w:t>risk</w:t>
      </w:r>
      <w:r w:rsidRPr="00B16BA1">
        <w:rPr>
          <w:spacing w:val="-30"/>
          <w:w w:val="95"/>
        </w:rPr>
        <w:t xml:space="preserve"> </w:t>
      </w:r>
      <w:r w:rsidRPr="00B16BA1">
        <w:rPr>
          <w:w w:val="95"/>
        </w:rPr>
        <w:t>factors</w:t>
      </w:r>
      <w:r w:rsidRPr="00B16BA1">
        <w:rPr>
          <w:spacing w:val="-30"/>
          <w:w w:val="95"/>
        </w:rPr>
        <w:t xml:space="preserve"> </w:t>
      </w:r>
      <w:r w:rsidRPr="00B16BA1">
        <w:rPr>
          <w:w w:val="95"/>
        </w:rPr>
        <w:t>because</w:t>
      </w:r>
      <w:r w:rsidRPr="00B16BA1">
        <w:rPr>
          <w:spacing w:val="-30"/>
          <w:w w:val="95"/>
        </w:rPr>
        <w:t xml:space="preserve"> </w:t>
      </w:r>
      <w:r w:rsidRPr="00B16BA1">
        <w:rPr>
          <w:w w:val="95"/>
        </w:rPr>
        <w:t>a</w:t>
      </w:r>
      <w:r w:rsidRPr="00B16BA1">
        <w:rPr>
          <w:spacing w:val="-30"/>
          <w:w w:val="95"/>
        </w:rPr>
        <w:t xml:space="preserve"> </w:t>
      </w:r>
      <w:r w:rsidRPr="00B16BA1">
        <w:rPr>
          <w:w w:val="95"/>
        </w:rPr>
        <w:t>higher</w:t>
      </w:r>
      <w:r w:rsidRPr="00B16BA1">
        <w:rPr>
          <w:spacing w:val="-30"/>
          <w:w w:val="95"/>
        </w:rPr>
        <w:t xml:space="preserve"> </w:t>
      </w:r>
      <w:r w:rsidRPr="00B16BA1">
        <w:rPr>
          <w:w w:val="95"/>
        </w:rPr>
        <w:t>proportion</w:t>
      </w:r>
      <w:r w:rsidRPr="00B16BA1">
        <w:rPr>
          <w:spacing w:val="-30"/>
          <w:w w:val="95"/>
        </w:rPr>
        <w:t xml:space="preserve"> </w:t>
      </w:r>
      <w:r w:rsidRPr="00B16BA1">
        <w:rPr>
          <w:spacing w:val="-7"/>
          <w:w w:val="95"/>
        </w:rPr>
        <w:t xml:space="preserve">of </w:t>
      </w:r>
      <w:r w:rsidRPr="00B16BA1">
        <w:rPr>
          <w:w w:val="95"/>
        </w:rPr>
        <w:t>Aboriginal</w:t>
      </w:r>
      <w:r w:rsidRPr="00B16BA1">
        <w:rPr>
          <w:spacing w:val="-27"/>
          <w:w w:val="95"/>
        </w:rPr>
        <w:t xml:space="preserve"> </w:t>
      </w:r>
      <w:r w:rsidRPr="00B16BA1">
        <w:rPr>
          <w:w w:val="95"/>
        </w:rPr>
        <w:t>and</w:t>
      </w:r>
      <w:r w:rsidRPr="00B16BA1">
        <w:rPr>
          <w:spacing w:val="-27"/>
          <w:w w:val="95"/>
        </w:rPr>
        <w:t xml:space="preserve"> </w:t>
      </w:r>
      <w:r w:rsidRPr="00B16BA1">
        <w:rPr>
          <w:spacing w:val="-5"/>
          <w:w w:val="95"/>
        </w:rPr>
        <w:t>Torres</w:t>
      </w:r>
      <w:r w:rsidRPr="00B16BA1">
        <w:rPr>
          <w:spacing w:val="-26"/>
          <w:w w:val="95"/>
        </w:rPr>
        <w:t xml:space="preserve"> </w:t>
      </w:r>
      <w:r w:rsidRPr="00B16BA1">
        <w:rPr>
          <w:w w:val="95"/>
        </w:rPr>
        <w:t>Strait</w:t>
      </w:r>
      <w:r w:rsidRPr="00B16BA1">
        <w:rPr>
          <w:spacing w:val="-27"/>
          <w:w w:val="95"/>
        </w:rPr>
        <w:t xml:space="preserve"> </w:t>
      </w:r>
      <w:r w:rsidRPr="00B16BA1">
        <w:rPr>
          <w:w w:val="95"/>
        </w:rPr>
        <w:t>Islander</w:t>
      </w:r>
      <w:r w:rsidRPr="00B16BA1">
        <w:rPr>
          <w:spacing w:val="-27"/>
          <w:w w:val="95"/>
        </w:rPr>
        <w:t xml:space="preserve"> </w:t>
      </w:r>
      <w:r w:rsidRPr="00B16BA1">
        <w:rPr>
          <w:w w:val="95"/>
        </w:rPr>
        <w:t xml:space="preserve">households </w:t>
      </w:r>
      <w:r w:rsidRPr="00B16BA1">
        <w:t xml:space="preserve">live in conditions that do not support good </w:t>
      </w:r>
      <w:r w:rsidRPr="00B16BA1">
        <w:rPr>
          <w:spacing w:val="-5"/>
        </w:rPr>
        <w:t>health.</w:t>
      </w:r>
      <w:r w:rsidRPr="00B16BA1">
        <w:rPr>
          <w:spacing w:val="-5"/>
          <w:position w:val="7"/>
          <w:sz w:val="13"/>
        </w:rPr>
        <w:t>15</w:t>
      </w:r>
    </w:p>
    <w:p w:rsidR="00190144" w:rsidRPr="00B16BA1" w:rsidRDefault="00C40FF0">
      <w:pPr>
        <w:pStyle w:val="BodyText"/>
        <w:spacing w:before="106" w:line="278" w:lineRule="auto"/>
        <w:ind w:left="778" w:right="140" w:hanging="23"/>
      </w:pPr>
      <w:r w:rsidRPr="00B16BA1">
        <w:t xml:space="preserve">The need to progress action across all these related areas has been </w:t>
      </w:r>
      <w:proofErr w:type="spellStart"/>
      <w:r w:rsidRPr="00B16BA1">
        <w:t>recognised</w:t>
      </w:r>
      <w:proofErr w:type="spellEnd"/>
      <w:r w:rsidRPr="00B16BA1">
        <w:t xml:space="preserve"> by all </w:t>
      </w:r>
      <w:r w:rsidRPr="00B16BA1">
        <w:rPr>
          <w:w w:val="95"/>
        </w:rPr>
        <w:t xml:space="preserve">governments in the </w:t>
      </w:r>
      <w:r w:rsidRPr="00B16BA1">
        <w:rPr>
          <w:rFonts w:ascii="Arial"/>
          <w:i/>
          <w:w w:val="95"/>
        </w:rPr>
        <w:t xml:space="preserve">Closing the Gap </w:t>
      </w:r>
      <w:r w:rsidRPr="00B16BA1">
        <w:rPr>
          <w:w w:val="95"/>
        </w:rPr>
        <w:t>framework</w:t>
      </w:r>
    </w:p>
    <w:p w:rsidR="00190144" w:rsidRPr="00B16BA1" w:rsidRDefault="00C40FF0">
      <w:pPr>
        <w:pStyle w:val="BodyText"/>
        <w:spacing w:line="278" w:lineRule="auto"/>
        <w:ind w:left="778" w:right="456" w:hanging="72"/>
      </w:pPr>
      <w:r w:rsidRPr="00B16BA1">
        <w:rPr>
          <w:w w:val="95"/>
        </w:rPr>
        <w:t>-</w:t>
      </w:r>
      <w:r w:rsidRPr="00B16BA1">
        <w:rPr>
          <w:spacing w:val="-25"/>
          <w:w w:val="95"/>
        </w:rPr>
        <w:t xml:space="preserve"> </w:t>
      </w:r>
      <w:proofErr w:type="gramStart"/>
      <w:r w:rsidRPr="00B16BA1">
        <w:rPr>
          <w:w w:val="95"/>
        </w:rPr>
        <w:t>the</w:t>
      </w:r>
      <w:proofErr w:type="gramEnd"/>
      <w:r w:rsidRPr="00B16BA1">
        <w:rPr>
          <w:spacing w:val="-25"/>
          <w:w w:val="95"/>
        </w:rPr>
        <w:t xml:space="preserve"> </w:t>
      </w:r>
      <w:r w:rsidRPr="00B16BA1">
        <w:rPr>
          <w:w w:val="95"/>
        </w:rPr>
        <w:t>building</w:t>
      </w:r>
      <w:r w:rsidRPr="00B16BA1">
        <w:rPr>
          <w:spacing w:val="-25"/>
          <w:w w:val="95"/>
        </w:rPr>
        <w:t xml:space="preserve"> </w:t>
      </w:r>
      <w:r w:rsidRPr="00B16BA1">
        <w:rPr>
          <w:w w:val="95"/>
        </w:rPr>
        <w:t>blocks</w:t>
      </w:r>
      <w:r w:rsidRPr="00B16BA1">
        <w:rPr>
          <w:spacing w:val="-25"/>
          <w:w w:val="95"/>
        </w:rPr>
        <w:t xml:space="preserve"> </w:t>
      </w:r>
      <w:r w:rsidRPr="00B16BA1">
        <w:rPr>
          <w:w w:val="95"/>
        </w:rPr>
        <w:t>and</w:t>
      </w:r>
      <w:r w:rsidRPr="00B16BA1">
        <w:rPr>
          <w:spacing w:val="-25"/>
          <w:w w:val="95"/>
        </w:rPr>
        <w:t xml:space="preserve"> </w:t>
      </w:r>
      <w:r w:rsidRPr="00B16BA1">
        <w:rPr>
          <w:w w:val="95"/>
        </w:rPr>
        <w:t>targets</w:t>
      </w:r>
      <w:r w:rsidRPr="00B16BA1">
        <w:rPr>
          <w:spacing w:val="-25"/>
          <w:w w:val="95"/>
        </w:rPr>
        <w:t xml:space="preserve"> </w:t>
      </w:r>
      <w:r w:rsidRPr="00B16BA1">
        <w:rPr>
          <w:w w:val="95"/>
        </w:rPr>
        <w:t>focus</w:t>
      </w:r>
      <w:r w:rsidRPr="00B16BA1">
        <w:rPr>
          <w:spacing w:val="-25"/>
          <w:w w:val="95"/>
        </w:rPr>
        <w:t xml:space="preserve"> </w:t>
      </w:r>
      <w:r w:rsidRPr="00B16BA1">
        <w:rPr>
          <w:spacing w:val="-3"/>
          <w:w w:val="95"/>
        </w:rPr>
        <w:t xml:space="preserve">efforts </w:t>
      </w:r>
      <w:r w:rsidRPr="00B16BA1">
        <w:t>on</w:t>
      </w:r>
      <w:r w:rsidRPr="00B16BA1">
        <w:rPr>
          <w:spacing w:val="-36"/>
        </w:rPr>
        <w:t xml:space="preserve"> </w:t>
      </w:r>
      <w:r w:rsidRPr="00B16BA1">
        <w:t>key</w:t>
      </w:r>
      <w:r w:rsidRPr="00B16BA1">
        <w:rPr>
          <w:spacing w:val="-36"/>
        </w:rPr>
        <w:t xml:space="preserve"> </w:t>
      </w:r>
      <w:r w:rsidRPr="00B16BA1">
        <w:t>areas</w:t>
      </w:r>
      <w:r w:rsidRPr="00B16BA1">
        <w:rPr>
          <w:spacing w:val="-36"/>
        </w:rPr>
        <w:t xml:space="preserve"> </w:t>
      </w:r>
      <w:r w:rsidRPr="00B16BA1">
        <w:t>of</w:t>
      </w:r>
      <w:r w:rsidRPr="00B16BA1">
        <w:rPr>
          <w:spacing w:val="-35"/>
        </w:rPr>
        <w:t xml:space="preserve"> </w:t>
      </w:r>
      <w:r w:rsidRPr="00B16BA1">
        <w:t>disadvantage</w:t>
      </w:r>
      <w:r w:rsidRPr="00B16BA1">
        <w:rPr>
          <w:spacing w:val="-36"/>
        </w:rPr>
        <w:t xml:space="preserve"> </w:t>
      </w:r>
      <w:r w:rsidRPr="00B16BA1">
        <w:t>and</w:t>
      </w:r>
      <w:r w:rsidRPr="00B16BA1">
        <w:rPr>
          <w:spacing w:val="-36"/>
        </w:rPr>
        <w:t xml:space="preserve"> </w:t>
      </w:r>
      <w:r w:rsidRPr="00B16BA1">
        <w:t>provide</w:t>
      </w:r>
    </w:p>
    <w:p w:rsidR="00190144" w:rsidRPr="00B16BA1" w:rsidRDefault="00C40FF0">
      <w:pPr>
        <w:pStyle w:val="BodyText"/>
        <w:spacing w:line="259" w:lineRule="auto"/>
        <w:ind w:left="778" w:right="202"/>
      </w:pPr>
      <w:proofErr w:type="gramStart"/>
      <w:r w:rsidRPr="00B16BA1">
        <w:t>a</w:t>
      </w:r>
      <w:proofErr w:type="gramEnd"/>
      <w:r w:rsidRPr="00B16BA1">
        <w:t xml:space="preserve"> framework for ongoing action to improve </w:t>
      </w:r>
      <w:r w:rsidRPr="00B16BA1">
        <w:rPr>
          <w:w w:val="95"/>
        </w:rPr>
        <w:t>outcomes</w:t>
      </w:r>
      <w:r w:rsidRPr="00B16BA1">
        <w:rPr>
          <w:spacing w:val="-28"/>
          <w:w w:val="95"/>
        </w:rPr>
        <w:t xml:space="preserve"> </w:t>
      </w:r>
      <w:r w:rsidRPr="00B16BA1">
        <w:rPr>
          <w:w w:val="95"/>
        </w:rPr>
        <w:t>across</w:t>
      </w:r>
      <w:r w:rsidRPr="00B16BA1">
        <w:rPr>
          <w:spacing w:val="-27"/>
          <w:w w:val="95"/>
        </w:rPr>
        <w:t xml:space="preserve"> </w:t>
      </w:r>
      <w:r w:rsidRPr="00B16BA1">
        <w:rPr>
          <w:w w:val="95"/>
        </w:rPr>
        <w:t>social</w:t>
      </w:r>
      <w:r w:rsidRPr="00B16BA1">
        <w:rPr>
          <w:spacing w:val="-27"/>
          <w:w w:val="95"/>
        </w:rPr>
        <w:t xml:space="preserve"> </w:t>
      </w:r>
      <w:r w:rsidRPr="00B16BA1">
        <w:rPr>
          <w:w w:val="95"/>
        </w:rPr>
        <w:t>determinants</w:t>
      </w:r>
      <w:r w:rsidRPr="00B16BA1">
        <w:rPr>
          <w:spacing w:val="-27"/>
          <w:w w:val="95"/>
        </w:rPr>
        <w:t xml:space="preserve"> </w:t>
      </w:r>
      <w:r w:rsidRPr="00B16BA1">
        <w:rPr>
          <w:w w:val="95"/>
        </w:rPr>
        <w:t>of</w:t>
      </w:r>
      <w:r w:rsidRPr="00B16BA1">
        <w:rPr>
          <w:spacing w:val="-27"/>
          <w:w w:val="95"/>
        </w:rPr>
        <w:t xml:space="preserve"> </w:t>
      </w:r>
      <w:r w:rsidRPr="00B16BA1">
        <w:rPr>
          <w:spacing w:val="-3"/>
          <w:w w:val="95"/>
        </w:rPr>
        <w:t>health.</w:t>
      </w:r>
    </w:p>
    <w:p w:rsidR="00190144" w:rsidRPr="00B16BA1" w:rsidRDefault="00C40FF0">
      <w:pPr>
        <w:spacing w:before="76"/>
        <w:ind w:left="409"/>
        <w:rPr>
          <w:rFonts w:ascii="Arial"/>
          <w:i/>
        </w:rPr>
      </w:pPr>
      <w:r w:rsidRPr="00B16BA1">
        <w:br w:type="column"/>
      </w:r>
      <w:r w:rsidRPr="00B16BA1">
        <w:t xml:space="preserve">The targets under the </w:t>
      </w:r>
      <w:r w:rsidRPr="00B16BA1">
        <w:rPr>
          <w:rFonts w:ascii="Arial"/>
          <w:i/>
        </w:rPr>
        <w:t>Closing the Gap</w:t>
      </w:r>
    </w:p>
    <w:p w:rsidR="00190144" w:rsidRPr="00B16BA1" w:rsidRDefault="00C40FF0">
      <w:pPr>
        <w:pStyle w:val="BodyText"/>
        <w:spacing w:before="41"/>
        <w:ind w:left="431"/>
      </w:pPr>
      <w:proofErr w:type="gramStart"/>
      <w:r w:rsidRPr="00B16BA1">
        <w:t>framework</w:t>
      </w:r>
      <w:proofErr w:type="gramEnd"/>
      <w:r w:rsidRPr="00B16BA1">
        <w:t xml:space="preserve"> are:</w:t>
      </w:r>
    </w:p>
    <w:p w:rsidR="00190144" w:rsidRPr="00B16BA1" w:rsidRDefault="00C40FF0">
      <w:pPr>
        <w:pStyle w:val="ListParagraph"/>
        <w:numPr>
          <w:ilvl w:val="0"/>
          <w:numId w:val="17"/>
        </w:numPr>
        <w:tabs>
          <w:tab w:val="left" w:pos="829"/>
        </w:tabs>
        <w:spacing w:before="155" w:line="283" w:lineRule="auto"/>
        <w:ind w:right="1532"/>
        <w:rPr>
          <w:rFonts w:ascii="Lucida Sans" w:hAnsi="Lucida Sans"/>
        </w:rPr>
      </w:pPr>
      <w:r w:rsidRPr="00B16BA1">
        <w:rPr>
          <w:rFonts w:ascii="Lucida Sans" w:hAnsi="Lucida Sans"/>
        </w:rPr>
        <w:t xml:space="preserve">close the life expectancy gap within </w:t>
      </w:r>
      <w:r w:rsidRPr="00B16BA1">
        <w:rPr>
          <w:rFonts w:ascii="Lucida Sans" w:hAnsi="Lucida Sans"/>
          <w:spacing w:val="-16"/>
        </w:rPr>
        <w:t xml:space="preserve">a </w:t>
      </w:r>
      <w:r w:rsidRPr="00B16BA1">
        <w:rPr>
          <w:rFonts w:ascii="Lucida Sans" w:hAnsi="Lucida Sans"/>
        </w:rPr>
        <w:t>generation (by</w:t>
      </w:r>
      <w:r w:rsidRPr="00B16BA1">
        <w:rPr>
          <w:rFonts w:ascii="Lucida Sans" w:hAnsi="Lucida Sans"/>
          <w:spacing w:val="-2"/>
        </w:rPr>
        <w:t xml:space="preserve"> </w:t>
      </w:r>
      <w:r w:rsidRPr="00B16BA1">
        <w:rPr>
          <w:rFonts w:ascii="Lucida Sans" w:hAnsi="Lucida Sans"/>
        </w:rPr>
        <w:t>2031);</w:t>
      </w:r>
    </w:p>
    <w:p w:rsidR="00190144" w:rsidRPr="00B16BA1" w:rsidRDefault="00C40FF0">
      <w:pPr>
        <w:pStyle w:val="ListParagraph"/>
        <w:numPr>
          <w:ilvl w:val="0"/>
          <w:numId w:val="17"/>
        </w:numPr>
        <w:tabs>
          <w:tab w:val="left" w:pos="831"/>
        </w:tabs>
        <w:spacing w:before="109" w:line="283" w:lineRule="auto"/>
        <w:ind w:left="826" w:right="1448" w:hanging="257"/>
        <w:rPr>
          <w:rFonts w:ascii="Lucida Sans" w:hAnsi="Lucida Sans"/>
        </w:rPr>
      </w:pPr>
      <w:r w:rsidRPr="00B16BA1">
        <w:rPr>
          <w:rFonts w:ascii="Lucida Sans" w:hAnsi="Lucida Sans"/>
        </w:rPr>
        <w:t xml:space="preserve">halve the gap in mortality rates for indigenous children under five within </w:t>
      </w:r>
      <w:r w:rsidRPr="00B16BA1">
        <w:rPr>
          <w:rFonts w:ascii="Lucida Sans" w:hAnsi="Lucida Sans"/>
          <w:spacing w:val="-17"/>
        </w:rPr>
        <w:t xml:space="preserve">a </w:t>
      </w:r>
      <w:r w:rsidRPr="00B16BA1">
        <w:rPr>
          <w:rFonts w:ascii="Lucida Sans" w:hAnsi="Lucida Sans"/>
        </w:rPr>
        <w:t>decade (by</w:t>
      </w:r>
      <w:r w:rsidRPr="00B16BA1">
        <w:rPr>
          <w:rFonts w:ascii="Lucida Sans" w:hAnsi="Lucida Sans"/>
          <w:spacing w:val="-1"/>
        </w:rPr>
        <w:t xml:space="preserve"> </w:t>
      </w:r>
      <w:r w:rsidRPr="00B16BA1">
        <w:rPr>
          <w:rFonts w:ascii="Lucida Sans" w:hAnsi="Lucida Sans"/>
        </w:rPr>
        <w:t>2018);</w:t>
      </w:r>
    </w:p>
    <w:p w:rsidR="00190144" w:rsidRPr="00B16BA1" w:rsidRDefault="00C40FF0">
      <w:pPr>
        <w:pStyle w:val="ListParagraph"/>
        <w:numPr>
          <w:ilvl w:val="0"/>
          <w:numId w:val="17"/>
        </w:numPr>
        <w:tabs>
          <w:tab w:val="left" w:pos="829"/>
        </w:tabs>
        <w:spacing w:before="110" w:line="283" w:lineRule="auto"/>
        <w:ind w:left="825" w:right="1137" w:hanging="256"/>
        <w:rPr>
          <w:rFonts w:ascii="Lucida Sans" w:hAnsi="Lucida Sans"/>
        </w:rPr>
      </w:pPr>
      <w:r w:rsidRPr="00B16BA1">
        <w:rPr>
          <w:rFonts w:ascii="Lucida Sans" w:hAnsi="Lucida Sans"/>
        </w:rPr>
        <w:t xml:space="preserve">ensure all indigenous four-year-olds in remote communities have access to </w:t>
      </w:r>
      <w:r w:rsidRPr="00B16BA1">
        <w:rPr>
          <w:rFonts w:ascii="Lucida Sans" w:hAnsi="Lucida Sans"/>
          <w:spacing w:val="-3"/>
        </w:rPr>
        <w:t xml:space="preserve">early </w:t>
      </w:r>
      <w:r w:rsidRPr="00B16BA1">
        <w:rPr>
          <w:rFonts w:ascii="Lucida Sans" w:hAnsi="Lucida Sans"/>
        </w:rPr>
        <w:t>childhood education within five years (by 2013);</w:t>
      </w:r>
    </w:p>
    <w:p w:rsidR="00190144" w:rsidRPr="00B16BA1" w:rsidRDefault="00C40FF0">
      <w:pPr>
        <w:pStyle w:val="ListParagraph"/>
        <w:numPr>
          <w:ilvl w:val="0"/>
          <w:numId w:val="17"/>
        </w:numPr>
        <w:tabs>
          <w:tab w:val="left" w:pos="831"/>
        </w:tabs>
        <w:spacing w:line="283" w:lineRule="auto"/>
        <w:ind w:right="1276"/>
        <w:rPr>
          <w:rFonts w:ascii="Lucida Sans" w:hAnsi="Lucida Sans"/>
        </w:rPr>
      </w:pPr>
      <w:r w:rsidRPr="00B16BA1">
        <w:rPr>
          <w:rFonts w:ascii="Lucida Sans" w:hAnsi="Lucida Sans"/>
        </w:rPr>
        <w:t xml:space="preserve">halve the gap for </w:t>
      </w:r>
      <w:r w:rsidR="00B16BA1">
        <w:rPr>
          <w:rFonts w:ascii="Lucida Sans" w:hAnsi="Lucida Sans"/>
        </w:rPr>
        <w:t>I</w:t>
      </w:r>
      <w:r w:rsidRPr="00B16BA1">
        <w:rPr>
          <w:rFonts w:ascii="Lucida Sans" w:hAnsi="Lucida Sans"/>
        </w:rPr>
        <w:t xml:space="preserve">ndigenous students </w:t>
      </w:r>
      <w:r w:rsidRPr="00B16BA1">
        <w:rPr>
          <w:rFonts w:ascii="Lucida Sans" w:hAnsi="Lucida Sans"/>
          <w:spacing w:val="-8"/>
        </w:rPr>
        <w:t xml:space="preserve">in </w:t>
      </w:r>
      <w:r w:rsidRPr="00B16BA1">
        <w:rPr>
          <w:rFonts w:ascii="Lucida Sans" w:hAnsi="Lucida Sans"/>
        </w:rPr>
        <w:t>reading, writing and numeracy within a decade (by</w:t>
      </w:r>
      <w:r w:rsidRPr="00B16BA1">
        <w:rPr>
          <w:rFonts w:ascii="Lucida Sans" w:hAnsi="Lucida Sans"/>
          <w:spacing w:val="-1"/>
        </w:rPr>
        <w:t xml:space="preserve"> </w:t>
      </w:r>
      <w:r w:rsidRPr="00B16BA1">
        <w:rPr>
          <w:rFonts w:ascii="Lucida Sans" w:hAnsi="Lucida Sans"/>
        </w:rPr>
        <w:t>2018);</w:t>
      </w:r>
    </w:p>
    <w:p w:rsidR="00190144" w:rsidRPr="00B16BA1" w:rsidRDefault="00C40FF0">
      <w:pPr>
        <w:pStyle w:val="ListParagraph"/>
        <w:numPr>
          <w:ilvl w:val="0"/>
          <w:numId w:val="17"/>
        </w:numPr>
        <w:tabs>
          <w:tab w:val="left" w:pos="831"/>
        </w:tabs>
        <w:spacing w:before="111" w:line="283" w:lineRule="auto"/>
        <w:ind w:left="825" w:right="1134" w:hanging="256"/>
        <w:jc w:val="both"/>
        <w:rPr>
          <w:rFonts w:ascii="Lucida Sans" w:hAnsi="Lucida Sans"/>
        </w:rPr>
      </w:pPr>
      <w:r w:rsidRPr="00B16BA1">
        <w:rPr>
          <w:rFonts w:ascii="Lucida Sans" w:hAnsi="Lucida Sans"/>
        </w:rPr>
        <w:t xml:space="preserve">halve the gap for indigenous people </w:t>
      </w:r>
      <w:r w:rsidRPr="00B16BA1">
        <w:rPr>
          <w:rFonts w:ascii="Lucida Sans" w:hAnsi="Lucida Sans"/>
          <w:spacing w:val="-4"/>
        </w:rPr>
        <w:t xml:space="preserve">aged </w:t>
      </w:r>
      <w:r w:rsidRPr="00B16BA1">
        <w:rPr>
          <w:rFonts w:ascii="Lucida Sans" w:hAnsi="Lucida Sans"/>
        </w:rPr>
        <w:t xml:space="preserve">20-24 in </w:t>
      </w:r>
      <w:r w:rsidRPr="00B16BA1">
        <w:rPr>
          <w:rFonts w:ascii="Lucida Sans" w:hAnsi="Lucida Sans"/>
          <w:spacing w:val="-7"/>
        </w:rPr>
        <w:t xml:space="preserve">year </w:t>
      </w:r>
      <w:r w:rsidRPr="00B16BA1">
        <w:rPr>
          <w:rFonts w:ascii="Lucida Sans" w:hAnsi="Lucida Sans"/>
        </w:rPr>
        <w:t>12 attainment or equivalent attainment rates (by 2020);</w:t>
      </w:r>
      <w:r w:rsidRPr="00B16BA1">
        <w:rPr>
          <w:rFonts w:ascii="Lucida Sans" w:hAnsi="Lucida Sans"/>
          <w:spacing w:val="-1"/>
        </w:rPr>
        <w:t xml:space="preserve"> </w:t>
      </w:r>
      <w:r w:rsidRPr="00B16BA1">
        <w:rPr>
          <w:rFonts w:ascii="Lucida Sans" w:hAnsi="Lucida Sans"/>
        </w:rPr>
        <w:t>and</w:t>
      </w:r>
    </w:p>
    <w:p w:rsidR="00190144" w:rsidRPr="00B16BA1" w:rsidRDefault="00C40FF0">
      <w:pPr>
        <w:pStyle w:val="ListParagraph"/>
        <w:numPr>
          <w:ilvl w:val="0"/>
          <w:numId w:val="17"/>
        </w:numPr>
        <w:tabs>
          <w:tab w:val="left" w:pos="831"/>
        </w:tabs>
        <w:spacing w:before="110" w:line="283" w:lineRule="auto"/>
        <w:ind w:left="817" w:right="1195" w:hanging="248"/>
        <w:rPr>
          <w:rFonts w:ascii="Lucida Sans" w:hAnsi="Lucida Sans"/>
        </w:rPr>
      </w:pPr>
      <w:proofErr w:type="gramStart"/>
      <w:r w:rsidRPr="00B16BA1">
        <w:rPr>
          <w:rFonts w:ascii="Lucida Sans" w:hAnsi="Lucida Sans"/>
        </w:rPr>
        <w:t>halve</w:t>
      </w:r>
      <w:proofErr w:type="gramEnd"/>
      <w:r w:rsidRPr="00B16BA1">
        <w:rPr>
          <w:rFonts w:ascii="Lucida Sans" w:hAnsi="Lucida Sans"/>
        </w:rPr>
        <w:t xml:space="preserve"> the gap in employment outcomes between </w:t>
      </w:r>
      <w:r w:rsidR="00B16BA1">
        <w:rPr>
          <w:rFonts w:ascii="Lucida Sans" w:hAnsi="Lucida Sans"/>
        </w:rPr>
        <w:t>I</w:t>
      </w:r>
      <w:r w:rsidRPr="00B16BA1">
        <w:rPr>
          <w:rFonts w:ascii="Lucida Sans" w:hAnsi="Lucida Sans"/>
        </w:rPr>
        <w:t>ndigenous and non-</w:t>
      </w:r>
      <w:r w:rsidR="00B16BA1">
        <w:rPr>
          <w:rFonts w:ascii="Lucida Sans" w:hAnsi="Lucida Sans"/>
        </w:rPr>
        <w:t>I</w:t>
      </w:r>
      <w:r w:rsidRPr="00B16BA1">
        <w:rPr>
          <w:rFonts w:ascii="Lucida Sans" w:hAnsi="Lucida Sans"/>
        </w:rPr>
        <w:t xml:space="preserve">ndigenous </w:t>
      </w:r>
      <w:r w:rsidR="00B16BA1">
        <w:rPr>
          <w:rFonts w:ascii="Lucida Sans" w:hAnsi="Lucida Sans"/>
        </w:rPr>
        <w:t>A</w:t>
      </w:r>
      <w:r w:rsidRPr="00B16BA1">
        <w:rPr>
          <w:rFonts w:ascii="Lucida Sans" w:hAnsi="Lucida Sans"/>
        </w:rPr>
        <w:t>ustralians within a decade (by</w:t>
      </w:r>
      <w:r w:rsidRPr="00B16BA1">
        <w:rPr>
          <w:rFonts w:ascii="Lucida Sans" w:hAnsi="Lucida Sans"/>
          <w:spacing w:val="9"/>
        </w:rPr>
        <w:t xml:space="preserve"> </w:t>
      </w:r>
      <w:r w:rsidRPr="00B16BA1">
        <w:rPr>
          <w:rFonts w:ascii="Lucida Sans" w:hAnsi="Lucida Sans"/>
        </w:rPr>
        <w:t>2018).</w:t>
      </w:r>
    </w:p>
    <w:p w:rsidR="00190144" w:rsidRPr="00B16BA1" w:rsidRDefault="00190144">
      <w:pPr>
        <w:pStyle w:val="BodyText"/>
        <w:rPr>
          <w:rFonts w:ascii="Arial"/>
          <w:sz w:val="26"/>
        </w:rPr>
      </w:pPr>
    </w:p>
    <w:p w:rsidR="00190144" w:rsidRPr="00B16BA1" w:rsidRDefault="00190144">
      <w:pPr>
        <w:pStyle w:val="BodyText"/>
        <w:rPr>
          <w:rFonts w:ascii="Arial"/>
          <w:sz w:val="26"/>
        </w:rPr>
      </w:pPr>
    </w:p>
    <w:p w:rsidR="00190144" w:rsidRPr="00B16BA1" w:rsidRDefault="00B16BA1">
      <w:pPr>
        <w:pStyle w:val="BodyText"/>
        <w:spacing w:before="176"/>
        <w:ind w:left="536"/>
        <w:rPr>
          <w:rFonts w:ascii="Calibri"/>
        </w:rPr>
      </w:pPr>
      <w:r w:rsidRPr="00B16BA1">
        <w:rPr>
          <w:rFonts w:ascii="Calibri"/>
          <w:w w:val="135"/>
        </w:rPr>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Heading6"/>
        <w:numPr>
          <w:ilvl w:val="0"/>
          <w:numId w:val="16"/>
        </w:numPr>
        <w:tabs>
          <w:tab w:val="left" w:pos="826"/>
        </w:tabs>
        <w:spacing w:before="135" w:line="283" w:lineRule="auto"/>
        <w:ind w:right="1202" w:hanging="263"/>
      </w:pPr>
      <w:r w:rsidRPr="00B16BA1">
        <w:t xml:space="preserve">Governments work together across </w:t>
      </w:r>
      <w:r w:rsidRPr="00B16BA1">
        <w:rPr>
          <w:spacing w:val="-6"/>
        </w:rPr>
        <w:t xml:space="preserve">all </w:t>
      </w:r>
      <w:r w:rsidRPr="00B16BA1">
        <w:t>building blocks</w:t>
      </w:r>
      <w:r w:rsidRPr="00B16BA1">
        <w:rPr>
          <w:spacing w:val="-2"/>
        </w:rPr>
        <w:t xml:space="preserve"> </w:t>
      </w:r>
      <w:r w:rsidRPr="00B16BA1">
        <w:t>to:</w:t>
      </w:r>
    </w:p>
    <w:p w:rsidR="00190144" w:rsidRPr="00B16BA1" w:rsidRDefault="00C40FF0">
      <w:pPr>
        <w:pStyle w:val="ListParagraph"/>
        <w:numPr>
          <w:ilvl w:val="1"/>
          <w:numId w:val="16"/>
        </w:numPr>
        <w:tabs>
          <w:tab w:val="left" w:pos="1062"/>
        </w:tabs>
        <w:spacing w:before="107" w:line="283" w:lineRule="auto"/>
        <w:ind w:right="1153" w:hanging="235"/>
        <w:rPr>
          <w:b/>
        </w:rPr>
      </w:pPr>
      <w:r w:rsidRPr="00B16BA1">
        <w:rPr>
          <w:b/>
        </w:rPr>
        <w:t xml:space="preserve">leverage existing frameworks and strategies to achieve the </w:t>
      </w:r>
      <w:r w:rsidRPr="00B16BA1">
        <w:rPr>
          <w:b/>
          <w:i/>
        </w:rPr>
        <w:t xml:space="preserve">Closing the Gap </w:t>
      </w:r>
      <w:r w:rsidRPr="00B16BA1">
        <w:rPr>
          <w:b/>
        </w:rPr>
        <w:t>targets;</w:t>
      </w:r>
    </w:p>
    <w:p w:rsidR="00190144" w:rsidRPr="00B16BA1" w:rsidRDefault="00C40FF0">
      <w:pPr>
        <w:pStyle w:val="Heading6"/>
        <w:numPr>
          <w:ilvl w:val="1"/>
          <w:numId w:val="16"/>
        </w:numPr>
        <w:tabs>
          <w:tab w:val="left" w:pos="1057"/>
        </w:tabs>
        <w:spacing w:before="111" w:line="283" w:lineRule="auto"/>
        <w:ind w:left="1056" w:right="1003" w:hanging="242"/>
      </w:pPr>
      <w:proofErr w:type="gramStart"/>
      <w:r w:rsidRPr="00B16BA1">
        <w:t>take</w:t>
      </w:r>
      <w:proofErr w:type="gramEnd"/>
      <w:r w:rsidRPr="00B16BA1">
        <w:t xml:space="preserve"> action across key social determinants such as health, </w:t>
      </w:r>
      <w:r w:rsidRPr="00B16BA1">
        <w:rPr>
          <w:spacing w:val="-3"/>
        </w:rPr>
        <w:t xml:space="preserve">housing, </w:t>
      </w:r>
      <w:r w:rsidRPr="00B16BA1">
        <w:t>education and employment;</w:t>
      </w:r>
      <w:r w:rsidRPr="00B16BA1">
        <w:rPr>
          <w:spacing w:val="-2"/>
        </w:rPr>
        <w:t xml:space="preserve"> </w:t>
      </w:r>
      <w:r w:rsidRPr="00B16BA1">
        <w:t>and</w:t>
      </w:r>
    </w:p>
    <w:p w:rsidR="00190144" w:rsidRPr="00B16BA1" w:rsidRDefault="00C40FF0">
      <w:pPr>
        <w:pStyle w:val="ListParagraph"/>
        <w:numPr>
          <w:ilvl w:val="1"/>
          <w:numId w:val="16"/>
        </w:numPr>
        <w:tabs>
          <w:tab w:val="left" w:pos="1057"/>
        </w:tabs>
        <w:spacing w:before="110" w:line="283" w:lineRule="auto"/>
        <w:ind w:left="1055" w:right="1016" w:hanging="241"/>
        <w:rPr>
          <w:b/>
        </w:rPr>
      </w:pPr>
      <w:proofErr w:type="gramStart"/>
      <w:r w:rsidRPr="00B16BA1">
        <w:rPr>
          <w:b/>
        </w:rPr>
        <w:t>align</w:t>
      </w:r>
      <w:proofErr w:type="gramEnd"/>
      <w:r w:rsidRPr="00B16BA1">
        <w:rPr>
          <w:b/>
        </w:rPr>
        <w:t xml:space="preserve"> program goals across sectors </w:t>
      </w:r>
      <w:r w:rsidRPr="00B16BA1">
        <w:rPr>
          <w:b/>
          <w:spacing w:val="-9"/>
        </w:rPr>
        <w:t xml:space="preserve">of </w:t>
      </w:r>
      <w:r w:rsidRPr="00B16BA1">
        <w:rPr>
          <w:b/>
        </w:rPr>
        <w:t>government.</w:t>
      </w:r>
    </w:p>
    <w:p w:rsidR="00190144" w:rsidRPr="00B16BA1" w:rsidRDefault="00C40FF0">
      <w:pPr>
        <w:pStyle w:val="Heading6"/>
        <w:numPr>
          <w:ilvl w:val="0"/>
          <w:numId w:val="16"/>
        </w:numPr>
        <w:tabs>
          <w:tab w:val="left" w:pos="829"/>
        </w:tabs>
        <w:spacing w:before="102" w:line="283" w:lineRule="auto"/>
        <w:ind w:left="828" w:right="1311" w:hanging="259"/>
      </w:pPr>
      <w:r w:rsidRPr="00B16BA1">
        <w:t xml:space="preserve">Support innovative local programs that create opportunities for </w:t>
      </w:r>
      <w:r w:rsidRPr="00B16BA1">
        <w:rPr>
          <w:spacing w:val="-3"/>
        </w:rPr>
        <w:t xml:space="preserve">effective </w:t>
      </w:r>
      <w:r w:rsidRPr="00B16BA1">
        <w:t>collaboration between local</w:t>
      </w:r>
      <w:r w:rsidRPr="00B16BA1">
        <w:rPr>
          <w:spacing w:val="6"/>
        </w:rPr>
        <w:t xml:space="preserve"> </w:t>
      </w:r>
      <w:r w:rsidRPr="00B16BA1">
        <w:t>services</w:t>
      </w:r>
    </w:p>
    <w:p w:rsidR="00190144" w:rsidRPr="00B16BA1" w:rsidRDefault="00C40FF0">
      <w:pPr>
        <w:spacing w:before="3" w:line="285" w:lineRule="auto"/>
        <w:ind w:left="829" w:right="923" w:firstLine="1"/>
        <w:rPr>
          <w:rFonts w:ascii="Arial"/>
          <w:b/>
        </w:rPr>
      </w:pPr>
      <w:proofErr w:type="gramStart"/>
      <w:r w:rsidRPr="00B16BA1">
        <w:rPr>
          <w:rFonts w:ascii="Arial"/>
          <w:b/>
        </w:rPr>
        <w:t>from</w:t>
      </w:r>
      <w:proofErr w:type="gramEnd"/>
      <w:r w:rsidRPr="00B16BA1">
        <w:rPr>
          <w:rFonts w:ascii="Arial"/>
          <w:b/>
        </w:rPr>
        <w:t xml:space="preserve"> different sectors to address social inequalities and determinants of health and that reflect local priorities and need.</w:t>
      </w:r>
    </w:p>
    <w:p w:rsidR="00190144" w:rsidRPr="00B16BA1" w:rsidRDefault="00190144">
      <w:pPr>
        <w:spacing w:line="285" w:lineRule="auto"/>
        <w:rPr>
          <w:rFonts w:ascii="Arial"/>
        </w:rPr>
        <w:sectPr w:rsidR="00190144" w:rsidRPr="00B16BA1">
          <w:pgSz w:w="11910" w:h="16840"/>
          <w:pgMar w:top="1320" w:right="100" w:bottom="0" w:left="80" w:header="720" w:footer="720" w:gutter="0"/>
          <w:cols w:num="2" w:space="720" w:equalWidth="0">
            <w:col w:w="5636" w:space="40"/>
            <w:col w:w="6054"/>
          </w:cols>
        </w:sectPr>
      </w:pPr>
    </w:p>
    <w:p w:rsidR="00190144" w:rsidRPr="00B16BA1" w:rsidRDefault="00190144">
      <w:pPr>
        <w:pStyle w:val="BodyText"/>
        <w:rPr>
          <w:rFonts w:ascii="Arial"/>
          <w:b/>
          <w:sz w:val="20"/>
        </w:rPr>
      </w:pPr>
    </w:p>
    <w:p w:rsidR="00190144" w:rsidRPr="00B16BA1" w:rsidRDefault="00190144">
      <w:pPr>
        <w:pStyle w:val="BodyText"/>
        <w:spacing w:before="9"/>
        <w:rPr>
          <w:rFonts w:ascii="Arial"/>
          <w:b/>
          <w:sz w:val="25"/>
        </w:rPr>
      </w:pPr>
    </w:p>
    <w:p w:rsidR="00190144" w:rsidRPr="00B16BA1" w:rsidRDefault="00C40FF0">
      <w:pPr>
        <w:spacing w:before="105"/>
        <w:ind w:right="132"/>
        <w:jc w:val="right"/>
        <w:rPr>
          <w:rFonts w:ascii="Calibri"/>
          <w:sz w:val="20"/>
        </w:rPr>
      </w:pPr>
      <w:r w:rsidRPr="00B16BA1">
        <w:rPr>
          <w:rFonts w:ascii="Calibri"/>
          <w:w w:val="95"/>
          <w:sz w:val="20"/>
        </w:rPr>
        <w:t>13</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2"/>
        <w:rPr>
          <w:rFonts w:ascii="Calibri"/>
          <w:sz w:val="11"/>
        </w:rPr>
      </w:pPr>
    </w:p>
    <w:p w:rsidR="00190144" w:rsidRPr="00B16BA1" w:rsidRDefault="00C40FF0">
      <w:pPr>
        <w:pStyle w:val="Heading6"/>
        <w:spacing w:before="109" w:line="285" w:lineRule="auto"/>
        <w:ind w:left="6302" w:right="1294" w:hanging="72"/>
        <w:rPr>
          <w:sz w:val="13"/>
        </w:rPr>
      </w:pPr>
      <w:bookmarkStart w:id="18" w:name="Health_Enablers"/>
      <w:bookmarkStart w:id="19" w:name="A_Culturally_Respectful_and_Non-Discrimi"/>
      <w:bookmarkEnd w:id="18"/>
      <w:bookmarkEnd w:id="19"/>
      <w:r w:rsidRPr="00B16BA1">
        <w:t>“Clear evidence of inequitable access to necessary healthcare underlines the need for health system reform to better address the health, social and cultural needs of Indigenous</w:t>
      </w:r>
      <w:r w:rsidRPr="00B16BA1">
        <w:rPr>
          <w:spacing w:val="-13"/>
        </w:rPr>
        <w:t xml:space="preserve"> </w:t>
      </w:r>
      <w:r w:rsidRPr="00B16BA1">
        <w:t>Australians.”</w:t>
      </w:r>
      <w:r w:rsidRPr="00B16BA1">
        <w:rPr>
          <w:position w:val="7"/>
          <w:sz w:val="13"/>
        </w:rPr>
        <w:t>16</w:t>
      </w:r>
    </w:p>
    <w:p w:rsidR="00190144" w:rsidRPr="00B16BA1" w:rsidRDefault="00C40FF0">
      <w:pPr>
        <w:spacing w:before="69" w:line="324" w:lineRule="auto"/>
        <w:ind w:left="6316" w:right="1803" w:hanging="2"/>
        <w:rPr>
          <w:rFonts w:ascii="Arial"/>
          <w:sz w:val="18"/>
        </w:rPr>
      </w:pPr>
      <w:proofErr w:type="spellStart"/>
      <w:r w:rsidRPr="00B16BA1">
        <w:rPr>
          <w:rFonts w:ascii="Arial"/>
          <w:w w:val="135"/>
          <w:sz w:val="18"/>
        </w:rPr>
        <w:t>MeNzies</w:t>
      </w:r>
      <w:proofErr w:type="spellEnd"/>
      <w:r w:rsidRPr="00B16BA1">
        <w:rPr>
          <w:rFonts w:ascii="Arial"/>
          <w:spacing w:val="-30"/>
          <w:w w:val="135"/>
          <w:sz w:val="18"/>
        </w:rPr>
        <w:t xml:space="preserve"> </w:t>
      </w:r>
      <w:r w:rsidRPr="00B16BA1">
        <w:rPr>
          <w:rFonts w:ascii="Arial"/>
          <w:w w:val="135"/>
          <w:sz w:val="18"/>
        </w:rPr>
        <w:t>school</w:t>
      </w:r>
      <w:r w:rsidRPr="00B16BA1">
        <w:rPr>
          <w:rFonts w:ascii="Arial"/>
          <w:spacing w:val="-29"/>
          <w:w w:val="135"/>
          <w:sz w:val="18"/>
        </w:rPr>
        <w:t xml:space="preserve"> </w:t>
      </w:r>
      <w:r w:rsidRPr="00B16BA1">
        <w:rPr>
          <w:rFonts w:ascii="Arial"/>
          <w:w w:val="135"/>
          <w:sz w:val="18"/>
        </w:rPr>
        <w:t>of</w:t>
      </w:r>
      <w:r w:rsidRPr="00B16BA1">
        <w:rPr>
          <w:rFonts w:ascii="Arial"/>
          <w:spacing w:val="-29"/>
          <w:w w:val="135"/>
          <w:sz w:val="18"/>
        </w:rPr>
        <w:t xml:space="preserve"> </w:t>
      </w:r>
      <w:r w:rsidRPr="00B16BA1">
        <w:rPr>
          <w:rFonts w:ascii="Arial"/>
          <w:spacing w:val="-3"/>
          <w:w w:val="135"/>
          <w:sz w:val="18"/>
        </w:rPr>
        <w:t>health</w:t>
      </w:r>
      <w:r w:rsidRPr="00B16BA1">
        <w:rPr>
          <w:rFonts w:ascii="Arial"/>
          <w:spacing w:val="-29"/>
          <w:w w:val="135"/>
          <w:sz w:val="18"/>
        </w:rPr>
        <w:t xml:space="preserve"> </w:t>
      </w:r>
      <w:r w:rsidRPr="00B16BA1">
        <w:rPr>
          <w:rFonts w:ascii="Arial"/>
          <w:w w:val="135"/>
          <w:sz w:val="18"/>
        </w:rPr>
        <w:t xml:space="preserve">research </w:t>
      </w:r>
      <w:proofErr w:type="spellStart"/>
      <w:r w:rsidRPr="00B16BA1">
        <w:rPr>
          <w:rFonts w:ascii="Arial"/>
          <w:w w:val="135"/>
          <w:sz w:val="18"/>
        </w:rPr>
        <w:t>suBMissioN</w:t>
      </w:r>
      <w:proofErr w:type="spellEnd"/>
    </w:p>
    <w:p w:rsidR="00190144" w:rsidRPr="00B16BA1" w:rsidRDefault="00190144">
      <w:pPr>
        <w:pStyle w:val="BodyText"/>
        <w:spacing w:before="4"/>
        <w:rPr>
          <w:rFonts w:ascii="Arial"/>
        </w:rPr>
      </w:pPr>
    </w:p>
    <w:p w:rsidR="00190144" w:rsidRPr="00B16BA1" w:rsidRDefault="00190144">
      <w:pPr>
        <w:rPr>
          <w:rFonts w:ascii="Arial"/>
        </w:rPr>
        <w:sectPr w:rsidR="00190144" w:rsidRPr="00B16BA1">
          <w:pgSz w:w="11910" w:h="16840"/>
          <w:pgMar w:top="1120" w:right="100" w:bottom="0" w:left="80" w:header="720" w:footer="720" w:gutter="0"/>
          <w:cols w:space="720"/>
        </w:sectPr>
      </w:pPr>
    </w:p>
    <w:p w:rsidR="00190144" w:rsidRPr="00B16BA1" w:rsidRDefault="00190144">
      <w:pPr>
        <w:pStyle w:val="BodyText"/>
        <w:rPr>
          <w:rFonts w:ascii="Arial"/>
          <w:sz w:val="99"/>
        </w:rPr>
      </w:pPr>
    </w:p>
    <w:p w:rsidR="00190144" w:rsidRPr="00B16BA1" w:rsidRDefault="00B16BA1">
      <w:pPr>
        <w:pStyle w:val="Heading1"/>
      </w:pPr>
      <w:bookmarkStart w:id="20" w:name="_TOC_250022"/>
      <w:bookmarkEnd w:id="20"/>
      <w:r w:rsidRPr="00B16BA1">
        <w:rPr>
          <w:w w:val="130"/>
        </w:rPr>
        <w:t>Priorities</w:t>
      </w:r>
    </w:p>
    <w:p w:rsidR="00190144" w:rsidRPr="00B16BA1" w:rsidRDefault="00190144">
      <w:pPr>
        <w:pStyle w:val="BodyText"/>
        <w:rPr>
          <w:rFonts w:ascii="Calibri"/>
          <w:sz w:val="82"/>
        </w:rPr>
      </w:pPr>
    </w:p>
    <w:p w:rsidR="00190144" w:rsidRPr="00B16BA1" w:rsidRDefault="00190144">
      <w:pPr>
        <w:pStyle w:val="BodyText"/>
        <w:spacing w:before="2"/>
        <w:rPr>
          <w:rFonts w:ascii="Calibri"/>
          <w:sz w:val="65"/>
        </w:rPr>
      </w:pPr>
    </w:p>
    <w:p w:rsidR="00190144" w:rsidRPr="00B16BA1" w:rsidRDefault="00B16BA1">
      <w:pPr>
        <w:pStyle w:val="Heading2"/>
      </w:pPr>
      <w:bookmarkStart w:id="21" w:name="_TOC_250021"/>
      <w:r w:rsidRPr="00B16BA1">
        <w:rPr>
          <w:spacing w:val="-5"/>
          <w:w w:val="135"/>
        </w:rPr>
        <w:t>Health</w:t>
      </w:r>
      <w:r w:rsidR="00C40FF0" w:rsidRPr="00B16BA1">
        <w:rPr>
          <w:spacing w:val="-98"/>
          <w:w w:val="135"/>
        </w:rPr>
        <w:t xml:space="preserve"> </w:t>
      </w:r>
      <w:bookmarkEnd w:id="21"/>
      <w:r w:rsidRPr="00B16BA1">
        <w:rPr>
          <w:spacing w:val="-5"/>
          <w:w w:val="135"/>
        </w:rPr>
        <w:t>enablers</w:t>
      </w:r>
    </w:p>
    <w:p w:rsidR="00190144" w:rsidRPr="00B16BA1" w:rsidRDefault="00C40FF0">
      <w:pPr>
        <w:pStyle w:val="BodyText"/>
        <w:spacing w:before="97" w:line="278" w:lineRule="auto"/>
        <w:ind w:left="784" w:right="933" w:firstLine="11"/>
      </w:pPr>
      <w:r w:rsidRPr="00B16BA1">
        <w:br w:type="column"/>
      </w:r>
      <w:r w:rsidRPr="00B16BA1">
        <w:t xml:space="preserve">High quality health care must be accessible </w:t>
      </w:r>
      <w:r w:rsidRPr="00B16BA1">
        <w:rPr>
          <w:w w:val="95"/>
        </w:rPr>
        <w:t>and</w:t>
      </w:r>
      <w:r w:rsidRPr="00B16BA1">
        <w:rPr>
          <w:spacing w:val="-29"/>
          <w:w w:val="95"/>
        </w:rPr>
        <w:t xml:space="preserve"> </w:t>
      </w:r>
      <w:r w:rsidRPr="00B16BA1">
        <w:rPr>
          <w:w w:val="95"/>
        </w:rPr>
        <w:t>appropriate</w:t>
      </w:r>
      <w:r w:rsidRPr="00B16BA1">
        <w:rPr>
          <w:spacing w:val="-29"/>
          <w:w w:val="95"/>
        </w:rPr>
        <w:t xml:space="preserve"> </w:t>
      </w:r>
      <w:r w:rsidRPr="00B16BA1">
        <w:rPr>
          <w:w w:val="95"/>
        </w:rPr>
        <w:t>for</w:t>
      </w:r>
      <w:r w:rsidRPr="00B16BA1">
        <w:rPr>
          <w:spacing w:val="-29"/>
          <w:w w:val="95"/>
        </w:rPr>
        <w:t xml:space="preserve"> </w:t>
      </w:r>
      <w:r w:rsidRPr="00B16BA1">
        <w:rPr>
          <w:w w:val="95"/>
        </w:rPr>
        <w:t>the</w:t>
      </w:r>
      <w:r w:rsidRPr="00B16BA1">
        <w:rPr>
          <w:spacing w:val="-29"/>
          <w:w w:val="95"/>
        </w:rPr>
        <w:t xml:space="preserve"> </w:t>
      </w:r>
      <w:r w:rsidRPr="00B16BA1">
        <w:rPr>
          <w:w w:val="95"/>
        </w:rPr>
        <w:t>needs</w:t>
      </w:r>
      <w:r w:rsidRPr="00B16BA1">
        <w:rPr>
          <w:spacing w:val="-29"/>
          <w:w w:val="95"/>
        </w:rPr>
        <w:t xml:space="preserve"> </w:t>
      </w:r>
      <w:r w:rsidRPr="00B16BA1">
        <w:rPr>
          <w:w w:val="95"/>
        </w:rPr>
        <w:t>of</w:t>
      </w:r>
      <w:r w:rsidRPr="00B16BA1">
        <w:rPr>
          <w:spacing w:val="-29"/>
          <w:w w:val="95"/>
        </w:rPr>
        <w:t xml:space="preserve"> </w:t>
      </w:r>
      <w:r w:rsidRPr="00B16BA1">
        <w:rPr>
          <w:w w:val="95"/>
        </w:rPr>
        <w:t>Aboriginal</w:t>
      </w:r>
      <w:r w:rsidRPr="00B16BA1">
        <w:rPr>
          <w:spacing w:val="-29"/>
          <w:w w:val="95"/>
        </w:rPr>
        <w:t xml:space="preserve"> </w:t>
      </w:r>
      <w:r w:rsidRPr="00B16BA1">
        <w:rPr>
          <w:spacing w:val="-5"/>
          <w:w w:val="95"/>
        </w:rPr>
        <w:t>and</w:t>
      </w:r>
    </w:p>
    <w:p w:rsidR="00190144" w:rsidRPr="00B16BA1" w:rsidRDefault="00C40FF0">
      <w:pPr>
        <w:pStyle w:val="BodyText"/>
        <w:spacing w:line="278" w:lineRule="auto"/>
        <w:ind w:left="784" w:right="845" w:hanging="7"/>
      </w:pPr>
      <w:r w:rsidRPr="00B16BA1">
        <w:rPr>
          <w:spacing w:val="-5"/>
          <w:w w:val="95"/>
        </w:rPr>
        <w:t>Torres</w:t>
      </w:r>
      <w:r w:rsidRPr="00B16BA1">
        <w:rPr>
          <w:spacing w:val="-31"/>
          <w:w w:val="95"/>
        </w:rPr>
        <w:t xml:space="preserve"> </w:t>
      </w:r>
      <w:r w:rsidRPr="00B16BA1">
        <w:rPr>
          <w:w w:val="95"/>
        </w:rPr>
        <w:t>Strait</w:t>
      </w:r>
      <w:r w:rsidRPr="00B16BA1">
        <w:rPr>
          <w:spacing w:val="-30"/>
          <w:w w:val="95"/>
        </w:rPr>
        <w:t xml:space="preserve"> </w:t>
      </w:r>
      <w:r w:rsidRPr="00B16BA1">
        <w:rPr>
          <w:w w:val="95"/>
        </w:rPr>
        <w:t>Islander</w:t>
      </w:r>
      <w:r w:rsidRPr="00B16BA1">
        <w:rPr>
          <w:spacing w:val="-30"/>
          <w:w w:val="95"/>
        </w:rPr>
        <w:t xml:space="preserve"> </w:t>
      </w:r>
      <w:r w:rsidRPr="00B16BA1">
        <w:rPr>
          <w:w w:val="95"/>
        </w:rPr>
        <w:t>people</w:t>
      </w:r>
      <w:r w:rsidRPr="00B16BA1">
        <w:rPr>
          <w:spacing w:val="-30"/>
          <w:w w:val="95"/>
        </w:rPr>
        <w:t xml:space="preserve"> </w:t>
      </w:r>
      <w:r w:rsidRPr="00B16BA1">
        <w:rPr>
          <w:w w:val="95"/>
        </w:rPr>
        <w:t>acknowledging</w:t>
      </w:r>
      <w:r w:rsidRPr="00B16BA1">
        <w:rPr>
          <w:spacing w:val="-30"/>
          <w:w w:val="95"/>
        </w:rPr>
        <w:t xml:space="preserve"> </w:t>
      </w:r>
      <w:r w:rsidRPr="00B16BA1">
        <w:rPr>
          <w:spacing w:val="-3"/>
          <w:w w:val="95"/>
        </w:rPr>
        <w:t xml:space="preserve">that </w:t>
      </w:r>
      <w:r w:rsidRPr="00B16BA1">
        <w:rPr>
          <w:w w:val="95"/>
        </w:rPr>
        <w:t>those</w:t>
      </w:r>
      <w:r w:rsidRPr="00B16BA1">
        <w:rPr>
          <w:spacing w:val="-34"/>
          <w:w w:val="95"/>
        </w:rPr>
        <w:t xml:space="preserve"> </w:t>
      </w:r>
      <w:r w:rsidRPr="00B16BA1">
        <w:rPr>
          <w:w w:val="95"/>
        </w:rPr>
        <w:t>with</w:t>
      </w:r>
      <w:r w:rsidRPr="00B16BA1">
        <w:rPr>
          <w:spacing w:val="-33"/>
          <w:w w:val="95"/>
        </w:rPr>
        <w:t xml:space="preserve"> </w:t>
      </w:r>
      <w:r w:rsidRPr="00B16BA1">
        <w:rPr>
          <w:w w:val="95"/>
        </w:rPr>
        <w:t>disability</w:t>
      </w:r>
      <w:r w:rsidRPr="00B16BA1">
        <w:rPr>
          <w:spacing w:val="-33"/>
          <w:w w:val="95"/>
        </w:rPr>
        <w:t xml:space="preserve"> </w:t>
      </w:r>
      <w:r w:rsidRPr="00B16BA1">
        <w:rPr>
          <w:w w:val="95"/>
        </w:rPr>
        <w:t>may</w:t>
      </w:r>
      <w:r w:rsidRPr="00B16BA1">
        <w:rPr>
          <w:spacing w:val="-34"/>
          <w:w w:val="95"/>
        </w:rPr>
        <w:t xml:space="preserve"> </w:t>
      </w:r>
      <w:r w:rsidRPr="00B16BA1">
        <w:rPr>
          <w:w w:val="95"/>
        </w:rPr>
        <w:t>face</w:t>
      </w:r>
      <w:r w:rsidRPr="00B16BA1">
        <w:rPr>
          <w:spacing w:val="-33"/>
          <w:w w:val="95"/>
        </w:rPr>
        <w:t xml:space="preserve"> </w:t>
      </w:r>
      <w:r w:rsidRPr="00B16BA1">
        <w:rPr>
          <w:w w:val="95"/>
        </w:rPr>
        <w:t>additional</w:t>
      </w:r>
      <w:r w:rsidRPr="00B16BA1">
        <w:rPr>
          <w:spacing w:val="-33"/>
          <w:w w:val="95"/>
        </w:rPr>
        <w:t xml:space="preserve"> </w:t>
      </w:r>
      <w:r w:rsidRPr="00B16BA1">
        <w:rPr>
          <w:w w:val="95"/>
        </w:rPr>
        <w:t>barriers in</w:t>
      </w:r>
      <w:r w:rsidRPr="00B16BA1">
        <w:rPr>
          <w:spacing w:val="-30"/>
          <w:w w:val="95"/>
        </w:rPr>
        <w:t xml:space="preserve"> </w:t>
      </w:r>
      <w:r w:rsidRPr="00B16BA1">
        <w:rPr>
          <w:w w:val="95"/>
        </w:rPr>
        <w:t>accessing</w:t>
      </w:r>
      <w:r w:rsidRPr="00B16BA1">
        <w:rPr>
          <w:spacing w:val="-30"/>
          <w:w w:val="95"/>
        </w:rPr>
        <w:t xml:space="preserve"> </w:t>
      </w:r>
      <w:r w:rsidRPr="00B16BA1">
        <w:rPr>
          <w:w w:val="95"/>
        </w:rPr>
        <w:t>health</w:t>
      </w:r>
      <w:r w:rsidRPr="00B16BA1">
        <w:rPr>
          <w:spacing w:val="-30"/>
          <w:w w:val="95"/>
        </w:rPr>
        <w:t xml:space="preserve"> </w:t>
      </w:r>
      <w:r w:rsidRPr="00B16BA1">
        <w:rPr>
          <w:w w:val="95"/>
        </w:rPr>
        <w:t>care.</w:t>
      </w:r>
      <w:r w:rsidRPr="00B16BA1">
        <w:rPr>
          <w:spacing w:val="-30"/>
          <w:w w:val="95"/>
        </w:rPr>
        <w:t xml:space="preserve"> </w:t>
      </w:r>
      <w:r w:rsidRPr="00B16BA1">
        <w:rPr>
          <w:w w:val="95"/>
        </w:rPr>
        <w:t>Coordinated,</w:t>
      </w:r>
      <w:r w:rsidRPr="00B16BA1">
        <w:rPr>
          <w:spacing w:val="-30"/>
          <w:w w:val="95"/>
        </w:rPr>
        <w:t xml:space="preserve"> </w:t>
      </w:r>
      <w:r w:rsidRPr="00B16BA1">
        <w:rPr>
          <w:w w:val="95"/>
        </w:rPr>
        <w:t>culturally appropriate</w:t>
      </w:r>
      <w:r w:rsidRPr="00B16BA1">
        <w:rPr>
          <w:spacing w:val="-22"/>
          <w:w w:val="95"/>
        </w:rPr>
        <w:t xml:space="preserve"> </w:t>
      </w:r>
      <w:r w:rsidRPr="00B16BA1">
        <w:rPr>
          <w:w w:val="95"/>
        </w:rPr>
        <w:t>services</w:t>
      </w:r>
      <w:r w:rsidRPr="00B16BA1">
        <w:rPr>
          <w:spacing w:val="-22"/>
          <w:w w:val="95"/>
        </w:rPr>
        <w:t xml:space="preserve"> </w:t>
      </w:r>
      <w:r w:rsidRPr="00B16BA1">
        <w:rPr>
          <w:w w:val="95"/>
        </w:rPr>
        <w:t>across</w:t>
      </w:r>
      <w:r w:rsidRPr="00B16BA1">
        <w:rPr>
          <w:spacing w:val="-22"/>
          <w:w w:val="95"/>
        </w:rPr>
        <w:t xml:space="preserve"> </w:t>
      </w:r>
      <w:r w:rsidRPr="00B16BA1">
        <w:rPr>
          <w:w w:val="95"/>
        </w:rPr>
        <w:t>the</w:t>
      </w:r>
      <w:r w:rsidRPr="00B16BA1">
        <w:rPr>
          <w:spacing w:val="-22"/>
          <w:w w:val="95"/>
        </w:rPr>
        <w:t xml:space="preserve"> </w:t>
      </w:r>
      <w:r w:rsidRPr="00B16BA1">
        <w:rPr>
          <w:w w:val="95"/>
        </w:rPr>
        <w:t>health</w:t>
      </w:r>
      <w:r w:rsidRPr="00B16BA1">
        <w:rPr>
          <w:spacing w:val="-22"/>
          <w:w w:val="95"/>
        </w:rPr>
        <w:t xml:space="preserve"> </w:t>
      </w:r>
      <w:r w:rsidRPr="00B16BA1">
        <w:rPr>
          <w:w w:val="95"/>
        </w:rPr>
        <w:t>system— including</w:t>
      </w:r>
      <w:r w:rsidRPr="00B16BA1">
        <w:rPr>
          <w:spacing w:val="-28"/>
          <w:w w:val="95"/>
        </w:rPr>
        <w:t xml:space="preserve"> </w:t>
      </w:r>
      <w:r w:rsidRPr="00B16BA1">
        <w:rPr>
          <w:w w:val="95"/>
        </w:rPr>
        <w:t>primary</w:t>
      </w:r>
      <w:r w:rsidRPr="00B16BA1">
        <w:rPr>
          <w:spacing w:val="-28"/>
          <w:w w:val="95"/>
        </w:rPr>
        <w:t xml:space="preserve"> </w:t>
      </w:r>
      <w:r w:rsidRPr="00B16BA1">
        <w:rPr>
          <w:w w:val="95"/>
        </w:rPr>
        <w:t>health</w:t>
      </w:r>
      <w:r w:rsidRPr="00B16BA1">
        <w:rPr>
          <w:spacing w:val="-28"/>
          <w:w w:val="95"/>
        </w:rPr>
        <w:t xml:space="preserve"> </w:t>
      </w:r>
      <w:r w:rsidRPr="00B16BA1">
        <w:rPr>
          <w:w w:val="95"/>
        </w:rPr>
        <w:t>care,</w:t>
      </w:r>
      <w:r w:rsidRPr="00B16BA1">
        <w:rPr>
          <w:spacing w:val="-28"/>
          <w:w w:val="95"/>
        </w:rPr>
        <w:t xml:space="preserve"> </w:t>
      </w:r>
      <w:r w:rsidRPr="00B16BA1">
        <w:rPr>
          <w:w w:val="95"/>
        </w:rPr>
        <w:t>hospital</w:t>
      </w:r>
      <w:r w:rsidRPr="00B16BA1">
        <w:rPr>
          <w:spacing w:val="-28"/>
          <w:w w:val="95"/>
        </w:rPr>
        <w:t xml:space="preserve"> </w:t>
      </w:r>
      <w:r w:rsidRPr="00B16BA1">
        <w:rPr>
          <w:w w:val="95"/>
        </w:rPr>
        <w:t>care</w:t>
      </w:r>
      <w:r w:rsidRPr="00B16BA1">
        <w:rPr>
          <w:spacing w:val="-28"/>
          <w:w w:val="95"/>
        </w:rPr>
        <w:t xml:space="preserve"> </w:t>
      </w:r>
      <w:r w:rsidRPr="00B16BA1">
        <w:rPr>
          <w:w w:val="95"/>
        </w:rPr>
        <w:t>and aged</w:t>
      </w:r>
      <w:r w:rsidRPr="00B16BA1">
        <w:rPr>
          <w:spacing w:val="-27"/>
          <w:w w:val="95"/>
        </w:rPr>
        <w:t xml:space="preserve"> </w:t>
      </w:r>
      <w:r w:rsidRPr="00B16BA1">
        <w:rPr>
          <w:w w:val="95"/>
        </w:rPr>
        <w:t>care—will</w:t>
      </w:r>
      <w:r w:rsidRPr="00B16BA1">
        <w:rPr>
          <w:spacing w:val="-26"/>
          <w:w w:val="95"/>
        </w:rPr>
        <w:t xml:space="preserve"> </w:t>
      </w:r>
      <w:r w:rsidRPr="00B16BA1">
        <w:rPr>
          <w:w w:val="95"/>
        </w:rPr>
        <w:t>improve</w:t>
      </w:r>
      <w:r w:rsidRPr="00B16BA1">
        <w:rPr>
          <w:spacing w:val="-27"/>
          <w:w w:val="95"/>
        </w:rPr>
        <w:t xml:space="preserve"> </w:t>
      </w:r>
      <w:r w:rsidRPr="00B16BA1">
        <w:rPr>
          <w:w w:val="95"/>
        </w:rPr>
        <w:t>the</w:t>
      </w:r>
      <w:r w:rsidRPr="00B16BA1">
        <w:rPr>
          <w:spacing w:val="-26"/>
          <w:w w:val="95"/>
        </w:rPr>
        <w:t xml:space="preserve"> </w:t>
      </w:r>
      <w:r w:rsidRPr="00B16BA1">
        <w:rPr>
          <w:w w:val="95"/>
        </w:rPr>
        <w:t>patient</w:t>
      </w:r>
      <w:r w:rsidRPr="00B16BA1">
        <w:rPr>
          <w:spacing w:val="-27"/>
          <w:w w:val="95"/>
        </w:rPr>
        <w:t xml:space="preserve"> </w:t>
      </w:r>
      <w:r w:rsidRPr="00B16BA1">
        <w:rPr>
          <w:w w:val="95"/>
        </w:rPr>
        <w:t>journey</w:t>
      </w:r>
      <w:r w:rsidRPr="00B16BA1">
        <w:rPr>
          <w:spacing w:val="-26"/>
          <w:w w:val="95"/>
        </w:rPr>
        <w:t xml:space="preserve"> </w:t>
      </w:r>
      <w:r w:rsidRPr="00B16BA1">
        <w:rPr>
          <w:w w:val="95"/>
        </w:rPr>
        <w:t>and health</w:t>
      </w:r>
      <w:r w:rsidRPr="00B16BA1">
        <w:rPr>
          <w:spacing w:val="-30"/>
          <w:w w:val="95"/>
        </w:rPr>
        <w:t xml:space="preserve"> </w:t>
      </w:r>
      <w:r w:rsidRPr="00B16BA1">
        <w:rPr>
          <w:w w:val="95"/>
        </w:rPr>
        <w:t>outcomes</w:t>
      </w:r>
      <w:r w:rsidRPr="00B16BA1">
        <w:rPr>
          <w:spacing w:val="-30"/>
          <w:w w:val="95"/>
        </w:rPr>
        <w:t xml:space="preserve"> </w:t>
      </w:r>
      <w:r w:rsidRPr="00B16BA1">
        <w:rPr>
          <w:w w:val="95"/>
        </w:rPr>
        <w:t>for</w:t>
      </w:r>
      <w:r w:rsidRPr="00B16BA1">
        <w:rPr>
          <w:spacing w:val="-29"/>
          <w:w w:val="95"/>
        </w:rPr>
        <w:t xml:space="preserve"> </w:t>
      </w:r>
      <w:r w:rsidRPr="00B16BA1">
        <w:rPr>
          <w:w w:val="95"/>
        </w:rPr>
        <w:t>Aboriginal</w:t>
      </w:r>
      <w:r w:rsidRPr="00B16BA1">
        <w:rPr>
          <w:spacing w:val="-30"/>
          <w:w w:val="95"/>
        </w:rPr>
        <w:t xml:space="preserve"> </w:t>
      </w:r>
      <w:r w:rsidRPr="00B16BA1">
        <w:rPr>
          <w:w w:val="95"/>
        </w:rPr>
        <w:t>and</w:t>
      </w:r>
      <w:r w:rsidRPr="00B16BA1">
        <w:rPr>
          <w:spacing w:val="-30"/>
          <w:w w:val="95"/>
        </w:rPr>
        <w:t xml:space="preserve"> </w:t>
      </w:r>
      <w:r w:rsidRPr="00B16BA1">
        <w:rPr>
          <w:spacing w:val="-5"/>
          <w:w w:val="95"/>
        </w:rPr>
        <w:t>Torres</w:t>
      </w:r>
      <w:r w:rsidRPr="00B16BA1">
        <w:rPr>
          <w:spacing w:val="-29"/>
          <w:w w:val="95"/>
        </w:rPr>
        <w:t xml:space="preserve"> </w:t>
      </w:r>
      <w:r w:rsidRPr="00B16BA1">
        <w:rPr>
          <w:w w:val="95"/>
        </w:rPr>
        <w:t xml:space="preserve">Strait </w:t>
      </w:r>
      <w:r w:rsidRPr="00B16BA1">
        <w:t>Islander</w:t>
      </w:r>
      <w:r w:rsidRPr="00B16BA1">
        <w:rPr>
          <w:spacing w:val="-20"/>
        </w:rPr>
        <w:t xml:space="preserve"> </w:t>
      </w:r>
      <w:r w:rsidRPr="00B16BA1">
        <w:t>people</w:t>
      </w:r>
      <w:r w:rsidRPr="00B16BA1">
        <w:rPr>
          <w:spacing w:val="-20"/>
        </w:rPr>
        <w:t xml:space="preserve"> </w:t>
      </w:r>
      <w:r w:rsidRPr="00B16BA1">
        <w:t>and</w:t>
      </w:r>
      <w:r w:rsidRPr="00B16BA1">
        <w:rPr>
          <w:spacing w:val="-20"/>
        </w:rPr>
        <w:t xml:space="preserve"> </w:t>
      </w:r>
      <w:r w:rsidRPr="00B16BA1">
        <w:t>their</w:t>
      </w:r>
      <w:r w:rsidRPr="00B16BA1">
        <w:rPr>
          <w:spacing w:val="-20"/>
        </w:rPr>
        <w:t xml:space="preserve"> </w:t>
      </w:r>
      <w:r w:rsidRPr="00B16BA1">
        <w:t>families.</w:t>
      </w:r>
    </w:p>
    <w:p w:rsidR="00190144" w:rsidRPr="00B16BA1" w:rsidRDefault="00190144">
      <w:pPr>
        <w:pStyle w:val="BodyText"/>
        <w:spacing w:before="4"/>
        <w:rPr>
          <w:sz w:val="23"/>
        </w:rPr>
      </w:pPr>
    </w:p>
    <w:p w:rsidR="00190144" w:rsidRPr="00B16BA1" w:rsidRDefault="00C40FF0">
      <w:pPr>
        <w:pStyle w:val="Heading3"/>
        <w:spacing w:before="0" w:line="232" w:lineRule="auto"/>
        <w:ind w:right="1231"/>
      </w:pPr>
      <w:bookmarkStart w:id="22" w:name="_TOC_250020"/>
      <w:r w:rsidRPr="00B16BA1">
        <w:rPr>
          <w:w w:val="135"/>
        </w:rPr>
        <w:t xml:space="preserve">A </w:t>
      </w:r>
      <w:r w:rsidR="00B16BA1" w:rsidRPr="00B16BA1">
        <w:rPr>
          <w:w w:val="135"/>
        </w:rPr>
        <w:t xml:space="preserve">culturally respectful </w:t>
      </w:r>
      <w:r w:rsidR="00B16BA1" w:rsidRPr="00B16BA1">
        <w:rPr>
          <w:w w:val="130"/>
        </w:rPr>
        <w:t xml:space="preserve">and </w:t>
      </w:r>
      <w:r w:rsidRPr="00B16BA1">
        <w:rPr>
          <w:w w:val="130"/>
        </w:rPr>
        <w:t>non-</w:t>
      </w:r>
      <w:r w:rsidR="00B16BA1" w:rsidRPr="00B16BA1">
        <w:rPr>
          <w:w w:val="130"/>
        </w:rPr>
        <w:t xml:space="preserve">discriminatory </w:t>
      </w:r>
      <w:bookmarkEnd w:id="22"/>
      <w:r w:rsidR="00B16BA1" w:rsidRPr="00B16BA1">
        <w:rPr>
          <w:w w:val="135"/>
        </w:rPr>
        <w:t>health system</w:t>
      </w:r>
    </w:p>
    <w:p w:rsidR="00190144" w:rsidRPr="00B16BA1" w:rsidRDefault="00190144">
      <w:pPr>
        <w:pStyle w:val="BodyText"/>
        <w:spacing w:before="6"/>
        <w:rPr>
          <w:rFonts w:ascii="Calibri"/>
          <w:sz w:val="33"/>
        </w:rPr>
      </w:pPr>
    </w:p>
    <w:p w:rsidR="00190144" w:rsidRPr="00B16BA1" w:rsidRDefault="00C40FF0">
      <w:pPr>
        <w:pStyle w:val="Heading6"/>
        <w:spacing w:line="285" w:lineRule="auto"/>
        <w:ind w:left="955" w:right="1314" w:hanging="72"/>
      </w:pPr>
      <w:r w:rsidRPr="00B16BA1">
        <w:t>“Discussion about racism is difficult and highly charged in the Australian</w:t>
      </w:r>
    </w:p>
    <w:p w:rsidR="00190144" w:rsidRPr="00B16BA1" w:rsidRDefault="00C40FF0">
      <w:pPr>
        <w:spacing w:line="285" w:lineRule="auto"/>
        <w:ind w:left="953" w:right="933"/>
        <w:rPr>
          <w:rFonts w:ascii="Arial" w:hAnsi="Arial"/>
          <w:b/>
          <w:sz w:val="13"/>
        </w:rPr>
      </w:pPr>
      <w:proofErr w:type="gramStart"/>
      <w:r w:rsidRPr="00B16BA1">
        <w:rPr>
          <w:rFonts w:ascii="Arial" w:hAnsi="Arial"/>
          <w:b/>
        </w:rPr>
        <w:t>community</w:t>
      </w:r>
      <w:proofErr w:type="gramEnd"/>
      <w:r w:rsidRPr="00B16BA1">
        <w:rPr>
          <w:rFonts w:ascii="Arial" w:hAnsi="Arial"/>
          <w:b/>
        </w:rPr>
        <w:t xml:space="preserve"> and action should be focused on the development of respectful relationships and sanctioning of discriminatory </w:t>
      </w:r>
      <w:proofErr w:type="spellStart"/>
      <w:r w:rsidRPr="00B16BA1">
        <w:rPr>
          <w:rFonts w:ascii="Arial" w:hAnsi="Arial"/>
          <w:b/>
        </w:rPr>
        <w:t>behaviour</w:t>
      </w:r>
      <w:proofErr w:type="spellEnd"/>
      <w:r w:rsidRPr="00B16BA1">
        <w:rPr>
          <w:rFonts w:ascii="Arial" w:hAnsi="Arial"/>
          <w:b/>
        </w:rPr>
        <w:t>, policies and practices, including within the health system.”</w:t>
      </w:r>
      <w:r w:rsidRPr="00B16BA1">
        <w:rPr>
          <w:rFonts w:ascii="Arial" w:hAnsi="Arial"/>
          <w:b/>
          <w:position w:val="7"/>
          <w:sz w:val="13"/>
        </w:rPr>
        <w:t>17</w:t>
      </w:r>
    </w:p>
    <w:p w:rsidR="00190144" w:rsidRPr="00B16BA1" w:rsidRDefault="00C40FF0">
      <w:pPr>
        <w:spacing w:before="66"/>
        <w:ind w:left="947"/>
        <w:rPr>
          <w:rFonts w:ascii="Arial"/>
          <w:sz w:val="18"/>
        </w:rPr>
      </w:pPr>
      <w:proofErr w:type="gramStart"/>
      <w:r w:rsidRPr="00B16BA1">
        <w:rPr>
          <w:rFonts w:ascii="Arial"/>
          <w:w w:val="140"/>
          <w:sz w:val="18"/>
        </w:rPr>
        <w:t>the</w:t>
      </w:r>
      <w:proofErr w:type="gramEnd"/>
      <w:r w:rsidRPr="00B16BA1">
        <w:rPr>
          <w:rFonts w:ascii="Arial"/>
          <w:w w:val="140"/>
          <w:sz w:val="18"/>
        </w:rPr>
        <w:t xml:space="preserve"> </w:t>
      </w:r>
      <w:proofErr w:type="spellStart"/>
      <w:r w:rsidRPr="00B16BA1">
        <w:rPr>
          <w:rFonts w:ascii="Arial"/>
          <w:w w:val="140"/>
          <w:sz w:val="18"/>
        </w:rPr>
        <w:t>lowitja</w:t>
      </w:r>
      <w:proofErr w:type="spellEnd"/>
      <w:r w:rsidRPr="00B16BA1">
        <w:rPr>
          <w:rFonts w:ascii="Arial"/>
          <w:w w:val="140"/>
          <w:sz w:val="18"/>
        </w:rPr>
        <w:t xml:space="preserve"> </w:t>
      </w:r>
      <w:proofErr w:type="spellStart"/>
      <w:r w:rsidRPr="00B16BA1">
        <w:rPr>
          <w:rFonts w:ascii="Arial"/>
          <w:w w:val="140"/>
          <w:sz w:val="18"/>
        </w:rPr>
        <w:t>iNstitute</w:t>
      </w:r>
      <w:proofErr w:type="spellEnd"/>
      <w:r w:rsidRPr="00B16BA1">
        <w:rPr>
          <w:rFonts w:ascii="Arial"/>
          <w:w w:val="140"/>
          <w:sz w:val="18"/>
        </w:rPr>
        <w:t xml:space="preserve"> </w:t>
      </w:r>
      <w:proofErr w:type="spellStart"/>
      <w:r w:rsidRPr="00B16BA1">
        <w:rPr>
          <w:rFonts w:ascii="Arial"/>
          <w:w w:val="140"/>
          <w:sz w:val="18"/>
        </w:rPr>
        <w:t>suBMissioN</w:t>
      </w:r>
      <w:proofErr w:type="spellEnd"/>
    </w:p>
    <w:p w:rsidR="00190144" w:rsidRPr="00B16BA1" w:rsidRDefault="00190144">
      <w:pPr>
        <w:pStyle w:val="BodyText"/>
        <w:rPr>
          <w:rFonts w:ascii="Arial"/>
          <w:sz w:val="20"/>
        </w:rPr>
      </w:pPr>
    </w:p>
    <w:p w:rsidR="00190144" w:rsidRPr="00B16BA1" w:rsidRDefault="00190144">
      <w:pPr>
        <w:pStyle w:val="BodyText"/>
        <w:spacing w:before="3"/>
        <w:rPr>
          <w:rFonts w:ascii="Arial"/>
        </w:rPr>
      </w:pPr>
    </w:p>
    <w:p w:rsidR="00190144" w:rsidRPr="00B16BA1" w:rsidRDefault="00B16BA1">
      <w:pPr>
        <w:pStyle w:val="BodyText"/>
        <w:ind w:left="786"/>
        <w:rPr>
          <w:rFonts w:ascii="Calibri"/>
        </w:rPr>
      </w:pPr>
      <w:r>
        <w:rPr>
          <w:rFonts w:ascii="Calibri"/>
          <w:w w:val="145"/>
        </w:rPr>
        <w:t>Goal</w:t>
      </w:r>
    </w:p>
    <w:p w:rsidR="00190144" w:rsidRPr="00B16BA1" w:rsidRDefault="00C40FF0">
      <w:pPr>
        <w:pStyle w:val="BodyText"/>
        <w:spacing w:before="142" w:line="278" w:lineRule="auto"/>
        <w:ind w:left="784" w:right="828" w:firstLine="2"/>
      </w:pPr>
      <w:r w:rsidRPr="00B16BA1">
        <w:rPr>
          <w:w w:val="95"/>
        </w:rPr>
        <w:t>All</w:t>
      </w:r>
      <w:r w:rsidRPr="00B16BA1">
        <w:rPr>
          <w:spacing w:val="-41"/>
          <w:w w:val="95"/>
        </w:rPr>
        <w:t xml:space="preserve"> </w:t>
      </w:r>
      <w:r w:rsidRPr="00B16BA1">
        <w:rPr>
          <w:w w:val="95"/>
        </w:rPr>
        <w:t>health</w:t>
      </w:r>
      <w:r w:rsidRPr="00B16BA1">
        <w:rPr>
          <w:spacing w:val="-40"/>
          <w:w w:val="95"/>
        </w:rPr>
        <w:t xml:space="preserve"> </w:t>
      </w:r>
      <w:r w:rsidRPr="00B16BA1">
        <w:rPr>
          <w:w w:val="95"/>
        </w:rPr>
        <w:t>care,</w:t>
      </w:r>
      <w:r w:rsidRPr="00B16BA1">
        <w:rPr>
          <w:spacing w:val="-40"/>
          <w:w w:val="95"/>
        </w:rPr>
        <w:t xml:space="preserve"> </w:t>
      </w:r>
      <w:r w:rsidRPr="00B16BA1">
        <w:rPr>
          <w:w w:val="95"/>
        </w:rPr>
        <w:t>whether</w:t>
      </w:r>
      <w:r w:rsidRPr="00B16BA1">
        <w:rPr>
          <w:spacing w:val="-41"/>
          <w:w w:val="95"/>
        </w:rPr>
        <w:t xml:space="preserve"> </w:t>
      </w:r>
      <w:r w:rsidRPr="00B16BA1">
        <w:rPr>
          <w:w w:val="95"/>
        </w:rPr>
        <w:t>government,</w:t>
      </w:r>
      <w:r w:rsidRPr="00B16BA1">
        <w:rPr>
          <w:spacing w:val="-40"/>
          <w:w w:val="95"/>
        </w:rPr>
        <w:t xml:space="preserve"> </w:t>
      </w:r>
      <w:r w:rsidRPr="00B16BA1">
        <w:rPr>
          <w:w w:val="95"/>
        </w:rPr>
        <w:t xml:space="preserve">community </w:t>
      </w:r>
      <w:r w:rsidRPr="00B16BA1">
        <w:t>or</w:t>
      </w:r>
      <w:r w:rsidRPr="00B16BA1">
        <w:rPr>
          <w:spacing w:val="-16"/>
        </w:rPr>
        <w:t xml:space="preserve"> </w:t>
      </w:r>
      <w:r w:rsidRPr="00B16BA1">
        <w:t>private,</w:t>
      </w:r>
      <w:r w:rsidRPr="00B16BA1">
        <w:rPr>
          <w:spacing w:val="-15"/>
        </w:rPr>
        <w:t xml:space="preserve"> </w:t>
      </w:r>
      <w:r w:rsidRPr="00B16BA1">
        <w:t>is</w:t>
      </w:r>
      <w:r w:rsidRPr="00B16BA1">
        <w:rPr>
          <w:spacing w:val="-15"/>
        </w:rPr>
        <w:t xml:space="preserve"> </w:t>
      </w:r>
      <w:r w:rsidRPr="00B16BA1">
        <w:t>free</w:t>
      </w:r>
      <w:r w:rsidRPr="00B16BA1">
        <w:rPr>
          <w:spacing w:val="-15"/>
        </w:rPr>
        <w:t xml:space="preserve"> </w:t>
      </w:r>
      <w:r w:rsidRPr="00B16BA1">
        <w:t>of</w:t>
      </w:r>
      <w:r w:rsidRPr="00B16BA1">
        <w:rPr>
          <w:spacing w:val="-15"/>
        </w:rPr>
        <w:t xml:space="preserve"> </w:t>
      </w:r>
      <w:r w:rsidRPr="00B16BA1">
        <w:t>racism.</w:t>
      </w:r>
    </w:p>
    <w:p w:rsidR="00190144" w:rsidRPr="00B16BA1" w:rsidRDefault="00C40FF0">
      <w:pPr>
        <w:pStyle w:val="BodyText"/>
        <w:spacing w:before="152"/>
        <w:ind w:left="786"/>
        <w:rPr>
          <w:rFonts w:ascii="Calibri"/>
        </w:rPr>
      </w:pPr>
      <w:r w:rsidRPr="00B16BA1">
        <w:rPr>
          <w:rFonts w:ascii="Calibri"/>
          <w:w w:val="135"/>
        </w:rPr>
        <w:t>Context</w:t>
      </w:r>
    </w:p>
    <w:p w:rsidR="00190144" w:rsidRPr="00B16BA1" w:rsidRDefault="00C40FF0">
      <w:pPr>
        <w:pStyle w:val="BodyText"/>
        <w:spacing w:before="142" w:line="278" w:lineRule="auto"/>
        <w:ind w:left="784" w:right="953" w:firstLine="11"/>
      </w:pPr>
      <w:r w:rsidRPr="00B16BA1">
        <w:t>Racism</w:t>
      </w:r>
      <w:r w:rsidRPr="00B16BA1">
        <w:rPr>
          <w:spacing w:val="-35"/>
        </w:rPr>
        <w:t xml:space="preserve"> </w:t>
      </w:r>
      <w:r w:rsidRPr="00B16BA1">
        <w:t>is</w:t>
      </w:r>
      <w:r w:rsidRPr="00B16BA1">
        <w:rPr>
          <w:spacing w:val="-35"/>
        </w:rPr>
        <w:t xml:space="preserve"> </w:t>
      </w:r>
      <w:r w:rsidRPr="00B16BA1">
        <w:t>a</w:t>
      </w:r>
      <w:r w:rsidRPr="00B16BA1">
        <w:rPr>
          <w:spacing w:val="-35"/>
        </w:rPr>
        <w:t xml:space="preserve"> </w:t>
      </w:r>
      <w:r w:rsidRPr="00B16BA1">
        <w:t>key</w:t>
      </w:r>
      <w:r w:rsidRPr="00B16BA1">
        <w:rPr>
          <w:spacing w:val="-35"/>
        </w:rPr>
        <w:t xml:space="preserve"> </w:t>
      </w:r>
      <w:r w:rsidRPr="00B16BA1">
        <w:t>social</w:t>
      </w:r>
      <w:r w:rsidRPr="00B16BA1">
        <w:rPr>
          <w:spacing w:val="-35"/>
        </w:rPr>
        <w:t xml:space="preserve"> </w:t>
      </w:r>
      <w:r w:rsidRPr="00B16BA1">
        <w:t>determinant</w:t>
      </w:r>
      <w:r w:rsidRPr="00B16BA1">
        <w:rPr>
          <w:spacing w:val="-35"/>
        </w:rPr>
        <w:t xml:space="preserve"> </w:t>
      </w:r>
      <w:r w:rsidRPr="00B16BA1">
        <w:t>of</w:t>
      </w:r>
      <w:r w:rsidRPr="00B16BA1">
        <w:rPr>
          <w:spacing w:val="-35"/>
        </w:rPr>
        <w:t xml:space="preserve"> </w:t>
      </w:r>
      <w:r w:rsidRPr="00B16BA1">
        <w:t xml:space="preserve">health </w:t>
      </w:r>
      <w:r w:rsidRPr="00B16BA1">
        <w:rPr>
          <w:w w:val="95"/>
        </w:rPr>
        <w:t>for</w:t>
      </w:r>
      <w:r w:rsidRPr="00B16BA1">
        <w:rPr>
          <w:spacing w:val="-33"/>
          <w:w w:val="95"/>
        </w:rPr>
        <w:t xml:space="preserve"> </w:t>
      </w:r>
      <w:r w:rsidRPr="00B16BA1">
        <w:rPr>
          <w:w w:val="95"/>
        </w:rPr>
        <w:t>Aboriginal</w:t>
      </w:r>
      <w:r w:rsidRPr="00B16BA1">
        <w:rPr>
          <w:spacing w:val="-33"/>
          <w:w w:val="95"/>
        </w:rPr>
        <w:t xml:space="preserve"> </w:t>
      </w:r>
      <w:r w:rsidRPr="00B16BA1">
        <w:rPr>
          <w:w w:val="95"/>
        </w:rPr>
        <w:t>and</w:t>
      </w:r>
      <w:r w:rsidRPr="00B16BA1">
        <w:rPr>
          <w:spacing w:val="-32"/>
          <w:w w:val="95"/>
        </w:rPr>
        <w:t xml:space="preserve"> </w:t>
      </w:r>
      <w:r w:rsidRPr="00B16BA1">
        <w:rPr>
          <w:spacing w:val="-5"/>
          <w:w w:val="95"/>
        </w:rPr>
        <w:t>Torres</w:t>
      </w:r>
      <w:r w:rsidRPr="00B16BA1">
        <w:rPr>
          <w:spacing w:val="-33"/>
          <w:w w:val="95"/>
        </w:rPr>
        <w:t xml:space="preserve"> </w:t>
      </w:r>
      <w:r w:rsidRPr="00B16BA1">
        <w:rPr>
          <w:w w:val="95"/>
        </w:rPr>
        <w:t>Strait</w:t>
      </w:r>
      <w:r w:rsidRPr="00B16BA1">
        <w:rPr>
          <w:spacing w:val="-32"/>
          <w:w w:val="95"/>
        </w:rPr>
        <w:t xml:space="preserve"> </w:t>
      </w:r>
      <w:r w:rsidRPr="00B16BA1">
        <w:rPr>
          <w:w w:val="95"/>
        </w:rPr>
        <w:t>Islander</w:t>
      </w:r>
      <w:r w:rsidRPr="00B16BA1">
        <w:rPr>
          <w:spacing w:val="-33"/>
          <w:w w:val="95"/>
        </w:rPr>
        <w:t xml:space="preserve"> </w:t>
      </w:r>
      <w:r w:rsidRPr="00B16BA1">
        <w:rPr>
          <w:w w:val="95"/>
        </w:rPr>
        <w:t xml:space="preserve">people, </w:t>
      </w:r>
      <w:r w:rsidRPr="00B16BA1">
        <w:t>and</w:t>
      </w:r>
      <w:r w:rsidRPr="00B16BA1">
        <w:rPr>
          <w:spacing w:val="-47"/>
        </w:rPr>
        <w:t xml:space="preserve"> </w:t>
      </w:r>
      <w:r w:rsidRPr="00B16BA1">
        <w:t>can</w:t>
      </w:r>
      <w:r w:rsidRPr="00B16BA1">
        <w:rPr>
          <w:spacing w:val="-47"/>
        </w:rPr>
        <w:t xml:space="preserve"> </w:t>
      </w:r>
      <w:r w:rsidRPr="00B16BA1">
        <w:t>deter</w:t>
      </w:r>
      <w:r w:rsidRPr="00B16BA1">
        <w:rPr>
          <w:spacing w:val="-47"/>
        </w:rPr>
        <w:t xml:space="preserve"> </w:t>
      </w:r>
      <w:r w:rsidRPr="00B16BA1">
        <w:t>people</w:t>
      </w:r>
      <w:r w:rsidRPr="00B16BA1">
        <w:rPr>
          <w:spacing w:val="-47"/>
        </w:rPr>
        <w:t xml:space="preserve"> </w:t>
      </w:r>
      <w:r w:rsidRPr="00B16BA1">
        <w:t>from</w:t>
      </w:r>
      <w:r w:rsidRPr="00B16BA1">
        <w:rPr>
          <w:spacing w:val="-47"/>
        </w:rPr>
        <w:t xml:space="preserve"> </w:t>
      </w:r>
      <w:r w:rsidRPr="00B16BA1">
        <w:t>achieving</w:t>
      </w:r>
      <w:r w:rsidRPr="00B16BA1">
        <w:rPr>
          <w:spacing w:val="-47"/>
        </w:rPr>
        <w:t xml:space="preserve"> </w:t>
      </w:r>
      <w:r w:rsidRPr="00B16BA1">
        <w:t>their</w:t>
      </w:r>
      <w:r w:rsidRPr="00B16BA1">
        <w:rPr>
          <w:spacing w:val="-47"/>
        </w:rPr>
        <w:t xml:space="preserve"> </w:t>
      </w:r>
      <w:r w:rsidRPr="00B16BA1">
        <w:t>full capabilities,</w:t>
      </w:r>
      <w:r w:rsidRPr="00B16BA1">
        <w:rPr>
          <w:spacing w:val="-40"/>
        </w:rPr>
        <w:t xml:space="preserve"> </w:t>
      </w:r>
      <w:r w:rsidRPr="00B16BA1">
        <w:t>by</w:t>
      </w:r>
      <w:r w:rsidRPr="00B16BA1">
        <w:rPr>
          <w:spacing w:val="-40"/>
        </w:rPr>
        <w:t xml:space="preserve"> </w:t>
      </w:r>
      <w:r w:rsidRPr="00B16BA1">
        <w:t>debilitating</w:t>
      </w:r>
      <w:r w:rsidRPr="00B16BA1">
        <w:rPr>
          <w:spacing w:val="-40"/>
        </w:rPr>
        <w:t xml:space="preserve"> </w:t>
      </w:r>
      <w:r w:rsidRPr="00B16BA1">
        <w:t>confidence</w:t>
      </w:r>
      <w:r w:rsidRPr="00B16BA1">
        <w:rPr>
          <w:spacing w:val="-40"/>
        </w:rPr>
        <w:t xml:space="preserve"> </w:t>
      </w:r>
      <w:r w:rsidRPr="00B16BA1">
        <w:t>and</w:t>
      </w:r>
    </w:p>
    <w:p w:rsidR="00190144" w:rsidRPr="00B16BA1" w:rsidRDefault="00C40FF0">
      <w:pPr>
        <w:pStyle w:val="BodyText"/>
        <w:spacing w:line="278" w:lineRule="auto"/>
        <w:ind w:left="784" w:right="1062" w:firstLine="7"/>
      </w:pPr>
      <w:proofErr w:type="gramStart"/>
      <w:r w:rsidRPr="00B16BA1">
        <w:rPr>
          <w:w w:val="95"/>
        </w:rPr>
        <w:t>self-worth</w:t>
      </w:r>
      <w:proofErr w:type="gramEnd"/>
      <w:r w:rsidRPr="00B16BA1">
        <w:rPr>
          <w:spacing w:val="-28"/>
          <w:w w:val="95"/>
        </w:rPr>
        <w:t xml:space="preserve"> </w:t>
      </w:r>
      <w:r w:rsidRPr="00B16BA1">
        <w:rPr>
          <w:w w:val="95"/>
        </w:rPr>
        <w:t>which</w:t>
      </w:r>
      <w:r w:rsidRPr="00B16BA1">
        <w:rPr>
          <w:spacing w:val="-27"/>
          <w:w w:val="95"/>
        </w:rPr>
        <w:t xml:space="preserve"> </w:t>
      </w:r>
      <w:r w:rsidRPr="00B16BA1">
        <w:rPr>
          <w:w w:val="95"/>
        </w:rPr>
        <w:t>in</w:t>
      </w:r>
      <w:r w:rsidRPr="00B16BA1">
        <w:rPr>
          <w:spacing w:val="-27"/>
          <w:w w:val="95"/>
        </w:rPr>
        <w:t xml:space="preserve"> </w:t>
      </w:r>
      <w:r w:rsidRPr="00B16BA1">
        <w:rPr>
          <w:w w:val="95"/>
        </w:rPr>
        <w:t>turn</w:t>
      </w:r>
      <w:r w:rsidRPr="00B16BA1">
        <w:rPr>
          <w:spacing w:val="-27"/>
          <w:w w:val="95"/>
        </w:rPr>
        <w:t xml:space="preserve"> </w:t>
      </w:r>
      <w:r w:rsidRPr="00B16BA1">
        <w:rPr>
          <w:w w:val="95"/>
        </w:rPr>
        <w:t>leads</w:t>
      </w:r>
      <w:r w:rsidRPr="00B16BA1">
        <w:rPr>
          <w:spacing w:val="-27"/>
          <w:w w:val="95"/>
        </w:rPr>
        <w:t xml:space="preserve"> </w:t>
      </w:r>
      <w:r w:rsidRPr="00B16BA1">
        <w:rPr>
          <w:w w:val="95"/>
        </w:rPr>
        <w:t>to</w:t>
      </w:r>
      <w:r w:rsidRPr="00B16BA1">
        <w:rPr>
          <w:spacing w:val="-27"/>
          <w:w w:val="95"/>
        </w:rPr>
        <w:t xml:space="preserve"> </w:t>
      </w:r>
      <w:r w:rsidRPr="00B16BA1">
        <w:rPr>
          <w:w w:val="95"/>
        </w:rPr>
        <w:t>poorer</w:t>
      </w:r>
      <w:r w:rsidRPr="00B16BA1">
        <w:rPr>
          <w:spacing w:val="-27"/>
          <w:w w:val="95"/>
        </w:rPr>
        <w:t xml:space="preserve"> </w:t>
      </w:r>
      <w:r w:rsidRPr="00B16BA1">
        <w:rPr>
          <w:spacing w:val="-3"/>
          <w:w w:val="95"/>
        </w:rPr>
        <w:t xml:space="preserve">health </w:t>
      </w:r>
      <w:r w:rsidRPr="00B16BA1">
        <w:t xml:space="preserve">outcomes. Evidence suggests that racism </w:t>
      </w:r>
      <w:r w:rsidRPr="00B16BA1">
        <w:rPr>
          <w:w w:val="95"/>
        </w:rPr>
        <w:t>experienced</w:t>
      </w:r>
      <w:r w:rsidRPr="00B16BA1">
        <w:rPr>
          <w:spacing w:val="-23"/>
          <w:w w:val="95"/>
        </w:rPr>
        <w:t xml:space="preserve"> </w:t>
      </w:r>
      <w:r w:rsidRPr="00B16BA1">
        <w:rPr>
          <w:w w:val="95"/>
        </w:rPr>
        <w:t>in</w:t>
      </w:r>
      <w:r w:rsidRPr="00B16BA1">
        <w:rPr>
          <w:spacing w:val="-23"/>
          <w:w w:val="95"/>
        </w:rPr>
        <w:t xml:space="preserve"> </w:t>
      </w:r>
      <w:r w:rsidRPr="00B16BA1">
        <w:rPr>
          <w:w w:val="95"/>
        </w:rPr>
        <w:t>the</w:t>
      </w:r>
      <w:r w:rsidRPr="00B16BA1">
        <w:rPr>
          <w:spacing w:val="-23"/>
          <w:w w:val="95"/>
        </w:rPr>
        <w:t xml:space="preserve"> </w:t>
      </w:r>
      <w:r w:rsidRPr="00B16BA1">
        <w:rPr>
          <w:w w:val="95"/>
        </w:rPr>
        <w:t>delivery</w:t>
      </w:r>
      <w:r w:rsidRPr="00B16BA1">
        <w:rPr>
          <w:spacing w:val="-23"/>
          <w:w w:val="95"/>
        </w:rPr>
        <w:t xml:space="preserve"> </w:t>
      </w:r>
      <w:r w:rsidRPr="00B16BA1">
        <w:rPr>
          <w:w w:val="95"/>
        </w:rPr>
        <w:t>of</w:t>
      </w:r>
      <w:r w:rsidRPr="00B16BA1">
        <w:rPr>
          <w:spacing w:val="-22"/>
          <w:w w:val="95"/>
        </w:rPr>
        <w:t xml:space="preserve"> </w:t>
      </w:r>
      <w:r w:rsidRPr="00B16BA1">
        <w:rPr>
          <w:w w:val="95"/>
        </w:rPr>
        <w:t>health</w:t>
      </w:r>
      <w:r w:rsidRPr="00B16BA1">
        <w:rPr>
          <w:spacing w:val="-23"/>
          <w:w w:val="95"/>
        </w:rPr>
        <w:t xml:space="preserve"> </w:t>
      </w:r>
      <w:r w:rsidRPr="00B16BA1">
        <w:rPr>
          <w:w w:val="95"/>
        </w:rPr>
        <w:t>services</w:t>
      </w:r>
    </w:p>
    <w:p w:rsidR="00190144" w:rsidRPr="00B16BA1" w:rsidRDefault="00190144">
      <w:pPr>
        <w:spacing w:line="278" w:lineRule="auto"/>
        <w:sectPr w:rsidR="00190144" w:rsidRPr="00B16BA1">
          <w:type w:val="continuous"/>
          <w:pgSz w:w="11910" w:h="16840"/>
          <w:pgMar w:top="360" w:right="100" w:bottom="280" w:left="80" w:header="720" w:footer="720" w:gutter="0"/>
          <w:cols w:num="2" w:space="720" w:equalWidth="0">
            <w:col w:w="5270" w:space="77"/>
            <w:col w:w="6383"/>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1"/>
        <w:rPr>
          <w:sz w:val="21"/>
        </w:rPr>
      </w:pPr>
    </w:p>
    <w:p w:rsidR="00190144" w:rsidRPr="00B16BA1" w:rsidRDefault="00C40FF0">
      <w:pPr>
        <w:ind w:left="134"/>
        <w:rPr>
          <w:rFonts w:ascii="Calibri"/>
          <w:sz w:val="20"/>
        </w:rPr>
      </w:pPr>
      <w:r w:rsidRPr="00B16BA1">
        <w:rPr>
          <w:rFonts w:ascii="Calibri"/>
          <w:w w:val="105"/>
          <w:sz w:val="20"/>
        </w:rPr>
        <w:t>14</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196" w:line="259" w:lineRule="auto"/>
        <w:ind w:left="780" w:right="144" w:hanging="7"/>
        <w:rPr>
          <w:sz w:val="13"/>
        </w:rPr>
      </w:pPr>
      <w:proofErr w:type="gramStart"/>
      <w:r w:rsidRPr="00B16BA1">
        <w:lastRenderedPageBreak/>
        <w:t>contributes</w:t>
      </w:r>
      <w:proofErr w:type="gramEnd"/>
      <w:r w:rsidRPr="00B16BA1">
        <w:t xml:space="preserve"> to low levels of access to health </w:t>
      </w:r>
      <w:r w:rsidRPr="00B16BA1">
        <w:rPr>
          <w:w w:val="95"/>
        </w:rPr>
        <w:t>services</w:t>
      </w:r>
      <w:r w:rsidRPr="00B16BA1">
        <w:rPr>
          <w:spacing w:val="-28"/>
          <w:w w:val="95"/>
        </w:rPr>
        <w:t xml:space="preserve"> </w:t>
      </w:r>
      <w:r w:rsidRPr="00B16BA1">
        <w:rPr>
          <w:w w:val="95"/>
        </w:rPr>
        <w:t>by</w:t>
      </w:r>
      <w:r w:rsidRPr="00B16BA1">
        <w:rPr>
          <w:spacing w:val="-28"/>
          <w:w w:val="95"/>
        </w:rPr>
        <w:t xml:space="preserve"> </w:t>
      </w:r>
      <w:r w:rsidRPr="00B16BA1">
        <w:rPr>
          <w:w w:val="95"/>
        </w:rPr>
        <w:t>Aboriginal</w:t>
      </w:r>
      <w:r w:rsidRPr="00B16BA1">
        <w:rPr>
          <w:spacing w:val="-28"/>
          <w:w w:val="95"/>
        </w:rPr>
        <w:t xml:space="preserve"> </w:t>
      </w:r>
      <w:r w:rsidRPr="00B16BA1">
        <w:rPr>
          <w:w w:val="95"/>
        </w:rPr>
        <w:t>and</w:t>
      </w:r>
      <w:r w:rsidRPr="00B16BA1">
        <w:rPr>
          <w:spacing w:val="-28"/>
          <w:w w:val="95"/>
        </w:rPr>
        <w:t xml:space="preserve"> </w:t>
      </w:r>
      <w:r w:rsidRPr="00B16BA1">
        <w:rPr>
          <w:spacing w:val="-5"/>
          <w:w w:val="95"/>
        </w:rPr>
        <w:t>Torres</w:t>
      </w:r>
      <w:r w:rsidRPr="00B16BA1">
        <w:rPr>
          <w:spacing w:val="-28"/>
          <w:w w:val="95"/>
        </w:rPr>
        <w:t xml:space="preserve"> </w:t>
      </w:r>
      <w:r w:rsidRPr="00B16BA1">
        <w:rPr>
          <w:w w:val="95"/>
        </w:rPr>
        <w:t>Strait</w:t>
      </w:r>
      <w:r w:rsidRPr="00B16BA1">
        <w:rPr>
          <w:spacing w:val="-28"/>
          <w:w w:val="95"/>
        </w:rPr>
        <w:t xml:space="preserve"> </w:t>
      </w:r>
      <w:r w:rsidRPr="00B16BA1">
        <w:rPr>
          <w:w w:val="95"/>
        </w:rPr>
        <w:t xml:space="preserve">Islander </w:t>
      </w:r>
      <w:r w:rsidRPr="00B16BA1">
        <w:rPr>
          <w:spacing w:val="-4"/>
        </w:rPr>
        <w:t>people.</w:t>
      </w:r>
      <w:r w:rsidRPr="00B16BA1">
        <w:rPr>
          <w:spacing w:val="-4"/>
          <w:position w:val="7"/>
          <w:sz w:val="13"/>
        </w:rPr>
        <w:t>18</w:t>
      </w:r>
    </w:p>
    <w:p w:rsidR="00190144" w:rsidRPr="00B16BA1" w:rsidRDefault="00C40FF0">
      <w:pPr>
        <w:pStyle w:val="BodyText"/>
        <w:spacing w:before="114" w:line="259" w:lineRule="auto"/>
        <w:ind w:left="780" w:right="194" w:hanging="14"/>
      </w:pPr>
      <w:r w:rsidRPr="00B16BA1">
        <w:t>There</w:t>
      </w:r>
      <w:r w:rsidRPr="00B16BA1">
        <w:rPr>
          <w:spacing w:val="-41"/>
        </w:rPr>
        <w:t xml:space="preserve"> </w:t>
      </w:r>
      <w:r w:rsidRPr="00B16BA1">
        <w:t>are</w:t>
      </w:r>
      <w:r w:rsidRPr="00B16BA1">
        <w:rPr>
          <w:spacing w:val="-41"/>
        </w:rPr>
        <w:t xml:space="preserve"> </w:t>
      </w:r>
      <w:r w:rsidRPr="00B16BA1">
        <w:t>a</w:t>
      </w:r>
      <w:r w:rsidRPr="00B16BA1">
        <w:rPr>
          <w:spacing w:val="-41"/>
        </w:rPr>
        <w:t xml:space="preserve"> </w:t>
      </w:r>
      <w:r w:rsidRPr="00B16BA1">
        <w:t>number</w:t>
      </w:r>
      <w:r w:rsidRPr="00B16BA1">
        <w:rPr>
          <w:spacing w:val="-41"/>
        </w:rPr>
        <w:t xml:space="preserve"> </w:t>
      </w:r>
      <w:r w:rsidRPr="00B16BA1">
        <w:t>of</w:t>
      </w:r>
      <w:r w:rsidRPr="00B16BA1">
        <w:rPr>
          <w:spacing w:val="-41"/>
        </w:rPr>
        <w:t xml:space="preserve"> </w:t>
      </w:r>
      <w:r w:rsidRPr="00B16BA1">
        <w:t>pathways</w:t>
      </w:r>
      <w:r w:rsidRPr="00B16BA1">
        <w:rPr>
          <w:spacing w:val="-41"/>
        </w:rPr>
        <w:t xml:space="preserve"> </w:t>
      </w:r>
      <w:r w:rsidRPr="00B16BA1">
        <w:t>from</w:t>
      </w:r>
      <w:r w:rsidRPr="00B16BA1">
        <w:rPr>
          <w:spacing w:val="-41"/>
        </w:rPr>
        <w:t xml:space="preserve"> </w:t>
      </w:r>
      <w:r w:rsidRPr="00B16BA1">
        <w:t>racism to</w:t>
      </w:r>
      <w:r w:rsidRPr="00B16BA1">
        <w:rPr>
          <w:spacing w:val="-44"/>
        </w:rPr>
        <w:t xml:space="preserve"> </w:t>
      </w:r>
      <w:proofErr w:type="gramStart"/>
      <w:r w:rsidRPr="00B16BA1">
        <w:t>ill-health</w:t>
      </w:r>
      <w:proofErr w:type="gramEnd"/>
      <w:r w:rsidRPr="00B16BA1">
        <w:rPr>
          <w:spacing w:val="-44"/>
        </w:rPr>
        <w:t xml:space="preserve"> </w:t>
      </w:r>
      <w:r w:rsidRPr="00B16BA1">
        <w:t>–</w:t>
      </w:r>
      <w:r w:rsidRPr="00B16BA1">
        <w:rPr>
          <w:spacing w:val="-44"/>
        </w:rPr>
        <w:t xml:space="preserve"> </w:t>
      </w:r>
      <w:r w:rsidRPr="00B16BA1">
        <w:t>experiences</w:t>
      </w:r>
      <w:r w:rsidRPr="00B16BA1">
        <w:rPr>
          <w:spacing w:val="-44"/>
        </w:rPr>
        <w:t xml:space="preserve"> </w:t>
      </w:r>
      <w:r w:rsidRPr="00B16BA1">
        <w:t>of</w:t>
      </w:r>
      <w:r w:rsidRPr="00B16BA1">
        <w:rPr>
          <w:spacing w:val="-44"/>
        </w:rPr>
        <w:t xml:space="preserve"> </w:t>
      </w:r>
      <w:r w:rsidRPr="00B16BA1">
        <w:t>discrimination, linked</w:t>
      </w:r>
      <w:r w:rsidRPr="00B16BA1">
        <w:rPr>
          <w:spacing w:val="-45"/>
        </w:rPr>
        <w:t xml:space="preserve"> </w:t>
      </w:r>
      <w:r w:rsidRPr="00B16BA1">
        <w:t>with</w:t>
      </w:r>
      <w:r w:rsidRPr="00B16BA1">
        <w:rPr>
          <w:spacing w:val="-44"/>
        </w:rPr>
        <w:t xml:space="preserve"> </w:t>
      </w:r>
      <w:r w:rsidRPr="00B16BA1">
        <w:t>poor</w:t>
      </w:r>
      <w:r w:rsidRPr="00B16BA1">
        <w:rPr>
          <w:spacing w:val="-44"/>
        </w:rPr>
        <w:t xml:space="preserve"> </w:t>
      </w:r>
      <w:r w:rsidRPr="00B16BA1">
        <w:t>self-assessed</w:t>
      </w:r>
      <w:r w:rsidRPr="00B16BA1">
        <w:rPr>
          <w:spacing w:val="-44"/>
        </w:rPr>
        <w:t xml:space="preserve"> </w:t>
      </w:r>
      <w:r w:rsidRPr="00B16BA1">
        <w:t>health</w:t>
      </w:r>
      <w:r w:rsidRPr="00B16BA1">
        <w:rPr>
          <w:spacing w:val="-44"/>
        </w:rPr>
        <w:t xml:space="preserve"> </w:t>
      </w:r>
      <w:r w:rsidRPr="00B16BA1">
        <w:t xml:space="preserve">status, </w:t>
      </w:r>
      <w:r w:rsidRPr="00B16BA1">
        <w:rPr>
          <w:w w:val="95"/>
        </w:rPr>
        <w:t>psychological</w:t>
      </w:r>
      <w:r w:rsidRPr="00B16BA1">
        <w:rPr>
          <w:spacing w:val="-34"/>
          <w:w w:val="95"/>
        </w:rPr>
        <w:t xml:space="preserve"> </w:t>
      </w:r>
      <w:r w:rsidRPr="00B16BA1">
        <w:rPr>
          <w:w w:val="95"/>
        </w:rPr>
        <w:t>distress,</w:t>
      </w:r>
      <w:r w:rsidRPr="00B16BA1">
        <w:rPr>
          <w:spacing w:val="-33"/>
          <w:w w:val="95"/>
        </w:rPr>
        <w:t xml:space="preserve"> </w:t>
      </w:r>
      <w:r w:rsidRPr="00B16BA1">
        <w:rPr>
          <w:w w:val="95"/>
        </w:rPr>
        <w:t>depression</w:t>
      </w:r>
      <w:r w:rsidRPr="00B16BA1">
        <w:rPr>
          <w:spacing w:val="-34"/>
          <w:w w:val="95"/>
        </w:rPr>
        <w:t xml:space="preserve"> </w:t>
      </w:r>
      <w:r w:rsidRPr="00B16BA1">
        <w:rPr>
          <w:w w:val="95"/>
        </w:rPr>
        <w:t>and</w:t>
      </w:r>
      <w:r w:rsidRPr="00B16BA1">
        <w:rPr>
          <w:spacing w:val="-33"/>
          <w:w w:val="95"/>
        </w:rPr>
        <w:t xml:space="preserve"> </w:t>
      </w:r>
      <w:r w:rsidRPr="00B16BA1">
        <w:rPr>
          <w:spacing w:val="-5"/>
          <w:w w:val="95"/>
        </w:rPr>
        <w:t>anxiety,</w:t>
      </w:r>
    </w:p>
    <w:p w:rsidR="00190144" w:rsidRPr="00B16BA1" w:rsidRDefault="00C40FF0">
      <w:pPr>
        <w:pStyle w:val="BodyText"/>
        <w:spacing w:before="1" w:line="259" w:lineRule="auto"/>
        <w:ind w:left="773" w:right="97"/>
      </w:pPr>
      <w:proofErr w:type="gramStart"/>
      <w:r w:rsidRPr="00B16BA1">
        <w:rPr>
          <w:w w:val="95"/>
        </w:rPr>
        <w:t>and</w:t>
      </w:r>
      <w:proofErr w:type="gramEnd"/>
      <w:r w:rsidRPr="00B16BA1">
        <w:rPr>
          <w:spacing w:val="-24"/>
          <w:w w:val="95"/>
        </w:rPr>
        <w:t xml:space="preserve"> </w:t>
      </w:r>
      <w:r w:rsidRPr="00B16BA1">
        <w:rPr>
          <w:w w:val="95"/>
        </w:rPr>
        <w:t>health</w:t>
      </w:r>
      <w:r w:rsidRPr="00B16BA1">
        <w:rPr>
          <w:spacing w:val="-23"/>
          <w:w w:val="95"/>
        </w:rPr>
        <w:t xml:space="preserve"> </w:t>
      </w:r>
      <w:r w:rsidRPr="00B16BA1">
        <w:rPr>
          <w:w w:val="95"/>
        </w:rPr>
        <w:t>risk</w:t>
      </w:r>
      <w:r w:rsidRPr="00B16BA1">
        <w:rPr>
          <w:spacing w:val="-24"/>
          <w:w w:val="95"/>
        </w:rPr>
        <w:t xml:space="preserve"> </w:t>
      </w:r>
      <w:proofErr w:type="spellStart"/>
      <w:r w:rsidRPr="00B16BA1">
        <w:rPr>
          <w:w w:val="95"/>
        </w:rPr>
        <w:t>behaviours</w:t>
      </w:r>
      <w:proofErr w:type="spellEnd"/>
      <w:r w:rsidRPr="00B16BA1">
        <w:rPr>
          <w:spacing w:val="-23"/>
          <w:w w:val="95"/>
        </w:rPr>
        <w:t xml:space="preserve"> </w:t>
      </w:r>
      <w:r w:rsidRPr="00B16BA1">
        <w:rPr>
          <w:w w:val="95"/>
        </w:rPr>
        <w:t>such</w:t>
      </w:r>
      <w:r w:rsidRPr="00B16BA1">
        <w:rPr>
          <w:spacing w:val="-24"/>
          <w:w w:val="95"/>
        </w:rPr>
        <w:t xml:space="preserve"> </w:t>
      </w:r>
      <w:r w:rsidRPr="00B16BA1">
        <w:rPr>
          <w:w w:val="95"/>
        </w:rPr>
        <w:t>as</w:t>
      </w:r>
      <w:r w:rsidRPr="00B16BA1">
        <w:rPr>
          <w:spacing w:val="-23"/>
          <w:w w:val="95"/>
        </w:rPr>
        <w:t xml:space="preserve"> </w:t>
      </w:r>
      <w:r w:rsidRPr="00B16BA1">
        <w:rPr>
          <w:w w:val="95"/>
        </w:rPr>
        <w:t>smoking</w:t>
      </w:r>
      <w:r w:rsidRPr="00B16BA1">
        <w:rPr>
          <w:spacing w:val="-24"/>
          <w:w w:val="95"/>
        </w:rPr>
        <w:t xml:space="preserve"> </w:t>
      </w:r>
      <w:r w:rsidRPr="00B16BA1">
        <w:rPr>
          <w:spacing w:val="-5"/>
          <w:w w:val="95"/>
        </w:rPr>
        <w:t xml:space="preserve">and </w:t>
      </w:r>
      <w:r w:rsidRPr="00B16BA1">
        <w:t>alcohol and substance</w:t>
      </w:r>
      <w:r w:rsidRPr="00B16BA1">
        <w:rPr>
          <w:spacing w:val="-47"/>
        </w:rPr>
        <w:t xml:space="preserve"> </w:t>
      </w:r>
      <w:r w:rsidRPr="00B16BA1">
        <w:t>misuse.</w:t>
      </w:r>
    </w:p>
    <w:p w:rsidR="00190144" w:rsidRPr="00B16BA1" w:rsidRDefault="00C40FF0">
      <w:pPr>
        <w:pStyle w:val="BodyText"/>
        <w:spacing w:before="114" w:line="259" w:lineRule="auto"/>
        <w:ind w:left="773" w:right="-11" w:firstLine="11"/>
      </w:pPr>
      <w:r w:rsidRPr="00B16BA1">
        <w:t>Experiences</w:t>
      </w:r>
      <w:r w:rsidRPr="00B16BA1">
        <w:rPr>
          <w:spacing w:val="-40"/>
        </w:rPr>
        <w:t xml:space="preserve"> </w:t>
      </w:r>
      <w:r w:rsidRPr="00B16BA1">
        <w:t>of</w:t>
      </w:r>
      <w:r w:rsidRPr="00B16BA1">
        <w:rPr>
          <w:spacing w:val="-39"/>
        </w:rPr>
        <w:t xml:space="preserve"> </w:t>
      </w:r>
      <w:r w:rsidRPr="00B16BA1">
        <w:t>racism</w:t>
      </w:r>
      <w:r w:rsidRPr="00B16BA1">
        <w:rPr>
          <w:spacing w:val="-40"/>
        </w:rPr>
        <w:t xml:space="preserve"> </w:t>
      </w:r>
      <w:r w:rsidRPr="00B16BA1">
        <w:t>are</w:t>
      </w:r>
      <w:r w:rsidRPr="00B16BA1">
        <w:rPr>
          <w:spacing w:val="-39"/>
        </w:rPr>
        <w:t xml:space="preserve"> </w:t>
      </w:r>
      <w:r w:rsidRPr="00B16BA1">
        <w:t>compounded</w:t>
      </w:r>
      <w:r w:rsidRPr="00B16BA1">
        <w:rPr>
          <w:spacing w:val="-39"/>
        </w:rPr>
        <w:t xml:space="preserve"> </w:t>
      </w:r>
      <w:r w:rsidRPr="00B16BA1">
        <w:t>by</w:t>
      </w:r>
      <w:r w:rsidRPr="00B16BA1">
        <w:rPr>
          <w:spacing w:val="-40"/>
        </w:rPr>
        <w:t xml:space="preserve"> </w:t>
      </w:r>
      <w:r w:rsidRPr="00B16BA1">
        <w:t xml:space="preserve">the </w:t>
      </w:r>
      <w:r w:rsidRPr="00B16BA1">
        <w:rPr>
          <w:w w:val="95"/>
        </w:rPr>
        <w:t>traumatic</w:t>
      </w:r>
      <w:r w:rsidRPr="00B16BA1">
        <w:rPr>
          <w:spacing w:val="-35"/>
          <w:w w:val="95"/>
        </w:rPr>
        <w:t xml:space="preserve"> </w:t>
      </w:r>
      <w:r w:rsidRPr="00B16BA1">
        <w:rPr>
          <w:w w:val="95"/>
        </w:rPr>
        <w:t>legacy</w:t>
      </w:r>
      <w:r w:rsidRPr="00B16BA1">
        <w:rPr>
          <w:spacing w:val="-34"/>
          <w:w w:val="95"/>
        </w:rPr>
        <w:t xml:space="preserve"> </w:t>
      </w:r>
      <w:r w:rsidRPr="00B16BA1">
        <w:rPr>
          <w:w w:val="95"/>
        </w:rPr>
        <w:t>of</w:t>
      </w:r>
      <w:r w:rsidRPr="00B16BA1">
        <w:rPr>
          <w:spacing w:val="-34"/>
          <w:w w:val="95"/>
        </w:rPr>
        <w:t xml:space="preserve"> </w:t>
      </w:r>
      <w:proofErr w:type="spellStart"/>
      <w:r w:rsidRPr="00B16BA1">
        <w:rPr>
          <w:w w:val="95"/>
        </w:rPr>
        <w:t>colonisation</w:t>
      </w:r>
      <w:proofErr w:type="spellEnd"/>
      <w:r w:rsidRPr="00B16BA1">
        <w:rPr>
          <w:w w:val="95"/>
        </w:rPr>
        <w:t>,</w:t>
      </w:r>
      <w:r w:rsidRPr="00B16BA1">
        <w:rPr>
          <w:spacing w:val="-34"/>
          <w:w w:val="95"/>
        </w:rPr>
        <w:t xml:space="preserve"> </w:t>
      </w:r>
      <w:r w:rsidRPr="00B16BA1">
        <w:rPr>
          <w:w w:val="95"/>
        </w:rPr>
        <w:t>forced</w:t>
      </w:r>
      <w:r w:rsidRPr="00B16BA1">
        <w:rPr>
          <w:spacing w:val="-35"/>
          <w:w w:val="95"/>
        </w:rPr>
        <w:t xml:space="preserve"> </w:t>
      </w:r>
      <w:r w:rsidRPr="00B16BA1">
        <w:rPr>
          <w:w w:val="95"/>
        </w:rPr>
        <w:t xml:space="preserve">removals </w:t>
      </w:r>
      <w:r w:rsidRPr="00B16BA1">
        <w:t xml:space="preserve">and other past government discriminatory </w:t>
      </w:r>
      <w:r w:rsidRPr="00B16BA1">
        <w:rPr>
          <w:w w:val="95"/>
        </w:rPr>
        <w:t>policies.</w:t>
      </w:r>
      <w:r w:rsidRPr="00B16BA1">
        <w:rPr>
          <w:spacing w:val="-16"/>
          <w:w w:val="95"/>
        </w:rPr>
        <w:t xml:space="preserve"> </w:t>
      </w:r>
      <w:r w:rsidRPr="00B16BA1">
        <w:rPr>
          <w:w w:val="95"/>
        </w:rPr>
        <w:t>The</w:t>
      </w:r>
      <w:r w:rsidRPr="00B16BA1">
        <w:rPr>
          <w:spacing w:val="-15"/>
          <w:w w:val="95"/>
        </w:rPr>
        <w:t xml:space="preserve"> </w:t>
      </w:r>
      <w:r w:rsidRPr="00B16BA1">
        <w:rPr>
          <w:w w:val="95"/>
        </w:rPr>
        <w:t>consequences</w:t>
      </w:r>
      <w:r w:rsidRPr="00B16BA1">
        <w:rPr>
          <w:spacing w:val="-15"/>
          <w:w w:val="95"/>
        </w:rPr>
        <w:t xml:space="preserve"> </w:t>
      </w:r>
      <w:r w:rsidRPr="00B16BA1">
        <w:rPr>
          <w:w w:val="95"/>
        </w:rPr>
        <w:t>of</w:t>
      </w:r>
      <w:r w:rsidRPr="00B16BA1">
        <w:rPr>
          <w:spacing w:val="-16"/>
          <w:w w:val="95"/>
        </w:rPr>
        <w:t xml:space="preserve"> </w:t>
      </w:r>
      <w:r w:rsidRPr="00B16BA1">
        <w:rPr>
          <w:w w:val="95"/>
        </w:rPr>
        <w:t>these</w:t>
      </w:r>
      <w:r w:rsidRPr="00B16BA1">
        <w:rPr>
          <w:spacing w:val="-15"/>
          <w:w w:val="95"/>
        </w:rPr>
        <w:t xml:space="preserve"> </w:t>
      </w:r>
      <w:r w:rsidRPr="00B16BA1">
        <w:rPr>
          <w:w w:val="95"/>
        </w:rPr>
        <w:t>events</w:t>
      </w:r>
      <w:r w:rsidRPr="00B16BA1">
        <w:rPr>
          <w:spacing w:val="-15"/>
          <w:w w:val="95"/>
        </w:rPr>
        <w:t xml:space="preserve"> </w:t>
      </w:r>
      <w:r w:rsidRPr="00B16BA1">
        <w:rPr>
          <w:w w:val="95"/>
        </w:rPr>
        <w:t>have been</w:t>
      </w:r>
      <w:r w:rsidRPr="00B16BA1">
        <w:rPr>
          <w:spacing w:val="-30"/>
          <w:w w:val="95"/>
        </w:rPr>
        <w:t xml:space="preserve"> </w:t>
      </w:r>
      <w:r w:rsidRPr="00B16BA1">
        <w:rPr>
          <w:w w:val="95"/>
        </w:rPr>
        <w:t>profound,</w:t>
      </w:r>
      <w:r w:rsidRPr="00B16BA1">
        <w:rPr>
          <w:spacing w:val="-30"/>
          <w:w w:val="95"/>
        </w:rPr>
        <w:t xml:space="preserve"> </w:t>
      </w:r>
      <w:r w:rsidRPr="00B16BA1">
        <w:rPr>
          <w:w w:val="95"/>
        </w:rPr>
        <w:t>creating</w:t>
      </w:r>
      <w:r w:rsidRPr="00B16BA1">
        <w:rPr>
          <w:spacing w:val="-29"/>
          <w:w w:val="95"/>
        </w:rPr>
        <w:t xml:space="preserve"> </w:t>
      </w:r>
      <w:r w:rsidRPr="00B16BA1">
        <w:rPr>
          <w:w w:val="95"/>
        </w:rPr>
        <w:t>historical</w:t>
      </w:r>
      <w:r w:rsidRPr="00B16BA1">
        <w:rPr>
          <w:spacing w:val="-30"/>
          <w:w w:val="95"/>
        </w:rPr>
        <w:t xml:space="preserve"> </w:t>
      </w:r>
      <w:r w:rsidRPr="00B16BA1">
        <w:rPr>
          <w:w w:val="95"/>
        </w:rPr>
        <w:t xml:space="preserve">disadvantage </w:t>
      </w:r>
      <w:r w:rsidRPr="00B16BA1">
        <w:t>that</w:t>
      </w:r>
      <w:r w:rsidRPr="00B16BA1">
        <w:rPr>
          <w:spacing w:val="-28"/>
        </w:rPr>
        <w:t xml:space="preserve"> </w:t>
      </w:r>
      <w:proofErr w:type="gramStart"/>
      <w:r w:rsidRPr="00B16BA1">
        <w:t>has</w:t>
      </w:r>
      <w:r w:rsidRPr="00B16BA1">
        <w:rPr>
          <w:spacing w:val="-27"/>
        </w:rPr>
        <w:t xml:space="preserve"> </w:t>
      </w:r>
      <w:r w:rsidRPr="00B16BA1">
        <w:t>been</w:t>
      </w:r>
      <w:r w:rsidRPr="00B16BA1">
        <w:rPr>
          <w:spacing w:val="-28"/>
        </w:rPr>
        <w:t xml:space="preserve"> </w:t>
      </w:r>
      <w:r w:rsidRPr="00B16BA1">
        <w:t>passed</w:t>
      </w:r>
      <w:proofErr w:type="gramEnd"/>
      <w:r w:rsidRPr="00B16BA1">
        <w:rPr>
          <w:spacing w:val="-27"/>
        </w:rPr>
        <w:t xml:space="preserve"> </w:t>
      </w:r>
      <w:r w:rsidRPr="00B16BA1">
        <w:t>from</w:t>
      </w:r>
      <w:r w:rsidRPr="00B16BA1">
        <w:rPr>
          <w:spacing w:val="-28"/>
        </w:rPr>
        <w:t xml:space="preserve"> </w:t>
      </w:r>
      <w:r w:rsidRPr="00B16BA1">
        <w:t>one</w:t>
      </w:r>
      <w:r w:rsidRPr="00B16BA1">
        <w:rPr>
          <w:spacing w:val="-27"/>
        </w:rPr>
        <w:t xml:space="preserve"> </w:t>
      </w:r>
      <w:r w:rsidRPr="00B16BA1">
        <w:t>generation</w:t>
      </w:r>
    </w:p>
    <w:p w:rsidR="00190144" w:rsidRPr="00B16BA1" w:rsidRDefault="00C40FF0">
      <w:pPr>
        <w:pStyle w:val="BodyText"/>
        <w:spacing w:before="1"/>
        <w:ind w:left="786"/>
        <w:rPr>
          <w:sz w:val="13"/>
        </w:rPr>
      </w:pPr>
      <w:proofErr w:type="gramStart"/>
      <w:r w:rsidRPr="00B16BA1">
        <w:t>to</w:t>
      </w:r>
      <w:proofErr w:type="gramEnd"/>
      <w:r w:rsidRPr="00B16BA1">
        <w:t xml:space="preserve"> the next.</w:t>
      </w:r>
      <w:r w:rsidRPr="00B16BA1">
        <w:rPr>
          <w:position w:val="7"/>
          <w:sz w:val="13"/>
        </w:rPr>
        <w:t>19</w:t>
      </w:r>
    </w:p>
    <w:p w:rsidR="00190144" w:rsidRPr="00B16BA1" w:rsidRDefault="00C40FF0">
      <w:pPr>
        <w:pStyle w:val="BodyText"/>
        <w:spacing w:before="205"/>
        <w:ind w:left="596"/>
        <w:rPr>
          <w:rFonts w:ascii="Calibri"/>
        </w:rPr>
      </w:pPr>
      <w:r w:rsidRPr="00B16BA1">
        <w:br w:type="column"/>
      </w:r>
      <w:r w:rsidR="00B16BA1" w:rsidRPr="00B16BA1">
        <w:rPr>
          <w:rFonts w:ascii="Calibri"/>
          <w:w w:val="135"/>
        </w:rPr>
        <w:t xml:space="preserve">Key strategies </w:t>
      </w:r>
      <w:r w:rsidRPr="00B16BA1">
        <w:rPr>
          <w:rFonts w:ascii="Calibri"/>
          <w:w w:val="135"/>
        </w:rPr>
        <w:t xml:space="preserve">to </w:t>
      </w:r>
      <w:r w:rsidR="00B16BA1" w:rsidRPr="00B16BA1">
        <w:rPr>
          <w:rFonts w:ascii="Calibri"/>
          <w:w w:val="135"/>
        </w:rPr>
        <w:t>achieve this goal</w:t>
      </w:r>
    </w:p>
    <w:p w:rsidR="00190144" w:rsidRPr="00B16BA1" w:rsidRDefault="00C40FF0">
      <w:pPr>
        <w:pStyle w:val="ListParagraph"/>
        <w:numPr>
          <w:ilvl w:val="0"/>
          <w:numId w:val="16"/>
        </w:numPr>
        <w:tabs>
          <w:tab w:val="left" w:pos="890"/>
        </w:tabs>
        <w:spacing w:before="134" w:line="283" w:lineRule="auto"/>
        <w:ind w:left="890" w:right="1382" w:hanging="263"/>
        <w:rPr>
          <w:b/>
        </w:rPr>
      </w:pPr>
      <w:r w:rsidRPr="00B16BA1">
        <w:rPr>
          <w:b/>
        </w:rPr>
        <w:t xml:space="preserve">Implement the </w:t>
      </w:r>
      <w:r w:rsidRPr="00B16BA1">
        <w:rPr>
          <w:b/>
          <w:i/>
        </w:rPr>
        <w:t>National Anti-Racism Strategy 2010-2020</w:t>
      </w:r>
      <w:r w:rsidRPr="00B16BA1">
        <w:rPr>
          <w:b/>
        </w:rPr>
        <w:t>.</w:t>
      </w:r>
    </w:p>
    <w:p w:rsidR="00190144" w:rsidRPr="00B16BA1" w:rsidRDefault="00C40FF0">
      <w:pPr>
        <w:pStyle w:val="Heading6"/>
        <w:numPr>
          <w:ilvl w:val="0"/>
          <w:numId w:val="16"/>
        </w:numPr>
        <w:tabs>
          <w:tab w:val="left" w:pos="887"/>
        </w:tabs>
        <w:spacing w:before="100" w:line="283" w:lineRule="auto"/>
        <w:ind w:left="877" w:right="947" w:hanging="250"/>
      </w:pPr>
      <w:r w:rsidRPr="00B16BA1">
        <w:t>Significantly improve the cultural and language competency of health services and health care</w:t>
      </w:r>
      <w:r w:rsidRPr="00B16BA1">
        <w:rPr>
          <w:spacing w:val="-1"/>
        </w:rPr>
        <w:t xml:space="preserve"> </w:t>
      </w:r>
      <w:r w:rsidRPr="00B16BA1">
        <w:t>providers.</w:t>
      </w:r>
    </w:p>
    <w:p w:rsidR="00190144" w:rsidRPr="00B16BA1" w:rsidRDefault="00C40FF0">
      <w:pPr>
        <w:pStyle w:val="ListParagraph"/>
        <w:numPr>
          <w:ilvl w:val="0"/>
          <w:numId w:val="16"/>
        </w:numPr>
        <w:tabs>
          <w:tab w:val="left" w:pos="890"/>
        </w:tabs>
        <w:spacing w:before="102" w:line="283" w:lineRule="auto"/>
        <w:ind w:left="886" w:right="1455" w:hanging="259"/>
        <w:rPr>
          <w:b/>
        </w:rPr>
      </w:pPr>
      <w:r w:rsidRPr="00B16BA1">
        <w:rPr>
          <w:b/>
        </w:rPr>
        <w:t>Identify, promote and build on</w:t>
      </w:r>
      <w:r w:rsidRPr="00B16BA1">
        <w:rPr>
          <w:b/>
          <w:spacing w:val="-23"/>
        </w:rPr>
        <w:t xml:space="preserve"> </w:t>
      </w:r>
      <w:r w:rsidRPr="00B16BA1">
        <w:rPr>
          <w:b/>
          <w:spacing w:val="-4"/>
        </w:rPr>
        <w:t xml:space="preserve">good </w:t>
      </w:r>
      <w:r w:rsidRPr="00B16BA1">
        <w:rPr>
          <w:b/>
        </w:rPr>
        <w:t>practice initiatives to prevent and reduce systemic racism.</w:t>
      </w:r>
    </w:p>
    <w:p w:rsidR="00190144" w:rsidRPr="00B16BA1" w:rsidRDefault="00190144">
      <w:pPr>
        <w:spacing w:line="283" w:lineRule="auto"/>
        <w:sectPr w:rsidR="00190144" w:rsidRPr="00B16BA1">
          <w:pgSz w:w="11910" w:h="16840"/>
          <w:pgMar w:top="1200" w:right="100" w:bottom="0" w:left="80" w:header="720" w:footer="720" w:gutter="0"/>
          <w:cols w:num="2" w:space="720" w:equalWidth="0">
            <w:col w:w="5611" w:space="40"/>
            <w:col w:w="6079"/>
          </w:cols>
        </w:sect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spacing w:before="7"/>
        <w:rPr>
          <w:rFonts w:ascii="Arial"/>
          <w:b/>
          <w:sz w:val="23"/>
        </w:rPr>
      </w:pPr>
    </w:p>
    <w:p w:rsidR="00190144" w:rsidRPr="00B16BA1" w:rsidRDefault="00C40FF0">
      <w:pPr>
        <w:ind w:right="132"/>
        <w:jc w:val="right"/>
        <w:rPr>
          <w:rFonts w:ascii="Calibri"/>
          <w:sz w:val="20"/>
        </w:rPr>
      </w:pPr>
      <w:r w:rsidRPr="00B16BA1">
        <w:rPr>
          <w:rFonts w:ascii="Calibri"/>
          <w:w w:val="95"/>
          <w:sz w:val="20"/>
        </w:rPr>
        <w:t>15</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Heading3"/>
        <w:spacing w:line="232" w:lineRule="auto"/>
        <w:ind w:left="788" w:right="1618" w:firstLine="5"/>
      </w:pPr>
      <w:bookmarkStart w:id="23" w:name="_TOC_250019"/>
      <w:r w:rsidRPr="00B16BA1">
        <w:rPr>
          <w:w w:val="130"/>
        </w:rPr>
        <w:lastRenderedPageBreak/>
        <w:t xml:space="preserve">Health system effectiveness and clinically </w:t>
      </w:r>
      <w:bookmarkEnd w:id="23"/>
      <w:r w:rsidRPr="00B16BA1">
        <w:rPr>
          <w:w w:val="125"/>
        </w:rPr>
        <w:t>appropriate care</w:t>
      </w:r>
    </w:p>
    <w:p w:rsidR="00190144" w:rsidRPr="00B16BA1" w:rsidRDefault="00190144">
      <w:pPr>
        <w:pStyle w:val="BodyText"/>
        <w:spacing w:before="8"/>
        <w:rPr>
          <w:rFonts w:ascii="Calibri"/>
          <w:sz w:val="33"/>
        </w:rPr>
      </w:pPr>
    </w:p>
    <w:p w:rsidR="00190144" w:rsidRPr="00B16BA1" w:rsidRDefault="00C40FF0">
      <w:pPr>
        <w:pStyle w:val="Heading6"/>
        <w:spacing w:line="285" w:lineRule="auto"/>
        <w:ind w:left="973" w:hanging="73"/>
        <w:rPr>
          <w:sz w:val="13"/>
        </w:rPr>
      </w:pPr>
      <w:r w:rsidRPr="00B16BA1">
        <w:t xml:space="preserve">“The failure of mainstream services and Aboriginal and Torres Strait Islander people’s ability to access mainstream </w:t>
      </w:r>
      <w:proofErr w:type="gramStart"/>
      <w:r w:rsidRPr="00B16BA1">
        <w:t>services,</w:t>
      </w:r>
      <w:proofErr w:type="gramEnd"/>
      <w:r w:rsidRPr="00B16BA1">
        <w:t xml:space="preserve"> lies at the heart of continuing health disadvantage.”</w:t>
      </w:r>
      <w:r w:rsidRPr="00B16BA1">
        <w:rPr>
          <w:position w:val="7"/>
          <w:sz w:val="13"/>
        </w:rPr>
        <w:t>20</w:t>
      </w:r>
    </w:p>
    <w:p w:rsidR="00190144" w:rsidRPr="00C40FF0" w:rsidRDefault="00C40FF0">
      <w:pPr>
        <w:spacing w:before="69" w:line="324" w:lineRule="auto"/>
        <w:ind w:left="986"/>
        <w:rPr>
          <w:sz w:val="18"/>
        </w:rPr>
      </w:pPr>
      <w:r w:rsidRPr="00C40FF0">
        <w:rPr>
          <w:spacing w:val="-14"/>
          <w:w w:val="97"/>
          <w:sz w:val="18"/>
        </w:rPr>
        <w:t>P</w:t>
      </w:r>
      <w:r w:rsidRPr="00C40FF0">
        <w:rPr>
          <w:w w:val="149"/>
          <w:sz w:val="18"/>
        </w:rPr>
        <w:t>a</w:t>
      </w:r>
      <w:r w:rsidRPr="00C40FF0">
        <w:rPr>
          <w:spacing w:val="-4"/>
          <w:w w:val="149"/>
          <w:sz w:val="18"/>
        </w:rPr>
        <w:t>r</w:t>
      </w:r>
      <w:r w:rsidRPr="00C40FF0">
        <w:rPr>
          <w:w w:val="148"/>
          <w:sz w:val="18"/>
        </w:rPr>
        <w:t>tici</w:t>
      </w:r>
      <w:r w:rsidRPr="00C40FF0">
        <w:rPr>
          <w:spacing w:val="-14"/>
          <w:w w:val="97"/>
          <w:sz w:val="18"/>
        </w:rPr>
        <w:t>p</w:t>
      </w:r>
      <w:r w:rsidRPr="00C40FF0">
        <w:rPr>
          <w:w w:val="116"/>
          <w:sz w:val="18"/>
        </w:rPr>
        <w:t>a</w:t>
      </w:r>
      <w:r w:rsidRPr="00C40FF0">
        <w:rPr>
          <w:w w:val="99"/>
          <w:sz w:val="18"/>
        </w:rPr>
        <w:t>n</w:t>
      </w:r>
      <w:r w:rsidRPr="00C40FF0">
        <w:rPr>
          <w:spacing w:val="-20"/>
          <w:w w:val="206"/>
          <w:sz w:val="18"/>
        </w:rPr>
        <w:t>t</w:t>
      </w:r>
      <w:r w:rsidRPr="00C40FF0">
        <w:rPr>
          <w:sz w:val="18"/>
        </w:rPr>
        <w:t xml:space="preserve">, </w:t>
      </w:r>
      <w:r w:rsidRPr="00C40FF0">
        <w:rPr>
          <w:w w:val="129"/>
          <w:sz w:val="18"/>
        </w:rPr>
        <w:t>H</w:t>
      </w:r>
      <w:r w:rsidRPr="00C40FF0">
        <w:rPr>
          <w:w w:val="136"/>
          <w:sz w:val="18"/>
        </w:rPr>
        <w:t>ea</w:t>
      </w:r>
      <w:r w:rsidRPr="00C40FF0">
        <w:rPr>
          <w:spacing w:val="-17"/>
          <w:w w:val="136"/>
          <w:sz w:val="18"/>
        </w:rPr>
        <w:t>l</w:t>
      </w:r>
      <w:r w:rsidRPr="00C40FF0">
        <w:rPr>
          <w:w w:val="155"/>
          <w:sz w:val="18"/>
        </w:rPr>
        <w:t>th</w:t>
      </w:r>
      <w:r w:rsidRPr="00C40FF0">
        <w:rPr>
          <w:sz w:val="18"/>
        </w:rPr>
        <w:t xml:space="preserve"> </w:t>
      </w:r>
      <w:r w:rsidRPr="00C40FF0">
        <w:rPr>
          <w:w w:val="129"/>
          <w:sz w:val="18"/>
        </w:rPr>
        <w:t>S</w:t>
      </w:r>
      <w:r w:rsidRPr="00C40FF0">
        <w:rPr>
          <w:w w:val="135"/>
          <w:sz w:val="18"/>
        </w:rPr>
        <w:t>yste</w:t>
      </w:r>
      <w:r w:rsidRPr="00C40FF0">
        <w:rPr>
          <w:w w:val="104"/>
          <w:sz w:val="18"/>
        </w:rPr>
        <w:t>m</w:t>
      </w:r>
      <w:r w:rsidRPr="00C40FF0">
        <w:rPr>
          <w:w w:val="129"/>
          <w:sz w:val="18"/>
        </w:rPr>
        <w:t>s</w:t>
      </w:r>
      <w:r w:rsidRPr="00C40FF0">
        <w:rPr>
          <w:sz w:val="18"/>
        </w:rPr>
        <w:t xml:space="preserve"> </w:t>
      </w:r>
      <w:r w:rsidRPr="00C40FF0">
        <w:rPr>
          <w:spacing w:val="-2"/>
          <w:w w:val="206"/>
          <w:sz w:val="18"/>
        </w:rPr>
        <w:t>T</w:t>
      </w:r>
      <w:r w:rsidRPr="00C40FF0">
        <w:rPr>
          <w:spacing w:val="-2"/>
          <w:w w:val="119"/>
          <w:sz w:val="18"/>
        </w:rPr>
        <w:t>he</w:t>
      </w:r>
      <w:r w:rsidRPr="00C40FF0">
        <w:rPr>
          <w:spacing w:val="-2"/>
          <w:w w:val="104"/>
          <w:sz w:val="18"/>
        </w:rPr>
        <w:t>m</w:t>
      </w:r>
      <w:r w:rsidRPr="00C40FF0">
        <w:rPr>
          <w:spacing w:val="-19"/>
          <w:w w:val="116"/>
          <w:sz w:val="18"/>
        </w:rPr>
        <w:t>a</w:t>
      </w:r>
      <w:r w:rsidRPr="00C40FF0">
        <w:rPr>
          <w:spacing w:val="-2"/>
          <w:w w:val="155"/>
          <w:sz w:val="18"/>
        </w:rPr>
        <w:t>tic</w:t>
      </w:r>
      <w:r w:rsidRPr="00C40FF0">
        <w:rPr>
          <w:w w:val="155"/>
          <w:sz w:val="18"/>
        </w:rPr>
        <w:t xml:space="preserve"> </w:t>
      </w:r>
      <w:r w:rsidRPr="00C40FF0">
        <w:rPr>
          <w:w w:val="205"/>
          <w:sz w:val="18"/>
        </w:rPr>
        <w:t>R</w:t>
      </w:r>
      <w:r w:rsidRPr="00C40FF0">
        <w:rPr>
          <w:w w:val="133"/>
          <w:sz w:val="18"/>
        </w:rPr>
        <w:t>ou</w:t>
      </w:r>
      <w:r w:rsidRPr="00C40FF0">
        <w:rPr>
          <w:w w:val="99"/>
          <w:sz w:val="18"/>
        </w:rPr>
        <w:t>n</w:t>
      </w:r>
      <w:r w:rsidRPr="00C40FF0">
        <w:rPr>
          <w:w w:val="153"/>
          <w:sz w:val="18"/>
        </w:rPr>
        <w:t>d</w:t>
      </w:r>
      <w:r w:rsidRPr="00C40FF0">
        <w:rPr>
          <w:spacing w:val="-17"/>
          <w:w w:val="153"/>
          <w:sz w:val="18"/>
        </w:rPr>
        <w:t>t</w:t>
      </w:r>
      <w:r w:rsidRPr="00C40FF0">
        <w:rPr>
          <w:w w:val="116"/>
          <w:sz w:val="18"/>
        </w:rPr>
        <w:t>a</w:t>
      </w:r>
      <w:r w:rsidRPr="00C40FF0">
        <w:rPr>
          <w:w w:val="102"/>
          <w:sz w:val="18"/>
        </w:rPr>
        <w:t>b</w:t>
      </w:r>
      <w:r w:rsidRPr="00C40FF0">
        <w:rPr>
          <w:w w:val="149"/>
          <w:sz w:val="18"/>
        </w:rPr>
        <w:t>le</w:t>
      </w:r>
    </w:p>
    <w:p w:rsidR="00190144" w:rsidRPr="00B16BA1" w:rsidRDefault="00190144">
      <w:pPr>
        <w:pStyle w:val="BodyText"/>
        <w:rPr>
          <w:rFonts w:ascii="Arial"/>
          <w:sz w:val="20"/>
        </w:rPr>
      </w:pPr>
    </w:p>
    <w:p w:rsidR="00190144" w:rsidRPr="00B16BA1" w:rsidRDefault="00190144">
      <w:pPr>
        <w:pStyle w:val="BodyText"/>
        <w:rPr>
          <w:rFonts w:ascii="Arial"/>
          <w:sz w:val="16"/>
        </w:rPr>
      </w:pPr>
    </w:p>
    <w:p w:rsidR="00190144" w:rsidRPr="00B16BA1" w:rsidRDefault="00C40FF0">
      <w:pPr>
        <w:pStyle w:val="BodyText"/>
        <w:ind w:left="804"/>
        <w:rPr>
          <w:rFonts w:ascii="Calibri"/>
        </w:rPr>
      </w:pPr>
      <w:r>
        <w:rPr>
          <w:rFonts w:ascii="Calibri"/>
          <w:w w:val="145"/>
        </w:rPr>
        <w:t>Goal</w:t>
      </w:r>
    </w:p>
    <w:p w:rsidR="00190144" w:rsidRPr="00B16BA1" w:rsidRDefault="00C40FF0">
      <w:pPr>
        <w:pStyle w:val="BodyText"/>
        <w:spacing w:before="141" w:line="278" w:lineRule="auto"/>
        <w:ind w:left="795" w:right="35"/>
      </w:pPr>
      <w:r w:rsidRPr="00B16BA1">
        <w:rPr>
          <w:w w:val="95"/>
        </w:rPr>
        <w:t>The</w:t>
      </w:r>
      <w:r w:rsidRPr="00B16BA1">
        <w:rPr>
          <w:spacing w:val="-33"/>
          <w:w w:val="95"/>
        </w:rPr>
        <w:t xml:space="preserve"> </w:t>
      </w:r>
      <w:r w:rsidRPr="00B16BA1">
        <w:rPr>
          <w:w w:val="95"/>
        </w:rPr>
        <w:t>health</w:t>
      </w:r>
      <w:r w:rsidRPr="00B16BA1">
        <w:rPr>
          <w:spacing w:val="-33"/>
          <w:w w:val="95"/>
        </w:rPr>
        <w:t xml:space="preserve"> </w:t>
      </w:r>
      <w:r w:rsidRPr="00B16BA1">
        <w:rPr>
          <w:w w:val="95"/>
        </w:rPr>
        <w:t>system</w:t>
      </w:r>
      <w:r w:rsidRPr="00B16BA1">
        <w:rPr>
          <w:spacing w:val="-32"/>
          <w:w w:val="95"/>
        </w:rPr>
        <w:t xml:space="preserve"> </w:t>
      </w:r>
      <w:r w:rsidRPr="00B16BA1">
        <w:rPr>
          <w:w w:val="95"/>
        </w:rPr>
        <w:t>delivers</w:t>
      </w:r>
      <w:r w:rsidRPr="00B16BA1">
        <w:rPr>
          <w:spacing w:val="-33"/>
          <w:w w:val="95"/>
        </w:rPr>
        <w:t xml:space="preserve"> </w:t>
      </w:r>
      <w:r w:rsidRPr="00B16BA1">
        <w:rPr>
          <w:w w:val="95"/>
        </w:rPr>
        <w:t>clinically</w:t>
      </w:r>
      <w:r w:rsidRPr="00B16BA1">
        <w:rPr>
          <w:spacing w:val="-33"/>
          <w:w w:val="95"/>
        </w:rPr>
        <w:t xml:space="preserve"> </w:t>
      </w:r>
      <w:r w:rsidRPr="00B16BA1">
        <w:rPr>
          <w:spacing w:val="-3"/>
          <w:w w:val="95"/>
        </w:rPr>
        <w:t xml:space="preserve">appropriate </w:t>
      </w:r>
      <w:r w:rsidRPr="00B16BA1">
        <w:t xml:space="preserve">care that is culturally safe, high </w:t>
      </w:r>
      <w:r w:rsidRPr="00B16BA1">
        <w:rPr>
          <w:spacing w:val="-3"/>
        </w:rPr>
        <w:t xml:space="preserve">quality, </w:t>
      </w:r>
      <w:r w:rsidRPr="00B16BA1">
        <w:rPr>
          <w:w w:val="95"/>
        </w:rPr>
        <w:t>responsive</w:t>
      </w:r>
      <w:r w:rsidRPr="00B16BA1">
        <w:rPr>
          <w:spacing w:val="-27"/>
          <w:w w:val="95"/>
        </w:rPr>
        <w:t xml:space="preserve"> </w:t>
      </w:r>
      <w:r w:rsidRPr="00B16BA1">
        <w:rPr>
          <w:w w:val="95"/>
        </w:rPr>
        <w:t>and</w:t>
      </w:r>
      <w:r w:rsidRPr="00B16BA1">
        <w:rPr>
          <w:spacing w:val="-26"/>
          <w:w w:val="95"/>
        </w:rPr>
        <w:t xml:space="preserve"> </w:t>
      </w:r>
      <w:r w:rsidRPr="00B16BA1">
        <w:rPr>
          <w:w w:val="95"/>
        </w:rPr>
        <w:t>accessible</w:t>
      </w:r>
      <w:r w:rsidRPr="00B16BA1">
        <w:rPr>
          <w:spacing w:val="-26"/>
          <w:w w:val="95"/>
        </w:rPr>
        <w:t xml:space="preserve"> </w:t>
      </w:r>
      <w:r w:rsidRPr="00B16BA1">
        <w:rPr>
          <w:w w:val="95"/>
        </w:rPr>
        <w:t>for</w:t>
      </w:r>
      <w:r w:rsidRPr="00B16BA1">
        <w:rPr>
          <w:spacing w:val="-26"/>
          <w:w w:val="95"/>
        </w:rPr>
        <w:t xml:space="preserve"> </w:t>
      </w:r>
      <w:r w:rsidRPr="00B16BA1">
        <w:rPr>
          <w:w w:val="95"/>
        </w:rPr>
        <w:t>all</w:t>
      </w:r>
      <w:r w:rsidRPr="00B16BA1">
        <w:rPr>
          <w:spacing w:val="-27"/>
          <w:w w:val="95"/>
        </w:rPr>
        <w:t xml:space="preserve"> </w:t>
      </w:r>
      <w:r w:rsidRPr="00B16BA1">
        <w:rPr>
          <w:w w:val="95"/>
        </w:rPr>
        <w:t>Aboriginal</w:t>
      </w:r>
      <w:r w:rsidRPr="00B16BA1">
        <w:rPr>
          <w:spacing w:val="-26"/>
          <w:w w:val="95"/>
        </w:rPr>
        <w:t xml:space="preserve"> </w:t>
      </w:r>
      <w:r w:rsidRPr="00B16BA1">
        <w:rPr>
          <w:w w:val="95"/>
        </w:rPr>
        <w:t xml:space="preserve">and </w:t>
      </w:r>
      <w:r w:rsidRPr="00B16BA1">
        <w:rPr>
          <w:spacing w:val="-5"/>
        </w:rPr>
        <w:t xml:space="preserve">Torres </w:t>
      </w:r>
      <w:r w:rsidRPr="00B16BA1">
        <w:t>Strait Islander</w:t>
      </w:r>
      <w:r w:rsidRPr="00B16BA1">
        <w:rPr>
          <w:spacing w:val="-42"/>
        </w:rPr>
        <w:t xml:space="preserve"> </w:t>
      </w:r>
      <w:r w:rsidRPr="00B16BA1">
        <w:t>people.</w:t>
      </w:r>
    </w:p>
    <w:p w:rsidR="00190144" w:rsidRPr="00B16BA1" w:rsidRDefault="00C40FF0">
      <w:pPr>
        <w:pStyle w:val="BodyText"/>
        <w:spacing w:before="152"/>
        <w:ind w:left="804"/>
        <w:rPr>
          <w:rFonts w:ascii="Calibri"/>
        </w:rPr>
      </w:pPr>
      <w:r w:rsidRPr="00B16BA1">
        <w:rPr>
          <w:rFonts w:ascii="Calibri"/>
          <w:w w:val="135"/>
        </w:rPr>
        <w:t>Context</w:t>
      </w:r>
    </w:p>
    <w:p w:rsidR="00190144" w:rsidRPr="00B16BA1" w:rsidRDefault="00C40FF0">
      <w:pPr>
        <w:pStyle w:val="BodyText"/>
        <w:spacing w:before="141" w:line="278" w:lineRule="auto"/>
        <w:ind w:left="816" w:right="38" w:hanging="4"/>
      </w:pPr>
      <w:r w:rsidRPr="00B16BA1">
        <w:rPr>
          <w:w w:val="95"/>
        </w:rPr>
        <w:t>Effective</w:t>
      </w:r>
      <w:r w:rsidRPr="00B16BA1">
        <w:rPr>
          <w:spacing w:val="-30"/>
          <w:w w:val="95"/>
        </w:rPr>
        <w:t xml:space="preserve"> </w:t>
      </w:r>
      <w:r w:rsidRPr="00B16BA1">
        <w:rPr>
          <w:w w:val="95"/>
        </w:rPr>
        <w:t>health</w:t>
      </w:r>
      <w:r w:rsidRPr="00B16BA1">
        <w:rPr>
          <w:spacing w:val="-29"/>
          <w:w w:val="95"/>
        </w:rPr>
        <w:t xml:space="preserve"> </w:t>
      </w:r>
      <w:r w:rsidRPr="00B16BA1">
        <w:rPr>
          <w:w w:val="95"/>
        </w:rPr>
        <w:t>systems</w:t>
      </w:r>
      <w:r w:rsidRPr="00B16BA1">
        <w:rPr>
          <w:spacing w:val="-30"/>
          <w:w w:val="95"/>
        </w:rPr>
        <w:t xml:space="preserve"> </w:t>
      </w:r>
      <w:r w:rsidRPr="00B16BA1">
        <w:rPr>
          <w:w w:val="95"/>
        </w:rPr>
        <w:t>contribute</w:t>
      </w:r>
      <w:r w:rsidRPr="00B16BA1">
        <w:rPr>
          <w:spacing w:val="-29"/>
          <w:w w:val="95"/>
        </w:rPr>
        <w:t xml:space="preserve"> </w:t>
      </w:r>
      <w:r w:rsidRPr="00B16BA1">
        <w:rPr>
          <w:w w:val="95"/>
        </w:rPr>
        <w:t>to</w:t>
      </w:r>
      <w:r w:rsidRPr="00B16BA1">
        <w:rPr>
          <w:spacing w:val="-30"/>
          <w:w w:val="95"/>
        </w:rPr>
        <w:t xml:space="preserve"> </w:t>
      </w:r>
      <w:r w:rsidRPr="00B16BA1">
        <w:rPr>
          <w:spacing w:val="-3"/>
          <w:w w:val="95"/>
        </w:rPr>
        <w:t xml:space="preserve">improved </w:t>
      </w:r>
      <w:r w:rsidRPr="00B16BA1">
        <w:t>health</w:t>
      </w:r>
      <w:r w:rsidRPr="00B16BA1">
        <w:rPr>
          <w:spacing w:val="-19"/>
        </w:rPr>
        <w:t xml:space="preserve"> </w:t>
      </w:r>
      <w:r w:rsidRPr="00B16BA1">
        <w:t>outcomes.</w:t>
      </w:r>
      <w:r w:rsidRPr="00B16BA1">
        <w:rPr>
          <w:spacing w:val="-19"/>
        </w:rPr>
        <w:t xml:space="preserve"> </w:t>
      </w:r>
      <w:r w:rsidRPr="00B16BA1">
        <w:t>They</w:t>
      </w:r>
      <w:r w:rsidRPr="00B16BA1">
        <w:rPr>
          <w:spacing w:val="-18"/>
        </w:rPr>
        <w:t xml:space="preserve"> </w:t>
      </w:r>
      <w:r w:rsidRPr="00B16BA1">
        <w:t>need</w:t>
      </w:r>
      <w:r w:rsidRPr="00B16BA1">
        <w:rPr>
          <w:spacing w:val="-19"/>
        </w:rPr>
        <w:t xml:space="preserve"> </w:t>
      </w:r>
      <w:r w:rsidRPr="00B16BA1">
        <w:t>to</w:t>
      </w:r>
      <w:r w:rsidRPr="00B16BA1">
        <w:rPr>
          <w:spacing w:val="-18"/>
        </w:rPr>
        <w:t xml:space="preserve"> </w:t>
      </w:r>
      <w:r w:rsidRPr="00B16BA1">
        <w:t>be:</w:t>
      </w:r>
    </w:p>
    <w:p w:rsidR="00190144" w:rsidRPr="00B16BA1" w:rsidRDefault="00C40FF0">
      <w:pPr>
        <w:pStyle w:val="ListParagraph"/>
        <w:numPr>
          <w:ilvl w:val="0"/>
          <w:numId w:val="15"/>
        </w:numPr>
        <w:tabs>
          <w:tab w:val="left" w:pos="1042"/>
        </w:tabs>
        <w:spacing w:before="113"/>
        <w:ind w:left="1041"/>
        <w:rPr>
          <w:rFonts w:ascii="Lucida Sans" w:hAnsi="Lucida Sans"/>
        </w:rPr>
      </w:pPr>
      <w:r w:rsidRPr="00B16BA1">
        <w:rPr>
          <w:rFonts w:ascii="Lucida Sans" w:hAnsi="Lucida Sans"/>
        </w:rPr>
        <w:t>tailored</w:t>
      </w:r>
      <w:r w:rsidRPr="00B16BA1">
        <w:rPr>
          <w:rFonts w:ascii="Lucida Sans" w:hAnsi="Lucida Sans"/>
          <w:spacing w:val="-24"/>
        </w:rPr>
        <w:t xml:space="preserve"> </w:t>
      </w:r>
      <w:r w:rsidRPr="00B16BA1">
        <w:rPr>
          <w:rFonts w:ascii="Lucida Sans" w:hAnsi="Lucida Sans"/>
        </w:rPr>
        <w:t>to</w:t>
      </w:r>
      <w:r w:rsidRPr="00B16BA1">
        <w:rPr>
          <w:rFonts w:ascii="Lucida Sans" w:hAnsi="Lucida Sans"/>
          <w:spacing w:val="-23"/>
        </w:rPr>
        <w:t xml:space="preserve"> </w:t>
      </w:r>
      <w:r w:rsidRPr="00B16BA1">
        <w:rPr>
          <w:rFonts w:ascii="Lucida Sans" w:hAnsi="Lucida Sans"/>
        </w:rPr>
        <w:t>individual</w:t>
      </w:r>
      <w:r w:rsidRPr="00B16BA1">
        <w:rPr>
          <w:rFonts w:ascii="Lucida Sans" w:hAnsi="Lucida Sans"/>
          <w:spacing w:val="-23"/>
        </w:rPr>
        <w:t xml:space="preserve"> </w:t>
      </w:r>
      <w:r w:rsidRPr="00B16BA1">
        <w:rPr>
          <w:rFonts w:ascii="Lucida Sans" w:hAnsi="Lucida Sans"/>
        </w:rPr>
        <w:t>health</w:t>
      </w:r>
      <w:r w:rsidRPr="00B16BA1">
        <w:rPr>
          <w:rFonts w:ascii="Lucida Sans" w:hAnsi="Lucida Sans"/>
          <w:spacing w:val="-24"/>
        </w:rPr>
        <w:t xml:space="preserve"> </w:t>
      </w:r>
      <w:r w:rsidRPr="00B16BA1">
        <w:rPr>
          <w:rFonts w:ascii="Lucida Sans" w:hAnsi="Lucida Sans"/>
        </w:rPr>
        <w:t>needs;</w:t>
      </w:r>
    </w:p>
    <w:p w:rsidR="00190144" w:rsidRPr="00B16BA1" w:rsidRDefault="00C40FF0">
      <w:pPr>
        <w:pStyle w:val="ListParagraph"/>
        <w:numPr>
          <w:ilvl w:val="0"/>
          <w:numId w:val="15"/>
        </w:numPr>
        <w:tabs>
          <w:tab w:val="left" w:pos="1029"/>
        </w:tabs>
        <w:spacing w:before="154"/>
        <w:ind w:hanging="249"/>
        <w:rPr>
          <w:rFonts w:ascii="Lucida Sans" w:hAnsi="Lucida Sans"/>
        </w:rPr>
      </w:pPr>
      <w:r w:rsidRPr="00B16BA1">
        <w:rPr>
          <w:rFonts w:ascii="Lucida Sans" w:hAnsi="Lucida Sans"/>
        </w:rPr>
        <w:t>clinically</w:t>
      </w:r>
      <w:r w:rsidRPr="00B16BA1">
        <w:rPr>
          <w:rFonts w:ascii="Lucida Sans" w:hAnsi="Lucida Sans"/>
          <w:spacing w:val="-13"/>
        </w:rPr>
        <w:t xml:space="preserve"> </w:t>
      </w:r>
      <w:r w:rsidRPr="00B16BA1">
        <w:rPr>
          <w:rFonts w:ascii="Lucida Sans" w:hAnsi="Lucida Sans"/>
        </w:rPr>
        <w:t>effective;</w:t>
      </w:r>
    </w:p>
    <w:p w:rsidR="00190144" w:rsidRPr="00B16BA1" w:rsidRDefault="00C40FF0">
      <w:pPr>
        <w:pStyle w:val="ListParagraph"/>
        <w:numPr>
          <w:ilvl w:val="0"/>
          <w:numId w:val="15"/>
        </w:numPr>
        <w:tabs>
          <w:tab w:val="left" w:pos="1029"/>
        </w:tabs>
        <w:spacing w:before="154"/>
        <w:ind w:hanging="249"/>
        <w:rPr>
          <w:rFonts w:ascii="Lucida Sans" w:hAnsi="Lucida Sans"/>
        </w:rPr>
      </w:pPr>
      <w:r w:rsidRPr="00B16BA1">
        <w:rPr>
          <w:rFonts w:ascii="Lucida Sans" w:hAnsi="Lucida Sans"/>
        </w:rPr>
        <w:t>accessible</w:t>
      </w:r>
      <w:r w:rsidRPr="00B16BA1">
        <w:rPr>
          <w:rFonts w:ascii="Lucida Sans" w:hAnsi="Lucida Sans"/>
          <w:spacing w:val="-24"/>
        </w:rPr>
        <w:t xml:space="preserve"> </w:t>
      </w:r>
      <w:r w:rsidRPr="00B16BA1">
        <w:rPr>
          <w:rFonts w:ascii="Lucida Sans" w:hAnsi="Lucida Sans"/>
        </w:rPr>
        <w:t>and</w:t>
      </w:r>
      <w:r w:rsidRPr="00B16BA1">
        <w:rPr>
          <w:rFonts w:ascii="Lucida Sans" w:hAnsi="Lucida Sans"/>
          <w:spacing w:val="-23"/>
        </w:rPr>
        <w:t xml:space="preserve"> </w:t>
      </w:r>
      <w:r w:rsidRPr="00B16BA1">
        <w:rPr>
          <w:rFonts w:ascii="Lucida Sans" w:hAnsi="Lucida Sans"/>
        </w:rPr>
        <w:t>culturally</w:t>
      </w:r>
      <w:r w:rsidRPr="00B16BA1">
        <w:rPr>
          <w:rFonts w:ascii="Lucida Sans" w:hAnsi="Lucida Sans"/>
          <w:spacing w:val="-24"/>
        </w:rPr>
        <w:t xml:space="preserve"> </w:t>
      </w:r>
      <w:r w:rsidRPr="00B16BA1">
        <w:rPr>
          <w:rFonts w:ascii="Lucida Sans" w:hAnsi="Lucida Sans"/>
        </w:rPr>
        <w:t>competent;</w:t>
      </w:r>
    </w:p>
    <w:p w:rsidR="00190144" w:rsidRPr="00B16BA1" w:rsidRDefault="00C40FF0">
      <w:pPr>
        <w:pStyle w:val="ListParagraph"/>
        <w:numPr>
          <w:ilvl w:val="0"/>
          <w:numId w:val="15"/>
        </w:numPr>
        <w:tabs>
          <w:tab w:val="left" w:pos="1042"/>
        </w:tabs>
        <w:spacing w:before="155" w:line="278" w:lineRule="auto"/>
        <w:ind w:right="74" w:hanging="249"/>
        <w:rPr>
          <w:rFonts w:ascii="Lucida Sans" w:hAnsi="Lucida Sans"/>
        </w:rPr>
      </w:pPr>
      <w:r w:rsidRPr="00B16BA1">
        <w:rPr>
          <w:rFonts w:ascii="Lucida Sans" w:hAnsi="Lucida Sans"/>
          <w:w w:val="95"/>
        </w:rPr>
        <w:t>integrated</w:t>
      </w:r>
      <w:r w:rsidRPr="00B16BA1">
        <w:rPr>
          <w:rFonts w:ascii="Lucida Sans" w:hAnsi="Lucida Sans"/>
          <w:spacing w:val="-21"/>
          <w:w w:val="95"/>
        </w:rPr>
        <w:t xml:space="preserve"> </w:t>
      </w:r>
      <w:r w:rsidRPr="00B16BA1">
        <w:rPr>
          <w:rFonts w:ascii="Lucida Sans" w:hAnsi="Lucida Sans"/>
          <w:w w:val="95"/>
        </w:rPr>
        <w:t>into</w:t>
      </w:r>
      <w:r w:rsidRPr="00B16BA1">
        <w:rPr>
          <w:rFonts w:ascii="Lucida Sans" w:hAnsi="Lucida Sans"/>
          <w:spacing w:val="-21"/>
          <w:w w:val="95"/>
        </w:rPr>
        <w:t xml:space="preserve"> </w:t>
      </w:r>
      <w:r w:rsidRPr="00B16BA1">
        <w:rPr>
          <w:rFonts w:ascii="Lucida Sans" w:hAnsi="Lucida Sans"/>
          <w:w w:val="95"/>
        </w:rPr>
        <w:t>a</w:t>
      </w:r>
      <w:r w:rsidRPr="00B16BA1">
        <w:rPr>
          <w:rFonts w:ascii="Lucida Sans" w:hAnsi="Lucida Sans"/>
          <w:spacing w:val="-20"/>
          <w:w w:val="95"/>
        </w:rPr>
        <w:t xml:space="preserve"> </w:t>
      </w:r>
      <w:r w:rsidRPr="00B16BA1">
        <w:rPr>
          <w:rFonts w:ascii="Lucida Sans" w:hAnsi="Lucida Sans"/>
          <w:w w:val="95"/>
        </w:rPr>
        <w:t>system</w:t>
      </w:r>
      <w:r w:rsidRPr="00B16BA1">
        <w:rPr>
          <w:rFonts w:ascii="Lucida Sans" w:hAnsi="Lucida Sans"/>
          <w:spacing w:val="-21"/>
          <w:w w:val="95"/>
        </w:rPr>
        <w:t xml:space="preserve"> </w:t>
      </w:r>
      <w:r w:rsidRPr="00B16BA1">
        <w:rPr>
          <w:rFonts w:ascii="Lucida Sans" w:hAnsi="Lucida Sans"/>
          <w:w w:val="95"/>
        </w:rPr>
        <w:t>of</w:t>
      </w:r>
      <w:r w:rsidRPr="00B16BA1">
        <w:rPr>
          <w:rFonts w:ascii="Lucida Sans" w:hAnsi="Lucida Sans"/>
          <w:spacing w:val="-20"/>
          <w:w w:val="95"/>
        </w:rPr>
        <w:t xml:space="preserve"> </w:t>
      </w:r>
      <w:r w:rsidRPr="00B16BA1">
        <w:rPr>
          <w:rFonts w:ascii="Lucida Sans" w:hAnsi="Lucida Sans"/>
          <w:w w:val="95"/>
        </w:rPr>
        <w:t>care</w:t>
      </w:r>
      <w:r w:rsidRPr="00B16BA1">
        <w:rPr>
          <w:rFonts w:ascii="Lucida Sans" w:hAnsi="Lucida Sans"/>
          <w:spacing w:val="-21"/>
          <w:w w:val="95"/>
        </w:rPr>
        <w:t xml:space="preserve"> </w:t>
      </w:r>
      <w:r w:rsidRPr="00B16BA1">
        <w:rPr>
          <w:rFonts w:ascii="Lucida Sans" w:hAnsi="Lucida Sans"/>
          <w:w w:val="95"/>
        </w:rPr>
        <w:t>where</w:t>
      </w:r>
      <w:r w:rsidRPr="00B16BA1">
        <w:rPr>
          <w:rFonts w:ascii="Lucida Sans" w:hAnsi="Lucida Sans"/>
          <w:spacing w:val="-20"/>
          <w:w w:val="95"/>
        </w:rPr>
        <w:t xml:space="preserve"> </w:t>
      </w:r>
      <w:r w:rsidRPr="00B16BA1">
        <w:rPr>
          <w:rFonts w:ascii="Lucida Sans" w:hAnsi="Lucida Sans"/>
          <w:spacing w:val="-3"/>
          <w:w w:val="95"/>
        </w:rPr>
        <w:t xml:space="preserve">needs </w:t>
      </w:r>
      <w:r w:rsidRPr="00B16BA1">
        <w:rPr>
          <w:rFonts w:ascii="Lucida Sans" w:hAnsi="Lucida Sans"/>
        </w:rPr>
        <w:t>are complex;</w:t>
      </w:r>
      <w:r w:rsidRPr="00B16BA1">
        <w:rPr>
          <w:rFonts w:ascii="Lucida Sans" w:hAnsi="Lucida Sans"/>
          <w:spacing w:val="-24"/>
        </w:rPr>
        <w:t xml:space="preserve"> </w:t>
      </w:r>
      <w:r w:rsidRPr="00B16BA1">
        <w:rPr>
          <w:rFonts w:ascii="Lucida Sans" w:hAnsi="Lucida Sans"/>
        </w:rPr>
        <w:t>and</w:t>
      </w:r>
    </w:p>
    <w:p w:rsidR="00190144" w:rsidRPr="00B16BA1" w:rsidRDefault="00C40FF0">
      <w:pPr>
        <w:pStyle w:val="ListParagraph"/>
        <w:numPr>
          <w:ilvl w:val="0"/>
          <w:numId w:val="15"/>
        </w:numPr>
        <w:tabs>
          <w:tab w:val="left" w:pos="1034"/>
        </w:tabs>
        <w:spacing w:line="278" w:lineRule="auto"/>
        <w:ind w:hanging="249"/>
        <w:rPr>
          <w:rFonts w:ascii="Lucida Sans" w:hAnsi="Lucida Sans"/>
        </w:rPr>
      </w:pPr>
      <w:proofErr w:type="gramStart"/>
      <w:r w:rsidRPr="00B16BA1">
        <w:rPr>
          <w:rFonts w:ascii="Lucida Sans" w:hAnsi="Lucida Sans"/>
          <w:w w:val="95"/>
        </w:rPr>
        <w:t>well</w:t>
      </w:r>
      <w:proofErr w:type="gramEnd"/>
      <w:r w:rsidRPr="00B16BA1">
        <w:rPr>
          <w:rFonts w:ascii="Lucida Sans" w:hAnsi="Lucida Sans"/>
          <w:spacing w:val="-21"/>
          <w:w w:val="95"/>
        </w:rPr>
        <w:t xml:space="preserve"> </w:t>
      </w:r>
      <w:r w:rsidRPr="00B16BA1">
        <w:rPr>
          <w:rFonts w:ascii="Lucida Sans" w:hAnsi="Lucida Sans"/>
          <w:w w:val="95"/>
        </w:rPr>
        <w:t>governed,</w:t>
      </w:r>
      <w:r w:rsidRPr="00B16BA1">
        <w:rPr>
          <w:rFonts w:ascii="Lucida Sans" w:hAnsi="Lucida Sans"/>
          <w:spacing w:val="-20"/>
          <w:w w:val="95"/>
        </w:rPr>
        <w:t xml:space="preserve"> </w:t>
      </w:r>
      <w:r w:rsidRPr="00B16BA1">
        <w:rPr>
          <w:rFonts w:ascii="Lucida Sans" w:hAnsi="Lucida Sans"/>
          <w:w w:val="95"/>
        </w:rPr>
        <w:t>cost</w:t>
      </w:r>
      <w:r w:rsidRPr="00B16BA1">
        <w:rPr>
          <w:rFonts w:ascii="Lucida Sans" w:hAnsi="Lucida Sans"/>
          <w:spacing w:val="-21"/>
          <w:w w:val="95"/>
        </w:rPr>
        <w:t xml:space="preserve"> </w:t>
      </w:r>
      <w:r w:rsidRPr="00B16BA1">
        <w:rPr>
          <w:rFonts w:ascii="Lucida Sans" w:hAnsi="Lucida Sans"/>
          <w:w w:val="95"/>
        </w:rPr>
        <w:t>effective,</w:t>
      </w:r>
      <w:r w:rsidRPr="00B16BA1">
        <w:rPr>
          <w:rFonts w:ascii="Lucida Sans" w:hAnsi="Lucida Sans"/>
          <w:spacing w:val="-20"/>
          <w:w w:val="95"/>
        </w:rPr>
        <w:t xml:space="preserve"> </w:t>
      </w:r>
      <w:r w:rsidRPr="00B16BA1">
        <w:rPr>
          <w:rFonts w:ascii="Lucida Sans" w:hAnsi="Lucida Sans"/>
          <w:w w:val="95"/>
        </w:rPr>
        <w:t xml:space="preserve">evidence-based </w:t>
      </w:r>
      <w:r w:rsidRPr="00B16BA1">
        <w:rPr>
          <w:rFonts w:ascii="Lucida Sans" w:hAnsi="Lucida Sans"/>
        </w:rPr>
        <w:t>and</w:t>
      </w:r>
      <w:r w:rsidRPr="00B16BA1">
        <w:rPr>
          <w:rFonts w:ascii="Lucida Sans" w:hAnsi="Lucida Sans"/>
          <w:spacing w:val="-12"/>
        </w:rPr>
        <w:t xml:space="preserve"> </w:t>
      </w:r>
      <w:r w:rsidRPr="00B16BA1">
        <w:rPr>
          <w:rFonts w:ascii="Lucida Sans" w:hAnsi="Lucida Sans"/>
        </w:rPr>
        <w:t>accountable.</w:t>
      </w:r>
    </w:p>
    <w:p w:rsidR="00190144" w:rsidRPr="00B16BA1" w:rsidRDefault="00C40FF0">
      <w:pPr>
        <w:pStyle w:val="BodyText"/>
        <w:spacing w:before="112" w:line="278" w:lineRule="auto"/>
        <w:ind w:left="802" w:right="255" w:firstLine="2"/>
      </w:pPr>
      <w:r w:rsidRPr="00B16BA1">
        <w:t xml:space="preserve">Australia has a </w:t>
      </w:r>
      <w:proofErr w:type="gramStart"/>
      <w:r w:rsidRPr="00B16BA1">
        <w:t>world class</w:t>
      </w:r>
      <w:proofErr w:type="gramEnd"/>
      <w:r w:rsidRPr="00B16BA1">
        <w:t xml:space="preserve"> health system </w:t>
      </w:r>
      <w:r w:rsidRPr="00B16BA1">
        <w:rPr>
          <w:w w:val="95"/>
        </w:rPr>
        <w:t>that</w:t>
      </w:r>
      <w:r w:rsidRPr="00B16BA1">
        <w:rPr>
          <w:spacing w:val="-21"/>
          <w:w w:val="95"/>
        </w:rPr>
        <w:t xml:space="preserve"> </w:t>
      </w:r>
      <w:r w:rsidRPr="00B16BA1">
        <w:rPr>
          <w:w w:val="95"/>
        </w:rPr>
        <w:t>is</w:t>
      </w:r>
      <w:r w:rsidRPr="00B16BA1">
        <w:rPr>
          <w:spacing w:val="-21"/>
          <w:w w:val="95"/>
        </w:rPr>
        <w:t xml:space="preserve"> </w:t>
      </w:r>
      <w:r w:rsidRPr="00B16BA1">
        <w:rPr>
          <w:w w:val="95"/>
        </w:rPr>
        <w:t>not</w:t>
      </w:r>
      <w:r w:rsidRPr="00B16BA1">
        <w:rPr>
          <w:spacing w:val="-20"/>
          <w:w w:val="95"/>
        </w:rPr>
        <w:t xml:space="preserve"> </w:t>
      </w:r>
      <w:r w:rsidRPr="00B16BA1">
        <w:rPr>
          <w:w w:val="95"/>
        </w:rPr>
        <w:t>accessed</w:t>
      </w:r>
      <w:r w:rsidRPr="00B16BA1">
        <w:rPr>
          <w:spacing w:val="-21"/>
          <w:w w:val="95"/>
        </w:rPr>
        <w:t xml:space="preserve"> </w:t>
      </w:r>
      <w:r w:rsidRPr="00B16BA1">
        <w:rPr>
          <w:w w:val="95"/>
        </w:rPr>
        <w:t>equally</w:t>
      </w:r>
      <w:r w:rsidRPr="00B16BA1">
        <w:rPr>
          <w:spacing w:val="-20"/>
          <w:w w:val="95"/>
        </w:rPr>
        <w:t xml:space="preserve"> </w:t>
      </w:r>
      <w:r w:rsidRPr="00B16BA1">
        <w:rPr>
          <w:w w:val="95"/>
        </w:rPr>
        <w:t>by</w:t>
      </w:r>
      <w:r w:rsidRPr="00B16BA1">
        <w:rPr>
          <w:spacing w:val="-21"/>
          <w:w w:val="95"/>
        </w:rPr>
        <w:t xml:space="preserve"> </w:t>
      </w:r>
      <w:r w:rsidRPr="00B16BA1">
        <w:rPr>
          <w:w w:val="95"/>
        </w:rPr>
        <w:t>all</w:t>
      </w:r>
      <w:r w:rsidRPr="00B16BA1">
        <w:rPr>
          <w:spacing w:val="-20"/>
          <w:w w:val="95"/>
        </w:rPr>
        <w:t xml:space="preserve"> </w:t>
      </w:r>
      <w:r w:rsidRPr="00B16BA1">
        <w:rPr>
          <w:w w:val="95"/>
        </w:rPr>
        <w:t xml:space="preserve">Australians </w:t>
      </w:r>
      <w:r w:rsidRPr="00B16BA1">
        <w:t>according to need. The data shows that Aboriginal</w:t>
      </w:r>
      <w:r w:rsidRPr="00B16BA1">
        <w:rPr>
          <w:spacing w:val="-49"/>
        </w:rPr>
        <w:t xml:space="preserve"> </w:t>
      </w:r>
      <w:r w:rsidRPr="00B16BA1">
        <w:t>and</w:t>
      </w:r>
      <w:r w:rsidRPr="00B16BA1">
        <w:rPr>
          <w:spacing w:val="-48"/>
        </w:rPr>
        <w:t xml:space="preserve"> </w:t>
      </w:r>
      <w:r w:rsidRPr="00B16BA1">
        <w:rPr>
          <w:spacing w:val="-5"/>
        </w:rPr>
        <w:t>Torres</w:t>
      </w:r>
      <w:r w:rsidRPr="00B16BA1">
        <w:rPr>
          <w:spacing w:val="-48"/>
        </w:rPr>
        <w:t xml:space="preserve"> </w:t>
      </w:r>
      <w:r w:rsidRPr="00B16BA1">
        <w:t>Strait</w:t>
      </w:r>
      <w:r w:rsidRPr="00B16BA1">
        <w:rPr>
          <w:spacing w:val="-49"/>
        </w:rPr>
        <w:t xml:space="preserve"> </w:t>
      </w:r>
      <w:r w:rsidRPr="00B16BA1">
        <w:t>Islander</w:t>
      </w:r>
      <w:r w:rsidRPr="00B16BA1">
        <w:rPr>
          <w:spacing w:val="-48"/>
        </w:rPr>
        <w:t xml:space="preserve"> </w:t>
      </w:r>
      <w:r w:rsidRPr="00B16BA1">
        <w:t>people access</w:t>
      </w:r>
      <w:r w:rsidRPr="00B16BA1">
        <w:rPr>
          <w:spacing w:val="-36"/>
        </w:rPr>
        <w:t xml:space="preserve"> </w:t>
      </w:r>
      <w:r w:rsidRPr="00B16BA1">
        <w:t>health</w:t>
      </w:r>
      <w:r w:rsidRPr="00B16BA1">
        <w:rPr>
          <w:spacing w:val="-35"/>
        </w:rPr>
        <w:t xml:space="preserve"> </w:t>
      </w:r>
      <w:r w:rsidRPr="00B16BA1">
        <w:t>services</w:t>
      </w:r>
      <w:r w:rsidRPr="00B16BA1">
        <w:rPr>
          <w:spacing w:val="-35"/>
        </w:rPr>
        <w:t xml:space="preserve"> </w:t>
      </w:r>
      <w:r w:rsidRPr="00B16BA1">
        <w:t>at</w:t>
      </w:r>
      <w:r w:rsidRPr="00B16BA1">
        <w:rPr>
          <w:spacing w:val="-36"/>
        </w:rPr>
        <w:t xml:space="preserve"> </w:t>
      </w:r>
      <w:r w:rsidRPr="00B16BA1">
        <w:t>1.1</w:t>
      </w:r>
      <w:r w:rsidRPr="00B16BA1">
        <w:rPr>
          <w:spacing w:val="-35"/>
        </w:rPr>
        <w:t xml:space="preserve"> </w:t>
      </w:r>
      <w:r w:rsidRPr="00B16BA1">
        <w:t>times</w:t>
      </w:r>
      <w:r w:rsidRPr="00B16BA1">
        <w:rPr>
          <w:spacing w:val="-35"/>
        </w:rPr>
        <w:t xml:space="preserve"> </w:t>
      </w:r>
      <w:r w:rsidRPr="00B16BA1">
        <w:t>the</w:t>
      </w:r>
      <w:r w:rsidRPr="00B16BA1">
        <w:rPr>
          <w:spacing w:val="-35"/>
        </w:rPr>
        <w:t xml:space="preserve"> </w:t>
      </w:r>
      <w:r w:rsidRPr="00B16BA1">
        <w:t xml:space="preserve">rate </w:t>
      </w:r>
      <w:r w:rsidRPr="00B16BA1">
        <w:rPr>
          <w:w w:val="95"/>
        </w:rPr>
        <w:t xml:space="preserve">of non-Indigenous Australians even though </w:t>
      </w:r>
      <w:r w:rsidRPr="00B16BA1">
        <w:t>their</w:t>
      </w:r>
      <w:r w:rsidRPr="00B16BA1">
        <w:rPr>
          <w:spacing w:val="-49"/>
        </w:rPr>
        <w:t xml:space="preserve"> </w:t>
      </w:r>
      <w:r w:rsidRPr="00B16BA1">
        <w:t>need</w:t>
      </w:r>
      <w:r w:rsidRPr="00B16BA1">
        <w:rPr>
          <w:spacing w:val="-48"/>
        </w:rPr>
        <w:t xml:space="preserve"> </w:t>
      </w:r>
      <w:r w:rsidRPr="00B16BA1">
        <w:t>for</w:t>
      </w:r>
      <w:r w:rsidRPr="00B16BA1">
        <w:rPr>
          <w:spacing w:val="-48"/>
        </w:rPr>
        <w:t xml:space="preserve"> </w:t>
      </w:r>
      <w:r w:rsidRPr="00B16BA1">
        <w:t>health</w:t>
      </w:r>
      <w:r w:rsidRPr="00B16BA1">
        <w:rPr>
          <w:spacing w:val="-48"/>
        </w:rPr>
        <w:t xml:space="preserve"> </w:t>
      </w:r>
      <w:r w:rsidRPr="00B16BA1">
        <w:t>services</w:t>
      </w:r>
      <w:r w:rsidRPr="00B16BA1">
        <w:rPr>
          <w:spacing w:val="-48"/>
        </w:rPr>
        <w:t xml:space="preserve"> </w:t>
      </w:r>
      <w:proofErr w:type="gramStart"/>
      <w:r w:rsidRPr="00B16BA1">
        <w:t>is</w:t>
      </w:r>
      <w:r w:rsidRPr="00B16BA1">
        <w:rPr>
          <w:spacing w:val="-48"/>
        </w:rPr>
        <w:t xml:space="preserve"> </w:t>
      </w:r>
      <w:r w:rsidRPr="00B16BA1">
        <w:t>estimated</w:t>
      </w:r>
      <w:proofErr w:type="gramEnd"/>
      <w:r w:rsidRPr="00B16BA1">
        <w:rPr>
          <w:spacing w:val="-48"/>
        </w:rPr>
        <w:t xml:space="preserve"> </w:t>
      </w:r>
      <w:r w:rsidRPr="00B16BA1">
        <w:t xml:space="preserve">to </w:t>
      </w:r>
      <w:r w:rsidRPr="00B16BA1">
        <w:rPr>
          <w:w w:val="95"/>
        </w:rPr>
        <w:t>be</w:t>
      </w:r>
      <w:r w:rsidRPr="00B16BA1">
        <w:rPr>
          <w:spacing w:val="-28"/>
          <w:w w:val="95"/>
        </w:rPr>
        <w:t xml:space="preserve"> </w:t>
      </w:r>
      <w:r w:rsidRPr="00B16BA1">
        <w:rPr>
          <w:w w:val="95"/>
        </w:rPr>
        <w:t>2-3</w:t>
      </w:r>
      <w:r w:rsidRPr="00B16BA1">
        <w:rPr>
          <w:spacing w:val="-27"/>
          <w:w w:val="95"/>
        </w:rPr>
        <w:t xml:space="preserve"> </w:t>
      </w:r>
      <w:r w:rsidRPr="00B16BA1">
        <w:rPr>
          <w:w w:val="95"/>
        </w:rPr>
        <w:t>times</w:t>
      </w:r>
      <w:r w:rsidRPr="00B16BA1">
        <w:rPr>
          <w:spacing w:val="-27"/>
          <w:w w:val="95"/>
        </w:rPr>
        <w:t xml:space="preserve"> </w:t>
      </w:r>
      <w:r w:rsidRPr="00B16BA1">
        <w:rPr>
          <w:w w:val="95"/>
        </w:rPr>
        <w:t>higher</w:t>
      </w:r>
      <w:r w:rsidRPr="00B16BA1">
        <w:rPr>
          <w:spacing w:val="-28"/>
          <w:w w:val="95"/>
        </w:rPr>
        <w:t xml:space="preserve"> </w:t>
      </w:r>
      <w:r w:rsidRPr="00B16BA1">
        <w:rPr>
          <w:w w:val="95"/>
        </w:rPr>
        <w:t>due</w:t>
      </w:r>
      <w:r w:rsidRPr="00B16BA1">
        <w:rPr>
          <w:spacing w:val="-27"/>
          <w:w w:val="95"/>
        </w:rPr>
        <w:t xml:space="preserve"> </w:t>
      </w:r>
      <w:r w:rsidRPr="00B16BA1">
        <w:rPr>
          <w:w w:val="95"/>
        </w:rPr>
        <w:t>to</w:t>
      </w:r>
      <w:r w:rsidRPr="00B16BA1">
        <w:rPr>
          <w:spacing w:val="-27"/>
          <w:w w:val="95"/>
        </w:rPr>
        <w:t xml:space="preserve"> </w:t>
      </w:r>
      <w:r w:rsidRPr="00B16BA1">
        <w:rPr>
          <w:w w:val="95"/>
        </w:rPr>
        <w:t>their</w:t>
      </w:r>
      <w:r w:rsidRPr="00B16BA1">
        <w:rPr>
          <w:spacing w:val="-27"/>
          <w:w w:val="95"/>
        </w:rPr>
        <w:t xml:space="preserve"> </w:t>
      </w:r>
      <w:r w:rsidRPr="00B16BA1">
        <w:rPr>
          <w:w w:val="95"/>
        </w:rPr>
        <w:t>poorer</w:t>
      </w:r>
      <w:r w:rsidRPr="00B16BA1">
        <w:rPr>
          <w:spacing w:val="-28"/>
          <w:w w:val="95"/>
        </w:rPr>
        <w:t xml:space="preserve"> </w:t>
      </w:r>
      <w:r w:rsidRPr="00B16BA1">
        <w:rPr>
          <w:w w:val="95"/>
        </w:rPr>
        <w:t>health</w:t>
      </w:r>
    </w:p>
    <w:p w:rsidR="00190144" w:rsidRPr="00B16BA1" w:rsidRDefault="00C40FF0">
      <w:pPr>
        <w:pStyle w:val="BodyText"/>
        <w:spacing w:line="278" w:lineRule="auto"/>
        <w:ind w:left="801" w:right="201" w:firstLine="8"/>
        <w:rPr>
          <w:sz w:val="13"/>
        </w:rPr>
      </w:pPr>
      <w:proofErr w:type="gramStart"/>
      <w:r w:rsidRPr="00B16BA1">
        <w:rPr>
          <w:w w:val="95"/>
        </w:rPr>
        <w:t>status</w:t>
      </w:r>
      <w:proofErr w:type="gramEnd"/>
      <w:r w:rsidRPr="00B16BA1">
        <w:rPr>
          <w:w w:val="95"/>
        </w:rPr>
        <w:t>.</w:t>
      </w:r>
      <w:r w:rsidRPr="00B16BA1">
        <w:rPr>
          <w:spacing w:val="-30"/>
          <w:w w:val="95"/>
        </w:rPr>
        <w:t xml:space="preserve"> </w:t>
      </w:r>
      <w:r w:rsidRPr="00B16BA1">
        <w:rPr>
          <w:w w:val="95"/>
        </w:rPr>
        <w:t>Evidence</w:t>
      </w:r>
      <w:r w:rsidRPr="00B16BA1">
        <w:rPr>
          <w:spacing w:val="-30"/>
          <w:w w:val="95"/>
        </w:rPr>
        <w:t xml:space="preserve"> </w:t>
      </w:r>
      <w:r w:rsidRPr="00B16BA1">
        <w:rPr>
          <w:w w:val="95"/>
        </w:rPr>
        <w:t>also</w:t>
      </w:r>
      <w:r w:rsidRPr="00B16BA1">
        <w:rPr>
          <w:spacing w:val="-29"/>
          <w:w w:val="95"/>
        </w:rPr>
        <w:t xml:space="preserve"> </w:t>
      </w:r>
      <w:r w:rsidRPr="00B16BA1">
        <w:rPr>
          <w:w w:val="95"/>
        </w:rPr>
        <w:t>indicates</w:t>
      </w:r>
      <w:r w:rsidRPr="00B16BA1">
        <w:rPr>
          <w:spacing w:val="-30"/>
          <w:w w:val="95"/>
        </w:rPr>
        <w:t xml:space="preserve"> </w:t>
      </w:r>
      <w:r w:rsidRPr="00B16BA1">
        <w:rPr>
          <w:w w:val="95"/>
        </w:rPr>
        <w:t>that</w:t>
      </w:r>
      <w:r w:rsidRPr="00B16BA1">
        <w:rPr>
          <w:spacing w:val="-30"/>
          <w:w w:val="95"/>
        </w:rPr>
        <w:t xml:space="preserve"> </w:t>
      </w:r>
      <w:r w:rsidRPr="00B16BA1">
        <w:rPr>
          <w:w w:val="95"/>
        </w:rPr>
        <w:t>Aboriginal and</w:t>
      </w:r>
      <w:r w:rsidRPr="00B16BA1">
        <w:rPr>
          <w:spacing w:val="-25"/>
          <w:w w:val="95"/>
        </w:rPr>
        <w:t xml:space="preserve"> </w:t>
      </w:r>
      <w:r w:rsidRPr="00B16BA1">
        <w:rPr>
          <w:spacing w:val="-5"/>
          <w:w w:val="95"/>
        </w:rPr>
        <w:t>Torres</w:t>
      </w:r>
      <w:r w:rsidRPr="00B16BA1">
        <w:rPr>
          <w:spacing w:val="-25"/>
          <w:w w:val="95"/>
        </w:rPr>
        <w:t xml:space="preserve"> </w:t>
      </w:r>
      <w:r w:rsidRPr="00B16BA1">
        <w:rPr>
          <w:w w:val="95"/>
        </w:rPr>
        <w:t>Strait</w:t>
      </w:r>
      <w:r w:rsidRPr="00B16BA1">
        <w:rPr>
          <w:spacing w:val="-24"/>
          <w:w w:val="95"/>
        </w:rPr>
        <w:t xml:space="preserve"> </w:t>
      </w:r>
      <w:r w:rsidRPr="00B16BA1">
        <w:rPr>
          <w:w w:val="95"/>
        </w:rPr>
        <w:t>Islander</w:t>
      </w:r>
      <w:r w:rsidRPr="00B16BA1">
        <w:rPr>
          <w:spacing w:val="-25"/>
          <w:w w:val="95"/>
        </w:rPr>
        <w:t xml:space="preserve"> </w:t>
      </w:r>
      <w:r w:rsidRPr="00B16BA1">
        <w:rPr>
          <w:w w:val="95"/>
        </w:rPr>
        <w:t>people</w:t>
      </w:r>
      <w:r w:rsidRPr="00B16BA1">
        <w:rPr>
          <w:spacing w:val="-25"/>
          <w:w w:val="95"/>
        </w:rPr>
        <w:t xml:space="preserve"> </w:t>
      </w:r>
      <w:r w:rsidRPr="00B16BA1">
        <w:rPr>
          <w:w w:val="95"/>
        </w:rPr>
        <w:t>are</w:t>
      </w:r>
      <w:r w:rsidRPr="00B16BA1">
        <w:rPr>
          <w:spacing w:val="-24"/>
          <w:w w:val="95"/>
        </w:rPr>
        <w:t xml:space="preserve"> </w:t>
      </w:r>
      <w:r w:rsidRPr="00B16BA1">
        <w:rPr>
          <w:w w:val="95"/>
        </w:rPr>
        <w:t>receiving fewer</w:t>
      </w:r>
      <w:r w:rsidRPr="00B16BA1">
        <w:rPr>
          <w:spacing w:val="-27"/>
          <w:w w:val="95"/>
        </w:rPr>
        <w:t xml:space="preserve"> </w:t>
      </w:r>
      <w:r w:rsidRPr="00B16BA1">
        <w:rPr>
          <w:w w:val="95"/>
        </w:rPr>
        <w:t>procedures</w:t>
      </w:r>
      <w:r w:rsidRPr="00B16BA1">
        <w:rPr>
          <w:spacing w:val="-27"/>
          <w:w w:val="95"/>
        </w:rPr>
        <w:t xml:space="preserve"> </w:t>
      </w:r>
      <w:r w:rsidRPr="00B16BA1">
        <w:rPr>
          <w:w w:val="95"/>
        </w:rPr>
        <w:t>and</w:t>
      </w:r>
      <w:r w:rsidRPr="00B16BA1">
        <w:rPr>
          <w:spacing w:val="-27"/>
          <w:w w:val="95"/>
        </w:rPr>
        <w:t xml:space="preserve"> </w:t>
      </w:r>
      <w:r w:rsidRPr="00B16BA1">
        <w:rPr>
          <w:w w:val="95"/>
        </w:rPr>
        <w:t>prescriptions</w:t>
      </w:r>
      <w:r w:rsidRPr="00B16BA1">
        <w:rPr>
          <w:spacing w:val="-26"/>
          <w:w w:val="95"/>
        </w:rPr>
        <w:t xml:space="preserve"> </w:t>
      </w:r>
      <w:r w:rsidRPr="00B16BA1">
        <w:rPr>
          <w:w w:val="95"/>
        </w:rPr>
        <w:t>than</w:t>
      </w:r>
      <w:r w:rsidRPr="00B16BA1">
        <w:rPr>
          <w:spacing w:val="-27"/>
          <w:w w:val="95"/>
        </w:rPr>
        <w:t xml:space="preserve"> </w:t>
      </w:r>
      <w:r w:rsidRPr="00B16BA1">
        <w:rPr>
          <w:w w:val="95"/>
        </w:rPr>
        <w:t xml:space="preserve">non- Indigenous Australians with the same health </w:t>
      </w:r>
      <w:proofErr w:type="gramStart"/>
      <w:r w:rsidRPr="00B16BA1">
        <w:t>conditions.</w:t>
      </w:r>
      <w:r w:rsidRPr="00B16BA1">
        <w:rPr>
          <w:position w:val="7"/>
          <w:sz w:val="13"/>
        </w:rPr>
        <w:t>21</w:t>
      </w:r>
      <w:proofErr w:type="gramEnd"/>
    </w:p>
    <w:p w:rsidR="00190144" w:rsidRPr="00B16BA1" w:rsidRDefault="00C40FF0">
      <w:pPr>
        <w:pStyle w:val="BodyText"/>
        <w:spacing w:before="76" w:line="278" w:lineRule="auto"/>
        <w:ind w:left="552" w:right="762" w:hanging="7"/>
      </w:pPr>
      <w:r w:rsidRPr="00B16BA1">
        <w:br w:type="column"/>
      </w:r>
      <w:r w:rsidRPr="00B16BA1">
        <w:rPr>
          <w:spacing w:val="-13"/>
        </w:rPr>
        <w:t xml:space="preserve">To </w:t>
      </w:r>
      <w:r w:rsidRPr="00B16BA1">
        <w:t>reduce these inequalities, the next decade should</w:t>
      </w:r>
      <w:r w:rsidRPr="00B16BA1">
        <w:rPr>
          <w:spacing w:val="-40"/>
        </w:rPr>
        <w:t xml:space="preserve"> </w:t>
      </w:r>
      <w:r w:rsidRPr="00B16BA1">
        <w:t>continue</w:t>
      </w:r>
      <w:r w:rsidRPr="00B16BA1">
        <w:rPr>
          <w:spacing w:val="-40"/>
        </w:rPr>
        <w:t xml:space="preserve"> </w:t>
      </w:r>
      <w:r w:rsidRPr="00B16BA1">
        <w:t>to</w:t>
      </w:r>
      <w:r w:rsidRPr="00B16BA1">
        <w:rPr>
          <w:spacing w:val="-40"/>
        </w:rPr>
        <w:t xml:space="preserve"> </w:t>
      </w:r>
      <w:r w:rsidRPr="00B16BA1">
        <w:t>focus</w:t>
      </w:r>
      <w:r w:rsidRPr="00B16BA1">
        <w:rPr>
          <w:spacing w:val="-40"/>
        </w:rPr>
        <w:t xml:space="preserve"> </w:t>
      </w:r>
      <w:r w:rsidRPr="00B16BA1">
        <w:t>on</w:t>
      </w:r>
      <w:r w:rsidRPr="00B16BA1">
        <w:rPr>
          <w:spacing w:val="-40"/>
        </w:rPr>
        <w:t xml:space="preserve"> </w:t>
      </w:r>
      <w:r w:rsidRPr="00B16BA1">
        <w:t>improvements</w:t>
      </w:r>
      <w:r w:rsidRPr="00B16BA1">
        <w:rPr>
          <w:spacing w:val="-40"/>
        </w:rPr>
        <w:t xml:space="preserve"> </w:t>
      </w:r>
      <w:r w:rsidRPr="00B16BA1">
        <w:t xml:space="preserve">to </w:t>
      </w:r>
      <w:r w:rsidRPr="00B16BA1">
        <w:rPr>
          <w:w w:val="95"/>
        </w:rPr>
        <w:t>clinical</w:t>
      </w:r>
      <w:r w:rsidRPr="00B16BA1">
        <w:rPr>
          <w:spacing w:val="-15"/>
          <w:w w:val="95"/>
        </w:rPr>
        <w:t xml:space="preserve"> </w:t>
      </w:r>
      <w:r w:rsidRPr="00B16BA1">
        <w:rPr>
          <w:w w:val="95"/>
        </w:rPr>
        <w:t>care,</w:t>
      </w:r>
      <w:r w:rsidRPr="00B16BA1">
        <w:rPr>
          <w:spacing w:val="-14"/>
          <w:w w:val="95"/>
        </w:rPr>
        <w:t xml:space="preserve"> </w:t>
      </w:r>
      <w:r w:rsidRPr="00B16BA1">
        <w:rPr>
          <w:w w:val="95"/>
        </w:rPr>
        <w:t>increased</w:t>
      </w:r>
      <w:r w:rsidRPr="00B16BA1">
        <w:rPr>
          <w:spacing w:val="-15"/>
          <w:w w:val="95"/>
        </w:rPr>
        <w:t xml:space="preserve"> </w:t>
      </w:r>
      <w:r w:rsidRPr="00B16BA1">
        <w:rPr>
          <w:w w:val="95"/>
        </w:rPr>
        <w:t>access</w:t>
      </w:r>
      <w:r w:rsidRPr="00B16BA1">
        <w:rPr>
          <w:spacing w:val="-14"/>
          <w:w w:val="95"/>
        </w:rPr>
        <w:t xml:space="preserve"> </w:t>
      </w:r>
      <w:r w:rsidRPr="00B16BA1">
        <w:rPr>
          <w:w w:val="95"/>
        </w:rPr>
        <w:t>to</w:t>
      </w:r>
      <w:r w:rsidRPr="00B16BA1">
        <w:rPr>
          <w:spacing w:val="-15"/>
          <w:w w:val="95"/>
        </w:rPr>
        <w:t xml:space="preserve"> </w:t>
      </w:r>
      <w:r w:rsidRPr="00B16BA1">
        <w:rPr>
          <w:w w:val="95"/>
        </w:rPr>
        <w:t>services,</w:t>
      </w:r>
      <w:r w:rsidRPr="00B16BA1">
        <w:rPr>
          <w:spacing w:val="-14"/>
          <w:w w:val="95"/>
        </w:rPr>
        <w:t xml:space="preserve"> </w:t>
      </w:r>
      <w:r w:rsidRPr="00B16BA1">
        <w:rPr>
          <w:spacing w:val="-3"/>
          <w:w w:val="95"/>
        </w:rPr>
        <w:t xml:space="preserve">better </w:t>
      </w:r>
      <w:r w:rsidRPr="00B16BA1">
        <w:t>use</w:t>
      </w:r>
      <w:r w:rsidRPr="00B16BA1">
        <w:rPr>
          <w:spacing w:val="-43"/>
        </w:rPr>
        <w:t xml:space="preserve"> </w:t>
      </w:r>
      <w:r w:rsidRPr="00B16BA1">
        <w:t>of</w:t>
      </w:r>
      <w:r w:rsidRPr="00B16BA1">
        <w:rPr>
          <w:spacing w:val="-42"/>
        </w:rPr>
        <w:t xml:space="preserve"> </w:t>
      </w:r>
      <w:r w:rsidRPr="00B16BA1">
        <w:t>evidence-based</w:t>
      </w:r>
      <w:r w:rsidRPr="00B16BA1">
        <w:rPr>
          <w:spacing w:val="-42"/>
        </w:rPr>
        <w:t xml:space="preserve"> </w:t>
      </w:r>
      <w:r w:rsidRPr="00B16BA1">
        <w:t>guidelines</w:t>
      </w:r>
      <w:r w:rsidRPr="00B16BA1">
        <w:rPr>
          <w:spacing w:val="-42"/>
        </w:rPr>
        <w:t xml:space="preserve"> </w:t>
      </w:r>
      <w:r w:rsidRPr="00B16BA1">
        <w:t>and</w:t>
      </w:r>
      <w:r w:rsidRPr="00B16BA1">
        <w:rPr>
          <w:spacing w:val="-42"/>
        </w:rPr>
        <w:t xml:space="preserve"> </w:t>
      </w:r>
      <w:r w:rsidRPr="00B16BA1">
        <w:t>reduced systemic racism. There will continue to be a need</w:t>
      </w:r>
      <w:r w:rsidRPr="00B16BA1">
        <w:rPr>
          <w:spacing w:val="-50"/>
        </w:rPr>
        <w:t xml:space="preserve"> </w:t>
      </w:r>
      <w:r w:rsidRPr="00B16BA1">
        <w:t>for</w:t>
      </w:r>
      <w:r w:rsidRPr="00B16BA1">
        <w:rPr>
          <w:spacing w:val="-49"/>
        </w:rPr>
        <w:t xml:space="preserve"> </w:t>
      </w:r>
      <w:r w:rsidRPr="00B16BA1">
        <w:t>complementary</w:t>
      </w:r>
      <w:r w:rsidRPr="00B16BA1">
        <w:rPr>
          <w:spacing w:val="-49"/>
        </w:rPr>
        <w:t xml:space="preserve"> </w:t>
      </w:r>
      <w:r w:rsidRPr="00B16BA1">
        <w:t>targeted</w:t>
      </w:r>
      <w:r w:rsidRPr="00B16BA1">
        <w:rPr>
          <w:spacing w:val="-49"/>
        </w:rPr>
        <w:t xml:space="preserve"> </w:t>
      </w:r>
      <w:r w:rsidRPr="00B16BA1">
        <w:t>programs</w:t>
      </w:r>
      <w:r w:rsidRPr="00B16BA1">
        <w:rPr>
          <w:spacing w:val="-49"/>
        </w:rPr>
        <w:t xml:space="preserve"> </w:t>
      </w:r>
      <w:r w:rsidRPr="00B16BA1">
        <w:t>to address</w:t>
      </w:r>
      <w:r w:rsidRPr="00B16BA1">
        <w:rPr>
          <w:spacing w:val="-34"/>
        </w:rPr>
        <w:t xml:space="preserve"> </w:t>
      </w:r>
      <w:r w:rsidRPr="00B16BA1">
        <w:t>specific</w:t>
      </w:r>
      <w:r w:rsidRPr="00B16BA1">
        <w:rPr>
          <w:spacing w:val="-33"/>
        </w:rPr>
        <w:t xml:space="preserve"> </w:t>
      </w:r>
      <w:r w:rsidRPr="00B16BA1">
        <w:t>areas</w:t>
      </w:r>
      <w:r w:rsidRPr="00B16BA1">
        <w:rPr>
          <w:spacing w:val="-33"/>
        </w:rPr>
        <w:t xml:space="preserve"> </w:t>
      </w:r>
      <w:r w:rsidRPr="00B16BA1">
        <w:t>as</w:t>
      </w:r>
      <w:r w:rsidRPr="00B16BA1">
        <w:rPr>
          <w:spacing w:val="-33"/>
        </w:rPr>
        <w:t xml:space="preserve"> </w:t>
      </w:r>
      <w:r w:rsidRPr="00B16BA1">
        <w:t>well</w:t>
      </w:r>
      <w:r w:rsidRPr="00B16BA1">
        <w:rPr>
          <w:spacing w:val="-33"/>
        </w:rPr>
        <w:t xml:space="preserve"> </w:t>
      </w:r>
      <w:r w:rsidRPr="00B16BA1">
        <w:t>as</w:t>
      </w:r>
      <w:r w:rsidRPr="00B16BA1">
        <w:rPr>
          <w:spacing w:val="-33"/>
        </w:rPr>
        <w:t xml:space="preserve"> </w:t>
      </w:r>
      <w:r w:rsidRPr="00B16BA1">
        <w:t>investments</w:t>
      </w:r>
    </w:p>
    <w:p w:rsidR="00190144" w:rsidRPr="00B16BA1" w:rsidRDefault="00C40FF0">
      <w:pPr>
        <w:pStyle w:val="BodyText"/>
        <w:spacing w:line="278" w:lineRule="auto"/>
        <w:ind w:left="560" w:right="881" w:firstLine="4"/>
      </w:pPr>
      <w:proofErr w:type="gramStart"/>
      <w:r w:rsidRPr="00B16BA1">
        <w:rPr>
          <w:w w:val="95"/>
        </w:rPr>
        <w:t>in</w:t>
      </w:r>
      <w:proofErr w:type="gramEnd"/>
      <w:r w:rsidRPr="00B16BA1">
        <w:rPr>
          <w:spacing w:val="-35"/>
          <w:w w:val="95"/>
        </w:rPr>
        <w:t xml:space="preserve"> </w:t>
      </w:r>
      <w:r w:rsidRPr="00B16BA1">
        <w:rPr>
          <w:w w:val="95"/>
        </w:rPr>
        <w:t>population-wide</w:t>
      </w:r>
      <w:r w:rsidRPr="00B16BA1">
        <w:rPr>
          <w:spacing w:val="-34"/>
          <w:w w:val="95"/>
        </w:rPr>
        <w:t xml:space="preserve"> </w:t>
      </w:r>
      <w:r w:rsidRPr="00B16BA1">
        <w:rPr>
          <w:w w:val="95"/>
        </w:rPr>
        <w:t>health</w:t>
      </w:r>
      <w:r w:rsidRPr="00B16BA1">
        <w:rPr>
          <w:spacing w:val="-35"/>
          <w:w w:val="95"/>
        </w:rPr>
        <w:t xml:space="preserve"> </w:t>
      </w:r>
      <w:r w:rsidRPr="00B16BA1">
        <w:rPr>
          <w:w w:val="95"/>
        </w:rPr>
        <w:t>interventions,</w:t>
      </w:r>
      <w:r w:rsidRPr="00B16BA1">
        <w:rPr>
          <w:spacing w:val="-34"/>
          <w:w w:val="95"/>
        </w:rPr>
        <w:t xml:space="preserve"> </w:t>
      </w:r>
      <w:r w:rsidRPr="00B16BA1">
        <w:rPr>
          <w:w w:val="95"/>
        </w:rPr>
        <w:t>such</w:t>
      </w:r>
      <w:r w:rsidRPr="00B16BA1">
        <w:rPr>
          <w:spacing w:val="-34"/>
          <w:w w:val="95"/>
        </w:rPr>
        <w:t xml:space="preserve"> </w:t>
      </w:r>
      <w:r w:rsidRPr="00B16BA1">
        <w:rPr>
          <w:spacing w:val="-7"/>
          <w:w w:val="95"/>
        </w:rPr>
        <w:t xml:space="preserve">as </w:t>
      </w:r>
      <w:r w:rsidRPr="00B16BA1">
        <w:t>strategies</w:t>
      </w:r>
      <w:r w:rsidRPr="00B16BA1">
        <w:rPr>
          <w:spacing w:val="-21"/>
        </w:rPr>
        <w:t xml:space="preserve"> </w:t>
      </w:r>
      <w:r w:rsidRPr="00B16BA1">
        <w:t>to</w:t>
      </w:r>
      <w:r w:rsidRPr="00B16BA1">
        <w:rPr>
          <w:spacing w:val="-21"/>
        </w:rPr>
        <w:t xml:space="preserve"> </w:t>
      </w:r>
      <w:r w:rsidRPr="00B16BA1">
        <w:t>reduce</w:t>
      </w:r>
      <w:r w:rsidRPr="00B16BA1">
        <w:rPr>
          <w:spacing w:val="-20"/>
        </w:rPr>
        <w:t xml:space="preserve"> </w:t>
      </w:r>
      <w:r w:rsidRPr="00B16BA1">
        <w:t>smoking</w:t>
      </w:r>
      <w:r w:rsidRPr="00B16BA1">
        <w:rPr>
          <w:spacing w:val="-21"/>
        </w:rPr>
        <w:t xml:space="preserve"> </w:t>
      </w:r>
      <w:r w:rsidRPr="00B16BA1">
        <w:t>rates.</w:t>
      </w:r>
    </w:p>
    <w:p w:rsidR="00190144" w:rsidRPr="00B16BA1" w:rsidRDefault="00C40FF0">
      <w:pPr>
        <w:pStyle w:val="BodyText"/>
        <w:spacing w:before="109" w:line="278" w:lineRule="auto"/>
        <w:ind w:left="552" w:right="859" w:hanging="7"/>
      </w:pPr>
      <w:r w:rsidRPr="00B16BA1">
        <w:rPr>
          <w:w w:val="95"/>
        </w:rPr>
        <w:t>Through</w:t>
      </w:r>
      <w:r w:rsidRPr="00B16BA1">
        <w:rPr>
          <w:spacing w:val="-35"/>
          <w:w w:val="95"/>
        </w:rPr>
        <w:t xml:space="preserve"> </w:t>
      </w:r>
      <w:r w:rsidRPr="00B16BA1">
        <w:rPr>
          <w:w w:val="95"/>
        </w:rPr>
        <w:t>the</w:t>
      </w:r>
      <w:r w:rsidRPr="00B16BA1">
        <w:rPr>
          <w:spacing w:val="-35"/>
          <w:w w:val="95"/>
        </w:rPr>
        <w:t xml:space="preserve"> </w:t>
      </w:r>
      <w:r w:rsidRPr="00B16BA1">
        <w:rPr>
          <w:w w:val="95"/>
        </w:rPr>
        <w:t>National</w:t>
      </w:r>
      <w:r w:rsidRPr="00B16BA1">
        <w:rPr>
          <w:spacing w:val="-35"/>
          <w:w w:val="95"/>
        </w:rPr>
        <w:t xml:space="preserve"> </w:t>
      </w:r>
      <w:r w:rsidRPr="00B16BA1">
        <w:rPr>
          <w:w w:val="95"/>
        </w:rPr>
        <w:t>Health</w:t>
      </w:r>
      <w:r w:rsidRPr="00B16BA1">
        <w:rPr>
          <w:spacing w:val="-34"/>
          <w:w w:val="95"/>
        </w:rPr>
        <w:t xml:space="preserve"> </w:t>
      </w:r>
      <w:r w:rsidRPr="00B16BA1">
        <w:rPr>
          <w:w w:val="95"/>
        </w:rPr>
        <w:t>Reform</w:t>
      </w:r>
      <w:r w:rsidRPr="00B16BA1">
        <w:rPr>
          <w:spacing w:val="-35"/>
          <w:w w:val="95"/>
        </w:rPr>
        <w:t xml:space="preserve"> </w:t>
      </w:r>
      <w:r w:rsidRPr="00B16BA1">
        <w:rPr>
          <w:spacing w:val="-3"/>
          <w:w w:val="95"/>
        </w:rPr>
        <w:t xml:space="preserve">Agreement, </w:t>
      </w:r>
      <w:r w:rsidRPr="00B16BA1">
        <w:t xml:space="preserve">the Australian Government and state and </w:t>
      </w:r>
      <w:r w:rsidRPr="00B16BA1">
        <w:rPr>
          <w:w w:val="95"/>
        </w:rPr>
        <w:t>territory</w:t>
      </w:r>
      <w:r w:rsidRPr="00B16BA1">
        <w:rPr>
          <w:spacing w:val="-31"/>
          <w:w w:val="95"/>
        </w:rPr>
        <w:t xml:space="preserve"> </w:t>
      </w:r>
      <w:r w:rsidRPr="00B16BA1">
        <w:rPr>
          <w:w w:val="95"/>
        </w:rPr>
        <w:t>governments</w:t>
      </w:r>
      <w:r w:rsidRPr="00B16BA1">
        <w:rPr>
          <w:spacing w:val="-30"/>
          <w:w w:val="95"/>
        </w:rPr>
        <w:t xml:space="preserve"> </w:t>
      </w:r>
      <w:r w:rsidRPr="00B16BA1">
        <w:rPr>
          <w:w w:val="95"/>
        </w:rPr>
        <w:t>will</w:t>
      </w:r>
      <w:r w:rsidRPr="00B16BA1">
        <w:rPr>
          <w:spacing w:val="-30"/>
          <w:w w:val="95"/>
        </w:rPr>
        <w:t xml:space="preserve"> </w:t>
      </w:r>
      <w:r w:rsidRPr="00B16BA1">
        <w:rPr>
          <w:w w:val="95"/>
        </w:rPr>
        <w:t>deliver</w:t>
      </w:r>
      <w:r w:rsidRPr="00B16BA1">
        <w:rPr>
          <w:spacing w:val="-31"/>
          <w:w w:val="95"/>
        </w:rPr>
        <w:t xml:space="preserve"> </w:t>
      </w:r>
      <w:r w:rsidRPr="00B16BA1">
        <w:rPr>
          <w:w w:val="95"/>
        </w:rPr>
        <w:t>better</w:t>
      </w:r>
      <w:r w:rsidRPr="00B16BA1">
        <w:rPr>
          <w:spacing w:val="-30"/>
          <w:w w:val="95"/>
        </w:rPr>
        <w:t xml:space="preserve"> </w:t>
      </w:r>
      <w:r w:rsidRPr="00B16BA1">
        <w:rPr>
          <w:w w:val="95"/>
        </w:rPr>
        <w:t xml:space="preserve">health </w:t>
      </w:r>
      <w:r w:rsidRPr="00B16BA1">
        <w:t>and</w:t>
      </w:r>
      <w:r w:rsidRPr="00B16BA1">
        <w:rPr>
          <w:spacing w:val="-40"/>
        </w:rPr>
        <w:t xml:space="preserve"> </w:t>
      </w:r>
      <w:r w:rsidRPr="00B16BA1">
        <w:t>better</w:t>
      </w:r>
      <w:r w:rsidRPr="00B16BA1">
        <w:rPr>
          <w:spacing w:val="-39"/>
        </w:rPr>
        <w:t xml:space="preserve"> </w:t>
      </w:r>
      <w:r w:rsidRPr="00B16BA1">
        <w:t>hospitals</w:t>
      </w:r>
      <w:r w:rsidRPr="00B16BA1">
        <w:rPr>
          <w:spacing w:val="-39"/>
        </w:rPr>
        <w:t xml:space="preserve"> </w:t>
      </w:r>
      <w:r w:rsidRPr="00B16BA1">
        <w:t>for</w:t>
      </w:r>
      <w:r w:rsidRPr="00B16BA1">
        <w:rPr>
          <w:spacing w:val="-39"/>
        </w:rPr>
        <w:t xml:space="preserve"> </w:t>
      </w:r>
      <w:r w:rsidRPr="00B16BA1">
        <w:t>the</w:t>
      </w:r>
      <w:r w:rsidRPr="00B16BA1">
        <w:rPr>
          <w:spacing w:val="-39"/>
        </w:rPr>
        <w:t xml:space="preserve"> </w:t>
      </w:r>
      <w:r w:rsidRPr="00B16BA1">
        <w:t>future,</w:t>
      </w:r>
      <w:r w:rsidRPr="00B16BA1">
        <w:rPr>
          <w:spacing w:val="-39"/>
        </w:rPr>
        <w:t xml:space="preserve"> </w:t>
      </w:r>
      <w:r w:rsidRPr="00B16BA1">
        <w:t>ensuring</w:t>
      </w:r>
    </w:p>
    <w:p w:rsidR="00190144" w:rsidRPr="00B16BA1" w:rsidRDefault="00C40FF0">
      <w:pPr>
        <w:pStyle w:val="BodyText"/>
        <w:spacing w:line="278" w:lineRule="auto"/>
        <w:ind w:left="545" w:right="1024" w:firstLine="19"/>
      </w:pPr>
      <w:proofErr w:type="gramStart"/>
      <w:r w:rsidRPr="00B16BA1">
        <w:rPr>
          <w:w w:val="95"/>
        </w:rPr>
        <w:t>that</w:t>
      </w:r>
      <w:proofErr w:type="gramEnd"/>
      <w:r w:rsidRPr="00B16BA1">
        <w:rPr>
          <w:spacing w:val="-19"/>
          <w:w w:val="95"/>
        </w:rPr>
        <w:t xml:space="preserve"> </w:t>
      </w:r>
      <w:r w:rsidRPr="00B16BA1">
        <w:rPr>
          <w:w w:val="95"/>
        </w:rPr>
        <w:t>all</w:t>
      </w:r>
      <w:r w:rsidRPr="00B16BA1">
        <w:rPr>
          <w:spacing w:val="-18"/>
          <w:w w:val="95"/>
        </w:rPr>
        <w:t xml:space="preserve"> </w:t>
      </w:r>
      <w:r w:rsidRPr="00B16BA1">
        <w:rPr>
          <w:w w:val="95"/>
        </w:rPr>
        <w:t>Australians</w:t>
      </w:r>
      <w:r w:rsidRPr="00B16BA1">
        <w:rPr>
          <w:spacing w:val="-18"/>
          <w:w w:val="95"/>
        </w:rPr>
        <w:t xml:space="preserve"> </w:t>
      </w:r>
      <w:r w:rsidRPr="00B16BA1">
        <w:rPr>
          <w:w w:val="95"/>
        </w:rPr>
        <w:t>can</w:t>
      </w:r>
      <w:r w:rsidRPr="00B16BA1">
        <w:rPr>
          <w:spacing w:val="-19"/>
          <w:w w:val="95"/>
        </w:rPr>
        <w:t xml:space="preserve"> </w:t>
      </w:r>
      <w:r w:rsidRPr="00B16BA1">
        <w:rPr>
          <w:w w:val="95"/>
        </w:rPr>
        <w:t>access</w:t>
      </w:r>
      <w:r w:rsidRPr="00B16BA1">
        <w:rPr>
          <w:spacing w:val="-18"/>
          <w:w w:val="95"/>
        </w:rPr>
        <w:t xml:space="preserve"> </w:t>
      </w:r>
      <w:r w:rsidRPr="00B16BA1">
        <w:rPr>
          <w:w w:val="95"/>
        </w:rPr>
        <w:t>the</w:t>
      </w:r>
      <w:r w:rsidRPr="00B16BA1">
        <w:rPr>
          <w:spacing w:val="-18"/>
          <w:w w:val="95"/>
        </w:rPr>
        <w:t xml:space="preserve"> </w:t>
      </w:r>
      <w:r w:rsidRPr="00B16BA1">
        <w:rPr>
          <w:w w:val="95"/>
        </w:rPr>
        <w:t>best</w:t>
      </w:r>
      <w:r w:rsidRPr="00B16BA1">
        <w:rPr>
          <w:spacing w:val="-19"/>
          <w:w w:val="95"/>
        </w:rPr>
        <w:t xml:space="preserve"> </w:t>
      </w:r>
      <w:r w:rsidRPr="00B16BA1">
        <w:rPr>
          <w:w w:val="95"/>
        </w:rPr>
        <w:t xml:space="preserve">health </w:t>
      </w:r>
      <w:r w:rsidRPr="00B16BA1">
        <w:t>care where and when they need it. Health reform</w:t>
      </w:r>
      <w:r w:rsidRPr="00B16BA1">
        <w:rPr>
          <w:spacing w:val="-45"/>
        </w:rPr>
        <w:t xml:space="preserve"> </w:t>
      </w:r>
      <w:r w:rsidRPr="00B16BA1">
        <w:t>presents</w:t>
      </w:r>
      <w:r w:rsidRPr="00B16BA1">
        <w:rPr>
          <w:spacing w:val="-44"/>
        </w:rPr>
        <w:t xml:space="preserve"> </w:t>
      </w:r>
      <w:r w:rsidRPr="00B16BA1">
        <w:t>an</w:t>
      </w:r>
      <w:r w:rsidRPr="00B16BA1">
        <w:rPr>
          <w:spacing w:val="-45"/>
        </w:rPr>
        <w:t xml:space="preserve"> </w:t>
      </w:r>
      <w:r w:rsidRPr="00B16BA1">
        <w:t>opportunity</w:t>
      </w:r>
      <w:r w:rsidRPr="00B16BA1">
        <w:rPr>
          <w:spacing w:val="-44"/>
        </w:rPr>
        <w:t xml:space="preserve"> </w:t>
      </w:r>
      <w:r w:rsidRPr="00B16BA1">
        <w:t>to</w:t>
      </w:r>
      <w:r w:rsidRPr="00B16BA1">
        <w:rPr>
          <w:spacing w:val="-45"/>
        </w:rPr>
        <w:t xml:space="preserve"> </w:t>
      </w:r>
      <w:r w:rsidRPr="00B16BA1">
        <w:t>make</w:t>
      </w:r>
      <w:r w:rsidRPr="00B16BA1">
        <w:rPr>
          <w:spacing w:val="-44"/>
        </w:rPr>
        <w:t xml:space="preserve"> </w:t>
      </w:r>
      <w:r w:rsidRPr="00B16BA1">
        <w:t>the health</w:t>
      </w:r>
      <w:r w:rsidRPr="00B16BA1">
        <w:rPr>
          <w:spacing w:val="-43"/>
        </w:rPr>
        <w:t xml:space="preserve"> </w:t>
      </w:r>
      <w:r w:rsidRPr="00B16BA1">
        <w:t>system</w:t>
      </w:r>
      <w:r w:rsidRPr="00B16BA1">
        <w:rPr>
          <w:spacing w:val="-43"/>
        </w:rPr>
        <w:t xml:space="preserve"> </w:t>
      </w:r>
      <w:r w:rsidRPr="00B16BA1">
        <w:t>more</w:t>
      </w:r>
      <w:r w:rsidRPr="00B16BA1">
        <w:rPr>
          <w:spacing w:val="-43"/>
        </w:rPr>
        <w:t xml:space="preserve"> </w:t>
      </w:r>
      <w:r w:rsidRPr="00B16BA1">
        <w:t>responsive</w:t>
      </w:r>
      <w:r w:rsidRPr="00B16BA1">
        <w:rPr>
          <w:spacing w:val="-43"/>
        </w:rPr>
        <w:t xml:space="preserve"> </w:t>
      </w:r>
      <w:r w:rsidRPr="00B16BA1">
        <w:t>to</w:t>
      </w:r>
      <w:r w:rsidRPr="00B16BA1">
        <w:rPr>
          <w:spacing w:val="-43"/>
        </w:rPr>
        <w:t xml:space="preserve"> </w:t>
      </w:r>
      <w:r w:rsidRPr="00B16BA1">
        <w:t>the</w:t>
      </w:r>
      <w:r w:rsidRPr="00B16BA1">
        <w:rPr>
          <w:spacing w:val="-43"/>
        </w:rPr>
        <w:t xml:space="preserve"> </w:t>
      </w:r>
      <w:r w:rsidRPr="00B16BA1">
        <w:t xml:space="preserve">needs of all Australians, including Aboriginal and </w:t>
      </w:r>
      <w:r w:rsidRPr="00B16BA1">
        <w:rPr>
          <w:spacing w:val="-5"/>
        </w:rPr>
        <w:t>Torres</w:t>
      </w:r>
      <w:r w:rsidRPr="00B16BA1">
        <w:rPr>
          <w:spacing w:val="-49"/>
        </w:rPr>
        <w:t xml:space="preserve"> </w:t>
      </w:r>
      <w:r w:rsidRPr="00B16BA1">
        <w:t>Strait</w:t>
      </w:r>
      <w:r w:rsidRPr="00B16BA1">
        <w:rPr>
          <w:spacing w:val="-48"/>
        </w:rPr>
        <w:t xml:space="preserve"> </w:t>
      </w:r>
      <w:r w:rsidRPr="00B16BA1">
        <w:t>Islander</w:t>
      </w:r>
      <w:r w:rsidRPr="00B16BA1">
        <w:rPr>
          <w:spacing w:val="-48"/>
        </w:rPr>
        <w:t xml:space="preserve"> </w:t>
      </w:r>
      <w:r w:rsidRPr="00B16BA1">
        <w:t>people.</w:t>
      </w:r>
      <w:r w:rsidRPr="00B16BA1">
        <w:rPr>
          <w:spacing w:val="-48"/>
        </w:rPr>
        <w:t xml:space="preserve"> </w:t>
      </w:r>
      <w:r w:rsidRPr="00B16BA1">
        <w:t>This</w:t>
      </w:r>
      <w:r w:rsidRPr="00B16BA1">
        <w:rPr>
          <w:spacing w:val="-48"/>
        </w:rPr>
        <w:t xml:space="preserve"> </w:t>
      </w:r>
      <w:r w:rsidRPr="00B16BA1">
        <w:t>will</w:t>
      </w:r>
      <w:r w:rsidRPr="00B16BA1">
        <w:rPr>
          <w:spacing w:val="-48"/>
        </w:rPr>
        <w:t xml:space="preserve"> </w:t>
      </w:r>
      <w:r w:rsidRPr="00B16BA1">
        <w:t>make</w:t>
      </w:r>
      <w:r w:rsidRPr="00B16BA1">
        <w:rPr>
          <w:spacing w:val="-48"/>
        </w:rPr>
        <w:t xml:space="preserve"> </w:t>
      </w:r>
      <w:r w:rsidRPr="00B16BA1">
        <w:t xml:space="preserve">a </w:t>
      </w:r>
      <w:r w:rsidRPr="00B16BA1">
        <w:rPr>
          <w:w w:val="95"/>
        </w:rPr>
        <w:t>significant</w:t>
      </w:r>
      <w:r w:rsidRPr="00B16BA1">
        <w:rPr>
          <w:spacing w:val="-30"/>
          <w:w w:val="95"/>
        </w:rPr>
        <w:t xml:space="preserve"> </w:t>
      </w:r>
      <w:r w:rsidRPr="00B16BA1">
        <w:rPr>
          <w:w w:val="95"/>
        </w:rPr>
        <w:t>contribution</w:t>
      </w:r>
      <w:r w:rsidRPr="00B16BA1">
        <w:rPr>
          <w:spacing w:val="-30"/>
          <w:w w:val="95"/>
        </w:rPr>
        <w:t xml:space="preserve"> </w:t>
      </w:r>
      <w:r w:rsidRPr="00B16BA1">
        <w:rPr>
          <w:w w:val="95"/>
        </w:rPr>
        <w:t>to</w:t>
      </w:r>
      <w:r w:rsidRPr="00B16BA1">
        <w:rPr>
          <w:spacing w:val="-30"/>
          <w:w w:val="95"/>
        </w:rPr>
        <w:t xml:space="preserve"> </w:t>
      </w:r>
      <w:r w:rsidRPr="00B16BA1">
        <w:rPr>
          <w:w w:val="95"/>
        </w:rPr>
        <w:t>our</w:t>
      </w:r>
      <w:r w:rsidRPr="00B16BA1">
        <w:rPr>
          <w:spacing w:val="-30"/>
          <w:w w:val="95"/>
        </w:rPr>
        <w:t xml:space="preserve"> </w:t>
      </w:r>
      <w:r w:rsidRPr="00B16BA1">
        <w:rPr>
          <w:w w:val="95"/>
        </w:rPr>
        <w:t>efforts</w:t>
      </w:r>
      <w:r w:rsidRPr="00B16BA1">
        <w:rPr>
          <w:spacing w:val="-30"/>
          <w:w w:val="95"/>
        </w:rPr>
        <w:t xml:space="preserve"> </w:t>
      </w:r>
      <w:r w:rsidRPr="00B16BA1">
        <w:rPr>
          <w:w w:val="95"/>
        </w:rPr>
        <w:t>to</w:t>
      </w:r>
      <w:r w:rsidRPr="00B16BA1">
        <w:rPr>
          <w:spacing w:val="-29"/>
          <w:w w:val="95"/>
        </w:rPr>
        <w:t xml:space="preserve"> </w:t>
      </w:r>
      <w:r w:rsidRPr="00B16BA1">
        <w:rPr>
          <w:w w:val="95"/>
        </w:rPr>
        <w:t>close the</w:t>
      </w:r>
      <w:r w:rsidRPr="00B16BA1">
        <w:rPr>
          <w:spacing w:val="-28"/>
          <w:w w:val="95"/>
        </w:rPr>
        <w:t xml:space="preserve"> </w:t>
      </w:r>
      <w:r w:rsidRPr="00B16BA1">
        <w:rPr>
          <w:w w:val="95"/>
        </w:rPr>
        <w:t>gap</w:t>
      </w:r>
      <w:r w:rsidRPr="00B16BA1">
        <w:rPr>
          <w:spacing w:val="-28"/>
          <w:w w:val="95"/>
        </w:rPr>
        <w:t xml:space="preserve"> </w:t>
      </w:r>
      <w:r w:rsidRPr="00B16BA1">
        <w:rPr>
          <w:w w:val="95"/>
        </w:rPr>
        <w:t>in</w:t>
      </w:r>
      <w:r w:rsidRPr="00B16BA1">
        <w:rPr>
          <w:spacing w:val="-27"/>
          <w:w w:val="95"/>
        </w:rPr>
        <w:t xml:space="preserve"> </w:t>
      </w:r>
      <w:r w:rsidRPr="00B16BA1">
        <w:rPr>
          <w:w w:val="95"/>
        </w:rPr>
        <w:t>Aboriginal</w:t>
      </w:r>
      <w:r w:rsidRPr="00B16BA1">
        <w:rPr>
          <w:spacing w:val="-28"/>
          <w:w w:val="95"/>
        </w:rPr>
        <w:t xml:space="preserve"> </w:t>
      </w:r>
      <w:r w:rsidRPr="00B16BA1">
        <w:rPr>
          <w:w w:val="95"/>
        </w:rPr>
        <w:t>and</w:t>
      </w:r>
      <w:r w:rsidRPr="00B16BA1">
        <w:rPr>
          <w:spacing w:val="-27"/>
          <w:w w:val="95"/>
        </w:rPr>
        <w:t xml:space="preserve"> </w:t>
      </w:r>
      <w:r w:rsidRPr="00B16BA1">
        <w:rPr>
          <w:spacing w:val="-5"/>
          <w:w w:val="95"/>
        </w:rPr>
        <w:t>Torres</w:t>
      </w:r>
      <w:r w:rsidRPr="00B16BA1">
        <w:rPr>
          <w:spacing w:val="-28"/>
          <w:w w:val="95"/>
        </w:rPr>
        <w:t xml:space="preserve"> </w:t>
      </w:r>
      <w:r w:rsidRPr="00B16BA1">
        <w:rPr>
          <w:w w:val="95"/>
        </w:rPr>
        <w:t>Strait</w:t>
      </w:r>
      <w:r w:rsidRPr="00B16BA1">
        <w:rPr>
          <w:spacing w:val="-27"/>
          <w:w w:val="95"/>
        </w:rPr>
        <w:t xml:space="preserve"> </w:t>
      </w:r>
      <w:r w:rsidRPr="00B16BA1">
        <w:rPr>
          <w:w w:val="95"/>
        </w:rPr>
        <w:t>Islander</w:t>
      </w:r>
    </w:p>
    <w:p w:rsidR="00190144" w:rsidRPr="00B16BA1" w:rsidRDefault="00C40FF0">
      <w:pPr>
        <w:pStyle w:val="BodyText"/>
        <w:spacing w:line="278" w:lineRule="auto"/>
        <w:ind w:left="554" w:right="823" w:firstLine="10"/>
      </w:pPr>
      <w:proofErr w:type="gramStart"/>
      <w:r w:rsidRPr="00B16BA1">
        <w:rPr>
          <w:w w:val="95"/>
        </w:rPr>
        <w:t>life</w:t>
      </w:r>
      <w:proofErr w:type="gramEnd"/>
      <w:r w:rsidRPr="00B16BA1">
        <w:rPr>
          <w:spacing w:val="-26"/>
          <w:w w:val="95"/>
        </w:rPr>
        <w:t xml:space="preserve"> </w:t>
      </w:r>
      <w:r w:rsidRPr="00B16BA1">
        <w:rPr>
          <w:w w:val="95"/>
        </w:rPr>
        <w:t>expectancy.</w:t>
      </w:r>
      <w:r w:rsidRPr="00B16BA1">
        <w:rPr>
          <w:spacing w:val="-25"/>
          <w:w w:val="95"/>
        </w:rPr>
        <w:t xml:space="preserve"> </w:t>
      </w:r>
      <w:proofErr w:type="gramStart"/>
      <w:r w:rsidRPr="00B16BA1">
        <w:rPr>
          <w:w w:val="95"/>
        </w:rPr>
        <w:t>As</w:t>
      </w:r>
      <w:r w:rsidRPr="00B16BA1">
        <w:rPr>
          <w:spacing w:val="-26"/>
          <w:w w:val="95"/>
        </w:rPr>
        <w:t xml:space="preserve"> </w:t>
      </w:r>
      <w:r w:rsidRPr="00B16BA1">
        <w:rPr>
          <w:w w:val="95"/>
        </w:rPr>
        <w:t>a</w:t>
      </w:r>
      <w:r w:rsidRPr="00B16BA1">
        <w:rPr>
          <w:spacing w:val="-25"/>
          <w:w w:val="95"/>
        </w:rPr>
        <w:t xml:space="preserve"> </w:t>
      </w:r>
      <w:r w:rsidRPr="00B16BA1">
        <w:rPr>
          <w:w w:val="95"/>
        </w:rPr>
        <w:t>result</w:t>
      </w:r>
      <w:proofErr w:type="gramEnd"/>
      <w:r w:rsidRPr="00B16BA1">
        <w:rPr>
          <w:spacing w:val="-25"/>
          <w:w w:val="95"/>
        </w:rPr>
        <w:t xml:space="preserve"> </w:t>
      </w:r>
      <w:r w:rsidRPr="00B16BA1">
        <w:rPr>
          <w:w w:val="95"/>
        </w:rPr>
        <w:t>of</w:t>
      </w:r>
      <w:r w:rsidRPr="00B16BA1">
        <w:rPr>
          <w:spacing w:val="-26"/>
          <w:w w:val="95"/>
        </w:rPr>
        <w:t xml:space="preserve"> </w:t>
      </w:r>
      <w:r w:rsidRPr="00B16BA1">
        <w:rPr>
          <w:w w:val="95"/>
        </w:rPr>
        <w:t>many</w:t>
      </w:r>
      <w:r w:rsidRPr="00B16BA1">
        <w:rPr>
          <w:spacing w:val="-25"/>
          <w:w w:val="95"/>
        </w:rPr>
        <w:t xml:space="preserve"> </w:t>
      </w:r>
      <w:r w:rsidRPr="00B16BA1">
        <w:rPr>
          <w:w w:val="95"/>
        </w:rPr>
        <w:t>of</w:t>
      </w:r>
      <w:r w:rsidRPr="00B16BA1">
        <w:rPr>
          <w:spacing w:val="-26"/>
          <w:w w:val="95"/>
        </w:rPr>
        <w:t xml:space="preserve"> </w:t>
      </w:r>
      <w:r w:rsidRPr="00B16BA1">
        <w:rPr>
          <w:w w:val="95"/>
        </w:rPr>
        <w:t>the</w:t>
      </w:r>
      <w:r w:rsidRPr="00B16BA1">
        <w:rPr>
          <w:spacing w:val="-25"/>
          <w:w w:val="95"/>
        </w:rPr>
        <w:t xml:space="preserve"> </w:t>
      </w:r>
      <w:r w:rsidRPr="00B16BA1">
        <w:rPr>
          <w:w w:val="95"/>
        </w:rPr>
        <w:t xml:space="preserve">health </w:t>
      </w:r>
      <w:r w:rsidRPr="00B16BA1">
        <w:t>reforms,</w:t>
      </w:r>
      <w:r w:rsidRPr="00B16BA1">
        <w:rPr>
          <w:spacing w:val="-40"/>
        </w:rPr>
        <w:t xml:space="preserve"> </w:t>
      </w:r>
      <w:r w:rsidRPr="00B16BA1">
        <w:t>health</w:t>
      </w:r>
      <w:r w:rsidRPr="00B16BA1">
        <w:rPr>
          <w:spacing w:val="-40"/>
        </w:rPr>
        <w:t xml:space="preserve"> </w:t>
      </w:r>
      <w:r w:rsidRPr="00B16BA1">
        <w:t>services</w:t>
      </w:r>
      <w:r w:rsidRPr="00B16BA1">
        <w:rPr>
          <w:spacing w:val="-40"/>
        </w:rPr>
        <w:t xml:space="preserve"> </w:t>
      </w:r>
      <w:r w:rsidRPr="00B16BA1">
        <w:t>will</w:t>
      </w:r>
      <w:r w:rsidRPr="00B16BA1">
        <w:rPr>
          <w:spacing w:val="-40"/>
        </w:rPr>
        <w:t xml:space="preserve"> </w:t>
      </w:r>
      <w:r w:rsidRPr="00B16BA1">
        <w:t>be</w:t>
      </w:r>
      <w:r w:rsidRPr="00B16BA1">
        <w:rPr>
          <w:spacing w:val="-40"/>
        </w:rPr>
        <w:t xml:space="preserve"> </w:t>
      </w:r>
      <w:r w:rsidRPr="00B16BA1">
        <w:t>more</w:t>
      </w:r>
      <w:r w:rsidRPr="00B16BA1">
        <w:rPr>
          <w:spacing w:val="-40"/>
        </w:rPr>
        <w:t xml:space="preserve"> </w:t>
      </w:r>
      <w:r w:rsidRPr="00B16BA1">
        <w:t>in</w:t>
      </w:r>
      <w:r w:rsidRPr="00B16BA1">
        <w:rPr>
          <w:spacing w:val="-40"/>
        </w:rPr>
        <w:t xml:space="preserve"> </w:t>
      </w:r>
      <w:r w:rsidRPr="00B16BA1">
        <w:t xml:space="preserve">touch with communities and tailored to meet local </w:t>
      </w:r>
      <w:r w:rsidRPr="00B16BA1">
        <w:rPr>
          <w:w w:val="95"/>
        </w:rPr>
        <w:t>needs</w:t>
      </w:r>
      <w:r w:rsidRPr="00B16BA1">
        <w:rPr>
          <w:spacing w:val="-28"/>
          <w:w w:val="95"/>
        </w:rPr>
        <w:t xml:space="preserve"> </w:t>
      </w:r>
      <w:r w:rsidRPr="00B16BA1">
        <w:rPr>
          <w:w w:val="95"/>
        </w:rPr>
        <w:t>to</w:t>
      </w:r>
      <w:r w:rsidRPr="00B16BA1">
        <w:rPr>
          <w:spacing w:val="-28"/>
          <w:w w:val="95"/>
        </w:rPr>
        <w:t xml:space="preserve"> </w:t>
      </w:r>
      <w:r w:rsidRPr="00B16BA1">
        <w:rPr>
          <w:w w:val="95"/>
        </w:rPr>
        <w:t>deliver</w:t>
      </w:r>
      <w:r w:rsidRPr="00B16BA1">
        <w:rPr>
          <w:spacing w:val="-28"/>
          <w:w w:val="95"/>
        </w:rPr>
        <w:t xml:space="preserve"> </w:t>
      </w:r>
      <w:r w:rsidRPr="00B16BA1">
        <w:rPr>
          <w:w w:val="95"/>
        </w:rPr>
        <w:t>improvements</w:t>
      </w:r>
      <w:r w:rsidRPr="00B16BA1">
        <w:rPr>
          <w:spacing w:val="-28"/>
          <w:w w:val="95"/>
        </w:rPr>
        <w:t xml:space="preserve"> </w:t>
      </w:r>
      <w:r w:rsidRPr="00B16BA1">
        <w:rPr>
          <w:w w:val="95"/>
        </w:rPr>
        <w:t>in</w:t>
      </w:r>
      <w:r w:rsidRPr="00B16BA1">
        <w:rPr>
          <w:spacing w:val="-28"/>
          <w:w w:val="95"/>
        </w:rPr>
        <w:t xml:space="preserve"> </w:t>
      </w:r>
      <w:r w:rsidRPr="00B16BA1">
        <w:rPr>
          <w:w w:val="95"/>
        </w:rPr>
        <w:t>health</w:t>
      </w:r>
      <w:r w:rsidRPr="00B16BA1">
        <w:rPr>
          <w:spacing w:val="-28"/>
          <w:w w:val="95"/>
        </w:rPr>
        <w:t xml:space="preserve"> </w:t>
      </w:r>
      <w:r w:rsidRPr="00B16BA1">
        <w:rPr>
          <w:w w:val="95"/>
        </w:rPr>
        <w:t>care</w:t>
      </w:r>
      <w:r w:rsidRPr="00B16BA1">
        <w:rPr>
          <w:spacing w:val="-28"/>
          <w:w w:val="95"/>
        </w:rPr>
        <w:t xml:space="preserve"> </w:t>
      </w:r>
      <w:r w:rsidRPr="00B16BA1">
        <w:rPr>
          <w:w w:val="95"/>
        </w:rPr>
        <w:t xml:space="preserve">for </w:t>
      </w:r>
      <w:r w:rsidRPr="00B16BA1">
        <w:t>Aboriginal</w:t>
      </w:r>
      <w:r w:rsidRPr="00B16BA1">
        <w:rPr>
          <w:spacing w:val="-38"/>
        </w:rPr>
        <w:t xml:space="preserve"> </w:t>
      </w:r>
      <w:r w:rsidRPr="00B16BA1">
        <w:t>and</w:t>
      </w:r>
      <w:r w:rsidRPr="00B16BA1">
        <w:rPr>
          <w:spacing w:val="-37"/>
        </w:rPr>
        <w:t xml:space="preserve"> </w:t>
      </w:r>
      <w:r w:rsidRPr="00B16BA1">
        <w:rPr>
          <w:spacing w:val="-5"/>
        </w:rPr>
        <w:t>Torres</w:t>
      </w:r>
      <w:r w:rsidRPr="00B16BA1">
        <w:rPr>
          <w:spacing w:val="-38"/>
        </w:rPr>
        <w:t xml:space="preserve"> </w:t>
      </w:r>
      <w:r w:rsidRPr="00B16BA1">
        <w:t>Strait</w:t>
      </w:r>
      <w:r w:rsidRPr="00B16BA1">
        <w:rPr>
          <w:spacing w:val="-37"/>
        </w:rPr>
        <w:t xml:space="preserve"> </w:t>
      </w:r>
      <w:r w:rsidRPr="00B16BA1">
        <w:t>Islander</w:t>
      </w:r>
      <w:r w:rsidRPr="00B16BA1">
        <w:rPr>
          <w:spacing w:val="-37"/>
        </w:rPr>
        <w:t xml:space="preserve"> </w:t>
      </w:r>
      <w:r w:rsidRPr="00B16BA1">
        <w:t>people.</w:t>
      </w:r>
    </w:p>
    <w:p w:rsidR="00190144" w:rsidRPr="00B16BA1" w:rsidRDefault="00C40FF0">
      <w:pPr>
        <w:pStyle w:val="BodyText"/>
        <w:spacing w:before="105" w:line="278" w:lineRule="auto"/>
        <w:ind w:left="552" w:right="950" w:firstLine="2"/>
      </w:pPr>
      <w:r w:rsidRPr="00B16BA1">
        <w:rPr>
          <w:w w:val="95"/>
        </w:rPr>
        <w:t>A</w:t>
      </w:r>
      <w:r w:rsidRPr="00B16BA1">
        <w:rPr>
          <w:spacing w:val="-22"/>
          <w:w w:val="95"/>
        </w:rPr>
        <w:t xml:space="preserve"> </w:t>
      </w:r>
      <w:r w:rsidRPr="00B16BA1">
        <w:rPr>
          <w:w w:val="95"/>
        </w:rPr>
        <w:t>focus</w:t>
      </w:r>
      <w:r w:rsidRPr="00B16BA1">
        <w:rPr>
          <w:spacing w:val="-22"/>
          <w:w w:val="95"/>
        </w:rPr>
        <w:t xml:space="preserve"> </w:t>
      </w:r>
      <w:r w:rsidRPr="00B16BA1">
        <w:rPr>
          <w:w w:val="95"/>
        </w:rPr>
        <w:t>on</w:t>
      </w:r>
      <w:r w:rsidRPr="00B16BA1">
        <w:rPr>
          <w:spacing w:val="-22"/>
          <w:w w:val="95"/>
        </w:rPr>
        <w:t xml:space="preserve"> </w:t>
      </w:r>
      <w:r w:rsidRPr="00B16BA1">
        <w:rPr>
          <w:w w:val="95"/>
        </w:rPr>
        <w:t>the</w:t>
      </w:r>
      <w:r w:rsidRPr="00B16BA1">
        <w:rPr>
          <w:spacing w:val="-22"/>
          <w:w w:val="95"/>
        </w:rPr>
        <w:t xml:space="preserve"> </w:t>
      </w:r>
      <w:r w:rsidRPr="00B16BA1">
        <w:rPr>
          <w:w w:val="95"/>
        </w:rPr>
        <w:t>patient</w:t>
      </w:r>
      <w:r w:rsidRPr="00B16BA1">
        <w:rPr>
          <w:spacing w:val="-22"/>
          <w:w w:val="95"/>
        </w:rPr>
        <w:t xml:space="preserve"> </w:t>
      </w:r>
      <w:proofErr w:type="gramStart"/>
      <w:r w:rsidRPr="00B16BA1">
        <w:rPr>
          <w:w w:val="95"/>
        </w:rPr>
        <w:t>journey</w:t>
      </w:r>
      <w:r w:rsidRPr="00B16BA1">
        <w:rPr>
          <w:spacing w:val="-22"/>
          <w:w w:val="95"/>
        </w:rPr>
        <w:t xml:space="preserve"> </w:t>
      </w:r>
      <w:r w:rsidRPr="00B16BA1">
        <w:rPr>
          <w:w w:val="95"/>
        </w:rPr>
        <w:t>which</w:t>
      </w:r>
      <w:r w:rsidRPr="00B16BA1">
        <w:rPr>
          <w:spacing w:val="-22"/>
          <w:w w:val="95"/>
        </w:rPr>
        <w:t xml:space="preserve"> </w:t>
      </w:r>
      <w:r w:rsidRPr="00B16BA1">
        <w:rPr>
          <w:w w:val="95"/>
        </w:rPr>
        <w:t>meets</w:t>
      </w:r>
      <w:r w:rsidRPr="00B16BA1">
        <w:rPr>
          <w:spacing w:val="-22"/>
          <w:w w:val="95"/>
        </w:rPr>
        <w:t xml:space="preserve"> </w:t>
      </w:r>
      <w:r w:rsidRPr="00B16BA1">
        <w:rPr>
          <w:w w:val="95"/>
        </w:rPr>
        <w:t xml:space="preserve">the </w:t>
      </w:r>
      <w:r w:rsidRPr="00B16BA1">
        <w:t>clinical</w:t>
      </w:r>
      <w:r w:rsidRPr="00B16BA1">
        <w:rPr>
          <w:spacing w:val="-34"/>
        </w:rPr>
        <w:t xml:space="preserve"> </w:t>
      </w:r>
      <w:r w:rsidRPr="00B16BA1">
        <w:t>health</w:t>
      </w:r>
      <w:r w:rsidRPr="00B16BA1">
        <w:rPr>
          <w:spacing w:val="-34"/>
        </w:rPr>
        <w:t xml:space="preserve"> </w:t>
      </w:r>
      <w:r w:rsidRPr="00B16BA1">
        <w:t>care</w:t>
      </w:r>
      <w:r w:rsidRPr="00B16BA1">
        <w:rPr>
          <w:spacing w:val="-33"/>
        </w:rPr>
        <w:t xml:space="preserve"> </w:t>
      </w:r>
      <w:r w:rsidRPr="00B16BA1">
        <w:t>needs</w:t>
      </w:r>
      <w:r w:rsidRPr="00B16BA1">
        <w:rPr>
          <w:spacing w:val="-34"/>
        </w:rPr>
        <w:t xml:space="preserve"> </w:t>
      </w:r>
      <w:r w:rsidRPr="00B16BA1">
        <w:t>as</w:t>
      </w:r>
      <w:r w:rsidRPr="00B16BA1">
        <w:rPr>
          <w:spacing w:val="-33"/>
        </w:rPr>
        <w:t xml:space="preserve"> </w:t>
      </w:r>
      <w:r w:rsidRPr="00B16BA1">
        <w:t>well</w:t>
      </w:r>
      <w:r w:rsidRPr="00B16BA1">
        <w:rPr>
          <w:spacing w:val="-34"/>
        </w:rPr>
        <w:t xml:space="preserve"> </w:t>
      </w:r>
      <w:r w:rsidRPr="00B16BA1">
        <w:t>as</w:t>
      </w:r>
      <w:r w:rsidRPr="00B16BA1">
        <w:rPr>
          <w:spacing w:val="-33"/>
        </w:rPr>
        <w:t xml:space="preserve"> </w:t>
      </w:r>
      <w:r w:rsidRPr="00B16BA1">
        <w:t xml:space="preserve">cultural </w:t>
      </w:r>
      <w:r w:rsidRPr="00B16BA1">
        <w:rPr>
          <w:w w:val="95"/>
        </w:rPr>
        <w:t>and</w:t>
      </w:r>
      <w:r w:rsidRPr="00B16BA1">
        <w:rPr>
          <w:spacing w:val="-23"/>
          <w:w w:val="95"/>
        </w:rPr>
        <w:t xml:space="preserve"> </w:t>
      </w:r>
      <w:r w:rsidRPr="00B16BA1">
        <w:rPr>
          <w:w w:val="95"/>
        </w:rPr>
        <w:t>social</w:t>
      </w:r>
      <w:r w:rsidRPr="00B16BA1">
        <w:rPr>
          <w:spacing w:val="-22"/>
          <w:w w:val="95"/>
        </w:rPr>
        <w:t xml:space="preserve"> </w:t>
      </w:r>
      <w:r w:rsidRPr="00B16BA1">
        <w:rPr>
          <w:w w:val="95"/>
        </w:rPr>
        <w:t>needs</w:t>
      </w:r>
      <w:r w:rsidRPr="00B16BA1">
        <w:rPr>
          <w:spacing w:val="-23"/>
          <w:w w:val="95"/>
        </w:rPr>
        <w:t xml:space="preserve"> </w:t>
      </w:r>
      <w:r w:rsidRPr="00B16BA1">
        <w:rPr>
          <w:w w:val="95"/>
        </w:rPr>
        <w:t>of</w:t>
      </w:r>
      <w:r w:rsidRPr="00B16BA1">
        <w:rPr>
          <w:spacing w:val="-22"/>
          <w:w w:val="95"/>
        </w:rPr>
        <w:t xml:space="preserve"> </w:t>
      </w:r>
      <w:r w:rsidRPr="00B16BA1">
        <w:rPr>
          <w:w w:val="95"/>
        </w:rPr>
        <w:t>Aboriginal</w:t>
      </w:r>
      <w:r w:rsidRPr="00B16BA1">
        <w:rPr>
          <w:spacing w:val="-23"/>
          <w:w w:val="95"/>
        </w:rPr>
        <w:t xml:space="preserve"> </w:t>
      </w:r>
      <w:r w:rsidRPr="00B16BA1">
        <w:rPr>
          <w:w w:val="95"/>
        </w:rPr>
        <w:t>and</w:t>
      </w:r>
      <w:r w:rsidRPr="00B16BA1">
        <w:rPr>
          <w:spacing w:val="-22"/>
          <w:w w:val="95"/>
        </w:rPr>
        <w:t xml:space="preserve"> </w:t>
      </w:r>
      <w:r w:rsidRPr="00B16BA1">
        <w:rPr>
          <w:spacing w:val="-5"/>
          <w:w w:val="95"/>
        </w:rPr>
        <w:t>Torres</w:t>
      </w:r>
      <w:r w:rsidRPr="00B16BA1">
        <w:rPr>
          <w:spacing w:val="-23"/>
          <w:w w:val="95"/>
        </w:rPr>
        <w:t xml:space="preserve"> </w:t>
      </w:r>
      <w:r w:rsidRPr="00B16BA1">
        <w:rPr>
          <w:spacing w:val="-3"/>
          <w:w w:val="95"/>
        </w:rPr>
        <w:t xml:space="preserve">Strait </w:t>
      </w:r>
      <w:r w:rsidRPr="00B16BA1">
        <w:rPr>
          <w:w w:val="95"/>
        </w:rPr>
        <w:t>Islander</w:t>
      </w:r>
      <w:r w:rsidRPr="00B16BA1">
        <w:rPr>
          <w:spacing w:val="-26"/>
          <w:w w:val="95"/>
        </w:rPr>
        <w:t xml:space="preserve"> </w:t>
      </w:r>
      <w:r w:rsidRPr="00B16BA1">
        <w:rPr>
          <w:w w:val="95"/>
        </w:rPr>
        <w:t>people</w:t>
      </w:r>
      <w:r w:rsidRPr="00B16BA1">
        <w:rPr>
          <w:spacing w:val="-27"/>
          <w:w w:val="95"/>
        </w:rPr>
        <w:t xml:space="preserve"> </w:t>
      </w:r>
      <w:r w:rsidRPr="00B16BA1">
        <w:rPr>
          <w:w w:val="95"/>
        </w:rPr>
        <w:t>and</w:t>
      </w:r>
      <w:r w:rsidRPr="00B16BA1">
        <w:rPr>
          <w:spacing w:val="-26"/>
          <w:w w:val="95"/>
        </w:rPr>
        <w:t xml:space="preserve"> </w:t>
      </w:r>
      <w:r w:rsidRPr="00B16BA1">
        <w:rPr>
          <w:w w:val="95"/>
        </w:rPr>
        <w:t>their</w:t>
      </w:r>
      <w:r w:rsidRPr="00B16BA1">
        <w:rPr>
          <w:spacing w:val="-26"/>
          <w:w w:val="95"/>
        </w:rPr>
        <w:t xml:space="preserve"> </w:t>
      </w:r>
      <w:r w:rsidRPr="00B16BA1">
        <w:rPr>
          <w:w w:val="95"/>
        </w:rPr>
        <w:t>families</w:t>
      </w:r>
      <w:proofErr w:type="gramEnd"/>
      <w:r w:rsidRPr="00B16BA1">
        <w:rPr>
          <w:spacing w:val="-26"/>
          <w:w w:val="95"/>
        </w:rPr>
        <w:t xml:space="preserve"> </w:t>
      </w:r>
      <w:r w:rsidRPr="00B16BA1">
        <w:rPr>
          <w:w w:val="95"/>
        </w:rPr>
        <w:t>will</w:t>
      </w:r>
      <w:r w:rsidRPr="00B16BA1">
        <w:rPr>
          <w:spacing w:val="-26"/>
          <w:w w:val="95"/>
        </w:rPr>
        <w:t xml:space="preserve"> </w:t>
      </w:r>
      <w:r w:rsidRPr="00B16BA1">
        <w:rPr>
          <w:w w:val="95"/>
        </w:rPr>
        <w:t>produce better</w:t>
      </w:r>
      <w:r w:rsidRPr="00B16BA1">
        <w:rPr>
          <w:spacing w:val="-30"/>
          <w:w w:val="95"/>
        </w:rPr>
        <w:t xml:space="preserve"> </w:t>
      </w:r>
      <w:r w:rsidRPr="00B16BA1">
        <w:rPr>
          <w:w w:val="95"/>
        </w:rPr>
        <w:t>health</w:t>
      </w:r>
      <w:r w:rsidRPr="00B16BA1">
        <w:rPr>
          <w:spacing w:val="-30"/>
          <w:w w:val="95"/>
        </w:rPr>
        <w:t xml:space="preserve"> </w:t>
      </w:r>
      <w:r w:rsidRPr="00B16BA1">
        <w:rPr>
          <w:w w:val="95"/>
        </w:rPr>
        <w:t>outcomes.</w:t>
      </w:r>
      <w:r w:rsidRPr="00B16BA1">
        <w:rPr>
          <w:spacing w:val="-30"/>
          <w:w w:val="95"/>
        </w:rPr>
        <w:t xml:space="preserve"> </w:t>
      </w:r>
      <w:r w:rsidRPr="00B16BA1">
        <w:rPr>
          <w:w w:val="95"/>
        </w:rPr>
        <w:t>This</w:t>
      </w:r>
      <w:r w:rsidRPr="00B16BA1">
        <w:rPr>
          <w:spacing w:val="-30"/>
          <w:w w:val="95"/>
        </w:rPr>
        <w:t xml:space="preserve"> </w:t>
      </w:r>
      <w:r w:rsidRPr="00B16BA1">
        <w:rPr>
          <w:w w:val="95"/>
        </w:rPr>
        <w:t>includes</w:t>
      </w:r>
      <w:r w:rsidRPr="00B16BA1">
        <w:rPr>
          <w:spacing w:val="-29"/>
          <w:w w:val="95"/>
        </w:rPr>
        <w:t xml:space="preserve"> </w:t>
      </w:r>
      <w:r w:rsidRPr="00B16BA1">
        <w:rPr>
          <w:w w:val="95"/>
        </w:rPr>
        <w:t xml:space="preserve">effective coordination and integration between health </w:t>
      </w:r>
      <w:r w:rsidRPr="00B16BA1">
        <w:t>service</w:t>
      </w:r>
      <w:r w:rsidRPr="00B16BA1">
        <w:rPr>
          <w:spacing w:val="-12"/>
        </w:rPr>
        <w:t xml:space="preserve"> </w:t>
      </w:r>
      <w:r w:rsidRPr="00B16BA1">
        <w:t>providers.</w:t>
      </w:r>
    </w:p>
    <w:p w:rsidR="00190144" w:rsidRPr="00B16BA1" w:rsidRDefault="00C40FF0">
      <w:pPr>
        <w:pStyle w:val="BodyText"/>
        <w:spacing w:before="110" w:line="278" w:lineRule="auto"/>
        <w:ind w:left="552" w:right="817" w:hanging="7"/>
      </w:pPr>
      <w:r w:rsidRPr="00B16BA1">
        <w:rPr>
          <w:w w:val="95"/>
        </w:rPr>
        <w:t>The</w:t>
      </w:r>
      <w:r w:rsidRPr="00B16BA1">
        <w:rPr>
          <w:spacing w:val="-15"/>
          <w:w w:val="95"/>
        </w:rPr>
        <w:t xml:space="preserve"> </w:t>
      </w:r>
      <w:r w:rsidRPr="00B16BA1">
        <w:rPr>
          <w:w w:val="95"/>
        </w:rPr>
        <w:t>use</w:t>
      </w:r>
      <w:r w:rsidRPr="00B16BA1">
        <w:rPr>
          <w:spacing w:val="-14"/>
          <w:w w:val="95"/>
        </w:rPr>
        <w:t xml:space="preserve"> </w:t>
      </w:r>
      <w:r w:rsidRPr="00B16BA1">
        <w:rPr>
          <w:w w:val="95"/>
        </w:rPr>
        <w:t>of</w:t>
      </w:r>
      <w:r w:rsidRPr="00B16BA1">
        <w:rPr>
          <w:spacing w:val="-14"/>
          <w:w w:val="95"/>
        </w:rPr>
        <w:t xml:space="preserve"> </w:t>
      </w:r>
      <w:r w:rsidRPr="00B16BA1">
        <w:rPr>
          <w:w w:val="95"/>
        </w:rPr>
        <w:t>regional</w:t>
      </w:r>
      <w:r w:rsidRPr="00B16BA1">
        <w:rPr>
          <w:spacing w:val="-14"/>
          <w:w w:val="95"/>
        </w:rPr>
        <w:t xml:space="preserve"> </w:t>
      </w:r>
      <w:r w:rsidRPr="00B16BA1">
        <w:rPr>
          <w:w w:val="95"/>
        </w:rPr>
        <w:t>or</w:t>
      </w:r>
      <w:r w:rsidRPr="00B16BA1">
        <w:rPr>
          <w:spacing w:val="-14"/>
          <w:w w:val="95"/>
        </w:rPr>
        <w:t xml:space="preserve"> </w:t>
      </w:r>
      <w:r w:rsidRPr="00B16BA1">
        <w:rPr>
          <w:w w:val="95"/>
        </w:rPr>
        <w:t>placed-based</w:t>
      </w:r>
      <w:r w:rsidRPr="00B16BA1">
        <w:rPr>
          <w:spacing w:val="-14"/>
          <w:w w:val="95"/>
        </w:rPr>
        <w:t xml:space="preserve"> </w:t>
      </w:r>
      <w:r w:rsidRPr="00B16BA1">
        <w:rPr>
          <w:spacing w:val="-3"/>
          <w:w w:val="95"/>
        </w:rPr>
        <w:t xml:space="preserve">approaches </w:t>
      </w:r>
      <w:r w:rsidRPr="00B16BA1">
        <w:rPr>
          <w:w w:val="95"/>
        </w:rPr>
        <w:t xml:space="preserve">can also contribute to efficient and sustainable </w:t>
      </w:r>
      <w:r w:rsidRPr="00B16BA1">
        <w:t>service</w:t>
      </w:r>
      <w:r w:rsidRPr="00B16BA1">
        <w:rPr>
          <w:spacing w:val="-38"/>
        </w:rPr>
        <w:t xml:space="preserve"> </w:t>
      </w:r>
      <w:r w:rsidRPr="00B16BA1">
        <w:t>delivery,</w:t>
      </w:r>
      <w:r w:rsidRPr="00B16BA1">
        <w:rPr>
          <w:spacing w:val="-38"/>
        </w:rPr>
        <w:t xml:space="preserve"> </w:t>
      </w:r>
      <w:r w:rsidRPr="00B16BA1">
        <w:t>based</w:t>
      </w:r>
      <w:r w:rsidRPr="00B16BA1">
        <w:rPr>
          <w:spacing w:val="-37"/>
        </w:rPr>
        <w:t xml:space="preserve"> </w:t>
      </w:r>
      <w:r w:rsidRPr="00B16BA1">
        <w:t>on</w:t>
      </w:r>
      <w:r w:rsidRPr="00B16BA1">
        <w:rPr>
          <w:spacing w:val="-38"/>
        </w:rPr>
        <w:t xml:space="preserve"> </w:t>
      </w:r>
      <w:r w:rsidRPr="00B16BA1">
        <w:t>economies</w:t>
      </w:r>
      <w:r w:rsidRPr="00B16BA1">
        <w:rPr>
          <w:spacing w:val="-38"/>
        </w:rPr>
        <w:t xml:space="preserve"> </w:t>
      </w:r>
      <w:r w:rsidRPr="00B16BA1">
        <w:t>of</w:t>
      </w:r>
      <w:r w:rsidRPr="00B16BA1">
        <w:rPr>
          <w:spacing w:val="-37"/>
        </w:rPr>
        <w:t xml:space="preserve"> </w:t>
      </w:r>
      <w:r w:rsidRPr="00B16BA1">
        <w:t xml:space="preserve">scale and sustainable service populations. This </w:t>
      </w:r>
      <w:r w:rsidRPr="00B16BA1">
        <w:rPr>
          <w:w w:val="95"/>
        </w:rPr>
        <w:t xml:space="preserve">approach </w:t>
      </w:r>
      <w:proofErr w:type="spellStart"/>
      <w:r w:rsidRPr="00B16BA1">
        <w:rPr>
          <w:w w:val="95"/>
        </w:rPr>
        <w:t>recognises</w:t>
      </w:r>
      <w:proofErr w:type="spellEnd"/>
      <w:r w:rsidRPr="00B16BA1">
        <w:rPr>
          <w:w w:val="95"/>
        </w:rPr>
        <w:t xml:space="preserve"> the urban, regional, rural </w:t>
      </w:r>
      <w:r w:rsidRPr="00B16BA1">
        <w:t>and</w:t>
      </w:r>
      <w:r w:rsidRPr="00B16BA1">
        <w:rPr>
          <w:spacing w:val="-45"/>
        </w:rPr>
        <w:t xml:space="preserve"> </w:t>
      </w:r>
      <w:r w:rsidRPr="00B16BA1">
        <w:t>remote</w:t>
      </w:r>
      <w:r w:rsidRPr="00B16BA1">
        <w:rPr>
          <w:spacing w:val="-45"/>
        </w:rPr>
        <w:t xml:space="preserve"> </w:t>
      </w:r>
      <w:r w:rsidRPr="00B16BA1">
        <w:t>diversity</w:t>
      </w:r>
      <w:r w:rsidRPr="00B16BA1">
        <w:rPr>
          <w:spacing w:val="-45"/>
        </w:rPr>
        <w:t xml:space="preserve"> </w:t>
      </w:r>
      <w:r w:rsidRPr="00B16BA1">
        <w:t>of</w:t>
      </w:r>
      <w:r w:rsidRPr="00B16BA1">
        <w:rPr>
          <w:spacing w:val="-45"/>
        </w:rPr>
        <w:t xml:space="preserve"> </w:t>
      </w:r>
      <w:r w:rsidRPr="00B16BA1">
        <w:t>Australia,</w:t>
      </w:r>
      <w:r w:rsidRPr="00B16BA1">
        <w:rPr>
          <w:spacing w:val="-45"/>
        </w:rPr>
        <w:t xml:space="preserve"> </w:t>
      </w:r>
      <w:r w:rsidRPr="00B16BA1">
        <w:t>particularly</w:t>
      </w:r>
    </w:p>
    <w:p w:rsidR="00190144" w:rsidRPr="00B16BA1" w:rsidRDefault="00C40FF0">
      <w:pPr>
        <w:pStyle w:val="BodyText"/>
        <w:spacing w:line="278" w:lineRule="auto"/>
        <w:ind w:left="552" w:right="912" w:firstLine="12"/>
      </w:pPr>
      <w:proofErr w:type="gramStart"/>
      <w:r w:rsidRPr="00B16BA1">
        <w:rPr>
          <w:w w:val="95"/>
        </w:rPr>
        <w:t>in</w:t>
      </w:r>
      <w:proofErr w:type="gramEnd"/>
      <w:r w:rsidRPr="00B16BA1">
        <w:rPr>
          <w:w w:val="95"/>
        </w:rPr>
        <w:t xml:space="preserve"> those regions where geography, language, culture</w:t>
      </w:r>
      <w:r w:rsidRPr="00B16BA1">
        <w:rPr>
          <w:spacing w:val="-25"/>
          <w:w w:val="95"/>
        </w:rPr>
        <w:t xml:space="preserve"> </w:t>
      </w:r>
      <w:r w:rsidRPr="00B16BA1">
        <w:rPr>
          <w:w w:val="95"/>
        </w:rPr>
        <w:t>and</w:t>
      </w:r>
      <w:r w:rsidRPr="00B16BA1">
        <w:rPr>
          <w:spacing w:val="-25"/>
          <w:w w:val="95"/>
        </w:rPr>
        <w:t xml:space="preserve"> </w:t>
      </w:r>
      <w:proofErr w:type="spellStart"/>
      <w:r w:rsidRPr="00B16BA1">
        <w:rPr>
          <w:w w:val="95"/>
        </w:rPr>
        <w:t>behaviour</w:t>
      </w:r>
      <w:proofErr w:type="spellEnd"/>
      <w:r w:rsidRPr="00B16BA1">
        <w:rPr>
          <w:spacing w:val="-24"/>
          <w:w w:val="95"/>
        </w:rPr>
        <w:t xml:space="preserve"> </w:t>
      </w:r>
      <w:r w:rsidRPr="00B16BA1">
        <w:rPr>
          <w:w w:val="95"/>
        </w:rPr>
        <w:t>may</w:t>
      </w:r>
      <w:r w:rsidRPr="00B16BA1">
        <w:rPr>
          <w:spacing w:val="-25"/>
          <w:w w:val="95"/>
        </w:rPr>
        <w:t xml:space="preserve"> </w:t>
      </w:r>
      <w:r w:rsidRPr="00B16BA1">
        <w:rPr>
          <w:w w:val="95"/>
        </w:rPr>
        <w:t>present</w:t>
      </w:r>
      <w:r w:rsidRPr="00B16BA1">
        <w:rPr>
          <w:spacing w:val="-25"/>
          <w:w w:val="95"/>
        </w:rPr>
        <w:t xml:space="preserve"> </w:t>
      </w:r>
      <w:r w:rsidRPr="00B16BA1">
        <w:rPr>
          <w:w w:val="95"/>
        </w:rPr>
        <w:t>obstacles</w:t>
      </w:r>
      <w:r w:rsidRPr="00B16BA1">
        <w:rPr>
          <w:spacing w:val="-25"/>
          <w:w w:val="95"/>
        </w:rPr>
        <w:t xml:space="preserve"> </w:t>
      </w:r>
      <w:r w:rsidRPr="00B16BA1">
        <w:rPr>
          <w:spacing w:val="-7"/>
          <w:w w:val="95"/>
        </w:rPr>
        <w:t xml:space="preserve">to </w:t>
      </w:r>
      <w:r w:rsidRPr="00B16BA1">
        <w:t>the</w:t>
      </w:r>
      <w:r w:rsidRPr="00B16BA1">
        <w:rPr>
          <w:spacing w:val="-49"/>
        </w:rPr>
        <w:t xml:space="preserve"> </w:t>
      </w:r>
      <w:r w:rsidRPr="00B16BA1">
        <w:t>effective</w:t>
      </w:r>
      <w:r w:rsidRPr="00B16BA1">
        <w:rPr>
          <w:spacing w:val="-48"/>
        </w:rPr>
        <w:t xml:space="preserve"> </w:t>
      </w:r>
      <w:r w:rsidRPr="00B16BA1">
        <w:t>access</w:t>
      </w:r>
      <w:r w:rsidRPr="00B16BA1">
        <w:rPr>
          <w:spacing w:val="-48"/>
        </w:rPr>
        <w:t xml:space="preserve"> </w:t>
      </w:r>
      <w:r w:rsidRPr="00B16BA1">
        <w:t>to</w:t>
      </w:r>
      <w:r w:rsidRPr="00B16BA1">
        <w:rPr>
          <w:spacing w:val="-48"/>
        </w:rPr>
        <w:t xml:space="preserve"> </w:t>
      </w:r>
      <w:r w:rsidRPr="00B16BA1">
        <w:t>and</w:t>
      </w:r>
      <w:r w:rsidRPr="00B16BA1">
        <w:rPr>
          <w:spacing w:val="-49"/>
        </w:rPr>
        <w:t xml:space="preserve"> </w:t>
      </w:r>
      <w:r w:rsidRPr="00B16BA1">
        <w:t>delivery</w:t>
      </w:r>
      <w:r w:rsidRPr="00B16BA1">
        <w:rPr>
          <w:spacing w:val="-48"/>
        </w:rPr>
        <w:t xml:space="preserve"> </w:t>
      </w:r>
      <w:r w:rsidRPr="00B16BA1">
        <w:t>of</w:t>
      </w:r>
      <w:r w:rsidRPr="00B16BA1">
        <w:rPr>
          <w:spacing w:val="-48"/>
        </w:rPr>
        <w:t xml:space="preserve"> </w:t>
      </w:r>
      <w:r w:rsidRPr="00B16BA1">
        <w:t>services.</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540" w:space="40"/>
            <w:col w:w="6150"/>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10"/>
        <w:rPr>
          <w:sz w:val="26"/>
        </w:rPr>
      </w:pPr>
    </w:p>
    <w:p w:rsidR="00190144" w:rsidRPr="00B16BA1" w:rsidRDefault="00C40FF0">
      <w:pPr>
        <w:spacing w:before="105"/>
        <w:ind w:left="134"/>
        <w:rPr>
          <w:rFonts w:ascii="Calibri"/>
          <w:sz w:val="20"/>
        </w:rPr>
      </w:pPr>
      <w:r w:rsidRPr="00B16BA1">
        <w:rPr>
          <w:rFonts w:ascii="Calibri"/>
          <w:w w:val="105"/>
          <w:sz w:val="20"/>
        </w:rPr>
        <w:t>16</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C40FF0">
      <w:pPr>
        <w:pStyle w:val="BodyText"/>
        <w:spacing w:before="97" w:line="278" w:lineRule="auto"/>
        <w:ind w:left="814" w:right="6574" w:hanging="20"/>
      </w:pPr>
      <w:r w:rsidRPr="00B16BA1">
        <w:rPr>
          <w:w w:val="95"/>
        </w:rPr>
        <w:t>The</w:t>
      </w:r>
      <w:r w:rsidRPr="00B16BA1">
        <w:rPr>
          <w:spacing w:val="-32"/>
          <w:w w:val="95"/>
        </w:rPr>
        <w:t xml:space="preserve"> </w:t>
      </w:r>
      <w:r w:rsidRPr="00B16BA1">
        <w:rPr>
          <w:w w:val="95"/>
        </w:rPr>
        <w:t>development</w:t>
      </w:r>
      <w:r w:rsidRPr="00B16BA1">
        <w:rPr>
          <w:spacing w:val="-32"/>
          <w:w w:val="95"/>
        </w:rPr>
        <w:t xml:space="preserve"> </w:t>
      </w:r>
      <w:r w:rsidRPr="00B16BA1">
        <w:rPr>
          <w:w w:val="95"/>
        </w:rPr>
        <w:t>of</w:t>
      </w:r>
      <w:r w:rsidRPr="00B16BA1">
        <w:rPr>
          <w:spacing w:val="-32"/>
          <w:w w:val="95"/>
        </w:rPr>
        <w:t xml:space="preserve"> </w:t>
      </w:r>
      <w:r w:rsidRPr="00B16BA1">
        <w:rPr>
          <w:w w:val="95"/>
        </w:rPr>
        <w:t>regional</w:t>
      </w:r>
      <w:r w:rsidRPr="00B16BA1">
        <w:rPr>
          <w:spacing w:val="-31"/>
          <w:w w:val="95"/>
        </w:rPr>
        <w:t xml:space="preserve"> </w:t>
      </w:r>
      <w:r w:rsidRPr="00B16BA1">
        <w:rPr>
          <w:w w:val="95"/>
        </w:rPr>
        <w:t>infrastructure is</w:t>
      </w:r>
      <w:r w:rsidRPr="00B16BA1">
        <w:rPr>
          <w:spacing w:val="-26"/>
          <w:w w:val="95"/>
        </w:rPr>
        <w:t xml:space="preserve"> </w:t>
      </w:r>
      <w:r w:rsidRPr="00B16BA1">
        <w:rPr>
          <w:w w:val="95"/>
        </w:rPr>
        <w:t>needed</w:t>
      </w:r>
      <w:r w:rsidRPr="00B16BA1">
        <w:rPr>
          <w:spacing w:val="-25"/>
          <w:w w:val="95"/>
        </w:rPr>
        <w:t xml:space="preserve"> </w:t>
      </w:r>
      <w:r w:rsidRPr="00B16BA1">
        <w:rPr>
          <w:w w:val="95"/>
        </w:rPr>
        <w:t>to</w:t>
      </w:r>
      <w:r w:rsidRPr="00B16BA1">
        <w:rPr>
          <w:spacing w:val="-26"/>
          <w:w w:val="95"/>
        </w:rPr>
        <w:t xml:space="preserve"> </w:t>
      </w:r>
      <w:r w:rsidRPr="00B16BA1">
        <w:rPr>
          <w:w w:val="95"/>
        </w:rPr>
        <w:t>allow</w:t>
      </w:r>
      <w:r w:rsidRPr="00B16BA1">
        <w:rPr>
          <w:spacing w:val="-25"/>
          <w:w w:val="95"/>
        </w:rPr>
        <w:t xml:space="preserve"> </w:t>
      </w:r>
      <w:r w:rsidRPr="00B16BA1">
        <w:rPr>
          <w:w w:val="95"/>
        </w:rPr>
        <w:t>for</w:t>
      </w:r>
      <w:r w:rsidRPr="00B16BA1">
        <w:rPr>
          <w:spacing w:val="-26"/>
          <w:w w:val="95"/>
        </w:rPr>
        <w:t xml:space="preserve"> </w:t>
      </w:r>
      <w:r w:rsidRPr="00B16BA1">
        <w:rPr>
          <w:w w:val="95"/>
        </w:rPr>
        <w:t>effective</w:t>
      </w:r>
      <w:r w:rsidRPr="00B16BA1">
        <w:rPr>
          <w:spacing w:val="-25"/>
          <w:w w:val="95"/>
        </w:rPr>
        <w:t xml:space="preserve"> </w:t>
      </w:r>
      <w:r w:rsidRPr="00B16BA1">
        <w:rPr>
          <w:w w:val="95"/>
        </w:rPr>
        <w:t>planning</w:t>
      </w:r>
      <w:r w:rsidRPr="00B16BA1">
        <w:rPr>
          <w:spacing w:val="-26"/>
          <w:w w:val="95"/>
        </w:rPr>
        <w:t xml:space="preserve"> </w:t>
      </w:r>
      <w:r w:rsidRPr="00B16BA1">
        <w:rPr>
          <w:spacing w:val="-5"/>
          <w:w w:val="95"/>
        </w:rPr>
        <w:t>and</w:t>
      </w:r>
    </w:p>
    <w:p w:rsidR="00190144" w:rsidRPr="00B16BA1" w:rsidRDefault="00C40FF0">
      <w:pPr>
        <w:pStyle w:val="BodyText"/>
        <w:spacing w:line="278" w:lineRule="auto"/>
        <w:ind w:left="802" w:right="6487"/>
      </w:pPr>
      <w:proofErr w:type="gramStart"/>
      <w:r w:rsidRPr="00B16BA1">
        <w:rPr>
          <w:w w:val="95"/>
        </w:rPr>
        <w:t>coordination</w:t>
      </w:r>
      <w:proofErr w:type="gramEnd"/>
      <w:r w:rsidRPr="00B16BA1">
        <w:rPr>
          <w:spacing w:val="-28"/>
          <w:w w:val="95"/>
        </w:rPr>
        <w:t xml:space="preserve"> </w:t>
      </w:r>
      <w:r w:rsidRPr="00B16BA1">
        <w:rPr>
          <w:w w:val="95"/>
        </w:rPr>
        <w:t>across</w:t>
      </w:r>
      <w:r w:rsidRPr="00B16BA1">
        <w:rPr>
          <w:spacing w:val="-28"/>
          <w:w w:val="95"/>
        </w:rPr>
        <w:t xml:space="preserve"> </w:t>
      </w:r>
      <w:r w:rsidRPr="00B16BA1">
        <w:rPr>
          <w:w w:val="95"/>
        </w:rPr>
        <w:t>services</w:t>
      </w:r>
      <w:r w:rsidRPr="00B16BA1">
        <w:rPr>
          <w:spacing w:val="-28"/>
          <w:w w:val="95"/>
        </w:rPr>
        <w:t xml:space="preserve"> </w:t>
      </w:r>
      <w:r w:rsidRPr="00B16BA1">
        <w:rPr>
          <w:w w:val="95"/>
        </w:rPr>
        <w:t>and</w:t>
      </w:r>
      <w:r w:rsidRPr="00B16BA1">
        <w:rPr>
          <w:spacing w:val="-28"/>
          <w:w w:val="95"/>
        </w:rPr>
        <w:t xml:space="preserve"> </w:t>
      </w:r>
      <w:r w:rsidRPr="00B16BA1">
        <w:rPr>
          <w:w w:val="95"/>
        </w:rPr>
        <w:t>the</w:t>
      </w:r>
      <w:r w:rsidRPr="00B16BA1">
        <w:rPr>
          <w:spacing w:val="-27"/>
          <w:w w:val="95"/>
        </w:rPr>
        <w:t xml:space="preserve"> </w:t>
      </w:r>
      <w:r w:rsidRPr="00B16BA1">
        <w:rPr>
          <w:w w:val="95"/>
        </w:rPr>
        <w:t xml:space="preserve">delivery </w:t>
      </w:r>
      <w:r w:rsidRPr="00B16BA1">
        <w:t>of</w:t>
      </w:r>
      <w:r w:rsidRPr="00B16BA1">
        <w:rPr>
          <w:spacing w:val="-39"/>
        </w:rPr>
        <w:t xml:space="preserve"> </w:t>
      </w:r>
      <w:r w:rsidRPr="00B16BA1">
        <w:t>strategies</w:t>
      </w:r>
      <w:r w:rsidRPr="00B16BA1">
        <w:rPr>
          <w:spacing w:val="-38"/>
        </w:rPr>
        <w:t xml:space="preserve"> </w:t>
      </w:r>
      <w:r w:rsidRPr="00B16BA1">
        <w:t>targeted</w:t>
      </w:r>
      <w:r w:rsidRPr="00B16BA1">
        <w:rPr>
          <w:spacing w:val="-38"/>
        </w:rPr>
        <w:t xml:space="preserve"> </w:t>
      </w:r>
      <w:r w:rsidRPr="00B16BA1">
        <w:t>at</w:t>
      </w:r>
      <w:r w:rsidRPr="00B16BA1">
        <w:rPr>
          <w:spacing w:val="-38"/>
        </w:rPr>
        <w:t xml:space="preserve"> </w:t>
      </w:r>
      <w:r w:rsidRPr="00B16BA1">
        <w:t>local</w:t>
      </w:r>
      <w:r w:rsidRPr="00B16BA1">
        <w:rPr>
          <w:spacing w:val="-38"/>
        </w:rPr>
        <w:t xml:space="preserve"> </w:t>
      </w:r>
      <w:r w:rsidRPr="00B16BA1">
        <w:t>needs.</w:t>
      </w:r>
      <w:r w:rsidRPr="00B16BA1">
        <w:rPr>
          <w:spacing w:val="-39"/>
        </w:rPr>
        <w:t xml:space="preserve"> </w:t>
      </w:r>
      <w:r w:rsidRPr="00B16BA1">
        <w:t>Local</w:t>
      </w:r>
    </w:p>
    <w:p w:rsidR="00190144" w:rsidRPr="00B16BA1" w:rsidRDefault="00C40FF0">
      <w:pPr>
        <w:pStyle w:val="BodyText"/>
        <w:spacing w:line="278" w:lineRule="auto"/>
        <w:ind w:left="802" w:right="6117" w:firstLine="7"/>
      </w:pPr>
      <w:proofErr w:type="gramStart"/>
      <w:r w:rsidRPr="00B16BA1">
        <w:rPr>
          <w:w w:val="95"/>
        </w:rPr>
        <w:t>services</w:t>
      </w:r>
      <w:proofErr w:type="gramEnd"/>
      <w:r w:rsidRPr="00B16BA1">
        <w:rPr>
          <w:spacing w:val="-36"/>
          <w:w w:val="95"/>
        </w:rPr>
        <w:t xml:space="preserve"> </w:t>
      </w:r>
      <w:r w:rsidRPr="00B16BA1">
        <w:rPr>
          <w:w w:val="95"/>
        </w:rPr>
        <w:t>can</w:t>
      </w:r>
      <w:r w:rsidRPr="00B16BA1">
        <w:rPr>
          <w:spacing w:val="-35"/>
          <w:w w:val="95"/>
        </w:rPr>
        <w:t xml:space="preserve"> </w:t>
      </w:r>
      <w:r w:rsidRPr="00B16BA1">
        <w:rPr>
          <w:w w:val="95"/>
        </w:rPr>
        <w:t>potentially</w:t>
      </w:r>
      <w:r w:rsidRPr="00B16BA1">
        <w:rPr>
          <w:spacing w:val="-35"/>
          <w:w w:val="95"/>
        </w:rPr>
        <w:t xml:space="preserve"> </w:t>
      </w:r>
      <w:r w:rsidRPr="00B16BA1">
        <w:rPr>
          <w:w w:val="95"/>
        </w:rPr>
        <w:t>benefit</w:t>
      </w:r>
      <w:r w:rsidRPr="00B16BA1">
        <w:rPr>
          <w:spacing w:val="-35"/>
          <w:w w:val="95"/>
        </w:rPr>
        <w:t xml:space="preserve"> </w:t>
      </w:r>
      <w:r w:rsidRPr="00B16BA1">
        <w:rPr>
          <w:w w:val="95"/>
        </w:rPr>
        <w:t>from</w:t>
      </w:r>
      <w:r w:rsidRPr="00B16BA1">
        <w:rPr>
          <w:spacing w:val="-35"/>
          <w:w w:val="95"/>
        </w:rPr>
        <w:t xml:space="preserve"> </w:t>
      </w:r>
      <w:proofErr w:type="spellStart"/>
      <w:r w:rsidRPr="00B16BA1">
        <w:rPr>
          <w:spacing w:val="-3"/>
          <w:w w:val="95"/>
        </w:rPr>
        <w:t>regionalised</w:t>
      </w:r>
      <w:proofErr w:type="spellEnd"/>
      <w:r w:rsidRPr="00B16BA1">
        <w:rPr>
          <w:spacing w:val="-3"/>
          <w:w w:val="95"/>
        </w:rPr>
        <w:t xml:space="preserve"> </w:t>
      </w:r>
      <w:r w:rsidRPr="00B16BA1">
        <w:rPr>
          <w:w w:val="95"/>
        </w:rPr>
        <w:t xml:space="preserve">support for corporate support systems, quality </w:t>
      </w:r>
      <w:r w:rsidRPr="00B16BA1">
        <w:t>and accreditation programs, and workforce development initiatives. In addition, effort to support</w:t>
      </w:r>
      <w:r w:rsidRPr="00B16BA1">
        <w:rPr>
          <w:spacing w:val="-45"/>
        </w:rPr>
        <w:t xml:space="preserve"> </w:t>
      </w:r>
      <w:r w:rsidRPr="00B16BA1">
        <w:t>transport</w:t>
      </w:r>
      <w:r w:rsidRPr="00B16BA1">
        <w:rPr>
          <w:spacing w:val="-44"/>
        </w:rPr>
        <w:t xml:space="preserve"> </w:t>
      </w:r>
      <w:r w:rsidRPr="00B16BA1">
        <w:t>options</w:t>
      </w:r>
      <w:r w:rsidRPr="00B16BA1">
        <w:rPr>
          <w:spacing w:val="-45"/>
        </w:rPr>
        <w:t xml:space="preserve"> </w:t>
      </w:r>
      <w:r w:rsidRPr="00B16BA1">
        <w:t>to</w:t>
      </w:r>
      <w:r w:rsidRPr="00B16BA1">
        <w:rPr>
          <w:spacing w:val="-44"/>
        </w:rPr>
        <w:t xml:space="preserve"> </w:t>
      </w:r>
      <w:r w:rsidRPr="00B16BA1">
        <w:t>health</w:t>
      </w:r>
      <w:r w:rsidRPr="00B16BA1">
        <w:rPr>
          <w:spacing w:val="-44"/>
        </w:rPr>
        <w:t xml:space="preserve"> </w:t>
      </w:r>
      <w:r w:rsidRPr="00B16BA1">
        <w:t>services</w:t>
      </w:r>
      <w:r w:rsidRPr="00B16BA1">
        <w:rPr>
          <w:spacing w:val="-45"/>
        </w:rPr>
        <w:t xml:space="preserve"> </w:t>
      </w:r>
      <w:r w:rsidRPr="00B16BA1">
        <w:t>is important,</w:t>
      </w:r>
      <w:r w:rsidRPr="00B16BA1">
        <w:rPr>
          <w:spacing w:val="-48"/>
        </w:rPr>
        <w:t xml:space="preserve"> </w:t>
      </w:r>
      <w:r w:rsidRPr="00B16BA1">
        <w:t>particularly</w:t>
      </w:r>
      <w:r w:rsidRPr="00B16BA1">
        <w:rPr>
          <w:spacing w:val="-48"/>
        </w:rPr>
        <w:t xml:space="preserve"> </w:t>
      </w:r>
      <w:r w:rsidRPr="00B16BA1">
        <w:t>in</w:t>
      </w:r>
      <w:r w:rsidRPr="00B16BA1">
        <w:rPr>
          <w:spacing w:val="-48"/>
        </w:rPr>
        <w:t xml:space="preserve"> </w:t>
      </w:r>
      <w:r w:rsidRPr="00B16BA1">
        <w:t>regional</w:t>
      </w:r>
      <w:r w:rsidRPr="00B16BA1">
        <w:rPr>
          <w:spacing w:val="-48"/>
        </w:rPr>
        <w:t xml:space="preserve"> </w:t>
      </w:r>
      <w:r w:rsidRPr="00B16BA1">
        <w:t>and</w:t>
      </w:r>
      <w:r w:rsidRPr="00B16BA1">
        <w:rPr>
          <w:spacing w:val="-47"/>
        </w:rPr>
        <w:t xml:space="preserve"> </w:t>
      </w:r>
      <w:r w:rsidRPr="00B16BA1">
        <w:t>remote communities.</w:t>
      </w:r>
    </w:p>
    <w:p w:rsidR="00190144" w:rsidRPr="00B16BA1" w:rsidRDefault="00190144">
      <w:pPr>
        <w:pStyle w:val="BodyText"/>
        <w:rPr>
          <w:sz w:val="20"/>
        </w:rPr>
      </w:pPr>
    </w:p>
    <w:p w:rsidR="00190144" w:rsidRPr="00B16BA1" w:rsidRDefault="00190144">
      <w:pPr>
        <w:pStyle w:val="BodyText"/>
        <w:spacing w:before="11"/>
        <w:rPr>
          <w:sz w:val="20"/>
        </w:rPr>
      </w:pPr>
    </w:p>
    <w:p w:rsidR="00190144" w:rsidRPr="00B16BA1" w:rsidRDefault="00190144">
      <w:pPr>
        <w:rPr>
          <w:sz w:val="20"/>
        </w:rPr>
        <w:sectPr w:rsidR="00190144" w:rsidRPr="00B16BA1">
          <w:pgSz w:w="11910" w:h="16840"/>
          <w:pgMar w:top="1160" w:right="100" w:bottom="0" w:left="80" w:header="720" w:footer="720" w:gutter="0"/>
          <w:cols w:space="720"/>
        </w:sectPr>
      </w:pPr>
    </w:p>
    <w:p w:rsidR="00190144" w:rsidRPr="00B16BA1" w:rsidRDefault="00C40FF0">
      <w:pPr>
        <w:pStyle w:val="BodyText"/>
        <w:spacing w:before="105"/>
        <w:ind w:left="689" w:right="264"/>
        <w:jc w:val="center"/>
        <w:rPr>
          <w:rFonts w:ascii="Calibri"/>
        </w:rPr>
      </w:pPr>
      <w:r w:rsidRPr="00B16BA1">
        <w:rPr>
          <w:rFonts w:ascii="Calibri"/>
          <w:w w:val="135"/>
        </w:rPr>
        <w:t>Key strategies to achieve this goal</w:t>
      </w:r>
    </w:p>
    <w:p w:rsidR="00190144" w:rsidRPr="00B16BA1" w:rsidRDefault="00C40FF0">
      <w:pPr>
        <w:pStyle w:val="Heading6"/>
        <w:numPr>
          <w:ilvl w:val="1"/>
          <w:numId w:val="15"/>
        </w:numPr>
        <w:tabs>
          <w:tab w:val="left" w:pos="1253"/>
        </w:tabs>
        <w:spacing w:before="124" w:line="273" w:lineRule="auto"/>
        <w:ind w:right="572" w:hanging="249"/>
      </w:pPr>
      <w:r w:rsidRPr="00B16BA1">
        <w:t xml:space="preserve">Continue efforts under the </w:t>
      </w:r>
      <w:r w:rsidRPr="00B16BA1">
        <w:rPr>
          <w:i/>
          <w:spacing w:val="-3"/>
        </w:rPr>
        <w:t xml:space="preserve">Closing </w:t>
      </w:r>
      <w:r w:rsidRPr="00B16BA1">
        <w:rPr>
          <w:i/>
        </w:rPr>
        <w:t xml:space="preserve">the Gap </w:t>
      </w:r>
      <w:r w:rsidRPr="00B16BA1">
        <w:t>agenda and health reform to contribute to improved health outcomes.</w:t>
      </w:r>
    </w:p>
    <w:p w:rsidR="00190144" w:rsidRPr="00B16BA1" w:rsidRDefault="00C40FF0">
      <w:pPr>
        <w:pStyle w:val="ListParagraph"/>
        <w:numPr>
          <w:ilvl w:val="1"/>
          <w:numId w:val="15"/>
        </w:numPr>
        <w:tabs>
          <w:tab w:val="left" w:pos="1259"/>
        </w:tabs>
        <w:spacing w:before="105" w:line="273" w:lineRule="auto"/>
        <w:ind w:left="1255" w:right="13" w:hanging="259"/>
        <w:rPr>
          <w:b/>
        </w:rPr>
      </w:pPr>
      <w:r w:rsidRPr="00B16BA1">
        <w:rPr>
          <w:b/>
        </w:rPr>
        <w:t xml:space="preserve">Improve the clinical effectiveness of </w:t>
      </w:r>
      <w:r w:rsidRPr="00B16BA1">
        <w:rPr>
          <w:b/>
          <w:spacing w:val="-6"/>
        </w:rPr>
        <w:t xml:space="preserve">the </w:t>
      </w:r>
      <w:r w:rsidRPr="00B16BA1">
        <w:rPr>
          <w:b/>
        </w:rPr>
        <w:t xml:space="preserve">health system for Aboriginal and </w:t>
      </w:r>
      <w:r w:rsidRPr="00B16BA1">
        <w:rPr>
          <w:b/>
          <w:spacing w:val="-5"/>
        </w:rPr>
        <w:t xml:space="preserve">Torres </w:t>
      </w:r>
      <w:r w:rsidRPr="00B16BA1">
        <w:rPr>
          <w:b/>
        </w:rPr>
        <w:t>Strait Islander people to contribute to improved health</w:t>
      </w:r>
      <w:r w:rsidRPr="00B16BA1">
        <w:rPr>
          <w:b/>
          <w:spacing w:val="-1"/>
        </w:rPr>
        <w:t xml:space="preserve"> </w:t>
      </w:r>
      <w:r w:rsidRPr="00B16BA1">
        <w:rPr>
          <w:b/>
        </w:rPr>
        <w:t>outcomes.</w:t>
      </w:r>
    </w:p>
    <w:p w:rsidR="00190144" w:rsidRPr="00B16BA1" w:rsidRDefault="00C40FF0">
      <w:pPr>
        <w:pStyle w:val="Heading6"/>
        <w:numPr>
          <w:ilvl w:val="1"/>
          <w:numId w:val="15"/>
        </w:numPr>
        <w:tabs>
          <w:tab w:val="left" w:pos="1259"/>
        </w:tabs>
        <w:spacing w:before="104" w:line="273" w:lineRule="auto"/>
        <w:ind w:left="1260" w:right="330" w:hanging="265"/>
      </w:pPr>
      <w:r w:rsidRPr="00B16BA1">
        <w:t>Enhance health system performance in areas of access,</w:t>
      </w:r>
      <w:r w:rsidRPr="00B16BA1">
        <w:rPr>
          <w:spacing w:val="-3"/>
        </w:rPr>
        <w:t xml:space="preserve"> </w:t>
      </w:r>
      <w:r w:rsidRPr="00B16BA1">
        <w:t>coordination,</w:t>
      </w:r>
    </w:p>
    <w:p w:rsidR="00190144" w:rsidRPr="00B16BA1" w:rsidRDefault="00C40FF0">
      <w:pPr>
        <w:spacing w:before="1" w:line="276" w:lineRule="auto"/>
        <w:ind w:left="1245" w:right="-1" w:firstLine="15"/>
        <w:rPr>
          <w:rFonts w:ascii="Arial"/>
          <w:b/>
        </w:rPr>
      </w:pPr>
      <w:proofErr w:type="gramStart"/>
      <w:r w:rsidRPr="00B16BA1">
        <w:rPr>
          <w:rFonts w:ascii="Arial"/>
          <w:b/>
        </w:rPr>
        <w:t>integration</w:t>
      </w:r>
      <w:proofErr w:type="gramEnd"/>
      <w:r w:rsidRPr="00B16BA1">
        <w:rPr>
          <w:rFonts w:ascii="Arial"/>
          <w:b/>
        </w:rPr>
        <w:t>, responsiveness and the</w:t>
      </w:r>
      <w:r w:rsidRPr="00B16BA1">
        <w:rPr>
          <w:rFonts w:ascii="Arial"/>
          <w:b/>
          <w:spacing w:val="-26"/>
        </w:rPr>
        <w:t xml:space="preserve"> </w:t>
      </w:r>
      <w:r w:rsidRPr="00B16BA1">
        <w:rPr>
          <w:rFonts w:ascii="Arial"/>
          <w:b/>
          <w:spacing w:val="-7"/>
        </w:rPr>
        <w:t xml:space="preserve">use </w:t>
      </w:r>
      <w:r w:rsidRPr="00B16BA1">
        <w:rPr>
          <w:rFonts w:ascii="Arial"/>
          <w:b/>
        </w:rPr>
        <w:t xml:space="preserve">of technology where these encourage increased use by Aboriginal and </w:t>
      </w:r>
      <w:r w:rsidRPr="00B16BA1">
        <w:rPr>
          <w:rFonts w:ascii="Arial"/>
          <w:b/>
          <w:spacing w:val="-5"/>
        </w:rPr>
        <w:t xml:space="preserve">Torres </w:t>
      </w:r>
      <w:r w:rsidRPr="00B16BA1">
        <w:rPr>
          <w:rFonts w:ascii="Arial"/>
          <w:b/>
        </w:rPr>
        <w:t>Strait Islander people, including those with a disability and those incarcerated.</w:t>
      </w:r>
    </w:p>
    <w:p w:rsidR="00190144" w:rsidRPr="00B16BA1" w:rsidRDefault="00C40FF0">
      <w:pPr>
        <w:pStyle w:val="Heading6"/>
        <w:numPr>
          <w:ilvl w:val="1"/>
          <w:numId w:val="15"/>
        </w:numPr>
        <w:tabs>
          <w:tab w:val="left" w:pos="1259"/>
        </w:tabs>
        <w:spacing w:before="95" w:line="273" w:lineRule="auto"/>
        <w:ind w:left="1258" w:right="208" w:hanging="262"/>
      </w:pPr>
      <w:r w:rsidRPr="00B16BA1">
        <w:t xml:space="preserve">Improve access to health information including eHealth, </w:t>
      </w:r>
      <w:proofErr w:type="spellStart"/>
      <w:r w:rsidRPr="00B16BA1">
        <w:t>recognising</w:t>
      </w:r>
      <w:proofErr w:type="spellEnd"/>
      <w:r w:rsidRPr="00B16BA1">
        <w:t xml:space="preserve"> that for many Aboriginal and </w:t>
      </w:r>
      <w:r w:rsidRPr="00B16BA1">
        <w:rPr>
          <w:spacing w:val="-5"/>
        </w:rPr>
        <w:t xml:space="preserve">Torres </w:t>
      </w:r>
      <w:r w:rsidRPr="00B16BA1">
        <w:t xml:space="preserve">Strait Islander people, language or lack of transport may be an additional </w:t>
      </w:r>
      <w:r w:rsidRPr="00B16BA1">
        <w:rPr>
          <w:spacing w:val="-3"/>
        </w:rPr>
        <w:t xml:space="preserve">barrier </w:t>
      </w:r>
      <w:r w:rsidRPr="00B16BA1">
        <w:t>to accessing health</w:t>
      </w:r>
      <w:r w:rsidRPr="00B16BA1">
        <w:rPr>
          <w:spacing w:val="-1"/>
        </w:rPr>
        <w:t xml:space="preserve"> </w:t>
      </w:r>
      <w:r w:rsidRPr="00B16BA1">
        <w:t>services.</w:t>
      </w:r>
    </w:p>
    <w:p w:rsidR="00190144" w:rsidRPr="00B16BA1" w:rsidRDefault="00C40FF0">
      <w:pPr>
        <w:pStyle w:val="ListParagraph"/>
        <w:numPr>
          <w:ilvl w:val="1"/>
          <w:numId w:val="15"/>
        </w:numPr>
        <w:tabs>
          <w:tab w:val="left" w:pos="1253"/>
        </w:tabs>
        <w:spacing w:before="108" w:line="273" w:lineRule="auto"/>
        <w:ind w:left="1255" w:right="227" w:hanging="259"/>
        <w:rPr>
          <w:b/>
        </w:rPr>
      </w:pPr>
      <w:r w:rsidRPr="00B16BA1">
        <w:rPr>
          <w:b/>
        </w:rPr>
        <w:t>Continue to fund and support improvement of Aboriginal and</w:t>
      </w:r>
      <w:r w:rsidRPr="00B16BA1">
        <w:rPr>
          <w:b/>
          <w:spacing w:val="-19"/>
        </w:rPr>
        <w:t xml:space="preserve"> </w:t>
      </w:r>
      <w:r w:rsidRPr="00B16BA1">
        <w:rPr>
          <w:b/>
          <w:spacing w:val="-7"/>
        </w:rPr>
        <w:t xml:space="preserve">Torres </w:t>
      </w:r>
      <w:r w:rsidRPr="00B16BA1">
        <w:rPr>
          <w:b/>
        </w:rPr>
        <w:t xml:space="preserve">Strait Islander community controlled health </w:t>
      </w:r>
      <w:proofErr w:type="spellStart"/>
      <w:r w:rsidRPr="00B16BA1">
        <w:rPr>
          <w:b/>
        </w:rPr>
        <w:t>organisations</w:t>
      </w:r>
      <w:proofErr w:type="spellEnd"/>
      <w:r w:rsidRPr="00B16BA1">
        <w:rPr>
          <w:b/>
        </w:rPr>
        <w:t xml:space="preserve"> as a critically important part of the health</w:t>
      </w:r>
      <w:r w:rsidRPr="00B16BA1">
        <w:rPr>
          <w:b/>
          <w:spacing w:val="9"/>
        </w:rPr>
        <w:t xml:space="preserve"> </w:t>
      </w:r>
      <w:r w:rsidRPr="00B16BA1">
        <w:rPr>
          <w:b/>
        </w:rPr>
        <w:t>system.</w:t>
      </w:r>
    </w:p>
    <w:p w:rsidR="00190144" w:rsidRPr="00B16BA1" w:rsidRDefault="00C40FF0">
      <w:pPr>
        <w:pStyle w:val="BodyText"/>
        <w:rPr>
          <w:rFonts w:ascii="Arial"/>
          <w:b/>
          <w:sz w:val="26"/>
        </w:rPr>
      </w:pPr>
      <w:r w:rsidRPr="00B16BA1">
        <w:br w:type="column"/>
      </w:r>
    </w:p>
    <w:p w:rsidR="00190144" w:rsidRPr="00B16BA1" w:rsidRDefault="00C40FF0">
      <w:pPr>
        <w:pStyle w:val="Heading6"/>
        <w:numPr>
          <w:ilvl w:val="0"/>
          <w:numId w:val="14"/>
        </w:numPr>
        <w:tabs>
          <w:tab w:val="left" w:pos="1058"/>
        </w:tabs>
        <w:spacing w:before="203" w:line="273" w:lineRule="auto"/>
        <w:ind w:right="1317" w:hanging="250"/>
      </w:pPr>
      <w:r w:rsidRPr="00B16BA1">
        <w:t>Continue to give priority to the development of primary health care systems, but also grow the strategic focus on improving the quality of hospital care, specialist services and secondary and tertiary care.</w:t>
      </w:r>
    </w:p>
    <w:p w:rsidR="00190144" w:rsidRPr="00B16BA1" w:rsidRDefault="00C40FF0">
      <w:pPr>
        <w:pStyle w:val="ListParagraph"/>
        <w:numPr>
          <w:ilvl w:val="0"/>
          <w:numId w:val="14"/>
        </w:numPr>
        <w:tabs>
          <w:tab w:val="left" w:pos="1065"/>
        </w:tabs>
        <w:spacing w:before="107" w:line="273" w:lineRule="auto"/>
        <w:ind w:left="1051" w:right="1243" w:hanging="249"/>
        <w:rPr>
          <w:b/>
        </w:rPr>
      </w:pPr>
      <w:r w:rsidRPr="00B16BA1">
        <w:rPr>
          <w:b/>
        </w:rPr>
        <w:t xml:space="preserve">Regional infrastructure supports service planning, coordination, governance, quality and </w:t>
      </w:r>
      <w:r w:rsidRPr="00B16BA1">
        <w:rPr>
          <w:b/>
          <w:spacing w:val="-3"/>
        </w:rPr>
        <w:t xml:space="preserve">accreditation </w:t>
      </w:r>
      <w:r w:rsidRPr="00B16BA1">
        <w:rPr>
          <w:b/>
        </w:rPr>
        <w:t>processes, corporate services and workforce development.</w:t>
      </w:r>
    </w:p>
    <w:p w:rsidR="00190144" w:rsidRPr="00B16BA1" w:rsidRDefault="00C40FF0">
      <w:pPr>
        <w:pStyle w:val="Heading6"/>
        <w:numPr>
          <w:ilvl w:val="0"/>
          <w:numId w:val="14"/>
        </w:numPr>
        <w:tabs>
          <w:tab w:val="left" w:pos="1062"/>
        </w:tabs>
        <w:spacing w:before="106" w:line="273" w:lineRule="auto"/>
        <w:ind w:left="1049" w:right="1074" w:hanging="247"/>
      </w:pPr>
      <w:r w:rsidRPr="00B16BA1">
        <w:t xml:space="preserve">Support robust governance and quality of care systems for Aboriginal and </w:t>
      </w:r>
      <w:r w:rsidRPr="00B16BA1">
        <w:rPr>
          <w:spacing w:val="-5"/>
        </w:rPr>
        <w:t xml:space="preserve">Torres </w:t>
      </w:r>
      <w:r w:rsidRPr="00B16BA1">
        <w:t xml:space="preserve">Strait Islander people across </w:t>
      </w:r>
      <w:r w:rsidRPr="00B16BA1">
        <w:rPr>
          <w:spacing w:val="-6"/>
        </w:rPr>
        <w:t xml:space="preserve">the </w:t>
      </w:r>
      <w:r w:rsidRPr="00B16BA1">
        <w:t>entire health</w:t>
      </w:r>
      <w:r w:rsidRPr="00B16BA1">
        <w:rPr>
          <w:spacing w:val="-1"/>
        </w:rPr>
        <w:t xml:space="preserve"> </w:t>
      </w:r>
      <w:r w:rsidRPr="00B16BA1">
        <w:t>system.</w:t>
      </w:r>
    </w:p>
    <w:p w:rsidR="00190144" w:rsidRPr="00B16BA1" w:rsidRDefault="00C40FF0">
      <w:pPr>
        <w:pStyle w:val="ListParagraph"/>
        <w:numPr>
          <w:ilvl w:val="0"/>
          <w:numId w:val="14"/>
        </w:numPr>
        <w:tabs>
          <w:tab w:val="left" w:pos="1065"/>
        </w:tabs>
        <w:spacing w:before="104" w:line="273" w:lineRule="auto"/>
        <w:ind w:left="1051" w:right="1040" w:hanging="249"/>
        <w:rPr>
          <w:b/>
        </w:rPr>
      </w:pPr>
      <w:r w:rsidRPr="00B16BA1">
        <w:rPr>
          <w:b/>
        </w:rPr>
        <w:t xml:space="preserve">Implement cultural safety and quality </w:t>
      </w:r>
      <w:r w:rsidRPr="00B16BA1">
        <w:rPr>
          <w:b/>
          <w:spacing w:val="-9"/>
        </w:rPr>
        <w:t xml:space="preserve">of </w:t>
      </w:r>
      <w:r w:rsidRPr="00B16BA1">
        <w:rPr>
          <w:b/>
        </w:rPr>
        <w:t xml:space="preserve">care agendas for Aboriginal and </w:t>
      </w:r>
      <w:r w:rsidRPr="00B16BA1">
        <w:rPr>
          <w:b/>
          <w:spacing w:val="-5"/>
        </w:rPr>
        <w:t xml:space="preserve">Torres </w:t>
      </w:r>
      <w:r w:rsidRPr="00B16BA1">
        <w:rPr>
          <w:b/>
        </w:rPr>
        <w:t>Strait Islander people across the entire health</w:t>
      </w:r>
      <w:r w:rsidRPr="00B16BA1">
        <w:rPr>
          <w:b/>
          <w:spacing w:val="-1"/>
        </w:rPr>
        <w:t xml:space="preserve"> </w:t>
      </w:r>
      <w:r w:rsidRPr="00B16BA1">
        <w:rPr>
          <w:b/>
        </w:rPr>
        <w:t>system.</w:t>
      </w:r>
    </w:p>
    <w:p w:rsidR="00190144" w:rsidRPr="00B16BA1" w:rsidRDefault="00190144">
      <w:pPr>
        <w:spacing w:line="273" w:lineRule="auto"/>
        <w:sectPr w:rsidR="00190144" w:rsidRPr="00B16BA1">
          <w:type w:val="continuous"/>
          <w:pgSz w:w="11910" w:h="16840"/>
          <w:pgMar w:top="360" w:right="100" w:bottom="280" w:left="80" w:header="720" w:footer="720" w:gutter="0"/>
          <w:cols w:num="2" w:space="720" w:equalWidth="0">
            <w:col w:w="5438" w:space="40"/>
            <w:col w:w="6252"/>
          </w:cols>
        </w:sect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spacing w:before="7"/>
        <w:rPr>
          <w:rFonts w:ascii="Arial"/>
          <w:b/>
        </w:rPr>
      </w:pPr>
    </w:p>
    <w:p w:rsidR="00190144" w:rsidRPr="00B16BA1" w:rsidRDefault="00C40FF0">
      <w:pPr>
        <w:ind w:right="140"/>
        <w:jc w:val="right"/>
        <w:rPr>
          <w:rFonts w:ascii="Calibri"/>
          <w:sz w:val="20"/>
        </w:rPr>
      </w:pPr>
      <w:r w:rsidRPr="00B16BA1">
        <w:rPr>
          <w:rFonts w:ascii="Calibri"/>
          <w:w w:val="90"/>
          <w:sz w:val="20"/>
        </w:rPr>
        <w:t>17</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Heading3"/>
        <w:spacing w:before="87"/>
        <w:ind w:left="764"/>
      </w:pPr>
      <w:bookmarkStart w:id="24" w:name="_TOC_250018"/>
      <w:bookmarkEnd w:id="24"/>
      <w:r w:rsidRPr="00B16BA1">
        <w:rPr>
          <w:w w:val="125"/>
        </w:rPr>
        <w:lastRenderedPageBreak/>
        <w:t>Evidence-based practice</w:t>
      </w:r>
    </w:p>
    <w:p w:rsidR="00190144" w:rsidRPr="00B16BA1" w:rsidRDefault="00190144">
      <w:pPr>
        <w:pStyle w:val="BodyText"/>
        <w:spacing w:before="2"/>
        <w:rPr>
          <w:rFonts w:ascii="Calibri"/>
          <w:sz w:val="33"/>
        </w:rPr>
      </w:pPr>
    </w:p>
    <w:p w:rsidR="00190144" w:rsidRPr="00B16BA1" w:rsidRDefault="00C40FF0">
      <w:pPr>
        <w:pStyle w:val="Heading6"/>
        <w:spacing w:line="285" w:lineRule="auto"/>
        <w:ind w:left="944" w:right="708" w:hanging="73"/>
      </w:pPr>
      <w:r w:rsidRPr="00B16BA1">
        <w:t xml:space="preserve">“Research plays an important role in advancing Aboriginal health through investigation of emerging areas of concern, identifying protective and risk factors, developing and </w:t>
      </w:r>
      <w:proofErr w:type="spellStart"/>
      <w:r w:rsidRPr="00B16BA1">
        <w:t>trialling</w:t>
      </w:r>
      <w:proofErr w:type="spellEnd"/>
      <w:r w:rsidRPr="00B16BA1">
        <w:t xml:space="preserve"> interventions, and evaluating the implementation of programs</w:t>
      </w:r>
    </w:p>
    <w:p w:rsidR="00190144" w:rsidRPr="00B16BA1" w:rsidRDefault="00C40FF0">
      <w:pPr>
        <w:spacing w:line="246" w:lineRule="exact"/>
        <w:ind w:left="949"/>
        <w:rPr>
          <w:rFonts w:ascii="Arial" w:hAnsi="Arial"/>
          <w:b/>
          <w:sz w:val="13"/>
        </w:rPr>
      </w:pPr>
      <w:proofErr w:type="gramStart"/>
      <w:r w:rsidRPr="00B16BA1">
        <w:rPr>
          <w:rFonts w:ascii="Arial" w:hAnsi="Arial"/>
          <w:b/>
        </w:rPr>
        <w:t>and</w:t>
      </w:r>
      <w:proofErr w:type="gramEnd"/>
      <w:r w:rsidRPr="00B16BA1">
        <w:rPr>
          <w:rFonts w:ascii="Arial" w:hAnsi="Arial"/>
          <w:b/>
        </w:rPr>
        <w:t xml:space="preserve"> policy.”</w:t>
      </w:r>
      <w:r w:rsidRPr="00B16BA1">
        <w:rPr>
          <w:rFonts w:ascii="Arial" w:hAnsi="Arial"/>
          <w:b/>
          <w:position w:val="7"/>
          <w:sz w:val="13"/>
        </w:rPr>
        <w:t>22</w:t>
      </w:r>
    </w:p>
    <w:p w:rsidR="00190144" w:rsidRPr="00B16BA1" w:rsidRDefault="00C40FF0">
      <w:pPr>
        <w:spacing w:before="120" w:line="324" w:lineRule="auto"/>
        <w:ind w:left="953" w:right="1112" w:firstLine="2"/>
        <w:rPr>
          <w:rFonts w:ascii="Arial"/>
          <w:sz w:val="18"/>
        </w:rPr>
      </w:pPr>
      <w:r>
        <w:rPr>
          <w:rFonts w:ascii="Arial"/>
          <w:w w:val="135"/>
          <w:sz w:val="18"/>
        </w:rPr>
        <w:t>Men</w:t>
      </w:r>
      <w:r w:rsidRPr="00B16BA1">
        <w:rPr>
          <w:rFonts w:ascii="Arial"/>
          <w:w w:val="135"/>
          <w:sz w:val="18"/>
        </w:rPr>
        <w:t>zies</w:t>
      </w:r>
      <w:r w:rsidRPr="00B16BA1">
        <w:rPr>
          <w:rFonts w:ascii="Arial"/>
          <w:spacing w:val="-30"/>
          <w:w w:val="135"/>
          <w:sz w:val="18"/>
        </w:rPr>
        <w:t xml:space="preserve"> </w:t>
      </w:r>
      <w:r w:rsidRPr="00B16BA1">
        <w:rPr>
          <w:rFonts w:ascii="Arial"/>
          <w:w w:val="135"/>
          <w:sz w:val="18"/>
        </w:rPr>
        <w:t>School</w:t>
      </w:r>
      <w:r w:rsidRPr="00B16BA1">
        <w:rPr>
          <w:rFonts w:ascii="Arial"/>
          <w:spacing w:val="-29"/>
          <w:w w:val="135"/>
          <w:sz w:val="18"/>
        </w:rPr>
        <w:t xml:space="preserve"> </w:t>
      </w:r>
      <w:r>
        <w:rPr>
          <w:rFonts w:ascii="Arial"/>
          <w:w w:val="135"/>
          <w:sz w:val="18"/>
        </w:rPr>
        <w:t>o</w:t>
      </w:r>
      <w:r w:rsidRPr="00B16BA1">
        <w:rPr>
          <w:rFonts w:ascii="Arial"/>
          <w:w w:val="135"/>
          <w:sz w:val="18"/>
        </w:rPr>
        <w:t>f</w:t>
      </w:r>
      <w:r w:rsidRPr="00B16BA1">
        <w:rPr>
          <w:rFonts w:ascii="Arial"/>
          <w:spacing w:val="-30"/>
          <w:w w:val="135"/>
          <w:sz w:val="18"/>
        </w:rPr>
        <w:t xml:space="preserve"> </w:t>
      </w:r>
      <w:r w:rsidRPr="00B16BA1">
        <w:rPr>
          <w:rFonts w:ascii="Arial"/>
          <w:spacing w:val="-3"/>
          <w:w w:val="135"/>
          <w:sz w:val="18"/>
        </w:rPr>
        <w:t>Health</w:t>
      </w:r>
      <w:r w:rsidRPr="00B16BA1">
        <w:rPr>
          <w:rFonts w:ascii="Arial"/>
          <w:spacing w:val="-29"/>
          <w:w w:val="135"/>
          <w:sz w:val="18"/>
        </w:rPr>
        <w:t xml:space="preserve"> </w:t>
      </w:r>
      <w:r w:rsidRPr="00B16BA1">
        <w:rPr>
          <w:rFonts w:ascii="Arial"/>
          <w:w w:val="135"/>
          <w:sz w:val="18"/>
        </w:rPr>
        <w:t xml:space="preserve">Research </w:t>
      </w:r>
      <w:r>
        <w:rPr>
          <w:rFonts w:ascii="Arial"/>
          <w:w w:val="135"/>
          <w:sz w:val="18"/>
        </w:rPr>
        <w:t>s</w:t>
      </w:r>
      <w:r w:rsidRPr="00B16BA1">
        <w:rPr>
          <w:rFonts w:ascii="Arial"/>
          <w:w w:val="135"/>
          <w:sz w:val="18"/>
        </w:rPr>
        <w:t>ubmission</w:t>
      </w:r>
    </w:p>
    <w:p w:rsidR="00190144" w:rsidRPr="00B16BA1" w:rsidRDefault="00190144">
      <w:pPr>
        <w:pStyle w:val="BodyText"/>
        <w:rPr>
          <w:rFonts w:ascii="Arial"/>
          <w:sz w:val="20"/>
        </w:rPr>
      </w:pPr>
    </w:p>
    <w:p w:rsidR="00190144" w:rsidRPr="00B16BA1" w:rsidRDefault="00190144">
      <w:pPr>
        <w:pStyle w:val="BodyText"/>
        <w:rPr>
          <w:rFonts w:ascii="Arial"/>
          <w:sz w:val="16"/>
        </w:rPr>
      </w:pPr>
    </w:p>
    <w:p w:rsidR="00190144" w:rsidRPr="00B16BA1" w:rsidRDefault="00C40FF0">
      <w:pPr>
        <w:pStyle w:val="BodyText"/>
        <w:spacing w:before="1"/>
        <w:ind w:left="778"/>
        <w:rPr>
          <w:rFonts w:ascii="Calibri"/>
        </w:rPr>
      </w:pPr>
      <w:r>
        <w:rPr>
          <w:rFonts w:ascii="Calibri"/>
          <w:w w:val="145"/>
        </w:rPr>
        <w:t>Goal</w:t>
      </w:r>
    </w:p>
    <w:p w:rsidR="00190144" w:rsidRPr="00B16BA1" w:rsidRDefault="00C40FF0">
      <w:pPr>
        <w:pStyle w:val="BodyText"/>
        <w:spacing w:before="141" w:line="278" w:lineRule="auto"/>
        <w:ind w:left="775" w:right="308" w:firstLine="7"/>
      </w:pPr>
      <w:r w:rsidRPr="00B16BA1">
        <w:t xml:space="preserve">Health policies and programs are clearly </w:t>
      </w:r>
      <w:r w:rsidRPr="00B16BA1">
        <w:rPr>
          <w:w w:val="95"/>
        </w:rPr>
        <w:t>evidence-based</w:t>
      </w:r>
      <w:r w:rsidRPr="00B16BA1">
        <w:rPr>
          <w:spacing w:val="-24"/>
          <w:w w:val="95"/>
        </w:rPr>
        <w:t xml:space="preserve"> </w:t>
      </w:r>
      <w:r w:rsidRPr="00B16BA1">
        <w:rPr>
          <w:w w:val="95"/>
        </w:rPr>
        <w:t>and</w:t>
      </w:r>
      <w:r w:rsidRPr="00B16BA1">
        <w:rPr>
          <w:spacing w:val="-24"/>
          <w:w w:val="95"/>
        </w:rPr>
        <w:t xml:space="preserve"> </w:t>
      </w:r>
      <w:r w:rsidRPr="00B16BA1">
        <w:rPr>
          <w:w w:val="95"/>
        </w:rPr>
        <w:t>informed</w:t>
      </w:r>
      <w:r w:rsidRPr="00B16BA1">
        <w:rPr>
          <w:spacing w:val="-23"/>
          <w:w w:val="95"/>
        </w:rPr>
        <w:t xml:space="preserve"> </w:t>
      </w:r>
      <w:r w:rsidRPr="00B16BA1">
        <w:rPr>
          <w:w w:val="95"/>
        </w:rPr>
        <w:t>by</w:t>
      </w:r>
      <w:r w:rsidRPr="00B16BA1">
        <w:rPr>
          <w:spacing w:val="-24"/>
          <w:w w:val="95"/>
        </w:rPr>
        <w:t xml:space="preserve"> </w:t>
      </w:r>
      <w:r w:rsidRPr="00B16BA1">
        <w:rPr>
          <w:w w:val="95"/>
        </w:rPr>
        <w:t>robust</w:t>
      </w:r>
      <w:r w:rsidRPr="00B16BA1">
        <w:rPr>
          <w:spacing w:val="-23"/>
          <w:w w:val="95"/>
        </w:rPr>
        <w:t xml:space="preserve"> </w:t>
      </w:r>
      <w:r w:rsidRPr="00B16BA1">
        <w:rPr>
          <w:spacing w:val="-3"/>
          <w:w w:val="95"/>
        </w:rPr>
        <w:t xml:space="preserve">health </w:t>
      </w:r>
      <w:r w:rsidRPr="00B16BA1">
        <w:t>research and data</w:t>
      </w:r>
      <w:r w:rsidRPr="00B16BA1">
        <w:rPr>
          <w:spacing w:val="-43"/>
        </w:rPr>
        <w:t xml:space="preserve"> </w:t>
      </w:r>
      <w:r w:rsidRPr="00B16BA1">
        <w:t>systems.</w:t>
      </w:r>
    </w:p>
    <w:p w:rsidR="00190144" w:rsidRPr="00B16BA1" w:rsidRDefault="00C40FF0">
      <w:pPr>
        <w:pStyle w:val="BodyText"/>
        <w:spacing w:before="152"/>
        <w:ind w:left="774"/>
        <w:rPr>
          <w:rFonts w:ascii="Calibri"/>
        </w:rPr>
      </w:pPr>
      <w:r w:rsidRPr="00B16BA1">
        <w:rPr>
          <w:rFonts w:ascii="Calibri"/>
          <w:w w:val="135"/>
        </w:rPr>
        <w:t>Context</w:t>
      </w:r>
    </w:p>
    <w:p w:rsidR="00190144" w:rsidRPr="00B16BA1" w:rsidRDefault="00C40FF0">
      <w:pPr>
        <w:pStyle w:val="BodyText"/>
        <w:spacing w:before="142" w:line="278" w:lineRule="auto"/>
        <w:ind w:left="783" w:right="379" w:hanging="1"/>
      </w:pPr>
      <w:r w:rsidRPr="00B16BA1">
        <w:rPr>
          <w:w w:val="95"/>
        </w:rPr>
        <w:t>High</w:t>
      </w:r>
      <w:r w:rsidRPr="00B16BA1">
        <w:rPr>
          <w:spacing w:val="-31"/>
          <w:w w:val="95"/>
        </w:rPr>
        <w:t xml:space="preserve"> </w:t>
      </w:r>
      <w:r w:rsidRPr="00B16BA1">
        <w:rPr>
          <w:w w:val="95"/>
        </w:rPr>
        <w:t>quality</w:t>
      </w:r>
      <w:r w:rsidRPr="00B16BA1">
        <w:rPr>
          <w:spacing w:val="-30"/>
          <w:w w:val="95"/>
        </w:rPr>
        <w:t xml:space="preserve"> </w:t>
      </w:r>
      <w:r w:rsidRPr="00B16BA1">
        <w:rPr>
          <w:w w:val="95"/>
        </w:rPr>
        <w:t>data</w:t>
      </w:r>
      <w:r w:rsidRPr="00B16BA1">
        <w:rPr>
          <w:spacing w:val="-30"/>
          <w:w w:val="95"/>
        </w:rPr>
        <w:t xml:space="preserve"> </w:t>
      </w:r>
      <w:r w:rsidRPr="00B16BA1">
        <w:rPr>
          <w:w w:val="95"/>
        </w:rPr>
        <w:t>and</w:t>
      </w:r>
      <w:r w:rsidRPr="00B16BA1">
        <w:rPr>
          <w:spacing w:val="-30"/>
          <w:w w:val="95"/>
        </w:rPr>
        <w:t xml:space="preserve"> </w:t>
      </w:r>
      <w:r w:rsidRPr="00B16BA1">
        <w:rPr>
          <w:w w:val="95"/>
        </w:rPr>
        <w:t>skilled</w:t>
      </w:r>
      <w:r w:rsidRPr="00B16BA1">
        <w:rPr>
          <w:spacing w:val="-30"/>
          <w:w w:val="95"/>
        </w:rPr>
        <w:t xml:space="preserve"> </w:t>
      </w:r>
      <w:r w:rsidRPr="00B16BA1">
        <w:rPr>
          <w:w w:val="95"/>
        </w:rPr>
        <w:t>professionals</w:t>
      </w:r>
      <w:r w:rsidRPr="00B16BA1">
        <w:rPr>
          <w:spacing w:val="-31"/>
          <w:w w:val="95"/>
        </w:rPr>
        <w:t xml:space="preserve"> </w:t>
      </w:r>
      <w:r w:rsidRPr="00B16BA1">
        <w:rPr>
          <w:spacing w:val="-7"/>
          <w:w w:val="95"/>
        </w:rPr>
        <w:t xml:space="preserve">are </w:t>
      </w:r>
      <w:r w:rsidRPr="00B16BA1">
        <w:t>required</w:t>
      </w:r>
      <w:r w:rsidRPr="00B16BA1">
        <w:rPr>
          <w:spacing w:val="-42"/>
        </w:rPr>
        <w:t xml:space="preserve"> </w:t>
      </w:r>
      <w:r w:rsidRPr="00B16BA1">
        <w:t>to</w:t>
      </w:r>
      <w:r w:rsidRPr="00B16BA1">
        <w:rPr>
          <w:spacing w:val="-42"/>
        </w:rPr>
        <w:t xml:space="preserve"> </w:t>
      </w:r>
      <w:r w:rsidRPr="00B16BA1">
        <w:t>develop</w:t>
      </w:r>
      <w:r w:rsidRPr="00B16BA1">
        <w:rPr>
          <w:spacing w:val="-41"/>
        </w:rPr>
        <w:t xml:space="preserve"> </w:t>
      </w:r>
      <w:r w:rsidRPr="00B16BA1">
        <w:t>evidence-based</w:t>
      </w:r>
      <w:r w:rsidRPr="00B16BA1">
        <w:rPr>
          <w:spacing w:val="-42"/>
        </w:rPr>
        <w:t xml:space="preserve"> </w:t>
      </w:r>
      <w:r w:rsidRPr="00B16BA1">
        <w:rPr>
          <w:spacing w:val="-3"/>
        </w:rPr>
        <w:t>policy.</w:t>
      </w:r>
    </w:p>
    <w:p w:rsidR="00190144" w:rsidRPr="00B16BA1" w:rsidRDefault="00C40FF0">
      <w:pPr>
        <w:pStyle w:val="BodyText"/>
        <w:spacing w:line="278" w:lineRule="auto"/>
        <w:ind w:left="778" w:right="-13" w:firstLine="4"/>
      </w:pPr>
      <w:r w:rsidRPr="00B16BA1">
        <w:rPr>
          <w:w w:val="95"/>
        </w:rPr>
        <w:t>Further</w:t>
      </w:r>
      <w:r w:rsidRPr="00B16BA1">
        <w:rPr>
          <w:spacing w:val="-24"/>
          <w:w w:val="95"/>
        </w:rPr>
        <w:t xml:space="preserve"> </w:t>
      </w:r>
      <w:r w:rsidRPr="00B16BA1">
        <w:rPr>
          <w:w w:val="95"/>
        </w:rPr>
        <w:t>effort</w:t>
      </w:r>
      <w:r w:rsidRPr="00B16BA1">
        <w:rPr>
          <w:spacing w:val="-24"/>
          <w:w w:val="95"/>
        </w:rPr>
        <w:t xml:space="preserve"> </w:t>
      </w:r>
      <w:proofErr w:type="gramStart"/>
      <w:r w:rsidRPr="00B16BA1">
        <w:rPr>
          <w:w w:val="95"/>
        </w:rPr>
        <w:t>is</w:t>
      </w:r>
      <w:r w:rsidRPr="00B16BA1">
        <w:rPr>
          <w:spacing w:val="-24"/>
          <w:w w:val="95"/>
        </w:rPr>
        <w:t xml:space="preserve"> </w:t>
      </w:r>
      <w:r w:rsidRPr="00B16BA1">
        <w:rPr>
          <w:w w:val="95"/>
        </w:rPr>
        <w:t>needed</w:t>
      </w:r>
      <w:proofErr w:type="gramEnd"/>
      <w:r w:rsidRPr="00B16BA1">
        <w:rPr>
          <w:spacing w:val="-23"/>
          <w:w w:val="95"/>
        </w:rPr>
        <w:t xml:space="preserve"> </w:t>
      </w:r>
      <w:r w:rsidRPr="00B16BA1">
        <w:rPr>
          <w:w w:val="95"/>
        </w:rPr>
        <w:t>at</w:t>
      </w:r>
      <w:r w:rsidRPr="00B16BA1">
        <w:rPr>
          <w:spacing w:val="-24"/>
          <w:w w:val="95"/>
        </w:rPr>
        <w:t xml:space="preserve"> </w:t>
      </w:r>
      <w:r w:rsidRPr="00B16BA1">
        <w:rPr>
          <w:w w:val="95"/>
        </w:rPr>
        <w:t>the</w:t>
      </w:r>
      <w:r w:rsidRPr="00B16BA1">
        <w:rPr>
          <w:spacing w:val="-24"/>
          <w:w w:val="95"/>
        </w:rPr>
        <w:t xml:space="preserve"> </w:t>
      </w:r>
      <w:r w:rsidRPr="00B16BA1">
        <w:rPr>
          <w:w w:val="95"/>
        </w:rPr>
        <w:t>national,</w:t>
      </w:r>
      <w:r w:rsidRPr="00B16BA1">
        <w:rPr>
          <w:spacing w:val="-24"/>
          <w:w w:val="95"/>
        </w:rPr>
        <w:t xml:space="preserve"> </w:t>
      </w:r>
      <w:r w:rsidRPr="00B16BA1">
        <w:rPr>
          <w:w w:val="95"/>
        </w:rPr>
        <w:t>state</w:t>
      </w:r>
      <w:r w:rsidRPr="00B16BA1">
        <w:rPr>
          <w:spacing w:val="-23"/>
          <w:w w:val="95"/>
        </w:rPr>
        <w:t xml:space="preserve"> </w:t>
      </w:r>
      <w:r w:rsidRPr="00B16BA1">
        <w:rPr>
          <w:w w:val="95"/>
        </w:rPr>
        <w:t>and territory</w:t>
      </w:r>
      <w:r w:rsidRPr="00B16BA1">
        <w:rPr>
          <w:spacing w:val="-32"/>
          <w:w w:val="95"/>
        </w:rPr>
        <w:t xml:space="preserve"> </w:t>
      </w:r>
      <w:r w:rsidRPr="00B16BA1">
        <w:rPr>
          <w:w w:val="95"/>
        </w:rPr>
        <w:t>and</w:t>
      </w:r>
      <w:r w:rsidRPr="00B16BA1">
        <w:rPr>
          <w:spacing w:val="-32"/>
          <w:w w:val="95"/>
        </w:rPr>
        <w:t xml:space="preserve"> </w:t>
      </w:r>
      <w:r w:rsidRPr="00B16BA1">
        <w:rPr>
          <w:w w:val="95"/>
        </w:rPr>
        <w:t>local</w:t>
      </w:r>
      <w:r w:rsidRPr="00B16BA1">
        <w:rPr>
          <w:spacing w:val="-31"/>
          <w:w w:val="95"/>
        </w:rPr>
        <w:t xml:space="preserve"> </w:t>
      </w:r>
      <w:r w:rsidRPr="00B16BA1">
        <w:rPr>
          <w:w w:val="95"/>
        </w:rPr>
        <w:t>level</w:t>
      </w:r>
      <w:r w:rsidRPr="00B16BA1">
        <w:rPr>
          <w:spacing w:val="-32"/>
          <w:w w:val="95"/>
        </w:rPr>
        <w:t xml:space="preserve"> </w:t>
      </w:r>
      <w:r w:rsidRPr="00B16BA1">
        <w:rPr>
          <w:w w:val="95"/>
        </w:rPr>
        <w:t>to</w:t>
      </w:r>
      <w:r w:rsidRPr="00B16BA1">
        <w:rPr>
          <w:spacing w:val="-32"/>
          <w:w w:val="95"/>
        </w:rPr>
        <w:t xml:space="preserve"> </w:t>
      </w:r>
      <w:r w:rsidRPr="00B16BA1">
        <w:rPr>
          <w:w w:val="95"/>
        </w:rPr>
        <w:t>improve</w:t>
      </w:r>
      <w:r w:rsidRPr="00B16BA1">
        <w:rPr>
          <w:spacing w:val="-31"/>
          <w:w w:val="95"/>
        </w:rPr>
        <w:t xml:space="preserve"> </w:t>
      </w:r>
      <w:r w:rsidRPr="00B16BA1">
        <w:rPr>
          <w:w w:val="95"/>
        </w:rPr>
        <w:t>data</w:t>
      </w:r>
      <w:r w:rsidRPr="00B16BA1">
        <w:rPr>
          <w:spacing w:val="-32"/>
          <w:w w:val="95"/>
        </w:rPr>
        <w:t xml:space="preserve"> </w:t>
      </w:r>
      <w:r w:rsidRPr="00B16BA1">
        <w:rPr>
          <w:w w:val="95"/>
        </w:rPr>
        <w:t xml:space="preserve">collection, </w:t>
      </w:r>
      <w:r w:rsidRPr="00B16BA1">
        <w:t>availability,</w:t>
      </w:r>
      <w:r w:rsidRPr="00B16BA1">
        <w:rPr>
          <w:spacing w:val="-19"/>
        </w:rPr>
        <w:t xml:space="preserve"> </w:t>
      </w:r>
      <w:r w:rsidRPr="00B16BA1">
        <w:t>quality</w:t>
      </w:r>
      <w:r w:rsidRPr="00B16BA1">
        <w:rPr>
          <w:spacing w:val="-18"/>
        </w:rPr>
        <w:t xml:space="preserve"> </w:t>
      </w:r>
      <w:r w:rsidRPr="00B16BA1">
        <w:t>and</w:t>
      </w:r>
      <w:r w:rsidRPr="00B16BA1">
        <w:rPr>
          <w:spacing w:val="-19"/>
        </w:rPr>
        <w:t xml:space="preserve"> </w:t>
      </w:r>
      <w:r w:rsidRPr="00B16BA1">
        <w:t>analysis.</w:t>
      </w:r>
    </w:p>
    <w:p w:rsidR="00190144" w:rsidRPr="00B16BA1" w:rsidRDefault="00C40FF0">
      <w:pPr>
        <w:pStyle w:val="BodyText"/>
        <w:spacing w:before="110" w:line="278" w:lineRule="auto"/>
        <w:ind w:left="782" w:right="164" w:hanging="2"/>
      </w:pPr>
      <w:r w:rsidRPr="00B16BA1">
        <w:t>Under-identification</w:t>
      </w:r>
      <w:r w:rsidRPr="00B16BA1">
        <w:rPr>
          <w:spacing w:val="-48"/>
        </w:rPr>
        <w:t xml:space="preserve"> </w:t>
      </w:r>
      <w:r w:rsidRPr="00B16BA1">
        <w:t>of</w:t>
      </w:r>
      <w:r w:rsidRPr="00B16BA1">
        <w:rPr>
          <w:spacing w:val="-47"/>
        </w:rPr>
        <w:t xml:space="preserve"> </w:t>
      </w:r>
      <w:r w:rsidRPr="00B16BA1">
        <w:t>Aboriginal</w:t>
      </w:r>
      <w:r w:rsidRPr="00B16BA1">
        <w:rPr>
          <w:spacing w:val="-47"/>
        </w:rPr>
        <w:t xml:space="preserve"> </w:t>
      </w:r>
      <w:r w:rsidRPr="00B16BA1">
        <w:t>and</w:t>
      </w:r>
      <w:r w:rsidRPr="00B16BA1">
        <w:rPr>
          <w:spacing w:val="-48"/>
        </w:rPr>
        <w:t xml:space="preserve"> </w:t>
      </w:r>
      <w:r w:rsidRPr="00B16BA1">
        <w:rPr>
          <w:spacing w:val="-5"/>
        </w:rPr>
        <w:t xml:space="preserve">Torres </w:t>
      </w:r>
      <w:r w:rsidRPr="00B16BA1">
        <w:t xml:space="preserve">Strait Islander people hampers the effective </w:t>
      </w:r>
      <w:r w:rsidRPr="00B16BA1">
        <w:rPr>
          <w:w w:val="95"/>
        </w:rPr>
        <w:t>monitoring</w:t>
      </w:r>
      <w:r w:rsidRPr="00B16BA1">
        <w:rPr>
          <w:spacing w:val="-25"/>
          <w:w w:val="95"/>
        </w:rPr>
        <w:t xml:space="preserve"> </w:t>
      </w:r>
      <w:r w:rsidRPr="00B16BA1">
        <w:rPr>
          <w:w w:val="95"/>
        </w:rPr>
        <w:t>of</w:t>
      </w:r>
      <w:r w:rsidRPr="00B16BA1">
        <w:rPr>
          <w:spacing w:val="-25"/>
          <w:w w:val="95"/>
        </w:rPr>
        <w:t xml:space="preserve"> </w:t>
      </w:r>
      <w:r w:rsidRPr="00B16BA1">
        <w:rPr>
          <w:w w:val="95"/>
        </w:rPr>
        <w:t>health</w:t>
      </w:r>
      <w:r w:rsidRPr="00B16BA1">
        <w:rPr>
          <w:spacing w:val="-25"/>
          <w:w w:val="95"/>
        </w:rPr>
        <w:t xml:space="preserve"> </w:t>
      </w:r>
      <w:r w:rsidRPr="00B16BA1">
        <w:rPr>
          <w:w w:val="95"/>
        </w:rPr>
        <w:t>outcomes</w:t>
      </w:r>
      <w:r w:rsidRPr="00B16BA1">
        <w:rPr>
          <w:spacing w:val="-25"/>
          <w:w w:val="95"/>
        </w:rPr>
        <w:t xml:space="preserve"> </w:t>
      </w:r>
      <w:r w:rsidRPr="00B16BA1">
        <w:rPr>
          <w:w w:val="95"/>
        </w:rPr>
        <w:t>and</w:t>
      </w:r>
      <w:r w:rsidRPr="00B16BA1">
        <w:rPr>
          <w:spacing w:val="-25"/>
          <w:w w:val="95"/>
        </w:rPr>
        <w:t xml:space="preserve"> </w:t>
      </w:r>
      <w:r w:rsidRPr="00B16BA1">
        <w:rPr>
          <w:w w:val="95"/>
        </w:rPr>
        <w:t>more</w:t>
      </w:r>
      <w:r w:rsidRPr="00B16BA1">
        <w:rPr>
          <w:spacing w:val="-25"/>
          <w:w w:val="95"/>
        </w:rPr>
        <w:t xml:space="preserve"> </w:t>
      </w:r>
      <w:r w:rsidRPr="00B16BA1">
        <w:rPr>
          <w:w w:val="95"/>
        </w:rPr>
        <w:t xml:space="preserve">work </w:t>
      </w:r>
      <w:r w:rsidRPr="00B16BA1">
        <w:t xml:space="preserve">must continue to </w:t>
      </w:r>
      <w:proofErr w:type="gramStart"/>
      <w:r w:rsidRPr="00B16BA1">
        <w:t>be done</w:t>
      </w:r>
      <w:proofErr w:type="gramEnd"/>
      <w:r w:rsidRPr="00B16BA1">
        <w:t xml:space="preserve"> to address these </w:t>
      </w:r>
      <w:r w:rsidRPr="00B16BA1">
        <w:rPr>
          <w:w w:val="95"/>
        </w:rPr>
        <w:t>barriers.</w:t>
      </w:r>
      <w:r w:rsidRPr="00B16BA1">
        <w:rPr>
          <w:spacing w:val="-29"/>
          <w:w w:val="95"/>
        </w:rPr>
        <w:t xml:space="preserve"> </w:t>
      </w:r>
      <w:r w:rsidRPr="00B16BA1">
        <w:rPr>
          <w:w w:val="95"/>
        </w:rPr>
        <w:t>Health</w:t>
      </w:r>
      <w:r w:rsidRPr="00B16BA1">
        <w:rPr>
          <w:spacing w:val="-29"/>
          <w:w w:val="95"/>
        </w:rPr>
        <w:t xml:space="preserve"> </w:t>
      </w:r>
      <w:r w:rsidRPr="00B16BA1">
        <w:rPr>
          <w:w w:val="95"/>
        </w:rPr>
        <w:t>services</w:t>
      </w:r>
      <w:r w:rsidRPr="00B16BA1">
        <w:rPr>
          <w:spacing w:val="-29"/>
          <w:w w:val="95"/>
        </w:rPr>
        <w:t xml:space="preserve"> </w:t>
      </w:r>
      <w:r w:rsidRPr="00B16BA1">
        <w:rPr>
          <w:w w:val="95"/>
        </w:rPr>
        <w:t>and</w:t>
      </w:r>
      <w:r w:rsidRPr="00B16BA1">
        <w:rPr>
          <w:spacing w:val="-28"/>
          <w:w w:val="95"/>
        </w:rPr>
        <w:t xml:space="preserve"> </w:t>
      </w:r>
      <w:r w:rsidRPr="00B16BA1">
        <w:rPr>
          <w:w w:val="95"/>
        </w:rPr>
        <w:t>professionals</w:t>
      </w:r>
      <w:r w:rsidRPr="00B16BA1">
        <w:rPr>
          <w:spacing w:val="-29"/>
          <w:w w:val="95"/>
        </w:rPr>
        <w:t xml:space="preserve"> </w:t>
      </w:r>
      <w:r w:rsidRPr="00B16BA1">
        <w:rPr>
          <w:spacing w:val="-3"/>
          <w:w w:val="95"/>
        </w:rPr>
        <w:t xml:space="preserve">need </w:t>
      </w:r>
      <w:r w:rsidRPr="00B16BA1">
        <w:t>to</w:t>
      </w:r>
      <w:r w:rsidRPr="00B16BA1">
        <w:rPr>
          <w:spacing w:val="-41"/>
        </w:rPr>
        <w:t xml:space="preserve"> </w:t>
      </w:r>
      <w:r w:rsidRPr="00B16BA1">
        <w:t>foster</w:t>
      </w:r>
      <w:r w:rsidRPr="00B16BA1">
        <w:rPr>
          <w:spacing w:val="-40"/>
        </w:rPr>
        <w:t xml:space="preserve"> </w:t>
      </w:r>
      <w:r w:rsidRPr="00B16BA1">
        <w:t>culturally</w:t>
      </w:r>
      <w:r w:rsidRPr="00B16BA1">
        <w:rPr>
          <w:spacing w:val="-41"/>
        </w:rPr>
        <w:t xml:space="preserve"> </w:t>
      </w:r>
      <w:r w:rsidRPr="00B16BA1">
        <w:t>supportive</w:t>
      </w:r>
      <w:r w:rsidRPr="00B16BA1">
        <w:rPr>
          <w:spacing w:val="-40"/>
        </w:rPr>
        <w:t xml:space="preserve"> </w:t>
      </w:r>
      <w:r w:rsidRPr="00B16BA1">
        <w:t>and</w:t>
      </w:r>
      <w:r w:rsidRPr="00B16BA1">
        <w:rPr>
          <w:spacing w:val="-40"/>
        </w:rPr>
        <w:t xml:space="preserve"> </w:t>
      </w:r>
      <w:r w:rsidRPr="00B16BA1">
        <w:t>culturally</w:t>
      </w:r>
    </w:p>
    <w:p w:rsidR="00190144" w:rsidRPr="00B16BA1" w:rsidRDefault="00C40FF0">
      <w:pPr>
        <w:pStyle w:val="BodyText"/>
        <w:spacing w:line="278" w:lineRule="auto"/>
        <w:ind w:left="760" w:right="164" w:firstLine="19"/>
      </w:pPr>
      <w:proofErr w:type="gramStart"/>
      <w:r w:rsidRPr="00B16BA1">
        <w:t>safe</w:t>
      </w:r>
      <w:proofErr w:type="gramEnd"/>
      <w:r w:rsidRPr="00B16BA1">
        <w:rPr>
          <w:spacing w:val="-44"/>
        </w:rPr>
        <w:t xml:space="preserve"> </w:t>
      </w:r>
      <w:r w:rsidRPr="00B16BA1">
        <w:t>environments</w:t>
      </w:r>
      <w:r w:rsidRPr="00B16BA1">
        <w:rPr>
          <w:spacing w:val="-44"/>
        </w:rPr>
        <w:t xml:space="preserve"> </w:t>
      </w:r>
      <w:r w:rsidRPr="00B16BA1">
        <w:t>to</w:t>
      </w:r>
      <w:r w:rsidRPr="00B16BA1">
        <w:rPr>
          <w:spacing w:val="-44"/>
        </w:rPr>
        <w:t xml:space="preserve"> </w:t>
      </w:r>
      <w:r w:rsidRPr="00B16BA1">
        <w:t>ensure</w:t>
      </w:r>
      <w:r w:rsidRPr="00B16BA1">
        <w:rPr>
          <w:spacing w:val="-43"/>
        </w:rPr>
        <w:t xml:space="preserve"> </w:t>
      </w:r>
      <w:r w:rsidRPr="00B16BA1">
        <w:t>Aboriginal</w:t>
      </w:r>
      <w:r w:rsidRPr="00B16BA1">
        <w:rPr>
          <w:spacing w:val="-44"/>
        </w:rPr>
        <w:t xml:space="preserve"> </w:t>
      </w:r>
      <w:r w:rsidRPr="00B16BA1">
        <w:t xml:space="preserve">and </w:t>
      </w:r>
      <w:r w:rsidRPr="00B16BA1">
        <w:rPr>
          <w:spacing w:val="-5"/>
          <w:w w:val="95"/>
        </w:rPr>
        <w:t>Torres</w:t>
      </w:r>
      <w:r w:rsidRPr="00B16BA1">
        <w:rPr>
          <w:spacing w:val="-28"/>
          <w:w w:val="95"/>
        </w:rPr>
        <w:t xml:space="preserve"> </w:t>
      </w:r>
      <w:r w:rsidRPr="00B16BA1">
        <w:rPr>
          <w:w w:val="95"/>
        </w:rPr>
        <w:t>Strait</w:t>
      </w:r>
      <w:r w:rsidRPr="00B16BA1">
        <w:rPr>
          <w:spacing w:val="-28"/>
          <w:w w:val="95"/>
        </w:rPr>
        <w:t xml:space="preserve"> </w:t>
      </w:r>
      <w:r w:rsidRPr="00B16BA1">
        <w:rPr>
          <w:w w:val="95"/>
        </w:rPr>
        <w:t>Islander</w:t>
      </w:r>
      <w:r w:rsidRPr="00B16BA1">
        <w:rPr>
          <w:spacing w:val="-28"/>
          <w:w w:val="95"/>
        </w:rPr>
        <w:t xml:space="preserve"> </w:t>
      </w:r>
      <w:r w:rsidRPr="00B16BA1">
        <w:rPr>
          <w:w w:val="95"/>
        </w:rPr>
        <w:t>patients</w:t>
      </w:r>
      <w:r w:rsidRPr="00B16BA1">
        <w:rPr>
          <w:spacing w:val="-28"/>
          <w:w w:val="95"/>
        </w:rPr>
        <w:t xml:space="preserve"> </w:t>
      </w:r>
      <w:r w:rsidRPr="00B16BA1">
        <w:rPr>
          <w:w w:val="95"/>
        </w:rPr>
        <w:t>feel</w:t>
      </w:r>
      <w:r w:rsidRPr="00B16BA1">
        <w:rPr>
          <w:spacing w:val="-28"/>
          <w:w w:val="95"/>
        </w:rPr>
        <w:t xml:space="preserve"> </w:t>
      </w:r>
      <w:r w:rsidRPr="00B16BA1">
        <w:rPr>
          <w:w w:val="95"/>
        </w:rPr>
        <w:t>comfortable identifying.</w:t>
      </w:r>
      <w:r w:rsidRPr="00B16BA1">
        <w:rPr>
          <w:spacing w:val="-28"/>
          <w:w w:val="95"/>
        </w:rPr>
        <w:t xml:space="preserve"> </w:t>
      </w:r>
      <w:r w:rsidRPr="00B16BA1">
        <w:rPr>
          <w:w w:val="95"/>
        </w:rPr>
        <w:t>This</w:t>
      </w:r>
      <w:r w:rsidRPr="00B16BA1">
        <w:rPr>
          <w:spacing w:val="-27"/>
          <w:w w:val="95"/>
        </w:rPr>
        <w:t xml:space="preserve"> </w:t>
      </w:r>
      <w:r w:rsidRPr="00B16BA1">
        <w:rPr>
          <w:w w:val="95"/>
        </w:rPr>
        <w:t>needs</w:t>
      </w:r>
      <w:r w:rsidRPr="00B16BA1">
        <w:rPr>
          <w:spacing w:val="-27"/>
          <w:w w:val="95"/>
        </w:rPr>
        <w:t xml:space="preserve"> </w:t>
      </w:r>
      <w:r w:rsidRPr="00B16BA1">
        <w:rPr>
          <w:w w:val="95"/>
        </w:rPr>
        <w:t>to</w:t>
      </w:r>
      <w:r w:rsidRPr="00B16BA1">
        <w:rPr>
          <w:spacing w:val="-28"/>
          <w:w w:val="95"/>
        </w:rPr>
        <w:t xml:space="preserve"> </w:t>
      </w:r>
      <w:proofErr w:type="gramStart"/>
      <w:r w:rsidRPr="00B16BA1">
        <w:rPr>
          <w:w w:val="95"/>
        </w:rPr>
        <w:t>be</w:t>
      </w:r>
      <w:r w:rsidRPr="00B16BA1">
        <w:rPr>
          <w:spacing w:val="-27"/>
          <w:w w:val="95"/>
        </w:rPr>
        <w:t xml:space="preserve"> </w:t>
      </w:r>
      <w:r w:rsidRPr="00B16BA1">
        <w:rPr>
          <w:w w:val="95"/>
        </w:rPr>
        <w:t>complemented</w:t>
      </w:r>
      <w:proofErr w:type="gramEnd"/>
      <w:r w:rsidRPr="00B16BA1">
        <w:rPr>
          <w:spacing w:val="-27"/>
          <w:w w:val="95"/>
        </w:rPr>
        <w:t xml:space="preserve"> </w:t>
      </w:r>
      <w:r w:rsidRPr="00B16BA1">
        <w:rPr>
          <w:w w:val="95"/>
        </w:rPr>
        <w:t>by approaches</w:t>
      </w:r>
      <w:r w:rsidRPr="00B16BA1">
        <w:rPr>
          <w:spacing w:val="-20"/>
          <w:w w:val="95"/>
        </w:rPr>
        <w:t xml:space="preserve"> </w:t>
      </w:r>
      <w:r w:rsidRPr="00B16BA1">
        <w:rPr>
          <w:w w:val="95"/>
        </w:rPr>
        <w:t>to</w:t>
      </w:r>
      <w:r w:rsidRPr="00B16BA1">
        <w:rPr>
          <w:spacing w:val="-19"/>
          <w:w w:val="95"/>
        </w:rPr>
        <w:t xml:space="preserve"> </w:t>
      </w:r>
      <w:r w:rsidRPr="00B16BA1">
        <w:rPr>
          <w:w w:val="95"/>
        </w:rPr>
        <w:t>address</w:t>
      </w:r>
      <w:r w:rsidRPr="00B16BA1">
        <w:rPr>
          <w:spacing w:val="-19"/>
          <w:w w:val="95"/>
        </w:rPr>
        <w:t xml:space="preserve"> </w:t>
      </w:r>
      <w:r w:rsidRPr="00B16BA1">
        <w:rPr>
          <w:w w:val="95"/>
        </w:rPr>
        <w:t>systemic</w:t>
      </w:r>
      <w:r w:rsidRPr="00B16BA1">
        <w:rPr>
          <w:spacing w:val="-19"/>
          <w:w w:val="95"/>
        </w:rPr>
        <w:t xml:space="preserve"> </w:t>
      </w:r>
      <w:r w:rsidRPr="00B16BA1">
        <w:rPr>
          <w:w w:val="95"/>
        </w:rPr>
        <w:t>racism</w:t>
      </w:r>
      <w:r w:rsidRPr="00B16BA1">
        <w:rPr>
          <w:spacing w:val="-20"/>
          <w:w w:val="95"/>
        </w:rPr>
        <w:t xml:space="preserve"> </w:t>
      </w:r>
      <w:r w:rsidRPr="00B16BA1">
        <w:rPr>
          <w:w w:val="95"/>
        </w:rPr>
        <w:t xml:space="preserve">within </w:t>
      </w:r>
      <w:r w:rsidRPr="00B16BA1">
        <w:t>the health</w:t>
      </w:r>
      <w:r w:rsidRPr="00B16BA1">
        <w:rPr>
          <w:spacing w:val="-25"/>
        </w:rPr>
        <w:t xml:space="preserve"> </w:t>
      </w:r>
      <w:r w:rsidRPr="00B16BA1">
        <w:t>system.</w:t>
      </w:r>
    </w:p>
    <w:p w:rsidR="00190144" w:rsidRPr="00B16BA1" w:rsidRDefault="00C40FF0">
      <w:pPr>
        <w:pStyle w:val="BodyText"/>
        <w:spacing w:before="109" w:line="278" w:lineRule="auto"/>
        <w:ind w:left="785" w:right="386" w:hanging="2"/>
      </w:pPr>
      <w:r w:rsidRPr="00B16BA1">
        <w:rPr>
          <w:w w:val="95"/>
        </w:rPr>
        <w:t>New</w:t>
      </w:r>
      <w:r w:rsidRPr="00B16BA1">
        <w:rPr>
          <w:spacing w:val="-28"/>
          <w:w w:val="95"/>
        </w:rPr>
        <w:t xml:space="preserve"> </w:t>
      </w:r>
      <w:r w:rsidRPr="00B16BA1">
        <w:rPr>
          <w:w w:val="95"/>
        </w:rPr>
        <w:t>and</w:t>
      </w:r>
      <w:r w:rsidRPr="00B16BA1">
        <w:rPr>
          <w:spacing w:val="-28"/>
          <w:w w:val="95"/>
        </w:rPr>
        <w:t xml:space="preserve"> </w:t>
      </w:r>
      <w:r w:rsidRPr="00B16BA1">
        <w:rPr>
          <w:w w:val="95"/>
        </w:rPr>
        <w:t>innovative</w:t>
      </w:r>
      <w:r w:rsidRPr="00B16BA1">
        <w:rPr>
          <w:spacing w:val="-27"/>
          <w:w w:val="95"/>
        </w:rPr>
        <w:t xml:space="preserve"> </w:t>
      </w:r>
      <w:r w:rsidRPr="00B16BA1">
        <w:rPr>
          <w:w w:val="95"/>
        </w:rPr>
        <w:t>mechanisms</w:t>
      </w:r>
      <w:r w:rsidRPr="00B16BA1">
        <w:rPr>
          <w:spacing w:val="-28"/>
          <w:w w:val="95"/>
        </w:rPr>
        <w:t xml:space="preserve"> </w:t>
      </w:r>
      <w:r w:rsidRPr="00B16BA1">
        <w:rPr>
          <w:w w:val="95"/>
        </w:rPr>
        <w:t>are</w:t>
      </w:r>
      <w:r w:rsidRPr="00B16BA1">
        <w:rPr>
          <w:spacing w:val="-27"/>
          <w:w w:val="95"/>
        </w:rPr>
        <w:t xml:space="preserve"> </w:t>
      </w:r>
      <w:r w:rsidRPr="00B16BA1">
        <w:rPr>
          <w:w w:val="95"/>
        </w:rPr>
        <w:t xml:space="preserve">enabling </w:t>
      </w:r>
      <w:r w:rsidRPr="00B16BA1">
        <w:t>better</w:t>
      </w:r>
      <w:r w:rsidRPr="00B16BA1">
        <w:rPr>
          <w:spacing w:val="-42"/>
        </w:rPr>
        <w:t xml:space="preserve"> </w:t>
      </w:r>
      <w:r w:rsidRPr="00B16BA1">
        <w:t>access</w:t>
      </w:r>
      <w:r w:rsidRPr="00B16BA1">
        <w:rPr>
          <w:spacing w:val="-42"/>
        </w:rPr>
        <w:t xml:space="preserve"> </w:t>
      </w:r>
      <w:r w:rsidRPr="00B16BA1">
        <w:t>to</w:t>
      </w:r>
      <w:r w:rsidRPr="00B16BA1">
        <w:rPr>
          <w:spacing w:val="-42"/>
        </w:rPr>
        <w:t xml:space="preserve"> </w:t>
      </w:r>
      <w:r w:rsidRPr="00B16BA1">
        <w:t>information</w:t>
      </w:r>
      <w:r w:rsidRPr="00B16BA1">
        <w:rPr>
          <w:spacing w:val="-42"/>
        </w:rPr>
        <w:t xml:space="preserve"> </w:t>
      </w:r>
      <w:r w:rsidRPr="00B16BA1">
        <w:t>and</w:t>
      </w:r>
      <w:r w:rsidRPr="00B16BA1">
        <w:rPr>
          <w:spacing w:val="-42"/>
        </w:rPr>
        <w:t xml:space="preserve"> </w:t>
      </w:r>
      <w:r w:rsidRPr="00B16BA1">
        <w:t>resources that</w:t>
      </w:r>
      <w:r w:rsidRPr="00B16BA1">
        <w:rPr>
          <w:spacing w:val="-34"/>
        </w:rPr>
        <w:t xml:space="preserve"> </w:t>
      </w:r>
      <w:r w:rsidRPr="00B16BA1">
        <w:t>support</w:t>
      </w:r>
      <w:r w:rsidRPr="00B16BA1">
        <w:rPr>
          <w:spacing w:val="-34"/>
        </w:rPr>
        <w:t xml:space="preserve"> </w:t>
      </w:r>
      <w:r w:rsidRPr="00B16BA1">
        <w:t>evidence-based</w:t>
      </w:r>
      <w:r w:rsidRPr="00B16BA1">
        <w:rPr>
          <w:spacing w:val="-33"/>
        </w:rPr>
        <w:t xml:space="preserve"> </w:t>
      </w:r>
      <w:r w:rsidRPr="00B16BA1">
        <w:t>practice</w:t>
      </w:r>
      <w:r w:rsidRPr="00B16BA1">
        <w:rPr>
          <w:spacing w:val="-34"/>
        </w:rPr>
        <w:t xml:space="preserve"> </w:t>
      </w:r>
      <w:r w:rsidRPr="00B16BA1">
        <w:t>and</w:t>
      </w:r>
    </w:p>
    <w:p w:rsidR="00190144" w:rsidRPr="00B16BA1" w:rsidRDefault="00C40FF0">
      <w:pPr>
        <w:pStyle w:val="BodyText"/>
        <w:spacing w:line="278" w:lineRule="auto"/>
        <w:ind w:left="775" w:right="104" w:firstLine="3"/>
      </w:pPr>
      <w:r w:rsidRPr="00B16BA1">
        <w:rPr>
          <w:w w:val="95"/>
        </w:rPr>
        <w:t>decision</w:t>
      </w:r>
      <w:r w:rsidRPr="00B16BA1">
        <w:rPr>
          <w:spacing w:val="-41"/>
          <w:w w:val="95"/>
        </w:rPr>
        <w:t xml:space="preserve"> </w:t>
      </w:r>
      <w:r w:rsidRPr="00B16BA1">
        <w:rPr>
          <w:w w:val="95"/>
        </w:rPr>
        <w:t>making</w:t>
      </w:r>
      <w:r w:rsidRPr="00B16BA1">
        <w:rPr>
          <w:spacing w:val="-41"/>
          <w:w w:val="95"/>
        </w:rPr>
        <w:t xml:space="preserve"> </w:t>
      </w:r>
      <w:r w:rsidRPr="00B16BA1">
        <w:rPr>
          <w:w w:val="95"/>
        </w:rPr>
        <w:t>including</w:t>
      </w:r>
      <w:r w:rsidRPr="00B16BA1">
        <w:rPr>
          <w:spacing w:val="-40"/>
          <w:w w:val="95"/>
        </w:rPr>
        <w:t xml:space="preserve"> </w:t>
      </w:r>
      <w:r w:rsidRPr="00B16BA1">
        <w:rPr>
          <w:w w:val="95"/>
        </w:rPr>
        <w:t>data</w:t>
      </w:r>
      <w:r w:rsidRPr="00B16BA1">
        <w:rPr>
          <w:spacing w:val="-41"/>
          <w:w w:val="95"/>
        </w:rPr>
        <w:t xml:space="preserve"> </w:t>
      </w:r>
      <w:r w:rsidRPr="00B16BA1">
        <w:rPr>
          <w:w w:val="95"/>
        </w:rPr>
        <w:t>linkage</w:t>
      </w:r>
      <w:r w:rsidRPr="00B16BA1">
        <w:rPr>
          <w:spacing w:val="-40"/>
          <w:w w:val="95"/>
        </w:rPr>
        <w:t xml:space="preserve"> </w:t>
      </w:r>
      <w:r w:rsidRPr="00B16BA1">
        <w:rPr>
          <w:w w:val="95"/>
        </w:rPr>
        <w:t>methods, improved</w:t>
      </w:r>
      <w:r w:rsidRPr="00B16BA1">
        <w:rPr>
          <w:spacing w:val="-41"/>
          <w:w w:val="95"/>
        </w:rPr>
        <w:t xml:space="preserve"> </w:t>
      </w:r>
      <w:r w:rsidRPr="00B16BA1">
        <w:rPr>
          <w:w w:val="95"/>
        </w:rPr>
        <w:t>information</w:t>
      </w:r>
      <w:r w:rsidRPr="00B16BA1">
        <w:rPr>
          <w:spacing w:val="-41"/>
          <w:w w:val="95"/>
        </w:rPr>
        <w:t xml:space="preserve"> </w:t>
      </w:r>
      <w:r w:rsidRPr="00B16BA1">
        <w:rPr>
          <w:w w:val="95"/>
        </w:rPr>
        <w:t>management</w:t>
      </w:r>
      <w:r w:rsidRPr="00B16BA1">
        <w:rPr>
          <w:spacing w:val="-41"/>
          <w:w w:val="95"/>
        </w:rPr>
        <w:t xml:space="preserve"> </w:t>
      </w:r>
      <w:r w:rsidRPr="00B16BA1">
        <w:rPr>
          <w:w w:val="95"/>
        </w:rPr>
        <w:t>systems,</w:t>
      </w:r>
      <w:r w:rsidRPr="00B16BA1">
        <w:rPr>
          <w:spacing w:val="-41"/>
          <w:w w:val="95"/>
        </w:rPr>
        <w:t xml:space="preserve"> </w:t>
      </w:r>
      <w:r w:rsidRPr="00B16BA1">
        <w:rPr>
          <w:w w:val="95"/>
        </w:rPr>
        <w:t xml:space="preserve">the </w:t>
      </w:r>
      <w:r w:rsidRPr="00B16BA1">
        <w:t xml:space="preserve">e-health infrastructure connecting the health system, patient-controlled electronic health records and web-based reporting of national Key Performance Indicators (KPIs) and other </w:t>
      </w:r>
      <w:r w:rsidRPr="00B16BA1">
        <w:rPr>
          <w:w w:val="95"/>
        </w:rPr>
        <w:t>information.</w:t>
      </w:r>
      <w:r w:rsidRPr="00B16BA1">
        <w:rPr>
          <w:spacing w:val="-38"/>
          <w:w w:val="95"/>
        </w:rPr>
        <w:t xml:space="preserve"> </w:t>
      </w:r>
      <w:r w:rsidRPr="00B16BA1">
        <w:rPr>
          <w:spacing w:val="-3"/>
          <w:w w:val="95"/>
        </w:rPr>
        <w:t>Further,</w:t>
      </w:r>
      <w:r w:rsidRPr="00B16BA1">
        <w:rPr>
          <w:spacing w:val="-37"/>
          <w:w w:val="95"/>
        </w:rPr>
        <w:t xml:space="preserve"> </w:t>
      </w:r>
      <w:r w:rsidRPr="00B16BA1">
        <w:rPr>
          <w:w w:val="95"/>
        </w:rPr>
        <w:t>many</w:t>
      </w:r>
      <w:r w:rsidRPr="00B16BA1">
        <w:rPr>
          <w:spacing w:val="-37"/>
          <w:w w:val="95"/>
        </w:rPr>
        <w:t xml:space="preserve"> </w:t>
      </w:r>
      <w:r w:rsidRPr="00B16BA1">
        <w:rPr>
          <w:w w:val="95"/>
        </w:rPr>
        <w:t>of</w:t>
      </w:r>
      <w:r w:rsidRPr="00B16BA1">
        <w:rPr>
          <w:spacing w:val="-38"/>
          <w:w w:val="95"/>
        </w:rPr>
        <w:t xml:space="preserve"> </w:t>
      </w:r>
      <w:r w:rsidRPr="00B16BA1">
        <w:rPr>
          <w:w w:val="95"/>
        </w:rPr>
        <w:t>these</w:t>
      </w:r>
      <w:r w:rsidRPr="00B16BA1">
        <w:rPr>
          <w:spacing w:val="-37"/>
          <w:w w:val="95"/>
        </w:rPr>
        <w:t xml:space="preserve"> </w:t>
      </w:r>
      <w:r w:rsidRPr="00B16BA1">
        <w:rPr>
          <w:w w:val="95"/>
        </w:rPr>
        <w:t>technologies</w:t>
      </w:r>
    </w:p>
    <w:p w:rsidR="00190144" w:rsidRPr="00B16BA1" w:rsidRDefault="00C40FF0">
      <w:pPr>
        <w:pStyle w:val="BodyText"/>
        <w:spacing w:before="78" w:line="278" w:lineRule="auto"/>
        <w:ind w:left="386" w:right="1247" w:firstLine="7"/>
      </w:pPr>
      <w:r w:rsidRPr="00B16BA1">
        <w:br w:type="column"/>
      </w:r>
      <w:proofErr w:type="gramStart"/>
      <w:r w:rsidRPr="00B16BA1">
        <w:t>place</w:t>
      </w:r>
      <w:proofErr w:type="gramEnd"/>
      <w:r w:rsidRPr="00B16BA1">
        <w:t xml:space="preserve"> the individual at the </w:t>
      </w:r>
      <w:proofErr w:type="spellStart"/>
      <w:r w:rsidRPr="00B16BA1">
        <w:t>centre</w:t>
      </w:r>
      <w:proofErr w:type="spellEnd"/>
      <w:r w:rsidRPr="00B16BA1">
        <w:t xml:space="preserve"> of their </w:t>
      </w:r>
      <w:r w:rsidRPr="00B16BA1">
        <w:rPr>
          <w:w w:val="95"/>
        </w:rPr>
        <w:t>own</w:t>
      </w:r>
      <w:r w:rsidRPr="00B16BA1">
        <w:rPr>
          <w:spacing w:val="-18"/>
          <w:w w:val="95"/>
        </w:rPr>
        <w:t xml:space="preserve"> </w:t>
      </w:r>
      <w:r w:rsidRPr="00B16BA1">
        <w:rPr>
          <w:w w:val="95"/>
        </w:rPr>
        <w:t>healthcare</w:t>
      </w:r>
      <w:r w:rsidRPr="00B16BA1">
        <w:rPr>
          <w:spacing w:val="-18"/>
          <w:w w:val="95"/>
        </w:rPr>
        <w:t xml:space="preserve"> </w:t>
      </w:r>
      <w:r w:rsidRPr="00B16BA1">
        <w:rPr>
          <w:w w:val="95"/>
        </w:rPr>
        <w:t>by</w:t>
      </w:r>
      <w:r w:rsidRPr="00B16BA1">
        <w:rPr>
          <w:spacing w:val="-18"/>
          <w:w w:val="95"/>
        </w:rPr>
        <w:t xml:space="preserve"> </w:t>
      </w:r>
      <w:r w:rsidRPr="00B16BA1">
        <w:rPr>
          <w:w w:val="95"/>
        </w:rPr>
        <w:t>enabling</w:t>
      </w:r>
      <w:r w:rsidRPr="00B16BA1">
        <w:rPr>
          <w:spacing w:val="-17"/>
          <w:w w:val="95"/>
        </w:rPr>
        <w:t xml:space="preserve"> </w:t>
      </w:r>
      <w:r w:rsidRPr="00B16BA1">
        <w:rPr>
          <w:w w:val="95"/>
        </w:rPr>
        <w:t>access</w:t>
      </w:r>
      <w:r w:rsidRPr="00B16BA1">
        <w:rPr>
          <w:spacing w:val="-18"/>
          <w:w w:val="95"/>
        </w:rPr>
        <w:t xml:space="preserve"> </w:t>
      </w:r>
      <w:r w:rsidRPr="00B16BA1">
        <w:rPr>
          <w:w w:val="95"/>
        </w:rPr>
        <w:t>to</w:t>
      </w:r>
      <w:r w:rsidRPr="00B16BA1">
        <w:rPr>
          <w:spacing w:val="-18"/>
          <w:w w:val="95"/>
        </w:rPr>
        <w:t xml:space="preserve"> </w:t>
      </w:r>
      <w:r w:rsidRPr="00B16BA1">
        <w:rPr>
          <w:spacing w:val="-3"/>
          <w:w w:val="95"/>
        </w:rPr>
        <w:t>health</w:t>
      </w:r>
    </w:p>
    <w:p w:rsidR="00190144" w:rsidRPr="00B16BA1" w:rsidRDefault="00C40FF0">
      <w:pPr>
        <w:pStyle w:val="BodyText"/>
        <w:spacing w:line="278" w:lineRule="auto"/>
        <w:ind w:left="397" w:right="1058" w:hanging="2"/>
      </w:pPr>
      <w:proofErr w:type="gramStart"/>
      <w:r w:rsidRPr="00B16BA1">
        <w:rPr>
          <w:w w:val="95"/>
        </w:rPr>
        <w:t>information</w:t>
      </w:r>
      <w:proofErr w:type="gramEnd"/>
      <w:r w:rsidRPr="00B16BA1">
        <w:rPr>
          <w:spacing w:val="-46"/>
          <w:w w:val="95"/>
        </w:rPr>
        <w:t xml:space="preserve"> </w:t>
      </w:r>
      <w:r w:rsidRPr="00B16BA1">
        <w:rPr>
          <w:w w:val="95"/>
        </w:rPr>
        <w:t>and</w:t>
      </w:r>
      <w:r w:rsidRPr="00B16BA1">
        <w:rPr>
          <w:spacing w:val="-46"/>
          <w:w w:val="95"/>
        </w:rPr>
        <w:t xml:space="preserve"> </w:t>
      </w:r>
      <w:r w:rsidRPr="00B16BA1">
        <w:rPr>
          <w:w w:val="95"/>
        </w:rPr>
        <w:t>engaging</w:t>
      </w:r>
      <w:r w:rsidRPr="00B16BA1">
        <w:rPr>
          <w:spacing w:val="-45"/>
          <w:w w:val="95"/>
        </w:rPr>
        <w:t xml:space="preserve"> </w:t>
      </w:r>
      <w:r w:rsidRPr="00B16BA1">
        <w:rPr>
          <w:w w:val="95"/>
        </w:rPr>
        <w:t>personally</w:t>
      </w:r>
      <w:r w:rsidRPr="00B16BA1">
        <w:rPr>
          <w:spacing w:val="-46"/>
          <w:w w:val="95"/>
        </w:rPr>
        <w:t xml:space="preserve"> </w:t>
      </w:r>
      <w:r w:rsidRPr="00B16BA1">
        <w:rPr>
          <w:w w:val="95"/>
        </w:rPr>
        <w:t>with</w:t>
      </w:r>
      <w:r w:rsidRPr="00B16BA1">
        <w:rPr>
          <w:spacing w:val="-46"/>
          <w:w w:val="95"/>
        </w:rPr>
        <w:t xml:space="preserve"> </w:t>
      </w:r>
      <w:r w:rsidRPr="00B16BA1">
        <w:rPr>
          <w:spacing w:val="-3"/>
          <w:w w:val="95"/>
        </w:rPr>
        <w:t xml:space="preserve">their </w:t>
      </w:r>
      <w:r w:rsidRPr="00B16BA1">
        <w:t>health</w:t>
      </w:r>
      <w:r w:rsidRPr="00B16BA1">
        <w:rPr>
          <w:spacing w:val="-14"/>
        </w:rPr>
        <w:t xml:space="preserve"> </w:t>
      </w:r>
      <w:r w:rsidRPr="00B16BA1">
        <w:t>management.</w:t>
      </w:r>
    </w:p>
    <w:p w:rsidR="00190144" w:rsidRPr="00B16BA1" w:rsidRDefault="00C40FF0">
      <w:pPr>
        <w:pStyle w:val="BodyText"/>
        <w:spacing w:before="111" w:line="278" w:lineRule="auto"/>
        <w:ind w:left="388" w:right="996" w:hanging="8"/>
      </w:pPr>
      <w:r w:rsidRPr="00B16BA1">
        <w:t>At</w:t>
      </w:r>
      <w:r w:rsidRPr="00B16BA1">
        <w:rPr>
          <w:spacing w:val="-48"/>
        </w:rPr>
        <w:t xml:space="preserve"> </w:t>
      </w:r>
      <w:r w:rsidRPr="00B16BA1">
        <w:t>the</w:t>
      </w:r>
      <w:r w:rsidRPr="00B16BA1">
        <w:rPr>
          <w:spacing w:val="-47"/>
        </w:rPr>
        <w:t xml:space="preserve"> </w:t>
      </w:r>
      <w:r w:rsidRPr="00B16BA1">
        <w:t>national</w:t>
      </w:r>
      <w:r w:rsidRPr="00B16BA1">
        <w:rPr>
          <w:spacing w:val="-47"/>
        </w:rPr>
        <w:t xml:space="preserve"> </w:t>
      </w:r>
      <w:r w:rsidRPr="00B16BA1">
        <w:t>level,</w:t>
      </w:r>
      <w:r w:rsidRPr="00B16BA1">
        <w:rPr>
          <w:spacing w:val="-47"/>
        </w:rPr>
        <w:t xml:space="preserve"> </w:t>
      </w:r>
      <w:r w:rsidRPr="00B16BA1">
        <w:t>mechanisms</w:t>
      </w:r>
      <w:r w:rsidRPr="00B16BA1">
        <w:rPr>
          <w:spacing w:val="-47"/>
        </w:rPr>
        <w:t xml:space="preserve"> </w:t>
      </w:r>
      <w:r w:rsidRPr="00B16BA1">
        <w:t>are</w:t>
      </w:r>
      <w:r w:rsidRPr="00B16BA1">
        <w:rPr>
          <w:spacing w:val="-47"/>
        </w:rPr>
        <w:t xml:space="preserve"> </w:t>
      </w:r>
      <w:r w:rsidRPr="00B16BA1">
        <w:t>in</w:t>
      </w:r>
      <w:r w:rsidRPr="00B16BA1">
        <w:rPr>
          <w:spacing w:val="-47"/>
        </w:rPr>
        <w:t xml:space="preserve"> </w:t>
      </w:r>
      <w:r w:rsidRPr="00B16BA1">
        <w:t xml:space="preserve">place </w:t>
      </w:r>
      <w:r w:rsidRPr="00B16BA1">
        <w:rPr>
          <w:w w:val="95"/>
        </w:rPr>
        <w:t>to</w:t>
      </w:r>
      <w:r w:rsidRPr="00B16BA1">
        <w:rPr>
          <w:spacing w:val="-25"/>
          <w:w w:val="95"/>
        </w:rPr>
        <w:t xml:space="preserve"> </w:t>
      </w:r>
      <w:r w:rsidRPr="00B16BA1">
        <w:rPr>
          <w:w w:val="95"/>
        </w:rPr>
        <w:t>share</w:t>
      </w:r>
      <w:r w:rsidRPr="00B16BA1">
        <w:rPr>
          <w:spacing w:val="-24"/>
          <w:w w:val="95"/>
        </w:rPr>
        <w:t xml:space="preserve"> </w:t>
      </w:r>
      <w:r w:rsidRPr="00B16BA1">
        <w:rPr>
          <w:w w:val="95"/>
        </w:rPr>
        <w:t>important</w:t>
      </w:r>
      <w:r w:rsidRPr="00B16BA1">
        <w:rPr>
          <w:spacing w:val="-25"/>
          <w:w w:val="95"/>
        </w:rPr>
        <w:t xml:space="preserve"> </w:t>
      </w:r>
      <w:r w:rsidRPr="00B16BA1">
        <w:rPr>
          <w:w w:val="95"/>
        </w:rPr>
        <w:t>learnings.</w:t>
      </w:r>
      <w:r w:rsidRPr="00B16BA1">
        <w:rPr>
          <w:spacing w:val="-24"/>
          <w:w w:val="95"/>
        </w:rPr>
        <w:t xml:space="preserve"> </w:t>
      </w:r>
      <w:r w:rsidRPr="00B16BA1">
        <w:rPr>
          <w:w w:val="95"/>
        </w:rPr>
        <w:t>The</w:t>
      </w:r>
      <w:r w:rsidRPr="00B16BA1">
        <w:rPr>
          <w:spacing w:val="-25"/>
          <w:w w:val="95"/>
        </w:rPr>
        <w:t xml:space="preserve"> </w:t>
      </w:r>
      <w:r w:rsidRPr="00B16BA1">
        <w:rPr>
          <w:w w:val="95"/>
        </w:rPr>
        <w:t>Closing</w:t>
      </w:r>
      <w:r w:rsidRPr="00B16BA1">
        <w:rPr>
          <w:spacing w:val="-24"/>
          <w:w w:val="95"/>
        </w:rPr>
        <w:t xml:space="preserve"> </w:t>
      </w:r>
      <w:r w:rsidRPr="00B16BA1">
        <w:rPr>
          <w:w w:val="95"/>
        </w:rPr>
        <w:t xml:space="preserve">the </w:t>
      </w:r>
      <w:r w:rsidRPr="00B16BA1">
        <w:t xml:space="preserve">Gap Clearinghouse </w:t>
      </w:r>
      <w:proofErr w:type="gramStart"/>
      <w:r w:rsidRPr="00B16BA1">
        <w:t>collects,</w:t>
      </w:r>
      <w:proofErr w:type="gramEnd"/>
      <w:r w:rsidRPr="00B16BA1">
        <w:t xml:space="preserve"> analyses and </w:t>
      </w:r>
      <w:proofErr w:type="spellStart"/>
      <w:r w:rsidRPr="00B16BA1">
        <w:t>synthesises</w:t>
      </w:r>
      <w:proofErr w:type="spellEnd"/>
      <w:r w:rsidRPr="00B16BA1">
        <w:rPr>
          <w:spacing w:val="-46"/>
        </w:rPr>
        <w:t xml:space="preserve"> </w:t>
      </w:r>
      <w:r w:rsidRPr="00B16BA1">
        <w:t>research</w:t>
      </w:r>
      <w:r w:rsidRPr="00B16BA1">
        <w:rPr>
          <w:spacing w:val="-46"/>
        </w:rPr>
        <w:t xml:space="preserve"> </w:t>
      </w:r>
      <w:r w:rsidRPr="00B16BA1">
        <w:t>and</w:t>
      </w:r>
      <w:r w:rsidRPr="00B16BA1">
        <w:rPr>
          <w:spacing w:val="-46"/>
        </w:rPr>
        <w:t xml:space="preserve"> </w:t>
      </w:r>
      <w:r w:rsidRPr="00B16BA1">
        <w:t>evaluation</w:t>
      </w:r>
      <w:r w:rsidRPr="00B16BA1">
        <w:rPr>
          <w:spacing w:val="-46"/>
        </w:rPr>
        <w:t xml:space="preserve"> </w:t>
      </w:r>
      <w:r w:rsidRPr="00B16BA1">
        <w:t>on</w:t>
      </w:r>
      <w:r w:rsidRPr="00B16BA1">
        <w:rPr>
          <w:spacing w:val="-46"/>
        </w:rPr>
        <w:t xml:space="preserve"> </w:t>
      </w:r>
      <w:r w:rsidRPr="00B16BA1">
        <w:t xml:space="preserve">what </w:t>
      </w:r>
      <w:r w:rsidRPr="00B16BA1">
        <w:rPr>
          <w:w w:val="95"/>
        </w:rPr>
        <w:t>works</w:t>
      </w:r>
      <w:r w:rsidRPr="00B16BA1">
        <w:rPr>
          <w:spacing w:val="-24"/>
          <w:w w:val="95"/>
        </w:rPr>
        <w:t xml:space="preserve"> </w:t>
      </w:r>
      <w:r w:rsidRPr="00B16BA1">
        <w:rPr>
          <w:w w:val="95"/>
        </w:rPr>
        <w:t>to</w:t>
      </w:r>
      <w:r w:rsidRPr="00B16BA1">
        <w:rPr>
          <w:spacing w:val="-24"/>
          <w:w w:val="95"/>
        </w:rPr>
        <w:t xml:space="preserve"> </w:t>
      </w:r>
      <w:r w:rsidRPr="00B16BA1">
        <w:rPr>
          <w:w w:val="95"/>
        </w:rPr>
        <w:t>close</w:t>
      </w:r>
      <w:r w:rsidRPr="00B16BA1">
        <w:rPr>
          <w:spacing w:val="-24"/>
          <w:w w:val="95"/>
        </w:rPr>
        <w:t xml:space="preserve"> </w:t>
      </w:r>
      <w:r w:rsidRPr="00B16BA1">
        <w:rPr>
          <w:w w:val="95"/>
        </w:rPr>
        <w:t>the</w:t>
      </w:r>
      <w:r w:rsidRPr="00B16BA1">
        <w:rPr>
          <w:spacing w:val="-24"/>
          <w:w w:val="95"/>
        </w:rPr>
        <w:t xml:space="preserve"> </w:t>
      </w:r>
      <w:r w:rsidRPr="00B16BA1">
        <w:rPr>
          <w:w w:val="95"/>
        </w:rPr>
        <w:t>gap</w:t>
      </w:r>
      <w:r w:rsidRPr="00B16BA1">
        <w:rPr>
          <w:spacing w:val="-23"/>
          <w:w w:val="95"/>
        </w:rPr>
        <w:t xml:space="preserve"> </w:t>
      </w:r>
      <w:r w:rsidRPr="00B16BA1">
        <w:rPr>
          <w:w w:val="95"/>
        </w:rPr>
        <w:t>in</w:t>
      </w:r>
      <w:r w:rsidRPr="00B16BA1">
        <w:rPr>
          <w:spacing w:val="-24"/>
          <w:w w:val="95"/>
        </w:rPr>
        <w:t xml:space="preserve"> </w:t>
      </w:r>
      <w:r w:rsidRPr="00B16BA1">
        <w:rPr>
          <w:w w:val="95"/>
        </w:rPr>
        <w:t>Aboriginal</w:t>
      </w:r>
      <w:r w:rsidRPr="00B16BA1">
        <w:rPr>
          <w:spacing w:val="-24"/>
          <w:w w:val="95"/>
        </w:rPr>
        <w:t xml:space="preserve"> </w:t>
      </w:r>
      <w:r w:rsidRPr="00B16BA1">
        <w:rPr>
          <w:w w:val="95"/>
        </w:rPr>
        <w:t>and</w:t>
      </w:r>
      <w:r w:rsidRPr="00B16BA1">
        <w:rPr>
          <w:spacing w:val="-24"/>
          <w:w w:val="95"/>
        </w:rPr>
        <w:t xml:space="preserve"> </w:t>
      </w:r>
      <w:r w:rsidRPr="00B16BA1">
        <w:rPr>
          <w:spacing w:val="-5"/>
          <w:w w:val="95"/>
        </w:rPr>
        <w:t>Torres</w:t>
      </w:r>
    </w:p>
    <w:p w:rsidR="00190144" w:rsidRPr="00B16BA1" w:rsidRDefault="00C40FF0">
      <w:pPr>
        <w:pStyle w:val="BodyText"/>
        <w:spacing w:line="257" w:lineRule="exact"/>
        <w:ind w:left="393"/>
      </w:pPr>
      <w:r w:rsidRPr="00B16BA1">
        <w:t xml:space="preserve">Strait Islander disadvantage. The </w:t>
      </w:r>
      <w:proofErr w:type="spellStart"/>
      <w:r w:rsidRPr="00B16BA1">
        <w:t>Lowitja</w:t>
      </w:r>
      <w:proofErr w:type="spellEnd"/>
      <w:r w:rsidRPr="00B16BA1">
        <w:t xml:space="preserve"> Institute,</w:t>
      </w:r>
    </w:p>
    <w:p w:rsidR="00190144" w:rsidRPr="00B16BA1" w:rsidRDefault="00C40FF0">
      <w:pPr>
        <w:pStyle w:val="BodyText"/>
        <w:spacing w:before="41" w:line="278" w:lineRule="auto"/>
        <w:ind w:left="389" w:right="1196" w:hanging="10"/>
      </w:pPr>
      <w:r w:rsidRPr="00B16BA1">
        <w:rPr>
          <w:w w:val="95"/>
        </w:rPr>
        <w:t>Australia’s National Institute for Aboriginal and</w:t>
      </w:r>
      <w:r w:rsidRPr="00B16BA1">
        <w:rPr>
          <w:spacing w:val="-19"/>
          <w:w w:val="95"/>
        </w:rPr>
        <w:t xml:space="preserve"> </w:t>
      </w:r>
      <w:r w:rsidRPr="00B16BA1">
        <w:rPr>
          <w:spacing w:val="-5"/>
          <w:w w:val="95"/>
        </w:rPr>
        <w:t>Torres</w:t>
      </w:r>
      <w:r w:rsidRPr="00B16BA1">
        <w:rPr>
          <w:spacing w:val="-18"/>
          <w:w w:val="95"/>
        </w:rPr>
        <w:t xml:space="preserve"> </w:t>
      </w:r>
      <w:r w:rsidRPr="00B16BA1">
        <w:rPr>
          <w:w w:val="95"/>
        </w:rPr>
        <w:t>Strait</w:t>
      </w:r>
      <w:r w:rsidRPr="00B16BA1">
        <w:rPr>
          <w:spacing w:val="-19"/>
          <w:w w:val="95"/>
        </w:rPr>
        <w:t xml:space="preserve"> </w:t>
      </w:r>
      <w:r w:rsidRPr="00B16BA1">
        <w:rPr>
          <w:w w:val="95"/>
        </w:rPr>
        <w:t>Islander</w:t>
      </w:r>
      <w:r w:rsidRPr="00B16BA1">
        <w:rPr>
          <w:spacing w:val="-18"/>
          <w:w w:val="95"/>
        </w:rPr>
        <w:t xml:space="preserve"> </w:t>
      </w:r>
      <w:r w:rsidRPr="00B16BA1">
        <w:rPr>
          <w:w w:val="95"/>
        </w:rPr>
        <w:t>Health</w:t>
      </w:r>
      <w:r w:rsidRPr="00B16BA1">
        <w:rPr>
          <w:spacing w:val="-19"/>
          <w:w w:val="95"/>
        </w:rPr>
        <w:t xml:space="preserve"> </w:t>
      </w:r>
      <w:r w:rsidRPr="00B16BA1">
        <w:rPr>
          <w:w w:val="95"/>
        </w:rPr>
        <w:t>Research,</w:t>
      </w:r>
      <w:r w:rsidRPr="00B16BA1">
        <w:rPr>
          <w:spacing w:val="-18"/>
          <w:w w:val="95"/>
        </w:rPr>
        <w:t xml:space="preserve"> </w:t>
      </w:r>
      <w:r w:rsidRPr="00B16BA1">
        <w:rPr>
          <w:spacing w:val="-7"/>
          <w:w w:val="95"/>
        </w:rPr>
        <w:t>is</w:t>
      </w:r>
    </w:p>
    <w:p w:rsidR="00190144" w:rsidRPr="00B16BA1" w:rsidRDefault="00C40FF0">
      <w:pPr>
        <w:pStyle w:val="BodyText"/>
        <w:spacing w:line="278" w:lineRule="auto"/>
        <w:ind w:left="371" w:right="785" w:firstLine="18"/>
      </w:pPr>
      <w:proofErr w:type="gramStart"/>
      <w:r w:rsidRPr="00B16BA1">
        <w:rPr>
          <w:w w:val="95"/>
        </w:rPr>
        <w:t>dedicated</w:t>
      </w:r>
      <w:proofErr w:type="gramEnd"/>
      <w:r w:rsidRPr="00B16BA1">
        <w:rPr>
          <w:spacing w:val="-28"/>
          <w:w w:val="95"/>
        </w:rPr>
        <w:t xml:space="preserve"> </w:t>
      </w:r>
      <w:r w:rsidRPr="00B16BA1">
        <w:rPr>
          <w:w w:val="95"/>
        </w:rPr>
        <w:t>to</w:t>
      </w:r>
      <w:r w:rsidRPr="00B16BA1">
        <w:rPr>
          <w:spacing w:val="-28"/>
          <w:w w:val="95"/>
        </w:rPr>
        <w:t xml:space="preserve"> </w:t>
      </w:r>
      <w:r w:rsidRPr="00B16BA1">
        <w:rPr>
          <w:w w:val="95"/>
        </w:rPr>
        <w:t>achieving</w:t>
      </w:r>
      <w:r w:rsidRPr="00B16BA1">
        <w:rPr>
          <w:spacing w:val="-28"/>
          <w:w w:val="95"/>
        </w:rPr>
        <w:t xml:space="preserve"> </w:t>
      </w:r>
      <w:r w:rsidRPr="00B16BA1">
        <w:rPr>
          <w:w w:val="95"/>
        </w:rPr>
        <w:t>equity</w:t>
      </w:r>
      <w:r w:rsidRPr="00B16BA1">
        <w:rPr>
          <w:spacing w:val="-28"/>
          <w:w w:val="95"/>
        </w:rPr>
        <w:t xml:space="preserve"> </w:t>
      </w:r>
      <w:r w:rsidRPr="00B16BA1">
        <w:rPr>
          <w:w w:val="95"/>
        </w:rPr>
        <w:t>in</w:t>
      </w:r>
      <w:r w:rsidRPr="00B16BA1">
        <w:rPr>
          <w:spacing w:val="-28"/>
          <w:w w:val="95"/>
        </w:rPr>
        <w:t xml:space="preserve"> </w:t>
      </w:r>
      <w:r w:rsidRPr="00B16BA1">
        <w:rPr>
          <w:w w:val="95"/>
        </w:rPr>
        <w:t>health</w:t>
      </w:r>
      <w:r w:rsidRPr="00B16BA1">
        <w:rPr>
          <w:spacing w:val="-28"/>
          <w:w w:val="95"/>
        </w:rPr>
        <w:t xml:space="preserve"> </w:t>
      </w:r>
      <w:r w:rsidRPr="00B16BA1">
        <w:rPr>
          <w:w w:val="95"/>
        </w:rPr>
        <w:t xml:space="preserve">outcomes through innovative, collaborative and inclusive </w:t>
      </w:r>
      <w:r w:rsidRPr="00B16BA1">
        <w:t>research</w:t>
      </w:r>
      <w:r w:rsidRPr="00B16BA1">
        <w:rPr>
          <w:spacing w:val="-46"/>
        </w:rPr>
        <w:t xml:space="preserve"> </w:t>
      </w:r>
      <w:r w:rsidRPr="00B16BA1">
        <w:t>and</w:t>
      </w:r>
      <w:r w:rsidRPr="00B16BA1">
        <w:rPr>
          <w:spacing w:val="-45"/>
        </w:rPr>
        <w:t xml:space="preserve"> </w:t>
      </w:r>
      <w:r w:rsidRPr="00B16BA1">
        <w:t>knowledge</w:t>
      </w:r>
      <w:r w:rsidRPr="00B16BA1">
        <w:rPr>
          <w:spacing w:val="-45"/>
        </w:rPr>
        <w:t xml:space="preserve"> </w:t>
      </w:r>
      <w:r w:rsidRPr="00B16BA1">
        <w:rPr>
          <w:spacing w:val="-3"/>
        </w:rPr>
        <w:t>transfer.</w:t>
      </w:r>
      <w:r w:rsidRPr="00B16BA1">
        <w:rPr>
          <w:spacing w:val="-46"/>
        </w:rPr>
        <w:t xml:space="preserve"> </w:t>
      </w:r>
      <w:r w:rsidRPr="00B16BA1">
        <w:t>Through</w:t>
      </w:r>
      <w:r w:rsidRPr="00B16BA1">
        <w:rPr>
          <w:spacing w:val="-45"/>
        </w:rPr>
        <w:t xml:space="preserve"> </w:t>
      </w:r>
      <w:r w:rsidRPr="00B16BA1">
        <w:t>the Clearinghouse</w:t>
      </w:r>
      <w:r w:rsidRPr="00B16BA1">
        <w:rPr>
          <w:spacing w:val="-46"/>
        </w:rPr>
        <w:t xml:space="preserve"> </w:t>
      </w:r>
      <w:r w:rsidRPr="00B16BA1">
        <w:t>and</w:t>
      </w:r>
      <w:r w:rsidRPr="00B16BA1">
        <w:rPr>
          <w:spacing w:val="-46"/>
        </w:rPr>
        <w:t xml:space="preserve"> </w:t>
      </w:r>
      <w:r w:rsidRPr="00B16BA1">
        <w:t>the</w:t>
      </w:r>
      <w:r w:rsidRPr="00B16BA1">
        <w:rPr>
          <w:spacing w:val="-46"/>
        </w:rPr>
        <w:t xml:space="preserve"> </w:t>
      </w:r>
      <w:proofErr w:type="spellStart"/>
      <w:r w:rsidRPr="00B16BA1">
        <w:t>Lowitja</w:t>
      </w:r>
      <w:proofErr w:type="spellEnd"/>
      <w:r w:rsidRPr="00B16BA1">
        <w:rPr>
          <w:spacing w:val="-45"/>
        </w:rPr>
        <w:t xml:space="preserve"> </w:t>
      </w:r>
      <w:r w:rsidRPr="00B16BA1">
        <w:t>Institute,</w:t>
      </w:r>
      <w:r w:rsidRPr="00B16BA1">
        <w:rPr>
          <w:spacing w:val="-46"/>
        </w:rPr>
        <w:t xml:space="preserve"> </w:t>
      </w:r>
      <w:r w:rsidRPr="00B16BA1">
        <w:t>policy makers,</w:t>
      </w:r>
      <w:r w:rsidRPr="00B16BA1">
        <w:rPr>
          <w:spacing w:val="-38"/>
        </w:rPr>
        <w:t xml:space="preserve"> </w:t>
      </w:r>
      <w:r w:rsidRPr="00B16BA1">
        <w:t>service</w:t>
      </w:r>
      <w:r w:rsidRPr="00B16BA1">
        <w:rPr>
          <w:spacing w:val="-38"/>
        </w:rPr>
        <w:t xml:space="preserve"> </w:t>
      </w:r>
      <w:r w:rsidRPr="00B16BA1">
        <w:t>providers,</w:t>
      </w:r>
      <w:r w:rsidRPr="00B16BA1">
        <w:rPr>
          <w:spacing w:val="-37"/>
        </w:rPr>
        <w:t xml:space="preserve"> </w:t>
      </w:r>
      <w:r w:rsidRPr="00B16BA1">
        <w:t>academics</w:t>
      </w:r>
      <w:r w:rsidRPr="00B16BA1">
        <w:rPr>
          <w:spacing w:val="-38"/>
        </w:rPr>
        <w:t xml:space="preserve"> </w:t>
      </w:r>
      <w:r w:rsidRPr="00B16BA1">
        <w:t>and</w:t>
      </w:r>
      <w:r w:rsidRPr="00B16BA1">
        <w:rPr>
          <w:spacing w:val="-38"/>
        </w:rPr>
        <w:t xml:space="preserve"> </w:t>
      </w:r>
      <w:r w:rsidRPr="00B16BA1">
        <w:t xml:space="preserve">the public have access to a continually growing </w:t>
      </w:r>
      <w:r w:rsidRPr="00B16BA1">
        <w:rPr>
          <w:w w:val="95"/>
        </w:rPr>
        <w:t xml:space="preserve">evidence base about addressing Aboriginal and </w:t>
      </w:r>
      <w:r w:rsidRPr="00B16BA1">
        <w:rPr>
          <w:spacing w:val="-5"/>
        </w:rPr>
        <w:t>Torres</w:t>
      </w:r>
      <w:r w:rsidRPr="00B16BA1">
        <w:rPr>
          <w:spacing w:val="-45"/>
        </w:rPr>
        <w:t xml:space="preserve"> </w:t>
      </w:r>
      <w:r w:rsidRPr="00B16BA1">
        <w:t>Strait</w:t>
      </w:r>
      <w:r w:rsidRPr="00B16BA1">
        <w:rPr>
          <w:spacing w:val="-45"/>
        </w:rPr>
        <w:t xml:space="preserve"> </w:t>
      </w:r>
      <w:r w:rsidRPr="00B16BA1">
        <w:t>Islander</w:t>
      </w:r>
      <w:r w:rsidRPr="00B16BA1">
        <w:rPr>
          <w:spacing w:val="-45"/>
        </w:rPr>
        <w:t xml:space="preserve"> </w:t>
      </w:r>
      <w:r w:rsidRPr="00B16BA1">
        <w:t>health</w:t>
      </w:r>
      <w:r w:rsidRPr="00B16BA1">
        <w:rPr>
          <w:spacing w:val="-45"/>
        </w:rPr>
        <w:t xml:space="preserve"> </w:t>
      </w:r>
      <w:r w:rsidRPr="00B16BA1">
        <w:t>and</w:t>
      </w:r>
      <w:r w:rsidRPr="00B16BA1">
        <w:rPr>
          <w:spacing w:val="-45"/>
        </w:rPr>
        <w:t xml:space="preserve"> </w:t>
      </w:r>
      <w:r w:rsidRPr="00B16BA1">
        <w:t>disadvantage.</w:t>
      </w:r>
    </w:p>
    <w:p w:rsidR="00190144" w:rsidRPr="00B16BA1" w:rsidRDefault="00C40FF0">
      <w:pPr>
        <w:pStyle w:val="BodyText"/>
        <w:spacing w:before="109" w:line="278" w:lineRule="auto"/>
        <w:ind w:left="380" w:right="787" w:firstLine="12"/>
      </w:pPr>
      <w:r w:rsidRPr="00B16BA1">
        <w:t>Supporting skill development to enable Aboriginal</w:t>
      </w:r>
      <w:r w:rsidRPr="00B16BA1">
        <w:rPr>
          <w:spacing w:val="-42"/>
        </w:rPr>
        <w:t xml:space="preserve"> </w:t>
      </w:r>
      <w:r w:rsidRPr="00B16BA1">
        <w:t>and</w:t>
      </w:r>
      <w:r w:rsidRPr="00B16BA1">
        <w:rPr>
          <w:spacing w:val="-41"/>
        </w:rPr>
        <w:t xml:space="preserve"> </w:t>
      </w:r>
      <w:r w:rsidRPr="00B16BA1">
        <w:rPr>
          <w:spacing w:val="-5"/>
        </w:rPr>
        <w:t>Torres</w:t>
      </w:r>
      <w:r w:rsidRPr="00B16BA1">
        <w:rPr>
          <w:spacing w:val="-41"/>
        </w:rPr>
        <w:t xml:space="preserve"> </w:t>
      </w:r>
      <w:r w:rsidRPr="00B16BA1">
        <w:t>Strait</w:t>
      </w:r>
      <w:r w:rsidRPr="00B16BA1">
        <w:rPr>
          <w:spacing w:val="-41"/>
        </w:rPr>
        <w:t xml:space="preserve"> </w:t>
      </w:r>
      <w:r w:rsidRPr="00B16BA1">
        <w:t>Islander</w:t>
      </w:r>
      <w:r w:rsidRPr="00B16BA1">
        <w:rPr>
          <w:spacing w:val="-41"/>
        </w:rPr>
        <w:t xml:space="preserve"> </w:t>
      </w:r>
      <w:r w:rsidRPr="00B16BA1">
        <w:t>people</w:t>
      </w:r>
      <w:r w:rsidRPr="00B16BA1">
        <w:rPr>
          <w:spacing w:val="-41"/>
        </w:rPr>
        <w:t xml:space="preserve"> </w:t>
      </w:r>
      <w:r w:rsidRPr="00B16BA1">
        <w:t xml:space="preserve">to actively participate in and conduct research </w:t>
      </w:r>
      <w:r w:rsidRPr="00B16BA1">
        <w:rPr>
          <w:w w:val="95"/>
        </w:rPr>
        <w:t>relating</w:t>
      </w:r>
      <w:r w:rsidRPr="00B16BA1">
        <w:rPr>
          <w:spacing w:val="-30"/>
          <w:w w:val="95"/>
        </w:rPr>
        <w:t xml:space="preserve"> </w:t>
      </w:r>
      <w:r w:rsidRPr="00B16BA1">
        <w:rPr>
          <w:w w:val="95"/>
        </w:rPr>
        <w:t>to</w:t>
      </w:r>
      <w:r w:rsidRPr="00B16BA1">
        <w:rPr>
          <w:spacing w:val="-29"/>
          <w:w w:val="95"/>
        </w:rPr>
        <w:t xml:space="preserve"> </w:t>
      </w:r>
      <w:r w:rsidRPr="00B16BA1">
        <w:rPr>
          <w:w w:val="95"/>
        </w:rPr>
        <w:t>their</w:t>
      </w:r>
      <w:r w:rsidRPr="00B16BA1">
        <w:rPr>
          <w:spacing w:val="-29"/>
          <w:w w:val="95"/>
        </w:rPr>
        <w:t xml:space="preserve"> </w:t>
      </w:r>
      <w:r w:rsidRPr="00B16BA1">
        <w:rPr>
          <w:w w:val="95"/>
        </w:rPr>
        <w:t>own</w:t>
      </w:r>
      <w:r w:rsidRPr="00B16BA1">
        <w:rPr>
          <w:spacing w:val="-29"/>
          <w:w w:val="95"/>
        </w:rPr>
        <w:t xml:space="preserve"> </w:t>
      </w:r>
      <w:r w:rsidRPr="00B16BA1">
        <w:rPr>
          <w:w w:val="95"/>
        </w:rPr>
        <w:t>cultures</w:t>
      </w:r>
      <w:r w:rsidRPr="00B16BA1">
        <w:rPr>
          <w:spacing w:val="-29"/>
          <w:w w:val="95"/>
        </w:rPr>
        <w:t xml:space="preserve"> </w:t>
      </w:r>
      <w:r w:rsidRPr="00B16BA1">
        <w:rPr>
          <w:w w:val="95"/>
        </w:rPr>
        <w:t>is</w:t>
      </w:r>
      <w:r w:rsidRPr="00B16BA1">
        <w:rPr>
          <w:spacing w:val="-29"/>
          <w:w w:val="95"/>
        </w:rPr>
        <w:t xml:space="preserve"> </w:t>
      </w:r>
      <w:r w:rsidRPr="00B16BA1">
        <w:rPr>
          <w:w w:val="95"/>
        </w:rPr>
        <w:t>also</w:t>
      </w:r>
      <w:r w:rsidRPr="00B16BA1">
        <w:rPr>
          <w:spacing w:val="-29"/>
          <w:w w:val="95"/>
        </w:rPr>
        <w:t xml:space="preserve"> </w:t>
      </w:r>
      <w:r w:rsidRPr="00B16BA1">
        <w:rPr>
          <w:w w:val="95"/>
        </w:rPr>
        <w:t>important.</w:t>
      </w:r>
      <w:r w:rsidRPr="00B16BA1">
        <w:rPr>
          <w:spacing w:val="-29"/>
          <w:w w:val="95"/>
        </w:rPr>
        <w:t xml:space="preserve"> </w:t>
      </w:r>
      <w:r w:rsidRPr="00B16BA1">
        <w:rPr>
          <w:w w:val="95"/>
        </w:rPr>
        <w:t xml:space="preserve">It </w:t>
      </w:r>
      <w:proofErr w:type="gramStart"/>
      <w:r w:rsidRPr="00B16BA1">
        <w:rPr>
          <w:w w:val="95"/>
        </w:rPr>
        <w:t>is</w:t>
      </w:r>
      <w:r w:rsidRPr="00B16BA1">
        <w:rPr>
          <w:spacing w:val="-24"/>
          <w:w w:val="95"/>
        </w:rPr>
        <w:t xml:space="preserve"> </w:t>
      </w:r>
      <w:proofErr w:type="spellStart"/>
      <w:r w:rsidRPr="00B16BA1">
        <w:rPr>
          <w:w w:val="95"/>
        </w:rPr>
        <w:t>recognised</w:t>
      </w:r>
      <w:proofErr w:type="spellEnd"/>
      <w:proofErr w:type="gramEnd"/>
      <w:r w:rsidRPr="00B16BA1">
        <w:rPr>
          <w:spacing w:val="-23"/>
          <w:w w:val="95"/>
        </w:rPr>
        <w:t xml:space="preserve"> </w:t>
      </w:r>
      <w:r w:rsidRPr="00B16BA1">
        <w:rPr>
          <w:w w:val="95"/>
        </w:rPr>
        <w:t>that</w:t>
      </w:r>
      <w:r w:rsidRPr="00B16BA1">
        <w:rPr>
          <w:spacing w:val="-23"/>
          <w:w w:val="95"/>
        </w:rPr>
        <w:t xml:space="preserve"> </w:t>
      </w:r>
      <w:r w:rsidRPr="00B16BA1">
        <w:rPr>
          <w:w w:val="95"/>
        </w:rPr>
        <w:t>many</w:t>
      </w:r>
      <w:r w:rsidRPr="00B16BA1">
        <w:rPr>
          <w:spacing w:val="-24"/>
          <w:w w:val="95"/>
        </w:rPr>
        <w:t xml:space="preserve"> </w:t>
      </w:r>
      <w:r w:rsidRPr="00B16BA1">
        <w:rPr>
          <w:w w:val="95"/>
        </w:rPr>
        <w:t>local</w:t>
      </w:r>
      <w:r w:rsidRPr="00B16BA1">
        <w:rPr>
          <w:spacing w:val="-23"/>
          <w:w w:val="95"/>
        </w:rPr>
        <w:t xml:space="preserve"> </w:t>
      </w:r>
      <w:r w:rsidRPr="00B16BA1">
        <w:rPr>
          <w:w w:val="95"/>
        </w:rPr>
        <w:t>services,</w:t>
      </w:r>
      <w:r w:rsidRPr="00B16BA1">
        <w:rPr>
          <w:spacing w:val="-23"/>
          <w:w w:val="95"/>
        </w:rPr>
        <w:t xml:space="preserve"> </w:t>
      </w:r>
      <w:r w:rsidRPr="00B16BA1">
        <w:rPr>
          <w:w w:val="95"/>
        </w:rPr>
        <w:t>including Aboriginal</w:t>
      </w:r>
      <w:r w:rsidRPr="00B16BA1">
        <w:rPr>
          <w:spacing w:val="-27"/>
          <w:w w:val="95"/>
        </w:rPr>
        <w:t xml:space="preserve"> </w:t>
      </w:r>
      <w:r w:rsidRPr="00B16BA1">
        <w:rPr>
          <w:w w:val="95"/>
        </w:rPr>
        <w:t>and</w:t>
      </w:r>
      <w:r w:rsidRPr="00B16BA1">
        <w:rPr>
          <w:spacing w:val="-26"/>
          <w:w w:val="95"/>
        </w:rPr>
        <w:t xml:space="preserve"> </w:t>
      </w:r>
      <w:r w:rsidRPr="00B16BA1">
        <w:rPr>
          <w:spacing w:val="-5"/>
          <w:w w:val="95"/>
        </w:rPr>
        <w:t>Torres</w:t>
      </w:r>
      <w:r w:rsidRPr="00B16BA1">
        <w:rPr>
          <w:spacing w:val="-27"/>
          <w:w w:val="95"/>
        </w:rPr>
        <w:t xml:space="preserve"> </w:t>
      </w:r>
      <w:r w:rsidRPr="00B16BA1">
        <w:rPr>
          <w:w w:val="95"/>
        </w:rPr>
        <w:t>Strait</w:t>
      </w:r>
      <w:r w:rsidRPr="00B16BA1">
        <w:rPr>
          <w:spacing w:val="-26"/>
          <w:w w:val="95"/>
        </w:rPr>
        <w:t xml:space="preserve"> </w:t>
      </w:r>
      <w:r w:rsidRPr="00B16BA1">
        <w:rPr>
          <w:w w:val="95"/>
        </w:rPr>
        <w:t>Islander</w:t>
      </w:r>
      <w:r w:rsidRPr="00B16BA1">
        <w:rPr>
          <w:spacing w:val="-27"/>
          <w:w w:val="95"/>
        </w:rPr>
        <w:t xml:space="preserve"> </w:t>
      </w:r>
      <w:r w:rsidRPr="00B16BA1">
        <w:rPr>
          <w:w w:val="95"/>
        </w:rPr>
        <w:t xml:space="preserve">community </w:t>
      </w:r>
      <w:r w:rsidRPr="00B16BA1">
        <w:t xml:space="preserve">controlled health </w:t>
      </w:r>
      <w:proofErr w:type="spellStart"/>
      <w:r w:rsidRPr="00B16BA1">
        <w:t>organisations</w:t>
      </w:r>
      <w:proofErr w:type="spellEnd"/>
      <w:r w:rsidRPr="00B16BA1">
        <w:t>, already contribute</w:t>
      </w:r>
      <w:r w:rsidRPr="00B16BA1">
        <w:rPr>
          <w:spacing w:val="-38"/>
        </w:rPr>
        <w:t xml:space="preserve"> </w:t>
      </w:r>
      <w:r w:rsidRPr="00B16BA1">
        <w:t>to</w:t>
      </w:r>
      <w:r w:rsidRPr="00B16BA1">
        <w:rPr>
          <w:spacing w:val="-37"/>
        </w:rPr>
        <w:t xml:space="preserve"> </w:t>
      </w:r>
      <w:r w:rsidRPr="00B16BA1">
        <w:t>the</w:t>
      </w:r>
      <w:r w:rsidRPr="00B16BA1">
        <w:rPr>
          <w:spacing w:val="-38"/>
        </w:rPr>
        <w:t xml:space="preserve"> </w:t>
      </w:r>
      <w:r w:rsidRPr="00B16BA1">
        <w:t>evidence</w:t>
      </w:r>
      <w:r w:rsidRPr="00B16BA1">
        <w:rPr>
          <w:spacing w:val="-37"/>
        </w:rPr>
        <w:t xml:space="preserve"> </w:t>
      </w:r>
      <w:r w:rsidRPr="00B16BA1">
        <w:t>base</w:t>
      </w:r>
      <w:r w:rsidRPr="00B16BA1">
        <w:rPr>
          <w:spacing w:val="-38"/>
        </w:rPr>
        <w:t xml:space="preserve"> </w:t>
      </w:r>
      <w:r w:rsidRPr="00B16BA1">
        <w:t>through</w:t>
      </w:r>
      <w:r w:rsidRPr="00B16BA1">
        <w:rPr>
          <w:spacing w:val="-37"/>
        </w:rPr>
        <w:t xml:space="preserve"> </w:t>
      </w:r>
      <w:r w:rsidRPr="00B16BA1">
        <w:t xml:space="preserve">local </w:t>
      </w:r>
      <w:r w:rsidRPr="00B16BA1">
        <w:rPr>
          <w:w w:val="95"/>
        </w:rPr>
        <w:t>research,</w:t>
      </w:r>
      <w:r w:rsidRPr="00B16BA1">
        <w:rPr>
          <w:spacing w:val="-32"/>
          <w:w w:val="95"/>
        </w:rPr>
        <w:t xml:space="preserve"> </w:t>
      </w:r>
      <w:r w:rsidRPr="00B16BA1">
        <w:rPr>
          <w:w w:val="95"/>
        </w:rPr>
        <w:t>cultural</w:t>
      </w:r>
      <w:r w:rsidRPr="00B16BA1">
        <w:rPr>
          <w:spacing w:val="-32"/>
          <w:w w:val="95"/>
        </w:rPr>
        <w:t xml:space="preserve"> </w:t>
      </w:r>
      <w:r w:rsidRPr="00B16BA1">
        <w:rPr>
          <w:w w:val="95"/>
        </w:rPr>
        <w:t>knowledge</w:t>
      </w:r>
      <w:r w:rsidRPr="00B16BA1">
        <w:rPr>
          <w:spacing w:val="-32"/>
          <w:w w:val="95"/>
        </w:rPr>
        <w:t xml:space="preserve"> </w:t>
      </w:r>
      <w:r w:rsidRPr="00B16BA1">
        <w:rPr>
          <w:w w:val="95"/>
        </w:rPr>
        <w:t>and</w:t>
      </w:r>
      <w:r w:rsidRPr="00B16BA1">
        <w:rPr>
          <w:spacing w:val="-31"/>
          <w:w w:val="95"/>
        </w:rPr>
        <w:t xml:space="preserve"> </w:t>
      </w:r>
      <w:r w:rsidRPr="00B16BA1">
        <w:rPr>
          <w:w w:val="95"/>
        </w:rPr>
        <w:t>data</w:t>
      </w:r>
      <w:r w:rsidRPr="00B16BA1">
        <w:rPr>
          <w:spacing w:val="-32"/>
          <w:w w:val="95"/>
        </w:rPr>
        <w:t xml:space="preserve"> </w:t>
      </w:r>
      <w:r w:rsidRPr="00B16BA1">
        <w:rPr>
          <w:w w:val="95"/>
        </w:rPr>
        <w:t xml:space="preserve">collection, </w:t>
      </w:r>
      <w:r w:rsidRPr="00B16BA1">
        <w:t>analysis and</w:t>
      </w:r>
      <w:r w:rsidRPr="00B16BA1">
        <w:rPr>
          <w:spacing w:val="-27"/>
        </w:rPr>
        <w:t xml:space="preserve"> </w:t>
      </w:r>
      <w:r w:rsidRPr="00B16BA1">
        <w:t>evaluation.</w:t>
      </w:r>
    </w:p>
    <w:p w:rsidR="00190144" w:rsidRPr="00B16BA1" w:rsidRDefault="00C40FF0">
      <w:pPr>
        <w:pStyle w:val="BodyText"/>
        <w:spacing w:before="108" w:line="278" w:lineRule="auto"/>
        <w:ind w:left="386" w:right="864" w:hanging="6"/>
      </w:pPr>
      <w:r w:rsidRPr="00B16BA1">
        <w:t xml:space="preserve">Aboriginal and </w:t>
      </w:r>
      <w:r w:rsidRPr="00B16BA1">
        <w:rPr>
          <w:spacing w:val="-5"/>
        </w:rPr>
        <w:t xml:space="preserve">Torres </w:t>
      </w:r>
      <w:r w:rsidRPr="00B16BA1">
        <w:t>Strait Islander people should</w:t>
      </w:r>
      <w:r w:rsidRPr="00B16BA1">
        <w:rPr>
          <w:spacing w:val="-43"/>
        </w:rPr>
        <w:t xml:space="preserve"> </w:t>
      </w:r>
      <w:r w:rsidRPr="00B16BA1">
        <w:t>feel</w:t>
      </w:r>
      <w:r w:rsidRPr="00B16BA1">
        <w:rPr>
          <w:spacing w:val="-42"/>
        </w:rPr>
        <w:t xml:space="preserve"> </w:t>
      </w:r>
      <w:r w:rsidRPr="00B16BA1">
        <w:t>respected</w:t>
      </w:r>
      <w:r w:rsidRPr="00B16BA1">
        <w:rPr>
          <w:spacing w:val="-43"/>
        </w:rPr>
        <w:t xml:space="preserve"> </w:t>
      </w:r>
      <w:r w:rsidRPr="00B16BA1">
        <w:t>and</w:t>
      </w:r>
      <w:r w:rsidRPr="00B16BA1">
        <w:rPr>
          <w:spacing w:val="-42"/>
        </w:rPr>
        <w:t xml:space="preserve"> </w:t>
      </w:r>
      <w:r w:rsidRPr="00B16BA1">
        <w:t>valued</w:t>
      </w:r>
      <w:r w:rsidRPr="00B16BA1">
        <w:rPr>
          <w:spacing w:val="-43"/>
        </w:rPr>
        <w:t xml:space="preserve"> </w:t>
      </w:r>
      <w:r w:rsidRPr="00B16BA1">
        <w:t xml:space="preserve">throughout research and evaluation activities and be </w:t>
      </w:r>
      <w:r w:rsidRPr="00B16BA1">
        <w:rPr>
          <w:w w:val="95"/>
        </w:rPr>
        <w:t>provided</w:t>
      </w:r>
      <w:r w:rsidRPr="00B16BA1">
        <w:rPr>
          <w:spacing w:val="-24"/>
          <w:w w:val="95"/>
        </w:rPr>
        <w:t xml:space="preserve"> </w:t>
      </w:r>
      <w:r w:rsidRPr="00B16BA1">
        <w:rPr>
          <w:w w:val="95"/>
        </w:rPr>
        <w:t>with</w:t>
      </w:r>
      <w:r w:rsidRPr="00B16BA1">
        <w:rPr>
          <w:spacing w:val="-24"/>
          <w:w w:val="95"/>
        </w:rPr>
        <w:t xml:space="preserve"> </w:t>
      </w:r>
      <w:r w:rsidRPr="00B16BA1">
        <w:rPr>
          <w:w w:val="95"/>
        </w:rPr>
        <w:t>an</w:t>
      </w:r>
      <w:r w:rsidRPr="00B16BA1">
        <w:rPr>
          <w:spacing w:val="-24"/>
          <w:w w:val="95"/>
        </w:rPr>
        <w:t xml:space="preserve"> </w:t>
      </w:r>
      <w:r w:rsidRPr="00B16BA1">
        <w:rPr>
          <w:w w:val="95"/>
        </w:rPr>
        <w:t>opportunity</w:t>
      </w:r>
      <w:r w:rsidRPr="00B16BA1">
        <w:rPr>
          <w:spacing w:val="-24"/>
          <w:w w:val="95"/>
        </w:rPr>
        <w:t xml:space="preserve"> </w:t>
      </w:r>
      <w:r w:rsidRPr="00B16BA1">
        <w:rPr>
          <w:w w:val="95"/>
        </w:rPr>
        <w:t>to</w:t>
      </w:r>
      <w:r w:rsidRPr="00B16BA1">
        <w:rPr>
          <w:spacing w:val="-24"/>
          <w:w w:val="95"/>
        </w:rPr>
        <w:t xml:space="preserve"> </w:t>
      </w:r>
      <w:r w:rsidRPr="00B16BA1">
        <w:rPr>
          <w:w w:val="95"/>
        </w:rPr>
        <w:t>access</w:t>
      </w:r>
      <w:r w:rsidRPr="00B16BA1">
        <w:rPr>
          <w:spacing w:val="-23"/>
          <w:w w:val="95"/>
        </w:rPr>
        <w:t xml:space="preserve"> </w:t>
      </w:r>
      <w:r w:rsidRPr="00B16BA1">
        <w:rPr>
          <w:w w:val="95"/>
        </w:rPr>
        <w:t>research findings</w:t>
      </w:r>
      <w:r w:rsidRPr="00B16BA1">
        <w:rPr>
          <w:spacing w:val="-30"/>
          <w:w w:val="95"/>
        </w:rPr>
        <w:t xml:space="preserve"> </w:t>
      </w:r>
      <w:r w:rsidRPr="00B16BA1">
        <w:rPr>
          <w:w w:val="95"/>
        </w:rPr>
        <w:t>in</w:t>
      </w:r>
      <w:r w:rsidRPr="00B16BA1">
        <w:rPr>
          <w:spacing w:val="-30"/>
          <w:w w:val="95"/>
        </w:rPr>
        <w:t xml:space="preserve"> </w:t>
      </w:r>
      <w:r w:rsidRPr="00B16BA1">
        <w:rPr>
          <w:w w:val="95"/>
        </w:rPr>
        <w:t>a</w:t>
      </w:r>
      <w:r w:rsidRPr="00B16BA1">
        <w:rPr>
          <w:spacing w:val="-30"/>
          <w:w w:val="95"/>
        </w:rPr>
        <w:t xml:space="preserve"> </w:t>
      </w:r>
      <w:r w:rsidRPr="00B16BA1">
        <w:rPr>
          <w:w w:val="95"/>
        </w:rPr>
        <w:t>culturally</w:t>
      </w:r>
      <w:r w:rsidRPr="00B16BA1">
        <w:rPr>
          <w:spacing w:val="-30"/>
          <w:w w:val="95"/>
        </w:rPr>
        <w:t xml:space="preserve"> </w:t>
      </w:r>
      <w:r w:rsidRPr="00B16BA1">
        <w:rPr>
          <w:w w:val="95"/>
        </w:rPr>
        <w:t>appropriate</w:t>
      </w:r>
      <w:r w:rsidRPr="00B16BA1">
        <w:rPr>
          <w:spacing w:val="-29"/>
          <w:w w:val="95"/>
        </w:rPr>
        <w:t xml:space="preserve"> </w:t>
      </w:r>
      <w:r w:rsidRPr="00B16BA1">
        <w:rPr>
          <w:w w:val="95"/>
        </w:rPr>
        <w:t>and</w:t>
      </w:r>
      <w:r w:rsidRPr="00B16BA1">
        <w:rPr>
          <w:spacing w:val="-30"/>
          <w:w w:val="95"/>
        </w:rPr>
        <w:t xml:space="preserve"> </w:t>
      </w:r>
      <w:r w:rsidRPr="00B16BA1">
        <w:rPr>
          <w:w w:val="95"/>
        </w:rPr>
        <w:t xml:space="preserve">relevant </w:t>
      </w:r>
      <w:r w:rsidRPr="00B16BA1">
        <w:rPr>
          <w:spacing w:val="-3"/>
        </w:rPr>
        <w:t xml:space="preserve">manner. </w:t>
      </w:r>
      <w:r w:rsidRPr="00B16BA1">
        <w:t xml:space="preserve">The research process </w:t>
      </w:r>
      <w:proofErr w:type="gramStart"/>
      <w:r w:rsidRPr="00B16BA1">
        <w:t>should be regarded</w:t>
      </w:r>
      <w:proofErr w:type="gramEnd"/>
      <w:r w:rsidRPr="00B16BA1">
        <w:rPr>
          <w:spacing w:val="-47"/>
        </w:rPr>
        <w:t xml:space="preserve"> </w:t>
      </w:r>
      <w:r w:rsidRPr="00B16BA1">
        <w:t>as</w:t>
      </w:r>
      <w:r w:rsidRPr="00B16BA1">
        <w:rPr>
          <w:spacing w:val="-46"/>
        </w:rPr>
        <w:t xml:space="preserve"> </w:t>
      </w:r>
      <w:r w:rsidRPr="00B16BA1">
        <w:t>an</w:t>
      </w:r>
      <w:r w:rsidRPr="00B16BA1">
        <w:rPr>
          <w:spacing w:val="-46"/>
        </w:rPr>
        <w:t xml:space="preserve"> </w:t>
      </w:r>
      <w:r w:rsidRPr="00B16BA1">
        <w:t>equal</w:t>
      </w:r>
      <w:r w:rsidRPr="00B16BA1">
        <w:rPr>
          <w:spacing w:val="-46"/>
        </w:rPr>
        <w:t xml:space="preserve"> </w:t>
      </w:r>
      <w:r w:rsidRPr="00B16BA1">
        <w:t>partnership</w:t>
      </w:r>
      <w:r w:rsidRPr="00B16BA1">
        <w:rPr>
          <w:spacing w:val="-46"/>
        </w:rPr>
        <w:t xml:space="preserve"> </w:t>
      </w:r>
      <w:proofErr w:type="spellStart"/>
      <w:r w:rsidRPr="00B16BA1">
        <w:t>recognising</w:t>
      </w:r>
      <w:proofErr w:type="spellEnd"/>
      <w:r w:rsidRPr="00B16BA1">
        <w:t xml:space="preserve"> </w:t>
      </w:r>
      <w:r w:rsidRPr="00B16BA1">
        <w:rPr>
          <w:w w:val="95"/>
        </w:rPr>
        <w:t>that</w:t>
      </w:r>
      <w:r w:rsidRPr="00B16BA1">
        <w:rPr>
          <w:spacing w:val="-33"/>
          <w:w w:val="95"/>
        </w:rPr>
        <w:t xml:space="preserve"> </w:t>
      </w:r>
      <w:r w:rsidRPr="00B16BA1">
        <w:rPr>
          <w:w w:val="95"/>
        </w:rPr>
        <w:t>the</w:t>
      </w:r>
      <w:r w:rsidRPr="00B16BA1">
        <w:rPr>
          <w:spacing w:val="-33"/>
          <w:w w:val="95"/>
        </w:rPr>
        <w:t xml:space="preserve"> </w:t>
      </w:r>
      <w:r w:rsidRPr="00B16BA1">
        <w:rPr>
          <w:w w:val="95"/>
        </w:rPr>
        <w:t>intellectual</w:t>
      </w:r>
      <w:r w:rsidRPr="00B16BA1">
        <w:rPr>
          <w:spacing w:val="-33"/>
          <w:w w:val="95"/>
        </w:rPr>
        <w:t xml:space="preserve"> </w:t>
      </w:r>
      <w:r w:rsidRPr="00B16BA1">
        <w:rPr>
          <w:w w:val="95"/>
        </w:rPr>
        <w:t>‘input’</w:t>
      </w:r>
      <w:r w:rsidRPr="00B16BA1">
        <w:rPr>
          <w:spacing w:val="-32"/>
          <w:w w:val="95"/>
        </w:rPr>
        <w:t xml:space="preserve"> </w:t>
      </w:r>
      <w:r w:rsidRPr="00B16BA1">
        <w:rPr>
          <w:w w:val="95"/>
        </w:rPr>
        <w:t>from</w:t>
      </w:r>
      <w:r w:rsidRPr="00B16BA1">
        <w:rPr>
          <w:spacing w:val="-33"/>
          <w:w w:val="95"/>
        </w:rPr>
        <w:t xml:space="preserve"> </w:t>
      </w:r>
      <w:r w:rsidRPr="00B16BA1">
        <w:rPr>
          <w:w w:val="95"/>
        </w:rPr>
        <w:t>communities</w:t>
      </w:r>
      <w:r w:rsidRPr="00B16BA1">
        <w:rPr>
          <w:spacing w:val="-33"/>
          <w:w w:val="95"/>
        </w:rPr>
        <w:t xml:space="preserve"> </w:t>
      </w:r>
      <w:r w:rsidRPr="00B16BA1">
        <w:rPr>
          <w:w w:val="95"/>
        </w:rPr>
        <w:t>is equally</w:t>
      </w:r>
      <w:r w:rsidRPr="00B16BA1">
        <w:rPr>
          <w:spacing w:val="-29"/>
          <w:w w:val="95"/>
        </w:rPr>
        <w:t xml:space="preserve"> </w:t>
      </w:r>
      <w:r w:rsidRPr="00B16BA1">
        <w:rPr>
          <w:w w:val="95"/>
        </w:rPr>
        <w:t>important</w:t>
      </w:r>
      <w:r w:rsidRPr="00B16BA1">
        <w:rPr>
          <w:spacing w:val="-29"/>
          <w:w w:val="95"/>
        </w:rPr>
        <w:t xml:space="preserve"> </w:t>
      </w:r>
      <w:r w:rsidRPr="00B16BA1">
        <w:rPr>
          <w:w w:val="95"/>
        </w:rPr>
        <w:t>as</w:t>
      </w:r>
      <w:r w:rsidRPr="00B16BA1">
        <w:rPr>
          <w:spacing w:val="-29"/>
          <w:w w:val="95"/>
        </w:rPr>
        <w:t xml:space="preserve"> </w:t>
      </w:r>
      <w:r w:rsidRPr="00B16BA1">
        <w:rPr>
          <w:w w:val="95"/>
        </w:rPr>
        <w:t>the</w:t>
      </w:r>
      <w:r w:rsidRPr="00B16BA1">
        <w:rPr>
          <w:spacing w:val="-29"/>
          <w:w w:val="95"/>
        </w:rPr>
        <w:t xml:space="preserve"> </w:t>
      </w:r>
      <w:r w:rsidRPr="00B16BA1">
        <w:rPr>
          <w:w w:val="95"/>
        </w:rPr>
        <w:t>intellectual</w:t>
      </w:r>
      <w:r w:rsidRPr="00B16BA1">
        <w:rPr>
          <w:spacing w:val="-28"/>
          <w:w w:val="95"/>
        </w:rPr>
        <w:t xml:space="preserve"> </w:t>
      </w:r>
      <w:r w:rsidRPr="00B16BA1">
        <w:rPr>
          <w:w w:val="95"/>
        </w:rPr>
        <w:t>‘output’</w:t>
      </w:r>
      <w:r w:rsidRPr="00B16BA1">
        <w:rPr>
          <w:spacing w:val="-29"/>
          <w:w w:val="95"/>
        </w:rPr>
        <w:t xml:space="preserve"> </w:t>
      </w:r>
      <w:r w:rsidRPr="00B16BA1">
        <w:rPr>
          <w:w w:val="95"/>
        </w:rPr>
        <w:t xml:space="preserve">by </w:t>
      </w:r>
      <w:r w:rsidRPr="00B16BA1">
        <w:t>researchers.</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679" w:space="40"/>
            <w:col w:w="6011"/>
          </w:cols>
        </w:sectPr>
      </w:pPr>
    </w:p>
    <w:p w:rsidR="00190144" w:rsidRPr="00B16BA1" w:rsidRDefault="00190144">
      <w:pPr>
        <w:pStyle w:val="BodyText"/>
        <w:rPr>
          <w:sz w:val="20"/>
        </w:rPr>
      </w:pPr>
    </w:p>
    <w:p w:rsidR="00190144" w:rsidRPr="00B16BA1" w:rsidRDefault="00190144">
      <w:pPr>
        <w:pStyle w:val="BodyText"/>
        <w:spacing w:before="4"/>
        <w:rPr>
          <w:sz w:val="29"/>
        </w:rPr>
      </w:pPr>
    </w:p>
    <w:p w:rsidR="00190144" w:rsidRPr="00B16BA1" w:rsidRDefault="00C40FF0">
      <w:pPr>
        <w:spacing w:before="105"/>
        <w:ind w:left="134"/>
        <w:rPr>
          <w:rFonts w:ascii="Calibri"/>
          <w:sz w:val="20"/>
        </w:rPr>
      </w:pPr>
      <w:r w:rsidRPr="00B16BA1">
        <w:rPr>
          <w:rFonts w:ascii="Calibri"/>
          <w:w w:val="105"/>
          <w:sz w:val="20"/>
        </w:rPr>
        <w:t>18</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1B698C">
      <w:pPr>
        <w:pStyle w:val="BodyText"/>
        <w:spacing w:before="105"/>
        <w:ind w:left="1001"/>
        <w:rPr>
          <w:rFonts w:ascii="Calibri"/>
        </w:rPr>
      </w:pPr>
      <w:r w:rsidRPr="00B16BA1">
        <w:rPr>
          <w:rFonts w:ascii="Calibri"/>
          <w:w w:val="135"/>
        </w:rPr>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Heading6"/>
        <w:numPr>
          <w:ilvl w:val="1"/>
          <w:numId w:val="14"/>
        </w:numPr>
        <w:tabs>
          <w:tab w:val="left" w:pos="1289"/>
        </w:tabs>
        <w:spacing w:before="114" w:line="283" w:lineRule="auto"/>
        <w:ind w:right="6274" w:hanging="248"/>
      </w:pPr>
      <w:r w:rsidRPr="00B16BA1">
        <w:t xml:space="preserve">Continue efforts to ensure the accuracy and consistency of Aboriginal and </w:t>
      </w:r>
      <w:r w:rsidRPr="00B16BA1">
        <w:rPr>
          <w:spacing w:val="-5"/>
        </w:rPr>
        <w:t xml:space="preserve">Torres </w:t>
      </w:r>
      <w:r w:rsidRPr="00B16BA1">
        <w:t>Strait Islander data, including increased</w:t>
      </w:r>
      <w:r w:rsidRPr="00B16BA1">
        <w:rPr>
          <w:spacing w:val="-1"/>
        </w:rPr>
        <w:t xml:space="preserve"> </w:t>
      </w:r>
      <w:r w:rsidRPr="00B16BA1">
        <w:t>identification.</w:t>
      </w:r>
    </w:p>
    <w:p w:rsidR="00190144" w:rsidRPr="00B16BA1" w:rsidRDefault="00C40FF0">
      <w:pPr>
        <w:pStyle w:val="ListParagraph"/>
        <w:numPr>
          <w:ilvl w:val="1"/>
          <w:numId w:val="14"/>
        </w:numPr>
        <w:tabs>
          <w:tab w:val="left" w:pos="1296"/>
        </w:tabs>
        <w:spacing w:before="84" w:line="266" w:lineRule="auto"/>
        <w:ind w:left="1290" w:right="6158" w:hanging="255"/>
        <w:rPr>
          <w:b/>
        </w:rPr>
      </w:pPr>
      <w:r w:rsidRPr="00B16BA1">
        <w:rPr>
          <w:b/>
        </w:rPr>
        <w:t xml:space="preserve">Implement data linkage strategies as a priority for those regions in which </w:t>
      </w:r>
      <w:r w:rsidRPr="00B16BA1">
        <w:rPr>
          <w:b/>
          <w:spacing w:val="-5"/>
        </w:rPr>
        <w:t xml:space="preserve">under- </w:t>
      </w:r>
      <w:r w:rsidRPr="00B16BA1">
        <w:rPr>
          <w:b/>
        </w:rPr>
        <w:t xml:space="preserve">ascertainment of Aboriginal and </w:t>
      </w:r>
      <w:r w:rsidRPr="00B16BA1">
        <w:rPr>
          <w:b/>
          <w:spacing w:val="-5"/>
        </w:rPr>
        <w:t xml:space="preserve">Torres </w:t>
      </w:r>
      <w:r w:rsidRPr="00B16BA1">
        <w:rPr>
          <w:b/>
        </w:rPr>
        <w:t>Strait Islander people in vital statistics and health data persist.</w:t>
      </w:r>
    </w:p>
    <w:p w:rsidR="00190144" w:rsidRPr="00B16BA1" w:rsidRDefault="00C40FF0">
      <w:pPr>
        <w:pStyle w:val="ListParagraph"/>
        <w:numPr>
          <w:ilvl w:val="1"/>
          <w:numId w:val="14"/>
        </w:numPr>
        <w:tabs>
          <w:tab w:val="left" w:pos="1296"/>
        </w:tabs>
        <w:spacing w:before="114" w:line="283" w:lineRule="auto"/>
        <w:ind w:left="1280" w:right="6314" w:hanging="245"/>
        <w:rPr>
          <w:b/>
        </w:rPr>
      </w:pPr>
      <w:r w:rsidRPr="00B16BA1">
        <w:rPr>
          <w:b/>
        </w:rPr>
        <w:t xml:space="preserve">Implement the </w:t>
      </w:r>
      <w:r w:rsidRPr="00B16BA1">
        <w:rPr>
          <w:b/>
          <w:i/>
        </w:rPr>
        <w:t xml:space="preserve">National Anti-Racism Strategy 2010-2020 </w:t>
      </w:r>
      <w:r w:rsidRPr="00B16BA1">
        <w:rPr>
          <w:b/>
        </w:rPr>
        <w:t xml:space="preserve">to support Aboriginal and </w:t>
      </w:r>
      <w:r w:rsidRPr="00B16BA1">
        <w:rPr>
          <w:b/>
          <w:spacing w:val="-5"/>
        </w:rPr>
        <w:t xml:space="preserve">Torres </w:t>
      </w:r>
      <w:r w:rsidRPr="00B16BA1">
        <w:rPr>
          <w:b/>
        </w:rPr>
        <w:t>Strait Islander patients to feel comfortable</w:t>
      </w:r>
      <w:r w:rsidRPr="00B16BA1">
        <w:rPr>
          <w:b/>
          <w:spacing w:val="5"/>
        </w:rPr>
        <w:t xml:space="preserve"> </w:t>
      </w:r>
      <w:r w:rsidRPr="00B16BA1">
        <w:rPr>
          <w:b/>
        </w:rPr>
        <w:t>identifying.</w:t>
      </w:r>
    </w:p>
    <w:p w:rsidR="00190144" w:rsidRPr="00B16BA1" w:rsidRDefault="00C40FF0">
      <w:pPr>
        <w:pStyle w:val="Heading6"/>
        <w:numPr>
          <w:ilvl w:val="1"/>
          <w:numId w:val="14"/>
        </w:numPr>
        <w:tabs>
          <w:tab w:val="left" w:pos="1296"/>
        </w:tabs>
        <w:spacing w:before="104" w:line="283" w:lineRule="auto"/>
        <w:ind w:left="1290" w:right="6480" w:hanging="255"/>
      </w:pPr>
      <w:r w:rsidRPr="00B16BA1">
        <w:t xml:space="preserve">Promote </w:t>
      </w:r>
      <w:proofErr w:type="gramStart"/>
      <w:r w:rsidRPr="00B16BA1">
        <w:t>best-practice</w:t>
      </w:r>
      <w:proofErr w:type="gramEnd"/>
      <w:r w:rsidRPr="00B16BA1">
        <w:t xml:space="preserve"> and innovative approaches guided by research, monitoring and evaluation</w:t>
      </w:r>
      <w:r w:rsidRPr="00B16BA1">
        <w:rPr>
          <w:spacing w:val="-12"/>
        </w:rPr>
        <w:t xml:space="preserve"> </w:t>
      </w:r>
      <w:r w:rsidRPr="00B16BA1">
        <w:t>activities.</w:t>
      </w:r>
    </w:p>
    <w:p w:rsidR="00190144" w:rsidRPr="00B16BA1" w:rsidRDefault="00C40FF0">
      <w:pPr>
        <w:pStyle w:val="ListParagraph"/>
        <w:numPr>
          <w:ilvl w:val="1"/>
          <w:numId w:val="14"/>
        </w:numPr>
        <w:tabs>
          <w:tab w:val="left" w:pos="1289"/>
        </w:tabs>
        <w:spacing w:before="102" w:line="283" w:lineRule="auto"/>
        <w:ind w:left="1285" w:right="6393" w:hanging="250"/>
        <w:rPr>
          <w:b/>
        </w:rPr>
      </w:pPr>
      <w:r w:rsidRPr="00B16BA1">
        <w:rPr>
          <w:b/>
        </w:rPr>
        <w:t>Continue to expand continuous</w:t>
      </w:r>
      <w:r w:rsidRPr="00B16BA1">
        <w:rPr>
          <w:b/>
          <w:spacing w:val="-22"/>
        </w:rPr>
        <w:t xml:space="preserve"> </w:t>
      </w:r>
      <w:r w:rsidRPr="00B16BA1">
        <w:rPr>
          <w:b/>
          <w:spacing w:val="-3"/>
        </w:rPr>
        <w:t xml:space="preserve">quality </w:t>
      </w:r>
      <w:r w:rsidRPr="00B16BA1">
        <w:rPr>
          <w:b/>
        </w:rPr>
        <w:t xml:space="preserve">improvement programs in Aboriginal and </w:t>
      </w:r>
      <w:r w:rsidRPr="00B16BA1">
        <w:rPr>
          <w:b/>
          <w:spacing w:val="-5"/>
        </w:rPr>
        <w:t xml:space="preserve">Torres </w:t>
      </w:r>
      <w:r w:rsidRPr="00B16BA1">
        <w:rPr>
          <w:b/>
        </w:rPr>
        <w:t xml:space="preserve">Strait Islander community controlled health </w:t>
      </w:r>
      <w:proofErr w:type="spellStart"/>
      <w:r w:rsidRPr="00B16BA1">
        <w:rPr>
          <w:b/>
        </w:rPr>
        <w:t>organisations</w:t>
      </w:r>
      <w:proofErr w:type="spellEnd"/>
      <w:r w:rsidRPr="00B16BA1">
        <w:rPr>
          <w:b/>
        </w:rPr>
        <w:t xml:space="preserve"> and mainstream health services and support the sharing of lessons for the improvement of patient services and outcomes, and the development of </w:t>
      </w:r>
      <w:r w:rsidRPr="00B16BA1">
        <w:rPr>
          <w:b/>
          <w:spacing w:val="-5"/>
        </w:rPr>
        <w:t xml:space="preserve">the </w:t>
      </w:r>
      <w:r w:rsidRPr="00B16BA1">
        <w:rPr>
          <w:b/>
        </w:rPr>
        <w:t>health workforce.</w:t>
      </w:r>
    </w:p>
    <w:p w:rsidR="00190144" w:rsidRPr="00B16BA1" w:rsidRDefault="00C40FF0">
      <w:pPr>
        <w:pStyle w:val="Heading6"/>
        <w:numPr>
          <w:ilvl w:val="1"/>
          <w:numId w:val="14"/>
        </w:numPr>
        <w:tabs>
          <w:tab w:val="left" w:pos="1296"/>
        </w:tabs>
        <w:spacing w:before="111" w:line="283" w:lineRule="auto"/>
        <w:ind w:left="1287" w:right="6321" w:hanging="252"/>
      </w:pPr>
      <w:r w:rsidRPr="00B16BA1">
        <w:t xml:space="preserve">Promote the development of research systems and infrastructure that build evidence and support the translation </w:t>
      </w:r>
      <w:r w:rsidRPr="00B16BA1">
        <w:rPr>
          <w:spacing w:val="-9"/>
        </w:rPr>
        <w:t xml:space="preserve">of </w:t>
      </w:r>
      <w:r w:rsidRPr="00B16BA1">
        <w:t>evidence into policy and</w:t>
      </w:r>
      <w:r w:rsidRPr="00B16BA1">
        <w:rPr>
          <w:spacing w:val="-1"/>
        </w:rPr>
        <w:t xml:space="preserve"> </w:t>
      </w:r>
      <w:r w:rsidRPr="00B16BA1">
        <w:t>practice.</w:t>
      </w:r>
    </w:p>
    <w:p w:rsidR="00190144" w:rsidRPr="00B16BA1" w:rsidRDefault="00C40FF0">
      <w:pPr>
        <w:pStyle w:val="ListParagraph"/>
        <w:numPr>
          <w:ilvl w:val="1"/>
          <w:numId w:val="14"/>
        </w:numPr>
        <w:tabs>
          <w:tab w:val="left" w:pos="1296"/>
        </w:tabs>
        <w:spacing w:before="104" w:line="283" w:lineRule="auto"/>
        <w:ind w:left="1280" w:right="6314" w:hanging="245"/>
        <w:rPr>
          <w:b/>
        </w:rPr>
      </w:pPr>
      <w:r w:rsidRPr="00B16BA1">
        <w:rPr>
          <w:b/>
        </w:rPr>
        <w:t>Promote the development of</w:t>
      </w:r>
      <w:r w:rsidRPr="00B16BA1">
        <w:rPr>
          <w:b/>
          <w:spacing w:val="-20"/>
        </w:rPr>
        <w:t xml:space="preserve"> </w:t>
      </w:r>
      <w:r w:rsidRPr="00B16BA1">
        <w:rPr>
          <w:b/>
        </w:rPr>
        <w:t xml:space="preserve">Aboriginal and </w:t>
      </w:r>
      <w:r w:rsidRPr="00B16BA1">
        <w:rPr>
          <w:b/>
          <w:spacing w:val="-5"/>
        </w:rPr>
        <w:t xml:space="preserve">Torres </w:t>
      </w:r>
      <w:r w:rsidRPr="00B16BA1">
        <w:rPr>
          <w:b/>
        </w:rPr>
        <w:t xml:space="preserve">Strait Islander research leadership and the development of Aboriginal and </w:t>
      </w:r>
      <w:r w:rsidRPr="00B16BA1">
        <w:rPr>
          <w:b/>
          <w:spacing w:val="-5"/>
        </w:rPr>
        <w:t xml:space="preserve">Torres </w:t>
      </w:r>
      <w:r w:rsidRPr="00B16BA1">
        <w:rPr>
          <w:b/>
        </w:rPr>
        <w:t>Strait Islander researchers.</w:t>
      </w:r>
    </w:p>
    <w:p w:rsidR="00190144" w:rsidRPr="00B16BA1" w:rsidRDefault="00C40FF0">
      <w:pPr>
        <w:pStyle w:val="Heading6"/>
        <w:numPr>
          <w:ilvl w:val="1"/>
          <w:numId w:val="14"/>
        </w:numPr>
        <w:tabs>
          <w:tab w:val="left" w:pos="1296"/>
        </w:tabs>
        <w:spacing w:before="105" w:line="278" w:lineRule="auto"/>
        <w:ind w:left="1285" w:right="6408" w:hanging="250"/>
      </w:pPr>
      <w:r w:rsidRPr="00B16BA1">
        <w:t>Build a contemporary evidence base on all aspects of health care including traditional healing and cultural models of care.</w:t>
      </w: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spacing w:before="1"/>
        <w:rPr>
          <w:rFonts w:ascii="Arial"/>
          <w:b/>
          <w:sz w:val="17"/>
        </w:rPr>
      </w:pPr>
    </w:p>
    <w:p w:rsidR="00190144" w:rsidRPr="00B16BA1" w:rsidRDefault="00C40FF0">
      <w:pPr>
        <w:spacing w:before="105"/>
        <w:ind w:right="123"/>
        <w:jc w:val="right"/>
        <w:rPr>
          <w:rFonts w:ascii="Calibri"/>
          <w:sz w:val="20"/>
        </w:rPr>
      </w:pPr>
      <w:r w:rsidRPr="00B16BA1">
        <w:rPr>
          <w:rFonts w:ascii="Calibri"/>
          <w:w w:val="105"/>
          <w:sz w:val="20"/>
        </w:rPr>
        <w:t>19</w:t>
      </w:r>
    </w:p>
    <w:p w:rsidR="00190144" w:rsidRPr="00B16BA1" w:rsidRDefault="00190144">
      <w:pPr>
        <w:jc w:val="right"/>
        <w:rPr>
          <w:rFonts w:ascii="Calibri"/>
          <w:sz w:val="20"/>
        </w:rPr>
        <w:sectPr w:rsidR="00190144" w:rsidRPr="00B16BA1">
          <w:pgSz w:w="11910" w:h="16840"/>
          <w:pgMar w:top="1160" w:right="100" w:bottom="0" w:left="80" w:header="720" w:footer="720" w:gutter="0"/>
          <w:cols w:space="720"/>
        </w:sectPr>
      </w:pPr>
    </w:p>
    <w:p w:rsidR="00190144" w:rsidRPr="00B16BA1" w:rsidRDefault="001B698C">
      <w:pPr>
        <w:pStyle w:val="Heading3"/>
        <w:spacing w:line="232" w:lineRule="auto"/>
        <w:ind w:left="760" w:right="358" w:firstLine="6"/>
      </w:pPr>
      <w:bookmarkStart w:id="25" w:name="_TOC_250017"/>
      <w:r w:rsidRPr="00B16BA1">
        <w:rPr>
          <w:spacing w:val="-3"/>
          <w:w w:val="135"/>
        </w:rPr>
        <w:lastRenderedPageBreak/>
        <w:t>Mental</w:t>
      </w:r>
      <w:r w:rsidR="00C40FF0" w:rsidRPr="00B16BA1">
        <w:rPr>
          <w:spacing w:val="-39"/>
          <w:w w:val="135"/>
        </w:rPr>
        <w:t xml:space="preserve"> </w:t>
      </w:r>
      <w:r w:rsidRPr="00B16BA1">
        <w:rPr>
          <w:spacing w:val="-3"/>
          <w:w w:val="135"/>
        </w:rPr>
        <w:t>health</w:t>
      </w:r>
      <w:r w:rsidR="00C40FF0" w:rsidRPr="00B16BA1">
        <w:rPr>
          <w:spacing w:val="-38"/>
          <w:w w:val="135"/>
        </w:rPr>
        <w:t xml:space="preserve"> </w:t>
      </w:r>
      <w:r w:rsidRPr="00B16BA1">
        <w:rPr>
          <w:spacing w:val="-3"/>
          <w:w w:val="135"/>
        </w:rPr>
        <w:t>and</w:t>
      </w:r>
      <w:r w:rsidR="00C40FF0" w:rsidRPr="00B16BA1">
        <w:rPr>
          <w:spacing w:val="-38"/>
          <w:w w:val="135"/>
        </w:rPr>
        <w:t xml:space="preserve"> </w:t>
      </w:r>
      <w:r w:rsidRPr="00B16BA1">
        <w:rPr>
          <w:spacing w:val="-2"/>
          <w:w w:val="135"/>
        </w:rPr>
        <w:t xml:space="preserve">social </w:t>
      </w:r>
      <w:r w:rsidRPr="00B16BA1">
        <w:rPr>
          <w:w w:val="130"/>
        </w:rPr>
        <w:t>and emotional</w:t>
      </w:r>
      <w:r w:rsidR="00C40FF0" w:rsidRPr="00B16BA1">
        <w:rPr>
          <w:spacing w:val="6"/>
          <w:w w:val="130"/>
        </w:rPr>
        <w:t xml:space="preserve"> </w:t>
      </w:r>
      <w:bookmarkEnd w:id="25"/>
      <w:r w:rsidRPr="00B16BA1">
        <w:rPr>
          <w:w w:val="130"/>
        </w:rPr>
        <w:t>wellbeing</w:t>
      </w:r>
    </w:p>
    <w:p w:rsidR="00190144" w:rsidRPr="00B16BA1" w:rsidRDefault="00190144">
      <w:pPr>
        <w:pStyle w:val="BodyText"/>
        <w:spacing w:before="5"/>
        <w:rPr>
          <w:rFonts w:ascii="Calibri"/>
          <w:sz w:val="33"/>
        </w:rPr>
      </w:pPr>
    </w:p>
    <w:p w:rsidR="00190144" w:rsidRPr="00B16BA1" w:rsidRDefault="00C40FF0">
      <w:pPr>
        <w:pStyle w:val="Heading6"/>
        <w:spacing w:before="1" w:line="285" w:lineRule="auto"/>
        <w:ind w:left="949" w:right="358" w:hanging="78"/>
        <w:rPr>
          <w:sz w:val="13"/>
        </w:rPr>
      </w:pPr>
      <w:r w:rsidRPr="00B16BA1">
        <w:t>“Mental health above all things in the Health Plan needs a clear articulation – a lot of people might not know what health and spirituality means to us.”</w:t>
      </w:r>
      <w:r w:rsidRPr="00B16BA1">
        <w:rPr>
          <w:position w:val="7"/>
          <w:sz w:val="13"/>
        </w:rPr>
        <w:t>23</w:t>
      </w:r>
    </w:p>
    <w:p w:rsidR="00190144" w:rsidRPr="00B16BA1" w:rsidRDefault="00C40FF0">
      <w:pPr>
        <w:spacing w:before="70" w:line="324" w:lineRule="auto"/>
        <w:ind w:left="956" w:right="358"/>
        <w:rPr>
          <w:rFonts w:ascii="Arial"/>
          <w:sz w:val="18"/>
        </w:rPr>
      </w:pPr>
      <w:r w:rsidRPr="00B16BA1">
        <w:rPr>
          <w:rFonts w:ascii="Arial"/>
          <w:spacing w:val="-14"/>
          <w:w w:val="97"/>
          <w:sz w:val="18"/>
        </w:rPr>
        <w:t>P</w:t>
      </w:r>
      <w:r w:rsidRPr="00B16BA1">
        <w:rPr>
          <w:rFonts w:ascii="Arial"/>
          <w:w w:val="149"/>
          <w:sz w:val="18"/>
        </w:rPr>
        <w:t>a</w:t>
      </w:r>
      <w:r w:rsidRPr="00B16BA1">
        <w:rPr>
          <w:rFonts w:ascii="Arial"/>
          <w:spacing w:val="-4"/>
          <w:w w:val="149"/>
          <w:sz w:val="18"/>
        </w:rPr>
        <w:t>r</w:t>
      </w:r>
      <w:r w:rsidRPr="00B16BA1">
        <w:rPr>
          <w:rFonts w:ascii="Arial"/>
          <w:w w:val="148"/>
          <w:sz w:val="18"/>
        </w:rPr>
        <w:t>tici</w:t>
      </w:r>
      <w:r w:rsidR="001B698C" w:rsidRPr="00B16BA1">
        <w:rPr>
          <w:rFonts w:ascii="Arial"/>
          <w:spacing w:val="-14"/>
          <w:w w:val="97"/>
          <w:sz w:val="18"/>
        </w:rPr>
        <w:t>p</w:t>
      </w:r>
      <w:r w:rsidRPr="00B16BA1">
        <w:rPr>
          <w:rFonts w:ascii="Arial"/>
          <w:w w:val="116"/>
          <w:sz w:val="18"/>
        </w:rPr>
        <w:t>a</w:t>
      </w:r>
      <w:r w:rsidR="001B698C" w:rsidRPr="00B16BA1">
        <w:rPr>
          <w:rFonts w:ascii="Arial"/>
          <w:w w:val="99"/>
          <w:sz w:val="18"/>
        </w:rPr>
        <w:t>n</w:t>
      </w:r>
      <w:r w:rsidRPr="00B16BA1">
        <w:rPr>
          <w:rFonts w:ascii="Arial"/>
          <w:spacing w:val="-20"/>
          <w:w w:val="206"/>
          <w:sz w:val="18"/>
        </w:rPr>
        <w:t>t</w:t>
      </w:r>
      <w:r w:rsidRPr="00B16BA1">
        <w:rPr>
          <w:rFonts w:ascii="Arial"/>
          <w:sz w:val="18"/>
        </w:rPr>
        <w:t xml:space="preserve">, </w:t>
      </w:r>
      <w:r w:rsidR="001B698C" w:rsidRPr="00B16BA1">
        <w:rPr>
          <w:rFonts w:ascii="Arial"/>
          <w:w w:val="106"/>
          <w:sz w:val="18"/>
        </w:rPr>
        <w:t>me</w:t>
      </w:r>
      <w:r w:rsidR="001B698C" w:rsidRPr="00B16BA1">
        <w:rPr>
          <w:rFonts w:ascii="Arial"/>
          <w:w w:val="99"/>
          <w:sz w:val="18"/>
        </w:rPr>
        <w:t>n</w:t>
      </w:r>
      <w:r w:rsidRPr="00B16BA1">
        <w:rPr>
          <w:rFonts w:ascii="Arial"/>
          <w:spacing w:val="-17"/>
          <w:w w:val="206"/>
          <w:sz w:val="18"/>
        </w:rPr>
        <w:t>t</w:t>
      </w:r>
      <w:r w:rsidRPr="00B16BA1">
        <w:rPr>
          <w:rFonts w:ascii="Arial"/>
          <w:w w:val="154"/>
          <w:sz w:val="18"/>
        </w:rPr>
        <w:t>al</w:t>
      </w:r>
      <w:r w:rsidRPr="00B16BA1">
        <w:rPr>
          <w:rFonts w:ascii="Arial"/>
          <w:sz w:val="18"/>
        </w:rPr>
        <w:t xml:space="preserve"> </w:t>
      </w:r>
      <w:r w:rsidRPr="00B16BA1">
        <w:rPr>
          <w:rFonts w:ascii="Arial"/>
          <w:w w:val="129"/>
          <w:sz w:val="18"/>
        </w:rPr>
        <w:t>h</w:t>
      </w:r>
      <w:r w:rsidRPr="00B16BA1">
        <w:rPr>
          <w:rFonts w:ascii="Arial"/>
          <w:w w:val="136"/>
          <w:sz w:val="18"/>
        </w:rPr>
        <w:t>ea</w:t>
      </w:r>
      <w:r w:rsidRPr="00B16BA1">
        <w:rPr>
          <w:rFonts w:ascii="Arial"/>
          <w:spacing w:val="-17"/>
          <w:w w:val="136"/>
          <w:sz w:val="18"/>
        </w:rPr>
        <w:t>l</w:t>
      </w:r>
      <w:r w:rsidRPr="00B16BA1">
        <w:rPr>
          <w:rFonts w:ascii="Arial"/>
          <w:w w:val="155"/>
          <w:sz w:val="18"/>
        </w:rPr>
        <w:t>th</w:t>
      </w:r>
      <w:r w:rsidRPr="00B16BA1">
        <w:rPr>
          <w:rFonts w:ascii="Arial"/>
          <w:sz w:val="18"/>
        </w:rPr>
        <w:t xml:space="preserve"> </w:t>
      </w:r>
      <w:r w:rsidRPr="00B16BA1">
        <w:rPr>
          <w:rFonts w:ascii="Arial"/>
          <w:spacing w:val="-2"/>
          <w:w w:val="206"/>
          <w:sz w:val="18"/>
        </w:rPr>
        <w:t>t</w:t>
      </w:r>
      <w:r w:rsidRPr="00B16BA1">
        <w:rPr>
          <w:rFonts w:ascii="Arial"/>
          <w:spacing w:val="-2"/>
          <w:w w:val="119"/>
          <w:sz w:val="18"/>
        </w:rPr>
        <w:t>he</w:t>
      </w:r>
      <w:r w:rsidR="001B698C" w:rsidRPr="00B16BA1">
        <w:rPr>
          <w:rFonts w:ascii="Arial"/>
          <w:spacing w:val="-2"/>
          <w:w w:val="104"/>
          <w:sz w:val="18"/>
        </w:rPr>
        <w:t>m</w:t>
      </w:r>
      <w:r w:rsidRPr="00B16BA1">
        <w:rPr>
          <w:rFonts w:ascii="Arial"/>
          <w:spacing w:val="-19"/>
          <w:w w:val="116"/>
          <w:sz w:val="18"/>
        </w:rPr>
        <w:t>a</w:t>
      </w:r>
      <w:r w:rsidRPr="00B16BA1">
        <w:rPr>
          <w:rFonts w:ascii="Arial"/>
          <w:spacing w:val="-2"/>
          <w:w w:val="155"/>
          <w:sz w:val="18"/>
        </w:rPr>
        <w:t>tic</w:t>
      </w:r>
      <w:r w:rsidRPr="00B16BA1">
        <w:rPr>
          <w:rFonts w:ascii="Arial"/>
          <w:w w:val="155"/>
          <w:sz w:val="18"/>
        </w:rPr>
        <w:t xml:space="preserve"> </w:t>
      </w:r>
      <w:r w:rsidRPr="00B16BA1">
        <w:rPr>
          <w:rFonts w:ascii="Arial"/>
          <w:w w:val="205"/>
          <w:sz w:val="18"/>
        </w:rPr>
        <w:t>r</w:t>
      </w:r>
      <w:r w:rsidRPr="00B16BA1">
        <w:rPr>
          <w:rFonts w:ascii="Arial"/>
          <w:w w:val="133"/>
          <w:sz w:val="18"/>
        </w:rPr>
        <w:t>ou</w:t>
      </w:r>
      <w:r w:rsidR="001B698C" w:rsidRPr="00B16BA1">
        <w:rPr>
          <w:rFonts w:ascii="Arial"/>
          <w:w w:val="99"/>
          <w:sz w:val="18"/>
        </w:rPr>
        <w:t>n</w:t>
      </w:r>
      <w:r w:rsidRPr="00B16BA1">
        <w:rPr>
          <w:rFonts w:ascii="Arial"/>
          <w:w w:val="153"/>
          <w:sz w:val="18"/>
        </w:rPr>
        <w:t>d</w:t>
      </w:r>
      <w:r w:rsidRPr="00B16BA1">
        <w:rPr>
          <w:rFonts w:ascii="Arial"/>
          <w:spacing w:val="-17"/>
          <w:w w:val="153"/>
          <w:sz w:val="18"/>
        </w:rPr>
        <w:t>t</w:t>
      </w:r>
      <w:r w:rsidRPr="00B16BA1">
        <w:rPr>
          <w:rFonts w:ascii="Arial"/>
          <w:w w:val="116"/>
          <w:sz w:val="18"/>
        </w:rPr>
        <w:t>a</w:t>
      </w:r>
      <w:r w:rsidR="001B698C" w:rsidRPr="00B16BA1">
        <w:rPr>
          <w:rFonts w:ascii="Arial"/>
          <w:w w:val="102"/>
          <w:sz w:val="18"/>
        </w:rPr>
        <w:t>b</w:t>
      </w:r>
      <w:r w:rsidRPr="00B16BA1">
        <w:rPr>
          <w:rFonts w:ascii="Arial"/>
          <w:w w:val="149"/>
          <w:sz w:val="18"/>
        </w:rPr>
        <w:t>le</w:t>
      </w:r>
    </w:p>
    <w:p w:rsidR="00190144" w:rsidRPr="00B16BA1" w:rsidRDefault="00190144">
      <w:pPr>
        <w:pStyle w:val="BodyText"/>
        <w:rPr>
          <w:rFonts w:ascii="Arial"/>
          <w:sz w:val="20"/>
        </w:rPr>
      </w:pPr>
    </w:p>
    <w:p w:rsidR="00190144" w:rsidRPr="00B16BA1" w:rsidRDefault="00190144">
      <w:pPr>
        <w:pStyle w:val="BodyText"/>
        <w:rPr>
          <w:rFonts w:ascii="Arial"/>
          <w:sz w:val="16"/>
        </w:rPr>
      </w:pPr>
    </w:p>
    <w:p w:rsidR="00190144" w:rsidRPr="00B16BA1" w:rsidRDefault="001B698C">
      <w:pPr>
        <w:pStyle w:val="BodyText"/>
        <w:ind w:left="778"/>
        <w:rPr>
          <w:rFonts w:ascii="Calibri"/>
        </w:rPr>
      </w:pPr>
      <w:r w:rsidRPr="00B16BA1">
        <w:rPr>
          <w:rFonts w:ascii="Calibri"/>
          <w:w w:val="145"/>
        </w:rPr>
        <w:t>Goal</w:t>
      </w:r>
    </w:p>
    <w:p w:rsidR="00190144" w:rsidRPr="00B16BA1" w:rsidRDefault="00C40FF0">
      <w:pPr>
        <w:pStyle w:val="BodyText"/>
        <w:spacing w:before="141" w:line="278" w:lineRule="auto"/>
        <w:ind w:left="782" w:right="102" w:hanging="13"/>
      </w:pPr>
      <w:r w:rsidRPr="00B16BA1">
        <w:rPr>
          <w:w w:val="95"/>
        </w:rPr>
        <w:t>Aboriginal</w:t>
      </w:r>
      <w:r w:rsidRPr="00B16BA1">
        <w:rPr>
          <w:spacing w:val="-28"/>
          <w:w w:val="95"/>
        </w:rPr>
        <w:t xml:space="preserve"> </w:t>
      </w:r>
      <w:r w:rsidRPr="00B16BA1">
        <w:rPr>
          <w:w w:val="95"/>
        </w:rPr>
        <w:t>and</w:t>
      </w:r>
      <w:r w:rsidRPr="00B16BA1">
        <w:rPr>
          <w:spacing w:val="-27"/>
          <w:w w:val="95"/>
        </w:rPr>
        <w:t xml:space="preserve"> </w:t>
      </w:r>
      <w:r w:rsidRPr="00B16BA1">
        <w:rPr>
          <w:spacing w:val="-5"/>
          <w:w w:val="95"/>
        </w:rPr>
        <w:t>Torres</w:t>
      </w:r>
      <w:r w:rsidRPr="00B16BA1">
        <w:rPr>
          <w:spacing w:val="-28"/>
          <w:w w:val="95"/>
        </w:rPr>
        <w:t xml:space="preserve"> </w:t>
      </w:r>
      <w:r w:rsidRPr="00B16BA1">
        <w:rPr>
          <w:w w:val="95"/>
        </w:rPr>
        <w:t>Strait</w:t>
      </w:r>
      <w:r w:rsidRPr="00B16BA1">
        <w:rPr>
          <w:spacing w:val="-27"/>
          <w:w w:val="95"/>
        </w:rPr>
        <w:t xml:space="preserve"> </w:t>
      </w:r>
      <w:r w:rsidRPr="00B16BA1">
        <w:rPr>
          <w:w w:val="95"/>
        </w:rPr>
        <w:t>Islander</w:t>
      </w:r>
      <w:r w:rsidRPr="00B16BA1">
        <w:rPr>
          <w:spacing w:val="-28"/>
          <w:w w:val="95"/>
        </w:rPr>
        <w:t xml:space="preserve"> </w:t>
      </w:r>
      <w:r w:rsidRPr="00B16BA1">
        <w:rPr>
          <w:w w:val="95"/>
        </w:rPr>
        <w:t>people</w:t>
      </w:r>
      <w:r w:rsidRPr="00B16BA1">
        <w:rPr>
          <w:spacing w:val="-27"/>
          <w:w w:val="95"/>
        </w:rPr>
        <w:t xml:space="preserve"> </w:t>
      </w:r>
      <w:r w:rsidRPr="00B16BA1">
        <w:rPr>
          <w:spacing w:val="-4"/>
          <w:w w:val="95"/>
        </w:rPr>
        <w:t xml:space="preserve">have </w:t>
      </w:r>
      <w:r w:rsidRPr="00B16BA1">
        <w:t>the</w:t>
      </w:r>
      <w:r w:rsidRPr="00B16BA1">
        <w:rPr>
          <w:spacing w:val="-50"/>
        </w:rPr>
        <w:t xml:space="preserve"> </w:t>
      </w:r>
      <w:r w:rsidRPr="00B16BA1">
        <w:t>best</w:t>
      </w:r>
      <w:r w:rsidRPr="00B16BA1">
        <w:rPr>
          <w:spacing w:val="-49"/>
        </w:rPr>
        <w:t xml:space="preserve"> </w:t>
      </w:r>
      <w:r w:rsidRPr="00B16BA1">
        <w:t>possible</w:t>
      </w:r>
      <w:r w:rsidRPr="00B16BA1">
        <w:rPr>
          <w:spacing w:val="-49"/>
        </w:rPr>
        <w:t xml:space="preserve"> </w:t>
      </w:r>
      <w:r w:rsidRPr="00B16BA1">
        <w:t>mental</w:t>
      </w:r>
      <w:r w:rsidRPr="00B16BA1">
        <w:rPr>
          <w:spacing w:val="-49"/>
        </w:rPr>
        <w:t xml:space="preserve"> </w:t>
      </w:r>
      <w:r w:rsidRPr="00B16BA1">
        <w:t>health</w:t>
      </w:r>
      <w:r w:rsidRPr="00B16BA1">
        <w:rPr>
          <w:spacing w:val="-49"/>
        </w:rPr>
        <w:t xml:space="preserve"> </w:t>
      </w:r>
      <w:r w:rsidRPr="00B16BA1">
        <w:t>and</w:t>
      </w:r>
      <w:r w:rsidRPr="00B16BA1">
        <w:rPr>
          <w:spacing w:val="-49"/>
        </w:rPr>
        <w:t xml:space="preserve"> </w:t>
      </w:r>
      <w:r w:rsidRPr="00B16BA1">
        <w:t>wellbeing. Social</w:t>
      </w:r>
      <w:r w:rsidRPr="00B16BA1">
        <w:rPr>
          <w:spacing w:val="-43"/>
        </w:rPr>
        <w:t xml:space="preserve"> </w:t>
      </w:r>
      <w:r w:rsidRPr="00B16BA1">
        <w:t>and</w:t>
      </w:r>
      <w:r w:rsidRPr="00B16BA1">
        <w:rPr>
          <w:spacing w:val="-42"/>
        </w:rPr>
        <w:t xml:space="preserve"> </w:t>
      </w:r>
      <w:r w:rsidRPr="00B16BA1">
        <w:t>emotional</w:t>
      </w:r>
      <w:r w:rsidRPr="00B16BA1">
        <w:rPr>
          <w:spacing w:val="-42"/>
        </w:rPr>
        <w:t xml:space="preserve"> </w:t>
      </w:r>
      <w:r w:rsidRPr="00B16BA1">
        <w:t>wellbeing</w:t>
      </w:r>
      <w:r w:rsidRPr="00B16BA1">
        <w:rPr>
          <w:spacing w:val="-43"/>
        </w:rPr>
        <w:t xml:space="preserve"> </w:t>
      </w:r>
      <w:r w:rsidRPr="00B16BA1">
        <w:t>strategies</w:t>
      </w:r>
      <w:r w:rsidRPr="00B16BA1">
        <w:rPr>
          <w:spacing w:val="-42"/>
        </w:rPr>
        <w:t xml:space="preserve"> </w:t>
      </w:r>
      <w:proofErr w:type="gramStart"/>
      <w:r w:rsidRPr="00B16BA1">
        <w:t xml:space="preserve">are </w:t>
      </w:r>
      <w:r w:rsidRPr="00B16BA1">
        <w:rPr>
          <w:w w:val="95"/>
        </w:rPr>
        <w:t>integrated</w:t>
      </w:r>
      <w:proofErr w:type="gramEnd"/>
      <w:r w:rsidRPr="00B16BA1">
        <w:rPr>
          <w:spacing w:val="-24"/>
          <w:w w:val="95"/>
        </w:rPr>
        <w:t xml:space="preserve"> </w:t>
      </w:r>
      <w:r w:rsidRPr="00B16BA1">
        <w:rPr>
          <w:w w:val="95"/>
        </w:rPr>
        <w:t>in</w:t>
      </w:r>
      <w:r w:rsidRPr="00B16BA1">
        <w:rPr>
          <w:spacing w:val="-24"/>
          <w:w w:val="95"/>
        </w:rPr>
        <w:t xml:space="preserve"> </w:t>
      </w:r>
      <w:r w:rsidRPr="00B16BA1">
        <w:rPr>
          <w:w w:val="95"/>
        </w:rPr>
        <w:t>all</w:t>
      </w:r>
      <w:r w:rsidRPr="00B16BA1">
        <w:rPr>
          <w:spacing w:val="-24"/>
          <w:w w:val="95"/>
        </w:rPr>
        <w:t xml:space="preserve"> </w:t>
      </w:r>
      <w:r w:rsidRPr="00B16BA1">
        <w:rPr>
          <w:w w:val="95"/>
        </w:rPr>
        <w:t>health</w:t>
      </w:r>
      <w:r w:rsidRPr="00B16BA1">
        <w:rPr>
          <w:spacing w:val="-24"/>
          <w:w w:val="95"/>
        </w:rPr>
        <w:t xml:space="preserve"> </w:t>
      </w:r>
      <w:r w:rsidRPr="00B16BA1">
        <w:rPr>
          <w:w w:val="95"/>
        </w:rPr>
        <w:t>care</w:t>
      </w:r>
      <w:r w:rsidRPr="00B16BA1">
        <w:rPr>
          <w:spacing w:val="-24"/>
          <w:w w:val="95"/>
        </w:rPr>
        <w:t xml:space="preserve"> </w:t>
      </w:r>
      <w:r w:rsidRPr="00B16BA1">
        <w:rPr>
          <w:w w:val="95"/>
        </w:rPr>
        <w:t>service</w:t>
      </w:r>
      <w:r w:rsidRPr="00B16BA1">
        <w:rPr>
          <w:spacing w:val="-24"/>
          <w:w w:val="95"/>
        </w:rPr>
        <w:t xml:space="preserve"> </w:t>
      </w:r>
      <w:r w:rsidRPr="00B16BA1">
        <w:rPr>
          <w:w w:val="95"/>
        </w:rPr>
        <w:t>delivery</w:t>
      </w:r>
      <w:r w:rsidRPr="00B16BA1">
        <w:rPr>
          <w:spacing w:val="-24"/>
          <w:w w:val="95"/>
        </w:rPr>
        <w:t xml:space="preserve"> </w:t>
      </w:r>
      <w:r w:rsidRPr="00B16BA1">
        <w:rPr>
          <w:w w:val="95"/>
        </w:rPr>
        <w:t xml:space="preserve">and </w:t>
      </w:r>
      <w:r w:rsidRPr="00B16BA1">
        <w:t>health promotion</w:t>
      </w:r>
      <w:r w:rsidRPr="00B16BA1">
        <w:rPr>
          <w:spacing w:val="-34"/>
        </w:rPr>
        <w:t xml:space="preserve"> </w:t>
      </w:r>
      <w:r w:rsidRPr="00B16BA1">
        <w:t>strategies.</w:t>
      </w:r>
    </w:p>
    <w:p w:rsidR="00190144" w:rsidRPr="00B16BA1" w:rsidRDefault="00C40FF0">
      <w:pPr>
        <w:pStyle w:val="BodyText"/>
        <w:spacing w:before="151"/>
        <w:ind w:left="773"/>
        <w:rPr>
          <w:rFonts w:ascii="Calibri"/>
        </w:rPr>
      </w:pPr>
      <w:r w:rsidRPr="00B16BA1">
        <w:rPr>
          <w:rFonts w:ascii="Calibri"/>
          <w:w w:val="135"/>
        </w:rPr>
        <w:t>Context</w:t>
      </w:r>
    </w:p>
    <w:p w:rsidR="00190144" w:rsidRPr="00B16BA1" w:rsidRDefault="00C40FF0">
      <w:pPr>
        <w:pStyle w:val="BodyText"/>
        <w:spacing w:before="142" w:line="278" w:lineRule="auto"/>
        <w:ind w:left="775" w:right="1" w:firstLine="6"/>
      </w:pPr>
      <w:r w:rsidRPr="00B16BA1">
        <w:t>Social and emotional wellbeing problems are distinct</w:t>
      </w:r>
      <w:r w:rsidRPr="00B16BA1">
        <w:rPr>
          <w:spacing w:val="-41"/>
        </w:rPr>
        <w:t xml:space="preserve"> </w:t>
      </w:r>
      <w:r w:rsidRPr="00B16BA1">
        <w:t>from</w:t>
      </w:r>
      <w:r w:rsidRPr="00B16BA1">
        <w:rPr>
          <w:spacing w:val="-40"/>
        </w:rPr>
        <w:t xml:space="preserve"> </w:t>
      </w:r>
      <w:r w:rsidRPr="00B16BA1">
        <w:t>mental</w:t>
      </w:r>
      <w:r w:rsidRPr="00B16BA1">
        <w:rPr>
          <w:spacing w:val="-40"/>
        </w:rPr>
        <w:t xml:space="preserve"> </w:t>
      </w:r>
      <w:r w:rsidRPr="00B16BA1">
        <w:t>illness,</w:t>
      </w:r>
      <w:r w:rsidRPr="00B16BA1">
        <w:rPr>
          <w:spacing w:val="-40"/>
        </w:rPr>
        <w:t xml:space="preserve"> </w:t>
      </w:r>
      <w:r w:rsidRPr="00B16BA1">
        <w:t>although</w:t>
      </w:r>
      <w:r w:rsidRPr="00B16BA1">
        <w:rPr>
          <w:spacing w:val="-40"/>
        </w:rPr>
        <w:t xml:space="preserve"> </w:t>
      </w:r>
      <w:r w:rsidRPr="00B16BA1">
        <w:t>the</w:t>
      </w:r>
      <w:r w:rsidRPr="00B16BA1">
        <w:rPr>
          <w:spacing w:val="-41"/>
        </w:rPr>
        <w:t xml:space="preserve"> </w:t>
      </w:r>
      <w:r w:rsidRPr="00B16BA1">
        <w:t xml:space="preserve">two </w:t>
      </w:r>
      <w:r w:rsidRPr="00B16BA1">
        <w:rPr>
          <w:w w:val="95"/>
        </w:rPr>
        <w:t>interact</w:t>
      </w:r>
      <w:r w:rsidRPr="00B16BA1">
        <w:rPr>
          <w:spacing w:val="-22"/>
          <w:w w:val="95"/>
        </w:rPr>
        <w:t xml:space="preserve"> </w:t>
      </w:r>
      <w:r w:rsidRPr="00B16BA1">
        <w:rPr>
          <w:w w:val="95"/>
        </w:rPr>
        <w:t>and</w:t>
      </w:r>
      <w:r w:rsidRPr="00B16BA1">
        <w:rPr>
          <w:spacing w:val="-22"/>
          <w:w w:val="95"/>
        </w:rPr>
        <w:t xml:space="preserve"> </w:t>
      </w:r>
      <w:r w:rsidRPr="00B16BA1">
        <w:rPr>
          <w:w w:val="95"/>
        </w:rPr>
        <w:t>influence</w:t>
      </w:r>
      <w:r w:rsidRPr="00B16BA1">
        <w:rPr>
          <w:spacing w:val="-22"/>
          <w:w w:val="95"/>
        </w:rPr>
        <w:t xml:space="preserve"> </w:t>
      </w:r>
      <w:r w:rsidRPr="00B16BA1">
        <w:rPr>
          <w:w w:val="95"/>
        </w:rPr>
        <w:t>each</w:t>
      </w:r>
      <w:r w:rsidRPr="00B16BA1">
        <w:rPr>
          <w:spacing w:val="-22"/>
          <w:w w:val="95"/>
        </w:rPr>
        <w:t xml:space="preserve"> </w:t>
      </w:r>
      <w:r w:rsidRPr="00B16BA1">
        <w:rPr>
          <w:spacing w:val="-4"/>
          <w:w w:val="95"/>
        </w:rPr>
        <w:t>other.</w:t>
      </w:r>
      <w:r w:rsidRPr="00B16BA1">
        <w:rPr>
          <w:spacing w:val="-21"/>
          <w:w w:val="95"/>
        </w:rPr>
        <w:t xml:space="preserve"> </w:t>
      </w:r>
      <w:r w:rsidRPr="00B16BA1">
        <w:rPr>
          <w:w w:val="95"/>
        </w:rPr>
        <w:t>Even</w:t>
      </w:r>
      <w:r w:rsidRPr="00B16BA1">
        <w:rPr>
          <w:spacing w:val="-22"/>
          <w:w w:val="95"/>
        </w:rPr>
        <w:t xml:space="preserve"> </w:t>
      </w:r>
      <w:r w:rsidRPr="00B16BA1">
        <w:rPr>
          <w:w w:val="95"/>
        </w:rPr>
        <w:t>with</w:t>
      </w:r>
      <w:r w:rsidRPr="00B16BA1">
        <w:rPr>
          <w:spacing w:val="-22"/>
          <w:w w:val="95"/>
        </w:rPr>
        <w:t xml:space="preserve"> </w:t>
      </w:r>
      <w:r w:rsidRPr="00B16BA1">
        <w:rPr>
          <w:w w:val="95"/>
        </w:rPr>
        <w:t xml:space="preserve">good </w:t>
      </w:r>
      <w:r w:rsidRPr="00B16BA1">
        <w:t>social</w:t>
      </w:r>
      <w:r w:rsidRPr="00B16BA1">
        <w:rPr>
          <w:spacing w:val="-43"/>
        </w:rPr>
        <w:t xml:space="preserve"> </w:t>
      </w:r>
      <w:r w:rsidRPr="00B16BA1">
        <w:t>and</w:t>
      </w:r>
      <w:r w:rsidRPr="00B16BA1">
        <w:rPr>
          <w:spacing w:val="-43"/>
        </w:rPr>
        <w:t xml:space="preserve"> </w:t>
      </w:r>
      <w:r w:rsidRPr="00B16BA1">
        <w:t>emotional</w:t>
      </w:r>
      <w:r w:rsidRPr="00B16BA1">
        <w:rPr>
          <w:spacing w:val="-43"/>
        </w:rPr>
        <w:t xml:space="preserve"> </w:t>
      </w:r>
      <w:r w:rsidRPr="00B16BA1">
        <w:t>wellbeing</w:t>
      </w:r>
      <w:r w:rsidRPr="00B16BA1">
        <w:rPr>
          <w:spacing w:val="-42"/>
        </w:rPr>
        <w:t xml:space="preserve"> </w:t>
      </w:r>
      <w:r w:rsidRPr="00B16BA1">
        <w:t>people</w:t>
      </w:r>
      <w:r w:rsidRPr="00B16BA1">
        <w:rPr>
          <w:spacing w:val="-43"/>
        </w:rPr>
        <w:t xml:space="preserve"> </w:t>
      </w:r>
      <w:r w:rsidRPr="00B16BA1">
        <w:t>can</w:t>
      </w:r>
      <w:r w:rsidRPr="00B16BA1">
        <w:rPr>
          <w:spacing w:val="-43"/>
        </w:rPr>
        <w:t xml:space="preserve"> </w:t>
      </w:r>
      <w:r w:rsidRPr="00B16BA1">
        <w:t>still experience</w:t>
      </w:r>
      <w:r w:rsidRPr="00B16BA1">
        <w:rPr>
          <w:spacing w:val="-34"/>
        </w:rPr>
        <w:t xml:space="preserve"> </w:t>
      </w:r>
      <w:r w:rsidRPr="00B16BA1">
        <w:t>mental</w:t>
      </w:r>
      <w:r w:rsidRPr="00B16BA1">
        <w:rPr>
          <w:spacing w:val="-33"/>
        </w:rPr>
        <w:t xml:space="preserve"> </w:t>
      </w:r>
      <w:r w:rsidRPr="00B16BA1">
        <w:t>illness,</w:t>
      </w:r>
      <w:r w:rsidRPr="00B16BA1">
        <w:rPr>
          <w:spacing w:val="-33"/>
        </w:rPr>
        <w:t xml:space="preserve"> </w:t>
      </w:r>
      <w:r w:rsidRPr="00B16BA1">
        <w:t>and</w:t>
      </w:r>
      <w:r w:rsidRPr="00B16BA1">
        <w:rPr>
          <w:spacing w:val="-33"/>
        </w:rPr>
        <w:t xml:space="preserve"> </w:t>
      </w:r>
      <w:r w:rsidRPr="00B16BA1">
        <w:t>people</w:t>
      </w:r>
      <w:r w:rsidRPr="00B16BA1">
        <w:rPr>
          <w:spacing w:val="-34"/>
        </w:rPr>
        <w:t xml:space="preserve"> </w:t>
      </w:r>
      <w:r w:rsidRPr="00B16BA1">
        <w:t>with</w:t>
      </w:r>
      <w:r w:rsidRPr="00B16BA1">
        <w:rPr>
          <w:spacing w:val="-33"/>
        </w:rPr>
        <w:t xml:space="preserve"> </w:t>
      </w:r>
      <w:r w:rsidRPr="00B16BA1">
        <w:t>a</w:t>
      </w:r>
    </w:p>
    <w:p w:rsidR="00190144" w:rsidRPr="00B16BA1" w:rsidRDefault="00C40FF0">
      <w:pPr>
        <w:pStyle w:val="BodyText"/>
        <w:spacing w:line="278" w:lineRule="auto"/>
        <w:ind w:left="783" w:right="160" w:firstLine="4"/>
        <w:rPr>
          <w:sz w:val="13"/>
        </w:rPr>
      </w:pPr>
      <w:proofErr w:type="gramStart"/>
      <w:r w:rsidRPr="00B16BA1">
        <w:rPr>
          <w:w w:val="95"/>
        </w:rPr>
        <w:t>long-term</w:t>
      </w:r>
      <w:proofErr w:type="gramEnd"/>
      <w:r w:rsidRPr="00B16BA1">
        <w:rPr>
          <w:spacing w:val="-25"/>
          <w:w w:val="95"/>
        </w:rPr>
        <w:t xml:space="preserve"> </w:t>
      </w:r>
      <w:r w:rsidRPr="00B16BA1">
        <w:rPr>
          <w:w w:val="95"/>
        </w:rPr>
        <w:t>mental</w:t>
      </w:r>
      <w:r w:rsidRPr="00B16BA1">
        <w:rPr>
          <w:spacing w:val="-24"/>
          <w:w w:val="95"/>
        </w:rPr>
        <w:t xml:space="preserve"> </w:t>
      </w:r>
      <w:r w:rsidRPr="00B16BA1">
        <w:rPr>
          <w:w w:val="95"/>
        </w:rPr>
        <w:t>health</w:t>
      </w:r>
      <w:r w:rsidRPr="00B16BA1">
        <w:rPr>
          <w:spacing w:val="-25"/>
          <w:w w:val="95"/>
        </w:rPr>
        <w:t xml:space="preserve"> </w:t>
      </w:r>
      <w:r w:rsidRPr="00B16BA1">
        <w:rPr>
          <w:w w:val="95"/>
        </w:rPr>
        <w:t>condition</w:t>
      </w:r>
      <w:r w:rsidRPr="00B16BA1">
        <w:rPr>
          <w:spacing w:val="-24"/>
          <w:w w:val="95"/>
        </w:rPr>
        <w:t xml:space="preserve"> </w:t>
      </w:r>
      <w:r w:rsidRPr="00B16BA1">
        <w:rPr>
          <w:w w:val="95"/>
        </w:rPr>
        <w:t>can</w:t>
      </w:r>
      <w:r w:rsidRPr="00B16BA1">
        <w:rPr>
          <w:spacing w:val="-24"/>
          <w:w w:val="95"/>
        </w:rPr>
        <w:t xml:space="preserve"> </w:t>
      </w:r>
      <w:r w:rsidRPr="00B16BA1">
        <w:rPr>
          <w:w w:val="95"/>
        </w:rPr>
        <w:t>live</w:t>
      </w:r>
      <w:r w:rsidRPr="00B16BA1">
        <w:rPr>
          <w:spacing w:val="-25"/>
          <w:w w:val="95"/>
        </w:rPr>
        <w:t xml:space="preserve"> </w:t>
      </w:r>
      <w:r w:rsidRPr="00B16BA1">
        <w:rPr>
          <w:w w:val="95"/>
        </w:rPr>
        <w:t>and function</w:t>
      </w:r>
      <w:r w:rsidRPr="00B16BA1">
        <w:rPr>
          <w:spacing w:val="-32"/>
          <w:w w:val="95"/>
        </w:rPr>
        <w:t xml:space="preserve"> </w:t>
      </w:r>
      <w:r w:rsidRPr="00B16BA1">
        <w:rPr>
          <w:w w:val="95"/>
        </w:rPr>
        <w:t>at</w:t>
      </w:r>
      <w:r w:rsidRPr="00B16BA1">
        <w:rPr>
          <w:spacing w:val="-31"/>
          <w:w w:val="95"/>
        </w:rPr>
        <w:t xml:space="preserve"> </w:t>
      </w:r>
      <w:r w:rsidRPr="00B16BA1">
        <w:rPr>
          <w:w w:val="95"/>
        </w:rPr>
        <w:t>a</w:t>
      </w:r>
      <w:r w:rsidRPr="00B16BA1">
        <w:rPr>
          <w:spacing w:val="-32"/>
          <w:w w:val="95"/>
        </w:rPr>
        <w:t xml:space="preserve"> </w:t>
      </w:r>
      <w:r w:rsidRPr="00B16BA1">
        <w:rPr>
          <w:w w:val="95"/>
        </w:rPr>
        <w:t>high</w:t>
      </w:r>
      <w:r w:rsidRPr="00B16BA1">
        <w:rPr>
          <w:spacing w:val="-31"/>
          <w:w w:val="95"/>
        </w:rPr>
        <w:t xml:space="preserve"> </w:t>
      </w:r>
      <w:r w:rsidRPr="00B16BA1">
        <w:rPr>
          <w:w w:val="95"/>
        </w:rPr>
        <w:t>level</w:t>
      </w:r>
      <w:r w:rsidRPr="00B16BA1">
        <w:rPr>
          <w:spacing w:val="-31"/>
          <w:w w:val="95"/>
        </w:rPr>
        <w:t xml:space="preserve"> </w:t>
      </w:r>
      <w:r w:rsidRPr="00B16BA1">
        <w:rPr>
          <w:w w:val="95"/>
        </w:rPr>
        <w:t>with</w:t>
      </w:r>
      <w:r w:rsidRPr="00B16BA1">
        <w:rPr>
          <w:spacing w:val="-32"/>
          <w:w w:val="95"/>
        </w:rPr>
        <w:t xml:space="preserve"> </w:t>
      </w:r>
      <w:r w:rsidRPr="00B16BA1">
        <w:rPr>
          <w:w w:val="95"/>
        </w:rPr>
        <w:t>adequate</w:t>
      </w:r>
      <w:r w:rsidRPr="00B16BA1">
        <w:rPr>
          <w:spacing w:val="-31"/>
          <w:w w:val="95"/>
        </w:rPr>
        <w:t xml:space="preserve"> </w:t>
      </w:r>
      <w:r w:rsidRPr="00B16BA1">
        <w:rPr>
          <w:w w:val="95"/>
        </w:rPr>
        <w:t>support.</w:t>
      </w:r>
      <w:r w:rsidRPr="00B16BA1">
        <w:rPr>
          <w:w w:val="95"/>
          <w:position w:val="7"/>
          <w:sz w:val="13"/>
        </w:rPr>
        <w:t>24</w:t>
      </w:r>
    </w:p>
    <w:p w:rsidR="00190144" w:rsidRPr="00B16BA1" w:rsidRDefault="001B698C">
      <w:pPr>
        <w:pStyle w:val="BodyText"/>
        <w:spacing w:before="149"/>
        <w:ind w:left="776"/>
        <w:rPr>
          <w:rFonts w:ascii="Calibri"/>
        </w:rPr>
      </w:pPr>
      <w:r w:rsidRPr="00B16BA1">
        <w:rPr>
          <w:rFonts w:ascii="Calibri"/>
          <w:w w:val="140"/>
        </w:rPr>
        <w:t>Mental health</w:t>
      </w:r>
    </w:p>
    <w:p w:rsidR="00190144" w:rsidRPr="00B16BA1" w:rsidRDefault="00C40FF0">
      <w:pPr>
        <w:pStyle w:val="BodyText"/>
        <w:spacing w:before="141" w:line="278" w:lineRule="auto"/>
        <w:ind w:left="774" w:right="-13" w:hanging="15"/>
        <w:rPr>
          <w:sz w:val="13"/>
        </w:rPr>
      </w:pPr>
      <w:r w:rsidRPr="00B16BA1">
        <w:t>The concept of mental health comes from an illness</w:t>
      </w:r>
      <w:r w:rsidRPr="00B16BA1">
        <w:rPr>
          <w:spacing w:val="-41"/>
        </w:rPr>
        <w:t xml:space="preserve"> </w:t>
      </w:r>
      <w:r w:rsidRPr="00B16BA1">
        <w:t>or</w:t>
      </w:r>
      <w:r w:rsidRPr="00B16BA1">
        <w:rPr>
          <w:spacing w:val="-41"/>
        </w:rPr>
        <w:t xml:space="preserve"> </w:t>
      </w:r>
      <w:r w:rsidRPr="00B16BA1">
        <w:t>clinical</w:t>
      </w:r>
      <w:r w:rsidRPr="00B16BA1">
        <w:rPr>
          <w:spacing w:val="-40"/>
        </w:rPr>
        <w:t xml:space="preserve"> </w:t>
      </w:r>
      <w:r w:rsidRPr="00B16BA1">
        <w:t>perspective</w:t>
      </w:r>
      <w:r w:rsidRPr="00B16BA1">
        <w:rPr>
          <w:spacing w:val="-41"/>
        </w:rPr>
        <w:t xml:space="preserve"> </w:t>
      </w:r>
      <w:r w:rsidRPr="00B16BA1">
        <w:t>and</w:t>
      </w:r>
      <w:r w:rsidRPr="00B16BA1">
        <w:rPr>
          <w:spacing w:val="-40"/>
        </w:rPr>
        <w:t xml:space="preserve"> </w:t>
      </w:r>
      <w:r w:rsidRPr="00B16BA1">
        <w:t>its</w:t>
      </w:r>
      <w:r w:rsidRPr="00B16BA1">
        <w:rPr>
          <w:spacing w:val="-41"/>
        </w:rPr>
        <w:t xml:space="preserve"> </w:t>
      </w:r>
      <w:r w:rsidRPr="00B16BA1">
        <w:t>focus</w:t>
      </w:r>
      <w:r w:rsidRPr="00B16BA1">
        <w:rPr>
          <w:spacing w:val="-40"/>
        </w:rPr>
        <w:t xml:space="preserve"> </w:t>
      </w:r>
      <w:r w:rsidRPr="00B16BA1">
        <w:t>is</w:t>
      </w:r>
      <w:r w:rsidRPr="00B16BA1">
        <w:rPr>
          <w:spacing w:val="-41"/>
        </w:rPr>
        <w:t xml:space="preserve"> </w:t>
      </w:r>
      <w:r w:rsidRPr="00B16BA1">
        <w:t xml:space="preserve">on </w:t>
      </w:r>
      <w:r w:rsidRPr="00B16BA1">
        <w:rPr>
          <w:w w:val="95"/>
        </w:rPr>
        <w:t>the</w:t>
      </w:r>
      <w:r w:rsidRPr="00B16BA1">
        <w:rPr>
          <w:spacing w:val="-39"/>
          <w:w w:val="95"/>
        </w:rPr>
        <w:t xml:space="preserve"> </w:t>
      </w:r>
      <w:r w:rsidRPr="00B16BA1">
        <w:rPr>
          <w:w w:val="95"/>
        </w:rPr>
        <w:t>individual</w:t>
      </w:r>
      <w:r w:rsidRPr="00B16BA1">
        <w:rPr>
          <w:spacing w:val="-39"/>
          <w:w w:val="95"/>
        </w:rPr>
        <w:t xml:space="preserve"> </w:t>
      </w:r>
      <w:r w:rsidRPr="00B16BA1">
        <w:rPr>
          <w:w w:val="95"/>
        </w:rPr>
        <w:t>and</w:t>
      </w:r>
      <w:r w:rsidRPr="00B16BA1">
        <w:rPr>
          <w:spacing w:val="-39"/>
          <w:w w:val="95"/>
        </w:rPr>
        <w:t xml:space="preserve"> </w:t>
      </w:r>
      <w:r w:rsidRPr="00B16BA1">
        <w:rPr>
          <w:w w:val="95"/>
        </w:rPr>
        <w:t>their</w:t>
      </w:r>
      <w:r w:rsidRPr="00B16BA1">
        <w:rPr>
          <w:spacing w:val="-39"/>
          <w:w w:val="95"/>
        </w:rPr>
        <w:t xml:space="preserve"> </w:t>
      </w:r>
      <w:r w:rsidRPr="00B16BA1">
        <w:rPr>
          <w:w w:val="95"/>
        </w:rPr>
        <w:t>level</w:t>
      </w:r>
      <w:r w:rsidRPr="00B16BA1">
        <w:rPr>
          <w:spacing w:val="-39"/>
          <w:w w:val="95"/>
        </w:rPr>
        <w:t xml:space="preserve"> </w:t>
      </w:r>
      <w:r w:rsidRPr="00B16BA1">
        <w:rPr>
          <w:w w:val="95"/>
        </w:rPr>
        <w:t>of</w:t>
      </w:r>
      <w:r w:rsidRPr="00B16BA1">
        <w:rPr>
          <w:spacing w:val="-39"/>
          <w:w w:val="95"/>
        </w:rPr>
        <w:t xml:space="preserve"> </w:t>
      </w:r>
      <w:r w:rsidRPr="00B16BA1">
        <w:rPr>
          <w:w w:val="95"/>
        </w:rPr>
        <w:t>functioning</w:t>
      </w:r>
      <w:r w:rsidRPr="00B16BA1">
        <w:rPr>
          <w:spacing w:val="-39"/>
          <w:w w:val="95"/>
        </w:rPr>
        <w:t xml:space="preserve"> </w:t>
      </w:r>
      <w:r w:rsidRPr="00B16BA1">
        <w:rPr>
          <w:w w:val="95"/>
        </w:rPr>
        <w:t>in</w:t>
      </w:r>
      <w:r w:rsidRPr="00B16BA1">
        <w:rPr>
          <w:spacing w:val="-39"/>
          <w:w w:val="95"/>
        </w:rPr>
        <w:t xml:space="preserve"> </w:t>
      </w:r>
      <w:r w:rsidRPr="00B16BA1">
        <w:rPr>
          <w:w w:val="95"/>
        </w:rPr>
        <w:t xml:space="preserve">their </w:t>
      </w:r>
      <w:r w:rsidRPr="00B16BA1">
        <w:t>environment.</w:t>
      </w:r>
      <w:r w:rsidRPr="00B16BA1">
        <w:rPr>
          <w:position w:val="7"/>
          <w:sz w:val="13"/>
        </w:rPr>
        <w:t>25</w:t>
      </w:r>
    </w:p>
    <w:p w:rsidR="00190144" w:rsidRPr="00B16BA1" w:rsidRDefault="00C40FF0">
      <w:pPr>
        <w:pStyle w:val="BodyText"/>
        <w:spacing w:before="112" w:line="278" w:lineRule="auto"/>
        <w:ind w:left="778" w:right="244" w:hanging="19"/>
      </w:pPr>
      <w:r w:rsidRPr="00B16BA1">
        <w:rPr>
          <w:w w:val="95"/>
        </w:rPr>
        <w:t>There</w:t>
      </w:r>
      <w:r w:rsidRPr="00B16BA1">
        <w:rPr>
          <w:spacing w:val="-25"/>
          <w:w w:val="95"/>
        </w:rPr>
        <w:t xml:space="preserve"> </w:t>
      </w:r>
      <w:r w:rsidRPr="00B16BA1">
        <w:rPr>
          <w:w w:val="95"/>
        </w:rPr>
        <w:t>is</w:t>
      </w:r>
      <w:r w:rsidRPr="00B16BA1">
        <w:rPr>
          <w:spacing w:val="-25"/>
          <w:w w:val="95"/>
        </w:rPr>
        <w:t xml:space="preserve"> </w:t>
      </w:r>
      <w:r w:rsidRPr="00B16BA1">
        <w:rPr>
          <w:w w:val="95"/>
        </w:rPr>
        <w:t>no</w:t>
      </w:r>
      <w:r w:rsidRPr="00B16BA1">
        <w:rPr>
          <w:spacing w:val="-25"/>
          <w:w w:val="95"/>
        </w:rPr>
        <w:t xml:space="preserve"> </w:t>
      </w:r>
      <w:r w:rsidRPr="00B16BA1">
        <w:rPr>
          <w:w w:val="95"/>
        </w:rPr>
        <w:t>single</w:t>
      </w:r>
      <w:r w:rsidRPr="00B16BA1">
        <w:rPr>
          <w:spacing w:val="-24"/>
          <w:w w:val="95"/>
        </w:rPr>
        <w:t xml:space="preserve"> </w:t>
      </w:r>
      <w:r w:rsidRPr="00B16BA1">
        <w:rPr>
          <w:w w:val="95"/>
        </w:rPr>
        <w:t>experience</w:t>
      </w:r>
      <w:r w:rsidRPr="00B16BA1">
        <w:rPr>
          <w:spacing w:val="-25"/>
          <w:w w:val="95"/>
        </w:rPr>
        <w:t xml:space="preserve"> </w:t>
      </w:r>
      <w:r w:rsidRPr="00B16BA1">
        <w:rPr>
          <w:w w:val="95"/>
        </w:rPr>
        <w:t>of</w:t>
      </w:r>
      <w:r w:rsidRPr="00B16BA1">
        <w:rPr>
          <w:spacing w:val="-25"/>
          <w:w w:val="95"/>
        </w:rPr>
        <w:t xml:space="preserve"> </w:t>
      </w:r>
      <w:r w:rsidRPr="00B16BA1">
        <w:rPr>
          <w:w w:val="95"/>
        </w:rPr>
        <w:t>mental</w:t>
      </w:r>
      <w:r w:rsidRPr="00B16BA1">
        <w:rPr>
          <w:spacing w:val="-25"/>
          <w:w w:val="95"/>
        </w:rPr>
        <w:t xml:space="preserve"> </w:t>
      </w:r>
      <w:r w:rsidRPr="00B16BA1">
        <w:rPr>
          <w:w w:val="95"/>
        </w:rPr>
        <w:t xml:space="preserve">health </w:t>
      </w:r>
      <w:r w:rsidRPr="00B16BA1">
        <w:t>conditions.</w:t>
      </w:r>
      <w:r w:rsidRPr="00B16BA1">
        <w:rPr>
          <w:spacing w:val="-50"/>
        </w:rPr>
        <w:t xml:space="preserve"> </w:t>
      </w:r>
      <w:r w:rsidRPr="00B16BA1">
        <w:t>While</w:t>
      </w:r>
      <w:r w:rsidRPr="00B16BA1">
        <w:rPr>
          <w:spacing w:val="-49"/>
        </w:rPr>
        <w:t xml:space="preserve"> </w:t>
      </w:r>
      <w:r w:rsidRPr="00B16BA1">
        <w:t>some</w:t>
      </w:r>
      <w:r w:rsidRPr="00B16BA1">
        <w:rPr>
          <w:spacing w:val="-49"/>
        </w:rPr>
        <w:t xml:space="preserve"> </w:t>
      </w:r>
      <w:r w:rsidRPr="00B16BA1">
        <w:t>people</w:t>
      </w:r>
      <w:r w:rsidRPr="00B16BA1">
        <w:rPr>
          <w:spacing w:val="-49"/>
        </w:rPr>
        <w:t xml:space="preserve"> </w:t>
      </w:r>
      <w:r w:rsidRPr="00B16BA1">
        <w:t>have</w:t>
      </w:r>
      <w:r w:rsidRPr="00B16BA1">
        <w:rPr>
          <w:spacing w:val="-49"/>
        </w:rPr>
        <w:t xml:space="preserve"> </w:t>
      </w:r>
      <w:r w:rsidRPr="00B16BA1">
        <w:t>only</w:t>
      </w:r>
      <w:r w:rsidRPr="00B16BA1">
        <w:rPr>
          <w:spacing w:val="-49"/>
        </w:rPr>
        <w:t xml:space="preserve"> </w:t>
      </w:r>
      <w:r w:rsidRPr="00B16BA1">
        <w:t xml:space="preserve">ever </w:t>
      </w:r>
      <w:r w:rsidRPr="00B16BA1">
        <w:rPr>
          <w:w w:val="95"/>
        </w:rPr>
        <w:t>had</w:t>
      </w:r>
      <w:r w:rsidRPr="00B16BA1">
        <w:rPr>
          <w:spacing w:val="-23"/>
          <w:w w:val="95"/>
        </w:rPr>
        <w:t xml:space="preserve"> </w:t>
      </w:r>
      <w:r w:rsidRPr="00B16BA1">
        <w:rPr>
          <w:w w:val="95"/>
        </w:rPr>
        <w:t>one</w:t>
      </w:r>
      <w:r w:rsidRPr="00B16BA1">
        <w:rPr>
          <w:spacing w:val="-22"/>
          <w:w w:val="95"/>
        </w:rPr>
        <w:t xml:space="preserve"> </w:t>
      </w:r>
      <w:r w:rsidRPr="00B16BA1">
        <w:rPr>
          <w:w w:val="95"/>
        </w:rPr>
        <w:t>episode</w:t>
      </w:r>
      <w:r w:rsidRPr="00B16BA1">
        <w:rPr>
          <w:spacing w:val="-22"/>
          <w:w w:val="95"/>
        </w:rPr>
        <w:t xml:space="preserve"> </w:t>
      </w:r>
      <w:r w:rsidRPr="00B16BA1">
        <w:rPr>
          <w:w w:val="95"/>
        </w:rPr>
        <w:t>of</w:t>
      </w:r>
      <w:r w:rsidRPr="00B16BA1">
        <w:rPr>
          <w:spacing w:val="-22"/>
          <w:w w:val="95"/>
        </w:rPr>
        <w:t xml:space="preserve"> </w:t>
      </w:r>
      <w:r w:rsidRPr="00B16BA1">
        <w:rPr>
          <w:w w:val="95"/>
        </w:rPr>
        <w:t>mental</w:t>
      </w:r>
      <w:r w:rsidRPr="00B16BA1">
        <w:rPr>
          <w:spacing w:val="-23"/>
          <w:w w:val="95"/>
        </w:rPr>
        <w:t xml:space="preserve"> </w:t>
      </w:r>
      <w:r w:rsidRPr="00B16BA1">
        <w:rPr>
          <w:w w:val="95"/>
        </w:rPr>
        <w:t>illness,</w:t>
      </w:r>
      <w:r w:rsidRPr="00B16BA1">
        <w:rPr>
          <w:spacing w:val="-22"/>
          <w:w w:val="95"/>
        </w:rPr>
        <w:t xml:space="preserve"> </w:t>
      </w:r>
      <w:r w:rsidRPr="00B16BA1">
        <w:rPr>
          <w:w w:val="95"/>
        </w:rPr>
        <w:t>others</w:t>
      </w:r>
      <w:r w:rsidRPr="00B16BA1">
        <w:rPr>
          <w:spacing w:val="-22"/>
          <w:w w:val="95"/>
        </w:rPr>
        <w:t xml:space="preserve"> </w:t>
      </w:r>
      <w:r w:rsidRPr="00B16BA1">
        <w:rPr>
          <w:w w:val="95"/>
        </w:rPr>
        <w:t>have recurrent</w:t>
      </w:r>
      <w:r w:rsidRPr="00B16BA1">
        <w:rPr>
          <w:spacing w:val="-27"/>
          <w:w w:val="95"/>
        </w:rPr>
        <w:t xml:space="preserve"> </w:t>
      </w:r>
      <w:r w:rsidRPr="00B16BA1">
        <w:rPr>
          <w:w w:val="95"/>
        </w:rPr>
        <w:t>illness.</w:t>
      </w:r>
      <w:r w:rsidRPr="00B16BA1">
        <w:rPr>
          <w:spacing w:val="-26"/>
          <w:w w:val="95"/>
        </w:rPr>
        <w:t xml:space="preserve"> </w:t>
      </w:r>
      <w:r w:rsidRPr="00B16BA1">
        <w:rPr>
          <w:w w:val="95"/>
        </w:rPr>
        <w:t>Where</w:t>
      </w:r>
      <w:r w:rsidRPr="00B16BA1">
        <w:rPr>
          <w:spacing w:val="-26"/>
          <w:w w:val="95"/>
        </w:rPr>
        <w:t xml:space="preserve"> </w:t>
      </w:r>
      <w:r w:rsidRPr="00B16BA1">
        <w:rPr>
          <w:w w:val="95"/>
        </w:rPr>
        <w:t>mental</w:t>
      </w:r>
      <w:r w:rsidRPr="00B16BA1">
        <w:rPr>
          <w:spacing w:val="-26"/>
          <w:w w:val="95"/>
        </w:rPr>
        <w:t xml:space="preserve"> </w:t>
      </w:r>
      <w:r w:rsidRPr="00B16BA1">
        <w:rPr>
          <w:w w:val="95"/>
        </w:rPr>
        <w:t>illness</w:t>
      </w:r>
      <w:r w:rsidRPr="00B16BA1">
        <w:rPr>
          <w:spacing w:val="-26"/>
          <w:w w:val="95"/>
        </w:rPr>
        <w:t xml:space="preserve"> </w:t>
      </w:r>
      <w:proofErr w:type="gramStart"/>
      <w:r w:rsidRPr="00B16BA1">
        <w:rPr>
          <w:w w:val="95"/>
        </w:rPr>
        <w:t>cannot be</w:t>
      </w:r>
      <w:r w:rsidRPr="00B16BA1">
        <w:rPr>
          <w:spacing w:val="-30"/>
          <w:w w:val="95"/>
        </w:rPr>
        <w:t xml:space="preserve"> </w:t>
      </w:r>
      <w:r w:rsidRPr="00B16BA1">
        <w:rPr>
          <w:w w:val="95"/>
        </w:rPr>
        <w:t>prevented</w:t>
      </w:r>
      <w:proofErr w:type="gramEnd"/>
      <w:r w:rsidRPr="00B16BA1">
        <w:rPr>
          <w:w w:val="95"/>
        </w:rPr>
        <w:t>,</w:t>
      </w:r>
      <w:r w:rsidRPr="00B16BA1">
        <w:rPr>
          <w:spacing w:val="-29"/>
          <w:w w:val="95"/>
        </w:rPr>
        <w:t xml:space="preserve"> </w:t>
      </w:r>
      <w:r w:rsidRPr="00B16BA1">
        <w:rPr>
          <w:w w:val="95"/>
        </w:rPr>
        <w:t>effective</w:t>
      </w:r>
      <w:r w:rsidRPr="00B16BA1">
        <w:rPr>
          <w:spacing w:val="-30"/>
          <w:w w:val="95"/>
        </w:rPr>
        <w:t xml:space="preserve"> </w:t>
      </w:r>
      <w:r w:rsidRPr="00B16BA1">
        <w:rPr>
          <w:w w:val="95"/>
        </w:rPr>
        <w:t>clinical</w:t>
      </w:r>
      <w:r w:rsidRPr="00B16BA1">
        <w:rPr>
          <w:spacing w:val="-29"/>
          <w:w w:val="95"/>
        </w:rPr>
        <w:t xml:space="preserve"> </w:t>
      </w:r>
      <w:r w:rsidRPr="00B16BA1">
        <w:rPr>
          <w:w w:val="95"/>
        </w:rPr>
        <w:t>and</w:t>
      </w:r>
      <w:r w:rsidRPr="00B16BA1">
        <w:rPr>
          <w:spacing w:val="-29"/>
          <w:w w:val="95"/>
        </w:rPr>
        <w:t xml:space="preserve"> </w:t>
      </w:r>
      <w:r w:rsidRPr="00B16BA1">
        <w:rPr>
          <w:w w:val="95"/>
        </w:rPr>
        <w:t>non-clinical</w:t>
      </w:r>
    </w:p>
    <w:p w:rsidR="00190144" w:rsidRPr="00B16BA1" w:rsidRDefault="00C40FF0">
      <w:pPr>
        <w:pStyle w:val="BodyText"/>
        <w:spacing w:line="278" w:lineRule="auto"/>
        <w:ind w:left="784"/>
        <w:rPr>
          <w:sz w:val="13"/>
        </w:rPr>
      </w:pPr>
      <w:proofErr w:type="gramStart"/>
      <w:r w:rsidRPr="00B16BA1">
        <w:rPr>
          <w:w w:val="90"/>
        </w:rPr>
        <w:t>interventions</w:t>
      </w:r>
      <w:proofErr w:type="gramEnd"/>
      <w:r w:rsidRPr="00B16BA1">
        <w:rPr>
          <w:w w:val="90"/>
        </w:rPr>
        <w:t xml:space="preserve"> can assist individuals in </w:t>
      </w:r>
      <w:proofErr w:type="spellStart"/>
      <w:r w:rsidRPr="00B16BA1">
        <w:rPr>
          <w:w w:val="90"/>
        </w:rPr>
        <w:t>maximising</w:t>
      </w:r>
      <w:proofErr w:type="spellEnd"/>
      <w:r w:rsidRPr="00B16BA1">
        <w:rPr>
          <w:w w:val="90"/>
        </w:rPr>
        <w:t xml:space="preserve"> </w:t>
      </w:r>
      <w:r w:rsidRPr="00B16BA1">
        <w:t>their wellbeing.</w:t>
      </w:r>
      <w:r w:rsidRPr="00B16BA1">
        <w:rPr>
          <w:position w:val="7"/>
          <w:sz w:val="13"/>
        </w:rPr>
        <w:t>26</w:t>
      </w:r>
    </w:p>
    <w:p w:rsidR="00190144" w:rsidRPr="00B16BA1" w:rsidRDefault="00C40FF0">
      <w:pPr>
        <w:pStyle w:val="BodyText"/>
        <w:spacing w:before="76" w:line="278" w:lineRule="auto"/>
        <w:ind w:left="428" w:right="830" w:hanging="2"/>
      </w:pPr>
      <w:r w:rsidRPr="00B16BA1">
        <w:br w:type="column"/>
      </w:r>
      <w:r w:rsidRPr="00B16BA1">
        <w:rPr>
          <w:w w:val="95"/>
        </w:rPr>
        <w:t>Mental</w:t>
      </w:r>
      <w:r w:rsidRPr="00B16BA1">
        <w:rPr>
          <w:spacing w:val="-30"/>
          <w:w w:val="95"/>
        </w:rPr>
        <w:t xml:space="preserve"> </w:t>
      </w:r>
      <w:r w:rsidRPr="00B16BA1">
        <w:rPr>
          <w:w w:val="95"/>
        </w:rPr>
        <w:t>health</w:t>
      </w:r>
      <w:r w:rsidRPr="00B16BA1">
        <w:rPr>
          <w:spacing w:val="-30"/>
          <w:w w:val="95"/>
        </w:rPr>
        <w:t xml:space="preserve"> </w:t>
      </w:r>
      <w:r w:rsidRPr="00B16BA1">
        <w:rPr>
          <w:w w:val="95"/>
        </w:rPr>
        <w:t>conditions</w:t>
      </w:r>
      <w:r w:rsidRPr="00B16BA1">
        <w:rPr>
          <w:spacing w:val="-30"/>
          <w:w w:val="95"/>
        </w:rPr>
        <w:t xml:space="preserve"> </w:t>
      </w:r>
      <w:r w:rsidRPr="00B16BA1">
        <w:rPr>
          <w:w w:val="95"/>
        </w:rPr>
        <w:t>are</w:t>
      </w:r>
      <w:r w:rsidRPr="00B16BA1">
        <w:rPr>
          <w:spacing w:val="-30"/>
          <w:w w:val="95"/>
        </w:rPr>
        <w:t xml:space="preserve"> </w:t>
      </w:r>
      <w:r w:rsidRPr="00B16BA1">
        <w:rPr>
          <w:w w:val="95"/>
        </w:rPr>
        <w:t>the</w:t>
      </w:r>
      <w:r w:rsidRPr="00B16BA1">
        <w:rPr>
          <w:spacing w:val="-30"/>
          <w:w w:val="95"/>
        </w:rPr>
        <w:t xml:space="preserve"> </w:t>
      </w:r>
      <w:r w:rsidRPr="00B16BA1">
        <w:rPr>
          <w:w w:val="95"/>
        </w:rPr>
        <w:t>principal</w:t>
      </w:r>
      <w:r w:rsidRPr="00B16BA1">
        <w:rPr>
          <w:spacing w:val="-30"/>
          <w:w w:val="95"/>
        </w:rPr>
        <w:t xml:space="preserve"> </w:t>
      </w:r>
      <w:r w:rsidRPr="00B16BA1">
        <w:rPr>
          <w:spacing w:val="-4"/>
          <w:w w:val="95"/>
        </w:rPr>
        <w:t xml:space="preserve">reason </w:t>
      </w:r>
      <w:r w:rsidRPr="00B16BA1">
        <w:t>for</w:t>
      </w:r>
      <w:r w:rsidRPr="00B16BA1">
        <w:rPr>
          <w:spacing w:val="-33"/>
        </w:rPr>
        <w:t xml:space="preserve"> </w:t>
      </w:r>
      <w:r w:rsidRPr="00B16BA1">
        <w:t>7%</w:t>
      </w:r>
      <w:r w:rsidRPr="00B16BA1">
        <w:rPr>
          <w:spacing w:val="-33"/>
        </w:rPr>
        <w:t xml:space="preserve"> </w:t>
      </w:r>
      <w:r w:rsidRPr="00B16BA1">
        <w:t>of</w:t>
      </w:r>
      <w:r w:rsidRPr="00B16BA1">
        <w:rPr>
          <w:spacing w:val="-33"/>
        </w:rPr>
        <w:t xml:space="preserve"> </w:t>
      </w:r>
      <w:r w:rsidRPr="00B16BA1">
        <w:t>hospital</w:t>
      </w:r>
      <w:r w:rsidRPr="00B16BA1">
        <w:rPr>
          <w:spacing w:val="-33"/>
        </w:rPr>
        <w:t xml:space="preserve"> </w:t>
      </w:r>
      <w:r w:rsidRPr="00B16BA1">
        <w:t>admissions</w:t>
      </w:r>
      <w:r w:rsidRPr="00B16BA1">
        <w:rPr>
          <w:spacing w:val="-33"/>
        </w:rPr>
        <w:t xml:space="preserve"> </w:t>
      </w:r>
      <w:r w:rsidRPr="00B16BA1">
        <w:t>for</w:t>
      </w:r>
      <w:r w:rsidRPr="00B16BA1">
        <w:rPr>
          <w:spacing w:val="-33"/>
        </w:rPr>
        <w:t xml:space="preserve"> </w:t>
      </w:r>
      <w:r w:rsidRPr="00B16BA1">
        <w:t>Aboriginal</w:t>
      </w:r>
    </w:p>
    <w:p w:rsidR="00190144" w:rsidRPr="00B16BA1" w:rsidRDefault="00C40FF0">
      <w:pPr>
        <w:pStyle w:val="BodyText"/>
        <w:spacing w:line="278" w:lineRule="auto"/>
        <w:ind w:left="419" w:right="1066" w:firstLine="3"/>
      </w:pPr>
      <w:proofErr w:type="gramStart"/>
      <w:r w:rsidRPr="00B16BA1">
        <w:t>and</w:t>
      </w:r>
      <w:proofErr w:type="gramEnd"/>
      <w:r w:rsidRPr="00B16BA1">
        <w:rPr>
          <w:spacing w:val="-41"/>
        </w:rPr>
        <w:t xml:space="preserve"> </w:t>
      </w:r>
      <w:r w:rsidRPr="00B16BA1">
        <w:rPr>
          <w:spacing w:val="-5"/>
        </w:rPr>
        <w:t>Torres</w:t>
      </w:r>
      <w:r w:rsidRPr="00B16BA1">
        <w:rPr>
          <w:spacing w:val="-40"/>
        </w:rPr>
        <w:t xml:space="preserve"> </w:t>
      </w:r>
      <w:r w:rsidRPr="00B16BA1">
        <w:t>Strait</w:t>
      </w:r>
      <w:r w:rsidRPr="00B16BA1">
        <w:rPr>
          <w:spacing w:val="-40"/>
        </w:rPr>
        <w:t xml:space="preserve"> </w:t>
      </w:r>
      <w:r w:rsidRPr="00B16BA1">
        <w:t>Islander</w:t>
      </w:r>
      <w:r w:rsidRPr="00B16BA1">
        <w:rPr>
          <w:spacing w:val="-40"/>
        </w:rPr>
        <w:t xml:space="preserve"> </w:t>
      </w:r>
      <w:r w:rsidRPr="00B16BA1">
        <w:t>people,</w:t>
      </w:r>
      <w:r w:rsidRPr="00B16BA1">
        <w:rPr>
          <w:spacing w:val="-40"/>
        </w:rPr>
        <w:t xml:space="preserve"> </w:t>
      </w:r>
      <w:r w:rsidRPr="00B16BA1">
        <w:t>with</w:t>
      </w:r>
      <w:r w:rsidRPr="00B16BA1">
        <w:rPr>
          <w:spacing w:val="-40"/>
        </w:rPr>
        <w:t xml:space="preserve"> </w:t>
      </w:r>
      <w:r w:rsidRPr="00B16BA1">
        <w:t xml:space="preserve">rates </w:t>
      </w:r>
      <w:r w:rsidRPr="00B16BA1">
        <w:rPr>
          <w:w w:val="95"/>
        </w:rPr>
        <w:t>highest</w:t>
      </w:r>
      <w:r w:rsidRPr="00B16BA1">
        <w:rPr>
          <w:spacing w:val="-28"/>
          <w:w w:val="95"/>
        </w:rPr>
        <w:t xml:space="preserve"> </w:t>
      </w:r>
      <w:r w:rsidRPr="00B16BA1">
        <w:rPr>
          <w:w w:val="95"/>
        </w:rPr>
        <w:t>in</w:t>
      </w:r>
      <w:r w:rsidRPr="00B16BA1">
        <w:rPr>
          <w:spacing w:val="-28"/>
          <w:w w:val="95"/>
        </w:rPr>
        <w:t xml:space="preserve"> </w:t>
      </w:r>
      <w:r w:rsidRPr="00B16BA1">
        <w:rPr>
          <w:w w:val="95"/>
        </w:rPr>
        <w:t>the</w:t>
      </w:r>
      <w:r w:rsidRPr="00B16BA1">
        <w:rPr>
          <w:spacing w:val="-27"/>
          <w:w w:val="95"/>
        </w:rPr>
        <w:t xml:space="preserve"> </w:t>
      </w:r>
      <w:r w:rsidRPr="00B16BA1">
        <w:rPr>
          <w:w w:val="95"/>
        </w:rPr>
        <w:t>25-44</w:t>
      </w:r>
      <w:r w:rsidRPr="00B16BA1">
        <w:rPr>
          <w:spacing w:val="-28"/>
          <w:w w:val="95"/>
        </w:rPr>
        <w:t xml:space="preserve"> </w:t>
      </w:r>
      <w:r w:rsidRPr="00B16BA1">
        <w:rPr>
          <w:w w:val="95"/>
        </w:rPr>
        <w:t>year</w:t>
      </w:r>
      <w:r w:rsidRPr="00B16BA1">
        <w:rPr>
          <w:spacing w:val="-28"/>
          <w:w w:val="95"/>
        </w:rPr>
        <w:t xml:space="preserve"> </w:t>
      </w:r>
      <w:r w:rsidRPr="00B16BA1">
        <w:rPr>
          <w:w w:val="95"/>
        </w:rPr>
        <w:t>age</w:t>
      </w:r>
      <w:r w:rsidRPr="00B16BA1">
        <w:rPr>
          <w:spacing w:val="-27"/>
          <w:w w:val="95"/>
        </w:rPr>
        <w:t xml:space="preserve"> </w:t>
      </w:r>
      <w:r w:rsidRPr="00B16BA1">
        <w:rPr>
          <w:w w:val="95"/>
        </w:rPr>
        <w:t>group.</w:t>
      </w:r>
      <w:r w:rsidRPr="00B16BA1">
        <w:rPr>
          <w:w w:val="95"/>
          <w:position w:val="7"/>
          <w:sz w:val="13"/>
        </w:rPr>
        <w:t>27</w:t>
      </w:r>
      <w:r w:rsidRPr="00B16BA1">
        <w:rPr>
          <w:spacing w:val="-1"/>
          <w:w w:val="95"/>
          <w:position w:val="7"/>
          <w:sz w:val="13"/>
        </w:rPr>
        <w:t xml:space="preserve"> </w:t>
      </w:r>
      <w:r w:rsidRPr="00B16BA1">
        <w:rPr>
          <w:w w:val="95"/>
        </w:rPr>
        <w:t>The</w:t>
      </w:r>
      <w:r w:rsidRPr="00B16BA1">
        <w:rPr>
          <w:spacing w:val="-27"/>
          <w:w w:val="95"/>
        </w:rPr>
        <w:t xml:space="preserve"> </w:t>
      </w:r>
      <w:r w:rsidRPr="00B16BA1">
        <w:rPr>
          <w:w w:val="95"/>
        </w:rPr>
        <w:t xml:space="preserve">risk </w:t>
      </w:r>
      <w:r w:rsidRPr="00B16BA1">
        <w:t>of</w:t>
      </w:r>
      <w:r w:rsidRPr="00B16BA1">
        <w:rPr>
          <w:spacing w:val="-49"/>
        </w:rPr>
        <w:t xml:space="preserve"> </w:t>
      </w:r>
      <w:r w:rsidRPr="00B16BA1">
        <w:t>developing</w:t>
      </w:r>
      <w:r w:rsidRPr="00B16BA1">
        <w:rPr>
          <w:spacing w:val="-48"/>
        </w:rPr>
        <w:t xml:space="preserve"> </w:t>
      </w:r>
      <w:r w:rsidRPr="00B16BA1">
        <w:t>a</w:t>
      </w:r>
      <w:r w:rsidRPr="00B16BA1">
        <w:rPr>
          <w:spacing w:val="-48"/>
        </w:rPr>
        <w:t xml:space="preserve"> </w:t>
      </w:r>
      <w:r w:rsidRPr="00B16BA1">
        <w:t>mental</w:t>
      </w:r>
      <w:r w:rsidRPr="00B16BA1">
        <w:rPr>
          <w:spacing w:val="-48"/>
        </w:rPr>
        <w:t xml:space="preserve"> </w:t>
      </w:r>
      <w:r w:rsidRPr="00B16BA1">
        <w:t>illness</w:t>
      </w:r>
      <w:r w:rsidRPr="00B16BA1">
        <w:rPr>
          <w:spacing w:val="-48"/>
        </w:rPr>
        <w:t xml:space="preserve"> </w:t>
      </w:r>
      <w:r w:rsidRPr="00B16BA1">
        <w:t>is</w:t>
      </w:r>
      <w:r w:rsidRPr="00B16BA1">
        <w:rPr>
          <w:spacing w:val="-48"/>
        </w:rPr>
        <w:t xml:space="preserve"> </w:t>
      </w:r>
      <w:r w:rsidRPr="00B16BA1">
        <w:t>higher</w:t>
      </w:r>
      <w:r w:rsidRPr="00B16BA1">
        <w:rPr>
          <w:spacing w:val="-48"/>
        </w:rPr>
        <w:t xml:space="preserve"> </w:t>
      </w:r>
      <w:r w:rsidRPr="00B16BA1">
        <w:t>when a</w:t>
      </w:r>
      <w:r w:rsidRPr="00B16BA1">
        <w:rPr>
          <w:spacing w:val="-31"/>
        </w:rPr>
        <w:t xml:space="preserve"> </w:t>
      </w:r>
      <w:r w:rsidRPr="00B16BA1">
        <w:t>person</w:t>
      </w:r>
      <w:r w:rsidRPr="00B16BA1">
        <w:rPr>
          <w:spacing w:val="-31"/>
        </w:rPr>
        <w:t xml:space="preserve"> </w:t>
      </w:r>
      <w:r w:rsidRPr="00B16BA1">
        <w:t>is</w:t>
      </w:r>
      <w:r w:rsidRPr="00B16BA1">
        <w:rPr>
          <w:spacing w:val="-31"/>
        </w:rPr>
        <w:t xml:space="preserve"> </w:t>
      </w:r>
      <w:r w:rsidRPr="00B16BA1">
        <w:t>socially</w:t>
      </w:r>
      <w:r w:rsidRPr="00B16BA1">
        <w:rPr>
          <w:spacing w:val="-31"/>
        </w:rPr>
        <w:t xml:space="preserve"> </w:t>
      </w:r>
      <w:r w:rsidRPr="00B16BA1">
        <w:t>excluded</w:t>
      </w:r>
      <w:r w:rsidRPr="00B16BA1">
        <w:rPr>
          <w:spacing w:val="-30"/>
        </w:rPr>
        <w:t xml:space="preserve"> </w:t>
      </w:r>
      <w:r w:rsidRPr="00B16BA1">
        <w:t>and</w:t>
      </w:r>
      <w:r w:rsidRPr="00B16BA1">
        <w:rPr>
          <w:spacing w:val="-31"/>
        </w:rPr>
        <w:t xml:space="preserve"> </w:t>
      </w:r>
      <w:r w:rsidRPr="00B16BA1">
        <w:t>isolated</w:t>
      </w:r>
    </w:p>
    <w:p w:rsidR="00190144" w:rsidRPr="00B16BA1" w:rsidRDefault="00C40FF0">
      <w:pPr>
        <w:pStyle w:val="BodyText"/>
        <w:spacing w:line="278" w:lineRule="auto"/>
        <w:ind w:left="423" w:right="980" w:hanging="4"/>
        <w:rPr>
          <w:sz w:val="13"/>
        </w:rPr>
      </w:pPr>
      <w:proofErr w:type="gramStart"/>
      <w:r w:rsidRPr="00B16BA1">
        <w:t>or</w:t>
      </w:r>
      <w:proofErr w:type="gramEnd"/>
      <w:r w:rsidRPr="00B16BA1">
        <w:t xml:space="preserve"> experiences </w:t>
      </w:r>
      <w:r w:rsidRPr="00B16BA1">
        <w:rPr>
          <w:spacing w:val="-3"/>
        </w:rPr>
        <w:t xml:space="preserve">poverty, </w:t>
      </w:r>
      <w:r w:rsidRPr="00B16BA1">
        <w:t>neglect, abuse or trauma;</w:t>
      </w:r>
      <w:r w:rsidRPr="00B16BA1">
        <w:rPr>
          <w:spacing w:val="-39"/>
        </w:rPr>
        <w:t xml:space="preserve"> </w:t>
      </w:r>
      <w:r w:rsidRPr="00B16BA1">
        <w:t>misuses</w:t>
      </w:r>
      <w:r w:rsidRPr="00B16BA1">
        <w:rPr>
          <w:spacing w:val="-39"/>
        </w:rPr>
        <w:t xml:space="preserve"> </w:t>
      </w:r>
      <w:r w:rsidRPr="00B16BA1">
        <w:t>drugs</w:t>
      </w:r>
      <w:r w:rsidRPr="00B16BA1">
        <w:rPr>
          <w:spacing w:val="-38"/>
        </w:rPr>
        <w:t xml:space="preserve"> </w:t>
      </w:r>
      <w:r w:rsidRPr="00B16BA1">
        <w:t>or</w:t>
      </w:r>
      <w:r w:rsidRPr="00B16BA1">
        <w:rPr>
          <w:spacing w:val="-39"/>
        </w:rPr>
        <w:t xml:space="preserve"> </w:t>
      </w:r>
      <w:r w:rsidRPr="00B16BA1">
        <w:t>alcohol;</w:t>
      </w:r>
      <w:r w:rsidRPr="00B16BA1">
        <w:rPr>
          <w:spacing w:val="-38"/>
        </w:rPr>
        <w:t xml:space="preserve"> </w:t>
      </w:r>
      <w:r w:rsidRPr="00B16BA1">
        <w:t>is</w:t>
      </w:r>
      <w:r w:rsidRPr="00B16BA1">
        <w:rPr>
          <w:spacing w:val="-39"/>
        </w:rPr>
        <w:t xml:space="preserve"> </w:t>
      </w:r>
      <w:r w:rsidRPr="00B16BA1">
        <w:t>in</w:t>
      </w:r>
      <w:r w:rsidRPr="00B16BA1">
        <w:rPr>
          <w:spacing w:val="-38"/>
        </w:rPr>
        <w:t xml:space="preserve"> </w:t>
      </w:r>
      <w:r w:rsidRPr="00B16BA1">
        <w:t xml:space="preserve">poor </w:t>
      </w:r>
      <w:r w:rsidRPr="00B16BA1">
        <w:rPr>
          <w:w w:val="95"/>
        </w:rPr>
        <w:t>physical</w:t>
      </w:r>
      <w:r w:rsidRPr="00B16BA1">
        <w:rPr>
          <w:spacing w:val="-27"/>
          <w:w w:val="95"/>
        </w:rPr>
        <w:t xml:space="preserve"> </w:t>
      </w:r>
      <w:r w:rsidRPr="00B16BA1">
        <w:rPr>
          <w:w w:val="95"/>
        </w:rPr>
        <w:t>health;</w:t>
      </w:r>
      <w:r w:rsidRPr="00B16BA1">
        <w:rPr>
          <w:spacing w:val="-26"/>
          <w:w w:val="95"/>
        </w:rPr>
        <w:t xml:space="preserve"> </w:t>
      </w:r>
      <w:r w:rsidRPr="00B16BA1">
        <w:rPr>
          <w:w w:val="95"/>
        </w:rPr>
        <w:t>or</w:t>
      </w:r>
      <w:r w:rsidRPr="00B16BA1">
        <w:rPr>
          <w:spacing w:val="-27"/>
          <w:w w:val="95"/>
        </w:rPr>
        <w:t xml:space="preserve"> </w:t>
      </w:r>
      <w:r w:rsidRPr="00B16BA1">
        <w:rPr>
          <w:w w:val="95"/>
        </w:rPr>
        <w:t>has</w:t>
      </w:r>
      <w:r w:rsidRPr="00B16BA1">
        <w:rPr>
          <w:spacing w:val="-26"/>
          <w:w w:val="95"/>
        </w:rPr>
        <w:t xml:space="preserve"> </w:t>
      </w:r>
      <w:r w:rsidRPr="00B16BA1">
        <w:rPr>
          <w:w w:val="95"/>
        </w:rPr>
        <w:t>a</w:t>
      </w:r>
      <w:r w:rsidRPr="00B16BA1">
        <w:rPr>
          <w:spacing w:val="-27"/>
          <w:w w:val="95"/>
        </w:rPr>
        <w:t xml:space="preserve"> </w:t>
      </w:r>
      <w:r w:rsidRPr="00B16BA1">
        <w:rPr>
          <w:w w:val="95"/>
        </w:rPr>
        <w:t>physical</w:t>
      </w:r>
      <w:r w:rsidRPr="00B16BA1">
        <w:rPr>
          <w:spacing w:val="-26"/>
          <w:w w:val="95"/>
        </w:rPr>
        <w:t xml:space="preserve"> </w:t>
      </w:r>
      <w:r w:rsidRPr="00B16BA1">
        <w:rPr>
          <w:w w:val="95"/>
        </w:rPr>
        <w:t>or</w:t>
      </w:r>
      <w:r w:rsidRPr="00B16BA1">
        <w:rPr>
          <w:spacing w:val="-27"/>
          <w:w w:val="95"/>
        </w:rPr>
        <w:t xml:space="preserve"> </w:t>
      </w:r>
      <w:r w:rsidRPr="00B16BA1">
        <w:rPr>
          <w:w w:val="95"/>
        </w:rPr>
        <w:t xml:space="preserve">intellectual </w:t>
      </w:r>
      <w:r w:rsidRPr="00B16BA1">
        <w:t>disability.</w:t>
      </w:r>
      <w:r w:rsidRPr="00B16BA1">
        <w:rPr>
          <w:position w:val="7"/>
          <w:sz w:val="13"/>
        </w:rPr>
        <w:t>28</w:t>
      </w:r>
    </w:p>
    <w:p w:rsidR="00190144" w:rsidRPr="00B16BA1" w:rsidRDefault="00C40FF0">
      <w:pPr>
        <w:pStyle w:val="BodyText"/>
        <w:spacing w:before="108" w:line="278" w:lineRule="auto"/>
        <w:ind w:left="404" w:right="830" w:firstLine="9"/>
      </w:pPr>
      <w:r w:rsidRPr="00B16BA1">
        <w:rPr>
          <w:w w:val="95"/>
        </w:rPr>
        <w:t>Alcohol</w:t>
      </w:r>
      <w:r w:rsidRPr="00B16BA1">
        <w:rPr>
          <w:spacing w:val="-20"/>
          <w:w w:val="95"/>
        </w:rPr>
        <w:t xml:space="preserve"> </w:t>
      </w:r>
      <w:r w:rsidRPr="00B16BA1">
        <w:rPr>
          <w:w w:val="95"/>
        </w:rPr>
        <w:t>and</w:t>
      </w:r>
      <w:r w:rsidRPr="00B16BA1">
        <w:rPr>
          <w:spacing w:val="-19"/>
          <w:w w:val="95"/>
        </w:rPr>
        <w:t xml:space="preserve"> </w:t>
      </w:r>
      <w:r w:rsidRPr="00B16BA1">
        <w:rPr>
          <w:w w:val="95"/>
        </w:rPr>
        <w:t>drug</w:t>
      </w:r>
      <w:r w:rsidRPr="00B16BA1">
        <w:rPr>
          <w:spacing w:val="-19"/>
          <w:w w:val="95"/>
        </w:rPr>
        <w:t xml:space="preserve"> </w:t>
      </w:r>
      <w:r w:rsidRPr="00B16BA1">
        <w:rPr>
          <w:w w:val="95"/>
        </w:rPr>
        <w:t>misuse</w:t>
      </w:r>
      <w:r w:rsidRPr="00B16BA1">
        <w:rPr>
          <w:spacing w:val="-19"/>
          <w:w w:val="95"/>
        </w:rPr>
        <w:t xml:space="preserve"> </w:t>
      </w:r>
      <w:r w:rsidRPr="00B16BA1">
        <w:rPr>
          <w:w w:val="95"/>
        </w:rPr>
        <w:t>can</w:t>
      </w:r>
      <w:r w:rsidRPr="00B16BA1">
        <w:rPr>
          <w:spacing w:val="-20"/>
          <w:w w:val="95"/>
        </w:rPr>
        <w:t xml:space="preserve"> </w:t>
      </w:r>
      <w:r w:rsidRPr="00B16BA1">
        <w:rPr>
          <w:w w:val="95"/>
        </w:rPr>
        <w:t>lead</w:t>
      </w:r>
      <w:r w:rsidRPr="00B16BA1">
        <w:rPr>
          <w:spacing w:val="-19"/>
          <w:w w:val="95"/>
        </w:rPr>
        <w:t xml:space="preserve"> </w:t>
      </w:r>
      <w:r w:rsidRPr="00B16BA1">
        <w:rPr>
          <w:w w:val="95"/>
        </w:rPr>
        <w:t>to</w:t>
      </w:r>
      <w:r w:rsidRPr="00B16BA1">
        <w:rPr>
          <w:spacing w:val="-19"/>
          <w:w w:val="95"/>
        </w:rPr>
        <w:t xml:space="preserve"> </w:t>
      </w:r>
      <w:r w:rsidRPr="00B16BA1">
        <w:rPr>
          <w:w w:val="95"/>
        </w:rPr>
        <w:t>violence</w:t>
      </w:r>
      <w:r w:rsidRPr="00B16BA1">
        <w:rPr>
          <w:spacing w:val="-19"/>
          <w:w w:val="95"/>
        </w:rPr>
        <w:t xml:space="preserve"> </w:t>
      </w:r>
      <w:r w:rsidRPr="00B16BA1">
        <w:rPr>
          <w:w w:val="95"/>
        </w:rPr>
        <w:t>or mental</w:t>
      </w:r>
      <w:r w:rsidRPr="00B16BA1">
        <w:rPr>
          <w:spacing w:val="-22"/>
          <w:w w:val="95"/>
        </w:rPr>
        <w:t xml:space="preserve"> </w:t>
      </w:r>
      <w:r w:rsidRPr="00B16BA1">
        <w:rPr>
          <w:w w:val="95"/>
        </w:rPr>
        <w:t>illness</w:t>
      </w:r>
      <w:r w:rsidRPr="00B16BA1">
        <w:rPr>
          <w:spacing w:val="-22"/>
          <w:w w:val="95"/>
        </w:rPr>
        <w:t xml:space="preserve"> </w:t>
      </w:r>
      <w:proofErr w:type="gramStart"/>
      <w:r w:rsidRPr="00B16BA1">
        <w:rPr>
          <w:w w:val="95"/>
        </w:rPr>
        <w:t>and</w:t>
      </w:r>
      <w:r w:rsidRPr="00B16BA1">
        <w:rPr>
          <w:spacing w:val="-22"/>
          <w:w w:val="95"/>
        </w:rPr>
        <w:t xml:space="preserve"> </w:t>
      </w:r>
      <w:r w:rsidRPr="00B16BA1">
        <w:rPr>
          <w:w w:val="95"/>
        </w:rPr>
        <w:t>also</w:t>
      </w:r>
      <w:proofErr w:type="gramEnd"/>
      <w:r w:rsidRPr="00B16BA1">
        <w:rPr>
          <w:spacing w:val="-22"/>
          <w:w w:val="95"/>
        </w:rPr>
        <w:t xml:space="preserve"> </w:t>
      </w:r>
      <w:r w:rsidRPr="00B16BA1">
        <w:rPr>
          <w:w w:val="95"/>
        </w:rPr>
        <w:t>be</w:t>
      </w:r>
      <w:r w:rsidRPr="00B16BA1">
        <w:rPr>
          <w:spacing w:val="-21"/>
          <w:w w:val="95"/>
        </w:rPr>
        <w:t xml:space="preserve"> </w:t>
      </w:r>
      <w:r w:rsidRPr="00B16BA1">
        <w:rPr>
          <w:w w:val="95"/>
        </w:rPr>
        <w:t>a</w:t>
      </w:r>
      <w:r w:rsidRPr="00B16BA1">
        <w:rPr>
          <w:spacing w:val="-22"/>
          <w:w w:val="95"/>
        </w:rPr>
        <w:t xml:space="preserve"> </w:t>
      </w:r>
      <w:r w:rsidRPr="00B16BA1">
        <w:rPr>
          <w:w w:val="95"/>
        </w:rPr>
        <w:t>co-morbidity.</w:t>
      </w:r>
      <w:r w:rsidRPr="00B16BA1">
        <w:rPr>
          <w:spacing w:val="-28"/>
          <w:w w:val="95"/>
        </w:rPr>
        <w:t xml:space="preserve"> </w:t>
      </w:r>
      <w:r w:rsidRPr="00B16BA1">
        <w:rPr>
          <w:w w:val="95"/>
        </w:rPr>
        <w:t>Better supporting</w:t>
      </w:r>
      <w:r w:rsidRPr="00B16BA1">
        <w:rPr>
          <w:spacing w:val="-28"/>
          <w:w w:val="95"/>
        </w:rPr>
        <w:t xml:space="preserve"> </w:t>
      </w:r>
      <w:r w:rsidRPr="00B16BA1">
        <w:rPr>
          <w:w w:val="95"/>
        </w:rPr>
        <w:t>drug</w:t>
      </w:r>
      <w:r w:rsidRPr="00B16BA1">
        <w:rPr>
          <w:spacing w:val="-28"/>
          <w:w w:val="95"/>
        </w:rPr>
        <w:t xml:space="preserve"> </w:t>
      </w:r>
      <w:r w:rsidRPr="00B16BA1">
        <w:rPr>
          <w:w w:val="95"/>
        </w:rPr>
        <w:t>and</w:t>
      </w:r>
      <w:r w:rsidRPr="00B16BA1">
        <w:rPr>
          <w:spacing w:val="-28"/>
          <w:w w:val="95"/>
        </w:rPr>
        <w:t xml:space="preserve"> </w:t>
      </w:r>
      <w:r w:rsidRPr="00B16BA1">
        <w:rPr>
          <w:w w:val="95"/>
        </w:rPr>
        <w:t>alcohol</w:t>
      </w:r>
      <w:r w:rsidRPr="00B16BA1">
        <w:rPr>
          <w:spacing w:val="-28"/>
          <w:w w:val="95"/>
        </w:rPr>
        <w:t xml:space="preserve"> </w:t>
      </w:r>
      <w:r w:rsidRPr="00B16BA1">
        <w:rPr>
          <w:w w:val="95"/>
        </w:rPr>
        <w:t>treatment</w:t>
      </w:r>
      <w:r w:rsidRPr="00B16BA1">
        <w:rPr>
          <w:spacing w:val="-28"/>
          <w:w w:val="95"/>
        </w:rPr>
        <w:t xml:space="preserve"> </w:t>
      </w:r>
      <w:r w:rsidRPr="00B16BA1">
        <w:rPr>
          <w:w w:val="95"/>
        </w:rPr>
        <w:t>services and</w:t>
      </w:r>
      <w:r w:rsidRPr="00B16BA1">
        <w:rPr>
          <w:spacing w:val="-29"/>
          <w:w w:val="95"/>
        </w:rPr>
        <w:t xml:space="preserve"> </w:t>
      </w:r>
      <w:r w:rsidRPr="00B16BA1">
        <w:rPr>
          <w:w w:val="95"/>
        </w:rPr>
        <w:t>building</w:t>
      </w:r>
      <w:r w:rsidRPr="00B16BA1">
        <w:rPr>
          <w:spacing w:val="-29"/>
          <w:w w:val="95"/>
        </w:rPr>
        <w:t xml:space="preserve"> </w:t>
      </w:r>
      <w:r w:rsidRPr="00B16BA1">
        <w:rPr>
          <w:w w:val="95"/>
        </w:rPr>
        <w:t>their</w:t>
      </w:r>
      <w:r w:rsidRPr="00B16BA1">
        <w:rPr>
          <w:spacing w:val="-28"/>
          <w:w w:val="95"/>
        </w:rPr>
        <w:t xml:space="preserve"> </w:t>
      </w:r>
      <w:r w:rsidRPr="00B16BA1">
        <w:rPr>
          <w:w w:val="95"/>
        </w:rPr>
        <w:t>capacity</w:t>
      </w:r>
      <w:r w:rsidRPr="00B16BA1">
        <w:rPr>
          <w:spacing w:val="-29"/>
          <w:w w:val="95"/>
        </w:rPr>
        <w:t xml:space="preserve"> </w:t>
      </w:r>
      <w:r w:rsidRPr="00B16BA1">
        <w:rPr>
          <w:w w:val="95"/>
        </w:rPr>
        <w:t>to</w:t>
      </w:r>
      <w:r w:rsidRPr="00B16BA1">
        <w:rPr>
          <w:spacing w:val="-29"/>
          <w:w w:val="95"/>
        </w:rPr>
        <w:t xml:space="preserve"> </w:t>
      </w:r>
      <w:r w:rsidRPr="00B16BA1">
        <w:rPr>
          <w:w w:val="95"/>
        </w:rPr>
        <w:t>better</w:t>
      </w:r>
      <w:r w:rsidRPr="00B16BA1">
        <w:rPr>
          <w:spacing w:val="-28"/>
          <w:w w:val="95"/>
        </w:rPr>
        <w:t xml:space="preserve"> </w:t>
      </w:r>
      <w:r w:rsidRPr="00B16BA1">
        <w:rPr>
          <w:w w:val="95"/>
        </w:rPr>
        <w:t>identify</w:t>
      </w:r>
      <w:r w:rsidRPr="00B16BA1">
        <w:rPr>
          <w:spacing w:val="-29"/>
          <w:w w:val="95"/>
        </w:rPr>
        <w:t xml:space="preserve"> </w:t>
      </w:r>
      <w:r w:rsidRPr="00B16BA1">
        <w:rPr>
          <w:w w:val="95"/>
        </w:rPr>
        <w:t xml:space="preserve">and </w:t>
      </w:r>
      <w:r w:rsidRPr="00B16BA1">
        <w:t>treat</w:t>
      </w:r>
      <w:r w:rsidRPr="00B16BA1">
        <w:rPr>
          <w:spacing w:val="-43"/>
        </w:rPr>
        <w:t xml:space="preserve"> </w:t>
      </w:r>
      <w:r w:rsidRPr="00B16BA1">
        <w:t>coinciding</w:t>
      </w:r>
      <w:r w:rsidRPr="00B16BA1">
        <w:rPr>
          <w:spacing w:val="-43"/>
        </w:rPr>
        <w:t xml:space="preserve"> </w:t>
      </w:r>
      <w:r w:rsidRPr="00B16BA1">
        <w:t>mental</w:t>
      </w:r>
      <w:r w:rsidRPr="00B16BA1">
        <w:rPr>
          <w:spacing w:val="-43"/>
        </w:rPr>
        <w:t xml:space="preserve"> </w:t>
      </w:r>
      <w:r w:rsidRPr="00B16BA1">
        <w:t>illness</w:t>
      </w:r>
      <w:r w:rsidRPr="00B16BA1">
        <w:rPr>
          <w:spacing w:val="-43"/>
        </w:rPr>
        <w:t xml:space="preserve"> </w:t>
      </w:r>
      <w:r w:rsidRPr="00B16BA1">
        <w:t>and</w:t>
      </w:r>
      <w:r w:rsidRPr="00B16BA1">
        <w:rPr>
          <w:spacing w:val="-43"/>
        </w:rPr>
        <w:t xml:space="preserve"> </w:t>
      </w:r>
      <w:r w:rsidRPr="00B16BA1">
        <w:t>substance misuse (co-morbidity) will help improve the health</w:t>
      </w:r>
      <w:r w:rsidRPr="00B16BA1">
        <w:rPr>
          <w:spacing w:val="-41"/>
        </w:rPr>
        <w:t xml:space="preserve"> </w:t>
      </w:r>
      <w:r w:rsidRPr="00B16BA1">
        <w:t>and</w:t>
      </w:r>
      <w:r w:rsidRPr="00B16BA1">
        <w:rPr>
          <w:spacing w:val="-40"/>
        </w:rPr>
        <w:t xml:space="preserve"> </w:t>
      </w:r>
      <w:r w:rsidRPr="00B16BA1">
        <w:t>social</w:t>
      </w:r>
      <w:r w:rsidRPr="00B16BA1">
        <w:rPr>
          <w:spacing w:val="-40"/>
        </w:rPr>
        <w:t xml:space="preserve"> </w:t>
      </w:r>
      <w:r w:rsidRPr="00B16BA1">
        <w:t>outcomes</w:t>
      </w:r>
      <w:r w:rsidRPr="00B16BA1">
        <w:rPr>
          <w:spacing w:val="-40"/>
        </w:rPr>
        <w:t xml:space="preserve"> </w:t>
      </w:r>
      <w:r w:rsidRPr="00B16BA1">
        <w:t>of</w:t>
      </w:r>
      <w:r w:rsidRPr="00B16BA1">
        <w:rPr>
          <w:spacing w:val="-40"/>
        </w:rPr>
        <w:t xml:space="preserve"> </w:t>
      </w:r>
      <w:r w:rsidRPr="00B16BA1">
        <w:t>Aboriginal</w:t>
      </w:r>
      <w:r w:rsidRPr="00B16BA1">
        <w:rPr>
          <w:spacing w:val="-41"/>
        </w:rPr>
        <w:t xml:space="preserve"> </w:t>
      </w:r>
      <w:r w:rsidRPr="00B16BA1">
        <w:t xml:space="preserve">and </w:t>
      </w:r>
      <w:r w:rsidRPr="00B16BA1">
        <w:rPr>
          <w:spacing w:val="-5"/>
          <w:w w:val="95"/>
        </w:rPr>
        <w:t>Torres</w:t>
      </w:r>
      <w:r w:rsidRPr="00B16BA1">
        <w:rPr>
          <w:spacing w:val="-21"/>
          <w:w w:val="95"/>
        </w:rPr>
        <w:t xml:space="preserve"> </w:t>
      </w:r>
      <w:r w:rsidRPr="00B16BA1">
        <w:rPr>
          <w:w w:val="95"/>
        </w:rPr>
        <w:t>Strait</w:t>
      </w:r>
      <w:r w:rsidRPr="00B16BA1">
        <w:rPr>
          <w:spacing w:val="-20"/>
          <w:w w:val="95"/>
        </w:rPr>
        <w:t xml:space="preserve"> </w:t>
      </w:r>
      <w:r w:rsidRPr="00B16BA1">
        <w:rPr>
          <w:w w:val="95"/>
        </w:rPr>
        <w:t>Islander</w:t>
      </w:r>
      <w:r w:rsidRPr="00B16BA1">
        <w:rPr>
          <w:spacing w:val="-21"/>
          <w:w w:val="95"/>
        </w:rPr>
        <w:t xml:space="preserve"> </w:t>
      </w:r>
      <w:r w:rsidRPr="00B16BA1">
        <w:rPr>
          <w:w w:val="95"/>
        </w:rPr>
        <w:t>people</w:t>
      </w:r>
      <w:r w:rsidRPr="00B16BA1">
        <w:rPr>
          <w:spacing w:val="-20"/>
          <w:w w:val="95"/>
        </w:rPr>
        <w:t xml:space="preserve"> </w:t>
      </w:r>
      <w:r w:rsidRPr="00B16BA1">
        <w:rPr>
          <w:w w:val="95"/>
        </w:rPr>
        <w:t>with</w:t>
      </w:r>
      <w:r w:rsidRPr="00B16BA1">
        <w:rPr>
          <w:spacing w:val="-21"/>
          <w:w w:val="95"/>
        </w:rPr>
        <w:t xml:space="preserve"> </w:t>
      </w:r>
      <w:r w:rsidRPr="00B16BA1">
        <w:rPr>
          <w:w w:val="95"/>
        </w:rPr>
        <w:t>substance</w:t>
      </w:r>
      <w:r w:rsidRPr="00B16BA1">
        <w:rPr>
          <w:spacing w:val="-20"/>
          <w:w w:val="95"/>
        </w:rPr>
        <w:t xml:space="preserve"> </w:t>
      </w:r>
      <w:r w:rsidRPr="00B16BA1">
        <w:rPr>
          <w:w w:val="95"/>
        </w:rPr>
        <w:t xml:space="preserve">use </w:t>
      </w:r>
      <w:r w:rsidRPr="00B16BA1">
        <w:t>issues</w:t>
      </w:r>
      <w:r w:rsidRPr="00B16BA1">
        <w:rPr>
          <w:spacing w:val="-48"/>
        </w:rPr>
        <w:t xml:space="preserve"> </w:t>
      </w:r>
      <w:r w:rsidRPr="00B16BA1">
        <w:t>including</w:t>
      </w:r>
      <w:r w:rsidRPr="00B16BA1">
        <w:rPr>
          <w:spacing w:val="-47"/>
        </w:rPr>
        <w:t xml:space="preserve"> </w:t>
      </w:r>
      <w:r w:rsidRPr="00B16BA1">
        <w:t>aiding</w:t>
      </w:r>
      <w:r w:rsidRPr="00B16BA1">
        <w:rPr>
          <w:spacing w:val="-47"/>
        </w:rPr>
        <w:t xml:space="preserve"> </w:t>
      </w:r>
      <w:r w:rsidRPr="00B16BA1">
        <w:t>recovery</w:t>
      </w:r>
      <w:r w:rsidRPr="00B16BA1">
        <w:rPr>
          <w:spacing w:val="-48"/>
        </w:rPr>
        <w:t xml:space="preserve"> </w:t>
      </w:r>
      <w:r w:rsidRPr="00B16BA1">
        <w:t>and</w:t>
      </w:r>
      <w:r w:rsidRPr="00B16BA1">
        <w:rPr>
          <w:spacing w:val="-47"/>
        </w:rPr>
        <w:t xml:space="preserve"> </w:t>
      </w:r>
      <w:r w:rsidRPr="00B16BA1">
        <w:t>reducing homelessness</w:t>
      </w:r>
      <w:r w:rsidRPr="00B16BA1">
        <w:rPr>
          <w:spacing w:val="-48"/>
        </w:rPr>
        <w:t xml:space="preserve"> </w:t>
      </w:r>
      <w:r w:rsidRPr="00B16BA1">
        <w:t>or</w:t>
      </w:r>
      <w:r w:rsidRPr="00B16BA1">
        <w:rPr>
          <w:spacing w:val="-47"/>
        </w:rPr>
        <w:t xml:space="preserve"> </w:t>
      </w:r>
      <w:r w:rsidRPr="00B16BA1">
        <w:t>the</w:t>
      </w:r>
      <w:r w:rsidRPr="00B16BA1">
        <w:rPr>
          <w:spacing w:val="-47"/>
        </w:rPr>
        <w:t xml:space="preserve"> </w:t>
      </w:r>
      <w:r w:rsidRPr="00B16BA1">
        <w:t>risk</w:t>
      </w:r>
      <w:r w:rsidRPr="00B16BA1">
        <w:rPr>
          <w:spacing w:val="-47"/>
        </w:rPr>
        <w:t xml:space="preserve"> </w:t>
      </w:r>
      <w:r w:rsidRPr="00B16BA1">
        <w:t>of</w:t>
      </w:r>
      <w:r w:rsidRPr="00B16BA1">
        <w:rPr>
          <w:spacing w:val="-47"/>
        </w:rPr>
        <w:t xml:space="preserve"> </w:t>
      </w:r>
      <w:r w:rsidRPr="00B16BA1">
        <w:t>homelessness</w:t>
      </w:r>
      <w:r w:rsidRPr="00B16BA1">
        <w:rPr>
          <w:spacing w:val="-47"/>
        </w:rPr>
        <w:t xml:space="preserve"> </w:t>
      </w:r>
      <w:r w:rsidRPr="00B16BA1">
        <w:t>and violence.</w:t>
      </w:r>
    </w:p>
    <w:p w:rsidR="00190144" w:rsidRPr="00B16BA1" w:rsidRDefault="00C40FF0">
      <w:pPr>
        <w:pStyle w:val="BodyText"/>
        <w:spacing w:before="108" w:line="278" w:lineRule="auto"/>
        <w:ind w:left="426" w:right="980" w:hanging="23"/>
      </w:pPr>
      <w:r w:rsidRPr="00B16BA1">
        <w:rPr>
          <w:w w:val="95"/>
        </w:rPr>
        <w:t>The</w:t>
      </w:r>
      <w:r w:rsidRPr="00B16BA1">
        <w:rPr>
          <w:spacing w:val="-29"/>
          <w:w w:val="95"/>
        </w:rPr>
        <w:t xml:space="preserve"> </w:t>
      </w:r>
      <w:r w:rsidRPr="00B16BA1">
        <w:rPr>
          <w:w w:val="95"/>
        </w:rPr>
        <w:t>suicide</w:t>
      </w:r>
      <w:r w:rsidRPr="00B16BA1">
        <w:rPr>
          <w:spacing w:val="-28"/>
          <w:w w:val="95"/>
        </w:rPr>
        <w:t xml:space="preserve"> </w:t>
      </w:r>
      <w:r w:rsidRPr="00B16BA1">
        <w:rPr>
          <w:w w:val="95"/>
        </w:rPr>
        <w:t>rates</w:t>
      </w:r>
      <w:r w:rsidRPr="00B16BA1">
        <w:rPr>
          <w:spacing w:val="-28"/>
          <w:w w:val="95"/>
        </w:rPr>
        <w:t xml:space="preserve"> </w:t>
      </w:r>
      <w:r w:rsidRPr="00B16BA1">
        <w:rPr>
          <w:w w:val="95"/>
        </w:rPr>
        <w:t>of</w:t>
      </w:r>
      <w:r w:rsidRPr="00B16BA1">
        <w:rPr>
          <w:spacing w:val="-28"/>
          <w:w w:val="95"/>
        </w:rPr>
        <w:t xml:space="preserve"> </w:t>
      </w:r>
      <w:r w:rsidRPr="00B16BA1">
        <w:rPr>
          <w:w w:val="95"/>
        </w:rPr>
        <w:t>Aboriginal</w:t>
      </w:r>
      <w:r w:rsidRPr="00B16BA1">
        <w:rPr>
          <w:spacing w:val="-28"/>
          <w:w w:val="95"/>
        </w:rPr>
        <w:t xml:space="preserve"> </w:t>
      </w:r>
      <w:r w:rsidRPr="00B16BA1">
        <w:rPr>
          <w:w w:val="95"/>
        </w:rPr>
        <w:t>and</w:t>
      </w:r>
      <w:r w:rsidRPr="00B16BA1">
        <w:rPr>
          <w:spacing w:val="-28"/>
          <w:w w:val="95"/>
        </w:rPr>
        <w:t xml:space="preserve"> </w:t>
      </w:r>
      <w:r w:rsidRPr="00B16BA1">
        <w:rPr>
          <w:spacing w:val="-5"/>
          <w:w w:val="95"/>
        </w:rPr>
        <w:t>Torres</w:t>
      </w:r>
      <w:r w:rsidRPr="00B16BA1">
        <w:rPr>
          <w:spacing w:val="-28"/>
          <w:w w:val="95"/>
        </w:rPr>
        <w:t xml:space="preserve"> </w:t>
      </w:r>
      <w:r w:rsidRPr="00B16BA1">
        <w:rPr>
          <w:w w:val="95"/>
        </w:rPr>
        <w:t>Strait Islander</w:t>
      </w:r>
      <w:r w:rsidRPr="00B16BA1">
        <w:rPr>
          <w:spacing w:val="-30"/>
          <w:w w:val="95"/>
        </w:rPr>
        <w:t xml:space="preserve"> </w:t>
      </w:r>
      <w:r w:rsidRPr="00B16BA1">
        <w:rPr>
          <w:w w:val="95"/>
        </w:rPr>
        <w:t>people</w:t>
      </w:r>
      <w:r w:rsidRPr="00B16BA1">
        <w:rPr>
          <w:spacing w:val="-29"/>
          <w:w w:val="95"/>
        </w:rPr>
        <w:t xml:space="preserve"> </w:t>
      </w:r>
      <w:r w:rsidRPr="00B16BA1">
        <w:rPr>
          <w:w w:val="95"/>
        </w:rPr>
        <w:t>for</w:t>
      </w:r>
      <w:r w:rsidRPr="00B16BA1">
        <w:rPr>
          <w:spacing w:val="-30"/>
          <w:w w:val="95"/>
        </w:rPr>
        <w:t xml:space="preserve"> </w:t>
      </w:r>
      <w:r w:rsidRPr="00B16BA1">
        <w:rPr>
          <w:w w:val="95"/>
        </w:rPr>
        <w:t>the</w:t>
      </w:r>
      <w:r w:rsidRPr="00B16BA1">
        <w:rPr>
          <w:spacing w:val="-29"/>
          <w:w w:val="95"/>
        </w:rPr>
        <w:t xml:space="preserve"> </w:t>
      </w:r>
      <w:r w:rsidRPr="00B16BA1">
        <w:rPr>
          <w:w w:val="95"/>
        </w:rPr>
        <w:t>period</w:t>
      </w:r>
      <w:r w:rsidRPr="00B16BA1">
        <w:rPr>
          <w:spacing w:val="-29"/>
          <w:w w:val="95"/>
        </w:rPr>
        <w:t xml:space="preserve"> </w:t>
      </w:r>
      <w:r w:rsidRPr="00B16BA1">
        <w:rPr>
          <w:w w:val="95"/>
        </w:rPr>
        <w:t>2001-2010</w:t>
      </w:r>
      <w:r w:rsidRPr="00B16BA1">
        <w:rPr>
          <w:spacing w:val="-30"/>
          <w:w w:val="95"/>
        </w:rPr>
        <w:t xml:space="preserve"> </w:t>
      </w:r>
      <w:r w:rsidRPr="00B16BA1">
        <w:rPr>
          <w:w w:val="95"/>
        </w:rPr>
        <w:t xml:space="preserve">were </w:t>
      </w:r>
      <w:r w:rsidRPr="00B16BA1">
        <w:t>twice that of non-Indigenous Australians.</w:t>
      </w:r>
      <w:r w:rsidRPr="00B16BA1">
        <w:rPr>
          <w:position w:val="7"/>
          <w:sz w:val="13"/>
        </w:rPr>
        <w:t xml:space="preserve">29 </w:t>
      </w:r>
      <w:r w:rsidRPr="00B16BA1">
        <w:t xml:space="preserve">Incarceration </w:t>
      </w:r>
      <w:proofErr w:type="gramStart"/>
      <w:r w:rsidRPr="00B16BA1">
        <w:t>can</w:t>
      </w:r>
      <w:proofErr w:type="gramEnd"/>
      <w:r w:rsidRPr="00B16BA1">
        <w:t xml:space="preserve"> have a harmful effect on </w:t>
      </w:r>
      <w:r w:rsidRPr="00B16BA1">
        <w:rPr>
          <w:w w:val="95"/>
        </w:rPr>
        <w:t>rates</w:t>
      </w:r>
      <w:r w:rsidRPr="00B16BA1">
        <w:rPr>
          <w:spacing w:val="-19"/>
          <w:w w:val="95"/>
        </w:rPr>
        <w:t xml:space="preserve"> </w:t>
      </w:r>
      <w:r w:rsidRPr="00B16BA1">
        <w:rPr>
          <w:w w:val="95"/>
        </w:rPr>
        <w:t>of</w:t>
      </w:r>
      <w:r w:rsidRPr="00B16BA1">
        <w:rPr>
          <w:spacing w:val="-19"/>
          <w:w w:val="95"/>
        </w:rPr>
        <w:t xml:space="preserve"> </w:t>
      </w:r>
      <w:r w:rsidRPr="00B16BA1">
        <w:rPr>
          <w:w w:val="95"/>
        </w:rPr>
        <w:t>suicide</w:t>
      </w:r>
      <w:r w:rsidRPr="00B16BA1">
        <w:rPr>
          <w:spacing w:val="-19"/>
          <w:w w:val="95"/>
        </w:rPr>
        <w:t xml:space="preserve"> </w:t>
      </w:r>
      <w:r w:rsidRPr="00B16BA1">
        <w:rPr>
          <w:w w:val="95"/>
        </w:rPr>
        <w:t>and</w:t>
      </w:r>
      <w:r w:rsidRPr="00B16BA1">
        <w:rPr>
          <w:spacing w:val="-19"/>
          <w:w w:val="95"/>
        </w:rPr>
        <w:t xml:space="preserve"> </w:t>
      </w:r>
      <w:r w:rsidRPr="00B16BA1">
        <w:rPr>
          <w:w w:val="95"/>
        </w:rPr>
        <w:t>self-harm.</w:t>
      </w:r>
      <w:r w:rsidRPr="00B16BA1">
        <w:rPr>
          <w:spacing w:val="-19"/>
          <w:w w:val="95"/>
        </w:rPr>
        <w:t xml:space="preserve"> </w:t>
      </w:r>
      <w:r w:rsidRPr="00B16BA1">
        <w:rPr>
          <w:w w:val="95"/>
        </w:rPr>
        <w:t>Prisoners</w:t>
      </w:r>
      <w:r w:rsidRPr="00B16BA1">
        <w:rPr>
          <w:spacing w:val="-19"/>
          <w:w w:val="95"/>
        </w:rPr>
        <w:t xml:space="preserve"> </w:t>
      </w:r>
      <w:r w:rsidRPr="00B16BA1">
        <w:rPr>
          <w:w w:val="95"/>
        </w:rPr>
        <w:t>are</w:t>
      </w:r>
      <w:r w:rsidRPr="00B16BA1">
        <w:rPr>
          <w:spacing w:val="-19"/>
          <w:w w:val="95"/>
        </w:rPr>
        <w:t xml:space="preserve"> </w:t>
      </w:r>
      <w:r w:rsidRPr="00B16BA1">
        <w:rPr>
          <w:w w:val="95"/>
        </w:rPr>
        <w:t>at</w:t>
      </w:r>
    </w:p>
    <w:p w:rsidR="00190144" w:rsidRPr="00B16BA1" w:rsidRDefault="00C40FF0">
      <w:pPr>
        <w:pStyle w:val="BodyText"/>
        <w:spacing w:line="278" w:lineRule="auto"/>
        <w:ind w:left="423" w:right="840" w:firstLine="7"/>
        <w:jc w:val="both"/>
      </w:pPr>
      <w:proofErr w:type="gramStart"/>
      <w:r w:rsidRPr="00B16BA1">
        <w:rPr>
          <w:w w:val="95"/>
        </w:rPr>
        <w:t>heightened</w:t>
      </w:r>
      <w:proofErr w:type="gramEnd"/>
      <w:r w:rsidRPr="00B16BA1">
        <w:rPr>
          <w:spacing w:val="-26"/>
          <w:w w:val="95"/>
        </w:rPr>
        <w:t xml:space="preserve"> </w:t>
      </w:r>
      <w:r w:rsidRPr="00B16BA1">
        <w:rPr>
          <w:w w:val="95"/>
        </w:rPr>
        <w:t>risk</w:t>
      </w:r>
      <w:r w:rsidRPr="00B16BA1">
        <w:rPr>
          <w:spacing w:val="-26"/>
          <w:w w:val="95"/>
        </w:rPr>
        <w:t xml:space="preserve"> </w:t>
      </w:r>
      <w:r w:rsidRPr="00B16BA1">
        <w:rPr>
          <w:w w:val="95"/>
        </w:rPr>
        <w:t>of</w:t>
      </w:r>
      <w:r w:rsidRPr="00B16BA1">
        <w:rPr>
          <w:spacing w:val="-26"/>
          <w:w w:val="95"/>
        </w:rPr>
        <w:t xml:space="preserve"> </w:t>
      </w:r>
      <w:r w:rsidRPr="00B16BA1">
        <w:rPr>
          <w:w w:val="95"/>
        </w:rPr>
        <w:t>suicide</w:t>
      </w:r>
      <w:r w:rsidRPr="00B16BA1">
        <w:rPr>
          <w:spacing w:val="-25"/>
          <w:w w:val="95"/>
        </w:rPr>
        <w:t xml:space="preserve"> </w:t>
      </w:r>
      <w:r w:rsidRPr="00B16BA1">
        <w:rPr>
          <w:w w:val="95"/>
        </w:rPr>
        <w:t>and</w:t>
      </w:r>
      <w:r w:rsidRPr="00B16BA1">
        <w:rPr>
          <w:spacing w:val="-26"/>
          <w:w w:val="95"/>
        </w:rPr>
        <w:t xml:space="preserve"> </w:t>
      </w:r>
      <w:r w:rsidRPr="00B16BA1">
        <w:rPr>
          <w:w w:val="95"/>
        </w:rPr>
        <w:t>overdose</w:t>
      </w:r>
      <w:r w:rsidRPr="00B16BA1">
        <w:rPr>
          <w:spacing w:val="-26"/>
          <w:w w:val="95"/>
        </w:rPr>
        <w:t xml:space="preserve"> </w:t>
      </w:r>
      <w:r w:rsidRPr="00B16BA1">
        <w:rPr>
          <w:w w:val="95"/>
        </w:rPr>
        <w:t>death</w:t>
      </w:r>
      <w:r w:rsidRPr="00B16BA1">
        <w:rPr>
          <w:spacing w:val="-26"/>
          <w:w w:val="95"/>
        </w:rPr>
        <w:t xml:space="preserve"> </w:t>
      </w:r>
      <w:r w:rsidRPr="00B16BA1">
        <w:rPr>
          <w:spacing w:val="-7"/>
          <w:w w:val="95"/>
        </w:rPr>
        <w:t xml:space="preserve">in </w:t>
      </w:r>
      <w:r w:rsidRPr="00B16BA1">
        <w:rPr>
          <w:w w:val="95"/>
        </w:rPr>
        <w:t>the</w:t>
      </w:r>
      <w:r w:rsidRPr="00B16BA1">
        <w:rPr>
          <w:spacing w:val="-33"/>
          <w:w w:val="95"/>
        </w:rPr>
        <w:t xml:space="preserve"> </w:t>
      </w:r>
      <w:r w:rsidRPr="00B16BA1">
        <w:rPr>
          <w:w w:val="95"/>
        </w:rPr>
        <w:t>immediate</w:t>
      </w:r>
      <w:r w:rsidRPr="00B16BA1">
        <w:rPr>
          <w:spacing w:val="-32"/>
          <w:w w:val="95"/>
        </w:rPr>
        <w:t xml:space="preserve"> </w:t>
      </w:r>
      <w:r w:rsidRPr="00B16BA1">
        <w:rPr>
          <w:w w:val="95"/>
        </w:rPr>
        <w:t>post-release</w:t>
      </w:r>
      <w:r w:rsidRPr="00B16BA1">
        <w:rPr>
          <w:spacing w:val="-32"/>
          <w:w w:val="95"/>
        </w:rPr>
        <w:t xml:space="preserve"> </w:t>
      </w:r>
      <w:r w:rsidRPr="00B16BA1">
        <w:rPr>
          <w:w w:val="95"/>
        </w:rPr>
        <w:t>period</w:t>
      </w:r>
      <w:r w:rsidRPr="00B16BA1">
        <w:rPr>
          <w:spacing w:val="-32"/>
          <w:w w:val="95"/>
        </w:rPr>
        <w:t xml:space="preserve"> </w:t>
      </w:r>
      <w:r w:rsidRPr="00B16BA1">
        <w:rPr>
          <w:w w:val="95"/>
        </w:rPr>
        <w:t>and</w:t>
      </w:r>
      <w:r w:rsidRPr="00B16BA1">
        <w:rPr>
          <w:spacing w:val="-33"/>
          <w:w w:val="95"/>
        </w:rPr>
        <w:t xml:space="preserve"> </w:t>
      </w:r>
      <w:r w:rsidRPr="00B16BA1">
        <w:rPr>
          <w:w w:val="95"/>
        </w:rPr>
        <w:t xml:space="preserve">therefore </w:t>
      </w:r>
      <w:r w:rsidRPr="00B16BA1">
        <w:t>greater</w:t>
      </w:r>
      <w:r w:rsidRPr="00B16BA1">
        <w:rPr>
          <w:spacing w:val="-48"/>
        </w:rPr>
        <w:t xml:space="preserve"> </w:t>
      </w:r>
      <w:r w:rsidRPr="00B16BA1">
        <w:t>support</w:t>
      </w:r>
      <w:r w:rsidRPr="00B16BA1">
        <w:rPr>
          <w:spacing w:val="-48"/>
        </w:rPr>
        <w:t xml:space="preserve"> </w:t>
      </w:r>
      <w:r w:rsidRPr="00B16BA1">
        <w:t>is</w:t>
      </w:r>
      <w:r w:rsidRPr="00B16BA1">
        <w:rPr>
          <w:spacing w:val="-48"/>
        </w:rPr>
        <w:t xml:space="preserve"> </w:t>
      </w:r>
      <w:r w:rsidRPr="00B16BA1">
        <w:t>required</w:t>
      </w:r>
      <w:r w:rsidRPr="00B16BA1">
        <w:rPr>
          <w:spacing w:val="-48"/>
        </w:rPr>
        <w:t xml:space="preserve"> </w:t>
      </w:r>
      <w:r w:rsidRPr="00B16BA1">
        <w:t>during</w:t>
      </w:r>
      <w:r w:rsidRPr="00B16BA1">
        <w:rPr>
          <w:spacing w:val="-48"/>
        </w:rPr>
        <w:t xml:space="preserve"> </w:t>
      </w:r>
      <w:r w:rsidRPr="00B16BA1">
        <w:t>this</w:t>
      </w:r>
      <w:r w:rsidRPr="00B16BA1">
        <w:rPr>
          <w:spacing w:val="-48"/>
        </w:rPr>
        <w:t xml:space="preserve"> </w:t>
      </w:r>
      <w:r w:rsidRPr="00B16BA1">
        <w:t>period.</w:t>
      </w:r>
    </w:p>
    <w:p w:rsidR="00190144" w:rsidRPr="00B16BA1" w:rsidRDefault="00C40FF0">
      <w:pPr>
        <w:pStyle w:val="BodyText"/>
        <w:spacing w:before="108" w:line="278" w:lineRule="auto"/>
        <w:ind w:left="426" w:right="1211" w:hanging="2"/>
      </w:pPr>
      <w:r w:rsidRPr="00B16BA1">
        <w:t>While not all mental health illnesses are preventable,</w:t>
      </w:r>
      <w:r w:rsidRPr="00B16BA1">
        <w:rPr>
          <w:spacing w:val="-37"/>
        </w:rPr>
        <w:t xml:space="preserve"> </w:t>
      </w:r>
      <w:r w:rsidRPr="00B16BA1">
        <w:t>steps</w:t>
      </w:r>
      <w:r w:rsidRPr="00B16BA1">
        <w:rPr>
          <w:spacing w:val="-36"/>
        </w:rPr>
        <w:t xml:space="preserve"> </w:t>
      </w:r>
      <w:proofErr w:type="gramStart"/>
      <w:r w:rsidRPr="00B16BA1">
        <w:t>can</w:t>
      </w:r>
      <w:r w:rsidRPr="00B16BA1">
        <w:rPr>
          <w:spacing w:val="-36"/>
        </w:rPr>
        <w:t xml:space="preserve"> </w:t>
      </w:r>
      <w:r w:rsidRPr="00B16BA1">
        <w:t>be</w:t>
      </w:r>
      <w:r w:rsidRPr="00B16BA1">
        <w:rPr>
          <w:spacing w:val="-36"/>
        </w:rPr>
        <w:t xml:space="preserve"> </w:t>
      </w:r>
      <w:r w:rsidRPr="00B16BA1">
        <w:t>taken</w:t>
      </w:r>
      <w:proofErr w:type="gramEnd"/>
      <w:r w:rsidRPr="00B16BA1">
        <w:rPr>
          <w:spacing w:val="-36"/>
        </w:rPr>
        <w:t xml:space="preserve"> </w:t>
      </w:r>
      <w:r w:rsidRPr="00B16BA1">
        <w:t>to</w:t>
      </w:r>
      <w:r w:rsidRPr="00B16BA1">
        <w:rPr>
          <w:spacing w:val="-36"/>
        </w:rPr>
        <w:t xml:space="preserve"> </w:t>
      </w:r>
      <w:r w:rsidRPr="00B16BA1">
        <w:t xml:space="preserve">reduce </w:t>
      </w:r>
      <w:r w:rsidRPr="00B16BA1">
        <w:rPr>
          <w:w w:val="95"/>
        </w:rPr>
        <w:t>the</w:t>
      </w:r>
      <w:r w:rsidRPr="00B16BA1">
        <w:rPr>
          <w:spacing w:val="-28"/>
          <w:w w:val="95"/>
        </w:rPr>
        <w:t xml:space="preserve"> </w:t>
      </w:r>
      <w:r w:rsidRPr="00B16BA1">
        <w:rPr>
          <w:w w:val="95"/>
        </w:rPr>
        <w:t>likelihood</w:t>
      </w:r>
      <w:r w:rsidRPr="00B16BA1">
        <w:rPr>
          <w:spacing w:val="-28"/>
          <w:w w:val="95"/>
        </w:rPr>
        <w:t xml:space="preserve"> </w:t>
      </w:r>
      <w:r w:rsidRPr="00B16BA1">
        <w:rPr>
          <w:w w:val="95"/>
        </w:rPr>
        <w:t>that</w:t>
      </w:r>
      <w:r w:rsidRPr="00B16BA1">
        <w:rPr>
          <w:spacing w:val="-28"/>
          <w:w w:val="95"/>
        </w:rPr>
        <w:t xml:space="preserve"> </w:t>
      </w:r>
      <w:r w:rsidRPr="00B16BA1">
        <w:rPr>
          <w:w w:val="95"/>
        </w:rPr>
        <w:t>people</w:t>
      </w:r>
      <w:r w:rsidRPr="00B16BA1">
        <w:rPr>
          <w:spacing w:val="-27"/>
          <w:w w:val="95"/>
        </w:rPr>
        <w:t xml:space="preserve"> </w:t>
      </w:r>
      <w:r w:rsidRPr="00B16BA1">
        <w:rPr>
          <w:w w:val="95"/>
        </w:rPr>
        <w:t>at</w:t>
      </w:r>
      <w:r w:rsidRPr="00B16BA1">
        <w:rPr>
          <w:spacing w:val="-28"/>
          <w:w w:val="95"/>
        </w:rPr>
        <w:t xml:space="preserve"> </w:t>
      </w:r>
      <w:r w:rsidRPr="00B16BA1">
        <w:rPr>
          <w:w w:val="95"/>
        </w:rPr>
        <w:t>risk</w:t>
      </w:r>
      <w:r w:rsidRPr="00B16BA1">
        <w:rPr>
          <w:spacing w:val="-28"/>
          <w:w w:val="95"/>
        </w:rPr>
        <w:t xml:space="preserve"> </w:t>
      </w:r>
      <w:r w:rsidRPr="00B16BA1">
        <w:rPr>
          <w:w w:val="95"/>
        </w:rPr>
        <w:t>will</w:t>
      </w:r>
      <w:r w:rsidRPr="00B16BA1">
        <w:rPr>
          <w:spacing w:val="-27"/>
          <w:w w:val="95"/>
        </w:rPr>
        <w:t xml:space="preserve"> </w:t>
      </w:r>
      <w:r w:rsidRPr="00B16BA1">
        <w:rPr>
          <w:w w:val="95"/>
        </w:rPr>
        <w:t>go</w:t>
      </w:r>
      <w:r w:rsidRPr="00B16BA1">
        <w:rPr>
          <w:spacing w:val="-28"/>
          <w:w w:val="95"/>
        </w:rPr>
        <w:t xml:space="preserve"> </w:t>
      </w:r>
      <w:r w:rsidRPr="00B16BA1">
        <w:rPr>
          <w:w w:val="95"/>
        </w:rPr>
        <w:t>on</w:t>
      </w:r>
      <w:r w:rsidRPr="00B16BA1">
        <w:rPr>
          <w:spacing w:val="-28"/>
          <w:w w:val="95"/>
        </w:rPr>
        <w:t xml:space="preserve"> </w:t>
      </w:r>
      <w:r w:rsidRPr="00B16BA1">
        <w:rPr>
          <w:w w:val="95"/>
        </w:rPr>
        <w:t>to</w:t>
      </w:r>
    </w:p>
    <w:p w:rsidR="00190144" w:rsidRPr="00B16BA1" w:rsidRDefault="00C40FF0">
      <w:pPr>
        <w:pStyle w:val="BodyText"/>
        <w:spacing w:line="278" w:lineRule="auto"/>
        <w:ind w:left="419" w:right="764" w:firstLine="3"/>
      </w:pPr>
      <w:r w:rsidRPr="00B16BA1">
        <w:t>develop</w:t>
      </w:r>
      <w:r w:rsidRPr="00B16BA1">
        <w:rPr>
          <w:spacing w:val="-40"/>
        </w:rPr>
        <w:t xml:space="preserve"> </w:t>
      </w:r>
      <w:r w:rsidRPr="00B16BA1">
        <w:t>mental</w:t>
      </w:r>
      <w:r w:rsidRPr="00B16BA1">
        <w:rPr>
          <w:spacing w:val="-39"/>
        </w:rPr>
        <w:t xml:space="preserve"> </w:t>
      </w:r>
      <w:r w:rsidRPr="00B16BA1">
        <w:t>illness</w:t>
      </w:r>
      <w:r w:rsidRPr="00B16BA1">
        <w:rPr>
          <w:spacing w:val="-39"/>
        </w:rPr>
        <w:t xml:space="preserve"> </w:t>
      </w:r>
      <w:r w:rsidRPr="00B16BA1">
        <w:t>and</w:t>
      </w:r>
      <w:r w:rsidRPr="00B16BA1">
        <w:rPr>
          <w:spacing w:val="-39"/>
        </w:rPr>
        <w:t xml:space="preserve"> </w:t>
      </w:r>
      <w:r w:rsidRPr="00B16BA1">
        <w:t>that</w:t>
      </w:r>
      <w:r w:rsidRPr="00B16BA1">
        <w:rPr>
          <w:spacing w:val="-39"/>
        </w:rPr>
        <w:t xml:space="preserve"> </w:t>
      </w:r>
      <w:r w:rsidRPr="00B16BA1">
        <w:t>if</w:t>
      </w:r>
      <w:r w:rsidRPr="00B16BA1">
        <w:rPr>
          <w:spacing w:val="-39"/>
        </w:rPr>
        <w:t xml:space="preserve"> </w:t>
      </w:r>
      <w:r w:rsidRPr="00B16BA1">
        <w:t>they</w:t>
      </w:r>
      <w:r w:rsidRPr="00B16BA1">
        <w:rPr>
          <w:spacing w:val="-40"/>
        </w:rPr>
        <w:t xml:space="preserve"> </w:t>
      </w:r>
      <w:r w:rsidRPr="00B16BA1">
        <w:t>do,</w:t>
      </w:r>
      <w:r w:rsidRPr="00B16BA1">
        <w:rPr>
          <w:spacing w:val="-39"/>
        </w:rPr>
        <w:t xml:space="preserve"> </w:t>
      </w:r>
      <w:r w:rsidRPr="00B16BA1">
        <w:t xml:space="preserve">they will have better access to quality support and </w:t>
      </w:r>
      <w:r w:rsidRPr="00B16BA1">
        <w:rPr>
          <w:spacing w:val="-4"/>
        </w:rPr>
        <w:t>care.</w:t>
      </w:r>
      <w:r w:rsidRPr="00B16BA1">
        <w:rPr>
          <w:spacing w:val="-4"/>
          <w:position w:val="7"/>
          <w:sz w:val="13"/>
        </w:rPr>
        <w:t>30</w:t>
      </w:r>
      <w:r w:rsidRPr="00B16BA1">
        <w:rPr>
          <w:spacing w:val="-19"/>
          <w:position w:val="7"/>
          <w:sz w:val="13"/>
        </w:rPr>
        <w:t xml:space="preserve"> </w:t>
      </w:r>
      <w:r w:rsidRPr="00B16BA1">
        <w:t>National</w:t>
      </w:r>
      <w:r w:rsidRPr="00B16BA1">
        <w:rPr>
          <w:spacing w:val="-48"/>
        </w:rPr>
        <w:t xml:space="preserve"> </w:t>
      </w:r>
      <w:r w:rsidRPr="00B16BA1">
        <w:t>policy</w:t>
      </w:r>
      <w:r w:rsidRPr="00B16BA1">
        <w:rPr>
          <w:spacing w:val="-47"/>
        </w:rPr>
        <w:t xml:space="preserve"> </w:t>
      </w:r>
      <w:r w:rsidRPr="00B16BA1">
        <w:t>should</w:t>
      </w:r>
      <w:r w:rsidRPr="00B16BA1">
        <w:rPr>
          <w:spacing w:val="-47"/>
        </w:rPr>
        <w:t xml:space="preserve"> </w:t>
      </w:r>
      <w:r w:rsidRPr="00B16BA1">
        <w:t>promote</w:t>
      </w:r>
      <w:r w:rsidRPr="00B16BA1">
        <w:rPr>
          <w:spacing w:val="-48"/>
        </w:rPr>
        <w:t xml:space="preserve"> </w:t>
      </w:r>
      <w:r w:rsidRPr="00B16BA1">
        <w:t xml:space="preserve">positive </w:t>
      </w:r>
      <w:r w:rsidRPr="00B16BA1">
        <w:rPr>
          <w:w w:val="95"/>
        </w:rPr>
        <w:t>mental</w:t>
      </w:r>
      <w:r w:rsidRPr="00B16BA1">
        <w:rPr>
          <w:spacing w:val="-26"/>
          <w:w w:val="95"/>
        </w:rPr>
        <w:t xml:space="preserve"> </w:t>
      </w:r>
      <w:r w:rsidRPr="00B16BA1">
        <w:rPr>
          <w:w w:val="95"/>
        </w:rPr>
        <w:t>health</w:t>
      </w:r>
      <w:r w:rsidRPr="00B16BA1">
        <w:rPr>
          <w:spacing w:val="-25"/>
          <w:w w:val="95"/>
        </w:rPr>
        <w:t xml:space="preserve"> </w:t>
      </w:r>
      <w:r w:rsidRPr="00B16BA1">
        <w:rPr>
          <w:w w:val="95"/>
        </w:rPr>
        <w:t>and</w:t>
      </w:r>
      <w:r w:rsidRPr="00B16BA1">
        <w:rPr>
          <w:spacing w:val="-25"/>
          <w:w w:val="95"/>
        </w:rPr>
        <w:t xml:space="preserve"> </w:t>
      </w:r>
      <w:r w:rsidRPr="00B16BA1">
        <w:rPr>
          <w:w w:val="95"/>
        </w:rPr>
        <w:t>address</w:t>
      </w:r>
      <w:r w:rsidRPr="00B16BA1">
        <w:rPr>
          <w:spacing w:val="-25"/>
          <w:w w:val="95"/>
        </w:rPr>
        <w:t xml:space="preserve"> </w:t>
      </w:r>
      <w:r w:rsidRPr="00B16BA1">
        <w:rPr>
          <w:w w:val="95"/>
        </w:rPr>
        <w:t>the</w:t>
      </w:r>
      <w:r w:rsidRPr="00B16BA1">
        <w:rPr>
          <w:spacing w:val="-25"/>
          <w:w w:val="95"/>
        </w:rPr>
        <w:t xml:space="preserve"> </w:t>
      </w:r>
      <w:r w:rsidRPr="00B16BA1">
        <w:rPr>
          <w:w w:val="95"/>
        </w:rPr>
        <w:t>determinants</w:t>
      </w:r>
      <w:r w:rsidRPr="00B16BA1">
        <w:rPr>
          <w:spacing w:val="-26"/>
          <w:w w:val="95"/>
        </w:rPr>
        <w:t xml:space="preserve"> </w:t>
      </w:r>
      <w:r w:rsidRPr="00B16BA1">
        <w:rPr>
          <w:w w:val="95"/>
        </w:rPr>
        <w:t>and risk</w:t>
      </w:r>
      <w:r w:rsidRPr="00B16BA1">
        <w:rPr>
          <w:spacing w:val="-28"/>
          <w:w w:val="95"/>
        </w:rPr>
        <w:t xml:space="preserve"> </w:t>
      </w:r>
      <w:r w:rsidRPr="00B16BA1">
        <w:rPr>
          <w:w w:val="95"/>
        </w:rPr>
        <w:t>factors</w:t>
      </w:r>
      <w:r w:rsidRPr="00B16BA1">
        <w:rPr>
          <w:spacing w:val="-28"/>
          <w:w w:val="95"/>
        </w:rPr>
        <w:t xml:space="preserve"> </w:t>
      </w:r>
      <w:r w:rsidRPr="00B16BA1">
        <w:rPr>
          <w:w w:val="95"/>
        </w:rPr>
        <w:t>associated</w:t>
      </w:r>
      <w:r w:rsidRPr="00B16BA1">
        <w:rPr>
          <w:spacing w:val="-28"/>
          <w:w w:val="95"/>
        </w:rPr>
        <w:t xml:space="preserve"> </w:t>
      </w:r>
      <w:r w:rsidRPr="00B16BA1">
        <w:rPr>
          <w:w w:val="95"/>
        </w:rPr>
        <w:t>with</w:t>
      </w:r>
      <w:r w:rsidRPr="00B16BA1">
        <w:rPr>
          <w:spacing w:val="-28"/>
          <w:w w:val="95"/>
        </w:rPr>
        <w:t xml:space="preserve"> </w:t>
      </w:r>
      <w:r w:rsidRPr="00B16BA1">
        <w:rPr>
          <w:w w:val="95"/>
        </w:rPr>
        <w:t>poor</w:t>
      </w:r>
      <w:r w:rsidRPr="00B16BA1">
        <w:rPr>
          <w:spacing w:val="-27"/>
          <w:w w:val="95"/>
        </w:rPr>
        <w:t xml:space="preserve"> </w:t>
      </w:r>
      <w:r w:rsidRPr="00B16BA1">
        <w:rPr>
          <w:w w:val="95"/>
        </w:rPr>
        <w:t>mental</w:t>
      </w:r>
      <w:r w:rsidRPr="00B16BA1">
        <w:rPr>
          <w:spacing w:val="-28"/>
          <w:w w:val="95"/>
        </w:rPr>
        <w:t xml:space="preserve"> </w:t>
      </w:r>
      <w:r w:rsidRPr="00B16BA1">
        <w:rPr>
          <w:w w:val="95"/>
        </w:rPr>
        <w:t>health.</w:t>
      </w:r>
      <w:r w:rsidRPr="00B16BA1">
        <w:rPr>
          <w:spacing w:val="-28"/>
          <w:w w:val="95"/>
        </w:rPr>
        <w:t xml:space="preserve"> </w:t>
      </w:r>
      <w:r w:rsidRPr="00B16BA1">
        <w:rPr>
          <w:w w:val="95"/>
        </w:rPr>
        <w:t xml:space="preserve">It </w:t>
      </w:r>
      <w:r w:rsidRPr="00B16BA1">
        <w:t>should</w:t>
      </w:r>
      <w:r w:rsidRPr="00B16BA1">
        <w:rPr>
          <w:spacing w:val="-48"/>
        </w:rPr>
        <w:t xml:space="preserve"> </w:t>
      </w:r>
      <w:r w:rsidRPr="00B16BA1">
        <w:t>also</w:t>
      </w:r>
      <w:r w:rsidRPr="00B16BA1">
        <w:rPr>
          <w:spacing w:val="-48"/>
        </w:rPr>
        <w:t xml:space="preserve"> </w:t>
      </w:r>
      <w:r w:rsidRPr="00B16BA1">
        <w:t>focus</w:t>
      </w:r>
      <w:r w:rsidRPr="00B16BA1">
        <w:rPr>
          <w:spacing w:val="-48"/>
        </w:rPr>
        <w:t xml:space="preserve"> </w:t>
      </w:r>
      <w:r w:rsidRPr="00B16BA1">
        <w:t>on</w:t>
      </w:r>
      <w:r w:rsidRPr="00B16BA1">
        <w:rPr>
          <w:spacing w:val="-47"/>
        </w:rPr>
        <w:t xml:space="preserve"> </w:t>
      </w:r>
      <w:r w:rsidRPr="00B16BA1">
        <w:t>building</w:t>
      </w:r>
      <w:r w:rsidRPr="00B16BA1">
        <w:rPr>
          <w:spacing w:val="-48"/>
        </w:rPr>
        <w:t xml:space="preserve"> </w:t>
      </w:r>
      <w:r w:rsidRPr="00B16BA1">
        <w:t>the</w:t>
      </w:r>
      <w:r w:rsidRPr="00B16BA1">
        <w:rPr>
          <w:spacing w:val="-48"/>
        </w:rPr>
        <w:t xml:space="preserve"> </w:t>
      </w:r>
      <w:r w:rsidRPr="00B16BA1">
        <w:t>mental</w:t>
      </w:r>
      <w:r w:rsidRPr="00B16BA1">
        <w:rPr>
          <w:spacing w:val="-47"/>
        </w:rPr>
        <w:t xml:space="preserve"> </w:t>
      </w:r>
      <w:r w:rsidRPr="00B16BA1">
        <w:t>health and</w:t>
      </w:r>
      <w:r w:rsidRPr="00B16BA1">
        <w:rPr>
          <w:spacing w:val="-47"/>
        </w:rPr>
        <w:t xml:space="preserve"> </w:t>
      </w:r>
      <w:r w:rsidRPr="00B16BA1">
        <w:t>social</w:t>
      </w:r>
      <w:r w:rsidRPr="00B16BA1">
        <w:rPr>
          <w:spacing w:val="-46"/>
        </w:rPr>
        <w:t xml:space="preserve"> </w:t>
      </w:r>
      <w:r w:rsidRPr="00B16BA1">
        <w:t>and</w:t>
      </w:r>
      <w:r w:rsidRPr="00B16BA1">
        <w:rPr>
          <w:spacing w:val="-47"/>
        </w:rPr>
        <w:t xml:space="preserve"> </w:t>
      </w:r>
      <w:r w:rsidRPr="00B16BA1">
        <w:t>emotional</w:t>
      </w:r>
      <w:r w:rsidRPr="00B16BA1">
        <w:rPr>
          <w:spacing w:val="-46"/>
        </w:rPr>
        <w:t xml:space="preserve"> </w:t>
      </w:r>
      <w:r w:rsidRPr="00B16BA1">
        <w:t>wellbeing</w:t>
      </w:r>
      <w:r w:rsidRPr="00B16BA1">
        <w:rPr>
          <w:spacing w:val="-46"/>
        </w:rPr>
        <w:t xml:space="preserve"> </w:t>
      </w:r>
      <w:r w:rsidRPr="00B16BA1">
        <w:t xml:space="preserve">workforce, </w:t>
      </w:r>
      <w:r w:rsidRPr="00B16BA1">
        <w:rPr>
          <w:w w:val="95"/>
        </w:rPr>
        <w:t>including</w:t>
      </w:r>
      <w:r w:rsidRPr="00B16BA1">
        <w:rPr>
          <w:spacing w:val="-39"/>
          <w:w w:val="95"/>
        </w:rPr>
        <w:t xml:space="preserve"> </w:t>
      </w:r>
      <w:r w:rsidRPr="00B16BA1">
        <w:rPr>
          <w:w w:val="95"/>
        </w:rPr>
        <w:t>increasing</w:t>
      </w:r>
      <w:r w:rsidRPr="00B16BA1">
        <w:rPr>
          <w:spacing w:val="-38"/>
          <w:w w:val="95"/>
        </w:rPr>
        <w:t xml:space="preserve"> </w:t>
      </w:r>
      <w:r w:rsidRPr="00B16BA1">
        <w:rPr>
          <w:w w:val="95"/>
        </w:rPr>
        <w:t>the</w:t>
      </w:r>
      <w:r w:rsidRPr="00B16BA1">
        <w:rPr>
          <w:spacing w:val="-38"/>
          <w:w w:val="95"/>
        </w:rPr>
        <w:t xml:space="preserve"> </w:t>
      </w:r>
      <w:r w:rsidRPr="00B16BA1">
        <w:rPr>
          <w:w w:val="95"/>
        </w:rPr>
        <w:t>proportion</w:t>
      </w:r>
      <w:r w:rsidRPr="00B16BA1">
        <w:rPr>
          <w:spacing w:val="-38"/>
          <w:w w:val="95"/>
        </w:rPr>
        <w:t xml:space="preserve"> </w:t>
      </w:r>
      <w:r w:rsidRPr="00B16BA1">
        <w:rPr>
          <w:w w:val="95"/>
        </w:rPr>
        <w:t>of</w:t>
      </w:r>
      <w:r w:rsidRPr="00B16BA1">
        <w:rPr>
          <w:spacing w:val="-39"/>
          <w:w w:val="95"/>
        </w:rPr>
        <w:t xml:space="preserve"> </w:t>
      </w:r>
      <w:r w:rsidRPr="00B16BA1">
        <w:rPr>
          <w:w w:val="95"/>
        </w:rPr>
        <w:t xml:space="preserve">Aboriginal </w:t>
      </w:r>
      <w:r w:rsidRPr="00B16BA1">
        <w:t>and</w:t>
      </w:r>
      <w:r w:rsidRPr="00B16BA1">
        <w:rPr>
          <w:spacing w:val="-49"/>
        </w:rPr>
        <w:t xml:space="preserve"> </w:t>
      </w:r>
      <w:r w:rsidRPr="00B16BA1">
        <w:rPr>
          <w:spacing w:val="-5"/>
        </w:rPr>
        <w:t>Torres</w:t>
      </w:r>
      <w:r w:rsidRPr="00B16BA1">
        <w:rPr>
          <w:spacing w:val="-48"/>
        </w:rPr>
        <w:t xml:space="preserve"> </w:t>
      </w:r>
      <w:r w:rsidRPr="00B16BA1">
        <w:t>Strait</w:t>
      </w:r>
      <w:r w:rsidRPr="00B16BA1">
        <w:rPr>
          <w:spacing w:val="-49"/>
        </w:rPr>
        <w:t xml:space="preserve"> </w:t>
      </w:r>
      <w:r w:rsidRPr="00B16BA1">
        <w:t>Islander</w:t>
      </w:r>
      <w:r w:rsidRPr="00B16BA1">
        <w:rPr>
          <w:spacing w:val="-48"/>
        </w:rPr>
        <w:t xml:space="preserve"> </w:t>
      </w:r>
      <w:r w:rsidRPr="00B16BA1">
        <w:t>people</w:t>
      </w:r>
      <w:r w:rsidRPr="00B16BA1">
        <w:rPr>
          <w:spacing w:val="-48"/>
        </w:rPr>
        <w:t xml:space="preserve"> </w:t>
      </w:r>
      <w:r w:rsidRPr="00B16BA1">
        <w:t>working</w:t>
      </w:r>
      <w:r w:rsidRPr="00B16BA1">
        <w:rPr>
          <w:spacing w:val="-49"/>
        </w:rPr>
        <w:t xml:space="preserve"> </w:t>
      </w:r>
      <w:r w:rsidRPr="00B16BA1">
        <w:t>in</w:t>
      </w:r>
      <w:r w:rsidRPr="00B16BA1">
        <w:rPr>
          <w:spacing w:val="-48"/>
        </w:rPr>
        <w:t xml:space="preserve"> </w:t>
      </w:r>
      <w:r w:rsidRPr="00B16BA1">
        <w:t>this field,</w:t>
      </w:r>
      <w:r w:rsidRPr="00B16BA1">
        <w:rPr>
          <w:spacing w:val="-45"/>
        </w:rPr>
        <w:t xml:space="preserve"> </w:t>
      </w:r>
      <w:r w:rsidRPr="00B16BA1">
        <w:t>strengthening</w:t>
      </w:r>
      <w:r w:rsidRPr="00B16BA1">
        <w:rPr>
          <w:spacing w:val="-44"/>
        </w:rPr>
        <w:t xml:space="preserve"> </w:t>
      </w:r>
      <w:r w:rsidRPr="00B16BA1">
        <w:t>the</w:t>
      </w:r>
      <w:r w:rsidRPr="00B16BA1">
        <w:rPr>
          <w:spacing w:val="-45"/>
        </w:rPr>
        <w:t xml:space="preserve"> </w:t>
      </w:r>
      <w:r w:rsidRPr="00B16BA1">
        <w:t>Aboriginal</w:t>
      </w:r>
      <w:r w:rsidRPr="00B16BA1">
        <w:rPr>
          <w:spacing w:val="-44"/>
        </w:rPr>
        <w:t xml:space="preserve"> </w:t>
      </w:r>
      <w:r w:rsidRPr="00B16BA1">
        <w:t>and</w:t>
      </w:r>
      <w:r w:rsidRPr="00B16BA1">
        <w:rPr>
          <w:spacing w:val="-45"/>
        </w:rPr>
        <w:t xml:space="preserve"> </w:t>
      </w:r>
      <w:r w:rsidRPr="00B16BA1">
        <w:rPr>
          <w:spacing w:val="-5"/>
        </w:rPr>
        <w:t xml:space="preserve">Torres </w:t>
      </w:r>
      <w:r w:rsidRPr="00B16BA1">
        <w:t>Strait Islander community controlled health sector</w:t>
      </w:r>
      <w:r w:rsidRPr="00B16BA1">
        <w:rPr>
          <w:spacing w:val="-48"/>
        </w:rPr>
        <w:t xml:space="preserve"> </w:t>
      </w:r>
      <w:r w:rsidRPr="00B16BA1">
        <w:t>and</w:t>
      </w:r>
      <w:r w:rsidRPr="00B16BA1">
        <w:rPr>
          <w:spacing w:val="-48"/>
        </w:rPr>
        <w:t xml:space="preserve"> </w:t>
      </w:r>
      <w:r w:rsidRPr="00B16BA1">
        <w:t>developing</w:t>
      </w:r>
      <w:r w:rsidRPr="00B16BA1">
        <w:rPr>
          <w:spacing w:val="-48"/>
        </w:rPr>
        <w:t xml:space="preserve"> </w:t>
      </w:r>
      <w:r w:rsidRPr="00B16BA1">
        <w:t>the</w:t>
      </w:r>
      <w:r w:rsidRPr="00B16BA1">
        <w:rPr>
          <w:spacing w:val="-48"/>
        </w:rPr>
        <w:t xml:space="preserve"> </w:t>
      </w:r>
      <w:r w:rsidRPr="00B16BA1">
        <w:t>cultural</w:t>
      </w:r>
      <w:r w:rsidRPr="00B16BA1">
        <w:rPr>
          <w:spacing w:val="-48"/>
        </w:rPr>
        <w:t xml:space="preserve"> </w:t>
      </w:r>
      <w:r w:rsidRPr="00B16BA1">
        <w:t>competence of</w:t>
      </w:r>
      <w:r w:rsidRPr="00B16BA1">
        <w:rPr>
          <w:spacing w:val="-24"/>
        </w:rPr>
        <w:t xml:space="preserve"> </w:t>
      </w:r>
      <w:r w:rsidRPr="00B16BA1">
        <w:t>mainstream</w:t>
      </w:r>
      <w:r w:rsidRPr="00B16BA1">
        <w:rPr>
          <w:spacing w:val="-23"/>
        </w:rPr>
        <w:t xml:space="preserve"> </w:t>
      </w:r>
      <w:r w:rsidRPr="00B16BA1">
        <w:t>mental</w:t>
      </w:r>
      <w:r w:rsidRPr="00B16BA1">
        <w:rPr>
          <w:spacing w:val="-23"/>
        </w:rPr>
        <w:t xml:space="preserve"> </w:t>
      </w:r>
      <w:r w:rsidRPr="00B16BA1">
        <w:t>health</w:t>
      </w:r>
      <w:r w:rsidRPr="00B16BA1">
        <w:rPr>
          <w:spacing w:val="-23"/>
        </w:rPr>
        <w:t xml:space="preserve"> </w:t>
      </w:r>
      <w:r w:rsidRPr="00B16BA1">
        <w:t>services.</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645" w:space="40"/>
            <w:col w:w="6045"/>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10"/>
        <w:rPr>
          <w:sz w:val="15"/>
        </w:rPr>
      </w:pPr>
    </w:p>
    <w:p w:rsidR="00190144" w:rsidRPr="00B16BA1" w:rsidRDefault="00C40FF0">
      <w:pPr>
        <w:spacing w:before="105"/>
        <w:ind w:left="109"/>
        <w:rPr>
          <w:rFonts w:ascii="Calibri"/>
          <w:sz w:val="20"/>
        </w:rPr>
      </w:pPr>
      <w:r w:rsidRPr="00B16BA1">
        <w:rPr>
          <w:rFonts w:ascii="Calibri"/>
          <w:w w:val="130"/>
          <w:sz w:val="20"/>
        </w:rPr>
        <w:t>20</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B698C">
      <w:pPr>
        <w:pStyle w:val="BodyText"/>
        <w:spacing w:before="85"/>
        <w:ind w:left="777"/>
        <w:rPr>
          <w:rFonts w:ascii="Calibri"/>
        </w:rPr>
      </w:pPr>
      <w:r w:rsidRPr="00B16BA1">
        <w:rPr>
          <w:rFonts w:ascii="Calibri"/>
          <w:w w:val="140"/>
        </w:rPr>
        <w:lastRenderedPageBreak/>
        <w:t>Social and emotional wellbeing</w:t>
      </w:r>
    </w:p>
    <w:p w:rsidR="00190144" w:rsidRPr="00B16BA1" w:rsidRDefault="00C40FF0">
      <w:pPr>
        <w:pStyle w:val="BodyText"/>
        <w:spacing w:before="141" w:line="278" w:lineRule="auto"/>
        <w:ind w:left="778" w:right="15" w:firstLine="3"/>
      </w:pPr>
      <w:r w:rsidRPr="00B16BA1">
        <w:t xml:space="preserve">Social and emotional wellbeing is a holistic </w:t>
      </w:r>
      <w:proofErr w:type="gramStart"/>
      <w:r w:rsidRPr="00B16BA1">
        <w:t>concept which</w:t>
      </w:r>
      <w:proofErr w:type="gramEnd"/>
      <w:r w:rsidRPr="00B16BA1">
        <w:t xml:space="preserve"> </w:t>
      </w:r>
      <w:proofErr w:type="spellStart"/>
      <w:r w:rsidRPr="00B16BA1">
        <w:t>recognises</w:t>
      </w:r>
      <w:proofErr w:type="spellEnd"/>
      <w:r w:rsidRPr="00B16BA1">
        <w:t xml:space="preserve"> the importance of </w:t>
      </w:r>
      <w:r w:rsidRPr="00B16BA1">
        <w:rPr>
          <w:w w:val="95"/>
        </w:rPr>
        <w:t>connection</w:t>
      </w:r>
      <w:r w:rsidRPr="00B16BA1">
        <w:rPr>
          <w:spacing w:val="-45"/>
          <w:w w:val="95"/>
        </w:rPr>
        <w:t xml:space="preserve"> </w:t>
      </w:r>
      <w:r w:rsidRPr="00B16BA1">
        <w:rPr>
          <w:w w:val="95"/>
        </w:rPr>
        <w:t>to</w:t>
      </w:r>
      <w:r w:rsidRPr="00B16BA1">
        <w:rPr>
          <w:spacing w:val="-44"/>
          <w:w w:val="95"/>
        </w:rPr>
        <w:t xml:space="preserve"> </w:t>
      </w:r>
      <w:r w:rsidRPr="00B16BA1">
        <w:rPr>
          <w:w w:val="95"/>
        </w:rPr>
        <w:t>land,</w:t>
      </w:r>
      <w:r w:rsidRPr="00B16BA1">
        <w:rPr>
          <w:spacing w:val="-44"/>
          <w:w w:val="95"/>
        </w:rPr>
        <w:t xml:space="preserve"> </w:t>
      </w:r>
      <w:r w:rsidRPr="00B16BA1">
        <w:rPr>
          <w:w w:val="95"/>
        </w:rPr>
        <w:t>culture,</w:t>
      </w:r>
      <w:r w:rsidRPr="00B16BA1">
        <w:rPr>
          <w:spacing w:val="-45"/>
          <w:w w:val="95"/>
        </w:rPr>
        <w:t xml:space="preserve"> </w:t>
      </w:r>
      <w:r w:rsidRPr="00B16BA1">
        <w:rPr>
          <w:w w:val="95"/>
        </w:rPr>
        <w:t>spirituality,</w:t>
      </w:r>
      <w:r w:rsidRPr="00B16BA1">
        <w:rPr>
          <w:spacing w:val="-44"/>
          <w:w w:val="95"/>
        </w:rPr>
        <w:t xml:space="preserve"> </w:t>
      </w:r>
      <w:r w:rsidRPr="00B16BA1">
        <w:rPr>
          <w:spacing w:val="-4"/>
          <w:w w:val="95"/>
        </w:rPr>
        <w:t xml:space="preserve">ancestry, </w:t>
      </w:r>
      <w:r w:rsidRPr="00B16BA1">
        <w:t>family</w:t>
      </w:r>
      <w:r w:rsidRPr="00B16BA1">
        <w:rPr>
          <w:spacing w:val="-38"/>
        </w:rPr>
        <w:t xml:space="preserve"> </w:t>
      </w:r>
      <w:r w:rsidRPr="00B16BA1">
        <w:t>and</w:t>
      </w:r>
      <w:r w:rsidRPr="00B16BA1">
        <w:rPr>
          <w:spacing w:val="-37"/>
        </w:rPr>
        <w:t xml:space="preserve"> </w:t>
      </w:r>
      <w:r w:rsidRPr="00B16BA1">
        <w:t>community,</w:t>
      </w:r>
      <w:r w:rsidRPr="00B16BA1">
        <w:rPr>
          <w:spacing w:val="-38"/>
        </w:rPr>
        <w:t xml:space="preserve"> </w:t>
      </w:r>
      <w:r w:rsidRPr="00B16BA1">
        <w:t>and</w:t>
      </w:r>
      <w:r w:rsidRPr="00B16BA1">
        <w:rPr>
          <w:spacing w:val="-37"/>
        </w:rPr>
        <w:t xml:space="preserve"> </w:t>
      </w:r>
      <w:r w:rsidRPr="00B16BA1">
        <w:t>how</w:t>
      </w:r>
      <w:r w:rsidRPr="00B16BA1">
        <w:rPr>
          <w:spacing w:val="-37"/>
        </w:rPr>
        <w:t xml:space="preserve"> </w:t>
      </w:r>
      <w:r w:rsidRPr="00B16BA1">
        <w:t>these</w:t>
      </w:r>
      <w:r w:rsidRPr="00B16BA1">
        <w:rPr>
          <w:spacing w:val="-38"/>
        </w:rPr>
        <w:t xml:space="preserve"> </w:t>
      </w:r>
      <w:r w:rsidRPr="00B16BA1">
        <w:t>affect</w:t>
      </w:r>
    </w:p>
    <w:p w:rsidR="00190144" w:rsidRPr="00B16BA1" w:rsidRDefault="00C40FF0">
      <w:pPr>
        <w:pStyle w:val="BodyText"/>
        <w:spacing w:line="278" w:lineRule="auto"/>
        <w:ind w:left="775" w:right="-13" w:firstLine="9"/>
      </w:pPr>
      <w:proofErr w:type="gramStart"/>
      <w:r w:rsidRPr="00B16BA1">
        <w:t>the</w:t>
      </w:r>
      <w:proofErr w:type="gramEnd"/>
      <w:r w:rsidRPr="00B16BA1">
        <w:rPr>
          <w:spacing w:val="-48"/>
        </w:rPr>
        <w:t xml:space="preserve"> </w:t>
      </w:r>
      <w:r w:rsidRPr="00B16BA1">
        <w:t>individual.</w:t>
      </w:r>
      <w:r w:rsidRPr="00B16BA1">
        <w:rPr>
          <w:spacing w:val="-48"/>
        </w:rPr>
        <w:t xml:space="preserve"> </w:t>
      </w:r>
      <w:proofErr w:type="gramStart"/>
      <w:r w:rsidRPr="00B16BA1">
        <w:t>Social</w:t>
      </w:r>
      <w:r w:rsidRPr="00B16BA1">
        <w:rPr>
          <w:spacing w:val="-48"/>
        </w:rPr>
        <w:t xml:space="preserve"> </w:t>
      </w:r>
      <w:r w:rsidRPr="00B16BA1">
        <w:t>and</w:t>
      </w:r>
      <w:r w:rsidRPr="00B16BA1">
        <w:rPr>
          <w:spacing w:val="-48"/>
        </w:rPr>
        <w:t xml:space="preserve"> </w:t>
      </w:r>
      <w:r w:rsidRPr="00B16BA1">
        <w:t>emotional</w:t>
      </w:r>
      <w:r w:rsidRPr="00B16BA1">
        <w:rPr>
          <w:spacing w:val="-48"/>
        </w:rPr>
        <w:t xml:space="preserve"> </w:t>
      </w:r>
      <w:r w:rsidRPr="00B16BA1">
        <w:t>wellbeing can</w:t>
      </w:r>
      <w:r w:rsidRPr="00B16BA1">
        <w:rPr>
          <w:spacing w:val="-35"/>
        </w:rPr>
        <w:t xml:space="preserve"> </w:t>
      </w:r>
      <w:r w:rsidRPr="00B16BA1">
        <w:t>be</w:t>
      </w:r>
      <w:r w:rsidRPr="00B16BA1">
        <w:rPr>
          <w:spacing w:val="-35"/>
        </w:rPr>
        <w:t xml:space="preserve"> </w:t>
      </w:r>
      <w:r w:rsidRPr="00B16BA1">
        <w:t>affected</w:t>
      </w:r>
      <w:r w:rsidRPr="00B16BA1">
        <w:rPr>
          <w:spacing w:val="-34"/>
        </w:rPr>
        <w:t xml:space="preserve"> </w:t>
      </w:r>
      <w:r w:rsidRPr="00B16BA1">
        <w:t>by</w:t>
      </w:r>
      <w:r w:rsidRPr="00B16BA1">
        <w:rPr>
          <w:spacing w:val="-35"/>
        </w:rPr>
        <w:t xml:space="preserve"> </w:t>
      </w:r>
      <w:r w:rsidRPr="00B16BA1">
        <w:t>the</w:t>
      </w:r>
      <w:r w:rsidRPr="00B16BA1">
        <w:rPr>
          <w:spacing w:val="-35"/>
        </w:rPr>
        <w:t xml:space="preserve"> </w:t>
      </w:r>
      <w:r w:rsidRPr="00B16BA1">
        <w:t>social</w:t>
      </w:r>
      <w:r w:rsidRPr="00B16BA1">
        <w:rPr>
          <w:spacing w:val="-34"/>
        </w:rPr>
        <w:t xml:space="preserve"> </w:t>
      </w:r>
      <w:r w:rsidRPr="00B16BA1">
        <w:t>determinants</w:t>
      </w:r>
      <w:r w:rsidRPr="00B16BA1">
        <w:rPr>
          <w:spacing w:val="-35"/>
        </w:rPr>
        <w:t xml:space="preserve"> </w:t>
      </w:r>
      <w:r w:rsidRPr="00B16BA1">
        <w:t xml:space="preserve">of </w:t>
      </w:r>
      <w:r w:rsidRPr="00B16BA1">
        <w:rPr>
          <w:w w:val="95"/>
        </w:rPr>
        <w:t>health including homelessness, education and unemployment</w:t>
      </w:r>
      <w:r w:rsidRPr="00B16BA1">
        <w:rPr>
          <w:spacing w:val="-31"/>
          <w:w w:val="95"/>
        </w:rPr>
        <w:t xml:space="preserve"> </w:t>
      </w:r>
      <w:r w:rsidRPr="00B16BA1">
        <w:rPr>
          <w:w w:val="95"/>
        </w:rPr>
        <w:t>and</w:t>
      </w:r>
      <w:r w:rsidRPr="00B16BA1">
        <w:rPr>
          <w:spacing w:val="-31"/>
          <w:w w:val="95"/>
        </w:rPr>
        <w:t xml:space="preserve"> </w:t>
      </w:r>
      <w:r w:rsidRPr="00B16BA1">
        <w:rPr>
          <w:w w:val="95"/>
        </w:rPr>
        <w:t>a</w:t>
      </w:r>
      <w:r w:rsidRPr="00B16BA1">
        <w:rPr>
          <w:spacing w:val="-30"/>
          <w:w w:val="95"/>
        </w:rPr>
        <w:t xml:space="preserve"> </w:t>
      </w:r>
      <w:r w:rsidRPr="00B16BA1">
        <w:rPr>
          <w:w w:val="95"/>
        </w:rPr>
        <w:t>broader</w:t>
      </w:r>
      <w:r w:rsidRPr="00B16BA1">
        <w:rPr>
          <w:spacing w:val="-31"/>
          <w:w w:val="95"/>
        </w:rPr>
        <w:t xml:space="preserve"> </w:t>
      </w:r>
      <w:r w:rsidRPr="00B16BA1">
        <w:rPr>
          <w:w w:val="95"/>
        </w:rPr>
        <w:t>range</w:t>
      </w:r>
      <w:r w:rsidRPr="00B16BA1">
        <w:rPr>
          <w:spacing w:val="-30"/>
          <w:w w:val="95"/>
        </w:rPr>
        <w:t xml:space="preserve"> </w:t>
      </w:r>
      <w:r w:rsidRPr="00B16BA1">
        <w:rPr>
          <w:w w:val="95"/>
        </w:rPr>
        <w:t>of</w:t>
      </w:r>
      <w:r w:rsidRPr="00B16BA1">
        <w:rPr>
          <w:spacing w:val="-31"/>
          <w:w w:val="95"/>
        </w:rPr>
        <w:t xml:space="preserve"> </w:t>
      </w:r>
      <w:r w:rsidRPr="00B16BA1">
        <w:rPr>
          <w:w w:val="95"/>
        </w:rPr>
        <w:t>problems resulting</w:t>
      </w:r>
      <w:r w:rsidRPr="00B16BA1">
        <w:rPr>
          <w:spacing w:val="-30"/>
          <w:w w:val="95"/>
        </w:rPr>
        <w:t xml:space="preserve"> </w:t>
      </w:r>
      <w:r w:rsidRPr="00B16BA1">
        <w:rPr>
          <w:w w:val="95"/>
        </w:rPr>
        <w:t>from</w:t>
      </w:r>
      <w:r w:rsidRPr="00B16BA1">
        <w:rPr>
          <w:spacing w:val="-29"/>
          <w:w w:val="95"/>
        </w:rPr>
        <w:t xml:space="preserve"> </w:t>
      </w:r>
      <w:r w:rsidRPr="00B16BA1">
        <w:rPr>
          <w:w w:val="95"/>
        </w:rPr>
        <w:t>grief</w:t>
      </w:r>
      <w:r w:rsidRPr="00B16BA1">
        <w:rPr>
          <w:spacing w:val="-29"/>
          <w:w w:val="95"/>
        </w:rPr>
        <w:t xml:space="preserve"> </w:t>
      </w:r>
      <w:r w:rsidRPr="00B16BA1">
        <w:rPr>
          <w:w w:val="95"/>
        </w:rPr>
        <w:t>and</w:t>
      </w:r>
      <w:r w:rsidRPr="00B16BA1">
        <w:rPr>
          <w:spacing w:val="-29"/>
          <w:w w:val="95"/>
        </w:rPr>
        <w:t xml:space="preserve"> </w:t>
      </w:r>
      <w:r w:rsidRPr="00B16BA1">
        <w:rPr>
          <w:w w:val="95"/>
        </w:rPr>
        <w:t>loss,</w:t>
      </w:r>
      <w:r w:rsidRPr="00B16BA1">
        <w:rPr>
          <w:spacing w:val="-30"/>
          <w:w w:val="95"/>
        </w:rPr>
        <w:t xml:space="preserve"> </w:t>
      </w:r>
      <w:r w:rsidRPr="00B16BA1">
        <w:rPr>
          <w:w w:val="95"/>
        </w:rPr>
        <w:t>trauma</w:t>
      </w:r>
      <w:r w:rsidRPr="00B16BA1">
        <w:rPr>
          <w:spacing w:val="-29"/>
          <w:w w:val="95"/>
        </w:rPr>
        <w:t xml:space="preserve"> </w:t>
      </w:r>
      <w:r w:rsidRPr="00B16BA1">
        <w:rPr>
          <w:w w:val="95"/>
        </w:rPr>
        <w:t>and</w:t>
      </w:r>
      <w:r w:rsidRPr="00B16BA1">
        <w:rPr>
          <w:spacing w:val="-29"/>
          <w:w w:val="95"/>
        </w:rPr>
        <w:t xml:space="preserve"> </w:t>
      </w:r>
      <w:r w:rsidRPr="00B16BA1">
        <w:rPr>
          <w:w w:val="95"/>
        </w:rPr>
        <w:t xml:space="preserve">abuse, </w:t>
      </w:r>
      <w:r w:rsidRPr="00B16BA1">
        <w:t>violence, removal from family and cultural dislocation, substance misuse, racism and discrimination</w:t>
      </w:r>
      <w:r w:rsidRPr="00B16BA1">
        <w:rPr>
          <w:spacing w:val="-45"/>
        </w:rPr>
        <w:t xml:space="preserve"> </w:t>
      </w:r>
      <w:r w:rsidRPr="00B16BA1">
        <w:t>and</w:t>
      </w:r>
      <w:r w:rsidRPr="00B16BA1">
        <w:rPr>
          <w:spacing w:val="-44"/>
        </w:rPr>
        <w:t xml:space="preserve"> </w:t>
      </w:r>
      <w:r w:rsidRPr="00B16BA1">
        <w:t>social</w:t>
      </w:r>
      <w:r w:rsidRPr="00B16BA1">
        <w:rPr>
          <w:spacing w:val="-44"/>
        </w:rPr>
        <w:t xml:space="preserve"> </w:t>
      </w:r>
      <w:r w:rsidRPr="00B16BA1">
        <w:t>disadvantage.</w:t>
      </w:r>
      <w:r w:rsidRPr="00B16BA1">
        <w:rPr>
          <w:position w:val="7"/>
          <w:sz w:val="13"/>
        </w:rPr>
        <w:t>31</w:t>
      </w:r>
      <w:r w:rsidRPr="00B16BA1">
        <w:rPr>
          <w:spacing w:val="-15"/>
          <w:position w:val="7"/>
          <w:sz w:val="13"/>
        </w:rPr>
        <w:t xml:space="preserve"> </w:t>
      </w:r>
      <w:r w:rsidRPr="00B16BA1">
        <w:t>It</w:t>
      </w:r>
      <w:r w:rsidRPr="00B16BA1">
        <w:rPr>
          <w:spacing w:val="-45"/>
        </w:rPr>
        <w:t xml:space="preserve"> </w:t>
      </w:r>
      <w:r w:rsidRPr="00B16BA1">
        <w:t xml:space="preserve">is </w:t>
      </w:r>
      <w:r w:rsidRPr="00B16BA1">
        <w:rPr>
          <w:w w:val="95"/>
        </w:rPr>
        <w:t>important</w:t>
      </w:r>
      <w:r w:rsidRPr="00B16BA1">
        <w:rPr>
          <w:spacing w:val="-25"/>
          <w:w w:val="95"/>
        </w:rPr>
        <w:t xml:space="preserve"> </w:t>
      </w:r>
      <w:r w:rsidRPr="00B16BA1">
        <w:rPr>
          <w:w w:val="95"/>
        </w:rPr>
        <w:t>that</w:t>
      </w:r>
      <w:r w:rsidRPr="00B16BA1">
        <w:rPr>
          <w:spacing w:val="-25"/>
          <w:w w:val="95"/>
        </w:rPr>
        <w:t xml:space="preserve"> </w:t>
      </w:r>
      <w:r w:rsidRPr="00B16BA1">
        <w:rPr>
          <w:w w:val="95"/>
        </w:rPr>
        <w:t>policy</w:t>
      </w:r>
      <w:r w:rsidRPr="00B16BA1">
        <w:rPr>
          <w:spacing w:val="-25"/>
          <w:w w:val="95"/>
        </w:rPr>
        <w:t xml:space="preserve"> </w:t>
      </w:r>
      <w:r w:rsidRPr="00B16BA1">
        <w:rPr>
          <w:w w:val="95"/>
        </w:rPr>
        <w:t>approaches</w:t>
      </w:r>
      <w:r w:rsidRPr="00B16BA1">
        <w:rPr>
          <w:spacing w:val="-25"/>
          <w:w w:val="95"/>
        </w:rPr>
        <w:t xml:space="preserve"> </w:t>
      </w:r>
      <w:proofErr w:type="spellStart"/>
      <w:r w:rsidRPr="00B16BA1">
        <w:rPr>
          <w:w w:val="95"/>
        </w:rPr>
        <w:t>recognise</w:t>
      </w:r>
      <w:proofErr w:type="spellEnd"/>
      <w:r w:rsidRPr="00B16BA1">
        <w:rPr>
          <w:spacing w:val="-25"/>
          <w:w w:val="95"/>
        </w:rPr>
        <w:t xml:space="preserve"> </w:t>
      </w:r>
      <w:r w:rsidRPr="00B16BA1">
        <w:rPr>
          <w:w w:val="95"/>
        </w:rPr>
        <w:t>the legacy</w:t>
      </w:r>
      <w:r w:rsidRPr="00B16BA1">
        <w:rPr>
          <w:spacing w:val="-30"/>
          <w:w w:val="95"/>
        </w:rPr>
        <w:t xml:space="preserve"> </w:t>
      </w:r>
      <w:r w:rsidRPr="00B16BA1">
        <w:rPr>
          <w:w w:val="95"/>
        </w:rPr>
        <w:t>of</w:t>
      </w:r>
      <w:r w:rsidRPr="00B16BA1">
        <w:rPr>
          <w:spacing w:val="-30"/>
          <w:w w:val="95"/>
        </w:rPr>
        <w:t xml:space="preserve"> </w:t>
      </w:r>
      <w:r w:rsidRPr="00B16BA1">
        <w:rPr>
          <w:w w:val="95"/>
        </w:rPr>
        <w:t>intergenerational</w:t>
      </w:r>
      <w:r w:rsidRPr="00B16BA1">
        <w:rPr>
          <w:spacing w:val="-30"/>
          <w:w w:val="95"/>
        </w:rPr>
        <w:t xml:space="preserve"> </w:t>
      </w:r>
      <w:r w:rsidRPr="00B16BA1">
        <w:rPr>
          <w:w w:val="95"/>
        </w:rPr>
        <w:t>trauma</w:t>
      </w:r>
      <w:r w:rsidRPr="00B16BA1">
        <w:rPr>
          <w:spacing w:val="-30"/>
          <w:w w:val="95"/>
        </w:rPr>
        <w:t xml:space="preserve"> </w:t>
      </w:r>
      <w:r w:rsidRPr="00B16BA1">
        <w:rPr>
          <w:w w:val="95"/>
        </w:rPr>
        <w:t>on</w:t>
      </w:r>
      <w:r w:rsidRPr="00B16BA1">
        <w:rPr>
          <w:spacing w:val="-30"/>
          <w:w w:val="95"/>
        </w:rPr>
        <w:t xml:space="preserve"> </w:t>
      </w:r>
      <w:r w:rsidRPr="00B16BA1">
        <w:rPr>
          <w:w w:val="95"/>
        </w:rPr>
        <w:t>social</w:t>
      </w:r>
      <w:r w:rsidRPr="00B16BA1">
        <w:rPr>
          <w:spacing w:val="-29"/>
          <w:w w:val="95"/>
        </w:rPr>
        <w:t xml:space="preserve"> </w:t>
      </w:r>
      <w:r w:rsidRPr="00B16BA1">
        <w:rPr>
          <w:w w:val="95"/>
        </w:rPr>
        <w:t xml:space="preserve">and </w:t>
      </w:r>
      <w:r w:rsidRPr="00B16BA1">
        <w:t>emotional</w:t>
      </w:r>
      <w:r w:rsidRPr="00B16BA1">
        <w:rPr>
          <w:spacing w:val="-14"/>
        </w:rPr>
        <w:t xml:space="preserve"> </w:t>
      </w:r>
      <w:r w:rsidRPr="00B16BA1">
        <w:t>wellbeing.</w:t>
      </w:r>
      <w:proofErr w:type="gramEnd"/>
    </w:p>
    <w:p w:rsidR="00190144" w:rsidRPr="00B16BA1" w:rsidRDefault="00C40FF0">
      <w:pPr>
        <w:pStyle w:val="BodyText"/>
        <w:spacing w:before="105" w:line="278" w:lineRule="auto"/>
        <w:ind w:left="775" w:right="-7" w:firstLine="6"/>
      </w:pPr>
      <w:r w:rsidRPr="00B16BA1">
        <w:rPr>
          <w:w w:val="95"/>
        </w:rPr>
        <w:t>Social</w:t>
      </w:r>
      <w:r w:rsidRPr="00B16BA1">
        <w:rPr>
          <w:spacing w:val="-32"/>
          <w:w w:val="95"/>
        </w:rPr>
        <w:t xml:space="preserve"> </w:t>
      </w:r>
      <w:r w:rsidRPr="00B16BA1">
        <w:rPr>
          <w:w w:val="95"/>
        </w:rPr>
        <w:t>and</w:t>
      </w:r>
      <w:r w:rsidRPr="00B16BA1">
        <w:rPr>
          <w:spacing w:val="-32"/>
          <w:w w:val="95"/>
        </w:rPr>
        <w:t xml:space="preserve"> </w:t>
      </w:r>
      <w:r w:rsidRPr="00B16BA1">
        <w:rPr>
          <w:w w:val="95"/>
        </w:rPr>
        <w:t>emotional</w:t>
      </w:r>
      <w:r w:rsidRPr="00B16BA1">
        <w:rPr>
          <w:spacing w:val="-32"/>
          <w:w w:val="95"/>
        </w:rPr>
        <w:t xml:space="preserve"> </w:t>
      </w:r>
      <w:r w:rsidRPr="00B16BA1">
        <w:rPr>
          <w:w w:val="95"/>
        </w:rPr>
        <w:t>wellbeing</w:t>
      </w:r>
      <w:r w:rsidRPr="00B16BA1">
        <w:rPr>
          <w:spacing w:val="-31"/>
          <w:w w:val="95"/>
        </w:rPr>
        <w:t xml:space="preserve"> </w:t>
      </w:r>
      <w:r w:rsidRPr="00B16BA1">
        <w:rPr>
          <w:w w:val="95"/>
        </w:rPr>
        <w:t>is</w:t>
      </w:r>
      <w:r w:rsidRPr="00B16BA1">
        <w:rPr>
          <w:spacing w:val="-32"/>
          <w:w w:val="95"/>
        </w:rPr>
        <w:t xml:space="preserve"> </w:t>
      </w:r>
      <w:r w:rsidRPr="00B16BA1">
        <w:rPr>
          <w:w w:val="95"/>
        </w:rPr>
        <w:t>the</w:t>
      </w:r>
      <w:r w:rsidRPr="00B16BA1">
        <w:rPr>
          <w:spacing w:val="-32"/>
          <w:w w:val="95"/>
        </w:rPr>
        <w:t xml:space="preserve"> </w:t>
      </w:r>
      <w:r w:rsidRPr="00B16BA1">
        <w:rPr>
          <w:w w:val="95"/>
        </w:rPr>
        <w:t>foundation for</w:t>
      </w:r>
      <w:r w:rsidRPr="00B16BA1">
        <w:rPr>
          <w:spacing w:val="-29"/>
          <w:w w:val="95"/>
        </w:rPr>
        <w:t xml:space="preserve"> </w:t>
      </w:r>
      <w:r w:rsidRPr="00B16BA1">
        <w:rPr>
          <w:w w:val="95"/>
        </w:rPr>
        <w:t>Aboriginal</w:t>
      </w:r>
      <w:r w:rsidRPr="00B16BA1">
        <w:rPr>
          <w:spacing w:val="-29"/>
          <w:w w:val="95"/>
        </w:rPr>
        <w:t xml:space="preserve"> </w:t>
      </w:r>
      <w:r w:rsidRPr="00B16BA1">
        <w:rPr>
          <w:w w:val="95"/>
        </w:rPr>
        <w:t>and</w:t>
      </w:r>
      <w:r w:rsidRPr="00B16BA1">
        <w:rPr>
          <w:spacing w:val="-29"/>
          <w:w w:val="95"/>
        </w:rPr>
        <w:t xml:space="preserve"> </w:t>
      </w:r>
      <w:r w:rsidRPr="00B16BA1">
        <w:rPr>
          <w:spacing w:val="-5"/>
          <w:w w:val="95"/>
        </w:rPr>
        <w:t>Torres</w:t>
      </w:r>
      <w:r w:rsidRPr="00B16BA1">
        <w:rPr>
          <w:spacing w:val="-29"/>
          <w:w w:val="95"/>
        </w:rPr>
        <w:t xml:space="preserve"> </w:t>
      </w:r>
      <w:r w:rsidRPr="00B16BA1">
        <w:rPr>
          <w:w w:val="95"/>
        </w:rPr>
        <w:t>Strait</w:t>
      </w:r>
      <w:r w:rsidRPr="00B16BA1">
        <w:rPr>
          <w:spacing w:val="-29"/>
          <w:w w:val="95"/>
        </w:rPr>
        <w:t xml:space="preserve"> </w:t>
      </w:r>
      <w:r w:rsidRPr="00B16BA1">
        <w:rPr>
          <w:w w:val="95"/>
        </w:rPr>
        <w:t>Islander</w:t>
      </w:r>
      <w:r w:rsidRPr="00B16BA1">
        <w:rPr>
          <w:spacing w:val="-29"/>
          <w:w w:val="95"/>
        </w:rPr>
        <w:t xml:space="preserve"> </w:t>
      </w:r>
      <w:r w:rsidRPr="00B16BA1">
        <w:rPr>
          <w:w w:val="95"/>
        </w:rPr>
        <w:t xml:space="preserve">physical </w:t>
      </w:r>
      <w:r w:rsidRPr="00B16BA1">
        <w:t>and</w:t>
      </w:r>
      <w:r w:rsidRPr="00B16BA1">
        <w:rPr>
          <w:spacing w:val="-44"/>
        </w:rPr>
        <w:t xml:space="preserve"> </w:t>
      </w:r>
      <w:r w:rsidRPr="00B16BA1">
        <w:t>mental</w:t>
      </w:r>
      <w:r w:rsidRPr="00B16BA1">
        <w:rPr>
          <w:spacing w:val="-43"/>
        </w:rPr>
        <w:t xml:space="preserve"> </w:t>
      </w:r>
      <w:r w:rsidRPr="00B16BA1">
        <w:t>health.</w:t>
      </w:r>
      <w:r w:rsidRPr="00B16BA1">
        <w:rPr>
          <w:spacing w:val="-43"/>
        </w:rPr>
        <w:t xml:space="preserve"> </w:t>
      </w:r>
      <w:r w:rsidRPr="00B16BA1">
        <w:t>It</w:t>
      </w:r>
      <w:r w:rsidRPr="00B16BA1">
        <w:rPr>
          <w:spacing w:val="-44"/>
        </w:rPr>
        <w:t xml:space="preserve"> </w:t>
      </w:r>
      <w:r w:rsidRPr="00B16BA1">
        <w:t>results</w:t>
      </w:r>
      <w:r w:rsidRPr="00B16BA1">
        <w:rPr>
          <w:spacing w:val="-43"/>
        </w:rPr>
        <w:t xml:space="preserve"> </w:t>
      </w:r>
      <w:r w:rsidRPr="00B16BA1">
        <w:t>from</w:t>
      </w:r>
      <w:r w:rsidRPr="00B16BA1">
        <w:rPr>
          <w:spacing w:val="-43"/>
        </w:rPr>
        <w:t xml:space="preserve"> </w:t>
      </w:r>
      <w:r w:rsidRPr="00B16BA1">
        <w:t>a</w:t>
      </w:r>
      <w:r w:rsidRPr="00B16BA1">
        <w:rPr>
          <w:spacing w:val="-43"/>
        </w:rPr>
        <w:t xml:space="preserve"> </w:t>
      </w:r>
      <w:r w:rsidRPr="00B16BA1">
        <w:t>network</w:t>
      </w:r>
      <w:r w:rsidRPr="00B16BA1">
        <w:rPr>
          <w:spacing w:val="-44"/>
        </w:rPr>
        <w:t xml:space="preserve"> </w:t>
      </w:r>
      <w:r w:rsidRPr="00B16BA1">
        <w:t xml:space="preserve">of </w:t>
      </w:r>
      <w:r w:rsidRPr="00B16BA1">
        <w:rPr>
          <w:w w:val="90"/>
        </w:rPr>
        <w:t xml:space="preserve">relationships between the individual, their </w:t>
      </w:r>
      <w:r w:rsidRPr="00B16BA1">
        <w:rPr>
          <w:spacing w:val="-3"/>
          <w:w w:val="90"/>
        </w:rPr>
        <w:t xml:space="preserve">family, </w:t>
      </w:r>
      <w:r w:rsidRPr="00B16BA1">
        <w:t>and</w:t>
      </w:r>
      <w:r w:rsidRPr="00B16BA1">
        <w:rPr>
          <w:spacing w:val="-44"/>
        </w:rPr>
        <w:t xml:space="preserve"> </w:t>
      </w:r>
      <w:r w:rsidRPr="00B16BA1">
        <w:t>their</w:t>
      </w:r>
      <w:r w:rsidRPr="00B16BA1">
        <w:rPr>
          <w:spacing w:val="-43"/>
        </w:rPr>
        <w:t xml:space="preserve"> </w:t>
      </w:r>
      <w:r w:rsidRPr="00B16BA1">
        <w:t>kin</w:t>
      </w:r>
      <w:r w:rsidRPr="00B16BA1">
        <w:rPr>
          <w:spacing w:val="-44"/>
        </w:rPr>
        <w:t xml:space="preserve"> </w:t>
      </w:r>
      <w:r w:rsidRPr="00B16BA1">
        <w:t>and</w:t>
      </w:r>
      <w:r w:rsidRPr="00B16BA1">
        <w:rPr>
          <w:spacing w:val="-43"/>
        </w:rPr>
        <w:t xml:space="preserve"> </w:t>
      </w:r>
      <w:r w:rsidRPr="00B16BA1">
        <w:t>community.</w:t>
      </w:r>
      <w:r w:rsidRPr="00B16BA1">
        <w:rPr>
          <w:spacing w:val="-44"/>
        </w:rPr>
        <w:t xml:space="preserve"> </w:t>
      </w:r>
      <w:r w:rsidRPr="00B16BA1">
        <w:t>A</w:t>
      </w:r>
      <w:r w:rsidRPr="00B16BA1">
        <w:rPr>
          <w:spacing w:val="-43"/>
        </w:rPr>
        <w:t xml:space="preserve"> </w:t>
      </w:r>
      <w:r w:rsidRPr="00B16BA1">
        <w:t>positive</w:t>
      </w:r>
      <w:r w:rsidRPr="00B16BA1">
        <w:rPr>
          <w:spacing w:val="-44"/>
        </w:rPr>
        <w:t xml:space="preserve"> </w:t>
      </w:r>
      <w:r w:rsidRPr="00B16BA1">
        <w:t>sense of</w:t>
      </w:r>
      <w:r w:rsidRPr="00B16BA1">
        <w:rPr>
          <w:spacing w:val="-41"/>
        </w:rPr>
        <w:t xml:space="preserve"> </w:t>
      </w:r>
      <w:r w:rsidRPr="00B16BA1">
        <w:t>social</w:t>
      </w:r>
      <w:r w:rsidRPr="00B16BA1">
        <w:rPr>
          <w:spacing w:val="-40"/>
        </w:rPr>
        <w:t xml:space="preserve"> </w:t>
      </w:r>
      <w:r w:rsidRPr="00B16BA1">
        <w:t>and</w:t>
      </w:r>
      <w:r w:rsidRPr="00B16BA1">
        <w:rPr>
          <w:spacing w:val="-40"/>
        </w:rPr>
        <w:t xml:space="preserve"> </w:t>
      </w:r>
      <w:r w:rsidRPr="00B16BA1">
        <w:t>emotional</w:t>
      </w:r>
      <w:r w:rsidRPr="00B16BA1">
        <w:rPr>
          <w:spacing w:val="-40"/>
        </w:rPr>
        <w:t xml:space="preserve"> </w:t>
      </w:r>
      <w:r w:rsidRPr="00B16BA1">
        <w:t>wellbeing</w:t>
      </w:r>
      <w:r w:rsidRPr="00B16BA1">
        <w:rPr>
          <w:spacing w:val="-40"/>
        </w:rPr>
        <w:t xml:space="preserve"> </w:t>
      </w:r>
      <w:r w:rsidRPr="00B16BA1">
        <w:t>is</w:t>
      </w:r>
      <w:r w:rsidRPr="00B16BA1">
        <w:rPr>
          <w:spacing w:val="-41"/>
        </w:rPr>
        <w:t xml:space="preserve"> </w:t>
      </w:r>
      <w:r w:rsidRPr="00B16BA1">
        <w:t>essential</w:t>
      </w:r>
    </w:p>
    <w:p w:rsidR="00190144" w:rsidRPr="00B16BA1" w:rsidRDefault="00C40FF0">
      <w:pPr>
        <w:pStyle w:val="BodyText"/>
        <w:spacing w:line="278" w:lineRule="auto"/>
        <w:ind w:left="775" w:right="74" w:firstLine="8"/>
      </w:pPr>
      <w:proofErr w:type="gramStart"/>
      <w:r w:rsidRPr="00B16BA1">
        <w:rPr>
          <w:w w:val="95"/>
        </w:rPr>
        <w:t>for</w:t>
      </w:r>
      <w:proofErr w:type="gramEnd"/>
      <w:r w:rsidRPr="00B16BA1">
        <w:rPr>
          <w:spacing w:val="-27"/>
          <w:w w:val="95"/>
        </w:rPr>
        <w:t xml:space="preserve"> </w:t>
      </w:r>
      <w:r w:rsidRPr="00B16BA1">
        <w:rPr>
          <w:w w:val="95"/>
        </w:rPr>
        <w:t>Aboriginal</w:t>
      </w:r>
      <w:r w:rsidRPr="00B16BA1">
        <w:rPr>
          <w:spacing w:val="-27"/>
          <w:w w:val="95"/>
        </w:rPr>
        <w:t xml:space="preserve"> </w:t>
      </w:r>
      <w:r w:rsidRPr="00B16BA1">
        <w:rPr>
          <w:w w:val="95"/>
        </w:rPr>
        <w:t>and</w:t>
      </w:r>
      <w:r w:rsidRPr="00B16BA1">
        <w:rPr>
          <w:spacing w:val="-26"/>
          <w:w w:val="95"/>
        </w:rPr>
        <w:t xml:space="preserve"> </w:t>
      </w:r>
      <w:r w:rsidRPr="00B16BA1">
        <w:rPr>
          <w:spacing w:val="-5"/>
          <w:w w:val="95"/>
        </w:rPr>
        <w:t>Torres</w:t>
      </w:r>
      <w:r w:rsidRPr="00B16BA1">
        <w:rPr>
          <w:spacing w:val="-27"/>
          <w:w w:val="95"/>
        </w:rPr>
        <w:t xml:space="preserve"> </w:t>
      </w:r>
      <w:r w:rsidRPr="00B16BA1">
        <w:rPr>
          <w:w w:val="95"/>
        </w:rPr>
        <w:t>Strait</w:t>
      </w:r>
      <w:r w:rsidRPr="00B16BA1">
        <w:rPr>
          <w:spacing w:val="-26"/>
          <w:w w:val="95"/>
        </w:rPr>
        <w:t xml:space="preserve"> </w:t>
      </w:r>
      <w:r w:rsidRPr="00B16BA1">
        <w:rPr>
          <w:w w:val="95"/>
        </w:rPr>
        <w:t>Islander</w:t>
      </w:r>
      <w:r w:rsidRPr="00B16BA1">
        <w:rPr>
          <w:spacing w:val="-27"/>
          <w:w w:val="95"/>
        </w:rPr>
        <w:t xml:space="preserve"> </w:t>
      </w:r>
      <w:r w:rsidRPr="00B16BA1">
        <w:rPr>
          <w:w w:val="95"/>
        </w:rPr>
        <w:t>people to</w:t>
      </w:r>
      <w:r w:rsidRPr="00B16BA1">
        <w:rPr>
          <w:spacing w:val="-25"/>
          <w:w w:val="95"/>
        </w:rPr>
        <w:t xml:space="preserve"> </w:t>
      </w:r>
      <w:r w:rsidRPr="00B16BA1">
        <w:rPr>
          <w:w w:val="95"/>
        </w:rPr>
        <w:t>lead</w:t>
      </w:r>
      <w:r w:rsidRPr="00B16BA1">
        <w:rPr>
          <w:spacing w:val="-24"/>
          <w:w w:val="95"/>
        </w:rPr>
        <w:t xml:space="preserve"> </w:t>
      </w:r>
      <w:r w:rsidRPr="00B16BA1">
        <w:rPr>
          <w:w w:val="95"/>
        </w:rPr>
        <w:t>successful</w:t>
      </w:r>
      <w:r w:rsidRPr="00B16BA1">
        <w:rPr>
          <w:spacing w:val="-25"/>
          <w:w w:val="95"/>
        </w:rPr>
        <w:t xml:space="preserve"> </w:t>
      </w:r>
      <w:r w:rsidRPr="00B16BA1">
        <w:rPr>
          <w:w w:val="95"/>
        </w:rPr>
        <w:t>and</w:t>
      </w:r>
      <w:r w:rsidRPr="00B16BA1">
        <w:rPr>
          <w:spacing w:val="-24"/>
          <w:w w:val="95"/>
        </w:rPr>
        <w:t xml:space="preserve"> </w:t>
      </w:r>
      <w:r w:rsidRPr="00B16BA1">
        <w:rPr>
          <w:w w:val="95"/>
        </w:rPr>
        <w:t>fulfilling</w:t>
      </w:r>
      <w:r w:rsidRPr="00B16BA1">
        <w:rPr>
          <w:spacing w:val="-24"/>
          <w:w w:val="95"/>
        </w:rPr>
        <w:t xml:space="preserve"> </w:t>
      </w:r>
      <w:r w:rsidRPr="00B16BA1">
        <w:rPr>
          <w:w w:val="95"/>
        </w:rPr>
        <w:t>lives.</w:t>
      </w:r>
      <w:r w:rsidRPr="00B16BA1">
        <w:rPr>
          <w:spacing w:val="-25"/>
          <w:w w:val="95"/>
        </w:rPr>
        <w:t xml:space="preserve"> </w:t>
      </w:r>
      <w:r w:rsidRPr="00B16BA1">
        <w:rPr>
          <w:w w:val="95"/>
        </w:rPr>
        <w:t>Social</w:t>
      </w:r>
      <w:r w:rsidRPr="00B16BA1">
        <w:rPr>
          <w:spacing w:val="-24"/>
          <w:w w:val="95"/>
        </w:rPr>
        <w:t xml:space="preserve"> </w:t>
      </w:r>
      <w:r w:rsidRPr="00B16BA1">
        <w:rPr>
          <w:w w:val="95"/>
        </w:rPr>
        <w:t>and emotional</w:t>
      </w:r>
      <w:r w:rsidRPr="00B16BA1">
        <w:rPr>
          <w:spacing w:val="-29"/>
          <w:w w:val="95"/>
        </w:rPr>
        <w:t xml:space="preserve"> </w:t>
      </w:r>
      <w:r w:rsidRPr="00B16BA1">
        <w:rPr>
          <w:w w:val="95"/>
        </w:rPr>
        <w:t>wellbeing</w:t>
      </w:r>
      <w:r w:rsidRPr="00B16BA1">
        <w:rPr>
          <w:spacing w:val="-28"/>
          <w:w w:val="95"/>
        </w:rPr>
        <w:t xml:space="preserve"> </w:t>
      </w:r>
      <w:r w:rsidRPr="00B16BA1">
        <w:rPr>
          <w:w w:val="95"/>
        </w:rPr>
        <w:t>provides</w:t>
      </w:r>
      <w:r w:rsidRPr="00B16BA1">
        <w:rPr>
          <w:spacing w:val="-28"/>
          <w:w w:val="95"/>
        </w:rPr>
        <w:t xml:space="preserve"> </w:t>
      </w:r>
      <w:r w:rsidRPr="00B16BA1">
        <w:rPr>
          <w:w w:val="95"/>
        </w:rPr>
        <w:t>a</w:t>
      </w:r>
      <w:r w:rsidRPr="00B16BA1">
        <w:rPr>
          <w:spacing w:val="-28"/>
          <w:w w:val="95"/>
        </w:rPr>
        <w:t xml:space="preserve"> </w:t>
      </w:r>
      <w:r w:rsidRPr="00B16BA1">
        <w:rPr>
          <w:w w:val="95"/>
        </w:rPr>
        <w:t>foundation</w:t>
      </w:r>
      <w:r w:rsidRPr="00B16BA1">
        <w:rPr>
          <w:spacing w:val="-28"/>
          <w:w w:val="95"/>
        </w:rPr>
        <w:t xml:space="preserve"> </w:t>
      </w:r>
      <w:r w:rsidRPr="00B16BA1">
        <w:rPr>
          <w:w w:val="95"/>
        </w:rPr>
        <w:t xml:space="preserve">for </w:t>
      </w:r>
      <w:r w:rsidRPr="00B16BA1">
        <w:t>effective</w:t>
      </w:r>
      <w:r w:rsidRPr="00B16BA1">
        <w:rPr>
          <w:spacing w:val="-27"/>
        </w:rPr>
        <w:t xml:space="preserve"> </w:t>
      </w:r>
      <w:r w:rsidRPr="00B16BA1">
        <w:t>health</w:t>
      </w:r>
      <w:r w:rsidRPr="00B16BA1">
        <w:rPr>
          <w:spacing w:val="-26"/>
        </w:rPr>
        <w:t xml:space="preserve"> </w:t>
      </w:r>
      <w:r w:rsidRPr="00B16BA1">
        <w:t>promotion</w:t>
      </w:r>
      <w:r w:rsidRPr="00B16BA1">
        <w:rPr>
          <w:spacing w:val="-26"/>
        </w:rPr>
        <w:t xml:space="preserve"> </w:t>
      </w:r>
      <w:r w:rsidRPr="00B16BA1">
        <w:t>strategies.</w:t>
      </w:r>
    </w:p>
    <w:p w:rsidR="00190144" w:rsidRPr="00B16BA1" w:rsidRDefault="00C40FF0">
      <w:pPr>
        <w:pStyle w:val="BodyText"/>
        <w:spacing w:before="109" w:line="278" w:lineRule="auto"/>
        <w:ind w:left="775" w:right="3" w:firstLine="1"/>
      </w:pPr>
      <w:r w:rsidRPr="00B16BA1">
        <w:t>Culture</w:t>
      </w:r>
      <w:r w:rsidRPr="00B16BA1">
        <w:rPr>
          <w:spacing w:val="-48"/>
        </w:rPr>
        <w:t xml:space="preserve"> </w:t>
      </w:r>
      <w:r w:rsidRPr="00B16BA1">
        <w:t>and</w:t>
      </w:r>
      <w:r w:rsidRPr="00B16BA1">
        <w:rPr>
          <w:spacing w:val="-47"/>
        </w:rPr>
        <w:t xml:space="preserve"> </w:t>
      </w:r>
      <w:r w:rsidRPr="00B16BA1">
        <w:t>cultural</w:t>
      </w:r>
      <w:r w:rsidRPr="00B16BA1">
        <w:rPr>
          <w:spacing w:val="-47"/>
        </w:rPr>
        <w:t xml:space="preserve"> </w:t>
      </w:r>
      <w:r w:rsidRPr="00B16BA1">
        <w:t>identity</w:t>
      </w:r>
      <w:r w:rsidRPr="00B16BA1">
        <w:rPr>
          <w:spacing w:val="-47"/>
        </w:rPr>
        <w:t xml:space="preserve"> </w:t>
      </w:r>
      <w:r w:rsidRPr="00B16BA1">
        <w:t>is</w:t>
      </w:r>
      <w:r w:rsidRPr="00B16BA1">
        <w:rPr>
          <w:spacing w:val="-47"/>
        </w:rPr>
        <w:t xml:space="preserve"> </w:t>
      </w:r>
      <w:r w:rsidRPr="00B16BA1">
        <w:t>critical</w:t>
      </w:r>
      <w:r w:rsidRPr="00B16BA1">
        <w:rPr>
          <w:spacing w:val="-47"/>
        </w:rPr>
        <w:t xml:space="preserve"> </w:t>
      </w:r>
      <w:r w:rsidRPr="00B16BA1">
        <w:t>to</w:t>
      </w:r>
      <w:r w:rsidRPr="00B16BA1">
        <w:rPr>
          <w:spacing w:val="-47"/>
        </w:rPr>
        <w:t xml:space="preserve"> </w:t>
      </w:r>
      <w:r w:rsidRPr="00B16BA1">
        <w:t xml:space="preserve">social </w:t>
      </w:r>
      <w:r w:rsidRPr="00B16BA1">
        <w:rPr>
          <w:w w:val="95"/>
        </w:rPr>
        <w:t>and</w:t>
      </w:r>
      <w:r w:rsidRPr="00B16BA1">
        <w:rPr>
          <w:spacing w:val="-25"/>
          <w:w w:val="95"/>
        </w:rPr>
        <w:t xml:space="preserve"> </w:t>
      </w:r>
      <w:r w:rsidRPr="00B16BA1">
        <w:rPr>
          <w:w w:val="95"/>
        </w:rPr>
        <w:t>emotional</w:t>
      </w:r>
      <w:r w:rsidRPr="00B16BA1">
        <w:rPr>
          <w:spacing w:val="-25"/>
          <w:w w:val="95"/>
        </w:rPr>
        <w:t xml:space="preserve"> </w:t>
      </w:r>
      <w:r w:rsidRPr="00B16BA1">
        <w:rPr>
          <w:w w:val="95"/>
        </w:rPr>
        <w:t>wellbeing.</w:t>
      </w:r>
      <w:r w:rsidRPr="00B16BA1">
        <w:rPr>
          <w:spacing w:val="-25"/>
          <w:w w:val="95"/>
        </w:rPr>
        <w:t xml:space="preserve"> </w:t>
      </w:r>
      <w:r w:rsidRPr="00B16BA1">
        <w:rPr>
          <w:w w:val="95"/>
        </w:rPr>
        <w:t>Practicing</w:t>
      </w:r>
      <w:r w:rsidRPr="00B16BA1">
        <w:rPr>
          <w:spacing w:val="-25"/>
          <w:w w:val="95"/>
        </w:rPr>
        <w:t xml:space="preserve"> </w:t>
      </w:r>
      <w:r w:rsidRPr="00B16BA1">
        <w:rPr>
          <w:w w:val="95"/>
        </w:rPr>
        <w:t>culture</w:t>
      </w:r>
      <w:r w:rsidRPr="00B16BA1">
        <w:rPr>
          <w:spacing w:val="-25"/>
          <w:w w:val="95"/>
        </w:rPr>
        <w:t xml:space="preserve"> </w:t>
      </w:r>
      <w:r w:rsidRPr="00B16BA1">
        <w:rPr>
          <w:w w:val="95"/>
        </w:rPr>
        <w:t>can involve</w:t>
      </w:r>
      <w:r w:rsidRPr="00B16BA1">
        <w:rPr>
          <w:spacing w:val="-26"/>
          <w:w w:val="95"/>
        </w:rPr>
        <w:t xml:space="preserve"> </w:t>
      </w:r>
      <w:r w:rsidRPr="00B16BA1">
        <w:rPr>
          <w:w w:val="95"/>
        </w:rPr>
        <w:t>a</w:t>
      </w:r>
      <w:r w:rsidRPr="00B16BA1">
        <w:rPr>
          <w:spacing w:val="-26"/>
          <w:w w:val="95"/>
        </w:rPr>
        <w:t xml:space="preserve"> </w:t>
      </w:r>
      <w:r w:rsidRPr="00B16BA1">
        <w:rPr>
          <w:w w:val="95"/>
        </w:rPr>
        <w:t>living</w:t>
      </w:r>
      <w:r w:rsidRPr="00B16BA1">
        <w:rPr>
          <w:spacing w:val="-26"/>
          <w:w w:val="95"/>
        </w:rPr>
        <w:t xml:space="preserve"> </w:t>
      </w:r>
      <w:r w:rsidRPr="00B16BA1">
        <w:rPr>
          <w:w w:val="95"/>
        </w:rPr>
        <w:t>relationship</w:t>
      </w:r>
      <w:r w:rsidRPr="00B16BA1">
        <w:rPr>
          <w:spacing w:val="-25"/>
          <w:w w:val="95"/>
        </w:rPr>
        <w:t xml:space="preserve"> </w:t>
      </w:r>
      <w:r w:rsidRPr="00B16BA1">
        <w:rPr>
          <w:w w:val="95"/>
        </w:rPr>
        <w:t>with</w:t>
      </w:r>
      <w:r w:rsidRPr="00B16BA1">
        <w:rPr>
          <w:spacing w:val="-26"/>
          <w:w w:val="95"/>
        </w:rPr>
        <w:t xml:space="preserve"> </w:t>
      </w:r>
      <w:r w:rsidRPr="00B16BA1">
        <w:rPr>
          <w:w w:val="95"/>
        </w:rPr>
        <w:t>ancestors,</w:t>
      </w:r>
      <w:r w:rsidRPr="00B16BA1">
        <w:rPr>
          <w:spacing w:val="-26"/>
          <w:w w:val="95"/>
        </w:rPr>
        <w:t xml:space="preserve"> </w:t>
      </w:r>
      <w:r w:rsidRPr="00B16BA1">
        <w:rPr>
          <w:w w:val="95"/>
        </w:rPr>
        <w:t>the spiritual</w:t>
      </w:r>
      <w:r w:rsidRPr="00B16BA1">
        <w:rPr>
          <w:spacing w:val="-40"/>
          <w:w w:val="95"/>
        </w:rPr>
        <w:t xml:space="preserve"> </w:t>
      </w:r>
      <w:r w:rsidRPr="00B16BA1">
        <w:rPr>
          <w:w w:val="95"/>
        </w:rPr>
        <w:t>dimension</w:t>
      </w:r>
      <w:r w:rsidRPr="00B16BA1">
        <w:rPr>
          <w:spacing w:val="-40"/>
          <w:w w:val="95"/>
        </w:rPr>
        <w:t xml:space="preserve"> </w:t>
      </w:r>
      <w:r w:rsidRPr="00B16BA1">
        <w:rPr>
          <w:w w:val="95"/>
        </w:rPr>
        <w:t>of</w:t>
      </w:r>
      <w:r w:rsidRPr="00B16BA1">
        <w:rPr>
          <w:spacing w:val="-39"/>
          <w:w w:val="95"/>
        </w:rPr>
        <w:t xml:space="preserve"> </w:t>
      </w:r>
      <w:r w:rsidRPr="00B16BA1">
        <w:rPr>
          <w:w w:val="95"/>
        </w:rPr>
        <w:t>existence,</w:t>
      </w:r>
      <w:r w:rsidRPr="00B16BA1">
        <w:rPr>
          <w:spacing w:val="-40"/>
          <w:w w:val="95"/>
        </w:rPr>
        <w:t xml:space="preserve"> </w:t>
      </w:r>
      <w:r w:rsidRPr="00B16BA1">
        <w:rPr>
          <w:w w:val="95"/>
        </w:rPr>
        <w:t>and</w:t>
      </w:r>
      <w:r w:rsidRPr="00B16BA1">
        <w:rPr>
          <w:spacing w:val="-39"/>
          <w:w w:val="95"/>
        </w:rPr>
        <w:t xml:space="preserve"> </w:t>
      </w:r>
      <w:r w:rsidRPr="00B16BA1">
        <w:rPr>
          <w:w w:val="95"/>
        </w:rPr>
        <w:t>connection with</w:t>
      </w:r>
      <w:r w:rsidRPr="00B16BA1">
        <w:rPr>
          <w:spacing w:val="-31"/>
          <w:w w:val="95"/>
        </w:rPr>
        <w:t xml:space="preserve"> </w:t>
      </w:r>
      <w:r w:rsidRPr="00B16BA1">
        <w:rPr>
          <w:w w:val="95"/>
        </w:rPr>
        <w:t>traditional</w:t>
      </w:r>
      <w:r w:rsidRPr="00B16BA1">
        <w:rPr>
          <w:spacing w:val="-31"/>
          <w:w w:val="95"/>
        </w:rPr>
        <w:t xml:space="preserve"> </w:t>
      </w:r>
      <w:r w:rsidRPr="00B16BA1">
        <w:rPr>
          <w:w w:val="95"/>
        </w:rPr>
        <w:t>lands</w:t>
      </w:r>
      <w:r w:rsidRPr="00B16BA1">
        <w:rPr>
          <w:spacing w:val="-30"/>
          <w:w w:val="95"/>
        </w:rPr>
        <w:t xml:space="preserve"> </w:t>
      </w:r>
      <w:r w:rsidRPr="00B16BA1">
        <w:rPr>
          <w:w w:val="95"/>
        </w:rPr>
        <w:t>and</w:t>
      </w:r>
      <w:r w:rsidRPr="00B16BA1">
        <w:rPr>
          <w:spacing w:val="-31"/>
          <w:w w:val="95"/>
        </w:rPr>
        <w:t xml:space="preserve"> </w:t>
      </w:r>
      <w:r w:rsidRPr="00B16BA1">
        <w:rPr>
          <w:w w:val="95"/>
        </w:rPr>
        <w:t>languages.</w:t>
      </w:r>
      <w:r w:rsidRPr="00B16BA1">
        <w:rPr>
          <w:spacing w:val="-31"/>
          <w:w w:val="95"/>
        </w:rPr>
        <w:t xml:space="preserve"> </w:t>
      </w:r>
      <w:r w:rsidRPr="00B16BA1">
        <w:rPr>
          <w:w w:val="95"/>
        </w:rPr>
        <w:t xml:space="preserve">Individual </w:t>
      </w:r>
      <w:r w:rsidRPr="00B16BA1">
        <w:t xml:space="preserve">and community control over their physical </w:t>
      </w:r>
      <w:r w:rsidRPr="00B16BA1">
        <w:rPr>
          <w:w w:val="95"/>
        </w:rPr>
        <w:t>environment, dignity and self-esteem, respect for</w:t>
      </w:r>
      <w:r w:rsidRPr="00B16BA1">
        <w:rPr>
          <w:spacing w:val="-30"/>
          <w:w w:val="95"/>
        </w:rPr>
        <w:t xml:space="preserve"> </w:t>
      </w:r>
      <w:r w:rsidRPr="00B16BA1">
        <w:rPr>
          <w:w w:val="95"/>
        </w:rPr>
        <w:t>Aboriginal</w:t>
      </w:r>
      <w:r w:rsidRPr="00B16BA1">
        <w:rPr>
          <w:spacing w:val="-30"/>
          <w:w w:val="95"/>
        </w:rPr>
        <w:t xml:space="preserve"> </w:t>
      </w:r>
      <w:r w:rsidRPr="00B16BA1">
        <w:rPr>
          <w:w w:val="95"/>
        </w:rPr>
        <w:t>and</w:t>
      </w:r>
      <w:r w:rsidRPr="00B16BA1">
        <w:rPr>
          <w:spacing w:val="-30"/>
          <w:w w:val="95"/>
        </w:rPr>
        <w:t xml:space="preserve"> </w:t>
      </w:r>
      <w:r w:rsidRPr="00B16BA1">
        <w:rPr>
          <w:spacing w:val="-5"/>
          <w:w w:val="95"/>
        </w:rPr>
        <w:t>Torres</w:t>
      </w:r>
      <w:r w:rsidRPr="00B16BA1">
        <w:rPr>
          <w:spacing w:val="-30"/>
          <w:w w:val="95"/>
        </w:rPr>
        <w:t xml:space="preserve"> </w:t>
      </w:r>
      <w:r w:rsidRPr="00B16BA1">
        <w:rPr>
          <w:w w:val="95"/>
        </w:rPr>
        <w:t>Strait</w:t>
      </w:r>
      <w:r w:rsidRPr="00B16BA1">
        <w:rPr>
          <w:spacing w:val="-29"/>
          <w:w w:val="95"/>
        </w:rPr>
        <w:t xml:space="preserve"> </w:t>
      </w:r>
      <w:r w:rsidRPr="00B16BA1">
        <w:rPr>
          <w:w w:val="95"/>
        </w:rPr>
        <w:t>Islander</w:t>
      </w:r>
      <w:r w:rsidRPr="00B16BA1">
        <w:rPr>
          <w:spacing w:val="-30"/>
          <w:w w:val="95"/>
        </w:rPr>
        <w:t xml:space="preserve"> </w:t>
      </w:r>
      <w:r w:rsidRPr="00B16BA1">
        <w:rPr>
          <w:spacing w:val="-3"/>
          <w:w w:val="95"/>
        </w:rPr>
        <w:t xml:space="preserve">people’s </w:t>
      </w:r>
      <w:r w:rsidRPr="00B16BA1">
        <w:rPr>
          <w:w w:val="95"/>
        </w:rPr>
        <w:t>rights</w:t>
      </w:r>
      <w:r w:rsidRPr="00B16BA1">
        <w:rPr>
          <w:spacing w:val="-31"/>
          <w:w w:val="95"/>
        </w:rPr>
        <w:t xml:space="preserve"> </w:t>
      </w:r>
      <w:r w:rsidRPr="00B16BA1">
        <w:rPr>
          <w:w w:val="95"/>
        </w:rPr>
        <w:t>and</w:t>
      </w:r>
      <w:r w:rsidRPr="00B16BA1">
        <w:rPr>
          <w:spacing w:val="-31"/>
          <w:w w:val="95"/>
        </w:rPr>
        <w:t xml:space="preserve"> </w:t>
      </w:r>
      <w:r w:rsidRPr="00B16BA1">
        <w:rPr>
          <w:w w:val="95"/>
        </w:rPr>
        <w:t>a</w:t>
      </w:r>
      <w:r w:rsidRPr="00B16BA1">
        <w:rPr>
          <w:spacing w:val="-31"/>
          <w:w w:val="95"/>
        </w:rPr>
        <w:t xml:space="preserve"> </w:t>
      </w:r>
      <w:r w:rsidRPr="00B16BA1">
        <w:rPr>
          <w:w w:val="95"/>
        </w:rPr>
        <w:t>perception</w:t>
      </w:r>
      <w:r w:rsidRPr="00B16BA1">
        <w:rPr>
          <w:spacing w:val="-31"/>
          <w:w w:val="95"/>
        </w:rPr>
        <w:t xml:space="preserve"> </w:t>
      </w:r>
      <w:r w:rsidRPr="00B16BA1">
        <w:rPr>
          <w:w w:val="95"/>
        </w:rPr>
        <w:t>of</w:t>
      </w:r>
      <w:r w:rsidRPr="00B16BA1">
        <w:rPr>
          <w:spacing w:val="-31"/>
          <w:w w:val="95"/>
        </w:rPr>
        <w:t xml:space="preserve"> </w:t>
      </w:r>
      <w:r w:rsidRPr="00B16BA1">
        <w:rPr>
          <w:w w:val="95"/>
        </w:rPr>
        <w:t>just</w:t>
      </w:r>
      <w:r w:rsidRPr="00B16BA1">
        <w:rPr>
          <w:spacing w:val="-30"/>
          <w:w w:val="95"/>
        </w:rPr>
        <w:t xml:space="preserve"> </w:t>
      </w:r>
      <w:r w:rsidRPr="00B16BA1">
        <w:rPr>
          <w:w w:val="95"/>
        </w:rPr>
        <w:t>and</w:t>
      </w:r>
      <w:r w:rsidRPr="00B16BA1">
        <w:rPr>
          <w:spacing w:val="-31"/>
          <w:w w:val="95"/>
        </w:rPr>
        <w:t xml:space="preserve"> </w:t>
      </w:r>
      <w:r w:rsidRPr="00B16BA1">
        <w:rPr>
          <w:w w:val="95"/>
        </w:rPr>
        <w:t>fair</w:t>
      </w:r>
      <w:r w:rsidRPr="00B16BA1">
        <w:rPr>
          <w:spacing w:val="-31"/>
          <w:w w:val="95"/>
        </w:rPr>
        <w:t xml:space="preserve"> </w:t>
      </w:r>
      <w:r w:rsidRPr="00B16BA1">
        <w:rPr>
          <w:w w:val="95"/>
        </w:rPr>
        <w:t xml:space="preserve">treatment </w:t>
      </w:r>
      <w:r w:rsidRPr="00B16BA1">
        <w:t>is</w:t>
      </w:r>
      <w:r w:rsidRPr="00B16BA1">
        <w:rPr>
          <w:spacing w:val="-16"/>
        </w:rPr>
        <w:t xml:space="preserve"> </w:t>
      </w:r>
      <w:r w:rsidRPr="00B16BA1">
        <w:t>also</w:t>
      </w:r>
      <w:r w:rsidRPr="00B16BA1">
        <w:rPr>
          <w:spacing w:val="-16"/>
        </w:rPr>
        <w:t xml:space="preserve"> </w:t>
      </w:r>
      <w:r w:rsidRPr="00B16BA1">
        <w:t>important</w:t>
      </w:r>
      <w:r w:rsidRPr="00B16BA1">
        <w:rPr>
          <w:spacing w:val="-16"/>
        </w:rPr>
        <w:t xml:space="preserve"> </w:t>
      </w:r>
      <w:r w:rsidRPr="00B16BA1">
        <w:t>to</w:t>
      </w:r>
      <w:r w:rsidRPr="00B16BA1">
        <w:rPr>
          <w:spacing w:val="-16"/>
        </w:rPr>
        <w:t xml:space="preserve"> </w:t>
      </w:r>
      <w:r w:rsidRPr="00B16BA1">
        <w:t>social</w:t>
      </w:r>
      <w:r w:rsidRPr="00B16BA1">
        <w:rPr>
          <w:spacing w:val="-16"/>
        </w:rPr>
        <w:t xml:space="preserve"> </w:t>
      </w:r>
      <w:r w:rsidRPr="00B16BA1">
        <w:t>and</w:t>
      </w:r>
    </w:p>
    <w:p w:rsidR="00190144" w:rsidRPr="00B16BA1" w:rsidRDefault="00C40FF0">
      <w:pPr>
        <w:pStyle w:val="BodyText"/>
        <w:spacing w:line="254" w:lineRule="exact"/>
        <w:ind w:left="775"/>
      </w:pPr>
      <w:proofErr w:type="gramStart"/>
      <w:r w:rsidRPr="00B16BA1">
        <w:t>emotional</w:t>
      </w:r>
      <w:proofErr w:type="gramEnd"/>
      <w:r w:rsidRPr="00B16BA1">
        <w:t xml:space="preserve"> wellbeing.</w:t>
      </w:r>
    </w:p>
    <w:p w:rsidR="00190144" w:rsidRPr="00B16BA1" w:rsidRDefault="00C40FF0">
      <w:pPr>
        <w:pStyle w:val="BodyText"/>
        <w:spacing w:before="78" w:line="278" w:lineRule="auto"/>
        <w:ind w:left="535" w:right="786" w:hanging="2"/>
      </w:pPr>
      <w:r w:rsidRPr="00B16BA1">
        <w:br w:type="column"/>
      </w:r>
      <w:r w:rsidRPr="00B16BA1">
        <w:t>For</w:t>
      </w:r>
      <w:r w:rsidRPr="00B16BA1">
        <w:rPr>
          <w:spacing w:val="-49"/>
        </w:rPr>
        <w:t xml:space="preserve"> </w:t>
      </w:r>
      <w:r w:rsidRPr="00B16BA1">
        <w:t>Aboriginal</w:t>
      </w:r>
      <w:r w:rsidRPr="00B16BA1">
        <w:rPr>
          <w:spacing w:val="-49"/>
        </w:rPr>
        <w:t xml:space="preserve"> </w:t>
      </w:r>
      <w:r w:rsidRPr="00B16BA1">
        <w:t>and</w:t>
      </w:r>
      <w:r w:rsidRPr="00B16BA1">
        <w:rPr>
          <w:spacing w:val="-48"/>
        </w:rPr>
        <w:t xml:space="preserve"> </w:t>
      </w:r>
      <w:r w:rsidRPr="00B16BA1">
        <w:rPr>
          <w:spacing w:val="-5"/>
        </w:rPr>
        <w:t>Torres</w:t>
      </w:r>
      <w:r w:rsidRPr="00B16BA1">
        <w:rPr>
          <w:spacing w:val="-49"/>
        </w:rPr>
        <w:t xml:space="preserve"> </w:t>
      </w:r>
      <w:r w:rsidRPr="00B16BA1">
        <w:t>Strait</w:t>
      </w:r>
      <w:r w:rsidRPr="00B16BA1">
        <w:rPr>
          <w:spacing w:val="-49"/>
        </w:rPr>
        <w:t xml:space="preserve"> </w:t>
      </w:r>
      <w:r w:rsidRPr="00B16BA1">
        <w:t>Islander</w:t>
      </w:r>
      <w:r w:rsidRPr="00B16BA1">
        <w:rPr>
          <w:spacing w:val="-48"/>
        </w:rPr>
        <w:t xml:space="preserve"> </w:t>
      </w:r>
      <w:r w:rsidRPr="00B16BA1">
        <w:t xml:space="preserve">people </w:t>
      </w:r>
      <w:r w:rsidRPr="00B16BA1">
        <w:rPr>
          <w:w w:val="95"/>
        </w:rPr>
        <w:t>in</w:t>
      </w:r>
      <w:r w:rsidRPr="00B16BA1">
        <w:rPr>
          <w:spacing w:val="-31"/>
          <w:w w:val="95"/>
        </w:rPr>
        <w:t xml:space="preserve"> </w:t>
      </w:r>
      <w:r w:rsidRPr="00B16BA1">
        <w:rPr>
          <w:w w:val="95"/>
        </w:rPr>
        <w:t>contact</w:t>
      </w:r>
      <w:r w:rsidRPr="00B16BA1">
        <w:rPr>
          <w:spacing w:val="-31"/>
          <w:w w:val="95"/>
        </w:rPr>
        <w:t xml:space="preserve"> </w:t>
      </w:r>
      <w:r w:rsidRPr="00B16BA1">
        <w:rPr>
          <w:w w:val="95"/>
        </w:rPr>
        <w:t>with</w:t>
      </w:r>
      <w:r w:rsidRPr="00B16BA1">
        <w:rPr>
          <w:spacing w:val="-30"/>
          <w:w w:val="95"/>
        </w:rPr>
        <w:t xml:space="preserve"> </w:t>
      </w:r>
      <w:r w:rsidRPr="00B16BA1">
        <w:rPr>
          <w:w w:val="95"/>
        </w:rPr>
        <w:t>the</w:t>
      </w:r>
      <w:r w:rsidRPr="00B16BA1">
        <w:rPr>
          <w:spacing w:val="-31"/>
          <w:w w:val="95"/>
        </w:rPr>
        <w:t xml:space="preserve"> </w:t>
      </w:r>
      <w:r w:rsidRPr="00B16BA1">
        <w:rPr>
          <w:w w:val="95"/>
        </w:rPr>
        <w:t>criminal</w:t>
      </w:r>
      <w:r w:rsidRPr="00B16BA1">
        <w:rPr>
          <w:spacing w:val="-30"/>
          <w:w w:val="95"/>
        </w:rPr>
        <w:t xml:space="preserve"> </w:t>
      </w:r>
      <w:r w:rsidRPr="00B16BA1">
        <w:rPr>
          <w:w w:val="95"/>
        </w:rPr>
        <w:t>justice,</w:t>
      </w:r>
      <w:r w:rsidRPr="00B16BA1">
        <w:rPr>
          <w:spacing w:val="-31"/>
          <w:w w:val="95"/>
        </w:rPr>
        <w:t xml:space="preserve"> </w:t>
      </w:r>
      <w:r w:rsidRPr="00B16BA1">
        <w:rPr>
          <w:w w:val="95"/>
        </w:rPr>
        <w:t>detention</w:t>
      </w:r>
      <w:r w:rsidRPr="00B16BA1">
        <w:rPr>
          <w:spacing w:val="-31"/>
          <w:w w:val="95"/>
        </w:rPr>
        <w:t xml:space="preserve"> </w:t>
      </w:r>
      <w:r w:rsidRPr="00B16BA1">
        <w:rPr>
          <w:spacing w:val="-5"/>
          <w:w w:val="95"/>
        </w:rPr>
        <w:t>and</w:t>
      </w:r>
    </w:p>
    <w:p w:rsidR="00190144" w:rsidRPr="00B16BA1" w:rsidRDefault="00C40FF0">
      <w:pPr>
        <w:pStyle w:val="BodyText"/>
        <w:spacing w:line="278" w:lineRule="auto"/>
        <w:ind w:left="525" w:right="698" w:firstLine="3"/>
      </w:pPr>
      <w:proofErr w:type="gramStart"/>
      <w:r w:rsidRPr="00B16BA1">
        <w:rPr>
          <w:w w:val="95"/>
        </w:rPr>
        <w:t>care</w:t>
      </w:r>
      <w:proofErr w:type="gramEnd"/>
      <w:r w:rsidRPr="00B16BA1">
        <w:rPr>
          <w:spacing w:val="-22"/>
          <w:w w:val="95"/>
        </w:rPr>
        <w:t xml:space="preserve"> </w:t>
      </w:r>
      <w:r w:rsidRPr="00B16BA1">
        <w:rPr>
          <w:w w:val="95"/>
        </w:rPr>
        <w:t>systems,</w:t>
      </w:r>
      <w:r w:rsidRPr="00B16BA1">
        <w:rPr>
          <w:spacing w:val="-21"/>
          <w:w w:val="95"/>
        </w:rPr>
        <w:t xml:space="preserve"> </w:t>
      </w:r>
      <w:r w:rsidRPr="00B16BA1">
        <w:rPr>
          <w:w w:val="95"/>
        </w:rPr>
        <w:t>incarceration</w:t>
      </w:r>
      <w:r w:rsidRPr="00B16BA1">
        <w:rPr>
          <w:spacing w:val="-22"/>
          <w:w w:val="95"/>
        </w:rPr>
        <w:t xml:space="preserve"> </w:t>
      </w:r>
      <w:r w:rsidRPr="00B16BA1">
        <w:rPr>
          <w:w w:val="95"/>
        </w:rPr>
        <w:t>can</w:t>
      </w:r>
      <w:r w:rsidRPr="00B16BA1">
        <w:rPr>
          <w:spacing w:val="-21"/>
          <w:w w:val="95"/>
        </w:rPr>
        <w:t xml:space="preserve"> </w:t>
      </w:r>
      <w:r w:rsidRPr="00B16BA1">
        <w:rPr>
          <w:w w:val="95"/>
        </w:rPr>
        <w:t>have</w:t>
      </w:r>
      <w:r w:rsidRPr="00B16BA1">
        <w:rPr>
          <w:spacing w:val="-22"/>
          <w:w w:val="95"/>
        </w:rPr>
        <w:t xml:space="preserve"> </w:t>
      </w:r>
      <w:r w:rsidRPr="00B16BA1">
        <w:rPr>
          <w:w w:val="95"/>
        </w:rPr>
        <w:t>a</w:t>
      </w:r>
      <w:r w:rsidRPr="00B16BA1">
        <w:rPr>
          <w:spacing w:val="-21"/>
          <w:w w:val="95"/>
        </w:rPr>
        <w:t xml:space="preserve"> </w:t>
      </w:r>
      <w:r w:rsidRPr="00B16BA1">
        <w:rPr>
          <w:w w:val="95"/>
        </w:rPr>
        <w:t xml:space="preserve">significant </w:t>
      </w:r>
      <w:r w:rsidRPr="00B16BA1">
        <w:t>impact</w:t>
      </w:r>
      <w:r w:rsidRPr="00B16BA1">
        <w:rPr>
          <w:spacing w:val="-47"/>
        </w:rPr>
        <w:t xml:space="preserve"> </w:t>
      </w:r>
      <w:r w:rsidRPr="00B16BA1">
        <w:t>on</w:t>
      </w:r>
      <w:r w:rsidRPr="00B16BA1">
        <w:rPr>
          <w:spacing w:val="-46"/>
        </w:rPr>
        <w:t xml:space="preserve"> </w:t>
      </w:r>
      <w:r w:rsidRPr="00B16BA1">
        <w:t>health,</w:t>
      </w:r>
      <w:r w:rsidRPr="00B16BA1">
        <w:rPr>
          <w:spacing w:val="-46"/>
        </w:rPr>
        <w:t xml:space="preserve"> </w:t>
      </w:r>
      <w:r w:rsidRPr="00B16BA1">
        <w:t>particularly</w:t>
      </w:r>
      <w:r w:rsidRPr="00B16BA1">
        <w:rPr>
          <w:spacing w:val="-46"/>
        </w:rPr>
        <w:t xml:space="preserve"> </w:t>
      </w:r>
      <w:r w:rsidRPr="00B16BA1">
        <w:t>in</w:t>
      </w:r>
      <w:r w:rsidRPr="00B16BA1">
        <w:rPr>
          <w:spacing w:val="-46"/>
        </w:rPr>
        <w:t xml:space="preserve"> </w:t>
      </w:r>
      <w:r w:rsidRPr="00B16BA1">
        <w:t>regard</w:t>
      </w:r>
      <w:r w:rsidRPr="00B16BA1">
        <w:rPr>
          <w:spacing w:val="-46"/>
        </w:rPr>
        <w:t xml:space="preserve"> </w:t>
      </w:r>
      <w:r w:rsidRPr="00B16BA1">
        <w:t>to</w:t>
      </w:r>
      <w:r w:rsidRPr="00B16BA1">
        <w:rPr>
          <w:spacing w:val="-46"/>
        </w:rPr>
        <w:t xml:space="preserve"> </w:t>
      </w:r>
      <w:r w:rsidRPr="00B16BA1">
        <w:t xml:space="preserve">social and emotional wellbeing, with each period of </w:t>
      </w:r>
      <w:r w:rsidRPr="00B16BA1">
        <w:rPr>
          <w:w w:val="95"/>
        </w:rPr>
        <w:t xml:space="preserve">contact interrupting education and employment </w:t>
      </w:r>
      <w:r w:rsidRPr="00B16BA1">
        <w:rPr>
          <w:w w:val="90"/>
        </w:rPr>
        <w:t>opportunities, disrupting family life and</w:t>
      </w:r>
      <w:r w:rsidRPr="00B16BA1">
        <w:rPr>
          <w:spacing w:val="-43"/>
          <w:w w:val="90"/>
        </w:rPr>
        <w:t xml:space="preserve"> </w:t>
      </w:r>
      <w:r w:rsidRPr="00B16BA1">
        <w:rPr>
          <w:w w:val="90"/>
        </w:rPr>
        <w:t xml:space="preserve">confirming </w:t>
      </w:r>
      <w:r w:rsidRPr="00B16BA1">
        <w:t xml:space="preserve">the normalcy of these outcomes. Issues with family separation and removal from </w:t>
      </w:r>
      <w:r w:rsidRPr="00B16BA1">
        <w:rPr>
          <w:spacing w:val="-4"/>
        </w:rPr>
        <w:t xml:space="preserve">one’s </w:t>
      </w:r>
      <w:r w:rsidRPr="00B16BA1">
        <w:rPr>
          <w:w w:val="95"/>
        </w:rPr>
        <w:t>homeland</w:t>
      </w:r>
      <w:r w:rsidRPr="00B16BA1">
        <w:rPr>
          <w:spacing w:val="-25"/>
          <w:w w:val="95"/>
        </w:rPr>
        <w:t xml:space="preserve"> </w:t>
      </w:r>
      <w:r w:rsidRPr="00B16BA1">
        <w:rPr>
          <w:w w:val="95"/>
        </w:rPr>
        <w:t>and</w:t>
      </w:r>
      <w:r w:rsidRPr="00B16BA1">
        <w:rPr>
          <w:spacing w:val="-24"/>
          <w:w w:val="95"/>
        </w:rPr>
        <w:t xml:space="preserve"> </w:t>
      </w:r>
      <w:r w:rsidRPr="00B16BA1">
        <w:rPr>
          <w:w w:val="95"/>
        </w:rPr>
        <w:t>culture</w:t>
      </w:r>
      <w:r w:rsidRPr="00B16BA1">
        <w:rPr>
          <w:spacing w:val="-24"/>
          <w:w w:val="95"/>
        </w:rPr>
        <w:t xml:space="preserve"> </w:t>
      </w:r>
      <w:r w:rsidRPr="00B16BA1">
        <w:rPr>
          <w:w w:val="95"/>
        </w:rPr>
        <w:t>can</w:t>
      </w:r>
      <w:r w:rsidRPr="00B16BA1">
        <w:rPr>
          <w:spacing w:val="-24"/>
          <w:w w:val="95"/>
        </w:rPr>
        <w:t xml:space="preserve"> </w:t>
      </w:r>
      <w:r w:rsidRPr="00B16BA1">
        <w:rPr>
          <w:w w:val="95"/>
        </w:rPr>
        <w:t>also</w:t>
      </w:r>
      <w:r w:rsidRPr="00B16BA1">
        <w:rPr>
          <w:spacing w:val="-24"/>
          <w:w w:val="95"/>
        </w:rPr>
        <w:t xml:space="preserve"> </w:t>
      </w:r>
      <w:r w:rsidRPr="00B16BA1">
        <w:rPr>
          <w:w w:val="95"/>
        </w:rPr>
        <w:t>have</w:t>
      </w:r>
      <w:r w:rsidRPr="00B16BA1">
        <w:rPr>
          <w:spacing w:val="-24"/>
          <w:w w:val="95"/>
        </w:rPr>
        <w:t xml:space="preserve"> </w:t>
      </w:r>
      <w:r w:rsidRPr="00B16BA1">
        <w:rPr>
          <w:w w:val="95"/>
        </w:rPr>
        <w:t>a</w:t>
      </w:r>
      <w:r w:rsidRPr="00B16BA1">
        <w:rPr>
          <w:spacing w:val="-24"/>
          <w:w w:val="95"/>
        </w:rPr>
        <w:t xml:space="preserve"> </w:t>
      </w:r>
      <w:r w:rsidRPr="00B16BA1">
        <w:rPr>
          <w:w w:val="95"/>
        </w:rPr>
        <w:t xml:space="preserve">detrimental </w:t>
      </w:r>
      <w:r w:rsidRPr="00B16BA1">
        <w:t>impact on</w:t>
      </w:r>
      <w:r w:rsidRPr="00B16BA1">
        <w:rPr>
          <w:spacing w:val="-25"/>
        </w:rPr>
        <w:t xml:space="preserve"> </w:t>
      </w:r>
      <w:r w:rsidRPr="00B16BA1">
        <w:t>wellbeing.</w:t>
      </w:r>
    </w:p>
    <w:p w:rsidR="00190144" w:rsidRPr="00B16BA1" w:rsidRDefault="00C40FF0">
      <w:pPr>
        <w:pStyle w:val="BodyText"/>
        <w:spacing w:before="108" w:line="278" w:lineRule="auto"/>
        <w:ind w:left="528" w:right="853" w:firstLine="3"/>
      </w:pPr>
      <w:r w:rsidRPr="00B16BA1">
        <w:t xml:space="preserve">Improvement in Aboriginal and </w:t>
      </w:r>
      <w:r w:rsidRPr="00B16BA1">
        <w:rPr>
          <w:spacing w:val="-5"/>
        </w:rPr>
        <w:t xml:space="preserve">Torres </w:t>
      </w:r>
      <w:r w:rsidRPr="00B16BA1">
        <w:t xml:space="preserve">Strait </w:t>
      </w:r>
      <w:r w:rsidRPr="00B16BA1">
        <w:rPr>
          <w:w w:val="95"/>
        </w:rPr>
        <w:t>Islander</w:t>
      </w:r>
      <w:r w:rsidRPr="00B16BA1">
        <w:rPr>
          <w:spacing w:val="-31"/>
          <w:w w:val="95"/>
        </w:rPr>
        <w:t xml:space="preserve"> </w:t>
      </w:r>
      <w:r w:rsidRPr="00B16BA1">
        <w:rPr>
          <w:spacing w:val="-3"/>
          <w:w w:val="95"/>
        </w:rPr>
        <w:t>people’s</w:t>
      </w:r>
      <w:r w:rsidRPr="00B16BA1">
        <w:rPr>
          <w:spacing w:val="-31"/>
          <w:w w:val="95"/>
        </w:rPr>
        <w:t xml:space="preserve"> </w:t>
      </w:r>
      <w:r w:rsidRPr="00B16BA1">
        <w:rPr>
          <w:w w:val="95"/>
        </w:rPr>
        <w:t>social</w:t>
      </w:r>
      <w:r w:rsidRPr="00B16BA1">
        <w:rPr>
          <w:spacing w:val="-31"/>
          <w:w w:val="95"/>
        </w:rPr>
        <w:t xml:space="preserve"> </w:t>
      </w:r>
      <w:r w:rsidRPr="00B16BA1">
        <w:rPr>
          <w:w w:val="95"/>
        </w:rPr>
        <w:t>and</w:t>
      </w:r>
      <w:r w:rsidRPr="00B16BA1">
        <w:rPr>
          <w:spacing w:val="-31"/>
          <w:w w:val="95"/>
        </w:rPr>
        <w:t xml:space="preserve"> </w:t>
      </w:r>
      <w:r w:rsidRPr="00B16BA1">
        <w:rPr>
          <w:w w:val="95"/>
        </w:rPr>
        <w:t>emotional</w:t>
      </w:r>
      <w:r w:rsidRPr="00B16BA1">
        <w:rPr>
          <w:spacing w:val="-31"/>
          <w:w w:val="95"/>
        </w:rPr>
        <w:t xml:space="preserve"> </w:t>
      </w:r>
      <w:r w:rsidRPr="00B16BA1">
        <w:rPr>
          <w:w w:val="95"/>
        </w:rPr>
        <w:t>wellbeing requires</w:t>
      </w:r>
      <w:r w:rsidRPr="00B16BA1">
        <w:rPr>
          <w:spacing w:val="-34"/>
          <w:w w:val="95"/>
        </w:rPr>
        <w:t xml:space="preserve"> </w:t>
      </w:r>
      <w:r w:rsidRPr="00B16BA1">
        <w:rPr>
          <w:w w:val="95"/>
        </w:rPr>
        <w:t>effort</w:t>
      </w:r>
      <w:r w:rsidRPr="00B16BA1">
        <w:rPr>
          <w:spacing w:val="-33"/>
          <w:w w:val="95"/>
        </w:rPr>
        <w:t xml:space="preserve"> </w:t>
      </w:r>
      <w:r w:rsidRPr="00B16BA1">
        <w:rPr>
          <w:w w:val="95"/>
        </w:rPr>
        <w:t>from</w:t>
      </w:r>
      <w:r w:rsidRPr="00B16BA1">
        <w:rPr>
          <w:spacing w:val="-33"/>
          <w:w w:val="95"/>
        </w:rPr>
        <w:t xml:space="preserve"> </w:t>
      </w:r>
      <w:r w:rsidRPr="00B16BA1">
        <w:rPr>
          <w:w w:val="95"/>
        </w:rPr>
        <w:t>all</w:t>
      </w:r>
      <w:r w:rsidRPr="00B16BA1">
        <w:rPr>
          <w:spacing w:val="-33"/>
          <w:w w:val="95"/>
        </w:rPr>
        <w:t xml:space="preserve"> </w:t>
      </w:r>
      <w:r w:rsidRPr="00B16BA1">
        <w:rPr>
          <w:w w:val="95"/>
        </w:rPr>
        <w:t>levels</w:t>
      </w:r>
      <w:r w:rsidRPr="00B16BA1">
        <w:rPr>
          <w:spacing w:val="-33"/>
          <w:w w:val="95"/>
        </w:rPr>
        <w:t xml:space="preserve"> </w:t>
      </w:r>
      <w:r w:rsidRPr="00B16BA1">
        <w:rPr>
          <w:w w:val="95"/>
        </w:rPr>
        <w:t>of</w:t>
      </w:r>
      <w:r w:rsidRPr="00B16BA1">
        <w:rPr>
          <w:spacing w:val="-33"/>
          <w:w w:val="95"/>
        </w:rPr>
        <w:t xml:space="preserve"> </w:t>
      </w:r>
      <w:r w:rsidRPr="00B16BA1">
        <w:rPr>
          <w:w w:val="95"/>
        </w:rPr>
        <w:t>government</w:t>
      </w:r>
      <w:r w:rsidRPr="00B16BA1">
        <w:rPr>
          <w:spacing w:val="-33"/>
          <w:w w:val="95"/>
        </w:rPr>
        <w:t xml:space="preserve"> </w:t>
      </w:r>
      <w:r w:rsidRPr="00B16BA1">
        <w:rPr>
          <w:w w:val="95"/>
        </w:rPr>
        <w:t xml:space="preserve">and </w:t>
      </w:r>
      <w:r w:rsidRPr="00B16BA1">
        <w:t>across</w:t>
      </w:r>
      <w:r w:rsidRPr="00B16BA1">
        <w:rPr>
          <w:spacing w:val="-11"/>
        </w:rPr>
        <w:t xml:space="preserve"> </w:t>
      </w:r>
      <w:r w:rsidRPr="00B16BA1">
        <w:t>sectors.</w:t>
      </w:r>
    </w:p>
    <w:p w:rsidR="00190144" w:rsidRPr="00B16BA1" w:rsidRDefault="00C40FF0">
      <w:pPr>
        <w:pStyle w:val="BodyText"/>
        <w:spacing w:before="111" w:line="278" w:lineRule="auto"/>
        <w:ind w:left="510" w:right="1015" w:firstLine="22"/>
      </w:pPr>
      <w:r w:rsidRPr="00B16BA1">
        <w:rPr>
          <w:w w:val="95"/>
        </w:rPr>
        <w:t>Services</w:t>
      </w:r>
      <w:r w:rsidRPr="00B16BA1">
        <w:rPr>
          <w:spacing w:val="-18"/>
          <w:w w:val="95"/>
        </w:rPr>
        <w:t xml:space="preserve"> </w:t>
      </w:r>
      <w:r w:rsidRPr="00B16BA1">
        <w:rPr>
          <w:w w:val="95"/>
        </w:rPr>
        <w:t>at</w:t>
      </w:r>
      <w:r w:rsidRPr="00B16BA1">
        <w:rPr>
          <w:spacing w:val="-17"/>
          <w:w w:val="95"/>
        </w:rPr>
        <w:t xml:space="preserve"> </w:t>
      </w:r>
      <w:r w:rsidRPr="00B16BA1">
        <w:rPr>
          <w:w w:val="95"/>
        </w:rPr>
        <w:t>the</w:t>
      </w:r>
      <w:r w:rsidRPr="00B16BA1">
        <w:rPr>
          <w:spacing w:val="-17"/>
          <w:w w:val="95"/>
        </w:rPr>
        <w:t xml:space="preserve"> </w:t>
      </w:r>
      <w:r w:rsidRPr="00B16BA1">
        <w:rPr>
          <w:w w:val="95"/>
        </w:rPr>
        <w:t>local</w:t>
      </w:r>
      <w:r w:rsidRPr="00B16BA1">
        <w:rPr>
          <w:spacing w:val="-18"/>
          <w:w w:val="95"/>
        </w:rPr>
        <w:t xml:space="preserve"> </w:t>
      </w:r>
      <w:r w:rsidRPr="00B16BA1">
        <w:rPr>
          <w:w w:val="95"/>
        </w:rPr>
        <w:t>level</w:t>
      </w:r>
      <w:r w:rsidRPr="00B16BA1">
        <w:rPr>
          <w:spacing w:val="-17"/>
          <w:w w:val="95"/>
        </w:rPr>
        <w:t xml:space="preserve"> </w:t>
      </w:r>
      <w:r w:rsidRPr="00B16BA1">
        <w:rPr>
          <w:w w:val="95"/>
        </w:rPr>
        <w:t>should</w:t>
      </w:r>
      <w:r w:rsidRPr="00B16BA1">
        <w:rPr>
          <w:spacing w:val="-17"/>
          <w:w w:val="95"/>
        </w:rPr>
        <w:t xml:space="preserve"> </w:t>
      </w:r>
      <w:proofErr w:type="spellStart"/>
      <w:r w:rsidRPr="00B16BA1">
        <w:rPr>
          <w:w w:val="95"/>
        </w:rPr>
        <w:t>recognise</w:t>
      </w:r>
      <w:proofErr w:type="spellEnd"/>
      <w:r w:rsidRPr="00B16BA1">
        <w:rPr>
          <w:spacing w:val="-17"/>
          <w:w w:val="95"/>
        </w:rPr>
        <w:t xml:space="preserve"> </w:t>
      </w:r>
      <w:r w:rsidRPr="00B16BA1">
        <w:rPr>
          <w:spacing w:val="-5"/>
          <w:w w:val="95"/>
        </w:rPr>
        <w:t xml:space="preserve">the </w:t>
      </w:r>
      <w:r w:rsidRPr="00B16BA1">
        <w:t>protective</w:t>
      </w:r>
      <w:r w:rsidRPr="00B16BA1">
        <w:rPr>
          <w:spacing w:val="-40"/>
        </w:rPr>
        <w:t xml:space="preserve"> </w:t>
      </w:r>
      <w:r w:rsidRPr="00B16BA1">
        <w:t>factors</w:t>
      </w:r>
      <w:r w:rsidRPr="00B16BA1">
        <w:rPr>
          <w:spacing w:val="-40"/>
        </w:rPr>
        <w:t xml:space="preserve"> </w:t>
      </w:r>
      <w:r w:rsidRPr="00B16BA1">
        <w:t>of</w:t>
      </w:r>
      <w:r w:rsidRPr="00B16BA1">
        <w:rPr>
          <w:spacing w:val="-40"/>
        </w:rPr>
        <w:t xml:space="preserve"> </w:t>
      </w:r>
      <w:r w:rsidRPr="00B16BA1">
        <w:t>culture,</w:t>
      </w:r>
      <w:r w:rsidRPr="00B16BA1">
        <w:rPr>
          <w:spacing w:val="-40"/>
        </w:rPr>
        <w:t xml:space="preserve"> </w:t>
      </w:r>
      <w:r w:rsidRPr="00B16BA1">
        <w:t>and</w:t>
      </w:r>
      <w:r w:rsidRPr="00B16BA1">
        <w:rPr>
          <w:spacing w:val="-39"/>
        </w:rPr>
        <w:t xml:space="preserve"> </w:t>
      </w:r>
      <w:r w:rsidRPr="00B16BA1">
        <w:t>the</w:t>
      </w:r>
      <w:r w:rsidRPr="00B16BA1">
        <w:rPr>
          <w:spacing w:val="-40"/>
        </w:rPr>
        <w:t xml:space="preserve"> </w:t>
      </w:r>
      <w:r w:rsidRPr="00B16BA1">
        <w:t xml:space="preserve">strong connection between culture and positive wellbeing, to help improve Aboriginal and </w:t>
      </w:r>
      <w:r w:rsidRPr="00B16BA1">
        <w:rPr>
          <w:spacing w:val="-5"/>
          <w:w w:val="95"/>
        </w:rPr>
        <w:t>Torres</w:t>
      </w:r>
      <w:r w:rsidRPr="00B16BA1">
        <w:rPr>
          <w:spacing w:val="-18"/>
          <w:w w:val="95"/>
        </w:rPr>
        <w:t xml:space="preserve"> </w:t>
      </w:r>
      <w:r w:rsidRPr="00B16BA1">
        <w:rPr>
          <w:w w:val="95"/>
        </w:rPr>
        <w:t>Strait</w:t>
      </w:r>
      <w:r w:rsidRPr="00B16BA1">
        <w:rPr>
          <w:spacing w:val="-17"/>
          <w:w w:val="95"/>
        </w:rPr>
        <w:t xml:space="preserve"> </w:t>
      </w:r>
      <w:r w:rsidRPr="00B16BA1">
        <w:rPr>
          <w:w w:val="95"/>
        </w:rPr>
        <w:t>Islander</w:t>
      </w:r>
      <w:r w:rsidRPr="00B16BA1">
        <w:rPr>
          <w:spacing w:val="-18"/>
          <w:w w:val="95"/>
        </w:rPr>
        <w:t xml:space="preserve"> </w:t>
      </w:r>
      <w:r w:rsidRPr="00B16BA1">
        <w:rPr>
          <w:spacing w:val="-3"/>
          <w:w w:val="95"/>
        </w:rPr>
        <w:t>people’s</w:t>
      </w:r>
      <w:r w:rsidRPr="00B16BA1">
        <w:rPr>
          <w:spacing w:val="-17"/>
          <w:w w:val="95"/>
        </w:rPr>
        <w:t xml:space="preserve"> </w:t>
      </w:r>
      <w:r w:rsidRPr="00B16BA1">
        <w:rPr>
          <w:w w:val="95"/>
        </w:rPr>
        <w:t>access</w:t>
      </w:r>
      <w:r w:rsidRPr="00B16BA1">
        <w:rPr>
          <w:spacing w:val="-18"/>
          <w:w w:val="95"/>
        </w:rPr>
        <w:t xml:space="preserve"> </w:t>
      </w:r>
      <w:r w:rsidRPr="00B16BA1">
        <w:rPr>
          <w:w w:val="95"/>
        </w:rPr>
        <w:t>to</w:t>
      </w:r>
      <w:r w:rsidRPr="00B16BA1">
        <w:rPr>
          <w:spacing w:val="-17"/>
          <w:w w:val="95"/>
        </w:rPr>
        <w:t xml:space="preserve"> </w:t>
      </w:r>
      <w:r w:rsidRPr="00B16BA1">
        <w:rPr>
          <w:w w:val="95"/>
        </w:rPr>
        <w:t>timely and</w:t>
      </w:r>
      <w:r w:rsidRPr="00B16BA1">
        <w:rPr>
          <w:spacing w:val="-28"/>
          <w:w w:val="95"/>
        </w:rPr>
        <w:t xml:space="preserve"> </w:t>
      </w:r>
      <w:r w:rsidRPr="00B16BA1">
        <w:rPr>
          <w:w w:val="95"/>
        </w:rPr>
        <w:t>culturally</w:t>
      </w:r>
      <w:r w:rsidRPr="00B16BA1">
        <w:rPr>
          <w:spacing w:val="-27"/>
          <w:w w:val="95"/>
        </w:rPr>
        <w:t xml:space="preserve"> </w:t>
      </w:r>
      <w:r w:rsidRPr="00B16BA1">
        <w:rPr>
          <w:w w:val="95"/>
        </w:rPr>
        <w:t>appropriate</w:t>
      </w:r>
      <w:r w:rsidRPr="00B16BA1">
        <w:rPr>
          <w:spacing w:val="-27"/>
          <w:w w:val="95"/>
        </w:rPr>
        <w:t xml:space="preserve"> </w:t>
      </w:r>
      <w:r w:rsidRPr="00B16BA1">
        <w:rPr>
          <w:w w:val="95"/>
        </w:rPr>
        <w:t>mental</w:t>
      </w:r>
      <w:r w:rsidRPr="00B16BA1">
        <w:rPr>
          <w:spacing w:val="-27"/>
          <w:w w:val="95"/>
        </w:rPr>
        <w:t xml:space="preserve"> </w:t>
      </w:r>
      <w:r w:rsidRPr="00B16BA1">
        <w:rPr>
          <w:w w:val="95"/>
        </w:rPr>
        <w:t>health</w:t>
      </w:r>
      <w:r w:rsidRPr="00B16BA1">
        <w:rPr>
          <w:spacing w:val="-28"/>
          <w:w w:val="95"/>
        </w:rPr>
        <w:t xml:space="preserve"> </w:t>
      </w:r>
      <w:r w:rsidRPr="00B16BA1">
        <w:rPr>
          <w:w w:val="95"/>
        </w:rPr>
        <w:t xml:space="preserve">care. </w:t>
      </w:r>
      <w:r w:rsidRPr="00B16BA1">
        <w:t>Aboriginal</w:t>
      </w:r>
      <w:r w:rsidRPr="00B16BA1">
        <w:rPr>
          <w:spacing w:val="-48"/>
        </w:rPr>
        <w:t xml:space="preserve"> </w:t>
      </w:r>
      <w:r w:rsidRPr="00B16BA1">
        <w:t>and</w:t>
      </w:r>
      <w:r w:rsidRPr="00B16BA1">
        <w:rPr>
          <w:spacing w:val="-48"/>
        </w:rPr>
        <w:t xml:space="preserve"> </w:t>
      </w:r>
      <w:r w:rsidRPr="00B16BA1">
        <w:rPr>
          <w:spacing w:val="-5"/>
        </w:rPr>
        <w:t>Torres</w:t>
      </w:r>
      <w:r w:rsidRPr="00B16BA1">
        <w:rPr>
          <w:spacing w:val="-47"/>
        </w:rPr>
        <w:t xml:space="preserve"> </w:t>
      </w:r>
      <w:r w:rsidRPr="00B16BA1">
        <w:t>Strait</w:t>
      </w:r>
      <w:r w:rsidRPr="00B16BA1">
        <w:rPr>
          <w:spacing w:val="-48"/>
        </w:rPr>
        <w:t xml:space="preserve"> </w:t>
      </w:r>
      <w:r w:rsidRPr="00B16BA1">
        <w:t>Islander</w:t>
      </w:r>
      <w:r w:rsidRPr="00B16BA1">
        <w:rPr>
          <w:spacing w:val="-47"/>
        </w:rPr>
        <w:t xml:space="preserve"> </w:t>
      </w:r>
      <w:r w:rsidRPr="00B16BA1">
        <w:t>families and</w:t>
      </w:r>
      <w:r w:rsidRPr="00B16BA1">
        <w:rPr>
          <w:spacing w:val="-39"/>
        </w:rPr>
        <w:t xml:space="preserve"> </w:t>
      </w:r>
      <w:r w:rsidRPr="00B16BA1">
        <w:t>communities</w:t>
      </w:r>
      <w:r w:rsidRPr="00B16BA1">
        <w:rPr>
          <w:spacing w:val="-39"/>
        </w:rPr>
        <w:t xml:space="preserve"> </w:t>
      </w:r>
      <w:proofErr w:type="gramStart"/>
      <w:r w:rsidRPr="00B16BA1">
        <w:t>should</w:t>
      </w:r>
      <w:r w:rsidRPr="00B16BA1">
        <w:rPr>
          <w:spacing w:val="-39"/>
        </w:rPr>
        <w:t xml:space="preserve"> </w:t>
      </w:r>
      <w:r w:rsidRPr="00B16BA1">
        <w:t>also</w:t>
      </w:r>
      <w:r w:rsidRPr="00B16BA1">
        <w:rPr>
          <w:spacing w:val="-38"/>
        </w:rPr>
        <w:t xml:space="preserve"> </w:t>
      </w:r>
      <w:r w:rsidRPr="00B16BA1">
        <w:t>be</w:t>
      </w:r>
      <w:r w:rsidRPr="00B16BA1">
        <w:rPr>
          <w:spacing w:val="-39"/>
        </w:rPr>
        <w:t xml:space="preserve"> </w:t>
      </w:r>
      <w:r w:rsidRPr="00B16BA1">
        <w:t>supported</w:t>
      </w:r>
      <w:proofErr w:type="gramEnd"/>
    </w:p>
    <w:p w:rsidR="00190144" w:rsidRPr="00B16BA1" w:rsidRDefault="00C40FF0">
      <w:pPr>
        <w:pStyle w:val="BodyText"/>
        <w:spacing w:line="278" w:lineRule="auto"/>
        <w:ind w:left="528" w:right="777" w:firstLine="6"/>
      </w:pPr>
      <w:proofErr w:type="gramStart"/>
      <w:r w:rsidRPr="00B16BA1">
        <w:t>by</w:t>
      </w:r>
      <w:proofErr w:type="gramEnd"/>
      <w:r w:rsidRPr="00B16BA1">
        <w:t xml:space="preserve"> services and programs that promote child development</w:t>
      </w:r>
      <w:r w:rsidRPr="00B16BA1">
        <w:rPr>
          <w:spacing w:val="-44"/>
        </w:rPr>
        <w:t xml:space="preserve"> </w:t>
      </w:r>
      <w:r w:rsidRPr="00B16BA1">
        <w:t>and</w:t>
      </w:r>
      <w:r w:rsidRPr="00B16BA1">
        <w:rPr>
          <w:spacing w:val="-44"/>
        </w:rPr>
        <w:t xml:space="preserve"> </w:t>
      </w:r>
      <w:r w:rsidRPr="00B16BA1">
        <w:t>effective</w:t>
      </w:r>
      <w:r w:rsidRPr="00B16BA1">
        <w:rPr>
          <w:spacing w:val="-44"/>
        </w:rPr>
        <w:t xml:space="preserve"> </w:t>
      </w:r>
      <w:r w:rsidRPr="00B16BA1">
        <w:t>parenting</w:t>
      </w:r>
      <w:r w:rsidRPr="00B16BA1">
        <w:rPr>
          <w:spacing w:val="-44"/>
        </w:rPr>
        <w:t xml:space="preserve"> </w:t>
      </w:r>
      <w:r w:rsidRPr="00B16BA1">
        <w:t>to</w:t>
      </w:r>
      <w:r w:rsidRPr="00B16BA1">
        <w:rPr>
          <w:spacing w:val="-44"/>
        </w:rPr>
        <w:t xml:space="preserve"> </w:t>
      </w:r>
      <w:r w:rsidRPr="00B16BA1">
        <w:t xml:space="preserve">foster </w:t>
      </w:r>
      <w:r w:rsidRPr="00B16BA1">
        <w:rPr>
          <w:w w:val="95"/>
        </w:rPr>
        <w:t>healthy</w:t>
      </w:r>
      <w:r w:rsidRPr="00B16BA1">
        <w:rPr>
          <w:spacing w:val="-32"/>
          <w:w w:val="95"/>
        </w:rPr>
        <w:t xml:space="preserve"> </w:t>
      </w:r>
      <w:r w:rsidRPr="00B16BA1">
        <w:rPr>
          <w:w w:val="95"/>
        </w:rPr>
        <w:t>and</w:t>
      </w:r>
      <w:r w:rsidRPr="00B16BA1">
        <w:rPr>
          <w:spacing w:val="-32"/>
          <w:w w:val="95"/>
        </w:rPr>
        <w:t xml:space="preserve"> </w:t>
      </w:r>
      <w:r w:rsidRPr="00B16BA1">
        <w:rPr>
          <w:w w:val="95"/>
        </w:rPr>
        <w:t>resilient</w:t>
      </w:r>
      <w:r w:rsidRPr="00B16BA1">
        <w:rPr>
          <w:spacing w:val="-32"/>
          <w:w w:val="95"/>
        </w:rPr>
        <w:t xml:space="preserve"> </w:t>
      </w:r>
      <w:r w:rsidRPr="00B16BA1">
        <w:rPr>
          <w:w w:val="95"/>
        </w:rPr>
        <w:t>children.</w:t>
      </w:r>
      <w:r w:rsidRPr="00B16BA1">
        <w:rPr>
          <w:spacing w:val="-32"/>
          <w:w w:val="95"/>
        </w:rPr>
        <w:t xml:space="preserve"> </w:t>
      </w:r>
      <w:r w:rsidRPr="00B16BA1">
        <w:rPr>
          <w:w w:val="95"/>
        </w:rPr>
        <w:t>At</w:t>
      </w:r>
      <w:r w:rsidRPr="00B16BA1">
        <w:rPr>
          <w:spacing w:val="-32"/>
          <w:w w:val="95"/>
        </w:rPr>
        <w:t xml:space="preserve"> </w:t>
      </w:r>
      <w:r w:rsidRPr="00B16BA1">
        <w:rPr>
          <w:w w:val="95"/>
        </w:rPr>
        <w:t>the</w:t>
      </w:r>
      <w:r w:rsidRPr="00B16BA1">
        <w:rPr>
          <w:spacing w:val="-32"/>
          <w:w w:val="95"/>
        </w:rPr>
        <w:t xml:space="preserve"> </w:t>
      </w:r>
      <w:r w:rsidRPr="00B16BA1">
        <w:rPr>
          <w:w w:val="95"/>
        </w:rPr>
        <w:t>same</w:t>
      </w:r>
      <w:r w:rsidRPr="00B16BA1">
        <w:rPr>
          <w:spacing w:val="-32"/>
          <w:w w:val="95"/>
        </w:rPr>
        <w:t xml:space="preserve"> </w:t>
      </w:r>
      <w:r w:rsidRPr="00B16BA1">
        <w:rPr>
          <w:w w:val="95"/>
        </w:rPr>
        <w:t>time,</w:t>
      </w:r>
      <w:r w:rsidRPr="00B16BA1">
        <w:rPr>
          <w:spacing w:val="-32"/>
          <w:w w:val="95"/>
        </w:rPr>
        <w:t xml:space="preserve"> </w:t>
      </w:r>
      <w:r w:rsidRPr="00B16BA1">
        <w:rPr>
          <w:w w:val="95"/>
        </w:rPr>
        <w:t xml:space="preserve">it </w:t>
      </w:r>
      <w:r w:rsidRPr="00B16BA1">
        <w:t>needs</w:t>
      </w:r>
      <w:r w:rsidRPr="00B16BA1">
        <w:rPr>
          <w:spacing w:val="-38"/>
        </w:rPr>
        <w:t xml:space="preserve"> </w:t>
      </w:r>
      <w:r w:rsidRPr="00B16BA1">
        <w:t>to</w:t>
      </w:r>
      <w:r w:rsidRPr="00B16BA1">
        <w:rPr>
          <w:spacing w:val="-38"/>
        </w:rPr>
        <w:t xml:space="preserve"> </w:t>
      </w:r>
      <w:r w:rsidRPr="00B16BA1">
        <w:t>be</w:t>
      </w:r>
      <w:r w:rsidRPr="00B16BA1">
        <w:rPr>
          <w:spacing w:val="-37"/>
        </w:rPr>
        <w:t xml:space="preserve"> </w:t>
      </w:r>
      <w:proofErr w:type="spellStart"/>
      <w:r w:rsidRPr="00B16BA1">
        <w:t>recognised</w:t>
      </w:r>
      <w:proofErr w:type="spellEnd"/>
      <w:r w:rsidRPr="00B16BA1">
        <w:rPr>
          <w:spacing w:val="-38"/>
        </w:rPr>
        <w:t xml:space="preserve"> </w:t>
      </w:r>
      <w:r w:rsidRPr="00B16BA1">
        <w:t>that</w:t>
      </w:r>
      <w:r w:rsidRPr="00B16BA1">
        <w:rPr>
          <w:spacing w:val="-38"/>
        </w:rPr>
        <w:t xml:space="preserve"> </w:t>
      </w:r>
      <w:r w:rsidRPr="00B16BA1">
        <w:t>a</w:t>
      </w:r>
      <w:r w:rsidRPr="00B16BA1">
        <w:rPr>
          <w:spacing w:val="-37"/>
        </w:rPr>
        <w:t xml:space="preserve"> </w:t>
      </w:r>
      <w:r w:rsidRPr="00B16BA1">
        <w:rPr>
          <w:spacing w:val="-3"/>
        </w:rPr>
        <w:t>person’s</w:t>
      </w:r>
      <w:r w:rsidRPr="00B16BA1">
        <w:rPr>
          <w:spacing w:val="-38"/>
        </w:rPr>
        <w:t xml:space="preserve"> </w:t>
      </w:r>
      <w:r w:rsidRPr="00B16BA1">
        <w:t>choices may</w:t>
      </w:r>
      <w:r w:rsidRPr="00B16BA1">
        <w:rPr>
          <w:spacing w:val="-46"/>
        </w:rPr>
        <w:t xml:space="preserve"> </w:t>
      </w:r>
      <w:r w:rsidRPr="00B16BA1">
        <w:t>be</w:t>
      </w:r>
      <w:r w:rsidRPr="00B16BA1">
        <w:rPr>
          <w:spacing w:val="-45"/>
        </w:rPr>
        <w:t xml:space="preserve"> </w:t>
      </w:r>
      <w:r w:rsidRPr="00B16BA1">
        <w:t>limited</w:t>
      </w:r>
      <w:r w:rsidRPr="00B16BA1">
        <w:rPr>
          <w:spacing w:val="-45"/>
        </w:rPr>
        <w:t xml:space="preserve"> </w:t>
      </w:r>
      <w:r w:rsidRPr="00B16BA1">
        <w:t>by</w:t>
      </w:r>
      <w:r w:rsidRPr="00B16BA1">
        <w:rPr>
          <w:spacing w:val="-46"/>
        </w:rPr>
        <w:t xml:space="preserve"> </w:t>
      </w:r>
      <w:r w:rsidRPr="00B16BA1">
        <w:t>environmental</w:t>
      </w:r>
      <w:r w:rsidRPr="00B16BA1">
        <w:rPr>
          <w:spacing w:val="-45"/>
        </w:rPr>
        <w:t xml:space="preserve"> </w:t>
      </w:r>
      <w:proofErr w:type="gramStart"/>
      <w:r w:rsidRPr="00B16BA1">
        <w:t>factors</w:t>
      </w:r>
      <w:r w:rsidRPr="00B16BA1">
        <w:rPr>
          <w:spacing w:val="-45"/>
        </w:rPr>
        <w:t xml:space="preserve"> </w:t>
      </w:r>
      <w:r w:rsidRPr="00B16BA1">
        <w:t>which</w:t>
      </w:r>
      <w:proofErr w:type="gramEnd"/>
      <w:r w:rsidRPr="00B16BA1">
        <w:t xml:space="preserve"> have a dramatic and negative impact on the social and emotional wellbeing of and within communities.</w:t>
      </w:r>
    </w:p>
    <w:p w:rsidR="00190144" w:rsidRPr="00B16BA1" w:rsidRDefault="00C40FF0">
      <w:pPr>
        <w:pStyle w:val="BodyText"/>
        <w:spacing w:before="106" w:line="278" w:lineRule="auto"/>
        <w:ind w:left="528" w:right="698" w:hanging="10"/>
      </w:pPr>
      <w:r w:rsidRPr="00B16BA1">
        <w:rPr>
          <w:w w:val="95"/>
        </w:rPr>
        <w:t xml:space="preserve">Aboriginal and </w:t>
      </w:r>
      <w:r w:rsidRPr="00B16BA1">
        <w:rPr>
          <w:spacing w:val="-5"/>
          <w:w w:val="95"/>
        </w:rPr>
        <w:t xml:space="preserve">Torres </w:t>
      </w:r>
      <w:r w:rsidRPr="00B16BA1">
        <w:rPr>
          <w:w w:val="95"/>
        </w:rPr>
        <w:t>Strait Islander people with poor</w:t>
      </w:r>
      <w:r w:rsidRPr="00B16BA1">
        <w:rPr>
          <w:spacing w:val="-30"/>
          <w:w w:val="95"/>
        </w:rPr>
        <w:t xml:space="preserve"> </w:t>
      </w:r>
      <w:r w:rsidRPr="00B16BA1">
        <w:rPr>
          <w:w w:val="95"/>
        </w:rPr>
        <w:t>social</w:t>
      </w:r>
      <w:r w:rsidRPr="00B16BA1">
        <w:rPr>
          <w:spacing w:val="-29"/>
          <w:w w:val="95"/>
        </w:rPr>
        <w:t xml:space="preserve"> </w:t>
      </w:r>
      <w:r w:rsidRPr="00B16BA1">
        <w:rPr>
          <w:w w:val="95"/>
        </w:rPr>
        <w:t>and</w:t>
      </w:r>
      <w:r w:rsidRPr="00B16BA1">
        <w:rPr>
          <w:spacing w:val="-29"/>
          <w:w w:val="95"/>
        </w:rPr>
        <w:t xml:space="preserve"> </w:t>
      </w:r>
      <w:r w:rsidRPr="00B16BA1">
        <w:rPr>
          <w:w w:val="95"/>
        </w:rPr>
        <w:t>emotional</w:t>
      </w:r>
      <w:r w:rsidRPr="00B16BA1">
        <w:rPr>
          <w:spacing w:val="-29"/>
          <w:w w:val="95"/>
        </w:rPr>
        <w:t xml:space="preserve"> </w:t>
      </w:r>
      <w:r w:rsidRPr="00B16BA1">
        <w:rPr>
          <w:w w:val="95"/>
        </w:rPr>
        <w:t>wellbeing</w:t>
      </w:r>
      <w:r w:rsidRPr="00B16BA1">
        <w:rPr>
          <w:spacing w:val="-29"/>
          <w:w w:val="95"/>
        </w:rPr>
        <w:t xml:space="preserve"> </w:t>
      </w:r>
      <w:r w:rsidRPr="00B16BA1">
        <w:rPr>
          <w:w w:val="95"/>
        </w:rPr>
        <w:t>are</w:t>
      </w:r>
      <w:r w:rsidRPr="00B16BA1">
        <w:rPr>
          <w:spacing w:val="-29"/>
          <w:w w:val="95"/>
        </w:rPr>
        <w:t xml:space="preserve"> </w:t>
      </w:r>
      <w:r w:rsidRPr="00B16BA1">
        <w:rPr>
          <w:w w:val="95"/>
        </w:rPr>
        <w:t>less</w:t>
      </w:r>
      <w:r w:rsidRPr="00B16BA1">
        <w:rPr>
          <w:spacing w:val="-29"/>
          <w:w w:val="95"/>
        </w:rPr>
        <w:t xml:space="preserve"> </w:t>
      </w:r>
      <w:r w:rsidRPr="00B16BA1">
        <w:rPr>
          <w:w w:val="95"/>
        </w:rPr>
        <w:t xml:space="preserve">likely </w:t>
      </w:r>
      <w:r w:rsidRPr="00B16BA1">
        <w:t>to</w:t>
      </w:r>
      <w:r w:rsidRPr="00B16BA1">
        <w:rPr>
          <w:spacing w:val="-43"/>
        </w:rPr>
        <w:t xml:space="preserve"> </w:t>
      </w:r>
      <w:r w:rsidRPr="00B16BA1">
        <w:t>participate</w:t>
      </w:r>
      <w:r w:rsidRPr="00B16BA1">
        <w:rPr>
          <w:spacing w:val="-43"/>
        </w:rPr>
        <w:t xml:space="preserve"> </w:t>
      </w:r>
      <w:r w:rsidRPr="00B16BA1">
        <w:t>in</w:t>
      </w:r>
      <w:r w:rsidRPr="00B16BA1">
        <w:rPr>
          <w:spacing w:val="-43"/>
        </w:rPr>
        <w:t xml:space="preserve"> </w:t>
      </w:r>
      <w:proofErr w:type="gramStart"/>
      <w:r w:rsidRPr="00B16BA1">
        <w:t>employment,</w:t>
      </w:r>
      <w:proofErr w:type="gramEnd"/>
      <w:r w:rsidRPr="00B16BA1">
        <w:rPr>
          <w:spacing w:val="-42"/>
        </w:rPr>
        <w:t xml:space="preserve"> </w:t>
      </w:r>
      <w:r w:rsidRPr="00B16BA1">
        <w:t>consume</w:t>
      </w:r>
      <w:r w:rsidRPr="00B16BA1">
        <w:rPr>
          <w:spacing w:val="-43"/>
        </w:rPr>
        <w:t xml:space="preserve"> </w:t>
      </w:r>
      <w:r w:rsidRPr="00B16BA1">
        <w:t>higher levels</w:t>
      </w:r>
      <w:r w:rsidRPr="00B16BA1">
        <w:rPr>
          <w:spacing w:val="-35"/>
        </w:rPr>
        <w:t xml:space="preserve"> </w:t>
      </w:r>
      <w:r w:rsidRPr="00B16BA1">
        <w:t>of</w:t>
      </w:r>
      <w:r w:rsidRPr="00B16BA1">
        <w:rPr>
          <w:spacing w:val="-34"/>
        </w:rPr>
        <w:t xml:space="preserve"> </w:t>
      </w:r>
      <w:r w:rsidRPr="00B16BA1">
        <w:t>alcohol</w:t>
      </w:r>
      <w:r w:rsidRPr="00B16BA1">
        <w:rPr>
          <w:spacing w:val="-35"/>
        </w:rPr>
        <w:t xml:space="preserve"> </w:t>
      </w:r>
      <w:r w:rsidRPr="00B16BA1">
        <w:t>and</w:t>
      </w:r>
      <w:r w:rsidRPr="00B16BA1">
        <w:rPr>
          <w:spacing w:val="-34"/>
        </w:rPr>
        <w:t xml:space="preserve"> </w:t>
      </w:r>
      <w:r w:rsidRPr="00B16BA1">
        <w:t>other</w:t>
      </w:r>
      <w:r w:rsidRPr="00B16BA1">
        <w:rPr>
          <w:spacing w:val="-34"/>
        </w:rPr>
        <w:t xml:space="preserve"> </w:t>
      </w:r>
      <w:r w:rsidRPr="00B16BA1">
        <w:t>substances</w:t>
      </w:r>
      <w:r w:rsidRPr="00B16BA1">
        <w:rPr>
          <w:spacing w:val="-35"/>
        </w:rPr>
        <w:t xml:space="preserve"> </w:t>
      </w:r>
      <w:r w:rsidRPr="00B16BA1">
        <w:t>and</w:t>
      </w:r>
      <w:r w:rsidRPr="00B16BA1">
        <w:rPr>
          <w:spacing w:val="-34"/>
        </w:rPr>
        <w:t xml:space="preserve"> </w:t>
      </w:r>
      <w:r w:rsidRPr="00B16BA1">
        <w:t>are also</w:t>
      </w:r>
      <w:r w:rsidRPr="00B16BA1">
        <w:rPr>
          <w:spacing w:val="-22"/>
        </w:rPr>
        <w:t xml:space="preserve"> </w:t>
      </w:r>
      <w:r w:rsidRPr="00B16BA1">
        <w:t>less</w:t>
      </w:r>
      <w:r w:rsidRPr="00B16BA1">
        <w:rPr>
          <w:spacing w:val="-21"/>
        </w:rPr>
        <w:t xml:space="preserve"> </w:t>
      </w:r>
      <w:r w:rsidRPr="00B16BA1">
        <w:t>likely</w:t>
      </w:r>
      <w:r w:rsidRPr="00B16BA1">
        <w:rPr>
          <w:spacing w:val="-21"/>
        </w:rPr>
        <w:t xml:space="preserve"> </w:t>
      </w:r>
      <w:r w:rsidRPr="00B16BA1">
        <w:t>to</w:t>
      </w:r>
      <w:r w:rsidRPr="00B16BA1">
        <w:rPr>
          <w:spacing w:val="-22"/>
        </w:rPr>
        <w:t xml:space="preserve"> </w:t>
      </w:r>
      <w:r w:rsidRPr="00B16BA1">
        <w:t>access</w:t>
      </w:r>
      <w:r w:rsidRPr="00B16BA1">
        <w:rPr>
          <w:spacing w:val="-21"/>
        </w:rPr>
        <w:t xml:space="preserve"> </w:t>
      </w:r>
      <w:r w:rsidRPr="00B16BA1">
        <w:t>health</w:t>
      </w:r>
      <w:r w:rsidRPr="00B16BA1">
        <w:rPr>
          <w:spacing w:val="-21"/>
        </w:rPr>
        <w:t xml:space="preserve"> </w:t>
      </w:r>
      <w:r w:rsidRPr="00B16BA1">
        <w:t>services.</w:t>
      </w:r>
    </w:p>
    <w:p w:rsidR="00190144" w:rsidRPr="00B16BA1" w:rsidRDefault="00C40FF0">
      <w:pPr>
        <w:pStyle w:val="BodyText"/>
        <w:spacing w:before="111" w:line="278" w:lineRule="auto"/>
        <w:ind w:left="525" w:right="957" w:firstLine="6"/>
      </w:pPr>
      <w:r w:rsidRPr="00B16BA1">
        <w:t xml:space="preserve">It </w:t>
      </w:r>
      <w:proofErr w:type="gramStart"/>
      <w:r w:rsidRPr="00B16BA1">
        <w:t xml:space="preserve">is </w:t>
      </w:r>
      <w:proofErr w:type="spellStart"/>
      <w:r w:rsidRPr="00B16BA1">
        <w:t>recognised</w:t>
      </w:r>
      <w:proofErr w:type="spellEnd"/>
      <w:proofErr w:type="gramEnd"/>
      <w:r w:rsidRPr="00B16BA1">
        <w:t xml:space="preserve"> that sport can play a role in </w:t>
      </w:r>
      <w:r w:rsidRPr="00B16BA1">
        <w:rPr>
          <w:w w:val="95"/>
        </w:rPr>
        <w:t xml:space="preserve">strengthening an individual’s self-esteem and </w:t>
      </w:r>
      <w:r w:rsidRPr="00B16BA1">
        <w:t>dignity</w:t>
      </w:r>
      <w:r w:rsidRPr="00B16BA1">
        <w:rPr>
          <w:spacing w:val="-46"/>
        </w:rPr>
        <w:t xml:space="preserve"> </w:t>
      </w:r>
      <w:r w:rsidRPr="00B16BA1">
        <w:t>and</w:t>
      </w:r>
      <w:r w:rsidRPr="00B16BA1">
        <w:rPr>
          <w:spacing w:val="-45"/>
        </w:rPr>
        <w:t xml:space="preserve"> </w:t>
      </w:r>
      <w:r w:rsidRPr="00B16BA1">
        <w:t>can</w:t>
      </w:r>
      <w:r w:rsidRPr="00B16BA1">
        <w:rPr>
          <w:spacing w:val="-45"/>
        </w:rPr>
        <w:t xml:space="preserve"> </w:t>
      </w:r>
      <w:r w:rsidRPr="00B16BA1">
        <w:t>assist</w:t>
      </w:r>
      <w:r w:rsidRPr="00B16BA1">
        <w:rPr>
          <w:spacing w:val="-45"/>
        </w:rPr>
        <w:t xml:space="preserve"> </w:t>
      </w:r>
      <w:r w:rsidRPr="00B16BA1">
        <w:t>in</w:t>
      </w:r>
      <w:r w:rsidRPr="00B16BA1">
        <w:rPr>
          <w:spacing w:val="-46"/>
        </w:rPr>
        <w:t xml:space="preserve"> </w:t>
      </w:r>
      <w:r w:rsidRPr="00B16BA1">
        <w:t>connecting</w:t>
      </w:r>
      <w:r w:rsidRPr="00B16BA1">
        <w:rPr>
          <w:spacing w:val="-45"/>
        </w:rPr>
        <w:t xml:space="preserve"> </w:t>
      </w:r>
      <w:r w:rsidRPr="00B16BA1">
        <w:t>people</w:t>
      </w:r>
      <w:r w:rsidRPr="00B16BA1">
        <w:rPr>
          <w:spacing w:val="-45"/>
        </w:rPr>
        <w:t xml:space="preserve"> </w:t>
      </w:r>
      <w:r w:rsidRPr="00B16BA1">
        <w:t xml:space="preserve">to </w:t>
      </w:r>
      <w:r w:rsidRPr="00B16BA1">
        <w:rPr>
          <w:w w:val="95"/>
        </w:rPr>
        <w:t>their</w:t>
      </w:r>
      <w:r w:rsidRPr="00B16BA1">
        <w:rPr>
          <w:spacing w:val="-33"/>
          <w:w w:val="95"/>
        </w:rPr>
        <w:t xml:space="preserve"> </w:t>
      </w:r>
      <w:r w:rsidRPr="00B16BA1">
        <w:rPr>
          <w:w w:val="95"/>
        </w:rPr>
        <w:t>local</w:t>
      </w:r>
      <w:r w:rsidRPr="00B16BA1">
        <w:rPr>
          <w:spacing w:val="-32"/>
          <w:w w:val="95"/>
        </w:rPr>
        <w:t xml:space="preserve"> </w:t>
      </w:r>
      <w:r w:rsidRPr="00B16BA1">
        <w:rPr>
          <w:w w:val="95"/>
        </w:rPr>
        <w:t>community</w:t>
      </w:r>
      <w:r w:rsidRPr="00B16BA1">
        <w:rPr>
          <w:spacing w:val="-32"/>
          <w:w w:val="95"/>
        </w:rPr>
        <w:t xml:space="preserve"> </w:t>
      </w:r>
      <w:r w:rsidRPr="00B16BA1">
        <w:rPr>
          <w:w w:val="95"/>
        </w:rPr>
        <w:t>and</w:t>
      </w:r>
      <w:r w:rsidRPr="00B16BA1">
        <w:rPr>
          <w:spacing w:val="-33"/>
          <w:w w:val="95"/>
        </w:rPr>
        <w:t xml:space="preserve"> </w:t>
      </w:r>
      <w:r w:rsidRPr="00B16BA1">
        <w:rPr>
          <w:w w:val="95"/>
        </w:rPr>
        <w:t>improving</w:t>
      </w:r>
      <w:r w:rsidRPr="00B16BA1">
        <w:rPr>
          <w:spacing w:val="-32"/>
          <w:w w:val="95"/>
        </w:rPr>
        <w:t xml:space="preserve"> </w:t>
      </w:r>
      <w:r w:rsidRPr="00B16BA1">
        <w:rPr>
          <w:w w:val="95"/>
        </w:rPr>
        <w:t>social</w:t>
      </w:r>
      <w:r w:rsidRPr="00B16BA1">
        <w:rPr>
          <w:spacing w:val="-32"/>
          <w:w w:val="95"/>
        </w:rPr>
        <w:t xml:space="preserve"> </w:t>
      </w:r>
      <w:r w:rsidRPr="00B16BA1">
        <w:rPr>
          <w:w w:val="95"/>
        </w:rPr>
        <w:t xml:space="preserve">and </w:t>
      </w:r>
      <w:r w:rsidRPr="00B16BA1">
        <w:t>emotional</w:t>
      </w:r>
      <w:r w:rsidRPr="00B16BA1">
        <w:rPr>
          <w:spacing w:val="-14"/>
        </w:rPr>
        <w:t xml:space="preserve"> </w:t>
      </w:r>
      <w:r w:rsidRPr="00B16BA1">
        <w:t>wellbeing.</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540" w:space="40"/>
            <w:col w:w="6150"/>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3"/>
        <w:rPr>
          <w:sz w:val="28"/>
        </w:rPr>
      </w:pPr>
    </w:p>
    <w:p w:rsidR="00190144" w:rsidRPr="00B16BA1" w:rsidRDefault="00C40FF0">
      <w:pPr>
        <w:spacing w:before="105"/>
        <w:ind w:right="132"/>
        <w:jc w:val="right"/>
        <w:rPr>
          <w:rFonts w:ascii="Calibri"/>
          <w:sz w:val="20"/>
        </w:rPr>
      </w:pPr>
      <w:r w:rsidRPr="00B16BA1">
        <w:rPr>
          <w:rFonts w:ascii="Calibri"/>
          <w:w w:val="95"/>
          <w:sz w:val="20"/>
        </w:rPr>
        <w:t>21</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C40FF0">
      <w:pPr>
        <w:pStyle w:val="BodyText"/>
        <w:spacing w:before="97" w:line="278" w:lineRule="auto"/>
        <w:ind w:left="778" w:right="6370" w:firstLine="4"/>
      </w:pPr>
      <w:r w:rsidRPr="00B16BA1">
        <w:t>For thousands of years traditional healers have nurtured the physical, emotional and social</w:t>
      </w:r>
      <w:r w:rsidRPr="00B16BA1">
        <w:rPr>
          <w:spacing w:val="-41"/>
        </w:rPr>
        <w:t xml:space="preserve"> </w:t>
      </w:r>
      <w:r w:rsidRPr="00B16BA1">
        <w:t>wellbeing</w:t>
      </w:r>
      <w:r w:rsidRPr="00B16BA1">
        <w:rPr>
          <w:spacing w:val="-41"/>
        </w:rPr>
        <w:t xml:space="preserve"> </w:t>
      </w:r>
      <w:r w:rsidRPr="00B16BA1">
        <w:t>of</w:t>
      </w:r>
      <w:r w:rsidRPr="00B16BA1">
        <w:rPr>
          <w:spacing w:val="-41"/>
        </w:rPr>
        <w:t xml:space="preserve"> </w:t>
      </w:r>
      <w:r w:rsidRPr="00B16BA1">
        <w:t>their</w:t>
      </w:r>
      <w:r w:rsidRPr="00B16BA1">
        <w:rPr>
          <w:spacing w:val="-41"/>
        </w:rPr>
        <w:t xml:space="preserve"> </w:t>
      </w:r>
      <w:r w:rsidRPr="00B16BA1">
        <w:t>people.</w:t>
      </w:r>
      <w:r w:rsidRPr="00B16BA1">
        <w:rPr>
          <w:spacing w:val="-41"/>
        </w:rPr>
        <w:t xml:space="preserve"> </w:t>
      </w:r>
      <w:r w:rsidRPr="00B16BA1">
        <w:rPr>
          <w:spacing w:val="-13"/>
        </w:rPr>
        <w:t>To</w:t>
      </w:r>
      <w:r w:rsidRPr="00B16BA1">
        <w:rPr>
          <w:spacing w:val="-41"/>
        </w:rPr>
        <w:t xml:space="preserve"> </w:t>
      </w:r>
      <w:r w:rsidRPr="00B16BA1">
        <w:t xml:space="preserve">increase </w:t>
      </w:r>
      <w:r w:rsidRPr="00B16BA1">
        <w:rPr>
          <w:w w:val="95"/>
        </w:rPr>
        <w:t>understanding and encourage collaboration with</w:t>
      </w:r>
      <w:r w:rsidRPr="00B16BA1">
        <w:rPr>
          <w:spacing w:val="-28"/>
          <w:w w:val="95"/>
        </w:rPr>
        <w:t xml:space="preserve"> </w:t>
      </w:r>
      <w:r w:rsidRPr="00B16BA1">
        <w:rPr>
          <w:w w:val="95"/>
        </w:rPr>
        <w:t>mainstream</w:t>
      </w:r>
      <w:r w:rsidRPr="00B16BA1">
        <w:rPr>
          <w:spacing w:val="-27"/>
          <w:w w:val="95"/>
        </w:rPr>
        <w:t xml:space="preserve"> </w:t>
      </w:r>
      <w:r w:rsidRPr="00B16BA1">
        <w:rPr>
          <w:w w:val="95"/>
        </w:rPr>
        <w:t>health</w:t>
      </w:r>
      <w:r w:rsidRPr="00B16BA1">
        <w:rPr>
          <w:spacing w:val="-27"/>
          <w:w w:val="95"/>
        </w:rPr>
        <w:t xml:space="preserve"> </w:t>
      </w:r>
      <w:r w:rsidRPr="00B16BA1">
        <w:rPr>
          <w:w w:val="95"/>
        </w:rPr>
        <w:t>services</w:t>
      </w:r>
      <w:r w:rsidRPr="00B16BA1">
        <w:rPr>
          <w:spacing w:val="-27"/>
          <w:w w:val="95"/>
        </w:rPr>
        <w:t xml:space="preserve"> </w:t>
      </w:r>
      <w:r w:rsidRPr="00B16BA1">
        <w:rPr>
          <w:w w:val="95"/>
        </w:rPr>
        <w:t>and</w:t>
      </w:r>
      <w:r w:rsidRPr="00B16BA1">
        <w:rPr>
          <w:spacing w:val="-27"/>
          <w:w w:val="95"/>
        </w:rPr>
        <w:t xml:space="preserve"> </w:t>
      </w:r>
      <w:r w:rsidRPr="00B16BA1">
        <w:rPr>
          <w:w w:val="95"/>
        </w:rPr>
        <w:t>the</w:t>
      </w:r>
      <w:r w:rsidRPr="00B16BA1">
        <w:rPr>
          <w:spacing w:val="-27"/>
          <w:w w:val="95"/>
        </w:rPr>
        <w:t xml:space="preserve"> </w:t>
      </w:r>
      <w:r w:rsidRPr="00B16BA1">
        <w:rPr>
          <w:w w:val="95"/>
        </w:rPr>
        <w:t>wider community,</w:t>
      </w:r>
      <w:r w:rsidRPr="00B16BA1">
        <w:rPr>
          <w:spacing w:val="-35"/>
          <w:w w:val="95"/>
        </w:rPr>
        <w:t xml:space="preserve"> </w:t>
      </w:r>
      <w:r w:rsidRPr="00B16BA1">
        <w:rPr>
          <w:w w:val="95"/>
        </w:rPr>
        <w:t>in</w:t>
      </w:r>
      <w:r w:rsidRPr="00B16BA1">
        <w:rPr>
          <w:spacing w:val="-35"/>
          <w:w w:val="95"/>
        </w:rPr>
        <w:t xml:space="preserve"> </w:t>
      </w:r>
      <w:r w:rsidRPr="00B16BA1">
        <w:rPr>
          <w:w w:val="95"/>
        </w:rPr>
        <w:t>some</w:t>
      </w:r>
      <w:r w:rsidRPr="00B16BA1">
        <w:rPr>
          <w:spacing w:val="-36"/>
          <w:w w:val="95"/>
        </w:rPr>
        <w:t xml:space="preserve"> </w:t>
      </w:r>
      <w:r w:rsidRPr="00B16BA1">
        <w:rPr>
          <w:w w:val="95"/>
        </w:rPr>
        <w:t>communities,</w:t>
      </w:r>
      <w:r w:rsidRPr="00B16BA1">
        <w:rPr>
          <w:spacing w:val="-35"/>
          <w:w w:val="95"/>
        </w:rPr>
        <w:t xml:space="preserve"> </w:t>
      </w:r>
      <w:r w:rsidRPr="00B16BA1">
        <w:rPr>
          <w:w w:val="95"/>
        </w:rPr>
        <w:t xml:space="preserve">traditional healers have forged partnerships with health </w:t>
      </w:r>
      <w:r w:rsidRPr="00B16BA1">
        <w:t xml:space="preserve">professionals and practitioners of western </w:t>
      </w:r>
      <w:r w:rsidRPr="00B16BA1">
        <w:rPr>
          <w:w w:val="95"/>
        </w:rPr>
        <w:t>medicine.</w:t>
      </w:r>
      <w:r w:rsidRPr="00B16BA1">
        <w:rPr>
          <w:spacing w:val="-24"/>
          <w:w w:val="95"/>
        </w:rPr>
        <w:t xml:space="preserve"> </w:t>
      </w:r>
      <w:r w:rsidRPr="00B16BA1">
        <w:rPr>
          <w:w w:val="95"/>
        </w:rPr>
        <w:t>It</w:t>
      </w:r>
      <w:r w:rsidRPr="00B16BA1">
        <w:rPr>
          <w:spacing w:val="-23"/>
          <w:w w:val="95"/>
        </w:rPr>
        <w:t xml:space="preserve"> </w:t>
      </w:r>
      <w:r w:rsidRPr="00B16BA1">
        <w:rPr>
          <w:w w:val="95"/>
        </w:rPr>
        <w:t>is</w:t>
      </w:r>
      <w:r w:rsidRPr="00B16BA1">
        <w:rPr>
          <w:spacing w:val="-24"/>
          <w:w w:val="95"/>
        </w:rPr>
        <w:t xml:space="preserve"> </w:t>
      </w:r>
      <w:r w:rsidRPr="00B16BA1">
        <w:rPr>
          <w:w w:val="95"/>
        </w:rPr>
        <w:t>widely</w:t>
      </w:r>
      <w:r w:rsidRPr="00B16BA1">
        <w:rPr>
          <w:spacing w:val="-23"/>
          <w:w w:val="95"/>
        </w:rPr>
        <w:t xml:space="preserve"> </w:t>
      </w:r>
      <w:r w:rsidRPr="00B16BA1">
        <w:rPr>
          <w:w w:val="95"/>
        </w:rPr>
        <w:t>accepted</w:t>
      </w:r>
      <w:r w:rsidRPr="00B16BA1">
        <w:rPr>
          <w:spacing w:val="-24"/>
          <w:w w:val="95"/>
        </w:rPr>
        <w:t xml:space="preserve"> </w:t>
      </w:r>
      <w:r w:rsidRPr="00B16BA1">
        <w:rPr>
          <w:w w:val="95"/>
        </w:rPr>
        <w:t>that</w:t>
      </w:r>
      <w:r w:rsidRPr="00B16BA1">
        <w:rPr>
          <w:spacing w:val="-23"/>
          <w:w w:val="95"/>
        </w:rPr>
        <w:t xml:space="preserve"> </w:t>
      </w:r>
      <w:r w:rsidRPr="00B16BA1">
        <w:rPr>
          <w:w w:val="95"/>
        </w:rPr>
        <w:t>combining traditional</w:t>
      </w:r>
      <w:r w:rsidRPr="00B16BA1">
        <w:rPr>
          <w:spacing w:val="-25"/>
          <w:w w:val="95"/>
        </w:rPr>
        <w:t xml:space="preserve"> </w:t>
      </w:r>
      <w:r w:rsidRPr="00B16BA1">
        <w:rPr>
          <w:w w:val="95"/>
        </w:rPr>
        <w:t>treatments</w:t>
      </w:r>
      <w:r w:rsidRPr="00B16BA1">
        <w:rPr>
          <w:spacing w:val="-25"/>
          <w:w w:val="95"/>
        </w:rPr>
        <w:t xml:space="preserve"> </w:t>
      </w:r>
      <w:r w:rsidRPr="00B16BA1">
        <w:rPr>
          <w:w w:val="95"/>
        </w:rPr>
        <w:t>and</w:t>
      </w:r>
      <w:r w:rsidRPr="00B16BA1">
        <w:rPr>
          <w:spacing w:val="-25"/>
          <w:w w:val="95"/>
        </w:rPr>
        <w:t xml:space="preserve"> </w:t>
      </w:r>
      <w:r w:rsidRPr="00B16BA1">
        <w:rPr>
          <w:w w:val="95"/>
        </w:rPr>
        <w:t>western</w:t>
      </w:r>
      <w:r w:rsidRPr="00B16BA1">
        <w:rPr>
          <w:spacing w:val="-25"/>
          <w:w w:val="95"/>
        </w:rPr>
        <w:t xml:space="preserve"> </w:t>
      </w:r>
      <w:r w:rsidRPr="00B16BA1">
        <w:rPr>
          <w:w w:val="95"/>
        </w:rPr>
        <w:t>medicine</w:t>
      </w:r>
    </w:p>
    <w:p w:rsidR="00190144" w:rsidRPr="00B16BA1" w:rsidRDefault="00C40FF0">
      <w:pPr>
        <w:pStyle w:val="BodyText"/>
        <w:spacing w:line="278" w:lineRule="auto"/>
        <w:ind w:left="769" w:right="6150" w:firstLine="15"/>
      </w:pPr>
      <w:proofErr w:type="gramStart"/>
      <w:r w:rsidRPr="00B16BA1">
        <w:t>is</w:t>
      </w:r>
      <w:proofErr w:type="gramEnd"/>
      <w:r w:rsidRPr="00B16BA1">
        <w:t xml:space="preserve"> necessary for the wellbeing of the whole Aboriginal and </w:t>
      </w:r>
      <w:r w:rsidRPr="00B16BA1">
        <w:rPr>
          <w:spacing w:val="-5"/>
        </w:rPr>
        <w:t xml:space="preserve">Torres </w:t>
      </w:r>
      <w:r w:rsidRPr="00B16BA1">
        <w:t xml:space="preserve">Strait Islander person, </w:t>
      </w:r>
      <w:r w:rsidRPr="00B16BA1">
        <w:rPr>
          <w:w w:val="95"/>
        </w:rPr>
        <w:t>which</w:t>
      </w:r>
      <w:r w:rsidRPr="00B16BA1">
        <w:rPr>
          <w:spacing w:val="-27"/>
          <w:w w:val="95"/>
        </w:rPr>
        <w:t xml:space="preserve"> </w:t>
      </w:r>
      <w:r w:rsidRPr="00B16BA1">
        <w:rPr>
          <w:w w:val="95"/>
        </w:rPr>
        <w:t>leads</w:t>
      </w:r>
      <w:r w:rsidRPr="00B16BA1">
        <w:rPr>
          <w:spacing w:val="-27"/>
          <w:w w:val="95"/>
        </w:rPr>
        <w:t xml:space="preserve"> </w:t>
      </w:r>
      <w:r w:rsidRPr="00B16BA1">
        <w:rPr>
          <w:w w:val="95"/>
        </w:rPr>
        <w:t>to</w:t>
      </w:r>
      <w:r w:rsidRPr="00B16BA1">
        <w:rPr>
          <w:spacing w:val="-27"/>
          <w:w w:val="95"/>
        </w:rPr>
        <w:t xml:space="preserve"> </w:t>
      </w:r>
      <w:r w:rsidRPr="00B16BA1">
        <w:rPr>
          <w:w w:val="95"/>
        </w:rPr>
        <w:t>patients</w:t>
      </w:r>
      <w:r w:rsidRPr="00B16BA1">
        <w:rPr>
          <w:spacing w:val="-27"/>
          <w:w w:val="95"/>
        </w:rPr>
        <w:t xml:space="preserve"> </w:t>
      </w:r>
      <w:r w:rsidRPr="00B16BA1">
        <w:rPr>
          <w:w w:val="95"/>
        </w:rPr>
        <w:t>being</w:t>
      </w:r>
      <w:r w:rsidRPr="00B16BA1">
        <w:rPr>
          <w:spacing w:val="-27"/>
          <w:w w:val="95"/>
        </w:rPr>
        <w:t xml:space="preserve"> </w:t>
      </w:r>
      <w:r w:rsidRPr="00B16BA1">
        <w:rPr>
          <w:w w:val="95"/>
        </w:rPr>
        <w:t>more</w:t>
      </w:r>
      <w:r w:rsidRPr="00B16BA1">
        <w:rPr>
          <w:spacing w:val="-27"/>
          <w:w w:val="95"/>
        </w:rPr>
        <w:t xml:space="preserve"> </w:t>
      </w:r>
      <w:r w:rsidRPr="00B16BA1">
        <w:rPr>
          <w:w w:val="95"/>
        </w:rPr>
        <w:t>satisfied</w:t>
      </w:r>
      <w:r w:rsidRPr="00B16BA1">
        <w:rPr>
          <w:spacing w:val="-27"/>
          <w:w w:val="95"/>
        </w:rPr>
        <w:t xml:space="preserve"> </w:t>
      </w:r>
      <w:r w:rsidRPr="00B16BA1">
        <w:rPr>
          <w:w w:val="95"/>
        </w:rPr>
        <w:t xml:space="preserve">with </w:t>
      </w:r>
      <w:r w:rsidRPr="00B16BA1">
        <w:t>the</w:t>
      </w:r>
      <w:r w:rsidRPr="00B16BA1">
        <w:rPr>
          <w:spacing w:val="-17"/>
        </w:rPr>
        <w:t xml:space="preserve"> </w:t>
      </w:r>
      <w:r w:rsidRPr="00B16BA1">
        <w:t>health</w:t>
      </w:r>
      <w:r w:rsidRPr="00B16BA1">
        <w:rPr>
          <w:spacing w:val="-16"/>
        </w:rPr>
        <w:t xml:space="preserve"> </w:t>
      </w:r>
      <w:r w:rsidRPr="00B16BA1">
        <w:t>services</w:t>
      </w:r>
      <w:r w:rsidRPr="00B16BA1">
        <w:rPr>
          <w:spacing w:val="-16"/>
        </w:rPr>
        <w:t xml:space="preserve"> </w:t>
      </w:r>
      <w:r w:rsidRPr="00B16BA1">
        <w:t>they</w:t>
      </w:r>
      <w:r w:rsidRPr="00B16BA1">
        <w:rPr>
          <w:spacing w:val="-17"/>
        </w:rPr>
        <w:t xml:space="preserve"> </w:t>
      </w:r>
      <w:r w:rsidRPr="00B16BA1">
        <w:t>receive.</w:t>
      </w:r>
    </w:p>
    <w:p w:rsidR="00190144" w:rsidRPr="00B16BA1" w:rsidRDefault="00190144">
      <w:pPr>
        <w:pStyle w:val="BodyText"/>
        <w:rPr>
          <w:sz w:val="20"/>
        </w:rPr>
      </w:pPr>
    </w:p>
    <w:p w:rsidR="00190144" w:rsidRPr="00B16BA1" w:rsidRDefault="00190144">
      <w:pPr>
        <w:pStyle w:val="BodyText"/>
        <w:spacing w:before="2"/>
        <w:rPr>
          <w:sz w:val="17"/>
        </w:rPr>
      </w:pPr>
    </w:p>
    <w:p w:rsidR="00190144" w:rsidRPr="00B16BA1" w:rsidRDefault="00190144">
      <w:pPr>
        <w:rPr>
          <w:sz w:val="17"/>
        </w:rPr>
        <w:sectPr w:rsidR="00190144" w:rsidRPr="00B16BA1">
          <w:pgSz w:w="11910" w:h="16840"/>
          <w:pgMar w:top="1160" w:right="100" w:bottom="0" w:left="80" w:header="720" w:footer="720" w:gutter="0"/>
          <w:cols w:space="720"/>
        </w:sectPr>
      </w:pPr>
    </w:p>
    <w:p w:rsidR="00190144" w:rsidRPr="00B16BA1" w:rsidRDefault="001B698C">
      <w:pPr>
        <w:pStyle w:val="BodyText"/>
        <w:spacing w:before="105"/>
        <w:ind w:left="725" w:right="179"/>
        <w:jc w:val="center"/>
        <w:rPr>
          <w:rFonts w:ascii="Calibri"/>
        </w:rPr>
      </w:pPr>
      <w:r w:rsidRPr="00B16BA1">
        <w:rPr>
          <w:rFonts w:ascii="Calibri"/>
          <w:w w:val="135"/>
        </w:rPr>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ListParagraph"/>
        <w:numPr>
          <w:ilvl w:val="0"/>
          <w:numId w:val="13"/>
        </w:numPr>
        <w:tabs>
          <w:tab w:val="left" w:pos="1176"/>
        </w:tabs>
        <w:spacing w:before="135" w:line="283" w:lineRule="auto"/>
        <w:ind w:right="354" w:hanging="256"/>
        <w:rPr>
          <w:b/>
          <w:i/>
        </w:rPr>
      </w:pPr>
      <w:r w:rsidRPr="00B16BA1">
        <w:rPr>
          <w:b/>
        </w:rPr>
        <w:t xml:space="preserve">Continue to implement the </w:t>
      </w:r>
      <w:r w:rsidRPr="00B16BA1">
        <w:rPr>
          <w:b/>
          <w:i/>
          <w:spacing w:val="-3"/>
        </w:rPr>
        <w:t xml:space="preserve">Roadmap </w:t>
      </w:r>
      <w:r w:rsidRPr="00B16BA1">
        <w:rPr>
          <w:b/>
          <w:i/>
        </w:rPr>
        <w:t>for National Mental Health Reform 2012-2022</w:t>
      </w:r>
      <w:r w:rsidRPr="00B16BA1">
        <w:rPr>
          <w:b/>
        </w:rPr>
        <w:t xml:space="preserve">, the </w:t>
      </w:r>
      <w:r w:rsidRPr="00B16BA1">
        <w:rPr>
          <w:b/>
          <w:i/>
        </w:rPr>
        <w:t xml:space="preserve">National Aboriginal and </w:t>
      </w:r>
      <w:r w:rsidRPr="00B16BA1">
        <w:rPr>
          <w:b/>
          <w:i/>
          <w:spacing w:val="-3"/>
        </w:rPr>
        <w:t xml:space="preserve">Torres </w:t>
      </w:r>
      <w:r w:rsidRPr="00B16BA1">
        <w:rPr>
          <w:b/>
          <w:i/>
        </w:rPr>
        <w:t xml:space="preserve">Strait Islander Suicide Prevention Strategy 2013 </w:t>
      </w:r>
      <w:r w:rsidRPr="00B16BA1">
        <w:rPr>
          <w:b/>
        </w:rPr>
        <w:t xml:space="preserve">and the renewed </w:t>
      </w:r>
      <w:r w:rsidRPr="00B16BA1">
        <w:rPr>
          <w:b/>
          <w:i/>
        </w:rPr>
        <w:t xml:space="preserve">Aboriginal and </w:t>
      </w:r>
      <w:r w:rsidRPr="00B16BA1">
        <w:rPr>
          <w:b/>
          <w:i/>
          <w:spacing w:val="-3"/>
        </w:rPr>
        <w:t>Torres</w:t>
      </w:r>
      <w:r w:rsidRPr="00B16BA1">
        <w:rPr>
          <w:b/>
          <w:i/>
          <w:spacing w:val="-1"/>
        </w:rPr>
        <w:t xml:space="preserve"> </w:t>
      </w:r>
      <w:r w:rsidRPr="00B16BA1">
        <w:rPr>
          <w:b/>
          <w:i/>
        </w:rPr>
        <w:t>Strait</w:t>
      </w:r>
    </w:p>
    <w:p w:rsidR="00190144" w:rsidRPr="00B16BA1" w:rsidRDefault="00C40FF0">
      <w:pPr>
        <w:spacing w:before="7" w:line="285" w:lineRule="auto"/>
        <w:ind w:left="1181" w:right="-5"/>
        <w:rPr>
          <w:rFonts w:ascii="Arial"/>
          <w:b/>
          <w:i/>
        </w:rPr>
      </w:pPr>
      <w:r w:rsidRPr="00B16BA1">
        <w:rPr>
          <w:rFonts w:ascii="Arial"/>
          <w:b/>
          <w:i/>
        </w:rPr>
        <w:t xml:space="preserve">Islander Social and Emotional </w:t>
      </w:r>
      <w:r w:rsidRPr="00B16BA1">
        <w:rPr>
          <w:rFonts w:ascii="Arial"/>
          <w:b/>
          <w:i/>
          <w:spacing w:val="-4"/>
        </w:rPr>
        <w:t xml:space="preserve">Wellbeing </w:t>
      </w:r>
      <w:r w:rsidRPr="00B16BA1">
        <w:rPr>
          <w:rFonts w:ascii="Arial"/>
          <w:b/>
          <w:i/>
        </w:rPr>
        <w:t>Framework.</w:t>
      </w:r>
    </w:p>
    <w:p w:rsidR="00190144" w:rsidRPr="00B16BA1" w:rsidRDefault="00C40FF0">
      <w:pPr>
        <w:pStyle w:val="Heading6"/>
        <w:numPr>
          <w:ilvl w:val="0"/>
          <w:numId w:val="13"/>
        </w:numPr>
        <w:tabs>
          <w:tab w:val="left" w:pos="1180"/>
        </w:tabs>
        <w:spacing w:before="97" w:line="283" w:lineRule="auto"/>
        <w:ind w:left="1167" w:right="176" w:hanging="245"/>
      </w:pPr>
      <w:r w:rsidRPr="00B16BA1">
        <w:t xml:space="preserve">Support initiatives that promote Aboriginal and </w:t>
      </w:r>
      <w:r w:rsidRPr="00B16BA1">
        <w:rPr>
          <w:spacing w:val="-5"/>
        </w:rPr>
        <w:t xml:space="preserve">Torres </w:t>
      </w:r>
      <w:r w:rsidRPr="00B16BA1">
        <w:t xml:space="preserve">Strait Islander wellbeing through connections to languages and culture, and that help to keep Aboriginal and </w:t>
      </w:r>
      <w:r w:rsidRPr="00B16BA1">
        <w:rPr>
          <w:spacing w:val="-5"/>
        </w:rPr>
        <w:t xml:space="preserve">Torres </w:t>
      </w:r>
      <w:r w:rsidRPr="00B16BA1">
        <w:t>Strait Islander languages and culture</w:t>
      </w:r>
      <w:r w:rsidRPr="00B16BA1">
        <w:rPr>
          <w:spacing w:val="-18"/>
        </w:rPr>
        <w:t xml:space="preserve"> </w:t>
      </w:r>
      <w:r w:rsidRPr="00B16BA1">
        <w:t>strong.</w:t>
      </w:r>
    </w:p>
    <w:p w:rsidR="00190144" w:rsidRPr="00B16BA1" w:rsidRDefault="00C40FF0">
      <w:pPr>
        <w:pStyle w:val="ListParagraph"/>
        <w:numPr>
          <w:ilvl w:val="0"/>
          <w:numId w:val="13"/>
        </w:numPr>
        <w:tabs>
          <w:tab w:val="left" w:pos="1176"/>
        </w:tabs>
        <w:spacing w:before="107" w:line="283" w:lineRule="auto"/>
        <w:ind w:left="1177" w:right="79" w:hanging="255"/>
        <w:rPr>
          <w:b/>
        </w:rPr>
      </w:pPr>
      <w:r w:rsidRPr="00B16BA1">
        <w:rPr>
          <w:b/>
        </w:rPr>
        <w:t>Continue support for counselling, health promotion and early</w:t>
      </w:r>
      <w:r w:rsidRPr="00B16BA1">
        <w:rPr>
          <w:b/>
          <w:spacing w:val="-21"/>
        </w:rPr>
        <w:t xml:space="preserve"> </w:t>
      </w:r>
      <w:r w:rsidRPr="00B16BA1">
        <w:rPr>
          <w:b/>
        </w:rPr>
        <w:t>intervention services to promote social</w:t>
      </w:r>
      <w:r w:rsidRPr="00B16BA1">
        <w:rPr>
          <w:b/>
          <w:spacing w:val="-1"/>
        </w:rPr>
        <w:t xml:space="preserve"> </w:t>
      </w:r>
      <w:r w:rsidRPr="00B16BA1">
        <w:rPr>
          <w:b/>
        </w:rPr>
        <w:t>and</w:t>
      </w:r>
    </w:p>
    <w:p w:rsidR="00190144" w:rsidRPr="00B16BA1" w:rsidRDefault="00C40FF0">
      <w:pPr>
        <w:pStyle w:val="Heading6"/>
        <w:spacing w:before="2" w:line="285" w:lineRule="auto"/>
        <w:ind w:left="1175" w:right="-2" w:hanging="2"/>
      </w:pPr>
      <w:proofErr w:type="gramStart"/>
      <w:r w:rsidRPr="00B16BA1">
        <w:t>emotional</w:t>
      </w:r>
      <w:proofErr w:type="gramEnd"/>
      <w:r w:rsidRPr="00B16BA1">
        <w:t xml:space="preserve"> wellbeing amongst</w:t>
      </w:r>
      <w:r w:rsidRPr="00B16BA1">
        <w:rPr>
          <w:spacing w:val="-31"/>
        </w:rPr>
        <w:t xml:space="preserve"> </w:t>
      </w:r>
      <w:r w:rsidRPr="00B16BA1">
        <w:t xml:space="preserve">Aboriginal and </w:t>
      </w:r>
      <w:r w:rsidRPr="00B16BA1">
        <w:rPr>
          <w:spacing w:val="-5"/>
        </w:rPr>
        <w:t xml:space="preserve">Torres </w:t>
      </w:r>
      <w:r w:rsidRPr="00B16BA1">
        <w:t>Strait Islander people, including members of the Stolen Generations.</w:t>
      </w:r>
    </w:p>
    <w:p w:rsidR="00190144" w:rsidRPr="00B16BA1" w:rsidRDefault="00C40FF0">
      <w:pPr>
        <w:pStyle w:val="ListParagraph"/>
        <w:numPr>
          <w:ilvl w:val="0"/>
          <w:numId w:val="13"/>
        </w:numPr>
        <w:tabs>
          <w:tab w:val="left" w:pos="1183"/>
        </w:tabs>
        <w:spacing w:before="96" w:line="283" w:lineRule="auto"/>
        <w:ind w:left="1174" w:right="32" w:hanging="252"/>
        <w:rPr>
          <w:b/>
        </w:rPr>
      </w:pPr>
      <w:r w:rsidRPr="00B16BA1">
        <w:rPr>
          <w:b/>
        </w:rPr>
        <w:t>Promote links across mental health and drug and alcohol services and continue to increase community awareness and education about the range of options for dealing with the impact of the use of drugs, both licit and illicit, and alcohol and tobacco.</w:t>
      </w:r>
    </w:p>
    <w:p w:rsidR="00190144" w:rsidRPr="00B16BA1" w:rsidRDefault="00C40FF0">
      <w:pPr>
        <w:pStyle w:val="BodyText"/>
        <w:rPr>
          <w:rFonts w:ascii="Arial"/>
          <w:b/>
          <w:sz w:val="26"/>
        </w:rPr>
      </w:pPr>
      <w:r w:rsidRPr="00B16BA1">
        <w:br w:type="column"/>
      </w:r>
    </w:p>
    <w:p w:rsidR="00190144" w:rsidRPr="00B16BA1" w:rsidRDefault="00C40FF0">
      <w:pPr>
        <w:pStyle w:val="Heading6"/>
        <w:numPr>
          <w:ilvl w:val="0"/>
          <w:numId w:val="14"/>
        </w:numPr>
        <w:tabs>
          <w:tab w:val="left" w:pos="1083"/>
        </w:tabs>
        <w:spacing w:before="201" w:line="283" w:lineRule="auto"/>
        <w:ind w:left="1076" w:right="1134" w:hanging="255"/>
      </w:pPr>
      <w:r w:rsidRPr="00B16BA1">
        <w:t>Implement strategies to prevent and address the harms caused by</w:t>
      </w:r>
      <w:r w:rsidRPr="00B16BA1">
        <w:rPr>
          <w:spacing w:val="-29"/>
        </w:rPr>
        <w:t xml:space="preserve"> </w:t>
      </w:r>
      <w:r w:rsidRPr="00B16BA1">
        <w:t>violence, self-harm and abuse.</w:t>
      </w:r>
    </w:p>
    <w:p w:rsidR="00190144" w:rsidRPr="00B16BA1" w:rsidRDefault="00C40FF0">
      <w:pPr>
        <w:pStyle w:val="ListParagraph"/>
        <w:numPr>
          <w:ilvl w:val="0"/>
          <w:numId w:val="14"/>
        </w:numPr>
        <w:tabs>
          <w:tab w:val="left" w:pos="1083"/>
        </w:tabs>
        <w:spacing w:before="102" w:line="283" w:lineRule="auto"/>
        <w:ind w:left="1081" w:right="1232" w:hanging="259"/>
        <w:rPr>
          <w:b/>
        </w:rPr>
      </w:pPr>
      <w:r w:rsidRPr="00B16BA1">
        <w:rPr>
          <w:b/>
        </w:rPr>
        <w:t>Implement strategies to promote resilience, empowerment and positive mental health.</w:t>
      </w:r>
    </w:p>
    <w:p w:rsidR="00190144" w:rsidRPr="00B16BA1" w:rsidRDefault="00C40FF0">
      <w:pPr>
        <w:pStyle w:val="Heading6"/>
        <w:numPr>
          <w:ilvl w:val="0"/>
          <w:numId w:val="14"/>
        </w:numPr>
        <w:tabs>
          <w:tab w:val="left" w:pos="1083"/>
        </w:tabs>
        <w:spacing w:before="102" w:line="283" w:lineRule="auto"/>
        <w:ind w:left="1071" w:right="1222" w:hanging="250"/>
      </w:pPr>
      <w:r w:rsidRPr="00B16BA1">
        <w:t>Effectively integrate a focus on social and emotional wellbeing in all aspects of health care delivery and health promotion strategies.</w:t>
      </w:r>
    </w:p>
    <w:p w:rsidR="00190144" w:rsidRPr="00B16BA1" w:rsidRDefault="00C40FF0">
      <w:pPr>
        <w:pStyle w:val="ListParagraph"/>
        <w:numPr>
          <w:ilvl w:val="0"/>
          <w:numId w:val="14"/>
        </w:numPr>
        <w:tabs>
          <w:tab w:val="left" w:pos="1083"/>
        </w:tabs>
        <w:spacing w:before="103" w:line="283" w:lineRule="auto"/>
        <w:ind w:left="1073" w:right="1211" w:hanging="252"/>
        <w:rPr>
          <w:b/>
        </w:rPr>
      </w:pPr>
      <w:r w:rsidRPr="00B16BA1">
        <w:rPr>
          <w:b/>
        </w:rPr>
        <w:t xml:space="preserve">Build the mental health and social </w:t>
      </w:r>
      <w:r w:rsidRPr="00B16BA1">
        <w:rPr>
          <w:b/>
          <w:spacing w:val="-5"/>
        </w:rPr>
        <w:t xml:space="preserve">and </w:t>
      </w:r>
      <w:r w:rsidRPr="00B16BA1">
        <w:rPr>
          <w:b/>
        </w:rPr>
        <w:t>emotional wellbeing</w:t>
      </w:r>
      <w:r w:rsidRPr="00B16BA1">
        <w:rPr>
          <w:b/>
          <w:spacing w:val="2"/>
        </w:rPr>
        <w:t xml:space="preserve"> </w:t>
      </w:r>
      <w:r w:rsidRPr="00B16BA1">
        <w:rPr>
          <w:b/>
        </w:rPr>
        <w:t>workforce.</w:t>
      </w:r>
    </w:p>
    <w:p w:rsidR="00190144" w:rsidRPr="00B16BA1" w:rsidRDefault="00C40FF0">
      <w:pPr>
        <w:pStyle w:val="Heading6"/>
        <w:numPr>
          <w:ilvl w:val="0"/>
          <w:numId w:val="14"/>
        </w:numPr>
        <w:tabs>
          <w:tab w:val="left" w:pos="1083"/>
        </w:tabs>
        <w:spacing w:before="101" w:line="283" w:lineRule="auto"/>
        <w:ind w:left="1072" w:right="1330" w:hanging="250"/>
      </w:pPr>
      <w:r w:rsidRPr="00B16BA1">
        <w:t>Increase family-centric and culturally safe services for families and communities.</w:t>
      </w:r>
    </w:p>
    <w:p w:rsidR="00190144" w:rsidRPr="00B16BA1" w:rsidRDefault="00C40FF0">
      <w:pPr>
        <w:pStyle w:val="ListParagraph"/>
        <w:numPr>
          <w:ilvl w:val="0"/>
          <w:numId w:val="14"/>
        </w:numPr>
        <w:tabs>
          <w:tab w:val="left" w:pos="1080"/>
        </w:tabs>
        <w:spacing w:before="102" w:line="283" w:lineRule="auto"/>
        <w:ind w:left="1072" w:right="1524" w:hanging="250"/>
        <w:rPr>
          <w:b/>
          <w:i/>
        </w:rPr>
      </w:pPr>
      <w:r w:rsidRPr="00B16BA1">
        <w:rPr>
          <w:b/>
          <w:spacing w:val="-3"/>
        </w:rPr>
        <w:t xml:space="preserve">Work </w:t>
      </w:r>
      <w:r w:rsidRPr="00B16BA1">
        <w:rPr>
          <w:b/>
        </w:rPr>
        <w:t xml:space="preserve">towards reducing the overrepresentation of Aboriginal and </w:t>
      </w:r>
      <w:r w:rsidRPr="00B16BA1">
        <w:rPr>
          <w:b/>
          <w:spacing w:val="-5"/>
        </w:rPr>
        <w:t xml:space="preserve">Torres </w:t>
      </w:r>
      <w:r w:rsidRPr="00B16BA1">
        <w:rPr>
          <w:b/>
        </w:rPr>
        <w:t>Strait Islander people in the criminal justice system</w:t>
      </w:r>
      <w:r w:rsidRPr="00B16BA1">
        <w:rPr>
          <w:b/>
          <w:spacing w:val="-18"/>
        </w:rPr>
        <w:t xml:space="preserve"> </w:t>
      </w:r>
      <w:r w:rsidRPr="00B16BA1">
        <w:rPr>
          <w:b/>
        </w:rPr>
        <w:t>through strategies such as the</w:t>
      </w:r>
      <w:r w:rsidRPr="00B16BA1">
        <w:rPr>
          <w:b/>
          <w:spacing w:val="3"/>
        </w:rPr>
        <w:t xml:space="preserve"> </w:t>
      </w:r>
      <w:r w:rsidRPr="00B16BA1">
        <w:rPr>
          <w:b/>
          <w:i/>
        </w:rPr>
        <w:t>National</w:t>
      </w:r>
    </w:p>
    <w:p w:rsidR="00190144" w:rsidRPr="00B16BA1" w:rsidRDefault="00C40FF0">
      <w:pPr>
        <w:spacing w:before="5"/>
        <w:ind w:left="1081"/>
        <w:rPr>
          <w:rFonts w:ascii="Arial"/>
          <w:b/>
          <w:i/>
        </w:rPr>
      </w:pPr>
      <w:r w:rsidRPr="00B16BA1">
        <w:rPr>
          <w:rFonts w:ascii="Arial"/>
          <w:b/>
          <w:i/>
        </w:rPr>
        <w:t>Indigenous Law and Justice Framework.</w:t>
      </w:r>
    </w:p>
    <w:p w:rsidR="00190144" w:rsidRPr="00B16BA1" w:rsidRDefault="00190144">
      <w:pPr>
        <w:rPr>
          <w:rFonts w:ascii="Arial"/>
        </w:rPr>
        <w:sectPr w:rsidR="00190144" w:rsidRPr="00B16BA1">
          <w:type w:val="continuous"/>
          <w:pgSz w:w="11910" w:h="16840"/>
          <w:pgMar w:top="360" w:right="100" w:bottom="280" w:left="80" w:header="720" w:footer="720" w:gutter="0"/>
          <w:cols w:num="2" w:space="720" w:equalWidth="0">
            <w:col w:w="5390" w:space="40"/>
            <w:col w:w="6300"/>
          </w:cols>
        </w:sectPr>
      </w:pPr>
    </w:p>
    <w:p w:rsidR="00190144" w:rsidRPr="00B16BA1" w:rsidRDefault="00190144">
      <w:pPr>
        <w:pStyle w:val="BodyText"/>
        <w:rPr>
          <w:rFonts w:ascii="Arial"/>
          <w:b/>
          <w:i/>
          <w:sz w:val="20"/>
        </w:rPr>
      </w:pPr>
    </w:p>
    <w:p w:rsidR="00190144" w:rsidRPr="00B16BA1" w:rsidRDefault="00190144">
      <w:pPr>
        <w:pStyle w:val="BodyText"/>
        <w:rPr>
          <w:rFonts w:ascii="Arial"/>
          <w:b/>
          <w:i/>
          <w:sz w:val="20"/>
        </w:rPr>
      </w:pPr>
    </w:p>
    <w:p w:rsidR="00190144" w:rsidRPr="00B16BA1" w:rsidRDefault="00190144">
      <w:pPr>
        <w:pStyle w:val="BodyText"/>
        <w:rPr>
          <w:rFonts w:ascii="Arial"/>
          <w:b/>
          <w:i/>
          <w:sz w:val="20"/>
        </w:rPr>
      </w:pPr>
    </w:p>
    <w:p w:rsidR="00190144" w:rsidRPr="00B16BA1" w:rsidRDefault="00190144">
      <w:pPr>
        <w:pStyle w:val="BodyText"/>
        <w:spacing w:before="3"/>
        <w:rPr>
          <w:rFonts w:ascii="Arial"/>
          <w:b/>
          <w:i/>
        </w:rPr>
      </w:pPr>
    </w:p>
    <w:p w:rsidR="00190144" w:rsidRPr="00B16BA1" w:rsidRDefault="00C40FF0">
      <w:pPr>
        <w:spacing w:before="1"/>
        <w:ind w:left="126"/>
        <w:rPr>
          <w:rFonts w:ascii="Calibri"/>
          <w:sz w:val="20"/>
        </w:rPr>
      </w:pPr>
      <w:r w:rsidRPr="00B16BA1">
        <w:rPr>
          <w:rFonts w:ascii="Calibri"/>
          <w:w w:val="115"/>
          <w:sz w:val="20"/>
        </w:rPr>
        <w:t>22</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B698C">
      <w:pPr>
        <w:pStyle w:val="Heading3"/>
        <w:spacing w:line="232" w:lineRule="auto"/>
        <w:ind w:left="765" w:right="761" w:hanging="2"/>
      </w:pPr>
      <w:bookmarkStart w:id="26" w:name="_TOC_250016"/>
      <w:r w:rsidRPr="00B16BA1">
        <w:rPr>
          <w:w w:val="130"/>
        </w:rPr>
        <w:lastRenderedPageBreak/>
        <w:t>Human</w:t>
      </w:r>
      <w:r w:rsidR="00C40FF0" w:rsidRPr="00B16BA1">
        <w:rPr>
          <w:spacing w:val="-47"/>
          <w:w w:val="130"/>
        </w:rPr>
        <w:t xml:space="preserve"> </w:t>
      </w:r>
      <w:r w:rsidRPr="00B16BA1">
        <w:rPr>
          <w:w w:val="130"/>
        </w:rPr>
        <w:t>and</w:t>
      </w:r>
      <w:r w:rsidR="00C40FF0" w:rsidRPr="00B16BA1">
        <w:rPr>
          <w:spacing w:val="-47"/>
          <w:w w:val="130"/>
        </w:rPr>
        <w:t xml:space="preserve"> </w:t>
      </w:r>
      <w:r w:rsidRPr="00B16BA1">
        <w:rPr>
          <w:spacing w:val="-3"/>
          <w:w w:val="130"/>
        </w:rPr>
        <w:t xml:space="preserve">community </w:t>
      </w:r>
      <w:bookmarkEnd w:id="26"/>
      <w:r w:rsidRPr="00B16BA1">
        <w:rPr>
          <w:w w:val="130"/>
        </w:rPr>
        <w:t>capability</w:t>
      </w:r>
    </w:p>
    <w:p w:rsidR="00190144" w:rsidRPr="00B16BA1" w:rsidRDefault="00190144">
      <w:pPr>
        <w:pStyle w:val="BodyText"/>
        <w:spacing w:before="5"/>
        <w:rPr>
          <w:rFonts w:ascii="Calibri"/>
          <w:sz w:val="33"/>
        </w:rPr>
      </w:pPr>
    </w:p>
    <w:p w:rsidR="00190144" w:rsidRPr="00B16BA1" w:rsidRDefault="00C40FF0">
      <w:pPr>
        <w:pStyle w:val="Heading6"/>
        <w:spacing w:before="1" w:line="285" w:lineRule="auto"/>
        <w:ind w:left="944" w:right="645" w:hanging="73"/>
      </w:pPr>
      <w:r w:rsidRPr="00B16BA1">
        <w:t>“Improving the health and wellbeing outcomes for Aboriginal people can be achieved by local Aboriginal</w:t>
      </w:r>
      <w:r w:rsidRPr="00B16BA1">
        <w:rPr>
          <w:spacing w:val="-22"/>
        </w:rPr>
        <w:t xml:space="preserve"> </w:t>
      </w:r>
      <w:r w:rsidRPr="00B16BA1">
        <w:t>people</w:t>
      </w:r>
    </w:p>
    <w:p w:rsidR="00190144" w:rsidRPr="00B16BA1" w:rsidRDefault="00C40FF0">
      <w:pPr>
        <w:spacing w:line="285" w:lineRule="auto"/>
        <w:ind w:left="944" w:right="300" w:firstLine="4"/>
        <w:rPr>
          <w:rFonts w:ascii="Arial" w:hAnsi="Arial"/>
          <w:b/>
          <w:sz w:val="13"/>
        </w:rPr>
      </w:pPr>
      <w:proofErr w:type="gramStart"/>
      <w:r w:rsidRPr="00B16BA1">
        <w:rPr>
          <w:rFonts w:ascii="Arial" w:hAnsi="Arial"/>
          <w:b/>
        </w:rPr>
        <w:t>determining</w:t>
      </w:r>
      <w:proofErr w:type="gramEnd"/>
      <w:r w:rsidRPr="00B16BA1">
        <w:rPr>
          <w:rFonts w:ascii="Arial" w:hAnsi="Arial"/>
          <w:b/>
        </w:rPr>
        <w:t xml:space="preserve"> and owning the process of health care delivery. Local Aboriginal community control in health is essential to the definition of Aboriginal holistic health and allows Aboriginal</w:t>
      </w:r>
      <w:r w:rsidRPr="00B16BA1">
        <w:rPr>
          <w:rFonts w:ascii="Arial" w:hAnsi="Arial"/>
          <w:b/>
          <w:spacing w:val="-23"/>
        </w:rPr>
        <w:t xml:space="preserve"> </w:t>
      </w:r>
      <w:r w:rsidRPr="00B16BA1">
        <w:rPr>
          <w:rFonts w:ascii="Arial" w:hAnsi="Arial"/>
          <w:b/>
        </w:rPr>
        <w:t>communities to determine their own affairs, protocols and</w:t>
      </w:r>
      <w:r w:rsidRPr="00B16BA1">
        <w:rPr>
          <w:rFonts w:ascii="Arial" w:hAnsi="Arial"/>
          <w:b/>
          <w:spacing w:val="-1"/>
        </w:rPr>
        <w:t xml:space="preserve"> </w:t>
      </w:r>
      <w:r w:rsidRPr="00B16BA1">
        <w:rPr>
          <w:rFonts w:ascii="Arial" w:hAnsi="Arial"/>
          <w:b/>
        </w:rPr>
        <w:t>procedures.”</w:t>
      </w:r>
      <w:r w:rsidRPr="00B16BA1">
        <w:rPr>
          <w:rFonts w:ascii="Arial" w:hAnsi="Arial"/>
          <w:b/>
          <w:position w:val="7"/>
          <w:sz w:val="13"/>
        </w:rPr>
        <w:t>32</w:t>
      </w:r>
    </w:p>
    <w:p w:rsidR="00190144" w:rsidRPr="00B16BA1" w:rsidRDefault="00C40FF0">
      <w:pPr>
        <w:spacing w:before="63" w:line="324" w:lineRule="auto"/>
        <w:ind w:left="956" w:right="221"/>
        <w:rPr>
          <w:rFonts w:ascii="Arial"/>
          <w:sz w:val="18"/>
        </w:rPr>
      </w:pPr>
      <w:proofErr w:type="spellStart"/>
      <w:r w:rsidRPr="00B16BA1">
        <w:rPr>
          <w:rFonts w:ascii="Arial"/>
          <w:spacing w:val="-3"/>
          <w:w w:val="135"/>
          <w:sz w:val="18"/>
        </w:rPr>
        <w:t>NatioNal</w:t>
      </w:r>
      <w:proofErr w:type="spellEnd"/>
      <w:r w:rsidRPr="00B16BA1">
        <w:rPr>
          <w:rFonts w:ascii="Arial"/>
          <w:spacing w:val="-3"/>
          <w:w w:val="135"/>
          <w:sz w:val="18"/>
        </w:rPr>
        <w:t xml:space="preserve"> </w:t>
      </w:r>
      <w:proofErr w:type="spellStart"/>
      <w:r w:rsidRPr="00B16BA1">
        <w:rPr>
          <w:rFonts w:ascii="Arial"/>
          <w:spacing w:val="-3"/>
          <w:w w:val="135"/>
          <w:sz w:val="18"/>
        </w:rPr>
        <w:t>aBorigiNal</w:t>
      </w:r>
      <w:proofErr w:type="spellEnd"/>
      <w:r w:rsidRPr="00B16BA1">
        <w:rPr>
          <w:rFonts w:ascii="Arial"/>
          <w:spacing w:val="-3"/>
          <w:w w:val="135"/>
          <w:sz w:val="18"/>
        </w:rPr>
        <w:t xml:space="preserve"> </w:t>
      </w:r>
      <w:proofErr w:type="spellStart"/>
      <w:r w:rsidRPr="00B16BA1">
        <w:rPr>
          <w:rFonts w:ascii="Arial"/>
          <w:spacing w:val="-3"/>
          <w:w w:val="135"/>
          <w:sz w:val="18"/>
        </w:rPr>
        <w:t>coMMuNity</w:t>
      </w:r>
      <w:proofErr w:type="spellEnd"/>
      <w:r w:rsidRPr="00B16BA1">
        <w:rPr>
          <w:rFonts w:ascii="Arial"/>
          <w:spacing w:val="-3"/>
          <w:w w:val="135"/>
          <w:sz w:val="18"/>
        </w:rPr>
        <w:t xml:space="preserve"> </w:t>
      </w:r>
      <w:proofErr w:type="spellStart"/>
      <w:r w:rsidRPr="00B16BA1">
        <w:rPr>
          <w:rFonts w:ascii="Arial"/>
          <w:spacing w:val="-3"/>
          <w:w w:val="135"/>
          <w:sz w:val="18"/>
        </w:rPr>
        <w:t>coNtrolled</w:t>
      </w:r>
      <w:proofErr w:type="spellEnd"/>
      <w:r w:rsidRPr="00B16BA1">
        <w:rPr>
          <w:rFonts w:ascii="Arial"/>
          <w:spacing w:val="-3"/>
          <w:w w:val="135"/>
          <w:sz w:val="18"/>
        </w:rPr>
        <w:t xml:space="preserve"> </w:t>
      </w:r>
      <w:r w:rsidRPr="00B16BA1">
        <w:rPr>
          <w:rFonts w:ascii="Arial"/>
          <w:spacing w:val="-3"/>
          <w:w w:val="140"/>
          <w:sz w:val="18"/>
        </w:rPr>
        <w:t xml:space="preserve">health </w:t>
      </w:r>
      <w:proofErr w:type="spellStart"/>
      <w:r w:rsidRPr="00B16BA1">
        <w:rPr>
          <w:rFonts w:ascii="Arial"/>
          <w:w w:val="140"/>
          <w:sz w:val="18"/>
        </w:rPr>
        <w:t>orgaNisatioN</w:t>
      </w:r>
      <w:proofErr w:type="spellEnd"/>
    </w:p>
    <w:p w:rsidR="00190144" w:rsidRPr="00B16BA1" w:rsidRDefault="00190144">
      <w:pPr>
        <w:pStyle w:val="BodyText"/>
        <w:rPr>
          <w:rFonts w:ascii="Arial"/>
          <w:sz w:val="20"/>
        </w:rPr>
      </w:pPr>
    </w:p>
    <w:p w:rsidR="00190144" w:rsidRPr="00B16BA1" w:rsidRDefault="00190144">
      <w:pPr>
        <w:pStyle w:val="BodyText"/>
        <w:rPr>
          <w:rFonts w:ascii="Arial"/>
          <w:sz w:val="16"/>
        </w:rPr>
      </w:pPr>
    </w:p>
    <w:p w:rsidR="00190144" w:rsidRPr="00B16BA1" w:rsidRDefault="001B698C">
      <w:pPr>
        <w:pStyle w:val="BodyText"/>
        <w:ind w:left="778"/>
        <w:rPr>
          <w:rFonts w:ascii="Calibri"/>
        </w:rPr>
      </w:pPr>
      <w:r w:rsidRPr="00B16BA1">
        <w:rPr>
          <w:rFonts w:ascii="Calibri"/>
          <w:w w:val="140"/>
        </w:rPr>
        <w:t>Goals</w:t>
      </w:r>
    </w:p>
    <w:p w:rsidR="00190144" w:rsidRPr="00B16BA1" w:rsidRDefault="00C40FF0">
      <w:pPr>
        <w:pStyle w:val="BodyText"/>
        <w:spacing w:before="142" w:line="278" w:lineRule="auto"/>
        <w:ind w:left="769" w:right="507" w:hanging="10"/>
      </w:pPr>
      <w:r w:rsidRPr="00B16BA1">
        <w:rPr>
          <w:w w:val="95"/>
        </w:rPr>
        <w:t>The</w:t>
      </w:r>
      <w:r w:rsidRPr="00B16BA1">
        <w:rPr>
          <w:spacing w:val="-35"/>
          <w:w w:val="95"/>
        </w:rPr>
        <w:t xml:space="preserve"> </w:t>
      </w:r>
      <w:r w:rsidRPr="00B16BA1">
        <w:rPr>
          <w:w w:val="95"/>
        </w:rPr>
        <w:t>capabilities,</w:t>
      </w:r>
      <w:r w:rsidRPr="00B16BA1">
        <w:rPr>
          <w:spacing w:val="-34"/>
          <w:w w:val="95"/>
        </w:rPr>
        <w:t xml:space="preserve"> </w:t>
      </w:r>
      <w:r w:rsidRPr="00B16BA1">
        <w:rPr>
          <w:w w:val="95"/>
        </w:rPr>
        <w:t>potential</w:t>
      </w:r>
      <w:r w:rsidRPr="00B16BA1">
        <w:rPr>
          <w:spacing w:val="-34"/>
          <w:w w:val="95"/>
        </w:rPr>
        <w:t xml:space="preserve"> </w:t>
      </w:r>
      <w:r w:rsidRPr="00B16BA1">
        <w:rPr>
          <w:w w:val="95"/>
        </w:rPr>
        <w:t>and</w:t>
      </w:r>
      <w:r w:rsidRPr="00B16BA1">
        <w:rPr>
          <w:spacing w:val="-34"/>
          <w:w w:val="95"/>
        </w:rPr>
        <w:t xml:space="preserve"> </w:t>
      </w:r>
      <w:r w:rsidRPr="00B16BA1">
        <w:rPr>
          <w:w w:val="95"/>
        </w:rPr>
        <w:t>aspirations</w:t>
      </w:r>
      <w:r w:rsidRPr="00B16BA1">
        <w:rPr>
          <w:spacing w:val="-35"/>
          <w:w w:val="95"/>
        </w:rPr>
        <w:t xml:space="preserve"> </w:t>
      </w:r>
      <w:r w:rsidRPr="00B16BA1">
        <w:rPr>
          <w:w w:val="95"/>
        </w:rPr>
        <w:t>of Aboriginal</w:t>
      </w:r>
      <w:r w:rsidRPr="00B16BA1">
        <w:rPr>
          <w:spacing w:val="-26"/>
          <w:w w:val="95"/>
        </w:rPr>
        <w:t xml:space="preserve"> </w:t>
      </w:r>
      <w:r w:rsidRPr="00B16BA1">
        <w:rPr>
          <w:w w:val="95"/>
        </w:rPr>
        <w:t>and</w:t>
      </w:r>
      <w:r w:rsidRPr="00B16BA1">
        <w:rPr>
          <w:spacing w:val="-26"/>
          <w:w w:val="95"/>
        </w:rPr>
        <w:t xml:space="preserve"> </w:t>
      </w:r>
      <w:r w:rsidRPr="00B16BA1">
        <w:rPr>
          <w:spacing w:val="-5"/>
          <w:w w:val="95"/>
        </w:rPr>
        <w:t>Torres</w:t>
      </w:r>
      <w:r w:rsidRPr="00B16BA1">
        <w:rPr>
          <w:spacing w:val="-25"/>
          <w:w w:val="95"/>
        </w:rPr>
        <w:t xml:space="preserve"> </w:t>
      </w:r>
      <w:r w:rsidRPr="00B16BA1">
        <w:rPr>
          <w:w w:val="95"/>
        </w:rPr>
        <w:t>Strait</w:t>
      </w:r>
      <w:r w:rsidRPr="00B16BA1">
        <w:rPr>
          <w:spacing w:val="-26"/>
          <w:w w:val="95"/>
        </w:rPr>
        <w:t xml:space="preserve"> </w:t>
      </w:r>
      <w:r w:rsidRPr="00B16BA1">
        <w:rPr>
          <w:w w:val="95"/>
        </w:rPr>
        <w:t>Islander</w:t>
      </w:r>
      <w:r w:rsidRPr="00B16BA1">
        <w:rPr>
          <w:spacing w:val="-25"/>
          <w:w w:val="95"/>
        </w:rPr>
        <w:t xml:space="preserve"> </w:t>
      </w:r>
      <w:r w:rsidRPr="00B16BA1">
        <w:rPr>
          <w:w w:val="95"/>
        </w:rPr>
        <w:t xml:space="preserve">people </w:t>
      </w:r>
      <w:proofErr w:type="gramStart"/>
      <w:r w:rsidRPr="00B16BA1">
        <w:rPr>
          <w:w w:val="95"/>
        </w:rPr>
        <w:t>are</w:t>
      </w:r>
      <w:r w:rsidRPr="00B16BA1">
        <w:rPr>
          <w:spacing w:val="-31"/>
          <w:w w:val="95"/>
        </w:rPr>
        <w:t xml:space="preserve"> </w:t>
      </w:r>
      <w:proofErr w:type="spellStart"/>
      <w:r w:rsidRPr="00B16BA1">
        <w:rPr>
          <w:w w:val="95"/>
        </w:rPr>
        <w:t>realised</w:t>
      </w:r>
      <w:proofErr w:type="spellEnd"/>
      <w:proofErr w:type="gramEnd"/>
      <w:r w:rsidRPr="00B16BA1">
        <w:rPr>
          <w:spacing w:val="-31"/>
          <w:w w:val="95"/>
        </w:rPr>
        <w:t xml:space="preserve"> </w:t>
      </w:r>
      <w:r w:rsidRPr="00B16BA1">
        <w:rPr>
          <w:w w:val="95"/>
        </w:rPr>
        <w:t>and</w:t>
      </w:r>
      <w:r w:rsidRPr="00B16BA1">
        <w:rPr>
          <w:spacing w:val="-30"/>
          <w:w w:val="95"/>
        </w:rPr>
        <w:t xml:space="preserve"> </w:t>
      </w:r>
      <w:proofErr w:type="spellStart"/>
      <w:r w:rsidRPr="00B16BA1">
        <w:rPr>
          <w:w w:val="95"/>
        </w:rPr>
        <w:t>optimise</w:t>
      </w:r>
      <w:proofErr w:type="spellEnd"/>
      <w:r w:rsidRPr="00B16BA1">
        <w:rPr>
          <w:spacing w:val="-31"/>
          <w:w w:val="95"/>
        </w:rPr>
        <w:t xml:space="preserve"> </w:t>
      </w:r>
      <w:r w:rsidRPr="00B16BA1">
        <w:rPr>
          <w:w w:val="95"/>
        </w:rPr>
        <w:t>their</w:t>
      </w:r>
      <w:r w:rsidRPr="00B16BA1">
        <w:rPr>
          <w:spacing w:val="-30"/>
          <w:w w:val="95"/>
        </w:rPr>
        <w:t xml:space="preserve"> </w:t>
      </w:r>
      <w:r w:rsidRPr="00B16BA1">
        <w:rPr>
          <w:w w:val="95"/>
        </w:rPr>
        <w:t>contribution as</w:t>
      </w:r>
      <w:r w:rsidRPr="00B16BA1">
        <w:rPr>
          <w:spacing w:val="-27"/>
          <w:w w:val="95"/>
        </w:rPr>
        <w:t xml:space="preserve"> </w:t>
      </w:r>
      <w:r w:rsidRPr="00B16BA1">
        <w:rPr>
          <w:w w:val="95"/>
        </w:rPr>
        <w:t>individuals</w:t>
      </w:r>
      <w:r w:rsidRPr="00B16BA1">
        <w:rPr>
          <w:spacing w:val="-27"/>
          <w:w w:val="95"/>
        </w:rPr>
        <w:t xml:space="preserve"> </w:t>
      </w:r>
      <w:r w:rsidRPr="00B16BA1">
        <w:rPr>
          <w:w w:val="95"/>
        </w:rPr>
        <w:t>to</w:t>
      </w:r>
      <w:r w:rsidRPr="00B16BA1">
        <w:rPr>
          <w:spacing w:val="-27"/>
          <w:w w:val="95"/>
        </w:rPr>
        <w:t xml:space="preserve"> </w:t>
      </w:r>
      <w:r w:rsidRPr="00B16BA1">
        <w:rPr>
          <w:w w:val="95"/>
        </w:rPr>
        <w:t>the</w:t>
      </w:r>
      <w:r w:rsidRPr="00B16BA1">
        <w:rPr>
          <w:spacing w:val="-27"/>
          <w:w w:val="95"/>
        </w:rPr>
        <w:t xml:space="preserve"> </w:t>
      </w:r>
      <w:r w:rsidRPr="00B16BA1">
        <w:rPr>
          <w:w w:val="95"/>
        </w:rPr>
        <w:t>health</w:t>
      </w:r>
      <w:r w:rsidRPr="00B16BA1">
        <w:rPr>
          <w:spacing w:val="-27"/>
          <w:w w:val="95"/>
        </w:rPr>
        <w:t xml:space="preserve"> </w:t>
      </w:r>
      <w:r w:rsidRPr="00B16BA1">
        <w:rPr>
          <w:w w:val="95"/>
        </w:rPr>
        <w:t>workforce</w:t>
      </w:r>
      <w:r w:rsidRPr="00B16BA1">
        <w:rPr>
          <w:spacing w:val="-27"/>
          <w:w w:val="95"/>
        </w:rPr>
        <w:t xml:space="preserve"> </w:t>
      </w:r>
      <w:r w:rsidRPr="00B16BA1">
        <w:rPr>
          <w:w w:val="95"/>
        </w:rPr>
        <w:t>and</w:t>
      </w:r>
      <w:r w:rsidRPr="00B16BA1">
        <w:rPr>
          <w:spacing w:val="-27"/>
          <w:w w:val="95"/>
        </w:rPr>
        <w:t xml:space="preserve"> </w:t>
      </w:r>
      <w:r w:rsidRPr="00B16BA1">
        <w:rPr>
          <w:w w:val="95"/>
        </w:rPr>
        <w:t>to</w:t>
      </w:r>
    </w:p>
    <w:p w:rsidR="00190144" w:rsidRPr="00B16BA1" w:rsidRDefault="00C40FF0">
      <w:pPr>
        <w:pStyle w:val="BodyText"/>
        <w:spacing w:line="278" w:lineRule="auto"/>
        <w:ind w:left="782" w:right="98" w:hanging="3"/>
      </w:pPr>
      <w:proofErr w:type="gramStart"/>
      <w:r w:rsidRPr="00B16BA1">
        <w:rPr>
          <w:w w:val="95"/>
        </w:rPr>
        <w:t>strategies</w:t>
      </w:r>
      <w:proofErr w:type="gramEnd"/>
      <w:r w:rsidRPr="00B16BA1">
        <w:rPr>
          <w:spacing w:val="-28"/>
          <w:w w:val="95"/>
        </w:rPr>
        <w:t xml:space="preserve"> </w:t>
      </w:r>
      <w:r w:rsidRPr="00B16BA1">
        <w:rPr>
          <w:w w:val="95"/>
        </w:rPr>
        <w:t>to</w:t>
      </w:r>
      <w:r w:rsidRPr="00B16BA1">
        <w:rPr>
          <w:spacing w:val="-28"/>
          <w:w w:val="95"/>
        </w:rPr>
        <w:t xml:space="preserve"> </w:t>
      </w:r>
      <w:r w:rsidRPr="00B16BA1">
        <w:rPr>
          <w:w w:val="95"/>
        </w:rPr>
        <w:t>achieve</w:t>
      </w:r>
      <w:r w:rsidRPr="00B16BA1">
        <w:rPr>
          <w:spacing w:val="-27"/>
          <w:w w:val="95"/>
        </w:rPr>
        <w:t xml:space="preserve"> </w:t>
      </w:r>
      <w:r w:rsidRPr="00B16BA1">
        <w:rPr>
          <w:w w:val="95"/>
        </w:rPr>
        <w:t>Aboriginal</w:t>
      </w:r>
      <w:r w:rsidRPr="00B16BA1">
        <w:rPr>
          <w:spacing w:val="-28"/>
          <w:w w:val="95"/>
        </w:rPr>
        <w:t xml:space="preserve"> </w:t>
      </w:r>
      <w:r w:rsidRPr="00B16BA1">
        <w:rPr>
          <w:w w:val="95"/>
        </w:rPr>
        <w:t>and</w:t>
      </w:r>
      <w:r w:rsidRPr="00B16BA1">
        <w:rPr>
          <w:spacing w:val="-27"/>
          <w:w w:val="95"/>
        </w:rPr>
        <w:t xml:space="preserve"> </w:t>
      </w:r>
      <w:r w:rsidRPr="00B16BA1">
        <w:rPr>
          <w:spacing w:val="-5"/>
          <w:w w:val="95"/>
        </w:rPr>
        <w:t>Torres</w:t>
      </w:r>
      <w:r w:rsidRPr="00B16BA1">
        <w:rPr>
          <w:spacing w:val="-28"/>
          <w:w w:val="95"/>
        </w:rPr>
        <w:t xml:space="preserve"> </w:t>
      </w:r>
      <w:r w:rsidRPr="00B16BA1">
        <w:rPr>
          <w:spacing w:val="-3"/>
          <w:w w:val="95"/>
        </w:rPr>
        <w:t xml:space="preserve">Strait </w:t>
      </w:r>
      <w:r w:rsidRPr="00B16BA1">
        <w:t>Islander</w:t>
      </w:r>
      <w:r w:rsidRPr="00B16BA1">
        <w:rPr>
          <w:spacing w:val="-13"/>
        </w:rPr>
        <w:t xml:space="preserve"> </w:t>
      </w:r>
      <w:r w:rsidRPr="00B16BA1">
        <w:t>wellbeing.</w:t>
      </w:r>
    </w:p>
    <w:p w:rsidR="00190144" w:rsidRPr="00B16BA1" w:rsidRDefault="00C40FF0">
      <w:pPr>
        <w:pStyle w:val="BodyText"/>
        <w:spacing w:before="110" w:line="278" w:lineRule="auto"/>
        <w:ind w:left="778" w:right="300" w:firstLine="3"/>
      </w:pPr>
      <w:r w:rsidRPr="00B16BA1">
        <w:rPr>
          <w:w w:val="90"/>
        </w:rPr>
        <w:t xml:space="preserve">Institutional and </w:t>
      </w:r>
      <w:proofErr w:type="spellStart"/>
      <w:r w:rsidRPr="00B16BA1">
        <w:rPr>
          <w:w w:val="90"/>
        </w:rPr>
        <w:t>organisational</w:t>
      </w:r>
      <w:proofErr w:type="spellEnd"/>
      <w:r w:rsidRPr="00B16BA1">
        <w:rPr>
          <w:w w:val="90"/>
        </w:rPr>
        <w:t xml:space="preserve"> structures and </w:t>
      </w:r>
      <w:r w:rsidRPr="00B16BA1">
        <w:t>processes harness human and community capability and enhance its potential.</w:t>
      </w:r>
    </w:p>
    <w:p w:rsidR="00190144" w:rsidRPr="00B16BA1" w:rsidRDefault="00C40FF0">
      <w:pPr>
        <w:pStyle w:val="BodyText"/>
        <w:spacing w:before="152"/>
        <w:ind w:left="774"/>
        <w:rPr>
          <w:rFonts w:ascii="Calibri"/>
        </w:rPr>
      </w:pPr>
      <w:r w:rsidRPr="00B16BA1">
        <w:rPr>
          <w:rFonts w:ascii="Calibri"/>
          <w:w w:val="135"/>
        </w:rPr>
        <w:t>Context</w:t>
      </w:r>
    </w:p>
    <w:p w:rsidR="00190144" w:rsidRPr="00B16BA1" w:rsidRDefault="00C40FF0">
      <w:pPr>
        <w:pStyle w:val="BodyText"/>
        <w:spacing w:before="142"/>
        <w:ind w:left="783"/>
      </w:pPr>
      <w:r w:rsidRPr="00B16BA1">
        <w:rPr>
          <w:w w:val="95"/>
        </w:rPr>
        <w:t>Human</w:t>
      </w:r>
      <w:r w:rsidRPr="00B16BA1">
        <w:rPr>
          <w:spacing w:val="-22"/>
          <w:w w:val="95"/>
        </w:rPr>
        <w:t xml:space="preserve"> </w:t>
      </w:r>
      <w:r w:rsidRPr="00B16BA1">
        <w:rPr>
          <w:w w:val="95"/>
        </w:rPr>
        <w:t>and</w:t>
      </w:r>
      <w:r w:rsidRPr="00B16BA1">
        <w:rPr>
          <w:spacing w:val="-22"/>
          <w:w w:val="95"/>
        </w:rPr>
        <w:t xml:space="preserve"> </w:t>
      </w:r>
      <w:r w:rsidRPr="00B16BA1">
        <w:rPr>
          <w:w w:val="95"/>
        </w:rPr>
        <w:t>community</w:t>
      </w:r>
      <w:r w:rsidRPr="00B16BA1">
        <w:rPr>
          <w:spacing w:val="-22"/>
          <w:w w:val="95"/>
        </w:rPr>
        <w:t xml:space="preserve"> </w:t>
      </w:r>
      <w:r w:rsidRPr="00B16BA1">
        <w:rPr>
          <w:w w:val="95"/>
        </w:rPr>
        <w:t>capability</w:t>
      </w:r>
      <w:r w:rsidRPr="00B16BA1">
        <w:rPr>
          <w:spacing w:val="-21"/>
          <w:w w:val="95"/>
        </w:rPr>
        <w:t xml:space="preserve"> </w:t>
      </w:r>
      <w:r w:rsidRPr="00B16BA1">
        <w:rPr>
          <w:w w:val="95"/>
        </w:rPr>
        <w:t>encompasses:</w:t>
      </w:r>
    </w:p>
    <w:p w:rsidR="00190144" w:rsidRPr="00B16BA1" w:rsidRDefault="00C40FF0">
      <w:pPr>
        <w:pStyle w:val="ListParagraph"/>
        <w:numPr>
          <w:ilvl w:val="0"/>
          <w:numId w:val="12"/>
        </w:numPr>
        <w:tabs>
          <w:tab w:val="left" w:pos="1012"/>
        </w:tabs>
        <w:spacing w:before="154" w:line="278" w:lineRule="auto"/>
        <w:ind w:right="263" w:hanging="254"/>
        <w:rPr>
          <w:rFonts w:ascii="Lucida Sans" w:hAnsi="Lucida Sans"/>
        </w:rPr>
      </w:pPr>
      <w:r w:rsidRPr="00B16BA1">
        <w:rPr>
          <w:rFonts w:ascii="Lucida Sans" w:hAnsi="Lucida Sans"/>
          <w:w w:val="95"/>
        </w:rPr>
        <w:t>the</w:t>
      </w:r>
      <w:r w:rsidRPr="00B16BA1">
        <w:rPr>
          <w:rFonts w:ascii="Lucida Sans" w:hAnsi="Lucida Sans"/>
          <w:spacing w:val="-30"/>
          <w:w w:val="95"/>
        </w:rPr>
        <w:t xml:space="preserve"> </w:t>
      </w:r>
      <w:r w:rsidRPr="00B16BA1">
        <w:rPr>
          <w:rFonts w:ascii="Lucida Sans" w:hAnsi="Lucida Sans"/>
          <w:w w:val="95"/>
        </w:rPr>
        <w:t>need</w:t>
      </w:r>
      <w:r w:rsidRPr="00B16BA1">
        <w:rPr>
          <w:rFonts w:ascii="Lucida Sans" w:hAnsi="Lucida Sans"/>
          <w:spacing w:val="-30"/>
          <w:w w:val="95"/>
        </w:rPr>
        <w:t xml:space="preserve"> </w:t>
      </w:r>
      <w:r w:rsidRPr="00B16BA1">
        <w:rPr>
          <w:rFonts w:ascii="Lucida Sans" w:hAnsi="Lucida Sans"/>
          <w:w w:val="95"/>
        </w:rPr>
        <w:t>to</w:t>
      </w:r>
      <w:r w:rsidRPr="00B16BA1">
        <w:rPr>
          <w:rFonts w:ascii="Lucida Sans" w:hAnsi="Lucida Sans"/>
          <w:spacing w:val="-29"/>
          <w:w w:val="95"/>
        </w:rPr>
        <w:t xml:space="preserve"> </w:t>
      </w:r>
      <w:r w:rsidRPr="00B16BA1">
        <w:rPr>
          <w:rFonts w:ascii="Lucida Sans" w:hAnsi="Lucida Sans"/>
          <w:w w:val="95"/>
        </w:rPr>
        <w:t>invest</w:t>
      </w:r>
      <w:r w:rsidRPr="00B16BA1">
        <w:rPr>
          <w:rFonts w:ascii="Lucida Sans" w:hAnsi="Lucida Sans"/>
          <w:spacing w:val="-30"/>
          <w:w w:val="95"/>
        </w:rPr>
        <w:t xml:space="preserve"> </w:t>
      </w:r>
      <w:r w:rsidRPr="00B16BA1">
        <w:rPr>
          <w:rFonts w:ascii="Lucida Sans" w:hAnsi="Lucida Sans"/>
          <w:w w:val="95"/>
        </w:rPr>
        <w:t>in</w:t>
      </w:r>
      <w:r w:rsidRPr="00B16BA1">
        <w:rPr>
          <w:rFonts w:ascii="Lucida Sans" w:hAnsi="Lucida Sans"/>
          <w:spacing w:val="-30"/>
          <w:w w:val="95"/>
        </w:rPr>
        <w:t xml:space="preserve"> </w:t>
      </w:r>
      <w:r w:rsidRPr="00B16BA1">
        <w:rPr>
          <w:rFonts w:ascii="Lucida Sans" w:hAnsi="Lucida Sans"/>
          <w:w w:val="95"/>
        </w:rPr>
        <w:t>education,</w:t>
      </w:r>
      <w:r w:rsidRPr="00B16BA1">
        <w:rPr>
          <w:rFonts w:ascii="Lucida Sans" w:hAnsi="Lucida Sans"/>
          <w:spacing w:val="-29"/>
          <w:w w:val="95"/>
        </w:rPr>
        <w:t xml:space="preserve"> </w:t>
      </w:r>
      <w:r w:rsidRPr="00B16BA1">
        <w:rPr>
          <w:rFonts w:ascii="Lucida Sans" w:hAnsi="Lucida Sans"/>
          <w:w w:val="95"/>
        </w:rPr>
        <w:t xml:space="preserve">employment </w:t>
      </w:r>
      <w:r w:rsidRPr="00B16BA1">
        <w:rPr>
          <w:rFonts w:ascii="Lucida Sans" w:hAnsi="Lucida Sans"/>
        </w:rPr>
        <w:t>and</w:t>
      </w:r>
      <w:r w:rsidRPr="00B16BA1">
        <w:rPr>
          <w:rFonts w:ascii="Lucida Sans" w:hAnsi="Lucida Sans"/>
          <w:spacing w:val="-43"/>
        </w:rPr>
        <w:t xml:space="preserve"> </w:t>
      </w:r>
      <w:r w:rsidRPr="00B16BA1">
        <w:rPr>
          <w:rFonts w:ascii="Lucida Sans" w:hAnsi="Lucida Sans"/>
        </w:rPr>
        <w:t>other</w:t>
      </w:r>
      <w:r w:rsidRPr="00B16BA1">
        <w:rPr>
          <w:rFonts w:ascii="Lucida Sans" w:hAnsi="Lucida Sans"/>
          <w:spacing w:val="-42"/>
        </w:rPr>
        <w:t xml:space="preserve"> </w:t>
      </w:r>
      <w:r w:rsidRPr="00B16BA1">
        <w:rPr>
          <w:rFonts w:ascii="Lucida Sans" w:hAnsi="Lucida Sans"/>
        </w:rPr>
        <w:t>social</w:t>
      </w:r>
      <w:r w:rsidRPr="00B16BA1">
        <w:rPr>
          <w:rFonts w:ascii="Lucida Sans" w:hAnsi="Lucida Sans"/>
          <w:spacing w:val="-43"/>
        </w:rPr>
        <w:t xml:space="preserve"> </w:t>
      </w:r>
      <w:r w:rsidRPr="00B16BA1">
        <w:rPr>
          <w:rFonts w:ascii="Lucida Sans" w:hAnsi="Lucida Sans"/>
        </w:rPr>
        <w:t>determinants</w:t>
      </w:r>
      <w:r w:rsidRPr="00B16BA1">
        <w:rPr>
          <w:rFonts w:ascii="Lucida Sans" w:hAnsi="Lucida Sans"/>
          <w:spacing w:val="-42"/>
        </w:rPr>
        <w:t xml:space="preserve"> </w:t>
      </w:r>
      <w:r w:rsidRPr="00B16BA1">
        <w:rPr>
          <w:rFonts w:ascii="Lucida Sans" w:hAnsi="Lucida Sans"/>
        </w:rPr>
        <w:t>of</w:t>
      </w:r>
      <w:r w:rsidRPr="00B16BA1">
        <w:rPr>
          <w:rFonts w:ascii="Lucida Sans" w:hAnsi="Lucida Sans"/>
          <w:spacing w:val="-42"/>
        </w:rPr>
        <w:t xml:space="preserve"> </w:t>
      </w:r>
      <w:r w:rsidRPr="00B16BA1">
        <w:rPr>
          <w:rFonts w:ascii="Lucida Sans" w:hAnsi="Lucida Sans"/>
        </w:rPr>
        <w:t>health</w:t>
      </w:r>
      <w:r w:rsidRPr="00B16BA1">
        <w:rPr>
          <w:rFonts w:ascii="Lucida Sans" w:hAnsi="Lucida Sans"/>
          <w:spacing w:val="-43"/>
        </w:rPr>
        <w:t xml:space="preserve"> </w:t>
      </w:r>
      <w:r w:rsidRPr="00B16BA1">
        <w:rPr>
          <w:rFonts w:ascii="Lucida Sans" w:hAnsi="Lucida Sans"/>
        </w:rPr>
        <w:t>to create</w:t>
      </w:r>
      <w:r w:rsidRPr="00B16BA1">
        <w:rPr>
          <w:rFonts w:ascii="Lucida Sans" w:hAnsi="Lucida Sans"/>
          <w:spacing w:val="-21"/>
        </w:rPr>
        <w:t xml:space="preserve"> </w:t>
      </w:r>
      <w:r w:rsidRPr="00B16BA1">
        <w:rPr>
          <w:rFonts w:ascii="Lucida Sans" w:hAnsi="Lucida Sans"/>
        </w:rPr>
        <w:t>a</w:t>
      </w:r>
      <w:r w:rsidRPr="00B16BA1">
        <w:rPr>
          <w:rFonts w:ascii="Lucida Sans" w:hAnsi="Lucida Sans"/>
          <w:spacing w:val="-21"/>
        </w:rPr>
        <w:t xml:space="preserve"> </w:t>
      </w:r>
      <w:r w:rsidRPr="00B16BA1">
        <w:rPr>
          <w:rFonts w:ascii="Lucida Sans" w:hAnsi="Lucida Sans"/>
        </w:rPr>
        <w:t>more</w:t>
      </w:r>
      <w:r w:rsidRPr="00B16BA1">
        <w:rPr>
          <w:rFonts w:ascii="Lucida Sans" w:hAnsi="Lucida Sans"/>
          <w:spacing w:val="-21"/>
        </w:rPr>
        <w:t xml:space="preserve"> </w:t>
      </w:r>
      <w:r w:rsidRPr="00B16BA1">
        <w:rPr>
          <w:rFonts w:ascii="Lucida Sans" w:hAnsi="Lucida Sans"/>
        </w:rPr>
        <w:t>equal</w:t>
      </w:r>
      <w:r w:rsidRPr="00B16BA1">
        <w:rPr>
          <w:rFonts w:ascii="Lucida Sans" w:hAnsi="Lucida Sans"/>
          <w:spacing w:val="-21"/>
        </w:rPr>
        <w:t xml:space="preserve"> </w:t>
      </w:r>
      <w:r w:rsidRPr="00B16BA1">
        <w:rPr>
          <w:rFonts w:ascii="Lucida Sans" w:hAnsi="Lucida Sans"/>
        </w:rPr>
        <w:t>playing</w:t>
      </w:r>
      <w:r w:rsidRPr="00B16BA1">
        <w:rPr>
          <w:rFonts w:ascii="Lucida Sans" w:hAnsi="Lucida Sans"/>
          <w:spacing w:val="-20"/>
        </w:rPr>
        <w:t xml:space="preserve"> </w:t>
      </w:r>
      <w:r w:rsidRPr="00B16BA1">
        <w:rPr>
          <w:rFonts w:ascii="Lucida Sans" w:hAnsi="Lucida Sans"/>
        </w:rPr>
        <w:t>field;</w:t>
      </w:r>
    </w:p>
    <w:p w:rsidR="00190144" w:rsidRPr="00B16BA1" w:rsidRDefault="00C40FF0">
      <w:pPr>
        <w:pStyle w:val="ListParagraph"/>
        <w:numPr>
          <w:ilvl w:val="0"/>
          <w:numId w:val="12"/>
        </w:numPr>
        <w:tabs>
          <w:tab w:val="left" w:pos="1007"/>
        </w:tabs>
        <w:spacing w:line="278" w:lineRule="auto"/>
        <w:ind w:left="1002" w:right="172" w:hanging="250"/>
        <w:rPr>
          <w:rFonts w:ascii="Lucida Sans" w:hAnsi="Lucida Sans"/>
        </w:rPr>
      </w:pPr>
      <w:r w:rsidRPr="00B16BA1">
        <w:rPr>
          <w:rFonts w:ascii="Lucida Sans" w:hAnsi="Lucida Sans"/>
        </w:rPr>
        <w:t xml:space="preserve">systems that support communities and </w:t>
      </w:r>
      <w:r w:rsidRPr="00B16BA1">
        <w:rPr>
          <w:rFonts w:ascii="Lucida Sans" w:hAnsi="Lucida Sans"/>
          <w:w w:val="95"/>
        </w:rPr>
        <w:t>individuals</w:t>
      </w:r>
      <w:r w:rsidRPr="00B16BA1">
        <w:rPr>
          <w:rFonts w:ascii="Lucida Sans" w:hAnsi="Lucida Sans"/>
          <w:spacing w:val="-23"/>
          <w:w w:val="95"/>
        </w:rPr>
        <w:t xml:space="preserve"> </w:t>
      </w:r>
      <w:r w:rsidRPr="00B16BA1">
        <w:rPr>
          <w:rFonts w:ascii="Lucida Sans" w:hAnsi="Lucida Sans"/>
          <w:w w:val="95"/>
        </w:rPr>
        <w:t>to</w:t>
      </w:r>
      <w:r w:rsidRPr="00B16BA1">
        <w:rPr>
          <w:rFonts w:ascii="Lucida Sans" w:hAnsi="Lucida Sans"/>
          <w:spacing w:val="-23"/>
          <w:w w:val="95"/>
        </w:rPr>
        <w:t xml:space="preserve"> </w:t>
      </w:r>
      <w:r w:rsidRPr="00B16BA1">
        <w:rPr>
          <w:rFonts w:ascii="Lucida Sans" w:hAnsi="Lucida Sans"/>
          <w:w w:val="95"/>
        </w:rPr>
        <w:t>make</w:t>
      </w:r>
      <w:r w:rsidRPr="00B16BA1">
        <w:rPr>
          <w:rFonts w:ascii="Lucida Sans" w:hAnsi="Lucida Sans"/>
          <w:spacing w:val="-22"/>
          <w:w w:val="95"/>
        </w:rPr>
        <w:t xml:space="preserve"> </w:t>
      </w:r>
      <w:r w:rsidRPr="00B16BA1">
        <w:rPr>
          <w:rFonts w:ascii="Lucida Sans" w:hAnsi="Lucida Sans"/>
          <w:w w:val="95"/>
        </w:rPr>
        <w:t>informed</w:t>
      </w:r>
      <w:r w:rsidRPr="00B16BA1">
        <w:rPr>
          <w:rFonts w:ascii="Lucida Sans" w:hAnsi="Lucida Sans"/>
          <w:spacing w:val="-23"/>
          <w:w w:val="95"/>
        </w:rPr>
        <w:t xml:space="preserve"> </w:t>
      </w:r>
      <w:r w:rsidRPr="00B16BA1">
        <w:rPr>
          <w:rFonts w:ascii="Lucida Sans" w:hAnsi="Lucida Sans"/>
          <w:w w:val="95"/>
        </w:rPr>
        <w:t>choices</w:t>
      </w:r>
      <w:r w:rsidRPr="00B16BA1">
        <w:rPr>
          <w:rFonts w:ascii="Lucida Sans" w:hAnsi="Lucida Sans"/>
          <w:spacing w:val="-23"/>
          <w:w w:val="95"/>
        </w:rPr>
        <w:t xml:space="preserve"> </w:t>
      </w:r>
      <w:r w:rsidRPr="00B16BA1">
        <w:rPr>
          <w:rFonts w:ascii="Lucida Sans" w:hAnsi="Lucida Sans"/>
          <w:w w:val="95"/>
        </w:rPr>
        <w:t>and</w:t>
      </w:r>
      <w:r w:rsidRPr="00B16BA1">
        <w:rPr>
          <w:rFonts w:ascii="Lucida Sans" w:hAnsi="Lucida Sans"/>
          <w:spacing w:val="-22"/>
          <w:w w:val="95"/>
        </w:rPr>
        <w:t xml:space="preserve"> </w:t>
      </w:r>
      <w:r w:rsidRPr="00B16BA1">
        <w:rPr>
          <w:rFonts w:ascii="Lucida Sans" w:hAnsi="Lucida Sans"/>
          <w:w w:val="95"/>
        </w:rPr>
        <w:t>to participate</w:t>
      </w:r>
      <w:r w:rsidRPr="00B16BA1">
        <w:rPr>
          <w:rFonts w:ascii="Lucida Sans" w:hAnsi="Lucida Sans"/>
          <w:spacing w:val="-36"/>
          <w:w w:val="95"/>
        </w:rPr>
        <w:t xml:space="preserve"> </w:t>
      </w:r>
      <w:r w:rsidRPr="00B16BA1">
        <w:rPr>
          <w:rFonts w:ascii="Lucida Sans" w:hAnsi="Lucida Sans"/>
          <w:w w:val="95"/>
        </w:rPr>
        <w:t>in</w:t>
      </w:r>
      <w:r w:rsidRPr="00B16BA1">
        <w:rPr>
          <w:rFonts w:ascii="Lucida Sans" w:hAnsi="Lucida Sans"/>
          <w:spacing w:val="-35"/>
          <w:w w:val="95"/>
        </w:rPr>
        <w:t xml:space="preserve"> </w:t>
      </w:r>
      <w:r w:rsidRPr="00B16BA1">
        <w:rPr>
          <w:rFonts w:ascii="Lucida Sans" w:hAnsi="Lucida Sans"/>
          <w:w w:val="95"/>
        </w:rPr>
        <w:t>health</w:t>
      </w:r>
      <w:r w:rsidRPr="00B16BA1">
        <w:rPr>
          <w:rFonts w:ascii="Lucida Sans" w:hAnsi="Lucida Sans"/>
          <w:spacing w:val="-35"/>
          <w:w w:val="95"/>
        </w:rPr>
        <w:t xml:space="preserve"> </w:t>
      </w:r>
      <w:r w:rsidRPr="00B16BA1">
        <w:rPr>
          <w:rFonts w:ascii="Lucida Sans" w:hAnsi="Lucida Sans"/>
          <w:w w:val="95"/>
        </w:rPr>
        <w:t>planning</w:t>
      </w:r>
      <w:r w:rsidRPr="00B16BA1">
        <w:rPr>
          <w:rFonts w:ascii="Lucida Sans" w:hAnsi="Lucida Sans"/>
          <w:spacing w:val="-36"/>
          <w:w w:val="95"/>
        </w:rPr>
        <w:t xml:space="preserve"> </w:t>
      </w:r>
      <w:r w:rsidRPr="00B16BA1">
        <w:rPr>
          <w:rFonts w:ascii="Lucida Sans" w:hAnsi="Lucida Sans"/>
          <w:w w:val="95"/>
        </w:rPr>
        <w:t>and</w:t>
      </w:r>
      <w:r w:rsidRPr="00B16BA1">
        <w:rPr>
          <w:rFonts w:ascii="Lucida Sans" w:hAnsi="Lucida Sans"/>
          <w:spacing w:val="-35"/>
          <w:w w:val="95"/>
        </w:rPr>
        <w:t xml:space="preserve"> </w:t>
      </w:r>
      <w:r w:rsidRPr="00B16BA1">
        <w:rPr>
          <w:rFonts w:ascii="Lucida Sans" w:hAnsi="Lucida Sans"/>
          <w:w w:val="95"/>
        </w:rPr>
        <w:t>the</w:t>
      </w:r>
      <w:r w:rsidRPr="00B16BA1">
        <w:rPr>
          <w:rFonts w:ascii="Lucida Sans" w:hAnsi="Lucida Sans"/>
          <w:spacing w:val="-35"/>
          <w:w w:val="95"/>
        </w:rPr>
        <w:t xml:space="preserve"> </w:t>
      </w:r>
      <w:r w:rsidRPr="00B16BA1">
        <w:rPr>
          <w:rFonts w:ascii="Lucida Sans" w:hAnsi="Lucida Sans"/>
          <w:w w:val="95"/>
        </w:rPr>
        <w:t xml:space="preserve">delivery </w:t>
      </w:r>
      <w:r w:rsidRPr="00B16BA1">
        <w:rPr>
          <w:rFonts w:ascii="Lucida Sans" w:hAnsi="Lucida Sans"/>
        </w:rPr>
        <w:t>of</w:t>
      </w:r>
      <w:r w:rsidRPr="00B16BA1">
        <w:rPr>
          <w:rFonts w:ascii="Lucida Sans" w:hAnsi="Lucida Sans"/>
          <w:spacing w:val="-11"/>
        </w:rPr>
        <w:t xml:space="preserve"> </w:t>
      </w:r>
      <w:r w:rsidRPr="00B16BA1">
        <w:rPr>
          <w:rFonts w:ascii="Lucida Sans" w:hAnsi="Lucida Sans"/>
        </w:rPr>
        <w:t>services;</w:t>
      </w:r>
    </w:p>
    <w:p w:rsidR="00190144" w:rsidRPr="00B16BA1" w:rsidRDefault="00C40FF0">
      <w:pPr>
        <w:pStyle w:val="ListParagraph"/>
        <w:numPr>
          <w:ilvl w:val="0"/>
          <w:numId w:val="12"/>
        </w:numPr>
        <w:tabs>
          <w:tab w:val="left" w:pos="1007"/>
        </w:tabs>
        <w:spacing w:before="111" w:line="278" w:lineRule="auto"/>
        <w:ind w:left="1012" w:right="580" w:hanging="261"/>
        <w:rPr>
          <w:rFonts w:ascii="Lucida Sans" w:hAnsi="Lucida Sans"/>
        </w:rPr>
      </w:pPr>
      <w:r w:rsidRPr="00B16BA1">
        <w:rPr>
          <w:rFonts w:ascii="Lucida Sans" w:hAnsi="Lucida Sans"/>
          <w:w w:val="95"/>
        </w:rPr>
        <w:t>a</w:t>
      </w:r>
      <w:r w:rsidRPr="00B16BA1">
        <w:rPr>
          <w:rFonts w:ascii="Lucida Sans" w:hAnsi="Lucida Sans"/>
          <w:spacing w:val="-23"/>
          <w:w w:val="95"/>
        </w:rPr>
        <w:t xml:space="preserve"> </w:t>
      </w:r>
      <w:r w:rsidRPr="00B16BA1">
        <w:rPr>
          <w:rFonts w:ascii="Lucida Sans" w:hAnsi="Lucida Sans"/>
          <w:w w:val="95"/>
        </w:rPr>
        <w:t>focus</w:t>
      </w:r>
      <w:r w:rsidRPr="00B16BA1">
        <w:rPr>
          <w:rFonts w:ascii="Lucida Sans" w:hAnsi="Lucida Sans"/>
          <w:spacing w:val="-22"/>
          <w:w w:val="95"/>
        </w:rPr>
        <w:t xml:space="preserve"> </w:t>
      </w:r>
      <w:r w:rsidRPr="00B16BA1">
        <w:rPr>
          <w:rFonts w:ascii="Lucida Sans" w:hAnsi="Lucida Sans"/>
          <w:w w:val="95"/>
        </w:rPr>
        <w:t>on</w:t>
      </w:r>
      <w:r w:rsidRPr="00B16BA1">
        <w:rPr>
          <w:rFonts w:ascii="Lucida Sans" w:hAnsi="Lucida Sans"/>
          <w:spacing w:val="-22"/>
          <w:w w:val="95"/>
        </w:rPr>
        <w:t xml:space="preserve"> </w:t>
      </w:r>
      <w:r w:rsidRPr="00B16BA1">
        <w:rPr>
          <w:rFonts w:ascii="Lucida Sans" w:hAnsi="Lucida Sans"/>
          <w:w w:val="95"/>
        </w:rPr>
        <w:t>workforce</w:t>
      </w:r>
      <w:r w:rsidRPr="00B16BA1">
        <w:rPr>
          <w:rFonts w:ascii="Lucida Sans" w:hAnsi="Lucida Sans"/>
          <w:spacing w:val="-22"/>
          <w:w w:val="95"/>
        </w:rPr>
        <w:t xml:space="preserve"> </w:t>
      </w:r>
      <w:r w:rsidRPr="00B16BA1">
        <w:rPr>
          <w:rFonts w:ascii="Lucida Sans" w:hAnsi="Lucida Sans"/>
          <w:w w:val="95"/>
        </w:rPr>
        <w:t>development</w:t>
      </w:r>
      <w:r w:rsidRPr="00B16BA1">
        <w:rPr>
          <w:rFonts w:ascii="Lucida Sans" w:hAnsi="Lucida Sans"/>
          <w:spacing w:val="-22"/>
          <w:w w:val="95"/>
        </w:rPr>
        <w:t xml:space="preserve"> </w:t>
      </w:r>
      <w:r w:rsidRPr="00B16BA1">
        <w:rPr>
          <w:rFonts w:ascii="Lucida Sans" w:hAnsi="Lucida Sans"/>
          <w:w w:val="95"/>
        </w:rPr>
        <w:t>to</w:t>
      </w:r>
      <w:r w:rsidRPr="00B16BA1">
        <w:rPr>
          <w:rFonts w:ascii="Lucida Sans" w:hAnsi="Lucida Sans"/>
          <w:spacing w:val="-22"/>
          <w:w w:val="95"/>
        </w:rPr>
        <w:t xml:space="preserve"> </w:t>
      </w:r>
      <w:r w:rsidRPr="00B16BA1">
        <w:rPr>
          <w:rFonts w:ascii="Lucida Sans" w:hAnsi="Lucida Sans"/>
          <w:w w:val="95"/>
        </w:rPr>
        <w:t>the benefit</w:t>
      </w:r>
      <w:r w:rsidRPr="00B16BA1">
        <w:rPr>
          <w:rFonts w:ascii="Lucida Sans" w:hAnsi="Lucida Sans"/>
          <w:spacing w:val="-38"/>
          <w:w w:val="95"/>
        </w:rPr>
        <w:t xml:space="preserve"> </w:t>
      </w:r>
      <w:r w:rsidRPr="00B16BA1">
        <w:rPr>
          <w:rFonts w:ascii="Lucida Sans" w:hAnsi="Lucida Sans"/>
          <w:w w:val="95"/>
        </w:rPr>
        <w:t>of</w:t>
      </w:r>
      <w:r w:rsidRPr="00B16BA1">
        <w:rPr>
          <w:rFonts w:ascii="Lucida Sans" w:hAnsi="Lucida Sans"/>
          <w:spacing w:val="-38"/>
          <w:w w:val="95"/>
        </w:rPr>
        <w:t xml:space="preserve"> </w:t>
      </w:r>
      <w:r w:rsidRPr="00B16BA1">
        <w:rPr>
          <w:rFonts w:ascii="Lucida Sans" w:hAnsi="Lucida Sans"/>
          <w:w w:val="95"/>
        </w:rPr>
        <w:t>individuals</w:t>
      </w:r>
      <w:r w:rsidRPr="00B16BA1">
        <w:rPr>
          <w:rFonts w:ascii="Lucida Sans" w:hAnsi="Lucida Sans"/>
          <w:spacing w:val="-38"/>
          <w:w w:val="95"/>
        </w:rPr>
        <w:t xml:space="preserve"> </w:t>
      </w:r>
      <w:r w:rsidRPr="00B16BA1">
        <w:rPr>
          <w:rFonts w:ascii="Lucida Sans" w:hAnsi="Lucida Sans"/>
          <w:w w:val="95"/>
        </w:rPr>
        <w:t>and</w:t>
      </w:r>
      <w:r w:rsidRPr="00B16BA1">
        <w:rPr>
          <w:rFonts w:ascii="Lucida Sans" w:hAnsi="Lucida Sans"/>
          <w:spacing w:val="-38"/>
          <w:w w:val="95"/>
        </w:rPr>
        <w:t xml:space="preserve"> </w:t>
      </w:r>
      <w:r w:rsidRPr="00B16BA1">
        <w:rPr>
          <w:rFonts w:ascii="Lucida Sans" w:hAnsi="Lucida Sans"/>
          <w:w w:val="95"/>
        </w:rPr>
        <w:t>health</w:t>
      </w:r>
      <w:r w:rsidRPr="00B16BA1">
        <w:rPr>
          <w:rFonts w:ascii="Lucida Sans" w:hAnsi="Lucida Sans"/>
          <w:spacing w:val="-38"/>
          <w:w w:val="95"/>
        </w:rPr>
        <w:t xml:space="preserve"> </w:t>
      </w:r>
      <w:r w:rsidRPr="00B16BA1">
        <w:rPr>
          <w:rFonts w:ascii="Lucida Sans" w:hAnsi="Lucida Sans"/>
          <w:w w:val="95"/>
        </w:rPr>
        <w:t>services;</w:t>
      </w:r>
    </w:p>
    <w:p w:rsidR="00190144" w:rsidRPr="00B16BA1" w:rsidRDefault="00C40FF0">
      <w:pPr>
        <w:pStyle w:val="ListParagraph"/>
        <w:numPr>
          <w:ilvl w:val="0"/>
          <w:numId w:val="12"/>
        </w:numPr>
        <w:tabs>
          <w:tab w:val="left" w:pos="1010"/>
        </w:tabs>
        <w:spacing w:before="113" w:line="278" w:lineRule="auto"/>
        <w:ind w:left="1009" w:right="348" w:hanging="257"/>
        <w:rPr>
          <w:rFonts w:ascii="Lucida Sans" w:hAnsi="Lucida Sans"/>
        </w:rPr>
      </w:pPr>
      <w:r w:rsidRPr="00B16BA1">
        <w:rPr>
          <w:rFonts w:ascii="Lucida Sans" w:hAnsi="Lucida Sans"/>
        </w:rPr>
        <w:t>planning</w:t>
      </w:r>
      <w:r w:rsidRPr="00B16BA1">
        <w:rPr>
          <w:rFonts w:ascii="Lucida Sans" w:hAnsi="Lucida Sans"/>
          <w:spacing w:val="-43"/>
        </w:rPr>
        <w:t xml:space="preserve"> </w:t>
      </w:r>
      <w:r w:rsidRPr="00B16BA1">
        <w:rPr>
          <w:rFonts w:ascii="Lucida Sans" w:hAnsi="Lucida Sans"/>
        </w:rPr>
        <w:t>and</w:t>
      </w:r>
      <w:r w:rsidRPr="00B16BA1">
        <w:rPr>
          <w:rFonts w:ascii="Lucida Sans" w:hAnsi="Lucida Sans"/>
          <w:spacing w:val="-43"/>
        </w:rPr>
        <w:t xml:space="preserve"> </w:t>
      </w:r>
      <w:r w:rsidRPr="00B16BA1">
        <w:rPr>
          <w:rFonts w:ascii="Lucida Sans" w:hAnsi="Lucida Sans"/>
        </w:rPr>
        <w:t>governance</w:t>
      </w:r>
      <w:r w:rsidRPr="00B16BA1">
        <w:rPr>
          <w:rFonts w:ascii="Lucida Sans" w:hAnsi="Lucida Sans"/>
          <w:spacing w:val="-42"/>
        </w:rPr>
        <w:t xml:space="preserve"> </w:t>
      </w:r>
      <w:r w:rsidRPr="00B16BA1">
        <w:rPr>
          <w:rFonts w:ascii="Lucida Sans" w:hAnsi="Lucida Sans"/>
        </w:rPr>
        <w:t>structures</w:t>
      </w:r>
      <w:r w:rsidRPr="00B16BA1">
        <w:rPr>
          <w:rFonts w:ascii="Lucida Sans" w:hAnsi="Lucida Sans"/>
          <w:spacing w:val="-43"/>
        </w:rPr>
        <w:t xml:space="preserve"> </w:t>
      </w:r>
      <w:r w:rsidRPr="00B16BA1">
        <w:rPr>
          <w:rFonts w:ascii="Lucida Sans" w:hAnsi="Lucida Sans"/>
        </w:rPr>
        <w:t xml:space="preserve">and </w:t>
      </w:r>
      <w:r w:rsidRPr="00B16BA1">
        <w:rPr>
          <w:rFonts w:ascii="Lucida Sans" w:hAnsi="Lucida Sans"/>
          <w:w w:val="95"/>
        </w:rPr>
        <w:t>processes</w:t>
      </w:r>
      <w:r w:rsidRPr="00B16BA1">
        <w:rPr>
          <w:rFonts w:ascii="Lucida Sans" w:hAnsi="Lucida Sans"/>
          <w:spacing w:val="-18"/>
          <w:w w:val="95"/>
        </w:rPr>
        <w:t xml:space="preserve"> </w:t>
      </w:r>
      <w:r w:rsidRPr="00B16BA1">
        <w:rPr>
          <w:rFonts w:ascii="Lucida Sans" w:hAnsi="Lucida Sans"/>
          <w:w w:val="95"/>
        </w:rPr>
        <w:t>so</w:t>
      </w:r>
      <w:r w:rsidRPr="00B16BA1">
        <w:rPr>
          <w:rFonts w:ascii="Lucida Sans" w:hAnsi="Lucida Sans"/>
          <w:spacing w:val="-18"/>
          <w:w w:val="95"/>
        </w:rPr>
        <w:t xml:space="preserve"> </w:t>
      </w:r>
      <w:r w:rsidRPr="00B16BA1">
        <w:rPr>
          <w:rFonts w:ascii="Lucida Sans" w:hAnsi="Lucida Sans"/>
          <w:w w:val="95"/>
        </w:rPr>
        <w:t>communities</w:t>
      </w:r>
      <w:r w:rsidRPr="00B16BA1">
        <w:rPr>
          <w:rFonts w:ascii="Lucida Sans" w:hAnsi="Lucida Sans"/>
          <w:spacing w:val="-18"/>
          <w:w w:val="95"/>
        </w:rPr>
        <w:t xml:space="preserve"> </w:t>
      </w:r>
      <w:r w:rsidRPr="00B16BA1">
        <w:rPr>
          <w:rFonts w:ascii="Lucida Sans" w:hAnsi="Lucida Sans"/>
          <w:w w:val="95"/>
        </w:rPr>
        <w:t>can</w:t>
      </w:r>
      <w:r w:rsidRPr="00B16BA1">
        <w:rPr>
          <w:rFonts w:ascii="Lucida Sans" w:hAnsi="Lucida Sans"/>
          <w:spacing w:val="-18"/>
          <w:w w:val="95"/>
        </w:rPr>
        <w:t xml:space="preserve"> </w:t>
      </w:r>
      <w:r w:rsidRPr="00B16BA1">
        <w:rPr>
          <w:rFonts w:ascii="Lucida Sans" w:hAnsi="Lucida Sans"/>
          <w:w w:val="95"/>
        </w:rPr>
        <w:t>benefit</w:t>
      </w:r>
      <w:r w:rsidRPr="00B16BA1">
        <w:rPr>
          <w:rFonts w:ascii="Lucida Sans" w:hAnsi="Lucida Sans"/>
          <w:spacing w:val="-18"/>
          <w:w w:val="95"/>
        </w:rPr>
        <w:t xml:space="preserve"> </w:t>
      </w:r>
      <w:r w:rsidRPr="00B16BA1">
        <w:rPr>
          <w:rFonts w:ascii="Lucida Sans" w:hAnsi="Lucida Sans"/>
          <w:w w:val="95"/>
        </w:rPr>
        <w:t>and health</w:t>
      </w:r>
      <w:r w:rsidRPr="00B16BA1">
        <w:rPr>
          <w:rFonts w:ascii="Lucida Sans" w:hAnsi="Lucida Sans"/>
          <w:spacing w:val="-26"/>
          <w:w w:val="95"/>
        </w:rPr>
        <w:t xml:space="preserve"> </w:t>
      </w:r>
      <w:r w:rsidRPr="00B16BA1">
        <w:rPr>
          <w:rFonts w:ascii="Lucida Sans" w:hAnsi="Lucida Sans"/>
          <w:w w:val="95"/>
        </w:rPr>
        <w:t>services</w:t>
      </w:r>
      <w:r w:rsidRPr="00B16BA1">
        <w:rPr>
          <w:rFonts w:ascii="Lucida Sans" w:hAnsi="Lucida Sans"/>
          <w:spacing w:val="-26"/>
          <w:w w:val="95"/>
        </w:rPr>
        <w:t xml:space="preserve"> </w:t>
      </w:r>
      <w:r w:rsidRPr="00B16BA1">
        <w:rPr>
          <w:rFonts w:ascii="Lucida Sans" w:hAnsi="Lucida Sans"/>
          <w:w w:val="95"/>
        </w:rPr>
        <w:t>can</w:t>
      </w:r>
      <w:r w:rsidRPr="00B16BA1">
        <w:rPr>
          <w:rFonts w:ascii="Lucida Sans" w:hAnsi="Lucida Sans"/>
          <w:spacing w:val="-25"/>
          <w:w w:val="95"/>
        </w:rPr>
        <w:t xml:space="preserve"> </w:t>
      </w:r>
      <w:r w:rsidRPr="00B16BA1">
        <w:rPr>
          <w:rFonts w:ascii="Lucida Sans" w:hAnsi="Lucida Sans"/>
          <w:w w:val="95"/>
        </w:rPr>
        <w:t>work</w:t>
      </w:r>
      <w:r w:rsidRPr="00B16BA1">
        <w:rPr>
          <w:rFonts w:ascii="Lucida Sans" w:hAnsi="Lucida Sans"/>
          <w:spacing w:val="-26"/>
          <w:w w:val="95"/>
        </w:rPr>
        <w:t xml:space="preserve"> </w:t>
      </w:r>
      <w:r w:rsidRPr="00B16BA1">
        <w:rPr>
          <w:rFonts w:ascii="Lucida Sans" w:hAnsi="Lucida Sans"/>
          <w:w w:val="95"/>
        </w:rPr>
        <w:t>together</w:t>
      </w:r>
      <w:r w:rsidRPr="00B16BA1">
        <w:rPr>
          <w:rFonts w:ascii="Lucida Sans" w:hAnsi="Lucida Sans"/>
          <w:spacing w:val="-26"/>
          <w:w w:val="95"/>
        </w:rPr>
        <w:t xml:space="preserve"> </w:t>
      </w:r>
      <w:r w:rsidRPr="00B16BA1">
        <w:rPr>
          <w:rFonts w:ascii="Lucida Sans" w:hAnsi="Lucida Sans"/>
          <w:w w:val="95"/>
        </w:rPr>
        <w:t>to</w:t>
      </w:r>
      <w:r w:rsidRPr="00B16BA1">
        <w:rPr>
          <w:rFonts w:ascii="Lucida Sans" w:hAnsi="Lucida Sans"/>
          <w:spacing w:val="-25"/>
          <w:w w:val="95"/>
        </w:rPr>
        <w:t xml:space="preserve"> </w:t>
      </w:r>
      <w:r w:rsidRPr="00B16BA1">
        <w:rPr>
          <w:rFonts w:ascii="Lucida Sans" w:hAnsi="Lucida Sans"/>
          <w:w w:val="95"/>
        </w:rPr>
        <w:t xml:space="preserve">deliver </w:t>
      </w:r>
      <w:r w:rsidRPr="00B16BA1">
        <w:rPr>
          <w:rFonts w:ascii="Lucida Sans" w:hAnsi="Lucida Sans"/>
        </w:rPr>
        <w:t>improved outcomes;</w:t>
      </w:r>
      <w:r w:rsidRPr="00B16BA1">
        <w:rPr>
          <w:rFonts w:ascii="Lucida Sans" w:hAnsi="Lucida Sans"/>
          <w:spacing w:val="-30"/>
        </w:rPr>
        <w:t xml:space="preserve"> </w:t>
      </w:r>
      <w:r w:rsidRPr="00B16BA1">
        <w:rPr>
          <w:rFonts w:ascii="Lucida Sans" w:hAnsi="Lucida Sans"/>
        </w:rPr>
        <w:t>and</w:t>
      </w:r>
    </w:p>
    <w:p w:rsidR="00190144" w:rsidRPr="00B16BA1" w:rsidRDefault="00C40FF0">
      <w:pPr>
        <w:pStyle w:val="ListParagraph"/>
        <w:numPr>
          <w:ilvl w:val="0"/>
          <w:numId w:val="12"/>
        </w:numPr>
        <w:tabs>
          <w:tab w:val="left" w:pos="1013"/>
        </w:tabs>
        <w:spacing w:before="111"/>
        <w:ind w:left="1012" w:hanging="261"/>
        <w:rPr>
          <w:rFonts w:ascii="Lucida Sans" w:hAnsi="Lucida Sans"/>
        </w:rPr>
      </w:pPr>
      <w:proofErr w:type="gramStart"/>
      <w:r w:rsidRPr="00B16BA1">
        <w:rPr>
          <w:rFonts w:ascii="Lucida Sans" w:hAnsi="Lucida Sans"/>
          <w:w w:val="95"/>
        </w:rPr>
        <w:t>improved</w:t>
      </w:r>
      <w:proofErr w:type="gramEnd"/>
      <w:r w:rsidRPr="00B16BA1">
        <w:rPr>
          <w:rFonts w:ascii="Lucida Sans" w:hAnsi="Lucida Sans"/>
          <w:spacing w:val="-33"/>
          <w:w w:val="95"/>
        </w:rPr>
        <w:t xml:space="preserve"> </w:t>
      </w:r>
      <w:r w:rsidRPr="00B16BA1">
        <w:rPr>
          <w:rFonts w:ascii="Lucida Sans" w:hAnsi="Lucida Sans"/>
          <w:w w:val="95"/>
        </w:rPr>
        <w:t>health</w:t>
      </w:r>
      <w:r w:rsidRPr="00B16BA1">
        <w:rPr>
          <w:rFonts w:ascii="Lucida Sans" w:hAnsi="Lucida Sans"/>
          <w:spacing w:val="-33"/>
          <w:w w:val="95"/>
        </w:rPr>
        <w:t xml:space="preserve"> </w:t>
      </w:r>
      <w:r w:rsidRPr="00B16BA1">
        <w:rPr>
          <w:rFonts w:ascii="Lucida Sans" w:hAnsi="Lucida Sans"/>
          <w:w w:val="95"/>
        </w:rPr>
        <w:t>literacy</w:t>
      </w:r>
      <w:r w:rsidRPr="00B16BA1">
        <w:rPr>
          <w:rFonts w:ascii="Lucida Sans" w:hAnsi="Lucida Sans"/>
          <w:spacing w:val="-33"/>
          <w:w w:val="95"/>
        </w:rPr>
        <w:t xml:space="preserve"> </w:t>
      </w:r>
      <w:r w:rsidRPr="00B16BA1">
        <w:rPr>
          <w:rFonts w:ascii="Lucida Sans" w:hAnsi="Lucida Sans"/>
          <w:w w:val="95"/>
        </w:rPr>
        <w:t>across</w:t>
      </w:r>
      <w:r w:rsidRPr="00B16BA1">
        <w:rPr>
          <w:rFonts w:ascii="Lucida Sans" w:hAnsi="Lucida Sans"/>
          <w:spacing w:val="-32"/>
          <w:w w:val="95"/>
        </w:rPr>
        <w:t xml:space="preserve"> </w:t>
      </w:r>
      <w:r w:rsidRPr="00B16BA1">
        <w:rPr>
          <w:rFonts w:ascii="Lucida Sans" w:hAnsi="Lucida Sans"/>
          <w:w w:val="95"/>
        </w:rPr>
        <w:t>the</w:t>
      </w:r>
      <w:r w:rsidRPr="00B16BA1">
        <w:rPr>
          <w:rFonts w:ascii="Lucida Sans" w:hAnsi="Lucida Sans"/>
          <w:spacing w:val="-33"/>
          <w:w w:val="95"/>
        </w:rPr>
        <w:t xml:space="preserve"> </w:t>
      </w:r>
      <w:r w:rsidRPr="00B16BA1">
        <w:rPr>
          <w:rFonts w:ascii="Lucida Sans" w:hAnsi="Lucida Sans"/>
          <w:spacing w:val="-4"/>
          <w:w w:val="95"/>
        </w:rPr>
        <w:t>community.</w:t>
      </w:r>
    </w:p>
    <w:p w:rsidR="00190144" w:rsidRPr="00B16BA1" w:rsidRDefault="00C40FF0">
      <w:pPr>
        <w:pStyle w:val="BodyText"/>
        <w:spacing w:before="77" w:line="278" w:lineRule="auto"/>
        <w:ind w:left="416" w:right="1152" w:firstLine="8"/>
      </w:pPr>
      <w:r w:rsidRPr="00B16BA1">
        <w:br w:type="column"/>
      </w:r>
      <w:r w:rsidRPr="00B16BA1">
        <w:t>Governance</w:t>
      </w:r>
      <w:r w:rsidRPr="00B16BA1">
        <w:rPr>
          <w:spacing w:val="-34"/>
        </w:rPr>
        <w:t xml:space="preserve"> </w:t>
      </w:r>
      <w:r w:rsidRPr="00B16BA1">
        <w:t>is</w:t>
      </w:r>
      <w:r w:rsidRPr="00B16BA1">
        <w:rPr>
          <w:spacing w:val="-34"/>
        </w:rPr>
        <w:t xml:space="preserve"> </w:t>
      </w:r>
      <w:r w:rsidRPr="00B16BA1">
        <w:t>one</w:t>
      </w:r>
      <w:r w:rsidRPr="00B16BA1">
        <w:rPr>
          <w:spacing w:val="-33"/>
        </w:rPr>
        <w:t xml:space="preserve"> </w:t>
      </w:r>
      <w:r w:rsidRPr="00B16BA1">
        <w:t>of</w:t>
      </w:r>
      <w:r w:rsidRPr="00B16BA1">
        <w:rPr>
          <w:spacing w:val="-34"/>
        </w:rPr>
        <w:t xml:space="preserve"> </w:t>
      </w:r>
      <w:r w:rsidRPr="00B16BA1">
        <w:t>the</w:t>
      </w:r>
      <w:r w:rsidRPr="00B16BA1">
        <w:rPr>
          <w:spacing w:val="-34"/>
        </w:rPr>
        <w:t xml:space="preserve"> </w:t>
      </w:r>
      <w:r w:rsidRPr="00B16BA1">
        <w:t>key</w:t>
      </w:r>
      <w:r w:rsidRPr="00B16BA1">
        <w:rPr>
          <w:spacing w:val="-33"/>
        </w:rPr>
        <w:t xml:space="preserve"> </w:t>
      </w:r>
      <w:r w:rsidRPr="00B16BA1">
        <w:t>ways</w:t>
      </w:r>
      <w:r w:rsidRPr="00B16BA1">
        <w:rPr>
          <w:spacing w:val="-34"/>
        </w:rPr>
        <w:t xml:space="preserve"> </w:t>
      </w:r>
      <w:r w:rsidRPr="00B16BA1">
        <w:t>in</w:t>
      </w:r>
      <w:r w:rsidRPr="00B16BA1">
        <w:rPr>
          <w:spacing w:val="-34"/>
        </w:rPr>
        <w:t xml:space="preserve"> </w:t>
      </w:r>
      <w:r w:rsidRPr="00B16BA1">
        <w:t xml:space="preserve">which human and community capability </w:t>
      </w:r>
      <w:proofErr w:type="gramStart"/>
      <w:r w:rsidRPr="00B16BA1">
        <w:t>can be strengthened</w:t>
      </w:r>
      <w:proofErr w:type="gramEnd"/>
      <w:r w:rsidRPr="00B16BA1">
        <w:t>.</w:t>
      </w:r>
      <w:r w:rsidRPr="00B16BA1">
        <w:rPr>
          <w:spacing w:val="-44"/>
        </w:rPr>
        <w:t xml:space="preserve"> </w:t>
      </w:r>
      <w:proofErr w:type="gramStart"/>
      <w:r w:rsidRPr="00B16BA1">
        <w:t>It</w:t>
      </w:r>
      <w:r w:rsidRPr="00B16BA1">
        <w:rPr>
          <w:spacing w:val="-43"/>
        </w:rPr>
        <w:t xml:space="preserve"> </w:t>
      </w:r>
      <w:r w:rsidRPr="00B16BA1">
        <w:t>is</w:t>
      </w:r>
      <w:r w:rsidRPr="00B16BA1">
        <w:rPr>
          <w:spacing w:val="-44"/>
        </w:rPr>
        <w:t xml:space="preserve"> </w:t>
      </w:r>
      <w:r w:rsidRPr="00B16BA1">
        <w:t>important</w:t>
      </w:r>
      <w:r w:rsidRPr="00B16BA1">
        <w:rPr>
          <w:spacing w:val="-43"/>
        </w:rPr>
        <w:t xml:space="preserve"> </w:t>
      </w:r>
      <w:r w:rsidRPr="00B16BA1">
        <w:t>in</w:t>
      </w:r>
      <w:r w:rsidRPr="00B16BA1">
        <w:rPr>
          <w:spacing w:val="-44"/>
        </w:rPr>
        <w:t xml:space="preserve"> </w:t>
      </w:r>
      <w:r w:rsidRPr="00B16BA1">
        <w:t xml:space="preserve">improving </w:t>
      </w:r>
      <w:r w:rsidRPr="00B16BA1">
        <w:rPr>
          <w:w w:val="95"/>
        </w:rPr>
        <w:t>service</w:t>
      </w:r>
      <w:r w:rsidRPr="00B16BA1">
        <w:rPr>
          <w:spacing w:val="-23"/>
          <w:w w:val="95"/>
        </w:rPr>
        <w:t xml:space="preserve"> </w:t>
      </w:r>
      <w:r w:rsidRPr="00B16BA1">
        <w:rPr>
          <w:w w:val="95"/>
        </w:rPr>
        <w:t>delivery</w:t>
      </w:r>
      <w:r w:rsidRPr="00B16BA1">
        <w:rPr>
          <w:spacing w:val="-22"/>
          <w:w w:val="95"/>
        </w:rPr>
        <w:t xml:space="preserve"> </w:t>
      </w:r>
      <w:r w:rsidRPr="00B16BA1">
        <w:rPr>
          <w:w w:val="95"/>
        </w:rPr>
        <w:t>and</w:t>
      </w:r>
      <w:r w:rsidRPr="00B16BA1">
        <w:rPr>
          <w:spacing w:val="-22"/>
          <w:w w:val="95"/>
        </w:rPr>
        <w:t xml:space="preserve"> </w:t>
      </w:r>
      <w:r w:rsidRPr="00B16BA1">
        <w:rPr>
          <w:w w:val="95"/>
        </w:rPr>
        <w:t>in</w:t>
      </w:r>
      <w:r w:rsidRPr="00B16BA1">
        <w:rPr>
          <w:spacing w:val="-23"/>
          <w:w w:val="95"/>
        </w:rPr>
        <w:t xml:space="preserve"> </w:t>
      </w:r>
      <w:r w:rsidRPr="00B16BA1">
        <w:rPr>
          <w:w w:val="95"/>
        </w:rPr>
        <w:t>raising</w:t>
      </w:r>
      <w:r w:rsidRPr="00B16BA1">
        <w:rPr>
          <w:spacing w:val="-22"/>
          <w:w w:val="95"/>
        </w:rPr>
        <w:t xml:space="preserve"> </w:t>
      </w:r>
      <w:r w:rsidRPr="00B16BA1">
        <w:rPr>
          <w:w w:val="95"/>
        </w:rPr>
        <w:t>the</w:t>
      </w:r>
      <w:r w:rsidRPr="00B16BA1">
        <w:rPr>
          <w:spacing w:val="-22"/>
          <w:w w:val="95"/>
        </w:rPr>
        <w:t xml:space="preserve"> </w:t>
      </w:r>
      <w:r w:rsidRPr="00B16BA1">
        <w:rPr>
          <w:w w:val="95"/>
        </w:rPr>
        <w:t>health</w:t>
      </w:r>
      <w:r w:rsidRPr="00B16BA1">
        <w:rPr>
          <w:spacing w:val="-23"/>
          <w:w w:val="95"/>
        </w:rPr>
        <w:t xml:space="preserve"> </w:t>
      </w:r>
      <w:r w:rsidRPr="00B16BA1">
        <w:rPr>
          <w:w w:val="95"/>
        </w:rPr>
        <w:t xml:space="preserve">and </w:t>
      </w:r>
      <w:r w:rsidRPr="00B16BA1">
        <w:t xml:space="preserve">prosperity of Aboriginal and </w:t>
      </w:r>
      <w:r w:rsidRPr="00B16BA1">
        <w:rPr>
          <w:spacing w:val="-5"/>
        </w:rPr>
        <w:t xml:space="preserve">Torres </w:t>
      </w:r>
      <w:r w:rsidRPr="00B16BA1">
        <w:t xml:space="preserve">Strait </w:t>
      </w:r>
      <w:r w:rsidRPr="00B16BA1">
        <w:rPr>
          <w:w w:val="90"/>
        </w:rPr>
        <w:t>Islander communities.</w:t>
      </w:r>
      <w:r w:rsidRPr="00B16BA1">
        <w:rPr>
          <w:w w:val="90"/>
          <w:position w:val="7"/>
          <w:sz w:val="13"/>
        </w:rPr>
        <w:t xml:space="preserve">33 </w:t>
      </w:r>
      <w:r w:rsidRPr="00B16BA1">
        <w:rPr>
          <w:w w:val="90"/>
        </w:rPr>
        <w:t xml:space="preserve">Aboriginal and </w:t>
      </w:r>
      <w:r w:rsidRPr="00B16BA1">
        <w:rPr>
          <w:spacing w:val="-5"/>
          <w:w w:val="90"/>
        </w:rPr>
        <w:t xml:space="preserve">Torres </w:t>
      </w:r>
      <w:r w:rsidRPr="00B16BA1">
        <w:rPr>
          <w:w w:val="95"/>
        </w:rPr>
        <w:t xml:space="preserve">Strait Islander community controlled health </w:t>
      </w:r>
      <w:proofErr w:type="spellStart"/>
      <w:r w:rsidRPr="00B16BA1">
        <w:rPr>
          <w:w w:val="95"/>
        </w:rPr>
        <w:t>organisations</w:t>
      </w:r>
      <w:proofErr w:type="spellEnd"/>
      <w:r w:rsidRPr="00B16BA1">
        <w:rPr>
          <w:spacing w:val="-37"/>
          <w:w w:val="95"/>
        </w:rPr>
        <w:t xml:space="preserve"> </w:t>
      </w:r>
      <w:r w:rsidRPr="00B16BA1">
        <w:rPr>
          <w:w w:val="95"/>
        </w:rPr>
        <w:t>are</w:t>
      </w:r>
      <w:r w:rsidRPr="00B16BA1">
        <w:rPr>
          <w:spacing w:val="-36"/>
          <w:w w:val="95"/>
        </w:rPr>
        <w:t xml:space="preserve"> </w:t>
      </w:r>
      <w:r w:rsidRPr="00B16BA1">
        <w:rPr>
          <w:w w:val="95"/>
        </w:rPr>
        <w:t>an</w:t>
      </w:r>
      <w:r w:rsidRPr="00B16BA1">
        <w:rPr>
          <w:spacing w:val="-37"/>
          <w:w w:val="95"/>
        </w:rPr>
        <w:t xml:space="preserve"> </w:t>
      </w:r>
      <w:r w:rsidRPr="00B16BA1">
        <w:rPr>
          <w:w w:val="95"/>
        </w:rPr>
        <w:t>important</w:t>
      </w:r>
      <w:r w:rsidRPr="00B16BA1">
        <w:rPr>
          <w:spacing w:val="-36"/>
          <w:w w:val="95"/>
        </w:rPr>
        <w:t xml:space="preserve"> </w:t>
      </w:r>
      <w:r w:rsidRPr="00B16BA1">
        <w:rPr>
          <w:w w:val="95"/>
        </w:rPr>
        <w:t>element</w:t>
      </w:r>
      <w:r w:rsidRPr="00B16BA1">
        <w:rPr>
          <w:spacing w:val="-36"/>
          <w:w w:val="95"/>
        </w:rPr>
        <w:t xml:space="preserve"> </w:t>
      </w:r>
      <w:r w:rsidRPr="00B16BA1">
        <w:rPr>
          <w:w w:val="95"/>
        </w:rPr>
        <w:t>of</w:t>
      </w:r>
      <w:r w:rsidRPr="00B16BA1">
        <w:rPr>
          <w:spacing w:val="-37"/>
          <w:w w:val="95"/>
        </w:rPr>
        <w:t xml:space="preserve"> </w:t>
      </w:r>
      <w:r w:rsidRPr="00B16BA1">
        <w:rPr>
          <w:w w:val="95"/>
        </w:rPr>
        <w:t xml:space="preserve">the </w:t>
      </w:r>
      <w:r w:rsidRPr="00B16BA1">
        <w:t>health</w:t>
      </w:r>
      <w:r w:rsidRPr="00B16BA1">
        <w:rPr>
          <w:spacing w:val="-46"/>
        </w:rPr>
        <w:t xml:space="preserve"> </w:t>
      </w:r>
      <w:r w:rsidRPr="00B16BA1">
        <w:t>system</w:t>
      </w:r>
      <w:r w:rsidRPr="00B16BA1">
        <w:rPr>
          <w:spacing w:val="-46"/>
        </w:rPr>
        <w:t xml:space="preserve"> </w:t>
      </w:r>
      <w:r w:rsidRPr="00B16BA1">
        <w:t>and</w:t>
      </w:r>
      <w:r w:rsidRPr="00B16BA1">
        <w:rPr>
          <w:spacing w:val="-46"/>
        </w:rPr>
        <w:t xml:space="preserve"> </w:t>
      </w:r>
      <w:r w:rsidRPr="00B16BA1">
        <w:t>provide</w:t>
      </w:r>
      <w:r w:rsidRPr="00B16BA1">
        <w:rPr>
          <w:spacing w:val="-46"/>
        </w:rPr>
        <w:t xml:space="preserve"> </w:t>
      </w:r>
      <w:r w:rsidRPr="00B16BA1">
        <w:t>a</w:t>
      </w:r>
      <w:r w:rsidRPr="00B16BA1">
        <w:rPr>
          <w:spacing w:val="-45"/>
        </w:rPr>
        <w:t xml:space="preserve"> </w:t>
      </w:r>
      <w:r w:rsidRPr="00B16BA1">
        <w:t>mechanism</w:t>
      </w:r>
      <w:r w:rsidRPr="00B16BA1">
        <w:rPr>
          <w:spacing w:val="-46"/>
        </w:rPr>
        <w:t xml:space="preserve"> </w:t>
      </w:r>
      <w:r w:rsidRPr="00B16BA1">
        <w:t>for Aboriginal</w:t>
      </w:r>
      <w:r w:rsidRPr="00B16BA1">
        <w:rPr>
          <w:spacing w:val="-49"/>
        </w:rPr>
        <w:t xml:space="preserve"> </w:t>
      </w:r>
      <w:r w:rsidRPr="00B16BA1">
        <w:t>and</w:t>
      </w:r>
      <w:r w:rsidRPr="00B16BA1">
        <w:rPr>
          <w:spacing w:val="-49"/>
        </w:rPr>
        <w:t xml:space="preserve"> </w:t>
      </w:r>
      <w:r w:rsidRPr="00B16BA1">
        <w:rPr>
          <w:spacing w:val="-5"/>
        </w:rPr>
        <w:t>Torres</w:t>
      </w:r>
      <w:r w:rsidRPr="00B16BA1">
        <w:rPr>
          <w:spacing w:val="-49"/>
        </w:rPr>
        <w:t xml:space="preserve"> </w:t>
      </w:r>
      <w:r w:rsidRPr="00B16BA1">
        <w:t>Strait</w:t>
      </w:r>
      <w:r w:rsidRPr="00B16BA1">
        <w:rPr>
          <w:spacing w:val="-49"/>
        </w:rPr>
        <w:t xml:space="preserve"> </w:t>
      </w:r>
      <w:r w:rsidRPr="00B16BA1">
        <w:t>Islander</w:t>
      </w:r>
      <w:r w:rsidRPr="00B16BA1">
        <w:rPr>
          <w:spacing w:val="-49"/>
        </w:rPr>
        <w:t xml:space="preserve"> </w:t>
      </w:r>
      <w:r w:rsidRPr="00B16BA1">
        <w:t xml:space="preserve">people to actively lead, develop, deliver and be </w:t>
      </w:r>
      <w:r w:rsidRPr="00B16BA1">
        <w:rPr>
          <w:w w:val="95"/>
        </w:rPr>
        <w:t>accountable</w:t>
      </w:r>
      <w:r w:rsidRPr="00B16BA1">
        <w:rPr>
          <w:spacing w:val="-33"/>
          <w:w w:val="95"/>
        </w:rPr>
        <w:t xml:space="preserve"> </w:t>
      </w:r>
      <w:r w:rsidRPr="00B16BA1">
        <w:rPr>
          <w:w w:val="95"/>
        </w:rPr>
        <w:t>for</w:t>
      </w:r>
      <w:r w:rsidRPr="00B16BA1">
        <w:rPr>
          <w:spacing w:val="-32"/>
          <w:w w:val="95"/>
        </w:rPr>
        <w:t xml:space="preserve"> </w:t>
      </w:r>
      <w:r w:rsidRPr="00B16BA1">
        <w:rPr>
          <w:w w:val="95"/>
        </w:rPr>
        <w:t>culturally</w:t>
      </w:r>
      <w:r w:rsidRPr="00B16BA1">
        <w:rPr>
          <w:spacing w:val="-32"/>
          <w:w w:val="95"/>
        </w:rPr>
        <w:t xml:space="preserve"> </w:t>
      </w:r>
      <w:r w:rsidRPr="00B16BA1">
        <w:rPr>
          <w:w w:val="95"/>
        </w:rPr>
        <w:t>appropriate</w:t>
      </w:r>
      <w:r w:rsidRPr="00B16BA1">
        <w:rPr>
          <w:spacing w:val="-33"/>
          <w:w w:val="95"/>
        </w:rPr>
        <w:t xml:space="preserve"> </w:t>
      </w:r>
      <w:r w:rsidRPr="00B16BA1">
        <w:rPr>
          <w:w w:val="95"/>
        </w:rPr>
        <w:t xml:space="preserve">health </w:t>
      </w:r>
      <w:r w:rsidRPr="00B16BA1">
        <w:t>services.</w:t>
      </w:r>
      <w:proofErr w:type="gramEnd"/>
    </w:p>
    <w:p w:rsidR="00190144" w:rsidRPr="00B16BA1" w:rsidRDefault="00C40FF0">
      <w:pPr>
        <w:pStyle w:val="BodyText"/>
        <w:spacing w:before="106" w:line="278" w:lineRule="auto"/>
        <w:ind w:left="422" w:right="964" w:firstLine="1"/>
      </w:pPr>
      <w:r w:rsidRPr="00B16BA1">
        <w:t xml:space="preserve">Community governance also helps shape </w:t>
      </w:r>
      <w:r w:rsidRPr="00B16BA1">
        <w:rPr>
          <w:w w:val="95"/>
        </w:rPr>
        <w:t>communities.</w:t>
      </w:r>
      <w:r w:rsidRPr="00B16BA1">
        <w:rPr>
          <w:spacing w:val="-35"/>
          <w:w w:val="95"/>
        </w:rPr>
        <w:t xml:space="preserve"> </w:t>
      </w:r>
      <w:r w:rsidRPr="00B16BA1">
        <w:rPr>
          <w:w w:val="95"/>
        </w:rPr>
        <w:t>The</w:t>
      </w:r>
      <w:r w:rsidRPr="00B16BA1">
        <w:rPr>
          <w:spacing w:val="-34"/>
          <w:w w:val="95"/>
        </w:rPr>
        <w:t xml:space="preserve"> </w:t>
      </w:r>
      <w:r w:rsidRPr="00B16BA1">
        <w:rPr>
          <w:w w:val="95"/>
        </w:rPr>
        <w:t>capability</w:t>
      </w:r>
      <w:r w:rsidRPr="00B16BA1">
        <w:rPr>
          <w:spacing w:val="-34"/>
          <w:w w:val="95"/>
        </w:rPr>
        <w:t xml:space="preserve"> </w:t>
      </w:r>
      <w:r w:rsidRPr="00B16BA1">
        <w:rPr>
          <w:w w:val="95"/>
        </w:rPr>
        <w:t>of</w:t>
      </w:r>
      <w:r w:rsidRPr="00B16BA1">
        <w:rPr>
          <w:spacing w:val="-35"/>
          <w:w w:val="95"/>
        </w:rPr>
        <w:t xml:space="preserve"> </w:t>
      </w:r>
      <w:r w:rsidRPr="00B16BA1">
        <w:rPr>
          <w:w w:val="95"/>
        </w:rPr>
        <w:t>the</w:t>
      </w:r>
      <w:r w:rsidRPr="00B16BA1">
        <w:rPr>
          <w:spacing w:val="-34"/>
          <w:w w:val="95"/>
        </w:rPr>
        <w:t xml:space="preserve"> </w:t>
      </w:r>
      <w:r w:rsidRPr="00B16BA1">
        <w:rPr>
          <w:w w:val="95"/>
        </w:rPr>
        <w:t>community, and</w:t>
      </w:r>
      <w:r w:rsidRPr="00B16BA1">
        <w:rPr>
          <w:spacing w:val="-33"/>
          <w:w w:val="95"/>
        </w:rPr>
        <w:t xml:space="preserve"> </w:t>
      </w:r>
      <w:r w:rsidRPr="00B16BA1">
        <w:rPr>
          <w:w w:val="95"/>
        </w:rPr>
        <w:t>community</w:t>
      </w:r>
      <w:r w:rsidRPr="00B16BA1">
        <w:rPr>
          <w:spacing w:val="-33"/>
          <w:w w:val="95"/>
        </w:rPr>
        <w:t xml:space="preserve"> </w:t>
      </w:r>
      <w:r w:rsidRPr="00B16BA1">
        <w:rPr>
          <w:w w:val="95"/>
        </w:rPr>
        <w:t>members,</w:t>
      </w:r>
      <w:r w:rsidRPr="00B16BA1">
        <w:rPr>
          <w:spacing w:val="-32"/>
          <w:w w:val="95"/>
        </w:rPr>
        <w:t xml:space="preserve"> </w:t>
      </w:r>
      <w:proofErr w:type="gramStart"/>
      <w:r w:rsidRPr="00B16BA1">
        <w:rPr>
          <w:w w:val="95"/>
        </w:rPr>
        <w:t>will</w:t>
      </w:r>
      <w:r w:rsidRPr="00B16BA1">
        <w:rPr>
          <w:spacing w:val="-33"/>
          <w:w w:val="95"/>
        </w:rPr>
        <w:t xml:space="preserve"> </w:t>
      </w:r>
      <w:r w:rsidRPr="00B16BA1">
        <w:rPr>
          <w:w w:val="95"/>
        </w:rPr>
        <w:t>be</w:t>
      </w:r>
      <w:r w:rsidRPr="00B16BA1">
        <w:rPr>
          <w:spacing w:val="-32"/>
          <w:w w:val="95"/>
        </w:rPr>
        <w:t xml:space="preserve"> </w:t>
      </w:r>
      <w:r w:rsidRPr="00B16BA1">
        <w:rPr>
          <w:w w:val="95"/>
        </w:rPr>
        <w:t>strengthened</w:t>
      </w:r>
      <w:proofErr w:type="gramEnd"/>
      <w:r w:rsidRPr="00B16BA1">
        <w:rPr>
          <w:w w:val="95"/>
        </w:rPr>
        <w:t xml:space="preserve"> by</w:t>
      </w:r>
      <w:r w:rsidRPr="00B16BA1">
        <w:rPr>
          <w:spacing w:val="-37"/>
          <w:w w:val="95"/>
        </w:rPr>
        <w:t xml:space="preserve"> </w:t>
      </w:r>
      <w:r w:rsidRPr="00B16BA1">
        <w:rPr>
          <w:w w:val="95"/>
        </w:rPr>
        <w:t>supporting</w:t>
      </w:r>
      <w:r w:rsidRPr="00B16BA1">
        <w:rPr>
          <w:spacing w:val="-37"/>
          <w:w w:val="95"/>
        </w:rPr>
        <w:t xml:space="preserve"> </w:t>
      </w:r>
      <w:r w:rsidRPr="00B16BA1">
        <w:rPr>
          <w:w w:val="95"/>
        </w:rPr>
        <w:t>community</w:t>
      </w:r>
      <w:r w:rsidRPr="00B16BA1">
        <w:rPr>
          <w:spacing w:val="-36"/>
          <w:w w:val="95"/>
        </w:rPr>
        <w:t xml:space="preserve"> </w:t>
      </w:r>
      <w:r w:rsidRPr="00B16BA1">
        <w:rPr>
          <w:w w:val="95"/>
        </w:rPr>
        <w:t>decision-making</w:t>
      </w:r>
      <w:r w:rsidRPr="00B16BA1">
        <w:rPr>
          <w:spacing w:val="-37"/>
          <w:w w:val="95"/>
        </w:rPr>
        <w:t xml:space="preserve"> </w:t>
      </w:r>
      <w:r w:rsidRPr="00B16BA1">
        <w:rPr>
          <w:w w:val="95"/>
        </w:rPr>
        <w:t>and control</w:t>
      </w:r>
      <w:r w:rsidRPr="00B16BA1">
        <w:rPr>
          <w:spacing w:val="-36"/>
          <w:w w:val="95"/>
        </w:rPr>
        <w:t xml:space="preserve"> </w:t>
      </w:r>
      <w:r w:rsidRPr="00B16BA1">
        <w:rPr>
          <w:w w:val="95"/>
        </w:rPr>
        <w:t>over</w:t>
      </w:r>
      <w:r w:rsidRPr="00B16BA1">
        <w:rPr>
          <w:spacing w:val="-35"/>
          <w:w w:val="95"/>
        </w:rPr>
        <w:t xml:space="preserve"> </w:t>
      </w:r>
      <w:r w:rsidRPr="00B16BA1">
        <w:rPr>
          <w:w w:val="95"/>
        </w:rPr>
        <w:t>health</w:t>
      </w:r>
      <w:r w:rsidRPr="00B16BA1">
        <w:rPr>
          <w:spacing w:val="-35"/>
          <w:w w:val="95"/>
        </w:rPr>
        <w:t xml:space="preserve"> </w:t>
      </w:r>
      <w:proofErr w:type="spellStart"/>
      <w:r w:rsidRPr="00B16BA1">
        <w:rPr>
          <w:w w:val="95"/>
        </w:rPr>
        <w:t>organisations</w:t>
      </w:r>
      <w:proofErr w:type="spellEnd"/>
      <w:r w:rsidRPr="00B16BA1">
        <w:rPr>
          <w:w w:val="95"/>
        </w:rPr>
        <w:t>,</w:t>
      </w:r>
      <w:r w:rsidRPr="00B16BA1">
        <w:rPr>
          <w:spacing w:val="-36"/>
          <w:w w:val="95"/>
        </w:rPr>
        <w:t xml:space="preserve"> </w:t>
      </w:r>
      <w:r w:rsidRPr="00B16BA1">
        <w:rPr>
          <w:w w:val="95"/>
        </w:rPr>
        <w:t>and</w:t>
      </w:r>
      <w:r w:rsidRPr="00B16BA1">
        <w:rPr>
          <w:spacing w:val="-35"/>
          <w:w w:val="95"/>
        </w:rPr>
        <w:t xml:space="preserve"> </w:t>
      </w:r>
      <w:r w:rsidRPr="00B16BA1">
        <w:rPr>
          <w:w w:val="95"/>
        </w:rPr>
        <w:t xml:space="preserve">building </w:t>
      </w:r>
      <w:r w:rsidRPr="00B16BA1">
        <w:t xml:space="preserve">on </w:t>
      </w:r>
      <w:r w:rsidRPr="00B16BA1">
        <w:rPr>
          <w:spacing w:val="-3"/>
        </w:rPr>
        <w:t xml:space="preserve">people’s </w:t>
      </w:r>
      <w:r w:rsidRPr="00B16BA1">
        <w:t>skills, personal and collective contributions, and shared commitment to governance</w:t>
      </w:r>
      <w:r w:rsidRPr="00B16BA1">
        <w:rPr>
          <w:spacing w:val="-41"/>
        </w:rPr>
        <w:t xml:space="preserve"> </w:t>
      </w:r>
      <w:r w:rsidRPr="00B16BA1">
        <w:t>processes,</w:t>
      </w:r>
      <w:r w:rsidRPr="00B16BA1">
        <w:rPr>
          <w:spacing w:val="-40"/>
        </w:rPr>
        <w:t xml:space="preserve"> </w:t>
      </w:r>
      <w:r w:rsidRPr="00B16BA1">
        <w:t>goals</w:t>
      </w:r>
      <w:r w:rsidRPr="00B16BA1">
        <w:rPr>
          <w:spacing w:val="-40"/>
        </w:rPr>
        <w:t xml:space="preserve"> </w:t>
      </w:r>
      <w:r w:rsidRPr="00B16BA1">
        <w:t>and</w:t>
      </w:r>
      <w:r w:rsidRPr="00B16BA1">
        <w:rPr>
          <w:spacing w:val="-40"/>
        </w:rPr>
        <w:t xml:space="preserve"> </w:t>
      </w:r>
      <w:r w:rsidRPr="00B16BA1">
        <w:t>identity.</w:t>
      </w:r>
      <w:r w:rsidRPr="00B16BA1">
        <w:rPr>
          <w:spacing w:val="-40"/>
        </w:rPr>
        <w:t xml:space="preserve"> </w:t>
      </w:r>
      <w:r w:rsidRPr="00B16BA1">
        <w:t>It</w:t>
      </w:r>
    </w:p>
    <w:p w:rsidR="00190144" w:rsidRPr="00B16BA1" w:rsidRDefault="00C40FF0">
      <w:pPr>
        <w:pStyle w:val="BodyText"/>
        <w:spacing w:line="278" w:lineRule="auto"/>
        <w:ind w:left="426" w:right="1015" w:firstLine="6"/>
      </w:pPr>
      <w:proofErr w:type="gramStart"/>
      <w:r w:rsidRPr="00B16BA1">
        <w:t>is</w:t>
      </w:r>
      <w:proofErr w:type="gramEnd"/>
      <w:r w:rsidRPr="00B16BA1">
        <w:t xml:space="preserve"> </w:t>
      </w:r>
      <w:proofErr w:type="spellStart"/>
      <w:r w:rsidRPr="00B16BA1">
        <w:t>recognised</w:t>
      </w:r>
      <w:proofErr w:type="spellEnd"/>
      <w:r w:rsidRPr="00B16BA1">
        <w:t xml:space="preserve"> that aspects of community governance</w:t>
      </w:r>
      <w:r w:rsidRPr="00B16BA1">
        <w:rPr>
          <w:spacing w:val="-47"/>
        </w:rPr>
        <w:t xml:space="preserve"> </w:t>
      </w:r>
      <w:r w:rsidRPr="00B16BA1">
        <w:t>vary</w:t>
      </w:r>
      <w:r w:rsidRPr="00B16BA1">
        <w:rPr>
          <w:spacing w:val="-46"/>
        </w:rPr>
        <w:t xml:space="preserve"> </w:t>
      </w:r>
      <w:r w:rsidRPr="00B16BA1">
        <w:t>in</w:t>
      </w:r>
      <w:r w:rsidRPr="00B16BA1">
        <w:rPr>
          <w:spacing w:val="-46"/>
        </w:rPr>
        <w:t xml:space="preserve"> </w:t>
      </w:r>
      <w:r w:rsidRPr="00B16BA1">
        <w:t>different</w:t>
      </w:r>
      <w:r w:rsidRPr="00B16BA1">
        <w:rPr>
          <w:spacing w:val="-46"/>
        </w:rPr>
        <w:t xml:space="preserve"> </w:t>
      </w:r>
      <w:r w:rsidRPr="00B16BA1">
        <w:t>settings</w:t>
      </w:r>
      <w:r w:rsidRPr="00B16BA1">
        <w:rPr>
          <w:spacing w:val="-46"/>
        </w:rPr>
        <w:t xml:space="preserve"> </w:t>
      </w:r>
      <w:r w:rsidRPr="00B16BA1">
        <w:t>and</w:t>
      </w:r>
      <w:r w:rsidRPr="00B16BA1">
        <w:rPr>
          <w:spacing w:val="-46"/>
        </w:rPr>
        <w:t xml:space="preserve"> </w:t>
      </w:r>
      <w:r w:rsidRPr="00B16BA1">
        <w:t>it</w:t>
      </w:r>
      <w:r w:rsidRPr="00B16BA1">
        <w:rPr>
          <w:spacing w:val="-46"/>
        </w:rPr>
        <w:t xml:space="preserve"> </w:t>
      </w:r>
      <w:r w:rsidRPr="00B16BA1">
        <w:t xml:space="preserve">is </w:t>
      </w:r>
      <w:r w:rsidRPr="00B16BA1">
        <w:rPr>
          <w:w w:val="90"/>
        </w:rPr>
        <w:t>therefore important that differing traditions</w:t>
      </w:r>
      <w:r w:rsidRPr="00B16BA1">
        <w:rPr>
          <w:spacing w:val="-43"/>
          <w:w w:val="90"/>
        </w:rPr>
        <w:t xml:space="preserve"> </w:t>
      </w:r>
      <w:r w:rsidRPr="00B16BA1">
        <w:rPr>
          <w:w w:val="90"/>
        </w:rPr>
        <w:t xml:space="preserve">and </w:t>
      </w:r>
      <w:r w:rsidRPr="00B16BA1">
        <w:t>cultures</w:t>
      </w:r>
      <w:r w:rsidRPr="00B16BA1">
        <w:rPr>
          <w:spacing w:val="-45"/>
        </w:rPr>
        <w:t xml:space="preserve"> </w:t>
      </w:r>
      <w:r w:rsidRPr="00B16BA1">
        <w:t>are</w:t>
      </w:r>
      <w:r w:rsidRPr="00B16BA1">
        <w:rPr>
          <w:spacing w:val="-44"/>
        </w:rPr>
        <w:t xml:space="preserve"> </w:t>
      </w:r>
      <w:proofErr w:type="spellStart"/>
      <w:r w:rsidRPr="00B16BA1">
        <w:t>recognised</w:t>
      </w:r>
      <w:proofErr w:type="spellEnd"/>
      <w:r w:rsidRPr="00B16BA1">
        <w:rPr>
          <w:spacing w:val="-45"/>
        </w:rPr>
        <w:t xml:space="preserve"> </w:t>
      </w:r>
      <w:r w:rsidRPr="00B16BA1">
        <w:t>and</w:t>
      </w:r>
      <w:r w:rsidRPr="00B16BA1">
        <w:rPr>
          <w:spacing w:val="-44"/>
        </w:rPr>
        <w:t xml:space="preserve"> </w:t>
      </w:r>
      <w:r w:rsidRPr="00B16BA1">
        <w:t>accommodated</w:t>
      </w:r>
    </w:p>
    <w:p w:rsidR="00190144" w:rsidRPr="00B16BA1" w:rsidRDefault="00C40FF0">
      <w:pPr>
        <w:pStyle w:val="BodyText"/>
        <w:spacing w:line="278" w:lineRule="auto"/>
        <w:ind w:left="426" w:right="1208" w:firstLine="6"/>
      </w:pPr>
      <w:proofErr w:type="gramStart"/>
      <w:r w:rsidRPr="00B16BA1">
        <w:rPr>
          <w:w w:val="95"/>
        </w:rPr>
        <w:t>in</w:t>
      </w:r>
      <w:proofErr w:type="gramEnd"/>
      <w:r w:rsidRPr="00B16BA1">
        <w:rPr>
          <w:spacing w:val="-26"/>
          <w:w w:val="95"/>
        </w:rPr>
        <w:t xml:space="preserve"> </w:t>
      </w:r>
      <w:r w:rsidRPr="00B16BA1">
        <w:rPr>
          <w:w w:val="95"/>
        </w:rPr>
        <w:t>a</w:t>
      </w:r>
      <w:r w:rsidRPr="00B16BA1">
        <w:rPr>
          <w:spacing w:val="-25"/>
          <w:w w:val="95"/>
        </w:rPr>
        <w:t xml:space="preserve"> </w:t>
      </w:r>
      <w:r w:rsidRPr="00B16BA1">
        <w:rPr>
          <w:w w:val="95"/>
        </w:rPr>
        <w:t>way</w:t>
      </w:r>
      <w:r w:rsidRPr="00B16BA1">
        <w:rPr>
          <w:spacing w:val="-26"/>
          <w:w w:val="95"/>
        </w:rPr>
        <w:t xml:space="preserve"> </w:t>
      </w:r>
      <w:r w:rsidRPr="00B16BA1">
        <w:rPr>
          <w:w w:val="95"/>
        </w:rPr>
        <w:t>that</w:t>
      </w:r>
      <w:r w:rsidRPr="00B16BA1">
        <w:rPr>
          <w:spacing w:val="-25"/>
          <w:w w:val="95"/>
        </w:rPr>
        <w:t xml:space="preserve"> </w:t>
      </w:r>
      <w:r w:rsidRPr="00B16BA1">
        <w:rPr>
          <w:w w:val="95"/>
        </w:rPr>
        <w:t>contributes</w:t>
      </w:r>
      <w:r w:rsidRPr="00B16BA1">
        <w:rPr>
          <w:spacing w:val="-25"/>
          <w:w w:val="95"/>
        </w:rPr>
        <w:t xml:space="preserve"> </w:t>
      </w:r>
      <w:r w:rsidRPr="00B16BA1">
        <w:rPr>
          <w:w w:val="95"/>
        </w:rPr>
        <w:t>to</w:t>
      </w:r>
      <w:r w:rsidRPr="00B16BA1">
        <w:rPr>
          <w:spacing w:val="-26"/>
          <w:w w:val="95"/>
        </w:rPr>
        <w:t xml:space="preserve"> </w:t>
      </w:r>
      <w:r w:rsidRPr="00B16BA1">
        <w:rPr>
          <w:w w:val="95"/>
        </w:rPr>
        <w:t>good</w:t>
      </w:r>
      <w:r w:rsidRPr="00B16BA1">
        <w:rPr>
          <w:spacing w:val="-25"/>
          <w:w w:val="95"/>
        </w:rPr>
        <w:t xml:space="preserve"> </w:t>
      </w:r>
      <w:r w:rsidRPr="00B16BA1">
        <w:rPr>
          <w:w w:val="95"/>
        </w:rPr>
        <w:t xml:space="preserve">community </w:t>
      </w:r>
      <w:r w:rsidRPr="00B16BA1">
        <w:t>governance.</w:t>
      </w:r>
    </w:p>
    <w:p w:rsidR="00190144" w:rsidRPr="00B16BA1" w:rsidRDefault="00C40FF0">
      <w:pPr>
        <w:pStyle w:val="BodyText"/>
        <w:spacing w:before="106" w:line="278" w:lineRule="auto"/>
        <w:ind w:left="430" w:right="1127" w:hanging="24"/>
      </w:pPr>
      <w:r w:rsidRPr="00B16BA1">
        <w:t>There is strong leadership at the national level</w:t>
      </w:r>
      <w:r w:rsidRPr="00B16BA1">
        <w:rPr>
          <w:spacing w:val="-48"/>
        </w:rPr>
        <w:t xml:space="preserve"> </w:t>
      </w:r>
      <w:r w:rsidRPr="00B16BA1">
        <w:t>of</w:t>
      </w:r>
      <w:r w:rsidRPr="00B16BA1">
        <w:rPr>
          <w:spacing w:val="-48"/>
        </w:rPr>
        <w:t xml:space="preserve"> </w:t>
      </w:r>
      <w:r w:rsidRPr="00B16BA1">
        <w:t>Aboriginal</w:t>
      </w:r>
      <w:r w:rsidRPr="00B16BA1">
        <w:rPr>
          <w:spacing w:val="-47"/>
        </w:rPr>
        <w:t xml:space="preserve"> </w:t>
      </w:r>
      <w:r w:rsidRPr="00B16BA1">
        <w:t>and</w:t>
      </w:r>
      <w:r w:rsidRPr="00B16BA1">
        <w:rPr>
          <w:spacing w:val="-48"/>
        </w:rPr>
        <w:t xml:space="preserve"> </w:t>
      </w:r>
      <w:r w:rsidRPr="00B16BA1">
        <w:rPr>
          <w:spacing w:val="-5"/>
        </w:rPr>
        <w:t>Torres</w:t>
      </w:r>
      <w:r w:rsidRPr="00B16BA1">
        <w:rPr>
          <w:spacing w:val="-47"/>
        </w:rPr>
        <w:t xml:space="preserve"> </w:t>
      </w:r>
      <w:r w:rsidRPr="00B16BA1">
        <w:t>Strait</w:t>
      </w:r>
      <w:r w:rsidRPr="00B16BA1">
        <w:rPr>
          <w:spacing w:val="-48"/>
        </w:rPr>
        <w:t xml:space="preserve"> </w:t>
      </w:r>
      <w:r w:rsidRPr="00B16BA1">
        <w:t xml:space="preserve">Islander </w:t>
      </w:r>
      <w:r w:rsidRPr="00B16BA1">
        <w:rPr>
          <w:w w:val="95"/>
        </w:rPr>
        <w:t>representative</w:t>
      </w:r>
      <w:r w:rsidRPr="00B16BA1">
        <w:rPr>
          <w:spacing w:val="-46"/>
          <w:w w:val="95"/>
        </w:rPr>
        <w:t xml:space="preserve"> </w:t>
      </w:r>
      <w:r w:rsidRPr="00B16BA1">
        <w:rPr>
          <w:w w:val="95"/>
        </w:rPr>
        <w:t>groups</w:t>
      </w:r>
      <w:r w:rsidRPr="00B16BA1">
        <w:rPr>
          <w:spacing w:val="-45"/>
          <w:w w:val="95"/>
        </w:rPr>
        <w:t xml:space="preserve"> </w:t>
      </w:r>
      <w:r w:rsidRPr="00B16BA1">
        <w:rPr>
          <w:w w:val="95"/>
        </w:rPr>
        <w:t>and</w:t>
      </w:r>
      <w:r w:rsidRPr="00B16BA1">
        <w:rPr>
          <w:spacing w:val="-45"/>
          <w:w w:val="95"/>
        </w:rPr>
        <w:t xml:space="preserve"> </w:t>
      </w:r>
      <w:proofErr w:type="spellStart"/>
      <w:r w:rsidRPr="00B16BA1">
        <w:rPr>
          <w:w w:val="95"/>
        </w:rPr>
        <w:t>organisations</w:t>
      </w:r>
      <w:proofErr w:type="spellEnd"/>
      <w:r w:rsidRPr="00B16BA1">
        <w:rPr>
          <w:w w:val="95"/>
        </w:rPr>
        <w:t>.</w:t>
      </w:r>
      <w:r w:rsidRPr="00B16BA1">
        <w:rPr>
          <w:spacing w:val="-45"/>
          <w:w w:val="95"/>
        </w:rPr>
        <w:t xml:space="preserve"> </w:t>
      </w:r>
      <w:r w:rsidRPr="00B16BA1">
        <w:rPr>
          <w:spacing w:val="-4"/>
          <w:w w:val="95"/>
        </w:rPr>
        <w:t xml:space="preserve">This </w:t>
      </w:r>
      <w:r w:rsidRPr="00B16BA1">
        <w:rPr>
          <w:w w:val="95"/>
        </w:rPr>
        <w:t>includes</w:t>
      </w:r>
      <w:r w:rsidRPr="00B16BA1">
        <w:rPr>
          <w:spacing w:val="-29"/>
          <w:w w:val="95"/>
        </w:rPr>
        <w:t xml:space="preserve"> </w:t>
      </w:r>
      <w:r w:rsidRPr="00B16BA1">
        <w:rPr>
          <w:w w:val="95"/>
        </w:rPr>
        <w:t>the</w:t>
      </w:r>
      <w:r w:rsidRPr="00B16BA1">
        <w:rPr>
          <w:spacing w:val="-29"/>
          <w:w w:val="95"/>
        </w:rPr>
        <w:t xml:space="preserve"> </w:t>
      </w:r>
      <w:proofErr w:type="gramStart"/>
      <w:r w:rsidRPr="00B16BA1">
        <w:rPr>
          <w:w w:val="95"/>
        </w:rPr>
        <w:t>National</w:t>
      </w:r>
      <w:r w:rsidRPr="00B16BA1">
        <w:rPr>
          <w:spacing w:val="-28"/>
          <w:w w:val="95"/>
        </w:rPr>
        <w:t xml:space="preserve"> </w:t>
      </w:r>
      <w:r w:rsidRPr="00B16BA1">
        <w:rPr>
          <w:w w:val="95"/>
        </w:rPr>
        <w:t>Congress</w:t>
      </w:r>
      <w:r w:rsidRPr="00B16BA1">
        <w:rPr>
          <w:spacing w:val="-29"/>
          <w:w w:val="95"/>
        </w:rPr>
        <w:t xml:space="preserve"> </w:t>
      </w:r>
      <w:r w:rsidRPr="00B16BA1">
        <w:rPr>
          <w:w w:val="95"/>
        </w:rPr>
        <w:t>of</w:t>
      </w:r>
      <w:r w:rsidRPr="00B16BA1">
        <w:rPr>
          <w:spacing w:val="-28"/>
          <w:w w:val="95"/>
        </w:rPr>
        <w:t xml:space="preserve"> </w:t>
      </w:r>
      <w:r w:rsidRPr="00B16BA1">
        <w:rPr>
          <w:w w:val="95"/>
        </w:rPr>
        <w:t>Australia’s</w:t>
      </w:r>
      <w:proofErr w:type="gramEnd"/>
    </w:p>
    <w:p w:rsidR="00190144" w:rsidRPr="00B16BA1" w:rsidRDefault="00C40FF0">
      <w:pPr>
        <w:pStyle w:val="BodyText"/>
        <w:spacing w:line="278" w:lineRule="auto"/>
        <w:ind w:left="426" w:right="756" w:firstLine="4"/>
      </w:pPr>
      <w:r w:rsidRPr="00B16BA1">
        <w:rPr>
          <w:w w:val="95"/>
        </w:rPr>
        <w:t>First Peoples, incorporating the National Health Leadership</w:t>
      </w:r>
      <w:r w:rsidRPr="00B16BA1">
        <w:rPr>
          <w:spacing w:val="-27"/>
          <w:w w:val="95"/>
        </w:rPr>
        <w:t xml:space="preserve"> </w:t>
      </w:r>
      <w:r w:rsidRPr="00B16BA1">
        <w:rPr>
          <w:w w:val="95"/>
        </w:rPr>
        <w:t>Forum.</w:t>
      </w:r>
      <w:r w:rsidRPr="00B16BA1">
        <w:rPr>
          <w:spacing w:val="-27"/>
          <w:w w:val="95"/>
        </w:rPr>
        <w:t xml:space="preserve"> </w:t>
      </w:r>
      <w:r w:rsidRPr="00B16BA1">
        <w:rPr>
          <w:w w:val="95"/>
        </w:rPr>
        <w:t>There</w:t>
      </w:r>
      <w:r w:rsidRPr="00B16BA1">
        <w:rPr>
          <w:spacing w:val="-27"/>
          <w:w w:val="95"/>
        </w:rPr>
        <w:t xml:space="preserve"> </w:t>
      </w:r>
      <w:r w:rsidRPr="00B16BA1">
        <w:rPr>
          <w:w w:val="95"/>
        </w:rPr>
        <w:t>is</w:t>
      </w:r>
      <w:r w:rsidRPr="00B16BA1">
        <w:rPr>
          <w:spacing w:val="-27"/>
          <w:w w:val="95"/>
        </w:rPr>
        <w:t xml:space="preserve"> </w:t>
      </w:r>
      <w:r w:rsidRPr="00B16BA1">
        <w:rPr>
          <w:w w:val="95"/>
        </w:rPr>
        <w:t>also</w:t>
      </w:r>
      <w:r w:rsidRPr="00B16BA1">
        <w:rPr>
          <w:spacing w:val="-27"/>
          <w:w w:val="95"/>
        </w:rPr>
        <w:t xml:space="preserve"> </w:t>
      </w:r>
      <w:r w:rsidRPr="00B16BA1">
        <w:rPr>
          <w:w w:val="95"/>
        </w:rPr>
        <w:t>strong</w:t>
      </w:r>
      <w:r w:rsidRPr="00B16BA1">
        <w:rPr>
          <w:spacing w:val="-27"/>
          <w:w w:val="95"/>
        </w:rPr>
        <w:t xml:space="preserve"> </w:t>
      </w:r>
      <w:r w:rsidRPr="00B16BA1">
        <w:rPr>
          <w:w w:val="95"/>
        </w:rPr>
        <w:t>capability and</w:t>
      </w:r>
      <w:r w:rsidRPr="00B16BA1">
        <w:rPr>
          <w:spacing w:val="-29"/>
          <w:w w:val="95"/>
        </w:rPr>
        <w:t xml:space="preserve"> </w:t>
      </w:r>
      <w:r w:rsidRPr="00B16BA1">
        <w:rPr>
          <w:w w:val="95"/>
        </w:rPr>
        <w:t>leadership</w:t>
      </w:r>
      <w:r w:rsidRPr="00B16BA1">
        <w:rPr>
          <w:spacing w:val="-29"/>
          <w:w w:val="95"/>
        </w:rPr>
        <w:t xml:space="preserve"> </w:t>
      </w:r>
      <w:r w:rsidRPr="00B16BA1">
        <w:rPr>
          <w:w w:val="95"/>
        </w:rPr>
        <w:t>at</w:t>
      </w:r>
      <w:r w:rsidRPr="00B16BA1">
        <w:rPr>
          <w:spacing w:val="-29"/>
          <w:w w:val="95"/>
        </w:rPr>
        <w:t xml:space="preserve"> </w:t>
      </w:r>
      <w:r w:rsidRPr="00B16BA1">
        <w:rPr>
          <w:w w:val="95"/>
        </w:rPr>
        <w:t>the</w:t>
      </w:r>
      <w:r w:rsidRPr="00B16BA1">
        <w:rPr>
          <w:spacing w:val="-29"/>
          <w:w w:val="95"/>
        </w:rPr>
        <w:t xml:space="preserve"> </w:t>
      </w:r>
      <w:r w:rsidRPr="00B16BA1">
        <w:rPr>
          <w:w w:val="95"/>
        </w:rPr>
        <w:t>national</w:t>
      </w:r>
      <w:r w:rsidRPr="00B16BA1">
        <w:rPr>
          <w:spacing w:val="-29"/>
          <w:w w:val="95"/>
        </w:rPr>
        <w:t xml:space="preserve"> </w:t>
      </w:r>
      <w:r w:rsidRPr="00B16BA1">
        <w:rPr>
          <w:w w:val="95"/>
        </w:rPr>
        <w:t>level</w:t>
      </w:r>
      <w:r w:rsidRPr="00B16BA1">
        <w:rPr>
          <w:spacing w:val="-29"/>
          <w:w w:val="95"/>
        </w:rPr>
        <w:t xml:space="preserve"> </w:t>
      </w:r>
      <w:r w:rsidRPr="00B16BA1">
        <w:rPr>
          <w:w w:val="95"/>
        </w:rPr>
        <w:t>in</w:t>
      </w:r>
      <w:r w:rsidRPr="00B16BA1">
        <w:rPr>
          <w:spacing w:val="-29"/>
          <w:w w:val="95"/>
        </w:rPr>
        <w:t xml:space="preserve"> </w:t>
      </w:r>
      <w:r w:rsidRPr="00B16BA1">
        <w:rPr>
          <w:spacing w:val="-3"/>
          <w:w w:val="95"/>
        </w:rPr>
        <w:t xml:space="preserve">mainstream </w:t>
      </w:r>
      <w:r w:rsidRPr="00B16BA1">
        <w:t>health</w:t>
      </w:r>
      <w:r w:rsidRPr="00B16BA1">
        <w:rPr>
          <w:spacing w:val="-42"/>
        </w:rPr>
        <w:t xml:space="preserve"> </w:t>
      </w:r>
      <w:r w:rsidRPr="00B16BA1">
        <w:t>groups</w:t>
      </w:r>
      <w:r w:rsidRPr="00B16BA1">
        <w:rPr>
          <w:spacing w:val="-42"/>
        </w:rPr>
        <w:t xml:space="preserve"> </w:t>
      </w:r>
      <w:r w:rsidRPr="00B16BA1">
        <w:t>and</w:t>
      </w:r>
      <w:r w:rsidRPr="00B16BA1">
        <w:rPr>
          <w:spacing w:val="-41"/>
        </w:rPr>
        <w:t xml:space="preserve"> </w:t>
      </w:r>
      <w:proofErr w:type="spellStart"/>
      <w:r w:rsidRPr="00B16BA1">
        <w:t>organisations</w:t>
      </w:r>
      <w:proofErr w:type="spellEnd"/>
      <w:r w:rsidRPr="00B16BA1">
        <w:rPr>
          <w:spacing w:val="-42"/>
        </w:rPr>
        <w:t xml:space="preserve"> </w:t>
      </w:r>
      <w:r w:rsidRPr="00B16BA1">
        <w:t>and</w:t>
      </w:r>
      <w:r w:rsidRPr="00B16BA1">
        <w:rPr>
          <w:spacing w:val="-41"/>
        </w:rPr>
        <w:t xml:space="preserve"> </w:t>
      </w:r>
      <w:r w:rsidRPr="00B16BA1">
        <w:t>through</w:t>
      </w:r>
    </w:p>
    <w:p w:rsidR="00190144" w:rsidRPr="00B16BA1" w:rsidRDefault="00C40FF0">
      <w:pPr>
        <w:pStyle w:val="BodyText"/>
        <w:spacing w:line="278" w:lineRule="auto"/>
        <w:ind w:left="407" w:right="993" w:firstLine="25"/>
      </w:pPr>
      <w:proofErr w:type="gramStart"/>
      <w:r w:rsidRPr="00B16BA1">
        <w:rPr>
          <w:w w:val="95"/>
        </w:rPr>
        <w:t>key</w:t>
      </w:r>
      <w:proofErr w:type="gramEnd"/>
      <w:r w:rsidRPr="00B16BA1">
        <w:rPr>
          <w:spacing w:val="-22"/>
          <w:w w:val="95"/>
        </w:rPr>
        <w:t xml:space="preserve"> </w:t>
      </w:r>
      <w:r w:rsidRPr="00B16BA1">
        <w:rPr>
          <w:w w:val="95"/>
        </w:rPr>
        <w:t>bodies</w:t>
      </w:r>
      <w:r w:rsidRPr="00B16BA1">
        <w:rPr>
          <w:spacing w:val="-22"/>
          <w:w w:val="95"/>
        </w:rPr>
        <w:t xml:space="preserve"> </w:t>
      </w:r>
      <w:r w:rsidRPr="00B16BA1">
        <w:rPr>
          <w:w w:val="95"/>
        </w:rPr>
        <w:t>such</w:t>
      </w:r>
      <w:r w:rsidRPr="00B16BA1">
        <w:rPr>
          <w:spacing w:val="-22"/>
          <w:w w:val="95"/>
        </w:rPr>
        <w:t xml:space="preserve"> </w:t>
      </w:r>
      <w:r w:rsidRPr="00B16BA1">
        <w:rPr>
          <w:w w:val="95"/>
        </w:rPr>
        <w:t>as</w:t>
      </w:r>
      <w:r w:rsidRPr="00B16BA1">
        <w:rPr>
          <w:spacing w:val="-22"/>
          <w:w w:val="95"/>
        </w:rPr>
        <w:t xml:space="preserve"> </w:t>
      </w:r>
      <w:r w:rsidRPr="00B16BA1">
        <w:rPr>
          <w:w w:val="95"/>
        </w:rPr>
        <w:t>the</w:t>
      </w:r>
      <w:r w:rsidRPr="00B16BA1">
        <w:rPr>
          <w:spacing w:val="-22"/>
          <w:w w:val="95"/>
        </w:rPr>
        <w:t xml:space="preserve"> </w:t>
      </w:r>
      <w:r w:rsidRPr="00B16BA1">
        <w:rPr>
          <w:w w:val="95"/>
        </w:rPr>
        <w:t>National</w:t>
      </w:r>
      <w:r w:rsidRPr="00B16BA1">
        <w:rPr>
          <w:spacing w:val="-22"/>
          <w:w w:val="95"/>
        </w:rPr>
        <w:t xml:space="preserve"> </w:t>
      </w:r>
      <w:r w:rsidRPr="00B16BA1">
        <w:rPr>
          <w:w w:val="95"/>
        </w:rPr>
        <w:t>Aboriginal</w:t>
      </w:r>
      <w:r w:rsidRPr="00B16BA1">
        <w:rPr>
          <w:spacing w:val="-21"/>
          <w:w w:val="95"/>
        </w:rPr>
        <w:t xml:space="preserve"> </w:t>
      </w:r>
      <w:r w:rsidRPr="00B16BA1">
        <w:rPr>
          <w:spacing w:val="-5"/>
          <w:w w:val="95"/>
        </w:rPr>
        <w:t xml:space="preserve">and </w:t>
      </w:r>
      <w:r w:rsidRPr="00B16BA1">
        <w:rPr>
          <w:spacing w:val="-5"/>
        </w:rPr>
        <w:t>Torres</w:t>
      </w:r>
      <w:r w:rsidRPr="00B16BA1">
        <w:rPr>
          <w:spacing w:val="-49"/>
        </w:rPr>
        <w:t xml:space="preserve"> </w:t>
      </w:r>
      <w:r w:rsidRPr="00B16BA1">
        <w:t>Strait</w:t>
      </w:r>
      <w:r w:rsidRPr="00B16BA1">
        <w:rPr>
          <w:spacing w:val="-49"/>
        </w:rPr>
        <w:t xml:space="preserve"> </w:t>
      </w:r>
      <w:r w:rsidRPr="00B16BA1">
        <w:t>Islander</w:t>
      </w:r>
      <w:r w:rsidRPr="00B16BA1">
        <w:rPr>
          <w:spacing w:val="-48"/>
        </w:rPr>
        <w:t xml:space="preserve"> </w:t>
      </w:r>
      <w:r w:rsidRPr="00B16BA1">
        <w:t>Health</w:t>
      </w:r>
      <w:r w:rsidRPr="00B16BA1">
        <w:rPr>
          <w:spacing w:val="-49"/>
        </w:rPr>
        <w:t xml:space="preserve"> </w:t>
      </w:r>
      <w:r w:rsidRPr="00B16BA1">
        <w:t>Equality</w:t>
      </w:r>
      <w:r w:rsidRPr="00B16BA1">
        <w:rPr>
          <w:spacing w:val="-48"/>
        </w:rPr>
        <w:t xml:space="preserve"> </w:t>
      </w:r>
      <w:r w:rsidRPr="00B16BA1">
        <w:t>Council.</w:t>
      </w:r>
    </w:p>
    <w:p w:rsidR="00190144" w:rsidRPr="00B16BA1" w:rsidRDefault="00C40FF0">
      <w:pPr>
        <w:pStyle w:val="BodyText"/>
        <w:spacing w:before="109" w:line="278" w:lineRule="auto"/>
        <w:ind w:left="406" w:right="964" w:firstLine="9"/>
      </w:pPr>
      <w:r w:rsidRPr="00B16BA1">
        <w:t xml:space="preserve">Aboriginal and </w:t>
      </w:r>
      <w:r w:rsidRPr="00B16BA1">
        <w:rPr>
          <w:spacing w:val="-5"/>
        </w:rPr>
        <w:t xml:space="preserve">Torres </w:t>
      </w:r>
      <w:r w:rsidRPr="00B16BA1">
        <w:t>Strait Islander health professionals</w:t>
      </w:r>
      <w:r w:rsidRPr="00B16BA1">
        <w:rPr>
          <w:spacing w:val="-43"/>
        </w:rPr>
        <w:t xml:space="preserve"> </w:t>
      </w:r>
      <w:r w:rsidRPr="00B16BA1">
        <w:t>are</w:t>
      </w:r>
      <w:r w:rsidRPr="00B16BA1">
        <w:rPr>
          <w:spacing w:val="-42"/>
        </w:rPr>
        <w:t xml:space="preserve"> </w:t>
      </w:r>
      <w:r w:rsidRPr="00B16BA1">
        <w:t>essential</w:t>
      </w:r>
      <w:r w:rsidRPr="00B16BA1">
        <w:rPr>
          <w:spacing w:val="-42"/>
        </w:rPr>
        <w:t xml:space="preserve"> </w:t>
      </w:r>
      <w:r w:rsidRPr="00B16BA1">
        <w:t>to</w:t>
      </w:r>
      <w:r w:rsidRPr="00B16BA1">
        <w:rPr>
          <w:spacing w:val="-42"/>
        </w:rPr>
        <w:t xml:space="preserve"> </w:t>
      </w:r>
      <w:r w:rsidRPr="00B16BA1">
        <w:t>the</w:t>
      </w:r>
      <w:r w:rsidRPr="00B16BA1">
        <w:rPr>
          <w:spacing w:val="-43"/>
        </w:rPr>
        <w:t xml:space="preserve"> </w:t>
      </w:r>
      <w:r w:rsidRPr="00B16BA1">
        <w:t>delivery</w:t>
      </w:r>
      <w:r w:rsidRPr="00B16BA1">
        <w:rPr>
          <w:spacing w:val="-42"/>
        </w:rPr>
        <w:t xml:space="preserve"> </w:t>
      </w:r>
      <w:r w:rsidRPr="00B16BA1">
        <w:t xml:space="preserve">of culturally safe care, in primary health care settings with a focus on health promotion, </w:t>
      </w:r>
      <w:r w:rsidRPr="00B16BA1">
        <w:rPr>
          <w:w w:val="95"/>
        </w:rPr>
        <w:t>health</w:t>
      </w:r>
      <w:r w:rsidRPr="00B16BA1">
        <w:rPr>
          <w:spacing w:val="-31"/>
          <w:w w:val="95"/>
        </w:rPr>
        <w:t xml:space="preserve"> </w:t>
      </w:r>
      <w:r w:rsidRPr="00B16BA1">
        <w:rPr>
          <w:w w:val="95"/>
        </w:rPr>
        <w:t>education,</w:t>
      </w:r>
      <w:r w:rsidRPr="00B16BA1">
        <w:rPr>
          <w:spacing w:val="-31"/>
          <w:w w:val="95"/>
        </w:rPr>
        <w:t xml:space="preserve"> </w:t>
      </w:r>
      <w:r w:rsidRPr="00B16BA1">
        <w:rPr>
          <w:w w:val="95"/>
        </w:rPr>
        <w:t>in</w:t>
      </w:r>
      <w:r w:rsidRPr="00B16BA1">
        <w:rPr>
          <w:spacing w:val="-30"/>
          <w:w w:val="95"/>
        </w:rPr>
        <w:t xml:space="preserve"> </w:t>
      </w:r>
      <w:r w:rsidRPr="00B16BA1">
        <w:rPr>
          <w:w w:val="95"/>
        </w:rPr>
        <w:t>specialist</w:t>
      </w:r>
      <w:r w:rsidRPr="00B16BA1">
        <w:rPr>
          <w:spacing w:val="-31"/>
          <w:w w:val="95"/>
        </w:rPr>
        <w:t xml:space="preserve"> </w:t>
      </w:r>
      <w:r w:rsidRPr="00B16BA1">
        <w:rPr>
          <w:w w:val="95"/>
        </w:rPr>
        <w:t>and</w:t>
      </w:r>
      <w:r w:rsidRPr="00B16BA1">
        <w:rPr>
          <w:spacing w:val="-30"/>
          <w:w w:val="95"/>
        </w:rPr>
        <w:t xml:space="preserve"> </w:t>
      </w:r>
      <w:r w:rsidRPr="00B16BA1">
        <w:rPr>
          <w:w w:val="95"/>
        </w:rPr>
        <w:t>other</w:t>
      </w:r>
      <w:r w:rsidRPr="00B16BA1">
        <w:rPr>
          <w:spacing w:val="-31"/>
          <w:w w:val="95"/>
        </w:rPr>
        <w:t xml:space="preserve"> </w:t>
      </w:r>
      <w:r w:rsidRPr="00B16BA1">
        <w:rPr>
          <w:w w:val="95"/>
        </w:rPr>
        <w:t xml:space="preserve">health </w:t>
      </w:r>
      <w:r w:rsidRPr="00B16BA1">
        <w:t>services,</w:t>
      </w:r>
      <w:r w:rsidRPr="00B16BA1">
        <w:rPr>
          <w:spacing w:val="-42"/>
        </w:rPr>
        <w:t xml:space="preserve"> </w:t>
      </w:r>
      <w:r w:rsidRPr="00B16BA1">
        <w:t>and</w:t>
      </w:r>
      <w:r w:rsidRPr="00B16BA1">
        <w:rPr>
          <w:spacing w:val="-41"/>
        </w:rPr>
        <w:t xml:space="preserve"> </w:t>
      </w:r>
      <w:r w:rsidRPr="00B16BA1">
        <w:t>the</w:t>
      </w:r>
      <w:r w:rsidRPr="00B16BA1">
        <w:rPr>
          <w:spacing w:val="-41"/>
        </w:rPr>
        <w:t xml:space="preserve"> </w:t>
      </w:r>
      <w:r w:rsidRPr="00B16BA1">
        <w:t>engagement</w:t>
      </w:r>
      <w:r w:rsidRPr="00B16BA1">
        <w:rPr>
          <w:spacing w:val="-41"/>
        </w:rPr>
        <w:t xml:space="preserve"> </w:t>
      </w:r>
      <w:r w:rsidRPr="00B16BA1">
        <w:t>of</w:t>
      </w:r>
      <w:r w:rsidRPr="00B16BA1">
        <w:rPr>
          <w:spacing w:val="-41"/>
        </w:rPr>
        <w:t xml:space="preserve"> </w:t>
      </w:r>
      <w:r w:rsidRPr="00B16BA1">
        <w:t>Aboriginal and</w:t>
      </w:r>
      <w:r w:rsidRPr="00B16BA1">
        <w:rPr>
          <w:spacing w:val="-43"/>
        </w:rPr>
        <w:t xml:space="preserve"> </w:t>
      </w:r>
      <w:r w:rsidRPr="00B16BA1">
        <w:rPr>
          <w:spacing w:val="-5"/>
        </w:rPr>
        <w:t>Torres</w:t>
      </w:r>
      <w:r w:rsidRPr="00B16BA1">
        <w:rPr>
          <w:spacing w:val="-43"/>
        </w:rPr>
        <w:t xml:space="preserve"> </w:t>
      </w:r>
      <w:r w:rsidRPr="00B16BA1">
        <w:t>Strait</w:t>
      </w:r>
      <w:r w:rsidRPr="00B16BA1">
        <w:rPr>
          <w:spacing w:val="-43"/>
        </w:rPr>
        <w:t xml:space="preserve"> </w:t>
      </w:r>
      <w:r w:rsidRPr="00B16BA1">
        <w:t>Islander</w:t>
      </w:r>
      <w:r w:rsidRPr="00B16BA1">
        <w:rPr>
          <w:spacing w:val="-42"/>
        </w:rPr>
        <w:t xml:space="preserve"> </w:t>
      </w:r>
      <w:r w:rsidRPr="00B16BA1">
        <w:t>people</w:t>
      </w:r>
      <w:r w:rsidRPr="00B16BA1">
        <w:rPr>
          <w:spacing w:val="-43"/>
        </w:rPr>
        <w:t xml:space="preserve"> </w:t>
      </w:r>
      <w:r w:rsidRPr="00B16BA1">
        <w:t>in</w:t>
      </w:r>
      <w:r w:rsidRPr="00B16BA1">
        <w:rPr>
          <w:spacing w:val="-43"/>
        </w:rPr>
        <w:t xml:space="preserve"> </w:t>
      </w:r>
      <w:r w:rsidRPr="00B16BA1">
        <w:t>their</w:t>
      </w:r>
      <w:r w:rsidRPr="00B16BA1">
        <w:rPr>
          <w:spacing w:val="-42"/>
        </w:rPr>
        <w:t xml:space="preserve"> </w:t>
      </w:r>
      <w:r w:rsidRPr="00B16BA1">
        <w:t xml:space="preserve">own health. The employment of Aboriginal and </w:t>
      </w:r>
      <w:r w:rsidRPr="00B16BA1">
        <w:rPr>
          <w:spacing w:val="-5"/>
          <w:w w:val="95"/>
        </w:rPr>
        <w:t>Torres</w:t>
      </w:r>
      <w:r w:rsidRPr="00B16BA1">
        <w:rPr>
          <w:spacing w:val="-29"/>
          <w:w w:val="95"/>
        </w:rPr>
        <w:t xml:space="preserve"> </w:t>
      </w:r>
      <w:r w:rsidRPr="00B16BA1">
        <w:rPr>
          <w:w w:val="95"/>
        </w:rPr>
        <w:t>Strait</w:t>
      </w:r>
      <w:r w:rsidRPr="00B16BA1">
        <w:rPr>
          <w:spacing w:val="-28"/>
          <w:w w:val="95"/>
        </w:rPr>
        <w:t xml:space="preserve"> </w:t>
      </w:r>
      <w:r w:rsidRPr="00B16BA1">
        <w:rPr>
          <w:w w:val="95"/>
        </w:rPr>
        <w:t>Islander</w:t>
      </w:r>
      <w:r w:rsidRPr="00B16BA1">
        <w:rPr>
          <w:spacing w:val="-28"/>
          <w:w w:val="95"/>
        </w:rPr>
        <w:t xml:space="preserve"> </w:t>
      </w:r>
      <w:r w:rsidRPr="00B16BA1">
        <w:rPr>
          <w:w w:val="95"/>
        </w:rPr>
        <w:t>health</w:t>
      </w:r>
      <w:r w:rsidRPr="00B16BA1">
        <w:rPr>
          <w:spacing w:val="-28"/>
          <w:w w:val="95"/>
        </w:rPr>
        <w:t xml:space="preserve"> </w:t>
      </w:r>
      <w:r w:rsidRPr="00B16BA1">
        <w:rPr>
          <w:w w:val="95"/>
        </w:rPr>
        <w:t>professionals</w:t>
      </w:r>
      <w:r w:rsidRPr="00B16BA1">
        <w:rPr>
          <w:spacing w:val="-28"/>
          <w:w w:val="95"/>
        </w:rPr>
        <w:t xml:space="preserve"> </w:t>
      </w:r>
      <w:r w:rsidRPr="00B16BA1">
        <w:rPr>
          <w:w w:val="95"/>
        </w:rPr>
        <w:t>also</w:t>
      </w:r>
    </w:p>
    <w:p w:rsidR="00190144" w:rsidRPr="00B16BA1" w:rsidRDefault="00C40FF0">
      <w:pPr>
        <w:pStyle w:val="BodyText"/>
        <w:spacing w:line="255" w:lineRule="exact"/>
        <w:ind w:left="425"/>
      </w:pPr>
      <w:proofErr w:type="gramStart"/>
      <w:r w:rsidRPr="00B16BA1">
        <w:t>contributes</w:t>
      </w:r>
      <w:proofErr w:type="gramEnd"/>
      <w:r w:rsidRPr="00B16BA1">
        <w:t xml:space="preserve"> to the development and maintenance</w:t>
      </w:r>
    </w:p>
    <w:p w:rsidR="00190144" w:rsidRPr="00B16BA1" w:rsidRDefault="00190144">
      <w:pPr>
        <w:spacing w:line="255" w:lineRule="exact"/>
        <w:sectPr w:rsidR="00190144" w:rsidRPr="00B16BA1">
          <w:pgSz w:w="11910" w:h="16840"/>
          <w:pgMar w:top="1320" w:right="100" w:bottom="0" w:left="80" w:header="720" w:footer="720" w:gutter="0"/>
          <w:cols w:num="2" w:space="720" w:equalWidth="0">
            <w:col w:w="5642" w:space="40"/>
            <w:col w:w="6048"/>
          </w:cols>
        </w:sectPr>
      </w:pPr>
    </w:p>
    <w:p w:rsidR="00190144" w:rsidRPr="00B16BA1" w:rsidRDefault="00190144">
      <w:pPr>
        <w:pStyle w:val="BodyText"/>
        <w:spacing w:before="10"/>
        <w:rPr>
          <w:sz w:val="28"/>
        </w:rPr>
      </w:pPr>
    </w:p>
    <w:p w:rsidR="00190144" w:rsidRPr="00B16BA1" w:rsidRDefault="00C40FF0">
      <w:pPr>
        <w:spacing w:before="105"/>
        <w:ind w:right="115"/>
        <w:jc w:val="right"/>
        <w:rPr>
          <w:rFonts w:ascii="Calibri"/>
          <w:sz w:val="20"/>
        </w:rPr>
      </w:pPr>
      <w:r w:rsidRPr="00B16BA1">
        <w:rPr>
          <w:rFonts w:ascii="Calibri"/>
          <w:w w:val="115"/>
          <w:sz w:val="20"/>
        </w:rPr>
        <w:t>23</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spacing w:before="76" w:line="278" w:lineRule="auto"/>
        <w:ind w:left="769" w:right="-5" w:firstLine="5"/>
      </w:pPr>
      <w:proofErr w:type="gramStart"/>
      <w:r w:rsidRPr="00B16BA1">
        <w:lastRenderedPageBreak/>
        <w:t>of</w:t>
      </w:r>
      <w:proofErr w:type="gramEnd"/>
      <w:r w:rsidRPr="00B16BA1">
        <w:t xml:space="preserve"> culturally safe workplaces and assists in </w:t>
      </w:r>
      <w:r w:rsidRPr="00B16BA1">
        <w:rPr>
          <w:w w:val="95"/>
        </w:rPr>
        <w:t xml:space="preserve">addressing </w:t>
      </w:r>
      <w:proofErr w:type="spellStart"/>
      <w:r w:rsidRPr="00B16BA1">
        <w:rPr>
          <w:w w:val="95"/>
        </w:rPr>
        <w:t>institutionalised</w:t>
      </w:r>
      <w:proofErr w:type="spellEnd"/>
      <w:r w:rsidRPr="00B16BA1">
        <w:rPr>
          <w:w w:val="95"/>
        </w:rPr>
        <w:t xml:space="preserve"> racism. </w:t>
      </w:r>
      <w:r w:rsidRPr="00B16BA1">
        <w:rPr>
          <w:spacing w:val="-3"/>
          <w:w w:val="95"/>
        </w:rPr>
        <w:t xml:space="preserve">Further, </w:t>
      </w:r>
      <w:r w:rsidRPr="00B16BA1">
        <w:rPr>
          <w:w w:val="95"/>
        </w:rPr>
        <w:t xml:space="preserve">all </w:t>
      </w:r>
      <w:r w:rsidRPr="00B16BA1">
        <w:t xml:space="preserve">health professionals delivering health care to </w:t>
      </w:r>
      <w:r w:rsidRPr="00B16BA1">
        <w:rPr>
          <w:w w:val="95"/>
        </w:rPr>
        <w:t>Aboriginal</w:t>
      </w:r>
      <w:r w:rsidRPr="00B16BA1">
        <w:rPr>
          <w:spacing w:val="-24"/>
          <w:w w:val="95"/>
        </w:rPr>
        <w:t xml:space="preserve"> </w:t>
      </w:r>
      <w:r w:rsidRPr="00B16BA1">
        <w:rPr>
          <w:w w:val="95"/>
        </w:rPr>
        <w:t>and</w:t>
      </w:r>
      <w:r w:rsidRPr="00B16BA1">
        <w:rPr>
          <w:spacing w:val="-24"/>
          <w:w w:val="95"/>
        </w:rPr>
        <w:t xml:space="preserve"> </w:t>
      </w:r>
      <w:r w:rsidRPr="00B16BA1">
        <w:rPr>
          <w:spacing w:val="-5"/>
          <w:w w:val="95"/>
        </w:rPr>
        <w:t>Torres</w:t>
      </w:r>
      <w:r w:rsidRPr="00B16BA1">
        <w:rPr>
          <w:spacing w:val="-23"/>
          <w:w w:val="95"/>
        </w:rPr>
        <w:t xml:space="preserve"> </w:t>
      </w:r>
      <w:r w:rsidRPr="00B16BA1">
        <w:rPr>
          <w:w w:val="95"/>
        </w:rPr>
        <w:t>Strait</w:t>
      </w:r>
      <w:r w:rsidRPr="00B16BA1">
        <w:rPr>
          <w:spacing w:val="-24"/>
          <w:w w:val="95"/>
        </w:rPr>
        <w:t xml:space="preserve"> </w:t>
      </w:r>
      <w:r w:rsidRPr="00B16BA1">
        <w:rPr>
          <w:w w:val="95"/>
        </w:rPr>
        <w:t>Islander</w:t>
      </w:r>
      <w:r w:rsidRPr="00B16BA1">
        <w:rPr>
          <w:spacing w:val="-24"/>
          <w:w w:val="95"/>
        </w:rPr>
        <w:t xml:space="preserve"> </w:t>
      </w:r>
      <w:r w:rsidRPr="00B16BA1">
        <w:rPr>
          <w:w w:val="95"/>
        </w:rPr>
        <w:t>people</w:t>
      </w:r>
      <w:r w:rsidRPr="00B16BA1">
        <w:rPr>
          <w:spacing w:val="-23"/>
          <w:w w:val="95"/>
        </w:rPr>
        <w:t xml:space="preserve"> </w:t>
      </w:r>
      <w:r w:rsidRPr="00B16BA1">
        <w:rPr>
          <w:w w:val="95"/>
        </w:rPr>
        <w:t>have the</w:t>
      </w:r>
      <w:r w:rsidRPr="00B16BA1">
        <w:rPr>
          <w:spacing w:val="-23"/>
          <w:w w:val="95"/>
        </w:rPr>
        <w:t xml:space="preserve"> </w:t>
      </w:r>
      <w:r w:rsidRPr="00B16BA1">
        <w:rPr>
          <w:w w:val="95"/>
        </w:rPr>
        <w:t>capacity</w:t>
      </w:r>
      <w:r w:rsidRPr="00B16BA1">
        <w:rPr>
          <w:spacing w:val="-23"/>
          <w:w w:val="95"/>
        </w:rPr>
        <w:t xml:space="preserve"> </w:t>
      </w:r>
      <w:r w:rsidRPr="00B16BA1">
        <w:rPr>
          <w:w w:val="95"/>
        </w:rPr>
        <w:t>to</w:t>
      </w:r>
      <w:r w:rsidRPr="00B16BA1">
        <w:rPr>
          <w:spacing w:val="-23"/>
          <w:w w:val="95"/>
        </w:rPr>
        <w:t xml:space="preserve"> </w:t>
      </w:r>
      <w:r w:rsidRPr="00B16BA1">
        <w:rPr>
          <w:w w:val="95"/>
        </w:rPr>
        <w:t>influence</w:t>
      </w:r>
      <w:r w:rsidRPr="00B16BA1">
        <w:rPr>
          <w:spacing w:val="-23"/>
          <w:w w:val="95"/>
        </w:rPr>
        <w:t xml:space="preserve"> </w:t>
      </w:r>
      <w:r w:rsidRPr="00B16BA1">
        <w:rPr>
          <w:w w:val="95"/>
        </w:rPr>
        <w:t>health</w:t>
      </w:r>
      <w:r w:rsidRPr="00B16BA1">
        <w:rPr>
          <w:spacing w:val="-23"/>
          <w:w w:val="95"/>
        </w:rPr>
        <w:t xml:space="preserve"> </w:t>
      </w:r>
      <w:r w:rsidRPr="00B16BA1">
        <w:rPr>
          <w:w w:val="95"/>
        </w:rPr>
        <w:t>policy</w:t>
      </w:r>
      <w:r w:rsidRPr="00B16BA1">
        <w:rPr>
          <w:spacing w:val="-23"/>
          <w:w w:val="95"/>
        </w:rPr>
        <w:t xml:space="preserve"> </w:t>
      </w:r>
      <w:r w:rsidRPr="00B16BA1">
        <w:rPr>
          <w:w w:val="95"/>
        </w:rPr>
        <w:t>and</w:t>
      </w:r>
      <w:r w:rsidRPr="00B16BA1">
        <w:rPr>
          <w:spacing w:val="-22"/>
          <w:w w:val="95"/>
        </w:rPr>
        <w:t xml:space="preserve"> </w:t>
      </w:r>
      <w:r w:rsidRPr="00B16BA1">
        <w:rPr>
          <w:w w:val="95"/>
        </w:rPr>
        <w:t xml:space="preserve">health </w:t>
      </w:r>
      <w:r w:rsidRPr="00B16BA1">
        <w:t>professional</w:t>
      </w:r>
      <w:r w:rsidRPr="00B16BA1">
        <w:rPr>
          <w:spacing w:val="-42"/>
        </w:rPr>
        <w:t xml:space="preserve"> </w:t>
      </w:r>
      <w:r w:rsidRPr="00B16BA1">
        <w:t>systems</w:t>
      </w:r>
      <w:r w:rsidRPr="00B16BA1">
        <w:rPr>
          <w:spacing w:val="-42"/>
        </w:rPr>
        <w:t xml:space="preserve"> </w:t>
      </w:r>
      <w:r w:rsidRPr="00B16BA1">
        <w:t>and</w:t>
      </w:r>
      <w:r w:rsidRPr="00B16BA1">
        <w:rPr>
          <w:spacing w:val="-42"/>
        </w:rPr>
        <w:t xml:space="preserve"> </w:t>
      </w:r>
      <w:r w:rsidRPr="00B16BA1">
        <w:t>contribute</w:t>
      </w:r>
      <w:r w:rsidRPr="00B16BA1">
        <w:rPr>
          <w:spacing w:val="-41"/>
        </w:rPr>
        <w:t xml:space="preserve"> </w:t>
      </w:r>
      <w:r w:rsidRPr="00B16BA1">
        <w:t>to</w:t>
      </w:r>
      <w:r w:rsidRPr="00B16BA1">
        <w:rPr>
          <w:spacing w:val="-42"/>
        </w:rPr>
        <w:t xml:space="preserve"> </w:t>
      </w:r>
      <w:r w:rsidRPr="00B16BA1">
        <w:t xml:space="preserve">health </w:t>
      </w:r>
      <w:r w:rsidRPr="00B16BA1">
        <w:rPr>
          <w:w w:val="95"/>
        </w:rPr>
        <w:t>research</w:t>
      </w:r>
      <w:r w:rsidRPr="00B16BA1">
        <w:rPr>
          <w:spacing w:val="-15"/>
          <w:w w:val="95"/>
        </w:rPr>
        <w:t xml:space="preserve"> </w:t>
      </w:r>
      <w:r w:rsidRPr="00B16BA1">
        <w:rPr>
          <w:w w:val="95"/>
        </w:rPr>
        <w:t>and</w:t>
      </w:r>
      <w:r w:rsidRPr="00B16BA1">
        <w:rPr>
          <w:spacing w:val="-14"/>
          <w:w w:val="95"/>
        </w:rPr>
        <w:t xml:space="preserve"> </w:t>
      </w:r>
      <w:r w:rsidRPr="00B16BA1">
        <w:rPr>
          <w:w w:val="95"/>
        </w:rPr>
        <w:t>infrastructure.</w:t>
      </w:r>
      <w:r w:rsidRPr="00B16BA1">
        <w:rPr>
          <w:spacing w:val="-14"/>
          <w:w w:val="95"/>
        </w:rPr>
        <w:t xml:space="preserve"> </w:t>
      </w:r>
      <w:r w:rsidRPr="00B16BA1">
        <w:rPr>
          <w:w w:val="95"/>
        </w:rPr>
        <w:t>The</w:t>
      </w:r>
      <w:r w:rsidRPr="00B16BA1">
        <w:rPr>
          <w:spacing w:val="-14"/>
          <w:w w:val="95"/>
        </w:rPr>
        <w:t xml:space="preserve"> </w:t>
      </w:r>
      <w:r w:rsidRPr="00B16BA1">
        <w:rPr>
          <w:rFonts w:ascii="Arial"/>
          <w:i/>
          <w:w w:val="95"/>
        </w:rPr>
        <w:t>Review</w:t>
      </w:r>
      <w:r w:rsidRPr="00B16BA1">
        <w:rPr>
          <w:rFonts w:ascii="Arial"/>
          <w:i/>
          <w:spacing w:val="-5"/>
          <w:w w:val="95"/>
        </w:rPr>
        <w:t xml:space="preserve"> </w:t>
      </w:r>
      <w:r w:rsidRPr="00B16BA1">
        <w:rPr>
          <w:rFonts w:ascii="Arial"/>
          <w:i/>
          <w:w w:val="95"/>
        </w:rPr>
        <w:t>of</w:t>
      </w:r>
      <w:r w:rsidRPr="00B16BA1">
        <w:rPr>
          <w:rFonts w:ascii="Arial"/>
          <w:i/>
          <w:spacing w:val="-6"/>
          <w:w w:val="95"/>
        </w:rPr>
        <w:t xml:space="preserve"> </w:t>
      </w:r>
      <w:r w:rsidRPr="00B16BA1">
        <w:rPr>
          <w:rFonts w:ascii="Arial"/>
          <w:i/>
          <w:w w:val="95"/>
        </w:rPr>
        <w:t xml:space="preserve">Higher </w:t>
      </w:r>
      <w:r w:rsidRPr="00B16BA1">
        <w:rPr>
          <w:rFonts w:ascii="Arial"/>
          <w:i/>
        </w:rPr>
        <w:t xml:space="preserve">Education Access and Outcomes for Aboriginal and </w:t>
      </w:r>
      <w:r w:rsidRPr="00B16BA1">
        <w:rPr>
          <w:rFonts w:ascii="Arial"/>
          <w:i/>
          <w:spacing w:val="-4"/>
        </w:rPr>
        <w:t xml:space="preserve">Torres </w:t>
      </w:r>
      <w:r w:rsidRPr="00B16BA1">
        <w:rPr>
          <w:rFonts w:ascii="Arial"/>
          <w:i/>
        </w:rPr>
        <w:t xml:space="preserve">Strait Islander People </w:t>
      </w:r>
      <w:r w:rsidRPr="00B16BA1">
        <w:t>has</w:t>
      </w:r>
      <w:r w:rsidRPr="00B16BA1">
        <w:rPr>
          <w:spacing w:val="-34"/>
        </w:rPr>
        <w:t xml:space="preserve"> </w:t>
      </w:r>
      <w:r w:rsidRPr="00B16BA1">
        <w:t>placed</w:t>
      </w:r>
    </w:p>
    <w:p w:rsidR="00190144" w:rsidRPr="00B16BA1" w:rsidRDefault="00C40FF0">
      <w:pPr>
        <w:pStyle w:val="BodyText"/>
        <w:spacing w:before="2" w:line="278" w:lineRule="auto"/>
        <w:ind w:left="760" w:right="58" w:firstLine="18"/>
      </w:pPr>
      <w:proofErr w:type="gramStart"/>
      <w:r w:rsidRPr="00B16BA1">
        <w:t>a</w:t>
      </w:r>
      <w:proofErr w:type="gramEnd"/>
      <w:r w:rsidRPr="00B16BA1">
        <w:rPr>
          <w:spacing w:val="-45"/>
        </w:rPr>
        <w:t xml:space="preserve"> </w:t>
      </w:r>
      <w:r w:rsidRPr="00B16BA1">
        <w:t>high</w:t>
      </w:r>
      <w:r w:rsidRPr="00B16BA1">
        <w:rPr>
          <w:spacing w:val="-44"/>
        </w:rPr>
        <w:t xml:space="preserve"> </w:t>
      </w:r>
      <w:r w:rsidRPr="00B16BA1">
        <w:t>priority</w:t>
      </w:r>
      <w:r w:rsidRPr="00B16BA1">
        <w:rPr>
          <w:spacing w:val="-44"/>
        </w:rPr>
        <w:t xml:space="preserve"> </w:t>
      </w:r>
      <w:r w:rsidRPr="00B16BA1">
        <w:t>on</w:t>
      </w:r>
      <w:r w:rsidRPr="00B16BA1">
        <w:rPr>
          <w:spacing w:val="-44"/>
        </w:rPr>
        <w:t xml:space="preserve"> </w:t>
      </w:r>
      <w:r w:rsidRPr="00B16BA1">
        <w:t>the</w:t>
      </w:r>
      <w:r w:rsidRPr="00B16BA1">
        <w:rPr>
          <w:spacing w:val="-45"/>
        </w:rPr>
        <w:t xml:space="preserve"> </w:t>
      </w:r>
      <w:r w:rsidRPr="00B16BA1">
        <w:t>development</w:t>
      </w:r>
      <w:r w:rsidRPr="00B16BA1">
        <w:rPr>
          <w:spacing w:val="-44"/>
        </w:rPr>
        <w:t xml:space="preserve"> </w:t>
      </w:r>
      <w:r w:rsidRPr="00B16BA1">
        <w:t>of</w:t>
      </w:r>
      <w:r w:rsidRPr="00B16BA1">
        <w:rPr>
          <w:spacing w:val="-44"/>
        </w:rPr>
        <w:t xml:space="preserve"> </w:t>
      </w:r>
      <w:r w:rsidRPr="00B16BA1">
        <w:t xml:space="preserve">stronger and enhanced pathways for Aboriginal and </w:t>
      </w:r>
      <w:r w:rsidRPr="00B16BA1">
        <w:rPr>
          <w:spacing w:val="-5"/>
          <w:w w:val="95"/>
        </w:rPr>
        <w:t>Torres</w:t>
      </w:r>
      <w:r w:rsidRPr="00B16BA1">
        <w:rPr>
          <w:spacing w:val="-28"/>
          <w:w w:val="95"/>
        </w:rPr>
        <w:t xml:space="preserve"> </w:t>
      </w:r>
      <w:r w:rsidRPr="00B16BA1">
        <w:rPr>
          <w:w w:val="95"/>
        </w:rPr>
        <w:t>Strait</w:t>
      </w:r>
      <w:r w:rsidRPr="00B16BA1">
        <w:rPr>
          <w:spacing w:val="-28"/>
          <w:w w:val="95"/>
        </w:rPr>
        <w:t xml:space="preserve"> </w:t>
      </w:r>
      <w:r w:rsidRPr="00B16BA1">
        <w:rPr>
          <w:w w:val="95"/>
        </w:rPr>
        <w:t>Islander</w:t>
      </w:r>
      <w:r w:rsidRPr="00B16BA1">
        <w:rPr>
          <w:spacing w:val="-28"/>
          <w:w w:val="95"/>
        </w:rPr>
        <w:t xml:space="preserve"> </w:t>
      </w:r>
      <w:r w:rsidRPr="00B16BA1">
        <w:rPr>
          <w:w w:val="95"/>
        </w:rPr>
        <w:t>people</w:t>
      </w:r>
      <w:r w:rsidRPr="00B16BA1">
        <w:rPr>
          <w:spacing w:val="-28"/>
          <w:w w:val="95"/>
        </w:rPr>
        <w:t xml:space="preserve"> </w:t>
      </w:r>
      <w:r w:rsidRPr="00B16BA1">
        <w:rPr>
          <w:w w:val="95"/>
        </w:rPr>
        <w:t>into</w:t>
      </w:r>
      <w:r w:rsidRPr="00B16BA1">
        <w:rPr>
          <w:spacing w:val="-28"/>
          <w:w w:val="95"/>
        </w:rPr>
        <w:t xml:space="preserve"> </w:t>
      </w:r>
      <w:r w:rsidRPr="00B16BA1">
        <w:rPr>
          <w:w w:val="95"/>
        </w:rPr>
        <w:t>the</w:t>
      </w:r>
      <w:r w:rsidRPr="00B16BA1">
        <w:rPr>
          <w:spacing w:val="-28"/>
          <w:w w:val="95"/>
        </w:rPr>
        <w:t xml:space="preserve"> </w:t>
      </w:r>
      <w:r w:rsidRPr="00B16BA1">
        <w:rPr>
          <w:spacing w:val="-3"/>
          <w:w w:val="95"/>
        </w:rPr>
        <w:t xml:space="preserve">professions, </w:t>
      </w:r>
      <w:r w:rsidRPr="00B16BA1">
        <w:t>including</w:t>
      </w:r>
      <w:r w:rsidRPr="00B16BA1">
        <w:rPr>
          <w:spacing w:val="-20"/>
        </w:rPr>
        <w:t xml:space="preserve"> </w:t>
      </w:r>
      <w:r w:rsidRPr="00B16BA1">
        <w:t>the</w:t>
      </w:r>
      <w:r w:rsidRPr="00B16BA1">
        <w:rPr>
          <w:spacing w:val="-19"/>
        </w:rPr>
        <w:t xml:space="preserve"> </w:t>
      </w:r>
      <w:r w:rsidRPr="00B16BA1">
        <w:t>health</w:t>
      </w:r>
      <w:r w:rsidRPr="00B16BA1">
        <w:rPr>
          <w:spacing w:val="-19"/>
        </w:rPr>
        <w:t xml:space="preserve"> </w:t>
      </w:r>
      <w:r w:rsidRPr="00B16BA1">
        <w:t>professions.</w:t>
      </w:r>
    </w:p>
    <w:p w:rsidR="00190144" w:rsidRPr="00B16BA1" w:rsidRDefault="00C40FF0">
      <w:pPr>
        <w:pStyle w:val="BodyText"/>
        <w:spacing w:before="112" w:line="278" w:lineRule="auto"/>
        <w:ind w:left="759" w:right="152" w:firstLine="9"/>
      </w:pPr>
      <w:proofErr w:type="gramStart"/>
      <w:r w:rsidRPr="00B16BA1">
        <w:t>According</w:t>
      </w:r>
      <w:r w:rsidRPr="00B16BA1">
        <w:rPr>
          <w:spacing w:val="-44"/>
        </w:rPr>
        <w:t xml:space="preserve"> </w:t>
      </w:r>
      <w:r w:rsidRPr="00B16BA1">
        <w:t>to</w:t>
      </w:r>
      <w:r w:rsidRPr="00B16BA1">
        <w:rPr>
          <w:spacing w:val="-44"/>
        </w:rPr>
        <w:t xml:space="preserve"> </w:t>
      </w:r>
      <w:r w:rsidRPr="00B16BA1">
        <w:t>the</w:t>
      </w:r>
      <w:r w:rsidRPr="00B16BA1">
        <w:rPr>
          <w:spacing w:val="-43"/>
        </w:rPr>
        <w:t xml:space="preserve"> </w:t>
      </w:r>
      <w:r w:rsidRPr="00B16BA1">
        <w:t>2012</w:t>
      </w:r>
      <w:r w:rsidRPr="00B16BA1">
        <w:rPr>
          <w:spacing w:val="-44"/>
        </w:rPr>
        <w:t xml:space="preserve"> </w:t>
      </w:r>
      <w:r w:rsidRPr="00B16BA1">
        <w:t>independent</w:t>
      </w:r>
      <w:r w:rsidRPr="00B16BA1">
        <w:rPr>
          <w:spacing w:val="-43"/>
        </w:rPr>
        <w:t xml:space="preserve"> </w:t>
      </w:r>
      <w:r w:rsidRPr="00B16BA1">
        <w:t>review</w:t>
      </w:r>
      <w:r w:rsidRPr="00B16BA1">
        <w:rPr>
          <w:spacing w:val="-44"/>
        </w:rPr>
        <w:t xml:space="preserve"> </w:t>
      </w:r>
      <w:r w:rsidRPr="00B16BA1">
        <w:t xml:space="preserve">of </w:t>
      </w:r>
      <w:r w:rsidRPr="00B16BA1">
        <w:rPr>
          <w:w w:val="95"/>
        </w:rPr>
        <w:t>the Australian Government’s Health Workforce Programs,</w:t>
      </w:r>
      <w:r w:rsidRPr="00B16BA1">
        <w:rPr>
          <w:spacing w:val="-36"/>
          <w:w w:val="95"/>
        </w:rPr>
        <w:t xml:space="preserve"> </w:t>
      </w:r>
      <w:r w:rsidRPr="00B16BA1">
        <w:rPr>
          <w:w w:val="95"/>
        </w:rPr>
        <w:t>the</w:t>
      </w:r>
      <w:r w:rsidRPr="00B16BA1">
        <w:rPr>
          <w:spacing w:val="-35"/>
          <w:w w:val="95"/>
        </w:rPr>
        <w:t xml:space="preserve"> </w:t>
      </w:r>
      <w:r w:rsidRPr="00B16BA1">
        <w:rPr>
          <w:w w:val="95"/>
        </w:rPr>
        <w:t>most</w:t>
      </w:r>
      <w:r w:rsidRPr="00B16BA1">
        <w:rPr>
          <w:spacing w:val="-36"/>
          <w:w w:val="95"/>
        </w:rPr>
        <w:t xml:space="preserve"> </w:t>
      </w:r>
      <w:r w:rsidRPr="00B16BA1">
        <w:rPr>
          <w:w w:val="95"/>
        </w:rPr>
        <w:t>significant</w:t>
      </w:r>
      <w:r w:rsidRPr="00B16BA1">
        <w:rPr>
          <w:spacing w:val="-35"/>
          <w:w w:val="95"/>
        </w:rPr>
        <w:t xml:space="preserve"> </w:t>
      </w:r>
      <w:r w:rsidRPr="00B16BA1">
        <w:rPr>
          <w:w w:val="95"/>
        </w:rPr>
        <w:t>health</w:t>
      </w:r>
      <w:r w:rsidRPr="00B16BA1">
        <w:rPr>
          <w:spacing w:val="-36"/>
          <w:w w:val="95"/>
        </w:rPr>
        <w:t xml:space="preserve"> </w:t>
      </w:r>
      <w:r w:rsidRPr="00B16BA1">
        <w:rPr>
          <w:w w:val="95"/>
        </w:rPr>
        <w:t xml:space="preserve">workforce </w:t>
      </w:r>
      <w:r w:rsidRPr="00B16BA1">
        <w:t>issue</w:t>
      </w:r>
      <w:r w:rsidRPr="00B16BA1">
        <w:rPr>
          <w:spacing w:val="-46"/>
        </w:rPr>
        <w:t xml:space="preserve"> </w:t>
      </w:r>
      <w:r w:rsidRPr="00B16BA1">
        <w:t>in</w:t>
      </w:r>
      <w:r w:rsidRPr="00B16BA1">
        <w:rPr>
          <w:spacing w:val="-45"/>
        </w:rPr>
        <w:t xml:space="preserve"> </w:t>
      </w:r>
      <w:r w:rsidRPr="00B16BA1">
        <w:t>some</w:t>
      </w:r>
      <w:r w:rsidRPr="00B16BA1">
        <w:rPr>
          <w:spacing w:val="-45"/>
        </w:rPr>
        <w:t xml:space="preserve"> </w:t>
      </w:r>
      <w:r w:rsidRPr="00B16BA1">
        <w:t>rural</w:t>
      </w:r>
      <w:r w:rsidRPr="00B16BA1">
        <w:rPr>
          <w:spacing w:val="-45"/>
        </w:rPr>
        <w:t xml:space="preserve"> </w:t>
      </w:r>
      <w:r w:rsidRPr="00B16BA1">
        <w:t>and</w:t>
      </w:r>
      <w:r w:rsidRPr="00B16BA1">
        <w:rPr>
          <w:spacing w:val="-45"/>
        </w:rPr>
        <w:t xml:space="preserve"> </w:t>
      </w:r>
      <w:r w:rsidRPr="00B16BA1">
        <w:t>remote</w:t>
      </w:r>
      <w:r w:rsidRPr="00B16BA1">
        <w:rPr>
          <w:spacing w:val="-45"/>
        </w:rPr>
        <w:t xml:space="preserve"> </w:t>
      </w:r>
      <w:r w:rsidRPr="00B16BA1">
        <w:t>areas</w:t>
      </w:r>
      <w:r w:rsidRPr="00B16BA1">
        <w:rPr>
          <w:spacing w:val="-45"/>
        </w:rPr>
        <w:t xml:space="preserve"> </w:t>
      </w:r>
      <w:r w:rsidRPr="00B16BA1">
        <w:t>is</w:t>
      </w:r>
      <w:r w:rsidRPr="00B16BA1">
        <w:rPr>
          <w:spacing w:val="-45"/>
        </w:rPr>
        <w:t xml:space="preserve"> </w:t>
      </w:r>
      <w:r w:rsidRPr="00B16BA1">
        <w:t>not</w:t>
      </w:r>
      <w:r w:rsidRPr="00B16BA1">
        <w:rPr>
          <w:spacing w:val="-45"/>
        </w:rPr>
        <w:t xml:space="preserve"> </w:t>
      </w:r>
      <w:r w:rsidRPr="00B16BA1">
        <w:t>one of</w:t>
      </w:r>
      <w:r w:rsidRPr="00B16BA1">
        <w:rPr>
          <w:spacing w:val="-39"/>
        </w:rPr>
        <w:t xml:space="preserve"> </w:t>
      </w:r>
      <w:r w:rsidRPr="00B16BA1">
        <w:t>total</w:t>
      </w:r>
      <w:r w:rsidRPr="00B16BA1">
        <w:rPr>
          <w:spacing w:val="-39"/>
        </w:rPr>
        <w:t xml:space="preserve"> </w:t>
      </w:r>
      <w:r w:rsidRPr="00B16BA1">
        <w:t>supply</w:t>
      </w:r>
      <w:r w:rsidRPr="00B16BA1">
        <w:rPr>
          <w:spacing w:val="-38"/>
        </w:rPr>
        <w:t xml:space="preserve"> </w:t>
      </w:r>
      <w:r w:rsidRPr="00B16BA1">
        <w:t>of</w:t>
      </w:r>
      <w:r w:rsidRPr="00B16BA1">
        <w:rPr>
          <w:spacing w:val="-39"/>
        </w:rPr>
        <w:t xml:space="preserve"> </w:t>
      </w:r>
      <w:r w:rsidRPr="00B16BA1">
        <w:t>health</w:t>
      </w:r>
      <w:r w:rsidRPr="00B16BA1">
        <w:rPr>
          <w:spacing w:val="-39"/>
        </w:rPr>
        <w:t xml:space="preserve"> </w:t>
      </w:r>
      <w:r w:rsidRPr="00B16BA1">
        <w:t>workforce</w:t>
      </w:r>
      <w:r w:rsidRPr="00B16BA1">
        <w:rPr>
          <w:spacing w:val="-38"/>
        </w:rPr>
        <w:t xml:space="preserve"> </w:t>
      </w:r>
      <w:r w:rsidRPr="00B16BA1">
        <w:t>but</w:t>
      </w:r>
      <w:r w:rsidRPr="00B16BA1">
        <w:rPr>
          <w:spacing w:val="-39"/>
        </w:rPr>
        <w:t xml:space="preserve"> </w:t>
      </w:r>
      <w:r w:rsidRPr="00B16BA1">
        <w:t>one</w:t>
      </w:r>
      <w:r w:rsidRPr="00B16BA1">
        <w:rPr>
          <w:spacing w:val="-39"/>
        </w:rPr>
        <w:t xml:space="preserve"> </w:t>
      </w:r>
      <w:r w:rsidRPr="00B16BA1">
        <w:t xml:space="preserve">of </w:t>
      </w:r>
      <w:r w:rsidRPr="00B16BA1">
        <w:rPr>
          <w:w w:val="95"/>
        </w:rPr>
        <w:t>distribution</w:t>
      </w:r>
      <w:r w:rsidRPr="00B16BA1">
        <w:rPr>
          <w:spacing w:val="-30"/>
          <w:w w:val="95"/>
        </w:rPr>
        <w:t xml:space="preserve"> </w:t>
      </w:r>
      <w:r w:rsidRPr="00B16BA1">
        <w:rPr>
          <w:w w:val="95"/>
        </w:rPr>
        <w:t>of</w:t>
      </w:r>
      <w:r w:rsidRPr="00B16BA1">
        <w:rPr>
          <w:spacing w:val="-29"/>
          <w:w w:val="95"/>
        </w:rPr>
        <w:t xml:space="preserve"> </w:t>
      </w:r>
      <w:r w:rsidRPr="00B16BA1">
        <w:rPr>
          <w:w w:val="95"/>
        </w:rPr>
        <w:t>the</w:t>
      </w:r>
      <w:r w:rsidRPr="00B16BA1">
        <w:rPr>
          <w:spacing w:val="-29"/>
          <w:w w:val="95"/>
        </w:rPr>
        <w:t xml:space="preserve"> </w:t>
      </w:r>
      <w:r w:rsidRPr="00B16BA1">
        <w:rPr>
          <w:w w:val="95"/>
        </w:rPr>
        <w:t>workforce</w:t>
      </w:r>
      <w:r w:rsidRPr="00B16BA1">
        <w:rPr>
          <w:spacing w:val="-29"/>
          <w:w w:val="95"/>
        </w:rPr>
        <w:t xml:space="preserve"> </w:t>
      </w:r>
      <w:r w:rsidRPr="00B16BA1">
        <w:rPr>
          <w:w w:val="95"/>
        </w:rPr>
        <w:t>due</w:t>
      </w:r>
      <w:r w:rsidRPr="00B16BA1">
        <w:rPr>
          <w:spacing w:val="-29"/>
          <w:w w:val="95"/>
        </w:rPr>
        <w:t xml:space="preserve"> </w:t>
      </w:r>
      <w:r w:rsidRPr="00B16BA1">
        <w:rPr>
          <w:w w:val="95"/>
        </w:rPr>
        <w:t>to</w:t>
      </w:r>
      <w:r w:rsidRPr="00B16BA1">
        <w:rPr>
          <w:spacing w:val="-29"/>
          <w:w w:val="95"/>
        </w:rPr>
        <w:t xml:space="preserve"> </w:t>
      </w:r>
      <w:r w:rsidRPr="00B16BA1">
        <w:rPr>
          <w:w w:val="95"/>
        </w:rPr>
        <w:t>inadequate or</w:t>
      </w:r>
      <w:r w:rsidRPr="00B16BA1">
        <w:rPr>
          <w:spacing w:val="-27"/>
          <w:w w:val="95"/>
        </w:rPr>
        <w:t xml:space="preserve"> </w:t>
      </w:r>
      <w:r w:rsidRPr="00B16BA1">
        <w:rPr>
          <w:w w:val="95"/>
        </w:rPr>
        <w:t>non-existent</w:t>
      </w:r>
      <w:r w:rsidRPr="00B16BA1">
        <w:rPr>
          <w:spacing w:val="-27"/>
          <w:w w:val="95"/>
        </w:rPr>
        <w:t xml:space="preserve"> </w:t>
      </w:r>
      <w:r w:rsidRPr="00B16BA1">
        <w:rPr>
          <w:w w:val="95"/>
        </w:rPr>
        <w:t>service</w:t>
      </w:r>
      <w:r w:rsidRPr="00B16BA1">
        <w:rPr>
          <w:spacing w:val="-27"/>
          <w:w w:val="95"/>
        </w:rPr>
        <w:t xml:space="preserve"> </w:t>
      </w:r>
      <w:r w:rsidRPr="00B16BA1">
        <w:rPr>
          <w:w w:val="95"/>
        </w:rPr>
        <w:t>provision.</w:t>
      </w:r>
      <w:r w:rsidRPr="00B16BA1">
        <w:rPr>
          <w:w w:val="95"/>
          <w:position w:val="7"/>
          <w:sz w:val="13"/>
        </w:rPr>
        <w:t>34</w:t>
      </w:r>
      <w:r w:rsidRPr="00B16BA1">
        <w:rPr>
          <w:spacing w:val="1"/>
          <w:w w:val="95"/>
          <w:position w:val="7"/>
          <w:sz w:val="13"/>
        </w:rPr>
        <w:t xml:space="preserve"> </w:t>
      </w:r>
      <w:r w:rsidRPr="00B16BA1">
        <w:rPr>
          <w:w w:val="95"/>
        </w:rPr>
        <w:t>Support</w:t>
      </w:r>
      <w:r w:rsidRPr="00B16BA1">
        <w:rPr>
          <w:spacing w:val="-27"/>
          <w:w w:val="95"/>
        </w:rPr>
        <w:t xml:space="preserve"> </w:t>
      </w:r>
      <w:r w:rsidRPr="00B16BA1">
        <w:rPr>
          <w:w w:val="95"/>
        </w:rPr>
        <w:t xml:space="preserve">for </w:t>
      </w:r>
      <w:r w:rsidRPr="00B16BA1">
        <w:t>pathways</w:t>
      </w:r>
      <w:r w:rsidRPr="00B16BA1">
        <w:rPr>
          <w:spacing w:val="-39"/>
        </w:rPr>
        <w:t xml:space="preserve"> </w:t>
      </w:r>
      <w:r w:rsidRPr="00B16BA1">
        <w:t>to</w:t>
      </w:r>
      <w:r w:rsidRPr="00B16BA1">
        <w:rPr>
          <w:spacing w:val="-38"/>
        </w:rPr>
        <w:t xml:space="preserve"> </w:t>
      </w:r>
      <w:r w:rsidRPr="00B16BA1">
        <w:t>health</w:t>
      </w:r>
      <w:r w:rsidRPr="00B16BA1">
        <w:rPr>
          <w:spacing w:val="-38"/>
        </w:rPr>
        <w:t xml:space="preserve"> </w:t>
      </w:r>
      <w:r w:rsidRPr="00B16BA1">
        <w:t>careers</w:t>
      </w:r>
      <w:r w:rsidRPr="00B16BA1">
        <w:rPr>
          <w:spacing w:val="-39"/>
        </w:rPr>
        <w:t xml:space="preserve"> </w:t>
      </w:r>
      <w:r w:rsidRPr="00B16BA1">
        <w:t>in</w:t>
      </w:r>
      <w:r w:rsidRPr="00B16BA1">
        <w:rPr>
          <w:spacing w:val="-38"/>
        </w:rPr>
        <w:t xml:space="preserve"> </w:t>
      </w:r>
      <w:r w:rsidRPr="00B16BA1">
        <w:t>Aboriginal</w:t>
      </w:r>
      <w:r w:rsidRPr="00B16BA1">
        <w:rPr>
          <w:spacing w:val="-38"/>
        </w:rPr>
        <w:t xml:space="preserve"> </w:t>
      </w:r>
      <w:r w:rsidRPr="00B16BA1">
        <w:t xml:space="preserve">and </w:t>
      </w:r>
      <w:r w:rsidRPr="00B16BA1">
        <w:rPr>
          <w:spacing w:val="-5"/>
        </w:rPr>
        <w:t>Torres</w:t>
      </w:r>
      <w:r w:rsidRPr="00B16BA1">
        <w:rPr>
          <w:spacing w:val="-38"/>
        </w:rPr>
        <w:t xml:space="preserve"> </w:t>
      </w:r>
      <w:r w:rsidRPr="00B16BA1">
        <w:t>Strait</w:t>
      </w:r>
      <w:r w:rsidRPr="00B16BA1">
        <w:rPr>
          <w:spacing w:val="-38"/>
        </w:rPr>
        <w:t xml:space="preserve"> </w:t>
      </w:r>
      <w:r w:rsidRPr="00B16BA1">
        <w:t>Islander</w:t>
      </w:r>
      <w:r w:rsidRPr="00B16BA1">
        <w:rPr>
          <w:spacing w:val="-37"/>
        </w:rPr>
        <w:t xml:space="preserve"> </w:t>
      </w:r>
      <w:r w:rsidRPr="00B16BA1">
        <w:t>health,</w:t>
      </w:r>
      <w:r w:rsidRPr="00B16BA1">
        <w:rPr>
          <w:spacing w:val="-38"/>
        </w:rPr>
        <w:t xml:space="preserve"> </w:t>
      </w:r>
      <w:r w:rsidRPr="00B16BA1">
        <w:t>and</w:t>
      </w:r>
      <w:r w:rsidRPr="00B16BA1">
        <w:rPr>
          <w:spacing w:val="-37"/>
        </w:rPr>
        <w:t xml:space="preserve"> </w:t>
      </w:r>
      <w:r w:rsidRPr="00B16BA1">
        <w:t>in</w:t>
      </w:r>
      <w:r w:rsidRPr="00B16BA1">
        <w:rPr>
          <w:spacing w:val="-38"/>
        </w:rPr>
        <w:t xml:space="preserve"> </w:t>
      </w:r>
      <w:r w:rsidRPr="00B16BA1">
        <w:t>rural</w:t>
      </w:r>
      <w:r w:rsidRPr="00B16BA1">
        <w:rPr>
          <w:spacing w:val="-37"/>
        </w:rPr>
        <w:t xml:space="preserve"> </w:t>
      </w:r>
      <w:r w:rsidRPr="00B16BA1">
        <w:t>and remote</w:t>
      </w:r>
      <w:r w:rsidRPr="00B16BA1">
        <w:rPr>
          <w:spacing w:val="-48"/>
        </w:rPr>
        <w:t xml:space="preserve"> </w:t>
      </w:r>
      <w:r w:rsidRPr="00B16BA1">
        <w:t>areas,</w:t>
      </w:r>
      <w:r w:rsidRPr="00B16BA1">
        <w:rPr>
          <w:spacing w:val="-47"/>
        </w:rPr>
        <w:t xml:space="preserve"> </w:t>
      </w:r>
      <w:r w:rsidRPr="00B16BA1">
        <w:t>has</w:t>
      </w:r>
      <w:r w:rsidRPr="00B16BA1">
        <w:rPr>
          <w:spacing w:val="-48"/>
        </w:rPr>
        <w:t xml:space="preserve"> </w:t>
      </w:r>
      <w:r w:rsidRPr="00B16BA1">
        <w:t>multiple</w:t>
      </w:r>
      <w:r w:rsidRPr="00B16BA1">
        <w:rPr>
          <w:spacing w:val="-47"/>
        </w:rPr>
        <w:t xml:space="preserve"> </w:t>
      </w:r>
      <w:r w:rsidRPr="00B16BA1">
        <w:t>benefits</w:t>
      </w:r>
      <w:r w:rsidRPr="00B16BA1">
        <w:rPr>
          <w:spacing w:val="-48"/>
        </w:rPr>
        <w:t xml:space="preserve"> </w:t>
      </w:r>
      <w:r w:rsidRPr="00B16BA1">
        <w:t>including increasing the education and economic participation</w:t>
      </w:r>
      <w:r w:rsidRPr="00B16BA1">
        <w:rPr>
          <w:spacing w:val="-38"/>
        </w:rPr>
        <w:t xml:space="preserve"> </w:t>
      </w:r>
      <w:r w:rsidRPr="00B16BA1">
        <w:t>of</w:t>
      </w:r>
      <w:r w:rsidRPr="00B16BA1">
        <w:rPr>
          <w:spacing w:val="-37"/>
        </w:rPr>
        <w:t xml:space="preserve"> </w:t>
      </w:r>
      <w:r w:rsidRPr="00B16BA1">
        <w:t>Aboriginal</w:t>
      </w:r>
      <w:r w:rsidRPr="00B16BA1">
        <w:rPr>
          <w:spacing w:val="-37"/>
        </w:rPr>
        <w:t xml:space="preserve"> </w:t>
      </w:r>
      <w:r w:rsidRPr="00B16BA1">
        <w:t>and</w:t>
      </w:r>
      <w:r w:rsidRPr="00B16BA1">
        <w:rPr>
          <w:spacing w:val="-38"/>
        </w:rPr>
        <w:t xml:space="preserve"> </w:t>
      </w:r>
      <w:r w:rsidRPr="00B16BA1">
        <w:rPr>
          <w:spacing w:val="-5"/>
        </w:rPr>
        <w:t>Torres</w:t>
      </w:r>
      <w:r w:rsidRPr="00B16BA1">
        <w:rPr>
          <w:spacing w:val="-37"/>
        </w:rPr>
        <w:t xml:space="preserve"> </w:t>
      </w:r>
      <w:r w:rsidRPr="00B16BA1">
        <w:t>Strait</w:t>
      </w:r>
      <w:proofErr w:type="gramEnd"/>
    </w:p>
    <w:p w:rsidR="00190144" w:rsidRPr="00B16BA1" w:rsidRDefault="00C40FF0">
      <w:pPr>
        <w:pStyle w:val="BodyText"/>
        <w:spacing w:line="278" w:lineRule="auto"/>
        <w:ind w:left="778" w:right="44" w:firstLine="3"/>
      </w:pPr>
      <w:r w:rsidRPr="00B16BA1">
        <w:rPr>
          <w:w w:val="95"/>
        </w:rPr>
        <w:t>Islander</w:t>
      </w:r>
      <w:r w:rsidRPr="00B16BA1">
        <w:rPr>
          <w:spacing w:val="-32"/>
          <w:w w:val="95"/>
        </w:rPr>
        <w:t xml:space="preserve"> </w:t>
      </w:r>
      <w:proofErr w:type="gramStart"/>
      <w:r w:rsidRPr="00B16BA1">
        <w:rPr>
          <w:w w:val="95"/>
        </w:rPr>
        <w:t>practitioners</w:t>
      </w:r>
      <w:r w:rsidRPr="00B16BA1">
        <w:rPr>
          <w:spacing w:val="-31"/>
          <w:w w:val="95"/>
        </w:rPr>
        <w:t xml:space="preserve"> </w:t>
      </w:r>
      <w:r w:rsidRPr="00B16BA1">
        <w:rPr>
          <w:w w:val="95"/>
        </w:rPr>
        <w:t>and</w:t>
      </w:r>
      <w:r w:rsidRPr="00B16BA1">
        <w:rPr>
          <w:spacing w:val="-31"/>
          <w:w w:val="95"/>
        </w:rPr>
        <w:t xml:space="preserve"> </w:t>
      </w:r>
      <w:r w:rsidRPr="00B16BA1">
        <w:rPr>
          <w:w w:val="95"/>
        </w:rPr>
        <w:t>health</w:t>
      </w:r>
      <w:r w:rsidRPr="00B16BA1">
        <w:rPr>
          <w:spacing w:val="-32"/>
          <w:w w:val="95"/>
        </w:rPr>
        <w:t xml:space="preserve"> </w:t>
      </w:r>
      <w:r w:rsidRPr="00B16BA1">
        <w:rPr>
          <w:w w:val="95"/>
        </w:rPr>
        <w:t>workers</w:t>
      </w:r>
      <w:proofErr w:type="gramEnd"/>
      <w:r w:rsidRPr="00B16BA1">
        <w:rPr>
          <w:spacing w:val="-31"/>
          <w:w w:val="95"/>
        </w:rPr>
        <w:t xml:space="preserve"> </w:t>
      </w:r>
      <w:r w:rsidRPr="00B16BA1">
        <w:rPr>
          <w:w w:val="95"/>
        </w:rPr>
        <w:t>and</w:t>
      </w:r>
      <w:r w:rsidRPr="00B16BA1">
        <w:rPr>
          <w:spacing w:val="-31"/>
          <w:w w:val="95"/>
        </w:rPr>
        <w:t xml:space="preserve"> </w:t>
      </w:r>
      <w:r w:rsidRPr="00B16BA1">
        <w:rPr>
          <w:spacing w:val="-5"/>
          <w:w w:val="95"/>
        </w:rPr>
        <w:t xml:space="preserve">the </w:t>
      </w:r>
      <w:r w:rsidRPr="00B16BA1">
        <w:t>cultural competency of</w:t>
      </w:r>
      <w:r w:rsidRPr="00B16BA1">
        <w:rPr>
          <w:spacing w:val="-50"/>
        </w:rPr>
        <w:t xml:space="preserve"> </w:t>
      </w:r>
      <w:r w:rsidRPr="00B16BA1">
        <w:t>services.</w:t>
      </w:r>
    </w:p>
    <w:p w:rsidR="00190144" w:rsidRPr="00B16BA1" w:rsidRDefault="00C40FF0">
      <w:pPr>
        <w:pStyle w:val="BodyText"/>
        <w:spacing w:before="77" w:line="278" w:lineRule="auto"/>
        <w:ind w:left="423" w:right="776" w:firstLine="6"/>
      </w:pPr>
      <w:r w:rsidRPr="00B16BA1">
        <w:br w:type="column"/>
      </w:r>
      <w:r w:rsidRPr="00B16BA1">
        <w:t>It</w:t>
      </w:r>
      <w:r w:rsidRPr="00B16BA1">
        <w:rPr>
          <w:spacing w:val="-34"/>
        </w:rPr>
        <w:t xml:space="preserve"> </w:t>
      </w:r>
      <w:proofErr w:type="gramStart"/>
      <w:r w:rsidRPr="00B16BA1">
        <w:t>is</w:t>
      </w:r>
      <w:r w:rsidRPr="00B16BA1">
        <w:rPr>
          <w:spacing w:val="-33"/>
        </w:rPr>
        <w:t xml:space="preserve"> </w:t>
      </w:r>
      <w:r w:rsidRPr="00B16BA1">
        <w:t>also</w:t>
      </w:r>
      <w:r w:rsidRPr="00B16BA1">
        <w:rPr>
          <w:spacing w:val="-34"/>
        </w:rPr>
        <w:t xml:space="preserve"> </w:t>
      </w:r>
      <w:proofErr w:type="spellStart"/>
      <w:r w:rsidRPr="00B16BA1">
        <w:t>recognised</w:t>
      </w:r>
      <w:proofErr w:type="spellEnd"/>
      <w:proofErr w:type="gramEnd"/>
      <w:r w:rsidRPr="00B16BA1">
        <w:rPr>
          <w:spacing w:val="-33"/>
        </w:rPr>
        <w:t xml:space="preserve"> </w:t>
      </w:r>
      <w:r w:rsidRPr="00B16BA1">
        <w:t>that</w:t>
      </w:r>
      <w:r w:rsidRPr="00B16BA1">
        <w:rPr>
          <w:spacing w:val="-34"/>
        </w:rPr>
        <w:t xml:space="preserve"> </w:t>
      </w:r>
      <w:r w:rsidRPr="00B16BA1">
        <w:t>this</w:t>
      </w:r>
      <w:r w:rsidRPr="00B16BA1">
        <w:rPr>
          <w:spacing w:val="-33"/>
        </w:rPr>
        <w:t xml:space="preserve"> </w:t>
      </w:r>
      <w:r w:rsidRPr="00B16BA1">
        <w:t>Health</w:t>
      </w:r>
      <w:r w:rsidRPr="00B16BA1">
        <w:rPr>
          <w:spacing w:val="-34"/>
        </w:rPr>
        <w:t xml:space="preserve"> </w:t>
      </w:r>
      <w:r w:rsidRPr="00B16BA1">
        <w:t>Plan,</w:t>
      </w:r>
      <w:r w:rsidRPr="00B16BA1">
        <w:rPr>
          <w:spacing w:val="-33"/>
        </w:rPr>
        <w:t xml:space="preserve"> </w:t>
      </w:r>
      <w:r w:rsidRPr="00B16BA1">
        <w:t xml:space="preserve">and contributions to the improvement of human capability within Aboriginal and </w:t>
      </w:r>
      <w:r w:rsidRPr="00B16BA1">
        <w:rPr>
          <w:spacing w:val="-5"/>
        </w:rPr>
        <w:t xml:space="preserve">Torres </w:t>
      </w:r>
      <w:r w:rsidRPr="00B16BA1">
        <w:t xml:space="preserve">Strait </w:t>
      </w:r>
      <w:r w:rsidRPr="00B16BA1">
        <w:rPr>
          <w:w w:val="95"/>
        </w:rPr>
        <w:t>Islander</w:t>
      </w:r>
      <w:r w:rsidRPr="00B16BA1">
        <w:rPr>
          <w:spacing w:val="-32"/>
          <w:w w:val="95"/>
        </w:rPr>
        <w:t xml:space="preserve"> </w:t>
      </w:r>
      <w:r w:rsidRPr="00B16BA1">
        <w:rPr>
          <w:w w:val="95"/>
        </w:rPr>
        <w:t>communities,</w:t>
      </w:r>
      <w:r w:rsidRPr="00B16BA1">
        <w:rPr>
          <w:spacing w:val="-32"/>
          <w:w w:val="95"/>
        </w:rPr>
        <w:t xml:space="preserve"> </w:t>
      </w:r>
      <w:r w:rsidRPr="00B16BA1">
        <w:rPr>
          <w:w w:val="95"/>
        </w:rPr>
        <w:t>also</w:t>
      </w:r>
      <w:r w:rsidRPr="00B16BA1">
        <w:rPr>
          <w:spacing w:val="-32"/>
          <w:w w:val="95"/>
        </w:rPr>
        <w:t xml:space="preserve"> </w:t>
      </w:r>
      <w:r w:rsidRPr="00B16BA1">
        <w:rPr>
          <w:w w:val="95"/>
        </w:rPr>
        <w:t>extends</w:t>
      </w:r>
      <w:r w:rsidRPr="00B16BA1">
        <w:rPr>
          <w:spacing w:val="-32"/>
          <w:w w:val="95"/>
        </w:rPr>
        <w:t xml:space="preserve"> </w:t>
      </w:r>
      <w:r w:rsidRPr="00B16BA1">
        <w:rPr>
          <w:w w:val="95"/>
        </w:rPr>
        <w:t>to</w:t>
      </w:r>
      <w:r w:rsidRPr="00B16BA1">
        <w:rPr>
          <w:spacing w:val="-32"/>
          <w:w w:val="95"/>
        </w:rPr>
        <w:t xml:space="preserve"> </w:t>
      </w:r>
      <w:r w:rsidRPr="00B16BA1">
        <w:rPr>
          <w:w w:val="95"/>
        </w:rPr>
        <w:t>the</w:t>
      </w:r>
      <w:r w:rsidRPr="00B16BA1">
        <w:rPr>
          <w:spacing w:val="-31"/>
          <w:w w:val="95"/>
        </w:rPr>
        <w:t xml:space="preserve"> </w:t>
      </w:r>
      <w:r w:rsidRPr="00B16BA1">
        <w:rPr>
          <w:w w:val="95"/>
        </w:rPr>
        <w:t>private and</w:t>
      </w:r>
      <w:r w:rsidRPr="00B16BA1">
        <w:rPr>
          <w:spacing w:val="-27"/>
          <w:w w:val="95"/>
        </w:rPr>
        <w:t xml:space="preserve"> </w:t>
      </w:r>
      <w:r w:rsidRPr="00B16BA1">
        <w:rPr>
          <w:w w:val="95"/>
        </w:rPr>
        <w:t>not-for-profit</w:t>
      </w:r>
      <w:r w:rsidRPr="00B16BA1">
        <w:rPr>
          <w:spacing w:val="-26"/>
          <w:w w:val="95"/>
        </w:rPr>
        <w:t xml:space="preserve"> </w:t>
      </w:r>
      <w:r w:rsidRPr="00B16BA1">
        <w:rPr>
          <w:w w:val="95"/>
        </w:rPr>
        <w:t>sectors.</w:t>
      </w:r>
      <w:r w:rsidRPr="00B16BA1">
        <w:rPr>
          <w:spacing w:val="-26"/>
          <w:w w:val="95"/>
        </w:rPr>
        <w:t xml:space="preserve"> </w:t>
      </w:r>
      <w:r w:rsidRPr="00B16BA1">
        <w:rPr>
          <w:w w:val="95"/>
        </w:rPr>
        <w:t>There</w:t>
      </w:r>
      <w:r w:rsidRPr="00B16BA1">
        <w:rPr>
          <w:spacing w:val="-26"/>
          <w:w w:val="95"/>
        </w:rPr>
        <w:t xml:space="preserve"> </w:t>
      </w:r>
      <w:r w:rsidRPr="00B16BA1">
        <w:rPr>
          <w:w w:val="95"/>
        </w:rPr>
        <w:t>is</w:t>
      </w:r>
      <w:r w:rsidRPr="00B16BA1">
        <w:rPr>
          <w:spacing w:val="-26"/>
          <w:w w:val="95"/>
        </w:rPr>
        <w:t xml:space="preserve"> </w:t>
      </w:r>
      <w:r w:rsidRPr="00B16BA1">
        <w:rPr>
          <w:w w:val="95"/>
        </w:rPr>
        <w:t>already</w:t>
      </w:r>
      <w:r w:rsidRPr="00B16BA1">
        <w:rPr>
          <w:spacing w:val="-26"/>
          <w:w w:val="95"/>
        </w:rPr>
        <w:t xml:space="preserve"> </w:t>
      </w:r>
      <w:r w:rsidRPr="00B16BA1">
        <w:rPr>
          <w:w w:val="95"/>
        </w:rPr>
        <w:t xml:space="preserve">much philanthropic and private investment underway </w:t>
      </w:r>
      <w:r w:rsidRPr="00B16BA1">
        <w:t>in</w:t>
      </w:r>
      <w:r w:rsidRPr="00B16BA1">
        <w:rPr>
          <w:spacing w:val="-44"/>
        </w:rPr>
        <w:t xml:space="preserve"> </w:t>
      </w:r>
      <w:r w:rsidRPr="00B16BA1">
        <w:t>areas</w:t>
      </w:r>
      <w:r w:rsidRPr="00B16BA1">
        <w:rPr>
          <w:spacing w:val="-44"/>
        </w:rPr>
        <w:t xml:space="preserve"> </w:t>
      </w:r>
      <w:r w:rsidRPr="00B16BA1">
        <w:t>of</w:t>
      </w:r>
      <w:r w:rsidRPr="00B16BA1">
        <w:rPr>
          <w:spacing w:val="-44"/>
        </w:rPr>
        <w:t xml:space="preserve"> </w:t>
      </w:r>
      <w:r w:rsidRPr="00B16BA1">
        <w:t>Aboriginal</w:t>
      </w:r>
      <w:r w:rsidRPr="00B16BA1">
        <w:rPr>
          <w:spacing w:val="-44"/>
        </w:rPr>
        <w:t xml:space="preserve"> </w:t>
      </w:r>
      <w:r w:rsidRPr="00B16BA1">
        <w:t>and</w:t>
      </w:r>
      <w:r w:rsidRPr="00B16BA1">
        <w:rPr>
          <w:spacing w:val="-44"/>
        </w:rPr>
        <w:t xml:space="preserve"> </w:t>
      </w:r>
      <w:r w:rsidRPr="00B16BA1">
        <w:rPr>
          <w:spacing w:val="-5"/>
        </w:rPr>
        <w:t>Torres</w:t>
      </w:r>
      <w:r w:rsidRPr="00B16BA1">
        <w:rPr>
          <w:spacing w:val="-44"/>
        </w:rPr>
        <w:t xml:space="preserve"> </w:t>
      </w:r>
      <w:r w:rsidRPr="00B16BA1">
        <w:t>Strait</w:t>
      </w:r>
      <w:r w:rsidRPr="00B16BA1">
        <w:rPr>
          <w:spacing w:val="-44"/>
        </w:rPr>
        <w:t xml:space="preserve"> </w:t>
      </w:r>
      <w:r w:rsidRPr="00B16BA1">
        <w:t>Islander employment,</w:t>
      </w:r>
      <w:r w:rsidRPr="00B16BA1">
        <w:rPr>
          <w:spacing w:val="-38"/>
        </w:rPr>
        <w:t xml:space="preserve"> </w:t>
      </w:r>
      <w:r w:rsidRPr="00B16BA1">
        <w:t>education</w:t>
      </w:r>
      <w:r w:rsidRPr="00B16BA1">
        <w:rPr>
          <w:spacing w:val="-37"/>
        </w:rPr>
        <w:t xml:space="preserve"> </w:t>
      </w:r>
      <w:r w:rsidRPr="00B16BA1">
        <w:t>and</w:t>
      </w:r>
      <w:r w:rsidRPr="00B16BA1">
        <w:rPr>
          <w:spacing w:val="-37"/>
        </w:rPr>
        <w:t xml:space="preserve"> </w:t>
      </w:r>
      <w:r w:rsidRPr="00B16BA1">
        <w:t>mentoring,</w:t>
      </w:r>
      <w:r w:rsidRPr="00B16BA1">
        <w:rPr>
          <w:spacing w:val="-37"/>
        </w:rPr>
        <w:t xml:space="preserve"> </w:t>
      </w:r>
      <w:r w:rsidRPr="00B16BA1">
        <w:t>and</w:t>
      </w:r>
    </w:p>
    <w:p w:rsidR="00190144" w:rsidRPr="00B16BA1" w:rsidRDefault="00C40FF0">
      <w:pPr>
        <w:pStyle w:val="BodyText"/>
        <w:spacing w:line="278" w:lineRule="auto"/>
        <w:ind w:left="423" w:right="1120" w:firstLine="9"/>
      </w:pPr>
      <w:proofErr w:type="gramStart"/>
      <w:r w:rsidRPr="00B16BA1">
        <w:rPr>
          <w:w w:val="95"/>
        </w:rPr>
        <w:t>this</w:t>
      </w:r>
      <w:proofErr w:type="gramEnd"/>
      <w:r w:rsidRPr="00B16BA1">
        <w:rPr>
          <w:spacing w:val="-24"/>
          <w:w w:val="95"/>
        </w:rPr>
        <w:t xml:space="preserve"> </w:t>
      </w:r>
      <w:r w:rsidRPr="00B16BA1">
        <w:rPr>
          <w:w w:val="95"/>
        </w:rPr>
        <w:t>Health</w:t>
      </w:r>
      <w:r w:rsidRPr="00B16BA1">
        <w:rPr>
          <w:spacing w:val="-23"/>
          <w:w w:val="95"/>
        </w:rPr>
        <w:t xml:space="preserve"> </w:t>
      </w:r>
      <w:r w:rsidRPr="00B16BA1">
        <w:rPr>
          <w:w w:val="95"/>
        </w:rPr>
        <w:t>Plan</w:t>
      </w:r>
      <w:r w:rsidRPr="00B16BA1">
        <w:rPr>
          <w:spacing w:val="-23"/>
          <w:w w:val="95"/>
        </w:rPr>
        <w:t xml:space="preserve"> </w:t>
      </w:r>
      <w:r w:rsidRPr="00B16BA1">
        <w:rPr>
          <w:w w:val="95"/>
        </w:rPr>
        <w:t>provides</w:t>
      </w:r>
      <w:r w:rsidRPr="00B16BA1">
        <w:rPr>
          <w:spacing w:val="-23"/>
          <w:w w:val="95"/>
        </w:rPr>
        <w:t xml:space="preserve"> </w:t>
      </w:r>
      <w:r w:rsidRPr="00B16BA1">
        <w:rPr>
          <w:w w:val="95"/>
        </w:rPr>
        <w:t>a</w:t>
      </w:r>
      <w:r w:rsidRPr="00B16BA1">
        <w:rPr>
          <w:spacing w:val="-23"/>
          <w:w w:val="95"/>
        </w:rPr>
        <w:t xml:space="preserve"> </w:t>
      </w:r>
      <w:r w:rsidRPr="00B16BA1">
        <w:rPr>
          <w:w w:val="95"/>
        </w:rPr>
        <w:t>framework</w:t>
      </w:r>
      <w:r w:rsidRPr="00B16BA1">
        <w:rPr>
          <w:spacing w:val="-23"/>
          <w:w w:val="95"/>
        </w:rPr>
        <w:t xml:space="preserve"> </w:t>
      </w:r>
      <w:r w:rsidRPr="00B16BA1">
        <w:rPr>
          <w:w w:val="95"/>
        </w:rPr>
        <w:t>for</w:t>
      </w:r>
      <w:r w:rsidRPr="00B16BA1">
        <w:rPr>
          <w:spacing w:val="-23"/>
          <w:w w:val="95"/>
        </w:rPr>
        <w:t xml:space="preserve"> </w:t>
      </w:r>
      <w:r w:rsidRPr="00B16BA1">
        <w:rPr>
          <w:spacing w:val="-4"/>
          <w:w w:val="95"/>
        </w:rPr>
        <w:t xml:space="preserve">and </w:t>
      </w:r>
      <w:r w:rsidRPr="00B16BA1">
        <w:rPr>
          <w:w w:val="95"/>
        </w:rPr>
        <w:t>encourages</w:t>
      </w:r>
      <w:r w:rsidRPr="00B16BA1">
        <w:rPr>
          <w:spacing w:val="-34"/>
          <w:w w:val="95"/>
        </w:rPr>
        <w:t xml:space="preserve"> </w:t>
      </w:r>
      <w:r w:rsidRPr="00B16BA1">
        <w:rPr>
          <w:w w:val="95"/>
        </w:rPr>
        <w:t>further</w:t>
      </w:r>
      <w:r w:rsidRPr="00B16BA1">
        <w:rPr>
          <w:spacing w:val="-33"/>
          <w:w w:val="95"/>
        </w:rPr>
        <w:t xml:space="preserve"> </w:t>
      </w:r>
      <w:r w:rsidRPr="00B16BA1">
        <w:rPr>
          <w:w w:val="95"/>
        </w:rPr>
        <w:t>future</w:t>
      </w:r>
      <w:r w:rsidRPr="00B16BA1">
        <w:rPr>
          <w:spacing w:val="-34"/>
          <w:w w:val="95"/>
        </w:rPr>
        <w:t xml:space="preserve"> </w:t>
      </w:r>
      <w:r w:rsidRPr="00B16BA1">
        <w:rPr>
          <w:w w:val="95"/>
        </w:rPr>
        <w:t>activity</w:t>
      </w:r>
      <w:r w:rsidRPr="00B16BA1">
        <w:rPr>
          <w:spacing w:val="-33"/>
          <w:w w:val="95"/>
        </w:rPr>
        <w:t xml:space="preserve"> </w:t>
      </w:r>
      <w:r w:rsidRPr="00B16BA1">
        <w:rPr>
          <w:w w:val="95"/>
        </w:rPr>
        <w:t>in</w:t>
      </w:r>
      <w:r w:rsidRPr="00B16BA1">
        <w:rPr>
          <w:spacing w:val="-33"/>
          <w:w w:val="95"/>
        </w:rPr>
        <w:t xml:space="preserve"> </w:t>
      </w:r>
      <w:r w:rsidRPr="00B16BA1">
        <w:rPr>
          <w:w w:val="95"/>
        </w:rPr>
        <w:t>this</w:t>
      </w:r>
      <w:r w:rsidRPr="00B16BA1">
        <w:rPr>
          <w:spacing w:val="-34"/>
          <w:w w:val="95"/>
        </w:rPr>
        <w:t xml:space="preserve"> </w:t>
      </w:r>
      <w:r w:rsidRPr="00B16BA1">
        <w:rPr>
          <w:w w:val="95"/>
        </w:rPr>
        <w:t>area.</w:t>
      </w:r>
    </w:p>
    <w:p w:rsidR="00190144" w:rsidRPr="00B16BA1" w:rsidRDefault="00C40FF0">
      <w:pPr>
        <w:pStyle w:val="BodyText"/>
        <w:spacing w:before="108" w:line="278" w:lineRule="auto"/>
        <w:ind w:left="431" w:right="1404"/>
        <w:jc w:val="both"/>
      </w:pPr>
      <w:r w:rsidRPr="00B16BA1">
        <w:rPr>
          <w:w w:val="95"/>
        </w:rPr>
        <w:t>Health</w:t>
      </w:r>
      <w:r w:rsidRPr="00B16BA1">
        <w:rPr>
          <w:spacing w:val="-30"/>
          <w:w w:val="95"/>
        </w:rPr>
        <w:t xml:space="preserve"> </w:t>
      </w:r>
      <w:r w:rsidRPr="00B16BA1">
        <w:rPr>
          <w:w w:val="95"/>
        </w:rPr>
        <w:t>literacy</w:t>
      </w:r>
      <w:r w:rsidRPr="00B16BA1">
        <w:rPr>
          <w:spacing w:val="-29"/>
          <w:w w:val="95"/>
        </w:rPr>
        <w:t xml:space="preserve"> </w:t>
      </w:r>
      <w:r w:rsidRPr="00B16BA1">
        <w:rPr>
          <w:w w:val="95"/>
        </w:rPr>
        <w:t>is</w:t>
      </w:r>
      <w:r w:rsidRPr="00B16BA1">
        <w:rPr>
          <w:spacing w:val="-30"/>
          <w:w w:val="95"/>
        </w:rPr>
        <w:t xml:space="preserve"> </w:t>
      </w:r>
      <w:r w:rsidRPr="00B16BA1">
        <w:rPr>
          <w:w w:val="95"/>
        </w:rPr>
        <w:t>fundamental</w:t>
      </w:r>
      <w:r w:rsidRPr="00B16BA1">
        <w:rPr>
          <w:spacing w:val="-29"/>
          <w:w w:val="95"/>
        </w:rPr>
        <w:t xml:space="preserve"> </w:t>
      </w:r>
      <w:r w:rsidRPr="00B16BA1">
        <w:rPr>
          <w:w w:val="95"/>
        </w:rPr>
        <w:t>if</w:t>
      </w:r>
      <w:r w:rsidRPr="00B16BA1">
        <w:rPr>
          <w:spacing w:val="-29"/>
          <w:w w:val="95"/>
        </w:rPr>
        <w:t xml:space="preserve"> </w:t>
      </w:r>
      <w:r w:rsidRPr="00B16BA1">
        <w:rPr>
          <w:w w:val="95"/>
        </w:rPr>
        <w:t>people</w:t>
      </w:r>
      <w:r w:rsidRPr="00B16BA1">
        <w:rPr>
          <w:spacing w:val="-30"/>
          <w:w w:val="95"/>
        </w:rPr>
        <w:t xml:space="preserve"> </w:t>
      </w:r>
      <w:r w:rsidRPr="00B16BA1">
        <w:rPr>
          <w:w w:val="95"/>
        </w:rPr>
        <w:t xml:space="preserve">are </w:t>
      </w:r>
      <w:proofErr w:type="gramStart"/>
      <w:r w:rsidRPr="00B16BA1">
        <w:rPr>
          <w:w w:val="95"/>
        </w:rPr>
        <w:t>to</w:t>
      </w:r>
      <w:r w:rsidRPr="00B16BA1">
        <w:rPr>
          <w:spacing w:val="-24"/>
          <w:w w:val="95"/>
        </w:rPr>
        <w:t xml:space="preserve"> </w:t>
      </w:r>
      <w:r w:rsidRPr="00B16BA1">
        <w:rPr>
          <w:w w:val="95"/>
        </w:rPr>
        <w:t>successfully</w:t>
      </w:r>
      <w:r w:rsidRPr="00B16BA1">
        <w:rPr>
          <w:spacing w:val="-24"/>
          <w:w w:val="95"/>
        </w:rPr>
        <w:t xml:space="preserve"> </w:t>
      </w:r>
      <w:r w:rsidRPr="00B16BA1">
        <w:rPr>
          <w:w w:val="95"/>
        </w:rPr>
        <w:t>manage</w:t>
      </w:r>
      <w:proofErr w:type="gramEnd"/>
      <w:r w:rsidRPr="00B16BA1">
        <w:rPr>
          <w:spacing w:val="-24"/>
          <w:w w:val="95"/>
        </w:rPr>
        <w:t xml:space="preserve"> </w:t>
      </w:r>
      <w:r w:rsidRPr="00B16BA1">
        <w:rPr>
          <w:w w:val="95"/>
        </w:rPr>
        <w:t>their</w:t>
      </w:r>
      <w:r w:rsidRPr="00B16BA1">
        <w:rPr>
          <w:spacing w:val="-23"/>
          <w:w w:val="95"/>
        </w:rPr>
        <w:t xml:space="preserve"> </w:t>
      </w:r>
      <w:r w:rsidRPr="00B16BA1">
        <w:rPr>
          <w:w w:val="95"/>
        </w:rPr>
        <w:t>own</w:t>
      </w:r>
      <w:r w:rsidRPr="00B16BA1">
        <w:rPr>
          <w:spacing w:val="-24"/>
          <w:w w:val="95"/>
        </w:rPr>
        <w:t xml:space="preserve"> </w:t>
      </w:r>
      <w:r w:rsidRPr="00B16BA1">
        <w:rPr>
          <w:w w:val="95"/>
        </w:rPr>
        <w:t>health.</w:t>
      </w:r>
      <w:r w:rsidRPr="00B16BA1">
        <w:rPr>
          <w:spacing w:val="-24"/>
          <w:w w:val="95"/>
        </w:rPr>
        <w:t xml:space="preserve"> </w:t>
      </w:r>
      <w:r w:rsidRPr="00B16BA1">
        <w:rPr>
          <w:spacing w:val="-12"/>
          <w:w w:val="95"/>
        </w:rPr>
        <w:t xml:space="preserve">A </w:t>
      </w:r>
      <w:r w:rsidRPr="00B16BA1">
        <w:rPr>
          <w:spacing w:val="-3"/>
          <w:w w:val="95"/>
        </w:rPr>
        <w:t>person’s</w:t>
      </w:r>
      <w:r w:rsidRPr="00B16BA1">
        <w:rPr>
          <w:spacing w:val="-23"/>
          <w:w w:val="95"/>
        </w:rPr>
        <w:t xml:space="preserve"> </w:t>
      </w:r>
      <w:r w:rsidRPr="00B16BA1">
        <w:rPr>
          <w:w w:val="95"/>
        </w:rPr>
        <w:t>ability</w:t>
      </w:r>
      <w:r w:rsidRPr="00B16BA1">
        <w:rPr>
          <w:spacing w:val="-22"/>
          <w:w w:val="95"/>
        </w:rPr>
        <w:t xml:space="preserve"> </w:t>
      </w:r>
      <w:r w:rsidRPr="00B16BA1">
        <w:rPr>
          <w:w w:val="95"/>
        </w:rPr>
        <w:t>to</w:t>
      </w:r>
      <w:r w:rsidRPr="00B16BA1">
        <w:rPr>
          <w:spacing w:val="-22"/>
          <w:w w:val="95"/>
        </w:rPr>
        <w:t xml:space="preserve"> </w:t>
      </w:r>
      <w:r w:rsidRPr="00B16BA1">
        <w:rPr>
          <w:w w:val="95"/>
        </w:rPr>
        <w:t>make</w:t>
      </w:r>
      <w:r w:rsidRPr="00B16BA1">
        <w:rPr>
          <w:spacing w:val="-22"/>
          <w:w w:val="95"/>
        </w:rPr>
        <w:t xml:space="preserve"> </w:t>
      </w:r>
      <w:r w:rsidRPr="00B16BA1">
        <w:rPr>
          <w:w w:val="95"/>
        </w:rPr>
        <w:t>informed</w:t>
      </w:r>
      <w:r w:rsidRPr="00B16BA1">
        <w:rPr>
          <w:spacing w:val="-22"/>
          <w:w w:val="95"/>
        </w:rPr>
        <w:t xml:space="preserve"> </w:t>
      </w:r>
      <w:r w:rsidRPr="00B16BA1">
        <w:rPr>
          <w:w w:val="95"/>
        </w:rPr>
        <w:t>health-</w:t>
      </w:r>
    </w:p>
    <w:p w:rsidR="00190144" w:rsidRPr="00B16BA1" w:rsidRDefault="00C40FF0">
      <w:pPr>
        <w:pStyle w:val="BodyText"/>
        <w:spacing w:line="278" w:lineRule="auto"/>
        <w:ind w:left="431" w:right="1023"/>
      </w:pPr>
      <w:proofErr w:type="gramStart"/>
      <w:r w:rsidRPr="00B16BA1">
        <w:rPr>
          <w:w w:val="95"/>
        </w:rPr>
        <w:t>related</w:t>
      </w:r>
      <w:proofErr w:type="gramEnd"/>
      <w:r w:rsidRPr="00B16BA1">
        <w:rPr>
          <w:spacing w:val="-29"/>
          <w:w w:val="95"/>
        </w:rPr>
        <w:t xml:space="preserve"> </w:t>
      </w:r>
      <w:r w:rsidRPr="00B16BA1">
        <w:rPr>
          <w:w w:val="95"/>
        </w:rPr>
        <w:t>choices</w:t>
      </w:r>
      <w:r w:rsidRPr="00B16BA1">
        <w:rPr>
          <w:spacing w:val="-28"/>
          <w:w w:val="95"/>
        </w:rPr>
        <w:t xml:space="preserve"> </w:t>
      </w:r>
      <w:r w:rsidRPr="00B16BA1">
        <w:rPr>
          <w:w w:val="95"/>
        </w:rPr>
        <w:t>is</w:t>
      </w:r>
      <w:r w:rsidRPr="00B16BA1">
        <w:rPr>
          <w:spacing w:val="-29"/>
          <w:w w:val="95"/>
        </w:rPr>
        <w:t xml:space="preserve"> </w:t>
      </w:r>
      <w:r w:rsidRPr="00B16BA1">
        <w:rPr>
          <w:w w:val="95"/>
        </w:rPr>
        <w:t>determined</w:t>
      </w:r>
      <w:r w:rsidRPr="00B16BA1">
        <w:rPr>
          <w:spacing w:val="-28"/>
          <w:w w:val="95"/>
        </w:rPr>
        <w:t xml:space="preserve"> </w:t>
      </w:r>
      <w:r w:rsidRPr="00B16BA1">
        <w:rPr>
          <w:w w:val="95"/>
        </w:rPr>
        <w:t>by</w:t>
      </w:r>
      <w:r w:rsidRPr="00B16BA1">
        <w:rPr>
          <w:spacing w:val="-28"/>
          <w:w w:val="95"/>
        </w:rPr>
        <w:t xml:space="preserve"> </w:t>
      </w:r>
      <w:r w:rsidRPr="00B16BA1">
        <w:rPr>
          <w:w w:val="95"/>
        </w:rPr>
        <w:t>their</w:t>
      </w:r>
      <w:r w:rsidRPr="00B16BA1">
        <w:rPr>
          <w:spacing w:val="-29"/>
          <w:w w:val="95"/>
        </w:rPr>
        <w:t xml:space="preserve"> </w:t>
      </w:r>
      <w:r w:rsidRPr="00B16BA1">
        <w:rPr>
          <w:w w:val="95"/>
        </w:rPr>
        <w:t>ability</w:t>
      </w:r>
      <w:r w:rsidRPr="00B16BA1">
        <w:rPr>
          <w:spacing w:val="-28"/>
          <w:w w:val="95"/>
        </w:rPr>
        <w:t xml:space="preserve"> </w:t>
      </w:r>
      <w:r w:rsidRPr="00B16BA1">
        <w:rPr>
          <w:spacing w:val="-6"/>
          <w:w w:val="95"/>
        </w:rPr>
        <w:t xml:space="preserve">to </w:t>
      </w:r>
      <w:r w:rsidRPr="00B16BA1">
        <w:rPr>
          <w:w w:val="95"/>
        </w:rPr>
        <w:t>understand</w:t>
      </w:r>
      <w:r w:rsidRPr="00B16BA1">
        <w:rPr>
          <w:spacing w:val="-43"/>
          <w:w w:val="95"/>
        </w:rPr>
        <w:t xml:space="preserve"> </w:t>
      </w:r>
      <w:r w:rsidRPr="00B16BA1">
        <w:rPr>
          <w:w w:val="95"/>
        </w:rPr>
        <w:t>health</w:t>
      </w:r>
      <w:r w:rsidRPr="00B16BA1">
        <w:rPr>
          <w:spacing w:val="-42"/>
          <w:w w:val="95"/>
        </w:rPr>
        <w:t xml:space="preserve"> </w:t>
      </w:r>
      <w:r w:rsidRPr="00B16BA1">
        <w:rPr>
          <w:w w:val="95"/>
        </w:rPr>
        <w:t>information</w:t>
      </w:r>
      <w:r w:rsidRPr="00B16BA1">
        <w:rPr>
          <w:spacing w:val="-42"/>
          <w:w w:val="95"/>
        </w:rPr>
        <w:t xml:space="preserve"> </w:t>
      </w:r>
      <w:r w:rsidRPr="00B16BA1">
        <w:rPr>
          <w:w w:val="95"/>
        </w:rPr>
        <w:t>and</w:t>
      </w:r>
      <w:r w:rsidRPr="00B16BA1">
        <w:rPr>
          <w:spacing w:val="-42"/>
          <w:w w:val="95"/>
        </w:rPr>
        <w:t xml:space="preserve"> </w:t>
      </w:r>
      <w:r w:rsidRPr="00B16BA1">
        <w:rPr>
          <w:w w:val="95"/>
        </w:rPr>
        <w:t>their</w:t>
      </w:r>
      <w:r w:rsidRPr="00B16BA1">
        <w:rPr>
          <w:spacing w:val="-42"/>
          <w:w w:val="95"/>
        </w:rPr>
        <w:t xml:space="preserve"> </w:t>
      </w:r>
      <w:r w:rsidRPr="00B16BA1">
        <w:rPr>
          <w:w w:val="95"/>
        </w:rPr>
        <w:t xml:space="preserve">ability </w:t>
      </w:r>
      <w:r w:rsidRPr="00B16BA1">
        <w:t>to</w:t>
      </w:r>
      <w:r w:rsidRPr="00B16BA1">
        <w:rPr>
          <w:spacing w:val="-50"/>
        </w:rPr>
        <w:t xml:space="preserve"> </w:t>
      </w:r>
      <w:r w:rsidRPr="00B16BA1">
        <w:t>negotiate</w:t>
      </w:r>
      <w:r w:rsidRPr="00B16BA1">
        <w:rPr>
          <w:spacing w:val="-49"/>
        </w:rPr>
        <w:t xml:space="preserve"> </w:t>
      </w:r>
      <w:r w:rsidRPr="00B16BA1">
        <w:t>the</w:t>
      </w:r>
      <w:r w:rsidRPr="00B16BA1">
        <w:rPr>
          <w:spacing w:val="-50"/>
        </w:rPr>
        <w:t xml:space="preserve"> </w:t>
      </w:r>
      <w:r w:rsidRPr="00B16BA1">
        <w:t>health</w:t>
      </w:r>
      <w:r w:rsidRPr="00B16BA1">
        <w:rPr>
          <w:spacing w:val="-49"/>
        </w:rPr>
        <w:t xml:space="preserve"> </w:t>
      </w:r>
      <w:r w:rsidRPr="00B16BA1">
        <w:t>care</w:t>
      </w:r>
      <w:r w:rsidRPr="00B16BA1">
        <w:rPr>
          <w:spacing w:val="-49"/>
        </w:rPr>
        <w:t xml:space="preserve"> </w:t>
      </w:r>
      <w:r w:rsidRPr="00B16BA1">
        <w:t>system.</w:t>
      </w:r>
      <w:r w:rsidRPr="00B16BA1">
        <w:rPr>
          <w:spacing w:val="-50"/>
        </w:rPr>
        <w:t xml:space="preserve"> </w:t>
      </w:r>
      <w:r w:rsidRPr="00B16BA1">
        <w:t>Access</w:t>
      </w:r>
      <w:r w:rsidRPr="00B16BA1">
        <w:rPr>
          <w:spacing w:val="-49"/>
        </w:rPr>
        <w:t xml:space="preserve"> </w:t>
      </w:r>
      <w:r w:rsidRPr="00B16BA1">
        <w:t>to</w:t>
      </w:r>
    </w:p>
    <w:p w:rsidR="00190144" w:rsidRPr="00B16BA1" w:rsidRDefault="00C40FF0">
      <w:pPr>
        <w:pStyle w:val="BodyText"/>
        <w:spacing w:line="278" w:lineRule="auto"/>
        <w:ind w:left="423" w:right="831"/>
      </w:pPr>
      <w:proofErr w:type="gramStart"/>
      <w:r w:rsidRPr="00B16BA1">
        <w:rPr>
          <w:w w:val="95"/>
        </w:rPr>
        <w:t>education</w:t>
      </w:r>
      <w:proofErr w:type="gramEnd"/>
      <w:r w:rsidRPr="00B16BA1">
        <w:rPr>
          <w:w w:val="95"/>
        </w:rPr>
        <w:t>,</w:t>
      </w:r>
      <w:r w:rsidRPr="00B16BA1">
        <w:rPr>
          <w:spacing w:val="-46"/>
          <w:w w:val="95"/>
        </w:rPr>
        <w:t xml:space="preserve"> </w:t>
      </w:r>
      <w:r w:rsidRPr="00B16BA1">
        <w:rPr>
          <w:w w:val="95"/>
        </w:rPr>
        <w:t>particularly</w:t>
      </w:r>
      <w:r w:rsidRPr="00B16BA1">
        <w:rPr>
          <w:spacing w:val="-46"/>
          <w:w w:val="95"/>
        </w:rPr>
        <w:t xml:space="preserve"> </w:t>
      </w:r>
      <w:r w:rsidRPr="00B16BA1">
        <w:rPr>
          <w:w w:val="95"/>
        </w:rPr>
        <w:t>early</w:t>
      </w:r>
      <w:r w:rsidRPr="00B16BA1">
        <w:rPr>
          <w:spacing w:val="-45"/>
          <w:w w:val="95"/>
        </w:rPr>
        <w:t xml:space="preserve"> </w:t>
      </w:r>
      <w:r w:rsidRPr="00B16BA1">
        <w:rPr>
          <w:w w:val="95"/>
        </w:rPr>
        <w:t>childhood</w:t>
      </w:r>
      <w:r w:rsidRPr="00B16BA1">
        <w:rPr>
          <w:spacing w:val="-46"/>
          <w:w w:val="95"/>
        </w:rPr>
        <w:t xml:space="preserve"> </w:t>
      </w:r>
      <w:r w:rsidRPr="00B16BA1">
        <w:rPr>
          <w:w w:val="95"/>
        </w:rPr>
        <w:t xml:space="preserve">education </w:t>
      </w:r>
      <w:r w:rsidRPr="00B16BA1">
        <w:t>opportunities, improves health literacy in an individual,</w:t>
      </w:r>
      <w:r w:rsidRPr="00B16BA1">
        <w:rPr>
          <w:spacing w:val="-25"/>
        </w:rPr>
        <w:t xml:space="preserve"> </w:t>
      </w:r>
      <w:r w:rsidRPr="00B16BA1">
        <w:t>and</w:t>
      </w:r>
      <w:r w:rsidRPr="00B16BA1">
        <w:rPr>
          <w:spacing w:val="-24"/>
        </w:rPr>
        <w:t xml:space="preserve"> </w:t>
      </w:r>
      <w:r w:rsidRPr="00B16BA1">
        <w:t>therefore</w:t>
      </w:r>
      <w:r w:rsidRPr="00B16BA1">
        <w:rPr>
          <w:spacing w:val="-24"/>
        </w:rPr>
        <w:t xml:space="preserve"> </w:t>
      </w:r>
      <w:r w:rsidRPr="00B16BA1">
        <w:t>their</w:t>
      </w:r>
      <w:r w:rsidRPr="00B16BA1">
        <w:rPr>
          <w:spacing w:val="-24"/>
        </w:rPr>
        <w:t xml:space="preserve"> </w:t>
      </w:r>
      <w:r w:rsidRPr="00B16BA1">
        <w:t>family</w:t>
      </w:r>
    </w:p>
    <w:p w:rsidR="00190144" w:rsidRPr="00B16BA1" w:rsidRDefault="00C40FF0">
      <w:pPr>
        <w:pStyle w:val="BodyText"/>
        <w:spacing w:line="258" w:lineRule="exact"/>
        <w:ind w:left="427"/>
      </w:pPr>
      <w:proofErr w:type="gramStart"/>
      <w:r w:rsidRPr="00B16BA1">
        <w:t>and</w:t>
      </w:r>
      <w:proofErr w:type="gramEnd"/>
      <w:r w:rsidRPr="00B16BA1">
        <w:t xml:space="preserve"> community.</w:t>
      </w:r>
    </w:p>
    <w:p w:rsidR="00190144" w:rsidRPr="00B16BA1" w:rsidRDefault="00190144">
      <w:pPr>
        <w:spacing w:line="258" w:lineRule="exact"/>
        <w:sectPr w:rsidR="00190144" w:rsidRPr="00B16BA1">
          <w:pgSz w:w="11910" w:h="16840"/>
          <w:pgMar w:top="1320" w:right="100" w:bottom="0" w:left="80" w:header="720" w:footer="720" w:gutter="0"/>
          <w:cols w:num="2" w:space="720" w:equalWidth="0">
            <w:col w:w="5641" w:space="40"/>
            <w:col w:w="6049"/>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6"/>
      </w:pPr>
    </w:p>
    <w:p w:rsidR="00190144" w:rsidRPr="00B16BA1" w:rsidRDefault="00C40FF0">
      <w:pPr>
        <w:ind w:left="118"/>
        <w:rPr>
          <w:rFonts w:ascii="Calibri"/>
          <w:sz w:val="20"/>
        </w:rPr>
      </w:pPr>
      <w:r w:rsidRPr="00B16BA1">
        <w:rPr>
          <w:rFonts w:ascii="Calibri"/>
          <w:w w:val="125"/>
          <w:sz w:val="20"/>
        </w:rPr>
        <w:t>24</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190144">
      <w:pPr>
        <w:rPr>
          <w:rFonts w:ascii="Calibri"/>
          <w:sz w:val="11"/>
        </w:rPr>
        <w:sectPr w:rsidR="00190144" w:rsidRPr="00B16BA1">
          <w:pgSz w:w="11910" w:h="16840"/>
          <w:pgMar w:top="1580" w:right="100" w:bottom="0" w:left="80" w:header="720" w:footer="720" w:gutter="0"/>
          <w:cols w:space="720"/>
        </w:sectPr>
      </w:pPr>
    </w:p>
    <w:p w:rsidR="00190144" w:rsidRPr="00B16BA1" w:rsidRDefault="001B698C">
      <w:pPr>
        <w:pStyle w:val="BodyText"/>
        <w:spacing w:before="106"/>
        <w:ind w:left="1001"/>
        <w:rPr>
          <w:rFonts w:ascii="Calibri"/>
        </w:rPr>
      </w:pPr>
      <w:r w:rsidRPr="00B16BA1">
        <w:rPr>
          <w:rFonts w:ascii="Calibri"/>
          <w:w w:val="135"/>
        </w:rPr>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ListParagraph"/>
        <w:numPr>
          <w:ilvl w:val="1"/>
          <w:numId w:val="12"/>
        </w:numPr>
        <w:tabs>
          <w:tab w:val="left" w:pos="1296"/>
        </w:tabs>
        <w:spacing w:before="134" w:line="283" w:lineRule="auto"/>
        <w:ind w:right="249" w:hanging="259"/>
        <w:rPr>
          <w:b/>
        </w:rPr>
      </w:pPr>
      <w:r w:rsidRPr="00B16BA1">
        <w:rPr>
          <w:b/>
        </w:rPr>
        <w:t xml:space="preserve">Improve workforce capability through the continued implementation of the </w:t>
      </w:r>
      <w:r w:rsidRPr="00B16BA1">
        <w:rPr>
          <w:b/>
          <w:i/>
        </w:rPr>
        <w:t xml:space="preserve">National Aboriginal and </w:t>
      </w:r>
      <w:r w:rsidRPr="00B16BA1">
        <w:rPr>
          <w:b/>
          <w:i/>
          <w:spacing w:val="-3"/>
        </w:rPr>
        <w:t xml:space="preserve">Torres </w:t>
      </w:r>
      <w:r w:rsidRPr="00B16BA1">
        <w:rPr>
          <w:b/>
          <w:i/>
        </w:rPr>
        <w:t>Strait Islander Health Workforce Strategic Framework</w:t>
      </w:r>
      <w:r w:rsidRPr="00B16BA1">
        <w:rPr>
          <w:b/>
        </w:rPr>
        <w:t xml:space="preserve">, including supporting the take-up of health careers and </w:t>
      </w:r>
      <w:r w:rsidRPr="00B16BA1">
        <w:rPr>
          <w:b/>
          <w:spacing w:val="-3"/>
        </w:rPr>
        <w:t xml:space="preserve">support </w:t>
      </w:r>
      <w:r w:rsidRPr="00B16BA1">
        <w:rPr>
          <w:b/>
        </w:rPr>
        <w:t>for people working in the health and healing</w:t>
      </w:r>
      <w:r w:rsidRPr="00B16BA1">
        <w:rPr>
          <w:b/>
          <w:spacing w:val="-1"/>
        </w:rPr>
        <w:t xml:space="preserve"> </w:t>
      </w:r>
      <w:r w:rsidRPr="00B16BA1">
        <w:rPr>
          <w:b/>
        </w:rPr>
        <w:t>professions.</w:t>
      </w:r>
    </w:p>
    <w:p w:rsidR="00190144" w:rsidRPr="00B16BA1" w:rsidRDefault="00C40FF0">
      <w:pPr>
        <w:pStyle w:val="ListParagraph"/>
        <w:numPr>
          <w:ilvl w:val="1"/>
          <w:numId w:val="12"/>
        </w:numPr>
        <w:tabs>
          <w:tab w:val="left" w:pos="1289"/>
        </w:tabs>
        <w:spacing w:before="110" w:line="283" w:lineRule="auto"/>
        <w:ind w:left="1291" w:hanging="256"/>
        <w:rPr>
          <w:b/>
        </w:rPr>
      </w:pPr>
      <w:r w:rsidRPr="00B16BA1">
        <w:rPr>
          <w:b/>
        </w:rPr>
        <w:t xml:space="preserve">Consider implementing the recommendations from the </w:t>
      </w:r>
      <w:r w:rsidRPr="00B16BA1">
        <w:rPr>
          <w:b/>
          <w:i/>
        </w:rPr>
        <w:t xml:space="preserve">2012 </w:t>
      </w:r>
      <w:r w:rsidRPr="00B16BA1">
        <w:rPr>
          <w:b/>
          <w:i/>
          <w:spacing w:val="-3"/>
        </w:rPr>
        <w:t xml:space="preserve">Review </w:t>
      </w:r>
      <w:r w:rsidRPr="00B16BA1">
        <w:rPr>
          <w:b/>
          <w:i/>
        </w:rPr>
        <w:t xml:space="preserve">of Australian Government Health Workforce Programs </w:t>
      </w:r>
      <w:r w:rsidRPr="00B16BA1">
        <w:rPr>
          <w:b/>
        </w:rPr>
        <w:t>in consultation with other government agencies and key stakeholders.</w:t>
      </w:r>
    </w:p>
    <w:p w:rsidR="00190144" w:rsidRPr="00B16BA1" w:rsidRDefault="00C40FF0">
      <w:pPr>
        <w:pStyle w:val="ListParagraph"/>
        <w:numPr>
          <w:ilvl w:val="1"/>
          <w:numId w:val="12"/>
        </w:numPr>
        <w:tabs>
          <w:tab w:val="left" w:pos="1296"/>
        </w:tabs>
        <w:spacing w:before="106" w:line="283" w:lineRule="auto"/>
        <w:ind w:left="1288" w:right="30" w:hanging="253"/>
        <w:rPr>
          <w:b/>
          <w:i/>
        </w:rPr>
      </w:pPr>
      <w:r w:rsidRPr="00B16BA1">
        <w:rPr>
          <w:b/>
        </w:rPr>
        <w:t xml:space="preserve">Implement the relevant aspects of the </w:t>
      </w:r>
      <w:r w:rsidRPr="00B16BA1">
        <w:rPr>
          <w:b/>
          <w:i/>
        </w:rPr>
        <w:t xml:space="preserve">Review of Higher Education Access </w:t>
      </w:r>
      <w:r w:rsidRPr="00B16BA1">
        <w:rPr>
          <w:b/>
          <w:i/>
          <w:spacing w:val="-4"/>
        </w:rPr>
        <w:t xml:space="preserve">and </w:t>
      </w:r>
      <w:r w:rsidRPr="00B16BA1">
        <w:rPr>
          <w:b/>
          <w:i/>
        </w:rPr>
        <w:t xml:space="preserve">Outcomes for Aboriginal and </w:t>
      </w:r>
      <w:r w:rsidRPr="00B16BA1">
        <w:rPr>
          <w:b/>
          <w:i/>
          <w:spacing w:val="-3"/>
        </w:rPr>
        <w:t xml:space="preserve">Torres </w:t>
      </w:r>
      <w:r w:rsidRPr="00B16BA1">
        <w:rPr>
          <w:b/>
          <w:i/>
        </w:rPr>
        <w:t>Strait Islander People.</w:t>
      </w:r>
    </w:p>
    <w:p w:rsidR="00190144" w:rsidRPr="00B16BA1" w:rsidRDefault="00C40FF0">
      <w:pPr>
        <w:pStyle w:val="Heading6"/>
        <w:numPr>
          <w:ilvl w:val="1"/>
          <w:numId w:val="12"/>
        </w:numPr>
        <w:tabs>
          <w:tab w:val="left" w:pos="1296"/>
        </w:tabs>
        <w:spacing w:before="104" w:line="283" w:lineRule="auto"/>
        <w:ind w:left="1285" w:right="577" w:hanging="250"/>
      </w:pPr>
      <w:r w:rsidRPr="00B16BA1">
        <w:t>Facilitate and promote renewal and innovation in order to</w:t>
      </w:r>
      <w:r w:rsidRPr="00B16BA1">
        <w:rPr>
          <w:spacing w:val="-32"/>
        </w:rPr>
        <w:t xml:space="preserve"> </w:t>
      </w:r>
      <w:r w:rsidRPr="00B16BA1">
        <w:t xml:space="preserve">enhance individual and </w:t>
      </w:r>
      <w:proofErr w:type="spellStart"/>
      <w:r w:rsidRPr="00B16BA1">
        <w:t>organisational</w:t>
      </w:r>
      <w:proofErr w:type="spellEnd"/>
      <w:r w:rsidRPr="00B16BA1">
        <w:t xml:space="preserve"> capabilities.</w:t>
      </w:r>
    </w:p>
    <w:p w:rsidR="00190144" w:rsidRPr="00B16BA1" w:rsidRDefault="00C40FF0">
      <w:pPr>
        <w:pStyle w:val="ListParagraph"/>
        <w:numPr>
          <w:ilvl w:val="1"/>
          <w:numId w:val="12"/>
        </w:numPr>
        <w:tabs>
          <w:tab w:val="left" w:pos="1296"/>
        </w:tabs>
        <w:spacing w:before="103" w:line="283" w:lineRule="auto"/>
        <w:ind w:left="1285" w:right="143" w:hanging="250"/>
        <w:rPr>
          <w:b/>
        </w:rPr>
      </w:pPr>
      <w:r w:rsidRPr="00B16BA1">
        <w:rPr>
          <w:b/>
        </w:rPr>
        <w:t xml:space="preserve">Increase access to culturally appropriate health services through a combination of targeted programs for </w:t>
      </w:r>
      <w:proofErr w:type="gramStart"/>
      <w:r w:rsidRPr="00B16BA1">
        <w:rPr>
          <w:b/>
        </w:rPr>
        <w:t>individuals and families</w:t>
      </w:r>
      <w:proofErr w:type="gramEnd"/>
      <w:r w:rsidRPr="00B16BA1">
        <w:rPr>
          <w:b/>
        </w:rPr>
        <w:t xml:space="preserve"> and</w:t>
      </w:r>
      <w:r w:rsidRPr="00B16BA1">
        <w:rPr>
          <w:b/>
          <w:spacing w:val="-45"/>
        </w:rPr>
        <w:t xml:space="preserve"> </w:t>
      </w:r>
      <w:r w:rsidRPr="00B16BA1">
        <w:rPr>
          <w:b/>
        </w:rPr>
        <w:t>population health wide support.</w:t>
      </w:r>
    </w:p>
    <w:p w:rsidR="00190144" w:rsidRPr="00B16BA1" w:rsidRDefault="00C40FF0">
      <w:pPr>
        <w:pStyle w:val="BodyText"/>
        <w:rPr>
          <w:rFonts w:ascii="Arial"/>
          <w:b/>
          <w:sz w:val="26"/>
        </w:rPr>
      </w:pPr>
      <w:r w:rsidRPr="00B16BA1">
        <w:br w:type="column"/>
      </w:r>
    </w:p>
    <w:p w:rsidR="00190144" w:rsidRPr="00B16BA1" w:rsidRDefault="00C40FF0">
      <w:pPr>
        <w:pStyle w:val="Heading6"/>
        <w:numPr>
          <w:ilvl w:val="0"/>
          <w:numId w:val="11"/>
        </w:numPr>
        <w:tabs>
          <w:tab w:val="left" w:pos="1155"/>
        </w:tabs>
        <w:spacing w:before="155" w:line="283" w:lineRule="auto"/>
        <w:ind w:right="1471" w:hanging="255"/>
      </w:pPr>
      <w:r w:rsidRPr="00B16BA1">
        <w:t xml:space="preserve">Harness private sector and philanthropic opportunities for action that will improve the </w:t>
      </w:r>
      <w:r w:rsidRPr="00B16BA1">
        <w:rPr>
          <w:spacing w:val="-3"/>
        </w:rPr>
        <w:t xml:space="preserve">health </w:t>
      </w:r>
      <w:r w:rsidRPr="00B16BA1">
        <w:t>and wellbeing of individuals, families and</w:t>
      </w:r>
      <w:r w:rsidRPr="00B16BA1">
        <w:rPr>
          <w:spacing w:val="-1"/>
        </w:rPr>
        <w:t xml:space="preserve"> </w:t>
      </w:r>
      <w:r w:rsidRPr="00B16BA1">
        <w:t>communities.</w:t>
      </w:r>
    </w:p>
    <w:p w:rsidR="00190144" w:rsidRPr="00B16BA1" w:rsidRDefault="00C40FF0">
      <w:pPr>
        <w:pStyle w:val="ListParagraph"/>
        <w:numPr>
          <w:ilvl w:val="0"/>
          <w:numId w:val="11"/>
        </w:numPr>
        <w:tabs>
          <w:tab w:val="left" w:pos="1151"/>
        </w:tabs>
        <w:spacing w:before="105" w:line="283" w:lineRule="auto"/>
        <w:ind w:left="1143" w:right="1951" w:hanging="250"/>
        <w:rPr>
          <w:b/>
        </w:rPr>
      </w:pPr>
      <w:r w:rsidRPr="00B16BA1">
        <w:rPr>
          <w:b/>
        </w:rPr>
        <w:t xml:space="preserve">Support sustainable good governance through capacity building </w:t>
      </w:r>
      <w:proofErr w:type="gramStart"/>
      <w:r w:rsidRPr="00B16BA1">
        <w:rPr>
          <w:b/>
        </w:rPr>
        <w:t>solutions which</w:t>
      </w:r>
      <w:proofErr w:type="gramEnd"/>
      <w:r w:rsidRPr="00B16BA1">
        <w:rPr>
          <w:b/>
        </w:rPr>
        <w:t xml:space="preserve"> are community</w:t>
      </w:r>
      <w:r w:rsidRPr="00B16BA1">
        <w:rPr>
          <w:b/>
          <w:spacing w:val="-1"/>
        </w:rPr>
        <w:t xml:space="preserve"> </w:t>
      </w:r>
      <w:r w:rsidRPr="00B16BA1">
        <w:rPr>
          <w:b/>
        </w:rPr>
        <w:t>driven.</w:t>
      </w:r>
    </w:p>
    <w:p w:rsidR="00190144" w:rsidRPr="00B16BA1" w:rsidRDefault="00C40FF0">
      <w:pPr>
        <w:pStyle w:val="Heading6"/>
        <w:numPr>
          <w:ilvl w:val="0"/>
          <w:numId w:val="11"/>
        </w:numPr>
        <w:tabs>
          <w:tab w:val="left" w:pos="1155"/>
        </w:tabs>
        <w:spacing w:before="104" w:line="283" w:lineRule="auto"/>
        <w:ind w:left="1151" w:right="1357" w:hanging="257"/>
      </w:pPr>
      <w:r w:rsidRPr="00B16BA1">
        <w:t>Enhance programs to support families and community members to understand health issues, have the opportunity to gain the skills</w:t>
      </w:r>
      <w:r w:rsidRPr="00B16BA1">
        <w:rPr>
          <w:spacing w:val="-17"/>
        </w:rPr>
        <w:t xml:space="preserve"> </w:t>
      </w:r>
      <w:r w:rsidRPr="00B16BA1">
        <w:t>to help them actively engage in the planning and delivery of health</w:t>
      </w:r>
      <w:r w:rsidRPr="00B16BA1">
        <w:rPr>
          <w:spacing w:val="-36"/>
        </w:rPr>
        <w:t xml:space="preserve"> </w:t>
      </w:r>
      <w:r w:rsidRPr="00B16BA1">
        <w:rPr>
          <w:spacing w:val="-4"/>
        </w:rPr>
        <w:t xml:space="preserve">and </w:t>
      </w:r>
      <w:r w:rsidRPr="00B16BA1">
        <w:t>wellbeing services, and manage their own health.</w:t>
      </w:r>
    </w:p>
    <w:p w:rsidR="00190144" w:rsidRPr="00B16BA1" w:rsidRDefault="00C40FF0">
      <w:pPr>
        <w:pStyle w:val="ListParagraph"/>
        <w:numPr>
          <w:ilvl w:val="0"/>
          <w:numId w:val="11"/>
        </w:numPr>
        <w:tabs>
          <w:tab w:val="left" w:pos="1152"/>
        </w:tabs>
        <w:spacing w:before="109" w:line="283" w:lineRule="auto"/>
        <w:ind w:right="1463" w:hanging="255"/>
        <w:rPr>
          <w:b/>
        </w:rPr>
      </w:pPr>
      <w:r w:rsidRPr="00B16BA1">
        <w:rPr>
          <w:b/>
        </w:rPr>
        <w:t>Support initiatives that encourage individuals to pursue</w:t>
      </w:r>
      <w:r w:rsidRPr="00B16BA1">
        <w:rPr>
          <w:b/>
          <w:spacing w:val="-30"/>
        </w:rPr>
        <w:t xml:space="preserve"> </w:t>
      </w:r>
      <w:r w:rsidRPr="00B16BA1">
        <w:rPr>
          <w:b/>
        </w:rPr>
        <w:t>employment and professional careers, including in the health</w:t>
      </w:r>
      <w:r w:rsidRPr="00B16BA1">
        <w:rPr>
          <w:b/>
          <w:spacing w:val="-6"/>
        </w:rPr>
        <w:t xml:space="preserve"> </w:t>
      </w:r>
      <w:r w:rsidRPr="00B16BA1">
        <w:rPr>
          <w:b/>
          <w:spacing w:val="-3"/>
        </w:rPr>
        <w:t>sector.</w:t>
      </w:r>
    </w:p>
    <w:p w:rsidR="00190144" w:rsidRPr="00B16BA1" w:rsidRDefault="00190144">
      <w:pPr>
        <w:spacing w:line="283" w:lineRule="auto"/>
        <w:sectPr w:rsidR="00190144" w:rsidRPr="00B16BA1">
          <w:type w:val="continuous"/>
          <w:pgSz w:w="11910" w:h="16840"/>
          <w:pgMar w:top="360" w:right="100" w:bottom="280" w:left="80" w:header="720" w:footer="720" w:gutter="0"/>
          <w:cols w:num="2" w:space="720" w:equalWidth="0">
            <w:col w:w="5516" w:space="40"/>
            <w:col w:w="6174"/>
          </w:cols>
        </w:sect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spacing w:before="1"/>
        <w:rPr>
          <w:rFonts w:ascii="Arial"/>
          <w:b/>
          <w:sz w:val="25"/>
        </w:rPr>
      </w:pPr>
    </w:p>
    <w:p w:rsidR="00190144" w:rsidRPr="00B16BA1" w:rsidRDefault="00C40FF0">
      <w:pPr>
        <w:spacing w:before="105"/>
        <w:ind w:right="115"/>
        <w:jc w:val="right"/>
        <w:rPr>
          <w:rFonts w:ascii="Calibri"/>
          <w:sz w:val="20"/>
        </w:rPr>
      </w:pPr>
      <w:r w:rsidRPr="00B16BA1">
        <w:rPr>
          <w:rFonts w:ascii="Calibri"/>
          <w:w w:val="115"/>
          <w:sz w:val="20"/>
        </w:rPr>
        <w:t>25</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2"/>
        <w:rPr>
          <w:rFonts w:ascii="Calibri"/>
          <w:sz w:val="11"/>
        </w:rPr>
      </w:pPr>
    </w:p>
    <w:p w:rsidR="00190144" w:rsidRPr="00B16BA1" w:rsidRDefault="00C40FF0">
      <w:pPr>
        <w:pStyle w:val="Heading6"/>
        <w:spacing w:before="109" w:line="285" w:lineRule="auto"/>
        <w:ind w:left="6278" w:right="1120" w:hanging="85"/>
        <w:rPr>
          <w:sz w:val="13"/>
        </w:rPr>
      </w:pPr>
      <w:bookmarkStart w:id="27" w:name="Whole_of_Life"/>
      <w:bookmarkEnd w:id="27"/>
      <w:r w:rsidRPr="00B16BA1">
        <w:t>“The strength of using a whole-of-life structure is that it encourages attention to the broader factors affecting health as people move through the stages.”</w:t>
      </w:r>
      <w:r w:rsidRPr="00B16BA1">
        <w:rPr>
          <w:position w:val="7"/>
          <w:sz w:val="13"/>
        </w:rPr>
        <w:t>35</w:t>
      </w:r>
    </w:p>
    <w:p w:rsidR="00190144" w:rsidRPr="00B16BA1" w:rsidRDefault="00C40FF0">
      <w:pPr>
        <w:spacing w:before="70" w:line="324" w:lineRule="auto"/>
        <w:ind w:left="6278" w:right="1598" w:firstLine="1"/>
        <w:rPr>
          <w:rFonts w:ascii="Arial"/>
          <w:sz w:val="18"/>
        </w:rPr>
      </w:pPr>
      <w:proofErr w:type="spellStart"/>
      <w:r w:rsidRPr="00B16BA1">
        <w:rPr>
          <w:rFonts w:ascii="Arial"/>
          <w:spacing w:val="-3"/>
          <w:w w:val="140"/>
          <w:sz w:val="18"/>
        </w:rPr>
        <w:t>NatioNal</w:t>
      </w:r>
      <w:proofErr w:type="spellEnd"/>
      <w:r w:rsidRPr="00B16BA1">
        <w:rPr>
          <w:rFonts w:ascii="Arial"/>
          <w:spacing w:val="-47"/>
          <w:w w:val="140"/>
          <w:sz w:val="18"/>
        </w:rPr>
        <w:t xml:space="preserve"> </w:t>
      </w:r>
      <w:proofErr w:type="spellStart"/>
      <w:r w:rsidRPr="00B16BA1">
        <w:rPr>
          <w:rFonts w:ascii="Arial"/>
          <w:w w:val="140"/>
          <w:sz w:val="18"/>
        </w:rPr>
        <w:t>aBorigiNal</w:t>
      </w:r>
      <w:proofErr w:type="spellEnd"/>
      <w:r w:rsidRPr="00B16BA1">
        <w:rPr>
          <w:rFonts w:ascii="Arial"/>
          <w:spacing w:val="-47"/>
          <w:w w:val="140"/>
          <w:sz w:val="18"/>
        </w:rPr>
        <w:t xml:space="preserve"> </w:t>
      </w:r>
      <w:proofErr w:type="spellStart"/>
      <w:r w:rsidRPr="00B16BA1">
        <w:rPr>
          <w:rFonts w:ascii="Arial"/>
          <w:w w:val="140"/>
          <w:sz w:val="18"/>
        </w:rPr>
        <w:t>aNd</w:t>
      </w:r>
      <w:proofErr w:type="spellEnd"/>
      <w:r w:rsidRPr="00B16BA1">
        <w:rPr>
          <w:rFonts w:ascii="Arial"/>
          <w:spacing w:val="-47"/>
          <w:w w:val="140"/>
          <w:sz w:val="18"/>
        </w:rPr>
        <w:t xml:space="preserve"> </w:t>
      </w:r>
      <w:proofErr w:type="spellStart"/>
      <w:proofErr w:type="gramStart"/>
      <w:r w:rsidRPr="00B16BA1">
        <w:rPr>
          <w:rFonts w:ascii="Arial"/>
          <w:w w:val="140"/>
          <w:sz w:val="18"/>
        </w:rPr>
        <w:t>torres</w:t>
      </w:r>
      <w:proofErr w:type="spellEnd"/>
      <w:r w:rsidRPr="00B16BA1">
        <w:rPr>
          <w:rFonts w:ascii="Arial"/>
          <w:spacing w:val="-46"/>
          <w:w w:val="140"/>
          <w:sz w:val="18"/>
        </w:rPr>
        <w:t xml:space="preserve"> </w:t>
      </w:r>
      <w:r w:rsidRPr="00B16BA1">
        <w:rPr>
          <w:rFonts w:ascii="Arial"/>
          <w:spacing w:val="-3"/>
          <w:w w:val="140"/>
          <w:sz w:val="18"/>
        </w:rPr>
        <w:t>strait</w:t>
      </w:r>
      <w:proofErr w:type="gramEnd"/>
      <w:r w:rsidRPr="00B16BA1">
        <w:rPr>
          <w:rFonts w:ascii="Arial"/>
          <w:spacing w:val="-3"/>
          <w:w w:val="140"/>
          <w:sz w:val="18"/>
        </w:rPr>
        <w:t xml:space="preserve"> </w:t>
      </w:r>
      <w:proofErr w:type="spellStart"/>
      <w:r w:rsidRPr="00B16BA1">
        <w:rPr>
          <w:rFonts w:ascii="Arial"/>
          <w:w w:val="140"/>
          <w:sz w:val="18"/>
        </w:rPr>
        <w:t>islaNder</w:t>
      </w:r>
      <w:proofErr w:type="spellEnd"/>
      <w:r w:rsidRPr="00B16BA1">
        <w:rPr>
          <w:rFonts w:ascii="Arial"/>
          <w:spacing w:val="-27"/>
          <w:w w:val="140"/>
          <w:sz w:val="18"/>
        </w:rPr>
        <w:t xml:space="preserve"> </w:t>
      </w:r>
      <w:r w:rsidRPr="00B16BA1">
        <w:rPr>
          <w:rFonts w:ascii="Arial"/>
          <w:spacing w:val="-3"/>
          <w:w w:val="140"/>
          <w:sz w:val="18"/>
        </w:rPr>
        <w:t>health</w:t>
      </w:r>
      <w:r w:rsidRPr="00B16BA1">
        <w:rPr>
          <w:rFonts w:ascii="Arial"/>
          <w:spacing w:val="-26"/>
          <w:w w:val="140"/>
          <w:sz w:val="18"/>
        </w:rPr>
        <w:t xml:space="preserve"> </w:t>
      </w:r>
      <w:r w:rsidRPr="00B16BA1">
        <w:rPr>
          <w:rFonts w:ascii="Arial"/>
          <w:w w:val="140"/>
          <w:sz w:val="18"/>
        </w:rPr>
        <w:t>equality</w:t>
      </w:r>
      <w:r w:rsidRPr="00B16BA1">
        <w:rPr>
          <w:rFonts w:ascii="Arial"/>
          <w:spacing w:val="-27"/>
          <w:w w:val="140"/>
          <w:sz w:val="18"/>
        </w:rPr>
        <w:t xml:space="preserve"> </w:t>
      </w:r>
      <w:proofErr w:type="spellStart"/>
      <w:r w:rsidRPr="00B16BA1">
        <w:rPr>
          <w:rFonts w:ascii="Arial"/>
          <w:w w:val="140"/>
          <w:sz w:val="18"/>
        </w:rPr>
        <w:t>couNcil</w:t>
      </w:r>
      <w:proofErr w:type="spellEnd"/>
    </w:p>
    <w:p w:rsidR="00190144" w:rsidRPr="00B16BA1" w:rsidRDefault="00190144">
      <w:pPr>
        <w:pStyle w:val="BodyText"/>
        <w:spacing w:before="9"/>
        <w:rPr>
          <w:rFonts w:ascii="Arial"/>
          <w:sz w:val="26"/>
        </w:rPr>
      </w:pPr>
    </w:p>
    <w:p w:rsidR="00190144" w:rsidRPr="00B16BA1" w:rsidRDefault="00190144">
      <w:pPr>
        <w:rPr>
          <w:rFonts w:ascii="Arial"/>
          <w:sz w:val="26"/>
        </w:rPr>
        <w:sectPr w:rsidR="00190144" w:rsidRPr="00B16BA1">
          <w:pgSz w:w="11910" w:h="16840"/>
          <w:pgMar w:top="1140" w:right="100" w:bottom="0" w:left="80" w:header="720" w:footer="720" w:gutter="0"/>
          <w:cols w:space="720"/>
        </w:sectPr>
      </w:pPr>
    </w:p>
    <w:p w:rsidR="00190144" w:rsidRPr="00B16BA1" w:rsidRDefault="00190144">
      <w:pPr>
        <w:pStyle w:val="BodyText"/>
        <w:spacing w:before="10"/>
        <w:rPr>
          <w:rFonts w:ascii="Arial"/>
          <w:sz w:val="118"/>
        </w:rPr>
      </w:pPr>
    </w:p>
    <w:p w:rsidR="00190144" w:rsidRPr="00B16BA1" w:rsidRDefault="001B698C">
      <w:pPr>
        <w:pStyle w:val="Heading1"/>
      </w:pPr>
      <w:r>
        <w:rPr>
          <w:w w:val="130"/>
        </w:rPr>
        <w:t>P</w:t>
      </w:r>
      <w:r w:rsidRPr="00B16BA1">
        <w:rPr>
          <w:w w:val="130"/>
        </w:rPr>
        <w:t>riorities</w:t>
      </w:r>
    </w:p>
    <w:p w:rsidR="00190144" w:rsidRPr="00B16BA1" w:rsidRDefault="00190144">
      <w:pPr>
        <w:pStyle w:val="BodyText"/>
        <w:rPr>
          <w:rFonts w:ascii="Calibri"/>
          <w:sz w:val="82"/>
        </w:rPr>
      </w:pPr>
    </w:p>
    <w:p w:rsidR="00190144" w:rsidRPr="00B16BA1" w:rsidRDefault="00190144">
      <w:pPr>
        <w:pStyle w:val="BodyText"/>
        <w:spacing w:before="6"/>
        <w:rPr>
          <w:rFonts w:ascii="Calibri"/>
          <w:sz w:val="68"/>
        </w:rPr>
      </w:pPr>
    </w:p>
    <w:p w:rsidR="00190144" w:rsidRPr="00B16BA1" w:rsidRDefault="001B698C">
      <w:pPr>
        <w:pStyle w:val="Heading2"/>
      </w:pPr>
      <w:r>
        <w:rPr>
          <w:w w:val="135"/>
        </w:rPr>
        <w:t>Whole of life</w:t>
      </w:r>
    </w:p>
    <w:p w:rsidR="00190144" w:rsidRPr="00B16BA1" w:rsidRDefault="00C40FF0">
      <w:pPr>
        <w:pStyle w:val="BodyText"/>
        <w:spacing w:before="106"/>
        <w:ind w:left="785"/>
        <w:rPr>
          <w:rFonts w:ascii="Calibri"/>
        </w:rPr>
      </w:pPr>
      <w:r w:rsidRPr="00B16BA1">
        <w:br w:type="column"/>
      </w:r>
      <w:r w:rsidR="00F34056" w:rsidRPr="00B16BA1">
        <w:rPr>
          <w:rFonts w:ascii="Calibri"/>
          <w:w w:val="145"/>
        </w:rPr>
        <w:t>Goal</w:t>
      </w:r>
    </w:p>
    <w:p w:rsidR="00190144" w:rsidRPr="00B16BA1" w:rsidRDefault="00C40FF0">
      <w:pPr>
        <w:pStyle w:val="BodyText"/>
        <w:spacing w:before="141" w:line="278" w:lineRule="auto"/>
        <w:ind w:left="790" w:right="868" w:hanging="9"/>
      </w:pPr>
      <w:r w:rsidRPr="00B16BA1">
        <w:rPr>
          <w:w w:val="95"/>
        </w:rPr>
        <w:t>Aboriginal</w:t>
      </w:r>
      <w:r w:rsidRPr="00B16BA1">
        <w:rPr>
          <w:spacing w:val="-24"/>
          <w:w w:val="95"/>
        </w:rPr>
        <w:t xml:space="preserve"> </w:t>
      </w:r>
      <w:r w:rsidRPr="00B16BA1">
        <w:rPr>
          <w:w w:val="95"/>
        </w:rPr>
        <w:t>and</w:t>
      </w:r>
      <w:r w:rsidRPr="00B16BA1">
        <w:rPr>
          <w:spacing w:val="-23"/>
          <w:w w:val="95"/>
        </w:rPr>
        <w:t xml:space="preserve"> </w:t>
      </w:r>
      <w:r w:rsidRPr="00B16BA1">
        <w:rPr>
          <w:spacing w:val="-5"/>
          <w:w w:val="95"/>
        </w:rPr>
        <w:t>Torres</w:t>
      </w:r>
      <w:r w:rsidRPr="00B16BA1">
        <w:rPr>
          <w:spacing w:val="-23"/>
          <w:w w:val="95"/>
        </w:rPr>
        <w:t xml:space="preserve"> </w:t>
      </w:r>
      <w:r w:rsidRPr="00B16BA1">
        <w:rPr>
          <w:w w:val="95"/>
        </w:rPr>
        <w:t>Strait</w:t>
      </w:r>
      <w:r w:rsidRPr="00B16BA1">
        <w:rPr>
          <w:spacing w:val="-24"/>
          <w:w w:val="95"/>
        </w:rPr>
        <w:t xml:space="preserve"> </w:t>
      </w:r>
      <w:r w:rsidRPr="00B16BA1">
        <w:rPr>
          <w:w w:val="95"/>
        </w:rPr>
        <w:t>Islander</w:t>
      </w:r>
      <w:r w:rsidRPr="00B16BA1">
        <w:rPr>
          <w:spacing w:val="-23"/>
          <w:w w:val="95"/>
        </w:rPr>
        <w:t xml:space="preserve"> </w:t>
      </w:r>
      <w:r w:rsidRPr="00B16BA1">
        <w:rPr>
          <w:w w:val="95"/>
        </w:rPr>
        <w:t>people</w:t>
      </w:r>
      <w:r w:rsidRPr="00B16BA1">
        <w:rPr>
          <w:spacing w:val="-23"/>
          <w:w w:val="95"/>
        </w:rPr>
        <w:t xml:space="preserve"> </w:t>
      </w:r>
      <w:r w:rsidRPr="00B16BA1">
        <w:rPr>
          <w:w w:val="95"/>
        </w:rPr>
        <w:t>are as</w:t>
      </w:r>
      <w:r w:rsidRPr="00B16BA1">
        <w:rPr>
          <w:spacing w:val="-18"/>
          <w:w w:val="95"/>
        </w:rPr>
        <w:t xml:space="preserve"> </w:t>
      </w:r>
      <w:r w:rsidRPr="00B16BA1">
        <w:rPr>
          <w:w w:val="95"/>
        </w:rPr>
        <w:t>healthy</w:t>
      </w:r>
      <w:r w:rsidRPr="00B16BA1">
        <w:rPr>
          <w:spacing w:val="-18"/>
          <w:w w:val="95"/>
        </w:rPr>
        <w:t xml:space="preserve"> </w:t>
      </w:r>
      <w:r w:rsidRPr="00B16BA1">
        <w:rPr>
          <w:w w:val="95"/>
        </w:rPr>
        <w:t>as</w:t>
      </w:r>
      <w:r w:rsidRPr="00B16BA1">
        <w:rPr>
          <w:spacing w:val="-18"/>
          <w:w w:val="95"/>
        </w:rPr>
        <w:t xml:space="preserve"> </w:t>
      </w:r>
      <w:r w:rsidRPr="00B16BA1">
        <w:rPr>
          <w:w w:val="95"/>
        </w:rPr>
        <w:t>non-Indigenous</w:t>
      </w:r>
      <w:r w:rsidRPr="00B16BA1">
        <w:rPr>
          <w:spacing w:val="-17"/>
          <w:w w:val="95"/>
        </w:rPr>
        <w:t xml:space="preserve"> </w:t>
      </w:r>
      <w:proofErr w:type="gramStart"/>
      <w:r w:rsidRPr="00B16BA1">
        <w:rPr>
          <w:w w:val="95"/>
        </w:rPr>
        <w:t>people</w:t>
      </w:r>
      <w:proofErr w:type="gramEnd"/>
      <w:r w:rsidRPr="00B16BA1">
        <w:rPr>
          <w:spacing w:val="-18"/>
          <w:w w:val="95"/>
        </w:rPr>
        <w:t xml:space="preserve"> </w:t>
      </w:r>
      <w:r w:rsidRPr="00B16BA1">
        <w:rPr>
          <w:w w:val="95"/>
        </w:rPr>
        <w:t>and</w:t>
      </w:r>
      <w:r w:rsidRPr="00B16BA1">
        <w:rPr>
          <w:spacing w:val="-18"/>
          <w:w w:val="95"/>
        </w:rPr>
        <w:t xml:space="preserve"> </w:t>
      </w:r>
      <w:r w:rsidRPr="00B16BA1">
        <w:rPr>
          <w:w w:val="95"/>
        </w:rPr>
        <w:t>enjoy the</w:t>
      </w:r>
      <w:r w:rsidRPr="00B16BA1">
        <w:rPr>
          <w:spacing w:val="-23"/>
          <w:w w:val="95"/>
        </w:rPr>
        <w:t xml:space="preserve"> </w:t>
      </w:r>
      <w:r w:rsidRPr="00B16BA1">
        <w:rPr>
          <w:w w:val="95"/>
        </w:rPr>
        <w:t>same</w:t>
      </w:r>
      <w:r w:rsidRPr="00B16BA1">
        <w:rPr>
          <w:spacing w:val="-23"/>
          <w:w w:val="95"/>
        </w:rPr>
        <w:t xml:space="preserve"> </w:t>
      </w:r>
      <w:r w:rsidRPr="00B16BA1">
        <w:rPr>
          <w:w w:val="95"/>
        </w:rPr>
        <w:t>life</w:t>
      </w:r>
      <w:r w:rsidRPr="00B16BA1">
        <w:rPr>
          <w:spacing w:val="-23"/>
          <w:w w:val="95"/>
        </w:rPr>
        <w:t xml:space="preserve"> </w:t>
      </w:r>
      <w:r w:rsidRPr="00B16BA1">
        <w:rPr>
          <w:w w:val="95"/>
        </w:rPr>
        <w:t>expectancy</w:t>
      </w:r>
      <w:r w:rsidRPr="00B16BA1">
        <w:rPr>
          <w:spacing w:val="-22"/>
          <w:w w:val="95"/>
        </w:rPr>
        <w:t xml:space="preserve"> </w:t>
      </w:r>
      <w:r w:rsidRPr="00B16BA1">
        <w:rPr>
          <w:w w:val="95"/>
        </w:rPr>
        <w:t>by</w:t>
      </w:r>
      <w:r w:rsidRPr="00B16BA1">
        <w:rPr>
          <w:spacing w:val="-23"/>
          <w:w w:val="95"/>
        </w:rPr>
        <w:t xml:space="preserve"> </w:t>
      </w:r>
      <w:r w:rsidRPr="00B16BA1">
        <w:rPr>
          <w:w w:val="95"/>
        </w:rPr>
        <w:t>2031</w:t>
      </w:r>
      <w:r w:rsidRPr="00B16BA1">
        <w:rPr>
          <w:spacing w:val="-23"/>
          <w:w w:val="95"/>
        </w:rPr>
        <w:t xml:space="preserve"> </w:t>
      </w:r>
      <w:r w:rsidRPr="00B16BA1">
        <w:rPr>
          <w:w w:val="95"/>
        </w:rPr>
        <w:t>(one</w:t>
      </w:r>
      <w:r w:rsidRPr="00B16BA1">
        <w:rPr>
          <w:spacing w:val="-22"/>
          <w:w w:val="95"/>
        </w:rPr>
        <w:t xml:space="preserve"> </w:t>
      </w:r>
      <w:r w:rsidRPr="00B16BA1">
        <w:rPr>
          <w:w w:val="95"/>
        </w:rPr>
        <w:t>of</w:t>
      </w:r>
      <w:r w:rsidRPr="00B16BA1">
        <w:rPr>
          <w:spacing w:val="-23"/>
          <w:w w:val="95"/>
        </w:rPr>
        <w:t xml:space="preserve"> </w:t>
      </w:r>
      <w:r w:rsidRPr="00B16BA1">
        <w:rPr>
          <w:w w:val="95"/>
        </w:rPr>
        <w:t>the</w:t>
      </w:r>
      <w:r w:rsidRPr="00B16BA1">
        <w:rPr>
          <w:spacing w:val="-23"/>
          <w:w w:val="95"/>
        </w:rPr>
        <w:t xml:space="preserve"> </w:t>
      </w:r>
      <w:r w:rsidRPr="00B16BA1">
        <w:rPr>
          <w:w w:val="95"/>
        </w:rPr>
        <w:t xml:space="preserve">six </w:t>
      </w:r>
      <w:r w:rsidRPr="00B16BA1">
        <w:rPr>
          <w:rFonts w:ascii="Arial"/>
          <w:i/>
        </w:rPr>
        <w:t>Closing the Gap</w:t>
      </w:r>
      <w:r w:rsidRPr="00B16BA1">
        <w:rPr>
          <w:rFonts w:ascii="Arial"/>
          <w:i/>
          <w:spacing w:val="-7"/>
        </w:rPr>
        <w:t xml:space="preserve"> </w:t>
      </w:r>
      <w:r w:rsidRPr="00B16BA1">
        <w:t>targets).</w:t>
      </w:r>
    </w:p>
    <w:p w:rsidR="00190144" w:rsidRPr="00B16BA1" w:rsidRDefault="00C40FF0">
      <w:pPr>
        <w:pStyle w:val="BodyText"/>
        <w:spacing w:before="151"/>
        <w:ind w:left="784"/>
        <w:rPr>
          <w:rFonts w:ascii="Calibri"/>
        </w:rPr>
      </w:pPr>
      <w:r w:rsidRPr="00B16BA1">
        <w:rPr>
          <w:rFonts w:ascii="Calibri"/>
          <w:w w:val="135"/>
        </w:rPr>
        <w:t>Context</w:t>
      </w:r>
    </w:p>
    <w:p w:rsidR="00190144" w:rsidRPr="00B16BA1" w:rsidRDefault="00C40FF0">
      <w:pPr>
        <w:pStyle w:val="BodyText"/>
        <w:spacing w:before="142" w:line="278" w:lineRule="auto"/>
        <w:ind w:left="781" w:right="796"/>
        <w:rPr>
          <w:sz w:val="13"/>
        </w:rPr>
      </w:pPr>
      <w:r w:rsidRPr="00B16BA1">
        <w:t>Aboriginal</w:t>
      </w:r>
      <w:r w:rsidRPr="00B16BA1">
        <w:rPr>
          <w:spacing w:val="-48"/>
        </w:rPr>
        <w:t xml:space="preserve"> </w:t>
      </w:r>
      <w:r w:rsidRPr="00B16BA1">
        <w:t>and</w:t>
      </w:r>
      <w:r w:rsidRPr="00B16BA1">
        <w:rPr>
          <w:spacing w:val="-48"/>
        </w:rPr>
        <w:t xml:space="preserve"> </w:t>
      </w:r>
      <w:r w:rsidRPr="00B16BA1">
        <w:rPr>
          <w:spacing w:val="-5"/>
        </w:rPr>
        <w:t>Torres</w:t>
      </w:r>
      <w:r w:rsidRPr="00B16BA1">
        <w:rPr>
          <w:spacing w:val="-48"/>
        </w:rPr>
        <w:t xml:space="preserve"> </w:t>
      </w:r>
      <w:r w:rsidRPr="00B16BA1">
        <w:t>Strait</w:t>
      </w:r>
      <w:r w:rsidRPr="00B16BA1">
        <w:rPr>
          <w:spacing w:val="-47"/>
        </w:rPr>
        <w:t xml:space="preserve"> </w:t>
      </w:r>
      <w:r w:rsidRPr="00B16BA1">
        <w:t>Islander</w:t>
      </w:r>
      <w:r w:rsidRPr="00B16BA1">
        <w:rPr>
          <w:spacing w:val="-48"/>
        </w:rPr>
        <w:t xml:space="preserve"> </w:t>
      </w:r>
      <w:r w:rsidRPr="00B16BA1">
        <w:t>people</w:t>
      </w:r>
      <w:r w:rsidRPr="00B16BA1">
        <w:rPr>
          <w:spacing w:val="-48"/>
        </w:rPr>
        <w:t xml:space="preserve"> </w:t>
      </w:r>
      <w:r w:rsidRPr="00B16BA1">
        <w:t xml:space="preserve">are </w:t>
      </w:r>
      <w:r w:rsidRPr="00B16BA1">
        <w:rPr>
          <w:w w:val="95"/>
        </w:rPr>
        <w:t>three</w:t>
      </w:r>
      <w:r w:rsidRPr="00B16BA1">
        <w:rPr>
          <w:spacing w:val="-28"/>
          <w:w w:val="95"/>
        </w:rPr>
        <w:t xml:space="preserve"> </w:t>
      </w:r>
      <w:r w:rsidRPr="00B16BA1">
        <w:rPr>
          <w:w w:val="95"/>
        </w:rPr>
        <w:t>per</w:t>
      </w:r>
      <w:r w:rsidRPr="00B16BA1">
        <w:rPr>
          <w:spacing w:val="-27"/>
          <w:w w:val="95"/>
        </w:rPr>
        <w:t xml:space="preserve"> </w:t>
      </w:r>
      <w:r w:rsidRPr="00B16BA1">
        <w:rPr>
          <w:w w:val="95"/>
        </w:rPr>
        <w:t>cent</w:t>
      </w:r>
      <w:r w:rsidRPr="00B16BA1">
        <w:rPr>
          <w:spacing w:val="-28"/>
          <w:w w:val="95"/>
        </w:rPr>
        <w:t xml:space="preserve"> </w:t>
      </w:r>
      <w:r w:rsidRPr="00B16BA1">
        <w:rPr>
          <w:w w:val="95"/>
        </w:rPr>
        <w:t>of</w:t>
      </w:r>
      <w:r w:rsidRPr="00B16BA1">
        <w:rPr>
          <w:spacing w:val="-27"/>
          <w:w w:val="95"/>
        </w:rPr>
        <w:t xml:space="preserve"> </w:t>
      </w:r>
      <w:r w:rsidRPr="00B16BA1">
        <w:rPr>
          <w:w w:val="95"/>
        </w:rPr>
        <w:t>the</w:t>
      </w:r>
      <w:r w:rsidRPr="00B16BA1">
        <w:rPr>
          <w:spacing w:val="-27"/>
          <w:w w:val="95"/>
        </w:rPr>
        <w:t xml:space="preserve"> </w:t>
      </w:r>
      <w:r w:rsidRPr="00B16BA1">
        <w:rPr>
          <w:w w:val="95"/>
        </w:rPr>
        <w:t>total</w:t>
      </w:r>
      <w:r w:rsidRPr="00B16BA1">
        <w:rPr>
          <w:spacing w:val="-28"/>
          <w:w w:val="95"/>
        </w:rPr>
        <w:t xml:space="preserve"> </w:t>
      </w:r>
      <w:r w:rsidRPr="00B16BA1">
        <w:rPr>
          <w:w w:val="95"/>
        </w:rPr>
        <w:t>Australian</w:t>
      </w:r>
      <w:r w:rsidRPr="00B16BA1">
        <w:rPr>
          <w:spacing w:val="-27"/>
          <w:w w:val="95"/>
        </w:rPr>
        <w:t xml:space="preserve"> </w:t>
      </w:r>
      <w:r w:rsidRPr="00B16BA1">
        <w:rPr>
          <w:w w:val="95"/>
        </w:rPr>
        <w:t xml:space="preserve">population, </w:t>
      </w:r>
      <w:r w:rsidRPr="00B16BA1">
        <w:t>which</w:t>
      </w:r>
      <w:r w:rsidRPr="00B16BA1">
        <w:rPr>
          <w:spacing w:val="-31"/>
        </w:rPr>
        <w:t xml:space="preserve"> </w:t>
      </w:r>
      <w:r w:rsidRPr="00B16BA1">
        <w:t>has</w:t>
      </w:r>
      <w:r w:rsidRPr="00B16BA1">
        <w:rPr>
          <w:spacing w:val="-30"/>
        </w:rPr>
        <w:t xml:space="preserve"> </w:t>
      </w:r>
      <w:r w:rsidRPr="00B16BA1">
        <w:t>increased</w:t>
      </w:r>
      <w:r w:rsidRPr="00B16BA1">
        <w:rPr>
          <w:spacing w:val="-30"/>
        </w:rPr>
        <w:t xml:space="preserve"> </w:t>
      </w:r>
      <w:r w:rsidRPr="00B16BA1">
        <w:t>by</w:t>
      </w:r>
      <w:r w:rsidRPr="00B16BA1">
        <w:rPr>
          <w:spacing w:val="-31"/>
        </w:rPr>
        <w:t xml:space="preserve"> </w:t>
      </w:r>
      <w:r w:rsidRPr="00B16BA1">
        <w:t>30</w:t>
      </w:r>
      <w:r w:rsidRPr="00B16BA1">
        <w:rPr>
          <w:spacing w:val="-30"/>
        </w:rPr>
        <w:t xml:space="preserve"> </w:t>
      </w:r>
      <w:r w:rsidRPr="00B16BA1">
        <w:t>per</w:t>
      </w:r>
      <w:r w:rsidRPr="00B16BA1">
        <w:rPr>
          <w:spacing w:val="-30"/>
        </w:rPr>
        <w:t xml:space="preserve"> </w:t>
      </w:r>
      <w:r w:rsidRPr="00B16BA1">
        <w:t>cent</w:t>
      </w:r>
      <w:r w:rsidRPr="00B16BA1">
        <w:rPr>
          <w:spacing w:val="-30"/>
        </w:rPr>
        <w:t xml:space="preserve"> </w:t>
      </w:r>
      <w:r w:rsidRPr="00B16BA1">
        <w:t>from</w:t>
      </w:r>
      <w:r w:rsidRPr="00B16BA1">
        <w:rPr>
          <w:spacing w:val="-31"/>
        </w:rPr>
        <w:t xml:space="preserve"> </w:t>
      </w:r>
      <w:r w:rsidRPr="00B16BA1">
        <w:t xml:space="preserve">June 2006, with a birth </w:t>
      </w:r>
      <w:proofErr w:type="gramStart"/>
      <w:r w:rsidRPr="00B16BA1">
        <w:t>rate which</w:t>
      </w:r>
      <w:proofErr w:type="gramEnd"/>
      <w:r w:rsidRPr="00B16BA1">
        <w:t xml:space="preserve"> is 25 per cent </w:t>
      </w:r>
      <w:r w:rsidRPr="00B16BA1">
        <w:rPr>
          <w:w w:val="95"/>
        </w:rPr>
        <w:t>higher</w:t>
      </w:r>
      <w:r w:rsidRPr="00B16BA1">
        <w:rPr>
          <w:spacing w:val="-37"/>
          <w:w w:val="95"/>
        </w:rPr>
        <w:t xml:space="preserve"> </w:t>
      </w:r>
      <w:r w:rsidRPr="00B16BA1">
        <w:rPr>
          <w:w w:val="95"/>
        </w:rPr>
        <w:t>than</w:t>
      </w:r>
      <w:r w:rsidRPr="00B16BA1">
        <w:rPr>
          <w:spacing w:val="-36"/>
          <w:w w:val="95"/>
        </w:rPr>
        <w:t xml:space="preserve"> </w:t>
      </w:r>
      <w:r w:rsidRPr="00B16BA1">
        <w:rPr>
          <w:w w:val="95"/>
        </w:rPr>
        <w:t>for</w:t>
      </w:r>
      <w:r w:rsidRPr="00B16BA1">
        <w:rPr>
          <w:spacing w:val="-37"/>
          <w:w w:val="95"/>
        </w:rPr>
        <w:t xml:space="preserve"> </w:t>
      </w:r>
      <w:r w:rsidRPr="00B16BA1">
        <w:rPr>
          <w:w w:val="95"/>
        </w:rPr>
        <w:t>non-Indigenous</w:t>
      </w:r>
      <w:r w:rsidRPr="00B16BA1">
        <w:rPr>
          <w:spacing w:val="-36"/>
          <w:w w:val="95"/>
        </w:rPr>
        <w:t xml:space="preserve"> </w:t>
      </w:r>
      <w:r w:rsidRPr="00B16BA1">
        <w:rPr>
          <w:w w:val="95"/>
        </w:rPr>
        <w:t>Australians.</w:t>
      </w:r>
      <w:r w:rsidRPr="00B16BA1">
        <w:rPr>
          <w:spacing w:val="-41"/>
          <w:w w:val="95"/>
        </w:rPr>
        <w:t xml:space="preserve"> </w:t>
      </w:r>
      <w:r w:rsidRPr="00B16BA1">
        <w:rPr>
          <w:w w:val="95"/>
        </w:rPr>
        <w:t xml:space="preserve">Sixty </w:t>
      </w:r>
      <w:r w:rsidRPr="00B16BA1">
        <w:t xml:space="preserve">two per cent of Aboriginal and </w:t>
      </w:r>
      <w:r w:rsidRPr="00B16BA1">
        <w:rPr>
          <w:spacing w:val="-5"/>
        </w:rPr>
        <w:t xml:space="preserve">Torres </w:t>
      </w:r>
      <w:r w:rsidRPr="00B16BA1">
        <w:t>Strait Islander people are less than 30 years of age and</w:t>
      </w:r>
      <w:r w:rsidRPr="00B16BA1">
        <w:rPr>
          <w:spacing w:val="-31"/>
        </w:rPr>
        <w:t xml:space="preserve"> </w:t>
      </w:r>
      <w:r w:rsidRPr="00B16BA1">
        <w:t>just</w:t>
      </w:r>
      <w:r w:rsidRPr="00B16BA1">
        <w:rPr>
          <w:spacing w:val="-31"/>
        </w:rPr>
        <w:t xml:space="preserve"> </w:t>
      </w:r>
      <w:r w:rsidRPr="00B16BA1">
        <w:t>three</w:t>
      </w:r>
      <w:r w:rsidRPr="00B16BA1">
        <w:rPr>
          <w:spacing w:val="-31"/>
        </w:rPr>
        <w:t xml:space="preserve"> </w:t>
      </w:r>
      <w:r w:rsidRPr="00B16BA1">
        <w:t>per</w:t>
      </w:r>
      <w:r w:rsidRPr="00B16BA1">
        <w:rPr>
          <w:spacing w:val="-30"/>
        </w:rPr>
        <w:t xml:space="preserve"> </w:t>
      </w:r>
      <w:r w:rsidRPr="00B16BA1">
        <w:t>cent</w:t>
      </w:r>
      <w:r w:rsidRPr="00B16BA1">
        <w:rPr>
          <w:spacing w:val="-31"/>
        </w:rPr>
        <w:t xml:space="preserve"> </w:t>
      </w:r>
      <w:r w:rsidRPr="00B16BA1">
        <w:t>are</w:t>
      </w:r>
      <w:r w:rsidRPr="00B16BA1">
        <w:rPr>
          <w:spacing w:val="-31"/>
        </w:rPr>
        <w:t xml:space="preserve"> </w:t>
      </w:r>
      <w:r w:rsidRPr="00B16BA1">
        <w:t>aged</w:t>
      </w:r>
      <w:r w:rsidRPr="00B16BA1">
        <w:rPr>
          <w:spacing w:val="-30"/>
        </w:rPr>
        <w:t xml:space="preserve"> </w:t>
      </w:r>
      <w:r w:rsidRPr="00B16BA1">
        <w:t>65</w:t>
      </w:r>
      <w:r w:rsidRPr="00B16BA1">
        <w:rPr>
          <w:spacing w:val="-31"/>
        </w:rPr>
        <w:t xml:space="preserve"> </w:t>
      </w:r>
      <w:r w:rsidRPr="00B16BA1">
        <w:t>years</w:t>
      </w:r>
      <w:r w:rsidRPr="00B16BA1">
        <w:rPr>
          <w:spacing w:val="-31"/>
        </w:rPr>
        <w:t xml:space="preserve"> </w:t>
      </w:r>
      <w:r w:rsidRPr="00B16BA1">
        <w:t xml:space="preserve">and </w:t>
      </w:r>
      <w:r w:rsidRPr="00B16BA1">
        <w:rPr>
          <w:spacing w:val="-5"/>
          <w:w w:val="95"/>
        </w:rPr>
        <w:t>over,</w:t>
      </w:r>
      <w:r w:rsidRPr="00B16BA1">
        <w:rPr>
          <w:spacing w:val="-23"/>
          <w:w w:val="95"/>
        </w:rPr>
        <w:t xml:space="preserve"> </w:t>
      </w:r>
      <w:r w:rsidRPr="00B16BA1">
        <w:rPr>
          <w:w w:val="95"/>
        </w:rPr>
        <w:t>compared</w:t>
      </w:r>
      <w:r w:rsidRPr="00B16BA1">
        <w:rPr>
          <w:spacing w:val="-22"/>
          <w:w w:val="95"/>
        </w:rPr>
        <w:t xml:space="preserve"> </w:t>
      </w:r>
      <w:r w:rsidRPr="00B16BA1">
        <w:rPr>
          <w:w w:val="95"/>
        </w:rPr>
        <w:t>to</w:t>
      </w:r>
      <w:r w:rsidRPr="00B16BA1">
        <w:rPr>
          <w:spacing w:val="-22"/>
          <w:w w:val="95"/>
        </w:rPr>
        <w:t xml:space="preserve"> </w:t>
      </w:r>
      <w:r w:rsidRPr="00B16BA1">
        <w:rPr>
          <w:w w:val="95"/>
        </w:rPr>
        <w:t>14</w:t>
      </w:r>
      <w:r w:rsidRPr="00B16BA1">
        <w:rPr>
          <w:spacing w:val="-22"/>
          <w:w w:val="95"/>
        </w:rPr>
        <w:t xml:space="preserve"> </w:t>
      </w:r>
      <w:r w:rsidRPr="00B16BA1">
        <w:rPr>
          <w:w w:val="95"/>
        </w:rPr>
        <w:t>per</w:t>
      </w:r>
      <w:r w:rsidRPr="00B16BA1">
        <w:rPr>
          <w:spacing w:val="-22"/>
          <w:w w:val="95"/>
        </w:rPr>
        <w:t xml:space="preserve"> </w:t>
      </w:r>
      <w:r w:rsidRPr="00B16BA1">
        <w:rPr>
          <w:w w:val="95"/>
        </w:rPr>
        <w:t>cent</w:t>
      </w:r>
      <w:r w:rsidRPr="00B16BA1">
        <w:rPr>
          <w:spacing w:val="-22"/>
          <w:w w:val="95"/>
        </w:rPr>
        <w:t xml:space="preserve"> </w:t>
      </w:r>
      <w:r w:rsidRPr="00B16BA1">
        <w:rPr>
          <w:w w:val="95"/>
        </w:rPr>
        <w:t>of</w:t>
      </w:r>
      <w:r w:rsidRPr="00B16BA1">
        <w:rPr>
          <w:spacing w:val="-22"/>
          <w:w w:val="95"/>
        </w:rPr>
        <w:t xml:space="preserve"> </w:t>
      </w:r>
      <w:r w:rsidRPr="00B16BA1">
        <w:rPr>
          <w:w w:val="95"/>
        </w:rPr>
        <w:t xml:space="preserve">non-Indigenous </w:t>
      </w:r>
      <w:r w:rsidRPr="00B16BA1">
        <w:t>Australians.</w:t>
      </w:r>
      <w:r w:rsidRPr="00B16BA1">
        <w:rPr>
          <w:position w:val="7"/>
          <w:sz w:val="13"/>
        </w:rPr>
        <w:t>36</w:t>
      </w:r>
    </w:p>
    <w:p w:rsidR="00190144" w:rsidRPr="00B16BA1" w:rsidRDefault="00C40FF0">
      <w:pPr>
        <w:pStyle w:val="BodyText"/>
        <w:spacing w:before="108" w:line="278" w:lineRule="auto"/>
        <w:ind w:left="770" w:right="801"/>
        <w:rPr>
          <w:sz w:val="13"/>
        </w:rPr>
      </w:pPr>
      <w:r w:rsidRPr="00B16BA1">
        <w:t>The</w:t>
      </w:r>
      <w:r w:rsidRPr="00B16BA1">
        <w:rPr>
          <w:spacing w:val="-39"/>
        </w:rPr>
        <w:t xml:space="preserve"> </w:t>
      </w:r>
      <w:r w:rsidRPr="00B16BA1">
        <w:t>younger</w:t>
      </w:r>
      <w:r w:rsidRPr="00B16BA1">
        <w:rPr>
          <w:spacing w:val="-38"/>
        </w:rPr>
        <w:t xml:space="preserve"> </w:t>
      </w:r>
      <w:r w:rsidRPr="00B16BA1">
        <w:t>age</w:t>
      </w:r>
      <w:r w:rsidRPr="00B16BA1">
        <w:rPr>
          <w:spacing w:val="-38"/>
        </w:rPr>
        <w:t xml:space="preserve"> </w:t>
      </w:r>
      <w:r w:rsidRPr="00B16BA1">
        <w:t>profile</w:t>
      </w:r>
      <w:r w:rsidRPr="00B16BA1">
        <w:rPr>
          <w:spacing w:val="-38"/>
        </w:rPr>
        <w:t xml:space="preserve"> </w:t>
      </w:r>
      <w:r w:rsidRPr="00B16BA1">
        <w:t>of</w:t>
      </w:r>
      <w:r w:rsidRPr="00B16BA1">
        <w:rPr>
          <w:spacing w:val="-38"/>
        </w:rPr>
        <w:t xml:space="preserve"> </w:t>
      </w:r>
      <w:r w:rsidRPr="00B16BA1">
        <w:t>the</w:t>
      </w:r>
      <w:r w:rsidRPr="00B16BA1">
        <w:rPr>
          <w:spacing w:val="-39"/>
        </w:rPr>
        <w:t xml:space="preserve"> </w:t>
      </w:r>
      <w:r w:rsidRPr="00B16BA1">
        <w:t>Aboriginal</w:t>
      </w:r>
      <w:r w:rsidRPr="00B16BA1">
        <w:rPr>
          <w:spacing w:val="-38"/>
        </w:rPr>
        <w:t xml:space="preserve"> </w:t>
      </w:r>
      <w:r w:rsidRPr="00B16BA1">
        <w:t xml:space="preserve">and </w:t>
      </w:r>
      <w:r w:rsidRPr="00B16BA1">
        <w:rPr>
          <w:spacing w:val="-5"/>
          <w:w w:val="95"/>
        </w:rPr>
        <w:t>Torres</w:t>
      </w:r>
      <w:r w:rsidRPr="00B16BA1">
        <w:rPr>
          <w:spacing w:val="-28"/>
          <w:w w:val="95"/>
        </w:rPr>
        <w:t xml:space="preserve"> </w:t>
      </w:r>
      <w:r w:rsidRPr="00B16BA1">
        <w:rPr>
          <w:w w:val="95"/>
        </w:rPr>
        <w:t>Strait</w:t>
      </w:r>
      <w:r w:rsidRPr="00B16BA1">
        <w:rPr>
          <w:spacing w:val="-27"/>
          <w:w w:val="95"/>
        </w:rPr>
        <w:t xml:space="preserve"> </w:t>
      </w:r>
      <w:r w:rsidRPr="00B16BA1">
        <w:rPr>
          <w:w w:val="95"/>
        </w:rPr>
        <w:t>Islander</w:t>
      </w:r>
      <w:r w:rsidRPr="00B16BA1">
        <w:rPr>
          <w:spacing w:val="-27"/>
          <w:w w:val="95"/>
        </w:rPr>
        <w:t xml:space="preserve"> </w:t>
      </w:r>
      <w:r w:rsidRPr="00B16BA1">
        <w:rPr>
          <w:w w:val="95"/>
        </w:rPr>
        <w:t>population</w:t>
      </w:r>
      <w:r w:rsidRPr="00B16BA1">
        <w:rPr>
          <w:spacing w:val="-28"/>
          <w:w w:val="95"/>
        </w:rPr>
        <w:t xml:space="preserve"> </w:t>
      </w:r>
      <w:r w:rsidRPr="00B16BA1">
        <w:rPr>
          <w:w w:val="95"/>
        </w:rPr>
        <w:t>requires</w:t>
      </w:r>
      <w:r w:rsidRPr="00B16BA1">
        <w:rPr>
          <w:spacing w:val="-27"/>
          <w:w w:val="95"/>
        </w:rPr>
        <w:t xml:space="preserve"> </w:t>
      </w:r>
      <w:r w:rsidRPr="00B16BA1">
        <w:rPr>
          <w:w w:val="95"/>
        </w:rPr>
        <w:t>a</w:t>
      </w:r>
      <w:r w:rsidRPr="00B16BA1">
        <w:rPr>
          <w:spacing w:val="-27"/>
          <w:w w:val="95"/>
        </w:rPr>
        <w:t xml:space="preserve"> </w:t>
      </w:r>
      <w:r w:rsidRPr="00B16BA1">
        <w:rPr>
          <w:w w:val="95"/>
        </w:rPr>
        <w:t xml:space="preserve">focus </w:t>
      </w:r>
      <w:r w:rsidRPr="00B16BA1">
        <w:t>on well-designed and implemented antenatal care</w:t>
      </w:r>
      <w:r w:rsidRPr="00B16BA1">
        <w:rPr>
          <w:spacing w:val="-44"/>
        </w:rPr>
        <w:t xml:space="preserve"> </w:t>
      </w:r>
      <w:r w:rsidRPr="00B16BA1">
        <w:t>and</w:t>
      </w:r>
      <w:r w:rsidRPr="00B16BA1">
        <w:rPr>
          <w:spacing w:val="-44"/>
        </w:rPr>
        <w:t xml:space="preserve"> </w:t>
      </w:r>
      <w:r w:rsidRPr="00B16BA1">
        <w:t>early</w:t>
      </w:r>
      <w:r w:rsidRPr="00B16BA1">
        <w:rPr>
          <w:spacing w:val="-43"/>
        </w:rPr>
        <w:t xml:space="preserve"> </w:t>
      </w:r>
      <w:r w:rsidRPr="00B16BA1">
        <w:t>childhood</w:t>
      </w:r>
      <w:r w:rsidRPr="00B16BA1">
        <w:rPr>
          <w:spacing w:val="-44"/>
        </w:rPr>
        <w:t xml:space="preserve"> </w:t>
      </w:r>
      <w:r w:rsidRPr="00B16BA1">
        <w:t>programs,</w:t>
      </w:r>
      <w:r w:rsidRPr="00B16BA1">
        <w:rPr>
          <w:spacing w:val="-43"/>
        </w:rPr>
        <w:t xml:space="preserve"> </w:t>
      </w:r>
      <w:r w:rsidRPr="00B16BA1">
        <w:t>along</w:t>
      </w:r>
      <w:r w:rsidRPr="00B16BA1">
        <w:rPr>
          <w:spacing w:val="-44"/>
        </w:rPr>
        <w:t xml:space="preserve"> </w:t>
      </w:r>
      <w:r w:rsidRPr="00B16BA1">
        <w:t xml:space="preserve">with </w:t>
      </w:r>
      <w:r w:rsidRPr="00B16BA1">
        <w:rPr>
          <w:w w:val="95"/>
        </w:rPr>
        <w:t>effective</w:t>
      </w:r>
      <w:r w:rsidRPr="00B16BA1">
        <w:rPr>
          <w:spacing w:val="-35"/>
          <w:w w:val="95"/>
        </w:rPr>
        <w:t xml:space="preserve"> </w:t>
      </w:r>
      <w:r w:rsidRPr="00B16BA1">
        <w:rPr>
          <w:w w:val="95"/>
        </w:rPr>
        <w:t>interventions</w:t>
      </w:r>
      <w:r w:rsidRPr="00B16BA1">
        <w:rPr>
          <w:spacing w:val="-35"/>
          <w:w w:val="95"/>
        </w:rPr>
        <w:t xml:space="preserve"> </w:t>
      </w:r>
      <w:r w:rsidRPr="00B16BA1">
        <w:rPr>
          <w:w w:val="95"/>
        </w:rPr>
        <w:t>to</w:t>
      </w:r>
      <w:r w:rsidRPr="00B16BA1">
        <w:rPr>
          <w:spacing w:val="-35"/>
          <w:w w:val="95"/>
        </w:rPr>
        <w:t xml:space="preserve"> </w:t>
      </w:r>
      <w:r w:rsidRPr="00B16BA1">
        <w:rPr>
          <w:w w:val="95"/>
        </w:rPr>
        <w:t>support</w:t>
      </w:r>
      <w:r w:rsidRPr="00B16BA1">
        <w:rPr>
          <w:spacing w:val="-35"/>
          <w:w w:val="95"/>
        </w:rPr>
        <w:t xml:space="preserve"> </w:t>
      </w:r>
      <w:r w:rsidRPr="00B16BA1">
        <w:rPr>
          <w:w w:val="95"/>
        </w:rPr>
        <w:t>young</w:t>
      </w:r>
      <w:r w:rsidRPr="00B16BA1">
        <w:rPr>
          <w:spacing w:val="-35"/>
          <w:w w:val="95"/>
        </w:rPr>
        <w:t xml:space="preserve"> </w:t>
      </w:r>
      <w:r w:rsidRPr="00B16BA1">
        <w:rPr>
          <w:w w:val="95"/>
        </w:rPr>
        <w:t>adults</w:t>
      </w:r>
      <w:r w:rsidRPr="00B16BA1">
        <w:rPr>
          <w:spacing w:val="-35"/>
          <w:w w:val="95"/>
        </w:rPr>
        <w:t xml:space="preserve"> </w:t>
      </w:r>
      <w:r w:rsidRPr="00B16BA1">
        <w:rPr>
          <w:w w:val="95"/>
        </w:rPr>
        <w:t xml:space="preserve">to </w:t>
      </w:r>
      <w:r w:rsidRPr="00B16BA1">
        <w:t>adopt healthy</w:t>
      </w:r>
      <w:r w:rsidRPr="00B16BA1">
        <w:rPr>
          <w:spacing w:val="-26"/>
        </w:rPr>
        <w:t xml:space="preserve"> </w:t>
      </w:r>
      <w:r w:rsidRPr="00B16BA1">
        <w:t>lives.</w:t>
      </w:r>
      <w:r w:rsidRPr="00B16BA1">
        <w:rPr>
          <w:position w:val="7"/>
          <w:sz w:val="13"/>
        </w:rPr>
        <w:t>37</w:t>
      </w:r>
    </w:p>
    <w:p w:rsidR="00190144" w:rsidRPr="00B16BA1" w:rsidRDefault="00C40FF0">
      <w:pPr>
        <w:pStyle w:val="BodyText"/>
        <w:spacing w:before="110" w:line="278" w:lineRule="auto"/>
        <w:ind w:left="791" w:right="760" w:firstLine="1"/>
      </w:pPr>
      <w:proofErr w:type="gramStart"/>
      <w:r w:rsidRPr="00B16BA1">
        <w:t>However</w:t>
      </w:r>
      <w:proofErr w:type="gramEnd"/>
      <w:r w:rsidRPr="00B16BA1">
        <w:t xml:space="preserve"> there will also be increases in the number of older Aboriginal and </w:t>
      </w:r>
      <w:r w:rsidRPr="00B16BA1">
        <w:rPr>
          <w:spacing w:val="-5"/>
        </w:rPr>
        <w:t xml:space="preserve">Torres </w:t>
      </w:r>
      <w:r w:rsidRPr="00B16BA1">
        <w:t xml:space="preserve">Strait </w:t>
      </w:r>
      <w:r w:rsidRPr="00B16BA1">
        <w:rPr>
          <w:w w:val="95"/>
        </w:rPr>
        <w:t>Islander</w:t>
      </w:r>
      <w:r w:rsidRPr="00B16BA1">
        <w:rPr>
          <w:spacing w:val="-19"/>
          <w:w w:val="95"/>
        </w:rPr>
        <w:t xml:space="preserve"> </w:t>
      </w:r>
      <w:r w:rsidRPr="00B16BA1">
        <w:rPr>
          <w:w w:val="95"/>
        </w:rPr>
        <w:t>people</w:t>
      </w:r>
      <w:r w:rsidRPr="00B16BA1">
        <w:rPr>
          <w:spacing w:val="-18"/>
          <w:w w:val="95"/>
        </w:rPr>
        <w:t xml:space="preserve"> </w:t>
      </w:r>
      <w:r w:rsidRPr="00B16BA1">
        <w:rPr>
          <w:w w:val="95"/>
        </w:rPr>
        <w:t>over</w:t>
      </w:r>
      <w:r w:rsidRPr="00B16BA1">
        <w:rPr>
          <w:spacing w:val="-18"/>
          <w:w w:val="95"/>
        </w:rPr>
        <w:t xml:space="preserve"> </w:t>
      </w:r>
      <w:r w:rsidRPr="00B16BA1">
        <w:rPr>
          <w:w w:val="95"/>
        </w:rPr>
        <w:t>the</w:t>
      </w:r>
      <w:r w:rsidRPr="00B16BA1">
        <w:rPr>
          <w:spacing w:val="-18"/>
          <w:w w:val="95"/>
        </w:rPr>
        <w:t xml:space="preserve"> </w:t>
      </w:r>
      <w:r w:rsidRPr="00B16BA1">
        <w:rPr>
          <w:w w:val="95"/>
        </w:rPr>
        <w:t>coming</w:t>
      </w:r>
      <w:r w:rsidRPr="00B16BA1">
        <w:rPr>
          <w:spacing w:val="-18"/>
          <w:w w:val="95"/>
        </w:rPr>
        <w:t xml:space="preserve"> </w:t>
      </w:r>
      <w:r w:rsidRPr="00B16BA1">
        <w:rPr>
          <w:w w:val="95"/>
        </w:rPr>
        <w:t>decade.</w:t>
      </w:r>
      <w:r w:rsidRPr="00B16BA1">
        <w:rPr>
          <w:spacing w:val="-18"/>
          <w:w w:val="95"/>
        </w:rPr>
        <w:t xml:space="preserve"> </w:t>
      </w:r>
      <w:r w:rsidRPr="00B16BA1">
        <w:rPr>
          <w:w w:val="95"/>
        </w:rPr>
        <w:t>The</w:t>
      </w:r>
      <w:r w:rsidRPr="00B16BA1">
        <w:rPr>
          <w:spacing w:val="-18"/>
          <w:w w:val="95"/>
        </w:rPr>
        <w:t xml:space="preserve"> </w:t>
      </w:r>
      <w:r w:rsidRPr="00B16BA1">
        <w:rPr>
          <w:spacing w:val="-5"/>
          <w:w w:val="95"/>
        </w:rPr>
        <w:t xml:space="preserve">key </w:t>
      </w:r>
      <w:r w:rsidRPr="00B16BA1">
        <w:rPr>
          <w:w w:val="95"/>
        </w:rPr>
        <w:t>challenge</w:t>
      </w:r>
      <w:r w:rsidRPr="00B16BA1">
        <w:rPr>
          <w:spacing w:val="-23"/>
          <w:w w:val="95"/>
        </w:rPr>
        <w:t xml:space="preserve"> </w:t>
      </w:r>
      <w:r w:rsidRPr="00B16BA1">
        <w:rPr>
          <w:w w:val="95"/>
        </w:rPr>
        <w:t>here</w:t>
      </w:r>
      <w:r w:rsidRPr="00B16BA1">
        <w:rPr>
          <w:spacing w:val="-22"/>
          <w:w w:val="95"/>
        </w:rPr>
        <w:t xml:space="preserve"> </w:t>
      </w:r>
      <w:r w:rsidRPr="00B16BA1">
        <w:rPr>
          <w:w w:val="95"/>
        </w:rPr>
        <w:t>will</w:t>
      </w:r>
      <w:r w:rsidRPr="00B16BA1">
        <w:rPr>
          <w:spacing w:val="-22"/>
          <w:w w:val="95"/>
        </w:rPr>
        <w:t xml:space="preserve"> </w:t>
      </w:r>
      <w:r w:rsidRPr="00B16BA1">
        <w:rPr>
          <w:w w:val="95"/>
        </w:rPr>
        <w:t>be</w:t>
      </w:r>
      <w:r w:rsidRPr="00B16BA1">
        <w:rPr>
          <w:spacing w:val="-22"/>
          <w:w w:val="95"/>
        </w:rPr>
        <w:t xml:space="preserve"> </w:t>
      </w:r>
      <w:r w:rsidRPr="00B16BA1">
        <w:rPr>
          <w:w w:val="95"/>
        </w:rPr>
        <w:t>to</w:t>
      </w:r>
      <w:r w:rsidRPr="00B16BA1">
        <w:rPr>
          <w:spacing w:val="-23"/>
          <w:w w:val="95"/>
        </w:rPr>
        <w:t xml:space="preserve"> </w:t>
      </w:r>
      <w:r w:rsidRPr="00B16BA1">
        <w:rPr>
          <w:w w:val="95"/>
        </w:rPr>
        <w:t>deliver</w:t>
      </w:r>
      <w:r w:rsidRPr="00B16BA1">
        <w:rPr>
          <w:spacing w:val="-22"/>
          <w:w w:val="95"/>
        </w:rPr>
        <w:t xml:space="preserve"> </w:t>
      </w:r>
      <w:r w:rsidRPr="00B16BA1">
        <w:rPr>
          <w:w w:val="95"/>
        </w:rPr>
        <w:t>person-</w:t>
      </w:r>
      <w:proofErr w:type="spellStart"/>
      <w:r w:rsidRPr="00B16BA1">
        <w:rPr>
          <w:w w:val="95"/>
        </w:rPr>
        <w:t>centred</w:t>
      </w:r>
      <w:proofErr w:type="spellEnd"/>
      <w:r w:rsidRPr="00B16BA1">
        <w:rPr>
          <w:w w:val="95"/>
        </w:rPr>
        <w:t>, culturally</w:t>
      </w:r>
      <w:r w:rsidRPr="00B16BA1">
        <w:rPr>
          <w:spacing w:val="-37"/>
          <w:w w:val="95"/>
        </w:rPr>
        <w:t xml:space="preserve"> </w:t>
      </w:r>
      <w:r w:rsidRPr="00B16BA1">
        <w:rPr>
          <w:w w:val="95"/>
        </w:rPr>
        <w:t>appropriate</w:t>
      </w:r>
      <w:r w:rsidRPr="00B16BA1">
        <w:rPr>
          <w:spacing w:val="-37"/>
          <w:w w:val="95"/>
        </w:rPr>
        <w:t xml:space="preserve"> </w:t>
      </w:r>
      <w:r w:rsidRPr="00B16BA1">
        <w:rPr>
          <w:w w:val="95"/>
        </w:rPr>
        <w:t>health</w:t>
      </w:r>
      <w:r w:rsidRPr="00B16BA1">
        <w:rPr>
          <w:spacing w:val="-36"/>
          <w:w w:val="95"/>
        </w:rPr>
        <w:t xml:space="preserve"> </w:t>
      </w:r>
      <w:r w:rsidRPr="00B16BA1">
        <w:rPr>
          <w:w w:val="95"/>
        </w:rPr>
        <w:t>care</w:t>
      </w:r>
      <w:r w:rsidRPr="00B16BA1">
        <w:rPr>
          <w:spacing w:val="-37"/>
          <w:w w:val="95"/>
        </w:rPr>
        <w:t xml:space="preserve"> </w:t>
      </w:r>
      <w:r w:rsidRPr="00B16BA1">
        <w:rPr>
          <w:w w:val="95"/>
        </w:rPr>
        <w:t>for</w:t>
      </w:r>
      <w:r w:rsidRPr="00B16BA1">
        <w:rPr>
          <w:spacing w:val="-37"/>
          <w:w w:val="95"/>
        </w:rPr>
        <w:t xml:space="preserve"> </w:t>
      </w:r>
      <w:r w:rsidRPr="00B16BA1">
        <w:rPr>
          <w:w w:val="95"/>
        </w:rPr>
        <w:t>older</w:t>
      </w:r>
      <w:r w:rsidRPr="00B16BA1">
        <w:rPr>
          <w:spacing w:val="-36"/>
          <w:w w:val="95"/>
        </w:rPr>
        <w:t xml:space="preserve"> </w:t>
      </w:r>
      <w:r w:rsidRPr="00B16BA1">
        <w:rPr>
          <w:w w:val="95"/>
        </w:rPr>
        <w:t>people that</w:t>
      </w:r>
      <w:r w:rsidRPr="00B16BA1">
        <w:rPr>
          <w:spacing w:val="-30"/>
          <w:w w:val="95"/>
        </w:rPr>
        <w:t xml:space="preserve"> </w:t>
      </w:r>
      <w:proofErr w:type="spellStart"/>
      <w:r w:rsidRPr="00B16BA1">
        <w:rPr>
          <w:w w:val="95"/>
        </w:rPr>
        <w:t>maximises</w:t>
      </w:r>
      <w:proofErr w:type="spellEnd"/>
      <w:r w:rsidRPr="00B16BA1">
        <w:rPr>
          <w:spacing w:val="-29"/>
          <w:w w:val="95"/>
        </w:rPr>
        <w:t xml:space="preserve"> </w:t>
      </w:r>
      <w:r w:rsidRPr="00B16BA1">
        <w:rPr>
          <w:w w:val="95"/>
        </w:rPr>
        <w:t>their</w:t>
      </w:r>
      <w:r w:rsidRPr="00B16BA1">
        <w:rPr>
          <w:spacing w:val="-29"/>
          <w:w w:val="95"/>
        </w:rPr>
        <w:t xml:space="preserve"> </w:t>
      </w:r>
      <w:r w:rsidRPr="00B16BA1">
        <w:rPr>
          <w:w w:val="95"/>
        </w:rPr>
        <w:t>function</w:t>
      </w:r>
      <w:r w:rsidRPr="00B16BA1">
        <w:rPr>
          <w:spacing w:val="-30"/>
          <w:w w:val="95"/>
        </w:rPr>
        <w:t xml:space="preserve"> </w:t>
      </w:r>
      <w:r w:rsidRPr="00B16BA1">
        <w:rPr>
          <w:w w:val="95"/>
        </w:rPr>
        <w:t>and</w:t>
      </w:r>
      <w:r w:rsidRPr="00B16BA1">
        <w:rPr>
          <w:spacing w:val="-29"/>
          <w:w w:val="95"/>
        </w:rPr>
        <w:t xml:space="preserve"> </w:t>
      </w:r>
      <w:r w:rsidRPr="00B16BA1">
        <w:rPr>
          <w:w w:val="95"/>
        </w:rPr>
        <w:t>independence through</w:t>
      </w:r>
      <w:r w:rsidRPr="00B16BA1">
        <w:rPr>
          <w:spacing w:val="-23"/>
          <w:w w:val="95"/>
        </w:rPr>
        <w:t xml:space="preserve"> </w:t>
      </w:r>
      <w:r w:rsidRPr="00B16BA1">
        <w:rPr>
          <w:w w:val="95"/>
        </w:rPr>
        <w:t>access</w:t>
      </w:r>
      <w:r w:rsidRPr="00B16BA1">
        <w:rPr>
          <w:spacing w:val="-22"/>
          <w:w w:val="95"/>
        </w:rPr>
        <w:t xml:space="preserve"> </w:t>
      </w:r>
      <w:r w:rsidRPr="00B16BA1">
        <w:rPr>
          <w:w w:val="95"/>
        </w:rPr>
        <w:t>to</w:t>
      </w:r>
      <w:r w:rsidRPr="00B16BA1">
        <w:rPr>
          <w:spacing w:val="-23"/>
          <w:w w:val="95"/>
        </w:rPr>
        <w:t xml:space="preserve"> </w:t>
      </w:r>
      <w:r w:rsidRPr="00B16BA1">
        <w:rPr>
          <w:w w:val="95"/>
        </w:rPr>
        <w:t>a</w:t>
      </w:r>
      <w:r w:rsidRPr="00B16BA1">
        <w:rPr>
          <w:spacing w:val="-22"/>
          <w:w w:val="95"/>
        </w:rPr>
        <w:t xml:space="preserve"> </w:t>
      </w:r>
      <w:r w:rsidRPr="00B16BA1">
        <w:rPr>
          <w:w w:val="95"/>
        </w:rPr>
        <w:t>flexible</w:t>
      </w:r>
      <w:r w:rsidRPr="00B16BA1">
        <w:rPr>
          <w:spacing w:val="-23"/>
          <w:w w:val="95"/>
        </w:rPr>
        <w:t xml:space="preserve"> </w:t>
      </w:r>
      <w:r w:rsidRPr="00B16BA1">
        <w:rPr>
          <w:w w:val="95"/>
        </w:rPr>
        <w:t>range</w:t>
      </w:r>
      <w:r w:rsidRPr="00B16BA1">
        <w:rPr>
          <w:spacing w:val="-22"/>
          <w:w w:val="95"/>
        </w:rPr>
        <w:t xml:space="preserve"> </w:t>
      </w:r>
      <w:r w:rsidRPr="00B16BA1">
        <w:rPr>
          <w:w w:val="95"/>
        </w:rPr>
        <w:t>of</w:t>
      </w:r>
      <w:r w:rsidRPr="00B16BA1">
        <w:rPr>
          <w:spacing w:val="-22"/>
          <w:w w:val="95"/>
        </w:rPr>
        <w:t xml:space="preserve"> </w:t>
      </w:r>
      <w:r w:rsidRPr="00B16BA1">
        <w:rPr>
          <w:w w:val="95"/>
        </w:rPr>
        <w:t>general</w:t>
      </w:r>
      <w:r w:rsidRPr="00B16BA1">
        <w:rPr>
          <w:spacing w:val="-23"/>
          <w:w w:val="95"/>
        </w:rPr>
        <w:t xml:space="preserve"> </w:t>
      </w:r>
      <w:r w:rsidRPr="00B16BA1">
        <w:rPr>
          <w:w w:val="95"/>
        </w:rPr>
        <w:t xml:space="preserve">and </w:t>
      </w:r>
      <w:r w:rsidRPr="00B16BA1">
        <w:t>specialist health</w:t>
      </w:r>
      <w:r w:rsidRPr="00B16BA1">
        <w:rPr>
          <w:spacing w:val="-28"/>
        </w:rPr>
        <w:t xml:space="preserve"> </w:t>
      </w:r>
      <w:r w:rsidRPr="00B16BA1">
        <w:t>services.</w:t>
      </w:r>
    </w:p>
    <w:p w:rsidR="00190144" w:rsidRPr="00B16BA1" w:rsidRDefault="00C40FF0">
      <w:pPr>
        <w:pStyle w:val="BodyText"/>
        <w:spacing w:before="109" w:line="278" w:lineRule="auto"/>
        <w:ind w:left="788" w:right="871" w:hanging="8"/>
      </w:pPr>
      <w:r w:rsidRPr="00B16BA1">
        <w:rPr>
          <w:w w:val="95"/>
        </w:rPr>
        <w:t xml:space="preserve">Applying a whole-of-life perspective </w:t>
      </w:r>
      <w:proofErr w:type="spellStart"/>
      <w:r w:rsidRPr="00B16BA1">
        <w:rPr>
          <w:spacing w:val="-3"/>
          <w:w w:val="95"/>
        </w:rPr>
        <w:t>recognises</w:t>
      </w:r>
      <w:proofErr w:type="spellEnd"/>
      <w:r w:rsidRPr="00B16BA1">
        <w:rPr>
          <w:spacing w:val="-3"/>
          <w:w w:val="95"/>
        </w:rPr>
        <w:t xml:space="preserve"> </w:t>
      </w:r>
      <w:r w:rsidRPr="00B16BA1">
        <w:t xml:space="preserve">the different stages in life, highlights key </w:t>
      </w:r>
      <w:r w:rsidRPr="00B16BA1">
        <w:rPr>
          <w:w w:val="95"/>
        </w:rPr>
        <w:t xml:space="preserve">transition periods for individuals and provides strategic points of intersection between health </w:t>
      </w:r>
      <w:r w:rsidRPr="00B16BA1">
        <w:t>and mental health and social and emotional wellbeing. Addressing health risks earlier in</w:t>
      </w:r>
    </w:p>
    <w:p w:rsidR="00190144" w:rsidRPr="00B16BA1" w:rsidRDefault="00C40FF0">
      <w:pPr>
        <w:pStyle w:val="BodyText"/>
        <w:spacing w:line="278" w:lineRule="auto"/>
        <w:ind w:left="793" w:right="868" w:hanging="1"/>
      </w:pPr>
      <w:proofErr w:type="gramStart"/>
      <w:r w:rsidRPr="00B16BA1">
        <w:t>the</w:t>
      </w:r>
      <w:proofErr w:type="gramEnd"/>
      <w:r w:rsidRPr="00B16BA1">
        <w:rPr>
          <w:spacing w:val="-45"/>
        </w:rPr>
        <w:t xml:space="preserve"> </w:t>
      </w:r>
      <w:r w:rsidRPr="00B16BA1">
        <w:t>life</w:t>
      </w:r>
      <w:r w:rsidRPr="00B16BA1">
        <w:rPr>
          <w:spacing w:val="-45"/>
        </w:rPr>
        <w:t xml:space="preserve"> </w:t>
      </w:r>
      <w:r w:rsidRPr="00B16BA1">
        <w:t>span,</w:t>
      </w:r>
      <w:r w:rsidRPr="00B16BA1">
        <w:rPr>
          <w:spacing w:val="-45"/>
        </w:rPr>
        <w:t xml:space="preserve"> </w:t>
      </w:r>
      <w:r w:rsidRPr="00B16BA1">
        <w:t>through</w:t>
      </w:r>
      <w:r w:rsidRPr="00B16BA1">
        <w:rPr>
          <w:spacing w:val="-45"/>
        </w:rPr>
        <w:t xml:space="preserve"> </w:t>
      </w:r>
      <w:r w:rsidRPr="00B16BA1">
        <w:t>prevention</w:t>
      </w:r>
      <w:r w:rsidRPr="00B16BA1">
        <w:rPr>
          <w:spacing w:val="-44"/>
        </w:rPr>
        <w:t xml:space="preserve"> </w:t>
      </w:r>
      <w:r w:rsidRPr="00B16BA1">
        <w:t>and</w:t>
      </w:r>
      <w:r w:rsidRPr="00B16BA1">
        <w:rPr>
          <w:spacing w:val="-45"/>
        </w:rPr>
        <w:t xml:space="preserve"> </w:t>
      </w:r>
      <w:r w:rsidRPr="00B16BA1">
        <w:t xml:space="preserve">early </w:t>
      </w:r>
      <w:r w:rsidRPr="00B16BA1">
        <w:rPr>
          <w:w w:val="90"/>
        </w:rPr>
        <w:t>intervention during developmentally</w:t>
      </w:r>
      <w:r w:rsidRPr="00B16BA1">
        <w:rPr>
          <w:spacing w:val="13"/>
          <w:w w:val="90"/>
        </w:rPr>
        <w:t xml:space="preserve"> </w:t>
      </w:r>
      <w:r w:rsidRPr="00B16BA1">
        <w:rPr>
          <w:w w:val="90"/>
        </w:rPr>
        <w:t>sensitive</w:t>
      </w:r>
    </w:p>
    <w:p w:rsidR="00190144" w:rsidRPr="00B16BA1" w:rsidRDefault="00190144">
      <w:pPr>
        <w:spacing w:line="278" w:lineRule="auto"/>
        <w:sectPr w:rsidR="00190144" w:rsidRPr="00B16BA1">
          <w:type w:val="continuous"/>
          <w:pgSz w:w="11910" w:h="16840"/>
          <w:pgMar w:top="360" w:right="100" w:bottom="280" w:left="80" w:header="720" w:footer="720" w:gutter="0"/>
          <w:cols w:num="2" w:space="720" w:equalWidth="0">
            <w:col w:w="4516" w:space="798"/>
            <w:col w:w="6416"/>
          </w:cols>
        </w:sectPr>
      </w:pPr>
    </w:p>
    <w:p w:rsidR="00190144" w:rsidRPr="00B16BA1" w:rsidRDefault="00190144">
      <w:pPr>
        <w:pStyle w:val="BodyText"/>
        <w:rPr>
          <w:sz w:val="20"/>
        </w:rPr>
      </w:pPr>
    </w:p>
    <w:p w:rsidR="00190144" w:rsidRPr="00B16BA1" w:rsidRDefault="00190144">
      <w:pPr>
        <w:pStyle w:val="BodyText"/>
        <w:spacing w:before="10"/>
        <w:rPr>
          <w:sz w:val="21"/>
        </w:rPr>
      </w:pPr>
    </w:p>
    <w:p w:rsidR="00190144" w:rsidRPr="00B16BA1" w:rsidRDefault="00C40FF0">
      <w:pPr>
        <w:ind w:left="118"/>
        <w:rPr>
          <w:rFonts w:ascii="Calibri"/>
          <w:sz w:val="20"/>
        </w:rPr>
      </w:pPr>
      <w:r w:rsidRPr="00B16BA1">
        <w:rPr>
          <w:rFonts w:ascii="Calibri"/>
          <w:w w:val="125"/>
          <w:sz w:val="20"/>
        </w:rPr>
        <w:t>26</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190144">
      <w:pPr>
        <w:rPr>
          <w:rFonts w:ascii="Calibri"/>
          <w:sz w:val="11"/>
        </w:rPr>
        <w:sectPr w:rsidR="00190144" w:rsidRPr="00B16BA1">
          <w:pgSz w:w="11910" w:h="16840"/>
          <w:pgMar w:top="1160" w:right="100" w:bottom="0" w:left="80" w:header="720" w:footer="720" w:gutter="0"/>
          <w:cols w:space="720"/>
        </w:sectPr>
      </w:pPr>
    </w:p>
    <w:p w:rsidR="00190144" w:rsidRPr="00B16BA1" w:rsidRDefault="00C40FF0">
      <w:pPr>
        <w:pStyle w:val="BodyText"/>
        <w:spacing w:before="97" w:line="278" w:lineRule="auto"/>
        <w:ind w:left="778" w:right="441" w:firstLine="1"/>
      </w:pPr>
      <w:bookmarkStart w:id="28" w:name="Health_Impacts_Across_the_Life_Course"/>
      <w:bookmarkEnd w:id="28"/>
      <w:proofErr w:type="gramStart"/>
      <w:r w:rsidRPr="00B16BA1">
        <w:t>periods</w:t>
      </w:r>
      <w:proofErr w:type="gramEnd"/>
      <w:r w:rsidRPr="00B16BA1">
        <w:t>,</w:t>
      </w:r>
      <w:r w:rsidRPr="00B16BA1">
        <w:rPr>
          <w:spacing w:val="-48"/>
        </w:rPr>
        <w:t xml:space="preserve"> </w:t>
      </w:r>
      <w:r w:rsidRPr="00B16BA1">
        <w:t>provides</w:t>
      </w:r>
      <w:r w:rsidRPr="00B16BA1">
        <w:rPr>
          <w:spacing w:val="-47"/>
        </w:rPr>
        <w:t xml:space="preserve"> </w:t>
      </w:r>
      <w:r w:rsidRPr="00B16BA1">
        <w:t>greater</w:t>
      </w:r>
      <w:r w:rsidRPr="00B16BA1">
        <w:rPr>
          <w:spacing w:val="-47"/>
        </w:rPr>
        <w:t xml:space="preserve"> </w:t>
      </w:r>
      <w:r w:rsidRPr="00B16BA1">
        <w:t>returns</w:t>
      </w:r>
      <w:r w:rsidRPr="00B16BA1">
        <w:rPr>
          <w:spacing w:val="-47"/>
        </w:rPr>
        <w:t xml:space="preserve"> </w:t>
      </w:r>
      <w:r w:rsidRPr="00B16BA1">
        <w:t>for</w:t>
      </w:r>
      <w:r w:rsidRPr="00B16BA1">
        <w:rPr>
          <w:spacing w:val="-47"/>
        </w:rPr>
        <w:t xml:space="preserve"> </w:t>
      </w:r>
      <w:r w:rsidRPr="00B16BA1">
        <w:t xml:space="preserve">the </w:t>
      </w:r>
      <w:r w:rsidRPr="00B16BA1">
        <w:rPr>
          <w:w w:val="95"/>
        </w:rPr>
        <w:t>resources</w:t>
      </w:r>
      <w:r w:rsidRPr="00B16BA1">
        <w:rPr>
          <w:spacing w:val="-22"/>
          <w:w w:val="95"/>
        </w:rPr>
        <w:t xml:space="preserve"> </w:t>
      </w:r>
      <w:r w:rsidRPr="00B16BA1">
        <w:rPr>
          <w:w w:val="95"/>
        </w:rPr>
        <w:t>invested.</w:t>
      </w:r>
      <w:r w:rsidRPr="00B16BA1">
        <w:rPr>
          <w:spacing w:val="-21"/>
          <w:w w:val="95"/>
        </w:rPr>
        <w:t xml:space="preserve"> </w:t>
      </w:r>
      <w:r w:rsidRPr="00B16BA1">
        <w:rPr>
          <w:w w:val="95"/>
        </w:rPr>
        <w:t>A</w:t>
      </w:r>
      <w:r w:rsidRPr="00B16BA1">
        <w:rPr>
          <w:spacing w:val="-22"/>
          <w:w w:val="95"/>
        </w:rPr>
        <w:t xml:space="preserve"> </w:t>
      </w:r>
      <w:r w:rsidRPr="00B16BA1">
        <w:rPr>
          <w:w w:val="95"/>
        </w:rPr>
        <w:t>life</w:t>
      </w:r>
      <w:r w:rsidRPr="00B16BA1">
        <w:rPr>
          <w:spacing w:val="-21"/>
          <w:w w:val="95"/>
        </w:rPr>
        <w:t xml:space="preserve"> </w:t>
      </w:r>
      <w:r w:rsidRPr="00B16BA1">
        <w:rPr>
          <w:w w:val="95"/>
        </w:rPr>
        <w:t>course</w:t>
      </w:r>
      <w:r w:rsidRPr="00B16BA1">
        <w:rPr>
          <w:spacing w:val="-22"/>
          <w:w w:val="95"/>
        </w:rPr>
        <w:t xml:space="preserve"> </w:t>
      </w:r>
      <w:r w:rsidRPr="00B16BA1">
        <w:rPr>
          <w:spacing w:val="-3"/>
          <w:w w:val="95"/>
        </w:rPr>
        <w:t xml:space="preserve">approach </w:t>
      </w:r>
      <w:r w:rsidRPr="00B16BA1">
        <w:t>is</w:t>
      </w:r>
      <w:r w:rsidRPr="00B16BA1">
        <w:rPr>
          <w:spacing w:val="-43"/>
        </w:rPr>
        <w:t xml:space="preserve"> </w:t>
      </w:r>
      <w:r w:rsidRPr="00B16BA1">
        <w:t>necessary</w:t>
      </w:r>
      <w:r w:rsidRPr="00B16BA1">
        <w:rPr>
          <w:spacing w:val="-42"/>
        </w:rPr>
        <w:t xml:space="preserve"> </w:t>
      </w:r>
      <w:r w:rsidRPr="00B16BA1">
        <w:t>in</w:t>
      </w:r>
      <w:r w:rsidRPr="00B16BA1">
        <w:rPr>
          <w:spacing w:val="-42"/>
        </w:rPr>
        <w:t xml:space="preserve"> </w:t>
      </w:r>
      <w:r w:rsidRPr="00B16BA1">
        <w:t>order</w:t>
      </w:r>
      <w:r w:rsidRPr="00B16BA1">
        <w:rPr>
          <w:spacing w:val="-42"/>
        </w:rPr>
        <w:t xml:space="preserve"> </w:t>
      </w:r>
      <w:r w:rsidRPr="00B16BA1">
        <w:t>to</w:t>
      </w:r>
      <w:r w:rsidRPr="00B16BA1">
        <w:rPr>
          <w:spacing w:val="-42"/>
        </w:rPr>
        <w:t xml:space="preserve"> </w:t>
      </w:r>
      <w:r w:rsidRPr="00B16BA1">
        <w:t>address</w:t>
      </w:r>
      <w:r w:rsidRPr="00B16BA1">
        <w:rPr>
          <w:spacing w:val="-42"/>
        </w:rPr>
        <w:t xml:space="preserve"> </w:t>
      </w:r>
      <w:r w:rsidRPr="00B16BA1">
        <w:t>the</w:t>
      </w:r>
      <w:r w:rsidRPr="00B16BA1">
        <w:rPr>
          <w:spacing w:val="-42"/>
        </w:rPr>
        <w:t xml:space="preserve"> </w:t>
      </w:r>
      <w:r w:rsidRPr="00B16BA1">
        <w:rPr>
          <w:spacing w:val="-3"/>
        </w:rPr>
        <w:t xml:space="preserve">inter- </w:t>
      </w:r>
      <w:r w:rsidRPr="00B16BA1">
        <w:rPr>
          <w:w w:val="95"/>
        </w:rPr>
        <w:t>generational</w:t>
      </w:r>
      <w:r w:rsidRPr="00B16BA1">
        <w:rPr>
          <w:spacing w:val="-23"/>
          <w:w w:val="95"/>
        </w:rPr>
        <w:t xml:space="preserve"> </w:t>
      </w:r>
      <w:r w:rsidRPr="00B16BA1">
        <w:rPr>
          <w:w w:val="95"/>
        </w:rPr>
        <w:t>mechanisms</w:t>
      </w:r>
      <w:r w:rsidRPr="00B16BA1">
        <w:rPr>
          <w:spacing w:val="-23"/>
          <w:w w:val="95"/>
        </w:rPr>
        <w:t xml:space="preserve"> </w:t>
      </w:r>
      <w:r w:rsidRPr="00B16BA1">
        <w:rPr>
          <w:w w:val="95"/>
        </w:rPr>
        <w:t>that</w:t>
      </w:r>
      <w:r w:rsidRPr="00B16BA1">
        <w:rPr>
          <w:spacing w:val="-22"/>
          <w:w w:val="95"/>
        </w:rPr>
        <w:t xml:space="preserve"> </w:t>
      </w:r>
      <w:r w:rsidRPr="00B16BA1">
        <w:rPr>
          <w:w w:val="95"/>
        </w:rPr>
        <w:t>impact</w:t>
      </w:r>
      <w:r w:rsidRPr="00B16BA1">
        <w:rPr>
          <w:spacing w:val="-23"/>
          <w:w w:val="95"/>
        </w:rPr>
        <w:t xml:space="preserve"> </w:t>
      </w:r>
      <w:r w:rsidRPr="00B16BA1">
        <w:rPr>
          <w:w w:val="95"/>
        </w:rPr>
        <w:t>on</w:t>
      </w:r>
    </w:p>
    <w:p w:rsidR="00190144" w:rsidRPr="00B16BA1" w:rsidRDefault="00C40FF0">
      <w:pPr>
        <w:pStyle w:val="BodyText"/>
        <w:spacing w:line="278" w:lineRule="auto"/>
        <w:ind w:left="773" w:right="-15" w:firstLine="6"/>
      </w:pPr>
      <w:proofErr w:type="gramStart"/>
      <w:r w:rsidRPr="00B16BA1">
        <w:rPr>
          <w:w w:val="95"/>
        </w:rPr>
        <w:t>health</w:t>
      </w:r>
      <w:proofErr w:type="gramEnd"/>
      <w:r w:rsidRPr="00B16BA1">
        <w:rPr>
          <w:spacing w:val="-33"/>
          <w:w w:val="95"/>
        </w:rPr>
        <w:t xml:space="preserve"> </w:t>
      </w:r>
      <w:r w:rsidRPr="00B16BA1">
        <w:rPr>
          <w:w w:val="95"/>
        </w:rPr>
        <w:t>inequalities.</w:t>
      </w:r>
      <w:r w:rsidRPr="00B16BA1">
        <w:rPr>
          <w:spacing w:val="-32"/>
          <w:w w:val="95"/>
        </w:rPr>
        <w:t xml:space="preserve"> </w:t>
      </w:r>
      <w:r w:rsidRPr="00B16BA1">
        <w:rPr>
          <w:w w:val="95"/>
        </w:rPr>
        <w:t>For</w:t>
      </w:r>
      <w:r w:rsidRPr="00B16BA1">
        <w:rPr>
          <w:spacing w:val="-32"/>
          <w:w w:val="95"/>
        </w:rPr>
        <w:t xml:space="preserve"> </w:t>
      </w:r>
      <w:r w:rsidRPr="00B16BA1">
        <w:rPr>
          <w:w w:val="95"/>
        </w:rPr>
        <w:t>example,</w:t>
      </w:r>
      <w:r w:rsidRPr="00B16BA1">
        <w:rPr>
          <w:spacing w:val="-32"/>
          <w:w w:val="95"/>
        </w:rPr>
        <w:t xml:space="preserve"> </w:t>
      </w:r>
      <w:r w:rsidRPr="00B16BA1">
        <w:rPr>
          <w:w w:val="95"/>
        </w:rPr>
        <w:t>delays</w:t>
      </w:r>
      <w:r w:rsidRPr="00B16BA1">
        <w:rPr>
          <w:spacing w:val="-33"/>
          <w:w w:val="95"/>
        </w:rPr>
        <w:t xml:space="preserve"> </w:t>
      </w:r>
      <w:r w:rsidRPr="00B16BA1">
        <w:rPr>
          <w:w w:val="95"/>
        </w:rPr>
        <w:t>in</w:t>
      </w:r>
      <w:r w:rsidRPr="00B16BA1">
        <w:rPr>
          <w:spacing w:val="-32"/>
          <w:w w:val="95"/>
        </w:rPr>
        <w:t xml:space="preserve"> </w:t>
      </w:r>
      <w:r w:rsidRPr="00B16BA1">
        <w:rPr>
          <w:spacing w:val="-4"/>
          <w:w w:val="95"/>
        </w:rPr>
        <w:t xml:space="preserve">child </w:t>
      </w:r>
      <w:r w:rsidRPr="00B16BA1">
        <w:t>development</w:t>
      </w:r>
      <w:r w:rsidRPr="00B16BA1">
        <w:rPr>
          <w:spacing w:val="-43"/>
        </w:rPr>
        <w:t xml:space="preserve"> </w:t>
      </w:r>
      <w:proofErr w:type="gramStart"/>
      <w:r w:rsidRPr="00B16BA1">
        <w:t>impact</w:t>
      </w:r>
      <w:r w:rsidRPr="00B16BA1">
        <w:rPr>
          <w:spacing w:val="-42"/>
        </w:rPr>
        <w:t xml:space="preserve"> </w:t>
      </w:r>
      <w:r w:rsidRPr="00B16BA1">
        <w:t>on</w:t>
      </w:r>
      <w:proofErr w:type="gramEnd"/>
      <w:r w:rsidRPr="00B16BA1">
        <w:rPr>
          <w:spacing w:val="-42"/>
        </w:rPr>
        <w:t xml:space="preserve"> </w:t>
      </w:r>
      <w:r w:rsidRPr="00B16BA1">
        <w:t>education</w:t>
      </w:r>
      <w:r w:rsidRPr="00B16BA1">
        <w:rPr>
          <w:spacing w:val="-42"/>
        </w:rPr>
        <w:t xml:space="preserve"> </w:t>
      </w:r>
      <w:r w:rsidRPr="00B16BA1">
        <w:t>progress which</w:t>
      </w:r>
      <w:r w:rsidRPr="00B16BA1">
        <w:rPr>
          <w:spacing w:val="-42"/>
        </w:rPr>
        <w:t xml:space="preserve"> </w:t>
      </w:r>
      <w:r w:rsidRPr="00B16BA1">
        <w:t>in</w:t>
      </w:r>
      <w:r w:rsidRPr="00B16BA1">
        <w:rPr>
          <w:spacing w:val="-42"/>
        </w:rPr>
        <w:t xml:space="preserve"> </w:t>
      </w:r>
      <w:r w:rsidRPr="00B16BA1">
        <w:t>later</w:t>
      </w:r>
      <w:r w:rsidRPr="00B16BA1">
        <w:rPr>
          <w:spacing w:val="-41"/>
        </w:rPr>
        <w:t xml:space="preserve"> </w:t>
      </w:r>
      <w:r w:rsidRPr="00B16BA1">
        <w:t>life</w:t>
      </w:r>
      <w:r w:rsidRPr="00B16BA1">
        <w:rPr>
          <w:spacing w:val="-42"/>
        </w:rPr>
        <w:t xml:space="preserve"> </w:t>
      </w:r>
      <w:r w:rsidRPr="00B16BA1">
        <w:t>can</w:t>
      </w:r>
      <w:r w:rsidRPr="00B16BA1">
        <w:rPr>
          <w:spacing w:val="-42"/>
        </w:rPr>
        <w:t xml:space="preserve"> </w:t>
      </w:r>
      <w:r w:rsidRPr="00B16BA1">
        <w:t>impact</w:t>
      </w:r>
      <w:r w:rsidRPr="00B16BA1">
        <w:rPr>
          <w:spacing w:val="-41"/>
        </w:rPr>
        <w:t xml:space="preserve"> </w:t>
      </w:r>
      <w:r w:rsidRPr="00B16BA1">
        <w:t>on</w:t>
      </w:r>
      <w:r w:rsidRPr="00B16BA1">
        <w:rPr>
          <w:spacing w:val="-42"/>
        </w:rPr>
        <w:t xml:space="preserve"> </w:t>
      </w:r>
      <w:r w:rsidRPr="00B16BA1">
        <w:t xml:space="preserve">employment </w:t>
      </w:r>
      <w:r w:rsidRPr="00B16BA1">
        <w:rPr>
          <w:w w:val="95"/>
        </w:rPr>
        <w:t>and</w:t>
      </w:r>
      <w:r w:rsidRPr="00B16BA1">
        <w:rPr>
          <w:spacing w:val="-44"/>
          <w:w w:val="95"/>
        </w:rPr>
        <w:t xml:space="preserve"> </w:t>
      </w:r>
      <w:r w:rsidRPr="00B16BA1">
        <w:rPr>
          <w:w w:val="95"/>
        </w:rPr>
        <w:t>opportunities,</w:t>
      </w:r>
      <w:r w:rsidRPr="00B16BA1">
        <w:rPr>
          <w:spacing w:val="-43"/>
          <w:w w:val="95"/>
        </w:rPr>
        <w:t xml:space="preserve"> </w:t>
      </w:r>
      <w:r w:rsidRPr="00B16BA1">
        <w:rPr>
          <w:w w:val="95"/>
        </w:rPr>
        <w:t>and</w:t>
      </w:r>
      <w:r w:rsidRPr="00B16BA1">
        <w:rPr>
          <w:spacing w:val="-43"/>
          <w:w w:val="95"/>
        </w:rPr>
        <w:t xml:space="preserve"> </w:t>
      </w:r>
      <w:r w:rsidRPr="00B16BA1">
        <w:rPr>
          <w:w w:val="95"/>
        </w:rPr>
        <w:t>consequently</w:t>
      </w:r>
      <w:r w:rsidRPr="00B16BA1">
        <w:rPr>
          <w:spacing w:val="-44"/>
          <w:w w:val="95"/>
        </w:rPr>
        <w:t xml:space="preserve"> </w:t>
      </w:r>
      <w:r w:rsidRPr="00B16BA1">
        <w:rPr>
          <w:w w:val="95"/>
        </w:rPr>
        <w:t xml:space="preserve">reinforces </w:t>
      </w:r>
      <w:r w:rsidRPr="00B16BA1">
        <w:t>the social inequalities that produce health inequalities</w:t>
      </w:r>
      <w:r w:rsidRPr="00B16BA1">
        <w:rPr>
          <w:spacing w:val="-31"/>
        </w:rPr>
        <w:t xml:space="preserve"> </w:t>
      </w:r>
      <w:r w:rsidRPr="00B16BA1">
        <w:t>in</w:t>
      </w:r>
      <w:r w:rsidRPr="00B16BA1">
        <w:rPr>
          <w:spacing w:val="-30"/>
        </w:rPr>
        <w:t xml:space="preserve"> </w:t>
      </w:r>
      <w:r w:rsidRPr="00B16BA1">
        <w:t>subsequent</w:t>
      </w:r>
      <w:r w:rsidRPr="00B16BA1">
        <w:rPr>
          <w:spacing w:val="-31"/>
        </w:rPr>
        <w:t xml:space="preserve"> </w:t>
      </w:r>
      <w:r w:rsidRPr="00B16BA1">
        <w:t>generations.</w:t>
      </w:r>
    </w:p>
    <w:p w:rsidR="00190144" w:rsidRPr="00B16BA1" w:rsidRDefault="00190144">
      <w:pPr>
        <w:pStyle w:val="BodyText"/>
        <w:spacing w:before="4"/>
        <w:rPr>
          <w:sz w:val="23"/>
        </w:rPr>
      </w:pPr>
    </w:p>
    <w:p w:rsidR="00190144" w:rsidRPr="00B16BA1" w:rsidRDefault="00F34056">
      <w:pPr>
        <w:pStyle w:val="Heading3"/>
        <w:spacing w:before="0" w:line="232" w:lineRule="auto"/>
        <w:ind w:left="759" w:right="-2" w:hanging="1"/>
      </w:pPr>
      <w:bookmarkStart w:id="29" w:name="_TOC_250014"/>
      <w:r w:rsidRPr="00B16BA1">
        <w:rPr>
          <w:w w:val="130"/>
        </w:rPr>
        <w:t>Health</w:t>
      </w:r>
      <w:r w:rsidR="00C40FF0" w:rsidRPr="00B16BA1">
        <w:rPr>
          <w:spacing w:val="-43"/>
          <w:w w:val="130"/>
        </w:rPr>
        <w:t xml:space="preserve"> </w:t>
      </w:r>
      <w:r w:rsidRPr="00B16BA1">
        <w:rPr>
          <w:w w:val="130"/>
        </w:rPr>
        <w:t>impacts</w:t>
      </w:r>
      <w:r w:rsidR="00C40FF0" w:rsidRPr="00B16BA1">
        <w:rPr>
          <w:spacing w:val="-42"/>
          <w:w w:val="130"/>
        </w:rPr>
        <w:t xml:space="preserve"> </w:t>
      </w:r>
      <w:r w:rsidRPr="00B16BA1">
        <w:rPr>
          <w:w w:val="130"/>
        </w:rPr>
        <w:t>across</w:t>
      </w:r>
      <w:r w:rsidR="00C40FF0" w:rsidRPr="00B16BA1">
        <w:rPr>
          <w:spacing w:val="-43"/>
          <w:w w:val="130"/>
        </w:rPr>
        <w:t xml:space="preserve"> </w:t>
      </w:r>
      <w:r w:rsidRPr="00B16BA1">
        <w:rPr>
          <w:w w:val="130"/>
        </w:rPr>
        <w:t xml:space="preserve">the </w:t>
      </w:r>
      <w:r w:rsidRPr="00B16BA1">
        <w:rPr>
          <w:w w:val="135"/>
        </w:rPr>
        <w:t>life</w:t>
      </w:r>
      <w:r w:rsidR="00C40FF0" w:rsidRPr="00B16BA1">
        <w:rPr>
          <w:spacing w:val="-20"/>
          <w:w w:val="135"/>
        </w:rPr>
        <w:t xml:space="preserve"> </w:t>
      </w:r>
      <w:bookmarkEnd w:id="29"/>
      <w:r w:rsidRPr="00B16BA1">
        <w:rPr>
          <w:w w:val="135"/>
        </w:rPr>
        <w:t>course</w:t>
      </w:r>
    </w:p>
    <w:p w:rsidR="00190144" w:rsidRPr="00B16BA1" w:rsidRDefault="00C40FF0">
      <w:pPr>
        <w:pStyle w:val="BodyText"/>
        <w:spacing w:before="118" w:line="278" w:lineRule="auto"/>
        <w:ind w:left="775" w:right="55" w:hanging="20"/>
      </w:pPr>
      <w:proofErr w:type="gramStart"/>
      <w:r w:rsidRPr="00B16BA1">
        <w:t>There</w:t>
      </w:r>
      <w:r w:rsidRPr="00B16BA1">
        <w:rPr>
          <w:spacing w:val="-44"/>
        </w:rPr>
        <w:t xml:space="preserve"> </w:t>
      </w:r>
      <w:r w:rsidRPr="00B16BA1">
        <w:t>are</w:t>
      </w:r>
      <w:r w:rsidRPr="00B16BA1">
        <w:rPr>
          <w:spacing w:val="-44"/>
        </w:rPr>
        <w:t xml:space="preserve"> </w:t>
      </w:r>
      <w:r w:rsidRPr="00B16BA1">
        <w:t>a</w:t>
      </w:r>
      <w:r w:rsidRPr="00B16BA1">
        <w:rPr>
          <w:spacing w:val="-44"/>
        </w:rPr>
        <w:t xml:space="preserve"> </w:t>
      </w:r>
      <w:r w:rsidRPr="00B16BA1">
        <w:t>number</w:t>
      </w:r>
      <w:r w:rsidRPr="00B16BA1">
        <w:rPr>
          <w:spacing w:val="-44"/>
        </w:rPr>
        <w:t xml:space="preserve"> </w:t>
      </w:r>
      <w:r w:rsidRPr="00B16BA1">
        <w:t>of</w:t>
      </w:r>
      <w:r w:rsidRPr="00B16BA1">
        <w:rPr>
          <w:spacing w:val="-44"/>
        </w:rPr>
        <w:t xml:space="preserve"> </w:t>
      </w:r>
      <w:r w:rsidRPr="00B16BA1">
        <w:t>health</w:t>
      </w:r>
      <w:r w:rsidRPr="00B16BA1">
        <w:rPr>
          <w:spacing w:val="-44"/>
        </w:rPr>
        <w:t xml:space="preserve"> </w:t>
      </w:r>
      <w:r w:rsidRPr="00B16BA1">
        <w:t>conditions</w:t>
      </w:r>
      <w:r w:rsidRPr="00B16BA1">
        <w:rPr>
          <w:spacing w:val="-44"/>
        </w:rPr>
        <w:t xml:space="preserve"> </w:t>
      </w:r>
      <w:r w:rsidRPr="00B16BA1">
        <w:t xml:space="preserve">that </w:t>
      </w:r>
      <w:r w:rsidRPr="00B16BA1">
        <w:rPr>
          <w:w w:val="95"/>
        </w:rPr>
        <w:t>significantly</w:t>
      </w:r>
      <w:r w:rsidRPr="00B16BA1">
        <w:rPr>
          <w:spacing w:val="-28"/>
          <w:w w:val="95"/>
        </w:rPr>
        <w:t xml:space="preserve"> </w:t>
      </w:r>
      <w:r w:rsidRPr="00B16BA1">
        <w:rPr>
          <w:w w:val="95"/>
        </w:rPr>
        <w:t>contribute</w:t>
      </w:r>
      <w:r w:rsidRPr="00B16BA1">
        <w:rPr>
          <w:spacing w:val="-27"/>
          <w:w w:val="95"/>
        </w:rPr>
        <w:t xml:space="preserve"> </w:t>
      </w:r>
      <w:r w:rsidRPr="00B16BA1">
        <w:rPr>
          <w:w w:val="95"/>
        </w:rPr>
        <w:t>to</w:t>
      </w:r>
      <w:r w:rsidRPr="00B16BA1">
        <w:rPr>
          <w:spacing w:val="-27"/>
          <w:w w:val="95"/>
        </w:rPr>
        <w:t xml:space="preserve"> </w:t>
      </w:r>
      <w:r w:rsidRPr="00B16BA1">
        <w:rPr>
          <w:w w:val="95"/>
        </w:rPr>
        <w:t>the</w:t>
      </w:r>
      <w:r w:rsidRPr="00B16BA1">
        <w:rPr>
          <w:spacing w:val="-27"/>
          <w:w w:val="95"/>
        </w:rPr>
        <w:t xml:space="preserve"> </w:t>
      </w:r>
      <w:r w:rsidRPr="00B16BA1">
        <w:rPr>
          <w:w w:val="95"/>
        </w:rPr>
        <w:t>disparity</w:t>
      </w:r>
      <w:r w:rsidRPr="00B16BA1">
        <w:rPr>
          <w:spacing w:val="-27"/>
          <w:w w:val="95"/>
        </w:rPr>
        <w:t xml:space="preserve"> </w:t>
      </w:r>
      <w:r w:rsidRPr="00B16BA1">
        <w:rPr>
          <w:w w:val="95"/>
        </w:rPr>
        <w:t>in</w:t>
      </w:r>
      <w:r w:rsidRPr="00B16BA1">
        <w:rPr>
          <w:spacing w:val="-27"/>
          <w:w w:val="95"/>
        </w:rPr>
        <w:t xml:space="preserve"> </w:t>
      </w:r>
      <w:r w:rsidRPr="00B16BA1">
        <w:rPr>
          <w:w w:val="95"/>
        </w:rPr>
        <w:t xml:space="preserve">the </w:t>
      </w:r>
      <w:r w:rsidRPr="00B16BA1">
        <w:t>health</w:t>
      </w:r>
      <w:r w:rsidRPr="00B16BA1">
        <w:rPr>
          <w:spacing w:val="-47"/>
        </w:rPr>
        <w:t xml:space="preserve"> </w:t>
      </w:r>
      <w:r w:rsidRPr="00B16BA1">
        <w:t>status</w:t>
      </w:r>
      <w:r w:rsidRPr="00B16BA1">
        <w:rPr>
          <w:spacing w:val="-47"/>
        </w:rPr>
        <w:t xml:space="preserve"> </w:t>
      </w:r>
      <w:r w:rsidRPr="00B16BA1">
        <w:t>between</w:t>
      </w:r>
      <w:r w:rsidRPr="00B16BA1">
        <w:rPr>
          <w:spacing w:val="-47"/>
        </w:rPr>
        <w:t xml:space="preserve"> </w:t>
      </w:r>
      <w:r w:rsidRPr="00B16BA1">
        <w:t>Aboriginal</w:t>
      </w:r>
      <w:r w:rsidRPr="00B16BA1">
        <w:rPr>
          <w:spacing w:val="-47"/>
        </w:rPr>
        <w:t xml:space="preserve"> </w:t>
      </w:r>
      <w:r w:rsidRPr="00B16BA1">
        <w:t>and</w:t>
      </w:r>
      <w:r w:rsidRPr="00B16BA1">
        <w:rPr>
          <w:spacing w:val="-47"/>
        </w:rPr>
        <w:t xml:space="preserve"> </w:t>
      </w:r>
      <w:r w:rsidRPr="00B16BA1">
        <w:rPr>
          <w:spacing w:val="-5"/>
        </w:rPr>
        <w:t xml:space="preserve">Torres </w:t>
      </w:r>
      <w:r w:rsidRPr="00B16BA1">
        <w:rPr>
          <w:w w:val="95"/>
        </w:rPr>
        <w:t>Strait</w:t>
      </w:r>
      <w:r w:rsidRPr="00B16BA1">
        <w:rPr>
          <w:spacing w:val="-23"/>
          <w:w w:val="95"/>
        </w:rPr>
        <w:t xml:space="preserve"> </w:t>
      </w:r>
      <w:r w:rsidRPr="00B16BA1">
        <w:rPr>
          <w:w w:val="95"/>
        </w:rPr>
        <w:t>Islander</w:t>
      </w:r>
      <w:r w:rsidRPr="00B16BA1">
        <w:rPr>
          <w:spacing w:val="-22"/>
          <w:w w:val="95"/>
        </w:rPr>
        <w:t xml:space="preserve"> </w:t>
      </w:r>
      <w:r w:rsidRPr="00B16BA1">
        <w:rPr>
          <w:w w:val="95"/>
        </w:rPr>
        <w:t>people</w:t>
      </w:r>
      <w:r w:rsidRPr="00B16BA1">
        <w:rPr>
          <w:spacing w:val="-23"/>
          <w:w w:val="95"/>
        </w:rPr>
        <w:t xml:space="preserve"> </w:t>
      </w:r>
      <w:r w:rsidRPr="00B16BA1">
        <w:rPr>
          <w:w w:val="95"/>
        </w:rPr>
        <w:t>and</w:t>
      </w:r>
      <w:r w:rsidRPr="00B16BA1">
        <w:rPr>
          <w:spacing w:val="-22"/>
          <w:w w:val="95"/>
        </w:rPr>
        <w:t xml:space="preserve"> </w:t>
      </w:r>
      <w:r w:rsidRPr="00B16BA1">
        <w:rPr>
          <w:w w:val="95"/>
        </w:rPr>
        <w:t>the</w:t>
      </w:r>
      <w:r w:rsidRPr="00B16BA1">
        <w:rPr>
          <w:spacing w:val="-22"/>
          <w:w w:val="95"/>
        </w:rPr>
        <w:t xml:space="preserve"> </w:t>
      </w:r>
      <w:r w:rsidRPr="00B16BA1">
        <w:rPr>
          <w:w w:val="95"/>
        </w:rPr>
        <w:t>non-Indigenous population.</w:t>
      </w:r>
      <w:proofErr w:type="gramEnd"/>
      <w:r w:rsidRPr="00B16BA1">
        <w:rPr>
          <w:spacing w:val="-33"/>
          <w:w w:val="95"/>
        </w:rPr>
        <w:t xml:space="preserve"> </w:t>
      </w:r>
      <w:r w:rsidRPr="00B16BA1">
        <w:rPr>
          <w:w w:val="95"/>
        </w:rPr>
        <w:t>Interventions</w:t>
      </w:r>
      <w:r w:rsidRPr="00B16BA1">
        <w:rPr>
          <w:spacing w:val="-33"/>
          <w:w w:val="95"/>
        </w:rPr>
        <w:t xml:space="preserve"> </w:t>
      </w:r>
      <w:r w:rsidRPr="00B16BA1">
        <w:rPr>
          <w:w w:val="95"/>
        </w:rPr>
        <w:t>on</w:t>
      </w:r>
      <w:r w:rsidRPr="00B16BA1">
        <w:rPr>
          <w:spacing w:val="-32"/>
          <w:w w:val="95"/>
        </w:rPr>
        <w:t xml:space="preserve"> </w:t>
      </w:r>
      <w:r w:rsidRPr="00B16BA1">
        <w:rPr>
          <w:w w:val="95"/>
        </w:rPr>
        <w:t>these</w:t>
      </w:r>
      <w:r w:rsidRPr="00B16BA1">
        <w:rPr>
          <w:spacing w:val="-33"/>
          <w:w w:val="95"/>
        </w:rPr>
        <w:t xml:space="preserve"> </w:t>
      </w:r>
      <w:r w:rsidRPr="00B16BA1">
        <w:rPr>
          <w:w w:val="95"/>
        </w:rPr>
        <w:t>issues</w:t>
      </w:r>
      <w:r w:rsidRPr="00B16BA1">
        <w:rPr>
          <w:spacing w:val="-33"/>
          <w:w w:val="95"/>
        </w:rPr>
        <w:t xml:space="preserve"> </w:t>
      </w:r>
      <w:r w:rsidRPr="00B16BA1">
        <w:rPr>
          <w:spacing w:val="-3"/>
          <w:w w:val="95"/>
        </w:rPr>
        <w:t xml:space="preserve">need </w:t>
      </w:r>
      <w:r w:rsidRPr="00B16BA1">
        <w:rPr>
          <w:w w:val="95"/>
        </w:rPr>
        <w:t>to</w:t>
      </w:r>
      <w:r w:rsidRPr="00B16BA1">
        <w:rPr>
          <w:spacing w:val="-27"/>
          <w:w w:val="95"/>
        </w:rPr>
        <w:t xml:space="preserve"> </w:t>
      </w:r>
      <w:proofErr w:type="spellStart"/>
      <w:r w:rsidRPr="00B16BA1">
        <w:rPr>
          <w:w w:val="95"/>
        </w:rPr>
        <w:t>recognise</w:t>
      </w:r>
      <w:proofErr w:type="spellEnd"/>
      <w:r w:rsidRPr="00B16BA1">
        <w:rPr>
          <w:spacing w:val="-27"/>
          <w:w w:val="95"/>
        </w:rPr>
        <w:t xml:space="preserve"> </w:t>
      </w:r>
      <w:r w:rsidRPr="00B16BA1">
        <w:rPr>
          <w:w w:val="95"/>
        </w:rPr>
        <w:t>the</w:t>
      </w:r>
      <w:r w:rsidRPr="00B16BA1">
        <w:rPr>
          <w:spacing w:val="-27"/>
          <w:w w:val="95"/>
        </w:rPr>
        <w:t xml:space="preserve"> </w:t>
      </w:r>
      <w:r w:rsidRPr="00B16BA1">
        <w:rPr>
          <w:w w:val="95"/>
        </w:rPr>
        <w:t>importance</w:t>
      </w:r>
      <w:r w:rsidRPr="00B16BA1">
        <w:rPr>
          <w:spacing w:val="-26"/>
          <w:w w:val="95"/>
        </w:rPr>
        <w:t xml:space="preserve"> </w:t>
      </w:r>
      <w:r w:rsidRPr="00B16BA1">
        <w:rPr>
          <w:w w:val="95"/>
        </w:rPr>
        <w:t>of</w:t>
      </w:r>
      <w:r w:rsidRPr="00B16BA1">
        <w:rPr>
          <w:spacing w:val="-27"/>
          <w:w w:val="95"/>
        </w:rPr>
        <w:t xml:space="preserve"> </w:t>
      </w:r>
      <w:r w:rsidRPr="00B16BA1">
        <w:rPr>
          <w:w w:val="95"/>
        </w:rPr>
        <w:t>a</w:t>
      </w:r>
      <w:r w:rsidRPr="00B16BA1">
        <w:rPr>
          <w:spacing w:val="-27"/>
          <w:w w:val="95"/>
        </w:rPr>
        <w:t xml:space="preserve"> </w:t>
      </w:r>
      <w:r w:rsidRPr="00B16BA1">
        <w:rPr>
          <w:w w:val="95"/>
        </w:rPr>
        <w:t>multi-layered approach</w:t>
      </w:r>
      <w:r w:rsidRPr="00B16BA1">
        <w:rPr>
          <w:spacing w:val="-32"/>
          <w:w w:val="95"/>
        </w:rPr>
        <w:t xml:space="preserve"> </w:t>
      </w:r>
      <w:r w:rsidRPr="00B16BA1">
        <w:rPr>
          <w:w w:val="95"/>
        </w:rPr>
        <w:t>to</w:t>
      </w:r>
      <w:r w:rsidRPr="00B16BA1">
        <w:rPr>
          <w:spacing w:val="-31"/>
          <w:w w:val="95"/>
        </w:rPr>
        <w:t xml:space="preserve"> </w:t>
      </w:r>
      <w:r w:rsidRPr="00B16BA1">
        <w:rPr>
          <w:w w:val="95"/>
        </w:rPr>
        <w:t>risk</w:t>
      </w:r>
      <w:r w:rsidRPr="00B16BA1">
        <w:rPr>
          <w:spacing w:val="-31"/>
          <w:w w:val="95"/>
        </w:rPr>
        <w:t xml:space="preserve"> </w:t>
      </w:r>
      <w:r w:rsidRPr="00B16BA1">
        <w:rPr>
          <w:w w:val="95"/>
        </w:rPr>
        <w:t>factor</w:t>
      </w:r>
      <w:r w:rsidRPr="00B16BA1">
        <w:rPr>
          <w:spacing w:val="-31"/>
          <w:w w:val="95"/>
        </w:rPr>
        <w:t xml:space="preserve"> </w:t>
      </w:r>
      <w:r w:rsidRPr="00B16BA1">
        <w:rPr>
          <w:w w:val="95"/>
        </w:rPr>
        <w:t>modification</w:t>
      </w:r>
      <w:r w:rsidRPr="00B16BA1">
        <w:rPr>
          <w:spacing w:val="-31"/>
          <w:w w:val="95"/>
        </w:rPr>
        <w:t xml:space="preserve"> </w:t>
      </w:r>
      <w:r w:rsidRPr="00B16BA1">
        <w:rPr>
          <w:w w:val="95"/>
        </w:rPr>
        <w:t xml:space="preserve">including </w:t>
      </w:r>
      <w:r w:rsidRPr="00B16BA1">
        <w:t>system-level and community responses alongside</w:t>
      </w:r>
      <w:r w:rsidRPr="00B16BA1">
        <w:rPr>
          <w:spacing w:val="-50"/>
        </w:rPr>
        <w:t xml:space="preserve"> </w:t>
      </w:r>
      <w:r w:rsidRPr="00B16BA1">
        <w:t>programs</w:t>
      </w:r>
      <w:r w:rsidRPr="00B16BA1">
        <w:rPr>
          <w:spacing w:val="-49"/>
        </w:rPr>
        <w:t xml:space="preserve"> </w:t>
      </w:r>
      <w:r w:rsidRPr="00B16BA1">
        <w:t>targeted</w:t>
      </w:r>
      <w:r w:rsidRPr="00B16BA1">
        <w:rPr>
          <w:spacing w:val="-49"/>
        </w:rPr>
        <w:t xml:space="preserve"> </w:t>
      </w:r>
      <w:r w:rsidRPr="00B16BA1">
        <w:t>at</w:t>
      </w:r>
      <w:r w:rsidRPr="00B16BA1">
        <w:rPr>
          <w:spacing w:val="-49"/>
        </w:rPr>
        <w:t xml:space="preserve"> </w:t>
      </w:r>
      <w:r w:rsidRPr="00B16BA1">
        <w:t>individuals.</w:t>
      </w:r>
    </w:p>
    <w:p w:rsidR="00190144" w:rsidRPr="00B16BA1" w:rsidRDefault="00C40FF0">
      <w:pPr>
        <w:pStyle w:val="BodyText"/>
        <w:spacing w:before="109" w:line="278" w:lineRule="auto"/>
        <w:ind w:left="778" w:right="34" w:hanging="23"/>
      </w:pPr>
      <w:r w:rsidRPr="00B16BA1">
        <w:t xml:space="preserve">The top seven risk factors that require a </w:t>
      </w:r>
      <w:r w:rsidRPr="00B16BA1">
        <w:rPr>
          <w:w w:val="95"/>
        </w:rPr>
        <w:t>continued</w:t>
      </w:r>
      <w:r w:rsidRPr="00B16BA1">
        <w:rPr>
          <w:spacing w:val="-31"/>
          <w:w w:val="95"/>
        </w:rPr>
        <w:t xml:space="preserve"> </w:t>
      </w:r>
      <w:r w:rsidRPr="00B16BA1">
        <w:rPr>
          <w:w w:val="95"/>
        </w:rPr>
        <w:t>focus</w:t>
      </w:r>
      <w:r w:rsidRPr="00B16BA1">
        <w:rPr>
          <w:spacing w:val="-30"/>
          <w:w w:val="95"/>
        </w:rPr>
        <w:t xml:space="preserve"> </w:t>
      </w:r>
      <w:proofErr w:type="gramStart"/>
      <w:r w:rsidRPr="00B16BA1">
        <w:rPr>
          <w:w w:val="95"/>
        </w:rPr>
        <w:t>are</w:t>
      </w:r>
      <w:r w:rsidRPr="00B16BA1">
        <w:rPr>
          <w:spacing w:val="-30"/>
          <w:w w:val="95"/>
        </w:rPr>
        <w:t xml:space="preserve"> </w:t>
      </w:r>
      <w:r w:rsidRPr="00B16BA1">
        <w:rPr>
          <w:w w:val="95"/>
        </w:rPr>
        <w:t>illustrated</w:t>
      </w:r>
      <w:proofErr w:type="gramEnd"/>
      <w:r w:rsidRPr="00B16BA1">
        <w:rPr>
          <w:spacing w:val="-31"/>
          <w:w w:val="95"/>
        </w:rPr>
        <w:t xml:space="preserve"> </w:t>
      </w:r>
      <w:r w:rsidRPr="00B16BA1">
        <w:rPr>
          <w:spacing w:val="-3"/>
          <w:w w:val="95"/>
        </w:rPr>
        <w:t>below.</w:t>
      </w:r>
      <w:r w:rsidRPr="00B16BA1">
        <w:rPr>
          <w:spacing w:val="-35"/>
          <w:w w:val="95"/>
        </w:rPr>
        <w:t xml:space="preserve"> </w:t>
      </w:r>
      <w:r w:rsidRPr="00B16BA1">
        <w:rPr>
          <w:spacing w:val="-3"/>
          <w:w w:val="95"/>
        </w:rPr>
        <w:t xml:space="preserve">Smoking </w:t>
      </w:r>
      <w:r w:rsidRPr="00B16BA1">
        <w:t xml:space="preserve">leads to higher incidence of a number of diseases, including chronic lung disease, cardiovascular disease and many forms of </w:t>
      </w:r>
      <w:r w:rsidRPr="00B16BA1">
        <w:rPr>
          <w:spacing w:val="-3"/>
        </w:rPr>
        <w:t>cancer.</w:t>
      </w:r>
      <w:r w:rsidRPr="00B16BA1">
        <w:rPr>
          <w:spacing w:val="-36"/>
        </w:rPr>
        <w:t xml:space="preserve"> </w:t>
      </w:r>
      <w:r w:rsidRPr="00B16BA1">
        <w:rPr>
          <w:spacing w:val="-3"/>
        </w:rPr>
        <w:t>Obesity,</w:t>
      </w:r>
      <w:r w:rsidRPr="00B16BA1">
        <w:rPr>
          <w:spacing w:val="-31"/>
        </w:rPr>
        <w:t xml:space="preserve"> </w:t>
      </w:r>
      <w:r w:rsidRPr="00B16BA1">
        <w:t>which</w:t>
      </w:r>
      <w:r w:rsidRPr="00B16BA1">
        <w:rPr>
          <w:spacing w:val="-31"/>
        </w:rPr>
        <w:t xml:space="preserve"> </w:t>
      </w:r>
      <w:r w:rsidRPr="00B16BA1">
        <w:t>can</w:t>
      </w:r>
      <w:r w:rsidRPr="00B16BA1">
        <w:rPr>
          <w:spacing w:val="-31"/>
        </w:rPr>
        <w:t xml:space="preserve"> </w:t>
      </w:r>
      <w:r w:rsidRPr="00B16BA1">
        <w:t>result</w:t>
      </w:r>
      <w:r w:rsidRPr="00B16BA1">
        <w:rPr>
          <w:spacing w:val="-30"/>
        </w:rPr>
        <w:t xml:space="preserve"> </w:t>
      </w:r>
      <w:r w:rsidRPr="00B16BA1">
        <w:t>from</w:t>
      </w:r>
      <w:r w:rsidRPr="00B16BA1">
        <w:rPr>
          <w:spacing w:val="-31"/>
        </w:rPr>
        <w:t xml:space="preserve"> </w:t>
      </w:r>
      <w:r w:rsidRPr="00B16BA1">
        <w:t>the</w:t>
      </w:r>
    </w:p>
    <w:p w:rsidR="00190144" w:rsidRPr="00B16BA1" w:rsidRDefault="00C40FF0">
      <w:pPr>
        <w:pStyle w:val="BodyText"/>
        <w:rPr>
          <w:sz w:val="26"/>
        </w:rPr>
      </w:pPr>
      <w:r w:rsidRPr="00B16BA1">
        <w:br w:type="column"/>
      </w: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spacing w:before="3"/>
        <w:rPr>
          <w:sz w:val="35"/>
        </w:rPr>
      </w:pPr>
    </w:p>
    <w:p w:rsidR="00190144" w:rsidRPr="00B16BA1" w:rsidRDefault="00C40FF0">
      <w:pPr>
        <w:pStyle w:val="BodyText"/>
        <w:spacing w:line="278" w:lineRule="auto"/>
        <w:ind w:left="655" w:right="881" w:hanging="20"/>
      </w:pPr>
      <w:r w:rsidRPr="00B16BA1">
        <w:rPr>
          <w:w w:val="95"/>
        </w:rPr>
        <w:t xml:space="preserve">The nutritional status of Aboriginal and </w:t>
      </w:r>
      <w:r w:rsidRPr="00B16BA1">
        <w:rPr>
          <w:spacing w:val="-5"/>
          <w:w w:val="95"/>
        </w:rPr>
        <w:t xml:space="preserve">Torres </w:t>
      </w:r>
      <w:r w:rsidRPr="00B16BA1">
        <w:t xml:space="preserve">Strait Islander people </w:t>
      </w:r>
      <w:proofErr w:type="gramStart"/>
      <w:r w:rsidRPr="00B16BA1">
        <w:t>is influenced</w:t>
      </w:r>
      <w:proofErr w:type="gramEnd"/>
      <w:r w:rsidRPr="00B16BA1">
        <w:t xml:space="preserve"> by socio- economic disadvantage and geographical, environmental</w:t>
      </w:r>
      <w:r w:rsidRPr="00B16BA1">
        <w:rPr>
          <w:spacing w:val="-41"/>
        </w:rPr>
        <w:t xml:space="preserve"> </w:t>
      </w:r>
      <w:r w:rsidRPr="00B16BA1">
        <w:t>and</w:t>
      </w:r>
      <w:r w:rsidRPr="00B16BA1">
        <w:rPr>
          <w:spacing w:val="-40"/>
        </w:rPr>
        <w:t xml:space="preserve"> </w:t>
      </w:r>
      <w:r w:rsidRPr="00B16BA1">
        <w:t>social</w:t>
      </w:r>
      <w:r w:rsidRPr="00B16BA1">
        <w:rPr>
          <w:spacing w:val="-40"/>
        </w:rPr>
        <w:t xml:space="preserve"> </w:t>
      </w:r>
      <w:r w:rsidRPr="00B16BA1">
        <w:t>factors.</w:t>
      </w:r>
      <w:r w:rsidRPr="00B16BA1">
        <w:rPr>
          <w:spacing w:val="-44"/>
        </w:rPr>
        <w:t xml:space="preserve"> </w:t>
      </w:r>
      <w:r w:rsidRPr="00B16BA1">
        <w:t>While</w:t>
      </w:r>
      <w:r w:rsidRPr="00B16BA1">
        <w:rPr>
          <w:spacing w:val="-41"/>
        </w:rPr>
        <w:t xml:space="preserve"> </w:t>
      </w:r>
      <w:r w:rsidRPr="00B16BA1">
        <w:t>food supply</w:t>
      </w:r>
      <w:r w:rsidRPr="00B16BA1">
        <w:rPr>
          <w:spacing w:val="-47"/>
        </w:rPr>
        <w:t xml:space="preserve"> </w:t>
      </w:r>
      <w:r w:rsidRPr="00B16BA1">
        <w:t>can</w:t>
      </w:r>
      <w:r w:rsidRPr="00B16BA1">
        <w:rPr>
          <w:spacing w:val="-47"/>
        </w:rPr>
        <w:t xml:space="preserve"> </w:t>
      </w:r>
      <w:r w:rsidRPr="00B16BA1">
        <w:t>be</w:t>
      </w:r>
      <w:r w:rsidRPr="00B16BA1">
        <w:rPr>
          <w:spacing w:val="-46"/>
        </w:rPr>
        <w:t xml:space="preserve"> </w:t>
      </w:r>
      <w:r w:rsidRPr="00B16BA1">
        <w:t>more</w:t>
      </w:r>
      <w:r w:rsidRPr="00B16BA1">
        <w:rPr>
          <w:spacing w:val="-47"/>
        </w:rPr>
        <w:t xml:space="preserve"> </w:t>
      </w:r>
      <w:r w:rsidRPr="00B16BA1">
        <w:t>limited</w:t>
      </w:r>
      <w:r w:rsidRPr="00B16BA1">
        <w:rPr>
          <w:spacing w:val="-47"/>
        </w:rPr>
        <w:t xml:space="preserve"> </w:t>
      </w:r>
      <w:r w:rsidRPr="00B16BA1">
        <w:t>in</w:t>
      </w:r>
      <w:r w:rsidRPr="00B16BA1">
        <w:rPr>
          <w:spacing w:val="-46"/>
        </w:rPr>
        <w:t xml:space="preserve"> </w:t>
      </w:r>
      <w:r w:rsidRPr="00B16BA1">
        <w:t>rural</w:t>
      </w:r>
      <w:r w:rsidRPr="00B16BA1">
        <w:rPr>
          <w:spacing w:val="-47"/>
        </w:rPr>
        <w:t xml:space="preserve"> </w:t>
      </w:r>
      <w:r w:rsidRPr="00B16BA1">
        <w:t>and</w:t>
      </w:r>
      <w:r w:rsidRPr="00B16BA1">
        <w:rPr>
          <w:spacing w:val="-47"/>
        </w:rPr>
        <w:t xml:space="preserve"> </w:t>
      </w:r>
      <w:r w:rsidRPr="00B16BA1">
        <w:t xml:space="preserve">remote </w:t>
      </w:r>
      <w:r w:rsidRPr="00B16BA1">
        <w:rPr>
          <w:w w:val="95"/>
        </w:rPr>
        <w:t>areas,</w:t>
      </w:r>
      <w:r w:rsidRPr="00B16BA1">
        <w:rPr>
          <w:spacing w:val="-29"/>
          <w:w w:val="95"/>
        </w:rPr>
        <w:t xml:space="preserve"> </w:t>
      </w:r>
      <w:r w:rsidRPr="00B16BA1">
        <w:rPr>
          <w:w w:val="95"/>
        </w:rPr>
        <w:t>including</w:t>
      </w:r>
      <w:r w:rsidRPr="00B16BA1">
        <w:rPr>
          <w:spacing w:val="-29"/>
          <w:w w:val="95"/>
        </w:rPr>
        <w:t xml:space="preserve"> </w:t>
      </w:r>
      <w:r w:rsidRPr="00B16BA1">
        <w:rPr>
          <w:spacing w:val="-3"/>
          <w:w w:val="95"/>
        </w:rPr>
        <w:t>quality,</w:t>
      </w:r>
      <w:r w:rsidRPr="00B16BA1">
        <w:rPr>
          <w:spacing w:val="-29"/>
          <w:w w:val="95"/>
        </w:rPr>
        <w:t xml:space="preserve"> </w:t>
      </w:r>
      <w:r w:rsidRPr="00B16BA1">
        <w:rPr>
          <w:w w:val="95"/>
        </w:rPr>
        <w:t>variety</w:t>
      </w:r>
      <w:r w:rsidRPr="00B16BA1">
        <w:rPr>
          <w:spacing w:val="-29"/>
          <w:w w:val="95"/>
        </w:rPr>
        <w:t xml:space="preserve"> </w:t>
      </w:r>
      <w:r w:rsidRPr="00B16BA1">
        <w:rPr>
          <w:w w:val="95"/>
        </w:rPr>
        <w:t>and</w:t>
      </w:r>
      <w:r w:rsidRPr="00B16BA1">
        <w:rPr>
          <w:spacing w:val="-29"/>
          <w:w w:val="95"/>
        </w:rPr>
        <w:t xml:space="preserve"> </w:t>
      </w:r>
      <w:r w:rsidRPr="00B16BA1">
        <w:rPr>
          <w:w w:val="95"/>
        </w:rPr>
        <w:t>cost</w:t>
      </w:r>
      <w:r w:rsidRPr="00B16BA1">
        <w:rPr>
          <w:spacing w:val="-28"/>
          <w:w w:val="95"/>
        </w:rPr>
        <w:t xml:space="preserve"> </w:t>
      </w:r>
      <w:r w:rsidRPr="00B16BA1">
        <w:rPr>
          <w:w w:val="95"/>
        </w:rPr>
        <w:t>of</w:t>
      </w:r>
      <w:r w:rsidRPr="00B16BA1">
        <w:rPr>
          <w:spacing w:val="-29"/>
          <w:w w:val="95"/>
        </w:rPr>
        <w:t xml:space="preserve"> </w:t>
      </w:r>
      <w:r w:rsidRPr="00B16BA1">
        <w:rPr>
          <w:w w:val="95"/>
        </w:rPr>
        <w:t>fresh fruit</w:t>
      </w:r>
      <w:r w:rsidRPr="00B16BA1">
        <w:rPr>
          <w:spacing w:val="-33"/>
          <w:w w:val="95"/>
        </w:rPr>
        <w:t xml:space="preserve"> </w:t>
      </w:r>
      <w:r w:rsidRPr="00B16BA1">
        <w:rPr>
          <w:w w:val="95"/>
        </w:rPr>
        <w:t>and</w:t>
      </w:r>
      <w:r w:rsidRPr="00B16BA1">
        <w:rPr>
          <w:spacing w:val="-32"/>
          <w:w w:val="95"/>
        </w:rPr>
        <w:t xml:space="preserve"> </w:t>
      </w:r>
      <w:r w:rsidRPr="00B16BA1">
        <w:rPr>
          <w:w w:val="95"/>
        </w:rPr>
        <w:t>vegetables</w:t>
      </w:r>
      <w:proofErr w:type="gramStart"/>
      <w:r w:rsidRPr="00B16BA1">
        <w:rPr>
          <w:w w:val="95"/>
        </w:rPr>
        <w:t>,</w:t>
      </w:r>
      <w:r w:rsidRPr="00B16BA1">
        <w:rPr>
          <w:w w:val="95"/>
          <w:position w:val="7"/>
          <w:sz w:val="13"/>
        </w:rPr>
        <w:t>39</w:t>
      </w:r>
      <w:proofErr w:type="gramEnd"/>
      <w:r w:rsidRPr="00B16BA1">
        <w:rPr>
          <w:spacing w:val="-5"/>
          <w:w w:val="95"/>
          <w:position w:val="7"/>
          <w:sz w:val="13"/>
        </w:rPr>
        <w:t xml:space="preserve"> </w:t>
      </w:r>
      <w:r w:rsidRPr="00B16BA1">
        <w:rPr>
          <w:w w:val="95"/>
        </w:rPr>
        <w:t>food</w:t>
      </w:r>
      <w:r w:rsidRPr="00B16BA1">
        <w:rPr>
          <w:spacing w:val="-32"/>
          <w:w w:val="95"/>
        </w:rPr>
        <w:t xml:space="preserve"> </w:t>
      </w:r>
      <w:r w:rsidRPr="00B16BA1">
        <w:rPr>
          <w:w w:val="95"/>
        </w:rPr>
        <w:t>supply</w:t>
      </w:r>
      <w:r w:rsidRPr="00B16BA1">
        <w:rPr>
          <w:spacing w:val="-32"/>
          <w:w w:val="95"/>
        </w:rPr>
        <w:t xml:space="preserve"> </w:t>
      </w:r>
      <w:r w:rsidRPr="00B16BA1">
        <w:rPr>
          <w:w w:val="95"/>
        </w:rPr>
        <w:t>problems</w:t>
      </w:r>
      <w:r w:rsidRPr="00B16BA1">
        <w:rPr>
          <w:spacing w:val="-32"/>
          <w:w w:val="95"/>
        </w:rPr>
        <w:t xml:space="preserve"> </w:t>
      </w:r>
      <w:r w:rsidRPr="00B16BA1">
        <w:rPr>
          <w:w w:val="95"/>
        </w:rPr>
        <w:t xml:space="preserve">are </w:t>
      </w:r>
      <w:r w:rsidRPr="00B16BA1">
        <w:t>also</w:t>
      </w:r>
      <w:r w:rsidRPr="00B16BA1">
        <w:rPr>
          <w:spacing w:val="-29"/>
        </w:rPr>
        <w:t xml:space="preserve"> </w:t>
      </w:r>
      <w:r w:rsidRPr="00B16BA1">
        <w:t>evident</w:t>
      </w:r>
      <w:r w:rsidRPr="00B16BA1">
        <w:rPr>
          <w:spacing w:val="-28"/>
        </w:rPr>
        <w:t xml:space="preserve"> </w:t>
      </w:r>
      <w:r w:rsidRPr="00B16BA1">
        <w:t>in</w:t>
      </w:r>
      <w:r w:rsidRPr="00B16BA1">
        <w:rPr>
          <w:spacing w:val="-28"/>
        </w:rPr>
        <w:t xml:space="preserve"> </w:t>
      </w:r>
      <w:r w:rsidRPr="00B16BA1">
        <w:t>urban</w:t>
      </w:r>
      <w:r w:rsidRPr="00B16BA1">
        <w:rPr>
          <w:spacing w:val="-28"/>
        </w:rPr>
        <w:t xml:space="preserve"> </w:t>
      </w:r>
      <w:r w:rsidRPr="00B16BA1">
        <w:t>poor</w:t>
      </w:r>
      <w:r w:rsidRPr="00B16BA1">
        <w:rPr>
          <w:spacing w:val="-28"/>
        </w:rPr>
        <w:t xml:space="preserve"> </w:t>
      </w:r>
      <w:r w:rsidRPr="00B16BA1">
        <w:t>communities.</w:t>
      </w:r>
    </w:p>
    <w:p w:rsidR="00190144" w:rsidRPr="00B16BA1" w:rsidRDefault="00C40FF0">
      <w:pPr>
        <w:pStyle w:val="BodyText"/>
        <w:spacing w:before="108" w:line="278" w:lineRule="auto"/>
        <w:ind w:left="646" w:right="806" w:firstLine="4"/>
      </w:pPr>
      <w:r w:rsidRPr="00B16BA1">
        <w:rPr>
          <w:w w:val="95"/>
        </w:rPr>
        <w:t>Violence</w:t>
      </w:r>
      <w:r w:rsidRPr="00B16BA1">
        <w:rPr>
          <w:spacing w:val="-34"/>
          <w:w w:val="95"/>
        </w:rPr>
        <w:t xml:space="preserve"> </w:t>
      </w:r>
      <w:r w:rsidRPr="00B16BA1">
        <w:rPr>
          <w:w w:val="95"/>
        </w:rPr>
        <w:t>and</w:t>
      </w:r>
      <w:r w:rsidRPr="00B16BA1">
        <w:rPr>
          <w:spacing w:val="-34"/>
          <w:w w:val="95"/>
        </w:rPr>
        <w:t xml:space="preserve"> </w:t>
      </w:r>
      <w:proofErr w:type="spellStart"/>
      <w:r w:rsidRPr="00B16BA1">
        <w:rPr>
          <w:w w:val="95"/>
        </w:rPr>
        <w:t>hospitalisations</w:t>
      </w:r>
      <w:proofErr w:type="spellEnd"/>
      <w:r w:rsidRPr="00B16BA1">
        <w:rPr>
          <w:spacing w:val="-34"/>
          <w:w w:val="95"/>
        </w:rPr>
        <w:t xml:space="preserve"> </w:t>
      </w:r>
      <w:r w:rsidRPr="00B16BA1">
        <w:rPr>
          <w:w w:val="95"/>
        </w:rPr>
        <w:t>for</w:t>
      </w:r>
      <w:r w:rsidRPr="00B16BA1">
        <w:rPr>
          <w:spacing w:val="-33"/>
          <w:w w:val="95"/>
        </w:rPr>
        <w:t xml:space="preserve"> </w:t>
      </w:r>
      <w:r w:rsidRPr="00B16BA1">
        <w:rPr>
          <w:w w:val="95"/>
        </w:rPr>
        <w:t>injuries</w:t>
      </w:r>
      <w:r w:rsidRPr="00B16BA1">
        <w:rPr>
          <w:spacing w:val="-34"/>
          <w:w w:val="95"/>
        </w:rPr>
        <w:t xml:space="preserve"> </w:t>
      </w:r>
      <w:r w:rsidRPr="00B16BA1">
        <w:rPr>
          <w:w w:val="95"/>
        </w:rPr>
        <w:t>arising from</w:t>
      </w:r>
      <w:r w:rsidRPr="00B16BA1">
        <w:rPr>
          <w:spacing w:val="-31"/>
          <w:w w:val="95"/>
        </w:rPr>
        <w:t xml:space="preserve"> </w:t>
      </w:r>
      <w:r w:rsidRPr="00B16BA1">
        <w:rPr>
          <w:w w:val="95"/>
        </w:rPr>
        <w:t>assault</w:t>
      </w:r>
      <w:r w:rsidRPr="00B16BA1">
        <w:rPr>
          <w:spacing w:val="-31"/>
          <w:w w:val="95"/>
        </w:rPr>
        <w:t xml:space="preserve"> </w:t>
      </w:r>
      <w:r w:rsidRPr="00B16BA1">
        <w:rPr>
          <w:w w:val="95"/>
        </w:rPr>
        <w:t>are</w:t>
      </w:r>
      <w:r w:rsidRPr="00B16BA1">
        <w:rPr>
          <w:spacing w:val="-31"/>
          <w:w w:val="95"/>
        </w:rPr>
        <w:t xml:space="preserve"> </w:t>
      </w:r>
      <w:r w:rsidRPr="00B16BA1">
        <w:rPr>
          <w:w w:val="95"/>
        </w:rPr>
        <w:t>higher</w:t>
      </w:r>
      <w:r w:rsidRPr="00B16BA1">
        <w:rPr>
          <w:spacing w:val="-30"/>
          <w:w w:val="95"/>
        </w:rPr>
        <w:t xml:space="preserve"> </w:t>
      </w:r>
      <w:r w:rsidRPr="00B16BA1">
        <w:rPr>
          <w:w w:val="95"/>
        </w:rPr>
        <w:t>for</w:t>
      </w:r>
      <w:r w:rsidRPr="00B16BA1">
        <w:rPr>
          <w:spacing w:val="-31"/>
          <w:w w:val="95"/>
        </w:rPr>
        <w:t xml:space="preserve"> </w:t>
      </w:r>
      <w:r w:rsidRPr="00B16BA1">
        <w:rPr>
          <w:w w:val="95"/>
        </w:rPr>
        <w:t>Aboriginal</w:t>
      </w:r>
      <w:r w:rsidRPr="00B16BA1">
        <w:rPr>
          <w:spacing w:val="-31"/>
          <w:w w:val="95"/>
        </w:rPr>
        <w:t xml:space="preserve"> </w:t>
      </w:r>
      <w:r w:rsidRPr="00B16BA1">
        <w:rPr>
          <w:w w:val="95"/>
        </w:rPr>
        <w:t>and</w:t>
      </w:r>
      <w:r w:rsidRPr="00B16BA1">
        <w:rPr>
          <w:spacing w:val="-30"/>
          <w:w w:val="95"/>
        </w:rPr>
        <w:t xml:space="preserve"> </w:t>
      </w:r>
      <w:r w:rsidRPr="00B16BA1">
        <w:rPr>
          <w:spacing w:val="-5"/>
          <w:w w:val="95"/>
        </w:rPr>
        <w:t xml:space="preserve">Torres </w:t>
      </w:r>
      <w:r w:rsidRPr="00B16BA1">
        <w:t xml:space="preserve">Strait Islander people. They also have three </w:t>
      </w:r>
      <w:r w:rsidRPr="00B16BA1">
        <w:rPr>
          <w:w w:val="95"/>
        </w:rPr>
        <w:t>times</w:t>
      </w:r>
      <w:r w:rsidRPr="00B16BA1">
        <w:rPr>
          <w:spacing w:val="-28"/>
          <w:w w:val="95"/>
        </w:rPr>
        <w:t xml:space="preserve"> </w:t>
      </w:r>
      <w:r w:rsidRPr="00B16BA1">
        <w:rPr>
          <w:w w:val="95"/>
        </w:rPr>
        <w:t>the</w:t>
      </w:r>
      <w:r w:rsidRPr="00B16BA1">
        <w:rPr>
          <w:spacing w:val="-27"/>
          <w:w w:val="95"/>
        </w:rPr>
        <w:t xml:space="preserve"> </w:t>
      </w:r>
      <w:r w:rsidRPr="00B16BA1">
        <w:rPr>
          <w:w w:val="95"/>
        </w:rPr>
        <w:t>rate</w:t>
      </w:r>
      <w:r w:rsidRPr="00B16BA1">
        <w:rPr>
          <w:spacing w:val="-28"/>
          <w:w w:val="95"/>
        </w:rPr>
        <w:t xml:space="preserve"> </w:t>
      </w:r>
      <w:r w:rsidRPr="00B16BA1">
        <w:rPr>
          <w:w w:val="95"/>
        </w:rPr>
        <w:t>of</w:t>
      </w:r>
      <w:r w:rsidRPr="00B16BA1">
        <w:rPr>
          <w:spacing w:val="-27"/>
          <w:w w:val="95"/>
        </w:rPr>
        <w:t xml:space="preserve"> </w:t>
      </w:r>
      <w:r w:rsidRPr="00B16BA1">
        <w:rPr>
          <w:w w:val="95"/>
        </w:rPr>
        <w:t>road</w:t>
      </w:r>
      <w:r w:rsidRPr="00B16BA1">
        <w:rPr>
          <w:spacing w:val="-28"/>
          <w:w w:val="95"/>
        </w:rPr>
        <w:t xml:space="preserve"> </w:t>
      </w:r>
      <w:r w:rsidRPr="00B16BA1">
        <w:rPr>
          <w:w w:val="95"/>
        </w:rPr>
        <w:t>death</w:t>
      </w:r>
      <w:r w:rsidRPr="00B16BA1">
        <w:rPr>
          <w:spacing w:val="-27"/>
          <w:w w:val="95"/>
        </w:rPr>
        <w:t xml:space="preserve"> </w:t>
      </w:r>
      <w:r w:rsidRPr="00B16BA1">
        <w:rPr>
          <w:w w:val="95"/>
        </w:rPr>
        <w:t>and</w:t>
      </w:r>
      <w:r w:rsidRPr="00B16BA1">
        <w:rPr>
          <w:spacing w:val="-28"/>
          <w:w w:val="95"/>
        </w:rPr>
        <w:t xml:space="preserve"> </w:t>
      </w:r>
      <w:r w:rsidRPr="00B16BA1">
        <w:rPr>
          <w:w w:val="95"/>
        </w:rPr>
        <w:t>injury</w:t>
      </w:r>
      <w:r w:rsidRPr="00B16BA1">
        <w:rPr>
          <w:spacing w:val="-27"/>
          <w:w w:val="95"/>
        </w:rPr>
        <w:t xml:space="preserve"> </w:t>
      </w:r>
      <w:r w:rsidRPr="00B16BA1">
        <w:rPr>
          <w:w w:val="95"/>
        </w:rPr>
        <w:t>than</w:t>
      </w:r>
      <w:r w:rsidRPr="00B16BA1">
        <w:rPr>
          <w:spacing w:val="-28"/>
          <w:w w:val="95"/>
        </w:rPr>
        <w:t xml:space="preserve"> </w:t>
      </w:r>
      <w:r w:rsidRPr="00B16BA1">
        <w:rPr>
          <w:w w:val="95"/>
        </w:rPr>
        <w:t xml:space="preserve">other </w:t>
      </w:r>
      <w:r w:rsidRPr="00B16BA1">
        <w:t>Australians,</w:t>
      </w:r>
      <w:r w:rsidRPr="00B16BA1">
        <w:rPr>
          <w:spacing w:val="-38"/>
        </w:rPr>
        <w:t xml:space="preserve"> </w:t>
      </w:r>
      <w:r w:rsidRPr="00B16BA1">
        <w:t>a</w:t>
      </w:r>
      <w:r w:rsidRPr="00B16BA1">
        <w:rPr>
          <w:spacing w:val="-37"/>
        </w:rPr>
        <w:t xml:space="preserve"> </w:t>
      </w:r>
      <w:r w:rsidRPr="00B16BA1">
        <w:t>result</w:t>
      </w:r>
      <w:r w:rsidRPr="00B16BA1">
        <w:rPr>
          <w:spacing w:val="-38"/>
        </w:rPr>
        <w:t xml:space="preserve"> </w:t>
      </w:r>
      <w:r w:rsidRPr="00B16BA1">
        <w:t>of</w:t>
      </w:r>
      <w:r w:rsidRPr="00B16BA1">
        <w:rPr>
          <w:spacing w:val="-37"/>
        </w:rPr>
        <w:t xml:space="preserve"> </w:t>
      </w:r>
      <w:r w:rsidRPr="00B16BA1">
        <w:t>lower</w:t>
      </w:r>
      <w:r w:rsidRPr="00B16BA1">
        <w:rPr>
          <w:spacing w:val="-37"/>
        </w:rPr>
        <w:t xml:space="preserve"> </w:t>
      </w:r>
      <w:r w:rsidRPr="00B16BA1">
        <w:t>seatbelt</w:t>
      </w:r>
      <w:r w:rsidRPr="00B16BA1">
        <w:rPr>
          <w:spacing w:val="-38"/>
        </w:rPr>
        <w:t xml:space="preserve"> </w:t>
      </w:r>
      <w:r w:rsidRPr="00B16BA1">
        <w:t>use</w:t>
      </w:r>
      <w:r w:rsidRPr="00B16BA1">
        <w:rPr>
          <w:spacing w:val="-37"/>
        </w:rPr>
        <w:t xml:space="preserve"> </w:t>
      </w:r>
      <w:r w:rsidRPr="00B16BA1">
        <w:t xml:space="preserve">and </w:t>
      </w:r>
      <w:r w:rsidRPr="00B16BA1">
        <w:rPr>
          <w:w w:val="95"/>
        </w:rPr>
        <w:t>driving</w:t>
      </w:r>
      <w:r w:rsidRPr="00B16BA1">
        <w:rPr>
          <w:spacing w:val="-25"/>
          <w:w w:val="95"/>
        </w:rPr>
        <w:t xml:space="preserve"> </w:t>
      </w:r>
      <w:r w:rsidRPr="00B16BA1">
        <w:rPr>
          <w:w w:val="95"/>
        </w:rPr>
        <w:t>on</w:t>
      </w:r>
      <w:r w:rsidRPr="00B16BA1">
        <w:rPr>
          <w:spacing w:val="-24"/>
          <w:w w:val="95"/>
        </w:rPr>
        <w:t xml:space="preserve"> </w:t>
      </w:r>
      <w:r w:rsidRPr="00B16BA1">
        <w:rPr>
          <w:w w:val="95"/>
        </w:rPr>
        <w:t>lower-standard</w:t>
      </w:r>
      <w:r w:rsidRPr="00B16BA1">
        <w:rPr>
          <w:spacing w:val="-25"/>
          <w:w w:val="95"/>
        </w:rPr>
        <w:t xml:space="preserve"> </w:t>
      </w:r>
      <w:r w:rsidRPr="00B16BA1">
        <w:rPr>
          <w:w w:val="95"/>
        </w:rPr>
        <w:t>roads</w:t>
      </w:r>
      <w:r w:rsidRPr="00B16BA1">
        <w:rPr>
          <w:spacing w:val="-24"/>
          <w:w w:val="95"/>
        </w:rPr>
        <w:t xml:space="preserve"> </w:t>
      </w:r>
      <w:r w:rsidRPr="00B16BA1">
        <w:rPr>
          <w:w w:val="95"/>
        </w:rPr>
        <w:t>in</w:t>
      </w:r>
      <w:r w:rsidRPr="00B16BA1">
        <w:rPr>
          <w:spacing w:val="-25"/>
          <w:w w:val="95"/>
        </w:rPr>
        <w:t xml:space="preserve"> </w:t>
      </w:r>
      <w:r w:rsidRPr="00B16BA1">
        <w:rPr>
          <w:w w:val="95"/>
        </w:rPr>
        <w:t>vehicles</w:t>
      </w:r>
      <w:r w:rsidRPr="00B16BA1">
        <w:rPr>
          <w:spacing w:val="-24"/>
          <w:w w:val="95"/>
        </w:rPr>
        <w:t xml:space="preserve"> </w:t>
      </w:r>
      <w:r w:rsidRPr="00B16BA1">
        <w:rPr>
          <w:w w:val="95"/>
        </w:rPr>
        <w:t xml:space="preserve">with </w:t>
      </w:r>
      <w:r w:rsidRPr="00B16BA1">
        <w:t>a</w:t>
      </w:r>
      <w:r w:rsidRPr="00B16BA1">
        <w:rPr>
          <w:spacing w:val="-38"/>
        </w:rPr>
        <w:t xml:space="preserve"> </w:t>
      </w:r>
      <w:r w:rsidRPr="00B16BA1">
        <w:t>lower</w:t>
      </w:r>
      <w:r w:rsidRPr="00B16BA1">
        <w:rPr>
          <w:spacing w:val="-38"/>
        </w:rPr>
        <w:t xml:space="preserve"> </w:t>
      </w:r>
      <w:r w:rsidRPr="00B16BA1">
        <w:t>safety</w:t>
      </w:r>
      <w:r w:rsidRPr="00B16BA1">
        <w:rPr>
          <w:spacing w:val="-37"/>
        </w:rPr>
        <w:t xml:space="preserve"> </w:t>
      </w:r>
      <w:r w:rsidRPr="00B16BA1">
        <w:t>standard.</w:t>
      </w:r>
      <w:r w:rsidRPr="00B16BA1">
        <w:rPr>
          <w:spacing w:val="-38"/>
        </w:rPr>
        <w:t xml:space="preserve"> </w:t>
      </w:r>
      <w:r w:rsidRPr="00B16BA1">
        <w:t>Alcohol</w:t>
      </w:r>
      <w:r w:rsidRPr="00B16BA1">
        <w:rPr>
          <w:spacing w:val="-37"/>
        </w:rPr>
        <w:t xml:space="preserve"> </w:t>
      </w:r>
      <w:r w:rsidRPr="00B16BA1">
        <w:t>is</w:t>
      </w:r>
      <w:r w:rsidRPr="00B16BA1">
        <w:rPr>
          <w:spacing w:val="-38"/>
        </w:rPr>
        <w:t xml:space="preserve"> </w:t>
      </w:r>
      <w:r w:rsidRPr="00B16BA1">
        <w:t>also</w:t>
      </w:r>
      <w:r w:rsidRPr="00B16BA1">
        <w:rPr>
          <w:spacing w:val="-37"/>
        </w:rPr>
        <w:t xml:space="preserve"> </w:t>
      </w:r>
      <w:r w:rsidRPr="00B16BA1">
        <w:t>often</w:t>
      </w:r>
      <w:r w:rsidRPr="00B16BA1">
        <w:rPr>
          <w:spacing w:val="-38"/>
        </w:rPr>
        <w:t xml:space="preserve"> </w:t>
      </w:r>
      <w:r w:rsidRPr="00B16BA1">
        <w:t>a factor in road</w:t>
      </w:r>
      <w:r w:rsidRPr="00B16BA1">
        <w:rPr>
          <w:spacing w:val="-38"/>
        </w:rPr>
        <w:t xml:space="preserve"> </w:t>
      </w:r>
      <w:r w:rsidRPr="00B16BA1">
        <w:t>crashes.</w:t>
      </w:r>
    </w:p>
    <w:p w:rsidR="00190144" w:rsidRPr="00B16BA1" w:rsidRDefault="00190144">
      <w:pPr>
        <w:spacing w:line="278" w:lineRule="auto"/>
        <w:sectPr w:rsidR="00190144" w:rsidRPr="00B16BA1">
          <w:type w:val="continuous"/>
          <w:pgSz w:w="11910" w:h="16840"/>
          <w:pgMar w:top="360" w:right="100" w:bottom="280" w:left="80" w:header="720" w:footer="720" w:gutter="0"/>
          <w:cols w:num="2" w:space="720" w:equalWidth="0">
            <w:col w:w="5410" w:space="40"/>
            <w:col w:w="6280"/>
          </w:cols>
        </w:sectPr>
      </w:pPr>
    </w:p>
    <w:p w:rsidR="00190144" w:rsidRPr="00B16BA1" w:rsidRDefault="00C40FF0">
      <w:pPr>
        <w:pStyle w:val="BodyText"/>
        <w:tabs>
          <w:tab w:val="left" w:pos="6099"/>
          <w:tab w:val="left" w:pos="8990"/>
        </w:tabs>
        <w:spacing w:line="257" w:lineRule="exact"/>
        <w:ind w:left="778"/>
        <w:rPr>
          <w:rFonts w:ascii="Times New Roman"/>
        </w:rPr>
      </w:pPr>
      <w:proofErr w:type="gramStart"/>
      <w:r w:rsidRPr="00B16BA1">
        <w:rPr>
          <w:w w:val="95"/>
        </w:rPr>
        <w:t>combination</w:t>
      </w:r>
      <w:proofErr w:type="gramEnd"/>
      <w:r w:rsidRPr="00B16BA1">
        <w:rPr>
          <w:spacing w:val="-41"/>
          <w:w w:val="95"/>
        </w:rPr>
        <w:t xml:space="preserve"> </w:t>
      </w:r>
      <w:r w:rsidRPr="00B16BA1">
        <w:rPr>
          <w:w w:val="95"/>
        </w:rPr>
        <w:t>of</w:t>
      </w:r>
      <w:r w:rsidRPr="00B16BA1">
        <w:rPr>
          <w:spacing w:val="-40"/>
          <w:w w:val="95"/>
        </w:rPr>
        <w:t xml:space="preserve"> </w:t>
      </w:r>
      <w:r w:rsidRPr="00B16BA1">
        <w:rPr>
          <w:w w:val="95"/>
        </w:rPr>
        <w:t>poor</w:t>
      </w:r>
      <w:r w:rsidRPr="00B16BA1">
        <w:rPr>
          <w:spacing w:val="-40"/>
          <w:w w:val="95"/>
        </w:rPr>
        <w:t xml:space="preserve"> </w:t>
      </w:r>
      <w:r w:rsidRPr="00B16BA1">
        <w:rPr>
          <w:w w:val="95"/>
        </w:rPr>
        <w:t>nutrition</w:t>
      </w:r>
      <w:r w:rsidRPr="00B16BA1">
        <w:rPr>
          <w:spacing w:val="-41"/>
          <w:w w:val="95"/>
        </w:rPr>
        <w:t xml:space="preserve"> </w:t>
      </w:r>
      <w:r w:rsidRPr="00B16BA1">
        <w:rPr>
          <w:w w:val="95"/>
        </w:rPr>
        <w:t>and</w:t>
      </w:r>
      <w:r w:rsidRPr="00B16BA1">
        <w:rPr>
          <w:spacing w:val="-40"/>
          <w:w w:val="95"/>
        </w:rPr>
        <w:t xml:space="preserve"> </w:t>
      </w:r>
      <w:r w:rsidRPr="00B16BA1">
        <w:rPr>
          <w:w w:val="95"/>
        </w:rPr>
        <w:t>physical</w:t>
      </w:r>
      <w:r w:rsidRPr="00B16BA1">
        <w:tab/>
      </w:r>
      <w:r w:rsidRPr="00B16BA1">
        <w:rPr>
          <w:rFonts w:ascii="Times New Roman"/>
          <w:u w:val="single" w:color="D9531E"/>
        </w:rPr>
        <w:t xml:space="preserve"> </w:t>
      </w:r>
      <w:r w:rsidRPr="00B16BA1">
        <w:rPr>
          <w:rFonts w:ascii="Times New Roman"/>
          <w:u w:val="single" w:color="D9531E"/>
        </w:rPr>
        <w:tab/>
      </w:r>
    </w:p>
    <w:p w:rsidR="00190144" w:rsidRPr="00B16BA1" w:rsidRDefault="00190144">
      <w:pPr>
        <w:spacing w:line="257" w:lineRule="exact"/>
        <w:rPr>
          <w:rFonts w:ascii="Times New Roman"/>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41" w:line="278" w:lineRule="auto"/>
        <w:ind w:left="778" w:right="28"/>
      </w:pPr>
      <w:proofErr w:type="gramStart"/>
      <w:r w:rsidRPr="00B16BA1">
        <w:rPr>
          <w:w w:val="95"/>
        </w:rPr>
        <w:t>inactivity</w:t>
      </w:r>
      <w:proofErr w:type="gramEnd"/>
      <w:r w:rsidRPr="00B16BA1">
        <w:rPr>
          <w:w w:val="95"/>
        </w:rPr>
        <w:t>,</w:t>
      </w:r>
      <w:r w:rsidRPr="00B16BA1">
        <w:rPr>
          <w:spacing w:val="-39"/>
          <w:w w:val="95"/>
        </w:rPr>
        <w:t xml:space="preserve"> </w:t>
      </w:r>
      <w:r w:rsidRPr="00B16BA1">
        <w:rPr>
          <w:w w:val="95"/>
        </w:rPr>
        <w:t>increases</w:t>
      </w:r>
      <w:r w:rsidRPr="00B16BA1">
        <w:rPr>
          <w:spacing w:val="-38"/>
          <w:w w:val="95"/>
        </w:rPr>
        <w:t xml:space="preserve"> </w:t>
      </w:r>
      <w:r w:rsidRPr="00B16BA1">
        <w:rPr>
          <w:w w:val="95"/>
        </w:rPr>
        <w:t>the</w:t>
      </w:r>
      <w:r w:rsidRPr="00B16BA1">
        <w:rPr>
          <w:spacing w:val="-38"/>
          <w:w w:val="95"/>
        </w:rPr>
        <w:t xml:space="preserve"> </w:t>
      </w:r>
      <w:r w:rsidRPr="00B16BA1">
        <w:rPr>
          <w:w w:val="95"/>
        </w:rPr>
        <w:t>risk</w:t>
      </w:r>
      <w:r w:rsidRPr="00B16BA1">
        <w:rPr>
          <w:spacing w:val="-38"/>
          <w:w w:val="95"/>
        </w:rPr>
        <w:t xml:space="preserve"> </w:t>
      </w:r>
      <w:r w:rsidRPr="00B16BA1">
        <w:rPr>
          <w:w w:val="95"/>
        </w:rPr>
        <w:t>of</w:t>
      </w:r>
      <w:r w:rsidRPr="00B16BA1">
        <w:rPr>
          <w:spacing w:val="-38"/>
          <w:w w:val="95"/>
        </w:rPr>
        <w:t xml:space="preserve"> </w:t>
      </w:r>
      <w:r w:rsidRPr="00B16BA1">
        <w:rPr>
          <w:w w:val="95"/>
        </w:rPr>
        <w:t xml:space="preserve">cardiovascular </w:t>
      </w:r>
      <w:r w:rsidRPr="00B16BA1">
        <w:t>diseases</w:t>
      </w:r>
      <w:r w:rsidRPr="00B16BA1">
        <w:rPr>
          <w:spacing w:val="-16"/>
        </w:rPr>
        <w:t xml:space="preserve"> </w:t>
      </w:r>
      <w:r w:rsidRPr="00B16BA1">
        <w:t>and</w:t>
      </w:r>
      <w:r w:rsidRPr="00B16BA1">
        <w:rPr>
          <w:spacing w:val="-15"/>
        </w:rPr>
        <w:t xml:space="preserve"> </w:t>
      </w:r>
      <w:r w:rsidRPr="00B16BA1">
        <w:t>type</w:t>
      </w:r>
      <w:r w:rsidRPr="00B16BA1">
        <w:rPr>
          <w:spacing w:val="-15"/>
        </w:rPr>
        <w:t xml:space="preserve"> </w:t>
      </w:r>
      <w:r w:rsidRPr="00B16BA1">
        <w:t>2</w:t>
      </w:r>
      <w:r w:rsidRPr="00B16BA1">
        <w:rPr>
          <w:spacing w:val="-16"/>
        </w:rPr>
        <w:t xml:space="preserve"> </w:t>
      </w:r>
      <w:r w:rsidRPr="00B16BA1">
        <w:t>diabetes.</w:t>
      </w:r>
    </w:p>
    <w:p w:rsidR="00190144" w:rsidRPr="00B16BA1" w:rsidRDefault="00C40FF0">
      <w:pPr>
        <w:spacing w:before="47" w:line="391" w:lineRule="auto"/>
        <w:ind w:left="778" w:right="2477"/>
        <w:rPr>
          <w:rFonts w:ascii="Arial"/>
          <w:b/>
          <w:sz w:val="9"/>
        </w:rPr>
      </w:pPr>
      <w:r w:rsidRPr="00B16BA1">
        <w:br w:type="column"/>
      </w:r>
      <w:r w:rsidRPr="00B16BA1">
        <w:rPr>
          <w:rFonts w:ascii="Arial"/>
          <w:b/>
          <w:sz w:val="16"/>
        </w:rPr>
        <w:t>Risk factors contributing to the health gap between Aboriginal and Torres Strait Islander and non-Indigenous people.</w:t>
      </w:r>
      <w:r w:rsidRPr="00B16BA1">
        <w:rPr>
          <w:rFonts w:ascii="Arial"/>
          <w:b/>
          <w:position w:val="5"/>
          <w:sz w:val="9"/>
        </w:rPr>
        <w:t>38</w:t>
      </w:r>
    </w:p>
    <w:p w:rsidR="00190144" w:rsidRPr="00B16BA1" w:rsidRDefault="00190144">
      <w:pPr>
        <w:spacing w:line="391" w:lineRule="auto"/>
        <w:rPr>
          <w:rFonts w:ascii="Arial"/>
          <w:sz w:val="9"/>
        </w:rPr>
        <w:sectPr w:rsidR="00190144" w:rsidRPr="00B16BA1">
          <w:type w:val="continuous"/>
          <w:pgSz w:w="11910" w:h="16840"/>
          <w:pgMar w:top="360" w:right="100" w:bottom="280" w:left="80" w:header="720" w:footer="720" w:gutter="0"/>
          <w:cols w:num="2" w:space="720" w:equalWidth="0">
            <w:col w:w="5244" w:space="77"/>
            <w:col w:w="6409"/>
          </w:cols>
        </w:sectPr>
      </w:pPr>
    </w:p>
    <w:p w:rsidR="00190144" w:rsidRDefault="00190144">
      <w:pPr>
        <w:pStyle w:val="BodyText"/>
        <w:spacing w:before="11"/>
        <w:rPr>
          <w:rFonts w:ascii="Arial"/>
          <w:b/>
          <w:sz w:val="12"/>
        </w:rPr>
      </w:pPr>
    </w:p>
    <w:p w:rsidR="00F34056" w:rsidRDefault="00F34056">
      <w:pPr>
        <w:pStyle w:val="BodyText"/>
        <w:spacing w:before="11"/>
        <w:rPr>
          <w:rFonts w:ascii="Arial"/>
          <w:b/>
          <w:sz w:val="12"/>
        </w:rPr>
      </w:pPr>
    </w:p>
    <w:p w:rsidR="00F34056" w:rsidRPr="00B16BA1" w:rsidRDefault="00F34056">
      <w:pPr>
        <w:pStyle w:val="BodyText"/>
        <w:spacing w:before="11"/>
        <w:rPr>
          <w:rFonts w:ascii="Arial"/>
          <w:b/>
          <w:sz w:val="12"/>
        </w:rPr>
      </w:pPr>
    </w:p>
    <w:p w:rsidR="00190144" w:rsidRPr="00B16BA1" w:rsidRDefault="00190144">
      <w:pPr>
        <w:pStyle w:val="BodyText"/>
        <w:rPr>
          <w:sz w:val="16"/>
        </w:rPr>
      </w:pPr>
    </w:p>
    <w:p w:rsidR="00190144" w:rsidRPr="00B16BA1" w:rsidRDefault="00F34056">
      <w:pPr>
        <w:jc w:val="right"/>
        <w:rPr>
          <w:rFonts w:ascii="Calibri"/>
          <w:sz w:val="20"/>
        </w:rPr>
        <w:sectPr w:rsidR="00190144" w:rsidRPr="00B16BA1">
          <w:type w:val="continuous"/>
          <w:pgSz w:w="11910" w:h="16840"/>
          <w:pgMar w:top="360" w:right="100" w:bottom="280" w:left="80" w:header="720" w:footer="720" w:gutter="0"/>
          <w:cols w:num="5" w:space="720" w:equalWidth="0">
            <w:col w:w="2184" w:space="40"/>
            <w:col w:w="2497" w:space="39"/>
            <w:col w:w="1278" w:space="39"/>
            <w:col w:w="2411" w:space="40"/>
            <w:col w:w="3202"/>
          </w:cols>
        </w:sectPr>
      </w:pPr>
      <w:r>
        <w:rPr>
          <w:noProof/>
          <w:lang w:val="en-AU" w:eastAsia="en-AU"/>
        </w:rPr>
        <w:drawing>
          <wp:anchor distT="0" distB="0" distL="114300" distR="114300" simplePos="0" relativeHeight="251658240" behindDoc="0" locked="0" layoutInCell="1" allowOverlap="1">
            <wp:simplePos x="0" y="0"/>
            <wp:positionH relativeFrom="column">
              <wp:posOffset>-3092</wp:posOffset>
            </wp:positionH>
            <wp:positionV relativeFrom="paragraph">
              <wp:posOffset>304</wp:posOffset>
            </wp:positionV>
            <wp:extent cx="5017273" cy="2512562"/>
            <wp:effectExtent l="0" t="0" r="0" b="2540"/>
            <wp:wrapNone/>
            <wp:docPr id="4" name="Picture 4" descr="This figure shows the risk factors contributing to the health gap between Aboriginal and Torres Strait Islander and non-Indigenous people, with the highest being tobacco, obesity and physical in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17273" cy="2512562"/>
                    </a:xfrm>
                    <a:prstGeom prst="rect">
                      <a:avLst/>
                    </a:prstGeom>
                  </pic:spPr>
                </pic:pic>
              </a:graphicData>
            </a:graphic>
            <wp14:sizeRelH relativeFrom="page">
              <wp14:pctWidth>0</wp14:pctWidth>
            </wp14:sizeRelH>
            <wp14:sizeRelV relativeFrom="page">
              <wp14:pctHeight>0</wp14:pctHeight>
            </wp14:sizeRelV>
          </wp:anchor>
        </w:drawing>
      </w:r>
    </w:p>
    <w:p w:rsidR="00190144" w:rsidRPr="00B16BA1" w:rsidRDefault="00F34056">
      <w:pPr>
        <w:pStyle w:val="BodyText"/>
        <w:spacing w:before="4"/>
        <w:rPr>
          <w:sz w:val="17"/>
        </w:rPr>
      </w:pPr>
      <w:r>
        <w:rPr>
          <w:noProof/>
          <w:lang w:val="en-AU" w:eastAsia="en-AU"/>
        </w:rPr>
        <w:lastRenderedPageBreak/>
        <w:drawing>
          <wp:inline distT="0" distB="0" distL="0" distR="0" wp14:anchorId="0CD6F7D9" wp14:editId="470D2FD5">
            <wp:extent cx="7448550" cy="3836035"/>
            <wp:effectExtent l="0" t="0" r="0" b="0"/>
            <wp:docPr id="5" name="Picture 5" descr="This figure shows the gap in potential years of life lost before age 65 years per 1,000 population between Aboriginal and Torres Strait Islander people and non-Indigenous Australians, by age for 2007-11, wiht the biggest difference in rate being for those aged 40 to 4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48550" cy="3836035"/>
                    </a:xfrm>
                    <a:prstGeom prst="rect">
                      <a:avLst/>
                    </a:prstGeom>
                  </pic:spPr>
                </pic:pic>
              </a:graphicData>
            </a:graphic>
          </wp:inline>
        </w:drawing>
      </w:r>
    </w:p>
    <w:p w:rsidR="00190144" w:rsidRPr="00B16BA1" w:rsidRDefault="00190144">
      <w:pPr>
        <w:rPr>
          <w:sz w:val="17"/>
        </w:rPr>
        <w:sectPr w:rsidR="00190144" w:rsidRPr="00B16BA1" w:rsidSect="00F34056">
          <w:pgSz w:w="11910" w:h="16840"/>
          <w:pgMar w:top="360" w:right="100" w:bottom="280" w:left="80" w:header="720" w:footer="720" w:gutter="0"/>
          <w:cols w:space="720"/>
        </w:sectPr>
      </w:pPr>
    </w:p>
    <w:p w:rsidR="00190144" w:rsidRPr="00B16BA1" w:rsidRDefault="00190144">
      <w:pPr>
        <w:pStyle w:val="BodyText"/>
        <w:rPr>
          <w:sz w:val="26"/>
        </w:rPr>
      </w:pPr>
    </w:p>
    <w:p w:rsidR="00190144" w:rsidRPr="00B16BA1" w:rsidRDefault="00C40FF0">
      <w:pPr>
        <w:pStyle w:val="BodyText"/>
        <w:spacing w:before="219" w:line="278" w:lineRule="auto"/>
        <w:ind w:left="778" w:right="33" w:hanging="12"/>
      </w:pPr>
      <w:r w:rsidRPr="00B16BA1">
        <w:t>Aboriginal</w:t>
      </w:r>
      <w:r w:rsidRPr="00B16BA1">
        <w:rPr>
          <w:spacing w:val="-49"/>
        </w:rPr>
        <w:t xml:space="preserve"> </w:t>
      </w:r>
      <w:r w:rsidRPr="00B16BA1">
        <w:t>and</w:t>
      </w:r>
      <w:r w:rsidRPr="00B16BA1">
        <w:rPr>
          <w:spacing w:val="-48"/>
        </w:rPr>
        <w:t xml:space="preserve"> </w:t>
      </w:r>
      <w:r w:rsidRPr="00B16BA1">
        <w:rPr>
          <w:spacing w:val="-5"/>
        </w:rPr>
        <w:t>Torres</w:t>
      </w:r>
      <w:r w:rsidRPr="00B16BA1">
        <w:rPr>
          <w:spacing w:val="-48"/>
        </w:rPr>
        <w:t xml:space="preserve"> </w:t>
      </w:r>
      <w:r w:rsidRPr="00B16BA1">
        <w:t>Strait</w:t>
      </w:r>
      <w:r w:rsidRPr="00B16BA1">
        <w:rPr>
          <w:spacing w:val="-48"/>
        </w:rPr>
        <w:t xml:space="preserve"> </w:t>
      </w:r>
      <w:r w:rsidRPr="00B16BA1">
        <w:t>Islander</w:t>
      </w:r>
      <w:r w:rsidRPr="00B16BA1">
        <w:rPr>
          <w:spacing w:val="-49"/>
        </w:rPr>
        <w:t xml:space="preserve"> </w:t>
      </w:r>
      <w:r w:rsidRPr="00B16BA1">
        <w:t>people</w:t>
      </w:r>
      <w:r w:rsidRPr="00B16BA1">
        <w:rPr>
          <w:spacing w:val="-48"/>
        </w:rPr>
        <w:t xml:space="preserve"> </w:t>
      </w:r>
      <w:r w:rsidRPr="00B16BA1">
        <w:t>are also</w:t>
      </w:r>
      <w:r w:rsidRPr="00B16BA1">
        <w:rPr>
          <w:spacing w:val="-50"/>
        </w:rPr>
        <w:t xml:space="preserve"> </w:t>
      </w:r>
      <w:r w:rsidRPr="00B16BA1">
        <w:t>at</w:t>
      </w:r>
      <w:r w:rsidRPr="00B16BA1">
        <w:rPr>
          <w:spacing w:val="-49"/>
        </w:rPr>
        <w:t xml:space="preserve"> </w:t>
      </w:r>
      <w:r w:rsidRPr="00B16BA1">
        <w:t>greater</w:t>
      </w:r>
      <w:r w:rsidRPr="00B16BA1">
        <w:rPr>
          <w:spacing w:val="-49"/>
        </w:rPr>
        <w:t xml:space="preserve"> </w:t>
      </w:r>
      <w:r w:rsidRPr="00B16BA1">
        <w:t>risk</w:t>
      </w:r>
      <w:r w:rsidRPr="00B16BA1">
        <w:rPr>
          <w:spacing w:val="-49"/>
        </w:rPr>
        <w:t xml:space="preserve"> </w:t>
      </w:r>
      <w:r w:rsidRPr="00B16BA1">
        <w:t>of</w:t>
      </w:r>
      <w:r w:rsidRPr="00B16BA1">
        <w:rPr>
          <w:spacing w:val="-49"/>
        </w:rPr>
        <w:t xml:space="preserve"> </w:t>
      </w:r>
      <w:r w:rsidRPr="00B16BA1">
        <w:t>disability</w:t>
      </w:r>
      <w:r w:rsidRPr="00B16BA1">
        <w:rPr>
          <w:spacing w:val="-49"/>
        </w:rPr>
        <w:t xml:space="preserve"> </w:t>
      </w:r>
      <w:r w:rsidRPr="00B16BA1">
        <w:t>due</w:t>
      </w:r>
      <w:r w:rsidRPr="00B16BA1">
        <w:rPr>
          <w:spacing w:val="-49"/>
        </w:rPr>
        <w:t xml:space="preserve"> </w:t>
      </w:r>
      <w:r w:rsidRPr="00B16BA1">
        <w:t>to</w:t>
      </w:r>
      <w:r w:rsidRPr="00B16BA1">
        <w:rPr>
          <w:spacing w:val="-49"/>
        </w:rPr>
        <w:t xml:space="preserve"> </w:t>
      </w:r>
      <w:r w:rsidRPr="00B16BA1">
        <w:t>increased exposure</w:t>
      </w:r>
      <w:r w:rsidRPr="00B16BA1">
        <w:rPr>
          <w:spacing w:val="-35"/>
        </w:rPr>
        <w:t xml:space="preserve"> </w:t>
      </w:r>
      <w:r w:rsidRPr="00B16BA1">
        <w:t>to</w:t>
      </w:r>
      <w:r w:rsidRPr="00B16BA1">
        <w:rPr>
          <w:spacing w:val="-35"/>
        </w:rPr>
        <w:t xml:space="preserve"> </w:t>
      </w:r>
      <w:r w:rsidRPr="00B16BA1">
        <w:t>factors</w:t>
      </w:r>
      <w:r w:rsidRPr="00B16BA1">
        <w:rPr>
          <w:spacing w:val="-34"/>
        </w:rPr>
        <w:t xml:space="preserve"> </w:t>
      </w:r>
      <w:r w:rsidRPr="00B16BA1">
        <w:t>such</w:t>
      </w:r>
      <w:r w:rsidRPr="00B16BA1">
        <w:rPr>
          <w:spacing w:val="-35"/>
        </w:rPr>
        <w:t xml:space="preserve"> </w:t>
      </w:r>
      <w:r w:rsidRPr="00B16BA1">
        <w:t>as</w:t>
      </w:r>
      <w:r w:rsidRPr="00B16BA1">
        <w:rPr>
          <w:spacing w:val="-35"/>
        </w:rPr>
        <w:t xml:space="preserve"> </w:t>
      </w:r>
      <w:r w:rsidRPr="00B16BA1">
        <w:t>low</w:t>
      </w:r>
      <w:r w:rsidRPr="00B16BA1">
        <w:rPr>
          <w:spacing w:val="-34"/>
        </w:rPr>
        <w:t xml:space="preserve"> </w:t>
      </w:r>
      <w:r w:rsidRPr="00B16BA1">
        <w:t>birth</w:t>
      </w:r>
      <w:r w:rsidRPr="00B16BA1">
        <w:rPr>
          <w:spacing w:val="-35"/>
        </w:rPr>
        <w:t xml:space="preserve"> </w:t>
      </w:r>
      <w:r w:rsidRPr="00B16BA1">
        <w:t xml:space="preserve">weight, </w:t>
      </w:r>
      <w:r w:rsidRPr="00B16BA1">
        <w:rPr>
          <w:w w:val="95"/>
        </w:rPr>
        <w:t>chronic disease, infectious diseases, accidents and</w:t>
      </w:r>
      <w:r w:rsidRPr="00B16BA1">
        <w:rPr>
          <w:spacing w:val="-33"/>
          <w:w w:val="95"/>
        </w:rPr>
        <w:t xml:space="preserve"> </w:t>
      </w:r>
      <w:r w:rsidRPr="00B16BA1">
        <w:rPr>
          <w:w w:val="95"/>
        </w:rPr>
        <w:t>violence,</w:t>
      </w:r>
      <w:r w:rsidRPr="00B16BA1">
        <w:rPr>
          <w:spacing w:val="-33"/>
          <w:w w:val="95"/>
        </w:rPr>
        <w:t xml:space="preserve"> </w:t>
      </w:r>
      <w:r w:rsidRPr="00B16BA1">
        <w:rPr>
          <w:w w:val="95"/>
        </w:rPr>
        <w:t>mental</w:t>
      </w:r>
      <w:r w:rsidRPr="00B16BA1">
        <w:rPr>
          <w:spacing w:val="-32"/>
          <w:w w:val="95"/>
        </w:rPr>
        <w:t xml:space="preserve"> </w:t>
      </w:r>
      <w:r w:rsidRPr="00B16BA1">
        <w:rPr>
          <w:w w:val="95"/>
        </w:rPr>
        <w:t>health</w:t>
      </w:r>
      <w:r w:rsidRPr="00B16BA1">
        <w:rPr>
          <w:spacing w:val="-33"/>
          <w:w w:val="95"/>
        </w:rPr>
        <w:t xml:space="preserve"> </w:t>
      </w:r>
      <w:r w:rsidRPr="00B16BA1">
        <w:rPr>
          <w:w w:val="95"/>
        </w:rPr>
        <w:t>problems,</w:t>
      </w:r>
      <w:r w:rsidRPr="00B16BA1">
        <w:rPr>
          <w:spacing w:val="-32"/>
          <w:w w:val="95"/>
        </w:rPr>
        <w:t xml:space="preserve"> </w:t>
      </w:r>
      <w:r w:rsidRPr="00B16BA1">
        <w:rPr>
          <w:w w:val="95"/>
        </w:rPr>
        <w:t xml:space="preserve">substance </w:t>
      </w:r>
      <w:r w:rsidRPr="00B16BA1">
        <w:t>use and limited access to treatment and rehabilitation</w:t>
      </w:r>
      <w:r w:rsidRPr="00B16BA1">
        <w:rPr>
          <w:spacing w:val="-43"/>
        </w:rPr>
        <w:t xml:space="preserve"> </w:t>
      </w:r>
      <w:r w:rsidRPr="00B16BA1">
        <w:t>services.</w:t>
      </w:r>
      <w:r w:rsidRPr="00B16BA1">
        <w:rPr>
          <w:spacing w:val="-46"/>
        </w:rPr>
        <w:t xml:space="preserve"> </w:t>
      </w:r>
      <w:r w:rsidRPr="00B16BA1">
        <w:t>Such</w:t>
      </w:r>
      <w:r w:rsidRPr="00B16BA1">
        <w:rPr>
          <w:spacing w:val="-42"/>
        </w:rPr>
        <w:t xml:space="preserve"> </w:t>
      </w:r>
      <w:r w:rsidRPr="00B16BA1">
        <w:t>factors</w:t>
      </w:r>
      <w:r w:rsidRPr="00B16BA1">
        <w:rPr>
          <w:spacing w:val="-42"/>
        </w:rPr>
        <w:t xml:space="preserve"> </w:t>
      </w:r>
      <w:r w:rsidRPr="00B16BA1">
        <w:t>tend</w:t>
      </w:r>
      <w:r w:rsidRPr="00B16BA1">
        <w:rPr>
          <w:spacing w:val="-43"/>
        </w:rPr>
        <w:t xml:space="preserve"> </w:t>
      </w:r>
      <w:r w:rsidRPr="00B16BA1">
        <w:t>to</w:t>
      </w:r>
      <w:r w:rsidRPr="00B16BA1">
        <w:rPr>
          <w:spacing w:val="-42"/>
        </w:rPr>
        <w:t xml:space="preserve"> </w:t>
      </w:r>
      <w:r w:rsidRPr="00B16BA1">
        <w:t>be more</w:t>
      </w:r>
      <w:r w:rsidRPr="00B16BA1">
        <w:rPr>
          <w:spacing w:val="-44"/>
        </w:rPr>
        <w:t xml:space="preserve"> </w:t>
      </w:r>
      <w:r w:rsidRPr="00B16BA1">
        <w:t>prevalent</w:t>
      </w:r>
      <w:r w:rsidRPr="00B16BA1">
        <w:rPr>
          <w:spacing w:val="-43"/>
        </w:rPr>
        <w:t xml:space="preserve"> </w:t>
      </w:r>
      <w:r w:rsidRPr="00B16BA1">
        <w:t>where</w:t>
      </w:r>
      <w:r w:rsidRPr="00B16BA1">
        <w:rPr>
          <w:spacing w:val="-44"/>
        </w:rPr>
        <w:t xml:space="preserve"> </w:t>
      </w:r>
      <w:r w:rsidRPr="00B16BA1">
        <w:t>there</w:t>
      </w:r>
      <w:r w:rsidRPr="00B16BA1">
        <w:rPr>
          <w:spacing w:val="-43"/>
        </w:rPr>
        <w:t xml:space="preserve"> </w:t>
      </w:r>
      <w:r w:rsidRPr="00B16BA1">
        <w:t>are</w:t>
      </w:r>
      <w:r w:rsidRPr="00B16BA1">
        <w:rPr>
          <w:spacing w:val="-44"/>
        </w:rPr>
        <w:t xml:space="preserve"> </w:t>
      </w:r>
      <w:r w:rsidRPr="00B16BA1">
        <w:t>higher</w:t>
      </w:r>
      <w:r w:rsidRPr="00B16BA1">
        <w:rPr>
          <w:spacing w:val="-43"/>
        </w:rPr>
        <w:t xml:space="preserve"> </w:t>
      </w:r>
      <w:r w:rsidRPr="00B16BA1">
        <w:t>rates</w:t>
      </w:r>
      <w:r w:rsidRPr="00B16BA1">
        <w:rPr>
          <w:spacing w:val="-43"/>
        </w:rPr>
        <w:t xml:space="preserve"> </w:t>
      </w:r>
      <w:r w:rsidRPr="00B16BA1">
        <w:t xml:space="preserve">of </w:t>
      </w:r>
      <w:r w:rsidRPr="00B16BA1">
        <w:rPr>
          <w:w w:val="95"/>
        </w:rPr>
        <w:t xml:space="preserve">unemployment, lower levels of income, poorer </w:t>
      </w:r>
      <w:r w:rsidRPr="00B16BA1">
        <w:t>diet</w:t>
      </w:r>
      <w:r w:rsidRPr="00B16BA1">
        <w:rPr>
          <w:spacing w:val="-46"/>
        </w:rPr>
        <w:t xml:space="preserve"> </w:t>
      </w:r>
      <w:r w:rsidRPr="00B16BA1">
        <w:t>and</w:t>
      </w:r>
      <w:r w:rsidRPr="00B16BA1">
        <w:rPr>
          <w:spacing w:val="-46"/>
        </w:rPr>
        <w:t xml:space="preserve"> </w:t>
      </w:r>
      <w:r w:rsidRPr="00B16BA1">
        <w:t>living</w:t>
      </w:r>
      <w:r w:rsidRPr="00B16BA1">
        <w:rPr>
          <w:spacing w:val="-46"/>
        </w:rPr>
        <w:t xml:space="preserve"> </w:t>
      </w:r>
      <w:r w:rsidRPr="00B16BA1">
        <w:t>conditions,</w:t>
      </w:r>
      <w:r w:rsidRPr="00B16BA1">
        <w:rPr>
          <w:spacing w:val="-46"/>
        </w:rPr>
        <w:t xml:space="preserve"> </w:t>
      </w:r>
      <w:r w:rsidRPr="00B16BA1">
        <w:t>and</w:t>
      </w:r>
      <w:r w:rsidRPr="00B16BA1">
        <w:rPr>
          <w:spacing w:val="-46"/>
        </w:rPr>
        <w:t xml:space="preserve"> </w:t>
      </w:r>
      <w:r w:rsidRPr="00B16BA1">
        <w:t>poorer</w:t>
      </w:r>
      <w:r w:rsidRPr="00B16BA1">
        <w:rPr>
          <w:spacing w:val="-45"/>
        </w:rPr>
        <w:t xml:space="preserve"> </w:t>
      </w:r>
      <w:r w:rsidRPr="00B16BA1">
        <w:t>access</w:t>
      </w:r>
      <w:r w:rsidRPr="00B16BA1">
        <w:rPr>
          <w:spacing w:val="-46"/>
        </w:rPr>
        <w:t xml:space="preserve"> </w:t>
      </w:r>
      <w:r w:rsidRPr="00B16BA1">
        <w:t>to adequate</w:t>
      </w:r>
      <w:r w:rsidRPr="00B16BA1">
        <w:rPr>
          <w:spacing w:val="-13"/>
        </w:rPr>
        <w:t xml:space="preserve"> </w:t>
      </w:r>
      <w:r w:rsidRPr="00B16BA1">
        <w:t>healthcare.</w:t>
      </w:r>
    </w:p>
    <w:p w:rsidR="00190144" w:rsidRPr="00B16BA1" w:rsidRDefault="00C40FF0">
      <w:pPr>
        <w:pStyle w:val="BodyText"/>
        <w:spacing w:before="108" w:line="278" w:lineRule="auto"/>
        <w:ind w:left="773" w:right="-5" w:firstLine="2"/>
      </w:pPr>
      <w:r w:rsidRPr="00B16BA1">
        <w:t>In</w:t>
      </w:r>
      <w:r w:rsidRPr="00B16BA1">
        <w:rPr>
          <w:spacing w:val="-39"/>
        </w:rPr>
        <w:t xml:space="preserve"> </w:t>
      </w:r>
      <w:r w:rsidRPr="00B16BA1">
        <w:t>addition</w:t>
      </w:r>
      <w:r w:rsidRPr="00B16BA1">
        <w:rPr>
          <w:spacing w:val="-39"/>
        </w:rPr>
        <w:t xml:space="preserve"> </w:t>
      </w:r>
      <w:r w:rsidRPr="00B16BA1">
        <w:t>to</w:t>
      </w:r>
      <w:r w:rsidRPr="00B16BA1">
        <w:rPr>
          <w:spacing w:val="-39"/>
        </w:rPr>
        <w:t xml:space="preserve"> </w:t>
      </w:r>
      <w:r w:rsidRPr="00B16BA1">
        <w:t>these</w:t>
      </w:r>
      <w:r w:rsidRPr="00B16BA1">
        <w:rPr>
          <w:spacing w:val="-39"/>
        </w:rPr>
        <w:t xml:space="preserve"> </w:t>
      </w:r>
      <w:r w:rsidRPr="00B16BA1">
        <w:t>risk</w:t>
      </w:r>
      <w:r w:rsidRPr="00B16BA1">
        <w:rPr>
          <w:spacing w:val="-39"/>
        </w:rPr>
        <w:t xml:space="preserve"> </w:t>
      </w:r>
      <w:r w:rsidRPr="00B16BA1">
        <w:t>factors,</w:t>
      </w:r>
      <w:r w:rsidRPr="00B16BA1">
        <w:rPr>
          <w:spacing w:val="-38"/>
        </w:rPr>
        <w:t xml:space="preserve"> </w:t>
      </w:r>
      <w:r w:rsidRPr="00B16BA1">
        <w:t xml:space="preserve">governments also need to focus on the greatest disparity </w:t>
      </w:r>
      <w:r w:rsidRPr="00B16BA1">
        <w:rPr>
          <w:w w:val="95"/>
        </w:rPr>
        <w:t>where</w:t>
      </w:r>
      <w:r w:rsidRPr="00B16BA1">
        <w:rPr>
          <w:spacing w:val="-29"/>
          <w:w w:val="95"/>
        </w:rPr>
        <w:t xml:space="preserve"> </w:t>
      </w:r>
      <w:r w:rsidRPr="00B16BA1">
        <w:rPr>
          <w:w w:val="95"/>
        </w:rPr>
        <w:t>quality</w:t>
      </w:r>
      <w:r w:rsidRPr="00B16BA1">
        <w:rPr>
          <w:spacing w:val="-29"/>
          <w:w w:val="95"/>
        </w:rPr>
        <w:t xml:space="preserve"> </w:t>
      </w:r>
      <w:r w:rsidRPr="00B16BA1">
        <w:rPr>
          <w:w w:val="95"/>
        </w:rPr>
        <w:t>of</w:t>
      </w:r>
      <w:r w:rsidRPr="00B16BA1">
        <w:rPr>
          <w:spacing w:val="-28"/>
          <w:w w:val="95"/>
        </w:rPr>
        <w:t xml:space="preserve"> </w:t>
      </w:r>
      <w:r w:rsidRPr="00B16BA1">
        <w:rPr>
          <w:w w:val="95"/>
        </w:rPr>
        <w:t>life</w:t>
      </w:r>
      <w:r w:rsidRPr="00B16BA1">
        <w:rPr>
          <w:spacing w:val="-29"/>
          <w:w w:val="95"/>
        </w:rPr>
        <w:t xml:space="preserve"> </w:t>
      </w:r>
      <w:proofErr w:type="gramStart"/>
      <w:r w:rsidRPr="00B16BA1">
        <w:rPr>
          <w:w w:val="95"/>
        </w:rPr>
        <w:t>is</w:t>
      </w:r>
      <w:r w:rsidRPr="00B16BA1">
        <w:rPr>
          <w:spacing w:val="-28"/>
          <w:w w:val="95"/>
        </w:rPr>
        <w:t xml:space="preserve"> </w:t>
      </w:r>
      <w:r w:rsidRPr="00B16BA1">
        <w:rPr>
          <w:w w:val="95"/>
        </w:rPr>
        <w:t>significantly</w:t>
      </w:r>
      <w:r w:rsidRPr="00B16BA1">
        <w:rPr>
          <w:spacing w:val="-29"/>
          <w:w w:val="95"/>
        </w:rPr>
        <w:t xml:space="preserve"> </w:t>
      </w:r>
      <w:r w:rsidRPr="00B16BA1">
        <w:rPr>
          <w:w w:val="95"/>
        </w:rPr>
        <w:t>reduced</w:t>
      </w:r>
      <w:proofErr w:type="gramEnd"/>
      <w:r w:rsidRPr="00B16BA1">
        <w:rPr>
          <w:w w:val="95"/>
        </w:rPr>
        <w:t>.</w:t>
      </w:r>
      <w:r w:rsidRPr="00B16BA1">
        <w:rPr>
          <w:spacing w:val="-28"/>
          <w:w w:val="95"/>
        </w:rPr>
        <w:t xml:space="preserve"> </w:t>
      </w:r>
      <w:r w:rsidRPr="00B16BA1">
        <w:rPr>
          <w:w w:val="95"/>
        </w:rPr>
        <w:t xml:space="preserve">This </w:t>
      </w:r>
      <w:r w:rsidRPr="00B16BA1">
        <w:t xml:space="preserve">includes fundamental issues such as eye, ear </w:t>
      </w:r>
      <w:r w:rsidRPr="00B16BA1">
        <w:rPr>
          <w:w w:val="95"/>
        </w:rPr>
        <w:t>and</w:t>
      </w:r>
      <w:r w:rsidRPr="00B16BA1">
        <w:rPr>
          <w:spacing w:val="-21"/>
          <w:w w:val="95"/>
        </w:rPr>
        <w:t xml:space="preserve"> </w:t>
      </w:r>
      <w:r w:rsidRPr="00B16BA1">
        <w:rPr>
          <w:w w:val="95"/>
        </w:rPr>
        <w:t>oral</w:t>
      </w:r>
      <w:r w:rsidRPr="00B16BA1">
        <w:rPr>
          <w:spacing w:val="-21"/>
          <w:w w:val="95"/>
        </w:rPr>
        <w:t xml:space="preserve"> </w:t>
      </w:r>
      <w:r w:rsidRPr="00B16BA1">
        <w:rPr>
          <w:w w:val="95"/>
        </w:rPr>
        <w:t>hygiene</w:t>
      </w:r>
      <w:r w:rsidRPr="00B16BA1">
        <w:rPr>
          <w:spacing w:val="-21"/>
          <w:w w:val="95"/>
        </w:rPr>
        <w:t xml:space="preserve"> </w:t>
      </w:r>
      <w:r w:rsidRPr="00B16BA1">
        <w:rPr>
          <w:w w:val="95"/>
        </w:rPr>
        <w:t>and</w:t>
      </w:r>
      <w:r w:rsidRPr="00B16BA1">
        <w:rPr>
          <w:spacing w:val="-21"/>
          <w:w w:val="95"/>
        </w:rPr>
        <w:t xml:space="preserve"> </w:t>
      </w:r>
      <w:r w:rsidRPr="00B16BA1">
        <w:rPr>
          <w:w w:val="95"/>
        </w:rPr>
        <w:t>care,</w:t>
      </w:r>
      <w:r w:rsidRPr="00B16BA1">
        <w:rPr>
          <w:spacing w:val="-21"/>
          <w:w w:val="95"/>
        </w:rPr>
        <w:t xml:space="preserve"> </w:t>
      </w:r>
      <w:r w:rsidRPr="00B16BA1">
        <w:rPr>
          <w:w w:val="95"/>
        </w:rPr>
        <w:t>and</w:t>
      </w:r>
      <w:r w:rsidRPr="00B16BA1">
        <w:rPr>
          <w:spacing w:val="-21"/>
          <w:w w:val="95"/>
        </w:rPr>
        <w:t xml:space="preserve"> </w:t>
      </w:r>
      <w:r w:rsidRPr="00B16BA1">
        <w:rPr>
          <w:w w:val="95"/>
        </w:rPr>
        <w:t>safe</w:t>
      </w:r>
      <w:r w:rsidRPr="00B16BA1">
        <w:rPr>
          <w:spacing w:val="-21"/>
          <w:w w:val="95"/>
        </w:rPr>
        <w:t xml:space="preserve"> </w:t>
      </w:r>
      <w:r w:rsidRPr="00B16BA1">
        <w:rPr>
          <w:w w:val="95"/>
        </w:rPr>
        <w:t>sexual</w:t>
      </w:r>
      <w:r w:rsidRPr="00B16BA1">
        <w:rPr>
          <w:spacing w:val="-20"/>
          <w:w w:val="95"/>
        </w:rPr>
        <w:t xml:space="preserve"> </w:t>
      </w:r>
      <w:r w:rsidRPr="00B16BA1">
        <w:rPr>
          <w:spacing w:val="-3"/>
          <w:w w:val="95"/>
        </w:rPr>
        <w:t xml:space="preserve">health </w:t>
      </w:r>
      <w:r w:rsidRPr="00B16BA1">
        <w:t>practices.</w:t>
      </w:r>
    </w:p>
    <w:p w:rsidR="00190144" w:rsidRPr="00B16BA1" w:rsidRDefault="00C40FF0">
      <w:pPr>
        <w:pStyle w:val="BodyText"/>
        <w:spacing w:before="110" w:line="278" w:lineRule="auto"/>
        <w:ind w:left="754" w:right="24"/>
      </w:pPr>
      <w:r w:rsidRPr="00B16BA1">
        <w:rPr>
          <w:w w:val="95"/>
        </w:rPr>
        <w:t>The</w:t>
      </w:r>
      <w:r w:rsidRPr="00B16BA1">
        <w:rPr>
          <w:spacing w:val="-24"/>
          <w:w w:val="95"/>
        </w:rPr>
        <w:t xml:space="preserve"> </w:t>
      </w:r>
      <w:r w:rsidRPr="00B16BA1">
        <w:rPr>
          <w:w w:val="95"/>
        </w:rPr>
        <w:t>gap</w:t>
      </w:r>
      <w:r w:rsidRPr="00B16BA1">
        <w:rPr>
          <w:spacing w:val="-23"/>
          <w:w w:val="95"/>
        </w:rPr>
        <w:t xml:space="preserve"> </w:t>
      </w:r>
      <w:r w:rsidRPr="00B16BA1">
        <w:rPr>
          <w:w w:val="95"/>
        </w:rPr>
        <w:t>in</w:t>
      </w:r>
      <w:r w:rsidRPr="00B16BA1">
        <w:rPr>
          <w:spacing w:val="-23"/>
          <w:w w:val="95"/>
        </w:rPr>
        <w:t xml:space="preserve"> </w:t>
      </w:r>
      <w:r w:rsidRPr="00B16BA1">
        <w:rPr>
          <w:w w:val="95"/>
        </w:rPr>
        <w:t>life</w:t>
      </w:r>
      <w:r w:rsidRPr="00B16BA1">
        <w:rPr>
          <w:spacing w:val="-23"/>
          <w:w w:val="95"/>
        </w:rPr>
        <w:t xml:space="preserve"> </w:t>
      </w:r>
      <w:r w:rsidRPr="00B16BA1">
        <w:rPr>
          <w:w w:val="95"/>
        </w:rPr>
        <w:t>expectancy</w:t>
      </w:r>
      <w:r w:rsidRPr="00B16BA1">
        <w:rPr>
          <w:spacing w:val="-23"/>
          <w:w w:val="95"/>
        </w:rPr>
        <w:t xml:space="preserve"> </w:t>
      </w:r>
      <w:r w:rsidRPr="00B16BA1">
        <w:rPr>
          <w:w w:val="95"/>
        </w:rPr>
        <w:t>reflects</w:t>
      </w:r>
      <w:r w:rsidRPr="00B16BA1">
        <w:rPr>
          <w:spacing w:val="-23"/>
          <w:w w:val="95"/>
        </w:rPr>
        <w:t xml:space="preserve"> </w:t>
      </w:r>
      <w:r w:rsidRPr="00B16BA1">
        <w:rPr>
          <w:w w:val="95"/>
        </w:rPr>
        <w:t>differences</w:t>
      </w:r>
      <w:r w:rsidRPr="00B16BA1">
        <w:rPr>
          <w:spacing w:val="-23"/>
          <w:w w:val="95"/>
        </w:rPr>
        <w:t xml:space="preserve"> </w:t>
      </w:r>
      <w:r w:rsidRPr="00B16BA1">
        <w:rPr>
          <w:w w:val="95"/>
        </w:rPr>
        <w:t>in the</w:t>
      </w:r>
      <w:r w:rsidRPr="00B16BA1">
        <w:rPr>
          <w:spacing w:val="-25"/>
          <w:w w:val="95"/>
        </w:rPr>
        <w:t xml:space="preserve"> </w:t>
      </w:r>
      <w:r w:rsidRPr="00B16BA1">
        <w:rPr>
          <w:w w:val="95"/>
        </w:rPr>
        <w:t>age</w:t>
      </w:r>
      <w:r w:rsidRPr="00B16BA1">
        <w:rPr>
          <w:spacing w:val="-25"/>
          <w:w w:val="95"/>
        </w:rPr>
        <w:t xml:space="preserve"> </w:t>
      </w:r>
      <w:r w:rsidRPr="00B16BA1">
        <w:rPr>
          <w:w w:val="95"/>
        </w:rPr>
        <w:t>profile</w:t>
      </w:r>
      <w:r w:rsidRPr="00B16BA1">
        <w:rPr>
          <w:spacing w:val="-24"/>
          <w:w w:val="95"/>
        </w:rPr>
        <w:t xml:space="preserve"> </w:t>
      </w:r>
      <w:r w:rsidRPr="00B16BA1">
        <w:rPr>
          <w:w w:val="95"/>
        </w:rPr>
        <w:t>of</w:t>
      </w:r>
      <w:r w:rsidRPr="00B16BA1">
        <w:rPr>
          <w:spacing w:val="-25"/>
          <w:w w:val="95"/>
        </w:rPr>
        <w:t xml:space="preserve"> </w:t>
      </w:r>
      <w:r w:rsidRPr="00B16BA1">
        <w:rPr>
          <w:w w:val="95"/>
        </w:rPr>
        <w:t>deaths</w:t>
      </w:r>
      <w:r w:rsidRPr="00B16BA1">
        <w:rPr>
          <w:spacing w:val="-25"/>
          <w:w w:val="95"/>
        </w:rPr>
        <w:t xml:space="preserve"> </w:t>
      </w:r>
      <w:r w:rsidRPr="00B16BA1">
        <w:rPr>
          <w:w w:val="95"/>
        </w:rPr>
        <w:t>between</w:t>
      </w:r>
      <w:r w:rsidRPr="00B16BA1">
        <w:rPr>
          <w:spacing w:val="-24"/>
          <w:w w:val="95"/>
        </w:rPr>
        <w:t xml:space="preserve"> </w:t>
      </w:r>
      <w:r w:rsidRPr="00B16BA1">
        <w:rPr>
          <w:w w:val="95"/>
        </w:rPr>
        <w:t>Aboriginal</w:t>
      </w:r>
      <w:r w:rsidRPr="00B16BA1">
        <w:rPr>
          <w:spacing w:val="-25"/>
          <w:w w:val="95"/>
        </w:rPr>
        <w:t xml:space="preserve"> </w:t>
      </w:r>
      <w:r w:rsidRPr="00B16BA1">
        <w:rPr>
          <w:w w:val="95"/>
        </w:rPr>
        <w:t xml:space="preserve">and </w:t>
      </w:r>
      <w:r w:rsidRPr="00B16BA1">
        <w:rPr>
          <w:spacing w:val="-5"/>
          <w:w w:val="95"/>
        </w:rPr>
        <w:t>Torres</w:t>
      </w:r>
      <w:r w:rsidRPr="00B16BA1">
        <w:rPr>
          <w:spacing w:val="-25"/>
          <w:w w:val="95"/>
        </w:rPr>
        <w:t xml:space="preserve"> </w:t>
      </w:r>
      <w:r w:rsidRPr="00B16BA1">
        <w:rPr>
          <w:w w:val="95"/>
        </w:rPr>
        <w:t>Strait</w:t>
      </w:r>
      <w:r w:rsidRPr="00B16BA1">
        <w:rPr>
          <w:spacing w:val="-25"/>
          <w:w w:val="95"/>
        </w:rPr>
        <w:t xml:space="preserve"> </w:t>
      </w:r>
      <w:r w:rsidRPr="00B16BA1">
        <w:rPr>
          <w:w w:val="95"/>
        </w:rPr>
        <w:t>Islander</w:t>
      </w:r>
      <w:r w:rsidRPr="00B16BA1">
        <w:rPr>
          <w:spacing w:val="-25"/>
          <w:w w:val="95"/>
        </w:rPr>
        <w:t xml:space="preserve"> </w:t>
      </w:r>
      <w:r w:rsidRPr="00B16BA1">
        <w:rPr>
          <w:w w:val="95"/>
        </w:rPr>
        <w:t>people</w:t>
      </w:r>
      <w:r w:rsidRPr="00B16BA1">
        <w:rPr>
          <w:spacing w:val="-25"/>
          <w:w w:val="95"/>
        </w:rPr>
        <w:t xml:space="preserve"> </w:t>
      </w:r>
      <w:r w:rsidRPr="00B16BA1">
        <w:rPr>
          <w:w w:val="95"/>
        </w:rPr>
        <w:t>and</w:t>
      </w:r>
      <w:r w:rsidRPr="00B16BA1">
        <w:rPr>
          <w:spacing w:val="-25"/>
          <w:w w:val="95"/>
        </w:rPr>
        <w:t xml:space="preserve"> </w:t>
      </w:r>
      <w:r w:rsidRPr="00B16BA1">
        <w:rPr>
          <w:w w:val="95"/>
        </w:rPr>
        <w:t xml:space="preserve">non-Indigenous </w:t>
      </w:r>
      <w:r w:rsidRPr="00B16BA1">
        <w:t>Australians.</w:t>
      </w:r>
      <w:r w:rsidRPr="00B16BA1">
        <w:rPr>
          <w:spacing w:val="-38"/>
        </w:rPr>
        <w:t xml:space="preserve"> </w:t>
      </w:r>
      <w:r w:rsidRPr="00B16BA1">
        <w:t>A</w:t>
      </w:r>
      <w:r w:rsidRPr="00B16BA1">
        <w:rPr>
          <w:spacing w:val="-37"/>
        </w:rPr>
        <w:t xml:space="preserve"> </w:t>
      </w:r>
      <w:r w:rsidRPr="00B16BA1">
        <w:t>very</w:t>
      </w:r>
      <w:r w:rsidRPr="00B16BA1">
        <w:rPr>
          <w:spacing w:val="-37"/>
        </w:rPr>
        <w:t xml:space="preserve"> </w:t>
      </w:r>
      <w:r w:rsidRPr="00B16BA1">
        <w:t>high</w:t>
      </w:r>
      <w:r w:rsidRPr="00B16BA1">
        <w:rPr>
          <w:spacing w:val="-37"/>
        </w:rPr>
        <w:t xml:space="preserve"> </w:t>
      </w:r>
      <w:r w:rsidRPr="00B16BA1">
        <w:t>percentage</w:t>
      </w:r>
      <w:r w:rsidRPr="00B16BA1">
        <w:rPr>
          <w:spacing w:val="-37"/>
        </w:rPr>
        <w:t xml:space="preserve"> </w:t>
      </w:r>
      <w:r w:rsidRPr="00B16BA1">
        <w:t>of</w:t>
      </w:r>
      <w:r w:rsidRPr="00B16BA1">
        <w:rPr>
          <w:spacing w:val="-37"/>
        </w:rPr>
        <w:t xml:space="preserve"> </w:t>
      </w:r>
      <w:r w:rsidRPr="00B16BA1">
        <w:t xml:space="preserve">deaths occur before the age of 65 years. The graph above shows the largest gaps between the </w:t>
      </w:r>
      <w:r w:rsidRPr="00B16BA1">
        <w:rPr>
          <w:w w:val="95"/>
        </w:rPr>
        <w:t>populations</w:t>
      </w:r>
      <w:r w:rsidRPr="00B16BA1">
        <w:rPr>
          <w:spacing w:val="-23"/>
          <w:w w:val="95"/>
        </w:rPr>
        <w:t xml:space="preserve"> </w:t>
      </w:r>
      <w:r w:rsidRPr="00B16BA1">
        <w:rPr>
          <w:w w:val="95"/>
        </w:rPr>
        <w:t>are</w:t>
      </w:r>
      <w:r w:rsidRPr="00B16BA1">
        <w:rPr>
          <w:spacing w:val="-22"/>
          <w:w w:val="95"/>
        </w:rPr>
        <w:t xml:space="preserve"> </w:t>
      </w:r>
      <w:r w:rsidRPr="00B16BA1">
        <w:rPr>
          <w:w w:val="95"/>
        </w:rPr>
        <w:t>in</w:t>
      </w:r>
      <w:r w:rsidRPr="00B16BA1">
        <w:rPr>
          <w:spacing w:val="-22"/>
          <w:w w:val="95"/>
        </w:rPr>
        <w:t xml:space="preserve"> </w:t>
      </w:r>
      <w:r w:rsidRPr="00B16BA1">
        <w:rPr>
          <w:w w:val="95"/>
        </w:rPr>
        <w:t>the</w:t>
      </w:r>
      <w:r w:rsidRPr="00B16BA1">
        <w:rPr>
          <w:spacing w:val="-22"/>
          <w:w w:val="95"/>
        </w:rPr>
        <w:t xml:space="preserve"> </w:t>
      </w:r>
      <w:r w:rsidRPr="00B16BA1">
        <w:rPr>
          <w:w w:val="95"/>
        </w:rPr>
        <w:t>0-4</w:t>
      </w:r>
      <w:r w:rsidRPr="00B16BA1">
        <w:rPr>
          <w:spacing w:val="-22"/>
          <w:w w:val="95"/>
        </w:rPr>
        <w:t xml:space="preserve"> </w:t>
      </w:r>
      <w:r w:rsidRPr="00B16BA1">
        <w:rPr>
          <w:w w:val="95"/>
        </w:rPr>
        <w:t>age</w:t>
      </w:r>
      <w:r w:rsidRPr="00B16BA1">
        <w:rPr>
          <w:spacing w:val="-22"/>
          <w:w w:val="95"/>
        </w:rPr>
        <w:t xml:space="preserve"> </w:t>
      </w:r>
      <w:r w:rsidRPr="00B16BA1">
        <w:rPr>
          <w:w w:val="95"/>
        </w:rPr>
        <w:t>group</w:t>
      </w:r>
      <w:r w:rsidRPr="00B16BA1">
        <w:rPr>
          <w:spacing w:val="-22"/>
          <w:w w:val="95"/>
        </w:rPr>
        <w:t xml:space="preserve"> </w:t>
      </w:r>
      <w:r w:rsidRPr="00B16BA1">
        <w:rPr>
          <w:w w:val="95"/>
        </w:rPr>
        <w:t>followed</w:t>
      </w:r>
      <w:r w:rsidRPr="00B16BA1">
        <w:rPr>
          <w:spacing w:val="-22"/>
          <w:w w:val="95"/>
        </w:rPr>
        <w:t xml:space="preserve"> </w:t>
      </w:r>
      <w:r w:rsidRPr="00B16BA1">
        <w:rPr>
          <w:w w:val="95"/>
        </w:rPr>
        <w:t>by the</w:t>
      </w:r>
      <w:r w:rsidRPr="00B16BA1">
        <w:rPr>
          <w:spacing w:val="-32"/>
          <w:w w:val="95"/>
        </w:rPr>
        <w:t xml:space="preserve"> </w:t>
      </w:r>
      <w:r w:rsidRPr="00B16BA1">
        <w:rPr>
          <w:w w:val="95"/>
        </w:rPr>
        <w:t>middle</w:t>
      </w:r>
      <w:r w:rsidRPr="00B16BA1">
        <w:rPr>
          <w:spacing w:val="-32"/>
          <w:w w:val="95"/>
        </w:rPr>
        <w:t xml:space="preserve"> </w:t>
      </w:r>
      <w:r w:rsidRPr="00B16BA1">
        <w:rPr>
          <w:w w:val="95"/>
        </w:rPr>
        <w:t>years</w:t>
      </w:r>
      <w:r w:rsidRPr="00B16BA1">
        <w:rPr>
          <w:spacing w:val="-32"/>
          <w:w w:val="95"/>
        </w:rPr>
        <w:t xml:space="preserve"> </w:t>
      </w:r>
      <w:r w:rsidRPr="00B16BA1">
        <w:rPr>
          <w:w w:val="95"/>
        </w:rPr>
        <w:t>(35-39</w:t>
      </w:r>
      <w:r w:rsidRPr="00B16BA1">
        <w:rPr>
          <w:spacing w:val="-32"/>
          <w:w w:val="95"/>
        </w:rPr>
        <w:t xml:space="preserve"> </w:t>
      </w:r>
      <w:r w:rsidRPr="00B16BA1">
        <w:rPr>
          <w:w w:val="95"/>
        </w:rPr>
        <w:t>years).</w:t>
      </w:r>
      <w:r w:rsidRPr="00B16BA1">
        <w:rPr>
          <w:spacing w:val="-32"/>
          <w:w w:val="95"/>
        </w:rPr>
        <w:t xml:space="preserve"> </w:t>
      </w:r>
      <w:r w:rsidRPr="00B16BA1">
        <w:rPr>
          <w:w w:val="95"/>
        </w:rPr>
        <w:t>An</w:t>
      </w:r>
      <w:r w:rsidRPr="00B16BA1">
        <w:rPr>
          <w:spacing w:val="-32"/>
          <w:w w:val="95"/>
        </w:rPr>
        <w:t xml:space="preserve"> </w:t>
      </w:r>
      <w:r w:rsidRPr="00B16BA1">
        <w:rPr>
          <w:w w:val="95"/>
        </w:rPr>
        <w:t xml:space="preserve">understanding </w:t>
      </w:r>
      <w:r w:rsidRPr="00B16BA1">
        <w:t>of</w:t>
      </w:r>
      <w:r w:rsidRPr="00B16BA1">
        <w:rPr>
          <w:spacing w:val="-40"/>
        </w:rPr>
        <w:t xml:space="preserve"> </w:t>
      </w:r>
      <w:r w:rsidRPr="00B16BA1">
        <w:t>the</w:t>
      </w:r>
      <w:r w:rsidRPr="00B16BA1">
        <w:rPr>
          <w:spacing w:val="-39"/>
        </w:rPr>
        <w:t xml:space="preserve"> </w:t>
      </w:r>
      <w:r w:rsidRPr="00B16BA1">
        <w:t>impact</w:t>
      </w:r>
      <w:r w:rsidRPr="00B16BA1">
        <w:rPr>
          <w:spacing w:val="-39"/>
        </w:rPr>
        <w:t xml:space="preserve"> </w:t>
      </w:r>
      <w:r w:rsidRPr="00B16BA1">
        <w:t>of</w:t>
      </w:r>
      <w:r w:rsidRPr="00B16BA1">
        <w:rPr>
          <w:spacing w:val="-39"/>
        </w:rPr>
        <w:t xml:space="preserve"> </w:t>
      </w:r>
      <w:r w:rsidRPr="00B16BA1">
        <w:t>age</w:t>
      </w:r>
      <w:r w:rsidRPr="00B16BA1">
        <w:rPr>
          <w:spacing w:val="-39"/>
        </w:rPr>
        <w:t xml:space="preserve"> </w:t>
      </w:r>
      <w:r w:rsidRPr="00B16BA1">
        <w:t>at</w:t>
      </w:r>
      <w:r w:rsidRPr="00B16BA1">
        <w:rPr>
          <w:spacing w:val="-39"/>
        </w:rPr>
        <w:t xml:space="preserve"> </w:t>
      </w:r>
      <w:r w:rsidRPr="00B16BA1">
        <w:t>death</w:t>
      </w:r>
      <w:r w:rsidRPr="00B16BA1">
        <w:rPr>
          <w:spacing w:val="-39"/>
        </w:rPr>
        <w:t xml:space="preserve"> </w:t>
      </w:r>
      <w:r w:rsidRPr="00B16BA1">
        <w:t>helps</w:t>
      </w:r>
      <w:r w:rsidRPr="00B16BA1">
        <w:rPr>
          <w:spacing w:val="-39"/>
        </w:rPr>
        <w:t xml:space="preserve"> </w:t>
      </w:r>
      <w:r w:rsidRPr="00B16BA1">
        <w:t>direct</w:t>
      </w:r>
      <w:r w:rsidRPr="00B16BA1">
        <w:rPr>
          <w:spacing w:val="-39"/>
        </w:rPr>
        <w:t xml:space="preserve"> </w:t>
      </w:r>
      <w:r w:rsidRPr="00B16BA1">
        <w:t>policy to</w:t>
      </w:r>
      <w:r w:rsidRPr="00B16BA1">
        <w:rPr>
          <w:spacing w:val="-18"/>
        </w:rPr>
        <w:t xml:space="preserve"> </w:t>
      </w:r>
      <w:r w:rsidRPr="00B16BA1">
        <w:t>the</w:t>
      </w:r>
      <w:r w:rsidRPr="00B16BA1">
        <w:rPr>
          <w:spacing w:val="-18"/>
        </w:rPr>
        <w:t xml:space="preserve"> </w:t>
      </w:r>
      <w:r w:rsidRPr="00B16BA1">
        <w:t>issues</w:t>
      </w:r>
      <w:r w:rsidRPr="00B16BA1">
        <w:rPr>
          <w:spacing w:val="-18"/>
        </w:rPr>
        <w:t xml:space="preserve"> </w:t>
      </w:r>
      <w:r w:rsidRPr="00B16BA1">
        <w:t>facing</w:t>
      </w:r>
      <w:r w:rsidRPr="00B16BA1">
        <w:rPr>
          <w:spacing w:val="-18"/>
        </w:rPr>
        <w:t xml:space="preserve"> </w:t>
      </w:r>
      <w:r w:rsidRPr="00B16BA1">
        <w:t>the</w:t>
      </w:r>
      <w:r w:rsidRPr="00B16BA1">
        <w:rPr>
          <w:spacing w:val="-18"/>
        </w:rPr>
        <w:t xml:space="preserve"> </w:t>
      </w:r>
      <w:r w:rsidRPr="00B16BA1">
        <w:t>age</w:t>
      </w:r>
      <w:r w:rsidRPr="00B16BA1">
        <w:rPr>
          <w:spacing w:val="-18"/>
        </w:rPr>
        <w:t xml:space="preserve"> </w:t>
      </w:r>
      <w:r w:rsidRPr="00B16BA1">
        <w:t>groups</w:t>
      </w:r>
    </w:p>
    <w:p w:rsidR="00190144" w:rsidRPr="00B16BA1" w:rsidRDefault="00C40FF0">
      <w:pPr>
        <w:pStyle w:val="BodyText"/>
        <w:spacing w:line="254" w:lineRule="exact"/>
        <w:ind w:left="779"/>
      </w:pPr>
      <w:proofErr w:type="gramStart"/>
      <w:r w:rsidRPr="00B16BA1">
        <w:t>most</w:t>
      </w:r>
      <w:proofErr w:type="gramEnd"/>
      <w:r w:rsidRPr="00B16BA1">
        <w:t xml:space="preserve"> affected.</w:t>
      </w:r>
    </w:p>
    <w:p w:rsidR="00190144" w:rsidRPr="00B16BA1" w:rsidRDefault="00C40FF0">
      <w:pPr>
        <w:spacing w:before="107" w:line="391" w:lineRule="auto"/>
        <w:ind w:left="423" w:right="1382"/>
        <w:rPr>
          <w:rFonts w:ascii="Arial"/>
          <w:b/>
          <w:sz w:val="16"/>
        </w:rPr>
      </w:pPr>
      <w:r w:rsidRPr="00B16BA1">
        <w:br w:type="column"/>
      </w:r>
      <w:r w:rsidRPr="00B16BA1">
        <w:rPr>
          <w:rFonts w:ascii="Arial"/>
          <w:b/>
          <w:sz w:val="16"/>
        </w:rPr>
        <w:t>The gap in potential years of life lost before age 65 years per 1,000 population between Aboriginal and Torres Strait Islander people and non-Indigenous Australians, by age for 2007-11 (source: ABS mortality database (unpublished). Data refe</w:t>
      </w:r>
      <w:bookmarkStart w:id="30" w:name="_GoBack"/>
      <w:bookmarkEnd w:id="30"/>
      <w:r w:rsidRPr="00B16BA1">
        <w:rPr>
          <w:rFonts w:ascii="Arial"/>
          <w:b/>
          <w:sz w:val="16"/>
        </w:rPr>
        <w:t>rs to NSW, QLD, WA, SA and NT combined)</w:t>
      </w:r>
    </w:p>
    <w:p w:rsidR="00190144" w:rsidRPr="00B16BA1" w:rsidRDefault="00190144">
      <w:pPr>
        <w:pStyle w:val="BodyText"/>
        <w:rPr>
          <w:rFonts w:ascii="Arial"/>
          <w:b/>
          <w:sz w:val="18"/>
        </w:rPr>
      </w:pPr>
    </w:p>
    <w:p w:rsidR="00190144" w:rsidRPr="00B16BA1" w:rsidRDefault="00190144">
      <w:pPr>
        <w:pStyle w:val="BodyText"/>
        <w:rPr>
          <w:rFonts w:ascii="Arial"/>
          <w:b/>
          <w:sz w:val="18"/>
        </w:rPr>
      </w:pPr>
    </w:p>
    <w:p w:rsidR="00190144" w:rsidRPr="00B16BA1" w:rsidRDefault="00190144">
      <w:pPr>
        <w:pStyle w:val="BodyText"/>
        <w:spacing w:before="10"/>
        <w:rPr>
          <w:rFonts w:ascii="Arial"/>
          <w:b/>
          <w:sz w:val="24"/>
        </w:rPr>
      </w:pPr>
    </w:p>
    <w:p w:rsidR="00190144" w:rsidRPr="00B16BA1" w:rsidRDefault="00C40FF0">
      <w:pPr>
        <w:pStyle w:val="BodyText"/>
        <w:spacing w:line="278" w:lineRule="auto"/>
        <w:ind w:left="428" w:right="825"/>
      </w:pPr>
      <w:r w:rsidRPr="00B16BA1">
        <w:t>If</w:t>
      </w:r>
      <w:r w:rsidRPr="00B16BA1">
        <w:rPr>
          <w:spacing w:val="-37"/>
        </w:rPr>
        <w:t xml:space="preserve"> </w:t>
      </w:r>
      <w:r w:rsidRPr="00B16BA1">
        <w:t>the</w:t>
      </w:r>
      <w:r w:rsidRPr="00B16BA1">
        <w:rPr>
          <w:spacing w:val="-36"/>
        </w:rPr>
        <w:t xml:space="preserve"> </w:t>
      </w:r>
      <w:r w:rsidRPr="00B16BA1">
        <w:t>life</w:t>
      </w:r>
      <w:r w:rsidRPr="00B16BA1">
        <w:rPr>
          <w:spacing w:val="-36"/>
        </w:rPr>
        <w:t xml:space="preserve"> </w:t>
      </w:r>
      <w:r w:rsidRPr="00B16BA1">
        <w:t>expectancy</w:t>
      </w:r>
      <w:r w:rsidRPr="00B16BA1">
        <w:rPr>
          <w:spacing w:val="-37"/>
        </w:rPr>
        <w:t xml:space="preserve"> </w:t>
      </w:r>
      <w:r w:rsidRPr="00B16BA1">
        <w:t>gap</w:t>
      </w:r>
      <w:r w:rsidRPr="00B16BA1">
        <w:rPr>
          <w:spacing w:val="-36"/>
        </w:rPr>
        <w:t xml:space="preserve"> </w:t>
      </w:r>
      <w:r w:rsidRPr="00B16BA1">
        <w:t>is</w:t>
      </w:r>
      <w:r w:rsidRPr="00B16BA1">
        <w:rPr>
          <w:spacing w:val="-36"/>
        </w:rPr>
        <w:t xml:space="preserve"> </w:t>
      </w:r>
      <w:r w:rsidRPr="00B16BA1">
        <w:t>to</w:t>
      </w:r>
      <w:r w:rsidRPr="00B16BA1">
        <w:rPr>
          <w:spacing w:val="-37"/>
        </w:rPr>
        <w:t xml:space="preserve"> </w:t>
      </w:r>
      <w:proofErr w:type="gramStart"/>
      <w:r w:rsidRPr="00B16BA1">
        <w:t>be</w:t>
      </w:r>
      <w:r w:rsidRPr="00B16BA1">
        <w:rPr>
          <w:spacing w:val="-36"/>
        </w:rPr>
        <w:t xml:space="preserve"> </w:t>
      </w:r>
      <w:r w:rsidRPr="00B16BA1">
        <w:t>closed</w:t>
      </w:r>
      <w:proofErr w:type="gramEnd"/>
      <w:r w:rsidRPr="00B16BA1">
        <w:t>,</w:t>
      </w:r>
      <w:r w:rsidRPr="00B16BA1">
        <w:rPr>
          <w:spacing w:val="-36"/>
        </w:rPr>
        <w:t xml:space="preserve"> </w:t>
      </w:r>
      <w:r w:rsidRPr="00B16BA1">
        <w:t>there has</w:t>
      </w:r>
      <w:r w:rsidRPr="00B16BA1">
        <w:rPr>
          <w:spacing w:val="-44"/>
        </w:rPr>
        <w:t xml:space="preserve"> </w:t>
      </w:r>
      <w:r w:rsidRPr="00B16BA1">
        <w:t>to</w:t>
      </w:r>
      <w:r w:rsidRPr="00B16BA1">
        <w:rPr>
          <w:spacing w:val="-44"/>
        </w:rPr>
        <w:t xml:space="preserve"> </w:t>
      </w:r>
      <w:r w:rsidRPr="00B16BA1">
        <w:t>be</w:t>
      </w:r>
      <w:r w:rsidRPr="00B16BA1">
        <w:rPr>
          <w:spacing w:val="-43"/>
        </w:rPr>
        <w:t xml:space="preserve"> </w:t>
      </w:r>
      <w:r w:rsidRPr="00B16BA1">
        <w:t>a</w:t>
      </w:r>
      <w:r w:rsidRPr="00B16BA1">
        <w:rPr>
          <w:spacing w:val="-44"/>
        </w:rPr>
        <w:t xml:space="preserve"> </w:t>
      </w:r>
      <w:r w:rsidRPr="00B16BA1">
        <w:t>strong</w:t>
      </w:r>
      <w:r w:rsidRPr="00B16BA1">
        <w:rPr>
          <w:spacing w:val="-44"/>
        </w:rPr>
        <w:t xml:space="preserve"> </w:t>
      </w:r>
      <w:r w:rsidRPr="00B16BA1">
        <w:t>focus</w:t>
      </w:r>
      <w:r w:rsidRPr="00B16BA1">
        <w:rPr>
          <w:spacing w:val="-43"/>
        </w:rPr>
        <w:t xml:space="preserve"> </w:t>
      </w:r>
      <w:r w:rsidRPr="00B16BA1">
        <w:t>on</w:t>
      </w:r>
      <w:r w:rsidRPr="00B16BA1">
        <w:rPr>
          <w:spacing w:val="-44"/>
        </w:rPr>
        <w:t xml:space="preserve"> </w:t>
      </w:r>
      <w:r w:rsidRPr="00B16BA1">
        <w:t>the</w:t>
      </w:r>
      <w:r w:rsidRPr="00B16BA1">
        <w:rPr>
          <w:spacing w:val="-43"/>
        </w:rPr>
        <w:t xml:space="preserve"> </w:t>
      </w:r>
      <w:r w:rsidRPr="00B16BA1">
        <w:t>chronic</w:t>
      </w:r>
      <w:r w:rsidRPr="00B16BA1">
        <w:rPr>
          <w:spacing w:val="-44"/>
        </w:rPr>
        <w:t xml:space="preserve"> </w:t>
      </w:r>
      <w:r w:rsidRPr="00B16BA1">
        <w:t>diseases that</w:t>
      </w:r>
      <w:r w:rsidRPr="00B16BA1">
        <w:rPr>
          <w:spacing w:val="-46"/>
        </w:rPr>
        <w:t xml:space="preserve"> </w:t>
      </w:r>
      <w:r w:rsidRPr="00B16BA1">
        <w:t>have</w:t>
      </w:r>
      <w:r w:rsidRPr="00B16BA1">
        <w:rPr>
          <w:spacing w:val="-45"/>
        </w:rPr>
        <w:t xml:space="preserve"> </w:t>
      </w:r>
      <w:r w:rsidRPr="00B16BA1">
        <w:t>a</w:t>
      </w:r>
      <w:r w:rsidRPr="00B16BA1">
        <w:rPr>
          <w:spacing w:val="-45"/>
        </w:rPr>
        <w:t xml:space="preserve"> </w:t>
      </w:r>
      <w:r w:rsidRPr="00B16BA1">
        <w:t>big</w:t>
      </w:r>
      <w:r w:rsidRPr="00B16BA1">
        <w:rPr>
          <w:spacing w:val="-46"/>
        </w:rPr>
        <w:t xml:space="preserve"> </w:t>
      </w:r>
      <w:r w:rsidRPr="00B16BA1">
        <w:t>impact</w:t>
      </w:r>
      <w:r w:rsidRPr="00B16BA1">
        <w:rPr>
          <w:spacing w:val="-45"/>
        </w:rPr>
        <w:t xml:space="preserve"> </w:t>
      </w:r>
      <w:r w:rsidRPr="00B16BA1">
        <w:t>on</w:t>
      </w:r>
      <w:r w:rsidRPr="00B16BA1">
        <w:rPr>
          <w:spacing w:val="-45"/>
        </w:rPr>
        <w:t xml:space="preserve"> </w:t>
      </w:r>
      <w:r w:rsidRPr="00B16BA1">
        <w:t>Aboriginal</w:t>
      </w:r>
      <w:r w:rsidRPr="00B16BA1">
        <w:rPr>
          <w:spacing w:val="-45"/>
        </w:rPr>
        <w:t xml:space="preserve"> </w:t>
      </w:r>
      <w:r w:rsidRPr="00B16BA1">
        <w:t>and</w:t>
      </w:r>
      <w:r w:rsidRPr="00B16BA1">
        <w:rPr>
          <w:spacing w:val="-46"/>
        </w:rPr>
        <w:t xml:space="preserve"> </w:t>
      </w:r>
      <w:r w:rsidRPr="00B16BA1">
        <w:rPr>
          <w:spacing w:val="-5"/>
        </w:rPr>
        <w:t xml:space="preserve">Torres </w:t>
      </w:r>
      <w:r w:rsidRPr="00B16BA1">
        <w:rPr>
          <w:w w:val="95"/>
        </w:rPr>
        <w:t>Strait</w:t>
      </w:r>
      <w:r w:rsidRPr="00B16BA1">
        <w:rPr>
          <w:spacing w:val="-22"/>
          <w:w w:val="95"/>
        </w:rPr>
        <w:t xml:space="preserve"> </w:t>
      </w:r>
      <w:r w:rsidRPr="00B16BA1">
        <w:rPr>
          <w:w w:val="95"/>
        </w:rPr>
        <w:t>Islander</w:t>
      </w:r>
      <w:r w:rsidRPr="00B16BA1">
        <w:rPr>
          <w:spacing w:val="-21"/>
          <w:w w:val="95"/>
        </w:rPr>
        <w:t xml:space="preserve"> </w:t>
      </w:r>
      <w:r w:rsidRPr="00B16BA1">
        <w:rPr>
          <w:w w:val="95"/>
        </w:rPr>
        <w:t>people</w:t>
      </w:r>
      <w:r w:rsidRPr="00B16BA1">
        <w:rPr>
          <w:spacing w:val="-22"/>
          <w:w w:val="95"/>
        </w:rPr>
        <w:t xml:space="preserve"> </w:t>
      </w:r>
      <w:r w:rsidRPr="00B16BA1">
        <w:rPr>
          <w:w w:val="95"/>
        </w:rPr>
        <w:t>in</w:t>
      </w:r>
      <w:r w:rsidRPr="00B16BA1">
        <w:rPr>
          <w:spacing w:val="-21"/>
          <w:w w:val="95"/>
        </w:rPr>
        <w:t xml:space="preserve"> </w:t>
      </w:r>
      <w:r w:rsidRPr="00B16BA1">
        <w:rPr>
          <w:w w:val="95"/>
        </w:rPr>
        <w:t>the</w:t>
      </w:r>
      <w:r w:rsidRPr="00B16BA1">
        <w:rPr>
          <w:spacing w:val="-22"/>
          <w:w w:val="95"/>
        </w:rPr>
        <w:t xml:space="preserve"> </w:t>
      </w:r>
      <w:r w:rsidRPr="00B16BA1">
        <w:rPr>
          <w:w w:val="95"/>
        </w:rPr>
        <w:t>middle</w:t>
      </w:r>
      <w:r w:rsidRPr="00B16BA1">
        <w:rPr>
          <w:spacing w:val="-21"/>
          <w:w w:val="95"/>
        </w:rPr>
        <w:t xml:space="preserve"> </w:t>
      </w:r>
      <w:r w:rsidRPr="00B16BA1">
        <w:rPr>
          <w:w w:val="95"/>
        </w:rPr>
        <w:t>age</w:t>
      </w:r>
      <w:r w:rsidRPr="00B16BA1">
        <w:rPr>
          <w:spacing w:val="-22"/>
          <w:w w:val="95"/>
        </w:rPr>
        <w:t xml:space="preserve"> </w:t>
      </w:r>
      <w:r w:rsidRPr="00B16BA1">
        <w:rPr>
          <w:w w:val="95"/>
        </w:rPr>
        <w:t>bracket.</w:t>
      </w:r>
    </w:p>
    <w:p w:rsidR="00190144" w:rsidRPr="00B16BA1" w:rsidRDefault="00C40FF0">
      <w:pPr>
        <w:pStyle w:val="BodyText"/>
        <w:spacing w:before="111" w:line="278" w:lineRule="auto"/>
        <w:ind w:left="426" w:right="874" w:firstLine="3"/>
      </w:pPr>
      <w:r w:rsidRPr="00B16BA1">
        <w:t>Palliative</w:t>
      </w:r>
      <w:r w:rsidRPr="00B16BA1">
        <w:rPr>
          <w:spacing w:val="-48"/>
        </w:rPr>
        <w:t xml:space="preserve"> </w:t>
      </w:r>
      <w:r w:rsidRPr="00B16BA1">
        <w:t>care</w:t>
      </w:r>
      <w:r w:rsidRPr="00B16BA1">
        <w:rPr>
          <w:spacing w:val="-47"/>
        </w:rPr>
        <w:t xml:space="preserve"> </w:t>
      </w:r>
      <w:proofErr w:type="gramStart"/>
      <w:r w:rsidRPr="00B16BA1">
        <w:t>is</w:t>
      </w:r>
      <w:r w:rsidRPr="00B16BA1">
        <w:rPr>
          <w:spacing w:val="-47"/>
        </w:rPr>
        <w:t xml:space="preserve"> </w:t>
      </w:r>
      <w:r w:rsidRPr="00B16BA1">
        <w:t>provided</w:t>
      </w:r>
      <w:proofErr w:type="gramEnd"/>
      <w:r w:rsidRPr="00B16BA1">
        <w:rPr>
          <w:spacing w:val="-47"/>
        </w:rPr>
        <w:t xml:space="preserve"> </w:t>
      </w:r>
      <w:r w:rsidRPr="00B16BA1">
        <w:t>in</w:t>
      </w:r>
      <w:r w:rsidRPr="00B16BA1">
        <w:rPr>
          <w:spacing w:val="-47"/>
        </w:rPr>
        <w:t xml:space="preserve"> </w:t>
      </w:r>
      <w:r w:rsidRPr="00B16BA1">
        <w:t>almost</w:t>
      </w:r>
      <w:r w:rsidRPr="00B16BA1">
        <w:rPr>
          <w:spacing w:val="-47"/>
        </w:rPr>
        <w:t xml:space="preserve"> </w:t>
      </w:r>
      <w:r w:rsidRPr="00B16BA1">
        <w:t>all</w:t>
      </w:r>
      <w:r w:rsidRPr="00B16BA1">
        <w:rPr>
          <w:spacing w:val="-47"/>
        </w:rPr>
        <w:t xml:space="preserve"> </w:t>
      </w:r>
      <w:r w:rsidRPr="00B16BA1">
        <w:t xml:space="preserve">settings </w:t>
      </w:r>
      <w:r w:rsidRPr="00B16BA1">
        <w:rPr>
          <w:w w:val="95"/>
        </w:rPr>
        <w:t>where</w:t>
      </w:r>
      <w:r w:rsidRPr="00B16BA1">
        <w:rPr>
          <w:spacing w:val="-34"/>
          <w:w w:val="95"/>
        </w:rPr>
        <w:t xml:space="preserve"> </w:t>
      </w:r>
      <w:r w:rsidRPr="00B16BA1">
        <w:rPr>
          <w:w w:val="95"/>
        </w:rPr>
        <w:t>health</w:t>
      </w:r>
      <w:r w:rsidRPr="00B16BA1">
        <w:rPr>
          <w:spacing w:val="-33"/>
          <w:w w:val="95"/>
        </w:rPr>
        <w:t xml:space="preserve"> </w:t>
      </w:r>
      <w:r w:rsidRPr="00B16BA1">
        <w:rPr>
          <w:w w:val="95"/>
        </w:rPr>
        <w:t>care</w:t>
      </w:r>
      <w:r w:rsidRPr="00B16BA1">
        <w:rPr>
          <w:spacing w:val="-34"/>
          <w:w w:val="95"/>
        </w:rPr>
        <w:t xml:space="preserve"> </w:t>
      </w:r>
      <w:r w:rsidRPr="00B16BA1">
        <w:rPr>
          <w:w w:val="95"/>
        </w:rPr>
        <w:t>is</w:t>
      </w:r>
      <w:r w:rsidRPr="00B16BA1">
        <w:rPr>
          <w:spacing w:val="-33"/>
          <w:w w:val="95"/>
        </w:rPr>
        <w:t xml:space="preserve"> </w:t>
      </w:r>
      <w:r w:rsidRPr="00B16BA1">
        <w:rPr>
          <w:w w:val="95"/>
        </w:rPr>
        <w:t>provided</w:t>
      </w:r>
      <w:r w:rsidRPr="00B16BA1">
        <w:rPr>
          <w:spacing w:val="-34"/>
          <w:w w:val="95"/>
        </w:rPr>
        <w:t xml:space="preserve"> </w:t>
      </w:r>
      <w:r w:rsidRPr="00B16BA1">
        <w:rPr>
          <w:w w:val="95"/>
        </w:rPr>
        <w:t>including</w:t>
      </w:r>
      <w:r w:rsidRPr="00B16BA1">
        <w:rPr>
          <w:spacing w:val="-33"/>
          <w:w w:val="95"/>
        </w:rPr>
        <w:t xml:space="preserve"> </w:t>
      </w:r>
      <w:r w:rsidRPr="00B16BA1">
        <w:rPr>
          <w:w w:val="95"/>
        </w:rPr>
        <w:t xml:space="preserve">neonatal </w:t>
      </w:r>
      <w:r w:rsidRPr="00B16BA1">
        <w:t xml:space="preserve">units, </w:t>
      </w:r>
      <w:proofErr w:type="spellStart"/>
      <w:r w:rsidRPr="00B16BA1">
        <w:t>paediatric</w:t>
      </w:r>
      <w:proofErr w:type="spellEnd"/>
      <w:r w:rsidRPr="00B16BA1">
        <w:t xml:space="preserve"> services, acute hospitals, general</w:t>
      </w:r>
      <w:r w:rsidRPr="00B16BA1">
        <w:rPr>
          <w:spacing w:val="-47"/>
        </w:rPr>
        <w:t xml:space="preserve"> </w:t>
      </w:r>
      <w:r w:rsidRPr="00B16BA1">
        <w:t>practices,</w:t>
      </w:r>
      <w:r w:rsidRPr="00B16BA1">
        <w:rPr>
          <w:spacing w:val="-47"/>
        </w:rPr>
        <w:t xml:space="preserve"> </w:t>
      </w:r>
      <w:r w:rsidRPr="00B16BA1">
        <w:t>residential</w:t>
      </w:r>
      <w:r w:rsidRPr="00B16BA1">
        <w:rPr>
          <w:spacing w:val="-47"/>
        </w:rPr>
        <w:t xml:space="preserve"> </w:t>
      </w:r>
      <w:r w:rsidRPr="00B16BA1">
        <w:t>and</w:t>
      </w:r>
      <w:r w:rsidRPr="00B16BA1">
        <w:rPr>
          <w:spacing w:val="-47"/>
        </w:rPr>
        <w:t xml:space="preserve"> </w:t>
      </w:r>
      <w:r w:rsidRPr="00B16BA1">
        <w:t>community aged</w:t>
      </w:r>
      <w:r w:rsidRPr="00B16BA1">
        <w:rPr>
          <w:spacing w:val="-46"/>
        </w:rPr>
        <w:t xml:space="preserve"> </w:t>
      </w:r>
      <w:r w:rsidRPr="00B16BA1">
        <w:t>care</w:t>
      </w:r>
      <w:r w:rsidRPr="00B16BA1">
        <w:rPr>
          <w:spacing w:val="-45"/>
        </w:rPr>
        <w:t xml:space="preserve"> </w:t>
      </w:r>
      <w:r w:rsidRPr="00B16BA1">
        <w:t>services,</w:t>
      </w:r>
      <w:r w:rsidRPr="00B16BA1">
        <w:rPr>
          <w:spacing w:val="-45"/>
        </w:rPr>
        <w:t xml:space="preserve"> </w:t>
      </w:r>
      <w:r w:rsidRPr="00B16BA1">
        <w:t>and</w:t>
      </w:r>
      <w:r w:rsidRPr="00B16BA1">
        <w:rPr>
          <w:spacing w:val="-45"/>
        </w:rPr>
        <w:t xml:space="preserve"> </w:t>
      </w:r>
      <w:r w:rsidRPr="00B16BA1">
        <w:t>generalist</w:t>
      </w:r>
      <w:r w:rsidRPr="00B16BA1">
        <w:rPr>
          <w:spacing w:val="-46"/>
        </w:rPr>
        <w:t xml:space="preserve"> </w:t>
      </w:r>
      <w:r w:rsidRPr="00B16BA1">
        <w:t>community services.</w:t>
      </w:r>
      <w:r w:rsidRPr="00B16BA1">
        <w:rPr>
          <w:spacing w:val="-43"/>
        </w:rPr>
        <w:t xml:space="preserve"> </w:t>
      </w:r>
      <w:r w:rsidRPr="00B16BA1">
        <w:t>Palliative</w:t>
      </w:r>
      <w:r w:rsidRPr="00B16BA1">
        <w:rPr>
          <w:spacing w:val="-42"/>
        </w:rPr>
        <w:t xml:space="preserve"> </w:t>
      </w:r>
      <w:r w:rsidRPr="00B16BA1">
        <w:t>care</w:t>
      </w:r>
      <w:r w:rsidRPr="00B16BA1">
        <w:rPr>
          <w:spacing w:val="-42"/>
        </w:rPr>
        <w:t xml:space="preserve"> </w:t>
      </w:r>
      <w:r w:rsidRPr="00B16BA1">
        <w:t>is</w:t>
      </w:r>
      <w:r w:rsidRPr="00B16BA1">
        <w:rPr>
          <w:spacing w:val="-43"/>
        </w:rPr>
        <w:t xml:space="preserve"> </w:t>
      </w:r>
      <w:r w:rsidRPr="00B16BA1">
        <w:t>also</w:t>
      </w:r>
      <w:r w:rsidRPr="00B16BA1">
        <w:rPr>
          <w:spacing w:val="-42"/>
        </w:rPr>
        <w:t xml:space="preserve"> </w:t>
      </w:r>
      <w:r w:rsidRPr="00B16BA1">
        <w:t>an</w:t>
      </w:r>
      <w:r w:rsidRPr="00B16BA1">
        <w:rPr>
          <w:spacing w:val="-42"/>
        </w:rPr>
        <w:t xml:space="preserve"> </w:t>
      </w:r>
      <w:r w:rsidRPr="00B16BA1">
        <w:t>intrinsic</w:t>
      </w:r>
      <w:r w:rsidRPr="00B16BA1">
        <w:rPr>
          <w:spacing w:val="-42"/>
        </w:rPr>
        <w:t xml:space="preserve"> </w:t>
      </w:r>
      <w:r w:rsidRPr="00B16BA1">
        <w:t>part of</w:t>
      </w:r>
      <w:r w:rsidRPr="00B16BA1">
        <w:rPr>
          <w:spacing w:val="-48"/>
        </w:rPr>
        <w:t xml:space="preserve"> </w:t>
      </w:r>
      <w:r w:rsidRPr="00B16BA1">
        <w:t>all</w:t>
      </w:r>
      <w:r w:rsidRPr="00B16BA1">
        <w:rPr>
          <w:spacing w:val="-48"/>
        </w:rPr>
        <w:t xml:space="preserve"> </w:t>
      </w:r>
      <w:r w:rsidRPr="00B16BA1">
        <w:t>health</w:t>
      </w:r>
      <w:r w:rsidRPr="00B16BA1">
        <w:rPr>
          <w:spacing w:val="-48"/>
        </w:rPr>
        <w:t xml:space="preserve"> </w:t>
      </w:r>
      <w:r w:rsidRPr="00B16BA1">
        <w:t>and</w:t>
      </w:r>
      <w:r w:rsidRPr="00B16BA1">
        <w:rPr>
          <w:spacing w:val="-48"/>
        </w:rPr>
        <w:t xml:space="preserve"> </w:t>
      </w:r>
      <w:r w:rsidRPr="00B16BA1">
        <w:t>human</w:t>
      </w:r>
      <w:r w:rsidRPr="00B16BA1">
        <w:rPr>
          <w:spacing w:val="-48"/>
        </w:rPr>
        <w:t xml:space="preserve"> </w:t>
      </w:r>
      <w:r w:rsidRPr="00B16BA1">
        <w:t>services</w:t>
      </w:r>
      <w:r w:rsidRPr="00B16BA1">
        <w:rPr>
          <w:spacing w:val="-48"/>
        </w:rPr>
        <w:t xml:space="preserve"> </w:t>
      </w:r>
      <w:r w:rsidRPr="00B16BA1">
        <w:t>in</w:t>
      </w:r>
      <w:r w:rsidRPr="00B16BA1">
        <w:rPr>
          <w:spacing w:val="-48"/>
        </w:rPr>
        <w:t xml:space="preserve"> </w:t>
      </w:r>
      <w:r w:rsidRPr="00B16BA1">
        <w:t>their</w:t>
      </w:r>
      <w:r w:rsidRPr="00B16BA1">
        <w:rPr>
          <w:spacing w:val="-48"/>
        </w:rPr>
        <w:t xml:space="preserve"> </w:t>
      </w:r>
      <w:r w:rsidRPr="00B16BA1">
        <w:t>overall responsibilities</w:t>
      </w:r>
      <w:r w:rsidRPr="00B16BA1">
        <w:rPr>
          <w:spacing w:val="-45"/>
        </w:rPr>
        <w:t xml:space="preserve"> </w:t>
      </w:r>
      <w:r w:rsidRPr="00B16BA1">
        <w:t>in</w:t>
      </w:r>
      <w:r w:rsidRPr="00B16BA1">
        <w:rPr>
          <w:spacing w:val="-44"/>
        </w:rPr>
        <w:t xml:space="preserve"> </w:t>
      </w:r>
      <w:r w:rsidRPr="00B16BA1">
        <w:t>providing</w:t>
      </w:r>
      <w:r w:rsidRPr="00B16BA1">
        <w:rPr>
          <w:spacing w:val="-44"/>
        </w:rPr>
        <w:t xml:space="preserve"> </w:t>
      </w:r>
      <w:r w:rsidRPr="00B16BA1">
        <w:t>comprehensive</w:t>
      </w:r>
    </w:p>
    <w:p w:rsidR="00190144" w:rsidRPr="00B16BA1" w:rsidRDefault="00C40FF0">
      <w:pPr>
        <w:pStyle w:val="BodyText"/>
        <w:spacing w:line="278" w:lineRule="auto"/>
        <w:ind w:left="430" w:right="895"/>
      </w:pPr>
      <w:proofErr w:type="gramStart"/>
      <w:r w:rsidRPr="00B16BA1">
        <w:t>care</w:t>
      </w:r>
      <w:proofErr w:type="gramEnd"/>
      <w:r w:rsidRPr="00B16BA1">
        <w:t xml:space="preserve"> to their clients. Appropriate, culturally sensitive</w:t>
      </w:r>
      <w:r w:rsidRPr="00B16BA1">
        <w:rPr>
          <w:spacing w:val="-39"/>
        </w:rPr>
        <w:t xml:space="preserve"> </w:t>
      </w:r>
      <w:r w:rsidRPr="00B16BA1">
        <w:t>palliative</w:t>
      </w:r>
      <w:r w:rsidRPr="00B16BA1">
        <w:rPr>
          <w:spacing w:val="-39"/>
        </w:rPr>
        <w:t xml:space="preserve"> </w:t>
      </w:r>
      <w:r w:rsidRPr="00B16BA1">
        <w:t>care</w:t>
      </w:r>
      <w:r w:rsidRPr="00B16BA1">
        <w:rPr>
          <w:spacing w:val="-38"/>
        </w:rPr>
        <w:t xml:space="preserve"> </w:t>
      </w:r>
      <w:r w:rsidRPr="00B16BA1">
        <w:t>needs</w:t>
      </w:r>
      <w:r w:rsidRPr="00B16BA1">
        <w:rPr>
          <w:spacing w:val="-39"/>
        </w:rPr>
        <w:t xml:space="preserve"> </w:t>
      </w:r>
      <w:r w:rsidRPr="00B16BA1">
        <w:t>to</w:t>
      </w:r>
      <w:r w:rsidRPr="00B16BA1">
        <w:rPr>
          <w:spacing w:val="-38"/>
        </w:rPr>
        <w:t xml:space="preserve"> </w:t>
      </w:r>
      <w:r w:rsidRPr="00B16BA1">
        <w:t>be</w:t>
      </w:r>
      <w:r w:rsidRPr="00B16BA1">
        <w:rPr>
          <w:spacing w:val="-39"/>
        </w:rPr>
        <w:t xml:space="preserve"> </w:t>
      </w:r>
      <w:r w:rsidRPr="00B16BA1">
        <w:t xml:space="preserve">available </w:t>
      </w:r>
      <w:r w:rsidRPr="00B16BA1">
        <w:rPr>
          <w:w w:val="95"/>
        </w:rPr>
        <w:t>for</w:t>
      </w:r>
      <w:r w:rsidRPr="00B16BA1">
        <w:rPr>
          <w:spacing w:val="-25"/>
          <w:w w:val="95"/>
        </w:rPr>
        <w:t xml:space="preserve"> </w:t>
      </w:r>
      <w:r w:rsidRPr="00B16BA1">
        <w:rPr>
          <w:w w:val="95"/>
        </w:rPr>
        <w:t>Aboriginal</w:t>
      </w:r>
      <w:r w:rsidRPr="00B16BA1">
        <w:rPr>
          <w:spacing w:val="-25"/>
          <w:w w:val="95"/>
        </w:rPr>
        <w:t xml:space="preserve"> </w:t>
      </w:r>
      <w:r w:rsidRPr="00B16BA1">
        <w:rPr>
          <w:w w:val="95"/>
        </w:rPr>
        <w:t>and</w:t>
      </w:r>
      <w:r w:rsidRPr="00B16BA1">
        <w:rPr>
          <w:spacing w:val="-25"/>
          <w:w w:val="95"/>
        </w:rPr>
        <w:t xml:space="preserve"> </w:t>
      </w:r>
      <w:r w:rsidRPr="00B16BA1">
        <w:rPr>
          <w:spacing w:val="-5"/>
          <w:w w:val="95"/>
        </w:rPr>
        <w:t>Torres</w:t>
      </w:r>
      <w:r w:rsidRPr="00B16BA1">
        <w:rPr>
          <w:spacing w:val="-25"/>
          <w:w w:val="95"/>
        </w:rPr>
        <w:t xml:space="preserve"> </w:t>
      </w:r>
      <w:r w:rsidRPr="00B16BA1">
        <w:rPr>
          <w:w w:val="95"/>
        </w:rPr>
        <w:t>Strait</w:t>
      </w:r>
      <w:r w:rsidRPr="00B16BA1">
        <w:rPr>
          <w:spacing w:val="-25"/>
          <w:w w:val="95"/>
        </w:rPr>
        <w:t xml:space="preserve"> </w:t>
      </w:r>
      <w:r w:rsidRPr="00B16BA1">
        <w:rPr>
          <w:w w:val="95"/>
        </w:rPr>
        <w:t>Islander</w:t>
      </w:r>
      <w:r w:rsidRPr="00B16BA1">
        <w:rPr>
          <w:spacing w:val="-24"/>
          <w:w w:val="95"/>
        </w:rPr>
        <w:t xml:space="preserve"> </w:t>
      </w:r>
      <w:r w:rsidRPr="00B16BA1">
        <w:rPr>
          <w:w w:val="95"/>
        </w:rPr>
        <w:t>people across Australia. Integration and collaboration between</w:t>
      </w:r>
      <w:r w:rsidRPr="00B16BA1">
        <w:rPr>
          <w:spacing w:val="-28"/>
          <w:w w:val="95"/>
        </w:rPr>
        <w:t xml:space="preserve"> </w:t>
      </w:r>
      <w:r w:rsidRPr="00B16BA1">
        <w:rPr>
          <w:w w:val="95"/>
        </w:rPr>
        <w:t>health</w:t>
      </w:r>
      <w:r w:rsidRPr="00B16BA1">
        <w:rPr>
          <w:spacing w:val="-27"/>
          <w:w w:val="95"/>
        </w:rPr>
        <w:t xml:space="preserve"> </w:t>
      </w:r>
      <w:r w:rsidRPr="00B16BA1">
        <w:rPr>
          <w:w w:val="95"/>
        </w:rPr>
        <w:t>services</w:t>
      </w:r>
      <w:r w:rsidRPr="00B16BA1">
        <w:rPr>
          <w:spacing w:val="-27"/>
          <w:w w:val="95"/>
        </w:rPr>
        <w:t xml:space="preserve"> </w:t>
      </w:r>
      <w:r w:rsidRPr="00B16BA1">
        <w:rPr>
          <w:w w:val="95"/>
        </w:rPr>
        <w:t>and</w:t>
      </w:r>
      <w:r w:rsidRPr="00B16BA1">
        <w:rPr>
          <w:spacing w:val="-27"/>
          <w:w w:val="95"/>
        </w:rPr>
        <w:t xml:space="preserve"> </w:t>
      </w:r>
      <w:r w:rsidRPr="00B16BA1">
        <w:rPr>
          <w:w w:val="95"/>
        </w:rPr>
        <w:t>specialist</w:t>
      </w:r>
      <w:r w:rsidRPr="00B16BA1">
        <w:rPr>
          <w:spacing w:val="-27"/>
          <w:w w:val="95"/>
        </w:rPr>
        <w:t xml:space="preserve"> </w:t>
      </w:r>
      <w:r w:rsidRPr="00B16BA1">
        <w:rPr>
          <w:w w:val="95"/>
        </w:rPr>
        <w:t xml:space="preserve">palliative </w:t>
      </w:r>
      <w:r w:rsidRPr="00B16BA1">
        <w:t>care</w:t>
      </w:r>
      <w:r w:rsidRPr="00B16BA1">
        <w:rPr>
          <w:spacing w:val="-47"/>
        </w:rPr>
        <w:t xml:space="preserve"> </w:t>
      </w:r>
      <w:r w:rsidRPr="00B16BA1">
        <w:t>services</w:t>
      </w:r>
      <w:r w:rsidRPr="00B16BA1">
        <w:rPr>
          <w:spacing w:val="-46"/>
        </w:rPr>
        <w:t xml:space="preserve"> </w:t>
      </w:r>
      <w:r w:rsidRPr="00B16BA1">
        <w:t>can</w:t>
      </w:r>
      <w:r w:rsidRPr="00B16BA1">
        <w:rPr>
          <w:spacing w:val="-46"/>
        </w:rPr>
        <w:t xml:space="preserve"> </w:t>
      </w:r>
      <w:r w:rsidRPr="00B16BA1">
        <w:t>ensure</w:t>
      </w:r>
      <w:r w:rsidRPr="00B16BA1">
        <w:rPr>
          <w:spacing w:val="-46"/>
        </w:rPr>
        <w:t xml:space="preserve"> </w:t>
      </w:r>
      <w:r w:rsidRPr="00B16BA1">
        <w:t>capacity</w:t>
      </w:r>
      <w:r w:rsidRPr="00B16BA1">
        <w:rPr>
          <w:spacing w:val="-47"/>
        </w:rPr>
        <w:t xml:space="preserve"> </w:t>
      </w:r>
      <w:r w:rsidRPr="00B16BA1">
        <w:t>building</w:t>
      </w:r>
      <w:r w:rsidRPr="00B16BA1">
        <w:rPr>
          <w:spacing w:val="-46"/>
        </w:rPr>
        <w:t xml:space="preserve"> </w:t>
      </w:r>
      <w:r w:rsidRPr="00B16BA1">
        <w:t xml:space="preserve">and </w:t>
      </w:r>
      <w:r w:rsidRPr="00B16BA1">
        <w:rPr>
          <w:w w:val="95"/>
        </w:rPr>
        <w:t>enhanced</w:t>
      </w:r>
      <w:r w:rsidRPr="00B16BA1">
        <w:rPr>
          <w:spacing w:val="-24"/>
          <w:w w:val="95"/>
        </w:rPr>
        <w:t xml:space="preserve"> </w:t>
      </w:r>
      <w:r w:rsidRPr="00B16BA1">
        <w:rPr>
          <w:w w:val="95"/>
        </w:rPr>
        <w:t>quality</w:t>
      </w:r>
      <w:r w:rsidRPr="00B16BA1">
        <w:rPr>
          <w:spacing w:val="-24"/>
          <w:w w:val="95"/>
        </w:rPr>
        <w:t xml:space="preserve"> </w:t>
      </w:r>
      <w:r w:rsidRPr="00B16BA1">
        <w:rPr>
          <w:w w:val="95"/>
        </w:rPr>
        <w:t>of</w:t>
      </w:r>
      <w:r w:rsidRPr="00B16BA1">
        <w:rPr>
          <w:spacing w:val="-23"/>
          <w:w w:val="95"/>
        </w:rPr>
        <w:t xml:space="preserve"> </w:t>
      </w:r>
      <w:r w:rsidRPr="00B16BA1">
        <w:rPr>
          <w:w w:val="95"/>
        </w:rPr>
        <w:t>care,</w:t>
      </w:r>
      <w:r w:rsidRPr="00B16BA1">
        <w:rPr>
          <w:spacing w:val="-24"/>
          <w:w w:val="95"/>
        </w:rPr>
        <w:t xml:space="preserve"> </w:t>
      </w:r>
      <w:r w:rsidRPr="00B16BA1">
        <w:rPr>
          <w:w w:val="95"/>
        </w:rPr>
        <w:t>with</w:t>
      </w:r>
      <w:r w:rsidRPr="00B16BA1">
        <w:rPr>
          <w:spacing w:val="-24"/>
          <w:w w:val="95"/>
        </w:rPr>
        <w:t xml:space="preserve"> </w:t>
      </w:r>
      <w:r w:rsidRPr="00B16BA1">
        <w:rPr>
          <w:w w:val="95"/>
        </w:rPr>
        <w:t>a</w:t>
      </w:r>
      <w:r w:rsidRPr="00B16BA1">
        <w:rPr>
          <w:spacing w:val="-23"/>
          <w:w w:val="95"/>
        </w:rPr>
        <w:t xml:space="preserve"> </w:t>
      </w:r>
      <w:r w:rsidRPr="00B16BA1">
        <w:rPr>
          <w:w w:val="95"/>
        </w:rPr>
        <w:t>particular</w:t>
      </w:r>
      <w:r w:rsidRPr="00B16BA1">
        <w:rPr>
          <w:spacing w:val="-24"/>
          <w:w w:val="95"/>
        </w:rPr>
        <w:t xml:space="preserve"> </w:t>
      </w:r>
      <w:r w:rsidRPr="00B16BA1">
        <w:rPr>
          <w:spacing w:val="-3"/>
          <w:w w:val="95"/>
        </w:rPr>
        <w:t xml:space="preserve">focus </w:t>
      </w:r>
      <w:r w:rsidRPr="00B16BA1">
        <w:t>on</w:t>
      </w:r>
      <w:r w:rsidRPr="00B16BA1">
        <w:rPr>
          <w:spacing w:val="-42"/>
        </w:rPr>
        <w:t xml:space="preserve"> </w:t>
      </w:r>
      <w:r w:rsidRPr="00B16BA1">
        <w:t>delivering</w:t>
      </w:r>
      <w:r w:rsidRPr="00B16BA1">
        <w:rPr>
          <w:spacing w:val="-42"/>
        </w:rPr>
        <w:t xml:space="preserve"> </w:t>
      </w:r>
      <w:r w:rsidRPr="00B16BA1">
        <w:t>culturally</w:t>
      </w:r>
      <w:r w:rsidRPr="00B16BA1">
        <w:rPr>
          <w:spacing w:val="-42"/>
        </w:rPr>
        <w:t xml:space="preserve"> </w:t>
      </w:r>
      <w:r w:rsidRPr="00B16BA1">
        <w:t>appropriate</w:t>
      </w:r>
      <w:r w:rsidRPr="00B16BA1">
        <w:rPr>
          <w:spacing w:val="-42"/>
        </w:rPr>
        <w:t xml:space="preserve"> </w:t>
      </w:r>
      <w:r w:rsidRPr="00B16BA1">
        <w:t>and</w:t>
      </w:r>
      <w:r w:rsidRPr="00B16BA1">
        <w:rPr>
          <w:spacing w:val="-42"/>
        </w:rPr>
        <w:t xml:space="preserve"> </w:t>
      </w:r>
      <w:r w:rsidRPr="00B16BA1">
        <w:t>safe palliative</w:t>
      </w:r>
      <w:r w:rsidRPr="00B16BA1">
        <w:rPr>
          <w:spacing w:val="-12"/>
        </w:rPr>
        <w:t xml:space="preserve"> </w:t>
      </w:r>
      <w:r w:rsidRPr="00B16BA1">
        <w:t>care.</w:t>
      </w:r>
    </w:p>
    <w:p w:rsidR="00190144" w:rsidRPr="00B16BA1" w:rsidRDefault="00190144">
      <w:pPr>
        <w:spacing w:line="278" w:lineRule="auto"/>
        <w:sectPr w:rsidR="00190144" w:rsidRPr="00B16BA1">
          <w:type w:val="continuous"/>
          <w:pgSz w:w="11910" w:h="16840"/>
          <w:pgMar w:top="360" w:right="100" w:bottom="280" w:left="80" w:header="720" w:footer="720" w:gutter="0"/>
          <w:cols w:num="2" w:space="720" w:equalWidth="0">
            <w:col w:w="5637" w:space="40"/>
            <w:col w:w="6053"/>
          </w:cols>
        </w:sectPr>
      </w:pPr>
    </w:p>
    <w:p w:rsidR="00190144" w:rsidRPr="00B16BA1" w:rsidRDefault="00190144">
      <w:pPr>
        <w:pStyle w:val="BodyText"/>
        <w:rPr>
          <w:sz w:val="20"/>
        </w:rPr>
      </w:pPr>
    </w:p>
    <w:p w:rsidR="00190144" w:rsidRPr="00B16BA1" w:rsidRDefault="00190144">
      <w:pPr>
        <w:pStyle w:val="BodyText"/>
        <w:spacing w:before="5"/>
        <w:rPr>
          <w:sz w:val="16"/>
        </w:rPr>
      </w:pPr>
    </w:p>
    <w:p w:rsidR="00190144" w:rsidRPr="00B16BA1" w:rsidRDefault="00C40FF0">
      <w:pPr>
        <w:pStyle w:val="BodyText"/>
        <w:spacing w:before="97" w:line="278" w:lineRule="auto"/>
        <w:ind w:left="773" w:right="6195" w:hanging="19"/>
        <w:rPr>
          <w:sz w:val="13"/>
        </w:rPr>
      </w:pPr>
      <w:r w:rsidRPr="00B16BA1">
        <w:t>The first signs of mental health illness may emerge in childhood, and often appear in adolescence</w:t>
      </w:r>
      <w:r w:rsidRPr="00B16BA1">
        <w:rPr>
          <w:spacing w:val="-41"/>
        </w:rPr>
        <w:t xml:space="preserve"> </w:t>
      </w:r>
      <w:r w:rsidRPr="00B16BA1">
        <w:t>or</w:t>
      </w:r>
      <w:r w:rsidRPr="00B16BA1">
        <w:rPr>
          <w:spacing w:val="-41"/>
        </w:rPr>
        <w:t xml:space="preserve"> </w:t>
      </w:r>
      <w:r w:rsidRPr="00B16BA1">
        <w:t>early</w:t>
      </w:r>
      <w:r w:rsidRPr="00B16BA1">
        <w:rPr>
          <w:spacing w:val="-41"/>
        </w:rPr>
        <w:t xml:space="preserve"> </w:t>
      </w:r>
      <w:r w:rsidRPr="00B16BA1">
        <w:t>adulthood.</w:t>
      </w:r>
      <w:r w:rsidRPr="00B16BA1">
        <w:rPr>
          <w:spacing w:val="-41"/>
        </w:rPr>
        <w:t xml:space="preserve"> </w:t>
      </w:r>
      <w:r w:rsidRPr="00B16BA1">
        <w:t>Some</w:t>
      </w:r>
      <w:r w:rsidRPr="00B16BA1">
        <w:rPr>
          <w:spacing w:val="-41"/>
        </w:rPr>
        <w:t xml:space="preserve"> </w:t>
      </w:r>
      <w:r w:rsidRPr="00B16BA1">
        <w:t>people recover unaided from or enter a long phase without</w:t>
      </w:r>
      <w:r w:rsidRPr="00B16BA1">
        <w:rPr>
          <w:spacing w:val="-47"/>
        </w:rPr>
        <w:t xml:space="preserve"> </w:t>
      </w:r>
      <w:r w:rsidRPr="00B16BA1">
        <w:t>another</w:t>
      </w:r>
      <w:r w:rsidRPr="00B16BA1">
        <w:rPr>
          <w:spacing w:val="-46"/>
        </w:rPr>
        <w:t xml:space="preserve"> </w:t>
      </w:r>
      <w:r w:rsidRPr="00B16BA1">
        <w:t>episode</w:t>
      </w:r>
      <w:r w:rsidRPr="00B16BA1">
        <w:rPr>
          <w:spacing w:val="-46"/>
        </w:rPr>
        <w:t xml:space="preserve"> </w:t>
      </w:r>
      <w:r w:rsidRPr="00B16BA1">
        <w:t>of</w:t>
      </w:r>
      <w:r w:rsidRPr="00B16BA1">
        <w:rPr>
          <w:spacing w:val="-46"/>
        </w:rPr>
        <w:t xml:space="preserve"> </w:t>
      </w:r>
      <w:r w:rsidRPr="00B16BA1">
        <w:t>their</w:t>
      </w:r>
      <w:r w:rsidRPr="00B16BA1">
        <w:rPr>
          <w:spacing w:val="-46"/>
        </w:rPr>
        <w:t xml:space="preserve"> </w:t>
      </w:r>
      <w:r w:rsidRPr="00B16BA1">
        <w:t>illness.</w:t>
      </w:r>
      <w:r w:rsidRPr="00B16BA1">
        <w:rPr>
          <w:spacing w:val="-46"/>
        </w:rPr>
        <w:t xml:space="preserve"> </w:t>
      </w:r>
      <w:r w:rsidRPr="00B16BA1">
        <w:t>While some need short-term interventions, others need</w:t>
      </w:r>
      <w:r w:rsidRPr="00B16BA1">
        <w:rPr>
          <w:spacing w:val="-47"/>
        </w:rPr>
        <w:t xml:space="preserve"> </w:t>
      </w:r>
      <w:r w:rsidRPr="00B16BA1">
        <w:t>intensive</w:t>
      </w:r>
      <w:r w:rsidRPr="00B16BA1">
        <w:rPr>
          <w:spacing w:val="-47"/>
        </w:rPr>
        <w:t xml:space="preserve"> </w:t>
      </w:r>
      <w:r w:rsidRPr="00B16BA1">
        <w:t>support</w:t>
      </w:r>
      <w:r w:rsidRPr="00B16BA1">
        <w:rPr>
          <w:spacing w:val="-47"/>
        </w:rPr>
        <w:t xml:space="preserve"> </w:t>
      </w:r>
      <w:r w:rsidRPr="00B16BA1">
        <w:t>and</w:t>
      </w:r>
      <w:r w:rsidRPr="00B16BA1">
        <w:rPr>
          <w:spacing w:val="-47"/>
        </w:rPr>
        <w:t xml:space="preserve"> </w:t>
      </w:r>
      <w:r w:rsidRPr="00B16BA1">
        <w:t>access</w:t>
      </w:r>
      <w:r w:rsidRPr="00B16BA1">
        <w:rPr>
          <w:spacing w:val="-47"/>
        </w:rPr>
        <w:t xml:space="preserve"> </w:t>
      </w:r>
      <w:r w:rsidRPr="00B16BA1">
        <w:t>to</w:t>
      </w:r>
      <w:r w:rsidRPr="00B16BA1">
        <w:rPr>
          <w:spacing w:val="-46"/>
        </w:rPr>
        <w:t xml:space="preserve"> </w:t>
      </w:r>
      <w:r w:rsidRPr="00B16BA1">
        <w:t>a</w:t>
      </w:r>
      <w:r w:rsidRPr="00B16BA1">
        <w:rPr>
          <w:spacing w:val="-47"/>
        </w:rPr>
        <w:t xml:space="preserve"> </w:t>
      </w:r>
      <w:r w:rsidRPr="00B16BA1">
        <w:t>range</w:t>
      </w:r>
      <w:r w:rsidRPr="00B16BA1">
        <w:rPr>
          <w:spacing w:val="-47"/>
        </w:rPr>
        <w:t xml:space="preserve"> </w:t>
      </w:r>
      <w:r w:rsidRPr="00B16BA1">
        <w:t>of services over their</w:t>
      </w:r>
      <w:r w:rsidRPr="00B16BA1">
        <w:rPr>
          <w:spacing w:val="-51"/>
        </w:rPr>
        <w:t xml:space="preserve"> </w:t>
      </w:r>
      <w:r w:rsidRPr="00B16BA1">
        <w:t>lifetimes.</w:t>
      </w:r>
      <w:r w:rsidRPr="00B16BA1">
        <w:rPr>
          <w:position w:val="7"/>
          <w:sz w:val="13"/>
        </w:rPr>
        <w:t>40</w:t>
      </w:r>
    </w:p>
    <w:p w:rsidR="00190144" w:rsidRPr="00B16BA1" w:rsidRDefault="00190144">
      <w:pPr>
        <w:pStyle w:val="BodyText"/>
        <w:rPr>
          <w:sz w:val="20"/>
        </w:rPr>
      </w:pPr>
    </w:p>
    <w:p w:rsidR="00190144" w:rsidRPr="00B16BA1" w:rsidRDefault="00190144">
      <w:pPr>
        <w:pStyle w:val="BodyText"/>
        <w:spacing w:before="4"/>
        <w:rPr>
          <w:sz w:val="17"/>
        </w:rPr>
      </w:pPr>
    </w:p>
    <w:p w:rsidR="00190144" w:rsidRPr="00B16BA1" w:rsidRDefault="00190144">
      <w:pPr>
        <w:rPr>
          <w:sz w:val="17"/>
        </w:rPr>
        <w:sectPr w:rsidR="00190144" w:rsidRPr="00B16BA1">
          <w:pgSz w:w="11910" w:h="16840"/>
          <w:pgMar w:top="1160" w:right="100" w:bottom="0" w:left="80" w:header="720" w:footer="720" w:gutter="0"/>
          <w:cols w:space="720"/>
        </w:sectPr>
      </w:pPr>
    </w:p>
    <w:p w:rsidR="00190144" w:rsidRPr="00B16BA1" w:rsidRDefault="00F34056">
      <w:pPr>
        <w:pStyle w:val="BodyText"/>
        <w:spacing w:before="106"/>
        <w:ind w:left="719" w:right="191"/>
        <w:jc w:val="center"/>
        <w:rPr>
          <w:rFonts w:ascii="Calibri"/>
        </w:rPr>
      </w:pPr>
      <w:r w:rsidRPr="00B16BA1">
        <w:rPr>
          <w:rFonts w:ascii="Calibri"/>
          <w:w w:val="135"/>
        </w:rPr>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Heading6"/>
        <w:numPr>
          <w:ilvl w:val="0"/>
          <w:numId w:val="11"/>
        </w:numPr>
        <w:tabs>
          <w:tab w:val="left" w:pos="1172"/>
        </w:tabs>
        <w:spacing w:before="134" w:line="283" w:lineRule="auto"/>
        <w:ind w:left="1174" w:right="143" w:hanging="259"/>
      </w:pPr>
      <w:r w:rsidRPr="00B16BA1">
        <w:t xml:space="preserve">Continue to complement system-wide health service delivery with targeted activity to address key risk factors </w:t>
      </w:r>
      <w:r w:rsidRPr="00B16BA1">
        <w:rPr>
          <w:spacing w:val="-4"/>
        </w:rPr>
        <w:t xml:space="preserve">that </w:t>
      </w:r>
      <w:r w:rsidRPr="00B16BA1">
        <w:t xml:space="preserve">contribute to the mortality gap or to lesser health outcomes for Aboriginal and </w:t>
      </w:r>
      <w:r w:rsidRPr="00B16BA1">
        <w:rPr>
          <w:spacing w:val="-5"/>
        </w:rPr>
        <w:t xml:space="preserve">Torres </w:t>
      </w:r>
      <w:r w:rsidRPr="00B16BA1">
        <w:t>Strait Islander</w:t>
      </w:r>
      <w:r w:rsidRPr="00B16BA1">
        <w:rPr>
          <w:spacing w:val="7"/>
        </w:rPr>
        <w:t xml:space="preserve"> </w:t>
      </w:r>
      <w:r w:rsidRPr="00B16BA1">
        <w:t>people.</w:t>
      </w:r>
    </w:p>
    <w:p w:rsidR="00190144" w:rsidRPr="00B16BA1" w:rsidRDefault="00C40FF0">
      <w:pPr>
        <w:pStyle w:val="ListParagraph"/>
        <w:numPr>
          <w:ilvl w:val="0"/>
          <w:numId w:val="11"/>
        </w:numPr>
        <w:tabs>
          <w:tab w:val="left" w:pos="1172"/>
        </w:tabs>
        <w:spacing w:before="107" w:line="283" w:lineRule="auto"/>
        <w:ind w:left="1174" w:right="453" w:hanging="259"/>
        <w:rPr>
          <w:b/>
        </w:rPr>
      </w:pPr>
      <w:r w:rsidRPr="00B16BA1">
        <w:rPr>
          <w:b/>
        </w:rPr>
        <w:t xml:space="preserve">Continue to identify change levers in policy </w:t>
      </w:r>
      <w:proofErr w:type="gramStart"/>
      <w:r w:rsidRPr="00B16BA1">
        <w:rPr>
          <w:b/>
        </w:rPr>
        <w:t>design which</w:t>
      </w:r>
      <w:proofErr w:type="gramEnd"/>
      <w:r w:rsidRPr="00B16BA1">
        <w:rPr>
          <w:b/>
        </w:rPr>
        <w:t xml:space="preserve"> will make </w:t>
      </w:r>
      <w:r w:rsidRPr="00B16BA1">
        <w:rPr>
          <w:b/>
          <w:spacing w:val="-5"/>
        </w:rPr>
        <w:t xml:space="preserve">the </w:t>
      </w:r>
      <w:r w:rsidRPr="00B16BA1">
        <w:rPr>
          <w:b/>
        </w:rPr>
        <w:t>greatest impact on a given health condition or issue. This may</w:t>
      </w:r>
      <w:r w:rsidRPr="00B16BA1">
        <w:rPr>
          <w:b/>
          <w:spacing w:val="-42"/>
        </w:rPr>
        <w:t xml:space="preserve"> </w:t>
      </w:r>
      <w:r w:rsidRPr="00B16BA1">
        <w:rPr>
          <w:b/>
        </w:rPr>
        <w:t>include</w:t>
      </w:r>
    </w:p>
    <w:p w:rsidR="00190144" w:rsidRPr="00B16BA1" w:rsidRDefault="00C40FF0">
      <w:pPr>
        <w:pStyle w:val="Heading6"/>
        <w:spacing w:before="4" w:line="285" w:lineRule="auto"/>
        <w:ind w:left="1175" w:right="-1" w:firstLine="3"/>
      </w:pPr>
      <w:proofErr w:type="gramStart"/>
      <w:r w:rsidRPr="00B16BA1">
        <w:t>population</w:t>
      </w:r>
      <w:proofErr w:type="gramEnd"/>
      <w:r w:rsidRPr="00B16BA1">
        <w:t xml:space="preserve"> health activity or targeted activity to address Aboriginal and</w:t>
      </w:r>
      <w:r w:rsidRPr="00B16BA1">
        <w:rPr>
          <w:spacing w:val="-23"/>
        </w:rPr>
        <w:t xml:space="preserve"> </w:t>
      </w:r>
      <w:r w:rsidRPr="00B16BA1">
        <w:rPr>
          <w:spacing w:val="-9"/>
        </w:rPr>
        <w:t xml:space="preserve">Torres </w:t>
      </w:r>
      <w:r w:rsidRPr="00B16BA1">
        <w:t>Strait Islander health</w:t>
      </w:r>
      <w:r w:rsidRPr="00B16BA1">
        <w:rPr>
          <w:spacing w:val="-4"/>
        </w:rPr>
        <w:t xml:space="preserve"> </w:t>
      </w:r>
      <w:r w:rsidRPr="00B16BA1">
        <w:t>disparity.</w:t>
      </w:r>
    </w:p>
    <w:p w:rsidR="00190144" w:rsidRPr="00B16BA1" w:rsidRDefault="00C40FF0">
      <w:pPr>
        <w:pStyle w:val="ListParagraph"/>
        <w:numPr>
          <w:ilvl w:val="0"/>
          <w:numId w:val="11"/>
        </w:numPr>
        <w:tabs>
          <w:tab w:val="left" w:pos="1176"/>
        </w:tabs>
        <w:spacing w:before="96" w:line="283" w:lineRule="auto"/>
        <w:ind w:left="1173" w:right="224" w:hanging="257"/>
        <w:rPr>
          <w:b/>
        </w:rPr>
      </w:pPr>
      <w:r w:rsidRPr="00B16BA1">
        <w:rPr>
          <w:b/>
        </w:rPr>
        <w:t xml:space="preserve">Implement the </w:t>
      </w:r>
      <w:r w:rsidRPr="00B16BA1">
        <w:rPr>
          <w:b/>
          <w:i/>
        </w:rPr>
        <w:t>National Disability Strategy 2010-2020</w:t>
      </w:r>
      <w:r w:rsidRPr="00B16BA1">
        <w:rPr>
          <w:b/>
        </w:rPr>
        <w:t xml:space="preserve">, which sets out a </w:t>
      </w:r>
      <w:proofErr w:type="gramStart"/>
      <w:r w:rsidRPr="00B16BA1">
        <w:rPr>
          <w:b/>
        </w:rPr>
        <w:t>ten year</w:t>
      </w:r>
      <w:proofErr w:type="gramEnd"/>
      <w:r w:rsidRPr="00B16BA1">
        <w:rPr>
          <w:b/>
        </w:rPr>
        <w:t xml:space="preserve"> national plan for improving life</w:t>
      </w:r>
      <w:r w:rsidRPr="00B16BA1">
        <w:rPr>
          <w:b/>
          <w:spacing w:val="-10"/>
        </w:rPr>
        <w:t xml:space="preserve"> </w:t>
      </w:r>
      <w:r w:rsidRPr="00B16BA1">
        <w:rPr>
          <w:b/>
        </w:rPr>
        <w:t>for</w:t>
      </w:r>
      <w:r w:rsidRPr="00B16BA1">
        <w:rPr>
          <w:b/>
          <w:spacing w:val="-10"/>
        </w:rPr>
        <w:t xml:space="preserve"> </w:t>
      </w:r>
      <w:r w:rsidRPr="00B16BA1">
        <w:rPr>
          <w:b/>
        </w:rPr>
        <w:t>Australians</w:t>
      </w:r>
      <w:r w:rsidRPr="00B16BA1">
        <w:rPr>
          <w:b/>
          <w:spacing w:val="-10"/>
        </w:rPr>
        <w:t xml:space="preserve"> </w:t>
      </w:r>
      <w:r w:rsidRPr="00B16BA1">
        <w:rPr>
          <w:b/>
        </w:rPr>
        <w:t>with</w:t>
      </w:r>
      <w:r w:rsidRPr="00B16BA1">
        <w:rPr>
          <w:b/>
          <w:spacing w:val="-10"/>
        </w:rPr>
        <w:t xml:space="preserve"> </w:t>
      </w:r>
      <w:r w:rsidRPr="00B16BA1">
        <w:rPr>
          <w:b/>
        </w:rPr>
        <w:t>disability,</w:t>
      </w:r>
      <w:r w:rsidRPr="00B16BA1">
        <w:rPr>
          <w:b/>
          <w:spacing w:val="-10"/>
        </w:rPr>
        <w:t xml:space="preserve"> </w:t>
      </w:r>
      <w:r w:rsidRPr="00B16BA1">
        <w:rPr>
          <w:b/>
          <w:spacing w:val="-3"/>
        </w:rPr>
        <w:t xml:space="preserve">their </w:t>
      </w:r>
      <w:r w:rsidRPr="00B16BA1">
        <w:rPr>
          <w:b/>
        </w:rPr>
        <w:t>families and</w:t>
      </w:r>
      <w:r w:rsidRPr="00B16BA1">
        <w:rPr>
          <w:b/>
          <w:spacing w:val="-1"/>
        </w:rPr>
        <w:t xml:space="preserve"> </w:t>
      </w:r>
      <w:proofErr w:type="spellStart"/>
      <w:r w:rsidRPr="00B16BA1">
        <w:rPr>
          <w:b/>
        </w:rPr>
        <w:t>carers</w:t>
      </w:r>
      <w:proofErr w:type="spellEnd"/>
      <w:r w:rsidRPr="00B16BA1">
        <w:rPr>
          <w:b/>
        </w:rPr>
        <w:t>.</w:t>
      </w:r>
    </w:p>
    <w:p w:rsidR="00190144" w:rsidRPr="00B16BA1" w:rsidRDefault="00C40FF0">
      <w:pPr>
        <w:pStyle w:val="ListParagraph"/>
        <w:numPr>
          <w:ilvl w:val="0"/>
          <w:numId w:val="11"/>
        </w:numPr>
        <w:tabs>
          <w:tab w:val="left" w:pos="1176"/>
        </w:tabs>
        <w:spacing w:before="105" w:line="283" w:lineRule="auto"/>
        <w:ind w:left="1175" w:right="748" w:hanging="259"/>
        <w:rPr>
          <w:b/>
        </w:rPr>
      </w:pPr>
      <w:r w:rsidRPr="00B16BA1">
        <w:rPr>
          <w:b/>
        </w:rPr>
        <w:t xml:space="preserve">Implement the </w:t>
      </w:r>
      <w:r w:rsidRPr="00B16BA1">
        <w:rPr>
          <w:b/>
          <w:i/>
        </w:rPr>
        <w:t xml:space="preserve">National Disability Insurance Scheme </w:t>
      </w:r>
      <w:r w:rsidRPr="00B16BA1">
        <w:rPr>
          <w:b/>
        </w:rPr>
        <w:t xml:space="preserve">through </w:t>
      </w:r>
      <w:proofErr w:type="spellStart"/>
      <w:r w:rsidRPr="00B16BA1">
        <w:rPr>
          <w:b/>
        </w:rPr>
        <w:t>DisabilityCare</w:t>
      </w:r>
      <w:proofErr w:type="spellEnd"/>
      <w:r w:rsidRPr="00B16BA1">
        <w:rPr>
          <w:b/>
          <w:spacing w:val="-2"/>
        </w:rPr>
        <w:t xml:space="preserve"> </w:t>
      </w:r>
      <w:r w:rsidRPr="00B16BA1">
        <w:rPr>
          <w:b/>
        </w:rPr>
        <w:t>Australia.</w:t>
      </w:r>
    </w:p>
    <w:p w:rsidR="00190144" w:rsidRPr="00B16BA1" w:rsidRDefault="00C40FF0">
      <w:pPr>
        <w:pStyle w:val="BodyText"/>
        <w:rPr>
          <w:rFonts w:ascii="Arial"/>
          <w:b/>
          <w:sz w:val="26"/>
        </w:rPr>
      </w:pPr>
      <w:r w:rsidRPr="00B16BA1">
        <w:br w:type="column"/>
      </w:r>
    </w:p>
    <w:p w:rsidR="00190144" w:rsidRPr="00B16BA1" w:rsidRDefault="00C40FF0">
      <w:pPr>
        <w:pStyle w:val="Heading6"/>
        <w:numPr>
          <w:ilvl w:val="0"/>
          <w:numId w:val="10"/>
        </w:numPr>
        <w:tabs>
          <w:tab w:val="left" w:pos="1069"/>
        </w:tabs>
        <w:spacing w:before="225" w:line="283" w:lineRule="auto"/>
        <w:ind w:right="1300"/>
      </w:pPr>
      <w:r w:rsidRPr="00B16BA1">
        <w:t xml:space="preserve">Implement strategies to enhance the health and wellbeing of Aboriginal and </w:t>
      </w:r>
      <w:r w:rsidRPr="00B16BA1">
        <w:rPr>
          <w:spacing w:val="-5"/>
        </w:rPr>
        <w:t xml:space="preserve">Torres </w:t>
      </w:r>
      <w:r w:rsidRPr="00B16BA1">
        <w:t xml:space="preserve">Strait Islander people </w:t>
      </w:r>
      <w:r w:rsidRPr="00B16BA1">
        <w:rPr>
          <w:spacing w:val="-5"/>
        </w:rPr>
        <w:t xml:space="preserve">with </w:t>
      </w:r>
      <w:r w:rsidRPr="00B16BA1">
        <w:t>disability.</w:t>
      </w:r>
    </w:p>
    <w:p w:rsidR="00190144" w:rsidRPr="00B16BA1" w:rsidRDefault="00C40FF0">
      <w:pPr>
        <w:pStyle w:val="ListParagraph"/>
        <w:numPr>
          <w:ilvl w:val="0"/>
          <w:numId w:val="10"/>
        </w:numPr>
        <w:tabs>
          <w:tab w:val="left" w:pos="1065"/>
        </w:tabs>
        <w:spacing w:before="103" w:line="283" w:lineRule="auto"/>
        <w:ind w:left="1064" w:right="1076" w:hanging="256"/>
        <w:rPr>
          <w:b/>
        </w:rPr>
      </w:pPr>
      <w:r w:rsidRPr="00B16BA1">
        <w:rPr>
          <w:b/>
        </w:rPr>
        <w:t xml:space="preserve">Continue implementation of the </w:t>
      </w:r>
      <w:r w:rsidRPr="00B16BA1">
        <w:rPr>
          <w:b/>
          <w:i/>
        </w:rPr>
        <w:t xml:space="preserve">National </w:t>
      </w:r>
      <w:proofErr w:type="spellStart"/>
      <w:r w:rsidRPr="00B16BA1">
        <w:rPr>
          <w:b/>
          <w:i/>
        </w:rPr>
        <w:t>Carer</w:t>
      </w:r>
      <w:proofErr w:type="spellEnd"/>
      <w:r w:rsidRPr="00B16BA1">
        <w:rPr>
          <w:b/>
          <w:i/>
        </w:rPr>
        <w:t xml:space="preserve"> Strategy </w:t>
      </w:r>
      <w:r w:rsidRPr="00B16BA1">
        <w:rPr>
          <w:b/>
        </w:rPr>
        <w:t xml:space="preserve">- the Australian Government’s long-term commitment to </w:t>
      </w:r>
      <w:proofErr w:type="spellStart"/>
      <w:r w:rsidRPr="00B16BA1">
        <w:rPr>
          <w:b/>
        </w:rPr>
        <w:t>carers</w:t>
      </w:r>
      <w:proofErr w:type="spellEnd"/>
      <w:r w:rsidRPr="00B16BA1">
        <w:rPr>
          <w:b/>
        </w:rPr>
        <w:t xml:space="preserve"> to encourage a cohesive and collaborative national approach to supporting</w:t>
      </w:r>
      <w:r w:rsidRPr="00B16BA1">
        <w:rPr>
          <w:b/>
          <w:spacing w:val="-1"/>
        </w:rPr>
        <w:t xml:space="preserve"> </w:t>
      </w:r>
      <w:proofErr w:type="spellStart"/>
      <w:r w:rsidRPr="00B16BA1">
        <w:rPr>
          <w:b/>
        </w:rPr>
        <w:t>carers</w:t>
      </w:r>
      <w:proofErr w:type="spellEnd"/>
      <w:r w:rsidRPr="00B16BA1">
        <w:rPr>
          <w:b/>
        </w:rPr>
        <w:t>.</w:t>
      </w:r>
    </w:p>
    <w:p w:rsidR="00190144" w:rsidRPr="00B16BA1" w:rsidRDefault="00C40FF0">
      <w:pPr>
        <w:pStyle w:val="Heading6"/>
        <w:numPr>
          <w:ilvl w:val="0"/>
          <w:numId w:val="10"/>
        </w:numPr>
        <w:tabs>
          <w:tab w:val="left" w:pos="1069"/>
        </w:tabs>
        <w:spacing w:before="107" w:line="283" w:lineRule="auto"/>
        <w:ind w:left="1066" w:right="1573" w:hanging="257"/>
      </w:pPr>
      <w:r w:rsidRPr="00B16BA1">
        <w:t xml:space="preserve">Improve access to nutritious </w:t>
      </w:r>
      <w:r w:rsidRPr="00B16BA1">
        <w:rPr>
          <w:spacing w:val="-4"/>
        </w:rPr>
        <w:t xml:space="preserve">foods </w:t>
      </w:r>
      <w:r w:rsidRPr="00B16BA1">
        <w:t xml:space="preserve">through a </w:t>
      </w:r>
      <w:r w:rsidRPr="00B16BA1">
        <w:rPr>
          <w:i/>
        </w:rPr>
        <w:t xml:space="preserve">National Nutrition </w:t>
      </w:r>
      <w:proofErr w:type="gramStart"/>
      <w:r w:rsidRPr="00B16BA1">
        <w:rPr>
          <w:i/>
        </w:rPr>
        <w:t xml:space="preserve">Policy </w:t>
      </w:r>
      <w:r w:rsidRPr="00B16BA1">
        <w:t>which</w:t>
      </w:r>
      <w:proofErr w:type="gramEnd"/>
      <w:r w:rsidRPr="00B16BA1">
        <w:t xml:space="preserve"> includes a focus on at-risk mothers, infants and</w:t>
      </w:r>
      <w:r w:rsidRPr="00B16BA1">
        <w:rPr>
          <w:spacing w:val="-5"/>
        </w:rPr>
        <w:t xml:space="preserve"> </w:t>
      </w:r>
      <w:r w:rsidRPr="00B16BA1">
        <w:t>children.</w:t>
      </w:r>
    </w:p>
    <w:p w:rsidR="00190144" w:rsidRPr="00B16BA1" w:rsidRDefault="00190144">
      <w:pPr>
        <w:spacing w:line="283" w:lineRule="auto"/>
        <w:sectPr w:rsidR="00190144" w:rsidRPr="00B16BA1">
          <w:type w:val="continuous"/>
          <w:pgSz w:w="11910" w:h="16840"/>
          <w:pgMar w:top="360" w:right="100" w:bottom="280" w:left="80" w:header="720" w:footer="720" w:gutter="0"/>
          <w:cols w:num="2" w:space="720" w:equalWidth="0">
            <w:col w:w="5396" w:space="40"/>
            <w:col w:w="6294"/>
          </w:cols>
        </w:sect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spacing w:before="1"/>
        <w:rPr>
          <w:rFonts w:ascii="Arial"/>
          <w:b/>
          <w:sz w:val="21"/>
        </w:rPr>
      </w:pP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Heading3"/>
        <w:spacing w:line="232" w:lineRule="auto"/>
        <w:ind w:left="759" w:right="1082" w:firstLine="4"/>
      </w:pPr>
      <w:bookmarkStart w:id="31" w:name="_TOC_250013"/>
      <w:r w:rsidRPr="00B16BA1">
        <w:rPr>
          <w:spacing w:val="-5"/>
          <w:w w:val="135"/>
        </w:rPr>
        <w:lastRenderedPageBreak/>
        <w:t>M</w:t>
      </w:r>
      <w:r w:rsidR="00F34056">
        <w:rPr>
          <w:spacing w:val="-5"/>
          <w:w w:val="135"/>
        </w:rPr>
        <w:t>aternal health and parenting</w:t>
      </w:r>
      <w:bookmarkEnd w:id="31"/>
    </w:p>
    <w:p w:rsidR="00190144" w:rsidRPr="00B16BA1" w:rsidRDefault="00190144">
      <w:pPr>
        <w:pStyle w:val="BodyText"/>
        <w:spacing w:before="5"/>
        <w:rPr>
          <w:rFonts w:ascii="Calibri"/>
          <w:sz w:val="33"/>
        </w:rPr>
      </w:pPr>
    </w:p>
    <w:p w:rsidR="00190144" w:rsidRPr="00B16BA1" w:rsidRDefault="00C40FF0">
      <w:pPr>
        <w:pStyle w:val="Heading6"/>
        <w:spacing w:before="1" w:line="285" w:lineRule="auto"/>
        <w:ind w:left="948" w:right="238" w:hanging="72"/>
        <w:rPr>
          <w:sz w:val="13"/>
        </w:rPr>
      </w:pPr>
      <w:r w:rsidRPr="00B16BA1">
        <w:t xml:space="preserve">“Birth weight is important—in a sense, it is the first outcome. It reflects the influence of a number of parental </w:t>
      </w:r>
      <w:proofErr w:type="gramStart"/>
      <w:r w:rsidRPr="00B16BA1">
        <w:t>factors,</w:t>
      </w:r>
      <w:proofErr w:type="gramEnd"/>
      <w:r w:rsidRPr="00B16BA1">
        <w:t xml:space="preserve"> is directly linked with </w:t>
      </w:r>
      <w:proofErr w:type="spellStart"/>
      <w:r w:rsidRPr="00B16BA1">
        <w:t>foetal</w:t>
      </w:r>
      <w:proofErr w:type="spellEnd"/>
      <w:r w:rsidRPr="00B16BA1">
        <w:t xml:space="preserve"> death and is the earliest indicator of proneness to ill health during childhood and to later adult diseases, such as high blood pressure.”</w:t>
      </w:r>
      <w:r w:rsidRPr="00B16BA1">
        <w:rPr>
          <w:position w:val="7"/>
          <w:sz w:val="13"/>
        </w:rPr>
        <w:t>41</w:t>
      </w:r>
    </w:p>
    <w:p w:rsidR="00190144" w:rsidRPr="00B16BA1" w:rsidRDefault="00C40FF0">
      <w:pPr>
        <w:spacing w:before="66"/>
        <w:ind w:left="950"/>
        <w:rPr>
          <w:rFonts w:ascii="Arial"/>
          <w:sz w:val="18"/>
        </w:rPr>
      </w:pPr>
      <w:r w:rsidRPr="00B16BA1">
        <w:rPr>
          <w:rFonts w:ascii="Arial"/>
          <w:w w:val="135"/>
          <w:sz w:val="18"/>
        </w:rPr>
        <w:t xml:space="preserve">Professor </w:t>
      </w:r>
      <w:r w:rsidR="00F34056" w:rsidRPr="00B16BA1">
        <w:rPr>
          <w:rFonts w:ascii="Arial"/>
          <w:w w:val="135"/>
          <w:sz w:val="18"/>
        </w:rPr>
        <w:t xml:space="preserve">Kai Sing </w:t>
      </w:r>
      <w:r w:rsidR="00F34056" w:rsidRPr="00B16BA1">
        <w:rPr>
          <w:rFonts w:ascii="Arial"/>
          <w:w w:val="165"/>
          <w:sz w:val="18"/>
        </w:rPr>
        <w:t xml:space="preserve">Lo </w:t>
      </w:r>
      <w:r w:rsidR="00F34056">
        <w:rPr>
          <w:rFonts w:ascii="Arial"/>
          <w:w w:val="135"/>
          <w:sz w:val="18"/>
        </w:rPr>
        <w:t>a</w:t>
      </w:r>
      <w:r w:rsidR="00F34056" w:rsidRPr="00B16BA1">
        <w:rPr>
          <w:rFonts w:ascii="Arial"/>
          <w:w w:val="135"/>
          <w:sz w:val="18"/>
        </w:rPr>
        <w:t xml:space="preserve">nd </w:t>
      </w:r>
      <w:proofErr w:type="spellStart"/>
      <w:r w:rsidR="00F34056" w:rsidRPr="00B16BA1">
        <w:rPr>
          <w:rFonts w:ascii="Arial"/>
          <w:w w:val="165"/>
          <w:sz w:val="18"/>
        </w:rPr>
        <w:t>Dr</w:t>
      </w:r>
      <w:proofErr w:type="spellEnd"/>
      <w:r w:rsidR="00F34056" w:rsidRPr="00B16BA1">
        <w:rPr>
          <w:rFonts w:ascii="Arial"/>
          <w:w w:val="165"/>
          <w:sz w:val="18"/>
        </w:rPr>
        <w:t xml:space="preserve"> </w:t>
      </w:r>
      <w:r w:rsidR="00F34056" w:rsidRPr="00B16BA1">
        <w:rPr>
          <w:rFonts w:ascii="Arial"/>
          <w:w w:val="135"/>
          <w:sz w:val="18"/>
        </w:rPr>
        <w:t>Wendy Hoy</w:t>
      </w:r>
    </w:p>
    <w:p w:rsidR="00190144" w:rsidRPr="00B16BA1" w:rsidRDefault="00190144">
      <w:pPr>
        <w:pStyle w:val="BodyText"/>
        <w:rPr>
          <w:rFonts w:ascii="Arial"/>
          <w:sz w:val="20"/>
        </w:rPr>
      </w:pPr>
    </w:p>
    <w:p w:rsidR="00190144" w:rsidRPr="00B16BA1" w:rsidRDefault="00190144">
      <w:pPr>
        <w:pStyle w:val="BodyText"/>
        <w:spacing w:before="3"/>
        <w:rPr>
          <w:rFonts w:ascii="Arial"/>
        </w:rPr>
      </w:pPr>
    </w:p>
    <w:p w:rsidR="00190144" w:rsidRPr="00B16BA1" w:rsidRDefault="00F34056">
      <w:pPr>
        <w:pStyle w:val="BodyText"/>
        <w:ind w:left="770"/>
        <w:rPr>
          <w:rFonts w:ascii="Calibri"/>
        </w:rPr>
      </w:pPr>
      <w:r>
        <w:rPr>
          <w:rFonts w:ascii="Calibri"/>
          <w:w w:val="145"/>
        </w:rPr>
        <w:t>Goal</w:t>
      </w:r>
    </w:p>
    <w:p w:rsidR="00190144" w:rsidRPr="00B16BA1" w:rsidRDefault="00C40FF0">
      <w:pPr>
        <w:pStyle w:val="BodyText"/>
        <w:spacing w:before="142" w:line="278" w:lineRule="auto"/>
        <w:ind w:left="778" w:hanging="12"/>
        <w:jc w:val="both"/>
      </w:pPr>
      <w:r w:rsidRPr="00B16BA1">
        <w:rPr>
          <w:w w:val="95"/>
        </w:rPr>
        <w:t>Aboriginal</w:t>
      </w:r>
      <w:r w:rsidRPr="00B16BA1">
        <w:rPr>
          <w:spacing w:val="-30"/>
          <w:w w:val="95"/>
        </w:rPr>
        <w:t xml:space="preserve"> </w:t>
      </w:r>
      <w:r w:rsidRPr="00B16BA1">
        <w:rPr>
          <w:w w:val="95"/>
        </w:rPr>
        <w:t>and</w:t>
      </w:r>
      <w:r w:rsidRPr="00B16BA1">
        <w:rPr>
          <w:spacing w:val="-30"/>
          <w:w w:val="95"/>
        </w:rPr>
        <w:t xml:space="preserve"> </w:t>
      </w:r>
      <w:r w:rsidRPr="00B16BA1">
        <w:rPr>
          <w:spacing w:val="-5"/>
          <w:w w:val="95"/>
        </w:rPr>
        <w:t>Torres</w:t>
      </w:r>
      <w:r w:rsidRPr="00B16BA1">
        <w:rPr>
          <w:spacing w:val="-29"/>
          <w:w w:val="95"/>
        </w:rPr>
        <w:t xml:space="preserve"> </w:t>
      </w:r>
      <w:r w:rsidRPr="00B16BA1">
        <w:rPr>
          <w:w w:val="95"/>
        </w:rPr>
        <w:t>Strait</w:t>
      </w:r>
      <w:r w:rsidRPr="00B16BA1">
        <w:rPr>
          <w:spacing w:val="-30"/>
          <w:w w:val="95"/>
        </w:rPr>
        <w:t xml:space="preserve"> </w:t>
      </w:r>
      <w:r w:rsidRPr="00B16BA1">
        <w:rPr>
          <w:w w:val="95"/>
        </w:rPr>
        <w:t>Islander</w:t>
      </w:r>
      <w:r w:rsidRPr="00B16BA1">
        <w:rPr>
          <w:spacing w:val="-29"/>
          <w:w w:val="95"/>
        </w:rPr>
        <w:t xml:space="preserve"> </w:t>
      </w:r>
      <w:r w:rsidRPr="00B16BA1">
        <w:rPr>
          <w:w w:val="95"/>
        </w:rPr>
        <w:t>mothers</w:t>
      </w:r>
      <w:r w:rsidRPr="00B16BA1">
        <w:rPr>
          <w:spacing w:val="-30"/>
          <w:w w:val="95"/>
        </w:rPr>
        <w:t xml:space="preserve"> </w:t>
      </w:r>
      <w:r w:rsidRPr="00B16BA1">
        <w:rPr>
          <w:w w:val="95"/>
        </w:rPr>
        <w:t>and babies</w:t>
      </w:r>
      <w:r w:rsidRPr="00B16BA1">
        <w:rPr>
          <w:spacing w:val="-20"/>
          <w:w w:val="95"/>
        </w:rPr>
        <w:t xml:space="preserve"> </w:t>
      </w:r>
      <w:r w:rsidRPr="00B16BA1">
        <w:rPr>
          <w:w w:val="95"/>
        </w:rPr>
        <w:t>get</w:t>
      </w:r>
      <w:r w:rsidRPr="00B16BA1">
        <w:rPr>
          <w:spacing w:val="-19"/>
          <w:w w:val="95"/>
        </w:rPr>
        <w:t xml:space="preserve"> </w:t>
      </w:r>
      <w:r w:rsidRPr="00B16BA1">
        <w:rPr>
          <w:w w:val="95"/>
        </w:rPr>
        <w:t>the</w:t>
      </w:r>
      <w:r w:rsidRPr="00B16BA1">
        <w:rPr>
          <w:spacing w:val="-20"/>
          <w:w w:val="95"/>
        </w:rPr>
        <w:t xml:space="preserve"> </w:t>
      </w:r>
      <w:r w:rsidRPr="00B16BA1">
        <w:rPr>
          <w:w w:val="95"/>
        </w:rPr>
        <w:t>best</w:t>
      </w:r>
      <w:r w:rsidRPr="00B16BA1">
        <w:rPr>
          <w:spacing w:val="-19"/>
          <w:w w:val="95"/>
        </w:rPr>
        <w:t xml:space="preserve"> </w:t>
      </w:r>
      <w:r w:rsidRPr="00B16BA1">
        <w:rPr>
          <w:w w:val="95"/>
        </w:rPr>
        <w:t>possible</w:t>
      </w:r>
      <w:r w:rsidRPr="00B16BA1">
        <w:rPr>
          <w:spacing w:val="-20"/>
          <w:w w:val="95"/>
        </w:rPr>
        <w:t xml:space="preserve"> </w:t>
      </w:r>
      <w:r w:rsidRPr="00B16BA1">
        <w:rPr>
          <w:w w:val="95"/>
        </w:rPr>
        <w:t>care</w:t>
      </w:r>
      <w:r w:rsidRPr="00B16BA1">
        <w:rPr>
          <w:spacing w:val="-19"/>
          <w:w w:val="95"/>
        </w:rPr>
        <w:t xml:space="preserve"> </w:t>
      </w:r>
      <w:r w:rsidRPr="00B16BA1">
        <w:rPr>
          <w:w w:val="95"/>
        </w:rPr>
        <w:t>and</w:t>
      </w:r>
      <w:r w:rsidRPr="00B16BA1">
        <w:rPr>
          <w:spacing w:val="-20"/>
          <w:w w:val="95"/>
        </w:rPr>
        <w:t xml:space="preserve"> </w:t>
      </w:r>
      <w:r w:rsidRPr="00B16BA1">
        <w:rPr>
          <w:w w:val="95"/>
        </w:rPr>
        <w:t>support</w:t>
      </w:r>
      <w:r w:rsidRPr="00B16BA1">
        <w:rPr>
          <w:spacing w:val="-19"/>
          <w:w w:val="95"/>
        </w:rPr>
        <w:t xml:space="preserve"> </w:t>
      </w:r>
      <w:r w:rsidRPr="00B16BA1">
        <w:rPr>
          <w:spacing w:val="-5"/>
          <w:w w:val="95"/>
        </w:rPr>
        <w:t xml:space="preserve">for </w:t>
      </w:r>
      <w:r w:rsidRPr="00B16BA1">
        <w:t>a good start to</w:t>
      </w:r>
      <w:r w:rsidRPr="00B16BA1">
        <w:rPr>
          <w:spacing w:val="-49"/>
        </w:rPr>
        <w:t xml:space="preserve"> </w:t>
      </w:r>
      <w:r w:rsidRPr="00B16BA1">
        <w:t>life.</w:t>
      </w:r>
    </w:p>
    <w:p w:rsidR="00190144" w:rsidRPr="00B16BA1" w:rsidRDefault="00C40FF0">
      <w:pPr>
        <w:pStyle w:val="BodyText"/>
        <w:spacing w:before="152"/>
        <w:ind w:left="769"/>
        <w:rPr>
          <w:rFonts w:ascii="Calibri"/>
        </w:rPr>
      </w:pPr>
      <w:r w:rsidRPr="00B16BA1">
        <w:rPr>
          <w:rFonts w:ascii="Calibri"/>
          <w:w w:val="135"/>
        </w:rPr>
        <w:t>Context</w:t>
      </w:r>
    </w:p>
    <w:p w:rsidR="00190144" w:rsidRPr="00B16BA1" w:rsidRDefault="00C40FF0">
      <w:pPr>
        <w:pStyle w:val="BodyText"/>
        <w:spacing w:before="141" w:line="278" w:lineRule="auto"/>
        <w:ind w:left="773" w:right="100" w:firstLine="4"/>
        <w:rPr>
          <w:sz w:val="13"/>
        </w:rPr>
      </w:pPr>
      <w:r w:rsidRPr="00B16BA1">
        <w:t xml:space="preserve">National policies should guide positive </w:t>
      </w:r>
      <w:r w:rsidRPr="00B16BA1">
        <w:rPr>
          <w:w w:val="95"/>
        </w:rPr>
        <w:t xml:space="preserve">reproductive, perinatal, antenatal and infancy </w:t>
      </w:r>
      <w:r w:rsidRPr="00B16BA1">
        <w:t xml:space="preserve">health through best practice principles and approaches. This will build on significant </w:t>
      </w:r>
      <w:r w:rsidRPr="00B16BA1">
        <w:rPr>
          <w:w w:val="95"/>
        </w:rPr>
        <w:t>reductions in post-neonatal mortality achieved through</w:t>
      </w:r>
      <w:r w:rsidRPr="00B16BA1">
        <w:rPr>
          <w:spacing w:val="-27"/>
          <w:w w:val="95"/>
        </w:rPr>
        <w:t xml:space="preserve"> </w:t>
      </w:r>
      <w:r w:rsidRPr="00B16BA1">
        <w:rPr>
          <w:w w:val="95"/>
        </w:rPr>
        <w:t>improved</w:t>
      </w:r>
      <w:r w:rsidRPr="00B16BA1">
        <w:rPr>
          <w:spacing w:val="-27"/>
          <w:w w:val="95"/>
        </w:rPr>
        <w:t xml:space="preserve"> </w:t>
      </w:r>
      <w:r w:rsidRPr="00B16BA1">
        <w:rPr>
          <w:w w:val="95"/>
        </w:rPr>
        <w:t>access</w:t>
      </w:r>
      <w:r w:rsidRPr="00B16BA1">
        <w:rPr>
          <w:spacing w:val="-26"/>
          <w:w w:val="95"/>
        </w:rPr>
        <w:t xml:space="preserve"> </w:t>
      </w:r>
      <w:r w:rsidRPr="00B16BA1">
        <w:rPr>
          <w:w w:val="95"/>
        </w:rPr>
        <w:t>to</w:t>
      </w:r>
      <w:r w:rsidRPr="00B16BA1">
        <w:rPr>
          <w:spacing w:val="-27"/>
          <w:w w:val="95"/>
        </w:rPr>
        <w:t xml:space="preserve"> </w:t>
      </w:r>
      <w:r w:rsidRPr="00B16BA1">
        <w:rPr>
          <w:w w:val="95"/>
        </w:rPr>
        <w:t>primary</w:t>
      </w:r>
      <w:r w:rsidRPr="00B16BA1">
        <w:rPr>
          <w:spacing w:val="-26"/>
          <w:w w:val="95"/>
        </w:rPr>
        <w:t xml:space="preserve"> </w:t>
      </w:r>
      <w:r w:rsidRPr="00B16BA1">
        <w:rPr>
          <w:w w:val="95"/>
        </w:rPr>
        <w:t>health</w:t>
      </w:r>
      <w:r w:rsidRPr="00B16BA1">
        <w:rPr>
          <w:spacing w:val="-27"/>
          <w:w w:val="95"/>
        </w:rPr>
        <w:t xml:space="preserve"> </w:t>
      </w:r>
      <w:r w:rsidRPr="00B16BA1">
        <w:rPr>
          <w:w w:val="95"/>
        </w:rPr>
        <w:t xml:space="preserve">care </w:t>
      </w:r>
      <w:r w:rsidRPr="00B16BA1">
        <w:t>(including</w:t>
      </w:r>
      <w:r w:rsidRPr="00B16BA1">
        <w:rPr>
          <w:spacing w:val="-46"/>
        </w:rPr>
        <w:t xml:space="preserve"> </w:t>
      </w:r>
      <w:r w:rsidRPr="00B16BA1">
        <w:t>antibiotics</w:t>
      </w:r>
      <w:r w:rsidRPr="00B16BA1">
        <w:rPr>
          <w:spacing w:val="-46"/>
        </w:rPr>
        <w:t xml:space="preserve"> </w:t>
      </w:r>
      <w:r w:rsidRPr="00B16BA1">
        <w:t>for</w:t>
      </w:r>
      <w:r w:rsidRPr="00B16BA1">
        <w:rPr>
          <w:spacing w:val="-45"/>
        </w:rPr>
        <w:t xml:space="preserve"> </w:t>
      </w:r>
      <w:r w:rsidRPr="00B16BA1">
        <w:t>acute</w:t>
      </w:r>
      <w:r w:rsidRPr="00B16BA1">
        <w:rPr>
          <w:spacing w:val="-46"/>
        </w:rPr>
        <w:t xml:space="preserve"> </w:t>
      </w:r>
      <w:r w:rsidRPr="00B16BA1">
        <w:t>infection)</w:t>
      </w:r>
      <w:r w:rsidRPr="00B16BA1">
        <w:rPr>
          <w:spacing w:val="-45"/>
        </w:rPr>
        <w:t xml:space="preserve"> </w:t>
      </w:r>
      <w:r w:rsidRPr="00B16BA1">
        <w:t xml:space="preserve">and </w:t>
      </w:r>
      <w:r w:rsidRPr="00B16BA1">
        <w:rPr>
          <w:w w:val="95"/>
        </w:rPr>
        <w:t>earlier</w:t>
      </w:r>
      <w:r w:rsidRPr="00B16BA1">
        <w:rPr>
          <w:spacing w:val="-37"/>
          <w:w w:val="95"/>
        </w:rPr>
        <w:t xml:space="preserve"> </w:t>
      </w:r>
      <w:r w:rsidRPr="00B16BA1">
        <w:rPr>
          <w:w w:val="95"/>
        </w:rPr>
        <w:t>evacuation</w:t>
      </w:r>
      <w:r w:rsidRPr="00B16BA1">
        <w:rPr>
          <w:spacing w:val="-36"/>
          <w:w w:val="95"/>
        </w:rPr>
        <w:t xml:space="preserve"> </w:t>
      </w:r>
      <w:r w:rsidRPr="00B16BA1">
        <w:rPr>
          <w:w w:val="95"/>
        </w:rPr>
        <w:t>to</w:t>
      </w:r>
      <w:r w:rsidRPr="00B16BA1">
        <w:rPr>
          <w:spacing w:val="-37"/>
          <w:w w:val="95"/>
        </w:rPr>
        <w:t xml:space="preserve"> </w:t>
      </w:r>
      <w:r w:rsidRPr="00B16BA1">
        <w:rPr>
          <w:w w:val="95"/>
        </w:rPr>
        <w:t>hospital</w:t>
      </w:r>
      <w:r w:rsidRPr="00B16BA1">
        <w:rPr>
          <w:spacing w:val="-36"/>
          <w:w w:val="95"/>
        </w:rPr>
        <w:t xml:space="preserve"> </w:t>
      </w:r>
      <w:r w:rsidRPr="00B16BA1">
        <w:rPr>
          <w:w w:val="95"/>
        </w:rPr>
        <w:t>for</w:t>
      </w:r>
      <w:r w:rsidRPr="00B16BA1">
        <w:rPr>
          <w:spacing w:val="-36"/>
          <w:w w:val="95"/>
        </w:rPr>
        <w:t xml:space="preserve"> </w:t>
      </w:r>
      <w:r w:rsidRPr="00B16BA1">
        <w:rPr>
          <w:w w:val="95"/>
        </w:rPr>
        <w:t>severe</w:t>
      </w:r>
      <w:r w:rsidRPr="00B16BA1">
        <w:rPr>
          <w:spacing w:val="-37"/>
          <w:w w:val="95"/>
        </w:rPr>
        <w:t xml:space="preserve"> </w:t>
      </w:r>
      <w:r w:rsidRPr="00B16BA1">
        <w:rPr>
          <w:w w:val="95"/>
        </w:rPr>
        <w:t>illness.</w:t>
      </w:r>
      <w:r w:rsidRPr="00B16BA1">
        <w:rPr>
          <w:w w:val="95"/>
          <w:position w:val="7"/>
          <w:sz w:val="13"/>
        </w:rPr>
        <w:t>42</w:t>
      </w:r>
    </w:p>
    <w:p w:rsidR="00190144" w:rsidRPr="00B16BA1" w:rsidRDefault="00C40FF0">
      <w:pPr>
        <w:pStyle w:val="BodyText"/>
        <w:spacing w:before="109" w:line="278" w:lineRule="auto"/>
        <w:ind w:left="778" w:right="588" w:hanging="2"/>
        <w:rPr>
          <w:sz w:val="13"/>
        </w:rPr>
      </w:pPr>
      <w:r w:rsidRPr="00B16BA1">
        <w:rPr>
          <w:w w:val="95"/>
        </w:rPr>
        <w:t>Promoting</w:t>
      </w:r>
      <w:r w:rsidRPr="00B16BA1">
        <w:rPr>
          <w:spacing w:val="-40"/>
          <w:w w:val="95"/>
        </w:rPr>
        <w:t xml:space="preserve"> </w:t>
      </w:r>
      <w:r w:rsidRPr="00B16BA1">
        <w:rPr>
          <w:w w:val="95"/>
        </w:rPr>
        <w:t>perinatal</w:t>
      </w:r>
      <w:r w:rsidRPr="00B16BA1">
        <w:rPr>
          <w:spacing w:val="-40"/>
          <w:w w:val="95"/>
        </w:rPr>
        <w:t xml:space="preserve"> </w:t>
      </w:r>
      <w:r w:rsidRPr="00B16BA1">
        <w:rPr>
          <w:w w:val="95"/>
        </w:rPr>
        <w:t>mental</w:t>
      </w:r>
      <w:r w:rsidRPr="00B16BA1">
        <w:rPr>
          <w:spacing w:val="-39"/>
          <w:w w:val="95"/>
        </w:rPr>
        <w:t xml:space="preserve"> </w:t>
      </w:r>
      <w:r w:rsidRPr="00B16BA1">
        <w:rPr>
          <w:w w:val="95"/>
        </w:rPr>
        <w:t>health</w:t>
      </w:r>
      <w:r w:rsidRPr="00B16BA1">
        <w:rPr>
          <w:spacing w:val="-40"/>
          <w:w w:val="95"/>
        </w:rPr>
        <w:t xml:space="preserve"> </w:t>
      </w:r>
      <w:r w:rsidRPr="00B16BA1">
        <w:rPr>
          <w:w w:val="95"/>
        </w:rPr>
        <w:t>wellness among</w:t>
      </w:r>
      <w:r w:rsidRPr="00B16BA1">
        <w:rPr>
          <w:spacing w:val="-36"/>
          <w:w w:val="95"/>
        </w:rPr>
        <w:t xml:space="preserve"> </w:t>
      </w:r>
      <w:r w:rsidRPr="00B16BA1">
        <w:rPr>
          <w:w w:val="95"/>
        </w:rPr>
        <w:t>Aboriginal</w:t>
      </w:r>
      <w:r w:rsidRPr="00B16BA1">
        <w:rPr>
          <w:spacing w:val="-36"/>
          <w:w w:val="95"/>
        </w:rPr>
        <w:t xml:space="preserve"> </w:t>
      </w:r>
      <w:r w:rsidRPr="00B16BA1">
        <w:rPr>
          <w:w w:val="95"/>
        </w:rPr>
        <w:t>and</w:t>
      </w:r>
      <w:r w:rsidRPr="00B16BA1">
        <w:rPr>
          <w:spacing w:val="-36"/>
          <w:w w:val="95"/>
        </w:rPr>
        <w:t xml:space="preserve"> </w:t>
      </w:r>
      <w:r w:rsidRPr="00B16BA1">
        <w:rPr>
          <w:spacing w:val="-5"/>
          <w:w w:val="95"/>
        </w:rPr>
        <w:t>Torres</w:t>
      </w:r>
      <w:r w:rsidRPr="00B16BA1">
        <w:rPr>
          <w:spacing w:val="-35"/>
          <w:w w:val="95"/>
        </w:rPr>
        <w:t xml:space="preserve"> </w:t>
      </w:r>
      <w:r w:rsidRPr="00B16BA1">
        <w:rPr>
          <w:w w:val="95"/>
        </w:rPr>
        <w:t>Strait</w:t>
      </w:r>
      <w:r w:rsidRPr="00B16BA1">
        <w:rPr>
          <w:spacing w:val="-36"/>
          <w:w w:val="95"/>
        </w:rPr>
        <w:t xml:space="preserve"> </w:t>
      </w:r>
      <w:r w:rsidRPr="00B16BA1">
        <w:rPr>
          <w:w w:val="95"/>
        </w:rPr>
        <w:t xml:space="preserve">Islander </w:t>
      </w:r>
      <w:r w:rsidRPr="00B16BA1">
        <w:t>mothers</w:t>
      </w:r>
      <w:r w:rsidRPr="00B16BA1">
        <w:rPr>
          <w:spacing w:val="-46"/>
        </w:rPr>
        <w:t xml:space="preserve"> </w:t>
      </w:r>
      <w:r w:rsidRPr="00B16BA1">
        <w:t>is</w:t>
      </w:r>
      <w:r w:rsidRPr="00B16BA1">
        <w:rPr>
          <w:spacing w:val="-45"/>
        </w:rPr>
        <w:t xml:space="preserve"> </w:t>
      </w:r>
      <w:r w:rsidRPr="00B16BA1">
        <w:t>critical</w:t>
      </w:r>
      <w:r w:rsidRPr="00B16BA1">
        <w:rPr>
          <w:spacing w:val="-46"/>
        </w:rPr>
        <w:t xml:space="preserve"> </w:t>
      </w:r>
      <w:r w:rsidRPr="00B16BA1">
        <w:t>to</w:t>
      </w:r>
      <w:r w:rsidRPr="00B16BA1">
        <w:rPr>
          <w:spacing w:val="-45"/>
        </w:rPr>
        <w:t xml:space="preserve"> </w:t>
      </w:r>
      <w:r w:rsidRPr="00B16BA1">
        <w:t>redress</w:t>
      </w:r>
      <w:r w:rsidRPr="00B16BA1">
        <w:rPr>
          <w:spacing w:val="-46"/>
        </w:rPr>
        <w:t xml:space="preserve"> </w:t>
      </w:r>
      <w:r w:rsidRPr="00B16BA1">
        <w:t>the</w:t>
      </w:r>
      <w:r w:rsidRPr="00B16BA1">
        <w:rPr>
          <w:spacing w:val="-45"/>
        </w:rPr>
        <w:t xml:space="preserve"> </w:t>
      </w:r>
      <w:r w:rsidRPr="00B16BA1">
        <w:t xml:space="preserve">negative </w:t>
      </w:r>
      <w:r w:rsidRPr="00B16BA1">
        <w:rPr>
          <w:w w:val="95"/>
        </w:rPr>
        <w:t>impacts</w:t>
      </w:r>
      <w:r w:rsidRPr="00B16BA1">
        <w:rPr>
          <w:spacing w:val="-26"/>
          <w:w w:val="95"/>
        </w:rPr>
        <w:t xml:space="preserve"> </w:t>
      </w:r>
      <w:r w:rsidRPr="00B16BA1">
        <w:rPr>
          <w:w w:val="95"/>
        </w:rPr>
        <w:t>on</w:t>
      </w:r>
      <w:r w:rsidRPr="00B16BA1">
        <w:rPr>
          <w:spacing w:val="-26"/>
          <w:w w:val="95"/>
        </w:rPr>
        <w:t xml:space="preserve"> </w:t>
      </w:r>
      <w:r w:rsidRPr="00B16BA1">
        <w:rPr>
          <w:w w:val="95"/>
        </w:rPr>
        <w:t>their</w:t>
      </w:r>
      <w:r w:rsidRPr="00B16BA1">
        <w:rPr>
          <w:spacing w:val="-26"/>
          <w:w w:val="95"/>
        </w:rPr>
        <w:t xml:space="preserve"> </w:t>
      </w:r>
      <w:r w:rsidRPr="00B16BA1">
        <w:rPr>
          <w:w w:val="95"/>
        </w:rPr>
        <w:t>children,</w:t>
      </w:r>
      <w:r w:rsidRPr="00B16BA1">
        <w:rPr>
          <w:spacing w:val="-26"/>
          <w:w w:val="95"/>
        </w:rPr>
        <w:t xml:space="preserve"> </w:t>
      </w:r>
      <w:r w:rsidRPr="00B16BA1">
        <w:rPr>
          <w:w w:val="95"/>
        </w:rPr>
        <w:t>families</w:t>
      </w:r>
      <w:r w:rsidRPr="00B16BA1">
        <w:rPr>
          <w:spacing w:val="-26"/>
          <w:w w:val="95"/>
        </w:rPr>
        <w:t xml:space="preserve"> </w:t>
      </w:r>
      <w:r w:rsidRPr="00B16BA1">
        <w:rPr>
          <w:w w:val="95"/>
        </w:rPr>
        <w:t>and</w:t>
      </w:r>
      <w:r w:rsidRPr="00B16BA1">
        <w:rPr>
          <w:spacing w:val="-26"/>
          <w:w w:val="95"/>
        </w:rPr>
        <w:t xml:space="preserve"> </w:t>
      </w:r>
      <w:r w:rsidRPr="00B16BA1">
        <w:rPr>
          <w:w w:val="95"/>
        </w:rPr>
        <w:t>the community.</w:t>
      </w:r>
      <w:r w:rsidRPr="00B16BA1">
        <w:rPr>
          <w:spacing w:val="-24"/>
          <w:w w:val="95"/>
        </w:rPr>
        <w:t xml:space="preserve"> </w:t>
      </w:r>
      <w:r w:rsidRPr="00B16BA1">
        <w:rPr>
          <w:w w:val="95"/>
        </w:rPr>
        <w:t>This</w:t>
      </w:r>
      <w:r w:rsidRPr="00B16BA1">
        <w:rPr>
          <w:spacing w:val="-23"/>
          <w:w w:val="95"/>
        </w:rPr>
        <w:t xml:space="preserve"> </w:t>
      </w:r>
      <w:proofErr w:type="gramStart"/>
      <w:r w:rsidRPr="00B16BA1">
        <w:rPr>
          <w:w w:val="95"/>
        </w:rPr>
        <w:t>can</w:t>
      </w:r>
      <w:r w:rsidRPr="00B16BA1">
        <w:rPr>
          <w:spacing w:val="-23"/>
          <w:w w:val="95"/>
        </w:rPr>
        <w:t xml:space="preserve"> </w:t>
      </w:r>
      <w:r w:rsidRPr="00B16BA1">
        <w:rPr>
          <w:w w:val="95"/>
        </w:rPr>
        <w:t>be</w:t>
      </w:r>
      <w:r w:rsidRPr="00B16BA1">
        <w:rPr>
          <w:spacing w:val="-23"/>
          <w:w w:val="95"/>
        </w:rPr>
        <w:t xml:space="preserve"> </w:t>
      </w:r>
      <w:r w:rsidRPr="00B16BA1">
        <w:rPr>
          <w:w w:val="95"/>
        </w:rPr>
        <w:t>achieved</w:t>
      </w:r>
      <w:proofErr w:type="gramEnd"/>
      <w:r w:rsidRPr="00B16BA1">
        <w:rPr>
          <w:spacing w:val="-23"/>
          <w:w w:val="95"/>
        </w:rPr>
        <w:t xml:space="preserve"> </w:t>
      </w:r>
      <w:r w:rsidRPr="00B16BA1">
        <w:rPr>
          <w:w w:val="95"/>
        </w:rPr>
        <w:t>through supporting</w:t>
      </w:r>
      <w:r w:rsidRPr="00B16BA1">
        <w:rPr>
          <w:spacing w:val="-33"/>
          <w:w w:val="95"/>
        </w:rPr>
        <w:t xml:space="preserve"> </w:t>
      </w:r>
      <w:r w:rsidRPr="00B16BA1">
        <w:rPr>
          <w:w w:val="95"/>
        </w:rPr>
        <w:t>interconnectedness</w:t>
      </w:r>
      <w:r w:rsidRPr="00B16BA1">
        <w:rPr>
          <w:spacing w:val="-33"/>
          <w:w w:val="95"/>
        </w:rPr>
        <w:t xml:space="preserve"> </w:t>
      </w:r>
      <w:r w:rsidRPr="00B16BA1">
        <w:rPr>
          <w:w w:val="95"/>
        </w:rPr>
        <w:t>of</w:t>
      </w:r>
      <w:r w:rsidRPr="00B16BA1">
        <w:rPr>
          <w:spacing w:val="-33"/>
          <w:w w:val="95"/>
        </w:rPr>
        <w:t xml:space="preserve"> </w:t>
      </w:r>
      <w:r w:rsidRPr="00B16BA1">
        <w:rPr>
          <w:w w:val="95"/>
        </w:rPr>
        <w:t>cultural practices, spirituality, identity, family and community,</w:t>
      </w:r>
      <w:r w:rsidRPr="00B16BA1">
        <w:rPr>
          <w:spacing w:val="-28"/>
          <w:w w:val="95"/>
        </w:rPr>
        <w:t xml:space="preserve"> </w:t>
      </w:r>
      <w:r w:rsidRPr="00B16BA1">
        <w:rPr>
          <w:w w:val="95"/>
        </w:rPr>
        <w:t>access</w:t>
      </w:r>
      <w:r w:rsidRPr="00B16BA1">
        <w:rPr>
          <w:spacing w:val="-27"/>
          <w:w w:val="95"/>
        </w:rPr>
        <w:t xml:space="preserve"> </w:t>
      </w:r>
      <w:r w:rsidRPr="00B16BA1">
        <w:rPr>
          <w:w w:val="95"/>
        </w:rPr>
        <w:t>to</w:t>
      </w:r>
      <w:r w:rsidRPr="00B16BA1">
        <w:rPr>
          <w:spacing w:val="-27"/>
          <w:w w:val="95"/>
        </w:rPr>
        <w:t xml:space="preserve"> </w:t>
      </w:r>
      <w:r w:rsidRPr="00B16BA1">
        <w:rPr>
          <w:w w:val="95"/>
        </w:rPr>
        <w:t>appropriate</w:t>
      </w:r>
      <w:r w:rsidRPr="00B16BA1">
        <w:rPr>
          <w:spacing w:val="-27"/>
          <w:w w:val="95"/>
        </w:rPr>
        <w:t xml:space="preserve"> </w:t>
      </w:r>
      <w:r w:rsidRPr="00B16BA1">
        <w:rPr>
          <w:w w:val="95"/>
        </w:rPr>
        <w:t xml:space="preserve">support </w:t>
      </w:r>
      <w:r w:rsidRPr="00B16BA1">
        <w:t>services</w:t>
      </w:r>
      <w:r w:rsidRPr="00B16BA1">
        <w:rPr>
          <w:spacing w:val="-22"/>
        </w:rPr>
        <w:t xml:space="preserve"> </w:t>
      </w:r>
      <w:r w:rsidRPr="00B16BA1">
        <w:t>and</w:t>
      </w:r>
      <w:r w:rsidRPr="00B16BA1">
        <w:rPr>
          <w:spacing w:val="-22"/>
        </w:rPr>
        <w:t xml:space="preserve"> </w:t>
      </w:r>
      <w:r w:rsidRPr="00B16BA1">
        <w:t>economic</w:t>
      </w:r>
      <w:r w:rsidRPr="00B16BA1">
        <w:rPr>
          <w:spacing w:val="-22"/>
        </w:rPr>
        <w:t xml:space="preserve"> </w:t>
      </w:r>
      <w:r w:rsidRPr="00B16BA1">
        <w:t>security.</w:t>
      </w:r>
      <w:r w:rsidRPr="00B16BA1">
        <w:rPr>
          <w:position w:val="7"/>
          <w:sz w:val="13"/>
        </w:rPr>
        <w:t>43</w:t>
      </w:r>
    </w:p>
    <w:p w:rsidR="00190144" w:rsidRPr="00B16BA1" w:rsidRDefault="00C40FF0">
      <w:pPr>
        <w:pStyle w:val="BodyText"/>
        <w:spacing w:before="109" w:line="278" w:lineRule="auto"/>
        <w:ind w:left="766" w:right="144" w:hanging="12"/>
      </w:pPr>
      <w:r w:rsidRPr="00B16BA1">
        <w:rPr>
          <w:w w:val="95"/>
        </w:rPr>
        <w:t>The</w:t>
      </w:r>
      <w:r w:rsidRPr="00B16BA1">
        <w:rPr>
          <w:spacing w:val="-39"/>
          <w:w w:val="95"/>
        </w:rPr>
        <w:t xml:space="preserve"> </w:t>
      </w:r>
      <w:r w:rsidRPr="00B16BA1">
        <w:rPr>
          <w:w w:val="95"/>
        </w:rPr>
        <w:t>provision</w:t>
      </w:r>
      <w:r w:rsidRPr="00B16BA1">
        <w:rPr>
          <w:spacing w:val="-39"/>
          <w:w w:val="95"/>
        </w:rPr>
        <w:t xml:space="preserve"> </w:t>
      </w:r>
      <w:r w:rsidRPr="00B16BA1">
        <w:rPr>
          <w:w w:val="95"/>
        </w:rPr>
        <w:t>of</w:t>
      </w:r>
      <w:r w:rsidRPr="00B16BA1">
        <w:rPr>
          <w:spacing w:val="-38"/>
          <w:w w:val="95"/>
        </w:rPr>
        <w:t xml:space="preserve"> </w:t>
      </w:r>
      <w:r w:rsidRPr="00B16BA1">
        <w:rPr>
          <w:w w:val="95"/>
        </w:rPr>
        <w:t>culturally</w:t>
      </w:r>
      <w:r w:rsidRPr="00B16BA1">
        <w:rPr>
          <w:spacing w:val="-39"/>
          <w:w w:val="95"/>
        </w:rPr>
        <w:t xml:space="preserve"> </w:t>
      </w:r>
      <w:r w:rsidRPr="00B16BA1">
        <w:rPr>
          <w:w w:val="95"/>
        </w:rPr>
        <w:t>appropriate</w:t>
      </w:r>
      <w:r w:rsidRPr="00B16BA1">
        <w:rPr>
          <w:spacing w:val="-39"/>
          <w:w w:val="95"/>
        </w:rPr>
        <w:t xml:space="preserve"> </w:t>
      </w:r>
      <w:r w:rsidRPr="00B16BA1">
        <w:rPr>
          <w:w w:val="95"/>
        </w:rPr>
        <w:t xml:space="preserve">maternal </w:t>
      </w:r>
      <w:r w:rsidRPr="00B16BA1">
        <w:t>health</w:t>
      </w:r>
      <w:r w:rsidRPr="00B16BA1">
        <w:rPr>
          <w:spacing w:val="-40"/>
        </w:rPr>
        <w:t xml:space="preserve"> </w:t>
      </w:r>
      <w:r w:rsidRPr="00B16BA1">
        <w:t>services</w:t>
      </w:r>
      <w:r w:rsidRPr="00B16BA1">
        <w:rPr>
          <w:spacing w:val="-39"/>
        </w:rPr>
        <w:t xml:space="preserve"> </w:t>
      </w:r>
      <w:r w:rsidRPr="00B16BA1">
        <w:t>as</w:t>
      </w:r>
      <w:r w:rsidRPr="00B16BA1">
        <w:rPr>
          <w:spacing w:val="-39"/>
        </w:rPr>
        <w:t xml:space="preserve"> </w:t>
      </w:r>
      <w:r w:rsidRPr="00B16BA1">
        <w:t>close</w:t>
      </w:r>
      <w:r w:rsidRPr="00B16BA1">
        <w:rPr>
          <w:spacing w:val="-39"/>
        </w:rPr>
        <w:t xml:space="preserve"> </w:t>
      </w:r>
      <w:r w:rsidRPr="00B16BA1">
        <w:t>to</w:t>
      </w:r>
      <w:r w:rsidRPr="00B16BA1">
        <w:rPr>
          <w:spacing w:val="-39"/>
        </w:rPr>
        <w:t xml:space="preserve"> </w:t>
      </w:r>
      <w:r w:rsidRPr="00B16BA1">
        <w:t>home</w:t>
      </w:r>
      <w:r w:rsidRPr="00B16BA1">
        <w:rPr>
          <w:spacing w:val="-39"/>
        </w:rPr>
        <w:t xml:space="preserve"> </w:t>
      </w:r>
      <w:r w:rsidRPr="00B16BA1">
        <w:t>as</w:t>
      </w:r>
      <w:r w:rsidRPr="00B16BA1">
        <w:rPr>
          <w:spacing w:val="-39"/>
        </w:rPr>
        <w:t xml:space="preserve"> </w:t>
      </w:r>
      <w:r w:rsidRPr="00B16BA1">
        <w:t>possible</w:t>
      </w:r>
      <w:r w:rsidRPr="00B16BA1">
        <w:rPr>
          <w:spacing w:val="-39"/>
        </w:rPr>
        <w:t xml:space="preserve"> </w:t>
      </w:r>
      <w:r w:rsidRPr="00B16BA1">
        <w:t xml:space="preserve">is </w:t>
      </w:r>
      <w:r w:rsidRPr="00B16BA1">
        <w:rPr>
          <w:w w:val="95"/>
        </w:rPr>
        <w:t>supported</w:t>
      </w:r>
      <w:r w:rsidRPr="00B16BA1">
        <w:rPr>
          <w:spacing w:val="-41"/>
          <w:w w:val="95"/>
        </w:rPr>
        <w:t xml:space="preserve"> </w:t>
      </w:r>
      <w:r w:rsidRPr="00B16BA1">
        <w:rPr>
          <w:w w:val="95"/>
        </w:rPr>
        <w:t>through</w:t>
      </w:r>
      <w:r w:rsidRPr="00B16BA1">
        <w:rPr>
          <w:spacing w:val="-40"/>
          <w:w w:val="95"/>
        </w:rPr>
        <w:t xml:space="preserve"> </w:t>
      </w:r>
      <w:r w:rsidRPr="00B16BA1">
        <w:rPr>
          <w:w w:val="95"/>
        </w:rPr>
        <w:t>programs</w:t>
      </w:r>
      <w:r w:rsidRPr="00B16BA1">
        <w:rPr>
          <w:spacing w:val="-41"/>
          <w:w w:val="95"/>
        </w:rPr>
        <w:t xml:space="preserve"> </w:t>
      </w:r>
      <w:r w:rsidRPr="00B16BA1">
        <w:rPr>
          <w:w w:val="95"/>
        </w:rPr>
        <w:t>that</w:t>
      </w:r>
      <w:r w:rsidRPr="00B16BA1">
        <w:rPr>
          <w:spacing w:val="-40"/>
          <w:w w:val="95"/>
        </w:rPr>
        <w:t xml:space="preserve"> </w:t>
      </w:r>
      <w:r w:rsidRPr="00B16BA1">
        <w:rPr>
          <w:w w:val="95"/>
        </w:rPr>
        <w:t>provide</w:t>
      </w:r>
      <w:r w:rsidRPr="00B16BA1">
        <w:rPr>
          <w:spacing w:val="-41"/>
          <w:w w:val="95"/>
        </w:rPr>
        <w:t xml:space="preserve"> </w:t>
      </w:r>
      <w:r w:rsidRPr="00B16BA1">
        <w:rPr>
          <w:w w:val="95"/>
        </w:rPr>
        <w:t>home visits,</w:t>
      </w:r>
      <w:r w:rsidRPr="00B16BA1">
        <w:rPr>
          <w:spacing w:val="-33"/>
          <w:w w:val="95"/>
        </w:rPr>
        <w:t xml:space="preserve"> </w:t>
      </w:r>
      <w:r w:rsidRPr="00B16BA1">
        <w:rPr>
          <w:w w:val="95"/>
        </w:rPr>
        <w:t>birthing</w:t>
      </w:r>
      <w:r w:rsidRPr="00B16BA1">
        <w:rPr>
          <w:spacing w:val="-33"/>
          <w:w w:val="95"/>
        </w:rPr>
        <w:t xml:space="preserve"> </w:t>
      </w:r>
      <w:r w:rsidRPr="00B16BA1">
        <w:rPr>
          <w:w w:val="95"/>
        </w:rPr>
        <w:t>support</w:t>
      </w:r>
      <w:r w:rsidRPr="00B16BA1">
        <w:rPr>
          <w:spacing w:val="-33"/>
          <w:w w:val="95"/>
        </w:rPr>
        <w:t xml:space="preserve"> </w:t>
      </w:r>
      <w:r w:rsidRPr="00B16BA1">
        <w:rPr>
          <w:w w:val="95"/>
        </w:rPr>
        <w:t>and</w:t>
      </w:r>
      <w:r w:rsidRPr="00B16BA1">
        <w:rPr>
          <w:spacing w:val="-32"/>
          <w:w w:val="95"/>
        </w:rPr>
        <w:t xml:space="preserve"> </w:t>
      </w:r>
      <w:r w:rsidRPr="00B16BA1">
        <w:rPr>
          <w:w w:val="95"/>
        </w:rPr>
        <w:t>postnatal</w:t>
      </w:r>
      <w:r w:rsidRPr="00B16BA1">
        <w:rPr>
          <w:spacing w:val="-33"/>
          <w:w w:val="95"/>
        </w:rPr>
        <w:t xml:space="preserve"> </w:t>
      </w:r>
      <w:r w:rsidRPr="00B16BA1">
        <w:rPr>
          <w:w w:val="95"/>
        </w:rPr>
        <w:t>follow</w:t>
      </w:r>
      <w:r w:rsidRPr="00B16BA1">
        <w:rPr>
          <w:spacing w:val="-33"/>
          <w:w w:val="95"/>
        </w:rPr>
        <w:t xml:space="preserve"> </w:t>
      </w:r>
      <w:r w:rsidRPr="00B16BA1">
        <w:rPr>
          <w:w w:val="95"/>
        </w:rPr>
        <w:t xml:space="preserve">up, </w:t>
      </w:r>
      <w:r w:rsidRPr="00B16BA1">
        <w:t>and</w:t>
      </w:r>
      <w:r w:rsidRPr="00B16BA1">
        <w:rPr>
          <w:spacing w:val="-48"/>
        </w:rPr>
        <w:t xml:space="preserve"> </w:t>
      </w:r>
      <w:r w:rsidRPr="00B16BA1">
        <w:t>a</w:t>
      </w:r>
      <w:r w:rsidRPr="00B16BA1">
        <w:rPr>
          <w:spacing w:val="-47"/>
        </w:rPr>
        <w:t xml:space="preserve"> </w:t>
      </w:r>
      <w:r w:rsidRPr="00B16BA1">
        <w:t>range</w:t>
      </w:r>
      <w:r w:rsidRPr="00B16BA1">
        <w:rPr>
          <w:spacing w:val="-47"/>
        </w:rPr>
        <w:t xml:space="preserve"> </w:t>
      </w:r>
      <w:r w:rsidRPr="00B16BA1">
        <w:t>of</w:t>
      </w:r>
      <w:r w:rsidRPr="00B16BA1">
        <w:rPr>
          <w:spacing w:val="-47"/>
        </w:rPr>
        <w:t xml:space="preserve"> </w:t>
      </w:r>
      <w:r w:rsidRPr="00B16BA1">
        <w:t>birthing</w:t>
      </w:r>
      <w:r w:rsidRPr="00B16BA1">
        <w:rPr>
          <w:spacing w:val="-47"/>
        </w:rPr>
        <w:t xml:space="preserve"> </w:t>
      </w:r>
      <w:r w:rsidRPr="00B16BA1">
        <w:t>options.</w:t>
      </w:r>
      <w:r w:rsidRPr="00B16BA1">
        <w:rPr>
          <w:spacing w:val="-47"/>
        </w:rPr>
        <w:t xml:space="preserve"> </w:t>
      </w:r>
      <w:r w:rsidRPr="00B16BA1">
        <w:t>Around</w:t>
      </w:r>
      <w:r w:rsidRPr="00B16BA1">
        <w:rPr>
          <w:spacing w:val="-47"/>
        </w:rPr>
        <w:t xml:space="preserve"> </w:t>
      </w:r>
      <w:r w:rsidRPr="00B16BA1">
        <w:t>97%</w:t>
      </w:r>
      <w:r w:rsidRPr="00B16BA1">
        <w:rPr>
          <w:spacing w:val="-47"/>
        </w:rPr>
        <w:t xml:space="preserve"> </w:t>
      </w:r>
      <w:r w:rsidRPr="00B16BA1">
        <w:t>of Aboriginal</w:t>
      </w:r>
      <w:r w:rsidRPr="00B16BA1">
        <w:rPr>
          <w:spacing w:val="-46"/>
        </w:rPr>
        <w:t xml:space="preserve"> </w:t>
      </w:r>
      <w:r w:rsidRPr="00B16BA1">
        <w:t>and</w:t>
      </w:r>
      <w:r w:rsidRPr="00B16BA1">
        <w:rPr>
          <w:spacing w:val="-46"/>
        </w:rPr>
        <w:t xml:space="preserve"> </w:t>
      </w:r>
      <w:r w:rsidRPr="00B16BA1">
        <w:rPr>
          <w:spacing w:val="-5"/>
        </w:rPr>
        <w:t>Torres</w:t>
      </w:r>
      <w:r w:rsidRPr="00B16BA1">
        <w:rPr>
          <w:spacing w:val="-46"/>
        </w:rPr>
        <w:t xml:space="preserve"> </w:t>
      </w:r>
      <w:r w:rsidRPr="00B16BA1">
        <w:t>Strait</w:t>
      </w:r>
      <w:r w:rsidRPr="00B16BA1">
        <w:rPr>
          <w:spacing w:val="-45"/>
        </w:rPr>
        <w:t xml:space="preserve"> </w:t>
      </w:r>
      <w:r w:rsidRPr="00B16BA1">
        <w:t>Islander</w:t>
      </w:r>
      <w:r w:rsidRPr="00B16BA1">
        <w:rPr>
          <w:spacing w:val="-46"/>
        </w:rPr>
        <w:t xml:space="preserve"> </w:t>
      </w:r>
      <w:proofErr w:type="gramStart"/>
      <w:r w:rsidRPr="00B16BA1">
        <w:t>mothers</w:t>
      </w:r>
      <w:proofErr w:type="gramEnd"/>
      <w:r w:rsidRPr="00B16BA1">
        <w:t xml:space="preserve"> access</w:t>
      </w:r>
      <w:r w:rsidRPr="00B16BA1">
        <w:rPr>
          <w:spacing w:val="-42"/>
        </w:rPr>
        <w:t xml:space="preserve"> </w:t>
      </w:r>
      <w:r w:rsidRPr="00B16BA1">
        <w:t>antenatal</w:t>
      </w:r>
      <w:r w:rsidRPr="00B16BA1">
        <w:rPr>
          <w:spacing w:val="-41"/>
        </w:rPr>
        <w:t xml:space="preserve"> </w:t>
      </w:r>
      <w:r w:rsidRPr="00B16BA1">
        <w:t>services</w:t>
      </w:r>
      <w:r w:rsidRPr="00B16BA1">
        <w:rPr>
          <w:spacing w:val="-41"/>
        </w:rPr>
        <w:t xml:space="preserve"> </w:t>
      </w:r>
      <w:r w:rsidRPr="00B16BA1">
        <w:t>at</w:t>
      </w:r>
      <w:r w:rsidRPr="00B16BA1">
        <w:rPr>
          <w:spacing w:val="-41"/>
        </w:rPr>
        <w:t xml:space="preserve"> </w:t>
      </w:r>
      <w:r w:rsidRPr="00B16BA1">
        <w:t>least</w:t>
      </w:r>
      <w:r w:rsidRPr="00B16BA1">
        <w:rPr>
          <w:spacing w:val="-41"/>
        </w:rPr>
        <w:t xml:space="preserve"> </w:t>
      </w:r>
      <w:r w:rsidRPr="00B16BA1">
        <w:t>once</w:t>
      </w:r>
      <w:r w:rsidRPr="00B16BA1">
        <w:rPr>
          <w:spacing w:val="-41"/>
        </w:rPr>
        <w:t xml:space="preserve"> </w:t>
      </w:r>
      <w:r w:rsidRPr="00B16BA1">
        <w:t>during their</w:t>
      </w:r>
      <w:r w:rsidRPr="00B16BA1">
        <w:rPr>
          <w:spacing w:val="-47"/>
        </w:rPr>
        <w:t xml:space="preserve"> </w:t>
      </w:r>
      <w:r w:rsidRPr="00B16BA1">
        <w:rPr>
          <w:spacing w:val="-3"/>
        </w:rPr>
        <w:t>pregnancy,</w:t>
      </w:r>
      <w:r w:rsidRPr="00B16BA1">
        <w:rPr>
          <w:spacing w:val="-47"/>
        </w:rPr>
        <w:t xml:space="preserve"> </w:t>
      </w:r>
      <w:r w:rsidRPr="00B16BA1">
        <w:t>but</w:t>
      </w:r>
      <w:r w:rsidRPr="00B16BA1">
        <w:rPr>
          <w:spacing w:val="-47"/>
        </w:rPr>
        <w:t xml:space="preserve"> </w:t>
      </w:r>
      <w:r w:rsidRPr="00B16BA1">
        <w:t>access</w:t>
      </w:r>
      <w:r w:rsidRPr="00B16BA1">
        <w:rPr>
          <w:spacing w:val="-46"/>
        </w:rPr>
        <w:t xml:space="preserve"> </w:t>
      </w:r>
      <w:r w:rsidRPr="00B16BA1">
        <w:t>is</w:t>
      </w:r>
      <w:r w:rsidRPr="00B16BA1">
        <w:rPr>
          <w:spacing w:val="-47"/>
        </w:rPr>
        <w:t xml:space="preserve"> </w:t>
      </w:r>
      <w:r w:rsidRPr="00B16BA1">
        <w:t>usually</w:t>
      </w:r>
      <w:r w:rsidRPr="00B16BA1">
        <w:rPr>
          <w:spacing w:val="-47"/>
        </w:rPr>
        <w:t xml:space="preserve"> </w:t>
      </w:r>
      <w:r w:rsidRPr="00B16BA1">
        <w:t>later</w:t>
      </w:r>
      <w:r w:rsidRPr="00B16BA1">
        <w:rPr>
          <w:spacing w:val="-47"/>
        </w:rPr>
        <w:t xml:space="preserve"> </w:t>
      </w:r>
      <w:r w:rsidRPr="00B16BA1">
        <w:t>and less frequent than other mothers.</w:t>
      </w:r>
      <w:r w:rsidRPr="00B16BA1">
        <w:rPr>
          <w:position w:val="7"/>
          <w:sz w:val="13"/>
        </w:rPr>
        <w:t xml:space="preserve">44 </w:t>
      </w:r>
      <w:r w:rsidRPr="00B16BA1">
        <w:t>Fathers influence</w:t>
      </w:r>
      <w:r w:rsidRPr="00B16BA1">
        <w:rPr>
          <w:spacing w:val="-39"/>
        </w:rPr>
        <w:t xml:space="preserve"> </w:t>
      </w:r>
      <w:r w:rsidRPr="00B16BA1">
        <w:t>the</w:t>
      </w:r>
      <w:r w:rsidRPr="00B16BA1">
        <w:rPr>
          <w:spacing w:val="-39"/>
        </w:rPr>
        <w:t xml:space="preserve"> </w:t>
      </w:r>
      <w:proofErr w:type="spellStart"/>
      <w:r w:rsidRPr="00B16BA1">
        <w:t>behaviours</w:t>
      </w:r>
      <w:proofErr w:type="spellEnd"/>
      <w:r w:rsidRPr="00B16BA1">
        <w:rPr>
          <w:spacing w:val="-39"/>
        </w:rPr>
        <w:t xml:space="preserve"> </w:t>
      </w:r>
      <w:r w:rsidRPr="00B16BA1">
        <w:t>of</w:t>
      </w:r>
      <w:r w:rsidRPr="00B16BA1">
        <w:rPr>
          <w:spacing w:val="-38"/>
        </w:rPr>
        <w:t xml:space="preserve"> </w:t>
      </w:r>
      <w:r w:rsidRPr="00B16BA1">
        <w:t>mothers</w:t>
      </w:r>
      <w:r w:rsidRPr="00B16BA1">
        <w:rPr>
          <w:spacing w:val="-39"/>
        </w:rPr>
        <w:t xml:space="preserve"> </w:t>
      </w:r>
      <w:r w:rsidRPr="00B16BA1">
        <w:t>during</w:t>
      </w:r>
    </w:p>
    <w:p w:rsidR="00190144" w:rsidRPr="00B16BA1" w:rsidRDefault="00C40FF0">
      <w:pPr>
        <w:pStyle w:val="BodyText"/>
        <w:spacing w:before="76" w:line="278" w:lineRule="auto"/>
        <w:ind w:left="475" w:right="771" w:firstLine="1"/>
      </w:pPr>
      <w:r w:rsidRPr="00B16BA1">
        <w:br w:type="column"/>
      </w:r>
      <w:proofErr w:type="gramStart"/>
      <w:r w:rsidRPr="00B16BA1">
        <w:rPr>
          <w:spacing w:val="-3"/>
          <w:w w:val="95"/>
        </w:rPr>
        <w:t>pregnancy</w:t>
      </w:r>
      <w:proofErr w:type="gramEnd"/>
      <w:r w:rsidRPr="00B16BA1">
        <w:rPr>
          <w:spacing w:val="-3"/>
          <w:w w:val="95"/>
        </w:rPr>
        <w:t>,</w:t>
      </w:r>
      <w:r w:rsidRPr="00B16BA1">
        <w:rPr>
          <w:spacing w:val="-31"/>
          <w:w w:val="95"/>
        </w:rPr>
        <w:t xml:space="preserve"> </w:t>
      </w:r>
      <w:r w:rsidRPr="00B16BA1">
        <w:rPr>
          <w:w w:val="95"/>
        </w:rPr>
        <w:t>and</w:t>
      </w:r>
      <w:r w:rsidRPr="00B16BA1">
        <w:rPr>
          <w:spacing w:val="-31"/>
          <w:w w:val="95"/>
        </w:rPr>
        <w:t xml:space="preserve"> </w:t>
      </w:r>
      <w:r w:rsidRPr="00B16BA1">
        <w:rPr>
          <w:w w:val="95"/>
        </w:rPr>
        <w:t>should</w:t>
      </w:r>
      <w:r w:rsidRPr="00B16BA1">
        <w:rPr>
          <w:spacing w:val="-31"/>
          <w:w w:val="95"/>
        </w:rPr>
        <w:t xml:space="preserve"> </w:t>
      </w:r>
      <w:r w:rsidRPr="00B16BA1">
        <w:rPr>
          <w:w w:val="95"/>
        </w:rPr>
        <w:t>be</w:t>
      </w:r>
      <w:r w:rsidRPr="00B16BA1">
        <w:rPr>
          <w:spacing w:val="-30"/>
          <w:w w:val="95"/>
        </w:rPr>
        <w:t xml:space="preserve"> </w:t>
      </w:r>
      <w:r w:rsidRPr="00B16BA1">
        <w:rPr>
          <w:w w:val="95"/>
        </w:rPr>
        <w:t>positively</w:t>
      </w:r>
      <w:r w:rsidRPr="00B16BA1">
        <w:rPr>
          <w:spacing w:val="-31"/>
          <w:w w:val="95"/>
        </w:rPr>
        <w:t xml:space="preserve"> </w:t>
      </w:r>
      <w:r w:rsidRPr="00B16BA1">
        <w:rPr>
          <w:w w:val="95"/>
        </w:rPr>
        <w:t xml:space="preserve">encouraging </w:t>
      </w:r>
      <w:r w:rsidRPr="00B16BA1">
        <w:t xml:space="preserve">mothers to access services, and </w:t>
      </w:r>
      <w:r w:rsidRPr="00B16BA1">
        <w:rPr>
          <w:spacing w:val="-3"/>
        </w:rPr>
        <w:t xml:space="preserve">earlier, </w:t>
      </w:r>
      <w:r w:rsidRPr="00B16BA1">
        <w:t>throughout their</w:t>
      </w:r>
      <w:r w:rsidRPr="00B16BA1">
        <w:rPr>
          <w:spacing w:val="-36"/>
        </w:rPr>
        <w:t xml:space="preserve"> </w:t>
      </w:r>
      <w:r w:rsidRPr="00B16BA1">
        <w:t>pregnancies.</w:t>
      </w:r>
    </w:p>
    <w:p w:rsidR="00190144" w:rsidRPr="00B16BA1" w:rsidRDefault="00C40FF0">
      <w:pPr>
        <w:pStyle w:val="BodyText"/>
        <w:spacing w:before="112" w:line="278" w:lineRule="auto"/>
        <w:ind w:left="470" w:right="789"/>
      </w:pPr>
      <w:r w:rsidRPr="00B16BA1">
        <w:t>Cultural</w:t>
      </w:r>
      <w:r w:rsidRPr="00B16BA1">
        <w:rPr>
          <w:spacing w:val="-41"/>
        </w:rPr>
        <w:t xml:space="preserve"> </w:t>
      </w:r>
      <w:r w:rsidRPr="00B16BA1">
        <w:t>practices</w:t>
      </w:r>
      <w:r w:rsidRPr="00B16BA1">
        <w:rPr>
          <w:spacing w:val="-40"/>
        </w:rPr>
        <w:t xml:space="preserve"> </w:t>
      </w:r>
      <w:r w:rsidRPr="00B16BA1">
        <w:t>and</w:t>
      </w:r>
      <w:r w:rsidRPr="00B16BA1">
        <w:rPr>
          <w:spacing w:val="-41"/>
        </w:rPr>
        <w:t xml:space="preserve"> </w:t>
      </w:r>
      <w:r w:rsidRPr="00B16BA1">
        <w:t>societal</w:t>
      </w:r>
      <w:r w:rsidRPr="00B16BA1">
        <w:rPr>
          <w:spacing w:val="-40"/>
        </w:rPr>
        <w:t xml:space="preserve"> </w:t>
      </w:r>
      <w:r w:rsidRPr="00B16BA1">
        <w:t>roles</w:t>
      </w:r>
      <w:r w:rsidRPr="00B16BA1">
        <w:rPr>
          <w:spacing w:val="-41"/>
        </w:rPr>
        <w:t xml:space="preserve"> </w:t>
      </w:r>
      <w:r w:rsidRPr="00B16BA1">
        <w:t>affect</w:t>
      </w:r>
      <w:r w:rsidRPr="00B16BA1">
        <w:rPr>
          <w:spacing w:val="-40"/>
        </w:rPr>
        <w:t xml:space="preserve"> </w:t>
      </w:r>
      <w:r w:rsidRPr="00B16BA1">
        <w:t xml:space="preserve">the </w:t>
      </w:r>
      <w:r w:rsidRPr="00B16BA1">
        <w:rPr>
          <w:w w:val="95"/>
        </w:rPr>
        <w:t>role</w:t>
      </w:r>
      <w:r w:rsidRPr="00B16BA1">
        <w:rPr>
          <w:spacing w:val="-28"/>
          <w:w w:val="95"/>
        </w:rPr>
        <w:t xml:space="preserve"> </w:t>
      </w:r>
      <w:r w:rsidRPr="00B16BA1">
        <w:rPr>
          <w:w w:val="95"/>
        </w:rPr>
        <w:t>that</w:t>
      </w:r>
      <w:r w:rsidRPr="00B16BA1">
        <w:rPr>
          <w:spacing w:val="-28"/>
          <w:w w:val="95"/>
        </w:rPr>
        <w:t xml:space="preserve"> </w:t>
      </w:r>
      <w:r w:rsidRPr="00B16BA1">
        <w:rPr>
          <w:w w:val="95"/>
        </w:rPr>
        <w:t>fathers</w:t>
      </w:r>
      <w:r w:rsidRPr="00B16BA1">
        <w:rPr>
          <w:spacing w:val="-27"/>
          <w:w w:val="95"/>
        </w:rPr>
        <w:t xml:space="preserve"> </w:t>
      </w:r>
      <w:r w:rsidRPr="00B16BA1">
        <w:rPr>
          <w:w w:val="95"/>
        </w:rPr>
        <w:t>and</w:t>
      </w:r>
      <w:r w:rsidRPr="00B16BA1">
        <w:rPr>
          <w:spacing w:val="-28"/>
          <w:w w:val="95"/>
        </w:rPr>
        <w:t xml:space="preserve"> </w:t>
      </w:r>
      <w:r w:rsidRPr="00B16BA1">
        <w:rPr>
          <w:w w:val="95"/>
        </w:rPr>
        <w:t>other</w:t>
      </w:r>
      <w:r w:rsidRPr="00B16BA1">
        <w:rPr>
          <w:spacing w:val="-28"/>
          <w:w w:val="95"/>
        </w:rPr>
        <w:t xml:space="preserve"> </w:t>
      </w:r>
      <w:r w:rsidRPr="00B16BA1">
        <w:rPr>
          <w:w w:val="95"/>
        </w:rPr>
        <w:t>male</w:t>
      </w:r>
      <w:r w:rsidRPr="00B16BA1">
        <w:rPr>
          <w:spacing w:val="-27"/>
          <w:w w:val="95"/>
        </w:rPr>
        <w:t xml:space="preserve"> </w:t>
      </w:r>
      <w:r w:rsidRPr="00B16BA1">
        <w:rPr>
          <w:w w:val="95"/>
        </w:rPr>
        <w:t>family</w:t>
      </w:r>
      <w:r w:rsidRPr="00B16BA1">
        <w:rPr>
          <w:spacing w:val="-28"/>
          <w:w w:val="95"/>
        </w:rPr>
        <w:t xml:space="preserve"> </w:t>
      </w:r>
      <w:r w:rsidRPr="00B16BA1">
        <w:rPr>
          <w:w w:val="95"/>
        </w:rPr>
        <w:t>members play</w:t>
      </w:r>
      <w:r w:rsidRPr="00B16BA1">
        <w:rPr>
          <w:spacing w:val="-26"/>
          <w:w w:val="95"/>
        </w:rPr>
        <w:t xml:space="preserve"> </w:t>
      </w:r>
      <w:r w:rsidRPr="00B16BA1">
        <w:rPr>
          <w:w w:val="95"/>
        </w:rPr>
        <w:t>in</w:t>
      </w:r>
      <w:r w:rsidRPr="00B16BA1">
        <w:rPr>
          <w:spacing w:val="-26"/>
          <w:w w:val="95"/>
        </w:rPr>
        <w:t xml:space="preserve"> </w:t>
      </w:r>
      <w:r w:rsidRPr="00B16BA1">
        <w:rPr>
          <w:w w:val="95"/>
        </w:rPr>
        <w:t>the</w:t>
      </w:r>
      <w:r w:rsidRPr="00B16BA1">
        <w:rPr>
          <w:spacing w:val="-26"/>
          <w:w w:val="95"/>
        </w:rPr>
        <w:t xml:space="preserve"> </w:t>
      </w:r>
      <w:r w:rsidRPr="00B16BA1">
        <w:rPr>
          <w:w w:val="95"/>
        </w:rPr>
        <w:t>development</w:t>
      </w:r>
      <w:r w:rsidRPr="00B16BA1">
        <w:rPr>
          <w:spacing w:val="-26"/>
          <w:w w:val="95"/>
        </w:rPr>
        <w:t xml:space="preserve"> </w:t>
      </w:r>
      <w:r w:rsidRPr="00B16BA1">
        <w:rPr>
          <w:w w:val="95"/>
        </w:rPr>
        <w:t>of</w:t>
      </w:r>
      <w:r w:rsidRPr="00B16BA1">
        <w:rPr>
          <w:spacing w:val="-26"/>
          <w:w w:val="95"/>
        </w:rPr>
        <w:t xml:space="preserve"> </w:t>
      </w:r>
      <w:r w:rsidRPr="00B16BA1">
        <w:rPr>
          <w:w w:val="95"/>
        </w:rPr>
        <w:t>a</w:t>
      </w:r>
      <w:r w:rsidRPr="00B16BA1">
        <w:rPr>
          <w:spacing w:val="-25"/>
          <w:w w:val="95"/>
        </w:rPr>
        <w:t xml:space="preserve"> </w:t>
      </w:r>
      <w:r w:rsidRPr="00B16BA1">
        <w:rPr>
          <w:w w:val="95"/>
        </w:rPr>
        <w:t>child.</w:t>
      </w:r>
      <w:r w:rsidRPr="00B16BA1">
        <w:rPr>
          <w:spacing w:val="-26"/>
          <w:w w:val="95"/>
        </w:rPr>
        <w:t xml:space="preserve"> </w:t>
      </w:r>
      <w:r w:rsidRPr="00B16BA1">
        <w:rPr>
          <w:w w:val="95"/>
        </w:rPr>
        <w:t>It</w:t>
      </w:r>
      <w:r w:rsidRPr="00B16BA1">
        <w:rPr>
          <w:spacing w:val="-26"/>
          <w:w w:val="95"/>
        </w:rPr>
        <w:t xml:space="preserve"> </w:t>
      </w:r>
      <w:r w:rsidRPr="00B16BA1">
        <w:rPr>
          <w:w w:val="95"/>
        </w:rPr>
        <w:t>is</w:t>
      </w:r>
      <w:r w:rsidRPr="00B16BA1">
        <w:rPr>
          <w:spacing w:val="-26"/>
          <w:w w:val="95"/>
        </w:rPr>
        <w:t xml:space="preserve"> </w:t>
      </w:r>
      <w:r w:rsidRPr="00B16BA1">
        <w:rPr>
          <w:w w:val="95"/>
        </w:rPr>
        <w:t xml:space="preserve">important </w:t>
      </w:r>
      <w:r w:rsidRPr="00B16BA1">
        <w:t>for</w:t>
      </w:r>
      <w:r w:rsidRPr="00B16BA1">
        <w:rPr>
          <w:spacing w:val="-47"/>
        </w:rPr>
        <w:t xml:space="preserve"> </w:t>
      </w:r>
      <w:r w:rsidRPr="00B16BA1">
        <w:t>services</w:t>
      </w:r>
      <w:r w:rsidRPr="00B16BA1">
        <w:rPr>
          <w:spacing w:val="-47"/>
        </w:rPr>
        <w:t xml:space="preserve"> </w:t>
      </w:r>
      <w:r w:rsidRPr="00B16BA1">
        <w:t>to</w:t>
      </w:r>
      <w:r w:rsidRPr="00B16BA1">
        <w:rPr>
          <w:spacing w:val="-47"/>
        </w:rPr>
        <w:t xml:space="preserve"> </w:t>
      </w:r>
      <w:r w:rsidRPr="00B16BA1">
        <w:t>acknowledge</w:t>
      </w:r>
      <w:r w:rsidRPr="00B16BA1">
        <w:rPr>
          <w:spacing w:val="-47"/>
        </w:rPr>
        <w:t xml:space="preserve"> </w:t>
      </w:r>
      <w:r w:rsidRPr="00B16BA1">
        <w:t>and</w:t>
      </w:r>
      <w:r w:rsidRPr="00B16BA1">
        <w:rPr>
          <w:spacing w:val="-47"/>
        </w:rPr>
        <w:t xml:space="preserve"> </w:t>
      </w:r>
      <w:r w:rsidRPr="00B16BA1">
        <w:t>include</w:t>
      </w:r>
      <w:r w:rsidRPr="00B16BA1">
        <w:rPr>
          <w:spacing w:val="-47"/>
        </w:rPr>
        <w:t xml:space="preserve"> </w:t>
      </w:r>
      <w:r w:rsidRPr="00B16BA1">
        <w:t>men</w:t>
      </w:r>
      <w:r w:rsidRPr="00B16BA1">
        <w:rPr>
          <w:spacing w:val="-47"/>
        </w:rPr>
        <w:t xml:space="preserve"> </w:t>
      </w:r>
      <w:r w:rsidRPr="00B16BA1">
        <w:t xml:space="preserve">in </w:t>
      </w:r>
      <w:r w:rsidRPr="00B16BA1">
        <w:rPr>
          <w:w w:val="95"/>
        </w:rPr>
        <w:t>the</w:t>
      </w:r>
      <w:r w:rsidRPr="00B16BA1">
        <w:rPr>
          <w:spacing w:val="-30"/>
          <w:w w:val="95"/>
        </w:rPr>
        <w:t xml:space="preserve"> </w:t>
      </w:r>
      <w:r w:rsidRPr="00B16BA1">
        <w:rPr>
          <w:w w:val="95"/>
        </w:rPr>
        <w:t>raising</w:t>
      </w:r>
      <w:r w:rsidRPr="00B16BA1">
        <w:rPr>
          <w:spacing w:val="-30"/>
          <w:w w:val="95"/>
        </w:rPr>
        <w:t xml:space="preserve"> </w:t>
      </w:r>
      <w:r w:rsidRPr="00B16BA1">
        <w:rPr>
          <w:w w:val="95"/>
        </w:rPr>
        <w:t>of</w:t>
      </w:r>
      <w:r w:rsidRPr="00B16BA1">
        <w:rPr>
          <w:spacing w:val="-30"/>
          <w:w w:val="95"/>
        </w:rPr>
        <w:t xml:space="preserve"> </w:t>
      </w:r>
      <w:r w:rsidRPr="00B16BA1">
        <w:rPr>
          <w:w w:val="95"/>
        </w:rPr>
        <w:t>children</w:t>
      </w:r>
      <w:r w:rsidRPr="00B16BA1">
        <w:rPr>
          <w:spacing w:val="-30"/>
          <w:w w:val="95"/>
        </w:rPr>
        <w:t xml:space="preserve"> </w:t>
      </w:r>
      <w:r w:rsidRPr="00B16BA1">
        <w:rPr>
          <w:w w:val="95"/>
        </w:rPr>
        <w:t>in</w:t>
      </w:r>
      <w:r w:rsidRPr="00B16BA1">
        <w:rPr>
          <w:spacing w:val="-30"/>
          <w:w w:val="95"/>
        </w:rPr>
        <w:t xml:space="preserve"> </w:t>
      </w:r>
      <w:r w:rsidRPr="00B16BA1">
        <w:rPr>
          <w:w w:val="95"/>
        </w:rPr>
        <w:t>a</w:t>
      </w:r>
      <w:r w:rsidRPr="00B16BA1">
        <w:rPr>
          <w:spacing w:val="-30"/>
          <w:w w:val="95"/>
        </w:rPr>
        <w:t xml:space="preserve"> </w:t>
      </w:r>
      <w:r w:rsidRPr="00B16BA1">
        <w:rPr>
          <w:w w:val="95"/>
        </w:rPr>
        <w:t>culturally</w:t>
      </w:r>
      <w:r w:rsidRPr="00B16BA1">
        <w:rPr>
          <w:spacing w:val="-30"/>
          <w:w w:val="95"/>
        </w:rPr>
        <w:t xml:space="preserve"> </w:t>
      </w:r>
      <w:r w:rsidRPr="00B16BA1">
        <w:rPr>
          <w:w w:val="95"/>
        </w:rPr>
        <w:t xml:space="preserve">appropriate </w:t>
      </w:r>
      <w:r w:rsidRPr="00B16BA1">
        <w:rPr>
          <w:spacing w:val="-3"/>
          <w:w w:val="95"/>
        </w:rPr>
        <w:t>way.</w:t>
      </w:r>
      <w:r w:rsidRPr="00B16BA1">
        <w:rPr>
          <w:spacing w:val="-3"/>
          <w:w w:val="95"/>
          <w:position w:val="7"/>
          <w:sz w:val="13"/>
        </w:rPr>
        <w:t>45</w:t>
      </w:r>
      <w:r w:rsidRPr="00B16BA1">
        <w:rPr>
          <w:spacing w:val="1"/>
          <w:w w:val="95"/>
          <w:position w:val="7"/>
          <w:sz w:val="13"/>
        </w:rPr>
        <w:t xml:space="preserve"> </w:t>
      </w:r>
      <w:r w:rsidRPr="00B16BA1">
        <w:rPr>
          <w:w w:val="95"/>
        </w:rPr>
        <w:t>Family</w:t>
      </w:r>
      <w:r w:rsidRPr="00B16BA1">
        <w:rPr>
          <w:spacing w:val="-27"/>
          <w:w w:val="95"/>
        </w:rPr>
        <w:t xml:space="preserve"> </w:t>
      </w:r>
      <w:r w:rsidRPr="00B16BA1">
        <w:rPr>
          <w:w w:val="95"/>
        </w:rPr>
        <w:t>and</w:t>
      </w:r>
      <w:r w:rsidRPr="00B16BA1">
        <w:rPr>
          <w:spacing w:val="-26"/>
          <w:w w:val="95"/>
        </w:rPr>
        <w:t xml:space="preserve"> </w:t>
      </w:r>
      <w:r w:rsidRPr="00B16BA1">
        <w:rPr>
          <w:w w:val="95"/>
        </w:rPr>
        <w:t>kinship</w:t>
      </w:r>
      <w:r w:rsidRPr="00B16BA1">
        <w:rPr>
          <w:spacing w:val="-26"/>
          <w:w w:val="95"/>
        </w:rPr>
        <w:t xml:space="preserve"> </w:t>
      </w:r>
      <w:r w:rsidRPr="00B16BA1">
        <w:rPr>
          <w:w w:val="95"/>
        </w:rPr>
        <w:t>define</w:t>
      </w:r>
      <w:r w:rsidRPr="00B16BA1">
        <w:rPr>
          <w:spacing w:val="-26"/>
          <w:w w:val="95"/>
        </w:rPr>
        <w:t xml:space="preserve"> </w:t>
      </w:r>
      <w:r w:rsidRPr="00B16BA1">
        <w:rPr>
          <w:w w:val="95"/>
        </w:rPr>
        <w:t>obligations</w:t>
      </w:r>
      <w:r w:rsidRPr="00B16BA1">
        <w:rPr>
          <w:spacing w:val="-27"/>
          <w:w w:val="95"/>
        </w:rPr>
        <w:t xml:space="preserve"> </w:t>
      </w:r>
      <w:r w:rsidRPr="00B16BA1">
        <w:rPr>
          <w:w w:val="95"/>
        </w:rPr>
        <w:t xml:space="preserve">and responsibilities for Aboriginal and </w:t>
      </w:r>
      <w:r w:rsidRPr="00B16BA1">
        <w:rPr>
          <w:spacing w:val="-5"/>
          <w:w w:val="95"/>
        </w:rPr>
        <w:t xml:space="preserve">Torres </w:t>
      </w:r>
      <w:r w:rsidRPr="00B16BA1">
        <w:rPr>
          <w:w w:val="95"/>
        </w:rPr>
        <w:t xml:space="preserve">Strait </w:t>
      </w:r>
      <w:r w:rsidRPr="00B16BA1">
        <w:t>Islander</w:t>
      </w:r>
      <w:r w:rsidRPr="00B16BA1">
        <w:rPr>
          <w:spacing w:val="-45"/>
        </w:rPr>
        <w:t xml:space="preserve"> </w:t>
      </w:r>
      <w:r w:rsidRPr="00B16BA1">
        <w:t>people</w:t>
      </w:r>
      <w:r w:rsidRPr="00B16BA1">
        <w:rPr>
          <w:spacing w:val="-44"/>
        </w:rPr>
        <w:t xml:space="preserve"> </w:t>
      </w:r>
      <w:r w:rsidRPr="00B16BA1">
        <w:t>and</w:t>
      </w:r>
      <w:r w:rsidRPr="00B16BA1">
        <w:rPr>
          <w:spacing w:val="-44"/>
        </w:rPr>
        <w:t xml:space="preserve"> </w:t>
      </w:r>
      <w:r w:rsidRPr="00B16BA1">
        <w:t>are</w:t>
      </w:r>
      <w:r w:rsidRPr="00B16BA1">
        <w:rPr>
          <w:spacing w:val="-44"/>
        </w:rPr>
        <w:t xml:space="preserve"> </w:t>
      </w:r>
      <w:r w:rsidRPr="00B16BA1">
        <w:t>important</w:t>
      </w:r>
      <w:r w:rsidRPr="00B16BA1">
        <w:rPr>
          <w:spacing w:val="-44"/>
        </w:rPr>
        <w:t xml:space="preserve"> </w:t>
      </w:r>
      <w:r w:rsidRPr="00B16BA1">
        <w:t>elements</w:t>
      </w:r>
      <w:r w:rsidRPr="00B16BA1">
        <w:rPr>
          <w:spacing w:val="-45"/>
        </w:rPr>
        <w:t xml:space="preserve"> </w:t>
      </w:r>
      <w:r w:rsidRPr="00B16BA1">
        <w:t>in child</w:t>
      </w:r>
      <w:r w:rsidRPr="00B16BA1">
        <w:rPr>
          <w:spacing w:val="-12"/>
        </w:rPr>
        <w:t xml:space="preserve"> </w:t>
      </w:r>
      <w:r w:rsidRPr="00B16BA1">
        <w:t>rearing.</w:t>
      </w:r>
    </w:p>
    <w:p w:rsidR="00190144" w:rsidRPr="00B16BA1" w:rsidRDefault="00C40FF0">
      <w:pPr>
        <w:pStyle w:val="BodyText"/>
        <w:spacing w:before="108" w:line="278" w:lineRule="auto"/>
        <w:ind w:left="475" w:right="832" w:hanging="12"/>
      </w:pPr>
      <w:r w:rsidRPr="00B16BA1">
        <w:t>At</w:t>
      </w:r>
      <w:r w:rsidRPr="00B16BA1">
        <w:rPr>
          <w:spacing w:val="-44"/>
        </w:rPr>
        <w:t xml:space="preserve"> </w:t>
      </w:r>
      <w:r w:rsidRPr="00B16BA1">
        <w:t>the</w:t>
      </w:r>
      <w:r w:rsidRPr="00B16BA1">
        <w:rPr>
          <w:spacing w:val="-44"/>
        </w:rPr>
        <w:t xml:space="preserve"> </w:t>
      </w:r>
      <w:r w:rsidRPr="00B16BA1">
        <w:t>individual</w:t>
      </w:r>
      <w:r w:rsidRPr="00B16BA1">
        <w:rPr>
          <w:spacing w:val="-44"/>
        </w:rPr>
        <w:t xml:space="preserve"> </w:t>
      </w:r>
      <w:r w:rsidRPr="00B16BA1">
        <w:t>level,</w:t>
      </w:r>
      <w:r w:rsidRPr="00B16BA1">
        <w:rPr>
          <w:spacing w:val="-44"/>
        </w:rPr>
        <w:t xml:space="preserve"> </w:t>
      </w:r>
      <w:r w:rsidRPr="00B16BA1">
        <w:t>health</w:t>
      </w:r>
      <w:r w:rsidRPr="00B16BA1">
        <w:rPr>
          <w:spacing w:val="-44"/>
        </w:rPr>
        <w:t xml:space="preserve"> </w:t>
      </w:r>
      <w:r w:rsidRPr="00B16BA1">
        <w:t>risk</w:t>
      </w:r>
      <w:r w:rsidRPr="00B16BA1">
        <w:rPr>
          <w:spacing w:val="-43"/>
        </w:rPr>
        <w:t xml:space="preserve"> </w:t>
      </w:r>
      <w:r w:rsidRPr="00B16BA1">
        <w:t>factors</w:t>
      </w:r>
      <w:r w:rsidRPr="00B16BA1">
        <w:rPr>
          <w:spacing w:val="-44"/>
        </w:rPr>
        <w:t xml:space="preserve"> </w:t>
      </w:r>
      <w:r w:rsidRPr="00B16BA1">
        <w:t>such as</w:t>
      </w:r>
      <w:r w:rsidRPr="00B16BA1">
        <w:rPr>
          <w:spacing w:val="-47"/>
        </w:rPr>
        <w:t xml:space="preserve"> </w:t>
      </w:r>
      <w:r w:rsidRPr="00B16BA1">
        <w:t>maternal</w:t>
      </w:r>
      <w:r w:rsidRPr="00B16BA1">
        <w:rPr>
          <w:spacing w:val="-46"/>
        </w:rPr>
        <w:t xml:space="preserve"> </w:t>
      </w:r>
      <w:r w:rsidRPr="00B16BA1">
        <w:t>smoking,</w:t>
      </w:r>
      <w:r w:rsidRPr="00B16BA1">
        <w:rPr>
          <w:spacing w:val="-46"/>
        </w:rPr>
        <w:t xml:space="preserve"> </w:t>
      </w:r>
      <w:r w:rsidRPr="00B16BA1">
        <w:t>alcohol</w:t>
      </w:r>
      <w:r w:rsidRPr="00B16BA1">
        <w:rPr>
          <w:spacing w:val="-46"/>
        </w:rPr>
        <w:t xml:space="preserve"> </w:t>
      </w:r>
      <w:r w:rsidRPr="00B16BA1">
        <w:t>and</w:t>
      </w:r>
      <w:r w:rsidRPr="00B16BA1">
        <w:rPr>
          <w:spacing w:val="-46"/>
        </w:rPr>
        <w:t xml:space="preserve"> </w:t>
      </w:r>
      <w:r w:rsidRPr="00B16BA1">
        <w:t>other</w:t>
      </w:r>
      <w:r w:rsidRPr="00B16BA1">
        <w:rPr>
          <w:spacing w:val="-46"/>
        </w:rPr>
        <w:t xml:space="preserve"> </w:t>
      </w:r>
      <w:r w:rsidRPr="00B16BA1">
        <w:t xml:space="preserve">drugs consumption by both parents, inadequate nutrition, stress, illness and infection can all </w:t>
      </w:r>
      <w:r w:rsidRPr="00B16BA1">
        <w:rPr>
          <w:w w:val="95"/>
        </w:rPr>
        <w:t>disrupt</w:t>
      </w:r>
      <w:r w:rsidRPr="00B16BA1">
        <w:rPr>
          <w:spacing w:val="-33"/>
          <w:w w:val="95"/>
        </w:rPr>
        <w:t xml:space="preserve"> </w:t>
      </w:r>
      <w:r w:rsidRPr="00B16BA1">
        <w:rPr>
          <w:w w:val="95"/>
        </w:rPr>
        <w:t>the</w:t>
      </w:r>
      <w:r w:rsidRPr="00B16BA1">
        <w:rPr>
          <w:spacing w:val="-33"/>
          <w:w w:val="95"/>
        </w:rPr>
        <w:t xml:space="preserve"> </w:t>
      </w:r>
      <w:r w:rsidRPr="00B16BA1">
        <w:rPr>
          <w:w w:val="95"/>
        </w:rPr>
        <w:t>development</w:t>
      </w:r>
      <w:r w:rsidRPr="00B16BA1">
        <w:rPr>
          <w:spacing w:val="-33"/>
          <w:w w:val="95"/>
        </w:rPr>
        <w:t xml:space="preserve"> </w:t>
      </w:r>
      <w:r w:rsidRPr="00B16BA1">
        <w:rPr>
          <w:w w:val="95"/>
        </w:rPr>
        <w:t>of</w:t>
      </w:r>
      <w:r w:rsidRPr="00B16BA1">
        <w:rPr>
          <w:spacing w:val="-33"/>
          <w:w w:val="95"/>
        </w:rPr>
        <w:t xml:space="preserve"> </w:t>
      </w:r>
      <w:r w:rsidRPr="00B16BA1">
        <w:rPr>
          <w:w w:val="95"/>
        </w:rPr>
        <w:t>the</w:t>
      </w:r>
      <w:r w:rsidRPr="00B16BA1">
        <w:rPr>
          <w:spacing w:val="-33"/>
          <w:w w:val="95"/>
        </w:rPr>
        <w:t xml:space="preserve"> </w:t>
      </w:r>
      <w:r w:rsidRPr="00B16BA1">
        <w:rPr>
          <w:w w:val="95"/>
        </w:rPr>
        <w:t>child</w:t>
      </w:r>
      <w:r w:rsidRPr="00B16BA1">
        <w:rPr>
          <w:spacing w:val="-33"/>
          <w:w w:val="95"/>
        </w:rPr>
        <w:t xml:space="preserve"> </w:t>
      </w:r>
      <w:r w:rsidRPr="00B16BA1">
        <w:rPr>
          <w:w w:val="95"/>
        </w:rPr>
        <w:t>before</w:t>
      </w:r>
      <w:r w:rsidRPr="00B16BA1">
        <w:rPr>
          <w:spacing w:val="-33"/>
          <w:w w:val="95"/>
        </w:rPr>
        <w:t xml:space="preserve"> </w:t>
      </w:r>
      <w:r w:rsidRPr="00B16BA1">
        <w:rPr>
          <w:spacing w:val="-3"/>
          <w:w w:val="95"/>
        </w:rPr>
        <w:t xml:space="preserve">birth </w:t>
      </w:r>
      <w:r w:rsidRPr="00B16BA1">
        <w:rPr>
          <w:w w:val="95"/>
        </w:rPr>
        <w:t>and are associated (along with young maternal age)</w:t>
      </w:r>
      <w:r w:rsidRPr="00B16BA1">
        <w:rPr>
          <w:spacing w:val="-22"/>
          <w:w w:val="95"/>
        </w:rPr>
        <w:t xml:space="preserve"> </w:t>
      </w:r>
      <w:r w:rsidRPr="00B16BA1">
        <w:rPr>
          <w:w w:val="95"/>
        </w:rPr>
        <w:t>with</w:t>
      </w:r>
      <w:r w:rsidRPr="00B16BA1">
        <w:rPr>
          <w:spacing w:val="-22"/>
          <w:w w:val="95"/>
        </w:rPr>
        <w:t xml:space="preserve"> </w:t>
      </w:r>
      <w:r w:rsidRPr="00B16BA1">
        <w:rPr>
          <w:w w:val="95"/>
        </w:rPr>
        <w:t>low</w:t>
      </w:r>
      <w:r w:rsidRPr="00B16BA1">
        <w:rPr>
          <w:spacing w:val="-21"/>
          <w:w w:val="95"/>
        </w:rPr>
        <w:t xml:space="preserve"> </w:t>
      </w:r>
      <w:r w:rsidRPr="00B16BA1">
        <w:rPr>
          <w:w w:val="95"/>
        </w:rPr>
        <w:t>birth</w:t>
      </w:r>
      <w:r w:rsidRPr="00B16BA1">
        <w:rPr>
          <w:spacing w:val="-22"/>
          <w:w w:val="95"/>
        </w:rPr>
        <w:t xml:space="preserve"> </w:t>
      </w:r>
      <w:r w:rsidRPr="00B16BA1">
        <w:rPr>
          <w:w w:val="95"/>
        </w:rPr>
        <w:t>weight,</w:t>
      </w:r>
      <w:r w:rsidRPr="00B16BA1">
        <w:rPr>
          <w:spacing w:val="-21"/>
          <w:w w:val="95"/>
        </w:rPr>
        <w:t xml:space="preserve"> </w:t>
      </w:r>
      <w:r w:rsidRPr="00B16BA1">
        <w:rPr>
          <w:w w:val="95"/>
        </w:rPr>
        <w:t>which</w:t>
      </w:r>
      <w:r w:rsidRPr="00B16BA1">
        <w:rPr>
          <w:spacing w:val="-22"/>
          <w:w w:val="95"/>
        </w:rPr>
        <w:t xml:space="preserve"> </w:t>
      </w:r>
      <w:r w:rsidRPr="00B16BA1">
        <w:rPr>
          <w:w w:val="95"/>
        </w:rPr>
        <w:t>connects</w:t>
      </w:r>
      <w:r w:rsidRPr="00B16BA1">
        <w:rPr>
          <w:spacing w:val="-21"/>
          <w:w w:val="95"/>
        </w:rPr>
        <w:t xml:space="preserve"> </w:t>
      </w:r>
      <w:r w:rsidRPr="00B16BA1">
        <w:rPr>
          <w:w w:val="95"/>
        </w:rPr>
        <w:t>with</w:t>
      </w:r>
    </w:p>
    <w:p w:rsidR="00190144" w:rsidRPr="00B16BA1" w:rsidRDefault="00C40FF0">
      <w:pPr>
        <w:pStyle w:val="BodyText"/>
        <w:spacing w:line="278" w:lineRule="auto"/>
        <w:ind w:left="472" w:right="778" w:firstLine="5"/>
        <w:rPr>
          <w:sz w:val="13"/>
        </w:rPr>
      </w:pPr>
      <w:proofErr w:type="gramStart"/>
      <w:r w:rsidRPr="00B16BA1">
        <w:rPr>
          <w:w w:val="95"/>
        </w:rPr>
        <w:t>long-term</w:t>
      </w:r>
      <w:proofErr w:type="gramEnd"/>
      <w:r w:rsidRPr="00B16BA1">
        <w:rPr>
          <w:spacing w:val="-29"/>
          <w:w w:val="95"/>
        </w:rPr>
        <w:t xml:space="preserve"> </w:t>
      </w:r>
      <w:r w:rsidRPr="00B16BA1">
        <w:rPr>
          <w:w w:val="95"/>
        </w:rPr>
        <w:t>effects</w:t>
      </w:r>
      <w:r w:rsidRPr="00B16BA1">
        <w:rPr>
          <w:spacing w:val="-28"/>
          <w:w w:val="95"/>
        </w:rPr>
        <w:t xml:space="preserve"> </w:t>
      </w:r>
      <w:r w:rsidRPr="00B16BA1">
        <w:rPr>
          <w:w w:val="95"/>
        </w:rPr>
        <w:t>on</w:t>
      </w:r>
      <w:r w:rsidRPr="00B16BA1">
        <w:rPr>
          <w:spacing w:val="-28"/>
          <w:w w:val="95"/>
        </w:rPr>
        <w:t xml:space="preserve"> </w:t>
      </w:r>
      <w:r w:rsidRPr="00B16BA1">
        <w:rPr>
          <w:w w:val="95"/>
        </w:rPr>
        <w:t>learning</w:t>
      </w:r>
      <w:r w:rsidRPr="00B16BA1">
        <w:rPr>
          <w:spacing w:val="-29"/>
          <w:w w:val="95"/>
        </w:rPr>
        <w:t xml:space="preserve"> </w:t>
      </w:r>
      <w:r w:rsidRPr="00B16BA1">
        <w:rPr>
          <w:w w:val="95"/>
        </w:rPr>
        <w:t>and</w:t>
      </w:r>
      <w:r w:rsidRPr="00B16BA1">
        <w:rPr>
          <w:spacing w:val="-28"/>
          <w:w w:val="95"/>
        </w:rPr>
        <w:t xml:space="preserve"> </w:t>
      </w:r>
      <w:proofErr w:type="spellStart"/>
      <w:r w:rsidRPr="00B16BA1">
        <w:rPr>
          <w:spacing w:val="-3"/>
          <w:w w:val="95"/>
        </w:rPr>
        <w:t>behaviour</w:t>
      </w:r>
      <w:proofErr w:type="spellEnd"/>
      <w:r w:rsidRPr="00B16BA1">
        <w:rPr>
          <w:spacing w:val="-3"/>
          <w:w w:val="95"/>
        </w:rPr>
        <w:t>,</w:t>
      </w:r>
      <w:r w:rsidRPr="00B16BA1">
        <w:rPr>
          <w:spacing w:val="-29"/>
          <w:w w:val="95"/>
        </w:rPr>
        <w:t xml:space="preserve"> </w:t>
      </w:r>
      <w:r w:rsidRPr="00B16BA1">
        <w:rPr>
          <w:w w:val="95"/>
        </w:rPr>
        <w:t xml:space="preserve">and </w:t>
      </w:r>
      <w:r w:rsidRPr="00B16BA1">
        <w:t>the</w:t>
      </w:r>
      <w:r w:rsidRPr="00B16BA1">
        <w:rPr>
          <w:spacing w:val="-49"/>
        </w:rPr>
        <w:t xml:space="preserve"> </w:t>
      </w:r>
      <w:r w:rsidRPr="00B16BA1">
        <w:t>development</w:t>
      </w:r>
      <w:r w:rsidRPr="00B16BA1">
        <w:rPr>
          <w:spacing w:val="-49"/>
        </w:rPr>
        <w:t xml:space="preserve"> </w:t>
      </w:r>
      <w:r w:rsidRPr="00B16BA1">
        <w:t>of</w:t>
      </w:r>
      <w:r w:rsidRPr="00B16BA1">
        <w:rPr>
          <w:spacing w:val="-49"/>
        </w:rPr>
        <w:t xml:space="preserve"> </w:t>
      </w:r>
      <w:r w:rsidRPr="00B16BA1">
        <w:t>chronic</w:t>
      </w:r>
      <w:r w:rsidRPr="00B16BA1">
        <w:rPr>
          <w:spacing w:val="-49"/>
        </w:rPr>
        <w:t xml:space="preserve"> </w:t>
      </w:r>
      <w:r w:rsidRPr="00B16BA1">
        <w:t>disease</w:t>
      </w:r>
      <w:r w:rsidRPr="00B16BA1">
        <w:rPr>
          <w:spacing w:val="-48"/>
        </w:rPr>
        <w:t xml:space="preserve"> </w:t>
      </w:r>
      <w:r w:rsidRPr="00B16BA1">
        <w:t>later</w:t>
      </w:r>
      <w:r w:rsidRPr="00B16BA1">
        <w:rPr>
          <w:spacing w:val="-49"/>
        </w:rPr>
        <w:t xml:space="preserve"> </w:t>
      </w:r>
      <w:r w:rsidRPr="00B16BA1">
        <w:t>in</w:t>
      </w:r>
      <w:r w:rsidRPr="00B16BA1">
        <w:rPr>
          <w:spacing w:val="-49"/>
        </w:rPr>
        <w:t xml:space="preserve"> </w:t>
      </w:r>
      <w:r w:rsidRPr="00B16BA1">
        <w:t xml:space="preserve">life. </w:t>
      </w:r>
      <w:r w:rsidRPr="00B16BA1">
        <w:rPr>
          <w:w w:val="95"/>
        </w:rPr>
        <w:t>In</w:t>
      </w:r>
      <w:r w:rsidRPr="00B16BA1">
        <w:rPr>
          <w:spacing w:val="-43"/>
          <w:w w:val="95"/>
        </w:rPr>
        <w:t xml:space="preserve"> </w:t>
      </w:r>
      <w:r w:rsidRPr="00B16BA1">
        <w:rPr>
          <w:w w:val="95"/>
        </w:rPr>
        <w:t>particular,</w:t>
      </w:r>
      <w:r w:rsidRPr="00B16BA1">
        <w:rPr>
          <w:spacing w:val="-42"/>
          <w:w w:val="95"/>
        </w:rPr>
        <w:t xml:space="preserve"> </w:t>
      </w:r>
      <w:r w:rsidRPr="00B16BA1">
        <w:rPr>
          <w:w w:val="95"/>
        </w:rPr>
        <w:t>drinking</w:t>
      </w:r>
      <w:r w:rsidRPr="00B16BA1">
        <w:rPr>
          <w:spacing w:val="-42"/>
          <w:w w:val="95"/>
        </w:rPr>
        <w:t xml:space="preserve"> </w:t>
      </w:r>
      <w:r w:rsidRPr="00B16BA1">
        <w:rPr>
          <w:w w:val="95"/>
        </w:rPr>
        <w:t>alcohol</w:t>
      </w:r>
      <w:r w:rsidRPr="00B16BA1">
        <w:rPr>
          <w:spacing w:val="-42"/>
          <w:w w:val="95"/>
        </w:rPr>
        <w:t xml:space="preserve"> </w:t>
      </w:r>
      <w:r w:rsidRPr="00B16BA1">
        <w:rPr>
          <w:w w:val="95"/>
        </w:rPr>
        <w:t>while</w:t>
      </w:r>
      <w:r w:rsidRPr="00B16BA1">
        <w:rPr>
          <w:spacing w:val="-42"/>
          <w:w w:val="95"/>
        </w:rPr>
        <w:t xml:space="preserve"> </w:t>
      </w:r>
      <w:r w:rsidRPr="00B16BA1">
        <w:rPr>
          <w:w w:val="95"/>
        </w:rPr>
        <w:t>pregnant</w:t>
      </w:r>
      <w:r w:rsidRPr="00B16BA1">
        <w:rPr>
          <w:spacing w:val="-42"/>
          <w:w w:val="95"/>
        </w:rPr>
        <w:t xml:space="preserve"> </w:t>
      </w:r>
      <w:r w:rsidRPr="00B16BA1">
        <w:rPr>
          <w:spacing w:val="-5"/>
          <w:w w:val="95"/>
        </w:rPr>
        <w:t xml:space="preserve">may </w:t>
      </w:r>
      <w:r w:rsidRPr="00B16BA1">
        <w:t>result</w:t>
      </w:r>
      <w:r w:rsidRPr="00B16BA1">
        <w:rPr>
          <w:spacing w:val="-42"/>
        </w:rPr>
        <w:t xml:space="preserve"> </w:t>
      </w:r>
      <w:r w:rsidRPr="00B16BA1">
        <w:t>in</w:t>
      </w:r>
      <w:r w:rsidRPr="00B16BA1">
        <w:rPr>
          <w:spacing w:val="-42"/>
        </w:rPr>
        <w:t xml:space="preserve"> </w:t>
      </w:r>
      <w:r w:rsidRPr="00B16BA1">
        <w:t>a</w:t>
      </w:r>
      <w:r w:rsidRPr="00B16BA1">
        <w:rPr>
          <w:spacing w:val="-41"/>
        </w:rPr>
        <w:t xml:space="preserve"> </w:t>
      </w:r>
      <w:r w:rsidRPr="00B16BA1">
        <w:t>range</w:t>
      </w:r>
      <w:r w:rsidRPr="00B16BA1">
        <w:rPr>
          <w:spacing w:val="-42"/>
        </w:rPr>
        <w:t xml:space="preserve"> </w:t>
      </w:r>
      <w:r w:rsidRPr="00B16BA1">
        <w:t>of</w:t>
      </w:r>
      <w:r w:rsidRPr="00B16BA1">
        <w:rPr>
          <w:spacing w:val="-42"/>
        </w:rPr>
        <w:t xml:space="preserve"> </w:t>
      </w:r>
      <w:r w:rsidRPr="00B16BA1">
        <w:t>impairments</w:t>
      </w:r>
      <w:r w:rsidRPr="00B16BA1">
        <w:rPr>
          <w:spacing w:val="-41"/>
        </w:rPr>
        <w:t xml:space="preserve"> </w:t>
      </w:r>
      <w:r w:rsidRPr="00B16BA1">
        <w:t>and</w:t>
      </w:r>
      <w:r w:rsidRPr="00B16BA1">
        <w:rPr>
          <w:spacing w:val="-42"/>
        </w:rPr>
        <w:t xml:space="preserve"> </w:t>
      </w:r>
      <w:r w:rsidRPr="00B16BA1">
        <w:t xml:space="preserve">cognitive </w:t>
      </w:r>
      <w:r w:rsidRPr="00B16BA1">
        <w:rPr>
          <w:w w:val="95"/>
        </w:rPr>
        <w:t>social</w:t>
      </w:r>
      <w:r w:rsidRPr="00B16BA1">
        <w:rPr>
          <w:spacing w:val="-28"/>
          <w:w w:val="95"/>
        </w:rPr>
        <w:t xml:space="preserve"> </w:t>
      </w:r>
      <w:r w:rsidRPr="00B16BA1">
        <w:rPr>
          <w:w w:val="95"/>
        </w:rPr>
        <w:t>and</w:t>
      </w:r>
      <w:r w:rsidRPr="00B16BA1">
        <w:rPr>
          <w:spacing w:val="-28"/>
          <w:w w:val="95"/>
        </w:rPr>
        <w:t xml:space="preserve"> </w:t>
      </w:r>
      <w:r w:rsidRPr="00B16BA1">
        <w:rPr>
          <w:w w:val="95"/>
        </w:rPr>
        <w:t>emotional</w:t>
      </w:r>
      <w:r w:rsidRPr="00B16BA1">
        <w:rPr>
          <w:spacing w:val="-28"/>
          <w:w w:val="95"/>
        </w:rPr>
        <w:t xml:space="preserve"> </w:t>
      </w:r>
      <w:r w:rsidRPr="00B16BA1">
        <w:rPr>
          <w:w w:val="95"/>
        </w:rPr>
        <w:t>dysfunction</w:t>
      </w:r>
      <w:r w:rsidRPr="00B16BA1">
        <w:rPr>
          <w:spacing w:val="-28"/>
          <w:w w:val="95"/>
        </w:rPr>
        <w:t xml:space="preserve"> </w:t>
      </w:r>
      <w:r w:rsidRPr="00B16BA1">
        <w:rPr>
          <w:w w:val="95"/>
        </w:rPr>
        <w:t>over</w:t>
      </w:r>
      <w:r w:rsidRPr="00B16BA1">
        <w:rPr>
          <w:spacing w:val="-28"/>
          <w:w w:val="95"/>
        </w:rPr>
        <w:t xml:space="preserve"> </w:t>
      </w:r>
      <w:r w:rsidRPr="00B16BA1">
        <w:rPr>
          <w:w w:val="95"/>
        </w:rPr>
        <w:t>the</w:t>
      </w:r>
      <w:r w:rsidRPr="00B16BA1">
        <w:rPr>
          <w:spacing w:val="-28"/>
          <w:w w:val="95"/>
        </w:rPr>
        <w:t xml:space="preserve"> </w:t>
      </w:r>
      <w:r w:rsidRPr="00B16BA1">
        <w:rPr>
          <w:spacing w:val="-3"/>
          <w:w w:val="95"/>
        </w:rPr>
        <w:t xml:space="preserve">child’s </w:t>
      </w:r>
      <w:r w:rsidRPr="00B16BA1">
        <w:t xml:space="preserve">lifetime, otherwise known as </w:t>
      </w:r>
      <w:proofErr w:type="spellStart"/>
      <w:r w:rsidRPr="00B16BA1">
        <w:t>foetal</w:t>
      </w:r>
      <w:proofErr w:type="spellEnd"/>
      <w:r w:rsidRPr="00B16BA1">
        <w:t xml:space="preserve"> alcohol spectrum disorder</w:t>
      </w:r>
      <w:r w:rsidRPr="00B16BA1">
        <w:rPr>
          <w:spacing w:val="-30"/>
        </w:rPr>
        <w:t xml:space="preserve"> </w:t>
      </w:r>
      <w:r w:rsidRPr="00B16BA1">
        <w:t>(FASD).</w:t>
      </w:r>
      <w:r w:rsidRPr="00B16BA1">
        <w:rPr>
          <w:position w:val="7"/>
          <w:sz w:val="13"/>
        </w:rPr>
        <w:t>46</w:t>
      </w:r>
    </w:p>
    <w:p w:rsidR="00190144" w:rsidRPr="00B16BA1" w:rsidRDefault="00190144">
      <w:pPr>
        <w:spacing w:line="278" w:lineRule="auto"/>
        <w:rPr>
          <w:sz w:val="13"/>
        </w:rPr>
        <w:sectPr w:rsidR="00190144" w:rsidRPr="00B16BA1">
          <w:pgSz w:w="11910" w:h="16840"/>
          <w:pgMar w:top="1320" w:right="100" w:bottom="0" w:left="80" w:header="720" w:footer="720" w:gutter="0"/>
          <w:cols w:num="2" w:space="720" w:equalWidth="0">
            <w:col w:w="5621" w:space="40"/>
            <w:col w:w="6069"/>
          </w:cols>
        </w:sectPr>
      </w:pPr>
    </w:p>
    <w:p w:rsidR="00190144" w:rsidRPr="00B16BA1" w:rsidRDefault="00190144">
      <w:pPr>
        <w:pStyle w:val="BodyText"/>
        <w:rPr>
          <w:sz w:val="20"/>
        </w:rPr>
      </w:pPr>
    </w:p>
    <w:p w:rsidR="00190144" w:rsidRPr="00B16BA1" w:rsidRDefault="00190144">
      <w:pPr>
        <w:pStyle w:val="BodyText"/>
        <w:rPr>
          <w:sz w:val="21"/>
        </w:rPr>
      </w:pPr>
    </w:p>
    <w:p w:rsidR="00190144" w:rsidRPr="00B16BA1" w:rsidRDefault="00C40FF0">
      <w:pPr>
        <w:spacing w:before="105"/>
        <w:ind w:left="109"/>
        <w:rPr>
          <w:rFonts w:ascii="Calibri"/>
          <w:sz w:val="20"/>
        </w:rPr>
      </w:pPr>
      <w:r w:rsidRPr="00B16BA1">
        <w:rPr>
          <w:rFonts w:ascii="Calibri"/>
          <w:w w:val="130"/>
          <w:sz w:val="20"/>
        </w:rPr>
        <w:t>30</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rPr>
          <w:rFonts w:ascii="Calibri"/>
          <w:sz w:val="20"/>
        </w:rPr>
        <w:sectPr w:rsidR="00190144" w:rsidRPr="00B16BA1">
          <w:pgSz w:w="11910" w:h="16840"/>
          <w:pgMar w:top="1580" w:right="100" w:bottom="0" w:left="80" w:header="720" w:footer="720" w:gutter="0"/>
          <w:cols w:space="720"/>
        </w:sectPr>
      </w:pPr>
    </w:p>
    <w:p w:rsidR="00190144" w:rsidRPr="00B16BA1" w:rsidRDefault="00F34056">
      <w:pPr>
        <w:pStyle w:val="BodyText"/>
        <w:spacing w:before="236"/>
        <w:ind w:left="882"/>
        <w:rPr>
          <w:rFonts w:ascii="Calibri"/>
        </w:rPr>
      </w:pPr>
      <w:r w:rsidRPr="00B16BA1">
        <w:rPr>
          <w:rFonts w:ascii="Calibri"/>
          <w:w w:val="135"/>
        </w:rPr>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Heading6"/>
        <w:numPr>
          <w:ilvl w:val="1"/>
          <w:numId w:val="10"/>
        </w:numPr>
        <w:tabs>
          <w:tab w:val="left" w:pos="1172"/>
        </w:tabs>
        <w:spacing w:before="134" w:line="283" w:lineRule="auto"/>
        <w:ind w:right="108" w:hanging="248"/>
      </w:pPr>
      <w:r w:rsidRPr="00B16BA1">
        <w:t>Continue working across</w:t>
      </w:r>
      <w:r w:rsidRPr="00B16BA1">
        <w:rPr>
          <w:spacing w:val="-20"/>
        </w:rPr>
        <w:t xml:space="preserve"> </w:t>
      </w:r>
      <w:r w:rsidRPr="00B16BA1">
        <w:t xml:space="preserve">governments to achieve the </w:t>
      </w:r>
      <w:r w:rsidRPr="00B16BA1">
        <w:rPr>
          <w:i/>
        </w:rPr>
        <w:t xml:space="preserve">Closing the Gap </w:t>
      </w:r>
      <w:r w:rsidRPr="00B16BA1">
        <w:t xml:space="preserve">target to halve the gap in mortality rates for Aboriginal and </w:t>
      </w:r>
      <w:r w:rsidRPr="00B16BA1">
        <w:rPr>
          <w:spacing w:val="-5"/>
        </w:rPr>
        <w:t xml:space="preserve">Torres </w:t>
      </w:r>
      <w:r w:rsidRPr="00B16BA1">
        <w:t>Strait Islander children under five within a</w:t>
      </w:r>
      <w:r w:rsidRPr="00B16BA1">
        <w:rPr>
          <w:spacing w:val="-3"/>
        </w:rPr>
        <w:t xml:space="preserve"> </w:t>
      </w:r>
      <w:r w:rsidRPr="00B16BA1">
        <w:t>decade.</w:t>
      </w:r>
    </w:p>
    <w:p w:rsidR="00190144" w:rsidRPr="00B16BA1" w:rsidRDefault="00C40FF0">
      <w:pPr>
        <w:pStyle w:val="ListParagraph"/>
        <w:numPr>
          <w:ilvl w:val="1"/>
          <w:numId w:val="10"/>
        </w:numPr>
        <w:tabs>
          <w:tab w:val="left" w:pos="1172"/>
        </w:tabs>
        <w:spacing w:before="105" w:line="283" w:lineRule="auto"/>
        <w:ind w:left="1174" w:hanging="259"/>
        <w:rPr>
          <w:b/>
          <w:i/>
        </w:rPr>
      </w:pPr>
      <w:r w:rsidRPr="00B16BA1">
        <w:rPr>
          <w:b/>
        </w:rPr>
        <w:t xml:space="preserve">Continue working across governments on efforts to address access to maternity services and birthing options through the </w:t>
      </w:r>
      <w:r w:rsidRPr="00B16BA1">
        <w:rPr>
          <w:b/>
          <w:i/>
        </w:rPr>
        <w:t xml:space="preserve">National Maternity </w:t>
      </w:r>
      <w:r w:rsidRPr="00B16BA1">
        <w:rPr>
          <w:b/>
          <w:i/>
          <w:spacing w:val="-3"/>
        </w:rPr>
        <w:t xml:space="preserve">Services </w:t>
      </w:r>
      <w:r w:rsidRPr="00B16BA1">
        <w:rPr>
          <w:b/>
          <w:i/>
        </w:rPr>
        <w:t>Plan.</w:t>
      </w:r>
    </w:p>
    <w:p w:rsidR="00190144" w:rsidRPr="00B16BA1" w:rsidRDefault="00C40FF0">
      <w:pPr>
        <w:pStyle w:val="Heading6"/>
        <w:numPr>
          <w:ilvl w:val="1"/>
          <w:numId w:val="10"/>
        </w:numPr>
        <w:tabs>
          <w:tab w:val="left" w:pos="1176"/>
        </w:tabs>
        <w:spacing w:before="106" w:line="283" w:lineRule="auto"/>
        <w:ind w:left="1175" w:right="182" w:hanging="260"/>
      </w:pPr>
      <w:r w:rsidRPr="00B16BA1">
        <w:t xml:space="preserve">Increase access to positive parenting programs and services in relation to early childhood development, family support, health and wellbeing, </w:t>
      </w:r>
      <w:r w:rsidRPr="00B16BA1">
        <w:rPr>
          <w:spacing w:val="-3"/>
        </w:rPr>
        <w:t xml:space="preserve">alcohol </w:t>
      </w:r>
      <w:r w:rsidRPr="00B16BA1">
        <w:t>and other</w:t>
      </w:r>
      <w:r w:rsidRPr="00B16BA1">
        <w:rPr>
          <w:spacing w:val="-1"/>
        </w:rPr>
        <w:t xml:space="preserve"> </w:t>
      </w:r>
      <w:r w:rsidRPr="00B16BA1">
        <w:t>drugs.</w:t>
      </w:r>
    </w:p>
    <w:p w:rsidR="00190144" w:rsidRPr="00B16BA1" w:rsidRDefault="00C40FF0">
      <w:pPr>
        <w:pStyle w:val="ListParagraph"/>
        <w:numPr>
          <w:ilvl w:val="1"/>
          <w:numId w:val="10"/>
        </w:numPr>
        <w:tabs>
          <w:tab w:val="left" w:pos="1176"/>
        </w:tabs>
        <w:spacing w:before="105" w:line="283" w:lineRule="auto"/>
        <w:ind w:left="1174" w:right="86" w:hanging="259"/>
        <w:rPr>
          <w:b/>
        </w:rPr>
      </w:pPr>
      <w:r w:rsidRPr="00B16BA1">
        <w:rPr>
          <w:b/>
        </w:rPr>
        <w:t>Improve the quality and accessibility of primary health care screening and routine antenatal care for all</w:t>
      </w:r>
      <w:r w:rsidRPr="00B16BA1">
        <w:rPr>
          <w:b/>
          <w:spacing w:val="-26"/>
        </w:rPr>
        <w:t xml:space="preserve"> </w:t>
      </w:r>
      <w:r w:rsidRPr="00B16BA1">
        <w:rPr>
          <w:b/>
        </w:rPr>
        <w:t>Aboriginal</w:t>
      </w:r>
    </w:p>
    <w:p w:rsidR="00190144" w:rsidRPr="00B16BA1" w:rsidRDefault="00C40FF0">
      <w:pPr>
        <w:pStyle w:val="Heading6"/>
        <w:spacing w:before="2" w:line="285" w:lineRule="auto"/>
        <w:ind w:left="1173" w:right="-15" w:firstLine="2"/>
      </w:pPr>
      <w:proofErr w:type="gramStart"/>
      <w:r w:rsidRPr="00B16BA1">
        <w:t>and</w:t>
      </w:r>
      <w:proofErr w:type="gramEnd"/>
      <w:r w:rsidRPr="00B16BA1">
        <w:t xml:space="preserve"> Torres Strait Islander women which would include focusing on the extent to which the first antenatal visit occurs in the first trimester.</w:t>
      </w:r>
    </w:p>
    <w:p w:rsidR="00190144" w:rsidRPr="00B16BA1" w:rsidRDefault="00C40FF0">
      <w:pPr>
        <w:pStyle w:val="BodyText"/>
        <w:rPr>
          <w:rFonts w:ascii="Arial"/>
          <w:b/>
          <w:sz w:val="26"/>
        </w:rPr>
      </w:pPr>
      <w:r w:rsidRPr="00B16BA1">
        <w:br w:type="column"/>
      </w:r>
    </w:p>
    <w:p w:rsidR="00190144" w:rsidRPr="00B16BA1" w:rsidRDefault="00190144">
      <w:pPr>
        <w:pStyle w:val="BodyText"/>
        <w:spacing w:before="4"/>
        <w:rPr>
          <w:rFonts w:ascii="Arial"/>
          <w:b/>
          <w:sz w:val="34"/>
        </w:rPr>
      </w:pPr>
    </w:p>
    <w:p w:rsidR="00190144" w:rsidRPr="00B16BA1" w:rsidRDefault="00C40FF0">
      <w:pPr>
        <w:pStyle w:val="ListParagraph"/>
        <w:numPr>
          <w:ilvl w:val="1"/>
          <w:numId w:val="10"/>
        </w:numPr>
        <w:tabs>
          <w:tab w:val="left" w:pos="1117"/>
        </w:tabs>
        <w:spacing w:before="0" w:line="283" w:lineRule="auto"/>
        <w:ind w:left="1117" w:right="1086" w:hanging="261"/>
        <w:rPr>
          <w:b/>
        </w:rPr>
      </w:pPr>
      <w:r w:rsidRPr="00B16BA1">
        <w:rPr>
          <w:b/>
        </w:rPr>
        <w:t xml:space="preserve">Broaden antenatal care to include support for perinatal depression screening, evidence-based </w:t>
      </w:r>
      <w:r w:rsidRPr="00B16BA1">
        <w:rPr>
          <w:b/>
          <w:spacing w:val="-2"/>
        </w:rPr>
        <w:t xml:space="preserve">intervention </w:t>
      </w:r>
      <w:r w:rsidRPr="00B16BA1">
        <w:rPr>
          <w:b/>
        </w:rPr>
        <w:t>strategies to reduce</w:t>
      </w:r>
      <w:r w:rsidRPr="00B16BA1">
        <w:rPr>
          <w:b/>
          <w:spacing w:val="4"/>
        </w:rPr>
        <w:t xml:space="preserve"> </w:t>
      </w:r>
      <w:r w:rsidRPr="00B16BA1">
        <w:rPr>
          <w:b/>
        </w:rPr>
        <w:t>maternal</w:t>
      </w:r>
    </w:p>
    <w:p w:rsidR="00190144" w:rsidRPr="00B16BA1" w:rsidRDefault="00C40FF0">
      <w:pPr>
        <w:pStyle w:val="Heading6"/>
        <w:spacing w:before="4" w:line="285" w:lineRule="auto"/>
        <w:ind w:left="1115" w:right="955" w:firstLine="1"/>
      </w:pPr>
      <w:proofErr w:type="gramStart"/>
      <w:r w:rsidRPr="00B16BA1">
        <w:t>stress</w:t>
      </w:r>
      <w:proofErr w:type="gramEnd"/>
      <w:r w:rsidRPr="00B16BA1">
        <w:t>, reduce smoking and alcohol consumption rates, and improve nutrition during pregnancy.</w:t>
      </w:r>
    </w:p>
    <w:p w:rsidR="00190144" w:rsidRPr="00B16BA1" w:rsidRDefault="00C40FF0">
      <w:pPr>
        <w:pStyle w:val="ListParagraph"/>
        <w:numPr>
          <w:ilvl w:val="1"/>
          <w:numId w:val="10"/>
        </w:numPr>
        <w:tabs>
          <w:tab w:val="left" w:pos="1117"/>
        </w:tabs>
        <w:spacing w:before="97" w:line="283" w:lineRule="auto"/>
        <w:ind w:left="1116" w:right="1120" w:hanging="260"/>
        <w:rPr>
          <w:b/>
        </w:rPr>
      </w:pPr>
      <w:r w:rsidRPr="00B16BA1">
        <w:rPr>
          <w:b/>
        </w:rPr>
        <w:t xml:space="preserve">Support routine testing for and management of diabetes and sexually transmitted infections and urinary </w:t>
      </w:r>
      <w:r w:rsidRPr="00B16BA1">
        <w:rPr>
          <w:b/>
          <w:spacing w:val="-4"/>
        </w:rPr>
        <w:t xml:space="preserve">tract </w:t>
      </w:r>
      <w:r w:rsidRPr="00B16BA1">
        <w:rPr>
          <w:b/>
        </w:rPr>
        <w:t>infections.</w:t>
      </w:r>
    </w:p>
    <w:p w:rsidR="00190144" w:rsidRPr="00B16BA1" w:rsidRDefault="00C40FF0">
      <w:pPr>
        <w:pStyle w:val="Heading6"/>
        <w:numPr>
          <w:ilvl w:val="1"/>
          <w:numId w:val="10"/>
        </w:numPr>
        <w:tabs>
          <w:tab w:val="left" w:pos="1117"/>
        </w:tabs>
        <w:spacing w:before="104" w:line="283" w:lineRule="auto"/>
        <w:ind w:left="1116" w:right="1174" w:hanging="260"/>
      </w:pPr>
      <w:r w:rsidRPr="00B16BA1">
        <w:t xml:space="preserve">Implement strategies to increase </w:t>
      </w:r>
      <w:r w:rsidRPr="00B16BA1">
        <w:rPr>
          <w:spacing w:val="-3"/>
        </w:rPr>
        <w:t xml:space="preserve">rates </w:t>
      </w:r>
      <w:r w:rsidRPr="00B16BA1">
        <w:t>and duration of</w:t>
      </w:r>
      <w:r w:rsidRPr="00B16BA1">
        <w:rPr>
          <w:spacing w:val="-1"/>
        </w:rPr>
        <w:t xml:space="preserve"> </w:t>
      </w:r>
      <w:r w:rsidRPr="00B16BA1">
        <w:t>breastfeeding.</w:t>
      </w:r>
    </w:p>
    <w:p w:rsidR="00190144" w:rsidRPr="00B16BA1" w:rsidRDefault="00C40FF0">
      <w:pPr>
        <w:pStyle w:val="ListParagraph"/>
        <w:numPr>
          <w:ilvl w:val="1"/>
          <w:numId w:val="10"/>
        </w:numPr>
        <w:tabs>
          <w:tab w:val="left" w:pos="1117"/>
        </w:tabs>
        <w:spacing w:before="100" w:line="283" w:lineRule="auto"/>
        <w:ind w:left="1119" w:right="982" w:hanging="262"/>
        <w:rPr>
          <w:b/>
        </w:rPr>
      </w:pPr>
      <w:r w:rsidRPr="00B16BA1">
        <w:rPr>
          <w:b/>
        </w:rPr>
        <w:t xml:space="preserve">Improve data systems and monitoring </w:t>
      </w:r>
      <w:r w:rsidRPr="00B16BA1">
        <w:rPr>
          <w:b/>
          <w:spacing w:val="-9"/>
        </w:rPr>
        <w:t xml:space="preserve">of </w:t>
      </w:r>
      <w:r w:rsidRPr="00B16BA1">
        <w:rPr>
          <w:b/>
        </w:rPr>
        <w:t xml:space="preserve">maternal and </w:t>
      </w:r>
      <w:proofErr w:type="spellStart"/>
      <w:r w:rsidRPr="00B16BA1">
        <w:rPr>
          <w:b/>
        </w:rPr>
        <w:t>foetal</w:t>
      </w:r>
      <w:proofErr w:type="spellEnd"/>
      <w:r w:rsidRPr="00B16BA1">
        <w:rPr>
          <w:b/>
          <w:spacing w:val="2"/>
        </w:rPr>
        <w:t xml:space="preserve"> </w:t>
      </w:r>
      <w:r w:rsidRPr="00B16BA1">
        <w:rPr>
          <w:b/>
        </w:rPr>
        <w:t>health.</w:t>
      </w:r>
    </w:p>
    <w:p w:rsidR="00190144" w:rsidRPr="00B16BA1" w:rsidRDefault="00C40FF0">
      <w:pPr>
        <w:pStyle w:val="ListParagraph"/>
        <w:numPr>
          <w:ilvl w:val="1"/>
          <w:numId w:val="10"/>
        </w:numPr>
        <w:tabs>
          <w:tab w:val="left" w:pos="1117"/>
        </w:tabs>
        <w:spacing w:before="100" w:line="283" w:lineRule="auto"/>
        <w:ind w:left="1116" w:right="1193" w:hanging="259"/>
        <w:rPr>
          <w:b/>
        </w:rPr>
      </w:pPr>
      <w:r w:rsidRPr="00B16BA1">
        <w:rPr>
          <w:b/>
        </w:rPr>
        <w:t xml:space="preserve">Promote awareness of the </w:t>
      </w:r>
      <w:r w:rsidRPr="00B16BA1">
        <w:rPr>
          <w:b/>
          <w:i/>
        </w:rPr>
        <w:t xml:space="preserve">National </w:t>
      </w:r>
      <w:proofErr w:type="spellStart"/>
      <w:r w:rsidRPr="00B16BA1">
        <w:rPr>
          <w:b/>
          <w:i/>
        </w:rPr>
        <w:t>Immunisation</w:t>
      </w:r>
      <w:proofErr w:type="spellEnd"/>
      <w:r w:rsidRPr="00B16BA1">
        <w:rPr>
          <w:b/>
          <w:i/>
        </w:rPr>
        <w:t xml:space="preserve"> Program </w:t>
      </w:r>
      <w:r w:rsidRPr="00B16BA1">
        <w:rPr>
          <w:b/>
        </w:rPr>
        <w:t xml:space="preserve">to increase </w:t>
      </w:r>
      <w:r w:rsidRPr="00B16BA1">
        <w:rPr>
          <w:b/>
          <w:spacing w:val="-6"/>
        </w:rPr>
        <w:t xml:space="preserve">the </w:t>
      </w:r>
      <w:r w:rsidRPr="00B16BA1">
        <w:rPr>
          <w:b/>
        </w:rPr>
        <w:t xml:space="preserve">uptake amongst Aboriginal and </w:t>
      </w:r>
      <w:r w:rsidRPr="00B16BA1">
        <w:rPr>
          <w:b/>
          <w:spacing w:val="-5"/>
        </w:rPr>
        <w:t xml:space="preserve">Torres </w:t>
      </w:r>
      <w:r w:rsidRPr="00B16BA1">
        <w:rPr>
          <w:b/>
        </w:rPr>
        <w:t>Strait Islander</w:t>
      </w:r>
      <w:r w:rsidRPr="00B16BA1">
        <w:rPr>
          <w:b/>
          <w:spacing w:val="-1"/>
        </w:rPr>
        <w:t xml:space="preserve"> </w:t>
      </w:r>
      <w:r w:rsidRPr="00B16BA1">
        <w:rPr>
          <w:b/>
        </w:rPr>
        <w:t>families.</w:t>
      </w:r>
    </w:p>
    <w:p w:rsidR="00190144" w:rsidRPr="00B16BA1" w:rsidRDefault="00190144">
      <w:pPr>
        <w:spacing w:line="283" w:lineRule="auto"/>
        <w:sectPr w:rsidR="00190144" w:rsidRPr="00B16BA1">
          <w:type w:val="continuous"/>
          <w:pgSz w:w="11910" w:h="16840"/>
          <w:pgMar w:top="360" w:right="100" w:bottom="280" w:left="80" w:header="720" w:footer="720" w:gutter="0"/>
          <w:cols w:num="2" w:space="720" w:equalWidth="0">
            <w:col w:w="5349" w:space="40"/>
            <w:col w:w="6341"/>
          </w:cols>
        </w:sect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spacing w:before="2"/>
        <w:rPr>
          <w:rFonts w:ascii="Arial"/>
          <w:b/>
          <w:sz w:val="18"/>
        </w:rPr>
      </w:pPr>
    </w:p>
    <w:p w:rsidR="00190144" w:rsidRPr="00B16BA1" w:rsidRDefault="00C40FF0">
      <w:pPr>
        <w:spacing w:before="105"/>
        <w:ind w:right="132"/>
        <w:jc w:val="right"/>
        <w:rPr>
          <w:rFonts w:ascii="Calibri"/>
          <w:sz w:val="20"/>
        </w:rPr>
      </w:pPr>
      <w:r w:rsidRPr="00B16BA1">
        <w:rPr>
          <w:rFonts w:ascii="Calibri"/>
          <w:w w:val="95"/>
          <w:sz w:val="20"/>
        </w:rPr>
        <w:t>31</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F34056">
      <w:pPr>
        <w:pStyle w:val="Heading3"/>
        <w:spacing w:line="232" w:lineRule="auto"/>
        <w:ind w:left="752" w:right="749" w:firstLine="8"/>
      </w:pPr>
      <w:bookmarkStart w:id="32" w:name="_TOC_250012"/>
      <w:r w:rsidRPr="00B16BA1">
        <w:rPr>
          <w:w w:val="130"/>
        </w:rPr>
        <w:lastRenderedPageBreak/>
        <w:t xml:space="preserve">Childhood health and </w:t>
      </w:r>
      <w:bookmarkEnd w:id="32"/>
      <w:r w:rsidRPr="00B16BA1">
        <w:rPr>
          <w:w w:val="135"/>
        </w:rPr>
        <w:t xml:space="preserve">development </w:t>
      </w:r>
      <w:r w:rsidR="00C40FF0" w:rsidRPr="00B16BA1">
        <w:rPr>
          <w:w w:val="135"/>
        </w:rPr>
        <w:t>(</w:t>
      </w:r>
      <w:r w:rsidRPr="00B16BA1">
        <w:rPr>
          <w:w w:val="135"/>
        </w:rPr>
        <w:t>birth</w:t>
      </w:r>
      <w:r w:rsidR="00C40FF0" w:rsidRPr="00B16BA1">
        <w:rPr>
          <w:w w:val="135"/>
        </w:rPr>
        <w:t>–</w:t>
      </w:r>
      <w:r w:rsidRPr="00B16BA1">
        <w:rPr>
          <w:w w:val="135"/>
        </w:rPr>
        <w:t xml:space="preserve">early </w:t>
      </w:r>
      <w:r w:rsidR="00C40FF0" w:rsidRPr="00B16BA1">
        <w:rPr>
          <w:w w:val="135"/>
        </w:rPr>
        <w:t>teens)</w:t>
      </w:r>
    </w:p>
    <w:p w:rsidR="00190144" w:rsidRPr="00B16BA1" w:rsidRDefault="00190144">
      <w:pPr>
        <w:pStyle w:val="BodyText"/>
        <w:spacing w:before="6"/>
        <w:rPr>
          <w:rFonts w:ascii="Calibri"/>
          <w:sz w:val="33"/>
        </w:rPr>
      </w:pPr>
    </w:p>
    <w:p w:rsidR="00190144" w:rsidRPr="00B16BA1" w:rsidRDefault="00C40FF0">
      <w:pPr>
        <w:pStyle w:val="Heading6"/>
        <w:spacing w:before="1" w:line="285" w:lineRule="auto"/>
        <w:ind w:left="948" w:right="310" w:hanging="73"/>
      </w:pPr>
      <w:r w:rsidRPr="00B16BA1">
        <w:t xml:space="preserve">“Early years of a </w:t>
      </w:r>
      <w:r w:rsidRPr="00B16BA1">
        <w:rPr>
          <w:spacing w:val="-3"/>
        </w:rPr>
        <w:t xml:space="preserve">child’s </w:t>
      </w:r>
      <w:r w:rsidRPr="00B16BA1">
        <w:t xml:space="preserve">development lay the </w:t>
      </w:r>
      <w:r w:rsidRPr="00B16BA1">
        <w:rPr>
          <w:spacing w:val="-3"/>
        </w:rPr>
        <w:t xml:space="preserve">foundation </w:t>
      </w:r>
      <w:r w:rsidRPr="00B16BA1">
        <w:t xml:space="preserve">for the </w:t>
      </w:r>
      <w:r w:rsidRPr="00B16BA1">
        <w:rPr>
          <w:spacing w:val="-3"/>
        </w:rPr>
        <w:t xml:space="preserve">healthy adult life. </w:t>
      </w:r>
      <w:r w:rsidRPr="00B16BA1">
        <w:rPr>
          <w:spacing w:val="-4"/>
        </w:rPr>
        <w:t xml:space="preserve">Preventative </w:t>
      </w:r>
      <w:r w:rsidRPr="00B16BA1">
        <w:rPr>
          <w:spacing w:val="-3"/>
        </w:rPr>
        <w:t xml:space="preserve">action </w:t>
      </w:r>
      <w:r w:rsidRPr="00B16BA1">
        <w:t xml:space="preserve">on </w:t>
      </w:r>
      <w:r w:rsidRPr="00B16BA1">
        <w:rPr>
          <w:spacing w:val="-3"/>
        </w:rPr>
        <w:t xml:space="preserve">many </w:t>
      </w:r>
      <w:r w:rsidRPr="00B16BA1">
        <w:t xml:space="preserve">of the </w:t>
      </w:r>
      <w:r w:rsidRPr="00B16BA1">
        <w:rPr>
          <w:spacing w:val="-3"/>
        </w:rPr>
        <w:t xml:space="preserve">health issues faced </w:t>
      </w:r>
      <w:r w:rsidRPr="00B16BA1">
        <w:t xml:space="preserve">by </w:t>
      </w:r>
      <w:r w:rsidRPr="00B16BA1">
        <w:rPr>
          <w:spacing w:val="-3"/>
        </w:rPr>
        <w:t xml:space="preserve">Aboriginal </w:t>
      </w:r>
      <w:r w:rsidRPr="00B16BA1">
        <w:t xml:space="preserve">and </w:t>
      </w:r>
      <w:r w:rsidRPr="00B16BA1">
        <w:rPr>
          <w:spacing w:val="-8"/>
        </w:rPr>
        <w:t xml:space="preserve">Torres </w:t>
      </w:r>
      <w:r w:rsidRPr="00B16BA1">
        <w:rPr>
          <w:spacing w:val="-3"/>
        </w:rPr>
        <w:t xml:space="preserve">Strait Islander people needs </w:t>
      </w:r>
      <w:r w:rsidRPr="00B16BA1">
        <w:t xml:space="preserve">to </w:t>
      </w:r>
      <w:r w:rsidRPr="00B16BA1">
        <w:rPr>
          <w:spacing w:val="-3"/>
        </w:rPr>
        <w:t>begin in</w:t>
      </w:r>
    </w:p>
    <w:p w:rsidR="00190144" w:rsidRPr="00B16BA1" w:rsidRDefault="00C40FF0">
      <w:pPr>
        <w:spacing w:line="340" w:lineRule="auto"/>
        <w:ind w:left="950" w:right="94" w:hanging="1"/>
        <w:rPr>
          <w:rFonts w:ascii="Arial" w:hAnsi="Arial"/>
          <w:sz w:val="18"/>
        </w:rPr>
      </w:pPr>
      <w:proofErr w:type="gramStart"/>
      <w:r w:rsidRPr="00B16BA1">
        <w:rPr>
          <w:rFonts w:ascii="Arial" w:hAnsi="Arial"/>
          <w:b/>
          <w:spacing w:val="-3"/>
          <w:w w:val="105"/>
        </w:rPr>
        <w:t>early</w:t>
      </w:r>
      <w:proofErr w:type="gramEnd"/>
      <w:r w:rsidRPr="00B16BA1">
        <w:rPr>
          <w:rFonts w:ascii="Arial" w:hAnsi="Arial"/>
          <w:b/>
          <w:spacing w:val="-46"/>
          <w:w w:val="105"/>
        </w:rPr>
        <w:t xml:space="preserve"> </w:t>
      </w:r>
      <w:r w:rsidRPr="00B16BA1">
        <w:rPr>
          <w:rFonts w:ascii="Arial" w:hAnsi="Arial"/>
          <w:b/>
          <w:spacing w:val="-3"/>
          <w:w w:val="105"/>
        </w:rPr>
        <w:t>childhood</w:t>
      </w:r>
      <w:r w:rsidRPr="00B16BA1">
        <w:rPr>
          <w:rFonts w:ascii="Arial" w:hAnsi="Arial"/>
          <w:b/>
          <w:spacing w:val="-45"/>
          <w:w w:val="105"/>
        </w:rPr>
        <w:t xml:space="preserve"> </w:t>
      </w:r>
      <w:r w:rsidRPr="00B16BA1">
        <w:rPr>
          <w:rFonts w:ascii="Arial" w:hAnsi="Arial"/>
          <w:b/>
          <w:w w:val="105"/>
        </w:rPr>
        <w:t>in</w:t>
      </w:r>
      <w:r w:rsidRPr="00B16BA1">
        <w:rPr>
          <w:rFonts w:ascii="Arial" w:hAnsi="Arial"/>
          <w:b/>
          <w:spacing w:val="-45"/>
          <w:w w:val="105"/>
        </w:rPr>
        <w:t xml:space="preserve"> </w:t>
      </w:r>
      <w:r w:rsidRPr="00B16BA1">
        <w:rPr>
          <w:rFonts w:ascii="Arial" w:hAnsi="Arial"/>
          <w:b/>
          <w:spacing w:val="-4"/>
          <w:w w:val="105"/>
        </w:rPr>
        <w:t>order</w:t>
      </w:r>
      <w:r w:rsidRPr="00B16BA1">
        <w:rPr>
          <w:rFonts w:ascii="Arial" w:hAnsi="Arial"/>
          <w:b/>
          <w:spacing w:val="-45"/>
          <w:w w:val="105"/>
        </w:rPr>
        <w:t xml:space="preserve"> </w:t>
      </w:r>
      <w:r w:rsidRPr="00B16BA1">
        <w:rPr>
          <w:rFonts w:ascii="Arial" w:hAnsi="Arial"/>
          <w:b/>
          <w:w w:val="105"/>
        </w:rPr>
        <w:t>to</w:t>
      </w:r>
      <w:r w:rsidRPr="00B16BA1">
        <w:rPr>
          <w:rFonts w:ascii="Arial" w:hAnsi="Arial"/>
          <w:b/>
          <w:spacing w:val="-46"/>
          <w:w w:val="105"/>
        </w:rPr>
        <w:t xml:space="preserve"> </w:t>
      </w:r>
      <w:r w:rsidRPr="00B16BA1">
        <w:rPr>
          <w:rFonts w:ascii="Arial" w:hAnsi="Arial"/>
          <w:b/>
          <w:w w:val="105"/>
        </w:rPr>
        <w:t>be</w:t>
      </w:r>
      <w:r w:rsidRPr="00B16BA1">
        <w:rPr>
          <w:rFonts w:ascii="Arial" w:hAnsi="Arial"/>
          <w:b/>
          <w:spacing w:val="-45"/>
          <w:w w:val="105"/>
        </w:rPr>
        <w:t xml:space="preserve"> </w:t>
      </w:r>
      <w:r w:rsidRPr="00B16BA1">
        <w:rPr>
          <w:rFonts w:ascii="Arial" w:hAnsi="Arial"/>
          <w:b/>
          <w:spacing w:val="-3"/>
          <w:w w:val="105"/>
        </w:rPr>
        <w:t>successful.”</w:t>
      </w:r>
      <w:proofErr w:type="gramStart"/>
      <w:r w:rsidRPr="00B16BA1">
        <w:rPr>
          <w:rFonts w:ascii="Arial" w:hAnsi="Arial"/>
          <w:b/>
          <w:spacing w:val="-3"/>
          <w:w w:val="105"/>
          <w:position w:val="7"/>
          <w:sz w:val="13"/>
        </w:rPr>
        <w:t>47</w:t>
      </w:r>
      <w:proofErr w:type="gramEnd"/>
      <w:r w:rsidRPr="00B16BA1">
        <w:rPr>
          <w:rFonts w:ascii="Arial" w:hAnsi="Arial"/>
          <w:b/>
          <w:spacing w:val="-3"/>
          <w:w w:val="105"/>
          <w:position w:val="7"/>
          <w:sz w:val="13"/>
        </w:rPr>
        <w:t xml:space="preserve"> </w:t>
      </w:r>
      <w:proofErr w:type="spellStart"/>
      <w:r w:rsidRPr="00B16BA1">
        <w:rPr>
          <w:rFonts w:ascii="Arial" w:hAnsi="Arial"/>
          <w:spacing w:val="-14"/>
          <w:w w:val="97"/>
          <w:sz w:val="18"/>
        </w:rPr>
        <w:t>P</w:t>
      </w:r>
      <w:r w:rsidRPr="00B16BA1">
        <w:rPr>
          <w:rFonts w:ascii="Arial" w:hAnsi="Arial"/>
          <w:w w:val="149"/>
          <w:sz w:val="18"/>
        </w:rPr>
        <w:t>a</w:t>
      </w:r>
      <w:r w:rsidRPr="00B16BA1">
        <w:rPr>
          <w:rFonts w:ascii="Arial" w:hAnsi="Arial"/>
          <w:spacing w:val="-4"/>
          <w:w w:val="149"/>
          <w:sz w:val="18"/>
        </w:rPr>
        <w:t>r</w:t>
      </w:r>
      <w:r w:rsidRPr="00B16BA1">
        <w:rPr>
          <w:rFonts w:ascii="Arial" w:hAnsi="Arial"/>
          <w:w w:val="148"/>
          <w:sz w:val="18"/>
        </w:rPr>
        <w:t>tic</w:t>
      </w:r>
      <w:r w:rsidRPr="00B16BA1">
        <w:rPr>
          <w:rFonts w:ascii="Arial" w:hAnsi="Arial"/>
          <w:spacing w:val="-1"/>
          <w:w w:val="148"/>
          <w:sz w:val="18"/>
        </w:rPr>
        <w:t>i</w:t>
      </w:r>
      <w:r w:rsidRPr="00B16BA1">
        <w:rPr>
          <w:rFonts w:ascii="Arial" w:hAnsi="Arial"/>
          <w:spacing w:val="-14"/>
          <w:w w:val="97"/>
          <w:sz w:val="18"/>
        </w:rPr>
        <w:t>P</w:t>
      </w:r>
      <w:r w:rsidRPr="00B16BA1">
        <w:rPr>
          <w:rFonts w:ascii="Arial" w:hAnsi="Arial"/>
          <w:w w:val="116"/>
          <w:sz w:val="18"/>
        </w:rPr>
        <w:t>a</w:t>
      </w:r>
      <w:r w:rsidRPr="00B16BA1">
        <w:rPr>
          <w:rFonts w:ascii="Arial" w:hAnsi="Arial"/>
          <w:w w:val="99"/>
          <w:sz w:val="18"/>
        </w:rPr>
        <w:t>N</w:t>
      </w:r>
      <w:r w:rsidRPr="00B16BA1">
        <w:rPr>
          <w:rFonts w:ascii="Arial" w:hAnsi="Arial"/>
          <w:spacing w:val="-20"/>
          <w:w w:val="206"/>
          <w:sz w:val="18"/>
        </w:rPr>
        <w:t>t</w:t>
      </w:r>
      <w:proofErr w:type="spellEnd"/>
      <w:r w:rsidRPr="00B16BA1">
        <w:rPr>
          <w:rFonts w:ascii="Arial" w:hAnsi="Arial"/>
          <w:sz w:val="18"/>
        </w:rPr>
        <w:t xml:space="preserve">, </w:t>
      </w:r>
      <w:r w:rsidRPr="00B16BA1">
        <w:rPr>
          <w:rFonts w:ascii="Arial" w:hAnsi="Arial"/>
          <w:w w:val="109"/>
          <w:sz w:val="18"/>
        </w:rPr>
        <w:t>e</w:t>
      </w:r>
      <w:r w:rsidRPr="00B16BA1">
        <w:rPr>
          <w:rFonts w:ascii="Arial" w:hAnsi="Arial"/>
          <w:w w:val="169"/>
          <w:sz w:val="18"/>
        </w:rPr>
        <w:t>ar</w:t>
      </w:r>
      <w:r w:rsidRPr="00B16BA1">
        <w:rPr>
          <w:rFonts w:ascii="Arial" w:hAnsi="Arial"/>
          <w:spacing w:val="-20"/>
          <w:w w:val="169"/>
          <w:sz w:val="18"/>
        </w:rPr>
        <w:t>l</w:t>
      </w:r>
      <w:r w:rsidRPr="00B16BA1">
        <w:rPr>
          <w:rFonts w:ascii="Arial" w:hAnsi="Arial"/>
          <w:w w:val="129"/>
          <w:sz w:val="18"/>
        </w:rPr>
        <w:t>y</w:t>
      </w:r>
      <w:r w:rsidRPr="00B16BA1">
        <w:rPr>
          <w:rFonts w:ascii="Arial" w:hAnsi="Arial"/>
          <w:sz w:val="18"/>
        </w:rPr>
        <w:t xml:space="preserve"> </w:t>
      </w:r>
      <w:r w:rsidRPr="00B16BA1">
        <w:rPr>
          <w:rFonts w:ascii="Arial" w:hAnsi="Arial"/>
          <w:w w:val="144"/>
          <w:sz w:val="18"/>
        </w:rPr>
        <w:t>c</w:t>
      </w:r>
      <w:r w:rsidRPr="00B16BA1">
        <w:rPr>
          <w:rFonts w:ascii="Arial" w:hAnsi="Arial"/>
          <w:w w:val="137"/>
          <w:sz w:val="18"/>
        </w:rPr>
        <w:t>hildhood</w:t>
      </w:r>
      <w:r w:rsidRPr="00B16BA1">
        <w:rPr>
          <w:rFonts w:ascii="Arial" w:hAnsi="Arial"/>
          <w:sz w:val="18"/>
        </w:rPr>
        <w:t xml:space="preserve"> </w:t>
      </w:r>
      <w:proofErr w:type="spellStart"/>
      <w:r w:rsidRPr="00B16BA1">
        <w:rPr>
          <w:rFonts w:ascii="Arial" w:hAnsi="Arial"/>
          <w:w w:val="206"/>
          <w:sz w:val="18"/>
        </w:rPr>
        <w:t>t</w:t>
      </w:r>
      <w:r w:rsidRPr="00B16BA1">
        <w:rPr>
          <w:rFonts w:ascii="Arial" w:hAnsi="Arial"/>
          <w:w w:val="119"/>
          <w:sz w:val="18"/>
        </w:rPr>
        <w:t>he</w:t>
      </w:r>
      <w:r w:rsidRPr="00B16BA1">
        <w:rPr>
          <w:rFonts w:ascii="Arial" w:hAnsi="Arial"/>
          <w:w w:val="104"/>
          <w:sz w:val="18"/>
        </w:rPr>
        <w:t>M</w:t>
      </w:r>
      <w:r w:rsidRPr="00B16BA1">
        <w:rPr>
          <w:rFonts w:ascii="Arial" w:hAnsi="Arial"/>
          <w:spacing w:val="-17"/>
          <w:w w:val="116"/>
          <w:sz w:val="18"/>
        </w:rPr>
        <w:t>a</w:t>
      </w:r>
      <w:r w:rsidRPr="00B16BA1">
        <w:rPr>
          <w:rFonts w:ascii="Arial" w:hAnsi="Arial"/>
          <w:w w:val="155"/>
          <w:sz w:val="18"/>
        </w:rPr>
        <w:t>tic</w:t>
      </w:r>
      <w:proofErr w:type="spellEnd"/>
      <w:r w:rsidRPr="00B16BA1">
        <w:rPr>
          <w:rFonts w:ascii="Arial" w:hAnsi="Arial"/>
          <w:w w:val="155"/>
          <w:sz w:val="18"/>
        </w:rPr>
        <w:t xml:space="preserve"> </w:t>
      </w:r>
      <w:proofErr w:type="spellStart"/>
      <w:r w:rsidRPr="00B16BA1">
        <w:rPr>
          <w:rFonts w:ascii="Arial" w:hAnsi="Arial"/>
          <w:w w:val="205"/>
          <w:sz w:val="18"/>
        </w:rPr>
        <w:t>r</w:t>
      </w:r>
      <w:r w:rsidRPr="00B16BA1">
        <w:rPr>
          <w:rFonts w:ascii="Arial" w:hAnsi="Arial"/>
          <w:w w:val="133"/>
          <w:sz w:val="18"/>
        </w:rPr>
        <w:t>ou</w:t>
      </w:r>
      <w:r w:rsidRPr="00B16BA1">
        <w:rPr>
          <w:rFonts w:ascii="Arial" w:hAnsi="Arial"/>
          <w:w w:val="99"/>
          <w:sz w:val="18"/>
        </w:rPr>
        <w:t>N</w:t>
      </w:r>
      <w:r w:rsidRPr="00B16BA1">
        <w:rPr>
          <w:rFonts w:ascii="Arial" w:hAnsi="Arial"/>
          <w:w w:val="153"/>
          <w:sz w:val="18"/>
        </w:rPr>
        <w:t>d</w:t>
      </w:r>
      <w:r w:rsidRPr="00B16BA1">
        <w:rPr>
          <w:rFonts w:ascii="Arial" w:hAnsi="Arial"/>
          <w:spacing w:val="-17"/>
          <w:w w:val="153"/>
          <w:sz w:val="18"/>
        </w:rPr>
        <w:t>t</w:t>
      </w:r>
      <w:r w:rsidRPr="00B16BA1">
        <w:rPr>
          <w:rFonts w:ascii="Arial" w:hAnsi="Arial"/>
          <w:w w:val="116"/>
          <w:sz w:val="18"/>
        </w:rPr>
        <w:t>a</w:t>
      </w:r>
      <w:r w:rsidRPr="00B16BA1">
        <w:rPr>
          <w:rFonts w:ascii="Arial" w:hAnsi="Arial"/>
          <w:w w:val="102"/>
          <w:sz w:val="18"/>
        </w:rPr>
        <w:t>B</w:t>
      </w:r>
      <w:r w:rsidRPr="00B16BA1">
        <w:rPr>
          <w:rFonts w:ascii="Arial" w:hAnsi="Arial"/>
          <w:w w:val="149"/>
          <w:sz w:val="18"/>
        </w:rPr>
        <w:t>le</w:t>
      </w:r>
      <w:proofErr w:type="spellEnd"/>
    </w:p>
    <w:p w:rsidR="00190144" w:rsidRPr="00B16BA1" w:rsidRDefault="00190144">
      <w:pPr>
        <w:pStyle w:val="BodyText"/>
        <w:rPr>
          <w:rFonts w:ascii="Arial"/>
          <w:sz w:val="20"/>
        </w:rPr>
      </w:pPr>
    </w:p>
    <w:p w:rsidR="00190144" w:rsidRPr="00B16BA1" w:rsidRDefault="00F34056">
      <w:pPr>
        <w:pStyle w:val="BodyText"/>
        <w:spacing w:before="165"/>
        <w:ind w:left="770"/>
        <w:rPr>
          <w:rFonts w:ascii="Calibri"/>
        </w:rPr>
      </w:pPr>
      <w:r w:rsidRPr="00B16BA1">
        <w:rPr>
          <w:rFonts w:ascii="Calibri"/>
          <w:w w:val="145"/>
        </w:rPr>
        <w:t>Goal</w:t>
      </w:r>
    </w:p>
    <w:p w:rsidR="00190144" w:rsidRPr="00B16BA1" w:rsidRDefault="00C40FF0">
      <w:pPr>
        <w:pStyle w:val="BodyText"/>
        <w:spacing w:before="141" w:line="278" w:lineRule="auto"/>
        <w:ind w:left="778" w:right="100" w:hanging="12"/>
      </w:pPr>
      <w:r w:rsidRPr="00B16BA1">
        <w:t>Aboriginal</w:t>
      </w:r>
      <w:r w:rsidRPr="00B16BA1">
        <w:rPr>
          <w:spacing w:val="-48"/>
        </w:rPr>
        <w:t xml:space="preserve"> </w:t>
      </w:r>
      <w:r w:rsidRPr="00B16BA1">
        <w:t>and</w:t>
      </w:r>
      <w:r w:rsidRPr="00B16BA1">
        <w:rPr>
          <w:spacing w:val="-48"/>
        </w:rPr>
        <w:t xml:space="preserve"> </w:t>
      </w:r>
      <w:r w:rsidRPr="00B16BA1">
        <w:rPr>
          <w:spacing w:val="-5"/>
        </w:rPr>
        <w:t>Torres</w:t>
      </w:r>
      <w:r w:rsidRPr="00B16BA1">
        <w:rPr>
          <w:spacing w:val="-48"/>
        </w:rPr>
        <w:t xml:space="preserve"> </w:t>
      </w:r>
      <w:r w:rsidRPr="00B16BA1">
        <w:t>Strait</w:t>
      </w:r>
      <w:r w:rsidRPr="00B16BA1">
        <w:rPr>
          <w:spacing w:val="-47"/>
        </w:rPr>
        <w:t xml:space="preserve"> </w:t>
      </w:r>
      <w:r w:rsidRPr="00B16BA1">
        <w:t>Islander</w:t>
      </w:r>
      <w:r w:rsidRPr="00B16BA1">
        <w:rPr>
          <w:spacing w:val="-48"/>
        </w:rPr>
        <w:t xml:space="preserve"> </w:t>
      </w:r>
      <w:r w:rsidRPr="00B16BA1">
        <w:t xml:space="preserve">children </w:t>
      </w:r>
      <w:r w:rsidRPr="00B16BA1">
        <w:rPr>
          <w:w w:val="95"/>
        </w:rPr>
        <w:t>have</w:t>
      </w:r>
      <w:r w:rsidRPr="00B16BA1">
        <w:rPr>
          <w:spacing w:val="-33"/>
          <w:w w:val="95"/>
        </w:rPr>
        <w:t xml:space="preserve"> </w:t>
      </w:r>
      <w:r w:rsidRPr="00B16BA1">
        <w:rPr>
          <w:w w:val="95"/>
        </w:rPr>
        <w:t>long,</w:t>
      </w:r>
      <w:r w:rsidRPr="00B16BA1">
        <w:rPr>
          <w:spacing w:val="-32"/>
          <w:w w:val="95"/>
        </w:rPr>
        <w:t xml:space="preserve"> </w:t>
      </w:r>
      <w:r w:rsidRPr="00B16BA1">
        <w:rPr>
          <w:w w:val="95"/>
        </w:rPr>
        <w:t>healthy</w:t>
      </w:r>
      <w:r w:rsidRPr="00B16BA1">
        <w:rPr>
          <w:spacing w:val="-32"/>
          <w:w w:val="95"/>
        </w:rPr>
        <w:t xml:space="preserve"> </w:t>
      </w:r>
      <w:r w:rsidRPr="00B16BA1">
        <w:rPr>
          <w:w w:val="95"/>
        </w:rPr>
        <w:t>lives,</w:t>
      </w:r>
      <w:r w:rsidRPr="00B16BA1">
        <w:rPr>
          <w:spacing w:val="-32"/>
          <w:w w:val="95"/>
        </w:rPr>
        <w:t xml:space="preserve"> </w:t>
      </w:r>
      <w:r w:rsidRPr="00B16BA1">
        <w:rPr>
          <w:w w:val="95"/>
        </w:rPr>
        <w:t>meeting</w:t>
      </w:r>
      <w:r w:rsidRPr="00B16BA1">
        <w:rPr>
          <w:spacing w:val="-33"/>
          <w:w w:val="95"/>
        </w:rPr>
        <w:t xml:space="preserve"> </w:t>
      </w:r>
      <w:r w:rsidRPr="00B16BA1">
        <w:rPr>
          <w:w w:val="95"/>
        </w:rPr>
        <w:t>key</w:t>
      </w:r>
      <w:r w:rsidRPr="00B16BA1">
        <w:rPr>
          <w:spacing w:val="-32"/>
          <w:w w:val="95"/>
        </w:rPr>
        <w:t xml:space="preserve"> </w:t>
      </w:r>
      <w:r w:rsidRPr="00B16BA1">
        <w:rPr>
          <w:w w:val="95"/>
        </w:rPr>
        <w:t xml:space="preserve">childhood </w:t>
      </w:r>
      <w:r w:rsidRPr="00B16BA1">
        <w:t>developmental</w:t>
      </w:r>
      <w:r w:rsidRPr="00B16BA1">
        <w:rPr>
          <w:spacing w:val="-16"/>
        </w:rPr>
        <w:t xml:space="preserve"> </w:t>
      </w:r>
      <w:r w:rsidRPr="00B16BA1">
        <w:t>milestones.</w:t>
      </w:r>
    </w:p>
    <w:p w:rsidR="00190144" w:rsidRPr="00B16BA1" w:rsidRDefault="00C40FF0">
      <w:pPr>
        <w:pStyle w:val="BodyText"/>
        <w:spacing w:before="152"/>
        <w:ind w:left="769"/>
        <w:rPr>
          <w:rFonts w:ascii="Calibri"/>
        </w:rPr>
      </w:pPr>
      <w:r w:rsidRPr="00B16BA1">
        <w:rPr>
          <w:rFonts w:ascii="Calibri"/>
          <w:w w:val="135"/>
        </w:rPr>
        <w:t>Context</w:t>
      </w:r>
    </w:p>
    <w:p w:rsidR="00190144" w:rsidRPr="00B16BA1" w:rsidRDefault="00C40FF0">
      <w:pPr>
        <w:pStyle w:val="BodyText"/>
        <w:spacing w:before="142" w:line="278" w:lineRule="auto"/>
        <w:ind w:left="778" w:right="638" w:hanging="2"/>
      </w:pPr>
      <w:r w:rsidRPr="00B16BA1">
        <w:rPr>
          <w:w w:val="95"/>
        </w:rPr>
        <w:t>Early</w:t>
      </w:r>
      <w:r w:rsidRPr="00B16BA1">
        <w:rPr>
          <w:spacing w:val="-22"/>
          <w:w w:val="95"/>
        </w:rPr>
        <w:t xml:space="preserve"> </w:t>
      </w:r>
      <w:r w:rsidRPr="00B16BA1">
        <w:rPr>
          <w:w w:val="95"/>
        </w:rPr>
        <w:t>childhood</w:t>
      </w:r>
      <w:r w:rsidRPr="00B16BA1">
        <w:rPr>
          <w:spacing w:val="-21"/>
          <w:w w:val="95"/>
        </w:rPr>
        <w:t xml:space="preserve"> </w:t>
      </w:r>
      <w:r w:rsidRPr="00B16BA1">
        <w:rPr>
          <w:w w:val="95"/>
        </w:rPr>
        <w:t>is</w:t>
      </w:r>
      <w:r w:rsidRPr="00B16BA1">
        <w:rPr>
          <w:spacing w:val="-21"/>
          <w:w w:val="95"/>
        </w:rPr>
        <w:t xml:space="preserve"> </w:t>
      </w:r>
      <w:r w:rsidRPr="00B16BA1">
        <w:rPr>
          <w:w w:val="95"/>
        </w:rPr>
        <w:t>when</w:t>
      </w:r>
      <w:r w:rsidRPr="00B16BA1">
        <w:rPr>
          <w:spacing w:val="-21"/>
          <w:w w:val="95"/>
        </w:rPr>
        <w:t xml:space="preserve"> </w:t>
      </w:r>
      <w:r w:rsidRPr="00B16BA1">
        <w:rPr>
          <w:w w:val="95"/>
        </w:rPr>
        <w:t>children</w:t>
      </w:r>
      <w:r w:rsidRPr="00B16BA1">
        <w:rPr>
          <w:spacing w:val="-21"/>
          <w:w w:val="95"/>
        </w:rPr>
        <w:t xml:space="preserve"> </w:t>
      </w:r>
      <w:r w:rsidRPr="00B16BA1">
        <w:rPr>
          <w:w w:val="95"/>
        </w:rPr>
        <w:t>develop a</w:t>
      </w:r>
      <w:r w:rsidRPr="00B16BA1">
        <w:rPr>
          <w:spacing w:val="-29"/>
          <w:w w:val="95"/>
        </w:rPr>
        <w:t xml:space="preserve"> </w:t>
      </w:r>
      <w:r w:rsidRPr="00B16BA1">
        <w:rPr>
          <w:w w:val="95"/>
        </w:rPr>
        <w:t>range</w:t>
      </w:r>
      <w:r w:rsidRPr="00B16BA1">
        <w:rPr>
          <w:spacing w:val="-29"/>
          <w:w w:val="95"/>
        </w:rPr>
        <w:t xml:space="preserve"> </w:t>
      </w:r>
      <w:r w:rsidRPr="00B16BA1">
        <w:rPr>
          <w:w w:val="95"/>
        </w:rPr>
        <w:t>of</w:t>
      </w:r>
      <w:r w:rsidRPr="00B16BA1">
        <w:rPr>
          <w:spacing w:val="-29"/>
          <w:w w:val="95"/>
        </w:rPr>
        <w:t xml:space="preserve"> </w:t>
      </w:r>
      <w:r w:rsidRPr="00B16BA1">
        <w:rPr>
          <w:w w:val="95"/>
        </w:rPr>
        <w:t>essential</w:t>
      </w:r>
      <w:r w:rsidRPr="00B16BA1">
        <w:rPr>
          <w:spacing w:val="-29"/>
          <w:w w:val="95"/>
        </w:rPr>
        <w:t xml:space="preserve"> </w:t>
      </w:r>
      <w:r w:rsidRPr="00B16BA1">
        <w:rPr>
          <w:w w:val="95"/>
        </w:rPr>
        <w:t>capabilities</w:t>
      </w:r>
      <w:r w:rsidRPr="00B16BA1">
        <w:rPr>
          <w:spacing w:val="-29"/>
          <w:w w:val="95"/>
        </w:rPr>
        <w:t xml:space="preserve"> </w:t>
      </w:r>
      <w:r w:rsidRPr="00B16BA1">
        <w:rPr>
          <w:w w:val="95"/>
        </w:rPr>
        <w:t xml:space="preserve">including </w:t>
      </w:r>
      <w:r w:rsidRPr="00B16BA1">
        <w:t xml:space="preserve">social, emotional, language, cognitive </w:t>
      </w:r>
      <w:r w:rsidRPr="00B16BA1">
        <w:rPr>
          <w:w w:val="95"/>
        </w:rPr>
        <w:t>and</w:t>
      </w:r>
      <w:r w:rsidRPr="00B16BA1">
        <w:rPr>
          <w:spacing w:val="-35"/>
          <w:w w:val="95"/>
        </w:rPr>
        <w:t xml:space="preserve"> </w:t>
      </w:r>
      <w:r w:rsidRPr="00B16BA1">
        <w:rPr>
          <w:w w:val="95"/>
        </w:rPr>
        <w:t>communication</w:t>
      </w:r>
      <w:r w:rsidRPr="00B16BA1">
        <w:rPr>
          <w:spacing w:val="-35"/>
          <w:w w:val="95"/>
        </w:rPr>
        <w:t xml:space="preserve"> </w:t>
      </w:r>
      <w:r w:rsidRPr="00B16BA1">
        <w:rPr>
          <w:w w:val="95"/>
        </w:rPr>
        <w:t>skills</w:t>
      </w:r>
      <w:r w:rsidRPr="00B16BA1">
        <w:rPr>
          <w:spacing w:val="-34"/>
          <w:w w:val="95"/>
        </w:rPr>
        <w:t xml:space="preserve"> </w:t>
      </w:r>
      <w:r w:rsidRPr="00B16BA1">
        <w:rPr>
          <w:w w:val="95"/>
        </w:rPr>
        <w:t>that</w:t>
      </w:r>
      <w:r w:rsidRPr="00B16BA1">
        <w:rPr>
          <w:spacing w:val="-35"/>
          <w:w w:val="95"/>
        </w:rPr>
        <w:t xml:space="preserve"> </w:t>
      </w:r>
      <w:r w:rsidRPr="00B16BA1">
        <w:rPr>
          <w:w w:val="95"/>
        </w:rPr>
        <w:t>provide</w:t>
      </w:r>
      <w:r w:rsidRPr="00B16BA1">
        <w:rPr>
          <w:spacing w:val="-34"/>
          <w:w w:val="95"/>
        </w:rPr>
        <w:t xml:space="preserve"> </w:t>
      </w:r>
      <w:r w:rsidRPr="00B16BA1">
        <w:rPr>
          <w:spacing w:val="-5"/>
          <w:w w:val="95"/>
        </w:rPr>
        <w:t>the</w:t>
      </w:r>
    </w:p>
    <w:p w:rsidR="00190144" w:rsidRPr="00B16BA1" w:rsidRDefault="00C40FF0">
      <w:pPr>
        <w:pStyle w:val="BodyText"/>
        <w:spacing w:line="278" w:lineRule="auto"/>
        <w:ind w:left="773" w:firstLine="4"/>
      </w:pPr>
      <w:proofErr w:type="gramStart"/>
      <w:r w:rsidRPr="00B16BA1">
        <w:rPr>
          <w:w w:val="90"/>
        </w:rPr>
        <w:t>foundations</w:t>
      </w:r>
      <w:proofErr w:type="gramEnd"/>
      <w:r w:rsidRPr="00B16BA1">
        <w:rPr>
          <w:w w:val="90"/>
        </w:rPr>
        <w:t xml:space="preserve"> for formal learning and </w:t>
      </w:r>
      <w:r w:rsidRPr="00B16BA1">
        <w:rPr>
          <w:spacing w:val="-3"/>
          <w:w w:val="90"/>
        </w:rPr>
        <w:t xml:space="preserve">relationships </w:t>
      </w:r>
      <w:r w:rsidRPr="00B16BA1">
        <w:rPr>
          <w:w w:val="95"/>
        </w:rPr>
        <w:t>in</w:t>
      </w:r>
      <w:r w:rsidRPr="00B16BA1">
        <w:rPr>
          <w:spacing w:val="-30"/>
          <w:w w:val="95"/>
        </w:rPr>
        <w:t xml:space="preserve"> </w:t>
      </w:r>
      <w:r w:rsidRPr="00B16BA1">
        <w:rPr>
          <w:w w:val="95"/>
        </w:rPr>
        <w:t>later</w:t>
      </w:r>
      <w:r w:rsidRPr="00B16BA1">
        <w:rPr>
          <w:spacing w:val="-30"/>
          <w:w w:val="95"/>
        </w:rPr>
        <w:t xml:space="preserve"> </w:t>
      </w:r>
      <w:r w:rsidRPr="00B16BA1">
        <w:rPr>
          <w:w w:val="95"/>
        </w:rPr>
        <w:t>life.</w:t>
      </w:r>
      <w:r w:rsidRPr="00B16BA1">
        <w:rPr>
          <w:spacing w:val="-30"/>
          <w:w w:val="95"/>
        </w:rPr>
        <w:t xml:space="preserve"> </w:t>
      </w:r>
      <w:r w:rsidRPr="00B16BA1">
        <w:rPr>
          <w:w w:val="95"/>
        </w:rPr>
        <w:t>During</w:t>
      </w:r>
      <w:r w:rsidRPr="00B16BA1">
        <w:rPr>
          <w:spacing w:val="-29"/>
          <w:w w:val="95"/>
        </w:rPr>
        <w:t xml:space="preserve"> </w:t>
      </w:r>
      <w:r w:rsidRPr="00B16BA1">
        <w:rPr>
          <w:w w:val="95"/>
        </w:rPr>
        <w:t>the</w:t>
      </w:r>
      <w:r w:rsidRPr="00B16BA1">
        <w:rPr>
          <w:spacing w:val="-30"/>
          <w:w w:val="95"/>
        </w:rPr>
        <w:t xml:space="preserve"> </w:t>
      </w:r>
      <w:r w:rsidRPr="00B16BA1">
        <w:rPr>
          <w:w w:val="95"/>
        </w:rPr>
        <w:t>middle</w:t>
      </w:r>
      <w:r w:rsidRPr="00B16BA1">
        <w:rPr>
          <w:spacing w:val="-30"/>
          <w:w w:val="95"/>
        </w:rPr>
        <w:t xml:space="preserve"> </w:t>
      </w:r>
      <w:r w:rsidRPr="00B16BA1">
        <w:rPr>
          <w:w w:val="95"/>
        </w:rPr>
        <w:t>childhood</w:t>
      </w:r>
      <w:r w:rsidRPr="00B16BA1">
        <w:rPr>
          <w:spacing w:val="-30"/>
          <w:w w:val="95"/>
        </w:rPr>
        <w:t xml:space="preserve"> </w:t>
      </w:r>
      <w:r w:rsidRPr="00B16BA1">
        <w:rPr>
          <w:w w:val="95"/>
        </w:rPr>
        <w:t>period (approximately</w:t>
      </w:r>
      <w:r w:rsidRPr="00B16BA1">
        <w:rPr>
          <w:spacing w:val="-28"/>
          <w:w w:val="95"/>
        </w:rPr>
        <w:t xml:space="preserve"> </w:t>
      </w:r>
      <w:r w:rsidRPr="00B16BA1">
        <w:rPr>
          <w:w w:val="95"/>
        </w:rPr>
        <w:t>6-10</w:t>
      </w:r>
      <w:r w:rsidRPr="00B16BA1">
        <w:rPr>
          <w:spacing w:val="-27"/>
          <w:w w:val="95"/>
        </w:rPr>
        <w:t xml:space="preserve"> </w:t>
      </w:r>
      <w:proofErr w:type="gramStart"/>
      <w:r w:rsidRPr="00B16BA1">
        <w:rPr>
          <w:w w:val="95"/>
        </w:rPr>
        <w:t>years)</w:t>
      </w:r>
      <w:proofErr w:type="gramEnd"/>
      <w:r w:rsidRPr="00B16BA1">
        <w:rPr>
          <w:spacing w:val="-28"/>
          <w:w w:val="95"/>
        </w:rPr>
        <w:t xml:space="preserve"> </w:t>
      </w:r>
      <w:r w:rsidRPr="00B16BA1">
        <w:rPr>
          <w:w w:val="95"/>
        </w:rPr>
        <w:t>physical</w:t>
      </w:r>
      <w:r w:rsidRPr="00B16BA1">
        <w:rPr>
          <w:spacing w:val="-27"/>
          <w:w w:val="95"/>
        </w:rPr>
        <w:t xml:space="preserve"> </w:t>
      </w:r>
      <w:r w:rsidRPr="00B16BA1">
        <w:rPr>
          <w:w w:val="95"/>
        </w:rPr>
        <w:t>and</w:t>
      </w:r>
      <w:r w:rsidRPr="00B16BA1">
        <w:rPr>
          <w:spacing w:val="-28"/>
          <w:w w:val="95"/>
        </w:rPr>
        <w:t xml:space="preserve"> </w:t>
      </w:r>
      <w:r w:rsidRPr="00B16BA1">
        <w:rPr>
          <w:w w:val="95"/>
        </w:rPr>
        <w:t xml:space="preserve">mental </w:t>
      </w:r>
      <w:r w:rsidRPr="00B16BA1">
        <w:t xml:space="preserve">development occurs and learning and social </w:t>
      </w:r>
      <w:proofErr w:type="spellStart"/>
      <w:r w:rsidRPr="00B16BA1">
        <w:t>behaviours</w:t>
      </w:r>
      <w:proofErr w:type="spellEnd"/>
      <w:r w:rsidRPr="00B16BA1">
        <w:t xml:space="preserve"> are</w:t>
      </w:r>
      <w:r w:rsidRPr="00B16BA1">
        <w:rPr>
          <w:spacing w:val="-31"/>
        </w:rPr>
        <w:t xml:space="preserve"> </w:t>
      </w:r>
      <w:r w:rsidRPr="00B16BA1">
        <w:t>established.</w:t>
      </w:r>
    </w:p>
    <w:p w:rsidR="00190144" w:rsidRPr="00B16BA1" w:rsidRDefault="00C40FF0">
      <w:pPr>
        <w:pStyle w:val="BodyText"/>
        <w:spacing w:before="109" w:line="278" w:lineRule="auto"/>
        <w:ind w:left="778" w:right="8" w:hanging="2"/>
      </w:pPr>
      <w:r w:rsidRPr="00B16BA1">
        <w:t>Health</w:t>
      </w:r>
      <w:r w:rsidRPr="00B16BA1">
        <w:rPr>
          <w:spacing w:val="-39"/>
        </w:rPr>
        <w:t xml:space="preserve"> </w:t>
      </w:r>
      <w:r w:rsidRPr="00B16BA1">
        <w:t>care</w:t>
      </w:r>
      <w:r w:rsidRPr="00B16BA1">
        <w:rPr>
          <w:spacing w:val="-39"/>
        </w:rPr>
        <w:t xml:space="preserve"> </w:t>
      </w:r>
      <w:r w:rsidRPr="00B16BA1">
        <w:t>in</w:t>
      </w:r>
      <w:r w:rsidRPr="00B16BA1">
        <w:rPr>
          <w:spacing w:val="-39"/>
        </w:rPr>
        <w:t xml:space="preserve"> </w:t>
      </w:r>
      <w:r w:rsidRPr="00B16BA1">
        <w:t>the</w:t>
      </w:r>
      <w:r w:rsidRPr="00B16BA1">
        <w:rPr>
          <w:spacing w:val="-39"/>
        </w:rPr>
        <w:t xml:space="preserve"> </w:t>
      </w:r>
      <w:r w:rsidRPr="00B16BA1">
        <w:t>early</w:t>
      </w:r>
      <w:r w:rsidRPr="00B16BA1">
        <w:rPr>
          <w:spacing w:val="-39"/>
        </w:rPr>
        <w:t xml:space="preserve"> </w:t>
      </w:r>
      <w:r w:rsidRPr="00B16BA1">
        <w:t>years</w:t>
      </w:r>
      <w:r w:rsidRPr="00B16BA1">
        <w:rPr>
          <w:spacing w:val="-39"/>
        </w:rPr>
        <w:t xml:space="preserve"> </w:t>
      </w:r>
      <w:r w:rsidRPr="00B16BA1">
        <w:t>(including</w:t>
      </w:r>
      <w:r w:rsidRPr="00B16BA1">
        <w:rPr>
          <w:spacing w:val="-39"/>
        </w:rPr>
        <w:t xml:space="preserve"> </w:t>
      </w:r>
      <w:r w:rsidRPr="00B16BA1">
        <w:t xml:space="preserve">good </w:t>
      </w:r>
      <w:r w:rsidRPr="00B16BA1">
        <w:rPr>
          <w:w w:val="95"/>
        </w:rPr>
        <w:t>nutrition,</w:t>
      </w:r>
      <w:r w:rsidRPr="00B16BA1">
        <w:rPr>
          <w:spacing w:val="-39"/>
          <w:w w:val="95"/>
        </w:rPr>
        <w:t xml:space="preserve"> </w:t>
      </w:r>
      <w:proofErr w:type="spellStart"/>
      <w:r w:rsidRPr="00B16BA1">
        <w:rPr>
          <w:w w:val="95"/>
        </w:rPr>
        <w:t>immunisation</w:t>
      </w:r>
      <w:proofErr w:type="spellEnd"/>
      <w:r w:rsidRPr="00B16BA1">
        <w:rPr>
          <w:spacing w:val="-39"/>
          <w:w w:val="95"/>
        </w:rPr>
        <w:t xml:space="preserve"> </w:t>
      </w:r>
      <w:r w:rsidRPr="00B16BA1">
        <w:rPr>
          <w:w w:val="95"/>
        </w:rPr>
        <w:t>and</w:t>
      </w:r>
      <w:r w:rsidRPr="00B16BA1">
        <w:rPr>
          <w:spacing w:val="-38"/>
          <w:w w:val="95"/>
        </w:rPr>
        <w:t xml:space="preserve"> </w:t>
      </w:r>
      <w:r w:rsidRPr="00B16BA1">
        <w:rPr>
          <w:w w:val="95"/>
        </w:rPr>
        <w:t>addressing</w:t>
      </w:r>
      <w:r w:rsidRPr="00B16BA1">
        <w:rPr>
          <w:spacing w:val="-39"/>
          <w:w w:val="95"/>
        </w:rPr>
        <w:t xml:space="preserve"> </w:t>
      </w:r>
      <w:r w:rsidRPr="00B16BA1">
        <w:rPr>
          <w:w w:val="95"/>
        </w:rPr>
        <w:t xml:space="preserve">threats </w:t>
      </w:r>
      <w:r w:rsidRPr="00B16BA1">
        <w:t>to</w:t>
      </w:r>
      <w:r w:rsidRPr="00B16BA1">
        <w:rPr>
          <w:spacing w:val="-49"/>
        </w:rPr>
        <w:t xml:space="preserve"> </w:t>
      </w:r>
      <w:r w:rsidRPr="00B16BA1">
        <w:t>health</w:t>
      </w:r>
      <w:r w:rsidRPr="00B16BA1">
        <w:rPr>
          <w:spacing w:val="-49"/>
        </w:rPr>
        <w:t xml:space="preserve"> </w:t>
      </w:r>
      <w:r w:rsidRPr="00B16BA1">
        <w:t>such</w:t>
      </w:r>
      <w:r w:rsidRPr="00B16BA1">
        <w:rPr>
          <w:spacing w:val="-48"/>
        </w:rPr>
        <w:t xml:space="preserve"> </w:t>
      </w:r>
      <w:r w:rsidRPr="00B16BA1">
        <w:t>as</w:t>
      </w:r>
      <w:r w:rsidRPr="00B16BA1">
        <w:rPr>
          <w:spacing w:val="-49"/>
        </w:rPr>
        <w:t xml:space="preserve"> </w:t>
      </w:r>
      <w:r w:rsidRPr="00B16BA1">
        <w:t>tobacco</w:t>
      </w:r>
      <w:r w:rsidRPr="00B16BA1">
        <w:rPr>
          <w:spacing w:val="-48"/>
        </w:rPr>
        <w:t xml:space="preserve"> </w:t>
      </w:r>
      <w:r w:rsidRPr="00B16BA1">
        <w:t>smoke)</w:t>
      </w:r>
      <w:r w:rsidRPr="00B16BA1">
        <w:rPr>
          <w:spacing w:val="-49"/>
        </w:rPr>
        <w:t xml:space="preserve"> </w:t>
      </w:r>
      <w:r w:rsidRPr="00B16BA1">
        <w:t>are</w:t>
      </w:r>
      <w:r w:rsidRPr="00B16BA1">
        <w:rPr>
          <w:spacing w:val="-49"/>
        </w:rPr>
        <w:t xml:space="preserve"> </w:t>
      </w:r>
      <w:r w:rsidRPr="00B16BA1">
        <w:t>crucial</w:t>
      </w:r>
      <w:r w:rsidRPr="00B16BA1">
        <w:rPr>
          <w:spacing w:val="-48"/>
        </w:rPr>
        <w:t xml:space="preserve"> </w:t>
      </w:r>
      <w:r w:rsidRPr="00B16BA1">
        <w:rPr>
          <w:spacing w:val="-5"/>
        </w:rPr>
        <w:t xml:space="preserve">for </w:t>
      </w:r>
      <w:r w:rsidRPr="00B16BA1">
        <w:rPr>
          <w:w w:val="95"/>
        </w:rPr>
        <w:t xml:space="preserve">healthy physical and social development. Early </w:t>
      </w:r>
      <w:r w:rsidRPr="00B16BA1">
        <w:t>engagement</w:t>
      </w:r>
      <w:r w:rsidRPr="00B16BA1">
        <w:rPr>
          <w:spacing w:val="-49"/>
        </w:rPr>
        <w:t xml:space="preserve"> </w:t>
      </w:r>
      <w:r w:rsidRPr="00B16BA1">
        <w:t>with</w:t>
      </w:r>
      <w:r w:rsidRPr="00B16BA1">
        <w:rPr>
          <w:spacing w:val="-49"/>
        </w:rPr>
        <w:t xml:space="preserve"> </w:t>
      </w:r>
      <w:r w:rsidRPr="00B16BA1">
        <w:t>parents,</w:t>
      </w:r>
      <w:r w:rsidRPr="00B16BA1">
        <w:rPr>
          <w:spacing w:val="-48"/>
        </w:rPr>
        <w:t xml:space="preserve"> </w:t>
      </w:r>
      <w:r w:rsidRPr="00B16BA1">
        <w:t>families</w:t>
      </w:r>
      <w:r w:rsidRPr="00B16BA1">
        <w:rPr>
          <w:spacing w:val="-49"/>
        </w:rPr>
        <w:t xml:space="preserve"> </w:t>
      </w:r>
      <w:r w:rsidRPr="00B16BA1">
        <w:t>and</w:t>
      </w:r>
      <w:r w:rsidRPr="00B16BA1">
        <w:rPr>
          <w:spacing w:val="-48"/>
        </w:rPr>
        <w:t xml:space="preserve"> </w:t>
      </w:r>
      <w:proofErr w:type="spellStart"/>
      <w:r w:rsidRPr="00B16BA1">
        <w:t>carers</w:t>
      </w:r>
      <w:proofErr w:type="spellEnd"/>
      <w:r w:rsidRPr="00B16BA1">
        <w:t xml:space="preserve"> </w:t>
      </w:r>
      <w:proofErr w:type="spellStart"/>
      <w:r w:rsidRPr="00B16BA1">
        <w:t>emphasises</w:t>
      </w:r>
      <w:proofErr w:type="spellEnd"/>
      <w:r w:rsidRPr="00B16BA1">
        <w:rPr>
          <w:spacing w:val="-37"/>
        </w:rPr>
        <w:t xml:space="preserve"> </w:t>
      </w:r>
      <w:r w:rsidRPr="00B16BA1">
        <w:t>a</w:t>
      </w:r>
      <w:r w:rsidRPr="00B16BA1">
        <w:rPr>
          <w:spacing w:val="-37"/>
        </w:rPr>
        <w:t xml:space="preserve"> </w:t>
      </w:r>
      <w:r w:rsidRPr="00B16BA1">
        <w:t>whole</w:t>
      </w:r>
      <w:r w:rsidRPr="00B16BA1">
        <w:rPr>
          <w:spacing w:val="-37"/>
        </w:rPr>
        <w:t xml:space="preserve"> </w:t>
      </w:r>
      <w:r w:rsidRPr="00B16BA1">
        <w:t>of</w:t>
      </w:r>
      <w:r w:rsidRPr="00B16BA1">
        <w:rPr>
          <w:spacing w:val="-37"/>
        </w:rPr>
        <w:t xml:space="preserve"> </w:t>
      </w:r>
      <w:r w:rsidRPr="00B16BA1">
        <w:t>family</w:t>
      </w:r>
      <w:r w:rsidRPr="00B16BA1">
        <w:rPr>
          <w:spacing w:val="-37"/>
        </w:rPr>
        <w:t xml:space="preserve"> </w:t>
      </w:r>
      <w:r w:rsidRPr="00B16BA1">
        <w:t>responsibility</w:t>
      </w:r>
    </w:p>
    <w:p w:rsidR="00190144" w:rsidRPr="00B16BA1" w:rsidRDefault="00C40FF0">
      <w:pPr>
        <w:pStyle w:val="BodyText"/>
        <w:spacing w:line="278" w:lineRule="auto"/>
        <w:ind w:left="778" w:right="341" w:hanging="1"/>
      </w:pPr>
      <w:proofErr w:type="gramStart"/>
      <w:r w:rsidRPr="00B16BA1">
        <w:rPr>
          <w:w w:val="95"/>
        </w:rPr>
        <w:t>for</w:t>
      </w:r>
      <w:proofErr w:type="gramEnd"/>
      <w:r w:rsidRPr="00B16BA1">
        <w:rPr>
          <w:spacing w:val="-35"/>
          <w:w w:val="95"/>
        </w:rPr>
        <w:t xml:space="preserve"> </w:t>
      </w:r>
      <w:r w:rsidRPr="00B16BA1">
        <w:rPr>
          <w:spacing w:val="-3"/>
          <w:w w:val="95"/>
        </w:rPr>
        <w:t>children’s</w:t>
      </w:r>
      <w:r w:rsidRPr="00B16BA1">
        <w:rPr>
          <w:spacing w:val="-34"/>
          <w:w w:val="95"/>
        </w:rPr>
        <w:t xml:space="preserve"> </w:t>
      </w:r>
      <w:r w:rsidRPr="00B16BA1">
        <w:rPr>
          <w:w w:val="95"/>
        </w:rPr>
        <w:t>health,</w:t>
      </w:r>
      <w:r w:rsidRPr="00B16BA1">
        <w:rPr>
          <w:spacing w:val="-34"/>
          <w:w w:val="95"/>
        </w:rPr>
        <w:t xml:space="preserve"> </w:t>
      </w:r>
      <w:r w:rsidRPr="00B16BA1">
        <w:rPr>
          <w:w w:val="95"/>
        </w:rPr>
        <w:t>including</w:t>
      </w:r>
      <w:r w:rsidRPr="00B16BA1">
        <w:rPr>
          <w:spacing w:val="-35"/>
          <w:w w:val="95"/>
        </w:rPr>
        <w:t xml:space="preserve"> </w:t>
      </w:r>
      <w:r w:rsidRPr="00B16BA1">
        <w:rPr>
          <w:w w:val="95"/>
        </w:rPr>
        <w:t>the</w:t>
      </w:r>
      <w:r w:rsidRPr="00B16BA1">
        <w:rPr>
          <w:spacing w:val="-34"/>
          <w:w w:val="95"/>
        </w:rPr>
        <w:t xml:space="preserve"> </w:t>
      </w:r>
      <w:r w:rsidRPr="00B16BA1">
        <w:rPr>
          <w:w w:val="95"/>
        </w:rPr>
        <w:t>elders</w:t>
      </w:r>
      <w:r w:rsidRPr="00B16BA1">
        <w:rPr>
          <w:spacing w:val="-34"/>
          <w:w w:val="95"/>
        </w:rPr>
        <w:t xml:space="preserve"> </w:t>
      </w:r>
      <w:r w:rsidRPr="00B16BA1">
        <w:rPr>
          <w:spacing w:val="-4"/>
          <w:w w:val="95"/>
        </w:rPr>
        <w:t xml:space="preserve">and </w:t>
      </w:r>
      <w:r w:rsidRPr="00B16BA1">
        <w:t>grandparents.</w:t>
      </w:r>
    </w:p>
    <w:p w:rsidR="00190144" w:rsidRPr="00B16BA1" w:rsidRDefault="00C40FF0">
      <w:pPr>
        <w:pStyle w:val="BodyText"/>
        <w:spacing w:before="109"/>
        <w:ind w:left="777"/>
      </w:pPr>
      <w:r w:rsidRPr="00B16BA1">
        <w:t>Positive role modelling by parents, families</w:t>
      </w:r>
    </w:p>
    <w:p w:rsidR="00190144" w:rsidRPr="00B16BA1" w:rsidRDefault="00C40FF0">
      <w:pPr>
        <w:pStyle w:val="BodyText"/>
        <w:spacing w:before="41" w:line="278" w:lineRule="auto"/>
        <w:ind w:left="778" w:right="82"/>
        <w:jc w:val="both"/>
      </w:pPr>
      <w:proofErr w:type="gramStart"/>
      <w:r w:rsidRPr="00B16BA1">
        <w:rPr>
          <w:w w:val="95"/>
        </w:rPr>
        <w:t>and</w:t>
      </w:r>
      <w:proofErr w:type="gramEnd"/>
      <w:r w:rsidRPr="00B16BA1">
        <w:rPr>
          <w:spacing w:val="-23"/>
          <w:w w:val="95"/>
        </w:rPr>
        <w:t xml:space="preserve"> </w:t>
      </w:r>
      <w:proofErr w:type="spellStart"/>
      <w:r w:rsidRPr="00B16BA1">
        <w:rPr>
          <w:w w:val="95"/>
        </w:rPr>
        <w:t>carers</w:t>
      </w:r>
      <w:proofErr w:type="spellEnd"/>
      <w:r w:rsidRPr="00B16BA1">
        <w:rPr>
          <w:spacing w:val="-23"/>
          <w:w w:val="95"/>
        </w:rPr>
        <w:t xml:space="preserve"> </w:t>
      </w:r>
      <w:r w:rsidRPr="00B16BA1">
        <w:rPr>
          <w:w w:val="95"/>
        </w:rPr>
        <w:t>encourages</w:t>
      </w:r>
      <w:r w:rsidRPr="00B16BA1">
        <w:rPr>
          <w:spacing w:val="-23"/>
          <w:w w:val="95"/>
        </w:rPr>
        <w:t xml:space="preserve"> </w:t>
      </w:r>
      <w:r w:rsidRPr="00B16BA1">
        <w:rPr>
          <w:w w:val="95"/>
        </w:rPr>
        <w:t>compassion,</w:t>
      </w:r>
      <w:r w:rsidRPr="00B16BA1">
        <w:rPr>
          <w:spacing w:val="-23"/>
          <w:w w:val="95"/>
        </w:rPr>
        <w:t xml:space="preserve"> </w:t>
      </w:r>
      <w:r w:rsidRPr="00B16BA1">
        <w:rPr>
          <w:spacing w:val="-4"/>
          <w:w w:val="95"/>
        </w:rPr>
        <w:t xml:space="preserve">autonomy, </w:t>
      </w:r>
      <w:r w:rsidRPr="00B16BA1">
        <w:rPr>
          <w:w w:val="95"/>
        </w:rPr>
        <w:t>self-reliance</w:t>
      </w:r>
      <w:r w:rsidRPr="00B16BA1">
        <w:rPr>
          <w:spacing w:val="-31"/>
          <w:w w:val="95"/>
        </w:rPr>
        <w:t xml:space="preserve"> </w:t>
      </w:r>
      <w:r w:rsidRPr="00B16BA1">
        <w:rPr>
          <w:w w:val="95"/>
        </w:rPr>
        <w:t>and</w:t>
      </w:r>
      <w:r w:rsidRPr="00B16BA1">
        <w:rPr>
          <w:spacing w:val="-31"/>
          <w:w w:val="95"/>
        </w:rPr>
        <w:t xml:space="preserve"> </w:t>
      </w:r>
      <w:r w:rsidRPr="00B16BA1">
        <w:rPr>
          <w:w w:val="95"/>
        </w:rPr>
        <w:t>early</w:t>
      </w:r>
      <w:r w:rsidRPr="00B16BA1">
        <w:rPr>
          <w:spacing w:val="-30"/>
          <w:w w:val="95"/>
        </w:rPr>
        <w:t xml:space="preserve"> </w:t>
      </w:r>
      <w:r w:rsidRPr="00B16BA1">
        <w:rPr>
          <w:w w:val="95"/>
        </w:rPr>
        <w:t>learning.</w:t>
      </w:r>
      <w:r w:rsidRPr="00B16BA1">
        <w:rPr>
          <w:spacing w:val="-31"/>
          <w:w w:val="95"/>
        </w:rPr>
        <w:t xml:space="preserve"> </w:t>
      </w:r>
      <w:r w:rsidRPr="00B16BA1">
        <w:rPr>
          <w:w w:val="95"/>
        </w:rPr>
        <w:t>Early</w:t>
      </w:r>
      <w:r w:rsidRPr="00B16BA1">
        <w:rPr>
          <w:spacing w:val="-30"/>
          <w:w w:val="95"/>
        </w:rPr>
        <w:t xml:space="preserve"> </w:t>
      </w:r>
      <w:r w:rsidRPr="00B16BA1">
        <w:rPr>
          <w:w w:val="95"/>
        </w:rPr>
        <w:t xml:space="preserve">childhood </w:t>
      </w:r>
      <w:r w:rsidRPr="00B16BA1">
        <w:t>development</w:t>
      </w:r>
      <w:r w:rsidRPr="00B16BA1">
        <w:rPr>
          <w:spacing w:val="-37"/>
        </w:rPr>
        <w:t xml:space="preserve"> </w:t>
      </w:r>
      <w:r w:rsidRPr="00B16BA1">
        <w:t>programs</w:t>
      </w:r>
      <w:r w:rsidRPr="00B16BA1">
        <w:rPr>
          <w:spacing w:val="-36"/>
        </w:rPr>
        <w:t xml:space="preserve"> </w:t>
      </w:r>
      <w:r w:rsidRPr="00B16BA1">
        <w:t>that</w:t>
      </w:r>
      <w:r w:rsidRPr="00B16BA1">
        <w:rPr>
          <w:spacing w:val="-37"/>
        </w:rPr>
        <w:t xml:space="preserve"> </w:t>
      </w:r>
      <w:r w:rsidRPr="00B16BA1">
        <w:t>include</w:t>
      </w:r>
      <w:r w:rsidRPr="00B16BA1">
        <w:rPr>
          <w:spacing w:val="-36"/>
        </w:rPr>
        <w:t xml:space="preserve"> </w:t>
      </w:r>
      <w:r w:rsidRPr="00B16BA1">
        <w:t>access</w:t>
      </w:r>
    </w:p>
    <w:p w:rsidR="00190144" w:rsidRPr="00B16BA1" w:rsidRDefault="00C40FF0">
      <w:pPr>
        <w:pStyle w:val="BodyText"/>
        <w:spacing w:line="278" w:lineRule="auto"/>
        <w:ind w:left="778" w:right="424"/>
        <w:jc w:val="both"/>
      </w:pPr>
      <w:proofErr w:type="gramStart"/>
      <w:r w:rsidRPr="00B16BA1">
        <w:rPr>
          <w:w w:val="95"/>
        </w:rPr>
        <w:t>to</w:t>
      </w:r>
      <w:proofErr w:type="gramEnd"/>
      <w:r w:rsidRPr="00B16BA1">
        <w:rPr>
          <w:spacing w:val="-38"/>
          <w:w w:val="95"/>
        </w:rPr>
        <w:t xml:space="preserve"> </w:t>
      </w:r>
      <w:r w:rsidRPr="00B16BA1">
        <w:rPr>
          <w:w w:val="95"/>
        </w:rPr>
        <w:t>early</w:t>
      </w:r>
      <w:r w:rsidRPr="00B16BA1">
        <w:rPr>
          <w:spacing w:val="-38"/>
          <w:w w:val="95"/>
        </w:rPr>
        <w:t xml:space="preserve"> </w:t>
      </w:r>
      <w:r w:rsidRPr="00B16BA1">
        <w:rPr>
          <w:w w:val="95"/>
        </w:rPr>
        <w:t>childhood</w:t>
      </w:r>
      <w:r w:rsidRPr="00B16BA1">
        <w:rPr>
          <w:spacing w:val="-38"/>
          <w:w w:val="95"/>
        </w:rPr>
        <w:t xml:space="preserve"> </w:t>
      </w:r>
      <w:r w:rsidRPr="00B16BA1">
        <w:rPr>
          <w:w w:val="95"/>
        </w:rPr>
        <w:t>education,</w:t>
      </w:r>
      <w:r w:rsidRPr="00B16BA1">
        <w:rPr>
          <w:spacing w:val="-38"/>
          <w:w w:val="95"/>
        </w:rPr>
        <w:t xml:space="preserve"> </w:t>
      </w:r>
      <w:r w:rsidRPr="00B16BA1">
        <w:rPr>
          <w:w w:val="95"/>
        </w:rPr>
        <w:t>family</w:t>
      </w:r>
      <w:r w:rsidRPr="00B16BA1">
        <w:rPr>
          <w:spacing w:val="-38"/>
          <w:w w:val="95"/>
        </w:rPr>
        <w:t xml:space="preserve"> </w:t>
      </w:r>
      <w:r w:rsidRPr="00B16BA1">
        <w:rPr>
          <w:w w:val="95"/>
        </w:rPr>
        <w:t xml:space="preserve">support </w:t>
      </w:r>
      <w:r w:rsidRPr="00B16BA1">
        <w:t>and</w:t>
      </w:r>
      <w:r w:rsidRPr="00B16BA1">
        <w:rPr>
          <w:spacing w:val="-49"/>
        </w:rPr>
        <w:t xml:space="preserve"> </w:t>
      </w:r>
      <w:r w:rsidRPr="00B16BA1">
        <w:t>parenting</w:t>
      </w:r>
      <w:r w:rsidRPr="00B16BA1">
        <w:rPr>
          <w:spacing w:val="-48"/>
        </w:rPr>
        <w:t xml:space="preserve"> </w:t>
      </w:r>
      <w:r w:rsidRPr="00B16BA1">
        <w:t>are</w:t>
      </w:r>
      <w:r w:rsidRPr="00B16BA1">
        <w:rPr>
          <w:spacing w:val="-49"/>
        </w:rPr>
        <w:t xml:space="preserve"> </w:t>
      </w:r>
      <w:r w:rsidRPr="00B16BA1">
        <w:t>a</w:t>
      </w:r>
      <w:r w:rsidRPr="00B16BA1">
        <w:rPr>
          <w:spacing w:val="-48"/>
        </w:rPr>
        <w:t xml:space="preserve"> </w:t>
      </w:r>
      <w:r w:rsidRPr="00B16BA1">
        <w:t>highly</w:t>
      </w:r>
      <w:r w:rsidRPr="00B16BA1">
        <w:rPr>
          <w:spacing w:val="-48"/>
        </w:rPr>
        <w:t xml:space="preserve"> </w:t>
      </w:r>
      <w:r w:rsidRPr="00B16BA1">
        <w:t>effective</w:t>
      </w:r>
      <w:r w:rsidRPr="00B16BA1">
        <w:rPr>
          <w:spacing w:val="-49"/>
        </w:rPr>
        <w:t xml:space="preserve"> </w:t>
      </w:r>
      <w:r w:rsidRPr="00B16BA1">
        <w:t>means</w:t>
      </w:r>
    </w:p>
    <w:p w:rsidR="00190144" w:rsidRPr="00B16BA1" w:rsidRDefault="00C40FF0">
      <w:pPr>
        <w:pStyle w:val="BodyText"/>
        <w:spacing w:before="78" w:line="278" w:lineRule="auto"/>
        <w:ind w:left="539" w:right="950" w:firstLine="3"/>
      </w:pPr>
      <w:r w:rsidRPr="00B16BA1">
        <w:br w:type="column"/>
      </w:r>
      <w:proofErr w:type="gramStart"/>
      <w:r w:rsidRPr="00B16BA1">
        <w:rPr>
          <w:w w:val="95"/>
        </w:rPr>
        <w:t>of</w:t>
      </w:r>
      <w:proofErr w:type="gramEnd"/>
      <w:r w:rsidRPr="00B16BA1">
        <w:rPr>
          <w:w w:val="95"/>
        </w:rPr>
        <w:t xml:space="preserve"> reducing health inequalities and providing </w:t>
      </w:r>
      <w:r w:rsidRPr="00B16BA1">
        <w:t xml:space="preserve">additional life-long health benefits and educational and economic achievement. In </w:t>
      </w:r>
      <w:r w:rsidRPr="00B16BA1">
        <w:rPr>
          <w:w w:val="95"/>
        </w:rPr>
        <w:t>addition,</w:t>
      </w:r>
      <w:r w:rsidRPr="00B16BA1">
        <w:rPr>
          <w:spacing w:val="-37"/>
          <w:w w:val="95"/>
        </w:rPr>
        <w:t xml:space="preserve"> </w:t>
      </w:r>
      <w:r w:rsidRPr="00B16BA1">
        <w:rPr>
          <w:w w:val="95"/>
        </w:rPr>
        <w:t>initiatives</w:t>
      </w:r>
      <w:r w:rsidRPr="00B16BA1">
        <w:rPr>
          <w:spacing w:val="-37"/>
          <w:w w:val="95"/>
        </w:rPr>
        <w:t xml:space="preserve"> </w:t>
      </w:r>
      <w:r w:rsidRPr="00B16BA1">
        <w:rPr>
          <w:w w:val="95"/>
        </w:rPr>
        <w:t>that</w:t>
      </w:r>
      <w:r w:rsidRPr="00B16BA1">
        <w:rPr>
          <w:spacing w:val="-37"/>
          <w:w w:val="95"/>
        </w:rPr>
        <w:t xml:space="preserve"> </w:t>
      </w:r>
      <w:r w:rsidRPr="00B16BA1">
        <w:rPr>
          <w:w w:val="95"/>
        </w:rPr>
        <w:t>facilitate</w:t>
      </w:r>
      <w:r w:rsidRPr="00B16BA1">
        <w:rPr>
          <w:spacing w:val="-37"/>
          <w:w w:val="95"/>
        </w:rPr>
        <w:t xml:space="preserve"> </w:t>
      </w:r>
      <w:r w:rsidRPr="00B16BA1">
        <w:rPr>
          <w:w w:val="95"/>
        </w:rPr>
        <w:t>a</w:t>
      </w:r>
      <w:r w:rsidRPr="00B16BA1">
        <w:rPr>
          <w:spacing w:val="-37"/>
          <w:w w:val="95"/>
        </w:rPr>
        <w:t xml:space="preserve"> </w:t>
      </w:r>
      <w:r w:rsidRPr="00B16BA1">
        <w:rPr>
          <w:w w:val="95"/>
        </w:rPr>
        <w:t>strong</w:t>
      </w:r>
      <w:r w:rsidRPr="00B16BA1">
        <w:rPr>
          <w:spacing w:val="-37"/>
          <w:w w:val="95"/>
        </w:rPr>
        <w:t xml:space="preserve"> </w:t>
      </w:r>
      <w:r w:rsidRPr="00B16BA1">
        <w:rPr>
          <w:spacing w:val="-3"/>
          <w:w w:val="95"/>
        </w:rPr>
        <w:t xml:space="preserve">sense </w:t>
      </w:r>
      <w:r w:rsidRPr="00B16BA1">
        <w:t>of</w:t>
      </w:r>
      <w:r w:rsidRPr="00B16BA1">
        <w:rPr>
          <w:spacing w:val="-43"/>
        </w:rPr>
        <w:t xml:space="preserve"> </w:t>
      </w:r>
      <w:r w:rsidRPr="00B16BA1">
        <w:t>identity</w:t>
      </w:r>
      <w:r w:rsidRPr="00B16BA1">
        <w:rPr>
          <w:spacing w:val="-42"/>
        </w:rPr>
        <w:t xml:space="preserve"> </w:t>
      </w:r>
      <w:r w:rsidRPr="00B16BA1">
        <w:t>and</w:t>
      </w:r>
      <w:r w:rsidRPr="00B16BA1">
        <w:rPr>
          <w:spacing w:val="-43"/>
        </w:rPr>
        <w:t xml:space="preserve"> </w:t>
      </w:r>
      <w:r w:rsidRPr="00B16BA1">
        <w:t>pride</w:t>
      </w:r>
      <w:r w:rsidRPr="00B16BA1">
        <w:rPr>
          <w:spacing w:val="-42"/>
        </w:rPr>
        <w:t xml:space="preserve"> </w:t>
      </w:r>
      <w:r w:rsidRPr="00B16BA1">
        <w:t>in</w:t>
      </w:r>
      <w:r w:rsidRPr="00B16BA1">
        <w:rPr>
          <w:spacing w:val="-43"/>
        </w:rPr>
        <w:t xml:space="preserve"> </w:t>
      </w:r>
      <w:r w:rsidRPr="00B16BA1">
        <w:t>Aboriginal</w:t>
      </w:r>
      <w:r w:rsidRPr="00B16BA1">
        <w:rPr>
          <w:spacing w:val="-42"/>
        </w:rPr>
        <w:t xml:space="preserve"> </w:t>
      </w:r>
      <w:r w:rsidRPr="00B16BA1">
        <w:t>and</w:t>
      </w:r>
      <w:r w:rsidRPr="00B16BA1">
        <w:rPr>
          <w:spacing w:val="-43"/>
        </w:rPr>
        <w:t xml:space="preserve"> </w:t>
      </w:r>
      <w:r w:rsidRPr="00B16BA1">
        <w:rPr>
          <w:spacing w:val="-5"/>
        </w:rPr>
        <w:t xml:space="preserve">Torres </w:t>
      </w:r>
      <w:r w:rsidRPr="00B16BA1">
        <w:t>Strait</w:t>
      </w:r>
      <w:r w:rsidRPr="00B16BA1">
        <w:rPr>
          <w:spacing w:val="-40"/>
        </w:rPr>
        <w:t xml:space="preserve"> </w:t>
      </w:r>
      <w:r w:rsidRPr="00B16BA1">
        <w:t>Islander</w:t>
      </w:r>
      <w:r w:rsidRPr="00B16BA1">
        <w:rPr>
          <w:spacing w:val="-39"/>
        </w:rPr>
        <w:t xml:space="preserve"> </w:t>
      </w:r>
      <w:r w:rsidRPr="00B16BA1">
        <w:t>young</w:t>
      </w:r>
      <w:r w:rsidRPr="00B16BA1">
        <w:rPr>
          <w:spacing w:val="-39"/>
        </w:rPr>
        <w:t xml:space="preserve"> </w:t>
      </w:r>
      <w:r w:rsidRPr="00B16BA1">
        <w:t>people</w:t>
      </w:r>
      <w:r w:rsidRPr="00B16BA1">
        <w:rPr>
          <w:spacing w:val="-39"/>
        </w:rPr>
        <w:t xml:space="preserve"> </w:t>
      </w:r>
      <w:r w:rsidRPr="00B16BA1">
        <w:t>can</w:t>
      </w:r>
      <w:r w:rsidRPr="00B16BA1">
        <w:rPr>
          <w:spacing w:val="-39"/>
        </w:rPr>
        <w:t xml:space="preserve"> </w:t>
      </w:r>
      <w:r w:rsidRPr="00B16BA1">
        <w:t>play</w:t>
      </w:r>
      <w:r w:rsidRPr="00B16BA1">
        <w:rPr>
          <w:spacing w:val="-39"/>
        </w:rPr>
        <w:t xml:space="preserve"> </w:t>
      </w:r>
      <w:r w:rsidRPr="00B16BA1">
        <w:t>a</w:t>
      </w:r>
      <w:r w:rsidRPr="00B16BA1">
        <w:rPr>
          <w:spacing w:val="-39"/>
        </w:rPr>
        <w:t xml:space="preserve"> </w:t>
      </w:r>
      <w:r w:rsidRPr="00B16BA1">
        <w:t>role</w:t>
      </w:r>
      <w:r w:rsidRPr="00B16BA1">
        <w:rPr>
          <w:spacing w:val="-39"/>
        </w:rPr>
        <w:t xml:space="preserve"> </w:t>
      </w:r>
      <w:r w:rsidRPr="00B16BA1">
        <w:t>in developing</w:t>
      </w:r>
      <w:r w:rsidRPr="00B16BA1">
        <w:rPr>
          <w:spacing w:val="-34"/>
        </w:rPr>
        <w:t xml:space="preserve"> </w:t>
      </w:r>
      <w:r w:rsidRPr="00B16BA1">
        <w:t>positive</w:t>
      </w:r>
      <w:r w:rsidRPr="00B16BA1">
        <w:rPr>
          <w:spacing w:val="-33"/>
        </w:rPr>
        <w:t xml:space="preserve"> </w:t>
      </w:r>
      <w:r w:rsidRPr="00B16BA1">
        <w:t>health</w:t>
      </w:r>
      <w:r w:rsidRPr="00B16BA1">
        <w:rPr>
          <w:spacing w:val="-34"/>
        </w:rPr>
        <w:t xml:space="preserve"> </w:t>
      </w:r>
      <w:r w:rsidRPr="00B16BA1">
        <w:t>and</w:t>
      </w:r>
      <w:r w:rsidRPr="00B16BA1">
        <w:rPr>
          <w:spacing w:val="-33"/>
        </w:rPr>
        <w:t xml:space="preserve"> </w:t>
      </w:r>
      <w:r w:rsidRPr="00B16BA1">
        <w:t>wellbeing.</w:t>
      </w:r>
    </w:p>
    <w:p w:rsidR="00190144" w:rsidRPr="00B16BA1" w:rsidRDefault="00C40FF0">
      <w:pPr>
        <w:pStyle w:val="BodyText"/>
        <w:spacing w:before="110" w:line="278" w:lineRule="auto"/>
        <w:ind w:left="538" w:right="908" w:firstLine="3"/>
      </w:pPr>
      <w:r w:rsidRPr="00B16BA1">
        <w:t>Negative role modelling around gambling, drinking</w:t>
      </w:r>
      <w:r w:rsidRPr="00B16BA1">
        <w:rPr>
          <w:spacing w:val="-42"/>
        </w:rPr>
        <w:t xml:space="preserve"> </w:t>
      </w:r>
      <w:r w:rsidRPr="00B16BA1">
        <w:t>and</w:t>
      </w:r>
      <w:r w:rsidRPr="00B16BA1">
        <w:rPr>
          <w:spacing w:val="-42"/>
        </w:rPr>
        <w:t xml:space="preserve"> </w:t>
      </w:r>
      <w:r w:rsidRPr="00B16BA1">
        <w:t>other</w:t>
      </w:r>
      <w:r w:rsidRPr="00B16BA1">
        <w:rPr>
          <w:spacing w:val="-41"/>
        </w:rPr>
        <w:t xml:space="preserve"> </w:t>
      </w:r>
      <w:r w:rsidRPr="00B16BA1">
        <w:t>substance</w:t>
      </w:r>
      <w:r w:rsidRPr="00B16BA1">
        <w:rPr>
          <w:spacing w:val="-42"/>
        </w:rPr>
        <w:t xml:space="preserve"> </w:t>
      </w:r>
      <w:r w:rsidRPr="00B16BA1">
        <w:t>misuse,</w:t>
      </w:r>
      <w:r w:rsidRPr="00B16BA1">
        <w:rPr>
          <w:spacing w:val="-42"/>
        </w:rPr>
        <w:t xml:space="preserve"> </w:t>
      </w:r>
      <w:r w:rsidRPr="00B16BA1">
        <w:t>as</w:t>
      </w:r>
      <w:r w:rsidRPr="00B16BA1">
        <w:rPr>
          <w:spacing w:val="-41"/>
        </w:rPr>
        <w:t xml:space="preserve"> </w:t>
      </w:r>
      <w:r w:rsidRPr="00B16BA1">
        <w:t xml:space="preserve">well as the absence of a mother or father due to </w:t>
      </w:r>
      <w:r w:rsidRPr="00B16BA1">
        <w:rPr>
          <w:w w:val="95"/>
        </w:rPr>
        <w:t>incarceration,</w:t>
      </w:r>
      <w:r w:rsidRPr="00B16BA1">
        <w:rPr>
          <w:spacing w:val="-27"/>
          <w:w w:val="95"/>
        </w:rPr>
        <w:t xml:space="preserve"> </w:t>
      </w:r>
      <w:r w:rsidRPr="00B16BA1">
        <w:rPr>
          <w:w w:val="95"/>
        </w:rPr>
        <w:t>can</w:t>
      </w:r>
      <w:r w:rsidRPr="00B16BA1">
        <w:rPr>
          <w:spacing w:val="-26"/>
          <w:w w:val="95"/>
        </w:rPr>
        <w:t xml:space="preserve"> </w:t>
      </w:r>
      <w:r w:rsidRPr="00B16BA1">
        <w:rPr>
          <w:w w:val="95"/>
        </w:rPr>
        <w:t>contribute</w:t>
      </w:r>
      <w:r w:rsidRPr="00B16BA1">
        <w:rPr>
          <w:spacing w:val="-26"/>
          <w:w w:val="95"/>
        </w:rPr>
        <w:t xml:space="preserve"> </w:t>
      </w:r>
      <w:r w:rsidRPr="00B16BA1">
        <w:rPr>
          <w:w w:val="95"/>
        </w:rPr>
        <w:t>to</w:t>
      </w:r>
      <w:r w:rsidRPr="00B16BA1">
        <w:rPr>
          <w:spacing w:val="-26"/>
          <w:w w:val="95"/>
        </w:rPr>
        <w:t xml:space="preserve"> </w:t>
      </w:r>
      <w:r w:rsidRPr="00B16BA1">
        <w:rPr>
          <w:w w:val="95"/>
        </w:rPr>
        <w:t>child</w:t>
      </w:r>
      <w:r w:rsidRPr="00B16BA1">
        <w:rPr>
          <w:spacing w:val="-26"/>
          <w:w w:val="95"/>
        </w:rPr>
        <w:t xml:space="preserve"> </w:t>
      </w:r>
      <w:r w:rsidRPr="00B16BA1">
        <w:rPr>
          <w:w w:val="95"/>
        </w:rPr>
        <w:t>abuse</w:t>
      </w:r>
      <w:r w:rsidRPr="00B16BA1">
        <w:rPr>
          <w:spacing w:val="-26"/>
          <w:w w:val="95"/>
        </w:rPr>
        <w:t xml:space="preserve"> </w:t>
      </w:r>
      <w:r w:rsidRPr="00B16BA1">
        <w:rPr>
          <w:w w:val="95"/>
        </w:rPr>
        <w:t xml:space="preserve">and </w:t>
      </w:r>
      <w:r w:rsidRPr="00B16BA1">
        <w:t>neglect.</w:t>
      </w:r>
      <w:r w:rsidRPr="00B16BA1">
        <w:rPr>
          <w:spacing w:val="-49"/>
        </w:rPr>
        <w:t xml:space="preserve"> </w:t>
      </w:r>
      <w:r w:rsidRPr="00B16BA1">
        <w:t>When</w:t>
      </w:r>
      <w:r w:rsidRPr="00B16BA1">
        <w:rPr>
          <w:spacing w:val="-48"/>
        </w:rPr>
        <w:t xml:space="preserve"> </w:t>
      </w:r>
      <w:r w:rsidRPr="00B16BA1">
        <w:t>developing</w:t>
      </w:r>
      <w:r w:rsidRPr="00B16BA1">
        <w:rPr>
          <w:spacing w:val="-49"/>
        </w:rPr>
        <w:t xml:space="preserve"> </w:t>
      </w:r>
      <w:r w:rsidRPr="00B16BA1">
        <w:t>national</w:t>
      </w:r>
      <w:r w:rsidRPr="00B16BA1">
        <w:rPr>
          <w:spacing w:val="-48"/>
        </w:rPr>
        <w:t xml:space="preserve"> </w:t>
      </w:r>
      <w:r w:rsidRPr="00B16BA1">
        <w:t>childhood development</w:t>
      </w:r>
      <w:r w:rsidRPr="00B16BA1">
        <w:rPr>
          <w:spacing w:val="-50"/>
        </w:rPr>
        <w:t xml:space="preserve"> </w:t>
      </w:r>
      <w:r w:rsidRPr="00B16BA1">
        <w:rPr>
          <w:spacing w:val="-3"/>
        </w:rPr>
        <w:t>policy,</w:t>
      </w:r>
      <w:r w:rsidRPr="00B16BA1">
        <w:rPr>
          <w:spacing w:val="-49"/>
        </w:rPr>
        <w:t xml:space="preserve"> </w:t>
      </w:r>
      <w:r w:rsidRPr="00B16BA1">
        <w:t>coordination</w:t>
      </w:r>
      <w:r w:rsidRPr="00B16BA1">
        <w:rPr>
          <w:spacing w:val="-49"/>
        </w:rPr>
        <w:t xml:space="preserve"> </w:t>
      </w:r>
      <w:r w:rsidRPr="00B16BA1">
        <w:t>must</w:t>
      </w:r>
      <w:r w:rsidRPr="00B16BA1">
        <w:rPr>
          <w:spacing w:val="-50"/>
        </w:rPr>
        <w:t xml:space="preserve"> </w:t>
      </w:r>
      <w:r w:rsidRPr="00B16BA1">
        <w:t xml:space="preserve">occur </w:t>
      </w:r>
      <w:r w:rsidRPr="00B16BA1">
        <w:rPr>
          <w:w w:val="95"/>
        </w:rPr>
        <w:t>among</w:t>
      </w:r>
      <w:r w:rsidRPr="00B16BA1">
        <w:rPr>
          <w:spacing w:val="-39"/>
          <w:w w:val="95"/>
        </w:rPr>
        <w:t xml:space="preserve"> </w:t>
      </w:r>
      <w:r w:rsidRPr="00B16BA1">
        <w:rPr>
          <w:w w:val="95"/>
        </w:rPr>
        <w:t>health,</w:t>
      </w:r>
      <w:r w:rsidRPr="00B16BA1">
        <w:rPr>
          <w:spacing w:val="-39"/>
          <w:w w:val="95"/>
        </w:rPr>
        <w:t xml:space="preserve"> </w:t>
      </w:r>
      <w:r w:rsidRPr="00B16BA1">
        <w:rPr>
          <w:w w:val="95"/>
        </w:rPr>
        <w:t>education,</w:t>
      </w:r>
      <w:r w:rsidRPr="00B16BA1">
        <w:rPr>
          <w:spacing w:val="-38"/>
          <w:w w:val="95"/>
        </w:rPr>
        <w:t xml:space="preserve"> </w:t>
      </w:r>
      <w:r w:rsidRPr="00B16BA1">
        <w:rPr>
          <w:w w:val="95"/>
        </w:rPr>
        <w:t>housing,</w:t>
      </w:r>
      <w:r w:rsidRPr="00B16BA1">
        <w:rPr>
          <w:spacing w:val="-39"/>
          <w:w w:val="95"/>
        </w:rPr>
        <w:t xml:space="preserve"> </w:t>
      </w:r>
      <w:r w:rsidRPr="00B16BA1">
        <w:rPr>
          <w:w w:val="95"/>
        </w:rPr>
        <w:t>families,</w:t>
      </w:r>
      <w:r w:rsidRPr="00B16BA1">
        <w:rPr>
          <w:spacing w:val="-38"/>
          <w:w w:val="95"/>
        </w:rPr>
        <w:t xml:space="preserve"> </w:t>
      </w:r>
      <w:r w:rsidRPr="00B16BA1">
        <w:rPr>
          <w:spacing w:val="-4"/>
          <w:w w:val="95"/>
        </w:rPr>
        <w:t xml:space="preserve">and </w:t>
      </w:r>
      <w:r w:rsidRPr="00B16BA1">
        <w:t>community services agencies, and the non- government</w:t>
      </w:r>
      <w:r w:rsidRPr="00B16BA1">
        <w:rPr>
          <w:spacing w:val="-38"/>
        </w:rPr>
        <w:t xml:space="preserve"> </w:t>
      </w:r>
      <w:r w:rsidRPr="00B16BA1">
        <w:t>sector</w:t>
      </w:r>
      <w:r w:rsidRPr="00B16BA1">
        <w:rPr>
          <w:spacing w:val="-37"/>
        </w:rPr>
        <w:t xml:space="preserve"> </w:t>
      </w:r>
      <w:r w:rsidRPr="00B16BA1">
        <w:t>to</w:t>
      </w:r>
      <w:r w:rsidRPr="00B16BA1">
        <w:rPr>
          <w:spacing w:val="-38"/>
        </w:rPr>
        <w:t xml:space="preserve"> </w:t>
      </w:r>
      <w:r w:rsidRPr="00B16BA1">
        <w:t>address</w:t>
      </w:r>
      <w:r w:rsidRPr="00B16BA1">
        <w:rPr>
          <w:spacing w:val="-37"/>
        </w:rPr>
        <w:t xml:space="preserve"> </w:t>
      </w:r>
      <w:r w:rsidRPr="00B16BA1">
        <w:t>these</w:t>
      </w:r>
      <w:r w:rsidRPr="00B16BA1">
        <w:rPr>
          <w:spacing w:val="-37"/>
        </w:rPr>
        <w:t xml:space="preserve"> </w:t>
      </w:r>
      <w:r w:rsidRPr="00B16BA1">
        <w:t>system- wide</w:t>
      </w:r>
      <w:r w:rsidRPr="00B16BA1">
        <w:rPr>
          <w:spacing w:val="-11"/>
        </w:rPr>
        <w:t xml:space="preserve"> </w:t>
      </w:r>
      <w:r w:rsidRPr="00B16BA1">
        <w:t>issues.</w:t>
      </w:r>
    </w:p>
    <w:p w:rsidR="00190144" w:rsidRPr="00B16BA1" w:rsidRDefault="00C40FF0">
      <w:pPr>
        <w:pStyle w:val="BodyText"/>
        <w:spacing w:before="108" w:line="278" w:lineRule="auto"/>
        <w:ind w:left="519" w:right="868" w:firstLine="21"/>
      </w:pPr>
      <w:r w:rsidRPr="00B16BA1">
        <w:rPr>
          <w:w w:val="95"/>
        </w:rPr>
        <w:t>Environmental</w:t>
      </w:r>
      <w:r w:rsidRPr="00B16BA1">
        <w:rPr>
          <w:spacing w:val="-27"/>
          <w:w w:val="95"/>
        </w:rPr>
        <w:t xml:space="preserve"> </w:t>
      </w:r>
      <w:r w:rsidRPr="00B16BA1">
        <w:rPr>
          <w:w w:val="95"/>
        </w:rPr>
        <w:t>factors</w:t>
      </w:r>
      <w:r w:rsidRPr="00B16BA1">
        <w:rPr>
          <w:spacing w:val="-27"/>
          <w:w w:val="95"/>
        </w:rPr>
        <w:t xml:space="preserve"> </w:t>
      </w:r>
      <w:r w:rsidRPr="00B16BA1">
        <w:rPr>
          <w:w w:val="95"/>
        </w:rPr>
        <w:t>also</w:t>
      </w:r>
      <w:r w:rsidRPr="00B16BA1">
        <w:rPr>
          <w:spacing w:val="-27"/>
          <w:w w:val="95"/>
        </w:rPr>
        <w:t xml:space="preserve"> </w:t>
      </w:r>
      <w:proofErr w:type="gramStart"/>
      <w:r w:rsidRPr="00B16BA1">
        <w:rPr>
          <w:w w:val="95"/>
        </w:rPr>
        <w:t>impact</w:t>
      </w:r>
      <w:r w:rsidRPr="00B16BA1">
        <w:rPr>
          <w:spacing w:val="-27"/>
          <w:w w:val="95"/>
        </w:rPr>
        <w:t xml:space="preserve"> </w:t>
      </w:r>
      <w:r w:rsidRPr="00B16BA1">
        <w:rPr>
          <w:w w:val="95"/>
        </w:rPr>
        <w:t>on</w:t>
      </w:r>
      <w:proofErr w:type="gramEnd"/>
      <w:r w:rsidRPr="00B16BA1">
        <w:rPr>
          <w:spacing w:val="-27"/>
          <w:w w:val="95"/>
        </w:rPr>
        <w:t xml:space="preserve"> </w:t>
      </w:r>
      <w:r w:rsidRPr="00B16BA1">
        <w:rPr>
          <w:w w:val="95"/>
        </w:rPr>
        <w:t>health</w:t>
      </w:r>
      <w:r w:rsidRPr="00B16BA1">
        <w:rPr>
          <w:spacing w:val="-27"/>
          <w:w w:val="95"/>
        </w:rPr>
        <w:t xml:space="preserve"> </w:t>
      </w:r>
      <w:r w:rsidRPr="00B16BA1">
        <w:rPr>
          <w:spacing w:val="-5"/>
          <w:w w:val="95"/>
        </w:rPr>
        <w:t xml:space="preserve">and </w:t>
      </w:r>
      <w:r w:rsidRPr="00B16BA1">
        <w:rPr>
          <w:w w:val="95"/>
        </w:rPr>
        <w:t>wellbeing. Programs to improve environmental health</w:t>
      </w:r>
      <w:r w:rsidRPr="00B16BA1">
        <w:rPr>
          <w:spacing w:val="-26"/>
          <w:w w:val="95"/>
        </w:rPr>
        <w:t xml:space="preserve"> </w:t>
      </w:r>
      <w:r w:rsidRPr="00B16BA1">
        <w:rPr>
          <w:w w:val="95"/>
        </w:rPr>
        <w:t>help</w:t>
      </w:r>
      <w:r w:rsidRPr="00B16BA1">
        <w:rPr>
          <w:spacing w:val="-25"/>
          <w:w w:val="95"/>
        </w:rPr>
        <w:t xml:space="preserve"> </w:t>
      </w:r>
      <w:r w:rsidRPr="00B16BA1">
        <w:rPr>
          <w:w w:val="95"/>
        </w:rPr>
        <w:t>prevent</w:t>
      </w:r>
      <w:r w:rsidRPr="00B16BA1">
        <w:rPr>
          <w:spacing w:val="-25"/>
          <w:w w:val="95"/>
        </w:rPr>
        <w:t xml:space="preserve"> </w:t>
      </w:r>
      <w:r w:rsidRPr="00B16BA1">
        <w:rPr>
          <w:w w:val="95"/>
        </w:rPr>
        <w:t>eye</w:t>
      </w:r>
      <w:r w:rsidRPr="00B16BA1">
        <w:rPr>
          <w:spacing w:val="-26"/>
          <w:w w:val="95"/>
        </w:rPr>
        <w:t xml:space="preserve"> </w:t>
      </w:r>
      <w:r w:rsidRPr="00B16BA1">
        <w:rPr>
          <w:w w:val="95"/>
        </w:rPr>
        <w:t>and</w:t>
      </w:r>
      <w:r w:rsidRPr="00B16BA1">
        <w:rPr>
          <w:spacing w:val="-25"/>
          <w:w w:val="95"/>
        </w:rPr>
        <w:t xml:space="preserve"> </w:t>
      </w:r>
      <w:r w:rsidRPr="00B16BA1">
        <w:rPr>
          <w:w w:val="95"/>
        </w:rPr>
        <w:t>ear</w:t>
      </w:r>
      <w:r w:rsidRPr="00B16BA1">
        <w:rPr>
          <w:spacing w:val="-25"/>
          <w:w w:val="95"/>
        </w:rPr>
        <w:t xml:space="preserve"> </w:t>
      </w:r>
      <w:r w:rsidRPr="00B16BA1">
        <w:rPr>
          <w:w w:val="95"/>
        </w:rPr>
        <w:t>health</w:t>
      </w:r>
      <w:r w:rsidRPr="00B16BA1">
        <w:rPr>
          <w:spacing w:val="-26"/>
          <w:w w:val="95"/>
        </w:rPr>
        <w:t xml:space="preserve"> </w:t>
      </w:r>
      <w:proofErr w:type="gramStart"/>
      <w:r w:rsidRPr="00B16BA1">
        <w:rPr>
          <w:w w:val="95"/>
        </w:rPr>
        <w:t xml:space="preserve">problems </w:t>
      </w:r>
      <w:r w:rsidRPr="00B16BA1">
        <w:t>which</w:t>
      </w:r>
      <w:proofErr w:type="gramEnd"/>
      <w:r w:rsidRPr="00B16BA1">
        <w:t xml:space="preserve"> are more prevalent in Aboriginal and </w:t>
      </w:r>
      <w:r w:rsidRPr="00B16BA1">
        <w:rPr>
          <w:spacing w:val="-5"/>
          <w:w w:val="95"/>
        </w:rPr>
        <w:t xml:space="preserve">Torres </w:t>
      </w:r>
      <w:r w:rsidRPr="00B16BA1">
        <w:rPr>
          <w:w w:val="95"/>
        </w:rPr>
        <w:t xml:space="preserve">Strait Islander communities. Rheumatic heart disease (RHD), including acute rheumatic </w:t>
      </w:r>
      <w:r w:rsidRPr="00B16BA1">
        <w:t>fever</w:t>
      </w:r>
      <w:r w:rsidRPr="00B16BA1">
        <w:rPr>
          <w:spacing w:val="-44"/>
        </w:rPr>
        <w:t xml:space="preserve"> </w:t>
      </w:r>
      <w:r w:rsidRPr="00B16BA1">
        <w:t>(ARF),</w:t>
      </w:r>
      <w:r w:rsidRPr="00B16BA1">
        <w:rPr>
          <w:spacing w:val="-43"/>
        </w:rPr>
        <w:t xml:space="preserve"> </w:t>
      </w:r>
      <w:r w:rsidRPr="00B16BA1">
        <w:t>is</w:t>
      </w:r>
      <w:r w:rsidRPr="00B16BA1">
        <w:rPr>
          <w:spacing w:val="-44"/>
        </w:rPr>
        <w:t xml:space="preserve"> </w:t>
      </w:r>
      <w:r w:rsidRPr="00B16BA1">
        <w:t>almost</w:t>
      </w:r>
      <w:r w:rsidRPr="00B16BA1">
        <w:rPr>
          <w:spacing w:val="-43"/>
        </w:rPr>
        <w:t xml:space="preserve"> </w:t>
      </w:r>
      <w:r w:rsidRPr="00B16BA1">
        <w:t>exclusively</w:t>
      </w:r>
      <w:r w:rsidRPr="00B16BA1">
        <w:rPr>
          <w:spacing w:val="-44"/>
        </w:rPr>
        <w:t xml:space="preserve"> </w:t>
      </w:r>
      <w:r w:rsidRPr="00B16BA1">
        <w:t>experienced by</w:t>
      </w:r>
      <w:r w:rsidRPr="00B16BA1">
        <w:rPr>
          <w:spacing w:val="-47"/>
        </w:rPr>
        <w:t xml:space="preserve"> </w:t>
      </w:r>
      <w:r w:rsidRPr="00B16BA1">
        <w:t>Aboriginal</w:t>
      </w:r>
      <w:r w:rsidRPr="00B16BA1">
        <w:rPr>
          <w:spacing w:val="-46"/>
        </w:rPr>
        <w:t xml:space="preserve"> </w:t>
      </w:r>
      <w:r w:rsidRPr="00B16BA1">
        <w:t>and</w:t>
      </w:r>
      <w:r w:rsidRPr="00B16BA1">
        <w:rPr>
          <w:spacing w:val="-46"/>
        </w:rPr>
        <w:t xml:space="preserve"> </w:t>
      </w:r>
      <w:r w:rsidRPr="00B16BA1">
        <w:rPr>
          <w:spacing w:val="-5"/>
        </w:rPr>
        <w:t>Torres</w:t>
      </w:r>
      <w:r w:rsidRPr="00B16BA1">
        <w:rPr>
          <w:spacing w:val="-47"/>
        </w:rPr>
        <w:t xml:space="preserve"> </w:t>
      </w:r>
      <w:r w:rsidRPr="00B16BA1">
        <w:t>Strait</w:t>
      </w:r>
      <w:r w:rsidRPr="00B16BA1">
        <w:rPr>
          <w:spacing w:val="-46"/>
        </w:rPr>
        <w:t xml:space="preserve"> </w:t>
      </w:r>
      <w:r w:rsidRPr="00B16BA1">
        <w:t>Islander</w:t>
      </w:r>
      <w:r w:rsidRPr="00B16BA1">
        <w:rPr>
          <w:spacing w:val="-46"/>
        </w:rPr>
        <w:t xml:space="preserve"> </w:t>
      </w:r>
      <w:r w:rsidRPr="00B16BA1">
        <w:t>people</w:t>
      </w:r>
    </w:p>
    <w:p w:rsidR="00190144" w:rsidRPr="00B16BA1" w:rsidRDefault="00C40FF0">
      <w:pPr>
        <w:pStyle w:val="BodyText"/>
        <w:spacing w:line="278" w:lineRule="auto"/>
        <w:ind w:left="542" w:right="771"/>
      </w:pPr>
      <w:proofErr w:type="gramStart"/>
      <w:r w:rsidRPr="00B16BA1">
        <w:rPr>
          <w:w w:val="95"/>
        </w:rPr>
        <w:t>and</w:t>
      </w:r>
      <w:proofErr w:type="gramEnd"/>
      <w:r w:rsidRPr="00B16BA1">
        <w:rPr>
          <w:spacing w:val="-29"/>
          <w:w w:val="95"/>
        </w:rPr>
        <w:t xml:space="preserve"> </w:t>
      </w:r>
      <w:r w:rsidRPr="00B16BA1">
        <w:rPr>
          <w:w w:val="95"/>
        </w:rPr>
        <w:t>is</w:t>
      </w:r>
      <w:r w:rsidRPr="00B16BA1">
        <w:rPr>
          <w:spacing w:val="-28"/>
          <w:w w:val="95"/>
        </w:rPr>
        <w:t xml:space="preserve"> </w:t>
      </w:r>
      <w:r w:rsidRPr="00B16BA1">
        <w:rPr>
          <w:w w:val="95"/>
        </w:rPr>
        <w:t>also</w:t>
      </w:r>
      <w:r w:rsidRPr="00B16BA1">
        <w:rPr>
          <w:spacing w:val="-28"/>
          <w:w w:val="95"/>
        </w:rPr>
        <w:t xml:space="preserve"> </w:t>
      </w:r>
      <w:r w:rsidRPr="00B16BA1">
        <w:rPr>
          <w:w w:val="95"/>
        </w:rPr>
        <w:t>associated</w:t>
      </w:r>
      <w:r w:rsidRPr="00B16BA1">
        <w:rPr>
          <w:spacing w:val="-28"/>
          <w:w w:val="95"/>
        </w:rPr>
        <w:t xml:space="preserve"> </w:t>
      </w:r>
      <w:r w:rsidRPr="00B16BA1">
        <w:rPr>
          <w:w w:val="95"/>
        </w:rPr>
        <w:t>with</w:t>
      </w:r>
      <w:r w:rsidRPr="00B16BA1">
        <w:rPr>
          <w:spacing w:val="-29"/>
          <w:w w:val="95"/>
        </w:rPr>
        <w:t xml:space="preserve"> </w:t>
      </w:r>
      <w:r w:rsidRPr="00B16BA1">
        <w:rPr>
          <w:w w:val="95"/>
        </w:rPr>
        <w:t>environmental</w:t>
      </w:r>
      <w:r w:rsidRPr="00B16BA1">
        <w:rPr>
          <w:spacing w:val="-28"/>
          <w:w w:val="95"/>
        </w:rPr>
        <w:t xml:space="preserve"> </w:t>
      </w:r>
      <w:r w:rsidRPr="00B16BA1">
        <w:rPr>
          <w:w w:val="95"/>
        </w:rPr>
        <w:t xml:space="preserve">factors </w:t>
      </w:r>
      <w:r w:rsidRPr="00B16BA1">
        <w:t xml:space="preserve">such as </w:t>
      </w:r>
      <w:r w:rsidRPr="00B16BA1">
        <w:rPr>
          <w:spacing w:val="-3"/>
        </w:rPr>
        <w:t xml:space="preserve">poverty, </w:t>
      </w:r>
      <w:r w:rsidRPr="00B16BA1">
        <w:t>poor and overcrowded living conditions and poor</w:t>
      </w:r>
      <w:r w:rsidRPr="00B16BA1">
        <w:rPr>
          <w:spacing w:val="-47"/>
        </w:rPr>
        <w:t xml:space="preserve"> </w:t>
      </w:r>
      <w:r w:rsidRPr="00B16BA1">
        <w:t>hygiene.</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525" w:space="40"/>
            <w:col w:w="6165"/>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4"/>
        <w:rPr>
          <w:sz w:val="21"/>
        </w:rPr>
      </w:pPr>
    </w:p>
    <w:p w:rsidR="00190144" w:rsidRPr="00B16BA1" w:rsidRDefault="00C40FF0">
      <w:pPr>
        <w:ind w:left="126"/>
        <w:rPr>
          <w:rFonts w:ascii="Calibri"/>
          <w:sz w:val="20"/>
        </w:rPr>
      </w:pPr>
      <w:r w:rsidRPr="00B16BA1">
        <w:rPr>
          <w:rFonts w:ascii="Calibri"/>
          <w:w w:val="115"/>
          <w:sz w:val="20"/>
        </w:rPr>
        <w:t>32</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F34056">
      <w:pPr>
        <w:pStyle w:val="BodyText"/>
        <w:spacing w:before="136"/>
        <w:ind w:left="995"/>
        <w:rPr>
          <w:rFonts w:ascii="Calibri"/>
        </w:rPr>
      </w:pPr>
      <w:r w:rsidRPr="00B16BA1">
        <w:rPr>
          <w:rFonts w:ascii="Calibri"/>
          <w:w w:val="135"/>
        </w:rPr>
        <w:lastRenderedPageBreak/>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ListParagraph"/>
        <w:numPr>
          <w:ilvl w:val="2"/>
          <w:numId w:val="10"/>
        </w:numPr>
        <w:tabs>
          <w:tab w:val="left" w:pos="1290"/>
        </w:tabs>
        <w:spacing w:before="135" w:line="283" w:lineRule="auto"/>
        <w:ind w:right="6295" w:hanging="262"/>
        <w:rPr>
          <w:b/>
          <w:i/>
        </w:rPr>
      </w:pPr>
      <w:r w:rsidRPr="00B16BA1">
        <w:rPr>
          <w:b/>
        </w:rPr>
        <w:t xml:space="preserve">Improve targeted programs for </w:t>
      </w:r>
      <w:r w:rsidRPr="00B16BA1">
        <w:rPr>
          <w:b/>
          <w:spacing w:val="-3"/>
        </w:rPr>
        <w:t xml:space="preserve">children </w:t>
      </w:r>
      <w:r w:rsidRPr="00B16BA1">
        <w:rPr>
          <w:b/>
        </w:rPr>
        <w:t xml:space="preserve">including: </w:t>
      </w:r>
      <w:r w:rsidRPr="00B16BA1">
        <w:rPr>
          <w:b/>
          <w:i/>
        </w:rPr>
        <w:t>New Directions:</w:t>
      </w:r>
      <w:r w:rsidRPr="00B16BA1">
        <w:rPr>
          <w:b/>
          <w:i/>
          <w:spacing w:val="-5"/>
        </w:rPr>
        <w:t xml:space="preserve"> </w:t>
      </w:r>
      <w:r w:rsidRPr="00B16BA1">
        <w:rPr>
          <w:b/>
          <w:i/>
        </w:rPr>
        <w:t>Mothers</w:t>
      </w:r>
    </w:p>
    <w:p w:rsidR="00190144" w:rsidRPr="00B16BA1" w:rsidRDefault="00C40FF0">
      <w:pPr>
        <w:spacing w:line="285" w:lineRule="auto"/>
        <w:ind w:left="1288" w:right="6401" w:firstLine="3"/>
        <w:rPr>
          <w:rFonts w:ascii="Arial"/>
          <w:b/>
          <w:i/>
        </w:rPr>
      </w:pPr>
      <w:proofErr w:type="gramStart"/>
      <w:r w:rsidRPr="00B16BA1">
        <w:rPr>
          <w:rFonts w:ascii="Arial"/>
          <w:b/>
          <w:i/>
        </w:rPr>
        <w:t>and</w:t>
      </w:r>
      <w:proofErr w:type="gramEnd"/>
      <w:r w:rsidRPr="00B16BA1">
        <w:rPr>
          <w:rFonts w:ascii="Arial"/>
          <w:b/>
          <w:i/>
        </w:rPr>
        <w:t xml:space="preserve"> Babies, Australian Nurse Family Partnership, Strong Fathers Strong Families </w:t>
      </w:r>
      <w:r w:rsidRPr="00B16BA1">
        <w:rPr>
          <w:rFonts w:ascii="Arial"/>
          <w:b/>
        </w:rPr>
        <w:t xml:space="preserve">and </w:t>
      </w:r>
      <w:r w:rsidRPr="00B16BA1">
        <w:rPr>
          <w:rFonts w:ascii="Arial"/>
          <w:b/>
          <w:i/>
        </w:rPr>
        <w:t>Healthy for Life.</w:t>
      </w:r>
    </w:p>
    <w:p w:rsidR="00190144" w:rsidRPr="00B16BA1" w:rsidRDefault="00C40FF0">
      <w:pPr>
        <w:pStyle w:val="Heading6"/>
        <w:numPr>
          <w:ilvl w:val="2"/>
          <w:numId w:val="10"/>
        </w:numPr>
        <w:tabs>
          <w:tab w:val="left" w:pos="1290"/>
        </w:tabs>
        <w:spacing w:before="97" w:line="283" w:lineRule="auto"/>
        <w:ind w:left="1287" w:right="6642" w:hanging="259"/>
      </w:pPr>
      <w:r w:rsidRPr="00B16BA1">
        <w:t xml:space="preserve">Implement innovative programs </w:t>
      </w:r>
      <w:r w:rsidRPr="00B16BA1">
        <w:rPr>
          <w:spacing w:val="-4"/>
        </w:rPr>
        <w:t xml:space="preserve">that </w:t>
      </w:r>
      <w:r w:rsidRPr="00B16BA1">
        <w:t xml:space="preserve">integrate services across sectors to improve Aboriginal and </w:t>
      </w:r>
      <w:r w:rsidRPr="00B16BA1">
        <w:rPr>
          <w:spacing w:val="-5"/>
        </w:rPr>
        <w:t xml:space="preserve">Torres </w:t>
      </w:r>
      <w:r w:rsidRPr="00B16BA1">
        <w:t xml:space="preserve">Strait Islander </w:t>
      </w:r>
      <w:r w:rsidRPr="00B16BA1">
        <w:rPr>
          <w:spacing w:val="-3"/>
        </w:rPr>
        <w:t xml:space="preserve">children’s </w:t>
      </w:r>
      <w:r w:rsidRPr="00B16BA1">
        <w:t>development outcomes.</w:t>
      </w:r>
    </w:p>
    <w:p w:rsidR="00190144" w:rsidRPr="00B16BA1" w:rsidRDefault="00C40FF0">
      <w:pPr>
        <w:pStyle w:val="ListParagraph"/>
        <w:numPr>
          <w:ilvl w:val="2"/>
          <w:numId w:val="10"/>
        </w:numPr>
        <w:tabs>
          <w:tab w:val="left" w:pos="1286"/>
        </w:tabs>
        <w:spacing w:before="105" w:line="283" w:lineRule="auto"/>
        <w:ind w:left="1288" w:right="6194" w:hanging="259"/>
        <w:rPr>
          <w:b/>
        </w:rPr>
      </w:pPr>
      <w:r w:rsidRPr="00B16BA1">
        <w:rPr>
          <w:b/>
        </w:rPr>
        <w:t xml:space="preserve">Continue implementation of the </w:t>
      </w:r>
      <w:r w:rsidRPr="00B16BA1">
        <w:rPr>
          <w:b/>
          <w:i/>
          <w:spacing w:val="-3"/>
        </w:rPr>
        <w:t xml:space="preserve">National </w:t>
      </w:r>
      <w:r w:rsidRPr="00B16BA1">
        <w:rPr>
          <w:b/>
          <w:i/>
        </w:rPr>
        <w:t xml:space="preserve">Early Childhood Development Strategy, </w:t>
      </w:r>
      <w:r w:rsidRPr="00B16BA1">
        <w:rPr>
          <w:b/>
        </w:rPr>
        <w:t>including the strengthening of universal maternal, child and health</w:t>
      </w:r>
      <w:r w:rsidRPr="00B16BA1">
        <w:rPr>
          <w:b/>
          <w:spacing w:val="-2"/>
        </w:rPr>
        <w:t xml:space="preserve"> </w:t>
      </w:r>
      <w:r w:rsidRPr="00B16BA1">
        <w:rPr>
          <w:b/>
        </w:rPr>
        <w:t>services.</w:t>
      </w:r>
    </w:p>
    <w:p w:rsidR="00190144" w:rsidRPr="00B16BA1" w:rsidRDefault="00C40FF0">
      <w:pPr>
        <w:pStyle w:val="Heading6"/>
        <w:numPr>
          <w:ilvl w:val="2"/>
          <w:numId w:val="10"/>
        </w:numPr>
        <w:tabs>
          <w:tab w:val="left" w:pos="1290"/>
        </w:tabs>
        <w:spacing w:before="104" w:line="283" w:lineRule="auto"/>
        <w:ind w:left="1277" w:right="6429" w:hanging="248"/>
      </w:pPr>
      <w:r w:rsidRPr="00B16BA1">
        <w:t>Promote awareness and use of the Australian Early Development Index</w:t>
      </w:r>
      <w:r w:rsidRPr="00B16BA1">
        <w:rPr>
          <w:spacing w:val="-17"/>
        </w:rPr>
        <w:t xml:space="preserve"> </w:t>
      </w:r>
      <w:r w:rsidRPr="00B16BA1">
        <w:t>to support the development of evidence- informed strategies, policies and programs, and support communities to consider what they can do to better support children and their</w:t>
      </w:r>
      <w:r w:rsidRPr="00B16BA1">
        <w:rPr>
          <w:spacing w:val="-9"/>
        </w:rPr>
        <w:t xml:space="preserve"> </w:t>
      </w:r>
      <w:r w:rsidRPr="00B16BA1">
        <w:t>families.</w:t>
      </w:r>
    </w:p>
    <w:p w:rsidR="00190144" w:rsidRPr="00B16BA1" w:rsidRDefault="00C40FF0">
      <w:pPr>
        <w:pStyle w:val="ListParagraph"/>
        <w:numPr>
          <w:ilvl w:val="2"/>
          <w:numId w:val="10"/>
        </w:numPr>
        <w:tabs>
          <w:tab w:val="left" w:pos="1286"/>
        </w:tabs>
        <w:spacing w:before="108" w:line="283" w:lineRule="auto"/>
        <w:ind w:left="1286" w:right="6279" w:hanging="257"/>
        <w:rPr>
          <w:b/>
          <w:i/>
        </w:rPr>
      </w:pPr>
      <w:r w:rsidRPr="00B16BA1">
        <w:rPr>
          <w:b/>
        </w:rPr>
        <w:t xml:space="preserve">Continue implementation of the </w:t>
      </w:r>
      <w:r w:rsidRPr="00B16BA1">
        <w:rPr>
          <w:b/>
          <w:i/>
          <w:spacing w:val="-3"/>
        </w:rPr>
        <w:t xml:space="preserve">Closing </w:t>
      </w:r>
      <w:r w:rsidRPr="00B16BA1">
        <w:rPr>
          <w:b/>
          <w:i/>
        </w:rPr>
        <w:t>the Gap - Improve Eye and Ear Health Services for Indigenous Australians measure.</w:t>
      </w:r>
    </w:p>
    <w:p w:rsidR="00190144" w:rsidRPr="00B16BA1" w:rsidRDefault="00C40FF0">
      <w:pPr>
        <w:pStyle w:val="Heading6"/>
        <w:numPr>
          <w:ilvl w:val="2"/>
          <w:numId w:val="10"/>
        </w:numPr>
        <w:tabs>
          <w:tab w:val="left" w:pos="1290"/>
        </w:tabs>
        <w:spacing w:before="104" w:line="283" w:lineRule="auto"/>
        <w:ind w:left="1287" w:right="6311" w:hanging="259"/>
      </w:pPr>
      <w:r w:rsidRPr="00B16BA1">
        <w:t xml:space="preserve">Promote uptake of the </w:t>
      </w:r>
      <w:r w:rsidRPr="00B16BA1">
        <w:rPr>
          <w:i/>
        </w:rPr>
        <w:t xml:space="preserve">Medicare Benefits Scheme </w:t>
      </w:r>
      <w:r w:rsidRPr="00B16BA1">
        <w:t xml:space="preserve">health assessment for Aboriginal and </w:t>
      </w:r>
      <w:r w:rsidRPr="00B16BA1">
        <w:rPr>
          <w:spacing w:val="-5"/>
        </w:rPr>
        <w:t xml:space="preserve">Torres </w:t>
      </w:r>
      <w:r w:rsidRPr="00B16BA1">
        <w:t>Strait</w:t>
      </w:r>
      <w:r w:rsidRPr="00B16BA1">
        <w:rPr>
          <w:spacing w:val="-24"/>
        </w:rPr>
        <w:t xml:space="preserve"> </w:t>
      </w:r>
      <w:r w:rsidRPr="00B16BA1">
        <w:t>Islander children aged 0-14 years and follow up care and services where</w:t>
      </w:r>
      <w:r w:rsidRPr="00B16BA1">
        <w:rPr>
          <w:spacing w:val="3"/>
        </w:rPr>
        <w:t xml:space="preserve"> </w:t>
      </w:r>
      <w:r w:rsidRPr="00B16BA1">
        <w:t>needed.</w:t>
      </w:r>
    </w:p>
    <w:p w:rsidR="00190144" w:rsidRPr="00B16BA1" w:rsidRDefault="00C40FF0">
      <w:pPr>
        <w:pStyle w:val="ListParagraph"/>
        <w:numPr>
          <w:ilvl w:val="2"/>
          <w:numId w:val="10"/>
        </w:numPr>
        <w:tabs>
          <w:tab w:val="left" w:pos="1290"/>
        </w:tabs>
        <w:spacing w:before="105" w:line="283" w:lineRule="auto"/>
        <w:ind w:left="1288" w:right="6409" w:hanging="259"/>
        <w:rPr>
          <w:b/>
        </w:rPr>
      </w:pPr>
      <w:r w:rsidRPr="00B16BA1">
        <w:rPr>
          <w:b/>
        </w:rPr>
        <w:t xml:space="preserve">Promote awareness of the </w:t>
      </w:r>
      <w:r w:rsidRPr="00B16BA1">
        <w:rPr>
          <w:b/>
          <w:i/>
        </w:rPr>
        <w:t xml:space="preserve">National </w:t>
      </w:r>
      <w:proofErr w:type="spellStart"/>
      <w:r w:rsidRPr="00B16BA1">
        <w:rPr>
          <w:b/>
          <w:i/>
        </w:rPr>
        <w:t>Immunisation</w:t>
      </w:r>
      <w:proofErr w:type="spellEnd"/>
      <w:r w:rsidRPr="00B16BA1">
        <w:rPr>
          <w:b/>
          <w:i/>
        </w:rPr>
        <w:t xml:space="preserve"> Program </w:t>
      </w:r>
      <w:r w:rsidRPr="00B16BA1">
        <w:rPr>
          <w:b/>
        </w:rPr>
        <w:t xml:space="preserve">to increase </w:t>
      </w:r>
      <w:r w:rsidRPr="00B16BA1">
        <w:rPr>
          <w:b/>
          <w:spacing w:val="-6"/>
        </w:rPr>
        <w:t xml:space="preserve">the </w:t>
      </w:r>
      <w:r w:rsidRPr="00B16BA1">
        <w:rPr>
          <w:b/>
        </w:rPr>
        <w:t xml:space="preserve">uptake amongst Aboriginal and </w:t>
      </w:r>
      <w:r w:rsidRPr="00B16BA1">
        <w:rPr>
          <w:b/>
          <w:spacing w:val="-5"/>
        </w:rPr>
        <w:t xml:space="preserve">Torres </w:t>
      </w:r>
      <w:r w:rsidRPr="00B16BA1">
        <w:rPr>
          <w:b/>
        </w:rPr>
        <w:t>Strait Islander</w:t>
      </w:r>
      <w:r w:rsidRPr="00B16BA1">
        <w:rPr>
          <w:b/>
          <w:spacing w:val="-1"/>
        </w:rPr>
        <w:t xml:space="preserve"> </w:t>
      </w:r>
      <w:r w:rsidRPr="00B16BA1">
        <w:rPr>
          <w:b/>
        </w:rPr>
        <w:t>families.</w:t>
      </w: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1"/>
        </w:rPr>
      </w:pPr>
    </w:p>
    <w:p w:rsidR="00190144" w:rsidRPr="00B16BA1" w:rsidRDefault="00C40FF0">
      <w:pPr>
        <w:spacing w:before="1"/>
        <w:ind w:right="117"/>
        <w:jc w:val="right"/>
        <w:rPr>
          <w:rFonts w:ascii="Calibri"/>
          <w:sz w:val="20"/>
        </w:rPr>
      </w:pPr>
      <w:r w:rsidRPr="00B16BA1">
        <w:rPr>
          <w:rFonts w:ascii="Calibri"/>
          <w:w w:val="115"/>
          <w:sz w:val="20"/>
        </w:rPr>
        <w:t>33</w:t>
      </w:r>
    </w:p>
    <w:p w:rsidR="00190144" w:rsidRPr="00B16BA1" w:rsidRDefault="00190144">
      <w:pPr>
        <w:jc w:val="right"/>
        <w:rPr>
          <w:rFonts w:ascii="Calibri"/>
          <w:sz w:val="20"/>
        </w:rPr>
        <w:sectPr w:rsidR="00190144" w:rsidRPr="00B16BA1">
          <w:pgSz w:w="11910" w:h="16840"/>
          <w:pgMar w:top="1580" w:right="100" w:bottom="0" w:left="80" w:header="720" w:footer="720" w:gutter="0"/>
          <w:cols w:space="720"/>
        </w:sectPr>
      </w:pPr>
    </w:p>
    <w:p w:rsidR="00190144" w:rsidRPr="00B16BA1" w:rsidRDefault="00F34056">
      <w:pPr>
        <w:pStyle w:val="Heading3"/>
        <w:spacing w:line="232" w:lineRule="auto"/>
        <w:ind w:left="759" w:right="941" w:firstLine="3"/>
      </w:pPr>
      <w:bookmarkStart w:id="33" w:name="Adolescent_and_Youth_Health_(Early_Teens"/>
      <w:bookmarkEnd w:id="33"/>
      <w:r w:rsidRPr="00B16BA1">
        <w:rPr>
          <w:w w:val="135"/>
        </w:rPr>
        <w:lastRenderedPageBreak/>
        <w:t>Adolescent</w:t>
      </w:r>
      <w:r w:rsidR="00C40FF0" w:rsidRPr="00B16BA1">
        <w:rPr>
          <w:spacing w:val="-60"/>
          <w:w w:val="135"/>
        </w:rPr>
        <w:t xml:space="preserve"> </w:t>
      </w:r>
      <w:r w:rsidRPr="00B16BA1">
        <w:rPr>
          <w:w w:val="135"/>
        </w:rPr>
        <w:t>and</w:t>
      </w:r>
      <w:r w:rsidR="00C40FF0" w:rsidRPr="00B16BA1">
        <w:rPr>
          <w:spacing w:val="-60"/>
          <w:w w:val="135"/>
        </w:rPr>
        <w:t xml:space="preserve"> </w:t>
      </w:r>
      <w:r w:rsidRPr="00B16BA1">
        <w:rPr>
          <w:spacing w:val="-3"/>
          <w:w w:val="135"/>
        </w:rPr>
        <w:t xml:space="preserve">youth </w:t>
      </w:r>
      <w:r w:rsidRPr="00B16BA1">
        <w:rPr>
          <w:w w:val="135"/>
        </w:rPr>
        <w:t xml:space="preserve">health </w:t>
      </w:r>
      <w:r w:rsidR="00C40FF0" w:rsidRPr="00B16BA1">
        <w:rPr>
          <w:w w:val="135"/>
        </w:rPr>
        <w:t>(</w:t>
      </w:r>
      <w:r w:rsidRPr="00B16BA1">
        <w:rPr>
          <w:w w:val="135"/>
        </w:rPr>
        <w:t>early</w:t>
      </w:r>
      <w:r w:rsidR="00C40FF0" w:rsidRPr="00B16BA1">
        <w:rPr>
          <w:spacing w:val="-59"/>
          <w:w w:val="135"/>
        </w:rPr>
        <w:t xml:space="preserve"> </w:t>
      </w:r>
      <w:r w:rsidR="00C40FF0" w:rsidRPr="00B16BA1">
        <w:rPr>
          <w:w w:val="135"/>
        </w:rPr>
        <w:t>teens</w:t>
      </w:r>
    </w:p>
    <w:p w:rsidR="00190144" w:rsidRPr="00B16BA1" w:rsidRDefault="00F34056">
      <w:pPr>
        <w:spacing w:line="383" w:lineRule="exact"/>
        <w:ind w:left="730"/>
        <w:rPr>
          <w:rFonts w:ascii="Calibri"/>
          <w:sz w:val="32"/>
        </w:rPr>
      </w:pPr>
      <w:r w:rsidRPr="00B16BA1">
        <w:rPr>
          <w:rFonts w:ascii="Calibri"/>
          <w:w w:val="135"/>
          <w:sz w:val="32"/>
        </w:rPr>
        <w:t xml:space="preserve">To </w:t>
      </w:r>
      <w:r w:rsidR="00C40FF0" w:rsidRPr="00B16BA1">
        <w:rPr>
          <w:rFonts w:ascii="Calibri"/>
          <w:w w:val="135"/>
          <w:sz w:val="32"/>
        </w:rPr>
        <w:t>MID 20s)</w:t>
      </w:r>
    </w:p>
    <w:p w:rsidR="00190144" w:rsidRPr="00B16BA1" w:rsidRDefault="00190144">
      <w:pPr>
        <w:pStyle w:val="BodyText"/>
        <w:spacing w:before="2"/>
        <w:rPr>
          <w:rFonts w:ascii="Calibri"/>
          <w:sz w:val="33"/>
        </w:rPr>
      </w:pPr>
    </w:p>
    <w:p w:rsidR="00190144" w:rsidRPr="00B16BA1" w:rsidRDefault="00C40FF0">
      <w:pPr>
        <w:pStyle w:val="Heading6"/>
        <w:spacing w:line="285" w:lineRule="auto"/>
        <w:ind w:left="947" w:right="591" w:hanging="72"/>
      </w:pPr>
      <w:r w:rsidRPr="00B16BA1">
        <w:t>“Indigenous youth are at the forefront of Aboriginal and Torres Strait Islander</w:t>
      </w:r>
    </w:p>
    <w:p w:rsidR="00190144" w:rsidRPr="00B16BA1" w:rsidRDefault="00C40FF0">
      <w:pPr>
        <w:spacing w:line="285" w:lineRule="auto"/>
        <w:ind w:left="949" w:right="366" w:firstLine="3"/>
        <w:rPr>
          <w:rFonts w:ascii="Arial" w:hAnsi="Arial"/>
          <w:b/>
          <w:sz w:val="13"/>
        </w:rPr>
      </w:pPr>
      <w:proofErr w:type="gramStart"/>
      <w:r w:rsidRPr="00B16BA1">
        <w:rPr>
          <w:rFonts w:ascii="Arial" w:hAnsi="Arial"/>
          <w:b/>
        </w:rPr>
        <w:t>health</w:t>
      </w:r>
      <w:proofErr w:type="gramEnd"/>
      <w:r w:rsidRPr="00B16BA1">
        <w:rPr>
          <w:rFonts w:ascii="Arial" w:hAnsi="Arial"/>
          <w:b/>
        </w:rPr>
        <w:t>. They represent more than half of the Indigenous population in Australia, are within the age bracket where death from diseases such as cardiovascular disease and diabetes is still avoidable, and importantly, have a passion for improving health outcomes.”</w:t>
      </w:r>
      <w:r w:rsidRPr="00B16BA1">
        <w:rPr>
          <w:rFonts w:ascii="Arial" w:hAnsi="Arial"/>
          <w:b/>
          <w:position w:val="7"/>
          <w:sz w:val="13"/>
        </w:rPr>
        <w:t>48</w:t>
      </w:r>
    </w:p>
    <w:p w:rsidR="00190144" w:rsidRPr="00B16BA1" w:rsidRDefault="00C40FF0">
      <w:pPr>
        <w:spacing w:before="65" w:line="324" w:lineRule="auto"/>
        <w:ind w:left="950" w:right="366"/>
        <w:rPr>
          <w:rFonts w:ascii="Arial"/>
          <w:sz w:val="18"/>
        </w:rPr>
      </w:pPr>
      <w:proofErr w:type="spellStart"/>
      <w:r w:rsidRPr="00B16BA1">
        <w:rPr>
          <w:rFonts w:ascii="Arial"/>
          <w:spacing w:val="-14"/>
          <w:w w:val="97"/>
          <w:sz w:val="18"/>
        </w:rPr>
        <w:t>P</w:t>
      </w:r>
      <w:r w:rsidRPr="00B16BA1">
        <w:rPr>
          <w:rFonts w:ascii="Arial"/>
          <w:w w:val="149"/>
          <w:sz w:val="18"/>
        </w:rPr>
        <w:t>a</w:t>
      </w:r>
      <w:r w:rsidRPr="00B16BA1">
        <w:rPr>
          <w:rFonts w:ascii="Arial"/>
          <w:spacing w:val="-4"/>
          <w:w w:val="149"/>
          <w:sz w:val="18"/>
        </w:rPr>
        <w:t>r</w:t>
      </w:r>
      <w:r w:rsidRPr="00B16BA1">
        <w:rPr>
          <w:rFonts w:ascii="Arial"/>
          <w:w w:val="148"/>
          <w:sz w:val="18"/>
        </w:rPr>
        <w:t>tici</w:t>
      </w:r>
      <w:r w:rsidRPr="00B16BA1">
        <w:rPr>
          <w:rFonts w:ascii="Arial"/>
          <w:spacing w:val="-14"/>
          <w:w w:val="97"/>
          <w:sz w:val="18"/>
        </w:rPr>
        <w:t>P</w:t>
      </w:r>
      <w:r w:rsidRPr="00B16BA1">
        <w:rPr>
          <w:rFonts w:ascii="Arial"/>
          <w:w w:val="116"/>
          <w:sz w:val="18"/>
        </w:rPr>
        <w:t>a</w:t>
      </w:r>
      <w:r w:rsidRPr="00B16BA1">
        <w:rPr>
          <w:rFonts w:ascii="Arial"/>
          <w:w w:val="99"/>
          <w:sz w:val="18"/>
        </w:rPr>
        <w:t>N</w:t>
      </w:r>
      <w:r w:rsidRPr="00B16BA1">
        <w:rPr>
          <w:rFonts w:ascii="Arial"/>
          <w:spacing w:val="-20"/>
          <w:w w:val="206"/>
          <w:sz w:val="18"/>
        </w:rPr>
        <w:t>t</w:t>
      </w:r>
      <w:proofErr w:type="spellEnd"/>
      <w:r w:rsidRPr="00B16BA1">
        <w:rPr>
          <w:rFonts w:ascii="Arial"/>
          <w:sz w:val="18"/>
        </w:rPr>
        <w:t xml:space="preserve">, </w:t>
      </w:r>
      <w:r w:rsidRPr="00B16BA1">
        <w:rPr>
          <w:rFonts w:ascii="Arial"/>
          <w:w w:val="129"/>
          <w:sz w:val="18"/>
        </w:rPr>
        <w:t>y</w:t>
      </w:r>
      <w:r w:rsidRPr="00B16BA1">
        <w:rPr>
          <w:rFonts w:ascii="Arial"/>
          <w:w w:val="142"/>
          <w:sz w:val="18"/>
        </w:rPr>
        <w:t>outh</w:t>
      </w:r>
      <w:r w:rsidRPr="00B16BA1">
        <w:rPr>
          <w:rFonts w:ascii="Arial"/>
          <w:sz w:val="18"/>
        </w:rPr>
        <w:t xml:space="preserve"> </w:t>
      </w:r>
      <w:proofErr w:type="spellStart"/>
      <w:r w:rsidRPr="00B16BA1">
        <w:rPr>
          <w:rFonts w:ascii="Arial"/>
          <w:w w:val="206"/>
          <w:sz w:val="18"/>
        </w:rPr>
        <w:t>f</w:t>
      </w:r>
      <w:r w:rsidRPr="00B16BA1">
        <w:rPr>
          <w:rFonts w:ascii="Arial"/>
          <w:w w:val="149"/>
          <w:sz w:val="18"/>
        </w:rPr>
        <w:t>oru</w:t>
      </w:r>
      <w:r w:rsidRPr="00B16BA1">
        <w:rPr>
          <w:rFonts w:ascii="Arial"/>
          <w:w w:val="104"/>
          <w:sz w:val="18"/>
        </w:rPr>
        <w:t>M</w:t>
      </w:r>
      <w:proofErr w:type="spellEnd"/>
      <w:r w:rsidRPr="00B16BA1">
        <w:rPr>
          <w:rFonts w:ascii="Arial"/>
          <w:sz w:val="18"/>
        </w:rPr>
        <w:t xml:space="preserve">, </w:t>
      </w:r>
      <w:proofErr w:type="spellStart"/>
      <w:r w:rsidRPr="00B16BA1">
        <w:rPr>
          <w:rFonts w:ascii="Arial"/>
          <w:w w:val="107"/>
          <w:sz w:val="18"/>
        </w:rPr>
        <w:t>N</w:t>
      </w:r>
      <w:r w:rsidRPr="00B16BA1">
        <w:rPr>
          <w:rFonts w:ascii="Arial"/>
          <w:spacing w:val="-17"/>
          <w:w w:val="107"/>
          <w:sz w:val="18"/>
        </w:rPr>
        <w:t>a</w:t>
      </w:r>
      <w:r w:rsidRPr="00B16BA1">
        <w:rPr>
          <w:rFonts w:ascii="Arial"/>
          <w:w w:val="150"/>
          <w:sz w:val="18"/>
        </w:rPr>
        <w:t>tio</w:t>
      </w:r>
      <w:r w:rsidRPr="00B16BA1">
        <w:rPr>
          <w:rFonts w:ascii="Arial"/>
          <w:w w:val="99"/>
          <w:sz w:val="18"/>
        </w:rPr>
        <w:t>N</w:t>
      </w:r>
      <w:r w:rsidRPr="00B16BA1">
        <w:rPr>
          <w:rFonts w:ascii="Arial"/>
          <w:w w:val="154"/>
          <w:sz w:val="18"/>
        </w:rPr>
        <w:t>al</w:t>
      </w:r>
      <w:proofErr w:type="spellEnd"/>
      <w:r w:rsidRPr="00B16BA1">
        <w:rPr>
          <w:rFonts w:ascii="Arial"/>
          <w:sz w:val="18"/>
        </w:rPr>
        <w:t xml:space="preserve"> </w:t>
      </w:r>
      <w:proofErr w:type="spellStart"/>
      <w:r w:rsidRPr="00B16BA1">
        <w:rPr>
          <w:rFonts w:ascii="Arial"/>
          <w:spacing w:val="-3"/>
          <w:w w:val="144"/>
          <w:sz w:val="18"/>
        </w:rPr>
        <w:t>c</w:t>
      </w:r>
      <w:r w:rsidRPr="00B16BA1">
        <w:rPr>
          <w:rFonts w:ascii="Arial"/>
          <w:spacing w:val="-3"/>
          <w:w w:val="109"/>
          <w:sz w:val="18"/>
        </w:rPr>
        <w:t>e</w:t>
      </w:r>
      <w:r w:rsidRPr="00B16BA1">
        <w:rPr>
          <w:rFonts w:ascii="Arial"/>
          <w:spacing w:val="-3"/>
          <w:w w:val="99"/>
          <w:sz w:val="18"/>
        </w:rPr>
        <w:t>N</w:t>
      </w:r>
      <w:r w:rsidRPr="00B16BA1">
        <w:rPr>
          <w:rFonts w:ascii="Arial"/>
          <w:spacing w:val="-3"/>
          <w:w w:val="160"/>
          <w:sz w:val="18"/>
        </w:rPr>
        <w:t>tre</w:t>
      </w:r>
      <w:proofErr w:type="spellEnd"/>
      <w:r w:rsidRPr="00B16BA1">
        <w:rPr>
          <w:rFonts w:ascii="Arial"/>
          <w:w w:val="160"/>
          <w:sz w:val="18"/>
        </w:rPr>
        <w:t xml:space="preserve"> </w:t>
      </w:r>
      <w:r w:rsidRPr="00B16BA1">
        <w:rPr>
          <w:rFonts w:ascii="Arial"/>
          <w:w w:val="145"/>
          <w:sz w:val="18"/>
        </w:rPr>
        <w:t xml:space="preserve">for </w:t>
      </w:r>
      <w:proofErr w:type="spellStart"/>
      <w:r w:rsidRPr="00B16BA1">
        <w:rPr>
          <w:rFonts w:ascii="Arial"/>
          <w:w w:val="140"/>
          <w:sz w:val="18"/>
        </w:rPr>
        <w:t>iNdigeNous</w:t>
      </w:r>
      <w:proofErr w:type="spellEnd"/>
      <w:r w:rsidRPr="00B16BA1">
        <w:rPr>
          <w:rFonts w:ascii="Arial"/>
          <w:spacing w:val="-57"/>
          <w:w w:val="140"/>
          <w:sz w:val="18"/>
        </w:rPr>
        <w:t xml:space="preserve"> </w:t>
      </w:r>
      <w:proofErr w:type="spellStart"/>
      <w:r w:rsidRPr="00B16BA1">
        <w:rPr>
          <w:rFonts w:ascii="Arial"/>
          <w:w w:val="140"/>
          <w:sz w:val="18"/>
        </w:rPr>
        <w:t>excelleNce</w:t>
      </w:r>
      <w:proofErr w:type="spellEnd"/>
    </w:p>
    <w:p w:rsidR="00190144" w:rsidRPr="00B16BA1" w:rsidRDefault="00190144">
      <w:pPr>
        <w:pStyle w:val="BodyText"/>
        <w:rPr>
          <w:rFonts w:ascii="Arial"/>
          <w:sz w:val="20"/>
        </w:rPr>
      </w:pPr>
    </w:p>
    <w:p w:rsidR="00190144" w:rsidRPr="00B16BA1" w:rsidRDefault="00190144">
      <w:pPr>
        <w:pStyle w:val="BodyText"/>
        <w:rPr>
          <w:rFonts w:ascii="Arial"/>
          <w:sz w:val="16"/>
        </w:rPr>
      </w:pPr>
    </w:p>
    <w:p w:rsidR="00190144" w:rsidRPr="00B16BA1" w:rsidRDefault="00F34056">
      <w:pPr>
        <w:pStyle w:val="BodyText"/>
        <w:ind w:left="770"/>
        <w:rPr>
          <w:rFonts w:ascii="Calibri"/>
        </w:rPr>
      </w:pPr>
      <w:r w:rsidRPr="00B16BA1">
        <w:rPr>
          <w:rFonts w:ascii="Calibri"/>
          <w:w w:val="145"/>
        </w:rPr>
        <w:t>Goal</w:t>
      </w:r>
    </w:p>
    <w:p w:rsidR="00190144" w:rsidRPr="00B16BA1" w:rsidRDefault="00C40FF0">
      <w:pPr>
        <w:pStyle w:val="BodyText"/>
        <w:spacing w:before="142" w:line="278" w:lineRule="auto"/>
        <w:ind w:left="778" w:right="94" w:hanging="12"/>
      </w:pPr>
      <w:r w:rsidRPr="00B16BA1">
        <w:t>Aboriginal</w:t>
      </w:r>
      <w:r w:rsidRPr="00B16BA1">
        <w:rPr>
          <w:spacing w:val="-46"/>
        </w:rPr>
        <w:t xml:space="preserve"> </w:t>
      </w:r>
      <w:r w:rsidRPr="00B16BA1">
        <w:t>and</w:t>
      </w:r>
      <w:r w:rsidRPr="00B16BA1">
        <w:rPr>
          <w:spacing w:val="-45"/>
        </w:rPr>
        <w:t xml:space="preserve"> </w:t>
      </w:r>
      <w:r w:rsidRPr="00B16BA1">
        <w:rPr>
          <w:spacing w:val="-5"/>
        </w:rPr>
        <w:t>Torres</w:t>
      </w:r>
      <w:r w:rsidRPr="00B16BA1">
        <w:rPr>
          <w:spacing w:val="-46"/>
        </w:rPr>
        <w:t xml:space="preserve"> </w:t>
      </w:r>
      <w:r w:rsidRPr="00B16BA1">
        <w:t>Strait</w:t>
      </w:r>
      <w:r w:rsidRPr="00B16BA1">
        <w:rPr>
          <w:spacing w:val="-45"/>
        </w:rPr>
        <w:t xml:space="preserve"> </w:t>
      </w:r>
      <w:r w:rsidRPr="00B16BA1">
        <w:t>Islander</w:t>
      </w:r>
      <w:r w:rsidRPr="00B16BA1">
        <w:rPr>
          <w:spacing w:val="-46"/>
        </w:rPr>
        <w:t xml:space="preserve"> </w:t>
      </w:r>
      <w:r w:rsidRPr="00B16BA1">
        <w:t>youth</w:t>
      </w:r>
      <w:r w:rsidRPr="00B16BA1">
        <w:rPr>
          <w:spacing w:val="-45"/>
        </w:rPr>
        <w:t xml:space="preserve"> </w:t>
      </w:r>
      <w:r w:rsidRPr="00B16BA1">
        <w:t xml:space="preserve">get </w:t>
      </w:r>
      <w:r w:rsidRPr="00B16BA1">
        <w:rPr>
          <w:w w:val="95"/>
        </w:rPr>
        <w:t>the</w:t>
      </w:r>
      <w:r w:rsidRPr="00B16BA1">
        <w:rPr>
          <w:spacing w:val="-21"/>
          <w:w w:val="95"/>
        </w:rPr>
        <w:t xml:space="preserve"> </w:t>
      </w:r>
      <w:r w:rsidRPr="00B16BA1">
        <w:rPr>
          <w:w w:val="95"/>
        </w:rPr>
        <w:t>services</w:t>
      </w:r>
      <w:r w:rsidRPr="00B16BA1">
        <w:rPr>
          <w:spacing w:val="-20"/>
          <w:w w:val="95"/>
        </w:rPr>
        <w:t xml:space="preserve"> </w:t>
      </w:r>
      <w:r w:rsidRPr="00B16BA1">
        <w:rPr>
          <w:w w:val="95"/>
        </w:rPr>
        <w:t>and</w:t>
      </w:r>
      <w:r w:rsidRPr="00B16BA1">
        <w:rPr>
          <w:spacing w:val="-20"/>
          <w:w w:val="95"/>
        </w:rPr>
        <w:t xml:space="preserve"> </w:t>
      </w:r>
      <w:r w:rsidRPr="00B16BA1">
        <w:rPr>
          <w:w w:val="95"/>
        </w:rPr>
        <w:t>support</w:t>
      </w:r>
      <w:r w:rsidRPr="00B16BA1">
        <w:rPr>
          <w:spacing w:val="-20"/>
          <w:w w:val="95"/>
        </w:rPr>
        <w:t xml:space="preserve"> </w:t>
      </w:r>
      <w:r w:rsidRPr="00B16BA1">
        <w:rPr>
          <w:w w:val="95"/>
        </w:rPr>
        <w:t>they</w:t>
      </w:r>
      <w:r w:rsidRPr="00B16BA1">
        <w:rPr>
          <w:spacing w:val="-20"/>
          <w:w w:val="95"/>
        </w:rPr>
        <w:t xml:space="preserve"> </w:t>
      </w:r>
      <w:r w:rsidRPr="00B16BA1">
        <w:rPr>
          <w:w w:val="95"/>
        </w:rPr>
        <w:t>need</w:t>
      </w:r>
      <w:r w:rsidRPr="00B16BA1">
        <w:rPr>
          <w:spacing w:val="-20"/>
          <w:w w:val="95"/>
        </w:rPr>
        <w:t xml:space="preserve"> </w:t>
      </w:r>
      <w:r w:rsidRPr="00B16BA1">
        <w:rPr>
          <w:w w:val="95"/>
        </w:rPr>
        <w:t>to</w:t>
      </w:r>
      <w:r w:rsidRPr="00B16BA1">
        <w:rPr>
          <w:spacing w:val="-20"/>
          <w:w w:val="95"/>
        </w:rPr>
        <w:t xml:space="preserve"> </w:t>
      </w:r>
      <w:r w:rsidRPr="00B16BA1">
        <w:rPr>
          <w:w w:val="95"/>
        </w:rPr>
        <w:t>thrive</w:t>
      </w:r>
      <w:r w:rsidRPr="00B16BA1">
        <w:rPr>
          <w:spacing w:val="-20"/>
          <w:w w:val="95"/>
        </w:rPr>
        <w:t xml:space="preserve"> </w:t>
      </w:r>
      <w:r w:rsidRPr="00B16BA1">
        <w:rPr>
          <w:spacing w:val="-5"/>
          <w:w w:val="95"/>
        </w:rPr>
        <w:t xml:space="preserve">and </w:t>
      </w:r>
      <w:r w:rsidRPr="00B16BA1">
        <w:t>grow</w:t>
      </w:r>
      <w:r w:rsidRPr="00B16BA1">
        <w:rPr>
          <w:spacing w:val="-18"/>
        </w:rPr>
        <w:t xml:space="preserve"> </w:t>
      </w:r>
      <w:r w:rsidRPr="00B16BA1">
        <w:t>into</w:t>
      </w:r>
      <w:r w:rsidRPr="00B16BA1">
        <w:rPr>
          <w:spacing w:val="-18"/>
        </w:rPr>
        <w:t xml:space="preserve"> </w:t>
      </w:r>
      <w:r w:rsidRPr="00B16BA1">
        <w:t>healthy</w:t>
      </w:r>
      <w:r w:rsidRPr="00B16BA1">
        <w:rPr>
          <w:spacing w:val="-18"/>
        </w:rPr>
        <w:t xml:space="preserve"> </w:t>
      </w:r>
      <w:r w:rsidRPr="00B16BA1">
        <w:t>young</w:t>
      </w:r>
      <w:r w:rsidRPr="00B16BA1">
        <w:rPr>
          <w:spacing w:val="-18"/>
        </w:rPr>
        <w:t xml:space="preserve"> </w:t>
      </w:r>
      <w:r w:rsidRPr="00B16BA1">
        <w:t>adults.</w:t>
      </w:r>
    </w:p>
    <w:p w:rsidR="00190144" w:rsidRPr="00B16BA1" w:rsidRDefault="00C40FF0">
      <w:pPr>
        <w:pStyle w:val="BodyText"/>
        <w:spacing w:before="152"/>
        <w:ind w:left="769"/>
        <w:rPr>
          <w:rFonts w:ascii="Calibri"/>
        </w:rPr>
      </w:pPr>
      <w:r w:rsidRPr="00B16BA1">
        <w:rPr>
          <w:rFonts w:ascii="Calibri"/>
          <w:w w:val="135"/>
        </w:rPr>
        <w:t>Context</w:t>
      </w:r>
    </w:p>
    <w:p w:rsidR="00190144" w:rsidRPr="00B16BA1" w:rsidRDefault="00C40FF0">
      <w:pPr>
        <w:pStyle w:val="BodyText"/>
        <w:spacing w:before="141" w:line="278" w:lineRule="auto"/>
        <w:ind w:left="778" w:right="650" w:hanging="24"/>
        <w:jc w:val="both"/>
      </w:pPr>
      <w:r w:rsidRPr="00B16BA1">
        <w:rPr>
          <w:spacing w:val="-5"/>
        </w:rPr>
        <w:t>Young</w:t>
      </w:r>
      <w:r w:rsidRPr="00B16BA1">
        <w:rPr>
          <w:spacing w:val="-49"/>
        </w:rPr>
        <w:t xml:space="preserve"> </w:t>
      </w:r>
      <w:r w:rsidRPr="00B16BA1">
        <w:t>people</w:t>
      </w:r>
      <w:r w:rsidRPr="00B16BA1">
        <w:rPr>
          <w:spacing w:val="-49"/>
        </w:rPr>
        <w:t xml:space="preserve"> </w:t>
      </w:r>
      <w:r w:rsidRPr="00B16BA1">
        <w:t>are</w:t>
      </w:r>
      <w:r w:rsidRPr="00B16BA1">
        <w:rPr>
          <w:spacing w:val="-49"/>
        </w:rPr>
        <w:t xml:space="preserve"> </w:t>
      </w:r>
      <w:r w:rsidRPr="00B16BA1">
        <w:t>the</w:t>
      </w:r>
      <w:r w:rsidRPr="00B16BA1">
        <w:rPr>
          <w:spacing w:val="-48"/>
        </w:rPr>
        <w:t xml:space="preserve"> </w:t>
      </w:r>
      <w:r w:rsidRPr="00B16BA1">
        <w:t>emerging</w:t>
      </w:r>
      <w:r w:rsidRPr="00B16BA1">
        <w:rPr>
          <w:spacing w:val="-49"/>
        </w:rPr>
        <w:t xml:space="preserve"> </w:t>
      </w:r>
      <w:r w:rsidRPr="00B16BA1">
        <w:t>leaders</w:t>
      </w:r>
      <w:r w:rsidRPr="00B16BA1">
        <w:rPr>
          <w:spacing w:val="-49"/>
        </w:rPr>
        <w:t xml:space="preserve"> </w:t>
      </w:r>
      <w:r w:rsidRPr="00B16BA1">
        <w:t>of the</w:t>
      </w:r>
      <w:r w:rsidRPr="00B16BA1">
        <w:rPr>
          <w:spacing w:val="-48"/>
        </w:rPr>
        <w:t xml:space="preserve"> </w:t>
      </w:r>
      <w:r w:rsidRPr="00B16BA1">
        <w:t>future</w:t>
      </w:r>
      <w:r w:rsidRPr="00B16BA1">
        <w:rPr>
          <w:spacing w:val="-47"/>
        </w:rPr>
        <w:t xml:space="preserve"> </w:t>
      </w:r>
      <w:r w:rsidRPr="00B16BA1">
        <w:t>and</w:t>
      </w:r>
      <w:r w:rsidRPr="00B16BA1">
        <w:rPr>
          <w:spacing w:val="-48"/>
        </w:rPr>
        <w:t xml:space="preserve"> </w:t>
      </w:r>
      <w:r w:rsidRPr="00B16BA1">
        <w:t>have</w:t>
      </w:r>
      <w:r w:rsidRPr="00B16BA1">
        <w:rPr>
          <w:spacing w:val="-47"/>
        </w:rPr>
        <w:t xml:space="preserve"> </w:t>
      </w:r>
      <w:r w:rsidRPr="00B16BA1">
        <w:t>a</w:t>
      </w:r>
      <w:r w:rsidRPr="00B16BA1">
        <w:rPr>
          <w:spacing w:val="-48"/>
        </w:rPr>
        <w:t xml:space="preserve"> </w:t>
      </w:r>
      <w:r w:rsidRPr="00B16BA1">
        <w:t>unique</w:t>
      </w:r>
      <w:r w:rsidRPr="00B16BA1">
        <w:rPr>
          <w:spacing w:val="-47"/>
        </w:rPr>
        <w:t xml:space="preserve"> </w:t>
      </w:r>
      <w:r w:rsidRPr="00B16BA1">
        <w:t>and</w:t>
      </w:r>
      <w:r w:rsidRPr="00B16BA1">
        <w:rPr>
          <w:spacing w:val="-47"/>
        </w:rPr>
        <w:t xml:space="preserve"> </w:t>
      </w:r>
      <w:r w:rsidRPr="00B16BA1">
        <w:t xml:space="preserve">valuable </w:t>
      </w:r>
      <w:r w:rsidRPr="00B16BA1">
        <w:rPr>
          <w:w w:val="95"/>
        </w:rPr>
        <w:t>perspective</w:t>
      </w:r>
      <w:r w:rsidRPr="00B16BA1">
        <w:rPr>
          <w:spacing w:val="-24"/>
          <w:w w:val="95"/>
        </w:rPr>
        <w:t xml:space="preserve"> </w:t>
      </w:r>
      <w:r w:rsidRPr="00B16BA1">
        <w:rPr>
          <w:w w:val="95"/>
        </w:rPr>
        <w:t>to</w:t>
      </w:r>
      <w:r w:rsidRPr="00B16BA1">
        <w:rPr>
          <w:spacing w:val="-24"/>
          <w:w w:val="95"/>
        </w:rPr>
        <w:t xml:space="preserve"> </w:t>
      </w:r>
      <w:r w:rsidRPr="00B16BA1">
        <w:rPr>
          <w:w w:val="95"/>
        </w:rPr>
        <w:t>contribute</w:t>
      </w:r>
      <w:r w:rsidRPr="00B16BA1">
        <w:rPr>
          <w:spacing w:val="-24"/>
          <w:w w:val="95"/>
        </w:rPr>
        <w:t xml:space="preserve"> </w:t>
      </w:r>
      <w:r w:rsidRPr="00B16BA1">
        <w:rPr>
          <w:w w:val="95"/>
        </w:rPr>
        <w:t>to</w:t>
      </w:r>
      <w:r w:rsidRPr="00B16BA1">
        <w:rPr>
          <w:spacing w:val="-23"/>
          <w:w w:val="95"/>
        </w:rPr>
        <w:t xml:space="preserve"> </w:t>
      </w:r>
      <w:r w:rsidRPr="00B16BA1">
        <w:rPr>
          <w:spacing w:val="-3"/>
          <w:w w:val="95"/>
        </w:rPr>
        <w:t>society.</w:t>
      </w:r>
      <w:r w:rsidRPr="00B16BA1">
        <w:rPr>
          <w:spacing w:val="-24"/>
          <w:w w:val="95"/>
        </w:rPr>
        <w:t xml:space="preserve"> </w:t>
      </w:r>
      <w:r w:rsidRPr="00B16BA1">
        <w:rPr>
          <w:spacing w:val="-8"/>
          <w:w w:val="95"/>
        </w:rPr>
        <w:t>Young</w:t>
      </w:r>
    </w:p>
    <w:p w:rsidR="00190144" w:rsidRPr="00B16BA1" w:rsidRDefault="00C40FF0">
      <w:pPr>
        <w:pStyle w:val="BodyText"/>
        <w:spacing w:line="278" w:lineRule="auto"/>
        <w:ind w:left="779" w:right="-9"/>
      </w:pPr>
      <w:proofErr w:type="gramStart"/>
      <w:r w:rsidRPr="00B16BA1">
        <w:rPr>
          <w:w w:val="95"/>
        </w:rPr>
        <w:t>people</w:t>
      </w:r>
      <w:proofErr w:type="gramEnd"/>
      <w:r w:rsidRPr="00B16BA1">
        <w:rPr>
          <w:spacing w:val="-34"/>
          <w:w w:val="95"/>
        </w:rPr>
        <w:t xml:space="preserve"> </w:t>
      </w:r>
      <w:r w:rsidRPr="00B16BA1">
        <w:rPr>
          <w:w w:val="95"/>
        </w:rPr>
        <w:t>should</w:t>
      </w:r>
      <w:r w:rsidRPr="00B16BA1">
        <w:rPr>
          <w:spacing w:val="-33"/>
          <w:w w:val="95"/>
        </w:rPr>
        <w:t xml:space="preserve"> </w:t>
      </w:r>
      <w:r w:rsidRPr="00B16BA1">
        <w:rPr>
          <w:w w:val="95"/>
        </w:rPr>
        <w:t>have</w:t>
      </w:r>
      <w:r w:rsidRPr="00B16BA1">
        <w:rPr>
          <w:spacing w:val="-34"/>
          <w:w w:val="95"/>
        </w:rPr>
        <w:t xml:space="preserve"> </w:t>
      </w:r>
      <w:r w:rsidRPr="00B16BA1">
        <w:rPr>
          <w:w w:val="95"/>
        </w:rPr>
        <w:t>opportunities</w:t>
      </w:r>
      <w:r w:rsidRPr="00B16BA1">
        <w:rPr>
          <w:spacing w:val="-33"/>
          <w:w w:val="95"/>
        </w:rPr>
        <w:t xml:space="preserve"> </w:t>
      </w:r>
      <w:r w:rsidRPr="00B16BA1">
        <w:rPr>
          <w:w w:val="95"/>
        </w:rPr>
        <w:t>to</w:t>
      </w:r>
      <w:r w:rsidRPr="00B16BA1">
        <w:rPr>
          <w:spacing w:val="-34"/>
          <w:w w:val="95"/>
        </w:rPr>
        <w:t xml:space="preserve"> </w:t>
      </w:r>
      <w:r w:rsidRPr="00B16BA1">
        <w:rPr>
          <w:w w:val="95"/>
        </w:rPr>
        <w:t>contribute</w:t>
      </w:r>
      <w:r w:rsidRPr="00B16BA1">
        <w:rPr>
          <w:spacing w:val="-33"/>
          <w:w w:val="95"/>
        </w:rPr>
        <w:t xml:space="preserve"> </w:t>
      </w:r>
      <w:r w:rsidRPr="00B16BA1">
        <w:rPr>
          <w:spacing w:val="-8"/>
          <w:w w:val="95"/>
        </w:rPr>
        <w:t xml:space="preserve">to </w:t>
      </w:r>
      <w:r w:rsidRPr="00B16BA1">
        <w:t>policies</w:t>
      </w:r>
      <w:r w:rsidRPr="00B16BA1">
        <w:rPr>
          <w:spacing w:val="-32"/>
        </w:rPr>
        <w:t xml:space="preserve"> </w:t>
      </w:r>
      <w:r w:rsidRPr="00B16BA1">
        <w:t>and</w:t>
      </w:r>
      <w:r w:rsidRPr="00B16BA1">
        <w:rPr>
          <w:spacing w:val="-32"/>
        </w:rPr>
        <w:t xml:space="preserve"> </w:t>
      </w:r>
      <w:r w:rsidRPr="00B16BA1">
        <w:t>programs</w:t>
      </w:r>
      <w:r w:rsidRPr="00B16BA1">
        <w:rPr>
          <w:spacing w:val="-32"/>
        </w:rPr>
        <w:t xml:space="preserve"> </w:t>
      </w:r>
      <w:r w:rsidRPr="00B16BA1">
        <w:t>that</w:t>
      </w:r>
      <w:r w:rsidRPr="00B16BA1">
        <w:rPr>
          <w:spacing w:val="-32"/>
        </w:rPr>
        <w:t xml:space="preserve"> </w:t>
      </w:r>
      <w:r w:rsidRPr="00B16BA1">
        <w:t>impact</w:t>
      </w:r>
      <w:r w:rsidRPr="00B16BA1">
        <w:rPr>
          <w:spacing w:val="-32"/>
        </w:rPr>
        <w:t xml:space="preserve"> </w:t>
      </w:r>
      <w:r w:rsidRPr="00B16BA1">
        <w:t>on</w:t>
      </w:r>
      <w:r w:rsidRPr="00B16BA1">
        <w:rPr>
          <w:spacing w:val="-32"/>
        </w:rPr>
        <w:t xml:space="preserve"> </w:t>
      </w:r>
      <w:r w:rsidRPr="00B16BA1">
        <w:t>them.</w:t>
      </w:r>
    </w:p>
    <w:p w:rsidR="00190144" w:rsidRPr="00B16BA1" w:rsidRDefault="00C40FF0">
      <w:pPr>
        <w:pStyle w:val="BodyText"/>
        <w:spacing w:before="111" w:line="278" w:lineRule="auto"/>
        <w:ind w:left="774" w:right="366" w:hanging="8"/>
      </w:pPr>
      <w:r w:rsidRPr="00B16BA1">
        <w:t xml:space="preserve">Adolescence and youth are key life stages </w:t>
      </w:r>
      <w:r w:rsidRPr="00B16BA1">
        <w:rPr>
          <w:w w:val="95"/>
        </w:rPr>
        <w:t>with</w:t>
      </w:r>
      <w:r w:rsidRPr="00B16BA1">
        <w:rPr>
          <w:spacing w:val="-35"/>
          <w:w w:val="95"/>
        </w:rPr>
        <w:t xml:space="preserve"> </w:t>
      </w:r>
      <w:r w:rsidRPr="00B16BA1">
        <w:rPr>
          <w:w w:val="95"/>
        </w:rPr>
        <w:t>great</w:t>
      </w:r>
      <w:r w:rsidRPr="00B16BA1">
        <w:rPr>
          <w:spacing w:val="-35"/>
          <w:w w:val="95"/>
        </w:rPr>
        <w:t xml:space="preserve"> </w:t>
      </w:r>
      <w:r w:rsidRPr="00B16BA1">
        <w:rPr>
          <w:w w:val="95"/>
        </w:rPr>
        <w:t>personal</w:t>
      </w:r>
      <w:r w:rsidRPr="00B16BA1">
        <w:rPr>
          <w:spacing w:val="-35"/>
          <w:w w:val="95"/>
        </w:rPr>
        <w:t xml:space="preserve"> </w:t>
      </w:r>
      <w:r w:rsidRPr="00B16BA1">
        <w:rPr>
          <w:w w:val="95"/>
        </w:rPr>
        <w:t>change</w:t>
      </w:r>
      <w:r w:rsidRPr="00B16BA1">
        <w:rPr>
          <w:spacing w:val="-34"/>
          <w:w w:val="95"/>
        </w:rPr>
        <w:t xml:space="preserve"> </w:t>
      </w:r>
      <w:r w:rsidRPr="00B16BA1">
        <w:rPr>
          <w:w w:val="95"/>
        </w:rPr>
        <w:t>including</w:t>
      </w:r>
      <w:r w:rsidRPr="00B16BA1">
        <w:rPr>
          <w:spacing w:val="-35"/>
          <w:w w:val="95"/>
        </w:rPr>
        <w:t xml:space="preserve"> </w:t>
      </w:r>
      <w:r w:rsidRPr="00B16BA1">
        <w:rPr>
          <w:w w:val="95"/>
        </w:rPr>
        <w:t>physical development,</w:t>
      </w:r>
      <w:r w:rsidRPr="00B16BA1">
        <w:rPr>
          <w:spacing w:val="-26"/>
          <w:w w:val="95"/>
        </w:rPr>
        <w:t xml:space="preserve"> </w:t>
      </w:r>
      <w:r w:rsidRPr="00B16BA1">
        <w:rPr>
          <w:w w:val="95"/>
        </w:rPr>
        <w:t>the</w:t>
      </w:r>
      <w:r w:rsidRPr="00B16BA1">
        <w:rPr>
          <w:spacing w:val="-25"/>
          <w:w w:val="95"/>
        </w:rPr>
        <w:t xml:space="preserve"> </w:t>
      </w:r>
      <w:r w:rsidRPr="00B16BA1">
        <w:rPr>
          <w:w w:val="95"/>
        </w:rPr>
        <w:t>establishment</w:t>
      </w:r>
      <w:r w:rsidRPr="00B16BA1">
        <w:rPr>
          <w:spacing w:val="-26"/>
          <w:w w:val="95"/>
        </w:rPr>
        <w:t xml:space="preserve"> </w:t>
      </w:r>
      <w:r w:rsidRPr="00B16BA1">
        <w:rPr>
          <w:w w:val="95"/>
        </w:rPr>
        <w:t>of</w:t>
      </w:r>
      <w:r w:rsidRPr="00B16BA1">
        <w:rPr>
          <w:spacing w:val="-25"/>
          <w:w w:val="95"/>
        </w:rPr>
        <w:t xml:space="preserve"> </w:t>
      </w:r>
      <w:r w:rsidRPr="00B16BA1">
        <w:rPr>
          <w:w w:val="95"/>
        </w:rPr>
        <w:t>a</w:t>
      </w:r>
      <w:r w:rsidRPr="00B16BA1">
        <w:rPr>
          <w:spacing w:val="-26"/>
          <w:w w:val="95"/>
        </w:rPr>
        <w:t xml:space="preserve"> </w:t>
      </w:r>
      <w:r w:rsidRPr="00B16BA1">
        <w:rPr>
          <w:w w:val="95"/>
        </w:rPr>
        <w:t>sense</w:t>
      </w:r>
      <w:r w:rsidRPr="00B16BA1">
        <w:rPr>
          <w:spacing w:val="-25"/>
          <w:w w:val="95"/>
        </w:rPr>
        <w:t xml:space="preserve"> </w:t>
      </w:r>
      <w:r w:rsidRPr="00B16BA1">
        <w:rPr>
          <w:w w:val="95"/>
        </w:rPr>
        <w:t>of</w:t>
      </w:r>
    </w:p>
    <w:p w:rsidR="00190144" w:rsidRPr="00B16BA1" w:rsidRDefault="00C40FF0">
      <w:pPr>
        <w:pStyle w:val="BodyText"/>
        <w:spacing w:line="278" w:lineRule="auto"/>
        <w:ind w:left="778" w:right="140" w:firstLine="1"/>
      </w:pPr>
      <w:proofErr w:type="gramStart"/>
      <w:r w:rsidRPr="00B16BA1">
        <w:rPr>
          <w:w w:val="95"/>
        </w:rPr>
        <w:t>identity</w:t>
      </w:r>
      <w:proofErr w:type="gramEnd"/>
      <w:r w:rsidRPr="00B16BA1">
        <w:rPr>
          <w:spacing w:val="-37"/>
          <w:w w:val="95"/>
        </w:rPr>
        <w:t xml:space="preserve"> </w:t>
      </w:r>
      <w:r w:rsidRPr="00B16BA1">
        <w:rPr>
          <w:w w:val="95"/>
        </w:rPr>
        <w:t>and</w:t>
      </w:r>
      <w:r w:rsidRPr="00B16BA1">
        <w:rPr>
          <w:spacing w:val="-37"/>
          <w:w w:val="95"/>
        </w:rPr>
        <w:t xml:space="preserve"> </w:t>
      </w:r>
      <w:r w:rsidRPr="00B16BA1">
        <w:rPr>
          <w:w w:val="95"/>
        </w:rPr>
        <w:t>values,</w:t>
      </w:r>
      <w:r w:rsidRPr="00B16BA1">
        <w:rPr>
          <w:spacing w:val="-37"/>
          <w:w w:val="95"/>
        </w:rPr>
        <w:t xml:space="preserve"> </w:t>
      </w:r>
      <w:r w:rsidRPr="00B16BA1">
        <w:rPr>
          <w:w w:val="95"/>
        </w:rPr>
        <w:t>and</w:t>
      </w:r>
      <w:r w:rsidRPr="00B16BA1">
        <w:rPr>
          <w:spacing w:val="-36"/>
          <w:w w:val="95"/>
        </w:rPr>
        <w:t xml:space="preserve"> </w:t>
      </w:r>
      <w:r w:rsidRPr="00B16BA1">
        <w:rPr>
          <w:w w:val="95"/>
        </w:rPr>
        <w:t>emotional</w:t>
      </w:r>
      <w:r w:rsidRPr="00B16BA1">
        <w:rPr>
          <w:spacing w:val="-37"/>
          <w:w w:val="95"/>
        </w:rPr>
        <w:t xml:space="preserve"> </w:t>
      </w:r>
      <w:r w:rsidRPr="00B16BA1">
        <w:rPr>
          <w:w w:val="95"/>
        </w:rPr>
        <w:t xml:space="preserve">development including relationships and aspirations for the </w:t>
      </w:r>
      <w:r w:rsidRPr="00B16BA1">
        <w:t>future.</w:t>
      </w:r>
      <w:r w:rsidRPr="00B16BA1">
        <w:rPr>
          <w:spacing w:val="-48"/>
        </w:rPr>
        <w:t xml:space="preserve"> </w:t>
      </w:r>
      <w:r w:rsidRPr="00B16BA1">
        <w:t>It</w:t>
      </w:r>
      <w:r w:rsidRPr="00B16BA1">
        <w:rPr>
          <w:spacing w:val="-47"/>
        </w:rPr>
        <w:t xml:space="preserve"> </w:t>
      </w:r>
      <w:r w:rsidRPr="00B16BA1">
        <w:t>is</w:t>
      </w:r>
      <w:r w:rsidRPr="00B16BA1">
        <w:rPr>
          <w:spacing w:val="-48"/>
        </w:rPr>
        <w:t xml:space="preserve"> </w:t>
      </w:r>
      <w:r w:rsidRPr="00B16BA1">
        <w:t>also</w:t>
      </w:r>
      <w:r w:rsidRPr="00B16BA1">
        <w:rPr>
          <w:spacing w:val="-47"/>
        </w:rPr>
        <w:t xml:space="preserve"> </w:t>
      </w:r>
      <w:r w:rsidRPr="00B16BA1">
        <w:t>the</w:t>
      </w:r>
      <w:r w:rsidRPr="00B16BA1">
        <w:rPr>
          <w:spacing w:val="-48"/>
        </w:rPr>
        <w:t xml:space="preserve"> </w:t>
      </w:r>
      <w:r w:rsidRPr="00B16BA1">
        <w:t>age</w:t>
      </w:r>
      <w:r w:rsidRPr="00B16BA1">
        <w:rPr>
          <w:spacing w:val="-47"/>
        </w:rPr>
        <w:t xml:space="preserve"> </w:t>
      </w:r>
      <w:r w:rsidRPr="00B16BA1">
        <w:t>where</w:t>
      </w:r>
      <w:r w:rsidRPr="00B16BA1">
        <w:rPr>
          <w:spacing w:val="-48"/>
        </w:rPr>
        <w:t xml:space="preserve"> </w:t>
      </w:r>
      <w:r w:rsidRPr="00B16BA1">
        <w:t>health</w:t>
      </w:r>
      <w:r w:rsidRPr="00B16BA1">
        <w:rPr>
          <w:spacing w:val="-47"/>
        </w:rPr>
        <w:t xml:space="preserve"> </w:t>
      </w:r>
      <w:r w:rsidRPr="00B16BA1">
        <w:t xml:space="preserve">enablers, such as positive role models and healthy </w:t>
      </w:r>
      <w:proofErr w:type="spellStart"/>
      <w:r w:rsidRPr="00B16BA1">
        <w:t>behaviours</w:t>
      </w:r>
      <w:proofErr w:type="spellEnd"/>
      <w:r w:rsidRPr="00B16BA1">
        <w:t>, as well as factors negatively impacting on health and wellbeing such as racism, discrimination and limited access to education and social services, affects self- perception and</w:t>
      </w:r>
      <w:r w:rsidRPr="00B16BA1">
        <w:rPr>
          <w:spacing w:val="-31"/>
        </w:rPr>
        <w:t xml:space="preserve"> </w:t>
      </w:r>
      <w:proofErr w:type="spellStart"/>
      <w:r w:rsidRPr="00B16BA1">
        <w:t>behaviours</w:t>
      </w:r>
      <w:proofErr w:type="spellEnd"/>
      <w:r w:rsidRPr="00B16BA1">
        <w:t>.</w:t>
      </w:r>
    </w:p>
    <w:p w:rsidR="00190144" w:rsidRPr="00B16BA1" w:rsidRDefault="00C40FF0">
      <w:pPr>
        <w:pStyle w:val="BodyText"/>
        <w:spacing w:before="108" w:line="278" w:lineRule="auto"/>
        <w:ind w:left="773" w:right="82" w:firstLine="3"/>
      </w:pPr>
      <w:r w:rsidRPr="00B16BA1">
        <w:t xml:space="preserve">Many Aboriginal and </w:t>
      </w:r>
      <w:r w:rsidRPr="00B16BA1">
        <w:rPr>
          <w:spacing w:val="-5"/>
        </w:rPr>
        <w:t xml:space="preserve">Torres </w:t>
      </w:r>
      <w:r w:rsidRPr="00B16BA1">
        <w:t xml:space="preserve">Strait Islander </w:t>
      </w:r>
      <w:r w:rsidRPr="00B16BA1">
        <w:rPr>
          <w:w w:val="95"/>
        </w:rPr>
        <w:t>young</w:t>
      </w:r>
      <w:r w:rsidRPr="00B16BA1">
        <w:rPr>
          <w:spacing w:val="-34"/>
          <w:w w:val="95"/>
        </w:rPr>
        <w:t xml:space="preserve"> </w:t>
      </w:r>
      <w:r w:rsidRPr="00B16BA1">
        <w:rPr>
          <w:w w:val="95"/>
        </w:rPr>
        <w:t>people</w:t>
      </w:r>
      <w:r w:rsidRPr="00B16BA1">
        <w:rPr>
          <w:spacing w:val="-33"/>
          <w:w w:val="95"/>
        </w:rPr>
        <w:t xml:space="preserve"> </w:t>
      </w:r>
      <w:r w:rsidRPr="00B16BA1">
        <w:rPr>
          <w:w w:val="95"/>
        </w:rPr>
        <w:t>grow</w:t>
      </w:r>
      <w:r w:rsidRPr="00B16BA1">
        <w:rPr>
          <w:spacing w:val="-33"/>
          <w:w w:val="95"/>
        </w:rPr>
        <w:t xml:space="preserve"> </w:t>
      </w:r>
      <w:r w:rsidRPr="00B16BA1">
        <w:rPr>
          <w:w w:val="95"/>
        </w:rPr>
        <w:t>up</w:t>
      </w:r>
      <w:r w:rsidRPr="00B16BA1">
        <w:rPr>
          <w:spacing w:val="-33"/>
          <w:w w:val="95"/>
        </w:rPr>
        <w:t xml:space="preserve"> </w:t>
      </w:r>
      <w:r w:rsidRPr="00B16BA1">
        <w:rPr>
          <w:w w:val="95"/>
        </w:rPr>
        <w:t>in</w:t>
      </w:r>
      <w:r w:rsidRPr="00B16BA1">
        <w:rPr>
          <w:spacing w:val="-33"/>
          <w:w w:val="95"/>
        </w:rPr>
        <w:t xml:space="preserve"> </w:t>
      </w:r>
      <w:r w:rsidRPr="00B16BA1">
        <w:rPr>
          <w:w w:val="95"/>
        </w:rPr>
        <w:t>difficult</w:t>
      </w:r>
      <w:r w:rsidRPr="00B16BA1">
        <w:rPr>
          <w:spacing w:val="-33"/>
          <w:w w:val="95"/>
        </w:rPr>
        <w:t xml:space="preserve"> </w:t>
      </w:r>
      <w:r w:rsidRPr="00B16BA1">
        <w:rPr>
          <w:w w:val="95"/>
        </w:rPr>
        <w:t xml:space="preserve">circumstances, </w:t>
      </w:r>
      <w:r w:rsidRPr="00B16BA1">
        <w:t>including living with the impacts of intergenerational trauma and families and communities</w:t>
      </w:r>
      <w:r w:rsidRPr="00B16BA1">
        <w:rPr>
          <w:spacing w:val="-41"/>
        </w:rPr>
        <w:t xml:space="preserve"> </w:t>
      </w:r>
      <w:r w:rsidRPr="00B16BA1">
        <w:t>with</w:t>
      </w:r>
      <w:r w:rsidRPr="00B16BA1">
        <w:rPr>
          <w:spacing w:val="-40"/>
        </w:rPr>
        <w:t xml:space="preserve"> </w:t>
      </w:r>
      <w:r w:rsidRPr="00B16BA1">
        <w:t>lesser</w:t>
      </w:r>
      <w:r w:rsidRPr="00B16BA1">
        <w:rPr>
          <w:spacing w:val="-41"/>
        </w:rPr>
        <w:t xml:space="preserve"> </w:t>
      </w:r>
      <w:r w:rsidRPr="00B16BA1">
        <w:t>housing,</w:t>
      </w:r>
      <w:r w:rsidRPr="00B16BA1">
        <w:rPr>
          <w:spacing w:val="-40"/>
        </w:rPr>
        <w:t xml:space="preserve"> </w:t>
      </w:r>
      <w:r w:rsidRPr="00B16BA1">
        <w:t>education</w:t>
      </w:r>
    </w:p>
    <w:p w:rsidR="00190144" w:rsidRPr="00B16BA1" w:rsidRDefault="00C40FF0">
      <w:pPr>
        <w:pStyle w:val="BodyText"/>
        <w:spacing w:line="278" w:lineRule="auto"/>
        <w:ind w:left="778" w:right="162"/>
      </w:pPr>
      <w:proofErr w:type="gramStart"/>
      <w:r w:rsidRPr="00B16BA1">
        <w:t>and</w:t>
      </w:r>
      <w:proofErr w:type="gramEnd"/>
      <w:r w:rsidRPr="00B16BA1">
        <w:t xml:space="preserve"> employment opportunities. In some </w:t>
      </w:r>
      <w:r w:rsidRPr="00B16BA1">
        <w:rPr>
          <w:w w:val="95"/>
        </w:rPr>
        <w:t>circumstances</w:t>
      </w:r>
      <w:r w:rsidRPr="00B16BA1">
        <w:rPr>
          <w:spacing w:val="-31"/>
          <w:w w:val="95"/>
        </w:rPr>
        <w:t xml:space="preserve"> </w:t>
      </w:r>
      <w:r w:rsidRPr="00B16BA1">
        <w:rPr>
          <w:w w:val="95"/>
        </w:rPr>
        <w:t>they</w:t>
      </w:r>
      <w:r w:rsidRPr="00B16BA1">
        <w:rPr>
          <w:spacing w:val="-31"/>
          <w:w w:val="95"/>
        </w:rPr>
        <w:t xml:space="preserve"> </w:t>
      </w:r>
      <w:r w:rsidRPr="00B16BA1">
        <w:rPr>
          <w:w w:val="95"/>
        </w:rPr>
        <w:t>may</w:t>
      </w:r>
      <w:r w:rsidRPr="00B16BA1">
        <w:rPr>
          <w:spacing w:val="-31"/>
          <w:w w:val="95"/>
        </w:rPr>
        <w:t xml:space="preserve"> </w:t>
      </w:r>
      <w:r w:rsidRPr="00B16BA1">
        <w:rPr>
          <w:w w:val="95"/>
        </w:rPr>
        <w:t>suffer</w:t>
      </w:r>
      <w:r w:rsidRPr="00B16BA1">
        <w:rPr>
          <w:spacing w:val="-31"/>
          <w:w w:val="95"/>
        </w:rPr>
        <w:t xml:space="preserve"> </w:t>
      </w:r>
      <w:r w:rsidRPr="00B16BA1">
        <w:rPr>
          <w:w w:val="95"/>
        </w:rPr>
        <w:t>from</w:t>
      </w:r>
      <w:r w:rsidRPr="00B16BA1">
        <w:rPr>
          <w:spacing w:val="-31"/>
          <w:w w:val="95"/>
        </w:rPr>
        <w:t xml:space="preserve"> </w:t>
      </w:r>
      <w:r w:rsidRPr="00B16BA1">
        <w:rPr>
          <w:w w:val="95"/>
        </w:rPr>
        <w:t>a</w:t>
      </w:r>
      <w:r w:rsidRPr="00B16BA1">
        <w:rPr>
          <w:spacing w:val="-31"/>
          <w:w w:val="95"/>
        </w:rPr>
        <w:t xml:space="preserve"> </w:t>
      </w:r>
      <w:r w:rsidRPr="00B16BA1">
        <w:rPr>
          <w:w w:val="95"/>
        </w:rPr>
        <w:t>disrupted</w:t>
      </w:r>
    </w:p>
    <w:p w:rsidR="00190144" w:rsidRPr="00B16BA1" w:rsidRDefault="00C40FF0">
      <w:pPr>
        <w:pStyle w:val="BodyText"/>
        <w:spacing w:before="78" w:line="278" w:lineRule="auto"/>
        <w:ind w:left="433" w:right="813" w:firstLine="2"/>
      </w:pPr>
      <w:r w:rsidRPr="00B16BA1">
        <w:br w:type="column"/>
      </w:r>
      <w:proofErr w:type="gramStart"/>
      <w:r w:rsidRPr="00B16BA1">
        <w:t>home</w:t>
      </w:r>
      <w:proofErr w:type="gramEnd"/>
      <w:r w:rsidRPr="00B16BA1">
        <w:t xml:space="preserve"> life and family disruption typified by alcohol and other substance abuse, welfare </w:t>
      </w:r>
      <w:r w:rsidRPr="00B16BA1">
        <w:rPr>
          <w:w w:val="95"/>
        </w:rPr>
        <w:t>dependency,</w:t>
      </w:r>
      <w:r w:rsidRPr="00B16BA1">
        <w:rPr>
          <w:spacing w:val="-21"/>
          <w:w w:val="95"/>
        </w:rPr>
        <w:t xml:space="preserve"> </w:t>
      </w:r>
      <w:r w:rsidRPr="00B16BA1">
        <w:rPr>
          <w:w w:val="95"/>
        </w:rPr>
        <w:t>contact</w:t>
      </w:r>
      <w:r w:rsidRPr="00B16BA1">
        <w:rPr>
          <w:spacing w:val="-21"/>
          <w:w w:val="95"/>
        </w:rPr>
        <w:t xml:space="preserve"> </w:t>
      </w:r>
      <w:r w:rsidRPr="00B16BA1">
        <w:rPr>
          <w:w w:val="95"/>
        </w:rPr>
        <w:t>with</w:t>
      </w:r>
      <w:r w:rsidRPr="00B16BA1">
        <w:rPr>
          <w:spacing w:val="-21"/>
          <w:w w:val="95"/>
        </w:rPr>
        <w:t xml:space="preserve"> </w:t>
      </w:r>
      <w:r w:rsidRPr="00B16BA1">
        <w:rPr>
          <w:w w:val="95"/>
        </w:rPr>
        <w:t>the</w:t>
      </w:r>
      <w:r w:rsidRPr="00B16BA1">
        <w:rPr>
          <w:spacing w:val="-21"/>
          <w:w w:val="95"/>
        </w:rPr>
        <w:t xml:space="preserve"> </w:t>
      </w:r>
      <w:r w:rsidRPr="00B16BA1">
        <w:rPr>
          <w:w w:val="95"/>
        </w:rPr>
        <w:t>justice</w:t>
      </w:r>
      <w:r w:rsidRPr="00B16BA1">
        <w:rPr>
          <w:spacing w:val="-21"/>
          <w:w w:val="95"/>
        </w:rPr>
        <w:t xml:space="preserve"> </w:t>
      </w:r>
      <w:r w:rsidRPr="00B16BA1">
        <w:rPr>
          <w:w w:val="95"/>
        </w:rPr>
        <w:t>system</w:t>
      </w:r>
      <w:r w:rsidRPr="00B16BA1">
        <w:rPr>
          <w:spacing w:val="-21"/>
          <w:w w:val="95"/>
        </w:rPr>
        <w:t xml:space="preserve"> </w:t>
      </w:r>
      <w:r w:rsidRPr="00B16BA1">
        <w:rPr>
          <w:spacing w:val="-5"/>
          <w:w w:val="95"/>
        </w:rPr>
        <w:t xml:space="preserve">and </w:t>
      </w:r>
      <w:r w:rsidRPr="00B16BA1">
        <w:t>family</w:t>
      </w:r>
      <w:r w:rsidRPr="00B16BA1">
        <w:rPr>
          <w:spacing w:val="-12"/>
        </w:rPr>
        <w:t xml:space="preserve"> </w:t>
      </w:r>
      <w:r w:rsidRPr="00B16BA1">
        <w:t>violence.</w:t>
      </w:r>
    </w:p>
    <w:p w:rsidR="00190144" w:rsidRPr="00B16BA1" w:rsidRDefault="00C40FF0">
      <w:pPr>
        <w:pStyle w:val="BodyText"/>
        <w:spacing w:before="111" w:line="278" w:lineRule="auto"/>
        <w:ind w:left="422" w:right="1147" w:firstLine="10"/>
      </w:pPr>
      <w:r w:rsidRPr="00B16BA1">
        <w:t>Rates</w:t>
      </w:r>
      <w:r w:rsidRPr="00B16BA1">
        <w:rPr>
          <w:spacing w:val="-38"/>
        </w:rPr>
        <w:t xml:space="preserve"> </w:t>
      </w:r>
      <w:r w:rsidRPr="00B16BA1">
        <w:t>of</w:t>
      </w:r>
      <w:r w:rsidRPr="00B16BA1">
        <w:rPr>
          <w:spacing w:val="-37"/>
        </w:rPr>
        <w:t xml:space="preserve"> </w:t>
      </w:r>
      <w:r w:rsidRPr="00B16BA1">
        <w:t>mental</w:t>
      </w:r>
      <w:r w:rsidRPr="00B16BA1">
        <w:rPr>
          <w:spacing w:val="-37"/>
        </w:rPr>
        <w:t xml:space="preserve"> </w:t>
      </w:r>
      <w:r w:rsidRPr="00B16BA1">
        <w:t>illness</w:t>
      </w:r>
      <w:r w:rsidRPr="00B16BA1">
        <w:rPr>
          <w:spacing w:val="-37"/>
        </w:rPr>
        <w:t xml:space="preserve"> </w:t>
      </w:r>
      <w:r w:rsidRPr="00B16BA1">
        <w:t>and</w:t>
      </w:r>
      <w:r w:rsidRPr="00B16BA1">
        <w:rPr>
          <w:spacing w:val="-37"/>
        </w:rPr>
        <w:t xml:space="preserve"> </w:t>
      </w:r>
      <w:r w:rsidRPr="00B16BA1">
        <w:t>suicide</w:t>
      </w:r>
      <w:r w:rsidRPr="00B16BA1">
        <w:rPr>
          <w:spacing w:val="-37"/>
        </w:rPr>
        <w:t xml:space="preserve"> </w:t>
      </w:r>
      <w:r w:rsidRPr="00B16BA1">
        <w:t>are</w:t>
      </w:r>
      <w:r w:rsidRPr="00B16BA1">
        <w:rPr>
          <w:spacing w:val="-37"/>
        </w:rPr>
        <w:t xml:space="preserve"> </w:t>
      </w:r>
      <w:r w:rsidRPr="00B16BA1">
        <w:t xml:space="preserve">also </w:t>
      </w:r>
      <w:r w:rsidRPr="00B16BA1">
        <w:rPr>
          <w:w w:val="95"/>
        </w:rPr>
        <w:t xml:space="preserve">higher amongst Aboriginal and </w:t>
      </w:r>
      <w:r w:rsidRPr="00B16BA1">
        <w:rPr>
          <w:spacing w:val="-5"/>
          <w:w w:val="95"/>
        </w:rPr>
        <w:t xml:space="preserve">Torres </w:t>
      </w:r>
      <w:r w:rsidRPr="00B16BA1">
        <w:rPr>
          <w:w w:val="95"/>
        </w:rPr>
        <w:t xml:space="preserve">Strait </w:t>
      </w:r>
      <w:r w:rsidRPr="00B16BA1">
        <w:t xml:space="preserve">Islander people compared to the broader </w:t>
      </w:r>
      <w:r w:rsidRPr="00B16BA1">
        <w:rPr>
          <w:w w:val="95"/>
        </w:rPr>
        <w:t>Australian</w:t>
      </w:r>
      <w:r w:rsidRPr="00B16BA1">
        <w:rPr>
          <w:spacing w:val="-42"/>
          <w:w w:val="95"/>
        </w:rPr>
        <w:t xml:space="preserve"> </w:t>
      </w:r>
      <w:r w:rsidRPr="00B16BA1">
        <w:rPr>
          <w:w w:val="95"/>
        </w:rPr>
        <w:t>population.</w:t>
      </w:r>
      <w:r w:rsidRPr="00B16BA1">
        <w:rPr>
          <w:spacing w:val="-44"/>
          <w:w w:val="95"/>
        </w:rPr>
        <w:t xml:space="preserve"> </w:t>
      </w:r>
      <w:r w:rsidRPr="00B16BA1">
        <w:rPr>
          <w:w w:val="95"/>
        </w:rPr>
        <w:t>Developing</w:t>
      </w:r>
      <w:r w:rsidRPr="00B16BA1">
        <w:rPr>
          <w:spacing w:val="-42"/>
          <w:w w:val="95"/>
        </w:rPr>
        <w:t xml:space="preserve"> </w:t>
      </w:r>
      <w:r w:rsidRPr="00B16BA1">
        <w:rPr>
          <w:w w:val="95"/>
        </w:rPr>
        <w:t>resilience, strong</w:t>
      </w:r>
      <w:r w:rsidRPr="00B16BA1">
        <w:rPr>
          <w:spacing w:val="-29"/>
          <w:w w:val="95"/>
        </w:rPr>
        <w:t xml:space="preserve"> </w:t>
      </w:r>
      <w:r w:rsidRPr="00B16BA1">
        <w:rPr>
          <w:w w:val="95"/>
        </w:rPr>
        <w:t>support</w:t>
      </w:r>
      <w:r w:rsidRPr="00B16BA1">
        <w:rPr>
          <w:spacing w:val="-28"/>
          <w:w w:val="95"/>
        </w:rPr>
        <w:t xml:space="preserve"> </w:t>
      </w:r>
      <w:r w:rsidRPr="00B16BA1">
        <w:rPr>
          <w:w w:val="95"/>
        </w:rPr>
        <w:t>networks,</w:t>
      </w:r>
      <w:r w:rsidRPr="00B16BA1">
        <w:rPr>
          <w:spacing w:val="-28"/>
          <w:w w:val="95"/>
        </w:rPr>
        <w:t xml:space="preserve"> </w:t>
      </w:r>
      <w:r w:rsidRPr="00B16BA1">
        <w:rPr>
          <w:w w:val="95"/>
        </w:rPr>
        <w:t>strong</w:t>
      </w:r>
      <w:r w:rsidRPr="00B16BA1">
        <w:rPr>
          <w:spacing w:val="-28"/>
          <w:w w:val="95"/>
        </w:rPr>
        <w:t xml:space="preserve"> </w:t>
      </w:r>
      <w:r w:rsidRPr="00B16BA1">
        <w:rPr>
          <w:w w:val="95"/>
        </w:rPr>
        <w:t>connection to</w:t>
      </w:r>
      <w:r w:rsidRPr="00B16BA1">
        <w:rPr>
          <w:spacing w:val="-24"/>
          <w:w w:val="95"/>
        </w:rPr>
        <w:t xml:space="preserve"> </w:t>
      </w:r>
      <w:r w:rsidRPr="00B16BA1">
        <w:rPr>
          <w:w w:val="95"/>
        </w:rPr>
        <w:t>culture,</w:t>
      </w:r>
      <w:r w:rsidRPr="00B16BA1">
        <w:rPr>
          <w:spacing w:val="-24"/>
          <w:w w:val="95"/>
        </w:rPr>
        <w:t xml:space="preserve"> </w:t>
      </w:r>
      <w:r w:rsidRPr="00B16BA1">
        <w:rPr>
          <w:w w:val="95"/>
        </w:rPr>
        <w:t>a</w:t>
      </w:r>
      <w:r w:rsidRPr="00B16BA1">
        <w:rPr>
          <w:spacing w:val="-24"/>
          <w:w w:val="95"/>
        </w:rPr>
        <w:t xml:space="preserve"> </w:t>
      </w:r>
      <w:r w:rsidRPr="00B16BA1">
        <w:rPr>
          <w:w w:val="95"/>
        </w:rPr>
        <w:t>sense</w:t>
      </w:r>
      <w:r w:rsidRPr="00B16BA1">
        <w:rPr>
          <w:spacing w:val="-23"/>
          <w:w w:val="95"/>
        </w:rPr>
        <w:t xml:space="preserve"> </w:t>
      </w:r>
      <w:r w:rsidRPr="00B16BA1">
        <w:rPr>
          <w:w w:val="95"/>
        </w:rPr>
        <w:t>of</w:t>
      </w:r>
      <w:r w:rsidRPr="00B16BA1">
        <w:rPr>
          <w:spacing w:val="-24"/>
          <w:w w:val="95"/>
        </w:rPr>
        <w:t xml:space="preserve"> </w:t>
      </w:r>
      <w:r w:rsidRPr="00B16BA1">
        <w:rPr>
          <w:w w:val="95"/>
        </w:rPr>
        <w:t>belonging</w:t>
      </w:r>
      <w:r w:rsidRPr="00B16BA1">
        <w:rPr>
          <w:spacing w:val="-24"/>
          <w:w w:val="95"/>
        </w:rPr>
        <w:t xml:space="preserve"> </w:t>
      </w:r>
      <w:r w:rsidRPr="00B16BA1">
        <w:rPr>
          <w:w w:val="95"/>
        </w:rPr>
        <w:t>and</w:t>
      </w:r>
      <w:r w:rsidRPr="00B16BA1">
        <w:rPr>
          <w:spacing w:val="-23"/>
          <w:w w:val="95"/>
        </w:rPr>
        <w:t xml:space="preserve"> </w:t>
      </w:r>
      <w:r w:rsidRPr="00B16BA1">
        <w:rPr>
          <w:w w:val="95"/>
        </w:rPr>
        <w:t xml:space="preserve">problem </w:t>
      </w:r>
      <w:r w:rsidRPr="00B16BA1">
        <w:t>solving</w:t>
      </w:r>
      <w:r w:rsidRPr="00B16BA1">
        <w:rPr>
          <w:spacing w:val="-36"/>
        </w:rPr>
        <w:t xml:space="preserve"> </w:t>
      </w:r>
      <w:r w:rsidRPr="00B16BA1">
        <w:t>skills</w:t>
      </w:r>
      <w:r w:rsidRPr="00B16BA1">
        <w:rPr>
          <w:spacing w:val="-35"/>
        </w:rPr>
        <w:t xml:space="preserve"> </w:t>
      </w:r>
      <w:r w:rsidRPr="00B16BA1">
        <w:t>from</w:t>
      </w:r>
      <w:r w:rsidRPr="00B16BA1">
        <w:rPr>
          <w:spacing w:val="-35"/>
        </w:rPr>
        <w:t xml:space="preserve"> </w:t>
      </w:r>
      <w:r w:rsidRPr="00B16BA1">
        <w:t>an</w:t>
      </w:r>
      <w:r w:rsidRPr="00B16BA1">
        <w:rPr>
          <w:spacing w:val="-36"/>
        </w:rPr>
        <w:t xml:space="preserve"> </w:t>
      </w:r>
      <w:r w:rsidRPr="00B16BA1">
        <w:t>early</w:t>
      </w:r>
      <w:r w:rsidRPr="00B16BA1">
        <w:rPr>
          <w:spacing w:val="-35"/>
        </w:rPr>
        <w:t xml:space="preserve"> </w:t>
      </w:r>
      <w:r w:rsidRPr="00B16BA1">
        <w:t>age</w:t>
      </w:r>
      <w:r w:rsidRPr="00B16BA1">
        <w:rPr>
          <w:spacing w:val="-35"/>
        </w:rPr>
        <w:t xml:space="preserve"> </w:t>
      </w:r>
      <w:r w:rsidRPr="00B16BA1">
        <w:t>can</w:t>
      </w:r>
      <w:r w:rsidRPr="00B16BA1">
        <w:rPr>
          <w:spacing w:val="-35"/>
        </w:rPr>
        <w:t xml:space="preserve"> </w:t>
      </w:r>
      <w:r w:rsidRPr="00B16BA1">
        <w:t>help</w:t>
      </w:r>
      <w:r w:rsidRPr="00B16BA1">
        <w:rPr>
          <w:spacing w:val="-36"/>
        </w:rPr>
        <w:t xml:space="preserve"> </w:t>
      </w:r>
      <w:r w:rsidRPr="00B16BA1">
        <w:t xml:space="preserve">to </w:t>
      </w:r>
      <w:r w:rsidRPr="00B16BA1">
        <w:rPr>
          <w:w w:val="95"/>
        </w:rPr>
        <w:t>promote</w:t>
      </w:r>
      <w:r w:rsidRPr="00B16BA1">
        <w:rPr>
          <w:spacing w:val="-38"/>
          <w:w w:val="95"/>
        </w:rPr>
        <w:t xml:space="preserve"> </w:t>
      </w:r>
      <w:r w:rsidRPr="00B16BA1">
        <w:rPr>
          <w:w w:val="95"/>
        </w:rPr>
        <w:t>positive</w:t>
      </w:r>
      <w:r w:rsidRPr="00B16BA1">
        <w:rPr>
          <w:spacing w:val="-37"/>
          <w:w w:val="95"/>
        </w:rPr>
        <w:t xml:space="preserve"> </w:t>
      </w:r>
      <w:r w:rsidRPr="00B16BA1">
        <w:rPr>
          <w:w w:val="95"/>
        </w:rPr>
        <w:t>mental</w:t>
      </w:r>
      <w:r w:rsidRPr="00B16BA1">
        <w:rPr>
          <w:spacing w:val="-37"/>
          <w:w w:val="95"/>
        </w:rPr>
        <w:t xml:space="preserve"> </w:t>
      </w:r>
      <w:r w:rsidRPr="00B16BA1">
        <w:rPr>
          <w:w w:val="95"/>
        </w:rPr>
        <w:t>health</w:t>
      </w:r>
      <w:r w:rsidRPr="00B16BA1">
        <w:rPr>
          <w:spacing w:val="-37"/>
          <w:w w:val="95"/>
        </w:rPr>
        <w:t xml:space="preserve"> </w:t>
      </w:r>
      <w:r w:rsidRPr="00B16BA1">
        <w:rPr>
          <w:w w:val="95"/>
        </w:rPr>
        <w:t>and</w:t>
      </w:r>
      <w:r w:rsidRPr="00B16BA1">
        <w:rPr>
          <w:spacing w:val="-37"/>
          <w:w w:val="95"/>
        </w:rPr>
        <w:t xml:space="preserve"> </w:t>
      </w:r>
      <w:r w:rsidRPr="00B16BA1">
        <w:rPr>
          <w:w w:val="95"/>
        </w:rPr>
        <w:t xml:space="preserve">wellbeing </w:t>
      </w:r>
      <w:r w:rsidRPr="00B16BA1">
        <w:t>and</w:t>
      </w:r>
      <w:r w:rsidRPr="00B16BA1">
        <w:rPr>
          <w:spacing w:val="-45"/>
        </w:rPr>
        <w:t xml:space="preserve"> </w:t>
      </w:r>
      <w:r w:rsidRPr="00B16BA1">
        <w:t>act</w:t>
      </w:r>
      <w:r w:rsidRPr="00B16BA1">
        <w:rPr>
          <w:spacing w:val="-44"/>
        </w:rPr>
        <w:t xml:space="preserve"> </w:t>
      </w:r>
      <w:r w:rsidRPr="00B16BA1">
        <w:t>as</w:t>
      </w:r>
      <w:r w:rsidRPr="00B16BA1">
        <w:rPr>
          <w:spacing w:val="-44"/>
        </w:rPr>
        <w:t xml:space="preserve"> </w:t>
      </w:r>
      <w:r w:rsidRPr="00B16BA1">
        <w:t>protective</w:t>
      </w:r>
      <w:r w:rsidRPr="00B16BA1">
        <w:rPr>
          <w:spacing w:val="-44"/>
        </w:rPr>
        <w:t xml:space="preserve"> </w:t>
      </w:r>
      <w:r w:rsidRPr="00B16BA1">
        <w:t>factors</w:t>
      </w:r>
      <w:r w:rsidRPr="00B16BA1">
        <w:rPr>
          <w:spacing w:val="-44"/>
        </w:rPr>
        <w:t xml:space="preserve"> </w:t>
      </w:r>
      <w:r w:rsidRPr="00B16BA1">
        <w:t>against</w:t>
      </w:r>
      <w:r w:rsidRPr="00B16BA1">
        <w:rPr>
          <w:spacing w:val="-44"/>
        </w:rPr>
        <w:t xml:space="preserve"> </w:t>
      </w:r>
      <w:r w:rsidRPr="00B16BA1">
        <w:t>mental illness and</w:t>
      </w:r>
      <w:r w:rsidRPr="00B16BA1">
        <w:rPr>
          <w:spacing w:val="-25"/>
        </w:rPr>
        <w:t xml:space="preserve"> </w:t>
      </w:r>
      <w:r w:rsidRPr="00B16BA1">
        <w:t>suicide.</w:t>
      </w:r>
    </w:p>
    <w:p w:rsidR="00190144" w:rsidRPr="00B16BA1" w:rsidRDefault="00C40FF0">
      <w:pPr>
        <w:pStyle w:val="BodyText"/>
        <w:spacing w:before="109" w:line="278" w:lineRule="auto"/>
        <w:ind w:left="434" w:right="770" w:hanging="3"/>
        <w:jc w:val="both"/>
      </w:pPr>
      <w:r w:rsidRPr="00B16BA1">
        <w:rPr>
          <w:w w:val="95"/>
        </w:rPr>
        <w:t>Improved</w:t>
      </w:r>
      <w:r w:rsidRPr="00B16BA1">
        <w:rPr>
          <w:spacing w:val="-23"/>
          <w:w w:val="95"/>
        </w:rPr>
        <w:t xml:space="preserve"> </w:t>
      </w:r>
      <w:r w:rsidRPr="00B16BA1">
        <w:rPr>
          <w:w w:val="95"/>
        </w:rPr>
        <w:t>education</w:t>
      </w:r>
      <w:r w:rsidRPr="00B16BA1">
        <w:rPr>
          <w:spacing w:val="-22"/>
          <w:w w:val="95"/>
        </w:rPr>
        <w:t xml:space="preserve"> </w:t>
      </w:r>
      <w:r w:rsidRPr="00B16BA1">
        <w:rPr>
          <w:w w:val="95"/>
        </w:rPr>
        <w:t>about</w:t>
      </w:r>
      <w:r w:rsidRPr="00B16BA1">
        <w:rPr>
          <w:spacing w:val="-22"/>
          <w:w w:val="95"/>
        </w:rPr>
        <w:t xml:space="preserve"> </w:t>
      </w:r>
      <w:r w:rsidRPr="00B16BA1">
        <w:rPr>
          <w:w w:val="95"/>
        </w:rPr>
        <w:t>safe</w:t>
      </w:r>
      <w:r w:rsidRPr="00B16BA1">
        <w:rPr>
          <w:spacing w:val="-22"/>
          <w:w w:val="95"/>
        </w:rPr>
        <w:t xml:space="preserve"> </w:t>
      </w:r>
      <w:r w:rsidRPr="00B16BA1">
        <w:rPr>
          <w:w w:val="95"/>
        </w:rPr>
        <w:t>sex</w:t>
      </w:r>
      <w:r w:rsidRPr="00B16BA1">
        <w:rPr>
          <w:spacing w:val="-22"/>
          <w:w w:val="95"/>
        </w:rPr>
        <w:t xml:space="preserve"> </w:t>
      </w:r>
      <w:r w:rsidRPr="00B16BA1">
        <w:rPr>
          <w:w w:val="95"/>
        </w:rPr>
        <w:t>practices</w:t>
      </w:r>
      <w:r w:rsidRPr="00B16BA1">
        <w:rPr>
          <w:spacing w:val="-22"/>
          <w:w w:val="95"/>
        </w:rPr>
        <w:t xml:space="preserve"> </w:t>
      </w:r>
      <w:r w:rsidRPr="00B16BA1">
        <w:rPr>
          <w:w w:val="95"/>
        </w:rPr>
        <w:t xml:space="preserve">will </w:t>
      </w:r>
      <w:r w:rsidRPr="00B16BA1">
        <w:rPr>
          <w:w w:val="90"/>
        </w:rPr>
        <w:t xml:space="preserve">also contribute to preventing sexually transmitted </w:t>
      </w:r>
      <w:r w:rsidRPr="00B16BA1">
        <w:t>infections</w:t>
      </w:r>
      <w:r w:rsidRPr="00B16BA1">
        <w:rPr>
          <w:spacing w:val="-23"/>
        </w:rPr>
        <w:t xml:space="preserve"> </w:t>
      </w:r>
      <w:r w:rsidRPr="00B16BA1">
        <w:t>and</w:t>
      </w:r>
      <w:r w:rsidRPr="00B16BA1">
        <w:rPr>
          <w:spacing w:val="-23"/>
        </w:rPr>
        <w:t xml:space="preserve"> </w:t>
      </w:r>
      <w:r w:rsidRPr="00B16BA1">
        <w:t>unwanted</w:t>
      </w:r>
      <w:r w:rsidRPr="00B16BA1">
        <w:rPr>
          <w:spacing w:val="-23"/>
        </w:rPr>
        <w:t xml:space="preserve"> </w:t>
      </w:r>
      <w:r w:rsidRPr="00B16BA1">
        <w:t>pregnancies.</w:t>
      </w:r>
    </w:p>
    <w:p w:rsidR="00190144" w:rsidRPr="00B16BA1" w:rsidRDefault="00C40FF0">
      <w:pPr>
        <w:pStyle w:val="BodyText"/>
        <w:spacing w:before="112" w:line="278" w:lineRule="auto"/>
        <w:ind w:left="434" w:right="1016" w:hanging="4"/>
      </w:pPr>
      <w:r w:rsidRPr="00B16BA1">
        <w:t>Sport,</w:t>
      </w:r>
      <w:r w:rsidRPr="00B16BA1">
        <w:rPr>
          <w:spacing w:val="-32"/>
        </w:rPr>
        <w:t xml:space="preserve"> </w:t>
      </w:r>
      <w:r w:rsidRPr="00B16BA1">
        <w:t>music</w:t>
      </w:r>
      <w:r w:rsidRPr="00B16BA1">
        <w:rPr>
          <w:spacing w:val="-31"/>
        </w:rPr>
        <w:t xml:space="preserve"> </w:t>
      </w:r>
      <w:r w:rsidRPr="00B16BA1">
        <w:t>and</w:t>
      </w:r>
      <w:r w:rsidRPr="00B16BA1">
        <w:rPr>
          <w:spacing w:val="-31"/>
        </w:rPr>
        <w:t xml:space="preserve"> </w:t>
      </w:r>
      <w:r w:rsidRPr="00B16BA1">
        <w:t>the</w:t>
      </w:r>
      <w:r w:rsidRPr="00B16BA1">
        <w:rPr>
          <w:spacing w:val="-31"/>
        </w:rPr>
        <w:t xml:space="preserve"> </w:t>
      </w:r>
      <w:r w:rsidRPr="00B16BA1">
        <w:t>arts</w:t>
      </w:r>
      <w:r w:rsidRPr="00B16BA1">
        <w:rPr>
          <w:spacing w:val="-31"/>
        </w:rPr>
        <w:t xml:space="preserve"> </w:t>
      </w:r>
      <w:r w:rsidRPr="00B16BA1">
        <w:t>can</w:t>
      </w:r>
      <w:r w:rsidRPr="00B16BA1">
        <w:rPr>
          <w:spacing w:val="-31"/>
        </w:rPr>
        <w:t xml:space="preserve"> </w:t>
      </w:r>
      <w:r w:rsidRPr="00B16BA1">
        <w:t>also</w:t>
      </w:r>
      <w:r w:rsidRPr="00B16BA1">
        <w:rPr>
          <w:spacing w:val="-31"/>
        </w:rPr>
        <w:t xml:space="preserve"> </w:t>
      </w:r>
      <w:r w:rsidRPr="00B16BA1">
        <w:t>play</w:t>
      </w:r>
      <w:r w:rsidRPr="00B16BA1">
        <w:rPr>
          <w:spacing w:val="-31"/>
        </w:rPr>
        <w:t xml:space="preserve"> </w:t>
      </w:r>
      <w:r w:rsidRPr="00B16BA1">
        <w:t>a</w:t>
      </w:r>
      <w:r w:rsidRPr="00B16BA1">
        <w:rPr>
          <w:spacing w:val="-31"/>
        </w:rPr>
        <w:t xml:space="preserve"> </w:t>
      </w:r>
      <w:r w:rsidRPr="00B16BA1">
        <w:t xml:space="preserve">key </w:t>
      </w:r>
      <w:r w:rsidRPr="00B16BA1">
        <w:rPr>
          <w:w w:val="95"/>
        </w:rPr>
        <w:t>role</w:t>
      </w:r>
      <w:r w:rsidRPr="00B16BA1">
        <w:rPr>
          <w:spacing w:val="-35"/>
          <w:w w:val="95"/>
        </w:rPr>
        <w:t xml:space="preserve"> </w:t>
      </w:r>
      <w:r w:rsidRPr="00B16BA1">
        <w:rPr>
          <w:w w:val="95"/>
        </w:rPr>
        <w:t>in</w:t>
      </w:r>
      <w:r w:rsidRPr="00B16BA1">
        <w:rPr>
          <w:spacing w:val="-34"/>
          <w:w w:val="95"/>
        </w:rPr>
        <w:t xml:space="preserve"> </w:t>
      </w:r>
      <w:r w:rsidRPr="00B16BA1">
        <w:rPr>
          <w:w w:val="95"/>
        </w:rPr>
        <w:t>relation</w:t>
      </w:r>
      <w:r w:rsidRPr="00B16BA1">
        <w:rPr>
          <w:spacing w:val="-34"/>
          <w:w w:val="95"/>
        </w:rPr>
        <w:t xml:space="preserve"> </w:t>
      </w:r>
      <w:r w:rsidRPr="00B16BA1">
        <w:rPr>
          <w:w w:val="95"/>
        </w:rPr>
        <w:t>to</w:t>
      </w:r>
      <w:r w:rsidRPr="00B16BA1">
        <w:rPr>
          <w:spacing w:val="-35"/>
          <w:w w:val="95"/>
        </w:rPr>
        <w:t xml:space="preserve"> </w:t>
      </w:r>
      <w:r w:rsidRPr="00B16BA1">
        <w:rPr>
          <w:w w:val="95"/>
        </w:rPr>
        <w:t>promoting</w:t>
      </w:r>
      <w:r w:rsidRPr="00B16BA1">
        <w:rPr>
          <w:spacing w:val="-34"/>
          <w:w w:val="95"/>
        </w:rPr>
        <w:t xml:space="preserve"> </w:t>
      </w:r>
      <w:r w:rsidRPr="00B16BA1">
        <w:rPr>
          <w:w w:val="95"/>
        </w:rPr>
        <w:t>positive</w:t>
      </w:r>
      <w:r w:rsidRPr="00B16BA1">
        <w:rPr>
          <w:spacing w:val="-34"/>
          <w:w w:val="95"/>
        </w:rPr>
        <w:t xml:space="preserve"> </w:t>
      </w:r>
      <w:r w:rsidRPr="00B16BA1">
        <w:rPr>
          <w:w w:val="95"/>
        </w:rPr>
        <w:t>social</w:t>
      </w:r>
      <w:r w:rsidRPr="00B16BA1">
        <w:rPr>
          <w:spacing w:val="-34"/>
          <w:w w:val="95"/>
        </w:rPr>
        <w:t xml:space="preserve"> </w:t>
      </w:r>
      <w:r w:rsidRPr="00B16BA1">
        <w:rPr>
          <w:spacing w:val="-4"/>
          <w:w w:val="95"/>
        </w:rPr>
        <w:t xml:space="preserve">and </w:t>
      </w:r>
      <w:r w:rsidRPr="00B16BA1">
        <w:rPr>
          <w:w w:val="95"/>
        </w:rPr>
        <w:t>emotional</w:t>
      </w:r>
      <w:r w:rsidRPr="00B16BA1">
        <w:rPr>
          <w:spacing w:val="-24"/>
          <w:w w:val="95"/>
        </w:rPr>
        <w:t xml:space="preserve"> </w:t>
      </w:r>
      <w:r w:rsidRPr="00B16BA1">
        <w:rPr>
          <w:w w:val="95"/>
        </w:rPr>
        <w:t>wellbeing</w:t>
      </w:r>
      <w:r w:rsidRPr="00B16BA1">
        <w:rPr>
          <w:spacing w:val="-23"/>
          <w:w w:val="95"/>
        </w:rPr>
        <w:t xml:space="preserve"> </w:t>
      </w:r>
      <w:r w:rsidRPr="00B16BA1">
        <w:rPr>
          <w:w w:val="95"/>
        </w:rPr>
        <w:t>amongst</w:t>
      </w:r>
      <w:r w:rsidRPr="00B16BA1">
        <w:rPr>
          <w:spacing w:val="-23"/>
          <w:w w:val="95"/>
        </w:rPr>
        <w:t xml:space="preserve"> </w:t>
      </w:r>
      <w:r w:rsidRPr="00B16BA1">
        <w:rPr>
          <w:w w:val="95"/>
        </w:rPr>
        <w:t>young</w:t>
      </w:r>
      <w:r w:rsidRPr="00B16BA1">
        <w:rPr>
          <w:spacing w:val="-23"/>
          <w:w w:val="95"/>
        </w:rPr>
        <w:t xml:space="preserve"> </w:t>
      </w:r>
      <w:r w:rsidRPr="00B16BA1">
        <w:rPr>
          <w:w w:val="95"/>
        </w:rPr>
        <w:t>people.</w:t>
      </w:r>
    </w:p>
    <w:p w:rsidR="00190144" w:rsidRPr="00B16BA1" w:rsidRDefault="00C40FF0">
      <w:pPr>
        <w:pStyle w:val="BodyText"/>
        <w:spacing w:line="278" w:lineRule="auto"/>
        <w:ind w:left="434" w:right="929" w:hanging="23"/>
        <w:jc w:val="both"/>
      </w:pPr>
      <w:r w:rsidRPr="00B16BA1">
        <w:rPr>
          <w:w w:val="95"/>
        </w:rPr>
        <w:t>They</w:t>
      </w:r>
      <w:r w:rsidRPr="00B16BA1">
        <w:rPr>
          <w:spacing w:val="-31"/>
          <w:w w:val="95"/>
        </w:rPr>
        <w:t xml:space="preserve"> </w:t>
      </w:r>
      <w:r w:rsidRPr="00B16BA1">
        <w:rPr>
          <w:w w:val="95"/>
        </w:rPr>
        <w:t>can</w:t>
      </w:r>
      <w:r w:rsidRPr="00B16BA1">
        <w:rPr>
          <w:spacing w:val="-30"/>
          <w:w w:val="95"/>
        </w:rPr>
        <w:t xml:space="preserve"> </w:t>
      </w:r>
      <w:r w:rsidRPr="00B16BA1">
        <w:rPr>
          <w:w w:val="95"/>
        </w:rPr>
        <w:t>strengthen</w:t>
      </w:r>
      <w:r w:rsidRPr="00B16BA1">
        <w:rPr>
          <w:spacing w:val="-31"/>
          <w:w w:val="95"/>
        </w:rPr>
        <w:t xml:space="preserve"> </w:t>
      </w:r>
      <w:r w:rsidRPr="00B16BA1">
        <w:rPr>
          <w:w w:val="95"/>
        </w:rPr>
        <w:t>an</w:t>
      </w:r>
      <w:r w:rsidRPr="00B16BA1">
        <w:rPr>
          <w:spacing w:val="-30"/>
          <w:w w:val="95"/>
        </w:rPr>
        <w:t xml:space="preserve"> </w:t>
      </w:r>
      <w:r w:rsidRPr="00B16BA1">
        <w:rPr>
          <w:w w:val="95"/>
        </w:rPr>
        <w:t>individual’s</w:t>
      </w:r>
      <w:r w:rsidRPr="00B16BA1">
        <w:rPr>
          <w:spacing w:val="-30"/>
          <w:w w:val="95"/>
        </w:rPr>
        <w:t xml:space="preserve"> </w:t>
      </w:r>
      <w:r w:rsidRPr="00B16BA1">
        <w:rPr>
          <w:w w:val="95"/>
        </w:rPr>
        <w:t>self-esteem and</w:t>
      </w:r>
      <w:r w:rsidRPr="00B16BA1">
        <w:rPr>
          <w:spacing w:val="-21"/>
          <w:w w:val="95"/>
        </w:rPr>
        <w:t xml:space="preserve"> </w:t>
      </w:r>
      <w:r w:rsidRPr="00B16BA1">
        <w:rPr>
          <w:w w:val="95"/>
        </w:rPr>
        <w:t>dignity</w:t>
      </w:r>
      <w:r w:rsidRPr="00B16BA1">
        <w:rPr>
          <w:spacing w:val="-20"/>
          <w:w w:val="95"/>
        </w:rPr>
        <w:t xml:space="preserve"> </w:t>
      </w:r>
      <w:r w:rsidRPr="00B16BA1">
        <w:rPr>
          <w:w w:val="95"/>
        </w:rPr>
        <w:t>and</w:t>
      </w:r>
      <w:r w:rsidRPr="00B16BA1">
        <w:rPr>
          <w:spacing w:val="-20"/>
          <w:w w:val="95"/>
        </w:rPr>
        <w:t xml:space="preserve"> </w:t>
      </w:r>
      <w:r w:rsidRPr="00B16BA1">
        <w:rPr>
          <w:w w:val="95"/>
        </w:rPr>
        <w:t>can</w:t>
      </w:r>
      <w:r w:rsidRPr="00B16BA1">
        <w:rPr>
          <w:spacing w:val="-20"/>
          <w:w w:val="95"/>
        </w:rPr>
        <w:t xml:space="preserve"> </w:t>
      </w:r>
      <w:r w:rsidRPr="00B16BA1">
        <w:rPr>
          <w:w w:val="95"/>
        </w:rPr>
        <w:t>assist</w:t>
      </w:r>
      <w:r w:rsidRPr="00B16BA1">
        <w:rPr>
          <w:spacing w:val="-20"/>
          <w:w w:val="95"/>
        </w:rPr>
        <w:t xml:space="preserve"> </w:t>
      </w:r>
      <w:r w:rsidRPr="00B16BA1">
        <w:rPr>
          <w:w w:val="95"/>
        </w:rPr>
        <w:t>in</w:t>
      </w:r>
      <w:r w:rsidRPr="00B16BA1">
        <w:rPr>
          <w:spacing w:val="-20"/>
          <w:w w:val="95"/>
        </w:rPr>
        <w:t xml:space="preserve"> </w:t>
      </w:r>
      <w:r w:rsidRPr="00B16BA1">
        <w:rPr>
          <w:w w:val="95"/>
        </w:rPr>
        <w:t>connecting</w:t>
      </w:r>
      <w:r w:rsidRPr="00B16BA1">
        <w:rPr>
          <w:spacing w:val="-20"/>
          <w:w w:val="95"/>
        </w:rPr>
        <w:t xml:space="preserve"> </w:t>
      </w:r>
      <w:r w:rsidRPr="00B16BA1">
        <w:rPr>
          <w:spacing w:val="-3"/>
          <w:w w:val="95"/>
        </w:rPr>
        <w:t xml:space="preserve">people </w:t>
      </w:r>
      <w:r w:rsidRPr="00B16BA1">
        <w:t>to their local</w:t>
      </w:r>
      <w:r w:rsidRPr="00B16BA1">
        <w:rPr>
          <w:spacing w:val="-46"/>
        </w:rPr>
        <w:t xml:space="preserve"> </w:t>
      </w:r>
      <w:r w:rsidRPr="00B16BA1">
        <w:t>community.</w:t>
      </w:r>
    </w:p>
    <w:p w:rsidR="00190144" w:rsidRPr="00B16BA1" w:rsidRDefault="00190144">
      <w:pPr>
        <w:spacing w:line="278" w:lineRule="auto"/>
        <w:jc w:val="both"/>
        <w:sectPr w:rsidR="00190144" w:rsidRPr="00B16BA1">
          <w:pgSz w:w="11910" w:h="16840"/>
          <w:pgMar w:top="1320" w:right="100" w:bottom="0" w:left="80" w:header="720" w:footer="720" w:gutter="0"/>
          <w:cols w:num="2" w:space="720" w:equalWidth="0">
            <w:col w:w="5634" w:space="40"/>
            <w:col w:w="6056"/>
          </w:cols>
        </w:sectPr>
      </w:pPr>
    </w:p>
    <w:p w:rsidR="00190144" w:rsidRPr="00B16BA1" w:rsidRDefault="00190144">
      <w:pPr>
        <w:pStyle w:val="BodyText"/>
        <w:spacing w:before="5"/>
        <w:rPr>
          <w:sz w:val="10"/>
        </w:rPr>
      </w:pPr>
    </w:p>
    <w:p w:rsidR="00190144" w:rsidRPr="00B16BA1" w:rsidRDefault="00C40FF0">
      <w:pPr>
        <w:spacing w:before="105"/>
        <w:ind w:left="118"/>
        <w:rPr>
          <w:rFonts w:ascii="Calibri"/>
          <w:sz w:val="20"/>
        </w:rPr>
      </w:pPr>
      <w:r w:rsidRPr="00B16BA1">
        <w:rPr>
          <w:rFonts w:ascii="Calibri"/>
          <w:w w:val="125"/>
          <w:sz w:val="20"/>
        </w:rPr>
        <w:t>34</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spacing w:before="12"/>
        <w:rPr>
          <w:rFonts w:ascii="Calibri"/>
          <w:sz w:val="24"/>
        </w:rPr>
      </w:pPr>
    </w:p>
    <w:p w:rsidR="00190144" w:rsidRPr="00B16BA1" w:rsidRDefault="00C40FF0">
      <w:pPr>
        <w:spacing w:before="106" w:line="288" w:lineRule="auto"/>
        <w:ind w:left="6099" w:right="637"/>
        <w:rPr>
          <w:rFonts w:ascii="Arial"/>
          <w:b/>
          <w:sz w:val="16"/>
        </w:rPr>
      </w:pPr>
      <w:r w:rsidRPr="00B16BA1">
        <w:rPr>
          <w:rFonts w:ascii="Arial"/>
          <w:b/>
          <w:sz w:val="16"/>
        </w:rPr>
        <w:t>Participants from the youth consultation facilitated by the National Centre for Indigenous Excellence in Redfern, Sydney</w:t>
      </w: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spacing w:before="6"/>
        <w:rPr>
          <w:rFonts w:ascii="Arial"/>
          <w:b/>
          <w:sz w:val="17"/>
        </w:rPr>
      </w:pPr>
    </w:p>
    <w:p w:rsidR="00190144" w:rsidRPr="00B16BA1" w:rsidRDefault="00190144">
      <w:pPr>
        <w:rPr>
          <w:rFonts w:ascii="Arial"/>
          <w:sz w:val="17"/>
        </w:rPr>
        <w:sectPr w:rsidR="00190144" w:rsidRPr="00B16BA1">
          <w:pgSz w:w="11910" w:h="16840"/>
          <w:pgMar w:top="1580" w:right="100" w:bottom="0" w:left="80" w:header="720" w:footer="720" w:gutter="0"/>
          <w:cols w:space="720"/>
        </w:sectPr>
      </w:pPr>
    </w:p>
    <w:p w:rsidR="00190144" w:rsidRPr="00B16BA1" w:rsidRDefault="00F34056">
      <w:pPr>
        <w:pStyle w:val="BodyText"/>
        <w:spacing w:before="106"/>
        <w:ind w:left="882"/>
        <w:rPr>
          <w:rFonts w:ascii="Calibri"/>
        </w:rPr>
      </w:pPr>
      <w:r w:rsidRPr="00B16BA1">
        <w:rPr>
          <w:rFonts w:ascii="Calibri"/>
          <w:w w:val="135"/>
        </w:rPr>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ListParagraph"/>
        <w:numPr>
          <w:ilvl w:val="1"/>
          <w:numId w:val="10"/>
        </w:numPr>
        <w:tabs>
          <w:tab w:val="left" w:pos="1176"/>
        </w:tabs>
        <w:spacing w:before="114" w:line="283" w:lineRule="auto"/>
        <w:ind w:left="1163" w:right="380" w:hanging="247"/>
        <w:rPr>
          <w:b/>
          <w:i/>
        </w:rPr>
      </w:pPr>
      <w:r w:rsidRPr="00B16BA1">
        <w:rPr>
          <w:b/>
        </w:rPr>
        <w:t xml:space="preserve">Build strong communities through implementation of the </w:t>
      </w:r>
      <w:r w:rsidRPr="00B16BA1">
        <w:rPr>
          <w:b/>
          <w:i/>
        </w:rPr>
        <w:t xml:space="preserve">National Aboriginal and </w:t>
      </w:r>
      <w:r w:rsidRPr="00B16BA1">
        <w:rPr>
          <w:b/>
          <w:i/>
          <w:spacing w:val="-3"/>
        </w:rPr>
        <w:t xml:space="preserve">Torres </w:t>
      </w:r>
      <w:r w:rsidRPr="00B16BA1">
        <w:rPr>
          <w:b/>
          <w:i/>
        </w:rPr>
        <w:t xml:space="preserve">Strait </w:t>
      </w:r>
      <w:r w:rsidRPr="00B16BA1">
        <w:rPr>
          <w:b/>
          <w:i/>
          <w:spacing w:val="-3"/>
        </w:rPr>
        <w:t xml:space="preserve">Islander </w:t>
      </w:r>
      <w:r w:rsidRPr="00B16BA1">
        <w:rPr>
          <w:b/>
          <w:i/>
        </w:rPr>
        <w:t>Suicide Prevention</w:t>
      </w:r>
      <w:r w:rsidRPr="00B16BA1">
        <w:rPr>
          <w:b/>
          <w:i/>
          <w:spacing w:val="-2"/>
        </w:rPr>
        <w:t xml:space="preserve"> </w:t>
      </w:r>
      <w:r w:rsidRPr="00B16BA1">
        <w:rPr>
          <w:b/>
          <w:i/>
        </w:rPr>
        <w:t>Strategy.</w:t>
      </w:r>
    </w:p>
    <w:p w:rsidR="00190144" w:rsidRPr="00B16BA1" w:rsidRDefault="00C40FF0">
      <w:pPr>
        <w:pStyle w:val="Heading6"/>
        <w:numPr>
          <w:ilvl w:val="1"/>
          <w:numId w:val="10"/>
        </w:numPr>
        <w:tabs>
          <w:tab w:val="left" w:pos="1176"/>
        </w:tabs>
        <w:spacing w:before="84" w:line="266" w:lineRule="auto"/>
        <w:ind w:left="1174" w:right="429" w:hanging="259"/>
      </w:pPr>
      <w:r w:rsidRPr="00B16BA1">
        <w:t xml:space="preserve">Implement initiatives that promote the wellbeing of young Aboriginal and </w:t>
      </w:r>
      <w:r w:rsidRPr="00B16BA1">
        <w:rPr>
          <w:spacing w:val="-5"/>
        </w:rPr>
        <w:t xml:space="preserve">Torres </w:t>
      </w:r>
      <w:r w:rsidRPr="00B16BA1">
        <w:t xml:space="preserve">Strait Islander people </w:t>
      </w:r>
      <w:r w:rsidRPr="00B16BA1">
        <w:rPr>
          <w:spacing w:val="-8"/>
        </w:rPr>
        <w:t xml:space="preserve">by </w:t>
      </w:r>
      <w:r w:rsidRPr="00B16BA1">
        <w:t>strengthening pride in identity and culture.</w:t>
      </w:r>
    </w:p>
    <w:p w:rsidR="00190144" w:rsidRPr="00B16BA1" w:rsidRDefault="00C40FF0">
      <w:pPr>
        <w:pStyle w:val="ListParagraph"/>
        <w:numPr>
          <w:ilvl w:val="1"/>
          <w:numId w:val="10"/>
        </w:numPr>
        <w:tabs>
          <w:tab w:val="left" w:pos="1176"/>
        </w:tabs>
        <w:spacing w:before="94" w:line="266" w:lineRule="auto"/>
        <w:ind w:hanging="248"/>
        <w:rPr>
          <w:b/>
        </w:rPr>
      </w:pPr>
      <w:r w:rsidRPr="00B16BA1">
        <w:rPr>
          <w:b/>
        </w:rPr>
        <w:t xml:space="preserve">Support initiatives that reduce </w:t>
      </w:r>
      <w:r w:rsidRPr="00B16BA1">
        <w:rPr>
          <w:b/>
          <w:spacing w:val="-3"/>
        </w:rPr>
        <w:t xml:space="preserve">systemic </w:t>
      </w:r>
      <w:r w:rsidRPr="00B16BA1">
        <w:rPr>
          <w:b/>
        </w:rPr>
        <w:t xml:space="preserve">barriers and encourage young Aboriginal and </w:t>
      </w:r>
      <w:r w:rsidRPr="00B16BA1">
        <w:rPr>
          <w:b/>
          <w:spacing w:val="-5"/>
        </w:rPr>
        <w:t xml:space="preserve">Torres </w:t>
      </w:r>
      <w:r w:rsidRPr="00B16BA1">
        <w:rPr>
          <w:b/>
        </w:rPr>
        <w:t xml:space="preserve">Strait Islander people to establish healthy lifestyle </w:t>
      </w:r>
      <w:proofErr w:type="spellStart"/>
      <w:r w:rsidRPr="00B16BA1">
        <w:rPr>
          <w:b/>
        </w:rPr>
        <w:t>behaviours</w:t>
      </w:r>
      <w:proofErr w:type="spellEnd"/>
      <w:r w:rsidRPr="00B16BA1">
        <w:rPr>
          <w:b/>
        </w:rPr>
        <w:t xml:space="preserve">, reduce the risk of chronic disease, and empower young people to make informed choices about sexual health, mental health and risk taking </w:t>
      </w:r>
      <w:proofErr w:type="spellStart"/>
      <w:r w:rsidRPr="00B16BA1">
        <w:rPr>
          <w:b/>
        </w:rPr>
        <w:t>behaviours</w:t>
      </w:r>
      <w:proofErr w:type="spellEnd"/>
      <w:r w:rsidRPr="00B16BA1">
        <w:rPr>
          <w:b/>
        </w:rPr>
        <w:t>.</w:t>
      </w:r>
    </w:p>
    <w:p w:rsidR="00190144" w:rsidRPr="00B16BA1" w:rsidRDefault="00C40FF0">
      <w:pPr>
        <w:pStyle w:val="BodyText"/>
        <w:rPr>
          <w:rFonts w:ascii="Arial"/>
          <w:b/>
          <w:sz w:val="26"/>
        </w:rPr>
      </w:pPr>
      <w:r w:rsidRPr="00B16BA1">
        <w:br w:type="column"/>
      </w:r>
    </w:p>
    <w:p w:rsidR="00190144" w:rsidRPr="00B16BA1" w:rsidRDefault="00190144">
      <w:pPr>
        <w:pStyle w:val="BodyText"/>
        <w:rPr>
          <w:rFonts w:ascii="Arial"/>
          <w:b/>
          <w:sz w:val="23"/>
        </w:rPr>
      </w:pPr>
    </w:p>
    <w:p w:rsidR="00190144" w:rsidRPr="00B16BA1" w:rsidRDefault="00C40FF0">
      <w:pPr>
        <w:pStyle w:val="Heading6"/>
        <w:numPr>
          <w:ilvl w:val="1"/>
          <w:numId w:val="10"/>
        </w:numPr>
        <w:tabs>
          <w:tab w:val="left" w:pos="1135"/>
        </w:tabs>
        <w:spacing w:line="266" w:lineRule="auto"/>
        <w:ind w:left="1134" w:right="1111" w:hanging="260"/>
      </w:pPr>
      <w:r w:rsidRPr="00B16BA1">
        <w:t>Ensure young people can contribute to a range of national, state and territory, local and community platforms to ensure policies, programs and</w:t>
      </w:r>
      <w:r w:rsidRPr="00B16BA1">
        <w:rPr>
          <w:spacing w:val="-39"/>
        </w:rPr>
        <w:t xml:space="preserve"> </w:t>
      </w:r>
      <w:r w:rsidRPr="00B16BA1">
        <w:t>services reflect their needs and</w:t>
      </w:r>
      <w:r w:rsidRPr="00B16BA1">
        <w:rPr>
          <w:spacing w:val="1"/>
        </w:rPr>
        <w:t xml:space="preserve"> </w:t>
      </w:r>
      <w:r w:rsidRPr="00B16BA1">
        <w:t>views.</w:t>
      </w:r>
    </w:p>
    <w:p w:rsidR="00190144" w:rsidRPr="00B16BA1" w:rsidRDefault="00C40FF0">
      <w:pPr>
        <w:pStyle w:val="ListParagraph"/>
        <w:numPr>
          <w:ilvl w:val="1"/>
          <w:numId w:val="10"/>
        </w:numPr>
        <w:tabs>
          <w:tab w:val="left" w:pos="1135"/>
        </w:tabs>
        <w:spacing w:before="115" w:line="283" w:lineRule="auto"/>
        <w:ind w:left="1121" w:right="981" w:hanging="247"/>
        <w:rPr>
          <w:b/>
          <w:i/>
        </w:rPr>
      </w:pPr>
      <w:r w:rsidRPr="00B16BA1">
        <w:rPr>
          <w:b/>
        </w:rPr>
        <w:t xml:space="preserve">Implement the </w:t>
      </w:r>
      <w:r w:rsidRPr="00B16BA1">
        <w:rPr>
          <w:b/>
          <w:i/>
        </w:rPr>
        <w:t xml:space="preserve">National Partnership Agreement on Supporting Mental </w:t>
      </w:r>
      <w:r w:rsidRPr="00B16BA1">
        <w:rPr>
          <w:b/>
          <w:i/>
          <w:spacing w:val="-3"/>
        </w:rPr>
        <w:t xml:space="preserve">Health </w:t>
      </w:r>
      <w:r w:rsidRPr="00B16BA1">
        <w:rPr>
          <w:b/>
          <w:i/>
        </w:rPr>
        <w:t xml:space="preserve">Reform </w:t>
      </w:r>
      <w:r w:rsidRPr="00B16BA1">
        <w:rPr>
          <w:b/>
        </w:rPr>
        <w:t>and the renewed</w:t>
      </w:r>
      <w:r w:rsidRPr="00B16BA1">
        <w:rPr>
          <w:b/>
          <w:spacing w:val="1"/>
        </w:rPr>
        <w:t xml:space="preserve"> </w:t>
      </w:r>
      <w:r w:rsidRPr="00B16BA1">
        <w:rPr>
          <w:b/>
          <w:i/>
        </w:rPr>
        <w:t>Aboriginal</w:t>
      </w:r>
    </w:p>
    <w:p w:rsidR="00190144" w:rsidRPr="00B16BA1" w:rsidRDefault="00C40FF0">
      <w:pPr>
        <w:spacing w:before="2" w:line="276" w:lineRule="auto"/>
        <w:ind w:left="1130" w:right="1236" w:firstLine="7"/>
        <w:rPr>
          <w:rFonts w:ascii="Arial"/>
          <w:b/>
        </w:rPr>
      </w:pPr>
      <w:proofErr w:type="gramStart"/>
      <w:r w:rsidRPr="00B16BA1">
        <w:rPr>
          <w:rFonts w:ascii="Arial"/>
          <w:b/>
          <w:i/>
        </w:rPr>
        <w:t>and</w:t>
      </w:r>
      <w:proofErr w:type="gramEnd"/>
      <w:r w:rsidRPr="00B16BA1">
        <w:rPr>
          <w:rFonts w:ascii="Arial"/>
          <w:b/>
          <w:i/>
        </w:rPr>
        <w:t xml:space="preserve"> Torres Strait Islander Social and Emotional Wellbeing Framework </w:t>
      </w:r>
      <w:r w:rsidRPr="00B16BA1">
        <w:rPr>
          <w:rFonts w:ascii="Arial"/>
          <w:b/>
        </w:rPr>
        <w:t xml:space="preserve">once </w:t>
      </w:r>
      <w:proofErr w:type="spellStart"/>
      <w:r w:rsidRPr="00B16BA1">
        <w:rPr>
          <w:rFonts w:ascii="Arial"/>
          <w:b/>
        </w:rPr>
        <w:t>finalised</w:t>
      </w:r>
      <w:proofErr w:type="spellEnd"/>
      <w:r w:rsidRPr="00B16BA1">
        <w:rPr>
          <w:rFonts w:ascii="Arial"/>
          <w:b/>
        </w:rPr>
        <w:t>.</w:t>
      </w:r>
    </w:p>
    <w:p w:rsidR="00190144" w:rsidRPr="00B16BA1" w:rsidRDefault="00190144">
      <w:pPr>
        <w:spacing w:line="276" w:lineRule="auto"/>
        <w:rPr>
          <w:rFonts w:ascii="Arial"/>
        </w:rPr>
        <w:sectPr w:rsidR="00190144" w:rsidRPr="00B16BA1">
          <w:type w:val="continuous"/>
          <w:pgSz w:w="11910" w:h="16840"/>
          <w:pgMar w:top="360" w:right="100" w:bottom="280" w:left="80" w:header="720" w:footer="720" w:gutter="0"/>
          <w:cols w:num="2" w:space="720" w:equalWidth="0">
            <w:col w:w="5331" w:space="40"/>
            <w:col w:w="6359"/>
          </w:cols>
        </w:sect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spacing w:before="1"/>
        <w:rPr>
          <w:rFonts w:ascii="Arial"/>
          <w:b/>
        </w:rPr>
      </w:pPr>
    </w:p>
    <w:p w:rsidR="00190144" w:rsidRPr="00B16BA1" w:rsidRDefault="00C40FF0">
      <w:pPr>
        <w:spacing w:before="105"/>
        <w:ind w:right="115"/>
        <w:jc w:val="right"/>
        <w:rPr>
          <w:rFonts w:ascii="Calibri"/>
          <w:sz w:val="20"/>
        </w:rPr>
      </w:pPr>
      <w:r w:rsidRPr="00B16BA1">
        <w:rPr>
          <w:rFonts w:ascii="Calibri"/>
          <w:w w:val="115"/>
          <w:sz w:val="20"/>
        </w:rPr>
        <w:t>35</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F34056">
      <w:pPr>
        <w:pStyle w:val="Heading3"/>
        <w:spacing w:before="87"/>
        <w:ind w:left="759"/>
      </w:pPr>
      <w:bookmarkStart w:id="34" w:name="_TOC_250011"/>
      <w:r w:rsidRPr="00B16BA1">
        <w:rPr>
          <w:w w:val="135"/>
        </w:rPr>
        <w:lastRenderedPageBreak/>
        <w:t>Healthy</w:t>
      </w:r>
      <w:r w:rsidR="00C40FF0" w:rsidRPr="00B16BA1">
        <w:rPr>
          <w:spacing w:val="-30"/>
          <w:w w:val="135"/>
        </w:rPr>
        <w:t xml:space="preserve"> </w:t>
      </w:r>
      <w:r w:rsidRPr="00B16BA1">
        <w:rPr>
          <w:w w:val="135"/>
        </w:rPr>
        <w:t>adults</w:t>
      </w:r>
      <w:r w:rsidR="00C40FF0" w:rsidRPr="00B16BA1">
        <w:rPr>
          <w:spacing w:val="-29"/>
          <w:w w:val="135"/>
        </w:rPr>
        <w:t xml:space="preserve"> </w:t>
      </w:r>
      <w:r w:rsidR="00C40FF0" w:rsidRPr="00B16BA1">
        <w:rPr>
          <w:w w:val="135"/>
        </w:rPr>
        <w:t>(</w:t>
      </w:r>
      <w:r>
        <w:rPr>
          <w:w w:val="135"/>
        </w:rPr>
        <w:t>mid</w:t>
      </w:r>
      <w:r w:rsidR="00C40FF0" w:rsidRPr="00B16BA1">
        <w:rPr>
          <w:spacing w:val="-29"/>
          <w:w w:val="135"/>
        </w:rPr>
        <w:t xml:space="preserve"> </w:t>
      </w:r>
      <w:r w:rsidR="00C40FF0" w:rsidRPr="00B16BA1">
        <w:rPr>
          <w:w w:val="135"/>
        </w:rPr>
        <w:t>20s</w:t>
      </w:r>
      <w:r w:rsidR="00C40FF0" w:rsidRPr="00B16BA1">
        <w:rPr>
          <w:spacing w:val="-30"/>
          <w:w w:val="135"/>
        </w:rPr>
        <w:t xml:space="preserve"> </w:t>
      </w:r>
      <w:bookmarkEnd w:id="34"/>
      <w:r w:rsidR="00C40FF0" w:rsidRPr="00B16BA1">
        <w:rPr>
          <w:w w:val="135"/>
        </w:rPr>
        <w:t>+)</w:t>
      </w:r>
    </w:p>
    <w:p w:rsidR="00190144" w:rsidRPr="00B16BA1" w:rsidRDefault="00190144">
      <w:pPr>
        <w:pStyle w:val="BodyText"/>
        <w:spacing w:before="2"/>
        <w:rPr>
          <w:rFonts w:ascii="Calibri"/>
          <w:sz w:val="33"/>
        </w:rPr>
      </w:pPr>
    </w:p>
    <w:p w:rsidR="00190144" w:rsidRPr="00B16BA1" w:rsidRDefault="00C40FF0">
      <w:pPr>
        <w:pStyle w:val="Heading6"/>
        <w:spacing w:line="285" w:lineRule="auto"/>
        <w:ind w:left="947" w:right="447" w:hanging="72"/>
        <w:rPr>
          <w:sz w:val="13"/>
        </w:rPr>
      </w:pPr>
      <w:r w:rsidRPr="00B16BA1">
        <w:t>“Aboriginal and Torres Strait Islander people accept that it is the norm to be suffering from chronic disease and be taking medication on a regular basis in their middle years. We need to challenge this.”</w:t>
      </w:r>
      <w:r w:rsidRPr="00B16BA1">
        <w:rPr>
          <w:position w:val="7"/>
          <w:sz w:val="13"/>
        </w:rPr>
        <w:t>49</w:t>
      </w:r>
    </w:p>
    <w:p w:rsidR="00190144" w:rsidRPr="00B16BA1" w:rsidRDefault="00C40FF0">
      <w:pPr>
        <w:spacing w:before="68"/>
        <w:ind w:left="950"/>
        <w:rPr>
          <w:rFonts w:ascii="Arial"/>
          <w:sz w:val="18"/>
        </w:rPr>
      </w:pPr>
      <w:r w:rsidRPr="00B16BA1">
        <w:rPr>
          <w:rFonts w:ascii="Arial"/>
          <w:spacing w:val="-14"/>
          <w:w w:val="97"/>
          <w:sz w:val="18"/>
        </w:rPr>
        <w:t>P</w:t>
      </w:r>
      <w:r w:rsidRPr="00B16BA1">
        <w:rPr>
          <w:rFonts w:ascii="Arial"/>
          <w:w w:val="149"/>
          <w:sz w:val="18"/>
        </w:rPr>
        <w:t>a</w:t>
      </w:r>
      <w:r w:rsidRPr="00B16BA1">
        <w:rPr>
          <w:rFonts w:ascii="Arial"/>
          <w:spacing w:val="-4"/>
          <w:w w:val="149"/>
          <w:sz w:val="18"/>
        </w:rPr>
        <w:t>r</w:t>
      </w:r>
      <w:r w:rsidRPr="00B16BA1">
        <w:rPr>
          <w:rFonts w:ascii="Arial"/>
          <w:w w:val="148"/>
          <w:sz w:val="18"/>
        </w:rPr>
        <w:t>tici</w:t>
      </w:r>
      <w:r w:rsidR="00F34056" w:rsidRPr="00B16BA1">
        <w:rPr>
          <w:rFonts w:ascii="Arial"/>
          <w:spacing w:val="-14"/>
          <w:w w:val="97"/>
          <w:sz w:val="18"/>
        </w:rPr>
        <w:t>p</w:t>
      </w:r>
      <w:r w:rsidRPr="00B16BA1">
        <w:rPr>
          <w:rFonts w:ascii="Arial"/>
          <w:w w:val="116"/>
          <w:sz w:val="18"/>
        </w:rPr>
        <w:t>a</w:t>
      </w:r>
      <w:r w:rsidR="00F34056" w:rsidRPr="00B16BA1">
        <w:rPr>
          <w:rFonts w:ascii="Arial"/>
          <w:w w:val="99"/>
          <w:sz w:val="18"/>
        </w:rPr>
        <w:t>n</w:t>
      </w:r>
      <w:r w:rsidRPr="00B16BA1">
        <w:rPr>
          <w:rFonts w:ascii="Arial"/>
          <w:spacing w:val="-20"/>
          <w:w w:val="206"/>
          <w:sz w:val="18"/>
        </w:rPr>
        <w:t>t</w:t>
      </w:r>
      <w:r w:rsidRPr="00B16BA1">
        <w:rPr>
          <w:rFonts w:ascii="Arial"/>
          <w:sz w:val="18"/>
        </w:rPr>
        <w:t xml:space="preserve">, </w:t>
      </w:r>
      <w:r w:rsidRPr="00B16BA1">
        <w:rPr>
          <w:rFonts w:ascii="Arial"/>
          <w:w w:val="144"/>
          <w:sz w:val="18"/>
        </w:rPr>
        <w:t>c</w:t>
      </w:r>
      <w:r w:rsidRPr="00B16BA1">
        <w:rPr>
          <w:rFonts w:ascii="Arial"/>
          <w:w w:val="143"/>
          <w:sz w:val="18"/>
        </w:rPr>
        <w:t>air</w:t>
      </w:r>
      <w:r w:rsidR="00F34056" w:rsidRPr="00B16BA1">
        <w:rPr>
          <w:rFonts w:ascii="Arial"/>
          <w:w w:val="99"/>
          <w:sz w:val="18"/>
        </w:rPr>
        <w:t>n</w:t>
      </w:r>
      <w:r w:rsidRPr="00B16BA1">
        <w:rPr>
          <w:rFonts w:ascii="Arial"/>
          <w:w w:val="129"/>
          <w:sz w:val="18"/>
        </w:rPr>
        <w:t>s</w:t>
      </w:r>
      <w:r w:rsidRPr="00B16BA1">
        <w:rPr>
          <w:rFonts w:ascii="Arial"/>
          <w:sz w:val="18"/>
        </w:rPr>
        <w:t xml:space="preserve"> </w:t>
      </w:r>
      <w:r w:rsidRPr="00B16BA1">
        <w:rPr>
          <w:rFonts w:ascii="Arial"/>
          <w:w w:val="140"/>
          <w:sz w:val="18"/>
        </w:rPr>
        <w:t>co</w:t>
      </w:r>
      <w:r w:rsidR="00F34056" w:rsidRPr="00B16BA1">
        <w:rPr>
          <w:rFonts w:ascii="Arial"/>
          <w:w w:val="104"/>
          <w:sz w:val="18"/>
        </w:rPr>
        <w:t>mm</w:t>
      </w:r>
      <w:r w:rsidRPr="00B16BA1">
        <w:rPr>
          <w:rFonts w:ascii="Arial"/>
          <w:w w:val="129"/>
          <w:sz w:val="18"/>
        </w:rPr>
        <w:t>u</w:t>
      </w:r>
      <w:r w:rsidR="00F34056" w:rsidRPr="00B16BA1">
        <w:rPr>
          <w:rFonts w:ascii="Arial"/>
          <w:w w:val="99"/>
          <w:sz w:val="18"/>
        </w:rPr>
        <w:t>n</w:t>
      </w:r>
      <w:r w:rsidRPr="00B16BA1">
        <w:rPr>
          <w:rFonts w:ascii="Arial"/>
          <w:w w:val="148"/>
          <w:sz w:val="18"/>
        </w:rPr>
        <w:t>ity</w:t>
      </w:r>
      <w:r w:rsidRPr="00B16BA1">
        <w:rPr>
          <w:rFonts w:ascii="Arial"/>
          <w:sz w:val="18"/>
        </w:rPr>
        <w:t xml:space="preserve"> </w:t>
      </w:r>
      <w:r w:rsidRPr="00B16BA1">
        <w:rPr>
          <w:rFonts w:ascii="Arial"/>
          <w:w w:val="140"/>
          <w:sz w:val="18"/>
        </w:rPr>
        <w:t>co</w:t>
      </w:r>
      <w:r w:rsidR="00F34056" w:rsidRPr="00B16BA1">
        <w:rPr>
          <w:rFonts w:ascii="Arial"/>
          <w:w w:val="99"/>
          <w:sz w:val="18"/>
        </w:rPr>
        <w:t>n</w:t>
      </w:r>
      <w:r w:rsidRPr="00B16BA1">
        <w:rPr>
          <w:rFonts w:ascii="Arial"/>
          <w:w w:val="150"/>
          <w:sz w:val="18"/>
        </w:rPr>
        <w:t>su</w:t>
      </w:r>
      <w:r w:rsidRPr="00B16BA1">
        <w:rPr>
          <w:rFonts w:ascii="Arial"/>
          <w:spacing w:val="-17"/>
          <w:w w:val="150"/>
          <w:sz w:val="18"/>
        </w:rPr>
        <w:t>l</w:t>
      </w:r>
      <w:r w:rsidRPr="00B16BA1">
        <w:rPr>
          <w:rFonts w:ascii="Arial"/>
          <w:spacing w:val="-17"/>
          <w:w w:val="206"/>
          <w:sz w:val="18"/>
        </w:rPr>
        <w:t>t</w:t>
      </w:r>
      <w:r w:rsidRPr="00B16BA1">
        <w:rPr>
          <w:rFonts w:ascii="Arial"/>
          <w:spacing w:val="-17"/>
          <w:w w:val="116"/>
          <w:sz w:val="18"/>
        </w:rPr>
        <w:t>a</w:t>
      </w:r>
      <w:r w:rsidRPr="00B16BA1">
        <w:rPr>
          <w:rFonts w:ascii="Arial"/>
          <w:w w:val="150"/>
          <w:sz w:val="18"/>
        </w:rPr>
        <w:t>ti</w:t>
      </w:r>
      <w:r w:rsidRPr="00B16BA1">
        <w:rPr>
          <w:rFonts w:ascii="Arial"/>
          <w:spacing w:val="-1"/>
          <w:w w:val="150"/>
          <w:sz w:val="18"/>
        </w:rPr>
        <w:t>o</w:t>
      </w:r>
      <w:r w:rsidR="00F34056" w:rsidRPr="00B16BA1">
        <w:rPr>
          <w:rFonts w:ascii="Arial"/>
          <w:w w:val="99"/>
          <w:sz w:val="18"/>
        </w:rPr>
        <w:t>n</w:t>
      </w:r>
    </w:p>
    <w:p w:rsidR="00190144" w:rsidRPr="00B16BA1" w:rsidRDefault="00190144">
      <w:pPr>
        <w:pStyle w:val="BodyText"/>
        <w:rPr>
          <w:rFonts w:ascii="Arial"/>
          <w:sz w:val="20"/>
        </w:rPr>
      </w:pPr>
    </w:p>
    <w:p w:rsidR="00190144" w:rsidRPr="00B16BA1" w:rsidRDefault="00190144">
      <w:pPr>
        <w:pStyle w:val="BodyText"/>
        <w:spacing w:before="2"/>
        <w:rPr>
          <w:rFonts w:ascii="Arial"/>
        </w:rPr>
      </w:pPr>
    </w:p>
    <w:p w:rsidR="00190144" w:rsidRPr="00B16BA1" w:rsidRDefault="00F34056">
      <w:pPr>
        <w:pStyle w:val="BodyText"/>
        <w:spacing w:before="1"/>
        <w:ind w:left="770"/>
        <w:rPr>
          <w:rFonts w:ascii="Calibri"/>
        </w:rPr>
      </w:pPr>
      <w:r w:rsidRPr="00B16BA1">
        <w:rPr>
          <w:rFonts w:ascii="Calibri"/>
          <w:w w:val="145"/>
        </w:rPr>
        <w:t>Goal</w:t>
      </w:r>
    </w:p>
    <w:p w:rsidR="00190144" w:rsidRPr="00B16BA1" w:rsidRDefault="00C40FF0">
      <w:pPr>
        <w:pStyle w:val="BodyText"/>
        <w:spacing w:before="141" w:line="278" w:lineRule="auto"/>
        <w:ind w:left="778" w:right="447" w:hanging="12"/>
      </w:pPr>
      <w:r w:rsidRPr="00B16BA1">
        <w:rPr>
          <w:w w:val="95"/>
        </w:rPr>
        <w:t xml:space="preserve">Aboriginal and </w:t>
      </w:r>
      <w:r w:rsidRPr="00B16BA1">
        <w:rPr>
          <w:spacing w:val="-5"/>
          <w:w w:val="95"/>
        </w:rPr>
        <w:t xml:space="preserve">Torres </w:t>
      </w:r>
      <w:r w:rsidRPr="00B16BA1">
        <w:rPr>
          <w:w w:val="95"/>
        </w:rPr>
        <w:t>Strait Islander adults have</w:t>
      </w:r>
      <w:r w:rsidRPr="00B16BA1">
        <w:rPr>
          <w:spacing w:val="-21"/>
          <w:w w:val="95"/>
        </w:rPr>
        <w:t xml:space="preserve"> </w:t>
      </w:r>
      <w:r w:rsidRPr="00B16BA1">
        <w:rPr>
          <w:w w:val="95"/>
        </w:rPr>
        <w:t>the</w:t>
      </w:r>
      <w:r w:rsidRPr="00B16BA1">
        <w:rPr>
          <w:spacing w:val="-20"/>
          <w:w w:val="95"/>
        </w:rPr>
        <w:t xml:space="preserve"> </w:t>
      </w:r>
      <w:r w:rsidRPr="00B16BA1">
        <w:rPr>
          <w:w w:val="95"/>
        </w:rPr>
        <w:t>health</w:t>
      </w:r>
      <w:r w:rsidRPr="00B16BA1">
        <w:rPr>
          <w:spacing w:val="-20"/>
          <w:w w:val="95"/>
        </w:rPr>
        <w:t xml:space="preserve"> </w:t>
      </w:r>
      <w:r w:rsidRPr="00B16BA1">
        <w:rPr>
          <w:w w:val="95"/>
        </w:rPr>
        <w:t>care,</w:t>
      </w:r>
      <w:r w:rsidRPr="00B16BA1">
        <w:rPr>
          <w:spacing w:val="-20"/>
          <w:w w:val="95"/>
        </w:rPr>
        <w:t xml:space="preserve"> </w:t>
      </w:r>
      <w:r w:rsidRPr="00B16BA1">
        <w:rPr>
          <w:w w:val="95"/>
        </w:rPr>
        <w:t>support</w:t>
      </w:r>
      <w:r w:rsidRPr="00B16BA1">
        <w:rPr>
          <w:spacing w:val="-20"/>
          <w:w w:val="95"/>
        </w:rPr>
        <w:t xml:space="preserve"> </w:t>
      </w:r>
      <w:r w:rsidRPr="00B16BA1">
        <w:rPr>
          <w:w w:val="95"/>
        </w:rPr>
        <w:t>and</w:t>
      </w:r>
      <w:r w:rsidRPr="00B16BA1">
        <w:rPr>
          <w:spacing w:val="-21"/>
          <w:w w:val="95"/>
        </w:rPr>
        <w:t xml:space="preserve"> </w:t>
      </w:r>
      <w:r w:rsidRPr="00B16BA1">
        <w:rPr>
          <w:spacing w:val="-3"/>
          <w:w w:val="95"/>
        </w:rPr>
        <w:t xml:space="preserve">resources </w:t>
      </w:r>
      <w:r w:rsidRPr="00B16BA1">
        <w:t>to manage their health and have long, productive</w:t>
      </w:r>
      <w:r w:rsidRPr="00B16BA1">
        <w:rPr>
          <w:spacing w:val="-13"/>
        </w:rPr>
        <w:t xml:space="preserve"> </w:t>
      </w:r>
      <w:r w:rsidRPr="00B16BA1">
        <w:t>lives.</w:t>
      </w:r>
    </w:p>
    <w:p w:rsidR="00190144" w:rsidRPr="00B16BA1" w:rsidRDefault="00C40FF0">
      <w:pPr>
        <w:pStyle w:val="BodyText"/>
        <w:spacing w:before="152"/>
        <w:ind w:left="769"/>
        <w:rPr>
          <w:rFonts w:ascii="Calibri"/>
        </w:rPr>
      </w:pPr>
      <w:r w:rsidRPr="00B16BA1">
        <w:rPr>
          <w:rFonts w:ascii="Calibri"/>
          <w:w w:val="135"/>
        </w:rPr>
        <w:t>Context</w:t>
      </w:r>
    </w:p>
    <w:p w:rsidR="00190144" w:rsidRPr="00B16BA1" w:rsidRDefault="00C40FF0">
      <w:pPr>
        <w:pStyle w:val="BodyText"/>
        <w:spacing w:before="141" w:line="278" w:lineRule="auto"/>
        <w:ind w:left="778" w:right="36" w:hanging="2"/>
      </w:pPr>
      <w:r w:rsidRPr="00B16BA1">
        <w:t xml:space="preserve">Healthy adults are better able </w:t>
      </w:r>
      <w:proofErr w:type="gramStart"/>
      <w:r w:rsidRPr="00B16BA1">
        <w:t xml:space="preserve">to positively </w:t>
      </w:r>
      <w:r w:rsidRPr="00B16BA1">
        <w:rPr>
          <w:w w:val="95"/>
        </w:rPr>
        <w:t>contribute</w:t>
      </w:r>
      <w:proofErr w:type="gramEnd"/>
      <w:r w:rsidRPr="00B16BA1">
        <w:rPr>
          <w:spacing w:val="-27"/>
          <w:w w:val="95"/>
        </w:rPr>
        <w:t xml:space="preserve"> </w:t>
      </w:r>
      <w:r w:rsidRPr="00B16BA1">
        <w:rPr>
          <w:w w:val="95"/>
        </w:rPr>
        <w:t>to</w:t>
      </w:r>
      <w:r w:rsidRPr="00B16BA1">
        <w:rPr>
          <w:spacing w:val="-27"/>
          <w:w w:val="95"/>
        </w:rPr>
        <w:t xml:space="preserve"> </w:t>
      </w:r>
      <w:r w:rsidRPr="00B16BA1">
        <w:rPr>
          <w:w w:val="95"/>
        </w:rPr>
        <w:t>communities</w:t>
      </w:r>
      <w:r w:rsidRPr="00B16BA1">
        <w:rPr>
          <w:spacing w:val="-27"/>
          <w:w w:val="95"/>
        </w:rPr>
        <w:t xml:space="preserve"> </w:t>
      </w:r>
      <w:r w:rsidRPr="00B16BA1">
        <w:rPr>
          <w:w w:val="95"/>
        </w:rPr>
        <w:t>and</w:t>
      </w:r>
      <w:r w:rsidRPr="00B16BA1">
        <w:rPr>
          <w:spacing w:val="-27"/>
          <w:w w:val="95"/>
        </w:rPr>
        <w:t xml:space="preserve"> </w:t>
      </w:r>
      <w:r w:rsidRPr="00B16BA1">
        <w:rPr>
          <w:w w:val="95"/>
        </w:rPr>
        <w:t>families</w:t>
      </w:r>
      <w:r w:rsidRPr="00B16BA1">
        <w:rPr>
          <w:spacing w:val="-27"/>
          <w:w w:val="95"/>
        </w:rPr>
        <w:t xml:space="preserve"> </w:t>
      </w:r>
      <w:r w:rsidRPr="00B16BA1">
        <w:rPr>
          <w:w w:val="95"/>
        </w:rPr>
        <w:t>and</w:t>
      </w:r>
      <w:r w:rsidRPr="00B16BA1">
        <w:rPr>
          <w:spacing w:val="-27"/>
          <w:w w:val="95"/>
        </w:rPr>
        <w:t xml:space="preserve"> </w:t>
      </w:r>
      <w:r w:rsidRPr="00B16BA1">
        <w:rPr>
          <w:w w:val="95"/>
        </w:rPr>
        <w:t>are more</w:t>
      </w:r>
      <w:r w:rsidRPr="00B16BA1">
        <w:rPr>
          <w:spacing w:val="-38"/>
          <w:w w:val="95"/>
        </w:rPr>
        <w:t xml:space="preserve"> </w:t>
      </w:r>
      <w:r w:rsidRPr="00B16BA1">
        <w:rPr>
          <w:w w:val="95"/>
        </w:rPr>
        <w:t>likely</w:t>
      </w:r>
      <w:r w:rsidRPr="00B16BA1">
        <w:rPr>
          <w:spacing w:val="-38"/>
          <w:w w:val="95"/>
        </w:rPr>
        <w:t xml:space="preserve"> </w:t>
      </w:r>
      <w:r w:rsidRPr="00B16BA1">
        <w:rPr>
          <w:w w:val="95"/>
        </w:rPr>
        <w:t>to</w:t>
      </w:r>
      <w:r w:rsidRPr="00B16BA1">
        <w:rPr>
          <w:spacing w:val="-37"/>
          <w:w w:val="95"/>
        </w:rPr>
        <w:t xml:space="preserve"> </w:t>
      </w:r>
      <w:r w:rsidRPr="00B16BA1">
        <w:rPr>
          <w:w w:val="95"/>
        </w:rPr>
        <w:t>ensure</w:t>
      </w:r>
      <w:r w:rsidRPr="00B16BA1">
        <w:rPr>
          <w:spacing w:val="-38"/>
          <w:w w:val="95"/>
        </w:rPr>
        <w:t xml:space="preserve"> </w:t>
      </w:r>
      <w:r w:rsidRPr="00B16BA1">
        <w:rPr>
          <w:w w:val="95"/>
        </w:rPr>
        <w:t>their</w:t>
      </w:r>
      <w:r w:rsidRPr="00B16BA1">
        <w:rPr>
          <w:spacing w:val="-37"/>
          <w:w w:val="95"/>
        </w:rPr>
        <w:t xml:space="preserve"> </w:t>
      </w:r>
      <w:r w:rsidRPr="00B16BA1">
        <w:rPr>
          <w:w w:val="95"/>
        </w:rPr>
        <w:t>families</w:t>
      </w:r>
      <w:r w:rsidRPr="00B16BA1">
        <w:rPr>
          <w:spacing w:val="-38"/>
          <w:w w:val="95"/>
        </w:rPr>
        <w:t xml:space="preserve"> </w:t>
      </w:r>
      <w:r w:rsidRPr="00B16BA1">
        <w:rPr>
          <w:w w:val="95"/>
        </w:rPr>
        <w:t>adopt</w:t>
      </w:r>
      <w:r w:rsidRPr="00B16BA1">
        <w:rPr>
          <w:spacing w:val="-38"/>
          <w:w w:val="95"/>
        </w:rPr>
        <w:t xml:space="preserve"> </w:t>
      </w:r>
      <w:r w:rsidRPr="00B16BA1">
        <w:rPr>
          <w:w w:val="95"/>
        </w:rPr>
        <w:t xml:space="preserve">healthy </w:t>
      </w:r>
      <w:r w:rsidRPr="00B16BA1">
        <w:t>lifestyle</w:t>
      </w:r>
      <w:r w:rsidRPr="00B16BA1">
        <w:rPr>
          <w:spacing w:val="-13"/>
        </w:rPr>
        <w:t xml:space="preserve"> </w:t>
      </w:r>
      <w:proofErr w:type="spellStart"/>
      <w:r w:rsidRPr="00B16BA1">
        <w:t>behaviours</w:t>
      </w:r>
      <w:proofErr w:type="spellEnd"/>
      <w:r w:rsidRPr="00B16BA1">
        <w:t>.</w:t>
      </w:r>
    </w:p>
    <w:p w:rsidR="00190144" w:rsidRPr="00B16BA1" w:rsidRDefault="00C40FF0">
      <w:pPr>
        <w:pStyle w:val="BodyText"/>
        <w:spacing w:before="112" w:line="278" w:lineRule="auto"/>
        <w:ind w:left="778" w:right="2" w:hanging="2"/>
      </w:pPr>
      <w:r w:rsidRPr="00B16BA1">
        <w:t>Programs</w:t>
      </w:r>
      <w:r w:rsidRPr="00B16BA1">
        <w:rPr>
          <w:spacing w:val="-41"/>
        </w:rPr>
        <w:t xml:space="preserve"> </w:t>
      </w:r>
      <w:r w:rsidRPr="00B16BA1">
        <w:t>and</w:t>
      </w:r>
      <w:r w:rsidRPr="00B16BA1">
        <w:rPr>
          <w:spacing w:val="-41"/>
        </w:rPr>
        <w:t xml:space="preserve"> </w:t>
      </w:r>
      <w:r w:rsidRPr="00B16BA1">
        <w:t>services</w:t>
      </w:r>
      <w:r w:rsidRPr="00B16BA1">
        <w:rPr>
          <w:spacing w:val="-40"/>
        </w:rPr>
        <w:t xml:space="preserve"> </w:t>
      </w:r>
      <w:r w:rsidRPr="00B16BA1">
        <w:t>at</w:t>
      </w:r>
      <w:r w:rsidRPr="00B16BA1">
        <w:rPr>
          <w:spacing w:val="-41"/>
        </w:rPr>
        <w:t xml:space="preserve"> </w:t>
      </w:r>
      <w:r w:rsidRPr="00B16BA1">
        <w:t>the</w:t>
      </w:r>
      <w:r w:rsidRPr="00B16BA1">
        <w:rPr>
          <w:spacing w:val="-40"/>
        </w:rPr>
        <w:t xml:space="preserve"> </w:t>
      </w:r>
      <w:r w:rsidRPr="00B16BA1">
        <w:t>community</w:t>
      </w:r>
      <w:r w:rsidRPr="00B16BA1">
        <w:rPr>
          <w:spacing w:val="-41"/>
        </w:rPr>
        <w:t xml:space="preserve"> </w:t>
      </w:r>
      <w:r w:rsidRPr="00B16BA1">
        <w:t xml:space="preserve">level need to support and continue to encourage healthy lifestyle </w:t>
      </w:r>
      <w:proofErr w:type="spellStart"/>
      <w:r w:rsidRPr="00B16BA1">
        <w:t>behaviours</w:t>
      </w:r>
      <w:proofErr w:type="spellEnd"/>
      <w:r w:rsidRPr="00B16BA1">
        <w:t xml:space="preserve">, chronic disease prevention and management, and social and </w:t>
      </w:r>
      <w:r w:rsidRPr="00B16BA1">
        <w:rPr>
          <w:w w:val="95"/>
        </w:rPr>
        <w:t>emotional</w:t>
      </w:r>
      <w:r w:rsidRPr="00B16BA1">
        <w:rPr>
          <w:spacing w:val="-33"/>
          <w:w w:val="95"/>
        </w:rPr>
        <w:t xml:space="preserve"> </w:t>
      </w:r>
      <w:r w:rsidRPr="00B16BA1">
        <w:rPr>
          <w:w w:val="95"/>
        </w:rPr>
        <w:t>wellbeing.</w:t>
      </w:r>
      <w:r w:rsidRPr="00B16BA1">
        <w:rPr>
          <w:spacing w:val="-32"/>
          <w:w w:val="95"/>
        </w:rPr>
        <w:t xml:space="preserve"> </w:t>
      </w:r>
      <w:r w:rsidRPr="00B16BA1">
        <w:rPr>
          <w:w w:val="95"/>
        </w:rPr>
        <w:t>Responsive</w:t>
      </w:r>
      <w:r w:rsidRPr="00B16BA1">
        <w:rPr>
          <w:spacing w:val="-33"/>
          <w:w w:val="95"/>
        </w:rPr>
        <w:t xml:space="preserve"> </w:t>
      </w:r>
      <w:r w:rsidRPr="00B16BA1">
        <w:rPr>
          <w:w w:val="95"/>
        </w:rPr>
        <w:t>health</w:t>
      </w:r>
      <w:r w:rsidRPr="00B16BA1">
        <w:rPr>
          <w:spacing w:val="-32"/>
          <w:w w:val="95"/>
        </w:rPr>
        <w:t xml:space="preserve"> </w:t>
      </w:r>
      <w:r w:rsidRPr="00B16BA1">
        <w:rPr>
          <w:w w:val="95"/>
        </w:rPr>
        <w:t>systems as</w:t>
      </w:r>
      <w:r w:rsidRPr="00B16BA1">
        <w:rPr>
          <w:spacing w:val="-20"/>
          <w:w w:val="95"/>
        </w:rPr>
        <w:t xml:space="preserve"> </w:t>
      </w:r>
      <w:r w:rsidRPr="00B16BA1">
        <w:rPr>
          <w:w w:val="95"/>
        </w:rPr>
        <w:t>well</w:t>
      </w:r>
      <w:r w:rsidRPr="00B16BA1">
        <w:rPr>
          <w:spacing w:val="-19"/>
          <w:w w:val="95"/>
        </w:rPr>
        <w:t xml:space="preserve"> </w:t>
      </w:r>
      <w:r w:rsidRPr="00B16BA1">
        <w:rPr>
          <w:w w:val="95"/>
        </w:rPr>
        <w:t>as</w:t>
      </w:r>
      <w:r w:rsidRPr="00B16BA1">
        <w:rPr>
          <w:spacing w:val="-19"/>
          <w:w w:val="95"/>
        </w:rPr>
        <w:t xml:space="preserve"> </w:t>
      </w:r>
      <w:r w:rsidRPr="00B16BA1">
        <w:rPr>
          <w:w w:val="95"/>
        </w:rPr>
        <w:t>addressing</w:t>
      </w:r>
      <w:r w:rsidRPr="00B16BA1">
        <w:rPr>
          <w:spacing w:val="-20"/>
          <w:w w:val="95"/>
        </w:rPr>
        <w:t xml:space="preserve"> </w:t>
      </w:r>
      <w:r w:rsidRPr="00B16BA1">
        <w:rPr>
          <w:w w:val="95"/>
        </w:rPr>
        <w:t>system-wide</w:t>
      </w:r>
      <w:r w:rsidRPr="00B16BA1">
        <w:rPr>
          <w:spacing w:val="-19"/>
          <w:w w:val="95"/>
        </w:rPr>
        <w:t xml:space="preserve"> </w:t>
      </w:r>
      <w:r w:rsidRPr="00B16BA1">
        <w:rPr>
          <w:spacing w:val="-2"/>
          <w:w w:val="95"/>
        </w:rPr>
        <w:t xml:space="preserve">determinants </w:t>
      </w:r>
      <w:r w:rsidRPr="00B16BA1">
        <w:t>of health are</w:t>
      </w:r>
      <w:r w:rsidRPr="00B16BA1">
        <w:rPr>
          <w:spacing w:val="-39"/>
        </w:rPr>
        <w:t xml:space="preserve"> </w:t>
      </w:r>
      <w:r w:rsidRPr="00B16BA1">
        <w:t>critical.</w:t>
      </w:r>
    </w:p>
    <w:p w:rsidR="00190144" w:rsidRPr="00B16BA1" w:rsidRDefault="00C40FF0">
      <w:pPr>
        <w:pStyle w:val="BodyText"/>
        <w:spacing w:before="110" w:line="278" w:lineRule="auto"/>
        <w:ind w:left="773" w:right="159" w:hanging="19"/>
      </w:pPr>
      <w:r w:rsidRPr="00B16BA1">
        <w:t>The</w:t>
      </w:r>
      <w:r w:rsidRPr="00B16BA1">
        <w:rPr>
          <w:spacing w:val="-45"/>
        </w:rPr>
        <w:t xml:space="preserve"> </w:t>
      </w:r>
      <w:r w:rsidRPr="00B16BA1">
        <w:t>use</w:t>
      </w:r>
      <w:r w:rsidRPr="00B16BA1">
        <w:rPr>
          <w:spacing w:val="-45"/>
        </w:rPr>
        <w:t xml:space="preserve"> </w:t>
      </w:r>
      <w:r w:rsidRPr="00B16BA1">
        <w:t>of</w:t>
      </w:r>
      <w:r w:rsidRPr="00B16BA1">
        <w:rPr>
          <w:spacing w:val="-45"/>
        </w:rPr>
        <w:t xml:space="preserve"> </w:t>
      </w:r>
      <w:r w:rsidRPr="00B16BA1">
        <w:t>the</w:t>
      </w:r>
      <w:r w:rsidRPr="00B16BA1">
        <w:rPr>
          <w:spacing w:val="-45"/>
        </w:rPr>
        <w:t xml:space="preserve"> </w:t>
      </w:r>
      <w:r w:rsidRPr="00B16BA1">
        <w:t>health</w:t>
      </w:r>
      <w:r w:rsidRPr="00B16BA1">
        <w:rPr>
          <w:spacing w:val="-45"/>
        </w:rPr>
        <w:t xml:space="preserve"> </w:t>
      </w:r>
      <w:r w:rsidRPr="00B16BA1">
        <w:t>system</w:t>
      </w:r>
      <w:r w:rsidRPr="00B16BA1">
        <w:rPr>
          <w:spacing w:val="-45"/>
        </w:rPr>
        <w:t xml:space="preserve"> </w:t>
      </w:r>
      <w:r w:rsidRPr="00B16BA1">
        <w:t>is</w:t>
      </w:r>
      <w:r w:rsidRPr="00B16BA1">
        <w:rPr>
          <w:spacing w:val="-45"/>
        </w:rPr>
        <w:t xml:space="preserve"> </w:t>
      </w:r>
      <w:r w:rsidRPr="00B16BA1">
        <w:t>greatest</w:t>
      </w:r>
      <w:r w:rsidRPr="00B16BA1">
        <w:rPr>
          <w:spacing w:val="-45"/>
        </w:rPr>
        <w:t xml:space="preserve"> </w:t>
      </w:r>
      <w:r w:rsidRPr="00B16BA1">
        <w:t>in</w:t>
      </w:r>
      <w:r w:rsidRPr="00B16BA1">
        <w:rPr>
          <w:spacing w:val="-45"/>
        </w:rPr>
        <w:t xml:space="preserve"> </w:t>
      </w:r>
      <w:r w:rsidRPr="00B16BA1">
        <w:t xml:space="preserve">this </w:t>
      </w:r>
      <w:r w:rsidRPr="00B16BA1">
        <w:rPr>
          <w:w w:val="95"/>
        </w:rPr>
        <w:t>and</w:t>
      </w:r>
      <w:r w:rsidRPr="00B16BA1">
        <w:rPr>
          <w:spacing w:val="-27"/>
          <w:w w:val="95"/>
        </w:rPr>
        <w:t xml:space="preserve"> </w:t>
      </w:r>
      <w:r w:rsidRPr="00B16BA1">
        <w:rPr>
          <w:w w:val="95"/>
        </w:rPr>
        <w:t>the</w:t>
      </w:r>
      <w:r w:rsidRPr="00B16BA1">
        <w:rPr>
          <w:spacing w:val="-26"/>
          <w:w w:val="95"/>
        </w:rPr>
        <w:t xml:space="preserve"> </w:t>
      </w:r>
      <w:r w:rsidRPr="00B16BA1">
        <w:rPr>
          <w:w w:val="95"/>
        </w:rPr>
        <w:t>older</w:t>
      </w:r>
      <w:r w:rsidRPr="00B16BA1">
        <w:rPr>
          <w:spacing w:val="-26"/>
          <w:w w:val="95"/>
        </w:rPr>
        <w:t xml:space="preserve"> </w:t>
      </w:r>
      <w:r w:rsidRPr="00B16BA1">
        <w:rPr>
          <w:w w:val="95"/>
        </w:rPr>
        <w:t>age</w:t>
      </w:r>
      <w:r w:rsidRPr="00B16BA1">
        <w:rPr>
          <w:spacing w:val="-26"/>
          <w:w w:val="95"/>
        </w:rPr>
        <w:t xml:space="preserve"> </w:t>
      </w:r>
      <w:r w:rsidRPr="00B16BA1">
        <w:rPr>
          <w:w w:val="95"/>
        </w:rPr>
        <w:t>group,</w:t>
      </w:r>
      <w:r w:rsidRPr="00B16BA1">
        <w:rPr>
          <w:spacing w:val="-26"/>
          <w:w w:val="95"/>
        </w:rPr>
        <w:t xml:space="preserve"> </w:t>
      </w:r>
      <w:r w:rsidRPr="00B16BA1">
        <w:rPr>
          <w:w w:val="95"/>
        </w:rPr>
        <w:t>with</w:t>
      </w:r>
      <w:r w:rsidRPr="00B16BA1">
        <w:rPr>
          <w:spacing w:val="-26"/>
          <w:w w:val="95"/>
        </w:rPr>
        <w:t xml:space="preserve"> </w:t>
      </w:r>
      <w:r w:rsidRPr="00B16BA1">
        <w:rPr>
          <w:w w:val="95"/>
        </w:rPr>
        <w:t>more</w:t>
      </w:r>
      <w:r w:rsidRPr="00B16BA1">
        <w:rPr>
          <w:spacing w:val="-26"/>
          <w:w w:val="95"/>
        </w:rPr>
        <w:t xml:space="preserve"> </w:t>
      </w:r>
      <w:r w:rsidRPr="00B16BA1">
        <w:rPr>
          <w:w w:val="95"/>
        </w:rPr>
        <w:t>than</w:t>
      </w:r>
      <w:r w:rsidRPr="00B16BA1">
        <w:rPr>
          <w:spacing w:val="-26"/>
          <w:w w:val="95"/>
        </w:rPr>
        <w:t xml:space="preserve"> </w:t>
      </w:r>
      <w:r w:rsidRPr="00B16BA1">
        <w:rPr>
          <w:w w:val="95"/>
        </w:rPr>
        <w:t>half</w:t>
      </w:r>
      <w:r w:rsidRPr="00B16BA1">
        <w:rPr>
          <w:spacing w:val="-26"/>
          <w:w w:val="95"/>
        </w:rPr>
        <w:t xml:space="preserve"> </w:t>
      </w:r>
      <w:r w:rsidRPr="00B16BA1">
        <w:rPr>
          <w:w w:val="95"/>
        </w:rPr>
        <w:t xml:space="preserve">of </w:t>
      </w:r>
      <w:r w:rsidRPr="00B16BA1">
        <w:rPr>
          <w:w w:val="90"/>
        </w:rPr>
        <w:t xml:space="preserve">all potentially preventable </w:t>
      </w:r>
      <w:proofErr w:type="spellStart"/>
      <w:r w:rsidRPr="00B16BA1">
        <w:rPr>
          <w:w w:val="90"/>
        </w:rPr>
        <w:t>hospitalisations</w:t>
      </w:r>
      <w:proofErr w:type="spellEnd"/>
      <w:r w:rsidRPr="00B16BA1">
        <w:rPr>
          <w:w w:val="90"/>
        </w:rPr>
        <w:t xml:space="preserve"> from </w:t>
      </w:r>
      <w:r w:rsidRPr="00B16BA1">
        <w:t>chronic</w:t>
      </w:r>
      <w:r w:rsidRPr="00B16BA1">
        <w:rPr>
          <w:spacing w:val="-49"/>
        </w:rPr>
        <w:t xml:space="preserve"> </w:t>
      </w:r>
      <w:r w:rsidRPr="00B16BA1">
        <w:t>conditions</w:t>
      </w:r>
      <w:r w:rsidRPr="00B16BA1">
        <w:rPr>
          <w:spacing w:val="-49"/>
        </w:rPr>
        <w:t xml:space="preserve"> </w:t>
      </w:r>
      <w:r w:rsidRPr="00B16BA1">
        <w:t>such</w:t>
      </w:r>
      <w:r w:rsidRPr="00B16BA1">
        <w:rPr>
          <w:spacing w:val="-48"/>
        </w:rPr>
        <w:t xml:space="preserve"> </w:t>
      </w:r>
      <w:r w:rsidRPr="00B16BA1">
        <w:t>as</w:t>
      </w:r>
      <w:r w:rsidRPr="00B16BA1">
        <w:rPr>
          <w:spacing w:val="-49"/>
        </w:rPr>
        <w:t xml:space="preserve"> </w:t>
      </w:r>
      <w:r w:rsidRPr="00B16BA1">
        <w:t>diabetes,</w:t>
      </w:r>
      <w:r w:rsidRPr="00B16BA1">
        <w:rPr>
          <w:spacing w:val="-48"/>
        </w:rPr>
        <w:t xml:space="preserve"> </w:t>
      </w:r>
      <w:r w:rsidRPr="00B16BA1">
        <w:t xml:space="preserve">asthma, angina, hypertension and congestive heart </w:t>
      </w:r>
      <w:r w:rsidRPr="00B16BA1">
        <w:rPr>
          <w:w w:val="95"/>
        </w:rPr>
        <w:t>failure.</w:t>
      </w:r>
      <w:r w:rsidRPr="00B16BA1">
        <w:rPr>
          <w:w w:val="95"/>
          <w:position w:val="7"/>
          <w:sz w:val="13"/>
        </w:rPr>
        <w:t>50</w:t>
      </w:r>
      <w:r w:rsidRPr="00B16BA1">
        <w:rPr>
          <w:spacing w:val="-1"/>
          <w:w w:val="95"/>
          <w:position w:val="7"/>
          <w:sz w:val="13"/>
        </w:rPr>
        <w:t xml:space="preserve"> </w:t>
      </w:r>
      <w:proofErr w:type="gramStart"/>
      <w:r w:rsidRPr="00B16BA1">
        <w:rPr>
          <w:w w:val="95"/>
        </w:rPr>
        <w:t>It</w:t>
      </w:r>
      <w:proofErr w:type="gramEnd"/>
      <w:r w:rsidRPr="00B16BA1">
        <w:rPr>
          <w:spacing w:val="-28"/>
          <w:w w:val="95"/>
        </w:rPr>
        <w:t xml:space="preserve"> </w:t>
      </w:r>
      <w:r w:rsidRPr="00B16BA1">
        <w:rPr>
          <w:w w:val="95"/>
        </w:rPr>
        <w:t>is</w:t>
      </w:r>
      <w:r w:rsidRPr="00B16BA1">
        <w:rPr>
          <w:spacing w:val="-28"/>
          <w:w w:val="95"/>
        </w:rPr>
        <w:t xml:space="preserve"> </w:t>
      </w:r>
      <w:r w:rsidRPr="00B16BA1">
        <w:rPr>
          <w:w w:val="95"/>
        </w:rPr>
        <w:t>important</w:t>
      </w:r>
      <w:r w:rsidRPr="00B16BA1">
        <w:rPr>
          <w:spacing w:val="-29"/>
          <w:w w:val="95"/>
        </w:rPr>
        <w:t xml:space="preserve"> </w:t>
      </w:r>
      <w:r w:rsidRPr="00B16BA1">
        <w:rPr>
          <w:w w:val="95"/>
        </w:rPr>
        <w:t>that</w:t>
      </w:r>
      <w:r w:rsidRPr="00B16BA1">
        <w:rPr>
          <w:spacing w:val="-28"/>
          <w:w w:val="95"/>
        </w:rPr>
        <w:t xml:space="preserve"> </w:t>
      </w:r>
      <w:r w:rsidRPr="00B16BA1">
        <w:rPr>
          <w:w w:val="95"/>
        </w:rPr>
        <w:t>the</w:t>
      </w:r>
      <w:r w:rsidRPr="00B16BA1">
        <w:rPr>
          <w:spacing w:val="-28"/>
          <w:w w:val="95"/>
        </w:rPr>
        <w:t xml:space="preserve"> </w:t>
      </w:r>
      <w:r w:rsidRPr="00B16BA1">
        <w:rPr>
          <w:w w:val="95"/>
        </w:rPr>
        <w:t>health</w:t>
      </w:r>
      <w:r w:rsidRPr="00B16BA1">
        <w:rPr>
          <w:spacing w:val="-28"/>
          <w:w w:val="95"/>
        </w:rPr>
        <w:t xml:space="preserve"> </w:t>
      </w:r>
      <w:r w:rsidRPr="00B16BA1">
        <w:rPr>
          <w:w w:val="95"/>
        </w:rPr>
        <w:t xml:space="preserve">system </w:t>
      </w:r>
      <w:r w:rsidRPr="00B16BA1">
        <w:t>works</w:t>
      </w:r>
      <w:r w:rsidRPr="00B16BA1">
        <w:rPr>
          <w:spacing w:val="-30"/>
        </w:rPr>
        <w:t xml:space="preserve"> </w:t>
      </w:r>
      <w:r w:rsidRPr="00B16BA1">
        <w:t>and</w:t>
      </w:r>
      <w:r w:rsidRPr="00B16BA1">
        <w:rPr>
          <w:spacing w:val="-30"/>
        </w:rPr>
        <w:t xml:space="preserve"> </w:t>
      </w:r>
      <w:r w:rsidRPr="00B16BA1">
        <w:t>provides</w:t>
      </w:r>
      <w:r w:rsidRPr="00B16BA1">
        <w:rPr>
          <w:spacing w:val="-30"/>
        </w:rPr>
        <w:t xml:space="preserve"> </w:t>
      </w:r>
      <w:r w:rsidRPr="00B16BA1">
        <w:t>optimal</w:t>
      </w:r>
      <w:r w:rsidRPr="00B16BA1">
        <w:rPr>
          <w:spacing w:val="-30"/>
        </w:rPr>
        <w:t xml:space="preserve"> </w:t>
      </w:r>
      <w:r w:rsidRPr="00B16BA1">
        <w:t>clinical</w:t>
      </w:r>
      <w:r w:rsidRPr="00B16BA1">
        <w:rPr>
          <w:spacing w:val="-29"/>
        </w:rPr>
        <w:t xml:space="preserve"> </w:t>
      </w:r>
      <w:r w:rsidRPr="00B16BA1">
        <w:t>care.</w:t>
      </w:r>
    </w:p>
    <w:p w:rsidR="00190144" w:rsidRPr="00B16BA1" w:rsidRDefault="00C40FF0">
      <w:pPr>
        <w:pStyle w:val="BodyText"/>
        <w:spacing w:before="108" w:line="278" w:lineRule="auto"/>
        <w:ind w:left="755" w:right="-10" w:firstLine="20"/>
      </w:pPr>
      <w:r w:rsidRPr="00B16BA1">
        <w:rPr>
          <w:w w:val="95"/>
        </w:rPr>
        <w:t>Increased</w:t>
      </w:r>
      <w:r w:rsidRPr="00B16BA1">
        <w:rPr>
          <w:spacing w:val="-36"/>
          <w:w w:val="95"/>
        </w:rPr>
        <w:t xml:space="preserve"> </w:t>
      </w:r>
      <w:r w:rsidRPr="00B16BA1">
        <w:rPr>
          <w:w w:val="95"/>
        </w:rPr>
        <w:t>opportunities</w:t>
      </w:r>
      <w:r w:rsidRPr="00B16BA1">
        <w:rPr>
          <w:spacing w:val="-35"/>
          <w:w w:val="95"/>
        </w:rPr>
        <w:t xml:space="preserve"> </w:t>
      </w:r>
      <w:r w:rsidRPr="00B16BA1">
        <w:rPr>
          <w:w w:val="95"/>
        </w:rPr>
        <w:t>for</w:t>
      </w:r>
      <w:r w:rsidRPr="00B16BA1">
        <w:rPr>
          <w:spacing w:val="-35"/>
          <w:w w:val="95"/>
        </w:rPr>
        <w:t xml:space="preserve"> </w:t>
      </w:r>
      <w:r w:rsidRPr="00B16BA1">
        <w:rPr>
          <w:w w:val="95"/>
        </w:rPr>
        <w:t>education</w:t>
      </w:r>
      <w:r w:rsidRPr="00B16BA1">
        <w:rPr>
          <w:spacing w:val="-36"/>
          <w:w w:val="95"/>
        </w:rPr>
        <w:t xml:space="preserve"> </w:t>
      </w:r>
      <w:r w:rsidRPr="00B16BA1">
        <w:rPr>
          <w:w w:val="95"/>
        </w:rPr>
        <w:t>to</w:t>
      </w:r>
      <w:r w:rsidRPr="00B16BA1">
        <w:rPr>
          <w:spacing w:val="-35"/>
          <w:w w:val="95"/>
        </w:rPr>
        <w:t xml:space="preserve"> </w:t>
      </w:r>
      <w:r w:rsidRPr="00B16BA1">
        <w:rPr>
          <w:spacing w:val="-4"/>
          <w:w w:val="95"/>
        </w:rPr>
        <w:t xml:space="preserve">improve </w:t>
      </w:r>
      <w:r w:rsidRPr="00B16BA1">
        <w:rPr>
          <w:w w:val="95"/>
        </w:rPr>
        <w:t>health</w:t>
      </w:r>
      <w:r w:rsidRPr="00B16BA1">
        <w:rPr>
          <w:spacing w:val="-32"/>
          <w:w w:val="95"/>
        </w:rPr>
        <w:t xml:space="preserve"> </w:t>
      </w:r>
      <w:r w:rsidRPr="00B16BA1">
        <w:rPr>
          <w:w w:val="95"/>
        </w:rPr>
        <w:t>literacy</w:t>
      </w:r>
      <w:r w:rsidRPr="00B16BA1">
        <w:rPr>
          <w:spacing w:val="-31"/>
          <w:w w:val="95"/>
        </w:rPr>
        <w:t xml:space="preserve"> </w:t>
      </w:r>
      <w:r w:rsidRPr="00B16BA1">
        <w:rPr>
          <w:w w:val="95"/>
        </w:rPr>
        <w:t>will</w:t>
      </w:r>
      <w:r w:rsidRPr="00B16BA1">
        <w:rPr>
          <w:spacing w:val="-31"/>
          <w:w w:val="95"/>
        </w:rPr>
        <w:t xml:space="preserve"> </w:t>
      </w:r>
      <w:r w:rsidRPr="00B16BA1">
        <w:rPr>
          <w:w w:val="95"/>
        </w:rPr>
        <w:t>further</w:t>
      </w:r>
      <w:r w:rsidRPr="00B16BA1">
        <w:rPr>
          <w:spacing w:val="-31"/>
          <w:w w:val="95"/>
        </w:rPr>
        <w:t xml:space="preserve"> </w:t>
      </w:r>
      <w:r w:rsidRPr="00B16BA1">
        <w:rPr>
          <w:w w:val="95"/>
        </w:rPr>
        <w:t>enable</w:t>
      </w:r>
      <w:r w:rsidRPr="00B16BA1">
        <w:rPr>
          <w:spacing w:val="-31"/>
          <w:w w:val="95"/>
        </w:rPr>
        <w:t xml:space="preserve"> </w:t>
      </w:r>
      <w:r w:rsidRPr="00B16BA1">
        <w:rPr>
          <w:w w:val="95"/>
        </w:rPr>
        <w:t>Aboriginal</w:t>
      </w:r>
      <w:r w:rsidRPr="00B16BA1">
        <w:rPr>
          <w:spacing w:val="-31"/>
          <w:w w:val="95"/>
        </w:rPr>
        <w:t xml:space="preserve"> </w:t>
      </w:r>
      <w:r w:rsidRPr="00B16BA1">
        <w:rPr>
          <w:w w:val="95"/>
        </w:rPr>
        <w:t xml:space="preserve">and </w:t>
      </w:r>
      <w:r w:rsidRPr="00B16BA1">
        <w:rPr>
          <w:spacing w:val="-5"/>
        </w:rPr>
        <w:t>Torres</w:t>
      </w:r>
      <w:r w:rsidRPr="00B16BA1">
        <w:rPr>
          <w:spacing w:val="-43"/>
        </w:rPr>
        <w:t xml:space="preserve"> </w:t>
      </w:r>
      <w:r w:rsidRPr="00B16BA1">
        <w:t>Strait</w:t>
      </w:r>
      <w:r w:rsidRPr="00B16BA1">
        <w:rPr>
          <w:spacing w:val="-42"/>
        </w:rPr>
        <w:t xml:space="preserve"> </w:t>
      </w:r>
      <w:r w:rsidRPr="00B16BA1">
        <w:t>Islander</w:t>
      </w:r>
      <w:r w:rsidRPr="00B16BA1">
        <w:rPr>
          <w:spacing w:val="-42"/>
        </w:rPr>
        <w:t xml:space="preserve"> </w:t>
      </w:r>
      <w:r w:rsidRPr="00B16BA1">
        <w:t>adults</w:t>
      </w:r>
      <w:r w:rsidRPr="00B16BA1">
        <w:rPr>
          <w:spacing w:val="-42"/>
        </w:rPr>
        <w:t xml:space="preserve"> </w:t>
      </w:r>
      <w:r w:rsidRPr="00B16BA1">
        <w:t>to</w:t>
      </w:r>
      <w:r w:rsidRPr="00B16BA1">
        <w:rPr>
          <w:spacing w:val="-42"/>
        </w:rPr>
        <w:t xml:space="preserve"> </w:t>
      </w:r>
      <w:r w:rsidRPr="00B16BA1">
        <w:t>make</w:t>
      </w:r>
      <w:r w:rsidRPr="00B16BA1">
        <w:rPr>
          <w:spacing w:val="-42"/>
        </w:rPr>
        <w:t xml:space="preserve"> </w:t>
      </w:r>
      <w:r w:rsidRPr="00B16BA1">
        <w:t xml:space="preserve">informed </w:t>
      </w:r>
      <w:r w:rsidRPr="00B16BA1">
        <w:rPr>
          <w:w w:val="95"/>
        </w:rPr>
        <w:t>health</w:t>
      </w:r>
      <w:r w:rsidRPr="00B16BA1">
        <w:rPr>
          <w:spacing w:val="-28"/>
          <w:w w:val="95"/>
        </w:rPr>
        <w:t xml:space="preserve"> </w:t>
      </w:r>
      <w:r w:rsidRPr="00B16BA1">
        <w:rPr>
          <w:w w:val="95"/>
        </w:rPr>
        <w:t>choices</w:t>
      </w:r>
      <w:r w:rsidRPr="00B16BA1">
        <w:rPr>
          <w:spacing w:val="-27"/>
          <w:w w:val="95"/>
        </w:rPr>
        <w:t xml:space="preserve"> </w:t>
      </w:r>
      <w:r w:rsidRPr="00B16BA1">
        <w:rPr>
          <w:w w:val="95"/>
        </w:rPr>
        <w:t>for</w:t>
      </w:r>
      <w:r w:rsidRPr="00B16BA1">
        <w:rPr>
          <w:spacing w:val="-28"/>
          <w:w w:val="95"/>
        </w:rPr>
        <w:t xml:space="preserve"> </w:t>
      </w:r>
      <w:r w:rsidRPr="00B16BA1">
        <w:rPr>
          <w:w w:val="95"/>
        </w:rPr>
        <w:t>themselves</w:t>
      </w:r>
      <w:r w:rsidRPr="00B16BA1">
        <w:rPr>
          <w:spacing w:val="-27"/>
          <w:w w:val="95"/>
        </w:rPr>
        <w:t xml:space="preserve"> </w:t>
      </w:r>
      <w:r w:rsidRPr="00B16BA1">
        <w:rPr>
          <w:w w:val="95"/>
        </w:rPr>
        <w:t>and</w:t>
      </w:r>
      <w:r w:rsidRPr="00B16BA1">
        <w:rPr>
          <w:spacing w:val="-28"/>
          <w:w w:val="95"/>
        </w:rPr>
        <w:t xml:space="preserve"> </w:t>
      </w:r>
      <w:r w:rsidRPr="00B16BA1">
        <w:rPr>
          <w:w w:val="95"/>
        </w:rPr>
        <w:t>their</w:t>
      </w:r>
      <w:r w:rsidRPr="00B16BA1">
        <w:rPr>
          <w:spacing w:val="-27"/>
          <w:w w:val="95"/>
        </w:rPr>
        <w:t xml:space="preserve"> </w:t>
      </w:r>
      <w:r w:rsidRPr="00B16BA1">
        <w:rPr>
          <w:w w:val="95"/>
        </w:rPr>
        <w:t>families.</w:t>
      </w:r>
    </w:p>
    <w:p w:rsidR="00190144" w:rsidRPr="00B16BA1" w:rsidRDefault="00C40FF0">
      <w:pPr>
        <w:pStyle w:val="BodyText"/>
        <w:spacing w:before="112" w:line="278" w:lineRule="auto"/>
        <w:ind w:left="777" w:right="333" w:hanging="4"/>
      </w:pPr>
      <w:r w:rsidRPr="00B16BA1">
        <w:t xml:space="preserve">Chronic diseases, such as cardiovascular </w:t>
      </w:r>
      <w:r w:rsidRPr="00B16BA1">
        <w:rPr>
          <w:w w:val="95"/>
        </w:rPr>
        <w:t>disease,</w:t>
      </w:r>
      <w:r w:rsidRPr="00B16BA1">
        <w:rPr>
          <w:spacing w:val="-17"/>
          <w:w w:val="95"/>
        </w:rPr>
        <w:t xml:space="preserve"> </w:t>
      </w:r>
      <w:r w:rsidRPr="00B16BA1">
        <w:rPr>
          <w:spacing w:val="-3"/>
          <w:w w:val="95"/>
        </w:rPr>
        <w:t>cancer,</w:t>
      </w:r>
      <w:r w:rsidRPr="00B16BA1">
        <w:rPr>
          <w:spacing w:val="-17"/>
          <w:w w:val="95"/>
        </w:rPr>
        <w:t xml:space="preserve"> </w:t>
      </w:r>
      <w:r w:rsidRPr="00B16BA1">
        <w:rPr>
          <w:w w:val="95"/>
        </w:rPr>
        <w:t>diabetes</w:t>
      </w:r>
      <w:r w:rsidRPr="00B16BA1">
        <w:rPr>
          <w:spacing w:val="-16"/>
          <w:w w:val="95"/>
        </w:rPr>
        <w:t xml:space="preserve"> </w:t>
      </w:r>
      <w:r w:rsidRPr="00B16BA1">
        <w:rPr>
          <w:w w:val="95"/>
        </w:rPr>
        <w:t>and</w:t>
      </w:r>
      <w:r w:rsidRPr="00B16BA1">
        <w:rPr>
          <w:spacing w:val="-17"/>
          <w:w w:val="95"/>
        </w:rPr>
        <w:t xml:space="preserve"> </w:t>
      </w:r>
      <w:r w:rsidRPr="00B16BA1">
        <w:rPr>
          <w:w w:val="95"/>
        </w:rPr>
        <w:t>kidney</w:t>
      </w:r>
      <w:r w:rsidRPr="00B16BA1">
        <w:rPr>
          <w:spacing w:val="-17"/>
          <w:w w:val="95"/>
        </w:rPr>
        <w:t xml:space="preserve"> </w:t>
      </w:r>
      <w:r w:rsidRPr="00B16BA1">
        <w:rPr>
          <w:w w:val="95"/>
        </w:rPr>
        <w:t xml:space="preserve">disease </w:t>
      </w:r>
      <w:r w:rsidRPr="00B16BA1">
        <w:t xml:space="preserve">contribute to two-thirds of the health gap </w:t>
      </w:r>
      <w:r w:rsidRPr="00B16BA1">
        <w:rPr>
          <w:w w:val="95"/>
        </w:rPr>
        <w:t>between</w:t>
      </w:r>
      <w:r w:rsidRPr="00B16BA1">
        <w:rPr>
          <w:spacing w:val="-30"/>
          <w:w w:val="95"/>
        </w:rPr>
        <w:t xml:space="preserve"> </w:t>
      </w:r>
      <w:r w:rsidRPr="00B16BA1">
        <w:rPr>
          <w:w w:val="95"/>
        </w:rPr>
        <w:t>Aboriginal</w:t>
      </w:r>
      <w:r w:rsidRPr="00B16BA1">
        <w:rPr>
          <w:spacing w:val="-29"/>
          <w:w w:val="95"/>
        </w:rPr>
        <w:t xml:space="preserve"> </w:t>
      </w:r>
      <w:r w:rsidRPr="00B16BA1">
        <w:rPr>
          <w:w w:val="95"/>
        </w:rPr>
        <w:t>and</w:t>
      </w:r>
      <w:r w:rsidRPr="00B16BA1">
        <w:rPr>
          <w:spacing w:val="-29"/>
          <w:w w:val="95"/>
        </w:rPr>
        <w:t xml:space="preserve"> </w:t>
      </w:r>
      <w:r w:rsidRPr="00B16BA1">
        <w:rPr>
          <w:spacing w:val="-5"/>
          <w:w w:val="95"/>
        </w:rPr>
        <w:t>Torres</w:t>
      </w:r>
      <w:r w:rsidRPr="00B16BA1">
        <w:rPr>
          <w:spacing w:val="-29"/>
          <w:w w:val="95"/>
        </w:rPr>
        <w:t xml:space="preserve"> </w:t>
      </w:r>
      <w:r w:rsidRPr="00B16BA1">
        <w:rPr>
          <w:w w:val="95"/>
        </w:rPr>
        <w:t>Strait</w:t>
      </w:r>
      <w:r w:rsidRPr="00B16BA1">
        <w:rPr>
          <w:spacing w:val="-29"/>
          <w:w w:val="95"/>
        </w:rPr>
        <w:t xml:space="preserve"> </w:t>
      </w:r>
      <w:r w:rsidRPr="00B16BA1">
        <w:rPr>
          <w:w w:val="95"/>
        </w:rPr>
        <w:t xml:space="preserve">Islander </w:t>
      </w:r>
      <w:r w:rsidRPr="00B16BA1">
        <w:t>people and non-Indigenous Australians.</w:t>
      </w:r>
      <w:r w:rsidRPr="00B16BA1">
        <w:rPr>
          <w:position w:val="7"/>
          <w:sz w:val="13"/>
        </w:rPr>
        <w:t xml:space="preserve">51 </w:t>
      </w:r>
      <w:r w:rsidRPr="00B16BA1">
        <w:rPr>
          <w:w w:val="95"/>
        </w:rPr>
        <w:t>Premature</w:t>
      </w:r>
      <w:r w:rsidRPr="00B16BA1">
        <w:rPr>
          <w:spacing w:val="-29"/>
          <w:w w:val="95"/>
        </w:rPr>
        <w:t xml:space="preserve"> </w:t>
      </w:r>
      <w:r w:rsidRPr="00B16BA1">
        <w:rPr>
          <w:w w:val="95"/>
        </w:rPr>
        <w:t>mortality</w:t>
      </w:r>
      <w:r w:rsidRPr="00B16BA1">
        <w:rPr>
          <w:spacing w:val="-29"/>
          <w:w w:val="95"/>
        </w:rPr>
        <w:t xml:space="preserve"> </w:t>
      </w:r>
      <w:r w:rsidRPr="00B16BA1">
        <w:rPr>
          <w:w w:val="95"/>
        </w:rPr>
        <w:t>from</w:t>
      </w:r>
      <w:r w:rsidRPr="00B16BA1">
        <w:rPr>
          <w:spacing w:val="-29"/>
          <w:w w:val="95"/>
        </w:rPr>
        <w:t xml:space="preserve"> </w:t>
      </w:r>
      <w:r w:rsidRPr="00B16BA1">
        <w:rPr>
          <w:w w:val="95"/>
        </w:rPr>
        <w:t>chronic</w:t>
      </w:r>
      <w:r w:rsidRPr="00B16BA1">
        <w:rPr>
          <w:spacing w:val="-28"/>
          <w:w w:val="95"/>
        </w:rPr>
        <w:t xml:space="preserve"> </w:t>
      </w:r>
      <w:r w:rsidRPr="00B16BA1">
        <w:rPr>
          <w:w w:val="95"/>
        </w:rPr>
        <w:t>diseases</w:t>
      </w:r>
      <w:r w:rsidRPr="00B16BA1">
        <w:rPr>
          <w:spacing w:val="-29"/>
          <w:w w:val="95"/>
        </w:rPr>
        <w:t xml:space="preserve"> </w:t>
      </w:r>
      <w:r w:rsidRPr="00B16BA1">
        <w:rPr>
          <w:w w:val="95"/>
        </w:rPr>
        <w:t>is</w:t>
      </w:r>
    </w:p>
    <w:p w:rsidR="00190144" w:rsidRPr="00B16BA1" w:rsidRDefault="00C40FF0">
      <w:pPr>
        <w:pStyle w:val="BodyText"/>
        <w:spacing w:before="76" w:line="278" w:lineRule="auto"/>
        <w:ind w:left="500" w:right="1082" w:firstLine="4"/>
      </w:pPr>
      <w:r w:rsidRPr="00B16BA1">
        <w:br w:type="column"/>
      </w:r>
      <w:proofErr w:type="gramStart"/>
      <w:r w:rsidRPr="00B16BA1">
        <w:t>unacceptable</w:t>
      </w:r>
      <w:proofErr w:type="gramEnd"/>
      <w:r w:rsidRPr="00B16BA1">
        <w:rPr>
          <w:spacing w:val="-41"/>
        </w:rPr>
        <w:t xml:space="preserve"> </w:t>
      </w:r>
      <w:r w:rsidRPr="00B16BA1">
        <w:t>in</w:t>
      </w:r>
      <w:r w:rsidRPr="00B16BA1">
        <w:rPr>
          <w:spacing w:val="-40"/>
        </w:rPr>
        <w:t xml:space="preserve"> </w:t>
      </w:r>
      <w:r w:rsidRPr="00B16BA1">
        <w:t>this</w:t>
      </w:r>
      <w:r w:rsidRPr="00B16BA1">
        <w:rPr>
          <w:spacing w:val="-41"/>
        </w:rPr>
        <w:t xml:space="preserve"> </w:t>
      </w:r>
      <w:r w:rsidRPr="00B16BA1">
        <w:t>age</w:t>
      </w:r>
      <w:r w:rsidRPr="00B16BA1">
        <w:rPr>
          <w:spacing w:val="-40"/>
        </w:rPr>
        <w:t xml:space="preserve"> </w:t>
      </w:r>
      <w:r w:rsidRPr="00B16BA1">
        <w:t>group</w:t>
      </w:r>
      <w:r w:rsidRPr="00B16BA1">
        <w:rPr>
          <w:spacing w:val="-40"/>
        </w:rPr>
        <w:t xml:space="preserve"> </w:t>
      </w:r>
      <w:r w:rsidRPr="00B16BA1">
        <w:t>and</w:t>
      </w:r>
      <w:r w:rsidRPr="00B16BA1">
        <w:rPr>
          <w:spacing w:val="-41"/>
        </w:rPr>
        <w:t xml:space="preserve"> </w:t>
      </w:r>
      <w:r w:rsidRPr="00B16BA1">
        <w:t xml:space="preserve">policies </w:t>
      </w:r>
      <w:r w:rsidRPr="00B16BA1">
        <w:rPr>
          <w:w w:val="95"/>
        </w:rPr>
        <w:t>should</w:t>
      </w:r>
      <w:r w:rsidRPr="00B16BA1">
        <w:rPr>
          <w:spacing w:val="-33"/>
          <w:w w:val="95"/>
        </w:rPr>
        <w:t xml:space="preserve"> </w:t>
      </w:r>
      <w:r w:rsidRPr="00B16BA1">
        <w:rPr>
          <w:w w:val="95"/>
        </w:rPr>
        <w:t>target</w:t>
      </w:r>
      <w:r w:rsidRPr="00B16BA1">
        <w:rPr>
          <w:spacing w:val="-33"/>
          <w:w w:val="95"/>
        </w:rPr>
        <w:t xml:space="preserve"> </w:t>
      </w:r>
      <w:r w:rsidRPr="00B16BA1">
        <w:rPr>
          <w:w w:val="95"/>
        </w:rPr>
        <w:t>conditions</w:t>
      </w:r>
      <w:r w:rsidRPr="00B16BA1">
        <w:rPr>
          <w:spacing w:val="-33"/>
          <w:w w:val="95"/>
        </w:rPr>
        <w:t xml:space="preserve"> </w:t>
      </w:r>
      <w:r w:rsidRPr="00B16BA1">
        <w:rPr>
          <w:w w:val="95"/>
        </w:rPr>
        <w:t>that</w:t>
      </w:r>
      <w:r w:rsidRPr="00B16BA1">
        <w:rPr>
          <w:spacing w:val="-32"/>
          <w:w w:val="95"/>
        </w:rPr>
        <w:t xml:space="preserve"> </w:t>
      </w:r>
      <w:r w:rsidRPr="00B16BA1">
        <w:rPr>
          <w:w w:val="95"/>
        </w:rPr>
        <w:t>most</w:t>
      </w:r>
      <w:r w:rsidRPr="00B16BA1">
        <w:rPr>
          <w:spacing w:val="-33"/>
          <w:w w:val="95"/>
        </w:rPr>
        <w:t xml:space="preserve"> </w:t>
      </w:r>
      <w:r w:rsidRPr="00B16BA1">
        <w:rPr>
          <w:w w:val="95"/>
        </w:rPr>
        <w:t>contribute to</w:t>
      </w:r>
      <w:r w:rsidRPr="00B16BA1">
        <w:rPr>
          <w:spacing w:val="-38"/>
          <w:w w:val="95"/>
        </w:rPr>
        <w:t xml:space="preserve"> </w:t>
      </w:r>
      <w:r w:rsidRPr="00B16BA1">
        <w:rPr>
          <w:w w:val="95"/>
        </w:rPr>
        <w:t>this</w:t>
      </w:r>
      <w:r w:rsidRPr="00B16BA1">
        <w:rPr>
          <w:spacing w:val="-38"/>
          <w:w w:val="95"/>
        </w:rPr>
        <w:t xml:space="preserve"> </w:t>
      </w:r>
      <w:r w:rsidRPr="00B16BA1">
        <w:rPr>
          <w:w w:val="95"/>
        </w:rPr>
        <w:t>outcome.</w:t>
      </w:r>
      <w:r w:rsidRPr="00B16BA1">
        <w:rPr>
          <w:spacing w:val="-37"/>
          <w:w w:val="95"/>
        </w:rPr>
        <w:t xml:space="preserve"> </w:t>
      </w:r>
      <w:r w:rsidRPr="00B16BA1">
        <w:rPr>
          <w:w w:val="95"/>
        </w:rPr>
        <w:t>Additionally,</w:t>
      </w:r>
      <w:r w:rsidRPr="00B16BA1">
        <w:rPr>
          <w:spacing w:val="-38"/>
          <w:w w:val="95"/>
        </w:rPr>
        <w:t xml:space="preserve"> </w:t>
      </w:r>
      <w:r w:rsidRPr="00B16BA1">
        <w:rPr>
          <w:w w:val="95"/>
        </w:rPr>
        <w:t>rheumatic</w:t>
      </w:r>
      <w:r w:rsidRPr="00B16BA1">
        <w:rPr>
          <w:spacing w:val="-38"/>
          <w:w w:val="95"/>
        </w:rPr>
        <w:t xml:space="preserve"> </w:t>
      </w:r>
      <w:r w:rsidRPr="00B16BA1">
        <w:rPr>
          <w:w w:val="95"/>
        </w:rPr>
        <w:t xml:space="preserve">heart </w:t>
      </w:r>
      <w:r w:rsidRPr="00B16BA1">
        <w:t>disease,</w:t>
      </w:r>
      <w:r w:rsidRPr="00B16BA1">
        <w:rPr>
          <w:spacing w:val="-47"/>
        </w:rPr>
        <w:t xml:space="preserve"> </w:t>
      </w:r>
      <w:r w:rsidRPr="00B16BA1">
        <w:t>and</w:t>
      </w:r>
      <w:r w:rsidRPr="00B16BA1">
        <w:rPr>
          <w:spacing w:val="-47"/>
        </w:rPr>
        <w:t xml:space="preserve"> </w:t>
      </w:r>
      <w:r w:rsidRPr="00B16BA1">
        <w:t>poor</w:t>
      </w:r>
      <w:r w:rsidRPr="00B16BA1">
        <w:rPr>
          <w:spacing w:val="-47"/>
        </w:rPr>
        <w:t xml:space="preserve"> </w:t>
      </w:r>
      <w:r w:rsidRPr="00B16BA1">
        <w:t>eye</w:t>
      </w:r>
      <w:r w:rsidRPr="00B16BA1">
        <w:rPr>
          <w:spacing w:val="-47"/>
        </w:rPr>
        <w:t xml:space="preserve"> </w:t>
      </w:r>
      <w:r w:rsidRPr="00B16BA1">
        <w:t>and</w:t>
      </w:r>
      <w:r w:rsidRPr="00B16BA1">
        <w:rPr>
          <w:spacing w:val="-47"/>
        </w:rPr>
        <w:t xml:space="preserve"> </w:t>
      </w:r>
      <w:r w:rsidRPr="00B16BA1">
        <w:t>oral</w:t>
      </w:r>
      <w:r w:rsidRPr="00B16BA1">
        <w:rPr>
          <w:spacing w:val="-47"/>
        </w:rPr>
        <w:t xml:space="preserve"> </w:t>
      </w:r>
      <w:r w:rsidRPr="00B16BA1">
        <w:t>health</w:t>
      </w:r>
      <w:r w:rsidRPr="00B16BA1">
        <w:rPr>
          <w:spacing w:val="-47"/>
        </w:rPr>
        <w:t xml:space="preserve"> </w:t>
      </w:r>
      <w:r w:rsidRPr="00B16BA1">
        <w:t>are</w:t>
      </w:r>
      <w:r w:rsidRPr="00B16BA1">
        <w:rPr>
          <w:spacing w:val="-47"/>
        </w:rPr>
        <w:t xml:space="preserve"> </w:t>
      </w:r>
      <w:r w:rsidRPr="00B16BA1">
        <w:rPr>
          <w:spacing w:val="-3"/>
        </w:rPr>
        <w:t xml:space="preserve">also </w:t>
      </w:r>
      <w:r w:rsidRPr="00B16BA1">
        <w:rPr>
          <w:w w:val="95"/>
        </w:rPr>
        <w:t>highly</w:t>
      </w:r>
      <w:r w:rsidRPr="00B16BA1">
        <w:rPr>
          <w:spacing w:val="-36"/>
          <w:w w:val="95"/>
        </w:rPr>
        <w:t xml:space="preserve"> </w:t>
      </w:r>
      <w:r w:rsidRPr="00B16BA1">
        <w:rPr>
          <w:w w:val="95"/>
        </w:rPr>
        <w:t>prevalent</w:t>
      </w:r>
      <w:r w:rsidRPr="00B16BA1">
        <w:rPr>
          <w:spacing w:val="-36"/>
          <w:w w:val="95"/>
        </w:rPr>
        <w:t xml:space="preserve"> </w:t>
      </w:r>
      <w:r w:rsidRPr="00B16BA1">
        <w:rPr>
          <w:w w:val="95"/>
        </w:rPr>
        <w:t>in</w:t>
      </w:r>
      <w:r w:rsidRPr="00B16BA1">
        <w:rPr>
          <w:spacing w:val="-35"/>
          <w:w w:val="95"/>
        </w:rPr>
        <w:t xml:space="preserve"> </w:t>
      </w:r>
      <w:r w:rsidRPr="00B16BA1">
        <w:rPr>
          <w:w w:val="95"/>
        </w:rPr>
        <w:t>Aboriginal</w:t>
      </w:r>
      <w:r w:rsidRPr="00B16BA1">
        <w:rPr>
          <w:spacing w:val="-36"/>
          <w:w w:val="95"/>
        </w:rPr>
        <w:t xml:space="preserve"> </w:t>
      </w:r>
      <w:r w:rsidRPr="00B16BA1">
        <w:rPr>
          <w:w w:val="95"/>
        </w:rPr>
        <w:t>and</w:t>
      </w:r>
      <w:r w:rsidRPr="00B16BA1">
        <w:rPr>
          <w:spacing w:val="-35"/>
          <w:w w:val="95"/>
        </w:rPr>
        <w:t xml:space="preserve"> </w:t>
      </w:r>
      <w:r w:rsidRPr="00B16BA1">
        <w:rPr>
          <w:spacing w:val="-5"/>
          <w:w w:val="95"/>
        </w:rPr>
        <w:t>Torres</w:t>
      </w:r>
      <w:r w:rsidRPr="00B16BA1">
        <w:rPr>
          <w:spacing w:val="-36"/>
          <w:w w:val="95"/>
        </w:rPr>
        <w:t xml:space="preserve"> </w:t>
      </w:r>
      <w:r w:rsidRPr="00B16BA1">
        <w:rPr>
          <w:w w:val="95"/>
        </w:rPr>
        <w:t xml:space="preserve">Strait </w:t>
      </w:r>
      <w:r w:rsidRPr="00B16BA1">
        <w:t>Islander</w:t>
      </w:r>
      <w:r w:rsidRPr="00B16BA1">
        <w:rPr>
          <w:spacing w:val="-12"/>
        </w:rPr>
        <w:t xml:space="preserve"> </w:t>
      </w:r>
      <w:r w:rsidRPr="00B16BA1">
        <w:t>adults.</w:t>
      </w:r>
    </w:p>
    <w:p w:rsidR="00190144" w:rsidRPr="00B16BA1" w:rsidRDefault="00C40FF0">
      <w:pPr>
        <w:pStyle w:val="BodyText"/>
        <w:spacing w:before="111" w:line="278" w:lineRule="auto"/>
        <w:ind w:left="503" w:right="1015" w:hanging="2"/>
      </w:pPr>
      <w:r w:rsidRPr="00B16BA1">
        <w:t>Health</w:t>
      </w:r>
      <w:r w:rsidRPr="00B16BA1">
        <w:rPr>
          <w:spacing w:val="-35"/>
        </w:rPr>
        <w:t xml:space="preserve"> </w:t>
      </w:r>
      <w:r w:rsidRPr="00B16BA1">
        <w:t>checks</w:t>
      </w:r>
      <w:r w:rsidRPr="00B16BA1">
        <w:rPr>
          <w:spacing w:val="-35"/>
        </w:rPr>
        <w:t xml:space="preserve"> </w:t>
      </w:r>
      <w:r w:rsidRPr="00B16BA1">
        <w:t>and</w:t>
      </w:r>
      <w:r w:rsidRPr="00B16BA1">
        <w:rPr>
          <w:spacing w:val="-34"/>
        </w:rPr>
        <w:t xml:space="preserve"> </w:t>
      </w:r>
      <w:r w:rsidRPr="00B16BA1">
        <w:t>follow</w:t>
      </w:r>
      <w:r w:rsidRPr="00B16BA1">
        <w:rPr>
          <w:spacing w:val="-35"/>
        </w:rPr>
        <w:t xml:space="preserve"> </w:t>
      </w:r>
      <w:r w:rsidRPr="00B16BA1">
        <w:t>up</w:t>
      </w:r>
      <w:r w:rsidRPr="00B16BA1">
        <w:rPr>
          <w:spacing w:val="-34"/>
        </w:rPr>
        <w:t xml:space="preserve"> </w:t>
      </w:r>
      <w:r w:rsidRPr="00B16BA1">
        <w:t>support</w:t>
      </w:r>
      <w:r w:rsidRPr="00B16BA1">
        <w:rPr>
          <w:spacing w:val="-35"/>
        </w:rPr>
        <w:t xml:space="preserve"> </w:t>
      </w:r>
      <w:r w:rsidRPr="00B16BA1">
        <w:t>at</w:t>
      </w:r>
      <w:r w:rsidRPr="00B16BA1">
        <w:rPr>
          <w:spacing w:val="-34"/>
        </w:rPr>
        <w:t xml:space="preserve"> </w:t>
      </w:r>
      <w:r w:rsidRPr="00B16BA1">
        <w:t>this stage</w:t>
      </w:r>
      <w:r w:rsidRPr="00B16BA1">
        <w:rPr>
          <w:spacing w:val="-37"/>
        </w:rPr>
        <w:t xml:space="preserve"> </w:t>
      </w:r>
      <w:r w:rsidRPr="00B16BA1">
        <w:t>of</w:t>
      </w:r>
      <w:r w:rsidRPr="00B16BA1">
        <w:rPr>
          <w:spacing w:val="-36"/>
        </w:rPr>
        <w:t xml:space="preserve"> </w:t>
      </w:r>
      <w:r w:rsidRPr="00B16BA1">
        <w:t>life</w:t>
      </w:r>
      <w:r w:rsidRPr="00B16BA1">
        <w:rPr>
          <w:spacing w:val="-37"/>
        </w:rPr>
        <w:t xml:space="preserve"> </w:t>
      </w:r>
      <w:r w:rsidRPr="00B16BA1">
        <w:t>can</w:t>
      </w:r>
      <w:r w:rsidRPr="00B16BA1">
        <w:rPr>
          <w:spacing w:val="-36"/>
        </w:rPr>
        <w:t xml:space="preserve"> </w:t>
      </w:r>
      <w:r w:rsidRPr="00B16BA1">
        <w:t>assist</w:t>
      </w:r>
      <w:r w:rsidRPr="00B16BA1">
        <w:rPr>
          <w:spacing w:val="-37"/>
        </w:rPr>
        <w:t xml:space="preserve"> </w:t>
      </w:r>
      <w:r w:rsidRPr="00B16BA1">
        <w:t>all</w:t>
      </w:r>
      <w:r w:rsidRPr="00B16BA1">
        <w:rPr>
          <w:spacing w:val="-36"/>
        </w:rPr>
        <w:t xml:space="preserve"> </w:t>
      </w:r>
      <w:r w:rsidRPr="00B16BA1">
        <w:t>people</w:t>
      </w:r>
      <w:r w:rsidRPr="00B16BA1">
        <w:rPr>
          <w:spacing w:val="-37"/>
        </w:rPr>
        <w:t xml:space="preserve"> </w:t>
      </w:r>
      <w:r w:rsidRPr="00B16BA1">
        <w:t>to</w:t>
      </w:r>
      <w:r w:rsidRPr="00B16BA1">
        <w:rPr>
          <w:spacing w:val="-36"/>
        </w:rPr>
        <w:t xml:space="preserve"> </w:t>
      </w:r>
      <w:r w:rsidRPr="00B16BA1">
        <w:t>make</w:t>
      </w:r>
      <w:r w:rsidRPr="00B16BA1">
        <w:rPr>
          <w:spacing w:val="-37"/>
        </w:rPr>
        <w:t xml:space="preserve"> </w:t>
      </w:r>
      <w:r w:rsidRPr="00B16BA1">
        <w:t xml:space="preserve">the </w:t>
      </w:r>
      <w:r w:rsidRPr="00B16BA1">
        <w:rPr>
          <w:w w:val="95"/>
        </w:rPr>
        <w:t>necessary</w:t>
      </w:r>
      <w:r w:rsidRPr="00B16BA1">
        <w:rPr>
          <w:spacing w:val="-22"/>
          <w:w w:val="95"/>
        </w:rPr>
        <w:t xml:space="preserve"> </w:t>
      </w:r>
      <w:r w:rsidRPr="00B16BA1">
        <w:rPr>
          <w:w w:val="95"/>
        </w:rPr>
        <w:t>lifestyle</w:t>
      </w:r>
      <w:r w:rsidRPr="00B16BA1">
        <w:rPr>
          <w:spacing w:val="-21"/>
          <w:w w:val="95"/>
        </w:rPr>
        <w:t xml:space="preserve"> </w:t>
      </w:r>
      <w:r w:rsidRPr="00B16BA1">
        <w:rPr>
          <w:w w:val="95"/>
        </w:rPr>
        <w:t>changes</w:t>
      </w:r>
      <w:r w:rsidRPr="00B16BA1">
        <w:rPr>
          <w:spacing w:val="-21"/>
          <w:w w:val="95"/>
        </w:rPr>
        <w:t xml:space="preserve"> </w:t>
      </w:r>
      <w:r w:rsidRPr="00B16BA1">
        <w:rPr>
          <w:w w:val="95"/>
        </w:rPr>
        <w:t>to</w:t>
      </w:r>
      <w:r w:rsidRPr="00B16BA1">
        <w:rPr>
          <w:spacing w:val="-22"/>
          <w:w w:val="95"/>
        </w:rPr>
        <w:t xml:space="preserve"> </w:t>
      </w:r>
      <w:r w:rsidRPr="00B16BA1">
        <w:rPr>
          <w:w w:val="95"/>
        </w:rPr>
        <w:t>prevent</w:t>
      </w:r>
      <w:r w:rsidRPr="00B16BA1">
        <w:rPr>
          <w:spacing w:val="-21"/>
          <w:w w:val="95"/>
        </w:rPr>
        <w:t xml:space="preserve"> </w:t>
      </w:r>
      <w:r w:rsidRPr="00B16BA1">
        <w:rPr>
          <w:w w:val="95"/>
        </w:rPr>
        <w:t>or</w:t>
      </w:r>
      <w:r w:rsidRPr="00B16BA1">
        <w:rPr>
          <w:spacing w:val="-21"/>
          <w:w w:val="95"/>
        </w:rPr>
        <w:t xml:space="preserve"> </w:t>
      </w:r>
      <w:r w:rsidRPr="00B16BA1">
        <w:rPr>
          <w:spacing w:val="-3"/>
          <w:w w:val="95"/>
        </w:rPr>
        <w:t xml:space="preserve">delay </w:t>
      </w:r>
      <w:r w:rsidRPr="00B16BA1">
        <w:t>the</w:t>
      </w:r>
      <w:r w:rsidRPr="00B16BA1">
        <w:rPr>
          <w:spacing w:val="-16"/>
        </w:rPr>
        <w:t xml:space="preserve"> </w:t>
      </w:r>
      <w:r w:rsidRPr="00B16BA1">
        <w:t>onset</w:t>
      </w:r>
      <w:r w:rsidRPr="00B16BA1">
        <w:rPr>
          <w:spacing w:val="-15"/>
        </w:rPr>
        <w:t xml:space="preserve"> </w:t>
      </w:r>
      <w:r w:rsidRPr="00B16BA1">
        <w:t>of</w:t>
      </w:r>
      <w:r w:rsidRPr="00B16BA1">
        <w:rPr>
          <w:spacing w:val="-15"/>
        </w:rPr>
        <w:t xml:space="preserve"> </w:t>
      </w:r>
      <w:r w:rsidRPr="00B16BA1">
        <w:t>chronic</w:t>
      </w:r>
      <w:r w:rsidRPr="00B16BA1">
        <w:rPr>
          <w:spacing w:val="-16"/>
        </w:rPr>
        <w:t xml:space="preserve"> </w:t>
      </w:r>
      <w:r w:rsidRPr="00B16BA1">
        <w:t>disease.</w:t>
      </w:r>
    </w:p>
    <w:p w:rsidR="00190144" w:rsidRPr="00B16BA1" w:rsidRDefault="00C40FF0">
      <w:pPr>
        <w:pStyle w:val="BodyText"/>
        <w:spacing w:before="111" w:line="278" w:lineRule="auto"/>
        <w:ind w:left="503" w:right="939" w:hanging="12"/>
      </w:pPr>
      <w:r w:rsidRPr="00B16BA1">
        <w:rPr>
          <w:w w:val="95"/>
        </w:rPr>
        <w:t>Aboriginal</w:t>
      </w:r>
      <w:r w:rsidRPr="00B16BA1">
        <w:rPr>
          <w:spacing w:val="-31"/>
          <w:w w:val="95"/>
        </w:rPr>
        <w:t xml:space="preserve"> </w:t>
      </w:r>
      <w:r w:rsidRPr="00B16BA1">
        <w:rPr>
          <w:w w:val="95"/>
        </w:rPr>
        <w:t>men</w:t>
      </w:r>
      <w:r w:rsidRPr="00B16BA1">
        <w:rPr>
          <w:spacing w:val="-30"/>
          <w:w w:val="95"/>
        </w:rPr>
        <w:t xml:space="preserve"> </w:t>
      </w:r>
      <w:r w:rsidRPr="00B16BA1">
        <w:rPr>
          <w:w w:val="95"/>
        </w:rPr>
        <w:t>have</w:t>
      </w:r>
      <w:r w:rsidRPr="00B16BA1">
        <w:rPr>
          <w:spacing w:val="-31"/>
          <w:w w:val="95"/>
        </w:rPr>
        <w:t xml:space="preserve"> </w:t>
      </w:r>
      <w:r w:rsidRPr="00B16BA1">
        <w:rPr>
          <w:w w:val="95"/>
        </w:rPr>
        <w:t>the</w:t>
      </w:r>
      <w:r w:rsidRPr="00B16BA1">
        <w:rPr>
          <w:spacing w:val="-30"/>
          <w:w w:val="95"/>
        </w:rPr>
        <w:t xml:space="preserve"> </w:t>
      </w:r>
      <w:r w:rsidRPr="00B16BA1">
        <w:rPr>
          <w:w w:val="95"/>
        </w:rPr>
        <w:t>worst</w:t>
      </w:r>
      <w:r w:rsidRPr="00B16BA1">
        <w:rPr>
          <w:spacing w:val="-31"/>
          <w:w w:val="95"/>
        </w:rPr>
        <w:t xml:space="preserve"> </w:t>
      </w:r>
      <w:r w:rsidRPr="00B16BA1">
        <w:rPr>
          <w:w w:val="95"/>
        </w:rPr>
        <w:t>health</w:t>
      </w:r>
      <w:r w:rsidRPr="00B16BA1">
        <w:rPr>
          <w:spacing w:val="-30"/>
          <w:w w:val="95"/>
        </w:rPr>
        <w:t xml:space="preserve"> </w:t>
      </w:r>
      <w:r w:rsidRPr="00B16BA1">
        <w:rPr>
          <w:w w:val="95"/>
        </w:rPr>
        <w:t xml:space="preserve">outcomes </w:t>
      </w:r>
      <w:r w:rsidRPr="00B16BA1">
        <w:t>of</w:t>
      </w:r>
      <w:r w:rsidRPr="00B16BA1">
        <w:rPr>
          <w:spacing w:val="-32"/>
        </w:rPr>
        <w:t xml:space="preserve"> </w:t>
      </w:r>
      <w:r w:rsidRPr="00B16BA1">
        <w:t>any</w:t>
      </w:r>
      <w:r w:rsidRPr="00B16BA1">
        <w:rPr>
          <w:spacing w:val="-31"/>
        </w:rPr>
        <w:t xml:space="preserve"> </w:t>
      </w:r>
      <w:r w:rsidRPr="00B16BA1">
        <w:t>group</w:t>
      </w:r>
      <w:r w:rsidRPr="00B16BA1">
        <w:rPr>
          <w:spacing w:val="-31"/>
        </w:rPr>
        <w:t xml:space="preserve"> </w:t>
      </w:r>
      <w:r w:rsidRPr="00B16BA1">
        <w:t>in</w:t>
      </w:r>
      <w:r w:rsidRPr="00B16BA1">
        <w:rPr>
          <w:spacing w:val="-32"/>
        </w:rPr>
        <w:t xml:space="preserve"> </w:t>
      </w:r>
      <w:r w:rsidRPr="00B16BA1">
        <w:t>Australia.</w:t>
      </w:r>
      <w:r w:rsidRPr="00B16BA1">
        <w:rPr>
          <w:spacing w:val="-31"/>
        </w:rPr>
        <w:t xml:space="preserve"> </w:t>
      </w:r>
      <w:r w:rsidRPr="00B16BA1">
        <w:t>Aboriginal</w:t>
      </w:r>
      <w:r w:rsidRPr="00B16BA1">
        <w:rPr>
          <w:spacing w:val="-31"/>
        </w:rPr>
        <w:t xml:space="preserve"> </w:t>
      </w:r>
      <w:r w:rsidRPr="00B16BA1">
        <w:t>men</w:t>
      </w:r>
    </w:p>
    <w:p w:rsidR="00190144" w:rsidRPr="00B16BA1" w:rsidRDefault="00C40FF0">
      <w:pPr>
        <w:pStyle w:val="BodyText"/>
        <w:spacing w:line="278" w:lineRule="auto"/>
        <w:ind w:left="502" w:right="762"/>
      </w:pPr>
      <w:proofErr w:type="gramStart"/>
      <w:r w:rsidRPr="00B16BA1">
        <w:t>die</w:t>
      </w:r>
      <w:proofErr w:type="gramEnd"/>
      <w:r w:rsidRPr="00B16BA1">
        <w:t xml:space="preserve"> earlier from chronic diseases, such as cardiovascular disease, </w:t>
      </w:r>
      <w:r w:rsidRPr="00B16BA1">
        <w:rPr>
          <w:spacing w:val="-3"/>
        </w:rPr>
        <w:t xml:space="preserve">injury, </w:t>
      </w:r>
      <w:r w:rsidRPr="00B16BA1">
        <w:t xml:space="preserve">respiratory disease, cancer and endocrine disease. They </w:t>
      </w:r>
      <w:r w:rsidRPr="00B16BA1">
        <w:rPr>
          <w:w w:val="95"/>
        </w:rPr>
        <w:t>have</w:t>
      </w:r>
      <w:r w:rsidRPr="00B16BA1">
        <w:rPr>
          <w:spacing w:val="-25"/>
          <w:w w:val="95"/>
        </w:rPr>
        <w:t xml:space="preserve"> </w:t>
      </w:r>
      <w:r w:rsidRPr="00B16BA1">
        <w:rPr>
          <w:w w:val="95"/>
        </w:rPr>
        <w:t>higher</w:t>
      </w:r>
      <w:r w:rsidRPr="00B16BA1">
        <w:rPr>
          <w:spacing w:val="-25"/>
          <w:w w:val="95"/>
        </w:rPr>
        <w:t xml:space="preserve"> </w:t>
      </w:r>
      <w:r w:rsidRPr="00B16BA1">
        <w:rPr>
          <w:w w:val="95"/>
        </w:rPr>
        <w:t>rates</w:t>
      </w:r>
      <w:r w:rsidRPr="00B16BA1">
        <w:rPr>
          <w:spacing w:val="-25"/>
          <w:w w:val="95"/>
        </w:rPr>
        <w:t xml:space="preserve"> </w:t>
      </w:r>
      <w:r w:rsidRPr="00B16BA1">
        <w:rPr>
          <w:w w:val="95"/>
        </w:rPr>
        <w:t>of</w:t>
      </w:r>
      <w:r w:rsidRPr="00B16BA1">
        <w:rPr>
          <w:spacing w:val="-25"/>
          <w:w w:val="95"/>
        </w:rPr>
        <w:t xml:space="preserve"> </w:t>
      </w:r>
      <w:r w:rsidRPr="00B16BA1">
        <w:rPr>
          <w:w w:val="95"/>
        </w:rPr>
        <w:t>suicide</w:t>
      </w:r>
      <w:r w:rsidRPr="00B16BA1">
        <w:rPr>
          <w:spacing w:val="-24"/>
          <w:w w:val="95"/>
        </w:rPr>
        <w:t xml:space="preserve"> </w:t>
      </w:r>
      <w:r w:rsidRPr="00B16BA1">
        <w:rPr>
          <w:w w:val="95"/>
        </w:rPr>
        <w:t>than</w:t>
      </w:r>
      <w:r w:rsidRPr="00B16BA1">
        <w:rPr>
          <w:spacing w:val="-25"/>
          <w:w w:val="95"/>
        </w:rPr>
        <w:t xml:space="preserve"> </w:t>
      </w:r>
      <w:r w:rsidRPr="00B16BA1">
        <w:rPr>
          <w:w w:val="95"/>
        </w:rPr>
        <w:t xml:space="preserve">non-Aboriginal </w:t>
      </w:r>
      <w:proofErr w:type="gramStart"/>
      <w:r w:rsidRPr="00B16BA1">
        <w:rPr>
          <w:w w:val="95"/>
        </w:rPr>
        <w:t>men</w:t>
      </w:r>
      <w:proofErr w:type="gramEnd"/>
      <w:r w:rsidRPr="00B16BA1">
        <w:rPr>
          <w:w w:val="95"/>
        </w:rPr>
        <w:t>,</w:t>
      </w:r>
      <w:r w:rsidRPr="00B16BA1">
        <w:rPr>
          <w:spacing w:val="-26"/>
          <w:w w:val="95"/>
        </w:rPr>
        <w:t xml:space="preserve"> </w:t>
      </w:r>
      <w:r w:rsidRPr="00B16BA1">
        <w:rPr>
          <w:w w:val="95"/>
        </w:rPr>
        <w:t>and</w:t>
      </w:r>
      <w:r w:rsidRPr="00B16BA1">
        <w:rPr>
          <w:spacing w:val="-25"/>
          <w:w w:val="95"/>
        </w:rPr>
        <w:t xml:space="preserve"> </w:t>
      </w:r>
      <w:r w:rsidRPr="00B16BA1">
        <w:rPr>
          <w:w w:val="95"/>
        </w:rPr>
        <w:t>have</w:t>
      </w:r>
      <w:r w:rsidRPr="00B16BA1">
        <w:rPr>
          <w:spacing w:val="-26"/>
          <w:w w:val="95"/>
        </w:rPr>
        <w:t xml:space="preserve"> </w:t>
      </w:r>
      <w:r w:rsidRPr="00B16BA1">
        <w:rPr>
          <w:w w:val="95"/>
        </w:rPr>
        <w:t>similar</w:t>
      </w:r>
      <w:r w:rsidRPr="00B16BA1">
        <w:rPr>
          <w:spacing w:val="-25"/>
          <w:w w:val="95"/>
        </w:rPr>
        <w:t xml:space="preserve"> </w:t>
      </w:r>
      <w:r w:rsidRPr="00B16BA1">
        <w:rPr>
          <w:w w:val="95"/>
        </w:rPr>
        <w:t>death</w:t>
      </w:r>
      <w:r w:rsidRPr="00B16BA1">
        <w:rPr>
          <w:spacing w:val="-25"/>
          <w:w w:val="95"/>
        </w:rPr>
        <w:t xml:space="preserve"> </w:t>
      </w:r>
      <w:r w:rsidRPr="00B16BA1">
        <w:rPr>
          <w:w w:val="95"/>
        </w:rPr>
        <w:t>rates</w:t>
      </w:r>
      <w:r w:rsidRPr="00B16BA1">
        <w:rPr>
          <w:spacing w:val="-26"/>
          <w:w w:val="95"/>
        </w:rPr>
        <w:t xml:space="preserve"> </w:t>
      </w:r>
      <w:r w:rsidRPr="00B16BA1">
        <w:rPr>
          <w:w w:val="95"/>
        </w:rPr>
        <w:t>from</w:t>
      </w:r>
      <w:r w:rsidRPr="00B16BA1">
        <w:rPr>
          <w:spacing w:val="-25"/>
          <w:w w:val="95"/>
        </w:rPr>
        <w:t xml:space="preserve"> </w:t>
      </w:r>
      <w:r w:rsidRPr="00B16BA1">
        <w:rPr>
          <w:w w:val="95"/>
        </w:rPr>
        <w:t>assault</w:t>
      </w:r>
      <w:r w:rsidRPr="00B16BA1">
        <w:rPr>
          <w:spacing w:val="-26"/>
          <w:w w:val="95"/>
        </w:rPr>
        <w:t xml:space="preserve"> </w:t>
      </w:r>
      <w:r w:rsidRPr="00B16BA1">
        <w:rPr>
          <w:w w:val="95"/>
        </w:rPr>
        <w:t>to females.</w:t>
      </w:r>
      <w:r w:rsidRPr="00B16BA1">
        <w:rPr>
          <w:spacing w:val="-25"/>
          <w:w w:val="95"/>
        </w:rPr>
        <w:t xml:space="preserve"> </w:t>
      </w:r>
      <w:r w:rsidRPr="00B16BA1">
        <w:rPr>
          <w:w w:val="95"/>
        </w:rPr>
        <w:t>Aboriginal</w:t>
      </w:r>
      <w:r w:rsidRPr="00B16BA1">
        <w:rPr>
          <w:spacing w:val="-24"/>
          <w:w w:val="95"/>
        </w:rPr>
        <w:t xml:space="preserve"> </w:t>
      </w:r>
      <w:r w:rsidRPr="00B16BA1">
        <w:rPr>
          <w:w w:val="95"/>
        </w:rPr>
        <w:t>men</w:t>
      </w:r>
      <w:r w:rsidRPr="00B16BA1">
        <w:rPr>
          <w:spacing w:val="-25"/>
          <w:w w:val="95"/>
        </w:rPr>
        <w:t xml:space="preserve"> </w:t>
      </w:r>
      <w:r w:rsidRPr="00B16BA1">
        <w:rPr>
          <w:w w:val="95"/>
        </w:rPr>
        <w:t>often</w:t>
      </w:r>
      <w:r w:rsidRPr="00B16BA1">
        <w:rPr>
          <w:spacing w:val="-24"/>
          <w:w w:val="95"/>
        </w:rPr>
        <w:t xml:space="preserve"> </w:t>
      </w:r>
      <w:r w:rsidRPr="00B16BA1">
        <w:rPr>
          <w:w w:val="95"/>
        </w:rPr>
        <w:t>do</w:t>
      </w:r>
      <w:r w:rsidRPr="00B16BA1">
        <w:rPr>
          <w:spacing w:val="-24"/>
          <w:w w:val="95"/>
        </w:rPr>
        <w:t xml:space="preserve"> </w:t>
      </w:r>
      <w:r w:rsidRPr="00B16BA1">
        <w:rPr>
          <w:w w:val="95"/>
        </w:rPr>
        <w:t>not</w:t>
      </w:r>
      <w:r w:rsidRPr="00B16BA1">
        <w:rPr>
          <w:spacing w:val="-25"/>
          <w:w w:val="95"/>
        </w:rPr>
        <w:t xml:space="preserve"> </w:t>
      </w:r>
      <w:r w:rsidRPr="00B16BA1">
        <w:rPr>
          <w:w w:val="95"/>
        </w:rPr>
        <w:t>talk</w:t>
      </w:r>
      <w:r w:rsidRPr="00B16BA1">
        <w:rPr>
          <w:spacing w:val="-24"/>
          <w:w w:val="95"/>
        </w:rPr>
        <w:t xml:space="preserve"> </w:t>
      </w:r>
      <w:r w:rsidRPr="00B16BA1">
        <w:rPr>
          <w:w w:val="95"/>
        </w:rPr>
        <w:t xml:space="preserve">about </w:t>
      </w:r>
      <w:r w:rsidRPr="00B16BA1">
        <w:t>their</w:t>
      </w:r>
      <w:r w:rsidRPr="00B16BA1">
        <w:rPr>
          <w:spacing w:val="-34"/>
        </w:rPr>
        <w:t xml:space="preserve"> </w:t>
      </w:r>
      <w:r w:rsidRPr="00B16BA1">
        <w:t>health</w:t>
      </w:r>
      <w:r w:rsidRPr="00B16BA1">
        <w:rPr>
          <w:spacing w:val="-33"/>
        </w:rPr>
        <w:t xml:space="preserve"> </w:t>
      </w:r>
      <w:r w:rsidRPr="00B16BA1">
        <w:t>and</w:t>
      </w:r>
      <w:r w:rsidRPr="00B16BA1">
        <w:rPr>
          <w:spacing w:val="-33"/>
        </w:rPr>
        <w:t xml:space="preserve"> </w:t>
      </w:r>
      <w:r w:rsidRPr="00B16BA1">
        <w:t>as</w:t>
      </w:r>
      <w:r w:rsidRPr="00B16BA1">
        <w:rPr>
          <w:spacing w:val="-34"/>
        </w:rPr>
        <w:t xml:space="preserve"> </w:t>
      </w:r>
      <w:r w:rsidRPr="00B16BA1">
        <w:t>a</w:t>
      </w:r>
      <w:r w:rsidRPr="00B16BA1">
        <w:rPr>
          <w:spacing w:val="-33"/>
        </w:rPr>
        <w:t xml:space="preserve"> </w:t>
      </w:r>
      <w:r w:rsidRPr="00B16BA1">
        <w:t>consequence,</w:t>
      </w:r>
      <w:r w:rsidRPr="00B16BA1">
        <w:rPr>
          <w:spacing w:val="-33"/>
        </w:rPr>
        <w:t xml:space="preserve"> </w:t>
      </w:r>
      <w:r w:rsidRPr="00B16BA1">
        <w:t>problems</w:t>
      </w:r>
    </w:p>
    <w:p w:rsidR="00190144" w:rsidRPr="00B16BA1" w:rsidRDefault="00C40FF0">
      <w:pPr>
        <w:pStyle w:val="BodyText"/>
        <w:spacing w:line="278" w:lineRule="auto"/>
        <w:ind w:left="491" w:right="774" w:firstLine="11"/>
      </w:pPr>
      <w:proofErr w:type="gramStart"/>
      <w:r w:rsidRPr="00B16BA1">
        <w:t>are</w:t>
      </w:r>
      <w:proofErr w:type="gramEnd"/>
      <w:r w:rsidRPr="00B16BA1">
        <w:rPr>
          <w:spacing w:val="-43"/>
        </w:rPr>
        <w:t xml:space="preserve"> </w:t>
      </w:r>
      <w:r w:rsidRPr="00B16BA1">
        <w:t>often</w:t>
      </w:r>
      <w:r w:rsidRPr="00B16BA1">
        <w:rPr>
          <w:spacing w:val="-42"/>
        </w:rPr>
        <w:t xml:space="preserve"> </w:t>
      </w:r>
      <w:r w:rsidRPr="00B16BA1">
        <w:t>not</w:t>
      </w:r>
      <w:r w:rsidRPr="00B16BA1">
        <w:rPr>
          <w:spacing w:val="-42"/>
        </w:rPr>
        <w:t xml:space="preserve"> </w:t>
      </w:r>
      <w:r w:rsidRPr="00B16BA1">
        <w:t>acknowledged</w:t>
      </w:r>
      <w:r w:rsidRPr="00B16BA1">
        <w:rPr>
          <w:spacing w:val="-42"/>
        </w:rPr>
        <w:t xml:space="preserve"> </w:t>
      </w:r>
      <w:r w:rsidRPr="00B16BA1">
        <w:t>until</w:t>
      </w:r>
      <w:r w:rsidRPr="00B16BA1">
        <w:rPr>
          <w:spacing w:val="-42"/>
        </w:rPr>
        <w:t xml:space="preserve"> </w:t>
      </w:r>
      <w:r w:rsidRPr="00B16BA1">
        <w:t>they</w:t>
      </w:r>
      <w:r w:rsidRPr="00B16BA1">
        <w:rPr>
          <w:spacing w:val="-42"/>
        </w:rPr>
        <w:t xml:space="preserve"> </w:t>
      </w:r>
      <w:r w:rsidRPr="00B16BA1">
        <w:t>become too</w:t>
      </w:r>
      <w:r w:rsidRPr="00B16BA1">
        <w:rPr>
          <w:spacing w:val="-36"/>
        </w:rPr>
        <w:t xml:space="preserve"> </w:t>
      </w:r>
      <w:r w:rsidRPr="00B16BA1">
        <w:t>serious</w:t>
      </w:r>
      <w:r w:rsidRPr="00B16BA1">
        <w:rPr>
          <w:spacing w:val="-36"/>
        </w:rPr>
        <w:t xml:space="preserve"> </w:t>
      </w:r>
      <w:r w:rsidRPr="00B16BA1">
        <w:t>to</w:t>
      </w:r>
      <w:r w:rsidRPr="00B16BA1">
        <w:rPr>
          <w:spacing w:val="-36"/>
        </w:rPr>
        <w:t xml:space="preserve"> </w:t>
      </w:r>
      <w:r w:rsidRPr="00B16BA1">
        <w:t>ignore.</w:t>
      </w:r>
      <w:r w:rsidRPr="00B16BA1">
        <w:rPr>
          <w:spacing w:val="-35"/>
        </w:rPr>
        <w:t xml:space="preserve"> </w:t>
      </w:r>
      <w:r w:rsidRPr="00B16BA1">
        <w:t>All</w:t>
      </w:r>
      <w:r w:rsidRPr="00B16BA1">
        <w:rPr>
          <w:spacing w:val="-36"/>
        </w:rPr>
        <w:t xml:space="preserve"> </w:t>
      </w:r>
      <w:r w:rsidRPr="00B16BA1">
        <w:t>evidence</w:t>
      </w:r>
      <w:r w:rsidRPr="00B16BA1">
        <w:rPr>
          <w:spacing w:val="-36"/>
        </w:rPr>
        <w:t xml:space="preserve"> </w:t>
      </w:r>
      <w:r w:rsidRPr="00B16BA1">
        <w:t>shows</w:t>
      </w:r>
      <w:r w:rsidRPr="00B16BA1">
        <w:rPr>
          <w:spacing w:val="-35"/>
        </w:rPr>
        <w:t xml:space="preserve"> </w:t>
      </w:r>
      <w:r w:rsidRPr="00B16BA1">
        <w:t xml:space="preserve">that Aboriginal and </w:t>
      </w:r>
      <w:r w:rsidRPr="00B16BA1">
        <w:rPr>
          <w:spacing w:val="-5"/>
        </w:rPr>
        <w:t xml:space="preserve">Torres </w:t>
      </w:r>
      <w:r w:rsidRPr="00B16BA1">
        <w:t>Strait Islander men use preventative</w:t>
      </w:r>
      <w:r w:rsidRPr="00B16BA1">
        <w:rPr>
          <w:spacing w:val="-48"/>
        </w:rPr>
        <w:t xml:space="preserve"> </w:t>
      </w:r>
      <w:r w:rsidRPr="00B16BA1">
        <w:t>health</w:t>
      </w:r>
      <w:r w:rsidRPr="00B16BA1">
        <w:rPr>
          <w:spacing w:val="-47"/>
        </w:rPr>
        <w:t xml:space="preserve"> </w:t>
      </w:r>
      <w:r w:rsidRPr="00B16BA1">
        <w:t>services</w:t>
      </w:r>
      <w:r w:rsidRPr="00B16BA1">
        <w:rPr>
          <w:spacing w:val="-47"/>
        </w:rPr>
        <w:t xml:space="preserve"> </w:t>
      </w:r>
      <w:r w:rsidRPr="00B16BA1">
        <w:t>less</w:t>
      </w:r>
      <w:r w:rsidRPr="00B16BA1">
        <w:rPr>
          <w:spacing w:val="-47"/>
        </w:rPr>
        <w:t xml:space="preserve"> </w:t>
      </w:r>
      <w:r w:rsidRPr="00B16BA1">
        <w:t>often</w:t>
      </w:r>
      <w:r w:rsidRPr="00B16BA1">
        <w:rPr>
          <w:spacing w:val="-47"/>
        </w:rPr>
        <w:t xml:space="preserve"> </w:t>
      </w:r>
      <w:r w:rsidRPr="00B16BA1">
        <w:t>than</w:t>
      </w:r>
      <w:r w:rsidRPr="00B16BA1">
        <w:rPr>
          <w:spacing w:val="-48"/>
        </w:rPr>
        <w:t xml:space="preserve"> </w:t>
      </w:r>
      <w:r w:rsidRPr="00B16BA1">
        <w:t xml:space="preserve">any </w:t>
      </w:r>
      <w:r w:rsidRPr="00B16BA1">
        <w:rPr>
          <w:w w:val="95"/>
        </w:rPr>
        <w:t>other</w:t>
      </w:r>
      <w:r w:rsidRPr="00B16BA1">
        <w:rPr>
          <w:spacing w:val="-32"/>
          <w:w w:val="95"/>
        </w:rPr>
        <w:t xml:space="preserve"> </w:t>
      </w:r>
      <w:r w:rsidRPr="00B16BA1">
        <w:rPr>
          <w:w w:val="95"/>
        </w:rPr>
        <w:t>group.</w:t>
      </w:r>
      <w:r w:rsidRPr="00B16BA1">
        <w:rPr>
          <w:spacing w:val="-31"/>
          <w:w w:val="95"/>
        </w:rPr>
        <w:t xml:space="preserve"> </w:t>
      </w:r>
      <w:r w:rsidRPr="00B16BA1">
        <w:rPr>
          <w:w w:val="95"/>
        </w:rPr>
        <w:t>Aboriginal</w:t>
      </w:r>
      <w:r w:rsidRPr="00B16BA1">
        <w:rPr>
          <w:spacing w:val="-32"/>
          <w:w w:val="95"/>
        </w:rPr>
        <w:t xml:space="preserve"> </w:t>
      </w:r>
      <w:r w:rsidRPr="00B16BA1">
        <w:rPr>
          <w:w w:val="95"/>
        </w:rPr>
        <w:t>and</w:t>
      </w:r>
      <w:r w:rsidRPr="00B16BA1">
        <w:rPr>
          <w:spacing w:val="-31"/>
          <w:w w:val="95"/>
        </w:rPr>
        <w:t xml:space="preserve"> </w:t>
      </w:r>
      <w:r w:rsidRPr="00B16BA1">
        <w:rPr>
          <w:spacing w:val="-5"/>
          <w:w w:val="95"/>
        </w:rPr>
        <w:t>Torres</w:t>
      </w:r>
      <w:r w:rsidRPr="00B16BA1">
        <w:rPr>
          <w:spacing w:val="-32"/>
          <w:w w:val="95"/>
        </w:rPr>
        <w:t xml:space="preserve"> </w:t>
      </w:r>
      <w:r w:rsidRPr="00B16BA1">
        <w:rPr>
          <w:w w:val="95"/>
        </w:rPr>
        <w:t>Strait</w:t>
      </w:r>
      <w:r w:rsidRPr="00B16BA1">
        <w:rPr>
          <w:spacing w:val="-31"/>
          <w:w w:val="95"/>
        </w:rPr>
        <w:t xml:space="preserve"> </w:t>
      </w:r>
      <w:r w:rsidRPr="00B16BA1">
        <w:rPr>
          <w:w w:val="95"/>
        </w:rPr>
        <w:t>Islander men</w:t>
      </w:r>
      <w:r w:rsidRPr="00B16BA1">
        <w:rPr>
          <w:spacing w:val="-33"/>
          <w:w w:val="95"/>
        </w:rPr>
        <w:t xml:space="preserve"> </w:t>
      </w:r>
      <w:r w:rsidRPr="00B16BA1">
        <w:rPr>
          <w:w w:val="95"/>
        </w:rPr>
        <w:t>must</w:t>
      </w:r>
      <w:r w:rsidRPr="00B16BA1">
        <w:rPr>
          <w:spacing w:val="-32"/>
          <w:w w:val="95"/>
        </w:rPr>
        <w:t xml:space="preserve"> </w:t>
      </w:r>
      <w:r w:rsidRPr="00B16BA1">
        <w:rPr>
          <w:w w:val="95"/>
        </w:rPr>
        <w:t>be</w:t>
      </w:r>
      <w:r w:rsidRPr="00B16BA1">
        <w:rPr>
          <w:spacing w:val="-32"/>
          <w:w w:val="95"/>
        </w:rPr>
        <w:t xml:space="preserve"> </w:t>
      </w:r>
      <w:r w:rsidRPr="00B16BA1">
        <w:rPr>
          <w:w w:val="95"/>
        </w:rPr>
        <w:t>empowered</w:t>
      </w:r>
      <w:r w:rsidRPr="00B16BA1">
        <w:rPr>
          <w:spacing w:val="-32"/>
          <w:w w:val="95"/>
        </w:rPr>
        <w:t xml:space="preserve"> </w:t>
      </w:r>
      <w:r w:rsidRPr="00B16BA1">
        <w:rPr>
          <w:w w:val="95"/>
        </w:rPr>
        <w:t>to</w:t>
      </w:r>
      <w:r w:rsidRPr="00B16BA1">
        <w:rPr>
          <w:spacing w:val="-32"/>
          <w:w w:val="95"/>
        </w:rPr>
        <w:t xml:space="preserve"> </w:t>
      </w:r>
      <w:proofErr w:type="spellStart"/>
      <w:r w:rsidRPr="00B16BA1">
        <w:rPr>
          <w:w w:val="95"/>
        </w:rPr>
        <w:t>prioritise</w:t>
      </w:r>
      <w:proofErr w:type="spellEnd"/>
      <w:r w:rsidRPr="00B16BA1">
        <w:rPr>
          <w:spacing w:val="-32"/>
          <w:w w:val="95"/>
        </w:rPr>
        <w:t xml:space="preserve"> </w:t>
      </w:r>
      <w:r w:rsidRPr="00B16BA1">
        <w:rPr>
          <w:w w:val="95"/>
        </w:rPr>
        <w:t>their</w:t>
      </w:r>
      <w:r w:rsidRPr="00B16BA1">
        <w:rPr>
          <w:spacing w:val="-32"/>
          <w:w w:val="95"/>
        </w:rPr>
        <w:t xml:space="preserve"> </w:t>
      </w:r>
      <w:r w:rsidRPr="00B16BA1">
        <w:rPr>
          <w:w w:val="95"/>
        </w:rPr>
        <w:t xml:space="preserve">health </w:t>
      </w:r>
      <w:r w:rsidRPr="00B16BA1">
        <w:t>needs</w:t>
      </w:r>
      <w:r w:rsidRPr="00B16BA1">
        <w:rPr>
          <w:spacing w:val="-19"/>
        </w:rPr>
        <w:t xml:space="preserve"> </w:t>
      </w:r>
      <w:r w:rsidRPr="00B16BA1">
        <w:t>and</w:t>
      </w:r>
      <w:r w:rsidRPr="00B16BA1">
        <w:rPr>
          <w:spacing w:val="-19"/>
        </w:rPr>
        <w:t xml:space="preserve"> </w:t>
      </w:r>
      <w:r w:rsidRPr="00B16BA1">
        <w:t>engaged</w:t>
      </w:r>
      <w:r w:rsidRPr="00B16BA1">
        <w:rPr>
          <w:spacing w:val="-19"/>
        </w:rPr>
        <w:t xml:space="preserve"> </w:t>
      </w:r>
      <w:r w:rsidRPr="00B16BA1">
        <w:t>to</w:t>
      </w:r>
      <w:r w:rsidRPr="00B16BA1">
        <w:rPr>
          <w:spacing w:val="-19"/>
        </w:rPr>
        <w:t xml:space="preserve"> </w:t>
      </w:r>
      <w:r w:rsidRPr="00B16BA1">
        <w:t>use</w:t>
      </w:r>
      <w:r w:rsidRPr="00B16BA1">
        <w:rPr>
          <w:spacing w:val="-19"/>
        </w:rPr>
        <w:t xml:space="preserve"> </w:t>
      </w:r>
      <w:r w:rsidRPr="00B16BA1">
        <w:t>health</w:t>
      </w:r>
      <w:r w:rsidRPr="00B16BA1">
        <w:rPr>
          <w:spacing w:val="-19"/>
        </w:rPr>
        <w:t xml:space="preserve"> </w:t>
      </w:r>
      <w:r w:rsidRPr="00B16BA1">
        <w:t>and</w:t>
      </w:r>
    </w:p>
    <w:p w:rsidR="00190144" w:rsidRPr="00B16BA1" w:rsidRDefault="00C40FF0">
      <w:pPr>
        <w:pStyle w:val="BodyText"/>
        <w:spacing w:line="256" w:lineRule="exact"/>
        <w:ind w:left="503"/>
      </w:pPr>
      <w:proofErr w:type="gramStart"/>
      <w:r w:rsidRPr="00B16BA1">
        <w:t>other</w:t>
      </w:r>
      <w:proofErr w:type="gramEnd"/>
      <w:r w:rsidRPr="00B16BA1">
        <w:t xml:space="preserve"> services.</w:t>
      </w:r>
    </w:p>
    <w:p w:rsidR="00190144" w:rsidRPr="00B16BA1" w:rsidRDefault="00190144">
      <w:pPr>
        <w:spacing w:line="256" w:lineRule="exact"/>
        <w:sectPr w:rsidR="00190144" w:rsidRPr="00B16BA1">
          <w:pgSz w:w="11910" w:h="16840"/>
          <w:pgMar w:top="1320" w:right="100" w:bottom="0" w:left="80" w:header="720" w:footer="720" w:gutter="0"/>
          <w:cols w:num="2" w:space="720" w:equalWidth="0">
            <w:col w:w="5565" w:space="40"/>
            <w:col w:w="6125"/>
          </w:cols>
        </w:sectPr>
      </w:pPr>
    </w:p>
    <w:p w:rsidR="00190144" w:rsidRPr="00B16BA1" w:rsidRDefault="00190144">
      <w:pPr>
        <w:pStyle w:val="BodyText"/>
        <w:spacing w:before="8"/>
        <w:rPr>
          <w:sz w:val="28"/>
        </w:rPr>
      </w:pPr>
    </w:p>
    <w:p w:rsidR="00190144" w:rsidRPr="00B16BA1" w:rsidRDefault="00C40FF0">
      <w:pPr>
        <w:spacing w:before="105"/>
        <w:ind w:left="118"/>
        <w:rPr>
          <w:rFonts w:ascii="Calibri"/>
          <w:sz w:val="20"/>
        </w:rPr>
      </w:pPr>
      <w:r w:rsidRPr="00B16BA1">
        <w:rPr>
          <w:rFonts w:ascii="Calibri"/>
          <w:w w:val="125"/>
          <w:sz w:val="20"/>
        </w:rPr>
        <w:t>36</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spacing w:before="2"/>
        <w:rPr>
          <w:rFonts w:ascii="Calibri"/>
          <w:sz w:val="19"/>
        </w:rPr>
      </w:pPr>
    </w:p>
    <w:p w:rsidR="00190144" w:rsidRPr="00B16BA1" w:rsidRDefault="00C40FF0">
      <w:pPr>
        <w:spacing w:line="288" w:lineRule="auto"/>
        <w:ind w:left="6099" w:right="637"/>
        <w:rPr>
          <w:rFonts w:ascii="Arial"/>
          <w:b/>
          <w:sz w:val="16"/>
        </w:rPr>
      </w:pPr>
      <w:r w:rsidRPr="00B16BA1">
        <w:rPr>
          <w:rFonts w:ascii="Arial"/>
          <w:b/>
          <w:sz w:val="16"/>
        </w:rPr>
        <w:t xml:space="preserve">Rebecca Sam and </w:t>
      </w:r>
      <w:proofErr w:type="spellStart"/>
      <w:r w:rsidRPr="00B16BA1">
        <w:rPr>
          <w:rFonts w:ascii="Arial"/>
          <w:b/>
          <w:sz w:val="16"/>
        </w:rPr>
        <w:t>Leitha</w:t>
      </w:r>
      <w:proofErr w:type="spellEnd"/>
      <w:r w:rsidRPr="00B16BA1">
        <w:rPr>
          <w:rFonts w:ascii="Arial"/>
          <w:b/>
          <w:sz w:val="16"/>
        </w:rPr>
        <w:t xml:space="preserve"> Assan preparing lunch for the Community Consultation on Thursday Island, Torres Strait.</w:t>
      </w:r>
    </w:p>
    <w:p w:rsidR="00190144" w:rsidRPr="00B16BA1" w:rsidRDefault="00190144">
      <w:pPr>
        <w:pStyle w:val="BodyText"/>
        <w:rPr>
          <w:rFonts w:ascii="Arial"/>
          <w:b/>
          <w:sz w:val="20"/>
        </w:rPr>
      </w:pPr>
    </w:p>
    <w:p w:rsidR="00190144" w:rsidRPr="00B16BA1" w:rsidRDefault="00190144">
      <w:pPr>
        <w:rPr>
          <w:rFonts w:ascii="Arial"/>
          <w:sz w:val="20"/>
        </w:rPr>
        <w:sectPr w:rsidR="00190144" w:rsidRPr="00B16BA1">
          <w:pgSz w:w="11910" w:h="16840"/>
          <w:pgMar w:top="1580" w:right="100" w:bottom="0" w:left="80" w:header="720" w:footer="720" w:gutter="0"/>
          <w:cols w:space="720"/>
        </w:sectPr>
      </w:pPr>
    </w:p>
    <w:p w:rsidR="00190144" w:rsidRPr="00B16BA1" w:rsidRDefault="00F34056">
      <w:pPr>
        <w:pStyle w:val="BodyText"/>
        <w:spacing w:before="223"/>
        <w:ind w:left="995"/>
        <w:rPr>
          <w:rFonts w:ascii="Calibri"/>
        </w:rPr>
      </w:pPr>
      <w:r w:rsidRPr="00B16BA1">
        <w:rPr>
          <w:rFonts w:ascii="Calibri"/>
          <w:w w:val="135"/>
        </w:rPr>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ListParagraph"/>
        <w:numPr>
          <w:ilvl w:val="2"/>
          <w:numId w:val="10"/>
        </w:numPr>
        <w:tabs>
          <w:tab w:val="left" w:pos="1290"/>
        </w:tabs>
        <w:spacing w:before="114" w:line="278" w:lineRule="auto"/>
        <w:ind w:left="1282" w:right="128" w:hanging="253"/>
        <w:rPr>
          <w:b/>
        </w:rPr>
      </w:pPr>
      <w:r w:rsidRPr="00B16BA1">
        <w:rPr>
          <w:b/>
        </w:rPr>
        <w:t xml:space="preserve">Review and improve the implementation of the </w:t>
      </w:r>
      <w:r w:rsidRPr="00B16BA1">
        <w:rPr>
          <w:b/>
          <w:i/>
        </w:rPr>
        <w:t xml:space="preserve">Indigenous Chronic Disease Package </w:t>
      </w:r>
      <w:r w:rsidRPr="00B16BA1">
        <w:rPr>
          <w:b/>
        </w:rPr>
        <w:t xml:space="preserve">over the next decade – the Commonwealth’s contribution to the </w:t>
      </w:r>
      <w:r w:rsidRPr="00B16BA1">
        <w:rPr>
          <w:b/>
          <w:i/>
        </w:rPr>
        <w:t xml:space="preserve">National Partnership Agreement on Closing </w:t>
      </w:r>
      <w:r w:rsidRPr="00B16BA1">
        <w:rPr>
          <w:b/>
          <w:i/>
          <w:spacing w:val="-4"/>
        </w:rPr>
        <w:t xml:space="preserve">the </w:t>
      </w:r>
      <w:r w:rsidRPr="00B16BA1">
        <w:rPr>
          <w:b/>
          <w:i/>
        </w:rPr>
        <w:t xml:space="preserve">Gap in Indigenous Health Outcomes, </w:t>
      </w:r>
      <w:r w:rsidRPr="00B16BA1">
        <w:rPr>
          <w:b/>
        </w:rPr>
        <w:t>including regional tackling smoking and healthy lifestyle</w:t>
      </w:r>
      <w:r w:rsidRPr="00B16BA1">
        <w:rPr>
          <w:b/>
          <w:spacing w:val="-2"/>
        </w:rPr>
        <w:t xml:space="preserve"> </w:t>
      </w:r>
      <w:r w:rsidRPr="00B16BA1">
        <w:rPr>
          <w:b/>
        </w:rPr>
        <w:t>teams.</w:t>
      </w:r>
    </w:p>
    <w:p w:rsidR="00190144" w:rsidRPr="00B16BA1" w:rsidRDefault="00C40FF0">
      <w:pPr>
        <w:pStyle w:val="Heading6"/>
        <w:numPr>
          <w:ilvl w:val="2"/>
          <w:numId w:val="10"/>
        </w:numPr>
        <w:tabs>
          <w:tab w:val="left" w:pos="1290"/>
        </w:tabs>
        <w:spacing w:before="77" w:line="273" w:lineRule="auto"/>
        <w:ind w:left="1287" w:right="430" w:hanging="259"/>
      </w:pPr>
      <w:r w:rsidRPr="00B16BA1">
        <w:t xml:space="preserve">Promote uptake of the adult health check and associated follow up medical and allied health services available through the </w:t>
      </w:r>
      <w:r w:rsidRPr="00B16BA1">
        <w:rPr>
          <w:i/>
        </w:rPr>
        <w:t xml:space="preserve">Medicare Benefits Scheme </w:t>
      </w:r>
      <w:r w:rsidRPr="00B16BA1">
        <w:t xml:space="preserve">amongst adults </w:t>
      </w:r>
      <w:r w:rsidRPr="00B16BA1">
        <w:rPr>
          <w:spacing w:val="-8"/>
        </w:rPr>
        <w:t xml:space="preserve">at </w:t>
      </w:r>
      <w:r w:rsidRPr="00B16BA1">
        <w:t>risk of chronic</w:t>
      </w:r>
      <w:r w:rsidRPr="00B16BA1">
        <w:rPr>
          <w:spacing w:val="-2"/>
        </w:rPr>
        <w:t xml:space="preserve"> </w:t>
      </w:r>
      <w:r w:rsidRPr="00B16BA1">
        <w:t>disease.</w:t>
      </w:r>
    </w:p>
    <w:p w:rsidR="00190144" w:rsidRPr="00B16BA1" w:rsidRDefault="00C40FF0">
      <w:pPr>
        <w:pStyle w:val="ListParagraph"/>
        <w:numPr>
          <w:ilvl w:val="2"/>
          <w:numId w:val="10"/>
        </w:numPr>
        <w:tabs>
          <w:tab w:val="left" w:pos="1290"/>
        </w:tabs>
        <w:spacing w:before="88" w:line="266" w:lineRule="auto"/>
        <w:ind w:left="1287" w:right="38" w:hanging="259"/>
        <w:rPr>
          <w:b/>
        </w:rPr>
      </w:pPr>
      <w:r w:rsidRPr="00B16BA1">
        <w:rPr>
          <w:b/>
        </w:rPr>
        <w:t xml:space="preserve">Improve access to high quality health care to enable better health outcomes for Aboriginal and </w:t>
      </w:r>
      <w:r w:rsidRPr="00B16BA1">
        <w:rPr>
          <w:b/>
          <w:spacing w:val="-5"/>
        </w:rPr>
        <w:t xml:space="preserve">Torres </w:t>
      </w:r>
      <w:r w:rsidRPr="00B16BA1">
        <w:rPr>
          <w:b/>
        </w:rPr>
        <w:t>Strait</w:t>
      </w:r>
      <w:r w:rsidRPr="00B16BA1">
        <w:rPr>
          <w:b/>
          <w:spacing w:val="-25"/>
        </w:rPr>
        <w:t xml:space="preserve"> </w:t>
      </w:r>
      <w:r w:rsidRPr="00B16BA1">
        <w:rPr>
          <w:b/>
        </w:rPr>
        <w:t>Islander people.</w:t>
      </w:r>
    </w:p>
    <w:p w:rsidR="00190144" w:rsidRPr="00B16BA1" w:rsidRDefault="00C40FF0">
      <w:pPr>
        <w:pStyle w:val="Heading6"/>
        <w:numPr>
          <w:ilvl w:val="2"/>
          <w:numId w:val="10"/>
        </w:numPr>
        <w:tabs>
          <w:tab w:val="left" w:pos="1290"/>
        </w:tabs>
        <w:spacing w:before="95" w:line="266" w:lineRule="auto"/>
        <w:ind w:left="1289" w:right="84"/>
      </w:pPr>
      <w:r w:rsidRPr="00B16BA1">
        <w:t>Increase the participation of</w:t>
      </w:r>
      <w:r w:rsidRPr="00B16BA1">
        <w:rPr>
          <w:spacing w:val="-21"/>
        </w:rPr>
        <w:t xml:space="preserve"> </w:t>
      </w:r>
      <w:r w:rsidRPr="00B16BA1">
        <w:t xml:space="preserve">Aboriginal and </w:t>
      </w:r>
      <w:r w:rsidRPr="00B16BA1">
        <w:rPr>
          <w:spacing w:val="-5"/>
        </w:rPr>
        <w:t xml:space="preserve">Torres </w:t>
      </w:r>
      <w:r w:rsidRPr="00B16BA1">
        <w:t>Strait Islander men in addressing physical, social and emotional health and wellbeing.</w:t>
      </w:r>
    </w:p>
    <w:p w:rsidR="00190144" w:rsidRPr="00B16BA1" w:rsidRDefault="00C40FF0">
      <w:pPr>
        <w:pStyle w:val="BodyText"/>
        <w:rPr>
          <w:rFonts w:ascii="Arial"/>
          <w:b/>
          <w:sz w:val="26"/>
        </w:rPr>
      </w:pPr>
      <w:r w:rsidRPr="00B16BA1">
        <w:br w:type="column"/>
      </w:r>
    </w:p>
    <w:p w:rsidR="00190144" w:rsidRPr="00B16BA1" w:rsidRDefault="00190144">
      <w:pPr>
        <w:pStyle w:val="BodyText"/>
        <w:spacing w:before="3"/>
        <w:rPr>
          <w:rFonts w:ascii="Arial"/>
          <w:b/>
          <w:sz w:val="28"/>
        </w:rPr>
      </w:pPr>
    </w:p>
    <w:p w:rsidR="00190144" w:rsidRPr="00B16BA1" w:rsidRDefault="00C40FF0">
      <w:pPr>
        <w:pStyle w:val="ListParagraph"/>
        <w:numPr>
          <w:ilvl w:val="2"/>
          <w:numId w:val="10"/>
        </w:numPr>
        <w:tabs>
          <w:tab w:val="left" w:pos="1256"/>
        </w:tabs>
        <w:spacing w:before="0" w:line="266" w:lineRule="auto"/>
        <w:ind w:left="1241" w:right="1305" w:hanging="246"/>
        <w:rPr>
          <w:b/>
        </w:rPr>
      </w:pPr>
      <w:r w:rsidRPr="00B16BA1">
        <w:rPr>
          <w:b/>
        </w:rPr>
        <w:t xml:space="preserve">Ensure best practice, </w:t>
      </w:r>
      <w:r w:rsidRPr="00B16BA1">
        <w:rPr>
          <w:b/>
          <w:spacing w:val="-2"/>
        </w:rPr>
        <w:t xml:space="preserve">continuously </w:t>
      </w:r>
      <w:r w:rsidRPr="00B16BA1">
        <w:rPr>
          <w:b/>
        </w:rPr>
        <w:t xml:space="preserve">improving, culturally appropriate primary health care services </w:t>
      </w:r>
      <w:proofErr w:type="spellStart"/>
      <w:r w:rsidRPr="00B16BA1">
        <w:rPr>
          <w:b/>
        </w:rPr>
        <w:t>focussed</w:t>
      </w:r>
      <w:proofErr w:type="spellEnd"/>
      <w:r w:rsidRPr="00B16BA1">
        <w:rPr>
          <w:b/>
        </w:rPr>
        <w:t xml:space="preserve"> on chronic disease prevention and treatment are provided through Aboriginal and </w:t>
      </w:r>
      <w:r w:rsidRPr="00B16BA1">
        <w:rPr>
          <w:b/>
          <w:spacing w:val="-5"/>
        </w:rPr>
        <w:t xml:space="preserve">Torres </w:t>
      </w:r>
      <w:r w:rsidRPr="00B16BA1">
        <w:rPr>
          <w:b/>
        </w:rPr>
        <w:t xml:space="preserve">Strait Islander community controlled health </w:t>
      </w:r>
      <w:proofErr w:type="spellStart"/>
      <w:r w:rsidRPr="00B16BA1">
        <w:rPr>
          <w:b/>
        </w:rPr>
        <w:t>organisations</w:t>
      </w:r>
      <w:proofErr w:type="spellEnd"/>
      <w:r w:rsidRPr="00B16BA1">
        <w:rPr>
          <w:b/>
        </w:rPr>
        <w:t xml:space="preserve"> and mainstream</w:t>
      </w:r>
      <w:r w:rsidRPr="00B16BA1">
        <w:rPr>
          <w:b/>
          <w:spacing w:val="-1"/>
        </w:rPr>
        <w:t xml:space="preserve"> </w:t>
      </w:r>
      <w:r w:rsidRPr="00B16BA1">
        <w:rPr>
          <w:b/>
        </w:rPr>
        <w:t>services.</w:t>
      </w:r>
    </w:p>
    <w:p w:rsidR="00190144" w:rsidRPr="00B16BA1" w:rsidRDefault="00C40FF0">
      <w:pPr>
        <w:pStyle w:val="Heading6"/>
        <w:numPr>
          <w:ilvl w:val="2"/>
          <w:numId w:val="10"/>
        </w:numPr>
        <w:tabs>
          <w:tab w:val="left" w:pos="1255"/>
        </w:tabs>
        <w:spacing w:before="91" w:line="266" w:lineRule="auto"/>
        <w:ind w:left="1252" w:right="1254" w:hanging="257"/>
      </w:pPr>
      <w:r w:rsidRPr="00B16BA1">
        <w:t>Implement strategies to improve access to high quality specialist and secondary services with priority on reducing differentials in access to appropriate diagnostic and treatment interventions and improving access to services,</w:t>
      </w:r>
      <w:r w:rsidRPr="00B16BA1">
        <w:rPr>
          <w:spacing w:val="-21"/>
        </w:rPr>
        <w:t xml:space="preserve"> </w:t>
      </w:r>
      <w:r w:rsidRPr="00B16BA1">
        <w:rPr>
          <w:spacing w:val="-4"/>
        </w:rPr>
        <w:t xml:space="preserve">such </w:t>
      </w:r>
      <w:r w:rsidRPr="00B16BA1">
        <w:t>as cardiac rehabilitation services with demonstrated efficacy in improving health</w:t>
      </w:r>
      <w:r w:rsidRPr="00B16BA1">
        <w:rPr>
          <w:spacing w:val="-2"/>
        </w:rPr>
        <w:t xml:space="preserve"> </w:t>
      </w:r>
      <w:r w:rsidRPr="00B16BA1">
        <w:t>outcomes.</w:t>
      </w:r>
    </w:p>
    <w:p w:rsidR="00190144" w:rsidRPr="00B16BA1" w:rsidRDefault="00C40FF0">
      <w:pPr>
        <w:pStyle w:val="ListParagraph"/>
        <w:numPr>
          <w:ilvl w:val="2"/>
          <w:numId w:val="10"/>
        </w:numPr>
        <w:tabs>
          <w:tab w:val="left" w:pos="1256"/>
        </w:tabs>
        <w:spacing w:before="91" w:line="266" w:lineRule="auto"/>
        <w:ind w:left="1253" w:right="1326" w:hanging="259"/>
        <w:rPr>
          <w:b/>
        </w:rPr>
      </w:pPr>
      <w:r w:rsidRPr="00B16BA1">
        <w:rPr>
          <w:b/>
        </w:rPr>
        <w:t xml:space="preserve">Progress specific health interventions to address key </w:t>
      </w:r>
      <w:r w:rsidRPr="00B16BA1">
        <w:rPr>
          <w:b/>
          <w:spacing w:val="-4"/>
        </w:rPr>
        <w:t xml:space="preserve">areas </w:t>
      </w:r>
      <w:r w:rsidRPr="00B16BA1">
        <w:rPr>
          <w:b/>
        </w:rPr>
        <w:t xml:space="preserve">of health disparity in Aboriginal and </w:t>
      </w:r>
      <w:r w:rsidRPr="00B16BA1">
        <w:rPr>
          <w:b/>
          <w:spacing w:val="-5"/>
        </w:rPr>
        <w:t xml:space="preserve">Torres </w:t>
      </w:r>
      <w:r w:rsidRPr="00B16BA1">
        <w:rPr>
          <w:b/>
        </w:rPr>
        <w:t>Strait Islander</w:t>
      </w:r>
      <w:r w:rsidRPr="00B16BA1">
        <w:rPr>
          <w:b/>
          <w:spacing w:val="4"/>
        </w:rPr>
        <w:t xml:space="preserve"> </w:t>
      </w:r>
      <w:r w:rsidRPr="00B16BA1">
        <w:rPr>
          <w:b/>
        </w:rPr>
        <w:t>adults.</w:t>
      </w:r>
    </w:p>
    <w:p w:rsidR="00190144" w:rsidRPr="00B16BA1" w:rsidRDefault="00190144">
      <w:pPr>
        <w:spacing w:line="266" w:lineRule="auto"/>
        <w:sectPr w:rsidR="00190144" w:rsidRPr="00B16BA1">
          <w:type w:val="continuous"/>
          <w:pgSz w:w="11910" w:h="16840"/>
          <w:pgMar w:top="360" w:right="100" w:bottom="280" w:left="80" w:header="720" w:footer="720" w:gutter="0"/>
          <w:cols w:num="2" w:space="720" w:equalWidth="0">
            <w:col w:w="5453" w:space="80"/>
            <w:col w:w="6197"/>
          </w:cols>
        </w:sectPr>
      </w:pPr>
    </w:p>
    <w:p w:rsidR="00190144" w:rsidRPr="00B16BA1" w:rsidRDefault="00190144">
      <w:pPr>
        <w:pStyle w:val="BodyText"/>
        <w:rPr>
          <w:rFonts w:ascii="Arial"/>
          <w:b/>
          <w:sz w:val="20"/>
        </w:rPr>
      </w:pPr>
    </w:p>
    <w:p w:rsidR="00190144" w:rsidRPr="00B16BA1" w:rsidRDefault="00190144">
      <w:pPr>
        <w:pStyle w:val="BodyText"/>
        <w:rPr>
          <w:rFonts w:ascii="Arial"/>
          <w:b/>
          <w:sz w:val="20"/>
        </w:rPr>
      </w:pPr>
    </w:p>
    <w:p w:rsidR="00190144" w:rsidRPr="00B16BA1" w:rsidRDefault="00190144">
      <w:pPr>
        <w:pStyle w:val="BodyText"/>
        <w:spacing w:before="1"/>
        <w:rPr>
          <w:rFonts w:ascii="Arial"/>
          <w:b/>
          <w:sz w:val="24"/>
        </w:rPr>
      </w:pPr>
    </w:p>
    <w:p w:rsidR="00190144" w:rsidRPr="00B16BA1" w:rsidRDefault="00C40FF0">
      <w:pPr>
        <w:spacing w:before="105"/>
        <w:ind w:right="124"/>
        <w:jc w:val="right"/>
        <w:rPr>
          <w:rFonts w:ascii="Calibri"/>
          <w:sz w:val="20"/>
        </w:rPr>
      </w:pPr>
      <w:r w:rsidRPr="00B16BA1">
        <w:rPr>
          <w:rFonts w:ascii="Calibri"/>
          <w:w w:val="105"/>
          <w:sz w:val="20"/>
        </w:rPr>
        <w:t>37</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043D2">
      <w:pPr>
        <w:pStyle w:val="Heading3"/>
        <w:spacing w:before="87"/>
        <w:ind w:left="759"/>
      </w:pPr>
      <w:bookmarkStart w:id="35" w:name="_TOC_250010"/>
      <w:r w:rsidRPr="00B16BA1">
        <w:rPr>
          <w:spacing w:val="-4"/>
          <w:w w:val="125"/>
        </w:rPr>
        <w:lastRenderedPageBreak/>
        <w:t>Healthy</w:t>
      </w:r>
      <w:r w:rsidR="00C40FF0" w:rsidRPr="00B16BA1">
        <w:rPr>
          <w:spacing w:val="8"/>
          <w:w w:val="125"/>
        </w:rPr>
        <w:t xml:space="preserve"> </w:t>
      </w:r>
      <w:bookmarkEnd w:id="35"/>
      <w:r w:rsidRPr="00B16BA1">
        <w:rPr>
          <w:spacing w:val="-3"/>
          <w:w w:val="125"/>
        </w:rPr>
        <w:t>ageing</w:t>
      </w:r>
    </w:p>
    <w:p w:rsidR="00190144" w:rsidRPr="00B16BA1" w:rsidRDefault="00190144">
      <w:pPr>
        <w:pStyle w:val="BodyText"/>
        <w:spacing w:before="2"/>
        <w:rPr>
          <w:rFonts w:ascii="Calibri"/>
          <w:sz w:val="33"/>
        </w:rPr>
      </w:pPr>
    </w:p>
    <w:p w:rsidR="00190144" w:rsidRPr="00B16BA1" w:rsidRDefault="00C40FF0">
      <w:pPr>
        <w:pStyle w:val="Heading6"/>
        <w:spacing w:line="285" w:lineRule="auto"/>
        <w:ind w:left="949" w:right="30" w:hanging="73"/>
        <w:rPr>
          <w:sz w:val="13"/>
        </w:rPr>
      </w:pPr>
      <w:r w:rsidRPr="00B16BA1">
        <w:t xml:space="preserve">“Elders and other senior community members should be engaged as key stakeholders to champion culturally appropriate choices and approaches </w:t>
      </w:r>
      <w:r w:rsidRPr="00B16BA1">
        <w:rPr>
          <w:spacing w:val="-9"/>
        </w:rPr>
        <w:t xml:space="preserve">to </w:t>
      </w:r>
      <w:r w:rsidRPr="00B16BA1">
        <w:t>health and</w:t>
      </w:r>
      <w:r w:rsidRPr="00B16BA1">
        <w:rPr>
          <w:spacing w:val="-1"/>
        </w:rPr>
        <w:t xml:space="preserve"> </w:t>
      </w:r>
      <w:r w:rsidRPr="00B16BA1">
        <w:t>wellbeing.”</w:t>
      </w:r>
      <w:r w:rsidRPr="00B16BA1">
        <w:rPr>
          <w:position w:val="7"/>
          <w:sz w:val="13"/>
        </w:rPr>
        <w:t>52</w:t>
      </w:r>
    </w:p>
    <w:p w:rsidR="00190144" w:rsidRPr="00B16BA1" w:rsidRDefault="00C40FF0">
      <w:pPr>
        <w:spacing w:before="69"/>
        <w:ind w:left="950"/>
        <w:rPr>
          <w:rFonts w:ascii="Arial"/>
          <w:sz w:val="18"/>
        </w:rPr>
      </w:pPr>
      <w:r w:rsidRPr="00B16BA1">
        <w:rPr>
          <w:rFonts w:ascii="Arial"/>
          <w:spacing w:val="-14"/>
          <w:w w:val="97"/>
          <w:sz w:val="18"/>
        </w:rPr>
        <w:t>P</w:t>
      </w:r>
      <w:r w:rsidRPr="00B16BA1">
        <w:rPr>
          <w:rFonts w:ascii="Arial"/>
          <w:w w:val="149"/>
          <w:sz w:val="18"/>
        </w:rPr>
        <w:t>a</w:t>
      </w:r>
      <w:r w:rsidRPr="00B16BA1">
        <w:rPr>
          <w:rFonts w:ascii="Arial"/>
          <w:spacing w:val="-4"/>
          <w:w w:val="149"/>
          <w:sz w:val="18"/>
        </w:rPr>
        <w:t>r</w:t>
      </w:r>
      <w:r w:rsidRPr="00B16BA1">
        <w:rPr>
          <w:rFonts w:ascii="Arial"/>
          <w:w w:val="148"/>
          <w:sz w:val="18"/>
        </w:rPr>
        <w:t>tici</w:t>
      </w:r>
      <w:r w:rsidR="001043D2" w:rsidRPr="00B16BA1">
        <w:rPr>
          <w:rFonts w:ascii="Arial"/>
          <w:spacing w:val="-14"/>
          <w:w w:val="97"/>
          <w:sz w:val="18"/>
        </w:rPr>
        <w:t>p</w:t>
      </w:r>
      <w:r w:rsidRPr="00B16BA1">
        <w:rPr>
          <w:rFonts w:ascii="Arial"/>
          <w:w w:val="116"/>
          <w:sz w:val="18"/>
        </w:rPr>
        <w:t>a</w:t>
      </w:r>
      <w:r w:rsidR="001043D2" w:rsidRPr="00B16BA1">
        <w:rPr>
          <w:rFonts w:ascii="Arial"/>
          <w:w w:val="99"/>
          <w:sz w:val="18"/>
        </w:rPr>
        <w:t>n</w:t>
      </w:r>
      <w:r w:rsidRPr="00B16BA1">
        <w:rPr>
          <w:rFonts w:ascii="Arial"/>
          <w:spacing w:val="-20"/>
          <w:w w:val="206"/>
          <w:sz w:val="18"/>
        </w:rPr>
        <w:t>t</w:t>
      </w:r>
      <w:r w:rsidRPr="00B16BA1">
        <w:rPr>
          <w:rFonts w:ascii="Arial"/>
          <w:sz w:val="18"/>
        </w:rPr>
        <w:t xml:space="preserve">, </w:t>
      </w:r>
      <w:proofErr w:type="spellStart"/>
      <w:proofErr w:type="gramStart"/>
      <w:r w:rsidR="001043D2" w:rsidRPr="00B16BA1">
        <w:rPr>
          <w:rFonts w:ascii="Arial"/>
          <w:w w:val="132"/>
          <w:sz w:val="18"/>
        </w:rPr>
        <w:t>bris</w:t>
      </w:r>
      <w:r w:rsidR="001043D2" w:rsidRPr="00B16BA1">
        <w:rPr>
          <w:rFonts w:ascii="Arial"/>
          <w:w w:val="102"/>
          <w:sz w:val="18"/>
        </w:rPr>
        <w:t>b</w:t>
      </w:r>
      <w:r w:rsidRPr="00B16BA1">
        <w:rPr>
          <w:rFonts w:ascii="Arial"/>
          <w:w w:val="116"/>
          <w:sz w:val="18"/>
        </w:rPr>
        <w:t>a</w:t>
      </w:r>
      <w:r w:rsidR="001043D2" w:rsidRPr="00B16BA1">
        <w:rPr>
          <w:rFonts w:ascii="Arial"/>
          <w:w w:val="99"/>
          <w:sz w:val="18"/>
        </w:rPr>
        <w:t>n</w:t>
      </w:r>
      <w:r w:rsidRPr="00B16BA1">
        <w:rPr>
          <w:rFonts w:ascii="Arial"/>
          <w:w w:val="109"/>
          <w:sz w:val="18"/>
        </w:rPr>
        <w:t>e</w:t>
      </w:r>
      <w:proofErr w:type="spellEnd"/>
      <w:proofErr w:type="gramEnd"/>
      <w:r w:rsidRPr="00B16BA1">
        <w:rPr>
          <w:rFonts w:ascii="Arial"/>
          <w:sz w:val="18"/>
        </w:rPr>
        <w:t xml:space="preserve"> </w:t>
      </w:r>
      <w:r w:rsidRPr="00B16BA1">
        <w:rPr>
          <w:rFonts w:ascii="Arial"/>
          <w:w w:val="144"/>
          <w:sz w:val="18"/>
        </w:rPr>
        <w:t>c</w:t>
      </w:r>
      <w:r w:rsidRPr="00B16BA1">
        <w:rPr>
          <w:rFonts w:ascii="Arial"/>
          <w:w w:val="136"/>
          <w:sz w:val="18"/>
        </w:rPr>
        <w:t>o</w:t>
      </w:r>
      <w:r w:rsidR="001043D2" w:rsidRPr="00B16BA1">
        <w:rPr>
          <w:rFonts w:ascii="Arial"/>
          <w:w w:val="104"/>
          <w:sz w:val="18"/>
        </w:rPr>
        <w:t>mm</w:t>
      </w:r>
      <w:r w:rsidRPr="00B16BA1">
        <w:rPr>
          <w:rFonts w:ascii="Arial"/>
          <w:w w:val="129"/>
          <w:sz w:val="18"/>
        </w:rPr>
        <w:t>u</w:t>
      </w:r>
      <w:r w:rsidR="001043D2" w:rsidRPr="00B16BA1">
        <w:rPr>
          <w:rFonts w:ascii="Arial"/>
          <w:w w:val="99"/>
          <w:sz w:val="18"/>
        </w:rPr>
        <w:t>n</w:t>
      </w:r>
      <w:r w:rsidRPr="00B16BA1">
        <w:rPr>
          <w:rFonts w:ascii="Arial"/>
          <w:w w:val="148"/>
          <w:sz w:val="18"/>
        </w:rPr>
        <w:t>ity</w:t>
      </w:r>
      <w:r w:rsidRPr="00B16BA1">
        <w:rPr>
          <w:rFonts w:ascii="Arial"/>
          <w:sz w:val="18"/>
        </w:rPr>
        <w:t xml:space="preserve"> </w:t>
      </w:r>
      <w:r w:rsidRPr="00B16BA1">
        <w:rPr>
          <w:rFonts w:ascii="Arial"/>
          <w:w w:val="144"/>
          <w:sz w:val="18"/>
        </w:rPr>
        <w:t>c</w:t>
      </w:r>
      <w:r w:rsidRPr="00B16BA1">
        <w:rPr>
          <w:rFonts w:ascii="Arial"/>
          <w:w w:val="136"/>
          <w:sz w:val="18"/>
        </w:rPr>
        <w:t>o</w:t>
      </w:r>
      <w:r w:rsidR="001043D2" w:rsidRPr="00B16BA1">
        <w:rPr>
          <w:rFonts w:ascii="Arial"/>
          <w:w w:val="99"/>
          <w:sz w:val="18"/>
        </w:rPr>
        <w:t>n</w:t>
      </w:r>
      <w:r w:rsidRPr="00B16BA1">
        <w:rPr>
          <w:rFonts w:ascii="Arial"/>
          <w:w w:val="150"/>
          <w:sz w:val="18"/>
        </w:rPr>
        <w:t>su</w:t>
      </w:r>
      <w:r w:rsidRPr="00B16BA1">
        <w:rPr>
          <w:rFonts w:ascii="Arial"/>
          <w:spacing w:val="-17"/>
          <w:w w:val="150"/>
          <w:sz w:val="18"/>
        </w:rPr>
        <w:t>l</w:t>
      </w:r>
      <w:r w:rsidRPr="00B16BA1">
        <w:rPr>
          <w:rFonts w:ascii="Arial"/>
          <w:spacing w:val="-17"/>
          <w:w w:val="206"/>
          <w:sz w:val="18"/>
        </w:rPr>
        <w:t>t</w:t>
      </w:r>
      <w:r w:rsidRPr="00B16BA1">
        <w:rPr>
          <w:rFonts w:ascii="Arial"/>
          <w:spacing w:val="-17"/>
          <w:w w:val="116"/>
          <w:sz w:val="18"/>
        </w:rPr>
        <w:t>a</w:t>
      </w:r>
      <w:r w:rsidRPr="00B16BA1">
        <w:rPr>
          <w:rFonts w:ascii="Arial"/>
          <w:w w:val="150"/>
          <w:sz w:val="18"/>
        </w:rPr>
        <w:t>ti</w:t>
      </w:r>
      <w:r w:rsidRPr="00B16BA1">
        <w:rPr>
          <w:rFonts w:ascii="Arial"/>
          <w:spacing w:val="-1"/>
          <w:w w:val="150"/>
          <w:sz w:val="18"/>
        </w:rPr>
        <w:t>o</w:t>
      </w:r>
      <w:r w:rsidR="001043D2" w:rsidRPr="00B16BA1">
        <w:rPr>
          <w:rFonts w:ascii="Arial"/>
          <w:w w:val="99"/>
          <w:sz w:val="18"/>
        </w:rPr>
        <w:t>n</w:t>
      </w:r>
    </w:p>
    <w:p w:rsidR="00190144" w:rsidRPr="00B16BA1" w:rsidRDefault="00190144">
      <w:pPr>
        <w:pStyle w:val="BodyText"/>
        <w:rPr>
          <w:rFonts w:ascii="Arial"/>
          <w:sz w:val="20"/>
        </w:rPr>
      </w:pPr>
    </w:p>
    <w:p w:rsidR="00190144" w:rsidRPr="00B16BA1" w:rsidRDefault="00190144">
      <w:pPr>
        <w:pStyle w:val="BodyText"/>
        <w:spacing w:before="3"/>
        <w:rPr>
          <w:rFonts w:ascii="Arial"/>
        </w:rPr>
      </w:pPr>
    </w:p>
    <w:p w:rsidR="00190144" w:rsidRPr="00B16BA1" w:rsidRDefault="001043D2">
      <w:pPr>
        <w:pStyle w:val="BodyText"/>
        <w:ind w:left="770"/>
        <w:rPr>
          <w:rFonts w:ascii="Calibri"/>
        </w:rPr>
      </w:pPr>
      <w:r w:rsidRPr="00B16BA1">
        <w:rPr>
          <w:rFonts w:ascii="Calibri"/>
          <w:w w:val="145"/>
        </w:rPr>
        <w:t>Goal</w:t>
      </w:r>
    </w:p>
    <w:p w:rsidR="00190144" w:rsidRPr="00B16BA1" w:rsidRDefault="00C40FF0">
      <w:pPr>
        <w:pStyle w:val="BodyText"/>
        <w:spacing w:before="141" w:line="278" w:lineRule="auto"/>
        <w:ind w:left="778" w:right="30" w:hanging="4"/>
      </w:pPr>
      <w:r w:rsidRPr="00B16BA1">
        <w:rPr>
          <w:w w:val="95"/>
        </w:rPr>
        <w:t>Older</w:t>
      </w:r>
      <w:r w:rsidRPr="00B16BA1">
        <w:rPr>
          <w:spacing w:val="-30"/>
          <w:w w:val="95"/>
        </w:rPr>
        <w:t xml:space="preserve"> </w:t>
      </w:r>
      <w:r w:rsidRPr="00B16BA1">
        <w:rPr>
          <w:w w:val="95"/>
        </w:rPr>
        <w:t>Aboriginal</w:t>
      </w:r>
      <w:r w:rsidRPr="00B16BA1">
        <w:rPr>
          <w:spacing w:val="-30"/>
          <w:w w:val="95"/>
        </w:rPr>
        <w:t xml:space="preserve"> </w:t>
      </w:r>
      <w:r w:rsidRPr="00B16BA1">
        <w:rPr>
          <w:w w:val="95"/>
        </w:rPr>
        <w:t>and</w:t>
      </w:r>
      <w:r w:rsidRPr="00B16BA1">
        <w:rPr>
          <w:spacing w:val="-30"/>
          <w:w w:val="95"/>
        </w:rPr>
        <w:t xml:space="preserve"> </w:t>
      </w:r>
      <w:r w:rsidRPr="00B16BA1">
        <w:rPr>
          <w:spacing w:val="-5"/>
          <w:w w:val="95"/>
        </w:rPr>
        <w:t>Torres</w:t>
      </w:r>
      <w:r w:rsidRPr="00B16BA1">
        <w:rPr>
          <w:spacing w:val="-30"/>
          <w:w w:val="95"/>
        </w:rPr>
        <w:t xml:space="preserve"> </w:t>
      </w:r>
      <w:r w:rsidRPr="00B16BA1">
        <w:rPr>
          <w:w w:val="95"/>
        </w:rPr>
        <w:t>Strait</w:t>
      </w:r>
      <w:r w:rsidRPr="00B16BA1">
        <w:rPr>
          <w:spacing w:val="-30"/>
          <w:w w:val="95"/>
        </w:rPr>
        <w:t xml:space="preserve"> </w:t>
      </w:r>
      <w:r w:rsidRPr="00B16BA1">
        <w:rPr>
          <w:w w:val="95"/>
        </w:rPr>
        <w:t>Islander</w:t>
      </w:r>
      <w:r w:rsidRPr="00B16BA1">
        <w:rPr>
          <w:spacing w:val="-30"/>
          <w:w w:val="95"/>
        </w:rPr>
        <w:t xml:space="preserve"> </w:t>
      </w:r>
      <w:r w:rsidRPr="00B16BA1">
        <w:rPr>
          <w:spacing w:val="-3"/>
          <w:w w:val="95"/>
        </w:rPr>
        <w:t xml:space="preserve">people </w:t>
      </w:r>
      <w:r w:rsidRPr="00B16BA1">
        <w:t>are</w:t>
      </w:r>
      <w:r w:rsidRPr="00B16BA1">
        <w:rPr>
          <w:spacing w:val="-39"/>
        </w:rPr>
        <w:t xml:space="preserve"> </w:t>
      </w:r>
      <w:r w:rsidRPr="00B16BA1">
        <w:t>able</w:t>
      </w:r>
      <w:r w:rsidRPr="00B16BA1">
        <w:rPr>
          <w:spacing w:val="-38"/>
        </w:rPr>
        <w:t xml:space="preserve"> </w:t>
      </w:r>
      <w:r w:rsidRPr="00B16BA1">
        <w:t>to</w:t>
      </w:r>
      <w:r w:rsidRPr="00B16BA1">
        <w:rPr>
          <w:spacing w:val="-38"/>
        </w:rPr>
        <w:t xml:space="preserve"> </w:t>
      </w:r>
      <w:r w:rsidRPr="00B16BA1">
        <w:t>live</w:t>
      </w:r>
      <w:r w:rsidRPr="00B16BA1">
        <w:rPr>
          <w:spacing w:val="-39"/>
        </w:rPr>
        <w:t xml:space="preserve"> </w:t>
      </w:r>
      <w:r w:rsidRPr="00B16BA1">
        <w:t>out</w:t>
      </w:r>
      <w:r w:rsidRPr="00B16BA1">
        <w:rPr>
          <w:spacing w:val="-38"/>
        </w:rPr>
        <w:t xml:space="preserve"> </w:t>
      </w:r>
      <w:r w:rsidRPr="00B16BA1">
        <w:t>their</w:t>
      </w:r>
      <w:r w:rsidRPr="00B16BA1">
        <w:rPr>
          <w:spacing w:val="-38"/>
        </w:rPr>
        <w:t xml:space="preserve"> </w:t>
      </w:r>
      <w:r w:rsidRPr="00B16BA1">
        <w:t>lives</w:t>
      </w:r>
      <w:r w:rsidRPr="00B16BA1">
        <w:rPr>
          <w:spacing w:val="-38"/>
        </w:rPr>
        <w:t xml:space="preserve"> </w:t>
      </w:r>
      <w:r w:rsidRPr="00B16BA1">
        <w:t>as</w:t>
      </w:r>
      <w:r w:rsidRPr="00B16BA1">
        <w:rPr>
          <w:spacing w:val="-39"/>
        </w:rPr>
        <w:t xml:space="preserve"> </w:t>
      </w:r>
      <w:r w:rsidRPr="00B16BA1">
        <w:t>active,</w:t>
      </w:r>
      <w:r w:rsidRPr="00B16BA1">
        <w:rPr>
          <w:spacing w:val="-38"/>
        </w:rPr>
        <w:t xml:space="preserve"> </w:t>
      </w:r>
      <w:r w:rsidRPr="00B16BA1">
        <w:rPr>
          <w:spacing w:val="-3"/>
        </w:rPr>
        <w:t xml:space="preserve">healthy, </w:t>
      </w:r>
      <w:r w:rsidRPr="00B16BA1">
        <w:t>culturally</w:t>
      </w:r>
      <w:r w:rsidRPr="00B16BA1">
        <w:rPr>
          <w:spacing w:val="-43"/>
        </w:rPr>
        <w:t xml:space="preserve"> </w:t>
      </w:r>
      <w:r w:rsidRPr="00B16BA1">
        <w:t>secure</w:t>
      </w:r>
      <w:r w:rsidRPr="00B16BA1">
        <w:rPr>
          <w:spacing w:val="-43"/>
        </w:rPr>
        <w:t xml:space="preserve"> </w:t>
      </w:r>
      <w:r w:rsidRPr="00B16BA1">
        <w:t>and</w:t>
      </w:r>
      <w:r w:rsidRPr="00B16BA1">
        <w:rPr>
          <w:spacing w:val="-42"/>
        </w:rPr>
        <w:t xml:space="preserve"> </w:t>
      </w:r>
      <w:r w:rsidRPr="00B16BA1">
        <w:t>comfortably</w:t>
      </w:r>
      <w:r w:rsidRPr="00B16BA1">
        <w:rPr>
          <w:spacing w:val="-43"/>
        </w:rPr>
        <w:t xml:space="preserve"> </w:t>
      </w:r>
      <w:r w:rsidRPr="00B16BA1">
        <w:t>as</w:t>
      </w:r>
      <w:r w:rsidRPr="00B16BA1">
        <w:rPr>
          <w:spacing w:val="-43"/>
        </w:rPr>
        <w:t xml:space="preserve"> </w:t>
      </w:r>
      <w:r w:rsidRPr="00B16BA1">
        <w:t>possible.</w:t>
      </w:r>
    </w:p>
    <w:p w:rsidR="00190144" w:rsidRPr="00B16BA1" w:rsidRDefault="00C40FF0">
      <w:pPr>
        <w:pStyle w:val="BodyText"/>
        <w:spacing w:before="152"/>
        <w:ind w:left="769"/>
        <w:rPr>
          <w:rFonts w:ascii="Calibri"/>
        </w:rPr>
      </w:pPr>
      <w:r w:rsidRPr="00B16BA1">
        <w:rPr>
          <w:rFonts w:ascii="Calibri"/>
          <w:w w:val="135"/>
        </w:rPr>
        <w:t>Context</w:t>
      </w:r>
    </w:p>
    <w:p w:rsidR="00190144" w:rsidRPr="00B16BA1" w:rsidRDefault="00C40FF0">
      <w:pPr>
        <w:pStyle w:val="BodyText"/>
        <w:spacing w:before="142" w:line="278" w:lineRule="auto"/>
        <w:ind w:left="755" w:right="120" w:firstLine="11"/>
      </w:pPr>
      <w:r w:rsidRPr="00B16BA1">
        <w:rPr>
          <w:w w:val="95"/>
        </w:rPr>
        <w:t>Aboriginal</w:t>
      </w:r>
      <w:r w:rsidRPr="00B16BA1">
        <w:rPr>
          <w:spacing w:val="-25"/>
          <w:w w:val="95"/>
        </w:rPr>
        <w:t xml:space="preserve"> </w:t>
      </w:r>
      <w:r w:rsidRPr="00B16BA1">
        <w:rPr>
          <w:w w:val="95"/>
        </w:rPr>
        <w:t>and</w:t>
      </w:r>
      <w:r w:rsidRPr="00B16BA1">
        <w:rPr>
          <w:spacing w:val="-25"/>
          <w:w w:val="95"/>
        </w:rPr>
        <w:t xml:space="preserve"> </w:t>
      </w:r>
      <w:r w:rsidRPr="00B16BA1">
        <w:rPr>
          <w:spacing w:val="-5"/>
          <w:w w:val="95"/>
        </w:rPr>
        <w:t>Torres</w:t>
      </w:r>
      <w:r w:rsidRPr="00B16BA1">
        <w:rPr>
          <w:spacing w:val="-24"/>
          <w:w w:val="95"/>
        </w:rPr>
        <w:t xml:space="preserve"> </w:t>
      </w:r>
      <w:r w:rsidRPr="00B16BA1">
        <w:rPr>
          <w:w w:val="95"/>
        </w:rPr>
        <w:t>Strait</w:t>
      </w:r>
      <w:r w:rsidRPr="00B16BA1">
        <w:rPr>
          <w:spacing w:val="-25"/>
          <w:w w:val="95"/>
        </w:rPr>
        <w:t xml:space="preserve"> </w:t>
      </w:r>
      <w:r w:rsidRPr="00B16BA1">
        <w:rPr>
          <w:w w:val="95"/>
        </w:rPr>
        <w:t>Islander</w:t>
      </w:r>
      <w:r w:rsidRPr="00B16BA1">
        <w:rPr>
          <w:spacing w:val="-25"/>
          <w:w w:val="95"/>
        </w:rPr>
        <w:t xml:space="preserve"> </w:t>
      </w:r>
      <w:r w:rsidRPr="00B16BA1">
        <w:rPr>
          <w:w w:val="95"/>
        </w:rPr>
        <w:t>elders</w:t>
      </w:r>
      <w:r w:rsidRPr="00B16BA1">
        <w:rPr>
          <w:spacing w:val="-24"/>
          <w:w w:val="95"/>
        </w:rPr>
        <w:t xml:space="preserve"> </w:t>
      </w:r>
      <w:r w:rsidRPr="00B16BA1">
        <w:rPr>
          <w:w w:val="95"/>
        </w:rPr>
        <w:t>play a</w:t>
      </w:r>
      <w:r w:rsidRPr="00B16BA1">
        <w:rPr>
          <w:spacing w:val="-32"/>
          <w:w w:val="95"/>
        </w:rPr>
        <w:t xml:space="preserve"> </w:t>
      </w:r>
      <w:r w:rsidRPr="00B16BA1">
        <w:rPr>
          <w:w w:val="95"/>
        </w:rPr>
        <w:t>vital</w:t>
      </w:r>
      <w:r w:rsidRPr="00B16BA1">
        <w:rPr>
          <w:spacing w:val="-32"/>
          <w:w w:val="95"/>
        </w:rPr>
        <w:t xml:space="preserve"> </w:t>
      </w:r>
      <w:r w:rsidRPr="00B16BA1">
        <w:rPr>
          <w:w w:val="95"/>
        </w:rPr>
        <w:t>role</w:t>
      </w:r>
      <w:r w:rsidRPr="00B16BA1">
        <w:rPr>
          <w:spacing w:val="-32"/>
          <w:w w:val="95"/>
        </w:rPr>
        <w:t xml:space="preserve"> </w:t>
      </w:r>
      <w:r w:rsidRPr="00B16BA1">
        <w:rPr>
          <w:w w:val="95"/>
        </w:rPr>
        <w:t>in</w:t>
      </w:r>
      <w:r w:rsidRPr="00B16BA1">
        <w:rPr>
          <w:spacing w:val="-32"/>
          <w:w w:val="95"/>
        </w:rPr>
        <w:t xml:space="preserve"> </w:t>
      </w:r>
      <w:r w:rsidRPr="00B16BA1">
        <w:rPr>
          <w:w w:val="95"/>
        </w:rPr>
        <w:t>sustaining</w:t>
      </w:r>
      <w:r w:rsidRPr="00B16BA1">
        <w:rPr>
          <w:spacing w:val="-31"/>
          <w:w w:val="95"/>
        </w:rPr>
        <w:t xml:space="preserve"> </w:t>
      </w:r>
      <w:r w:rsidRPr="00B16BA1">
        <w:rPr>
          <w:w w:val="95"/>
        </w:rPr>
        <w:t>strong</w:t>
      </w:r>
      <w:r w:rsidRPr="00B16BA1">
        <w:rPr>
          <w:spacing w:val="-32"/>
          <w:w w:val="95"/>
        </w:rPr>
        <w:t xml:space="preserve"> </w:t>
      </w:r>
      <w:r w:rsidRPr="00B16BA1">
        <w:rPr>
          <w:w w:val="95"/>
        </w:rPr>
        <w:t>cultural</w:t>
      </w:r>
      <w:r w:rsidRPr="00B16BA1">
        <w:rPr>
          <w:spacing w:val="-32"/>
          <w:w w:val="95"/>
        </w:rPr>
        <w:t xml:space="preserve"> </w:t>
      </w:r>
      <w:r w:rsidRPr="00B16BA1">
        <w:rPr>
          <w:w w:val="95"/>
        </w:rPr>
        <w:t xml:space="preserve">practices </w:t>
      </w:r>
      <w:r w:rsidRPr="00B16BA1">
        <w:t xml:space="preserve">and traditions within their communities with important roles and responsibilities such as </w:t>
      </w:r>
      <w:r w:rsidRPr="00B16BA1">
        <w:rPr>
          <w:w w:val="95"/>
        </w:rPr>
        <w:t>passing</w:t>
      </w:r>
      <w:r w:rsidRPr="00B16BA1">
        <w:rPr>
          <w:spacing w:val="-24"/>
          <w:w w:val="95"/>
        </w:rPr>
        <w:t xml:space="preserve"> </w:t>
      </w:r>
      <w:r w:rsidRPr="00B16BA1">
        <w:rPr>
          <w:w w:val="95"/>
        </w:rPr>
        <w:t>on</w:t>
      </w:r>
      <w:r w:rsidRPr="00B16BA1">
        <w:rPr>
          <w:spacing w:val="-23"/>
          <w:w w:val="95"/>
        </w:rPr>
        <w:t xml:space="preserve"> </w:t>
      </w:r>
      <w:r w:rsidRPr="00B16BA1">
        <w:rPr>
          <w:w w:val="95"/>
        </w:rPr>
        <w:t>knowledge,</w:t>
      </w:r>
      <w:r w:rsidRPr="00B16BA1">
        <w:rPr>
          <w:spacing w:val="-23"/>
          <w:w w:val="95"/>
        </w:rPr>
        <w:t xml:space="preserve"> </w:t>
      </w:r>
      <w:r w:rsidRPr="00B16BA1">
        <w:rPr>
          <w:w w:val="95"/>
        </w:rPr>
        <w:t>languages</w:t>
      </w:r>
      <w:r w:rsidRPr="00B16BA1">
        <w:rPr>
          <w:spacing w:val="-23"/>
          <w:w w:val="95"/>
        </w:rPr>
        <w:t xml:space="preserve"> </w:t>
      </w:r>
      <w:r w:rsidRPr="00B16BA1">
        <w:rPr>
          <w:w w:val="95"/>
        </w:rPr>
        <w:t>and</w:t>
      </w:r>
      <w:r w:rsidRPr="00B16BA1">
        <w:rPr>
          <w:spacing w:val="-23"/>
          <w:w w:val="95"/>
        </w:rPr>
        <w:t xml:space="preserve"> </w:t>
      </w:r>
      <w:r w:rsidRPr="00B16BA1">
        <w:rPr>
          <w:w w:val="95"/>
        </w:rPr>
        <w:t>customs, participating in decision-making ceremonies, and</w:t>
      </w:r>
      <w:r w:rsidRPr="00B16BA1">
        <w:rPr>
          <w:spacing w:val="-36"/>
          <w:w w:val="95"/>
        </w:rPr>
        <w:t xml:space="preserve"> </w:t>
      </w:r>
      <w:r w:rsidRPr="00B16BA1">
        <w:rPr>
          <w:w w:val="95"/>
        </w:rPr>
        <w:t>‘looking</w:t>
      </w:r>
      <w:r w:rsidRPr="00B16BA1">
        <w:rPr>
          <w:spacing w:val="-35"/>
          <w:w w:val="95"/>
        </w:rPr>
        <w:t xml:space="preserve"> </w:t>
      </w:r>
      <w:r w:rsidRPr="00B16BA1">
        <w:rPr>
          <w:w w:val="95"/>
        </w:rPr>
        <w:t>after</w:t>
      </w:r>
      <w:r w:rsidRPr="00B16BA1">
        <w:rPr>
          <w:spacing w:val="-36"/>
          <w:w w:val="95"/>
        </w:rPr>
        <w:t xml:space="preserve"> </w:t>
      </w:r>
      <w:r w:rsidRPr="00B16BA1">
        <w:rPr>
          <w:w w:val="95"/>
        </w:rPr>
        <w:t>country’.</w:t>
      </w:r>
      <w:r w:rsidRPr="00B16BA1">
        <w:rPr>
          <w:spacing w:val="-35"/>
          <w:w w:val="95"/>
        </w:rPr>
        <w:t xml:space="preserve"> </w:t>
      </w:r>
      <w:r w:rsidRPr="00B16BA1">
        <w:rPr>
          <w:w w:val="95"/>
        </w:rPr>
        <w:t>Older</w:t>
      </w:r>
      <w:r w:rsidRPr="00B16BA1">
        <w:rPr>
          <w:spacing w:val="-35"/>
          <w:w w:val="95"/>
        </w:rPr>
        <w:t xml:space="preserve"> </w:t>
      </w:r>
      <w:r w:rsidRPr="00B16BA1">
        <w:rPr>
          <w:w w:val="95"/>
        </w:rPr>
        <w:t>Aboriginal</w:t>
      </w:r>
      <w:r w:rsidRPr="00B16BA1">
        <w:rPr>
          <w:spacing w:val="-36"/>
          <w:w w:val="95"/>
        </w:rPr>
        <w:t xml:space="preserve"> </w:t>
      </w:r>
      <w:r w:rsidRPr="00B16BA1">
        <w:rPr>
          <w:w w:val="95"/>
        </w:rPr>
        <w:t xml:space="preserve">and </w:t>
      </w:r>
      <w:r w:rsidRPr="00B16BA1">
        <w:rPr>
          <w:spacing w:val="-5"/>
          <w:w w:val="95"/>
        </w:rPr>
        <w:t>Torres</w:t>
      </w:r>
      <w:r w:rsidRPr="00B16BA1">
        <w:rPr>
          <w:spacing w:val="-25"/>
          <w:w w:val="95"/>
        </w:rPr>
        <w:t xml:space="preserve"> </w:t>
      </w:r>
      <w:r w:rsidRPr="00B16BA1">
        <w:rPr>
          <w:w w:val="95"/>
        </w:rPr>
        <w:t>Strait</w:t>
      </w:r>
      <w:r w:rsidRPr="00B16BA1">
        <w:rPr>
          <w:spacing w:val="-24"/>
          <w:w w:val="95"/>
        </w:rPr>
        <w:t xml:space="preserve"> </w:t>
      </w:r>
      <w:r w:rsidRPr="00B16BA1">
        <w:rPr>
          <w:w w:val="95"/>
        </w:rPr>
        <w:t>Islander</w:t>
      </w:r>
      <w:r w:rsidRPr="00B16BA1">
        <w:rPr>
          <w:spacing w:val="-24"/>
          <w:w w:val="95"/>
        </w:rPr>
        <w:t xml:space="preserve"> </w:t>
      </w:r>
      <w:r w:rsidRPr="00B16BA1">
        <w:rPr>
          <w:w w:val="95"/>
        </w:rPr>
        <w:t>people</w:t>
      </w:r>
      <w:r w:rsidRPr="00B16BA1">
        <w:rPr>
          <w:spacing w:val="-24"/>
          <w:w w:val="95"/>
        </w:rPr>
        <w:t xml:space="preserve"> </w:t>
      </w:r>
      <w:r w:rsidRPr="00B16BA1">
        <w:rPr>
          <w:w w:val="95"/>
        </w:rPr>
        <w:t>also</w:t>
      </w:r>
      <w:r w:rsidRPr="00B16BA1">
        <w:rPr>
          <w:spacing w:val="-24"/>
          <w:w w:val="95"/>
        </w:rPr>
        <w:t xml:space="preserve"> </w:t>
      </w:r>
      <w:r w:rsidRPr="00B16BA1">
        <w:rPr>
          <w:w w:val="95"/>
        </w:rPr>
        <w:t>often</w:t>
      </w:r>
      <w:r w:rsidRPr="00B16BA1">
        <w:rPr>
          <w:spacing w:val="-24"/>
          <w:w w:val="95"/>
        </w:rPr>
        <w:t xml:space="preserve"> </w:t>
      </w:r>
      <w:r w:rsidRPr="00B16BA1">
        <w:rPr>
          <w:w w:val="95"/>
        </w:rPr>
        <w:t>still</w:t>
      </w:r>
      <w:r w:rsidRPr="00B16BA1">
        <w:rPr>
          <w:spacing w:val="-24"/>
          <w:w w:val="95"/>
        </w:rPr>
        <w:t xml:space="preserve"> </w:t>
      </w:r>
      <w:r w:rsidRPr="00B16BA1">
        <w:rPr>
          <w:w w:val="95"/>
        </w:rPr>
        <w:t xml:space="preserve">have caring responsibilities, sometimes of multiple </w:t>
      </w:r>
      <w:r w:rsidRPr="00B16BA1">
        <w:t>generations.</w:t>
      </w:r>
    </w:p>
    <w:p w:rsidR="00190144" w:rsidRPr="00B16BA1" w:rsidRDefault="00C40FF0">
      <w:pPr>
        <w:pStyle w:val="BodyText"/>
        <w:spacing w:before="108" w:line="278" w:lineRule="auto"/>
        <w:ind w:left="778" w:right="200" w:hanging="2"/>
      </w:pPr>
      <w:r w:rsidRPr="00B16BA1">
        <w:rPr>
          <w:w w:val="95"/>
        </w:rPr>
        <w:t>Many</w:t>
      </w:r>
      <w:r w:rsidRPr="00B16BA1">
        <w:rPr>
          <w:spacing w:val="-31"/>
          <w:w w:val="95"/>
        </w:rPr>
        <w:t xml:space="preserve"> </w:t>
      </w:r>
      <w:r w:rsidRPr="00B16BA1">
        <w:rPr>
          <w:w w:val="95"/>
        </w:rPr>
        <w:t>older</w:t>
      </w:r>
      <w:r w:rsidRPr="00B16BA1">
        <w:rPr>
          <w:spacing w:val="-31"/>
          <w:w w:val="95"/>
        </w:rPr>
        <w:t xml:space="preserve"> </w:t>
      </w:r>
      <w:r w:rsidRPr="00B16BA1">
        <w:rPr>
          <w:w w:val="95"/>
        </w:rPr>
        <w:t>Aboriginal</w:t>
      </w:r>
      <w:r w:rsidRPr="00B16BA1">
        <w:rPr>
          <w:spacing w:val="-31"/>
          <w:w w:val="95"/>
        </w:rPr>
        <w:t xml:space="preserve"> </w:t>
      </w:r>
      <w:r w:rsidRPr="00B16BA1">
        <w:rPr>
          <w:w w:val="95"/>
        </w:rPr>
        <w:t>and</w:t>
      </w:r>
      <w:r w:rsidRPr="00B16BA1">
        <w:rPr>
          <w:spacing w:val="-30"/>
          <w:w w:val="95"/>
        </w:rPr>
        <w:t xml:space="preserve"> </w:t>
      </w:r>
      <w:r w:rsidRPr="00B16BA1">
        <w:rPr>
          <w:spacing w:val="-5"/>
          <w:w w:val="95"/>
        </w:rPr>
        <w:t>Torres</w:t>
      </w:r>
      <w:r w:rsidRPr="00B16BA1">
        <w:rPr>
          <w:spacing w:val="-31"/>
          <w:w w:val="95"/>
        </w:rPr>
        <w:t xml:space="preserve"> </w:t>
      </w:r>
      <w:r w:rsidRPr="00B16BA1">
        <w:rPr>
          <w:w w:val="95"/>
        </w:rPr>
        <w:t>Strait</w:t>
      </w:r>
      <w:r w:rsidRPr="00B16BA1">
        <w:rPr>
          <w:spacing w:val="-31"/>
          <w:w w:val="95"/>
        </w:rPr>
        <w:t xml:space="preserve"> </w:t>
      </w:r>
      <w:r w:rsidRPr="00B16BA1">
        <w:rPr>
          <w:w w:val="95"/>
        </w:rPr>
        <w:t xml:space="preserve">Islander </w:t>
      </w:r>
      <w:r w:rsidRPr="00B16BA1">
        <w:t>people</w:t>
      </w:r>
      <w:r w:rsidRPr="00B16BA1">
        <w:rPr>
          <w:spacing w:val="-39"/>
        </w:rPr>
        <w:t xml:space="preserve"> </w:t>
      </w:r>
      <w:proofErr w:type="gramStart"/>
      <w:r w:rsidRPr="00B16BA1">
        <w:t>will</w:t>
      </w:r>
      <w:r w:rsidRPr="00B16BA1">
        <w:rPr>
          <w:spacing w:val="-38"/>
        </w:rPr>
        <w:t xml:space="preserve"> </w:t>
      </w:r>
      <w:r w:rsidRPr="00B16BA1">
        <w:t>have</w:t>
      </w:r>
      <w:r w:rsidRPr="00B16BA1">
        <w:rPr>
          <w:spacing w:val="-38"/>
        </w:rPr>
        <w:t xml:space="preserve"> </w:t>
      </w:r>
      <w:r w:rsidRPr="00B16BA1">
        <w:t>been</w:t>
      </w:r>
      <w:r w:rsidRPr="00B16BA1">
        <w:rPr>
          <w:spacing w:val="-39"/>
        </w:rPr>
        <w:t xml:space="preserve"> </w:t>
      </w:r>
      <w:r w:rsidRPr="00B16BA1">
        <w:t>impacted</w:t>
      </w:r>
      <w:proofErr w:type="gramEnd"/>
      <w:r w:rsidRPr="00B16BA1">
        <w:rPr>
          <w:spacing w:val="-38"/>
        </w:rPr>
        <w:t xml:space="preserve"> </w:t>
      </w:r>
      <w:r w:rsidRPr="00B16BA1">
        <w:t>by</w:t>
      </w:r>
      <w:r w:rsidRPr="00B16BA1">
        <w:rPr>
          <w:spacing w:val="-39"/>
        </w:rPr>
        <w:t xml:space="preserve"> </w:t>
      </w:r>
      <w:r w:rsidRPr="00B16BA1">
        <w:t>historical policies leading to the forcible removal of children.</w:t>
      </w:r>
      <w:r w:rsidRPr="00B16BA1">
        <w:rPr>
          <w:spacing w:val="-48"/>
        </w:rPr>
        <w:t xml:space="preserve"> </w:t>
      </w:r>
      <w:r w:rsidRPr="00B16BA1">
        <w:t>The</w:t>
      </w:r>
      <w:r w:rsidRPr="00B16BA1">
        <w:rPr>
          <w:spacing w:val="-48"/>
        </w:rPr>
        <w:t xml:space="preserve"> </w:t>
      </w:r>
      <w:r w:rsidRPr="00B16BA1">
        <w:t>consequences</w:t>
      </w:r>
      <w:r w:rsidRPr="00B16BA1">
        <w:rPr>
          <w:spacing w:val="-47"/>
        </w:rPr>
        <w:t xml:space="preserve"> </w:t>
      </w:r>
      <w:r w:rsidRPr="00B16BA1">
        <w:t>of</w:t>
      </w:r>
      <w:r w:rsidRPr="00B16BA1">
        <w:rPr>
          <w:spacing w:val="-48"/>
        </w:rPr>
        <w:t xml:space="preserve"> </w:t>
      </w:r>
      <w:r w:rsidRPr="00B16BA1">
        <w:t>these</w:t>
      </w:r>
      <w:r w:rsidRPr="00B16BA1">
        <w:rPr>
          <w:spacing w:val="-48"/>
        </w:rPr>
        <w:t xml:space="preserve"> </w:t>
      </w:r>
      <w:r w:rsidRPr="00B16BA1">
        <w:t xml:space="preserve">removal </w:t>
      </w:r>
      <w:r w:rsidRPr="00B16BA1">
        <w:rPr>
          <w:w w:val="95"/>
        </w:rPr>
        <w:t>policies have long-term resonance, including social, physical and psychological devastation for</w:t>
      </w:r>
      <w:r w:rsidRPr="00B16BA1">
        <w:rPr>
          <w:spacing w:val="-28"/>
          <w:w w:val="95"/>
        </w:rPr>
        <w:t xml:space="preserve"> </w:t>
      </w:r>
      <w:r w:rsidRPr="00B16BA1">
        <w:rPr>
          <w:w w:val="95"/>
        </w:rPr>
        <w:t>Aboriginal</w:t>
      </w:r>
      <w:r w:rsidRPr="00B16BA1">
        <w:rPr>
          <w:spacing w:val="-27"/>
          <w:w w:val="95"/>
        </w:rPr>
        <w:t xml:space="preserve"> </w:t>
      </w:r>
      <w:r w:rsidRPr="00B16BA1">
        <w:rPr>
          <w:w w:val="95"/>
        </w:rPr>
        <w:t>and</w:t>
      </w:r>
      <w:r w:rsidRPr="00B16BA1">
        <w:rPr>
          <w:spacing w:val="-27"/>
          <w:w w:val="95"/>
        </w:rPr>
        <w:t xml:space="preserve"> </w:t>
      </w:r>
      <w:r w:rsidRPr="00B16BA1">
        <w:rPr>
          <w:spacing w:val="-5"/>
          <w:w w:val="95"/>
        </w:rPr>
        <w:t>Torres</w:t>
      </w:r>
      <w:r w:rsidRPr="00B16BA1">
        <w:rPr>
          <w:spacing w:val="-27"/>
          <w:w w:val="95"/>
        </w:rPr>
        <w:t xml:space="preserve"> </w:t>
      </w:r>
      <w:r w:rsidRPr="00B16BA1">
        <w:rPr>
          <w:w w:val="95"/>
        </w:rPr>
        <w:t>Strait</w:t>
      </w:r>
      <w:r w:rsidRPr="00B16BA1">
        <w:rPr>
          <w:spacing w:val="-27"/>
          <w:w w:val="95"/>
        </w:rPr>
        <w:t xml:space="preserve"> </w:t>
      </w:r>
      <w:r w:rsidRPr="00B16BA1">
        <w:rPr>
          <w:w w:val="95"/>
        </w:rPr>
        <w:t>Islander</w:t>
      </w:r>
      <w:r w:rsidRPr="00B16BA1">
        <w:rPr>
          <w:spacing w:val="-27"/>
          <w:w w:val="95"/>
        </w:rPr>
        <w:t xml:space="preserve"> </w:t>
      </w:r>
      <w:r w:rsidRPr="00B16BA1">
        <w:rPr>
          <w:w w:val="95"/>
        </w:rPr>
        <w:t xml:space="preserve">people </w:t>
      </w:r>
      <w:r w:rsidRPr="00B16BA1">
        <w:t>directly</w:t>
      </w:r>
      <w:r w:rsidRPr="00B16BA1">
        <w:rPr>
          <w:spacing w:val="-30"/>
        </w:rPr>
        <w:t xml:space="preserve"> </w:t>
      </w:r>
      <w:r w:rsidRPr="00B16BA1">
        <w:t>involved,</w:t>
      </w:r>
      <w:r w:rsidRPr="00B16BA1">
        <w:rPr>
          <w:spacing w:val="-29"/>
        </w:rPr>
        <w:t xml:space="preserve"> </w:t>
      </w:r>
      <w:r w:rsidRPr="00B16BA1">
        <w:t>as</w:t>
      </w:r>
      <w:r w:rsidRPr="00B16BA1">
        <w:rPr>
          <w:spacing w:val="-30"/>
        </w:rPr>
        <w:t xml:space="preserve"> </w:t>
      </w:r>
      <w:r w:rsidRPr="00B16BA1">
        <w:t>well</w:t>
      </w:r>
      <w:r w:rsidRPr="00B16BA1">
        <w:rPr>
          <w:spacing w:val="-29"/>
        </w:rPr>
        <w:t xml:space="preserve"> </w:t>
      </w:r>
      <w:r w:rsidRPr="00B16BA1">
        <w:t>as</w:t>
      </w:r>
      <w:r w:rsidRPr="00B16BA1">
        <w:rPr>
          <w:spacing w:val="-29"/>
        </w:rPr>
        <w:t xml:space="preserve"> </w:t>
      </w:r>
      <w:r w:rsidRPr="00B16BA1">
        <w:t>their</w:t>
      </w:r>
      <w:r w:rsidRPr="00B16BA1">
        <w:rPr>
          <w:spacing w:val="-30"/>
        </w:rPr>
        <w:t xml:space="preserve"> </w:t>
      </w:r>
      <w:r w:rsidRPr="00B16BA1">
        <w:t>families</w:t>
      </w:r>
    </w:p>
    <w:p w:rsidR="00190144" w:rsidRPr="00B16BA1" w:rsidRDefault="00C40FF0">
      <w:pPr>
        <w:pStyle w:val="BodyText"/>
        <w:spacing w:line="278" w:lineRule="auto"/>
        <w:ind w:left="779" w:right="68" w:hanging="1"/>
      </w:pPr>
      <w:proofErr w:type="gramStart"/>
      <w:r w:rsidRPr="00B16BA1">
        <w:t>and</w:t>
      </w:r>
      <w:proofErr w:type="gramEnd"/>
      <w:r w:rsidRPr="00B16BA1">
        <w:t xml:space="preserve"> communities.</w:t>
      </w:r>
      <w:r w:rsidRPr="00B16BA1">
        <w:rPr>
          <w:position w:val="7"/>
          <w:sz w:val="13"/>
        </w:rPr>
        <w:t xml:space="preserve">53 </w:t>
      </w:r>
      <w:r w:rsidRPr="00B16BA1">
        <w:t xml:space="preserve">National policy needs to </w:t>
      </w:r>
      <w:proofErr w:type="spellStart"/>
      <w:r w:rsidRPr="00B16BA1">
        <w:t>recognise</w:t>
      </w:r>
      <w:proofErr w:type="spellEnd"/>
      <w:r w:rsidRPr="00B16BA1">
        <w:rPr>
          <w:spacing w:val="-44"/>
        </w:rPr>
        <w:t xml:space="preserve"> </w:t>
      </w:r>
      <w:r w:rsidRPr="00B16BA1">
        <w:t>this</w:t>
      </w:r>
      <w:r w:rsidRPr="00B16BA1">
        <w:rPr>
          <w:spacing w:val="-44"/>
        </w:rPr>
        <w:t xml:space="preserve"> </w:t>
      </w:r>
      <w:r w:rsidRPr="00B16BA1">
        <w:t>history</w:t>
      </w:r>
      <w:r w:rsidRPr="00B16BA1">
        <w:rPr>
          <w:spacing w:val="-43"/>
        </w:rPr>
        <w:t xml:space="preserve"> </w:t>
      </w:r>
      <w:r w:rsidRPr="00B16BA1">
        <w:t>and</w:t>
      </w:r>
      <w:r w:rsidRPr="00B16BA1">
        <w:rPr>
          <w:spacing w:val="-44"/>
        </w:rPr>
        <w:t xml:space="preserve"> </w:t>
      </w:r>
      <w:r w:rsidRPr="00B16BA1">
        <w:t>continue</w:t>
      </w:r>
      <w:r w:rsidRPr="00B16BA1">
        <w:rPr>
          <w:spacing w:val="-44"/>
        </w:rPr>
        <w:t xml:space="preserve"> </w:t>
      </w:r>
      <w:r w:rsidRPr="00B16BA1">
        <w:t>to</w:t>
      </w:r>
      <w:r w:rsidRPr="00B16BA1">
        <w:rPr>
          <w:spacing w:val="-43"/>
        </w:rPr>
        <w:t xml:space="preserve"> </w:t>
      </w:r>
      <w:r w:rsidRPr="00B16BA1">
        <w:t xml:space="preserve">provide </w:t>
      </w:r>
      <w:r w:rsidRPr="00B16BA1">
        <w:rPr>
          <w:w w:val="95"/>
        </w:rPr>
        <w:t>social</w:t>
      </w:r>
      <w:r w:rsidRPr="00B16BA1">
        <w:rPr>
          <w:spacing w:val="-24"/>
          <w:w w:val="95"/>
        </w:rPr>
        <w:t xml:space="preserve"> </w:t>
      </w:r>
      <w:r w:rsidRPr="00B16BA1">
        <w:rPr>
          <w:w w:val="95"/>
        </w:rPr>
        <w:t>and</w:t>
      </w:r>
      <w:r w:rsidRPr="00B16BA1">
        <w:rPr>
          <w:spacing w:val="-23"/>
          <w:w w:val="95"/>
        </w:rPr>
        <w:t xml:space="preserve"> </w:t>
      </w:r>
      <w:r w:rsidRPr="00B16BA1">
        <w:rPr>
          <w:w w:val="95"/>
        </w:rPr>
        <w:t>emotional</w:t>
      </w:r>
      <w:r w:rsidRPr="00B16BA1">
        <w:rPr>
          <w:spacing w:val="-24"/>
          <w:w w:val="95"/>
        </w:rPr>
        <w:t xml:space="preserve"> </w:t>
      </w:r>
      <w:r w:rsidRPr="00B16BA1">
        <w:rPr>
          <w:w w:val="95"/>
        </w:rPr>
        <w:t>support</w:t>
      </w:r>
      <w:r w:rsidRPr="00B16BA1">
        <w:rPr>
          <w:spacing w:val="-23"/>
          <w:w w:val="95"/>
        </w:rPr>
        <w:t xml:space="preserve"> </w:t>
      </w:r>
      <w:r w:rsidRPr="00B16BA1">
        <w:rPr>
          <w:w w:val="95"/>
        </w:rPr>
        <w:t>for</w:t>
      </w:r>
      <w:r w:rsidRPr="00B16BA1">
        <w:rPr>
          <w:spacing w:val="-24"/>
          <w:w w:val="95"/>
        </w:rPr>
        <w:t xml:space="preserve"> </w:t>
      </w:r>
      <w:r w:rsidRPr="00B16BA1">
        <w:rPr>
          <w:w w:val="95"/>
        </w:rPr>
        <w:t>those</w:t>
      </w:r>
      <w:r w:rsidRPr="00B16BA1">
        <w:rPr>
          <w:spacing w:val="-23"/>
          <w:w w:val="95"/>
        </w:rPr>
        <w:t xml:space="preserve"> </w:t>
      </w:r>
      <w:r w:rsidRPr="00B16BA1">
        <w:rPr>
          <w:w w:val="95"/>
        </w:rPr>
        <w:t>who</w:t>
      </w:r>
      <w:r w:rsidRPr="00B16BA1">
        <w:rPr>
          <w:spacing w:val="-23"/>
          <w:w w:val="95"/>
        </w:rPr>
        <w:t xml:space="preserve"> </w:t>
      </w:r>
      <w:r w:rsidRPr="00B16BA1">
        <w:rPr>
          <w:spacing w:val="-4"/>
          <w:w w:val="95"/>
        </w:rPr>
        <w:t xml:space="preserve">have </w:t>
      </w:r>
      <w:r w:rsidRPr="00B16BA1">
        <w:t>been</w:t>
      </w:r>
      <w:r w:rsidRPr="00B16BA1">
        <w:rPr>
          <w:spacing w:val="-11"/>
        </w:rPr>
        <w:t xml:space="preserve"> </w:t>
      </w:r>
      <w:r w:rsidRPr="00B16BA1">
        <w:t>affected.</w:t>
      </w:r>
    </w:p>
    <w:p w:rsidR="00190144" w:rsidRPr="00B16BA1" w:rsidRDefault="00C40FF0">
      <w:pPr>
        <w:pStyle w:val="BodyText"/>
        <w:spacing w:before="106" w:line="278" w:lineRule="auto"/>
        <w:ind w:left="773" w:right="62" w:firstLine="1"/>
      </w:pPr>
      <w:r w:rsidRPr="00B16BA1">
        <w:t xml:space="preserve">Older Aboriginal and </w:t>
      </w:r>
      <w:r w:rsidRPr="00B16BA1">
        <w:rPr>
          <w:spacing w:val="-5"/>
        </w:rPr>
        <w:t xml:space="preserve">Torres </w:t>
      </w:r>
      <w:r w:rsidRPr="00B16BA1">
        <w:t>Strait Islander people</w:t>
      </w:r>
      <w:r w:rsidRPr="00B16BA1">
        <w:rPr>
          <w:spacing w:val="-39"/>
        </w:rPr>
        <w:t xml:space="preserve"> </w:t>
      </w:r>
      <w:r w:rsidRPr="00B16BA1">
        <w:t>should</w:t>
      </w:r>
      <w:r w:rsidRPr="00B16BA1">
        <w:rPr>
          <w:spacing w:val="-39"/>
        </w:rPr>
        <w:t xml:space="preserve"> </w:t>
      </w:r>
      <w:r w:rsidRPr="00B16BA1">
        <w:t>have</w:t>
      </w:r>
      <w:r w:rsidRPr="00B16BA1">
        <w:rPr>
          <w:spacing w:val="-39"/>
        </w:rPr>
        <w:t xml:space="preserve"> </w:t>
      </w:r>
      <w:r w:rsidRPr="00B16BA1">
        <w:t>the</w:t>
      </w:r>
      <w:r w:rsidRPr="00B16BA1">
        <w:rPr>
          <w:spacing w:val="-39"/>
        </w:rPr>
        <w:t xml:space="preserve"> </w:t>
      </w:r>
      <w:r w:rsidRPr="00B16BA1">
        <w:t>option</w:t>
      </w:r>
      <w:r w:rsidRPr="00B16BA1">
        <w:rPr>
          <w:spacing w:val="-39"/>
        </w:rPr>
        <w:t xml:space="preserve"> </w:t>
      </w:r>
      <w:r w:rsidRPr="00B16BA1">
        <w:t>to</w:t>
      </w:r>
      <w:r w:rsidRPr="00B16BA1">
        <w:rPr>
          <w:spacing w:val="-39"/>
        </w:rPr>
        <w:t xml:space="preserve"> </w:t>
      </w:r>
      <w:r w:rsidRPr="00B16BA1">
        <w:t>choose</w:t>
      </w:r>
      <w:r w:rsidRPr="00B16BA1">
        <w:rPr>
          <w:spacing w:val="-39"/>
        </w:rPr>
        <w:t xml:space="preserve"> </w:t>
      </w:r>
      <w:r w:rsidRPr="00B16BA1">
        <w:t xml:space="preserve">their </w:t>
      </w:r>
      <w:r w:rsidRPr="00B16BA1">
        <w:rPr>
          <w:w w:val="95"/>
        </w:rPr>
        <w:t xml:space="preserve">environment where they feel most comfortable </w:t>
      </w:r>
      <w:r w:rsidRPr="00B16BA1">
        <w:t>to</w:t>
      </w:r>
      <w:r w:rsidRPr="00B16BA1">
        <w:rPr>
          <w:spacing w:val="-38"/>
        </w:rPr>
        <w:t xml:space="preserve"> </w:t>
      </w:r>
      <w:r w:rsidRPr="00B16BA1">
        <w:t>age</w:t>
      </w:r>
      <w:r w:rsidRPr="00B16BA1">
        <w:rPr>
          <w:spacing w:val="-38"/>
        </w:rPr>
        <w:t xml:space="preserve"> </w:t>
      </w:r>
      <w:r w:rsidRPr="00B16BA1">
        <w:t>particularly</w:t>
      </w:r>
      <w:r w:rsidRPr="00B16BA1">
        <w:rPr>
          <w:spacing w:val="-38"/>
        </w:rPr>
        <w:t xml:space="preserve"> </w:t>
      </w:r>
      <w:r w:rsidRPr="00B16BA1">
        <w:t>if</w:t>
      </w:r>
      <w:r w:rsidRPr="00B16BA1">
        <w:rPr>
          <w:spacing w:val="-38"/>
        </w:rPr>
        <w:t xml:space="preserve"> </w:t>
      </w:r>
      <w:r w:rsidRPr="00B16BA1">
        <w:t>affected</w:t>
      </w:r>
      <w:r w:rsidRPr="00B16BA1">
        <w:rPr>
          <w:spacing w:val="-38"/>
        </w:rPr>
        <w:t xml:space="preserve"> </w:t>
      </w:r>
      <w:r w:rsidRPr="00B16BA1">
        <w:t>by</w:t>
      </w:r>
      <w:r w:rsidRPr="00B16BA1">
        <w:rPr>
          <w:spacing w:val="-38"/>
        </w:rPr>
        <w:t xml:space="preserve"> </w:t>
      </w:r>
      <w:proofErr w:type="gramStart"/>
      <w:r w:rsidRPr="00B16BA1">
        <w:t>ill-health</w:t>
      </w:r>
      <w:proofErr w:type="gramEnd"/>
      <w:r w:rsidRPr="00B16BA1">
        <w:rPr>
          <w:spacing w:val="-38"/>
        </w:rPr>
        <w:t xml:space="preserve"> </w:t>
      </w:r>
      <w:r w:rsidRPr="00B16BA1">
        <w:t xml:space="preserve">and </w:t>
      </w:r>
      <w:r w:rsidRPr="00B16BA1">
        <w:rPr>
          <w:w w:val="95"/>
        </w:rPr>
        <w:t>disability.</w:t>
      </w:r>
      <w:r w:rsidRPr="00B16BA1">
        <w:rPr>
          <w:spacing w:val="-33"/>
          <w:w w:val="95"/>
        </w:rPr>
        <w:t xml:space="preserve"> </w:t>
      </w:r>
      <w:r w:rsidRPr="00B16BA1">
        <w:rPr>
          <w:w w:val="95"/>
        </w:rPr>
        <w:t>Options</w:t>
      </w:r>
      <w:r w:rsidRPr="00B16BA1">
        <w:rPr>
          <w:spacing w:val="-33"/>
          <w:w w:val="95"/>
        </w:rPr>
        <w:t xml:space="preserve"> </w:t>
      </w:r>
      <w:r w:rsidRPr="00B16BA1">
        <w:rPr>
          <w:w w:val="95"/>
        </w:rPr>
        <w:t>for</w:t>
      </w:r>
      <w:r w:rsidRPr="00B16BA1">
        <w:rPr>
          <w:spacing w:val="-33"/>
          <w:w w:val="95"/>
        </w:rPr>
        <w:t xml:space="preserve"> </w:t>
      </w:r>
      <w:r w:rsidRPr="00B16BA1">
        <w:rPr>
          <w:w w:val="95"/>
        </w:rPr>
        <w:t>the</w:t>
      </w:r>
      <w:r w:rsidRPr="00B16BA1">
        <w:rPr>
          <w:spacing w:val="-33"/>
          <w:w w:val="95"/>
        </w:rPr>
        <w:t xml:space="preserve"> </w:t>
      </w:r>
      <w:r w:rsidRPr="00B16BA1">
        <w:rPr>
          <w:w w:val="95"/>
        </w:rPr>
        <w:t>increasing</w:t>
      </w:r>
      <w:r w:rsidRPr="00B16BA1">
        <w:rPr>
          <w:spacing w:val="-33"/>
          <w:w w:val="95"/>
        </w:rPr>
        <w:t xml:space="preserve"> </w:t>
      </w:r>
      <w:r w:rsidRPr="00B16BA1">
        <w:rPr>
          <w:w w:val="95"/>
        </w:rPr>
        <w:t>numbers</w:t>
      </w:r>
      <w:r w:rsidRPr="00B16BA1">
        <w:rPr>
          <w:spacing w:val="-33"/>
          <w:w w:val="95"/>
        </w:rPr>
        <w:t xml:space="preserve"> </w:t>
      </w:r>
      <w:r w:rsidRPr="00B16BA1">
        <w:rPr>
          <w:w w:val="95"/>
        </w:rPr>
        <w:t>of older</w:t>
      </w:r>
      <w:r w:rsidRPr="00B16BA1">
        <w:rPr>
          <w:spacing w:val="-33"/>
          <w:w w:val="95"/>
        </w:rPr>
        <w:t xml:space="preserve"> </w:t>
      </w:r>
      <w:r w:rsidRPr="00B16BA1">
        <w:rPr>
          <w:w w:val="95"/>
        </w:rPr>
        <w:t>Aboriginal</w:t>
      </w:r>
      <w:r w:rsidRPr="00B16BA1">
        <w:rPr>
          <w:spacing w:val="-32"/>
          <w:w w:val="95"/>
        </w:rPr>
        <w:t xml:space="preserve"> </w:t>
      </w:r>
      <w:r w:rsidRPr="00B16BA1">
        <w:rPr>
          <w:w w:val="95"/>
        </w:rPr>
        <w:t>and</w:t>
      </w:r>
      <w:r w:rsidRPr="00B16BA1">
        <w:rPr>
          <w:spacing w:val="-33"/>
          <w:w w:val="95"/>
        </w:rPr>
        <w:t xml:space="preserve"> </w:t>
      </w:r>
      <w:r w:rsidRPr="00B16BA1">
        <w:rPr>
          <w:spacing w:val="-5"/>
          <w:w w:val="95"/>
        </w:rPr>
        <w:t>Torres</w:t>
      </w:r>
      <w:r w:rsidRPr="00B16BA1">
        <w:rPr>
          <w:spacing w:val="-32"/>
          <w:w w:val="95"/>
        </w:rPr>
        <w:t xml:space="preserve"> </w:t>
      </w:r>
      <w:r w:rsidRPr="00B16BA1">
        <w:rPr>
          <w:w w:val="95"/>
        </w:rPr>
        <w:t>Strait</w:t>
      </w:r>
      <w:r w:rsidRPr="00B16BA1">
        <w:rPr>
          <w:spacing w:val="-33"/>
          <w:w w:val="95"/>
        </w:rPr>
        <w:t xml:space="preserve"> </w:t>
      </w:r>
      <w:r w:rsidRPr="00B16BA1">
        <w:rPr>
          <w:w w:val="95"/>
        </w:rPr>
        <w:t>Islander</w:t>
      </w:r>
      <w:r w:rsidRPr="00B16BA1">
        <w:rPr>
          <w:spacing w:val="-32"/>
          <w:w w:val="95"/>
        </w:rPr>
        <w:t xml:space="preserve"> </w:t>
      </w:r>
      <w:r w:rsidRPr="00B16BA1">
        <w:rPr>
          <w:w w:val="95"/>
        </w:rPr>
        <w:t xml:space="preserve">people </w:t>
      </w:r>
      <w:proofErr w:type="gramStart"/>
      <w:r w:rsidRPr="00B16BA1">
        <w:t>will</w:t>
      </w:r>
      <w:r w:rsidRPr="00B16BA1">
        <w:rPr>
          <w:spacing w:val="-31"/>
        </w:rPr>
        <w:t xml:space="preserve"> </w:t>
      </w:r>
      <w:r w:rsidRPr="00B16BA1">
        <w:t>be</w:t>
      </w:r>
      <w:r w:rsidRPr="00B16BA1">
        <w:rPr>
          <w:spacing w:val="-30"/>
        </w:rPr>
        <w:t xml:space="preserve"> </w:t>
      </w:r>
      <w:r w:rsidRPr="00B16BA1">
        <w:t>needed</w:t>
      </w:r>
      <w:proofErr w:type="gramEnd"/>
      <w:r w:rsidRPr="00B16BA1">
        <w:rPr>
          <w:spacing w:val="-31"/>
        </w:rPr>
        <w:t xml:space="preserve"> </w:t>
      </w:r>
      <w:r w:rsidRPr="00B16BA1">
        <w:t>for</w:t>
      </w:r>
      <w:r w:rsidRPr="00B16BA1">
        <w:rPr>
          <w:spacing w:val="-30"/>
        </w:rPr>
        <w:t xml:space="preserve"> </w:t>
      </w:r>
      <w:r w:rsidRPr="00B16BA1">
        <w:t>those</w:t>
      </w:r>
      <w:r w:rsidRPr="00B16BA1">
        <w:rPr>
          <w:spacing w:val="-31"/>
        </w:rPr>
        <w:t xml:space="preserve"> </w:t>
      </w:r>
      <w:r w:rsidRPr="00B16BA1">
        <w:t>who</w:t>
      </w:r>
      <w:r w:rsidRPr="00B16BA1">
        <w:rPr>
          <w:spacing w:val="-30"/>
        </w:rPr>
        <w:t xml:space="preserve"> </w:t>
      </w:r>
      <w:r w:rsidRPr="00B16BA1">
        <w:t>will</w:t>
      </w:r>
      <w:r w:rsidRPr="00B16BA1">
        <w:rPr>
          <w:spacing w:val="-30"/>
        </w:rPr>
        <w:t xml:space="preserve"> </w:t>
      </w:r>
      <w:r w:rsidRPr="00B16BA1">
        <w:t>be</w:t>
      </w:r>
      <w:r w:rsidRPr="00B16BA1">
        <w:rPr>
          <w:spacing w:val="-31"/>
        </w:rPr>
        <w:t xml:space="preserve"> </w:t>
      </w:r>
      <w:r w:rsidRPr="00B16BA1">
        <w:t>seeking</w:t>
      </w:r>
    </w:p>
    <w:p w:rsidR="00190144" w:rsidRPr="00B16BA1" w:rsidRDefault="00C40FF0">
      <w:pPr>
        <w:pStyle w:val="BodyText"/>
        <w:spacing w:line="278" w:lineRule="auto"/>
        <w:ind w:left="778" w:right="682"/>
        <w:jc w:val="both"/>
      </w:pPr>
      <w:proofErr w:type="gramStart"/>
      <w:r w:rsidRPr="00B16BA1">
        <w:t>to</w:t>
      </w:r>
      <w:proofErr w:type="gramEnd"/>
      <w:r w:rsidRPr="00B16BA1">
        <w:rPr>
          <w:spacing w:val="-43"/>
        </w:rPr>
        <w:t xml:space="preserve"> </w:t>
      </w:r>
      <w:r w:rsidRPr="00B16BA1">
        <w:t>age</w:t>
      </w:r>
      <w:r w:rsidRPr="00B16BA1">
        <w:rPr>
          <w:spacing w:val="-43"/>
        </w:rPr>
        <w:t xml:space="preserve"> </w:t>
      </w:r>
      <w:r w:rsidRPr="00B16BA1">
        <w:t>on</w:t>
      </w:r>
      <w:r w:rsidRPr="00B16BA1">
        <w:rPr>
          <w:spacing w:val="-43"/>
        </w:rPr>
        <w:t xml:space="preserve"> </w:t>
      </w:r>
      <w:r w:rsidRPr="00B16BA1">
        <w:t>country</w:t>
      </w:r>
      <w:r w:rsidRPr="00B16BA1">
        <w:rPr>
          <w:spacing w:val="-43"/>
        </w:rPr>
        <w:t xml:space="preserve"> </w:t>
      </w:r>
      <w:r w:rsidRPr="00B16BA1">
        <w:t>and</w:t>
      </w:r>
      <w:r w:rsidRPr="00B16BA1">
        <w:rPr>
          <w:spacing w:val="-43"/>
        </w:rPr>
        <w:t xml:space="preserve"> </w:t>
      </w:r>
      <w:r w:rsidRPr="00B16BA1">
        <w:t>may</w:t>
      </w:r>
      <w:r w:rsidRPr="00B16BA1">
        <w:rPr>
          <w:spacing w:val="-43"/>
        </w:rPr>
        <w:t xml:space="preserve"> </w:t>
      </w:r>
      <w:r w:rsidRPr="00B16BA1">
        <w:t>require</w:t>
      </w:r>
      <w:r w:rsidRPr="00B16BA1">
        <w:rPr>
          <w:spacing w:val="-42"/>
        </w:rPr>
        <w:t xml:space="preserve"> </w:t>
      </w:r>
      <w:r w:rsidRPr="00B16BA1">
        <w:t xml:space="preserve">access </w:t>
      </w:r>
      <w:r w:rsidRPr="00B16BA1">
        <w:rPr>
          <w:w w:val="95"/>
        </w:rPr>
        <w:t>to</w:t>
      </w:r>
      <w:r w:rsidRPr="00B16BA1">
        <w:rPr>
          <w:spacing w:val="-37"/>
          <w:w w:val="95"/>
        </w:rPr>
        <w:t xml:space="preserve"> </w:t>
      </w:r>
      <w:r w:rsidRPr="00B16BA1">
        <w:rPr>
          <w:w w:val="95"/>
        </w:rPr>
        <w:t>appropriate</w:t>
      </w:r>
      <w:r w:rsidRPr="00B16BA1">
        <w:rPr>
          <w:spacing w:val="-36"/>
          <w:w w:val="95"/>
        </w:rPr>
        <w:t xml:space="preserve"> </w:t>
      </w:r>
      <w:r w:rsidRPr="00B16BA1">
        <w:rPr>
          <w:w w:val="95"/>
        </w:rPr>
        <w:t>services</w:t>
      </w:r>
      <w:r w:rsidRPr="00B16BA1">
        <w:rPr>
          <w:spacing w:val="-36"/>
          <w:w w:val="95"/>
        </w:rPr>
        <w:t xml:space="preserve"> </w:t>
      </w:r>
      <w:r w:rsidRPr="00B16BA1">
        <w:rPr>
          <w:w w:val="95"/>
        </w:rPr>
        <w:t>that</w:t>
      </w:r>
      <w:r w:rsidRPr="00B16BA1">
        <w:rPr>
          <w:spacing w:val="-36"/>
          <w:w w:val="95"/>
        </w:rPr>
        <w:t xml:space="preserve"> </w:t>
      </w:r>
      <w:proofErr w:type="spellStart"/>
      <w:r w:rsidRPr="00B16BA1">
        <w:rPr>
          <w:w w:val="95"/>
        </w:rPr>
        <w:t>maximise</w:t>
      </w:r>
      <w:proofErr w:type="spellEnd"/>
      <w:r w:rsidRPr="00B16BA1">
        <w:rPr>
          <w:spacing w:val="-36"/>
          <w:w w:val="95"/>
        </w:rPr>
        <w:t xml:space="preserve"> </w:t>
      </w:r>
      <w:r w:rsidRPr="00B16BA1">
        <w:rPr>
          <w:spacing w:val="-3"/>
          <w:w w:val="95"/>
        </w:rPr>
        <w:t xml:space="preserve">their </w:t>
      </w:r>
      <w:r w:rsidRPr="00B16BA1">
        <w:t>independence.</w:t>
      </w:r>
    </w:p>
    <w:p w:rsidR="00190144" w:rsidRPr="00B16BA1" w:rsidRDefault="00C40FF0">
      <w:pPr>
        <w:spacing w:before="68"/>
        <w:ind w:left="118"/>
        <w:rPr>
          <w:rFonts w:ascii="Calibri"/>
          <w:sz w:val="20"/>
        </w:rPr>
      </w:pPr>
      <w:r w:rsidRPr="00B16BA1">
        <w:rPr>
          <w:rFonts w:ascii="Calibri"/>
          <w:w w:val="125"/>
          <w:sz w:val="20"/>
        </w:rPr>
        <w:t>38</w:t>
      </w:r>
    </w:p>
    <w:p w:rsidR="00190144" w:rsidRPr="00B16BA1" w:rsidRDefault="00C40FF0">
      <w:pPr>
        <w:pStyle w:val="BodyText"/>
        <w:spacing w:before="77" w:line="278" w:lineRule="auto"/>
        <w:ind w:left="118" w:right="790" w:firstLine="11"/>
      </w:pPr>
      <w:r w:rsidRPr="00B16BA1">
        <w:br w:type="column"/>
      </w:r>
      <w:r w:rsidRPr="00B16BA1">
        <w:rPr>
          <w:w w:val="95"/>
        </w:rPr>
        <w:t>Aged</w:t>
      </w:r>
      <w:r w:rsidRPr="00B16BA1">
        <w:rPr>
          <w:spacing w:val="-28"/>
          <w:w w:val="95"/>
        </w:rPr>
        <w:t xml:space="preserve"> </w:t>
      </w:r>
      <w:r w:rsidRPr="00B16BA1">
        <w:rPr>
          <w:w w:val="95"/>
        </w:rPr>
        <w:t>care</w:t>
      </w:r>
      <w:r w:rsidRPr="00B16BA1">
        <w:rPr>
          <w:spacing w:val="-28"/>
          <w:w w:val="95"/>
        </w:rPr>
        <w:t xml:space="preserve"> </w:t>
      </w:r>
      <w:r w:rsidRPr="00B16BA1">
        <w:rPr>
          <w:w w:val="95"/>
        </w:rPr>
        <w:t>facilities</w:t>
      </w:r>
      <w:r w:rsidRPr="00B16BA1">
        <w:rPr>
          <w:spacing w:val="-28"/>
          <w:w w:val="95"/>
        </w:rPr>
        <w:t xml:space="preserve"> </w:t>
      </w:r>
      <w:r w:rsidRPr="00B16BA1">
        <w:rPr>
          <w:w w:val="95"/>
        </w:rPr>
        <w:t>need</w:t>
      </w:r>
      <w:r w:rsidRPr="00B16BA1">
        <w:rPr>
          <w:spacing w:val="-28"/>
          <w:w w:val="95"/>
        </w:rPr>
        <w:t xml:space="preserve"> </w:t>
      </w:r>
      <w:r w:rsidRPr="00B16BA1">
        <w:rPr>
          <w:w w:val="95"/>
        </w:rPr>
        <w:t>to</w:t>
      </w:r>
      <w:r w:rsidRPr="00B16BA1">
        <w:rPr>
          <w:spacing w:val="-28"/>
          <w:w w:val="95"/>
        </w:rPr>
        <w:t xml:space="preserve"> </w:t>
      </w:r>
      <w:r w:rsidRPr="00B16BA1">
        <w:rPr>
          <w:w w:val="95"/>
        </w:rPr>
        <w:t>be</w:t>
      </w:r>
      <w:r w:rsidRPr="00B16BA1">
        <w:rPr>
          <w:spacing w:val="-28"/>
          <w:w w:val="95"/>
        </w:rPr>
        <w:t xml:space="preserve"> </w:t>
      </w:r>
      <w:r w:rsidRPr="00B16BA1">
        <w:rPr>
          <w:w w:val="95"/>
        </w:rPr>
        <w:t>culturally</w:t>
      </w:r>
      <w:r w:rsidRPr="00B16BA1">
        <w:rPr>
          <w:spacing w:val="-28"/>
          <w:w w:val="95"/>
        </w:rPr>
        <w:t xml:space="preserve"> </w:t>
      </w:r>
      <w:r w:rsidRPr="00B16BA1">
        <w:rPr>
          <w:w w:val="95"/>
        </w:rPr>
        <w:t xml:space="preserve">sensitive </w:t>
      </w:r>
      <w:r w:rsidRPr="00B16BA1">
        <w:t xml:space="preserve">to the needs of Aboriginal and </w:t>
      </w:r>
      <w:r w:rsidRPr="00B16BA1">
        <w:rPr>
          <w:spacing w:val="-5"/>
        </w:rPr>
        <w:t xml:space="preserve">Torres </w:t>
      </w:r>
      <w:r w:rsidRPr="00B16BA1">
        <w:t>Strait Islander</w:t>
      </w:r>
      <w:r w:rsidRPr="00B16BA1">
        <w:rPr>
          <w:spacing w:val="-44"/>
        </w:rPr>
        <w:t xml:space="preserve"> </w:t>
      </w:r>
      <w:r w:rsidRPr="00B16BA1">
        <w:t>elders</w:t>
      </w:r>
      <w:r w:rsidRPr="00B16BA1">
        <w:rPr>
          <w:spacing w:val="-44"/>
        </w:rPr>
        <w:t xml:space="preserve"> </w:t>
      </w:r>
      <w:r w:rsidRPr="00B16BA1">
        <w:t>and</w:t>
      </w:r>
      <w:r w:rsidRPr="00B16BA1">
        <w:rPr>
          <w:spacing w:val="-44"/>
        </w:rPr>
        <w:t xml:space="preserve"> </w:t>
      </w:r>
      <w:r w:rsidRPr="00B16BA1">
        <w:t>health</w:t>
      </w:r>
      <w:r w:rsidRPr="00B16BA1">
        <w:rPr>
          <w:spacing w:val="-44"/>
        </w:rPr>
        <w:t xml:space="preserve"> </w:t>
      </w:r>
      <w:r w:rsidRPr="00B16BA1">
        <w:t>care</w:t>
      </w:r>
      <w:r w:rsidRPr="00B16BA1">
        <w:rPr>
          <w:spacing w:val="-44"/>
        </w:rPr>
        <w:t xml:space="preserve"> </w:t>
      </w:r>
      <w:r w:rsidRPr="00B16BA1">
        <w:t>workers</w:t>
      </w:r>
      <w:r w:rsidRPr="00B16BA1">
        <w:rPr>
          <w:spacing w:val="-43"/>
        </w:rPr>
        <w:t xml:space="preserve"> </w:t>
      </w:r>
      <w:r w:rsidRPr="00B16BA1">
        <w:t>need</w:t>
      </w:r>
      <w:r w:rsidRPr="00B16BA1">
        <w:rPr>
          <w:spacing w:val="-44"/>
        </w:rPr>
        <w:t xml:space="preserve"> </w:t>
      </w:r>
      <w:r w:rsidRPr="00B16BA1">
        <w:t>to have</w:t>
      </w:r>
      <w:r w:rsidRPr="00B16BA1">
        <w:rPr>
          <w:spacing w:val="-39"/>
        </w:rPr>
        <w:t xml:space="preserve"> </w:t>
      </w:r>
      <w:r w:rsidRPr="00B16BA1">
        <w:t>the</w:t>
      </w:r>
      <w:r w:rsidRPr="00B16BA1">
        <w:rPr>
          <w:spacing w:val="-38"/>
        </w:rPr>
        <w:t xml:space="preserve"> </w:t>
      </w:r>
      <w:r w:rsidRPr="00B16BA1">
        <w:t>skills</w:t>
      </w:r>
      <w:r w:rsidRPr="00B16BA1">
        <w:rPr>
          <w:spacing w:val="-39"/>
        </w:rPr>
        <w:t xml:space="preserve"> </w:t>
      </w:r>
      <w:r w:rsidRPr="00B16BA1">
        <w:t>to</w:t>
      </w:r>
      <w:r w:rsidRPr="00B16BA1">
        <w:rPr>
          <w:spacing w:val="-38"/>
        </w:rPr>
        <w:t xml:space="preserve"> </w:t>
      </w:r>
      <w:r w:rsidRPr="00B16BA1">
        <w:t>meet</w:t>
      </w:r>
      <w:r w:rsidRPr="00B16BA1">
        <w:rPr>
          <w:spacing w:val="-39"/>
        </w:rPr>
        <w:t xml:space="preserve"> </w:t>
      </w:r>
      <w:r w:rsidRPr="00B16BA1">
        <w:t>this</w:t>
      </w:r>
      <w:r w:rsidRPr="00B16BA1">
        <w:rPr>
          <w:spacing w:val="-38"/>
        </w:rPr>
        <w:t xml:space="preserve"> </w:t>
      </w:r>
      <w:r w:rsidRPr="00B16BA1">
        <w:t>need.</w:t>
      </w:r>
      <w:r w:rsidRPr="00B16BA1">
        <w:rPr>
          <w:spacing w:val="-39"/>
        </w:rPr>
        <w:t xml:space="preserve"> </w:t>
      </w:r>
      <w:r w:rsidRPr="00B16BA1">
        <w:t>This</w:t>
      </w:r>
      <w:r w:rsidRPr="00B16BA1">
        <w:rPr>
          <w:spacing w:val="-38"/>
        </w:rPr>
        <w:t xml:space="preserve"> </w:t>
      </w:r>
      <w:r w:rsidRPr="00B16BA1">
        <w:t xml:space="preserve">includes </w:t>
      </w:r>
      <w:r w:rsidRPr="00B16BA1">
        <w:rPr>
          <w:w w:val="95"/>
        </w:rPr>
        <w:t>palliative</w:t>
      </w:r>
      <w:r w:rsidRPr="00B16BA1">
        <w:rPr>
          <w:spacing w:val="-23"/>
          <w:w w:val="95"/>
        </w:rPr>
        <w:t xml:space="preserve"> </w:t>
      </w:r>
      <w:r w:rsidRPr="00B16BA1">
        <w:rPr>
          <w:w w:val="95"/>
        </w:rPr>
        <w:t>care</w:t>
      </w:r>
      <w:r w:rsidRPr="00B16BA1">
        <w:rPr>
          <w:spacing w:val="-22"/>
          <w:w w:val="95"/>
        </w:rPr>
        <w:t xml:space="preserve"> </w:t>
      </w:r>
      <w:r w:rsidRPr="00B16BA1">
        <w:rPr>
          <w:w w:val="95"/>
        </w:rPr>
        <w:t>services</w:t>
      </w:r>
      <w:r w:rsidRPr="00B16BA1">
        <w:rPr>
          <w:spacing w:val="-22"/>
          <w:w w:val="95"/>
        </w:rPr>
        <w:t xml:space="preserve"> </w:t>
      </w:r>
      <w:r w:rsidRPr="00B16BA1">
        <w:rPr>
          <w:w w:val="95"/>
        </w:rPr>
        <w:t>to</w:t>
      </w:r>
      <w:r w:rsidRPr="00B16BA1">
        <w:rPr>
          <w:spacing w:val="-22"/>
          <w:w w:val="95"/>
        </w:rPr>
        <w:t xml:space="preserve"> </w:t>
      </w:r>
      <w:r w:rsidRPr="00B16BA1">
        <w:rPr>
          <w:w w:val="95"/>
        </w:rPr>
        <w:t>ensure</w:t>
      </w:r>
      <w:r w:rsidRPr="00B16BA1">
        <w:rPr>
          <w:spacing w:val="-22"/>
          <w:w w:val="95"/>
        </w:rPr>
        <w:t xml:space="preserve"> </w:t>
      </w:r>
      <w:r w:rsidRPr="00B16BA1">
        <w:rPr>
          <w:w w:val="95"/>
        </w:rPr>
        <w:t>Aboriginal</w:t>
      </w:r>
      <w:r w:rsidRPr="00B16BA1">
        <w:rPr>
          <w:spacing w:val="-22"/>
          <w:w w:val="95"/>
        </w:rPr>
        <w:t xml:space="preserve"> </w:t>
      </w:r>
      <w:r w:rsidRPr="00B16BA1">
        <w:rPr>
          <w:w w:val="95"/>
        </w:rPr>
        <w:t xml:space="preserve">and </w:t>
      </w:r>
      <w:r w:rsidRPr="00B16BA1">
        <w:rPr>
          <w:spacing w:val="-5"/>
        </w:rPr>
        <w:t>Torres</w:t>
      </w:r>
      <w:r w:rsidRPr="00B16BA1">
        <w:rPr>
          <w:spacing w:val="-41"/>
        </w:rPr>
        <w:t xml:space="preserve"> </w:t>
      </w:r>
      <w:r w:rsidRPr="00B16BA1">
        <w:t>Strait</w:t>
      </w:r>
      <w:r w:rsidRPr="00B16BA1">
        <w:rPr>
          <w:spacing w:val="-41"/>
        </w:rPr>
        <w:t xml:space="preserve"> </w:t>
      </w:r>
      <w:r w:rsidRPr="00B16BA1">
        <w:t>Islander</w:t>
      </w:r>
      <w:r w:rsidRPr="00B16BA1">
        <w:rPr>
          <w:spacing w:val="-41"/>
        </w:rPr>
        <w:t xml:space="preserve"> </w:t>
      </w:r>
      <w:r w:rsidRPr="00B16BA1">
        <w:t>people</w:t>
      </w:r>
      <w:r w:rsidRPr="00B16BA1">
        <w:rPr>
          <w:spacing w:val="-41"/>
        </w:rPr>
        <w:t xml:space="preserve"> </w:t>
      </w:r>
      <w:r w:rsidRPr="00B16BA1">
        <w:t>receive</w:t>
      </w:r>
      <w:r w:rsidRPr="00B16BA1">
        <w:rPr>
          <w:spacing w:val="-41"/>
        </w:rPr>
        <w:t xml:space="preserve"> </w:t>
      </w:r>
      <w:r w:rsidRPr="00B16BA1">
        <w:t>culturally appropriate</w:t>
      </w:r>
      <w:r w:rsidRPr="00B16BA1">
        <w:rPr>
          <w:spacing w:val="-28"/>
        </w:rPr>
        <w:t xml:space="preserve"> </w:t>
      </w:r>
      <w:r w:rsidRPr="00B16BA1">
        <w:t>care</w:t>
      </w:r>
      <w:r w:rsidRPr="00B16BA1">
        <w:rPr>
          <w:spacing w:val="-27"/>
        </w:rPr>
        <w:t xml:space="preserve"> </w:t>
      </w:r>
      <w:r w:rsidRPr="00B16BA1">
        <w:t>for</w:t>
      </w:r>
      <w:r w:rsidRPr="00B16BA1">
        <w:rPr>
          <w:spacing w:val="-27"/>
        </w:rPr>
        <w:t xml:space="preserve"> </w:t>
      </w:r>
      <w:r w:rsidRPr="00B16BA1">
        <w:t>the</w:t>
      </w:r>
      <w:r w:rsidRPr="00B16BA1">
        <w:rPr>
          <w:spacing w:val="-28"/>
        </w:rPr>
        <w:t xml:space="preserve"> </w:t>
      </w:r>
      <w:r w:rsidRPr="00B16BA1">
        <w:t>end</w:t>
      </w:r>
      <w:r w:rsidRPr="00B16BA1">
        <w:rPr>
          <w:spacing w:val="-27"/>
        </w:rPr>
        <w:t xml:space="preserve"> </w:t>
      </w:r>
      <w:r w:rsidRPr="00B16BA1">
        <w:t>stages</w:t>
      </w:r>
      <w:r w:rsidRPr="00B16BA1">
        <w:rPr>
          <w:spacing w:val="-27"/>
        </w:rPr>
        <w:t xml:space="preserve"> </w:t>
      </w:r>
      <w:r w:rsidRPr="00B16BA1">
        <w:t>of</w:t>
      </w:r>
      <w:r w:rsidRPr="00B16BA1">
        <w:rPr>
          <w:spacing w:val="-27"/>
        </w:rPr>
        <w:t xml:space="preserve"> </w:t>
      </w:r>
      <w:r w:rsidRPr="00B16BA1">
        <w:t>life.</w:t>
      </w:r>
    </w:p>
    <w:p w:rsidR="00190144" w:rsidRPr="00B16BA1" w:rsidRDefault="00C40FF0">
      <w:pPr>
        <w:pStyle w:val="BodyText"/>
        <w:spacing w:line="278" w:lineRule="auto"/>
        <w:ind w:left="140" w:right="1087" w:hanging="4"/>
      </w:pPr>
      <w:r w:rsidRPr="00B16BA1">
        <w:rPr>
          <w:w w:val="95"/>
        </w:rPr>
        <w:t>Support</w:t>
      </w:r>
      <w:r w:rsidRPr="00B16BA1">
        <w:rPr>
          <w:spacing w:val="-26"/>
          <w:w w:val="95"/>
        </w:rPr>
        <w:t xml:space="preserve"> </w:t>
      </w:r>
      <w:r w:rsidRPr="00B16BA1">
        <w:rPr>
          <w:w w:val="95"/>
        </w:rPr>
        <w:t>is</w:t>
      </w:r>
      <w:r w:rsidRPr="00B16BA1">
        <w:rPr>
          <w:spacing w:val="-26"/>
          <w:w w:val="95"/>
        </w:rPr>
        <w:t xml:space="preserve"> </w:t>
      </w:r>
      <w:r w:rsidRPr="00B16BA1">
        <w:rPr>
          <w:w w:val="95"/>
        </w:rPr>
        <w:t>also</w:t>
      </w:r>
      <w:r w:rsidRPr="00B16BA1">
        <w:rPr>
          <w:spacing w:val="-26"/>
          <w:w w:val="95"/>
        </w:rPr>
        <w:t xml:space="preserve"> </w:t>
      </w:r>
      <w:r w:rsidRPr="00B16BA1">
        <w:rPr>
          <w:w w:val="95"/>
        </w:rPr>
        <w:t>important</w:t>
      </w:r>
      <w:r w:rsidRPr="00B16BA1">
        <w:rPr>
          <w:spacing w:val="-27"/>
          <w:w w:val="95"/>
        </w:rPr>
        <w:t xml:space="preserve"> </w:t>
      </w:r>
      <w:r w:rsidRPr="00B16BA1">
        <w:rPr>
          <w:w w:val="95"/>
        </w:rPr>
        <w:t>for</w:t>
      </w:r>
      <w:r w:rsidRPr="00B16BA1">
        <w:rPr>
          <w:spacing w:val="-26"/>
          <w:w w:val="95"/>
        </w:rPr>
        <w:t xml:space="preserve"> </w:t>
      </w:r>
      <w:r w:rsidRPr="00B16BA1">
        <w:rPr>
          <w:w w:val="95"/>
        </w:rPr>
        <w:t>the</w:t>
      </w:r>
      <w:r w:rsidRPr="00B16BA1">
        <w:rPr>
          <w:spacing w:val="-26"/>
          <w:w w:val="95"/>
        </w:rPr>
        <w:t xml:space="preserve"> </w:t>
      </w:r>
      <w:r w:rsidRPr="00B16BA1">
        <w:rPr>
          <w:w w:val="95"/>
        </w:rPr>
        <w:t>families</w:t>
      </w:r>
      <w:r w:rsidRPr="00B16BA1">
        <w:rPr>
          <w:spacing w:val="-26"/>
          <w:w w:val="95"/>
        </w:rPr>
        <w:t xml:space="preserve"> </w:t>
      </w:r>
      <w:r w:rsidRPr="00B16BA1">
        <w:rPr>
          <w:w w:val="95"/>
        </w:rPr>
        <w:t>who have</w:t>
      </w:r>
      <w:r w:rsidRPr="00B16BA1">
        <w:rPr>
          <w:spacing w:val="-46"/>
          <w:w w:val="95"/>
        </w:rPr>
        <w:t xml:space="preserve"> </w:t>
      </w:r>
      <w:r w:rsidRPr="00B16BA1">
        <w:rPr>
          <w:w w:val="95"/>
        </w:rPr>
        <w:t>caring</w:t>
      </w:r>
      <w:r w:rsidRPr="00B16BA1">
        <w:rPr>
          <w:spacing w:val="-45"/>
          <w:w w:val="95"/>
        </w:rPr>
        <w:t xml:space="preserve"> </w:t>
      </w:r>
      <w:r w:rsidRPr="00B16BA1">
        <w:rPr>
          <w:w w:val="95"/>
        </w:rPr>
        <w:t>responsibilities</w:t>
      </w:r>
      <w:r w:rsidRPr="00B16BA1">
        <w:rPr>
          <w:spacing w:val="-45"/>
          <w:w w:val="95"/>
        </w:rPr>
        <w:t xml:space="preserve"> </w:t>
      </w:r>
      <w:r w:rsidRPr="00B16BA1">
        <w:rPr>
          <w:w w:val="95"/>
        </w:rPr>
        <w:t>of</w:t>
      </w:r>
      <w:r w:rsidRPr="00B16BA1">
        <w:rPr>
          <w:spacing w:val="-46"/>
          <w:w w:val="95"/>
        </w:rPr>
        <w:t xml:space="preserve"> </w:t>
      </w:r>
      <w:r w:rsidRPr="00B16BA1">
        <w:rPr>
          <w:w w:val="95"/>
        </w:rPr>
        <w:t>older</w:t>
      </w:r>
      <w:r w:rsidRPr="00B16BA1">
        <w:rPr>
          <w:spacing w:val="-45"/>
          <w:w w:val="95"/>
        </w:rPr>
        <w:t xml:space="preserve"> </w:t>
      </w:r>
      <w:r w:rsidRPr="00B16BA1">
        <w:rPr>
          <w:w w:val="95"/>
        </w:rPr>
        <w:t xml:space="preserve">Aboriginal </w:t>
      </w:r>
      <w:r w:rsidRPr="00B16BA1">
        <w:t>and</w:t>
      </w:r>
      <w:r w:rsidRPr="00B16BA1">
        <w:rPr>
          <w:spacing w:val="-46"/>
        </w:rPr>
        <w:t xml:space="preserve"> </w:t>
      </w:r>
      <w:r w:rsidRPr="00B16BA1">
        <w:rPr>
          <w:spacing w:val="-5"/>
        </w:rPr>
        <w:t>Torres</w:t>
      </w:r>
      <w:r w:rsidRPr="00B16BA1">
        <w:rPr>
          <w:spacing w:val="-46"/>
        </w:rPr>
        <w:t xml:space="preserve"> </w:t>
      </w:r>
      <w:r w:rsidRPr="00B16BA1">
        <w:t>Strait</w:t>
      </w:r>
      <w:r w:rsidRPr="00B16BA1">
        <w:rPr>
          <w:spacing w:val="-46"/>
        </w:rPr>
        <w:t xml:space="preserve"> </w:t>
      </w:r>
      <w:r w:rsidRPr="00B16BA1">
        <w:t>Islander</w:t>
      </w:r>
      <w:r w:rsidRPr="00B16BA1">
        <w:rPr>
          <w:spacing w:val="-46"/>
        </w:rPr>
        <w:t xml:space="preserve"> </w:t>
      </w:r>
      <w:r w:rsidRPr="00B16BA1">
        <w:t>people</w:t>
      </w:r>
      <w:r w:rsidRPr="00B16BA1">
        <w:rPr>
          <w:spacing w:val="-46"/>
        </w:rPr>
        <w:t xml:space="preserve"> </w:t>
      </w:r>
      <w:r w:rsidRPr="00B16BA1">
        <w:t>with</w:t>
      </w:r>
      <w:r w:rsidRPr="00B16BA1">
        <w:rPr>
          <w:spacing w:val="-45"/>
        </w:rPr>
        <w:t xml:space="preserve"> </w:t>
      </w:r>
      <w:r w:rsidRPr="00B16BA1">
        <w:t>health problems or</w:t>
      </w:r>
      <w:r w:rsidRPr="00B16BA1">
        <w:rPr>
          <w:spacing w:val="-31"/>
        </w:rPr>
        <w:t xml:space="preserve"> </w:t>
      </w:r>
      <w:r w:rsidRPr="00B16BA1">
        <w:t>disabilities.</w:t>
      </w:r>
    </w:p>
    <w:p w:rsidR="00190144" w:rsidRPr="00B16BA1" w:rsidRDefault="00190144">
      <w:pPr>
        <w:pStyle w:val="BodyText"/>
        <w:rPr>
          <w:sz w:val="26"/>
        </w:rPr>
      </w:pPr>
    </w:p>
    <w:p w:rsidR="00190144" w:rsidRPr="00B16BA1" w:rsidRDefault="00190144">
      <w:pPr>
        <w:pStyle w:val="BodyText"/>
        <w:spacing w:before="3"/>
        <w:rPr>
          <w:sz w:val="20"/>
        </w:rPr>
      </w:pPr>
    </w:p>
    <w:p w:rsidR="00190144" w:rsidRPr="00B16BA1" w:rsidRDefault="001043D2">
      <w:pPr>
        <w:pStyle w:val="BodyText"/>
        <w:ind w:left="244"/>
        <w:rPr>
          <w:rFonts w:ascii="Calibri"/>
        </w:rPr>
      </w:pPr>
      <w:r w:rsidRPr="00B16BA1">
        <w:rPr>
          <w:rFonts w:ascii="Calibri"/>
          <w:w w:val="135"/>
        </w:rPr>
        <w:t xml:space="preserve">Key strategies </w:t>
      </w:r>
      <w:r w:rsidR="00C40FF0" w:rsidRPr="00B16BA1">
        <w:rPr>
          <w:rFonts w:ascii="Calibri"/>
          <w:w w:val="135"/>
        </w:rPr>
        <w:t xml:space="preserve">to </w:t>
      </w:r>
      <w:r w:rsidRPr="00B16BA1">
        <w:rPr>
          <w:rFonts w:ascii="Calibri"/>
          <w:w w:val="135"/>
        </w:rPr>
        <w:t>achieve this goal</w:t>
      </w:r>
    </w:p>
    <w:p w:rsidR="00190144" w:rsidRPr="00B16BA1" w:rsidRDefault="00C40FF0">
      <w:pPr>
        <w:pStyle w:val="Heading6"/>
        <w:numPr>
          <w:ilvl w:val="0"/>
          <w:numId w:val="9"/>
        </w:numPr>
        <w:tabs>
          <w:tab w:val="left" w:pos="527"/>
        </w:tabs>
        <w:spacing w:before="114" w:line="266" w:lineRule="auto"/>
        <w:ind w:right="1032" w:hanging="246"/>
      </w:pPr>
      <w:r w:rsidRPr="00B16BA1">
        <w:t xml:space="preserve">Adopt coordinated and innovative models of care that provide opportunities for older Aboriginal and </w:t>
      </w:r>
      <w:r w:rsidRPr="00B16BA1">
        <w:rPr>
          <w:spacing w:val="-5"/>
        </w:rPr>
        <w:t xml:space="preserve">Torres </w:t>
      </w:r>
      <w:r w:rsidRPr="00B16BA1">
        <w:t>Strait Islander people to maintain social and cultural connections and age on</w:t>
      </w:r>
      <w:r w:rsidRPr="00B16BA1">
        <w:rPr>
          <w:spacing w:val="-1"/>
        </w:rPr>
        <w:t xml:space="preserve"> </w:t>
      </w:r>
      <w:r w:rsidRPr="00B16BA1">
        <w:t>country.</w:t>
      </w:r>
    </w:p>
    <w:p w:rsidR="00190144" w:rsidRPr="00B16BA1" w:rsidRDefault="00C40FF0">
      <w:pPr>
        <w:pStyle w:val="ListParagraph"/>
        <w:numPr>
          <w:ilvl w:val="0"/>
          <w:numId w:val="9"/>
        </w:numPr>
        <w:tabs>
          <w:tab w:val="left" w:pos="539"/>
        </w:tabs>
        <w:spacing w:before="94" w:line="264" w:lineRule="auto"/>
        <w:ind w:left="540" w:right="1320" w:hanging="262"/>
        <w:rPr>
          <w:b/>
        </w:rPr>
      </w:pPr>
      <w:r w:rsidRPr="00B16BA1">
        <w:rPr>
          <w:b/>
        </w:rPr>
        <w:t>Engage elders and senior</w:t>
      </w:r>
      <w:r w:rsidRPr="00B16BA1">
        <w:rPr>
          <w:b/>
          <w:spacing w:val="-28"/>
        </w:rPr>
        <w:t xml:space="preserve"> </w:t>
      </w:r>
      <w:r w:rsidRPr="00B16BA1">
        <w:rPr>
          <w:b/>
        </w:rPr>
        <w:t>community members as key stakeholders and role models to champion</w:t>
      </w:r>
      <w:r w:rsidRPr="00B16BA1">
        <w:rPr>
          <w:b/>
          <w:spacing w:val="-9"/>
        </w:rPr>
        <w:t xml:space="preserve"> </w:t>
      </w:r>
      <w:r w:rsidRPr="00B16BA1">
        <w:rPr>
          <w:b/>
        </w:rPr>
        <w:t>culturally</w:t>
      </w:r>
    </w:p>
    <w:p w:rsidR="00190144" w:rsidRPr="00B16BA1" w:rsidRDefault="00C40FF0">
      <w:pPr>
        <w:pStyle w:val="Heading6"/>
        <w:spacing w:before="4" w:line="266" w:lineRule="auto"/>
        <w:ind w:left="541" w:right="790" w:hanging="4"/>
      </w:pPr>
      <w:proofErr w:type="gramStart"/>
      <w:r w:rsidRPr="00B16BA1">
        <w:t>appropriate</w:t>
      </w:r>
      <w:proofErr w:type="gramEnd"/>
      <w:r w:rsidRPr="00B16BA1">
        <w:t xml:space="preserve"> choices and approaches to health and wellbeing.</w:t>
      </w:r>
    </w:p>
    <w:p w:rsidR="00190144" w:rsidRPr="00B16BA1" w:rsidRDefault="00C40FF0">
      <w:pPr>
        <w:pStyle w:val="ListParagraph"/>
        <w:numPr>
          <w:ilvl w:val="0"/>
          <w:numId w:val="9"/>
        </w:numPr>
        <w:tabs>
          <w:tab w:val="left" w:pos="539"/>
        </w:tabs>
        <w:spacing w:before="98" w:line="266" w:lineRule="auto"/>
        <w:ind w:left="537" w:right="1023" w:hanging="259"/>
        <w:rPr>
          <w:b/>
        </w:rPr>
      </w:pPr>
      <w:r w:rsidRPr="00B16BA1">
        <w:rPr>
          <w:b/>
        </w:rPr>
        <w:t xml:space="preserve">Build the capacity of the health and aged care workforce to be sensitive to the needs of older Aboriginal and </w:t>
      </w:r>
      <w:r w:rsidRPr="00B16BA1">
        <w:rPr>
          <w:b/>
          <w:spacing w:val="-8"/>
        </w:rPr>
        <w:t xml:space="preserve">Torres </w:t>
      </w:r>
      <w:r w:rsidRPr="00B16BA1">
        <w:rPr>
          <w:b/>
        </w:rPr>
        <w:t>Strait Islander people.</w:t>
      </w:r>
    </w:p>
    <w:p w:rsidR="00190144" w:rsidRPr="00B16BA1" w:rsidRDefault="00C40FF0">
      <w:pPr>
        <w:pStyle w:val="ListParagraph"/>
        <w:numPr>
          <w:ilvl w:val="0"/>
          <w:numId w:val="9"/>
        </w:numPr>
        <w:tabs>
          <w:tab w:val="left" w:pos="539"/>
        </w:tabs>
        <w:spacing w:before="95" w:line="276" w:lineRule="auto"/>
        <w:ind w:left="531" w:right="1007" w:hanging="253"/>
        <w:rPr>
          <w:b/>
          <w:i/>
        </w:rPr>
      </w:pPr>
      <w:r w:rsidRPr="00B16BA1">
        <w:rPr>
          <w:b/>
        </w:rPr>
        <w:t xml:space="preserve">Review and improve the implementation of the Indigenous Chronic Disease Package over the next decade – a Commonwealth contribution to the </w:t>
      </w:r>
      <w:r w:rsidRPr="00B16BA1">
        <w:rPr>
          <w:b/>
          <w:i/>
        </w:rPr>
        <w:t>National Partnership Agreement on Closing the Gap in Indigenous Health Outcomes.</w:t>
      </w:r>
    </w:p>
    <w:p w:rsidR="00190144" w:rsidRPr="00B16BA1" w:rsidRDefault="00190144">
      <w:pPr>
        <w:spacing w:line="276" w:lineRule="auto"/>
        <w:sectPr w:rsidR="00190144" w:rsidRPr="00B16BA1">
          <w:pgSz w:w="11910" w:h="16840"/>
          <w:pgMar w:top="1320" w:right="100" w:bottom="0" w:left="80" w:header="720" w:footer="720" w:gutter="0"/>
          <w:cols w:num="2" w:space="720" w:equalWidth="0">
            <w:col w:w="5648" w:space="319"/>
            <w:col w:w="5763"/>
          </w:cols>
        </w:sectPr>
      </w:pPr>
    </w:p>
    <w:p w:rsidR="00190144" w:rsidRPr="00B16BA1" w:rsidRDefault="00190144">
      <w:pPr>
        <w:pStyle w:val="BodyText"/>
        <w:spacing w:before="1"/>
        <w:rPr>
          <w:rFonts w:ascii="Arial"/>
          <w:b/>
          <w:i/>
          <w:sz w:val="12"/>
        </w:rPr>
      </w:pPr>
    </w:p>
    <w:p w:rsidR="00190144" w:rsidRPr="00B16BA1" w:rsidRDefault="00190144">
      <w:pPr>
        <w:rPr>
          <w:rFonts w:ascii="Arial"/>
          <w:sz w:val="12"/>
        </w:rPr>
        <w:sectPr w:rsidR="00190144" w:rsidRPr="00B16BA1">
          <w:pgSz w:w="11910" w:h="16840"/>
          <w:pgMar w:top="1160" w:right="100" w:bottom="0" w:left="80" w:header="720" w:footer="720" w:gutter="0"/>
          <w:cols w:space="720"/>
        </w:sectPr>
      </w:pPr>
    </w:p>
    <w:p w:rsidR="00190144" w:rsidRPr="00B16BA1" w:rsidRDefault="00190144">
      <w:pPr>
        <w:pStyle w:val="BodyText"/>
        <w:rPr>
          <w:rFonts w:ascii="Arial"/>
          <w:b/>
          <w:i/>
          <w:sz w:val="62"/>
        </w:rPr>
      </w:pPr>
    </w:p>
    <w:p w:rsidR="00190144" w:rsidRPr="00B16BA1" w:rsidRDefault="00190144">
      <w:pPr>
        <w:pStyle w:val="BodyText"/>
        <w:rPr>
          <w:rFonts w:ascii="Arial"/>
          <w:b/>
          <w:i/>
          <w:sz w:val="62"/>
        </w:rPr>
      </w:pPr>
    </w:p>
    <w:p w:rsidR="00190144" w:rsidRPr="00B16BA1" w:rsidRDefault="00190144">
      <w:pPr>
        <w:pStyle w:val="BodyText"/>
        <w:rPr>
          <w:rFonts w:ascii="Arial"/>
          <w:b/>
          <w:i/>
          <w:sz w:val="62"/>
        </w:rPr>
      </w:pPr>
    </w:p>
    <w:p w:rsidR="00190144" w:rsidRPr="00B16BA1" w:rsidRDefault="00190144">
      <w:pPr>
        <w:pStyle w:val="BodyText"/>
        <w:rPr>
          <w:rFonts w:ascii="Arial"/>
          <w:b/>
          <w:i/>
          <w:sz w:val="62"/>
        </w:rPr>
      </w:pPr>
    </w:p>
    <w:p w:rsidR="00190144" w:rsidRPr="00B16BA1" w:rsidRDefault="00190144">
      <w:pPr>
        <w:pStyle w:val="BodyText"/>
        <w:rPr>
          <w:rFonts w:ascii="Arial"/>
          <w:b/>
          <w:i/>
          <w:sz w:val="62"/>
        </w:rPr>
      </w:pPr>
    </w:p>
    <w:p w:rsidR="00190144" w:rsidRPr="00B16BA1" w:rsidRDefault="00190144">
      <w:pPr>
        <w:pStyle w:val="BodyText"/>
        <w:rPr>
          <w:rFonts w:ascii="Arial"/>
          <w:b/>
          <w:i/>
          <w:sz w:val="62"/>
        </w:rPr>
      </w:pPr>
    </w:p>
    <w:p w:rsidR="00190144" w:rsidRPr="00B16BA1" w:rsidRDefault="00190144">
      <w:pPr>
        <w:pStyle w:val="BodyText"/>
        <w:rPr>
          <w:rFonts w:ascii="Arial"/>
          <w:b/>
          <w:i/>
          <w:sz w:val="62"/>
        </w:rPr>
      </w:pPr>
    </w:p>
    <w:p w:rsidR="00190144" w:rsidRPr="00B16BA1" w:rsidRDefault="00190144">
      <w:pPr>
        <w:pStyle w:val="BodyText"/>
        <w:spacing w:before="1"/>
        <w:rPr>
          <w:rFonts w:ascii="Arial"/>
          <w:b/>
          <w:i/>
          <w:sz w:val="66"/>
        </w:rPr>
      </w:pPr>
    </w:p>
    <w:p w:rsidR="00190144" w:rsidRPr="00B16BA1" w:rsidRDefault="00C40FF0">
      <w:pPr>
        <w:pStyle w:val="Heading2"/>
        <w:ind w:left="741" w:right="44"/>
        <w:jc w:val="center"/>
      </w:pPr>
      <w:bookmarkStart w:id="36" w:name="_TOC_250009"/>
      <w:bookmarkEnd w:id="36"/>
      <w:r w:rsidRPr="00B16BA1">
        <w:rPr>
          <w:w w:val="130"/>
        </w:rPr>
        <w:t>I</w:t>
      </w:r>
      <w:r w:rsidR="001043D2" w:rsidRPr="00B16BA1">
        <w:rPr>
          <w:w w:val="130"/>
        </w:rPr>
        <w:t>mplementation</w:t>
      </w:r>
    </w:p>
    <w:p w:rsidR="00190144" w:rsidRPr="00B16BA1" w:rsidRDefault="00C40FF0">
      <w:pPr>
        <w:pStyle w:val="BodyText"/>
        <w:spacing w:before="97" w:line="278" w:lineRule="auto"/>
        <w:ind w:left="737" w:right="1000"/>
      </w:pPr>
      <w:r w:rsidRPr="00B16BA1">
        <w:br w:type="column"/>
      </w:r>
      <w:r w:rsidRPr="00B16BA1">
        <w:t xml:space="preserve">While this Health Plan focuses on directing </w:t>
      </w:r>
      <w:r w:rsidRPr="00B16BA1">
        <w:rPr>
          <w:w w:val="90"/>
        </w:rPr>
        <w:t xml:space="preserve">implementation by the Australian Government, </w:t>
      </w:r>
      <w:r w:rsidRPr="00B16BA1">
        <w:t>it</w:t>
      </w:r>
      <w:r w:rsidRPr="00B16BA1">
        <w:rPr>
          <w:spacing w:val="-42"/>
        </w:rPr>
        <w:t xml:space="preserve"> </w:t>
      </w:r>
      <w:r w:rsidRPr="00B16BA1">
        <w:t>is</w:t>
      </w:r>
      <w:r w:rsidRPr="00B16BA1">
        <w:rPr>
          <w:spacing w:val="-42"/>
        </w:rPr>
        <w:t xml:space="preserve"> </w:t>
      </w:r>
      <w:r w:rsidRPr="00B16BA1">
        <w:t>important</w:t>
      </w:r>
      <w:r w:rsidRPr="00B16BA1">
        <w:rPr>
          <w:spacing w:val="-41"/>
        </w:rPr>
        <w:t xml:space="preserve"> </w:t>
      </w:r>
      <w:r w:rsidRPr="00B16BA1">
        <w:t>to</w:t>
      </w:r>
      <w:r w:rsidRPr="00B16BA1">
        <w:rPr>
          <w:spacing w:val="-42"/>
        </w:rPr>
        <w:t xml:space="preserve"> </w:t>
      </w:r>
      <w:r w:rsidRPr="00B16BA1">
        <w:t>acknowledge</w:t>
      </w:r>
      <w:r w:rsidRPr="00B16BA1">
        <w:rPr>
          <w:spacing w:val="-41"/>
        </w:rPr>
        <w:t xml:space="preserve"> </w:t>
      </w:r>
      <w:r w:rsidRPr="00B16BA1">
        <w:t>the</w:t>
      </w:r>
      <w:r w:rsidRPr="00B16BA1">
        <w:rPr>
          <w:spacing w:val="-42"/>
        </w:rPr>
        <w:t xml:space="preserve"> </w:t>
      </w:r>
      <w:r w:rsidRPr="00B16BA1">
        <w:t>essential role</w:t>
      </w:r>
      <w:r w:rsidRPr="00B16BA1">
        <w:rPr>
          <w:spacing w:val="-36"/>
        </w:rPr>
        <w:t xml:space="preserve"> </w:t>
      </w:r>
      <w:r w:rsidRPr="00B16BA1">
        <w:t>of</w:t>
      </w:r>
      <w:r w:rsidRPr="00B16BA1">
        <w:rPr>
          <w:spacing w:val="-35"/>
        </w:rPr>
        <w:t xml:space="preserve"> </w:t>
      </w:r>
      <w:r w:rsidRPr="00B16BA1">
        <w:t>the</w:t>
      </w:r>
      <w:r w:rsidRPr="00B16BA1">
        <w:rPr>
          <w:spacing w:val="-35"/>
        </w:rPr>
        <w:t xml:space="preserve"> </w:t>
      </w:r>
      <w:r w:rsidRPr="00B16BA1">
        <w:t>partners</w:t>
      </w:r>
      <w:r w:rsidRPr="00B16BA1">
        <w:rPr>
          <w:spacing w:val="-35"/>
        </w:rPr>
        <w:t xml:space="preserve"> </w:t>
      </w:r>
      <w:r w:rsidRPr="00B16BA1">
        <w:t>-</w:t>
      </w:r>
      <w:r w:rsidRPr="00B16BA1">
        <w:rPr>
          <w:spacing w:val="-35"/>
        </w:rPr>
        <w:t xml:space="preserve"> </w:t>
      </w:r>
      <w:r w:rsidRPr="00B16BA1">
        <w:t>individuals,</w:t>
      </w:r>
      <w:r w:rsidRPr="00B16BA1">
        <w:rPr>
          <w:spacing w:val="-35"/>
        </w:rPr>
        <w:t xml:space="preserve"> </w:t>
      </w:r>
      <w:r w:rsidRPr="00B16BA1">
        <w:t>families,</w:t>
      </w:r>
    </w:p>
    <w:p w:rsidR="00190144" w:rsidRPr="00B16BA1" w:rsidRDefault="00C40FF0">
      <w:pPr>
        <w:pStyle w:val="BodyText"/>
        <w:spacing w:line="278" w:lineRule="auto"/>
        <w:ind w:left="737" w:right="679"/>
      </w:pPr>
      <w:proofErr w:type="gramStart"/>
      <w:r w:rsidRPr="00B16BA1">
        <w:rPr>
          <w:w w:val="90"/>
        </w:rPr>
        <w:t>communities</w:t>
      </w:r>
      <w:proofErr w:type="gramEnd"/>
      <w:r w:rsidRPr="00B16BA1">
        <w:rPr>
          <w:w w:val="90"/>
        </w:rPr>
        <w:t xml:space="preserve"> and their representatives, Aboriginal </w:t>
      </w:r>
      <w:r w:rsidRPr="00B16BA1">
        <w:rPr>
          <w:w w:val="95"/>
        </w:rPr>
        <w:t xml:space="preserve">and Torres Strait Islander community controlled health </w:t>
      </w:r>
      <w:proofErr w:type="spellStart"/>
      <w:r w:rsidRPr="00B16BA1">
        <w:rPr>
          <w:w w:val="95"/>
        </w:rPr>
        <w:t>organisations</w:t>
      </w:r>
      <w:proofErr w:type="spellEnd"/>
      <w:r w:rsidRPr="00B16BA1">
        <w:rPr>
          <w:w w:val="95"/>
        </w:rPr>
        <w:t xml:space="preserve">, mainstream health service </w:t>
      </w:r>
      <w:r w:rsidRPr="00B16BA1">
        <w:t>providers and state and territory governments</w:t>
      </w:r>
    </w:p>
    <w:p w:rsidR="00190144" w:rsidRPr="00B16BA1" w:rsidRDefault="00C40FF0">
      <w:pPr>
        <w:pStyle w:val="BodyText"/>
        <w:spacing w:line="278" w:lineRule="auto"/>
        <w:ind w:left="737" w:right="679"/>
      </w:pPr>
      <w:r w:rsidRPr="00B16BA1">
        <w:t xml:space="preserve">- </w:t>
      </w:r>
      <w:proofErr w:type="gramStart"/>
      <w:r w:rsidRPr="00B16BA1">
        <w:t>and</w:t>
      </w:r>
      <w:proofErr w:type="gramEnd"/>
      <w:r w:rsidRPr="00B16BA1">
        <w:t xml:space="preserve"> foster their support to implement the Health</w:t>
      </w:r>
      <w:r w:rsidRPr="00B16BA1">
        <w:rPr>
          <w:spacing w:val="-38"/>
        </w:rPr>
        <w:t xml:space="preserve"> </w:t>
      </w:r>
      <w:r w:rsidRPr="00B16BA1">
        <w:t>Plan.</w:t>
      </w:r>
      <w:r w:rsidRPr="00B16BA1">
        <w:rPr>
          <w:spacing w:val="-38"/>
        </w:rPr>
        <w:t xml:space="preserve"> </w:t>
      </w:r>
      <w:r w:rsidRPr="00B16BA1">
        <w:t>This</w:t>
      </w:r>
      <w:r w:rsidRPr="00B16BA1">
        <w:rPr>
          <w:spacing w:val="-37"/>
        </w:rPr>
        <w:t xml:space="preserve"> </w:t>
      </w:r>
      <w:r w:rsidRPr="00B16BA1">
        <w:t>will</w:t>
      </w:r>
      <w:r w:rsidRPr="00B16BA1">
        <w:rPr>
          <w:spacing w:val="-38"/>
        </w:rPr>
        <w:t xml:space="preserve"> </w:t>
      </w:r>
      <w:r w:rsidRPr="00B16BA1">
        <w:t>be</w:t>
      </w:r>
      <w:r w:rsidRPr="00B16BA1">
        <w:rPr>
          <w:spacing w:val="-38"/>
        </w:rPr>
        <w:t xml:space="preserve"> </w:t>
      </w:r>
      <w:r w:rsidRPr="00B16BA1">
        <w:t>achieved</w:t>
      </w:r>
      <w:r w:rsidRPr="00B16BA1">
        <w:rPr>
          <w:spacing w:val="-37"/>
        </w:rPr>
        <w:t xml:space="preserve"> </w:t>
      </w:r>
      <w:r w:rsidRPr="00B16BA1">
        <w:t>through</w:t>
      </w:r>
      <w:r w:rsidRPr="00B16BA1">
        <w:rPr>
          <w:spacing w:val="-38"/>
        </w:rPr>
        <w:t xml:space="preserve"> </w:t>
      </w:r>
      <w:r w:rsidRPr="00B16BA1">
        <w:t xml:space="preserve">the </w:t>
      </w:r>
      <w:r w:rsidRPr="00B16BA1">
        <w:rPr>
          <w:w w:val="95"/>
        </w:rPr>
        <w:t>development</w:t>
      </w:r>
      <w:r w:rsidRPr="00B16BA1">
        <w:rPr>
          <w:spacing w:val="-16"/>
          <w:w w:val="95"/>
        </w:rPr>
        <w:t xml:space="preserve"> </w:t>
      </w:r>
      <w:r w:rsidRPr="00B16BA1">
        <w:rPr>
          <w:w w:val="95"/>
        </w:rPr>
        <w:t>of</w:t>
      </w:r>
      <w:r w:rsidRPr="00B16BA1">
        <w:rPr>
          <w:spacing w:val="-16"/>
          <w:w w:val="95"/>
        </w:rPr>
        <w:t xml:space="preserve"> </w:t>
      </w:r>
      <w:r w:rsidRPr="00B16BA1">
        <w:rPr>
          <w:w w:val="95"/>
        </w:rPr>
        <w:t>a</w:t>
      </w:r>
      <w:r w:rsidRPr="00B16BA1">
        <w:rPr>
          <w:spacing w:val="-16"/>
          <w:w w:val="95"/>
        </w:rPr>
        <w:t xml:space="preserve"> </w:t>
      </w:r>
      <w:r w:rsidRPr="00B16BA1">
        <w:rPr>
          <w:w w:val="95"/>
        </w:rPr>
        <w:t>Commonwealth</w:t>
      </w:r>
      <w:r w:rsidRPr="00B16BA1">
        <w:rPr>
          <w:spacing w:val="-16"/>
          <w:w w:val="95"/>
        </w:rPr>
        <w:t xml:space="preserve"> </w:t>
      </w:r>
      <w:r w:rsidRPr="00B16BA1">
        <w:rPr>
          <w:spacing w:val="-3"/>
          <w:w w:val="95"/>
        </w:rPr>
        <w:t xml:space="preserve">cross-sectoral </w:t>
      </w:r>
      <w:r w:rsidRPr="00B16BA1">
        <w:rPr>
          <w:w w:val="95"/>
        </w:rPr>
        <w:t>implementation</w:t>
      </w:r>
      <w:r w:rsidRPr="00B16BA1">
        <w:rPr>
          <w:spacing w:val="-31"/>
          <w:w w:val="95"/>
        </w:rPr>
        <w:t xml:space="preserve"> </w:t>
      </w:r>
      <w:r w:rsidRPr="00B16BA1">
        <w:rPr>
          <w:w w:val="95"/>
        </w:rPr>
        <w:t>plan,</w:t>
      </w:r>
      <w:r w:rsidRPr="00B16BA1">
        <w:rPr>
          <w:spacing w:val="-31"/>
          <w:w w:val="95"/>
        </w:rPr>
        <w:t xml:space="preserve"> </w:t>
      </w:r>
      <w:r w:rsidRPr="00B16BA1">
        <w:rPr>
          <w:w w:val="95"/>
        </w:rPr>
        <w:t>as</w:t>
      </w:r>
      <w:r w:rsidRPr="00B16BA1">
        <w:rPr>
          <w:spacing w:val="-31"/>
          <w:w w:val="95"/>
        </w:rPr>
        <w:t xml:space="preserve"> </w:t>
      </w:r>
      <w:r w:rsidRPr="00B16BA1">
        <w:rPr>
          <w:w w:val="95"/>
        </w:rPr>
        <w:t>well</w:t>
      </w:r>
      <w:r w:rsidRPr="00B16BA1">
        <w:rPr>
          <w:spacing w:val="-30"/>
          <w:w w:val="95"/>
        </w:rPr>
        <w:t xml:space="preserve"> </w:t>
      </w:r>
      <w:r w:rsidRPr="00B16BA1">
        <w:rPr>
          <w:w w:val="95"/>
        </w:rPr>
        <w:t>as</w:t>
      </w:r>
      <w:r w:rsidRPr="00B16BA1">
        <w:rPr>
          <w:spacing w:val="-31"/>
          <w:w w:val="95"/>
        </w:rPr>
        <w:t xml:space="preserve"> </w:t>
      </w:r>
      <w:r w:rsidRPr="00B16BA1">
        <w:rPr>
          <w:w w:val="95"/>
        </w:rPr>
        <w:t xml:space="preserve">implementation </w:t>
      </w:r>
      <w:r w:rsidRPr="00B16BA1">
        <w:t>plans</w:t>
      </w:r>
      <w:r w:rsidRPr="00B16BA1">
        <w:rPr>
          <w:spacing w:val="-25"/>
        </w:rPr>
        <w:t xml:space="preserve"> </w:t>
      </w:r>
      <w:r w:rsidRPr="00B16BA1">
        <w:t>with</w:t>
      </w:r>
      <w:r w:rsidRPr="00B16BA1">
        <w:rPr>
          <w:spacing w:val="-25"/>
        </w:rPr>
        <w:t xml:space="preserve"> </w:t>
      </w:r>
      <w:r w:rsidRPr="00B16BA1">
        <w:t>each</w:t>
      </w:r>
      <w:r w:rsidRPr="00B16BA1">
        <w:rPr>
          <w:spacing w:val="-25"/>
        </w:rPr>
        <w:t xml:space="preserve"> </w:t>
      </w:r>
      <w:r w:rsidRPr="00B16BA1">
        <w:t>state</w:t>
      </w:r>
      <w:r w:rsidRPr="00B16BA1">
        <w:rPr>
          <w:spacing w:val="-25"/>
        </w:rPr>
        <w:t xml:space="preserve"> </w:t>
      </w:r>
      <w:r w:rsidRPr="00B16BA1">
        <w:t>and</w:t>
      </w:r>
      <w:r w:rsidRPr="00B16BA1">
        <w:rPr>
          <w:spacing w:val="-25"/>
        </w:rPr>
        <w:t xml:space="preserve"> </w:t>
      </w:r>
      <w:r w:rsidRPr="00B16BA1">
        <w:t>territory</w:t>
      </w:r>
      <w:r w:rsidRPr="00B16BA1">
        <w:rPr>
          <w:spacing w:val="-24"/>
        </w:rPr>
        <w:t xml:space="preserve"> </w:t>
      </w:r>
      <w:r w:rsidRPr="00B16BA1">
        <w:t>in</w:t>
      </w:r>
      <w:r w:rsidRPr="00B16BA1">
        <w:rPr>
          <w:spacing w:val="-25"/>
        </w:rPr>
        <w:t xml:space="preserve"> </w:t>
      </w:r>
      <w:r w:rsidRPr="00B16BA1">
        <w:t>the</w:t>
      </w:r>
    </w:p>
    <w:p w:rsidR="00190144" w:rsidRPr="00B16BA1" w:rsidRDefault="00C40FF0">
      <w:pPr>
        <w:pStyle w:val="BodyText"/>
        <w:spacing w:line="278" w:lineRule="auto"/>
        <w:ind w:left="737" w:right="1084"/>
      </w:pPr>
      <w:proofErr w:type="gramStart"/>
      <w:r w:rsidRPr="00B16BA1">
        <w:rPr>
          <w:w w:val="95"/>
        </w:rPr>
        <w:t>context</w:t>
      </w:r>
      <w:proofErr w:type="gramEnd"/>
      <w:r w:rsidRPr="00B16BA1">
        <w:rPr>
          <w:spacing w:val="-33"/>
          <w:w w:val="95"/>
        </w:rPr>
        <w:t xml:space="preserve"> </w:t>
      </w:r>
      <w:r w:rsidRPr="00B16BA1">
        <w:rPr>
          <w:w w:val="95"/>
        </w:rPr>
        <w:t>of</w:t>
      </w:r>
      <w:r w:rsidRPr="00B16BA1">
        <w:rPr>
          <w:spacing w:val="-33"/>
          <w:w w:val="95"/>
        </w:rPr>
        <w:t xml:space="preserve"> </w:t>
      </w:r>
      <w:r w:rsidRPr="00B16BA1">
        <w:rPr>
          <w:w w:val="95"/>
        </w:rPr>
        <w:t>their</w:t>
      </w:r>
      <w:r w:rsidRPr="00B16BA1">
        <w:rPr>
          <w:spacing w:val="-32"/>
          <w:w w:val="95"/>
        </w:rPr>
        <w:t xml:space="preserve"> </w:t>
      </w:r>
      <w:r w:rsidRPr="00B16BA1">
        <w:rPr>
          <w:w w:val="95"/>
        </w:rPr>
        <w:t>existing</w:t>
      </w:r>
      <w:r w:rsidRPr="00B16BA1">
        <w:rPr>
          <w:spacing w:val="-33"/>
          <w:w w:val="95"/>
        </w:rPr>
        <w:t xml:space="preserve"> </w:t>
      </w:r>
      <w:r w:rsidRPr="00B16BA1">
        <w:rPr>
          <w:w w:val="95"/>
        </w:rPr>
        <w:t>targeted</w:t>
      </w:r>
      <w:r w:rsidRPr="00B16BA1">
        <w:rPr>
          <w:spacing w:val="-32"/>
          <w:w w:val="95"/>
        </w:rPr>
        <w:t xml:space="preserve"> </w:t>
      </w:r>
      <w:r w:rsidRPr="00B16BA1">
        <w:rPr>
          <w:w w:val="95"/>
        </w:rPr>
        <w:t>activity.</w:t>
      </w:r>
      <w:r w:rsidRPr="00B16BA1">
        <w:rPr>
          <w:spacing w:val="-33"/>
          <w:w w:val="95"/>
        </w:rPr>
        <w:t xml:space="preserve"> </w:t>
      </w:r>
      <w:r w:rsidRPr="00B16BA1">
        <w:rPr>
          <w:w w:val="95"/>
        </w:rPr>
        <w:t xml:space="preserve">The Australian Government also encourages the non-government sector to demonstrate their </w:t>
      </w:r>
      <w:r w:rsidRPr="00B16BA1">
        <w:t>commitment</w:t>
      </w:r>
      <w:r w:rsidRPr="00B16BA1">
        <w:rPr>
          <w:spacing w:val="-41"/>
        </w:rPr>
        <w:t xml:space="preserve"> </w:t>
      </w:r>
      <w:r w:rsidRPr="00B16BA1">
        <w:t>to</w:t>
      </w:r>
      <w:r w:rsidRPr="00B16BA1">
        <w:rPr>
          <w:spacing w:val="-40"/>
        </w:rPr>
        <w:t xml:space="preserve"> </w:t>
      </w:r>
      <w:r w:rsidRPr="00B16BA1">
        <w:t>this</w:t>
      </w:r>
      <w:r w:rsidRPr="00B16BA1">
        <w:rPr>
          <w:spacing w:val="-40"/>
        </w:rPr>
        <w:t xml:space="preserve"> </w:t>
      </w:r>
      <w:r w:rsidRPr="00B16BA1">
        <w:t>Health</w:t>
      </w:r>
      <w:r w:rsidRPr="00B16BA1">
        <w:rPr>
          <w:spacing w:val="-40"/>
        </w:rPr>
        <w:t xml:space="preserve"> </w:t>
      </w:r>
      <w:r w:rsidRPr="00B16BA1">
        <w:t>Plan</w:t>
      </w:r>
      <w:r w:rsidRPr="00B16BA1">
        <w:rPr>
          <w:spacing w:val="-40"/>
        </w:rPr>
        <w:t xml:space="preserve"> </w:t>
      </w:r>
      <w:r w:rsidRPr="00B16BA1">
        <w:t>by</w:t>
      </w:r>
      <w:r w:rsidRPr="00B16BA1">
        <w:rPr>
          <w:spacing w:val="-40"/>
        </w:rPr>
        <w:t xml:space="preserve"> </w:t>
      </w:r>
      <w:r w:rsidRPr="00B16BA1">
        <w:t xml:space="preserve">aligning </w:t>
      </w:r>
      <w:r w:rsidRPr="00B16BA1">
        <w:rPr>
          <w:w w:val="95"/>
        </w:rPr>
        <w:t>their</w:t>
      </w:r>
      <w:r w:rsidRPr="00B16BA1">
        <w:rPr>
          <w:spacing w:val="-39"/>
          <w:w w:val="95"/>
        </w:rPr>
        <w:t xml:space="preserve"> </w:t>
      </w:r>
      <w:r w:rsidRPr="00B16BA1">
        <w:rPr>
          <w:w w:val="95"/>
        </w:rPr>
        <w:t>strategic</w:t>
      </w:r>
      <w:r w:rsidRPr="00B16BA1">
        <w:rPr>
          <w:spacing w:val="-39"/>
          <w:w w:val="95"/>
        </w:rPr>
        <w:t xml:space="preserve"> </w:t>
      </w:r>
      <w:r w:rsidRPr="00B16BA1">
        <w:rPr>
          <w:w w:val="95"/>
        </w:rPr>
        <w:t>planning</w:t>
      </w:r>
      <w:r w:rsidRPr="00B16BA1">
        <w:rPr>
          <w:spacing w:val="-39"/>
          <w:w w:val="95"/>
        </w:rPr>
        <w:t xml:space="preserve"> </w:t>
      </w:r>
      <w:r w:rsidRPr="00B16BA1">
        <w:rPr>
          <w:w w:val="95"/>
        </w:rPr>
        <w:t>and</w:t>
      </w:r>
      <w:r w:rsidRPr="00B16BA1">
        <w:rPr>
          <w:spacing w:val="-38"/>
          <w:w w:val="95"/>
        </w:rPr>
        <w:t xml:space="preserve"> </w:t>
      </w:r>
      <w:r w:rsidRPr="00B16BA1">
        <w:rPr>
          <w:w w:val="95"/>
        </w:rPr>
        <w:t>public</w:t>
      </w:r>
      <w:r w:rsidRPr="00B16BA1">
        <w:rPr>
          <w:spacing w:val="-39"/>
          <w:w w:val="95"/>
        </w:rPr>
        <w:t xml:space="preserve"> </w:t>
      </w:r>
      <w:r w:rsidRPr="00B16BA1">
        <w:rPr>
          <w:w w:val="95"/>
        </w:rPr>
        <w:t>reporting</w:t>
      </w:r>
      <w:r w:rsidRPr="00B16BA1">
        <w:rPr>
          <w:spacing w:val="-39"/>
          <w:w w:val="95"/>
        </w:rPr>
        <w:t xml:space="preserve"> </w:t>
      </w:r>
      <w:r w:rsidRPr="00B16BA1">
        <w:rPr>
          <w:spacing w:val="-7"/>
          <w:w w:val="95"/>
        </w:rPr>
        <w:t xml:space="preserve">to </w:t>
      </w:r>
      <w:r w:rsidRPr="00B16BA1">
        <w:t>reference this Health</w:t>
      </w:r>
      <w:r w:rsidRPr="00B16BA1">
        <w:rPr>
          <w:spacing w:val="-44"/>
        </w:rPr>
        <w:t xml:space="preserve"> </w:t>
      </w:r>
      <w:r w:rsidRPr="00B16BA1">
        <w:t>Plan.</w:t>
      </w:r>
    </w:p>
    <w:p w:rsidR="00190144" w:rsidRPr="00B16BA1" w:rsidRDefault="00C40FF0">
      <w:pPr>
        <w:pStyle w:val="BodyText"/>
        <w:spacing w:before="104" w:line="278" w:lineRule="auto"/>
        <w:ind w:left="737" w:right="679"/>
        <w:rPr>
          <w:rFonts w:ascii="Arial"/>
          <w:i/>
        </w:rPr>
      </w:pPr>
      <w:r w:rsidRPr="00B16BA1">
        <w:rPr>
          <w:w w:val="90"/>
        </w:rPr>
        <w:t xml:space="preserve">The initial Australian Government implementation </w:t>
      </w:r>
      <w:r w:rsidRPr="00B16BA1">
        <w:t>plan</w:t>
      </w:r>
      <w:r w:rsidRPr="00B16BA1">
        <w:rPr>
          <w:spacing w:val="-41"/>
        </w:rPr>
        <w:t xml:space="preserve"> </w:t>
      </w:r>
      <w:proofErr w:type="gramStart"/>
      <w:r w:rsidRPr="00B16BA1">
        <w:t>will</w:t>
      </w:r>
      <w:r w:rsidRPr="00B16BA1">
        <w:rPr>
          <w:spacing w:val="-41"/>
        </w:rPr>
        <w:t xml:space="preserve"> </w:t>
      </w:r>
      <w:r w:rsidRPr="00B16BA1">
        <w:t>be</w:t>
      </w:r>
      <w:r w:rsidRPr="00B16BA1">
        <w:rPr>
          <w:spacing w:val="-41"/>
        </w:rPr>
        <w:t xml:space="preserve"> </w:t>
      </w:r>
      <w:r w:rsidRPr="00B16BA1">
        <w:t>developed</w:t>
      </w:r>
      <w:proofErr w:type="gramEnd"/>
      <w:r w:rsidRPr="00B16BA1">
        <w:rPr>
          <w:spacing w:val="-41"/>
        </w:rPr>
        <w:t xml:space="preserve"> </w:t>
      </w:r>
      <w:r w:rsidRPr="00B16BA1">
        <w:t>within</w:t>
      </w:r>
      <w:r w:rsidRPr="00B16BA1">
        <w:rPr>
          <w:spacing w:val="-41"/>
        </w:rPr>
        <w:t xml:space="preserve"> </w:t>
      </w:r>
      <w:r w:rsidRPr="00B16BA1">
        <w:t>12</w:t>
      </w:r>
      <w:r w:rsidRPr="00B16BA1">
        <w:rPr>
          <w:spacing w:val="-41"/>
        </w:rPr>
        <w:t xml:space="preserve"> </w:t>
      </w:r>
      <w:r w:rsidRPr="00B16BA1">
        <w:t>months</w:t>
      </w:r>
      <w:r w:rsidRPr="00B16BA1">
        <w:rPr>
          <w:spacing w:val="-41"/>
        </w:rPr>
        <w:t xml:space="preserve"> </w:t>
      </w:r>
      <w:r w:rsidRPr="00B16BA1">
        <w:t>of</w:t>
      </w:r>
      <w:r w:rsidRPr="00B16BA1">
        <w:rPr>
          <w:spacing w:val="-40"/>
        </w:rPr>
        <w:t xml:space="preserve"> </w:t>
      </w:r>
      <w:r w:rsidRPr="00B16BA1">
        <w:t>the release</w:t>
      </w:r>
      <w:r w:rsidRPr="00B16BA1">
        <w:rPr>
          <w:spacing w:val="-42"/>
        </w:rPr>
        <w:t xml:space="preserve"> </w:t>
      </w:r>
      <w:r w:rsidRPr="00B16BA1">
        <w:t>of</w:t>
      </w:r>
      <w:r w:rsidRPr="00B16BA1">
        <w:rPr>
          <w:spacing w:val="-41"/>
        </w:rPr>
        <w:t xml:space="preserve"> </w:t>
      </w:r>
      <w:r w:rsidRPr="00B16BA1">
        <w:t>this</w:t>
      </w:r>
      <w:r w:rsidRPr="00B16BA1">
        <w:rPr>
          <w:spacing w:val="-41"/>
        </w:rPr>
        <w:t xml:space="preserve"> </w:t>
      </w:r>
      <w:r w:rsidRPr="00B16BA1">
        <w:t>Health</w:t>
      </w:r>
      <w:r w:rsidRPr="00B16BA1">
        <w:rPr>
          <w:spacing w:val="-41"/>
        </w:rPr>
        <w:t xml:space="preserve"> </w:t>
      </w:r>
      <w:r w:rsidRPr="00B16BA1">
        <w:t>Plan,</w:t>
      </w:r>
      <w:r w:rsidRPr="00B16BA1">
        <w:rPr>
          <w:spacing w:val="-41"/>
        </w:rPr>
        <w:t xml:space="preserve"> </w:t>
      </w:r>
      <w:r w:rsidRPr="00B16BA1">
        <w:t>and</w:t>
      </w:r>
      <w:r w:rsidRPr="00B16BA1">
        <w:rPr>
          <w:spacing w:val="-42"/>
        </w:rPr>
        <w:t xml:space="preserve"> </w:t>
      </w:r>
      <w:r w:rsidRPr="00B16BA1">
        <w:t>will</w:t>
      </w:r>
      <w:r w:rsidRPr="00B16BA1">
        <w:rPr>
          <w:spacing w:val="-41"/>
        </w:rPr>
        <w:t xml:space="preserve"> </w:t>
      </w:r>
      <w:r w:rsidRPr="00B16BA1">
        <w:t>be</w:t>
      </w:r>
      <w:r w:rsidRPr="00B16BA1">
        <w:rPr>
          <w:spacing w:val="-41"/>
        </w:rPr>
        <w:t xml:space="preserve"> </w:t>
      </w:r>
      <w:r w:rsidRPr="00B16BA1">
        <w:t>reviewed and</w:t>
      </w:r>
      <w:r w:rsidRPr="00B16BA1">
        <w:rPr>
          <w:spacing w:val="-43"/>
        </w:rPr>
        <w:t xml:space="preserve"> </w:t>
      </w:r>
      <w:r w:rsidRPr="00B16BA1">
        <w:t>re-developed</w:t>
      </w:r>
      <w:r w:rsidRPr="00B16BA1">
        <w:rPr>
          <w:spacing w:val="-42"/>
        </w:rPr>
        <w:t xml:space="preserve"> </w:t>
      </w:r>
      <w:r w:rsidRPr="00B16BA1">
        <w:t>regularly</w:t>
      </w:r>
      <w:r w:rsidRPr="00B16BA1">
        <w:rPr>
          <w:spacing w:val="-42"/>
        </w:rPr>
        <w:t xml:space="preserve"> </w:t>
      </w:r>
      <w:r w:rsidRPr="00B16BA1">
        <w:t>thereafter</w:t>
      </w:r>
      <w:r w:rsidRPr="00B16BA1">
        <w:rPr>
          <w:spacing w:val="-42"/>
        </w:rPr>
        <w:t xml:space="preserve"> </w:t>
      </w:r>
      <w:r w:rsidRPr="00B16BA1">
        <w:t>(no</w:t>
      </w:r>
      <w:r w:rsidRPr="00B16BA1">
        <w:rPr>
          <w:spacing w:val="-43"/>
        </w:rPr>
        <w:t xml:space="preserve"> </w:t>
      </w:r>
      <w:r w:rsidRPr="00B16BA1">
        <w:t xml:space="preserve">less than every three years) to give effect to this </w:t>
      </w:r>
      <w:r w:rsidRPr="00B16BA1">
        <w:rPr>
          <w:w w:val="95"/>
        </w:rPr>
        <w:t>Health</w:t>
      </w:r>
      <w:r w:rsidRPr="00B16BA1">
        <w:rPr>
          <w:spacing w:val="-24"/>
          <w:w w:val="95"/>
        </w:rPr>
        <w:t xml:space="preserve"> </w:t>
      </w:r>
      <w:r w:rsidRPr="00B16BA1">
        <w:rPr>
          <w:w w:val="95"/>
        </w:rPr>
        <w:t>Plan.</w:t>
      </w:r>
      <w:r w:rsidRPr="00B16BA1">
        <w:rPr>
          <w:spacing w:val="-24"/>
          <w:w w:val="95"/>
        </w:rPr>
        <w:t xml:space="preserve"> </w:t>
      </w:r>
      <w:r w:rsidRPr="00B16BA1">
        <w:rPr>
          <w:w w:val="95"/>
        </w:rPr>
        <w:t>Each</w:t>
      </w:r>
      <w:r w:rsidRPr="00B16BA1">
        <w:rPr>
          <w:spacing w:val="-23"/>
          <w:w w:val="95"/>
        </w:rPr>
        <w:t xml:space="preserve"> </w:t>
      </w:r>
      <w:r w:rsidRPr="00B16BA1">
        <w:rPr>
          <w:w w:val="95"/>
        </w:rPr>
        <w:t>implementation</w:t>
      </w:r>
      <w:r w:rsidRPr="00B16BA1">
        <w:rPr>
          <w:spacing w:val="-24"/>
          <w:w w:val="95"/>
        </w:rPr>
        <w:t xml:space="preserve"> </w:t>
      </w:r>
      <w:r w:rsidRPr="00B16BA1">
        <w:rPr>
          <w:w w:val="95"/>
        </w:rPr>
        <w:t>plan</w:t>
      </w:r>
      <w:r w:rsidRPr="00B16BA1">
        <w:rPr>
          <w:spacing w:val="-23"/>
          <w:w w:val="95"/>
        </w:rPr>
        <w:t xml:space="preserve"> </w:t>
      </w:r>
      <w:r w:rsidRPr="00B16BA1">
        <w:rPr>
          <w:w w:val="95"/>
        </w:rPr>
        <w:t>will</w:t>
      </w:r>
      <w:r w:rsidRPr="00B16BA1">
        <w:rPr>
          <w:spacing w:val="-24"/>
          <w:w w:val="95"/>
        </w:rPr>
        <w:t xml:space="preserve"> </w:t>
      </w:r>
      <w:r w:rsidRPr="00B16BA1">
        <w:rPr>
          <w:w w:val="95"/>
        </w:rPr>
        <w:t xml:space="preserve">build </w:t>
      </w:r>
      <w:r w:rsidRPr="00B16BA1">
        <w:t>on existing arrangements and collaborative processes</w:t>
      </w:r>
      <w:r w:rsidRPr="00B16BA1">
        <w:rPr>
          <w:spacing w:val="-21"/>
        </w:rPr>
        <w:t xml:space="preserve"> </w:t>
      </w:r>
      <w:r w:rsidRPr="00B16BA1">
        <w:t>such</w:t>
      </w:r>
      <w:r w:rsidRPr="00B16BA1">
        <w:rPr>
          <w:spacing w:val="-21"/>
        </w:rPr>
        <w:t xml:space="preserve"> </w:t>
      </w:r>
      <w:r w:rsidRPr="00B16BA1">
        <w:t>as</w:t>
      </w:r>
      <w:r w:rsidRPr="00B16BA1">
        <w:rPr>
          <w:spacing w:val="-20"/>
        </w:rPr>
        <w:t xml:space="preserve"> </w:t>
      </w:r>
      <w:r w:rsidRPr="00B16BA1">
        <w:t>the</w:t>
      </w:r>
      <w:r w:rsidRPr="00B16BA1">
        <w:rPr>
          <w:spacing w:val="-21"/>
        </w:rPr>
        <w:t xml:space="preserve"> </w:t>
      </w:r>
      <w:r w:rsidRPr="00B16BA1">
        <w:t>ongoing</w:t>
      </w:r>
      <w:r w:rsidRPr="00B16BA1">
        <w:rPr>
          <w:spacing w:val="-21"/>
        </w:rPr>
        <w:t xml:space="preserve"> </w:t>
      </w:r>
      <w:r w:rsidRPr="00B16BA1">
        <w:rPr>
          <w:rFonts w:ascii="Arial"/>
          <w:i/>
        </w:rPr>
        <w:t>Closing</w:t>
      </w:r>
      <w:r w:rsidRPr="00B16BA1">
        <w:rPr>
          <w:rFonts w:ascii="Arial"/>
          <w:i/>
          <w:spacing w:val="-11"/>
        </w:rPr>
        <w:t xml:space="preserve"> </w:t>
      </w:r>
      <w:r w:rsidRPr="00B16BA1">
        <w:rPr>
          <w:rFonts w:ascii="Arial"/>
          <w:i/>
        </w:rPr>
        <w:t>the</w:t>
      </w:r>
    </w:p>
    <w:p w:rsidR="00190144" w:rsidRPr="00B16BA1" w:rsidRDefault="00C40FF0">
      <w:pPr>
        <w:pStyle w:val="BodyText"/>
        <w:spacing w:line="278" w:lineRule="auto"/>
        <w:ind w:left="737" w:right="1315"/>
        <w:jc w:val="both"/>
      </w:pPr>
      <w:r w:rsidRPr="00B16BA1">
        <w:rPr>
          <w:rFonts w:ascii="Arial"/>
          <w:i/>
        </w:rPr>
        <w:t>Gap</w:t>
      </w:r>
      <w:r w:rsidRPr="00B16BA1">
        <w:rPr>
          <w:rFonts w:ascii="Arial"/>
          <w:i/>
          <w:spacing w:val="-32"/>
        </w:rPr>
        <w:t xml:space="preserve"> </w:t>
      </w:r>
      <w:r w:rsidRPr="00B16BA1">
        <w:t>effort,</w:t>
      </w:r>
      <w:r w:rsidRPr="00B16BA1">
        <w:rPr>
          <w:spacing w:val="-40"/>
        </w:rPr>
        <w:t xml:space="preserve"> </w:t>
      </w:r>
      <w:r w:rsidRPr="00B16BA1">
        <w:t>to</w:t>
      </w:r>
      <w:r w:rsidRPr="00B16BA1">
        <w:rPr>
          <w:spacing w:val="-41"/>
        </w:rPr>
        <w:t xml:space="preserve"> </w:t>
      </w:r>
      <w:r w:rsidRPr="00B16BA1">
        <w:t>ensure</w:t>
      </w:r>
      <w:r w:rsidRPr="00B16BA1">
        <w:rPr>
          <w:spacing w:val="-40"/>
        </w:rPr>
        <w:t xml:space="preserve"> </w:t>
      </w:r>
      <w:r w:rsidRPr="00B16BA1">
        <w:t>a</w:t>
      </w:r>
      <w:r w:rsidRPr="00B16BA1">
        <w:rPr>
          <w:spacing w:val="-40"/>
        </w:rPr>
        <w:t xml:space="preserve"> </w:t>
      </w:r>
      <w:r w:rsidRPr="00B16BA1">
        <w:t>cohesive</w:t>
      </w:r>
      <w:r w:rsidRPr="00B16BA1">
        <w:rPr>
          <w:spacing w:val="-41"/>
        </w:rPr>
        <w:t xml:space="preserve"> </w:t>
      </w:r>
      <w:r w:rsidRPr="00B16BA1">
        <w:t xml:space="preserve">approach </w:t>
      </w:r>
      <w:r w:rsidRPr="00B16BA1">
        <w:rPr>
          <w:w w:val="95"/>
        </w:rPr>
        <w:t>to health outcomes. Each implementation plan</w:t>
      </w:r>
      <w:r w:rsidRPr="00B16BA1">
        <w:rPr>
          <w:spacing w:val="-21"/>
          <w:w w:val="95"/>
        </w:rPr>
        <w:t xml:space="preserve"> </w:t>
      </w:r>
      <w:r w:rsidRPr="00B16BA1">
        <w:rPr>
          <w:w w:val="95"/>
        </w:rPr>
        <w:t>will</w:t>
      </w:r>
      <w:r w:rsidRPr="00B16BA1">
        <w:rPr>
          <w:spacing w:val="-21"/>
          <w:w w:val="95"/>
        </w:rPr>
        <w:t xml:space="preserve"> </w:t>
      </w:r>
      <w:r w:rsidRPr="00B16BA1">
        <w:rPr>
          <w:w w:val="95"/>
        </w:rPr>
        <w:t>set</w:t>
      </w:r>
      <w:r w:rsidRPr="00B16BA1">
        <w:rPr>
          <w:spacing w:val="-20"/>
          <w:w w:val="95"/>
        </w:rPr>
        <w:t xml:space="preserve"> </w:t>
      </w:r>
      <w:r w:rsidRPr="00B16BA1">
        <w:rPr>
          <w:w w:val="95"/>
        </w:rPr>
        <w:t>measureable</w:t>
      </w:r>
      <w:r w:rsidRPr="00B16BA1">
        <w:rPr>
          <w:spacing w:val="-21"/>
          <w:w w:val="95"/>
        </w:rPr>
        <w:t xml:space="preserve"> </w:t>
      </w:r>
      <w:r w:rsidRPr="00B16BA1">
        <w:rPr>
          <w:w w:val="95"/>
        </w:rPr>
        <w:t>benchmarks</w:t>
      </w:r>
      <w:r w:rsidRPr="00B16BA1">
        <w:rPr>
          <w:spacing w:val="-21"/>
          <w:w w:val="95"/>
        </w:rPr>
        <w:t xml:space="preserve"> </w:t>
      </w:r>
      <w:r w:rsidRPr="00B16BA1">
        <w:rPr>
          <w:w w:val="95"/>
        </w:rPr>
        <w:t>and progress</w:t>
      </w:r>
      <w:r w:rsidRPr="00B16BA1">
        <w:rPr>
          <w:spacing w:val="-40"/>
          <w:w w:val="95"/>
        </w:rPr>
        <w:t xml:space="preserve"> </w:t>
      </w:r>
      <w:r w:rsidRPr="00B16BA1">
        <w:rPr>
          <w:w w:val="95"/>
        </w:rPr>
        <w:t>targets,</w:t>
      </w:r>
      <w:r w:rsidRPr="00B16BA1">
        <w:rPr>
          <w:spacing w:val="-39"/>
          <w:w w:val="95"/>
        </w:rPr>
        <w:t xml:space="preserve"> </w:t>
      </w:r>
      <w:r w:rsidRPr="00B16BA1">
        <w:rPr>
          <w:w w:val="95"/>
        </w:rPr>
        <w:t>identify</w:t>
      </w:r>
      <w:r w:rsidRPr="00B16BA1">
        <w:rPr>
          <w:spacing w:val="-39"/>
          <w:w w:val="95"/>
        </w:rPr>
        <w:t xml:space="preserve"> </w:t>
      </w:r>
      <w:r w:rsidRPr="00B16BA1">
        <w:rPr>
          <w:w w:val="95"/>
        </w:rPr>
        <w:t>how</w:t>
      </w:r>
      <w:r w:rsidRPr="00B16BA1">
        <w:rPr>
          <w:spacing w:val="-39"/>
          <w:w w:val="95"/>
        </w:rPr>
        <w:t xml:space="preserve"> </w:t>
      </w:r>
      <w:r w:rsidRPr="00B16BA1">
        <w:rPr>
          <w:w w:val="95"/>
        </w:rPr>
        <w:t>strategies</w:t>
      </w:r>
      <w:r w:rsidRPr="00B16BA1">
        <w:rPr>
          <w:spacing w:val="-39"/>
          <w:w w:val="95"/>
        </w:rPr>
        <w:t xml:space="preserve"> </w:t>
      </w:r>
      <w:r w:rsidRPr="00B16BA1">
        <w:rPr>
          <w:spacing w:val="-4"/>
          <w:w w:val="95"/>
        </w:rPr>
        <w:t>will</w:t>
      </w:r>
    </w:p>
    <w:p w:rsidR="00190144" w:rsidRPr="00B16BA1" w:rsidRDefault="00C40FF0">
      <w:pPr>
        <w:pStyle w:val="BodyText"/>
        <w:spacing w:line="278" w:lineRule="auto"/>
        <w:ind w:left="737" w:right="746"/>
      </w:pPr>
      <w:proofErr w:type="gramStart"/>
      <w:r w:rsidRPr="00B16BA1">
        <w:rPr>
          <w:w w:val="95"/>
        </w:rPr>
        <w:t>contribute</w:t>
      </w:r>
      <w:proofErr w:type="gramEnd"/>
      <w:r w:rsidRPr="00B16BA1">
        <w:rPr>
          <w:w w:val="95"/>
        </w:rPr>
        <w:t xml:space="preserve"> to the </w:t>
      </w:r>
      <w:r w:rsidRPr="00B16BA1">
        <w:rPr>
          <w:rFonts w:ascii="Arial"/>
          <w:i/>
          <w:w w:val="95"/>
        </w:rPr>
        <w:t xml:space="preserve">Closing the Gap </w:t>
      </w:r>
      <w:r w:rsidRPr="00B16BA1">
        <w:rPr>
          <w:w w:val="95"/>
        </w:rPr>
        <w:t xml:space="preserve">targets, </w:t>
      </w:r>
      <w:r w:rsidRPr="00B16BA1">
        <w:rPr>
          <w:spacing w:val="-3"/>
          <w:w w:val="95"/>
        </w:rPr>
        <w:t xml:space="preserve">outline </w:t>
      </w:r>
      <w:r w:rsidRPr="00B16BA1">
        <w:t xml:space="preserve">accountability mechanisms, and specify the </w:t>
      </w:r>
      <w:r w:rsidRPr="00B16BA1">
        <w:rPr>
          <w:w w:val="95"/>
        </w:rPr>
        <w:t xml:space="preserve">roles and responsibilities of each stakeholder in </w:t>
      </w:r>
      <w:r w:rsidRPr="00B16BA1">
        <w:t>progressing this Health Plan.</w:t>
      </w:r>
    </w:p>
    <w:p w:rsidR="00190144" w:rsidRPr="00B16BA1" w:rsidRDefault="00C40FF0">
      <w:pPr>
        <w:pStyle w:val="BodyText"/>
        <w:spacing w:before="105" w:line="278" w:lineRule="auto"/>
        <w:ind w:left="737" w:right="777"/>
      </w:pPr>
      <w:r w:rsidRPr="00B16BA1">
        <w:rPr>
          <w:w w:val="95"/>
        </w:rPr>
        <w:t xml:space="preserve">Each government implementation plan will also </w:t>
      </w:r>
      <w:r w:rsidRPr="00B16BA1">
        <w:t>acknowledge that investments outside of the health system, such as in education, housing and</w:t>
      </w:r>
      <w:r w:rsidRPr="00B16BA1">
        <w:rPr>
          <w:spacing w:val="-46"/>
        </w:rPr>
        <w:t xml:space="preserve"> </w:t>
      </w:r>
      <w:r w:rsidRPr="00B16BA1">
        <w:t>employment,</w:t>
      </w:r>
      <w:r w:rsidRPr="00B16BA1">
        <w:rPr>
          <w:spacing w:val="-45"/>
        </w:rPr>
        <w:t xml:space="preserve"> </w:t>
      </w:r>
      <w:r w:rsidRPr="00B16BA1">
        <w:t>offer</w:t>
      </w:r>
      <w:r w:rsidRPr="00B16BA1">
        <w:rPr>
          <w:spacing w:val="-45"/>
        </w:rPr>
        <w:t xml:space="preserve"> </w:t>
      </w:r>
      <w:r w:rsidRPr="00B16BA1">
        <w:t>great</w:t>
      </w:r>
      <w:r w:rsidRPr="00B16BA1">
        <w:rPr>
          <w:spacing w:val="-45"/>
        </w:rPr>
        <w:t xml:space="preserve"> </w:t>
      </w:r>
      <w:r w:rsidRPr="00B16BA1">
        <w:t>returns</w:t>
      </w:r>
      <w:r w:rsidRPr="00B16BA1">
        <w:rPr>
          <w:spacing w:val="-45"/>
        </w:rPr>
        <w:t xml:space="preserve"> </w:t>
      </w:r>
      <w:r w:rsidRPr="00B16BA1">
        <w:t>on</w:t>
      </w:r>
      <w:r w:rsidRPr="00B16BA1">
        <w:rPr>
          <w:spacing w:val="-46"/>
        </w:rPr>
        <w:t xml:space="preserve"> </w:t>
      </w:r>
      <w:r w:rsidRPr="00B16BA1">
        <w:t xml:space="preserve">health </w:t>
      </w:r>
      <w:r w:rsidRPr="00B16BA1">
        <w:rPr>
          <w:w w:val="95"/>
        </w:rPr>
        <w:t>outcomes.</w:t>
      </w:r>
      <w:r w:rsidRPr="00B16BA1">
        <w:rPr>
          <w:spacing w:val="-26"/>
          <w:w w:val="95"/>
        </w:rPr>
        <w:t xml:space="preserve"> </w:t>
      </w:r>
      <w:r w:rsidRPr="00B16BA1">
        <w:rPr>
          <w:w w:val="95"/>
        </w:rPr>
        <w:t>This</w:t>
      </w:r>
      <w:r w:rsidRPr="00B16BA1">
        <w:rPr>
          <w:spacing w:val="-25"/>
          <w:w w:val="95"/>
        </w:rPr>
        <w:t xml:space="preserve"> </w:t>
      </w:r>
      <w:r w:rsidRPr="00B16BA1">
        <w:rPr>
          <w:w w:val="95"/>
        </w:rPr>
        <w:t>requires</w:t>
      </w:r>
      <w:r w:rsidRPr="00B16BA1">
        <w:rPr>
          <w:spacing w:val="-26"/>
          <w:w w:val="95"/>
        </w:rPr>
        <w:t xml:space="preserve"> </w:t>
      </w:r>
      <w:r w:rsidRPr="00B16BA1">
        <w:rPr>
          <w:w w:val="95"/>
        </w:rPr>
        <w:t>a</w:t>
      </w:r>
      <w:r w:rsidRPr="00B16BA1">
        <w:rPr>
          <w:spacing w:val="-25"/>
          <w:w w:val="95"/>
        </w:rPr>
        <w:t xml:space="preserve"> </w:t>
      </w:r>
      <w:r w:rsidRPr="00B16BA1">
        <w:rPr>
          <w:w w:val="95"/>
        </w:rPr>
        <w:t>two-tiered</w:t>
      </w:r>
      <w:r w:rsidRPr="00B16BA1">
        <w:rPr>
          <w:spacing w:val="-26"/>
          <w:w w:val="95"/>
        </w:rPr>
        <w:t xml:space="preserve"> </w:t>
      </w:r>
      <w:r w:rsidRPr="00B16BA1">
        <w:rPr>
          <w:w w:val="95"/>
        </w:rPr>
        <w:t>approach</w:t>
      </w:r>
      <w:r w:rsidRPr="00B16BA1">
        <w:rPr>
          <w:spacing w:val="-25"/>
          <w:w w:val="95"/>
        </w:rPr>
        <w:t xml:space="preserve"> </w:t>
      </w:r>
      <w:r w:rsidRPr="00B16BA1">
        <w:rPr>
          <w:spacing w:val="-8"/>
          <w:w w:val="95"/>
        </w:rPr>
        <w:t xml:space="preserve">of </w:t>
      </w:r>
      <w:r w:rsidRPr="00B16BA1">
        <w:rPr>
          <w:w w:val="95"/>
        </w:rPr>
        <w:t>good</w:t>
      </w:r>
      <w:r w:rsidRPr="00B16BA1">
        <w:rPr>
          <w:spacing w:val="-21"/>
          <w:w w:val="95"/>
        </w:rPr>
        <w:t xml:space="preserve"> </w:t>
      </w:r>
      <w:r w:rsidRPr="00B16BA1">
        <w:rPr>
          <w:w w:val="95"/>
        </w:rPr>
        <w:t>policy</w:t>
      </w:r>
      <w:r w:rsidRPr="00B16BA1">
        <w:rPr>
          <w:spacing w:val="-20"/>
          <w:w w:val="95"/>
        </w:rPr>
        <w:t xml:space="preserve"> </w:t>
      </w:r>
      <w:r w:rsidRPr="00B16BA1">
        <w:rPr>
          <w:w w:val="95"/>
        </w:rPr>
        <w:t>and</w:t>
      </w:r>
      <w:r w:rsidRPr="00B16BA1">
        <w:rPr>
          <w:spacing w:val="-21"/>
          <w:w w:val="95"/>
        </w:rPr>
        <w:t xml:space="preserve"> </w:t>
      </w:r>
      <w:r w:rsidRPr="00B16BA1">
        <w:rPr>
          <w:w w:val="95"/>
        </w:rPr>
        <w:t>programs</w:t>
      </w:r>
      <w:r w:rsidRPr="00B16BA1">
        <w:rPr>
          <w:spacing w:val="-20"/>
          <w:w w:val="95"/>
        </w:rPr>
        <w:t xml:space="preserve"> </w:t>
      </w:r>
      <w:r w:rsidRPr="00B16BA1">
        <w:rPr>
          <w:w w:val="95"/>
        </w:rPr>
        <w:t>in</w:t>
      </w:r>
      <w:r w:rsidRPr="00B16BA1">
        <w:rPr>
          <w:spacing w:val="-21"/>
          <w:w w:val="95"/>
        </w:rPr>
        <w:t xml:space="preserve"> </w:t>
      </w:r>
      <w:r w:rsidRPr="00B16BA1">
        <w:rPr>
          <w:w w:val="95"/>
        </w:rPr>
        <w:t>health</w:t>
      </w:r>
      <w:r w:rsidRPr="00B16BA1">
        <w:rPr>
          <w:spacing w:val="-20"/>
          <w:w w:val="95"/>
        </w:rPr>
        <w:t xml:space="preserve"> </w:t>
      </w:r>
      <w:r w:rsidRPr="00B16BA1">
        <w:rPr>
          <w:w w:val="95"/>
        </w:rPr>
        <w:t>services</w:t>
      </w:r>
      <w:r w:rsidRPr="00B16BA1">
        <w:rPr>
          <w:spacing w:val="-20"/>
          <w:w w:val="95"/>
        </w:rPr>
        <w:t xml:space="preserve"> </w:t>
      </w:r>
      <w:r w:rsidRPr="00B16BA1">
        <w:rPr>
          <w:w w:val="95"/>
        </w:rPr>
        <w:t xml:space="preserve">and </w:t>
      </w:r>
      <w:r w:rsidRPr="00B16BA1">
        <w:rPr>
          <w:spacing w:val="-3"/>
          <w:w w:val="95"/>
        </w:rPr>
        <w:t>policy,</w:t>
      </w:r>
      <w:r w:rsidRPr="00B16BA1">
        <w:rPr>
          <w:spacing w:val="-26"/>
          <w:w w:val="95"/>
        </w:rPr>
        <w:t xml:space="preserve"> </w:t>
      </w:r>
      <w:r w:rsidRPr="00B16BA1">
        <w:rPr>
          <w:w w:val="95"/>
        </w:rPr>
        <w:t>and</w:t>
      </w:r>
      <w:r w:rsidRPr="00B16BA1">
        <w:rPr>
          <w:spacing w:val="-26"/>
          <w:w w:val="95"/>
        </w:rPr>
        <w:t xml:space="preserve"> </w:t>
      </w:r>
      <w:r w:rsidRPr="00B16BA1">
        <w:rPr>
          <w:w w:val="95"/>
        </w:rPr>
        <w:t>interventions</w:t>
      </w:r>
      <w:r w:rsidRPr="00B16BA1">
        <w:rPr>
          <w:spacing w:val="-26"/>
          <w:w w:val="95"/>
        </w:rPr>
        <w:t xml:space="preserve"> </w:t>
      </w:r>
      <w:r w:rsidRPr="00B16BA1">
        <w:rPr>
          <w:w w:val="95"/>
        </w:rPr>
        <w:t>in</w:t>
      </w:r>
      <w:r w:rsidRPr="00B16BA1">
        <w:rPr>
          <w:spacing w:val="-26"/>
          <w:w w:val="95"/>
        </w:rPr>
        <w:t xml:space="preserve"> </w:t>
      </w:r>
      <w:r w:rsidRPr="00B16BA1">
        <w:rPr>
          <w:w w:val="95"/>
        </w:rPr>
        <w:t>other</w:t>
      </w:r>
      <w:r w:rsidRPr="00B16BA1">
        <w:rPr>
          <w:spacing w:val="-26"/>
          <w:w w:val="95"/>
        </w:rPr>
        <w:t xml:space="preserve"> </w:t>
      </w:r>
      <w:r w:rsidRPr="00B16BA1">
        <w:rPr>
          <w:w w:val="95"/>
        </w:rPr>
        <w:t>sectors</w:t>
      </w:r>
      <w:r w:rsidRPr="00B16BA1">
        <w:rPr>
          <w:spacing w:val="-25"/>
          <w:w w:val="95"/>
        </w:rPr>
        <w:t xml:space="preserve"> </w:t>
      </w:r>
      <w:r w:rsidRPr="00B16BA1">
        <w:rPr>
          <w:w w:val="95"/>
        </w:rPr>
        <w:t xml:space="preserve">related </w:t>
      </w:r>
      <w:r w:rsidRPr="00B16BA1">
        <w:t>to</w:t>
      </w:r>
      <w:r w:rsidRPr="00B16BA1">
        <w:rPr>
          <w:spacing w:val="-21"/>
        </w:rPr>
        <w:t xml:space="preserve"> </w:t>
      </w:r>
      <w:r w:rsidRPr="00B16BA1">
        <w:t>the</w:t>
      </w:r>
      <w:r w:rsidRPr="00B16BA1">
        <w:rPr>
          <w:spacing w:val="-21"/>
        </w:rPr>
        <w:t xml:space="preserve"> </w:t>
      </w:r>
      <w:r w:rsidRPr="00B16BA1">
        <w:t>social</w:t>
      </w:r>
      <w:r w:rsidRPr="00B16BA1">
        <w:rPr>
          <w:spacing w:val="-20"/>
        </w:rPr>
        <w:t xml:space="preserve"> </w:t>
      </w:r>
      <w:r w:rsidRPr="00B16BA1">
        <w:t>determinants</w:t>
      </w:r>
      <w:r w:rsidRPr="00B16BA1">
        <w:rPr>
          <w:spacing w:val="-21"/>
        </w:rPr>
        <w:t xml:space="preserve"> </w:t>
      </w:r>
      <w:r w:rsidRPr="00B16BA1">
        <w:t>of</w:t>
      </w:r>
      <w:r w:rsidRPr="00B16BA1">
        <w:rPr>
          <w:spacing w:val="-21"/>
        </w:rPr>
        <w:t xml:space="preserve"> </w:t>
      </w:r>
      <w:r w:rsidRPr="00B16BA1">
        <w:t>health.</w:t>
      </w:r>
    </w:p>
    <w:p w:rsidR="00190144" w:rsidRPr="00B16BA1" w:rsidRDefault="00C40FF0">
      <w:pPr>
        <w:pStyle w:val="BodyText"/>
        <w:spacing w:before="110" w:line="278" w:lineRule="auto"/>
        <w:ind w:left="737" w:right="905"/>
      </w:pPr>
      <w:r w:rsidRPr="00B16BA1">
        <w:rPr>
          <w:w w:val="95"/>
        </w:rPr>
        <w:t>Policy</w:t>
      </w:r>
      <w:r w:rsidRPr="00B16BA1">
        <w:rPr>
          <w:spacing w:val="-30"/>
          <w:w w:val="95"/>
        </w:rPr>
        <w:t xml:space="preserve"> </w:t>
      </w:r>
      <w:r w:rsidRPr="00B16BA1">
        <w:rPr>
          <w:w w:val="95"/>
        </w:rPr>
        <w:t>intervention</w:t>
      </w:r>
      <w:r w:rsidRPr="00B16BA1">
        <w:rPr>
          <w:spacing w:val="-29"/>
          <w:w w:val="95"/>
        </w:rPr>
        <w:t xml:space="preserve"> </w:t>
      </w:r>
      <w:r w:rsidRPr="00B16BA1">
        <w:rPr>
          <w:w w:val="95"/>
        </w:rPr>
        <w:t>will</w:t>
      </w:r>
      <w:r w:rsidRPr="00B16BA1">
        <w:rPr>
          <w:spacing w:val="-29"/>
          <w:w w:val="95"/>
        </w:rPr>
        <w:t xml:space="preserve"> </w:t>
      </w:r>
      <w:r w:rsidRPr="00B16BA1">
        <w:rPr>
          <w:w w:val="95"/>
        </w:rPr>
        <w:t>present</w:t>
      </w:r>
      <w:r w:rsidRPr="00B16BA1">
        <w:rPr>
          <w:spacing w:val="-30"/>
          <w:w w:val="95"/>
        </w:rPr>
        <w:t xml:space="preserve"> </w:t>
      </w:r>
      <w:r w:rsidRPr="00B16BA1">
        <w:rPr>
          <w:w w:val="95"/>
        </w:rPr>
        <w:t>strategic</w:t>
      </w:r>
      <w:r w:rsidRPr="00B16BA1">
        <w:rPr>
          <w:spacing w:val="-29"/>
          <w:w w:val="95"/>
        </w:rPr>
        <w:t xml:space="preserve"> </w:t>
      </w:r>
      <w:r w:rsidRPr="00B16BA1">
        <w:rPr>
          <w:spacing w:val="-3"/>
          <w:w w:val="95"/>
        </w:rPr>
        <w:t xml:space="preserve">choices </w:t>
      </w:r>
      <w:r w:rsidRPr="00B16BA1">
        <w:t>about which frame to use to best leverage change.</w:t>
      </w:r>
      <w:r w:rsidRPr="00B16BA1">
        <w:rPr>
          <w:spacing w:val="-45"/>
        </w:rPr>
        <w:t xml:space="preserve"> </w:t>
      </w:r>
      <w:r w:rsidRPr="00B16BA1">
        <w:t>Where</w:t>
      </w:r>
      <w:r w:rsidRPr="00B16BA1">
        <w:rPr>
          <w:spacing w:val="-44"/>
        </w:rPr>
        <w:t xml:space="preserve"> </w:t>
      </w:r>
      <w:r w:rsidRPr="00B16BA1">
        <w:t>possible,</w:t>
      </w:r>
      <w:r w:rsidRPr="00B16BA1">
        <w:rPr>
          <w:spacing w:val="-44"/>
        </w:rPr>
        <w:t xml:space="preserve"> </w:t>
      </w:r>
      <w:r w:rsidRPr="00B16BA1">
        <w:t>improved</w:t>
      </w:r>
      <w:r w:rsidRPr="00B16BA1">
        <w:rPr>
          <w:spacing w:val="-44"/>
        </w:rPr>
        <w:t xml:space="preserve"> </w:t>
      </w:r>
      <w:r w:rsidRPr="00B16BA1">
        <w:t xml:space="preserve">outcomes </w:t>
      </w:r>
      <w:r w:rsidRPr="00B16BA1">
        <w:rPr>
          <w:w w:val="95"/>
        </w:rPr>
        <w:t>for</w:t>
      </w:r>
      <w:r w:rsidRPr="00B16BA1">
        <w:rPr>
          <w:spacing w:val="-25"/>
          <w:w w:val="95"/>
        </w:rPr>
        <w:t xml:space="preserve"> </w:t>
      </w:r>
      <w:r w:rsidRPr="00B16BA1">
        <w:rPr>
          <w:w w:val="95"/>
        </w:rPr>
        <w:t>Aboriginal</w:t>
      </w:r>
      <w:r w:rsidRPr="00B16BA1">
        <w:rPr>
          <w:spacing w:val="-25"/>
          <w:w w:val="95"/>
        </w:rPr>
        <w:t xml:space="preserve"> </w:t>
      </w:r>
      <w:r w:rsidRPr="00B16BA1">
        <w:rPr>
          <w:w w:val="95"/>
        </w:rPr>
        <w:t>and</w:t>
      </w:r>
      <w:r w:rsidRPr="00B16BA1">
        <w:rPr>
          <w:spacing w:val="-25"/>
          <w:w w:val="95"/>
        </w:rPr>
        <w:t xml:space="preserve"> </w:t>
      </w:r>
      <w:r w:rsidRPr="00B16BA1">
        <w:rPr>
          <w:spacing w:val="-5"/>
          <w:w w:val="95"/>
        </w:rPr>
        <w:t>Torres</w:t>
      </w:r>
      <w:r w:rsidRPr="00B16BA1">
        <w:rPr>
          <w:spacing w:val="-24"/>
          <w:w w:val="95"/>
        </w:rPr>
        <w:t xml:space="preserve"> </w:t>
      </w:r>
      <w:r w:rsidRPr="00B16BA1">
        <w:rPr>
          <w:w w:val="95"/>
        </w:rPr>
        <w:t>Strait</w:t>
      </w:r>
      <w:r w:rsidRPr="00B16BA1">
        <w:rPr>
          <w:spacing w:val="-25"/>
          <w:w w:val="95"/>
        </w:rPr>
        <w:t xml:space="preserve"> </w:t>
      </w:r>
      <w:r w:rsidRPr="00B16BA1">
        <w:rPr>
          <w:w w:val="95"/>
        </w:rPr>
        <w:t>Islander</w:t>
      </w:r>
      <w:r w:rsidRPr="00B16BA1">
        <w:rPr>
          <w:spacing w:val="-25"/>
          <w:w w:val="95"/>
        </w:rPr>
        <w:t xml:space="preserve"> </w:t>
      </w:r>
      <w:r w:rsidRPr="00B16BA1">
        <w:rPr>
          <w:w w:val="95"/>
        </w:rPr>
        <w:t>people</w:t>
      </w:r>
    </w:p>
    <w:p w:rsidR="00190144" w:rsidRPr="00B16BA1" w:rsidRDefault="00190144">
      <w:pPr>
        <w:spacing w:line="278" w:lineRule="auto"/>
        <w:sectPr w:rsidR="00190144" w:rsidRPr="00B16BA1">
          <w:type w:val="continuous"/>
          <w:pgSz w:w="11910" w:h="16840"/>
          <w:pgMar w:top="360" w:right="100" w:bottom="280" w:left="80" w:header="720" w:footer="720" w:gutter="0"/>
          <w:cols w:num="2" w:space="720" w:equalWidth="0">
            <w:col w:w="5234" w:space="128"/>
            <w:col w:w="6368"/>
          </w:cols>
        </w:sectPr>
      </w:pPr>
    </w:p>
    <w:p w:rsidR="00190144" w:rsidRPr="00B16BA1" w:rsidRDefault="00190144">
      <w:pPr>
        <w:pStyle w:val="BodyText"/>
        <w:spacing w:before="2"/>
        <w:rPr>
          <w:sz w:val="25"/>
        </w:rPr>
      </w:pPr>
    </w:p>
    <w:p w:rsidR="00190144" w:rsidRPr="00B16BA1" w:rsidRDefault="00C40FF0">
      <w:pPr>
        <w:spacing w:before="105"/>
        <w:ind w:right="107"/>
        <w:jc w:val="right"/>
        <w:rPr>
          <w:rFonts w:ascii="Calibri"/>
          <w:sz w:val="20"/>
        </w:rPr>
      </w:pPr>
      <w:r w:rsidRPr="00B16BA1">
        <w:rPr>
          <w:rFonts w:ascii="Calibri"/>
          <w:w w:val="120"/>
          <w:sz w:val="20"/>
        </w:rPr>
        <w:t>39</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76" w:line="278" w:lineRule="auto"/>
        <w:ind w:left="742" w:right="565"/>
      </w:pPr>
      <w:bookmarkStart w:id="37" w:name="Monitoring_and_Accountability"/>
      <w:bookmarkEnd w:id="37"/>
      <w:proofErr w:type="gramStart"/>
      <w:r w:rsidRPr="00B16BA1">
        <w:lastRenderedPageBreak/>
        <w:t>can</w:t>
      </w:r>
      <w:proofErr w:type="gramEnd"/>
      <w:r w:rsidRPr="00B16BA1">
        <w:t xml:space="preserve"> be delivered through broader public </w:t>
      </w:r>
      <w:r w:rsidRPr="00B16BA1">
        <w:rPr>
          <w:w w:val="95"/>
        </w:rPr>
        <w:t>policy</w:t>
      </w:r>
      <w:r w:rsidRPr="00B16BA1">
        <w:rPr>
          <w:spacing w:val="-35"/>
          <w:w w:val="95"/>
        </w:rPr>
        <w:t xml:space="preserve"> </w:t>
      </w:r>
      <w:r w:rsidRPr="00B16BA1">
        <w:rPr>
          <w:w w:val="95"/>
        </w:rPr>
        <w:t>interventions</w:t>
      </w:r>
      <w:r w:rsidRPr="00B16BA1">
        <w:rPr>
          <w:spacing w:val="-35"/>
          <w:w w:val="95"/>
        </w:rPr>
        <w:t xml:space="preserve"> </w:t>
      </w:r>
      <w:r w:rsidRPr="00B16BA1">
        <w:rPr>
          <w:w w:val="95"/>
        </w:rPr>
        <w:t>or</w:t>
      </w:r>
      <w:r w:rsidRPr="00B16BA1">
        <w:rPr>
          <w:spacing w:val="-35"/>
          <w:w w:val="95"/>
        </w:rPr>
        <w:t xml:space="preserve"> </w:t>
      </w:r>
      <w:r w:rsidRPr="00B16BA1">
        <w:rPr>
          <w:w w:val="95"/>
        </w:rPr>
        <w:t>general</w:t>
      </w:r>
      <w:r w:rsidRPr="00B16BA1">
        <w:rPr>
          <w:spacing w:val="-35"/>
          <w:w w:val="95"/>
        </w:rPr>
        <w:t xml:space="preserve"> </w:t>
      </w:r>
      <w:r w:rsidRPr="00B16BA1">
        <w:rPr>
          <w:w w:val="95"/>
        </w:rPr>
        <w:t>health</w:t>
      </w:r>
      <w:r w:rsidRPr="00B16BA1">
        <w:rPr>
          <w:spacing w:val="-35"/>
          <w:w w:val="95"/>
        </w:rPr>
        <w:t xml:space="preserve"> </w:t>
      </w:r>
      <w:r w:rsidRPr="00B16BA1">
        <w:rPr>
          <w:w w:val="95"/>
        </w:rPr>
        <w:t>policy interventions.</w:t>
      </w:r>
      <w:r w:rsidRPr="00B16BA1">
        <w:rPr>
          <w:spacing w:val="-21"/>
          <w:w w:val="95"/>
        </w:rPr>
        <w:t xml:space="preserve"> </w:t>
      </w:r>
      <w:r w:rsidRPr="00B16BA1">
        <w:rPr>
          <w:w w:val="95"/>
        </w:rPr>
        <w:t>Change</w:t>
      </w:r>
      <w:r w:rsidRPr="00B16BA1">
        <w:rPr>
          <w:spacing w:val="-20"/>
          <w:w w:val="95"/>
        </w:rPr>
        <w:t xml:space="preserve"> </w:t>
      </w:r>
      <w:proofErr w:type="gramStart"/>
      <w:r w:rsidRPr="00B16BA1">
        <w:rPr>
          <w:w w:val="95"/>
        </w:rPr>
        <w:t>can</w:t>
      </w:r>
      <w:r w:rsidRPr="00B16BA1">
        <w:rPr>
          <w:spacing w:val="-21"/>
          <w:w w:val="95"/>
        </w:rPr>
        <w:t xml:space="preserve"> </w:t>
      </w:r>
      <w:r w:rsidRPr="00B16BA1">
        <w:rPr>
          <w:w w:val="95"/>
        </w:rPr>
        <w:t>also</w:t>
      </w:r>
      <w:r w:rsidRPr="00B16BA1">
        <w:rPr>
          <w:spacing w:val="-20"/>
          <w:w w:val="95"/>
        </w:rPr>
        <w:t xml:space="preserve"> </w:t>
      </w:r>
      <w:r w:rsidRPr="00B16BA1">
        <w:rPr>
          <w:w w:val="95"/>
        </w:rPr>
        <w:t>be</w:t>
      </w:r>
      <w:r w:rsidRPr="00B16BA1">
        <w:rPr>
          <w:spacing w:val="-21"/>
          <w:w w:val="95"/>
        </w:rPr>
        <w:t xml:space="preserve"> </w:t>
      </w:r>
      <w:r w:rsidRPr="00B16BA1">
        <w:rPr>
          <w:w w:val="95"/>
        </w:rPr>
        <w:t>pursued</w:t>
      </w:r>
      <w:proofErr w:type="gramEnd"/>
      <w:r w:rsidRPr="00B16BA1">
        <w:rPr>
          <w:w w:val="95"/>
        </w:rPr>
        <w:t xml:space="preserve"> through</w:t>
      </w:r>
      <w:r w:rsidRPr="00B16BA1">
        <w:rPr>
          <w:spacing w:val="-36"/>
          <w:w w:val="95"/>
        </w:rPr>
        <w:t xml:space="preserve"> </w:t>
      </w:r>
      <w:r w:rsidRPr="00B16BA1">
        <w:rPr>
          <w:w w:val="95"/>
        </w:rPr>
        <w:t>specific</w:t>
      </w:r>
      <w:r w:rsidRPr="00B16BA1">
        <w:rPr>
          <w:spacing w:val="-35"/>
          <w:w w:val="95"/>
        </w:rPr>
        <w:t xml:space="preserve"> </w:t>
      </w:r>
      <w:r w:rsidRPr="00B16BA1">
        <w:rPr>
          <w:w w:val="95"/>
        </w:rPr>
        <w:t>Aboriginal</w:t>
      </w:r>
      <w:r w:rsidRPr="00B16BA1">
        <w:rPr>
          <w:spacing w:val="-36"/>
          <w:w w:val="95"/>
        </w:rPr>
        <w:t xml:space="preserve"> </w:t>
      </w:r>
      <w:r w:rsidRPr="00B16BA1">
        <w:rPr>
          <w:w w:val="95"/>
        </w:rPr>
        <w:t>and</w:t>
      </w:r>
      <w:r w:rsidRPr="00B16BA1">
        <w:rPr>
          <w:spacing w:val="-35"/>
          <w:w w:val="95"/>
        </w:rPr>
        <w:t xml:space="preserve"> </w:t>
      </w:r>
      <w:r w:rsidRPr="00B16BA1">
        <w:rPr>
          <w:spacing w:val="-5"/>
          <w:w w:val="95"/>
        </w:rPr>
        <w:t>Torres</w:t>
      </w:r>
      <w:r w:rsidRPr="00B16BA1">
        <w:rPr>
          <w:spacing w:val="-35"/>
          <w:w w:val="95"/>
        </w:rPr>
        <w:t xml:space="preserve"> </w:t>
      </w:r>
      <w:r w:rsidRPr="00B16BA1">
        <w:rPr>
          <w:spacing w:val="-3"/>
          <w:w w:val="95"/>
        </w:rPr>
        <w:t xml:space="preserve">Strait </w:t>
      </w:r>
      <w:r w:rsidRPr="00B16BA1">
        <w:rPr>
          <w:w w:val="95"/>
        </w:rPr>
        <w:t>Islander</w:t>
      </w:r>
      <w:r w:rsidRPr="00B16BA1">
        <w:rPr>
          <w:spacing w:val="-31"/>
          <w:w w:val="95"/>
        </w:rPr>
        <w:t xml:space="preserve"> </w:t>
      </w:r>
      <w:r w:rsidRPr="00B16BA1">
        <w:rPr>
          <w:w w:val="95"/>
        </w:rPr>
        <w:t>health</w:t>
      </w:r>
      <w:r w:rsidRPr="00B16BA1">
        <w:rPr>
          <w:spacing w:val="-30"/>
          <w:w w:val="95"/>
        </w:rPr>
        <w:t xml:space="preserve"> </w:t>
      </w:r>
      <w:r w:rsidRPr="00B16BA1">
        <w:rPr>
          <w:w w:val="95"/>
        </w:rPr>
        <w:t>policy</w:t>
      </w:r>
      <w:r w:rsidRPr="00B16BA1">
        <w:rPr>
          <w:spacing w:val="-30"/>
          <w:w w:val="95"/>
        </w:rPr>
        <w:t xml:space="preserve"> </w:t>
      </w:r>
      <w:r w:rsidRPr="00B16BA1">
        <w:rPr>
          <w:w w:val="95"/>
        </w:rPr>
        <w:t>interventions</w:t>
      </w:r>
      <w:r w:rsidRPr="00B16BA1">
        <w:rPr>
          <w:spacing w:val="-30"/>
          <w:w w:val="95"/>
        </w:rPr>
        <w:t xml:space="preserve"> </w:t>
      </w:r>
      <w:r w:rsidRPr="00B16BA1">
        <w:rPr>
          <w:w w:val="95"/>
        </w:rPr>
        <w:t>if</w:t>
      </w:r>
      <w:r w:rsidRPr="00B16BA1">
        <w:rPr>
          <w:spacing w:val="-30"/>
          <w:w w:val="95"/>
        </w:rPr>
        <w:t xml:space="preserve"> </w:t>
      </w:r>
      <w:r w:rsidRPr="00B16BA1">
        <w:rPr>
          <w:w w:val="95"/>
        </w:rPr>
        <w:t xml:space="preserve">these </w:t>
      </w:r>
      <w:r w:rsidRPr="00B16BA1">
        <w:t>broader</w:t>
      </w:r>
      <w:r w:rsidRPr="00B16BA1">
        <w:rPr>
          <w:spacing w:val="-22"/>
        </w:rPr>
        <w:t xml:space="preserve"> </w:t>
      </w:r>
      <w:r w:rsidRPr="00B16BA1">
        <w:t>routes</w:t>
      </w:r>
      <w:r w:rsidRPr="00B16BA1">
        <w:rPr>
          <w:spacing w:val="-21"/>
        </w:rPr>
        <w:t xml:space="preserve"> </w:t>
      </w:r>
      <w:r w:rsidRPr="00B16BA1">
        <w:t>are</w:t>
      </w:r>
      <w:r w:rsidRPr="00B16BA1">
        <w:rPr>
          <w:spacing w:val="-21"/>
        </w:rPr>
        <w:t xml:space="preserve"> </w:t>
      </w:r>
      <w:r w:rsidRPr="00B16BA1">
        <w:t>not</w:t>
      </w:r>
      <w:r w:rsidRPr="00B16BA1">
        <w:rPr>
          <w:spacing w:val="-21"/>
        </w:rPr>
        <w:t xml:space="preserve"> </w:t>
      </w:r>
      <w:r w:rsidRPr="00B16BA1">
        <w:t>available.</w:t>
      </w:r>
    </w:p>
    <w:p w:rsidR="00190144" w:rsidRPr="00B16BA1" w:rsidRDefault="00C40FF0">
      <w:pPr>
        <w:pStyle w:val="BodyText"/>
        <w:spacing w:before="110" w:line="278" w:lineRule="auto"/>
        <w:ind w:left="742" w:right="724"/>
      </w:pPr>
      <w:r w:rsidRPr="00B16BA1">
        <w:rPr>
          <w:spacing w:val="-4"/>
          <w:w w:val="95"/>
        </w:rPr>
        <w:t>Targeted</w:t>
      </w:r>
      <w:r w:rsidRPr="00B16BA1">
        <w:rPr>
          <w:spacing w:val="-32"/>
          <w:w w:val="95"/>
        </w:rPr>
        <w:t xml:space="preserve"> </w:t>
      </w:r>
      <w:r w:rsidRPr="00B16BA1">
        <w:rPr>
          <w:w w:val="95"/>
        </w:rPr>
        <w:t>population</w:t>
      </w:r>
      <w:r w:rsidRPr="00B16BA1">
        <w:rPr>
          <w:spacing w:val="-32"/>
          <w:w w:val="95"/>
        </w:rPr>
        <w:t xml:space="preserve"> </w:t>
      </w:r>
      <w:r w:rsidRPr="00B16BA1">
        <w:rPr>
          <w:w w:val="95"/>
        </w:rPr>
        <w:t>health</w:t>
      </w:r>
      <w:r w:rsidRPr="00B16BA1">
        <w:rPr>
          <w:spacing w:val="-32"/>
          <w:w w:val="95"/>
        </w:rPr>
        <w:t xml:space="preserve"> </w:t>
      </w:r>
      <w:r w:rsidRPr="00B16BA1">
        <w:rPr>
          <w:w w:val="95"/>
        </w:rPr>
        <w:t>strategies</w:t>
      </w:r>
      <w:r w:rsidRPr="00B16BA1">
        <w:rPr>
          <w:spacing w:val="-31"/>
          <w:w w:val="95"/>
        </w:rPr>
        <w:t xml:space="preserve"> </w:t>
      </w:r>
      <w:r w:rsidRPr="00B16BA1">
        <w:rPr>
          <w:w w:val="95"/>
        </w:rPr>
        <w:t>will continue</w:t>
      </w:r>
      <w:r w:rsidRPr="00B16BA1">
        <w:rPr>
          <w:spacing w:val="-25"/>
          <w:w w:val="95"/>
        </w:rPr>
        <w:t xml:space="preserve"> </w:t>
      </w:r>
      <w:r w:rsidRPr="00B16BA1">
        <w:rPr>
          <w:w w:val="95"/>
        </w:rPr>
        <w:t>to</w:t>
      </w:r>
      <w:r w:rsidRPr="00B16BA1">
        <w:rPr>
          <w:spacing w:val="-24"/>
          <w:w w:val="95"/>
        </w:rPr>
        <w:t xml:space="preserve"> </w:t>
      </w:r>
      <w:proofErr w:type="gramStart"/>
      <w:r w:rsidRPr="00B16BA1">
        <w:rPr>
          <w:w w:val="95"/>
        </w:rPr>
        <w:t>be</w:t>
      </w:r>
      <w:r w:rsidRPr="00B16BA1">
        <w:rPr>
          <w:spacing w:val="-25"/>
          <w:w w:val="95"/>
        </w:rPr>
        <w:t xml:space="preserve"> </w:t>
      </w:r>
      <w:r w:rsidRPr="00B16BA1">
        <w:rPr>
          <w:w w:val="95"/>
        </w:rPr>
        <w:t>developed</w:t>
      </w:r>
      <w:proofErr w:type="gramEnd"/>
      <w:r w:rsidRPr="00B16BA1">
        <w:rPr>
          <w:spacing w:val="-24"/>
          <w:w w:val="95"/>
        </w:rPr>
        <w:t xml:space="preserve"> </w:t>
      </w:r>
      <w:r w:rsidRPr="00B16BA1">
        <w:rPr>
          <w:w w:val="95"/>
        </w:rPr>
        <w:t>within</w:t>
      </w:r>
      <w:r w:rsidRPr="00B16BA1">
        <w:rPr>
          <w:spacing w:val="-24"/>
          <w:w w:val="95"/>
        </w:rPr>
        <w:t xml:space="preserve"> </w:t>
      </w:r>
      <w:r w:rsidRPr="00B16BA1">
        <w:rPr>
          <w:w w:val="95"/>
        </w:rPr>
        <w:t>the</w:t>
      </w:r>
      <w:r w:rsidRPr="00B16BA1">
        <w:rPr>
          <w:spacing w:val="-25"/>
          <w:w w:val="95"/>
        </w:rPr>
        <w:t xml:space="preserve"> </w:t>
      </w:r>
      <w:r w:rsidRPr="00B16BA1">
        <w:rPr>
          <w:spacing w:val="-4"/>
          <w:w w:val="95"/>
        </w:rPr>
        <w:t xml:space="preserve">broad </w:t>
      </w:r>
      <w:r w:rsidRPr="00B16BA1">
        <w:t>context</w:t>
      </w:r>
      <w:r w:rsidRPr="00B16BA1">
        <w:rPr>
          <w:spacing w:val="-40"/>
        </w:rPr>
        <w:t xml:space="preserve"> </w:t>
      </w:r>
      <w:r w:rsidRPr="00B16BA1">
        <w:t>established</w:t>
      </w:r>
      <w:r w:rsidRPr="00B16BA1">
        <w:rPr>
          <w:spacing w:val="-39"/>
        </w:rPr>
        <w:t xml:space="preserve"> </w:t>
      </w:r>
      <w:r w:rsidRPr="00B16BA1">
        <w:t>by</w:t>
      </w:r>
      <w:r w:rsidRPr="00B16BA1">
        <w:rPr>
          <w:spacing w:val="-40"/>
        </w:rPr>
        <w:t xml:space="preserve"> </w:t>
      </w:r>
      <w:r w:rsidRPr="00B16BA1">
        <w:t>this</w:t>
      </w:r>
      <w:r w:rsidRPr="00B16BA1">
        <w:rPr>
          <w:spacing w:val="-39"/>
        </w:rPr>
        <w:t xml:space="preserve"> </w:t>
      </w:r>
      <w:r w:rsidRPr="00B16BA1">
        <w:t>Health</w:t>
      </w:r>
      <w:r w:rsidRPr="00B16BA1">
        <w:rPr>
          <w:spacing w:val="-39"/>
        </w:rPr>
        <w:t xml:space="preserve"> </w:t>
      </w:r>
      <w:r w:rsidRPr="00B16BA1">
        <w:t>Plan.</w:t>
      </w:r>
    </w:p>
    <w:p w:rsidR="00190144" w:rsidRPr="00B16BA1" w:rsidRDefault="00C40FF0">
      <w:pPr>
        <w:pStyle w:val="BodyText"/>
        <w:spacing w:line="278" w:lineRule="auto"/>
        <w:ind w:left="742" w:right="564"/>
      </w:pPr>
      <w:r w:rsidRPr="00B16BA1">
        <w:rPr>
          <w:w w:val="95"/>
        </w:rPr>
        <w:t>Such</w:t>
      </w:r>
      <w:r w:rsidRPr="00B16BA1">
        <w:rPr>
          <w:spacing w:val="-21"/>
          <w:w w:val="95"/>
        </w:rPr>
        <w:t xml:space="preserve"> </w:t>
      </w:r>
      <w:r w:rsidRPr="00B16BA1">
        <w:rPr>
          <w:w w:val="95"/>
        </w:rPr>
        <w:t>strategies</w:t>
      </w:r>
      <w:r w:rsidRPr="00B16BA1">
        <w:rPr>
          <w:spacing w:val="-20"/>
          <w:w w:val="95"/>
        </w:rPr>
        <w:t xml:space="preserve"> </w:t>
      </w:r>
      <w:r w:rsidRPr="00B16BA1">
        <w:rPr>
          <w:w w:val="95"/>
        </w:rPr>
        <w:t>play</w:t>
      </w:r>
      <w:r w:rsidRPr="00B16BA1">
        <w:rPr>
          <w:spacing w:val="-21"/>
          <w:w w:val="95"/>
        </w:rPr>
        <w:t xml:space="preserve"> </w:t>
      </w:r>
      <w:r w:rsidRPr="00B16BA1">
        <w:rPr>
          <w:w w:val="95"/>
        </w:rPr>
        <w:t>a</w:t>
      </w:r>
      <w:r w:rsidRPr="00B16BA1">
        <w:rPr>
          <w:spacing w:val="-20"/>
          <w:w w:val="95"/>
        </w:rPr>
        <w:t xml:space="preserve"> </w:t>
      </w:r>
      <w:r w:rsidRPr="00B16BA1">
        <w:rPr>
          <w:w w:val="95"/>
        </w:rPr>
        <w:t>key</w:t>
      </w:r>
      <w:r w:rsidRPr="00B16BA1">
        <w:rPr>
          <w:spacing w:val="-21"/>
          <w:w w:val="95"/>
        </w:rPr>
        <w:t xml:space="preserve"> </w:t>
      </w:r>
      <w:r w:rsidRPr="00B16BA1">
        <w:rPr>
          <w:w w:val="95"/>
        </w:rPr>
        <w:t>role</w:t>
      </w:r>
      <w:r w:rsidRPr="00B16BA1">
        <w:rPr>
          <w:spacing w:val="-20"/>
          <w:w w:val="95"/>
        </w:rPr>
        <w:t xml:space="preserve"> </w:t>
      </w:r>
      <w:r w:rsidRPr="00B16BA1">
        <w:rPr>
          <w:w w:val="95"/>
        </w:rPr>
        <w:t>in</w:t>
      </w:r>
      <w:r w:rsidRPr="00B16BA1">
        <w:rPr>
          <w:spacing w:val="-20"/>
          <w:w w:val="95"/>
        </w:rPr>
        <w:t xml:space="preserve"> </w:t>
      </w:r>
      <w:proofErr w:type="spellStart"/>
      <w:r w:rsidRPr="00B16BA1">
        <w:rPr>
          <w:spacing w:val="-3"/>
          <w:w w:val="95"/>
        </w:rPr>
        <w:t>organising</w:t>
      </w:r>
      <w:proofErr w:type="spellEnd"/>
      <w:r w:rsidRPr="00B16BA1">
        <w:rPr>
          <w:spacing w:val="-3"/>
          <w:w w:val="95"/>
        </w:rPr>
        <w:t xml:space="preserve"> </w:t>
      </w:r>
      <w:r w:rsidRPr="00B16BA1">
        <w:t>actions as</w:t>
      </w:r>
      <w:r w:rsidRPr="00B16BA1">
        <w:rPr>
          <w:spacing w:val="-23"/>
        </w:rPr>
        <w:t xml:space="preserve"> </w:t>
      </w:r>
      <w:r w:rsidRPr="00B16BA1">
        <w:t>they:</w:t>
      </w:r>
    </w:p>
    <w:p w:rsidR="00190144" w:rsidRPr="00B16BA1" w:rsidRDefault="00C40FF0">
      <w:pPr>
        <w:pStyle w:val="ListParagraph"/>
        <w:numPr>
          <w:ilvl w:val="1"/>
          <w:numId w:val="9"/>
        </w:numPr>
        <w:tabs>
          <w:tab w:val="left" w:pos="969"/>
        </w:tabs>
        <w:spacing w:before="111" w:line="278" w:lineRule="auto"/>
        <w:ind w:right="148"/>
        <w:rPr>
          <w:rFonts w:ascii="Lucida Sans" w:hAnsi="Lucida Sans"/>
        </w:rPr>
      </w:pPr>
      <w:r w:rsidRPr="00B16BA1">
        <w:rPr>
          <w:rFonts w:ascii="Lucida Sans" w:hAnsi="Lucida Sans"/>
        </w:rPr>
        <w:t xml:space="preserve">address a significant proportion of the </w:t>
      </w:r>
      <w:r w:rsidRPr="00B16BA1">
        <w:rPr>
          <w:rFonts w:ascii="Lucida Sans" w:hAnsi="Lucida Sans"/>
          <w:w w:val="95"/>
        </w:rPr>
        <w:t>Aboriginal</w:t>
      </w:r>
      <w:r w:rsidRPr="00B16BA1">
        <w:rPr>
          <w:rFonts w:ascii="Lucida Sans" w:hAnsi="Lucida Sans"/>
          <w:spacing w:val="-33"/>
          <w:w w:val="95"/>
        </w:rPr>
        <w:t xml:space="preserve"> </w:t>
      </w:r>
      <w:r w:rsidRPr="00B16BA1">
        <w:rPr>
          <w:rFonts w:ascii="Lucida Sans" w:hAnsi="Lucida Sans"/>
          <w:w w:val="95"/>
        </w:rPr>
        <w:t>and</w:t>
      </w:r>
      <w:r w:rsidRPr="00B16BA1">
        <w:rPr>
          <w:rFonts w:ascii="Lucida Sans" w:hAnsi="Lucida Sans"/>
          <w:spacing w:val="-33"/>
          <w:w w:val="95"/>
        </w:rPr>
        <w:t xml:space="preserve"> </w:t>
      </w:r>
      <w:r w:rsidRPr="00B16BA1">
        <w:rPr>
          <w:rFonts w:ascii="Lucida Sans" w:hAnsi="Lucida Sans"/>
          <w:spacing w:val="-5"/>
          <w:w w:val="95"/>
        </w:rPr>
        <w:t>Torres</w:t>
      </w:r>
      <w:r w:rsidRPr="00B16BA1">
        <w:rPr>
          <w:rFonts w:ascii="Lucida Sans" w:hAnsi="Lucida Sans"/>
          <w:spacing w:val="-33"/>
          <w:w w:val="95"/>
        </w:rPr>
        <w:t xml:space="preserve"> </w:t>
      </w:r>
      <w:r w:rsidRPr="00B16BA1">
        <w:rPr>
          <w:rFonts w:ascii="Lucida Sans" w:hAnsi="Lucida Sans"/>
          <w:w w:val="95"/>
        </w:rPr>
        <w:t>Strait</w:t>
      </w:r>
      <w:r w:rsidRPr="00B16BA1">
        <w:rPr>
          <w:rFonts w:ascii="Lucida Sans" w:hAnsi="Lucida Sans"/>
          <w:spacing w:val="-32"/>
          <w:w w:val="95"/>
        </w:rPr>
        <w:t xml:space="preserve"> </w:t>
      </w:r>
      <w:r w:rsidRPr="00B16BA1">
        <w:rPr>
          <w:rFonts w:ascii="Lucida Sans" w:hAnsi="Lucida Sans"/>
          <w:w w:val="95"/>
        </w:rPr>
        <w:t>Islander</w:t>
      </w:r>
      <w:r w:rsidRPr="00B16BA1">
        <w:rPr>
          <w:rFonts w:ascii="Lucida Sans" w:hAnsi="Lucida Sans"/>
          <w:spacing w:val="-33"/>
          <w:w w:val="95"/>
        </w:rPr>
        <w:t xml:space="preserve"> </w:t>
      </w:r>
      <w:r w:rsidRPr="00B16BA1">
        <w:rPr>
          <w:rFonts w:ascii="Lucida Sans" w:hAnsi="Lucida Sans"/>
          <w:w w:val="95"/>
        </w:rPr>
        <w:t>burden</w:t>
      </w:r>
      <w:r w:rsidRPr="00B16BA1">
        <w:rPr>
          <w:rFonts w:ascii="Lucida Sans" w:hAnsi="Lucida Sans"/>
          <w:spacing w:val="-33"/>
          <w:w w:val="95"/>
        </w:rPr>
        <w:t xml:space="preserve"> </w:t>
      </w:r>
      <w:r w:rsidRPr="00B16BA1">
        <w:rPr>
          <w:rFonts w:ascii="Lucida Sans" w:hAnsi="Lucida Sans"/>
          <w:spacing w:val="-7"/>
          <w:w w:val="95"/>
        </w:rPr>
        <w:t xml:space="preserve">of </w:t>
      </w:r>
      <w:r w:rsidRPr="00B16BA1">
        <w:rPr>
          <w:rFonts w:ascii="Lucida Sans" w:hAnsi="Lucida Sans"/>
        </w:rPr>
        <w:t>disease</w:t>
      </w:r>
      <w:r w:rsidRPr="00B16BA1">
        <w:rPr>
          <w:rFonts w:ascii="Lucida Sans" w:hAnsi="Lucida Sans"/>
          <w:spacing w:val="-38"/>
        </w:rPr>
        <w:t xml:space="preserve"> </w:t>
      </w:r>
      <w:r w:rsidRPr="00B16BA1">
        <w:rPr>
          <w:rFonts w:ascii="Lucida Sans" w:hAnsi="Lucida Sans"/>
        </w:rPr>
        <w:t>and</w:t>
      </w:r>
      <w:r w:rsidRPr="00B16BA1">
        <w:rPr>
          <w:rFonts w:ascii="Lucida Sans" w:hAnsi="Lucida Sans"/>
          <w:spacing w:val="-37"/>
        </w:rPr>
        <w:t xml:space="preserve"> </w:t>
      </w:r>
      <w:r w:rsidRPr="00B16BA1">
        <w:rPr>
          <w:rFonts w:ascii="Lucida Sans" w:hAnsi="Lucida Sans"/>
        </w:rPr>
        <w:t>risk,</w:t>
      </w:r>
      <w:r w:rsidRPr="00B16BA1">
        <w:rPr>
          <w:rFonts w:ascii="Lucida Sans" w:hAnsi="Lucida Sans"/>
          <w:spacing w:val="-37"/>
        </w:rPr>
        <w:t xml:space="preserve"> </w:t>
      </w:r>
      <w:r w:rsidRPr="00B16BA1">
        <w:rPr>
          <w:rFonts w:ascii="Lucida Sans" w:hAnsi="Lucida Sans"/>
        </w:rPr>
        <w:t>such</w:t>
      </w:r>
      <w:r w:rsidRPr="00B16BA1">
        <w:rPr>
          <w:rFonts w:ascii="Lucida Sans" w:hAnsi="Lucida Sans"/>
          <w:spacing w:val="-37"/>
        </w:rPr>
        <w:t xml:space="preserve"> </w:t>
      </w:r>
      <w:r w:rsidRPr="00B16BA1">
        <w:rPr>
          <w:rFonts w:ascii="Lucida Sans" w:hAnsi="Lucida Sans"/>
        </w:rPr>
        <w:t>as</w:t>
      </w:r>
      <w:r w:rsidRPr="00B16BA1">
        <w:rPr>
          <w:rFonts w:ascii="Lucida Sans" w:hAnsi="Lucida Sans"/>
          <w:spacing w:val="-37"/>
        </w:rPr>
        <w:t xml:space="preserve"> </w:t>
      </w:r>
      <w:r w:rsidRPr="00B16BA1">
        <w:rPr>
          <w:rFonts w:ascii="Lucida Sans" w:hAnsi="Lucida Sans"/>
        </w:rPr>
        <w:t>chronic</w:t>
      </w:r>
      <w:r w:rsidRPr="00B16BA1">
        <w:rPr>
          <w:rFonts w:ascii="Lucida Sans" w:hAnsi="Lucida Sans"/>
          <w:spacing w:val="-38"/>
        </w:rPr>
        <w:t xml:space="preserve"> </w:t>
      </w:r>
      <w:r w:rsidRPr="00B16BA1">
        <w:rPr>
          <w:rFonts w:ascii="Lucida Sans" w:hAnsi="Lucida Sans"/>
        </w:rPr>
        <w:t>disease</w:t>
      </w:r>
      <w:r w:rsidRPr="00B16BA1">
        <w:rPr>
          <w:rFonts w:ascii="Lucida Sans" w:hAnsi="Lucida Sans"/>
          <w:spacing w:val="-37"/>
        </w:rPr>
        <w:t xml:space="preserve"> </w:t>
      </w:r>
      <w:r w:rsidRPr="00B16BA1">
        <w:rPr>
          <w:rFonts w:ascii="Lucida Sans" w:hAnsi="Lucida Sans"/>
        </w:rPr>
        <w:t>or tobacco</w:t>
      </w:r>
      <w:r w:rsidRPr="00B16BA1">
        <w:rPr>
          <w:rFonts w:ascii="Lucida Sans" w:hAnsi="Lucida Sans"/>
          <w:spacing w:val="-12"/>
        </w:rPr>
        <w:t xml:space="preserve"> </w:t>
      </w:r>
      <w:r w:rsidRPr="00B16BA1">
        <w:rPr>
          <w:rFonts w:ascii="Lucida Sans" w:hAnsi="Lucida Sans"/>
        </w:rPr>
        <w:t>control;</w:t>
      </w:r>
    </w:p>
    <w:p w:rsidR="00190144" w:rsidRPr="00B16BA1" w:rsidRDefault="00C40FF0">
      <w:pPr>
        <w:pStyle w:val="ListParagraph"/>
        <w:numPr>
          <w:ilvl w:val="1"/>
          <w:numId w:val="9"/>
        </w:numPr>
        <w:tabs>
          <w:tab w:val="left" w:pos="969"/>
        </w:tabs>
        <w:spacing w:line="278" w:lineRule="auto"/>
        <w:rPr>
          <w:rFonts w:ascii="Lucida Sans" w:hAnsi="Lucida Sans"/>
        </w:rPr>
      </w:pPr>
      <w:r w:rsidRPr="00B16BA1">
        <w:rPr>
          <w:rFonts w:ascii="Lucida Sans" w:hAnsi="Lucida Sans"/>
        </w:rPr>
        <w:t xml:space="preserve">provide an </w:t>
      </w:r>
      <w:proofErr w:type="spellStart"/>
      <w:r w:rsidRPr="00B16BA1">
        <w:rPr>
          <w:rFonts w:ascii="Lucida Sans" w:hAnsi="Lucida Sans"/>
        </w:rPr>
        <w:t>organising</w:t>
      </w:r>
      <w:proofErr w:type="spellEnd"/>
      <w:r w:rsidRPr="00B16BA1">
        <w:rPr>
          <w:rFonts w:ascii="Lucida Sans" w:hAnsi="Lucida Sans"/>
        </w:rPr>
        <w:t xml:space="preserve"> framework for health conditions that coordinate activities across </w:t>
      </w:r>
      <w:r w:rsidRPr="00B16BA1">
        <w:rPr>
          <w:rFonts w:ascii="Lucida Sans" w:hAnsi="Lucida Sans"/>
          <w:w w:val="95"/>
        </w:rPr>
        <w:t>primary</w:t>
      </w:r>
      <w:r w:rsidRPr="00B16BA1">
        <w:rPr>
          <w:rFonts w:ascii="Lucida Sans" w:hAnsi="Lucida Sans"/>
          <w:spacing w:val="-22"/>
          <w:w w:val="95"/>
        </w:rPr>
        <w:t xml:space="preserve"> </w:t>
      </w:r>
      <w:r w:rsidRPr="00B16BA1">
        <w:rPr>
          <w:rFonts w:ascii="Lucida Sans" w:hAnsi="Lucida Sans"/>
          <w:w w:val="95"/>
        </w:rPr>
        <w:t>care,</w:t>
      </w:r>
      <w:r w:rsidRPr="00B16BA1">
        <w:rPr>
          <w:rFonts w:ascii="Lucida Sans" w:hAnsi="Lucida Sans"/>
          <w:spacing w:val="-22"/>
          <w:w w:val="95"/>
        </w:rPr>
        <w:t xml:space="preserve"> </w:t>
      </w:r>
      <w:r w:rsidRPr="00B16BA1">
        <w:rPr>
          <w:rFonts w:ascii="Lucida Sans" w:hAnsi="Lucida Sans"/>
          <w:w w:val="95"/>
        </w:rPr>
        <w:t>specialist</w:t>
      </w:r>
      <w:r w:rsidRPr="00B16BA1">
        <w:rPr>
          <w:rFonts w:ascii="Lucida Sans" w:hAnsi="Lucida Sans"/>
          <w:spacing w:val="-22"/>
          <w:w w:val="95"/>
        </w:rPr>
        <w:t xml:space="preserve"> </w:t>
      </w:r>
      <w:r w:rsidRPr="00B16BA1">
        <w:rPr>
          <w:rFonts w:ascii="Lucida Sans" w:hAnsi="Lucida Sans"/>
          <w:w w:val="95"/>
        </w:rPr>
        <w:t>services</w:t>
      </w:r>
      <w:r w:rsidRPr="00B16BA1">
        <w:rPr>
          <w:rFonts w:ascii="Lucida Sans" w:hAnsi="Lucida Sans"/>
          <w:spacing w:val="-22"/>
          <w:w w:val="95"/>
        </w:rPr>
        <w:t xml:space="preserve"> </w:t>
      </w:r>
      <w:r w:rsidRPr="00B16BA1">
        <w:rPr>
          <w:rFonts w:ascii="Lucida Sans" w:hAnsi="Lucida Sans"/>
          <w:w w:val="95"/>
        </w:rPr>
        <w:t>and</w:t>
      </w:r>
      <w:r w:rsidRPr="00B16BA1">
        <w:rPr>
          <w:rFonts w:ascii="Lucida Sans" w:hAnsi="Lucida Sans"/>
          <w:spacing w:val="-22"/>
          <w:w w:val="95"/>
        </w:rPr>
        <w:t xml:space="preserve"> </w:t>
      </w:r>
      <w:r w:rsidRPr="00B16BA1">
        <w:rPr>
          <w:rFonts w:ascii="Lucida Sans" w:hAnsi="Lucida Sans"/>
          <w:w w:val="95"/>
        </w:rPr>
        <w:t>other</w:t>
      </w:r>
      <w:r w:rsidRPr="00B16BA1">
        <w:rPr>
          <w:rFonts w:ascii="Lucida Sans" w:hAnsi="Lucida Sans"/>
          <w:spacing w:val="-21"/>
          <w:w w:val="95"/>
        </w:rPr>
        <w:t xml:space="preserve"> </w:t>
      </w:r>
      <w:r w:rsidRPr="00B16BA1">
        <w:rPr>
          <w:rFonts w:ascii="Lucida Sans" w:hAnsi="Lucida Sans"/>
          <w:spacing w:val="-4"/>
          <w:w w:val="95"/>
        </w:rPr>
        <w:t xml:space="preserve">non- </w:t>
      </w:r>
      <w:r w:rsidRPr="00B16BA1">
        <w:rPr>
          <w:rFonts w:ascii="Lucida Sans" w:hAnsi="Lucida Sans"/>
        </w:rPr>
        <w:t>health</w:t>
      </w:r>
      <w:r w:rsidRPr="00B16BA1">
        <w:rPr>
          <w:rFonts w:ascii="Lucida Sans" w:hAnsi="Lucida Sans"/>
          <w:spacing w:val="-48"/>
        </w:rPr>
        <w:t xml:space="preserve"> </w:t>
      </w:r>
      <w:r w:rsidRPr="00B16BA1">
        <w:rPr>
          <w:rFonts w:ascii="Lucida Sans" w:hAnsi="Lucida Sans"/>
        </w:rPr>
        <w:t>services,</w:t>
      </w:r>
      <w:r w:rsidRPr="00B16BA1">
        <w:rPr>
          <w:rFonts w:ascii="Lucida Sans" w:hAnsi="Lucida Sans"/>
          <w:spacing w:val="-48"/>
        </w:rPr>
        <w:t xml:space="preserve"> </w:t>
      </w:r>
      <w:r w:rsidRPr="00B16BA1">
        <w:rPr>
          <w:rFonts w:ascii="Lucida Sans" w:hAnsi="Lucida Sans"/>
        </w:rPr>
        <w:t>such</w:t>
      </w:r>
      <w:r w:rsidRPr="00B16BA1">
        <w:rPr>
          <w:rFonts w:ascii="Lucida Sans" w:hAnsi="Lucida Sans"/>
          <w:spacing w:val="-48"/>
        </w:rPr>
        <w:t xml:space="preserve"> </w:t>
      </w:r>
      <w:r w:rsidRPr="00B16BA1">
        <w:rPr>
          <w:rFonts w:ascii="Lucida Sans" w:hAnsi="Lucida Sans"/>
        </w:rPr>
        <w:t>as</w:t>
      </w:r>
      <w:r w:rsidRPr="00B16BA1">
        <w:rPr>
          <w:rFonts w:ascii="Lucida Sans" w:hAnsi="Lucida Sans"/>
          <w:spacing w:val="-47"/>
        </w:rPr>
        <w:t xml:space="preserve"> </w:t>
      </w:r>
      <w:r w:rsidRPr="00B16BA1">
        <w:rPr>
          <w:rFonts w:ascii="Lucida Sans" w:hAnsi="Lucida Sans"/>
        </w:rPr>
        <w:t>eye</w:t>
      </w:r>
      <w:r w:rsidRPr="00B16BA1">
        <w:rPr>
          <w:rFonts w:ascii="Lucida Sans" w:hAnsi="Lucida Sans"/>
          <w:spacing w:val="-48"/>
        </w:rPr>
        <w:t xml:space="preserve"> </w:t>
      </w:r>
      <w:r w:rsidRPr="00B16BA1">
        <w:rPr>
          <w:rFonts w:ascii="Lucida Sans" w:hAnsi="Lucida Sans"/>
        </w:rPr>
        <w:t>health,</w:t>
      </w:r>
      <w:r w:rsidRPr="00B16BA1">
        <w:rPr>
          <w:rFonts w:ascii="Lucida Sans" w:hAnsi="Lucida Sans"/>
          <w:spacing w:val="-48"/>
        </w:rPr>
        <w:t xml:space="preserve"> </w:t>
      </w:r>
      <w:r w:rsidRPr="00B16BA1">
        <w:rPr>
          <w:rFonts w:ascii="Lucida Sans" w:hAnsi="Lucida Sans"/>
        </w:rPr>
        <w:t>ear</w:t>
      </w:r>
      <w:r w:rsidRPr="00B16BA1">
        <w:rPr>
          <w:rFonts w:ascii="Lucida Sans" w:hAnsi="Lucida Sans"/>
          <w:spacing w:val="-48"/>
        </w:rPr>
        <w:t xml:space="preserve"> </w:t>
      </w:r>
      <w:r w:rsidRPr="00B16BA1">
        <w:rPr>
          <w:rFonts w:ascii="Lucida Sans" w:hAnsi="Lucida Sans"/>
        </w:rPr>
        <w:t>health, oral</w:t>
      </w:r>
      <w:r w:rsidRPr="00B16BA1">
        <w:rPr>
          <w:rFonts w:ascii="Lucida Sans" w:hAnsi="Lucida Sans"/>
          <w:spacing w:val="-18"/>
        </w:rPr>
        <w:t xml:space="preserve"> </w:t>
      </w:r>
      <w:r w:rsidRPr="00B16BA1">
        <w:rPr>
          <w:rFonts w:ascii="Lucida Sans" w:hAnsi="Lucida Sans"/>
        </w:rPr>
        <w:t>health</w:t>
      </w:r>
      <w:r w:rsidRPr="00B16BA1">
        <w:rPr>
          <w:rFonts w:ascii="Lucida Sans" w:hAnsi="Lucida Sans"/>
          <w:spacing w:val="-17"/>
        </w:rPr>
        <w:t xml:space="preserve"> </w:t>
      </w:r>
      <w:r w:rsidRPr="00B16BA1">
        <w:rPr>
          <w:rFonts w:ascii="Lucida Sans" w:hAnsi="Lucida Sans"/>
        </w:rPr>
        <w:t>or</w:t>
      </w:r>
      <w:r w:rsidRPr="00B16BA1">
        <w:rPr>
          <w:rFonts w:ascii="Lucida Sans" w:hAnsi="Lucida Sans"/>
          <w:spacing w:val="-17"/>
        </w:rPr>
        <w:t xml:space="preserve"> </w:t>
      </w:r>
      <w:r w:rsidRPr="00B16BA1">
        <w:rPr>
          <w:rFonts w:ascii="Lucida Sans" w:hAnsi="Lucida Sans"/>
        </w:rPr>
        <w:t>injury</w:t>
      </w:r>
      <w:r w:rsidRPr="00B16BA1">
        <w:rPr>
          <w:rFonts w:ascii="Lucida Sans" w:hAnsi="Lucida Sans"/>
          <w:spacing w:val="-17"/>
        </w:rPr>
        <w:t xml:space="preserve"> </w:t>
      </w:r>
      <w:r w:rsidRPr="00B16BA1">
        <w:rPr>
          <w:rFonts w:ascii="Lucida Sans" w:hAnsi="Lucida Sans"/>
        </w:rPr>
        <w:t>control;</w:t>
      </w:r>
    </w:p>
    <w:p w:rsidR="00190144" w:rsidRPr="00B16BA1" w:rsidRDefault="00C40FF0">
      <w:pPr>
        <w:pStyle w:val="ListParagraph"/>
        <w:numPr>
          <w:ilvl w:val="1"/>
          <w:numId w:val="9"/>
        </w:numPr>
        <w:tabs>
          <w:tab w:val="left" w:pos="969"/>
        </w:tabs>
        <w:spacing w:before="111" w:line="278" w:lineRule="auto"/>
        <w:ind w:right="111"/>
        <w:rPr>
          <w:rFonts w:ascii="Lucida Sans" w:hAnsi="Lucida Sans"/>
        </w:rPr>
      </w:pPr>
      <w:r w:rsidRPr="00B16BA1">
        <w:rPr>
          <w:rFonts w:ascii="Lucida Sans" w:hAnsi="Lucida Sans"/>
          <w:w w:val="95"/>
        </w:rPr>
        <w:t>address</w:t>
      </w:r>
      <w:r w:rsidRPr="00B16BA1">
        <w:rPr>
          <w:rFonts w:ascii="Lucida Sans" w:hAnsi="Lucida Sans"/>
          <w:spacing w:val="-21"/>
          <w:w w:val="95"/>
        </w:rPr>
        <w:t xml:space="preserve"> </w:t>
      </w:r>
      <w:r w:rsidRPr="00B16BA1">
        <w:rPr>
          <w:rFonts w:ascii="Lucida Sans" w:hAnsi="Lucida Sans"/>
          <w:w w:val="95"/>
        </w:rPr>
        <w:t>the</w:t>
      </w:r>
      <w:r w:rsidRPr="00B16BA1">
        <w:rPr>
          <w:rFonts w:ascii="Lucida Sans" w:hAnsi="Lucida Sans"/>
          <w:spacing w:val="-20"/>
          <w:w w:val="95"/>
        </w:rPr>
        <w:t xml:space="preserve"> </w:t>
      </w:r>
      <w:r w:rsidRPr="00B16BA1">
        <w:rPr>
          <w:rFonts w:ascii="Lucida Sans" w:hAnsi="Lucida Sans"/>
          <w:w w:val="95"/>
        </w:rPr>
        <w:t>health</w:t>
      </w:r>
      <w:r w:rsidRPr="00B16BA1">
        <w:rPr>
          <w:rFonts w:ascii="Lucida Sans" w:hAnsi="Lucida Sans"/>
          <w:spacing w:val="-20"/>
          <w:w w:val="95"/>
        </w:rPr>
        <w:t xml:space="preserve"> </w:t>
      </w:r>
      <w:r w:rsidRPr="00B16BA1">
        <w:rPr>
          <w:rFonts w:ascii="Lucida Sans" w:hAnsi="Lucida Sans"/>
          <w:w w:val="95"/>
        </w:rPr>
        <w:t>needs</w:t>
      </w:r>
      <w:r w:rsidRPr="00B16BA1">
        <w:rPr>
          <w:rFonts w:ascii="Lucida Sans" w:hAnsi="Lucida Sans"/>
          <w:spacing w:val="-20"/>
          <w:w w:val="95"/>
        </w:rPr>
        <w:t xml:space="preserve"> </w:t>
      </w:r>
      <w:r w:rsidRPr="00B16BA1">
        <w:rPr>
          <w:rFonts w:ascii="Lucida Sans" w:hAnsi="Lucida Sans"/>
          <w:w w:val="95"/>
        </w:rPr>
        <w:t>of</w:t>
      </w:r>
      <w:r w:rsidRPr="00B16BA1">
        <w:rPr>
          <w:rFonts w:ascii="Lucida Sans" w:hAnsi="Lucida Sans"/>
          <w:spacing w:val="-20"/>
          <w:w w:val="95"/>
        </w:rPr>
        <w:t xml:space="preserve"> </w:t>
      </w:r>
      <w:r w:rsidRPr="00B16BA1">
        <w:rPr>
          <w:rFonts w:ascii="Lucida Sans" w:hAnsi="Lucida Sans"/>
          <w:w w:val="95"/>
        </w:rPr>
        <w:t>specific</w:t>
      </w:r>
      <w:r w:rsidRPr="00B16BA1">
        <w:rPr>
          <w:rFonts w:ascii="Lucida Sans" w:hAnsi="Lucida Sans"/>
          <w:spacing w:val="-20"/>
          <w:w w:val="95"/>
        </w:rPr>
        <w:t xml:space="preserve"> </w:t>
      </w:r>
      <w:r w:rsidRPr="00B16BA1">
        <w:rPr>
          <w:rFonts w:ascii="Lucida Sans" w:hAnsi="Lucida Sans"/>
          <w:w w:val="95"/>
        </w:rPr>
        <w:t>and</w:t>
      </w:r>
      <w:r w:rsidRPr="00B16BA1">
        <w:rPr>
          <w:rFonts w:ascii="Lucida Sans" w:hAnsi="Lucida Sans"/>
          <w:spacing w:val="-21"/>
          <w:w w:val="95"/>
        </w:rPr>
        <w:t xml:space="preserve"> </w:t>
      </w:r>
      <w:r w:rsidRPr="00B16BA1">
        <w:rPr>
          <w:rFonts w:ascii="Lucida Sans" w:hAnsi="Lucida Sans"/>
          <w:spacing w:val="-3"/>
          <w:w w:val="95"/>
        </w:rPr>
        <w:t xml:space="preserve">often </w:t>
      </w:r>
      <w:r w:rsidRPr="00B16BA1">
        <w:rPr>
          <w:rFonts w:ascii="Lucida Sans" w:hAnsi="Lucida Sans"/>
          <w:w w:val="95"/>
        </w:rPr>
        <w:t>vulnerable</w:t>
      </w:r>
      <w:r w:rsidRPr="00B16BA1">
        <w:rPr>
          <w:rFonts w:ascii="Lucida Sans" w:hAnsi="Lucida Sans"/>
          <w:spacing w:val="-34"/>
          <w:w w:val="95"/>
        </w:rPr>
        <w:t xml:space="preserve"> </w:t>
      </w:r>
      <w:r w:rsidRPr="00B16BA1">
        <w:rPr>
          <w:rFonts w:ascii="Lucida Sans" w:hAnsi="Lucida Sans"/>
          <w:w w:val="95"/>
        </w:rPr>
        <w:t>populations</w:t>
      </w:r>
      <w:r w:rsidRPr="00B16BA1">
        <w:rPr>
          <w:rFonts w:ascii="Lucida Sans" w:hAnsi="Lucida Sans"/>
          <w:spacing w:val="-33"/>
          <w:w w:val="95"/>
        </w:rPr>
        <w:t xml:space="preserve"> </w:t>
      </w:r>
      <w:r w:rsidRPr="00B16BA1">
        <w:rPr>
          <w:rFonts w:ascii="Lucida Sans" w:hAnsi="Lucida Sans"/>
          <w:w w:val="95"/>
        </w:rPr>
        <w:t>such</w:t>
      </w:r>
      <w:r w:rsidRPr="00B16BA1">
        <w:rPr>
          <w:rFonts w:ascii="Lucida Sans" w:hAnsi="Lucida Sans"/>
          <w:spacing w:val="-34"/>
          <w:w w:val="95"/>
        </w:rPr>
        <w:t xml:space="preserve"> </w:t>
      </w:r>
      <w:r w:rsidRPr="00B16BA1">
        <w:rPr>
          <w:rFonts w:ascii="Lucida Sans" w:hAnsi="Lucida Sans"/>
          <w:w w:val="95"/>
        </w:rPr>
        <w:t>as</w:t>
      </w:r>
      <w:r w:rsidRPr="00B16BA1">
        <w:rPr>
          <w:rFonts w:ascii="Lucida Sans" w:hAnsi="Lucida Sans"/>
          <w:spacing w:val="-33"/>
          <w:w w:val="95"/>
        </w:rPr>
        <w:t xml:space="preserve"> </w:t>
      </w:r>
      <w:r w:rsidRPr="00B16BA1">
        <w:rPr>
          <w:rFonts w:ascii="Lucida Sans" w:hAnsi="Lucida Sans"/>
          <w:w w:val="95"/>
        </w:rPr>
        <w:t>Aboriginal</w:t>
      </w:r>
      <w:r w:rsidRPr="00B16BA1">
        <w:rPr>
          <w:rFonts w:ascii="Lucida Sans" w:hAnsi="Lucida Sans"/>
          <w:spacing w:val="-34"/>
          <w:w w:val="95"/>
        </w:rPr>
        <w:t xml:space="preserve"> </w:t>
      </w:r>
      <w:r w:rsidRPr="00B16BA1">
        <w:rPr>
          <w:rFonts w:ascii="Lucida Sans" w:hAnsi="Lucida Sans"/>
          <w:w w:val="95"/>
        </w:rPr>
        <w:t xml:space="preserve">and </w:t>
      </w:r>
      <w:r w:rsidRPr="00B16BA1">
        <w:rPr>
          <w:rFonts w:ascii="Lucida Sans" w:hAnsi="Lucida Sans"/>
          <w:spacing w:val="-5"/>
          <w:w w:val="95"/>
        </w:rPr>
        <w:t>Torres</w:t>
      </w:r>
      <w:r w:rsidRPr="00B16BA1">
        <w:rPr>
          <w:rFonts w:ascii="Lucida Sans" w:hAnsi="Lucida Sans"/>
          <w:spacing w:val="-25"/>
          <w:w w:val="95"/>
        </w:rPr>
        <w:t xml:space="preserve"> </w:t>
      </w:r>
      <w:r w:rsidRPr="00B16BA1">
        <w:rPr>
          <w:rFonts w:ascii="Lucida Sans" w:hAnsi="Lucida Sans"/>
          <w:w w:val="95"/>
        </w:rPr>
        <w:t>Strait</w:t>
      </w:r>
      <w:r w:rsidRPr="00B16BA1">
        <w:rPr>
          <w:rFonts w:ascii="Lucida Sans" w:hAnsi="Lucida Sans"/>
          <w:spacing w:val="-25"/>
          <w:w w:val="95"/>
        </w:rPr>
        <w:t xml:space="preserve"> </w:t>
      </w:r>
      <w:r w:rsidRPr="00B16BA1">
        <w:rPr>
          <w:rFonts w:ascii="Lucida Sans" w:hAnsi="Lucida Sans"/>
          <w:w w:val="95"/>
        </w:rPr>
        <w:t>Islander</w:t>
      </w:r>
      <w:r w:rsidRPr="00B16BA1">
        <w:rPr>
          <w:rFonts w:ascii="Lucida Sans" w:hAnsi="Lucida Sans"/>
          <w:spacing w:val="-25"/>
          <w:w w:val="95"/>
        </w:rPr>
        <w:t xml:space="preserve"> </w:t>
      </w:r>
      <w:r w:rsidRPr="00B16BA1">
        <w:rPr>
          <w:rFonts w:ascii="Lucida Sans" w:hAnsi="Lucida Sans"/>
          <w:w w:val="95"/>
        </w:rPr>
        <w:t>people</w:t>
      </w:r>
      <w:r w:rsidRPr="00B16BA1">
        <w:rPr>
          <w:rFonts w:ascii="Lucida Sans" w:hAnsi="Lucida Sans"/>
          <w:spacing w:val="-25"/>
          <w:w w:val="95"/>
        </w:rPr>
        <w:t xml:space="preserve"> </w:t>
      </w:r>
      <w:r w:rsidRPr="00B16BA1">
        <w:rPr>
          <w:rFonts w:ascii="Lucida Sans" w:hAnsi="Lucida Sans"/>
          <w:w w:val="95"/>
        </w:rPr>
        <w:t>with</w:t>
      </w:r>
      <w:r w:rsidRPr="00B16BA1">
        <w:rPr>
          <w:rFonts w:ascii="Lucida Sans" w:hAnsi="Lucida Sans"/>
          <w:spacing w:val="-25"/>
          <w:w w:val="95"/>
        </w:rPr>
        <w:t xml:space="preserve"> </w:t>
      </w:r>
      <w:r w:rsidRPr="00B16BA1">
        <w:rPr>
          <w:rFonts w:ascii="Lucida Sans" w:hAnsi="Lucida Sans"/>
          <w:w w:val="95"/>
        </w:rPr>
        <w:t>disability</w:t>
      </w:r>
      <w:r w:rsidRPr="00B16BA1">
        <w:rPr>
          <w:rFonts w:ascii="Lucida Sans" w:hAnsi="Lucida Sans"/>
          <w:spacing w:val="-25"/>
          <w:w w:val="95"/>
        </w:rPr>
        <w:t xml:space="preserve"> </w:t>
      </w:r>
      <w:r w:rsidRPr="00B16BA1">
        <w:rPr>
          <w:rFonts w:ascii="Lucida Sans" w:hAnsi="Lucida Sans"/>
          <w:w w:val="95"/>
        </w:rPr>
        <w:t xml:space="preserve">or </w:t>
      </w:r>
      <w:r w:rsidRPr="00B16BA1">
        <w:rPr>
          <w:rFonts w:ascii="Lucida Sans" w:hAnsi="Lucida Sans"/>
        </w:rPr>
        <w:t>those who are in or have recently been released from</w:t>
      </w:r>
      <w:r w:rsidRPr="00B16BA1">
        <w:rPr>
          <w:rFonts w:ascii="Lucida Sans" w:hAnsi="Lucida Sans"/>
          <w:spacing w:val="-28"/>
        </w:rPr>
        <w:t xml:space="preserve"> </w:t>
      </w:r>
      <w:r w:rsidRPr="00B16BA1">
        <w:rPr>
          <w:rFonts w:ascii="Lucida Sans" w:hAnsi="Lucida Sans"/>
        </w:rPr>
        <w:t>prison;</w:t>
      </w:r>
    </w:p>
    <w:p w:rsidR="00190144" w:rsidRPr="00B16BA1" w:rsidRDefault="00C40FF0">
      <w:pPr>
        <w:pStyle w:val="ListParagraph"/>
        <w:numPr>
          <w:ilvl w:val="1"/>
          <w:numId w:val="9"/>
        </w:numPr>
        <w:tabs>
          <w:tab w:val="left" w:pos="969"/>
        </w:tabs>
        <w:spacing w:before="111" w:line="278" w:lineRule="auto"/>
        <w:ind w:right="75"/>
        <w:rPr>
          <w:rFonts w:ascii="Lucida Sans" w:hAnsi="Lucida Sans"/>
        </w:rPr>
      </w:pPr>
      <w:r w:rsidRPr="00B16BA1">
        <w:rPr>
          <w:rFonts w:ascii="Lucida Sans" w:hAnsi="Lucida Sans"/>
          <w:w w:val="95"/>
        </w:rPr>
        <w:t>address</w:t>
      </w:r>
      <w:r w:rsidRPr="00B16BA1">
        <w:rPr>
          <w:rFonts w:ascii="Lucida Sans" w:hAnsi="Lucida Sans"/>
          <w:spacing w:val="-22"/>
          <w:w w:val="95"/>
        </w:rPr>
        <w:t xml:space="preserve"> </w:t>
      </w:r>
      <w:r w:rsidRPr="00B16BA1">
        <w:rPr>
          <w:rFonts w:ascii="Lucida Sans" w:hAnsi="Lucida Sans"/>
          <w:w w:val="95"/>
        </w:rPr>
        <w:t>issues</w:t>
      </w:r>
      <w:r w:rsidRPr="00B16BA1">
        <w:rPr>
          <w:rFonts w:ascii="Lucida Sans" w:hAnsi="Lucida Sans"/>
          <w:spacing w:val="-22"/>
          <w:w w:val="95"/>
        </w:rPr>
        <w:t xml:space="preserve"> </w:t>
      </w:r>
      <w:r w:rsidRPr="00B16BA1">
        <w:rPr>
          <w:rFonts w:ascii="Lucida Sans" w:hAnsi="Lucida Sans"/>
          <w:w w:val="95"/>
        </w:rPr>
        <w:t>that</w:t>
      </w:r>
      <w:r w:rsidRPr="00B16BA1">
        <w:rPr>
          <w:rFonts w:ascii="Lucida Sans" w:hAnsi="Lucida Sans"/>
          <w:spacing w:val="-22"/>
          <w:w w:val="95"/>
        </w:rPr>
        <w:t xml:space="preserve"> </w:t>
      </w:r>
      <w:r w:rsidRPr="00B16BA1">
        <w:rPr>
          <w:rFonts w:ascii="Lucida Sans" w:hAnsi="Lucida Sans"/>
          <w:w w:val="95"/>
        </w:rPr>
        <w:t>are</w:t>
      </w:r>
      <w:r w:rsidRPr="00B16BA1">
        <w:rPr>
          <w:rFonts w:ascii="Lucida Sans" w:hAnsi="Lucida Sans"/>
          <w:spacing w:val="-22"/>
          <w:w w:val="95"/>
        </w:rPr>
        <w:t xml:space="preserve"> </w:t>
      </w:r>
      <w:r w:rsidRPr="00B16BA1">
        <w:rPr>
          <w:rFonts w:ascii="Lucida Sans" w:hAnsi="Lucida Sans"/>
          <w:w w:val="95"/>
        </w:rPr>
        <w:t>politically</w:t>
      </w:r>
      <w:r w:rsidRPr="00B16BA1">
        <w:rPr>
          <w:rFonts w:ascii="Lucida Sans" w:hAnsi="Lucida Sans"/>
          <w:spacing w:val="-21"/>
          <w:w w:val="95"/>
        </w:rPr>
        <w:t xml:space="preserve"> </w:t>
      </w:r>
      <w:r w:rsidRPr="00B16BA1">
        <w:rPr>
          <w:rFonts w:ascii="Lucida Sans" w:hAnsi="Lucida Sans"/>
          <w:w w:val="95"/>
        </w:rPr>
        <w:t>and</w:t>
      </w:r>
      <w:r w:rsidRPr="00B16BA1">
        <w:rPr>
          <w:rFonts w:ascii="Lucida Sans" w:hAnsi="Lucida Sans"/>
          <w:spacing w:val="-22"/>
          <w:w w:val="95"/>
        </w:rPr>
        <w:t xml:space="preserve"> </w:t>
      </w:r>
      <w:r w:rsidRPr="00B16BA1">
        <w:rPr>
          <w:rFonts w:ascii="Lucida Sans" w:hAnsi="Lucida Sans"/>
          <w:w w:val="95"/>
        </w:rPr>
        <w:t>socially challenging</w:t>
      </w:r>
      <w:r w:rsidRPr="00B16BA1">
        <w:rPr>
          <w:rFonts w:ascii="Lucida Sans" w:hAnsi="Lucida Sans"/>
          <w:spacing w:val="-31"/>
          <w:w w:val="95"/>
        </w:rPr>
        <w:t xml:space="preserve"> </w:t>
      </w:r>
      <w:r w:rsidRPr="00B16BA1">
        <w:rPr>
          <w:rFonts w:ascii="Lucida Sans" w:hAnsi="Lucida Sans"/>
          <w:w w:val="95"/>
        </w:rPr>
        <w:t>such</w:t>
      </w:r>
      <w:r w:rsidRPr="00B16BA1">
        <w:rPr>
          <w:rFonts w:ascii="Lucida Sans" w:hAnsi="Lucida Sans"/>
          <w:spacing w:val="-31"/>
          <w:w w:val="95"/>
        </w:rPr>
        <w:t xml:space="preserve"> </w:t>
      </w:r>
      <w:r w:rsidRPr="00B16BA1">
        <w:rPr>
          <w:rFonts w:ascii="Lucida Sans" w:hAnsi="Lucida Sans"/>
          <w:w w:val="95"/>
        </w:rPr>
        <w:t>as</w:t>
      </w:r>
      <w:r w:rsidRPr="00B16BA1">
        <w:rPr>
          <w:rFonts w:ascii="Lucida Sans" w:hAnsi="Lucida Sans"/>
          <w:spacing w:val="-31"/>
          <w:w w:val="95"/>
        </w:rPr>
        <w:t xml:space="preserve"> </w:t>
      </w:r>
      <w:r w:rsidRPr="00B16BA1">
        <w:rPr>
          <w:rFonts w:ascii="Lucida Sans" w:hAnsi="Lucida Sans"/>
          <w:w w:val="95"/>
        </w:rPr>
        <w:t>sexual</w:t>
      </w:r>
      <w:r w:rsidRPr="00B16BA1">
        <w:rPr>
          <w:rFonts w:ascii="Lucida Sans" w:hAnsi="Lucida Sans"/>
          <w:spacing w:val="-30"/>
          <w:w w:val="95"/>
        </w:rPr>
        <w:t xml:space="preserve"> </w:t>
      </w:r>
      <w:r w:rsidRPr="00B16BA1">
        <w:rPr>
          <w:rFonts w:ascii="Lucida Sans" w:hAnsi="Lucida Sans"/>
          <w:w w:val="95"/>
        </w:rPr>
        <w:t>health</w:t>
      </w:r>
      <w:r w:rsidRPr="00B16BA1">
        <w:rPr>
          <w:rFonts w:ascii="Lucida Sans" w:hAnsi="Lucida Sans"/>
          <w:spacing w:val="-31"/>
          <w:w w:val="95"/>
        </w:rPr>
        <w:t xml:space="preserve"> </w:t>
      </w:r>
      <w:r w:rsidRPr="00B16BA1">
        <w:rPr>
          <w:rFonts w:ascii="Lucida Sans" w:hAnsi="Lucida Sans"/>
          <w:w w:val="95"/>
        </w:rPr>
        <w:t>or</w:t>
      </w:r>
      <w:r w:rsidRPr="00B16BA1">
        <w:rPr>
          <w:rFonts w:ascii="Lucida Sans" w:hAnsi="Lucida Sans"/>
          <w:spacing w:val="-31"/>
          <w:w w:val="95"/>
        </w:rPr>
        <w:t xml:space="preserve"> </w:t>
      </w:r>
      <w:r w:rsidRPr="00B16BA1">
        <w:rPr>
          <w:rFonts w:ascii="Lucida Sans" w:hAnsi="Lucida Sans"/>
          <w:w w:val="95"/>
        </w:rPr>
        <w:t>strategies to</w:t>
      </w:r>
      <w:r w:rsidRPr="00B16BA1">
        <w:rPr>
          <w:rFonts w:ascii="Lucida Sans" w:hAnsi="Lucida Sans"/>
          <w:spacing w:val="-18"/>
          <w:w w:val="95"/>
        </w:rPr>
        <w:t xml:space="preserve"> </w:t>
      </w:r>
      <w:r w:rsidRPr="00B16BA1">
        <w:rPr>
          <w:rFonts w:ascii="Lucida Sans" w:hAnsi="Lucida Sans"/>
          <w:w w:val="95"/>
        </w:rPr>
        <w:t>address</w:t>
      </w:r>
      <w:r w:rsidRPr="00B16BA1">
        <w:rPr>
          <w:rFonts w:ascii="Lucida Sans" w:hAnsi="Lucida Sans"/>
          <w:spacing w:val="-18"/>
          <w:w w:val="95"/>
        </w:rPr>
        <w:t xml:space="preserve"> </w:t>
      </w:r>
      <w:r w:rsidRPr="00B16BA1">
        <w:rPr>
          <w:rFonts w:ascii="Lucida Sans" w:hAnsi="Lucida Sans"/>
          <w:w w:val="95"/>
        </w:rPr>
        <w:t>violence,</w:t>
      </w:r>
      <w:r w:rsidRPr="00B16BA1">
        <w:rPr>
          <w:rFonts w:ascii="Lucida Sans" w:hAnsi="Lucida Sans"/>
          <w:spacing w:val="-18"/>
          <w:w w:val="95"/>
        </w:rPr>
        <w:t xml:space="preserve"> </w:t>
      </w:r>
      <w:r w:rsidRPr="00B16BA1">
        <w:rPr>
          <w:rFonts w:ascii="Lucida Sans" w:hAnsi="Lucida Sans"/>
          <w:w w:val="95"/>
        </w:rPr>
        <w:t>self-harm</w:t>
      </w:r>
      <w:r w:rsidRPr="00B16BA1">
        <w:rPr>
          <w:rFonts w:ascii="Lucida Sans" w:hAnsi="Lucida Sans"/>
          <w:spacing w:val="-18"/>
          <w:w w:val="95"/>
        </w:rPr>
        <w:t xml:space="preserve"> </w:t>
      </w:r>
      <w:r w:rsidRPr="00B16BA1">
        <w:rPr>
          <w:rFonts w:ascii="Lucida Sans" w:hAnsi="Lucida Sans"/>
          <w:w w:val="95"/>
        </w:rPr>
        <w:t>and</w:t>
      </w:r>
      <w:r w:rsidRPr="00B16BA1">
        <w:rPr>
          <w:rFonts w:ascii="Lucida Sans" w:hAnsi="Lucida Sans"/>
          <w:spacing w:val="-18"/>
          <w:w w:val="95"/>
        </w:rPr>
        <w:t xml:space="preserve"> </w:t>
      </w:r>
      <w:r w:rsidRPr="00B16BA1">
        <w:rPr>
          <w:rFonts w:ascii="Lucida Sans" w:hAnsi="Lucida Sans"/>
          <w:w w:val="95"/>
        </w:rPr>
        <w:t>abuse;</w:t>
      </w:r>
      <w:r w:rsidRPr="00B16BA1">
        <w:rPr>
          <w:rFonts w:ascii="Lucida Sans" w:hAnsi="Lucida Sans"/>
          <w:spacing w:val="-18"/>
          <w:w w:val="95"/>
        </w:rPr>
        <w:t xml:space="preserve"> </w:t>
      </w:r>
      <w:r w:rsidRPr="00B16BA1">
        <w:rPr>
          <w:rFonts w:ascii="Lucida Sans" w:hAnsi="Lucida Sans"/>
          <w:w w:val="95"/>
        </w:rPr>
        <w:t>and</w:t>
      </w:r>
    </w:p>
    <w:p w:rsidR="00190144" w:rsidRPr="00B16BA1" w:rsidRDefault="00C40FF0">
      <w:pPr>
        <w:pStyle w:val="ListParagraph"/>
        <w:numPr>
          <w:ilvl w:val="1"/>
          <w:numId w:val="9"/>
        </w:numPr>
        <w:tabs>
          <w:tab w:val="left" w:pos="969"/>
        </w:tabs>
        <w:spacing w:before="111" w:line="278" w:lineRule="auto"/>
        <w:ind w:right="181"/>
        <w:rPr>
          <w:rFonts w:ascii="Lucida Sans" w:hAnsi="Lucida Sans"/>
        </w:rPr>
      </w:pPr>
      <w:r w:rsidRPr="00B16BA1">
        <w:rPr>
          <w:rFonts w:ascii="Lucida Sans" w:hAnsi="Lucida Sans"/>
          <w:w w:val="95"/>
        </w:rPr>
        <w:t>address</w:t>
      </w:r>
      <w:r w:rsidRPr="00B16BA1">
        <w:rPr>
          <w:rFonts w:ascii="Lucida Sans" w:hAnsi="Lucida Sans"/>
          <w:spacing w:val="-19"/>
          <w:w w:val="95"/>
        </w:rPr>
        <w:t xml:space="preserve"> </w:t>
      </w:r>
      <w:r w:rsidRPr="00B16BA1">
        <w:rPr>
          <w:rFonts w:ascii="Lucida Sans" w:hAnsi="Lucida Sans"/>
          <w:w w:val="95"/>
        </w:rPr>
        <w:t>those</w:t>
      </w:r>
      <w:r w:rsidRPr="00B16BA1">
        <w:rPr>
          <w:rFonts w:ascii="Lucida Sans" w:hAnsi="Lucida Sans"/>
          <w:spacing w:val="-18"/>
          <w:w w:val="95"/>
        </w:rPr>
        <w:t xml:space="preserve"> </w:t>
      </w:r>
      <w:r w:rsidRPr="00B16BA1">
        <w:rPr>
          <w:rFonts w:ascii="Lucida Sans" w:hAnsi="Lucida Sans"/>
          <w:w w:val="95"/>
        </w:rPr>
        <w:t>diseases</w:t>
      </w:r>
      <w:r w:rsidRPr="00B16BA1">
        <w:rPr>
          <w:rFonts w:ascii="Lucida Sans" w:hAnsi="Lucida Sans"/>
          <w:spacing w:val="-18"/>
          <w:w w:val="95"/>
        </w:rPr>
        <w:t xml:space="preserve"> </w:t>
      </w:r>
      <w:r w:rsidRPr="00B16BA1">
        <w:rPr>
          <w:rFonts w:ascii="Lucida Sans" w:hAnsi="Lucida Sans"/>
          <w:w w:val="95"/>
        </w:rPr>
        <w:t>and</w:t>
      </w:r>
      <w:r w:rsidRPr="00B16BA1">
        <w:rPr>
          <w:rFonts w:ascii="Lucida Sans" w:hAnsi="Lucida Sans"/>
          <w:spacing w:val="-18"/>
          <w:w w:val="95"/>
        </w:rPr>
        <w:t xml:space="preserve"> </w:t>
      </w:r>
      <w:r w:rsidRPr="00B16BA1">
        <w:rPr>
          <w:rFonts w:ascii="Lucida Sans" w:hAnsi="Lucida Sans"/>
          <w:w w:val="95"/>
        </w:rPr>
        <w:t>conditions</w:t>
      </w:r>
      <w:r w:rsidRPr="00B16BA1">
        <w:rPr>
          <w:rFonts w:ascii="Lucida Sans" w:hAnsi="Lucida Sans"/>
          <w:spacing w:val="-18"/>
          <w:w w:val="95"/>
        </w:rPr>
        <w:t xml:space="preserve"> </w:t>
      </w:r>
      <w:r w:rsidRPr="00B16BA1">
        <w:rPr>
          <w:rFonts w:ascii="Lucida Sans" w:hAnsi="Lucida Sans"/>
          <w:spacing w:val="-3"/>
          <w:w w:val="95"/>
        </w:rPr>
        <w:t xml:space="preserve">which </w:t>
      </w:r>
      <w:r w:rsidRPr="00B16BA1">
        <w:rPr>
          <w:rFonts w:ascii="Lucida Sans" w:hAnsi="Lucida Sans"/>
        </w:rPr>
        <w:t xml:space="preserve">may be increasingly uncommon but are </w:t>
      </w:r>
      <w:r w:rsidRPr="00B16BA1">
        <w:rPr>
          <w:rFonts w:ascii="Lucida Sans" w:hAnsi="Lucida Sans"/>
          <w:w w:val="95"/>
        </w:rPr>
        <w:t>usually associated with extremes of poverty and</w:t>
      </w:r>
      <w:r w:rsidRPr="00B16BA1">
        <w:rPr>
          <w:rFonts w:ascii="Lucida Sans" w:hAnsi="Lucida Sans"/>
          <w:spacing w:val="-31"/>
          <w:w w:val="95"/>
        </w:rPr>
        <w:t xml:space="preserve"> </w:t>
      </w:r>
      <w:proofErr w:type="spellStart"/>
      <w:r w:rsidRPr="00B16BA1">
        <w:rPr>
          <w:rFonts w:ascii="Lucida Sans" w:hAnsi="Lucida Sans"/>
          <w:w w:val="95"/>
        </w:rPr>
        <w:t>marginalisation</w:t>
      </w:r>
      <w:proofErr w:type="spellEnd"/>
      <w:r w:rsidRPr="00B16BA1">
        <w:rPr>
          <w:rFonts w:ascii="Lucida Sans" w:hAnsi="Lucida Sans"/>
          <w:w w:val="95"/>
        </w:rPr>
        <w:t>,</w:t>
      </w:r>
      <w:r w:rsidRPr="00B16BA1">
        <w:rPr>
          <w:rFonts w:ascii="Lucida Sans" w:hAnsi="Lucida Sans"/>
          <w:spacing w:val="-31"/>
          <w:w w:val="95"/>
        </w:rPr>
        <w:t xml:space="preserve"> </w:t>
      </w:r>
      <w:r w:rsidRPr="00B16BA1">
        <w:rPr>
          <w:rFonts w:ascii="Lucida Sans" w:hAnsi="Lucida Sans"/>
          <w:w w:val="95"/>
        </w:rPr>
        <w:t>such</w:t>
      </w:r>
      <w:r w:rsidRPr="00B16BA1">
        <w:rPr>
          <w:rFonts w:ascii="Lucida Sans" w:hAnsi="Lucida Sans"/>
          <w:spacing w:val="-30"/>
          <w:w w:val="95"/>
        </w:rPr>
        <w:t xml:space="preserve"> </w:t>
      </w:r>
      <w:r w:rsidRPr="00B16BA1">
        <w:rPr>
          <w:rFonts w:ascii="Lucida Sans" w:hAnsi="Lucida Sans"/>
          <w:w w:val="95"/>
        </w:rPr>
        <w:t>as</w:t>
      </w:r>
      <w:r w:rsidRPr="00B16BA1">
        <w:rPr>
          <w:rFonts w:ascii="Lucida Sans" w:hAnsi="Lucida Sans"/>
          <w:spacing w:val="-31"/>
          <w:w w:val="95"/>
        </w:rPr>
        <w:t xml:space="preserve"> </w:t>
      </w:r>
      <w:r w:rsidRPr="00B16BA1">
        <w:rPr>
          <w:rFonts w:ascii="Lucida Sans" w:hAnsi="Lucida Sans"/>
          <w:w w:val="95"/>
        </w:rPr>
        <w:t>rheumatic</w:t>
      </w:r>
      <w:r w:rsidRPr="00B16BA1">
        <w:rPr>
          <w:rFonts w:ascii="Lucida Sans" w:hAnsi="Lucida Sans"/>
          <w:spacing w:val="-30"/>
          <w:w w:val="95"/>
        </w:rPr>
        <w:t xml:space="preserve"> </w:t>
      </w:r>
      <w:r w:rsidRPr="00B16BA1">
        <w:rPr>
          <w:rFonts w:ascii="Lucida Sans" w:hAnsi="Lucida Sans"/>
          <w:w w:val="95"/>
        </w:rPr>
        <w:t>heart</w:t>
      </w:r>
    </w:p>
    <w:p w:rsidR="00190144" w:rsidRPr="00B16BA1" w:rsidRDefault="00C40FF0">
      <w:pPr>
        <w:pStyle w:val="BodyText"/>
        <w:spacing w:line="278" w:lineRule="auto"/>
        <w:ind w:left="968" w:right="21"/>
      </w:pPr>
      <w:proofErr w:type="gramStart"/>
      <w:r w:rsidRPr="00B16BA1">
        <w:rPr>
          <w:w w:val="95"/>
        </w:rPr>
        <w:t>disease</w:t>
      </w:r>
      <w:proofErr w:type="gramEnd"/>
      <w:r w:rsidRPr="00B16BA1">
        <w:rPr>
          <w:w w:val="95"/>
        </w:rPr>
        <w:t>,</w:t>
      </w:r>
      <w:r w:rsidRPr="00B16BA1">
        <w:rPr>
          <w:spacing w:val="-24"/>
          <w:w w:val="95"/>
        </w:rPr>
        <w:t xml:space="preserve"> </w:t>
      </w:r>
      <w:r w:rsidRPr="00B16BA1">
        <w:rPr>
          <w:w w:val="95"/>
        </w:rPr>
        <w:t>trachoma</w:t>
      </w:r>
      <w:r w:rsidRPr="00B16BA1">
        <w:rPr>
          <w:spacing w:val="-24"/>
          <w:w w:val="95"/>
        </w:rPr>
        <w:t xml:space="preserve"> </w:t>
      </w:r>
      <w:r w:rsidRPr="00B16BA1">
        <w:rPr>
          <w:w w:val="95"/>
        </w:rPr>
        <w:t>and</w:t>
      </w:r>
      <w:r w:rsidRPr="00B16BA1">
        <w:rPr>
          <w:spacing w:val="-24"/>
          <w:w w:val="95"/>
        </w:rPr>
        <w:t xml:space="preserve"> </w:t>
      </w:r>
      <w:r w:rsidRPr="00B16BA1">
        <w:rPr>
          <w:w w:val="95"/>
        </w:rPr>
        <w:t>tuberculosis,</w:t>
      </w:r>
      <w:r w:rsidRPr="00B16BA1">
        <w:rPr>
          <w:spacing w:val="-24"/>
          <w:w w:val="95"/>
        </w:rPr>
        <w:t xml:space="preserve"> </w:t>
      </w:r>
      <w:r w:rsidRPr="00B16BA1">
        <w:rPr>
          <w:w w:val="95"/>
        </w:rPr>
        <w:t>and</w:t>
      </w:r>
      <w:r w:rsidRPr="00B16BA1">
        <w:rPr>
          <w:spacing w:val="-24"/>
          <w:w w:val="95"/>
        </w:rPr>
        <w:t xml:space="preserve"> </w:t>
      </w:r>
      <w:r w:rsidRPr="00B16BA1">
        <w:rPr>
          <w:spacing w:val="-3"/>
          <w:w w:val="95"/>
        </w:rPr>
        <w:t xml:space="preserve">which </w:t>
      </w:r>
      <w:r w:rsidRPr="00B16BA1">
        <w:t>require specific expertise and services to address</w:t>
      </w:r>
      <w:r w:rsidRPr="00B16BA1">
        <w:rPr>
          <w:spacing w:val="-11"/>
        </w:rPr>
        <w:t xml:space="preserve"> </w:t>
      </w:r>
      <w:r w:rsidRPr="00B16BA1">
        <w:t>them.</w:t>
      </w:r>
    </w:p>
    <w:p w:rsidR="00190144" w:rsidRPr="00B16BA1" w:rsidRDefault="00C40FF0">
      <w:pPr>
        <w:pStyle w:val="Heading5"/>
        <w:spacing w:before="85"/>
        <w:rPr>
          <w:rFonts w:ascii="Calibri"/>
        </w:rPr>
      </w:pPr>
      <w:bookmarkStart w:id="38" w:name="_TOC_250008"/>
      <w:r w:rsidRPr="00B16BA1">
        <w:br w:type="column"/>
      </w:r>
      <w:bookmarkEnd w:id="38"/>
      <w:r w:rsidR="001043D2" w:rsidRPr="00B16BA1">
        <w:rPr>
          <w:rFonts w:ascii="Calibri"/>
          <w:w w:val="135"/>
        </w:rPr>
        <w:t>Monitoring and accountability</w:t>
      </w:r>
    </w:p>
    <w:p w:rsidR="00190144" w:rsidRPr="00B16BA1" w:rsidRDefault="00C40FF0">
      <w:pPr>
        <w:pStyle w:val="BodyText"/>
        <w:spacing w:before="136" w:line="278" w:lineRule="auto"/>
        <w:ind w:left="433" w:right="991"/>
      </w:pPr>
      <w:r w:rsidRPr="00B16BA1">
        <w:rPr>
          <w:w w:val="95"/>
        </w:rPr>
        <w:t>This</w:t>
      </w:r>
      <w:r w:rsidRPr="00B16BA1">
        <w:rPr>
          <w:spacing w:val="-33"/>
          <w:w w:val="95"/>
        </w:rPr>
        <w:t xml:space="preserve"> </w:t>
      </w:r>
      <w:r w:rsidRPr="00B16BA1">
        <w:rPr>
          <w:w w:val="95"/>
        </w:rPr>
        <w:t>approach</w:t>
      </w:r>
      <w:r w:rsidRPr="00B16BA1">
        <w:rPr>
          <w:spacing w:val="-33"/>
          <w:w w:val="95"/>
        </w:rPr>
        <w:t xml:space="preserve"> </w:t>
      </w:r>
      <w:r w:rsidRPr="00B16BA1">
        <w:rPr>
          <w:w w:val="95"/>
        </w:rPr>
        <w:t>enables</w:t>
      </w:r>
      <w:r w:rsidRPr="00B16BA1">
        <w:rPr>
          <w:spacing w:val="-32"/>
          <w:w w:val="95"/>
        </w:rPr>
        <w:t xml:space="preserve"> </w:t>
      </w:r>
      <w:r w:rsidRPr="00B16BA1">
        <w:rPr>
          <w:w w:val="95"/>
        </w:rPr>
        <w:t>the</w:t>
      </w:r>
      <w:r w:rsidRPr="00B16BA1">
        <w:rPr>
          <w:spacing w:val="-33"/>
          <w:w w:val="95"/>
        </w:rPr>
        <w:t xml:space="preserve"> </w:t>
      </w:r>
      <w:r w:rsidRPr="00B16BA1">
        <w:rPr>
          <w:w w:val="95"/>
        </w:rPr>
        <w:t>monitoring</w:t>
      </w:r>
      <w:r w:rsidRPr="00B16BA1">
        <w:rPr>
          <w:spacing w:val="-32"/>
          <w:w w:val="95"/>
        </w:rPr>
        <w:t xml:space="preserve"> </w:t>
      </w:r>
      <w:r w:rsidRPr="00B16BA1">
        <w:rPr>
          <w:w w:val="95"/>
        </w:rPr>
        <w:t>of</w:t>
      </w:r>
      <w:r w:rsidRPr="00B16BA1">
        <w:rPr>
          <w:spacing w:val="-33"/>
          <w:w w:val="95"/>
        </w:rPr>
        <w:t xml:space="preserve"> </w:t>
      </w:r>
      <w:r w:rsidRPr="00B16BA1">
        <w:rPr>
          <w:spacing w:val="-3"/>
          <w:w w:val="95"/>
        </w:rPr>
        <w:t xml:space="preserve">health </w:t>
      </w:r>
      <w:r w:rsidRPr="00B16BA1">
        <w:rPr>
          <w:w w:val="95"/>
        </w:rPr>
        <w:t>systems</w:t>
      </w:r>
      <w:r w:rsidRPr="00B16BA1">
        <w:rPr>
          <w:spacing w:val="-31"/>
          <w:w w:val="95"/>
        </w:rPr>
        <w:t xml:space="preserve"> </w:t>
      </w:r>
      <w:r w:rsidRPr="00B16BA1">
        <w:rPr>
          <w:w w:val="95"/>
        </w:rPr>
        <w:t>performance</w:t>
      </w:r>
      <w:r w:rsidRPr="00B16BA1">
        <w:rPr>
          <w:spacing w:val="-30"/>
          <w:w w:val="95"/>
        </w:rPr>
        <w:t xml:space="preserve"> </w:t>
      </w:r>
      <w:r w:rsidRPr="00B16BA1">
        <w:rPr>
          <w:w w:val="95"/>
        </w:rPr>
        <w:t>in</w:t>
      </w:r>
      <w:r w:rsidRPr="00B16BA1">
        <w:rPr>
          <w:spacing w:val="-30"/>
          <w:w w:val="95"/>
        </w:rPr>
        <w:t xml:space="preserve"> </w:t>
      </w:r>
      <w:r w:rsidRPr="00B16BA1">
        <w:rPr>
          <w:w w:val="95"/>
        </w:rPr>
        <w:t>improving</w:t>
      </w:r>
      <w:r w:rsidRPr="00B16BA1">
        <w:rPr>
          <w:spacing w:val="-31"/>
          <w:w w:val="95"/>
        </w:rPr>
        <w:t xml:space="preserve"> </w:t>
      </w:r>
      <w:r w:rsidRPr="00B16BA1">
        <w:rPr>
          <w:w w:val="95"/>
        </w:rPr>
        <w:t xml:space="preserve">Aboriginal </w:t>
      </w:r>
      <w:r w:rsidRPr="00B16BA1">
        <w:t>and</w:t>
      </w:r>
      <w:r w:rsidRPr="00B16BA1">
        <w:rPr>
          <w:spacing w:val="-37"/>
        </w:rPr>
        <w:t xml:space="preserve"> </w:t>
      </w:r>
      <w:r w:rsidRPr="00B16BA1">
        <w:rPr>
          <w:spacing w:val="-5"/>
        </w:rPr>
        <w:t>Torres</w:t>
      </w:r>
      <w:r w:rsidRPr="00B16BA1">
        <w:rPr>
          <w:spacing w:val="-37"/>
        </w:rPr>
        <w:t xml:space="preserve"> </w:t>
      </w:r>
      <w:r w:rsidRPr="00B16BA1">
        <w:t>Strait</w:t>
      </w:r>
      <w:r w:rsidRPr="00B16BA1">
        <w:rPr>
          <w:spacing w:val="-36"/>
        </w:rPr>
        <w:t xml:space="preserve"> </w:t>
      </w:r>
      <w:r w:rsidRPr="00B16BA1">
        <w:t>Islander</w:t>
      </w:r>
      <w:r w:rsidRPr="00B16BA1">
        <w:rPr>
          <w:spacing w:val="-37"/>
        </w:rPr>
        <w:t xml:space="preserve"> </w:t>
      </w:r>
      <w:r w:rsidRPr="00B16BA1">
        <w:t>health</w:t>
      </w:r>
      <w:r w:rsidRPr="00B16BA1">
        <w:rPr>
          <w:spacing w:val="-36"/>
        </w:rPr>
        <w:t xml:space="preserve"> </w:t>
      </w:r>
      <w:r w:rsidRPr="00B16BA1">
        <w:t>outcomes.</w:t>
      </w:r>
    </w:p>
    <w:p w:rsidR="00190144" w:rsidRPr="00B16BA1" w:rsidRDefault="00C40FF0">
      <w:pPr>
        <w:pStyle w:val="BodyText"/>
        <w:spacing w:line="278" w:lineRule="auto"/>
        <w:ind w:left="433" w:right="1255"/>
      </w:pPr>
      <w:r w:rsidRPr="00B16BA1">
        <w:rPr>
          <w:w w:val="95"/>
        </w:rPr>
        <w:t>The</w:t>
      </w:r>
      <w:r w:rsidRPr="00B16BA1">
        <w:rPr>
          <w:spacing w:val="-29"/>
          <w:w w:val="95"/>
        </w:rPr>
        <w:t xml:space="preserve"> </w:t>
      </w:r>
      <w:r w:rsidRPr="00B16BA1">
        <w:rPr>
          <w:w w:val="95"/>
        </w:rPr>
        <w:t>progress</w:t>
      </w:r>
      <w:r w:rsidRPr="00B16BA1">
        <w:rPr>
          <w:spacing w:val="-28"/>
          <w:w w:val="95"/>
        </w:rPr>
        <w:t xml:space="preserve"> </w:t>
      </w:r>
      <w:r w:rsidRPr="00B16BA1">
        <w:rPr>
          <w:w w:val="95"/>
        </w:rPr>
        <w:t>against</w:t>
      </w:r>
      <w:r w:rsidRPr="00B16BA1">
        <w:rPr>
          <w:spacing w:val="-28"/>
          <w:w w:val="95"/>
        </w:rPr>
        <w:t xml:space="preserve"> </w:t>
      </w:r>
      <w:r w:rsidRPr="00B16BA1">
        <w:rPr>
          <w:w w:val="95"/>
        </w:rPr>
        <w:t>social</w:t>
      </w:r>
      <w:r w:rsidRPr="00B16BA1">
        <w:rPr>
          <w:spacing w:val="-28"/>
          <w:w w:val="95"/>
        </w:rPr>
        <w:t xml:space="preserve"> </w:t>
      </w:r>
      <w:r w:rsidRPr="00B16BA1">
        <w:rPr>
          <w:w w:val="95"/>
        </w:rPr>
        <w:t>determinants</w:t>
      </w:r>
      <w:r w:rsidRPr="00B16BA1">
        <w:rPr>
          <w:spacing w:val="-29"/>
          <w:w w:val="95"/>
        </w:rPr>
        <w:t xml:space="preserve"> </w:t>
      </w:r>
      <w:r w:rsidRPr="00B16BA1">
        <w:rPr>
          <w:w w:val="95"/>
        </w:rPr>
        <w:t>of health</w:t>
      </w:r>
      <w:r w:rsidRPr="00B16BA1">
        <w:rPr>
          <w:spacing w:val="-26"/>
          <w:w w:val="95"/>
        </w:rPr>
        <w:t xml:space="preserve"> </w:t>
      </w:r>
      <w:r w:rsidRPr="00B16BA1">
        <w:rPr>
          <w:w w:val="95"/>
        </w:rPr>
        <w:t>will</w:t>
      </w:r>
      <w:r w:rsidRPr="00B16BA1">
        <w:rPr>
          <w:spacing w:val="-25"/>
          <w:w w:val="95"/>
        </w:rPr>
        <w:t xml:space="preserve"> </w:t>
      </w:r>
      <w:r w:rsidRPr="00B16BA1">
        <w:rPr>
          <w:w w:val="95"/>
        </w:rPr>
        <w:t>continue</w:t>
      </w:r>
      <w:r w:rsidRPr="00B16BA1">
        <w:rPr>
          <w:spacing w:val="-25"/>
          <w:w w:val="95"/>
        </w:rPr>
        <w:t xml:space="preserve"> </w:t>
      </w:r>
      <w:r w:rsidRPr="00B16BA1">
        <w:rPr>
          <w:w w:val="95"/>
        </w:rPr>
        <w:t>to</w:t>
      </w:r>
      <w:r w:rsidRPr="00B16BA1">
        <w:rPr>
          <w:spacing w:val="-25"/>
          <w:w w:val="95"/>
        </w:rPr>
        <w:t xml:space="preserve"> </w:t>
      </w:r>
      <w:r w:rsidRPr="00B16BA1">
        <w:rPr>
          <w:w w:val="95"/>
        </w:rPr>
        <w:t>be</w:t>
      </w:r>
      <w:r w:rsidRPr="00B16BA1">
        <w:rPr>
          <w:spacing w:val="-25"/>
          <w:w w:val="95"/>
        </w:rPr>
        <w:t xml:space="preserve"> </w:t>
      </w:r>
      <w:r w:rsidRPr="00B16BA1">
        <w:rPr>
          <w:w w:val="95"/>
        </w:rPr>
        <w:t>reported</w:t>
      </w:r>
      <w:r w:rsidRPr="00B16BA1">
        <w:rPr>
          <w:spacing w:val="-25"/>
          <w:w w:val="95"/>
        </w:rPr>
        <w:t xml:space="preserve"> </w:t>
      </w:r>
      <w:r w:rsidRPr="00B16BA1">
        <w:rPr>
          <w:w w:val="95"/>
        </w:rPr>
        <w:t>as</w:t>
      </w:r>
      <w:r w:rsidRPr="00B16BA1">
        <w:rPr>
          <w:spacing w:val="-25"/>
          <w:w w:val="95"/>
        </w:rPr>
        <w:t xml:space="preserve"> </w:t>
      </w:r>
      <w:r w:rsidRPr="00B16BA1">
        <w:rPr>
          <w:w w:val="95"/>
        </w:rPr>
        <w:t>part</w:t>
      </w:r>
      <w:r w:rsidRPr="00B16BA1">
        <w:rPr>
          <w:spacing w:val="-25"/>
          <w:w w:val="95"/>
        </w:rPr>
        <w:t xml:space="preserve"> </w:t>
      </w:r>
      <w:r w:rsidRPr="00B16BA1">
        <w:rPr>
          <w:w w:val="95"/>
        </w:rPr>
        <w:t xml:space="preserve">of </w:t>
      </w:r>
      <w:r w:rsidRPr="00B16BA1">
        <w:t>the</w:t>
      </w:r>
      <w:r w:rsidRPr="00B16BA1">
        <w:rPr>
          <w:spacing w:val="-30"/>
        </w:rPr>
        <w:t xml:space="preserve"> </w:t>
      </w:r>
      <w:r w:rsidRPr="00B16BA1">
        <w:t>broader</w:t>
      </w:r>
      <w:r w:rsidRPr="00B16BA1">
        <w:rPr>
          <w:spacing w:val="-29"/>
        </w:rPr>
        <w:t xml:space="preserve"> </w:t>
      </w:r>
      <w:r w:rsidRPr="00B16BA1">
        <w:rPr>
          <w:rFonts w:ascii="Arial" w:hAnsi="Arial"/>
          <w:i/>
        </w:rPr>
        <w:t>Closing</w:t>
      </w:r>
      <w:r w:rsidRPr="00B16BA1">
        <w:rPr>
          <w:rFonts w:ascii="Arial" w:hAnsi="Arial"/>
          <w:i/>
          <w:spacing w:val="-21"/>
        </w:rPr>
        <w:t xml:space="preserve"> </w:t>
      </w:r>
      <w:r w:rsidRPr="00B16BA1">
        <w:rPr>
          <w:rFonts w:ascii="Arial" w:hAnsi="Arial"/>
          <w:i/>
        </w:rPr>
        <w:t>the</w:t>
      </w:r>
      <w:r w:rsidRPr="00B16BA1">
        <w:rPr>
          <w:rFonts w:ascii="Arial" w:hAnsi="Arial"/>
          <w:i/>
          <w:spacing w:val="-20"/>
        </w:rPr>
        <w:t xml:space="preserve"> </w:t>
      </w:r>
      <w:r w:rsidRPr="00B16BA1">
        <w:rPr>
          <w:rFonts w:ascii="Arial" w:hAnsi="Arial"/>
          <w:i/>
        </w:rPr>
        <w:t>Gap</w:t>
      </w:r>
      <w:r w:rsidRPr="00B16BA1">
        <w:rPr>
          <w:rFonts w:ascii="Arial" w:hAnsi="Arial"/>
          <w:i/>
          <w:spacing w:val="-21"/>
        </w:rPr>
        <w:t xml:space="preserve"> </w:t>
      </w:r>
      <w:r w:rsidRPr="00B16BA1">
        <w:rPr>
          <w:rFonts w:ascii="Arial" w:hAnsi="Arial"/>
          <w:i/>
        </w:rPr>
        <w:t>Framework</w:t>
      </w:r>
      <w:r w:rsidRPr="00B16BA1">
        <w:rPr>
          <w:rFonts w:ascii="Arial" w:hAnsi="Arial"/>
          <w:i/>
          <w:spacing w:val="-20"/>
        </w:rPr>
        <w:t xml:space="preserve"> </w:t>
      </w:r>
      <w:r w:rsidRPr="00B16BA1">
        <w:rPr>
          <w:spacing w:val="-6"/>
        </w:rPr>
        <w:t xml:space="preserve">and </w:t>
      </w:r>
      <w:r w:rsidRPr="00B16BA1">
        <w:rPr>
          <w:w w:val="95"/>
        </w:rPr>
        <w:t>other</w:t>
      </w:r>
      <w:r w:rsidRPr="00B16BA1">
        <w:rPr>
          <w:spacing w:val="-27"/>
          <w:w w:val="95"/>
        </w:rPr>
        <w:t xml:space="preserve"> </w:t>
      </w:r>
      <w:r w:rsidRPr="00B16BA1">
        <w:rPr>
          <w:w w:val="95"/>
        </w:rPr>
        <w:t>reporting</w:t>
      </w:r>
      <w:r w:rsidRPr="00B16BA1">
        <w:rPr>
          <w:spacing w:val="-26"/>
          <w:w w:val="95"/>
        </w:rPr>
        <w:t xml:space="preserve"> </w:t>
      </w:r>
      <w:r w:rsidRPr="00B16BA1">
        <w:rPr>
          <w:w w:val="95"/>
        </w:rPr>
        <w:t>such</w:t>
      </w:r>
      <w:r w:rsidRPr="00B16BA1">
        <w:rPr>
          <w:spacing w:val="-26"/>
          <w:w w:val="95"/>
        </w:rPr>
        <w:t xml:space="preserve"> </w:t>
      </w:r>
      <w:r w:rsidRPr="00B16BA1">
        <w:rPr>
          <w:w w:val="95"/>
        </w:rPr>
        <w:t>as</w:t>
      </w:r>
      <w:r w:rsidRPr="00B16BA1">
        <w:rPr>
          <w:spacing w:val="-26"/>
          <w:w w:val="95"/>
        </w:rPr>
        <w:t xml:space="preserve"> </w:t>
      </w:r>
      <w:r w:rsidRPr="00B16BA1">
        <w:rPr>
          <w:w w:val="95"/>
        </w:rPr>
        <w:t>the</w:t>
      </w:r>
      <w:r w:rsidRPr="00B16BA1">
        <w:rPr>
          <w:spacing w:val="-26"/>
          <w:w w:val="95"/>
        </w:rPr>
        <w:t xml:space="preserve"> </w:t>
      </w:r>
      <w:r w:rsidRPr="00B16BA1">
        <w:rPr>
          <w:w w:val="95"/>
        </w:rPr>
        <w:t>Prime</w:t>
      </w:r>
      <w:r w:rsidRPr="00B16BA1">
        <w:rPr>
          <w:spacing w:val="-26"/>
          <w:w w:val="95"/>
        </w:rPr>
        <w:t xml:space="preserve"> </w:t>
      </w:r>
      <w:r w:rsidRPr="00B16BA1">
        <w:rPr>
          <w:w w:val="95"/>
        </w:rPr>
        <w:t xml:space="preserve">Minister’s </w:t>
      </w:r>
      <w:r w:rsidRPr="00B16BA1">
        <w:t>Closing</w:t>
      </w:r>
      <w:r w:rsidRPr="00B16BA1">
        <w:rPr>
          <w:spacing w:val="-34"/>
        </w:rPr>
        <w:t xml:space="preserve"> </w:t>
      </w:r>
      <w:r w:rsidRPr="00B16BA1">
        <w:t>the</w:t>
      </w:r>
      <w:r w:rsidRPr="00B16BA1">
        <w:rPr>
          <w:spacing w:val="-33"/>
        </w:rPr>
        <w:t xml:space="preserve"> </w:t>
      </w:r>
      <w:r w:rsidRPr="00B16BA1">
        <w:t>Gap</w:t>
      </w:r>
      <w:r w:rsidRPr="00B16BA1">
        <w:rPr>
          <w:spacing w:val="-33"/>
        </w:rPr>
        <w:t xml:space="preserve"> </w:t>
      </w:r>
      <w:r w:rsidRPr="00B16BA1">
        <w:t>Report,</w:t>
      </w:r>
      <w:r w:rsidRPr="00B16BA1">
        <w:rPr>
          <w:spacing w:val="-33"/>
        </w:rPr>
        <w:t xml:space="preserve"> </w:t>
      </w:r>
      <w:r w:rsidRPr="00B16BA1">
        <w:t>the</w:t>
      </w:r>
      <w:r w:rsidRPr="00B16BA1">
        <w:rPr>
          <w:spacing w:val="-33"/>
        </w:rPr>
        <w:t xml:space="preserve"> </w:t>
      </w:r>
      <w:r w:rsidRPr="00B16BA1">
        <w:t>Overcoming</w:t>
      </w:r>
    </w:p>
    <w:p w:rsidR="00190144" w:rsidRPr="00B16BA1" w:rsidRDefault="00C40FF0">
      <w:pPr>
        <w:pStyle w:val="BodyText"/>
        <w:spacing w:line="278" w:lineRule="auto"/>
        <w:ind w:left="433" w:right="818"/>
      </w:pPr>
      <w:r w:rsidRPr="00B16BA1">
        <w:rPr>
          <w:w w:val="95"/>
        </w:rPr>
        <w:t>Indigenous</w:t>
      </w:r>
      <w:r w:rsidRPr="00B16BA1">
        <w:rPr>
          <w:spacing w:val="-37"/>
          <w:w w:val="95"/>
        </w:rPr>
        <w:t xml:space="preserve"> </w:t>
      </w:r>
      <w:r w:rsidRPr="00B16BA1">
        <w:rPr>
          <w:w w:val="95"/>
        </w:rPr>
        <w:t>Disadvantage</w:t>
      </w:r>
      <w:r w:rsidRPr="00B16BA1">
        <w:rPr>
          <w:spacing w:val="-36"/>
          <w:w w:val="95"/>
        </w:rPr>
        <w:t xml:space="preserve"> </w:t>
      </w:r>
      <w:r w:rsidRPr="00B16BA1">
        <w:rPr>
          <w:w w:val="95"/>
        </w:rPr>
        <w:t>Report,</w:t>
      </w:r>
      <w:r w:rsidRPr="00B16BA1">
        <w:rPr>
          <w:spacing w:val="-37"/>
          <w:w w:val="95"/>
        </w:rPr>
        <w:t xml:space="preserve"> </w:t>
      </w:r>
      <w:r w:rsidRPr="00B16BA1">
        <w:rPr>
          <w:w w:val="95"/>
        </w:rPr>
        <w:t>the</w:t>
      </w:r>
      <w:r w:rsidRPr="00B16BA1">
        <w:rPr>
          <w:spacing w:val="-36"/>
          <w:w w:val="95"/>
        </w:rPr>
        <w:t xml:space="preserve"> </w:t>
      </w:r>
      <w:r w:rsidRPr="00B16BA1">
        <w:rPr>
          <w:w w:val="95"/>
        </w:rPr>
        <w:t xml:space="preserve">Indigenous </w:t>
      </w:r>
      <w:r w:rsidRPr="00B16BA1">
        <w:t>Expenditure Report and individual agency Annual</w:t>
      </w:r>
      <w:r w:rsidRPr="00B16BA1">
        <w:rPr>
          <w:spacing w:val="-12"/>
        </w:rPr>
        <w:t xml:space="preserve"> </w:t>
      </w:r>
      <w:r w:rsidRPr="00B16BA1">
        <w:t>Reports.</w:t>
      </w:r>
    </w:p>
    <w:p w:rsidR="00190144" w:rsidRPr="00B16BA1" w:rsidRDefault="00C40FF0">
      <w:pPr>
        <w:pStyle w:val="BodyText"/>
        <w:spacing w:before="108" w:line="278" w:lineRule="auto"/>
        <w:ind w:left="433" w:right="1094"/>
      </w:pPr>
      <w:r w:rsidRPr="00B16BA1">
        <w:rPr>
          <w:w w:val="95"/>
        </w:rPr>
        <w:t>In</w:t>
      </w:r>
      <w:r w:rsidRPr="00B16BA1">
        <w:rPr>
          <w:spacing w:val="-33"/>
          <w:w w:val="95"/>
        </w:rPr>
        <w:t xml:space="preserve"> </w:t>
      </w:r>
      <w:r w:rsidRPr="00B16BA1">
        <w:rPr>
          <w:w w:val="95"/>
        </w:rPr>
        <w:t>addition,</w:t>
      </w:r>
      <w:r w:rsidRPr="00B16BA1">
        <w:rPr>
          <w:spacing w:val="-33"/>
          <w:w w:val="95"/>
        </w:rPr>
        <w:t xml:space="preserve"> </w:t>
      </w:r>
      <w:r w:rsidRPr="00B16BA1">
        <w:rPr>
          <w:w w:val="95"/>
        </w:rPr>
        <w:t>public</w:t>
      </w:r>
      <w:r w:rsidRPr="00B16BA1">
        <w:rPr>
          <w:spacing w:val="-32"/>
          <w:w w:val="95"/>
        </w:rPr>
        <w:t xml:space="preserve"> </w:t>
      </w:r>
      <w:r w:rsidRPr="00B16BA1">
        <w:rPr>
          <w:w w:val="95"/>
        </w:rPr>
        <w:t>reporting</w:t>
      </w:r>
      <w:r w:rsidRPr="00B16BA1">
        <w:rPr>
          <w:spacing w:val="-33"/>
          <w:w w:val="95"/>
        </w:rPr>
        <w:t xml:space="preserve"> </w:t>
      </w:r>
      <w:r w:rsidRPr="00B16BA1">
        <w:rPr>
          <w:w w:val="95"/>
        </w:rPr>
        <w:t>on</w:t>
      </w:r>
      <w:r w:rsidRPr="00B16BA1">
        <w:rPr>
          <w:spacing w:val="-33"/>
          <w:w w:val="95"/>
        </w:rPr>
        <w:t xml:space="preserve"> </w:t>
      </w:r>
      <w:r w:rsidRPr="00B16BA1">
        <w:rPr>
          <w:w w:val="95"/>
        </w:rPr>
        <w:t>the</w:t>
      </w:r>
      <w:r w:rsidRPr="00B16BA1">
        <w:rPr>
          <w:spacing w:val="-32"/>
          <w:w w:val="95"/>
        </w:rPr>
        <w:t xml:space="preserve"> </w:t>
      </w:r>
      <w:r w:rsidRPr="00B16BA1">
        <w:rPr>
          <w:w w:val="95"/>
        </w:rPr>
        <w:t>Australian Government’s</w:t>
      </w:r>
      <w:r w:rsidRPr="00B16BA1">
        <w:rPr>
          <w:spacing w:val="-35"/>
          <w:w w:val="95"/>
        </w:rPr>
        <w:t xml:space="preserve"> </w:t>
      </w:r>
      <w:r w:rsidRPr="00B16BA1">
        <w:rPr>
          <w:w w:val="95"/>
        </w:rPr>
        <w:t>progress</w:t>
      </w:r>
      <w:r w:rsidRPr="00B16BA1">
        <w:rPr>
          <w:spacing w:val="-34"/>
          <w:w w:val="95"/>
        </w:rPr>
        <w:t xml:space="preserve"> </w:t>
      </w:r>
      <w:r w:rsidRPr="00B16BA1">
        <w:rPr>
          <w:w w:val="95"/>
        </w:rPr>
        <w:t>in</w:t>
      </w:r>
      <w:r w:rsidRPr="00B16BA1">
        <w:rPr>
          <w:spacing w:val="-35"/>
          <w:w w:val="95"/>
        </w:rPr>
        <w:t xml:space="preserve"> </w:t>
      </w:r>
      <w:r w:rsidRPr="00B16BA1">
        <w:rPr>
          <w:w w:val="95"/>
        </w:rPr>
        <w:t>meeting</w:t>
      </w:r>
      <w:r w:rsidRPr="00B16BA1">
        <w:rPr>
          <w:spacing w:val="-34"/>
          <w:w w:val="95"/>
        </w:rPr>
        <w:t xml:space="preserve"> </w:t>
      </w:r>
      <w:r w:rsidRPr="00B16BA1">
        <w:rPr>
          <w:w w:val="95"/>
        </w:rPr>
        <w:t>this</w:t>
      </w:r>
      <w:r w:rsidRPr="00B16BA1">
        <w:rPr>
          <w:spacing w:val="-34"/>
          <w:w w:val="95"/>
        </w:rPr>
        <w:t xml:space="preserve"> </w:t>
      </w:r>
      <w:r w:rsidRPr="00B16BA1">
        <w:rPr>
          <w:w w:val="95"/>
        </w:rPr>
        <w:t xml:space="preserve">Health </w:t>
      </w:r>
      <w:r w:rsidRPr="00B16BA1">
        <w:rPr>
          <w:spacing w:val="-3"/>
          <w:w w:val="95"/>
        </w:rPr>
        <w:t>Plan’s</w:t>
      </w:r>
      <w:r w:rsidRPr="00B16BA1">
        <w:rPr>
          <w:spacing w:val="-23"/>
          <w:w w:val="95"/>
        </w:rPr>
        <w:t xml:space="preserve"> </w:t>
      </w:r>
      <w:r w:rsidRPr="00B16BA1">
        <w:rPr>
          <w:w w:val="95"/>
        </w:rPr>
        <w:t>policy</w:t>
      </w:r>
      <w:r w:rsidRPr="00B16BA1">
        <w:rPr>
          <w:spacing w:val="-22"/>
          <w:w w:val="95"/>
        </w:rPr>
        <w:t xml:space="preserve"> </w:t>
      </w:r>
      <w:r w:rsidRPr="00B16BA1">
        <w:rPr>
          <w:w w:val="95"/>
        </w:rPr>
        <w:t>objectives</w:t>
      </w:r>
      <w:r w:rsidRPr="00B16BA1">
        <w:rPr>
          <w:spacing w:val="-23"/>
          <w:w w:val="95"/>
        </w:rPr>
        <w:t xml:space="preserve"> </w:t>
      </w:r>
      <w:r w:rsidRPr="00B16BA1">
        <w:rPr>
          <w:w w:val="95"/>
        </w:rPr>
        <w:t>will</w:t>
      </w:r>
      <w:r w:rsidRPr="00B16BA1">
        <w:rPr>
          <w:spacing w:val="-22"/>
          <w:w w:val="95"/>
        </w:rPr>
        <w:t xml:space="preserve"> </w:t>
      </w:r>
      <w:r w:rsidRPr="00B16BA1">
        <w:rPr>
          <w:w w:val="95"/>
        </w:rPr>
        <w:t>occur</w:t>
      </w:r>
      <w:r w:rsidRPr="00B16BA1">
        <w:rPr>
          <w:spacing w:val="-23"/>
          <w:w w:val="95"/>
        </w:rPr>
        <w:t xml:space="preserve"> </w:t>
      </w:r>
      <w:r w:rsidRPr="00B16BA1">
        <w:rPr>
          <w:w w:val="95"/>
        </w:rPr>
        <w:t>through</w:t>
      </w:r>
      <w:r w:rsidRPr="00B16BA1">
        <w:rPr>
          <w:spacing w:val="-22"/>
          <w:w w:val="95"/>
        </w:rPr>
        <w:t xml:space="preserve"> </w:t>
      </w:r>
      <w:r w:rsidRPr="00B16BA1">
        <w:rPr>
          <w:spacing w:val="-5"/>
          <w:w w:val="95"/>
        </w:rPr>
        <w:t xml:space="preserve">two </w:t>
      </w:r>
      <w:r w:rsidRPr="00B16BA1">
        <w:t>mechanisms:</w:t>
      </w:r>
    </w:p>
    <w:p w:rsidR="00190144" w:rsidRPr="00B16BA1" w:rsidRDefault="00C40FF0">
      <w:pPr>
        <w:pStyle w:val="ListParagraph"/>
        <w:numPr>
          <w:ilvl w:val="0"/>
          <w:numId w:val="8"/>
        </w:numPr>
        <w:tabs>
          <w:tab w:val="left" w:pos="661"/>
        </w:tabs>
        <w:spacing w:line="278" w:lineRule="auto"/>
        <w:ind w:right="1244"/>
        <w:rPr>
          <w:rFonts w:ascii="Lucida Sans" w:hAnsi="Lucida Sans"/>
        </w:rPr>
      </w:pPr>
      <w:r w:rsidRPr="00B16BA1">
        <w:rPr>
          <w:rFonts w:ascii="Lucida Sans" w:hAnsi="Lucida Sans"/>
          <w:w w:val="95"/>
        </w:rPr>
        <w:t>a</w:t>
      </w:r>
      <w:r w:rsidRPr="00B16BA1">
        <w:rPr>
          <w:rFonts w:ascii="Lucida Sans" w:hAnsi="Lucida Sans"/>
          <w:spacing w:val="-35"/>
          <w:w w:val="95"/>
        </w:rPr>
        <w:t xml:space="preserve"> </w:t>
      </w:r>
      <w:r w:rsidRPr="00B16BA1">
        <w:rPr>
          <w:rFonts w:ascii="Lucida Sans" w:hAnsi="Lucida Sans"/>
          <w:w w:val="95"/>
        </w:rPr>
        <w:t>high-level</w:t>
      </w:r>
      <w:r w:rsidRPr="00B16BA1">
        <w:rPr>
          <w:rFonts w:ascii="Lucida Sans" w:hAnsi="Lucida Sans"/>
          <w:spacing w:val="-35"/>
          <w:w w:val="95"/>
        </w:rPr>
        <w:t xml:space="preserve"> </w:t>
      </w:r>
      <w:r w:rsidRPr="00B16BA1">
        <w:rPr>
          <w:rFonts w:ascii="Lucida Sans" w:hAnsi="Lucida Sans"/>
          <w:w w:val="95"/>
        </w:rPr>
        <w:t>annual</w:t>
      </w:r>
      <w:r w:rsidRPr="00B16BA1">
        <w:rPr>
          <w:rFonts w:ascii="Lucida Sans" w:hAnsi="Lucida Sans"/>
          <w:spacing w:val="-34"/>
          <w:w w:val="95"/>
        </w:rPr>
        <w:t xml:space="preserve"> </w:t>
      </w:r>
      <w:r w:rsidRPr="00B16BA1">
        <w:rPr>
          <w:rFonts w:ascii="Lucida Sans" w:hAnsi="Lucida Sans"/>
          <w:w w:val="95"/>
        </w:rPr>
        <w:t>report</w:t>
      </w:r>
      <w:r w:rsidRPr="00B16BA1">
        <w:rPr>
          <w:rFonts w:ascii="Lucida Sans" w:hAnsi="Lucida Sans"/>
          <w:spacing w:val="-35"/>
          <w:w w:val="95"/>
        </w:rPr>
        <w:t xml:space="preserve"> </w:t>
      </w:r>
      <w:r w:rsidRPr="00B16BA1">
        <w:rPr>
          <w:rFonts w:ascii="Lucida Sans" w:hAnsi="Lucida Sans"/>
          <w:w w:val="95"/>
        </w:rPr>
        <w:t>to</w:t>
      </w:r>
      <w:r w:rsidRPr="00B16BA1">
        <w:rPr>
          <w:rFonts w:ascii="Lucida Sans" w:hAnsi="Lucida Sans"/>
          <w:spacing w:val="-34"/>
          <w:w w:val="95"/>
        </w:rPr>
        <w:t xml:space="preserve"> </w:t>
      </w:r>
      <w:r w:rsidRPr="00B16BA1">
        <w:rPr>
          <w:rFonts w:ascii="Lucida Sans" w:hAnsi="Lucida Sans"/>
          <w:w w:val="95"/>
        </w:rPr>
        <w:t>the</w:t>
      </w:r>
      <w:r w:rsidRPr="00B16BA1">
        <w:rPr>
          <w:rFonts w:ascii="Lucida Sans" w:hAnsi="Lucida Sans"/>
          <w:spacing w:val="-35"/>
          <w:w w:val="95"/>
        </w:rPr>
        <w:t xml:space="preserve"> </w:t>
      </w:r>
      <w:r w:rsidRPr="00B16BA1">
        <w:rPr>
          <w:rFonts w:ascii="Lucida Sans" w:hAnsi="Lucida Sans"/>
          <w:w w:val="95"/>
        </w:rPr>
        <w:t xml:space="preserve">Australian </w:t>
      </w:r>
      <w:r w:rsidRPr="00B16BA1">
        <w:rPr>
          <w:rFonts w:ascii="Lucida Sans" w:hAnsi="Lucida Sans"/>
        </w:rPr>
        <w:t>Parliament;</w:t>
      </w:r>
      <w:r w:rsidRPr="00B16BA1">
        <w:rPr>
          <w:rFonts w:ascii="Lucida Sans" w:hAnsi="Lucida Sans"/>
          <w:spacing w:val="-12"/>
        </w:rPr>
        <w:t xml:space="preserve"> </w:t>
      </w:r>
      <w:r w:rsidRPr="00B16BA1">
        <w:rPr>
          <w:rFonts w:ascii="Lucida Sans" w:hAnsi="Lucida Sans"/>
        </w:rPr>
        <w:t>and</w:t>
      </w:r>
    </w:p>
    <w:p w:rsidR="00190144" w:rsidRPr="00B16BA1" w:rsidRDefault="00C40FF0">
      <w:pPr>
        <w:pStyle w:val="ListParagraph"/>
        <w:numPr>
          <w:ilvl w:val="0"/>
          <w:numId w:val="8"/>
        </w:numPr>
        <w:tabs>
          <w:tab w:val="left" w:pos="661"/>
        </w:tabs>
        <w:spacing w:line="278" w:lineRule="auto"/>
        <w:ind w:right="963"/>
        <w:rPr>
          <w:rFonts w:ascii="Lucida Sans" w:hAnsi="Lucida Sans"/>
        </w:rPr>
      </w:pPr>
      <w:proofErr w:type="gramStart"/>
      <w:r w:rsidRPr="00B16BA1">
        <w:rPr>
          <w:rFonts w:ascii="Lucida Sans" w:hAnsi="Lucida Sans"/>
          <w:w w:val="90"/>
        </w:rPr>
        <w:t>detailed</w:t>
      </w:r>
      <w:proofErr w:type="gramEnd"/>
      <w:r w:rsidRPr="00B16BA1">
        <w:rPr>
          <w:rFonts w:ascii="Lucida Sans" w:hAnsi="Lucida Sans"/>
          <w:w w:val="90"/>
        </w:rPr>
        <w:t xml:space="preserve"> biennial reporting through the Health </w:t>
      </w:r>
      <w:r w:rsidRPr="00B16BA1">
        <w:rPr>
          <w:rFonts w:ascii="Lucida Sans" w:hAnsi="Lucida Sans"/>
        </w:rPr>
        <w:t>Performance</w:t>
      </w:r>
      <w:r w:rsidRPr="00B16BA1">
        <w:rPr>
          <w:rFonts w:ascii="Lucida Sans" w:hAnsi="Lucida Sans"/>
          <w:spacing w:val="-14"/>
        </w:rPr>
        <w:t xml:space="preserve"> </w:t>
      </w:r>
      <w:r w:rsidRPr="00B16BA1">
        <w:rPr>
          <w:rFonts w:ascii="Lucida Sans" w:hAnsi="Lucida Sans"/>
        </w:rPr>
        <w:t>Framework.</w:t>
      </w:r>
    </w:p>
    <w:p w:rsidR="00190144" w:rsidRPr="00B16BA1" w:rsidRDefault="00C40FF0">
      <w:pPr>
        <w:pStyle w:val="BodyText"/>
        <w:spacing w:before="112" w:line="278" w:lineRule="auto"/>
        <w:ind w:left="433" w:right="892"/>
      </w:pPr>
      <w:r w:rsidRPr="00B16BA1">
        <w:t xml:space="preserve">The Health Performance Framework </w:t>
      </w:r>
      <w:proofErr w:type="gramStart"/>
      <w:r w:rsidRPr="00B16BA1">
        <w:t xml:space="preserve">was </w:t>
      </w:r>
      <w:r w:rsidRPr="00B16BA1">
        <w:rPr>
          <w:w w:val="95"/>
        </w:rPr>
        <w:t>developed</w:t>
      </w:r>
      <w:proofErr w:type="gramEnd"/>
      <w:r w:rsidRPr="00B16BA1">
        <w:rPr>
          <w:spacing w:val="-25"/>
          <w:w w:val="95"/>
        </w:rPr>
        <w:t xml:space="preserve"> </w:t>
      </w:r>
      <w:r w:rsidRPr="00B16BA1">
        <w:rPr>
          <w:w w:val="95"/>
        </w:rPr>
        <w:t>as</w:t>
      </w:r>
      <w:r w:rsidRPr="00B16BA1">
        <w:rPr>
          <w:spacing w:val="-24"/>
          <w:w w:val="95"/>
        </w:rPr>
        <w:t xml:space="preserve"> </w:t>
      </w:r>
      <w:r w:rsidRPr="00B16BA1">
        <w:rPr>
          <w:w w:val="95"/>
        </w:rPr>
        <w:t>the</w:t>
      </w:r>
      <w:r w:rsidRPr="00B16BA1">
        <w:rPr>
          <w:spacing w:val="-24"/>
          <w:w w:val="95"/>
        </w:rPr>
        <w:t xml:space="preserve"> </w:t>
      </w:r>
      <w:r w:rsidRPr="00B16BA1">
        <w:rPr>
          <w:w w:val="95"/>
        </w:rPr>
        <w:t>primary</w:t>
      </w:r>
      <w:r w:rsidRPr="00B16BA1">
        <w:rPr>
          <w:spacing w:val="-24"/>
          <w:w w:val="95"/>
        </w:rPr>
        <w:t xml:space="preserve"> </w:t>
      </w:r>
      <w:r w:rsidRPr="00B16BA1">
        <w:rPr>
          <w:w w:val="95"/>
        </w:rPr>
        <w:t>report</w:t>
      </w:r>
      <w:r w:rsidRPr="00B16BA1">
        <w:rPr>
          <w:spacing w:val="-24"/>
          <w:w w:val="95"/>
        </w:rPr>
        <w:t xml:space="preserve"> </w:t>
      </w:r>
      <w:r w:rsidRPr="00B16BA1">
        <w:rPr>
          <w:w w:val="95"/>
        </w:rPr>
        <w:t>for</w:t>
      </w:r>
      <w:r w:rsidRPr="00B16BA1">
        <w:rPr>
          <w:spacing w:val="-24"/>
          <w:w w:val="95"/>
        </w:rPr>
        <w:t xml:space="preserve"> </w:t>
      </w:r>
      <w:r w:rsidRPr="00B16BA1">
        <w:rPr>
          <w:w w:val="95"/>
        </w:rPr>
        <w:t xml:space="preserve">measuring </w:t>
      </w:r>
      <w:r w:rsidRPr="00B16BA1">
        <w:t>the</w:t>
      </w:r>
      <w:r w:rsidRPr="00B16BA1">
        <w:rPr>
          <w:spacing w:val="-38"/>
        </w:rPr>
        <w:t xml:space="preserve"> </w:t>
      </w:r>
      <w:r w:rsidRPr="00B16BA1">
        <w:t>impact</w:t>
      </w:r>
      <w:r w:rsidRPr="00B16BA1">
        <w:rPr>
          <w:spacing w:val="-38"/>
        </w:rPr>
        <w:t xml:space="preserve"> </w:t>
      </w:r>
      <w:r w:rsidRPr="00B16BA1">
        <w:t>of</w:t>
      </w:r>
      <w:r w:rsidRPr="00B16BA1">
        <w:rPr>
          <w:spacing w:val="-38"/>
        </w:rPr>
        <w:t xml:space="preserve"> </w:t>
      </w:r>
      <w:r w:rsidRPr="00B16BA1">
        <w:t>the</w:t>
      </w:r>
      <w:r w:rsidRPr="00B16BA1">
        <w:rPr>
          <w:spacing w:val="-37"/>
        </w:rPr>
        <w:t xml:space="preserve"> </w:t>
      </w:r>
      <w:r w:rsidRPr="00B16BA1">
        <w:t>2003-13</w:t>
      </w:r>
      <w:r w:rsidRPr="00B16BA1">
        <w:rPr>
          <w:spacing w:val="-38"/>
        </w:rPr>
        <w:t xml:space="preserve"> </w:t>
      </w:r>
      <w:r w:rsidRPr="00B16BA1">
        <w:t>National</w:t>
      </w:r>
      <w:r w:rsidRPr="00B16BA1">
        <w:rPr>
          <w:spacing w:val="-38"/>
        </w:rPr>
        <w:t xml:space="preserve"> </w:t>
      </w:r>
      <w:r w:rsidRPr="00B16BA1">
        <w:t xml:space="preserve">Strategic Framework for Aboriginal and </w:t>
      </w:r>
      <w:r w:rsidRPr="00B16BA1">
        <w:rPr>
          <w:spacing w:val="-5"/>
        </w:rPr>
        <w:t xml:space="preserve">Torres </w:t>
      </w:r>
      <w:r w:rsidRPr="00B16BA1">
        <w:t>Strait Islander</w:t>
      </w:r>
      <w:r w:rsidRPr="00B16BA1">
        <w:rPr>
          <w:spacing w:val="-42"/>
        </w:rPr>
        <w:t xml:space="preserve"> </w:t>
      </w:r>
      <w:r w:rsidRPr="00B16BA1">
        <w:t>Health.</w:t>
      </w:r>
      <w:r w:rsidRPr="00B16BA1">
        <w:rPr>
          <w:spacing w:val="-41"/>
        </w:rPr>
        <w:t xml:space="preserve"> </w:t>
      </w:r>
      <w:r w:rsidRPr="00B16BA1">
        <w:t>The</w:t>
      </w:r>
      <w:r w:rsidRPr="00B16BA1">
        <w:rPr>
          <w:spacing w:val="-42"/>
        </w:rPr>
        <w:t xml:space="preserve"> </w:t>
      </w:r>
      <w:r w:rsidRPr="00B16BA1">
        <w:t>results</w:t>
      </w:r>
      <w:r w:rsidRPr="00B16BA1">
        <w:rPr>
          <w:spacing w:val="-42"/>
        </w:rPr>
        <w:t xml:space="preserve"> </w:t>
      </w:r>
      <w:r w:rsidRPr="00B16BA1">
        <w:t>from</w:t>
      </w:r>
      <w:r w:rsidRPr="00B16BA1">
        <w:rPr>
          <w:spacing w:val="-41"/>
        </w:rPr>
        <w:t xml:space="preserve"> </w:t>
      </w:r>
      <w:r w:rsidRPr="00B16BA1">
        <w:t>each</w:t>
      </w:r>
      <w:r w:rsidRPr="00B16BA1">
        <w:rPr>
          <w:spacing w:val="-42"/>
        </w:rPr>
        <w:t xml:space="preserve"> </w:t>
      </w:r>
      <w:r w:rsidRPr="00B16BA1">
        <w:t xml:space="preserve">Health </w:t>
      </w:r>
      <w:r w:rsidRPr="00B16BA1">
        <w:rPr>
          <w:w w:val="95"/>
        </w:rPr>
        <w:t>Performance</w:t>
      </w:r>
      <w:r w:rsidRPr="00B16BA1">
        <w:rPr>
          <w:spacing w:val="-19"/>
          <w:w w:val="95"/>
        </w:rPr>
        <w:t xml:space="preserve"> </w:t>
      </w:r>
      <w:r w:rsidRPr="00B16BA1">
        <w:rPr>
          <w:w w:val="95"/>
        </w:rPr>
        <w:t>Framework</w:t>
      </w:r>
      <w:r w:rsidRPr="00B16BA1">
        <w:rPr>
          <w:spacing w:val="-19"/>
          <w:w w:val="95"/>
        </w:rPr>
        <w:t xml:space="preserve"> </w:t>
      </w:r>
      <w:r w:rsidRPr="00B16BA1">
        <w:rPr>
          <w:w w:val="95"/>
        </w:rPr>
        <w:t>report</w:t>
      </w:r>
      <w:r w:rsidRPr="00B16BA1">
        <w:rPr>
          <w:spacing w:val="-19"/>
          <w:w w:val="95"/>
        </w:rPr>
        <w:t xml:space="preserve"> </w:t>
      </w:r>
      <w:proofErr w:type="gramStart"/>
      <w:r w:rsidRPr="00B16BA1">
        <w:rPr>
          <w:w w:val="95"/>
        </w:rPr>
        <w:t>have</w:t>
      </w:r>
      <w:r w:rsidRPr="00B16BA1">
        <w:rPr>
          <w:spacing w:val="-19"/>
          <w:w w:val="95"/>
        </w:rPr>
        <w:t xml:space="preserve"> </w:t>
      </w:r>
      <w:r w:rsidRPr="00B16BA1">
        <w:rPr>
          <w:w w:val="95"/>
        </w:rPr>
        <w:t>been</w:t>
      </w:r>
      <w:r w:rsidRPr="00B16BA1">
        <w:rPr>
          <w:spacing w:val="-19"/>
          <w:w w:val="95"/>
        </w:rPr>
        <w:t xml:space="preserve"> </w:t>
      </w:r>
      <w:r w:rsidRPr="00B16BA1">
        <w:rPr>
          <w:w w:val="95"/>
        </w:rPr>
        <w:t>used</w:t>
      </w:r>
      <w:proofErr w:type="gramEnd"/>
      <w:r w:rsidRPr="00B16BA1">
        <w:rPr>
          <w:w w:val="95"/>
        </w:rPr>
        <w:t xml:space="preserve"> to</w:t>
      </w:r>
      <w:r w:rsidRPr="00B16BA1">
        <w:rPr>
          <w:spacing w:val="-30"/>
          <w:w w:val="95"/>
        </w:rPr>
        <w:t xml:space="preserve"> </w:t>
      </w:r>
      <w:r w:rsidRPr="00B16BA1">
        <w:rPr>
          <w:w w:val="95"/>
        </w:rPr>
        <w:t>review</w:t>
      </w:r>
      <w:r w:rsidRPr="00B16BA1">
        <w:rPr>
          <w:spacing w:val="-29"/>
          <w:w w:val="95"/>
        </w:rPr>
        <w:t xml:space="preserve"> </w:t>
      </w:r>
      <w:r w:rsidRPr="00B16BA1">
        <w:rPr>
          <w:w w:val="95"/>
        </w:rPr>
        <w:t>Australian</w:t>
      </w:r>
      <w:r w:rsidRPr="00B16BA1">
        <w:rPr>
          <w:spacing w:val="-30"/>
          <w:w w:val="95"/>
        </w:rPr>
        <w:t xml:space="preserve"> </w:t>
      </w:r>
      <w:r w:rsidRPr="00B16BA1">
        <w:rPr>
          <w:w w:val="95"/>
        </w:rPr>
        <w:t>Government</w:t>
      </w:r>
      <w:r w:rsidRPr="00B16BA1">
        <w:rPr>
          <w:spacing w:val="-29"/>
          <w:w w:val="95"/>
        </w:rPr>
        <w:t xml:space="preserve"> </w:t>
      </w:r>
      <w:r w:rsidRPr="00B16BA1">
        <w:rPr>
          <w:w w:val="95"/>
        </w:rPr>
        <w:t xml:space="preserve">commitments </w:t>
      </w:r>
      <w:r w:rsidRPr="00B16BA1">
        <w:t xml:space="preserve">and guide further comprehensive and </w:t>
      </w:r>
      <w:r w:rsidRPr="00B16BA1">
        <w:rPr>
          <w:w w:val="95"/>
        </w:rPr>
        <w:t>coordinated</w:t>
      </w:r>
      <w:r w:rsidRPr="00B16BA1">
        <w:rPr>
          <w:spacing w:val="-29"/>
          <w:w w:val="95"/>
        </w:rPr>
        <w:t xml:space="preserve"> </w:t>
      </w:r>
      <w:r w:rsidRPr="00B16BA1">
        <w:rPr>
          <w:w w:val="95"/>
        </w:rPr>
        <w:t>effort,</w:t>
      </w:r>
      <w:r w:rsidRPr="00B16BA1">
        <w:rPr>
          <w:spacing w:val="-28"/>
          <w:w w:val="95"/>
        </w:rPr>
        <w:t xml:space="preserve"> </w:t>
      </w:r>
      <w:r w:rsidRPr="00B16BA1">
        <w:rPr>
          <w:w w:val="95"/>
        </w:rPr>
        <w:t>and</w:t>
      </w:r>
      <w:r w:rsidRPr="00B16BA1">
        <w:rPr>
          <w:spacing w:val="-29"/>
          <w:w w:val="95"/>
        </w:rPr>
        <w:t xml:space="preserve"> </w:t>
      </w:r>
      <w:r w:rsidRPr="00B16BA1">
        <w:rPr>
          <w:w w:val="95"/>
        </w:rPr>
        <w:t>will</w:t>
      </w:r>
      <w:r w:rsidRPr="00B16BA1">
        <w:rPr>
          <w:spacing w:val="-28"/>
          <w:w w:val="95"/>
        </w:rPr>
        <w:t xml:space="preserve"> </w:t>
      </w:r>
      <w:r w:rsidRPr="00B16BA1">
        <w:rPr>
          <w:w w:val="95"/>
        </w:rPr>
        <w:t>continue</w:t>
      </w:r>
      <w:r w:rsidRPr="00B16BA1">
        <w:rPr>
          <w:spacing w:val="-29"/>
          <w:w w:val="95"/>
        </w:rPr>
        <w:t xml:space="preserve"> </w:t>
      </w:r>
      <w:r w:rsidRPr="00B16BA1">
        <w:rPr>
          <w:w w:val="95"/>
        </w:rPr>
        <w:t>to</w:t>
      </w:r>
      <w:r w:rsidRPr="00B16BA1">
        <w:rPr>
          <w:spacing w:val="-28"/>
          <w:w w:val="95"/>
        </w:rPr>
        <w:t xml:space="preserve"> </w:t>
      </w:r>
      <w:r w:rsidRPr="00B16BA1">
        <w:rPr>
          <w:w w:val="95"/>
        </w:rPr>
        <w:t>do</w:t>
      </w:r>
      <w:r w:rsidRPr="00B16BA1">
        <w:rPr>
          <w:spacing w:val="-28"/>
          <w:w w:val="95"/>
        </w:rPr>
        <w:t xml:space="preserve"> </w:t>
      </w:r>
      <w:r w:rsidRPr="00B16BA1">
        <w:rPr>
          <w:w w:val="95"/>
        </w:rPr>
        <w:t>so</w:t>
      </w:r>
      <w:r w:rsidRPr="00B16BA1">
        <w:rPr>
          <w:spacing w:val="-29"/>
          <w:w w:val="95"/>
        </w:rPr>
        <w:t xml:space="preserve"> </w:t>
      </w:r>
      <w:r w:rsidRPr="00B16BA1">
        <w:rPr>
          <w:spacing w:val="-5"/>
          <w:w w:val="95"/>
        </w:rPr>
        <w:t xml:space="preserve">for </w:t>
      </w:r>
      <w:r w:rsidRPr="00B16BA1">
        <w:t>this Health</w:t>
      </w:r>
      <w:r w:rsidRPr="00B16BA1">
        <w:rPr>
          <w:spacing w:val="-23"/>
        </w:rPr>
        <w:t xml:space="preserve"> </w:t>
      </w:r>
      <w:r w:rsidRPr="00B16BA1">
        <w:t>Plan.</w:t>
      </w:r>
    </w:p>
    <w:p w:rsidR="00190144" w:rsidRPr="00B16BA1" w:rsidRDefault="00C40FF0">
      <w:pPr>
        <w:pStyle w:val="BodyText"/>
        <w:spacing w:before="109" w:line="278" w:lineRule="auto"/>
        <w:ind w:left="433" w:right="839"/>
      </w:pPr>
      <w:r w:rsidRPr="00B16BA1">
        <w:t xml:space="preserve">Underpinning the Health Performance </w:t>
      </w:r>
      <w:r w:rsidRPr="00B16BA1">
        <w:rPr>
          <w:w w:val="95"/>
        </w:rPr>
        <w:t>Framework</w:t>
      </w:r>
      <w:r w:rsidRPr="00B16BA1">
        <w:rPr>
          <w:spacing w:val="-38"/>
          <w:w w:val="95"/>
        </w:rPr>
        <w:t xml:space="preserve"> </w:t>
      </w:r>
      <w:r w:rsidRPr="00B16BA1">
        <w:rPr>
          <w:w w:val="95"/>
        </w:rPr>
        <w:t>reporting</w:t>
      </w:r>
      <w:r w:rsidRPr="00B16BA1">
        <w:rPr>
          <w:spacing w:val="-38"/>
          <w:w w:val="95"/>
        </w:rPr>
        <w:t xml:space="preserve"> </w:t>
      </w:r>
      <w:r w:rsidRPr="00B16BA1">
        <w:rPr>
          <w:w w:val="95"/>
        </w:rPr>
        <w:t>will</w:t>
      </w:r>
      <w:r w:rsidRPr="00B16BA1">
        <w:rPr>
          <w:spacing w:val="-38"/>
          <w:w w:val="95"/>
        </w:rPr>
        <w:t xml:space="preserve"> </w:t>
      </w:r>
      <w:r w:rsidRPr="00B16BA1">
        <w:rPr>
          <w:w w:val="95"/>
        </w:rPr>
        <w:t>be</w:t>
      </w:r>
      <w:r w:rsidRPr="00B16BA1">
        <w:rPr>
          <w:spacing w:val="-38"/>
          <w:w w:val="95"/>
        </w:rPr>
        <w:t xml:space="preserve"> </w:t>
      </w:r>
      <w:r w:rsidRPr="00B16BA1">
        <w:rPr>
          <w:w w:val="95"/>
        </w:rPr>
        <w:t>data</w:t>
      </w:r>
      <w:r w:rsidRPr="00B16BA1">
        <w:rPr>
          <w:spacing w:val="-38"/>
          <w:w w:val="95"/>
        </w:rPr>
        <w:t xml:space="preserve"> </w:t>
      </w:r>
      <w:r w:rsidRPr="00B16BA1">
        <w:rPr>
          <w:w w:val="95"/>
        </w:rPr>
        <w:t>and</w:t>
      </w:r>
      <w:r w:rsidRPr="00B16BA1">
        <w:rPr>
          <w:spacing w:val="-38"/>
          <w:w w:val="95"/>
        </w:rPr>
        <w:t xml:space="preserve"> </w:t>
      </w:r>
      <w:r w:rsidRPr="00B16BA1">
        <w:rPr>
          <w:w w:val="95"/>
        </w:rPr>
        <w:t xml:space="preserve">monitoring and evaluation material collected and </w:t>
      </w:r>
      <w:proofErr w:type="spellStart"/>
      <w:r w:rsidRPr="00B16BA1">
        <w:rPr>
          <w:w w:val="95"/>
        </w:rPr>
        <w:t>analysed</w:t>
      </w:r>
      <w:proofErr w:type="spellEnd"/>
      <w:r w:rsidRPr="00B16BA1">
        <w:rPr>
          <w:w w:val="95"/>
        </w:rPr>
        <w:t xml:space="preserve"> </w:t>
      </w:r>
      <w:r w:rsidRPr="00B16BA1">
        <w:t>at</w:t>
      </w:r>
      <w:r w:rsidRPr="00B16BA1">
        <w:rPr>
          <w:spacing w:val="-38"/>
        </w:rPr>
        <w:t xml:space="preserve"> </w:t>
      </w:r>
      <w:r w:rsidRPr="00B16BA1">
        <w:t>all</w:t>
      </w:r>
      <w:r w:rsidRPr="00B16BA1">
        <w:rPr>
          <w:spacing w:val="-38"/>
        </w:rPr>
        <w:t xml:space="preserve"> </w:t>
      </w:r>
      <w:r w:rsidRPr="00B16BA1">
        <w:t>levels</w:t>
      </w:r>
      <w:r w:rsidRPr="00B16BA1">
        <w:rPr>
          <w:spacing w:val="-38"/>
        </w:rPr>
        <w:t xml:space="preserve"> </w:t>
      </w:r>
      <w:r w:rsidRPr="00B16BA1">
        <w:t>of</w:t>
      </w:r>
      <w:r w:rsidRPr="00B16BA1">
        <w:rPr>
          <w:spacing w:val="-38"/>
        </w:rPr>
        <w:t xml:space="preserve"> </w:t>
      </w:r>
      <w:r w:rsidRPr="00B16BA1">
        <w:t>government.</w:t>
      </w:r>
      <w:r w:rsidRPr="00B16BA1">
        <w:rPr>
          <w:spacing w:val="-38"/>
        </w:rPr>
        <w:t xml:space="preserve"> </w:t>
      </w:r>
      <w:r w:rsidRPr="00B16BA1">
        <w:t>This</w:t>
      </w:r>
      <w:r w:rsidRPr="00B16BA1">
        <w:rPr>
          <w:spacing w:val="-37"/>
        </w:rPr>
        <w:t xml:space="preserve"> </w:t>
      </w:r>
      <w:r w:rsidRPr="00B16BA1">
        <w:t>information</w:t>
      </w:r>
    </w:p>
    <w:p w:rsidR="00190144" w:rsidRPr="00B16BA1" w:rsidRDefault="00C40FF0">
      <w:pPr>
        <w:pStyle w:val="BodyText"/>
        <w:spacing w:line="278" w:lineRule="auto"/>
        <w:ind w:left="433" w:right="881"/>
      </w:pPr>
      <w:r w:rsidRPr="00B16BA1">
        <w:t>will</w:t>
      </w:r>
      <w:r w:rsidRPr="00B16BA1">
        <w:rPr>
          <w:spacing w:val="-43"/>
        </w:rPr>
        <w:t xml:space="preserve"> </w:t>
      </w:r>
      <w:r w:rsidRPr="00B16BA1">
        <w:t>provide</w:t>
      </w:r>
      <w:r w:rsidRPr="00B16BA1">
        <w:rPr>
          <w:spacing w:val="-43"/>
        </w:rPr>
        <w:t xml:space="preserve"> </w:t>
      </w:r>
      <w:r w:rsidRPr="00B16BA1">
        <w:t>good</w:t>
      </w:r>
      <w:r w:rsidRPr="00B16BA1">
        <w:rPr>
          <w:spacing w:val="-42"/>
        </w:rPr>
        <w:t xml:space="preserve"> </w:t>
      </w:r>
      <w:r w:rsidRPr="00B16BA1">
        <w:t>evidence</w:t>
      </w:r>
      <w:r w:rsidRPr="00B16BA1">
        <w:rPr>
          <w:spacing w:val="-43"/>
        </w:rPr>
        <w:t xml:space="preserve"> </w:t>
      </w:r>
      <w:r w:rsidRPr="00B16BA1">
        <w:t>to</w:t>
      </w:r>
      <w:r w:rsidRPr="00B16BA1">
        <w:rPr>
          <w:spacing w:val="-43"/>
        </w:rPr>
        <w:t xml:space="preserve"> </w:t>
      </w:r>
      <w:r w:rsidRPr="00B16BA1">
        <w:t>track</w:t>
      </w:r>
      <w:r w:rsidRPr="00B16BA1">
        <w:rPr>
          <w:spacing w:val="-42"/>
        </w:rPr>
        <w:t xml:space="preserve"> </w:t>
      </w:r>
      <w:r w:rsidRPr="00B16BA1">
        <w:t>the</w:t>
      </w:r>
      <w:r w:rsidRPr="00B16BA1">
        <w:rPr>
          <w:spacing w:val="-43"/>
        </w:rPr>
        <w:t xml:space="preserve"> </w:t>
      </w:r>
      <w:r w:rsidRPr="00B16BA1">
        <w:t xml:space="preserve">impact of the directions set out in this Health Plan, </w:t>
      </w:r>
      <w:r w:rsidRPr="00B16BA1">
        <w:rPr>
          <w:w w:val="95"/>
        </w:rPr>
        <w:t>including</w:t>
      </w:r>
      <w:r w:rsidRPr="00B16BA1">
        <w:rPr>
          <w:spacing w:val="-29"/>
          <w:w w:val="95"/>
        </w:rPr>
        <w:t xml:space="preserve"> </w:t>
      </w:r>
      <w:r w:rsidRPr="00B16BA1">
        <w:rPr>
          <w:w w:val="95"/>
        </w:rPr>
        <w:t>factors</w:t>
      </w:r>
      <w:r w:rsidRPr="00B16BA1">
        <w:rPr>
          <w:spacing w:val="-28"/>
          <w:w w:val="95"/>
        </w:rPr>
        <w:t xml:space="preserve"> </w:t>
      </w:r>
      <w:r w:rsidRPr="00B16BA1">
        <w:rPr>
          <w:w w:val="95"/>
        </w:rPr>
        <w:t>such</w:t>
      </w:r>
      <w:r w:rsidRPr="00B16BA1">
        <w:rPr>
          <w:spacing w:val="-29"/>
          <w:w w:val="95"/>
        </w:rPr>
        <w:t xml:space="preserve"> </w:t>
      </w:r>
      <w:r w:rsidRPr="00B16BA1">
        <w:rPr>
          <w:w w:val="95"/>
        </w:rPr>
        <w:t>as</w:t>
      </w:r>
      <w:r w:rsidRPr="00B16BA1">
        <w:rPr>
          <w:spacing w:val="-28"/>
          <w:w w:val="95"/>
        </w:rPr>
        <w:t xml:space="preserve"> </w:t>
      </w:r>
      <w:r w:rsidRPr="00B16BA1">
        <w:rPr>
          <w:w w:val="95"/>
        </w:rPr>
        <w:t>smoking,</w:t>
      </w:r>
      <w:r w:rsidRPr="00B16BA1">
        <w:rPr>
          <w:spacing w:val="-29"/>
          <w:w w:val="95"/>
        </w:rPr>
        <w:t xml:space="preserve"> </w:t>
      </w:r>
      <w:r w:rsidRPr="00B16BA1">
        <w:rPr>
          <w:w w:val="95"/>
        </w:rPr>
        <w:t>health</w:t>
      </w:r>
      <w:r w:rsidRPr="00B16BA1">
        <w:rPr>
          <w:spacing w:val="-28"/>
          <w:w w:val="95"/>
        </w:rPr>
        <w:t xml:space="preserve"> </w:t>
      </w:r>
      <w:r w:rsidRPr="00B16BA1">
        <w:rPr>
          <w:spacing w:val="-3"/>
          <w:w w:val="95"/>
        </w:rPr>
        <w:t xml:space="preserve">status </w:t>
      </w:r>
      <w:r w:rsidRPr="00B16BA1">
        <w:t>and</w:t>
      </w:r>
      <w:r w:rsidRPr="00B16BA1">
        <w:rPr>
          <w:spacing w:val="-50"/>
        </w:rPr>
        <w:t xml:space="preserve"> </w:t>
      </w:r>
      <w:r w:rsidRPr="00B16BA1">
        <w:t>outcomes</w:t>
      </w:r>
      <w:r w:rsidRPr="00B16BA1">
        <w:rPr>
          <w:spacing w:val="-49"/>
        </w:rPr>
        <w:t xml:space="preserve"> </w:t>
      </w:r>
      <w:r w:rsidRPr="00B16BA1">
        <w:t>(for</w:t>
      </w:r>
      <w:r w:rsidRPr="00B16BA1">
        <w:rPr>
          <w:spacing w:val="-49"/>
        </w:rPr>
        <w:t xml:space="preserve"> </w:t>
      </w:r>
      <w:r w:rsidRPr="00B16BA1">
        <w:t>example,</w:t>
      </w:r>
      <w:r w:rsidRPr="00B16BA1">
        <w:rPr>
          <w:spacing w:val="-49"/>
        </w:rPr>
        <w:t xml:space="preserve"> </w:t>
      </w:r>
      <w:r w:rsidRPr="00B16BA1">
        <w:t>mortality</w:t>
      </w:r>
      <w:r w:rsidRPr="00B16BA1">
        <w:rPr>
          <w:spacing w:val="-49"/>
        </w:rPr>
        <w:t xml:space="preserve"> </w:t>
      </w:r>
      <w:r w:rsidRPr="00B16BA1">
        <w:t xml:space="preserve">disease </w:t>
      </w:r>
      <w:r w:rsidRPr="00B16BA1">
        <w:rPr>
          <w:w w:val="95"/>
        </w:rPr>
        <w:t>rates,</w:t>
      </w:r>
      <w:r w:rsidRPr="00B16BA1">
        <w:rPr>
          <w:spacing w:val="-27"/>
          <w:w w:val="95"/>
        </w:rPr>
        <w:t xml:space="preserve"> </w:t>
      </w:r>
      <w:r w:rsidRPr="00B16BA1">
        <w:rPr>
          <w:w w:val="95"/>
        </w:rPr>
        <w:t>hearing</w:t>
      </w:r>
      <w:r w:rsidRPr="00B16BA1">
        <w:rPr>
          <w:spacing w:val="-27"/>
          <w:w w:val="95"/>
        </w:rPr>
        <w:t xml:space="preserve"> </w:t>
      </w:r>
      <w:r w:rsidRPr="00B16BA1">
        <w:rPr>
          <w:w w:val="95"/>
        </w:rPr>
        <w:t>loss,</w:t>
      </w:r>
      <w:r w:rsidRPr="00B16BA1">
        <w:rPr>
          <w:spacing w:val="-27"/>
          <w:w w:val="95"/>
        </w:rPr>
        <w:t xml:space="preserve"> </w:t>
      </w:r>
      <w:r w:rsidRPr="00B16BA1">
        <w:rPr>
          <w:w w:val="95"/>
        </w:rPr>
        <w:t>low</w:t>
      </w:r>
      <w:r w:rsidRPr="00B16BA1">
        <w:rPr>
          <w:spacing w:val="-27"/>
          <w:w w:val="95"/>
        </w:rPr>
        <w:t xml:space="preserve"> </w:t>
      </w:r>
      <w:r w:rsidRPr="00B16BA1">
        <w:rPr>
          <w:w w:val="95"/>
        </w:rPr>
        <w:t>birthweight)</w:t>
      </w:r>
      <w:r w:rsidRPr="00B16BA1">
        <w:rPr>
          <w:spacing w:val="-27"/>
          <w:w w:val="95"/>
        </w:rPr>
        <w:t xml:space="preserve"> </w:t>
      </w:r>
      <w:r w:rsidRPr="00B16BA1">
        <w:rPr>
          <w:w w:val="95"/>
        </w:rPr>
        <w:t>and</w:t>
      </w:r>
      <w:r w:rsidRPr="00B16BA1">
        <w:rPr>
          <w:spacing w:val="-27"/>
          <w:w w:val="95"/>
        </w:rPr>
        <w:t xml:space="preserve"> </w:t>
      </w:r>
      <w:r w:rsidRPr="00B16BA1">
        <w:rPr>
          <w:w w:val="95"/>
        </w:rPr>
        <w:t xml:space="preserve">health </w:t>
      </w:r>
      <w:r w:rsidRPr="00B16BA1">
        <w:t>system performance (for example, antenatal care,</w:t>
      </w:r>
      <w:r w:rsidRPr="00B16BA1">
        <w:rPr>
          <w:spacing w:val="-40"/>
        </w:rPr>
        <w:t xml:space="preserve"> </w:t>
      </w:r>
      <w:r w:rsidRPr="00B16BA1">
        <w:t>chronic</w:t>
      </w:r>
      <w:r w:rsidRPr="00B16BA1">
        <w:rPr>
          <w:spacing w:val="-39"/>
        </w:rPr>
        <w:t xml:space="preserve"> </w:t>
      </w:r>
      <w:r w:rsidRPr="00B16BA1">
        <w:t>disease</w:t>
      </w:r>
      <w:r w:rsidRPr="00B16BA1">
        <w:rPr>
          <w:spacing w:val="-39"/>
        </w:rPr>
        <w:t xml:space="preserve"> </w:t>
      </w:r>
      <w:r w:rsidRPr="00B16BA1">
        <w:t>management,</w:t>
      </w:r>
      <w:r w:rsidRPr="00B16BA1">
        <w:rPr>
          <w:spacing w:val="-39"/>
        </w:rPr>
        <w:t xml:space="preserve"> </w:t>
      </w:r>
      <w:r w:rsidRPr="00B16BA1">
        <w:t>access</w:t>
      </w:r>
      <w:r w:rsidRPr="00B16BA1">
        <w:rPr>
          <w:spacing w:val="-40"/>
        </w:rPr>
        <w:t xml:space="preserve"> </w:t>
      </w:r>
      <w:r w:rsidRPr="00B16BA1">
        <w:t>to services</w:t>
      </w:r>
      <w:r w:rsidRPr="00B16BA1">
        <w:rPr>
          <w:spacing w:val="-46"/>
        </w:rPr>
        <w:t xml:space="preserve"> </w:t>
      </w:r>
      <w:r w:rsidRPr="00B16BA1">
        <w:t>compared</w:t>
      </w:r>
      <w:r w:rsidRPr="00B16BA1">
        <w:rPr>
          <w:spacing w:val="-45"/>
        </w:rPr>
        <w:t xml:space="preserve"> </w:t>
      </w:r>
      <w:r w:rsidRPr="00B16BA1">
        <w:t>with</w:t>
      </w:r>
      <w:r w:rsidRPr="00B16BA1">
        <w:rPr>
          <w:spacing w:val="-45"/>
        </w:rPr>
        <w:t xml:space="preserve"> </w:t>
      </w:r>
      <w:r w:rsidRPr="00B16BA1">
        <w:t>need).</w:t>
      </w:r>
      <w:r w:rsidRPr="00B16BA1">
        <w:rPr>
          <w:spacing w:val="-45"/>
        </w:rPr>
        <w:t xml:space="preserve"> </w:t>
      </w:r>
      <w:r w:rsidRPr="00B16BA1">
        <w:t>The</w:t>
      </w:r>
      <w:r w:rsidRPr="00B16BA1">
        <w:rPr>
          <w:spacing w:val="-45"/>
        </w:rPr>
        <w:t xml:space="preserve"> </w:t>
      </w:r>
      <w:r w:rsidRPr="00B16BA1">
        <w:t>Australian</w:t>
      </w:r>
    </w:p>
    <w:p w:rsidR="00190144" w:rsidRPr="00B16BA1" w:rsidRDefault="00C40FF0">
      <w:pPr>
        <w:pStyle w:val="BodyText"/>
        <w:spacing w:line="255" w:lineRule="exact"/>
        <w:ind w:left="433"/>
      </w:pPr>
      <w:r w:rsidRPr="00B16BA1">
        <w:t>Government remains committed to improving the</w:t>
      </w:r>
    </w:p>
    <w:p w:rsidR="00190144" w:rsidRPr="00B16BA1" w:rsidRDefault="00190144">
      <w:pPr>
        <w:spacing w:line="255" w:lineRule="exact"/>
        <w:sectPr w:rsidR="00190144" w:rsidRPr="00B16BA1">
          <w:pgSz w:w="11910" w:h="16840"/>
          <w:pgMar w:top="1320" w:right="100" w:bottom="0" w:left="80" w:header="720" w:footer="720" w:gutter="0"/>
          <w:cols w:num="2" w:space="720" w:equalWidth="0">
            <w:col w:w="5627" w:space="40"/>
            <w:col w:w="6063"/>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7"/>
        <w:rPr>
          <w:sz w:val="19"/>
        </w:rPr>
      </w:pPr>
    </w:p>
    <w:p w:rsidR="00190144" w:rsidRPr="00B16BA1" w:rsidRDefault="00C40FF0">
      <w:pPr>
        <w:spacing w:before="105"/>
        <w:ind w:left="101"/>
        <w:rPr>
          <w:rFonts w:ascii="Calibri"/>
          <w:sz w:val="20"/>
        </w:rPr>
      </w:pPr>
      <w:r w:rsidRPr="00B16BA1">
        <w:rPr>
          <w:rFonts w:ascii="Calibri"/>
          <w:w w:val="140"/>
          <w:sz w:val="20"/>
        </w:rPr>
        <w:t>40</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C40FF0">
      <w:pPr>
        <w:pStyle w:val="BodyText"/>
        <w:spacing w:before="97" w:line="278" w:lineRule="auto"/>
        <w:ind w:left="770" w:right="6110"/>
      </w:pPr>
      <w:proofErr w:type="gramStart"/>
      <w:r w:rsidRPr="00B16BA1">
        <w:rPr>
          <w:w w:val="95"/>
        </w:rPr>
        <w:t>coordination</w:t>
      </w:r>
      <w:proofErr w:type="gramEnd"/>
      <w:r w:rsidRPr="00B16BA1">
        <w:rPr>
          <w:w w:val="95"/>
        </w:rPr>
        <w:t xml:space="preserve">, collection and monitoring of data </w:t>
      </w:r>
      <w:r w:rsidRPr="00B16BA1">
        <w:t>and</w:t>
      </w:r>
      <w:r w:rsidRPr="00B16BA1">
        <w:rPr>
          <w:spacing w:val="-49"/>
        </w:rPr>
        <w:t xml:space="preserve"> </w:t>
      </w:r>
      <w:r w:rsidRPr="00B16BA1">
        <w:t>to</w:t>
      </w:r>
      <w:r w:rsidRPr="00B16BA1">
        <w:rPr>
          <w:spacing w:val="-48"/>
        </w:rPr>
        <w:t xml:space="preserve"> </w:t>
      </w:r>
      <w:r w:rsidRPr="00B16BA1">
        <w:t>working</w:t>
      </w:r>
      <w:r w:rsidRPr="00B16BA1">
        <w:rPr>
          <w:spacing w:val="-48"/>
        </w:rPr>
        <w:t xml:space="preserve"> </w:t>
      </w:r>
      <w:r w:rsidRPr="00B16BA1">
        <w:t>with</w:t>
      </w:r>
      <w:r w:rsidRPr="00B16BA1">
        <w:rPr>
          <w:spacing w:val="-48"/>
        </w:rPr>
        <w:t xml:space="preserve"> </w:t>
      </w:r>
      <w:r w:rsidRPr="00B16BA1">
        <w:t>other</w:t>
      </w:r>
      <w:r w:rsidRPr="00B16BA1">
        <w:rPr>
          <w:spacing w:val="-48"/>
        </w:rPr>
        <w:t xml:space="preserve"> </w:t>
      </w:r>
      <w:r w:rsidRPr="00B16BA1">
        <w:t>governments</w:t>
      </w:r>
      <w:r w:rsidRPr="00B16BA1">
        <w:rPr>
          <w:spacing w:val="-48"/>
        </w:rPr>
        <w:t xml:space="preserve"> </w:t>
      </w:r>
      <w:r w:rsidRPr="00B16BA1">
        <w:t>and</w:t>
      </w:r>
      <w:r w:rsidRPr="00B16BA1">
        <w:rPr>
          <w:spacing w:val="-48"/>
        </w:rPr>
        <w:t xml:space="preserve"> </w:t>
      </w:r>
      <w:r w:rsidRPr="00B16BA1">
        <w:t xml:space="preserve">the </w:t>
      </w:r>
      <w:r w:rsidRPr="00B16BA1">
        <w:rPr>
          <w:w w:val="95"/>
        </w:rPr>
        <w:t>Aboriginal</w:t>
      </w:r>
      <w:r w:rsidRPr="00B16BA1">
        <w:rPr>
          <w:spacing w:val="-31"/>
          <w:w w:val="95"/>
        </w:rPr>
        <w:t xml:space="preserve"> </w:t>
      </w:r>
      <w:r w:rsidRPr="00B16BA1">
        <w:rPr>
          <w:w w:val="95"/>
        </w:rPr>
        <w:t>and</w:t>
      </w:r>
      <w:r w:rsidRPr="00B16BA1">
        <w:rPr>
          <w:spacing w:val="-31"/>
          <w:w w:val="95"/>
        </w:rPr>
        <w:t xml:space="preserve"> </w:t>
      </w:r>
      <w:r w:rsidRPr="00B16BA1">
        <w:rPr>
          <w:spacing w:val="-5"/>
          <w:w w:val="95"/>
        </w:rPr>
        <w:t>Torres</w:t>
      </w:r>
      <w:r w:rsidRPr="00B16BA1">
        <w:rPr>
          <w:spacing w:val="-31"/>
          <w:w w:val="95"/>
        </w:rPr>
        <w:t xml:space="preserve"> </w:t>
      </w:r>
      <w:r w:rsidRPr="00B16BA1">
        <w:rPr>
          <w:w w:val="95"/>
        </w:rPr>
        <w:t>Strait</w:t>
      </w:r>
      <w:r w:rsidRPr="00B16BA1">
        <w:rPr>
          <w:spacing w:val="-31"/>
          <w:w w:val="95"/>
        </w:rPr>
        <w:t xml:space="preserve"> </w:t>
      </w:r>
      <w:r w:rsidRPr="00B16BA1">
        <w:rPr>
          <w:w w:val="95"/>
        </w:rPr>
        <w:t>Islander</w:t>
      </w:r>
      <w:r w:rsidRPr="00B16BA1">
        <w:rPr>
          <w:spacing w:val="-30"/>
          <w:w w:val="95"/>
        </w:rPr>
        <w:t xml:space="preserve"> </w:t>
      </w:r>
      <w:r w:rsidRPr="00B16BA1">
        <w:rPr>
          <w:w w:val="95"/>
        </w:rPr>
        <w:t>health</w:t>
      </w:r>
      <w:r w:rsidRPr="00B16BA1">
        <w:rPr>
          <w:spacing w:val="-31"/>
          <w:w w:val="95"/>
        </w:rPr>
        <w:t xml:space="preserve"> </w:t>
      </w:r>
      <w:r w:rsidRPr="00B16BA1">
        <w:rPr>
          <w:spacing w:val="-3"/>
          <w:w w:val="95"/>
        </w:rPr>
        <w:t xml:space="preserve">sector </w:t>
      </w:r>
      <w:r w:rsidRPr="00B16BA1">
        <w:t>to support this</w:t>
      </w:r>
      <w:r w:rsidRPr="00B16BA1">
        <w:rPr>
          <w:spacing w:val="-38"/>
        </w:rPr>
        <w:t xml:space="preserve"> </w:t>
      </w:r>
      <w:r w:rsidRPr="00B16BA1">
        <w:t>aim.</w:t>
      </w:r>
    </w:p>
    <w:p w:rsidR="00190144" w:rsidRPr="00B16BA1" w:rsidRDefault="00C40FF0">
      <w:pPr>
        <w:pStyle w:val="BodyText"/>
        <w:spacing w:before="111" w:line="278" w:lineRule="auto"/>
        <w:ind w:left="770" w:right="6327"/>
      </w:pPr>
      <w:r w:rsidRPr="00B16BA1">
        <w:t>This</w:t>
      </w:r>
      <w:r w:rsidRPr="00B16BA1">
        <w:rPr>
          <w:spacing w:val="-48"/>
        </w:rPr>
        <w:t xml:space="preserve"> </w:t>
      </w:r>
      <w:r w:rsidRPr="00B16BA1">
        <w:t>Health</w:t>
      </w:r>
      <w:r w:rsidRPr="00B16BA1">
        <w:rPr>
          <w:spacing w:val="-48"/>
        </w:rPr>
        <w:t xml:space="preserve"> </w:t>
      </w:r>
      <w:r w:rsidRPr="00B16BA1">
        <w:t>Plan</w:t>
      </w:r>
      <w:r w:rsidRPr="00B16BA1">
        <w:rPr>
          <w:spacing w:val="-48"/>
        </w:rPr>
        <w:t xml:space="preserve"> </w:t>
      </w:r>
      <w:r w:rsidRPr="00B16BA1">
        <w:t>commits</w:t>
      </w:r>
      <w:r w:rsidRPr="00B16BA1">
        <w:rPr>
          <w:spacing w:val="-48"/>
        </w:rPr>
        <w:t xml:space="preserve"> </w:t>
      </w:r>
      <w:r w:rsidRPr="00B16BA1">
        <w:t>to</w:t>
      </w:r>
      <w:r w:rsidRPr="00B16BA1">
        <w:rPr>
          <w:spacing w:val="-48"/>
        </w:rPr>
        <w:t xml:space="preserve"> </w:t>
      </w:r>
      <w:r w:rsidRPr="00B16BA1">
        <w:t>the</w:t>
      </w:r>
      <w:r w:rsidRPr="00B16BA1">
        <w:rPr>
          <w:spacing w:val="-47"/>
        </w:rPr>
        <w:t xml:space="preserve"> </w:t>
      </w:r>
      <w:r w:rsidRPr="00B16BA1">
        <w:t xml:space="preserve">development </w:t>
      </w:r>
      <w:r w:rsidRPr="00B16BA1">
        <w:rPr>
          <w:w w:val="95"/>
        </w:rPr>
        <w:t>of</w:t>
      </w:r>
      <w:r w:rsidRPr="00B16BA1">
        <w:rPr>
          <w:spacing w:val="-35"/>
          <w:w w:val="95"/>
        </w:rPr>
        <w:t xml:space="preserve"> </w:t>
      </w:r>
      <w:r w:rsidRPr="00B16BA1">
        <w:rPr>
          <w:w w:val="95"/>
        </w:rPr>
        <w:t>Health</w:t>
      </w:r>
      <w:r w:rsidRPr="00B16BA1">
        <w:rPr>
          <w:spacing w:val="-35"/>
          <w:w w:val="95"/>
        </w:rPr>
        <w:t xml:space="preserve"> </w:t>
      </w:r>
      <w:r w:rsidRPr="00B16BA1">
        <w:rPr>
          <w:w w:val="95"/>
        </w:rPr>
        <w:t>Plan</w:t>
      </w:r>
      <w:r w:rsidRPr="00B16BA1">
        <w:rPr>
          <w:spacing w:val="-34"/>
          <w:w w:val="95"/>
        </w:rPr>
        <w:t xml:space="preserve"> </w:t>
      </w:r>
      <w:r w:rsidRPr="00B16BA1">
        <w:rPr>
          <w:w w:val="95"/>
        </w:rPr>
        <w:t>implementation</w:t>
      </w:r>
      <w:r w:rsidRPr="00B16BA1">
        <w:rPr>
          <w:spacing w:val="-35"/>
          <w:w w:val="95"/>
        </w:rPr>
        <w:t xml:space="preserve"> </w:t>
      </w:r>
      <w:r w:rsidRPr="00B16BA1">
        <w:rPr>
          <w:w w:val="95"/>
        </w:rPr>
        <w:t>progress</w:t>
      </w:r>
      <w:r w:rsidRPr="00B16BA1">
        <w:rPr>
          <w:spacing w:val="-35"/>
          <w:w w:val="95"/>
        </w:rPr>
        <w:t xml:space="preserve"> </w:t>
      </w:r>
      <w:r w:rsidRPr="00B16BA1">
        <w:rPr>
          <w:spacing w:val="-3"/>
          <w:w w:val="95"/>
        </w:rPr>
        <w:t xml:space="preserve">targets </w:t>
      </w:r>
      <w:r w:rsidRPr="00B16BA1">
        <w:t>using</w:t>
      </w:r>
      <w:r w:rsidRPr="00B16BA1">
        <w:rPr>
          <w:spacing w:val="-46"/>
        </w:rPr>
        <w:t xml:space="preserve"> </w:t>
      </w:r>
      <w:r w:rsidRPr="00B16BA1">
        <w:t>the</w:t>
      </w:r>
      <w:r w:rsidRPr="00B16BA1">
        <w:rPr>
          <w:spacing w:val="-45"/>
        </w:rPr>
        <w:t xml:space="preserve"> </w:t>
      </w:r>
      <w:r w:rsidRPr="00B16BA1">
        <w:t>national</w:t>
      </w:r>
      <w:r w:rsidRPr="00B16BA1">
        <w:rPr>
          <w:spacing w:val="-45"/>
        </w:rPr>
        <w:t xml:space="preserve"> </w:t>
      </w:r>
      <w:proofErr w:type="gramStart"/>
      <w:r w:rsidRPr="00B16BA1">
        <w:t>target</w:t>
      </w:r>
      <w:r w:rsidRPr="00B16BA1">
        <w:rPr>
          <w:spacing w:val="-45"/>
        </w:rPr>
        <w:t xml:space="preserve"> </w:t>
      </w:r>
      <w:r w:rsidRPr="00B16BA1">
        <w:t>setting</w:t>
      </w:r>
      <w:proofErr w:type="gramEnd"/>
      <w:r w:rsidRPr="00B16BA1">
        <w:rPr>
          <w:spacing w:val="-45"/>
        </w:rPr>
        <w:t xml:space="preserve"> </w:t>
      </w:r>
      <w:r w:rsidRPr="00B16BA1">
        <w:t>instrument developed</w:t>
      </w:r>
      <w:r w:rsidRPr="00B16BA1">
        <w:rPr>
          <w:spacing w:val="-49"/>
        </w:rPr>
        <w:t xml:space="preserve"> </w:t>
      </w:r>
      <w:r w:rsidRPr="00B16BA1">
        <w:t>by</w:t>
      </w:r>
      <w:r w:rsidRPr="00B16BA1">
        <w:rPr>
          <w:spacing w:val="-49"/>
        </w:rPr>
        <w:t xml:space="preserve"> </w:t>
      </w:r>
      <w:r w:rsidRPr="00B16BA1">
        <w:t>the</w:t>
      </w:r>
      <w:r w:rsidRPr="00B16BA1">
        <w:rPr>
          <w:spacing w:val="-48"/>
        </w:rPr>
        <w:t xml:space="preserve"> </w:t>
      </w:r>
      <w:r w:rsidRPr="00B16BA1">
        <w:t>National</w:t>
      </w:r>
      <w:r w:rsidRPr="00B16BA1">
        <w:rPr>
          <w:spacing w:val="-49"/>
        </w:rPr>
        <w:t xml:space="preserve"> </w:t>
      </w:r>
      <w:r w:rsidRPr="00B16BA1">
        <w:t>Indigenous</w:t>
      </w:r>
      <w:r w:rsidRPr="00B16BA1">
        <w:rPr>
          <w:spacing w:val="-48"/>
        </w:rPr>
        <w:t xml:space="preserve"> </w:t>
      </w:r>
      <w:r w:rsidRPr="00B16BA1">
        <w:t xml:space="preserve">Health </w:t>
      </w:r>
      <w:r w:rsidRPr="00B16BA1">
        <w:rPr>
          <w:w w:val="95"/>
        </w:rPr>
        <w:t>Equality</w:t>
      </w:r>
      <w:r w:rsidRPr="00B16BA1">
        <w:rPr>
          <w:spacing w:val="-17"/>
          <w:w w:val="95"/>
        </w:rPr>
        <w:t xml:space="preserve"> </w:t>
      </w:r>
      <w:r w:rsidRPr="00B16BA1">
        <w:rPr>
          <w:w w:val="95"/>
        </w:rPr>
        <w:t>Council</w:t>
      </w:r>
      <w:r w:rsidRPr="00B16BA1">
        <w:rPr>
          <w:spacing w:val="-17"/>
          <w:w w:val="95"/>
        </w:rPr>
        <w:t xml:space="preserve"> </w:t>
      </w:r>
      <w:r w:rsidRPr="00B16BA1">
        <w:rPr>
          <w:w w:val="95"/>
          <w:position w:val="7"/>
          <w:sz w:val="13"/>
        </w:rPr>
        <w:t>54</w:t>
      </w:r>
      <w:r w:rsidRPr="00B16BA1">
        <w:rPr>
          <w:spacing w:val="11"/>
          <w:w w:val="95"/>
          <w:position w:val="7"/>
          <w:sz w:val="13"/>
        </w:rPr>
        <w:t xml:space="preserve"> </w:t>
      </w:r>
      <w:r w:rsidRPr="00B16BA1">
        <w:rPr>
          <w:w w:val="95"/>
        </w:rPr>
        <w:t>(NIHEC,</w:t>
      </w:r>
      <w:r w:rsidRPr="00B16BA1">
        <w:rPr>
          <w:spacing w:val="-17"/>
          <w:w w:val="95"/>
        </w:rPr>
        <w:t xml:space="preserve"> </w:t>
      </w:r>
      <w:r w:rsidRPr="00B16BA1">
        <w:rPr>
          <w:w w:val="95"/>
        </w:rPr>
        <w:t>currently</w:t>
      </w:r>
      <w:r w:rsidRPr="00B16BA1">
        <w:rPr>
          <w:spacing w:val="-17"/>
          <w:w w:val="95"/>
        </w:rPr>
        <w:t xml:space="preserve"> </w:t>
      </w:r>
      <w:r w:rsidRPr="00B16BA1">
        <w:rPr>
          <w:w w:val="95"/>
        </w:rPr>
        <w:t>known</w:t>
      </w:r>
      <w:r w:rsidRPr="00B16BA1">
        <w:rPr>
          <w:spacing w:val="-17"/>
          <w:w w:val="95"/>
        </w:rPr>
        <w:t xml:space="preserve"> </w:t>
      </w:r>
      <w:r w:rsidRPr="00B16BA1">
        <w:rPr>
          <w:w w:val="95"/>
        </w:rPr>
        <w:t>as</w:t>
      </w:r>
    </w:p>
    <w:p w:rsidR="00190144" w:rsidRPr="00B16BA1" w:rsidRDefault="00C40FF0">
      <w:pPr>
        <w:pStyle w:val="BodyText"/>
        <w:spacing w:line="278" w:lineRule="auto"/>
        <w:ind w:left="770" w:right="6154"/>
      </w:pPr>
      <w:r w:rsidRPr="00B16BA1">
        <w:rPr>
          <w:spacing w:val="-3"/>
        </w:rPr>
        <w:t>NATSIHEC,</w:t>
      </w:r>
      <w:r w:rsidRPr="00B16BA1">
        <w:rPr>
          <w:spacing w:val="-48"/>
        </w:rPr>
        <w:t xml:space="preserve"> </w:t>
      </w:r>
      <w:r w:rsidRPr="00B16BA1">
        <w:t>played</w:t>
      </w:r>
      <w:r w:rsidRPr="00B16BA1">
        <w:rPr>
          <w:spacing w:val="-48"/>
        </w:rPr>
        <w:t xml:space="preserve"> </w:t>
      </w:r>
      <w:r w:rsidRPr="00B16BA1">
        <w:t>a</w:t>
      </w:r>
      <w:r w:rsidRPr="00B16BA1">
        <w:rPr>
          <w:spacing w:val="-47"/>
        </w:rPr>
        <w:t xml:space="preserve"> </w:t>
      </w:r>
      <w:r w:rsidRPr="00B16BA1">
        <w:t>key</w:t>
      </w:r>
      <w:r w:rsidRPr="00B16BA1">
        <w:rPr>
          <w:spacing w:val="-48"/>
        </w:rPr>
        <w:t xml:space="preserve"> </w:t>
      </w:r>
      <w:r w:rsidRPr="00B16BA1">
        <w:t>role</w:t>
      </w:r>
      <w:r w:rsidRPr="00B16BA1">
        <w:rPr>
          <w:spacing w:val="-48"/>
        </w:rPr>
        <w:t xml:space="preserve"> </w:t>
      </w:r>
      <w:r w:rsidRPr="00B16BA1">
        <w:t>in</w:t>
      </w:r>
      <w:r w:rsidRPr="00B16BA1">
        <w:rPr>
          <w:spacing w:val="-47"/>
        </w:rPr>
        <w:t xml:space="preserve"> </w:t>
      </w:r>
      <w:r w:rsidRPr="00B16BA1">
        <w:t>the</w:t>
      </w:r>
      <w:r w:rsidRPr="00B16BA1">
        <w:rPr>
          <w:spacing w:val="-48"/>
        </w:rPr>
        <w:t xml:space="preserve"> </w:t>
      </w:r>
      <w:r w:rsidRPr="00B16BA1">
        <w:t>development of</w:t>
      </w:r>
      <w:r w:rsidRPr="00B16BA1">
        <w:rPr>
          <w:spacing w:val="-30"/>
        </w:rPr>
        <w:t xml:space="preserve"> </w:t>
      </w:r>
      <w:r w:rsidRPr="00B16BA1">
        <w:t>monitoring</w:t>
      </w:r>
      <w:r w:rsidRPr="00B16BA1">
        <w:rPr>
          <w:spacing w:val="-29"/>
        </w:rPr>
        <w:t xml:space="preserve"> </w:t>
      </w:r>
      <w:r w:rsidRPr="00B16BA1">
        <w:t>of</w:t>
      </w:r>
      <w:r w:rsidRPr="00B16BA1">
        <w:rPr>
          <w:spacing w:val="-29"/>
        </w:rPr>
        <w:t xml:space="preserve"> </w:t>
      </w:r>
      <w:r w:rsidRPr="00B16BA1">
        <w:t>progress</w:t>
      </w:r>
      <w:r w:rsidRPr="00B16BA1">
        <w:rPr>
          <w:spacing w:val="-29"/>
        </w:rPr>
        <w:t xml:space="preserve"> </w:t>
      </w:r>
      <w:r w:rsidRPr="00B16BA1">
        <w:t>towards</w:t>
      </w:r>
      <w:r w:rsidRPr="00B16BA1">
        <w:rPr>
          <w:spacing w:val="-29"/>
        </w:rPr>
        <w:t xml:space="preserve"> </w:t>
      </w:r>
      <w:r w:rsidRPr="00B16BA1">
        <w:t>a</w:t>
      </w:r>
      <w:r w:rsidRPr="00B16BA1">
        <w:rPr>
          <w:spacing w:val="-30"/>
        </w:rPr>
        <w:t xml:space="preserve"> </w:t>
      </w:r>
      <w:r w:rsidRPr="00B16BA1">
        <w:t>set</w:t>
      </w:r>
      <w:r w:rsidRPr="00B16BA1">
        <w:rPr>
          <w:spacing w:val="-29"/>
        </w:rPr>
        <w:t xml:space="preserve"> </w:t>
      </w:r>
      <w:r w:rsidRPr="00B16BA1">
        <w:t>of</w:t>
      </w:r>
    </w:p>
    <w:p w:rsidR="00190144" w:rsidRPr="00B16BA1" w:rsidRDefault="00C40FF0">
      <w:pPr>
        <w:pStyle w:val="BodyText"/>
        <w:spacing w:line="278" w:lineRule="auto"/>
        <w:ind w:left="770" w:right="6446"/>
      </w:pPr>
      <w:proofErr w:type="gramStart"/>
      <w:r w:rsidRPr="00B16BA1">
        <w:t>health-related</w:t>
      </w:r>
      <w:proofErr w:type="gramEnd"/>
      <w:r w:rsidRPr="00B16BA1">
        <w:rPr>
          <w:spacing w:val="-44"/>
        </w:rPr>
        <w:t xml:space="preserve"> </w:t>
      </w:r>
      <w:r w:rsidRPr="00B16BA1">
        <w:t>goals</w:t>
      </w:r>
      <w:r w:rsidRPr="00B16BA1">
        <w:rPr>
          <w:spacing w:val="-44"/>
        </w:rPr>
        <w:t xml:space="preserve"> </w:t>
      </w:r>
      <w:r w:rsidRPr="00B16BA1">
        <w:t>and</w:t>
      </w:r>
      <w:r w:rsidRPr="00B16BA1">
        <w:rPr>
          <w:spacing w:val="-43"/>
        </w:rPr>
        <w:t xml:space="preserve"> </w:t>
      </w:r>
      <w:r w:rsidRPr="00B16BA1">
        <w:t>targets</w:t>
      </w:r>
      <w:r w:rsidRPr="00B16BA1">
        <w:rPr>
          <w:spacing w:val="-44"/>
        </w:rPr>
        <w:t xml:space="preserve"> </w:t>
      </w:r>
      <w:r w:rsidRPr="00B16BA1">
        <w:t>to</w:t>
      </w:r>
      <w:r w:rsidRPr="00B16BA1">
        <w:rPr>
          <w:spacing w:val="-43"/>
        </w:rPr>
        <w:t xml:space="preserve"> </w:t>
      </w:r>
      <w:r w:rsidRPr="00B16BA1">
        <w:t xml:space="preserve">support </w:t>
      </w:r>
      <w:r w:rsidRPr="00B16BA1">
        <w:rPr>
          <w:w w:val="95"/>
        </w:rPr>
        <w:t>the</w:t>
      </w:r>
      <w:r w:rsidRPr="00B16BA1">
        <w:rPr>
          <w:spacing w:val="-42"/>
          <w:w w:val="95"/>
        </w:rPr>
        <w:t xml:space="preserve"> </w:t>
      </w:r>
      <w:r w:rsidRPr="00B16BA1">
        <w:rPr>
          <w:w w:val="95"/>
        </w:rPr>
        <w:t>Australian</w:t>
      </w:r>
      <w:r w:rsidRPr="00B16BA1">
        <w:rPr>
          <w:spacing w:val="-42"/>
          <w:w w:val="95"/>
        </w:rPr>
        <w:t xml:space="preserve"> </w:t>
      </w:r>
      <w:r w:rsidRPr="00B16BA1">
        <w:rPr>
          <w:w w:val="95"/>
        </w:rPr>
        <w:t>Government’s</w:t>
      </w:r>
      <w:r w:rsidRPr="00B16BA1">
        <w:rPr>
          <w:spacing w:val="-42"/>
          <w:w w:val="95"/>
        </w:rPr>
        <w:t xml:space="preserve"> </w:t>
      </w:r>
      <w:r w:rsidRPr="00B16BA1">
        <w:rPr>
          <w:w w:val="95"/>
        </w:rPr>
        <w:t>commitments</w:t>
      </w:r>
      <w:r w:rsidRPr="00B16BA1">
        <w:rPr>
          <w:spacing w:val="-41"/>
          <w:w w:val="95"/>
        </w:rPr>
        <w:t xml:space="preserve"> </w:t>
      </w:r>
      <w:r w:rsidRPr="00B16BA1">
        <w:rPr>
          <w:spacing w:val="-7"/>
          <w:w w:val="95"/>
        </w:rPr>
        <w:t xml:space="preserve">on </w:t>
      </w:r>
      <w:r w:rsidRPr="00B16BA1">
        <w:rPr>
          <w:w w:val="95"/>
        </w:rPr>
        <w:t>life</w:t>
      </w:r>
      <w:r w:rsidRPr="00B16BA1">
        <w:rPr>
          <w:spacing w:val="-34"/>
          <w:w w:val="95"/>
        </w:rPr>
        <w:t xml:space="preserve"> </w:t>
      </w:r>
      <w:r w:rsidRPr="00B16BA1">
        <w:rPr>
          <w:w w:val="95"/>
        </w:rPr>
        <w:t>expectancy</w:t>
      </w:r>
      <w:r w:rsidRPr="00B16BA1">
        <w:rPr>
          <w:spacing w:val="-34"/>
          <w:w w:val="95"/>
        </w:rPr>
        <w:t xml:space="preserve"> </w:t>
      </w:r>
      <w:r w:rsidRPr="00B16BA1">
        <w:rPr>
          <w:w w:val="95"/>
        </w:rPr>
        <w:t>and</w:t>
      </w:r>
      <w:r w:rsidRPr="00B16BA1">
        <w:rPr>
          <w:spacing w:val="-34"/>
          <w:w w:val="95"/>
        </w:rPr>
        <w:t xml:space="preserve"> </w:t>
      </w:r>
      <w:r w:rsidRPr="00B16BA1">
        <w:rPr>
          <w:w w:val="95"/>
        </w:rPr>
        <w:t>child</w:t>
      </w:r>
      <w:r w:rsidRPr="00B16BA1">
        <w:rPr>
          <w:spacing w:val="-34"/>
          <w:w w:val="95"/>
        </w:rPr>
        <w:t xml:space="preserve"> </w:t>
      </w:r>
      <w:r w:rsidRPr="00B16BA1">
        <w:rPr>
          <w:w w:val="95"/>
        </w:rPr>
        <w:t>mortality</w:t>
      </w:r>
      <w:r w:rsidRPr="00B16BA1">
        <w:rPr>
          <w:spacing w:val="-34"/>
          <w:w w:val="95"/>
        </w:rPr>
        <w:t xml:space="preserve"> </w:t>
      </w:r>
      <w:r w:rsidRPr="00B16BA1">
        <w:rPr>
          <w:w w:val="95"/>
        </w:rPr>
        <w:t>through</w:t>
      </w:r>
      <w:r w:rsidRPr="00B16BA1">
        <w:rPr>
          <w:spacing w:val="-34"/>
          <w:w w:val="95"/>
        </w:rPr>
        <w:t xml:space="preserve"> </w:t>
      </w:r>
      <w:r w:rsidRPr="00B16BA1">
        <w:rPr>
          <w:w w:val="95"/>
        </w:rPr>
        <w:t xml:space="preserve">its </w:t>
      </w:r>
      <w:r w:rsidRPr="00B16BA1">
        <w:rPr>
          <w:rFonts w:ascii="Arial" w:hAnsi="Arial"/>
          <w:i/>
        </w:rPr>
        <w:t xml:space="preserve">National </w:t>
      </w:r>
      <w:r w:rsidRPr="00B16BA1">
        <w:rPr>
          <w:rFonts w:ascii="Arial" w:hAnsi="Arial"/>
          <w:i/>
          <w:spacing w:val="-4"/>
        </w:rPr>
        <w:t xml:space="preserve">Target </w:t>
      </w:r>
      <w:r w:rsidRPr="00B16BA1">
        <w:rPr>
          <w:rFonts w:ascii="Arial" w:hAnsi="Arial"/>
          <w:i/>
        </w:rPr>
        <w:t>Setting Instruments</w:t>
      </w:r>
      <w:r w:rsidRPr="00B16BA1">
        <w:t xml:space="preserve">). </w:t>
      </w:r>
      <w:r w:rsidRPr="00B16BA1">
        <w:rPr>
          <w:spacing w:val="-5"/>
        </w:rPr>
        <w:t xml:space="preserve">Targets </w:t>
      </w:r>
      <w:r w:rsidRPr="00B16BA1">
        <w:t>can</w:t>
      </w:r>
      <w:r w:rsidRPr="00B16BA1">
        <w:rPr>
          <w:spacing w:val="-38"/>
        </w:rPr>
        <w:t xml:space="preserve"> </w:t>
      </w:r>
      <w:r w:rsidRPr="00B16BA1">
        <w:t>be</w:t>
      </w:r>
      <w:r w:rsidRPr="00B16BA1">
        <w:rPr>
          <w:spacing w:val="-37"/>
        </w:rPr>
        <w:t xml:space="preserve"> </w:t>
      </w:r>
      <w:r w:rsidRPr="00B16BA1">
        <w:t>an</w:t>
      </w:r>
      <w:r w:rsidRPr="00B16BA1">
        <w:rPr>
          <w:spacing w:val="-37"/>
        </w:rPr>
        <w:t xml:space="preserve"> </w:t>
      </w:r>
      <w:r w:rsidRPr="00B16BA1">
        <w:t>effective</w:t>
      </w:r>
      <w:r w:rsidRPr="00B16BA1">
        <w:rPr>
          <w:spacing w:val="-37"/>
        </w:rPr>
        <w:t xml:space="preserve"> </w:t>
      </w:r>
      <w:r w:rsidRPr="00B16BA1">
        <w:t>tool</w:t>
      </w:r>
      <w:r w:rsidRPr="00B16BA1">
        <w:rPr>
          <w:spacing w:val="-38"/>
        </w:rPr>
        <w:t xml:space="preserve"> </w:t>
      </w:r>
      <w:r w:rsidRPr="00B16BA1">
        <w:t>in</w:t>
      </w:r>
      <w:r w:rsidRPr="00B16BA1">
        <w:rPr>
          <w:spacing w:val="-37"/>
        </w:rPr>
        <w:t xml:space="preserve"> </w:t>
      </w:r>
      <w:r w:rsidRPr="00B16BA1">
        <w:t>the</w:t>
      </w:r>
      <w:r w:rsidRPr="00B16BA1">
        <w:rPr>
          <w:spacing w:val="-37"/>
        </w:rPr>
        <w:t xml:space="preserve"> </w:t>
      </w:r>
      <w:r w:rsidRPr="00B16BA1">
        <w:t>development and</w:t>
      </w:r>
      <w:r w:rsidRPr="00B16BA1">
        <w:rPr>
          <w:spacing w:val="-42"/>
        </w:rPr>
        <w:t xml:space="preserve"> </w:t>
      </w:r>
      <w:r w:rsidRPr="00B16BA1">
        <w:t>monitoring</w:t>
      </w:r>
      <w:r w:rsidRPr="00B16BA1">
        <w:rPr>
          <w:spacing w:val="-42"/>
        </w:rPr>
        <w:t xml:space="preserve"> </w:t>
      </w:r>
      <w:r w:rsidRPr="00B16BA1">
        <w:t>of</w:t>
      </w:r>
      <w:r w:rsidRPr="00B16BA1">
        <w:rPr>
          <w:spacing w:val="-42"/>
        </w:rPr>
        <w:t xml:space="preserve"> </w:t>
      </w:r>
      <w:r w:rsidRPr="00B16BA1">
        <w:t>health</w:t>
      </w:r>
      <w:r w:rsidRPr="00B16BA1">
        <w:rPr>
          <w:spacing w:val="-42"/>
        </w:rPr>
        <w:t xml:space="preserve"> </w:t>
      </w:r>
      <w:r w:rsidRPr="00B16BA1">
        <w:t>policy</w:t>
      </w:r>
      <w:r w:rsidRPr="00B16BA1">
        <w:rPr>
          <w:spacing w:val="-42"/>
        </w:rPr>
        <w:t xml:space="preserve"> </w:t>
      </w:r>
      <w:r w:rsidRPr="00B16BA1">
        <w:t>where</w:t>
      </w:r>
      <w:r w:rsidRPr="00B16BA1">
        <w:rPr>
          <w:spacing w:val="-42"/>
        </w:rPr>
        <w:t xml:space="preserve"> </w:t>
      </w:r>
      <w:r w:rsidRPr="00B16BA1">
        <w:t xml:space="preserve">they </w:t>
      </w:r>
      <w:proofErr w:type="gramStart"/>
      <w:r w:rsidRPr="00B16BA1">
        <w:rPr>
          <w:w w:val="95"/>
        </w:rPr>
        <w:t>are</w:t>
      </w:r>
      <w:r w:rsidRPr="00B16BA1">
        <w:rPr>
          <w:spacing w:val="-32"/>
          <w:w w:val="95"/>
        </w:rPr>
        <w:t xml:space="preserve"> </w:t>
      </w:r>
      <w:r w:rsidRPr="00B16BA1">
        <w:rPr>
          <w:w w:val="95"/>
        </w:rPr>
        <w:t>developed</w:t>
      </w:r>
      <w:proofErr w:type="gramEnd"/>
      <w:r w:rsidRPr="00B16BA1">
        <w:rPr>
          <w:spacing w:val="-31"/>
          <w:w w:val="95"/>
        </w:rPr>
        <w:t xml:space="preserve"> </w:t>
      </w:r>
      <w:r w:rsidRPr="00B16BA1">
        <w:rPr>
          <w:w w:val="95"/>
        </w:rPr>
        <w:t>in</w:t>
      </w:r>
      <w:r w:rsidRPr="00B16BA1">
        <w:rPr>
          <w:spacing w:val="-32"/>
          <w:w w:val="95"/>
        </w:rPr>
        <w:t xml:space="preserve"> </w:t>
      </w:r>
      <w:r w:rsidRPr="00B16BA1">
        <w:rPr>
          <w:w w:val="95"/>
        </w:rPr>
        <w:t>consultation</w:t>
      </w:r>
      <w:r w:rsidRPr="00B16BA1">
        <w:rPr>
          <w:spacing w:val="-31"/>
          <w:w w:val="95"/>
        </w:rPr>
        <w:t xml:space="preserve"> </w:t>
      </w:r>
      <w:r w:rsidRPr="00B16BA1">
        <w:rPr>
          <w:w w:val="95"/>
        </w:rPr>
        <w:t>with</w:t>
      </w:r>
      <w:r w:rsidRPr="00B16BA1">
        <w:rPr>
          <w:spacing w:val="-32"/>
          <w:w w:val="95"/>
        </w:rPr>
        <w:t xml:space="preserve"> </w:t>
      </w:r>
      <w:r w:rsidRPr="00B16BA1">
        <w:rPr>
          <w:w w:val="95"/>
        </w:rPr>
        <w:t>all</w:t>
      </w:r>
      <w:r w:rsidRPr="00B16BA1">
        <w:rPr>
          <w:spacing w:val="-31"/>
          <w:w w:val="95"/>
        </w:rPr>
        <w:t xml:space="preserve"> </w:t>
      </w:r>
      <w:r w:rsidRPr="00B16BA1">
        <w:rPr>
          <w:w w:val="95"/>
        </w:rPr>
        <w:t>relevant</w:t>
      </w:r>
    </w:p>
    <w:p w:rsidR="00190144" w:rsidRPr="00B16BA1" w:rsidRDefault="00C40FF0">
      <w:pPr>
        <w:pStyle w:val="BodyText"/>
        <w:spacing w:line="278" w:lineRule="auto"/>
        <w:ind w:left="770" w:right="6154"/>
      </w:pPr>
      <w:proofErr w:type="gramStart"/>
      <w:r w:rsidRPr="00B16BA1">
        <w:rPr>
          <w:w w:val="95"/>
        </w:rPr>
        <w:t>stakeholders</w:t>
      </w:r>
      <w:proofErr w:type="gramEnd"/>
      <w:r w:rsidRPr="00B16BA1">
        <w:rPr>
          <w:spacing w:val="-23"/>
          <w:w w:val="95"/>
        </w:rPr>
        <w:t xml:space="preserve"> </w:t>
      </w:r>
      <w:r w:rsidRPr="00B16BA1">
        <w:rPr>
          <w:w w:val="95"/>
        </w:rPr>
        <w:t>and</w:t>
      </w:r>
      <w:r w:rsidRPr="00B16BA1">
        <w:rPr>
          <w:spacing w:val="-23"/>
          <w:w w:val="95"/>
        </w:rPr>
        <w:t xml:space="preserve"> </w:t>
      </w:r>
      <w:r w:rsidRPr="00B16BA1">
        <w:rPr>
          <w:w w:val="95"/>
        </w:rPr>
        <w:t>there</w:t>
      </w:r>
      <w:r w:rsidRPr="00B16BA1">
        <w:rPr>
          <w:spacing w:val="-23"/>
          <w:w w:val="95"/>
        </w:rPr>
        <w:t xml:space="preserve"> </w:t>
      </w:r>
      <w:r w:rsidRPr="00B16BA1">
        <w:rPr>
          <w:w w:val="95"/>
        </w:rPr>
        <w:t>is</w:t>
      </w:r>
      <w:r w:rsidRPr="00B16BA1">
        <w:rPr>
          <w:spacing w:val="-23"/>
          <w:w w:val="95"/>
        </w:rPr>
        <w:t xml:space="preserve"> </w:t>
      </w:r>
      <w:r w:rsidRPr="00B16BA1">
        <w:rPr>
          <w:w w:val="95"/>
        </w:rPr>
        <w:t>a</w:t>
      </w:r>
      <w:r w:rsidRPr="00B16BA1">
        <w:rPr>
          <w:spacing w:val="-23"/>
          <w:w w:val="95"/>
        </w:rPr>
        <w:t xml:space="preserve"> </w:t>
      </w:r>
      <w:r w:rsidRPr="00B16BA1">
        <w:rPr>
          <w:w w:val="95"/>
        </w:rPr>
        <w:t>shared</w:t>
      </w:r>
      <w:r w:rsidRPr="00B16BA1">
        <w:rPr>
          <w:spacing w:val="-24"/>
          <w:w w:val="95"/>
        </w:rPr>
        <w:t xml:space="preserve"> </w:t>
      </w:r>
      <w:r w:rsidRPr="00B16BA1">
        <w:rPr>
          <w:w w:val="95"/>
        </w:rPr>
        <w:t xml:space="preserve">commitment </w:t>
      </w:r>
      <w:r w:rsidRPr="00B16BA1">
        <w:t>to</w:t>
      </w:r>
      <w:r w:rsidRPr="00B16BA1">
        <w:rPr>
          <w:spacing w:val="-50"/>
        </w:rPr>
        <w:t xml:space="preserve"> </w:t>
      </w:r>
      <w:r w:rsidRPr="00B16BA1">
        <w:t>their</w:t>
      </w:r>
      <w:r w:rsidRPr="00B16BA1">
        <w:rPr>
          <w:spacing w:val="-49"/>
        </w:rPr>
        <w:t xml:space="preserve"> </w:t>
      </w:r>
      <w:r w:rsidRPr="00B16BA1">
        <w:t>achievement.</w:t>
      </w:r>
      <w:r w:rsidRPr="00B16BA1">
        <w:rPr>
          <w:spacing w:val="-50"/>
        </w:rPr>
        <w:t xml:space="preserve"> </w:t>
      </w:r>
      <w:r w:rsidRPr="00B16BA1">
        <w:rPr>
          <w:spacing w:val="-5"/>
        </w:rPr>
        <w:t>Targets</w:t>
      </w:r>
      <w:r w:rsidRPr="00B16BA1">
        <w:rPr>
          <w:spacing w:val="-49"/>
        </w:rPr>
        <w:t xml:space="preserve"> </w:t>
      </w:r>
      <w:r w:rsidRPr="00B16BA1">
        <w:t>need</w:t>
      </w:r>
      <w:r w:rsidRPr="00B16BA1">
        <w:rPr>
          <w:spacing w:val="-49"/>
        </w:rPr>
        <w:t xml:space="preserve"> </w:t>
      </w:r>
      <w:r w:rsidRPr="00B16BA1">
        <w:t>to</w:t>
      </w:r>
      <w:r w:rsidRPr="00B16BA1">
        <w:rPr>
          <w:spacing w:val="-50"/>
        </w:rPr>
        <w:t xml:space="preserve"> </w:t>
      </w:r>
      <w:r w:rsidRPr="00B16BA1">
        <w:t>be</w:t>
      </w:r>
      <w:r w:rsidRPr="00B16BA1">
        <w:rPr>
          <w:spacing w:val="-49"/>
        </w:rPr>
        <w:t xml:space="preserve"> </w:t>
      </w:r>
      <w:r w:rsidRPr="00B16BA1">
        <w:rPr>
          <w:spacing w:val="-7"/>
        </w:rPr>
        <w:t xml:space="preserve">SMART: </w:t>
      </w:r>
      <w:r w:rsidRPr="00B16BA1">
        <w:t>Specific,</w:t>
      </w:r>
      <w:r w:rsidRPr="00B16BA1">
        <w:rPr>
          <w:spacing w:val="-49"/>
        </w:rPr>
        <w:t xml:space="preserve"> </w:t>
      </w:r>
      <w:r w:rsidRPr="00B16BA1">
        <w:t>Measurable,</w:t>
      </w:r>
      <w:r w:rsidRPr="00B16BA1">
        <w:rPr>
          <w:spacing w:val="-49"/>
        </w:rPr>
        <w:t xml:space="preserve"> </w:t>
      </w:r>
      <w:r w:rsidRPr="00B16BA1">
        <w:t>Achievable,</w:t>
      </w:r>
      <w:r w:rsidRPr="00B16BA1">
        <w:rPr>
          <w:spacing w:val="-48"/>
        </w:rPr>
        <w:t xml:space="preserve"> </w:t>
      </w:r>
      <w:r w:rsidRPr="00B16BA1">
        <w:t>Realistic</w:t>
      </w:r>
      <w:r w:rsidRPr="00B16BA1">
        <w:rPr>
          <w:spacing w:val="-49"/>
        </w:rPr>
        <w:t xml:space="preserve"> </w:t>
      </w:r>
      <w:r w:rsidRPr="00B16BA1">
        <w:t>and Time-Bound.</w:t>
      </w:r>
    </w:p>
    <w:p w:rsidR="00190144" w:rsidRPr="00B16BA1" w:rsidRDefault="00C40FF0">
      <w:pPr>
        <w:pStyle w:val="BodyText"/>
        <w:spacing w:before="104" w:line="278" w:lineRule="auto"/>
        <w:ind w:left="770" w:right="6071"/>
      </w:pPr>
      <w:r w:rsidRPr="00B16BA1">
        <w:t>In</w:t>
      </w:r>
      <w:r w:rsidRPr="00B16BA1">
        <w:rPr>
          <w:spacing w:val="-46"/>
        </w:rPr>
        <w:t xml:space="preserve"> </w:t>
      </w:r>
      <w:r w:rsidRPr="00B16BA1">
        <w:t>the</w:t>
      </w:r>
      <w:r w:rsidRPr="00B16BA1">
        <w:rPr>
          <w:spacing w:val="-46"/>
        </w:rPr>
        <w:t xml:space="preserve"> </w:t>
      </w:r>
      <w:r w:rsidRPr="00B16BA1">
        <w:t>context</w:t>
      </w:r>
      <w:r w:rsidRPr="00B16BA1">
        <w:rPr>
          <w:spacing w:val="-46"/>
        </w:rPr>
        <w:t xml:space="preserve"> </w:t>
      </w:r>
      <w:r w:rsidRPr="00B16BA1">
        <w:t>of</w:t>
      </w:r>
      <w:r w:rsidRPr="00B16BA1">
        <w:rPr>
          <w:spacing w:val="-46"/>
        </w:rPr>
        <w:t xml:space="preserve"> </w:t>
      </w:r>
      <w:r w:rsidRPr="00B16BA1">
        <w:t>this</w:t>
      </w:r>
      <w:r w:rsidRPr="00B16BA1">
        <w:rPr>
          <w:spacing w:val="-46"/>
        </w:rPr>
        <w:t xml:space="preserve"> </w:t>
      </w:r>
      <w:r w:rsidRPr="00B16BA1">
        <w:t>Health</w:t>
      </w:r>
      <w:r w:rsidRPr="00B16BA1">
        <w:rPr>
          <w:spacing w:val="-46"/>
        </w:rPr>
        <w:t xml:space="preserve"> </w:t>
      </w:r>
      <w:r w:rsidRPr="00B16BA1">
        <w:t>Plan,</w:t>
      </w:r>
      <w:r w:rsidRPr="00B16BA1">
        <w:rPr>
          <w:spacing w:val="-45"/>
        </w:rPr>
        <w:t xml:space="preserve"> </w:t>
      </w:r>
      <w:r w:rsidRPr="00B16BA1">
        <w:t>a</w:t>
      </w:r>
      <w:r w:rsidRPr="00B16BA1">
        <w:rPr>
          <w:spacing w:val="-46"/>
        </w:rPr>
        <w:t xml:space="preserve"> </w:t>
      </w:r>
      <w:r w:rsidRPr="00B16BA1">
        <w:t xml:space="preserve">commitment </w:t>
      </w:r>
      <w:r w:rsidRPr="00B16BA1">
        <w:rPr>
          <w:w w:val="95"/>
        </w:rPr>
        <w:t>to</w:t>
      </w:r>
      <w:r w:rsidRPr="00B16BA1">
        <w:rPr>
          <w:spacing w:val="-30"/>
          <w:w w:val="95"/>
        </w:rPr>
        <w:t xml:space="preserve"> </w:t>
      </w:r>
      <w:r w:rsidRPr="00B16BA1">
        <w:rPr>
          <w:w w:val="95"/>
        </w:rPr>
        <w:t>continued</w:t>
      </w:r>
      <w:r w:rsidRPr="00B16BA1">
        <w:rPr>
          <w:spacing w:val="-30"/>
          <w:w w:val="95"/>
        </w:rPr>
        <w:t xml:space="preserve"> </w:t>
      </w:r>
      <w:r w:rsidRPr="00B16BA1">
        <w:rPr>
          <w:w w:val="95"/>
        </w:rPr>
        <w:t>collection,</w:t>
      </w:r>
      <w:r w:rsidRPr="00B16BA1">
        <w:rPr>
          <w:spacing w:val="-30"/>
          <w:w w:val="95"/>
        </w:rPr>
        <w:t xml:space="preserve"> </w:t>
      </w:r>
      <w:r w:rsidRPr="00B16BA1">
        <w:rPr>
          <w:w w:val="95"/>
        </w:rPr>
        <w:t>refinement</w:t>
      </w:r>
      <w:r w:rsidRPr="00B16BA1">
        <w:rPr>
          <w:spacing w:val="-30"/>
          <w:w w:val="95"/>
        </w:rPr>
        <w:t xml:space="preserve"> </w:t>
      </w:r>
      <w:r w:rsidRPr="00B16BA1">
        <w:rPr>
          <w:w w:val="95"/>
        </w:rPr>
        <w:t>and</w:t>
      </w:r>
      <w:r w:rsidRPr="00B16BA1">
        <w:rPr>
          <w:spacing w:val="-29"/>
          <w:w w:val="95"/>
        </w:rPr>
        <w:t xml:space="preserve"> </w:t>
      </w:r>
      <w:r w:rsidRPr="00B16BA1">
        <w:rPr>
          <w:w w:val="95"/>
        </w:rPr>
        <w:t>use</w:t>
      </w:r>
      <w:r w:rsidRPr="00B16BA1">
        <w:rPr>
          <w:spacing w:val="-30"/>
          <w:w w:val="95"/>
        </w:rPr>
        <w:t xml:space="preserve"> </w:t>
      </w:r>
      <w:r w:rsidRPr="00B16BA1">
        <w:rPr>
          <w:w w:val="95"/>
        </w:rPr>
        <w:t>of</w:t>
      </w:r>
      <w:r w:rsidRPr="00B16BA1">
        <w:rPr>
          <w:spacing w:val="-30"/>
          <w:w w:val="95"/>
        </w:rPr>
        <w:t xml:space="preserve"> </w:t>
      </w:r>
      <w:r w:rsidRPr="00B16BA1">
        <w:rPr>
          <w:spacing w:val="-5"/>
          <w:w w:val="95"/>
        </w:rPr>
        <w:t xml:space="preserve">the </w:t>
      </w:r>
      <w:r w:rsidRPr="00B16BA1">
        <w:rPr>
          <w:w w:val="95"/>
        </w:rPr>
        <w:t>information</w:t>
      </w:r>
      <w:r w:rsidRPr="00B16BA1">
        <w:rPr>
          <w:spacing w:val="-30"/>
          <w:w w:val="95"/>
        </w:rPr>
        <w:t xml:space="preserve"> </w:t>
      </w:r>
      <w:r w:rsidRPr="00B16BA1">
        <w:rPr>
          <w:w w:val="95"/>
        </w:rPr>
        <w:t>contained</w:t>
      </w:r>
      <w:r w:rsidRPr="00B16BA1">
        <w:rPr>
          <w:spacing w:val="-29"/>
          <w:w w:val="95"/>
        </w:rPr>
        <w:t xml:space="preserve"> </w:t>
      </w:r>
      <w:r w:rsidRPr="00B16BA1">
        <w:rPr>
          <w:w w:val="95"/>
        </w:rPr>
        <w:t>in</w:t>
      </w:r>
      <w:r w:rsidRPr="00B16BA1">
        <w:rPr>
          <w:spacing w:val="-29"/>
          <w:w w:val="95"/>
        </w:rPr>
        <w:t xml:space="preserve"> </w:t>
      </w:r>
      <w:r w:rsidRPr="00B16BA1">
        <w:rPr>
          <w:w w:val="95"/>
        </w:rPr>
        <w:t>the</w:t>
      </w:r>
      <w:r w:rsidRPr="00B16BA1">
        <w:rPr>
          <w:spacing w:val="-30"/>
          <w:w w:val="95"/>
        </w:rPr>
        <w:t xml:space="preserve"> </w:t>
      </w:r>
      <w:r w:rsidRPr="00B16BA1">
        <w:rPr>
          <w:w w:val="95"/>
        </w:rPr>
        <w:t>Health</w:t>
      </w:r>
      <w:r w:rsidRPr="00B16BA1">
        <w:rPr>
          <w:spacing w:val="-29"/>
          <w:w w:val="95"/>
        </w:rPr>
        <w:t xml:space="preserve"> </w:t>
      </w:r>
      <w:r w:rsidRPr="00B16BA1">
        <w:rPr>
          <w:w w:val="95"/>
        </w:rPr>
        <w:t xml:space="preserve">Performance </w:t>
      </w:r>
      <w:r w:rsidRPr="00B16BA1">
        <w:t xml:space="preserve">Framework will continue to inform policy development across governments and be a </w:t>
      </w:r>
      <w:r w:rsidRPr="00B16BA1">
        <w:rPr>
          <w:w w:val="95"/>
        </w:rPr>
        <w:t>source</w:t>
      </w:r>
      <w:r w:rsidRPr="00B16BA1">
        <w:rPr>
          <w:spacing w:val="-43"/>
          <w:w w:val="95"/>
        </w:rPr>
        <w:t xml:space="preserve"> </w:t>
      </w:r>
      <w:r w:rsidRPr="00B16BA1">
        <w:rPr>
          <w:w w:val="95"/>
        </w:rPr>
        <w:t>of</w:t>
      </w:r>
      <w:r w:rsidRPr="00B16BA1">
        <w:rPr>
          <w:spacing w:val="-43"/>
          <w:w w:val="95"/>
        </w:rPr>
        <w:t xml:space="preserve"> </w:t>
      </w:r>
      <w:r w:rsidRPr="00B16BA1">
        <w:rPr>
          <w:w w:val="95"/>
        </w:rPr>
        <w:t>information</w:t>
      </w:r>
      <w:r w:rsidRPr="00B16BA1">
        <w:rPr>
          <w:spacing w:val="-43"/>
          <w:w w:val="95"/>
        </w:rPr>
        <w:t xml:space="preserve"> </w:t>
      </w:r>
      <w:r w:rsidRPr="00B16BA1">
        <w:rPr>
          <w:w w:val="95"/>
        </w:rPr>
        <w:t>for</w:t>
      </w:r>
      <w:r w:rsidRPr="00B16BA1">
        <w:rPr>
          <w:spacing w:val="-43"/>
          <w:w w:val="95"/>
        </w:rPr>
        <w:t xml:space="preserve"> </w:t>
      </w:r>
      <w:r w:rsidRPr="00B16BA1">
        <w:rPr>
          <w:w w:val="95"/>
        </w:rPr>
        <w:t>reporting</w:t>
      </w:r>
      <w:r w:rsidRPr="00B16BA1">
        <w:rPr>
          <w:spacing w:val="-43"/>
          <w:w w:val="95"/>
        </w:rPr>
        <w:t xml:space="preserve"> </w:t>
      </w:r>
      <w:r w:rsidRPr="00B16BA1">
        <w:rPr>
          <w:w w:val="95"/>
        </w:rPr>
        <w:t>against</w:t>
      </w:r>
      <w:r w:rsidRPr="00B16BA1">
        <w:rPr>
          <w:spacing w:val="-43"/>
          <w:w w:val="95"/>
        </w:rPr>
        <w:t xml:space="preserve"> </w:t>
      </w:r>
      <w:r w:rsidRPr="00B16BA1">
        <w:rPr>
          <w:spacing w:val="-3"/>
          <w:w w:val="95"/>
        </w:rPr>
        <w:t xml:space="preserve">targets </w:t>
      </w:r>
      <w:r w:rsidRPr="00B16BA1">
        <w:t>once</w:t>
      </w:r>
      <w:r w:rsidRPr="00B16BA1">
        <w:rPr>
          <w:spacing w:val="-11"/>
        </w:rPr>
        <w:t xml:space="preserve"> </w:t>
      </w:r>
      <w:r w:rsidRPr="00B16BA1">
        <w:t>developed.</w:t>
      </w:r>
    </w:p>
    <w:p w:rsidR="00190144" w:rsidRPr="00B16BA1" w:rsidRDefault="00C40FF0">
      <w:pPr>
        <w:pStyle w:val="BodyText"/>
        <w:spacing w:before="110" w:line="278" w:lineRule="auto"/>
        <w:ind w:left="770" w:right="6234"/>
        <w:jc w:val="both"/>
      </w:pPr>
      <w:r w:rsidRPr="00B16BA1">
        <w:rPr>
          <w:w w:val="95"/>
        </w:rPr>
        <w:t>The</w:t>
      </w:r>
      <w:r w:rsidRPr="00B16BA1">
        <w:rPr>
          <w:spacing w:val="-31"/>
          <w:w w:val="95"/>
        </w:rPr>
        <w:t xml:space="preserve"> </w:t>
      </w:r>
      <w:r w:rsidRPr="00B16BA1">
        <w:rPr>
          <w:w w:val="95"/>
        </w:rPr>
        <w:t>annual</w:t>
      </w:r>
      <w:r w:rsidRPr="00B16BA1">
        <w:rPr>
          <w:spacing w:val="-31"/>
          <w:w w:val="95"/>
        </w:rPr>
        <w:t xml:space="preserve"> </w:t>
      </w:r>
      <w:r w:rsidRPr="00B16BA1">
        <w:rPr>
          <w:w w:val="95"/>
        </w:rPr>
        <w:t>report</w:t>
      </w:r>
      <w:r w:rsidRPr="00B16BA1">
        <w:rPr>
          <w:spacing w:val="-31"/>
          <w:w w:val="95"/>
        </w:rPr>
        <w:t xml:space="preserve"> </w:t>
      </w:r>
      <w:r w:rsidRPr="00B16BA1">
        <w:rPr>
          <w:w w:val="95"/>
        </w:rPr>
        <w:t>to</w:t>
      </w:r>
      <w:r w:rsidRPr="00B16BA1">
        <w:rPr>
          <w:spacing w:val="-31"/>
          <w:w w:val="95"/>
        </w:rPr>
        <w:t xml:space="preserve"> </w:t>
      </w:r>
      <w:r w:rsidRPr="00B16BA1">
        <w:rPr>
          <w:w w:val="95"/>
        </w:rPr>
        <w:t>the</w:t>
      </w:r>
      <w:r w:rsidRPr="00B16BA1">
        <w:rPr>
          <w:spacing w:val="-31"/>
          <w:w w:val="95"/>
        </w:rPr>
        <w:t xml:space="preserve"> </w:t>
      </w:r>
      <w:r w:rsidRPr="00B16BA1">
        <w:rPr>
          <w:w w:val="95"/>
        </w:rPr>
        <w:t>Australian</w:t>
      </w:r>
      <w:r w:rsidRPr="00B16BA1">
        <w:rPr>
          <w:spacing w:val="-31"/>
          <w:w w:val="95"/>
        </w:rPr>
        <w:t xml:space="preserve"> </w:t>
      </w:r>
      <w:r w:rsidRPr="00B16BA1">
        <w:rPr>
          <w:w w:val="95"/>
        </w:rPr>
        <w:t>Parliament</w:t>
      </w:r>
      <w:r w:rsidRPr="00B16BA1">
        <w:rPr>
          <w:spacing w:val="-31"/>
          <w:w w:val="95"/>
        </w:rPr>
        <w:t xml:space="preserve"> </w:t>
      </w:r>
      <w:r w:rsidRPr="00B16BA1">
        <w:rPr>
          <w:spacing w:val="-7"/>
          <w:w w:val="95"/>
        </w:rPr>
        <w:t xml:space="preserve">is </w:t>
      </w:r>
      <w:r w:rsidRPr="00B16BA1">
        <w:rPr>
          <w:w w:val="95"/>
        </w:rPr>
        <w:t>a</w:t>
      </w:r>
      <w:r w:rsidRPr="00B16BA1">
        <w:rPr>
          <w:spacing w:val="-30"/>
          <w:w w:val="95"/>
        </w:rPr>
        <w:t xml:space="preserve"> </w:t>
      </w:r>
      <w:r w:rsidRPr="00B16BA1">
        <w:rPr>
          <w:w w:val="95"/>
        </w:rPr>
        <w:t>new</w:t>
      </w:r>
      <w:r w:rsidRPr="00B16BA1">
        <w:rPr>
          <w:spacing w:val="-30"/>
          <w:w w:val="95"/>
        </w:rPr>
        <w:t xml:space="preserve"> </w:t>
      </w:r>
      <w:r w:rsidRPr="00B16BA1">
        <w:rPr>
          <w:w w:val="95"/>
        </w:rPr>
        <w:t>reporting</w:t>
      </w:r>
      <w:r w:rsidRPr="00B16BA1">
        <w:rPr>
          <w:spacing w:val="-30"/>
          <w:w w:val="95"/>
        </w:rPr>
        <w:t xml:space="preserve"> </w:t>
      </w:r>
      <w:r w:rsidRPr="00B16BA1">
        <w:rPr>
          <w:w w:val="95"/>
        </w:rPr>
        <w:t>mechanism</w:t>
      </w:r>
      <w:r w:rsidRPr="00B16BA1">
        <w:rPr>
          <w:spacing w:val="-30"/>
          <w:w w:val="95"/>
        </w:rPr>
        <w:t xml:space="preserve"> </w:t>
      </w:r>
      <w:proofErr w:type="gramStart"/>
      <w:r w:rsidRPr="00B16BA1">
        <w:rPr>
          <w:w w:val="95"/>
        </w:rPr>
        <w:t>being</w:t>
      </w:r>
      <w:r w:rsidRPr="00B16BA1">
        <w:rPr>
          <w:spacing w:val="-30"/>
          <w:w w:val="95"/>
        </w:rPr>
        <w:t xml:space="preserve"> </w:t>
      </w:r>
      <w:r w:rsidRPr="00B16BA1">
        <w:rPr>
          <w:w w:val="95"/>
        </w:rPr>
        <w:t>introduced</w:t>
      </w:r>
      <w:proofErr w:type="gramEnd"/>
      <w:r w:rsidRPr="00B16BA1">
        <w:rPr>
          <w:spacing w:val="-30"/>
          <w:w w:val="95"/>
        </w:rPr>
        <w:t xml:space="preserve"> </w:t>
      </w:r>
      <w:r w:rsidRPr="00B16BA1">
        <w:rPr>
          <w:w w:val="95"/>
        </w:rPr>
        <w:t xml:space="preserve">in </w:t>
      </w:r>
      <w:r w:rsidRPr="00B16BA1">
        <w:t>support</w:t>
      </w:r>
      <w:r w:rsidRPr="00B16BA1">
        <w:rPr>
          <w:spacing w:val="-15"/>
        </w:rPr>
        <w:t xml:space="preserve"> </w:t>
      </w:r>
      <w:r w:rsidRPr="00B16BA1">
        <w:t>of</w:t>
      </w:r>
      <w:r w:rsidRPr="00B16BA1">
        <w:rPr>
          <w:spacing w:val="-15"/>
        </w:rPr>
        <w:t xml:space="preserve"> </w:t>
      </w:r>
      <w:r w:rsidRPr="00B16BA1">
        <w:t>this</w:t>
      </w:r>
      <w:r w:rsidRPr="00B16BA1">
        <w:rPr>
          <w:spacing w:val="-14"/>
        </w:rPr>
        <w:t xml:space="preserve"> </w:t>
      </w:r>
      <w:r w:rsidRPr="00B16BA1">
        <w:t>Health</w:t>
      </w:r>
      <w:r w:rsidRPr="00B16BA1">
        <w:rPr>
          <w:spacing w:val="-15"/>
        </w:rPr>
        <w:t xml:space="preserve"> </w:t>
      </w:r>
      <w:r w:rsidRPr="00B16BA1">
        <w:t>Plan.</w:t>
      </w: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6"/>
        <w:rPr>
          <w:sz w:val="27"/>
        </w:rPr>
      </w:pPr>
    </w:p>
    <w:p w:rsidR="00190144" w:rsidRPr="00B16BA1" w:rsidRDefault="00C40FF0">
      <w:pPr>
        <w:spacing w:before="105"/>
        <w:ind w:right="123"/>
        <w:jc w:val="right"/>
        <w:rPr>
          <w:rFonts w:ascii="Calibri"/>
          <w:sz w:val="20"/>
        </w:rPr>
      </w:pPr>
      <w:r w:rsidRPr="00B16BA1">
        <w:rPr>
          <w:rFonts w:ascii="Calibri"/>
          <w:w w:val="105"/>
          <w:sz w:val="20"/>
        </w:rPr>
        <w:t>41</w:t>
      </w:r>
    </w:p>
    <w:p w:rsidR="00190144" w:rsidRPr="00B16BA1" w:rsidRDefault="00190144">
      <w:pPr>
        <w:jc w:val="right"/>
        <w:rPr>
          <w:rFonts w:ascii="Calibri"/>
          <w:sz w:val="20"/>
        </w:rPr>
        <w:sectPr w:rsidR="00190144" w:rsidRPr="00B16BA1">
          <w:pgSz w:w="11910" w:h="16840"/>
          <w:pgMar w:top="1160" w:right="100" w:bottom="0" w:left="80" w:header="720" w:footer="720" w:gutter="0"/>
          <w:cols w:space="720"/>
        </w:sectPr>
      </w:pPr>
    </w:p>
    <w:p w:rsidR="00190144" w:rsidRPr="00B16BA1" w:rsidRDefault="00190144">
      <w:pPr>
        <w:pStyle w:val="BodyText"/>
        <w:spacing w:before="5"/>
        <w:rPr>
          <w:rFonts w:ascii="Calibri"/>
          <w:sz w:val="11"/>
        </w:rPr>
      </w:pPr>
    </w:p>
    <w:p w:rsidR="00190144" w:rsidRPr="00B16BA1" w:rsidRDefault="00190144">
      <w:pPr>
        <w:rPr>
          <w:rFonts w:ascii="Calibri"/>
          <w:sz w:val="11"/>
        </w:rPr>
        <w:sectPr w:rsidR="00190144" w:rsidRPr="00B16BA1">
          <w:pgSz w:w="11910" w:h="16840"/>
          <w:pgMar w:top="1160" w:right="100" w:bottom="0" w:left="80" w:header="720" w:footer="720" w:gutter="0"/>
          <w:cols w:space="720"/>
        </w:sect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rPr>
          <w:rFonts w:ascii="Calibri"/>
          <w:sz w:val="82"/>
        </w:rPr>
      </w:pPr>
    </w:p>
    <w:p w:rsidR="00190144" w:rsidRPr="00B16BA1" w:rsidRDefault="00190144">
      <w:pPr>
        <w:pStyle w:val="BodyText"/>
        <w:spacing w:before="4"/>
        <w:rPr>
          <w:rFonts w:ascii="Calibri"/>
          <w:sz w:val="111"/>
        </w:rPr>
      </w:pPr>
    </w:p>
    <w:p w:rsidR="00190144" w:rsidRPr="00B16BA1" w:rsidRDefault="001043D2">
      <w:pPr>
        <w:pStyle w:val="Heading1"/>
        <w:spacing w:before="1"/>
      </w:pPr>
      <w:bookmarkStart w:id="39" w:name="Appendix_A:_History_of_Health_Planning_a"/>
      <w:bookmarkEnd w:id="39"/>
      <w:r w:rsidRPr="00B16BA1">
        <w:rPr>
          <w:w w:val="125"/>
        </w:rPr>
        <w:t>Appendices</w:t>
      </w:r>
    </w:p>
    <w:p w:rsidR="00190144" w:rsidRPr="00B16BA1" w:rsidRDefault="00C40FF0">
      <w:pPr>
        <w:pStyle w:val="Heading6"/>
        <w:tabs>
          <w:tab w:val="left" w:pos="4807"/>
        </w:tabs>
        <w:spacing w:before="500" w:line="266" w:lineRule="auto"/>
        <w:ind w:right="38"/>
        <w:rPr>
          <w:rFonts w:ascii="Century Gothic"/>
        </w:rPr>
      </w:pPr>
      <w:r w:rsidRPr="00B16BA1">
        <w:rPr>
          <w:rFonts w:ascii="Century Gothic"/>
        </w:rPr>
        <w:t>Appendix A: History of health planning and approaches</w:t>
      </w:r>
      <w:r w:rsidRPr="00B16BA1">
        <w:rPr>
          <w:rFonts w:ascii="Century Gothic"/>
          <w:spacing w:val="-36"/>
        </w:rPr>
        <w:t xml:space="preserve"> </w:t>
      </w:r>
      <w:r w:rsidRPr="00B16BA1">
        <w:rPr>
          <w:rFonts w:ascii="Century Gothic"/>
        </w:rPr>
        <w:t>in</w:t>
      </w:r>
      <w:r w:rsidRPr="00B16BA1">
        <w:rPr>
          <w:rFonts w:ascii="Century Gothic"/>
          <w:spacing w:val="-18"/>
        </w:rPr>
        <w:t xml:space="preserve"> </w:t>
      </w:r>
      <w:r w:rsidRPr="00B16BA1">
        <w:rPr>
          <w:rFonts w:ascii="Century Gothic"/>
        </w:rPr>
        <w:t>Australia</w:t>
      </w:r>
      <w:r w:rsidRPr="00B16BA1">
        <w:rPr>
          <w:rFonts w:ascii="Century Gothic"/>
        </w:rPr>
        <w:tab/>
      </w:r>
      <w:r w:rsidRPr="00B16BA1">
        <w:rPr>
          <w:rFonts w:ascii="Century Gothic"/>
          <w:spacing w:val="-9"/>
        </w:rPr>
        <w:t>42</w:t>
      </w:r>
    </w:p>
    <w:p w:rsidR="00190144" w:rsidRPr="00B16BA1" w:rsidRDefault="00C40FF0">
      <w:pPr>
        <w:pStyle w:val="Heading6"/>
        <w:tabs>
          <w:tab w:val="left" w:pos="4807"/>
        </w:tabs>
        <w:spacing w:before="29" w:line="266" w:lineRule="auto"/>
        <w:ind w:right="38"/>
        <w:rPr>
          <w:rFonts w:ascii="Century Gothic"/>
        </w:rPr>
      </w:pPr>
      <w:r w:rsidRPr="00B16BA1">
        <w:rPr>
          <w:rFonts w:ascii="Century Gothic"/>
        </w:rPr>
        <w:t>Appendix B: Key Partnerships / Consultation</w:t>
      </w:r>
      <w:r w:rsidRPr="00B16BA1">
        <w:rPr>
          <w:rFonts w:ascii="Century Gothic"/>
          <w:spacing w:val="14"/>
        </w:rPr>
        <w:t xml:space="preserve"> </w:t>
      </w:r>
      <w:r w:rsidRPr="00B16BA1">
        <w:rPr>
          <w:rFonts w:ascii="Century Gothic"/>
        </w:rPr>
        <w:t>Process</w:t>
      </w:r>
      <w:r w:rsidRPr="00B16BA1">
        <w:rPr>
          <w:rFonts w:ascii="Century Gothic"/>
        </w:rPr>
        <w:tab/>
      </w:r>
      <w:r w:rsidRPr="00B16BA1">
        <w:rPr>
          <w:rFonts w:ascii="Century Gothic"/>
          <w:spacing w:val="-9"/>
        </w:rPr>
        <w:t>45</w:t>
      </w:r>
    </w:p>
    <w:p w:rsidR="00190144" w:rsidRPr="00B16BA1" w:rsidRDefault="00C40FF0">
      <w:pPr>
        <w:pStyle w:val="Heading6"/>
        <w:tabs>
          <w:tab w:val="left" w:pos="4807"/>
        </w:tabs>
        <w:spacing w:before="30"/>
        <w:ind w:left="1130"/>
        <w:rPr>
          <w:rFonts w:ascii="Century Gothic"/>
        </w:rPr>
      </w:pPr>
      <w:r w:rsidRPr="00B16BA1">
        <w:rPr>
          <w:rFonts w:ascii="Century Gothic"/>
        </w:rPr>
        <w:t>Key</w:t>
      </w:r>
      <w:r w:rsidRPr="00B16BA1">
        <w:rPr>
          <w:rFonts w:ascii="Century Gothic"/>
          <w:spacing w:val="17"/>
        </w:rPr>
        <w:t xml:space="preserve"> </w:t>
      </w:r>
      <w:r w:rsidRPr="00B16BA1">
        <w:rPr>
          <w:rFonts w:ascii="Century Gothic"/>
        </w:rPr>
        <w:t>Partnerships</w:t>
      </w:r>
      <w:r w:rsidRPr="00B16BA1">
        <w:rPr>
          <w:rFonts w:ascii="Century Gothic"/>
        </w:rPr>
        <w:tab/>
        <w:t>45</w:t>
      </w:r>
    </w:p>
    <w:p w:rsidR="00190144" w:rsidRPr="00B16BA1" w:rsidRDefault="00C40FF0">
      <w:pPr>
        <w:pStyle w:val="Heading6"/>
        <w:tabs>
          <w:tab w:val="left" w:pos="4807"/>
        </w:tabs>
        <w:spacing w:before="58"/>
        <w:ind w:left="1130"/>
        <w:rPr>
          <w:rFonts w:ascii="Century Gothic"/>
        </w:rPr>
      </w:pPr>
      <w:r w:rsidRPr="00B16BA1">
        <w:rPr>
          <w:rFonts w:ascii="Century Gothic"/>
        </w:rPr>
        <w:t>Consultation</w:t>
      </w:r>
      <w:r w:rsidRPr="00B16BA1">
        <w:rPr>
          <w:rFonts w:ascii="Century Gothic"/>
          <w:spacing w:val="14"/>
        </w:rPr>
        <w:t xml:space="preserve"> </w:t>
      </w:r>
      <w:r w:rsidRPr="00B16BA1">
        <w:rPr>
          <w:rFonts w:ascii="Century Gothic"/>
        </w:rPr>
        <w:t>Process</w:t>
      </w:r>
      <w:r w:rsidRPr="00B16BA1">
        <w:rPr>
          <w:rFonts w:ascii="Century Gothic"/>
        </w:rPr>
        <w:tab/>
        <w:t>47</w:t>
      </w:r>
    </w:p>
    <w:p w:rsidR="00190144" w:rsidRPr="00B16BA1" w:rsidRDefault="00C40FF0">
      <w:pPr>
        <w:pStyle w:val="Heading6"/>
        <w:tabs>
          <w:tab w:val="left" w:pos="4807"/>
        </w:tabs>
        <w:spacing w:before="59" w:line="292" w:lineRule="auto"/>
        <w:ind w:right="38"/>
        <w:rPr>
          <w:rFonts w:ascii="Century Gothic"/>
        </w:rPr>
      </w:pPr>
      <w:r w:rsidRPr="00B16BA1">
        <w:rPr>
          <w:rFonts w:ascii="Century Gothic"/>
        </w:rPr>
        <w:t>Appendix C: Glossary and Definitions</w:t>
      </w:r>
      <w:r w:rsidRPr="00B16BA1">
        <w:rPr>
          <w:rFonts w:ascii="Century Gothic"/>
          <w:spacing w:val="28"/>
        </w:rPr>
        <w:t xml:space="preserve"> </w:t>
      </w:r>
      <w:r w:rsidRPr="00B16BA1">
        <w:rPr>
          <w:rFonts w:ascii="Century Gothic"/>
          <w:spacing w:val="-8"/>
        </w:rPr>
        <w:t xml:space="preserve">49 </w:t>
      </w:r>
      <w:r w:rsidRPr="00B16BA1">
        <w:rPr>
          <w:rFonts w:ascii="Century Gothic"/>
        </w:rPr>
        <w:t>Appendix</w:t>
      </w:r>
      <w:r w:rsidRPr="00B16BA1">
        <w:rPr>
          <w:rFonts w:ascii="Century Gothic"/>
          <w:spacing w:val="-22"/>
        </w:rPr>
        <w:t xml:space="preserve"> </w:t>
      </w:r>
      <w:r w:rsidRPr="00B16BA1">
        <w:rPr>
          <w:rFonts w:ascii="Century Gothic"/>
        </w:rPr>
        <w:t>D:</w:t>
      </w:r>
      <w:r w:rsidRPr="00B16BA1">
        <w:rPr>
          <w:rFonts w:ascii="Century Gothic"/>
          <w:spacing w:val="-21"/>
        </w:rPr>
        <w:t xml:space="preserve"> </w:t>
      </w:r>
      <w:r w:rsidRPr="00B16BA1">
        <w:rPr>
          <w:rFonts w:ascii="Century Gothic"/>
        </w:rPr>
        <w:t>Abbreviations</w:t>
      </w:r>
      <w:r w:rsidRPr="00B16BA1">
        <w:rPr>
          <w:rFonts w:ascii="Century Gothic"/>
        </w:rPr>
        <w:tab/>
      </w:r>
      <w:r w:rsidRPr="00B16BA1">
        <w:rPr>
          <w:rFonts w:ascii="Century Gothic"/>
          <w:spacing w:val="-9"/>
        </w:rPr>
        <w:t>51</w:t>
      </w:r>
    </w:p>
    <w:p w:rsidR="00190144" w:rsidRPr="00B16BA1" w:rsidRDefault="00C40FF0">
      <w:pPr>
        <w:pStyle w:val="Heading6"/>
        <w:tabs>
          <w:tab w:val="left" w:pos="4807"/>
        </w:tabs>
        <w:spacing w:line="268" w:lineRule="exact"/>
        <w:rPr>
          <w:rFonts w:ascii="Century Gothic"/>
        </w:rPr>
      </w:pPr>
      <w:r w:rsidRPr="00B16BA1">
        <w:rPr>
          <w:rFonts w:ascii="Century Gothic"/>
        </w:rPr>
        <w:t>Appendix E:</w:t>
      </w:r>
      <w:r w:rsidRPr="00B16BA1">
        <w:rPr>
          <w:rFonts w:ascii="Century Gothic"/>
          <w:spacing w:val="-9"/>
        </w:rPr>
        <w:t xml:space="preserve"> </w:t>
      </w:r>
      <w:r w:rsidRPr="00B16BA1">
        <w:rPr>
          <w:rFonts w:ascii="Century Gothic"/>
        </w:rPr>
        <w:t>Case</w:t>
      </w:r>
      <w:r w:rsidRPr="00B16BA1">
        <w:rPr>
          <w:rFonts w:ascii="Century Gothic"/>
          <w:spacing w:val="-4"/>
        </w:rPr>
        <w:t xml:space="preserve"> </w:t>
      </w:r>
      <w:r w:rsidRPr="00B16BA1">
        <w:rPr>
          <w:rFonts w:ascii="Century Gothic"/>
        </w:rPr>
        <w:t>Studies</w:t>
      </w:r>
      <w:r w:rsidRPr="00B16BA1">
        <w:rPr>
          <w:rFonts w:ascii="Century Gothic"/>
        </w:rPr>
        <w:tab/>
        <w:t>52</w:t>
      </w:r>
    </w:p>
    <w:p w:rsidR="00190144" w:rsidRPr="00B16BA1" w:rsidRDefault="00C40FF0">
      <w:pPr>
        <w:pStyle w:val="Heading6"/>
        <w:spacing w:before="59"/>
        <w:rPr>
          <w:rFonts w:ascii="Century Gothic"/>
        </w:rPr>
      </w:pPr>
      <w:r w:rsidRPr="00B16BA1">
        <w:rPr>
          <w:rFonts w:ascii="Century Gothic"/>
        </w:rPr>
        <w:t>Appendix F: References and</w:t>
      </w:r>
    </w:p>
    <w:p w:rsidR="00190144" w:rsidRPr="00B16BA1" w:rsidRDefault="00C40FF0">
      <w:pPr>
        <w:pStyle w:val="Heading6"/>
        <w:tabs>
          <w:tab w:val="left" w:pos="4807"/>
        </w:tabs>
        <w:spacing w:before="30"/>
        <w:rPr>
          <w:rFonts w:ascii="Century Gothic"/>
        </w:rPr>
      </w:pPr>
      <w:r w:rsidRPr="00B16BA1">
        <w:rPr>
          <w:rFonts w:ascii="Century Gothic"/>
        </w:rPr>
        <w:t>Seminal</w:t>
      </w:r>
      <w:r w:rsidRPr="00B16BA1">
        <w:rPr>
          <w:rFonts w:ascii="Century Gothic"/>
          <w:spacing w:val="-3"/>
        </w:rPr>
        <w:t xml:space="preserve"> </w:t>
      </w:r>
      <w:r w:rsidRPr="00B16BA1">
        <w:rPr>
          <w:rFonts w:ascii="Century Gothic"/>
        </w:rPr>
        <w:t>Readings</w:t>
      </w:r>
      <w:r w:rsidRPr="00B16BA1">
        <w:rPr>
          <w:rFonts w:ascii="Century Gothic"/>
        </w:rPr>
        <w:tab/>
        <w:t>57</w:t>
      </w:r>
    </w:p>
    <w:p w:rsidR="00190144" w:rsidRPr="00B16BA1" w:rsidRDefault="00C40FF0">
      <w:pPr>
        <w:pStyle w:val="Heading3"/>
        <w:spacing w:before="117" w:line="232" w:lineRule="auto"/>
        <w:ind w:right="964"/>
      </w:pPr>
      <w:bookmarkStart w:id="40" w:name="_TOC_250007"/>
      <w:r w:rsidRPr="00B16BA1">
        <w:br w:type="column"/>
      </w:r>
      <w:r w:rsidR="001043D2" w:rsidRPr="00B16BA1">
        <w:rPr>
          <w:w w:val="130"/>
        </w:rPr>
        <w:t xml:space="preserve">Appendix </w:t>
      </w:r>
      <w:r w:rsidRPr="00B16BA1">
        <w:rPr>
          <w:w w:val="130"/>
        </w:rPr>
        <w:t xml:space="preserve">A: </w:t>
      </w:r>
      <w:r w:rsidR="001043D2" w:rsidRPr="00B16BA1">
        <w:rPr>
          <w:w w:val="130"/>
        </w:rPr>
        <w:t xml:space="preserve">history of </w:t>
      </w:r>
      <w:r w:rsidR="001043D2" w:rsidRPr="00B16BA1">
        <w:rPr>
          <w:w w:val="120"/>
        </w:rPr>
        <w:t>h</w:t>
      </w:r>
      <w:r w:rsidRPr="00B16BA1">
        <w:rPr>
          <w:spacing w:val="-1"/>
          <w:w w:val="117"/>
        </w:rPr>
        <w:t>e</w:t>
      </w:r>
      <w:r w:rsidR="001043D2">
        <w:rPr>
          <w:spacing w:val="-1"/>
          <w:w w:val="117"/>
        </w:rPr>
        <w:t xml:space="preserve">alth planning </w:t>
      </w:r>
      <w:r w:rsidR="001043D2" w:rsidRPr="00B16BA1">
        <w:rPr>
          <w:w w:val="115"/>
        </w:rPr>
        <w:t>a</w:t>
      </w:r>
      <w:r w:rsidRPr="00B16BA1">
        <w:rPr>
          <w:w w:val="142"/>
        </w:rPr>
        <w:t>n</w:t>
      </w:r>
      <w:r w:rsidR="001043D2" w:rsidRPr="00B16BA1">
        <w:rPr>
          <w:w w:val="121"/>
        </w:rPr>
        <w:t xml:space="preserve">d </w:t>
      </w:r>
      <w:r w:rsidR="001043D2" w:rsidRPr="00B16BA1">
        <w:rPr>
          <w:w w:val="130"/>
        </w:rPr>
        <w:t xml:space="preserve">approaches </w:t>
      </w:r>
      <w:r w:rsidR="001043D2">
        <w:rPr>
          <w:w w:val="130"/>
        </w:rPr>
        <w:t>i</w:t>
      </w:r>
      <w:r w:rsidRPr="00B16BA1">
        <w:rPr>
          <w:w w:val="130"/>
        </w:rPr>
        <w:t>n</w:t>
      </w:r>
      <w:r w:rsidRPr="00B16BA1">
        <w:rPr>
          <w:spacing w:val="-57"/>
          <w:w w:val="130"/>
        </w:rPr>
        <w:t xml:space="preserve"> </w:t>
      </w:r>
      <w:bookmarkEnd w:id="40"/>
      <w:r w:rsidR="001043D2">
        <w:rPr>
          <w:spacing w:val="-3"/>
          <w:w w:val="130"/>
        </w:rPr>
        <w:t>A</w:t>
      </w:r>
      <w:r w:rsidR="001043D2" w:rsidRPr="00B16BA1">
        <w:rPr>
          <w:spacing w:val="-3"/>
          <w:w w:val="130"/>
        </w:rPr>
        <w:t>ustralia</w:t>
      </w:r>
    </w:p>
    <w:p w:rsidR="00190144" w:rsidRPr="00B16BA1" w:rsidRDefault="00C40FF0">
      <w:pPr>
        <w:pStyle w:val="BodyText"/>
        <w:spacing w:before="119" w:line="278" w:lineRule="auto"/>
        <w:ind w:left="770" w:right="964"/>
      </w:pPr>
      <w:r w:rsidRPr="00B16BA1">
        <w:t>Australian Government policy dealing specifically</w:t>
      </w:r>
      <w:r w:rsidRPr="00B16BA1">
        <w:rPr>
          <w:spacing w:val="-43"/>
        </w:rPr>
        <w:t xml:space="preserve"> </w:t>
      </w:r>
      <w:r w:rsidRPr="00B16BA1">
        <w:t>with</w:t>
      </w:r>
      <w:r w:rsidRPr="00B16BA1">
        <w:rPr>
          <w:spacing w:val="-42"/>
        </w:rPr>
        <w:t xml:space="preserve"> </w:t>
      </w:r>
      <w:r w:rsidRPr="00B16BA1">
        <w:t>the</w:t>
      </w:r>
      <w:r w:rsidRPr="00B16BA1">
        <w:rPr>
          <w:spacing w:val="-43"/>
        </w:rPr>
        <w:t xml:space="preserve"> </w:t>
      </w:r>
      <w:r w:rsidRPr="00B16BA1">
        <w:t>health</w:t>
      </w:r>
      <w:r w:rsidRPr="00B16BA1">
        <w:rPr>
          <w:spacing w:val="-42"/>
        </w:rPr>
        <w:t xml:space="preserve"> </w:t>
      </w:r>
      <w:r w:rsidRPr="00B16BA1">
        <w:t>of</w:t>
      </w:r>
      <w:r w:rsidRPr="00B16BA1">
        <w:rPr>
          <w:spacing w:val="-42"/>
        </w:rPr>
        <w:t xml:space="preserve"> </w:t>
      </w:r>
      <w:r w:rsidRPr="00B16BA1">
        <w:t>Aboriginal</w:t>
      </w:r>
      <w:r w:rsidRPr="00B16BA1">
        <w:rPr>
          <w:spacing w:val="-43"/>
        </w:rPr>
        <w:t xml:space="preserve"> </w:t>
      </w:r>
      <w:r w:rsidRPr="00B16BA1">
        <w:t xml:space="preserve">and </w:t>
      </w:r>
      <w:r w:rsidRPr="00B16BA1">
        <w:rPr>
          <w:spacing w:val="-5"/>
          <w:w w:val="95"/>
        </w:rPr>
        <w:t>Torres</w:t>
      </w:r>
      <w:r w:rsidRPr="00B16BA1">
        <w:rPr>
          <w:spacing w:val="-32"/>
          <w:w w:val="95"/>
        </w:rPr>
        <w:t xml:space="preserve"> </w:t>
      </w:r>
      <w:r w:rsidRPr="00B16BA1">
        <w:rPr>
          <w:w w:val="95"/>
        </w:rPr>
        <w:t>Strait</w:t>
      </w:r>
      <w:r w:rsidRPr="00B16BA1">
        <w:rPr>
          <w:spacing w:val="-31"/>
          <w:w w:val="95"/>
        </w:rPr>
        <w:t xml:space="preserve"> </w:t>
      </w:r>
      <w:r w:rsidRPr="00B16BA1">
        <w:rPr>
          <w:w w:val="95"/>
        </w:rPr>
        <w:t>Islander</w:t>
      </w:r>
      <w:r w:rsidRPr="00B16BA1">
        <w:rPr>
          <w:spacing w:val="-32"/>
          <w:w w:val="95"/>
        </w:rPr>
        <w:t xml:space="preserve"> </w:t>
      </w:r>
      <w:r w:rsidRPr="00B16BA1">
        <w:rPr>
          <w:w w:val="95"/>
        </w:rPr>
        <w:t>Australians</w:t>
      </w:r>
      <w:r w:rsidRPr="00B16BA1">
        <w:rPr>
          <w:spacing w:val="-31"/>
          <w:w w:val="95"/>
        </w:rPr>
        <w:t xml:space="preserve"> </w:t>
      </w:r>
      <w:r w:rsidRPr="00B16BA1">
        <w:rPr>
          <w:w w:val="95"/>
        </w:rPr>
        <w:t>dates</w:t>
      </w:r>
      <w:r w:rsidRPr="00B16BA1">
        <w:rPr>
          <w:spacing w:val="-32"/>
          <w:w w:val="95"/>
        </w:rPr>
        <w:t xml:space="preserve"> </w:t>
      </w:r>
      <w:r w:rsidRPr="00B16BA1">
        <w:rPr>
          <w:w w:val="95"/>
        </w:rPr>
        <w:t>from</w:t>
      </w:r>
      <w:r w:rsidRPr="00B16BA1">
        <w:rPr>
          <w:spacing w:val="-31"/>
          <w:w w:val="95"/>
        </w:rPr>
        <w:t xml:space="preserve"> </w:t>
      </w:r>
      <w:r w:rsidRPr="00B16BA1">
        <w:rPr>
          <w:spacing w:val="-4"/>
          <w:w w:val="95"/>
        </w:rPr>
        <w:t xml:space="preserve">the </w:t>
      </w:r>
      <w:r w:rsidRPr="00B16BA1">
        <w:t>1967</w:t>
      </w:r>
      <w:r w:rsidRPr="00B16BA1">
        <w:rPr>
          <w:spacing w:val="-47"/>
        </w:rPr>
        <w:t xml:space="preserve"> </w:t>
      </w:r>
      <w:r w:rsidRPr="00B16BA1">
        <w:t>referendum,</w:t>
      </w:r>
      <w:r w:rsidRPr="00B16BA1">
        <w:rPr>
          <w:spacing w:val="-46"/>
        </w:rPr>
        <w:t xml:space="preserve"> </w:t>
      </w:r>
      <w:r w:rsidRPr="00B16BA1">
        <w:t>which</w:t>
      </w:r>
      <w:r w:rsidRPr="00B16BA1">
        <w:rPr>
          <w:spacing w:val="-46"/>
        </w:rPr>
        <w:t xml:space="preserve"> </w:t>
      </w:r>
      <w:r w:rsidRPr="00B16BA1">
        <w:t>gave</w:t>
      </w:r>
      <w:r w:rsidRPr="00B16BA1">
        <w:rPr>
          <w:spacing w:val="-46"/>
        </w:rPr>
        <w:t xml:space="preserve"> </w:t>
      </w:r>
      <w:r w:rsidRPr="00B16BA1">
        <w:t>the</w:t>
      </w:r>
      <w:r w:rsidRPr="00B16BA1">
        <w:rPr>
          <w:spacing w:val="-46"/>
        </w:rPr>
        <w:t xml:space="preserve"> </w:t>
      </w:r>
      <w:r w:rsidRPr="00B16BA1">
        <w:t xml:space="preserve">Australian </w:t>
      </w:r>
      <w:r w:rsidRPr="00B16BA1">
        <w:rPr>
          <w:w w:val="95"/>
        </w:rPr>
        <w:t>Government</w:t>
      </w:r>
      <w:r w:rsidRPr="00B16BA1">
        <w:rPr>
          <w:spacing w:val="-27"/>
          <w:w w:val="95"/>
        </w:rPr>
        <w:t xml:space="preserve"> </w:t>
      </w:r>
      <w:r w:rsidRPr="00B16BA1">
        <w:rPr>
          <w:w w:val="95"/>
        </w:rPr>
        <w:t>powers</w:t>
      </w:r>
      <w:r w:rsidRPr="00B16BA1">
        <w:rPr>
          <w:spacing w:val="-27"/>
          <w:w w:val="95"/>
        </w:rPr>
        <w:t xml:space="preserve"> </w:t>
      </w:r>
      <w:r w:rsidRPr="00B16BA1">
        <w:rPr>
          <w:w w:val="95"/>
        </w:rPr>
        <w:t>to</w:t>
      </w:r>
      <w:r w:rsidRPr="00B16BA1">
        <w:rPr>
          <w:spacing w:val="-26"/>
          <w:w w:val="95"/>
        </w:rPr>
        <w:t xml:space="preserve"> </w:t>
      </w:r>
      <w:r w:rsidRPr="00B16BA1">
        <w:rPr>
          <w:w w:val="95"/>
        </w:rPr>
        <w:t>legislate</w:t>
      </w:r>
      <w:r w:rsidRPr="00B16BA1">
        <w:rPr>
          <w:spacing w:val="-27"/>
          <w:w w:val="95"/>
        </w:rPr>
        <w:t xml:space="preserve"> </w:t>
      </w:r>
      <w:r w:rsidRPr="00B16BA1">
        <w:rPr>
          <w:w w:val="95"/>
        </w:rPr>
        <w:t>for</w:t>
      </w:r>
      <w:r w:rsidRPr="00B16BA1">
        <w:rPr>
          <w:spacing w:val="-26"/>
          <w:w w:val="95"/>
        </w:rPr>
        <w:t xml:space="preserve"> </w:t>
      </w:r>
      <w:r w:rsidRPr="00B16BA1">
        <w:rPr>
          <w:w w:val="95"/>
        </w:rPr>
        <w:t>Aboriginal and</w:t>
      </w:r>
      <w:r w:rsidRPr="00B16BA1">
        <w:rPr>
          <w:spacing w:val="-27"/>
          <w:w w:val="95"/>
        </w:rPr>
        <w:t xml:space="preserve"> </w:t>
      </w:r>
      <w:r w:rsidRPr="00B16BA1">
        <w:rPr>
          <w:spacing w:val="-5"/>
          <w:w w:val="95"/>
        </w:rPr>
        <w:t>Torres</w:t>
      </w:r>
      <w:r w:rsidRPr="00B16BA1">
        <w:rPr>
          <w:spacing w:val="-26"/>
          <w:w w:val="95"/>
        </w:rPr>
        <w:t xml:space="preserve"> </w:t>
      </w:r>
      <w:r w:rsidRPr="00B16BA1">
        <w:rPr>
          <w:w w:val="95"/>
        </w:rPr>
        <w:t>Strait</w:t>
      </w:r>
      <w:r w:rsidRPr="00B16BA1">
        <w:rPr>
          <w:spacing w:val="-26"/>
          <w:w w:val="95"/>
        </w:rPr>
        <w:t xml:space="preserve"> </w:t>
      </w:r>
      <w:r w:rsidRPr="00B16BA1">
        <w:rPr>
          <w:w w:val="95"/>
        </w:rPr>
        <w:t>Islander</w:t>
      </w:r>
      <w:r w:rsidRPr="00B16BA1">
        <w:rPr>
          <w:spacing w:val="-26"/>
          <w:w w:val="95"/>
        </w:rPr>
        <w:t xml:space="preserve"> </w:t>
      </w:r>
      <w:r w:rsidRPr="00B16BA1">
        <w:rPr>
          <w:w w:val="95"/>
        </w:rPr>
        <w:t>people.</w:t>
      </w:r>
      <w:r w:rsidRPr="00B16BA1">
        <w:rPr>
          <w:spacing w:val="-26"/>
          <w:w w:val="95"/>
        </w:rPr>
        <w:t xml:space="preserve"> </w:t>
      </w:r>
      <w:r w:rsidRPr="00B16BA1">
        <w:rPr>
          <w:w w:val="95"/>
        </w:rPr>
        <w:t>Prior</w:t>
      </w:r>
      <w:r w:rsidRPr="00B16BA1">
        <w:rPr>
          <w:spacing w:val="-26"/>
          <w:w w:val="95"/>
        </w:rPr>
        <w:t xml:space="preserve"> </w:t>
      </w:r>
      <w:r w:rsidRPr="00B16BA1">
        <w:rPr>
          <w:w w:val="95"/>
        </w:rPr>
        <w:t>to</w:t>
      </w:r>
      <w:r w:rsidRPr="00B16BA1">
        <w:rPr>
          <w:spacing w:val="-26"/>
          <w:w w:val="95"/>
        </w:rPr>
        <w:t xml:space="preserve"> </w:t>
      </w:r>
      <w:r w:rsidRPr="00B16BA1">
        <w:rPr>
          <w:w w:val="95"/>
        </w:rPr>
        <w:t>1967,</w:t>
      </w:r>
    </w:p>
    <w:p w:rsidR="00190144" w:rsidRPr="00B16BA1" w:rsidRDefault="00C40FF0">
      <w:pPr>
        <w:pStyle w:val="BodyText"/>
        <w:spacing w:line="278" w:lineRule="auto"/>
        <w:ind w:left="770" w:right="727"/>
      </w:pPr>
      <w:proofErr w:type="gramStart"/>
      <w:r w:rsidRPr="00B16BA1">
        <w:rPr>
          <w:w w:val="95"/>
        </w:rPr>
        <w:t>all</w:t>
      </w:r>
      <w:proofErr w:type="gramEnd"/>
      <w:r w:rsidRPr="00B16BA1">
        <w:rPr>
          <w:spacing w:val="-46"/>
          <w:w w:val="95"/>
        </w:rPr>
        <w:t xml:space="preserve"> </w:t>
      </w:r>
      <w:r w:rsidRPr="00B16BA1">
        <w:rPr>
          <w:w w:val="95"/>
        </w:rPr>
        <w:t>existing</w:t>
      </w:r>
      <w:r w:rsidRPr="00B16BA1">
        <w:rPr>
          <w:spacing w:val="-45"/>
          <w:w w:val="95"/>
        </w:rPr>
        <w:t xml:space="preserve"> </w:t>
      </w:r>
      <w:r w:rsidRPr="00B16BA1">
        <w:rPr>
          <w:w w:val="95"/>
        </w:rPr>
        <w:t>services</w:t>
      </w:r>
      <w:r w:rsidRPr="00B16BA1">
        <w:rPr>
          <w:spacing w:val="-46"/>
          <w:w w:val="95"/>
        </w:rPr>
        <w:t xml:space="preserve"> </w:t>
      </w:r>
      <w:r w:rsidRPr="00B16BA1">
        <w:rPr>
          <w:w w:val="95"/>
        </w:rPr>
        <w:t>including</w:t>
      </w:r>
      <w:r w:rsidRPr="00B16BA1">
        <w:rPr>
          <w:spacing w:val="-45"/>
          <w:w w:val="95"/>
        </w:rPr>
        <w:t xml:space="preserve"> </w:t>
      </w:r>
      <w:r w:rsidRPr="00B16BA1">
        <w:rPr>
          <w:w w:val="95"/>
        </w:rPr>
        <w:t>health</w:t>
      </w:r>
      <w:r w:rsidRPr="00B16BA1">
        <w:rPr>
          <w:spacing w:val="-46"/>
          <w:w w:val="95"/>
        </w:rPr>
        <w:t xml:space="preserve"> </w:t>
      </w:r>
      <w:r w:rsidRPr="00B16BA1">
        <w:rPr>
          <w:w w:val="95"/>
        </w:rPr>
        <w:t>for</w:t>
      </w:r>
      <w:r w:rsidRPr="00B16BA1">
        <w:rPr>
          <w:spacing w:val="-45"/>
          <w:w w:val="95"/>
        </w:rPr>
        <w:t xml:space="preserve"> </w:t>
      </w:r>
      <w:r w:rsidRPr="00B16BA1">
        <w:rPr>
          <w:w w:val="95"/>
        </w:rPr>
        <w:t>Aboriginal and</w:t>
      </w:r>
      <w:r w:rsidRPr="00B16BA1">
        <w:rPr>
          <w:spacing w:val="-24"/>
          <w:w w:val="95"/>
        </w:rPr>
        <w:t xml:space="preserve"> </w:t>
      </w:r>
      <w:r w:rsidRPr="00B16BA1">
        <w:rPr>
          <w:spacing w:val="-5"/>
          <w:w w:val="95"/>
        </w:rPr>
        <w:t>Torres</w:t>
      </w:r>
      <w:r w:rsidRPr="00B16BA1">
        <w:rPr>
          <w:spacing w:val="-24"/>
          <w:w w:val="95"/>
        </w:rPr>
        <w:t xml:space="preserve"> </w:t>
      </w:r>
      <w:r w:rsidRPr="00B16BA1">
        <w:rPr>
          <w:w w:val="95"/>
        </w:rPr>
        <w:t>Strait</w:t>
      </w:r>
      <w:r w:rsidRPr="00B16BA1">
        <w:rPr>
          <w:spacing w:val="-24"/>
          <w:w w:val="95"/>
        </w:rPr>
        <w:t xml:space="preserve"> </w:t>
      </w:r>
      <w:r w:rsidRPr="00B16BA1">
        <w:rPr>
          <w:w w:val="95"/>
        </w:rPr>
        <w:t>Islander</w:t>
      </w:r>
      <w:r w:rsidRPr="00B16BA1">
        <w:rPr>
          <w:spacing w:val="-24"/>
          <w:w w:val="95"/>
        </w:rPr>
        <w:t xml:space="preserve"> </w:t>
      </w:r>
      <w:r w:rsidRPr="00B16BA1">
        <w:rPr>
          <w:w w:val="95"/>
        </w:rPr>
        <w:t>people</w:t>
      </w:r>
      <w:r w:rsidRPr="00B16BA1">
        <w:rPr>
          <w:spacing w:val="-24"/>
          <w:w w:val="95"/>
        </w:rPr>
        <w:t xml:space="preserve"> </w:t>
      </w:r>
      <w:r w:rsidRPr="00B16BA1">
        <w:rPr>
          <w:w w:val="95"/>
        </w:rPr>
        <w:t>were</w:t>
      </w:r>
      <w:r w:rsidRPr="00B16BA1">
        <w:rPr>
          <w:spacing w:val="-24"/>
          <w:w w:val="95"/>
        </w:rPr>
        <w:t xml:space="preserve"> </w:t>
      </w:r>
      <w:r w:rsidRPr="00B16BA1">
        <w:rPr>
          <w:w w:val="95"/>
        </w:rPr>
        <w:t xml:space="preserve">exclusively </w:t>
      </w:r>
      <w:r w:rsidRPr="00B16BA1">
        <w:t>a state responsibility and were not delivered within</w:t>
      </w:r>
      <w:r w:rsidRPr="00B16BA1">
        <w:rPr>
          <w:spacing w:val="-21"/>
        </w:rPr>
        <w:t xml:space="preserve"> </w:t>
      </w:r>
      <w:r w:rsidRPr="00B16BA1">
        <w:t>a</w:t>
      </w:r>
      <w:r w:rsidRPr="00B16BA1">
        <w:rPr>
          <w:spacing w:val="-20"/>
        </w:rPr>
        <w:t xml:space="preserve"> </w:t>
      </w:r>
      <w:r w:rsidRPr="00B16BA1">
        <w:t>national</w:t>
      </w:r>
      <w:r w:rsidRPr="00B16BA1">
        <w:rPr>
          <w:spacing w:val="-20"/>
        </w:rPr>
        <w:t xml:space="preserve"> </w:t>
      </w:r>
      <w:r w:rsidRPr="00B16BA1">
        <w:t>policy</w:t>
      </w:r>
      <w:r w:rsidRPr="00B16BA1">
        <w:rPr>
          <w:spacing w:val="-20"/>
        </w:rPr>
        <w:t xml:space="preserve"> </w:t>
      </w:r>
      <w:r w:rsidRPr="00B16BA1">
        <w:t>framework.</w:t>
      </w:r>
    </w:p>
    <w:p w:rsidR="00190144" w:rsidRPr="00B16BA1" w:rsidRDefault="00C40FF0">
      <w:pPr>
        <w:pStyle w:val="BodyText"/>
        <w:spacing w:before="109" w:line="278" w:lineRule="auto"/>
        <w:ind w:left="770" w:right="1164"/>
      </w:pPr>
      <w:r w:rsidRPr="00B16BA1">
        <w:rPr>
          <w:spacing w:val="-5"/>
          <w:w w:val="95"/>
        </w:rPr>
        <w:t>Between</w:t>
      </w:r>
      <w:r w:rsidRPr="00B16BA1">
        <w:rPr>
          <w:spacing w:val="-27"/>
          <w:w w:val="95"/>
        </w:rPr>
        <w:t xml:space="preserve"> </w:t>
      </w:r>
      <w:r w:rsidRPr="00B16BA1">
        <w:rPr>
          <w:spacing w:val="-4"/>
          <w:w w:val="95"/>
        </w:rPr>
        <w:t>1967</w:t>
      </w:r>
      <w:r w:rsidRPr="00B16BA1">
        <w:rPr>
          <w:spacing w:val="-27"/>
          <w:w w:val="95"/>
        </w:rPr>
        <w:t xml:space="preserve"> </w:t>
      </w:r>
      <w:r w:rsidRPr="00B16BA1">
        <w:rPr>
          <w:spacing w:val="-4"/>
          <w:w w:val="95"/>
        </w:rPr>
        <w:t>and</w:t>
      </w:r>
      <w:r w:rsidRPr="00B16BA1">
        <w:rPr>
          <w:spacing w:val="-27"/>
          <w:w w:val="95"/>
        </w:rPr>
        <w:t xml:space="preserve"> </w:t>
      </w:r>
      <w:proofErr w:type="gramStart"/>
      <w:r w:rsidRPr="00B16BA1">
        <w:rPr>
          <w:spacing w:val="-4"/>
          <w:w w:val="95"/>
        </w:rPr>
        <w:t>1995</w:t>
      </w:r>
      <w:proofErr w:type="gramEnd"/>
      <w:r w:rsidRPr="00B16BA1">
        <w:rPr>
          <w:spacing w:val="-27"/>
          <w:w w:val="95"/>
        </w:rPr>
        <w:t xml:space="preserve"> </w:t>
      </w:r>
      <w:r w:rsidRPr="00B16BA1">
        <w:rPr>
          <w:spacing w:val="-5"/>
          <w:w w:val="95"/>
        </w:rPr>
        <w:t>there</w:t>
      </w:r>
      <w:r w:rsidRPr="00B16BA1">
        <w:rPr>
          <w:spacing w:val="-27"/>
          <w:w w:val="95"/>
        </w:rPr>
        <w:t xml:space="preserve"> </w:t>
      </w:r>
      <w:r w:rsidRPr="00B16BA1">
        <w:rPr>
          <w:spacing w:val="-4"/>
          <w:w w:val="95"/>
        </w:rPr>
        <w:t>was</w:t>
      </w:r>
      <w:r w:rsidRPr="00B16BA1">
        <w:rPr>
          <w:spacing w:val="-27"/>
          <w:w w:val="95"/>
        </w:rPr>
        <w:t xml:space="preserve"> </w:t>
      </w:r>
      <w:r w:rsidRPr="00B16BA1">
        <w:rPr>
          <w:spacing w:val="-5"/>
          <w:w w:val="95"/>
        </w:rPr>
        <w:t>little</w:t>
      </w:r>
      <w:r w:rsidRPr="00B16BA1">
        <w:rPr>
          <w:spacing w:val="-27"/>
          <w:w w:val="95"/>
        </w:rPr>
        <w:t xml:space="preserve"> </w:t>
      </w:r>
      <w:r w:rsidRPr="00B16BA1">
        <w:rPr>
          <w:spacing w:val="-5"/>
          <w:w w:val="95"/>
        </w:rPr>
        <w:t xml:space="preserve">action </w:t>
      </w:r>
      <w:r w:rsidRPr="00B16BA1">
        <w:rPr>
          <w:spacing w:val="-3"/>
          <w:w w:val="95"/>
        </w:rPr>
        <w:t>at</w:t>
      </w:r>
      <w:r w:rsidRPr="00B16BA1">
        <w:rPr>
          <w:spacing w:val="-28"/>
          <w:w w:val="95"/>
        </w:rPr>
        <w:t xml:space="preserve"> </w:t>
      </w:r>
      <w:r w:rsidRPr="00B16BA1">
        <w:rPr>
          <w:spacing w:val="-4"/>
          <w:w w:val="95"/>
        </w:rPr>
        <w:t>the</w:t>
      </w:r>
      <w:r w:rsidRPr="00B16BA1">
        <w:rPr>
          <w:spacing w:val="-28"/>
          <w:w w:val="95"/>
        </w:rPr>
        <w:t xml:space="preserve"> </w:t>
      </w:r>
      <w:r w:rsidRPr="00B16BA1">
        <w:rPr>
          <w:spacing w:val="-5"/>
          <w:w w:val="95"/>
        </w:rPr>
        <w:t>Commonwealth</w:t>
      </w:r>
      <w:r w:rsidRPr="00B16BA1">
        <w:rPr>
          <w:spacing w:val="-28"/>
          <w:w w:val="95"/>
        </w:rPr>
        <w:t xml:space="preserve"> </w:t>
      </w:r>
      <w:r w:rsidRPr="00B16BA1">
        <w:rPr>
          <w:spacing w:val="-4"/>
          <w:w w:val="95"/>
        </w:rPr>
        <w:t>level</w:t>
      </w:r>
      <w:r w:rsidRPr="00B16BA1">
        <w:rPr>
          <w:spacing w:val="-28"/>
          <w:w w:val="95"/>
        </w:rPr>
        <w:t xml:space="preserve"> </w:t>
      </w:r>
      <w:r w:rsidRPr="00B16BA1">
        <w:rPr>
          <w:spacing w:val="-3"/>
          <w:w w:val="95"/>
        </w:rPr>
        <w:t>in</w:t>
      </w:r>
      <w:r w:rsidRPr="00B16BA1">
        <w:rPr>
          <w:spacing w:val="-28"/>
          <w:w w:val="95"/>
        </w:rPr>
        <w:t xml:space="preserve"> </w:t>
      </w:r>
      <w:r w:rsidRPr="00B16BA1">
        <w:rPr>
          <w:spacing w:val="-4"/>
          <w:w w:val="95"/>
        </w:rPr>
        <w:t>the</w:t>
      </w:r>
      <w:r w:rsidRPr="00B16BA1">
        <w:rPr>
          <w:spacing w:val="-28"/>
          <w:w w:val="95"/>
        </w:rPr>
        <w:t xml:space="preserve"> </w:t>
      </w:r>
      <w:r w:rsidRPr="00B16BA1">
        <w:rPr>
          <w:spacing w:val="-6"/>
          <w:w w:val="95"/>
        </w:rPr>
        <w:t xml:space="preserve">mainstream </w:t>
      </w:r>
      <w:r w:rsidRPr="00B16BA1">
        <w:rPr>
          <w:spacing w:val="-4"/>
          <w:w w:val="95"/>
        </w:rPr>
        <w:t>heath</w:t>
      </w:r>
      <w:r w:rsidRPr="00B16BA1">
        <w:rPr>
          <w:spacing w:val="-36"/>
          <w:w w:val="95"/>
        </w:rPr>
        <w:t xml:space="preserve"> </w:t>
      </w:r>
      <w:r w:rsidRPr="00B16BA1">
        <w:rPr>
          <w:spacing w:val="-5"/>
          <w:w w:val="95"/>
        </w:rPr>
        <w:t>system</w:t>
      </w:r>
      <w:r w:rsidRPr="00B16BA1">
        <w:rPr>
          <w:spacing w:val="-36"/>
          <w:w w:val="95"/>
        </w:rPr>
        <w:t xml:space="preserve"> </w:t>
      </w:r>
      <w:r w:rsidRPr="00B16BA1">
        <w:rPr>
          <w:spacing w:val="-3"/>
          <w:w w:val="95"/>
        </w:rPr>
        <w:t>to</w:t>
      </w:r>
      <w:r w:rsidRPr="00B16BA1">
        <w:rPr>
          <w:spacing w:val="-36"/>
          <w:w w:val="95"/>
        </w:rPr>
        <w:t xml:space="preserve"> </w:t>
      </w:r>
      <w:r w:rsidRPr="00B16BA1">
        <w:rPr>
          <w:spacing w:val="-5"/>
          <w:w w:val="95"/>
        </w:rPr>
        <w:t>improve</w:t>
      </w:r>
      <w:r w:rsidRPr="00B16BA1">
        <w:rPr>
          <w:spacing w:val="-36"/>
          <w:w w:val="95"/>
        </w:rPr>
        <w:t xml:space="preserve"> </w:t>
      </w:r>
      <w:r w:rsidRPr="00B16BA1">
        <w:rPr>
          <w:spacing w:val="-5"/>
          <w:w w:val="95"/>
        </w:rPr>
        <w:t>services</w:t>
      </w:r>
      <w:r w:rsidRPr="00B16BA1">
        <w:rPr>
          <w:spacing w:val="-36"/>
          <w:w w:val="95"/>
        </w:rPr>
        <w:t xml:space="preserve"> </w:t>
      </w:r>
      <w:r w:rsidRPr="00B16BA1">
        <w:rPr>
          <w:spacing w:val="-4"/>
          <w:w w:val="95"/>
        </w:rPr>
        <w:t>for</w:t>
      </w:r>
      <w:r w:rsidRPr="00B16BA1">
        <w:rPr>
          <w:spacing w:val="-35"/>
          <w:w w:val="95"/>
        </w:rPr>
        <w:t xml:space="preserve"> </w:t>
      </w:r>
      <w:r w:rsidRPr="00B16BA1">
        <w:rPr>
          <w:spacing w:val="-5"/>
          <w:w w:val="95"/>
        </w:rPr>
        <w:t xml:space="preserve">Aboriginal </w:t>
      </w:r>
      <w:r w:rsidRPr="00B16BA1">
        <w:rPr>
          <w:spacing w:val="-4"/>
        </w:rPr>
        <w:t>and</w:t>
      </w:r>
      <w:r w:rsidRPr="00B16BA1">
        <w:rPr>
          <w:spacing w:val="-50"/>
        </w:rPr>
        <w:t xml:space="preserve"> </w:t>
      </w:r>
      <w:r w:rsidRPr="00B16BA1">
        <w:rPr>
          <w:spacing w:val="-9"/>
        </w:rPr>
        <w:t>Torres</w:t>
      </w:r>
      <w:r w:rsidRPr="00B16BA1">
        <w:rPr>
          <w:spacing w:val="-49"/>
        </w:rPr>
        <w:t xml:space="preserve"> </w:t>
      </w:r>
      <w:r w:rsidRPr="00B16BA1">
        <w:rPr>
          <w:spacing w:val="-5"/>
        </w:rPr>
        <w:t>Strait</w:t>
      </w:r>
      <w:r w:rsidRPr="00B16BA1">
        <w:rPr>
          <w:spacing w:val="-50"/>
        </w:rPr>
        <w:t xml:space="preserve"> </w:t>
      </w:r>
      <w:r w:rsidRPr="00B16BA1">
        <w:rPr>
          <w:spacing w:val="-5"/>
        </w:rPr>
        <w:t>Islander</w:t>
      </w:r>
      <w:r w:rsidRPr="00B16BA1">
        <w:rPr>
          <w:spacing w:val="-49"/>
        </w:rPr>
        <w:t xml:space="preserve"> </w:t>
      </w:r>
      <w:r w:rsidRPr="00B16BA1">
        <w:rPr>
          <w:spacing w:val="-5"/>
        </w:rPr>
        <w:t>people.</w:t>
      </w:r>
      <w:r w:rsidRPr="00B16BA1">
        <w:rPr>
          <w:spacing w:val="-52"/>
        </w:rPr>
        <w:t xml:space="preserve"> </w:t>
      </w:r>
      <w:r w:rsidRPr="00B16BA1">
        <w:rPr>
          <w:spacing w:val="-3"/>
        </w:rPr>
        <w:t>In</w:t>
      </w:r>
      <w:r w:rsidRPr="00B16BA1">
        <w:rPr>
          <w:spacing w:val="-50"/>
        </w:rPr>
        <w:t xml:space="preserve"> </w:t>
      </w:r>
      <w:r w:rsidRPr="00B16BA1">
        <w:rPr>
          <w:spacing w:val="-5"/>
        </w:rPr>
        <w:t xml:space="preserve">1995-96, </w:t>
      </w:r>
      <w:r w:rsidRPr="00B16BA1">
        <w:rPr>
          <w:spacing w:val="-5"/>
          <w:w w:val="95"/>
        </w:rPr>
        <w:t>responsibility</w:t>
      </w:r>
      <w:r w:rsidRPr="00B16BA1">
        <w:rPr>
          <w:spacing w:val="-32"/>
          <w:w w:val="95"/>
        </w:rPr>
        <w:t xml:space="preserve"> </w:t>
      </w:r>
      <w:r w:rsidRPr="00B16BA1">
        <w:rPr>
          <w:spacing w:val="-4"/>
          <w:w w:val="95"/>
        </w:rPr>
        <w:t>for</w:t>
      </w:r>
      <w:r w:rsidRPr="00B16BA1">
        <w:rPr>
          <w:spacing w:val="-31"/>
          <w:w w:val="95"/>
        </w:rPr>
        <w:t xml:space="preserve"> </w:t>
      </w:r>
      <w:r w:rsidRPr="00B16BA1">
        <w:rPr>
          <w:spacing w:val="-5"/>
          <w:w w:val="95"/>
        </w:rPr>
        <w:t>Aboriginal</w:t>
      </w:r>
      <w:r w:rsidRPr="00B16BA1">
        <w:rPr>
          <w:spacing w:val="-31"/>
          <w:w w:val="95"/>
        </w:rPr>
        <w:t xml:space="preserve"> </w:t>
      </w:r>
      <w:r w:rsidRPr="00B16BA1">
        <w:rPr>
          <w:spacing w:val="-4"/>
          <w:w w:val="95"/>
        </w:rPr>
        <w:t>and</w:t>
      </w:r>
      <w:r w:rsidRPr="00B16BA1">
        <w:rPr>
          <w:spacing w:val="-31"/>
          <w:w w:val="95"/>
        </w:rPr>
        <w:t xml:space="preserve"> </w:t>
      </w:r>
      <w:r w:rsidRPr="00B16BA1">
        <w:rPr>
          <w:spacing w:val="-9"/>
          <w:w w:val="95"/>
        </w:rPr>
        <w:t>Torres</w:t>
      </w:r>
      <w:r w:rsidRPr="00B16BA1">
        <w:rPr>
          <w:spacing w:val="-31"/>
          <w:w w:val="95"/>
        </w:rPr>
        <w:t xml:space="preserve"> </w:t>
      </w:r>
      <w:r w:rsidRPr="00B16BA1">
        <w:rPr>
          <w:w w:val="95"/>
        </w:rPr>
        <w:t>Strait</w:t>
      </w:r>
    </w:p>
    <w:p w:rsidR="00190144" w:rsidRPr="00B16BA1" w:rsidRDefault="00C40FF0">
      <w:pPr>
        <w:pStyle w:val="BodyText"/>
        <w:spacing w:line="278" w:lineRule="auto"/>
        <w:ind w:left="770" w:right="908"/>
      </w:pPr>
      <w:r w:rsidRPr="00B16BA1">
        <w:rPr>
          <w:w w:val="95"/>
        </w:rPr>
        <w:t>Islander</w:t>
      </w:r>
      <w:r w:rsidRPr="00B16BA1">
        <w:rPr>
          <w:spacing w:val="-27"/>
          <w:w w:val="95"/>
        </w:rPr>
        <w:t xml:space="preserve"> </w:t>
      </w:r>
      <w:r w:rsidRPr="00B16BA1">
        <w:rPr>
          <w:w w:val="95"/>
        </w:rPr>
        <w:t>health</w:t>
      </w:r>
      <w:r w:rsidRPr="00B16BA1">
        <w:rPr>
          <w:spacing w:val="-26"/>
          <w:w w:val="95"/>
        </w:rPr>
        <w:t xml:space="preserve"> </w:t>
      </w:r>
      <w:r w:rsidRPr="00B16BA1">
        <w:rPr>
          <w:w w:val="95"/>
        </w:rPr>
        <w:t>and</w:t>
      </w:r>
      <w:r w:rsidRPr="00B16BA1">
        <w:rPr>
          <w:spacing w:val="-26"/>
          <w:w w:val="95"/>
        </w:rPr>
        <w:t xml:space="preserve"> </w:t>
      </w:r>
      <w:r w:rsidRPr="00B16BA1">
        <w:rPr>
          <w:w w:val="95"/>
        </w:rPr>
        <w:t>substance</w:t>
      </w:r>
      <w:r w:rsidRPr="00B16BA1">
        <w:rPr>
          <w:spacing w:val="-26"/>
          <w:w w:val="95"/>
        </w:rPr>
        <w:t xml:space="preserve"> </w:t>
      </w:r>
      <w:r w:rsidRPr="00B16BA1">
        <w:rPr>
          <w:w w:val="95"/>
        </w:rPr>
        <w:t>misuse</w:t>
      </w:r>
      <w:r w:rsidRPr="00B16BA1">
        <w:rPr>
          <w:spacing w:val="-26"/>
          <w:w w:val="95"/>
        </w:rPr>
        <w:t xml:space="preserve"> </w:t>
      </w:r>
      <w:r w:rsidRPr="00B16BA1">
        <w:rPr>
          <w:spacing w:val="-3"/>
          <w:w w:val="95"/>
        </w:rPr>
        <w:t xml:space="preserve">programs </w:t>
      </w:r>
      <w:proofErr w:type="gramStart"/>
      <w:r w:rsidRPr="00B16BA1">
        <w:rPr>
          <w:w w:val="95"/>
        </w:rPr>
        <w:t>was transferred</w:t>
      </w:r>
      <w:proofErr w:type="gramEnd"/>
      <w:r w:rsidRPr="00B16BA1">
        <w:rPr>
          <w:w w:val="95"/>
        </w:rPr>
        <w:t xml:space="preserve"> from the </w:t>
      </w:r>
      <w:r w:rsidRPr="00B16BA1">
        <w:rPr>
          <w:spacing w:val="-5"/>
          <w:w w:val="95"/>
        </w:rPr>
        <w:t xml:space="preserve">Aboriginal </w:t>
      </w:r>
      <w:r w:rsidRPr="00B16BA1">
        <w:rPr>
          <w:spacing w:val="-4"/>
          <w:w w:val="95"/>
        </w:rPr>
        <w:t xml:space="preserve">and </w:t>
      </w:r>
      <w:r w:rsidRPr="00B16BA1">
        <w:rPr>
          <w:spacing w:val="-9"/>
          <w:w w:val="95"/>
        </w:rPr>
        <w:t xml:space="preserve">Torres </w:t>
      </w:r>
      <w:r w:rsidRPr="00B16BA1">
        <w:t>Strait</w:t>
      </w:r>
      <w:r w:rsidRPr="00B16BA1">
        <w:rPr>
          <w:spacing w:val="-47"/>
        </w:rPr>
        <w:t xml:space="preserve"> </w:t>
      </w:r>
      <w:r w:rsidRPr="00B16BA1">
        <w:t>Islander</w:t>
      </w:r>
      <w:r w:rsidRPr="00B16BA1">
        <w:rPr>
          <w:spacing w:val="-46"/>
        </w:rPr>
        <w:t xml:space="preserve"> </w:t>
      </w:r>
      <w:r w:rsidRPr="00B16BA1">
        <w:t>Commission</w:t>
      </w:r>
      <w:r w:rsidRPr="00B16BA1">
        <w:rPr>
          <w:spacing w:val="-46"/>
        </w:rPr>
        <w:t xml:space="preserve"> </w:t>
      </w:r>
      <w:r w:rsidRPr="00B16BA1">
        <w:rPr>
          <w:spacing w:val="-3"/>
        </w:rPr>
        <w:t>(ATSIC)</w:t>
      </w:r>
      <w:r w:rsidRPr="00B16BA1">
        <w:rPr>
          <w:spacing w:val="-46"/>
        </w:rPr>
        <w:t xml:space="preserve"> </w:t>
      </w:r>
      <w:r w:rsidRPr="00B16BA1">
        <w:t>to</w:t>
      </w:r>
      <w:r w:rsidRPr="00B16BA1">
        <w:rPr>
          <w:spacing w:val="-46"/>
        </w:rPr>
        <w:t xml:space="preserve"> </w:t>
      </w:r>
      <w:r w:rsidRPr="00B16BA1">
        <w:t>the</w:t>
      </w:r>
      <w:r w:rsidRPr="00B16BA1">
        <w:rPr>
          <w:spacing w:val="-46"/>
        </w:rPr>
        <w:t xml:space="preserve"> </w:t>
      </w:r>
      <w:r w:rsidRPr="00B16BA1">
        <w:t>then Department</w:t>
      </w:r>
      <w:r w:rsidRPr="00B16BA1">
        <w:rPr>
          <w:spacing w:val="-22"/>
        </w:rPr>
        <w:t xml:space="preserve"> </w:t>
      </w:r>
      <w:r w:rsidRPr="00B16BA1">
        <w:t>of</w:t>
      </w:r>
      <w:r w:rsidRPr="00B16BA1">
        <w:rPr>
          <w:spacing w:val="-21"/>
        </w:rPr>
        <w:t xml:space="preserve"> </w:t>
      </w:r>
      <w:r w:rsidRPr="00B16BA1">
        <w:t>Health</w:t>
      </w:r>
      <w:r w:rsidRPr="00B16BA1">
        <w:rPr>
          <w:spacing w:val="-22"/>
        </w:rPr>
        <w:t xml:space="preserve"> </w:t>
      </w:r>
      <w:r w:rsidRPr="00B16BA1">
        <w:t>and</w:t>
      </w:r>
      <w:r w:rsidRPr="00B16BA1">
        <w:rPr>
          <w:spacing w:val="-21"/>
        </w:rPr>
        <w:t xml:space="preserve"> </w:t>
      </w:r>
      <w:r w:rsidRPr="00B16BA1">
        <w:t>Aged</w:t>
      </w:r>
      <w:r w:rsidRPr="00B16BA1">
        <w:rPr>
          <w:spacing w:val="-22"/>
        </w:rPr>
        <w:t xml:space="preserve"> </w:t>
      </w:r>
      <w:r w:rsidRPr="00B16BA1">
        <w:t>Care.</w:t>
      </w:r>
    </w:p>
    <w:p w:rsidR="00190144" w:rsidRPr="00B16BA1" w:rsidRDefault="001043D2">
      <w:pPr>
        <w:pStyle w:val="BodyText"/>
        <w:spacing w:before="149" w:line="249" w:lineRule="auto"/>
        <w:ind w:left="770" w:right="982"/>
        <w:rPr>
          <w:rFonts w:ascii="Calibri"/>
        </w:rPr>
      </w:pPr>
      <w:r w:rsidRPr="00B16BA1">
        <w:rPr>
          <w:rFonts w:ascii="Calibri"/>
          <w:w w:val="135"/>
        </w:rPr>
        <w:t>National</w:t>
      </w:r>
      <w:r w:rsidRPr="00B16BA1">
        <w:rPr>
          <w:rFonts w:ascii="Calibri"/>
          <w:spacing w:val="-33"/>
          <w:w w:val="135"/>
        </w:rPr>
        <w:t xml:space="preserve"> </w:t>
      </w:r>
      <w:r w:rsidRPr="00B16BA1">
        <w:rPr>
          <w:rFonts w:ascii="Calibri"/>
          <w:w w:val="135"/>
        </w:rPr>
        <w:t>Aboriginal</w:t>
      </w:r>
      <w:r w:rsidRPr="00B16BA1">
        <w:rPr>
          <w:rFonts w:ascii="Calibri"/>
          <w:spacing w:val="-33"/>
          <w:w w:val="135"/>
        </w:rPr>
        <w:t xml:space="preserve"> </w:t>
      </w:r>
      <w:r>
        <w:rPr>
          <w:rFonts w:ascii="Calibri"/>
          <w:spacing w:val="-33"/>
          <w:w w:val="135"/>
        </w:rPr>
        <w:t>a</w:t>
      </w:r>
      <w:r w:rsidRPr="00B16BA1">
        <w:rPr>
          <w:rFonts w:ascii="Calibri"/>
          <w:w w:val="135"/>
        </w:rPr>
        <w:t>nd</w:t>
      </w:r>
      <w:r w:rsidRPr="00B16BA1">
        <w:rPr>
          <w:rFonts w:ascii="Calibri"/>
          <w:spacing w:val="-33"/>
          <w:w w:val="135"/>
        </w:rPr>
        <w:t xml:space="preserve"> </w:t>
      </w:r>
      <w:r w:rsidRPr="00B16BA1">
        <w:rPr>
          <w:rFonts w:ascii="Calibri"/>
          <w:w w:val="135"/>
        </w:rPr>
        <w:t>Torres</w:t>
      </w:r>
      <w:r w:rsidRPr="00B16BA1">
        <w:rPr>
          <w:rFonts w:ascii="Calibri"/>
          <w:spacing w:val="-33"/>
          <w:w w:val="135"/>
        </w:rPr>
        <w:t xml:space="preserve"> </w:t>
      </w:r>
      <w:r w:rsidRPr="00B16BA1">
        <w:rPr>
          <w:rFonts w:ascii="Calibri"/>
          <w:spacing w:val="-3"/>
          <w:w w:val="135"/>
        </w:rPr>
        <w:t xml:space="preserve">Strait </w:t>
      </w:r>
      <w:r w:rsidRPr="00B16BA1">
        <w:rPr>
          <w:rFonts w:ascii="Calibri"/>
          <w:w w:val="135"/>
        </w:rPr>
        <w:t>Islander</w:t>
      </w:r>
      <w:r w:rsidRPr="00B16BA1">
        <w:rPr>
          <w:rFonts w:ascii="Calibri"/>
          <w:spacing w:val="-23"/>
          <w:w w:val="135"/>
        </w:rPr>
        <w:t xml:space="preserve"> </w:t>
      </w:r>
      <w:r w:rsidRPr="00B16BA1">
        <w:rPr>
          <w:rFonts w:ascii="Calibri"/>
          <w:w w:val="135"/>
        </w:rPr>
        <w:t>Health</w:t>
      </w:r>
      <w:r w:rsidRPr="00B16BA1">
        <w:rPr>
          <w:rFonts w:ascii="Calibri"/>
          <w:spacing w:val="-23"/>
          <w:w w:val="135"/>
        </w:rPr>
        <w:t xml:space="preserve"> </w:t>
      </w:r>
      <w:r w:rsidRPr="00B16BA1">
        <w:rPr>
          <w:rFonts w:ascii="Calibri"/>
          <w:w w:val="135"/>
        </w:rPr>
        <w:t>Strategy</w:t>
      </w:r>
      <w:r w:rsidRPr="00B16BA1">
        <w:rPr>
          <w:rFonts w:ascii="Calibri"/>
          <w:spacing w:val="-23"/>
          <w:w w:val="135"/>
        </w:rPr>
        <w:t xml:space="preserve"> </w:t>
      </w:r>
      <w:r w:rsidRPr="00B16BA1">
        <w:rPr>
          <w:rFonts w:ascii="Calibri"/>
          <w:w w:val="135"/>
        </w:rPr>
        <w:t>(1989)</w:t>
      </w:r>
    </w:p>
    <w:p w:rsidR="00190144" w:rsidRPr="00B16BA1" w:rsidRDefault="00C40FF0">
      <w:pPr>
        <w:pStyle w:val="BodyText"/>
        <w:spacing w:before="132" w:line="278" w:lineRule="auto"/>
        <w:ind w:left="770" w:right="727"/>
      </w:pPr>
      <w:r w:rsidRPr="00B16BA1">
        <w:t>In</w:t>
      </w:r>
      <w:r w:rsidRPr="00B16BA1">
        <w:rPr>
          <w:spacing w:val="-49"/>
        </w:rPr>
        <w:t xml:space="preserve"> </w:t>
      </w:r>
      <w:proofErr w:type="gramStart"/>
      <w:r w:rsidRPr="00B16BA1">
        <w:t>1989</w:t>
      </w:r>
      <w:proofErr w:type="gramEnd"/>
      <w:r w:rsidRPr="00B16BA1">
        <w:rPr>
          <w:spacing w:val="-48"/>
        </w:rPr>
        <w:t xml:space="preserve"> </w:t>
      </w:r>
      <w:r w:rsidRPr="00B16BA1">
        <w:t>the</w:t>
      </w:r>
      <w:r w:rsidRPr="00B16BA1">
        <w:rPr>
          <w:spacing w:val="-48"/>
        </w:rPr>
        <w:t xml:space="preserve"> </w:t>
      </w:r>
      <w:r w:rsidRPr="00B16BA1">
        <w:t>National</w:t>
      </w:r>
      <w:r w:rsidRPr="00B16BA1">
        <w:rPr>
          <w:spacing w:val="-48"/>
        </w:rPr>
        <w:t xml:space="preserve"> </w:t>
      </w:r>
      <w:r w:rsidRPr="00B16BA1">
        <w:t>Aboriginal</w:t>
      </w:r>
      <w:r w:rsidRPr="00B16BA1">
        <w:rPr>
          <w:spacing w:val="-48"/>
        </w:rPr>
        <w:t xml:space="preserve"> </w:t>
      </w:r>
      <w:r w:rsidRPr="00B16BA1">
        <w:t>Health</w:t>
      </w:r>
      <w:r w:rsidRPr="00B16BA1">
        <w:rPr>
          <w:spacing w:val="-49"/>
        </w:rPr>
        <w:t xml:space="preserve"> </w:t>
      </w:r>
      <w:r w:rsidRPr="00B16BA1">
        <w:t xml:space="preserve">Strategy </w:t>
      </w:r>
      <w:r w:rsidRPr="00B16BA1">
        <w:rPr>
          <w:w w:val="95"/>
        </w:rPr>
        <w:t>(NAHS)</w:t>
      </w:r>
      <w:r w:rsidRPr="00B16BA1">
        <w:rPr>
          <w:spacing w:val="-17"/>
          <w:w w:val="95"/>
        </w:rPr>
        <w:t xml:space="preserve"> </w:t>
      </w:r>
      <w:r w:rsidRPr="00B16BA1">
        <w:rPr>
          <w:w w:val="95"/>
        </w:rPr>
        <w:t>was</w:t>
      </w:r>
      <w:r w:rsidRPr="00B16BA1">
        <w:rPr>
          <w:spacing w:val="-16"/>
          <w:w w:val="95"/>
        </w:rPr>
        <w:t xml:space="preserve"> </w:t>
      </w:r>
      <w:r w:rsidRPr="00B16BA1">
        <w:rPr>
          <w:w w:val="95"/>
        </w:rPr>
        <w:t>established</w:t>
      </w:r>
      <w:r w:rsidRPr="00B16BA1">
        <w:rPr>
          <w:spacing w:val="-16"/>
          <w:w w:val="95"/>
        </w:rPr>
        <w:t xml:space="preserve"> </w:t>
      </w:r>
      <w:r w:rsidRPr="00B16BA1">
        <w:rPr>
          <w:w w:val="95"/>
        </w:rPr>
        <w:t>as</w:t>
      </w:r>
      <w:r w:rsidRPr="00B16BA1">
        <w:rPr>
          <w:spacing w:val="-17"/>
          <w:w w:val="95"/>
        </w:rPr>
        <w:t xml:space="preserve"> </w:t>
      </w:r>
      <w:r w:rsidRPr="00B16BA1">
        <w:rPr>
          <w:w w:val="95"/>
        </w:rPr>
        <w:t>a</w:t>
      </w:r>
      <w:r w:rsidRPr="00B16BA1">
        <w:rPr>
          <w:spacing w:val="-16"/>
          <w:w w:val="95"/>
        </w:rPr>
        <w:t xml:space="preserve"> </w:t>
      </w:r>
      <w:r w:rsidRPr="00B16BA1">
        <w:rPr>
          <w:w w:val="95"/>
        </w:rPr>
        <w:t>landmark</w:t>
      </w:r>
      <w:r w:rsidRPr="00B16BA1">
        <w:rPr>
          <w:spacing w:val="-16"/>
          <w:w w:val="95"/>
        </w:rPr>
        <w:t xml:space="preserve"> </w:t>
      </w:r>
      <w:r w:rsidRPr="00B16BA1">
        <w:rPr>
          <w:w w:val="95"/>
        </w:rPr>
        <w:t xml:space="preserve">document </w:t>
      </w:r>
      <w:r w:rsidRPr="00B16BA1">
        <w:t xml:space="preserve">in Aboriginal and </w:t>
      </w:r>
      <w:r w:rsidRPr="00B16BA1">
        <w:rPr>
          <w:spacing w:val="-5"/>
        </w:rPr>
        <w:t xml:space="preserve">Torres </w:t>
      </w:r>
      <w:r w:rsidRPr="00B16BA1">
        <w:t>Strait Islander health policy</w:t>
      </w:r>
      <w:r w:rsidRPr="00B16BA1">
        <w:rPr>
          <w:spacing w:val="-42"/>
        </w:rPr>
        <w:t xml:space="preserve"> </w:t>
      </w:r>
      <w:r w:rsidRPr="00B16BA1">
        <w:t>which</w:t>
      </w:r>
      <w:r w:rsidRPr="00B16BA1">
        <w:rPr>
          <w:spacing w:val="-42"/>
        </w:rPr>
        <w:t xml:space="preserve"> </w:t>
      </w:r>
      <w:r w:rsidRPr="00B16BA1">
        <w:t>articulated</w:t>
      </w:r>
      <w:r w:rsidRPr="00B16BA1">
        <w:rPr>
          <w:spacing w:val="-42"/>
        </w:rPr>
        <w:t xml:space="preserve"> </w:t>
      </w:r>
      <w:r w:rsidRPr="00B16BA1">
        <w:t>Aboriginal</w:t>
      </w:r>
      <w:r w:rsidRPr="00B16BA1">
        <w:rPr>
          <w:spacing w:val="-42"/>
        </w:rPr>
        <w:t xml:space="preserve"> </w:t>
      </w:r>
      <w:r w:rsidRPr="00B16BA1">
        <w:t>and</w:t>
      </w:r>
      <w:r w:rsidRPr="00B16BA1">
        <w:rPr>
          <w:spacing w:val="-42"/>
        </w:rPr>
        <w:t xml:space="preserve"> </w:t>
      </w:r>
      <w:r w:rsidRPr="00B16BA1">
        <w:rPr>
          <w:spacing w:val="-5"/>
        </w:rPr>
        <w:t xml:space="preserve">Torres </w:t>
      </w:r>
      <w:r w:rsidRPr="00B16BA1">
        <w:t>Strait</w:t>
      </w:r>
      <w:r w:rsidRPr="00B16BA1">
        <w:rPr>
          <w:spacing w:val="-40"/>
        </w:rPr>
        <w:t xml:space="preserve"> </w:t>
      </w:r>
      <w:r w:rsidRPr="00B16BA1">
        <w:t>Islander</w:t>
      </w:r>
      <w:r w:rsidRPr="00B16BA1">
        <w:rPr>
          <w:spacing w:val="-40"/>
        </w:rPr>
        <w:t xml:space="preserve"> </w:t>
      </w:r>
      <w:r w:rsidRPr="00B16BA1">
        <w:rPr>
          <w:spacing w:val="-3"/>
        </w:rPr>
        <w:t>people’s</w:t>
      </w:r>
      <w:r w:rsidRPr="00B16BA1">
        <w:rPr>
          <w:spacing w:val="-39"/>
        </w:rPr>
        <w:t xml:space="preserve"> </w:t>
      </w:r>
      <w:r w:rsidRPr="00B16BA1">
        <w:t>health</w:t>
      </w:r>
      <w:r w:rsidRPr="00B16BA1">
        <w:rPr>
          <w:spacing w:val="-40"/>
        </w:rPr>
        <w:t xml:space="preserve"> </w:t>
      </w:r>
      <w:r w:rsidRPr="00B16BA1">
        <w:t>aspirations</w:t>
      </w:r>
      <w:r w:rsidRPr="00B16BA1">
        <w:rPr>
          <w:spacing w:val="-39"/>
        </w:rPr>
        <w:t xml:space="preserve"> </w:t>
      </w:r>
      <w:r w:rsidRPr="00B16BA1">
        <w:t>and goals</w:t>
      </w:r>
      <w:r w:rsidRPr="00B16BA1">
        <w:rPr>
          <w:spacing w:val="-24"/>
        </w:rPr>
        <w:t xml:space="preserve"> </w:t>
      </w:r>
      <w:r w:rsidRPr="00B16BA1">
        <w:t>within</w:t>
      </w:r>
      <w:r w:rsidRPr="00B16BA1">
        <w:rPr>
          <w:spacing w:val="-24"/>
        </w:rPr>
        <w:t xml:space="preserve"> </w:t>
      </w:r>
      <w:r w:rsidRPr="00B16BA1">
        <w:t>a</w:t>
      </w:r>
      <w:r w:rsidRPr="00B16BA1">
        <w:rPr>
          <w:spacing w:val="-23"/>
        </w:rPr>
        <w:t xml:space="preserve"> </w:t>
      </w:r>
      <w:r w:rsidRPr="00B16BA1">
        <w:t>rights-based</w:t>
      </w:r>
      <w:r w:rsidRPr="00B16BA1">
        <w:rPr>
          <w:spacing w:val="-24"/>
        </w:rPr>
        <w:t xml:space="preserve"> </w:t>
      </w:r>
      <w:r w:rsidRPr="00B16BA1">
        <w:t>framework.</w:t>
      </w:r>
    </w:p>
    <w:p w:rsidR="00190144" w:rsidRPr="00B16BA1" w:rsidRDefault="00C40FF0">
      <w:pPr>
        <w:pStyle w:val="BodyText"/>
        <w:spacing w:before="110" w:line="278" w:lineRule="auto"/>
        <w:ind w:left="770" w:right="1164"/>
      </w:pPr>
      <w:r w:rsidRPr="00B16BA1">
        <w:rPr>
          <w:w w:val="95"/>
        </w:rPr>
        <w:t>The</w:t>
      </w:r>
      <w:r w:rsidRPr="00B16BA1">
        <w:rPr>
          <w:spacing w:val="-23"/>
          <w:w w:val="95"/>
        </w:rPr>
        <w:t xml:space="preserve"> </w:t>
      </w:r>
      <w:r w:rsidRPr="00B16BA1">
        <w:rPr>
          <w:w w:val="95"/>
        </w:rPr>
        <w:t>1994</w:t>
      </w:r>
      <w:r w:rsidRPr="00B16BA1">
        <w:rPr>
          <w:spacing w:val="-22"/>
          <w:w w:val="95"/>
        </w:rPr>
        <w:t xml:space="preserve"> </w:t>
      </w:r>
      <w:r w:rsidRPr="00B16BA1">
        <w:rPr>
          <w:w w:val="95"/>
        </w:rPr>
        <w:t>Report</w:t>
      </w:r>
      <w:r w:rsidRPr="00B16BA1">
        <w:rPr>
          <w:spacing w:val="-22"/>
          <w:w w:val="95"/>
        </w:rPr>
        <w:t xml:space="preserve"> </w:t>
      </w:r>
      <w:r w:rsidRPr="00B16BA1">
        <w:rPr>
          <w:w w:val="95"/>
        </w:rPr>
        <w:t>of</w:t>
      </w:r>
      <w:r w:rsidRPr="00B16BA1">
        <w:rPr>
          <w:spacing w:val="-22"/>
          <w:w w:val="95"/>
        </w:rPr>
        <w:t xml:space="preserve"> </w:t>
      </w:r>
      <w:r w:rsidRPr="00B16BA1">
        <w:rPr>
          <w:w w:val="95"/>
        </w:rPr>
        <w:t>the</w:t>
      </w:r>
      <w:r w:rsidRPr="00B16BA1">
        <w:rPr>
          <w:spacing w:val="-23"/>
          <w:w w:val="95"/>
        </w:rPr>
        <w:t xml:space="preserve"> </w:t>
      </w:r>
      <w:r w:rsidRPr="00B16BA1">
        <w:rPr>
          <w:w w:val="95"/>
        </w:rPr>
        <w:t>Evaluation</w:t>
      </w:r>
      <w:r w:rsidRPr="00B16BA1">
        <w:rPr>
          <w:spacing w:val="-22"/>
          <w:w w:val="95"/>
        </w:rPr>
        <w:t xml:space="preserve"> </w:t>
      </w:r>
      <w:r w:rsidRPr="00B16BA1">
        <w:rPr>
          <w:w w:val="95"/>
        </w:rPr>
        <w:t>of</w:t>
      </w:r>
      <w:r w:rsidRPr="00B16BA1">
        <w:rPr>
          <w:spacing w:val="-22"/>
          <w:w w:val="95"/>
        </w:rPr>
        <w:t xml:space="preserve"> </w:t>
      </w:r>
      <w:r w:rsidRPr="00B16BA1">
        <w:rPr>
          <w:w w:val="95"/>
        </w:rPr>
        <w:t>the NAHS</w:t>
      </w:r>
      <w:r w:rsidRPr="00B16BA1">
        <w:rPr>
          <w:spacing w:val="-16"/>
          <w:w w:val="95"/>
        </w:rPr>
        <w:t xml:space="preserve"> </w:t>
      </w:r>
      <w:r w:rsidRPr="00B16BA1">
        <w:rPr>
          <w:w w:val="95"/>
        </w:rPr>
        <w:t>found</w:t>
      </w:r>
      <w:r w:rsidRPr="00B16BA1">
        <w:rPr>
          <w:spacing w:val="-15"/>
          <w:w w:val="95"/>
        </w:rPr>
        <w:t xml:space="preserve"> </w:t>
      </w:r>
      <w:r w:rsidRPr="00B16BA1">
        <w:rPr>
          <w:w w:val="95"/>
        </w:rPr>
        <w:t>that</w:t>
      </w:r>
      <w:r w:rsidRPr="00B16BA1">
        <w:rPr>
          <w:spacing w:val="-16"/>
          <w:w w:val="95"/>
        </w:rPr>
        <w:t xml:space="preserve"> </w:t>
      </w:r>
      <w:r w:rsidRPr="00B16BA1">
        <w:rPr>
          <w:w w:val="95"/>
        </w:rPr>
        <w:t>it</w:t>
      </w:r>
      <w:r w:rsidRPr="00B16BA1">
        <w:rPr>
          <w:spacing w:val="-15"/>
          <w:w w:val="95"/>
        </w:rPr>
        <w:t xml:space="preserve"> </w:t>
      </w:r>
      <w:r w:rsidRPr="00B16BA1">
        <w:rPr>
          <w:w w:val="95"/>
        </w:rPr>
        <w:t>was</w:t>
      </w:r>
      <w:r w:rsidRPr="00B16BA1">
        <w:rPr>
          <w:spacing w:val="-15"/>
          <w:w w:val="95"/>
        </w:rPr>
        <w:t xml:space="preserve"> </w:t>
      </w:r>
      <w:r w:rsidRPr="00B16BA1">
        <w:rPr>
          <w:w w:val="95"/>
        </w:rPr>
        <w:t>‘never</w:t>
      </w:r>
      <w:r w:rsidRPr="00B16BA1">
        <w:rPr>
          <w:spacing w:val="-16"/>
          <w:w w:val="95"/>
        </w:rPr>
        <w:t xml:space="preserve"> </w:t>
      </w:r>
      <w:r w:rsidRPr="00B16BA1">
        <w:rPr>
          <w:spacing w:val="-3"/>
          <w:w w:val="95"/>
        </w:rPr>
        <w:t>effectively</w:t>
      </w:r>
    </w:p>
    <w:p w:rsidR="00190144" w:rsidRPr="00B16BA1" w:rsidRDefault="00C40FF0">
      <w:pPr>
        <w:pStyle w:val="BodyText"/>
        <w:spacing w:line="278" w:lineRule="auto"/>
        <w:ind w:left="770" w:right="734" w:hanging="1"/>
        <w:rPr>
          <w:sz w:val="13"/>
        </w:rPr>
      </w:pPr>
      <w:r w:rsidRPr="00B16BA1">
        <w:rPr>
          <w:w w:val="95"/>
        </w:rPr>
        <w:t>implemented’.</w:t>
      </w:r>
      <w:r w:rsidRPr="00B16BA1">
        <w:rPr>
          <w:w w:val="95"/>
          <w:position w:val="8"/>
          <w:sz w:val="13"/>
        </w:rPr>
        <w:t>55</w:t>
      </w:r>
      <w:r w:rsidRPr="00B16BA1">
        <w:rPr>
          <w:spacing w:val="23"/>
          <w:w w:val="95"/>
          <w:position w:val="8"/>
          <w:sz w:val="13"/>
        </w:rPr>
        <w:t xml:space="preserve"> </w:t>
      </w:r>
      <w:r w:rsidRPr="00B16BA1">
        <w:rPr>
          <w:w w:val="95"/>
        </w:rPr>
        <w:t>It</w:t>
      </w:r>
      <w:r w:rsidRPr="00B16BA1">
        <w:rPr>
          <w:spacing w:val="-32"/>
          <w:w w:val="95"/>
        </w:rPr>
        <w:t xml:space="preserve"> </w:t>
      </w:r>
      <w:r w:rsidRPr="00B16BA1">
        <w:rPr>
          <w:w w:val="95"/>
        </w:rPr>
        <w:t>cited</w:t>
      </w:r>
      <w:r w:rsidRPr="00B16BA1">
        <w:rPr>
          <w:spacing w:val="-32"/>
          <w:w w:val="95"/>
        </w:rPr>
        <w:t xml:space="preserve"> </w:t>
      </w:r>
      <w:r w:rsidRPr="00B16BA1">
        <w:rPr>
          <w:w w:val="95"/>
        </w:rPr>
        <w:t>that</w:t>
      </w:r>
      <w:r w:rsidRPr="00B16BA1">
        <w:rPr>
          <w:spacing w:val="-33"/>
          <w:w w:val="95"/>
        </w:rPr>
        <w:t xml:space="preserve"> </w:t>
      </w:r>
      <w:r w:rsidRPr="00B16BA1">
        <w:rPr>
          <w:w w:val="95"/>
        </w:rPr>
        <w:t>one</w:t>
      </w:r>
      <w:r w:rsidRPr="00B16BA1">
        <w:rPr>
          <w:spacing w:val="-32"/>
          <w:w w:val="95"/>
        </w:rPr>
        <w:t xml:space="preserve"> </w:t>
      </w:r>
      <w:r w:rsidRPr="00B16BA1">
        <w:rPr>
          <w:w w:val="95"/>
        </w:rPr>
        <w:t>of</w:t>
      </w:r>
      <w:r w:rsidRPr="00B16BA1">
        <w:rPr>
          <w:spacing w:val="-33"/>
          <w:w w:val="95"/>
        </w:rPr>
        <w:t xml:space="preserve"> </w:t>
      </w:r>
      <w:r w:rsidRPr="00B16BA1">
        <w:rPr>
          <w:w w:val="95"/>
        </w:rPr>
        <w:t>the</w:t>
      </w:r>
      <w:r w:rsidRPr="00B16BA1">
        <w:rPr>
          <w:spacing w:val="-32"/>
          <w:w w:val="95"/>
        </w:rPr>
        <w:t xml:space="preserve"> </w:t>
      </w:r>
      <w:r w:rsidRPr="00B16BA1">
        <w:rPr>
          <w:w w:val="95"/>
        </w:rPr>
        <w:t xml:space="preserve">significant </w:t>
      </w:r>
      <w:r w:rsidRPr="00B16BA1">
        <w:t>challenges in its implementation was that the Strategy lacked any concerted partnership approach</w:t>
      </w:r>
      <w:r w:rsidRPr="00B16BA1">
        <w:rPr>
          <w:spacing w:val="-43"/>
        </w:rPr>
        <w:t xml:space="preserve"> </w:t>
      </w:r>
      <w:r w:rsidRPr="00B16BA1">
        <w:t>to</w:t>
      </w:r>
      <w:r w:rsidRPr="00B16BA1">
        <w:rPr>
          <w:spacing w:val="-42"/>
        </w:rPr>
        <w:t xml:space="preserve"> </w:t>
      </w:r>
      <w:r w:rsidRPr="00B16BA1">
        <w:t>support</w:t>
      </w:r>
      <w:r w:rsidRPr="00B16BA1">
        <w:rPr>
          <w:spacing w:val="-43"/>
        </w:rPr>
        <w:t xml:space="preserve"> </w:t>
      </w:r>
      <w:r w:rsidRPr="00B16BA1">
        <w:t>implementation</w:t>
      </w:r>
      <w:r w:rsidRPr="00B16BA1">
        <w:rPr>
          <w:spacing w:val="-42"/>
        </w:rPr>
        <w:t xml:space="preserve"> </w:t>
      </w:r>
      <w:r w:rsidRPr="00B16BA1">
        <w:t>by</w:t>
      </w:r>
      <w:r w:rsidRPr="00B16BA1">
        <w:rPr>
          <w:spacing w:val="-42"/>
        </w:rPr>
        <w:t xml:space="preserve"> </w:t>
      </w:r>
      <w:r w:rsidRPr="00B16BA1">
        <w:t>all</w:t>
      </w:r>
      <w:r w:rsidRPr="00B16BA1">
        <w:rPr>
          <w:spacing w:val="-43"/>
        </w:rPr>
        <w:t xml:space="preserve"> </w:t>
      </w:r>
      <w:r w:rsidRPr="00B16BA1">
        <w:t xml:space="preserve">the </w:t>
      </w:r>
      <w:r w:rsidRPr="00B16BA1">
        <w:rPr>
          <w:w w:val="95"/>
        </w:rPr>
        <w:t xml:space="preserve">necessary stakeholders and lacked commitment </w:t>
      </w:r>
      <w:r w:rsidRPr="00B16BA1">
        <w:t>by Australian</w:t>
      </w:r>
      <w:r w:rsidRPr="00B16BA1">
        <w:rPr>
          <w:spacing w:val="-32"/>
        </w:rPr>
        <w:t xml:space="preserve"> </w:t>
      </w:r>
      <w:r w:rsidRPr="00B16BA1">
        <w:t>Governments.</w:t>
      </w:r>
      <w:r w:rsidRPr="00B16BA1">
        <w:rPr>
          <w:position w:val="7"/>
          <w:sz w:val="13"/>
        </w:rPr>
        <w:t>56</w:t>
      </w:r>
    </w:p>
    <w:p w:rsidR="00190144" w:rsidRPr="00B16BA1" w:rsidRDefault="001043D2">
      <w:pPr>
        <w:pStyle w:val="BodyText"/>
        <w:spacing w:before="147" w:line="249" w:lineRule="auto"/>
        <w:ind w:left="770" w:right="986"/>
        <w:rPr>
          <w:rFonts w:ascii="Calibri"/>
        </w:rPr>
      </w:pPr>
      <w:r w:rsidRPr="00B16BA1">
        <w:rPr>
          <w:rFonts w:ascii="Calibri"/>
          <w:w w:val="130"/>
        </w:rPr>
        <w:t xml:space="preserve">Aboriginal </w:t>
      </w:r>
      <w:proofErr w:type="gramStart"/>
      <w:r w:rsidRPr="00B16BA1">
        <w:rPr>
          <w:rFonts w:ascii="Calibri"/>
          <w:w w:val="130"/>
        </w:rPr>
        <w:t>And</w:t>
      </w:r>
      <w:proofErr w:type="gramEnd"/>
      <w:r w:rsidRPr="00B16BA1">
        <w:rPr>
          <w:rFonts w:ascii="Calibri"/>
          <w:w w:val="130"/>
        </w:rPr>
        <w:t xml:space="preserve"> Torres Strait Islander Health Goals </w:t>
      </w:r>
      <w:r>
        <w:rPr>
          <w:rFonts w:ascii="Calibri"/>
          <w:w w:val="130"/>
        </w:rPr>
        <w:t>a</w:t>
      </w:r>
      <w:r w:rsidRPr="00B16BA1">
        <w:rPr>
          <w:rFonts w:ascii="Calibri"/>
          <w:w w:val="130"/>
        </w:rPr>
        <w:t>nd Targets (Interim) (1991)</w:t>
      </w:r>
    </w:p>
    <w:p w:rsidR="00190144" w:rsidRPr="00B16BA1" w:rsidRDefault="00C40FF0">
      <w:pPr>
        <w:spacing w:before="132" w:line="278" w:lineRule="auto"/>
        <w:ind w:left="770" w:right="777"/>
        <w:rPr>
          <w:rFonts w:ascii="Arial"/>
          <w:i/>
        </w:rPr>
      </w:pPr>
      <w:r w:rsidRPr="00B16BA1">
        <w:t xml:space="preserve">In 1991, </w:t>
      </w:r>
      <w:r w:rsidRPr="00B16BA1">
        <w:rPr>
          <w:rFonts w:ascii="Arial"/>
          <w:i/>
        </w:rPr>
        <w:t xml:space="preserve">Aboriginal and </w:t>
      </w:r>
      <w:r w:rsidRPr="00B16BA1">
        <w:rPr>
          <w:rFonts w:ascii="Arial"/>
          <w:i/>
          <w:spacing w:val="-4"/>
        </w:rPr>
        <w:t xml:space="preserve">Torres </w:t>
      </w:r>
      <w:r w:rsidRPr="00B16BA1">
        <w:rPr>
          <w:rFonts w:ascii="Arial"/>
          <w:i/>
        </w:rPr>
        <w:t>Strait Islander Health</w:t>
      </w:r>
      <w:r w:rsidRPr="00B16BA1">
        <w:rPr>
          <w:rFonts w:ascii="Arial"/>
          <w:i/>
          <w:spacing w:val="-28"/>
        </w:rPr>
        <w:t xml:space="preserve"> </w:t>
      </w:r>
      <w:r w:rsidRPr="00B16BA1">
        <w:rPr>
          <w:rFonts w:ascii="Arial"/>
          <w:i/>
        </w:rPr>
        <w:t>Goals</w:t>
      </w:r>
      <w:r w:rsidRPr="00B16BA1">
        <w:rPr>
          <w:rFonts w:ascii="Arial"/>
          <w:i/>
          <w:spacing w:val="-27"/>
        </w:rPr>
        <w:t xml:space="preserve"> </w:t>
      </w:r>
      <w:r w:rsidRPr="00B16BA1">
        <w:rPr>
          <w:rFonts w:ascii="Arial"/>
          <w:i/>
        </w:rPr>
        <w:t>and</w:t>
      </w:r>
      <w:r w:rsidRPr="00B16BA1">
        <w:rPr>
          <w:rFonts w:ascii="Arial"/>
          <w:i/>
          <w:spacing w:val="-28"/>
        </w:rPr>
        <w:t xml:space="preserve"> </w:t>
      </w:r>
      <w:r w:rsidRPr="00B16BA1">
        <w:rPr>
          <w:rFonts w:ascii="Arial"/>
          <w:i/>
          <w:spacing w:val="-3"/>
        </w:rPr>
        <w:t>Targets</w:t>
      </w:r>
      <w:r w:rsidRPr="00B16BA1">
        <w:rPr>
          <w:rFonts w:ascii="Arial"/>
          <w:i/>
          <w:spacing w:val="-27"/>
        </w:rPr>
        <w:t xml:space="preserve"> </w:t>
      </w:r>
      <w:r w:rsidRPr="00B16BA1">
        <w:rPr>
          <w:rFonts w:ascii="Arial"/>
          <w:i/>
        </w:rPr>
        <w:t>(interim)</w:t>
      </w:r>
      <w:r w:rsidRPr="00B16BA1">
        <w:rPr>
          <w:rFonts w:ascii="Arial"/>
          <w:i/>
          <w:spacing w:val="-27"/>
        </w:rPr>
        <w:t xml:space="preserve"> </w:t>
      </w:r>
      <w:proofErr w:type="gramStart"/>
      <w:r w:rsidRPr="00B16BA1">
        <w:t>was</w:t>
      </w:r>
      <w:r w:rsidRPr="00B16BA1">
        <w:rPr>
          <w:spacing w:val="-37"/>
        </w:rPr>
        <w:t xml:space="preserve"> </w:t>
      </w:r>
      <w:r w:rsidRPr="00B16BA1">
        <w:t>published</w:t>
      </w:r>
      <w:proofErr w:type="gramEnd"/>
      <w:r w:rsidRPr="00B16BA1">
        <w:t>. The goals and targets proposed in the paper built</w:t>
      </w:r>
      <w:r w:rsidRPr="00B16BA1">
        <w:rPr>
          <w:spacing w:val="-21"/>
        </w:rPr>
        <w:t xml:space="preserve"> </w:t>
      </w:r>
      <w:r w:rsidRPr="00B16BA1">
        <w:t>on</w:t>
      </w:r>
      <w:r w:rsidRPr="00B16BA1">
        <w:rPr>
          <w:spacing w:val="-21"/>
        </w:rPr>
        <w:t xml:space="preserve"> </w:t>
      </w:r>
      <w:r w:rsidRPr="00B16BA1">
        <w:t>the</w:t>
      </w:r>
      <w:r w:rsidRPr="00B16BA1">
        <w:rPr>
          <w:spacing w:val="-21"/>
        </w:rPr>
        <w:t xml:space="preserve"> </w:t>
      </w:r>
      <w:r w:rsidRPr="00B16BA1">
        <w:rPr>
          <w:rFonts w:ascii="Arial"/>
          <w:i/>
        </w:rPr>
        <w:t>National</w:t>
      </w:r>
      <w:r w:rsidRPr="00B16BA1">
        <w:rPr>
          <w:rFonts w:ascii="Arial"/>
          <w:i/>
          <w:spacing w:val="-12"/>
        </w:rPr>
        <w:t xml:space="preserve"> </w:t>
      </w:r>
      <w:r w:rsidRPr="00B16BA1">
        <w:rPr>
          <w:rFonts w:ascii="Arial"/>
          <w:i/>
        </w:rPr>
        <w:t>Aboriginal</w:t>
      </w:r>
      <w:r w:rsidRPr="00B16BA1">
        <w:rPr>
          <w:rFonts w:ascii="Arial"/>
          <w:i/>
          <w:spacing w:val="-12"/>
        </w:rPr>
        <w:t xml:space="preserve"> </w:t>
      </w:r>
      <w:r w:rsidRPr="00B16BA1">
        <w:rPr>
          <w:rFonts w:ascii="Arial"/>
          <w:i/>
        </w:rPr>
        <w:t>Health</w:t>
      </w:r>
      <w:r w:rsidRPr="00B16BA1">
        <w:rPr>
          <w:rFonts w:ascii="Arial"/>
          <w:i/>
          <w:spacing w:val="-12"/>
        </w:rPr>
        <w:t xml:space="preserve"> </w:t>
      </w:r>
      <w:r w:rsidRPr="00B16BA1">
        <w:rPr>
          <w:rFonts w:ascii="Arial"/>
          <w:i/>
          <w:spacing w:val="-3"/>
        </w:rPr>
        <w:t>Strategy,</w:t>
      </w:r>
    </w:p>
    <w:p w:rsidR="00190144" w:rsidRPr="00B16BA1" w:rsidRDefault="00190144">
      <w:pPr>
        <w:spacing w:line="278" w:lineRule="auto"/>
        <w:rPr>
          <w:rFonts w:ascii="Arial"/>
        </w:rPr>
        <w:sectPr w:rsidR="00190144" w:rsidRPr="00B16BA1">
          <w:type w:val="continuous"/>
          <w:pgSz w:w="11910" w:h="16840"/>
          <w:pgMar w:top="360" w:right="100" w:bottom="280" w:left="80" w:header="720" w:footer="720" w:gutter="0"/>
          <w:cols w:num="2" w:space="720" w:equalWidth="0">
            <w:col w:w="5093" w:space="236"/>
            <w:col w:w="6401"/>
          </w:cols>
        </w:sectPr>
      </w:pPr>
    </w:p>
    <w:p w:rsidR="00190144" w:rsidRPr="00B16BA1" w:rsidRDefault="00190144">
      <w:pPr>
        <w:pStyle w:val="BodyText"/>
        <w:spacing w:before="9"/>
        <w:rPr>
          <w:rFonts w:ascii="Arial"/>
          <w:i/>
          <w:sz w:val="14"/>
        </w:rPr>
      </w:pPr>
    </w:p>
    <w:p w:rsidR="00190144" w:rsidRPr="00B16BA1" w:rsidRDefault="00C40FF0">
      <w:pPr>
        <w:spacing w:before="105"/>
        <w:ind w:left="118"/>
        <w:rPr>
          <w:rFonts w:ascii="Calibri"/>
          <w:sz w:val="20"/>
        </w:rPr>
      </w:pPr>
      <w:r w:rsidRPr="00B16BA1">
        <w:rPr>
          <w:rFonts w:ascii="Calibri"/>
          <w:w w:val="125"/>
          <w:sz w:val="20"/>
        </w:rPr>
        <w:t>42</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76" w:line="278" w:lineRule="auto"/>
        <w:ind w:left="770" w:right="-10"/>
      </w:pPr>
      <w:proofErr w:type="gramStart"/>
      <w:r w:rsidRPr="00B16BA1">
        <w:rPr>
          <w:w w:val="95"/>
        </w:rPr>
        <w:lastRenderedPageBreak/>
        <w:t>and</w:t>
      </w:r>
      <w:proofErr w:type="gramEnd"/>
      <w:r w:rsidRPr="00B16BA1">
        <w:rPr>
          <w:spacing w:val="-22"/>
          <w:w w:val="95"/>
        </w:rPr>
        <w:t xml:space="preserve"> </w:t>
      </w:r>
      <w:r w:rsidRPr="00B16BA1">
        <w:rPr>
          <w:w w:val="95"/>
        </w:rPr>
        <w:t>were</w:t>
      </w:r>
      <w:r w:rsidRPr="00B16BA1">
        <w:rPr>
          <w:spacing w:val="-21"/>
          <w:w w:val="95"/>
        </w:rPr>
        <w:t xml:space="preserve"> </w:t>
      </w:r>
      <w:r w:rsidRPr="00B16BA1">
        <w:rPr>
          <w:w w:val="95"/>
        </w:rPr>
        <w:t>designed</w:t>
      </w:r>
      <w:r w:rsidRPr="00B16BA1">
        <w:rPr>
          <w:spacing w:val="-22"/>
          <w:w w:val="95"/>
        </w:rPr>
        <w:t xml:space="preserve"> </w:t>
      </w:r>
      <w:r w:rsidRPr="00B16BA1">
        <w:rPr>
          <w:w w:val="95"/>
        </w:rPr>
        <w:t>to</w:t>
      </w:r>
      <w:r w:rsidRPr="00B16BA1">
        <w:rPr>
          <w:spacing w:val="-21"/>
          <w:w w:val="95"/>
        </w:rPr>
        <w:t xml:space="preserve"> </w:t>
      </w:r>
      <w:r w:rsidRPr="00B16BA1">
        <w:rPr>
          <w:w w:val="95"/>
        </w:rPr>
        <w:t>promote</w:t>
      </w:r>
      <w:r w:rsidRPr="00B16BA1">
        <w:rPr>
          <w:spacing w:val="-21"/>
          <w:w w:val="95"/>
        </w:rPr>
        <w:t xml:space="preserve"> </w:t>
      </w:r>
      <w:r w:rsidRPr="00B16BA1">
        <w:rPr>
          <w:w w:val="95"/>
        </w:rPr>
        <w:t>discussion</w:t>
      </w:r>
      <w:r w:rsidRPr="00B16BA1">
        <w:rPr>
          <w:spacing w:val="-22"/>
          <w:w w:val="95"/>
        </w:rPr>
        <w:t xml:space="preserve"> </w:t>
      </w:r>
      <w:r w:rsidRPr="00B16BA1">
        <w:rPr>
          <w:w w:val="95"/>
        </w:rPr>
        <w:t xml:space="preserve">about </w:t>
      </w:r>
      <w:r w:rsidRPr="00B16BA1">
        <w:t xml:space="preserve">target setting in Aboriginal and </w:t>
      </w:r>
      <w:r w:rsidRPr="00B16BA1">
        <w:rPr>
          <w:spacing w:val="-5"/>
        </w:rPr>
        <w:t xml:space="preserve">Torres </w:t>
      </w:r>
      <w:r w:rsidRPr="00B16BA1">
        <w:t xml:space="preserve">Strait </w:t>
      </w:r>
      <w:r w:rsidRPr="00B16BA1">
        <w:rPr>
          <w:w w:val="95"/>
        </w:rPr>
        <w:t>Islander</w:t>
      </w:r>
      <w:r w:rsidRPr="00B16BA1">
        <w:rPr>
          <w:spacing w:val="-25"/>
          <w:w w:val="95"/>
        </w:rPr>
        <w:t xml:space="preserve"> </w:t>
      </w:r>
      <w:r w:rsidRPr="00B16BA1">
        <w:rPr>
          <w:w w:val="95"/>
        </w:rPr>
        <w:t>health.</w:t>
      </w:r>
      <w:r w:rsidRPr="00B16BA1">
        <w:rPr>
          <w:spacing w:val="-31"/>
          <w:w w:val="95"/>
        </w:rPr>
        <w:t xml:space="preserve"> </w:t>
      </w:r>
      <w:r w:rsidRPr="00B16BA1">
        <w:rPr>
          <w:spacing w:val="-13"/>
          <w:w w:val="95"/>
        </w:rPr>
        <w:t>To</w:t>
      </w:r>
      <w:r w:rsidRPr="00B16BA1">
        <w:rPr>
          <w:spacing w:val="-25"/>
          <w:w w:val="95"/>
        </w:rPr>
        <w:t xml:space="preserve"> </w:t>
      </w:r>
      <w:r w:rsidRPr="00B16BA1">
        <w:rPr>
          <w:w w:val="95"/>
        </w:rPr>
        <w:t>capture</w:t>
      </w:r>
      <w:r w:rsidRPr="00B16BA1">
        <w:rPr>
          <w:spacing w:val="-25"/>
          <w:w w:val="95"/>
        </w:rPr>
        <w:t xml:space="preserve"> </w:t>
      </w:r>
      <w:r w:rsidRPr="00B16BA1">
        <w:rPr>
          <w:w w:val="95"/>
        </w:rPr>
        <w:t>the</w:t>
      </w:r>
      <w:r w:rsidRPr="00B16BA1">
        <w:rPr>
          <w:spacing w:val="-25"/>
          <w:w w:val="95"/>
        </w:rPr>
        <w:t xml:space="preserve"> </w:t>
      </w:r>
      <w:r w:rsidRPr="00B16BA1">
        <w:rPr>
          <w:w w:val="95"/>
        </w:rPr>
        <w:t>holistic</w:t>
      </w:r>
      <w:r w:rsidRPr="00B16BA1">
        <w:rPr>
          <w:spacing w:val="-25"/>
          <w:w w:val="95"/>
        </w:rPr>
        <w:t xml:space="preserve"> </w:t>
      </w:r>
      <w:r w:rsidRPr="00B16BA1">
        <w:rPr>
          <w:w w:val="95"/>
        </w:rPr>
        <w:t>approach to</w:t>
      </w:r>
      <w:r w:rsidRPr="00B16BA1">
        <w:rPr>
          <w:spacing w:val="-36"/>
          <w:w w:val="95"/>
        </w:rPr>
        <w:t xml:space="preserve"> </w:t>
      </w:r>
      <w:r w:rsidRPr="00B16BA1">
        <w:rPr>
          <w:w w:val="95"/>
        </w:rPr>
        <w:t>understanding</w:t>
      </w:r>
      <w:r w:rsidRPr="00B16BA1">
        <w:rPr>
          <w:spacing w:val="-36"/>
          <w:w w:val="95"/>
        </w:rPr>
        <w:t xml:space="preserve"> </w:t>
      </w:r>
      <w:r w:rsidRPr="00B16BA1">
        <w:rPr>
          <w:w w:val="95"/>
        </w:rPr>
        <w:t>and</w:t>
      </w:r>
      <w:r w:rsidRPr="00B16BA1">
        <w:rPr>
          <w:spacing w:val="-36"/>
          <w:w w:val="95"/>
        </w:rPr>
        <w:t xml:space="preserve"> </w:t>
      </w:r>
      <w:r w:rsidRPr="00B16BA1">
        <w:rPr>
          <w:w w:val="95"/>
        </w:rPr>
        <w:t>monitoring</w:t>
      </w:r>
      <w:r w:rsidRPr="00B16BA1">
        <w:rPr>
          <w:spacing w:val="-36"/>
          <w:w w:val="95"/>
        </w:rPr>
        <w:t xml:space="preserve"> </w:t>
      </w:r>
      <w:r w:rsidRPr="00B16BA1">
        <w:rPr>
          <w:w w:val="95"/>
        </w:rPr>
        <w:t>Aboriginal</w:t>
      </w:r>
      <w:r w:rsidRPr="00B16BA1">
        <w:rPr>
          <w:spacing w:val="-36"/>
          <w:w w:val="95"/>
        </w:rPr>
        <w:t xml:space="preserve"> </w:t>
      </w:r>
      <w:r w:rsidRPr="00B16BA1">
        <w:rPr>
          <w:w w:val="95"/>
        </w:rPr>
        <w:t xml:space="preserve">and </w:t>
      </w:r>
      <w:r w:rsidRPr="00B16BA1">
        <w:rPr>
          <w:spacing w:val="-5"/>
          <w:w w:val="95"/>
        </w:rPr>
        <w:t>Torres</w:t>
      </w:r>
      <w:r w:rsidRPr="00B16BA1">
        <w:rPr>
          <w:spacing w:val="-31"/>
          <w:w w:val="95"/>
        </w:rPr>
        <w:t xml:space="preserve"> </w:t>
      </w:r>
      <w:r w:rsidRPr="00B16BA1">
        <w:rPr>
          <w:w w:val="95"/>
        </w:rPr>
        <w:t>Strait</w:t>
      </w:r>
      <w:r w:rsidRPr="00B16BA1">
        <w:rPr>
          <w:spacing w:val="-30"/>
          <w:w w:val="95"/>
        </w:rPr>
        <w:t xml:space="preserve"> </w:t>
      </w:r>
      <w:r w:rsidRPr="00B16BA1">
        <w:rPr>
          <w:w w:val="95"/>
        </w:rPr>
        <w:t>Islander</w:t>
      </w:r>
      <w:r w:rsidRPr="00B16BA1">
        <w:rPr>
          <w:spacing w:val="-30"/>
          <w:w w:val="95"/>
        </w:rPr>
        <w:t xml:space="preserve"> </w:t>
      </w:r>
      <w:r w:rsidRPr="00B16BA1">
        <w:rPr>
          <w:w w:val="95"/>
        </w:rPr>
        <w:t>health</w:t>
      </w:r>
      <w:r w:rsidRPr="00B16BA1">
        <w:rPr>
          <w:spacing w:val="-31"/>
          <w:w w:val="95"/>
        </w:rPr>
        <w:t xml:space="preserve"> </w:t>
      </w:r>
      <w:r w:rsidRPr="00B16BA1">
        <w:rPr>
          <w:w w:val="95"/>
        </w:rPr>
        <w:t>the</w:t>
      </w:r>
      <w:r w:rsidRPr="00B16BA1">
        <w:rPr>
          <w:spacing w:val="-30"/>
          <w:w w:val="95"/>
        </w:rPr>
        <w:t xml:space="preserve"> </w:t>
      </w:r>
      <w:r w:rsidRPr="00B16BA1">
        <w:rPr>
          <w:w w:val="95"/>
        </w:rPr>
        <w:t>interim</w:t>
      </w:r>
      <w:r w:rsidRPr="00B16BA1">
        <w:rPr>
          <w:spacing w:val="-30"/>
          <w:w w:val="95"/>
        </w:rPr>
        <w:t xml:space="preserve"> </w:t>
      </w:r>
      <w:r w:rsidRPr="00B16BA1">
        <w:rPr>
          <w:w w:val="95"/>
        </w:rPr>
        <w:t>goals</w:t>
      </w:r>
      <w:r w:rsidRPr="00B16BA1">
        <w:rPr>
          <w:spacing w:val="-30"/>
          <w:w w:val="95"/>
        </w:rPr>
        <w:t xml:space="preserve"> </w:t>
      </w:r>
      <w:r w:rsidRPr="00B16BA1">
        <w:rPr>
          <w:w w:val="95"/>
        </w:rPr>
        <w:t>and targets</w:t>
      </w:r>
      <w:r w:rsidRPr="00B16BA1">
        <w:rPr>
          <w:spacing w:val="-38"/>
          <w:w w:val="95"/>
        </w:rPr>
        <w:t xml:space="preserve"> </w:t>
      </w:r>
      <w:proofErr w:type="gramStart"/>
      <w:r w:rsidRPr="00B16BA1">
        <w:rPr>
          <w:w w:val="95"/>
        </w:rPr>
        <w:t>were</w:t>
      </w:r>
      <w:r w:rsidRPr="00B16BA1">
        <w:rPr>
          <w:spacing w:val="-37"/>
          <w:w w:val="95"/>
        </w:rPr>
        <w:t xml:space="preserve"> </w:t>
      </w:r>
      <w:r w:rsidRPr="00B16BA1">
        <w:rPr>
          <w:w w:val="95"/>
        </w:rPr>
        <w:t>grouped</w:t>
      </w:r>
      <w:proofErr w:type="gramEnd"/>
      <w:r w:rsidRPr="00B16BA1">
        <w:rPr>
          <w:spacing w:val="-38"/>
          <w:w w:val="95"/>
        </w:rPr>
        <w:t xml:space="preserve"> </w:t>
      </w:r>
      <w:r w:rsidRPr="00B16BA1">
        <w:rPr>
          <w:w w:val="95"/>
        </w:rPr>
        <w:t>into</w:t>
      </w:r>
      <w:r w:rsidRPr="00B16BA1">
        <w:rPr>
          <w:spacing w:val="-37"/>
          <w:w w:val="95"/>
        </w:rPr>
        <w:t xml:space="preserve"> </w:t>
      </w:r>
      <w:r w:rsidRPr="00B16BA1">
        <w:rPr>
          <w:w w:val="95"/>
        </w:rPr>
        <w:t>five</w:t>
      </w:r>
      <w:r w:rsidRPr="00B16BA1">
        <w:rPr>
          <w:spacing w:val="-37"/>
          <w:w w:val="95"/>
        </w:rPr>
        <w:t xml:space="preserve"> </w:t>
      </w:r>
      <w:r w:rsidRPr="00B16BA1">
        <w:rPr>
          <w:w w:val="95"/>
        </w:rPr>
        <w:t>sections</w:t>
      </w:r>
      <w:r w:rsidRPr="00B16BA1">
        <w:rPr>
          <w:spacing w:val="-38"/>
          <w:w w:val="95"/>
        </w:rPr>
        <w:t xml:space="preserve"> </w:t>
      </w:r>
      <w:r w:rsidRPr="00B16BA1">
        <w:rPr>
          <w:w w:val="95"/>
        </w:rPr>
        <w:t xml:space="preserve">including: </w:t>
      </w:r>
      <w:r w:rsidRPr="00B16BA1">
        <w:t>health outcomes; access; health support; education; and</w:t>
      </w:r>
      <w:r w:rsidRPr="00B16BA1">
        <w:rPr>
          <w:spacing w:val="-29"/>
        </w:rPr>
        <w:t xml:space="preserve"> </w:t>
      </w:r>
      <w:r w:rsidRPr="00B16BA1">
        <w:t>training.</w:t>
      </w:r>
    </w:p>
    <w:p w:rsidR="00190144" w:rsidRPr="00B16BA1" w:rsidRDefault="00C40FF0">
      <w:pPr>
        <w:pStyle w:val="BodyText"/>
        <w:spacing w:before="109" w:line="278" w:lineRule="auto"/>
        <w:ind w:left="770" w:right="251"/>
      </w:pPr>
      <w:r w:rsidRPr="00B16BA1">
        <w:t>The</w:t>
      </w:r>
      <w:r w:rsidRPr="00B16BA1">
        <w:rPr>
          <w:spacing w:val="-43"/>
        </w:rPr>
        <w:t xml:space="preserve"> </w:t>
      </w:r>
      <w:r w:rsidRPr="00B16BA1">
        <w:t>framework</w:t>
      </w:r>
      <w:r w:rsidRPr="00B16BA1">
        <w:rPr>
          <w:spacing w:val="-43"/>
        </w:rPr>
        <w:t xml:space="preserve"> </w:t>
      </w:r>
      <w:r w:rsidRPr="00B16BA1">
        <w:t>sought</w:t>
      </w:r>
      <w:r w:rsidRPr="00B16BA1">
        <w:rPr>
          <w:spacing w:val="-43"/>
        </w:rPr>
        <w:t xml:space="preserve"> </w:t>
      </w:r>
      <w:r w:rsidRPr="00B16BA1">
        <w:t>to</w:t>
      </w:r>
      <w:r w:rsidRPr="00B16BA1">
        <w:rPr>
          <w:spacing w:val="-43"/>
        </w:rPr>
        <w:t xml:space="preserve"> </w:t>
      </w:r>
      <w:r w:rsidRPr="00B16BA1">
        <w:t>avoid</w:t>
      </w:r>
      <w:r w:rsidRPr="00B16BA1">
        <w:rPr>
          <w:spacing w:val="-43"/>
        </w:rPr>
        <w:t xml:space="preserve"> </w:t>
      </w:r>
      <w:r w:rsidRPr="00B16BA1">
        <w:t xml:space="preserve">unbalanced </w:t>
      </w:r>
      <w:r w:rsidRPr="00B16BA1">
        <w:rPr>
          <w:w w:val="95"/>
        </w:rPr>
        <w:t>targets</w:t>
      </w:r>
      <w:r w:rsidRPr="00B16BA1">
        <w:rPr>
          <w:spacing w:val="-28"/>
          <w:w w:val="95"/>
        </w:rPr>
        <w:t xml:space="preserve"> </w:t>
      </w:r>
      <w:r w:rsidRPr="00B16BA1">
        <w:rPr>
          <w:w w:val="95"/>
        </w:rPr>
        <w:t>by</w:t>
      </w:r>
      <w:r w:rsidRPr="00B16BA1">
        <w:rPr>
          <w:spacing w:val="-28"/>
          <w:w w:val="95"/>
        </w:rPr>
        <w:t xml:space="preserve"> </w:t>
      </w:r>
      <w:r w:rsidRPr="00B16BA1">
        <w:rPr>
          <w:w w:val="95"/>
        </w:rPr>
        <w:t>selecting</w:t>
      </w:r>
      <w:r w:rsidRPr="00B16BA1">
        <w:rPr>
          <w:spacing w:val="-28"/>
          <w:w w:val="95"/>
        </w:rPr>
        <w:t xml:space="preserve"> </w:t>
      </w:r>
      <w:r w:rsidRPr="00B16BA1">
        <w:rPr>
          <w:w w:val="95"/>
        </w:rPr>
        <w:t>a</w:t>
      </w:r>
      <w:r w:rsidRPr="00B16BA1">
        <w:rPr>
          <w:spacing w:val="-29"/>
          <w:w w:val="95"/>
        </w:rPr>
        <w:t xml:space="preserve"> </w:t>
      </w:r>
      <w:r w:rsidRPr="00B16BA1">
        <w:rPr>
          <w:w w:val="95"/>
        </w:rPr>
        <w:t>range</w:t>
      </w:r>
      <w:r w:rsidRPr="00B16BA1">
        <w:rPr>
          <w:spacing w:val="-28"/>
          <w:w w:val="95"/>
        </w:rPr>
        <w:t xml:space="preserve"> </w:t>
      </w:r>
      <w:r w:rsidRPr="00B16BA1">
        <w:rPr>
          <w:w w:val="95"/>
        </w:rPr>
        <w:t>of</w:t>
      </w:r>
      <w:r w:rsidRPr="00B16BA1">
        <w:rPr>
          <w:spacing w:val="-28"/>
          <w:w w:val="95"/>
        </w:rPr>
        <w:t xml:space="preserve"> </w:t>
      </w:r>
      <w:r w:rsidRPr="00B16BA1">
        <w:rPr>
          <w:w w:val="95"/>
        </w:rPr>
        <w:t xml:space="preserve">complementary </w:t>
      </w:r>
      <w:r w:rsidRPr="00B16BA1">
        <w:t>targets</w:t>
      </w:r>
      <w:r w:rsidRPr="00B16BA1">
        <w:rPr>
          <w:spacing w:val="-13"/>
        </w:rPr>
        <w:t xml:space="preserve"> </w:t>
      </w:r>
      <w:r w:rsidRPr="00B16BA1">
        <w:t>including:</w:t>
      </w:r>
    </w:p>
    <w:p w:rsidR="00190144" w:rsidRPr="00B16BA1" w:rsidRDefault="00C40FF0">
      <w:pPr>
        <w:pStyle w:val="ListParagraph"/>
        <w:numPr>
          <w:ilvl w:val="0"/>
          <w:numId w:val="7"/>
        </w:numPr>
        <w:tabs>
          <w:tab w:val="left" w:pos="998"/>
        </w:tabs>
        <w:spacing w:line="278" w:lineRule="auto"/>
        <w:ind w:right="603"/>
        <w:rPr>
          <w:rFonts w:ascii="Lucida Sans"/>
        </w:rPr>
      </w:pPr>
      <w:r w:rsidRPr="00B16BA1">
        <w:rPr>
          <w:i/>
        </w:rPr>
        <w:t>Health</w:t>
      </w:r>
      <w:r w:rsidRPr="00B16BA1">
        <w:rPr>
          <w:i/>
          <w:spacing w:val="-24"/>
        </w:rPr>
        <w:t xml:space="preserve"> </w:t>
      </w:r>
      <w:r w:rsidRPr="00B16BA1">
        <w:rPr>
          <w:i/>
        </w:rPr>
        <w:t>status</w:t>
      </w:r>
      <w:r w:rsidRPr="00B16BA1">
        <w:rPr>
          <w:i/>
          <w:spacing w:val="-24"/>
        </w:rPr>
        <w:t xml:space="preserve"> </w:t>
      </w:r>
      <w:r w:rsidRPr="00B16BA1">
        <w:rPr>
          <w:i/>
        </w:rPr>
        <w:t>targets</w:t>
      </w:r>
      <w:r w:rsidRPr="00B16BA1">
        <w:rPr>
          <w:i/>
          <w:spacing w:val="-24"/>
        </w:rPr>
        <w:t xml:space="preserve"> </w:t>
      </w:r>
      <w:r w:rsidRPr="00B16BA1">
        <w:rPr>
          <w:i/>
        </w:rPr>
        <w:t>-</w:t>
      </w:r>
      <w:r w:rsidRPr="00B16BA1">
        <w:rPr>
          <w:i/>
          <w:spacing w:val="-23"/>
        </w:rPr>
        <w:t xml:space="preserve"> </w:t>
      </w:r>
      <w:r w:rsidRPr="00B16BA1">
        <w:rPr>
          <w:rFonts w:ascii="Lucida Sans"/>
        </w:rPr>
        <w:t>addressing</w:t>
      </w:r>
      <w:r w:rsidRPr="00B16BA1">
        <w:rPr>
          <w:rFonts w:ascii="Lucida Sans"/>
          <w:spacing w:val="-33"/>
        </w:rPr>
        <w:t xml:space="preserve"> </w:t>
      </w:r>
      <w:r w:rsidRPr="00B16BA1">
        <w:rPr>
          <w:rFonts w:ascii="Lucida Sans"/>
          <w:spacing w:val="-3"/>
        </w:rPr>
        <w:t xml:space="preserve">death, </w:t>
      </w:r>
      <w:r w:rsidRPr="00B16BA1">
        <w:rPr>
          <w:rFonts w:ascii="Lucida Sans"/>
        </w:rPr>
        <w:t>disease and</w:t>
      </w:r>
      <w:r w:rsidRPr="00B16BA1">
        <w:rPr>
          <w:rFonts w:ascii="Lucida Sans"/>
          <w:spacing w:val="-29"/>
        </w:rPr>
        <w:t xml:space="preserve"> </w:t>
      </w:r>
      <w:r w:rsidRPr="00B16BA1">
        <w:rPr>
          <w:rFonts w:ascii="Lucida Sans"/>
        </w:rPr>
        <w:t>disability;</w:t>
      </w:r>
    </w:p>
    <w:p w:rsidR="00190144" w:rsidRPr="00B16BA1" w:rsidRDefault="00C40FF0">
      <w:pPr>
        <w:pStyle w:val="ListParagraph"/>
        <w:numPr>
          <w:ilvl w:val="0"/>
          <w:numId w:val="7"/>
        </w:numPr>
        <w:tabs>
          <w:tab w:val="left" w:pos="998"/>
        </w:tabs>
        <w:spacing w:line="278" w:lineRule="auto"/>
        <w:ind w:right="195"/>
        <w:rPr>
          <w:rFonts w:ascii="Lucida Sans"/>
        </w:rPr>
      </w:pPr>
      <w:r w:rsidRPr="00B16BA1">
        <w:rPr>
          <w:i/>
        </w:rPr>
        <w:t>Risk</w:t>
      </w:r>
      <w:r w:rsidRPr="00B16BA1">
        <w:rPr>
          <w:i/>
          <w:spacing w:val="-26"/>
        </w:rPr>
        <w:t xml:space="preserve"> </w:t>
      </w:r>
      <w:r w:rsidRPr="00B16BA1">
        <w:rPr>
          <w:i/>
        </w:rPr>
        <w:t>reduction</w:t>
      </w:r>
      <w:r w:rsidRPr="00B16BA1">
        <w:rPr>
          <w:i/>
          <w:spacing w:val="-26"/>
        </w:rPr>
        <w:t xml:space="preserve"> </w:t>
      </w:r>
      <w:r w:rsidRPr="00B16BA1">
        <w:rPr>
          <w:i/>
        </w:rPr>
        <w:t>targets</w:t>
      </w:r>
      <w:r w:rsidRPr="00B16BA1">
        <w:rPr>
          <w:i/>
          <w:spacing w:val="-25"/>
        </w:rPr>
        <w:t xml:space="preserve"> </w:t>
      </w:r>
      <w:r w:rsidRPr="00B16BA1">
        <w:rPr>
          <w:i/>
        </w:rPr>
        <w:t>-</w:t>
      </w:r>
      <w:r w:rsidRPr="00B16BA1">
        <w:rPr>
          <w:i/>
          <w:spacing w:val="-26"/>
        </w:rPr>
        <w:t xml:space="preserve"> </w:t>
      </w:r>
      <w:r w:rsidRPr="00B16BA1">
        <w:rPr>
          <w:rFonts w:ascii="Lucida Sans"/>
        </w:rPr>
        <w:t>aimed</w:t>
      </w:r>
      <w:r w:rsidRPr="00B16BA1">
        <w:rPr>
          <w:rFonts w:ascii="Lucida Sans"/>
          <w:spacing w:val="-34"/>
        </w:rPr>
        <w:t xml:space="preserve"> </w:t>
      </w:r>
      <w:r w:rsidRPr="00B16BA1">
        <w:rPr>
          <w:rFonts w:ascii="Lucida Sans"/>
        </w:rPr>
        <w:t>at</w:t>
      </w:r>
      <w:r w:rsidRPr="00B16BA1">
        <w:rPr>
          <w:rFonts w:ascii="Lucida Sans"/>
          <w:spacing w:val="-35"/>
        </w:rPr>
        <w:t xml:space="preserve"> </w:t>
      </w:r>
      <w:proofErr w:type="spellStart"/>
      <w:r w:rsidRPr="00B16BA1">
        <w:rPr>
          <w:rFonts w:ascii="Lucida Sans"/>
        </w:rPr>
        <w:t>behavioural</w:t>
      </w:r>
      <w:proofErr w:type="spellEnd"/>
      <w:r w:rsidRPr="00B16BA1">
        <w:rPr>
          <w:rFonts w:ascii="Lucida Sans"/>
        </w:rPr>
        <w:t xml:space="preserve"> risks to</w:t>
      </w:r>
      <w:r w:rsidRPr="00B16BA1">
        <w:rPr>
          <w:rFonts w:ascii="Lucida Sans"/>
          <w:spacing w:val="-24"/>
        </w:rPr>
        <w:t xml:space="preserve"> </w:t>
      </w:r>
      <w:r w:rsidRPr="00B16BA1">
        <w:rPr>
          <w:rFonts w:ascii="Lucida Sans"/>
        </w:rPr>
        <w:t>health;</w:t>
      </w:r>
    </w:p>
    <w:p w:rsidR="00190144" w:rsidRPr="00B16BA1" w:rsidRDefault="00C40FF0">
      <w:pPr>
        <w:pStyle w:val="ListParagraph"/>
        <w:numPr>
          <w:ilvl w:val="0"/>
          <w:numId w:val="7"/>
        </w:numPr>
        <w:tabs>
          <w:tab w:val="left" w:pos="998"/>
        </w:tabs>
        <w:spacing w:before="113" w:line="278" w:lineRule="auto"/>
        <w:ind w:right="192"/>
        <w:rPr>
          <w:rFonts w:ascii="Lucida Sans"/>
        </w:rPr>
      </w:pPr>
      <w:r w:rsidRPr="00B16BA1">
        <w:rPr>
          <w:i/>
        </w:rPr>
        <w:t xml:space="preserve">Public awareness targets - </w:t>
      </w:r>
      <w:r w:rsidRPr="00B16BA1">
        <w:rPr>
          <w:rFonts w:ascii="Lucida Sans"/>
        </w:rPr>
        <w:t xml:space="preserve">intended to </w:t>
      </w:r>
      <w:r w:rsidRPr="00B16BA1">
        <w:rPr>
          <w:rFonts w:ascii="Lucida Sans"/>
          <w:w w:val="95"/>
        </w:rPr>
        <w:t>increase</w:t>
      </w:r>
      <w:r w:rsidRPr="00B16BA1">
        <w:rPr>
          <w:rFonts w:ascii="Lucida Sans"/>
          <w:spacing w:val="-27"/>
          <w:w w:val="95"/>
        </w:rPr>
        <w:t xml:space="preserve"> </w:t>
      </w:r>
      <w:r w:rsidRPr="00B16BA1">
        <w:rPr>
          <w:rFonts w:ascii="Lucida Sans"/>
          <w:w w:val="95"/>
        </w:rPr>
        <w:t>public</w:t>
      </w:r>
      <w:r w:rsidRPr="00B16BA1">
        <w:rPr>
          <w:rFonts w:ascii="Lucida Sans"/>
          <w:spacing w:val="-26"/>
          <w:w w:val="95"/>
        </w:rPr>
        <w:t xml:space="preserve"> </w:t>
      </w:r>
      <w:r w:rsidRPr="00B16BA1">
        <w:rPr>
          <w:rFonts w:ascii="Lucida Sans"/>
          <w:w w:val="95"/>
        </w:rPr>
        <w:t>awareness</w:t>
      </w:r>
      <w:r w:rsidRPr="00B16BA1">
        <w:rPr>
          <w:rFonts w:ascii="Lucida Sans"/>
          <w:spacing w:val="-26"/>
          <w:w w:val="95"/>
        </w:rPr>
        <w:t xml:space="preserve"> </w:t>
      </w:r>
      <w:r w:rsidRPr="00B16BA1">
        <w:rPr>
          <w:rFonts w:ascii="Lucida Sans"/>
          <w:w w:val="95"/>
        </w:rPr>
        <w:t>about</w:t>
      </w:r>
      <w:r w:rsidRPr="00B16BA1">
        <w:rPr>
          <w:rFonts w:ascii="Lucida Sans"/>
          <w:spacing w:val="-26"/>
          <w:w w:val="95"/>
        </w:rPr>
        <w:t xml:space="preserve"> </w:t>
      </w:r>
      <w:r w:rsidRPr="00B16BA1">
        <w:rPr>
          <w:rFonts w:ascii="Lucida Sans"/>
          <w:w w:val="95"/>
        </w:rPr>
        <w:t>health</w:t>
      </w:r>
      <w:r w:rsidRPr="00B16BA1">
        <w:rPr>
          <w:rFonts w:ascii="Lucida Sans"/>
          <w:spacing w:val="-26"/>
          <w:w w:val="95"/>
        </w:rPr>
        <w:t xml:space="preserve"> </w:t>
      </w:r>
      <w:r w:rsidRPr="00B16BA1">
        <w:rPr>
          <w:rFonts w:ascii="Lucida Sans"/>
          <w:spacing w:val="-3"/>
          <w:w w:val="95"/>
        </w:rPr>
        <w:t xml:space="preserve">risks </w:t>
      </w:r>
      <w:r w:rsidRPr="00B16BA1">
        <w:rPr>
          <w:rFonts w:ascii="Lucida Sans"/>
        </w:rPr>
        <w:t>or appropriate</w:t>
      </w:r>
      <w:r w:rsidRPr="00B16BA1">
        <w:rPr>
          <w:rFonts w:ascii="Lucida Sans"/>
          <w:spacing w:val="-34"/>
        </w:rPr>
        <w:t xml:space="preserve"> </w:t>
      </w:r>
      <w:r w:rsidRPr="00B16BA1">
        <w:rPr>
          <w:rFonts w:ascii="Lucida Sans"/>
        </w:rPr>
        <w:t>prevention;</w:t>
      </w:r>
    </w:p>
    <w:p w:rsidR="00190144" w:rsidRPr="00B16BA1" w:rsidRDefault="00C40FF0">
      <w:pPr>
        <w:pStyle w:val="ListParagraph"/>
        <w:numPr>
          <w:ilvl w:val="0"/>
          <w:numId w:val="7"/>
        </w:numPr>
        <w:tabs>
          <w:tab w:val="left" w:pos="998"/>
        </w:tabs>
        <w:spacing w:before="111"/>
        <w:ind w:hanging="228"/>
        <w:rPr>
          <w:i/>
        </w:rPr>
      </w:pPr>
      <w:r w:rsidRPr="00B16BA1">
        <w:rPr>
          <w:i/>
        </w:rPr>
        <w:t>Professional Education and Awareness</w:t>
      </w:r>
      <w:r w:rsidRPr="00B16BA1">
        <w:rPr>
          <w:i/>
          <w:spacing w:val="-15"/>
        </w:rPr>
        <w:t xml:space="preserve"> </w:t>
      </w:r>
      <w:r w:rsidRPr="00B16BA1">
        <w:rPr>
          <w:i/>
        </w:rPr>
        <w:t>targets</w:t>
      </w:r>
    </w:p>
    <w:p w:rsidR="00190144" w:rsidRPr="00B16BA1" w:rsidRDefault="00C40FF0">
      <w:pPr>
        <w:pStyle w:val="BodyText"/>
        <w:spacing w:before="41" w:line="278" w:lineRule="auto"/>
        <w:ind w:left="997" w:right="105"/>
      </w:pPr>
      <w:r w:rsidRPr="00B16BA1">
        <w:rPr>
          <w:rFonts w:ascii="Arial"/>
          <w:i/>
        </w:rPr>
        <w:t>-</w:t>
      </w:r>
      <w:r w:rsidRPr="00B16BA1">
        <w:rPr>
          <w:rFonts w:ascii="Arial"/>
          <w:i/>
          <w:spacing w:val="-36"/>
        </w:rPr>
        <w:t xml:space="preserve"> </w:t>
      </w:r>
      <w:r w:rsidRPr="00B16BA1">
        <w:t>encouraging</w:t>
      </w:r>
      <w:r w:rsidRPr="00B16BA1">
        <w:rPr>
          <w:spacing w:val="-44"/>
        </w:rPr>
        <w:t xml:space="preserve"> </w:t>
      </w:r>
      <w:r w:rsidRPr="00B16BA1">
        <w:t>an</w:t>
      </w:r>
      <w:r w:rsidRPr="00B16BA1">
        <w:rPr>
          <w:spacing w:val="-44"/>
        </w:rPr>
        <w:t xml:space="preserve"> </w:t>
      </w:r>
      <w:r w:rsidRPr="00B16BA1">
        <w:t>increase</w:t>
      </w:r>
      <w:r w:rsidRPr="00B16BA1">
        <w:rPr>
          <w:spacing w:val="-44"/>
        </w:rPr>
        <w:t xml:space="preserve"> </w:t>
      </w:r>
      <w:r w:rsidRPr="00B16BA1">
        <w:t>in</w:t>
      </w:r>
      <w:r w:rsidRPr="00B16BA1">
        <w:rPr>
          <w:spacing w:val="-44"/>
        </w:rPr>
        <w:t xml:space="preserve"> </w:t>
      </w:r>
      <w:r w:rsidRPr="00B16BA1">
        <w:t>the</w:t>
      </w:r>
      <w:r w:rsidRPr="00B16BA1">
        <w:rPr>
          <w:spacing w:val="-45"/>
        </w:rPr>
        <w:t xml:space="preserve"> </w:t>
      </w:r>
      <w:r w:rsidRPr="00B16BA1">
        <w:t xml:space="preserve">proportion </w:t>
      </w:r>
      <w:r w:rsidRPr="00B16BA1">
        <w:rPr>
          <w:w w:val="95"/>
        </w:rPr>
        <w:t>of</w:t>
      </w:r>
      <w:r w:rsidRPr="00B16BA1">
        <w:rPr>
          <w:spacing w:val="-24"/>
          <w:w w:val="95"/>
        </w:rPr>
        <w:t xml:space="preserve"> </w:t>
      </w:r>
      <w:r w:rsidRPr="00B16BA1">
        <w:rPr>
          <w:w w:val="95"/>
        </w:rPr>
        <w:t>professionals</w:t>
      </w:r>
      <w:r w:rsidRPr="00B16BA1">
        <w:rPr>
          <w:spacing w:val="-24"/>
          <w:w w:val="95"/>
        </w:rPr>
        <w:t xml:space="preserve"> </w:t>
      </w:r>
      <w:r w:rsidRPr="00B16BA1">
        <w:rPr>
          <w:w w:val="95"/>
        </w:rPr>
        <w:t>who</w:t>
      </w:r>
      <w:r w:rsidRPr="00B16BA1">
        <w:rPr>
          <w:spacing w:val="-24"/>
          <w:w w:val="95"/>
        </w:rPr>
        <w:t xml:space="preserve"> </w:t>
      </w:r>
      <w:r w:rsidRPr="00B16BA1">
        <w:rPr>
          <w:w w:val="95"/>
        </w:rPr>
        <w:t>are</w:t>
      </w:r>
      <w:r w:rsidRPr="00B16BA1">
        <w:rPr>
          <w:spacing w:val="-24"/>
          <w:w w:val="95"/>
        </w:rPr>
        <w:t xml:space="preserve"> </w:t>
      </w:r>
      <w:r w:rsidRPr="00B16BA1">
        <w:rPr>
          <w:w w:val="95"/>
        </w:rPr>
        <w:t>aware</w:t>
      </w:r>
      <w:r w:rsidRPr="00B16BA1">
        <w:rPr>
          <w:spacing w:val="-24"/>
          <w:w w:val="95"/>
        </w:rPr>
        <w:t xml:space="preserve"> </w:t>
      </w:r>
      <w:r w:rsidRPr="00B16BA1">
        <w:rPr>
          <w:w w:val="95"/>
        </w:rPr>
        <w:t>and</w:t>
      </w:r>
      <w:r w:rsidRPr="00B16BA1">
        <w:rPr>
          <w:spacing w:val="-23"/>
          <w:w w:val="95"/>
        </w:rPr>
        <w:t xml:space="preserve"> </w:t>
      </w:r>
      <w:r w:rsidRPr="00B16BA1">
        <w:rPr>
          <w:w w:val="95"/>
        </w:rPr>
        <w:t>trained</w:t>
      </w:r>
      <w:r w:rsidRPr="00B16BA1">
        <w:rPr>
          <w:spacing w:val="-24"/>
          <w:w w:val="95"/>
        </w:rPr>
        <w:t xml:space="preserve"> </w:t>
      </w:r>
      <w:r w:rsidRPr="00B16BA1">
        <w:rPr>
          <w:spacing w:val="-7"/>
          <w:w w:val="95"/>
        </w:rPr>
        <w:t xml:space="preserve">to </w:t>
      </w:r>
      <w:r w:rsidRPr="00B16BA1">
        <w:t>provide</w:t>
      </w:r>
      <w:r w:rsidRPr="00B16BA1">
        <w:rPr>
          <w:spacing w:val="-32"/>
        </w:rPr>
        <w:t xml:space="preserve"> </w:t>
      </w:r>
      <w:r w:rsidRPr="00B16BA1">
        <w:t>appropriate</w:t>
      </w:r>
      <w:r w:rsidRPr="00B16BA1">
        <w:rPr>
          <w:spacing w:val="-32"/>
        </w:rPr>
        <w:t xml:space="preserve"> </w:t>
      </w:r>
      <w:r w:rsidRPr="00B16BA1">
        <w:t>interventions;</w:t>
      </w:r>
      <w:r w:rsidRPr="00B16BA1">
        <w:rPr>
          <w:spacing w:val="-32"/>
        </w:rPr>
        <w:t xml:space="preserve"> </w:t>
      </w:r>
      <w:r w:rsidRPr="00B16BA1">
        <w:t>and</w:t>
      </w:r>
    </w:p>
    <w:p w:rsidR="00190144" w:rsidRPr="00B16BA1" w:rsidRDefault="00C40FF0">
      <w:pPr>
        <w:pStyle w:val="ListParagraph"/>
        <w:numPr>
          <w:ilvl w:val="0"/>
          <w:numId w:val="7"/>
        </w:numPr>
        <w:tabs>
          <w:tab w:val="left" w:pos="998"/>
        </w:tabs>
        <w:spacing w:line="278" w:lineRule="auto"/>
        <w:ind w:right="139"/>
        <w:rPr>
          <w:rFonts w:ascii="Lucida Sans"/>
          <w:sz w:val="13"/>
        </w:rPr>
      </w:pPr>
      <w:r w:rsidRPr="00B16BA1">
        <w:rPr>
          <w:i/>
        </w:rPr>
        <w:t xml:space="preserve">Service and Protection targets - </w:t>
      </w:r>
      <w:r w:rsidRPr="00B16BA1">
        <w:rPr>
          <w:rFonts w:ascii="Lucida Sans"/>
        </w:rPr>
        <w:t xml:space="preserve">addressing </w:t>
      </w:r>
      <w:r w:rsidRPr="00B16BA1">
        <w:rPr>
          <w:rFonts w:ascii="Lucida Sans"/>
          <w:w w:val="95"/>
        </w:rPr>
        <w:t>the</w:t>
      </w:r>
      <w:r w:rsidRPr="00B16BA1">
        <w:rPr>
          <w:rFonts w:ascii="Lucida Sans"/>
          <w:spacing w:val="-21"/>
          <w:w w:val="95"/>
        </w:rPr>
        <w:t xml:space="preserve"> </w:t>
      </w:r>
      <w:r w:rsidRPr="00B16BA1">
        <w:rPr>
          <w:rFonts w:ascii="Lucida Sans"/>
          <w:w w:val="95"/>
        </w:rPr>
        <w:t>need</w:t>
      </w:r>
      <w:r w:rsidRPr="00B16BA1">
        <w:rPr>
          <w:rFonts w:ascii="Lucida Sans"/>
          <w:spacing w:val="-21"/>
          <w:w w:val="95"/>
        </w:rPr>
        <w:t xml:space="preserve"> </w:t>
      </w:r>
      <w:r w:rsidRPr="00B16BA1">
        <w:rPr>
          <w:rFonts w:ascii="Lucida Sans"/>
          <w:w w:val="95"/>
        </w:rPr>
        <w:t>to</w:t>
      </w:r>
      <w:r w:rsidRPr="00B16BA1">
        <w:rPr>
          <w:rFonts w:ascii="Lucida Sans"/>
          <w:spacing w:val="-21"/>
          <w:w w:val="95"/>
        </w:rPr>
        <w:t xml:space="preserve"> </w:t>
      </w:r>
      <w:r w:rsidRPr="00B16BA1">
        <w:rPr>
          <w:rFonts w:ascii="Lucida Sans"/>
          <w:w w:val="95"/>
        </w:rPr>
        <w:t>increase</w:t>
      </w:r>
      <w:r w:rsidRPr="00B16BA1">
        <w:rPr>
          <w:rFonts w:ascii="Lucida Sans"/>
          <w:spacing w:val="-21"/>
          <w:w w:val="95"/>
        </w:rPr>
        <w:t xml:space="preserve"> </w:t>
      </w:r>
      <w:r w:rsidRPr="00B16BA1">
        <w:rPr>
          <w:rFonts w:ascii="Lucida Sans"/>
          <w:w w:val="95"/>
        </w:rPr>
        <w:t>comprehensiveness</w:t>
      </w:r>
      <w:r w:rsidRPr="00B16BA1">
        <w:rPr>
          <w:rFonts w:ascii="Lucida Sans"/>
          <w:spacing w:val="-20"/>
          <w:w w:val="95"/>
        </w:rPr>
        <w:t xml:space="preserve"> </w:t>
      </w:r>
      <w:r w:rsidRPr="00B16BA1">
        <w:rPr>
          <w:rFonts w:ascii="Lucida Sans"/>
          <w:spacing w:val="-5"/>
          <w:w w:val="95"/>
        </w:rPr>
        <w:t xml:space="preserve">and </w:t>
      </w:r>
      <w:r w:rsidRPr="00B16BA1">
        <w:rPr>
          <w:rFonts w:ascii="Lucida Sans"/>
        </w:rPr>
        <w:t>accessibility of</w:t>
      </w:r>
      <w:r w:rsidRPr="00B16BA1">
        <w:rPr>
          <w:rFonts w:ascii="Lucida Sans"/>
          <w:spacing w:val="-29"/>
        </w:rPr>
        <w:t xml:space="preserve"> </w:t>
      </w:r>
      <w:r w:rsidRPr="00B16BA1">
        <w:rPr>
          <w:rFonts w:ascii="Lucida Sans"/>
        </w:rPr>
        <w:t>services.</w:t>
      </w:r>
      <w:r w:rsidRPr="00B16BA1">
        <w:rPr>
          <w:rFonts w:ascii="Lucida Sans"/>
          <w:position w:val="7"/>
          <w:sz w:val="13"/>
        </w:rPr>
        <w:t>57</w:t>
      </w:r>
    </w:p>
    <w:p w:rsidR="00190144" w:rsidRPr="00B16BA1" w:rsidRDefault="00C40FF0">
      <w:pPr>
        <w:pStyle w:val="BodyText"/>
        <w:spacing w:before="110" w:line="278" w:lineRule="auto"/>
        <w:ind w:left="770" w:right="250"/>
      </w:pPr>
      <w:r w:rsidRPr="00B16BA1">
        <w:t xml:space="preserve">Importantly, the paper acknowledged that </w:t>
      </w:r>
      <w:r w:rsidRPr="00B16BA1">
        <w:rPr>
          <w:w w:val="95"/>
        </w:rPr>
        <w:t>regional</w:t>
      </w:r>
      <w:r w:rsidRPr="00B16BA1">
        <w:rPr>
          <w:spacing w:val="-29"/>
          <w:w w:val="95"/>
        </w:rPr>
        <w:t xml:space="preserve"> </w:t>
      </w:r>
      <w:r w:rsidRPr="00B16BA1">
        <w:rPr>
          <w:w w:val="95"/>
        </w:rPr>
        <w:t>variation</w:t>
      </w:r>
      <w:r w:rsidRPr="00B16BA1">
        <w:rPr>
          <w:spacing w:val="-28"/>
          <w:w w:val="95"/>
        </w:rPr>
        <w:t xml:space="preserve"> </w:t>
      </w:r>
      <w:r w:rsidRPr="00B16BA1">
        <w:rPr>
          <w:w w:val="95"/>
        </w:rPr>
        <w:t>is</w:t>
      </w:r>
      <w:r w:rsidRPr="00B16BA1">
        <w:rPr>
          <w:spacing w:val="-28"/>
          <w:w w:val="95"/>
        </w:rPr>
        <w:t xml:space="preserve"> </w:t>
      </w:r>
      <w:r w:rsidRPr="00B16BA1">
        <w:rPr>
          <w:w w:val="95"/>
        </w:rPr>
        <w:t>the</w:t>
      </w:r>
      <w:r w:rsidRPr="00B16BA1">
        <w:rPr>
          <w:spacing w:val="-29"/>
          <w:w w:val="95"/>
        </w:rPr>
        <w:t xml:space="preserve"> </w:t>
      </w:r>
      <w:r w:rsidRPr="00B16BA1">
        <w:rPr>
          <w:w w:val="95"/>
        </w:rPr>
        <w:t>norm,</w:t>
      </w:r>
      <w:r w:rsidRPr="00B16BA1">
        <w:rPr>
          <w:spacing w:val="-28"/>
          <w:w w:val="95"/>
        </w:rPr>
        <w:t xml:space="preserve"> </w:t>
      </w:r>
      <w:r w:rsidRPr="00B16BA1">
        <w:rPr>
          <w:w w:val="95"/>
        </w:rPr>
        <w:t>rather</w:t>
      </w:r>
      <w:r w:rsidRPr="00B16BA1">
        <w:rPr>
          <w:spacing w:val="-28"/>
          <w:w w:val="95"/>
        </w:rPr>
        <w:t xml:space="preserve"> </w:t>
      </w:r>
      <w:r w:rsidRPr="00B16BA1">
        <w:rPr>
          <w:w w:val="95"/>
        </w:rPr>
        <w:t>than</w:t>
      </w:r>
      <w:r w:rsidRPr="00B16BA1">
        <w:rPr>
          <w:spacing w:val="-29"/>
          <w:w w:val="95"/>
        </w:rPr>
        <w:t xml:space="preserve"> </w:t>
      </w:r>
      <w:r w:rsidRPr="00B16BA1">
        <w:rPr>
          <w:w w:val="95"/>
        </w:rPr>
        <w:t xml:space="preserve">the exception, in the Aboriginal and </w:t>
      </w:r>
      <w:r w:rsidRPr="00B16BA1">
        <w:rPr>
          <w:spacing w:val="-5"/>
          <w:w w:val="95"/>
        </w:rPr>
        <w:t xml:space="preserve">Torres </w:t>
      </w:r>
      <w:r w:rsidRPr="00B16BA1">
        <w:rPr>
          <w:w w:val="95"/>
        </w:rPr>
        <w:t>Strait Islander</w:t>
      </w:r>
      <w:r w:rsidRPr="00B16BA1">
        <w:rPr>
          <w:spacing w:val="-36"/>
          <w:w w:val="95"/>
        </w:rPr>
        <w:t xml:space="preserve"> </w:t>
      </w:r>
      <w:r w:rsidRPr="00B16BA1">
        <w:rPr>
          <w:w w:val="95"/>
        </w:rPr>
        <w:t>population,</w:t>
      </w:r>
      <w:r w:rsidRPr="00B16BA1">
        <w:rPr>
          <w:spacing w:val="-35"/>
          <w:w w:val="95"/>
        </w:rPr>
        <w:t xml:space="preserve"> </w:t>
      </w:r>
      <w:r w:rsidRPr="00B16BA1">
        <w:rPr>
          <w:w w:val="95"/>
        </w:rPr>
        <w:t>and</w:t>
      </w:r>
      <w:r w:rsidRPr="00B16BA1">
        <w:rPr>
          <w:spacing w:val="-36"/>
          <w:w w:val="95"/>
        </w:rPr>
        <w:t xml:space="preserve"> </w:t>
      </w:r>
      <w:r w:rsidRPr="00B16BA1">
        <w:rPr>
          <w:w w:val="95"/>
        </w:rPr>
        <w:t>questioned</w:t>
      </w:r>
      <w:r w:rsidRPr="00B16BA1">
        <w:rPr>
          <w:spacing w:val="-35"/>
          <w:w w:val="95"/>
        </w:rPr>
        <w:t xml:space="preserve"> </w:t>
      </w:r>
      <w:r w:rsidRPr="00B16BA1">
        <w:rPr>
          <w:w w:val="95"/>
        </w:rPr>
        <w:t>that</w:t>
      </w:r>
      <w:r w:rsidRPr="00B16BA1">
        <w:rPr>
          <w:spacing w:val="-36"/>
          <w:w w:val="95"/>
        </w:rPr>
        <w:t xml:space="preserve"> </w:t>
      </w:r>
      <w:r w:rsidRPr="00B16BA1">
        <w:rPr>
          <w:w w:val="95"/>
        </w:rPr>
        <w:t>if</w:t>
      </w:r>
      <w:r w:rsidRPr="00B16BA1">
        <w:rPr>
          <w:spacing w:val="-35"/>
          <w:w w:val="95"/>
        </w:rPr>
        <w:t xml:space="preserve"> </w:t>
      </w:r>
      <w:r w:rsidRPr="00B16BA1">
        <w:rPr>
          <w:spacing w:val="-4"/>
          <w:w w:val="95"/>
        </w:rPr>
        <w:t xml:space="preserve">this </w:t>
      </w:r>
      <w:r w:rsidRPr="00B16BA1">
        <w:rPr>
          <w:w w:val="95"/>
        </w:rPr>
        <w:t>diversity</w:t>
      </w:r>
      <w:r w:rsidRPr="00B16BA1">
        <w:rPr>
          <w:spacing w:val="-20"/>
          <w:w w:val="95"/>
        </w:rPr>
        <w:t xml:space="preserve"> </w:t>
      </w:r>
      <w:r w:rsidRPr="00B16BA1">
        <w:rPr>
          <w:w w:val="95"/>
        </w:rPr>
        <w:t>of</w:t>
      </w:r>
      <w:r w:rsidRPr="00B16BA1">
        <w:rPr>
          <w:spacing w:val="-19"/>
          <w:w w:val="95"/>
        </w:rPr>
        <w:t xml:space="preserve"> </w:t>
      </w:r>
      <w:r w:rsidRPr="00B16BA1">
        <w:rPr>
          <w:w w:val="95"/>
        </w:rPr>
        <w:t>circumstance</w:t>
      </w:r>
      <w:r w:rsidRPr="00B16BA1">
        <w:rPr>
          <w:spacing w:val="-20"/>
          <w:w w:val="95"/>
        </w:rPr>
        <w:t xml:space="preserve"> </w:t>
      </w:r>
      <w:r w:rsidRPr="00B16BA1">
        <w:rPr>
          <w:w w:val="95"/>
        </w:rPr>
        <w:t>were</w:t>
      </w:r>
      <w:r w:rsidRPr="00B16BA1">
        <w:rPr>
          <w:spacing w:val="-19"/>
          <w:w w:val="95"/>
        </w:rPr>
        <w:t xml:space="preserve"> </w:t>
      </w:r>
      <w:r w:rsidRPr="00B16BA1">
        <w:rPr>
          <w:w w:val="95"/>
        </w:rPr>
        <w:t>to</w:t>
      </w:r>
      <w:r w:rsidRPr="00B16BA1">
        <w:rPr>
          <w:spacing w:val="-20"/>
          <w:w w:val="95"/>
        </w:rPr>
        <w:t xml:space="preserve"> </w:t>
      </w:r>
      <w:r w:rsidRPr="00B16BA1">
        <w:rPr>
          <w:w w:val="95"/>
        </w:rPr>
        <w:t>be</w:t>
      </w:r>
      <w:r w:rsidRPr="00B16BA1">
        <w:rPr>
          <w:spacing w:val="-19"/>
          <w:w w:val="95"/>
        </w:rPr>
        <w:t xml:space="preserve"> </w:t>
      </w:r>
      <w:r w:rsidRPr="00B16BA1">
        <w:rPr>
          <w:w w:val="95"/>
        </w:rPr>
        <w:t xml:space="preserve">collected </w:t>
      </w:r>
      <w:r w:rsidRPr="00B16BA1">
        <w:t>then</w:t>
      </w:r>
      <w:r w:rsidRPr="00B16BA1">
        <w:rPr>
          <w:spacing w:val="-48"/>
        </w:rPr>
        <w:t xml:space="preserve"> </w:t>
      </w:r>
      <w:r w:rsidRPr="00B16BA1">
        <w:t>consideration</w:t>
      </w:r>
      <w:r w:rsidRPr="00B16BA1">
        <w:rPr>
          <w:spacing w:val="-48"/>
        </w:rPr>
        <w:t xml:space="preserve"> </w:t>
      </w:r>
      <w:r w:rsidRPr="00B16BA1">
        <w:t>should</w:t>
      </w:r>
      <w:r w:rsidRPr="00B16BA1">
        <w:rPr>
          <w:spacing w:val="-48"/>
        </w:rPr>
        <w:t xml:space="preserve"> </w:t>
      </w:r>
      <w:r w:rsidRPr="00B16BA1">
        <w:t>be</w:t>
      </w:r>
      <w:r w:rsidRPr="00B16BA1">
        <w:rPr>
          <w:spacing w:val="-47"/>
        </w:rPr>
        <w:t xml:space="preserve"> </w:t>
      </w:r>
      <w:r w:rsidRPr="00B16BA1">
        <w:t>given</w:t>
      </w:r>
      <w:r w:rsidRPr="00B16BA1">
        <w:rPr>
          <w:spacing w:val="-48"/>
        </w:rPr>
        <w:t xml:space="preserve"> </w:t>
      </w:r>
      <w:r w:rsidRPr="00B16BA1">
        <w:t>to</w:t>
      </w:r>
      <w:r w:rsidRPr="00B16BA1">
        <w:rPr>
          <w:spacing w:val="-48"/>
        </w:rPr>
        <w:t xml:space="preserve"> </w:t>
      </w:r>
      <w:r w:rsidRPr="00B16BA1">
        <w:t>how</w:t>
      </w:r>
      <w:r w:rsidRPr="00B16BA1">
        <w:rPr>
          <w:spacing w:val="-47"/>
        </w:rPr>
        <w:t xml:space="preserve"> </w:t>
      </w:r>
      <w:r w:rsidRPr="00B16BA1">
        <w:t>to define</w:t>
      </w:r>
      <w:r w:rsidRPr="00B16BA1">
        <w:rPr>
          <w:spacing w:val="-19"/>
        </w:rPr>
        <w:t xml:space="preserve"> </w:t>
      </w:r>
      <w:r w:rsidRPr="00B16BA1">
        <w:t>local</w:t>
      </w:r>
      <w:r w:rsidRPr="00B16BA1">
        <w:rPr>
          <w:spacing w:val="-18"/>
        </w:rPr>
        <w:t xml:space="preserve"> </w:t>
      </w:r>
      <w:r w:rsidRPr="00B16BA1">
        <w:t>measures</w:t>
      </w:r>
      <w:r w:rsidRPr="00B16BA1">
        <w:rPr>
          <w:spacing w:val="-18"/>
        </w:rPr>
        <w:t xml:space="preserve"> </w:t>
      </w:r>
      <w:r w:rsidRPr="00B16BA1">
        <w:t>to</w:t>
      </w:r>
      <w:r w:rsidRPr="00B16BA1">
        <w:rPr>
          <w:spacing w:val="-19"/>
        </w:rPr>
        <w:t xml:space="preserve"> </w:t>
      </w:r>
      <w:r w:rsidRPr="00B16BA1">
        <w:t>capture</w:t>
      </w:r>
    </w:p>
    <w:p w:rsidR="00190144" w:rsidRPr="00B16BA1" w:rsidRDefault="00C40FF0">
      <w:pPr>
        <w:pStyle w:val="BodyText"/>
        <w:spacing w:line="256" w:lineRule="exact"/>
        <w:ind w:left="770"/>
      </w:pPr>
      <w:proofErr w:type="gramStart"/>
      <w:r w:rsidRPr="00B16BA1">
        <w:t>this</w:t>
      </w:r>
      <w:proofErr w:type="gramEnd"/>
      <w:r w:rsidRPr="00B16BA1">
        <w:t xml:space="preserve"> information.</w:t>
      </w:r>
    </w:p>
    <w:p w:rsidR="00190144" w:rsidRPr="00B16BA1" w:rsidRDefault="001043D2">
      <w:pPr>
        <w:pStyle w:val="BodyText"/>
        <w:spacing w:before="194" w:line="249" w:lineRule="auto"/>
        <w:ind w:left="770" w:right="-10"/>
        <w:rPr>
          <w:rFonts w:ascii="Calibri"/>
        </w:rPr>
      </w:pPr>
      <w:r>
        <w:rPr>
          <w:rFonts w:ascii="Calibri"/>
          <w:w w:val="130"/>
        </w:rPr>
        <w:t>Aboriginal a</w:t>
      </w:r>
      <w:r w:rsidRPr="00B16BA1">
        <w:rPr>
          <w:rFonts w:ascii="Calibri"/>
          <w:w w:val="130"/>
        </w:rPr>
        <w:t>nd Torres Strait Islander Health Framework Agreements (Framework Agreements) (1996)</w:t>
      </w:r>
    </w:p>
    <w:p w:rsidR="00190144" w:rsidRPr="00B16BA1" w:rsidRDefault="00C40FF0">
      <w:pPr>
        <w:pStyle w:val="BodyText"/>
        <w:spacing w:before="133" w:line="278" w:lineRule="auto"/>
        <w:ind w:left="770" w:right="58"/>
      </w:pPr>
      <w:r w:rsidRPr="00B16BA1">
        <w:t xml:space="preserve">Between 1996 and 1999 all jurisdictions </w:t>
      </w:r>
      <w:r w:rsidRPr="00B16BA1">
        <w:rPr>
          <w:w w:val="95"/>
        </w:rPr>
        <w:t xml:space="preserve">(including the </w:t>
      </w:r>
      <w:r w:rsidRPr="00B16BA1">
        <w:rPr>
          <w:spacing w:val="-5"/>
          <w:w w:val="95"/>
        </w:rPr>
        <w:t xml:space="preserve">Torres </w:t>
      </w:r>
      <w:r w:rsidRPr="00B16BA1">
        <w:rPr>
          <w:w w:val="95"/>
        </w:rPr>
        <w:t>Strait) signed Framework Agreements</w:t>
      </w:r>
      <w:r w:rsidRPr="00B16BA1">
        <w:rPr>
          <w:spacing w:val="-36"/>
          <w:w w:val="95"/>
        </w:rPr>
        <w:t xml:space="preserve"> </w:t>
      </w:r>
      <w:r w:rsidRPr="00B16BA1">
        <w:rPr>
          <w:w w:val="95"/>
        </w:rPr>
        <w:t>between</w:t>
      </w:r>
      <w:r w:rsidRPr="00B16BA1">
        <w:rPr>
          <w:spacing w:val="-35"/>
          <w:w w:val="95"/>
        </w:rPr>
        <w:t xml:space="preserve"> </w:t>
      </w:r>
      <w:r w:rsidRPr="00B16BA1">
        <w:rPr>
          <w:w w:val="95"/>
        </w:rPr>
        <w:t>the</w:t>
      </w:r>
      <w:r w:rsidRPr="00B16BA1">
        <w:rPr>
          <w:spacing w:val="-36"/>
          <w:w w:val="95"/>
        </w:rPr>
        <w:t xml:space="preserve"> </w:t>
      </w:r>
      <w:r w:rsidRPr="00B16BA1">
        <w:rPr>
          <w:w w:val="95"/>
        </w:rPr>
        <w:t>Commonwealth,</w:t>
      </w:r>
      <w:r w:rsidRPr="00B16BA1">
        <w:rPr>
          <w:spacing w:val="-35"/>
          <w:w w:val="95"/>
        </w:rPr>
        <w:t xml:space="preserve"> </w:t>
      </w:r>
      <w:r w:rsidRPr="00B16BA1">
        <w:rPr>
          <w:spacing w:val="-3"/>
          <w:w w:val="95"/>
        </w:rPr>
        <w:t xml:space="preserve">state/ </w:t>
      </w:r>
      <w:r w:rsidRPr="00B16BA1">
        <w:rPr>
          <w:w w:val="90"/>
        </w:rPr>
        <w:t xml:space="preserve">territory governments, the community controlled </w:t>
      </w:r>
      <w:r w:rsidRPr="00B16BA1">
        <w:t xml:space="preserve">health </w:t>
      </w:r>
      <w:r w:rsidRPr="00B16BA1">
        <w:rPr>
          <w:spacing w:val="-3"/>
        </w:rPr>
        <w:t xml:space="preserve">sector, </w:t>
      </w:r>
      <w:r w:rsidRPr="00B16BA1">
        <w:t>and</w:t>
      </w:r>
      <w:r w:rsidRPr="00B16BA1">
        <w:rPr>
          <w:spacing w:val="-35"/>
        </w:rPr>
        <w:t xml:space="preserve"> </w:t>
      </w:r>
      <w:r w:rsidRPr="00B16BA1">
        <w:rPr>
          <w:spacing w:val="-4"/>
        </w:rPr>
        <w:t>ATSIC.</w:t>
      </w:r>
    </w:p>
    <w:p w:rsidR="00190144" w:rsidRPr="00B16BA1" w:rsidRDefault="00C40FF0">
      <w:pPr>
        <w:pStyle w:val="BodyText"/>
        <w:spacing w:before="110" w:line="278" w:lineRule="auto"/>
        <w:ind w:left="770" w:right="53"/>
      </w:pPr>
      <w:r w:rsidRPr="00B16BA1">
        <w:rPr>
          <w:w w:val="95"/>
        </w:rPr>
        <w:t>Since</w:t>
      </w:r>
      <w:r w:rsidRPr="00B16BA1">
        <w:rPr>
          <w:spacing w:val="-30"/>
          <w:w w:val="95"/>
        </w:rPr>
        <w:t xml:space="preserve"> </w:t>
      </w:r>
      <w:r w:rsidRPr="00B16BA1">
        <w:rPr>
          <w:w w:val="95"/>
        </w:rPr>
        <w:t>1996,</w:t>
      </w:r>
      <w:r w:rsidRPr="00B16BA1">
        <w:rPr>
          <w:spacing w:val="-30"/>
          <w:w w:val="95"/>
        </w:rPr>
        <w:t xml:space="preserve"> </w:t>
      </w:r>
      <w:r w:rsidRPr="00B16BA1">
        <w:rPr>
          <w:w w:val="95"/>
        </w:rPr>
        <w:t>the</w:t>
      </w:r>
      <w:r w:rsidRPr="00B16BA1">
        <w:rPr>
          <w:spacing w:val="-30"/>
          <w:w w:val="95"/>
        </w:rPr>
        <w:t xml:space="preserve"> </w:t>
      </w:r>
      <w:r w:rsidRPr="00B16BA1">
        <w:rPr>
          <w:w w:val="95"/>
        </w:rPr>
        <w:t>Framework</w:t>
      </w:r>
      <w:r w:rsidRPr="00B16BA1">
        <w:rPr>
          <w:spacing w:val="-30"/>
          <w:w w:val="95"/>
        </w:rPr>
        <w:t xml:space="preserve"> </w:t>
      </w:r>
      <w:r w:rsidRPr="00B16BA1">
        <w:rPr>
          <w:w w:val="95"/>
        </w:rPr>
        <w:t>Agreements</w:t>
      </w:r>
      <w:r w:rsidRPr="00B16BA1">
        <w:rPr>
          <w:spacing w:val="-30"/>
          <w:w w:val="95"/>
        </w:rPr>
        <w:t xml:space="preserve"> </w:t>
      </w:r>
      <w:r w:rsidRPr="00B16BA1">
        <w:rPr>
          <w:spacing w:val="-4"/>
          <w:w w:val="95"/>
        </w:rPr>
        <w:t xml:space="preserve">through </w:t>
      </w:r>
      <w:r w:rsidRPr="00B16BA1">
        <w:rPr>
          <w:w w:val="95"/>
        </w:rPr>
        <w:t>their</w:t>
      </w:r>
      <w:r w:rsidRPr="00B16BA1">
        <w:rPr>
          <w:spacing w:val="-32"/>
          <w:w w:val="95"/>
        </w:rPr>
        <w:t xml:space="preserve"> </w:t>
      </w:r>
      <w:r w:rsidRPr="00B16BA1">
        <w:rPr>
          <w:w w:val="95"/>
        </w:rPr>
        <w:t>Aboriginal</w:t>
      </w:r>
      <w:r w:rsidRPr="00B16BA1">
        <w:rPr>
          <w:spacing w:val="-31"/>
          <w:w w:val="95"/>
        </w:rPr>
        <w:t xml:space="preserve"> </w:t>
      </w:r>
      <w:r w:rsidRPr="00B16BA1">
        <w:rPr>
          <w:w w:val="95"/>
        </w:rPr>
        <w:t>and</w:t>
      </w:r>
      <w:r w:rsidRPr="00B16BA1">
        <w:rPr>
          <w:spacing w:val="-31"/>
          <w:w w:val="95"/>
        </w:rPr>
        <w:t xml:space="preserve"> </w:t>
      </w:r>
      <w:r w:rsidRPr="00B16BA1">
        <w:rPr>
          <w:spacing w:val="-5"/>
          <w:w w:val="95"/>
        </w:rPr>
        <w:t>Torres</w:t>
      </w:r>
      <w:r w:rsidRPr="00B16BA1">
        <w:rPr>
          <w:spacing w:val="-31"/>
          <w:w w:val="95"/>
        </w:rPr>
        <w:t xml:space="preserve"> </w:t>
      </w:r>
      <w:r w:rsidRPr="00B16BA1">
        <w:rPr>
          <w:w w:val="95"/>
        </w:rPr>
        <w:t>Strait</w:t>
      </w:r>
      <w:r w:rsidRPr="00B16BA1">
        <w:rPr>
          <w:spacing w:val="-31"/>
          <w:w w:val="95"/>
        </w:rPr>
        <w:t xml:space="preserve"> </w:t>
      </w:r>
      <w:r w:rsidRPr="00B16BA1">
        <w:rPr>
          <w:w w:val="95"/>
        </w:rPr>
        <w:t>Islander</w:t>
      </w:r>
      <w:r w:rsidRPr="00B16BA1">
        <w:rPr>
          <w:spacing w:val="-31"/>
          <w:w w:val="95"/>
        </w:rPr>
        <w:t xml:space="preserve"> </w:t>
      </w:r>
      <w:r w:rsidRPr="00B16BA1">
        <w:rPr>
          <w:w w:val="95"/>
        </w:rPr>
        <w:t xml:space="preserve">Health </w:t>
      </w:r>
      <w:r w:rsidRPr="00B16BA1">
        <w:t xml:space="preserve">Forums or Partnerships </w:t>
      </w:r>
      <w:proofErr w:type="gramStart"/>
      <w:r w:rsidRPr="00B16BA1">
        <w:t>were established</w:t>
      </w:r>
      <w:proofErr w:type="gramEnd"/>
      <w:r w:rsidRPr="00B16BA1">
        <w:t xml:space="preserve"> to oversee</w:t>
      </w:r>
      <w:r w:rsidRPr="00B16BA1">
        <w:rPr>
          <w:spacing w:val="-26"/>
        </w:rPr>
        <w:t xml:space="preserve"> </w:t>
      </w:r>
      <w:r w:rsidRPr="00B16BA1">
        <w:t>the</w:t>
      </w:r>
      <w:r w:rsidRPr="00B16BA1">
        <w:rPr>
          <w:spacing w:val="-25"/>
        </w:rPr>
        <w:t xml:space="preserve"> </w:t>
      </w:r>
      <w:r w:rsidRPr="00B16BA1">
        <w:t>following</w:t>
      </w:r>
      <w:r w:rsidRPr="00B16BA1">
        <w:rPr>
          <w:spacing w:val="-25"/>
        </w:rPr>
        <w:t xml:space="preserve"> </w:t>
      </w:r>
      <w:r w:rsidRPr="00B16BA1">
        <w:t>key</w:t>
      </w:r>
      <w:r w:rsidRPr="00B16BA1">
        <w:rPr>
          <w:spacing w:val="-25"/>
        </w:rPr>
        <w:t xml:space="preserve"> </w:t>
      </w:r>
      <w:r w:rsidRPr="00B16BA1">
        <w:t>areas</w:t>
      </w:r>
      <w:r w:rsidRPr="00B16BA1">
        <w:rPr>
          <w:spacing w:val="-25"/>
        </w:rPr>
        <w:t xml:space="preserve"> </w:t>
      </w:r>
      <w:r w:rsidRPr="00B16BA1">
        <w:t>of</w:t>
      </w:r>
      <w:r w:rsidRPr="00B16BA1">
        <w:rPr>
          <w:spacing w:val="-25"/>
        </w:rPr>
        <w:t xml:space="preserve"> </w:t>
      </w:r>
      <w:r w:rsidRPr="00B16BA1">
        <w:t>work:</w:t>
      </w:r>
    </w:p>
    <w:p w:rsidR="00190144" w:rsidRPr="00B16BA1" w:rsidRDefault="00C40FF0">
      <w:pPr>
        <w:pStyle w:val="ListParagraph"/>
        <w:numPr>
          <w:ilvl w:val="0"/>
          <w:numId w:val="6"/>
        </w:numPr>
        <w:tabs>
          <w:tab w:val="left" w:pos="694"/>
        </w:tabs>
        <w:spacing w:before="77"/>
        <w:ind w:hanging="228"/>
        <w:rPr>
          <w:rFonts w:ascii="Lucida Sans"/>
        </w:rPr>
      </w:pPr>
      <w:r w:rsidRPr="00B16BA1">
        <w:rPr>
          <w:rFonts w:ascii="Lucida Sans"/>
          <w:w w:val="85"/>
        </w:rPr>
        <w:br w:type="column"/>
      </w:r>
      <w:r w:rsidRPr="00B16BA1">
        <w:rPr>
          <w:rFonts w:ascii="Lucida Sans"/>
        </w:rPr>
        <w:t>joint</w:t>
      </w:r>
      <w:r w:rsidRPr="00B16BA1">
        <w:rPr>
          <w:rFonts w:ascii="Lucida Sans"/>
          <w:spacing w:val="-12"/>
        </w:rPr>
        <w:t xml:space="preserve"> </w:t>
      </w:r>
      <w:r w:rsidRPr="00B16BA1">
        <w:rPr>
          <w:rFonts w:ascii="Lucida Sans"/>
        </w:rPr>
        <w:t>planning;</w:t>
      </w:r>
    </w:p>
    <w:p w:rsidR="00190144" w:rsidRPr="00B16BA1" w:rsidRDefault="00C40FF0">
      <w:pPr>
        <w:pStyle w:val="ListParagraph"/>
        <w:numPr>
          <w:ilvl w:val="0"/>
          <w:numId w:val="6"/>
        </w:numPr>
        <w:tabs>
          <w:tab w:val="left" w:pos="694"/>
        </w:tabs>
        <w:spacing w:before="154" w:line="278" w:lineRule="auto"/>
        <w:ind w:right="747"/>
        <w:rPr>
          <w:rFonts w:ascii="Lucida Sans"/>
        </w:rPr>
      </w:pPr>
      <w:r w:rsidRPr="00B16BA1">
        <w:rPr>
          <w:rFonts w:ascii="Lucida Sans"/>
          <w:w w:val="95"/>
        </w:rPr>
        <w:t>access</w:t>
      </w:r>
      <w:r w:rsidRPr="00B16BA1">
        <w:rPr>
          <w:rFonts w:ascii="Lucida Sans"/>
          <w:spacing w:val="-22"/>
          <w:w w:val="95"/>
        </w:rPr>
        <w:t xml:space="preserve"> </w:t>
      </w:r>
      <w:r w:rsidRPr="00B16BA1">
        <w:rPr>
          <w:rFonts w:ascii="Lucida Sans"/>
          <w:w w:val="95"/>
        </w:rPr>
        <w:t>to</w:t>
      </w:r>
      <w:r w:rsidRPr="00B16BA1">
        <w:rPr>
          <w:rFonts w:ascii="Lucida Sans"/>
          <w:spacing w:val="-22"/>
          <w:w w:val="95"/>
        </w:rPr>
        <w:t xml:space="preserve"> </w:t>
      </w:r>
      <w:r w:rsidRPr="00B16BA1">
        <w:rPr>
          <w:rFonts w:ascii="Lucida Sans"/>
          <w:w w:val="95"/>
        </w:rPr>
        <w:t>both</w:t>
      </w:r>
      <w:r w:rsidRPr="00B16BA1">
        <w:rPr>
          <w:rFonts w:ascii="Lucida Sans"/>
          <w:spacing w:val="-21"/>
          <w:w w:val="95"/>
        </w:rPr>
        <w:t xml:space="preserve"> </w:t>
      </w:r>
      <w:r w:rsidRPr="00B16BA1">
        <w:rPr>
          <w:rFonts w:ascii="Lucida Sans"/>
          <w:w w:val="95"/>
        </w:rPr>
        <w:t>mainstream</w:t>
      </w:r>
      <w:r w:rsidRPr="00B16BA1">
        <w:rPr>
          <w:rFonts w:ascii="Lucida Sans"/>
          <w:spacing w:val="-22"/>
          <w:w w:val="95"/>
        </w:rPr>
        <w:t xml:space="preserve"> </w:t>
      </w:r>
      <w:r w:rsidRPr="00B16BA1">
        <w:rPr>
          <w:rFonts w:ascii="Lucida Sans"/>
          <w:w w:val="95"/>
        </w:rPr>
        <w:t>and</w:t>
      </w:r>
      <w:r w:rsidRPr="00B16BA1">
        <w:rPr>
          <w:rFonts w:ascii="Lucida Sans"/>
          <w:spacing w:val="-21"/>
          <w:w w:val="95"/>
        </w:rPr>
        <w:t xml:space="preserve"> </w:t>
      </w:r>
      <w:r w:rsidRPr="00B16BA1">
        <w:rPr>
          <w:rFonts w:ascii="Lucida Sans"/>
          <w:w w:val="95"/>
        </w:rPr>
        <w:t>Aboriginal</w:t>
      </w:r>
      <w:r w:rsidRPr="00B16BA1">
        <w:rPr>
          <w:rFonts w:ascii="Lucida Sans"/>
          <w:spacing w:val="-22"/>
          <w:w w:val="95"/>
        </w:rPr>
        <w:t xml:space="preserve"> </w:t>
      </w:r>
      <w:r w:rsidRPr="00B16BA1">
        <w:rPr>
          <w:rFonts w:ascii="Lucida Sans"/>
          <w:w w:val="95"/>
        </w:rPr>
        <w:t xml:space="preserve">and </w:t>
      </w:r>
      <w:r w:rsidRPr="00B16BA1">
        <w:rPr>
          <w:rFonts w:ascii="Lucida Sans"/>
          <w:spacing w:val="-5"/>
          <w:w w:val="95"/>
        </w:rPr>
        <w:t>Torres</w:t>
      </w:r>
      <w:r w:rsidRPr="00B16BA1">
        <w:rPr>
          <w:rFonts w:ascii="Lucida Sans"/>
          <w:spacing w:val="-31"/>
          <w:w w:val="95"/>
        </w:rPr>
        <w:t xml:space="preserve"> </w:t>
      </w:r>
      <w:r w:rsidRPr="00B16BA1">
        <w:rPr>
          <w:rFonts w:ascii="Lucida Sans"/>
          <w:w w:val="95"/>
        </w:rPr>
        <w:t>Strait</w:t>
      </w:r>
      <w:r w:rsidRPr="00B16BA1">
        <w:rPr>
          <w:rFonts w:ascii="Lucida Sans"/>
          <w:spacing w:val="-31"/>
          <w:w w:val="95"/>
        </w:rPr>
        <w:t xml:space="preserve"> </w:t>
      </w:r>
      <w:r w:rsidRPr="00B16BA1">
        <w:rPr>
          <w:rFonts w:ascii="Lucida Sans"/>
          <w:w w:val="95"/>
        </w:rPr>
        <w:t>Islander</w:t>
      </w:r>
      <w:r w:rsidRPr="00B16BA1">
        <w:rPr>
          <w:rFonts w:ascii="Lucida Sans"/>
          <w:spacing w:val="-30"/>
          <w:w w:val="95"/>
        </w:rPr>
        <w:t xml:space="preserve"> </w:t>
      </w:r>
      <w:r w:rsidRPr="00B16BA1">
        <w:rPr>
          <w:rFonts w:ascii="Lucida Sans"/>
          <w:w w:val="95"/>
        </w:rPr>
        <w:t>specific</w:t>
      </w:r>
      <w:r w:rsidRPr="00B16BA1">
        <w:rPr>
          <w:rFonts w:ascii="Lucida Sans"/>
          <w:spacing w:val="-31"/>
          <w:w w:val="95"/>
        </w:rPr>
        <w:t xml:space="preserve"> </w:t>
      </w:r>
      <w:r w:rsidRPr="00B16BA1">
        <w:rPr>
          <w:rFonts w:ascii="Lucida Sans"/>
          <w:w w:val="95"/>
        </w:rPr>
        <w:t>health,</w:t>
      </w:r>
      <w:r w:rsidRPr="00B16BA1">
        <w:rPr>
          <w:rFonts w:ascii="Lucida Sans"/>
          <w:spacing w:val="-30"/>
          <w:w w:val="95"/>
        </w:rPr>
        <w:t xml:space="preserve"> </w:t>
      </w:r>
      <w:r w:rsidRPr="00B16BA1">
        <w:rPr>
          <w:rFonts w:ascii="Lucida Sans"/>
          <w:w w:val="95"/>
        </w:rPr>
        <w:t>and</w:t>
      </w:r>
      <w:r w:rsidRPr="00B16BA1">
        <w:rPr>
          <w:rFonts w:ascii="Lucida Sans"/>
          <w:spacing w:val="-31"/>
          <w:w w:val="95"/>
        </w:rPr>
        <w:t xml:space="preserve"> </w:t>
      </w:r>
      <w:r w:rsidRPr="00B16BA1">
        <w:rPr>
          <w:rFonts w:ascii="Lucida Sans"/>
          <w:w w:val="95"/>
        </w:rPr>
        <w:t xml:space="preserve">health </w:t>
      </w:r>
      <w:r w:rsidRPr="00B16BA1">
        <w:rPr>
          <w:rFonts w:ascii="Lucida Sans"/>
        </w:rPr>
        <w:t>related</w:t>
      </w:r>
      <w:r w:rsidRPr="00B16BA1">
        <w:rPr>
          <w:rFonts w:ascii="Lucida Sans"/>
          <w:spacing w:val="-12"/>
        </w:rPr>
        <w:t xml:space="preserve"> </w:t>
      </w:r>
      <w:r w:rsidRPr="00B16BA1">
        <w:rPr>
          <w:rFonts w:ascii="Lucida Sans"/>
        </w:rPr>
        <w:t>services;</w:t>
      </w:r>
    </w:p>
    <w:p w:rsidR="00190144" w:rsidRPr="00B16BA1" w:rsidRDefault="00C40FF0">
      <w:pPr>
        <w:pStyle w:val="ListParagraph"/>
        <w:numPr>
          <w:ilvl w:val="0"/>
          <w:numId w:val="6"/>
        </w:numPr>
        <w:tabs>
          <w:tab w:val="left" w:pos="695"/>
        </w:tabs>
        <w:spacing w:line="278" w:lineRule="auto"/>
        <w:ind w:left="694" w:right="780"/>
        <w:rPr>
          <w:rFonts w:ascii="Lucida Sans"/>
        </w:rPr>
      </w:pPr>
      <w:r w:rsidRPr="00B16BA1">
        <w:rPr>
          <w:rFonts w:ascii="Lucida Sans"/>
          <w:w w:val="95"/>
        </w:rPr>
        <w:t>increased</w:t>
      </w:r>
      <w:r w:rsidRPr="00B16BA1">
        <w:rPr>
          <w:rFonts w:ascii="Lucida Sans"/>
          <w:spacing w:val="-25"/>
          <w:w w:val="95"/>
        </w:rPr>
        <w:t xml:space="preserve"> </w:t>
      </w:r>
      <w:r w:rsidRPr="00B16BA1">
        <w:rPr>
          <w:rFonts w:ascii="Lucida Sans"/>
          <w:w w:val="95"/>
        </w:rPr>
        <w:t>level</w:t>
      </w:r>
      <w:r w:rsidRPr="00B16BA1">
        <w:rPr>
          <w:rFonts w:ascii="Lucida Sans"/>
          <w:spacing w:val="-25"/>
          <w:w w:val="95"/>
        </w:rPr>
        <w:t xml:space="preserve"> </w:t>
      </w:r>
      <w:r w:rsidRPr="00B16BA1">
        <w:rPr>
          <w:rFonts w:ascii="Lucida Sans"/>
          <w:w w:val="95"/>
        </w:rPr>
        <w:t>of</w:t>
      </w:r>
      <w:r w:rsidRPr="00B16BA1">
        <w:rPr>
          <w:rFonts w:ascii="Lucida Sans"/>
          <w:spacing w:val="-24"/>
          <w:w w:val="95"/>
        </w:rPr>
        <w:t xml:space="preserve"> </w:t>
      </w:r>
      <w:r w:rsidRPr="00B16BA1">
        <w:rPr>
          <w:rFonts w:ascii="Lucida Sans"/>
          <w:w w:val="95"/>
        </w:rPr>
        <w:t>resources</w:t>
      </w:r>
      <w:r w:rsidRPr="00B16BA1">
        <w:rPr>
          <w:rFonts w:ascii="Lucida Sans"/>
          <w:spacing w:val="-25"/>
          <w:w w:val="95"/>
        </w:rPr>
        <w:t xml:space="preserve"> </w:t>
      </w:r>
      <w:r w:rsidRPr="00B16BA1">
        <w:rPr>
          <w:rFonts w:ascii="Lucida Sans"/>
          <w:w w:val="95"/>
        </w:rPr>
        <w:t>allocated</w:t>
      </w:r>
      <w:r w:rsidRPr="00B16BA1">
        <w:rPr>
          <w:rFonts w:ascii="Lucida Sans"/>
          <w:spacing w:val="-24"/>
          <w:w w:val="95"/>
        </w:rPr>
        <w:t xml:space="preserve"> </w:t>
      </w:r>
      <w:r w:rsidRPr="00B16BA1">
        <w:rPr>
          <w:rFonts w:ascii="Lucida Sans"/>
          <w:w w:val="95"/>
        </w:rPr>
        <w:t>to</w:t>
      </w:r>
      <w:r w:rsidRPr="00B16BA1">
        <w:rPr>
          <w:rFonts w:ascii="Lucida Sans"/>
          <w:spacing w:val="-25"/>
          <w:w w:val="95"/>
        </w:rPr>
        <w:t xml:space="preserve"> </w:t>
      </w:r>
      <w:r w:rsidRPr="00B16BA1">
        <w:rPr>
          <w:rFonts w:ascii="Lucida Sans"/>
          <w:spacing w:val="-3"/>
          <w:w w:val="95"/>
        </w:rPr>
        <w:t xml:space="preserve">reflect </w:t>
      </w:r>
      <w:r w:rsidRPr="00B16BA1">
        <w:rPr>
          <w:rFonts w:ascii="Lucida Sans"/>
        </w:rPr>
        <w:t>need;</w:t>
      </w:r>
      <w:r w:rsidRPr="00B16BA1">
        <w:rPr>
          <w:rFonts w:ascii="Lucida Sans"/>
          <w:spacing w:val="-11"/>
        </w:rPr>
        <w:t xml:space="preserve"> </w:t>
      </w:r>
      <w:r w:rsidRPr="00B16BA1">
        <w:rPr>
          <w:rFonts w:ascii="Lucida Sans"/>
        </w:rPr>
        <w:t>and</w:t>
      </w:r>
    </w:p>
    <w:p w:rsidR="00190144" w:rsidRPr="00B16BA1" w:rsidRDefault="00C40FF0">
      <w:pPr>
        <w:pStyle w:val="ListParagraph"/>
        <w:numPr>
          <w:ilvl w:val="0"/>
          <w:numId w:val="6"/>
        </w:numPr>
        <w:tabs>
          <w:tab w:val="left" w:pos="695"/>
        </w:tabs>
        <w:spacing w:before="113"/>
        <w:ind w:left="694" w:hanging="228"/>
        <w:rPr>
          <w:rFonts w:ascii="Lucida Sans"/>
        </w:rPr>
      </w:pPr>
      <w:proofErr w:type="gramStart"/>
      <w:r w:rsidRPr="00B16BA1">
        <w:rPr>
          <w:rFonts w:ascii="Lucida Sans"/>
        </w:rPr>
        <w:t>improved</w:t>
      </w:r>
      <w:proofErr w:type="gramEnd"/>
      <w:r w:rsidRPr="00B16BA1">
        <w:rPr>
          <w:rFonts w:ascii="Lucida Sans"/>
          <w:spacing w:val="-21"/>
        </w:rPr>
        <w:t xml:space="preserve"> </w:t>
      </w:r>
      <w:r w:rsidRPr="00B16BA1">
        <w:rPr>
          <w:rFonts w:ascii="Lucida Sans"/>
        </w:rPr>
        <w:t>data</w:t>
      </w:r>
      <w:r w:rsidRPr="00B16BA1">
        <w:rPr>
          <w:rFonts w:ascii="Lucida Sans"/>
          <w:spacing w:val="-21"/>
        </w:rPr>
        <w:t xml:space="preserve"> </w:t>
      </w:r>
      <w:r w:rsidRPr="00B16BA1">
        <w:rPr>
          <w:rFonts w:ascii="Lucida Sans"/>
        </w:rPr>
        <w:t>collection</w:t>
      </w:r>
      <w:r w:rsidRPr="00B16BA1">
        <w:rPr>
          <w:rFonts w:ascii="Lucida Sans"/>
          <w:spacing w:val="-21"/>
        </w:rPr>
        <w:t xml:space="preserve"> </w:t>
      </w:r>
      <w:r w:rsidRPr="00B16BA1">
        <w:rPr>
          <w:rFonts w:ascii="Lucida Sans"/>
        </w:rPr>
        <w:t>and</w:t>
      </w:r>
      <w:r w:rsidRPr="00B16BA1">
        <w:rPr>
          <w:rFonts w:ascii="Lucida Sans"/>
          <w:spacing w:val="-21"/>
        </w:rPr>
        <w:t xml:space="preserve"> </w:t>
      </w:r>
      <w:r w:rsidRPr="00B16BA1">
        <w:rPr>
          <w:rFonts w:ascii="Lucida Sans"/>
        </w:rPr>
        <w:t>evaluation.</w:t>
      </w:r>
    </w:p>
    <w:p w:rsidR="00190144" w:rsidRPr="00B16BA1" w:rsidRDefault="00C40FF0">
      <w:pPr>
        <w:pStyle w:val="BodyText"/>
        <w:spacing w:before="154" w:line="278" w:lineRule="auto"/>
        <w:ind w:left="467" w:right="766"/>
      </w:pPr>
      <w:r w:rsidRPr="00B16BA1">
        <w:t xml:space="preserve">In August 1999 all jurisdictions commenced </w:t>
      </w:r>
      <w:r w:rsidRPr="00B16BA1">
        <w:rPr>
          <w:w w:val="95"/>
        </w:rPr>
        <w:t>reporting</w:t>
      </w:r>
      <w:r w:rsidRPr="00B16BA1">
        <w:rPr>
          <w:spacing w:val="-33"/>
          <w:w w:val="95"/>
        </w:rPr>
        <w:t xml:space="preserve"> </w:t>
      </w:r>
      <w:r w:rsidRPr="00B16BA1">
        <w:rPr>
          <w:w w:val="95"/>
        </w:rPr>
        <w:t>to</w:t>
      </w:r>
      <w:r w:rsidRPr="00B16BA1">
        <w:rPr>
          <w:spacing w:val="-34"/>
          <w:w w:val="95"/>
        </w:rPr>
        <w:t xml:space="preserve"> </w:t>
      </w:r>
      <w:r w:rsidRPr="00B16BA1">
        <w:rPr>
          <w:w w:val="95"/>
        </w:rPr>
        <w:t>the</w:t>
      </w:r>
      <w:r w:rsidRPr="00B16BA1">
        <w:rPr>
          <w:spacing w:val="-33"/>
          <w:w w:val="95"/>
        </w:rPr>
        <w:t xml:space="preserve"> </w:t>
      </w:r>
      <w:r w:rsidRPr="00B16BA1">
        <w:rPr>
          <w:w w:val="95"/>
        </w:rPr>
        <w:t>then</w:t>
      </w:r>
      <w:r w:rsidRPr="00B16BA1">
        <w:rPr>
          <w:spacing w:val="-33"/>
          <w:w w:val="95"/>
        </w:rPr>
        <w:t xml:space="preserve"> </w:t>
      </w:r>
      <w:r w:rsidRPr="00B16BA1">
        <w:rPr>
          <w:w w:val="95"/>
        </w:rPr>
        <w:t>Australian</w:t>
      </w:r>
      <w:r w:rsidRPr="00B16BA1">
        <w:rPr>
          <w:spacing w:val="-33"/>
          <w:w w:val="95"/>
        </w:rPr>
        <w:t xml:space="preserve"> </w:t>
      </w:r>
      <w:r w:rsidRPr="00B16BA1">
        <w:rPr>
          <w:w w:val="95"/>
        </w:rPr>
        <w:t>Health</w:t>
      </w:r>
      <w:r w:rsidRPr="00B16BA1">
        <w:rPr>
          <w:spacing w:val="-33"/>
          <w:w w:val="95"/>
        </w:rPr>
        <w:t xml:space="preserve"> </w:t>
      </w:r>
      <w:r w:rsidRPr="00B16BA1">
        <w:rPr>
          <w:w w:val="95"/>
        </w:rPr>
        <w:t>Ministers’ Conference</w:t>
      </w:r>
      <w:r w:rsidRPr="00B16BA1">
        <w:rPr>
          <w:spacing w:val="-24"/>
          <w:w w:val="95"/>
        </w:rPr>
        <w:t xml:space="preserve"> </w:t>
      </w:r>
      <w:r w:rsidRPr="00B16BA1">
        <w:rPr>
          <w:w w:val="95"/>
        </w:rPr>
        <w:t>(the</w:t>
      </w:r>
      <w:r w:rsidRPr="00B16BA1">
        <w:rPr>
          <w:spacing w:val="-24"/>
          <w:w w:val="95"/>
        </w:rPr>
        <w:t xml:space="preserve"> </w:t>
      </w:r>
      <w:r w:rsidRPr="00B16BA1">
        <w:rPr>
          <w:w w:val="95"/>
        </w:rPr>
        <w:t>now</w:t>
      </w:r>
      <w:r w:rsidRPr="00B16BA1">
        <w:rPr>
          <w:spacing w:val="-24"/>
          <w:w w:val="95"/>
        </w:rPr>
        <w:t xml:space="preserve"> </w:t>
      </w:r>
      <w:r w:rsidRPr="00B16BA1">
        <w:rPr>
          <w:w w:val="95"/>
        </w:rPr>
        <w:t>Standing</w:t>
      </w:r>
      <w:r w:rsidRPr="00B16BA1">
        <w:rPr>
          <w:spacing w:val="-24"/>
          <w:w w:val="95"/>
        </w:rPr>
        <w:t xml:space="preserve"> </w:t>
      </w:r>
      <w:r w:rsidRPr="00B16BA1">
        <w:rPr>
          <w:w w:val="95"/>
        </w:rPr>
        <w:t>Council</w:t>
      </w:r>
      <w:r w:rsidRPr="00B16BA1">
        <w:rPr>
          <w:spacing w:val="-24"/>
          <w:w w:val="95"/>
        </w:rPr>
        <w:t xml:space="preserve"> </w:t>
      </w:r>
      <w:r w:rsidRPr="00B16BA1">
        <w:rPr>
          <w:w w:val="95"/>
        </w:rPr>
        <w:t>on</w:t>
      </w:r>
      <w:r w:rsidRPr="00B16BA1">
        <w:rPr>
          <w:spacing w:val="-24"/>
          <w:w w:val="95"/>
        </w:rPr>
        <w:t xml:space="preserve"> </w:t>
      </w:r>
      <w:r w:rsidRPr="00B16BA1">
        <w:rPr>
          <w:w w:val="95"/>
        </w:rPr>
        <w:t>Health) on</w:t>
      </w:r>
      <w:r w:rsidRPr="00B16BA1">
        <w:rPr>
          <w:spacing w:val="-35"/>
          <w:w w:val="95"/>
        </w:rPr>
        <w:t xml:space="preserve"> </w:t>
      </w:r>
      <w:r w:rsidRPr="00B16BA1">
        <w:rPr>
          <w:w w:val="95"/>
        </w:rPr>
        <w:t>their</w:t>
      </w:r>
      <w:r w:rsidRPr="00B16BA1">
        <w:rPr>
          <w:spacing w:val="-35"/>
          <w:w w:val="95"/>
        </w:rPr>
        <w:t xml:space="preserve"> </w:t>
      </w:r>
      <w:r w:rsidRPr="00B16BA1">
        <w:rPr>
          <w:w w:val="95"/>
        </w:rPr>
        <w:t>progress</w:t>
      </w:r>
      <w:r w:rsidRPr="00B16BA1">
        <w:rPr>
          <w:spacing w:val="-35"/>
          <w:w w:val="95"/>
        </w:rPr>
        <w:t xml:space="preserve"> </w:t>
      </w:r>
      <w:r w:rsidRPr="00B16BA1">
        <w:rPr>
          <w:w w:val="95"/>
        </w:rPr>
        <w:t>with</w:t>
      </w:r>
      <w:r w:rsidRPr="00B16BA1">
        <w:rPr>
          <w:spacing w:val="-34"/>
          <w:w w:val="95"/>
        </w:rPr>
        <w:t xml:space="preserve"> </w:t>
      </w:r>
      <w:proofErr w:type="spellStart"/>
      <w:r w:rsidRPr="00B16BA1">
        <w:rPr>
          <w:w w:val="95"/>
        </w:rPr>
        <w:t>realising</w:t>
      </w:r>
      <w:proofErr w:type="spellEnd"/>
      <w:r w:rsidRPr="00B16BA1">
        <w:rPr>
          <w:spacing w:val="-35"/>
          <w:w w:val="95"/>
        </w:rPr>
        <w:t xml:space="preserve"> </w:t>
      </w:r>
      <w:r w:rsidRPr="00B16BA1">
        <w:rPr>
          <w:w w:val="95"/>
        </w:rPr>
        <w:t>the</w:t>
      </w:r>
      <w:r w:rsidRPr="00B16BA1">
        <w:rPr>
          <w:spacing w:val="-35"/>
          <w:w w:val="95"/>
        </w:rPr>
        <w:t xml:space="preserve"> </w:t>
      </w:r>
      <w:r w:rsidRPr="00B16BA1">
        <w:rPr>
          <w:w w:val="95"/>
        </w:rPr>
        <w:t xml:space="preserve">commitments </w:t>
      </w:r>
      <w:r w:rsidRPr="00B16BA1">
        <w:t>made</w:t>
      </w:r>
      <w:r w:rsidRPr="00B16BA1">
        <w:rPr>
          <w:spacing w:val="-29"/>
        </w:rPr>
        <w:t xml:space="preserve"> </w:t>
      </w:r>
      <w:r w:rsidRPr="00B16BA1">
        <w:t>in</w:t>
      </w:r>
      <w:r w:rsidRPr="00B16BA1">
        <w:rPr>
          <w:spacing w:val="-29"/>
        </w:rPr>
        <w:t xml:space="preserve"> </w:t>
      </w:r>
      <w:r w:rsidRPr="00B16BA1">
        <w:t>the</w:t>
      </w:r>
      <w:r w:rsidRPr="00B16BA1">
        <w:rPr>
          <w:spacing w:val="-29"/>
        </w:rPr>
        <w:t xml:space="preserve"> </w:t>
      </w:r>
      <w:r w:rsidRPr="00B16BA1">
        <w:t>Framework</w:t>
      </w:r>
      <w:r w:rsidRPr="00B16BA1">
        <w:rPr>
          <w:spacing w:val="-29"/>
        </w:rPr>
        <w:t xml:space="preserve"> </w:t>
      </w:r>
      <w:r w:rsidRPr="00B16BA1">
        <w:t>Agreements.</w:t>
      </w:r>
      <w:r w:rsidRPr="00B16BA1">
        <w:rPr>
          <w:spacing w:val="-29"/>
        </w:rPr>
        <w:t xml:space="preserve"> </w:t>
      </w:r>
      <w:r w:rsidRPr="00B16BA1">
        <w:t>From</w:t>
      </w:r>
    </w:p>
    <w:p w:rsidR="00190144" w:rsidRPr="00B16BA1" w:rsidRDefault="00C40FF0">
      <w:pPr>
        <w:spacing w:line="280" w:lineRule="auto"/>
        <w:ind w:left="467" w:right="766"/>
        <w:rPr>
          <w:rFonts w:ascii="Arial"/>
          <w:i/>
        </w:rPr>
      </w:pPr>
      <w:r w:rsidRPr="00B16BA1">
        <w:rPr>
          <w:w w:val="95"/>
        </w:rPr>
        <w:t>2004-05,</w:t>
      </w:r>
      <w:r w:rsidRPr="00B16BA1">
        <w:rPr>
          <w:spacing w:val="-35"/>
          <w:w w:val="95"/>
        </w:rPr>
        <w:t xml:space="preserve"> </w:t>
      </w:r>
      <w:r w:rsidRPr="00B16BA1">
        <w:rPr>
          <w:w w:val="95"/>
        </w:rPr>
        <w:t>Framework</w:t>
      </w:r>
      <w:r w:rsidRPr="00B16BA1">
        <w:rPr>
          <w:spacing w:val="-35"/>
          <w:w w:val="95"/>
        </w:rPr>
        <w:t xml:space="preserve"> </w:t>
      </w:r>
      <w:r w:rsidRPr="00B16BA1">
        <w:rPr>
          <w:w w:val="95"/>
        </w:rPr>
        <w:t>Agreement</w:t>
      </w:r>
      <w:r w:rsidRPr="00B16BA1">
        <w:rPr>
          <w:spacing w:val="-35"/>
          <w:w w:val="95"/>
        </w:rPr>
        <w:t xml:space="preserve"> </w:t>
      </w:r>
      <w:r w:rsidRPr="00B16BA1">
        <w:rPr>
          <w:w w:val="95"/>
        </w:rPr>
        <w:t>reporting</w:t>
      </w:r>
      <w:r w:rsidRPr="00B16BA1">
        <w:rPr>
          <w:spacing w:val="-35"/>
          <w:w w:val="95"/>
        </w:rPr>
        <w:t xml:space="preserve"> </w:t>
      </w:r>
      <w:proofErr w:type="gramStart"/>
      <w:r w:rsidRPr="00B16BA1">
        <w:rPr>
          <w:w w:val="95"/>
        </w:rPr>
        <w:t xml:space="preserve">has </w:t>
      </w:r>
      <w:r w:rsidRPr="00B16BA1">
        <w:t>been incorporated</w:t>
      </w:r>
      <w:proofErr w:type="gramEnd"/>
      <w:r w:rsidRPr="00B16BA1">
        <w:t xml:space="preserve"> into the reports against </w:t>
      </w:r>
      <w:r w:rsidRPr="00B16BA1">
        <w:rPr>
          <w:w w:val="95"/>
        </w:rPr>
        <w:t xml:space="preserve">Implementation Plans for the </w:t>
      </w:r>
      <w:r w:rsidRPr="00B16BA1">
        <w:rPr>
          <w:rFonts w:ascii="Arial"/>
          <w:i/>
          <w:w w:val="95"/>
        </w:rPr>
        <w:t>National</w:t>
      </w:r>
      <w:r w:rsidRPr="00B16BA1">
        <w:rPr>
          <w:rFonts w:ascii="Arial"/>
          <w:i/>
          <w:spacing w:val="-39"/>
          <w:w w:val="95"/>
        </w:rPr>
        <w:t xml:space="preserve"> </w:t>
      </w:r>
      <w:r w:rsidRPr="00B16BA1">
        <w:rPr>
          <w:rFonts w:ascii="Arial"/>
          <w:i/>
          <w:w w:val="95"/>
        </w:rPr>
        <w:t xml:space="preserve">Strategic </w:t>
      </w:r>
      <w:r w:rsidRPr="00B16BA1">
        <w:rPr>
          <w:rFonts w:ascii="Arial"/>
          <w:i/>
        </w:rPr>
        <w:t xml:space="preserve">Framework for Aboriginal and </w:t>
      </w:r>
      <w:r w:rsidRPr="00B16BA1">
        <w:rPr>
          <w:rFonts w:ascii="Arial"/>
          <w:i/>
          <w:spacing w:val="-4"/>
        </w:rPr>
        <w:t xml:space="preserve">Torres </w:t>
      </w:r>
      <w:r w:rsidRPr="00B16BA1">
        <w:rPr>
          <w:rFonts w:ascii="Arial"/>
          <w:i/>
        </w:rPr>
        <w:t>Strait Islander Health</w:t>
      </w:r>
      <w:r w:rsidRPr="00B16BA1">
        <w:rPr>
          <w:rFonts w:ascii="Arial"/>
          <w:i/>
          <w:spacing w:val="-1"/>
        </w:rPr>
        <w:t xml:space="preserve"> </w:t>
      </w:r>
      <w:r w:rsidRPr="00B16BA1">
        <w:rPr>
          <w:rFonts w:ascii="Arial"/>
          <w:i/>
        </w:rPr>
        <w:t>2003-2013.</w:t>
      </w:r>
    </w:p>
    <w:p w:rsidR="00190144" w:rsidRPr="00B16BA1" w:rsidRDefault="00C40FF0">
      <w:pPr>
        <w:pStyle w:val="BodyText"/>
        <w:spacing w:before="150" w:line="249" w:lineRule="auto"/>
        <w:ind w:left="467" w:right="887"/>
        <w:rPr>
          <w:rFonts w:ascii="Calibri"/>
        </w:rPr>
      </w:pPr>
      <w:proofErr w:type="spellStart"/>
      <w:r w:rsidRPr="00B16BA1">
        <w:rPr>
          <w:rFonts w:ascii="Calibri"/>
          <w:w w:val="125"/>
        </w:rPr>
        <w:t>CoAG</w:t>
      </w:r>
      <w:proofErr w:type="spellEnd"/>
      <w:r w:rsidRPr="00B16BA1">
        <w:rPr>
          <w:rFonts w:ascii="Calibri"/>
          <w:w w:val="125"/>
        </w:rPr>
        <w:t xml:space="preserve"> </w:t>
      </w:r>
      <w:r w:rsidR="001043D2" w:rsidRPr="00B16BA1">
        <w:rPr>
          <w:rFonts w:ascii="Calibri"/>
          <w:w w:val="125"/>
        </w:rPr>
        <w:t xml:space="preserve">whole of government approach </w:t>
      </w:r>
      <w:r w:rsidR="001043D2">
        <w:rPr>
          <w:rFonts w:ascii="Calibri"/>
          <w:w w:val="130"/>
        </w:rPr>
        <w:t>to I</w:t>
      </w:r>
      <w:r w:rsidR="001043D2" w:rsidRPr="00B16BA1">
        <w:rPr>
          <w:rFonts w:ascii="Calibri"/>
          <w:w w:val="130"/>
        </w:rPr>
        <w:t>ndigenous affairs</w:t>
      </w:r>
      <w:r w:rsidRPr="00B16BA1">
        <w:rPr>
          <w:rFonts w:ascii="Calibri"/>
          <w:w w:val="130"/>
        </w:rPr>
        <w:t xml:space="preserve"> (2002)</w:t>
      </w:r>
    </w:p>
    <w:p w:rsidR="00190144" w:rsidRPr="00B16BA1" w:rsidRDefault="00C40FF0">
      <w:pPr>
        <w:pStyle w:val="BodyText"/>
        <w:spacing w:before="131" w:line="278" w:lineRule="auto"/>
        <w:ind w:left="467" w:right="1091"/>
      </w:pPr>
      <w:r w:rsidRPr="00B16BA1">
        <w:t>In</w:t>
      </w:r>
      <w:r w:rsidRPr="00B16BA1">
        <w:rPr>
          <w:spacing w:val="-43"/>
        </w:rPr>
        <w:t xml:space="preserve"> </w:t>
      </w:r>
      <w:r w:rsidRPr="00B16BA1">
        <w:t>2002,</w:t>
      </w:r>
      <w:r w:rsidRPr="00B16BA1">
        <w:rPr>
          <w:spacing w:val="-43"/>
        </w:rPr>
        <w:t xml:space="preserve"> </w:t>
      </w:r>
      <w:r w:rsidRPr="00B16BA1">
        <w:t>COAG</w:t>
      </w:r>
      <w:r w:rsidRPr="00B16BA1">
        <w:rPr>
          <w:spacing w:val="-42"/>
        </w:rPr>
        <w:t xml:space="preserve"> </w:t>
      </w:r>
      <w:r w:rsidRPr="00B16BA1">
        <w:t>agreed</w:t>
      </w:r>
      <w:r w:rsidRPr="00B16BA1">
        <w:rPr>
          <w:spacing w:val="-43"/>
        </w:rPr>
        <w:t xml:space="preserve"> </w:t>
      </w:r>
      <w:r w:rsidRPr="00B16BA1">
        <w:t>to</w:t>
      </w:r>
      <w:r w:rsidRPr="00B16BA1">
        <w:rPr>
          <w:spacing w:val="-42"/>
        </w:rPr>
        <w:t xml:space="preserve"> </w:t>
      </w:r>
      <w:r w:rsidRPr="00B16BA1">
        <w:t>a</w:t>
      </w:r>
      <w:r w:rsidRPr="00B16BA1">
        <w:rPr>
          <w:spacing w:val="-43"/>
        </w:rPr>
        <w:t xml:space="preserve"> </w:t>
      </w:r>
      <w:r w:rsidRPr="00B16BA1">
        <w:t>trial</w:t>
      </w:r>
      <w:r w:rsidRPr="00B16BA1">
        <w:rPr>
          <w:spacing w:val="-43"/>
        </w:rPr>
        <w:t xml:space="preserve"> </w:t>
      </w:r>
      <w:r w:rsidRPr="00B16BA1">
        <w:t>of</w:t>
      </w:r>
      <w:r w:rsidRPr="00B16BA1">
        <w:rPr>
          <w:spacing w:val="-42"/>
        </w:rPr>
        <w:t xml:space="preserve"> </w:t>
      </w:r>
      <w:r w:rsidRPr="00B16BA1">
        <w:t>a</w:t>
      </w:r>
      <w:r w:rsidRPr="00B16BA1">
        <w:rPr>
          <w:spacing w:val="-43"/>
        </w:rPr>
        <w:t xml:space="preserve"> </w:t>
      </w:r>
      <w:r w:rsidRPr="00B16BA1">
        <w:t>whole-of- governments</w:t>
      </w:r>
      <w:r w:rsidRPr="00B16BA1">
        <w:rPr>
          <w:spacing w:val="-46"/>
        </w:rPr>
        <w:t xml:space="preserve"> </w:t>
      </w:r>
      <w:r w:rsidRPr="00B16BA1">
        <w:t>cooperative</w:t>
      </w:r>
      <w:r w:rsidRPr="00B16BA1">
        <w:rPr>
          <w:spacing w:val="-46"/>
        </w:rPr>
        <w:t xml:space="preserve"> </w:t>
      </w:r>
      <w:r w:rsidRPr="00B16BA1">
        <w:t>approach</w:t>
      </w:r>
      <w:r w:rsidRPr="00B16BA1">
        <w:rPr>
          <w:spacing w:val="-45"/>
        </w:rPr>
        <w:t xml:space="preserve"> </w:t>
      </w:r>
      <w:r w:rsidRPr="00B16BA1">
        <w:t>in</w:t>
      </w:r>
      <w:r w:rsidRPr="00B16BA1">
        <w:rPr>
          <w:spacing w:val="-46"/>
        </w:rPr>
        <w:t xml:space="preserve"> </w:t>
      </w:r>
      <w:r w:rsidRPr="00B16BA1">
        <w:t>up</w:t>
      </w:r>
      <w:r w:rsidRPr="00B16BA1">
        <w:rPr>
          <w:spacing w:val="-46"/>
        </w:rPr>
        <w:t xml:space="preserve"> </w:t>
      </w:r>
      <w:r w:rsidRPr="00B16BA1">
        <w:t xml:space="preserve">to </w:t>
      </w:r>
      <w:r w:rsidRPr="00B16BA1">
        <w:rPr>
          <w:w w:val="95"/>
        </w:rPr>
        <w:t>10</w:t>
      </w:r>
      <w:r w:rsidRPr="00B16BA1">
        <w:rPr>
          <w:spacing w:val="-37"/>
          <w:w w:val="95"/>
        </w:rPr>
        <w:t xml:space="preserve"> </w:t>
      </w:r>
      <w:r w:rsidRPr="00B16BA1">
        <w:rPr>
          <w:w w:val="95"/>
        </w:rPr>
        <w:t>communities</w:t>
      </w:r>
      <w:r w:rsidRPr="00B16BA1">
        <w:rPr>
          <w:spacing w:val="-37"/>
          <w:w w:val="95"/>
        </w:rPr>
        <w:t xml:space="preserve"> </w:t>
      </w:r>
      <w:r w:rsidRPr="00B16BA1">
        <w:rPr>
          <w:w w:val="95"/>
        </w:rPr>
        <w:t>or</w:t>
      </w:r>
      <w:r w:rsidRPr="00B16BA1">
        <w:rPr>
          <w:spacing w:val="-37"/>
          <w:w w:val="95"/>
        </w:rPr>
        <w:t xml:space="preserve"> </w:t>
      </w:r>
      <w:r w:rsidRPr="00B16BA1">
        <w:rPr>
          <w:w w:val="95"/>
        </w:rPr>
        <w:t>regions</w:t>
      </w:r>
      <w:r w:rsidRPr="00B16BA1">
        <w:rPr>
          <w:spacing w:val="-37"/>
          <w:w w:val="95"/>
        </w:rPr>
        <w:t xml:space="preserve"> </w:t>
      </w:r>
      <w:r w:rsidRPr="00B16BA1">
        <w:rPr>
          <w:w w:val="95"/>
        </w:rPr>
        <w:t>(the</w:t>
      </w:r>
      <w:r w:rsidRPr="00B16BA1">
        <w:rPr>
          <w:spacing w:val="-36"/>
          <w:w w:val="95"/>
        </w:rPr>
        <w:t xml:space="preserve"> </w:t>
      </w:r>
      <w:r w:rsidRPr="00B16BA1">
        <w:rPr>
          <w:w w:val="95"/>
        </w:rPr>
        <w:t>Department</w:t>
      </w:r>
      <w:r w:rsidRPr="00B16BA1">
        <w:rPr>
          <w:spacing w:val="-37"/>
          <w:w w:val="95"/>
        </w:rPr>
        <w:t xml:space="preserve"> </w:t>
      </w:r>
      <w:r w:rsidRPr="00B16BA1">
        <w:rPr>
          <w:w w:val="95"/>
        </w:rPr>
        <w:t>of Health</w:t>
      </w:r>
      <w:r w:rsidRPr="00B16BA1">
        <w:rPr>
          <w:spacing w:val="-19"/>
          <w:w w:val="95"/>
        </w:rPr>
        <w:t xml:space="preserve"> </w:t>
      </w:r>
      <w:r w:rsidRPr="00B16BA1">
        <w:rPr>
          <w:w w:val="95"/>
        </w:rPr>
        <w:t>and</w:t>
      </w:r>
      <w:r w:rsidRPr="00B16BA1">
        <w:rPr>
          <w:spacing w:val="-18"/>
          <w:w w:val="95"/>
        </w:rPr>
        <w:t xml:space="preserve"> </w:t>
      </w:r>
      <w:r w:rsidRPr="00B16BA1">
        <w:rPr>
          <w:spacing w:val="-3"/>
          <w:w w:val="95"/>
        </w:rPr>
        <w:t>Ageing’s</w:t>
      </w:r>
      <w:r w:rsidRPr="00B16BA1">
        <w:rPr>
          <w:spacing w:val="-19"/>
          <w:w w:val="95"/>
        </w:rPr>
        <w:t xml:space="preserve"> </w:t>
      </w:r>
      <w:r w:rsidRPr="00B16BA1">
        <w:rPr>
          <w:spacing w:val="-5"/>
          <w:w w:val="95"/>
        </w:rPr>
        <w:t>Trial</w:t>
      </w:r>
      <w:r w:rsidRPr="00B16BA1">
        <w:rPr>
          <w:spacing w:val="-18"/>
          <w:w w:val="95"/>
        </w:rPr>
        <w:t xml:space="preserve"> </w:t>
      </w:r>
      <w:r w:rsidRPr="00B16BA1">
        <w:rPr>
          <w:w w:val="95"/>
        </w:rPr>
        <w:t>Site</w:t>
      </w:r>
      <w:r w:rsidRPr="00B16BA1">
        <w:rPr>
          <w:spacing w:val="-19"/>
          <w:w w:val="95"/>
        </w:rPr>
        <w:t xml:space="preserve"> </w:t>
      </w:r>
      <w:r w:rsidRPr="00B16BA1">
        <w:rPr>
          <w:w w:val="95"/>
        </w:rPr>
        <w:t>was</w:t>
      </w:r>
      <w:r w:rsidRPr="00B16BA1">
        <w:rPr>
          <w:spacing w:val="-18"/>
          <w:w w:val="95"/>
        </w:rPr>
        <w:t xml:space="preserve"> </w:t>
      </w:r>
      <w:r w:rsidRPr="00B16BA1">
        <w:rPr>
          <w:w w:val="95"/>
        </w:rPr>
        <w:t>the</w:t>
      </w:r>
      <w:r w:rsidRPr="00B16BA1">
        <w:rPr>
          <w:spacing w:val="-18"/>
          <w:w w:val="95"/>
        </w:rPr>
        <w:t xml:space="preserve"> </w:t>
      </w:r>
      <w:proofErr w:type="spellStart"/>
      <w:r w:rsidRPr="00B16BA1">
        <w:rPr>
          <w:w w:val="95"/>
        </w:rPr>
        <w:t>Anangu</w:t>
      </w:r>
      <w:proofErr w:type="spellEnd"/>
      <w:r w:rsidRPr="00B16BA1">
        <w:rPr>
          <w:w w:val="95"/>
        </w:rPr>
        <w:t xml:space="preserve"> </w:t>
      </w:r>
      <w:proofErr w:type="spellStart"/>
      <w:r w:rsidRPr="00B16BA1">
        <w:rPr>
          <w:w w:val="95"/>
        </w:rPr>
        <w:t>Pitjantjatjara</w:t>
      </w:r>
      <w:proofErr w:type="spellEnd"/>
      <w:r w:rsidRPr="00B16BA1">
        <w:rPr>
          <w:w w:val="95"/>
        </w:rPr>
        <w:t xml:space="preserve"> Yankunytjatjara Lands in South Australia).</w:t>
      </w:r>
      <w:r w:rsidRPr="00B16BA1">
        <w:rPr>
          <w:spacing w:val="-33"/>
          <w:w w:val="95"/>
        </w:rPr>
        <w:t xml:space="preserve"> </w:t>
      </w:r>
      <w:r w:rsidRPr="00B16BA1">
        <w:rPr>
          <w:w w:val="95"/>
        </w:rPr>
        <w:t>The</w:t>
      </w:r>
      <w:r w:rsidRPr="00B16BA1">
        <w:rPr>
          <w:spacing w:val="-27"/>
          <w:w w:val="95"/>
        </w:rPr>
        <w:t xml:space="preserve"> </w:t>
      </w:r>
      <w:r w:rsidRPr="00B16BA1">
        <w:rPr>
          <w:w w:val="95"/>
        </w:rPr>
        <w:t>aim</w:t>
      </w:r>
      <w:r w:rsidRPr="00B16BA1">
        <w:rPr>
          <w:spacing w:val="-28"/>
          <w:w w:val="95"/>
        </w:rPr>
        <w:t xml:space="preserve"> </w:t>
      </w:r>
      <w:r w:rsidRPr="00B16BA1">
        <w:rPr>
          <w:w w:val="95"/>
        </w:rPr>
        <w:t>of</w:t>
      </w:r>
      <w:r w:rsidRPr="00B16BA1">
        <w:rPr>
          <w:spacing w:val="-27"/>
          <w:w w:val="95"/>
        </w:rPr>
        <w:t xml:space="preserve"> </w:t>
      </w:r>
      <w:r w:rsidRPr="00B16BA1">
        <w:rPr>
          <w:w w:val="95"/>
        </w:rPr>
        <w:t>the</w:t>
      </w:r>
      <w:r w:rsidRPr="00B16BA1">
        <w:rPr>
          <w:spacing w:val="-27"/>
          <w:w w:val="95"/>
        </w:rPr>
        <w:t xml:space="preserve"> </w:t>
      </w:r>
      <w:r w:rsidRPr="00B16BA1">
        <w:rPr>
          <w:w w:val="95"/>
        </w:rPr>
        <w:t>trials</w:t>
      </w:r>
      <w:r w:rsidRPr="00B16BA1">
        <w:rPr>
          <w:spacing w:val="-28"/>
          <w:w w:val="95"/>
        </w:rPr>
        <w:t xml:space="preserve"> </w:t>
      </w:r>
      <w:r w:rsidRPr="00B16BA1">
        <w:rPr>
          <w:w w:val="95"/>
        </w:rPr>
        <w:t>was</w:t>
      </w:r>
      <w:r w:rsidRPr="00B16BA1">
        <w:rPr>
          <w:spacing w:val="-27"/>
          <w:w w:val="95"/>
        </w:rPr>
        <w:t xml:space="preserve"> </w:t>
      </w:r>
      <w:r w:rsidRPr="00B16BA1">
        <w:rPr>
          <w:w w:val="95"/>
        </w:rPr>
        <w:t>to</w:t>
      </w:r>
      <w:r w:rsidRPr="00B16BA1">
        <w:rPr>
          <w:spacing w:val="-27"/>
          <w:w w:val="95"/>
        </w:rPr>
        <w:t xml:space="preserve"> </w:t>
      </w:r>
      <w:r w:rsidRPr="00B16BA1">
        <w:rPr>
          <w:spacing w:val="-3"/>
          <w:w w:val="95"/>
        </w:rPr>
        <w:t xml:space="preserve">improve </w:t>
      </w:r>
      <w:r w:rsidRPr="00B16BA1">
        <w:t>the way governments interacted with each other</w:t>
      </w:r>
      <w:r w:rsidRPr="00B16BA1">
        <w:rPr>
          <w:spacing w:val="-46"/>
        </w:rPr>
        <w:t xml:space="preserve"> </w:t>
      </w:r>
      <w:r w:rsidRPr="00B16BA1">
        <w:t>and</w:t>
      </w:r>
      <w:r w:rsidRPr="00B16BA1">
        <w:rPr>
          <w:spacing w:val="-45"/>
        </w:rPr>
        <w:t xml:space="preserve"> </w:t>
      </w:r>
      <w:r w:rsidRPr="00B16BA1">
        <w:t>with</w:t>
      </w:r>
      <w:r w:rsidRPr="00B16BA1">
        <w:rPr>
          <w:spacing w:val="-46"/>
        </w:rPr>
        <w:t xml:space="preserve"> </w:t>
      </w:r>
      <w:r w:rsidRPr="00B16BA1">
        <w:t>communities</w:t>
      </w:r>
      <w:r w:rsidRPr="00B16BA1">
        <w:rPr>
          <w:spacing w:val="-45"/>
        </w:rPr>
        <w:t xml:space="preserve"> </w:t>
      </w:r>
      <w:r w:rsidRPr="00B16BA1">
        <w:t>to</w:t>
      </w:r>
      <w:r w:rsidRPr="00B16BA1">
        <w:rPr>
          <w:spacing w:val="-46"/>
        </w:rPr>
        <w:t xml:space="preserve"> </w:t>
      </w:r>
      <w:r w:rsidRPr="00B16BA1">
        <w:t>deliver</w:t>
      </w:r>
      <w:r w:rsidRPr="00B16BA1">
        <w:rPr>
          <w:spacing w:val="-45"/>
        </w:rPr>
        <w:t xml:space="preserve"> </w:t>
      </w:r>
      <w:proofErr w:type="gramStart"/>
      <w:r w:rsidRPr="00B16BA1">
        <w:t xml:space="preserve">more </w:t>
      </w:r>
      <w:r w:rsidRPr="00B16BA1">
        <w:rPr>
          <w:w w:val="95"/>
        </w:rPr>
        <w:t>effective</w:t>
      </w:r>
      <w:r w:rsidRPr="00B16BA1">
        <w:rPr>
          <w:spacing w:val="-28"/>
          <w:w w:val="95"/>
        </w:rPr>
        <w:t xml:space="preserve"> </w:t>
      </w:r>
      <w:r w:rsidRPr="00B16BA1">
        <w:rPr>
          <w:w w:val="95"/>
        </w:rPr>
        <w:t>responses</w:t>
      </w:r>
      <w:r w:rsidRPr="00B16BA1">
        <w:rPr>
          <w:spacing w:val="-27"/>
          <w:w w:val="95"/>
        </w:rPr>
        <w:t xml:space="preserve"> </w:t>
      </w:r>
      <w:r w:rsidRPr="00B16BA1">
        <w:rPr>
          <w:w w:val="95"/>
        </w:rPr>
        <w:t>to</w:t>
      </w:r>
      <w:r w:rsidRPr="00B16BA1">
        <w:rPr>
          <w:spacing w:val="-27"/>
          <w:w w:val="95"/>
        </w:rPr>
        <w:t xml:space="preserve"> </w:t>
      </w:r>
      <w:r w:rsidRPr="00B16BA1">
        <w:rPr>
          <w:w w:val="95"/>
        </w:rPr>
        <w:t>the</w:t>
      </w:r>
      <w:r w:rsidRPr="00B16BA1">
        <w:rPr>
          <w:spacing w:val="-27"/>
          <w:w w:val="95"/>
        </w:rPr>
        <w:t xml:space="preserve"> </w:t>
      </w:r>
      <w:r w:rsidRPr="00B16BA1">
        <w:rPr>
          <w:w w:val="95"/>
        </w:rPr>
        <w:t>needs</w:t>
      </w:r>
      <w:r w:rsidRPr="00B16BA1">
        <w:rPr>
          <w:spacing w:val="-27"/>
          <w:w w:val="95"/>
        </w:rPr>
        <w:t xml:space="preserve"> </w:t>
      </w:r>
      <w:r w:rsidRPr="00B16BA1">
        <w:rPr>
          <w:w w:val="95"/>
        </w:rPr>
        <w:t>of</w:t>
      </w:r>
      <w:r w:rsidRPr="00B16BA1">
        <w:rPr>
          <w:spacing w:val="-27"/>
          <w:w w:val="95"/>
        </w:rPr>
        <w:t xml:space="preserve"> </w:t>
      </w:r>
      <w:r w:rsidRPr="00B16BA1">
        <w:rPr>
          <w:w w:val="95"/>
        </w:rPr>
        <w:t xml:space="preserve">Aboriginal </w:t>
      </w:r>
      <w:r w:rsidRPr="00B16BA1">
        <w:t>and</w:t>
      </w:r>
      <w:r w:rsidRPr="00B16BA1">
        <w:rPr>
          <w:spacing w:val="-38"/>
        </w:rPr>
        <w:t xml:space="preserve"> </w:t>
      </w:r>
      <w:r w:rsidRPr="00B16BA1">
        <w:rPr>
          <w:spacing w:val="-5"/>
        </w:rPr>
        <w:t>Torres</w:t>
      </w:r>
      <w:r w:rsidRPr="00B16BA1">
        <w:rPr>
          <w:spacing w:val="-38"/>
        </w:rPr>
        <w:t xml:space="preserve"> </w:t>
      </w:r>
      <w:r w:rsidRPr="00B16BA1">
        <w:t>Strait</w:t>
      </w:r>
      <w:r w:rsidRPr="00B16BA1">
        <w:rPr>
          <w:spacing w:val="-37"/>
        </w:rPr>
        <w:t xml:space="preserve"> </w:t>
      </w:r>
      <w:r w:rsidRPr="00B16BA1">
        <w:t>Islander</w:t>
      </w:r>
      <w:r w:rsidRPr="00B16BA1">
        <w:rPr>
          <w:spacing w:val="-38"/>
        </w:rPr>
        <w:t xml:space="preserve"> </w:t>
      </w:r>
      <w:r w:rsidRPr="00B16BA1">
        <w:t>people</w:t>
      </w:r>
      <w:proofErr w:type="gramEnd"/>
      <w:r w:rsidRPr="00B16BA1">
        <w:t>.</w:t>
      </w:r>
      <w:r w:rsidRPr="00B16BA1">
        <w:rPr>
          <w:spacing w:val="-38"/>
        </w:rPr>
        <w:t xml:space="preserve"> </w:t>
      </w:r>
      <w:r w:rsidRPr="00B16BA1">
        <w:t>As</w:t>
      </w:r>
      <w:r w:rsidRPr="00B16BA1">
        <w:rPr>
          <w:spacing w:val="-37"/>
        </w:rPr>
        <w:t xml:space="preserve"> </w:t>
      </w:r>
      <w:r w:rsidRPr="00B16BA1">
        <w:t>part</w:t>
      </w:r>
      <w:r w:rsidRPr="00B16BA1">
        <w:rPr>
          <w:spacing w:val="-38"/>
        </w:rPr>
        <w:t xml:space="preserve"> </w:t>
      </w:r>
      <w:r w:rsidRPr="00B16BA1">
        <w:t xml:space="preserve">of </w:t>
      </w:r>
      <w:r w:rsidRPr="00B16BA1">
        <w:rPr>
          <w:w w:val="95"/>
        </w:rPr>
        <w:t>this</w:t>
      </w:r>
      <w:r w:rsidRPr="00B16BA1">
        <w:rPr>
          <w:spacing w:val="-24"/>
          <w:w w:val="95"/>
        </w:rPr>
        <w:t xml:space="preserve"> </w:t>
      </w:r>
      <w:r w:rsidRPr="00B16BA1">
        <w:rPr>
          <w:w w:val="95"/>
        </w:rPr>
        <w:t>approach</w:t>
      </w:r>
      <w:r w:rsidRPr="00B16BA1">
        <w:rPr>
          <w:spacing w:val="-24"/>
          <w:w w:val="95"/>
        </w:rPr>
        <w:t xml:space="preserve"> </w:t>
      </w:r>
      <w:r w:rsidRPr="00B16BA1">
        <w:rPr>
          <w:w w:val="95"/>
        </w:rPr>
        <w:t>the</w:t>
      </w:r>
      <w:r w:rsidRPr="00B16BA1">
        <w:rPr>
          <w:spacing w:val="-23"/>
          <w:w w:val="95"/>
        </w:rPr>
        <w:t xml:space="preserve"> </w:t>
      </w:r>
      <w:r w:rsidRPr="00B16BA1">
        <w:rPr>
          <w:w w:val="95"/>
        </w:rPr>
        <w:t>government</w:t>
      </w:r>
      <w:r w:rsidRPr="00B16BA1">
        <w:rPr>
          <w:spacing w:val="-24"/>
          <w:w w:val="95"/>
        </w:rPr>
        <w:t xml:space="preserve"> </w:t>
      </w:r>
      <w:r w:rsidRPr="00B16BA1">
        <w:rPr>
          <w:w w:val="95"/>
        </w:rPr>
        <w:t>implemented</w:t>
      </w:r>
    </w:p>
    <w:p w:rsidR="00190144" w:rsidRPr="00B16BA1" w:rsidRDefault="00C40FF0">
      <w:pPr>
        <w:pStyle w:val="BodyText"/>
        <w:spacing w:line="278" w:lineRule="auto"/>
        <w:ind w:left="467" w:right="887"/>
      </w:pPr>
      <w:r w:rsidRPr="00B16BA1">
        <w:rPr>
          <w:w w:val="95"/>
        </w:rPr>
        <w:t>Shared</w:t>
      </w:r>
      <w:r w:rsidRPr="00B16BA1">
        <w:rPr>
          <w:spacing w:val="-29"/>
          <w:w w:val="95"/>
        </w:rPr>
        <w:t xml:space="preserve"> </w:t>
      </w:r>
      <w:r w:rsidRPr="00B16BA1">
        <w:rPr>
          <w:w w:val="95"/>
        </w:rPr>
        <w:t>Responsibility</w:t>
      </w:r>
      <w:r w:rsidRPr="00B16BA1">
        <w:rPr>
          <w:spacing w:val="-28"/>
          <w:w w:val="95"/>
        </w:rPr>
        <w:t xml:space="preserve"> </w:t>
      </w:r>
      <w:r w:rsidRPr="00B16BA1">
        <w:rPr>
          <w:w w:val="95"/>
        </w:rPr>
        <w:t>Agreements</w:t>
      </w:r>
      <w:r w:rsidRPr="00B16BA1">
        <w:rPr>
          <w:spacing w:val="-29"/>
          <w:w w:val="95"/>
        </w:rPr>
        <w:t xml:space="preserve"> </w:t>
      </w:r>
      <w:r w:rsidRPr="00B16BA1">
        <w:rPr>
          <w:w w:val="95"/>
        </w:rPr>
        <w:t>and</w:t>
      </w:r>
      <w:r w:rsidRPr="00B16BA1">
        <w:rPr>
          <w:spacing w:val="-28"/>
          <w:w w:val="95"/>
        </w:rPr>
        <w:t xml:space="preserve"> </w:t>
      </w:r>
      <w:r w:rsidRPr="00B16BA1">
        <w:rPr>
          <w:w w:val="95"/>
        </w:rPr>
        <w:t xml:space="preserve">Regional </w:t>
      </w:r>
      <w:r w:rsidRPr="00B16BA1">
        <w:t>Partnership</w:t>
      </w:r>
      <w:r w:rsidRPr="00B16BA1">
        <w:rPr>
          <w:spacing w:val="-15"/>
        </w:rPr>
        <w:t xml:space="preserve"> </w:t>
      </w:r>
      <w:r w:rsidRPr="00B16BA1">
        <w:t>Agreements.</w:t>
      </w:r>
    </w:p>
    <w:p w:rsidR="00190144" w:rsidRPr="00B16BA1" w:rsidRDefault="00C40FF0">
      <w:pPr>
        <w:pStyle w:val="BodyText"/>
        <w:spacing w:before="107" w:line="278" w:lineRule="auto"/>
        <w:ind w:left="467" w:right="798"/>
      </w:pPr>
      <w:r w:rsidRPr="00B16BA1">
        <w:t>In 2002, COAG leaders also agreed to commission the Steering Committee for the Review of Commonwealth/State Service Provision</w:t>
      </w:r>
      <w:r w:rsidRPr="00B16BA1">
        <w:rPr>
          <w:spacing w:val="-42"/>
        </w:rPr>
        <w:t xml:space="preserve"> </w:t>
      </w:r>
      <w:r w:rsidRPr="00B16BA1">
        <w:t>(SCRCSSP)</w:t>
      </w:r>
      <w:r w:rsidRPr="00B16BA1">
        <w:rPr>
          <w:spacing w:val="-42"/>
        </w:rPr>
        <w:t xml:space="preserve"> </w:t>
      </w:r>
      <w:r w:rsidRPr="00B16BA1">
        <w:t>to</w:t>
      </w:r>
      <w:r w:rsidRPr="00B16BA1">
        <w:rPr>
          <w:spacing w:val="-41"/>
        </w:rPr>
        <w:t xml:space="preserve"> </w:t>
      </w:r>
      <w:r w:rsidRPr="00B16BA1">
        <w:t>produce</w:t>
      </w:r>
      <w:r w:rsidRPr="00B16BA1">
        <w:rPr>
          <w:spacing w:val="-42"/>
        </w:rPr>
        <w:t xml:space="preserve"> </w:t>
      </w:r>
      <w:r w:rsidRPr="00B16BA1">
        <w:t>a</w:t>
      </w:r>
      <w:r w:rsidRPr="00B16BA1">
        <w:rPr>
          <w:spacing w:val="-42"/>
        </w:rPr>
        <w:t xml:space="preserve"> </w:t>
      </w:r>
      <w:r w:rsidRPr="00B16BA1">
        <w:t>regular</w:t>
      </w:r>
      <w:r w:rsidRPr="00B16BA1">
        <w:rPr>
          <w:spacing w:val="-41"/>
        </w:rPr>
        <w:t xml:space="preserve"> </w:t>
      </w:r>
      <w:r w:rsidRPr="00B16BA1">
        <w:rPr>
          <w:spacing w:val="-4"/>
        </w:rPr>
        <w:t xml:space="preserve">report </w:t>
      </w:r>
      <w:r w:rsidRPr="00B16BA1">
        <w:t>to</w:t>
      </w:r>
      <w:r w:rsidRPr="00B16BA1">
        <w:rPr>
          <w:spacing w:val="-37"/>
        </w:rPr>
        <w:t xml:space="preserve"> </w:t>
      </w:r>
      <w:r w:rsidRPr="00B16BA1">
        <w:t>COAG</w:t>
      </w:r>
      <w:r w:rsidRPr="00B16BA1">
        <w:rPr>
          <w:spacing w:val="-37"/>
        </w:rPr>
        <w:t xml:space="preserve"> </w:t>
      </w:r>
      <w:r w:rsidRPr="00B16BA1">
        <w:t>against</w:t>
      </w:r>
      <w:r w:rsidRPr="00B16BA1">
        <w:rPr>
          <w:spacing w:val="-37"/>
        </w:rPr>
        <w:t xml:space="preserve"> </w:t>
      </w:r>
      <w:r w:rsidRPr="00B16BA1">
        <w:t>key</w:t>
      </w:r>
      <w:r w:rsidRPr="00B16BA1">
        <w:rPr>
          <w:spacing w:val="-37"/>
        </w:rPr>
        <w:t xml:space="preserve"> </w:t>
      </w:r>
      <w:r w:rsidRPr="00B16BA1">
        <w:t>indicators</w:t>
      </w:r>
      <w:r w:rsidRPr="00B16BA1">
        <w:rPr>
          <w:spacing w:val="-36"/>
        </w:rPr>
        <w:t xml:space="preserve"> </w:t>
      </w:r>
      <w:r w:rsidRPr="00B16BA1">
        <w:t>of</w:t>
      </w:r>
      <w:r w:rsidRPr="00B16BA1">
        <w:rPr>
          <w:spacing w:val="-37"/>
        </w:rPr>
        <w:t xml:space="preserve"> </w:t>
      </w:r>
      <w:r w:rsidRPr="00B16BA1">
        <w:t>Indigenous disadvantage. The framework includes three priority</w:t>
      </w:r>
      <w:r w:rsidRPr="00B16BA1">
        <w:rPr>
          <w:spacing w:val="-41"/>
        </w:rPr>
        <w:t xml:space="preserve"> </w:t>
      </w:r>
      <w:r w:rsidRPr="00B16BA1">
        <w:t>outcomes</w:t>
      </w:r>
      <w:r w:rsidRPr="00B16BA1">
        <w:rPr>
          <w:spacing w:val="-41"/>
        </w:rPr>
        <w:t xml:space="preserve"> </w:t>
      </w:r>
      <w:r w:rsidRPr="00B16BA1">
        <w:t>to</w:t>
      </w:r>
      <w:r w:rsidRPr="00B16BA1">
        <w:rPr>
          <w:spacing w:val="-41"/>
        </w:rPr>
        <w:t xml:space="preserve"> </w:t>
      </w:r>
      <w:r w:rsidRPr="00B16BA1">
        <w:t>reflect</w:t>
      </w:r>
      <w:r w:rsidRPr="00B16BA1">
        <w:rPr>
          <w:spacing w:val="-40"/>
        </w:rPr>
        <w:t xml:space="preserve"> </w:t>
      </w:r>
      <w:r w:rsidRPr="00B16BA1">
        <w:t>a</w:t>
      </w:r>
      <w:r w:rsidRPr="00B16BA1">
        <w:rPr>
          <w:spacing w:val="-41"/>
        </w:rPr>
        <w:t xml:space="preserve"> </w:t>
      </w:r>
      <w:r w:rsidRPr="00B16BA1">
        <w:t>vision</w:t>
      </w:r>
      <w:r w:rsidRPr="00B16BA1">
        <w:rPr>
          <w:spacing w:val="-41"/>
        </w:rPr>
        <w:t xml:space="preserve"> </w:t>
      </w:r>
      <w:r w:rsidRPr="00B16BA1">
        <w:t>of</w:t>
      </w:r>
      <w:r w:rsidRPr="00B16BA1">
        <w:rPr>
          <w:spacing w:val="-40"/>
        </w:rPr>
        <w:t xml:space="preserve"> </w:t>
      </w:r>
      <w:r w:rsidRPr="00B16BA1">
        <w:t>how</w:t>
      </w:r>
      <w:r w:rsidRPr="00B16BA1">
        <w:rPr>
          <w:spacing w:val="-41"/>
        </w:rPr>
        <w:t xml:space="preserve"> </w:t>
      </w:r>
      <w:r w:rsidRPr="00B16BA1">
        <w:t>life should</w:t>
      </w:r>
      <w:r w:rsidRPr="00B16BA1">
        <w:rPr>
          <w:spacing w:val="-48"/>
        </w:rPr>
        <w:t xml:space="preserve"> </w:t>
      </w:r>
      <w:r w:rsidRPr="00B16BA1">
        <w:t>be</w:t>
      </w:r>
      <w:r w:rsidRPr="00B16BA1">
        <w:rPr>
          <w:spacing w:val="-48"/>
        </w:rPr>
        <w:t xml:space="preserve"> </w:t>
      </w:r>
      <w:r w:rsidRPr="00B16BA1">
        <w:t>for</w:t>
      </w:r>
      <w:r w:rsidRPr="00B16BA1">
        <w:rPr>
          <w:spacing w:val="-48"/>
        </w:rPr>
        <w:t xml:space="preserve"> </w:t>
      </w:r>
      <w:r w:rsidRPr="00B16BA1">
        <w:t>Indigenous</w:t>
      </w:r>
      <w:r w:rsidRPr="00B16BA1">
        <w:rPr>
          <w:spacing w:val="-48"/>
        </w:rPr>
        <w:t xml:space="preserve"> </w:t>
      </w:r>
      <w:r w:rsidRPr="00B16BA1">
        <w:t>people,</w:t>
      </w:r>
      <w:r w:rsidRPr="00B16BA1">
        <w:rPr>
          <w:spacing w:val="-48"/>
        </w:rPr>
        <w:t xml:space="preserve"> </w:t>
      </w:r>
      <w:r w:rsidRPr="00B16BA1">
        <w:t>and</w:t>
      </w:r>
      <w:r w:rsidRPr="00B16BA1">
        <w:rPr>
          <w:spacing w:val="-47"/>
        </w:rPr>
        <w:t xml:space="preserve"> </w:t>
      </w:r>
      <w:r w:rsidRPr="00B16BA1">
        <w:t>includes:</w:t>
      </w:r>
    </w:p>
    <w:p w:rsidR="00190144" w:rsidRPr="00B16BA1" w:rsidRDefault="00C40FF0">
      <w:pPr>
        <w:pStyle w:val="ListParagraph"/>
        <w:numPr>
          <w:ilvl w:val="0"/>
          <w:numId w:val="5"/>
        </w:numPr>
        <w:tabs>
          <w:tab w:val="left" w:pos="978"/>
        </w:tabs>
        <w:spacing w:before="110" w:line="278" w:lineRule="auto"/>
        <w:ind w:right="790"/>
        <w:rPr>
          <w:rFonts w:ascii="Lucida Sans" w:hAnsi="Lucida Sans"/>
        </w:rPr>
      </w:pPr>
      <w:r w:rsidRPr="00B16BA1">
        <w:rPr>
          <w:rFonts w:ascii="Lucida Sans" w:hAnsi="Lucida Sans"/>
        </w:rPr>
        <w:t>twelve</w:t>
      </w:r>
      <w:r w:rsidRPr="00B16BA1">
        <w:rPr>
          <w:rFonts w:ascii="Lucida Sans" w:hAnsi="Lucida Sans"/>
          <w:spacing w:val="-49"/>
        </w:rPr>
        <w:t xml:space="preserve"> </w:t>
      </w:r>
      <w:r w:rsidRPr="00B16BA1">
        <w:rPr>
          <w:rFonts w:ascii="Lucida Sans" w:hAnsi="Lucida Sans"/>
        </w:rPr>
        <w:t>headline</w:t>
      </w:r>
      <w:r w:rsidRPr="00B16BA1">
        <w:rPr>
          <w:rFonts w:ascii="Lucida Sans" w:hAnsi="Lucida Sans"/>
          <w:spacing w:val="-49"/>
        </w:rPr>
        <w:t xml:space="preserve"> </w:t>
      </w:r>
      <w:r w:rsidRPr="00B16BA1">
        <w:rPr>
          <w:rFonts w:ascii="Lucida Sans" w:hAnsi="Lucida Sans"/>
        </w:rPr>
        <w:t>indicators</w:t>
      </w:r>
      <w:r w:rsidRPr="00B16BA1">
        <w:rPr>
          <w:rFonts w:ascii="Lucida Sans" w:hAnsi="Lucida Sans"/>
          <w:spacing w:val="-49"/>
        </w:rPr>
        <w:t xml:space="preserve"> </w:t>
      </w:r>
      <w:r w:rsidRPr="00B16BA1">
        <w:rPr>
          <w:rFonts w:ascii="Lucida Sans" w:hAnsi="Lucida Sans"/>
        </w:rPr>
        <w:t>which</w:t>
      </w:r>
      <w:r w:rsidRPr="00B16BA1">
        <w:rPr>
          <w:rFonts w:ascii="Lucida Sans" w:hAnsi="Lucida Sans"/>
          <w:spacing w:val="-49"/>
        </w:rPr>
        <w:t xml:space="preserve"> </w:t>
      </w:r>
      <w:r w:rsidRPr="00B16BA1">
        <w:rPr>
          <w:rFonts w:ascii="Lucida Sans" w:hAnsi="Lucida Sans"/>
        </w:rPr>
        <w:t xml:space="preserve">measure </w:t>
      </w:r>
      <w:r w:rsidRPr="00B16BA1">
        <w:rPr>
          <w:rFonts w:ascii="Lucida Sans" w:hAnsi="Lucida Sans"/>
          <w:w w:val="95"/>
        </w:rPr>
        <w:t>the</w:t>
      </w:r>
      <w:r w:rsidRPr="00B16BA1">
        <w:rPr>
          <w:rFonts w:ascii="Lucida Sans" w:hAnsi="Lucida Sans"/>
          <w:spacing w:val="-19"/>
          <w:w w:val="95"/>
        </w:rPr>
        <w:t xml:space="preserve"> </w:t>
      </w:r>
      <w:r w:rsidRPr="00B16BA1">
        <w:rPr>
          <w:rFonts w:ascii="Lucida Sans" w:hAnsi="Lucida Sans"/>
          <w:w w:val="95"/>
        </w:rPr>
        <w:t>major</w:t>
      </w:r>
      <w:r w:rsidRPr="00B16BA1">
        <w:rPr>
          <w:rFonts w:ascii="Lucida Sans" w:hAnsi="Lucida Sans"/>
          <w:spacing w:val="-19"/>
          <w:w w:val="95"/>
        </w:rPr>
        <w:t xml:space="preserve"> </w:t>
      </w:r>
      <w:r w:rsidRPr="00B16BA1">
        <w:rPr>
          <w:rFonts w:ascii="Lucida Sans" w:hAnsi="Lucida Sans"/>
          <w:w w:val="95"/>
        </w:rPr>
        <w:t>social</w:t>
      </w:r>
      <w:r w:rsidRPr="00B16BA1">
        <w:rPr>
          <w:rFonts w:ascii="Lucida Sans" w:hAnsi="Lucida Sans"/>
          <w:spacing w:val="-18"/>
          <w:w w:val="95"/>
        </w:rPr>
        <w:t xml:space="preserve"> </w:t>
      </w:r>
      <w:r w:rsidRPr="00B16BA1">
        <w:rPr>
          <w:rFonts w:ascii="Lucida Sans" w:hAnsi="Lucida Sans"/>
          <w:w w:val="95"/>
        </w:rPr>
        <w:t>and</w:t>
      </w:r>
      <w:r w:rsidRPr="00B16BA1">
        <w:rPr>
          <w:rFonts w:ascii="Lucida Sans" w:hAnsi="Lucida Sans"/>
          <w:spacing w:val="-19"/>
          <w:w w:val="95"/>
        </w:rPr>
        <w:t xml:space="preserve"> </w:t>
      </w:r>
      <w:r w:rsidRPr="00B16BA1">
        <w:rPr>
          <w:rFonts w:ascii="Lucida Sans" w:hAnsi="Lucida Sans"/>
          <w:w w:val="95"/>
        </w:rPr>
        <w:t>economic</w:t>
      </w:r>
      <w:r w:rsidRPr="00B16BA1">
        <w:rPr>
          <w:rFonts w:ascii="Lucida Sans" w:hAnsi="Lucida Sans"/>
          <w:spacing w:val="-18"/>
          <w:w w:val="95"/>
        </w:rPr>
        <w:t xml:space="preserve"> </w:t>
      </w:r>
      <w:r w:rsidRPr="00B16BA1">
        <w:rPr>
          <w:rFonts w:ascii="Lucida Sans" w:hAnsi="Lucida Sans"/>
          <w:w w:val="95"/>
        </w:rPr>
        <w:t>factors</w:t>
      </w:r>
      <w:r w:rsidRPr="00B16BA1">
        <w:rPr>
          <w:rFonts w:ascii="Lucida Sans" w:hAnsi="Lucida Sans"/>
          <w:spacing w:val="-19"/>
          <w:w w:val="95"/>
        </w:rPr>
        <w:t xml:space="preserve"> </w:t>
      </w:r>
      <w:r w:rsidRPr="00B16BA1">
        <w:rPr>
          <w:rFonts w:ascii="Lucida Sans" w:hAnsi="Lucida Sans"/>
          <w:w w:val="95"/>
        </w:rPr>
        <w:t>to</w:t>
      </w:r>
      <w:r w:rsidRPr="00B16BA1">
        <w:rPr>
          <w:rFonts w:ascii="Lucida Sans" w:hAnsi="Lucida Sans"/>
          <w:spacing w:val="-18"/>
          <w:w w:val="95"/>
        </w:rPr>
        <w:t xml:space="preserve"> </w:t>
      </w:r>
      <w:r w:rsidRPr="00B16BA1">
        <w:rPr>
          <w:rFonts w:ascii="Lucida Sans" w:hAnsi="Lucida Sans"/>
          <w:spacing w:val="-7"/>
          <w:w w:val="95"/>
        </w:rPr>
        <w:t xml:space="preserve">be </w:t>
      </w:r>
      <w:r w:rsidRPr="00B16BA1">
        <w:rPr>
          <w:rFonts w:ascii="Lucida Sans" w:hAnsi="Lucida Sans"/>
        </w:rPr>
        <w:t>improved;</w:t>
      </w:r>
      <w:r w:rsidRPr="00B16BA1">
        <w:rPr>
          <w:rFonts w:ascii="Lucida Sans" w:hAnsi="Lucida Sans"/>
          <w:spacing w:val="-12"/>
        </w:rPr>
        <w:t xml:space="preserve"> </w:t>
      </w:r>
      <w:r w:rsidRPr="00B16BA1">
        <w:rPr>
          <w:rFonts w:ascii="Lucida Sans" w:hAnsi="Lucida Sans"/>
        </w:rPr>
        <w:t>and</w:t>
      </w:r>
    </w:p>
    <w:p w:rsidR="00190144" w:rsidRPr="00B16BA1" w:rsidRDefault="00C40FF0">
      <w:pPr>
        <w:pStyle w:val="ListParagraph"/>
        <w:numPr>
          <w:ilvl w:val="0"/>
          <w:numId w:val="5"/>
        </w:numPr>
        <w:tabs>
          <w:tab w:val="left" w:pos="978"/>
        </w:tabs>
        <w:spacing w:line="278" w:lineRule="auto"/>
        <w:ind w:right="1275"/>
        <w:rPr>
          <w:rFonts w:ascii="Lucida Sans" w:hAnsi="Lucida Sans"/>
        </w:rPr>
      </w:pPr>
      <w:r w:rsidRPr="00B16BA1">
        <w:rPr>
          <w:rFonts w:ascii="Lucida Sans" w:hAnsi="Lucida Sans"/>
          <w:w w:val="95"/>
        </w:rPr>
        <w:t>seven</w:t>
      </w:r>
      <w:r w:rsidRPr="00B16BA1">
        <w:rPr>
          <w:rFonts w:ascii="Lucida Sans" w:hAnsi="Lucida Sans"/>
          <w:spacing w:val="-23"/>
          <w:w w:val="95"/>
        </w:rPr>
        <w:t xml:space="preserve"> </w:t>
      </w:r>
      <w:r w:rsidRPr="00B16BA1">
        <w:rPr>
          <w:rFonts w:ascii="Lucida Sans" w:hAnsi="Lucida Sans"/>
          <w:w w:val="95"/>
        </w:rPr>
        <w:t>‘strategic</w:t>
      </w:r>
      <w:r w:rsidRPr="00B16BA1">
        <w:rPr>
          <w:rFonts w:ascii="Lucida Sans" w:hAnsi="Lucida Sans"/>
          <w:spacing w:val="-22"/>
          <w:w w:val="95"/>
        </w:rPr>
        <w:t xml:space="preserve"> </w:t>
      </w:r>
      <w:r w:rsidRPr="00B16BA1">
        <w:rPr>
          <w:rFonts w:ascii="Lucida Sans" w:hAnsi="Lucida Sans"/>
          <w:w w:val="95"/>
        </w:rPr>
        <w:t>areas</w:t>
      </w:r>
      <w:r w:rsidRPr="00B16BA1">
        <w:rPr>
          <w:rFonts w:ascii="Lucida Sans" w:hAnsi="Lucida Sans"/>
          <w:spacing w:val="-23"/>
          <w:w w:val="95"/>
        </w:rPr>
        <w:t xml:space="preserve"> </w:t>
      </w:r>
      <w:r w:rsidRPr="00B16BA1">
        <w:rPr>
          <w:rFonts w:ascii="Lucida Sans" w:hAnsi="Lucida Sans"/>
          <w:w w:val="95"/>
        </w:rPr>
        <w:t>for</w:t>
      </w:r>
      <w:r w:rsidRPr="00B16BA1">
        <w:rPr>
          <w:rFonts w:ascii="Lucida Sans" w:hAnsi="Lucida Sans"/>
          <w:spacing w:val="-22"/>
          <w:w w:val="95"/>
        </w:rPr>
        <w:t xml:space="preserve"> </w:t>
      </w:r>
      <w:r w:rsidRPr="00B16BA1">
        <w:rPr>
          <w:rFonts w:ascii="Lucida Sans" w:hAnsi="Lucida Sans"/>
          <w:w w:val="95"/>
        </w:rPr>
        <w:t>action’</w:t>
      </w:r>
      <w:r w:rsidRPr="00B16BA1">
        <w:rPr>
          <w:rFonts w:ascii="Lucida Sans" w:hAnsi="Lucida Sans"/>
          <w:spacing w:val="-23"/>
          <w:w w:val="95"/>
        </w:rPr>
        <w:t xml:space="preserve"> </w:t>
      </w:r>
      <w:r w:rsidRPr="00B16BA1">
        <w:rPr>
          <w:rFonts w:ascii="Lucida Sans" w:hAnsi="Lucida Sans"/>
          <w:spacing w:val="-3"/>
          <w:w w:val="95"/>
        </w:rPr>
        <w:t xml:space="preserve">which </w:t>
      </w:r>
      <w:r w:rsidRPr="00B16BA1">
        <w:rPr>
          <w:rFonts w:ascii="Lucida Sans" w:hAnsi="Lucida Sans"/>
        </w:rPr>
        <w:t>potentially</w:t>
      </w:r>
      <w:r w:rsidRPr="00B16BA1">
        <w:rPr>
          <w:rFonts w:ascii="Lucida Sans" w:hAnsi="Lucida Sans"/>
          <w:spacing w:val="-29"/>
        </w:rPr>
        <w:t xml:space="preserve"> </w:t>
      </w:r>
      <w:r w:rsidRPr="00B16BA1">
        <w:rPr>
          <w:rFonts w:ascii="Lucida Sans" w:hAnsi="Lucida Sans"/>
        </w:rPr>
        <w:t>have</w:t>
      </w:r>
      <w:r w:rsidRPr="00B16BA1">
        <w:rPr>
          <w:rFonts w:ascii="Lucida Sans" w:hAnsi="Lucida Sans"/>
          <w:spacing w:val="-28"/>
        </w:rPr>
        <w:t xml:space="preserve"> </w:t>
      </w:r>
      <w:r w:rsidRPr="00B16BA1">
        <w:rPr>
          <w:rFonts w:ascii="Lucida Sans" w:hAnsi="Lucida Sans"/>
        </w:rPr>
        <w:t>a</w:t>
      </w:r>
      <w:r w:rsidRPr="00B16BA1">
        <w:rPr>
          <w:rFonts w:ascii="Lucida Sans" w:hAnsi="Lucida Sans"/>
          <w:spacing w:val="-29"/>
        </w:rPr>
        <w:t xml:space="preserve"> </w:t>
      </w:r>
      <w:r w:rsidRPr="00B16BA1">
        <w:rPr>
          <w:rFonts w:ascii="Lucida Sans" w:hAnsi="Lucida Sans"/>
        </w:rPr>
        <w:t>significant</w:t>
      </w:r>
      <w:r w:rsidRPr="00B16BA1">
        <w:rPr>
          <w:rFonts w:ascii="Lucida Sans" w:hAnsi="Lucida Sans"/>
          <w:spacing w:val="-28"/>
        </w:rPr>
        <w:t xml:space="preserve"> </w:t>
      </w:r>
      <w:r w:rsidRPr="00B16BA1">
        <w:rPr>
          <w:rFonts w:ascii="Lucida Sans" w:hAnsi="Lucida Sans"/>
        </w:rPr>
        <w:t>and</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593" w:space="40"/>
            <w:col w:w="6097"/>
          </w:cols>
        </w:sectPr>
      </w:pPr>
    </w:p>
    <w:p w:rsidR="00190144" w:rsidRPr="00B16BA1" w:rsidRDefault="00190144">
      <w:pPr>
        <w:pStyle w:val="BodyText"/>
        <w:spacing w:before="3"/>
        <w:rPr>
          <w:sz w:val="9"/>
        </w:rPr>
      </w:pPr>
    </w:p>
    <w:p w:rsidR="00190144" w:rsidRPr="00B16BA1" w:rsidRDefault="00C40FF0">
      <w:pPr>
        <w:spacing w:before="105"/>
        <w:ind w:right="107"/>
        <w:jc w:val="right"/>
        <w:rPr>
          <w:rFonts w:ascii="Calibri"/>
          <w:sz w:val="20"/>
        </w:rPr>
      </w:pPr>
      <w:r w:rsidRPr="00B16BA1">
        <w:rPr>
          <w:rFonts w:ascii="Calibri"/>
          <w:w w:val="120"/>
          <w:sz w:val="20"/>
        </w:rPr>
        <w:t>43</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76" w:line="278" w:lineRule="auto"/>
        <w:ind w:left="1280" w:right="290"/>
      </w:pPr>
      <w:proofErr w:type="gramStart"/>
      <w:r w:rsidRPr="00B16BA1">
        <w:lastRenderedPageBreak/>
        <w:t>lasting</w:t>
      </w:r>
      <w:proofErr w:type="gramEnd"/>
      <w:r w:rsidRPr="00B16BA1">
        <w:t xml:space="preserve"> impact in reducing Indigenous </w:t>
      </w:r>
      <w:r w:rsidRPr="00B16BA1">
        <w:rPr>
          <w:w w:val="95"/>
        </w:rPr>
        <w:t>disadvantage,</w:t>
      </w:r>
      <w:r w:rsidRPr="00B16BA1">
        <w:rPr>
          <w:spacing w:val="-21"/>
          <w:w w:val="95"/>
        </w:rPr>
        <w:t xml:space="preserve"> </w:t>
      </w:r>
      <w:r w:rsidRPr="00B16BA1">
        <w:rPr>
          <w:w w:val="95"/>
        </w:rPr>
        <w:t>and</w:t>
      </w:r>
      <w:r w:rsidRPr="00B16BA1">
        <w:rPr>
          <w:spacing w:val="-21"/>
          <w:w w:val="95"/>
        </w:rPr>
        <w:t xml:space="preserve"> </w:t>
      </w:r>
      <w:r w:rsidRPr="00B16BA1">
        <w:rPr>
          <w:w w:val="95"/>
        </w:rPr>
        <w:t>are</w:t>
      </w:r>
      <w:r w:rsidRPr="00B16BA1">
        <w:rPr>
          <w:spacing w:val="-21"/>
          <w:w w:val="95"/>
        </w:rPr>
        <w:t xml:space="preserve"> </w:t>
      </w:r>
      <w:r w:rsidRPr="00B16BA1">
        <w:rPr>
          <w:w w:val="95"/>
        </w:rPr>
        <w:t>amenable</w:t>
      </w:r>
      <w:r w:rsidRPr="00B16BA1">
        <w:rPr>
          <w:spacing w:val="-21"/>
          <w:w w:val="95"/>
        </w:rPr>
        <w:t xml:space="preserve"> </w:t>
      </w:r>
      <w:r w:rsidRPr="00B16BA1">
        <w:rPr>
          <w:w w:val="95"/>
        </w:rPr>
        <w:t>to</w:t>
      </w:r>
      <w:r w:rsidRPr="00B16BA1">
        <w:rPr>
          <w:spacing w:val="-21"/>
          <w:w w:val="95"/>
        </w:rPr>
        <w:t xml:space="preserve"> </w:t>
      </w:r>
      <w:r w:rsidRPr="00B16BA1">
        <w:rPr>
          <w:spacing w:val="-3"/>
          <w:w w:val="95"/>
        </w:rPr>
        <w:t xml:space="preserve">policy </w:t>
      </w:r>
      <w:r w:rsidRPr="00B16BA1">
        <w:rPr>
          <w:w w:val="95"/>
        </w:rPr>
        <w:t>action,</w:t>
      </w:r>
      <w:r w:rsidRPr="00B16BA1">
        <w:rPr>
          <w:spacing w:val="-25"/>
          <w:w w:val="95"/>
        </w:rPr>
        <w:t xml:space="preserve"> </w:t>
      </w:r>
      <w:r w:rsidRPr="00B16BA1">
        <w:rPr>
          <w:w w:val="95"/>
        </w:rPr>
        <w:t>so</w:t>
      </w:r>
      <w:r w:rsidRPr="00B16BA1">
        <w:rPr>
          <w:spacing w:val="-24"/>
          <w:w w:val="95"/>
        </w:rPr>
        <w:t xml:space="preserve"> </w:t>
      </w:r>
      <w:r w:rsidRPr="00B16BA1">
        <w:rPr>
          <w:w w:val="95"/>
        </w:rPr>
        <w:t>that,</w:t>
      </w:r>
      <w:r w:rsidRPr="00B16BA1">
        <w:rPr>
          <w:spacing w:val="-25"/>
          <w:w w:val="95"/>
        </w:rPr>
        <w:t xml:space="preserve"> </w:t>
      </w:r>
      <w:r w:rsidRPr="00B16BA1">
        <w:rPr>
          <w:w w:val="95"/>
        </w:rPr>
        <w:t>over</w:t>
      </w:r>
      <w:r w:rsidRPr="00B16BA1">
        <w:rPr>
          <w:spacing w:val="-24"/>
          <w:w w:val="95"/>
        </w:rPr>
        <w:t xml:space="preserve"> </w:t>
      </w:r>
      <w:r w:rsidRPr="00B16BA1">
        <w:rPr>
          <w:w w:val="95"/>
        </w:rPr>
        <w:t>time,</w:t>
      </w:r>
      <w:r w:rsidRPr="00B16BA1">
        <w:rPr>
          <w:spacing w:val="-25"/>
          <w:w w:val="95"/>
        </w:rPr>
        <w:t xml:space="preserve"> </w:t>
      </w:r>
      <w:r w:rsidRPr="00B16BA1">
        <w:rPr>
          <w:w w:val="95"/>
        </w:rPr>
        <w:t xml:space="preserve">improvements </w:t>
      </w:r>
      <w:r w:rsidRPr="00B16BA1">
        <w:t>in</w:t>
      </w:r>
      <w:r w:rsidRPr="00B16BA1">
        <w:rPr>
          <w:spacing w:val="-37"/>
        </w:rPr>
        <w:t xml:space="preserve"> </w:t>
      </w:r>
      <w:r w:rsidRPr="00B16BA1">
        <w:t>the</w:t>
      </w:r>
      <w:r w:rsidRPr="00B16BA1">
        <w:rPr>
          <w:spacing w:val="-36"/>
        </w:rPr>
        <w:t xml:space="preserve"> </w:t>
      </w:r>
      <w:r w:rsidRPr="00B16BA1">
        <w:t>headline</w:t>
      </w:r>
      <w:r w:rsidRPr="00B16BA1">
        <w:rPr>
          <w:spacing w:val="-36"/>
        </w:rPr>
        <w:t xml:space="preserve"> </w:t>
      </w:r>
      <w:r w:rsidRPr="00B16BA1">
        <w:t>indicators</w:t>
      </w:r>
      <w:r w:rsidRPr="00B16BA1">
        <w:rPr>
          <w:spacing w:val="-37"/>
        </w:rPr>
        <w:t xml:space="preserve"> </w:t>
      </w:r>
      <w:r w:rsidRPr="00B16BA1">
        <w:t>and</w:t>
      </w:r>
      <w:r w:rsidRPr="00B16BA1">
        <w:rPr>
          <w:spacing w:val="-36"/>
        </w:rPr>
        <w:t xml:space="preserve"> </w:t>
      </w:r>
      <w:r w:rsidRPr="00B16BA1">
        <w:t>priority</w:t>
      </w:r>
    </w:p>
    <w:p w:rsidR="00190144" w:rsidRPr="00B16BA1" w:rsidRDefault="00C40FF0">
      <w:pPr>
        <w:pStyle w:val="BodyText"/>
        <w:spacing w:line="278" w:lineRule="auto"/>
        <w:ind w:left="1280" w:right="32"/>
      </w:pPr>
      <w:proofErr w:type="gramStart"/>
      <w:r w:rsidRPr="00B16BA1">
        <w:t>outcomes</w:t>
      </w:r>
      <w:proofErr w:type="gramEnd"/>
      <w:r w:rsidRPr="00B16BA1">
        <w:rPr>
          <w:spacing w:val="-41"/>
        </w:rPr>
        <w:t xml:space="preserve"> </w:t>
      </w:r>
      <w:r w:rsidRPr="00B16BA1">
        <w:t>can</w:t>
      </w:r>
      <w:r w:rsidRPr="00B16BA1">
        <w:rPr>
          <w:spacing w:val="-41"/>
        </w:rPr>
        <w:t xml:space="preserve"> </w:t>
      </w:r>
      <w:r w:rsidRPr="00B16BA1">
        <w:t>be</w:t>
      </w:r>
      <w:r w:rsidRPr="00B16BA1">
        <w:rPr>
          <w:spacing w:val="-40"/>
        </w:rPr>
        <w:t xml:space="preserve"> </w:t>
      </w:r>
      <w:r w:rsidRPr="00B16BA1">
        <w:t>achieved.</w:t>
      </w:r>
      <w:r w:rsidRPr="00B16BA1">
        <w:rPr>
          <w:spacing w:val="-45"/>
        </w:rPr>
        <w:t xml:space="preserve"> </w:t>
      </w:r>
      <w:r w:rsidRPr="00B16BA1">
        <w:t>Each</w:t>
      </w:r>
      <w:r w:rsidRPr="00B16BA1">
        <w:rPr>
          <w:spacing w:val="-40"/>
        </w:rPr>
        <w:t xml:space="preserve"> </w:t>
      </w:r>
      <w:r w:rsidRPr="00B16BA1">
        <w:t xml:space="preserve">‘strategic </w:t>
      </w:r>
      <w:r w:rsidRPr="00B16BA1">
        <w:rPr>
          <w:w w:val="95"/>
        </w:rPr>
        <w:t>area</w:t>
      </w:r>
      <w:r w:rsidRPr="00B16BA1">
        <w:rPr>
          <w:spacing w:val="-24"/>
          <w:w w:val="95"/>
        </w:rPr>
        <w:t xml:space="preserve"> </w:t>
      </w:r>
      <w:r w:rsidRPr="00B16BA1">
        <w:rPr>
          <w:w w:val="95"/>
        </w:rPr>
        <w:t>for</w:t>
      </w:r>
      <w:r w:rsidRPr="00B16BA1">
        <w:rPr>
          <w:spacing w:val="-24"/>
          <w:w w:val="95"/>
        </w:rPr>
        <w:t xml:space="preserve"> </w:t>
      </w:r>
      <w:r w:rsidRPr="00B16BA1">
        <w:rPr>
          <w:w w:val="95"/>
        </w:rPr>
        <w:t>action’</w:t>
      </w:r>
      <w:r w:rsidRPr="00B16BA1">
        <w:rPr>
          <w:spacing w:val="-24"/>
          <w:w w:val="95"/>
        </w:rPr>
        <w:t xml:space="preserve"> </w:t>
      </w:r>
      <w:proofErr w:type="gramStart"/>
      <w:r w:rsidRPr="00B16BA1">
        <w:rPr>
          <w:w w:val="95"/>
        </w:rPr>
        <w:t>is</w:t>
      </w:r>
      <w:r w:rsidRPr="00B16BA1">
        <w:rPr>
          <w:spacing w:val="-24"/>
          <w:w w:val="95"/>
        </w:rPr>
        <w:t xml:space="preserve"> </w:t>
      </w:r>
      <w:r w:rsidRPr="00B16BA1">
        <w:rPr>
          <w:w w:val="95"/>
        </w:rPr>
        <w:t>linked</w:t>
      </w:r>
      <w:proofErr w:type="gramEnd"/>
      <w:r w:rsidRPr="00B16BA1">
        <w:rPr>
          <w:spacing w:val="-24"/>
          <w:w w:val="95"/>
        </w:rPr>
        <w:t xml:space="preserve"> </w:t>
      </w:r>
      <w:r w:rsidRPr="00B16BA1">
        <w:rPr>
          <w:w w:val="95"/>
        </w:rPr>
        <w:t>to</w:t>
      </w:r>
      <w:r w:rsidRPr="00B16BA1">
        <w:rPr>
          <w:spacing w:val="-24"/>
          <w:w w:val="95"/>
        </w:rPr>
        <w:t xml:space="preserve"> </w:t>
      </w:r>
      <w:r w:rsidRPr="00B16BA1">
        <w:rPr>
          <w:w w:val="95"/>
        </w:rPr>
        <w:t>a</w:t>
      </w:r>
      <w:r w:rsidRPr="00B16BA1">
        <w:rPr>
          <w:spacing w:val="-24"/>
          <w:w w:val="95"/>
        </w:rPr>
        <w:t xml:space="preserve"> </w:t>
      </w:r>
      <w:r w:rsidRPr="00B16BA1">
        <w:rPr>
          <w:w w:val="95"/>
        </w:rPr>
        <w:t>set</w:t>
      </w:r>
      <w:r w:rsidRPr="00B16BA1">
        <w:rPr>
          <w:spacing w:val="-24"/>
          <w:w w:val="95"/>
        </w:rPr>
        <w:t xml:space="preserve"> </w:t>
      </w:r>
      <w:r w:rsidRPr="00B16BA1">
        <w:rPr>
          <w:w w:val="95"/>
        </w:rPr>
        <w:t>of</w:t>
      </w:r>
      <w:r w:rsidRPr="00B16BA1">
        <w:rPr>
          <w:spacing w:val="-24"/>
          <w:w w:val="95"/>
        </w:rPr>
        <w:t xml:space="preserve"> </w:t>
      </w:r>
      <w:r w:rsidRPr="00B16BA1">
        <w:rPr>
          <w:w w:val="95"/>
        </w:rPr>
        <w:t xml:space="preserve">‘strategic </w:t>
      </w:r>
      <w:r w:rsidRPr="00B16BA1">
        <w:t xml:space="preserve">change indicators’. These indicators </w:t>
      </w:r>
      <w:proofErr w:type="gramStart"/>
      <w:r w:rsidRPr="00B16BA1">
        <w:t>are designed</w:t>
      </w:r>
      <w:proofErr w:type="gramEnd"/>
      <w:r w:rsidRPr="00B16BA1">
        <w:t xml:space="preserve"> to show whether activities are making</w:t>
      </w:r>
      <w:r w:rsidRPr="00B16BA1">
        <w:rPr>
          <w:spacing w:val="-41"/>
        </w:rPr>
        <w:t xml:space="preserve"> </w:t>
      </w:r>
      <w:r w:rsidRPr="00B16BA1">
        <w:t>a</w:t>
      </w:r>
      <w:r w:rsidRPr="00B16BA1">
        <w:rPr>
          <w:spacing w:val="-41"/>
        </w:rPr>
        <w:t xml:space="preserve"> </w:t>
      </w:r>
      <w:r w:rsidRPr="00B16BA1">
        <w:t>difference,</w:t>
      </w:r>
      <w:r w:rsidRPr="00B16BA1">
        <w:rPr>
          <w:spacing w:val="-41"/>
        </w:rPr>
        <w:t xml:space="preserve"> </w:t>
      </w:r>
      <w:r w:rsidRPr="00B16BA1">
        <w:t>and</w:t>
      </w:r>
      <w:r w:rsidRPr="00B16BA1">
        <w:rPr>
          <w:spacing w:val="-41"/>
        </w:rPr>
        <w:t xml:space="preserve"> </w:t>
      </w:r>
      <w:r w:rsidRPr="00B16BA1">
        <w:t>to</w:t>
      </w:r>
      <w:r w:rsidRPr="00B16BA1">
        <w:rPr>
          <w:spacing w:val="-41"/>
        </w:rPr>
        <w:t xml:space="preserve"> </w:t>
      </w:r>
      <w:r w:rsidRPr="00B16BA1">
        <w:t>identify</w:t>
      </w:r>
      <w:r w:rsidRPr="00B16BA1">
        <w:rPr>
          <w:spacing w:val="-41"/>
        </w:rPr>
        <w:t xml:space="preserve"> </w:t>
      </w:r>
      <w:r w:rsidRPr="00B16BA1">
        <w:t>areas where</w:t>
      </w:r>
      <w:r w:rsidRPr="00B16BA1">
        <w:rPr>
          <w:spacing w:val="-21"/>
        </w:rPr>
        <w:t xml:space="preserve"> </w:t>
      </w:r>
      <w:r w:rsidRPr="00B16BA1">
        <w:t>more</w:t>
      </w:r>
      <w:r w:rsidRPr="00B16BA1">
        <w:rPr>
          <w:spacing w:val="-20"/>
        </w:rPr>
        <w:t xml:space="preserve"> </w:t>
      </w:r>
      <w:r w:rsidRPr="00B16BA1">
        <w:t>attention</w:t>
      </w:r>
      <w:r w:rsidRPr="00B16BA1">
        <w:rPr>
          <w:spacing w:val="-20"/>
        </w:rPr>
        <w:t xml:space="preserve"> </w:t>
      </w:r>
      <w:r w:rsidRPr="00B16BA1">
        <w:t>is</w:t>
      </w:r>
      <w:r w:rsidRPr="00B16BA1">
        <w:rPr>
          <w:spacing w:val="-20"/>
        </w:rPr>
        <w:t xml:space="preserve"> </w:t>
      </w:r>
      <w:r w:rsidRPr="00B16BA1">
        <w:t>needed.</w:t>
      </w:r>
    </w:p>
    <w:p w:rsidR="00190144" w:rsidRPr="00B16BA1" w:rsidRDefault="00C40FF0">
      <w:pPr>
        <w:pStyle w:val="BodyText"/>
        <w:spacing w:before="108" w:line="278" w:lineRule="auto"/>
        <w:ind w:left="770" w:right="376"/>
        <w:rPr>
          <w:rFonts w:ascii="Arial"/>
          <w:i/>
        </w:rPr>
      </w:pPr>
      <w:r w:rsidRPr="00B16BA1">
        <w:rPr>
          <w:spacing w:val="-13"/>
        </w:rPr>
        <w:t xml:space="preserve">To </w:t>
      </w:r>
      <w:r w:rsidRPr="00B16BA1">
        <w:t xml:space="preserve">underpin government effort to improve </w:t>
      </w:r>
      <w:r w:rsidRPr="00B16BA1">
        <w:rPr>
          <w:w w:val="95"/>
        </w:rPr>
        <w:t>cooperation</w:t>
      </w:r>
      <w:r w:rsidRPr="00B16BA1">
        <w:rPr>
          <w:spacing w:val="-28"/>
          <w:w w:val="95"/>
        </w:rPr>
        <w:t xml:space="preserve"> </w:t>
      </w:r>
      <w:r w:rsidRPr="00B16BA1">
        <w:rPr>
          <w:w w:val="95"/>
        </w:rPr>
        <w:t>in</w:t>
      </w:r>
      <w:r w:rsidRPr="00B16BA1">
        <w:rPr>
          <w:spacing w:val="-27"/>
          <w:w w:val="95"/>
        </w:rPr>
        <w:t xml:space="preserve"> </w:t>
      </w:r>
      <w:r w:rsidRPr="00B16BA1">
        <w:rPr>
          <w:w w:val="95"/>
        </w:rPr>
        <w:t>addressing</w:t>
      </w:r>
      <w:r w:rsidRPr="00B16BA1">
        <w:rPr>
          <w:spacing w:val="-27"/>
          <w:w w:val="95"/>
        </w:rPr>
        <w:t xml:space="preserve"> </w:t>
      </w:r>
      <w:r w:rsidRPr="00B16BA1">
        <w:rPr>
          <w:w w:val="95"/>
        </w:rPr>
        <w:t>this</w:t>
      </w:r>
      <w:r w:rsidRPr="00B16BA1">
        <w:rPr>
          <w:spacing w:val="-27"/>
          <w:w w:val="95"/>
        </w:rPr>
        <w:t xml:space="preserve"> </w:t>
      </w:r>
      <w:r w:rsidRPr="00B16BA1">
        <w:rPr>
          <w:w w:val="95"/>
        </w:rPr>
        <w:t xml:space="preserve">disadvantage, </w:t>
      </w:r>
      <w:r w:rsidRPr="00B16BA1">
        <w:t>in</w:t>
      </w:r>
      <w:r w:rsidRPr="00B16BA1">
        <w:rPr>
          <w:spacing w:val="-35"/>
        </w:rPr>
        <w:t xml:space="preserve"> </w:t>
      </w:r>
      <w:r w:rsidRPr="00B16BA1">
        <w:t>June</w:t>
      </w:r>
      <w:r w:rsidRPr="00B16BA1">
        <w:rPr>
          <w:spacing w:val="-35"/>
        </w:rPr>
        <w:t xml:space="preserve"> </w:t>
      </w:r>
      <w:r w:rsidRPr="00B16BA1">
        <w:t>2004,</w:t>
      </w:r>
      <w:r w:rsidRPr="00B16BA1">
        <w:rPr>
          <w:spacing w:val="-34"/>
        </w:rPr>
        <w:t xml:space="preserve"> </w:t>
      </w:r>
      <w:r w:rsidRPr="00B16BA1">
        <w:t>COAG</w:t>
      </w:r>
      <w:r w:rsidRPr="00B16BA1">
        <w:rPr>
          <w:spacing w:val="-35"/>
        </w:rPr>
        <w:t xml:space="preserve"> </w:t>
      </w:r>
      <w:r w:rsidRPr="00B16BA1">
        <w:t>also</w:t>
      </w:r>
      <w:r w:rsidRPr="00B16BA1">
        <w:rPr>
          <w:spacing w:val="-34"/>
        </w:rPr>
        <w:t xml:space="preserve"> </w:t>
      </w:r>
      <w:r w:rsidRPr="00B16BA1">
        <w:t>agreed</w:t>
      </w:r>
      <w:r w:rsidRPr="00B16BA1">
        <w:rPr>
          <w:spacing w:val="-35"/>
        </w:rPr>
        <w:t xml:space="preserve"> </w:t>
      </w:r>
      <w:r w:rsidRPr="00B16BA1">
        <w:t>to</w:t>
      </w:r>
      <w:r w:rsidRPr="00B16BA1">
        <w:rPr>
          <w:spacing w:val="-35"/>
        </w:rPr>
        <w:t xml:space="preserve"> </w:t>
      </w:r>
      <w:r w:rsidRPr="00B16BA1">
        <w:t>a</w:t>
      </w:r>
      <w:r w:rsidRPr="00B16BA1">
        <w:rPr>
          <w:spacing w:val="-34"/>
        </w:rPr>
        <w:t xml:space="preserve"> </w:t>
      </w:r>
      <w:r w:rsidRPr="00B16BA1">
        <w:rPr>
          <w:rFonts w:ascii="Arial"/>
          <w:i/>
        </w:rPr>
        <w:t>National</w:t>
      </w:r>
    </w:p>
    <w:p w:rsidR="00190144" w:rsidRPr="00B16BA1" w:rsidRDefault="00C40FF0">
      <w:pPr>
        <w:spacing w:before="5" w:line="278" w:lineRule="auto"/>
        <w:ind w:left="770" w:right="100"/>
        <w:jc w:val="both"/>
      </w:pPr>
      <w:r w:rsidRPr="00B16BA1">
        <w:rPr>
          <w:rFonts w:ascii="Arial"/>
          <w:i/>
        </w:rPr>
        <w:t>Framework of Principles for Government Service Delivery</w:t>
      </w:r>
      <w:r w:rsidRPr="00B16BA1">
        <w:rPr>
          <w:rFonts w:ascii="Arial"/>
          <w:i/>
          <w:spacing w:val="-30"/>
        </w:rPr>
        <w:t xml:space="preserve"> </w:t>
      </w:r>
      <w:r w:rsidRPr="00B16BA1">
        <w:rPr>
          <w:rFonts w:ascii="Arial"/>
          <w:i/>
        </w:rPr>
        <w:t>to</w:t>
      </w:r>
      <w:r w:rsidRPr="00B16BA1">
        <w:rPr>
          <w:rFonts w:ascii="Arial"/>
          <w:i/>
          <w:spacing w:val="-30"/>
        </w:rPr>
        <w:t xml:space="preserve"> </w:t>
      </w:r>
      <w:r w:rsidRPr="00B16BA1">
        <w:rPr>
          <w:rFonts w:ascii="Arial"/>
          <w:i/>
        </w:rPr>
        <w:t>Indigenous</w:t>
      </w:r>
      <w:r w:rsidRPr="00B16BA1">
        <w:rPr>
          <w:rFonts w:ascii="Arial"/>
          <w:i/>
          <w:spacing w:val="-30"/>
        </w:rPr>
        <w:t xml:space="preserve"> </w:t>
      </w:r>
      <w:r w:rsidRPr="00B16BA1">
        <w:rPr>
          <w:rFonts w:ascii="Arial"/>
          <w:i/>
        </w:rPr>
        <w:t>Australians.</w:t>
      </w:r>
      <w:r w:rsidRPr="00B16BA1">
        <w:rPr>
          <w:rFonts w:ascii="Arial"/>
          <w:i/>
          <w:spacing w:val="-30"/>
        </w:rPr>
        <w:t xml:space="preserve"> </w:t>
      </w:r>
      <w:r w:rsidRPr="00B16BA1">
        <w:t>The</w:t>
      </w:r>
      <w:r w:rsidRPr="00B16BA1">
        <w:rPr>
          <w:spacing w:val="-38"/>
        </w:rPr>
        <w:t xml:space="preserve"> </w:t>
      </w:r>
      <w:r w:rsidRPr="00B16BA1">
        <w:t>principles addressed</w:t>
      </w:r>
      <w:r w:rsidRPr="00B16BA1">
        <w:rPr>
          <w:spacing w:val="-47"/>
        </w:rPr>
        <w:t xml:space="preserve"> </w:t>
      </w:r>
      <w:r w:rsidRPr="00B16BA1">
        <w:t>sharing</w:t>
      </w:r>
      <w:r w:rsidRPr="00B16BA1">
        <w:rPr>
          <w:spacing w:val="-47"/>
        </w:rPr>
        <w:t xml:space="preserve"> </w:t>
      </w:r>
      <w:r w:rsidRPr="00B16BA1">
        <w:t>responsibility,</w:t>
      </w:r>
      <w:r w:rsidRPr="00B16BA1">
        <w:rPr>
          <w:spacing w:val="-47"/>
        </w:rPr>
        <w:t xml:space="preserve"> </w:t>
      </w:r>
      <w:r w:rsidRPr="00B16BA1">
        <w:t>harnessing</w:t>
      </w:r>
    </w:p>
    <w:p w:rsidR="00190144" w:rsidRPr="00B16BA1" w:rsidRDefault="00C40FF0">
      <w:pPr>
        <w:pStyle w:val="BodyText"/>
        <w:spacing w:line="278" w:lineRule="auto"/>
        <w:ind w:left="770" w:right="51"/>
      </w:pPr>
      <w:proofErr w:type="gramStart"/>
      <w:r w:rsidRPr="00B16BA1">
        <w:rPr>
          <w:w w:val="95"/>
        </w:rPr>
        <w:t>the</w:t>
      </w:r>
      <w:proofErr w:type="gramEnd"/>
      <w:r w:rsidRPr="00B16BA1">
        <w:rPr>
          <w:w w:val="95"/>
        </w:rPr>
        <w:t xml:space="preserve"> mainstream, streamlining service delivery, </w:t>
      </w:r>
      <w:r w:rsidRPr="00B16BA1">
        <w:t xml:space="preserve">establishing transparency and accountability, </w:t>
      </w:r>
      <w:r w:rsidRPr="00B16BA1">
        <w:rPr>
          <w:w w:val="95"/>
        </w:rPr>
        <w:t>developing</w:t>
      </w:r>
      <w:r w:rsidRPr="00B16BA1">
        <w:rPr>
          <w:spacing w:val="-32"/>
          <w:w w:val="95"/>
        </w:rPr>
        <w:t xml:space="preserve"> </w:t>
      </w:r>
      <w:r w:rsidRPr="00B16BA1">
        <w:rPr>
          <w:w w:val="95"/>
        </w:rPr>
        <w:t>a</w:t>
      </w:r>
      <w:r w:rsidRPr="00B16BA1">
        <w:rPr>
          <w:spacing w:val="-32"/>
          <w:w w:val="95"/>
        </w:rPr>
        <w:t xml:space="preserve"> </w:t>
      </w:r>
      <w:r w:rsidRPr="00B16BA1">
        <w:rPr>
          <w:w w:val="95"/>
        </w:rPr>
        <w:t>learning</w:t>
      </w:r>
      <w:r w:rsidRPr="00B16BA1">
        <w:rPr>
          <w:spacing w:val="-31"/>
          <w:w w:val="95"/>
        </w:rPr>
        <w:t xml:space="preserve"> </w:t>
      </w:r>
      <w:r w:rsidRPr="00B16BA1">
        <w:rPr>
          <w:w w:val="95"/>
        </w:rPr>
        <w:t>framework</w:t>
      </w:r>
      <w:r w:rsidRPr="00B16BA1">
        <w:rPr>
          <w:spacing w:val="-32"/>
          <w:w w:val="95"/>
        </w:rPr>
        <w:t xml:space="preserve"> </w:t>
      </w:r>
      <w:r w:rsidRPr="00B16BA1">
        <w:rPr>
          <w:w w:val="95"/>
        </w:rPr>
        <w:t>and</w:t>
      </w:r>
      <w:r w:rsidRPr="00B16BA1">
        <w:rPr>
          <w:spacing w:val="-31"/>
          <w:w w:val="95"/>
        </w:rPr>
        <w:t xml:space="preserve"> </w:t>
      </w:r>
      <w:r w:rsidRPr="00B16BA1">
        <w:rPr>
          <w:w w:val="95"/>
        </w:rPr>
        <w:t>focusing</w:t>
      </w:r>
      <w:r w:rsidRPr="00B16BA1">
        <w:rPr>
          <w:spacing w:val="-32"/>
          <w:w w:val="95"/>
        </w:rPr>
        <w:t xml:space="preserve"> </w:t>
      </w:r>
      <w:r w:rsidRPr="00B16BA1">
        <w:rPr>
          <w:spacing w:val="-7"/>
          <w:w w:val="95"/>
        </w:rPr>
        <w:t xml:space="preserve">on </w:t>
      </w:r>
      <w:r w:rsidRPr="00B16BA1">
        <w:t>priority</w:t>
      </w:r>
      <w:r w:rsidRPr="00B16BA1">
        <w:rPr>
          <w:spacing w:val="-12"/>
        </w:rPr>
        <w:t xml:space="preserve"> </w:t>
      </w:r>
      <w:r w:rsidRPr="00B16BA1">
        <w:t>areas.</w:t>
      </w:r>
    </w:p>
    <w:p w:rsidR="00190144" w:rsidRPr="00B16BA1" w:rsidRDefault="001043D2">
      <w:pPr>
        <w:pStyle w:val="BodyText"/>
        <w:spacing w:before="151" w:line="249" w:lineRule="auto"/>
        <w:ind w:left="770" w:right="32"/>
        <w:rPr>
          <w:rFonts w:ascii="Calibri"/>
        </w:rPr>
      </w:pPr>
      <w:r>
        <w:rPr>
          <w:rFonts w:ascii="Calibri"/>
          <w:w w:val="130"/>
        </w:rPr>
        <w:t>National Strategic Framework f</w:t>
      </w:r>
      <w:r w:rsidRPr="00B16BA1">
        <w:rPr>
          <w:rFonts w:ascii="Calibri"/>
          <w:w w:val="130"/>
        </w:rPr>
        <w:t xml:space="preserve">or Aboriginal </w:t>
      </w:r>
      <w:proofErr w:type="gramStart"/>
      <w:r w:rsidRPr="00B16BA1">
        <w:rPr>
          <w:rFonts w:ascii="Calibri"/>
          <w:w w:val="130"/>
        </w:rPr>
        <w:t>And</w:t>
      </w:r>
      <w:proofErr w:type="gramEnd"/>
      <w:r w:rsidRPr="00B16BA1">
        <w:rPr>
          <w:rFonts w:ascii="Calibri"/>
          <w:w w:val="130"/>
        </w:rPr>
        <w:t xml:space="preserve"> Torres Strait Islander Health 2003-2013</w:t>
      </w:r>
    </w:p>
    <w:p w:rsidR="00190144" w:rsidRPr="00B16BA1" w:rsidRDefault="00C40FF0">
      <w:pPr>
        <w:spacing w:before="132" w:line="278" w:lineRule="auto"/>
        <w:ind w:left="770" w:right="303"/>
      </w:pPr>
      <w:r w:rsidRPr="00B16BA1">
        <w:t xml:space="preserve">The National Aboriginal Health Strategy (NAHS) was a foundational document for developing the </w:t>
      </w:r>
      <w:r w:rsidRPr="00B16BA1">
        <w:rPr>
          <w:rFonts w:ascii="Arial"/>
          <w:i/>
        </w:rPr>
        <w:t xml:space="preserve">National Strategic Framework for Aboriginal and Torres Strait Islander Health </w:t>
      </w:r>
      <w:r w:rsidRPr="00B16BA1">
        <w:t xml:space="preserve">(NSFATSIH). The NSFATSIH </w:t>
      </w:r>
      <w:proofErr w:type="gramStart"/>
      <w:r w:rsidRPr="00B16BA1">
        <w:t>was intended</w:t>
      </w:r>
      <w:proofErr w:type="gramEnd"/>
      <w:r w:rsidRPr="00B16BA1">
        <w:t xml:space="preserve"> to</w:t>
      </w:r>
    </w:p>
    <w:p w:rsidR="00190144" w:rsidRPr="00B16BA1" w:rsidRDefault="00C40FF0">
      <w:pPr>
        <w:pStyle w:val="BodyText"/>
        <w:spacing w:before="5" w:line="278" w:lineRule="auto"/>
        <w:ind w:left="770" w:right="100"/>
      </w:pPr>
      <w:proofErr w:type="gramStart"/>
      <w:r w:rsidRPr="00B16BA1">
        <w:rPr>
          <w:w w:val="95"/>
        </w:rPr>
        <w:t>complement</w:t>
      </w:r>
      <w:proofErr w:type="gramEnd"/>
      <w:r w:rsidRPr="00B16BA1">
        <w:rPr>
          <w:w w:val="95"/>
        </w:rPr>
        <w:t>,</w:t>
      </w:r>
      <w:r w:rsidRPr="00B16BA1">
        <w:rPr>
          <w:spacing w:val="-25"/>
          <w:w w:val="95"/>
        </w:rPr>
        <w:t xml:space="preserve"> </w:t>
      </w:r>
      <w:r w:rsidRPr="00B16BA1">
        <w:rPr>
          <w:w w:val="95"/>
        </w:rPr>
        <w:t>rather</w:t>
      </w:r>
      <w:r w:rsidRPr="00B16BA1">
        <w:rPr>
          <w:spacing w:val="-25"/>
          <w:w w:val="95"/>
        </w:rPr>
        <w:t xml:space="preserve"> </w:t>
      </w:r>
      <w:r w:rsidRPr="00B16BA1">
        <w:rPr>
          <w:w w:val="95"/>
        </w:rPr>
        <w:t>than</w:t>
      </w:r>
      <w:r w:rsidRPr="00B16BA1">
        <w:rPr>
          <w:spacing w:val="-25"/>
          <w:w w:val="95"/>
        </w:rPr>
        <w:t xml:space="preserve"> </w:t>
      </w:r>
      <w:r w:rsidRPr="00B16BA1">
        <w:rPr>
          <w:w w:val="95"/>
        </w:rPr>
        <w:t>replace</w:t>
      </w:r>
      <w:r w:rsidRPr="00B16BA1">
        <w:rPr>
          <w:spacing w:val="-25"/>
          <w:w w:val="95"/>
        </w:rPr>
        <w:t xml:space="preserve"> </w:t>
      </w:r>
      <w:r w:rsidRPr="00B16BA1">
        <w:rPr>
          <w:w w:val="95"/>
        </w:rPr>
        <w:t>it,</w:t>
      </w:r>
      <w:r w:rsidRPr="00B16BA1">
        <w:rPr>
          <w:spacing w:val="-24"/>
          <w:w w:val="95"/>
        </w:rPr>
        <w:t xml:space="preserve"> </w:t>
      </w:r>
      <w:r w:rsidRPr="00B16BA1">
        <w:rPr>
          <w:w w:val="95"/>
        </w:rPr>
        <w:t>and</w:t>
      </w:r>
      <w:r w:rsidRPr="00B16BA1">
        <w:rPr>
          <w:spacing w:val="-25"/>
          <w:w w:val="95"/>
        </w:rPr>
        <w:t xml:space="preserve"> </w:t>
      </w:r>
      <w:r w:rsidRPr="00B16BA1">
        <w:rPr>
          <w:w w:val="95"/>
        </w:rPr>
        <w:t>address contemporary</w:t>
      </w:r>
      <w:r w:rsidRPr="00B16BA1">
        <w:rPr>
          <w:spacing w:val="-29"/>
          <w:w w:val="95"/>
        </w:rPr>
        <w:t xml:space="preserve"> </w:t>
      </w:r>
      <w:r w:rsidRPr="00B16BA1">
        <w:rPr>
          <w:w w:val="95"/>
        </w:rPr>
        <w:t>approaches</w:t>
      </w:r>
      <w:r w:rsidRPr="00B16BA1">
        <w:rPr>
          <w:spacing w:val="-28"/>
          <w:w w:val="95"/>
        </w:rPr>
        <w:t xml:space="preserve"> </w:t>
      </w:r>
      <w:r w:rsidRPr="00B16BA1">
        <w:rPr>
          <w:w w:val="95"/>
        </w:rPr>
        <w:t>to</w:t>
      </w:r>
      <w:r w:rsidRPr="00B16BA1">
        <w:rPr>
          <w:spacing w:val="-28"/>
          <w:w w:val="95"/>
        </w:rPr>
        <w:t xml:space="preserve"> </w:t>
      </w:r>
      <w:r w:rsidRPr="00B16BA1">
        <w:rPr>
          <w:w w:val="95"/>
        </w:rPr>
        <w:t>primary</w:t>
      </w:r>
      <w:r w:rsidRPr="00B16BA1">
        <w:rPr>
          <w:spacing w:val="-28"/>
          <w:w w:val="95"/>
        </w:rPr>
        <w:t xml:space="preserve"> </w:t>
      </w:r>
      <w:r w:rsidRPr="00B16BA1">
        <w:rPr>
          <w:w w:val="95"/>
        </w:rPr>
        <w:t>health</w:t>
      </w:r>
      <w:r w:rsidRPr="00B16BA1">
        <w:rPr>
          <w:spacing w:val="-29"/>
          <w:w w:val="95"/>
        </w:rPr>
        <w:t xml:space="preserve"> </w:t>
      </w:r>
      <w:r w:rsidRPr="00B16BA1">
        <w:rPr>
          <w:spacing w:val="-5"/>
          <w:w w:val="95"/>
        </w:rPr>
        <w:t xml:space="preserve">care </w:t>
      </w:r>
      <w:r w:rsidRPr="00B16BA1">
        <w:rPr>
          <w:w w:val="95"/>
        </w:rPr>
        <w:t xml:space="preserve">and population health within the current policy </w:t>
      </w:r>
      <w:r w:rsidRPr="00B16BA1">
        <w:t>environment</w:t>
      </w:r>
      <w:r w:rsidRPr="00B16BA1">
        <w:rPr>
          <w:spacing w:val="-26"/>
        </w:rPr>
        <w:t xml:space="preserve"> </w:t>
      </w:r>
      <w:r w:rsidRPr="00B16BA1">
        <w:t>and</w:t>
      </w:r>
      <w:r w:rsidRPr="00B16BA1">
        <w:rPr>
          <w:spacing w:val="-25"/>
        </w:rPr>
        <w:t xml:space="preserve"> </w:t>
      </w:r>
      <w:r w:rsidRPr="00B16BA1">
        <w:t>planning</w:t>
      </w:r>
      <w:r w:rsidRPr="00B16BA1">
        <w:rPr>
          <w:spacing w:val="-25"/>
        </w:rPr>
        <w:t xml:space="preserve"> </w:t>
      </w:r>
      <w:r w:rsidRPr="00B16BA1">
        <w:t>structures.</w:t>
      </w:r>
    </w:p>
    <w:p w:rsidR="00190144" w:rsidRPr="00B16BA1" w:rsidRDefault="00C40FF0">
      <w:pPr>
        <w:pStyle w:val="BodyText"/>
        <w:spacing w:before="111" w:line="273" w:lineRule="auto"/>
        <w:ind w:left="770" w:right="61"/>
      </w:pPr>
      <w:r w:rsidRPr="00B16BA1">
        <w:t xml:space="preserve">The </w:t>
      </w:r>
      <w:r w:rsidRPr="00B16BA1">
        <w:rPr>
          <w:spacing w:val="-5"/>
        </w:rPr>
        <w:t xml:space="preserve">NSFATSIH </w:t>
      </w:r>
      <w:r w:rsidRPr="00B16BA1">
        <w:t>aimed to provide government with sound advice about evidence-based approaches</w:t>
      </w:r>
      <w:r w:rsidRPr="00B16BA1">
        <w:rPr>
          <w:spacing w:val="-49"/>
        </w:rPr>
        <w:t xml:space="preserve"> </w:t>
      </w:r>
      <w:r w:rsidRPr="00B16BA1">
        <w:t>for</w:t>
      </w:r>
      <w:r w:rsidRPr="00B16BA1">
        <w:rPr>
          <w:spacing w:val="-48"/>
        </w:rPr>
        <w:t xml:space="preserve"> </w:t>
      </w:r>
      <w:r w:rsidRPr="00B16BA1">
        <w:t>improving</w:t>
      </w:r>
      <w:r w:rsidRPr="00B16BA1">
        <w:rPr>
          <w:spacing w:val="-49"/>
        </w:rPr>
        <w:t xml:space="preserve"> </w:t>
      </w:r>
      <w:r w:rsidRPr="00B16BA1">
        <w:t>health</w:t>
      </w:r>
      <w:r w:rsidRPr="00B16BA1">
        <w:rPr>
          <w:spacing w:val="-48"/>
        </w:rPr>
        <w:t xml:space="preserve"> </w:t>
      </w:r>
      <w:r w:rsidRPr="00B16BA1">
        <w:t>outcomes</w:t>
      </w:r>
      <w:r w:rsidRPr="00B16BA1">
        <w:rPr>
          <w:spacing w:val="-48"/>
        </w:rPr>
        <w:t xml:space="preserve"> </w:t>
      </w:r>
      <w:r w:rsidRPr="00B16BA1">
        <w:t xml:space="preserve">for </w:t>
      </w:r>
      <w:r w:rsidRPr="00B16BA1">
        <w:rPr>
          <w:w w:val="95"/>
        </w:rPr>
        <w:t>Aboriginal</w:t>
      </w:r>
      <w:r w:rsidRPr="00B16BA1">
        <w:rPr>
          <w:spacing w:val="-26"/>
          <w:w w:val="95"/>
        </w:rPr>
        <w:t xml:space="preserve"> </w:t>
      </w:r>
      <w:r w:rsidRPr="00B16BA1">
        <w:rPr>
          <w:w w:val="95"/>
        </w:rPr>
        <w:t>and</w:t>
      </w:r>
      <w:r w:rsidRPr="00B16BA1">
        <w:rPr>
          <w:spacing w:val="-25"/>
          <w:w w:val="95"/>
        </w:rPr>
        <w:t xml:space="preserve"> </w:t>
      </w:r>
      <w:r w:rsidRPr="00B16BA1">
        <w:rPr>
          <w:spacing w:val="-5"/>
          <w:w w:val="95"/>
        </w:rPr>
        <w:t>Torres</w:t>
      </w:r>
      <w:r w:rsidRPr="00B16BA1">
        <w:rPr>
          <w:spacing w:val="-25"/>
          <w:w w:val="95"/>
        </w:rPr>
        <w:t xml:space="preserve"> </w:t>
      </w:r>
      <w:r w:rsidRPr="00B16BA1">
        <w:rPr>
          <w:w w:val="95"/>
        </w:rPr>
        <w:t>Strait</w:t>
      </w:r>
      <w:r w:rsidRPr="00B16BA1">
        <w:rPr>
          <w:spacing w:val="-25"/>
          <w:w w:val="95"/>
        </w:rPr>
        <w:t xml:space="preserve"> </w:t>
      </w:r>
      <w:r w:rsidRPr="00B16BA1">
        <w:rPr>
          <w:w w:val="95"/>
        </w:rPr>
        <w:t>Islander</w:t>
      </w:r>
      <w:r w:rsidRPr="00B16BA1">
        <w:rPr>
          <w:spacing w:val="-26"/>
          <w:w w:val="95"/>
        </w:rPr>
        <w:t xml:space="preserve"> </w:t>
      </w:r>
      <w:r w:rsidRPr="00B16BA1">
        <w:rPr>
          <w:w w:val="95"/>
        </w:rPr>
        <w:t>people.</w:t>
      </w:r>
      <w:r w:rsidRPr="00B16BA1">
        <w:rPr>
          <w:spacing w:val="-25"/>
          <w:w w:val="95"/>
        </w:rPr>
        <w:t xml:space="preserve"> </w:t>
      </w:r>
      <w:r w:rsidRPr="00B16BA1">
        <w:rPr>
          <w:w w:val="95"/>
        </w:rPr>
        <w:t>The Framework clearly articulated that health gains cannot</w:t>
      </w:r>
      <w:r w:rsidRPr="00B16BA1">
        <w:rPr>
          <w:spacing w:val="-32"/>
          <w:w w:val="95"/>
        </w:rPr>
        <w:t xml:space="preserve"> </w:t>
      </w:r>
      <w:r w:rsidRPr="00B16BA1">
        <w:rPr>
          <w:w w:val="95"/>
        </w:rPr>
        <w:t>be</w:t>
      </w:r>
      <w:r w:rsidRPr="00B16BA1">
        <w:rPr>
          <w:spacing w:val="-32"/>
          <w:w w:val="95"/>
        </w:rPr>
        <w:t xml:space="preserve"> </w:t>
      </w:r>
      <w:r w:rsidRPr="00B16BA1">
        <w:rPr>
          <w:w w:val="95"/>
        </w:rPr>
        <w:t>made</w:t>
      </w:r>
      <w:r w:rsidRPr="00B16BA1">
        <w:rPr>
          <w:spacing w:val="-32"/>
          <w:w w:val="95"/>
        </w:rPr>
        <w:t xml:space="preserve"> </w:t>
      </w:r>
      <w:r w:rsidRPr="00B16BA1">
        <w:rPr>
          <w:w w:val="95"/>
        </w:rPr>
        <w:t>in</w:t>
      </w:r>
      <w:r w:rsidRPr="00B16BA1">
        <w:rPr>
          <w:spacing w:val="-32"/>
          <w:w w:val="95"/>
        </w:rPr>
        <w:t xml:space="preserve"> </w:t>
      </w:r>
      <w:proofErr w:type="gramStart"/>
      <w:r w:rsidRPr="00B16BA1">
        <w:rPr>
          <w:w w:val="95"/>
        </w:rPr>
        <w:t>isolation,</w:t>
      </w:r>
      <w:proofErr w:type="gramEnd"/>
      <w:r w:rsidRPr="00B16BA1">
        <w:rPr>
          <w:spacing w:val="-32"/>
          <w:w w:val="95"/>
        </w:rPr>
        <w:t xml:space="preserve"> </w:t>
      </w:r>
      <w:r w:rsidRPr="00B16BA1">
        <w:rPr>
          <w:w w:val="95"/>
        </w:rPr>
        <w:t>therefore,</w:t>
      </w:r>
      <w:r w:rsidRPr="00B16BA1">
        <w:rPr>
          <w:spacing w:val="-32"/>
          <w:w w:val="95"/>
        </w:rPr>
        <w:t xml:space="preserve"> </w:t>
      </w:r>
      <w:r w:rsidRPr="00B16BA1">
        <w:rPr>
          <w:w w:val="95"/>
        </w:rPr>
        <w:t>it</w:t>
      </w:r>
      <w:r w:rsidRPr="00B16BA1">
        <w:rPr>
          <w:spacing w:val="-32"/>
          <w:w w:val="95"/>
        </w:rPr>
        <w:t xml:space="preserve"> </w:t>
      </w:r>
      <w:r w:rsidRPr="00B16BA1">
        <w:rPr>
          <w:w w:val="95"/>
        </w:rPr>
        <w:t xml:space="preserve">adopted </w:t>
      </w:r>
      <w:r w:rsidRPr="00B16BA1">
        <w:t>a</w:t>
      </w:r>
      <w:r w:rsidRPr="00B16BA1">
        <w:rPr>
          <w:spacing w:val="-46"/>
        </w:rPr>
        <w:t xml:space="preserve"> </w:t>
      </w:r>
      <w:r w:rsidRPr="00B16BA1">
        <w:t>multi-sectoral</w:t>
      </w:r>
      <w:r w:rsidRPr="00B16BA1">
        <w:rPr>
          <w:spacing w:val="-45"/>
        </w:rPr>
        <w:t xml:space="preserve"> </w:t>
      </w:r>
      <w:r w:rsidRPr="00B16BA1">
        <w:t>approach</w:t>
      </w:r>
      <w:r w:rsidRPr="00B16BA1">
        <w:rPr>
          <w:spacing w:val="-45"/>
        </w:rPr>
        <w:t xml:space="preserve"> </w:t>
      </w:r>
      <w:r w:rsidRPr="00B16BA1">
        <w:t>to</w:t>
      </w:r>
      <w:r w:rsidRPr="00B16BA1">
        <w:rPr>
          <w:spacing w:val="-46"/>
        </w:rPr>
        <w:t xml:space="preserve"> </w:t>
      </w:r>
      <w:r w:rsidRPr="00B16BA1">
        <w:t>improve</w:t>
      </w:r>
      <w:r w:rsidRPr="00B16BA1">
        <w:rPr>
          <w:spacing w:val="-45"/>
        </w:rPr>
        <w:t xml:space="preserve"> </w:t>
      </w:r>
      <w:r w:rsidRPr="00B16BA1">
        <w:t>housing, education, and employment to support and sustain</w:t>
      </w:r>
      <w:r w:rsidRPr="00B16BA1">
        <w:rPr>
          <w:spacing w:val="-19"/>
        </w:rPr>
        <w:t xml:space="preserve"> </w:t>
      </w:r>
      <w:r w:rsidRPr="00B16BA1">
        <w:t>improvements</w:t>
      </w:r>
      <w:r w:rsidRPr="00B16BA1">
        <w:rPr>
          <w:spacing w:val="-18"/>
        </w:rPr>
        <w:t xml:space="preserve"> </w:t>
      </w:r>
      <w:r w:rsidRPr="00B16BA1">
        <w:t>in</w:t>
      </w:r>
      <w:r w:rsidRPr="00B16BA1">
        <w:rPr>
          <w:spacing w:val="-19"/>
        </w:rPr>
        <w:t xml:space="preserve"> </w:t>
      </w:r>
      <w:r w:rsidRPr="00B16BA1">
        <w:t>health.</w:t>
      </w:r>
    </w:p>
    <w:p w:rsidR="00190144" w:rsidRPr="00B16BA1" w:rsidRDefault="00C40FF0">
      <w:pPr>
        <w:pStyle w:val="BodyText"/>
        <w:spacing w:before="107" w:line="271" w:lineRule="auto"/>
        <w:ind w:left="770" w:right="191"/>
      </w:pPr>
      <w:r w:rsidRPr="00B16BA1">
        <w:rPr>
          <w:w w:val="95"/>
        </w:rPr>
        <w:t>The</w:t>
      </w:r>
      <w:r w:rsidRPr="00B16BA1">
        <w:rPr>
          <w:spacing w:val="-12"/>
          <w:w w:val="95"/>
        </w:rPr>
        <w:t xml:space="preserve"> </w:t>
      </w:r>
      <w:r w:rsidRPr="00B16BA1">
        <w:rPr>
          <w:spacing w:val="-5"/>
          <w:w w:val="95"/>
        </w:rPr>
        <w:t>NSFATSIH</w:t>
      </w:r>
      <w:r w:rsidRPr="00B16BA1">
        <w:rPr>
          <w:spacing w:val="-12"/>
          <w:w w:val="95"/>
        </w:rPr>
        <w:t xml:space="preserve"> </w:t>
      </w:r>
      <w:r w:rsidRPr="00B16BA1">
        <w:rPr>
          <w:w w:val="95"/>
        </w:rPr>
        <w:t>committed</w:t>
      </w:r>
      <w:r w:rsidRPr="00B16BA1">
        <w:rPr>
          <w:spacing w:val="-11"/>
          <w:w w:val="95"/>
        </w:rPr>
        <w:t xml:space="preserve"> </w:t>
      </w:r>
      <w:r w:rsidRPr="00B16BA1">
        <w:rPr>
          <w:w w:val="95"/>
        </w:rPr>
        <w:t>governments</w:t>
      </w:r>
      <w:r w:rsidRPr="00B16BA1">
        <w:rPr>
          <w:spacing w:val="-12"/>
          <w:w w:val="95"/>
        </w:rPr>
        <w:t xml:space="preserve"> </w:t>
      </w:r>
      <w:r w:rsidRPr="00B16BA1">
        <w:rPr>
          <w:w w:val="95"/>
        </w:rPr>
        <w:t>to</w:t>
      </w:r>
      <w:r w:rsidRPr="00B16BA1">
        <w:rPr>
          <w:spacing w:val="-11"/>
          <w:w w:val="95"/>
        </w:rPr>
        <w:t xml:space="preserve"> </w:t>
      </w:r>
      <w:r w:rsidRPr="00B16BA1">
        <w:rPr>
          <w:spacing w:val="-3"/>
          <w:w w:val="95"/>
        </w:rPr>
        <w:t xml:space="preserve">work </w:t>
      </w:r>
      <w:r w:rsidRPr="00B16BA1">
        <w:rPr>
          <w:w w:val="95"/>
        </w:rPr>
        <w:t>together</w:t>
      </w:r>
      <w:r w:rsidRPr="00B16BA1">
        <w:rPr>
          <w:spacing w:val="-31"/>
          <w:w w:val="95"/>
        </w:rPr>
        <w:t xml:space="preserve"> </w:t>
      </w:r>
      <w:r w:rsidRPr="00B16BA1">
        <w:rPr>
          <w:w w:val="95"/>
        </w:rPr>
        <w:t>on</w:t>
      </w:r>
      <w:r w:rsidRPr="00B16BA1">
        <w:rPr>
          <w:spacing w:val="-30"/>
          <w:w w:val="95"/>
        </w:rPr>
        <w:t xml:space="preserve"> </w:t>
      </w:r>
      <w:r w:rsidRPr="00B16BA1">
        <w:rPr>
          <w:w w:val="95"/>
        </w:rPr>
        <w:t>joint</w:t>
      </w:r>
      <w:r w:rsidRPr="00B16BA1">
        <w:rPr>
          <w:spacing w:val="-30"/>
          <w:w w:val="95"/>
        </w:rPr>
        <w:t xml:space="preserve"> </w:t>
      </w:r>
      <w:r w:rsidRPr="00B16BA1">
        <w:rPr>
          <w:w w:val="95"/>
        </w:rPr>
        <w:t>and</w:t>
      </w:r>
      <w:r w:rsidRPr="00B16BA1">
        <w:rPr>
          <w:spacing w:val="-30"/>
          <w:w w:val="95"/>
        </w:rPr>
        <w:t xml:space="preserve"> </w:t>
      </w:r>
      <w:r w:rsidRPr="00B16BA1">
        <w:rPr>
          <w:w w:val="95"/>
        </w:rPr>
        <w:t>cross-portfolio</w:t>
      </w:r>
      <w:r w:rsidRPr="00B16BA1">
        <w:rPr>
          <w:spacing w:val="-30"/>
          <w:w w:val="95"/>
        </w:rPr>
        <w:t xml:space="preserve"> </w:t>
      </w:r>
      <w:r w:rsidRPr="00B16BA1">
        <w:rPr>
          <w:w w:val="95"/>
        </w:rPr>
        <w:t xml:space="preserve">initiatives </w:t>
      </w:r>
      <w:r w:rsidRPr="00B16BA1">
        <w:t>to improve health system deliverables and address</w:t>
      </w:r>
      <w:r w:rsidRPr="00B16BA1">
        <w:rPr>
          <w:spacing w:val="-38"/>
        </w:rPr>
        <w:t xml:space="preserve"> </w:t>
      </w:r>
      <w:r w:rsidRPr="00B16BA1">
        <w:t>the</w:t>
      </w:r>
      <w:r w:rsidRPr="00B16BA1">
        <w:rPr>
          <w:spacing w:val="-37"/>
        </w:rPr>
        <w:t xml:space="preserve"> </w:t>
      </w:r>
      <w:r w:rsidRPr="00B16BA1">
        <w:t>social</w:t>
      </w:r>
      <w:r w:rsidRPr="00B16BA1">
        <w:rPr>
          <w:spacing w:val="-37"/>
        </w:rPr>
        <w:t xml:space="preserve"> </w:t>
      </w:r>
      <w:r w:rsidRPr="00B16BA1">
        <w:t>determinants</w:t>
      </w:r>
      <w:r w:rsidRPr="00B16BA1">
        <w:rPr>
          <w:spacing w:val="-38"/>
        </w:rPr>
        <w:t xml:space="preserve"> </w:t>
      </w:r>
      <w:r w:rsidRPr="00B16BA1">
        <w:t>of</w:t>
      </w:r>
      <w:r w:rsidRPr="00B16BA1">
        <w:rPr>
          <w:spacing w:val="-37"/>
        </w:rPr>
        <w:t xml:space="preserve"> </w:t>
      </w:r>
      <w:r w:rsidRPr="00B16BA1">
        <w:t>health</w:t>
      </w:r>
      <w:r w:rsidRPr="00B16BA1">
        <w:rPr>
          <w:spacing w:val="-37"/>
        </w:rPr>
        <w:t xml:space="preserve"> </w:t>
      </w:r>
      <w:r w:rsidRPr="00B16BA1">
        <w:t xml:space="preserve">so </w:t>
      </w:r>
      <w:r w:rsidRPr="00B16BA1">
        <w:rPr>
          <w:w w:val="95"/>
        </w:rPr>
        <w:t>that</w:t>
      </w:r>
      <w:r w:rsidRPr="00B16BA1">
        <w:rPr>
          <w:spacing w:val="-30"/>
          <w:w w:val="95"/>
        </w:rPr>
        <w:t xml:space="preserve"> </w:t>
      </w:r>
      <w:r w:rsidRPr="00B16BA1">
        <w:rPr>
          <w:w w:val="95"/>
        </w:rPr>
        <w:t>Aboriginal</w:t>
      </w:r>
      <w:r w:rsidRPr="00B16BA1">
        <w:rPr>
          <w:spacing w:val="-30"/>
          <w:w w:val="95"/>
        </w:rPr>
        <w:t xml:space="preserve"> </w:t>
      </w:r>
      <w:r w:rsidRPr="00B16BA1">
        <w:rPr>
          <w:w w:val="95"/>
        </w:rPr>
        <w:t>and</w:t>
      </w:r>
      <w:r w:rsidRPr="00B16BA1">
        <w:rPr>
          <w:spacing w:val="-29"/>
          <w:w w:val="95"/>
        </w:rPr>
        <w:t xml:space="preserve"> </w:t>
      </w:r>
      <w:r w:rsidRPr="00B16BA1">
        <w:rPr>
          <w:spacing w:val="-5"/>
          <w:w w:val="95"/>
        </w:rPr>
        <w:t>Torres</w:t>
      </w:r>
      <w:r w:rsidRPr="00B16BA1">
        <w:rPr>
          <w:spacing w:val="-30"/>
          <w:w w:val="95"/>
        </w:rPr>
        <w:t xml:space="preserve"> </w:t>
      </w:r>
      <w:r w:rsidRPr="00B16BA1">
        <w:rPr>
          <w:w w:val="95"/>
        </w:rPr>
        <w:t>Strait</w:t>
      </w:r>
      <w:r w:rsidRPr="00B16BA1">
        <w:rPr>
          <w:spacing w:val="-30"/>
          <w:w w:val="95"/>
        </w:rPr>
        <w:t xml:space="preserve"> </w:t>
      </w:r>
      <w:r w:rsidRPr="00B16BA1">
        <w:rPr>
          <w:w w:val="95"/>
        </w:rPr>
        <w:t>Islander</w:t>
      </w:r>
      <w:r w:rsidRPr="00B16BA1">
        <w:rPr>
          <w:spacing w:val="-29"/>
          <w:w w:val="95"/>
        </w:rPr>
        <w:t xml:space="preserve"> </w:t>
      </w:r>
      <w:r w:rsidRPr="00B16BA1">
        <w:rPr>
          <w:w w:val="95"/>
        </w:rPr>
        <w:t>people</w:t>
      </w:r>
    </w:p>
    <w:p w:rsidR="00190144" w:rsidRPr="00B16BA1" w:rsidRDefault="00190144">
      <w:pPr>
        <w:pStyle w:val="BodyText"/>
        <w:rPr>
          <w:sz w:val="26"/>
        </w:rPr>
      </w:pPr>
    </w:p>
    <w:p w:rsidR="00190144" w:rsidRPr="00B16BA1" w:rsidRDefault="00190144">
      <w:pPr>
        <w:pStyle w:val="BodyText"/>
      </w:pPr>
    </w:p>
    <w:p w:rsidR="00190144" w:rsidRPr="00B16BA1" w:rsidRDefault="00C40FF0">
      <w:pPr>
        <w:ind w:left="109"/>
        <w:rPr>
          <w:rFonts w:ascii="Calibri"/>
          <w:sz w:val="20"/>
        </w:rPr>
      </w:pPr>
      <w:r w:rsidRPr="00B16BA1">
        <w:rPr>
          <w:rFonts w:ascii="Calibri"/>
          <w:w w:val="130"/>
          <w:sz w:val="20"/>
        </w:rPr>
        <w:t>44</w:t>
      </w:r>
    </w:p>
    <w:p w:rsidR="00190144" w:rsidRPr="00B16BA1" w:rsidRDefault="00C40FF0">
      <w:pPr>
        <w:pStyle w:val="BodyText"/>
        <w:spacing w:before="78" w:line="268" w:lineRule="auto"/>
        <w:ind w:left="109" w:right="1035"/>
      </w:pPr>
      <w:r w:rsidRPr="00B16BA1">
        <w:br w:type="column"/>
      </w:r>
      <w:proofErr w:type="gramStart"/>
      <w:r w:rsidRPr="00B16BA1">
        <w:rPr>
          <w:w w:val="95"/>
        </w:rPr>
        <w:t>can</w:t>
      </w:r>
      <w:proofErr w:type="gramEnd"/>
      <w:r w:rsidRPr="00B16BA1">
        <w:rPr>
          <w:spacing w:val="-24"/>
          <w:w w:val="95"/>
        </w:rPr>
        <w:t xml:space="preserve"> </w:t>
      </w:r>
      <w:r w:rsidRPr="00B16BA1">
        <w:rPr>
          <w:w w:val="95"/>
        </w:rPr>
        <w:t>enjoy</w:t>
      </w:r>
      <w:r w:rsidRPr="00B16BA1">
        <w:rPr>
          <w:spacing w:val="-23"/>
          <w:w w:val="95"/>
        </w:rPr>
        <w:t xml:space="preserve"> </w:t>
      </w:r>
      <w:r w:rsidRPr="00B16BA1">
        <w:rPr>
          <w:w w:val="95"/>
        </w:rPr>
        <w:t>a</w:t>
      </w:r>
      <w:r w:rsidRPr="00B16BA1">
        <w:rPr>
          <w:spacing w:val="-23"/>
          <w:w w:val="95"/>
        </w:rPr>
        <w:t xml:space="preserve"> </w:t>
      </w:r>
      <w:r w:rsidRPr="00B16BA1">
        <w:rPr>
          <w:w w:val="95"/>
        </w:rPr>
        <w:t>healthy</w:t>
      </w:r>
      <w:r w:rsidRPr="00B16BA1">
        <w:rPr>
          <w:spacing w:val="-24"/>
          <w:w w:val="95"/>
        </w:rPr>
        <w:t xml:space="preserve"> </w:t>
      </w:r>
      <w:r w:rsidRPr="00B16BA1">
        <w:rPr>
          <w:w w:val="95"/>
        </w:rPr>
        <w:t>lifestyle</w:t>
      </w:r>
      <w:r w:rsidRPr="00B16BA1">
        <w:rPr>
          <w:spacing w:val="-23"/>
          <w:w w:val="95"/>
        </w:rPr>
        <w:t xml:space="preserve"> </w:t>
      </w:r>
      <w:r w:rsidRPr="00B16BA1">
        <w:rPr>
          <w:w w:val="95"/>
        </w:rPr>
        <w:t>equal</w:t>
      </w:r>
      <w:r w:rsidRPr="00B16BA1">
        <w:rPr>
          <w:spacing w:val="-23"/>
          <w:w w:val="95"/>
        </w:rPr>
        <w:t xml:space="preserve"> </w:t>
      </w:r>
      <w:r w:rsidRPr="00B16BA1">
        <w:rPr>
          <w:w w:val="95"/>
        </w:rPr>
        <w:t>to</w:t>
      </w:r>
      <w:r w:rsidRPr="00B16BA1">
        <w:rPr>
          <w:spacing w:val="-24"/>
          <w:w w:val="95"/>
        </w:rPr>
        <w:t xml:space="preserve"> </w:t>
      </w:r>
      <w:r w:rsidRPr="00B16BA1">
        <w:rPr>
          <w:w w:val="95"/>
        </w:rPr>
        <w:t>that</w:t>
      </w:r>
      <w:r w:rsidRPr="00B16BA1">
        <w:rPr>
          <w:spacing w:val="-23"/>
          <w:w w:val="95"/>
        </w:rPr>
        <w:t xml:space="preserve"> </w:t>
      </w:r>
      <w:r w:rsidRPr="00B16BA1">
        <w:rPr>
          <w:w w:val="95"/>
        </w:rPr>
        <w:t>of</w:t>
      </w:r>
      <w:r w:rsidRPr="00B16BA1">
        <w:rPr>
          <w:spacing w:val="-23"/>
          <w:w w:val="95"/>
        </w:rPr>
        <w:t xml:space="preserve"> </w:t>
      </w:r>
      <w:r w:rsidRPr="00B16BA1">
        <w:rPr>
          <w:spacing w:val="-4"/>
          <w:w w:val="95"/>
        </w:rPr>
        <w:t xml:space="preserve">the </w:t>
      </w:r>
      <w:r w:rsidRPr="00B16BA1">
        <w:t>general</w:t>
      </w:r>
      <w:r w:rsidRPr="00B16BA1">
        <w:rPr>
          <w:spacing w:val="-14"/>
        </w:rPr>
        <w:t xml:space="preserve"> </w:t>
      </w:r>
      <w:r w:rsidRPr="00B16BA1">
        <w:t>population.</w:t>
      </w:r>
    </w:p>
    <w:p w:rsidR="00190144" w:rsidRPr="00B16BA1" w:rsidRDefault="00C40FF0">
      <w:pPr>
        <w:pStyle w:val="BodyText"/>
        <w:spacing w:before="113" w:line="268" w:lineRule="auto"/>
        <w:ind w:left="109" w:right="776"/>
      </w:pPr>
      <w:r w:rsidRPr="00B16BA1">
        <w:t xml:space="preserve">The agreed policy priorities in the </w:t>
      </w:r>
      <w:r w:rsidRPr="00B16BA1">
        <w:rPr>
          <w:spacing w:val="-5"/>
        </w:rPr>
        <w:t xml:space="preserve">NSFATSIH </w:t>
      </w:r>
      <w:proofErr w:type="gramStart"/>
      <w:r w:rsidRPr="00B16BA1">
        <w:rPr>
          <w:w w:val="95"/>
        </w:rPr>
        <w:t>were</w:t>
      </w:r>
      <w:r w:rsidRPr="00B16BA1">
        <w:rPr>
          <w:spacing w:val="-31"/>
          <w:w w:val="95"/>
        </w:rPr>
        <w:t xml:space="preserve"> </w:t>
      </w:r>
      <w:r w:rsidRPr="00B16BA1">
        <w:rPr>
          <w:w w:val="95"/>
        </w:rPr>
        <w:t>developed</w:t>
      </w:r>
      <w:proofErr w:type="gramEnd"/>
      <w:r w:rsidRPr="00B16BA1">
        <w:rPr>
          <w:spacing w:val="-30"/>
          <w:w w:val="95"/>
        </w:rPr>
        <w:t xml:space="preserve"> </w:t>
      </w:r>
      <w:r w:rsidRPr="00B16BA1">
        <w:rPr>
          <w:w w:val="95"/>
        </w:rPr>
        <w:t>without</w:t>
      </w:r>
      <w:r w:rsidRPr="00B16BA1">
        <w:rPr>
          <w:spacing w:val="-30"/>
          <w:w w:val="95"/>
        </w:rPr>
        <w:t xml:space="preserve"> </w:t>
      </w:r>
      <w:r w:rsidRPr="00B16BA1">
        <w:rPr>
          <w:w w:val="95"/>
        </w:rPr>
        <w:t>imposing</w:t>
      </w:r>
      <w:r w:rsidRPr="00B16BA1">
        <w:rPr>
          <w:spacing w:val="-30"/>
          <w:w w:val="95"/>
        </w:rPr>
        <w:t xml:space="preserve"> </w:t>
      </w:r>
      <w:r w:rsidRPr="00B16BA1">
        <w:rPr>
          <w:w w:val="95"/>
        </w:rPr>
        <w:t>specific</w:t>
      </w:r>
      <w:r w:rsidRPr="00B16BA1">
        <w:rPr>
          <w:spacing w:val="-31"/>
          <w:w w:val="95"/>
        </w:rPr>
        <w:t xml:space="preserve"> </w:t>
      </w:r>
      <w:r w:rsidRPr="00B16BA1">
        <w:rPr>
          <w:spacing w:val="-3"/>
          <w:w w:val="95"/>
        </w:rPr>
        <w:t xml:space="preserve">targets </w:t>
      </w:r>
      <w:r w:rsidRPr="00B16BA1">
        <w:t>or</w:t>
      </w:r>
      <w:r w:rsidRPr="00B16BA1">
        <w:rPr>
          <w:spacing w:val="-34"/>
        </w:rPr>
        <w:t xml:space="preserve"> </w:t>
      </w:r>
      <w:r w:rsidRPr="00B16BA1">
        <w:t>benchmarks</w:t>
      </w:r>
      <w:r w:rsidRPr="00B16BA1">
        <w:rPr>
          <w:spacing w:val="-34"/>
        </w:rPr>
        <w:t xml:space="preserve"> </w:t>
      </w:r>
      <w:r w:rsidRPr="00B16BA1">
        <w:t>on</w:t>
      </w:r>
      <w:r w:rsidRPr="00B16BA1">
        <w:rPr>
          <w:spacing w:val="-33"/>
        </w:rPr>
        <w:t xml:space="preserve"> </w:t>
      </w:r>
      <w:r w:rsidRPr="00B16BA1">
        <w:t>the</w:t>
      </w:r>
      <w:r w:rsidRPr="00B16BA1">
        <w:rPr>
          <w:spacing w:val="-34"/>
        </w:rPr>
        <w:t xml:space="preserve"> </w:t>
      </w:r>
      <w:r w:rsidRPr="00B16BA1">
        <w:t>Commonwealth,</w:t>
      </w:r>
      <w:r w:rsidRPr="00B16BA1">
        <w:rPr>
          <w:spacing w:val="-34"/>
        </w:rPr>
        <w:t xml:space="preserve"> </w:t>
      </w:r>
      <w:r w:rsidRPr="00B16BA1">
        <w:t>state</w:t>
      </w:r>
    </w:p>
    <w:p w:rsidR="00190144" w:rsidRPr="00B16BA1" w:rsidRDefault="00C40FF0">
      <w:pPr>
        <w:pStyle w:val="BodyText"/>
        <w:spacing w:line="268" w:lineRule="auto"/>
        <w:ind w:left="109" w:right="952"/>
      </w:pPr>
      <w:proofErr w:type="gramStart"/>
      <w:r w:rsidRPr="00B16BA1">
        <w:rPr>
          <w:w w:val="95"/>
        </w:rPr>
        <w:t>and</w:t>
      </w:r>
      <w:proofErr w:type="gramEnd"/>
      <w:r w:rsidRPr="00B16BA1">
        <w:rPr>
          <w:spacing w:val="-31"/>
          <w:w w:val="95"/>
        </w:rPr>
        <w:t xml:space="preserve"> </w:t>
      </w:r>
      <w:r w:rsidRPr="00B16BA1">
        <w:rPr>
          <w:w w:val="95"/>
        </w:rPr>
        <w:t>territory</w:t>
      </w:r>
      <w:r w:rsidRPr="00B16BA1">
        <w:rPr>
          <w:spacing w:val="-31"/>
          <w:w w:val="95"/>
        </w:rPr>
        <w:t xml:space="preserve"> </w:t>
      </w:r>
      <w:r w:rsidRPr="00B16BA1">
        <w:rPr>
          <w:w w:val="95"/>
        </w:rPr>
        <w:t>governments</w:t>
      </w:r>
      <w:r w:rsidRPr="00B16BA1">
        <w:rPr>
          <w:spacing w:val="-31"/>
          <w:w w:val="95"/>
        </w:rPr>
        <w:t xml:space="preserve"> </w:t>
      </w:r>
      <w:r w:rsidRPr="00B16BA1">
        <w:rPr>
          <w:w w:val="95"/>
        </w:rPr>
        <w:t>in</w:t>
      </w:r>
      <w:r w:rsidRPr="00B16BA1">
        <w:rPr>
          <w:spacing w:val="-31"/>
          <w:w w:val="95"/>
        </w:rPr>
        <w:t xml:space="preserve"> </w:t>
      </w:r>
      <w:r w:rsidRPr="00B16BA1">
        <w:rPr>
          <w:w w:val="95"/>
        </w:rPr>
        <w:t>recognition</w:t>
      </w:r>
      <w:r w:rsidRPr="00B16BA1">
        <w:rPr>
          <w:spacing w:val="-31"/>
          <w:w w:val="95"/>
        </w:rPr>
        <w:t xml:space="preserve"> </w:t>
      </w:r>
      <w:r w:rsidRPr="00B16BA1">
        <w:rPr>
          <w:w w:val="95"/>
        </w:rPr>
        <w:t>of</w:t>
      </w:r>
      <w:r w:rsidRPr="00B16BA1">
        <w:rPr>
          <w:spacing w:val="-31"/>
          <w:w w:val="95"/>
        </w:rPr>
        <w:t xml:space="preserve"> </w:t>
      </w:r>
      <w:r w:rsidRPr="00B16BA1">
        <w:rPr>
          <w:w w:val="95"/>
        </w:rPr>
        <w:t>the different</w:t>
      </w:r>
      <w:r w:rsidRPr="00B16BA1">
        <w:rPr>
          <w:spacing w:val="-40"/>
          <w:w w:val="95"/>
        </w:rPr>
        <w:t xml:space="preserve"> </w:t>
      </w:r>
      <w:r w:rsidRPr="00B16BA1">
        <w:rPr>
          <w:w w:val="95"/>
        </w:rPr>
        <w:t>histories,</w:t>
      </w:r>
      <w:r w:rsidRPr="00B16BA1">
        <w:rPr>
          <w:spacing w:val="-40"/>
          <w:w w:val="95"/>
        </w:rPr>
        <w:t xml:space="preserve"> </w:t>
      </w:r>
      <w:r w:rsidRPr="00B16BA1">
        <w:rPr>
          <w:w w:val="95"/>
        </w:rPr>
        <w:t>circumstances</w:t>
      </w:r>
      <w:r w:rsidRPr="00B16BA1">
        <w:rPr>
          <w:spacing w:val="-40"/>
          <w:w w:val="95"/>
        </w:rPr>
        <w:t xml:space="preserve"> </w:t>
      </w:r>
      <w:r w:rsidRPr="00B16BA1">
        <w:rPr>
          <w:w w:val="95"/>
        </w:rPr>
        <w:t>and</w:t>
      </w:r>
      <w:r w:rsidRPr="00B16BA1">
        <w:rPr>
          <w:spacing w:val="-40"/>
          <w:w w:val="95"/>
        </w:rPr>
        <w:t xml:space="preserve"> </w:t>
      </w:r>
      <w:r w:rsidRPr="00B16BA1">
        <w:rPr>
          <w:w w:val="95"/>
        </w:rPr>
        <w:t xml:space="preserve">priorities </w:t>
      </w:r>
      <w:r w:rsidRPr="00B16BA1">
        <w:t xml:space="preserve">of each jurisdiction. This approach allowed </w:t>
      </w:r>
      <w:r w:rsidRPr="00B16BA1">
        <w:rPr>
          <w:w w:val="95"/>
        </w:rPr>
        <w:t>jurisdictions</w:t>
      </w:r>
      <w:r w:rsidRPr="00B16BA1">
        <w:rPr>
          <w:spacing w:val="-31"/>
          <w:w w:val="95"/>
        </w:rPr>
        <w:t xml:space="preserve"> </w:t>
      </w:r>
      <w:r w:rsidRPr="00B16BA1">
        <w:rPr>
          <w:w w:val="95"/>
        </w:rPr>
        <w:t>to</w:t>
      </w:r>
      <w:r w:rsidRPr="00B16BA1">
        <w:rPr>
          <w:spacing w:val="-31"/>
          <w:w w:val="95"/>
        </w:rPr>
        <w:t xml:space="preserve"> </w:t>
      </w:r>
      <w:r w:rsidRPr="00B16BA1">
        <w:rPr>
          <w:w w:val="95"/>
        </w:rPr>
        <w:t>surface</w:t>
      </w:r>
      <w:r w:rsidRPr="00B16BA1">
        <w:rPr>
          <w:spacing w:val="-31"/>
          <w:w w:val="95"/>
        </w:rPr>
        <w:t xml:space="preserve"> </w:t>
      </w:r>
      <w:r w:rsidRPr="00B16BA1">
        <w:rPr>
          <w:w w:val="95"/>
        </w:rPr>
        <w:t>local</w:t>
      </w:r>
      <w:r w:rsidRPr="00B16BA1">
        <w:rPr>
          <w:spacing w:val="-31"/>
          <w:w w:val="95"/>
        </w:rPr>
        <w:t xml:space="preserve"> </w:t>
      </w:r>
      <w:r w:rsidRPr="00B16BA1">
        <w:rPr>
          <w:w w:val="95"/>
        </w:rPr>
        <w:t>and</w:t>
      </w:r>
      <w:r w:rsidRPr="00B16BA1">
        <w:rPr>
          <w:spacing w:val="-31"/>
          <w:w w:val="95"/>
        </w:rPr>
        <w:t xml:space="preserve"> </w:t>
      </w:r>
      <w:r w:rsidRPr="00B16BA1">
        <w:rPr>
          <w:w w:val="95"/>
        </w:rPr>
        <w:t>regional</w:t>
      </w:r>
      <w:r w:rsidRPr="00B16BA1">
        <w:rPr>
          <w:spacing w:val="-30"/>
          <w:w w:val="95"/>
        </w:rPr>
        <w:t xml:space="preserve"> </w:t>
      </w:r>
      <w:r w:rsidRPr="00B16BA1">
        <w:rPr>
          <w:spacing w:val="-3"/>
          <w:w w:val="95"/>
        </w:rPr>
        <w:t xml:space="preserve">issues </w:t>
      </w:r>
      <w:r w:rsidRPr="00B16BA1">
        <w:t>and</w:t>
      </w:r>
      <w:r w:rsidRPr="00B16BA1">
        <w:rPr>
          <w:spacing w:val="-47"/>
        </w:rPr>
        <w:t xml:space="preserve"> </w:t>
      </w:r>
      <w:r w:rsidRPr="00B16BA1">
        <w:t>address</w:t>
      </w:r>
      <w:r w:rsidRPr="00B16BA1">
        <w:rPr>
          <w:spacing w:val="-47"/>
        </w:rPr>
        <w:t xml:space="preserve"> </w:t>
      </w:r>
      <w:r w:rsidRPr="00B16BA1">
        <w:t>them</w:t>
      </w:r>
      <w:r w:rsidRPr="00B16BA1">
        <w:rPr>
          <w:spacing w:val="-47"/>
        </w:rPr>
        <w:t xml:space="preserve"> </w:t>
      </w:r>
      <w:r w:rsidRPr="00B16BA1">
        <w:t>through</w:t>
      </w:r>
      <w:r w:rsidRPr="00B16BA1">
        <w:rPr>
          <w:spacing w:val="-46"/>
        </w:rPr>
        <w:t xml:space="preserve"> </w:t>
      </w:r>
      <w:r w:rsidRPr="00B16BA1">
        <w:t>specific</w:t>
      </w:r>
      <w:r w:rsidRPr="00B16BA1">
        <w:rPr>
          <w:spacing w:val="-47"/>
        </w:rPr>
        <w:t xml:space="preserve"> </w:t>
      </w:r>
      <w:r w:rsidRPr="00B16BA1">
        <w:t>strategies or</w:t>
      </w:r>
      <w:r w:rsidRPr="00B16BA1">
        <w:rPr>
          <w:spacing w:val="-12"/>
        </w:rPr>
        <w:t xml:space="preserve"> </w:t>
      </w:r>
      <w:r w:rsidRPr="00B16BA1">
        <w:t>programs.</w:t>
      </w:r>
    </w:p>
    <w:p w:rsidR="00190144" w:rsidRPr="00B16BA1" w:rsidRDefault="00C40FF0">
      <w:pPr>
        <w:pStyle w:val="BodyText"/>
        <w:spacing w:before="111" w:line="268" w:lineRule="auto"/>
        <w:ind w:left="109" w:right="805"/>
      </w:pPr>
      <w:r w:rsidRPr="00B16BA1">
        <w:rPr>
          <w:w w:val="95"/>
        </w:rPr>
        <w:t>Specific</w:t>
      </w:r>
      <w:r w:rsidRPr="00B16BA1">
        <w:rPr>
          <w:spacing w:val="-20"/>
          <w:w w:val="95"/>
        </w:rPr>
        <w:t xml:space="preserve"> </w:t>
      </w:r>
      <w:r w:rsidRPr="00B16BA1">
        <w:rPr>
          <w:w w:val="95"/>
        </w:rPr>
        <w:t>strategies</w:t>
      </w:r>
      <w:r w:rsidRPr="00B16BA1">
        <w:rPr>
          <w:spacing w:val="-20"/>
          <w:w w:val="95"/>
        </w:rPr>
        <w:t xml:space="preserve"> </w:t>
      </w:r>
      <w:proofErr w:type="gramStart"/>
      <w:r w:rsidRPr="00B16BA1">
        <w:rPr>
          <w:w w:val="95"/>
        </w:rPr>
        <w:t>were</w:t>
      </w:r>
      <w:r w:rsidRPr="00B16BA1">
        <w:rPr>
          <w:spacing w:val="-19"/>
          <w:w w:val="95"/>
        </w:rPr>
        <w:t xml:space="preserve"> </w:t>
      </w:r>
      <w:r w:rsidRPr="00B16BA1">
        <w:rPr>
          <w:w w:val="95"/>
        </w:rPr>
        <w:t>subsequently</w:t>
      </w:r>
      <w:r w:rsidRPr="00B16BA1">
        <w:rPr>
          <w:spacing w:val="-20"/>
          <w:w w:val="95"/>
        </w:rPr>
        <w:t xml:space="preserve"> </w:t>
      </w:r>
      <w:r w:rsidRPr="00B16BA1">
        <w:rPr>
          <w:w w:val="95"/>
        </w:rPr>
        <w:t>developed</w:t>
      </w:r>
      <w:proofErr w:type="gramEnd"/>
      <w:r w:rsidRPr="00B16BA1">
        <w:rPr>
          <w:w w:val="95"/>
        </w:rPr>
        <w:t xml:space="preserve"> by</w:t>
      </w:r>
      <w:r w:rsidRPr="00B16BA1">
        <w:rPr>
          <w:spacing w:val="-29"/>
          <w:w w:val="95"/>
        </w:rPr>
        <w:t xml:space="preserve"> </w:t>
      </w:r>
      <w:r w:rsidRPr="00B16BA1">
        <w:rPr>
          <w:w w:val="95"/>
        </w:rPr>
        <w:t>state</w:t>
      </w:r>
      <w:r w:rsidRPr="00B16BA1">
        <w:rPr>
          <w:spacing w:val="-29"/>
          <w:w w:val="95"/>
        </w:rPr>
        <w:t xml:space="preserve"> </w:t>
      </w:r>
      <w:r w:rsidRPr="00B16BA1">
        <w:rPr>
          <w:w w:val="95"/>
        </w:rPr>
        <w:t>and</w:t>
      </w:r>
      <w:r w:rsidRPr="00B16BA1">
        <w:rPr>
          <w:spacing w:val="-29"/>
          <w:w w:val="95"/>
        </w:rPr>
        <w:t xml:space="preserve"> </w:t>
      </w:r>
      <w:r w:rsidRPr="00B16BA1">
        <w:rPr>
          <w:w w:val="95"/>
        </w:rPr>
        <w:t>territory</w:t>
      </w:r>
      <w:r w:rsidRPr="00B16BA1">
        <w:rPr>
          <w:spacing w:val="-28"/>
          <w:w w:val="95"/>
        </w:rPr>
        <w:t xml:space="preserve"> </w:t>
      </w:r>
      <w:r w:rsidRPr="00B16BA1">
        <w:rPr>
          <w:w w:val="95"/>
        </w:rPr>
        <w:t>governments</w:t>
      </w:r>
      <w:r w:rsidRPr="00B16BA1">
        <w:rPr>
          <w:spacing w:val="-29"/>
          <w:w w:val="95"/>
        </w:rPr>
        <w:t xml:space="preserve"> </w:t>
      </w:r>
      <w:r w:rsidRPr="00B16BA1">
        <w:rPr>
          <w:w w:val="95"/>
        </w:rPr>
        <w:t>to</w:t>
      </w:r>
      <w:r w:rsidRPr="00B16BA1">
        <w:rPr>
          <w:spacing w:val="-29"/>
          <w:w w:val="95"/>
        </w:rPr>
        <w:t xml:space="preserve"> </w:t>
      </w:r>
      <w:r w:rsidRPr="00B16BA1">
        <w:rPr>
          <w:w w:val="95"/>
        </w:rPr>
        <w:t>support</w:t>
      </w:r>
      <w:r w:rsidRPr="00B16BA1">
        <w:rPr>
          <w:spacing w:val="-28"/>
          <w:w w:val="95"/>
        </w:rPr>
        <w:t xml:space="preserve"> </w:t>
      </w:r>
      <w:r w:rsidRPr="00B16BA1">
        <w:rPr>
          <w:spacing w:val="-5"/>
          <w:w w:val="95"/>
        </w:rPr>
        <w:t xml:space="preserve">the </w:t>
      </w:r>
      <w:r w:rsidRPr="00B16BA1">
        <w:t xml:space="preserve">overall goals and objectives of the </w:t>
      </w:r>
      <w:r w:rsidRPr="00B16BA1">
        <w:rPr>
          <w:spacing w:val="-4"/>
        </w:rPr>
        <w:t xml:space="preserve">NSFATSIH. </w:t>
      </w:r>
      <w:r w:rsidRPr="00B16BA1">
        <w:t xml:space="preserve">The flexibility of the </w:t>
      </w:r>
      <w:r w:rsidRPr="00B16BA1">
        <w:rPr>
          <w:spacing w:val="-5"/>
        </w:rPr>
        <w:t xml:space="preserve">NSFATSIH </w:t>
      </w:r>
      <w:r w:rsidRPr="00B16BA1">
        <w:t>allowed jurisdictions</w:t>
      </w:r>
      <w:r w:rsidRPr="00B16BA1">
        <w:rPr>
          <w:spacing w:val="-46"/>
        </w:rPr>
        <w:t xml:space="preserve"> </w:t>
      </w:r>
      <w:r w:rsidRPr="00B16BA1">
        <w:t>to</w:t>
      </w:r>
      <w:r w:rsidRPr="00B16BA1">
        <w:rPr>
          <w:spacing w:val="-45"/>
        </w:rPr>
        <w:t xml:space="preserve"> </w:t>
      </w:r>
      <w:r w:rsidRPr="00B16BA1">
        <w:t>develop</w:t>
      </w:r>
      <w:r w:rsidRPr="00B16BA1">
        <w:rPr>
          <w:spacing w:val="-45"/>
        </w:rPr>
        <w:t xml:space="preserve"> </w:t>
      </w:r>
      <w:r w:rsidRPr="00B16BA1">
        <w:t>strategies</w:t>
      </w:r>
      <w:r w:rsidRPr="00B16BA1">
        <w:rPr>
          <w:spacing w:val="-45"/>
        </w:rPr>
        <w:t xml:space="preserve"> </w:t>
      </w:r>
      <w:r w:rsidRPr="00B16BA1">
        <w:t>that</w:t>
      </w:r>
      <w:r w:rsidRPr="00B16BA1">
        <w:rPr>
          <w:spacing w:val="-45"/>
        </w:rPr>
        <w:t xml:space="preserve"> </w:t>
      </w:r>
      <w:r w:rsidRPr="00B16BA1">
        <w:t>sought</w:t>
      </w:r>
    </w:p>
    <w:p w:rsidR="00190144" w:rsidRPr="00B16BA1" w:rsidRDefault="00C40FF0">
      <w:pPr>
        <w:pStyle w:val="BodyText"/>
        <w:spacing w:line="268" w:lineRule="auto"/>
        <w:ind w:left="109" w:right="974"/>
        <w:jc w:val="both"/>
      </w:pPr>
      <w:proofErr w:type="gramStart"/>
      <w:r w:rsidRPr="00B16BA1">
        <w:rPr>
          <w:w w:val="95"/>
        </w:rPr>
        <w:t>to</w:t>
      </w:r>
      <w:proofErr w:type="gramEnd"/>
      <w:r w:rsidRPr="00B16BA1">
        <w:rPr>
          <w:spacing w:val="-26"/>
          <w:w w:val="95"/>
        </w:rPr>
        <w:t xml:space="preserve"> </w:t>
      </w:r>
      <w:r w:rsidRPr="00B16BA1">
        <w:rPr>
          <w:w w:val="95"/>
        </w:rPr>
        <w:t>address</w:t>
      </w:r>
      <w:r w:rsidRPr="00B16BA1">
        <w:rPr>
          <w:spacing w:val="-25"/>
          <w:w w:val="95"/>
        </w:rPr>
        <w:t xml:space="preserve"> </w:t>
      </w:r>
      <w:r w:rsidRPr="00B16BA1">
        <w:rPr>
          <w:w w:val="95"/>
        </w:rPr>
        <w:t>their</w:t>
      </w:r>
      <w:r w:rsidRPr="00B16BA1">
        <w:rPr>
          <w:spacing w:val="-26"/>
          <w:w w:val="95"/>
        </w:rPr>
        <w:t xml:space="preserve"> </w:t>
      </w:r>
      <w:r w:rsidRPr="00B16BA1">
        <w:rPr>
          <w:w w:val="95"/>
        </w:rPr>
        <w:t>local</w:t>
      </w:r>
      <w:r w:rsidRPr="00B16BA1">
        <w:rPr>
          <w:spacing w:val="-26"/>
          <w:w w:val="95"/>
        </w:rPr>
        <w:t xml:space="preserve"> </w:t>
      </w:r>
      <w:r w:rsidRPr="00B16BA1">
        <w:rPr>
          <w:w w:val="95"/>
        </w:rPr>
        <w:t>and</w:t>
      </w:r>
      <w:r w:rsidRPr="00B16BA1">
        <w:rPr>
          <w:spacing w:val="-25"/>
          <w:w w:val="95"/>
        </w:rPr>
        <w:t xml:space="preserve"> </w:t>
      </w:r>
      <w:r w:rsidRPr="00B16BA1">
        <w:rPr>
          <w:w w:val="95"/>
        </w:rPr>
        <w:t>regional</w:t>
      </w:r>
      <w:r w:rsidRPr="00B16BA1">
        <w:rPr>
          <w:spacing w:val="-26"/>
          <w:w w:val="95"/>
        </w:rPr>
        <w:t xml:space="preserve"> </w:t>
      </w:r>
      <w:r w:rsidRPr="00B16BA1">
        <w:rPr>
          <w:w w:val="95"/>
        </w:rPr>
        <w:t>issues,</w:t>
      </w:r>
      <w:r w:rsidRPr="00B16BA1">
        <w:rPr>
          <w:spacing w:val="-25"/>
          <w:w w:val="95"/>
        </w:rPr>
        <w:t xml:space="preserve"> </w:t>
      </w:r>
      <w:r w:rsidRPr="00B16BA1">
        <w:rPr>
          <w:w w:val="95"/>
        </w:rPr>
        <w:t>while complementing</w:t>
      </w:r>
      <w:r w:rsidRPr="00B16BA1">
        <w:rPr>
          <w:spacing w:val="-41"/>
          <w:w w:val="95"/>
        </w:rPr>
        <w:t xml:space="preserve"> </w:t>
      </w:r>
      <w:r w:rsidRPr="00B16BA1">
        <w:rPr>
          <w:w w:val="95"/>
        </w:rPr>
        <w:t>the</w:t>
      </w:r>
      <w:r w:rsidRPr="00B16BA1">
        <w:rPr>
          <w:spacing w:val="-40"/>
          <w:w w:val="95"/>
        </w:rPr>
        <w:t xml:space="preserve"> </w:t>
      </w:r>
      <w:r w:rsidRPr="00B16BA1">
        <w:rPr>
          <w:w w:val="95"/>
        </w:rPr>
        <w:t>overall</w:t>
      </w:r>
      <w:r w:rsidRPr="00B16BA1">
        <w:rPr>
          <w:spacing w:val="-40"/>
          <w:w w:val="95"/>
        </w:rPr>
        <w:t xml:space="preserve"> </w:t>
      </w:r>
      <w:r w:rsidRPr="00B16BA1">
        <w:rPr>
          <w:w w:val="95"/>
        </w:rPr>
        <w:t>strategic</w:t>
      </w:r>
      <w:r w:rsidRPr="00B16BA1">
        <w:rPr>
          <w:spacing w:val="-40"/>
          <w:w w:val="95"/>
        </w:rPr>
        <w:t xml:space="preserve"> </w:t>
      </w:r>
      <w:r w:rsidRPr="00B16BA1">
        <w:rPr>
          <w:w w:val="95"/>
        </w:rPr>
        <w:t>direction</w:t>
      </w:r>
      <w:r w:rsidRPr="00B16BA1">
        <w:rPr>
          <w:spacing w:val="-40"/>
          <w:w w:val="95"/>
        </w:rPr>
        <w:t xml:space="preserve"> </w:t>
      </w:r>
      <w:r w:rsidRPr="00B16BA1">
        <w:rPr>
          <w:spacing w:val="-7"/>
          <w:w w:val="95"/>
        </w:rPr>
        <w:t xml:space="preserve">of </w:t>
      </w:r>
      <w:r w:rsidRPr="00B16BA1">
        <w:t>the</w:t>
      </w:r>
      <w:r w:rsidRPr="00B16BA1">
        <w:rPr>
          <w:spacing w:val="-10"/>
        </w:rPr>
        <w:t xml:space="preserve"> </w:t>
      </w:r>
      <w:r w:rsidRPr="00B16BA1">
        <w:rPr>
          <w:spacing w:val="-4"/>
        </w:rPr>
        <w:t>NSFATSIH.</w:t>
      </w:r>
    </w:p>
    <w:p w:rsidR="00190144" w:rsidRPr="00B16BA1" w:rsidRDefault="00C40FF0">
      <w:pPr>
        <w:pStyle w:val="BodyText"/>
        <w:spacing w:before="112" w:line="271" w:lineRule="auto"/>
        <w:ind w:left="109" w:right="1006"/>
      </w:pPr>
      <w:r w:rsidRPr="00B16BA1">
        <w:t>An</w:t>
      </w:r>
      <w:r w:rsidRPr="00B16BA1">
        <w:rPr>
          <w:spacing w:val="-33"/>
        </w:rPr>
        <w:t xml:space="preserve"> </w:t>
      </w:r>
      <w:r w:rsidRPr="00B16BA1">
        <w:t>appraisal</w:t>
      </w:r>
      <w:r w:rsidRPr="00B16BA1">
        <w:rPr>
          <w:spacing w:val="-32"/>
        </w:rPr>
        <w:t xml:space="preserve"> </w:t>
      </w:r>
      <w:r w:rsidRPr="00B16BA1">
        <w:t>of</w:t>
      </w:r>
      <w:r w:rsidRPr="00B16BA1">
        <w:rPr>
          <w:spacing w:val="-32"/>
        </w:rPr>
        <w:t xml:space="preserve"> </w:t>
      </w:r>
      <w:r w:rsidRPr="00B16BA1">
        <w:t>the</w:t>
      </w:r>
      <w:r w:rsidRPr="00B16BA1">
        <w:rPr>
          <w:spacing w:val="-32"/>
        </w:rPr>
        <w:t xml:space="preserve"> </w:t>
      </w:r>
      <w:r w:rsidRPr="00B16BA1">
        <w:rPr>
          <w:spacing w:val="-5"/>
        </w:rPr>
        <w:t>NSFATSIH</w:t>
      </w:r>
      <w:r w:rsidRPr="00B16BA1">
        <w:rPr>
          <w:spacing w:val="-32"/>
        </w:rPr>
        <w:t xml:space="preserve"> </w:t>
      </w:r>
      <w:proofErr w:type="gramStart"/>
      <w:r w:rsidRPr="00B16BA1">
        <w:t>was</w:t>
      </w:r>
      <w:r w:rsidRPr="00B16BA1">
        <w:rPr>
          <w:spacing w:val="-32"/>
        </w:rPr>
        <w:t xml:space="preserve"> </w:t>
      </w:r>
      <w:r w:rsidRPr="00B16BA1">
        <w:t>conducted</w:t>
      </w:r>
      <w:proofErr w:type="gramEnd"/>
      <w:r w:rsidRPr="00B16BA1">
        <w:t xml:space="preserve"> to identify key learnings, which have been incorporated</w:t>
      </w:r>
      <w:r w:rsidRPr="00B16BA1">
        <w:rPr>
          <w:spacing w:val="-44"/>
        </w:rPr>
        <w:t xml:space="preserve"> </w:t>
      </w:r>
      <w:r w:rsidRPr="00B16BA1">
        <w:t>into</w:t>
      </w:r>
      <w:r w:rsidRPr="00B16BA1">
        <w:rPr>
          <w:spacing w:val="-43"/>
        </w:rPr>
        <w:t xml:space="preserve"> </w:t>
      </w:r>
      <w:r w:rsidRPr="00B16BA1">
        <w:t>this</w:t>
      </w:r>
      <w:r w:rsidRPr="00B16BA1">
        <w:rPr>
          <w:spacing w:val="-43"/>
        </w:rPr>
        <w:t xml:space="preserve"> </w:t>
      </w:r>
      <w:r w:rsidRPr="00B16BA1">
        <w:t>Health</w:t>
      </w:r>
      <w:r w:rsidRPr="00B16BA1">
        <w:rPr>
          <w:spacing w:val="-43"/>
        </w:rPr>
        <w:t xml:space="preserve"> </w:t>
      </w:r>
      <w:r w:rsidRPr="00B16BA1">
        <w:t>Plan</w:t>
      </w:r>
      <w:r w:rsidRPr="00B16BA1">
        <w:rPr>
          <w:spacing w:val="-43"/>
        </w:rPr>
        <w:t xml:space="preserve"> </w:t>
      </w:r>
      <w:r w:rsidRPr="00B16BA1">
        <w:t>to</w:t>
      </w:r>
      <w:r w:rsidRPr="00B16BA1">
        <w:rPr>
          <w:spacing w:val="-44"/>
        </w:rPr>
        <w:t xml:space="preserve"> </w:t>
      </w:r>
      <w:r w:rsidRPr="00B16BA1">
        <w:t>ensure</w:t>
      </w:r>
      <w:r w:rsidRPr="00B16BA1">
        <w:rPr>
          <w:spacing w:val="-43"/>
        </w:rPr>
        <w:t xml:space="preserve"> </w:t>
      </w:r>
      <w:r w:rsidRPr="00B16BA1">
        <w:t xml:space="preserve">a </w:t>
      </w:r>
      <w:r w:rsidRPr="00B16BA1">
        <w:rPr>
          <w:w w:val="95"/>
        </w:rPr>
        <w:t>cumulative</w:t>
      </w:r>
      <w:r w:rsidRPr="00B16BA1">
        <w:rPr>
          <w:spacing w:val="-38"/>
          <w:w w:val="95"/>
        </w:rPr>
        <w:t xml:space="preserve"> </w:t>
      </w:r>
      <w:r w:rsidRPr="00B16BA1">
        <w:rPr>
          <w:w w:val="95"/>
        </w:rPr>
        <w:t>learning</w:t>
      </w:r>
      <w:r w:rsidRPr="00B16BA1">
        <w:rPr>
          <w:spacing w:val="-37"/>
          <w:w w:val="95"/>
        </w:rPr>
        <w:t xml:space="preserve"> </w:t>
      </w:r>
      <w:r w:rsidRPr="00B16BA1">
        <w:rPr>
          <w:w w:val="95"/>
        </w:rPr>
        <w:t>approach</w:t>
      </w:r>
      <w:r w:rsidRPr="00B16BA1">
        <w:rPr>
          <w:spacing w:val="-37"/>
          <w:w w:val="95"/>
        </w:rPr>
        <w:t xml:space="preserve"> </w:t>
      </w:r>
      <w:r w:rsidRPr="00B16BA1">
        <w:rPr>
          <w:w w:val="95"/>
        </w:rPr>
        <w:t>to</w:t>
      </w:r>
      <w:r w:rsidRPr="00B16BA1">
        <w:rPr>
          <w:spacing w:val="-37"/>
          <w:w w:val="95"/>
        </w:rPr>
        <w:t xml:space="preserve"> </w:t>
      </w:r>
      <w:r w:rsidRPr="00B16BA1">
        <w:rPr>
          <w:w w:val="95"/>
        </w:rPr>
        <w:t>Aboriginal</w:t>
      </w:r>
      <w:r w:rsidRPr="00B16BA1">
        <w:rPr>
          <w:spacing w:val="-37"/>
          <w:w w:val="95"/>
        </w:rPr>
        <w:t xml:space="preserve"> </w:t>
      </w:r>
      <w:r w:rsidRPr="00B16BA1">
        <w:rPr>
          <w:spacing w:val="-5"/>
          <w:w w:val="95"/>
        </w:rPr>
        <w:t xml:space="preserve">and </w:t>
      </w:r>
      <w:r w:rsidRPr="00B16BA1">
        <w:rPr>
          <w:spacing w:val="-5"/>
        </w:rPr>
        <w:t>Torres</w:t>
      </w:r>
      <w:r w:rsidRPr="00B16BA1">
        <w:rPr>
          <w:spacing w:val="-21"/>
        </w:rPr>
        <w:t xml:space="preserve"> </w:t>
      </w:r>
      <w:r w:rsidRPr="00B16BA1">
        <w:t>Strait</w:t>
      </w:r>
      <w:r w:rsidRPr="00B16BA1">
        <w:rPr>
          <w:spacing w:val="-20"/>
        </w:rPr>
        <w:t xml:space="preserve"> </w:t>
      </w:r>
      <w:r w:rsidRPr="00B16BA1">
        <w:t>Islander</w:t>
      </w:r>
      <w:r w:rsidRPr="00B16BA1">
        <w:rPr>
          <w:spacing w:val="-20"/>
        </w:rPr>
        <w:t xml:space="preserve"> </w:t>
      </w:r>
      <w:r w:rsidRPr="00B16BA1">
        <w:t>health</w:t>
      </w:r>
      <w:r w:rsidRPr="00B16BA1">
        <w:rPr>
          <w:spacing w:val="-20"/>
        </w:rPr>
        <w:t xml:space="preserve"> </w:t>
      </w:r>
      <w:r w:rsidRPr="00B16BA1">
        <w:rPr>
          <w:spacing w:val="-3"/>
        </w:rPr>
        <w:t>policy.</w:t>
      </w:r>
    </w:p>
    <w:p w:rsidR="00190144" w:rsidRPr="00B16BA1" w:rsidRDefault="001043D2">
      <w:pPr>
        <w:pStyle w:val="BodyText"/>
        <w:spacing w:before="157" w:line="249" w:lineRule="auto"/>
        <w:ind w:left="109" w:right="1025"/>
        <w:rPr>
          <w:rFonts w:ascii="Calibri"/>
        </w:rPr>
      </w:pPr>
      <w:r w:rsidRPr="00B16BA1">
        <w:rPr>
          <w:rFonts w:ascii="Calibri"/>
          <w:w w:val="135"/>
        </w:rPr>
        <w:t>Aboriginal</w:t>
      </w:r>
      <w:r w:rsidRPr="00B16BA1">
        <w:rPr>
          <w:rFonts w:ascii="Calibri"/>
          <w:spacing w:val="-42"/>
          <w:w w:val="135"/>
        </w:rPr>
        <w:t xml:space="preserve"> </w:t>
      </w:r>
      <w:r>
        <w:rPr>
          <w:rFonts w:ascii="Calibri"/>
          <w:w w:val="135"/>
        </w:rPr>
        <w:t>a</w:t>
      </w:r>
      <w:r w:rsidRPr="00B16BA1">
        <w:rPr>
          <w:rFonts w:ascii="Calibri"/>
          <w:w w:val="135"/>
        </w:rPr>
        <w:t>nd</w:t>
      </w:r>
      <w:r w:rsidRPr="00B16BA1">
        <w:rPr>
          <w:rFonts w:ascii="Calibri"/>
          <w:spacing w:val="-41"/>
          <w:w w:val="135"/>
        </w:rPr>
        <w:t xml:space="preserve"> </w:t>
      </w:r>
      <w:r w:rsidRPr="00B16BA1">
        <w:rPr>
          <w:rFonts w:ascii="Calibri"/>
          <w:w w:val="135"/>
        </w:rPr>
        <w:t>Torres</w:t>
      </w:r>
      <w:r w:rsidRPr="00B16BA1">
        <w:rPr>
          <w:rFonts w:ascii="Calibri"/>
          <w:spacing w:val="-41"/>
          <w:w w:val="135"/>
        </w:rPr>
        <w:t xml:space="preserve"> </w:t>
      </w:r>
      <w:r w:rsidRPr="00B16BA1">
        <w:rPr>
          <w:rFonts w:ascii="Calibri"/>
          <w:w w:val="135"/>
        </w:rPr>
        <w:t>Strait</w:t>
      </w:r>
      <w:r w:rsidRPr="00B16BA1">
        <w:rPr>
          <w:rFonts w:ascii="Calibri"/>
          <w:spacing w:val="-41"/>
          <w:w w:val="135"/>
        </w:rPr>
        <w:t xml:space="preserve"> </w:t>
      </w:r>
      <w:r w:rsidRPr="00B16BA1">
        <w:rPr>
          <w:rFonts w:ascii="Calibri"/>
          <w:spacing w:val="-3"/>
          <w:w w:val="135"/>
        </w:rPr>
        <w:t xml:space="preserve">Islander </w:t>
      </w:r>
      <w:r w:rsidRPr="00B16BA1">
        <w:rPr>
          <w:rFonts w:ascii="Calibri"/>
          <w:w w:val="135"/>
        </w:rPr>
        <w:t xml:space="preserve">Community Controlled Health </w:t>
      </w:r>
      <w:proofErr w:type="spellStart"/>
      <w:r w:rsidRPr="00B16BA1">
        <w:rPr>
          <w:rFonts w:ascii="Calibri"/>
          <w:w w:val="135"/>
        </w:rPr>
        <w:t>Organisations</w:t>
      </w:r>
      <w:proofErr w:type="spellEnd"/>
    </w:p>
    <w:p w:rsidR="00190144" w:rsidRPr="00B16BA1" w:rsidRDefault="00C40FF0">
      <w:pPr>
        <w:pStyle w:val="BodyText"/>
        <w:spacing w:before="132" w:line="278" w:lineRule="auto"/>
        <w:ind w:left="109" w:right="888"/>
      </w:pPr>
      <w:r w:rsidRPr="00B16BA1">
        <w:t xml:space="preserve">The first Aboriginal medical service </w:t>
      </w:r>
      <w:proofErr w:type="gramStart"/>
      <w:r w:rsidRPr="00B16BA1">
        <w:t>was established</w:t>
      </w:r>
      <w:proofErr w:type="gramEnd"/>
      <w:r w:rsidRPr="00B16BA1">
        <w:rPr>
          <w:spacing w:val="-43"/>
        </w:rPr>
        <w:t xml:space="preserve"> </w:t>
      </w:r>
      <w:r w:rsidRPr="00B16BA1">
        <w:t>in</w:t>
      </w:r>
      <w:r w:rsidRPr="00B16BA1">
        <w:rPr>
          <w:spacing w:val="-42"/>
        </w:rPr>
        <w:t xml:space="preserve"> </w:t>
      </w:r>
      <w:r w:rsidRPr="00B16BA1">
        <w:t>the</w:t>
      </w:r>
      <w:r w:rsidRPr="00B16BA1">
        <w:rPr>
          <w:spacing w:val="-43"/>
        </w:rPr>
        <w:t xml:space="preserve"> </w:t>
      </w:r>
      <w:r w:rsidRPr="00B16BA1">
        <w:t>Sydney</w:t>
      </w:r>
      <w:r w:rsidRPr="00B16BA1">
        <w:rPr>
          <w:spacing w:val="-42"/>
        </w:rPr>
        <w:t xml:space="preserve"> </w:t>
      </w:r>
      <w:r w:rsidRPr="00B16BA1">
        <w:t>suburb</w:t>
      </w:r>
      <w:r w:rsidRPr="00B16BA1">
        <w:rPr>
          <w:spacing w:val="-43"/>
        </w:rPr>
        <w:t xml:space="preserve"> </w:t>
      </w:r>
      <w:r w:rsidRPr="00B16BA1">
        <w:t>of</w:t>
      </w:r>
      <w:r w:rsidRPr="00B16BA1">
        <w:rPr>
          <w:spacing w:val="-42"/>
        </w:rPr>
        <w:t xml:space="preserve"> </w:t>
      </w:r>
      <w:r w:rsidRPr="00B16BA1">
        <w:t>Redfern</w:t>
      </w:r>
      <w:r w:rsidRPr="00B16BA1">
        <w:rPr>
          <w:spacing w:val="-42"/>
        </w:rPr>
        <w:t xml:space="preserve"> </w:t>
      </w:r>
      <w:r w:rsidRPr="00B16BA1">
        <w:t xml:space="preserve">in </w:t>
      </w:r>
      <w:r w:rsidRPr="00B16BA1">
        <w:rPr>
          <w:w w:val="95"/>
        </w:rPr>
        <w:t>1971,</w:t>
      </w:r>
      <w:r w:rsidRPr="00B16BA1">
        <w:rPr>
          <w:spacing w:val="-27"/>
          <w:w w:val="95"/>
        </w:rPr>
        <w:t xml:space="preserve"> </w:t>
      </w:r>
      <w:r w:rsidRPr="00B16BA1">
        <w:rPr>
          <w:w w:val="95"/>
        </w:rPr>
        <w:t>with</w:t>
      </w:r>
      <w:r w:rsidRPr="00B16BA1">
        <w:rPr>
          <w:spacing w:val="-26"/>
          <w:w w:val="95"/>
        </w:rPr>
        <w:t xml:space="preserve"> </w:t>
      </w:r>
      <w:r w:rsidRPr="00B16BA1">
        <w:rPr>
          <w:w w:val="95"/>
        </w:rPr>
        <w:t>the</w:t>
      </w:r>
      <w:r w:rsidRPr="00B16BA1">
        <w:rPr>
          <w:spacing w:val="-26"/>
          <w:w w:val="95"/>
        </w:rPr>
        <w:t xml:space="preserve"> </w:t>
      </w:r>
      <w:r w:rsidRPr="00B16BA1">
        <w:rPr>
          <w:w w:val="95"/>
        </w:rPr>
        <w:t>aim</w:t>
      </w:r>
      <w:r w:rsidRPr="00B16BA1">
        <w:rPr>
          <w:spacing w:val="-26"/>
          <w:w w:val="95"/>
        </w:rPr>
        <w:t xml:space="preserve"> </w:t>
      </w:r>
      <w:r w:rsidRPr="00B16BA1">
        <w:rPr>
          <w:w w:val="95"/>
        </w:rPr>
        <w:t>of</w:t>
      </w:r>
      <w:r w:rsidRPr="00B16BA1">
        <w:rPr>
          <w:spacing w:val="-26"/>
          <w:w w:val="95"/>
        </w:rPr>
        <w:t xml:space="preserve"> </w:t>
      </w:r>
      <w:r w:rsidRPr="00B16BA1">
        <w:rPr>
          <w:w w:val="95"/>
        </w:rPr>
        <w:t>improving</w:t>
      </w:r>
      <w:r w:rsidRPr="00B16BA1">
        <w:rPr>
          <w:spacing w:val="-27"/>
          <w:w w:val="95"/>
        </w:rPr>
        <w:t xml:space="preserve"> </w:t>
      </w:r>
      <w:r w:rsidRPr="00B16BA1">
        <w:rPr>
          <w:w w:val="95"/>
        </w:rPr>
        <w:t>access</w:t>
      </w:r>
      <w:r w:rsidRPr="00B16BA1">
        <w:rPr>
          <w:spacing w:val="-26"/>
          <w:w w:val="95"/>
        </w:rPr>
        <w:t xml:space="preserve"> </w:t>
      </w:r>
      <w:r w:rsidRPr="00B16BA1">
        <w:rPr>
          <w:w w:val="95"/>
        </w:rPr>
        <w:t>to</w:t>
      </w:r>
      <w:r w:rsidRPr="00B16BA1">
        <w:rPr>
          <w:spacing w:val="-26"/>
          <w:w w:val="95"/>
        </w:rPr>
        <w:t xml:space="preserve"> </w:t>
      </w:r>
      <w:r w:rsidRPr="00B16BA1">
        <w:rPr>
          <w:spacing w:val="-3"/>
          <w:w w:val="95"/>
        </w:rPr>
        <w:t xml:space="preserve">health </w:t>
      </w:r>
      <w:r w:rsidRPr="00B16BA1">
        <w:t>services</w:t>
      </w:r>
      <w:r w:rsidRPr="00B16BA1">
        <w:rPr>
          <w:spacing w:val="-48"/>
        </w:rPr>
        <w:t xml:space="preserve"> </w:t>
      </w:r>
      <w:r w:rsidRPr="00B16BA1">
        <w:t>for</w:t>
      </w:r>
      <w:r w:rsidRPr="00B16BA1">
        <w:rPr>
          <w:spacing w:val="-47"/>
        </w:rPr>
        <w:t xml:space="preserve"> </w:t>
      </w:r>
      <w:r w:rsidRPr="00B16BA1">
        <w:t>the</w:t>
      </w:r>
      <w:r w:rsidRPr="00B16BA1">
        <w:rPr>
          <w:spacing w:val="-47"/>
        </w:rPr>
        <w:t xml:space="preserve"> </w:t>
      </w:r>
      <w:r w:rsidRPr="00B16BA1">
        <w:t>local</w:t>
      </w:r>
      <w:r w:rsidRPr="00B16BA1">
        <w:rPr>
          <w:spacing w:val="-47"/>
        </w:rPr>
        <w:t xml:space="preserve"> </w:t>
      </w:r>
      <w:r w:rsidRPr="00B16BA1">
        <w:t>Aboriginal</w:t>
      </w:r>
      <w:r w:rsidRPr="00B16BA1">
        <w:rPr>
          <w:spacing w:val="-47"/>
        </w:rPr>
        <w:t xml:space="preserve"> </w:t>
      </w:r>
      <w:r w:rsidRPr="00B16BA1">
        <w:t>community</w:t>
      </w:r>
      <w:r w:rsidRPr="00B16BA1">
        <w:rPr>
          <w:spacing w:val="-47"/>
        </w:rPr>
        <w:t xml:space="preserve"> </w:t>
      </w:r>
      <w:r w:rsidRPr="00B16BA1">
        <w:t xml:space="preserve">by </w:t>
      </w:r>
      <w:r w:rsidRPr="00B16BA1">
        <w:rPr>
          <w:w w:val="95"/>
        </w:rPr>
        <w:t>creating</w:t>
      </w:r>
      <w:r w:rsidRPr="00B16BA1">
        <w:rPr>
          <w:spacing w:val="-27"/>
          <w:w w:val="95"/>
        </w:rPr>
        <w:t xml:space="preserve"> </w:t>
      </w:r>
      <w:r w:rsidRPr="00B16BA1">
        <w:rPr>
          <w:w w:val="95"/>
        </w:rPr>
        <w:t>a</w:t>
      </w:r>
      <w:r w:rsidRPr="00B16BA1">
        <w:rPr>
          <w:spacing w:val="-27"/>
          <w:w w:val="95"/>
        </w:rPr>
        <w:t xml:space="preserve"> </w:t>
      </w:r>
      <w:r w:rsidRPr="00B16BA1">
        <w:rPr>
          <w:w w:val="95"/>
        </w:rPr>
        <w:t>culturally</w:t>
      </w:r>
      <w:r w:rsidRPr="00B16BA1">
        <w:rPr>
          <w:spacing w:val="-27"/>
          <w:w w:val="95"/>
        </w:rPr>
        <w:t xml:space="preserve"> </w:t>
      </w:r>
      <w:r w:rsidRPr="00B16BA1">
        <w:rPr>
          <w:w w:val="95"/>
        </w:rPr>
        <w:t>appropriate</w:t>
      </w:r>
      <w:r w:rsidRPr="00B16BA1">
        <w:rPr>
          <w:spacing w:val="-27"/>
          <w:w w:val="95"/>
        </w:rPr>
        <w:t xml:space="preserve"> </w:t>
      </w:r>
      <w:r w:rsidRPr="00B16BA1">
        <w:rPr>
          <w:w w:val="95"/>
        </w:rPr>
        <w:t>environment.</w:t>
      </w:r>
    </w:p>
    <w:p w:rsidR="00190144" w:rsidRPr="00B16BA1" w:rsidRDefault="00C40FF0">
      <w:pPr>
        <w:pStyle w:val="BodyText"/>
        <w:spacing w:line="278" w:lineRule="auto"/>
        <w:ind w:left="109" w:right="899"/>
      </w:pPr>
      <w:r w:rsidRPr="00B16BA1">
        <w:rPr>
          <w:w w:val="95"/>
        </w:rPr>
        <w:t>According</w:t>
      </w:r>
      <w:r w:rsidRPr="00B16BA1">
        <w:rPr>
          <w:spacing w:val="-41"/>
          <w:w w:val="95"/>
        </w:rPr>
        <w:t xml:space="preserve"> </w:t>
      </w:r>
      <w:r w:rsidRPr="00B16BA1">
        <w:rPr>
          <w:w w:val="95"/>
        </w:rPr>
        <w:t>to</w:t>
      </w:r>
      <w:r w:rsidRPr="00B16BA1">
        <w:rPr>
          <w:spacing w:val="-41"/>
          <w:w w:val="95"/>
        </w:rPr>
        <w:t xml:space="preserve"> </w:t>
      </w:r>
      <w:r w:rsidRPr="00B16BA1">
        <w:rPr>
          <w:w w:val="95"/>
        </w:rPr>
        <w:t>the</w:t>
      </w:r>
      <w:r w:rsidRPr="00B16BA1">
        <w:rPr>
          <w:spacing w:val="-41"/>
          <w:w w:val="95"/>
        </w:rPr>
        <w:t xml:space="preserve"> </w:t>
      </w:r>
      <w:r w:rsidRPr="00B16BA1">
        <w:rPr>
          <w:w w:val="95"/>
        </w:rPr>
        <w:t>National</w:t>
      </w:r>
      <w:r w:rsidRPr="00B16BA1">
        <w:rPr>
          <w:spacing w:val="-41"/>
          <w:w w:val="95"/>
        </w:rPr>
        <w:t xml:space="preserve"> </w:t>
      </w:r>
      <w:r w:rsidRPr="00B16BA1">
        <w:rPr>
          <w:w w:val="95"/>
        </w:rPr>
        <w:t>Aboriginal</w:t>
      </w:r>
      <w:r w:rsidRPr="00B16BA1">
        <w:rPr>
          <w:spacing w:val="-41"/>
          <w:w w:val="95"/>
        </w:rPr>
        <w:t xml:space="preserve"> </w:t>
      </w:r>
      <w:r w:rsidRPr="00B16BA1">
        <w:rPr>
          <w:w w:val="95"/>
        </w:rPr>
        <w:t xml:space="preserve">Community </w:t>
      </w:r>
      <w:r w:rsidRPr="00B16BA1">
        <w:t>Controlled</w:t>
      </w:r>
      <w:r w:rsidRPr="00B16BA1">
        <w:rPr>
          <w:spacing w:val="-36"/>
        </w:rPr>
        <w:t xml:space="preserve"> </w:t>
      </w:r>
      <w:r w:rsidRPr="00B16BA1">
        <w:t>Health</w:t>
      </w:r>
      <w:r w:rsidRPr="00B16BA1">
        <w:rPr>
          <w:spacing w:val="-36"/>
        </w:rPr>
        <w:t xml:space="preserve"> </w:t>
      </w:r>
      <w:proofErr w:type="spellStart"/>
      <w:r w:rsidRPr="00B16BA1">
        <w:t>Organisation</w:t>
      </w:r>
      <w:proofErr w:type="spellEnd"/>
      <w:r w:rsidRPr="00B16BA1">
        <w:rPr>
          <w:spacing w:val="-36"/>
        </w:rPr>
        <w:t xml:space="preserve"> </w:t>
      </w:r>
      <w:r w:rsidRPr="00B16BA1">
        <w:t>(NACCHO),</w:t>
      </w:r>
    </w:p>
    <w:p w:rsidR="00190144" w:rsidRPr="00B16BA1" w:rsidRDefault="00C40FF0">
      <w:pPr>
        <w:pStyle w:val="BodyText"/>
        <w:spacing w:line="278" w:lineRule="auto"/>
        <w:ind w:left="109" w:right="759"/>
      </w:pPr>
      <w:r w:rsidRPr="00B16BA1">
        <w:t>the</w:t>
      </w:r>
      <w:r w:rsidRPr="00B16BA1">
        <w:rPr>
          <w:spacing w:val="-45"/>
        </w:rPr>
        <w:t xml:space="preserve"> </w:t>
      </w:r>
      <w:r w:rsidRPr="00B16BA1">
        <w:t>national</w:t>
      </w:r>
      <w:r w:rsidRPr="00B16BA1">
        <w:rPr>
          <w:spacing w:val="-44"/>
        </w:rPr>
        <w:t xml:space="preserve"> </w:t>
      </w:r>
      <w:r w:rsidRPr="00B16BA1">
        <w:t>body</w:t>
      </w:r>
      <w:r w:rsidRPr="00B16BA1">
        <w:rPr>
          <w:spacing w:val="-44"/>
        </w:rPr>
        <w:t xml:space="preserve"> </w:t>
      </w:r>
      <w:r w:rsidRPr="00B16BA1">
        <w:t>representing</w:t>
      </w:r>
      <w:r w:rsidRPr="00B16BA1">
        <w:rPr>
          <w:spacing w:val="-44"/>
        </w:rPr>
        <w:t xml:space="preserve"> </w:t>
      </w:r>
      <w:r w:rsidRPr="00B16BA1">
        <w:t>Aboriginal</w:t>
      </w:r>
      <w:r w:rsidRPr="00B16BA1">
        <w:rPr>
          <w:spacing w:val="-44"/>
        </w:rPr>
        <w:t xml:space="preserve"> </w:t>
      </w:r>
      <w:r w:rsidRPr="00B16BA1">
        <w:t xml:space="preserve">and </w:t>
      </w:r>
      <w:r w:rsidRPr="00B16BA1">
        <w:rPr>
          <w:spacing w:val="-5"/>
        </w:rPr>
        <w:t xml:space="preserve">Torres </w:t>
      </w:r>
      <w:r w:rsidRPr="00B16BA1">
        <w:t xml:space="preserve">Strait Islander community controlled </w:t>
      </w:r>
      <w:r w:rsidRPr="00B16BA1">
        <w:rPr>
          <w:w w:val="95"/>
        </w:rPr>
        <w:t>health</w:t>
      </w:r>
      <w:r w:rsidRPr="00B16BA1">
        <w:rPr>
          <w:spacing w:val="-36"/>
          <w:w w:val="95"/>
        </w:rPr>
        <w:t xml:space="preserve"> </w:t>
      </w:r>
      <w:proofErr w:type="spellStart"/>
      <w:r w:rsidRPr="00B16BA1">
        <w:rPr>
          <w:w w:val="95"/>
        </w:rPr>
        <w:t>organisations</w:t>
      </w:r>
      <w:proofErr w:type="spellEnd"/>
      <w:r w:rsidRPr="00B16BA1">
        <w:rPr>
          <w:spacing w:val="-36"/>
          <w:w w:val="95"/>
        </w:rPr>
        <w:t xml:space="preserve"> </w:t>
      </w:r>
      <w:r w:rsidRPr="00B16BA1">
        <w:rPr>
          <w:w w:val="95"/>
        </w:rPr>
        <w:t>throughout</w:t>
      </w:r>
      <w:r w:rsidRPr="00B16BA1">
        <w:rPr>
          <w:spacing w:val="-35"/>
          <w:w w:val="95"/>
        </w:rPr>
        <w:t xml:space="preserve"> </w:t>
      </w:r>
      <w:r w:rsidRPr="00B16BA1">
        <w:rPr>
          <w:w w:val="95"/>
        </w:rPr>
        <w:t>Australia,</w:t>
      </w:r>
      <w:r w:rsidRPr="00B16BA1">
        <w:rPr>
          <w:spacing w:val="-36"/>
          <w:w w:val="95"/>
        </w:rPr>
        <w:t xml:space="preserve"> </w:t>
      </w:r>
      <w:r w:rsidRPr="00B16BA1">
        <w:rPr>
          <w:w w:val="95"/>
        </w:rPr>
        <w:t xml:space="preserve">these </w:t>
      </w:r>
      <w:proofErr w:type="spellStart"/>
      <w:r w:rsidRPr="00B16BA1">
        <w:t>organisations</w:t>
      </w:r>
      <w:proofErr w:type="spellEnd"/>
      <w:r w:rsidRPr="00B16BA1">
        <w:rPr>
          <w:spacing w:val="-42"/>
        </w:rPr>
        <w:t xml:space="preserve"> </w:t>
      </w:r>
      <w:r w:rsidRPr="00B16BA1">
        <w:t>are</w:t>
      </w:r>
      <w:r w:rsidRPr="00B16BA1">
        <w:rPr>
          <w:spacing w:val="-42"/>
        </w:rPr>
        <w:t xml:space="preserve"> </w:t>
      </w:r>
      <w:r w:rsidRPr="00B16BA1">
        <w:t>primary</w:t>
      </w:r>
      <w:r w:rsidRPr="00B16BA1">
        <w:rPr>
          <w:spacing w:val="-41"/>
        </w:rPr>
        <w:t xml:space="preserve"> </w:t>
      </w:r>
      <w:r w:rsidRPr="00B16BA1">
        <w:t>health</w:t>
      </w:r>
      <w:r w:rsidRPr="00B16BA1">
        <w:rPr>
          <w:spacing w:val="-42"/>
        </w:rPr>
        <w:t xml:space="preserve"> </w:t>
      </w:r>
      <w:r w:rsidRPr="00B16BA1">
        <w:t>care</w:t>
      </w:r>
      <w:r w:rsidRPr="00B16BA1">
        <w:rPr>
          <w:spacing w:val="-41"/>
        </w:rPr>
        <w:t xml:space="preserve"> </w:t>
      </w:r>
      <w:r w:rsidRPr="00B16BA1">
        <w:t>services initiated</w:t>
      </w:r>
      <w:r w:rsidRPr="00B16BA1">
        <w:rPr>
          <w:spacing w:val="-38"/>
        </w:rPr>
        <w:t xml:space="preserve"> </w:t>
      </w:r>
      <w:r w:rsidRPr="00B16BA1">
        <w:t>and</w:t>
      </w:r>
      <w:r w:rsidRPr="00B16BA1">
        <w:rPr>
          <w:spacing w:val="-38"/>
        </w:rPr>
        <w:t xml:space="preserve"> </w:t>
      </w:r>
      <w:r w:rsidRPr="00B16BA1">
        <w:t>operated</w:t>
      </w:r>
      <w:r w:rsidRPr="00B16BA1">
        <w:rPr>
          <w:spacing w:val="-38"/>
        </w:rPr>
        <w:t xml:space="preserve"> </w:t>
      </w:r>
      <w:r w:rsidRPr="00B16BA1">
        <w:t>by</w:t>
      </w:r>
      <w:r w:rsidRPr="00B16BA1">
        <w:rPr>
          <w:spacing w:val="-38"/>
        </w:rPr>
        <w:t xml:space="preserve"> </w:t>
      </w:r>
      <w:r w:rsidRPr="00B16BA1">
        <w:t>local</w:t>
      </w:r>
      <w:r w:rsidRPr="00B16BA1">
        <w:rPr>
          <w:spacing w:val="-38"/>
        </w:rPr>
        <w:t xml:space="preserve"> </w:t>
      </w:r>
      <w:r w:rsidRPr="00B16BA1">
        <w:t>Aboriginal</w:t>
      </w:r>
      <w:r w:rsidRPr="00B16BA1">
        <w:rPr>
          <w:spacing w:val="-38"/>
        </w:rPr>
        <w:t xml:space="preserve"> </w:t>
      </w:r>
      <w:r w:rsidRPr="00B16BA1">
        <w:t xml:space="preserve">and </w:t>
      </w:r>
      <w:r w:rsidRPr="00B16BA1">
        <w:rPr>
          <w:spacing w:val="-5"/>
        </w:rPr>
        <w:t xml:space="preserve">Torres </w:t>
      </w:r>
      <w:r w:rsidRPr="00B16BA1">
        <w:t xml:space="preserve">Strait Islander communities to deliver </w:t>
      </w:r>
      <w:r w:rsidRPr="00B16BA1">
        <w:rPr>
          <w:w w:val="95"/>
        </w:rPr>
        <w:t>holistic,</w:t>
      </w:r>
      <w:r w:rsidRPr="00B16BA1">
        <w:rPr>
          <w:spacing w:val="-44"/>
          <w:w w:val="95"/>
        </w:rPr>
        <w:t xml:space="preserve"> </w:t>
      </w:r>
      <w:r w:rsidRPr="00B16BA1">
        <w:rPr>
          <w:w w:val="95"/>
        </w:rPr>
        <w:t>comprehensive</w:t>
      </w:r>
      <w:r w:rsidRPr="00B16BA1">
        <w:rPr>
          <w:spacing w:val="-43"/>
          <w:w w:val="95"/>
        </w:rPr>
        <w:t xml:space="preserve"> </w:t>
      </w:r>
      <w:r w:rsidRPr="00B16BA1">
        <w:rPr>
          <w:w w:val="95"/>
        </w:rPr>
        <w:t>and</w:t>
      </w:r>
      <w:r w:rsidRPr="00B16BA1">
        <w:rPr>
          <w:spacing w:val="-43"/>
          <w:w w:val="95"/>
        </w:rPr>
        <w:t xml:space="preserve"> </w:t>
      </w:r>
      <w:r w:rsidRPr="00B16BA1">
        <w:rPr>
          <w:w w:val="95"/>
        </w:rPr>
        <w:t>culturally</w:t>
      </w:r>
      <w:r w:rsidRPr="00B16BA1">
        <w:rPr>
          <w:spacing w:val="-43"/>
          <w:w w:val="95"/>
        </w:rPr>
        <w:t xml:space="preserve"> </w:t>
      </w:r>
      <w:r w:rsidRPr="00B16BA1">
        <w:rPr>
          <w:spacing w:val="-3"/>
          <w:w w:val="95"/>
        </w:rPr>
        <w:t xml:space="preserve">appropriate </w:t>
      </w:r>
      <w:r w:rsidRPr="00B16BA1">
        <w:t xml:space="preserve">health care to the community that controls it </w:t>
      </w:r>
      <w:r w:rsidRPr="00B16BA1">
        <w:rPr>
          <w:w w:val="95"/>
        </w:rPr>
        <w:t>(through</w:t>
      </w:r>
      <w:r w:rsidRPr="00B16BA1">
        <w:rPr>
          <w:spacing w:val="-29"/>
          <w:w w:val="95"/>
        </w:rPr>
        <w:t xml:space="preserve"> </w:t>
      </w:r>
      <w:r w:rsidRPr="00B16BA1">
        <w:rPr>
          <w:w w:val="95"/>
        </w:rPr>
        <w:t>a</w:t>
      </w:r>
      <w:r w:rsidRPr="00B16BA1">
        <w:rPr>
          <w:spacing w:val="-29"/>
          <w:w w:val="95"/>
        </w:rPr>
        <w:t xml:space="preserve"> </w:t>
      </w:r>
      <w:r w:rsidRPr="00B16BA1">
        <w:rPr>
          <w:w w:val="95"/>
        </w:rPr>
        <w:t>locally</w:t>
      </w:r>
      <w:r w:rsidRPr="00B16BA1">
        <w:rPr>
          <w:spacing w:val="-29"/>
          <w:w w:val="95"/>
        </w:rPr>
        <w:t xml:space="preserve"> </w:t>
      </w:r>
      <w:r w:rsidRPr="00B16BA1">
        <w:rPr>
          <w:w w:val="95"/>
        </w:rPr>
        <w:t>elected</w:t>
      </w:r>
      <w:r w:rsidRPr="00B16BA1">
        <w:rPr>
          <w:spacing w:val="-29"/>
          <w:w w:val="95"/>
        </w:rPr>
        <w:t xml:space="preserve"> </w:t>
      </w:r>
      <w:r w:rsidRPr="00B16BA1">
        <w:rPr>
          <w:w w:val="95"/>
        </w:rPr>
        <w:t>board</w:t>
      </w:r>
      <w:r w:rsidRPr="00B16BA1">
        <w:rPr>
          <w:spacing w:val="-29"/>
          <w:w w:val="95"/>
        </w:rPr>
        <w:t xml:space="preserve"> </w:t>
      </w:r>
      <w:r w:rsidRPr="00B16BA1">
        <w:rPr>
          <w:w w:val="95"/>
        </w:rPr>
        <w:t>of</w:t>
      </w:r>
      <w:r w:rsidRPr="00B16BA1">
        <w:rPr>
          <w:spacing w:val="-29"/>
          <w:w w:val="95"/>
        </w:rPr>
        <w:t xml:space="preserve"> </w:t>
      </w:r>
      <w:r w:rsidRPr="00B16BA1">
        <w:rPr>
          <w:w w:val="95"/>
        </w:rPr>
        <w:t xml:space="preserve">management). </w:t>
      </w:r>
      <w:r w:rsidRPr="00B16BA1">
        <w:t xml:space="preserve">There are currently over 170 Aboriginal and </w:t>
      </w:r>
      <w:r w:rsidRPr="00B16BA1">
        <w:rPr>
          <w:spacing w:val="-5"/>
        </w:rPr>
        <w:t xml:space="preserve">Torres </w:t>
      </w:r>
      <w:r w:rsidRPr="00B16BA1">
        <w:t xml:space="preserve">Strait Islander community controlled </w:t>
      </w:r>
      <w:r w:rsidRPr="00B16BA1">
        <w:rPr>
          <w:w w:val="95"/>
        </w:rPr>
        <w:t>health</w:t>
      </w:r>
      <w:r w:rsidRPr="00B16BA1">
        <w:rPr>
          <w:spacing w:val="-27"/>
          <w:w w:val="95"/>
        </w:rPr>
        <w:t xml:space="preserve"> </w:t>
      </w:r>
      <w:proofErr w:type="spellStart"/>
      <w:r w:rsidRPr="00B16BA1">
        <w:rPr>
          <w:w w:val="95"/>
        </w:rPr>
        <w:t>organisations</w:t>
      </w:r>
      <w:proofErr w:type="spellEnd"/>
      <w:r w:rsidRPr="00B16BA1">
        <w:rPr>
          <w:spacing w:val="-26"/>
          <w:w w:val="95"/>
        </w:rPr>
        <w:t xml:space="preserve"> </w:t>
      </w:r>
      <w:r w:rsidRPr="00B16BA1">
        <w:rPr>
          <w:w w:val="95"/>
        </w:rPr>
        <w:t>in</w:t>
      </w:r>
      <w:r w:rsidRPr="00B16BA1">
        <w:rPr>
          <w:spacing w:val="-26"/>
          <w:w w:val="95"/>
        </w:rPr>
        <w:t xml:space="preserve"> </w:t>
      </w:r>
      <w:r w:rsidRPr="00B16BA1">
        <w:rPr>
          <w:w w:val="95"/>
        </w:rPr>
        <w:t>Australia.</w:t>
      </w:r>
      <w:r w:rsidRPr="00B16BA1">
        <w:rPr>
          <w:spacing w:val="-26"/>
          <w:w w:val="95"/>
        </w:rPr>
        <w:t xml:space="preserve"> </w:t>
      </w:r>
      <w:r w:rsidRPr="00B16BA1">
        <w:rPr>
          <w:w w:val="95"/>
        </w:rPr>
        <w:t>These</w:t>
      </w:r>
      <w:r w:rsidRPr="00B16BA1">
        <w:rPr>
          <w:spacing w:val="-27"/>
          <w:w w:val="95"/>
        </w:rPr>
        <w:t xml:space="preserve"> </w:t>
      </w:r>
      <w:r w:rsidRPr="00B16BA1">
        <w:rPr>
          <w:w w:val="95"/>
        </w:rPr>
        <w:t xml:space="preserve">services </w:t>
      </w:r>
      <w:r w:rsidRPr="00B16BA1">
        <w:t>are unique in their management and funding structure,</w:t>
      </w:r>
      <w:r w:rsidRPr="00B16BA1">
        <w:rPr>
          <w:spacing w:val="-22"/>
        </w:rPr>
        <w:t xml:space="preserve"> </w:t>
      </w:r>
      <w:r w:rsidRPr="00B16BA1">
        <w:t>and</w:t>
      </w:r>
      <w:r w:rsidRPr="00B16BA1">
        <w:rPr>
          <w:spacing w:val="-22"/>
        </w:rPr>
        <w:t xml:space="preserve"> </w:t>
      </w:r>
      <w:r w:rsidRPr="00B16BA1">
        <w:t>their</w:t>
      </w:r>
      <w:r w:rsidRPr="00B16BA1">
        <w:rPr>
          <w:spacing w:val="-21"/>
        </w:rPr>
        <w:t xml:space="preserve"> </w:t>
      </w:r>
      <w:r w:rsidRPr="00B16BA1">
        <w:t>community</w:t>
      </w:r>
      <w:r w:rsidRPr="00B16BA1">
        <w:rPr>
          <w:spacing w:val="-22"/>
        </w:rPr>
        <w:t xml:space="preserve"> </w:t>
      </w:r>
      <w:r w:rsidRPr="00B16BA1">
        <w:t>base.</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681" w:space="281"/>
            <w:col w:w="5768"/>
          </w:cols>
        </w:sectPr>
      </w:pPr>
    </w:p>
    <w:p w:rsidR="00190144" w:rsidRPr="00B16BA1" w:rsidRDefault="001043D2">
      <w:pPr>
        <w:pStyle w:val="BodyText"/>
        <w:spacing w:before="85"/>
        <w:ind w:left="770"/>
        <w:rPr>
          <w:rFonts w:ascii="Calibri"/>
        </w:rPr>
      </w:pPr>
      <w:bookmarkStart w:id="41" w:name="Appendix_B:_Key_Partnerships_/Consultati"/>
      <w:bookmarkStart w:id="42" w:name="Key_Partnerships"/>
      <w:bookmarkEnd w:id="41"/>
      <w:bookmarkEnd w:id="42"/>
      <w:r w:rsidRPr="00B16BA1">
        <w:rPr>
          <w:rFonts w:ascii="Calibri"/>
          <w:w w:val="135"/>
        </w:rPr>
        <w:lastRenderedPageBreak/>
        <w:t>National health reform</w:t>
      </w:r>
    </w:p>
    <w:p w:rsidR="00190144" w:rsidRPr="00B16BA1" w:rsidRDefault="00C40FF0">
      <w:pPr>
        <w:pStyle w:val="BodyText"/>
        <w:spacing w:before="141" w:line="278" w:lineRule="auto"/>
        <w:ind w:left="770" w:right="250"/>
      </w:pPr>
      <w:r w:rsidRPr="00B16BA1">
        <w:rPr>
          <w:w w:val="95"/>
        </w:rPr>
        <w:t>Australia’s</w:t>
      </w:r>
      <w:r w:rsidRPr="00B16BA1">
        <w:rPr>
          <w:spacing w:val="-23"/>
          <w:w w:val="95"/>
        </w:rPr>
        <w:t xml:space="preserve"> </w:t>
      </w:r>
      <w:r w:rsidRPr="00B16BA1">
        <w:rPr>
          <w:w w:val="95"/>
        </w:rPr>
        <w:t>health</w:t>
      </w:r>
      <w:r w:rsidRPr="00B16BA1">
        <w:rPr>
          <w:spacing w:val="-22"/>
          <w:w w:val="95"/>
        </w:rPr>
        <w:t xml:space="preserve"> </w:t>
      </w:r>
      <w:r w:rsidRPr="00B16BA1">
        <w:rPr>
          <w:w w:val="95"/>
        </w:rPr>
        <w:t>system</w:t>
      </w:r>
      <w:r w:rsidRPr="00B16BA1">
        <w:rPr>
          <w:spacing w:val="-23"/>
          <w:w w:val="95"/>
        </w:rPr>
        <w:t xml:space="preserve"> </w:t>
      </w:r>
      <w:r w:rsidRPr="00B16BA1">
        <w:rPr>
          <w:w w:val="95"/>
        </w:rPr>
        <w:t>is</w:t>
      </w:r>
      <w:r w:rsidRPr="00B16BA1">
        <w:rPr>
          <w:spacing w:val="-22"/>
          <w:w w:val="95"/>
        </w:rPr>
        <w:t xml:space="preserve"> </w:t>
      </w:r>
      <w:r w:rsidRPr="00B16BA1">
        <w:rPr>
          <w:w w:val="95"/>
        </w:rPr>
        <w:t>amongst</w:t>
      </w:r>
      <w:r w:rsidRPr="00B16BA1">
        <w:rPr>
          <w:spacing w:val="-22"/>
          <w:w w:val="95"/>
        </w:rPr>
        <w:t xml:space="preserve"> </w:t>
      </w:r>
      <w:r w:rsidRPr="00B16BA1">
        <w:rPr>
          <w:w w:val="95"/>
        </w:rPr>
        <w:t>the</w:t>
      </w:r>
      <w:r w:rsidRPr="00B16BA1">
        <w:rPr>
          <w:spacing w:val="-23"/>
          <w:w w:val="95"/>
        </w:rPr>
        <w:t xml:space="preserve"> </w:t>
      </w:r>
      <w:r w:rsidRPr="00B16BA1">
        <w:rPr>
          <w:w w:val="95"/>
        </w:rPr>
        <w:t>best in</w:t>
      </w:r>
      <w:r w:rsidRPr="00B16BA1">
        <w:rPr>
          <w:spacing w:val="-19"/>
          <w:w w:val="95"/>
        </w:rPr>
        <w:t xml:space="preserve"> </w:t>
      </w:r>
      <w:r w:rsidRPr="00B16BA1">
        <w:rPr>
          <w:w w:val="95"/>
        </w:rPr>
        <w:t>the</w:t>
      </w:r>
      <w:r w:rsidRPr="00B16BA1">
        <w:rPr>
          <w:spacing w:val="-18"/>
          <w:w w:val="95"/>
        </w:rPr>
        <w:t xml:space="preserve"> </w:t>
      </w:r>
      <w:r w:rsidRPr="00B16BA1">
        <w:rPr>
          <w:w w:val="95"/>
        </w:rPr>
        <w:t>world.</w:t>
      </w:r>
      <w:r w:rsidRPr="00B16BA1">
        <w:rPr>
          <w:spacing w:val="-19"/>
          <w:w w:val="95"/>
        </w:rPr>
        <w:t xml:space="preserve"> </w:t>
      </w:r>
      <w:r w:rsidRPr="00B16BA1">
        <w:rPr>
          <w:spacing w:val="-3"/>
          <w:w w:val="95"/>
        </w:rPr>
        <w:t>However,</w:t>
      </w:r>
      <w:r w:rsidRPr="00B16BA1">
        <w:rPr>
          <w:spacing w:val="-18"/>
          <w:w w:val="95"/>
        </w:rPr>
        <w:t xml:space="preserve"> </w:t>
      </w:r>
      <w:r w:rsidRPr="00B16BA1">
        <w:rPr>
          <w:w w:val="95"/>
        </w:rPr>
        <w:t>demands</w:t>
      </w:r>
      <w:r w:rsidRPr="00B16BA1">
        <w:rPr>
          <w:spacing w:val="-18"/>
          <w:w w:val="95"/>
        </w:rPr>
        <w:t xml:space="preserve"> </w:t>
      </w:r>
      <w:r w:rsidRPr="00B16BA1">
        <w:rPr>
          <w:w w:val="95"/>
        </w:rPr>
        <w:t>on</w:t>
      </w:r>
      <w:r w:rsidRPr="00B16BA1">
        <w:rPr>
          <w:spacing w:val="-19"/>
          <w:w w:val="95"/>
        </w:rPr>
        <w:t xml:space="preserve"> </w:t>
      </w:r>
      <w:r w:rsidRPr="00B16BA1">
        <w:rPr>
          <w:w w:val="95"/>
        </w:rPr>
        <w:t>the</w:t>
      </w:r>
      <w:r w:rsidRPr="00B16BA1">
        <w:rPr>
          <w:spacing w:val="-18"/>
          <w:w w:val="95"/>
        </w:rPr>
        <w:t xml:space="preserve"> </w:t>
      </w:r>
      <w:r w:rsidRPr="00B16BA1">
        <w:rPr>
          <w:spacing w:val="-3"/>
          <w:w w:val="95"/>
        </w:rPr>
        <w:t xml:space="preserve">system </w:t>
      </w:r>
      <w:r w:rsidRPr="00B16BA1">
        <w:t>are</w:t>
      </w:r>
      <w:r w:rsidRPr="00B16BA1">
        <w:rPr>
          <w:spacing w:val="-40"/>
        </w:rPr>
        <w:t xml:space="preserve"> </w:t>
      </w:r>
      <w:r w:rsidRPr="00B16BA1">
        <w:t>increasing</w:t>
      </w:r>
      <w:r w:rsidRPr="00B16BA1">
        <w:rPr>
          <w:spacing w:val="-39"/>
        </w:rPr>
        <w:t xml:space="preserve"> </w:t>
      </w:r>
      <w:r w:rsidRPr="00B16BA1">
        <w:t>due</w:t>
      </w:r>
      <w:r w:rsidRPr="00B16BA1">
        <w:rPr>
          <w:spacing w:val="-39"/>
        </w:rPr>
        <w:t xml:space="preserve"> </w:t>
      </w:r>
      <w:r w:rsidRPr="00B16BA1">
        <w:t>to</w:t>
      </w:r>
      <w:r w:rsidRPr="00B16BA1">
        <w:rPr>
          <w:spacing w:val="-39"/>
        </w:rPr>
        <w:t xml:space="preserve"> </w:t>
      </w:r>
      <w:r w:rsidRPr="00B16BA1">
        <w:t>an</w:t>
      </w:r>
      <w:r w:rsidRPr="00B16BA1">
        <w:rPr>
          <w:spacing w:val="-39"/>
        </w:rPr>
        <w:t xml:space="preserve"> </w:t>
      </w:r>
      <w:r w:rsidRPr="00B16BA1">
        <w:t>ageing</w:t>
      </w:r>
      <w:r w:rsidRPr="00B16BA1">
        <w:rPr>
          <w:spacing w:val="-39"/>
        </w:rPr>
        <w:t xml:space="preserve"> </w:t>
      </w:r>
      <w:r w:rsidRPr="00B16BA1">
        <w:t>population, increased</w:t>
      </w:r>
      <w:r w:rsidRPr="00B16BA1">
        <w:rPr>
          <w:spacing w:val="-36"/>
        </w:rPr>
        <w:t xml:space="preserve"> </w:t>
      </w:r>
      <w:r w:rsidRPr="00B16BA1">
        <w:t>rates</w:t>
      </w:r>
      <w:r w:rsidRPr="00B16BA1">
        <w:rPr>
          <w:spacing w:val="-35"/>
        </w:rPr>
        <w:t xml:space="preserve"> </w:t>
      </w:r>
      <w:r w:rsidRPr="00B16BA1">
        <w:t>of</w:t>
      </w:r>
      <w:r w:rsidRPr="00B16BA1">
        <w:rPr>
          <w:spacing w:val="-36"/>
        </w:rPr>
        <w:t xml:space="preserve"> </w:t>
      </w:r>
      <w:r w:rsidRPr="00B16BA1">
        <w:t>chronic</w:t>
      </w:r>
      <w:r w:rsidRPr="00B16BA1">
        <w:rPr>
          <w:spacing w:val="-35"/>
        </w:rPr>
        <w:t xml:space="preserve"> </w:t>
      </w:r>
      <w:r w:rsidRPr="00B16BA1">
        <w:t>and</w:t>
      </w:r>
      <w:r w:rsidRPr="00B16BA1">
        <w:rPr>
          <w:spacing w:val="-36"/>
        </w:rPr>
        <w:t xml:space="preserve"> </w:t>
      </w:r>
      <w:r w:rsidRPr="00B16BA1">
        <w:t>preventable</w:t>
      </w:r>
    </w:p>
    <w:p w:rsidR="00190144" w:rsidRPr="00B16BA1" w:rsidRDefault="00C40FF0">
      <w:pPr>
        <w:pStyle w:val="BodyText"/>
        <w:spacing w:line="278" w:lineRule="auto"/>
        <w:ind w:left="770" w:right="69"/>
      </w:pPr>
      <w:proofErr w:type="gramStart"/>
      <w:r w:rsidRPr="00B16BA1">
        <w:rPr>
          <w:w w:val="95"/>
        </w:rPr>
        <w:t>disease</w:t>
      </w:r>
      <w:proofErr w:type="gramEnd"/>
      <w:r w:rsidRPr="00B16BA1">
        <w:rPr>
          <w:w w:val="95"/>
        </w:rPr>
        <w:t>,</w:t>
      </w:r>
      <w:r w:rsidRPr="00B16BA1">
        <w:rPr>
          <w:spacing w:val="-25"/>
          <w:w w:val="95"/>
        </w:rPr>
        <w:t xml:space="preserve"> </w:t>
      </w:r>
      <w:r w:rsidRPr="00B16BA1">
        <w:rPr>
          <w:w w:val="95"/>
        </w:rPr>
        <w:t>new</w:t>
      </w:r>
      <w:r w:rsidRPr="00B16BA1">
        <w:rPr>
          <w:spacing w:val="-25"/>
          <w:w w:val="95"/>
        </w:rPr>
        <w:t xml:space="preserve"> </w:t>
      </w:r>
      <w:r w:rsidRPr="00B16BA1">
        <w:rPr>
          <w:w w:val="95"/>
        </w:rPr>
        <w:t>treatments</w:t>
      </w:r>
      <w:r w:rsidRPr="00B16BA1">
        <w:rPr>
          <w:spacing w:val="-25"/>
          <w:w w:val="95"/>
        </w:rPr>
        <w:t xml:space="preserve"> </w:t>
      </w:r>
      <w:r w:rsidRPr="00B16BA1">
        <w:rPr>
          <w:w w:val="95"/>
        </w:rPr>
        <w:t>becoming</w:t>
      </w:r>
      <w:r w:rsidRPr="00B16BA1">
        <w:rPr>
          <w:spacing w:val="-25"/>
          <w:w w:val="95"/>
        </w:rPr>
        <w:t xml:space="preserve"> </w:t>
      </w:r>
      <w:r w:rsidRPr="00B16BA1">
        <w:rPr>
          <w:w w:val="95"/>
        </w:rPr>
        <w:t>available</w:t>
      </w:r>
      <w:r w:rsidRPr="00B16BA1">
        <w:rPr>
          <w:spacing w:val="-25"/>
          <w:w w:val="95"/>
        </w:rPr>
        <w:t xml:space="preserve"> </w:t>
      </w:r>
      <w:r w:rsidRPr="00B16BA1">
        <w:rPr>
          <w:spacing w:val="-5"/>
          <w:w w:val="95"/>
        </w:rPr>
        <w:t xml:space="preserve">and </w:t>
      </w:r>
      <w:r w:rsidRPr="00B16BA1">
        <w:t>rising health care</w:t>
      </w:r>
      <w:r w:rsidRPr="00B16BA1">
        <w:rPr>
          <w:spacing w:val="-41"/>
        </w:rPr>
        <w:t xml:space="preserve"> </w:t>
      </w:r>
      <w:r w:rsidRPr="00B16BA1">
        <w:t>costs.</w:t>
      </w:r>
    </w:p>
    <w:p w:rsidR="00190144" w:rsidRPr="00B16BA1" w:rsidRDefault="00C40FF0">
      <w:pPr>
        <w:pStyle w:val="BodyText"/>
        <w:spacing w:before="111" w:line="278" w:lineRule="auto"/>
        <w:ind w:left="770" w:right="32"/>
      </w:pPr>
      <w:r w:rsidRPr="00B16BA1">
        <w:rPr>
          <w:w w:val="95"/>
        </w:rPr>
        <w:t>Working</w:t>
      </w:r>
      <w:r w:rsidRPr="00B16BA1">
        <w:rPr>
          <w:spacing w:val="-39"/>
          <w:w w:val="95"/>
        </w:rPr>
        <w:t xml:space="preserve"> </w:t>
      </w:r>
      <w:r w:rsidRPr="00B16BA1">
        <w:rPr>
          <w:w w:val="95"/>
        </w:rPr>
        <w:t>in</w:t>
      </w:r>
      <w:r w:rsidRPr="00B16BA1">
        <w:rPr>
          <w:spacing w:val="-38"/>
          <w:w w:val="95"/>
        </w:rPr>
        <w:t xml:space="preserve"> </w:t>
      </w:r>
      <w:r w:rsidRPr="00B16BA1">
        <w:rPr>
          <w:w w:val="95"/>
        </w:rPr>
        <w:t>partnership</w:t>
      </w:r>
      <w:r w:rsidRPr="00B16BA1">
        <w:rPr>
          <w:spacing w:val="-38"/>
          <w:w w:val="95"/>
        </w:rPr>
        <w:t xml:space="preserve"> </w:t>
      </w:r>
      <w:r w:rsidRPr="00B16BA1">
        <w:rPr>
          <w:w w:val="95"/>
        </w:rPr>
        <w:t>with</w:t>
      </w:r>
      <w:r w:rsidRPr="00B16BA1">
        <w:rPr>
          <w:spacing w:val="-39"/>
          <w:w w:val="95"/>
        </w:rPr>
        <w:t xml:space="preserve"> </w:t>
      </w:r>
      <w:r w:rsidRPr="00B16BA1">
        <w:rPr>
          <w:w w:val="95"/>
        </w:rPr>
        <w:t>states</w:t>
      </w:r>
      <w:r w:rsidRPr="00B16BA1">
        <w:rPr>
          <w:spacing w:val="-38"/>
          <w:w w:val="95"/>
        </w:rPr>
        <w:t xml:space="preserve"> </w:t>
      </w:r>
      <w:r w:rsidRPr="00B16BA1">
        <w:rPr>
          <w:w w:val="95"/>
        </w:rPr>
        <w:t>and</w:t>
      </w:r>
      <w:r w:rsidRPr="00B16BA1">
        <w:rPr>
          <w:spacing w:val="-38"/>
          <w:w w:val="95"/>
        </w:rPr>
        <w:t xml:space="preserve"> </w:t>
      </w:r>
      <w:r w:rsidRPr="00B16BA1">
        <w:rPr>
          <w:spacing w:val="-2"/>
          <w:w w:val="95"/>
        </w:rPr>
        <w:t xml:space="preserve">territories, </w:t>
      </w:r>
      <w:r w:rsidRPr="00B16BA1">
        <w:t>the</w:t>
      </w:r>
      <w:r w:rsidRPr="00B16BA1">
        <w:rPr>
          <w:spacing w:val="-35"/>
        </w:rPr>
        <w:t xml:space="preserve"> </w:t>
      </w:r>
      <w:r w:rsidRPr="00B16BA1">
        <w:t>Australian</w:t>
      </w:r>
      <w:r w:rsidRPr="00B16BA1">
        <w:rPr>
          <w:spacing w:val="-34"/>
        </w:rPr>
        <w:t xml:space="preserve"> </w:t>
      </w:r>
      <w:r w:rsidRPr="00B16BA1">
        <w:t>Government</w:t>
      </w:r>
      <w:r w:rsidRPr="00B16BA1">
        <w:rPr>
          <w:spacing w:val="-34"/>
        </w:rPr>
        <w:t xml:space="preserve"> </w:t>
      </w:r>
      <w:r w:rsidRPr="00B16BA1">
        <w:t>has</w:t>
      </w:r>
      <w:r w:rsidRPr="00B16BA1">
        <w:rPr>
          <w:spacing w:val="-34"/>
        </w:rPr>
        <w:t xml:space="preserve"> </w:t>
      </w:r>
      <w:r w:rsidRPr="00B16BA1">
        <w:t>taken</w:t>
      </w:r>
      <w:r w:rsidRPr="00B16BA1">
        <w:rPr>
          <w:spacing w:val="-34"/>
        </w:rPr>
        <w:t xml:space="preserve"> </w:t>
      </w:r>
      <w:r w:rsidRPr="00B16BA1">
        <w:t>action</w:t>
      </w:r>
    </w:p>
    <w:p w:rsidR="00190144" w:rsidRPr="00B16BA1" w:rsidRDefault="00C40FF0">
      <w:pPr>
        <w:pStyle w:val="BodyText"/>
        <w:spacing w:line="278" w:lineRule="auto"/>
        <w:ind w:left="770" w:right="351"/>
      </w:pPr>
      <w:r w:rsidRPr="00B16BA1">
        <w:t>to</w:t>
      </w:r>
      <w:r w:rsidRPr="00B16BA1">
        <w:rPr>
          <w:spacing w:val="-36"/>
        </w:rPr>
        <w:t xml:space="preserve"> </w:t>
      </w:r>
      <w:r w:rsidRPr="00B16BA1">
        <w:t>address</w:t>
      </w:r>
      <w:r w:rsidRPr="00B16BA1">
        <w:rPr>
          <w:spacing w:val="-35"/>
        </w:rPr>
        <w:t xml:space="preserve"> </w:t>
      </w:r>
      <w:r w:rsidRPr="00B16BA1">
        <w:t>these</w:t>
      </w:r>
      <w:r w:rsidRPr="00B16BA1">
        <w:rPr>
          <w:spacing w:val="-36"/>
        </w:rPr>
        <w:t xml:space="preserve"> </w:t>
      </w:r>
      <w:r w:rsidRPr="00B16BA1">
        <w:t>challenges</w:t>
      </w:r>
      <w:r w:rsidRPr="00B16BA1">
        <w:rPr>
          <w:spacing w:val="-35"/>
        </w:rPr>
        <w:t xml:space="preserve"> </w:t>
      </w:r>
      <w:r w:rsidRPr="00B16BA1">
        <w:t>and</w:t>
      </w:r>
      <w:r w:rsidRPr="00B16BA1">
        <w:rPr>
          <w:spacing w:val="-35"/>
        </w:rPr>
        <w:t xml:space="preserve"> </w:t>
      </w:r>
      <w:r w:rsidRPr="00B16BA1">
        <w:t>in</w:t>
      </w:r>
      <w:r w:rsidRPr="00B16BA1">
        <w:rPr>
          <w:spacing w:val="-36"/>
        </w:rPr>
        <w:t xml:space="preserve"> </w:t>
      </w:r>
      <w:r w:rsidRPr="00B16BA1">
        <w:t xml:space="preserve">August </w:t>
      </w:r>
      <w:r w:rsidRPr="00B16BA1">
        <w:rPr>
          <w:w w:val="95"/>
        </w:rPr>
        <w:t>2011,</w:t>
      </w:r>
      <w:r w:rsidRPr="00B16BA1">
        <w:rPr>
          <w:spacing w:val="-26"/>
          <w:w w:val="95"/>
        </w:rPr>
        <w:t xml:space="preserve"> </w:t>
      </w:r>
      <w:r w:rsidRPr="00B16BA1">
        <w:rPr>
          <w:w w:val="95"/>
        </w:rPr>
        <w:t>secured</w:t>
      </w:r>
      <w:r w:rsidRPr="00B16BA1">
        <w:rPr>
          <w:spacing w:val="-26"/>
          <w:w w:val="95"/>
        </w:rPr>
        <w:t xml:space="preserve"> </w:t>
      </w:r>
      <w:r w:rsidRPr="00B16BA1">
        <w:rPr>
          <w:w w:val="95"/>
        </w:rPr>
        <w:t>a</w:t>
      </w:r>
      <w:r w:rsidRPr="00B16BA1">
        <w:rPr>
          <w:spacing w:val="-26"/>
          <w:w w:val="95"/>
        </w:rPr>
        <w:t xml:space="preserve"> </w:t>
      </w:r>
      <w:r w:rsidRPr="00B16BA1">
        <w:rPr>
          <w:w w:val="95"/>
        </w:rPr>
        <w:t>national</w:t>
      </w:r>
      <w:r w:rsidRPr="00B16BA1">
        <w:rPr>
          <w:spacing w:val="-26"/>
          <w:w w:val="95"/>
        </w:rPr>
        <w:t xml:space="preserve"> </w:t>
      </w:r>
      <w:r w:rsidRPr="00B16BA1">
        <w:rPr>
          <w:w w:val="95"/>
        </w:rPr>
        <w:t>agreement</w:t>
      </w:r>
      <w:r w:rsidRPr="00B16BA1">
        <w:rPr>
          <w:spacing w:val="-25"/>
          <w:w w:val="95"/>
        </w:rPr>
        <w:t xml:space="preserve"> </w:t>
      </w:r>
      <w:r w:rsidRPr="00B16BA1">
        <w:rPr>
          <w:w w:val="95"/>
        </w:rPr>
        <w:t>that</w:t>
      </w:r>
      <w:r w:rsidRPr="00B16BA1">
        <w:rPr>
          <w:spacing w:val="-26"/>
          <w:w w:val="95"/>
        </w:rPr>
        <w:t xml:space="preserve"> </w:t>
      </w:r>
      <w:r w:rsidRPr="00B16BA1">
        <w:rPr>
          <w:w w:val="95"/>
        </w:rPr>
        <w:t>will deliver</w:t>
      </w:r>
      <w:r w:rsidRPr="00B16BA1">
        <w:rPr>
          <w:spacing w:val="-35"/>
          <w:w w:val="95"/>
        </w:rPr>
        <w:t xml:space="preserve"> </w:t>
      </w:r>
      <w:r w:rsidRPr="00B16BA1">
        <w:rPr>
          <w:w w:val="95"/>
        </w:rPr>
        <w:t>the</w:t>
      </w:r>
      <w:r w:rsidRPr="00B16BA1">
        <w:rPr>
          <w:spacing w:val="-34"/>
          <w:w w:val="95"/>
        </w:rPr>
        <w:t xml:space="preserve"> </w:t>
      </w:r>
      <w:r w:rsidRPr="00B16BA1">
        <w:rPr>
          <w:w w:val="95"/>
        </w:rPr>
        <w:t>funding</w:t>
      </w:r>
      <w:r w:rsidRPr="00B16BA1">
        <w:rPr>
          <w:spacing w:val="-34"/>
          <w:w w:val="95"/>
        </w:rPr>
        <w:t xml:space="preserve"> </w:t>
      </w:r>
      <w:r w:rsidRPr="00B16BA1">
        <w:rPr>
          <w:w w:val="95"/>
        </w:rPr>
        <w:t>public</w:t>
      </w:r>
      <w:r w:rsidRPr="00B16BA1">
        <w:rPr>
          <w:spacing w:val="-34"/>
          <w:w w:val="95"/>
        </w:rPr>
        <w:t xml:space="preserve"> </w:t>
      </w:r>
      <w:r w:rsidRPr="00B16BA1">
        <w:rPr>
          <w:w w:val="95"/>
        </w:rPr>
        <w:t>hospitals</w:t>
      </w:r>
      <w:r w:rsidRPr="00B16BA1">
        <w:rPr>
          <w:spacing w:val="-34"/>
          <w:w w:val="95"/>
        </w:rPr>
        <w:t xml:space="preserve"> </w:t>
      </w:r>
      <w:r w:rsidRPr="00B16BA1">
        <w:rPr>
          <w:w w:val="95"/>
        </w:rPr>
        <w:t>need,</w:t>
      </w:r>
      <w:r w:rsidRPr="00B16BA1">
        <w:rPr>
          <w:spacing w:val="-34"/>
          <w:w w:val="95"/>
        </w:rPr>
        <w:t xml:space="preserve"> </w:t>
      </w:r>
      <w:r w:rsidRPr="00B16BA1">
        <w:rPr>
          <w:spacing w:val="-4"/>
          <w:w w:val="95"/>
        </w:rPr>
        <w:t xml:space="preserve">with </w:t>
      </w:r>
      <w:r w:rsidRPr="00B16BA1">
        <w:t xml:space="preserve">unprecedented levels of transparency and </w:t>
      </w:r>
      <w:r w:rsidRPr="00B16BA1">
        <w:rPr>
          <w:w w:val="95"/>
        </w:rPr>
        <w:t>accountability,</w:t>
      </w:r>
      <w:r w:rsidRPr="00B16BA1">
        <w:rPr>
          <w:spacing w:val="-26"/>
          <w:w w:val="95"/>
        </w:rPr>
        <w:t xml:space="preserve"> </w:t>
      </w:r>
      <w:r w:rsidRPr="00B16BA1">
        <w:rPr>
          <w:w w:val="95"/>
        </w:rPr>
        <w:t>less</w:t>
      </w:r>
      <w:r w:rsidRPr="00B16BA1">
        <w:rPr>
          <w:spacing w:val="-25"/>
          <w:w w:val="95"/>
        </w:rPr>
        <w:t xml:space="preserve"> </w:t>
      </w:r>
      <w:r w:rsidRPr="00B16BA1">
        <w:rPr>
          <w:w w:val="95"/>
        </w:rPr>
        <w:t>waste</w:t>
      </w:r>
      <w:r w:rsidRPr="00B16BA1">
        <w:rPr>
          <w:spacing w:val="-26"/>
          <w:w w:val="95"/>
        </w:rPr>
        <w:t xml:space="preserve"> </w:t>
      </w:r>
      <w:r w:rsidRPr="00B16BA1">
        <w:rPr>
          <w:w w:val="95"/>
        </w:rPr>
        <w:t>and</w:t>
      </w:r>
      <w:r w:rsidRPr="00B16BA1">
        <w:rPr>
          <w:spacing w:val="-25"/>
          <w:w w:val="95"/>
        </w:rPr>
        <w:t xml:space="preserve"> </w:t>
      </w:r>
      <w:r w:rsidRPr="00B16BA1">
        <w:rPr>
          <w:w w:val="95"/>
        </w:rPr>
        <w:t>less</w:t>
      </w:r>
      <w:r w:rsidRPr="00B16BA1">
        <w:rPr>
          <w:spacing w:val="-26"/>
          <w:w w:val="95"/>
        </w:rPr>
        <w:t xml:space="preserve"> </w:t>
      </w:r>
      <w:r w:rsidRPr="00B16BA1">
        <w:rPr>
          <w:w w:val="95"/>
        </w:rPr>
        <w:t>waiting</w:t>
      </w:r>
      <w:r w:rsidRPr="00B16BA1">
        <w:rPr>
          <w:spacing w:val="-25"/>
          <w:w w:val="95"/>
        </w:rPr>
        <w:t xml:space="preserve"> </w:t>
      </w:r>
      <w:r w:rsidRPr="00B16BA1">
        <w:rPr>
          <w:w w:val="95"/>
        </w:rPr>
        <w:t xml:space="preserve">for </w:t>
      </w:r>
      <w:r w:rsidRPr="00B16BA1">
        <w:t>patients.</w:t>
      </w:r>
    </w:p>
    <w:p w:rsidR="00190144" w:rsidRPr="00B16BA1" w:rsidRDefault="00C40FF0">
      <w:pPr>
        <w:pStyle w:val="BodyText"/>
        <w:spacing w:before="109" w:line="278" w:lineRule="auto"/>
        <w:ind w:left="770" w:right="-5"/>
      </w:pPr>
      <w:r w:rsidRPr="00B16BA1">
        <w:t>Key</w:t>
      </w:r>
      <w:r w:rsidRPr="00B16BA1">
        <w:rPr>
          <w:spacing w:val="-43"/>
        </w:rPr>
        <w:t xml:space="preserve"> </w:t>
      </w:r>
      <w:r w:rsidRPr="00B16BA1">
        <w:t>components</w:t>
      </w:r>
      <w:r w:rsidRPr="00B16BA1">
        <w:rPr>
          <w:spacing w:val="-43"/>
        </w:rPr>
        <w:t xml:space="preserve"> </w:t>
      </w:r>
      <w:r w:rsidRPr="00B16BA1">
        <w:t>of</w:t>
      </w:r>
      <w:r w:rsidRPr="00B16BA1">
        <w:rPr>
          <w:spacing w:val="-43"/>
        </w:rPr>
        <w:t xml:space="preserve"> </w:t>
      </w:r>
      <w:r w:rsidRPr="00B16BA1">
        <w:t>the</w:t>
      </w:r>
      <w:r w:rsidRPr="00B16BA1">
        <w:rPr>
          <w:spacing w:val="-42"/>
        </w:rPr>
        <w:t xml:space="preserve"> </w:t>
      </w:r>
      <w:r w:rsidRPr="00B16BA1">
        <w:t>National</w:t>
      </w:r>
      <w:r w:rsidRPr="00B16BA1">
        <w:rPr>
          <w:spacing w:val="-43"/>
        </w:rPr>
        <w:t xml:space="preserve"> </w:t>
      </w:r>
      <w:r w:rsidRPr="00B16BA1">
        <w:t>Health</w:t>
      </w:r>
      <w:r w:rsidRPr="00B16BA1">
        <w:rPr>
          <w:spacing w:val="-43"/>
        </w:rPr>
        <w:t xml:space="preserve"> </w:t>
      </w:r>
      <w:r w:rsidRPr="00B16BA1">
        <w:t xml:space="preserve">Reform </w:t>
      </w:r>
      <w:r w:rsidRPr="00B16BA1">
        <w:rPr>
          <w:w w:val="95"/>
        </w:rPr>
        <w:t>Agreement</w:t>
      </w:r>
      <w:r w:rsidRPr="00B16BA1">
        <w:rPr>
          <w:spacing w:val="-28"/>
          <w:w w:val="95"/>
        </w:rPr>
        <w:t xml:space="preserve"> </w:t>
      </w:r>
      <w:r w:rsidRPr="00B16BA1">
        <w:rPr>
          <w:w w:val="95"/>
        </w:rPr>
        <w:t>(and</w:t>
      </w:r>
      <w:r w:rsidRPr="00B16BA1">
        <w:rPr>
          <w:spacing w:val="-27"/>
          <w:w w:val="95"/>
        </w:rPr>
        <w:t xml:space="preserve"> </w:t>
      </w:r>
      <w:r w:rsidRPr="00B16BA1">
        <w:rPr>
          <w:w w:val="95"/>
        </w:rPr>
        <w:t>the</w:t>
      </w:r>
      <w:r w:rsidRPr="00B16BA1">
        <w:rPr>
          <w:spacing w:val="-28"/>
          <w:w w:val="95"/>
        </w:rPr>
        <w:t xml:space="preserve"> </w:t>
      </w:r>
      <w:r w:rsidRPr="00B16BA1">
        <w:rPr>
          <w:w w:val="95"/>
        </w:rPr>
        <w:t>related</w:t>
      </w:r>
      <w:r w:rsidRPr="00B16BA1">
        <w:rPr>
          <w:spacing w:val="-27"/>
          <w:w w:val="95"/>
        </w:rPr>
        <w:t xml:space="preserve"> </w:t>
      </w:r>
      <w:r w:rsidRPr="00B16BA1">
        <w:rPr>
          <w:w w:val="95"/>
        </w:rPr>
        <w:t>National</w:t>
      </w:r>
      <w:r w:rsidRPr="00B16BA1">
        <w:rPr>
          <w:spacing w:val="-28"/>
          <w:w w:val="95"/>
        </w:rPr>
        <w:t xml:space="preserve"> </w:t>
      </w:r>
      <w:r w:rsidRPr="00B16BA1">
        <w:rPr>
          <w:w w:val="95"/>
        </w:rPr>
        <w:t>Partnership Agreement</w:t>
      </w:r>
      <w:r w:rsidRPr="00B16BA1">
        <w:rPr>
          <w:spacing w:val="-22"/>
          <w:w w:val="95"/>
        </w:rPr>
        <w:t xml:space="preserve"> </w:t>
      </w:r>
      <w:r w:rsidRPr="00B16BA1">
        <w:rPr>
          <w:w w:val="95"/>
        </w:rPr>
        <w:t>on</w:t>
      </w:r>
      <w:r w:rsidRPr="00B16BA1">
        <w:rPr>
          <w:spacing w:val="-22"/>
          <w:w w:val="95"/>
        </w:rPr>
        <w:t xml:space="preserve"> </w:t>
      </w:r>
      <w:r w:rsidRPr="00B16BA1">
        <w:rPr>
          <w:w w:val="95"/>
        </w:rPr>
        <w:t>Improving</w:t>
      </w:r>
      <w:r w:rsidRPr="00B16BA1">
        <w:rPr>
          <w:spacing w:val="-21"/>
          <w:w w:val="95"/>
        </w:rPr>
        <w:t xml:space="preserve"> </w:t>
      </w:r>
      <w:r w:rsidRPr="00B16BA1">
        <w:rPr>
          <w:w w:val="95"/>
        </w:rPr>
        <w:t>Public</w:t>
      </w:r>
      <w:r w:rsidRPr="00B16BA1">
        <w:rPr>
          <w:spacing w:val="-22"/>
          <w:w w:val="95"/>
        </w:rPr>
        <w:t xml:space="preserve"> </w:t>
      </w:r>
      <w:r w:rsidRPr="00B16BA1">
        <w:rPr>
          <w:w w:val="95"/>
        </w:rPr>
        <w:t>Hospital</w:t>
      </w:r>
      <w:r w:rsidRPr="00B16BA1">
        <w:rPr>
          <w:spacing w:val="-21"/>
          <w:w w:val="95"/>
        </w:rPr>
        <w:t xml:space="preserve"> </w:t>
      </w:r>
      <w:r w:rsidRPr="00B16BA1">
        <w:rPr>
          <w:spacing w:val="-3"/>
          <w:w w:val="95"/>
        </w:rPr>
        <w:t xml:space="preserve">Services </w:t>
      </w:r>
      <w:r w:rsidRPr="00B16BA1">
        <w:t>and</w:t>
      </w:r>
      <w:r w:rsidRPr="00B16BA1">
        <w:rPr>
          <w:spacing w:val="-43"/>
        </w:rPr>
        <w:t xml:space="preserve"> </w:t>
      </w:r>
      <w:r w:rsidRPr="00B16BA1">
        <w:t>the</w:t>
      </w:r>
      <w:r w:rsidRPr="00B16BA1">
        <w:rPr>
          <w:spacing w:val="-43"/>
        </w:rPr>
        <w:t xml:space="preserve"> </w:t>
      </w:r>
      <w:r w:rsidRPr="00B16BA1">
        <w:t>National</w:t>
      </w:r>
      <w:r w:rsidRPr="00B16BA1">
        <w:rPr>
          <w:spacing w:val="-43"/>
        </w:rPr>
        <w:t xml:space="preserve"> </w:t>
      </w:r>
      <w:r w:rsidRPr="00B16BA1">
        <w:t>Healthcare</w:t>
      </w:r>
      <w:r w:rsidRPr="00B16BA1">
        <w:rPr>
          <w:spacing w:val="-43"/>
        </w:rPr>
        <w:t xml:space="preserve"> </w:t>
      </w:r>
      <w:r w:rsidRPr="00B16BA1">
        <w:t>Agreement</w:t>
      </w:r>
      <w:r w:rsidRPr="00B16BA1">
        <w:rPr>
          <w:spacing w:val="-43"/>
        </w:rPr>
        <w:t xml:space="preserve"> </w:t>
      </w:r>
      <w:r w:rsidRPr="00B16BA1">
        <w:t>2011) that are directing the changes to Australia’s health system</w:t>
      </w:r>
      <w:r w:rsidRPr="00B16BA1">
        <w:rPr>
          <w:spacing w:val="-26"/>
        </w:rPr>
        <w:t xml:space="preserve"> </w:t>
      </w:r>
      <w:r w:rsidRPr="00B16BA1">
        <w:t>include:</w:t>
      </w:r>
    </w:p>
    <w:p w:rsidR="00190144" w:rsidRPr="00B16BA1" w:rsidRDefault="00C40FF0">
      <w:pPr>
        <w:pStyle w:val="ListParagraph"/>
        <w:numPr>
          <w:ilvl w:val="0"/>
          <w:numId w:val="4"/>
        </w:numPr>
        <w:tabs>
          <w:tab w:val="left" w:pos="998"/>
        </w:tabs>
        <w:spacing w:before="111" w:line="278" w:lineRule="auto"/>
        <w:ind w:right="2"/>
        <w:rPr>
          <w:rFonts w:ascii="Lucida Sans" w:hAnsi="Lucida Sans"/>
        </w:rPr>
      </w:pPr>
      <w:r w:rsidRPr="00B16BA1">
        <w:rPr>
          <w:rFonts w:ascii="Lucida Sans" w:hAnsi="Lucida Sans"/>
          <w:w w:val="95"/>
        </w:rPr>
        <w:t>a new framework for funding public hospitals and</w:t>
      </w:r>
      <w:r w:rsidRPr="00B16BA1">
        <w:rPr>
          <w:rFonts w:ascii="Lucida Sans" w:hAnsi="Lucida Sans"/>
          <w:spacing w:val="-38"/>
          <w:w w:val="95"/>
        </w:rPr>
        <w:t xml:space="preserve"> </w:t>
      </w:r>
      <w:r w:rsidRPr="00B16BA1">
        <w:rPr>
          <w:rFonts w:ascii="Lucida Sans" w:hAnsi="Lucida Sans"/>
          <w:w w:val="95"/>
        </w:rPr>
        <w:t>an</w:t>
      </w:r>
      <w:r w:rsidRPr="00B16BA1">
        <w:rPr>
          <w:rFonts w:ascii="Lucida Sans" w:hAnsi="Lucida Sans"/>
          <w:spacing w:val="-38"/>
          <w:w w:val="95"/>
        </w:rPr>
        <w:t xml:space="preserve"> </w:t>
      </w:r>
      <w:r w:rsidRPr="00B16BA1">
        <w:rPr>
          <w:rFonts w:ascii="Lucida Sans" w:hAnsi="Lucida Sans"/>
          <w:w w:val="95"/>
        </w:rPr>
        <w:t>investment</w:t>
      </w:r>
      <w:r w:rsidRPr="00B16BA1">
        <w:rPr>
          <w:rFonts w:ascii="Lucida Sans" w:hAnsi="Lucida Sans"/>
          <w:spacing w:val="-38"/>
          <w:w w:val="95"/>
        </w:rPr>
        <w:t xml:space="preserve"> </w:t>
      </w:r>
      <w:r w:rsidRPr="00B16BA1">
        <w:rPr>
          <w:rFonts w:ascii="Lucida Sans" w:hAnsi="Lucida Sans"/>
          <w:w w:val="95"/>
        </w:rPr>
        <w:t>of</w:t>
      </w:r>
      <w:r w:rsidRPr="00B16BA1">
        <w:rPr>
          <w:rFonts w:ascii="Lucida Sans" w:hAnsi="Lucida Sans"/>
          <w:spacing w:val="-37"/>
          <w:w w:val="95"/>
        </w:rPr>
        <w:t xml:space="preserve"> </w:t>
      </w:r>
      <w:r w:rsidRPr="00B16BA1">
        <w:rPr>
          <w:rFonts w:ascii="Lucida Sans" w:hAnsi="Lucida Sans"/>
          <w:w w:val="95"/>
        </w:rPr>
        <w:t>an</w:t>
      </w:r>
      <w:r w:rsidRPr="00B16BA1">
        <w:rPr>
          <w:rFonts w:ascii="Lucida Sans" w:hAnsi="Lucida Sans"/>
          <w:spacing w:val="-38"/>
          <w:w w:val="95"/>
        </w:rPr>
        <w:t xml:space="preserve"> </w:t>
      </w:r>
      <w:r w:rsidRPr="00B16BA1">
        <w:rPr>
          <w:rFonts w:ascii="Lucida Sans" w:hAnsi="Lucida Sans"/>
          <w:w w:val="95"/>
        </w:rPr>
        <w:t>additional</w:t>
      </w:r>
      <w:r w:rsidRPr="00B16BA1">
        <w:rPr>
          <w:rFonts w:ascii="Lucida Sans" w:hAnsi="Lucida Sans"/>
          <w:spacing w:val="-38"/>
          <w:w w:val="95"/>
        </w:rPr>
        <w:t xml:space="preserve"> </w:t>
      </w:r>
      <w:r w:rsidRPr="00B16BA1">
        <w:rPr>
          <w:rFonts w:ascii="Lucida Sans" w:hAnsi="Lucida Sans"/>
          <w:w w:val="95"/>
        </w:rPr>
        <w:t>$19.8</w:t>
      </w:r>
      <w:r w:rsidRPr="00B16BA1">
        <w:rPr>
          <w:rFonts w:ascii="Lucida Sans" w:hAnsi="Lucida Sans"/>
          <w:spacing w:val="-37"/>
          <w:w w:val="95"/>
        </w:rPr>
        <w:t xml:space="preserve"> </w:t>
      </w:r>
      <w:r w:rsidRPr="00B16BA1">
        <w:rPr>
          <w:rFonts w:ascii="Lucida Sans" w:hAnsi="Lucida Sans"/>
          <w:w w:val="95"/>
        </w:rPr>
        <w:t xml:space="preserve">billion </w:t>
      </w:r>
      <w:r w:rsidRPr="00B16BA1">
        <w:rPr>
          <w:rFonts w:ascii="Lucida Sans" w:hAnsi="Lucida Sans"/>
        </w:rPr>
        <w:t>in</w:t>
      </w:r>
      <w:r w:rsidRPr="00B16BA1">
        <w:rPr>
          <w:rFonts w:ascii="Lucida Sans" w:hAnsi="Lucida Sans"/>
          <w:spacing w:val="-36"/>
        </w:rPr>
        <w:t xml:space="preserve"> </w:t>
      </w:r>
      <w:r w:rsidRPr="00B16BA1">
        <w:rPr>
          <w:rFonts w:ascii="Lucida Sans" w:hAnsi="Lucida Sans"/>
        </w:rPr>
        <w:t>public</w:t>
      </w:r>
      <w:r w:rsidRPr="00B16BA1">
        <w:rPr>
          <w:rFonts w:ascii="Lucida Sans" w:hAnsi="Lucida Sans"/>
          <w:spacing w:val="-36"/>
        </w:rPr>
        <w:t xml:space="preserve"> </w:t>
      </w:r>
      <w:r w:rsidRPr="00B16BA1">
        <w:rPr>
          <w:rFonts w:ascii="Lucida Sans" w:hAnsi="Lucida Sans"/>
        </w:rPr>
        <w:t>hospital</w:t>
      </w:r>
      <w:r w:rsidRPr="00B16BA1">
        <w:rPr>
          <w:rFonts w:ascii="Lucida Sans" w:hAnsi="Lucida Sans"/>
          <w:spacing w:val="-36"/>
        </w:rPr>
        <w:t xml:space="preserve"> </w:t>
      </w:r>
      <w:r w:rsidRPr="00B16BA1">
        <w:rPr>
          <w:rFonts w:ascii="Lucida Sans" w:hAnsi="Lucida Sans"/>
        </w:rPr>
        <w:t>services</w:t>
      </w:r>
      <w:r w:rsidRPr="00B16BA1">
        <w:rPr>
          <w:rFonts w:ascii="Lucida Sans" w:hAnsi="Lucida Sans"/>
          <w:spacing w:val="-35"/>
        </w:rPr>
        <w:t xml:space="preserve"> </w:t>
      </w:r>
      <w:r w:rsidRPr="00B16BA1">
        <w:rPr>
          <w:rFonts w:ascii="Lucida Sans" w:hAnsi="Lucida Sans"/>
        </w:rPr>
        <w:t>over</w:t>
      </w:r>
      <w:r w:rsidRPr="00B16BA1">
        <w:rPr>
          <w:rFonts w:ascii="Lucida Sans" w:hAnsi="Lucida Sans"/>
          <w:spacing w:val="-36"/>
        </w:rPr>
        <w:t xml:space="preserve"> </w:t>
      </w:r>
      <w:r w:rsidRPr="00B16BA1">
        <w:rPr>
          <w:rFonts w:ascii="Lucida Sans" w:hAnsi="Lucida Sans"/>
        </w:rPr>
        <w:t>this</w:t>
      </w:r>
      <w:r w:rsidRPr="00B16BA1">
        <w:rPr>
          <w:rFonts w:ascii="Lucida Sans" w:hAnsi="Lucida Sans"/>
          <w:spacing w:val="-36"/>
        </w:rPr>
        <w:t xml:space="preserve"> </w:t>
      </w:r>
      <w:r w:rsidRPr="00B16BA1">
        <w:rPr>
          <w:rFonts w:ascii="Lucida Sans" w:hAnsi="Lucida Sans"/>
        </w:rPr>
        <w:t>decade;</w:t>
      </w:r>
    </w:p>
    <w:p w:rsidR="00190144" w:rsidRPr="00B16BA1" w:rsidRDefault="00C40FF0">
      <w:pPr>
        <w:pStyle w:val="ListParagraph"/>
        <w:numPr>
          <w:ilvl w:val="0"/>
          <w:numId w:val="4"/>
        </w:numPr>
        <w:tabs>
          <w:tab w:val="left" w:pos="998"/>
        </w:tabs>
        <w:spacing w:before="111" w:line="278" w:lineRule="auto"/>
        <w:ind w:right="343"/>
        <w:rPr>
          <w:rFonts w:ascii="Lucida Sans" w:hAnsi="Lucida Sans"/>
        </w:rPr>
      </w:pPr>
      <w:r w:rsidRPr="00B16BA1">
        <w:rPr>
          <w:rFonts w:ascii="Lucida Sans" w:hAnsi="Lucida Sans"/>
          <w:w w:val="95"/>
        </w:rPr>
        <w:t>a</w:t>
      </w:r>
      <w:r w:rsidRPr="00B16BA1">
        <w:rPr>
          <w:rFonts w:ascii="Lucida Sans" w:hAnsi="Lucida Sans"/>
          <w:spacing w:val="-29"/>
          <w:w w:val="95"/>
        </w:rPr>
        <w:t xml:space="preserve"> </w:t>
      </w:r>
      <w:r w:rsidRPr="00B16BA1">
        <w:rPr>
          <w:rFonts w:ascii="Lucida Sans" w:hAnsi="Lucida Sans"/>
          <w:w w:val="95"/>
        </w:rPr>
        <w:t>focus</w:t>
      </w:r>
      <w:r w:rsidRPr="00B16BA1">
        <w:rPr>
          <w:rFonts w:ascii="Lucida Sans" w:hAnsi="Lucida Sans"/>
          <w:spacing w:val="-29"/>
          <w:w w:val="95"/>
        </w:rPr>
        <w:t xml:space="preserve"> </w:t>
      </w:r>
      <w:r w:rsidRPr="00B16BA1">
        <w:rPr>
          <w:rFonts w:ascii="Lucida Sans" w:hAnsi="Lucida Sans"/>
          <w:w w:val="95"/>
        </w:rPr>
        <w:t>on</w:t>
      </w:r>
      <w:r w:rsidRPr="00B16BA1">
        <w:rPr>
          <w:rFonts w:ascii="Lucida Sans" w:hAnsi="Lucida Sans"/>
          <w:spacing w:val="-29"/>
          <w:w w:val="95"/>
        </w:rPr>
        <w:t xml:space="preserve"> </w:t>
      </w:r>
      <w:r w:rsidRPr="00B16BA1">
        <w:rPr>
          <w:rFonts w:ascii="Lucida Sans" w:hAnsi="Lucida Sans"/>
          <w:w w:val="95"/>
        </w:rPr>
        <w:t>reducing</w:t>
      </w:r>
      <w:r w:rsidRPr="00B16BA1">
        <w:rPr>
          <w:rFonts w:ascii="Lucida Sans" w:hAnsi="Lucida Sans"/>
          <w:spacing w:val="-28"/>
          <w:w w:val="95"/>
        </w:rPr>
        <w:t xml:space="preserve"> </w:t>
      </w:r>
      <w:r w:rsidRPr="00B16BA1">
        <w:rPr>
          <w:rFonts w:ascii="Lucida Sans" w:hAnsi="Lucida Sans"/>
          <w:w w:val="95"/>
        </w:rPr>
        <w:t>emergency</w:t>
      </w:r>
      <w:r w:rsidRPr="00B16BA1">
        <w:rPr>
          <w:rFonts w:ascii="Lucida Sans" w:hAnsi="Lucida Sans"/>
          <w:spacing w:val="-29"/>
          <w:w w:val="95"/>
        </w:rPr>
        <w:t xml:space="preserve"> </w:t>
      </w:r>
      <w:r w:rsidRPr="00B16BA1">
        <w:rPr>
          <w:rFonts w:ascii="Lucida Sans" w:hAnsi="Lucida Sans"/>
          <w:w w:val="95"/>
        </w:rPr>
        <w:t xml:space="preserve">department </w:t>
      </w:r>
      <w:r w:rsidRPr="00B16BA1">
        <w:rPr>
          <w:rFonts w:ascii="Lucida Sans" w:hAnsi="Lucida Sans"/>
        </w:rPr>
        <w:t>and</w:t>
      </w:r>
      <w:r w:rsidRPr="00B16BA1">
        <w:rPr>
          <w:rFonts w:ascii="Lucida Sans" w:hAnsi="Lucida Sans"/>
          <w:spacing w:val="-25"/>
        </w:rPr>
        <w:t xml:space="preserve"> </w:t>
      </w:r>
      <w:r w:rsidRPr="00B16BA1">
        <w:rPr>
          <w:rFonts w:ascii="Lucida Sans" w:hAnsi="Lucida Sans"/>
        </w:rPr>
        <w:t>elective</w:t>
      </w:r>
      <w:r w:rsidRPr="00B16BA1">
        <w:rPr>
          <w:rFonts w:ascii="Lucida Sans" w:hAnsi="Lucida Sans"/>
          <w:spacing w:val="-24"/>
        </w:rPr>
        <w:t xml:space="preserve"> </w:t>
      </w:r>
      <w:r w:rsidRPr="00B16BA1">
        <w:rPr>
          <w:rFonts w:ascii="Lucida Sans" w:hAnsi="Lucida Sans"/>
        </w:rPr>
        <w:t>surgery</w:t>
      </w:r>
      <w:r w:rsidRPr="00B16BA1">
        <w:rPr>
          <w:rFonts w:ascii="Lucida Sans" w:hAnsi="Lucida Sans"/>
          <w:spacing w:val="-24"/>
        </w:rPr>
        <w:t xml:space="preserve"> </w:t>
      </w:r>
      <w:r w:rsidRPr="00B16BA1">
        <w:rPr>
          <w:rFonts w:ascii="Lucida Sans" w:hAnsi="Lucida Sans"/>
        </w:rPr>
        <w:t>waiting</w:t>
      </w:r>
      <w:r w:rsidRPr="00B16BA1">
        <w:rPr>
          <w:rFonts w:ascii="Lucida Sans" w:hAnsi="Lucida Sans"/>
          <w:spacing w:val="-25"/>
        </w:rPr>
        <w:t xml:space="preserve"> </w:t>
      </w:r>
      <w:r w:rsidRPr="00B16BA1">
        <w:rPr>
          <w:rFonts w:ascii="Lucida Sans" w:hAnsi="Lucida Sans"/>
        </w:rPr>
        <w:t>times;</w:t>
      </w:r>
    </w:p>
    <w:p w:rsidR="00190144" w:rsidRPr="00B16BA1" w:rsidRDefault="00C40FF0">
      <w:pPr>
        <w:pStyle w:val="ListParagraph"/>
        <w:numPr>
          <w:ilvl w:val="0"/>
          <w:numId w:val="4"/>
        </w:numPr>
        <w:tabs>
          <w:tab w:val="left" w:pos="998"/>
        </w:tabs>
        <w:spacing w:before="113" w:line="278" w:lineRule="auto"/>
        <w:ind w:right="480"/>
        <w:rPr>
          <w:rFonts w:ascii="Lucida Sans" w:hAnsi="Lucida Sans"/>
        </w:rPr>
      </w:pPr>
      <w:r w:rsidRPr="00B16BA1">
        <w:rPr>
          <w:rFonts w:ascii="Lucida Sans" w:hAnsi="Lucida Sans"/>
          <w:w w:val="95"/>
        </w:rPr>
        <w:t>increased</w:t>
      </w:r>
      <w:r w:rsidRPr="00B16BA1">
        <w:rPr>
          <w:rFonts w:ascii="Lucida Sans" w:hAnsi="Lucida Sans"/>
          <w:spacing w:val="-39"/>
          <w:w w:val="95"/>
        </w:rPr>
        <w:t xml:space="preserve"> </w:t>
      </w:r>
      <w:r w:rsidRPr="00B16BA1">
        <w:rPr>
          <w:rFonts w:ascii="Lucida Sans" w:hAnsi="Lucida Sans"/>
          <w:w w:val="95"/>
        </w:rPr>
        <w:t>transparency</w:t>
      </w:r>
      <w:r w:rsidRPr="00B16BA1">
        <w:rPr>
          <w:rFonts w:ascii="Lucida Sans" w:hAnsi="Lucida Sans"/>
          <w:spacing w:val="-38"/>
          <w:w w:val="95"/>
        </w:rPr>
        <w:t xml:space="preserve"> </w:t>
      </w:r>
      <w:r w:rsidRPr="00B16BA1">
        <w:rPr>
          <w:rFonts w:ascii="Lucida Sans" w:hAnsi="Lucida Sans"/>
          <w:w w:val="95"/>
        </w:rPr>
        <w:t>and</w:t>
      </w:r>
      <w:r w:rsidRPr="00B16BA1">
        <w:rPr>
          <w:rFonts w:ascii="Lucida Sans" w:hAnsi="Lucida Sans"/>
          <w:spacing w:val="-39"/>
          <w:w w:val="95"/>
        </w:rPr>
        <w:t xml:space="preserve"> </w:t>
      </w:r>
      <w:r w:rsidRPr="00B16BA1">
        <w:rPr>
          <w:rFonts w:ascii="Lucida Sans" w:hAnsi="Lucida Sans"/>
          <w:w w:val="95"/>
        </w:rPr>
        <w:t xml:space="preserve">accountability </w:t>
      </w:r>
      <w:r w:rsidRPr="00B16BA1">
        <w:rPr>
          <w:rFonts w:ascii="Lucida Sans" w:hAnsi="Lucida Sans"/>
        </w:rPr>
        <w:t>across</w:t>
      </w:r>
      <w:r w:rsidRPr="00B16BA1">
        <w:rPr>
          <w:rFonts w:ascii="Lucida Sans" w:hAnsi="Lucida Sans"/>
          <w:spacing w:val="-38"/>
        </w:rPr>
        <w:t xml:space="preserve"> </w:t>
      </w:r>
      <w:r w:rsidRPr="00B16BA1">
        <w:rPr>
          <w:rFonts w:ascii="Lucida Sans" w:hAnsi="Lucida Sans"/>
        </w:rPr>
        <w:t>the</w:t>
      </w:r>
      <w:r w:rsidRPr="00B16BA1">
        <w:rPr>
          <w:rFonts w:ascii="Lucida Sans" w:hAnsi="Lucida Sans"/>
          <w:spacing w:val="-37"/>
        </w:rPr>
        <w:t xml:space="preserve"> </w:t>
      </w:r>
      <w:r w:rsidRPr="00B16BA1">
        <w:rPr>
          <w:rFonts w:ascii="Lucida Sans" w:hAnsi="Lucida Sans"/>
        </w:rPr>
        <w:t>health</w:t>
      </w:r>
      <w:r w:rsidRPr="00B16BA1">
        <w:rPr>
          <w:rFonts w:ascii="Lucida Sans" w:hAnsi="Lucida Sans"/>
          <w:spacing w:val="-38"/>
        </w:rPr>
        <w:t xml:space="preserve"> </w:t>
      </w:r>
      <w:r w:rsidRPr="00B16BA1">
        <w:rPr>
          <w:rFonts w:ascii="Lucida Sans" w:hAnsi="Lucida Sans"/>
        </w:rPr>
        <w:t>and</w:t>
      </w:r>
      <w:r w:rsidRPr="00B16BA1">
        <w:rPr>
          <w:rFonts w:ascii="Lucida Sans" w:hAnsi="Lucida Sans"/>
          <w:spacing w:val="-37"/>
        </w:rPr>
        <w:t xml:space="preserve"> </w:t>
      </w:r>
      <w:r w:rsidRPr="00B16BA1">
        <w:rPr>
          <w:rFonts w:ascii="Lucida Sans" w:hAnsi="Lucida Sans"/>
        </w:rPr>
        <w:t>aged</w:t>
      </w:r>
      <w:r w:rsidRPr="00B16BA1">
        <w:rPr>
          <w:rFonts w:ascii="Lucida Sans" w:hAnsi="Lucida Sans"/>
          <w:spacing w:val="-38"/>
        </w:rPr>
        <w:t xml:space="preserve"> </w:t>
      </w:r>
      <w:r w:rsidRPr="00B16BA1">
        <w:rPr>
          <w:rFonts w:ascii="Lucida Sans" w:hAnsi="Lucida Sans"/>
        </w:rPr>
        <w:t>care</w:t>
      </w:r>
      <w:r w:rsidRPr="00B16BA1">
        <w:rPr>
          <w:rFonts w:ascii="Lucida Sans" w:hAnsi="Lucida Sans"/>
          <w:spacing w:val="-37"/>
        </w:rPr>
        <w:t xml:space="preserve"> </w:t>
      </w:r>
      <w:r w:rsidRPr="00B16BA1">
        <w:rPr>
          <w:rFonts w:ascii="Lucida Sans" w:hAnsi="Lucida Sans"/>
        </w:rPr>
        <w:t>system;</w:t>
      </w:r>
    </w:p>
    <w:p w:rsidR="00190144" w:rsidRPr="00B16BA1" w:rsidRDefault="00C40FF0">
      <w:pPr>
        <w:pStyle w:val="ListParagraph"/>
        <w:numPr>
          <w:ilvl w:val="0"/>
          <w:numId w:val="4"/>
        </w:numPr>
        <w:tabs>
          <w:tab w:val="left" w:pos="998"/>
        </w:tabs>
        <w:spacing w:line="278" w:lineRule="auto"/>
        <w:ind w:right="214"/>
        <w:rPr>
          <w:rFonts w:ascii="Lucida Sans" w:hAnsi="Lucida Sans"/>
        </w:rPr>
      </w:pPr>
      <w:r w:rsidRPr="00B16BA1">
        <w:rPr>
          <w:rFonts w:ascii="Lucida Sans" w:hAnsi="Lucida Sans"/>
          <w:w w:val="95"/>
        </w:rPr>
        <w:t>a</w:t>
      </w:r>
      <w:r w:rsidRPr="00B16BA1">
        <w:rPr>
          <w:rFonts w:ascii="Lucida Sans" w:hAnsi="Lucida Sans"/>
          <w:spacing w:val="-25"/>
          <w:w w:val="95"/>
        </w:rPr>
        <w:t xml:space="preserve"> </w:t>
      </w:r>
      <w:r w:rsidRPr="00B16BA1">
        <w:rPr>
          <w:rFonts w:ascii="Lucida Sans" w:hAnsi="Lucida Sans"/>
          <w:w w:val="95"/>
        </w:rPr>
        <w:t>stronger</w:t>
      </w:r>
      <w:r w:rsidRPr="00B16BA1">
        <w:rPr>
          <w:rFonts w:ascii="Lucida Sans" w:hAnsi="Lucida Sans"/>
          <w:spacing w:val="-24"/>
          <w:w w:val="95"/>
        </w:rPr>
        <w:t xml:space="preserve"> </w:t>
      </w:r>
      <w:r w:rsidRPr="00B16BA1">
        <w:rPr>
          <w:rFonts w:ascii="Lucida Sans" w:hAnsi="Lucida Sans"/>
          <w:w w:val="95"/>
        </w:rPr>
        <w:t>primary</w:t>
      </w:r>
      <w:r w:rsidRPr="00B16BA1">
        <w:rPr>
          <w:rFonts w:ascii="Lucida Sans" w:hAnsi="Lucida Sans"/>
          <w:spacing w:val="-25"/>
          <w:w w:val="95"/>
        </w:rPr>
        <w:t xml:space="preserve"> </w:t>
      </w:r>
      <w:r w:rsidRPr="00B16BA1">
        <w:rPr>
          <w:rFonts w:ascii="Lucida Sans" w:hAnsi="Lucida Sans"/>
          <w:w w:val="95"/>
        </w:rPr>
        <w:t>care</w:t>
      </w:r>
      <w:r w:rsidRPr="00B16BA1">
        <w:rPr>
          <w:rFonts w:ascii="Lucida Sans" w:hAnsi="Lucida Sans"/>
          <w:spacing w:val="-24"/>
          <w:w w:val="95"/>
        </w:rPr>
        <w:t xml:space="preserve"> </w:t>
      </w:r>
      <w:r w:rsidRPr="00B16BA1">
        <w:rPr>
          <w:rFonts w:ascii="Lucida Sans" w:hAnsi="Lucida Sans"/>
          <w:w w:val="95"/>
        </w:rPr>
        <w:t>system</w:t>
      </w:r>
      <w:r w:rsidRPr="00B16BA1">
        <w:rPr>
          <w:rFonts w:ascii="Lucida Sans" w:hAnsi="Lucida Sans"/>
          <w:spacing w:val="-25"/>
          <w:w w:val="95"/>
        </w:rPr>
        <w:t xml:space="preserve"> </w:t>
      </w:r>
      <w:r w:rsidRPr="00B16BA1">
        <w:rPr>
          <w:rFonts w:ascii="Lucida Sans" w:hAnsi="Lucida Sans"/>
          <w:w w:val="95"/>
        </w:rPr>
        <w:t>supported</w:t>
      </w:r>
      <w:r w:rsidRPr="00B16BA1">
        <w:rPr>
          <w:rFonts w:ascii="Lucida Sans" w:hAnsi="Lucida Sans"/>
          <w:spacing w:val="-24"/>
          <w:w w:val="95"/>
        </w:rPr>
        <w:t xml:space="preserve"> </w:t>
      </w:r>
      <w:r w:rsidRPr="00B16BA1">
        <w:rPr>
          <w:rFonts w:ascii="Lucida Sans" w:hAnsi="Lucida Sans"/>
          <w:spacing w:val="-7"/>
          <w:w w:val="95"/>
        </w:rPr>
        <w:t xml:space="preserve">by </w:t>
      </w:r>
      <w:r w:rsidRPr="00B16BA1">
        <w:rPr>
          <w:rFonts w:ascii="Lucida Sans" w:hAnsi="Lucida Sans"/>
          <w:w w:val="95"/>
        </w:rPr>
        <w:t>joint</w:t>
      </w:r>
      <w:r w:rsidRPr="00B16BA1">
        <w:rPr>
          <w:rFonts w:ascii="Lucida Sans" w:hAnsi="Lucida Sans"/>
          <w:spacing w:val="-31"/>
          <w:w w:val="95"/>
        </w:rPr>
        <w:t xml:space="preserve"> </w:t>
      </w:r>
      <w:r w:rsidRPr="00B16BA1">
        <w:rPr>
          <w:rFonts w:ascii="Lucida Sans" w:hAnsi="Lucida Sans"/>
          <w:w w:val="95"/>
        </w:rPr>
        <w:t>planning</w:t>
      </w:r>
      <w:r w:rsidRPr="00B16BA1">
        <w:rPr>
          <w:rFonts w:ascii="Lucida Sans" w:hAnsi="Lucida Sans"/>
          <w:spacing w:val="-31"/>
          <w:w w:val="95"/>
        </w:rPr>
        <w:t xml:space="preserve"> </w:t>
      </w:r>
      <w:r w:rsidRPr="00B16BA1">
        <w:rPr>
          <w:rFonts w:ascii="Lucida Sans" w:hAnsi="Lucida Sans"/>
          <w:w w:val="95"/>
        </w:rPr>
        <w:t>with</w:t>
      </w:r>
      <w:r w:rsidRPr="00B16BA1">
        <w:rPr>
          <w:rFonts w:ascii="Lucida Sans" w:hAnsi="Lucida Sans"/>
          <w:spacing w:val="-30"/>
          <w:w w:val="95"/>
        </w:rPr>
        <w:t xml:space="preserve"> </w:t>
      </w:r>
      <w:r w:rsidRPr="00B16BA1">
        <w:rPr>
          <w:rFonts w:ascii="Lucida Sans" w:hAnsi="Lucida Sans"/>
          <w:w w:val="95"/>
        </w:rPr>
        <w:t>states</w:t>
      </w:r>
      <w:r w:rsidRPr="00B16BA1">
        <w:rPr>
          <w:rFonts w:ascii="Lucida Sans" w:hAnsi="Lucida Sans"/>
          <w:spacing w:val="-31"/>
          <w:w w:val="95"/>
        </w:rPr>
        <w:t xml:space="preserve"> </w:t>
      </w:r>
      <w:r w:rsidRPr="00B16BA1">
        <w:rPr>
          <w:rFonts w:ascii="Lucida Sans" w:hAnsi="Lucida Sans"/>
          <w:w w:val="95"/>
        </w:rPr>
        <w:t>and</w:t>
      </w:r>
      <w:r w:rsidRPr="00B16BA1">
        <w:rPr>
          <w:rFonts w:ascii="Lucida Sans" w:hAnsi="Lucida Sans"/>
          <w:spacing w:val="-30"/>
          <w:w w:val="95"/>
        </w:rPr>
        <w:t xml:space="preserve"> </w:t>
      </w:r>
      <w:r w:rsidRPr="00B16BA1">
        <w:rPr>
          <w:rFonts w:ascii="Lucida Sans" w:hAnsi="Lucida Sans"/>
          <w:w w:val="95"/>
        </w:rPr>
        <w:t>territories</w:t>
      </w:r>
      <w:r w:rsidRPr="00B16BA1">
        <w:rPr>
          <w:rFonts w:ascii="Lucida Sans" w:hAnsi="Lucida Sans"/>
          <w:spacing w:val="-31"/>
          <w:w w:val="95"/>
        </w:rPr>
        <w:t xml:space="preserve"> </w:t>
      </w:r>
      <w:r w:rsidRPr="00B16BA1">
        <w:rPr>
          <w:rFonts w:ascii="Lucida Sans" w:hAnsi="Lucida Sans"/>
          <w:w w:val="95"/>
        </w:rPr>
        <w:t xml:space="preserve">and </w:t>
      </w:r>
      <w:r w:rsidRPr="00B16BA1">
        <w:rPr>
          <w:rFonts w:ascii="Lucida Sans" w:hAnsi="Lucida Sans"/>
        </w:rPr>
        <w:t>the</w:t>
      </w:r>
      <w:r w:rsidRPr="00B16BA1">
        <w:rPr>
          <w:rFonts w:ascii="Lucida Sans" w:hAnsi="Lucida Sans"/>
          <w:spacing w:val="-40"/>
        </w:rPr>
        <w:t xml:space="preserve"> </w:t>
      </w:r>
      <w:r w:rsidRPr="00B16BA1">
        <w:rPr>
          <w:rFonts w:ascii="Lucida Sans" w:hAnsi="Lucida Sans"/>
        </w:rPr>
        <w:t>establishment</w:t>
      </w:r>
      <w:r w:rsidRPr="00B16BA1">
        <w:rPr>
          <w:rFonts w:ascii="Lucida Sans" w:hAnsi="Lucida Sans"/>
          <w:spacing w:val="-40"/>
        </w:rPr>
        <w:t xml:space="preserve"> </w:t>
      </w:r>
      <w:r w:rsidRPr="00B16BA1">
        <w:rPr>
          <w:rFonts w:ascii="Lucida Sans" w:hAnsi="Lucida Sans"/>
        </w:rPr>
        <w:t>of</w:t>
      </w:r>
      <w:r w:rsidRPr="00B16BA1">
        <w:rPr>
          <w:rFonts w:ascii="Lucida Sans" w:hAnsi="Lucida Sans"/>
          <w:spacing w:val="-39"/>
        </w:rPr>
        <w:t xml:space="preserve"> </w:t>
      </w:r>
      <w:r w:rsidRPr="00B16BA1">
        <w:rPr>
          <w:rFonts w:ascii="Lucida Sans" w:hAnsi="Lucida Sans"/>
        </w:rPr>
        <w:t>Medicare</w:t>
      </w:r>
      <w:r w:rsidRPr="00B16BA1">
        <w:rPr>
          <w:rFonts w:ascii="Lucida Sans" w:hAnsi="Lucida Sans"/>
          <w:spacing w:val="-40"/>
        </w:rPr>
        <w:t xml:space="preserve"> </w:t>
      </w:r>
      <w:r w:rsidRPr="00B16BA1">
        <w:rPr>
          <w:rFonts w:ascii="Lucida Sans" w:hAnsi="Lucida Sans"/>
        </w:rPr>
        <w:t>Locals;</w:t>
      </w:r>
      <w:r w:rsidRPr="00B16BA1">
        <w:rPr>
          <w:rFonts w:ascii="Lucida Sans" w:hAnsi="Lucida Sans"/>
          <w:spacing w:val="-39"/>
        </w:rPr>
        <w:t xml:space="preserve"> </w:t>
      </w:r>
      <w:r w:rsidRPr="00B16BA1">
        <w:rPr>
          <w:rFonts w:ascii="Lucida Sans" w:hAnsi="Lucida Sans"/>
        </w:rPr>
        <w:t>and</w:t>
      </w:r>
    </w:p>
    <w:p w:rsidR="00190144" w:rsidRPr="00B16BA1" w:rsidRDefault="00C40FF0">
      <w:pPr>
        <w:pStyle w:val="ListParagraph"/>
        <w:numPr>
          <w:ilvl w:val="0"/>
          <w:numId w:val="4"/>
        </w:numPr>
        <w:tabs>
          <w:tab w:val="left" w:pos="998"/>
        </w:tabs>
        <w:spacing w:line="278" w:lineRule="auto"/>
        <w:ind w:right="525"/>
        <w:rPr>
          <w:rFonts w:ascii="Lucida Sans" w:hAnsi="Lucida Sans"/>
        </w:rPr>
      </w:pPr>
      <w:r w:rsidRPr="00B16BA1">
        <w:rPr>
          <w:rFonts w:ascii="Lucida Sans" w:hAnsi="Lucida Sans"/>
        </w:rPr>
        <w:t xml:space="preserve">the Australian Government taking full </w:t>
      </w:r>
      <w:r w:rsidRPr="00B16BA1">
        <w:rPr>
          <w:rFonts w:ascii="Lucida Sans" w:hAnsi="Lucida Sans"/>
          <w:w w:val="95"/>
        </w:rPr>
        <w:t>policy</w:t>
      </w:r>
      <w:r w:rsidRPr="00B16BA1">
        <w:rPr>
          <w:rFonts w:ascii="Lucida Sans" w:hAnsi="Lucida Sans"/>
          <w:spacing w:val="-34"/>
          <w:w w:val="95"/>
        </w:rPr>
        <w:t xml:space="preserve"> </w:t>
      </w:r>
      <w:r w:rsidRPr="00B16BA1">
        <w:rPr>
          <w:rFonts w:ascii="Lucida Sans" w:hAnsi="Lucida Sans"/>
          <w:w w:val="95"/>
        </w:rPr>
        <w:t>and</w:t>
      </w:r>
      <w:r w:rsidRPr="00B16BA1">
        <w:rPr>
          <w:rFonts w:ascii="Lucida Sans" w:hAnsi="Lucida Sans"/>
          <w:spacing w:val="-33"/>
          <w:w w:val="95"/>
        </w:rPr>
        <w:t xml:space="preserve"> </w:t>
      </w:r>
      <w:r w:rsidRPr="00B16BA1">
        <w:rPr>
          <w:rFonts w:ascii="Lucida Sans" w:hAnsi="Lucida Sans"/>
          <w:w w:val="95"/>
        </w:rPr>
        <w:t>funding</w:t>
      </w:r>
      <w:r w:rsidRPr="00B16BA1">
        <w:rPr>
          <w:rFonts w:ascii="Lucida Sans" w:hAnsi="Lucida Sans"/>
          <w:spacing w:val="-33"/>
          <w:w w:val="95"/>
        </w:rPr>
        <w:t xml:space="preserve"> </w:t>
      </w:r>
      <w:r w:rsidRPr="00B16BA1">
        <w:rPr>
          <w:rFonts w:ascii="Lucida Sans" w:hAnsi="Lucida Sans"/>
          <w:w w:val="95"/>
        </w:rPr>
        <w:t>responsibility</w:t>
      </w:r>
      <w:r w:rsidRPr="00B16BA1">
        <w:rPr>
          <w:rFonts w:ascii="Lucida Sans" w:hAnsi="Lucida Sans"/>
          <w:spacing w:val="-34"/>
          <w:w w:val="95"/>
        </w:rPr>
        <w:t xml:space="preserve"> </w:t>
      </w:r>
      <w:r w:rsidRPr="00B16BA1">
        <w:rPr>
          <w:rFonts w:ascii="Lucida Sans" w:hAnsi="Lucida Sans"/>
          <w:w w:val="95"/>
        </w:rPr>
        <w:t>for</w:t>
      </w:r>
      <w:r w:rsidRPr="00B16BA1">
        <w:rPr>
          <w:rFonts w:ascii="Lucida Sans" w:hAnsi="Lucida Sans"/>
          <w:spacing w:val="-33"/>
          <w:w w:val="95"/>
        </w:rPr>
        <w:t xml:space="preserve"> </w:t>
      </w:r>
      <w:r w:rsidRPr="00B16BA1">
        <w:rPr>
          <w:rFonts w:ascii="Lucida Sans" w:hAnsi="Lucida Sans"/>
          <w:w w:val="95"/>
        </w:rPr>
        <w:t>aged care</w:t>
      </w:r>
      <w:r w:rsidRPr="00B16BA1">
        <w:rPr>
          <w:rFonts w:ascii="Lucida Sans" w:hAnsi="Lucida Sans"/>
          <w:spacing w:val="-28"/>
          <w:w w:val="95"/>
        </w:rPr>
        <w:t xml:space="preserve"> </w:t>
      </w:r>
      <w:r w:rsidRPr="00B16BA1">
        <w:rPr>
          <w:rFonts w:ascii="Lucida Sans" w:hAnsi="Lucida Sans"/>
          <w:w w:val="95"/>
        </w:rPr>
        <w:t>services,</w:t>
      </w:r>
      <w:r w:rsidRPr="00B16BA1">
        <w:rPr>
          <w:rFonts w:ascii="Lucida Sans" w:hAnsi="Lucida Sans"/>
          <w:spacing w:val="-28"/>
          <w:w w:val="95"/>
        </w:rPr>
        <w:t xml:space="preserve"> </w:t>
      </w:r>
      <w:r w:rsidRPr="00B16BA1">
        <w:rPr>
          <w:rFonts w:ascii="Lucida Sans" w:hAnsi="Lucida Sans"/>
          <w:w w:val="95"/>
        </w:rPr>
        <w:t>including</w:t>
      </w:r>
      <w:r w:rsidRPr="00B16BA1">
        <w:rPr>
          <w:rFonts w:ascii="Lucida Sans" w:hAnsi="Lucida Sans"/>
          <w:spacing w:val="-28"/>
          <w:w w:val="95"/>
        </w:rPr>
        <w:t xml:space="preserve"> </w:t>
      </w:r>
      <w:r w:rsidRPr="00B16BA1">
        <w:rPr>
          <w:rFonts w:ascii="Lucida Sans" w:hAnsi="Lucida Sans"/>
          <w:w w:val="95"/>
        </w:rPr>
        <w:t>the</w:t>
      </w:r>
      <w:r w:rsidRPr="00B16BA1">
        <w:rPr>
          <w:rFonts w:ascii="Lucida Sans" w:hAnsi="Lucida Sans"/>
          <w:spacing w:val="-28"/>
          <w:w w:val="95"/>
        </w:rPr>
        <w:t xml:space="preserve"> </w:t>
      </w:r>
      <w:r w:rsidRPr="00B16BA1">
        <w:rPr>
          <w:rFonts w:ascii="Lucida Sans" w:hAnsi="Lucida Sans"/>
          <w:w w:val="95"/>
        </w:rPr>
        <w:t>transfer</w:t>
      </w:r>
      <w:r w:rsidRPr="00B16BA1">
        <w:rPr>
          <w:rFonts w:ascii="Lucida Sans" w:hAnsi="Lucida Sans"/>
          <w:spacing w:val="-28"/>
          <w:w w:val="95"/>
        </w:rPr>
        <w:t xml:space="preserve"> </w:t>
      </w:r>
      <w:r w:rsidRPr="00B16BA1">
        <w:rPr>
          <w:rFonts w:ascii="Lucida Sans" w:hAnsi="Lucida Sans"/>
          <w:w w:val="95"/>
        </w:rPr>
        <w:t>to</w:t>
      </w:r>
      <w:r w:rsidRPr="00B16BA1">
        <w:rPr>
          <w:rFonts w:ascii="Lucida Sans" w:hAnsi="Lucida Sans"/>
          <w:spacing w:val="-27"/>
          <w:w w:val="95"/>
        </w:rPr>
        <w:t xml:space="preserve"> </w:t>
      </w:r>
      <w:r w:rsidRPr="00B16BA1">
        <w:rPr>
          <w:rFonts w:ascii="Lucida Sans" w:hAnsi="Lucida Sans"/>
          <w:spacing w:val="-5"/>
          <w:w w:val="95"/>
        </w:rPr>
        <w:t>the</w:t>
      </w:r>
    </w:p>
    <w:p w:rsidR="00190144" w:rsidRPr="00B16BA1" w:rsidRDefault="00C40FF0">
      <w:pPr>
        <w:pStyle w:val="BodyText"/>
        <w:spacing w:line="278" w:lineRule="auto"/>
        <w:ind w:left="997" w:right="272"/>
      </w:pPr>
      <w:r w:rsidRPr="00B16BA1">
        <w:rPr>
          <w:w w:val="95"/>
        </w:rPr>
        <w:t>Australian</w:t>
      </w:r>
      <w:r w:rsidRPr="00B16BA1">
        <w:rPr>
          <w:spacing w:val="-43"/>
          <w:w w:val="95"/>
        </w:rPr>
        <w:t xml:space="preserve"> </w:t>
      </w:r>
      <w:r w:rsidRPr="00B16BA1">
        <w:rPr>
          <w:w w:val="95"/>
        </w:rPr>
        <w:t>Government</w:t>
      </w:r>
      <w:r w:rsidRPr="00B16BA1">
        <w:rPr>
          <w:spacing w:val="-42"/>
          <w:w w:val="95"/>
        </w:rPr>
        <w:t xml:space="preserve"> </w:t>
      </w:r>
      <w:r w:rsidRPr="00B16BA1">
        <w:rPr>
          <w:w w:val="95"/>
        </w:rPr>
        <w:t>of</w:t>
      </w:r>
      <w:r w:rsidRPr="00B16BA1">
        <w:rPr>
          <w:spacing w:val="-42"/>
          <w:w w:val="95"/>
        </w:rPr>
        <w:t xml:space="preserve"> </w:t>
      </w:r>
      <w:r w:rsidRPr="00B16BA1">
        <w:rPr>
          <w:w w:val="95"/>
        </w:rPr>
        <w:t>current</w:t>
      </w:r>
      <w:r w:rsidRPr="00B16BA1">
        <w:rPr>
          <w:spacing w:val="-42"/>
          <w:w w:val="95"/>
        </w:rPr>
        <w:t xml:space="preserve"> </w:t>
      </w:r>
      <w:r w:rsidRPr="00B16BA1">
        <w:rPr>
          <w:spacing w:val="-3"/>
          <w:w w:val="95"/>
        </w:rPr>
        <w:t xml:space="preserve">resourcing </w:t>
      </w:r>
      <w:r w:rsidRPr="00B16BA1">
        <w:t>for</w:t>
      </w:r>
      <w:r w:rsidRPr="00B16BA1">
        <w:rPr>
          <w:spacing w:val="-36"/>
        </w:rPr>
        <w:t xml:space="preserve"> </w:t>
      </w:r>
      <w:r w:rsidRPr="00B16BA1">
        <w:t>aged</w:t>
      </w:r>
      <w:r w:rsidRPr="00B16BA1">
        <w:rPr>
          <w:spacing w:val="-37"/>
        </w:rPr>
        <w:t xml:space="preserve"> </w:t>
      </w:r>
      <w:r w:rsidRPr="00B16BA1">
        <w:t>care</w:t>
      </w:r>
      <w:r w:rsidRPr="00B16BA1">
        <w:rPr>
          <w:spacing w:val="-36"/>
        </w:rPr>
        <w:t xml:space="preserve"> </w:t>
      </w:r>
      <w:r w:rsidRPr="00B16BA1">
        <w:t>services</w:t>
      </w:r>
      <w:r w:rsidRPr="00B16BA1">
        <w:rPr>
          <w:spacing w:val="-36"/>
        </w:rPr>
        <w:t xml:space="preserve"> </w:t>
      </w:r>
      <w:r w:rsidRPr="00B16BA1">
        <w:t>from</w:t>
      </w:r>
      <w:r w:rsidRPr="00B16BA1">
        <w:rPr>
          <w:spacing w:val="-36"/>
        </w:rPr>
        <w:t xml:space="preserve"> </w:t>
      </w:r>
      <w:r w:rsidRPr="00B16BA1">
        <w:t>the</w:t>
      </w:r>
      <w:r w:rsidRPr="00B16BA1">
        <w:rPr>
          <w:spacing w:val="-36"/>
        </w:rPr>
        <w:t xml:space="preserve"> </w:t>
      </w:r>
      <w:r w:rsidRPr="00B16BA1">
        <w:t>Home</w:t>
      </w:r>
      <w:r w:rsidRPr="00B16BA1">
        <w:rPr>
          <w:spacing w:val="-36"/>
        </w:rPr>
        <w:t xml:space="preserve"> </w:t>
      </w:r>
      <w:r w:rsidRPr="00B16BA1">
        <w:t xml:space="preserve">and </w:t>
      </w:r>
      <w:r w:rsidRPr="00B16BA1">
        <w:rPr>
          <w:w w:val="95"/>
        </w:rPr>
        <w:t xml:space="preserve">Community Care (HACC) program, in most </w:t>
      </w:r>
      <w:r w:rsidRPr="00B16BA1">
        <w:t>states</w:t>
      </w:r>
      <w:r w:rsidRPr="00B16BA1">
        <w:rPr>
          <w:spacing w:val="-39"/>
        </w:rPr>
        <w:t xml:space="preserve"> </w:t>
      </w:r>
      <w:r w:rsidRPr="00B16BA1">
        <w:t>and</w:t>
      </w:r>
      <w:r w:rsidRPr="00B16BA1">
        <w:rPr>
          <w:spacing w:val="-39"/>
        </w:rPr>
        <w:t xml:space="preserve"> </w:t>
      </w:r>
      <w:r w:rsidRPr="00B16BA1">
        <w:t>territories</w:t>
      </w:r>
      <w:r w:rsidRPr="00B16BA1">
        <w:rPr>
          <w:spacing w:val="-39"/>
        </w:rPr>
        <w:t xml:space="preserve"> </w:t>
      </w:r>
      <w:r w:rsidRPr="00B16BA1">
        <w:t>except</w:t>
      </w:r>
      <w:r w:rsidRPr="00B16BA1">
        <w:rPr>
          <w:spacing w:val="-39"/>
        </w:rPr>
        <w:t xml:space="preserve"> </w:t>
      </w:r>
      <w:r w:rsidRPr="00B16BA1">
        <w:t>Victoria</w:t>
      </w:r>
      <w:r w:rsidRPr="00B16BA1">
        <w:rPr>
          <w:spacing w:val="-39"/>
        </w:rPr>
        <w:t xml:space="preserve"> </w:t>
      </w:r>
      <w:r w:rsidRPr="00B16BA1">
        <w:t>and Western</w:t>
      </w:r>
      <w:r w:rsidRPr="00B16BA1">
        <w:rPr>
          <w:spacing w:val="-13"/>
        </w:rPr>
        <w:t xml:space="preserve"> </w:t>
      </w:r>
      <w:r w:rsidRPr="00B16BA1">
        <w:t>Australia.</w:t>
      </w:r>
    </w:p>
    <w:p w:rsidR="00190144" w:rsidRPr="00B16BA1" w:rsidRDefault="00C40FF0">
      <w:pPr>
        <w:pStyle w:val="Heading3"/>
        <w:spacing w:line="232" w:lineRule="auto"/>
        <w:ind w:left="423" w:right="923"/>
      </w:pPr>
      <w:bookmarkStart w:id="43" w:name="_TOC_250006"/>
      <w:r w:rsidRPr="00B16BA1">
        <w:br w:type="column"/>
      </w:r>
      <w:bookmarkEnd w:id="43"/>
      <w:r w:rsidR="001043D2" w:rsidRPr="00B16BA1">
        <w:rPr>
          <w:w w:val="130"/>
        </w:rPr>
        <w:t xml:space="preserve">Appendix </w:t>
      </w:r>
      <w:r w:rsidRPr="00B16BA1">
        <w:rPr>
          <w:w w:val="130"/>
        </w:rPr>
        <w:t xml:space="preserve">b: key </w:t>
      </w:r>
      <w:r w:rsidR="001043D2" w:rsidRPr="00B16BA1">
        <w:rPr>
          <w:w w:val="130"/>
        </w:rPr>
        <w:t xml:space="preserve">partnerships </w:t>
      </w:r>
      <w:r w:rsidRPr="00B16BA1">
        <w:rPr>
          <w:w w:val="130"/>
        </w:rPr>
        <w:t xml:space="preserve">/ </w:t>
      </w:r>
      <w:r w:rsidR="001043D2" w:rsidRPr="00B16BA1">
        <w:rPr>
          <w:w w:val="130"/>
        </w:rPr>
        <w:t>consultation process</w:t>
      </w:r>
    </w:p>
    <w:p w:rsidR="00190144" w:rsidRPr="00B16BA1" w:rsidRDefault="001043D2">
      <w:pPr>
        <w:pStyle w:val="Heading4"/>
        <w:spacing w:before="216"/>
      </w:pPr>
      <w:bookmarkStart w:id="44" w:name="_TOC_250005"/>
      <w:bookmarkEnd w:id="44"/>
      <w:r w:rsidRPr="00B16BA1">
        <w:rPr>
          <w:w w:val="130"/>
        </w:rPr>
        <w:t>Key partnerships</w:t>
      </w:r>
    </w:p>
    <w:p w:rsidR="00190144" w:rsidRPr="00B16BA1" w:rsidRDefault="00C40FF0">
      <w:pPr>
        <w:pStyle w:val="BodyText"/>
        <w:spacing w:before="125" w:line="278" w:lineRule="auto"/>
        <w:ind w:left="423" w:right="809"/>
      </w:pPr>
      <w:r w:rsidRPr="00B16BA1">
        <w:rPr>
          <w:w w:val="95"/>
        </w:rPr>
        <w:t>The</w:t>
      </w:r>
      <w:r w:rsidRPr="00B16BA1">
        <w:rPr>
          <w:spacing w:val="-35"/>
          <w:w w:val="95"/>
        </w:rPr>
        <w:t xml:space="preserve"> </w:t>
      </w:r>
      <w:r w:rsidRPr="00B16BA1">
        <w:rPr>
          <w:w w:val="95"/>
        </w:rPr>
        <w:t>National</w:t>
      </w:r>
      <w:r w:rsidRPr="00B16BA1">
        <w:rPr>
          <w:spacing w:val="-34"/>
          <w:w w:val="95"/>
        </w:rPr>
        <w:t xml:space="preserve"> </w:t>
      </w:r>
      <w:r w:rsidRPr="00B16BA1">
        <w:rPr>
          <w:w w:val="95"/>
        </w:rPr>
        <w:t>Aboriginal</w:t>
      </w:r>
      <w:r w:rsidRPr="00B16BA1">
        <w:rPr>
          <w:spacing w:val="-35"/>
          <w:w w:val="95"/>
        </w:rPr>
        <w:t xml:space="preserve"> </w:t>
      </w:r>
      <w:r w:rsidRPr="00B16BA1">
        <w:rPr>
          <w:w w:val="95"/>
        </w:rPr>
        <w:t>and</w:t>
      </w:r>
      <w:r w:rsidRPr="00B16BA1">
        <w:rPr>
          <w:spacing w:val="-34"/>
          <w:w w:val="95"/>
        </w:rPr>
        <w:t xml:space="preserve"> </w:t>
      </w:r>
      <w:r w:rsidRPr="00B16BA1">
        <w:rPr>
          <w:spacing w:val="-5"/>
          <w:w w:val="95"/>
        </w:rPr>
        <w:t>Torres</w:t>
      </w:r>
      <w:r w:rsidRPr="00B16BA1">
        <w:rPr>
          <w:spacing w:val="-35"/>
          <w:w w:val="95"/>
        </w:rPr>
        <w:t xml:space="preserve"> </w:t>
      </w:r>
      <w:r w:rsidRPr="00B16BA1">
        <w:rPr>
          <w:w w:val="95"/>
        </w:rPr>
        <w:t>Strait</w:t>
      </w:r>
      <w:r w:rsidRPr="00B16BA1">
        <w:rPr>
          <w:spacing w:val="-34"/>
          <w:w w:val="95"/>
        </w:rPr>
        <w:t xml:space="preserve"> </w:t>
      </w:r>
      <w:r w:rsidRPr="00B16BA1">
        <w:rPr>
          <w:w w:val="95"/>
        </w:rPr>
        <w:t xml:space="preserve">Islander </w:t>
      </w:r>
      <w:r w:rsidRPr="00B16BA1">
        <w:t>Health</w:t>
      </w:r>
      <w:r w:rsidRPr="00B16BA1">
        <w:rPr>
          <w:spacing w:val="-45"/>
        </w:rPr>
        <w:t xml:space="preserve"> </w:t>
      </w:r>
      <w:r w:rsidRPr="00B16BA1">
        <w:t>Equality</w:t>
      </w:r>
      <w:r w:rsidRPr="00B16BA1">
        <w:rPr>
          <w:spacing w:val="-45"/>
        </w:rPr>
        <w:t xml:space="preserve"> </w:t>
      </w:r>
      <w:r w:rsidRPr="00B16BA1">
        <w:t>Council</w:t>
      </w:r>
      <w:r w:rsidRPr="00B16BA1">
        <w:rPr>
          <w:spacing w:val="-44"/>
        </w:rPr>
        <w:t xml:space="preserve"> </w:t>
      </w:r>
      <w:r w:rsidRPr="00B16BA1">
        <w:rPr>
          <w:spacing w:val="-3"/>
        </w:rPr>
        <w:t>(NATSIHEC)</w:t>
      </w:r>
      <w:r w:rsidRPr="00B16BA1">
        <w:rPr>
          <w:spacing w:val="-45"/>
        </w:rPr>
        <w:t xml:space="preserve"> </w:t>
      </w:r>
      <w:r w:rsidRPr="00B16BA1">
        <w:t>advises</w:t>
      </w:r>
      <w:r w:rsidRPr="00B16BA1">
        <w:rPr>
          <w:spacing w:val="-45"/>
        </w:rPr>
        <w:t xml:space="preserve"> </w:t>
      </w:r>
      <w:r w:rsidRPr="00B16BA1">
        <w:t xml:space="preserve">the </w:t>
      </w:r>
      <w:r w:rsidRPr="00B16BA1">
        <w:rPr>
          <w:w w:val="95"/>
        </w:rPr>
        <w:t xml:space="preserve">Australian Government on working towards the </w:t>
      </w:r>
      <w:r w:rsidRPr="00B16BA1">
        <w:t>provision</w:t>
      </w:r>
      <w:r w:rsidRPr="00B16BA1">
        <w:rPr>
          <w:spacing w:val="-45"/>
        </w:rPr>
        <w:t xml:space="preserve"> </w:t>
      </w:r>
      <w:r w:rsidRPr="00B16BA1">
        <w:t>of</w:t>
      </w:r>
      <w:r w:rsidRPr="00B16BA1">
        <w:rPr>
          <w:spacing w:val="-45"/>
        </w:rPr>
        <w:t xml:space="preserve"> </w:t>
      </w:r>
      <w:r w:rsidRPr="00B16BA1">
        <w:t>equitable</w:t>
      </w:r>
      <w:r w:rsidRPr="00B16BA1">
        <w:rPr>
          <w:spacing w:val="-45"/>
        </w:rPr>
        <w:t xml:space="preserve"> </w:t>
      </w:r>
      <w:r w:rsidRPr="00B16BA1">
        <w:t>and</w:t>
      </w:r>
      <w:r w:rsidRPr="00B16BA1">
        <w:rPr>
          <w:spacing w:val="-45"/>
        </w:rPr>
        <w:t xml:space="preserve"> </w:t>
      </w:r>
      <w:r w:rsidRPr="00B16BA1">
        <w:t>sustainable</w:t>
      </w:r>
      <w:r w:rsidRPr="00B16BA1">
        <w:rPr>
          <w:spacing w:val="-45"/>
        </w:rPr>
        <w:t xml:space="preserve"> </w:t>
      </w:r>
      <w:r w:rsidRPr="00B16BA1">
        <w:t>health.</w:t>
      </w:r>
    </w:p>
    <w:p w:rsidR="00190144" w:rsidRPr="00B16BA1" w:rsidRDefault="00C40FF0">
      <w:pPr>
        <w:pStyle w:val="BodyText"/>
        <w:spacing w:line="278" w:lineRule="auto"/>
        <w:ind w:left="423" w:right="770"/>
        <w:jc w:val="both"/>
      </w:pPr>
      <w:r w:rsidRPr="00B16BA1">
        <w:rPr>
          <w:spacing w:val="-4"/>
        </w:rPr>
        <w:t>NATSIHEC’s</w:t>
      </w:r>
      <w:r w:rsidRPr="00B16BA1">
        <w:rPr>
          <w:spacing w:val="-49"/>
        </w:rPr>
        <w:t xml:space="preserve"> </w:t>
      </w:r>
      <w:r w:rsidRPr="00B16BA1">
        <w:t>primary</w:t>
      </w:r>
      <w:r w:rsidRPr="00B16BA1">
        <w:rPr>
          <w:spacing w:val="-49"/>
        </w:rPr>
        <w:t xml:space="preserve"> </w:t>
      </w:r>
      <w:r w:rsidRPr="00B16BA1">
        <w:t>focus</w:t>
      </w:r>
      <w:r w:rsidRPr="00B16BA1">
        <w:rPr>
          <w:spacing w:val="-49"/>
        </w:rPr>
        <w:t xml:space="preserve"> </w:t>
      </w:r>
      <w:r w:rsidRPr="00B16BA1">
        <w:t>in</w:t>
      </w:r>
      <w:r w:rsidRPr="00B16BA1">
        <w:rPr>
          <w:spacing w:val="-49"/>
        </w:rPr>
        <w:t xml:space="preserve"> </w:t>
      </w:r>
      <w:r w:rsidRPr="00B16BA1">
        <w:t>2012</w:t>
      </w:r>
      <w:r w:rsidRPr="00B16BA1">
        <w:rPr>
          <w:spacing w:val="-48"/>
        </w:rPr>
        <w:t xml:space="preserve"> </w:t>
      </w:r>
      <w:r w:rsidRPr="00B16BA1">
        <w:t>and</w:t>
      </w:r>
      <w:r w:rsidRPr="00B16BA1">
        <w:rPr>
          <w:spacing w:val="-49"/>
        </w:rPr>
        <w:t xml:space="preserve"> </w:t>
      </w:r>
      <w:r w:rsidRPr="00B16BA1">
        <w:t>2013</w:t>
      </w:r>
      <w:r w:rsidRPr="00B16BA1">
        <w:rPr>
          <w:spacing w:val="-49"/>
        </w:rPr>
        <w:t xml:space="preserve"> </w:t>
      </w:r>
      <w:r w:rsidRPr="00B16BA1">
        <w:t xml:space="preserve">has </w:t>
      </w:r>
      <w:r w:rsidRPr="00B16BA1">
        <w:rPr>
          <w:w w:val="95"/>
        </w:rPr>
        <w:t>been</w:t>
      </w:r>
      <w:r w:rsidRPr="00B16BA1">
        <w:rPr>
          <w:spacing w:val="-20"/>
          <w:w w:val="95"/>
        </w:rPr>
        <w:t xml:space="preserve"> </w:t>
      </w:r>
      <w:r w:rsidRPr="00B16BA1">
        <w:rPr>
          <w:w w:val="95"/>
        </w:rPr>
        <w:t>on</w:t>
      </w:r>
      <w:r w:rsidRPr="00B16BA1">
        <w:rPr>
          <w:spacing w:val="-20"/>
          <w:w w:val="95"/>
        </w:rPr>
        <w:t xml:space="preserve"> </w:t>
      </w:r>
      <w:r w:rsidRPr="00B16BA1">
        <w:rPr>
          <w:w w:val="95"/>
        </w:rPr>
        <w:t>the</w:t>
      </w:r>
      <w:r w:rsidRPr="00B16BA1">
        <w:rPr>
          <w:spacing w:val="-20"/>
          <w:w w:val="95"/>
        </w:rPr>
        <w:t xml:space="preserve"> </w:t>
      </w:r>
      <w:r w:rsidRPr="00B16BA1">
        <w:rPr>
          <w:w w:val="95"/>
        </w:rPr>
        <w:t>development</w:t>
      </w:r>
      <w:r w:rsidRPr="00B16BA1">
        <w:rPr>
          <w:spacing w:val="-20"/>
          <w:w w:val="95"/>
        </w:rPr>
        <w:t xml:space="preserve"> </w:t>
      </w:r>
      <w:r w:rsidRPr="00B16BA1">
        <w:rPr>
          <w:w w:val="95"/>
        </w:rPr>
        <w:t>of</w:t>
      </w:r>
      <w:r w:rsidRPr="00B16BA1">
        <w:rPr>
          <w:spacing w:val="-20"/>
          <w:w w:val="95"/>
        </w:rPr>
        <w:t xml:space="preserve"> </w:t>
      </w:r>
      <w:r w:rsidRPr="00B16BA1">
        <w:rPr>
          <w:w w:val="95"/>
        </w:rPr>
        <w:t>this</w:t>
      </w:r>
      <w:r w:rsidRPr="00B16BA1">
        <w:rPr>
          <w:spacing w:val="-20"/>
          <w:w w:val="95"/>
        </w:rPr>
        <w:t xml:space="preserve"> </w:t>
      </w:r>
      <w:r w:rsidRPr="00B16BA1">
        <w:rPr>
          <w:w w:val="95"/>
        </w:rPr>
        <w:t>Health</w:t>
      </w:r>
      <w:r w:rsidRPr="00B16BA1">
        <w:rPr>
          <w:spacing w:val="-20"/>
          <w:w w:val="95"/>
        </w:rPr>
        <w:t xml:space="preserve"> </w:t>
      </w:r>
      <w:r w:rsidRPr="00B16BA1">
        <w:rPr>
          <w:w w:val="95"/>
        </w:rPr>
        <w:t>Plan.</w:t>
      </w:r>
      <w:r w:rsidRPr="00B16BA1">
        <w:rPr>
          <w:spacing w:val="-20"/>
          <w:w w:val="95"/>
        </w:rPr>
        <w:t xml:space="preserve"> </w:t>
      </w:r>
      <w:r w:rsidRPr="00B16BA1">
        <w:rPr>
          <w:spacing w:val="-5"/>
          <w:w w:val="95"/>
        </w:rPr>
        <w:t xml:space="preserve">The </w:t>
      </w:r>
      <w:r w:rsidRPr="00B16BA1">
        <w:rPr>
          <w:spacing w:val="-3"/>
        </w:rPr>
        <w:t xml:space="preserve">NATSIHEC </w:t>
      </w:r>
      <w:r w:rsidRPr="00B16BA1">
        <w:rPr>
          <w:spacing w:val="-5"/>
        </w:rPr>
        <w:t xml:space="preserve">Terms </w:t>
      </w:r>
      <w:r w:rsidRPr="00B16BA1">
        <w:t>of Reference</w:t>
      </w:r>
      <w:r w:rsidRPr="00B16BA1">
        <w:rPr>
          <w:spacing w:val="-49"/>
        </w:rPr>
        <w:t xml:space="preserve"> </w:t>
      </w:r>
      <w:r w:rsidRPr="00B16BA1">
        <w:t>are</w:t>
      </w:r>
    </w:p>
    <w:p w:rsidR="00190144" w:rsidRPr="00B16BA1" w:rsidRDefault="00C40FF0">
      <w:pPr>
        <w:pStyle w:val="BodyText"/>
        <w:spacing w:line="258" w:lineRule="exact"/>
        <w:ind w:left="423"/>
      </w:pPr>
      <w:proofErr w:type="gramStart"/>
      <w:r w:rsidRPr="00B16BA1">
        <w:t>outlined</w:t>
      </w:r>
      <w:proofErr w:type="gramEnd"/>
      <w:r w:rsidRPr="00B16BA1">
        <w:t xml:space="preserve"> below.</w:t>
      </w:r>
    </w:p>
    <w:p w:rsidR="00190144" w:rsidRPr="00B16BA1" w:rsidRDefault="00C40FF0">
      <w:pPr>
        <w:pStyle w:val="BodyText"/>
        <w:spacing w:before="153" w:line="278" w:lineRule="auto"/>
        <w:ind w:left="423" w:right="923"/>
      </w:pPr>
      <w:r w:rsidRPr="00B16BA1">
        <w:rPr>
          <w:w w:val="95"/>
        </w:rPr>
        <w:t>A</w:t>
      </w:r>
      <w:r w:rsidRPr="00B16BA1">
        <w:rPr>
          <w:spacing w:val="-16"/>
          <w:w w:val="95"/>
        </w:rPr>
        <w:t xml:space="preserve"> </w:t>
      </w:r>
      <w:r w:rsidRPr="00B16BA1">
        <w:rPr>
          <w:w w:val="95"/>
        </w:rPr>
        <w:t>Stakeholder</w:t>
      </w:r>
      <w:r w:rsidRPr="00B16BA1">
        <w:rPr>
          <w:spacing w:val="-16"/>
          <w:w w:val="95"/>
        </w:rPr>
        <w:t xml:space="preserve"> </w:t>
      </w:r>
      <w:r w:rsidRPr="00B16BA1">
        <w:rPr>
          <w:w w:val="95"/>
        </w:rPr>
        <w:t>Advisory</w:t>
      </w:r>
      <w:r w:rsidRPr="00B16BA1">
        <w:rPr>
          <w:spacing w:val="-16"/>
          <w:w w:val="95"/>
        </w:rPr>
        <w:t xml:space="preserve"> </w:t>
      </w:r>
      <w:r w:rsidRPr="00B16BA1">
        <w:rPr>
          <w:w w:val="95"/>
        </w:rPr>
        <w:t>Group</w:t>
      </w:r>
      <w:r w:rsidRPr="00B16BA1">
        <w:rPr>
          <w:spacing w:val="-16"/>
          <w:w w:val="95"/>
        </w:rPr>
        <w:t xml:space="preserve"> </w:t>
      </w:r>
      <w:proofErr w:type="gramStart"/>
      <w:r w:rsidRPr="00B16BA1">
        <w:rPr>
          <w:w w:val="95"/>
        </w:rPr>
        <w:t>was</w:t>
      </w:r>
      <w:r w:rsidRPr="00B16BA1">
        <w:rPr>
          <w:spacing w:val="-16"/>
          <w:w w:val="95"/>
        </w:rPr>
        <w:t xml:space="preserve"> </w:t>
      </w:r>
      <w:r w:rsidRPr="00B16BA1">
        <w:rPr>
          <w:w w:val="95"/>
        </w:rPr>
        <w:t xml:space="preserve">established </w:t>
      </w:r>
      <w:r w:rsidRPr="00B16BA1">
        <w:t>to</w:t>
      </w:r>
      <w:r w:rsidRPr="00B16BA1">
        <w:rPr>
          <w:spacing w:val="-36"/>
        </w:rPr>
        <w:t xml:space="preserve"> </w:t>
      </w:r>
      <w:r w:rsidRPr="00B16BA1">
        <w:t>guide</w:t>
      </w:r>
      <w:r w:rsidRPr="00B16BA1">
        <w:rPr>
          <w:spacing w:val="-35"/>
        </w:rPr>
        <w:t xml:space="preserve"> </w:t>
      </w:r>
      <w:r w:rsidRPr="00B16BA1">
        <w:t>development</w:t>
      </w:r>
      <w:r w:rsidRPr="00B16BA1">
        <w:rPr>
          <w:spacing w:val="-35"/>
        </w:rPr>
        <w:t xml:space="preserve"> </w:t>
      </w:r>
      <w:r w:rsidRPr="00B16BA1">
        <w:t>of</w:t>
      </w:r>
      <w:r w:rsidRPr="00B16BA1">
        <w:rPr>
          <w:spacing w:val="-35"/>
        </w:rPr>
        <w:t xml:space="preserve"> </w:t>
      </w:r>
      <w:r w:rsidRPr="00B16BA1">
        <w:t>the</w:t>
      </w:r>
      <w:r w:rsidRPr="00B16BA1">
        <w:rPr>
          <w:spacing w:val="-36"/>
        </w:rPr>
        <w:t xml:space="preserve"> </w:t>
      </w:r>
      <w:r w:rsidRPr="00B16BA1">
        <w:t>Health</w:t>
      </w:r>
      <w:r w:rsidRPr="00B16BA1">
        <w:rPr>
          <w:spacing w:val="-35"/>
        </w:rPr>
        <w:t xml:space="preserve"> </w:t>
      </w:r>
      <w:r w:rsidRPr="00B16BA1">
        <w:t>Plan</w:t>
      </w:r>
      <w:r w:rsidRPr="00B16BA1">
        <w:rPr>
          <w:spacing w:val="-35"/>
        </w:rPr>
        <w:t xml:space="preserve"> </w:t>
      </w:r>
      <w:r w:rsidRPr="00B16BA1">
        <w:t xml:space="preserve">and </w:t>
      </w:r>
      <w:r w:rsidRPr="00B16BA1">
        <w:rPr>
          <w:w w:val="90"/>
        </w:rPr>
        <w:t xml:space="preserve">brought together government and </w:t>
      </w:r>
      <w:proofErr w:type="spellStart"/>
      <w:r w:rsidRPr="00B16BA1">
        <w:rPr>
          <w:w w:val="90"/>
        </w:rPr>
        <w:t>organisations</w:t>
      </w:r>
      <w:proofErr w:type="spellEnd"/>
      <w:r w:rsidRPr="00B16BA1">
        <w:rPr>
          <w:w w:val="90"/>
        </w:rPr>
        <w:t xml:space="preserve"> </w:t>
      </w:r>
      <w:r w:rsidRPr="00B16BA1">
        <w:rPr>
          <w:w w:val="95"/>
        </w:rPr>
        <w:t>with</w:t>
      </w:r>
      <w:r w:rsidRPr="00B16BA1">
        <w:rPr>
          <w:spacing w:val="-34"/>
          <w:w w:val="95"/>
        </w:rPr>
        <w:t xml:space="preserve"> </w:t>
      </w:r>
      <w:r w:rsidRPr="00B16BA1">
        <w:rPr>
          <w:w w:val="95"/>
        </w:rPr>
        <w:t>expertise</w:t>
      </w:r>
      <w:r w:rsidRPr="00B16BA1">
        <w:rPr>
          <w:spacing w:val="-33"/>
          <w:w w:val="95"/>
        </w:rPr>
        <w:t xml:space="preserve"> </w:t>
      </w:r>
      <w:r w:rsidRPr="00B16BA1">
        <w:rPr>
          <w:w w:val="95"/>
        </w:rPr>
        <w:t>in</w:t>
      </w:r>
      <w:r w:rsidRPr="00B16BA1">
        <w:rPr>
          <w:spacing w:val="-33"/>
          <w:w w:val="95"/>
        </w:rPr>
        <w:t xml:space="preserve"> </w:t>
      </w:r>
      <w:r w:rsidRPr="00B16BA1">
        <w:rPr>
          <w:w w:val="95"/>
        </w:rPr>
        <w:t>Indigenous</w:t>
      </w:r>
      <w:r w:rsidRPr="00B16BA1">
        <w:rPr>
          <w:spacing w:val="-33"/>
          <w:w w:val="95"/>
        </w:rPr>
        <w:t xml:space="preserve"> </w:t>
      </w:r>
      <w:r w:rsidRPr="00B16BA1">
        <w:rPr>
          <w:w w:val="95"/>
        </w:rPr>
        <w:t>health</w:t>
      </w:r>
      <w:r w:rsidRPr="00B16BA1">
        <w:rPr>
          <w:spacing w:val="-33"/>
          <w:w w:val="95"/>
        </w:rPr>
        <w:t xml:space="preserve"> </w:t>
      </w:r>
      <w:r w:rsidRPr="00B16BA1">
        <w:rPr>
          <w:w w:val="95"/>
        </w:rPr>
        <w:t>and</w:t>
      </w:r>
      <w:r w:rsidRPr="00B16BA1">
        <w:rPr>
          <w:spacing w:val="-33"/>
          <w:w w:val="95"/>
        </w:rPr>
        <w:t xml:space="preserve"> </w:t>
      </w:r>
      <w:r w:rsidRPr="00B16BA1">
        <w:rPr>
          <w:w w:val="95"/>
        </w:rPr>
        <w:t>broader health</w:t>
      </w:r>
      <w:r w:rsidRPr="00B16BA1">
        <w:rPr>
          <w:spacing w:val="-21"/>
          <w:w w:val="95"/>
        </w:rPr>
        <w:t xml:space="preserve"> </w:t>
      </w:r>
      <w:r w:rsidRPr="00B16BA1">
        <w:rPr>
          <w:w w:val="95"/>
        </w:rPr>
        <w:t>issues</w:t>
      </w:r>
      <w:proofErr w:type="gramEnd"/>
      <w:r w:rsidRPr="00B16BA1">
        <w:rPr>
          <w:w w:val="95"/>
        </w:rPr>
        <w:t>.</w:t>
      </w:r>
      <w:r w:rsidRPr="00B16BA1">
        <w:rPr>
          <w:spacing w:val="-21"/>
          <w:w w:val="95"/>
        </w:rPr>
        <w:t xml:space="preserve"> </w:t>
      </w:r>
      <w:r w:rsidRPr="00B16BA1">
        <w:rPr>
          <w:w w:val="95"/>
        </w:rPr>
        <w:t>The</w:t>
      </w:r>
      <w:r w:rsidRPr="00B16BA1">
        <w:rPr>
          <w:spacing w:val="-21"/>
          <w:w w:val="95"/>
        </w:rPr>
        <w:t xml:space="preserve"> </w:t>
      </w:r>
      <w:r w:rsidRPr="00B16BA1">
        <w:rPr>
          <w:w w:val="95"/>
        </w:rPr>
        <w:t>Stakeholder</w:t>
      </w:r>
      <w:r w:rsidRPr="00B16BA1">
        <w:rPr>
          <w:spacing w:val="-20"/>
          <w:w w:val="95"/>
        </w:rPr>
        <w:t xml:space="preserve"> </w:t>
      </w:r>
      <w:r w:rsidRPr="00B16BA1">
        <w:rPr>
          <w:w w:val="95"/>
        </w:rPr>
        <w:t>Advisory</w:t>
      </w:r>
      <w:r w:rsidRPr="00B16BA1">
        <w:rPr>
          <w:spacing w:val="-21"/>
          <w:w w:val="95"/>
        </w:rPr>
        <w:t xml:space="preserve"> </w:t>
      </w:r>
      <w:r w:rsidRPr="00B16BA1">
        <w:rPr>
          <w:w w:val="95"/>
        </w:rPr>
        <w:t xml:space="preserve">Group </w:t>
      </w:r>
      <w:proofErr w:type="gramStart"/>
      <w:r w:rsidRPr="00B16BA1">
        <w:t>was co-chaired</w:t>
      </w:r>
      <w:proofErr w:type="gramEnd"/>
      <w:r w:rsidRPr="00B16BA1">
        <w:t xml:space="preserve"> by David Learmonth, Deputy </w:t>
      </w:r>
      <w:r w:rsidRPr="00B16BA1">
        <w:rPr>
          <w:spacing w:val="-3"/>
        </w:rPr>
        <w:t xml:space="preserve">Secretary, </w:t>
      </w:r>
      <w:r w:rsidRPr="00B16BA1">
        <w:t xml:space="preserve">Department of Health and Ageing and </w:t>
      </w:r>
      <w:proofErr w:type="spellStart"/>
      <w:r w:rsidRPr="00B16BA1">
        <w:t>Ms</w:t>
      </w:r>
      <w:proofErr w:type="spellEnd"/>
      <w:r w:rsidRPr="00B16BA1">
        <w:t xml:space="preserve"> Jody Broun, co-Chair of the National Congress</w:t>
      </w:r>
      <w:r w:rsidRPr="00B16BA1">
        <w:rPr>
          <w:spacing w:val="-22"/>
        </w:rPr>
        <w:t xml:space="preserve"> </w:t>
      </w:r>
      <w:r w:rsidRPr="00B16BA1">
        <w:t>of</w:t>
      </w:r>
      <w:r w:rsidRPr="00B16BA1">
        <w:rPr>
          <w:spacing w:val="-22"/>
        </w:rPr>
        <w:t xml:space="preserve"> </w:t>
      </w:r>
      <w:r w:rsidRPr="00B16BA1">
        <w:t>Australia’s</w:t>
      </w:r>
      <w:r w:rsidRPr="00B16BA1">
        <w:rPr>
          <w:spacing w:val="-22"/>
        </w:rPr>
        <w:t xml:space="preserve"> </w:t>
      </w:r>
      <w:r w:rsidRPr="00B16BA1">
        <w:t>First</w:t>
      </w:r>
      <w:r w:rsidRPr="00B16BA1">
        <w:rPr>
          <w:spacing w:val="-21"/>
        </w:rPr>
        <w:t xml:space="preserve"> </w:t>
      </w:r>
      <w:r w:rsidRPr="00B16BA1">
        <w:t>Peoples.</w:t>
      </w:r>
    </w:p>
    <w:p w:rsidR="00190144" w:rsidRPr="00B16BA1" w:rsidRDefault="001043D2">
      <w:pPr>
        <w:pStyle w:val="BodyText"/>
        <w:spacing w:before="149" w:line="249" w:lineRule="auto"/>
        <w:ind w:left="423" w:right="982"/>
        <w:rPr>
          <w:rFonts w:ascii="Calibri"/>
        </w:rPr>
      </w:pPr>
      <w:r w:rsidRPr="00B16BA1">
        <w:rPr>
          <w:rFonts w:ascii="Calibri"/>
          <w:w w:val="135"/>
        </w:rPr>
        <w:t>National</w:t>
      </w:r>
      <w:r w:rsidRPr="00B16BA1">
        <w:rPr>
          <w:rFonts w:ascii="Calibri"/>
          <w:spacing w:val="-33"/>
          <w:w w:val="135"/>
        </w:rPr>
        <w:t xml:space="preserve"> </w:t>
      </w:r>
      <w:r w:rsidRPr="00B16BA1">
        <w:rPr>
          <w:rFonts w:ascii="Calibri"/>
          <w:w w:val="135"/>
        </w:rPr>
        <w:t>Aboriginal</w:t>
      </w:r>
      <w:r w:rsidRPr="00B16BA1">
        <w:rPr>
          <w:rFonts w:ascii="Calibri"/>
          <w:spacing w:val="-33"/>
          <w:w w:val="135"/>
        </w:rPr>
        <w:t xml:space="preserve"> </w:t>
      </w:r>
      <w:r>
        <w:rPr>
          <w:rFonts w:ascii="Calibri"/>
          <w:w w:val="135"/>
        </w:rPr>
        <w:t>a</w:t>
      </w:r>
      <w:r w:rsidRPr="00B16BA1">
        <w:rPr>
          <w:rFonts w:ascii="Calibri"/>
          <w:w w:val="135"/>
        </w:rPr>
        <w:t>nd</w:t>
      </w:r>
      <w:r w:rsidRPr="00B16BA1">
        <w:rPr>
          <w:rFonts w:ascii="Calibri"/>
          <w:spacing w:val="-33"/>
          <w:w w:val="135"/>
        </w:rPr>
        <w:t xml:space="preserve"> </w:t>
      </w:r>
      <w:r w:rsidRPr="00B16BA1">
        <w:rPr>
          <w:rFonts w:ascii="Calibri"/>
          <w:w w:val="135"/>
        </w:rPr>
        <w:t>Torres</w:t>
      </w:r>
      <w:r w:rsidRPr="00B16BA1">
        <w:rPr>
          <w:rFonts w:ascii="Calibri"/>
          <w:spacing w:val="-33"/>
          <w:w w:val="135"/>
        </w:rPr>
        <w:t xml:space="preserve"> </w:t>
      </w:r>
      <w:r w:rsidRPr="00B16BA1">
        <w:rPr>
          <w:rFonts w:ascii="Calibri"/>
          <w:spacing w:val="-3"/>
          <w:w w:val="135"/>
        </w:rPr>
        <w:t xml:space="preserve">Strait </w:t>
      </w:r>
      <w:r w:rsidRPr="00B16BA1">
        <w:rPr>
          <w:rFonts w:ascii="Calibri"/>
          <w:w w:val="135"/>
        </w:rPr>
        <w:t xml:space="preserve">Islander Health Equality Council - </w:t>
      </w:r>
      <w:r>
        <w:rPr>
          <w:rFonts w:ascii="Calibri"/>
          <w:w w:val="135"/>
        </w:rPr>
        <w:t>terms o</w:t>
      </w:r>
      <w:r w:rsidRPr="00B16BA1">
        <w:rPr>
          <w:rFonts w:ascii="Calibri"/>
          <w:w w:val="135"/>
        </w:rPr>
        <w:t>f</w:t>
      </w:r>
      <w:r w:rsidRPr="00B16BA1">
        <w:rPr>
          <w:rFonts w:ascii="Calibri"/>
          <w:spacing w:val="-34"/>
          <w:w w:val="135"/>
        </w:rPr>
        <w:t xml:space="preserve"> </w:t>
      </w:r>
      <w:r>
        <w:rPr>
          <w:rFonts w:ascii="Calibri"/>
          <w:w w:val="135"/>
        </w:rPr>
        <w:t>r</w:t>
      </w:r>
      <w:r w:rsidRPr="00B16BA1">
        <w:rPr>
          <w:rFonts w:ascii="Calibri"/>
          <w:w w:val="135"/>
        </w:rPr>
        <w:t>eference</w:t>
      </w:r>
    </w:p>
    <w:p w:rsidR="00190144" w:rsidRPr="00B16BA1" w:rsidRDefault="00C40FF0">
      <w:pPr>
        <w:pStyle w:val="BodyText"/>
        <w:spacing w:before="132" w:line="278" w:lineRule="auto"/>
        <w:ind w:left="423" w:right="923"/>
      </w:pPr>
      <w:r w:rsidRPr="00B16BA1">
        <w:rPr>
          <w:spacing w:val="-3"/>
          <w:w w:val="95"/>
        </w:rPr>
        <w:t xml:space="preserve">NATSIHEC </w:t>
      </w:r>
      <w:r w:rsidRPr="00B16BA1">
        <w:rPr>
          <w:w w:val="95"/>
        </w:rPr>
        <w:t xml:space="preserve">will advise the Minister </w:t>
      </w:r>
      <w:r w:rsidRPr="00B16BA1">
        <w:rPr>
          <w:spacing w:val="-5"/>
          <w:w w:val="95"/>
        </w:rPr>
        <w:t xml:space="preserve">for </w:t>
      </w:r>
      <w:r w:rsidRPr="00B16BA1">
        <w:t>Indigenous Health:</w:t>
      </w:r>
    </w:p>
    <w:p w:rsidR="00190144" w:rsidRPr="00B16BA1" w:rsidRDefault="00C40FF0">
      <w:pPr>
        <w:pStyle w:val="ListParagraph"/>
        <w:numPr>
          <w:ilvl w:val="0"/>
          <w:numId w:val="3"/>
        </w:numPr>
        <w:tabs>
          <w:tab w:val="left" w:pos="651"/>
        </w:tabs>
        <w:spacing w:line="278" w:lineRule="auto"/>
        <w:ind w:right="987"/>
        <w:rPr>
          <w:rFonts w:ascii="Lucida Sans"/>
        </w:rPr>
      </w:pPr>
      <w:r w:rsidRPr="00B16BA1">
        <w:rPr>
          <w:rFonts w:ascii="Lucida Sans"/>
          <w:w w:val="95"/>
        </w:rPr>
        <w:t>on</w:t>
      </w:r>
      <w:r w:rsidRPr="00B16BA1">
        <w:rPr>
          <w:rFonts w:ascii="Lucida Sans"/>
          <w:spacing w:val="-30"/>
          <w:w w:val="95"/>
        </w:rPr>
        <w:t xml:space="preserve"> </w:t>
      </w:r>
      <w:r w:rsidRPr="00B16BA1">
        <w:rPr>
          <w:rFonts w:ascii="Lucida Sans"/>
          <w:w w:val="95"/>
        </w:rPr>
        <w:t>the</w:t>
      </w:r>
      <w:r w:rsidRPr="00B16BA1">
        <w:rPr>
          <w:rFonts w:ascii="Lucida Sans"/>
          <w:spacing w:val="-29"/>
          <w:w w:val="95"/>
        </w:rPr>
        <w:t xml:space="preserve"> </w:t>
      </w:r>
      <w:r w:rsidRPr="00B16BA1">
        <w:rPr>
          <w:rFonts w:ascii="Lucida Sans"/>
          <w:w w:val="95"/>
        </w:rPr>
        <w:t>development</w:t>
      </w:r>
      <w:r w:rsidRPr="00B16BA1">
        <w:rPr>
          <w:rFonts w:ascii="Lucida Sans"/>
          <w:spacing w:val="-29"/>
          <w:w w:val="95"/>
        </w:rPr>
        <w:t xml:space="preserve"> </w:t>
      </w:r>
      <w:r w:rsidRPr="00B16BA1">
        <w:rPr>
          <w:rFonts w:ascii="Lucida Sans"/>
          <w:w w:val="95"/>
        </w:rPr>
        <w:t>of</w:t>
      </w:r>
      <w:r w:rsidRPr="00B16BA1">
        <w:rPr>
          <w:rFonts w:ascii="Lucida Sans"/>
          <w:spacing w:val="-29"/>
          <w:w w:val="95"/>
        </w:rPr>
        <w:t xml:space="preserve"> </w:t>
      </w:r>
      <w:r w:rsidRPr="00B16BA1">
        <w:rPr>
          <w:rFonts w:ascii="Lucida Sans"/>
          <w:w w:val="95"/>
        </w:rPr>
        <w:t>a</w:t>
      </w:r>
      <w:r w:rsidRPr="00B16BA1">
        <w:rPr>
          <w:rFonts w:ascii="Lucida Sans"/>
          <w:spacing w:val="-29"/>
          <w:w w:val="95"/>
        </w:rPr>
        <w:t xml:space="preserve"> </w:t>
      </w:r>
      <w:r w:rsidRPr="00B16BA1">
        <w:rPr>
          <w:rFonts w:ascii="Lucida Sans"/>
          <w:w w:val="95"/>
        </w:rPr>
        <w:t>National</w:t>
      </w:r>
      <w:r w:rsidRPr="00B16BA1">
        <w:rPr>
          <w:rFonts w:ascii="Lucida Sans"/>
          <w:spacing w:val="-29"/>
          <w:w w:val="95"/>
        </w:rPr>
        <w:t xml:space="preserve"> </w:t>
      </w:r>
      <w:r w:rsidRPr="00B16BA1">
        <w:rPr>
          <w:rFonts w:ascii="Lucida Sans"/>
          <w:w w:val="95"/>
        </w:rPr>
        <w:t xml:space="preserve">Indigenous </w:t>
      </w:r>
      <w:r w:rsidRPr="00B16BA1">
        <w:rPr>
          <w:rFonts w:ascii="Lucida Sans"/>
        </w:rPr>
        <w:t>Health</w:t>
      </w:r>
      <w:r w:rsidRPr="00B16BA1">
        <w:rPr>
          <w:rFonts w:ascii="Lucida Sans"/>
          <w:spacing w:val="-11"/>
        </w:rPr>
        <w:t xml:space="preserve"> </w:t>
      </w:r>
      <w:r w:rsidRPr="00B16BA1">
        <w:rPr>
          <w:rFonts w:ascii="Lucida Sans"/>
        </w:rPr>
        <w:t>Plan;</w:t>
      </w:r>
    </w:p>
    <w:p w:rsidR="00190144" w:rsidRPr="00B16BA1" w:rsidRDefault="00C40FF0">
      <w:pPr>
        <w:pStyle w:val="ListParagraph"/>
        <w:numPr>
          <w:ilvl w:val="0"/>
          <w:numId w:val="3"/>
        </w:numPr>
        <w:tabs>
          <w:tab w:val="left" w:pos="651"/>
        </w:tabs>
        <w:spacing w:before="113" w:line="278" w:lineRule="auto"/>
        <w:ind w:right="979"/>
        <w:rPr>
          <w:rFonts w:ascii="Lucida Sans"/>
        </w:rPr>
      </w:pPr>
      <w:r w:rsidRPr="00B16BA1">
        <w:rPr>
          <w:rFonts w:ascii="Lucida Sans"/>
          <w:w w:val="95"/>
        </w:rPr>
        <w:t>on</w:t>
      </w:r>
      <w:r w:rsidRPr="00B16BA1">
        <w:rPr>
          <w:rFonts w:ascii="Lucida Sans"/>
          <w:spacing w:val="-34"/>
          <w:w w:val="95"/>
        </w:rPr>
        <w:t xml:space="preserve"> </w:t>
      </w:r>
      <w:r w:rsidRPr="00B16BA1">
        <w:rPr>
          <w:rFonts w:ascii="Lucida Sans"/>
          <w:w w:val="95"/>
        </w:rPr>
        <w:t>the</w:t>
      </w:r>
      <w:r w:rsidRPr="00B16BA1">
        <w:rPr>
          <w:rFonts w:ascii="Lucida Sans"/>
          <w:spacing w:val="-33"/>
          <w:w w:val="95"/>
        </w:rPr>
        <w:t xml:space="preserve"> </w:t>
      </w:r>
      <w:r w:rsidRPr="00B16BA1">
        <w:rPr>
          <w:rFonts w:ascii="Lucida Sans"/>
          <w:w w:val="95"/>
        </w:rPr>
        <w:t>development</w:t>
      </w:r>
      <w:r w:rsidRPr="00B16BA1">
        <w:rPr>
          <w:rFonts w:ascii="Lucida Sans"/>
          <w:spacing w:val="-33"/>
          <w:w w:val="95"/>
        </w:rPr>
        <w:t xml:space="preserve"> </w:t>
      </w:r>
      <w:r w:rsidRPr="00B16BA1">
        <w:rPr>
          <w:rFonts w:ascii="Lucida Sans"/>
          <w:w w:val="95"/>
        </w:rPr>
        <w:t>and</w:t>
      </w:r>
      <w:r w:rsidRPr="00B16BA1">
        <w:rPr>
          <w:rFonts w:ascii="Lucida Sans"/>
          <w:spacing w:val="-33"/>
          <w:w w:val="95"/>
        </w:rPr>
        <w:t xml:space="preserve"> </w:t>
      </w:r>
      <w:r w:rsidRPr="00B16BA1">
        <w:rPr>
          <w:rFonts w:ascii="Lucida Sans"/>
          <w:w w:val="95"/>
        </w:rPr>
        <w:t>monitoring</w:t>
      </w:r>
      <w:r w:rsidRPr="00B16BA1">
        <w:rPr>
          <w:rFonts w:ascii="Lucida Sans"/>
          <w:spacing w:val="-33"/>
          <w:w w:val="95"/>
        </w:rPr>
        <w:t xml:space="preserve"> </w:t>
      </w:r>
      <w:r w:rsidRPr="00B16BA1">
        <w:rPr>
          <w:rFonts w:ascii="Lucida Sans"/>
          <w:w w:val="95"/>
        </w:rPr>
        <w:t>of</w:t>
      </w:r>
      <w:r w:rsidRPr="00B16BA1">
        <w:rPr>
          <w:rFonts w:ascii="Lucida Sans"/>
          <w:spacing w:val="-34"/>
          <w:w w:val="95"/>
        </w:rPr>
        <w:t xml:space="preserve"> </w:t>
      </w:r>
      <w:r w:rsidRPr="00B16BA1">
        <w:rPr>
          <w:rFonts w:ascii="Lucida Sans"/>
          <w:spacing w:val="-3"/>
          <w:w w:val="95"/>
        </w:rPr>
        <w:t xml:space="preserve">health </w:t>
      </w:r>
      <w:r w:rsidRPr="00B16BA1">
        <w:rPr>
          <w:rFonts w:ascii="Lucida Sans"/>
        </w:rPr>
        <w:t xml:space="preserve">related goals and targets to support the </w:t>
      </w:r>
      <w:r w:rsidRPr="00B16BA1">
        <w:rPr>
          <w:rFonts w:ascii="Lucida Sans"/>
          <w:w w:val="95"/>
        </w:rPr>
        <w:t>Council of Australian Governments (COAG) commitment</w:t>
      </w:r>
      <w:r w:rsidRPr="00B16BA1">
        <w:rPr>
          <w:rFonts w:ascii="Lucida Sans"/>
          <w:spacing w:val="-23"/>
          <w:w w:val="95"/>
        </w:rPr>
        <w:t xml:space="preserve"> </w:t>
      </w:r>
      <w:r w:rsidRPr="00B16BA1">
        <w:rPr>
          <w:rFonts w:ascii="Lucida Sans"/>
          <w:w w:val="95"/>
        </w:rPr>
        <w:t>to</w:t>
      </w:r>
      <w:r w:rsidRPr="00B16BA1">
        <w:rPr>
          <w:rFonts w:ascii="Lucida Sans"/>
          <w:spacing w:val="-23"/>
          <w:w w:val="95"/>
        </w:rPr>
        <w:t xml:space="preserve"> </w:t>
      </w:r>
      <w:r w:rsidRPr="00B16BA1">
        <w:rPr>
          <w:rFonts w:ascii="Lucida Sans"/>
          <w:w w:val="95"/>
        </w:rPr>
        <w:t>closing</w:t>
      </w:r>
      <w:r w:rsidRPr="00B16BA1">
        <w:rPr>
          <w:rFonts w:ascii="Lucida Sans"/>
          <w:spacing w:val="-22"/>
          <w:w w:val="95"/>
        </w:rPr>
        <w:t xml:space="preserve"> </w:t>
      </w:r>
      <w:r w:rsidRPr="00B16BA1">
        <w:rPr>
          <w:rFonts w:ascii="Lucida Sans"/>
          <w:w w:val="95"/>
        </w:rPr>
        <w:t>the</w:t>
      </w:r>
      <w:r w:rsidRPr="00B16BA1">
        <w:rPr>
          <w:rFonts w:ascii="Lucida Sans"/>
          <w:spacing w:val="-23"/>
          <w:w w:val="95"/>
        </w:rPr>
        <w:t xml:space="preserve"> </w:t>
      </w:r>
      <w:r w:rsidRPr="00B16BA1">
        <w:rPr>
          <w:rFonts w:ascii="Lucida Sans"/>
          <w:w w:val="95"/>
        </w:rPr>
        <w:t>gap</w:t>
      </w:r>
      <w:r w:rsidRPr="00B16BA1">
        <w:rPr>
          <w:rFonts w:ascii="Lucida Sans"/>
          <w:spacing w:val="-22"/>
          <w:w w:val="95"/>
        </w:rPr>
        <w:t xml:space="preserve"> </w:t>
      </w:r>
      <w:r w:rsidRPr="00B16BA1">
        <w:rPr>
          <w:rFonts w:ascii="Lucida Sans"/>
          <w:w w:val="95"/>
        </w:rPr>
        <w:t>in</w:t>
      </w:r>
      <w:r w:rsidRPr="00B16BA1">
        <w:rPr>
          <w:rFonts w:ascii="Lucida Sans"/>
          <w:spacing w:val="-23"/>
          <w:w w:val="95"/>
        </w:rPr>
        <w:t xml:space="preserve"> </w:t>
      </w:r>
      <w:r w:rsidRPr="00B16BA1">
        <w:rPr>
          <w:rFonts w:ascii="Lucida Sans"/>
          <w:w w:val="95"/>
        </w:rPr>
        <w:t xml:space="preserve">outcomes </w:t>
      </w:r>
      <w:r w:rsidRPr="00B16BA1">
        <w:rPr>
          <w:rFonts w:ascii="Lucida Sans"/>
        </w:rPr>
        <w:t xml:space="preserve">for Aboriginal and </w:t>
      </w:r>
      <w:r w:rsidRPr="00B16BA1">
        <w:rPr>
          <w:rFonts w:ascii="Lucida Sans"/>
          <w:spacing w:val="-5"/>
        </w:rPr>
        <w:t xml:space="preserve">Torres </w:t>
      </w:r>
      <w:r w:rsidRPr="00B16BA1">
        <w:rPr>
          <w:rFonts w:ascii="Lucida Sans"/>
        </w:rPr>
        <w:t>Strait Islander peoples;</w:t>
      </w:r>
      <w:r w:rsidRPr="00B16BA1">
        <w:rPr>
          <w:rFonts w:ascii="Lucida Sans"/>
          <w:spacing w:val="-11"/>
        </w:rPr>
        <w:t xml:space="preserve"> </w:t>
      </w:r>
      <w:r w:rsidRPr="00B16BA1">
        <w:rPr>
          <w:rFonts w:ascii="Lucida Sans"/>
        </w:rPr>
        <w:t>and</w:t>
      </w:r>
    </w:p>
    <w:p w:rsidR="00190144" w:rsidRPr="00B16BA1" w:rsidRDefault="00C40FF0">
      <w:pPr>
        <w:pStyle w:val="ListParagraph"/>
        <w:numPr>
          <w:ilvl w:val="0"/>
          <w:numId w:val="3"/>
        </w:numPr>
        <w:tabs>
          <w:tab w:val="left" w:pos="651"/>
        </w:tabs>
        <w:spacing w:before="110" w:line="278" w:lineRule="auto"/>
        <w:ind w:right="748"/>
        <w:rPr>
          <w:rFonts w:ascii="Lucida Sans"/>
        </w:rPr>
      </w:pPr>
      <w:proofErr w:type="gramStart"/>
      <w:r w:rsidRPr="00B16BA1">
        <w:rPr>
          <w:rFonts w:ascii="Lucida Sans"/>
        </w:rPr>
        <w:t>on</w:t>
      </w:r>
      <w:proofErr w:type="gramEnd"/>
      <w:r w:rsidRPr="00B16BA1">
        <w:rPr>
          <w:rFonts w:ascii="Lucida Sans"/>
        </w:rPr>
        <w:t xml:space="preserve"> other Ministerial priorities as requested, </w:t>
      </w:r>
      <w:r w:rsidRPr="00B16BA1">
        <w:rPr>
          <w:rFonts w:ascii="Lucida Sans"/>
          <w:w w:val="95"/>
        </w:rPr>
        <w:t>including</w:t>
      </w:r>
      <w:r w:rsidRPr="00B16BA1">
        <w:rPr>
          <w:rFonts w:ascii="Lucida Sans"/>
          <w:spacing w:val="-31"/>
          <w:w w:val="95"/>
        </w:rPr>
        <w:t xml:space="preserve"> </w:t>
      </w:r>
      <w:r w:rsidRPr="00B16BA1">
        <w:rPr>
          <w:rFonts w:ascii="Lucida Sans"/>
          <w:w w:val="95"/>
        </w:rPr>
        <w:t>child</w:t>
      </w:r>
      <w:r w:rsidRPr="00B16BA1">
        <w:rPr>
          <w:rFonts w:ascii="Lucida Sans"/>
          <w:spacing w:val="-30"/>
          <w:w w:val="95"/>
        </w:rPr>
        <w:t xml:space="preserve"> </w:t>
      </w:r>
      <w:r w:rsidRPr="00B16BA1">
        <w:rPr>
          <w:rFonts w:ascii="Lucida Sans"/>
          <w:w w:val="95"/>
        </w:rPr>
        <w:t>and</w:t>
      </w:r>
      <w:r w:rsidRPr="00B16BA1">
        <w:rPr>
          <w:rFonts w:ascii="Lucida Sans"/>
          <w:spacing w:val="-31"/>
          <w:w w:val="95"/>
        </w:rPr>
        <w:t xml:space="preserve"> </w:t>
      </w:r>
      <w:r w:rsidRPr="00B16BA1">
        <w:rPr>
          <w:rFonts w:ascii="Lucida Sans"/>
          <w:w w:val="95"/>
        </w:rPr>
        <w:t>adolescent</w:t>
      </w:r>
      <w:r w:rsidRPr="00B16BA1">
        <w:rPr>
          <w:rFonts w:ascii="Lucida Sans"/>
          <w:spacing w:val="-30"/>
          <w:w w:val="95"/>
        </w:rPr>
        <w:t xml:space="preserve"> </w:t>
      </w:r>
      <w:r w:rsidRPr="00B16BA1">
        <w:rPr>
          <w:rFonts w:ascii="Lucida Sans"/>
          <w:w w:val="95"/>
        </w:rPr>
        <w:t>health,</w:t>
      </w:r>
      <w:r w:rsidRPr="00B16BA1">
        <w:rPr>
          <w:rFonts w:ascii="Lucida Sans"/>
          <w:spacing w:val="-30"/>
          <w:w w:val="95"/>
        </w:rPr>
        <w:t xml:space="preserve"> </w:t>
      </w:r>
      <w:r w:rsidRPr="00B16BA1">
        <w:rPr>
          <w:rFonts w:ascii="Lucida Sans"/>
          <w:w w:val="95"/>
        </w:rPr>
        <w:t>drug</w:t>
      </w:r>
      <w:r w:rsidRPr="00B16BA1">
        <w:rPr>
          <w:rFonts w:ascii="Lucida Sans"/>
          <w:spacing w:val="-31"/>
          <w:w w:val="95"/>
        </w:rPr>
        <w:t xml:space="preserve"> </w:t>
      </w:r>
      <w:r w:rsidRPr="00B16BA1">
        <w:rPr>
          <w:rFonts w:ascii="Lucida Sans"/>
          <w:spacing w:val="-6"/>
          <w:w w:val="95"/>
        </w:rPr>
        <w:t xml:space="preserve">and </w:t>
      </w:r>
      <w:r w:rsidRPr="00B16BA1">
        <w:rPr>
          <w:rFonts w:ascii="Lucida Sans"/>
        </w:rPr>
        <w:t>alcohol,</w:t>
      </w:r>
      <w:r w:rsidRPr="00B16BA1">
        <w:rPr>
          <w:rFonts w:ascii="Lucida Sans"/>
          <w:spacing w:val="-44"/>
        </w:rPr>
        <w:t xml:space="preserve"> </w:t>
      </w:r>
      <w:r w:rsidRPr="00B16BA1">
        <w:rPr>
          <w:rFonts w:ascii="Lucida Sans"/>
        </w:rPr>
        <w:t>mental</w:t>
      </w:r>
      <w:r w:rsidRPr="00B16BA1">
        <w:rPr>
          <w:rFonts w:ascii="Lucida Sans"/>
          <w:spacing w:val="-43"/>
        </w:rPr>
        <w:t xml:space="preserve"> </w:t>
      </w:r>
      <w:r w:rsidRPr="00B16BA1">
        <w:rPr>
          <w:rFonts w:ascii="Lucida Sans"/>
        </w:rPr>
        <w:t>health,</w:t>
      </w:r>
      <w:r w:rsidRPr="00B16BA1">
        <w:rPr>
          <w:rFonts w:ascii="Lucida Sans"/>
          <w:spacing w:val="-44"/>
        </w:rPr>
        <w:t xml:space="preserve"> </w:t>
      </w:r>
      <w:r w:rsidRPr="00B16BA1">
        <w:rPr>
          <w:rFonts w:ascii="Lucida Sans"/>
        </w:rPr>
        <w:t>social</w:t>
      </w:r>
      <w:r w:rsidRPr="00B16BA1">
        <w:rPr>
          <w:rFonts w:ascii="Lucida Sans"/>
          <w:spacing w:val="-43"/>
        </w:rPr>
        <w:t xml:space="preserve"> </w:t>
      </w:r>
      <w:r w:rsidRPr="00B16BA1">
        <w:rPr>
          <w:rFonts w:ascii="Lucida Sans"/>
        </w:rPr>
        <w:t>and</w:t>
      </w:r>
      <w:r w:rsidRPr="00B16BA1">
        <w:rPr>
          <w:rFonts w:ascii="Lucida Sans"/>
          <w:spacing w:val="-44"/>
        </w:rPr>
        <w:t xml:space="preserve"> </w:t>
      </w:r>
      <w:r w:rsidRPr="00B16BA1">
        <w:rPr>
          <w:rFonts w:ascii="Lucida Sans"/>
        </w:rPr>
        <w:t>emotional wellbeing</w:t>
      </w:r>
      <w:r w:rsidRPr="00B16BA1">
        <w:rPr>
          <w:rFonts w:ascii="Lucida Sans"/>
          <w:spacing w:val="-27"/>
        </w:rPr>
        <w:t xml:space="preserve"> </w:t>
      </w:r>
      <w:r w:rsidRPr="00B16BA1">
        <w:rPr>
          <w:rFonts w:ascii="Lucida Sans"/>
        </w:rPr>
        <w:t>and</w:t>
      </w:r>
      <w:r w:rsidRPr="00B16BA1">
        <w:rPr>
          <w:rFonts w:ascii="Lucida Sans"/>
          <w:spacing w:val="-26"/>
        </w:rPr>
        <w:t xml:space="preserve"> </w:t>
      </w:r>
      <w:r w:rsidRPr="00B16BA1">
        <w:rPr>
          <w:rFonts w:ascii="Lucida Sans"/>
        </w:rPr>
        <w:t>health</w:t>
      </w:r>
      <w:r w:rsidRPr="00B16BA1">
        <w:rPr>
          <w:rFonts w:ascii="Lucida Sans"/>
          <w:spacing w:val="-26"/>
        </w:rPr>
        <w:t xml:space="preserve"> </w:t>
      </w:r>
      <w:r w:rsidRPr="00B16BA1">
        <w:rPr>
          <w:rFonts w:ascii="Lucida Sans"/>
        </w:rPr>
        <w:t>workforce</w:t>
      </w:r>
      <w:r w:rsidRPr="00B16BA1">
        <w:rPr>
          <w:rFonts w:ascii="Lucida Sans"/>
          <w:spacing w:val="-27"/>
        </w:rPr>
        <w:t xml:space="preserve"> </w:t>
      </w:r>
      <w:r w:rsidRPr="00B16BA1">
        <w:rPr>
          <w:rFonts w:ascii="Lucida Sans"/>
        </w:rPr>
        <w:t>issues.</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636" w:space="40"/>
            <w:col w:w="6054"/>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7"/>
        <w:rPr>
          <w:sz w:val="20"/>
        </w:rPr>
      </w:pPr>
    </w:p>
    <w:p w:rsidR="00190144" w:rsidRPr="00B16BA1" w:rsidRDefault="00C40FF0">
      <w:pPr>
        <w:ind w:right="107"/>
        <w:jc w:val="right"/>
        <w:rPr>
          <w:rFonts w:ascii="Calibri"/>
          <w:sz w:val="20"/>
        </w:rPr>
      </w:pPr>
      <w:r w:rsidRPr="00B16BA1">
        <w:rPr>
          <w:rFonts w:ascii="Calibri"/>
          <w:w w:val="120"/>
          <w:sz w:val="20"/>
        </w:rPr>
        <w:t>45</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76" w:line="278" w:lineRule="auto"/>
        <w:ind w:left="770" w:right="356"/>
      </w:pPr>
      <w:r w:rsidRPr="00B16BA1">
        <w:lastRenderedPageBreak/>
        <w:t>In</w:t>
      </w:r>
      <w:r w:rsidRPr="00B16BA1">
        <w:rPr>
          <w:spacing w:val="-42"/>
        </w:rPr>
        <w:t xml:space="preserve"> </w:t>
      </w:r>
      <w:r w:rsidRPr="00B16BA1">
        <w:t>developing</w:t>
      </w:r>
      <w:r w:rsidRPr="00B16BA1">
        <w:rPr>
          <w:spacing w:val="-42"/>
        </w:rPr>
        <w:t xml:space="preserve"> </w:t>
      </w:r>
      <w:r w:rsidRPr="00B16BA1">
        <w:t>this</w:t>
      </w:r>
      <w:r w:rsidRPr="00B16BA1">
        <w:rPr>
          <w:spacing w:val="-42"/>
        </w:rPr>
        <w:t xml:space="preserve"> </w:t>
      </w:r>
      <w:r w:rsidRPr="00B16BA1">
        <w:t>advice,</w:t>
      </w:r>
      <w:r w:rsidRPr="00B16BA1">
        <w:rPr>
          <w:spacing w:val="-41"/>
        </w:rPr>
        <w:t xml:space="preserve"> </w:t>
      </w:r>
      <w:r w:rsidRPr="00B16BA1">
        <w:rPr>
          <w:spacing w:val="-3"/>
        </w:rPr>
        <w:t>NATSIHEC</w:t>
      </w:r>
      <w:r w:rsidRPr="00B16BA1">
        <w:rPr>
          <w:spacing w:val="-42"/>
        </w:rPr>
        <w:t xml:space="preserve"> </w:t>
      </w:r>
      <w:r w:rsidRPr="00B16BA1">
        <w:t xml:space="preserve">should </w:t>
      </w:r>
      <w:r w:rsidRPr="00B16BA1">
        <w:rPr>
          <w:w w:val="95"/>
        </w:rPr>
        <w:t>consider</w:t>
      </w:r>
      <w:r w:rsidRPr="00B16BA1">
        <w:rPr>
          <w:spacing w:val="-29"/>
          <w:w w:val="95"/>
        </w:rPr>
        <w:t xml:space="preserve"> </w:t>
      </w:r>
      <w:r w:rsidRPr="00B16BA1">
        <w:rPr>
          <w:w w:val="95"/>
        </w:rPr>
        <w:t>a</w:t>
      </w:r>
      <w:r w:rsidRPr="00B16BA1">
        <w:rPr>
          <w:spacing w:val="-28"/>
          <w:w w:val="95"/>
        </w:rPr>
        <w:t xml:space="preserve"> </w:t>
      </w:r>
      <w:r w:rsidRPr="00B16BA1">
        <w:rPr>
          <w:w w:val="95"/>
        </w:rPr>
        <w:t>range</w:t>
      </w:r>
      <w:r w:rsidRPr="00B16BA1">
        <w:rPr>
          <w:spacing w:val="-29"/>
          <w:w w:val="95"/>
        </w:rPr>
        <w:t xml:space="preserve"> </w:t>
      </w:r>
      <w:r w:rsidRPr="00B16BA1">
        <w:rPr>
          <w:w w:val="95"/>
        </w:rPr>
        <w:t>of</w:t>
      </w:r>
      <w:r w:rsidRPr="00B16BA1">
        <w:rPr>
          <w:spacing w:val="-28"/>
          <w:w w:val="95"/>
        </w:rPr>
        <w:t xml:space="preserve"> </w:t>
      </w:r>
      <w:r w:rsidRPr="00B16BA1">
        <w:rPr>
          <w:w w:val="95"/>
        </w:rPr>
        <w:t>matters,</w:t>
      </w:r>
      <w:r w:rsidRPr="00B16BA1">
        <w:rPr>
          <w:spacing w:val="-29"/>
          <w:w w:val="95"/>
        </w:rPr>
        <w:t xml:space="preserve"> </w:t>
      </w:r>
      <w:r w:rsidRPr="00B16BA1">
        <w:rPr>
          <w:w w:val="95"/>
        </w:rPr>
        <w:t>including</w:t>
      </w:r>
      <w:r w:rsidRPr="00B16BA1">
        <w:rPr>
          <w:spacing w:val="-28"/>
          <w:w w:val="95"/>
        </w:rPr>
        <w:t xml:space="preserve"> </w:t>
      </w:r>
      <w:r w:rsidRPr="00B16BA1">
        <w:rPr>
          <w:w w:val="95"/>
        </w:rPr>
        <w:t>but</w:t>
      </w:r>
      <w:r w:rsidRPr="00B16BA1">
        <w:rPr>
          <w:spacing w:val="-28"/>
          <w:w w:val="95"/>
        </w:rPr>
        <w:t xml:space="preserve"> </w:t>
      </w:r>
      <w:r w:rsidRPr="00B16BA1">
        <w:rPr>
          <w:spacing w:val="-5"/>
          <w:w w:val="95"/>
        </w:rPr>
        <w:t xml:space="preserve">not </w:t>
      </w:r>
      <w:r w:rsidRPr="00B16BA1">
        <w:t>limited to the</w:t>
      </w:r>
      <w:r w:rsidRPr="00B16BA1">
        <w:rPr>
          <w:spacing w:val="-47"/>
        </w:rPr>
        <w:t xml:space="preserve"> </w:t>
      </w:r>
      <w:r w:rsidRPr="00B16BA1">
        <w:t>following:</w:t>
      </w:r>
    </w:p>
    <w:p w:rsidR="00190144" w:rsidRPr="00B16BA1" w:rsidRDefault="00C40FF0">
      <w:pPr>
        <w:pStyle w:val="ListParagraph"/>
        <w:numPr>
          <w:ilvl w:val="1"/>
          <w:numId w:val="3"/>
        </w:numPr>
        <w:tabs>
          <w:tab w:val="left" w:pos="998"/>
        </w:tabs>
        <w:spacing w:line="278" w:lineRule="auto"/>
        <w:ind w:right="304"/>
        <w:rPr>
          <w:rFonts w:ascii="Lucida Sans" w:hAnsi="Lucida Sans"/>
        </w:rPr>
      </w:pPr>
      <w:r w:rsidRPr="00B16BA1">
        <w:rPr>
          <w:rFonts w:ascii="Lucida Sans" w:hAnsi="Lucida Sans"/>
        </w:rPr>
        <w:t>how current activities to improve health outcomes</w:t>
      </w:r>
      <w:r w:rsidRPr="00B16BA1">
        <w:rPr>
          <w:rFonts w:ascii="Lucida Sans" w:hAnsi="Lucida Sans"/>
          <w:spacing w:val="-45"/>
        </w:rPr>
        <w:t xml:space="preserve"> </w:t>
      </w:r>
      <w:r w:rsidRPr="00B16BA1">
        <w:rPr>
          <w:rFonts w:ascii="Lucida Sans" w:hAnsi="Lucida Sans"/>
        </w:rPr>
        <w:t>for</w:t>
      </w:r>
      <w:r w:rsidRPr="00B16BA1">
        <w:rPr>
          <w:rFonts w:ascii="Lucida Sans" w:hAnsi="Lucida Sans"/>
          <w:spacing w:val="-44"/>
        </w:rPr>
        <w:t xml:space="preserve"> </w:t>
      </w:r>
      <w:r w:rsidRPr="00B16BA1">
        <w:rPr>
          <w:rFonts w:ascii="Lucida Sans" w:hAnsi="Lucida Sans"/>
        </w:rPr>
        <w:t>Aboriginal</w:t>
      </w:r>
      <w:r w:rsidRPr="00B16BA1">
        <w:rPr>
          <w:rFonts w:ascii="Lucida Sans" w:hAnsi="Lucida Sans"/>
          <w:spacing w:val="-44"/>
        </w:rPr>
        <w:t xml:space="preserve"> </w:t>
      </w:r>
      <w:r w:rsidRPr="00B16BA1">
        <w:rPr>
          <w:rFonts w:ascii="Lucida Sans" w:hAnsi="Lucida Sans"/>
        </w:rPr>
        <w:t>and</w:t>
      </w:r>
      <w:r w:rsidRPr="00B16BA1">
        <w:rPr>
          <w:rFonts w:ascii="Lucida Sans" w:hAnsi="Lucida Sans"/>
          <w:spacing w:val="-44"/>
        </w:rPr>
        <w:t xml:space="preserve"> </w:t>
      </w:r>
      <w:r w:rsidRPr="00B16BA1">
        <w:rPr>
          <w:rFonts w:ascii="Lucida Sans" w:hAnsi="Lucida Sans"/>
          <w:spacing w:val="-5"/>
        </w:rPr>
        <w:t>Torres</w:t>
      </w:r>
      <w:r w:rsidRPr="00B16BA1">
        <w:rPr>
          <w:rFonts w:ascii="Lucida Sans" w:hAnsi="Lucida Sans"/>
          <w:spacing w:val="-44"/>
        </w:rPr>
        <w:t xml:space="preserve"> </w:t>
      </w:r>
      <w:r w:rsidRPr="00B16BA1">
        <w:rPr>
          <w:rFonts w:ascii="Lucida Sans" w:hAnsi="Lucida Sans"/>
        </w:rPr>
        <w:t xml:space="preserve">Strait </w:t>
      </w:r>
      <w:r w:rsidRPr="00B16BA1">
        <w:rPr>
          <w:rFonts w:ascii="Lucida Sans" w:hAnsi="Lucida Sans"/>
          <w:w w:val="95"/>
        </w:rPr>
        <w:t>Islander</w:t>
      </w:r>
      <w:r w:rsidRPr="00B16BA1">
        <w:rPr>
          <w:rFonts w:ascii="Lucida Sans" w:hAnsi="Lucida Sans"/>
          <w:spacing w:val="-27"/>
          <w:w w:val="95"/>
        </w:rPr>
        <w:t xml:space="preserve"> </w:t>
      </w:r>
      <w:r w:rsidRPr="00B16BA1">
        <w:rPr>
          <w:rFonts w:ascii="Lucida Sans" w:hAnsi="Lucida Sans"/>
          <w:w w:val="95"/>
        </w:rPr>
        <w:t>people</w:t>
      </w:r>
      <w:r w:rsidRPr="00B16BA1">
        <w:rPr>
          <w:rFonts w:ascii="Lucida Sans" w:hAnsi="Lucida Sans"/>
          <w:spacing w:val="-27"/>
          <w:w w:val="95"/>
        </w:rPr>
        <w:t xml:space="preserve"> </w:t>
      </w:r>
      <w:r w:rsidRPr="00B16BA1">
        <w:rPr>
          <w:rFonts w:ascii="Lucida Sans" w:hAnsi="Lucida Sans"/>
          <w:w w:val="95"/>
        </w:rPr>
        <w:t>align</w:t>
      </w:r>
      <w:r w:rsidRPr="00B16BA1">
        <w:rPr>
          <w:rFonts w:ascii="Lucida Sans" w:hAnsi="Lucida Sans"/>
          <w:spacing w:val="-27"/>
          <w:w w:val="95"/>
        </w:rPr>
        <w:t xml:space="preserve"> </w:t>
      </w:r>
      <w:r w:rsidRPr="00B16BA1">
        <w:rPr>
          <w:rFonts w:ascii="Lucida Sans" w:hAnsi="Lucida Sans"/>
          <w:w w:val="95"/>
        </w:rPr>
        <w:t>with</w:t>
      </w:r>
      <w:r w:rsidRPr="00B16BA1">
        <w:rPr>
          <w:rFonts w:ascii="Lucida Sans" w:hAnsi="Lucida Sans"/>
          <w:spacing w:val="-27"/>
          <w:w w:val="95"/>
        </w:rPr>
        <w:t xml:space="preserve"> </w:t>
      </w:r>
      <w:r w:rsidRPr="00B16BA1">
        <w:rPr>
          <w:rFonts w:ascii="Lucida Sans" w:hAnsi="Lucida Sans"/>
          <w:w w:val="95"/>
        </w:rPr>
        <w:t>the</w:t>
      </w:r>
      <w:r w:rsidRPr="00B16BA1">
        <w:rPr>
          <w:rFonts w:ascii="Lucida Sans" w:hAnsi="Lucida Sans"/>
          <w:spacing w:val="-27"/>
          <w:w w:val="95"/>
        </w:rPr>
        <w:t xml:space="preserve"> </w:t>
      </w:r>
      <w:r w:rsidRPr="00B16BA1">
        <w:rPr>
          <w:rFonts w:ascii="Lucida Sans" w:hAnsi="Lucida Sans"/>
          <w:spacing w:val="-4"/>
          <w:w w:val="95"/>
        </w:rPr>
        <w:t xml:space="preserve">Government’s </w:t>
      </w:r>
      <w:r w:rsidRPr="00B16BA1">
        <w:rPr>
          <w:rFonts w:ascii="Lucida Sans" w:hAnsi="Lucida Sans"/>
        </w:rPr>
        <w:t>commitment</w:t>
      </w:r>
      <w:r w:rsidRPr="00B16BA1">
        <w:rPr>
          <w:rFonts w:ascii="Lucida Sans" w:hAnsi="Lucida Sans"/>
          <w:spacing w:val="-47"/>
        </w:rPr>
        <w:t xml:space="preserve"> </w:t>
      </w:r>
      <w:r w:rsidRPr="00B16BA1">
        <w:rPr>
          <w:rFonts w:ascii="Lucida Sans" w:hAnsi="Lucida Sans"/>
        </w:rPr>
        <w:t>to</w:t>
      </w:r>
      <w:r w:rsidRPr="00B16BA1">
        <w:rPr>
          <w:rFonts w:ascii="Lucida Sans" w:hAnsi="Lucida Sans"/>
          <w:spacing w:val="-47"/>
        </w:rPr>
        <w:t xml:space="preserve"> </w:t>
      </w:r>
      <w:r w:rsidRPr="00B16BA1">
        <w:rPr>
          <w:rFonts w:ascii="Lucida Sans" w:hAnsi="Lucida Sans"/>
        </w:rPr>
        <w:t>close</w:t>
      </w:r>
      <w:r w:rsidRPr="00B16BA1">
        <w:rPr>
          <w:rFonts w:ascii="Lucida Sans" w:hAnsi="Lucida Sans"/>
          <w:spacing w:val="-46"/>
        </w:rPr>
        <w:t xml:space="preserve"> </w:t>
      </w:r>
      <w:r w:rsidRPr="00B16BA1">
        <w:rPr>
          <w:rFonts w:ascii="Lucida Sans" w:hAnsi="Lucida Sans"/>
        </w:rPr>
        <w:t>the</w:t>
      </w:r>
      <w:r w:rsidRPr="00B16BA1">
        <w:rPr>
          <w:rFonts w:ascii="Lucida Sans" w:hAnsi="Lucida Sans"/>
          <w:spacing w:val="-47"/>
        </w:rPr>
        <w:t xml:space="preserve"> </w:t>
      </w:r>
      <w:r w:rsidRPr="00B16BA1">
        <w:rPr>
          <w:rFonts w:ascii="Lucida Sans" w:hAnsi="Lucida Sans"/>
        </w:rPr>
        <w:t>gap</w:t>
      </w:r>
      <w:r w:rsidRPr="00B16BA1">
        <w:rPr>
          <w:rFonts w:ascii="Lucida Sans" w:hAnsi="Lucida Sans"/>
          <w:spacing w:val="-47"/>
        </w:rPr>
        <w:t xml:space="preserve"> </w:t>
      </w:r>
      <w:r w:rsidRPr="00B16BA1">
        <w:rPr>
          <w:rFonts w:ascii="Lucida Sans" w:hAnsi="Lucida Sans"/>
        </w:rPr>
        <w:t>and</w:t>
      </w:r>
      <w:r w:rsidRPr="00B16BA1">
        <w:rPr>
          <w:rFonts w:ascii="Lucida Sans" w:hAnsi="Lucida Sans"/>
          <w:spacing w:val="-47"/>
        </w:rPr>
        <w:t xml:space="preserve"> </w:t>
      </w:r>
      <w:r w:rsidRPr="00B16BA1">
        <w:rPr>
          <w:rFonts w:ascii="Lucida Sans" w:hAnsi="Lucida Sans"/>
        </w:rPr>
        <w:t>improve health</w:t>
      </w:r>
      <w:r w:rsidRPr="00B16BA1">
        <w:rPr>
          <w:rFonts w:ascii="Lucida Sans" w:hAnsi="Lucida Sans"/>
          <w:spacing w:val="-27"/>
        </w:rPr>
        <w:t xml:space="preserve"> </w:t>
      </w:r>
      <w:r w:rsidRPr="00B16BA1">
        <w:rPr>
          <w:rFonts w:ascii="Lucida Sans" w:hAnsi="Lucida Sans"/>
        </w:rPr>
        <w:t>outcomes</w:t>
      </w:r>
      <w:r w:rsidRPr="00B16BA1">
        <w:rPr>
          <w:rFonts w:ascii="Lucida Sans" w:hAnsi="Lucida Sans"/>
          <w:spacing w:val="-26"/>
        </w:rPr>
        <w:t xml:space="preserve"> </w:t>
      </w:r>
      <w:r w:rsidRPr="00B16BA1">
        <w:rPr>
          <w:rFonts w:ascii="Lucida Sans" w:hAnsi="Lucida Sans"/>
        </w:rPr>
        <w:t>for</w:t>
      </w:r>
      <w:r w:rsidRPr="00B16BA1">
        <w:rPr>
          <w:rFonts w:ascii="Lucida Sans" w:hAnsi="Lucida Sans"/>
          <w:spacing w:val="-27"/>
        </w:rPr>
        <w:t xml:space="preserve"> </w:t>
      </w:r>
      <w:r w:rsidRPr="00B16BA1">
        <w:rPr>
          <w:rFonts w:ascii="Lucida Sans" w:hAnsi="Lucida Sans"/>
        </w:rPr>
        <w:t>all</w:t>
      </w:r>
      <w:r w:rsidRPr="00B16BA1">
        <w:rPr>
          <w:rFonts w:ascii="Lucida Sans" w:hAnsi="Lucida Sans"/>
          <w:spacing w:val="-26"/>
        </w:rPr>
        <w:t xml:space="preserve"> </w:t>
      </w:r>
      <w:r w:rsidRPr="00B16BA1">
        <w:rPr>
          <w:rFonts w:ascii="Lucida Sans" w:hAnsi="Lucida Sans"/>
        </w:rPr>
        <w:t>Australians;</w:t>
      </w:r>
    </w:p>
    <w:p w:rsidR="00190144" w:rsidRPr="00B16BA1" w:rsidRDefault="00C40FF0">
      <w:pPr>
        <w:pStyle w:val="ListParagraph"/>
        <w:numPr>
          <w:ilvl w:val="1"/>
          <w:numId w:val="3"/>
        </w:numPr>
        <w:tabs>
          <w:tab w:val="left" w:pos="998"/>
        </w:tabs>
        <w:spacing w:before="111" w:line="278" w:lineRule="auto"/>
        <w:rPr>
          <w:rFonts w:ascii="Lucida Sans" w:hAnsi="Lucida Sans"/>
        </w:rPr>
      </w:pPr>
      <w:r w:rsidRPr="00B16BA1">
        <w:rPr>
          <w:rFonts w:ascii="Lucida Sans" w:hAnsi="Lucida Sans"/>
          <w:w w:val="95"/>
        </w:rPr>
        <w:t>existing</w:t>
      </w:r>
      <w:r w:rsidRPr="00B16BA1">
        <w:rPr>
          <w:rFonts w:ascii="Lucida Sans" w:hAnsi="Lucida Sans"/>
          <w:spacing w:val="-26"/>
          <w:w w:val="95"/>
        </w:rPr>
        <w:t xml:space="preserve"> </w:t>
      </w:r>
      <w:r w:rsidRPr="00B16BA1">
        <w:rPr>
          <w:rFonts w:ascii="Lucida Sans" w:hAnsi="Lucida Sans"/>
          <w:w w:val="95"/>
        </w:rPr>
        <w:t>health</w:t>
      </w:r>
      <w:r w:rsidRPr="00B16BA1">
        <w:rPr>
          <w:rFonts w:ascii="Lucida Sans" w:hAnsi="Lucida Sans"/>
          <w:spacing w:val="-25"/>
          <w:w w:val="95"/>
        </w:rPr>
        <w:t xml:space="preserve"> </w:t>
      </w:r>
      <w:r w:rsidRPr="00B16BA1">
        <w:rPr>
          <w:rFonts w:ascii="Lucida Sans" w:hAnsi="Lucida Sans"/>
          <w:w w:val="95"/>
        </w:rPr>
        <w:t>policy</w:t>
      </w:r>
      <w:r w:rsidRPr="00B16BA1">
        <w:rPr>
          <w:rFonts w:ascii="Lucida Sans" w:hAnsi="Lucida Sans"/>
          <w:spacing w:val="-26"/>
          <w:w w:val="95"/>
        </w:rPr>
        <w:t xml:space="preserve"> </w:t>
      </w:r>
      <w:r w:rsidRPr="00B16BA1">
        <w:rPr>
          <w:rFonts w:ascii="Lucida Sans" w:hAnsi="Lucida Sans"/>
          <w:w w:val="95"/>
        </w:rPr>
        <w:t>and</w:t>
      </w:r>
      <w:r w:rsidRPr="00B16BA1">
        <w:rPr>
          <w:rFonts w:ascii="Lucida Sans" w:hAnsi="Lucida Sans"/>
          <w:spacing w:val="-25"/>
          <w:w w:val="95"/>
        </w:rPr>
        <w:t xml:space="preserve"> </w:t>
      </w:r>
      <w:r w:rsidRPr="00B16BA1">
        <w:rPr>
          <w:rFonts w:ascii="Lucida Sans" w:hAnsi="Lucida Sans"/>
          <w:w w:val="95"/>
        </w:rPr>
        <w:t>programs</w:t>
      </w:r>
      <w:r w:rsidRPr="00B16BA1">
        <w:rPr>
          <w:rFonts w:ascii="Lucida Sans" w:hAnsi="Lucida Sans"/>
          <w:spacing w:val="-25"/>
          <w:w w:val="95"/>
        </w:rPr>
        <w:t xml:space="preserve"> </w:t>
      </w:r>
      <w:r w:rsidRPr="00B16BA1">
        <w:rPr>
          <w:rFonts w:ascii="Lucida Sans" w:hAnsi="Lucida Sans"/>
          <w:w w:val="95"/>
        </w:rPr>
        <w:t>and</w:t>
      </w:r>
      <w:r w:rsidRPr="00B16BA1">
        <w:rPr>
          <w:rFonts w:ascii="Lucida Sans" w:hAnsi="Lucida Sans"/>
          <w:spacing w:val="-26"/>
          <w:w w:val="95"/>
        </w:rPr>
        <w:t xml:space="preserve"> </w:t>
      </w:r>
      <w:r w:rsidRPr="00B16BA1">
        <w:rPr>
          <w:rFonts w:ascii="Lucida Sans" w:hAnsi="Lucida Sans"/>
          <w:w w:val="95"/>
        </w:rPr>
        <w:t>their effectiveness</w:t>
      </w:r>
      <w:r w:rsidRPr="00B16BA1">
        <w:rPr>
          <w:rFonts w:ascii="Lucida Sans" w:hAnsi="Lucida Sans"/>
          <w:spacing w:val="-36"/>
          <w:w w:val="95"/>
        </w:rPr>
        <w:t xml:space="preserve"> </w:t>
      </w:r>
      <w:r w:rsidRPr="00B16BA1">
        <w:rPr>
          <w:rFonts w:ascii="Lucida Sans" w:hAnsi="Lucida Sans"/>
          <w:w w:val="95"/>
        </w:rPr>
        <w:t>at</w:t>
      </w:r>
      <w:r w:rsidRPr="00B16BA1">
        <w:rPr>
          <w:rFonts w:ascii="Lucida Sans" w:hAnsi="Lucida Sans"/>
          <w:spacing w:val="-36"/>
          <w:w w:val="95"/>
        </w:rPr>
        <w:t xml:space="preserve"> </w:t>
      </w:r>
      <w:r w:rsidRPr="00B16BA1">
        <w:rPr>
          <w:rFonts w:ascii="Lucida Sans" w:hAnsi="Lucida Sans"/>
          <w:w w:val="95"/>
        </w:rPr>
        <w:t>a</w:t>
      </w:r>
      <w:r w:rsidRPr="00B16BA1">
        <w:rPr>
          <w:rFonts w:ascii="Lucida Sans" w:hAnsi="Lucida Sans"/>
          <w:spacing w:val="-36"/>
          <w:w w:val="95"/>
        </w:rPr>
        <w:t xml:space="preserve"> </w:t>
      </w:r>
      <w:r w:rsidRPr="00B16BA1">
        <w:rPr>
          <w:rFonts w:ascii="Lucida Sans" w:hAnsi="Lucida Sans"/>
          <w:w w:val="95"/>
        </w:rPr>
        <w:t>regional,</w:t>
      </w:r>
      <w:r w:rsidRPr="00B16BA1">
        <w:rPr>
          <w:rFonts w:ascii="Lucida Sans" w:hAnsi="Lucida Sans"/>
          <w:spacing w:val="-36"/>
          <w:w w:val="95"/>
        </w:rPr>
        <w:t xml:space="preserve"> </w:t>
      </w:r>
      <w:r w:rsidRPr="00B16BA1">
        <w:rPr>
          <w:rFonts w:ascii="Lucida Sans" w:hAnsi="Lucida Sans"/>
          <w:w w:val="95"/>
        </w:rPr>
        <w:t>rural,</w:t>
      </w:r>
      <w:r w:rsidRPr="00B16BA1">
        <w:rPr>
          <w:rFonts w:ascii="Lucida Sans" w:hAnsi="Lucida Sans"/>
          <w:spacing w:val="-35"/>
          <w:w w:val="95"/>
        </w:rPr>
        <w:t xml:space="preserve"> </w:t>
      </w:r>
      <w:r w:rsidRPr="00B16BA1">
        <w:rPr>
          <w:rFonts w:ascii="Lucida Sans" w:hAnsi="Lucida Sans"/>
          <w:w w:val="95"/>
        </w:rPr>
        <w:t>remote,</w:t>
      </w:r>
      <w:r w:rsidRPr="00B16BA1">
        <w:rPr>
          <w:rFonts w:ascii="Lucida Sans" w:hAnsi="Lucida Sans"/>
          <w:spacing w:val="-36"/>
          <w:w w:val="95"/>
        </w:rPr>
        <w:t xml:space="preserve"> </w:t>
      </w:r>
      <w:r w:rsidRPr="00B16BA1">
        <w:rPr>
          <w:rFonts w:ascii="Lucida Sans" w:hAnsi="Lucida Sans"/>
          <w:spacing w:val="-5"/>
          <w:w w:val="95"/>
        </w:rPr>
        <w:t xml:space="preserve">metro </w:t>
      </w:r>
      <w:r w:rsidRPr="00B16BA1">
        <w:rPr>
          <w:rFonts w:ascii="Lucida Sans" w:hAnsi="Lucida Sans"/>
        </w:rPr>
        <w:t>and national</w:t>
      </w:r>
      <w:r w:rsidRPr="00B16BA1">
        <w:rPr>
          <w:rFonts w:ascii="Lucida Sans" w:hAnsi="Lucida Sans"/>
          <w:spacing w:val="-25"/>
        </w:rPr>
        <w:t xml:space="preserve"> </w:t>
      </w:r>
      <w:r w:rsidRPr="00B16BA1">
        <w:rPr>
          <w:rFonts w:ascii="Lucida Sans" w:hAnsi="Lucida Sans"/>
        </w:rPr>
        <w:t>level;</w:t>
      </w:r>
    </w:p>
    <w:p w:rsidR="00190144" w:rsidRPr="00B16BA1" w:rsidRDefault="00C40FF0">
      <w:pPr>
        <w:pStyle w:val="ListParagraph"/>
        <w:numPr>
          <w:ilvl w:val="1"/>
          <w:numId w:val="3"/>
        </w:numPr>
        <w:tabs>
          <w:tab w:val="left" w:pos="998"/>
        </w:tabs>
        <w:spacing w:line="278" w:lineRule="auto"/>
        <w:ind w:right="229"/>
        <w:rPr>
          <w:rFonts w:ascii="Lucida Sans" w:hAnsi="Lucida Sans"/>
        </w:rPr>
      </w:pPr>
      <w:r w:rsidRPr="00B16BA1">
        <w:rPr>
          <w:rFonts w:ascii="Lucida Sans" w:hAnsi="Lucida Sans"/>
        </w:rPr>
        <w:t>work</w:t>
      </w:r>
      <w:r w:rsidRPr="00B16BA1">
        <w:rPr>
          <w:rFonts w:ascii="Lucida Sans" w:hAnsi="Lucida Sans"/>
          <w:spacing w:val="-48"/>
        </w:rPr>
        <w:t xml:space="preserve"> </w:t>
      </w:r>
      <w:r w:rsidRPr="00B16BA1">
        <w:rPr>
          <w:rFonts w:ascii="Lucida Sans" w:hAnsi="Lucida Sans"/>
        </w:rPr>
        <w:t>being</w:t>
      </w:r>
      <w:r w:rsidRPr="00B16BA1">
        <w:rPr>
          <w:rFonts w:ascii="Lucida Sans" w:hAnsi="Lucida Sans"/>
          <w:spacing w:val="-47"/>
        </w:rPr>
        <w:t xml:space="preserve"> </w:t>
      </w:r>
      <w:r w:rsidRPr="00B16BA1">
        <w:rPr>
          <w:rFonts w:ascii="Lucida Sans" w:hAnsi="Lucida Sans"/>
        </w:rPr>
        <w:t>progressed</w:t>
      </w:r>
      <w:r w:rsidRPr="00B16BA1">
        <w:rPr>
          <w:rFonts w:ascii="Lucida Sans" w:hAnsi="Lucida Sans"/>
          <w:spacing w:val="-48"/>
        </w:rPr>
        <w:t xml:space="preserve"> </w:t>
      </w:r>
      <w:r w:rsidRPr="00B16BA1">
        <w:rPr>
          <w:rFonts w:ascii="Lucida Sans" w:hAnsi="Lucida Sans"/>
        </w:rPr>
        <w:t>through</w:t>
      </w:r>
      <w:r w:rsidRPr="00B16BA1">
        <w:rPr>
          <w:rFonts w:ascii="Lucida Sans" w:hAnsi="Lucida Sans"/>
          <w:spacing w:val="-47"/>
        </w:rPr>
        <w:t xml:space="preserve"> </w:t>
      </w:r>
      <w:r w:rsidRPr="00B16BA1">
        <w:rPr>
          <w:rFonts w:ascii="Lucida Sans" w:hAnsi="Lucida Sans"/>
        </w:rPr>
        <w:t>other</w:t>
      </w:r>
      <w:r w:rsidRPr="00B16BA1">
        <w:rPr>
          <w:rFonts w:ascii="Lucida Sans" w:hAnsi="Lucida Sans"/>
          <w:spacing w:val="-48"/>
        </w:rPr>
        <w:t xml:space="preserve"> </w:t>
      </w:r>
      <w:r w:rsidRPr="00B16BA1">
        <w:rPr>
          <w:rFonts w:ascii="Lucida Sans" w:hAnsi="Lucida Sans"/>
        </w:rPr>
        <w:t xml:space="preserve">fora </w:t>
      </w:r>
      <w:r w:rsidRPr="00B16BA1">
        <w:rPr>
          <w:rFonts w:ascii="Lucida Sans" w:hAnsi="Lucida Sans"/>
          <w:w w:val="95"/>
        </w:rPr>
        <w:t>including</w:t>
      </w:r>
      <w:r w:rsidRPr="00B16BA1">
        <w:rPr>
          <w:rFonts w:ascii="Lucida Sans" w:hAnsi="Lucida Sans"/>
          <w:spacing w:val="-25"/>
          <w:w w:val="95"/>
        </w:rPr>
        <w:t xml:space="preserve"> </w:t>
      </w:r>
      <w:r w:rsidRPr="00B16BA1">
        <w:rPr>
          <w:rFonts w:ascii="Lucida Sans" w:hAnsi="Lucida Sans"/>
          <w:w w:val="95"/>
        </w:rPr>
        <w:t>but</w:t>
      </w:r>
      <w:r w:rsidRPr="00B16BA1">
        <w:rPr>
          <w:rFonts w:ascii="Lucida Sans" w:hAnsi="Lucida Sans"/>
          <w:spacing w:val="-25"/>
          <w:w w:val="95"/>
        </w:rPr>
        <w:t xml:space="preserve"> </w:t>
      </w:r>
      <w:r w:rsidRPr="00B16BA1">
        <w:rPr>
          <w:rFonts w:ascii="Lucida Sans" w:hAnsi="Lucida Sans"/>
          <w:w w:val="95"/>
        </w:rPr>
        <w:t>not</w:t>
      </w:r>
      <w:r w:rsidRPr="00B16BA1">
        <w:rPr>
          <w:rFonts w:ascii="Lucida Sans" w:hAnsi="Lucida Sans"/>
          <w:spacing w:val="-25"/>
          <w:w w:val="95"/>
        </w:rPr>
        <w:t xml:space="preserve"> </w:t>
      </w:r>
      <w:r w:rsidRPr="00B16BA1">
        <w:rPr>
          <w:rFonts w:ascii="Lucida Sans" w:hAnsi="Lucida Sans"/>
          <w:w w:val="95"/>
        </w:rPr>
        <w:t>limited</w:t>
      </w:r>
      <w:r w:rsidRPr="00B16BA1">
        <w:rPr>
          <w:rFonts w:ascii="Lucida Sans" w:hAnsi="Lucida Sans"/>
          <w:spacing w:val="-25"/>
          <w:w w:val="95"/>
        </w:rPr>
        <w:t xml:space="preserve"> </w:t>
      </w:r>
      <w:r w:rsidRPr="00B16BA1">
        <w:rPr>
          <w:rFonts w:ascii="Lucida Sans" w:hAnsi="Lucida Sans"/>
          <w:w w:val="95"/>
        </w:rPr>
        <w:t>to</w:t>
      </w:r>
      <w:r w:rsidRPr="00B16BA1">
        <w:rPr>
          <w:rFonts w:ascii="Lucida Sans" w:hAnsi="Lucida Sans"/>
          <w:spacing w:val="-25"/>
          <w:w w:val="95"/>
        </w:rPr>
        <w:t xml:space="preserve"> </w:t>
      </w:r>
      <w:r w:rsidRPr="00B16BA1">
        <w:rPr>
          <w:rFonts w:ascii="Lucida Sans" w:hAnsi="Lucida Sans"/>
          <w:w w:val="95"/>
        </w:rPr>
        <w:t>the</w:t>
      </w:r>
      <w:r w:rsidRPr="00B16BA1">
        <w:rPr>
          <w:rFonts w:ascii="Lucida Sans" w:hAnsi="Lucida Sans"/>
          <w:spacing w:val="-25"/>
          <w:w w:val="95"/>
        </w:rPr>
        <w:t xml:space="preserve"> </w:t>
      </w:r>
      <w:r w:rsidRPr="00B16BA1">
        <w:rPr>
          <w:rFonts w:ascii="Lucida Sans" w:hAnsi="Lucida Sans"/>
          <w:w w:val="95"/>
        </w:rPr>
        <w:t>COAG</w:t>
      </w:r>
      <w:r w:rsidRPr="00B16BA1">
        <w:rPr>
          <w:rFonts w:ascii="Lucida Sans" w:hAnsi="Lucida Sans"/>
          <w:spacing w:val="-25"/>
          <w:w w:val="95"/>
        </w:rPr>
        <w:t xml:space="preserve"> </w:t>
      </w:r>
      <w:r w:rsidRPr="00B16BA1">
        <w:rPr>
          <w:rFonts w:ascii="Lucida Sans" w:hAnsi="Lucida Sans"/>
          <w:spacing w:val="-3"/>
          <w:w w:val="95"/>
        </w:rPr>
        <w:t xml:space="preserve">Health </w:t>
      </w:r>
      <w:r w:rsidRPr="00B16BA1">
        <w:rPr>
          <w:rFonts w:ascii="Lucida Sans" w:hAnsi="Lucida Sans"/>
        </w:rPr>
        <w:t>and</w:t>
      </w:r>
      <w:r w:rsidRPr="00B16BA1">
        <w:rPr>
          <w:rFonts w:ascii="Lucida Sans" w:hAnsi="Lucida Sans"/>
          <w:spacing w:val="-36"/>
        </w:rPr>
        <w:t xml:space="preserve"> </w:t>
      </w:r>
      <w:r w:rsidRPr="00B16BA1">
        <w:rPr>
          <w:rFonts w:ascii="Lucida Sans" w:hAnsi="Lucida Sans"/>
        </w:rPr>
        <w:t>Ageing</w:t>
      </w:r>
      <w:r w:rsidRPr="00B16BA1">
        <w:rPr>
          <w:rFonts w:ascii="Lucida Sans" w:hAnsi="Lucida Sans"/>
          <w:spacing w:val="-36"/>
        </w:rPr>
        <w:t xml:space="preserve"> </w:t>
      </w:r>
      <w:r w:rsidRPr="00B16BA1">
        <w:rPr>
          <w:rFonts w:ascii="Lucida Sans" w:hAnsi="Lucida Sans"/>
        </w:rPr>
        <w:t>Working</w:t>
      </w:r>
      <w:r w:rsidRPr="00B16BA1">
        <w:rPr>
          <w:rFonts w:ascii="Lucida Sans" w:hAnsi="Lucida Sans"/>
          <w:spacing w:val="-36"/>
        </w:rPr>
        <w:t xml:space="preserve"> </w:t>
      </w:r>
      <w:r w:rsidRPr="00B16BA1">
        <w:rPr>
          <w:rFonts w:ascii="Lucida Sans" w:hAnsi="Lucida Sans"/>
        </w:rPr>
        <w:t>Group</w:t>
      </w:r>
      <w:r w:rsidRPr="00B16BA1">
        <w:rPr>
          <w:rFonts w:ascii="Lucida Sans" w:hAnsi="Lucida Sans"/>
          <w:spacing w:val="-36"/>
        </w:rPr>
        <w:t xml:space="preserve"> </w:t>
      </w:r>
      <w:r w:rsidRPr="00B16BA1">
        <w:rPr>
          <w:rFonts w:ascii="Lucida Sans" w:hAnsi="Lucida Sans"/>
        </w:rPr>
        <w:t>and</w:t>
      </w:r>
      <w:r w:rsidRPr="00B16BA1">
        <w:rPr>
          <w:rFonts w:ascii="Lucida Sans" w:hAnsi="Lucida Sans"/>
          <w:spacing w:val="-36"/>
        </w:rPr>
        <w:t xml:space="preserve"> </w:t>
      </w:r>
      <w:r w:rsidRPr="00B16BA1">
        <w:rPr>
          <w:rFonts w:ascii="Lucida Sans" w:hAnsi="Lucida Sans"/>
        </w:rPr>
        <w:t>the</w:t>
      </w:r>
      <w:r w:rsidRPr="00B16BA1">
        <w:rPr>
          <w:rFonts w:ascii="Lucida Sans" w:hAnsi="Lucida Sans"/>
          <w:spacing w:val="-36"/>
        </w:rPr>
        <w:t xml:space="preserve"> </w:t>
      </w:r>
      <w:r w:rsidRPr="00B16BA1">
        <w:rPr>
          <w:rFonts w:ascii="Lucida Sans" w:hAnsi="Lucida Sans"/>
        </w:rPr>
        <w:t>COAG Working</w:t>
      </w:r>
      <w:r w:rsidRPr="00B16BA1">
        <w:rPr>
          <w:rFonts w:ascii="Lucida Sans" w:hAnsi="Lucida Sans"/>
          <w:spacing w:val="-31"/>
        </w:rPr>
        <w:t xml:space="preserve"> </w:t>
      </w:r>
      <w:r w:rsidRPr="00B16BA1">
        <w:rPr>
          <w:rFonts w:ascii="Lucida Sans" w:hAnsi="Lucida Sans"/>
        </w:rPr>
        <w:t>Group</w:t>
      </w:r>
      <w:r w:rsidRPr="00B16BA1">
        <w:rPr>
          <w:rFonts w:ascii="Lucida Sans" w:hAnsi="Lucida Sans"/>
          <w:spacing w:val="-30"/>
        </w:rPr>
        <w:t xml:space="preserve"> </w:t>
      </w:r>
      <w:r w:rsidRPr="00B16BA1">
        <w:rPr>
          <w:rFonts w:ascii="Lucida Sans" w:hAnsi="Lucida Sans"/>
        </w:rPr>
        <w:t>on</w:t>
      </w:r>
      <w:r w:rsidRPr="00B16BA1">
        <w:rPr>
          <w:rFonts w:ascii="Lucida Sans" w:hAnsi="Lucida Sans"/>
          <w:spacing w:val="-31"/>
        </w:rPr>
        <w:t xml:space="preserve"> </w:t>
      </w:r>
      <w:r w:rsidRPr="00B16BA1">
        <w:rPr>
          <w:rFonts w:ascii="Lucida Sans" w:hAnsi="Lucida Sans"/>
        </w:rPr>
        <w:t>Indigenous</w:t>
      </w:r>
      <w:r w:rsidRPr="00B16BA1">
        <w:rPr>
          <w:rFonts w:ascii="Lucida Sans" w:hAnsi="Lucida Sans"/>
          <w:spacing w:val="-30"/>
        </w:rPr>
        <w:t xml:space="preserve"> </w:t>
      </w:r>
      <w:r w:rsidRPr="00B16BA1">
        <w:rPr>
          <w:rFonts w:ascii="Lucida Sans" w:hAnsi="Lucida Sans"/>
        </w:rPr>
        <w:t>Reform;</w:t>
      </w:r>
    </w:p>
    <w:p w:rsidR="00190144" w:rsidRPr="00B16BA1" w:rsidRDefault="00C40FF0">
      <w:pPr>
        <w:pStyle w:val="ListParagraph"/>
        <w:numPr>
          <w:ilvl w:val="1"/>
          <w:numId w:val="3"/>
        </w:numPr>
        <w:tabs>
          <w:tab w:val="left" w:pos="998"/>
        </w:tabs>
        <w:spacing w:before="111" w:line="278" w:lineRule="auto"/>
        <w:ind w:right="202"/>
        <w:rPr>
          <w:rFonts w:ascii="Lucida Sans" w:hAnsi="Lucida Sans"/>
        </w:rPr>
      </w:pPr>
      <w:r w:rsidRPr="00B16BA1">
        <w:rPr>
          <w:rFonts w:ascii="Lucida Sans" w:hAnsi="Lucida Sans"/>
        </w:rPr>
        <w:t xml:space="preserve">current barriers to Indigenous people </w:t>
      </w:r>
      <w:r w:rsidRPr="00B16BA1">
        <w:rPr>
          <w:rFonts w:ascii="Lucida Sans" w:hAnsi="Lucida Sans"/>
          <w:w w:val="95"/>
        </w:rPr>
        <w:t>accessing</w:t>
      </w:r>
      <w:r w:rsidRPr="00B16BA1">
        <w:rPr>
          <w:rFonts w:ascii="Lucida Sans" w:hAnsi="Lucida Sans"/>
          <w:spacing w:val="-13"/>
          <w:w w:val="95"/>
        </w:rPr>
        <w:t xml:space="preserve"> </w:t>
      </w:r>
      <w:r w:rsidRPr="00B16BA1">
        <w:rPr>
          <w:rFonts w:ascii="Lucida Sans" w:hAnsi="Lucida Sans"/>
          <w:w w:val="95"/>
        </w:rPr>
        <w:t>adequate</w:t>
      </w:r>
      <w:r w:rsidRPr="00B16BA1">
        <w:rPr>
          <w:rFonts w:ascii="Lucida Sans" w:hAnsi="Lucida Sans"/>
          <w:spacing w:val="-13"/>
          <w:w w:val="95"/>
        </w:rPr>
        <w:t xml:space="preserve"> </w:t>
      </w:r>
      <w:r w:rsidRPr="00B16BA1">
        <w:rPr>
          <w:rFonts w:ascii="Lucida Sans" w:hAnsi="Lucida Sans"/>
          <w:w w:val="95"/>
        </w:rPr>
        <w:t>health</w:t>
      </w:r>
      <w:r w:rsidRPr="00B16BA1">
        <w:rPr>
          <w:rFonts w:ascii="Lucida Sans" w:hAnsi="Lucida Sans"/>
          <w:spacing w:val="-13"/>
          <w:w w:val="95"/>
        </w:rPr>
        <w:t xml:space="preserve"> </w:t>
      </w:r>
      <w:r w:rsidRPr="00B16BA1">
        <w:rPr>
          <w:rFonts w:ascii="Lucida Sans" w:hAnsi="Lucida Sans"/>
          <w:w w:val="95"/>
        </w:rPr>
        <w:t>services</w:t>
      </w:r>
      <w:r w:rsidRPr="00B16BA1">
        <w:rPr>
          <w:rFonts w:ascii="Lucida Sans" w:hAnsi="Lucida Sans"/>
          <w:spacing w:val="-13"/>
          <w:w w:val="95"/>
        </w:rPr>
        <w:t xml:space="preserve"> </w:t>
      </w:r>
      <w:r w:rsidRPr="00B16BA1">
        <w:rPr>
          <w:rFonts w:ascii="Lucida Sans" w:hAnsi="Lucida Sans"/>
          <w:w w:val="95"/>
        </w:rPr>
        <w:t>and</w:t>
      </w:r>
      <w:r w:rsidRPr="00B16BA1">
        <w:rPr>
          <w:rFonts w:ascii="Lucida Sans" w:hAnsi="Lucida Sans"/>
          <w:spacing w:val="-13"/>
          <w:w w:val="95"/>
        </w:rPr>
        <w:t xml:space="preserve"> </w:t>
      </w:r>
      <w:r w:rsidRPr="00B16BA1">
        <w:rPr>
          <w:rFonts w:ascii="Lucida Sans" w:hAnsi="Lucida Sans"/>
          <w:spacing w:val="-5"/>
          <w:w w:val="95"/>
        </w:rPr>
        <w:t xml:space="preserve">how </w:t>
      </w:r>
      <w:r w:rsidRPr="00B16BA1">
        <w:rPr>
          <w:rFonts w:ascii="Lucida Sans" w:hAnsi="Lucida Sans"/>
        </w:rPr>
        <w:t>these</w:t>
      </w:r>
      <w:r w:rsidRPr="00B16BA1">
        <w:rPr>
          <w:rFonts w:ascii="Lucida Sans" w:hAnsi="Lucida Sans"/>
          <w:spacing w:val="-18"/>
        </w:rPr>
        <w:t xml:space="preserve"> </w:t>
      </w:r>
      <w:r w:rsidRPr="00B16BA1">
        <w:rPr>
          <w:rFonts w:ascii="Lucida Sans" w:hAnsi="Lucida Sans"/>
        </w:rPr>
        <w:t>might</w:t>
      </w:r>
      <w:r w:rsidRPr="00B16BA1">
        <w:rPr>
          <w:rFonts w:ascii="Lucida Sans" w:hAnsi="Lucida Sans"/>
          <w:spacing w:val="-17"/>
        </w:rPr>
        <w:t xml:space="preserve"> </w:t>
      </w:r>
      <w:r w:rsidRPr="00B16BA1">
        <w:rPr>
          <w:rFonts w:ascii="Lucida Sans" w:hAnsi="Lucida Sans"/>
        </w:rPr>
        <w:t>be</w:t>
      </w:r>
      <w:r w:rsidRPr="00B16BA1">
        <w:rPr>
          <w:rFonts w:ascii="Lucida Sans" w:hAnsi="Lucida Sans"/>
          <w:spacing w:val="-17"/>
        </w:rPr>
        <w:t xml:space="preserve"> </w:t>
      </w:r>
      <w:r w:rsidRPr="00B16BA1">
        <w:rPr>
          <w:rFonts w:ascii="Lucida Sans" w:hAnsi="Lucida Sans"/>
        </w:rPr>
        <w:t>best</w:t>
      </w:r>
      <w:r w:rsidRPr="00B16BA1">
        <w:rPr>
          <w:rFonts w:ascii="Lucida Sans" w:hAnsi="Lucida Sans"/>
          <w:spacing w:val="-18"/>
        </w:rPr>
        <w:t xml:space="preserve"> </w:t>
      </w:r>
      <w:r w:rsidRPr="00B16BA1">
        <w:rPr>
          <w:rFonts w:ascii="Lucida Sans" w:hAnsi="Lucida Sans"/>
        </w:rPr>
        <w:t>overcome;</w:t>
      </w:r>
    </w:p>
    <w:p w:rsidR="00190144" w:rsidRPr="00B16BA1" w:rsidRDefault="00C40FF0">
      <w:pPr>
        <w:pStyle w:val="ListParagraph"/>
        <w:numPr>
          <w:ilvl w:val="1"/>
          <w:numId w:val="3"/>
        </w:numPr>
        <w:tabs>
          <w:tab w:val="left" w:pos="998"/>
        </w:tabs>
        <w:spacing w:line="278" w:lineRule="auto"/>
        <w:ind w:right="433"/>
        <w:rPr>
          <w:rFonts w:ascii="Lucida Sans" w:hAnsi="Lucida Sans"/>
        </w:rPr>
      </w:pPr>
      <w:r w:rsidRPr="00B16BA1">
        <w:rPr>
          <w:rFonts w:ascii="Lucida Sans" w:hAnsi="Lucida Sans"/>
          <w:w w:val="95"/>
        </w:rPr>
        <w:t>the</w:t>
      </w:r>
      <w:r w:rsidRPr="00B16BA1">
        <w:rPr>
          <w:rFonts w:ascii="Lucida Sans" w:hAnsi="Lucida Sans"/>
          <w:spacing w:val="-41"/>
          <w:w w:val="95"/>
        </w:rPr>
        <w:t xml:space="preserve"> </w:t>
      </w:r>
      <w:r w:rsidRPr="00B16BA1">
        <w:rPr>
          <w:rFonts w:ascii="Lucida Sans" w:hAnsi="Lucida Sans"/>
          <w:w w:val="95"/>
        </w:rPr>
        <w:t>interaction</w:t>
      </w:r>
      <w:r w:rsidRPr="00B16BA1">
        <w:rPr>
          <w:rFonts w:ascii="Lucida Sans" w:hAnsi="Lucida Sans"/>
          <w:spacing w:val="-40"/>
          <w:w w:val="95"/>
        </w:rPr>
        <w:t xml:space="preserve"> </w:t>
      </w:r>
      <w:r w:rsidRPr="00B16BA1">
        <w:rPr>
          <w:rFonts w:ascii="Lucida Sans" w:hAnsi="Lucida Sans"/>
          <w:w w:val="95"/>
        </w:rPr>
        <w:t>between</w:t>
      </w:r>
      <w:r w:rsidRPr="00B16BA1">
        <w:rPr>
          <w:rFonts w:ascii="Lucida Sans" w:hAnsi="Lucida Sans"/>
          <w:spacing w:val="-40"/>
          <w:w w:val="95"/>
        </w:rPr>
        <w:t xml:space="preserve"> </w:t>
      </w:r>
      <w:r w:rsidRPr="00B16BA1">
        <w:rPr>
          <w:rFonts w:ascii="Lucida Sans" w:hAnsi="Lucida Sans"/>
          <w:w w:val="95"/>
        </w:rPr>
        <w:t>mainstream</w:t>
      </w:r>
      <w:r w:rsidRPr="00B16BA1">
        <w:rPr>
          <w:rFonts w:ascii="Lucida Sans" w:hAnsi="Lucida Sans"/>
          <w:spacing w:val="-41"/>
          <w:w w:val="95"/>
        </w:rPr>
        <w:t xml:space="preserve"> </w:t>
      </w:r>
      <w:r w:rsidRPr="00B16BA1">
        <w:rPr>
          <w:rFonts w:ascii="Lucida Sans" w:hAnsi="Lucida Sans"/>
          <w:spacing w:val="-3"/>
          <w:w w:val="95"/>
        </w:rPr>
        <w:t xml:space="preserve">health </w:t>
      </w:r>
      <w:r w:rsidRPr="00B16BA1">
        <w:rPr>
          <w:rFonts w:ascii="Lucida Sans" w:hAnsi="Lucida Sans"/>
        </w:rPr>
        <w:t>services and Indigenous-specific health services;</w:t>
      </w:r>
    </w:p>
    <w:p w:rsidR="00190144" w:rsidRPr="00B16BA1" w:rsidRDefault="00C40FF0">
      <w:pPr>
        <w:pStyle w:val="ListParagraph"/>
        <w:numPr>
          <w:ilvl w:val="1"/>
          <w:numId w:val="3"/>
        </w:numPr>
        <w:tabs>
          <w:tab w:val="left" w:pos="998"/>
        </w:tabs>
        <w:spacing w:line="278" w:lineRule="auto"/>
        <w:ind w:right="71"/>
        <w:rPr>
          <w:rFonts w:ascii="Lucida Sans" w:hAnsi="Lucida Sans"/>
        </w:rPr>
      </w:pPr>
      <w:r w:rsidRPr="00B16BA1">
        <w:rPr>
          <w:rFonts w:ascii="Lucida Sans" w:hAnsi="Lucida Sans"/>
          <w:w w:val="95"/>
        </w:rPr>
        <w:t>the</w:t>
      </w:r>
      <w:r w:rsidRPr="00B16BA1">
        <w:rPr>
          <w:rFonts w:ascii="Lucida Sans" w:hAnsi="Lucida Sans"/>
          <w:spacing w:val="-20"/>
          <w:w w:val="95"/>
        </w:rPr>
        <w:t xml:space="preserve"> </w:t>
      </w:r>
      <w:r w:rsidRPr="00B16BA1">
        <w:rPr>
          <w:rFonts w:ascii="Lucida Sans" w:hAnsi="Lucida Sans"/>
          <w:w w:val="95"/>
        </w:rPr>
        <w:t>need</w:t>
      </w:r>
      <w:r w:rsidRPr="00B16BA1">
        <w:rPr>
          <w:rFonts w:ascii="Lucida Sans" w:hAnsi="Lucida Sans"/>
          <w:spacing w:val="-20"/>
          <w:w w:val="95"/>
        </w:rPr>
        <w:t xml:space="preserve"> </w:t>
      </w:r>
      <w:r w:rsidRPr="00B16BA1">
        <w:rPr>
          <w:rFonts w:ascii="Lucida Sans" w:hAnsi="Lucida Sans"/>
          <w:w w:val="95"/>
        </w:rPr>
        <w:t>for</w:t>
      </w:r>
      <w:r w:rsidRPr="00B16BA1">
        <w:rPr>
          <w:rFonts w:ascii="Lucida Sans" w:hAnsi="Lucida Sans"/>
          <w:spacing w:val="-20"/>
          <w:w w:val="95"/>
        </w:rPr>
        <w:t xml:space="preserve"> </w:t>
      </w:r>
      <w:r w:rsidRPr="00B16BA1">
        <w:rPr>
          <w:rFonts w:ascii="Lucida Sans" w:hAnsi="Lucida Sans"/>
          <w:w w:val="95"/>
        </w:rPr>
        <w:t>a</w:t>
      </w:r>
      <w:r w:rsidRPr="00B16BA1">
        <w:rPr>
          <w:rFonts w:ascii="Lucida Sans" w:hAnsi="Lucida Sans"/>
          <w:spacing w:val="-20"/>
          <w:w w:val="95"/>
        </w:rPr>
        <w:t xml:space="preserve"> </w:t>
      </w:r>
      <w:r w:rsidRPr="00B16BA1">
        <w:rPr>
          <w:rFonts w:ascii="Lucida Sans" w:hAnsi="Lucida Sans"/>
          <w:w w:val="95"/>
        </w:rPr>
        <w:t>whole-of-government</w:t>
      </w:r>
      <w:r w:rsidRPr="00B16BA1">
        <w:rPr>
          <w:rFonts w:ascii="Lucida Sans" w:hAnsi="Lucida Sans"/>
          <w:spacing w:val="-20"/>
          <w:w w:val="95"/>
        </w:rPr>
        <w:t xml:space="preserve"> </w:t>
      </w:r>
      <w:r w:rsidRPr="00B16BA1">
        <w:rPr>
          <w:rFonts w:ascii="Lucida Sans" w:hAnsi="Lucida Sans"/>
          <w:spacing w:val="-3"/>
          <w:w w:val="95"/>
        </w:rPr>
        <w:t xml:space="preserve">approach </w:t>
      </w:r>
      <w:r w:rsidRPr="00B16BA1">
        <w:rPr>
          <w:rFonts w:ascii="Lucida Sans" w:hAnsi="Lucida Sans"/>
        </w:rPr>
        <w:t xml:space="preserve">to improving Aboriginal and </w:t>
      </w:r>
      <w:r w:rsidRPr="00B16BA1">
        <w:rPr>
          <w:rFonts w:ascii="Lucida Sans" w:hAnsi="Lucida Sans"/>
          <w:spacing w:val="-5"/>
        </w:rPr>
        <w:t xml:space="preserve">Torres </w:t>
      </w:r>
      <w:r w:rsidRPr="00B16BA1">
        <w:rPr>
          <w:rFonts w:ascii="Lucida Sans" w:hAnsi="Lucida Sans"/>
        </w:rPr>
        <w:t>Strait Islander health and</w:t>
      </w:r>
      <w:r w:rsidRPr="00B16BA1">
        <w:rPr>
          <w:rFonts w:ascii="Lucida Sans" w:hAnsi="Lucida Sans"/>
          <w:spacing w:val="-53"/>
        </w:rPr>
        <w:t xml:space="preserve"> </w:t>
      </w:r>
      <w:r w:rsidRPr="00B16BA1">
        <w:rPr>
          <w:rFonts w:ascii="Lucida Sans" w:hAnsi="Lucida Sans"/>
        </w:rPr>
        <w:t>well-being;</w:t>
      </w:r>
    </w:p>
    <w:p w:rsidR="00190144" w:rsidRPr="00B16BA1" w:rsidRDefault="00C40FF0">
      <w:pPr>
        <w:pStyle w:val="ListParagraph"/>
        <w:numPr>
          <w:ilvl w:val="1"/>
          <w:numId w:val="3"/>
        </w:numPr>
        <w:tabs>
          <w:tab w:val="left" w:pos="998"/>
        </w:tabs>
        <w:spacing w:line="278" w:lineRule="auto"/>
        <w:ind w:right="352"/>
        <w:rPr>
          <w:rFonts w:ascii="Lucida Sans" w:hAnsi="Lucida Sans"/>
        </w:rPr>
      </w:pPr>
      <w:r w:rsidRPr="00B16BA1">
        <w:rPr>
          <w:rFonts w:ascii="Lucida Sans" w:hAnsi="Lucida Sans"/>
          <w:w w:val="95"/>
        </w:rPr>
        <w:t>the</w:t>
      </w:r>
      <w:r w:rsidRPr="00B16BA1">
        <w:rPr>
          <w:rFonts w:ascii="Lucida Sans" w:hAnsi="Lucida Sans"/>
          <w:spacing w:val="-36"/>
          <w:w w:val="95"/>
        </w:rPr>
        <w:t xml:space="preserve"> </w:t>
      </w:r>
      <w:r w:rsidRPr="00B16BA1">
        <w:rPr>
          <w:rFonts w:ascii="Lucida Sans" w:hAnsi="Lucida Sans"/>
          <w:w w:val="95"/>
        </w:rPr>
        <w:t>need</w:t>
      </w:r>
      <w:r w:rsidRPr="00B16BA1">
        <w:rPr>
          <w:rFonts w:ascii="Lucida Sans" w:hAnsi="Lucida Sans"/>
          <w:spacing w:val="-36"/>
          <w:w w:val="95"/>
        </w:rPr>
        <w:t xml:space="preserve"> </w:t>
      </w:r>
      <w:r w:rsidRPr="00B16BA1">
        <w:rPr>
          <w:rFonts w:ascii="Lucida Sans" w:hAnsi="Lucida Sans"/>
          <w:w w:val="95"/>
        </w:rPr>
        <w:t>for</w:t>
      </w:r>
      <w:r w:rsidRPr="00B16BA1">
        <w:rPr>
          <w:rFonts w:ascii="Lucida Sans" w:hAnsi="Lucida Sans"/>
          <w:spacing w:val="-35"/>
          <w:w w:val="95"/>
        </w:rPr>
        <w:t xml:space="preserve"> </w:t>
      </w:r>
      <w:r w:rsidRPr="00B16BA1">
        <w:rPr>
          <w:rFonts w:ascii="Lucida Sans" w:hAnsi="Lucida Sans"/>
          <w:w w:val="95"/>
        </w:rPr>
        <w:t>coordination</w:t>
      </w:r>
      <w:r w:rsidRPr="00B16BA1">
        <w:rPr>
          <w:rFonts w:ascii="Lucida Sans" w:hAnsi="Lucida Sans"/>
          <w:spacing w:val="-36"/>
          <w:w w:val="95"/>
        </w:rPr>
        <w:t xml:space="preserve"> </w:t>
      </w:r>
      <w:r w:rsidRPr="00B16BA1">
        <w:rPr>
          <w:rFonts w:ascii="Lucida Sans" w:hAnsi="Lucida Sans"/>
          <w:w w:val="95"/>
        </w:rPr>
        <w:t>and</w:t>
      </w:r>
      <w:r w:rsidRPr="00B16BA1">
        <w:rPr>
          <w:rFonts w:ascii="Lucida Sans" w:hAnsi="Lucida Sans"/>
          <w:spacing w:val="-36"/>
          <w:w w:val="95"/>
        </w:rPr>
        <w:t xml:space="preserve"> </w:t>
      </w:r>
      <w:r w:rsidRPr="00B16BA1">
        <w:rPr>
          <w:rFonts w:ascii="Lucida Sans" w:hAnsi="Lucida Sans"/>
          <w:w w:val="95"/>
        </w:rPr>
        <w:t>integration</w:t>
      </w:r>
      <w:r w:rsidRPr="00B16BA1">
        <w:rPr>
          <w:rFonts w:ascii="Lucida Sans" w:hAnsi="Lucida Sans"/>
          <w:spacing w:val="-35"/>
          <w:w w:val="95"/>
        </w:rPr>
        <w:t xml:space="preserve"> </w:t>
      </w:r>
      <w:r w:rsidRPr="00B16BA1">
        <w:rPr>
          <w:rFonts w:ascii="Lucida Sans" w:hAnsi="Lucida Sans"/>
          <w:spacing w:val="-7"/>
          <w:w w:val="95"/>
        </w:rPr>
        <w:t xml:space="preserve">of </w:t>
      </w:r>
      <w:r w:rsidRPr="00B16BA1">
        <w:rPr>
          <w:rFonts w:ascii="Lucida Sans" w:hAnsi="Lucida Sans"/>
          <w:w w:val="95"/>
        </w:rPr>
        <w:t>various</w:t>
      </w:r>
      <w:r w:rsidRPr="00B16BA1">
        <w:rPr>
          <w:rFonts w:ascii="Lucida Sans" w:hAnsi="Lucida Sans"/>
          <w:spacing w:val="-38"/>
          <w:w w:val="95"/>
        </w:rPr>
        <w:t xml:space="preserve"> </w:t>
      </w:r>
      <w:r w:rsidRPr="00B16BA1">
        <w:rPr>
          <w:rFonts w:ascii="Lucida Sans" w:hAnsi="Lucida Sans"/>
          <w:w w:val="95"/>
        </w:rPr>
        <w:t>national,</w:t>
      </w:r>
      <w:r w:rsidRPr="00B16BA1">
        <w:rPr>
          <w:rFonts w:ascii="Lucida Sans" w:hAnsi="Lucida Sans"/>
          <w:spacing w:val="-38"/>
          <w:w w:val="95"/>
        </w:rPr>
        <w:t xml:space="preserve"> </w:t>
      </w:r>
      <w:r w:rsidRPr="00B16BA1">
        <w:rPr>
          <w:rFonts w:ascii="Lucida Sans" w:hAnsi="Lucida Sans"/>
          <w:w w:val="95"/>
        </w:rPr>
        <w:t>regional,</w:t>
      </w:r>
      <w:r w:rsidRPr="00B16BA1">
        <w:rPr>
          <w:rFonts w:ascii="Lucida Sans" w:hAnsi="Lucida Sans"/>
          <w:spacing w:val="-37"/>
          <w:w w:val="95"/>
        </w:rPr>
        <w:t xml:space="preserve"> </w:t>
      </w:r>
      <w:r w:rsidRPr="00B16BA1">
        <w:rPr>
          <w:rFonts w:ascii="Lucida Sans" w:hAnsi="Lucida Sans"/>
          <w:w w:val="95"/>
        </w:rPr>
        <w:t>remote</w:t>
      </w:r>
      <w:r w:rsidRPr="00B16BA1">
        <w:rPr>
          <w:rFonts w:ascii="Lucida Sans" w:hAnsi="Lucida Sans"/>
          <w:spacing w:val="-38"/>
          <w:w w:val="95"/>
        </w:rPr>
        <w:t xml:space="preserve"> </w:t>
      </w:r>
      <w:r w:rsidRPr="00B16BA1">
        <w:rPr>
          <w:rFonts w:ascii="Lucida Sans" w:hAnsi="Lucida Sans"/>
          <w:w w:val="95"/>
        </w:rPr>
        <w:t>and</w:t>
      </w:r>
      <w:r w:rsidRPr="00B16BA1">
        <w:rPr>
          <w:rFonts w:ascii="Lucida Sans" w:hAnsi="Lucida Sans"/>
          <w:spacing w:val="-38"/>
          <w:w w:val="95"/>
        </w:rPr>
        <w:t xml:space="preserve"> </w:t>
      </w:r>
      <w:r w:rsidRPr="00B16BA1">
        <w:rPr>
          <w:rFonts w:ascii="Lucida Sans" w:hAnsi="Lucida Sans"/>
          <w:w w:val="95"/>
        </w:rPr>
        <w:t xml:space="preserve">rural </w:t>
      </w:r>
      <w:r w:rsidRPr="00B16BA1">
        <w:rPr>
          <w:rFonts w:ascii="Lucida Sans" w:hAnsi="Lucida Sans"/>
        </w:rPr>
        <w:t>programs and</w:t>
      </w:r>
      <w:r w:rsidRPr="00B16BA1">
        <w:rPr>
          <w:rFonts w:ascii="Lucida Sans" w:hAnsi="Lucida Sans"/>
          <w:spacing w:val="-33"/>
        </w:rPr>
        <w:t xml:space="preserve"> </w:t>
      </w:r>
      <w:r w:rsidRPr="00B16BA1">
        <w:rPr>
          <w:rFonts w:ascii="Lucida Sans" w:hAnsi="Lucida Sans"/>
        </w:rPr>
        <w:t>initiatives;</w:t>
      </w:r>
    </w:p>
    <w:p w:rsidR="00190144" w:rsidRPr="00B16BA1" w:rsidRDefault="00C40FF0">
      <w:pPr>
        <w:pStyle w:val="ListParagraph"/>
        <w:numPr>
          <w:ilvl w:val="1"/>
          <w:numId w:val="3"/>
        </w:numPr>
        <w:tabs>
          <w:tab w:val="left" w:pos="998"/>
        </w:tabs>
        <w:spacing w:before="111" w:line="278" w:lineRule="auto"/>
        <w:ind w:right="148"/>
        <w:rPr>
          <w:rFonts w:ascii="Lucida Sans" w:hAnsi="Lucida Sans"/>
        </w:rPr>
      </w:pPr>
      <w:r w:rsidRPr="00B16BA1">
        <w:rPr>
          <w:rFonts w:ascii="Lucida Sans" w:hAnsi="Lucida Sans"/>
          <w:w w:val="95"/>
        </w:rPr>
        <w:t>existing</w:t>
      </w:r>
      <w:r w:rsidRPr="00B16BA1">
        <w:rPr>
          <w:rFonts w:ascii="Lucida Sans" w:hAnsi="Lucida Sans"/>
          <w:spacing w:val="-22"/>
          <w:w w:val="95"/>
        </w:rPr>
        <w:t xml:space="preserve"> </w:t>
      </w:r>
      <w:r w:rsidRPr="00B16BA1">
        <w:rPr>
          <w:rFonts w:ascii="Lucida Sans" w:hAnsi="Lucida Sans"/>
          <w:w w:val="95"/>
        </w:rPr>
        <w:t>gaps</w:t>
      </w:r>
      <w:r w:rsidRPr="00B16BA1">
        <w:rPr>
          <w:rFonts w:ascii="Lucida Sans" w:hAnsi="Lucida Sans"/>
          <w:spacing w:val="-21"/>
          <w:w w:val="95"/>
        </w:rPr>
        <w:t xml:space="preserve"> </w:t>
      </w:r>
      <w:r w:rsidRPr="00B16BA1">
        <w:rPr>
          <w:rFonts w:ascii="Lucida Sans" w:hAnsi="Lucida Sans"/>
          <w:w w:val="95"/>
        </w:rPr>
        <w:t>in</w:t>
      </w:r>
      <w:r w:rsidRPr="00B16BA1">
        <w:rPr>
          <w:rFonts w:ascii="Lucida Sans" w:hAnsi="Lucida Sans"/>
          <w:spacing w:val="-22"/>
          <w:w w:val="95"/>
        </w:rPr>
        <w:t xml:space="preserve"> </w:t>
      </w:r>
      <w:r w:rsidRPr="00B16BA1">
        <w:rPr>
          <w:rFonts w:ascii="Lucida Sans" w:hAnsi="Lucida Sans"/>
          <w:w w:val="95"/>
        </w:rPr>
        <w:t>data</w:t>
      </w:r>
      <w:r w:rsidRPr="00B16BA1">
        <w:rPr>
          <w:rFonts w:ascii="Lucida Sans" w:hAnsi="Lucida Sans"/>
          <w:spacing w:val="-21"/>
          <w:w w:val="95"/>
        </w:rPr>
        <w:t xml:space="preserve"> </w:t>
      </w:r>
      <w:r w:rsidRPr="00B16BA1">
        <w:rPr>
          <w:rFonts w:ascii="Lucida Sans" w:hAnsi="Lucida Sans"/>
          <w:w w:val="95"/>
        </w:rPr>
        <w:t>and</w:t>
      </w:r>
      <w:r w:rsidRPr="00B16BA1">
        <w:rPr>
          <w:rFonts w:ascii="Lucida Sans" w:hAnsi="Lucida Sans"/>
          <w:spacing w:val="-22"/>
          <w:w w:val="95"/>
        </w:rPr>
        <w:t xml:space="preserve"> </w:t>
      </w:r>
      <w:r w:rsidRPr="00B16BA1">
        <w:rPr>
          <w:rFonts w:ascii="Lucida Sans" w:hAnsi="Lucida Sans"/>
          <w:w w:val="95"/>
        </w:rPr>
        <w:t>how</w:t>
      </w:r>
      <w:r w:rsidRPr="00B16BA1">
        <w:rPr>
          <w:rFonts w:ascii="Lucida Sans" w:hAnsi="Lucida Sans"/>
          <w:spacing w:val="-21"/>
          <w:w w:val="95"/>
        </w:rPr>
        <w:t xml:space="preserve"> </w:t>
      </w:r>
      <w:r w:rsidRPr="00B16BA1">
        <w:rPr>
          <w:rFonts w:ascii="Lucida Sans" w:hAnsi="Lucida Sans"/>
          <w:w w:val="95"/>
        </w:rPr>
        <w:t>these</w:t>
      </w:r>
      <w:r w:rsidRPr="00B16BA1">
        <w:rPr>
          <w:rFonts w:ascii="Lucida Sans" w:hAnsi="Lucida Sans"/>
          <w:spacing w:val="-21"/>
          <w:w w:val="95"/>
        </w:rPr>
        <w:t xml:space="preserve"> </w:t>
      </w:r>
      <w:r w:rsidRPr="00B16BA1">
        <w:rPr>
          <w:rFonts w:ascii="Lucida Sans" w:hAnsi="Lucida Sans"/>
          <w:w w:val="95"/>
        </w:rPr>
        <w:t>might</w:t>
      </w:r>
      <w:r w:rsidRPr="00B16BA1">
        <w:rPr>
          <w:rFonts w:ascii="Lucida Sans" w:hAnsi="Lucida Sans"/>
          <w:spacing w:val="-22"/>
          <w:w w:val="95"/>
        </w:rPr>
        <w:t xml:space="preserve"> </w:t>
      </w:r>
      <w:r w:rsidRPr="00B16BA1">
        <w:rPr>
          <w:rFonts w:ascii="Lucida Sans" w:hAnsi="Lucida Sans"/>
          <w:spacing w:val="-6"/>
          <w:w w:val="95"/>
        </w:rPr>
        <w:t xml:space="preserve">be </w:t>
      </w:r>
      <w:r w:rsidRPr="00B16BA1">
        <w:rPr>
          <w:rFonts w:ascii="Lucida Sans" w:hAnsi="Lucida Sans"/>
        </w:rPr>
        <w:t>addressed in the</w:t>
      </w:r>
      <w:r w:rsidRPr="00B16BA1">
        <w:rPr>
          <w:rFonts w:ascii="Lucida Sans" w:hAnsi="Lucida Sans"/>
          <w:spacing w:val="-44"/>
        </w:rPr>
        <w:t xml:space="preserve"> </w:t>
      </w:r>
      <w:r w:rsidRPr="00B16BA1">
        <w:rPr>
          <w:rFonts w:ascii="Lucida Sans" w:hAnsi="Lucida Sans"/>
        </w:rPr>
        <w:t>future;</w:t>
      </w:r>
    </w:p>
    <w:p w:rsidR="00190144" w:rsidRPr="00B16BA1" w:rsidRDefault="00C40FF0">
      <w:pPr>
        <w:pStyle w:val="ListParagraph"/>
        <w:numPr>
          <w:ilvl w:val="1"/>
          <w:numId w:val="3"/>
        </w:numPr>
        <w:tabs>
          <w:tab w:val="left" w:pos="998"/>
        </w:tabs>
        <w:spacing w:before="113" w:line="278" w:lineRule="auto"/>
        <w:ind w:right="449"/>
        <w:jc w:val="both"/>
        <w:rPr>
          <w:rFonts w:ascii="Lucida Sans" w:hAnsi="Lucida Sans"/>
        </w:rPr>
      </w:pPr>
      <w:r w:rsidRPr="00B16BA1">
        <w:rPr>
          <w:rFonts w:ascii="Lucida Sans" w:hAnsi="Lucida Sans"/>
          <w:w w:val="95"/>
        </w:rPr>
        <w:t>the</w:t>
      </w:r>
      <w:r w:rsidRPr="00B16BA1">
        <w:rPr>
          <w:rFonts w:ascii="Lucida Sans" w:hAnsi="Lucida Sans"/>
          <w:spacing w:val="-40"/>
          <w:w w:val="95"/>
        </w:rPr>
        <w:t xml:space="preserve"> </w:t>
      </w:r>
      <w:r w:rsidRPr="00B16BA1">
        <w:rPr>
          <w:rFonts w:ascii="Lucida Sans" w:hAnsi="Lucida Sans"/>
          <w:w w:val="95"/>
        </w:rPr>
        <w:t>social</w:t>
      </w:r>
      <w:r w:rsidRPr="00B16BA1">
        <w:rPr>
          <w:rFonts w:ascii="Lucida Sans" w:hAnsi="Lucida Sans"/>
          <w:spacing w:val="-39"/>
          <w:w w:val="95"/>
        </w:rPr>
        <w:t xml:space="preserve"> </w:t>
      </w:r>
      <w:r w:rsidRPr="00B16BA1">
        <w:rPr>
          <w:rFonts w:ascii="Lucida Sans" w:hAnsi="Lucida Sans"/>
          <w:w w:val="95"/>
        </w:rPr>
        <w:t>and</w:t>
      </w:r>
      <w:r w:rsidRPr="00B16BA1">
        <w:rPr>
          <w:rFonts w:ascii="Lucida Sans" w:hAnsi="Lucida Sans"/>
          <w:spacing w:val="-39"/>
          <w:w w:val="95"/>
        </w:rPr>
        <w:t xml:space="preserve"> </w:t>
      </w:r>
      <w:r w:rsidRPr="00B16BA1">
        <w:rPr>
          <w:rFonts w:ascii="Lucida Sans" w:hAnsi="Lucida Sans"/>
          <w:w w:val="95"/>
        </w:rPr>
        <w:t>environmental</w:t>
      </w:r>
      <w:r w:rsidRPr="00B16BA1">
        <w:rPr>
          <w:rFonts w:ascii="Lucida Sans" w:hAnsi="Lucida Sans"/>
          <w:spacing w:val="-39"/>
          <w:w w:val="95"/>
        </w:rPr>
        <w:t xml:space="preserve"> </w:t>
      </w:r>
      <w:r w:rsidRPr="00B16BA1">
        <w:rPr>
          <w:rFonts w:ascii="Lucida Sans" w:hAnsi="Lucida Sans"/>
          <w:spacing w:val="-2"/>
          <w:w w:val="95"/>
        </w:rPr>
        <w:t xml:space="preserve">determinants </w:t>
      </w:r>
      <w:r w:rsidRPr="00B16BA1">
        <w:rPr>
          <w:rFonts w:ascii="Lucida Sans" w:hAnsi="Lucida Sans"/>
          <w:w w:val="95"/>
        </w:rPr>
        <w:t>of</w:t>
      </w:r>
      <w:r w:rsidRPr="00B16BA1">
        <w:rPr>
          <w:rFonts w:ascii="Lucida Sans" w:hAnsi="Lucida Sans"/>
          <w:spacing w:val="-31"/>
          <w:w w:val="95"/>
        </w:rPr>
        <w:t xml:space="preserve"> </w:t>
      </w:r>
      <w:r w:rsidRPr="00B16BA1">
        <w:rPr>
          <w:rFonts w:ascii="Lucida Sans" w:hAnsi="Lucida Sans"/>
          <w:w w:val="95"/>
        </w:rPr>
        <w:t>health</w:t>
      </w:r>
      <w:r w:rsidRPr="00B16BA1">
        <w:rPr>
          <w:rFonts w:ascii="Lucida Sans" w:hAnsi="Lucida Sans"/>
          <w:spacing w:val="-30"/>
          <w:w w:val="95"/>
        </w:rPr>
        <w:t xml:space="preserve"> </w:t>
      </w:r>
      <w:r w:rsidRPr="00B16BA1">
        <w:rPr>
          <w:rFonts w:ascii="Lucida Sans" w:hAnsi="Lucida Sans"/>
          <w:w w:val="95"/>
        </w:rPr>
        <w:t>that</w:t>
      </w:r>
      <w:r w:rsidRPr="00B16BA1">
        <w:rPr>
          <w:rFonts w:ascii="Lucida Sans" w:hAnsi="Lucida Sans"/>
          <w:spacing w:val="-30"/>
          <w:w w:val="95"/>
        </w:rPr>
        <w:t xml:space="preserve"> </w:t>
      </w:r>
      <w:r w:rsidRPr="00B16BA1">
        <w:rPr>
          <w:rFonts w:ascii="Lucida Sans" w:hAnsi="Lucida Sans"/>
          <w:w w:val="95"/>
        </w:rPr>
        <w:t>impact</w:t>
      </w:r>
      <w:r w:rsidRPr="00B16BA1">
        <w:rPr>
          <w:rFonts w:ascii="Lucida Sans" w:hAnsi="Lucida Sans"/>
          <w:spacing w:val="-31"/>
          <w:w w:val="95"/>
        </w:rPr>
        <w:t xml:space="preserve"> </w:t>
      </w:r>
      <w:r w:rsidRPr="00B16BA1">
        <w:rPr>
          <w:rFonts w:ascii="Lucida Sans" w:hAnsi="Lucida Sans"/>
          <w:w w:val="95"/>
        </w:rPr>
        <w:t>on</w:t>
      </w:r>
      <w:r w:rsidRPr="00B16BA1">
        <w:rPr>
          <w:rFonts w:ascii="Lucida Sans" w:hAnsi="Lucida Sans"/>
          <w:spacing w:val="-30"/>
          <w:w w:val="95"/>
        </w:rPr>
        <w:t xml:space="preserve"> </w:t>
      </w:r>
      <w:r w:rsidRPr="00B16BA1">
        <w:rPr>
          <w:rFonts w:ascii="Lucida Sans" w:hAnsi="Lucida Sans"/>
          <w:w w:val="95"/>
        </w:rPr>
        <w:t>Indigenous</w:t>
      </w:r>
      <w:r w:rsidRPr="00B16BA1">
        <w:rPr>
          <w:rFonts w:ascii="Lucida Sans" w:hAnsi="Lucida Sans"/>
          <w:spacing w:val="-30"/>
          <w:w w:val="95"/>
        </w:rPr>
        <w:t xml:space="preserve"> </w:t>
      </w:r>
      <w:r w:rsidRPr="00B16BA1">
        <w:rPr>
          <w:rFonts w:ascii="Lucida Sans" w:hAnsi="Lucida Sans"/>
          <w:w w:val="95"/>
        </w:rPr>
        <w:t>health to</w:t>
      </w:r>
      <w:r w:rsidRPr="00B16BA1">
        <w:rPr>
          <w:rFonts w:ascii="Lucida Sans" w:hAnsi="Lucida Sans"/>
          <w:spacing w:val="-24"/>
          <w:w w:val="95"/>
        </w:rPr>
        <w:t xml:space="preserve"> </w:t>
      </w:r>
      <w:r w:rsidRPr="00B16BA1">
        <w:rPr>
          <w:rFonts w:ascii="Lucida Sans" w:hAnsi="Lucida Sans"/>
          <w:w w:val="95"/>
        </w:rPr>
        <w:t>ensure</w:t>
      </w:r>
      <w:r w:rsidRPr="00B16BA1">
        <w:rPr>
          <w:rFonts w:ascii="Lucida Sans" w:hAnsi="Lucida Sans"/>
          <w:spacing w:val="-24"/>
          <w:w w:val="95"/>
        </w:rPr>
        <w:t xml:space="preserve"> </w:t>
      </w:r>
      <w:r w:rsidRPr="00B16BA1">
        <w:rPr>
          <w:rFonts w:ascii="Lucida Sans" w:hAnsi="Lucida Sans"/>
          <w:w w:val="95"/>
        </w:rPr>
        <w:t>goals</w:t>
      </w:r>
      <w:r w:rsidRPr="00B16BA1">
        <w:rPr>
          <w:rFonts w:ascii="Lucida Sans" w:hAnsi="Lucida Sans"/>
          <w:spacing w:val="-24"/>
          <w:w w:val="95"/>
        </w:rPr>
        <w:t xml:space="preserve"> </w:t>
      </w:r>
      <w:r w:rsidRPr="00B16BA1">
        <w:rPr>
          <w:rFonts w:ascii="Lucida Sans" w:hAnsi="Lucida Sans"/>
          <w:w w:val="95"/>
        </w:rPr>
        <w:t>and</w:t>
      </w:r>
      <w:r w:rsidRPr="00B16BA1">
        <w:rPr>
          <w:rFonts w:ascii="Lucida Sans" w:hAnsi="Lucida Sans"/>
          <w:spacing w:val="-23"/>
          <w:w w:val="95"/>
        </w:rPr>
        <w:t xml:space="preserve"> </w:t>
      </w:r>
      <w:r w:rsidRPr="00B16BA1">
        <w:rPr>
          <w:rFonts w:ascii="Lucida Sans" w:hAnsi="Lucida Sans"/>
          <w:w w:val="95"/>
        </w:rPr>
        <w:t>targets</w:t>
      </w:r>
      <w:r w:rsidRPr="00B16BA1">
        <w:rPr>
          <w:rFonts w:ascii="Lucida Sans" w:hAnsi="Lucida Sans"/>
          <w:spacing w:val="-24"/>
          <w:w w:val="95"/>
        </w:rPr>
        <w:t xml:space="preserve"> </w:t>
      </w:r>
      <w:r w:rsidRPr="00B16BA1">
        <w:rPr>
          <w:rFonts w:ascii="Lucida Sans" w:hAnsi="Lucida Sans"/>
          <w:w w:val="95"/>
        </w:rPr>
        <w:t>to</w:t>
      </w:r>
      <w:r w:rsidRPr="00B16BA1">
        <w:rPr>
          <w:rFonts w:ascii="Lucida Sans" w:hAnsi="Lucida Sans"/>
          <w:spacing w:val="-24"/>
          <w:w w:val="95"/>
        </w:rPr>
        <w:t xml:space="preserve"> </w:t>
      </w:r>
      <w:r w:rsidRPr="00B16BA1">
        <w:rPr>
          <w:rFonts w:ascii="Lucida Sans" w:hAnsi="Lucida Sans"/>
          <w:w w:val="95"/>
        </w:rPr>
        <w:t>support</w:t>
      </w:r>
      <w:r w:rsidRPr="00B16BA1">
        <w:rPr>
          <w:rFonts w:ascii="Lucida Sans" w:hAnsi="Lucida Sans"/>
          <w:spacing w:val="-23"/>
          <w:w w:val="95"/>
        </w:rPr>
        <w:t xml:space="preserve"> </w:t>
      </w:r>
      <w:r w:rsidRPr="00B16BA1">
        <w:rPr>
          <w:rFonts w:ascii="Lucida Sans" w:hAnsi="Lucida Sans"/>
          <w:w w:val="95"/>
        </w:rPr>
        <w:t>the Government’s</w:t>
      </w:r>
      <w:r w:rsidRPr="00B16BA1">
        <w:rPr>
          <w:rFonts w:ascii="Lucida Sans" w:hAnsi="Lucida Sans"/>
          <w:spacing w:val="-30"/>
          <w:w w:val="95"/>
        </w:rPr>
        <w:t xml:space="preserve"> </w:t>
      </w:r>
      <w:r w:rsidRPr="00B16BA1">
        <w:rPr>
          <w:rFonts w:ascii="Lucida Sans" w:hAnsi="Lucida Sans"/>
          <w:w w:val="95"/>
        </w:rPr>
        <w:t>commitment</w:t>
      </w:r>
      <w:r w:rsidRPr="00B16BA1">
        <w:rPr>
          <w:rFonts w:ascii="Lucida Sans" w:hAnsi="Lucida Sans"/>
          <w:spacing w:val="-30"/>
          <w:w w:val="95"/>
        </w:rPr>
        <w:t xml:space="preserve"> </w:t>
      </w:r>
      <w:r w:rsidRPr="00B16BA1">
        <w:rPr>
          <w:rFonts w:ascii="Lucida Sans" w:hAnsi="Lucida Sans"/>
          <w:w w:val="95"/>
        </w:rPr>
        <w:t>to</w:t>
      </w:r>
      <w:r w:rsidRPr="00B16BA1">
        <w:rPr>
          <w:rFonts w:ascii="Lucida Sans" w:hAnsi="Lucida Sans"/>
          <w:spacing w:val="-30"/>
          <w:w w:val="95"/>
        </w:rPr>
        <w:t xml:space="preserve"> </w:t>
      </w:r>
      <w:r w:rsidRPr="00B16BA1">
        <w:rPr>
          <w:rFonts w:ascii="Lucida Sans" w:hAnsi="Lucida Sans"/>
          <w:w w:val="95"/>
        </w:rPr>
        <w:t>improving</w:t>
      </w:r>
    </w:p>
    <w:p w:rsidR="00190144" w:rsidRPr="00B16BA1" w:rsidRDefault="00C40FF0">
      <w:pPr>
        <w:pStyle w:val="BodyText"/>
        <w:spacing w:line="278" w:lineRule="auto"/>
        <w:ind w:left="997" w:right="112"/>
        <w:jc w:val="both"/>
      </w:pPr>
      <w:r w:rsidRPr="00B16BA1">
        <w:rPr>
          <w:w w:val="95"/>
        </w:rPr>
        <w:t>Indigenous</w:t>
      </w:r>
      <w:r w:rsidRPr="00B16BA1">
        <w:rPr>
          <w:spacing w:val="-31"/>
          <w:w w:val="95"/>
        </w:rPr>
        <w:t xml:space="preserve"> </w:t>
      </w:r>
      <w:r w:rsidRPr="00B16BA1">
        <w:rPr>
          <w:w w:val="95"/>
        </w:rPr>
        <w:t>life</w:t>
      </w:r>
      <w:r w:rsidRPr="00B16BA1">
        <w:rPr>
          <w:spacing w:val="-31"/>
          <w:w w:val="95"/>
        </w:rPr>
        <w:t xml:space="preserve"> </w:t>
      </w:r>
      <w:r w:rsidRPr="00B16BA1">
        <w:rPr>
          <w:w w:val="95"/>
        </w:rPr>
        <w:t>expectancy</w:t>
      </w:r>
      <w:r w:rsidRPr="00B16BA1">
        <w:rPr>
          <w:spacing w:val="-31"/>
          <w:w w:val="95"/>
        </w:rPr>
        <w:t xml:space="preserve"> </w:t>
      </w:r>
      <w:r w:rsidRPr="00B16BA1">
        <w:rPr>
          <w:w w:val="95"/>
        </w:rPr>
        <w:t>and</w:t>
      </w:r>
      <w:r w:rsidRPr="00B16BA1">
        <w:rPr>
          <w:spacing w:val="-31"/>
          <w:w w:val="95"/>
        </w:rPr>
        <w:t xml:space="preserve"> </w:t>
      </w:r>
      <w:r w:rsidRPr="00B16BA1">
        <w:rPr>
          <w:w w:val="95"/>
        </w:rPr>
        <w:t>reducing</w:t>
      </w:r>
      <w:r w:rsidRPr="00B16BA1">
        <w:rPr>
          <w:spacing w:val="-31"/>
          <w:w w:val="95"/>
        </w:rPr>
        <w:t xml:space="preserve"> </w:t>
      </w:r>
      <w:r w:rsidRPr="00B16BA1">
        <w:rPr>
          <w:spacing w:val="-3"/>
          <w:w w:val="95"/>
        </w:rPr>
        <w:t xml:space="preserve">child </w:t>
      </w:r>
      <w:r w:rsidRPr="00B16BA1">
        <w:t>mortality</w:t>
      </w:r>
      <w:r w:rsidRPr="00B16BA1">
        <w:rPr>
          <w:spacing w:val="-29"/>
        </w:rPr>
        <w:t xml:space="preserve"> </w:t>
      </w:r>
      <w:r w:rsidRPr="00B16BA1">
        <w:t>are</w:t>
      </w:r>
      <w:r w:rsidRPr="00B16BA1">
        <w:rPr>
          <w:spacing w:val="-29"/>
        </w:rPr>
        <w:t xml:space="preserve"> </w:t>
      </w:r>
      <w:r w:rsidRPr="00B16BA1">
        <w:t>properly</w:t>
      </w:r>
      <w:r w:rsidRPr="00B16BA1">
        <w:rPr>
          <w:spacing w:val="-28"/>
        </w:rPr>
        <w:t xml:space="preserve"> </w:t>
      </w:r>
      <w:r w:rsidRPr="00B16BA1">
        <w:t>evidence-based</w:t>
      </w:r>
      <w:proofErr w:type="gramStart"/>
      <w:r w:rsidRPr="00B16BA1">
        <w:t>;</w:t>
      </w:r>
      <w:proofErr w:type="gramEnd"/>
    </w:p>
    <w:p w:rsidR="00190144" w:rsidRPr="00B16BA1" w:rsidRDefault="00C40FF0">
      <w:pPr>
        <w:pStyle w:val="ListParagraph"/>
        <w:numPr>
          <w:ilvl w:val="1"/>
          <w:numId w:val="3"/>
        </w:numPr>
        <w:tabs>
          <w:tab w:val="left" w:pos="998"/>
        </w:tabs>
        <w:spacing w:before="110" w:line="278" w:lineRule="auto"/>
        <w:ind w:right="568"/>
        <w:rPr>
          <w:rFonts w:ascii="Lucida Sans" w:hAnsi="Lucida Sans"/>
        </w:rPr>
      </w:pPr>
      <w:r w:rsidRPr="00B16BA1">
        <w:rPr>
          <w:rFonts w:ascii="Lucida Sans" w:hAnsi="Lucida Sans"/>
          <w:w w:val="95"/>
        </w:rPr>
        <w:t xml:space="preserve">national and international strategies for </w:t>
      </w:r>
      <w:r w:rsidRPr="00B16BA1">
        <w:rPr>
          <w:rFonts w:ascii="Lucida Sans" w:hAnsi="Lucida Sans"/>
          <w:w w:val="90"/>
        </w:rPr>
        <w:t xml:space="preserve">improving Indigenous health and building </w:t>
      </w:r>
      <w:r w:rsidRPr="00B16BA1">
        <w:rPr>
          <w:rFonts w:ascii="Lucida Sans" w:hAnsi="Lucida Sans"/>
        </w:rPr>
        <w:t>capabilities;</w:t>
      </w:r>
      <w:r w:rsidRPr="00B16BA1">
        <w:rPr>
          <w:rFonts w:ascii="Lucida Sans" w:hAnsi="Lucida Sans"/>
          <w:spacing w:val="-13"/>
        </w:rPr>
        <w:t xml:space="preserve"> </w:t>
      </w:r>
      <w:r w:rsidRPr="00B16BA1">
        <w:rPr>
          <w:rFonts w:ascii="Lucida Sans" w:hAnsi="Lucida Sans"/>
        </w:rPr>
        <w:t>and</w:t>
      </w:r>
    </w:p>
    <w:p w:rsidR="00190144" w:rsidRPr="00B16BA1" w:rsidRDefault="00C40FF0">
      <w:pPr>
        <w:pStyle w:val="ListParagraph"/>
        <w:numPr>
          <w:ilvl w:val="1"/>
          <w:numId w:val="3"/>
        </w:numPr>
        <w:tabs>
          <w:tab w:val="left" w:pos="998"/>
        </w:tabs>
        <w:spacing w:line="278" w:lineRule="auto"/>
        <w:rPr>
          <w:rFonts w:ascii="Lucida Sans" w:hAnsi="Lucida Sans"/>
        </w:rPr>
      </w:pPr>
      <w:proofErr w:type="gramStart"/>
      <w:r w:rsidRPr="00B16BA1">
        <w:rPr>
          <w:rFonts w:ascii="Lucida Sans" w:hAnsi="Lucida Sans"/>
        </w:rPr>
        <w:t>how</w:t>
      </w:r>
      <w:proofErr w:type="gramEnd"/>
      <w:r w:rsidRPr="00B16BA1">
        <w:rPr>
          <w:rFonts w:ascii="Lucida Sans" w:hAnsi="Lucida Sans"/>
        </w:rPr>
        <w:t xml:space="preserve"> to </w:t>
      </w:r>
      <w:proofErr w:type="spellStart"/>
      <w:r w:rsidRPr="00B16BA1">
        <w:rPr>
          <w:rFonts w:ascii="Lucida Sans" w:hAnsi="Lucida Sans"/>
        </w:rPr>
        <w:t>maximise</w:t>
      </w:r>
      <w:proofErr w:type="spellEnd"/>
      <w:r w:rsidRPr="00B16BA1">
        <w:rPr>
          <w:rFonts w:ascii="Lucida Sans" w:hAnsi="Lucida Sans"/>
        </w:rPr>
        <w:t xml:space="preserve"> effective internal and </w:t>
      </w:r>
      <w:r w:rsidRPr="00B16BA1">
        <w:rPr>
          <w:rFonts w:ascii="Lucida Sans" w:hAnsi="Lucida Sans"/>
          <w:w w:val="95"/>
        </w:rPr>
        <w:t>external</w:t>
      </w:r>
      <w:r w:rsidRPr="00B16BA1">
        <w:rPr>
          <w:rFonts w:ascii="Lucida Sans" w:hAnsi="Lucida Sans"/>
          <w:spacing w:val="-42"/>
          <w:w w:val="95"/>
        </w:rPr>
        <w:t xml:space="preserve"> </w:t>
      </w:r>
      <w:r w:rsidRPr="00B16BA1">
        <w:rPr>
          <w:rFonts w:ascii="Lucida Sans" w:hAnsi="Lucida Sans"/>
          <w:w w:val="95"/>
        </w:rPr>
        <w:t>stakeholder</w:t>
      </w:r>
      <w:r w:rsidRPr="00B16BA1">
        <w:rPr>
          <w:rFonts w:ascii="Lucida Sans" w:hAnsi="Lucida Sans"/>
          <w:spacing w:val="-42"/>
          <w:w w:val="95"/>
        </w:rPr>
        <w:t xml:space="preserve"> </w:t>
      </w:r>
      <w:r w:rsidRPr="00B16BA1">
        <w:rPr>
          <w:rFonts w:ascii="Lucida Sans" w:hAnsi="Lucida Sans"/>
          <w:w w:val="95"/>
        </w:rPr>
        <w:t>relationships</w:t>
      </w:r>
      <w:r w:rsidRPr="00B16BA1">
        <w:rPr>
          <w:rFonts w:ascii="Lucida Sans" w:hAnsi="Lucida Sans"/>
          <w:spacing w:val="-42"/>
          <w:w w:val="95"/>
        </w:rPr>
        <w:t xml:space="preserve"> </w:t>
      </w:r>
      <w:r w:rsidRPr="00B16BA1">
        <w:rPr>
          <w:rFonts w:ascii="Lucida Sans" w:hAnsi="Lucida Sans"/>
          <w:w w:val="95"/>
        </w:rPr>
        <w:t>and</w:t>
      </w:r>
      <w:r w:rsidRPr="00B16BA1">
        <w:rPr>
          <w:rFonts w:ascii="Lucida Sans" w:hAnsi="Lucida Sans"/>
          <w:spacing w:val="-42"/>
          <w:w w:val="95"/>
        </w:rPr>
        <w:t xml:space="preserve"> </w:t>
      </w:r>
      <w:r w:rsidRPr="00B16BA1">
        <w:rPr>
          <w:rFonts w:ascii="Lucida Sans" w:hAnsi="Lucida Sans"/>
          <w:spacing w:val="-4"/>
          <w:w w:val="95"/>
        </w:rPr>
        <w:t xml:space="preserve">increase </w:t>
      </w:r>
      <w:r w:rsidRPr="00B16BA1">
        <w:rPr>
          <w:rFonts w:ascii="Lucida Sans" w:hAnsi="Lucida Sans"/>
          <w:w w:val="95"/>
        </w:rPr>
        <w:t xml:space="preserve">community involvement in the Government’s </w:t>
      </w:r>
      <w:r w:rsidRPr="00B16BA1">
        <w:rPr>
          <w:rFonts w:ascii="Lucida Sans" w:hAnsi="Lucida Sans"/>
        </w:rPr>
        <w:t>Indigenous health</w:t>
      </w:r>
      <w:r w:rsidRPr="00B16BA1">
        <w:rPr>
          <w:rFonts w:ascii="Lucida Sans" w:hAnsi="Lucida Sans"/>
          <w:spacing w:val="-31"/>
        </w:rPr>
        <w:t xml:space="preserve"> </w:t>
      </w:r>
      <w:r w:rsidRPr="00B16BA1">
        <w:rPr>
          <w:rFonts w:ascii="Lucida Sans" w:hAnsi="Lucida Sans"/>
        </w:rPr>
        <w:t>agenda.</w:t>
      </w:r>
    </w:p>
    <w:p w:rsidR="00190144" w:rsidRPr="00B16BA1" w:rsidRDefault="00C40FF0">
      <w:pPr>
        <w:pStyle w:val="BodyText"/>
        <w:spacing w:before="87" w:line="249" w:lineRule="auto"/>
        <w:ind w:left="445" w:right="982"/>
        <w:rPr>
          <w:rFonts w:ascii="Calibri"/>
        </w:rPr>
      </w:pPr>
      <w:r w:rsidRPr="00B16BA1">
        <w:br w:type="column"/>
      </w:r>
      <w:r w:rsidR="001043D2" w:rsidRPr="00B16BA1">
        <w:rPr>
          <w:rFonts w:ascii="Calibri"/>
          <w:w w:val="135"/>
        </w:rPr>
        <w:t>National</w:t>
      </w:r>
      <w:r w:rsidRPr="00B16BA1">
        <w:rPr>
          <w:rFonts w:ascii="Calibri"/>
          <w:spacing w:val="-34"/>
          <w:w w:val="135"/>
        </w:rPr>
        <w:t xml:space="preserve"> </w:t>
      </w:r>
      <w:r w:rsidR="001043D2" w:rsidRPr="00B16BA1">
        <w:rPr>
          <w:rFonts w:ascii="Calibri"/>
          <w:w w:val="135"/>
        </w:rPr>
        <w:t>Aboriginal</w:t>
      </w:r>
      <w:r w:rsidR="001043D2" w:rsidRPr="00B16BA1">
        <w:rPr>
          <w:rFonts w:ascii="Calibri"/>
          <w:spacing w:val="-33"/>
          <w:w w:val="135"/>
        </w:rPr>
        <w:t xml:space="preserve"> </w:t>
      </w:r>
      <w:r w:rsidR="001043D2">
        <w:rPr>
          <w:rFonts w:ascii="Calibri"/>
          <w:w w:val="135"/>
        </w:rPr>
        <w:t>a</w:t>
      </w:r>
      <w:r w:rsidR="001043D2" w:rsidRPr="00B16BA1">
        <w:rPr>
          <w:rFonts w:ascii="Calibri"/>
          <w:w w:val="135"/>
        </w:rPr>
        <w:t>nd</w:t>
      </w:r>
      <w:r w:rsidR="001043D2" w:rsidRPr="00B16BA1">
        <w:rPr>
          <w:rFonts w:ascii="Calibri"/>
          <w:spacing w:val="-33"/>
          <w:w w:val="135"/>
        </w:rPr>
        <w:t xml:space="preserve"> </w:t>
      </w:r>
      <w:r w:rsidR="001043D2" w:rsidRPr="00B16BA1">
        <w:rPr>
          <w:rFonts w:ascii="Calibri"/>
          <w:w w:val="135"/>
        </w:rPr>
        <w:t>Torres</w:t>
      </w:r>
      <w:r w:rsidR="001043D2" w:rsidRPr="00B16BA1">
        <w:rPr>
          <w:rFonts w:ascii="Calibri"/>
          <w:spacing w:val="-33"/>
          <w:w w:val="135"/>
        </w:rPr>
        <w:t xml:space="preserve"> </w:t>
      </w:r>
      <w:r w:rsidR="001043D2" w:rsidRPr="00B16BA1">
        <w:rPr>
          <w:rFonts w:ascii="Calibri"/>
          <w:spacing w:val="-3"/>
          <w:w w:val="135"/>
        </w:rPr>
        <w:t xml:space="preserve">Strait </w:t>
      </w:r>
      <w:r w:rsidR="001043D2" w:rsidRPr="00B16BA1">
        <w:rPr>
          <w:rFonts w:ascii="Calibri"/>
          <w:w w:val="135"/>
        </w:rPr>
        <w:t xml:space="preserve">Islander Health Plan Stakeholder </w:t>
      </w:r>
      <w:r w:rsidR="001043D2" w:rsidRPr="00B16BA1">
        <w:rPr>
          <w:rFonts w:ascii="Calibri"/>
          <w:w w:val="130"/>
        </w:rPr>
        <w:t>Advisory</w:t>
      </w:r>
      <w:r w:rsidR="001043D2" w:rsidRPr="00B16BA1">
        <w:rPr>
          <w:rFonts w:ascii="Calibri"/>
          <w:spacing w:val="-25"/>
          <w:w w:val="130"/>
        </w:rPr>
        <w:t xml:space="preserve"> </w:t>
      </w:r>
      <w:r w:rsidR="001043D2" w:rsidRPr="00B16BA1">
        <w:rPr>
          <w:rFonts w:ascii="Calibri"/>
          <w:w w:val="130"/>
        </w:rPr>
        <w:t>Group</w:t>
      </w:r>
      <w:r w:rsidR="001043D2" w:rsidRPr="00B16BA1">
        <w:rPr>
          <w:rFonts w:ascii="Calibri"/>
          <w:spacing w:val="-25"/>
          <w:w w:val="130"/>
        </w:rPr>
        <w:t xml:space="preserve"> </w:t>
      </w:r>
      <w:r w:rsidR="001043D2" w:rsidRPr="00B16BA1">
        <w:rPr>
          <w:rFonts w:ascii="Calibri"/>
          <w:w w:val="130"/>
        </w:rPr>
        <w:t>-</w:t>
      </w:r>
      <w:r w:rsidR="001043D2" w:rsidRPr="00B16BA1">
        <w:rPr>
          <w:rFonts w:ascii="Calibri"/>
          <w:spacing w:val="-25"/>
          <w:w w:val="130"/>
        </w:rPr>
        <w:t xml:space="preserve"> </w:t>
      </w:r>
      <w:r w:rsidR="001043D2">
        <w:rPr>
          <w:rFonts w:ascii="Calibri"/>
          <w:w w:val="130"/>
        </w:rPr>
        <w:t>t</w:t>
      </w:r>
      <w:r w:rsidR="001043D2" w:rsidRPr="00B16BA1">
        <w:rPr>
          <w:rFonts w:ascii="Calibri"/>
          <w:w w:val="130"/>
        </w:rPr>
        <w:t>erms</w:t>
      </w:r>
      <w:r w:rsidR="001043D2" w:rsidRPr="00B16BA1">
        <w:rPr>
          <w:rFonts w:ascii="Calibri"/>
          <w:spacing w:val="-25"/>
          <w:w w:val="130"/>
        </w:rPr>
        <w:t xml:space="preserve"> </w:t>
      </w:r>
      <w:r w:rsidR="001043D2">
        <w:rPr>
          <w:rFonts w:ascii="Calibri"/>
          <w:spacing w:val="-25"/>
          <w:w w:val="130"/>
        </w:rPr>
        <w:t>o</w:t>
      </w:r>
      <w:r w:rsidR="001043D2" w:rsidRPr="00B16BA1">
        <w:rPr>
          <w:rFonts w:ascii="Calibri"/>
          <w:w w:val="130"/>
        </w:rPr>
        <w:t>f</w:t>
      </w:r>
      <w:r w:rsidR="001043D2" w:rsidRPr="00B16BA1">
        <w:rPr>
          <w:rFonts w:ascii="Calibri"/>
          <w:spacing w:val="-25"/>
          <w:w w:val="130"/>
        </w:rPr>
        <w:t xml:space="preserve"> </w:t>
      </w:r>
      <w:r w:rsidR="001043D2">
        <w:rPr>
          <w:rFonts w:ascii="Calibri"/>
          <w:w w:val="130"/>
        </w:rPr>
        <w:t>r</w:t>
      </w:r>
      <w:r w:rsidR="001043D2" w:rsidRPr="00B16BA1">
        <w:rPr>
          <w:rFonts w:ascii="Calibri"/>
          <w:w w:val="130"/>
        </w:rPr>
        <w:t>eference</w:t>
      </w:r>
    </w:p>
    <w:p w:rsidR="00190144" w:rsidRPr="00B16BA1" w:rsidRDefault="00C40FF0">
      <w:pPr>
        <w:pStyle w:val="BodyText"/>
        <w:spacing w:before="132" w:line="278" w:lineRule="auto"/>
        <w:ind w:left="445" w:right="727"/>
      </w:pPr>
      <w:r w:rsidRPr="00B16BA1">
        <w:t>The</w:t>
      </w:r>
      <w:r w:rsidRPr="00B16BA1">
        <w:rPr>
          <w:spacing w:val="-39"/>
        </w:rPr>
        <w:t xml:space="preserve"> </w:t>
      </w:r>
      <w:r w:rsidRPr="00B16BA1">
        <w:t>Stakeholder</w:t>
      </w:r>
      <w:r w:rsidRPr="00B16BA1">
        <w:rPr>
          <w:spacing w:val="-38"/>
        </w:rPr>
        <w:t xml:space="preserve"> </w:t>
      </w:r>
      <w:r w:rsidRPr="00B16BA1">
        <w:t>Advisory</w:t>
      </w:r>
      <w:r w:rsidRPr="00B16BA1">
        <w:rPr>
          <w:spacing w:val="-38"/>
        </w:rPr>
        <w:t xml:space="preserve"> </w:t>
      </w:r>
      <w:r w:rsidRPr="00B16BA1">
        <w:t>Group</w:t>
      </w:r>
      <w:r w:rsidRPr="00B16BA1">
        <w:rPr>
          <w:spacing w:val="-38"/>
        </w:rPr>
        <w:t xml:space="preserve"> </w:t>
      </w:r>
      <w:r w:rsidRPr="00B16BA1">
        <w:t>will</w:t>
      </w:r>
      <w:r w:rsidRPr="00B16BA1">
        <w:rPr>
          <w:spacing w:val="-39"/>
        </w:rPr>
        <w:t xml:space="preserve"> </w:t>
      </w:r>
      <w:r w:rsidRPr="00B16BA1">
        <w:t>advise</w:t>
      </w:r>
      <w:r w:rsidRPr="00B16BA1">
        <w:rPr>
          <w:spacing w:val="-38"/>
        </w:rPr>
        <w:t xml:space="preserve"> </w:t>
      </w:r>
      <w:r w:rsidRPr="00B16BA1">
        <w:t>on the</w:t>
      </w:r>
      <w:r w:rsidRPr="00B16BA1">
        <w:rPr>
          <w:spacing w:val="-48"/>
        </w:rPr>
        <w:t xml:space="preserve"> </w:t>
      </w:r>
      <w:r w:rsidRPr="00B16BA1">
        <w:t>development</w:t>
      </w:r>
      <w:r w:rsidRPr="00B16BA1">
        <w:rPr>
          <w:spacing w:val="-48"/>
        </w:rPr>
        <w:t xml:space="preserve"> </w:t>
      </w:r>
      <w:r w:rsidRPr="00B16BA1">
        <w:t>of</w:t>
      </w:r>
      <w:r w:rsidRPr="00B16BA1">
        <w:rPr>
          <w:spacing w:val="-48"/>
        </w:rPr>
        <w:t xml:space="preserve"> </w:t>
      </w:r>
      <w:r w:rsidRPr="00B16BA1">
        <w:t>the</w:t>
      </w:r>
      <w:r w:rsidRPr="00B16BA1">
        <w:rPr>
          <w:spacing w:val="-48"/>
        </w:rPr>
        <w:t xml:space="preserve"> </w:t>
      </w:r>
      <w:r w:rsidRPr="00B16BA1">
        <w:t>National</w:t>
      </w:r>
      <w:r w:rsidRPr="00B16BA1">
        <w:rPr>
          <w:spacing w:val="-47"/>
        </w:rPr>
        <w:t xml:space="preserve"> </w:t>
      </w:r>
      <w:r w:rsidRPr="00B16BA1">
        <w:t>Aboriginal</w:t>
      </w:r>
      <w:r w:rsidRPr="00B16BA1">
        <w:rPr>
          <w:spacing w:val="-48"/>
        </w:rPr>
        <w:t xml:space="preserve"> </w:t>
      </w:r>
      <w:r w:rsidRPr="00B16BA1">
        <w:t xml:space="preserve">and </w:t>
      </w:r>
      <w:r w:rsidRPr="00B16BA1">
        <w:rPr>
          <w:spacing w:val="-5"/>
        </w:rPr>
        <w:t>Torres</w:t>
      </w:r>
      <w:r w:rsidRPr="00B16BA1">
        <w:rPr>
          <w:spacing w:val="-45"/>
        </w:rPr>
        <w:t xml:space="preserve"> </w:t>
      </w:r>
      <w:r w:rsidRPr="00B16BA1">
        <w:t>Strait</w:t>
      </w:r>
      <w:r w:rsidRPr="00B16BA1">
        <w:rPr>
          <w:spacing w:val="-45"/>
        </w:rPr>
        <w:t xml:space="preserve"> </w:t>
      </w:r>
      <w:r w:rsidRPr="00B16BA1">
        <w:t>Islander</w:t>
      </w:r>
      <w:r w:rsidRPr="00B16BA1">
        <w:rPr>
          <w:spacing w:val="-44"/>
        </w:rPr>
        <w:t xml:space="preserve"> </w:t>
      </w:r>
      <w:r w:rsidRPr="00B16BA1">
        <w:t>Health</w:t>
      </w:r>
      <w:r w:rsidRPr="00B16BA1">
        <w:rPr>
          <w:spacing w:val="-45"/>
        </w:rPr>
        <w:t xml:space="preserve"> </w:t>
      </w:r>
      <w:r w:rsidRPr="00B16BA1">
        <w:t>Plan</w:t>
      </w:r>
      <w:r w:rsidRPr="00B16BA1">
        <w:rPr>
          <w:spacing w:val="-44"/>
        </w:rPr>
        <w:t xml:space="preserve"> </w:t>
      </w:r>
      <w:r w:rsidRPr="00B16BA1">
        <w:rPr>
          <w:spacing w:val="-3"/>
        </w:rPr>
        <w:t>(NATSIHP).</w:t>
      </w:r>
      <w:r w:rsidRPr="00B16BA1">
        <w:rPr>
          <w:spacing w:val="-45"/>
        </w:rPr>
        <w:t xml:space="preserve"> </w:t>
      </w:r>
      <w:r w:rsidRPr="00B16BA1">
        <w:t>The advisory</w:t>
      </w:r>
      <w:r w:rsidRPr="00B16BA1">
        <w:rPr>
          <w:spacing w:val="-48"/>
        </w:rPr>
        <w:t xml:space="preserve"> </w:t>
      </w:r>
      <w:r w:rsidRPr="00B16BA1">
        <w:t>group</w:t>
      </w:r>
      <w:r w:rsidRPr="00B16BA1">
        <w:rPr>
          <w:spacing w:val="-47"/>
        </w:rPr>
        <w:t xml:space="preserve"> </w:t>
      </w:r>
      <w:r w:rsidRPr="00B16BA1">
        <w:t>will</w:t>
      </w:r>
      <w:r w:rsidRPr="00B16BA1">
        <w:rPr>
          <w:spacing w:val="-47"/>
        </w:rPr>
        <w:t xml:space="preserve"> </w:t>
      </w:r>
      <w:r w:rsidRPr="00B16BA1">
        <w:t>bring</w:t>
      </w:r>
      <w:r w:rsidRPr="00B16BA1">
        <w:rPr>
          <w:spacing w:val="-47"/>
        </w:rPr>
        <w:t xml:space="preserve"> </w:t>
      </w:r>
      <w:r w:rsidRPr="00B16BA1">
        <w:t>together</w:t>
      </w:r>
      <w:r w:rsidRPr="00B16BA1">
        <w:rPr>
          <w:spacing w:val="-48"/>
        </w:rPr>
        <w:t xml:space="preserve"> </w:t>
      </w:r>
      <w:r w:rsidRPr="00B16BA1">
        <w:t xml:space="preserve">government </w:t>
      </w:r>
      <w:r w:rsidRPr="00B16BA1">
        <w:rPr>
          <w:w w:val="95"/>
        </w:rPr>
        <w:t>and</w:t>
      </w:r>
      <w:r w:rsidRPr="00B16BA1">
        <w:rPr>
          <w:spacing w:val="-39"/>
          <w:w w:val="95"/>
        </w:rPr>
        <w:t xml:space="preserve"> </w:t>
      </w:r>
      <w:proofErr w:type="spellStart"/>
      <w:r w:rsidRPr="00B16BA1">
        <w:rPr>
          <w:w w:val="95"/>
        </w:rPr>
        <w:t>organisations</w:t>
      </w:r>
      <w:proofErr w:type="spellEnd"/>
      <w:r w:rsidRPr="00B16BA1">
        <w:rPr>
          <w:spacing w:val="-39"/>
          <w:w w:val="95"/>
        </w:rPr>
        <w:t xml:space="preserve"> </w:t>
      </w:r>
      <w:r w:rsidRPr="00B16BA1">
        <w:rPr>
          <w:w w:val="95"/>
        </w:rPr>
        <w:t>with</w:t>
      </w:r>
      <w:r w:rsidRPr="00B16BA1">
        <w:rPr>
          <w:spacing w:val="-39"/>
          <w:w w:val="95"/>
        </w:rPr>
        <w:t xml:space="preserve"> </w:t>
      </w:r>
      <w:r w:rsidRPr="00B16BA1">
        <w:rPr>
          <w:w w:val="95"/>
        </w:rPr>
        <w:t>expertise</w:t>
      </w:r>
      <w:r w:rsidRPr="00B16BA1">
        <w:rPr>
          <w:spacing w:val="-38"/>
          <w:w w:val="95"/>
        </w:rPr>
        <w:t xml:space="preserve"> </w:t>
      </w:r>
      <w:r w:rsidRPr="00B16BA1">
        <w:rPr>
          <w:w w:val="95"/>
        </w:rPr>
        <w:t>in</w:t>
      </w:r>
      <w:r w:rsidRPr="00B16BA1">
        <w:rPr>
          <w:spacing w:val="-39"/>
          <w:w w:val="95"/>
        </w:rPr>
        <w:t xml:space="preserve"> </w:t>
      </w:r>
      <w:r w:rsidRPr="00B16BA1">
        <w:rPr>
          <w:w w:val="95"/>
        </w:rPr>
        <w:t>Aboriginal</w:t>
      </w:r>
      <w:r w:rsidRPr="00B16BA1">
        <w:rPr>
          <w:spacing w:val="-39"/>
          <w:w w:val="95"/>
        </w:rPr>
        <w:t xml:space="preserve"> </w:t>
      </w:r>
      <w:r w:rsidRPr="00B16BA1">
        <w:rPr>
          <w:spacing w:val="-5"/>
          <w:w w:val="95"/>
        </w:rPr>
        <w:t xml:space="preserve">and </w:t>
      </w:r>
      <w:r w:rsidRPr="00B16BA1">
        <w:rPr>
          <w:spacing w:val="-5"/>
        </w:rPr>
        <w:t>Torres</w:t>
      </w:r>
      <w:r w:rsidRPr="00B16BA1">
        <w:rPr>
          <w:spacing w:val="-40"/>
        </w:rPr>
        <w:t xml:space="preserve"> </w:t>
      </w:r>
      <w:r w:rsidRPr="00B16BA1">
        <w:t>Strait</w:t>
      </w:r>
      <w:r w:rsidRPr="00B16BA1">
        <w:rPr>
          <w:spacing w:val="-39"/>
        </w:rPr>
        <w:t xml:space="preserve"> </w:t>
      </w:r>
      <w:r w:rsidRPr="00B16BA1">
        <w:t>Islander</w:t>
      </w:r>
      <w:r w:rsidRPr="00B16BA1">
        <w:rPr>
          <w:spacing w:val="-39"/>
        </w:rPr>
        <w:t xml:space="preserve"> </w:t>
      </w:r>
      <w:r w:rsidRPr="00B16BA1">
        <w:t>health,</w:t>
      </w:r>
      <w:r w:rsidRPr="00B16BA1">
        <w:rPr>
          <w:spacing w:val="-39"/>
        </w:rPr>
        <w:t xml:space="preserve"> </w:t>
      </w:r>
      <w:r w:rsidRPr="00B16BA1">
        <w:t>the</w:t>
      </w:r>
      <w:r w:rsidRPr="00B16BA1">
        <w:rPr>
          <w:spacing w:val="-39"/>
        </w:rPr>
        <w:t xml:space="preserve"> </w:t>
      </w:r>
      <w:r w:rsidRPr="00B16BA1">
        <w:t>health</w:t>
      </w:r>
      <w:r w:rsidRPr="00B16BA1">
        <w:rPr>
          <w:spacing w:val="-39"/>
        </w:rPr>
        <w:t xml:space="preserve"> </w:t>
      </w:r>
      <w:r w:rsidRPr="00B16BA1">
        <w:rPr>
          <w:spacing w:val="-3"/>
        </w:rPr>
        <w:t xml:space="preserve">sector, </w:t>
      </w:r>
      <w:r w:rsidRPr="00B16BA1">
        <w:t>and</w:t>
      </w:r>
      <w:r w:rsidRPr="00B16BA1">
        <w:rPr>
          <w:spacing w:val="-22"/>
        </w:rPr>
        <w:t xml:space="preserve"> </w:t>
      </w:r>
      <w:r w:rsidRPr="00B16BA1">
        <w:t>the</w:t>
      </w:r>
      <w:r w:rsidRPr="00B16BA1">
        <w:rPr>
          <w:spacing w:val="-22"/>
        </w:rPr>
        <w:t xml:space="preserve"> </w:t>
      </w:r>
      <w:r w:rsidRPr="00B16BA1">
        <w:t>social</w:t>
      </w:r>
      <w:r w:rsidRPr="00B16BA1">
        <w:rPr>
          <w:spacing w:val="-22"/>
        </w:rPr>
        <w:t xml:space="preserve"> </w:t>
      </w:r>
      <w:r w:rsidRPr="00B16BA1">
        <w:t>determinants</w:t>
      </w:r>
      <w:r w:rsidRPr="00B16BA1">
        <w:rPr>
          <w:spacing w:val="-22"/>
        </w:rPr>
        <w:t xml:space="preserve"> </w:t>
      </w:r>
      <w:r w:rsidRPr="00B16BA1">
        <w:t>of</w:t>
      </w:r>
      <w:r w:rsidRPr="00B16BA1">
        <w:rPr>
          <w:spacing w:val="-22"/>
        </w:rPr>
        <w:t xml:space="preserve"> </w:t>
      </w:r>
      <w:r w:rsidRPr="00B16BA1">
        <w:t>health.</w:t>
      </w:r>
    </w:p>
    <w:p w:rsidR="00190144" w:rsidRPr="00B16BA1" w:rsidRDefault="001043D2">
      <w:pPr>
        <w:pStyle w:val="BodyText"/>
        <w:spacing w:before="150"/>
        <w:ind w:left="445"/>
        <w:rPr>
          <w:rFonts w:ascii="Calibri"/>
        </w:rPr>
      </w:pPr>
      <w:r>
        <w:rPr>
          <w:rFonts w:ascii="Calibri"/>
          <w:w w:val="130"/>
        </w:rPr>
        <w:t>Role and f</w:t>
      </w:r>
      <w:r w:rsidR="00C40FF0" w:rsidRPr="00B16BA1">
        <w:rPr>
          <w:rFonts w:ascii="Calibri"/>
          <w:w w:val="130"/>
        </w:rPr>
        <w:t>unction</w:t>
      </w:r>
    </w:p>
    <w:p w:rsidR="00190144" w:rsidRPr="00B16BA1" w:rsidRDefault="00C40FF0">
      <w:pPr>
        <w:pStyle w:val="BodyText"/>
        <w:spacing w:before="142"/>
        <w:ind w:left="445"/>
      </w:pPr>
      <w:r w:rsidRPr="00B16BA1">
        <w:t>The role of the advisory group is to:</w:t>
      </w:r>
    </w:p>
    <w:p w:rsidR="00190144" w:rsidRPr="00B16BA1" w:rsidRDefault="00C40FF0">
      <w:pPr>
        <w:pStyle w:val="ListParagraph"/>
        <w:numPr>
          <w:ilvl w:val="0"/>
          <w:numId w:val="8"/>
        </w:numPr>
        <w:tabs>
          <w:tab w:val="left" w:pos="673"/>
        </w:tabs>
        <w:spacing w:before="154" w:line="278" w:lineRule="auto"/>
        <w:ind w:left="672" w:right="1171"/>
        <w:rPr>
          <w:rFonts w:ascii="Lucida Sans" w:hAnsi="Lucida Sans"/>
        </w:rPr>
      </w:pPr>
      <w:r w:rsidRPr="00B16BA1">
        <w:rPr>
          <w:rFonts w:ascii="Lucida Sans" w:hAnsi="Lucida Sans"/>
        </w:rPr>
        <w:t>Drive</w:t>
      </w:r>
      <w:r w:rsidRPr="00B16BA1">
        <w:rPr>
          <w:rFonts w:ascii="Lucida Sans" w:hAnsi="Lucida Sans"/>
          <w:spacing w:val="-43"/>
        </w:rPr>
        <w:t xml:space="preserve"> </w:t>
      </w:r>
      <w:r w:rsidRPr="00B16BA1">
        <w:rPr>
          <w:rFonts w:ascii="Lucida Sans" w:hAnsi="Lucida Sans"/>
        </w:rPr>
        <w:t>and</w:t>
      </w:r>
      <w:r w:rsidRPr="00B16BA1">
        <w:rPr>
          <w:rFonts w:ascii="Lucida Sans" w:hAnsi="Lucida Sans"/>
          <w:spacing w:val="-42"/>
        </w:rPr>
        <w:t xml:space="preserve"> </w:t>
      </w:r>
      <w:r w:rsidRPr="00B16BA1">
        <w:rPr>
          <w:rFonts w:ascii="Lucida Sans" w:hAnsi="Lucida Sans"/>
        </w:rPr>
        <w:t>inform</w:t>
      </w:r>
      <w:r w:rsidRPr="00B16BA1">
        <w:rPr>
          <w:rFonts w:ascii="Lucida Sans" w:hAnsi="Lucida Sans"/>
          <w:spacing w:val="-42"/>
        </w:rPr>
        <w:t xml:space="preserve"> </w:t>
      </w:r>
      <w:r w:rsidRPr="00B16BA1">
        <w:rPr>
          <w:rFonts w:ascii="Lucida Sans" w:hAnsi="Lucida Sans"/>
        </w:rPr>
        <w:t>the</w:t>
      </w:r>
      <w:r w:rsidRPr="00B16BA1">
        <w:rPr>
          <w:rFonts w:ascii="Lucida Sans" w:hAnsi="Lucida Sans"/>
          <w:spacing w:val="-43"/>
        </w:rPr>
        <w:t xml:space="preserve"> </w:t>
      </w:r>
      <w:r w:rsidRPr="00B16BA1">
        <w:rPr>
          <w:rFonts w:ascii="Lucida Sans" w:hAnsi="Lucida Sans"/>
        </w:rPr>
        <w:t>development</w:t>
      </w:r>
      <w:r w:rsidRPr="00B16BA1">
        <w:rPr>
          <w:rFonts w:ascii="Lucida Sans" w:hAnsi="Lucida Sans"/>
          <w:spacing w:val="-42"/>
        </w:rPr>
        <w:t xml:space="preserve"> </w:t>
      </w:r>
      <w:r w:rsidRPr="00B16BA1">
        <w:rPr>
          <w:rFonts w:ascii="Lucida Sans" w:hAnsi="Lucida Sans"/>
        </w:rPr>
        <w:t>of</w:t>
      </w:r>
      <w:r w:rsidRPr="00B16BA1">
        <w:rPr>
          <w:rFonts w:ascii="Lucida Sans" w:hAnsi="Lucida Sans"/>
          <w:spacing w:val="-42"/>
        </w:rPr>
        <w:t xml:space="preserve"> </w:t>
      </w:r>
      <w:r w:rsidRPr="00B16BA1">
        <w:rPr>
          <w:rFonts w:ascii="Lucida Sans" w:hAnsi="Lucida Sans"/>
        </w:rPr>
        <w:t xml:space="preserve">the </w:t>
      </w:r>
      <w:r w:rsidRPr="00B16BA1">
        <w:rPr>
          <w:rFonts w:ascii="Lucida Sans" w:hAnsi="Lucida Sans"/>
          <w:spacing w:val="-3"/>
          <w:w w:val="95"/>
        </w:rPr>
        <w:t>NATSIHP</w:t>
      </w:r>
      <w:r w:rsidRPr="00B16BA1">
        <w:rPr>
          <w:rFonts w:ascii="Lucida Sans" w:hAnsi="Lucida Sans"/>
          <w:spacing w:val="-35"/>
          <w:w w:val="95"/>
        </w:rPr>
        <w:t xml:space="preserve"> </w:t>
      </w:r>
      <w:r w:rsidRPr="00B16BA1">
        <w:rPr>
          <w:rFonts w:ascii="Lucida Sans" w:hAnsi="Lucida Sans"/>
          <w:w w:val="95"/>
        </w:rPr>
        <w:t>through</w:t>
      </w:r>
      <w:r w:rsidRPr="00B16BA1">
        <w:rPr>
          <w:rFonts w:ascii="Lucida Sans" w:hAnsi="Lucida Sans"/>
          <w:spacing w:val="-34"/>
          <w:w w:val="95"/>
        </w:rPr>
        <w:t xml:space="preserve"> </w:t>
      </w:r>
      <w:r w:rsidRPr="00B16BA1">
        <w:rPr>
          <w:rFonts w:ascii="Lucida Sans" w:hAnsi="Lucida Sans"/>
          <w:w w:val="95"/>
        </w:rPr>
        <w:t>a</w:t>
      </w:r>
      <w:r w:rsidRPr="00B16BA1">
        <w:rPr>
          <w:rFonts w:ascii="Lucida Sans" w:hAnsi="Lucida Sans"/>
          <w:spacing w:val="-35"/>
          <w:w w:val="95"/>
        </w:rPr>
        <w:t xml:space="preserve"> </w:t>
      </w:r>
      <w:r w:rsidRPr="00B16BA1">
        <w:rPr>
          <w:rFonts w:ascii="Lucida Sans" w:hAnsi="Lucida Sans"/>
          <w:w w:val="95"/>
        </w:rPr>
        <w:t>meaningful</w:t>
      </w:r>
      <w:r w:rsidRPr="00B16BA1">
        <w:rPr>
          <w:rFonts w:ascii="Lucida Sans" w:hAnsi="Lucida Sans"/>
          <w:spacing w:val="-34"/>
          <w:w w:val="95"/>
        </w:rPr>
        <w:t xml:space="preserve"> </w:t>
      </w:r>
      <w:r w:rsidRPr="00B16BA1">
        <w:rPr>
          <w:rFonts w:ascii="Lucida Sans" w:hAnsi="Lucida Sans"/>
          <w:w w:val="95"/>
        </w:rPr>
        <w:t xml:space="preserve">partnership </w:t>
      </w:r>
      <w:r w:rsidRPr="00B16BA1">
        <w:rPr>
          <w:rFonts w:ascii="Lucida Sans" w:hAnsi="Lucida Sans"/>
        </w:rPr>
        <w:t>with</w:t>
      </w:r>
      <w:r w:rsidRPr="00B16BA1">
        <w:rPr>
          <w:rFonts w:ascii="Lucida Sans" w:hAnsi="Lucida Sans"/>
          <w:spacing w:val="-47"/>
        </w:rPr>
        <w:t xml:space="preserve"> </w:t>
      </w:r>
      <w:r w:rsidRPr="00B16BA1">
        <w:rPr>
          <w:rFonts w:ascii="Lucida Sans" w:hAnsi="Lucida Sans"/>
        </w:rPr>
        <w:t>Aboriginal</w:t>
      </w:r>
      <w:r w:rsidRPr="00B16BA1">
        <w:rPr>
          <w:rFonts w:ascii="Lucida Sans" w:hAnsi="Lucida Sans"/>
          <w:spacing w:val="-47"/>
        </w:rPr>
        <w:t xml:space="preserve"> </w:t>
      </w:r>
      <w:r w:rsidRPr="00B16BA1">
        <w:rPr>
          <w:rFonts w:ascii="Lucida Sans" w:hAnsi="Lucida Sans"/>
        </w:rPr>
        <w:t>and</w:t>
      </w:r>
      <w:r w:rsidRPr="00B16BA1">
        <w:rPr>
          <w:rFonts w:ascii="Lucida Sans" w:hAnsi="Lucida Sans"/>
          <w:spacing w:val="-46"/>
        </w:rPr>
        <w:t xml:space="preserve"> </w:t>
      </w:r>
      <w:r w:rsidRPr="00B16BA1">
        <w:rPr>
          <w:rFonts w:ascii="Lucida Sans" w:hAnsi="Lucida Sans"/>
          <w:spacing w:val="-5"/>
        </w:rPr>
        <w:t>Torres</w:t>
      </w:r>
      <w:r w:rsidRPr="00B16BA1">
        <w:rPr>
          <w:rFonts w:ascii="Lucida Sans" w:hAnsi="Lucida Sans"/>
          <w:spacing w:val="-47"/>
        </w:rPr>
        <w:t xml:space="preserve"> </w:t>
      </w:r>
      <w:r w:rsidRPr="00B16BA1">
        <w:rPr>
          <w:rFonts w:ascii="Lucida Sans" w:hAnsi="Lucida Sans"/>
        </w:rPr>
        <w:t>Strait</w:t>
      </w:r>
      <w:r w:rsidRPr="00B16BA1">
        <w:rPr>
          <w:rFonts w:ascii="Lucida Sans" w:hAnsi="Lucida Sans"/>
          <w:spacing w:val="-46"/>
        </w:rPr>
        <w:t xml:space="preserve"> </w:t>
      </w:r>
      <w:r w:rsidRPr="00B16BA1">
        <w:rPr>
          <w:rFonts w:ascii="Lucida Sans" w:hAnsi="Lucida Sans"/>
        </w:rPr>
        <w:t>Islander people.</w:t>
      </w:r>
    </w:p>
    <w:p w:rsidR="00190144" w:rsidRPr="00B16BA1" w:rsidRDefault="00C40FF0">
      <w:pPr>
        <w:pStyle w:val="ListParagraph"/>
        <w:numPr>
          <w:ilvl w:val="0"/>
          <w:numId w:val="8"/>
        </w:numPr>
        <w:tabs>
          <w:tab w:val="left" w:pos="673"/>
        </w:tabs>
        <w:spacing w:before="111" w:line="278" w:lineRule="auto"/>
        <w:ind w:left="672" w:right="886"/>
        <w:rPr>
          <w:rFonts w:ascii="Lucida Sans" w:hAnsi="Lucida Sans"/>
        </w:rPr>
      </w:pPr>
      <w:r w:rsidRPr="00B16BA1">
        <w:rPr>
          <w:rFonts w:ascii="Lucida Sans" w:hAnsi="Lucida Sans"/>
        </w:rPr>
        <w:t>Support</w:t>
      </w:r>
      <w:r w:rsidRPr="00B16BA1">
        <w:rPr>
          <w:rFonts w:ascii="Lucida Sans" w:hAnsi="Lucida Sans"/>
          <w:spacing w:val="-39"/>
        </w:rPr>
        <w:t xml:space="preserve"> </w:t>
      </w:r>
      <w:r w:rsidRPr="00B16BA1">
        <w:rPr>
          <w:rFonts w:ascii="Lucida Sans" w:hAnsi="Lucida Sans"/>
        </w:rPr>
        <w:t>the</w:t>
      </w:r>
      <w:r w:rsidRPr="00B16BA1">
        <w:rPr>
          <w:rFonts w:ascii="Lucida Sans" w:hAnsi="Lucida Sans"/>
          <w:spacing w:val="-39"/>
        </w:rPr>
        <w:t xml:space="preserve"> </w:t>
      </w:r>
      <w:r w:rsidRPr="00B16BA1">
        <w:rPr>
          <w:rFonts w:ascii="Lucida Sans" w:hAnsi="Lucida Sans"/>
        </w:rPr>
        <w:t>development</w:t>
      </w:r>
      <w:r w:rsidRPr="00B16BA1">
        <w:rPr>
          <w:rFonts w:ascii="Lucida Sans" w:hAnsi="Lucida Sans"/>
          <w:spacing w:val="-39"/>
        </w:rPr>
        <w:t xml:space="preserve"> </w:t>
      </w:r>
      <w:r w:rsidRPr="00B16BA1">
        <w:rPr>
          <w:rFonts w:ascii="Lucida Sans" w:hAnsi="Lucida Sans"/>
        </w:rPr>
        <w:t>of</w:t>
      </w:r>
      <w:r w:rsidRPr="00B16BA1">
        <w:rPr>
          <w:rFonts w:ascii="Lucida Sans" w:hAnsi="Lucida Sans"/>
          <w:spacing w:val="-38"/>
        </w:rPr>
        <w:t xml:space="preserve"> </w:t>
      </w:r>
      <w:r w:rsidRPr="00B16BA1">
        <w:rPr>
          <w:rFonts w:ascii="Lucida Sans" w:hAnsi="Lucida Sans"/>
        </w:rPr>
        <w:t>the</w:t>
      </w:r>
      <w:r w:rsidRPr="00B16BA1">
        <w:rPr>
          <w:rFonts w:ascii="Lucida Sans" w:hAnsi="Lucida Sans"/>
          <w:spacing w:val="-39"/>
        </w:rPr>
        <w:t xml:space="preserve"> </w:t>
      </w:r>
      <w:r w:rsidRPr="00B16BA1">
        <w:rPr>
          <w:rFonts w:ascii="Lucida Sans" w:hAnsi="Lucida Sans"/>
          <w:spacing w:val="-3"/>
        </w:rPr>
        <w:t>NATSIHP</w:t>
      </w:r>
      <w:r w:rsidRPr="00B16BA1">
        <w:rPr>
          <w:rFonts w:ascii="Lucida Sans" w:hAnsi="Lucida Sans"/>
          <w:spacing w:val="-39"/>
        </w:rPr>
        <w:t xml:space="preserve"> </w:t>
      </w:r>
      <w:r w:rsidRPr="00B16BA1">
        <w:rPr>
          <w:rFonts w:ascii="Lucida Sans" w:hAnsi="Lucida Sans"/>
        </w:rPr>
        <w:t xml:space="preserve">by </w:t>
      </w:r>
      <w:r w:rsidRPr="00B16BA1">
        <w:rPr>
          <w:rFonts w:ascii="Lucida Sans" w:hAnsi="Lucida Sans"/>
          <w:w w:val="95"/>
        </w:rPr>
        <w:t>providing</w:t>
      </w:r>
      <w:r w:rsidRPr="00B16BA1">
        <w:rPr>
          <w:rFonts w:ascii="Lucida Sans" w:hAnsi="Lucida Sans"/>
          <w:spacing w:val="-29"/>
          <w:w w:val="95"/>
        </w:rPr>
        <w:t xml:space="preserve"> </w:t>
      </w:r>
      <w:r w:rsidRPr="00B16BA1">
        <w:rPr>
          <w:rFonts w:ascii="Lucida Sans" w:hAnsi="Lucida Sans"/>
          <w:w w:val="95"/>
        </w:rPr>
        <w:t>advice</w:t>
      </w:r>
      <w:r w:rsidRPr="00B16BA1">
        <w:rPr>
          <w:rFonts w:ascii="Lucida Sans" w:hAnsi="Lucida Sans"/>
          <w:spacing w:val="-28"/>
          <w:w w:val="95"/>
        </w:rPr>
        <w:t xml:space="preserve"> </w:t>
      </w:r>
      <w:r w:rsidRPr="00B16BA1">
        <w:rPr>
          <w:rFonts w:ascii="Lucida Sans" w:hAnsi="Lucida Sans"/>
          <w:w w:val="95"/>
        </w:rPr>
        <w:t>on</w:t>
      </w:r>
      <w:r w:rsidRPr="00B16BA1">
        <w:rPr>
          <w:rFonts w:ascii="Lucida Sans" w:hAnsi="Lucida Sans"/>
          <w:spacing w:val="-29"/>
          <w:w w:val="95"/>
        </w:rPr>
        <w:t xml:space="preserve"> </w:t>
      </w:r>
      <w:r w:rsidRPr="00B16BA1">
        <w:rPr>
          <w:rFonts w:ascii="Lucida Sans" w:hAnsi="Lucida Sans"/>
          <w:w w:val="95"/>
        </w:rPr>
        <w:t>the</w:t>
      </w:r>
      <w:r w:rsidRPr="00B16BA1">
        <w:rPr>
          <w:rFonts w:ascii="Lucida Sans" w:hAnsi="Lucida Sans"/>
          <w:spacing w:val="-28"/>
          <w:w w:val="95"/>
        </w:rPr>
        <w:t xml:space="preserve"> </w:t>
      </w:r>
      <w:r w:rsidRPr="00B16BA1">
        <w:rPr>
          <w:rFonts w:ascii="Lucida Sans" w:hAnsi="Lucida Sans"/>
          <w:w w:val="95"/>
        </w:rPr>
        <w:t>key</w:t>
      </w:r>
      <w:r w:rsidRPr="00B16BA1">
        <w:rPr>
          <w:rFonts w:ascii="Lucida Sans" w:hAnsi="Lucida Sans"/>
          <w:spacing w:val="-28"/>
          <w:w w:val="95"/>
        </w:rPr>
        <w:t xml:space="preserve"> </w:t>
      </w:r>
      <w:r w:rsidRPr="00B16BA1">
        <w:rPr>
          <w:rFonts w:ascii="Lucida Sans" w:hAnsi="Lucida Sans"/>
          <w:w w:val="95"/>
        </w:rPr>
        <w:t>policy</w:t>
      </w:r>
      <w:r w:rsidRPr="00B16BA1">
        <w:rPr>
          <w:rFonts w:ascii="Lucida Sans" w:hAnsi="Lucida Sans"/>
          <w:spacing w:val="-29"/>
          <w:w w:val="95"/>
        </w:rPr>
        <w:t xml:space="preserve"> </w:t>
      </w:r>
      <w:r w:rsidRPr="00B16BA1">
        <w:rPr>
          <w:rFonts w:ascii="Lucida Sans" w:hAnsi="Lucida Sans"/>
          <w:w w:val="95"/>
        </w:rPr>
        <w:t>priorities</w:t>
      </w:r>
      <w:r w:rsidRPr="00B16BA1">
        <w:rPr>
          <w:rFonts w:ascii="Lucida Sans" w:hAnsi="Lucida Sans"/>
          <w:spacing w:val="-28"/>
          <w:w w:val="95"/>
        </w:rPr>
        <w:t xml:space="preserve"> </w:t>
      </w:r>
      <w:r w:rsidRPr="00B16BA1">
        <w:rPr>
          <w:rFonts w:ascii="Lucida Sans" w:hAnsi="Lucida Sans"/>
          <w:spacing w:val="-7"/>
          <w:w w:val="95"/>
        </w:rPr>
        <w:t xml:space="preserve">to </w:t>
      </w:r>
      <w:r w:rsidRPr="00B16BA1">
        <w:rPr>
          <w:rFonts w:ascii="Lucida Sans" w:hAnsi="Lucida Sans"/>
        </w:rPr>
        <w:t>be</w:t>
      </w:r>
      <w:r w:rsidRPr="00B16BA1">
        <w:rPr>
          <w:rFonts w:ascii="Lucida Sans" w:hAnsi="Lucida Sans"/>
          <w:spacing w:val="-23"/>
        </w:rPr>
        <w:t xml:space="preserve"> </w:t>
      </w:r>
      <w:r w:rsidRPr="00B16BA1">
        <w:rPr>
          <w:rFonts w:ascii="Lucida Sans" w:hAnsi="Lucida Sans"/>
        </w:rPr>
        <w:t>addressed</w:t>
      </w:r>
      <w:r w:rsidRPr="00B16BA1">
        <w:rPr>
          <w:rFonts w:ascii="Lucida Sans" w:hAnsi="Lucida Sans"/>
          <w:spacing w:val="-22"/>
        </w:rPr>
        <w:t xml:space="preserve"> </w:t>
      </w:r>
      <w:r w:rsidRPr="00B16BA1">
        <w:rPr>
          <w:rFonts w:ascii="Lucida Sans" w:hAnsi="Lucida Sans"/>
        </w:rPr>
        <w:t>in</w:t>
      </w:r>
      <w:r w:rsidRPr="00B16BA1">
        <w:rPr>
          <w:rFonts w:ascii="Lucida Sans" w:hAnsi="Lucida Sans"/>
          <w:spacing w:val="-23"/>
        </w:rPr>
        <w:t xml:space="preserve"> </w:t>
      </w:r>
      <w:r w:rsidRPr="00B16BA1">
        <w:rPr>
          <w:rFonts w:ascii="Lucida Sans" w:hAnsi="Lucida Sans"/>
        </w:rPr>
        <w:t>the</w:t>
      </w:r>
      <w:r w:rsidRPr="00B16BA1">
        <w:rPr>
          <w:rFonts w:ascii="Lucida Sans" w:hAnsi="Lucida Sans"/>
          <w:spacing w:val="-22"/>
        </w:rPr>
        <w:t xml:space="preserve"> </w:t>
      </w:r>
      <w:r w:rsidRPr="00B16BA1">
        <w:rPr>
          <w:rFonts w:ascii="Lucida Sans" w:hAnsi="Lucida Sans"/>
        </w:rPr>
        <w:t>plan,</w:t>
      </w:r>
      <w:r w:rsidRPr="00B16BA1">
        <w:rPr>
          <w:rFonts w:ascii="Lucida Sans" w:hAnsi="Lucida Sans"/>
          <w:spacing w:val="-22"/>
        </w:rPr>
        <w:t xml:space="preserve"> </w:t>
      </w:r>
      <w:r w:rsidRPr="00B16BA1">
        <w:rPr>
          <w:rFonts w:ascii="Lucida Sans" w:hAnsi="Lucida Sans"/>
        </w:rPr>
        <w:t>including:</w:t>
      </w:r>
    </w:p>
    <w:p w:rsidR="00190144" w:rsidRPr="00B16BA1" w:rsidRDefault="00C40FF0">
      <w:pPr>
        <w:pStyle w:val="ListParagraph"/>
        <w:numPr>
          <w:ilvl w:val="1"/>
          <w:numId w:val="8"/>
        </w:numPr>
        <w:tabs>
          <w:tab w:val="left" w:pos="956"/>
        </w:tabs>
        <w:spacing w:line="278" w:lineRule="auto"/>
        <w:ind w:right="1000"/>
        <w:jc w:val="both"/>
        <w:rPr>
          <w:rFonts w:ascii="Lucida Sans" w:hAnsi="Lucida Sans"/>
        </w:rPr>
      </w:pPr>
      <w:r w:rsidRPr="00B16BA1">
        <w:rPr>
          <w:rFonts w:ascii="Lucida Sans" w:hAnsi="Lucida Sans"/>
          <w:w w:val="95"/>
        </w:rPr>
        <w:t>reviewing</w:t>
      </w:r>
      <w:r w:rsidRPr="00B16BA1">
        <w:rPr>
          <w:rFonts w:ascii="Lucida Sans" w:hAnsi="Lucida Sans"/>
          <w:spacing w:val="-33"/>
          <w:w w:val="95"/>
        </w:rPr>
        <w:t xml:space="preserve"> </w:t>
      </w:r>
      <w:r w:rsidRPr="00B16BA1">
        <w:rPr>
          <w:rFonts w:ascii="Lucida Sans" w:hAnsi="Lucida Sans"/>
          <w:w w:val="95"/>
        </w:rPr>
        <w:t>current</w:t>
      </w:r>
      <w:r w:rsidRPr="00B16BA1">
        <w:rPr>
          <w:rFonts w:ascii="Lucida Sans" w:hAnsi="Lucida Sans"/>
          <w:spacing w:val="-33"/>
          <w:w w:val="95"/>
        </w:rPr>
        <w:t xml:space="preserve"> </w:t>
      </w:r>
      <w:r w:rsidRPr="00B16BA1">
        <w:rPr>
          <w:rFonts w:ascii="Lucida Sans" w:hAnsi="Lucida Sans"/>
          <w:w w:val="95"/>
        </w:rPr>
        <w:t>policies</w:t>
      </w:r>
      <w:r w:rsidRPr="00B16BA1">
        <w:rPr>
          <w:rFonts w:ascii="Lucida Sans" w:hAnsi="Lucida Sans"/>
          <w:spacing w:val="-33"/>
          <w:w w:val="95"/>
        </w:rPr>
        <w:t xml:space="preserve"> </w:t>
      </w:r>
      <w:r w:rsidRPr="00B16BA1">
        <w:rPr>
          <w:rFonts w:ascii="Lucida Sans" w:hAnsi="Lucida Sans"/>
          <w:w w:val="95"/>
        </w:rPr>
        <w:t>to</w:t>
      </w:r>
      <w:r w:rsidRPr="00B16BA1">
        <w:rPr>
          <w:rFonts w:ascii="Lucida Sans" w:hAnsi="Lucida Sans"/>
          <w:spacing w:val="-33"/>
          <w:w w:val="95"/>
        </w:rPr>
        <w:t xml:space="preserve"> </w:t>
      </w:r>
      <w:r w:rsidRPr="00B16BA1">
        <w:rPr>
          <w:rFonts w:ascii="Lucida Sans" w:hAnsi="Lucida Sans"/>
          <w:w w:val="95"/>
        </w:rPr>
        <w:t>identify</w:t>
      </w:r>
      <w:r w:rsidRPr="00B16BA1">
        <w:rPr>
          <w:rFonts w:ascii="Lucida Sans" w:hAnsi="Lucida Sans"/>
          <w:spacing w:val="-33"/>
          <w:w w:val="95"/>
        </w:rPr>
        <w:t xml:space="preserve"> </w:t>
      </w:r>
      <w:r w:rsidRPr="00B16BA1">
        <w:rPr>
          <w:rFonts w:ascii="Lucida Sans" w:hAnsi="Lucida Sans"/>
          <w:w w:val="95"/>
        </w:rPr>
        <w:t>gaps and</w:t>
      </w:r>
      <w:r w:rsidRPr="00B16BA1">
        <w:rPr>
          <w:rFonts w:ascii="Lucida Sans" w:hAnsi="Lucida Sans"/>
          <w:spacing w:val="-44"/>
          <w:w w:val="95"/>
        </w:rPr>
        <w:t xml:space="preserve"> </w:t>
      </w:r>
      <w:r w:rsidRPr="00B16BA1">
        <w:rPr>
          <w:rFonts w:ascii="Lucida Sans" w:hAnsi="Lucida Sans"/>
          <w:w w:val="95"/>
        </w:rPr>
        <w:t>emerging</w:t>
      </w:r>
      <w:r w:rsidRPr="00B16BA1">
        <w:rPr>
          <w:rFonts w:ascii="Lucida Sans" w:hAnsi="Lucida Sans"/>
          <w:spacing w:val="-43"/>
          <w:w w:val="95"/>
        </w:rPr>
        <w:t xml:space="preserve"> </w:t>
      </w:r>
      <w:r w:rsidRPr="00B16BA1">
        <w:rPr>
          <w:rFonts w:ascii="Lucida Sans" w:hAnsi="Lucida Sans"/>
          <w:w w:val="95"/>
        </w:rPr>
        <w:t>issues</w:t>
      </w:r>
      <w:r w:rsidRPr="00B16BA1">
        <w:rPr>
          <w:rFonts w:ascii="Lucida Sans" w:hAnsi="Lucida Sans"/>
          <w:spacing w:val="-43"/>
          <w:w w:val="95"/>
        </w:rPr>
        <w:t xml:space="preserve"> </w:t>
      </w:r>
      <w:r w:rsidRPr="00B16BA1">
        <w:rPr>
          <w:rFonts w:ascii="Lucida Sans" w:hAnsi="Lucida Sans"/>
          <w:w w:val="95"/>
        </w:rPr>
        <w:t>relating</w:t>
      </w:r>
      <w:r w:rsidRPr="00B16BA1">
        <w:rPr>
          <w:rFonts w:ascii="Lucida Sans" w:hAnsi="Lucida Sans"/>
          <w:spacing w:val="-43"/>
          <w:w w:val="95"/>
        </w:rPr>
        <w:t xml:space="preserve"> </w:t>
      </w:r>
      <w:r w:rsidRPr="00B16BA1">
        <w:rPr>
          <w:rFonts w:ascii="Lucida Sans" w:hAnsi="Lucida Sans"/>
          <w:w w:val="95"/>
        </w:rPr>
        <w:t>to</w:t>
      </w:r>
      <w:r w:rsidRPr="00B16BA1">
        <w:rPr>
          <w:rFonts w:ascii="Lucida Sans" w:hAnsi="Lucida Sans"/>
          <w:spacing w:val="-44"/>
          <w:w w:val="95"/>
        </w:rPr>
        <w:t xml:space="preserve"> </w:t>
      </w:r>
      <w:r w:rsidRPr="00B16BA1">
        <w:rPr>
          <w:rFonts w:ascii="Lucida Sans" w:hAnsi="Lucida Sans"/>
          <w:w w:val="95"/>
        </w:rPr>
        <w:t>Aboriginal and</w:t>
      </w:r>
      <w:r w:rsidRPr="00B16BA1">
        <w:rPr>
          <w:rFonts w:ascii="Lucida Sans" w:hAnsi="Lucida Sans"/>
          <w:spacing w:val="-21"/>
          <w:w w:val="95"/>
        </w:rPr>
        <w:t xml:space="preserve"> </w:t>
      </w:r>
      <w:r w:rsidRPr="00B16BA1">
        <w:rPr>
          <w:rFonts w:ascii="Lucida Sans" w:hAnsi="Lucida Sans"/>
          <w:spacing w:val="-5"/>
          <w:w w:val="95"/>
        </w:rPr>
        <w:t>Torres</w:t>
      </w:r>
      <w:r w:rsidRPr="00B16BA1">
        <w:rPr>
          <w:rFonts w:ascii="Lucida Sans" w:hAnsi="Lucida Sans"/>
          <w:spacing w:val="-20"/>
          <w:w w:val="95"/>
        </w:rPr>
        <w:t xml:space="preserve"> </w:t>
      </w:r>
      <w:r w:rsidRPr="00B16BA1">
        <w:rPr>
          <w:rFonts w:ascii="Lucida Sans" w:hAnsi="Lucida Sans"/>
          <w:w w:val="95"/>
        </w:rPr>
        <w:t>Strait</w:t>
      </w:r>
      <w:r w:rsidRPr="00B16BA1">
        <w:rPr>
          <w:rFonts w:ascii="Lucida Sans" w:hAnsi="Lucida Sans"/>
          <w:spacing w:val="-21"/>
          <w:w w:val="95"/>
        </w:rPr>
        <w:t xml:space="preserve"> </w:t>
      </w:r>
      <w:r w:rsidRPr="00B16BA1">
        <w:rPr>
          <w:rFonts w:ascii="Lucida Sans" w:hAnsi="Lucida Sans"/>
          <w:w w:val="95"/>
        </w:rPr>
        <w:t>Islander</w:t>
      </w:r>
      <w:r w:rsidRPr="00B16BA1">
        <w:rPr>
          <w:rFonts w:ascii="Lucida Sans" w:hAnsi="Lucida Sans"/>
          <w:spacing w:val="-20"/>
          <w:w w:val="95"/>
        </w:rPr>
        <w:t xml:space="preserve"> </w:t>
      </w:r>
      <w:r w:rsidRPr="00B16BA1">
        <w:rPr>
          <w:rFonts w:ascii="Lucida Sans" w:hAnsi="Lucida Sans"/>
          <w:w w:val="95"/>
        </w:rPr>
        <w:t>well-being;</w:t>
      </w:r>
      <w:r w:rsidRPr="00B16BA1">
        <w:rPr>
          <w:rFonts w:ascii="Lucida Sans" w:hAnsi="Lucida Sans"/>
          <w:spacing w:val="-21"/>
          <w:w w:val="95"/>
        </w:rPr>
        <w:t xml:space="preserve"> </w:t>
      </w:r>
      <w:r w:rsidRPr="00B16BA1">
        <w:rPr>
          <w:rFonts w:ascii="Lucida Sans" w:hAnsi="Lucida Sans"/>
          <w:w w:val="95"/>
        </w:rPr>
        <w:t>and</w:t>
      </w:r>
    </w:p>
    <w:p w:rsidR="00190144" w:rsidRPr="00B16BA1" w:rsidRDefault="00C40FF0">
      <w:pPr>
        <w:pStyle w:val="ListParagraph"/>
        <w:numPr>
          <w:ilvl w:val="1"/>
          <w:numId w:val="8"/>
        </w:numPr>
        <w:tabs>
          <w:tab w:val="left" w:pos="956"/>
        </w:tabs>
        <w:spacing w:line="278" w:lineRule="auto"/>
        <w:ind w:right="826"/>
        <w:jc w:val="both"/>
        <w:rPr>
          <w:rFonts w:ascii="Lucida Sans" w:hAnsi="Lucida Sans"/>
        </w:rPr>
      </w:pPr>
      <w:proofErr w:type="gramStart"/>
      <w:r w:rsidRPr="00B16BA1">
        <w:rPr>
          <w:rFonts w:ascii="Lucida Sans" w:hAnsi="Lucida Sans"/>
          <w:w w:val="95"/>
        </w:rPr>
        <w:t>how</w:t>
      </w:r>
      <w:proofErr w:type="gramEnd"/>
      <w:r w:rsidRPr="00B16BA1">
        <w:rPr>
          <w:rFonts w:ascii="Lucida Sans" w:hAnsi="Lucida Sans"/>
          <w:spacing w:val="-21"/>
          <w:w w:val="95"/>
        </w:rPr>
        <w:t xml:space="preserve"> </w:t>
      </w:r>
      <w:r w:rsidRPr="00B16BA1">
        <w:rPr>
          <w:rFonts w:ascii="Lucida Sans" w:hAnsi="Lucida Sans"/>
          <w:w w:val="95"/>
        </w:rPr>
        <w:t>best</w:t>
      </w:r>
      <w:r w:rsidRPr="00B16BA1">
        <w:rPr>
          <w:rFonts w:ascii="Lucida Sans" w:hAnsi="Lucida Sans"/>
          <w:spacing w:val="-20"/>
          <w:w w:val="95"/>
        </w:rPr>
        <w:t xml:space="preserve"> </w:t>
      </w:r>
      <w:r w:rsidRPr="00B16BA1">
        <w:rPr>
          <w:rFonts w:ascii="Lucida Sans" w:hAnsi="Lucida Sans"/>
          <w:w w:val="95"/>
        </w:rPr>
        <w:t>to</w:t>
      </w:r>
      <w:r w:rsidRPr="00B16BA1">
        <w:rPr>
          <w:rFonts w:ascii="Lucida Sans" w:hAnsi="Lucida Sans"/>
          <w:spacing w:val="-20"/>
          <w:w w:val="95"/>
        </w:rPr>
        <w:t xml:space="preserve"> </w:t>
      </w:r>
      <w:r w:rsidRPr="00B16BA1">
        <w:rPr>
          <w:rFonts w:ascii="Lucida Sans" w:hAnsi="Lucida Sans"/>
          <w:w w:val="95"/>
        </w:rPr>
        <w:t>address</w:t>
      </w:r>
      <w:r w:rsidRPr="00B16BA1">
        <w:rPr>
          <w:rFonts w:ascii="Lucida Sans" w:hAnsi="Lucida Sans"/>
          <w:spacing w:val="-20"/>
          <w:w w:val="95"/>
        </w:rPr>
        <w:t xml:space="preserve"> </w:t>
      </w:r>
      <w:r w:rsidRPr="00B16BA1">
        <w:rPr>
          <w:rFonts w:ascii="Lucida Sans" w:hAnsi="Lucida Sans"/>
          <w:w w:val="95"/>
        </w:rPr>
        <w:t>and</w:t>
      </w:r>
      <w:r w:rsidRPr="00B16BA1">
        <w:rPr>
          <w:rFonts w:ascii="Lucida Sans" w:hAnsi="Lucida Sans"/>
          <w:spacing w:val="-20"/>
          <w:w w:val="95"/>
        </w:rPr>
        <w:t xml:space="preserve"> </w:t>
      </w:r>
      <w:r w:rsidRPr="00B16BA1">
        <w:rPr>
          <w:rFonts w:ascii="Lucida Sans" w:hAnsi="Lucida Sans"/>
          <w:w w:val="95"/>
        </w:rPr>
        <w:t>position</w:t>
      </w:r>
      <w:r w:rsidRPr="00B16BA1">
        <w:rPr>
          <w:rFonts w:ascii="Lucida Sans" w:hAnsi="Lucida Sans"/>
          <w:spacing w:val="-20"/>
          <w:w w:val="95"/>
        </w:rPr>
        <w:t xml:space="preserve"> </w:t>
      </w:r>
      <w:r w:rsidRPr="00B16BA1">
        <w:rPr>
          <w:rFonts w:ascii="Lucida Sans" w:hAnsi="Lucida Sans"/>
          <w:w w:val="95"/>
        </w:rPr>
        <w:t>the</w:t>
      </w:r>
      <w:r w:rsidRPr="00B16BA1">
        <w:rPr>
          <w:rFonts w:ascii="Lucida Sans" w:hAnsi="Lucida Sans"/>
          <w:spacing w:val="-21"/>
          <w:w w:val="95"/>
        </w:rPr>
        <w:t xml:space="preserve"> </w:t>
      </w:r>
      <w:r w:rsidRPr="00B16BA1">
        <w:rPr>
          <w:rFonts w:ascii="Lucida Sans" w:hAnsi="Lucida Sans"/>
          <w:w w:val="95"/>
        </w:rPr>
        <w:t xml:space="preserve">social </w:t>
      </w:r>
      <w:r w:rsidRPr="00B16BA1">
        <w:rPr>
          <w:rFonts w:ascii="Lucida Sans" w:hAnsi="Lucida Sans"/>
        </w:rPr>
        <w:t>determinants of</w:t>
      </w:r>
      <w:r w:rsidRPr="00B16BA1">
        <w:rPr>
          <w:rFonts w:ascii="Lucida Sans" w:hAnsi="Lucida Sans"/>
          <w:spacing w:val="-31"/>
        </w:rPr>
        <w:t xml:space="preserve"> </w:t>
      </w:r>
      <w:r w:rsidRPr="00B16BA1">
        <w:rPr>
          <w:rFonts w:ascii="Lucida Sans" w:hAnsi="Lucida Sans"/>
        </w:rPr>
        <w:t>health.</w:t>
      </w:r>
    </w:p>
    <w:p w:rsidR="00190144" w:rsidRPr="00B16BA1" w:rsidRDefault="00C40FF0">
      <w:pPr>
        <w:pStyle w:val="ListParagraph"/>
        <w:numPr>
          <w:ilvl w:val="0"/>
          <w:numId w:val="8"/>
        </w:numPr>
        <w:tabs>
          <w:tab w:val="left" w:pos="673"/>
        </w:tabs>
        <w:spacing w:before="113"/>
        <w:ind w:left="672" w:hanging="228"/>
        <w:jc w:val="both"/>
        <w:rPr>
          <w:rFonts w:ascii="Lucida Sans" w:hAnsi="Lucida Sans"/>
        </w:rPr>
      </w:pPr>
      <w:r w:rsidRPr="00B16BA1">
        <w:rPr>
          <w:rFonts w:ascii="Lucida Sans" w:hAnsi="Lucida Sans"/>
        </w:rPr>
        <w:t>Offer guidance</w:t>
      </w:r>
      <w:r w:rsidRPr="00B16BA1">
        <w:rPr>
          <w:rFonts w:ascii="Lucida Sans" w:hAnsi="Lucida Sans"/>
          <w:spacing w:val="-24"/>
        </w:rPr>
        <w:t xml:space="preserve"> </w:t>
      </w:r>
      <w:r w:rsidRPr="00B16BA1">
        <w:rPr>
          <w:rFonts w:ascii="Lucida Sans" w:hAnsi="Lucida Sans"/>
        </w:rPr>
        <w:t>on:</w:t>
      </w:r>
    </w:p>
    <w:p w:rsidR="00190144" w:rsidRPr="00B16BA1" w:rsidRDefault="00C40FF0">
      <w:pPr>
        <w:pStyle w:val="ListParagraph"/>
        <w:numPr>
          <w:ilvl w:val="1"/>
          <w:numId w:val="8"/>
        </w:numPr>
        <w:tabs>
          <w:tab w:val="left" w:pos="957"/>
        </w:tabs>
        <w:spacing w:before="154" w:line="278" w:lineRule="auto"/>
        <w:ind w:left="956" w:right="915"/>
        <w:rPr>
          <w:rFonts w:ascii="Lucida Sans" w:hAnsi="Lucida Sans"/>
        </w:rPr>
      </w:pPr>
      <w:r w:rsidRPr="00B16BA1">
        <w:rPr>
          <w:rFonts w:ascii="Lucida Sans" w:hAnsi="Lucida Sans"/>
        </w:rPr>
        <w:t xml:space="preserve">the development of discussion papers, </w:t>
      </w:r>
      <w:r w:rsidRPr="00B16BA1">
        <w:rPr>
          <w:rFonts w:ascii="Lucida Sans" w:hAnsi="Lucida Sans"/>
          <w:w w:val="90"/>
        </w:rPr>
        <w:t xml:space="preserve">including for consultation and engagement </w:t>
      </w:r>
      <w:r w:rsidRPr="00B16BA1">
        <w:rPr>
          <w:rFonts w:ascii="Lucida Sans" w:hAnsi="Lucida Sans"/>
        </w:rPr>
        <w:t>purposes;</w:t>
      </w:r>
    </w:p>
    <w:p w:rsidR="00190144" w:rsidRPr="00B16BA1" w:rsidRDefault="00C40FF0">
      <w:pPr>
        <w:pStyle w:val="ListParagraph"/>
        <w:numPr>
          <w:ilvl w:val="1"/>
          <w:numId w:val="8"/>
        </w:numPr>
        <w:tabs>
          <w:tab w:val="left" w:pos="957"/>
        </w:tabs>
        <w:ind w:left="956" w:hanging="228"/>
        <w:rPr>
          <w:rFonts w:ascii="Lucida Sans" w:hAnsi="Lucida Sans"/>
        </w:rPr>
      </w:pPr>
      <w:r w:rsidRPr="00B16BA1">
        <w:rPr>
          <w:rFonts w:ascii="Lucida Sans" w:hAnsi="Lucida Sans"/>
        </w:rPr>
        <w:t>the</w:t>
      </w:r>
      <w:r w:rsidRPr="00B16BA1">
        <w:rPr>
          <w:rFonts w:ascii="Lucida Sans" w:hAnsi="Lucida Sans"/>
          <w:spacing w:val="-19"/>
        </w:rPr>
        <w:t xml:space="preserve"> </w:t>
      </w:r>
      <w:r w:rsidRPr="00B16BA1">
        <w:rPr>
          <w:rFonts w:ascii="Lucida Sans" w:hAnsi="Lucida Sans"/>
        </w:rPr>
        <w:t>draft</w:t>
      </w:r>
      <w:r w:rsidRPr="00B16BA1">
        <w:rPr>
          <w:rFonts w:ascii="Lucida Sans" w:hAnsi="Lucida Sans"/>
          <w:spacing w:val="-19"/>
        </w:rPr>
        <w:t xml:space="preserve"> </w:t>
      </w:r>
      <w:r w:rsidRPr="00B16BA1">
        <w:rPr>
          <w:rFonts w:ascii="Lucida Sans" w:hAnsi="Lucida Sans"/>
          <w:spacing w:val="-3"/>
        </w:rPr>
        <w:t>NATSIHP</w:t>
      </w:r>
      <w:r w:rsidRPr="00B16BA1">
        <w:rPr>
          <w:rFonts w:ascii="Lucida Sans" w:hAnsi="Lucida Sans"/>
          <w:spacing w:val="-19"/>
        </w:rPr>
        <w:t xml:space="preserve"> </w:t>
      </w:r>
      <w:r w:rsidRPr="00B16BA1">
        <w:rPr>
          <w:rFonts w:ascii="Lucida Sans" w:hAnsi="Lucida Sans"/>
        </w:rPr>
        <w:t>and</w:t>
      </w:r>
      <w:r w:rsidRPr="00B16BA1">
        <w:rPr>
          <w:rFonts w:ascii="Lucida Sans" w:hAnsi="Lucida Sans"/>
          <w:spacing w:val="-19"/>
        </w:rPr>
        <w:t xml:space="preserve"> </w:t>
      </w:r>
      <w:r w:rsidRPr="00B16BA1">
        <w:rPr>
          <w:rFonts w:ascii="Lucida Sans" w:hAnsi="Lucida Sans"/>
        </w:rPr>
        <w:t>its</w:t>
      </w:r>
      <w:r w:rsidRPr="00B16BA1">
        <w:rPr>
          <w:rFonts w:ascii="Lucida Sans" w:hAnsi="Lucida Sans"/>
          <w:spacing w:val="-19"/>
        </w:rPr>
        <w:t xml:space="preserve"> </w:t>
      </w:r>
      <w:r w:rsidRPr="00B16BA1">
        <w:rPr>
          <w:rFonts w:ascii="Lucida Sans" w:hAnsi="Lucida Sans"/>
        </w:rPr>
        <w:t>revisions;</w:t>
      </w:r>
      <w:r w:rsidRPr="00B16BA1">
        <w:rPr>
          <w:rFonts w:ascii="Lucida Sans" w:hAnsi="Lucida Sans"/>
          <w:spacing w:val="-19"/>
        </w:rPr>
        <w:t xml:space="preserve"> </w:t>
      </w:r>
      <w:r w:rsidRPr="00B16BA1">
        <w:rPr>
          <w:rFonts w:ascii="Lucida Sans" w:hAnsi="Lucida Sans"/>
        </w:rPr>
        <w:t>and</w:t>
      </w:r>
    </w:p>
    <w:p w:rsidR="00190144" w:rsidRPr="00B16BA1" w:rsidRDefault="00C40FF0">
      <w:pPr>
        <w:pStyle w:val="ListParagraph"/>
        <w:numPr>
          <w:ilvl w:val="1"/>
          <w:numId w:val="8"/>
        </w:numPr>
        <w:tabs>
          <w:tab w:val="left" w:pos="957"/>
        </w:tabs>
        <w:spacing w:before="154" w:line="278" w:lineRule="auto"/>
        <w:ind w:left="956" w:right="1311"/>
        <w:rPr>
          <w:rFonts w:ascii="Lucida Sans" w:hAnsi="Lucida Sans"/>
        </w:rPr>
      </w:pPr>
      <w:proofErr w:type="gramStart"/>
      <w:r w:rsidRPr="00B16BA1">
        <w:rPr>
          <w:rFonts w:ascii="Lucida Sans" w:hAnsi="Lucida Sans"/>
          <w:w w:val="90"/>
        </w:rPr>
        <w:t>identifying</w:t>
      </w:r>
      <w:proofErr w:type="gramEnd"/>
      <w:r w:rsidRPr="00B16BA1">
        <w:rPr>
          <w:rFonts w:ascii="Lucida Sans" w:hAnsi="Lucida Sans"/>
          <w:w w:val="90"/>
        </w:rPr>
        <w:t xml:space="preserve"> and influencing priorities</w:t>
      </w:r>
      <w:r w:rsidRPr="00B16BA1">
        <w:rPr>
          <w:rFonts w:ascii="Lucida Sans" w:hAnsi="Lucida Sans"/>
          <w:spacing w:val="-43"/>
          <w:w w:val="90"/>
        </w:rPr>
        <w:t xml:space="preserve"> </w:t>
      </w:r>
      <w:r w:rsidRPr="00B16BA1">
        <w:rPr>
          <w:rFonts w:ascii="Lucida Sans" w:hAnsi="Lucida Sans"/>
          <w:spacing w:val="-5"/>
          <w:w w:val="90"/>
        </w:rPr>
        <w:t xml:space="preserve">for </w:t>
      </w:r>
      <w:r w:rsidRPr="00B16BA1">
        <w:rPr>
          <w:rFonts w:ascii="Lucida Sans" w:hAnsi="Lucida Sans"/>
        </w:rPr>
        <w:t>research.</w:t>
      </w:r>
    </w:p>
    <w:p w:rsidR="00190144" w:rsidRPr="00B16BA1" w:rsidRDefault="001043D2">
      <w:pPr>
        <w:pStyle w:val="BodyText"/>
        <w:spacing w:before="152"/>
        <w:ind w:left="445"/>
        <w:rPr>
          <w:rFonts w:ascii="Calibri"/>
        </w:rPr>
      </w:pPr>
      <w:r>
        <w:rPr>
          <w:rFonts w:ascii="Calibri"/>
          <w:w w:val="135"/>
        </w:rPr>
        <w:t>T</w:t>
      </w:r>
      <w:r w:rsidR="00C40FF0" w:rsidRPr="00B16BA1">
        <w:rPr>
          <w:rFonts w:ascii="Calibri"/>
          <w:w w:val="135"/>
        </w:rPr>
        <w:t>imeframes</w:t>
      </w:r>
    </w:p>
    <w:p w:rsidR="00190144" w:rsidRPr="00B16BA1" w:rsidRDefault="00C40FF0">
      <w:pPr>
        <w:pStyle w:val="BodyText"/>
        <w:spacing w:before="142" w:line="278" w:lineRule="auto"/>
        <w:ind w:left="445" w:right="883"/>
      </w:pPr>
      <w:r w:rsidRPr="00B16BA1">
        <w:rPr>
          <w:w w:val="95"/>
        </w:rPr>
        <w:t>The</w:t>
      </w:r>
      <w:r w:rsidRPr="00B16BA1">
        <w:rPr>
          <w:spacing w:val="-28"/>
          <w:w w:val="95"/>
        </w:rPr>
        <w:t xml:space="preserve"> </w:t>
      </w:r>
      <w:r w:rsidRPr="00B16BA1">
        <w:rPr>
          <w:w w:val="95"/>
        </w:rPr>
        <w:t>advisory</w:t>
      </w:r>
      <w:r w:rsidRPr="00B16BA1">
        <w:rPr>
          <w:spacing w:val="-27"/>
          <w:w w:val="95"/>
        </w:rPr>
        <w:t xml:space="preserve"> </w:t>
      </w:r>
      <w:r w:rsidRPr="00B16BA1">
        <w:rPr>
          <w:w w:val="95"/>
        </w:rPr>
        <w:t>group</w:t>
      </w:r>
      <w:r w:rsidRPr="00B16BA1">
        <w:rPr>
          <w:spacing w:val="-28"/>
          <w:w w:val="95"/>
        </w:rPr>
        <w:t xml:space="preserve"> </w:t>
      </w:r>
      <w:r w:rsidRPr="00B16BA1">
        <w:rPr>
          <w:w w:val="95"/>
        </w:rPr>
        <w:t>will</w:t>
      </w:r>
      <w:r w:rsidRPr="00B16BA1">
        <w:rPr>
          <w:spacing w:val="-27"/>
          <w:w w:val="95"/>
        </w:rPr>
        <w:t xml:space="preserve"> </w:t>
      </w:r>
      <w:r w:rsidRPr="00B16BA1">
        <w:rPr>
          <w:w w:val="95"/>
        </w:rPr>
        <w:t>commence</w:t>
      </w:r>
      <w:r w:rsidRPr="00B16BA1">
        <w:rPr>
          <w:spacing w:val="-28"/>
          <w:w w:val="95"/>
        </w:rPr>
        <w:t xml:space="preserve"> </w:t>
      </w:r>
      <w:r w:rsidRPr="00B16BA1">
        <w:rPr>
          <w:w w:val="95"/>
        </w:rPr>
        <w:t>in</w:t>
      </w:r>
      <w:r w:rsidRPr="00B16BA1">
        <w:rPr>
          <w:spacing w:val="-27"/>
          <w:w w:val="95"/>
        </w:rPr>
        <w:t xml:space="preserve"> </w:t>
      </w:r>
      <w:r w:rsidRPr="00B16BA1">
        <w:rPr>
          <w:w w:val="95"/>
        </w:rPr>
        <w:t>early</w:t>
      </w:r>
      <w:r w:rsidRPr="00B16BA1">
        <w:rPr>
          <w:spacing w:val="-28"/>
          <w:w w:val="95"/>
        </w:rPr>
        <w:t xml:space="preserve"> </w:t>
      </w:r>
      <w:r w:rsidRPr="00B16BA1">
        <w:rPr>
          <w:spacing w:val="-4"/>
          <w:w w:val="95"/>
        </w:rPr>
        <w:t xml:space="preserve">2012 </w:t>
      </w:r>
      <w:r w:rsidRPr="00B16BA1">
        <w:t>and</w:t>
      </w:r>
      <w:r w:rsidRPr="00B16BA1">
        <w:rPr>
          <w:spacing w:val="-15"/>
        </w:rPr>
        <w:t xml:space="preserve"> </w:t>
      </w:r>
      <w:r w:rsidRPr="00B16BA1">
        <w:t>cease</w:t>
      </w:r>
      <w:r w:rsidRPr="00B16BA1">
        <w:rPr>
          <w:spacing w:val="-15"/>
        </w:rPr>
        <w:t xml:space="preserve"> </w:t>
      </w:r>
      <w:r w:rsidRPr="00B16BA1">
        <w:t>by</w:t>
      </w:r>
      <w:r w:rsidRPr="00B16BA1">
        <w:rPr>
          <w:spacing w:val="-14"/>
        </w:rPr>
        <w:t xml:space="preserve"> </w:t>
      </w:r>
      <w:r w:rsidRPr="00B16BA1">
        <w:t>December</w:t>
      </w:r>
      <w:r w:rsidRPr="00B16BA1">
        <w:rPr>
          <w:spacing w:val="-15"/>
        </w:rPr>
        <w:t xml:space="preserve"> </w:t>
      </w:r>
      <w:r w:rsidRPr="00B16BA1">
        <w:t>2013.</w:t>
      </w:r>
    </w:p>
    <w:p w:rsidR="00190144" w:rsidRPr="00B16BA1" w:rsidRDefault="00C40FF0">
      <w:pPr>
        <w:pStyle w:val="BodyText"/>
        <w:spacing w:before="152"/>
        <w:ind w:left="445"/>
        <w:rPr>
          <w:rFonts w:ascii="Calibri"/>
        </w:rPr>
      </w:pPr>
      <w:r w:rsidRPr="00B16BA1">
        <w:rPr>
          <w:rFonts w:ascii="Calibri"/>
          <w:w w:val="125"/>
        </w:rPr>
        <w:t>Chair</w:t>
      </w:r>
    </w:p>
    <w:p w:rsidR="00190144" w:rsidRPr="00B16BA1" w:rsidRDefault="00C40FF0">
      <w:pPr>
        <w:pStyle w:val="BodyText"/>
        <w:spacing w:before="142" w:line="278" w:lineRule="auto"/>
        <w:ind w:left="445" w:right="1121"/>
      </w:pPr>
      <w:r w:rsidRPr="00B16BA1">
        <w:t>The</w:t>
      </w:r>
      <w:r w:rsidRPr="00B16BA1">
        <w:rPr>
          <w:spacing w:val="-32"/>
        </w:rPr>
        <w:t xml:space="preserve"> </w:t>
      </w:r>
      <w:r w:rsidRPr="00B16BA1">
        <w:t>advisory</w:t>
      </w:r>
      <w:r w:rsidRPr="00B16BA1">
        <w:rPr>
          <w:spacing w:val="-31"/>
        </w:rPr>
        <w:t xml:space="preserve"> </w:t>
      </w:r>
      <w:r w:rsidRPr="00B16BA1">
        <w:t>group</w:t>
      </w:r>
      <w:r w:rsidRPr="00B16BA1">
        <w:rPr>
          <w:spacing w:val="-32"/>
        </w:rPr>
        <w:t xml:space="preserve"> </w:t>
      </w:r>
      <w:proofErr w:type="gramStart"/>
      <w:r w:rsidRPr="00B16BA1">
        <w:t>will</w:t>
      </w:r>
      <w:r w:rsidRPr="00B16BA1">
        <w:rPr>
          <w:spacing w:val="-31"/>
        </w:rPr>
        <w:t xml:space="preserve"> </w:t>
      </w:r>
      <w:r w:rsidRPr="00B16BA1">
        <w:t>be</w:t>
      </w:r>
      <w:r w:rsidRPr="00B16BA1">
        <w:rPr>
          <w:spacing w:val="-32"/>
        </w:rPr>
        <w:t xml:space="preserve"> </w:t>
      </w:r>
      <w:r w:rsidRPr="00B16BA1">
        <w:t>co-chaired</w:t>
      </w:r>
      <w:proofErr w:type="gramEnd"/>
      <w:r w:rsidRPr="00B16BA1">
        <w:rPr>
          <w:spacing w:val="-31"/>
        </w:rPr>
        <w:t xml:space="preserve"> </w:t>
      </w:r>
      <w:r w:rsidRPr="00B16BA1">
        <w:t>by</w:t>
      </w:r>
      <w:r w:rsidRPr="00B16BA1">
        <w:rPr>
          <w:spacing w:val="-32"/>
        </w:rPr>
        <w:t xml:space="preserve"> </w:t>
      </w:r>
      <w:r w:rsidRPr="00B16BA1">
        <w:t xml:space="preserve">a </w:t>
      </w:r>
      <w:r w:rsidRPr="00B16BA1">
        <w:rPr>
          <w:w w:val="95"/>
        </w:rPr>
        <w:t>Deputy</w:t>
      </w:r>
      <w:r w:rsidRPr="00B16BA1">
        <w:rPr>
          <w:spacing w:val="-22"/>
          <w:w w:val="95"/>
        </w:rPr>
        <w:t xml:space="preserve"> </w:t>
      </w:r>
      <w:r w:rsidRPr="00B16BA1">
        <w:rPr>
          <w:w w:val="95"/>
        </w:rPr>
        <w:t>Secretary</w:t>
      </w:r>
      <w:r w:rsidRPr="00B16BA1">
        <w:rPr>
          <w:spacing w:val="-22"/>
          <w:w w:val="95"/>
        </w:rPr>
        <w:t xml:space="preserve"> </w:t>
      </w:r>
      <w:r w:rsidRPr="00B16BA1">
        <w:rPr>
          <w:w w:val="95"/>
        </w:rPr>
        <w:t>of</w:t>
      </w:r>
      <w:r w:rsidRPr="00B16BA1">
        <w:rPr>
          <w:spacing w:val="-21"/>
          <w:w w:val="95"/>
        </w:rPr>
        <w:t xml:space="preserve"> </w:t>
      </w:r>
      <w:r w:rsidRPr="00B16BA1">
        <w:rPr>
          <w:w w:val="95"/>
        </w:rPr>
        <w:t>the</w:t>
      </w:r>
      <w:r w:rsidRPr="00B16BA1">
        <w:rPr>
          <w:spacing w:val="-22"/>
          <w:w w:val="95"/>
        </w:rPr>
        <w:t xml:space="preserve"> </w:t>
      </w:r>
      <w:r w:rsidRPr="00B16BA1">
        <w:rPr>
          <w:w w:val="95"/>
        </w:rPr>
        <w:t>Department</w:t>
      </w:r>
      <w:r w:rsidRPr="00B16BA1">
        <w:rPr>
          <w:spacing w:val="-22"/>
          <w:w w:val="95"/>
        </w:rPr>
        <w:t xml:space="preserve"> </w:t>
      </w:r>
      <w:r w:rsidRPr="00B16BA1">
        <w:rPr>
          <w:w w:val="95"/>
        </w:rPr>
        <w:t>of</w:t>
      </w:r>
      <w:r w:rsidRPr="00B16BA1">
        <w:rPr>
          <w:spacing w:val="-21"/>
          <w:w w:val="95"/>
        </w:rPr>
        <w:t xml:space="preserve"> </w:t>
      </w:r>
      <w:r w:rsidRPr="00B16BA1">
        <w:rPr>
          <w:spacing w:val="-3"/>
          <w:w w:val="95"/>
        </w:rPr>
        <w:t xml:space="preserve">Health </w:t>
      </w:r>
      <w:r w:rsidRPr="00B16BA1">
        <w:t>and Ageing and a co-chair of the National Congress</w:t>
      </w:r>
      <w:r w:rsidRPr="00B16BA1">
        <w:rPr>
          <w:spacing w:val="-25"/>
        </w:rPr>
        <w:t xml:space="preserve"> </w:t>
      </w:r>
      <w:r w:rsidRPr="00B16BA1">
        <w:t>of</w:t>
      </w:r>
      <w:r w:rsidRPr="00B16BA1">
        <w:rPr>
          <w:spacing w:val="-24"/>
        </w:rPr>
        <w:t xml:space="preserve"> </w:t>
      </w:r>
      <w:r w:rsidRPr="00B16BA1">
        <w:t>Australia’s</w:t>
      </w:r>
      <w:r w:rsidRPr="00B16BA1">
        <w:rPr>
          <w:spacing w:val="-24"/>
        </w:rPr>
        <w:t xml:space="preserve"> </w:t>
      </w:r>
      <w:r w:rsidRPr="00B16BA1">
        <w:t>First</w:t>
      </w:r>
      <w:r w:rsidRPr="00B16BA1">
        <w:rPr>
          <w:spacing w:val="-24"/>
        </w:rPr>
        <w:t xml:space="preserve"> </w:t>
      </w:r>
      <w:r w:rsidRPr="00B16BA1">
        <w:t>Peoples.</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615" w:space="40"/>
            <w:col w:w="6075"/>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8"/>
        <w:rPr>
          <w:sz w:val="15"/>
        </w:rPr>
      </w:pPr>
    </w:p>
    <w:p w:rsidR="00190144" w:rsidRPr="00B16BA1" w:rsidRDefault="00C40FF0">
      <w:pPr>
        <w:spacing w:before="105"/>
        <w:ind w:left="109"/>
        <w:rPr>
          <w:rFonts w:ascii="Calibri"/>
          <w:sz w:val="20"/>
        </w:rPr>
      </w:pPr>
      <w:r w:rsidRPr="00B16BA1">
        <w:rPr>
          <w:rFonts w:ascii="Calibri"/>
          <w:w w:val="130"/>
          <w:sz w:val="20"/>
        </w:rPr>
        <w:t>46</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043D2">
      <w:pPr>
        <w:pStyle w:val="BodyText"/>
        <w:spacing w:before="85"/>
        <w:ind w:left="770"/>
        <w:rPr>
          <w:rFonts w:ascii="Calibri"/>
        </w:rPr>
      </w:pPr>
      <w:bookmarkStart w:id="45" w:name="Consultation_Process"/>
      <w:bookmarkEnd w:id="45"/>
      <w:r>
        <w:rPr>
          <w:rFonts w:ascii="Calibri"/>
          <w:w w:val="135"/>
        </w:rPr>
        <w:lastRenderedPageBreak/>
        <w:t>S</w:t>
      </w:r>
      <w:r w:rsidR="00C40FF0" w:rsidRPr="00B16BA1">
        <w:rPr>
          <w:rFonts w:ascii="Calibri"/>
          <w:w w:val="135"/>
        </w:rPr>
        <w:t>ecretariat</w:t>
      </w:r>
    </w:p>
    <w:p w:rsidR="00190144" w:rsidRPr="00B16BA1" w:rsidRDefault="00C40FF0">
      <w:pPr>
        <w:pStyle w:val="BodyText"/>
        <w:spacing w:before="141" w:line="278" w:lineRule="auto"/>
        <w:ind w:left="770" w:right="-10"/>
      </w:pPr>
      <w:r w:rsidRPr="00B16BA1">
        <w:t xml:space="preserve">The Department of Health and Ageing will provide Secretariat support for the advisory </w:t>
      </w:r>
      <w:r w:rsidRPr="00B16BA1">
        <w:rPr>
          <w:w w:val="95"/>
        </w:rPr>
        <w:t>group</w:t>
      </w:r>
      <w:r w:rsidRPr="00B16BA1">
        <w:rPr>
          <w:spacing w:val="-38"/>
          <w:w w:val="95"/>
        </w:rPr>
        <w:t xml:space="preserve"> </w:t>
      </w:r>
      <w:r w:rsidRPr="00B16BA1">
        <w:rPr>
          <w:w w:val="95"/>
        </w:rPr>
        <w:t>through</w:t>
      </w:r>
      <w:r w:rsidRPr="00B16BA1">
        <w:rPr>
          <w:spacing w:val="-37"/>
          <w:w w:val="95"/>
        </w:rPr>
        <w:t xml:space="preserve"> </w:t>
      </w:r>
      <w:r w:rsidRPr="00B16BA1">
        <w:rPr>
          <w:w w:val="95"/>
        </w:rPr>
        <w:t>the</w:t>
      </w:r>
      <w:r w:rsidRPr="00B16BA1">
        <w:rPr>
          <w:spacing w:val="-37"/>
          <w:w w:val="95"/>
        </w:rPr>
        <w:t xml:space="preserve"> </w:t>
      </w:r>
      <w:r w:rsidRPr="00B16BA1">
        <w:rPr>
          <w:w w:val="95"/>
        </w:rPr>
        <w:t>Office</w:t>
      </w:r>
      <w:r w:rsidRPr="00B16BA1">
        <w:rPr>
          <w:spacing w:val="-37"/>
          <w:w w:val="95"/>
        </w:rPr>
        <w:t xml:space="preserve"> </w:t>
      </w:r>
      <w:r w:rsidRPr="00B16BA1">
        <w:rPr>
          <w:w w:val="95"/>
        </w:rPr>
        <w:t>for</w:t>
      </w:r>
      <w:r w:rsidRPr="00B16BA1">
        <w:rPr>
          <w:spacing w:val="-37"/>
          <w:w w:val="95"/>
        </w:rPr>
        <w:t xml:space="preserve"> </w:t>
      </w:r>
      <w:r w:rsidRPr="00B16BA1">
        <w:rPr>
          <w:w w:val="95"/>
        </w:rPr>
        <w:t>Aboriginal</w:t>
      </w:r>
      <w:r w:rsidRPr="00B16BA1">
        <w:rPr>
          <w:spacing w:val="-37"/>
          <w:w w:val="95"/>
        </w:rPr>
        <w:t xml:space="preserve"> </w:t>
      </w:r>
      <w:r w:rsidRPr="00B16BA1">
        <w:rPr>
          <w:w w:val="95"/>
        </w:rPr>
        <w:t>and</w:t>
      </w:r>
      <w:r w:rsidRPr="00B16BA1">
        <w:rPr>
          <w:spacing w:val="-38"/>
          <w:w w:val="95"/>
        </w:rPr>
        <w:t xml:space="preserve"> </w:t>
      </w:r>
      <w:r w:rsidRPr="00B16BA1">
        <w:rPr>
          <w:spacing w:val="-8"/>
          <w:w w:val="95"/>
        </w:rPr>
        <w:t xml:space="preserve">Torres </w:t>
      </w:r>
      <w:r w:rsidRPr="00B16BA1">
        <w:t>Strait Islander</w:t>
      </w:r>
      <w:r w:rsidRPr="00B16BA1">
        <w:rPr>
          <w:spacing w:val="-26"/>
        </w:rPr>
        <w:t xml:space="preserve"> </w:t>
      </w:r>
      <w:r w:rsidRPr="00B16BA1">
        <w:t>Health.</w:t>
      </w:r>
    </w:p>
    <w:p w:rsidR="00190144" w:rsidRPr="00B16BA1" w:rsidRDefault="00C40FF0">
      <w:pPr>
        <w:pStyle w:val="BodyText"/>
        <w:spacing w:before="152"/>
        <w:ind w:left="770"/>
        <w:rPr>
          <w:rFonts w:ascii="Calibri"/>
        </w:rPr>
      </w:pPr>
      <w:r w:rsidRPr="00B16BA1">
        <w:rPr>
          <w:rFonts w:ascii="Calibri"/>
          <w:w w:val="130"/>
        </w:rPr>
        <w:t>Frequency of meetings</w:t>
      </w:r>
    </w:p>
    <w:p w:rsidR="00190144" w:rsidRPr="00B16BA1" w:rsidRDefault="00C40FF0">
      <w:pPr>
        <w:pStyle w:val="BodyText"/>
        <w:spacing w:before="141" w:line="278" w:lineRule="auto"/>
        <w:ind w:left="770" w:right="300"/>
      </w:pPr>
      <w:r w:rsidRPr="00B16BA1">
        <w:t>The</w:t>
      </w:r>
      <w:r w:rsidRPr="00B16BA1">
        <w:rPr>
          <w:spacing w:val="-47"/>
        </w:rPr>
        <w:t xml:space="preserve"> </w:t>
      </w:r>
      <w:r w:rsidRPr="00B16BA1">
        <w:t>advisory</w:t>
      </w:r>
      <w:r w:rsidRPr="00B16BA1">
        <w:rPr>
          <w:spacing w:val="-47"/>
        </w:rPr>
        <w:t xml:space="preserve"> </w:t>
      </w:r>
      <w:r w:rsidRPr="00B16BA1">
        <w:t>group</w:t>
      </w:r>
      <w:r w:rsidRPr="00B16BA1">
        <w:rPr>
          <w:spacing w:val="-46"/>
        </w:rPr>
        <w:t xml:space="preserve"> </w:t>
      </w:r>
      <w:r w:rsidRPr="00B16BA1">
        <w:t>will</w:t>
      </w:r>
      <w:r w:rsidRPr="00B16BA1">
        <w:rPr>
          <w:spacing w:val="-47"/>
        </w:rPr>
        <w:t xml:space="preserve"> </w:t>
      </w:r>
      <w:r w:rsidRPr="00B16BA1">
        <w:t>meet</w:t>
      </w:r>
      <w:r w:rsidRPr="00B16BA1">
        <w:rPr>
          <w:spacing w:val="-46"/>
        </w:rPr>
        <w:t xml:space="preserve"> </w:t>
      </w:r>
      <w:r w:rsidRPr="00B16BA1">
        <w:t>up</w:t>
      </w:r>
      <w:r w:rsidRPr="00B16BA1">
        <w:rPr>
          <w:spacing w:val="-47"/>
        </w:rPr>
        <w:t xml:space="preserve"> </w:t>
      </w:r>
      <w:r w:rsidRPr="00B16BA1">
        <w:t>to</w:t>
      </w:r>
      <w:r w:rsidRPr="00B16BA1">
        <w:rPr>
          <w:spacing w:val="-46"/>
        </w:rPr>
        <w:t xml:space="preserve"> </w:t>
      </w:r>
      <w:r w:rsidRPr="00B16BA1">
        <w:t>six</w:t>
      </w:r>
      <w:r w:rsidRPr="00B16BA1">
        <w:rPr>
          <w:spacing w:val="-47"/>
        </w:rPr>
        <w:t xml:space="preserve"> </w:t>
      </w:r>
      <w:r w:rsidRPr="00B16BA1">
        <w:t>times</w:t>
      </w:r>
      <w:r w:rsidRPr="00B16BA1">
        <w:rPr>
          <w:spacing w:val="-46"/>
        </w:rPr>
        <w:t xml:space="preserve"> </w:t>
      </w:r>
      <w:r w:rsidRPr="00B16BA1">
        <w:t xml:space="preserve">a </w:t>
      </w:r>
      <w:r w:rsidRPr="00B16BA1">
        <w:rPr>
          <w:spacing w:val="-5"/>
          <w:w w:val="95"/>
        </w:rPr>
        <w:t>year,</w:t>
      </w:r>
      <w:r w:rsidRPr="00B16BA1">
        <w:rPr>
          <w:spacing w:val="-38"/>
          <w:w w:val="95"/>
        </w:rPr>
        <w:t xml:space="preserve"> </w:t>
      </w:r>
      <w:r w:rsidRPr="00B16BA1">
        <w:rPr>
          <w:w w:val="95"/>
        </w:rPr>
        <w:t>and</w:t>
      </w:r>
      <w:r w:rsidRPr="00B16BA1">
        <w:rPr>
          <w:spacing w:val="-38"/>
          <w:w w:val="95"/>
        </w:rPr>
        <w:t xml:space="preserve"> </w:t>
      </w:r>
      <w:r w:rsidRPr="00B16BA1">
        <w:rPr>
          <w:w w:val="95"/>
        </w:rPr>
        <w:t>more</w:t>
      </w:r>
      <w:r w:rsidRPr="00B16BA1">
        <w:rPr>
          <w:spacing w:val="-37"/>
          <w:w w:val="95"/>
        </w:rPr>
        <w:t xml:space="preserve"> </w:t>
      </w:r>
      <w:r w:rsidRPr="00B16BA1">
        <w:rPr>
          <w:w w:val="95"/>
        </w:rPr>
        <w:t>frequently</w:t>
      </w:r>
      <w:r w:rsidRPr="00B16BA1">
        <w:rPr>
          <w:spacing w:val="-38"/>
          <w:w w:val="95"/>
        </w:rPr>
        <w:t xml:space="preserve"> </w:t>
      </w:r>
      <w:r w:rsidRPr="00B16BA1">
        <w:rPr>
          <w:w w:val="95"/>
        </w:rPr>
        <w:t>if</w:t>
      </w:r>
      <w:r w:rsidRPr="00B16BA1">
        <w:rPr>
          <w:spacing w:val="-38"/>
          <w:w w:val="95"/>
        </w:rPr>
        <w:t xml:space="preserve"> </w:t>
      </w:r>
      <w:r w:rsidRPr="00B16BA1">
        <w:rPr>
          <w:w w:val="95"/>
        </w:rPr>
        <w:t>required.</w:t>
      </w:r>
      <w:r w:rsidRPr="00B16BA1">
        <w:rPr>
          <w:spacing w:val="-37"/>
          <w:w w:val="95"/>
        </w:rPr>
        <w:t xml:space="preserve"> </w:t>
      </w:r>
      <w:r w:rsidRPr="00B16BA1">
        <w:rPr>
          <w:w w:val="95"/>
        </w:rPr>
        <w:t xml:space="preserve">Meetings </w:t>
      </w:r>
      <w:r w:rsidRPr="00B16BA1">
        <w:t>will include face-to-face meetings and teleconference.</w:t>
      </w:r>
    </w:p>
    <w:p w:rsidR="00190144" w:rsidRPr="00B16BA1" w:rsidRDefault="00C40FF0">
      <w:pPr>
        <w:pStyle w:val="BodyText"/>
        <w:spacing w:before="112" w:line="278" w:lineRule="auto"/>
        <w:ind w:left="770" w:right="433"/>
        <w:jc w:val="both"/>
      </w:pPr>
      <w:r w:rsidRPr="00B16BA1">
        <w:t>Issues</w:t>
      </w:r>
      <w:r w:rsidRPr="00B16BA1">
        <w:rPr>
          <w:spacing w:val="-48"/>
        </w:rPr>
        <w:t xml:space="preserve"> </w:t>
      </w:r>
      <w:r w:rsidRPr="00B16BA1">
        <w:t>may</w:t>
      </w:r>
      <w:r w:rsidRPr="00B16BA1">
        <w:rPr>
          <w:spacing w:val="-48"/>
        </w:rPr>
        <w:t xml:space="preserve"> </w:t>
      </w:r>
      <w:r w:rsidRPr="00B16BA1">
        <w:t>be</w:t>
      </w:r>
      <w:r w:rsidRPr="00B16BA1">
        <w:rPr>
          <w:spacing w:val="-47"/>
        </w:rPr>
        <w:t xml:space="preserve"> </w:t>
      </w:r>
      <w:r w:rsidRPr="00B16BA1">
        <w:t>considered</w:t>
      </w:r>
      <w:r w:rsidRPr="00B16BA1">
        <w:rPr>
          <w:spacing w:val="-48"/>
        </w:rPr>
        <w:t xml:space="preserve"> </w:t>
      </w:r>
      <w:r w:rsidRPr="00B16BA1">
        <w:t>out</w:t>
      </w:r>
      <w:r w:rsidRPr="00B16BA1">
        <w:rPr>
          <w:spacing w:val="-48"/>
        </w:rPr>
        <w:t xml:space="preserve"> </w:t>
      </w:r>
      <w:r w:rsidRPr="00B16BA1">
        <w:t>of</w:t>
      </w:r>
      <w:r w:rsidRPr="00B16BA1">
        <w:rPr>
          <w:spacing w:val="-47"/>
        </w:rPr>
        <w:t xml:space="preserve"> </w:t>
      </w:r>
      <w:r w:rsidRPr="00B16BA1">
        <w:t>session</w:t>
      </w:r>
      <w:r w:rsidRPr="00B16BA1">
        <w:rPr>
          <w:spacing w:val="-48"/>
        </w:rPr>
        <w:t xml:space="preserve"> </w:t>
      </w:r>
      <w:r w:rsidRPr="00B16BA1">
        <w:rPr>
          <w:spacing w:val="-5"/>
        </w:rPr>
        <w:t xml:space="preserve">and </w:t>
      </w:r>
      <w:r w:rsidRPr="00B16BA1">
        <w:rPr>
          <w:w w:val="95"/>
        </w:rPr>
        <w:t>bi-laterally</w:t>
      </w:r>
      <w:r w:rsidRPr="00B16BA1">
        <w:rPr>
          <w:spacing w:val="-40"/>
          <w:w w:val="95"/>
        </w:rPr>
        <w:t xml:space="preserve"> </w:t>
      </w:r>
      <w:r w:rsidRPr="00B16BA1">
        <w:rPr>
          <w:w w:val="95"/>
        </w:rPr>
        <w:t>with</w:t>
      </w:r>
      <w:r w:rsidRPr="00B16BA1">
        <w:rPr>
          <w:spacing w:val="-40"/>
          <w:w w:val="95"/>
        </w:rPr>
        <w:t xml:space="preserve"> </w:t>
      </w:r>
      <w:r w:rsidRPr="00B16BA1">
        <w:rPr>
          <w:w w:val="95"/>
        </w:rPr>
        <w:t>member</w:t>
      </w:r>
      <w:r w:rsidRPr="00B16BA1">
        <w:rPr>
          <w:spacing w:val="-40"/>
          <w:w w:val="95"/>
        </w:rPr>
        <w:t xml:space="preserve"> </w:t>
      </w:r>
      <w:proofErr w:type="spellStart"/>
      <w:r w:rsidRPr="00B16BA1">
        <w:rPr>
          <w:w w:val="95"/>
        </w:rPr>
        <w:t>organisations</w:t>
      </w:r>
      <w:proofErr w:type="spellEnd"/>
      <w:r w:rsidRPr="00B16BA1">
        <w:rPr>
          <w:spacing w:val="-40"/>
          <w:w w:val="95"/>
        </w:rPr>
        <w:t xml:space="preserve"> </w:t>
      </w:r>
      <w:r w:rsidRPr="00B16BA1">
        <w:rPr>
          <w:w w:val="95"/>
        </w:rPr>
        <w:t xml:space="preserve">where </w:t>
      </w:r>
      <w:r w:rsidRPr="00B16BA1">
        <w:t>required.</w:t>
      </w:r>
    </w:p>
    <w:p w:rsidR="00190144" w:rsidRPr="00B16BA1" w:rsidRDefault="00C40FF0">
      <w:pPr>
        <w:pStyle w:val="BodyText"/>
        <w:spacing w:before="151"/>
        <w:ind w:left="770"/>
        <w:rPr>
          <w:rFonts w:ascii="Calibri"/>
        </w:rPr>
      </w:pPr>
      <w:r w:rsidRPr="00B16BA1">
        <w:rPr>
          <w:rFonts w:ascii="Calibri"/>
          <w:w w:val="130"/>
        </w:rPr>
        <w:t xml:space="preserve">Governance and </w:t>
      </w:r>
      <w:r w:rsidR="001043D2">
        <w:rPr>
          <w:rFonts w:ascii="Calibri"/>
          <w:w w:val="130"/>
        </w:rPr>
        <w:t>r</w:t>
      </w:r>
      <w:r w:rsidRPr="00B16BA1">
        <w:rPr>
          <w:rFonts w:ascii="Calibri"/>
          <w:w w:val="130"/>
        </w:rPr>
        <w:t>eporting</w:t>
      </w:r>
    </w:p>
    <w:p w:rsidR="00190144" w:rsidRPr="00B16BA1" w:rsidRDefault="00C40FF0">
      <w:pPr>
        <w:pStyle w:val="BodyText"/>
        <w:spacing w:before="142" w:line="278" w:lineRule="auto"/>
        <w:ind w:left="770" w:right="153"/>
      </w:pPr>
      <w:r w:rsidRPr="00B16BA1">
        <w:rPr>
          <w:w w:val="95"/>
        </w:rPr>
        <w:t>The</w:t>
      </w:r>
      <w:r w:rsidRPr="00B16BA1">
        <w:rPr>
          <w:spacing w:val="-32"/>
          <w:w w:val="95"/>
        </w:rPr>
        <w:t xml:space="preserve"> </w:t>
      </w:r>
      <w:r w:rsidRPr="00B16BA1">
        <w:rPr>
          <w:w w:val="95"/>
        </w:rPr>
        <w:t>advisory</w:t>
      </w:r>
      <w:r w:rsidRPr="00B16BA1">
        <w:rPr>
          <w:spacing w:val="-31"/>
          <w:w w:val="95"/>
        </w:rPr>
        <w:t xml:space="preserve"> </w:t>
      </w:r>
      <w:r w:rsidRPr="00B16BA1">
        <w:rPr>
          <w:w w:val="95"/>
        </w:rPr>
        <w:t>group</w:t>
      </w:r>
      <w:r w:rsidRPr="00B16BA1">
        <w:rPr>
          <w:spacing w:val="-31"/>
          <w:w w:val="95"/>
        </w:rPr>
        <w:t xml:space="preserve"> </w:t>
      </w:r>
      <w:r w:rsidRPr="00B16BA1">
        <w:rPr>
          <w:w w:val="95"/>
        </w:rPr>
        <w:t>will</w:t>
      </w:r>
      <w:r w:rsidRPr="00B16BA1">
        <w:rPr>
          <w:spacing w:val="-31"/>
          <w:w w:val="95"/>
        </w:rPr>
        <w:t xml:space="preserve"> </w:t>
      </w:r>
      <w:r w:rsidRPr="00B16BA1">
        <w:rPr>
          <w:w w:val="95"/>
        </w:rPr>
        <w:t>report</w:t>
      </w:r>
      <w:r w:rsidRPr="00B16BA1">
        <w:rPr>
          <w:spacing w:val="-31"/>
          <w:w w:val="95"/>
        </w:rPr>
        <w:t xml:space="preserve"> </w:t>
      </w:r>
      <w:r w:rsidRPr="00B16BA1">
        <w:rPr>
          <w:w w:val="95"/>
        </w:rPr>
        <w:t>to</w:t>
      </w:r>
      <w:r w:rsidRPr="00B16BA1">
        <w:rPr>
          <w:spacing w:val="-31"/>
          <w:w w:val="95"/>
        </w:rPr>
        <w:t xml:space="preserve"> </w:t>
      </w:r>
      <w:r w:rsidRPr="00B16BA1">
        <w:rPr>
          <w:w w:val="95"/>
        </w:rPr>
        <w:t>the</w:t>
      </w:r>
      <w:r w:rsidRPr="00B16BA1">
        <w:rPr>
          <w:spacing w:val="-31"/>
          <w:w w:val="95"/>
        </w:rPr>
        <w:t xml:space="preserve"> </w:t>
      </w:r>
      <w:r w:rsidRPr="00B16BA1">
        <w:rPr>
          <w:w w:val="95"/>
        </w:rPr>
        <w:t>Minister</w:t>
      </w:r>
      <w:r w:rsidRPr="00B16BA1">
        <w:rPr>
          <w:spacing w:val="-31"/>
          <w:w w:val="95"/>
        </w:rPr>
        <w:t xml:space="preserve"> </w:t>
      </w:r>
      <w:r w:rsidRPr="00B16BA1">
        <w:rPr>
          <w:spacing w:val="-5"/>
          <w:w w:val="95"/>
        </w:rPr>
        <w:t xml:space="preserve">for </w:t>
      </w:r>
      <w:r w:rsidRPr="00B16BA1">
        <w:rPr>
          <w:w w:val="95"/>
        </w:rPr>
        <w:t>Indigenous</w:t>
      </w:r>
      <w:r w:rsidRPr="00B16BA1">
        <w:rPr>
          <w:spacing w:val="-24"/>
          <w:w w:val="95"/>
        </w:rPr>
        <w:t xml:space="preserve"> </w:t>
      </w:r>
      <w:r w:rsidRPr="00B16BA1">
        <w:rPr>
          <w:w w:val="95"/>
        </w:rPr>
        <w:t>Health</w:t>
      </w:r>
      <w:r w:rsidRPr="00B16BA1">
        <w:rPr>
          <w:spacing w:val="-23"/>
          <w:w w:val="95"/>
        </w:rPr>
        <w:t xml:space="preserve"> </w:t>
      </w:r>
      <w:r w:rsidRPr="00B16BA1">
        <w:rPr>
          <w:w w:val="95"/>
        </w:rPr>
        <w:t>through</w:t>
      </w:r>
      <w:r w:rsidRPr="00B16BA1">
        <w:rPr>
          <w:spacing w:val="-23"/>
          <w:w w:val="95"/>
        </w:rPr>
        <w:t xml:space="preserve"> </w:t>
      </w:r>
      <w:r w:rsidRPr="00B16BA1">
        <w:rPr>
          <w:w w:val="95"/>
        </w:rPr>
        <w:t>the</w:t>
      </w:r>
      <w:r w:rsidRPr="00B16BA1">
        <w:rPr>
          <w:spacing w:val="-24"/>
          <w:w w:val="95"/>
        </w:rPr>
        <w:t xml:space="preserve"> </w:t>
      </w:r>
      <w:r w:rsidRPr="00B16BA1">
        <w:rPr>
          <w:w w:val="95"/>
        </w:rPr>
        <w:t>Secretary</w:t>
      </w:r>
      <w:r w:rsidRPr="00B16BA1">
        <w:rPr>
          <w:spacing w:val="-23"/>
          <w:w w:val="95"/>
        </w:rPr>
        <w:t xml:space="preserve"> </w:t>
      </w:r>
      <w:r w:rsidRPr="00B16BA1">
        <w:rPr>
          <w:w w:val="95"/>
        </w:rPr>
        <w:t>of</w:t>
      </w:r>
      <w:r w:rsidRPr="00B16BA1">
        <w:rPr>
          <w:spacing w:val="-23"/>
          <w:w w:val="95"/>
        </w:rPr>
        <w:t xml:space="preserve"> </w:t>
      </w:r>
      <w:r w:rsidRPr="00B16BA1">
        <w:rPr>
          <w:w w:val="95"/>
        </w:rPr>
        <w:t xml:space="preserve">the </w:t>
      </w:r>
      <w:r w:rsidRPr="00B16BA1">
        <w:t>Department</w:t>
      </w:r>
      <w:r w:rsidRPr="00B16BA1">
        <w:rPr>
          <w:spacing w:val="-20"/>
        </w:rPr>
        <w:t xml:space="preserve"> </w:t>
      </w:r>
      <w:r w:rsidRPr="00B16BA1">
        <w:t>of</w:t>
      </w:r>
      <w:r w:rsidRPr="00B16BA1">
        <w:rPr>
          <w:spacing w:val="-20"/>
        </w:rPr>
        <w:t xml:space="preserve"> </w:t>
      </w:r>
      <w:r w:rsidRPr="00B16BA1">
        <w:t>Health</w:t>
      </w:r>
      <w:r w:rsidRPr="00B16BA1">
        <w:rPr>
          <w:spacing w:val="-19"/>
        </w:rPr>
        <w:t xml:space="preserve"> </w:t>
      </w:r>
      <w:r w:rsidRPr="00B16BA1">
        <w:t>and</w:t>
      </w:r>
      <w:r w:rsidRPr="00B16BA1">
        <w:rPr>
          <w:spacing w:val="-20"/>
        </w:rPr>
        <w:t xml:space="preserve"> </w:t>
      </w:r>
      <w:r w:rsidRPr="00B16BA1">
        <w:t>Ageing.</w:t>
      </w:r>
    </w:p>
    <w:p w:rsidR="00190144" w:rsidRPr="00B16BA1" w:rsidRDefault="00C40FF0">
      <w:pPr>
        <w:pStyle w:val="BodyText"/>
        <w:spacing w:before="152"/>
        <w:ind w:left="770"/>
        <w:rPr>
          <w:rFonts w:ascii="Calibri"/>
        </w:rPr>
      </w:pPr>
      <w:r w:rsidRPr="00B16BA1">
        <w:rPr>
          <w:rFonts w:ascii="Calibri"/>
          <w:w w:val="130"/>
        </w:rPr>
        <w:t xml:space="preserve">Relationship to other </w:t>
      </w:r>
      <w:r w:rsidR="001043D2">
        <w:rPr>
          <w:rFonts w:ascii="Calibri"/>
          <w:w w:val="130"/>
        </w:rPr>
        <w:t>c</w:t>
      </w:r>
      <w:r w:rsidRPr="00B16BA1">
        <w:rPr>
          <w:rFonts w:ascii="Calibri"/>
          <w:w w:val="130"/>
        </w:rPr>
        <w:t>ommittees</w:t>
      </w:r>
    </w:p>
    <w:p w:rsidR="00190144" w:rsidRPr="00B16BA1" w:rsidRDefault="00C40FF0">
      <w:pPr>
        <w:pStyle w:val="ListParagraph"/>
        <w:numPr>
          <w:ilvl w:val="0"/>
          <w:numId w:val="2"/>
        </w:numPr>
        <w:tabs>
          <w:tab w:val="left" w:pos="998"/>
        </w:tabs>
        <w:spacing w:before="141" w:line="278" w:lineRule="auto"/>
        <w:ind w:right="651"/>
        <w:rPr>
          <w:rFonts w:ascii="Lucida Sans" w:hAnsi="Lucida Sans"/>
        </w:rPr>
      </w:pPr>
      <w:r w:rsidRPr="00B16BA1">
        <w:rPr>
          <w:rFonts w:ascii="Lucida Sans" w:hAnsi="Lucida Sans"/>
        </w:rPr>
        <w:t xml:space="preserve">The Stakeholder Advisory Group will </w:t>
      </w:r>
      <w:r w:rsidRPr="00B16BA1">
        <w:rPr>
          <w:rFonts w:ascii="Lucida Sans" w:hAnsi="Lucida Sans"/>
          <w:w w:val="95"/>
        </w:rPr>
        <w:t>work</w:t>
      </w:r>
      <w:r w:rsidRPr="00B16BA1">
        <w:rPr>
          <w:rFonts w:ascii="Lucida Sans" w:hAnsi="Lucida Sans"/>
          <w:spacing w:val="-35"/>
          <w:w w:val="95"/>
        </w:rPr>
        <w:t xml:space="preserve"> </w:t>
      </w:r>
      <w:r w:rsidRPr="00B16BA1">
        <w:rPr>
          <w:rFonts w:ascii="Lucida Sans" w:hAnsi="Lucida Sans"/>
          <w:w w:val="95"/>
        </w:rPr>
        <w:t>closely</w:t>
      </w:r>
      <w:r w:rsidRPr="00B16BA1">
        <w:rPr>
          <w:rFonts w:ascii="Lucida Sans" w:hAnsi="Lucida Sans"/>
          <w:spacing w:val="-34"/>
          <w:w w:val="95"/>
        </w:rPr>
        <w:t xml:space="preserve"> </w:t>
      </w:r>
      <w:r w:rsidRPr="00B16BA1">
        <w:rPr>
          <w:rFonts w:ascii="Lucida Sans" w:hAnsi="Lucida Sans"/>
          <w:w w:val="95"/>
        </w:rPr>
        <w:t>with</w:t>
      </w:r>
      <w:r w:rsidRPr="00B16BA1">
        <w:rPr>
          <w:rFonts w:ascii="Lucida Sans" w:hAnsi="Lucida Sans"/>
          <w:spacing w:val="-35"/>
          <w:w w:val="95"/>
        </w:rPr>
        <w:t xml:space="preserve"> </w:t>
      </w:r>
      <w:r w:rsidRPr="00B16BA1">
        <w:rPr>
          <w:rFonts w:ascii="Lucida Sans" w:hAnsi="Lucida Sans"/>
          <w:w w:val="95"/>
        </w:rPr>
        <w:t>the</w:t>
      </w:r>
      <w:r w:rsidRPr="00B16BA1">
        <w:rPr>
          <w:rFonts w:ascii="Lucida Sans" w:hAnsi="Lucida Sans"/>
          <w:spacing w:val="-34"/>
          <w:w w:val="95"/>
        </w:rPr>
        <w:t xml:space="preserve"> </w:t>
      </w:r>
      <w:r w:rsidRPr="00B16BA1">
        <w:rPr>
          <w:rFonts w:ascii="Lucida Sans" w:hAnsi="Lucida Sans"/>
          <w:w w:val="95"/>
        </w:rPr>
        <w:t>National</w:t>
      </w:r>
      <w:r w:rsidRPr="00B16BA1">
        <w:rPr>
          <w:rFonts w:ascii="Lucida Sans" w:hAnsi="Lucida Sans"/>
          <w:spacing w:val="-35"/>
          <w:w w:val="95"/>
        </w:rPr>
        <w:t xml:space="preserve"> </w:t>
      </w:r>
      <w:r w:rsidRPr="00B16BA1">
        <w:rPr>
          <w:rFonts w:ascii="Lucida Sans" w:hAnsi="Lucida Sans"/>
          <w:w w:val="95"/>
        </w:rPr>
        <w:t>Aboriginal and</w:t>
      </w:r>
      <w:r w:rsidRPr="00B16BA1">
        <w:rPr>
          <w:rFonts w:ascii="Lucida Sans" w:hAnsi="Lucida Sans"/>
          <w:spacing w:val="-28"/>
          <w:w w:val="95"/>
        </w:rPr>
        <w:t xml:space="preserve"> </w:t>
      </w:r>
      <w:r w:rsidRPr="00B16BA1">
        <w:rPr>
          <w:rFonts w:ascii="Lucida Sans" w:hAnsi="Lucida Sans"/>
          <w:spacing w:val="-5"/>
          <w:w w:val="95"/>
        </w:rPr>
        <w:t>Torres</w:t>
      </w:r>
      <w:r w:rsidRPr="00B16BA1">
        <w:rPr>
          <w:rFonts w:ascii="Lucida Sans" w:hAnsi="Lucida Sans"/>
          <w:spacing w:val="-27"/>
          <w:w w:val="95"/>
        </w:rPr>
        <w:t xml:space="preserve"> </w:t>
      </w:r>
      <w:r w:rsidRPr="00B16BA1">
        <w:rPr>
          <w:rFonts w:ascii="Lucida Sans" w:hAnsi="Lucida Sans"/>
          <w:w w:val="95"/>
        </w:rPr>
        <w:t>Strait</w:t>
      </w:r>
      <w:r w:rsidRPr="00B16BA1">
        <w:rPr>
          <w:rFonts w:ascii="Lucida Sans" w:hAnsi="Lucida Sans"/>
          <w:spacing w:val="-27"/>
          <w:w w:val="95"/>
        </w:rPr>
        <w:t xml:space="preserve"> </w:t>
      </w:r>
      <w:r w:rsidRPr="00B16BA1">
        <w:rPr>
          <w:rFonts w:ascii="Lucida Sans" w:hAnsi="Lucida Sans"/>
          <w:w w:val="95"/>
        </w:rPr>
        <w:t>Islander</w:t>
      </w:r>
      <w:r w:rsidRPr="00B16BA1">
        <w:rPr>
          <w:rFonts w:ascii="Lucida Sans" w:hAnsi="Lucida Sans"/>
          <w:spacing w:val="-28"/>
          <w:w w:val="95"/>
        </w:rPr>
        <w:t xml:space="preserve"> </w:t>
      </w:r>
      <w:r w:rsidRPr="00B16BA1">
        <w:rPr>
          <w:rFonts w:ascii="Lucida Sans" w:hAnsi="Lucida Sans"/>
          <w:w w:val="95"/>
        </w:rPr>
        <w:t>Health</w:t>
      </w:r>
      <w:r w:rsidRPr="00B16BA1">
        <w:rPr>
          <w:rFonts w:ascii="Lucida Sans" w:hAnsi="Lucida Sans"/>
          <w:spacing w:val="-27"/>
          <w:w w:val="95"/>
        </w:rPr>
        <w:t xml:space="preserve"> </w:t>
      </w:r>
      <w:r w:rsidRPr="00B16BA1">
        <w:rPr>
          <w:rFonts w:ascii="Lucida Sans" w:hAnsi="Lucida Sans"/>
          <w:w w:val="95"/>
        </w:rPr>
        <w:t>Equality</w:t>
      </w:r>
    </w:p>
    <w:p w:rsidR="00190144" w:rsidRPr="00B16BA1" w:rsidRDefault="00C40FF0">
      <w:pPr>
        <w:pStyle w:val="BodyText"/>
        <w:spacing w:line="278" w:lineRule="auto"/>
        <w:ind w:left="997" w:right="292"/>
      </w:pPr>
      <w:r w:rsidRPr="00B16BA1">
        <w:rPr>
          <w:w w:val="95"/>
        </w:rPr>
        <w:t>Council</w:t>
      </w:r>
      <w:r w:rsidRPr="00B16BA1">
        <w:rPr>
          <w:spacing w:val="-12"/>
          <w:w w:val="95"/>
        </w:rPr>
        <w:t xml:space="preserve"> </w:t>
      </w:r>
      <w:r w:rsidRPr="00B16BA1">
        <w:rPr>
          <w:spacing w:val="-3"/>
          <w:w w:val="95"/>
        </w:rPr>
        <w:t>(NATSIHEC)</w:t>
      </w:r>
      <w:r w:rsidRPr="00B16BA1">
        <w:rPr>
          <w:spacing w:val="-11"/>
          <w:w w:val="95"/>
        </w:rPr>
        <w:t xml:space="preserve"> </w:t>
      </w:r>
      <w:r w:rsidRPr="00B16BA1">
        <w:rPr>
          <w:w w:val="95"/>
        </w:rPr>
        <w:t>and</w:t>
      </w:r>
      <w:r w:rsidRPr="00B16BA1">
        <w:rPr>
          <w:spacing w:val="-11"/>
          <w:w w:val="95"/>
        </w:rPr>
        <w:t xml:space="preserve"> </w:t>
      </w:r>
      <w:r w:rsidRPr="00B16BA1">
        <w:rPr>
          <w:w w:val="95"/>
        </w:rPr>
        <w:t>the</w:t>
      </w:r>
      <w:r w:rsidRPr="00B16BA1">
        <w:rPr>
          <w:spacing w:val="-11"/>
          <w:w w:val="95"/>
        </w:rPr>
        <w:t xml:space="preserve"> </w:t>
      </w:r>
      <w:r w:rsidRPr="00B16BA1">
        <w:rPr>
          <w:w w:val="95"/>
        </w:rPr>
        <w:t>National</w:t>
      </w:r>
      <w:r w:rsidRPr="00B16BA1">
        <w:rPr>
          <w:spacing w:val="-11"/>
          <w:w w:val="95"/>
        </w:rPr>
        <w:t xml:space="preserve"> </w:t>
      </w:r>
      <w:r w:rsidRPr="00B16BA1">
        <w:rPr>
          <w:spacing w:val="-3"/>
          <w:w w:val="95"/>
        </w:rPr>
        <w:t xml:space="preserve">Health </w:t>
      </w:r>
      <w:r w:rsidRPr="00B16BA1">
        <w:rPr>
          <w:w w:val="95"/>
        </w:rPr>
        <w:t>Leadership</w:t>
      </w:r>
      <w:r w:rsidRPr="00B16BA1">
        <w:rPr>
          <w:spacing w:val="-21"/>
          <w:w w:val="95"/>
        </w:rPr>
        <w:t xml:space="preserve"> </w:t>
      </w:r>
      <w:r w:rsidRPr="00B16BA1">
        <w:rPr>
          <w:w w:val="95"/>
        </w:rPr>
        <w:t>Forum</w:t>
      </w:r>
      <w:r w:rsidRPr="00B16BA1">
        <w:rPr>
          <w:spacing w:val="-21"/>
          <w:w w:val="95"/>
        </w:rPr>
        <w:t xml:space="preserve"> </w:t>
      </w:r>
      <w:r w:rsidRPr="00B16BA1">
        <w:rPr>
          <w:w w:val="95"/>
        </w:rPr>
        <w:t>of</w:t>
      </w:r>
      <w:r w:rsidRPr="00B16BA1">
        <w:rPr>
          <w:spacing w:val="-21"/>
          <w:w w:val="95"/>
        </w:rPr>
        <w:t xml:space="preserve"> </w:t>
      </w:r>
      <w:r w:rsidRPr="00B16BA1">
        <w:rPr>
          <w:w w:val="95"/>
        </w:rPr>
        <w:t>the</w:t>
      </w:r>
      <w:r w:rsidRPr="00B16BA1">
        <w:rPr>
          <w:spacing w:val="-21"/>
          <w:w w:val="95"/>
        </w:rPr>
        <w:t xml:space="preserve"> </w:t>
      </w:r>
      <w:r w:rsidRPr="00B16BA1">
        <w:rPr>
          <w:w w:val="95"/>
        </w:rPr>
        <w:t>National</w:t>
      </w:r>
      <w:r w:rsidRPr="00B16BA1">
        <w:rPr>
          <w:spacing w:val="-21"/>
          <w:w w:val="95"/>
        </w:rPr>
        <w:t xml:space="preserve"> </w:t>
      </w:r>
      <w:r w:rsidRPr="00B16BA1">
        <w:rPr>
          <w:w w:val="95"/>
        </w:rPr>
        <w:t xml:space="preserve">Congress </w:t>
      </w:r>
      <w:r w:rsidRPr="00B16BA1">
        <w:t>of</w:t>
      </w:r>
      <w:r w:rsidRPr="00B16BA1">
        <w:rPr>
          <w:spacing w:val="-39"/>
        </w:rPr>
        <w:t xml:space="preserve"> </w:t>
      </w:r>
      <w:r w:rsidRPr="00B16BA1">
        <w:t>Australia’s</w:t>
      </w:r>
      <w:r w:rsidRPr="00B16BA1">
        <w:rPr>
          <w:spacing w:val="-39"/>
        </w:rPr>
        <w:t xml:space="preserve"> </w:t>
      </w:r>
      <w:r w:rsidRPr="00B16BA1">
        <w:t>First</w:t>
      </w:r>
      <w:r w:rsidRPr="00B16BA1">
        <w:rPr>
          <w:spacing w:val="-38"/>
        </w:rPr>
        <w:t xml:space="preserve"> </w:t>
      </w:r>
      <w:r w:rsidRPr="00B16BA1">
        <w:t>Peoples.</w:t>
      </w:r>
      <w:r w:rsidRPr="00B16BA1">
        <w:rPr>
          <w:spacing w:val="-39"/>
        </w:rPr>
        <w:t xml:space="preserve"> </w:t>
      </w:r>
      <w:r w:rsidRPr="00B16BA1">
        <w:rPr>
          <w:spacing w:val="-3"/>
        </w:rPr>
        <w:t>NATSIHEC</w:t>
      </w:r>
      <w:r w:rsidRPr="00B16BA1">
        <w:rPr>
          <w:spacing w:val="-39"/>
        </w:rPr>
        <w:t xml:space="preserve"> </w:t>
      </w:r>
      <w:r w:rsidRPr="00B16BA1">
        <w:t xml:space="preserve">will </w:t>
      </w:r>
      <w:r w:rsidRPr="00B16BA1">
        <w:rPr>
          <w:w w:val="95"/>
        </w:rPr>
        <w:t>advise</w:t>
      </w:r>
      <w:r w:rsidRPr="00B16BA1">
        <w:rPr>
          <w:spacing w:val="-28"/>
          <w:w w:val="95"/>
        </w:rPr>
        <w:t xml:space="preserve"> </w:t>
      </w:r>
      <w:r w:rsidRPr="00B16BA1">
        <w:rPr>
          <w:w w:val="95"/>
        </w:rPr>
        <w:t>the</w:t>
      </w:r>
      <w:r w:rsidRPr="00B16BA1">
        <w:rPr>
          <w:spacing w:val="-28"/>
          <w:w w:val="95"/>
        </w:rPr>
        <w:t xml:space="preserve"> </w:t>
      </w:r>
      <w:r w:rsidRPr="00B16BA1">
        <w:rPr>
          <w:w w:val="95"/>
        </w:rPr>
        <w:t>Minister</w:t>
      </w:r>
      <w:r w:rsidRPr="00B16BA1">
        <w:rPr>
          <w:spacing w:val="-28"/>
          <w:w w:val="95"/>
        </w:rPr>
        <w:t xml:space="preserve"> </w:t>
      </w:r>
      <w:r w:rsidRPr="00B16BA1">
        <w:rPr>
          <w:w w:val="95"/>
        </w:rPr>
        <w:t>for</w:t>
      </w:r>
      <w:r w:rsidRPr="00B16BA1">
        <w:rPr>
          <w:spacing w:val="-28"/>
          <w:w w:val="95"/>
        </w:rPr>
        <w:t xml:space="preserve"> </w:t>
      </w:r>
      <w:r w:rsidRPr="00B16BA1">
        <w:rPr>
          <w:w w:val="95"/>
        </w:rPr>
        <w:t>Indigenous</w:t>
      </w:r>
      <w:r w:rsidRPr="00B16BA1">
        <w:rPr>
          <w:spacing w:val="-27"/>
          <w:w w:val="95"/>
        </w:rPr>
        <w:t xml:space="preserve"> </w:t>
      </w:r>
      <w:r w:rsidRPr="00B16BA1">
        <w:rPr>
          <w:w w:val="95"/>
        </w:rPr>
        <w:t>health</w:t>
      </w:r>
      <w:r w:rsidRPr="00B16BA1">
        <w:rPr>
          <w:spacing w:val="-28"/>
          <w:w w:val="95"/>
        </w:rPr>
        <w:t xml:space="preserve"> </w:t>
      </w:r>
      <w:r w:rsidRPr="00B16BA1">
        <w:rPr>
          <w:w w:val="95"/>
        </w:rPr>
        <w:t xml:space="preserve">on </w:t>
      </w:r>
      <w:r w:rsidRPr="00B16BA1">
        <w:t>development of the</w:t>
      </w:r>
      <w:r w:rsidRPr="00B16BA1">
        <w:rPr>
          <w:spacing w:val="-43"/>
        </w:rPr>
        <w:t xml:space="preserve"> </w:t>
      </w:r>
      <w:r w:rsidRPr="00B16BA1">
        <w:t>Plan.</w:t>
      </w:r>
    </w:p>
    <w:p w:rsidR="00190144" w:rsidRPr="00B16BA1" w:rsidRDefault="00C40FF0">
      <w:pPr>
        <w:pStyle w:val="ListParagraph"/>
        <w:numPr>
          <w:ilvl w:val="0"/>
          <w:numId w:val="2"/>
        </w:numPr>
        <w:tabs>
          <w:tab w:val="left" w:pos="998"/>
        </w:tabs>
        <w:spacing w:before="110" w:line="278" w:lineRule="auto"/>
        <w:ind w:right="126"/>
        <w:rPr>
          <w:rFonts w:ascii="Lucida Sans" w:hAnsi="Lucida Sans"/>
        </w:rPr>
      </w:pPr>
      <w:r w:rsidRPr="00B16BA1">
        <w:rPr>
          <w:rFonts w:ascii="Lucida Sans" w:hAnsi="Lucida Sans"/>
        </w:rPr>
        <w:t>The</w:t>
      </w:r>
      <w:r w:rsidRPr="00B16BA1">
        <w:rPr>
          <w:rFonts w:ascii="Lucida Sans" w:hAnsi="Lucida Sans"/>
          <w:spacing w:val="-39"/>
        </w:rPr>
        <w:t xml:space="preserve"> </w:t>
      </w:r>
      <w:r w:rsidRPr="00B16BA1">
        <w:rPr>
          <w:rFonts w:ascii="Lucida Sans" w:hAnsi="Lucida Sans"/>
        </w:rPr>
        <w:t>Stakeholder</w:t>
      </w:r>
      <w:r w:rsidRPr="00B16BA1">
        <w:rPr>
          <w:rFonts w:ascii="Lucida Sans" w:hAnsi="Lucida Sans"/>
          <w:spacing w:val="-39"/>
        </w:rPr>
        <w:t xml:space="preserve"> </w:t>
      </w:r>
      <w:r w:rsidRPr="00B16BA1">
        <w:rPr>
          <w:rFonts w:ascii="Lucida Sans" w:hAnsi="Lucida Sans"/>
        </w:rPr>
        <w:t>Advisory</w:t>
      </w:r>
      <w:r w:rsidRPr="00B16BA1">
        <w:rPr>
          <w:rFonts w:ascii="Lucida Sans" w:hAnsi="Lucida Sans"/>
          <w:spacing w:val="-39"/>
        </w:rPr>
        <w:t xml:space="preserve"> </w:t>
      </w:r>
      <w:r w:rsidRPr="00B16BA1">
        <w:rPr>
          <w:rFonts w:ascii="Lucida Sans" w:hAnsi="Lucida Sans"/>
        </w:rPr>
        <w:t>Group</w:t>
      </w:r>
      <w:r w:rsidRPr="00B16BA1">
        <w:rPr>
          <w:rFonts w:ascii="Lucida Sans" w:hAnsi="Lucida Sans"/>
          <w:spacing w:val="-39"/>
        </w:rPr>
        <w:t xml:space="preserve"> </w:t>
      </w:r>
      <w:r w:rsidRPr="00B16BA1">
        <w:rPr>
          <w:rFonts w:ascii="Lucida Sans" w:hAnsi="Lucida Sans"/>
        </w:rPr>
        <w:t>will</w:t>
      </w:r>
      <w:r w:rsidRPr="00B16BA1">
        <w:rPr>
          <w:rFonts w:ascii="Lucida Sans" w:hAnsi="Lucida Sans"/>
          <w:spacing w:val="-39"/>
        </w:rPr>
        <w:t xml:space="preserve"> </w:t>
      </w:r>
      <w:r w:rsidRPr="00B16BA1">
        <w:rPr>
          <w:rFonts w:ascii="Lucida Sans" w:hAnsi="Lucida Sans"/>
        </w:rPr>
        <w:t xml:space="preserve">invite </w:t>
      </w:r>
      <w:r w:rsidRPr="00B16BA1">
        <w:rPr>
          <w:rFonts w:ascii="Lucida Sans" w:hAnsi="Lucida Sans"/>
          <w:w w:val="95"/>
        </w:rPr>
        <w:t>external</w:t>
      </w:r>
      <w:r w:rsidRPr="00B16BA1">
        <w:rPr>
          <w:rFonts w:ascii="Lucida Sans" w:hAnsi="Lucida Sans"/>
          <w:spacing w:val="-22"/>
          <w:w w:val="95"/>
        </w:rPr>
        <w:t xml:space="preserve"> </w:t>
      </w:r>
      <w:r w:rsidRPr="00B16BA1">
        <w:rPr>
          <w:rFonts w:ascii="Lucida Sans" w:hAnsi="Lucida Sans"/>
          <w:w w:val="95"/>
        </w:rPr>
        <w:t>advice</w:t>
      </w:r>
      <w:r w:rsidRPr="00B16BA1">
        <w:rPr>
          <w:rFonts w:ascii="Lucida Sans" w:hAnsi="Lucida Sans"/>
          <w:spacing w:val="-21"/>
          <w:w w:val="95"/>
        </w:rPr>
        <w:t xml:space="preserve"> </w:t>
      </w:r>
      <w:r w:rsidRPr="00B16BA1">
        <w:rPr>
          <w:rFonts w:ascii="Lucida Sans" w:hAnsi="Lucida Sans"/>
          <w:w w:val="95"/>
        </w:rPr>
        <w:t>on</w:t>
      </w:r>
      <w:r w:rsidRPr="00B16BA1">
        <w:rPr>
          <w:rFonts w:ascii="Lucida Sans" w:hAnsi="Lucida Sans"/>
          <w:spacing w:val="-22"/>
          <w:w w:val="95"/>
        </w:rPr>
        <w:t xml:space="preserve"> </w:t>
      </w:r>
      <w:r w:rsidRPr="00B16BA1">
        <w:rPr>
          <w:rFonts w:ascii="Lucida Sans" w:hAnsi="Lucida Sans"/>
          <w:w w:val="95"/>
        </w:rPr>
        <w:t>specific</w:t>
      </w:r>
      <w:r w:rsidRPr="00B16BA1">
        <w:rPr>
          <w:rFonts w:ascii="Lucida Sans" w:hAnsi="Lucida Sans"/>
          <w:spacing w:val="-21"/>
          <w:w w:val="95"/>
        </w:rPr>
        <w:t xml:space="preserve"> </w:t>
      </w:r>
      <w:r w:rsidRPr="00B16BA1">
        <w:rPr>
          <w:rFonts w:ascii="Lucida Sans" w:hAnsi="Lucida Sans"/>
          <w:w w:val="95"/>
        </w:rPr>
        <w:t>issues</w:t>
      </w:r>
      <w:r w:rsidRPr="00B16BA1">
        <w:rPr>
          <w:rFonts w:ascii="Lucida Sans" w:hAnsi="Lucida Sans"/>
          <w:spacing w:val="-22"/>
          <w:w w:val="95"/>
        </w:rPr>
        <w:t xml:space="preserve"> </w:t>
      </w:r>
      <w:r w:rsidRPr="00B16BA1">
        <w:rPr>
          <w:rFonts w:ascii="Lucida Sans" w:hAnsi="Lucida Sans"/>
          <w:w w:val="95"/>
        </w:rPr>
        <w:t>as</w:t>
      </w:r>
      <w:r w:rsidRPr="00B16BA1">
        <w:rPr>
          <w:rFonts w:ascii="Lucida Sans" w:hAnsi="Lucida Sans"/>
          <w:spacing w:val="-21"/>
          <w:w w:val="95"/>
        </w:rPr>
        <w:t xml:space="preserve"> </w:t>
      </w:r>
      <w:r w:rsidRPr="00B16BA1">
        <w:rPr>
          <w:rFonts w:ascii="Lucida Sans" w:hAnsi="Lucida Sans"/>
          <w:spacing w:val="-3"/>
          <w:w w:val="95"/>
        </w:rPr>
        <w:t>required.</w:t>
      </w:r>
    </w:p>
    <w:p w:rsidR="00190144" w:rsidRPr="00B16BA1" w:rsidRDefault="00190144">
      <w:pPr>
        <w:pStyle w:val="BodyText"/>
        <w:spacing w:before="4"/>
      </w:pPr>
    </w:p>
    <w:p w:rsidR="00190144" w:rsidRPr="00B16BA1" w:rsidRDefault="001043D2">
      <w:pPr>
        <w:pStyle w:val="Heading4"/>
        <w:ind w:left="770"/>
        <w:jc w:val="both"/>
      </w:pPr>
      <w:bookmarkStart w:id="46" w:name="_TOC_250004"/>
      <w:bookmarkEnd w:id="46"/>
      <w:r w:rsidRPr="00B16BA1">
        <w:rPr>
          <w:w w:val="135"/>
        </w:rPr>
        <w:t>Consultation process</w:t>
      </w:r>
    </w:p>
    <w:p w:rsidR="00190144" w:rsidRPr="00B16BA1" w:rsidRDefault="00C40FF0">
      <w:pPr>
        <w:pStyle w:val="BodyText"/>
        <w:spacing w:before="166"/>
        <w:ind w:left="770"/>
        <w:rPr>
          <w:rFonts w:ascii="Calibri"/>
        </w:rPr>
      </w:pPr>
      <w:r w:rsidRPr="00B16BA1">
        <w:rPr>
          <w:rFonts w:ascii="Calibri"/>
          <w:w w:val="130"/>
        </w:rPr>
        <w:t xml:space="preserve">Community </w:t>
      </w:r>
      <w:r w:rsidR="001043D2">
        <w:rPr>
          <w:rFonts w:ascii="Calibri"/>
          <w:w w:val="130"/>
        </w:rPr>
        <w:t>c</w:t>
      </w:r>
      <w:r w:rsidRPr="00B16BA1">
        <w:rPr>
          <w:rFonts w:ascii="Calibri"/>
          <w:w w:val="130"/>
        </w:rPr>
        <w:t>onsultations</w:t>
      </w:r>
    </w:p>
    <w:p w:rsidR="00190144" w:rsidRPr="00B16BA1" w:rsidRDefault="00C40FF0">
      <w:pPr>
        <w:pStyle w:val="BodyText"/>
        <w:spacing w:before="141" w:line="278" w:lineRule="auto"/>
        <w:ind w:left="770" w:right="54"/>
      </w:pPr>
      <w:r w:rsidRPr="00B16BA1">
        <w:t>The</w:t>
      </w:r>
      <w:r w:rsidRPr="00B16BA1">
        <w:rPr>
          <w:spacing w:val="-41"/>
        </w:rPr>
        <w:t xml:space="preserve"> </w:t>
      </w:r>
      <w:r w:rsidRPr="00B16BA1">
        <w:t>Australian</w:t>
      </w:r>
      <w:r w:rsidRPr="00B16BA1">
        <w:rPr>
          <w:spacing w:val="-41"/>
        </w:rPr>
        <w:t xml:space="preserve"> </w:t>
      </w:r>
      <w:r w:rsidRPr="00B16BA1">
        <w:t>Government</w:t>
      </w:r>
      <w:r w:rsidRPr="00B16BA1">
        <w:rPr>
          <w:spacing w:val="-41"/>
        </w:rPr>
        <w:t xml:space="preserve"> </w:t>
      </w:r>
      <w:r w:rsidRPr="00B16BA1">
        <w:t>held</w:t>
      </w:r>
      <w:r w:rsidRPr="00B16BA1">
        <w:rPr>
          <w:spacing w:val="-40"/>
        </w:rPr>
        <w:t xml:space="preserve"> </w:t>
      </w:r>
      <w:r w:rsidRPr="00B16BA1">
        <w:t>a</w:t>
      </w:r>
      <w:r w:rsidRPr="00B16BA1">
        <w:rPr>
          <w:spacing w:val="-41"/>
        </w:rPr>
        <w:t xml:space="preserve"> </w:t>
      </w:r>
      <w:r w:rsidRPr="00B16BA1">
        <w:t>series</w:t>
      </w:r>
      <w:r w:rsidRPr="00B16BA1">
        <w:rPr>
          <w:spacing w:val="-41"/>
        </w:rPr>
        <w:t xml:space="preserve"> </w:t>
      </w:r>
      <w:r w:rsidRPr="00B16BA1">
        <w:t>of</w:t>
      </w:r>
      <w:r w:rsidRPr="00B16BA1">
        <w:rPr>
          <w:spacing w:val="-40"/>
        </w:rPr>
        <w:t xml:space="preserve"> </w:t>
      </w:r>
      <w:r w:rsidRPr="00B16BA1">
        <w:t xml:space="preserve">17 nation-wide open community consultations, including a youth specific consultation, and conducted an online submissions process to capture different views and ideas. </w:t>
      </w:r>
      <w:r w:rsidRPr="00B16BA1">
        <w:rPr>
          <w:spacing w:val="-13"/>
        </w:rPr>
        <w:t xml:space="preserve">To </w:t>
      </w:r>
      <w:r w:rsidRPr="00B16BA1">
        <w:t xml:space="preserve">provide </w:t>
      </w:r>
      <w:r w:rsidRPr="00B16BA1">
        <w:rPr>
          <w:w w:val="95"/>
        </w:rPr>
        <w:t>context and guidance for the consultations and submissions</w:t>
      </w:r>
      <w:r w:rsidRPr="00B16BA1">
        <w:rPr>
          <w:spacing w:val="-34"/>
          <w:w w:val="95"/>
        </w:rPr>
        <w:t xml:space="preserve"> </w:t>
      </w:r>
      <w:r w:rsidRPr="00B16BA1">
        <w:rPr>
          <w:w w:val="95"/>
        </w:rPr>
        <w:t>process,</w:t>
      </w:r>
      <w:r w:rsidRPr="00B16BA1">
        <w:rPr>
          <w:spacing w:val="-33"/>
          <w:w w:val="95"/>
        </w:rPr>
        <w:t xml:space="preserve"> </w:t>
      </w:r>
      <w:r w:rsidRPr="00B16BA1">
        <w:rPr>
          <w:w w:val="95"/>
        </w:rPr>
        <w:t>the</w:t>
      </w:r>
      <w:r w:rsidRPr="00B16BA1">
        <w:rPr>
          <w:spacing w:val="-34"/>
          <w:w w:val="95"/>
        </w:rPr>
        <w:t xml:space="preserve"> </w:t>
      </w:r>
      <w:r w:rsidRPr="00B16BA1">
        <w:rPr>
          <w:w w:val="95"/>
        </w:rPr>
        <w:t>Department</w:t>
      </w:r>
      <w:r w:rsidRPr="00B16BA1">
        <w:rPr>
          <w:spacing w:val="-33"/>
          <w:w w:val="95"/>
        </w:rPr>
        <w:t xml:space="preserve"> </w:t>
      </w:r>
      <w:r w:rsidRPr="00B16BA1">
        <w:rPr>
          <w:w w:val="95"/>
        </w:rPr>
        <w:t xml:space="preserve">developed </w:t>
      </w:r>
      <w:r w:rsidRPr="00B16BA1">
        <w:t>a</w:t>
      </w:r>
      <w:r w:rsidRPr="00B16BA1">
        <w:rPr>
          <w:spacing w:val="-30"/>
        </w:rPr>
        <w:t xml:space="preserve"> </w:t>
      </w:r>
      <w:r w:rsidRPr="00B16BA1">
        <w:t>Discussion</w:t>
      </w:r>
      <w:r w:rsidRPr="00B16BA1">
        <w:rPr>
          <w:spacing w:val="-30"/>
        </w:rPr>
        <w:t xml:space="preserve"> </w:t>
      </w:r>
      <w:proofErr w:type="gramStart"/>
      <w:r w:rsidRPr="00B16BA1">
        <w:t>Paper</w:t>
      </w:r>
      <w:r w:rsidRPr="00B16BA1">
        <w:rPr>
          <w:spacing w:val="-29"/>
        </w:rPr>
        <w:t xml:space="preserve"> </w:t>
      </w:r>
      <w:r w:rsidRPr="00B16BA1">
        <w:t>which</w:t>
      </w:r>
      <w:proofErr w:type="gramEnd"/>
      <w:r w:rsidRPr="00B16BA1">
        <w:rPr>
          <w:spacing w:val="-30"/>
        </w:rPr>
        <w:t xml:space="preserve"> </w:t>
      </w:r>
      <w:r w:rsidRPr="00B16BA1">
        <w:t>sought</w:t>
      </w:r>
      <w:r w:rsidRPr="00B16BA1">
        <w:rPr>
          <w:spacing w:val="-29"/>
        </w:rPr>
        <w:t xml:space="preserve"> </w:t>
      </w:r>
      <w:r w:rsidRPr="00B16BA1">
        <w:t>responses</w:t>
      </w:r>
    </w:p>
    <w:p w:rsidR="00190144" w:rsidRPr="00B16BA1" w:rsidRDefault="00C40FF0">
      <w:pPr>
        <w:pStyle w:val="BodyText"/>
        <w:spacing w:line="278" w:lineRule="auto"/>
        <w:ind w:left="770" w:right="64"/>
      </w:pPr>
      <w:proofErr w:type="gramStart"/>
      <w:r w:rsidRPr="00B16BA1">
        <w:t>to</w:t>
      </w:r>
      <w:proofErr w:type="gramEnd"/>
      <w:r w:rsidRPr="00B16BA1">
        <w:t xml:space="preserve"> a range of questions to help shape the </w:t>
      </w:r>
      <w:r w:rsidRPr="00B16BA1">
        <w:rPr>
          <w:w w:val="95"/>
        </w:rPr>
        <w:t>development</w:t>
      </w:r>
      <w:r w:rsidRPr="00B16BA1">
        <w:rPr>
          <w:spacing w:val="-21"/>
          <w:w w:val="95"/>
        </w:rPr>
        <w:t xml:space="preserve"> </w:t>
      </w:r>
      <w:r w:rsidRPr="00B16BA1">
        <w:rPr>
          <w:w w:val="95"/>
        </w:rPr>
        <w:t>of</w:t>
      </w:r>
      <w:r w:rsidRPr="00B16BA1">
        <w:rPr>
          <w:spacing w:val="-21"/>
          <w:w w:val="95"/>
        </w:rPr>
        <w:t xml:space="preserve"> </w:t>
      </w:r>
      <w:r w:rsidRPr="00B16BA1">
        <w:rPr>
          <w:w w:val="95"/>
        </w:rPr>
        <w:t>the</w:t>
      </w:r>
      <w:r w:rsidRPr="00B16BA1">
        <w:rPr>
          <w:spacing w:val="-21"/>
          <w:w w:val="95"/>
        </w:rPr>
        <w:t xml:space="preserve"> </w:t>
      </w:r>
      <w:r w:rsidRPr="00B16BA1">
        <w:rPr>
          <w:w w:val="95"/>
        </w:rPr>
        <w:t>Health</w:t>
      </w:r>
      <w:r w:rsidRPr="00B16BA1">
        <w:rPr>
          <w:spacing w:val="-21"/>
          <w:w w:val="95"/>
        </w:rPr>
        <w:t xml:space="preserve"> </w:t>
      </w:r>
      <w:r w:rsidRPr="00B16BA1">
        <w:rPr>
          <w:w w:val="95"/>
        </w:rPr>
        <w:t>Plan.</w:t>
      </w:r>
      <w:r w:rsidRPr="00B16BA1">
        <w:rPr>
          <w:spacing w:val="-21"/>
          <w:w w:val="95"/>
        </w:rPr>
        <w:t xml:space="preserve"> </w:t>
      </w:r>
      <w:r w:rsidRPr="00B16BA1">
        <w:rPr>
          <w:w w:val="95"/>
        </w:rPr>
        <w:t>On</w:t>
      </w:r>
      <w:r w:rsidRPr="00B16BA1">
        <w:rPr>
          <w:spacing w:val="-21"/>
          <w:w w:val="95"/>
        </w:rPr>
        <w:t xml:space="preserve"> </w:t>
      </w:r>
      <w:r w:rsidRPr="00B16BA1">
        <w:rPr>
          <w:w w:val="95"/>
        </w:rPr>
        <w:t>behalf</w:t>
      </w:r>
      <w:r w:rsidRPr="00B16BA1">
        <w:rPr>
          <w:spacing w:val="-21"/>
          <w:w w:val="95"/>
        </w:rPr>
        <w:t xml:space="preserve"> </w:t>
      </w:r>
      <w:r w:rsidRPr="00B16BA1">
        <w:rPr>
          <w:w w:val="95"/>
        </w:rPr>
        <w:t>of</w:t>
      </w:r>
      <w:r w:rsidRPr="00B16BA1">
        <w:rPr>
          <w:spacing w:val="-21"/>
          <w:w w:val="95"/>
        </w:rPr>
        <w:t xml:space="preserve"> </w:t>
      </w:r>
      <w:r w:rsidRPr="00B16BA1">
        <w:rPr>
          <w:spacing w:val="-5"/>
          <w:w w:val="95"/>
        </w:rPr>
        <w:t xml:space="preserve">the </w:t>
      </w:r>
      <w:r w:rsidRPr="00B16BA1">
        <w:rPr>
          <w:w w:val="95"/>
        </w:rPr>
        <w:t>Australian Government, the National Centre for Indigenous</w:t>
      </w:r>
      <w:r w:rsidRPr="00B16BA1">
        <w:rPr>
          <w:spacing w:val="-29"/>
          <w:w w:val="95"/>
        </w:rPr>
        <w:t xml:space="preserve"> </w:t>
      </w:r>
      <w:r w:rsidRPr="00B16BA1">
        <w:rPr>
          <w:w w:val="95"/>
        </w:rPr>
        <w:t>Excellence,</w:t>
      </w:r>
      <w:r w:rsidRPr="00B16BA1">
        <w:rPr>
          <w:spacing w:val="-28"/>
          <w:w w:val="95"/>
        </w:rPr>
        <w:t xml:space="preserve"> </w:t>
      </w:r>
      <w:r w:rsidRPr="00B16BA1">
        <w:rPr>
          <w:w w:val="95"/>
        </w:rPr>
        <w:t>in</w:t>
      </w:r>
      <w:r w:rsidRPr="00B16BA1">
        <w:rPr>
          <w:spacing w:val="-28"/>
          <w:w w:val="95"/>
        </w:rPr>
        <w:t xml:space="preserve"> </w:t>
      </w:r>
      <w:r w:rsidRPr="00B16BA1">
        <w:rPr>
          <w:w w:val="95"/>
        </w:rPr>
        <w:t>partnership</w:t>
      </w:r>
      <w:r w:rsidRPr="00B16BA1">
        <w:rPr>
          <w:spacing w:val="-28"/>
          <w:w w:val="95"/>
        </w:rPr>
        <w:t xml:space="preserve"> </w:t>
      </w:r>
      <w:r w:rsidRPr="00B16BA1">
        <w:rPr>
          <w:w w:val="95"/>
        </w:rPr>
        <w:t>with</w:t>
      </w:r>
      <w:r w:rsidRPr="00B16BA1">
        <w:rPr>
          <w:spacing w:val="-28"/>
          <w:w w:val="95"/>
        </w:rPr>
        <w:t xml:space="preserve"> </w:t>
      </w:r>
      <w:proofErr w:type="spellStart"/>
      <w:r w:rsidRPr="00B16BA1">
        <w:rPr>
          <w:w w:val="95"/>
        </w:rPr>
        <w:t>Mirri</w:t>
      </w:r>
      <w:proofErr w:type="spellEnd"/>
      <w:r w:rsidRPr="00B16BA1">
        <w:rPr>
          <w:w w:val="95"/>
        </w:rPr>
        <w:t xml:space="preserve"> </w:t>
      </w:r>
      <w:proofErr w:type="spellStart"/>
      <w:r w:rsidRPr="00B16BA1">
        <w:t>Mirri</w:t>
      </w:r>
      <w:proofErr w:type="spellEnd"/>
      <w:r w:rsidRPr="00B16BA1">
        <w:rPr>
          <w:spacing w:val="-41"/>
        </w:rPr>
        <w:t xml:space="preserve"> </w:t>
      </w:r>
      <w:r w:rsidRPr="00B16BA1">
        <w:t>Productions</w:t>
      </w:r>
      <w:r w:rsidRPr="00B16BA1">
        <w:rPr>
          <w:spacing w:val="-41"/>
        </w:rPr>
        <w:t xml:space="preserve"> </w:t>
      </w:r>
      <w:r w:rsidRPr="00B16BA1">
        <w:t>and</w:t>
      </w:r>
      <w:r w:rsidRPr="00B16BA1">
        <w:rPr>
          <w:spacing w:val="-41"/>
        </w:rPr>
        <w:t xml:space="preserve"> </w:t>
      </w:r>
      <w:r w:rsidRPr="00B16BA1">
        <w:t>the</w:t>
      </w:r>
      <w:r w:rsidRPr="00B16BA1">
        <w:rPr>
          <w:spacing w:val="-40"/>
        </w:rPr>
        <w:t xml:space="preserve"> </w:t>
      </w:r>
      <w:r w:rsidRPr="00B16BA1">
        <w:t>George</w:t>
      </w:r>
      <w:r w:rsidRPr="00B16BA1">
        <w:rPr>
          <w:spacing w:val="-41"/>
        </w:rPr>
        <w:t xml:space="preserve"> </w:t>
      </w:r>
      <w:r w:rsidRPr="00B16BA1">
        <w:t>Institute</w:t>
      </w:r>
      <w:r w:rsidRPr="00B16BA1">
        <w:rPr>
          <w:spacing w:val="-41"/>
        </w:rPr>
        <w:t xml:space="preserve"> </w:t>
      </w:r>
      <w:r w:rsidRPr="00B16BA1">
        <w:t>for</w:t>
      </w:r>
    </w:p>
    <w:p w:rsidR="00190144" w:rsidRPr="00B16BA1" w:rsidRDefault="00C40FF0">
      <w:pPr>
        <w:pStyle w:val="BodyText"/>
        <w:spacing w:before="77" w:line="278" w:lineRule="auto"/>
        <w:ind w:left="415" w:right="898"/>
      </w:pPr>
      <w:r w:rsidRPr="00B16BA1">
        <w:br w:type="column"/>
      </w:r>
      <w:r w:rsidRPr="00B16BA1">
        <w:rPr>
          <w:w w:val="95"/>
        </w:rPr>
        <w:t>Global</w:t>
      </w:r>
      <w:r w:rsidRPr="00B16BA1">
        <w:rPr>
          <w:spacing w:val="-36"/>
          <w:w w:val="95"/>
        </w:rPr>
        <w:t xml:space="preserve"> </w:t>
      </w:r>
      <w:proofErr w:type="gramStart"/>
      <w:r w:rsidRPr="00B16BA1">
        <w:rPr>
          <w:w w:val="95"/>
        </w:rPr>
        <w:t>Health,</w:t>
      </w:r>
      <w:proofErr w:type="gramEnd"/>
      <w:r w:rsidRPr="00B16BA1">
        <w:rPr>
          <w:spacing w:val="-35"/>
          <w:w w:val="95"/>
        </w:rPr>
        <w:t xml:space="preserve"> </w:t>
      </w:r>
      <w:r w:rsidRPr="00B16BA1">
        <w:rPr>
          <w:w w:val="95"/>
        </w:rPr>
        <w:t>facilitated</w:t>
      </w:r>
      <w:r w:rsidRPr="00B16BA1">
        <w:rPr>
          <w:spacing w:val="-35"/>
          <w:w w:val="95"/>
        </w:rPr>
        <w:t xml:space="preserve"> </w:t>
      </w:r>
      <w:r w:rsidRPr="00B16BA1">
        <w:rPr>
          <w:w w:val="95"/>
        </w:rPr>
        <w:t>the</w:t>
      </w:r>
      <w:r w:rsidRPr="00B16BA1">
        <w:rPr>
          <w:spacing w:val="-35"/>
          <w:w w:val="95"/>
        </w:rPr>
        <w:t xml:space="preserve"> </w:t>
      </w:r>
      <w:r w:rsidRPr="00B16BA1">
        <w:rPr>
          <w:w w:val="95"/>
        </w:rPr>
        <w:t>youth</w:t>
      </w:r>
      <w:r w:rsidRPr="00B16BA1">
        <w:rPr>
          <w:spacing w:val="-36"/>
          <w:w w:val="95"/>
        </w:rPr>
        <w:t xml:space="preserve"> </w:t>
      </w:r>
      <w:r w:rsidRPr="00B16BA1">
        <w:rPr>
          <w:spacing w:val="-2"/>
          <w:w w:val="95"/>
        </w:rPr>
        <w:t xml:space="preserve">consultation. </w:t>
      </w:r>
      <w:r w:rsidRPr="00B16BA1">
        <w:t xml:space="preserve">KPMG, in partnership with </w:t>
      </w:r>
      <w:proofErr w:type="spellStart"/>
      <w:r w:rsidRPr="00B16BA1">
        <w:t>Mr</w:t>
      </w:r>
      <w:proofErr w:type="spellEnd"/>
      <w:r w:rsidRPr="00B16BA1">
        <w:t xml:space="preserve"> William ‘Uncle Benny’ Hodges, facilitated each of the 16 community</w:t>
      </w:r>
      <w:r w:rsidRPr="00B16BA1">
        <w:rPr>
          <w:spacing w:val="-16"/>
        </w:rPr>
        <w:t xml:space="preserve"> </w:t>
      </w:r>
      <w:r w:rsidRPr="00B16BA1">
        <w:t>consultations.</w:t>
      </w:r>
    </w:p>
    <w:p w:rsidR="00190144" w:rsidRPr="00B16BA1" w:rsidRDefault="00C40FF0">
      <w:pPr>
        <w:pStyle w:val="BodyText"/>
        <w:spacing w:before="111" w:line="278" w:lineRule="auto"/>
        <w:ind w:left="415" w:right="742"/>
      </w:pPr>
      <w:r w:rsidRPr="00B16BA1">
        <w:t xml:space="preserve">The consultation and submission process </w:t>
      </w:r>
      <w:r w:rsidRPr="00B16BA1">
        <w:rPr>
          <w:w w:val="95"/>
        </w:rPr>
        <w:t xml:space="preserve">provided an opportunity for key stakeholders to </w:t>
      </w:r>
      <w:r w:rsidRPr="00B16BA1">
        <w:t>play</w:t>
      </w:r>
      <w:r w:rsidRPr="00B16BA1">
        <w:rPr>
          <w:spacing w:val="-33"/>
        </w:rPr>
        <w:t xml:space="preserve"> </w:t>
      </w:r>
      <w:r w:rsidRPr="00B16BA1">
        <w:t>an</w:t>
      </w:r>
      <w:r w:rsidRPr="00B16BA1">
        <w:rPr>
          <w:spacing w:val="-33"/>
        </w:rPr>
        <w:t xml:space="preserve"> </w:t>
      </w:r>
      <w:r w:rsidRPr="00B16BA1">
        <w:t>active</w:t>
      </w:r>
      <w:r w:rsidRPr="00B16BA1">
        <w:rPr>
          <w:spacing w:val="-33"/>
        </w:rPr>
        <w:t xml:space="preserve"> </w:t>
      </w:r>
      <w:r w:rsidRPr="00B16BA1">
        <w:t>role</w:t>
      </w:r>
      <w:r w:rsidRPr="00B16BA1">
        <w:rPr>
          <w:spacing w:val="-32"/>
        </w:rPr>
        <w:t xml:space="preserve"> </w:t>
      </w:r>
      <w:r w:rsidRPr="00B16BA1">
        <w:t>in</w:t>
      </w:r>
      <w:r w:rsidRPr="00B16BA1">
        <w:rPr>
          <w:spacing w:val="-33"/>
        </w:rPr>
        <w:t xml:space="preserve"> </w:t>
      </w:r>
      <w:r w:rsidRPr="00B16BA1">
        <w:t>ensuring</w:t>
      </w:r>
      <w:r w:rsidRPr="00B16BA1">
        <w:rPr>
          <w:spacing w:val="-33"/>
        </w:rPr>
        <w:t xml:space="preserve"> </w:t>
      </w:r>
      <w:r w:rsidRPr="00B16BA1">
        <w:t>the</w:t>
      </w:r>
      <w:r w:rsidRPr="00B16BA1">
        <w:rPr>
          <w:spacing w:val="-33"/>
        </w:rPr>
        <w:t xml:space="preserve"> </w:t>
      </w:r>
      <w:r w:rsidRPr="00B16BA1">
        <w:t>Health</w:t>
      </w:r>
      <w:r w:rsidRPr="00B16BA1">
        <w:rPr>
          <w:spacing w:val="-32"/>
        </w:rPr>
        <w:t xml:space="preserve"> </w:t>
      </w:r>
      <w:r w:rsidRPr="00B16BA1">
        <w:t>Plan identified</w:t>
      </w:r>
      <w:r w:rsidRPr="00B16BA1">
        <w:rPr>
          <w:spacing w:val="-38"/>
        </w:rPr>
        <w:t xml:space="preserve"> </w:t>
      </w:r>
      <w:r w:rsidRPr="00B16BA1">
        <w:t>the</w:t>
      </w:r>
      <w:r w:rsidRPr="00B16BA1">
        <w:rPr>
          <w:spacing w:val="-37"/>
        </w:rPr>
        <w:t xml:space="preserve"> </w:t>
      </w:r>
      <w:r w:rsidRPr="00B16BA1">
        <w:t>key</w:t>
      </w:r>
      <w:r w:rsidRPr="00B16BA1">
        <w:rPr>
          <w:spacing w:val="-38"/>
        </w:rPr>
        <w:t xml:space="preserve"> </w:t>
      </w:r>
      <w:r w:rsidRPr="00B16BA1">
        <w:t>health</w:t>
      </w:r>
      <w:r w:rsidRPr="00B16BA1">
        <w:rPr>
          <w:spacing w:val="-37"/>
        </w:rPr>
        <w:t xml:space="preserve"> </w:t>
      </w:r>
      <w:r w:rsidRPr="00B16BA1">
        <w:t>issues</w:t>
      </w:r>
      <w:r w:rsidRPr="00B16BA1">
        <w:rPr>
          <w:spacing w:val="-38"/>
        </w:rPr>
        <w:t xml:space="preserve"> </w:t>
      </w:r>
      <w:r w:rsidRPr="00B16BA1">
        <w:t>and</w:t>
      </w:r>
      <w:r w:rsidRPr="00B16BA1">
        <w:rPr>
          <w:spacing w:val="-37"/>
        </w:rPr>
        <w:t xml:space="preserve"> </w:t>
      </w:r>
      <w:r w:rsidRPr="00B16BA1">
        <w:t xml:space="preserve">necessary priorities </w:t>
      </w:r>
      <w:proofErr w:type="gramStart"/>
      <w:r w:rsidRPr="00B16BA1">
        <w:t>to further close</w:t>
      </w:r>
      <w:proofErr w:type="gramEnd"/>
      <w:r w:rsidRPr="00B16BA1">
        <w:t xml:space="preserve"> the gap in health </w:t>
      </w:r>
      <w:r w:rsidRPr="00B16BA1">
        <w:rPr>
          <w:w w:val="95"/>
        </w:rPr>
        <w:t>outcomes</w:t>
      </w:r>
      <w:r w:rsidRPr="00B16BA1">
        <w:rPr>
          <w:spacing w:val="-34"/>
          <w:w w:val="95"/>
        </w:rPr>
        <w:t xml:space="preserve"> </w:t>
      </w:r>
      <w:r w:rsidRPr="00B16BA1">
        <w:rPr>
          <w:w w:val="95"/>
        </w:rPr>
        <w:t>for</w:t>
      </w:r>
      <w:r w:rsidRPr="00B16BA1">
        <w:rPr>
          <w:spacing w:val="-34"/>
          <w:w w:val="95"/>
        </w:rPr>
        <w:t xml:space="preserve"> </w:t>
      </w:r>
      <w:r w:rsidRPr="00B16BA1">
        <w:rPr>
          <w:w w:val="95"/>
        </w:rPr>
        <w:t>Aboriginal</w:t>
      </w:r>
      <w:r w:rsidRPr="00B16BA1">
        <w:rPr>
          <w:spacing w:val="-33"/>
          <w:w w:val="95"/>
        </w:rPr>
        <w:t xml:space="preserve"> </w:t>
      </w:r>
      <w:r w:rsidRPr="00B16BA1">
        <w:rPr>
          <w:w w:val="95"/>
        </w:rPr>
        <w:t>and</w:t>
      </w:r>
      <w:r w:rsidRPr="00B16BA1">
        <w:rPr>
          <w:spacing w:val="-34"/>
          <w:w w:val="95"/>
        </w:rPr>
        <w:t xml:space="preserve"> </w:t>
      </w:r>
      <w:r w:rsidRPr="00B16BA1">
        <w:rPr>
          <w:spacing w:val="-5"/>
          <w:w w:val="95"/>
        </w:rPr>
        <w:t>Torres</w:t>
      </w:r>
      <w:r w:rsidRPr="00B16BA1">
        <w:rPr>
          <w:spacing w:val="-34"/>
          <w:w w:val="95"/>
        </w:rPr>
        <w:t xml:space="preserve"> </w:t>
      </w:r>
      <w:r w:rsidRPr="00B16BA1">
        <w:rPr>
          <w:w w:val="95"/>
        </w:rPr>
        <w:t>Strait</w:t>
      </w:r>
      <w:r w:rsidRPr="00B16BA1">
        <w:rPr>
          <w:spacing w:val="-33"/>
          <w:w w:val="95"/>
        </w:rPr>
        <w:t xml:space="preserve"> </w:t>
      </w:r>
      <w:r w:rsidRPr="00B16BA1">
        <w:rPr>
          <w:w w:val="95"/>
        </w:rPr>
        <w:t xml:space="preserve">Islander </w:t>
      </w:r>
      <w:r w:rsidRPr="00B16BA1">
        <w:t>people.</w:t>
      </w:r>
    </w:p>
    <w:p w:rsidR="00190144" w:rsidRPr="00B16BA1" w:rsidRDefault="00C40FF0">
      <w:pPr>
        <w:pStyle w:val="BodyText"/>
        <w:spacing w:before="110" w:line="278" w:lineRule="auto"/>
        <w:ind w:left="415" w:right="1006"/>
      </w:pPr>
      <w:proofErr w:type="gramStart"/>
      <w:r w:rsidRPr="00B16BA1">
        <w:rPr>
          <w:w w:val="95"/>
        </w:rPr>
        <w:t>770</w:t>
      </w:r>
      <w:proofErr w:type="gramEnd"/>
      <w:r w:rsidRPr="00B16BA1">
        <w:rPr>
          <w:spacing w:val="-43"/>
          <w:w w:val="95"/>
        </w:rPr>
        <w:t xml:space="preserve"> </w:t>
      </w:r>
      <w:r w:rsidRPr="00B16BA1">
        <w:rPr>
          <w:w w:val="95"/>
        </w:rPr>
        <w:t>representatives</w:t>
      </w:r>
      <w:r w:rsidRPr="00B16BA1">
        <w:rPr>
          <w:spacing w:val="-42"/>
          <w:w w:val="95"/>
        </w:rPr>
        <w:t xml:space="preserve"> </w:t>
      </w:r>
      <w:r w:rsidRPr="00B16BA1">
        <w:rPr>
          <w:w w:val="95"/>
        </w:rPr>
        <w:t>from</w:t>
      </w:r>
      <w:r w:rsidRPr="00B16BA1">
        <w:rPr>
          <w:spacing w:val="-43"/>
          <w:w w:val="95"/>
        </w:rPr>
        <w:t xml:space="preserve"> </w:t>
      </w:r>
      <w:r w:rsidRPr="00B16BA1">
        <w:rPr>
          <w:w w:val="95"/>
        </w:rPr>
        <w:t>Aboriginal</w:t>
      </w:r>
      <w:r w:rsidRPr="00B16BA1">
        <w:rPr>
          <w:spacing w:val="-42"/>
          <w:w w:val="95"/>
        </w:rPr>
        <w:t xml:space="preserve"> </w:t>
      </w:r>
      <w:r w:rsidRPr="00B16BA1">
        <w:rPr>
          <w:w w:val="95"/>
        </w:rPr>
        <w:t>and</w:t>
      </w:r>
      <w:r w:rsidRPr="00B16BA1">
        <w:rPr>
          <w:spacing w:val="-43"/>
          <w:w w:val="95"/>
        </w:rPr>
        <w:t xml:space="preserve"> </w:t>
      </w:r>
      <w:r w:rsidRPr="00B16BA1">
        <w:rPr>
          <w:spacing w:val="-5"/>
          <w:w w:val="95"/>
        </w:rPr>
        <w:t xml:space="preserve">Torres </w:t>
      </w:r>
      <w:r w:rsidRPr="00B16BA1">
        <w:rPr>
          <w:w w:val="95"/>
        </w:rPr>
        <w:t>Strait</w:t>
      </w:r>
      <w:r w:rsidRPr="00B16BA1">
        <w:rPr>
          <w:spacing w:val="-24"/>
          <w:w w:val="95"/>
        </w:rPr>
        <w:t xml:space="preserve"> </w:t>
      </w:r>
      <w:r w:rsidRPr="00B16BA1">
        <w:rPr>
          <w:w w:val="95"/>
        </w:rPr>
        <w:t>Islander</w:t>
      </w:r>
      <w:r w:rsidRPr="00B16BA1">
        <w:rPr>
          <w:spacing w:val="-23"/>
          <w:w w:val="95"/>
        </w:rPr>
        <w:t xml:space="preserve"> </w:t>
      </w:r>
      <w:r w:rsidRPr="00B16BA1">
        <w:rPr>
          <w:w w:val="95"/>
        </w:rPr>
        <w:t>communities,</w:t>
      </w:r>
      <w:r w:rsidRPr="00B16BA1">
        <w:rPr>
          <w:spacing w:val="-23"/>
          <w:w w:val="95"/>
        </w:rPr>
        <w:t xml:space="preserve"> </w:t>
      </w:r>
      <w:r w:rsidRPr="00B16BA1">
        <w:rPr>
          <w:w w:val="95"/>
        </w:rPr>
        <w:t>health</w:t>
      </w:r>
      <w:r w:rsidRPr="00B16BA1">
        <w:rPr>
          <w:spacing w:val="-23"/>
          <w:w w:val="95"/>
        </w:rPr>
        <w:t xml:space="preserve"> </w:t>
      </w:r>
      <w:r w:rsidRPr="00B16BA1">
        <w:rPr>
          <w:w w:val="95"/>
        </w:rPr>
        <w:t>and</w:t>
      </w:r>
      <w:r w:rsidRPr="00B16BA1">
        <w:rPr>
          <w:spacing w:val="-24"/>
          <w:w w:val="95"/>
        </w:rPr>
        <w:t xml:space="preserve"> </w:t>
      </w:r>
      <w:r w:rsidRPr="00B16BA1">
        <w:rPr>
          <w:w w:val="95"/>
        </w:rPr>
        <w:t xml:space="preserve">social </w:t>
      </w:r>
      <w:r w:rsidRPr="00B16BA1">
        <w:t xml:space="preserve">determinants of health </w:t>
      </w:r>
      <w:proofErr w:type="spellStart"/>
      <w:r w:rsidRPr="00B16BA1">
        <w:t>organisations</w:t>
      </w:r>
      <w:proofErr w:type="spellEnd"/>
      <w:r w:rsidRPr="00B16BA1">
        <w:t>, peak bodies</w:t>
      </w:r>
      <w:r w:rsidRPr="00B16BA1">
        <w:rPr>
          <w:spacing w:val="-41"/>
        </w:rPr>
        <w:t xml:space="preserve"> </w:t>
      </w:r>
      <w:r w:rsidRPr="00B16BA1">
        <w:t>and</w:t>
      </w:r>
      <w:r w:rsidRPr="00B16BA1">
        <w:rPr>
          <w:spacing w:val="-40"/>
        </w:rPr>
        <w:t xml:space="preserve"> </w:t>
      </w:r>
      <w:r w:rsidRPr="00B16BA1">
        <w:t>state</w:t>
      </w:r>
      <w:r w:rsidRPr="00B16BA1">
        <w:rPr>
          <w:spacing w:val="-40"/>
        </w:rPr>
        <w:t xml:space="preserve"> </w:t>
      </w:r>
      <w:r w:rsidRPr="00B16BA1">
        <w:t>and</w:t>
      </w:r>
      <w:r w:rsidRPr="00B16BA1">
        <w:rPr>
          <w:spacing w:val="-41"/>
        </w:rPr>
        <w:t xml:space="preserve"> </w:t>
      </w:r>
      <w:r w:rsidRPr="00B16BA1">
        <w:t>territory</w:t>
      </w:r>
      <w:r w:rsidRPr="00B16BA1">
        <w:rPr>
          <w:spacing w:val="-40"/>
        </w:rPr>
        <w:t xml:space="preserve"> </w:t>
      </w:r>
      <w:r w:rsidRPr="00B16BA1">
        <w:t xml:space="preserve">governments </w:t>
      </w:r>
      <w:r w:rsidRPr="00B16BA1">
        <w:rPr>
          <w:w w:val="95"/>
        </w:rPr>
        <w:t>participated</w:t>
      </w:r>
      <w:r w:rsidRPr="00B16BA1">
        <w:rPr>
          <w:spacing w:val="-37"/>
          <w:w w:val="95"/>
        </w:rPr>
        <w:t xml:space="preserve"> </w:t>
      </w:r>
      <w:r w:rsidRPr="00B16BA1">
        <w:rPr>
          <w:w w:val="95"/>
        </w:rPr>
        <w:t>in</w:t>
      </w:r>
      <w:r w:rsidRPr="00B16BA1">
        <w:rPr>
          <w:spacing w:val="-36"/>
          <w:w w:val="95"/>
        </w:rPr>
        <w:t xml:space="preserve"> </w:t>
      </w:r>
      <w:r w:rsidRPr="00B16BA1">
        <w:rPr>
          <w:w w:val="95"/>
        </w:rPr>
        <w:t>the</w:t>
      </w:r>
      <w:r w:rsidRPr="00B16BA1">
        <w:rPr>
          <w:spacing w:val="-36"/>
          <w:w w:val="95"/>
        </w:rPr>
        <w:t xml:space="preserve"> </w:t>
      </w:r>
      <w:r w:rsidRPr="00B16BA1">
        <w:rPr>
          <w:w w:val="95"/>
        </w:rPr>
        <w:t>17</w:t>
      </w:r>
      <w:r w:rsidRPr="00B16BA1">
        <w:rPr>
          <w:spacing w:val="-37"/>
          <w:w w:val="95"/>
        </w:rPr>
        <w:t xml:space="preserve"> </w:t>
      </w:r>
      <w:r w:rsidRPr="00B16BA1">
        <w:rPr>
          <w:w w:val="95"/>
        </w:rPr>
        <w:t>community</w:t>
      </w:r>
      <w:r w:rsidRPr="00B16BA1">
        <w:rPr>
          <w:spacing w:val="-36"/>
          <w:w w:val="95"/>
        </w:rPr>
        <w:t xml:space="preserve"> </w:t>
      </w:r>
      <w:r w:rsidRPr="00B16BA1">
        <w:rPr>
          <w:spacing w:val="-2"/>
          <w:w w:val="95"/>
        </w:rPr>
        <w:t xml:space="preserve">consultations </w:t>
      </w:r>
      <w:r w:rsidRPr="00B16BA1">
        <w:t>and</w:t>
      </w:r>
      <w:r w:rsidRPr="00B16BA1">
        <w:rPr>
          <w:spacing w:val="-38"/>
        </w:rPr>
        <w:t xml:space="preserve"> </w:t>
      </w:r>
      <w:r w:rsidRPr="00B16BA1">
        <w:t>provided</w:t>
      </w:r>
      <w:r w:rsidRPr="00B16BA1">
        <w:rPr>
          <w:spacing w:val="-37"/>
        </w:rPr>
        <w:t xml:space="preserve"> </w:t>
      </w:r>
      <w:r w:rsidRPr="00B16BA1">
        <w:t>information</w:t>
      </w:r>
      <w:r w:rsidRPr="00B16BA1">
        <w:rPr>
          <w:spacing w:val="-38"/>
        </w:rPr>
        <w:t xml:space="preserve"> </w:t>
      </w:r>
      <w:r w:rsidRPr="00B16BA1">
        <w:t>across</w:t>
      </w:r>
      <w:r w:rsidRPr="00B16BA1">
        <w:rPr>
          <w:spacing w:val="-37"/>
        </w:rPr>
        <w:t xml:space="preserve"> </w:t>
      </w:r>
      <w:r w:rsidRPr="00B16BA1">
        <w:t>a</w:t>
      </w:r>
      <w:r w:rsidRPr="00B16BA1">
        <w:rPr>
          <w:spacing w:val="-38"/>
        </w:rPr>
        <w:t xml:space="preserve"> </w:t>
      </w:r>
      <w:r w:rsidRPr="00B16BA1">
        <w:t>range</w:t>
      </w:r>
      <w:r w:rsidRPr="00B16BA1">
        <w:rPr>
          <w:spacing w:val="-37"/>
        </w:rPr>
        <w:t xml:space="preserve"> </w:t>
      </w:r>
      <w:r w:rsidRPr="00B16BA1">
        <w:t xml:space="preserve">of </w:t>
      </w:r>
      <w:r w:rsidRPr="00B16BA1">
        <w:rPr>
          <w:w w:val="95"/>
        </w:rPr>
        <w:t>issues</w:t>
      </w:r>
      <w:r w:rsidRPr="00B16BA1">
        <w:rPr>
          <w:spacing w:val="-28"/>
          <w:w w:val="95"/>
        </w:rPr>
        <w:t xml:space="preserve"> </w:t>
      </w:r>
      <w:r w:rsidRPr="00B16BA1">
        <w:rPr>
          <w:w w:val="95"/>
        </w:rPr>
        <w:t>to</w:t>
      </w:r>
      <w:r w:rsidRPr="00B16BA1">
        <w:rPr>
          <w:spacing w:val="-27"/>
          <w:w w:val="95"/>
        </w:rPr>
        <w:t xml:space="preserve"> </w:t>
      </w:r>
      <w:r w:rsidRPr="00B16BA1">
        <w:rPr>
          <w:w w:val="95"/>
        </w:rPr>
        <w:t>inform</w:t>
      </w:r>
      <w:r w:rsidRPr="00B16BA1">
        <w:rPr>
          <w:spacing w:val="-28"/>
          <w:w w:val="95"/>
        </w:rPr>
        <w:t xml:space="preserve"> </w:t>
      </w:r>
      <w:r w:rsidRPr="00B16BA1">
        <w:rPr>
          <w:w w:val="95"/>
        </w:rPr>
        <w:t>the</w:t>
      </w:r>
      <w:r w:rsidRPr="00B16BA1">
        <w:rPr>
          <w:spacing w:val="-28"/>
          <w:w w:val="95"/>
        </w:rPr>
        <w:t xml:space="preserve"> </w:t>
      </w:r>
      <w:r w:rsidRPr="00B16BA1">
        <w:rPr>
          <w:w w:val="95"/>
        </w:rPr>
        <w:t>development</w:t>
      </w:r>
      <w:r w:rsidRPr="00B16BA1">
        <w:rPr>
          <w:spacing w:val="-27"/>
          <w:w w:val="95"/>
        </w:rPr>
        <w:t xml:space="preserve"> </w:t>
      </w:r>
      <w:r w:rsidRPr="00B16BA1">
        <w:rPr>
          <w:w w:val="95"/>
        </w:rPr>
        <w:t>of</w:t>
      </w:r>
      <w:r w:rsidRPr="00B16BA1">
        <w:rPr>
          <w:spacing w:val="-28"/>
          <w:w w:val="95"/>
        </w:rPr>
        <w:t xml:space="preserve"> </w:t>
      </w:r>
      <w:r w:rsidRPr="00B16BA1">
        <w:rPr>
          <w:w w:val="95"/>
        </w:rPr>
        <w:t>the</w:t>
      </w:r>
      <w:r w:rsidRPr="00B16BA1">
        <w:rPr>
          <w:spacing w:val="-27"/>
          <w:w w:val="95"/>
        </w:rPr>
        <w:t xml:space="preserve"> </w:t>
      </w:r>
      <w:r w:rsidRPr="00B16BA1">
        <w:rPr>
          <w:w w:val="95"/>
        </w:rPr>
        <w:t>Health Plan.</w:t>
      </w:r>
      <w:r w:rsidRPr="00B16BA1">
        <w:rPr>
          <w:spacing w:val="-20"/>
          <w:w w:val="95"/>
        </w:rPr>
        <w:t xml:space="preserve"> </w:t>
      </w:r>
      <w:r w:rsidRPr="00B16BA1">
        <w:rPr>
          <w:w w:val="95"/>
        </w:rPr>
        <w:t>The</w:t>
      </w:r>
      <w:r w:rsidRPr="00B16BA1">
        <w:rPr>
          <w:spacing w:val="-20"/>
          <w:w w:val="95"/>
        </w:rPr>
        <w:t xml:space="preserve"> </w:t>
      </w:r>
      <w:r w:rsidRPr="00B16BA1">
        <w:rPr>
          <w:w w:val="95"/>
        </w:rPr>
        <w:t>key</w:t>
      </w:r>
      <w:r w:rsidRPr="00B16BA1">
        <w:rPr>
          <w:spacing w:val="-20"/>
          <w:w w:val="95"/>
        </w:rPr>
        <w:t xml:space="preserve"> </w:t>
      </w:r>
      <w:proofErr w:type="gramStart"/>
      <w:r w:rsidRPr="00B16BA1">
        <w:rPr>
          <w:w w:val="95"/>
        </w:rPr>
        <w:t>themes</w:t>
      </w:r>
      <w:r w:rsidRPr="00B16BA1">
        <w:rPr>
          <w:spacing w:val="-20"/>
          <w:w w:val="95"/>
        </w:rPr>
        <w:t xml:space="preserve"> </w:t>
      </w:r>
      <w:r w:rsidRPr="00B16BA1">
        <w:rPr>
          <w:w w:val="95"/>
        </w:rPr>
        <w:t>which</w:t>
      </w:r>
      <w:r w:rsidRPr="00B16BA1">
        <w:rPr>
          <w:spacing w:val="-20"/>
          <w:w w:val="95"/>
        </w:rPr>
        <w:t xml:space="preserve"> </w:t>
      </w:r>
      <w:r w:rsidRPr="00B16BA1">
        <w:rPr>
          <w:w w:val="95"/>
        </w:rPr>
        <w:t>emerged</w:t>
      </w:r>
      <w:r w:rsidRPr="00B16BA1">
        <w:rPr>
          <w:spacing w:val="-20"/>
          <w:w w:val="95"/>
        </w:rPr>
        <w:t xml:space="preserve"> </w:t>
      </w:r>
      <w:r w:rsidRPr="00B16BA1">
        <w:rPr>
          <w:w w:val="95"/>
        </w:rPr>
        <w:t>from</w:t>
      </w:r>
      <w:r w:rsidRPr="00B16BA1">
        <w:rPr>
          <w:spacing w:val="-20"/>
          <w:w w:val="95"/>
        </w:rPr>
        <w:t xml:space="preserve"> </w:t>
      </w:r>
      <w:r w:rsidRPr="00B16BA1">
        <w:rPr>
          <w:w w:val="95"/>
        </w:rPr>
        <w:t xml:space="preserve">the </w:t>
      </w:r>
      <w:r w:rsidRPr="00B16BA1">
        <w:t>community consultations</w:t>
      </w:r>
      <w:proofErr w:type="gramEnd"/>
      <w:r w:rsidRPr="00B16BA1">
        <w:rPr>
          <w:spacing w:val="-46"/>
        </w:rPr>
        <w:t xml:space="preserve"> </w:t>
      </w:r>
      <w:r w:rsidRPr="00B16BA1">
        <w:t>included:</w:t>
      </w:r>
    </w:p>
    <w:p w:rsidR="00190144" w:rsidRPr="00B16BA1" w:rsidRDefault="00C40FF0">
      <w:pPr>
        <w:pStyle w:val="ListParagraph"/>
        <w:numPr>
          <w:ilvl w:val="0"/>
          <w:numId w:val="8"/>
        </w:numPr>
        <w:tabs>
          <w:tab w:val="left" w:pos="643"/>
        </w:tabs>
        <w:spacing w:before="89" w:line="259" w:lineRule="auto"/>
        <w:ind w:left="642" w:right="1538"/>
        <w:jc w:val="both"/>
        <w:rPr>
          <w:rFonts w:ascii="Lucida Sans" w:hAnsi="Lucida Sans"/>
        </w:rPr>
      </w:pPr>
      <w:r w:rsidRPr="00B16BA1">
        <w:rPr>
          <w:rFonts w:ascii="Lucida Sans" w:hAnsi="Lucida Sans"/>
          <w:w w:val="95"/>
        </w:rPr>
        <w:t>access</w:t>
      </w:r>
      <w:r w:rsidRPr="00B16BA1">
        <w:rPr>
          <w:rFonts w:ascii="Lucida Sans" w:hAnsi="Lucida Sans"/>
          <w:spacing w:val="-20"/>
          <w:w w:val="95"/>
        </w:rPr>
        <w:t xml:space="preserve"> </w:t>
      </w:r>
      <w:r w:rsidRPr="00B16BA1">
        <w:rPr>
          <w:rFonts w:ascii="Lucida Sans" w:hAnsi="Lucida Sans"/>
          <w:w w:val="95"/>
        </w:rPr>
        <w:t>to</w:t>
      </w:r>
      <w:r w:rsidRPr="00B16BA1">
        <w:rPr>
          <w:rFonts w:ascii="Lucida Sans" w:hAnsi="Lucida Sans"/>
          <w:spacing w:val="-20"/>
          <w:w w:val="95"/>
        </w:rPr>
        <w:t xml:space="preserve"> </w:t>
      </w:r>
      <w:r w:rsidRPr="00B16BA1">
        <w:rPr>
          <w:rFonts w:ascii="Lucida Sans" w:hAnsi="Lucida Sans"/>
          <w:w w:val="95"/>
        </w:rPr>
        <w:t>health</w:t>
      </w:r>
      <w:r w:rsidRPr="00B16BA1">
        <w:rPr>
          <w:rFonts w:ascii="Lucida Sans" w:hAnsi="Lucida Sans"/>
          <w:spacing w:val="-20"/>
          <w:w w:val="95"/>
        </w:rPr>
        <w:t xml:space="preserve"> </w:t>
      </w:r>
      <w:r w:rsidRPr="00B16BA1">
        <w:rPr>
          <w:rFonts w:ascii="Lucida Sans" w:hAnsi="Lucida Sans"/>
          <w:w w:val="95"/>
        </w:rPr>
        <w:t>services,</w:t>
      </w:r>
      <w:r w:rsidRPr="00B16BA1">
        <w:rPr>
          <w:rFonts w:ascii="Lucida Sans" w:hAnsi="Lucida Sans"/>
          <w:spacing w:val="-20"/>
          <w:w w:val="95"/>
        </w:rPr>
        <w:t xml:space="preserve"> </w:t>
      </w:r>
      <w:r w:rsidRPr="00B16BA1">
        <w:rPr>
          <w:rFonts w:ascii="Lucida Sans" w:hAnsi="Lucida Sans"/>
          <w:w w:val="95"/>
        </w:rPr>
        <w:t>including</w:t>
      </w:r>
      <w:r w:rsidRPr="00B16BA1">
        <w:rPr>
          <w:rFonts w:ascii="Lucida Sans" w:hAnsi="Lucida Sans"/>
          <w:spacing w:val="-20"/>
          <w:w w:val="95"/>
        </w:rPr>
        <w:t xml:space="preserve"> </w:t>
      </w:r>
      <w:r w:rsidRPr="00B16BA1">
        <w:rPr>
          <w:rFonts w:ascii="Lucida Sans" w:hAnsi="Lucida Sans"/>
          <w:spacing w:val="-5"/>
          <w:w w:val="95"/>
        </w:rPr>
        <w:t xml:space="preserve">the </w:t>
      </w:r>
      <w:r w:rsidRPr="00B16BA1">
        <w:rPr>
          <w:rFonts w:ascii="Lucida Sans" w:hAnsi="Lucida Sans"/>
          <w:w w:val="95"/>
        </w:rPr>
        <w:t>availability</w:t>
      </w:r>
      <w:r w:rsidRPr="00B16BA1">
        <w:rPr>
          <w:rFonts w:ascii="Lucida Sans" w:hAnsi="Lucida Sans"/>
          <w:spacing w:val="-35"/>
          <w:w w:val="95"/>
        </w:rPr>
        <w:t xml:space="preserve"> </w:t>
      </w:r>
      <w:r w:rsidRPr="00B16BA1">
        <w:rPr>
          <w:rFonts w:ascii="Lucida Sans" w:hAnsi="Lucida Sans"/>
          <w:w w:val="95"/>
        </w:rPr>
        <w:t>of</w:t>
      </w:r>
      <w:r w:rsidRPr="00B16BA1">
        <w:rPr>
          <w:rFonts w:ascii="Lucida Sans" w:hAnsi="Lucida Sans"/>
          <w:spacing w:val="-34"/>
          <w:w w:val="95"/>
        </w:rPr>
        <w:t xml:space="preserve"> </w:t>
      </w:r>
      <w:r w:rsidRPr="00B16BA1">
        <w:rPr>
          <w:rFonts w:ascii="Lucida Sans" w:hAnsi="Lucida Sans"/>
          <w:w w:val="95"/>
        </w:rPr>
        <w:t>specialists</w:t>
      </w:r>
      <w:r w:rsidRPr="00B16BA1">
        <w:rPr>
          <w:rFonts w:ascii="Lucida Sans" w:hAnsi="Lucida Sans"/>
          <w:spacing w:val="-35"/>
          <w:w w:val="95"/>
        </w:rPr>
        <w:t xml:space="preserve"> </w:t>
      </w:r>
      <w:r w:rsidRPr="00B16BA1">
        <w:rPr>
          <w:rFonts w:ascii="Lucida Sans" w:hAnsi="Lucida Sans"/>
          <w:w w:val="95"/>
        </w:rPr>
        <w:t>or</w:t>
      </w:r>
      <w:r w:rsidRPr="00B16BA1">
        <w:rPr>
          <w:rFonts w:ascii="Lucida Sans" w:hAnsi="Lucida Sans"/>
          <w:spacing w:val="-34"/>
          <w:w w:val="95"/>
        </w:rPr>
        <w:t xml:space="preserve"> </w:t>
      </w:r>
      <w:r w:rsidRPr="00B16BA1">
        <w:rPr>
          <w:rFonts w:ascii="Lucida Sans" w:hAnsi="Lucida Sans"/>
          <w:w w:val="95"/>
        </w:rPr>
        <w:t>transport</w:t>
      </w:r>
      <w:r w:rsidRPr="00B16BA1">
        <w:rPr>
          <w:rFonts w:ascii="Lucida Sans" w:hAnsi="Lucida Sans"/>
          <w:spacing w:val="-35"/>
          <w:w w:val="95"/>
        </w:rPr>
        <w:t xml:space="preserve"> </w:t>
      </w:r>
      <w:r w:rsidRPr="00B16BA1">
        <w:rPr>
          <w:rFonts w:ascii="Lucida Sans" w:hAnsi="Lucida Sans"/>
          <w:w w:val="95"/>
        </w:rPr>
        <w:t xml:space="preserve">to </w:t>
      </w:r>
      <w:r w:rsidRPr="00B16BA1">
        <w:rPr>
          <w:rFonts w:ascii="Lucida Sans" w:hAnsi="Lucida Sans"/>
        </w:rPr>
        <w:t>medical</w:t>
      </w:r>
      <w:r w:rsidRPr="00B16BA1">
        <w:rPr>
          <w:rFonts w:ascii="Lucida Sans" w:hAnsi="Lucida Sans"/>
          <w:spacing w:val="-12"/>
        </w:rPr>
        <w:t xml:space="preserve"> </w:t>
      </w:r>
      <w:r w:rsidRPr="00B16BA1">
        <w:rPr>
          <w:rFonts w:ascii="Lucida Sans" w:hAnsi="Lucida Sans"/>
        </w:rPr>
        <w:t>services;</w:t>
      </w:r>
    </w:p>
    <w:p w:rsidR="00190144" w:rsidRPr="00B16BA1" w:rsidRDefault="00C40FF0">
      <w:pPr>
        <w:pStyle w:val="ListParagraph"/>
        <w:numPr>
          <w:ilvl w:val="0"/>
          <w:numId w:val="8"/>
        </w:numPr>
        <w:tabs>
          <w:tab w:val="left" w:pos="643"/>
        </w:tabs>
        <w:spacing w:before="114" w:line="259" w:lineRule="auto"/>
        <w:ind w:left="642" w:right="1146"/>
        <w:rPr>
          <w:rFonts w:ascii="Lucida Sans" w:hAnsi="Lucida Sans"/>
        </w:rPr>
      </w:pPr>
      <w:r w:rsidRPr="00B16BA1">
        <w:rPr>
          <w:rFonts w:ascii="Lucida Sans" w:hAnsi="Lucida Sans"/>
          <w:w w:val="95"/>
        </w:rPr>
        <w:t>the</w:t>
      </w:r>
      <w:r w:rsidRPr="00B16BA1">
        <w:rPr>
          <w:rFonts w:ascii="Lucida Sans" w:hAnsi="Lucida Sans"/>
          <w:spacing w:val="-30"/>
          <w:w w:val="95"/>
        </w:rPr>
        <w:t xml:space="preserve"> </w:t>
      </w:r>
      <w:r w:rsidRPr="00B16BA1">
        <w:rPr>
          <w:rFonts w:ascii="Lucida Sans" w:hAnsi="Lucida Sans"/>
          <w:w w:val="95"/>
        </w:rPr>
        <w:t>importance</w:t>
      </w:r>
      <w:r w:rsidRPr="00B16BA1">
        <w:rPr>
          <w:rFonts w:ascii="Lucida Sans" w:hAnsi="Lucida Sans"/>
          <w:spacing w:val="-29"/>
          <w:w w:val="95"/>
        </w:rPr>
        <w:t xml:space="preserve"> </w:t>
      </w:r>
      <w:r w:rsidRPr="00B16BA1">
        <w:rPr>
          <w:rFonts w:ascii="Lucida Sans" w:hAnsi="Lucida Sans"/>
          <w:w w:val="95"/>
        </w:rPr>
        <w:t>of</w:t>
      </w:r>
      <w:r w:rsidRPr="00B16BA1">
        <w:rPr>
          <w:rFonts w:ascii="Lucida Sans" w:hAnsi="Lucida Sans"/>
          <w:spacing w:val="-29"/>
          <w:w w:val="95"/>
        </w:rPr>
        <w:t xml:space="preserve"> </w:t>
      </w:r>
      <w:r w:rsidRPr="00B16BA1">
        <w:rPr>
          <w:rFonts w:ascii="Lucida Sans" w:hAnsi="Lucida Sans"/>
          <w:w w:val="95"/>
        </w:rPr>
        <w:t>education,</w:t>
      </w:r>
      <w:r w:rsidRPr="00B16BA1">
        <w:rPr>
          <w:rFonts w:ascii="Lucida Sans" w:hAnsi="Lucida Sans"/>
          <w:spacing w:val="-30"/>
          <w:w w:val="95"/>
        </w:rPr>
        <w:t xml:space="preserve"> </w:t>
      </w:r>
      <w:r w:rsidRPr="00B16BA1">
        <w:rPr>
          <w:rFonts w:ascii="Lucida Sans" w:hAnsi="Lucida Sans"/>
          <w:w w:val="95"/>
        </w:rPr>
        <w:t>not</w:t>
      </w:r>
      <w:r w:rsidRPr="00B16BA1">
        <w:rPr>
          <w:rFonts w:ascii="Lucida Sans" w:hAnsi="Lucida Sans"/>
          <w:spacing w:val="-29"/>
          <w:w w:val="95"/>
        </w:rPr>
        <w:t xml:space="preserve"> </w:t>
      </w:r>
      <w:r w:rsidRPr="00B16BA1">
        <w:rPr>
          <w:rFonts w:ascii="Lucida Sans" w:hAnsi="Lucida Sans"/>
          <w:w w:val="95"/>
        </w:rPr>
        <w:t>just</w:t>
      </w:r>
      <w:r w:rsidRPr="00B16BA1">
        <w:rPr>
          <w:rFonts w:ascii="Lucida Sans" w:hAnsi="Lucida Sans"/>
          <w:spacing w:val="-29"/>
          <w:w w:val="95"/>
        </w:rPr>
        <w:t xml:space="preserve"> </w:t>
      </w:r>
      <w:r w:rsidRPr="00B16BA1">
        <w:rPr>
          <w:rFonts w:ascii="Lucida Sans" w:hAnsi="Lucida Sans"/>
          <w:spacing w:val="-3"/>
          <w:w w:val="95"/>
        </w:rPr>
        <w:t xml:space="preserve">about </w:t>
      </w:r>
      <w:r w:rsidRPr="00B16BA1">
        <w:rPr>
          <w:rFonts w:ascii="Lucida Sans" w:hAnsi="Lucida Sans"/>
        </w:rPr>
        <w:t xml:space="preserve">formal schooling (although this is very </w:t>
      </w:r>
      <w:r w:rsidRPr="00B16BA1">
        <w:rPr>
          <w:rFonts w:ascii="Lucida Sans" w:hAnsi="Lucida Sans"/>
          <w:w w:val="95"/>
        </w:rPr>
        <w:t>important),</w:t>
      </w:r>
      <w:r w:rsidRPr="00B16BA1">
        <w:rPr>
          <w:rFonts w:ascii="Lucida Sans" w:hAnsi="Lucida Sans"/>
          <w:spacing w:val="-37"/>
          <w:w w:val="95"/>
        </w:rPr>
        <w:t xml:space="preserve"> </w:t>
      </w:r>
      <w:r w:rsidRPr="00B16BA1">
        <w:rPr>
          <w:rFonts w:ascii="Lucida Sans" w:hAnsi="Lucida Sans"/>
          <w:w w:val="95"/>
        </w:rPr>
        <w:t>but</w:t>
      </w:r>
      <w:r w:rsidRPr="00B16BA1">
        <w:rPr>
          <w:rFonts w:ascii="Lucida Sans" w:hAnsi="Lucida Sans"/>
          <w:spacing w:val="-36"/>
          <w:w w:val="95"/>
        </w:rPr>
        <w:t xml:space="preserve"> </w:t>
      </w:r>
      <w:r w:rsidRPr="00B16BA1">
        <w:rPr>
          <w:rFonts w:ascii="Lucida Sans" w:hAnsi="Lucida Sans"/>
          <w:w w:val="95"/>
        </w:rPr>
        <w:t>also</w:t>
      </w:r>
      <w:r w:rsidRPr="00B16BA1">
        <w:rPr>
          <w:rFonts w:ascii="Lucida Sans" w:hAnsi="Lucida Sans"/>
          <w:spacing w:val="-37"/>
          <w:w w:val="95"/>
        </w:rPr>
        <w:t xml:space="preserve"> </w:t>
      </w:r>
      <w:r w:rsidRPr="00B16BA1">
        <w:rPr>
          <w:rFonts w:ascii="Lucida Sans" w:hAnsi="Lucida Sans"/>
          <w:w w:val="95"/>
        </w:rPr>
        <w:t>about</w:t>
      </w:r>
      <w:r w:rsidRPr="00B16BA1">
        <w:rPr>
          <w:rFonts w:ascii="Lucida Sans" w:hAnsi="Lucida Sans"/>
          <w:spacing w:val="-36"/>
          <w:w w:val="95"/>
        </w:rPr>
        <w:t xml:space="preserve"> </w:t>
      </w:r>
      <w:r w:rsidRPr="00B16BA1">
        <w:rPr>
          <w:rFonts w:ascii="Lucida Sans" w:hAnsi="Lucida Sans"/>
          <w:w w:val="95"/>
        </w:rPr>
        <w:t>health</w:t>
      </w:r>
      <w:r w:rsidRPr="00B16BA1">
        <w:rPr>
          <w:rFonts w:ascii="Lucida Sans" w:hAnsi="Lucida Sans"/>
          <w:spacing w:val="-37"/>
          <w:w w:val="95"/>
        </w:rPr>
        <w:t xml:space="preserve"> </w:t>
      </w:r>
      <w:r w:rsidRPr="00B16BA1">
        <w:rPr>
          <w:rFonts w:ascii="Lucida Sans" w:hAnsi="Lucida Sans"/>
          <w:w w:val="95"/>
        </w:rPr>
        <w:t xml:space="preserve">education </w:t>
      </w:r>
      <w:r w:rsidRPr="00B16BA1">
        <w:rPr>
          <w:rFonts w:ascii="Lucida Sans" w:hAnsi="Lucida Sans"/>
        </w:rPr>
        <w:t>and</w:t>
      </w:r>
      <w:r w:rsidRPr="00B16BA1">
        <w:rPr>
          <w:rFonts w:ascii="Lucida Sans" w:hAnsi="Lucida Sans"/>
          <w:spacing w:val="-11"/>
        </w:rPr>
        <w:t xml:space="preserve"> </w:t>
      </w:r>
      <w:r w:rsidRPr="00B16BA1">
        <w:rPr>
          <w:rFonts w:ascii="Lucida Sans" w:hAnsi="Lucida Sans"/>
        </w:rPr>
        <w:t>literacy;</w:t>
      </w:r>
    </w:p>
    <w:p w:rsidR="00190144" w:rsidRPr="00B16BA1" w:rsidRDefault="00C40FF0">
      <w:pPr>
        <w:pStyle w:val="ListParagraph"/>
        <w:numPr>
          <w:ilvl w:val="0"/>
          <w:numId w:val="8"/>
        </w:numPr>
        <w:tabs>
          <w:tab w:val="left" w:pos="643"/>
        </w:tabs>
        <w:spacing w:before="114" w:line="259" w:lineRule="auto"/>
        <w:ind w:left="642" w:right="935"/>
        <w:rPr>
          <w:rFonts w:ascii="Lucida Sans" w:hAnsi="Lucida Sans"/>
        </w:rPr>
      </w:pPr>
      <w:r w:rsidRPr="00B16BA1">
        <w:rPr>
          <w:rFonts w:ascii="Lucida Sans" w:hAnsi="Lucida Sans"/>
          <w:w w:val="90"/>
        </w:rPr>
        <w:t xml:space="preserve">workforce including the recruitment, </w:t>
      </w:r>
      <w:r w:rsidRPr="00B16BA1">
        <w:rPr>
          <w:rFonts w:ascii="Lucida Sans" w:hAnsi="Lucida Sans"/>
          <w:spacing w:val="-3"/>
          <w:w w:val="90"/>
        </w:rPr>
        <w:t xml:space="preserve">retention </w:t>
      </w:r>
      <w:r w:rsidRPr="00B16BA1">
        <w:rPr>
          <w:rFonts w:ascii="Lucida Sans" w:hAnsi="Lucida Sans"/>
          <w:w w:val="95"/>
        </w:rPr>
        <w:t>and</w:t>
      </w:r>
      <w:r w:rsidRPr="00B16BA1">
        <w:rPr>
          <w:rFonts w:ascii="Lucida Sans" w:hAnsi="Lucida Sans"/>
          <w:spacing w:val="-32"/>
          <w:w w:val="95"/>
        </w:rPr>
        <w:t xml:space="preserve"> </w:t>
      </w:r>
      <w:r w:rsidRPr="00B16BA1">
        <w:rPr>
          <w:rFonts w:ascii="Lucida Sans" w:hAnsi="Lucida Sans"/>
          <w:w w:val="95"/>
        </w:rPr>
        <w:t>training</w:t>
      </w:r>
      <w:r w:rsidRPr="00B16BA1">
        <w:rPr>
          <w:rFonts w:ascii="Lucida Sans" w:hAnsi="Lucida Sans"/>
          <w:spacing w:val="-31"/>
          <w:w w:val="95"/>
        </w:rPr>
        <w:t xml:space="preserve"> </w:t>
      </w:r>
      <w:r w:rsidRPr="00B16BA1">
        <w:rPr>
          <w:rFonts w:ascii="Lucida Sans" w:hAnsi="Lucida Sans"/>
          <w:w w:val="95"/>
        </w:rPr>
        <w:t>of</w:t>
      </w:r>
      <w:r w:rsidRPr="00B16BA1">
        <w:rPr>
          <w:rFonts w:ascii="Lucida Sans" w:hAnsi="Lucida Sans"/>
          <w:spacing w:val="-31"/>
          <w:w w:val="95"/>
        </w:rPr>
        <w:t xml:space="preserve"> </w:t>
      </w:r>
      <w:r w:rsidRPr="00B16BA1">
        <w:rPr>
          <w:rFonts w:ascii="Lucida Sans" w:hAnsi="Lucida Sans"/>
          <w:w w:val="95"/>
        </w:rPr>
        <w:t>not</w:t>
      </w:r>
      <w:r w:rsidRPr="00B16BA1">
        <w:rPr>
          <w:rFonts w:ascii="Lucida Sans" w:hAnsi="Lucida Sans"/>
          <w:spacing w:val="-32"/>
          <w:w w:val="95"/>
        </w:rPr>
        <w:t xml:space="preserve"> </w:t>
      </w:r>
      <w:r w:rsidRPr="00B16BA1">
        <w:rPr>
          <w:rFonts w:ascii="Lucida Sans" w:hAnsi="Lucida Sans"/>
          <w:w w:val="95"/>
        </w:rPr>
        <w:t>only</w:t>
      </w:r>
      <w:r w:rsidRPr="00B16BA1">
        <w:rPr>
          <w:rFonts w:ascii="Lucida Sans" w:hAnsi="Lucida Sans"/>
          <w:spacing w:val="-31"/>
          <w:w w:val="95"/>
        </w:rPr>
        <w:t xml:space="preserve"> </w:t>
      </w:r>
      <w:r w:rsidRPr="00B16BA1">
        <w:rPr>
          <w:rFonts w:ascii="Lucida Sans" w:hAnsi="Lucida Sans"/>
          <w:w w:val="95"/>
        </w:rPr>
        <w:t>Aboriginal</w:t>
      </w:r>
      <w:r w:rsidRPr="00B16BA1">
        <w:rPr>
          <w:rFonts w:ascii="Lucida Sans" w:hAnsi="Lucida Sans"/>
          <w:spacing w:val="-31"/>
          <w:w w:val="95"/>
        </w:rPr>
        <w:t xml:space="preserve"> </w:t>
      </w:r>
      <w:r w:rsidRPr="00B16BA1">
        <w:rPr>
          <w:rFonts w:ascii="Lucida Sans" w:hAnsi="Lucida Sans"/>
          <w:w w:val="95"/>
        </w:rPr>
        <w:t>and</w:t>
      </w:r>
      <w:r w:rsidRPr="00B16BA1">
        <w:rPr>
          <w:rFonts w:ascii="Lucida Sans" w:hAnsi="Lucida Sans"/>
          <w:spacing w:val="-31"/>
          <w:w w:val="95"/>
        </w:rPr>
        <w:t xml:space="preserve"> </w:t>
      </w:r>
      <w:r w:rsidRPr="00B16BA1">
        <w:rPr>
          <w:rFonts w:ascii="Lucida Sans" w:hAnsi="Lucida Sans"/>
          <w:spacing w:val="-5"/>
          <w:w w:val="95"/>
        </w:rPr>
        <w:t xml:space="preserve">Torres </w:t>
      </w:r>
      <w:r w:rsidRPr="00B16BA1">
        <w:rPr>
          <w:rFonts w:ascii="Lucida Sans" w:hAnsi="Lucida Sans"/>
        </w:rPr>
        <w:t>Strait</w:t>
      </w:r>
      <w:r w:rsidRPr="00B16BA1">
        <w:rPr>
          <w:rFonts w:ascii="Lucida Sans" w:hAnsi="Lucida Sans"/>
          <w:spacing w:val="-49"/>
        </w:rPr>
        <w:t xml:space="preserve"> </w:t>
      </w:r>
      <w:r w:rsidRPr="00B16BA1">
        <w:rPr>
          <w:rFonts w:ascii="Lucida Sans" w:hAnsi="Lucida Sans"/>
        </w:rPr>
        <w:t>Islander</w:t>
      </w:r>
      <w:r w:rsidRPr="00B16BA1">
        <w:rPr>
          <w:rFonts w:ascii="Lucida Sans" w:hAnsi="Lucida Sans"/>
          <w:spacing w:val="-49"/>
        </w:rPr>
        <w:t xml:space="preserve"> </w:t>
      </w:r>
      <w:r w:rsidRPr="00B16BA1">
        <w:rPr>
          <w:rFonts w:ascii="Lucida Sans" w:hAnsi="Lucida Sans"/>
        </w:rPr>
        <w:t>health</w:t>
      </w:r>
      <w:r w:rsidRPr="00B16BA1">
        <w:rPr>
          <w:rFonts w:ascii="Lucida Sans" w:hAnsi="Lucida Sans"/>
          <w:spacing w:val="-49"/>
        </w:rPr>
        <w:t xml:space="preserve"> </w:t>
      </w:r>
      <w:r w:rsidRPr="00B16BA1">
        <w:rPr>
          <w:rFonts w:ascii="Lucida Sans" w:hAnsi="Lucida Sans"/>
        </w:rPr>
        <w:t>professionals</w:t>
      </w:r>
      <w:r w:rsidRPr="00B16BA1">
        <w:rPr>
          <w:rFonts w:ascii="Lucida Sans" w:hAnsi="Lucida Sans"/>
          <w:spacing w:val="-49"/>
        </w:rPr>
        <w:t xml:space="preserve"> </w:t>
      </w:r>
      <w:r w:rsidRPr="00B16BA1">
        <w:rPr>
          <w:rFonts w:ascii="Lucida Sans" w:hAnsi="Lucida Sans"/>
        </w:rPr>
        <w:t>but</w:t>
      </w:r>
      <w:r w:rsidRPr="00B16BA1">
        <w:rPr>
          <w:rFonts w:ascii="Lucida Sans" w:hAnsi="Lucida Sans"/>
          <w:spacing w:val="-48"/>
        </w:rPr>
        <w:t xml:space="preserve"> </w:t>
      </w:r>
      <w:r w:rsidRPr="00B16BA1">
        <w:rPr>
          <w:rFonts w:ascii="Lucida Sans" w:hAnsi="Lucida Sans"/>
        </w:rPr>
        <w:t>also mainstream</w:t>
      </w:r>
      <w:r w:rsidRPr="00B16BA1">
        <w:rPr>
          <w:rFonts w:ascii="Lucida Sans" w:hAnsi="Lucida Sans"/>
          <w:spacing w:val="-48"/>
        </w:rPr>
        <w:t xml:space="preserve"> </w:t>
      </w:r>
      <w:r w:rsidRPr="00B16BA1">
        <w:rPr>
          <w:rFonts w:ascii="Lucida Sans" w:hAnsi="Lucida Sans"/>
        </w:rPr>
        <w:t>health</w:t>
      </w:r>
      <w:r w:rsidRPr="00B16BA1">
        <w:rPr>
          <w:rFonts w:ascii="Lucida Sans" w:hAnsi="Lucida Sans"/>
          <w:spacing w:val="-47"/>
        </w:rPr>
        <w:t xml:space="preserve"> </w:t>
      </w:r>
      <w:r w:rsidRPr="00B16BA1">
        <w:rPr>
          <w:rFonts w:ascii="Lucida Sans" w:hAnsi="Lucida Sans"/>
        </w:rPr>
        <w:t>workers</w:t>
      </w:r>
      <w:r w:rsidRPr="00B16BA1">
        <w:rPr>
          <w:rFonts w:ascii="Lucida Sans" w:hAnsi="Lucida Sans"/>
          <w:spacing w:val="-47"/>
        </w:rPr>
        <w:t xml:space="preserve"> </w:t>
      </w:r>
      <w:r w:rsidRPr="00B16BA1">
        <w:rPr>
          <w:rFonts w:ascii="Lucida Sans" w:hAnsi="Lucida Sans"/>
        </w:rPr>
        <w:t>in</w:t>
      </w:r>
      <w:r w:rsidRPr="00B16BA1">
        <w:rPr>
          <w:rFonts w:ascii="Lucida Sans" w:hAnsi="Lucida Sans"/>
          <w:spacing w:val="-47"/>
        </w:rPr>
        <w:t xml:space="preserve"> </w:t>
      </w:r>
      <w:r w:rsidRPr="00B16BA1">
        <w:rPr>
          <w:rFonts w:ascii="Lucida Sans" w:hAnsi="Lucida Sans"/>
        </w:rPr>
        <w:t>regional</w:t>
      </w:r>
      <w:r w:rsidRPr="00B16BA1">
        <w:rPr>
          <w:rFonts w:ascii="Lucida Sans" w:hAnsi="Lucida Sans"/>
          <w:spacing w:val="-47"/>
        </w:rPr>
        <w:t xml:space="preserve"> </w:t>
      </w:r>
      <w:r w:rsidRPr="00B16BA1">
        <w:rPr>
          <w:rFonts w:ascii="Lucida Sans" w:hAnsi="Lucida Sans"/>
        </w:rPr>
        <w:t>and remote</w:t>
      </w:r>
      <w:r w:rsidRPr="00B16BA1">
        <w:rPr>
          <w:rFonts w:ascii="Lucida Sans" w:hAnsi="Lucida Sans"/>
          <w:spacing w:val="-12"/>
        </w:rPr>
        <w:t xml:space="preserve"> </w:t>
      </w:r>
      <w:r w:rsidRPr="00B16BA1">
        <w:rPr>
          <w:rFonts w:ascii="Lucida Sans" w:hAnsi="Lucida Sans"/>
        </w:rPr>
        <w:t>areas;</w:t>
      </w:r>
    </w:p>
    <w:p w:rsidR="00190144" w:rsidRPr="00B16BA1" w:rsidRDefault="00C40FF0">
      <w:pPr>
        <w:pStyle w:val="ListParagraph"/>
        <w:numPr>
          <w:ilvl w:val="0"/>
          <w:numId w:val="8"/>
        </w:numPr>
        <w:tabs>
          <w:tab w:val="left" w:pos="643"/>
        </w:tabs>
        <w:spacing w:before="115" w:line="259" w:lineRule="auto"/>
        <w:ind w:left="642" w:right="824"/>
        <w:rPr>
          <w:rFonts w:ascii="Lucida Sans" w:hAnsi="Lucida Sans"/>
        </w:rPr>
      </w:pPr>
      <w:r w:rsidRPr="00B16BA1">
        <w:rPr>
          <w:rFonts w:ascii="Lucida Sans" w:hAnsi="Lucida Sans"/>
          <w:w w:val="95"/>
        </w:rPr>
        <w:t>the</w:t>
      </w:r>
      <w:r w:rsidRPr="00B16BA1">
        <w:rPr>
          <w:rFonts w:ascii="Lucida Sans" w:hAnsi="Lucida Sans"/>
          <w:spacing w:val="-34"/>
          <w:w w:val="95"/>
        </w:rPr>
        <w:t xml:space="preserve"> </w:t>
      </w:r>
      <w:r w:rsidRPr="00B16BA1">
        <w:rPr>
          <w:rFonts w:ascii="Lucida Sans" w:hAnsi="Lucida Sans"/>
          <w:w w:val="95"/>
        </w:rPr>
        <w:t>need</w:t>
      </w:r>
      <w:r w:rsidRPr="00B16BA1">
        <w:rPr>
          <w:rFonts w:ascii="Lucida Sans" w:hAnsi="Lucida Sans"/>
          <w:spacing w:val="-33"/>
          <w:w w:val="95"/>
        </w:rPr>
        <w:t xml:space="preserve"> </w:t>
      </w:r>
      <w:r w:rsidRPr="00B16BA1">
        <w:rPr>
          <w:rFonts w:ascii="Lucida Sans" w:hAnsi="Lucida Sans"/>
          <w:w w:val="95"/>
        </w:rPr>
        <w:t>for</w:t>
      </w:r>
      <w:r w:rsidRPr="00B16BA1">
        <w:rPr>
          <w:rFonts w:ascii="Lucida Sans" w:hAnsi="Lucida Sans"/>
          <w:spacing w:val="-34"/>
          <w:w w:val="95"/>
        </w:rPr>
        <w:t xml:space="preserve"> </w:t>
      </w:r>
      <w:r w:rsidRPr="00B16BA1">
        <w:rPr>
          <w:rFonts w:ascii="Lucida Sans" w:hAnsi="Lucida Sans"/>
          <w:w w:val="95"/>
        </w:rPr>
        <w:t>more</w:t>
      </w:r>
      <w:r w:rsidRPr="00B16BA1">
        <w:rPr>
          <w:rFonts w:ascii="Lucida Sans" w:hAnsi="Lucida Sans"/>
          <w:spacing w:val="-33"/>
          <w:w w:val="95"/>
        </w:rPr>
        <w:t xml:space="preserve"> </w:t>
      </w:r>
      <w:r w:rsidRPr="00B16BA1">
        <w:rPr>
          <w:rFonts w:ascii="Lucida Sans" w:hAnsi="Lucida Sans"/>
          <w:w w:val="95"/>
        </w:rPr>
        <w:t>integration</w:t>
      </w:r>
      <w:r w:rsidRPr="00B16BA1">
        <w:rPr>
          <w:rFonts w:ascii="Lucida Sans" w:hAnsi="Lucida Sans"/>
          <w:spacing w:val="-34"/>
          <w:w w:val="95"/>
        </w:rPr>
        <w:t xml:space="preserve"> </w:t>
      </w:r>
      <w:r w:rsidRPr="00B16BA1">
        <w:rPr>
          <w:rFonts w:ascii="Lucida Sans" w:hAnsi="Lucida Sans"/>
          <w:w w:val="95"/>
        </w:rPr>
        <w:t>and</w:t>
      </w:r>
      <w:r w:rsidRPr="00B16BA1">
        <w:rPr>
          <w:rFonts w:ascii="Lucida Sans" w:hAnsi="Lucida Sans"/>
          <w:spacing w:val="-33"/>
          <w:w w:val="95"/>
        </w:rPr>
        <w:t xml:space="preserve"> </w:t>
      </w:r>
      <w:r w:rsidRPr="00B16BA1">
        <w:rPr>
          <w:rFonts w:ascii="Lucida Sans" w:hAnsi="Lucida Sans"/>
          <w:spacing w:val="-3"/>
          <w:w w:val="95"/>
        </w:rPr>
        <w:t xml:space="preserve">coordination </w:t>
      </w:r>
      <w:r w:rsidRPr="00B16BA1">
        <w:rPr>
          <w:rFonts w:ascii="Lucida Sans" w:hAnsi="Lucida Sans"/>
        </w:rPr>
        <w:t>of service</w:t>
      </w:r>
      <w:r w:rsidRPr="00B16BA1">
        <w:rPr>
          <w:rFonts w:ascii="Lucida Sans" w:hAnsi="Lucida Sans"/>
          <w:spacing w:val="-26"/>
        </w:rPr>
        <w:t xml:space="preserve"> </w:t>
      </w:r>
      <w:r w:rsidRPr="00B16BA1">
        <w:rPr>
          <w:rFonts w:ascii="Lucida Sans" w:hAnsi="Lucida Sans"/>
        </w:rPr>
        <w:t>provision;</w:t>
      </w:r>
    </w:p>
    <w:p w:rsidR="00190144" w:rsidRPr="00B16BA1" w:rsidRDefault="00C40FF0">
      <w:pPr>
        <w:pStyle w:val="ListParagraph"/>
        <w:numPr>
          <w:ilvl w:val="0"/>
          <w:numId w:val="8"/>
        </w:numPr>
        <w:tabs>
          <w:tab w:val="left" w:pos="643"/>
        </w:tabs>
        <w:spacing w:before="114" w:line="259" w:lineRule="auto"/>
        <w:ind w:left="642" w:right="1032"/>
        <w:jc w:val="both"/>
        <w:rPr>
          <w:rFonts w:ascii="Lucida Sans" w:hAnsi="Lucida Sans"/>
        </w:rPr>
      </w:pPr>
      <w:r w:rsidRPr="00B16BA1">
        <w:rPr>
          <w:rFonts w:ascii="Lucida Sans" w:hAnsi="Lucida Sans"/>
          <w:w w:val="95"/>
        </w:rPr>
        <w:t>food</w:t>
      </w:r>
      <w:r w:rsidRPr="00B16BA1">
        <w:rPr>
          <w:rFonts w:ascii="Lucida Sans" w:hAnsi="Lucida Sans"/>
          <w:spacing w:val="-43"/>
          <w:w w:val="95"/>
        </w:rPr>
        <w:t xml:space="preserve"> </w:t>
      </w:r>
      <w:r w:rsidRPr="00B16BA1">
        <w:rPr>
          <w:rFonts w:ascii="Lucida Sans" w:hAnsi="Lucida Sans"/>
          <w:w w:val="95"/>
        </w:rPr>
        <w:t>and</w:t>
      </w:r>
      <w:r w:rsidRPr="00B16BA1">
        <w:rPr>
          <w:rFonts w:ascii="Lucida Sans" w:hAnsi="Lucida Sans"/>
          <w:spacing w:val="-43"/>
          <w:w w:val="95"/>
        </w:rPr>
        <w:t xml:space="preserve"> </w:t>
      </w:r>
      <w:r w:rsidRPr="00B16BA1">
        <w:rPr>
          <w:rFonts w:ascii="Lucida Sans" w:hAnsi="Lucida Sans"/>
          <w:w w:val="95"/>
        </w:rPr>
        <w:t>nutrition</w:t>
      </w:r>
      <w:r w:rsidRPr="00B16BA1">
        <w:rPr>
          <w:rFonts w:ascii="Lucida Sans" w:hAnsi="Lucida Sans"/>
          <w:spacing w:val="-43"/>
          <w:w w:val="95"/>
        </w:rPr>
        <w:t xml:space="preserve"> </w:t>
      </w:r>
      <w:r w:rsidRPr="00B16BA1">
        <w:rPr>
          <w:rFonts w:ascii="Lucida Sans" w:hAnsi="Lucida Sans"/>
          <w:w w:val="95"/>
        </w:rPr>
        <w:t>including</w:t>
      </w:r>
      <w:r w:rsidRPr="00B16BA1">
        <w:rPr>
          <w:rFonts w:ascii="Lucida Sans" w:hAnsi="Lucida Sans"/>
          <w:spacing w:val="-43"/>
          <w:w w:val="95"/>
        </w:rPr>
        <w:t xml:space="preserve"> </w:t>
      </w:r>
      <w:r w:rsidRPr="00B16BA1">
        <w:rPr>
          <w:rFonts w:ascii="Lucida Sans" w:hAnsi="Lucida Sans"/>
          <w:w w:val="95"/>
        </w:rPr>
        <w:t>the</w:t>
      </w:r>
      <w:r w:rsidRPr="00B16BA1">
        <w:rPr>
          <w:rFonts w:ascii="Lucida Sans" w:hAnsi="Lucida Sans"/>
          <w:spacing w:val="-43"/>
          <w:w w:val="95"/>
        </w:rPr>
        <w:t xml:space="preserve"> </w:t>
      </w:r>
      <w:r w:rsidRPr="00B16BA1">
        <w:rPr>
          <w:rFonts w:ascii="Lucida Sans" w:hAnsi="Lucida Sans"/>
          <w:w w:val="95"/>
        </w:rPr>
        <w:t>affordability and</w:t>
      </w:r>
      <w:r w:rsidRPr="00B16BA1">
        <w:rPr>
          <w:rFonts w:ascii="Lucida Sans" w:hAnsi="Lucida Sans"/>
          <w:spacing w:val="-35"/>
          <w:w w:val="95"/>
        </w:rPr>
        <w:t xml:space="preserve"> </w:t>
      </w:r>
      <w:r w:rsidRPr="00B16BA1">
        <w:rPr>
          <w:rFonts w:ascii="Lucida Sans" w:hAnsi="Lucida Sans"/>
          <w:w w:val="95"/>
        </w:rPr>
        <w:t>availability</w:t>
      </w:r>
      <w:r w:rsidRPr="00B16BA1">
        <w:rPr>
          <w:rFonts w:ascii="Lucida Sans" w:hAnsi="Lucida Sans"/>
          <w:spacing w:val="-35"/>
          <w:w w:val="95"/>
        </w:rPr>
        <w:t xml:space="preserve"> </w:t>
      </w:r>
      <w:r w:rsidRPr="00B16BA1">
        <w:rPr>
          <w:rFonts w:ascii="Lucida Sans" w:hAnsi="Lucida Sans"/>
          <w:w w:val="95"/>
        </w:rPr>
        <w:t>of</w:t>
      </w:r>
      <w:r w:rsidRPr="00B16BA1">
        <w:rPr>
          <w:rFonts w:ascii="Lucida Sans" w:hAnsi="Lucida Sans"/>
          <w:spacing w:val="-34"/>
          <w:w w:val="95"/>
        </w:rPr>
        <w:t xml:space="preserve"> </w:t>
      </w:r>
      <w:r w:rsidRPr="00B16BA1">
        <w:rPr>
          <w:rFonts w:ascii="Lucida Sans" w:hAnsi="Lucida Sans"/>
          <w:w w:val="95"/>
        </w:rPr>
        <w:t>healthy</w:t>
      </w:r>
      <w:r w:rsidRPr="00B16BA1">
        <w:rPr>
          <w:rFonts w:ascii="Lucida Sans" w:hAnsi="Lucida Sans"/>
          <w:spacing w:val="-35"/>
          <w:w w:val="95"/>
        </w:rPr>
        <w:t xml:space="preserve"> </w:t>
      </w:r>
      <w:r w:rsidRPr="00B16BA1">
        <w:rPr>
          <w:rFonts w:ascii="Lucida Sans" w:hAnsi="Lucida Sans"/>
          <w:w w:val="95"/>
        </w:rPr>
        <w:t>foods,</w:t>
      </w:r>
      <w:r w:rsidRPr="00B16BA1">
        <w:rPr>
          <w:rFonts w:ascii="Lucida Sans" w:hAnsi="Lucida Sans"/>
          <w:spacing w:val="-35"/>
          <w:w w:val="95"/>
        </w:rPr>
        <w:t xml:space="preserve"> </w:t>
      </w:r>
      <w:r w:rsidRPr="00B16BA1">
        <w:rPr>
          <w:rFonts w:ascii="Lucida Sans" w:hAnsi="Lucida Sans"/>
          <w:w w:val="95"/>
        </w:rPr>
        <w:t>particularly the</w:t>
      </w:r>
      <w:r w:rsidRPr="00B16BA1">
        <w:rPr>
          <w:rFonts w:ascii="Lucida Sans" w:hAnsi="Lucida Sans"/>
          <w:spacing w:val="-24"/>
          <w:w w:val="95"/>
        </w:rPr>
        <w:t xml:space="preserve"> </w:t>
      </w:r>
      <w:r w:rsidRPr="00B16BA1">
        <w:rPr>
          <w:rFonts w:ascii="Lucida Sans" w:hAnsi="Lucida Sans"/>
          <w:w w:val="95"/>
        </w:rPr>
        <w:t>importance</w:t>
      </w:r>
      <w:r w:rsidRPr="00B16BA1">
        <w:rPr>
          <w:rFonts w:ascii="Lucida Sans" w:hAnsi="Lucida Sans"/>
          <w:spacing w:val="-24"/>
          <w:w w:val="95"/>
        </w:rPr>
        <w:t xml:space="preserve"> </w:t>
      </w:r>
      <w:r w:rsidRPr="00B16BA1">
        <w:rPr>
          <w:rFonts w:ascii="Lucida Sans" w:hAnsi="Lucida Sans"/>
          <w:w w:val="95"/>
        </w:rPr>
        <w:t>of</w:t>
      </w:r>
      <w:r w:rsidRPr="00B16BA1">
        <w:rPr>
          <w:rFonts w:ascii="Lucida Sans" w:hAnsi="Lucida Sans"/>
          <w:spacing w:val="-23"/>
          <w:w w:val="95"/>
        </w:rPr>
        <w:t xml:space="preserve"> </w:t>
      </w:r>
      <w:r w:rsidRPr="00B16BA1">
        <w:rPr>
          <w:rFonts w:ascii="Lucida Sans" w:hAnsi="Lucida Sans"/>
          <w:w w:val="95"/>
        </w:rPr>
        <w:t>this</w:t>
      </w:r>
      <w:r w:rsidRPr="00B16BA1">
        <w:rPr>
          <w:rFonts w:ascii="Lucida Sans" w:hAnsi="Lucida Sans"/>
          <w:spacing w:val="-24"/>
          <w:w w:val="95"/>
        </w:rPr>
        <w:t xml:space="preserve"> </w:t>
      </w:r>
      <w:r w:rsidRPr="00B16BA1">
        <w:rPr>
          <w:rFonts w:ascii="Lucida Sans" w:hAnsi="Lucida Sans"/>
          <w:w w:val="95"/>
        </w:rPr>
        <w:t>in</w:t>
      </w:r>
      <w:r w:rsidRPr="00B16BA1">
        <w:rPr>
          <w:rFonts w:ascii="Lucida Sans" w:hAnsi="Lucida Sans"/>
          <w:spacing w:val="-23"/>
          <w:w w:val="95"/>
        </w:rPr>
        <w:t xml:space="preserve"> </w:t>
      </w:r>
      <w:r w:rsidRPr="00B16BA1">
        <w:rPr>
          <w:rFonts w:ascii="Lucida Sans" w:hAnsi="Lucida Sans"/>
          <w:w w:val="95"/>
        </w:rPr>
        <w:t>the</w:t>
      </w:r>
      <w:r w:rsidRPr="00B16BA1">
        <w:rPr>
          <w:rFonts w:ascii="Lucida Sans" w:hAnsi="Lucida Sans"/>
          <w:spacing w:val="-24"/>
          <w:w w:val="95"/>
        </w:rPr>
        <w:t xml:space="preserve"> </w:t>
      </w:r>
      <w:r w:rsidRPr="00B16BA1">
        <w:rPr>
          <w:rFonts w:ascii="Lucida Sans" w:hAnsi="Lucida Sans"/>
          <w:w w:val="95"/>
        </w:rPr>
        <w:t>early</w:t>
      </w:r>
      <w:r w:rsidRPr="00B16BA1">
        <w:rPr>
          <w:rFonts w:ascii="Lucida Sans" w:hAnsi="Lucida Sans"/>
          <w:spacing w:val="-23"/>
          <w:w w:val="95"/>
        </w:rPr>
        <w:t xml:space="preserve"> </w:t>
      </w:r>
      <w:r w:rsidRPr="00B16BA1">
        <w:rPr>
          <w:rFonts w:ascii="Lucida Sans" w:hAnsi="Lucida Sans"/>
          <w:w w:val="95"/>
        </w:rPr>
        <w:t>years;</w:t>
      </w:r>
      <w:r w:rsidRPr="00B16BA1">
        <w:rPr>
          <w:rFonts w:ascii="Lucida Sans" w:hAnsi="Lucida Sans"/>
          <w:spacing w:val="-24"/>
          <w:w w:val="95"/>
        </w:rPr>
        <w:t xml:space="preserve"> </w:t>
      </w:r>
      <w:r w:rsidRPr="00B16BA1">
        <w:rPr>
          <w:rFonts w:ascii="Lucida Sans" w:hAnsi="Lucida Sans"/>
          <w:spacing w:val="-5"/>
          <w:w w:val="95"/>
        </w:rPr>
        <w:t>and</w:t>
      </w:r>
    </w:p>
    <w:p w:rsidR="00190144" w:rsidRPr="00B16BA1" w:rsidRDefault="00C40FF0">
      <w:pPr>
        <w:pStyle w:val="ListParagraph"/>
        <w:numPr>
          <w:ilvl w:val="0"/>
          <w:numId w:val="8"/>
        </w:numPr>
        <w:tabs>
          <w:tab w:val="left" w:pos="643"/>
        </w:tabs>
        <w:spacing w:before="114" w:line="273" w:lineRule="auto"/>
        <w:ind w:left="642" w:right="1076"/>
        <w:rPr>
          <w:rFonts w:ascii="Lucida Sans" w:hAnsi="Lucida Sans"/>
        </w:rPr>
      </w:pPr>
      <w:proofErr w:type="gramStart"/>
      <w:r w:rsidRPr="00B16BA1">
        <w:rPr>
          <w:rFonts w:ascii="Lucida Sans" w:hAnsi="Lucida Sans"/>
        </w:rPr>
        <w:t>mental</w:t>
      </w:r>
      <w:proofErr w:type="gramEnd"/>
      <w:r w:rsidRPr="00B16BA1">
        <w:rPr>
          <w:rFonts w:ascii="Lucida Sans" w:hAnsi="Lucida Sans"/>
          <w:spacing w:val="-34"/>
        </w:rPr>
        <w:t xml:space="preserve"> </w:t>
      </w:r>
      <w:r w:rsidRPr="00B16BA1">
        <w:rPr>
          <w:rFonts w:ascii="Lucida Sans" w:hAnsi="Lucida Sans"/>
        </w:rPr>
        <w:t>health</w:t>
      </w:r>
      <w:r w:rsidRPr="00B16BA1">
        <w:rPr>
          <w:rFonts w:ascii="Lucida Sans" w:hAnsi="Lucida Sans"/>
          <w:spacing w:val="-34"/>
        </w:rPr>
        <w:t xml:space="preserve"> </w:t>
      </w:r>
      <w:r w:rsidRPr="00B16BA1">
        <w:rPr>
          <w:rFonts w:ascii="Lucida Sans" w:hAnsi="Lucida Sans"/>
        </w:rPr>
        <w:t>and</w:t>
      </w:r>
      <w:r w:rsidRPr="00B16BA1">
        <w:rPr>
          <w:rFonts w:ascii="Lucida Sans" w:hAnsi="Lucida Sans"/>
          <w:spacing w:val="-33"/>
        </w:rPr>
        <w:t xml:space="preserve"> </w:t>
      </w:r>
      <w:r w:rsidRPr="00B16BA1">
        <w:rPr>
          <w:rFonts w:ascii="Lucida Sans" w:hAnsi="Lucida Sans"/>
        </w:rPr>
        <w:t>grief</w:t>
      </w:r>
      <w:r w:rsidRPr="00B16BA1">
        <w:rPr>
          <w:rFonts w:ascii="Lucida Sans" w:hAnsi="Lucida Sans"/>
          <w:spacing w:val="-34"/>
        </w:rPr>
        <w:t xml:space="preserve"> </w:t>
      </w:r>
      <w:r w:rsidRPr="00B16BA1">
        <w:rPr>
          <w:rFonts w:ascii="Lucida Sans" w:hAnsi="Lucida Sans"/>
        </w:rPr>
        <w:t>and</w:t>
      </w:r>
      <w:r w:rsidRPr="00B16BA1">
        <w:rPr>
          <w:rFonts w:ascii="Lucida Sans" w:hAnsi="Lucida Sans"/>
          <w:spacing w:val="-33"/>
        </w:rPr>
        <w:t xml:space="preserve"> </w:t>
      </w:r>
      <w:r w:rsidRPr="00B16BA1">
        <w:rPr>
          <w:rFonts w:ascii="Lucida Sans" w:hAnsi="Lucida Sans"/>
        </w:rPr>
        <w:t>loss</w:t>
      </w:r>
      <w:r w:rsidRPr="00B16BA1">
        <w:rPr>
          <w:rFonts w:ascii="Lucida Sans" w:hAnsi="Lucida Sans"/>
          <w:spacing w:val="-34"/>
        </w:rPr>
        <w:t xml:space="preserve"> </w:t>
      </w:r>
      <w:r w:rsidRPr="00B16BA1">
        <w:rPr>
          <w:rFonts w:ascii="Lucida Sans" w:hAnsi="Lucida Sans"/>
        </w:rPr>
        <w:t>and</w:t>
      </w:r>
      <w:r w:rsidRPr="00B16BA1">
        <w:rPr>
          <w:rFonts w:ascii="Lucida Sans" w:hAnsi="Lucida Sans"/>
          <w:spacing w:val="-33"/>
        </w:rPr>
        <w:t xml:space="preserve"> </w:t>
      </w:r>
      <w:r w:rsidRPr="00B16BA1">
        <w:rPr>
          <w:rFonts w:ascii="Lucida Sans" w:hAnsi="Lucida Sans"/>
        </w:rPr>
        <w:t xml:space="preserve">the impacts this has on overall health and </w:t>
      </w:r>
      <w:r w:rsidRPr="00B16BA1">
        <w:rPr>
          <w:rFonts w:ascii="Lucida Sans" w:hAnsi="Lucida Sans"/>
          <w:w w:val="95"/>
        </w:rPr>
        <w:t>wellbeing,</w:t>
      </w:r>
      <w:r w:rsidRPr="00B16BA1">
        <w:rPr>
          <w:rFonts w:ascii="Lucida Sans" w:hAnsi="Lucida Sans"/>
          <w:spacing w:val="-29"/>
          <w:w w:val="95"/>
        </w:rPr>
        <w:t xml:space="preserve"> </w:t>
      </w:r>
      <w:r w:rsidRPr="00B16BA1">
        <w:rPr>
          <w:rFonts w:ascii="Lucida Sans" w:hAnsi="Lucida Sans"/>
          <w:w w:val="95"/>
        </w:rPr>
        <w:t>including</w:t>
      </w:r>
      <w:r w:rsidRPr="00B16BA1">
        <w:rPr>
          <w:rFonts w:ascii="Lucida Sans" w:hAnsi="Lucida Sans"/>
          <w:spacing w:val="-28"/>
          <w:w w:val="95"/>
        </w:rPr>
        <w:t xml:space="preserve"> </w:t>
      </w:r>
      <w:r w:rsidRPr="00B16BA1">
        <w:rPr>
          <w:rFonts w:ascii="Lucida Sans" w:hAnsi="Lucida Sans"/>
          <w:w w:val="95"/>
        </w:rPr>
        <w:t>that</w:t>
      </w:r>
      <w:r w:rsidRPr="00B16BA1">
        <w:rPr>
          <w:rFonts w:ascii="Lucida Sans" w:hAnsi="Lucida Sans"/>
          <w:spacing w:val="-28"/>
          <w:w w:val="95"/>
        </w:rPr>
        <w:t xml:space="preserve"> </w:t>
      </w:r>
      <w:r w:rsidRPr="00B16BA1">
        <w:rPr>
          <w:rFonts w:ascii="Lucida Sans" w:hAnsi="Lucida Sans"/>
          <w:w w:val="95"/>
        </w:rPr>
        <w:t>of</w:t>
      </w:r>
      <w:r w:rsidRPr="00B16BA1">
        <w:rPr>
          <w:rFonts w:ascii="Lucida Sans" w:hAnsi="Lucida Sans"/>
          <w:spacing w:val="-29"/>
          <w:w w:val="95"/>
        </w:rPr>
        <w:t xml:space="preserve"> </w:t>
      </w:r>
      <w:r w:rsidRPr="00B16BA1">
        <w:rPr>
          <w:rFonts w:ascii="Lucida Sans" w:hAnsi="Lucida Sans"/>
          <w:w w:val="95"/>
        </w:rPr>
        <w:t>Aboriginal</w:t>
      </w:r>
      <w:r w:rsidRPr="00B16BA1">
        <w:rPr>
          <w:rFonts w:ascii="Lucida Sans" w:hAnsi="Lucida Sans"/>
          <w:spacing w:val="-28"/>
          <w:w w:val="95"/>
        </w:rPr>
        <w:t xml:space="preserve"> </w:t>
      </w:r>
      <w:r w:rsidRPr="00B16BA1">
        <w:rPr>
          <w:rFonts w:ascii="Lucida Sans" w:hAnsi="Lucida Sans"/>
          <w:w w:val="95"/>
        </w:rPr>
        <w:t xml:space="preserve">and </w:t>
      </w:r>
      <w:r w:rsidRPr="00B16BA1">
        <w:rPr>
          <w:rFonts w:ascii="Lucida Sans" w:hAnsi="Lucida Sans"/>
          <w:spacing w:val="-5"/>
          <w:w w:val="95"/>
        </w:rPr>
        <w:t>Torres</w:t>
      </w:r>
      <w:r w:rsidRPr="00B16BA1">
        <w:rPr>
          <w:rFonts w:ascii="Lucida Sans" w:hAnsi="Lucida Sans"/>
          <w:spacing w:val="-31"/>
          <w:w w:val="95"/>
        </w:rPr>
        <w:t xml:space="preserve"> </w:t>
      </w:r>
      <w:r w:rsidRPr="00B16BA1">
        <w:rPr>
          <w:rFonts w:ascii="Lucida Sans" w:hAnsi="Lucida Sans"/>
          <w:w w:val="95"/>
        </w:rPr>
        <w:t>Strait</w:t>
      </w:r>
      <w:r w:rsidRPr="00B16BA1">
        <w:rPr>
          <w:rFonts w:ascii="Lucida Sans" w:hAnsi="Lucida Sans"/>
          <w:spacing w:val="-32"/>
          <w:w w:val="95"/>
        </w:rPr>
        <w:t xml:space="preserve"> </w:t>
      </w:r>
      <w:r w:rsidRPr="00B16BA1">
        <w:rPr>
          <w:rFonts w:ascii="Lucida Sans" w:hAnsi="Lucida Sans"/>
          <w:w w:val="95"/>
        </w:rPr>
        <w:t>Islander</w:t>
      </w:r>
      <w:r w:rsidRPr="00B16BA1">
        <w:rPr>
          <w:rFonts w:ascii="Lucida Sans" w:hAnsi="Lucida Sans"/>
          <w:spacing w:val="-31"/>
          <w:w w:val="95"/>
        </w:rPr>
        <w:t xml:space="preserve"> </w:t>
      </w:r>
      <w:r w:rsidRPr="00B16BA1">
        <w:rPr>
          <w:rFonts w:ascii="Lucida Sans" w:hAnsi="Lucida Sans"/>
          <w:w w:val="95"/>
        </w:rPr>
        <w:t>community</w:t>
      </w:r>
      <w:r w:rsidRPr="00B16BA1">
        <w:rPr>
          <w:rFonts w:ascii="Lucida Sans" w:hAnsi="Lucida Sans"/>
          <w:spacing w:val="-31"/>
          <w:w w:val="95"/>
        </w:rPr>
        <w:t xml:space="preserve"> </w:t>
      </w:r>
      <w:r w:rsidRPr="00B16BA1">
        <w:rPr>
          <w:rFonts w:ascii="Lucida Sans" w:hAnsi="Lucida Sans"/>
          <w:w w:val="95"/>
        </w:rPr>
        <w:t xml:space="preserve">controlled </w:t>
      </w:r>
      <w:r w:rsidRPr="00B16BA1">
        <w:rPr>
          <w:rFonts w:ascii="Lucida Sans" w:hAnsi="Lucida Sans"/>
          <w:w w:val="90"/>
        </w:rPr>
        <w:t xml:space="preserve">health </w:t>
      </w:r>
      <w:proofErr w:type="spellStart"/>
      <w:r w:rsidRPr="00B16BA1">
        <w:rPr>
          <w:rFonts w:ascii="Lucida Sans" w:hAnsi="Lucida Sans"/>
          <w:w w:val="90"/>
        </w:rPr>
        <w:t>organisation</w:t>
      </w:r>
      <w:proofErr w:type="spellEnd"/>
      <w:r w:rsidRPr="00B16BA1">
        <w:rPr>
          <w:rFonts w:ascii="Lucida Sans" w:hAnsi="Lucida Sans"/>
          <w:w w:val="90"/>
        </w:rPr>
        <w:t xml:space="preserve"> workers in</w:t>
      </w:r>
      <w:r w:rsidRPr="00B16BA1">
        <w:rPr>
          <w:rFonts w:ascii="Lucida Sans" w:hAnsi="Lucida Sans"/>
          <w:spacing w:val="30"/>
          <w:w w:val="90"/>
        </w:rPr>
        <w:t xml:space="preserve"> </w:t>
      </w:r>
      <w:r w:rsidRPr="00B16BA1">
        <w:rPr>
          <w:rFonts w:ascii="Lucida Sans" w:hAnsi="Lucida Sans"/>
          <w:spacing w:val="-2"/>
          <w:w w:val="90"/>
        </w:rPr>
        <w:t>communities.</w:t>
      </w:r>
    </w:p>
    <w:p w:rsidR="00190144" w:rsidRPr="00B16BA1" w:rsidRDefault="00C40FF0">
      <w:pPr>
        <w:pStyle w:val="BodyText"/>
        <w:spacing w:before="116" w:line="278" w:lineRule="auto"/>
        <w:ind w:left="415" w:right="826"/>
      </w:pPr>
      <w:r w:rsidRPr="00B16BA1">
        <w:rPr>
          <w:w w:val="95"/>
        </w:rPr>
        <w:t xml:space="preserve">Details about the locations and representative </w:t>
      </w:r>
      <w:proofErr w:type="spellStart"/>
      <w:r w:rsidRPr="00B16BA1">
        <w:rPr>
          <w:w w:val="95"/>
        </w:rPr>
        <w:t>organisations</w:t>
      </w:r>
      <w:proofErr w:type="spellEnd"/>
      <w:r w:rsidRPr="00B16BA1">
        <w:rPr>
          <w:w w:val="95"/>
        </w:rPr>
        <w:t xml:space="preserve"> at each community consultation </w:t>
      </w:r>
      <w:proofErr w:type="gramStart"/>
      <w:r w:rsidRPr="00B16BA1">
        <w:t>can be found</w:t>
      </w:r>
      <w:proofErr w:type="gramEnd"/>
      <w:r w:rsidRPr="00B16BA1">
        <w:t xml:space="preserve"> at the National Aboriginal and </w:t>
      </w:r>
      <w:r w:rsidRPr="00B16BA1">
        <w:rPr>
          <w:spacing w:val="-5"/>
          <w:w w:val="95"/>
        </w:rPr>
        <w:t xml:space="preserve">Torres </w:t>
      </w:r>
      <w:r w:rsidRPr="00B16BA1">
        <w:rPr>
          <w:w w:val="95"/>
        </w:rPr>
        <w:t xml:space="preserve">Strait Islander Health Plan website </w:t>
      </w:r>
      <w:hyperlink r:id="rId10">
        <w:r w:rsidRPr="00B16BA1">
          <w:rPr>
            <w:spacing w:val="-6"/>
            <w:w w:val="95"/>
          </w:rPr>
          <w:t>(www</w:t>
        </w:r>
      </w:hyperlink>
      <w:r w:rsidRPr="00B16BA1">
        <w:rPr>
          <w:spacing w:val="-6"/>
          <w:w w:val="95"/>
        </w:rPr>
        <w:t xml:space="preserve">. </w:t>
      </w:r>
      <w:r w:rsidRPr="00B16BA1">
        <w:t>health.gov.au/</w:t>
      </w:r>
      <w:proofErr w:type="spellStart"/>
      <w:r w:rsidRPr="00B16BA1">
        <w:t>natsihp</w:t>
      </w:r>
      <w:proofErr w:type="spellEnd"/>
      <w:r w:rsidRPr="00B16BA1">
        <w:t>).</w:t>
      </w:r>
    </w:p>
    <w:p w:rsidR="00190144" w:rsidRPr="00B16BA1" w:rsidRDefault="00C40FF0">
      <w:pPr>
        <w:spacing w:before="102"/>
        <w:ind w:right="115"/>
        <w:jc w:val="right"/>
        <w:rPr>
          <w:rFonts w:ascii="Calibri"/>
          <w:sz w:val="20"/>
        </w:rPr>
      </w:pPr>
      <w:r w:rsidRPr="00B16BA1">
        <w:rPr>
          <w:rFonts w:ascii="Calibri"/>
          <w:w w:val="115"/>
          <w:sz w:val="20"/>
        </w:rPr>
        <w:t>47</w:t>
      </w:r>
    </w:p>
    <w:p w:rsidR="00190144" w:rsidRPr="00B16BA1" w:rsidRDefault="00190144">
      <w:pPr>
        <w:jc w:val="right"/>
        <w:rPr>
          <w:rFonts w:ascii="Calibri"/>
          <w:sz w:val="20"/>
        </w:rPr>
        <w:sectPr w:rsidR="00190144" w:rsidRPr="00B16BA1">
          <w:pgSz w:w="11910" w:h="16840"/>
          <w:pgMar w:top="1320" w:right="100" w:bottom="0" w:left="80" w:header="720" w:footer="720" w:gutter="0"/>
          <w:cols w:num="2" w:space="720" w:equalWidth="0">
            <w:col w:w="5644" w:space="40"/>
            <w:col w:w="6046"/>
          </w:cols>
        </w:sectPr>
      </w:pPr>
    </w:p>
    <w:p w:rsidR="00190144" w:rsidRPr="00B16BA1" w:rsidRDefault="00C40FF0">
      <w:pPr>
        <w:pStyle w:val="BodyText"/>
        <w:spacing w:before="85"/>
        <w:ind w:left="770"/>
        <w:rPr>
          <w:rFonts w:ascii="Calibri"/>
        </w:rPr>
      </w:pPr>
      <w:r w:rsidRPr="00B16BA1">
        <w:rPr>
          <w:rFonts w:ascii="Calibri"/>
          <w:w w:val="130"/>
        </w:rPr>
        <w:lastRenderedPageBreak/>
        <w:t>Written submissions</w:t>
      </w:r>
    </w:p>
    <w:p w:rsidR="00190144" w:rsidRPr="00B16BA1" w:rsidRDefault="00C40FF0">
      <w:pPr>
        <w:pStyle w:val="BodyText"/>
        <w:spacing w:before="141" w:line="278" w:lineRule="auto"/>
        <w:ind w:left="770" w:right="68"/>
      </w:pPr>
      <w:proofErr w:type="gramStart"/>
      <w:r w:rsidRPr="00B16BA1">
        <w:rPr>
          <w:w w:val="95"/>
        </w:rPr>
        <w:t>A</w:t>
      </w:r>
      <w:r w:rsidRPr="00B16BA1">
        <w:rPr>
          <w:spacing w:val="-28"/>
          <w:w w:val="95"/>
        </w:rPr>
        <w:t xml:space="preserve"> </w:t>
      </w:r>
      <w:r w:rsidRPr="00B16BA1">
        <w:rPr>
          <w:w w:val="95"/>
        </w:rPr>
        <w:t>total</w:t>
      </w:r>
      <w:r w:rsidRPr="00B16BA1">
        <w:rPr>
          <w:spacing w:val="-27"/>
          <w:w w:val="95"/>
        </w:rPr>
        <w:t xml:space="preserve"> </w:t>
      </w:r>
      <w:r w:rsidRPr="00B16BA1">
        <w:rPr>
          <w:w w:val="95"/>
        </w:rPr>
        <w:t>of</w:t>
      </w:r>
      <w:r w:rsidRPr="00B16BA1">
        <w:rPr>
          <w:spacing w:val="-28"/>
          <w:w w:val="95"/>
        </w:rPr>
        <w:t xml:space="preserve"> </w:t>
      </w:r>
      <w:r w:rsidRPr="00B16BA1">
        <w:rPr>
          <w:w w:val="95"/>
        </w:rPr>
        <w:t>141</w:t>
      </w:r>
      <w:proofErr w:type="gramEnd"/>
      <w:r w:rsidRPr="00B16BA1">
        <w:rPr>
          <w:spacing w:val="-27"/>
          <w:w w:val="95"/>
        </w:rPr>
        <w:t xml:space="preserve"> </w:t>
      </w:r>
      <w:r w:rsidRPr="00B16BA1">
        <w:rPr>
          <w:w w:val="95"/>
        </w:rPr>
        <w:t>written</w:t>
      </w:r>
      <w:r w:rsidRPr="00B16BA1">
        <w:rPr>
          <w:spacing w:val="-28"/>
          <w:w w:val="95"/>
        </w:rPr>
        <w:t xml:space="preserve"> </w:t>
      </w:r>
      <w:r w:rsidRPr="00B16BA1">
        <w:rPr>
          <w:w w:val="95"/>
        </w:rPr>
        <w:t>submissions</w:t>
      </w:r>
      <w:r w:rsidRPr="00B16BA1">
        <w:rPr>
          <w:spacing w:val="-27"/>
          <w:w w:val="95"/>
        </w:rPr>
        <w:t xml:space="preserve"> </w:t>
      </w:r>
      <w:r w:rsidRPr="00B16BA1">
        <w:rPr>
          <w:w w:val="95"/>
        </w:rPr>
        <w:t>were</w:t>
      </w:r>
      <w:r w:rsidRPr="00B16BA1">
        <w:rPr>
          <w:spacing w:val="-27"/>
          <w:w w:val="95"/>
        </w:rPr>
        <w:t xml:space="preserve"> </w:t>
      </w:r>
      <w:r w:rsidRPr="00B16BA1">
        <w:rPr>
          <w:w w:val="95"/>
        </w:rPr>
        <w:t>received from</w:t>
      </w:r>
      <w:r w:rsidRPr="00B16BA1">
        <w:rPr>
          <w:spacing w:val="-29"/>
          <w:w w:val="95"/>
        </w:rPr>
        <w:t xml:space="preserve"> </w:t>
      </w:r>
      <w:r w:rsidRPr="00B16BA1">
        <w:rPr>
          <w:w w:val="95"/>
        </w:rPr>
        <w:t>individuals</w:t>
      </w:r>
      <w:r w:rsidRPr="00B16BA1">
        <w:rPr>
          <w:spacing w:val="-28"/>
          <w:w w:val="95"/>
        </w:rPr>
        <w:t xml:space="preserve"> </w:t>
      </w:r>
      <w:r w:rsidRPr="00B16BA1">
        <w:rPr>
          <w:w w:val="95"/>
        </w:rPr>
        <w:t>and</w:t>
      </w:r>
      <w:r w:rsidRPr="00B16BA1">
        <w:rPr>
          <w:spacing w:val="-28"/>
          <w:w w:val="95"/>
        </w:rPr>
        <w:t xml:space="preserve"> </w:t>
      </w:r>
      <w:proofErr w:type="spellStart"/>
      <w:r w:rsidRPr="00B16BA1">
        <w:rPr>
          <w:w w:val="95"/>
        </w:rPr>
        <w:t>organisations</w:t>
      </w:r>
      <w:proofErr w:type="spellEnd"/>
      <w:r w:rsidRPr="00B16BA1">
        <w:rPr>
          <w:spacing w:val="-28"/>
          <w:w w:val="95"/>
        </w:rPr>
        <w:t xml:space="preserve"> </w:t>
      </w:r>
      <w:r w:rsidRPr="00B16BA1">
        <w:rPr>
          <w:w w:val="95"/>
        </w:rPr>
        <w:t>from</w:t>
      </w:r>
      <w:r w:rsidRPr="00B16BA1">
        <w:rPr>
          <w:spacing w:val="-28"/>
          <w:w w:val="95"/>
        </w:rPr>
        <w:t xml:space="preserve"> </w:t>
      </w:r>
      <w:r w:rsidRPr="00B16BA1">
        <w:rPr>
          <w:w w:val="95"/>
        </w:rPr>
        <w:t xml:space="preserve">across </w:t>
      </w:r>
      <w:r w:rsidRPr="00B16BA1">
        <w:t>the</w:t>
      </w:r>
      <w:r w:rsidRPr="00B16BA1">
        <w:rPr>
          <w:spacing w:val="-46"/>
        </w:rPr>
        <w:t xml:space="preserve"> </w:t>
      </w:r>
      <w:r w:rsidRPr="00B16BA1">
        <w:rPr>
          <w:spacing w:val="-3"/>
        </w:rPr>
        <w:t>country.</w:t>
      </w:r>
      <w:r w:rsidRPr="00B16BA1">
        <w:rPr>
          <w:spacing w:val="-46"/>
        </w:rPr>
        <w:t xml:space="preserve"> </w:t>
      </w:r>
      <w:r w:rsidRPr="00B16BA1">
        <w:t>Some</w:t>
      </w:r>
      <w:r w:rsidRPr="00B16BA1">
        <w:rPr>
          <w:spacing w:val="-45"/>
        </w:rPr>
        <w:t xml:space="preserve"> </w:t>
      </w:r>
      <w:r w:rsidRPr="00B16BA1">
        <w:t>of</w:t>
      </w:r>
      <w:r w:rsidRPr="00B16BA1">
        <w:rPr>
          <w:spacing w:val="-46"/>
        </w:rPr>
        <w:t xml:space="preserve"> </w:t>
      </w:r>
      <w:r w:rsidRPr="00B16BA1">
        <w:t>the</w:t>
      </w:r>
      <w:r w:rsidRPr="00B16BA1">
        <w:rPr>
          <w:spacing w:val="-46"/>
        </w:rPr>
        <w:t xml:space="preserve"> </w:t>
      </w:r>
      <w:r w:rsidRPr="00B16BA1">
        <w:t>key</w:t>
      </w:r>
      <w:r w:rsidRPr="00B16BA1">
        <w:rPr>
          <w:spacing w:val="-45"/>
        </w:rPr>
        <w:t xml:space="preserve"> </w:t>
      </w:r>
      <w:r w:rsidRPr="00B16BA1">
        <w:t>issues</w:t>
      </w:r>
      <w:r w:rsidRPr="00B16BA1">
        <w:rPr>
          <w:spacing w:val="-46"/>
        </w:rPr>
        <w:t xml:space="preserve"> </w:t>
      </w:r>
      <w:r w:rsidRPr="00B16BA1">
        <w:t>discussed</w:t>
      </w:r>
      <w:r w:rsidRPr="00B16BA1">
        <w:rPr>
          <w:spacing w:val="-46"/>
        </w:rPr>
        <w:t xml:space="preserve"> </w:t>
      </w:r>
      <w:r w:rsidRPr="00B16BA1">
        <w:rPr>
          <w:spacing w:val="-6"/>
        </w:rPr>
        <w:t xml:space="preserve">in </w:t>
      </w:r>
      <w:r w:rsidRPr="00B16BA1">
        <w:t>the submissions</w:t>
      </w:r>
      <w:r w:rsidRPr="00B16BA1">
        <w:rPr>
          <w:spacing w:val="-26"/>
        </w:rPr>
        <w:t xml:space="preserve"> </w:t>
      </w:r>
      <w:r w:rsidRPr="00B16BA1">
        <w:t>were:</w:t>
      </w:r>
    </w:p>
    <w:p w:rsidR="00190144" w:rsidRPr="00B16BA1" w:rsidRDefault="00C40FF0">
      <w:pPr>
        <w:pStyle w:val="ListParagraph"/>
        <w:numPr>
          <w:ilvl w:val="0"/>
          <w:numId w:val="1"/>
        </w:numPr>
        <w:tabs>
          <w:tab w:val="left" w:pos="998"/>
        </w:tabs>
        <w:spacing w:line="278" w:lineRule="auto"/>
        <w:ind w:right="363"/>
        <w:rPr>
          <w:rFonts w:ascii="Lucida Sans" w:hAnsi="Lucida Sans"/>
        </w:rPr>
      </w:pPr>
      <w:r w:rsidRPr="00B16BA1">
        <w:rPr>
          <w:rFonts w:ascii="Lucida Sans" w:hAnsi="Lucida Sans"/>
        </w:rPr>
        <w:t xml:space="preserve">A comprehensive approach to primary health care is required that takes into </w:t>
      </w:r>
      <w:r w:rsidRPr="00B16BA1">
        <w:rPr>
          <w:rFonts w:ascii="Lucida Sans" w:hAnsi="Lucida Sans"/>
          <w:w w:val="95"/>
        </w:rPr>
        <w:t xml:space="preserve">account the social determinants of health, </w:t>
      </w:r>
      <w:r w:rsidRPr="00B16BA1">
        <w:rPr>
          <w:rFonts w:ascii="Lucida Sans" w:hAnsi="Lucida Sans"/>
          <w:w w:val="90"/>
        </w:rPr>
        <w:t xml:space="preserve">health inequalities, health promotion, </w:t>
      </w:r>
      <w:r w:rsidRPr="00B16BA1">
        <w:rPr>
          <w:rFonts w:ascii="Lucida Sans" w:hAnsi="Lucida Sans"/>
          <w:spacing w:val="-3"/>
          <w:w w:val="90"/>
        </w:rPr>
        <w:t xml:space="preserve">illness </w:t>
      </w:r>
      <w:r w:rsidRPr="00B16BA1">
        <w:rPr>
          <w:rFonts w:ascii="Lucida Sans" w:hAnsi="Lucida Sans"/>
        </w:rPr>
        <w:t>prevention,</w:t>
      </w:r>
      <w:r w:rsidRPr="00B16BA1">
        <w:rPr>
          <w:rFonts w:ascii="Lucida Sans" w:hAnsi="Lucida Sans"/>
          <w:spacing w:val="-30"/>
        </w:rPr>
        <w:t xml:space="preserve"> </w:t>
      </w:r>
      <w:r w:rsidRPr="00B16BA1">
        <w:rPr>
          <w:rFonts w:ascii="Lucida Sans" w:hAnsi="Lucida Sans"/>
        </w:rPr>
        <w:t>treatment</w:t>
      </w:r>
      <w:r w:rsidRPr="00B16BA1">
        <w:rPr>
          <w:rFonts w:ascii="Lucida Sans" w:hAnsi="Lucida Sans"/>
          <w:spacing w:val="-30"/>
        </w:rPr>
        <w:t xml:space="preserve"> </w:t>
      </w:r>
      <w:r w:rsidRPr="00B16BA1">
        <w:rPr>
          <w:rFonts w:ascii="Lucida Sans" w:hAnsi="Lucida Sans"/>
        </w:rPr>
        <w:t>and</w:t>
      </w:r>
      <w:r w:rsidRPr="00B16BA1">
        <w:rPr>
          <w:rFonts w:ascii="Lucida Sans" w:hAnsi="Lucida Sans"/>
          <w:spacing w:val="-29"/>
        </w:rPr>
        <w:t xml:space="preserve"> </w:t>
      </w:r>
      <w:r w:rsidRPr="00B16BA1">
        <w:rPr>
          <w:rFonts w:ascii="Lucida Sans" w:hAnsi="Lucida Sans"/>
        </w:rPr>
        <w:t>care</w:t>
      </w:r>
      <w:r w:rsidRPr="00B16BA1">
        <w:rPr>
          <w:rFonts w:ascii="Lucida Sans" w:hAnsi="Lucida Sans"/>
          <w:spacing w:val="-30"/>
        </w:rPr>
        <w:t xml:space="preserve"> </w:t>
      </w:r>
      <w:r w:rsidRPr="00B16BA1">
        <w:rPr>
          <w:rFonts w:ascii="Lucida Sans" w:hAnsi="Lucida Sans"/>
        </w:rPr>
        <w:t>of</w:t>
      </w:r>
      <w:r w:rsidRPr="00B16BA1">
        <w:rPr>
          <w:rFonts w:ascii="Lucida Sans" w:hAnsi="Lucida Sans"/>
          <w:spacing w:val="-29"/>
        </w:rPr>
        <w:t xml:space="preserve"> </w:t>
      </w:r>
      <w:r w:rsidRPr="00B16BA1">
        <w:rPr>
          <w:rFonts w:ascii="Lucida Sans" w:hAnsi="Lucida Sans"/>
        </w:rPr>
        <w:t>the</w:t>
      </w:r>
    </w:p>
    <w:p w:rsidR="00190144" w:rsidRPr="00B16BA1" w:rsidRDefault="00C40FF0">
      <w:pPr>
        <w:pStyle w:val="BodyText"/>
        <w:spacing w:line="278" w:lineRule="auto"/>
        <w:ind w:left="997" w:right="504"/>
      </w:pPr>
      <w:proofErr w:type="gramStart"/>
      <w:r w:rsidRPr="00B16BA1">
        <w:rPr>
          <w:w w:val="95"/>
        </w:rPr>
        <w:t>sick</w:t>
      </w:r>
      <w:proofErr w:type="gramEnd"/>
      <w:r w:rsidRPr="00B16BA1">
        <w:rPr>
          <w:w w:val="95"/>
        </w:rPr>
        <w:t xml:space="preserve">, community development, </w:t>
      </w:r>
      <w:r w:rsidRPr="00B16BA1">
        <w:rPr>
          <w:spacing w:val="-4"/>
          <w:w w:val="95"/>
        </w:rPr>
        <w:t xml:space="preserve">advocacy, </w:t>
      </w:r>
      <w:r w:rsidRPr="00B16BA1">
        <w:rPr>
          <w:w w:val="95"/>
        </w:rPr>
        <w:t xml:space="preserve">rehabilitation, inter-sectoral action and </w:t>
      </w:r>
      <w:r w:rsidRPr="00B16BA1">
        <w:t>population health approaches;</w:t>
      </w:r>
    </w:p>
    <w:p w:rsidR="00190144" w:rsidRPr="00B16BA1" w:rsidRDefault="00C40FF0">
      <w:pPr>
        <w:pStyle w:val="ListParagraph"/>
        <w:numPr>
          <w:ilvl w:val="0"/>
          <w:numId w:val="1"/>
        </w:numPr>
        <w:tabs>
          <w:tab w:val="left" w:pos="998"/>
        </w:tabs>
        <w:spacing w:before="109" w:line="278" w:lineRule="auto"/>
        <w:ind w:right="123"/>
        <w:rPr>
          <w:rFonts w:ascii="Lucida Sans" w:hAnsi="Lucida Sans"/>
        </w:rPr>
      </w:pPr>
      <w:r w:rsidRPr="00B16BA1">
        <w:rPr>
          <w:rFonts w:ascii="Lucida Sans" w:hAnsi="Lucida Sans"/>
        </w:rPr>
        <w:t>racism</w:t>
      </w:r>
      <w:r w:rsidRPr="00B16BA1">
        <w:rPr>
          <w:rFonts w:ascii="Lucida Sans" w:hAnsi="Lucida Sans"/>
          <w:spacing w:val="-40"/>
        </w:rPr>
        <w:t xml:space="preserve"> </w:t>
      </w:r>
      <w:r w:rsidRPr="00B16BA1">
        <w:rPr>
          <w:rFonts w:ascii="Lucida Sans" w:hAnsi="Lucida Sans"/>
        </w:rPr>
        <w:t>and</w:t>
      </w:r>
      <w:r w:rsidRPr="00B16BA1">
        <w:rPr>
          <w:rFonts w:ascii="Lucida Sans" w:hAnsi="Lucida Sans"/>
          <w:spacing w:val="-40"/>
        </w:rPr>
        <w:t xml:space="preserve"> </w:t>
      </w:r>
      <w:r w:rsidRPr="00B16BA1">
        <w:rPr>
          <w:rFonts w:ascii="Lucida Sans" w:hAnsi="Lucida Sans"/>
        </w:rPr>
        <w:t>experience</w:t>
      </w:r>
      <w:r w:rsidRPr="00B16BA1">
        <w:rPr>
          <w:rFonts w:ascii="Lucida Sans" w:hAnsi="Lucida Sans"/>
          <w:spacing w:val="-40"/>
        </w:rPr>
        <w:t xml:space="preserve"> </w:t>
      </w:r>
      <w:r w:rsidRPr="00B16BA1">
        <w:rPr>
          <w:rFonts w:ascii="Lucida Sans" w:hAnsi="Lucida Sans"/>
        </w:rPr>
        <w:t>of</w:t>
      </w:r>
      <w:r w:rsidRPr="00B16BA1">
        <w:rPr>
          <w:rFonts w:ascii="Lucida Sans" w:hAnsi="Lucida Sans"/>
          <w:spacing w:val="-40"/>
        </w:rPr>
        <w:t xml:space="preserve"> </w:t>
      </w:r>
      <w:r w:rsidRPr="00B16BA1">
        <w:rPr>
          <w:rFonts w:ascii="Lucida Sans" w:hAnsi="Lucida Sans"/>
        </w:rPr>
        <w:t>discrimination</w:t>
      </w:r>
      <w:r w:rsidRPr="00B16BA1">
        <w:rPr>
          <w:rFonts w:ascii="Lucida Sans" w:hAnsi="Lucida Sans"/>
          <w:spacing w:val="-40"/>
        </w:rPr>
        <w:t xml:space="preserve"> </w:t>
      </w:r>
      <w:r w:rsidRPr="00B16BA1">
        <w:rPr>
          <w:rFonts w:ascii="Lucida Sans" w:hAnsi="Lucida Sans"/>
        </w:rPr>
        <w:t xml:space="preserve">is </w:t>
      </w:r>
      <w:r w:rsidRPr="00B16BA1">
        <w:rPr>
          <w:rFonts w:ascii="Lucida Sans" w:hAnsi="Lucida Sans"/>
          <w:w w:val="95"/>
        </w:rPr>
        <w:t>linked</w:t>
      </w:r>
      <w:r w:rsidRPr="00B16BA1">
        <w:rPr>
          <w:rFonts w:ascii="Lucida Sans" w:hAnsi="Lucida Sans"/>
          <w:spacing w:val="-22"/>
          <w:w w:val="95"/>
        </w:rPr>
        <w:t xml:space="preserve"> </w:t>
      </w:r>
      <w:r w:rsidRPr="00B16BA1">
        <w:rPr>
          <w:rFonts w:ascii="Lucida Sans" w:hAnsi="Lucida Sans"/>
          <w:w w:val="95"/>
        </w:rPr>
        <w:t>to</w:t>
      </w:r>
      <w:r w:rsidRPr="00B16BA1">
        <w:rPr>
          <w:rFonts w:ascii="Lucida Sans" w:hAnsi="Lucida Sans"/>
          <w:spacing w:val="-21"/>
          <w:w w:val="95"/>
        </w:rPr>
        <w:t xml:space="preserve"> </w:t>
      </w:r>
      <w:r w:rsidRPr="00B16BA1">
        <w:rPr>
          <w:rFonts w:ascii="Lucida Sans" w:hAnsi="Lucida Sans"/>
          <w:w w:val="95"/>
        </w:rPr>
        <w:t>poor</w:t>
      </w:r>
      <w:r w:rsidRPr="00B16BA1">
        <w:rPr>
          <w:rFonts w:ascii="Lucida Sans" w:hAnsi="Lucida Sans"/>
          <w:spacing w:val="-21"/>
          <w:w w:val="95"/>
        </w:rPr>
        <w:t xml:space="preserve"> </w:t>
      </w:r>
      <w:r w:rsidRPr="00B16BA1">
        <w:rPr>
          <w:rFonts w:ascii="Lucida Sans" w:hAnsi="Lucida Sans"/>
          <w:w w:val="95"/>
        </w:rPr>
        <w:t>self-assessed</w:t>
      </w:r>
      <w:r w:rsidRPr="00B16BA1">
        <w:rPr>
          <w:rFonts w:ascii="Lucida Sans" w:hAnsi="Lucida Sans"/>
          <w:spacing w:val="-21"/>
          <w:w w:val="95"/>
        </w:rPr>
        <w:t xml:space="preserve"> </w:t>
      </w:r>
      <w:r w:rsidRPr="00B16BA1">
        <w:rPr>
          <w:rFonts w:ascii="Lucida Sans" w:hAnsi="Lucida Sans"/>
          <w:w w:val="95"/>
        </w:rPr>
        <w:t>health</w:t>
      </w:r>
      <w:r w:rsidRPr="00B16BA1">
        <w:rPr>
          <w:rFonts w:ascii="Lucida Sans" w:hAnsi="Lucida Sans"/>
          <w:spacing w:val="-21"/>
          <w:w w:val="95"/>
        </w:rPr>
        <w:t xml:space="preserve"> </w:t>
      </w:r>
      <w:r w:rsidRPr="00B16BA1">
        <w:rPr>
          <w:rFonts w:ascii="Lucida Sans" w:hAnsi="Lucida Sans"/>
          <w:w w:val="95"/>
        </w:rPr>
        <w:t>status</w:t>
      </w:r>
      <w:r w:rsidRPr="00B16BA1">
        <w:rPr>
          <w:rFonts w:ascii="Lucida Sans" w:hAnsi="Lucida Sans"/>
          <w:spacing w:val="-22"/>
          <w:w w:val="95"/>
        </w:rPr>
        <w:t xml:space="preserve"> </w:t>
      </w:r>
      <w:r w:rsidRPr="00B16BA1">
        <w:rPr>
          <w:rFonts w:ascii="Lucida Sans" w:hAnsi="Lucida Sans"/>
          <w:spacing w:val="-5"/>
          <w:w w:val="95"/>
        </w:rPr>
        <w:t xml:space="preserve">and </w:t>
      </w:r>
      <w:r w:rsidRPr="00B16BA1">
        <w:rPr>
          <w:rFonts w:ascii="Lucida Sans" w:hAnsi="Lucida Sans"/>
        </w:rPr>
        <w:t>has</w:t>
      </w:r>
      <w:r w:rsidRPr="00B16BA1">
        <w:rPr>
          <w:rFonts w:ascii="Lucida Sans" w:hAnsi="Lucida Sans"/>
          <w:spacing w:val="-18"/>
        </w:rPr>
        <w:t xml:space="preserve"> </w:t>
      </w:r>
      <w:r w:rsidRPr="00B16BA1">
        <w:rPr>
          <w:rFonts w:ascii="Lucida Sans" w:hAnsi="Lucida Sans"/>
        </w:rPr>
        <w:t>a</w:t>
      </w:r>
      <w:r w:rsidRPr="00B16BA1">
        <w:rPr>
          <w:rFonts w:ascii="Lucida Sans" w:hAnsi="Lucida Sans"/>
          <w:spacing w:val="-18"/>
        </w:rPr>
        <w:t xml:space="preserve"> </w:t>
      </w:r>
      <w:r w:rsidRPr="00B16BA1">
        <w:rPr>
          <w:rFonts w:ascii="Lucida Sans" w:hAnsi="Lucida Sans"/>
        </w:rPr>
        <w:t>negative</w:t>
      </w:r>
      <w:r w:rsidRPr="00B16BA1">
        <w:rPr>
          <w:rFonts w:ascii="Lucida Sans" w:hAnsi="Lucida Sans"/>
          <w:spacing w:val="-18"/>
        </w:rPr>
        <w:t xml:space="preserve"> </w:t>
      </w:r>
      <w:r w:rsidRPr="00B16BA1">
        <w:rPr>
          <w:rFonts w:ascii="Lucida Sans" w:hAnsi="Lucida Sans"/>
        </w:rPr>
        <w:t>impact</w:t>
      </w:r>
      <w:r w:rsidRPr="00B16BA1">
        <w:rPr>
          <w:rFonts w:ascii="Lucida Sans" w:hAnsi="Lucida Sans"/>
          <w:spacing w:val="-18"/>
        </w:rPr>
        <w:t xml:space="preserve"> </w:t>
      </w:r>
      <w:r w:rsidRPr="00B16BA1">
        <w:rPr>
          <w:rFonts w:ascii="Lucida Sans" w:hAnsi="Lucida Sans"/>
        </w:rPr>
        <w:t>on</w:t>
      </w:r>
      <w:r w:rsidRPr="00B16BA1">
        <w:rPr>
          <w:rFonts w:ascii="Lucida Sans" w:hAnsi="Lucida Sans"/>
          <w:spacing w:val="-17"/>
        </w:rPr>
        <w:t xml:space="preserve"> </w:t>
      </w:r>
      <w:r w:rsidRPr="00B16BA1">
        <w:rPr>
          <w:rFonts w:ascii="Lucida Sans" w:hAnsi="Lucida Sans"/>
        </w:rPr>
        <w:t>health;</w:t>
      </w:r>
    </w:p>
    <w:p w:rsidR="00190144" w:rsidRPr="00B16BA1" w:rsidRDefault="00C40FF0">
      <w:pPr>
        <w:pStyle w:val="ListParagraph"/>
        <w:numPr>
          <w:ilvl w:val="0"/>
          <w:numId w:val="1"/>
        </w:numPr>
        <w:tabs>
          <w:tab w:val="left" w:pos="998"/>
        </w:tabs>
        <w:spacing w:line="278" w:lineRule="auto"/>
        <w:ind w:right="171"/>
        <w:rPr>
          <w:rFonts w:ascii="Lucida Sans" w:hAnsi="Lucida Sans"/>
        </w:rPr>
      </w:pPr>
      <w:r w:rsidRPr="00B16BA1">
        <w:rPr>
          <w:rFonts w:ascii="Lucida Sans" w:hAnsi="Lucida Sans"/>
          <w:w w:val="95"/>
        </w:rPr>
        <w:t>a</w:t>
      </w:r>
      <w:r w:rsidRPr="00B16BA1">
        <w:rPr>
          <w:rFonts w:ascii="Lucida Sans" w:hAnsi="Lucida Sans"/>
          <w:spacing w:val="-22"/>
          <w:w w:val="95"/>
        </w:rPr>
        <w:t xml:space="preserve"> </w:t>
      </w:r>
      <w:r w:rsidRPr="00B16BA1">
        <w:rPr>
          <w:rFonts w:ascii="Lucida Sans" w:hAnsi="Lucida Sans"/>
          <w:w w:val="95"/>
        </w:rPr>
        <w:t>focus</w:t>
      </w:r>
      <w:r w:rsidRPr="00B16BA1">
        <w:rPr>
          <w:rFonts w:ascii="Lucida Sans" w:hAnsi="Lucida Sans"/>
          <w:spacing w:val="-21"/>
          <w:w w:val="95"/>
        </w:rPr>
        <w:t xml:space="preserve"> </w:t>
      </w:r>
      <w:r w:rsidRPr="00B16BA1">
        <w:rPr>
          <w:rFonts w:ascii="Lucida Sans" w:hAnsi="Lucida Sans"/>
          <w:w w:val="95"/>
        </w:rPr>
        <w:t>on</w:t>
      </w:r>
      <w:r w:rsidRPr="00B16BA1">
        <w:rPr>
          <w:rFonts w:ascii="Lucida Sans" w:hAnsi="Lucida Sans"/>
          <w:spacing w:val="-21"/>
          <w:w w:val="95"/>
        </w:rPr>
        <w:t xml:space="preserve"> </w:t>
      </w:r>
      <w:r w:rsidRPr="00B16BA1">
        <w:rPr>
          <w:rFonts w:ascii="Lucida Sans" w:hAnsi="Lucida Sans"/>
          <w:w w:val="95"/>
        </w:rPr>
        <w:t>mental</w:t>
      </w:r>
      <w:r w:rsidRPr="00B16BA1">
        <w:rPr>
          <w:rFonts w:ascii="Lucida Sans" w:hAnsi="Lucida Sans"/>
          <w:spacing w:val="-22"/>
          <w:w w:val="95"/>
        </w:rPr>
        <w:t xml:space="preserve"> </w:t>
      </w:r>
      <w:r w:rsidRPr="00B16BA1">
        <w:rPr>
          <w:rFonts w:ascii="Lucida Sans" w:hAnsi="Lucida Sans"/>
          <w:w w:val="95"/>
        </w:rPr>
        <w:t>health</w:t>
      </w:r>
      <w:r w:rsidRPr="00B16BA1">
        <w:rPr>
          <w:rFonts w:ascii="Lucida Sans" w:hAnsi="Lucida Sans"/>
          <w:spacing w:val="-21"/>
          <w:w w:val="95"/>
        </w:rPr>
        <w:t xml:space="preserve"> </w:t>
      </w:r>
      <w:r w:rsidRPr="00B16BA1">
        <w:rPr>
          <w:rFonts w:ascii="Lucida Sans" w:hAnsi="Lucida Sans"/>
          <w:w w:val="95"/>
        </w:rPr>
        <w:t>and</w:t>
      </w:r>
      <w:r w:rsidRPr="00B16BA1">
        <w:rPr>
          <w:rFonts w:ascii="Lucida Sans" w:hAnsi="Lucida Sans"/>
          <w:spacing w:val="-21"/>
          <w:w w:val="95"/>
        </w:rPr>
        <w:t xml:space="preserve"> </w:t>
      </w:r>
      <w:r w:rsidRPr="00B16BA1">
        <w:rPr>
          <w:rFonts w:ascii="Lucida Sans" w:hAnsi="Lucida Sans"/>
          <w:w w:val="95"/>
        </w:rPr>
        <w:t>the</w:t>
      </w:r>
      <w:r w:rsidRPr="00B16BA1">
        <w:rPr>
          <w:rFonts w:ascii="Lucida Sans" w:hAnsi="Lucida Sans"/>
          <w:spacing w:val="-22"/>
          <w:w w:val="95"/>
        </w:rPr>
        <w:t xml:space="preserve"> </w:t>
      </w:r>
      <w:r w:rsidRPr="00B16BA1">
        <w:rPr>
          <w:rFonts w:ascii="Lucida Sans" w:hAnsi="Lucida Sans"/>
          <w:w w:val="95"/>
        </w:rPr>
        <w:t>impacts</w:t>
      </w:r>
      <w:r w:rsidRPr="00B16BA1">
        <w:rPr>
          <w:rFonts w:ascii="Lucida Sans" w:hAnsi="Lucida Sans"/>
          <w:spacing w:val="-21"/>
          <w:w w:val="95"/>
        </w:rPr>
        <w:t xml:space="preserve"> </w:t>
      </w:r>
      <w:r w:rsidRPr="00B16BA1">
        <w:rPr>
          <w:rFonts w:ascii="Lucida Sans" w:hAnsi="Lucida Sans"/>
          <w:spacing w:val="-3"/>
          <w:w w:val="95"/>
        </w:rPr>
        <w:t xml:space="preserve">this </w:t>
      </w:r>
      <w:r w:rsidRPr="00B16BA1">
        <w:rPr>
          <w:rFonts w:ascii="Lucida Sans" w:hAnsi="Lucida Sans"/>
        </w:rPr>
        <w:t>has</w:t>
      </w:r>
      <w:r w:rsidRPr="00B16BA1">
        <w:rPr>
          <w:rFonts w:ascii="Lucida Sans" w:hAnsi="Lucida Sans"/>
          <w:spacing w:val="-24"/>
        </w:rPr>
        <w:t xml:space="preserve"> </w:t>
      </w:r>
      <w:r w:rsidRPr="00B16BA1">
        <w:rPr>
          <w:rFonts w:ascii="Lucida Sans" w:hAnsi="Lucida Sans"/>
        </w:rPr>
        <w:t>on</w:t>
      </w:r>
      <w:r w:rsidRPr="00B16BA1">
        <w:rPr>
          <w:rFonts w:ascii="Lucida Sans" w:hAnsi="Lucida Sans"/>
          <w:spacing w:val="-23"/>
        </w:rPr>
        <w:t xml:space="preserve"> </w:t>
      </w:r>
      <w:r w:rsidRPr="00B16BA1">
        <w:rPr>
          <w:rFonts w:ascii="Lucida Sans" w:hAnsi="Lucida Sans"/>
        </w:rPr>
        <w:t>overall</w:t>
      </w:r>
      <w:r w:rsidRPr="00B16BA1">
        <w:rPr>
          <w:rFonts w:ascii="Lucida Sans" w:hAnsi="Lucida Sans"/>
          <w:spacing w:val="-23"/>
        </w:rPr>
        <w:t xml:space="preserve"> </w:t>
      </w:r>
      <w:r w:rsidRPr="00B16BA1">
        <w:rPr>
          <w:rFonts w:ascii="Lucida Sans" w:hAnsi="Lucida Sans"/>
        </w:rPr>
        <w:t>health</w:t>
      </w:r>
      <w:r w:rsidRPr="00B16BA1">
        <w:rPr>
          <w:rFonts w:ascii="Lucida Sans" w:hAnsi="Lucida Sans"/>
          <w:spacing w:val="-23"/>
        </w:rPr>
        <w:t xml:space="preserve"> </w:t>
      </w:r>
      <w:r w:rsidRPr="00B16BA1">
        <w:rPr>
          <w:rFonts w:ascii="Lucida Sans" w:hAnsi="Lucida Sans"/>
        </w:rPr>
        <w:t>and</w:t>
      </w:r>
      <w:r w:rsidRPr="00B16BA1">
        <w:rPr>
          <w:rFonts w:ascii="Lucida Sans" w:hAnsi="Lucida Sans"/>
          <w:spacing w:val="-23"/>
        </w:rPr>
        <w:t xml:space="preserve"> </w:t>
      </w:r>
      <w:r w:rsidRPr="00B16BA1">
        <w:rPr>
          <w:rFonts w:ascii="Lucida Sans" w:hAnsi="Lucida Sans"/>
        </w:rPr>
        <w:t>wellbeing;</w:t>
      </w:r>
    </w:p>
    <w:p w:rsidR="00190144" w:rsidRPr="00B16BA1" w:rsidRDefault="00C40FF0">
      <w:pPr>
        <w:pStyle w:val="ListParagraph"/>
        <w:numPr>
          <w:ilvl w:val="0"/>
          <w:numId w:val="1"/>
        </w:numPr>
        <w:tabs>
          <w:tab w:val="left" w:pos="998"/>
        </w:tabs>
        <w:spacing w:line="278" w:lineRule="auto"/>
        <w:ind w:right="111"/>
        <w:rPr>
          <w:rFonts w:ascii="Lucida Sans" w:hAnsi="Lucida Sans"/>
        </w:rPr>
      </w:pPr>
      <w:r w:rsidRPr="00B16BA1">
        <w:rPr>
          <w:rFonts w:ascii="Lucida Sans" w:hAnsi="Lucida Sans"/>
          <w:w w:val="95"/>
        </w:rPr>
        <w:t>workforce</w:t>
      </w:r>
      <w:r w:rsidRPr="00B16BA1">
        <w:rPr>
          <w:rFonts w:ascii="Lucida Sans" w:hAnsi="Lucida Sans"/>
          <w:spacing w:val="-28"/>
          <w:w w:val="95"/>
        </w:rPr>
        <w:t xml:space="preserve"> </w:t>
      </w:r>
      <w:r w:rsidRPr="00B16BA1">
        <w:rPr>
          <w:rFonts w:ascii="Lucida Sans" w:hAnsi="Lucida Sans"/>
          <w:w w:val="95"/>
        </w:rPr>
        <w:t>issues,</w:t>
      </w:r>
      <w:r w:rsidRPr="00B16BA1">
        <w:rPr>
          <w:rFonts w:ascii="Lucida Sans" w:hAnsi="Lucida Sans"/>
          <w:spacing w:val="-27"/>
          <w:w w:val="95"/>
        </w:rPr>
        <w:t xml:space="preserve"> </w:t>
      </w:r>
      <w:r w:rsidRPr="00B16BA1">
        <w:rPr>
          <w:rFonts w:ascii="Lucida Sans" w:hAnsi="Lucida Sans"/>
          <w:w w:val="95"/>
        </w:rPr>
        <w:t>such</w:t>
      </w:r>
      <w:r w:rsidRPr="00B16BA1">
        <w:rPr>
          <w:rFonts w:ascii="Lucida Sans" w:hAnsi="Lucida Sans"/>
          <w:spacing w:val="-27"/>
          <w:w w:val="95"/>
        </w:rPr>
        <w:t xml:space="preserve"> </w:t>
      </w:r>
      <w:r w:rsidRPr="00B16BA1">
        <w:rPr>
          <w:rFonts w:ascii="Lucida Sans" w:hAnsi="Lucida Sans"/>
          <w:w w:val="95"/>
        </w:rPr>
        <w:t>as</w:t>
      </w:r>
      <w:r w:rsidRPr="00B16BA1">
        <w:rPr>
          <w:rFonts w:ascii="Lucida Sans" w:hAnsi="Lucida Sans"/>
          <w:spacing w:val="-27"/>
          <w:w w:val="95"/>
        </w:rPr>
        <w:t xml:space="preserve"> </w:t>
      </w:r>
      <w:r w:rsidRPr="00B16BA1">
        <w:rPr>
          <w:rFonts w:ascii="Lucida Sans" w:hAnsi="Lucida Sans"/>
          <w:w w:val="95"/>
        </w:rPr>
        <w:t>recruitment</w:t>
      </w:r>
      <w:r w:rsidRPr="00B16BA1">
        <w:rPr>
          <w:rFonts w:ascii="Lucida Sans" w:hAnsi="Lucida Sans"/>
          <w:spacing w:val="-27"/>
          <w:w w:val="95"/>
        </w:rPr>
        <w:t xml:space="preserve"> </w:t>
      </w:r>
      <w:r w:rsidRPr="00B16BA1">
        <w:rPr>
          <w:rFonts w:ascii="Lucida Sans" w:hAnsi="Lucida Sans"/>
          <w:w w:val="95"/>
        </w:rPr>
        <w:t>of</w:t>
      </w:r>
      <w:r w:rsidRPr="00B16BA1">
        <w:rPr>
          <w:rFonts w:ascii="Lucida Sans" w:hAnsi="Lucida Sans"/>
          <w:spacing w:val="-27"/>
          <w:w w:val="95"/>
        </w:rPr>
        <w:t xml:space="preserve"> </w:t>
      </w:r>
      <w:r w:rsidRPr="00B16BA1">
        <w:rPr>
          <w:rFonts w:ascii="Lucida Sans" w:hAnsi="Lucida Sans"/>
          <w:spacing w:val="-5"/>
          <w:w w:val="95"/>
        </w:rPr>
        <w:t xml:space="preserve">more </w:t>
      </w:r>
      <w:r w:rsidRPr="00B16BA1">
        <w:rPr>
          <w:rFonts w:ascii="Lucida Sans" w:hAnsi="Lucida Sans"/>
        </w:rPr>
        <w:t>Aboriginal</w:t>
      </w:r>
      <w:r w:rsidRPr="00B16BA1">
        <w:rPr>
          <w:rFonts w:ascii="Lucida Sans" w:hAnsi="Lucida Sans"/>
          <w:spacing w:val="-45"/>
        </w:rPr>
        <w:t xml:space="preserve"> </w:t>
      </w:r>
      <w:r w:rsidRPr="00B16BA1">
        <w:rPr>
          <w:rFonts w:ascii="Lucida Sans" w:hAnsi="Lucida Sans"/>
        </w:rPr>
        <w:t>and</w:t>
      </w:r>
      <w:r w:rsidRPr="00B16BA1">
        <w:rPr>
          <w:rFonts w:ascii="Lucida Sans" w:hAnsi="Lucida Sans"/>
          <w:spacing w:val="-44"/>
        </w:rPr>
        <w:t xml:space="preserve"> </w:t>
      </w:r>
      <w:r w:rsidRPr="00B16BA1">
        <w:rPr>
          <w:rFonts w:ascii="Lucida Sans" w:hAnsi="Lucida Sans"/>
          <w:spacing w:val="-5"/>
        </w:rPr>
        <w:t>Torres</w:t>
      </w:r>
      <w:r w:rsidRPr="00B16BA1">
        <w:rPr>
          <w:rFonts w:ascii="Lucida Sans" w:hAnsi="Lucida Sans"/>
          <w:spacing w:val="-45"/>
        </w:rPr>
        <w:t xml:space="preserve"> </w:t>
      </w:r>
      <w:r w:rsidRPr="00B16BA1">
        <w:rPr>
          <w:rFonts w:ascii="Lucida Sans" w:hAnsi="Lucida Sans"/>
        </w:rPr>
        <w:t>Strait</w:t>
      </w:r>
      <w:r w:rsidRPr="00B16BA1">
        <w:rPr>
          <w:rFonts w:ascii="Lucida Sans" w:hAnsi="Lucida Sans"/>
          <w:spacing w:val="-44"/>
        </w:rPr>
        <w:t xml:space="preserve"> </w:t>
      </w:r>
      <w:r w:rsidRPr="00B16BA1">
        <w:rPr>
          <w:rFonts w:ascii="Lucida Sans" w:hAnsi="Lucida Sans"/>
        </w:rPr>
        <w:t>Islander</w:t>
      </w:r>
      <w:r w:rsidRPr="00B16BA1">
        <w:rPr>
          <w:rFonts w:ascii="Lucida Sans" w:hAnsi="Lucida Sans"/>
          <w:spacing w:val="-45"/>
        </w:rPr>
        <w:t xml:space="preserve"> </w:t>
      </w:r>
      <w:r w:rsidRPr="00B16BA1">
        <w:rPr>
          <w:rFonts w:ascii="Lucida Sans" w:hAnsi="Lucida Sans"/>
        </w:rPr>
        <w:t>people</w:t>
      </w:r>
    </w:p>
    <w:p w:rsidR="00190144" w:rsidRPr="00B16BA1" w:rsidRDefault="00C40FF0">
      <w:pPr>
        <w:pStyle w:val="BodyText"/>
        <w:spacing w:line="278" w:lineRule="auto"/>
        <w:ind w:left="997" w:right="-11"/>
      </w:pPr>
      <w:proofErr w:type="gramStart"/>
      <w:r w:rsidRPr="00B16BA1">
        <w:rPr>
          <w:w w:val="95"/>
        </w:rPr>
        <w:t>in</w:t>
      </w:r>
      <w:proofErr w:type="gramEnd"/>
      <w:r w:rsidRPr="00B16BA1">
        <w:rPr>
          <w:w w:val="95"/>
        </w:rPr>
        <w:t xml:space="preserve"> the health workforce; additional support to retain</w:t>
      </w:r>
      <w:r w:rsidRPr="00B16BA1">
        <w:rPr>
          <w:spacing w:val="-31"/>
          <w:w w:val="95"/>
        </w:rPr>
        <w:t xml:space="preserve"> </w:t>
      </w:r>
      <w:r w:rsidRPr="00B16BA1">
        <w:rPr>
          <w:w w:val="95"/>
        </w:rPr>
        <w:t>health</w:t>
      </w:r>
      <w:r w:rsidRPr="00B16BA1">
        <w:rPr>
          <w:spacing w:val="-30"/>
          <w:w w:val="95"/>
        </w:rPr>
        <w:t xml:space="preserve"> </w:t>
      </w:r>
      <w:r w:rsidRPr="00B16BA1">
        <w:rPr>
          <w:w w:val="95"/>
        </w:rPr>
        <w:t>professionals</w:t>
      </w:r>
      <w:r w:rsidRPr="00B16BA1">
        <w:rPr>
          <w:spacing w:val="-30"/>
          <w:w w:val="95"/>
        </w:rPr>
        <w:t xml:space="preserve"> </w:t>
      </w:r>
      <w:r w:rsidRPr="00B16BA1">
        <w:rPr>
          <w:w w:val="95"/>
        </w:rPr>
        <w:t>in</w:t>
      </w:r>
      <w:r w:rsidRPr="00B16BA1">
        <w:rPr>
          <w:spacing w:val="-30"/>
          <w:w w:val="95"/>
        </w:rPr>
        <w:t xml:space="preserve"> </w:t>
      </w:r>
      <w:r w:rsidRPr="00B16BA1">
        <w:rPr>
          <w:w w:val="95"/>
        </w:rPr>
        <w:t>rural</w:t>
      </w:r>
      <w:r w:rsidRPr="00B16BA1">
        <w:rPr>
          <w:spacing w:val="-30"/>
          <w:w w:val="95"/>
        </w:rPr>
        <w:t xml:space="preserve"> </w:t>
      </w:r>
      <w:r w:rsidRPr="00B16BA1">
        <w:rPr>
          <w:w w:val="95"/>
        </w:rPr>
        <w:t>and</w:t>
      </w:r>
      <w:r w:rsidRPr="00B16BA1">
        <w:rPr>
          <w:spacing w:val="-31"/>
          <w:w w:val="95"/>
        </w:rPr>
        <w:t xml:space="preserve"> </w:t>
      </w:r>
      <w:r w:rsidRPr="00B16BA1">
        <w:rPr>
          <w:w w:val="95"/>
        </w:rPr>
        <w:t>remote locations;</w:t>
      </w:r>
      <w:r w:rsidRPr="00B16BA1">
        <w:rPr>
          <w:spacing w:val="-32"/>
          <w:w w:val="95"/>
        </w:rPr>
        <w:t xml:space="preserve"> </w:t>
      </w:r>
      <w:r w:rsidRPr="00B16BA1">
        <w:rPr>
          <w:w w:val="95"/>
        </w:rPr>
        <w:t>and</w:t>
      </w:r>
      <w:r w:rsidRPr="00B16BA1">
        <w:rPr>
          <w:spacing w:val="-31"/>
          <w:w w:val="95"/>
        </w:rPr>
        <w:t xml:space="preserve"> </w:t>
      </w:r>
      <w:r w:rsidRPr="00B16BA1">
        <w:rPr>
          <w:w w:val="95"/>
        </w:rPr>
        <w:t>a</w:t>
      </w:r>
      <w:r w:rsidRPr="00B16BA1">
        <w:rPr>
          <w:spacing w:val="-31"/>
          <w:w w:val="95"/>
        </w:rPr>
        <w:t xml:space="preserve"> </w:t>
      </w:r>
      <w:r w:rsidRPr="00B16BA1">
        <w:rPr>
          <w:w w:val="95"/>
        </w:rPr>
        <w:t>culturally</w:t>
      </w:r>
      <w:r w:rsidRPr="00B16BA1">
        <w:rPr>
          <w:spacing w:val="-31"/>
          <w:w w:val="95"/>
        </w:rPr>
        <w:t xml:space="preserve"> </w:t>
      </w:r>
      <w:r w:rsidRPr="00B16BA1">
        <w:rPr>
          <w:w w:val="95"/>
        </w:rPr>
        <w:t>competent</w:t>
      </w:r>
      <w:r w:rsidRPr="00B16BA1">
        <w:rPr>
          <w:spacing w:val="-31"/>
          <w:w w:val="95"/>
        </w:rPr>
        <w:t xml:space="preserve"> </w:t>
      </w:r>
      <w:r w:rsidRPr="00B16BA1">
        <w:rPr>
          <w:spacing w:val="-4"/>
          <w:w w:val="95"/>
        </w:rPr>
        <w:t xml:space="preserve">workforce </w:t>
      </w:r>
      <w:r w:rsidRPr="00B16BA1">
        <w:t>in</w:t>
      </w:r>
      <w:r w:rsidRPr="00B16BA1">
        <w:rPr>
          <w:spacing w:val="-27"/>
        </w:rPr>
        <w:t xml:space="preserve"> </w:t>
      </w:r>
      <w:r w:rsidRPr="00B16BA1">
        <w:rPr>
          <w:spacing w:val="-3"/>
        </w:rPr>
        <w:t>health</w:t>
      </w:r>
      <w:r w:rsidRPr="00B16BA1">
        <w:rPr>
          <w:spacing w:val="-26"/>
        </w:rPr>
        <w:t xml:space="preserve"> </w:t>
      </w:r>
      <w:r w:rsidRPr="00B16BA1">
        <w:t>and</w:t>
      </w:r>
      <w:r w:rsidRPr="00B16BA1">
        <w:rPr>
          <w:spacing w:val="-27"/>
        </w:rPr>
        <w:t xml:space="preserve"> </w:t>
      </w:r>
      <w:r w:rsidRPr="00B16BA1">
        <w:rPr>
          <w:spacing w:val="-3"/>
        </w:rPr>
        <w:t>other</w:t>
      </w:r>
      <w:r w:rsidRPr="00B16BA1">
        <w:rPr>
          <w:spacing w:val="-26"/>
        </w:rPr>
        <w:t xml:space="preserve"> </w:t>
      </w:r>
      <w:r w:rsidRPr="00B16BA1">
        <w:rPr>
          <w:spacing w:val="-3"/>
        </w:rPr>
        <w:t>services</w:t>
      </w:r>
      <w:r w:rsidRPr="00B16BA1">
        <w:rPr>
          <w:spacing w:val="-26"/>
        </w:rPr>
        <w:t xml:space="preserve"> </w:t>
      </w:r>
      <w:r w:rsidRPr="00B16BA1">
        <w:rPr>
          <w:spacing w:val="-3"/>
        </w:rPr>
        <w:t>sector;</w:t>
      </w:r>
      <w:r w:rsidRPr="00B16BA1">
        <w:rPr>
          <w:spacing w:val="-27"/>
        </w:rPr>
        <w:t xml:space="preserve"> </w:t>
      </w:r>
      <w:r w:rsidRPr="00B16BA1">
        <w:rPr>
          <w:spacing w:val="-3"/>
        </w:rPr>
        <w:t>and</w:t>
      </w:r>
    </w:p>
    <w:p w:rsidR="00190144" w:rsidRPr="00B16BA1" w:rsidRDefault="00C40FF0">
      <w:pPr>
        <w:pStyle w:val="ListParagraph"/>
        <w:numPr>
          <w:ilvl w:val="0"/>
          <w:numId w:val="1"/>
        </w:numPr>
        <w:tabs>
          <w:tab w:val="left" w:pos="998"/>
        </w:tabs>
        <w:spacing w:before="111" w:line="278" w:lineRule="auto"/>
        <w:ind w:right="294"/>
        <w:rPr>
          <w:rFonts w:ascii="Lucida Sans" w:hAnsi="Lucida Sans"/>
        </w:rPr>
      </w:pPr>
      <w:proofErr w:type="gramStart"/>
      <w:r w:rsidRPr="00B16BA1">
        <w:rPr>
          <w:rFonts w:ascii="Lucida Sans" w:hAnsi="Lucida Sans"/>
          <w:w w:val="95"/>
        </w:rPr>
        <w:t>an</w:t>
      </w:r>
      <w:proofErr w:type="gramEnd"/>
      <w:r w:rsidRPr="00B16BA1">
        <w:rPr>
          <w:rFonts w:ascii="Lucida Sans" w:hAnsi="Lucida Sans"/>
          <w:spacing w:val="-15"/>
          <w:w w:val="95"/>
        </w:rPr>
        <w:t xml:space="preserve"> </w:t>
      </w:r>
      <w:r w:rsidRPr="00B16BA1">
        <w:rPr>
          <w:rFonts w:ascii="Lucida Sans" w:hAnsi="Lucida Sans"/>
          <w:w w:val="95"/>
        </w:rPr>
        <w:t>evidence-based</w:t>
      </w:r>
      <w:r w:rsidRPr="00B16BA1">
        <w:rPr>
          <w:rFonts w:ascii="Lucida Sans" w:hAnsi="Lucida Sans"/>
          <w:spacing w:val="-14"/>
          <w:w w:val="95"/>
        </w:rPr>
        <w:t xml:space="preserve"> </w:t>
      </w:r>
      <w:r w:rsidRPr="00B16BA1">
        <w:rPr>
          <w:rFonts w:ascii="Lucida Sans" w:hAnsi="Lucida Sans"/>
          <w:w w:val="95"/>
        </w:rPr>
        <w:t>approach</w:t>
      </w:r>
      <w:r w:rsidRPr="00B16BA1">
        <w:rPr>
          <w:rFonts w:ascii="Lucida Sans" w:hAnsi="Lucida Sans"/>
          <w:spacing w:val="-15"/>
          <w:w w:val="95"/>
        </w:rPr>
        <w:t xml:space="preserve"> </w:t>
      </w:r>
      <w:r w:rsidRPr="00B16BA1">
        <w:rPr>
          <w:rFonts w:ascii="Lucida Sans" w:hAnsi="Lucida Sans"/>
          <w:w w:val="95"/>
        </w:rPr>
        <w:t>to</w:t>
      </w:r>
      <w:r w:rsidRPr="00B16BA1">
        <w:rPr>
          <w:rFonts w:ascii="Lucida Sans" w:hAnsi="Lucida Sans"/>
          <w:spacing w:val="-14"/>
          <w:w w:val="95"/>
        </w:rPr>
        <w:t xml:space="preserve"> </w:t>
      </w:r>
      <w:r w:rsidRPr="00B16BA1">
        <w:rPr>
          <w:rFonts w:ascii="Lucida Sans" w:hAnsi="Lucida Sans"/>
          <w:w w:val="95"/>
        </w:rPr>
        <w:t>making</w:t>
      </w:r>
      <w:r w:rsidRPr="00B16BA1">
        <w:rPr>
          <w:rFonts w:ascii="Lucida Sans" w:hAnsi="Lucida Sans"/>
          <w:spacing w:val="-15"/>
          <w:w w:val="95"/>
        </w:rPr>
        <w:t xml:space="preserve"> </w:t>
      </w:r>
      <w:r w:rsidRPr="00B16BA1">
        <w:rPr>
          <w:rFonts w:ascii="Lucida Sans" w:hAnsi="Lucida Sans"/>
          <w:w w:val="95"/>
        </w:rPr>
        <w:t>the health</w:t>
      </w:r>
      <w:r w:rsidRPr="00B16BA1">
        <w:rPr>
          <w:rFonts w:ascii="Lucida Sans" w:hAnsi="Lucida Sans"/>
          <w:spacing w:val="-33"/>
          <w:w w:val="95"/>
        </w:rPr>
        <w:t xml:space="preserve"> </w:t>
      </w:r>
      <w:r w:rsidRPr="00B16BA1">
        <w:rPr>
          <w:rFonts w:ascii="Lucida Sans" w:hAnsi="Lucida Sans"/>
          <w:w w:val="95"/>
        </w:rPr>
        <w:t>system</w:t>
      </w:r>
      <w:r w:rsidRPr="00B16BA1">
        <w:rPr>
          <w:rFonts w:ascii="Lucida Sans" w:hAnsi="Lucida Sans"/>
          <w:spacing w:val="-33"/>
          <w:w w:val="95"/>
        </w:rPr>
        <w:t xml:space="preserve"> </w:t>
      </w:r>
      <w:r w:rsidRPr="00B16BA1">
        <w:rPr>
          <w:rFonts w:ascii="Lucida Sans" w:hAnsi="Lucida Sans"/>
          <w:w w:val="95"/>
        </w:rPr>
        <w:t>work</w:t>
      </w:r>
      <w:r w:rsidRPr="00B16BA1">
        <w:rPr>
          <w:rFonts w:ascii="Lucida Sans" w:hAnsi="Lucida Sans"/>
          <w:spacing w:val="-33"/>
          <w:w w:val="95"/>
        </w:rPr>
        <w:t xml:space="preserve"> </w:t>
      </w:r>
      <w:r w:rsidRPr="00B16BA1">
        <w:rPr>
          <w:rFonts w:ascii="Lucida Sans" w:hAnsi="Lucida Sans"/>
          <w:w w:val="95"/>
        </w:rPr>
        <w:t>better</w:t>
      </w:r>
      <w:r w:rsidRPr="00B16BA1">
        <w:rPr>
          <w:rFonts w:ascii="Lucida Sans" w:hAnsi="Lucida Sans"/>
          <w:spacing w:val="-33"/>
          <w:w w:val="95"/>
        </w:rPr>
        <w:t xml:space="preserve"> </w:t>
      </w:r>
      <w:r w:rsidRPr="00B16BA1">
        <w:rPr>
          <w:rFonts w:ascii="Lucida Sans" w:hAnsi="Lucida Sans"/>
          <w:w w:val="95"/>
        </w:rPr>
        <w:t>for</w:t>
      </w:r>
      <w:r w:rsidRPr="00B16BA1">
        <w:rPr>
          <w:rFonts w:ascii="Lucida Sans" w:hAnsi="Lucida Sans"/>
          <w:spacing w:val="-33"/>
          <w:w w:val="95"/>
        </w:rPr>
        <w:t xml:space="preserve"> </w:t>
      </w:r>
      <w:r w:rsidRPr="00B16BA1">
        <w:rPr>
          <w:rFonts w:ascii="Lucida Sans" w:hAnsi="Lucida Sans"/>
          <w:w w:val="95"/>
        </w:rPr>
        <w:t>Aboriginal</w:t>
      </w:r>
      <w:r w:rsidRPr="00B16BA1">
        <w:rPr>
          <w:rFonts w:ascii="Lucida Sans" w:hAnsi="Lucida Sans"/>
          <w:spacing w:val="-32"/>
          <w:w w:val="95"/>
        </w:rPr>
        <w:t xml:space="preserve"> </w:t>
      </w:r>
      <w:r w:rsidRPr="00B16BA1">
        <w:rPr>
          <w:rFonts w:ascii="Lucida Sans" w:hAnsi="Lucida Sans"/>
          <w:spacing w:val="-5"/>
          <w:w w:val="95"/>
        </w:rPr>
        <w:t xml:space="preserve">and </w:t>
      </w:r>
      <w:r w:rsidRPr="00B16BA1">
        <w:rPr>
          <w:rFonts w:ascii="Lucida Sans" w:hAnsi="Lucida Sans"/>
          <w:spacing w:val="-5"/>
        </w:rPr>
        <w:t xml:space="preserve">Torres </w:t>
      </w:r>
      <w:r w:rsidRPr="00B16BA1">
        <w:rPr>
          <w:rFonts w:ascii="Lucida Sans" w:hAnsi="Lucida Sans"/>
        </w:rPr>
        <w:t>Strait Islander</w:t>
      </w:r>
      <w:r w:rsidRPr="00B16BA1">
        <w:rPr>
          <w:rFonts w:ascii="Lucida Sans" w:hAnsi="Lucida Sans"/>
          <w:spacing w:val="-46"/>
        </w:rPr>
        <w:t xml:space="preserve"> </w:t>
      </w:r>
      <w:r w:rsidRPr="00B16BA1">
        <w:rPr>
          <w:rFonts w:ascii="Lucida Sans" w:hAnsi="Lucida Sans"/>
        </w:rPr>
        <w:t>people.</w:t>
      </w:r>
    </w:p>
    <w:p w:rsidR="00190144" w:rsidRPr="00B16BA1" w:rsidRDefault="00C40FF0">
      <w:pPr>
        <w:pStyle w:val="BodyText"/>
        <w:spacing w:before="112" w:line="278" w:lineRule="auto"/>
        <w:ind w:left="770" w:right="139"/>
      </w:pPr>
      <w:r w:rsidRPr="00B16BA1">
        <w:t xml:space="preserve">A list of the published written submissions </w:t>
      </w:r>
      <w:r w:rsidRPr="00B16BA1">
        <w:rPr>
          <w:w w:val="95"/>
        </w:rPr>
        <w:t>received</w:t>
      </w:r>
      <w:r w:rsidRPr="00B16BA1">
        <w:rPr>
          <w:spacing w:val="-28"/>
          <w:w w:val="95"/>
        </w:rPr>
        <w:t xml:space="preserve"> </w:t>
      </w:r>
      <w:proofErr w:type="gramStart"/>
      <w:r w:rsidRPr="00B16BA1">
        <w:rPr>
          <w:w w:val="95"/>
        </w:rPr>
        <w:t>can</w:t>
      </w:r>
      <w:r w:rsidRPr="00B16BA1">
        <w:rPr>
          <w:spacing w:val="-27"/>
          <w:w w:val="95"/>
        </w:rPr>
        <w:t xml:space="preserve"> </w:t>
      </w:r>
      <w:r w:rsidRPr="00B16BA1">
        <w:rPr>
          <w:w w:val="95"/>
        </w:rPr>
        <w:t>be</w:t>
      </w:r>
      <w:r w:rsidRPr="00B16BA1">
        <w:rPr>
          <w:spacing w:val="-27"/>
          <w:w w:val="95"/>
        </w:rPr>
        <w:t xml:space="preserve"> </w:t>
      </w:r>
      <w:r w:rsidRPr="00B16BA1">
        <w:rPr>
          <w:w w:val="95"/>
        </w:rPr>
        <w:t>found</w:t>
      </w:r>
      <w:proofErr w:type="gramEnd"/>
      <w:r w:rsidRPr="00B16BA1">
        <w:rPr>
          <w:spacing w:val="-28"/>
          <w:w w:val="95"/>
        </w:rPr>
        <w:t xml:space="preserve"> </w:t>
      </w:r>
      <w:r w:rsidRPr="00B16BA1">
        <w:rPr>
          <w:w w:val="95"/>
        </w:rPr>
        <w:t>at</w:t>
      </w:r>
      <w:r w:rsidRPr="00B16BA1">
        <w:rPr>
          <w:spacing w:val="-27"/>
          <w:w w:val="95"/>
        </w:rPr>
        <w:t xml:space="preserve"> </w:t>
      </w:r>
      <w:r w:rsidRPr="00B16BA1">
        <w:rPr>
          <w:w w:val="95"/>
        </w:rPr>
        <w:t>the</w:t>
      </w:r>
      <w:r w:rsidRPr="00B16BA1">
        <w:rPr>
          <w:spacing w:val="-27"/>
          <w:w w:val="95"/>
        </w:rPr>
        <w:t xml:space="preserve"> </w:t>
      </w:r>
      <w:r w:rsidRPr="00B16BA1">
        <w:rPr>
          <w:w w:val="95"/>
        </w:rPr>
        <w:t>National</w:t>
      </w:r>
      <w:r w:rsidRPr="00B16BA1">
        <w:rPr>
          <w:spacing w:val="-27"/>
          <w:w w:val="95"/>
        </w:rPr>
        <w:t xml:space="preserve"> </w:t>
      </w:r>
      <w:r w:rsidRPr="00B16BA1">
        <w:rPr>
          <w:w w:val="95"/>
        </w:rPr>
        <w:t xml:space="preserve">Aboriginal </w:t>
      </w:r>
      <w:r w:rsidRPr="00B16BA1">
        <w:t>and</w:t>
      </w:r>
      <w:r w:rsidRPr="00B16BA1">
        <w:rPr>
          <w:spacing w:val="-39"/>
        </w:rPr>
        <w:t xml:space="preserve"> </w:t>
      </w:r>
      <w:r w:rsidRPr="00B16BA1">
        <w:rPr>
          <w:spacing w:val="-5"/>
        </w:rPr>
        <w:t>Torres</w:t>
      </w:r>
      <w:r w:rsidRPr="00B16BA1">
        <w:rPr>
          <w:spacing w:val="-38"/>
        </w:rPr>
        <w:t xml:space="preserve"> </w:t>
      </w:r>
      <w:r w:rsidRPr="00B16BA1">
        <w:t>Strait</w:t>
      </w:r>
      <w:r w:rsidRPr="00B16BA1">
        <w:rPr>
          <w:spacing w:val="-39"/>
        </w:rPr>
        <w:t xml:space="preserve"> </w:t>
      </w:r>
      <w:r w:rsidRPr="00B16BA1">
        <w:t>Islander</w:t>
      </w:r>
      <w:r w:rsidRPr="00B16BA1">
        <w:rPr>
          <w:spacing w:val="-38"/>
        </w:rPr>
        <w:t xml:space="preserve"> </w:t>
      </w:r>
      <w:r w:rsidRPr="00B16BA1">
        <w:t>Health</w:t>
      </w:r>
      <w:r w:rsidRPr="00B16BA1">
        <w:rPr>
          <w:spacing w:val="-38"/>
        </w:rPr>
        <w:t xml:space="preserve"> </w:t>
      </w:r>
      <w:r w:rsidRPr="00B16BA1">
        <w:t>Plan</w:t>
      </w:r>
      <w:r w:rsidRPr="00B16BA1">
        <w:rPr>
          <w:spacing w:val="-39"/>
        </w:rPr>
        <w:t xml:space="preserve"> </w:t>
      </w:r>
      <w:r w:rsidRPr="00B16BA1">
        <w:t xml:space="preserve">website </w:t>
      </w:r>
      <w:hyperlink r:id="rId11">
        <w:r w:rsidRPr="00B16BA1">
          <w:t>(www.health.gov.au/natsihp).</w:t>
        </w:r>
      </w:hyperlink>
    </w:p>
    <w:p w:rsidR="00190144" w:rsidRPr="00B16BA1" w:rsidRDefault="001043D2">
      <w:pPr>
        <w:pStyle w:val="BodyText"/>
        <w:spacing w:before="151"/>
        <w:ind w:left="770"/>
        <w:rPr>
          <w:rFonts w:ascii="Calibri"/>
        </w:rPr>
      </w:pPr>
      <w:r>
        <w:rPr>
          <w:rFonts w:ascii="Calibri"/>
          <w:w w:val="125"/>
        </w:rPr>
        <w:t>E</w:t>
      </w:r>
      <w:r w:rsidR="00C40FF0" w:rsidRPr="00B16BA1">
        <w:rPr>
          <w:rFonts w:ascii="Calibri"/>
          <w:w w:val="125"/>
        </w:rPr>
        <w:t xml:space="preserve">xpert </w:t>
      </w:r>
      <w:r>
        <w:rPr>
          <w:rFonts w:ascii="Calibri"/>
          <w:w w:val="125"/>
        </w:rPr>
        <w:t>f</w:t>
      </w:r>
      <w:r w:rsidR="00C40FF0" w:rsidRPr="00B16BA1">
        <w:rPr>
          <w:rFonts w:ascii="Calibri"/>
          <w:w w:val="125"/>
        </w:rPr>
        <w:t>orums</w:t>
      </w:r>
    </w:p>
    <w:p w:rsidR="00190144" w:rsidRPr="00B16BA1" w:rsidRDefault="00C40FF0">
      <w:pPr>
        <w:pStyle w:val="BodyText"/>
        <w:spacing w:before="142" w:line="278" w:lineRule="auto"/>
        <w:ind w:left="770" w:right="-4"/>
      </w:pPr>
      <w:r w:rsidRPr="00B16BA1">
        <w:rPr>
          <w:spacing w:val="-3"/>
          <w:w w:val="95"/>
        </w:rPr>
        <w:t>NATSIHEC</w:t>
      </w:r>
      <w:r w:rsidRPr="00B16BA1">
        <w:rPr>
          <w:spacing w:val="-21"/>
          <w:w w:val="95"/>
        </w:rPr>
        <w:t xml:space="preserve"> </w:t>
      </w:r>
      <w:r w:rsidRPr="00B16BA1">
        <w:rPr>
          <w:w w:val="95"/>
        </w:rPr>
        <w:t>hosted</w:t>
      </w:r>
      <w:r w:rsidRPr="00B16BA1">
        <w:rPr>
          <w:spacing w:val="-21"/>
          <w:w w:val="95"/>
        </w:rPr>
        <w:t xml:space="preserve"> </w:t>
      </w:r>
      <w:r w:rsidRPr="00B16BA1">
        <w:rPr>
          <w:w w:val="95"/>
        </w:rPr>
        <w:t>three</w:t>
      </w:r>
      <w:r w:rsidRPr="00B16BA1">
        <w:rPr>
          <w:spacing w:val="-21"/>
          <w:w w:val="95"/>
        </w:rPr>
        <w:t xml:space="preserve"> </w:t>
      </w:r>
      <w:r w:rsidRPr="00B16BA1">
        <w:rPr>
          <w:w w:val="95"/>
        </w:rPr>
        <w:t>forums</w:t>
      </w:r>
      <w:r w:rsidRPr="00B16BA1">
        <w:rPr>
          <w:spacing w:val="-20"/>
          <w:w w:val="95"/>
        </w:rPr>
        <w:t xml:space="preserve"> </w:t>
      </w:r>
      <w:r w:rsidRPr="00B16BA1">
        <w:rPr>
          <w:w w:val="95"/>
        </w:rPr>
        <w:t>as</w:t>
      </w:r>
      <w:r w:rsidRPr="00B16BA1">
        <w:rPr>
          <w:spacing w:val="-21"/>
          <w:w w:val="95"/>
        </w:rPr>
        <w:t xml:space="preserve"> </w:t>
      </w:r>
      <w:r w:rsidRPr="00B16BA1">
        <w:rPr>
          <w:w w:val="95"/>
        </w:rPr>
        <w:t>an</w:t>
      </w:r>
      <w:r w:rsidRPr="00B16BA1">
        <w:rPr>
          <w:spacing w:val="-21"/>
          <w:w w:val="95"/>
        </w:rPr>
        <w:t xml:space="preserve"> </w:t>
      </w:r>
      <w:r w:rsidRPr="00B16BA1">
        <w:rPr>
          <w:w w:val="95"/>
        </w:rPr>
        <w:t>opportunity to</w:t>
      </w:r>
      <w:r w:rsidRPr="00B16BA1">
        <w:rPr>
          <w:spacing w:val="-28"/>
          <w:w w:val="95"/>
        </w:rPr>
        <w:t xml:space="preserve"> </w:t>
      </w:r>
      <w:r w:rsidRPr="00B16BA1">
        <w:rPr>
          <w:w w:val="95"/>
        </w:rPr>
        <w:t>bring</w:t>
      </w:r>
      <w:r w:rsidRPr="00B16BA1">
        <w:rPr>
          <w:spacing w:val="-28"/>
          <w:w w:val="95"/>
        </w:rPr>
        <w:t xml:space="preserve"> </w:t>
      </w:r>
      <w:r w:rsidRPr="00B16BA1">
        <w:rPr>
          <w:w w:val="95"/>
        </w:rPr>
        <w:t>together</w:t>
      </w:r>
      <w:r w:rsidRPr="00B16BA1">
        <w:rPr>
          <w:spacing w:val="-27"/>
          <w:w w:val="95"/>
        </w:rPr>
        <w:t xml:space="preserve"> </w:t>
      </w:r>
      <w:r w:rsidRPr="00B16BA1">
        <w:rPr>
          <w:w w:val="95"/>
        </w:rPr>
        <w:t>experts</w:t>
      </w:r>
      <w:r w:rsidRPr="00B16BA1">
        <w:rPr>
          <w:spacing w:val="-28"/>
          <w:w w:val="95"/>
        </w:rPr>
        <w:t xml:space="preserve"> </w:t>
      </w:r>
      <w:r w:rsidRPr="00B16BA1">
        <w:rPr>
          <w:w w:val="95"/>
        </w:rPr>
        <w:t>from</w:t>
      </w:r>
      <w:r w:rsidRPr="00B16BA1">
        <w:rPr>
          <w:spacing w:val="-27"/>
          <w:w w:val="95"/>
        </w:rPr>
        <w:t xml:space="preserve"> </w:t>
      </w:r>
      <w:r w:rsidRPr="00B16BA1">
        <w:rPr>
          <w:w w:val="95"/>
        </w:rPr>
        <w:t>around</w:t>
      </w:r>
      <w:r w:rsidRPr="00B16BA1">
        <w:rPr>
          <w:spacing w:val="-28"/>
          <w:w w:val="95"/>
        </w:rPr>
        <w:t xml:space="preserve"> </w:t>
      </w:r>
      <w:r w:rsidRPr="00B16BA1">
        <w:rPr>
          <w:w w:val="95"/>
        </w:rPr>
        <w:t>Australia</w:t>
      </w:r>
    </w:p>
    <w:p w:rsidR="00190144" w:rsidRPr="00B16BA1" w:rsidRDefault="00C40FF0">
      <w:pPr>
        <w:pStyle w:val="BodyText"/>
        <w:spacing w:line="278" w:lineRule="auto"/>
        <w:ind w:left="770" w:right="444"/>
      </w:pPr>
      <w:proofErr w:type="gramStart"/>
      <w:r w:rsidRPr="00B16BA1">
        <w:t>in</w:t>
      </w:r>
      <w:proofErr w:type="gramEnd"/>
      <w:r w:rsidRPr="00B16BA1">
        <w:rPr>
          <w:spacing w:val="-45"/>
        </w:rPr>
        <w:t xml:space="preserve"> </w:t>
      </w:r>
      <w:r w:rsidRPr="00B16BA1">
        <w:t>Aboriginal</w:t>
      </w:r>
      <w:r w:rsidRPr="00B16BA1">
        <w:rPr>
          <w:spacing w:val="-44"/>
        </w:rPr>
        <w:t xml:space="preserve"> </w:t>
      </w:r>
      <w:r w:rsidRPr="00B16BA1">
        <w:t>and</w:t>
      </w:r>
      <w:r w:rsidRPr="00B16BA1">
        <w:rPr>
          <w:spacing w:val="-44"/>
        </w:rPr>
        <w:t xml:space="preserve"> </w:t>
      </w:r>
      <w:r w:rsidRPr="00B16BA1">
        <w:rPr>
          <w:spacing w:val="-5"/>
        </w:rPr>
        <w:t>Torres</w:t>
      </w:r>
      <w:r w:rsidRPr="00B16BA1">
        <w:rPr>
          <w:spacing w:val="-44"/>
        </w:rPr>
        <w:t xml:space="preserve"> </w:t>
      </w:r>
      <w:r w:rsidRPr="00B16BA1">
        <w:t>Strait</w:t>
      </w:r>
      <w:r w:rsidRPr="00B16BA1">
        <w:rPr>
          <w:spacing w:val="-44"/>
        </w:rPr>
        <w:t xml:space="preserve"> </w:t>
      </w:r>
      <w:r w:rsidRPr="00B16BA1">
        <w:t>Islander</w:t>
      </w:r>
      <w:r w:rsidRPr="00B16BA1">
        <w:rPr>
          <w:spacing w:val="-44"/>
        </w:rPr>
        <w:t xml:space="preserve"> </w:t>
      </w:r>
      <w:r w:rsidRPr="00B16BA1">
        <w:t>and mainstream</w:t>
      </w:r>
      <w:r w:rsidRPr="00B16BA1">
        <w:rPr>
          <w:spacing w:val="-47"/>
        </w:rPr>
        <w:t xml:space="preserve"> </w:t>
      </w:r>
      <w:r w:rsidRPr="00B16BA1">
        <w:t>health</w:t>
      </w:r>
      <w:r w:rsidRPr="00B16BA1">
        <w:rPr>
          <w:spacing w:val="-47"/>
        </w:rPr>
        <w:t xml:space="preserve"> </w:t>
      </w:r>
      <w:r w:rsidRPr="00B16BA1">
        <w:t>and</w:t>
      </w:r>
      <w:r w:rsidRPr="00B16BA1">
        <w:rPr>
          <w:spacing w:val="-47"/>
        </w:rPr>
        <w:t xml:space="preserve"> </w:t>
      </w:r>
      <w:r w:rsidRPr="00B16BA1">
        <w:t>determinants.</w:t>
      </w:r>
      <w:r w:rsidRPr="00B16BA1">
        <w:rPr>
          <w:spacing w:val="-46"/>
        </w:rPr>
        <w:t xml:space="preserve"> </w:t>
      </w:r>
      <w:r w:rsidRPr="00B16BA1">
        <w:t>The purpose</w:t>
      </w:r>
      <w:r w:rsidRPr="00B16BA1">
        <w:rPr>
          <w:spacing w:val="-39"/>
        </w:rPr>
        <w:t xml:space="preserve"> </w:t>
      </w:r>
      <w:r w:rsidRPr="00B16BA1">
        <w:t>of</w:t>
      </w:r>
      <w:r w:rsidRPr="00B16BA1">
        <w:rPr>
          <w:spacing w:val="-39"/>
        </w:rPr>
        <w:t xml:space="preserve"> </w:t>
      </w:r>
      <w:r w:rsidRPr="00B16BA1">
        <w:t>the</w:t>
      </w:r>
      <w:r w:rsidRPr="00B16BA1">
        <w:rPr>
          <w:spacing w:val="-38"/>
        </w:rPr>
        <w:t xml:space="preserve"> </w:t>
      </w:r>
      <w:r w:rsidRPr="00B16BA1">
        <w:t>meetings</w:t>
      </w:r>
      <w:r w:rsidRPr="00B16BA1">
        <w:rPr>
          <w:spacing w:val="-39"/>
        </w:rPr>
        <w:t xml:space="preserve"> </w:t>
      </w:r>
      <w:r w:rsidRPr="00B16BA1">
        <w:t>was</w:t>
      </w:r>
      <w:r w:rsidRPr="00B16BA1">
        <w:rPr>
          <w:spacing w:val="-39"/>
        </w:rPr>
        <w:t xml:space="preserve"> </w:t>
      </w:r>
      <w:r w:rsidRPr="00B16BA1">
        <w:t>to</w:t>
      </w:r>
      <w:r w:rsidRPr="00B16BA1">
        <w:rPr>
          <w:spacing w:val="-38"/>
        </w:rPr>
        <w:t xml:space="preserve"> </w:t>
      </w:r>
      <w:r w:rsidRPr="00B16BA1">
        <w:t>provide</w:t>
      </w:r>
      <w:r w:rsidRPr="00B16BA1">
        <w:rPr>
          <w:spacing w:val="-39"/>
        </w:rPr>
        <w:t xml:space="preserve"> </w:t>
      </w:r>
      <w:r w:rsidRPr="00B16BA1">
        <w:t>an opportunity</w:t>
      </w:r>
      <w:r w:rsidRPr="00B16BA1">
        <w:rPr>
          <w:spacing w:val="-47"/>
        </w:rPr>
        <w:t xml:space="preserve"> </w:t>
      </w:r>
      <w:r w:rsidRPr="00B16BA1">
        <w:t>to</w:t>
      </w:r>
      <w:r w:rsidRPr="00B16BA1">
        <w:rPr>
          <w:spacing w:val="-47"/>
        </w:rPr>
        <w:t xml:space="preserve"> </w:t>
      </w:r>
      <w:r w:rsidRPr="00B16BA1">
        <w:t>build</w:t>
      </w:r>
      <w:r w:rsidRPr="00B16BA1">
        <w:rPr>
          <w:spacing w:val="-47"/>
        </w:rPr>
        <w:t xml:space="preserve"> </w:t>
      </w:r>
      <w:r w:rsidRPr="00B16BA1">
        <w:t>the</w:t>
      </w:r>
      <w:r w:rsidRPr="00B16BA1">
        <w:rPr>
          <w:spacing w:val="-47"/>
        </w:rPr>
        <w:t xml:space="preserve"> </w:t>
      </w:r>
      <w:r w:rsidRPr="00B16BA1">
        <w:t>vision</w:t>
      </w:r>
      <w:r w:rsidRPr="00B16BA1">
        <w:rPr>
          <w:spacing w:val="-47"/>
        </w:rPr>
        <w:t xml:space="preserve"> </w:t>
      </w:r>
      <w:r w:rsidRPr="00B16BA1">
        <w:t>and</w:t>
      </w:r>
      <w:r w:rsidRPr="00B16BA1">
        <w:rPr>
          <w:spacing w:val="-46"/>
        </w:rPr>
        <w:t xml:space="preserve"> </w:t>
      </w:r>
      <w:r w:rsidRPr="00B16BA1">
        <w:t xml:space="preserve">identify </w:t>
      </w:r>
      <w:r w:rsidRPr="00B16BA1">
        <w:rPr>
          <w:w w:val="95"/>
        </w:rPr>
        <w:t>the</w:t>
      </w:r>
      <w:r w:rsidRPr="00B16BA1">
        <w:rPr>
          <w:spacing w:val="-27"/>
          <w:w w:val="95"/>
        </w:rPr>
        <w:t xml:space="preserve"> </w:t>
      </w:r>
      <w:r w:rsidRPr="00B16BA1">
        <w:rPr>
          <w:w w:val="95"/>
        </w:rPr>
        <w:t>opportunities</w:t>
      </w:r>
      <w:r w:rsidRPr="00B16BA1">
        <w:rPr>
          <w:spacing w:val="-26"/>
          <w:w w:val="95"/>
        </w:rPr>
        <w:t xml:space="preserve"> </w:t>
      </w:r>
      <w:r w:rsidRPr="00B16BA1">
        <w:rPr>
          <w:w w:val="95"/>
        </w:rPr>
        <w:t>and</w:t>
      </w:r>
      <w:r w:rsidRPr="00B16BA1">
        <w:rPr>
          <w:spacing w:val="-26"/>
          <w:w w:val="95"/>
        </w:rPr>
        <w:t xml:space="preserve"> </w:t>
      </w:r>
      <w:r w:rsidRPr="00B16BA1">
        <w:rPr>
          <w:w w:val="95"/>
        </w:rPr>
        <w:t>risks</w:t>
      </w:r>
      <w:r w:rsidRPr="00B16BA1">
        <w:rPr>
          <w:spacing w:val="-26"/>
          <w:w w:val="95"/>
        </w:rPr>
        <w:t xml:space="preserve"> </w:t>
      </w:r>
      <w:r w:rsidRPr="00B16BA1">
        <w:rPr>
          <w:w w:val="95"/>
        </w:rPr>
        <w:t>that</w:t>
      </w:r>
      <w:r w:rsidRPr="00B16BA1">
        <w:rPr>
          <w:spacing w:val="-26"/>
          <w:w w:val="95"/>
        </w:rPr>
        <w:t xml:space="preserve"> </w:t>
      </w:r>
      <w:r w:rsidRPr="00B16BA1">
        <w:rPr>
          <w:w w:val="95"/>
        </w:rPr>
        <w:t>needed</w:t>
      </w:r>
      <w:r w:rsidRPr="00B16BA1">
        <w:rPr>
          <w:spacing w:val="-26"/>
          <w:w w:val="95"/>
        </w:rPr>
        <w:t xml:space="preserve"> </w:t>
      </w:r>
      <w:r w:rsidRPr="00B16BA1">
        <w:rPr>
          <w:w w:val="95"/>
        </w:rPr>
        <w:t>to</w:t>
      </w:r>
      <w:r w:rsidRPr="00B16BA1">
        <w:rPr>
          <w:spacing w:val="-26"/>
          <w:w w:val="95"/>
        </w:rPr>
        <w:t xml:space="preserve"> </w:t>
      </w:r>
      <w:proofErr w:type="gramStart"/>
      <w:r w:rsidRPr="00B16BA1">
        <w:rPr>
          <w:spacing w:val="-7"/>
          <w:w w:val="95"/>
        </w:rPr>
        <w:t xml:space="preserve">be </w:t>
      </w:r>
      <w:r w:rsidRPr="00B16BA1">
        <w:t>considered</w:t>
      </w:r>
      <w:proofErr w:type="gramEnd"/>
      <w:r w:rsidRPr="00B16BA1">
        <w:rPr>
          <w:spacing w:val="-38"/>
        </w:rPr>
        <w:t xml:space="preserve"> </w:t>
      </w:r>
      <w:r w:rsidRPr="00B16BA1">
        <w:t>in</w:t>
      </w:r>
      <w:r w:rsidRPr="00B16BA1">
        <w:rPr>
          <w:spacing w:val="-38"/>
        </w:rPr>
        <w:t xml:space="preserve"> </w:t>
      </w:r>
      <w:r w:rsidRPr="00B16BA1">
        <w:t>developing</w:t>
      </w:r>
      <w:r w:rsidRPr="00B16BA1">
        <w:rPr>
          <w:spacing w:val="-38"/>
        </w:rPr>
        <w:t xml:space="preserve"> </w:t>
      </w:r>
      <w:r w:rsidRPr="00B16BA1">
        <w:t>the</w:t>
      </w:r>
      <w:r w:rsidRPr="00B16BA1">
        <w:rPr>
          <w:spacing w:val="-37"/>
        </w:rPr>
        <w:t xml:space="preserve"> </w:t>
      </w:r>
      <w:r w:rsidRPr="00B16BA1">
        <w:t>Health</w:t>
      </w:r>
      <w:r w:rsidRPr="00B16BA1">
        <w:rPr>
          <w:spacing w:val="-38"/>
        </w:rPr>
        <w:t xml:space="preserve"> </w:t>
      </w:r>
      <w:r w:rsidRPr="00B16BA1">
        <w:t>Plan.</w:t>
      </w:r>
    </w:p>
    <w:p w:rsidR="00190144" w:rsidRPr="00B16BA1" w:rsidRDefault="00C40FF0">
      <w:pPr>
        <w:pStyle w:val="BodyText"/>
        <w:spacing w:before="109" w:line="278" w:lineRule="auto"/>
        <w:ind w:left="770" w:right="169"/>
      </w:pPr>
      <w:r w:rsidRPr="00B16BA1">
        <w:rPr>
          <w:w w:val="95"/>
        </w:rPr>
        <w:t>A</w:t>
      </w:r>
      <w:r w:rsidRPr="00B16BA1">
        <w:rPr>
          <w:spacing w:val="-40"/>
          <w:w w:val="95"/>
        </w:rPr>
        <w:t xml:space="preserve"> </w:t>
      </w:r>
      <w:r w:rsidRPr="00B16BA1">
        <w:rPr>
          <w:w w:val="95"/>
        </w:rPr>
        <w:t>list</w:t>
      </w:r>
      <w:r w:rsidRPr="00B16BA1">
        <w:rPr>
          <w:spacing w:val="-40"/>
          <w:w w:val="95"/>
        </w:rPr>
        <w:t xml:space="preserve"> </w:t>
      </w:r>
      <w:r w:rsidRPr="00B16BA1">
        <w:rPr>
          <w:w w:val="95"/>
        </w:rPr>
        <w:t>of</w:t>
      </w:r>
      <w:r w:rsidRPr="00B16BA1">
        <w:rPr>
          <w:spacing w:val="-40"/>
          <w:w w:val="95"/>
        </w:rPr>
        <w:t xml:space="preserve"> </w:t>
      </w:r>
      <w:r w:rsidRPr="00B16BA1">
        <w:rPr>
          <w:w w:val="95"/>
        </w:rPr>
        <w:t>the</w:t>
      </w:r>
      <w:r w:rsidRPr="00B16BA1">
        <w:rPr>
          <w:spacing w:val="-40"/>
          <w:w w:val="95"/>
        </w:rPr>
        <w:t xml:space="preserve"> </w:t>
      </w:r>
      <w:proofErr w:type="spellStart"/>
      <w:r w:rsidRPr="00B16BA1">
        <w:rPr>
          <w:w w:val="95"/>
        </w:rPr>
        <w:t>organisations</w:t>
      </w:r>
      <w:proofErr w:type="spellEnd"/>
      <w:r w:rsidRPr="00B16BA1">
        <w:rPr>
          <w:w w:val="95"/>
        </w:rPr>
        <w:t>/experts</w:t>
      </w:r>
      <w:r w:rsidRPr="00B16BA1">
        <w:rPr>
          <w:spacing w:val="-39"/>
          <w:w w:val="95"/>
        </w:rPr>
        <w:t xml:space="preserve"> </w:t>
      </w:r>
      <w:r w:rsidRPr="00B16BA1">
        <w:rPr>
          <w:w w:val="95"/>
        </w:rPr>
        <w:t>in</w:t>
      </w:r>
      <w:r w:rsidRPr="00B16BA1">
        <w:rPr>
          <w:spacing w:val="-40"/>
          <w:w w:val="95"/>
        </w:rPr>
        <w:t xml:space="preserve"> </w:t>
      </w:r>
      <w:r w:rsidRPr="00B16BA1">
        <w:rPr>
          <w:w w:val="95"/>
        </w:rPr>
        <w:t xml:space="preserve">attendance </w:t>
      </w:r>
      <w:r w:rsidRPr="00B16BA1">
        <w:t xml:space="preserve">at each forum </w:t>
      </w:r>
      <w:proofErr w:type="gramStart"/>
      <w:r w:rsidRPr="00B16BA1">
        <w:t>can be found</w:t>
      </w:r>
      <w:proofErr w:type="gramEnd"/>
      <w:r w:rsidRPr="00B16BA1">
        <w:t xml:space="preserve"> at the National </w:t>
      </w:r>
      <w:r w:rsidRPr="00B16BA1">
        <w:rPr>
          <w:w w:val="95"/>
        </w:rPr>
        <w:t>Aboriginal</w:t>
      </w:r>
      <w:r w:rsidRPr="00B16BA1">
        <w:rPr>
          <w:spacing w:val="-27"/>
          <w:w w:val="95"/>
        </w:rPr>
        <w:t xml:space="preserve"> </w:t>
      </w:r>
      <w:r w:rsidRPr="00B16BA1">
        <w:rPr>
          <w:w w:val="95"/>
        </w:rPr>
        <w:t>and</w:t>
      </w:r>
      <w:r w:rsidRPr="00B16BA1">
        <w:rPr>
          <w:spacing w:val="-27"/>
          <w:w w:val="95"/>
        </w:rPr>
        <w:t xml:space="preserve"> </w:t>
      </w:r>
      <w:r w:rsidRPr="00B16BA1">
        <w:rPr>
          <w:spacing w:val="-5"/>
          <w:w w:val="95"/>
        </w:rPr>
        <w:t>Torres</w:t>
      </w:r>
      <w:r w:rsidRPr="00B16BA1">
        <w:rPr>
          <w:spacing w:val="-27"/>
          <w:w w:val="95"/>
        </w:rPr>
        <w:t xml:space="preserve"> </w:t>
      </w:r>
      <w:r w:rsidRPr="00B16BA1">
        <w:rPr>
          <w:w w:val="95"/>
        </w:rPr>
        <w:t>Strait</w:t>
      </w:r>
      <w:r w:rsidRPr="00B16BA1">
        <w:rPr>
          <w:spacing w:val="-26"/>
          <w:w w:val="95"/>
        </w:rPr>
        <w:t xml:space="preserve"> </w:t>
      </w:r>
      <w:r w:rsidRPr="00B16BA1">
        <w:rPr>
          <w:w w:val="95"/>
        </w:rPr>
        <w:t>Islander</w:t>
      </w:r>
      <w:r w:rsidRPr="00B16BA1">
        <w:rPr>
          <w:spacing w:val="-27"/>
          <w:w w:val="95"/>
        </w:rPr>
        <w:t xml:space="preserve"> </w:t>
      </w:r>
      <w:r w:rsidRPr="00B16BA1">
        <w:rPr>
          <w:w w:val="95"/>
        </w:rPr>
        <w:t>Health</w:t>
      </w:r>
      <w:r w:rsidRPr="00B16BA1">
        <w:rPr>
          <w:spacing w:val="-27"/>
          <w:w w:val="95"/>
        </w:rPr>
        <w:t xml:space="preserve"> </w:t>
      </w:r>
      <w:r w:rsidRPr="00B16BA1">
        <w:rPr>
          <w:spacing w:val="-4"/>
          <w:w w:val="95"/>
        </w:rPr>
        <w:t xml:space="preserve">Plan </w:t>
      </w:r>
      <w:r w:rsidRPr="00B16BA1">
        <w:t>website</w:t>
      </w:r>
      <w:r w:rsidRPr="00B16BA1">
        <w:rPr>
          <w:spacing w:val="-29"/>
        </w:rPr>
        <w:t xml:space="preserve"> </w:t>
      </w:r>
      <w:hyperlink r:id="rId12">
        <w:r w:rsidRPr="00B16BA1">
          <w:t>(www.health.gov.au/natsihp).</w:t>
        </w:r>
      </w:hyperlink>
    </w:p>
    <w:p w:rsidR="00190144" w:rsidRPr="00B16BA1" w:rsidRDefault="00C40FF0">
      <w:pPr>
        <w:pStyle w:val="BodyText"/>
        <w:spacing w:before="87"/>
        <w:ind w:left="385"/>
        <w:rPr>
          <w:rFonts w:ascii="Calibri"/>
        </w:rPr>
      </w:pPr>
      <w:r w:rsidRPr="00B16BA1">
        <w:br w:type="column"/>
      </w:r>
      <w:r w:rsidR="001043D2">
        <w:rPr>
          <w:rFonts w:ascii="Calibri"/>
          <w:w w:val="130"/>
        </w:rPr>
        <w:t>T</w:t>
      </w:r>
      <w:r w:rsidRPr="00B16BA1">
        <w:rPr>
          <w:rFonts w:ascii="Calibri"/>
          <w:w w:val="130"/>
        </w:rPr>
        <w:t xml:space="preserve">hemed </w:t>
      </w:r>
      <w:r w:rsidR="001043D2">
        <w:rPr>
          <w:rFonts w:ascii="Calibri"/>
          <w:w w:val="130"/>
        </w:rPr>
        <w:t>r</w:t>
      </w:r>
      <w:r w:rsidRPr="00B16BA1">
        <w:rPr>
          <w:rFonts w:ascii="Calibri"/>
          <w:w w:val="130"/>
        </w:rPr>
        <w:t>oundtables</w:t>
      </w:r>
    </w:p>
    <w:p w:rsidR="00190144" w:rsidRPr="00B16BA1" w:rsidRDefault="00C40FF0">
      <w:pPr>
        <w:pStyle w:val="BodyText"/>
        <w:spacing w:before="142" w:line="278" w:lineRule="auto"/>
        <w:ind w:left="385" w:right="817"/>
      </w:pPr>
      <w:r w:rsidRPr="00B16BA1">
        <w:t xml:space="preserve">On behalf of the SAG, National Congress of Australia’s First Peoples hosted five thematic </w:t>
      </w:r>
      <w:r w:rsidRPr="00B16BA1">
        <w:rPr>
          <w:w w:val="95"/>
        </w:rPr>
        <w:t>roundtables to leverage constructive outcomes and</w:t>
      </w:r>
      <w:r w:rsidRPr="00B16BA1">
        <w:rPr>
          <w:spacing w:val="-23"/>
          <w:w w:val="95"/>
        </w:rPr>
        <w:t xml:space="preserve"> </w:t>
      </w:r>
      <w:r w:rsidRPr="00B16BA1">
        <w:rPr>
          <w:w w:val="95"/>
        </w:rPr>
        <w:t>recommendations</w:t>
      </w:r>
      <w:r w:rsidRPr="00B16BA1">
        <w:rPr>
          <w:spacing w:val="-22"/>
          <w:w w:val="95"/>
        </w:rPr>
        <w:t xml:space="preserve"> </w:t>
      </w:r>
      <w:r w:rsidRPr="00B16BA1">
        <w:rPr>
          <w:w w:val="95"/>
        </w:rPr>
        <w:t>on</w:t>
      </w:r>
      <w:r w:rsidRPr="00B16BA1">
        <w:rPr>
          <w:spacing w:val="-23"/>
          <w:w w:val="95"/>
        </w:rPr>
        <w:t xml:space="preserve"> </w:t>
      </w:r>
      <w:r w:rsidRPr="00B16BA1">
        <w:rPr>
          <w:w w:val="95"/>
        </w:rPr>
        <w:t>key</w:t>
      </w:r>
      <w:r w:rsidRPr="00B16BA1">
        <w:rPr>
          <w:spacing w:val="-22"/>
          <w:w w:val="95"/>
        </w:rPr>
        <w:t xml:space="preserve"> </w:t>
      </w:r>
      <w:r w:rsidRPr="00B16BA1">
        <w:rPr>
          <w:w w:val="95"/>
        </w:rPr>
        <w:t>issues</w:t>
      </w:r>
      <w:r w:rsidRPr="00B16BA1">
        <w:rPr>
          <w:spacing w:val="-23"/>
          <w:w w:val="95"/>
        </w:rPr>
        <w:t xml:space="preserve"> </w:t>
      </w:r>
      <w:r w:rsidRPr="00B16BA1">
        <w:rPr>
          <w:w w:val="95"/>
        </w:rPr>
        <w:t>to</w:t>
      </w:r>
      <w:r w:rsidRPr="00B16BA1">
        <w:rPr>
          <w:spacing w:val="-22"/>
          <w:w w:val="95"/>
        </w:rPr>
        <w:t xml:space="preserve"> </w:t>
      </w:r>
      <w:r w:rsidRPr="00B16BA1">
        <w:rPr>
          <w:w w:val="95"/>
        </w:rPr>
        <w:t>guide</w:t>
      </w:r>
      <w:r w:rsidRPr="00B16BA1">
        <w:rPr>
          <w:spacing w:val="-23"/>
          <w:w w:val="95"/>
        </w:rPr>
        <w:t xml:space="preserve"> </w:t>
      </w:r>
      <w:r w:rsidRPr="00B16BA1">
        <w:rPr>
          <w:spacing w:val="-5"/>
          <w:w w:val="95"/>
        </w:rPr>
        <w:t xml:space="preserve">the </w:t>
      </w:r>
      <w:r w:rsidRPr="00B16BA1">
        <w:t>development</w:t>
      </w:r>
      <w:r w:rsidRPr="00B16BA1">
        <w:rPr>
          <w:spacing w:val="-40"/>
        </w:rPr>
        <w:t xml:space="preserve"> </w:t>
      </w:r>
      <w:r w:rsidRPr="00B16BA1">
        <w:t>of</w:t>
      </w:r>
      <w:r w:rsidRPr="00B16BA1">
        <w:rPr>
          <w:spacing w:val="-39"/>
        </w:rPr>
        <w:t xml:space="preserve"> </w:t>
      </w:r>
      <w:r w:rsidRPr="00B16BA1">
        <w:t>the</w:t>
      </w:r>
      <w:r w:rsidRPr="00B16BA1">
        <w:rPr>
          <w:spacing w:val="-39"/>
        </w:rPr>
        <w:t xml:space="preserve"> </w:t>
      </w:r>
      <w:r w:rsidRPr="00B16BA1">
        <w:t>Health</w:t>
      </w:r>
      <w:r w:rsidRPr="00B16BA1">
        <w:rPr>
          <w:spacing w:val="-39"/>
        </w:rPr>
        <w:t xml:space="preserve"> </w:t>
      </w:r>
      <w:r w:rsidRPr="00B16BA1">
        <w:t>Plan.</w:t>
      </w:r>
      <w:r w:rsidRPr="00B16BA1">
        <w:rPr>
          <w:spacing w:val="-39"/>
        </w:rPr>
        <w:t xml:space="preserve"> </w:t>
      </w:r>
      <w:r w:rsidRPr="00B16BA1">
        <w:t>The</w:t>
      </w:r>
      <w:r w:rsidRPr="00B16BA1">
        <w:rPr>
          <w:spacing w:val="-39"/>
        </w:rPr>
        <w:t xml:space="preserve"> </w:t>
      </w:r>
      <w:r w:rsidRPr="00B16BA1">
        <w:t>locations and</w:t>
      </w:r>
      <w:r w:rsidRPr="00B16BA1">
        <w:rPr>
          <w:spacing w:val="-36"/>
        </w:rPr>
        <w:t xml:space="preserve"> </w:t>
      </w:r>
      <w:proofErr w:type="spellStart"/>
      <w:r w:rsidRPr="00B16BA1">
        <w:t>organisations</w:t>
      </w:r>
      <w:proofErr w:type="spellEnd"/>
      <w:r w:rsidRPr="00B16BA1">
        <w:t>/experts</w:t>
      </w:r>
      <w:r w:rsidRPr="00B16BA1">
        <w:rPr>
          <w:spacing w:val="-35"/>
        </w:rPr>
        <w:t xml:space="preserve"> </w:t>
      </w:r>
      <w:r w:rsidRPr="00B16BA1">
        <w:t>in</w:t>
      </w:r>
      <w:r w:rsidRPr="00B16BA1">
        <w:rPr>
          <w:spacing w:val="-35"/>
        </w:rPr>
        <w:t xml:space="preserve"> </w:t>
      </w:r>
      <w:r w:rsidRPr="00B16BA1">
        <w:t>attendance</w:t>
      </w:r>
      <w:r w:rsidRPr="00B16BA1">
        <w:rPr>
          <w:spacing w:val="-35"/>
        </w:rPr>
        <w:t xml:space="preserve"> </w:t>
      </w:r>
      <w:r w:rsidRPr="00B16BA1">
        <w:t>at</w:t>
      </w:r>
    </w:p>
    <w:p w:rsidR="00190144" w:rsidRPr="00B16BA1" w:rsidRDefault="00C40FF0">
      <w:pPr>
        <w:pStyle w:val="BodyText"/>
        <w:spacing w:line="278" w:lineRule="auto"/>
        <w:ind w:left="385" w:right="959"/>
      </w:pPr>
      <w:proofErr w:type="gramStart"/>
      <w:r w:rsidRPr="00B16BA1">
        <w:t>each</w:t>
      </w:r>
      <w:proofErr w:type="gramEnd"/>
      <w:r w:rsidRPr="00B16BA1">
        <w:rPr>
          <w:spacing w:val="-39"/>
        </w:rPr>
        <w:t xml:space="preserve"> </w:t>
      </w:r>
      <w:r w:rsidRPr="00B16BA1">
        <w:t>roundtable</w:t>
      </w:r>
      <w:r w:rsidRPr="00B16BA1">
        <w:rPr>
          <w:spacing w:val="-39"/>
        </w:rPr>
        <w:t xml:space="preserve"> </w:t>
      </w:r>
      <w:r w:rsidRPr="00B16BA1">
        <w:t>can</w:t>
      </w:r>
      <w:r w:rsidRPr="00B16BA1">
        <w:rPr>
          <w:spacing w:val="-39"/>
        </w:rPr>
        <w:t xml:space="preserve"> </w:t>
      </w:r>
      <w:r w:rsidRPr="00B16BA1">
        <w:t>be</w:t>
      </w:r>
      <w:r w:rsidRPr="00B16BA1">
        <w:rPr>
          <w:spacing w:val="-39"/>
        </w:rPr>
        <w:t xml:space="preserve"> </w:t>
      </w:r>
      <w:r w:rsidRPr="00B16BA1">
        <w:t>found</w:t>
      </w:r>
      <w:r w:rsidRPr="00B16BA1">
        <w:rPr>
          <w:spacing w:val="-39"/>
        </w:rPr>
        <w:t xml:space="preserve"> </w:t>
      </w:r>
      <w:r w:rsidRPr="00B16BA1">
        <w:t>at</w:t>
      </w:r>
      <w:r w:rsidRPr="00B16BA1">
        <w:rPr>
          <w:spacing w:val="-38"/>
        </w:rPr>
        <w:t xml:space="preserve"> </w:t>
      </w:r>
      <w:r w:rsidRPr="00B16BA1">
        <w:t>the</w:t>
      </w:r>
      <w:r w:rsidRPr="00B16BA1">
        <w:rPr>
          <w:spacing w:val="-39"/>
        </w:rPr>
        <w:t xml:space="preserve"> </w:t>
      </w:r>
      <w:r w:rsidRPr="00B16BA1">
        <w:t xml:space="preserve">National </w:t>
      </w:r>
      <w:r w:rsidRPr="00B16BA1">
        <w:rPr>
          <w:w w:val="95"/>
        </w:rPr>
        <w:t>Aboriginal</w:t>
      </w:r>
      <w:r w:rsidRPr="00B16BA1">
        <w:rPr>
          <w:spacing w:val="-27"/>
          <w:w w:val="95"/>
        </w:rPr>
        <w:t xml:space="preserve"> </w:t>
      </w:r>
      <w:r w:rsidRPr="00B16BA1">
        <w:rPr>
          <w:w w:val="95"/>
        </w:rPr>
        <w:t>and</w:t>
      </w:r>
      <w:r w:rsidRPr="00B16BA1">
        <w:rPr>
          <w:spacing w:val="-27"/>
          <w:w w:val="95"/>
        </w:rPr>
        <w:t xml:space="preserve"> </w:t>
      </w:r>
      <w:r w:rsidRPr="00B16BA1">
        <w:rPr>
          <w:spacing w:val="-5"/>
          <w:w w:val="95"/>
        </w:rPr>
        <w:t>Torres</w:t>
      </w:r>
      <w:r w:rsidRPr="00B16BA1">
        <w:rPr>
          <w:spacing w:val="-26"/>
          <w:w w:val="95"/>
        </w:rPr>
        <w:t xml:space="preserve"> </w:t>
      </w:r>
      <w:r w:rsidRPr="00B16BA1">
        <w:rPr>
          <w:w w:val="95"/>
        </w:rPr>
        <w:t>Strait</w:t>
      </w:r>
      <w:r w:rsidRPr="00B16BA1">
        <w:rPr>
          <w:spacing w:val="-27"/>
          <w:w w:val="95"/>
        </w:rPr>
        <w:t xml:space="preserve"> </w:t>
      </w:r>
      <w:r w:rsidRPr="00B16BA1">
        <w:rPr>
          <w:w w:val="95"/>
        </w:rPr>
        <w:t>Islander</w:t>
      </w:r>
      <w:r w:rsidRPr="00B16BA1">
        <w:rPr>
          <w:spacing w:val="-26"/>
          <w:w w:val="95"/>
        </w:rPr>
        <w:t xml:space="preserve"> </w:t>
      </w:r>
      <w:r w:rsidRPr="00B16BA1">
        <w:rPr>
          <w:w w:val="95"/>
        </w:rPr>
        <w:t>Health</w:t>
      </w:r>
      <w:r w:rsidRPr="00B16BA1">
        <w:rPr>
          <w:spacing w:val="-27"/>
          <w:w w:val="95"/>
        </w:rPr>
        <w:t xml:space="preserve"> </w:t>
      </w:r>
      <w:r w:rsidRPr="00B16BA1">
        <w:rPr>
          <w:spacing w:val="-4"/>
          <w:w w:val="95"/>
        </w:rPr>
        <w:t xml:space="preserve">Plan </w:t>
      </w:r>
      <w:r w:rsidRPr="00B16BA1">
        <w:t>website</w:t>
      </w:r>
      <w:r w:rsidRPr="00B16BA1">
        <w:rPr>
          <w:spacing w:val="-29"/>
        </w:rPr>
        <w:t xml:space="preserve"> </w:t>
      </w:r>
      <w:hyperlink r:id="rId13">
        <w:r w:rsidRPr="00B16BA1">
          <w:t>(www.health.gov.au/natsihp).</w:t>
        </w:r>
      </w:hyperlink>
    </w:p>
    <w:p w:rsidR="00190144" w:rsidRPr="00B16BA1" w:rsidRDefault="00190144">
      <w:pPr>
        <w:spacing w:line="278" w:lineRule="auto"/>
        <w:sectPr w:rsidR="00190144" w:rsidRPr="00B16BA1">
          <w:pgSz w:w="11910" w:h="16840"/>
          <w:pgMar w:top="1320" w:right="100" w:bottom="0" w:left="80" w:header="720" w:footer="720" w:gutter="0"/>
          <w:cols w:num="2" w:space="720" w:equalWidth="0">
            <w:col w:w="5646" w:space="40"/>
            <w:col w:w="6044"/>
          </w:cols>
        </w:sectPr>
      </w:pPr>
    </w:p>
    <w:p w:rsidR="00190144" w:rsidRPr="00B16BA1" w:rsidRDefault="00190144">
      <w:pPr>
        <w:pStyle w:val="BodyText"/>
        <w:rPr>
          <w:sz w:val="20"/>
        </w:rPr>
      </w:pPr>
    </w:p>
    <w:p w:rsidR="00190144" w:rsidRPr="00B16BA1" w:rsidRDefault="00190144">
      <w:pPr>
        <w:pStyle w:val="BodyText"/>
        <w:spacing w:before="7"/>
        <w:rPr>
          <w:sz w:val="19"/>
        </w:rPr>
      </w:pPr>
    </w:p>
    <w:p w:rsidR="00190144" w:rsidRPr="00B16BA1" w:rsidRDefault="00C40FF0">
      <w:pPr>
        <w:spacing w:before="1"/>
        <w:ind w:left="109"/>
        <w:rPr>
          <w:rFonts w:ascii="Calibri"/>
          <w:sz w:val="20"/>
        </w:rPr>
      </w:pPr>
      <w:r w:rsidRPr="00B16BA1">
        <w:rPr>
          <w:rFonts w:ascii="Calibri"/>
          <w:w w:val="130"/>
          <w:sz w:val="20"/>
        </w:rPr>
        <w:t>48</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043D2">
      <w:pPr>
        <w:pStyle w:val="Heading3"/>
        <w:spacing w:line="232" w:lineRule="auto"/>
        <w:ind w:right="444"/>
      </w:pPr>
      <w:bookmarkStart w:id="47" w:name="_TOC_250003"/>
      <w:r w:rsidRPr="00B16BA1">
        <w:rPr>
          <w:w w:val="130"/>
        </w:rPr>
        <w:lastRenderedPageBreak/>
        <w:t>Appendix</w:t>
      </w:r>
      <w:r w:rsidR="00C40FF0" w:rsidRPr="00B16BA1">
        <w:rPr>
          <w:spacing w:val="-33"/>
          <w:w w:val="130"/>
        </w:rPr>
        <w:t xml:space="preserve"> </w:t>
      </w:r>
      <w:r w:rsidR="00C40FF0" w:rsidRPr="00B16BA1">
        <w:rPr>
          <w:w w:val="130"/>
        </w:rPr>
        <w:t>C:</w:t>
      </w:r>
      <w:r w:rsidR="00C40FF0" w:rsidRPr="00B16BA1">
        <w:rPr>
          <w:spacing w:val="-33"/>
          <w:w w:val="130"/>
        </w:rPr>
        <w:t xml:space="preserve"> </w:t>
      </w:r>
      <w:r w:rsidRPr="00B16BA1">
        <w:rPr>
          <w:w w:val="130"/>
        </w:rPr>
        <w:t>glossary</w:t>
      </w:r>
      <w:r w:rsidR="00C40FF0" w:rsidRPr="00B16BA1">
        <w:rPr>
          <w:spacing w:val="-33"/>
          <w:w w:val="130"/>
        </w:rPr>
        <w:t xml:space="preserve"> </w:t>
      </w:r>
      <w:r w:rsidRPr="00B16BA1">
        <w:rPr>
          <w:spacing w:val="-5"/>
          <w:w w:val="130"/>
        </w:rPr>
        <w:t xml:space="preserve">and </w:t>
      </w:r>
      <w:bookmarkEnd w:id="47"/>
      <w:r w:rsidRPr="00B16BA1">
        <w:rPr>
          <w:w w:val="130"/>
        </w:rPr>
        <w:t>definitions</w:t>
      </w:r>
    </w:p>
    <w:p w:rsidR="00190144" w:rsidRPr="00B16BA1" w:rsidRDefault="00C40FF0">
      <w:pPr>
        <w:pStyle w:val="BodyText"/>
        <w:spacing w:before="119" w:line="278" w:lineRule="auto"/>
        <w:ind w:left="770" w:right="23"/>
      </w:pPr>
      <w:r w:rsidRPr="00B16BA1">
        <w:rPr>
          <w:w w:val="95"/>
        </w:rPr>
        <w:t>This</w:t>
      </w:r>
      <w:r w:rsidRPr="00B16BA1">
        <w:rPr>
          <w:spacing w:val="-37"/>
          <w:w w:val="95"/>
        </w:rPr>
        <w:t xml:space="preserve"> </w:t>
      </w:r>
      <w:r w:rsidRPr="00B16BA1">
        <w:rPr>
          <w:w w:val="95"/>
        </w:rPr>
        <w:t>National</w:t>
      </w:r>
      <w:r w:rsidRPr="00B16BA1">
        <w:rPr>
          <w:spacing w:val="-36"/>
          <w:w w:val="95"/>
        </w:rPr>
        <w:t xml:space="preserve"> </w:t>
      </w:r>
      <w:r w:rsidRPr="00B16BA1">
        <w:rPr>
          <w:w w:val="95"/>
        </w:rPr>
        <w:t>Aboriginal</w:t>
      </w:r>
      <w:r w:rsidRPr="00B16BA1">
        <w:rPr>
          <w:spacing w:val="-37"/>
          <w:w w:val="95"/>
        </w:rPr>
        <w:t xml:space="preserve"> </w:t>
      </w:r>
      <w:r w:rsidRPr="00B16BA1">
        <w:rPr>
          <w:w w:val="95"/>
        </w:rPr>
        <w:t>and</w:t>
      </w:r>
      <w:r w:rsidRPr="00B16BA1">
        <w:rPr>
          <w:spacing w:val="-36"/>
          <w:w w:val="95"/>
        </w:rPr>
        <w:t xml:space="preserve"> </w:t>
      </w:r>
      <w:r w:rsidRPr="00B16BA1">
        <w:rPr>
          <w:spacing w:val="-5"/>
          <w:w w:val="95"/>
        </w:rPr>
        <w:t>Torres</w:t>
      </w:r>
      <w:r w:rsidRPr="00B16BA1">
        <w:rPr>
          <w:spacing w:val="-37"/>
          <w:w w:val="95"/>
        </w:rPr>
        <w:t xml:space="preserve"> </w:t>
      </w:r>
      <w:r w:rsidRPr="00B16BA1">
        <w:rPr>
          <w:w w:val="95"/>
        </w:rPr>
        <w:t>Strait</w:t>
      </w:r>
      <w:r w:rsidRPr="00B16BA1">
        <w:rPr>
          <w:spacing w:val="-36"/>
          <w:w w:val="95"/>
        </w:rPr>
        <w:t xml:space="preserve"> </w:t>
      </w:r>
      <w:r w:rsidRPr="00B16BA1">
        <w:rPr>
          <w:w w:val="95"/>
        </w:rPr>
        <w:t xml:space="preserve">Islander </w:t>
      </w:r>
      <w:r w:rsidRPr="00B16BA1">
        <w:t xml:space="preserve">Health Plan is underpinned by the following </w:t>
      </w:r>
      <w:proofErr w:type="gramStart"/>
      <w:r w:rsidRPr="00B16BA1">
        <w:t>definitions which</w:t>
      </w:r>
      <w:proofErr w:type="gramEnd"/>
      <w:r w:rsidRPr="00B16BA1">
        <w:t xml:space="preserve"> are threaded through the Health Plan. These are well established and </w:t>
      </w:r>
      <w:r w:rsidRPr="00B16BA1">
        <w:rPr>
          <w:w w:val="95"/>
        </w:rPr>
        <w:t>accepted</w:t>
      </w:r>
      <w:r w:rsidRPr="00B16BA1">
        <w:rPr>
          <w:spacing w:val="-21"/>
          <w:w w:val="95"/>
        </w:rPr>
        <w:t xml:space="preserve"> </w:t>
      </w:r>
      <w:r w:rsidRPr="00B16BA1">
        <w:rPr>
          <w:w w:val="95"/>
        </w:rPr>
        <w:t>principles</w:t>
      </w:r>
      <w:r w:rsidRPr="00B16BA1">
        <w:rPr>
          <w:spacing w:val="-20"/>
          <w:w w:val="95"/>
        </w:rPr>
        <w:t xml:space="preserve"> </w:t>
      </w:r>
      <w:r w:rsidRPr="00B16BA1">
        <w:rPr>
          <w:w w:val="95"/>
        </w:rPr>
        <w:t>that</w:t>
      </w:r>
      <w:r w:rsidRPr="00B16BA1">
        <w:rPr>
          <w:spacing w:val="-20"/>
          <w:w w:val="95"/>
        </w:rPr>
        <w:t xml:space="preserve"> </w:t>
      </w:r>
      <w:r w:rsidRPr="00B16BA1">
        <w:rPr>
          <w:w w:val="95"/>
        </w:rPr>
        <w:t>are</w:t>
      </w:r>
      <w:r w:rsidRPr="00B16BA1">
        <w:rPr>
          <w:spacing w:val="-20"/>
          <w:w w:val="95"/>
        </w:rPr>
        <w:t xml:space="preserve"> </w:t>
      </w:r>
      <w:r w:rsidRPr="00B16BA1">
        <w:rPr>
          <w:w w:val="95"/>
        </w:rPr>
        <w:t>generic</w:t>
      </w:r>
      <w:r w:rsidRPr="00B16BA1">
        <w:rPr>
          <w:spacing w:val="-21"/>
          <w:w w:val="95"/>
        </w:rPr>
        <w:t xml:space="preserve"> </w:t>
      </w:r>
      <w:r w:rsidRPr="00B16BA1">
        <w:rPr>
          <w:w w:val="95"/>
        </w:rPr>
        <w:t>to</w:t>
      </w:r>
      <w:r w:rsidRPr="00B16BA1">
        <w:rPr>
          <w:spacing w:val="-20"/>
          <w:w w:val="95"/>
        </w:rPr>
        <w:t xml:space="preserve"> </w:t>
      </w:r>
      <w:r w:rsidRPr="00B16BA1">
        <w:rPr>
          <w:w w:val="95"/>
        </w:rPr>
        <w:t>a</w:t>
      </w:r>
      <w:r w:rsidRPr="00B16BA1">
        <w:rPr>
          <w:spacing w:val="-20"/>
          <w:w w:val="95"/>
        </w:rPr>
        <w:t xml:space="preserve"> </w:t>
      </w:r>
      <w:r w:rsidRPr="00B16BA1">
        <w:rPr>
          <w:w w:val="95"/>
        </w:rPr>
        <w:t xml:space="preserve">number </w:t>
      </w:r>
      <w:r w:rsidRPr="00B16BA1">
        <w:t>of</w:t>
      </w:r>
      <w:r w:rsidRPr="00B16BA1">
        <w:rPr>
          <w:spacing w:val="-43"/>
        </w:rPr>
        <w:t xml:space="preserve"> </w:t>
      </w:r>
      <w:r w:rsidRPr="00B16BA1">
        <w:t>longstanding</w:t>
      </w:r>
      <w:r w:rsidRPr="00B16BA1">
        <w:rPr>
          <w:spacing w:val="-42"/>
        </w:rPr>
        <w:t xml:space="preserve"> </w:t>
      </w:r>
      <w:r w:rsidRPr="00B16BA1">
        <w:t>national</w:t>
      </w:r>
      <w:r w:rsidRPr="00B16BA1">
        <w:rPr>
          <w:spacing w:val="-42"/>
        </w:rPr>
        <w:t xml:space="preserve"> </w:t>
      </w:r>
      <w:r w:rsidRPr="00B16BA1">
        <w:t>and</w:t>
      </w:r>
      <w:r w:rsidRPr="00B16BA1">
        <w:rPr>
          <w:spacing w:val="-42"/>
        </w:rPr>
        <w:t xml:space="preserve"> </w:t>
      </w:r>
      <w:r w:rsidRPr="00B16BA1">
        <w:t>state</w:t>
      </w:r>
      <w:r w:rsidRPr="00B16BA1">
        <w:rPr>
          <w:spacing w:val="-42"/>
        </w:rPr>
        <w:t xml:space="preserve"> </w:t>
      </w:r>
      <w:r w:rsidRPr="00B16BA1">
        <w:t>Aboriginal</w:t>
      </w:r>
    </w:p>
    <w:p w:rsidR="00190144" w:rsidRPr="00B16BA1" w:rsidRDefault="00C40FF0">
      <w:pPr>
        <w:pStyle w:val="BodyText"/>
        <w:spacing w:line="278" w:lineRule="auto"/>
        <w:ind w:left="770" w:right="437"/>
      </w:pPr>
      <w:proofErr w:type="gramStart"/>
      <w:r w:rsidRPr="00B16BA1">
        <w:rPr>
          <w:w w:val="95"/>
        </w:rPr>
        <w:t>and</w:t>
      </w:r>
      <w:proofErr w:type="gramEnd"/>
      <w:r w:rsidRPr="00B16BA1">
        <w:rPr>
          <w:spacing w:val="-27"/>
          <w:w w:val="95"/>
        </w:rPr>
        <w:t xml:space="preserve"> </w:t>
      </w:r>
      <w:r w:rsidRPr="00B16BA1">
        <w:rPr>
          <w:spacing w:val="-5"/>
          <w:w w:val="95"/>
        </w:rPr>
        <w:t>Torres</w:t>
      </w:r>
      <w:r w:rsidRPr="00B16BA1">
        <w:rPr>
          <w:spacing w:val="-26"/>
          <w:w w:val="95"/>
        </w:rPr>
        <w:t xml:space="preserve"> </w:t>
      </w:r>
      <w:r w:rsidRPr="00B16BA1">
        <w:rPr>
          <w:w w:val="95"/>
        </w:rPr>
        <w:t>Strait</w:t>
      </w:r>
      <w:r w:rsidRPr="00B16BA1">
        <w:rPr>
          <w:spacing w:val="-26"/>
          <w:w w:val="95"/>
        </w:rPr>
        <w:t xml:space="preserve"> </w:t>
      </w:r>
      <w:r w:rsidRPr="00B16BA1">
        <w:rPr>
          <w:w w:val="95"/>
        </w:rPr>
        <w:t>Islander</w:t>
      </w:r>
      <w:r w:rsidRPr="00B16BA1">
        <w:rPr>
          <w:spacing w:val="-26"/>
          <w:w w:val="95"/>
        </w:rPr>
        <w:t xml:space="preserve"> </w:t>
      </w:r>
      <w:r w:rsidRPr="00B16BA1">
        <w:rPr>
          <w:w w:val="95"/>
        </w:rPr>
        <w:t>planning</w:t>
      </w:r>
      <w:r w:rsidRPr="00B16BA1">
        <w:rPr>
          <w:spacing w:val="-27"/>
          <w:w w:val="95"/>
        </w:rPr>
        <w:t xml:space="preserve"> </w:t>
      </w:r>
      <w:r w:rsidRPr="00B16BA1">
        <w:rPr>
          <w:w w:val="95"/>
        </w:rPr>
        <w:t>and</w:t>
      </w:r>
      <w:r w:rsidRPr="00B16BA1">
        <w:rPr>
          <w:spacing w:val="-26"/>
          <w:w w:val="95"/>
        </w:rPr>
        <w:t xml:space="preserve"> </w:t>
      </w:r>
      <w:r w:rsidRPr="00B16BA1">
        <w:rPr>
          <w:spacing w:val="-3"/>
          <w:w w:val="95"/>
        </w:rPr>
        <w:t xml:space="preserve">policy </w:t>
      </w:r>
      <w:r w:rsidRPr="00B16BA1">
        <w:t>documents.</w:t>
      </w:r>
    </w:p>
    <w:p w:rsidR="00190144" w:rsidRPr="00B16BA1" w:rsidRDefault="00C40FF0">
      <w:pPr>
        <w:spacing w:before="229"/>
        <w:ind w:left="770"/>
        <w:rPr>
          <w:rFonts w:ascii="Arial"/>
          <w:b/>
        </w:rPr>
      </w:pPr>
      <w:r w:rsidRPr="00B16BA1">
        <w:rPr>
          <w:rFonts w:ascii="Arial"/>
          <w:b/>
        </w:rPr>
        <w:t>Antenatal Care</w:t>
      </w:r>
    </w:p>
    <w:p w:rsidR="00190144" w:rsidRPr="00B16BA1" w:rsidRDefault="00C40FF0">
      <w:pPr>
        <w:pStyle w:val="BodyText"/>
        <w:spacing w:before="40" w:line="278" w:lineRule="auto"/>
        <w:ind w:left="770" w:right="214"/>
      </w:pPr>
      <w:r w:rsidRPr="00B16BA1">
        <w:rPr>
          <w:w w:val="95"/>
        </w:rPr>
        <w:t>Includes</w:t>
      </w:r>
      <w:r w:rsidRPr="00B16BA1">
        <w:rPr>
          <w:spacing w:val="-36"/>
          <w:w w:val="95"/>
        </w:rPr>
        <w:t xml:space="preserve"> </w:t>
      </w:r>
      <w:r w:rsidRPr="00B16BA1">
        <w:rPr>
          <w:w w:val="95"/>
        </w:rPr>
        <w:t>recording</w:t>
      </w:r>
      <w:r w:rsidRPr="00B16BA1">
        <w:rPr>
          <w:spacing w:val="-36"/>
          <w:w w:val="95"/>
        </w:rPr>
        <w:t xml:space="preserve"> </w:t>
      </w:r>
      <w:r w:rsidRPr="00B16BA1">
        <w:rPr>
          <w:w w:val="95"/>
        </w:rPr>
        <w:t>medical</w:t>
      </w:r>
      <w:r w:rsidRPr="00B16BA1">
        <w:rPr>
          <w:spacing w:val="-35"/>
          <w:w w:val="95"/>
        </w:rPr>
        <w:t xml:space="preserve"> </w:t>
      </w:r>
      <w:r w:rsidRPr="00B16BA1">
        <w:rPr>
          <w:spacing w:val="-3"/>
          <w:w w:val="95"/>
        </w:rPr>
        <w:t>history,</w:t>
      </w:r>
      <w:r w:rsidRPr="00B16BA1">
        <w:rPr>
          <w:spacing w:val="-36"/>
          <w:w w:val="95"/>
        </w:rPr>
        <w:t xml:space="preserve"> </w:t>
      </w:r>
      <w:r w:rsidRPr="00B16BA1">
        <w:rPr>
          <w:w w:val="95"/>
        </w:rPr>
        <w:t xml:space="preserve">assessment </w:t>
      </w:r>
      <w:r w:rsidRPr="00B16BA1">
        <w:t>of</w:t>
      </w:r>
      <w:r w:rsidRPr="00B16BA1">
        <w:rPr>
          <w:spacing w:val="-28"/>
        </w:rPr>
        <w:t xml:space="preserve"> </w:t>
      </w:r>
      <w:r w:rsidRPr="00B16BA1">
        <w:t>individual</w:t>
      </w:r>
      <w:r w:rsidRPr="00B16BA1">
        <w:rPr>
          <w:spacing w:val="-28"/>
        </w:rPr>
        <w:t xml:space="preserve"> </w:t>
      </w:r>
      <w:r w:rsidRPr="00B16BA1">
        <w:t>needs,</w:t>
      </w:r>
      <w:r w:rsidRPr="00B16BA1">
        <w:rPr>
          <w:spacing w:val="-28"/>
        </w:rPr>
        <w:t xml:space="preserve"> </w:t>
      </w:r>
      <w:r w:rsidRPr="00B16BA1">
        <w:t>advice</w:t>
      </w:r>
      <w:r w:rsidRPr="00B16BA1">
        <w:rPr>
          <w:spacing w:val="-28"/>
        </w:rPr>
        <w:t xml:space="preserve"> </w:t>
      </w:r>
      <w:r w:rsidRPr="00B16BA1">
        <w:t>and</w:t>
      </w:r>
      <w:r w:rsidRPr="00B16BA1">
        <w:rPr>
          <w:spacing w:val="-28"/>
        </w:rPr>
        <w:t xml:space="preserve"> </w:t>
      </w:r>
      <w:r w:rsidRPr="00B16BA1">
        <w:t>guidance</w:t>
      </w:r>
    </w:p>
    <w:p w:rsidR="00190144" w:rsidRPr="00B16BA1" w:rsidRDefault="00C40FF0">
      <w:pPr>
        <w:pStyle w:val="BodyText"/>
        <w:spacing w:line="278" w:lineRule="auto"/>
        <w:ind w:left="770" w:right="182"/>
      </w:pPr>
      <w:proofErr w:type="gramStart"/>
      <w:r w:rsidRPr="00B16BA1">
        <w:t>on</w:t>
      </w:r>
      <w:proofErr w:type="gramEnd"/>
      <w:r w:rsidRPr="00B16BA1">
        <w:t xml:space="preserve"> pregnancy and delivery, screening tests, education on self-care during pregnancy, </w:t>
      </w:r>
      <w:r w:rsidRPr="00B16BA1">
        <w:rPr>
          <w:w w:val="90"/>
        </w:rPr>
        <w:t xml:space="preserve">identification of conditions detrimental to health </w:t>
      </w:r>
      <w:r w:rsidRPr="00B16BA1">
        <w:rPr>
          <w:w w:val="95"/>
        </w:rPr>
        <w:t xml:space="preserve">during pregnancy, first-line management and </w:t>
      </w:r>
      <w:r w:rsidRPr="00B16BA1">
        <w:t>referral if necessary.</w:t>
      </w:r>
    </w:p>
    <w:p w:rsidR="00190144" w:rsidRPr="00B16BA1" w:rsidRDefault="00C40FF0">
      <w:pPr>
        <w:spacing w:before="117"/>
        <w:ind w:left="770"/>
        <w:rPr>
          <w:rFonts w:ascii="Arial"/>
          <w:b/>
        </w:rPr>
      </w:pPr>
      <w:r w:rsidRPr="00B16BA1">
        <w:rPr>
          <w:rFonts w:ascii="Arial"/>
          <w:b/>
        </w:rPr>
        <w:t>Acute Rheumatic Fever</w:t>
      </w:r>
    </w:p>
    <w:p w:rsidR="00190144" w:rsidRPr="00B16BA1" w:rsidRDefault="00C40FF0">
      <w:pPr>
        <w:pStyle w:val="BodyText"/>
        <w:spacing w:before="41" w:line="278" w:lineRule="auto"/>
        <w:ind w:left="769" w:right="-10"/>
      </w:pPr>
      <w:r w:rsidRPr="00B16BA1">
        <w:t>Acute</w:t>
      </w:r>
      <w:r w:rsidRPr="00B16BA1">
        <w:rPr>
          <w:spacing w:val="-41"/>
        </w:rPr>
        <w:t xml:space="preserve"> </w:t>
      </w:r>
      <w:r w:rsidRPr="00B16BA1">
        <w:t>Rheumatic</w:t>
      </w:r>
      <w:r w:rsidRPr="00B16BA1">
        <w:rPr>
          <w:spacing w:val="-40"/>
        </w:rPr>
        <w:t xml:space="preserve"> </w:t>
      </w:r>
      <w:r w:rsidRPr="00B16BA1">
        <w:t>Fever</w:t>
      </w:r>
      <w:r w:rsidRPr="00B16BA1">
        <w:rPr>
          <w:spacing w:val="-40"/>
        </w:rPr>
        <w:t xml:space="preserve"> </w:t>
      </w:r>
      <w:r w:rsidRPr="00B16BA1">
        <w:t>(ARF)</w:t>
      </w:r>
      <w:r w:rsidRPr="00B16BA1">
        <w:rPr>
          <w:spacing w:val="-40"/>
        </w:rPr>
        <w:t xml:space="preserve"> </w:t>
      </w:r>
      <w:r w:rsidRPr="00B16BA1">
        <w:t>is</w:t>
      </w:r>
      <w:r w:rsidRPr="00B16BA1">
        <w:rPr>
          <w:spacing w:val="-41"/>
        </w:rPr>
        <w:t xml:space="preserve"> </w:t>
      </w:r>
      <w:r w:rsidRPr="00B16BA1">
        <w:t>a</w:t>
      </w:r>
      <w:r w:rsidRPr="00B16BA1">
        <w:rPr>
          <w:spacing w:val="-40"/>
        </w:rPr>
        <w:t xml:space="preserve"> </w:t>
      </w:r>
      <w:r w:rsidRPr="00B16BA1">
        <w:t>disease</w:t>
      </w:r>
      <w:r w:rsidRPr="00B16BA1">
        <w:rPr>
          <w:spacing w:val="-40"/>
        </w:rPr>
        <w:t xml:space="preserve"> </w:t>
      </w:r>
      <w:r w:rsidRPr="00B16BA1">
        <w:rPr>
          <w:spacing w:val="-3"/>
        </w:rPr>
        <w:t xml:space="preserve">caused </w:t>
      </w:r>
      <w:r w:rsidRPr="00B16BA1">
        <w:t xml:space="preserve">by an </w:t>
      </w:r>
      <w:proofErr w:type="gramStart"/>
      <w:r w:rsidRPr="00B16BA1">
        <w:t>auto-immune</w:t>
      </w:r>
      <w:proofErr w:type="gramEnd"/>
      <w:r w:rsidRPr="00B16BA1">
        <w:t xml:space="preserve"> reaction to a bacterial infection</w:t>
      </w:r>
      <w:r w:rsidRPr="00B16BA1">
        <w:rPr>
          <w:spacing w:val="-34"/>
        </w:rPr>
        <w:t xml:space="preserve"> </w:t>
      </w:r>
      <w:r w:rsidRPr="00B16BA1">
        <w:t>with</w:t>
      </w:r>
      <w:r w:rsidRPr="00B16BA1">
        <w:rPr>
          <w:spacing w:val="-34"/>
        </w:rPr>
        <w:t xml:space="preserve"> </w:t>
      </w:r>
      <w:r w:rsidRPr="00B16BA1">
        <w:t>Group</w:t>
      </w:r>
      <w:r w:rsidRPr="00B16BA1">
        <w:rPr>
          <w:spacing w:val="-34"/>
        </w:rPr>
        <w:t xml:space="preserve"> </w:t>
      </w:r>
      <w:r w:rsidRPr="00B16BA1">
        <w:t>A</w:t>
      </w:r>
      <w:r w:rsidRPr="00B16BA1">
        <w:rPr>
          <w:spacing w:val="-33"/>
        </w:rPr>
        <w:t xml:space="preserve"> </w:t>
      </w:r>
      <w:r w:rsidRPr="00B16BA1">
        <w:t>streptococcus.</w:t>
      </w:r>
      <w:r w:rsidRPr="00B16BA1">
        <w:rPr>
          <w:spacing w:val="-34"/>
        </w:rPr>
        <w:t xml:space="preserve"> </w:t>
      </w:r>
      <w:r w:rsidRPr="00B16BA1">
        <w:t>ARF</w:t>
      </w:r>
      <w:r w:rsidRPr="00B16BA1">
        <w:rPr>
          <w:spacing w:val="-34"/>
        </w:rPr>
        <w:t xml:space="preserve"> </w:t>
      </w:r>
      <w:r w:rsidRPr="00B16BA1">
        <w:t>is</w:t>
      </w:r>
      <w:r w:rsidRPr="00B16BA1">
        <w:rPr>
          <w:spacing w:val="-34"/>
        </w:rPr>
        <w:t xml:space="preserve"> </w:t>
      </w:r>
      <w:r w:rsidRPr="00B16BA1">
        <w:t xml:space="preserve">a </w:t>
      </w:r>
      <w:r w:rsidRPr="00B16BA1">
        <w:rPr>
          <w:w w:val="95"/>
        </w:rPr>
        <w:t>short</w:t>
      </w:r>
      <w:r w:rsidRPr="00B16BA1">
        <w:rPr>
          <w:spacing w:val="-30"/>
          <w:w w:val="95"/>
        </w:rPr>
        <w:t xml:space="preserve"> </w:t>
      </w:r>
      <w:r w:rsidRPr="00B16BA1">
        <w:rPr>
          <w:w w:val="95"/>
        </w:rPr>
        <w:t>illness,</w:t>
      </w:r>
      <w:r w:rsidRPr="00B16BA1">
        <w:rPr>
          <w:spacing w:val="-29"/>
          <w:w w:val="95"/>
        </w:rPr>
        <w:t xml:space="preserve"> </w:t>
      </w:r>
      <w:r w:rsidRPr="00B16BA1">
        <w:rPr>
          <w:w w:val="95"/>
        </w:rPr>
        <w:t>but</w:t>
      </w:r>
      <w:r w:rsidRPr="00B16BA1">
        <w:rPr>
          <w:spacing w:val="-29"/>
          <w:w w:val="95"/>
        </w:rPr>
        <w:t xml:space="preserve"> </w:t>
      </w:r>
      <w:r w:rsidRPr="00B16BA1">
        <w:rPr>
          <w:w w:val="95"/>
        </w:rPr>
        <w:t>can</w:t>
      </w:r>
      <w:r w:rsidRPr="00B16BA1">
        <w:rPr>
          <w:spacing w:val="-29"/>
          <w:w w:val="95"/>
        </w:rPr>
        <w:t xml:space="preserve"> </w:t>
      </w:r>
      <w:r w:rsidRPr="00B16BA1">
        <w:rPr>
          <w:w w:val="95"/>
        </w:rPr>
        <w:t>result</w:t>
      </w:r>
      <w:r w:rsidRPr="00B16BA1">
        <w:rPr>
          <w:spacing w:val="-29"/>
          <w:w w:val="95"/>
        </w:rPr>
        <w:t xml:space="preserve"> </w:t>
      </w:r>
      <w:r w:rsidRPr="00B16BA1">
        <w:rPr>
          <w:w w:val="95"/>
        </w:rPr>
        <w:t>in</w:t>
      </w:r>
      <w:r w:rsidRPr="00B16BA1">
        <w:rPr>
          <w:spacing w:val="-29"/>
          <w:w w:val="95"/>
        </w:rPr>
        <w:t xml:space="preserve"> </w:t>
      </w:r>
      <w:r w:rsidRPr="00B16BA1">
        <w:rPr>
          <w:w w:val="95"/>
        </w:rPr>
        <w:t>permanent</w:t>
      </w:r>
      <w:r w:rsidRPr="00B16BA1">
        <w:rPr>
          <w:spacing w:val="-29"/>
          <w:w w:val="95"/>
        </w:rPr>
        <w:t xml:space="preserve"> </w:t>
      </w:r>
      <w:r w:rsidRPr="00B16BA1">
        <w:rPr>
          <w:w w:val="95"/>
        </w:rPr>
        <w:t xml:space="preserve">damage </w:t>
      </w:r>
      <w:r w:rsidRPr="00B16BA1">
        <w:t>to</w:t>
      </w:r>
      <w:r w:rsidRPr="00B16BA1">
        <w:rPr>
          <w:spacing w:val="-37"/>
        </w:rPr>
        <w:t xml:space="preserve"> </w:t>
      </w:r>
      <w:r w:rsidRPr="00B16BA1">
        <w:t>the</w:t>
      </w:r>
      <w:r w:rsidRPr="00B16BA1">
        <w:rPr>
          <w:spacing w:val="-36"/>
        </w:rPr>
        <w:t xml:space="preserve"> </w:t>
      </w:r>
      <w:r w:rsidRPr="00B16BA1">
        <w:t>heart</w:t>
      </w:r>
      <w:r w:rsidRPr="00B16BA1">
        <w:rPr>
          <w:spacing w:val="-37"/>
        </w:rPr>
        <w:t xml:space="preserve"> </w:t>
      </w:r>
      <w:r w:rsidRPr="00B16BA1">
        <w:t>–</w:t>
      </w:r>
      <w:r w:rsidRPr="00B16BA1">
        <w:rPr>
          <w:spacing w:val="-36"/>
        </w:rPr>
        <w:t xml:space="preserve"> </w:t>
      </w:r>
      <w:r w:rsidRPr="00B16BA1">
        <w:t>rheumatic</w:t>
      </w:r>
      <w:r w:rsidRPr="00B16BA1">
        <w:rPr>
          <w:spacing w:val="-37"/>
        </w:rPr>
        <w:t xml:space="preserve"> </w:t>
      </w:r>
      <w:r w:rsidRPr="00B16BA1">
        <w:t>heart</w:t>
      </w:r>
      <w:r w:rsidRPr="00B16BA1">
        <w:rPr>
          <w:spacing w:val="-36"/>
        </w:rPr>
        <w:t xml:space="preserve"> </w:t>
      </w:r>
      <w:r w:rsidRPr="00B16BA1">
        <w:t>disease</w:t>
      </w:r>
      <w:r w:rsidRPr="00B16BA1">
        <w:rPr>
          <w:spacing w:val="-36"/>
        </w:rPr>
        <w:t xml:space="preserve"> </w:t>
      </w:r>
      <w:r w:rsidRPr="00B16BA1">
        <w:t>(RHD).</w:t>
      </w:r>
      <w:r w:rsidRPr="00B16BA1">
        <w:rPr>
          <w:spacing w:val="-37"/>
        </w:rPr>
        <w:t xml:space="preserve"> </w:t>
      </w:r>
      <w:r w:rsidRPr="00B16BA1">
        <w:t>A person</w:t>
      </w:r>
      <w:r w:rsidRPr="00B16BA1">
        <w:rPr>
          <w:spacing w:val="-32"/>
        </w:rPr>
        <w:t xml:space="preserve"> </w:t>
      </w:r>
      <w:r w:rsidRPr="00B16BA1">
        <w:t>who</w:t>
      </w:r>
      <w:r w:rsidRPr="00B16BA1">
        <w:rPr>
          <w:spacing w:val="-32"/>
        </w:rPr>
        <w:t xml:space="preserve"> </w:t>
      </w:r>
      <w:r w:rsidRPr="00B16BA1">
        <w:t>has</w:t>
      </w:r>
      <w:r w:rsidRPr="00B16BA1">
        <w:rPr>
          <w:spacing w:val="-32"/>
        </w:rPr>
        <w:t xml:space="preserve"> </w:t>
      </w:r>
      <w:r w:rsidRPr="00B16BA1">
        <w:t>had</w:t>
      </w:r>
      <w:r w:rsidRPr="00B16BA1">
        <w:rPr>
          <w:spacing w:val="-32"/>
        </w:rPr>
        <w:t xml:space="preserve"> </w:t>
      </w:r>
      <w:r w:rsidRPr="00B16BA1">
        <w:t>ARF</w:t>
      </w:r>
      <w:r w:rsidRPr="00B16BA1">
        <w:rPr>
          <w:spacing w:val="-32"/>
        </w:rPr>
        <w:t xml:space="preserve"> </w:t>
      </w:r>
      <w:r w:rsidRPr="00B16BA1">
        <w:t>once</w:t>
      </w:r>
      <w:r w:rsidRPr="00B16BA1">
        <w:rPr>
          <w:spacing w:val="-32"/>
        </w:rPr>
        <w:t xml:space="preserve"> </w:t>
      </w:r>
      <w:r w:rsidRPr="00B16BA1">
        <w:t>is</w:t>
      </w:r>
      <w:r w:rsidRPr="00B16BA1">
        <w:rPr>
          <w:spacing w:val="-32"/>
        </w:rPr>
        <w:t xml:space="preserve"> </w:t>
      </w:r>
      <w:r w:rsidRPr="00B16BA1">
        <w:t>susceptible</w:t>
      </w:r>
      <w:r w:rsidRPr="00B16BA1">
        <w:rPr>
          <w:spacing w:val="-32"/>
        </w:rPr>
        <w:t xml:space="preserve"> </w:t>
      </w:r>
      <w:r w:rsidRPr="00B16BA1">
        <w:t>to repeated</w:t>
      </w:r>
      <w:r w:rsidRPr="00B16BA1">
        <w:rPr>
          <w:spacing w:val="-40"/>
        </w:rPr>
        <w:t xml:space="preserve"> </w:t>
      </w:r>
      <w:r w:rsidRPr="00B16BA1">
        <w:t>episodes,</w:t>
      </w:r>
      <w:r w:rsidRPr="00B16BA1">
        <w:rPr>
          <w:spacing w:val="-39"/>
        </w:rPr>
        <w:t xml:space="preserve"> </w:t>
      </w:r>
      <w:r w:rsidRPr="00B16BA1">
        <w:t>which</w:t>
      </w:r>
      <w:r w:rsidRPr="00B16BA1">
        <w:rPr>
          <w:spacing w:val="-40"/>
        </w:rPr>
        <w:t xml:space="preserve"> </w:t>
      </w:r>
      <w:r w:rsidRPr="00B16BA1">
        <w:t>can</w:t>
      </w:r>
      <w:r w:rsidRPr="00B16BA1">
        <w:rPr>
          <w:spacing w:val="-39"/>
        </w:rPr>
        <w:t xml:space="preserve"> </w:t>
      </w:r>
      <w:r w:rsidRPr="00B16BA1">
        <w:t>increase</w:t>
      </w:r>
      <w:r w:rsidRPr="00B16BA1">
        <w:rPr>
          <w:spacing w:val="-39"/>
        </w:rPr>
        <w:t xml:space="preserve"> </w:t>
      </w:r>
      <w:r w:rsidRPr="00B16BA1">
        <w:t>the</w:t>
      </w:r>
      <w:r w:rsidRPr="00B16BA1">
        <w:rPr>
          <w:spacing w:val="-40"/>
        </w:rPr>
        <w:t xml:space="preserve"> </w:t>
      </w:r>
      <w:r w:rsidRPr="00B16BA1">
        <w:t>risk</w:t>
      </w:r>
    </w:p>
    <w:p w:rsidR="00190144" w:rsidRPr="00B16BA1" w:rsidRDefault="00C40FF0">
      <w:pPr>
        <w:pStyle w:val="BodyText"/>
        <w:spacing w:line="278" w:lineRule="auto"/>
        <w:ind w:left="769" w:right="89"/>
      </w:pPr>
      <w:proofErr w:type="gramStart"/>
      <w:r w:rsidRPr="00B16BA1">
        <w:t>of</w:t>
      </w:r>
      <w:proofErr w:type="gramEnd"/>
      <w:r w:rsidRPr="00B16BA1">
        <w:rPr>
          <w:spacing w:val="-38"/>
        </w:rPr>
        <w:t xml:space="preserve"> </w:t>
      </w:r>
      <w:r w:rsidRPr="00B16BA1">
        <w:t>RHD.</w:t>
      </w:r>
      <w:r w:rsidRPr="00B16BA1">
        <w:rPr>
          <w:spacing w:val="-37"/>
        </w:rPr>
        <w:t xml:space="preserve"> </w:t>
      </w:r>
      <w:r w:rsidRPr="00B16BA1">
        <w:t>Following</w:t>
      </w:r>
      <w:r w:rsidRPr="00B16BA1">
        <w:rPr>
          <w:spacing w:val="-37"/>
        </w:rPr>
        <w:t xml:space="preserve"> </w:t>
      </w:r>
      <w:r w:rsidRPr="00B16BA1">
        <w:t>an</w:t>
      </w:r>
      <w:r w:rsidRPr="00B16BA1">
        <w:rPr>
          <w:spacing w:val="-37"/>
        </w:rPr>
        <w:t xml:space="preserve"> </w:t>
      </w:r>
      <w:r w:rsidRPr="00B16BA1">
        <w:t>initial</w:t>
      </w:r>
      <w:r w:rsidRPr="00B16BA1">
        <w:rPr>
          <w:spacing w:val="-37"/>
        </w:rPr>
        <w:t xml:space="preserve"> </w:t>
      </w:r>
      <w:r w:rsidRPr="00B16BA1">
        <w:t>diagnosis</w:t>
      </w:r>
      <w:r w:rsidRPr="00B16BA1">
        <w:rPr>
          <w:spacing w:val="-37"/>
        </w:rPr>
        <w:t xml:space="preserve"> </w:t>
      </w:r>
      <w:r w:rsidRPr="00B16BA1">
        <w:t>of</w:t>
      </w:r>
      <w:r w:rsidRPr="00B16BA1">
        <w:rPr>
          <w:spacing w:val="-37"/>
        </w:rPr>
        <w:t xml:space="preserve"> </w:t>
      </w:r>
      <w:r w:rsidRPr="00B16BA1">
        <w:t xml:space="preserve">RHD, </w:t>
      </w:r>
      <w:r w:rsidRPr="00B16BA1">
        <w:rPr>
          <w:w w:val="95"/>
        </w:rPr>
        <w:t>patients</w:t>
      </w:r>
      <w:r w:rsidRPr="00B16BA1">
        <w:rPr>
          <w:spacing w:val="-34"/>
          <w:w w:val="95"/>
        </w:rPr>
        <w:t xml:space="preserve"> </w:t>
      </w:r>
      <w:r w:rsidRPr="00B16BA1">
        <w:rPr>
          <w:w w:val="95"/>
        </w:rPr>
        <w:t>require</w:t>
      </w:r>
      <w:r w:rsidRPr="00B16BA1">
        <w:rPr>
          <w:spacing w:val="-34"/>
          <w:w w:val="95"/>
        </w:rPr>
        <w:t xml:space="preserve"> </w:t>
      </w:r>
      <w:r w:rsidRPr="00B16BA1">
        <w:rPr>
          <w:w w:val="95"/>
        </w:rPr>
        <w:t>long-term</w:t>
      </w:r>
      <w:r w:rsidRPr="00B16BA1">
        <w:rPr>
          <w:spacing w:val="-33"/>
          <w:w w:val="95"/>
        </w:rPr>
        <w:t xml:space="preserve"> </w:t>
      </w:r>
      <w:r w:rsidRPr="00B16BA1">
        <w:rPr>
          <w:w w:val="95"/>
        </w:rPr>
        <w:t>treatment,</w:t>
      </w:r>
      <w:r w:rsidRPr="00B16BA1">
        <w:rPr>
          <w:spacing w:val="-34"/>
          <w:w w:val="95"/>
        </w:rPr>
        <w:t xml:space="preserve"> </w:t>
      </w:r>
      <w:r w:rsidRPr="00B16BA1">
        <w:rPr>
          <w:w w:val="95"/>
        </w:rPr>
        <w:t>including long-term</w:t>
      </w:r>
      <w:r w:rsidRPr="00B16BA1">
        <w:rPr>
          <w:spacing w:val="-46"/>
          <w:w w:val="95"/>
        </w:rPr>
        <w:t xml:space="preserve"> </w:t>
      </w:r>
      <w:r w:rsidRPr="00B16BA1">
        <w:rPr>
          <w:w w:val="95"/>
        </w:rPr>
        <w:t>antibiotic</w:t>
      </w:r>
      <w:r w:rsidRPr="00B16BA1">
        <w:rPr>
          <w:spacing w:val="-46"/>
          <w:w w:val="95"/>
        </w:rPr>
        <w:t xml:space="preserve"> </w:t>
      </w:r>
      <w:r w:rsidRPr="00B16BA1">
        <w:rPr>
          <w:w w:val="95"/>
        </w:rPr>
        <w:t>treatment</w:t>
      </w:r>
      <w:r w:rsidRPr="00B16BA1">
        <w:rPr>
          <w:spacing w:val="-46"/>
          <w:w w:val="95"/>
        </w:rPr>
        <w:t xml:space="preserve"> </w:t>
      </w:r>
      <w:r w:rsidRPr="00B16BA1">
        <w:rPr>
          <w:w w:val="95"/>
        </w:rPr>
        <w:t>to</w:t>
      </w:r>
      <w:r w:rsidRPr="00B16BA1">
        <w:rPr>
          <w:spacing w:val="-45"/>
          <w:w w:val="95"/>
        </w:rPr>
        <w:t xml:space="preserve"> </w:t>
      </w:r>
      <w:r w:rsidRPr="00B16BA1">
        <w:rPr>
          <w:w w:val="95"/>
        </w:rPr>
        <w:t>avoid</w:t>
      </w:r>
      <w:r w:rsidRPr="00B16BA1">
        <w:rPr>
          <w:spacing w:val="-46"/>
          <w:w w:val="95"/>
        </w:rPr>
        <w:t xml:space="preserve"> </w:t>
      </w:r>
      <w:r w:rsidRPr="00B16BA1">
        <w:rPr>
          <w:w w:val="95"/>
        </w:rPr>
        <w:t xml:space="preserve">infections </w:t>
      </w:r>
      <w:r w:rsidRPr="00B16BA1">
        <w:t>that</w:t>
      </w:r>
      <w:r w:rsidRPr="00B16BA1">
        <w:rPr>
          <w:spacing w:val="-15"/>
        </w:rPr>
        <w:t xml:space="preserve"> </w:t>
      </w:r>
      <w:r w:rsidRPr="00B16BA1">
        <w:t>may</w:t>
      </w:r>
      <w:r w:rsidRPr="00B16BA1">
        <w:rPr>
          <w:spacing w:val="-14"/>
        </w:rPr>
        <w:t xml:space="preserve"> </w:t>
      </w:r>
      <w:r w:rsidRPr="00B16BA1">
        <w:t>damage</w:t>
      </w:r>
      <w:r w:rsidRPr="00B16BA1">
        <w:rPr>
          <w:spacing w:val="-15"/>
        </w:rPr>
        <w:t xml:space="preserve"> </w:t>
      </w:r>
      <w:r w:rsidRPr="00B16BA1">
        <w:t>the</w:t>
      </w:r>
      <w:r w:rsidRPr="00B16BA1">
        <w:rPr>
          <w:spacing w:val="-14"/>
        </w:rPr>
        <w:t xml:space="preserve"> </w:t>
      </w:r>
      <w:r w:rsidRPr="00B16BA1">
        <w:t>heart.</w:t>
      </w:r>
    </w:p>
    <w:p w:rsidR="00190144" w:rsidRPr="00B16BA1" w:rsidRDefault="00C40FF0">
      <w:pPr>
        <w:spacing w:before="114"/>
        <w:ind w:left="769"/>
        <w:rPr>
          <w:rFonts w:ascii="Arial"/>
          <w:b/>
        </w:rPr>
      </w:pPr>
      <w:r w:rsidRPr="00B16BA1">
        <w:rPr>
          <w:rFonts w:ascii="Arial"/>
          <w:b/>
        </w:rPr>
        <w:t>Cardiovascular Disease</w:t>
      </w:r>
    </w:p>
    <w:p w:rsidR="00190144" w:rsidRPr="00B16BA1" w:rsidRDefault="00C40FF0">
      <w:pPr>
        <w:pStyle w:val="BodyText"/>
        <w:spacing w:before="41" w:line="278" w:lineRule="auto"/>
        <w:ind w:left="769" w:right="481"/>
      </w:pPr>
      <w:r w:rsidRPr="00B16BA1">
        <w:t>Disease</w:t>
      </w:r>
      <w:r w:rsidRPr="00B16BA1">
        <w:rPr>
          <w:spacing w:val="-40"/>
        </w:rPr>
        <w:t xml:space="preserve"> </w:t>
      </w:r>
      <w:r w:rsidRPr="00B16BA1">
        <w:t>of</w:t>
      </w:r>
      <w:r w:rsidRPr="00B16BA1">
        <w:rPr>
          <w:spacing w:val="-40"/>
        </w:rPr>
        <w:t xml:space="preserve"> </w:t>
      </w:r>
      <w:r w:rsidRPr="00B16BA1">
        <w:t>the</w:t>
      </w:r>
      <w:r w:rsidRPr="00B16BA1">
        <w:rPr>
          <w:spacing w:val="-39"/>
        </w:rPr>
        <w:t xml:space="preserve"> </w:t>
      </w:r>
      <w:r w:rsidRPr="00B16BA1">
        <w:t>circulatory</w:t>
      </w:r>
      <w:r w:rsidRPr="00B16BA1">
        <w:rPr>
          <w:spacing w:val="-40"/>
        </w:rPr>
        <w:t xml:space="preserve"> </w:t>
      </w:r>
      <w:r w:rsidRPr="00B16BA1">
        <w:t>system,</w:t>
      </w:r>
      <w:r w:rsidRPr="00B16BA1">
        <w:rPr>
          <w:spacing w:val="-39"/>
        </w:rPr>
        <w:t xml:space="preserve"> </w:t>
      </w:r>
      <w:r w:rsidRPr="00B16BA1">
        <w:t xml:space="preserve">namely </w:t>
      </w:r>
      <w:r w:rsidRPr="00B16BA1">
        <w:rPr>
          <w:w w:val="95"/>
        </w:rPr>
        <w:t>the</w:t>
      </w:r>
      <w:r w:rsidRPr="00B16BA1">
        <w:rPr>
          <w:spacing w:val="-31"/>
          <w:w w:val="95"/>
        </w:rPr>
        <w:t xml:space="preserve"> </w:t>
      </w:r>
      <w:r w:rsidRPr="00B16BA1">
        <w:rPr>
          <w:w w:val="95"/>
        </w:rPr>
        <w:t>heart</w:t>
      </w:r>
      <w:r w:rsidRPr="00B16BA1">
        <w:rPr>
          <w:spacing w:val="-30"/>
          <w:w w:val="95"/>
        </w:rPr>
        <w:t xml:space="preserve"> </w:t>
      </w:r>
      <w:r w:rsidRPr="00B16BA1">
        <w:rPr>
          <w:w w:val="95"/>
        </w:rPr>
        <w:t>(cardio)</w:t>
      </w:r>
      <w:r w:rsidRPr="00B16BA1">
        <w:rPr>
          <w:spacing w:val="-30"/>
          <w:w w:val="95"/>
        </w:rPr>
        <w:t xml:space="preserve"> </w:t>
      </w:r>
      <w:r w:rsidRPr="00B16BA1">
        <w:rPr>
          <w:w w:val="95"/>
        </w:rPr>
        <w:t>or</w:t>
      </w:r>
      <w:r w:rsidRPr="00B16BA1">
        <w:rPr>
          <w:spacing w:val="-30"/>
          <w:w w:val="95"/>
        </w:rPr>
        <w:t xml:space="preserve"> </w:t>
      </w:r>
      <w:r w:rsidRPr="00B16BA1">
        <w:rPr>
          <w:w w:val="95"/>
        </w:rPr>
        <w:t>blood</w:t>
      </w:r>
      <w:r w:rsidRPr="00B16BA1">
        <w:rPr>
          <w:spacing w:val="-30"/>
          <w:w w:val="95"/>
        </w:rPr>
        <w:t xml:space="preserve"> </w:t>
      </w:r>
      <w:r w:rsidRPr="00B16BA1">
        <w:rPr>
          <w:w w:val="95"/>
        </w:rPr>
        <w:t>vessels</w:t>
      </w:r>
      <w:r w:rsidRPr="00B16BA1">
        <w:rPr>
          <w:spacing w:val="-30"/>
          <w:w w:val="95"/>
        </w:rPr>
        <w:t xml:space="preserve"> </w:t>
      </w:r>
      <w:r w:rsidRPr="00B16BA1">
        <w:rPr>
          <w:w w:val="95"/>
        </w:rPr>
        <w:t xml:space="preserve">(vascular). </w:t>
      </w:r>
      <w:r w:rsidRPr="00B16BA1">
        <w:t>Includes heart attack, angina, stroke and peripheral</w:t>
      </w:r>
      <w:r w:rsidRPr="00B16BA1">
        <w:rPr>
          <w:spacing w:val="-49"/>
        </w:rPr>
        <w:t xml:space="preserve"> </w:t>
      </w:r>
      <w:r w:rsidRPr="00B16BA1">
        <w:t>vascular</w:t>
      </w:r>
      <w:r w:rsidRPr="00B16BA1">
        <w:rPr>
          <w:spacing w:val="-48"/>
        </w:rPr>
        <w:t xml:space="preserve"> </w:t>
      </w:r>
      <w:r w:rsidRPr="00B16BA1">
        <w:t>disease.</w:t>
      </w:r>
      <w:r w:rsidRPr="00B16BA1">
        <w:rPr>
          <w:spacing w:val="-48"/>
        </w:rPr>
        <w:t xml:space="preserve"> </w:t>
      </w:r>
      <w:r w:rsidRPr="00B16BA1">
        <w:t>Also</w:t>
      </w:r>
      <w:r w:rsidRPr="00B16BA1">
        <w:rPr>
          <w:spacing w:val="-49"/>
        </w:rPr>
        <w:t xml:space="preserve"> </w:t>
      </w:r>
      <w:r w:rsidRPr="00B16BA1">
        <w:t>known</w:t>
      </w:r>
      <w:r w:rsidRPr="00B16BA1">
        <w:rPr>
          <w:spacing w:val="-48"/>
        </w:rPr>
        <w:t xml:space="preserve"> </w:t>
      </w:r>
      <w:r w:rsidRPr="00B16BA1">
        <w:t>as circulatory</w:t>
      </w:r>
      <w:r w:rsidRPr="00B16BA1">
        <w:rPr>
          <w:spacing w:val="-13"/>
        </w:rPr>
        <w:t xml:space="preserve"> </w:t>
      </w:r>
      <w:r w:rsidRPr="00B16BA1">
        <w:t>disease.</w:t>
      </w:r>
    </w:p>
    <w:p w:rsidR="00190144" w:rsidRPr="00B16BA1" w:rsidRDefault="00C40FF0">
      <w:pPr>
        <w:spacing w:before="117"/>
        <w:ind w:left="769"/>
        <w:rPr>
          <w:rFonts w:ascii="Arial"/>
          <w:b/>
        </w:rPr>
      </w:pPr>
      <w:r w:rsidRPr="00B16BA1">
        <w:rPr>
          <w:rFonts w:ascii="Arial"/>
          <w:b/>
        </w:rPr>
        <w:t>Child Mortality</w:t>
      </w:r>
    </w:p>
    <w:p w:rsidR="00190144" w:rsidRPr="00B16BA1" w:rsidRDefault="00C40FF0">
      <w:pPr>
        <w:pStyle w:val="BodyText"/>
        <w:spacing w:before="41"/>
        <w:ind w:left="769"/>
      </w:pPr>
      <w:r w:rsidRPr="00B16BA1">
        <w:t>The death of a child before the age of five.</w:t>
      </w:r>
    </w:p>
    <w:p w:rsidR="00190144" w:rsidRPr="00B16BA1" w:rsidRDefault="00C40FF0">
      <w:pPr>
        <w:spacing w:before="160"/>
        <w:ind w:left="769"/>
        <w:rPr>
          <w:rFonts w:ascii="Arial"/>
          <w:b/>
        </w:rPr>
      </w:pPr>
      <w:r w:rsidRPr="00B16BA1">
        <w:rPr>
          <w:rFonts w:ascii="Arial"/>
          <w:b/>
        </w:rPr>
        <w:t>Closing the Gap</w:t>
      </w:r>
    </w:p>
    <w:p w:rsidR="00190144" w:rsidRPr="00B16BA1" w:rsidRDefault="00C40FF0">
      <w:pPr>
        <w:pStyle w:val="BodyText"/>
        <w:spacing w:before="41" w:line="278" w:lineRule="auto"/>
        <w:ind w:left="769" w:right="124"/>
      </w:pPr>
      <w:r w:rsidRPr="00B16BA1">
        <w:rPr>
          <w:w w:val="95"/>
        </w:rPr>
        <w:t>A</w:t>
      </w:r>
      <w:r w:rsidRPr="00B16BA1">
        <w:rPr>
          <w:spacing w:val="-35"/>
          <w:w w:val="95"/>
        </w:rPr>
        <w:t xml:space="preserve"> </w:t>
      </w:r>
      <w:r w:rsidRPr="00B16BA1">
        <w:rPr>
          <w:w w:val="95"/>
        </w:rPr>
        <w:t>commitment</w:t>
      </w:r>
      <w:r w:rsidRPr="00B16BA1">
        <w:rPr>
          <w:spacing w:val="-35"/>
          <w:w w:val="95"/>
        </w:rPr>
        <w:t xml:space="preserve"> </w:t>
      </w:r>
      <w:r w:rsidRPr="00B16BA1">
        <w:rPr>
          <w:w w:val="95"/>
        </w:rPr>
        <w:t>made</w:t>
      </w:r>
      <w:r w:rsidRPr="00B16BA1">
        <w:rPr>
          <w:spacing w:val="-35"/>
          <w:w w:val="95"/>
        </w:rPr>
        <w:t xml:space="preserve"> </w:t>
      </w:r>
      <w:r w:rsidRPr="00B16BA1">
        <w:rPr>
          <w:w w:val="95"/>
        </w:rPr>
        <w:t>by</w:t>
      </w:r>
      <w:r w:rsidRPr="00B16BA1">
        <w:rPr>
          <w:spacing w:val="-35"/>
          <w:w w:val="95"/>
        </w:rPr>
        <w:t xml:space="preserve"> </w:t>
      </w:r>
      <w:r w:rsidRPr="00B16BA1">
        <w:rPr>
          <w:w w:val="95"/>
        </w:rPr>
        <w:t>Australian</w:t>
      </w:r>
      <w:r w:rsidRPr="00B16BA1">
        <w:rPr>
          <w:spacing w:val="-35"/>
          <w:w w:val="95"/>
        </w:rPr>
        <w:t xml:space="preserve"> </w:t>
      </w:r>
      <w:r w:rsidRPr="00B16BA1">
        <w:rPr>
          <w:w w:val="95"/>
        </w:rPr>
        <w:t xml:space="preserve">governments </w:t>
      </w:r>
      <w:r w:rsidRPr="00B16BA1">
        <w:t>in</w:t>
      </w:r>
      <w:r w:rsidRPr="00B16BA1">
        <w:rPr>
          <w:spacing w:val="-42"/>
        </w:rPr>
        <w:t xml:space="preserve"> </w:t>
      </w:r>
      <w:r w:rsidRPr="00B16BA1">
        <w:t>2008</w:t>
      </w:r>
      <w:r w:rsidRPr="00B16BA1">
        <w:rPr>
          <w:spacing w:val="-42"/>
        </w:rPr>
        <w:t xml:space="preserve"> </w:t>
      </w:r>
      <w:r w:rsidRPr="00B16BA1">
        <w:t>to</w:t>
      </w:r>
      <w:r w:rsidRPr="00B16BA1">
        <w:rPr>
          <w:spacing w:val="-42"/>
        </w:rPr>
        <w:t xml:space="preserve"> </w:t>
      </w:r>
      <w:r w:rsidRPr="00B16BA1">
        <w:t>improve</w:t>
      </w:r>
      <w:r w:rsidRPr="00B16BA1">
        <w:rPr>
          <w:spacing w:val="-41"/>
        </w:rPr>
        <w:t xml:space="preserve"> </w:t>
      </w:r>
      <w:r w:rsidRPr="00B16BA1">
        <w:t>the</w:t>
      </w:r>
      <w:r w:rsidRPr="00B16BA1">
        <w:rPr>
          <w:spacing w:val="-42"/>
        </w:rPr>
        <w:t xml:space="preserve"> </w:t>
      </w:r>
      <w:r w:rsidRPr="00B16BA1">
        <w:t>lives</w:t>
      </w:r>
      <w:r w:rsidRPr="00B16BA1">
        <w:rPr>
          <w:spacing w:val="-42"/>
        </w:rPr>
        <w:t xml:space="preserve"> </w:t>
      </w:r>
      <w:r w:rsidRPr="00B16BA1">
        <w:t>of</w:t>
      </w:r>
      <w:r w:rsidRPr="00B16BA1">
        <w:rPr>
          <w:spacing w:val="-41"/>
        </w:rPr>
        <w:t xml:space="preserve"> </w:t>
      </w:r>
      <w:r w:rsidRPr="00B16BA1">
        <w:t>Aboriginal</w:t>
      </w:r>
      <w:r w:rsidRPr="00B16BA1">
        <w:rPr>
          <w:spacing w:val="-42"/>
        </w:rPr>
        <w:t xml:space="preserve"> </w:t>
      </w:r>
      <w:r w:rsidRPr="00B16BA1">
        <w:t xml:space="preserve">and </w:t>
      </w:r>
      <w:r w:rsidRPr="00B16BA1">
        <w:rPr>
          <w:spacing w:val="-5"/>
        </w:rPr>
        <w:t xml:space="preserve">Torres </w:t>
      </w:r>
      <w:r w:rsidRPr="00B16BA1">
        <w:t>Islander</w:t>
      </w:r>
      <w:r w:rsidRPr="00B16BA1">
        <w:rPr>
          <w:spacing w:val="-27"/>
        </w:rPr>
        <w:t xml:space="preserve"> </w:t>
      </w:r>
      <w:r w:rsidRPr="00B16BA1">
        <w:t>Australians.</w:t>
      </w:r>
    </w:p>
    <w:p w:rsidR="00190144" w:rsidRPr="00B16BA1" w:rsidRDefault="00C40FF0">
      <w:pPr>
        <w:pStyle w:val="BodyText"/>
        <w:spacing w:before="112" w:line="278" w:lineRule="auto"/>
        <w:ind w:left="769" w:right="206"/>
      </w:pPr>
      <w:r w:rsidRPr="00B16BA1">
        <w:rPr>
          <w:w w:val="95"/>
        </w:rPr>
        <w:t>The</w:t>
      </w:r>
      <w:r w:rsidRPr="00B16BA1">
        <w:rPr>
          <w:spacing w:val="-23"/>
          <w:w w:val="95"/>
        </w:rPr>
        <w:t xml:space="preserve"> </w:t>
      </w:r>
      <w:r w:rsidRPr="00B16BA1">
        <w:rPr>
          <w:w w:val="95"/>
        </w:rPr>
        <w:t>Council</w:t>
      </w:r>
      <w:r w:rsidRPr="00B16BA1">
        <w:rPr>
          <w:spacing w:val="-23"/>
          <w:w w:val="95"/>
        </w:rPr>
        <w:t xml:space="preserve"> </w:t>
      </w:r>
      <w:r w:rsidRPr="00B16BA1">
        <w:rPr>
          <w:w w:val="95"/>
        </w:rPr>
        <w:t>of</w:t>
      </w:r>
      <w:r w:rsidRPr="00B16BA1">
        <w:rPr>
          <w:spacing w:val="-23"/>
          <w:w w:val="95"/>
        </w:rPr>
        <w:t xml:space="preserve"> </w:t>
      </w:r>
      <w:r w:rsidRPr="00B16BA1">
        <w:rPr>
          <w:w w:val="95"/>
        </w:rPr>
        <w:t>Australian</w:t>
      </w:r>
      <w:r w:rsidRPr="00B16BA1">
        <w:rPr>
          <w:spacing w:val="-23"/>
          <w:w w:val="95"/>
        </w:rPr>
        <w:t xml:space="preserve"> </w:t>
      </w:r>
      <w:r w:rsidRPr="00B16BA1">
        <w:rPr>
          <w:w w:val="95"/>
        </w:rPr>
        <w:t>Governments</w:t>
      </w:r>
      <w:r w:rsidRPr="00B16BA1">
        <w:rPr>
          <w:spacing w:val="-23"/>
          <w:w w:val="95"/>
        </w:rPr>
        <w:t xml:space="preserve"> </w:t>
      </w:r>
      <w:r w:rsidRPr="00B16BA1">
        <w:rPr>
          <w:spacing w:val="-3"/>
          <w:w w:val="95"/>
        </w:rPr>
        <w:t xml:space="preserve">(COAG) </w:t>
      </w:r>
      <w:r w:rsidRPr="00B16BA1">
        <w:t>agreed</w:t>
      </w:r>
      <w:r w:rsidRPr="00B16BA1">
        <w:rPr>
          <w:spacing w:val="-45"/>
        </w:rPr>
        <w:t xml:space="preserve"> </w:t>
      </w:r>
      <w:r w:rsidRPr="00B16BA1">
        <w:t>to</w:t>
      </w:r>
      <w:r w:rsidRPr="00B16BA1">
        <w:rPr>
          <w:spacing w:val="-45"/>
        </w:rPr>
        <w:t xml:space="preserve"> </w:t>
      </w:r>
      <w:r w:rsidRPr="00B16BA1">
        <w:t>six</w:t>
      </w:r>
      <w:r w:rsidRPr="00B16BA1">
        <w:rPr>
          <w:spacing w:val="-45"/>
        </w:rPr>
        <w:t xml:space="preserve"> </w:t>
      </w:r>
      <w:r w:rsidRPr="00B16BA1">
        <w:t>specific</w:t>
      </w:r>
      <w:r w:rsidRPr="00B16BA1">
        <w:rPr>
          <w:spacing w:val="-44"/>
        </w:rPr>
        <w:t xml:space="preserve"> </w:t>
      </w:r>
      <w:r w:rsidRPr="00B16BA1">
        <w:t>targets</w:t>
      </w:r>
      <w:r w:rsidRPr="00B16BA1">
        <w:rPr>
          <w:spacing w:val="-45"/>
        </w:rPr>
        <w:t xml:space="preserve"> </w:t>
      </w:r>
      <w:r w:rsidRPr="00B16BA1">
        <w:t>and</w:t>
      </w:r>
      <w:r w:rsidRPr="00B16BA1">
        <w:rPr>
          <w:spacing w:val="-45"/>
        </w:rPr>
        <w:t xml:space="preserve"> </w:t>
      </w:r>
      <w:r w:rsidRPr="00B16BA1">
        <w:t>timelines</w:t>
      </w:r>
      <w:r w:rsidRPr="00B16BA1">
        <w:rPr>
          <w:spacing w:val="-45"/>
        </w:rPr>
        <w:t xml:space="preserve"> </w:t>
      </w:r>
      <w:r w:rsidRPr="00B16BA1">
        <w:t>to reduce</w:t>
      </w:r>
      <w:r w:rsidRPr="00B16BA1">
        <w:rPr>
          <w:spacing w:val="-41"/>
        </w:rPr>
        <w:t xml:space="preserve"> </w:t>
      </w:r>
      <w:r w:rsidRPr="00B16BA1">
        <w:t>disadvantage</w:t>
      </w:r>
      <w:r w:rsidRPr="00B16BA1">
        <w:rPr>
          <w:spacing w:val="-41"/>
        </w:rPr>
        <w:t xml:space="preserve"> </w:t>
      </w:r>
      <w:r w:rsidRPr="00B16BA1">
        <w:t>among</w:t>
      </w:r>
      <w:r w:rsidRPr="00B16BA1">
        <w:rPr>
          <w:spacing w:val="-41"/>
        </w:rPr>
        <w:t xml:space="preserve"> </w:t>
      </w:r>
      <w:r w:rsidRPr="00B16BA1">
        <w:t>Aboriginal</w:t>
      </w:r>
      <w:r w:rsidRPr="00B16BA1">
        <w:rPr>
          <w:spacing w:val="-41"/>
        </w:rPr>
        <w:t xml:space="preserve"> </w:t>
      </w:r>
      <w:r w:rsidRPr="00B16BA1">
        <w:t>and</w:t>
      </w:r>
    </w:p>
    <w:p w:rsidR="00190144" w:rsidRPr="00B16BA1" w:rsidRDefault="00C40FF0">
      <w:pPr>
        <w:pStyle w:val="BodyText"/>
        <w:spacing w:before="79" w:line="278" w:lineRule="auto"/>
        <w:ind w:left="413" w:right="848"/>
      </w:pPr>
      <w:r w:rsidRPr="00B16BA1">
        <w:br w:type="column"/>
      </w:r>
      <w:r w:rsidRPr="00B16BA1">
        <w:rPr>
          <w:spacing w:val="-5"/>
          <w:w w:val="95"/>
        </w:rPr>
        <w:t>Torres</w:t>
      </w:r>
      <w:r w:rsidRPr="00B16BA1">
        <w:rPr>
          <w:spacing w:val="-26"/>
          <w:w w:val="95"/>
        </w:rPr>
        <w:t xml:space="preserve"> </w:t>
      </w:r>
      <w:r w:rsidRPr="00B16BA1">
        <w:rPr>
          <w:w w:val="95"/>
        </w:rPr>
        <w:t>Strait</w:t>
      </w:r>
      <w:r w:rsidRPr="00B16BA1">
        <w:rPr>
          <w:spacing w:val="-26"/>
          <w:w w:val="95"/>
        </w:rPr>
        <w:t xml:space="preserve"> </w:t>
      </w:r>
      <w:r w:rsidRPr="00B16BA1">
        <w:rPr>
          <w:w w:val="95"/>
        </w:rPr>
        <w:t>Islander</w:t>
      </w:r>
      <w:r w:rsidRPr="00B16BA1">
        <w:rPr>
          <w:spacing w:val="-26"/>
          <w:w w:val="95"/>
        </w:rPr>
        <w:t xml:space="preserve"> </w:t>
      </w:r>
      <w:r w:rsidRPr="00B16BA1">
        <w:rPr>
          <w:w w:val="95"/>
        </w:rPr>
        <w:t>Australians.</w:t>
      </w:r>
      <w:r w:rsidRPr="00B16BA1">
        <w:rPr>
          <w:spacing w:val="-26"/>
          <w:w w:val="95"/>
        </w:rPr>
        <w:t xml:space="preserve"> </w:t>
      </w:r>
      <w:r w:rsidRPr="00B16BA1">
        <w:rPr>
          <w:w w:val="95"/>
        </w:rPr>
        <w:t>These</w:t>
      </w:r>
      <w:r w:rsidRPr="00B16BA1">
        <w:rPr>
          <w:spacing w:val="-26"/>
          <w:w w:val="95"/>
        </w:rPr>
        <w:t xml:space="preserve"> </w:t>
      </w:r>
      <w:r w:rsidRPr="00B16BA1">
        <w:rPr>
          <w:w w:val="95"/>
        </w:rPr>
        <w:t xml:space="preserve">targets </w:t>
      </w:r>
      <w:r w:rsidRPr="00B16BA1">
        <w:t>acknowledge</w:t>
      </w:r>
      <w:r w:rsidRPr="00B16BA1">
        <w:rPr>
          <w:spacing w:val="-40"/>
        </w:rPr>
        <w:t xml:space="preserve"> </w:t>
      </w:r>
      <w:r w:rsidRPr="00B16BA1">
        <w:t>the</w:t>
      </w:r>
      <w:r w:rsidRPr="00B16BA1">
        <w:rPr>
          <w:spacing w:val="-39"/>
        </w:rPr>
        <w:t xml:space="preserve"> </w:t>
      </w:r>
      <w:r w:rsidRPr="00B16BA1">
        <w:t>importance</w:t>
      </w:r>
      <w:r w:rsidRPr="00B16BA1">
        <w:rPr>
          <w:spacing w:val="-39"/>
        </w:rPr>
        <w:t xml:space="preserve"> </w:t>
      </w:r>
      <w:r w:rsidRPr="00B16BA1">
        <w:t>of</w:t>
      </w:r>
      <w:r w:rsidRPr="00B16BA1">
        <w:rPr>
          <w:spacing w:val="-40"/>
        </w:rPr>
        <w:t xml:space="preserve"> </w:t>
      </w:r>
      <w:r w:rsidRPr="00B16BA1">
        <w:t>reducing</w:t>
      </w:r>
      <w:r w:rsidRPr="00B16BA1">
        <w:rPr>
          <w:spacing w:val="-39"/>
        </w:rPr>
        <w:t xml:space="preserve"> </w:t>
      </w:r>
      <w:r w:rsidRPr="00B16BA1">
        <w:t xml:space="preserve">the </w:t>
      </w:r>
      <w:r w:rsidRPr="00B16BA1">
        <w:rPr>
          <w:w w:val="95"/>
        </w:rPr>
        <w:t>gap</w:t>
      </w:r>
      <w:r w:rsidRPr="00B16BA1">
        <w:rPr>
          <w:spacing w:val="-26"/>
          <w:w w:val="95"/>
        </w:rPr>
        <w:t xml:space="preserve"> </w:t>
      </w:r>
      <w:r w:rsidRPr="00B16BA1">
        <w:rPr>
          <w:w w:val="95"/>
        </w:rPr>
        <w:t>in</w:t>
      </w:r>
      <w:r w:rsidRPr="00B16BA1">
        <w:rPr>
          <w:spacing w:val="-25"/>
          <w:w w:val="95"/>
        </w:rPr>
        <w:t xml:space="preserve"> </w:t>
      </w:r>
      <w:r w:rsidRPr="00B16BA1">
        <w:rPr>
          <w:w w:val="95"/>
        </w:rPr>
        <w:t>health</w:t>
      </w:r>
      <w:r w:rsidRPr="00B16BA1">
        <w:rPr>
          <w:spacing w:val="-26"/>
          <w:w w:val="95"/>
        </w:rPr>
        <w:t xml:space="preserve"> </w:t>
      </w:r>
      <w:r w:rsidRPr="00B16BA1">
        <w:rPr>
          <w:w w:val="95"/>
        </w:rPr>
        <w:t>outcomes</w:t>
      </w:r>
      <w:r w:rsidRPr="00B16BA1">
        <w:rPr>
          <w:spacing w:val="-25"/>
          <w:w w:val="95"/>
        </w:rPr>
        <w:t xml:space="preserve"> </w:t>
      </w:r>
      <w:r w:rsidRPr="00B16BA1">
        <w:rPr>
          <w:w w:val="95"/>
        </w:rPr>
        <w:t>and</w:t>
      </w:r>
      <w:r w:rsidRPr="00B16BA1">
        <w:rPr>
          <w:spacing w:val="-26"/>
          <w:w w:val="95"/>
        </w:rPr>
        <w:t xml:space="preserve"> </w:t>
      </w:r>
      <w:r w:rsidRPr="00B16BA1">
        <w:rPr>
          <w:w w:val="95"/>
        </w:rPr>
        <w:t>improving</w:t>
      </w:r>
      <w:r w:rsidRPr="00B16BA1">
        <w:rPr>
          <w:spacing w:val="-25"/>
          <w:w w:val="95"/>
        </w:rPr>
        <w:t xml:space="preserve"> </w:t>
      </w:r>
      <w:r w:rsidRPr="00B16BA1">
        <w:rPr>
          <w:w w:val="95"/>
        </w:rPr>
        <w:t>the</w:t>
      </w:r>
      <w:r w:rsidRPr="00B16BA1">
        <w:rPr>
          <w:spacing w:val="-25"/>
          <w:w w:val="95"/>
        </w:rPr>
        <w:t xml:space="preserve"> </w:t>
      </w:r>
      <w:r w:rsidRPr="00B16BA1">
        <w:rPr>
          <w:spacing w:val="-3"/>
          <w:w w:val="95"/>
        </w:rPr>
        <w:t xml:space="preserve">social </w:t>
      </w:r>
      <w:r w:rsidRPr="00B16BA1">
        <w:t>determinants</w:t>
      </w:r>
      <w:r w:rsidRPr="00B16BA1">
        <w:rPr>
          <w:spacing w:val="-22"/>
        </w:rPr>
        <w:t xml:space="preserve"> </w:t>
      </w:r>
      <w:r w:rsidRPr="00B16BA1">
        <w:t>of</w:t>
      </w:r>
      <w:r w:rsidRPr="00B16BA1">
        <w:rPr>
          <w:spacing w:val="-21"/>
        </w:rPr>
        <w:t xml:space="preserve"> </w:t>
      </w:r>
      <w:r w:rsidRPr="00B16BA1">
        <w:t>health.</w:t>
      </w:r>
      <w:r w:rsidRPr="00B16BA1">
        <w:rPr>
          <w:spacing w:val="-21"/>
        </w:rPr>
        <w:t xml:space="preserve"> </w:t>
      </w:r>
      <w:r w:rsidRPr="00B16BA1">
        <w:t>They</w:t>
      </w:r>
      <w:r w:rsidRPr="00B16BA1">
        <w:rPr>
          <w:spacing w:val="-21"/>
        </w:rPr>
        <w:t xml:space="preserve"> </w:t>
      </w:r>
      <w:r w:rsidRPr="00B16BA1">
        <w:t>are</w:t>
      </w:r>
      <w:r w:rsidRPr="00B16BA1">
        <w:rPr>
          <w:spacing w:val="-21"/>
        </w:rPr>
        <w:t xml:space="preserve"> </w:t>
      </w:r>
      <w:r w:rsidRPr="00B16BA1">
        <w:t>to:</w:t>
      </w:r>
    </w:p>
    <w:p w:rsidR="00190144" w:rsidRPr="00B16BA1" w:rsidRDefault="00C40FF0">
      <w:pPr>
        <w:pStyle w:val="ListParagraph"/>
        <w:numPr>
          <w:ilvl w:val="0"/>
          <w:numId w:val="8"/>
        </w:numPr>
        <w:tabs>
          <w:tab w:val="left" w:pos="641"/>
        </w:tabs>
        <w:spacing w:before="111" w:line="278" w:lineRule="auto"/>
        <w:ind w:left="640" w:right="1710"/>
        <w:rPr>
          <w:rFonts w:ascii="Lucida Sans" w:hAnsi="Lucida Sans"/>
        </w:rPr>
      </w:pPr>
      <w:r w:rsidRPr="00B16BA1">
        <w:rPr>
          <w:rFonts w:ascii="Lucida Sans" w:hAnsi="Lucida Sans"/>
          <w:w w:val="95"/>
        </w:rPr>
        <w:t>close</w:t>
      </w:r>
      <w:r w:rsidRPr="00B16BA1">
        <w:rPr>
          <w:rFonts w:ascii="Lucida Sans" w:hAnsi="Lucida Sans"/>
          <w:spacing w:val="-20"/>
          <w:w w:val="95"/>
        </w:rPr>
        <w:t xml:space="preserve"> </w:t>
      </w:r>
      <w:r w:rsidRPr="00B16BA1">
        <w:rPr>
          <w:rFonts w:ascii="Lucida Sans" w:hAnsi="Lucida Sans"/>
          <w:w w:val="95"/>
        </w:rPr>
        <w:t>the</w:t>
      </w:r>
      <w:r w:rsidRPr="00B16BA1">
        <w:rPr>
          <w:rFonts w:ascii="Lucida Sans" w:hAnsi="Lucida Sans"/>
          <w:spacing w:val="-19"/>
          <w:w w:val="95"/>
        </w:rPr>
        <w:t xml:space="preserve"> </w:t>
      </w:r>
      <w:r w:rsidRPr="00B16BA1">
        <w:rPr>
          <w:rFonts w:ascii="Lucida Sans" w:hAnsi="Lucida Sans"/>
          <w:w w:val="95"/>
        </w:rPr>
        <w:t>life</w:t>
      </w:r>
      <w:r w:rsidRPr="00B16BA1">
        <w:rPr>
          <w:rFonts w:ascii="Lucida Sans" w:hAnsi="Lucida Sans"/>
          <w:spacing w:val="-19"/>
          <w:w w:val="95"/>
        </w:rPr>
        <w:t xml:space="preserve"> </w:t>
      </w:r>
      <w:r w:rsidRPr="00B16BA1">
        <w:rPr>
          <w:rFonts w:ascii="Lucida Sans" w:hAnsi="Lucida Sans"/>
          <w:w w:val="95"/>
        </w:rPr>
        <w:t>expectancy</w:t>
      </w:r>
      <w:r w:rsidRPr="00B16BA1">
        <w:rPr>
          <w:rFonts w:ascii="Lucida Sans" w:hAnsi="Lucida Sans"/>
          <w:spacing w:val="-19"/>
          <w:w w:val="95"/>
        </w:rPr>
        <w:t xml:space="preserve"> </w:t>
      </w:r>
      <w:r w:rsidRPr="00B16BA1">
        <w:rPr>
          <w:rFonts w:ascii="Lucida Sans" w:hAnsi="Lucida Sans"/>
          <w:w w:val="95"/>
        </w:rPr>
        <w:t>gap</w:t>
      </w:r>
      <w:r w:rsidRPr="00B16BA1">
        <w:rPr>
          <w:rFonts w:ascii="Lucida Sans" w:hAnsi="Lucida Sans"/>
          <w:spacing w:val="-20"/>
          <w:w w:val="95"/>
        </w:rPr>
        <w:t xml:space="preserve"> </w:t>
      </w:r>
      <w:r w:rsidRPr="00B16BA1">
        <w:rPr>
          <w:rFonts w:ascii="Lucida Sans" w:hAnsi="Lucida Sans"/>
          <w:w w:val="95"/>
        </w:rPr>
        <w:t>within</w:t>
      </w:r>
      <w:r w:rsidRPr="00B16BA1">
        <w:rPr>
          <w:rFonts w:ascii="Lucida Sans" w:hAnsi="Lucida Sans"/>
          <w:spacing w:val="-19"/>
          <w:w w:val="95"/>
        </w:rPr>
        <w:t xml:space="preserve"> </w:t>
      </w:r>
      <w:r w:rsidRPr="00B16BA1">
        <w:rPr>
          <w:rFonts w:ascii="Lucida Sans" w:hAnsi="Lucida Sans"/>
          <w:spacing w:val="-14"/>
          <w:w w:val="95"/>
        </w:rPr>
        <w:t xml:space="preserve">a </w:t>
      </w:r>
      <w:r w:rsidRPr="00B16BA1">
        <w:rPr>
          <w:rFonts w:ascii="Lucida Sans" w:hAnsi="Lucida Sans"/>
        </w:rPr>
        <w:t>generation (by</w:t>
      </w:r>
      <w:r w:rsidRPr="00B16BA1">
        <w:rPr>
          <w:rFonts w:ascii="Lucida Sans" w:hAnsi="Lucida Sans"/>
          <w:spacing w:val="-34"/>
        </w:rPr>
        <w:t xml:space="preserve"> </w:t>
      </w:r>
      <w:r w:rsidRPr="00B16BA1">
        <w:rPr>
          <w:rFonts w:ascii="Lucida Sans" w:hAnsi="Lucida Sans"/>
        </w:rPr>
        <w:t>2031);</w:t>
      </w:r>
    </w:p>
    <w:p w:rsidR="00190144" w:rsidRPr="00B16BA1" w:rsidRDefault="00C40FF0">
      <w:pPr>
        <w:pStyle w:val="ListParagraph"/>
        <w:numPr>
          <w:ilvl w:val="0"/>
          <w:numId w:val="8"/>
        </w:numPr>
        <w:tabs>
          <w:tab w:val="left" w:pos="641"/>
        </w:tabs>
        <w:spacing w:before="113" w:line="278" w:lineRule="auto"/>
        <w:ind w:left="640" w:right="907"/>
        <w:rPr>
          <w:rFonts w:ascii="Lucida Sans" w:hAnsi="Lucida Sans"/>
        </w:rPr>
      </w:pPr>
      <w:r w:rsidRPr="00B16BA1">
        <w:rPr>
          <w:rFonts w:ascii="Lucida Sans" w:hAnsi="Lucida Sans"/>
          <w:w w:val="95"/>
        </w:rPr>
        <w:t>halve</w:t>
      </w:r>
      <w:r w:rsidRPr="00B16BA1">
        <w:rPr>
          <w:rFonts w:ascii="Lucida Sans" w:hAnsi="Lucida Sans"/>
          <w:spacing w:val="-33"/>
          <w:w w:val="95"/>
        </w:rPr>
        <w:t xml:space="preserve"> </w:t>
      </w:r>
      <w:r w:rsidRPr="00B16BA1">
        <w:rPr>
          <w:rFonts w:ascii="Lucida Sans" w:hAnsi="Lucida Sans"/>
          <w:w w:val="95"/>
        </w:rPr>
        <w:t>the</w:t>
      </w:r>
      <w:r w:rsidRPr="00B16BA1">
        <w:rPr>
          <w:rFonts w:ascii="Lucida Sans" w:hAnsi="Lucida Sans"/>
          <w:spacing w:val="-32"/>
          <w:w w:val="95"/>
        </w:rPr>
        <w:t xml:space="preserve"> </w:t>
      </w:r>
      <w:r w:rsidRPr="00B16BA1">
        <w:rPr>
          <w:rFonts w:ascii="Lucida Sans" w:hAnsi="Lucida Sans"/>
          <w:w w:val="95"/>
        </w:rPr>
        <w:t>gap</w:t>
      </w:r>
      <w:r w:rsidRPr="00B16BA1">
        <w:rPr>
          <w:rFonts w:ascii="Lucida Sans" w:hAnsi="Lucida Sans"/>
          <w:spacing w:val="-33"/>
          <w:w w:val="95"/>
        </w:rPr>
        <w:t xml:space="preserve"> </w:t>
      </w:r>
      <w:r w:rsidRPr="00B16BA1">
        <w:rPr>
          <w:rFonts w:ascii="Lucida Sans" w:hAnsi="Lucida Sans"/>
          <w:w w:val="95"/>
        </w:rPr>
        <w:t>in</w:t>
      </w:r>
      <w:r w:rsidRPr="00B16BA1">
        <w:rPr>
          <w:rFonts w:ascii="Lucida Sans" w:hAnsi="Lucida Sans"/>
          <w:spacing w:val="-32"/>
          <w:w w:val="95"/>
        </w:rPr>
        <w:t xml:space="preserve"> </w:t>
      </w:r>
      <w:r w:rsidRPr="00B16BA1">
        <w:rPr>
          <w:rFonts w:ascii="Lucida Sans" w:hAnsi="Lucida Sans"/>
          <w:w w:val="95"/>
        </w:rPr>
        <w:t>mortality</w:t>
      </w:r>
      <w:r w:rsidRPr="00B16BA1">
        <w:rPr>
          <w:rFonts w:ascii="Lucida Sans" w:hAnsi="Lucida Sans"/>
          <w:spacing w:val="-33"/>
          <w:w w:val="95"/>
        </w:rPr>
        <w:t xml:space="preserve"> </w:t>
      </w:r>
      <w:r w:rsidRPr="00B16BA1">
        <w:rPr>
          <w:rFonts w:ascii="Lucida Sans" w:hAnsi="Lucida Sans"/>
          <w:w w:val="95"/>
        </w:rPr>
        <w:t>rates</w:t>
      </w:r>
      <w:r w:rsidRPr="00B16BA1">
        <w:rPr>
          <w:rFonts w:ascii="Lucida Sans" w:hAnsi="Lucida Sans"/>
          <w:spacing w:val="-32"/>
          <w:w w:val="95"/>
        </w:rPr>
        <w:t xml:space="preserve"> </w:t>
      </w:r>
      <w:r w:rsidRPr="00B16BA1">
        <w:rPr>
          <w:rFonts w:ascii="Lucida Sans" w:hAnsi="Lucida Sans"/>
          <w:w w:val="95"/>
        </w:rPr>
        <w:t>for</w:t>
      </w:r>
      <w:r w:rsidRPr="00B16BA1">
        <w:rPr>
          <w:rFonts w:ascii="Lucida Sans" w:hAnsi="Lucida Sans"/>
          <w:spacing w:val="-33"/>
          <w:w w:val="95"/>
        </w:rPr>
        <w:t xml:space="preserve"> </w:t>
      </w:r>
      <w:r w:rsidRPr="00B16BA1">
        <w:rPr>
          <w:rFonts w:ascii="Lucida Sans" w:hAnsi="Lucida Sans"/>
          <w:w w:val="95"/>
        </w:rPr>
        <w:t>Indigenous children</w:t>
      </w:r>
      <w:r w:rsidRPr="00B16BA1">
        <w:rPr>
          <w:rFonts w:ascii="Lucida Sans" w:hAnsi="Lucida Sans"/>
          <w:spacing w:val="-29"/>
          <w:w w:val="95"/>
        </w:rPr>
        <w:t xml:space="preserve"> </w:t>
      </w:r>
      <w:r w:rsidRPr="00B16BA1">
        <w:rPr>
          <w:rFonts w:ascii="Lucida Sans" w:hAnsi="Lucida Sans"/>
          <w:w w:val="95"/>
        </w:rPr>
        <w:t>under</w:t>
      </w:r>
      <w:r w:rsidRPr="00B16BA1">
        <w:rPr>
          <w:rFonts w:ascii="Lucida Sans" w:hAnsi="Lucida Sans"/>
          <w:spacing w:val="-28"/>
          <w:w w:val="95"/>
        </w:rPr>
        <w:t xml:space="preserve"> </w:t>
      </w:r>
      <w:r w:rsidRPr="00B16BA1">
        <w:rPr>
          <w:rFonts w:ascii="Lucida Sans" w:hAnsi="Lucida Sans"/>
          <w:w w:val="95"/>
        </w:rPr>
        <w:t>five</w:t>
      </w:r>
      <w:r w:rsidRPr="00B16BA1">
        <w:rPr>
          <w:rFonts w:ascii="Lucida Sans" w:hAnsi="Lucida Sans"/>
          <w:spacing w:val="-28"/>
          <w:w w:val="95"/>
        </w:rPr>
        <w:t xml:space="preserve"> </w:t>
      </w:r>
      <w:r w:rsidRPr="00B16BA1">
        <w:rPr>
          <w:rFonts w:ascii="Lucida Sans" w:hAnsi="Lucida Sans"/>
          <w:w w:val="95"/>
        </w:rPr>
        <w:t>within</w:t>
      </w:r>
      <w:r w:rsidRPr="00B16BA1">
        <w:rPr>
          <w:rFonts w:ascii="Lucida Sans" w:hAnsi="Lucida Sans"/>
          <w:spacing w:val="-29"/>
          <w:w w:val="95"/>
        </w:rPr>
        <w:t xml:space="preserve"> </w:t>
      </w:r>
      <w:r w:rsidRPr="00B16BA1">
        <w:rPr>
          <w:rFonts w:ascii="Lucida Sans" w:hAnsi="Lucida Sans"/>
          <w:w w:val="95"/>
        </w:rPr>
        <w:t>a</w:t>
      </w:r>
      <w:r w:rsidRPr="00B16BA1">
        <w:rPr>
          <w:rFonts w:ascii="Lucida Sans" w:hAnsi="Lucida Sans"/>
          <w:spacing w:val="-28"/>
          <w:w w:val="95"/>
        </w:rPr>
        <w:t xml:space="preserve"> </w:t>
      </w:r>
      <w:r w:rsidRPr="00B16BA1">
        <w:rPr>
          <w:rFonts w:ascii="Lucida Sans" w:hAnsi="Lucida Sans"/>
          <w:w w:val="95"/>
        </w:rPr>
        <w:t>decade</w:t>
      </w:r>
      <w:r w:rsidRPr="00B16BA1">
        <w:rPr>
          <w:rFonts w:ascii="Lucida Sans" w:hAnsi="Lucida Sans"/>
          <w:spacing w:val="-28"/>
          <w:w w:val="95"/>
        </w:rPr>
        <w:t xml:space="preserve"> </w:t>
      </w:r>
      <w:r w:rsidRPr="00B16BA1">
        <w:rPr>
          <w:rFonts w:ascii="Lucida Sans" w:hAnsi="Lucida Sans"/>
          <w:w w:val="95"/>
        </w:rPr>
        <w:t>(by</w:t>
      </w:r>
      <w:r w:rsidRPr="00B16BA1">
        <w:rPr>
          <w:rFonts w:ascii="Lucida Sans" w:hAnsi="Lucida Sans"/>
          <w:spacing w:val="-29"/>
          <w:w w:val="95"/>
        </w:rPr>
        <w:t xml:space="preserve"> </w:t>
      </w:r>
      <w:r w:rsidRPr="00B16BA1">
        <w:rPr>
          <w:rFonts w:ascii="Lucida Sans" w:hAnsi="Lucida Sans"/>
          <w:w w:val="95"/>
        </w:rPr>
        <w:t>2018);</w:t>
      </w:r>
    </w:p>
    <w:p w:rsidR="00190144" w:rsidRPr="00B16BA1" w:rsidRDefault="00C40FF0">
      <w:pPr>
        <w:pStyle w:val="ListParagraph"/>
        <w:numPr>
          <w:ilvl w:val="0"/>
          <w:numId w:val="8"/>
        </w:numPr>
        <w:tabs>
          <w:tab w:val="left" w:pos="641"/>
        </w:tabs>
        <w:spacing w:line="278" w:lineRule="auto"/>
        <w:ind w:left="640" w:right="902"/>
        <w:rPr>
          <w:rFonts w:ascii="Lucida Sans" w:hAnsi="Lucida Sans"/>
        </w:rPr>
      </w:pPr>
      <w:r w:rsidRPr="00B16BA1">
        <w:rPr>
          <w:rFonts w:ascii="Lucida Sans" w:hAnsi="Lucida Sans"/>
          <w:w w:val="95"/>
        </w:rPr>
        <w:t>ensure</w:t>
      </w:r>
      <w:r w:rsidRPr="00B16BA1">
        <w:rPr>
          <w:rFonts w:ascii="Lucida Sans" w:hAnsi="Lucida Sans"/>
          <w:spacing w:val="-38"/>
          <w:w w:val="95"/>
        </w:rPr>
        <w:t xml:space="preserve"> </w:t>
      </w:r>
      <w:r w:rsidRPr="00B16BA1">
        <w:rPr>
          <w:rFonts w:ascii="Lucida Sans" w:hAnsi="Lucida Sans"/>
          <w:w w:val="95"/>
        </w:rPr>
        <w:t>all</w:t>
      </w:r>
      <w:r w:rsidRPr="00B16BA1">
        <w:rPr>
          <w:rFonts w:ascii="Lucida Sans" w:hAnsi="Lucida Sans"/>
          <w:spacing w:val="-37"/>
          <w:w w:val="95"/>
        </w:rPr>
        <w:t xml:space="preserve"> </w:t>
      </w:r>
      <w:r w:rsidRPr="00B16BA1">
        <w:rPr>
          <w:rFonts w:ascii="Lucida Sans" w:hAnsi="Lucida Sans"/>
          <w:w w:val="95"/>
        </w:rPr>
        <w:t>Indigenous</w:t>
      </w:r>
      <w:r w:rsidRPr="00B16BA1">
        <w:rPr>
          <w:rFonts w:ascii="Lucida Sans" w:hAnsi="Lucida Sans"/>
          <w:spacing w:val="-37"/>
          <w:w w:val="95"/>
        </w:rPr>
        <w:t xml:space="preserve"> </w:t>
      </w:r>
      <w:r w:rsidRPr="00B16BA1">
        <w:rPr>
          <w:rFonts w:ascii="Lucida Sans" w:hAnsi="Lucida Sans"/>
          <w:w w:val="95"/>
        </w:rPr>
        <w:t>four-year-olds</w:t>
      </w:r>
      <w:r w:rsidRPr="00B16BA1">
        <w:rPr>
          <w:rFonts w:ascii="Lucida Sans" w:hAnsi="Lucida Sans"/>
          <w:spacing w:val="-37"/>
          <w:w w:val="95"/>
        </w:rPr>
        <w:t xml:space="preserve"> </w:t>
      </w:r>
      <w:r w:rsidRPr="00B16BA1">
        <w:rPr>
          <w:rFonts w:ascii="Lucida Sans" w:hAnsi="Lucida Sans"/>
          <w:w w:val="95"/>
        </w:rPr>
        <w:t>in</w:t>
      </w:r>
      <w:r w:rsidRPr="00B16BA1">
        <w:rPr>
          <w:rFonts w:ascii="Lucida Sans" w:hAnsi="Lucida Sans"/>
          <w:spacing w:val="-37"/>
          <w:w w:val="95"/>
        </w:rPr>
        <w:t xml:space="preserve"> </w:t>
      </w:r>
      <w:r w:rsidRPr="00B16BA1">
        <w:rPr>
          <w:rFonts w:ascii="Lucida Sans" w:hAnsi="Lucida Sans"/>
          <w:spacing w:val="-3"/>
          <w:w w:val="95"/>
        </w:rPr>
        <w:t xml:space="preserve">remote </w:t>
      </w:r>
      <w:r w:rsidRPr="00B16BA1">
        <w:rPr>
          <w:rFonts w:ascii="Lucida Sans" w:hAnsi="Lucida Sans"/>
          <w:w w:val="95"/>
        </w:rPr>
        <w:t xml:space="preserve">communities have access to early childhood </w:t>
      </w:r>
      <w:r w:rsidRPr="00B16BA1">
        <w:rPr>
          <w:rFonts w:ascii="Lucida Sans" w:hAnsi="Lucida Sans"/>
        </w:rPr>
        <w:t>education</w:t>
      </w:r>
      <w:r w:rsidRPr="00B16BA1">
        <w:rPr>
          <w:rFonts w:ascii="Lucida Sans" w:hAnsi="Lucida Sans"/>
          <w:spacing w:val="-27"/>
        </w:rPr>
        <w:t xml:space="preserve"> </w:t>
      </w:r>
      <w:r w:rsidRPr="00B16BA1">
        <w:rPr>
          <w:rFonts w:ascii="Lucida Sans" w:hAnsi="Lucida Sans"/>
        </w:rPr>
        <w:t>within</w:t>
      </w:r>
      <w:r w:rsidRPr="00B16BA1">
        <w:rPr>
          <w:rFonts w:ascii="Lucida Sans" w:hAnsi="Lucida Sans"/>
          <w:spacing w:val="-26"/>
        </w:rPr>
        <w:t xml:space="preserve"> </w:t>
      </w:r>
      <w:r w:rsidRPr="00B16BA1">
        <w:rPr>
          <w:rFonts w:ascii="Lucida Sans" w:hAnsi="Lucida Sans"/>
        </w:rPr>
        <w:t>five</w:t>
      </w:r>
      <w:r w:rsidRPr="00B16BA1">
        <w:rPr>
          <w:rFonts w:ascii="Lucida Sans" w:hAnsi="Lucida Sans"/>
          <w:spacing w:val="-27"/>
        </w:rPr>
        <w:t xml:space="preserve"> </w:t>
      </w:r>
      <w:r w:rsidRPr="00B16BA1">
        <w:rPr>
          <w:rFonts w:ascii="Lucida Sans" w:hAnsi="Lucida Sans"/>
        </w:rPr>
        <w:t>years</w:t>
      </w:r>
      <w:r w:rsidRPr="00B16BA1">
        <w:rPr>
          <w:rFonts w:ascii="Lucida Sans" w:hAnsi="Lucida Sans"/>
          <w:spacing w:val="-26"/>
        </w:rPr>
        <w:t xml:space="preserve"> </w:t>
      </w:r>
      <w:r w:rsidRPr="00B16BA1">
        <w:rPr>
          <w:rFonts w:ascii="Lucida Sans" w:hAnsi="Lucida Sans"/>
        </w:rPr>
        <w:t>(by</w:t>
      </w:r>
      <w:r w:rsidRPr="00B16BA1">
        <w:rPr>
          <w:rFonts w:ascii="Lucida Sans" w:hAnsi="Lucida Sans"/>
          <w:spacing w:val="-27"/>
        </w:rPr>
        <w:t xml:space="preserve"> </w:t>
      </w:r>
      <w:r w:rsidRPr="00B16BA1">
        <w:rPr>
          <w:rFonts w:ascii="Lucida Sans" w:hAnsi="Lucida Sans"/>
        </w:rPr>
        <w:t>2013);</w:t>
      </w:r>
    </w:p>
    <w:p w:rsidR="00190144" w:rsidRPr="00B16BA1" w:rsidRDefault="00C40FF0">
      <w:pPr>
        <w:pStyle w:val="ListParagraph"/>
        <w:numPr>
          <w:ilvl w:val="0"/>
          <w:numId w:val="8"/>
        </w:numPr>
        <w:tabs>
          <w:tab w:val="left" w:pos="641"/>
        </w:tabs>
        <w:spacing w:line="278" w:lineRule="auto"/>
        <w:ind w:left="640" w:right="809"/>
        <w:rPr>
          <w:rFonts w:ascii="Lucida Sans" w:hAnsi="Lucida Sans"/>
        </w:rPr>
      </w:pPr>
      <w:r w:rsidRPr="00B16BA1">
        <w:rPr>
          <w:rFonts w:ascii="Lucida Sans" w:hAnsi="Lucida Sans"/>
        </w:rPr>
        <w:t xml:space="preserve">halve the gap for Indigenous students in </w:t>
      </w:r>
      <w:r w:rsidRPr="00B16BA1">
        <w:rPr>
          <w:rFonts w:ascii="Lucida Sans" w:hAnsi="Lucida Sans"/>
          <w:w w:val="95"/>
        </w:rPr>
        <w:t>reading,</w:t>
      </w:r>
      <w:r w:rsidRPr="00B16BA1">
        <w:rPr>
          <w:rFonts w:ascii="Lucida Sans" w:hAnsi="Lucida Sans"/>
          <w:spacing w:val="-27"/>
          <w:w w:val="95"/>
        </w:rPr>
        <w:t xml:space="preserve"> </w:t>
      </w:r>
      <w:r w:rsidRPr="00B16BA1">
        <w:rPr>
          <w:rFonts w:ascii="Lucida Sans" w:hAnsi="Lucida Sans"/>
          <w:w w:val="95"/>
        </w:rPr>
        <w:t>writing</w:t>
      </w:r>
      <w:r w:rsidRPr="00B16BA1">
        <w:rPr>
          <w:rFonts w:ascii="Lucida Sans" w:hAnsi="Lucida Sans"/>
          <w:spacing w:val="-26"/>
          <w:w w:val="95"/>
        </w:rPr>
        <w:t xml:space="preserve"> </w:t>
      </w:r>
      <w:r w:rsidRPr="00B16BA1">
        <w:rPr>
          <w:rFonts w:ascii="Lucida Sans" w:hAnsi="Lucida Sans"/>
          <w:w w:val="95"/>
        </w:rPr>
        <w:t>and</w:t>
      </w:r>
      <w:r w:rsidRPr="00B16BA1">
        <w:rPr>
          <w:rFonts w:ascii="Lucida Sans" w:hAnsi="Lucida Sans"/>
          <w:spacing w:val="-27"/>
          <w:w w:val="95"/>
        </w:rPr>
        <w:t xml:space="preserve"> </w:t>
      </w:r>
      <w:r w:rsidRPr="00B16BA1">
        <w:rPr>
          <w:rFonts w:ascii="Lucida Sans" w:hAnsi="Lucida Sans"/>
          <w:w w:val="95"/>
        </w:rPr>
        <w:t>numeracy</w:t>
      </w:r>
      <w:r w:rsidRPr="00B16BA1">
        <w:rPr>
          <w:rFonts w:ascii="Lucida Sans" w:hAnsi="Lucida Sans"/>
          <w:spacing w:val="-26"/>
          <w:w w:val="95"/>
        </w:rPr>
        <w:t xml:space="preserve"> </w:t>
      </w:r>
      <w:r w:rsidRPr="00B16BA1">
        <w:rPr>
          <w:rFonts w:ascii="Lucida Sans" w:hAnsi="Lucida Sans"/>
          <w:w w:val="95"/>
        </w:rPr>
        <w:t>within</w:t>
      </w:r>
      <w:r w:rsidRPr="00B16BA1">
        <w:rPr>
          <w:rFonts w:ascii="Lucida Sans" w:hAnsi="Lucida Sans"/>
          <w:spacing w:val="-27"/>
          <w:w w:val="95"/>
        </w:rPr>
        <w:t xml:space="preserve"> </w:t>
      </w:r>
      <w:r w:rsidRPr="00B16BA1">
        <w:rPr>
          <w:rFonts w:ascii="Lucida Sans" w:hAnsi="Lucida Sans"/>
          <w:w w:val="95"/>
        </w:rPr>
        <w:t>a</w:t>
      </w:r>
      <w:r w:rsidRPr="00B16BA1">
        <w:rPr>
          <w:rFonts w:ascii="Lucida Sans" w:hAnsi="Lucida Sans"/>
          <w:spacing w:val="-26"/>
          <w:w w:val="95"/>
        </w:rPr>
        <w:t xml:space="preserve"> </w:t>
      </w:r>
      <w:r w:rsidRPr="00B16BA1">
        <w:rPr>
          <w:rFonts w:ascii="Lucida Sans" w:hAnsi="Lucida Sans"/>
          <w:spacing w:val="-3"/>
          <w:w w:val="95"/>
        </w:rPr>
        <w:t xml:space="preserve">decade </w:t>
      </w:r>
      <w:r w:rsidRPr="00B16BA1">
        <w:rPr>
          <w:rFonts w:ascii="Lucida Sans" w:hAnsi="Lucida Sans"/>
        </w:rPr>
        <w:t>(by</w:t>
      </w:r>
      <w:r w:rsidRPr="00B16BA1">
        <w:rPr>
          <w:rFonts w:ascii="Lucida Sans" w:hAnsi="Lucida Sans"/>
          <w:spacing w:val="-11"/>
        </w:rPr>
        <w:t xml:space="preserve"> </w:t>
      </w:r>
      <w:r w:rsidRPr="00B16BA1">
        <w:rPr>
          <w:rFonts w:ascii="Lucida Sans" w:hAnsi="Lucida Sans"/>
        </w:rPr>
        <w:t>2018);</w:t>
      </w:r>
    </w:p>
    <w:p w:rsidR="00190144" w:rsidRPr="00B16BA1" w:rsidRDefault="00C40FF0">
      <w:pPr>
        <w:pStyle w:val="ListParagraph"/>
        <w:numPr>
          <w:ilvl w:val="0"/>
          <w:numId w:val="8"/>
        </w:numPr>
        <w:tabs>
          <w:tab w:val="left" w:pos="641"/>
        </w:tabs>
        <w:spacing w:line="278" w:lineRule="auto"/>
        <w:ind w:left="640" w:right="1314"/>
        <w:jc w:val="both"/>
        <w:rPr>
          <w:rFonts w:ascii="Lucida Sans" w:hAnsi="Lucida Sans"/>
        </w:rPr>
      </w:pPr>
      <w:r w:rsidRPr="00B16BA1">
        <w:rPr>
          <w:rFonts w:ascii="Lucida Sans" w:hAnsi="Lucida Sans"/>
          <w:w w:val="95"/>
        </w:rPr>
        <w:t>halve</w:t>
      </w:r>
      <w:r w:rsidRPr="00B16BA1">
        <w:rPr>
          <w:rFonts w:ascii="Lucida Sans" w:hAnsi="Lucida Sans"/>
          <w:spacing w:val="-22"/>
          <w:w w:val="95"/>
        </w:rPr>
        <w:t xml:space="preserve"> </w:t>
      </w:r>
      <w:r w:rsidRPr="00B16BA1">
        <w:rPr>
          <w:rFonts w:ascii="Lucida Sans" w:hAnsi="Lucida Sans"/>
          <w:w w:val="95"/>
        </w:rPr>
        <w:t>the</w:t>
      </w:r>
      <w:r w:rsidRPr="00B16BA1">
        <w:rPr>
          <w:rFonts w:ascii="Lucida Sans" w:hAnsi="Lucida Sans"/>
          <w:spacing w:val="-22"/>
          <w:w w:val="95"/>
        </w:rPr>
        <w:t xml:space="preserve"> </w:t>
      </w:r>
      <w:r w:rsidRPr="00B16BA1">
        <w:rPr>
          <w:rFonts w:ascii="Lucida Sans" w:hAnsi="Lucida Sans"/>
          <w:w w:val="95"/>
        </w:rPr>
        <w:t>gap</w:t>
      </w:r>
      <w:r w:rsidRPr="00B16BA1">
        <w:rPr>
          <w:rFonts w:ascii="Lucida Sans" w:hAnsi="Lucida Sans"/>
          <w:spacing w:val="-22"/>
          <w:w w:val="95"/>
        </w:rPr>
        <w:t xml:space="preserve"> </w:t>
      </w:r>
      <w:r w:rsidRPr="00B16BA1">
        <w:rPr>
          <w:rFonts w:ascii="Lucida Sans" w:hAnsi="Lucida Sans"/>
          <w:w w:val="95"/>
        </w:rPr>
        <w:t>for</w:t>
      </w:r>
      <w:r w:rsidRPr="00B16BA1">
        <w:rPr>
          <w:rFonts w:ascii="Lucida Sans" w:hAnsi="Lucida Sans"/>
          <w:spacing w:val="-22"/>
          <w:w w:val="95"/>
        </w:rPr>
        <w:t xml:space="preserve"> </w:t>
      </w:r>
      <w:r w:rsidRPr="00B16BA1">
        <w:rPr>
          <w:rFonts w:ascii="Lucida Sans" w:hAnsi="Lucida Sans"/>
          <w:w w:val="95"/>
        </w:rPr>
        <w:t>Indigenous</w:t>
      </w:r>
      <w:r w:rsidRPr="00B16BA1">
        <w:rPr>
          <w:rFonts w:ascii="Lucida Sans" w:hAnsi="Lucida Sans"/>
          <w:spacing w:val="-22"/>
          <w:w w:val="95"/>
        </w:rPr>
        <w:t xml:space="preserve"> </w:t>
      </w:r>
      <w:r w:rsidRPr="00B16BA1">
        <w:rPr>
          <w:rFonts w:ascii="Lucida Sans" w:hAnsi="Lucida Sans"/>
          <w:w w:val="95"/>
        </w:rPr>
        <w:t>people</w:t>
      </w:r>
      <w:r w:rsidRPr="00B16BA1">
        <w:rPr>
          <w:rFonts w:ascii="Lucida Sans" w:hAnsi="Lucida Sans"/>
          <w:spacing w:val="-22"/>
          <w:w w:val="95"/>
        </w:rPr>
        <w:t xml:space="preserve"> </w:t>
      </w:r>
      <w:r w:rsidRPr="00B16BA1">
        <w:rPr>
          <w:rFonts w:ascii="Lucida Sans" w:hAnsi="Lucida Sans"/>
          <w:spacing w:val="-4"/>
          <w:w w:val="95"/>
        </w:rPr>
        <w:t xml:space="preserve">aged </w:t>
      </w:r>
      <w:r w:rsidRPr="00B16BA1">
        <w:rPr>
          <w:rFonts w:ascii="Lucida Sans" w:hAnsi="Lucida Sans"/>
          <w:w w:val="95"/>
        </w:rPr>
        <w:t>20-24</w:t>
      </w:r>
      <w:r w:rsidRPr="00B16BA1">
        <w:rPr>
          <w:rFonts w:ascii="Lucida Sans" w:hAnsi="Lucida Sans"/>
          <w:spacing w:val="-29"/>
          <w:w w:val="95"/>
        </w:rPr>
        <w:t xml:space="preserve"> </w:t>
      </w:r>
      <w:r w:rsidRPr="00B16BA1">
        <w:rPr>
          <w:rFonts w:ascii="Lucida Sans" w:hAnsi="Lucida Sans"/>
          <w:w w:val="95"/>
        </w:rPr>
        <w:t>in</w:t>
      </w:r>
      <w:r w:rsidRPr="00B16BA1">
        <w:rPr>
          <w:rFonts w:ascii="Lucida Sans" w:hAnsi="Lucida Sans"/>
          <w:spacing w:val="-29"/>
          <w:w w:val="95"/>
        </w:rPr>
        <w:t xml:space="preserve"> </w:t>
      </w:r>
      <w:r w:rsidRPr="00B16BA1">
        <w:rPr>
          <w:rFonts w:ascii="Lucida Sans" w:hAnsi="Lucida Sans"/>
          <w:spacing w:val="-7"/>
          <w:w w:val="95"/>
        </w:rPr>
        <w:t>Year</w:t>
      </w:r>
      <w:r w:rsidRPr="00B16BA1">
        <w:rPr>
          <w:rFonts w:ascii="Lucida Sans" w:hAnsi="Lucida Sans"/>
          <w:spacing w:val="-28"/>
          <w:w w:val="95"/>
        </w:rPr>
        <w:t xml:space="preserve"> </w:t>
      </w:r>
      <w:r w:rsidRPr="00B16BA1">
        <w:rPr>
          <w:rFonts w:ascii="Lucida Sans" w:hAnsi="Lucida Sans"/>
          <w:w w:val="95"/>
        </w:rPr>
        <w:t>12</w:t>
      </w:r>
      <w:r w:rsidRPr="00B16BA1">
        <w:rPr>
          <w:rFonts w:ascii="Lucida Sans" w:hAnsi="Lucida Sans"/>
          <w:spacing w:val="-29"/>
          <w:w w:val="95"/>
        </w:rPr>
        <w:t xml:space="preserve"> </w:t>
      </w:r>
      <w:r w:rsidRPr="00B16BA1">
        <w:rPr>
          <w:rFonts w:ascii="Lucida Sans" w:hAnsi="Lucida Sans"/>
          <w:w w:val="95"/>
        </w:rPr>
        <w:t>attainment</w:t>
      </w:r>
      <w:r w:rsidRPr="00B16BA1">
        <w:rPr>
          <w:rFonts w:ascii="Lucida Sans" w:hAnsi="Lucida Sans"/>
          <w:spacing w:val="-28"/>
          <w:w w:val="95"/>
        </w:rPr>
        <w:t xml:space="preserve"> </w:t>
      </w:r>
      <w:r w:rsidRPr="00B16BA1">
        <w:rPr>
          <w:rFonts w:ascii="Lucida Sans" w:hAnsi="Lucida Sans"/>
          <w:w w:val="95"/>
        </w:rPr>
        <w:t>or</w:t>
      </w:r>
      <w:r w:rsidRPr="00B16BA1">
        <w:rPr>
          <w:rFonts w:ascii="Lucida Sans" w:hAnsi="Lucida Sans"/>
          <w:spacing w:val="-29"/>
          <w:w w:val="95"/>
        </w:rPr>
        <w:t xml:space="preserve"> </w:t>
      </w:r>
      <w:r w:rsidRPr="00B16BA1">
        <w:rPr>
          <w:rFonts w:ascii="Lucida Sans" w:hAnsi="Lucida Sans"/>
          <w:w w:val="95"/>
        </w:rPr>
        <w:t xml:space="preserve">equivalent </w:t>
      </w:r>
      <w:r w:rsidRPr="00B16BA1">
        <w:rPr>
          <w:rFonts w:ascii="Lucida Sans" w:hAnsi="Lucida Sans"/>
        </w:rPr>
        <w:t>attainment</w:t>
      </w:r>
      <w:r w:rsidRPr="00B16BA1">
        <w:rPr>
          <w:rFonts w:ascii="Lucida Sans" w:hAnsi="Lucida Sans"/>
          <w:spacing w:val="-23"/>
        </w:rPr>
        <w:t xml:space="preserve"> </w:t>
      </w:r>
      <w:r w:rsidRPr="00B16BA1">
        <w:rPr>
          <w:rFonts w:ascii="Lucida Sans" w:hAnsi="Lucida Sans"/>
        </w:rPr>
        <w:t>rates</w:t>
      </w:r>
      <w:r w:rsidRPr="00B16BA1">
        <w:rPr>
          <w:rFonts w:ascii="Lucida Sans" w:hAnsi="Lucida Sans"/>
          <w:spacing w:val="-23"/>
        </w:rPr>
        <w:t xml:space="preserve"> </w:t>
      </w:r>
      <w:r w:rsidRPr="00B16BA1">
        <w:rPr>
          <w:rFonts w:ascii="Lucida Sans" w:hAnsi="Lucida Sans"/>
        </w:rPr>
        <w:t>(by</w:t>
      </w:r>
      <w:r w:rsidRPr="00B16BA1">
        <w:rPr>
          <w:rFonts w:ascii="Lucida Sans" w:hAnsi="Lucida Sans"/>
          <w:spacing w:val="-23"/>
        </w:rPr>
        <w:t xml:space="preserve"> </w:t>
      </w:r>
      <w:r w:rsidRPr="00B16BA1">
        <w:rPr>
          <w:rFonts w:ascii="Lucida Sans" w:hAnsi="Lucida Sans"/>
        </w:rPr>
        <w:t>2020);</w:t>
      </w:r>
      <w:r w:rsidRPr="00B16BA1">
        <w:rPr>
          <w:rFonts w:ascii="Lucida Sans" w:hAnsi="Lucida Sans"/>
          <w:spacing w:val="-23"/>
        </w:rPr>
        <w:t xml:space="preserve"> </w:t>
      </w:r>
      <w:r w:rsidRPr="00B16BA1">
        <w:rPr>
          <w:rFonts w:ascii="Lucida Sans" w:hAnsi="Lucida Sans"/>
        </w:rPr>
        <w:t>and</w:t>
      </w:r>
    </w:p>
    <w:p w:rsidR="00190144" w:rsidRPr="00B16BA1" w:rsidRDefault="00C40FF0">
      <w:pPr>
        <w:pStyle w:val="ListParagraph"/>
        <w:numPr>
          <w:ilvl w:val="0"/>
          <w:numId w:val="8"/>
        </w:numPr>
        <w:tabs>
          <w:tab w:val="left" w:pos="641"/>
        </w:tabs>
        <w:spacing w:before="111" w:line="278" w:lineRule="auto"/>
        <w:ind w:left="640" w:right="1375"/>
        <w:rPr>
          <w:rFonts w:ascii="Lucida Sans" w:hAnsi="Lucida Sans"/>
        </w:rPr>
      </w:pPr>
      <w:proofErr w:type="gramStart"/>
      <w:r w:rsidRPr="00B16BA1">
        <w:rPr>
          <w:rFonts w:ascii="Lucida Sans" w:hAnsi="Lucida Sans"/>
        </w:rPr>
        <w:t>halve</w:t>
      </w:r>
      <w:proofErr w:type="gramEnd"/>
      <w:r w:rsidRPr="00B16BA1">
        <w:rPr>
          <w:rFonts w:ascii="Lucida Sans" w:hAnsi="Lucida Sans"/>
          <w:spacing w:val="-48"/>
        </w:rPr>
        <w:t xml:space="preserve"> </w:t>
      </w:r>
      <w:r w:rsidRPr="00B16BA1">
        <w:rPr>
          <w:rFonts w:ascii="Lucida Sans" w:hAnsi="Lucida Sans"/>
        </w:rPr>
        <w:t>the</w:t>
      </w:r>
      <w:r w:rsidRPr="00B16BA1">
        <w:rPr>
          <w:rFonts w:ascii="Lucida Sans" w:hAnsi="Lucida Sans"/>
          <w:spacing w:val="-49"/>
        </w:rPr>
        <w:t xml:space="preserve"> </w:t>
      </w:r>
      <w:r w:rsidRPr="00B16BA1">
        <w:rPr>
          <w:rFonts w:ascii="Lucida Sans" w:hAnsi="Lucida Sans"/>
        </w:rPr>
        <w:t>gap</w:t>
      </w:r>
      <w:r w:rsidRPr="00B16BA1">
        <w:rPr>
          <w:rFonts w:ascii="Lucida Sans" w:hAnsi="Lucida Sans"/>
          <w:spacing w:val="-48"/>
        </w:rPr>
        <w:t xml:space="preserve"> </w:t>
      </w:r>
      <w:r w:rsidRPr="00B16BA1">
        <w:rPr>
          <w:rFonts w:ascii="Lucida Sans" w:hAnsi="Lucida Sans"/>
        </w:rPr>
        <w:t>in</w:t>
      </w:r>
      <w:r w:rsidRPr="00B16BA1">
        <w:rPr>
          <w:rFonts w:ascii="Lucida Sans" w:hAnsi="Lucida Sans"/>
          <w:spacing w:val="-48"/>
        </w:rPr>
        <w:t xml:space="preserve"> </w:t>
      </w:r>
      <w:r w:rsidRPr="00B16BA1">
        <w:rPr>
          <w:rFonts w:ascii="Lucida Sans" w:hAnsi="Lucida Sans"/>
        </w:rPr>
        <w:t>employment</w:t>
      </w:r>
      <w:r w:rsidRPr="00B16BA1">
        <w:rPr>
          <w:rFonts w:ascii="Lucida Sans" w:hAnsi="Lucida Sans"/>
          <w:spacing w:val="-48"/>
        </w:rPr>
        <w:t xml:space="preserve"> </w:t>
      </w:r>
      <w:r w:rsidRPr="00B16BA1">
        <w:rPr>
          <w:rFonts w:ascii="Lucida Sans" w:hAnsi="Lucida Sans"/>
        </w:rPr>
        <w:t xml:space="preserve">outcomes </w:t>
      </w:r>
      <w:r w:rsidRPr="00B16BA1">
        <w:rPr>
          <w:rFonts w:ascii="Lucida Sans" w:hAnsi="Lucida Sans"/>
          <w:w w:val="95"/>
        </w:rPr>
        <w:t>between</w:t>
      </w:r>
      <w:r w:rsidRPr="00B16BA1">
        <w:rPr>
          <w:rFonts w:ascii="Lucida Sans" w:hAnsi="Lucida Sans"/>
          <w:spacing w:val="-37"/>
          <w:w w:val="95"/>
        </w:rPr>
        <w:t xml:space="preserve"> </w:t>
      </w:r>
      <w:r w:rsidRPr="00B16BA1">
        <w:rPr>
          <w:rFonts w:ascii="Lucida Sans" w:hAnsi="Lucida Sans"/>
          <w:w w:val="95"/>
        </w:rPr>
        <w:t>Indigenous</w:t>
      </w:r>
      <w:r w:rsidRPr="00B16BA1">
        <w:rPr>
          <w:rFonts w:ascii="Lucida Sans" w:hAnsi="Lucida Sans"/>
          <w:spacing w:val="-36"/>
          <w:w w:val="95"/>
        </w:rPr>
        <w:t xml:space="preserve"> </w:t>
      </w:r>
      <w:r w:rsidRPr="00B16BA1">
        <w:rPr>
          <w:rFonts w:ascii="Lucida Sans" w:hAnsi="Lucida Sans"/>
          <w:w w:val="95"/>
        </w:rPr>
        <w:t>and</w:t>
      </w:r>
      <w:r w:rsidRPr="00B16BA1">
        <w:rPr>
          <w:rFonts w:ascii="Lucida Sans" w:hAnsi="Lucida Sans"/>
          <w:spacing w:val="-37"/>
          <w:w w:val="95"/>
        </w:rPr>
        <w:t xml:space="preserve"> </w:t>
      </w:r>
      <w:r w:rsidRPr="00B16BA1">
        <w:rPr>
          <w:rFonts w:ascii="Lucida Sans" w:hAnsi="Lucida Sans"/>
          <w:w w:val="95"/>
        </w:rPr>
        <w:t xml:space="preserve">non-Indigenous </w:t>
      </w:r>
      <w:r w:rsidRPr="00B16BA1">
        <w:rPr>
          <w:rFonts w:ascii="Lucida Sans" w:hAnsi="Lucida Sans"/>
        </w:rPr>
        <w:t>Australians</w:t>
      </w:r>
      <w:r w:rsidRPr="00B16BA1">
        <w:rPr>
          <w:rFonts w:ascii="Lucida Sans" w:hAnsi="Lucida Sans"/>
          <w:spacing w:val="-42"/>
        </w:rPr>
        <w:t xml:space="preserve"> </w:t>
      </w:r>
      <w:r w:rsidRPr="00B16BA1">
        <w:rPr>
          <w:rFonts w:ascii="Lucida Sans" w:hAnsi="Lucida Sans"/>
        </w:rPr>
        <w:t>within</w:t>
      </w:r>
      <w:r w:rsidRPr="00B16BA1">
        <w:rPr>
          <w:rFonts w:ascii="Lucida Sans" w:hAnsi="Lucida Sans"/>
          <w:spacing w:val="-41"/>
        </w:rPr>
        <w:t xml:space="preserve"> </w:t>
      </w:r>
      <w:r w:rsidRPr="00B16BA1">
        <w:rPr>
          <w:rFonts w:ascii="Lucida Sans" w:hAnsi="Lucida Sans"/>
        </w:rPr>
        <w:t>a</w:t>
      </w:r>
      <w:r w:rsidRPr="00B16BA1">
        <w:rPr>
          <w:rFonts w:ascii="Lucida Sans" w:hAnsi="Lucida Sans"/>
          <w:spacing w:val="-41"/>
        </w:rPr>
        <w:t xml:space="preserve"> </w:t>
      </w:r>
      <w:r w:rsidRPr="00B16BA1">
        <w:rPr>
          <w:rFonts w:ascii="Lucida Sans" w:hAnsi="Lucida Sans"/>
        </w:rPr>
        <w:t>decade</w:t>
      </w:r>
      <w:r w:rsidRPr="00B16BA1">
        <w:rPr>
          <w:rFonts w:ascii="Lucida Sans" w:hAnsi="Lucida Sans"/>
          <w:spacing w:val="-42"/>
        </w:rPr>
        <w:t xml:space="preserve"> </w:t>
      </w:r>
      <w:r w:rsidRPr="00B16BA1">
        <w:rPr>
          <w:rFonts w:ascii="Lucida Sans" w:hAnsi="Lucida Sans"/>
        </w:rPr>
        <w:t>(by</w:t>
      </w:r>
      <w:r w:rsidRPr="00B16BA1">
        <w:rPr>
          <w:rFonts w:ascii="Lucida Sans" w:hAnsi="Lucida Sans"/>
          <w:spacing w:val="-41"/>
        </w:rPr>
        <w:t xml:space="preserve"> </w:t>
      </w:r>
      <w:r w:rsidRPr="00B16BA1">
        <w:rPr>
          <w:rFonts w:ascii="Lucida Sans" w:hAnsi="Lucida Sans"/>
        </w:rPr>
        <w:t>2018).</w:t>
      </w:r>
    </w:p>
    <w:p w:rsidR="00190144" w:rsidRPr="00B16BA1" w:rsidRDefault="00C40FF0">
      <w:pPr>
        <w:spacing w:before="119"/>
        <w:ind w:left="413"/>
        <w:rPr>
          <w:rFonts w:ascii="Arial"/>
          <w:b/>
        </w:rPr>
      </w:pPr>
      <w:r w:rsidRPr="00B16BA1">
        <w:rPr>
          <w:rFonts w:ascii="Arial"/>
          <w:b/>
        </w:rPr>
        <w:t>Cross-sectoral coordination</w:t>
      </w:r>
    </w:p>
    <w:p w:rsidR="00190144" w:rsidRPr="00B16BA1" w:rsidRDefault="00C40FF0">
      <w:pPr>
        <w:pStyle w:val="BodyText"/>
        <w:spacing w:before="40" w:line="278" w:lineRule="auto"/>
        <w:ind w:left="413" w:right="1125"/>
      </w:pPr>
      <w:r w:rsidRPr="00B16BA1">
        <w:rPr>
          <w:w w:val="95"/>
        </w:rPr>
        <w:t>The</w:t>
      </w:r>
      <w:r w:rsidRPr="00B16BA1">
        <w:rPr>
          <w:spacing w:val="-38"/>
          <w:w w:val="95"/>
        </w:rPr>
        <w:t xml:space="preserve"> </w:t>
      </w:r>
      <w:r w:rsidRPr="00B16BA1">
        <w:rPr>
          <w:w w:val="95"/>
        </w:rPr>
        <w:t>cooperation</w:t>
      </w:r>
      <w:r w:rsidRPr="00B16BA1">
        <w:rPr>
          <w:spacing w:val="-38"/>
          <w:w w:val="95"/>
        </w:rPr>
        <w:t xml:space="preserve"> </w:t>
      </w:r>
      <w:r w:rsidRPr="00B16BA1">
        <w:rPr>
          <w:w w:val="95"/>
        </w:rPr>
        <w:t>and</w:t>
      </w:r>
      <w:r w:rsidRPr="00B16BA1">
        <w:rPr>
          <w:spacing w:val="-38"/>
          <w:w w:val="95"/>
        </w:rPr>
        <w:t xml:space="preserve"> </w:t>
      </w:r>
      <w:r w:rsidRPr="00B16BA1">
        <w:rPr>
          <w:w w:val="95"/>
        </w:rPr>
        <w:t>collaboration</w:t>
      </w:r>
      <w:r w:rsidRPr="00B16BA1">
        <w:rPr>
          <w:spacing w:val="-37"/>
          <w:w w:val="95"/>
        </w:rPr>
        <w:t xml:space="preserve"> </w:t>
      </w:r>
      <w:r w:rsidRPr="00B16BA1">
        <w:rPr>
          <w:w w:val="95"/>
        </w:rPr>
        <w:t>of</w:t>
      </w:r>
      <w:r w:rsidRPr="00B16BA1">
        <w:rPr>
          <w:spacing w:val="-38"/>
          <w:w w:val="95"/>
        </w:rPr>
        <w:t xml:space="preserve"> </w:t>
      </w:r>
      <w:r w:rsidRPr="00B16BA1">
        <w:rPr>
          <w:spacing w:val="-3"/>
          <w:w w:val="95"/>
        </w:rPr>
        <w:t xml:space="preserve">different </w:t>
      </w:r>
      <w:r w:rsidRPr="00B16BA1">
        <w:t>areas of</w:t>
      </w:r>
      <w:r w:rsidRPr="00B16BA1">
        <w:rPr>
          <w:spacing w:val="-27"/>
        </w:rPr>
        <w:t xml:space="preserve"> </w:t>
      </w:r>
      <w:r w:rsidRPr="00B16BA1">
        <w:t>government.</w:t>
      </w:r>
    </w:p>
    <w:p w:rsidR="00190144" w:rsidRPr="00B16BA1" w:rsidRDefault="00C40FF0">
      <w:pPr>
        <w:spacing w:before="119"/>
        <w:ind w:left="413"/>
        <w:rPr>
          <w:rFonts w:ascii="Arial"/>
          <w:b/>
        </w:rPr>
      </w:pPr>
      <w:r w:rsidRPr="00B16BA1">
        <w:rPr>
          <w:rFonts w:ascii="Arial"/>
          <w:b/>
        </w:rPr>
        <w:t>Diabetes</w:t>
      </w:r>
    </w:p>
    <w:p w:rsidR="00190144" w:rsidRPr="00B16BA1" w:rsidRDefault="00C40FF0">
      <w:pPr>
        <w:pStyle w:val="BodyText"/>
        <w:spacing w:before="41" w:line="278" w:lineRule="auto"/>
        <w:ind w:left="413" w:right="810"/>
      </w:pPr>
      <w:r w:rsidRPr="00B16BA1">
        <w:t>A chronic condition marked by high levels of glucose</w:t>
      </w:r>
      <w:r w:rsidRPr="00B16BA1">
        <w:rPr>
          <w:spacing w:val="-38"/>
        </w:rPr>
        <w:t xml:space="preserve"> </w:t>
      </w:r>
      <w:r w:rsidRPr="00B16BA1">
        <w:t>in</w:t>
      </w:r>
      <w:r w:rsidRPr="00B16BA1">
        <w:rPr>
          <w:spacing w:val="-37"/>
        </w:rPr>
        <w:t xml:space="preserve"> </w:t>
      </w:r>
      <w:r w:rsidRPr="00B16BA1">
        <w:t>the</w:t>
      </w:r>
      <w:r w:rsidRPr="00B16BA1">
        <w:rPr>
          <w:spacing w:val="-37"/>
        </w:rPr>
        <w:t xml:space="preserve"> </w:t>
      </w:r>
      <w:r w:rsidRPr="00B16BA1">
        <w:t>blood.</w:t>
      </w:r>
      <w:r w:rsidRPr="00B16BA1">
        <w:rPr>
          <w:spacing w:val="-37"/>
        </w:rPr>
        <w:t xml:space="preserve"> </w:t>
      </w:r>
      <w:r w:rsidRPr="00B16BA1">
        <w:t>This</w:t>
      </w:r>
      <w:r w:rsidRPr="00B16BA1">
        <w:rPr>
          <w:spacing w:val="-37"/>
        </w:rPr>
        <w:t xml:space="preserve"> </w:t>
      </w:r>
      <w:r w:rsidRPr="00B16BA1">
        <w:t>condition</w:t>
      </w:r>
      <w:r w:rsidRPr="00B16BA1">
        <w:rPr>
          <w:spacing w:val="-37"/>
        </w:rPr>
        <w:t xml:space="preserve"> </w:t>
      </w:r>
      <w:r w:rsidRPr="00B16BA1">
        <w:t>is</w:t>
      </w:r>
      <w:r w:rsidRPr="00B16BA1">
        <w:rPr>
          <w:spacing w:val="-37"/>
        </w:rPr>
        <w:t xml:space="preserve"> </w:t>
      </w:r>
      <w:r w:rsidRPr="00B16BA1">
        <w:t>caused by</w:t>
      </w:r>
      <w:r w:rsidRPr="00B16BA1">
        <w:rPr>
          <w:spacing w:val="-40"/>
        </w:rPr>
        <w:t xml:space="preserve"> </w:t>
      </w:r>
      <w:r w:rsidRPr="00B16BA1">
        <w:t>the</w:t>
      </w:r>
      <w:r w:rsidRPr="00B16BA1">
        <w:rPr>
          <w:spacing w:val="-39"/>
        </w:rPr>
        <w:t xml:space="preserve"> </w:t>
      </w:r>
      <w:r w:rsidRPr="00B16BA1">
        <w:t>inability</w:t>
      </w:r>
      <w:r w:rsidRPr="00B16BA1">
        <w:rPr>
          <w:spacing w:val="-40"/>
        </w:rPr>
        <w:t xml:space="preserve"> </w:t>
      </w:r>
      <w:r w:rsidRPr="00B16BA1">
        <w:t>to</w:t>
      </w:r>
      <w:r w:rsidRPr="00B16BA1">
        <w:rPr>
          <w:spacing w:val="-39"/>
        </w:rPr>
        <w:t xml:space="preserve"> </w:t>
      </w:r>
      <w:r w:rsidRPr="00B16BA1">
        <w:t>produce</w:t>
      </w:r>
      <w:r w:rsidRPr="00B16BA1">
        <w:rPr>
          <w:spacing w:val="-40"/>
        </w:rPr>
        <w:t xml:space="preserve"> </w:t>
      </w:r>
      <w:r w:rsidRPr="00B16BA1">
        <w:t>insulin</w:t>
      </w:r>
      <w:r w:rsidRPr="00B16BA1">
        <w:rPr>
          <w:spacing w:val="-39"/>
        </w:rPr>
        <w:t xml:space="preserve"> </w:t>
      </w:r>
      <w:r w:rsidRPr="00B16BA1">
        <w:t>(a</w:t>
      </w:r>
      <w:r w:rsidRPr="00B16BA1">
        <w:rPr>
          <w:spacing w:val="-40"/>
        </w:rPr>
        <w:t xml:space="preserve"> </w:t>
      </w:r>
      <w:r w:rsidRPr="00B16BA1">
        <w:t xml:space="preserve">hormone produced by the pancreas to control blood </w:t>
      </w:r>
      <w:r w:rsidRPr="00B16BA1">
        <w:rPr>
          <w:w w:val="95"/>
        </w:rPr>
        <w:t>glucose</w:t>
      </w:r>
      <w:r w:rsidRPr="00B16BA1">
        <w:rPr>
          <w:spacing w:val="-26"/>
          <w:w w:val="95"/>
        </w:rPr>
        <w:t xml:space="preserve"> </w:t>
      </w:r>
      <w:r w:rsidRPr="00B16BA1">
        <w:rPr>
          <w:w w:val="95"/>
        </w:rPr>
        <w:t>levels),</w:t>
      </w:r>
      <w:r w:rsidRPr="00B16BA1">
        <w:rPr>
          <w:spacing w:val="-26"/>
          <w:w w:val="95"/>
        </w:rPr>
        <w:t xml:space="preserve"> </w:t>
      </w:r>
      <w:r w:rsidRPr="00B16BA1">
        <w:rPr>
          <w:w w:val="95"/>
        </w:rPr>
        <w:t>or</w:t>
      </w:r>
      <w:r w:rsidRPr="00B16BA1">
        <w:rPr>
          <w:spacing w:val="-26"/>
          <w:w w:val="95"/>
        </w:rPr>
        <w:t xml:space="preserve"> </w:t>
      </w:r>
      <w:r w:rsidRPr="00B16BA1">
        <w:rPr>
          <w:w w:val="95"/>
        </w:rPr>
        <w:t>the</w:t>
      </w:r>
      <w:r w:rsidRPr="00B16BA1">
        <w:rPr>
          <w:spacing w:val="-26"/>
          <w:w w:val="95"/>
        </w:rPr>
        <w:t xml:space="preserve"> </w:t>
      </w:r>
      <w:r w:rsidRPr="00B16BA1">
        <w:rPr>
          <w:w w:val="95"/>
        </w:rPr>
        <w:t>insulin</w:t>
      </w:r>
      <w:r w:rsidRPr="00B16BA1">
        <w:rPr>
          <w:spacing w:val="-26"/>
          <w:w w:val="95"/>
        </w:rPr>
        <w:t xml:space="preserve"> </w:t>
      </w:r>
      <w:r w:rsidRPr="00B16BA1">
        <w:rPr>
          <w:w w:val="95"/>
        </w:rPr>
        <w:t>produced</w:t>
      </w:r>
      <w:r w:rsidRPr="00B16BA1">
        <w:rPr>
          <w:spacing w:val="-26"/>
          <w:w w:val="95"/>
        </w:rPr>
        <w:t xml:space="preserve"> </w:t>
      </w:r>
      <w:r w:rsidRPr="00B16BA1">
        <w:rPr>
          <w:w w:val="95"/>
        </w:rPr>
        <w:t>becomes less</w:t>
      </w:r>
      <w:r w:rsidRPr="00B16BA1">
        <w:rPr>
          <w:spacing w:val="-23"/>
          <w:w w:val="95"/>
        </w:rPr>
        <w:t xml:space="preserve"> </w:t>
      </w:r>
      <w:r w:rsidRPr="00B16BA1">
        <w:rPr>
          <w:w w:val="95"/>
        </w:rPr>
        <w:t>effective,</w:t>
      </w:r>
      <w:r w:rsidRPr="00B16BA1">
        <w:rPr>
          <w:spacing w:val="-23"/>
          <w:w w:val="95"/>
        </w:rPr>
        <w:t xml:space="preserve"> </w:t>
      </w:r>
      <w:r w:rsidRPr="00B16BA1">
        <w:rPr>
          <w:w w:val="95"/>
        </w:rPr>
        <w:t>or</w:t>
      </w:r>
      <w:r w:rsidRPr="00B16BA1">
        <w:rPr>
          <w:spacing w:val="-22"/>
          <w:w w:val="95"/>
        </w:rPr>
        <w:t xml:space="preserve"> </w:t>
      </w:r>
      <w:r w:rsidRPr="00B16BA1">
        <w:rPr>
          <w:w w:val="95"/>
        </w:rPr>
        <w:t>both.</w:t>
      </w:r>
      <w:r w:rsidRPr="00B16BA1">
        <w:rPr>
          <w:spacing w:val="-23"/>
          <w:w w:val="95"/>
        </w:rPr>
        <w:t xml:space="preserve"> </w:t>
      </w:r>
      <w:r w:rsidRPr="00B16BA1">
        <w:rPr>
          <w:w w:val="95"/>
        </w:rPr>
        <w:t>Three</w:t>
      </w:r>
      <w:r w:rsidRPr="00B16BA1">
        <w:rPr>
          <w:spacing w:val="-22"/>
          <w:w w:val="95"/>
        </w:rPr>
        <w:t xml:space="preserve"> </w:t>
      </w:r>
      <w:r w:rsidRPr="00B16BA1">
        <w:rPr>
          <w:w w:val="95"/>
        </w:rPr>
        <w:t>main</w:t>
      </w:r>
      <w:r w:rsidRPr="00B16BA1">
        <w:rPr>
          <w:spacing w:val="-23"/>
          <w:w w:val="95"/>
        </w:rPr>
        <w:t xml:space="preserve"> </w:t>
      </w:r>
      <w:r w:rsidRPr="00B16BA1">
        <w:rPr>
          <w:w w:val="95"/>
        </w:rPr>
        <w:t>types</w:t>
      </w:r>
      <w:r w:rsidRPr="00B16BA1">
        <w:rPr>
          <w:spacing w:val="-22"/>
          <w:w w:val="95"/>
        </w:rPr>
        <w:t xml:space="preserve"> </w:t>
      </w:r>
      <w:r w:rsidRPr="00B16BA1">
        <w:rPr>
          <w:w w:val="95"/>
        </w:rPr>
        <w:t>are</w:t>
      </w:r>
      <w:r w:rsidRPr="00B16BA1">
        <w:rPr>
          <w:spacing w:val="-23"/>
          <w:w w:val="95"/>
        </w:rPr>
        <w:t xml:space="preserve"> </w:t>
      </w:r>
      <w:r w:rsidRPr="00B16BA1">
        <w:rPr>
          <w:spacing w:val="-10"/>
          <w:w w:val="95"/>
        </w:rPr>
        <w:t xml:space="preserve">Type </w:t>
      </w:r>
      <w:r w:rsidRPr="00B16BA1">
        <w:t>1,</w:t>
      </w:r>
      <w:r w:rsidRPr="00B16BA1">
        <w:rPr>
          <w:spacing w:val="-19"/>
        </w:rPr>
        <w:t xml:space="preserve"> </w:t>
      </w:r>
      <w:r w:rsidRPr="00B16BA1">
        <w:rPr>
          <w:spacing w:val="-7"/>
        </w:rPr>
        <w:t>Type</w:t>
      </w:r>
      <w:r w:rsidRPr="00B16BA1">
        <w:rPr>
          <w:spacing w:val="-18"/>
        </w:rPr>
        <w:t xml:space="preserve"> </w:t>
      </w:r>
      <w:r w:rsidRPr="00B16BA1">
        <w:t>2</w:t>
      </w:r>
      <w:r w:rsidRPr="00B16BA1">
        <w:rPr>
          <w:spacing w:val="-19"/>
        </w:rPr>
        <w:t xml:space="preserve"> </w:t>
      </w:r>
      <w:r w:rsidRPr="00B16BA1">
        <w:t>and</w:t>
      </w:r>
      <w:r w:rsidRPr="00B16BA1">
        <w:rPr>
          <w:spacing w:val="-18"/>
        </w:rPr>
        <w:t xml:space="preserve"> </w:t>
      </w:r>
      <w:r w:rsidRPr="00B16BA1">
        <w:t>gestational</w:t>
      </w:r>
      <w:r w:rsidRPr="00B16BA1">
        <w:rPr>
          <w:spacing w:val="-19"/>
        </w:rPr>
        <w:t xml:space="preserve"> </w:t>
      </w:r>
      <w:r w:rsidRPr="00B16BA1">
        <w:t>diabetes.</w:t>
      </w:r>
    </w:p>
    <w:p w:rsidR="00190144" w:rsidRPr="00B16BA1" w:rsidRDefault="00C40FF0">
      <w:pPr>
        <w:spacing w:before="116"/>
        <w:ind w:left="413"/>
        <w:rPr>
          <w:rFonts w:ascii="Arial"/>
          <w:b/>
        </w:rPr>
      </w:pPr>
      <w:r w:rsidRPr="00B16BA1">
        <w:rPr>
          <w:rFonts w:ascii="Arial"/>
          <w:b/>
        </w:rPr>
        <w:t>Evidence-Based Practice</w:t>
      </w:r>
    </w:p>
    <w:p w:rsidR="00190144" w:rsidRPr="00B16BA1" w:rsidRDefault="00C40FF0">
      <w:pPr>
        <w:pStyle w:val="BodyText"/>
        <w:spacing w:before="41" w:line="278" w:lineRule="auto"/>
        <w:ind w:left="413" w:right="940"/>
      </w:pPr>
      <w:r w:rsidRPr="00B16BA1">
        <w:t xml:space="preserve">Evidence-based practice entails finding, </w:t>
      </w:r>
      <w:r w:rsidRPr="00B16BA1">
        <w:rPr>
          <w:w w:val="95"/>
        </w:rPr>
        <w:t>appraising</w:t>
      </w:r>
      <w:r w:rsidRPr="00B16BA1">
        <w:rPr>
          <w:spacing w:val="-28"/>
          <w:w w:val="95"/>
        </w:rPr>
        <w:t xml:space="preserve"> </w:t>
      </w:r>
      <w:r w:rsidRPr="00B16BA1">
        <w:rPr>
          <w:w w:val="95"/>
        </w:rPr>
        <w:t>and</w:t>
      </w:r>
      <w:r w:rsidRPr="00B16BA1">
        <w:rPr>
          <w:spacing w:val="-28"/>
          <w:w w:val="95"/>
        </w:rPr>
        <w:t xml:space="preserve"> </w:t>
      </w:r>
      <w:r w:rsidRPr="00B16BA1">
        <w:rPr>
          <w:w w:val="95"/>
        </w:rPr>
        <w:t>using</w:t>
      </w:r>
      <w:r w:rsidRPr="00B16BA1">
        <w:rPr>
          <w:spacing w:val="-28"/>
          <w:w w:val="95"/>
        </w:rPr>
        <w:t xml:space="preserve"> </w:t>
      </w:r>
      <w:r w:rsidRPr="00B16BA1">
        <w:rPr>
          <w:w w:val="95"/>
        </w:rPr>
        <w:t>the</w:t>
      </w:r>
      <w:r w:rsidRPr="00B16BA1">
        <w:rPr>
          <w:spacing w:val="-28"/>
          <w:w w:val="95"/>
        </w:rPr>
        <w:t xml:space="preserve"> </w:t>
      </w:r>
      <w:r w:rsidRPr="00B16BA1">
        <w:rPr>
          <w:w w:val="95"/>
        </w:rPr>
        <w:t>most</w:t>
      </w:r>
      <w:r w:rsidRPr="00B16BA1">
        <w:rPr>
          <w:spacing w:val="-27"/>
          <w:w w:val="95"/>
        </w:rPr>
        <w:t xml:space="preserve"> </w:t>
      </w:r>
      <w:r w:rsidRPr="00B16BA1">
        <w:rPr>
          <w:w w:val="95"/>
        </w:rPr>
        <w:t>current</w:t>
      </w:r>
      <w:r w:rsidRPr="00B16BA1">
        <w:rPr>
          <w:spacing w:val="-28"/>
          <w:w w:val="95"/>
        </w:rPr>
        <w:t xml:space="preserve"> </w:t>
      </w:r>
      <w:r w:rsidRPr="00B16BA1">
        <w:rPr>
          <w:w w:val="95"/>
        </w:rPr>
        <w:t>and</w:t>
      </w:r>
      <w:r w:rsidRPr="00B16BA1">
        <w:rPr>
          <w:spacing w:val="-28"/>
          <w:w w:val="95"/>
        </w:rPr>
        <w:t xml:space="preserve"> </w:t>
      </w:r>
      <w:r w:rsidRPr="00B16BA1">
        <w:rPr>
          <w:spacing w:val="-3"/>
          <w:w w:val="95"/>
        </w:rPr>
        <w:t xml:space="preserve">valid </w:t>
      </w:r>
      <w:r w:rsidRPr="00B16BA1">
        <w:t>research</w:t>
      </w:r>
      <w:r w:rsidRPr="00B16BA1">
        <w:rPr>
          <w:spacing w:val="-37"/>
        </w:rPr>
        <w:t xml:space="preserve"> </w:t>
      </w:r>
      <w:r w:rsidRPr="00B16BA1">
        <w:t>findings</w:t>
      </w:r>
      <w:r w:rsidRPr="00B16BA1">
        <w:rPr>
          <w:spacing w:val="-36"/>
        </w:rPr>
        <w:t xml:space="preserve"> </w:t>
      </w:r>
      <w:r w:rsidRPr="00B16BA1">
        <w:t>as</w:t>
      </w:r>
      <w:r w:rsidRPr="00B16BA1">
        <w:rPr>
          <w:spacing w:val="-37"/>
        </w:rPr>
        <w:t xml:space="preserve"> </w:t>
      </w:r>
      <w:r w:rsidRPr="00B16BA1">
        <w:t>the</w:t>
      </w:r>
      <w:r w:rsidRPr="00B16BA1">
        <w:rPr>
          <w:spacing w:val="-36"/>
        </w:rPr>
        <w:t xml:space="preserve"> </w:t>
      </w:r>
      <w:r w:rsidRPr="00B16BA1">
        <w:t>basis</w:t>
      </w:r>
      <w:r w:rsidRPr="00B16BA1">
        <w:rPr>
          <w:spacing w:val="-36"/>
        </w:rPr>
        <w:t xml:space="preserve"> </w:t>
      </w:r>
      <w:r w:rsidRPr="00B16BA1">
        <w:t>for</w:t>
      </w:r>
      <w:r w:rsidRPr="00B16BA1">
        <w:rPr>
          <w:spacing w:val="-37"/>
        </w:rPr>
        <w:t xml:space="preserve"> </w:t>
      </w:r>
      <w:r w:rsidRPr="00B16BA1">
        <w:t>decisions.</w:t>
      </w:r>
    </w:p>
    <w:p w:rsidR="00190144" w:rsidRPr="00B16BA1" w:rsidRDefault="00C40FF0">
      <w:pPr>
        <w:pStyle w:val="BodyText"/>
        <w:spacing w:before="118" w:line="278" w:lineRule="auto"/>
        <w:ind w:left="413" w:right="958"/>
      </w:pPr>
      <w:proofErr w:type="spellStart"/>
      <w:r w:rsidRPr="00B16BA1">
        <w:rPr>
          <w:rFonts w:ascii="Arial"/>
          <w:b/>
        </w:rPr>
        <w:t>Foetal</w:t>
      </w:r>
      <w:proofErr w:type="spellEnd"/>
      <w:r w:rsidRPr="00B16BA1">
        <w:rPr>
          <w:rFonts w:ascii="Arial"/>
          <w:b/>
        </w:rPr>
        <w:t xml:space="preserve"> Alcohol Spectrum Disorder </w:t>
      </w:r>
      <w:r w:rsidRPr="00B16BA1">
        <w:rPr>
          <w:w w:val="95"/>
        </w:rPr>
        <w:t>Conditions</w:t>
      </w:r>
      <w:r w:rsidRPr="00B16BA1">
        <w:rPr>
          <w:spacing w:val="-36"/>
          <w:w w:val="95"/>
        </w:rPr>
        <w:t xml:space="preserve"> </w:t>
      </w:r>
      <w:r w:rsidRPr="00B16BA1">
        <w:rPr>
          <w:w w:val="95"/>
        </w:rPr>
        <w:t>that</w:t>
      </w:r>
      <w:r w:rsidRPr="00B16BA1">
        <w:rPr>
          <w:spacing w:val="-35"/>
          <w:w w:val="95"/>
        </w:rPr>
        <w:t xml:space="preserve"> </w:t>
      </w:r>
      <w:r w:rsidRPr="00B16BA1">
        <w:rPr>
          <w:w w:val="95"/>
        </w:rPr>
        <w:t>may</w:t>
      </w:r>
      <w:r w:rsidRPr="00B16BA1">
        <w:rPr>
          <w:spacing w:val="-36"/>
          <w:w w:val="95"/>
        </w:rPr>
        <w:t xml:space="preserve"> </w:t>
      </w:r>
      <w:r w:rsidRPr="00B16BA1">
        <w:rPr>
          <w:w w:val="95"/>
        </w:rPr>
        <w:t>result</w:t>
      </w:r>
      <w:r w:rsidRPr="00B16BA1">
        <w:rPr>
          <w:spacing w:val="-35"/>
          <w:w w:val="95"/>
        </w:rPr>
        <w:t xml:space="preserve"> </w:t>
      </w:r>
      <w:r w:rsidRPr="00B16BA1">
        <w:rPr>
          <w:w w:val="95"/>
        </w:rPr>
        <w:t>from</w:t>
      </w:r>
      <w:r w:rsidRPr="00B16BA1">
        <w:rPr>
          <w:spacing w:val="-35"/>
          <w:w w:val="95"/>
        </w:rPr>
        <w:t xml:space="preserve"> </w:t>
      </w:r>
      <w:proofErr w:type="spellStart"/>
      <w:r w:rsidRPr="00B16BA1">
        <w:rPr>
          <w:w w:val="95"/>
        </w:rPr>
        <w:t>foetal</w:t>
      </w:r>
      <w:proofErr w:type="spellEnd"/>
      <w:r w:rsidRPr="00B16BA1">
        <w:rPr>
          <w:spacing w:val="-36"/>
          <w:w w:val="95"/>
        </w:rPr>
        <w:t xml:space="preserve"> </w:t>
      </w:r>
      <w:r w:rsidRPr="00B16BA1">
        <w:rPr>
          <w:spacing w:val="-3"/>
          <w:w w:val="95"/>
        </w:rPr>
        <w:t xml:space="preserve">exposure </w:t>
      </w:r>
      <w:r w:rsidRPr="00B16BA1">
        <w:rPr>
          <w:w w:val="95"/>
        </w:rPr>
        <w:t>to</w:t>
      </w:r>
      <w:r w:rsidRPr="00B16BA1">
        <w:rPr>
          <w:spacing w:val="-28"/>
          <w:w w:val="95"/>
        </w:rPr>
        <w:t xml:space="preserve"> </w:t>
      </w:r>
      <w:r w:rsidRPr="00B16BA1">
        <w:rPr>
          <w:w w:val="95"/>
        </w:rPr>
        <w:t>alcohol</w:t>
      </w:r>
      <w:r w:rsidRPr="00B16BA1">
        <w:rPr>
          <w:spacing w:val="-27"/>
          <w:w w:val="95"/>
        </w:rPr>
        <w:t xml:space="preserve"> </w:t>
      </w:r>
      <w:r w:rsidRPr="00B16BA1">
        <w:rPr>
          <w:w w:val="95"/>
        </w:rPr>
        <w:t>during</w:t>
      </w:r>
      <w:r w:rsidRPr="00B16BA1">
        <w:rPr>
          <w:spacing w:val="-28"/>
          <w:w w:val="95"/>
        </w:rPr>
        <w:t xml:space="preserve"> </w:t>
      </w:r>
      <w:r w:rsidRPr="00B16BA1">
        <w:rPr>
          <w:spacing w:val="-3"/>
          <w:w w:val="95"/>
        </w:rPr>
        <w:t>pregnancy.</w:t>
      </w:r>
      <w:r w:rsidRPr="00B16BA1">
        <w:rPr>
          <w:spacing w:val="-27"/>
          <w:w w:val="95"/>
        </w:rPr>
        <w:t xml:space="preserve"> </w:t>
      </w:r>
      <w:r w:rsidRPr="00B16BA1">
        <w:rPr>
          <w:w w:val="95"/>
        </w:rPr>
        <w:t>Disorders</w:t>
      </w:r>
      <w:r w:rsidRPr="00B16BA1">
        <w:rPr>
          <w:spacing w:val="-27"/>
          <w:w w:val="95"/>
        </w:rPr>
        <w:t xml:space="preserve"> </w:t>
      </w:r>
      <w:r w:rsidRPr="00B16BA1">
        <w:rPr>
          <w:w w:val="95"/>
        </w:rPr>
        <w:t xml:space="preserve">include </w:t>
      </w:r>
      <w:proofErr w:type="spellStart"/>
      <w:r w:rsidRPr="00B16BA1">
        <w:rPr>
          <w:w w:val="95"/>
        </w:rPr>
        <w:t>foetal</w:t>
      </w:r>
      <w:proofErr w:type="spellEnd"/>
      <w:r w:rsidRPr="00B16BA1">
        <w:rPr>
          <w:spacing w:val="-31"/>
          <w:w w:val="95"/>
        </w:rPr>
        <w:t xml:space="preserve"> </w:t>
      </w:r>
      <w:r w:rsidRPr="00B16BA1">
        <w:rPr>
          <w:w w:val="95"/>
        </w:rPr>
        <w:t>alcohol</w:t>
      </w:r>
      <w:r w:rsidRPr="00B16BA1">
        <w:rPr>
          <w:spacing w:val="-31"/>
          <w:w w:val="95"/>
        </w:rPr>
        <w:t xml:space="preserve"> </w:t>
      </w:r>
      <w:r w:rsidRPr="00B16BA1">
        <w:rPr>
          <w:w w:val="95"/>
        </w:rPr>
        <w:t>syndrome,</w:t>
      </w:r>
      <w:r w:rsidRPr="00B16BA1">
        <w:rPr>
          <w:spacing w:val="-31"/>
          <w:w w:val="95"/>
        </w:rPr>
        <w:t xml:space="preserve"> </w:t>
      </w:r>
      <w:r w:rsidRPr="00B16BA1">
        <w:rPr>
          <w:w w:val="95"/>
        </w:rPr>
        <w:t>neurodevelopmental</w:t>
      </w:r>
    </w:p>
    <w:p w:rsidR="00190144" w:rsidRPr="00B16BA1" w:rsidRDefault="00C40FF0">
      <w:pPr>
        <w:pStyle w:val="BodyText"/>
        <w:spacing w:line="278" w:lineRule="auto"/>
        <w:ind w:left="413" w:right="817"/>
      </w:pPr>
      <w:proofErr w:type="gramStart"/>
      <w:r w:rsidRPr="00B16BA1">
        <w:rPr>
          <w:w w:val="95"/>
        </w:rPr>
        <w:t>disorder</w:t>
      </w:r>
      <w:proofErr w:type="gramEnd"/>
      <w:r w:rsidRPr="00B16BA1">
        <w:rPr>
          <w:spacing w:val="-31"/>
          <w:w w:val="95"/>
        </w:rPr>
        <w:t xml:space="preserve"> </w:t>
      </w:r>
      <w:r w:rsidRPr="00B16BA1">
        <w:rPr>
          <w:w w:val="95"/>
        </w:rPr>
        <w:t>and</w:t>
      </w:r>
      <w:r w:rsidRPr="00B16BA1">
        <w:rPr>
          <w:spacing w:val="-30"/>
          <w:w w:val="95"/>
        </w:rPr>
        <w:t xml:space="preserve"> </w:t>
      </w:r>
      <w:r w:rsidRPr="00B16BA1">
        <w:rPr>
          <w:w w:val="95"/>
        </w:rPr>
        <w:t>alcohol-related</w:t>
      </w:r>
      <w:r w:rsidRPr="00B16BA1">
        <w:rPr>
          <w:spacing w:val="-30"/>
          <w:w w:val="95"/>
        </w:rPr>
        <w:t xml:space="preserve"> </w:t>
      </w:r>
      <w:r w:rsidRPr="00B16BA1">
        <w:rPr>
          <w:w w:val="95"/>
        </w:rPr>
        <w:t>birth</w:t>
      </w:r>
      <w:r w:rsidRPr="00B16BA1">
        <w:rPr>
          <w:spacing w:val="-31"/>
          <w:w w:val="95"/>
        </w:rPr>
        <w:t xml:space="preserve"> </w:t>
      </w:r>
      <w:r w:rsidRPr="00B16BA1">
        <w:rPr>
          <w:w w:val="95"/>
        </w:rPr>
        <w:t>defects.</w:t>
      </w:r>
      <w:r w:rsidRPr="00B16BA1">
        <w:rPr>
          <w:spacing w:val="-30"/>
          <w:w w:val="95"/>
        </w:rPr>
        <w:t xml:space="preserve"> </w:t>
      </w:r>
      <w:r w:rsidRPr="00B16BA1">
        <w:rPr>
          <w:w w:val="95"/>
        </w:rPr>
        <w:t>These disorders</w:t>
      </w:r>
      <w:r w:rsidRPr="00B16BA1">
        <w:rPr>
          <w:spacing w:val="-35"/>
          <w:w w:val="95"/>
        </w:rPr>
        <w:t xml:space="preserve"> </w:t>
      </w:r>
      <w:r w:rsidRPr="00B16BA1">
        <w:rPr>
          <w:w w:val="95"/>
        </w:rPr>
        <w:t>include</w:t>
      </w:r>
      <w:r w:rsidRPr="00B16BA1">
        <w:rPr>
          <w:spacing w:val="-34"/>
          <w:w w:val="95"/>
        </w:rPr>
        <w:t xml:space="preserve"> </w:t>
      </w:r>
      <w:r w:rsidRPr="00B16BA1">
        <w:rPr>
          <w:w w:val="95"/>
        </w:rPr>
        <w:t>antenatal</w:t>
      </w:r>
      <w:r w:rsidRPr="00B16BA1">
        <w:rPr>
          <w:spacing w:val="-35"/>
          <w:w w:val="95"/>
        </w:rPr>
        <w:t xml:space="preserve"> </w:t>
      </w:r>
      <w:r w:rsidRPr="00B16BA1">
        <w:rPr>
          <w:w w:val="95"/>
        </w:rPr>
        <w:t>and</w:t>
      </w:r>
      <w:r w:rsidRPr="00B16BA1">
        <w:rPr>
          <w:spacing w:val="-34"/>
          <w:w w:val="95"/>
        </w:rPr>
        <w:t xml:space="preserve"> </w:t>
      </w:r>
      <w:r w:rsidRPr="00B16BA1">
        <w:rPr>
          <w:w w:val="95"/>
        </w:rPr>
        <w:t>postnatal</w:t>
      </w:r>
      <w:r w:rsidRPr="00B16BA1">
        <w:rPr>
          <w:spacing w:val="-35"/>
          <w:w w:val="95"/>
        </w:rPr>
        <w:t xml:space="preserve"> </w:t>
      </w:r>
      <w:r w:rsidRPr="00B16BA1">
        <w:rPr>
          <w:spacing w:val="-4"/>
          <w:w w:val="95"/>
        </w:rPr>
        <w:t xml:space="preserve">growth </w:t>
      </w:r>
      <w:r w:rsidRPr="00B16BA1">
        <w:rPr>
          <w:w w:val="95"/>
        </w:rPr>
        <w:t xml:space="preserve">retardation, specific facial </w:t>
      </w:r>
      <w:proofErr w:type="spellStart"/>
      <w:r w:rsidRPr="00B16BA1">
        <w:rPr>
          <w:w w:val="95"/>
        </w:rPr>
        <w:t>dysmorphology</w:t>
      </w:r>
      <w:proofErr w:type="spellEnd"/>
      <w:r w:rsidRPr="00B16BA1">
        <w:rPr>
          <w:w w:val="95"/>
        </w:rPr>
        <w:t xml:space="preserve"> and functional abnormalities of the central nervous </w:t>
      </w:r>
      <w:r w:rsidRPr="00B16BA1">
        <w:t>system.</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646" w:space="40"/>
            <w:col w:w="6044"/>
          </w:cols>
        </w:sectPr>
      </w:pPr>
    </w:p>
    <w:p w:rsidR="00190144" w:rsidRPr="00B16BA1" w:rsidRDefault="00190144">
      <w:pPr>
        <w:pStyle w:val="BodyText"/>
        <w:spacing w:before="7"/>
        <w:rPr>
          <w:sz w:val="12"/>
        </w:rPr>
      </w:pPr>
    </w:p>
    <w:p w:rsidR="00190144" w:rsidRPr="00B16BA1" w:rsidRDefault="00C40FF0">
      <w:pPr>
        <w:spacing w:before="105"/>
        <w:ind w:right="99"/>
        <w:jc w:val="right"/>
        <w:rPr>
          <w:rFonts w:ascii="Calibri"/>
          <w:sz w:val="20"/>
        </w:rPr>
      </w:pPr>
      <w:r w:rsidRPr="00B16BA1">
        <w:rPr>
          <w:rFonts w:ascii="Calibri"/>
          <w:w w:val="130"/>
          <w:sz w:val="20"/>
        </w:rPr>
        <w:t>49</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spacing w:before="85"/>
        <w:ind w:left="770"/>
        <w:rPr>
          <w:rFonts w:ascii="Arial"/>
          <w:b/>
        </w:rPr>
      </w:pPr>
      <w:r w:rsidRPr="00B16BA1">
        <w:rPr>
          <w:rFonts w:ascii="Arial"/>
          <w:b/>
        </w:rPr>
        <w:lastRenderedPageBreak/>
        <w:t>Health Literacy</w:t>
      </w:r>
    </w:p>
    <w:p w:rsidR="00190144" w:rsidRPr="00B16BA1" w:rsidRDefault="00C40FF0">
      <w:pPr>
        <w:pStyle w:val="BodyText"/>
        <w:spacing w:before="41" w:line="278" w:lineRule="auto"/>
        <w:ind w:left="770" w:right="326"/>
      </w:pPr>
      <w:r w:rsidRPr="00B16BA1">
        <w:rPr>
          <w:w w:val="95"/>
        </w:rPr>
        <w:t>An</w:t>
      </w:r>
      <w:r w:rsidRPr="00B16BA1">
        <w:rPr>
          <w:spacing w:val="-37"/>
          <w:w w:val="95"/>
        </w:rPr>
        <w:t xml:space="preserve"> </w:t>
      </w:r>
      <w:r w:rsidRPr="00B16BA1">
        <w:rPr>
          <w:w w:val="95"/>
        </w:rPr>
        <w:t>individual’s</w:t>
      </w:r>
      <w:r w:rsidRPr="00B16BA1">
        <w:rPr>
          <w:spacing w:val="-37"/>
          <w:w w:val="95"/>
        </w:rPr>
        <w:t xml:space="preserve"> </w:t>
      </w:r>
      <w:r w:rsidRPr="00B16BA1">
        <w:rPr>
          <w:w w:val="95"/>
        </w:rPr>
        <w:t>ability</w:t>
      </w:r>
      <w:r w:rsidRPr="00B16BA1">
        <w:rPr>
          <w:spacing w:val="-37"/>
          <w:w w:val="95"/>
        </w:rPr>
        <w:t xml:space="preserve"> </w:t>
      </w:r>
      <w:r w:rsidRPr="00B16BA1">
        <w:rPr>
          <w:w w:val="95"/>
        </w:rPr>
        <w:t>to</w:t>
      </w:r>
      <w:r w:rsidRPr="00B16BA1">
        <w:rPr>
          <w:spacing w:val="-36"/>
          <w:w w:val="95"/>
        </w:rPr>
        <w:t xml:space="preserve"> </w:t>
      </w:r>
      <w:r w:rsidRPr="00B16BA1">
        <w:rPr>
          <w:w w:val="95"/>
        </w:rPr>
        <w:t>read,</w:t>
      </w:r>
      <w:r w:rsidRPr="00B16BA1">
        <w:rPr>
          <w:spacing w:val="-37"/>
          <w:w w:val="95"/>
        </w:rPr>
        <w:t xml:space="preserve"> </w:t>
      </w:r>
      <w:r w:rsidRPr="00B16BA1">
        <w:rPr>
          <w:w w:val="95"/>
        </w:rPr>
        <w:t>understand</w:t>
      </w:r>
      <w:r w:rsidRPr="00B16BA1">
        <w:rPr>
          <w:spacing w:val="-37"/>
          <w:w w:val="95"/>
        </w:rPr>
        <w:t xml:space="preserve"> </w:t>
      </w:r>
      <w:r w:rsidRPr="00B16BA1">
        <w:rPr>
          <w:spacing w:val="-5"/>
          <w:w w:val="95"/>
        </w:rPr>
        <w:t xml:space="preserve">and </w:t>
      </w:r>
      <w:r w:rsidRPr="00B16BA1">
        <w:t>use healthcare</w:t>
      </w:r>
      <w:r w:rsidRPr="00B16BA1">
        <w:rPr>
          <w:spacing w:val="-35"/>
        </w:rPr>
        <w:t xml:space="preserve"> </w:t>
      </w:r>
      <w:r w:rsidRPr="00B16BA1">
        <w:t>information.</w:t>
      </w:r>
    </w:p>
    <w:p w:rsidR="00190144" w:rsidRPr="00B16BA1" w:rsidRDefault="00C40FF0">
      <w:pPr>
        <w:spacing w:before="118"/>
        <w:ind w:left="770"/>
        <w:rPr>
          <w:rFonts w:ascii="Arial"/>
          <w:b/>
        </w:rPr>
      </w:pPr>
      <w:r w:rsidRPr="00B16BA1">
        <w:rPr>
          <w:rFonts w:ascii="Arial"/>
          <w:b/>
        </w:rPr>
        <w:t>Illicit Drugs</w:t>
      </w:r>
    </w:p>
    <w:p w:rsidR="00190144" w:rsidRPr="00B16BA1" w:rsidRDefault="00C40FF0">
      <w:pPr>
        <w:pStyle w:val="BodyText"/>
        <w:spacing w:before="41" w:line="278" w:lineRule="auto"/>
        <w:ind w:left="770" w:right="69"/>
      </w:pPr>
      <w:r w:rsidRPr="00B16BA1">
        <w:rPr>
          <w:w w:val="95"/>
        </w:rPr>
        <w:t>Illicit</w:t>
      </w:r>
      <w:r w:rsidRPr="00B16BA1">
        <w:rPr>
          <w:spacing w:val="-36"/>
          <w:w w:val="95"/>
        </w:rPr>
        <w:t xml:space="preserve"> </w:t>
      </w:r>
      <w:r w:rsidRPr="00B16BA1">
        <w:rPr>
          <w:w w:val="95"/>
        </w:rPr>
        <w:t>drugs</w:t>
      </w:r>
      <w:r w:rsidRPr="00B16BA1">
        <w:rPr>
          <w:spacing w:val="-36"/>
          <w:w w:val="95"/>
        </w:rPr>
        <w:t xml:space="preserve"> </w:t>
      </w:r>
      <w:r w:rsidRPr="00B16BA1">
        <w:rPr>
          <w:w w:val="95"/>
        </w:rPr>
        <w:t>include</w:t>
      </w:r>
      <w:r w:rsidRPr="00B16BA1">
        <w:rPr>
          <w:spacing w:val="-36"/>
          <w:w w:val="95"/>
        </w:rPr>
        <w:t xml:space="preserve"> </w:t>
      </w:r>
      <w:r w:rsidRPr="00B16BA1">
        <w:rPr>
          <w:w w:val="95"/>
        </w:rPr>
        <w:t>illegal</w:t>
      </w:r>
      <w:r w:rsidRPr="00B16BA1">
        <w:rPr>
          <w:spacing w:val="-36"/>
          <w:w w:val="95"/>
        </w:rPr>
        <w:t xml:space="preserve"> </w:t>
      </w:r>
      <w:r w:rsidRPr="00B16BA1">
        <w:rPr>
          <w:w w:val="95"/>
        </w:rPr>
        <w:t>drugs</w:t>
      </w:r>
      <w:r w:rsidRPr="00B16BA1">
        <w:rPr>
          <w:spacing w:val="-36"/>
          <w:w w:val="95"/>
        </w:rPr>
        <w:t xml:space="preserve"> </w:t>
      </w:r>
      <w:r w:rsidRPr="00B16BA1">
        <w:rPr>
          <w:w w:val="95"/>
        </w:rPr>
        <w:t xml:space="preserve">(amphetamine, </w:t>
      </w:r>
      <w:r w:rsidRPr="00B16BA1">
        <w:t xml:space="preserve">cocaine, marijuana, heroin, hallucinogens), pharmaceuticals when used for non-medical </w:t>
      </w:r>
      <w:r w:rsidRPr="00B16BA1">
        <w:rPr>
          <w:w w:val="95"/>
        </w:rPr>
        <w:t>purposes</w:t>
      </w:r>
      <w:r w:rsidRPr="00B16BA1">
        <w:rPr>
          <w:spacing w:val="-30"/>
          <w:w w:val="95"/>
        </w:rPr>
        <w:t xml:space="preserve"> </w:t>
      </w:r>
      <w:r w:rsidRPr="00B16BA1">
        <w:rPr>
          <w:w w:val="95"/>
        </w:rPr>
        <w:t>(</w:t>
      </w:r>
      <w:proofErr w:type="gramStart"/>
      <w:r w:rsidRPr="00B16BA1">
        <w:rPr>
          <w:w w:val="95"/>
        </w:rPr>
        <w:t>pain-killers</w:t>
      </w:r>
      <w:proofErr w:type="gramEnd"/>
      <w:r w:rsidRPr="00B16BA1">
        <w:rPr>
          <w:w w:val="95"/>
        </w:rPr>
        <w:t>,</w:t>
      </w:r>
      <w:r w:rsidRPr="00B16BA1">
        <w:rPr>
          <w:spacing w:val="-29"/>
          <w:w w:val="95"/>
        </w:rPr>
        <w:t xml:space="preserve"> </w:t>
      </w:r>
      <w:r w:rsidRPr="00B16BA1">
        <w:rPr>
          <w:w w:val="95"/>
        </w:rPr>
        <w:t>sleeping</w:t>
      </w:r>
      <w:r w:rsidRPr="00B16BA1">
        <w:rPr>
          <w:spacing w:val="-29"/>
          <w:w w:val="95"/>
        </w:rPr>
        <w:t xml:space="preserve"> </w:t>
      </w:r>
      <w:r w:rsidRPr="00B16BA1">
        <w:rPr>
          <w:w w:val="95"/>
        </w:rPr>
        <w:t>pills)</w:t>
      </w:r>
      <w:r w:rsidRPr="00B16BA1">
        <w:rPr>
          <w:spacing w:val="-30"/>
          <w:w w:val="95"/>
        </w:rPr>
        <w:t xml:space="preserve"> </w:t>
      </w:r>
      <w:r w:rsidRPr="00B16BA1">
        <w:rPr>
          <w:w w:val="95"/>
        </w:rPr>
        <w:t>and</w:t>
      </w:r>
      <w:r w:rsidRPr="00B16BA1">
        <w:rPr>
          <w:spacing w:val="-29"/>
          <w:w w:val="95"/>
        </w:rPr>
        <w:t xml:space="preserve"> </w:t>
      </w:r>
      <w:r w:rsidRPr="00B16BA1">
        <w:rPr>
          <w:w w:val="95"/>
        </w:rPr>
        <w:t>other substances</w:t>
      </w:r>
      <w:r w:rsidRPr="00B16BA1">
        <w:rPr>
          <w:spacing w:val="-37"/>
          <w:w w:val="95"/>
        </w:rPr>
        <w:t xml:space="preserve"> </w:t>
      </w:r>
      <w:r w:rsidRPr="00B16BA1">
        <w:rPr>
          <w:w w:val="95"/>
        </w:rPr>
        <w:t>used</w:t>
      </w:r>
      <w:r w:rsidRPr="00B16BA1">
        <w:rPr>
          <w:spacing w:val="-36"/>
          <w:w w:val="95"/>
        </w:rPr>
        <w:t xml:space="preserve"> </w:t>
      </w:r>
      <w:r w:rsidRPr="00B16BA1">
        <w:rPr>
          <w:w w:val="95"/>
        </w:rPr>
        <w:t>inappropriately</w:t>
      </w:r>
      <w:r w:rsidRPr="00B16BA1">
        <w:rPr>
          <w:spacing w:val="-37"/>
          <w:w w:val="95"/>
        </w:rPr>
        <w:t xml:space="preserve"> </w:t>
      </w:r>
      <w:r w:rsidRPr="00B16BA1">
        <w:rPr>
          <w:w w:val="95"/>
        </w:rPr>
        <w:t>(inhalants</w:t>
      </w:r>
      <w:r w:rsidRPr="00B16BA1">
        <w:rPr>
          <w:spacing w:val="-36"/>
          <w:w w:val="95"/>
        </w:rPr>
        <w:t xml:space="preserve"> </w:t>
      </w:r>
      <w:r w:rsidRPr="00B16BA1">
        <w:rPr>
          <w:spacing w:val="-4"/>
          <w:w w:val="95"/>
        </w:rPr>
        <w:t xml:space="preserve">such </w:t>
      </w:r>
      <w:r w:rsidRPr="00B16BA1">
        <w:t>as petrol or</w:t>
      </w:r>
      <w:r w:rsidRPr="00B16BA1">
        <w:rPr>
          <w:spacing w:val="-37"/>
        </w:rPr>
        <w:t xml:space="preserve"> </w:t>
      </w:r>
      <w:r w:rsidRPr="00B16BA1">
        <w:t>glue).</w:t>
      </w:r>
    </w:p>
    <w:p w:rsidR="00190144" w:rsidRPr="00B16BA1" w:rsidRDefault="00C40FF0">
      <w:pPr>
        <w:spacing w:before="117"/>
        <w:ind w:left="770"/>
        <w:rPr>
          <w:rFonts w:ascii="Arial"/>
          <w:b/>
        </w:rPr>
      </w:pPr>
      <w:r w:rsidRPr="00B16BA1">
        <w:rPr>
          <w:rFonts w:ascii="Arial"/>
          <w:b/>
        </w:rPr>
        <w:t>Intergenerational Trauma</w:t>
      </w:r>
    </w:p>
    <w:p w:rsidR="00190144" w:rsidRPr="00B16BA1" w:rsidRDefault="00C40FF0">
      <w:pPr>
        <w:pStyle w:val="BodyText"/>
        <w:spacing w:before="41" w:line="278" w:lineRule="auto"/>
        <w:ind w:left="770" w:right="133"/>
      </w:pPr>
      <w:r w:rsidRPr="00B16BA1">
        <w:rPr>
          <w:w w:val="95"/>
        </w:rPr>
        <w:t>Exposure</w:t>
      </w:r>
      <w:r w:rsidRPr="00B16BA1">
        <w:rPr>
          <w:spacing w:val="-31"/>
          <w:w w:val="95"/>
        </w:rPr>
        <w:t xml:space="preserve"> </w:t>
      </w:r>
      <w:r w:rsidRPr="00B16BA1">
        <w:rPr>
          <w:w w:val="95"/>
        </w:rPr>
        <w:t>of</w:t>
      </w:r>
      <w:r w:rsidRPr="00B16BA1">
        <w:rPr>
          <w:spacing w:val="-31"/>
          <w:w w:val="95"/>
        </w:rPr>
        <w:t xml:space="preserve"> </w:t>
      </w:r>
      <w:r w:rsidRPr="00B16BA1">
        <w:rPr>
          <w:w w:val="95"/>
        </w:rPr>
        <w:t>an</w:t>
      </w:r>
      <w:r w:rsidRPr="00B16BA1">
        <w:rPr>
          <w:spacing w:val="-30"/>
          <w:w w:val="95"/>
        </w:rPr>
        <w:t xml:space="preserve"> </w:t>
      </w:r>
      <w:r w:rsidRPr="00B16BA1">
        <w:rPr>
          <w:w w:val="95"/>
        </w:rPr>
        <w:t>earlier</w:t>
      </w:r>
      <w:r w:rsidRPr="00B16BA1">
        <w:rPr>
          <w:spacing w:val="-31"/>
          <w:w w:val="95"/>
        </w:rPr>
        <w:t xml:space="preserve"> </w:t>
      </w:r>
      <w:r w:rsidRPr="00B16BA1">
        <w:rPr>
          <w:w w:val="95"/>
        </w:rPr>
        <w:t>generation</w:t>
      </w:r>
      <w:r w:rsidRPr="00B16BA1">
        <w:rPr>
          <w:spacing w:val="-30"/>
          <w:w w:val="95"/>
        </w:rPr>
        <w:t xml:space="preserve"> </w:t>
      </w:r>
      <w:r w:rsidRPr="00B16BA1">
        <w:rPr>
          <w:w w:val="95"/>
        </w:rPr>
        <w:t>to</w:t>
      </w:r>
      <w:r w:rsidRPr="00B16BA1">
        <w:rPr>
          <w:spacing w:val="-31"/>
          <w:w w:val="95"/>
        </w:rPr>
        <w:t xml:space="preserve"> </w:t>
      </w:r>
      <w:r w:rsidRPr="00B16BA1">
        <w:rPr>
          <w:w w:val="95"/>
        </w:rPr>
        <w:t>a</w:t>
      </w:r>
      <w:r w:rsidRPr="00B16BA1">
        <w:rPr>
          <w:spacing w:val="-30"/>
          <w:w w:val="95"/>
        </w:rPr>
        <w:t xml:space="preserve"> </w:t>
      </w:r>
      <w:r w:rsidRPr="00B16BA1">
        <w:rPr>
          <w:w w:val="95"/>
        </w:rPr>
        <w:t xml:space="preserve">traumatic </w:t>
      </w:r>
      <w:r w:rsidRPr="00B16BA1">
        <w:t>event</w:t>
      </w:r>
      <w:r w:rsidRPr="00B16BA1">
        <w:rPr>
          <w:spacing w:val="-46"/>
        </w:rPr>
        <w:t xml:space="preserve"> </w:t>
      </w:r>
      <w:r w:rsidRPr="00B16BA1">
        <w:t>that</w:t>
      </w:r>
      <w:r w:rsidRPr="00B16BA1">
        <w:rPr>
          <w:spacing w:val="-46"/>
        </w:rPr>
        <w:t xml:space="preserve"> </w:t>
      </w:r>
      <w:r w:rsidRPr="00B16BA1">
        <w:t>continues</w:t>
      </w:r>
      <w:r w:rsidRPr="00B16BA1">
        <w:rPr>
          <w:spacing w:val="-45"/>
        </w:rPr>
        <w:t xml:space="preserve"> </w:t>
      </w:r>
      <w:r w:rsidRPr="00B16BA1">
        <w:t>to</w:t>
      </w:r>
      <w:r w:rsidRPr="00B16BA1">
        <w:rPr>
          <w:spacing w:val="-46"/>
        </w:rPr>
        <w:t xml:space="preserve"> </w:t>
      </w:r>
      <w:r w:rsidRPr="00B16BA1">
        <w:t>affect</w:t>
      </w:r>
      <w:r w:rsidRPr="00B16BA1">
        <w:rPr>
          <w:spacing w:val="-45"/>
        </w:rPr>
        <w:t xml:space="preserve"> </w:t>
      </w:r>
      <w:r w:rsidRPr="00B16BA1">
        <w:t>the</w:t>
      </w:r>
      <w:r w:rsidRPr="00B16BA1">
        <w:rPr>
          <w:spacing w:val="-46"/>
        </w:rPr>
        <w:t xml:space="preserve"> </w:t>
      </w:r>
      <w:r w:rsidRPr="00B16BA1">
        <w:t>subsequent generations.</w:t>
      </w:r>
    </w:p>
    <w:p w:rsidR="00190144" w:rsidRPr="00B16BA1" w:rsidRDefault="00C40FF0">
      <w:pPr>
        <w:spacing w:before="118"/>
        <w:ind w:left="770"/>
        <w:rPr>
          <w:rFonts w:ascii="Arial"/>
          <w:b/>
        </w:rPr>
      </w:pPr>
      <w:r w:rsidRPr="00B16BA1">
        <w:rPr>
          <w:rFonts w:ascii="Arial"/>
          <w:b/>
        </w:rPr>
        <w:t>Life Expectancy</w:t>
      </w:r>
    </w:p>
    <w:p w:rsidR="00190144" w:rsidRPr="00B16BA1" w:rsidRDefault="00C40FF0">
      <w:pPr>
        <w:pStyle w:val="BodyText"/>
        <w:spacing w:before="41" w:line="278" w:lineRule="auto"/>
        <w:ind w:left="770" w:right="52"/>
      </w:pPr>
      <w:r w:rsidRPr="00B16BA1">
        <w:rPr>
          <w:w w:val="95"/>
        </w:rPr>
        <w:t>The</w:t>
      </w:r>
      <w:r w:rsidRPr="00B16BA1">
        <w:rPr>
          <w:spacing w:val="-28"/>
          <w:w w:val="95"/>
        </w:rPr>
        <w:t xml:space="preserve"> </w:t>
      </w:r>
      <w:r w:rsidRPr="00B16BA1">
        <w:rPr>
          <w:w w:val="95"/>
        </w:rPr>
        <w:t>average</w:t>
      </w:r>
      <w:r w:rsidRPr="00B16BA1">
        <w:rPr>
          <w:spacing w:val="-28"/>
          <w:w w:val="95"/>
        </w:rPr>
        <w:t xml:space="preserve"> </w:t>
      </w:r>
      <w:r w:rsidRPr="00B16BA1">
        <w:rPr>
          <w:w w:val="95"/>
        </w:rPr>
        <w:t>number</w:t>
      </w:r>
      <w:r w:rsidRPr="00B16BA1">
        <w:rPr>
          <w:spacing w:val="-28"/>
          <w:w w:val="95"/>
        </w:rPr>
        <w:t xml:space="preserve"> </w:t>
      </w:r>
      <w:r w:rsidRPr="00B16BA1">
        <w:rPr>
          <w:w w:val="95"/>
        </w:rPr>
        <w:t>of</w:t>
      </w:r>
      <w:r w:rsidRPr="00B16BA1">
        <w:rPr>
          <w:spacing w:val="-28"/>
          <w:w w:val="95"/>
        </w:rPr>
        <w:t xml:space="preserve"> </w:t>
      </w:r>
      <w:r w:rsidRPr="00B16BA1">
        <w:rPr>
          <w:w w:val="95"/>
        </w:rPr>
        <w:t>years</w:t>
      </w:r>
      <w:r w:rsidRPr="00B16BA1">
        <w:rPr>
          <w:spacing w:val="-28"/>
          <w:w w:val="95"/>
        </w:rPr>
        <w:t xml:space="preserve"> </w:t>
      </w:r>
      <w:r w:rsidRPr="00B16BA1">
        <w:rPr>
          <w:w w:val="95"/>
        </w:rPr>
        <w:t>of</w:t>
      </w:r>
      <w:r w:rsidRPr="00B16BA1">
        <w:rPr>
          <w:spacing w:val="-28"/>
          <w:w w:val="95"/>
        </w:rPr>
        <w:t xml:space="preserve"> </w:t>
      </w:r>
      <w:r w:rsidRPr="00B16BA1">
        <w:rPr>
          <w:w w:val="95"/>
        </w:rPr>
        <w:t>life</w:t>
      </w:r>
      <w:r w:rsidRPr="00B16BA1">
        <w:rPr>
          <w:spacing w:val="-28"/>
          <w:w w:val="95"/>
        </w:rPr>
        <w:t xml:space="preserve"> </w:t>
      </w:r>
      <w:r w:rsidRPr="00B16BA1">
        <w:rPr>
          <w:w w:val="95"/>
        </w:rPr>
        <w:t>remaining</w:t>
      </w:r>
      <w:r w:rsidRPr="00B16BA1">
        <w:rPr>
          <w:spacing w:val="-28"/>
          <w:w w:val="95"/>
        </w:rPr>
        <w:t xml:space="preserve"> </w:t>
      </w:r>
      <w:r w:rsidRPr="00B16BA1">
        <w:rPr>
          <w:spacing w:val="-7"/>
          <w:w w:val="95"/>
        </w:rPr>
        <w:t xml:space="preserve">to </w:t>
      </w:r>
      <w:r w:rsidRPr="00B16BA1">
        <w:t>a</w:t>
      </w:r>
      <w:r w:rsidRPr="00B16BA1">
        <w:rPr>
          <w:spacing w:val="-40"/>
        </w:rPr>
        <w:t xml:space="preserve"> </w:t>
      </w:r>
      <w:r w:rsidRPr="00B16BA1">
        <w:t>person</w:t>
      </w:r>
      <w:r w:rsidRPr="00B16BA1">
        <w:rPr>
          <w:spacing w:val="-40"/>
        </w:rPr>
        <w:t xml:space="preserve"> </w:t>
      </w:r>
      <w:r w:rsidRPr="00B16BA1">
        <w:t>at</w:t>
      </w:r>
      <w:r w:rsidRPr="00B16BA1">
        <w:rPr>
          <w:spacing w:val="-39"/>
        </w:rPr>
        <w:t xml:space="preserve"> </w:t>
      </w:r>
      <w:r w:rsidRPr="00B16BA1">
        <w:t>a</w:t>
      </w:r>
      <w:r w:rsidRPr="00B16BA1">
        <w:rPr>
          <w:spacing w:val="-40"/>
        </w:rPr>
        <w:t xml:space="preserve"> </w:t>
      </w:r>
      <w:r w:rsidRPr="00B16BA1">
        <w:t>particular</w:t>
      </w:r>
      <w:r w:rsidRPr="00B16BA1">
        <w:rPr>
          <w:spacing w:val="-40"/>
        </w:rPr>
        <w:t xml:space="preserve"> </w:t>
      </w:r>
      <w:r w:rsidRPr="00B16BA1">
        <w:t>age.</w:t>
      </w:r>
      <w:r w:rsidRPr="00B16BA1">
        <w:rPr>
          <w:spacing w:val="-39"/>
        </w:rPr>
        <w:t xml:space="preserve"> </w:t>
      </w:r>
      <w:r w:rsidRPr="00B16BA1">
        <w:t>Life</w:t>
      </w:r>
      <w:r w:rsidRPr="00B16BA1">
        <w:rPr>
          <w:spacing w:val="-40"/>
        </w:rPr>
        <w:t xml:space="preserve"> </w:t>
      </w:r>
      <w:r w:rsidRPr="00B16BA1">
        <w:t>expectancy</w:t>
      </w:r>
      <w:r w:rsidRPr="00B16BA1">
        <w:rPr>
          <w:spacing w:val="-40"/>
        </w:rPr>
        <w:t xml:space="preserve"> </w:t>
      </w:r>
      <w:r w:rsidRPr="00B16BA1">
        <w:t xml:space="preserve">at </w:t>
      </w:r>
      <w:r w:rsidRPr="00B16BA1">
        <w:rPr>
          <w:w w:val="95"/>
        </w:rPr>
        <w:t>birth</w:t>
      </w:r>
      <w:r w:rsidRPr="00B16BA1">
        <w:rPr>
          <w:spacing w:val="-27"/>
          <w:w w:val="95"/>
        </w:rPr>
        <w:t xml:space="preserve"> </w:t>
      </w:r>
      <w:r w:rsidRPr="00B16BA1">
        <w:rPr>
          <w:w w:val="95"/>
        </w:rPr>
        <w:t>is</w:t>
      </w:r>
      <w:r w:rsidRPr="00B16BA1">
        <w:rPr>
          <w:spacing w:val="-26"/>
          <w:w w:val="95"/>
        </w:rPr>
        <w:t xml:space="preserve"> </w:t>
      </w:r>
      <w:r w:rsidRPr="00B16BA1">
        <w:rPr>
          <w:w w:val="95"/>
        </w:rPr>
        <w:t>an</w:t>
      </w:r>
      <w:r w:rsidRPr="00B16BA1">
        <w:rPr>
          <w:spacing w:val="-27"/>
          <w:w w:val="95"/>
        </w:rPr>
        <w:t xml:space="preserve"> </w:t>
      </w:r>
      <w:r w:rsidRPr="00B16BA1">
        <w:rPr>
          <w:w w:val="95"/>
        </w:rPr>
        <w:t>estimate</w:t>
      </w:r>
      <w:r w:rsidRPr="00B16BA1">
        <w:rPr>
          <w:spacing w:val="-26"/>
          <w:w w:val="95"/>
        </w:rPr>
        <w:t xml:space="preserve"> </w:t>
      </w:r>
      <w:r w:rsidRPr="00B16BA1">
        <w:rPr>
          <w:w w:val="95"/>
        </w:rPr>
        <w:t>of</w:t>
      </w:r>
      <w:r w:rsidRPr="00B16BA1">
        <w:rPr>
          <w:spacing w:val="-27"/>
          <w:w w:val="95"/>
        </w:rPr>
        <w:t xml:space="preserve"> </w:t>
      </w:r>
      <w:r w:rsidRPr="00B16BA1">
        <w:rPr>
          <w:w w:val="95"/>
        </w:rPr>
        <w:t>the</w:t>
      </w:r>
      <w:r w:rsidRPr="00B16BA1">
        <w:rPr>
          <w:spacing w:val="-26"/>
          <w:w w:val="95"/>
        </w:rPr>
        <w:t xml:space="preserve"> </w:t>
      </w:r>
      <w:r w:rsidRPr="00B16BA1">
        <w:rPr>
          <w:w w:val="95"/>
        </w:rPr>
        <w:t>average</w:t>
      </w:r>
      <w:r w:rsidRPr="00B16BA1">
        <w:rPr>
          <w:spacing w:val="-27"/>
          <w:w w:val="95"/>
        </w:rPr>
        <w:t xml:space="preserve"> </w:t>
      </w:r>
      <w:r w:rsidRPr="00B16BA1">
        <w:rPr>
          <w:w w:val="95"/>
        </w:rPr>
        <w:t>length</w:t>
      </w:r>
      <w:r w:rsidRPr="00B16BA1">
        <w:rPr>
          <w:spacing w:val="-26"/>
          <w:w w:val="95"/>
        </w:rPr>
        <w:t xml:space="preserve"> </w:t>
      </w:r>
      <w:r w:rsidRPr="00B16BA1">
        <w:rPr>
          <w:w w:val="95"/>
        </w:rPr>
        <w:t>of</w:t>
      </w:r>
      <w:r w:rsidRPr="00B16BA1">
        <w:rPr>
          <w:spacing w:val="-27"/>
          <w:w w:val="95"/>
        </w:rPr>
        <w:t xml:space="preserve"> </w:t>
      </w:r>
      <w:r w:rsidRPr="00B16BA1">
        <w:rPr>
          <w:w w:val="95"/>
        </w:rPr>
        <w:t xml:space="preserve">time </w:t>
      </w:r>
      <w:r w:rsidRPr="00B16BA1">
        <w:t>(in</w:t>
      </w:r>
      <w:r w:rsidRPr="00B16BA1">
        <w:rPr>
          <w:spacing w:val="-46"/>
        </w:rPr>
        <w:t xml:space="preserve"> </w:t>
      </w:r>
      <w:r w:rsidRPr="00B16BA1">
        <w:t>years)</w:t>
      </w:r>
      <w:r w:rsidRPr="00B16BA1">
        <w:rPr>
          <w:spacing w:val="-46"/>
        </w:rPr>
        <w:t xml:space="preserve"> </w:t>
      </w:r>
      <w:r w:rsidRPr="00B16BA1">
        <w:t>a</w:t>
      </w:r>
      <w:r w:rsidRPr="00B16BA1">
        <w:rPr>
          <w:spacing w:val="-46"/>
        </w:rPr>
        <w:t xml:space="preserve"> </w:t>
      </w:r>
      <w:r w:rsidRPr="00B16BA1">
        <w:t>person</w:t>
      </w:r>
      <w:r w:rsidRPr="00B16BA1">
        <w:rPr>
          <w:spacing w:val="-46"/>
        </w:rPr>
        <w:t xml:space="preserve"> </w:t>
      </w:r>
      <w:r w:rsidRPr="00B16BA1">
        <w:t>can</w:t>
      </w:r>
      <w:r w:rsidRPr="00B16BA1">
        <w:rPr>
          <w:spacing w:val="-46"/>
        </w:rPr>
        <w:t xml:space="preserve"> </w:t>
      </w:r>
      <w:r w:rsidRPr="00B16BA1">
        <w:t>expect</w:t>
      </w:r>
      <w:r w:rsidRPr="00B16BA1">
        <w:rPr>
          <w:spacing w:val="-46"/>
        </w:rPr>
        <w:t xml:space="preserve"> </w:t>
      </w:r>
      <w:r w:rsidRPr="00B16BA1">
        <w:t>to</w:t>
      </w:r>
      <w:r w:rsidRPr="00B16BA1">
        <w:rPr>
          <w:spacing w:val="-46"/>
        </w:rPr>
        <w:t xml:space="preserve"> </w:t>
      </w:r>
      <w:r w:rsidRPr="00B16BA1">
        <w:t>live,</w:t>
      </w:r>
      <w:r w:rsidRPr="00B16BA1">
        <w:rPr>
          <w:spacing w:val="-46"/>
        </w:rPr>
        <w:t xml:space="preserve"> </w:t>
      </w:r>
      <w:r w:rsidRPr="00B16BA1">
        <w:t>assuming that</w:t>
      </w:r>
      <w:r w:rsidRPr="00B16BA1">
        <w:rPr>
          <w:spacing w:val="-44"/>
        </w:rPr>
        <w:t xml:space="preserve"> </w:t>
      </w:r>
      <w:r w:rsidRPr="00B16BA1">
        <w:t>the</w:t>
      </w:r>
      <w:r w:rsidRPr="00B16BA1">
        <w:rPr>
          <w:spacing w:val="-43"/>
        </w:rPr>
        <w:t xml:space="preserve"> </w:t>
      </w:r>
      <w:r w:rsidRPr="00B16BA1">
        <w:t>currently</w:t>
      </w:r>
      <w:r w:rsidRPr="00B16BA1">
        <w:rPr>
          <w:spacing w:val="-43"/>
        </w:rPr>
        <w:t xml:space="preserve"> </w:t>
      </w:r>
      <w:r w:rsidRPr="00B16BA1">
        <w:t>prevailing</w:t>
      </w:r>
      <w:r w:rsidRPr="00B16BA1">
        <w:rPr>
          <w:spacing w:val="-44"/>
        </w:rPr>
        <w:t xml:space="preserve"> </w:t>
      </w:r>
      <w:r w:rsidRPr="00B16BA1">
        <w:t>rates</w:t>
      </w:r>
      <w:r w:rsidRPr="00B16BA1">
        <w:rPr>
          <w:spacing w:val="-43"/>
        </w:rPr>
        <w:t xml:space="preserve"> </w:t>
      </w:r>
      <w:r w:rsidRPr="00B16BA1">
        <w:t>of</w:t>
      </w:r>
      <w:r w:rsidRPr="00B16BA1">
        <w:rPr>
          <w:spacing w:val="-43"/>
        </w:rPr>
        <w:t xml:space="preserve"> </w:t>
      </w:r>
      <w:r w:rsidRPr="00B16BA1">
        <w:t>death</w:t>
      </w:r>
      <w:r w:rsidRPr="00B16BA1">
        <w:rPr>
          <w:spacing w:val="-44"/>
        </w:rPr>
        <w:t xml:space="preserve"> </w:t>
      </w:r>
      <w:r w:rsidRPr="00B16BA1">
        <w:t>for each age group will remain the same for the lifetime of that</w:t>
      </w:r>
      <w:r w:rsidRPr="00B16BA1">
        <w:rPr>
          <w:spacing w:val="-43"/>
        </w:rPr>
        <w:t xml:space="preserve"> </w:t>
      </w:r>
      <w:r w:rsidRPr="00B16BA1">
        <w:t>person.</w:t>
      </w:r>
    </w:p>
    <w:p w:rsidR="00190144" w:rsidRPr="00B16BA1" w:rsidRDefault="00C40FF0">
      <w:pPr>
        <w:spacing w:before="116"/>
        <w:ind w:left="770"/>
        <w:rPr>
          <w:rFonts w:ascii="Arial"/>
          <w:b/>
        </w:rPr>
      </w:pPr>
      <w:r w:rsidRPr="00B16BA1">
        <w:rPr>
          <w:rFonts w:ascii="Arial"/>
          <w:b/>
        </w:rPr>
        <w:t>Life Course</w:t>
      </w:r>
    </w:p>
    <w:p w:rsidR="00190144" w:rsidRPr="00B16BA1" w:rsidRDefault="00C40FF0">
      <w:pPr>
        <w:pStyle w:val="BodyText"/>
        <w:spacing w:before="41"/>
        <w:ind w:left="770"/>
      </w:pPr>
      <w:r w:rsidRPr="00B16BA1">
        <w:t>The period from birth through to death.</w:t>
      </w:r>
    </w:p>
    <w:p w:rsidR="00190144" w:rsidRPr="00B16BA1" w:rsidRDefault="00C40FF0">
      <w:pPr>
        <w:spacing w:before="160"/>
        <w:ind w:left="770"/>
        <w:rPr>
          <w:rFonts w:ascii="Arial"/>
          <w:b/>
        </w:rPr>
      </w:pPr>
      <w:r w:rsidRPr="00B16BA1">
        <w:rPr>
          <w:rFonts w:ascii="Arial"/>
          <w:b/>
        </w:rPr>
        <w:t>Low Birth Weight</w:t>
      </w:r>
    </w:p>
    <w:p w:rsidR="00190144" w:rsidRPr="00B16BA1" w:rsidRDefault="00C40FF0">
      <w:pPr>
        <w:pStyle w:val="BodyText"/>
        <w:spacing w:before="41"/>
        <w:ind w:left="770"/>
      </w:pPr>
      <w:r w:rsidRPr="00B16BA1">
        <w:t>Infants born weighing less than 2500g.</w:t>
      </w:r>
    </w:p>
    <w:p w:rsidR="00190144" w:rsidRPr="00B16BA1" w:rsidRDefault="00C40FF0">
      <w:pPr>
        <w:spacing w:before="161"/>
        <w:ind w:left="770"/>
        <w:rPr>
          <w:rFonts w:ascii="Arial"/>
          <w:b/>
        </w:rPr>
      </w:pPr>
      <w:r w:rsidRPr="00B16BA1">
        <w:rPr>
          <w:rFonts w:ascii="Arial"/>
          <w:b/>
        </w:rPr>
        <w:t>Medicare Locals</w:t>
      </w:r>
    </w:p>
    <w:p w:rsidR="00190144" w:rsidRPr="00B16BA1" w:rsidRDefault="00C40FF0">
      <w:pPr>
        <w:pStyle w:val="BodyText"/>
        <w:spacing w:before="40" w:line="278" w:lineRule="auto"/>
        <w:ind w:left="770" w:right="-7"/>
      </w:pPr>
      <w:r w:rsidRPr="00B16BA1">
        <w:rPr>
          <w:w w:val="95"/>
        </w:rPr>
        <w:t>Primary</w:t>
      </w:r>
      <w:r w:rsidRPr="00B16BA1">
        <w:rPr>
          <w:spacing w:val="-27"/>
          <w:w w:val="95"/>
        </w:rPr>
        <w:t xml:space="preserve"> </w:t>
      </w:r>
      <w:r w:rsidRPr="00B16BA1">
        <w:rPr>
          <w:w w:val="95"/>
        </w:rPr>
        <w:t>health</w:t>
      </w:r>
      <w:r w:rsidRPr="00B16BA1">
        <w:rPr>
          <w:spacing w:val="-27"/>
          <w:w w:val="95"/>
        </w:rPr>
        <w:t xml:space="preserve"> </w:t>
      </w:r>
      <w:r w:rsidRPr="00B16BA1">
        <w:rPr>
          <w:w w:val="95"/>
        </w:rPr>
        <w:t>care</w:t>
      </w:r>
      <w:r w:rsidRPr="00B16BA1">
        <w:rPr>
          <w:spacing w:val="-27"/>
          <w:w w:val="95"/>
        </w:rPr>
        <w:t xml:space="preserve"> </w:t>
      </w:r>
      <w:proofErr w:type="spellStart"/>
      <w:r w:rsidRPr="00B16BA1">
        <w:rPr>
          <w:w w:val="95"/>
        </w:rPr>
        <w:t>organisations</w:t>
      </w:r>
      <w:proofErr w:type="spellEnd"/>
      <w:r w:rsidRPr="00B16BA1">
        <w:rPr>
          <w:spacing w:val="-26"/>
          <w:w w:val="95"/>
        </w:rPr>
        <w:t xml:space="preserve"> </w:t>
      </w:r>
      <w:r w:rsidRPr="00B16BA1">
        <w:rPr>
          <w:w w:val="95"/>
        </w:rPr>
        <w:t>established</w:t>
      </w:r>
      <w:r w:rsidRPr="00B16BA1">
        <w:rPr>
          <w:spacing w:val="-27"/>
          <w:w w:val="95"/>
        </w:rPr>
        <w:t xml:space="preserve"> </w:t>
      </w:r>
      <w:r w:rsidRPr="00B16BA1">
        <w:rPr>
          <w:w w:val="95"/>
        </w:rPr>
        <w:t>as part</w:t>
      </w:r>
      <w:r w:rsidRPr="00B16BA1">
        <w:rPr>
          <w:spacing w:val="-25"/>
          <w:w w:val="95"/>
        </w:rPr>
        <w:t xml:space="preserve"> </w:t>
      </w:r>
      <w:r w:rsidRPr="00B16BA1">
        <w:rPr>
          <w:w w:val="95"/>
        </w:rPr>
        <w:t>of</w:t>
      </w:r>
      <w:r w:rsidRPr="00B16BA1">
        <w:rPr>
          <w:spacing w:val="-24"/>
          <w:w w:val="95"/>
        </w:rPr>
        <w:t xml:space="preserve"> </w:t>
      </w:r>
      <w:r w:rsidRPr="00B16BA1">
        <w:rPr>
          <w:w w:val="95"/>
        </w:rPr>
        <w:t>the</w:t>
      </w:r>
      <w:r w:rsidRPr="00B16BA1">
        <w:rPr>
          <w:spacing w:val="-24"/>
          <w:w w:val="95"/>
        </w:rPr>
        <w:t xml:space="preserve"> </w:t>
      </w:r>
      <w:r w:rsidRPr="00B16BA1">
        <w:rPr>
          <w:w w:val="95"/>
        </w:rPr>
        <w:t>National</w:t>
      </w:r>
      <w:r w:rsidRPr="00B16BA1">
        <w:rPr>
          <w:spacing w:val="-24"/>
          <w:w w:val="95"/>
        </w:rPr>
        <w:t xml:space="preserve"> </w:t>
      </w:r>
      <w:r w:rsidRPr="00B16BA1">
        <w:rPr>
          <w:w w:val="95"/>
        </w:rPr>
        <w:t>Health</w:t>
      </w:r>
      <w:r w:rsidRPr="00B16BA1">
        <w:rPr>
          <w:spacing w:val="-24"/>
          <w:w w:val="95"/>
        </w:rPr>
        <w:t xml:space="preserve"> </w:t>
      </w:r>
      <w:r w:rsidRPr="00B16BA1">
        <w:rPr>
          <w:w w:val="95"/>
        </w:rPr>
        <w:t>Reform</w:t>
      </w:r>
      <w:r w:rsidRPr="00B16BA1">
        <w:rPr>
          <w:spacing w:val="-24"/>
          <w:w w:val="95"/>
        </w:rPr>
        <w:t xml:space="preserve"> </w:t>
      </w:r>
      <w:r w:rsidRPr="00B16BA1">
        <w:rPr>
          <w:w w:val="95"/>
        </w:rPr>
        <w:t>to</w:t>
      </w:r>
      <w:r w:rsidRPr="00B16BA1">
        <w:rPr>
          <w:spacing w:val="-24"/>
          <w:w w:val="95"/>
        </w:rPr>
        <w:t xml:space="preserve"> </w:t>
      </w:r>
      <w:r w:rsidRPr="00B16BA1">
        <w:rPr>
          <w:w w:val="95"/>
        </w:rPr>
        <w:t xml:space="preserve">coordinate </w:t>
      </w:r>
      <w:r w:rsidRPr="00B16BA1">
        <w:t>primary</w:t>
      </w:r>
      <w:r w:rsidRPr="00B16BA1">
        <w:rPr>
          <w:spacing w:val="-41"/>
        </w:rPr>
        <w:t xml:space="preserve"> </w:t>
      </w:r>
      <w:r w:rsidRPr="00B16BA1">
        <w:t>health</w:t>
      </w:r>
      <w:r w:rsidRPr="00B16BA1">
        <w:rPr>
          <w:spacing w:val="-41"/>
        </w:rPr>
        <w:t xml:space="preserve"> </w:t>
      </w:r>
      <w:r w:rsidRPr="00B16BA1">
        <w:t>care</w:t>
      </w:r>
      <w:r w:rsidRPr="00B16BA1">
        <w:rPr>
          <w:spacing w:val="-41"/>
        </w:rPr>
        <w:t xml:space="preserve"> </w:t>
      </w:r>
      <w:r w:rsidRPr="00B16BA1">
        <w:t>delivery</w:t>
      </w:r>
      <w:r w:rsidRPr="00B16BA1">
        <w:rPr>
          <w:spacing w:val="-41"/>
        </w:rPr>
        <w:t xml:space="preserve"> </w:t>
      </w:r>
      <w:r w:rsidRPr="00B16BA1">
        <w:t>and</w:t>
      </w:r>
      <w:r w:rsidRPr="00B16BA1">
        <w:rPr>
          <w:spacing w:val="-41"/>
        </w:rPr>
        <w:t xml:space="preserve"> </w:t>
      </w:r>
      <w:r w:rsidRPr="00B16BA1">
        <w:t>address</w:t>
      </w:r>
      <w:r w:rsidRPr="00B16BA1">
        <w:rPr>
          <w:spacing w:val="-40"/>
        </w:rPr>
        <w:t xml:space="preserve"> </w:t>
      </w:r>
      <w:r w:rsidRPr="00B16BA1">
        <w:t>local health</w:t>
      </w:r>
      <w:r w:rsidRPr="00B16BA1">
        <w:rPr>
          <w:spacing w:val="-48"/>
        </w:rPr>
        <w:t xml:space="preserve"> </w:t>
      </w:r>
      <w:r w:rsidRPr="00B16BA1">
        <w:t>needs</w:t>
      </w:r>
      <w:r w:rsidRPr="00B16BA1">
        <w:rPr>
          <w:spacing w:val="-47"/>
        </w:rPr>
        <w:t xml:space="preserve"> </w:t>
      </w:r>
      <w:r w:rsidRPr="00B16BA1">
        <w:t>and</w:t>
      </w:r>
      <w:r w:rsidRPr="00B16BA1">
        <w:rPr>
          <w:spacing w:val="-47"/>
        </w:rPr>
        <w:t xml:space="preserve"> </w:t>
      </w:r>
      <w:r w:rsidRPr="00B16BA1">
        <w:t>service</w:t>
      </w:r>
      <w:r w:rsidRPr="00B16BA1">
        <w:rPr>
          <w:spacing w:val="-47"/>
        </w:rPr>
        <w:t xml:space="preserve"> </w:t>
      </w:r>
      <w:r w:rsidRPr="00B16BA1">
        <w:t>gaps.</w:t>
      </w:r>
      <w:r w:rsidRPr="00B16BA1">
        <w:rPr>
          <w:spacing w:val="-47"/>
        </w:rPr>
        <w:t xml:space="preserve"> </w:t>
      </w:r>
      <w:r w:rsidRPr="00B16BA1">
        <w:t>Their</w:t>
      </w:r>
      <w:r w:rsidRPr="00B16BA1">
        <w:rPr>
          <w:spacing w:val="-47"/>
        </w:rPr>
        <w:t xml:space="preserve"> </w:t>
      </w:r>
      <w:r w:rsidRPr="00B16BA1">
        <w:t>purpose</w:t>
      </w:r>
      <w:r w:rsidRPr="00B16BA1">
        <w:rPr>
          <w:spacing w:val="-47"/>
        </w:rPr>
        <w:t xml:space="preserve"> </w:t>
      </w:r>
      <w:r w:rsidRPr="00B16BA1">
        <w:t xml:space="preserve">is </w:t>
      </w:r>
      <w:r w:rsidRPr="00B16BA1">
        <w:rPr>
          <w:w w:val="95"/>
        </w:rPr>
        <w:t>to</w:t>
      </w:r>
      <w:r w:rsidRPr="00B16BA1">
        <w:rPr>
          <w:spacing w:val="-31"/>
          <w:w w:val="95"/>
        </w:rPr>
        <w:t xml:space="preserve"> </w:t>
      </w:r>
      <w:r w:rsidRPr="00B16BA1">
        <w:rPr>
          <w:w w:val="95"/>
        </w:rPr>
        <w:t>drive</w:t>
      </w:r>
      <w:r w:rsidRPr="00B16BA1">
        <w:rPr>
          <w:spacing w:val="-30"/>
          <w:w w:val="95"/>
        </w:rPr>
        <w:t xml:space="preserve"> </w:t>
      </w:r>
      <w:r w:rsidRPr="00B16BA1">
        <w:rPr>
          <w:w w:val="95"/>
        </w:rPr>
        <w:t>improvements</w:t>
      </w:r>
      <w:r w:rsidRPr="00B16BA1">
        <w:rPr>
          <w:spacing w:val="-30"/>
          <w:w w:val="95"/>
        </w:rPr>
        <w:t xml:space="preserve"> </w:t>
      </w:r>
      <w:r w:rsidRPr="00B16BA1">
        <w:rPr>
          <w:w w:val="95"/>
        </w:rPr>
        <w:t>in</w:t>
      </w:r>
      <w:r w:rsidRPr="00B16BA1">
        <w:rPr>
          <w:spacing w:val="-30"/>
          <w:w w:val="95"/>
        </w:rPr>
        <w:t xml:space="preserve"> </w:t>
      </w:r>
      <w:r w:rsidRPr="00B16BA1">
        <w:rPr>
          <w:w w:val="95"/>
        </w:rPr>
        <w:t>primary</w:t>
      </w:r>
      <w:r w:rsidRPr="00B16BA1">
        <w:rPr>
          <w:spacing w:val="-30"/>
          <w:w w:val="95"/>
        </w:rPr>
        <w:t xml:space="preserve"> </w:t>
      </w:r>
      <w:r w:rsidRPr="00B16BA1">
        <w:rPr>
          <w:w w:val="95"/>
        </w:rPr>
        <w:t>health</w:t>
      </w:r>
      <w:r w:rsidRPr="00B16BA1">
        <w:rPr>
          <w:spacing w:val="-30"/>
          <w:w w:val="95"/>
        </w:rPr>
        <w:t xml:space="preserve"> </w:t>
      </w:r>
      <w:r w:rsidRPr="00B16BA1">
        <w:rPr>
          <w:w w:val="95"/>
        </w:rPr>
        <w:t>care</w:t>
      </w:r>
      <w:r w:rsidRPr="00B16BA1">
        <w:rPr>
          <w:spacing w:val="-31"/>
          <w:w w:val="95"/>
        </w:rPr>
        <w:t xml:space="preserve"> </w:t>
      </w:r>
      <w:r w:rsidRPr="00B16BA1">
        <w:rPr>
          <w:spacing w:val="-6"/>
          <w:w w:val="95"/>
        </w:rPr>
        <w:t xml:space="preserve">and </w:t>
      </w:r>
      <w:r w:rsidRPr="00B16BA1">
        <w:t>ensure</w:t>
      </w:r>
      <w:r w:rsidRPr="00B16BA1">
        <w:rPr>
          <w:spacing w:val="-45"/>
        </w:rPr>
        <w:t xml:space="preserve"> </w:t>
      </w:r>
      <w:r w:rsidRPr="00B16BA1">
        <w:t>that</w:t>
      </w:r>
      <w:r w:rsidRPr="00B16BA1">
        <w:rPr>
          <w:spacing w:val="-44"/>
        </w:rPr>
        <w:t xml:space="preserve"> </w:t>
      </w:r>
      <w:r w:rsidRPr="00B16BA1">
        <w:t>services</w:t>
      </w:r>
      <w:r w:rsidRPr="00B16BA1">
        <w:rPr>
          <w:spacing w:val="-44"/>
        </w:rPr>
        <w:t xml:space="preserve"> </w:t>
      </w:r>
      <w:proofErr w:type="gramStart"/>
      <w:r w:rsidRPr="00B16BA1">
        <w:t>are</w:t>
      </w:r>
      <w:r w:rsidRPr="00B16BA1">
        <w:rPr>
          <w:spacing w:val="-44"/>
        </w:rPr>
        <w:t xml:space="preserve"> </w:t>
      </w:r>
      <w:r w:rsidRPr="00B16BA1">
        <w:t>better</w:t>
      </w:r>
      <w:r w:rsidRPr="00B16BA1">
        <w:rPr>
          <w:spacing w:val="-44"/>
        </w:rPr>
        <w:t xml:space="preserve"> </w:t>
      </w:r>
      <w:r w:rsidRPr="00B16BA1">
        <w:t>tailored</w:t>
      </w:r>
      <w:proofErr w:type="gramEnd"/>
      <w:r w:rsidRPr="00B16BA1">
        <w:rPr>
          <w:spacing w:val="-45"/>
        </w:rPr>
        <w:t xml:space="preserve"> </w:t>
      </w:r>
      <w:r w:rsidRPr="00B16BA1">
        <w:t>to</w:t>
      </w:r>
      <w:r w:rsidRPr="00B16BA1">
        <w:rPr>
          <w:spacing w:val="-44"/>
        </w:rPr>
        <w:t xml:space="preserve"> </w:t>
      </w:r>
      <w:r w:rsidRPr="00B16BA1">
        <w:t>meet the</w:t>
      </w:r>
      <w:r w:rsidRPr="00B16BA1">
        <w:rPr>
          <w:spacing w:val="-17"/>
        </w:rPr>
        <w:t xml:space="preserve"> </w:t>
      </w:r>
      <w:r w:rsidRPr="00B16BA1">
        <w:t>needs</w:t>
      </w:r>
      <w:r w:rsidRPr="00B16BA1">
        <w:rPr>
          <w:spacing w:val="-17"/>
        </w:rPr>
        <w:t xml:space="preserve"> </w:t>
      </w:r>
      <w:r w:rsidRPr="00B16BA1">
        <w:t>of</w:t>
      </w:r>
      <w:r w:rsidRPr="00B16BA1">
        <w:rPr>
          <w:spacing w:val="-17"/>
        </w:rPr>
        <w:t xml:space="preserve"> </w:t>
      </w:r>
      <w:r w:rsidRPr="00B16BA1">
        <w:t>local</w:t>
      </w:r>
      <w:r w:rsidRPr="00B16BA1">
        <w:rPr>
          <w:spacing w:val="-17"/>
        </w:rPr>
        <w:t xml:space="preserve"> </w:t>
      </w:r>
      <w:r w:rsidRPr="00B16BA1">
        <w:t>communities.</w:t>
      </w:r>
    </w:p>
    <w:p w:rsidR="00190144" w:rsidRPr="00B16BA1" w:rsidRDefault="00C40FF0">
      <w:pPr>
        <w:spacing w:before="117"/>
        <w:ind w:left="770"/>
        <w:rPr>
          <w:rFonts w:ascii="Arial"/>
          <w:b/>
        </w:rPr>
      </w:pPr>
      <w:r w:rsidRPr="00B16BA1">
        <w:rPr>
          <w:rFonts w:ascii="Arial"/>
          <w:b/>
        </w:rPr>
        <w:t>Palliative Care</w:t>
      </w:r>
    </w:p>
    <w:p w:rsidR="00190144" w:rsidRPr="00B16BA1" w:rsidRDefault="00C40FF0">
      <w:pPr>
        <w:pStyle w:val="BodyText"/>
        <w:spacing w:before="40" w:line="278" w:lineRule="auto"/>
        <w:ind w:left="770" w:right="239"/>
      </w:pPr>
      <w:r w:rsidRPr="00B16BA1">
        <w:t>Palliative</w:t>
      </w:r>
      <w:r w:rsidRPr="00B16BA1">
        <w:rPr>
          <w:spacing w:val="-49"/>
        </w:rPr>
        <w:t xml:space="preserve"> </w:t>
      </w:r>
      <w:r w:rsidRPr="00B16BA1">
        <w:t>care</w:t>
      </w:r>
      <w:r w:rsidRPr="00B16BA1">
        <w:rPr>
          <w:spacing w:val="-48"/>
        </w:rPr>
        <w:t xml:space="preserve"> </w:t>
      </w:r>
      <w:proofErr w:type="gramStart"/>
      <w:r w:rsidRPr="00B16BA1">
        <w:t>is</w:t>
      </w:r>
      <w:r w:rsidRPr="00B16BA1">
        <w:rPr>
          <w:spacing w:val="-48"/>
        </w:rPr>
        <w:t xml:space="preserve"> </w:t>
      </w:r>
      <w:r w:rsidRPr="00B16BA1">
        <w:t>provided</w:t>
      </w:r>
      <w:proofErr w:type="gramEnd"/>
      <w:r w:rsidRPr="00B16BA1">
        <w:rPr>
          <w:spacing w:val="-49"/>
        </w:rPr>
        <w:t xml:space="preserve"> </w:t>
      </w:r>
      <w:r w:rsidRPr="00B16BA1">
        <w:t>to</w:t>
      </w:r>
      <w:r w:rsidRPr="00B16BA1">
        <w:rPr>
          <w:spacing w:val="-48"/>
        </w:rPr>
        <w:t xml:space="preserve"> </w:t>
      </w:r>
      <w:r w:rsidRPr="00B16BA1">
        <w:t>people</w:t>
      </w:r>
      <w:r w:rsidRPr="00B16BA1">
        <w:rPr>
          <w:spacing w:val="-48"/>
        </w:rPr>
        <w:t xml:space="preserve"> </w:t>
      </w:r>
      <w:r w:rsidRPr="00B16BA1">
        <w:t>of</w:t>
      </w:r>
      <w:r w:rsidRPr="00B16BA1">
        <w:rPr>
          <w:spacing w:val="-48"/>
        </w:rPr>
        <w:t xml:space="preserve"> </w:t>
      </w:r>
      <w:r w:rsidRPr="00B16BA1">
        <w:t>all</w:t>
      </w:r>
      <w:r w:rsidRPr="00B16BA1">
        <w:rPr>
          <w:spacing w:val="-49"/>
        </w:rPr>
        <w:t xml:space="preserve"> </w:t>
      </w:r>
      <w:r w:rsidRPr="00B16BA1">
        <w:rPr>
          <w:spacing w:val="-4"/>
        </w:rPr>
        <w:t xml:space="preserve">ages </w:t>
      </w:r>
      <w:r w:rsidRPr="00B16BA1">
        <w:t>who</w:t>
      </w:r>
      <w:r w:rsidRPr="00B16BA1">
        <w:rPr>
          <w:spacing w:val="-45"/>
        </w:rPr>
        <w:t xml:space="preserve"> </w:t>
      </w:r>
      <w:r w:rsidRPr="00B16BA1">
        <w:t>are</w:t>
      </w:r>
      <w:r w:rsidRPr="00B16BA1">
        <w:rPr>
          <w:spacing w:val="-44"/>
        </w:rPr>
        <w:t xml:space="preserve"> </w:t>
      </w:r>
      <w:r w:rsidRPr="00B16BA1">
        <w:t>going</w:t>
      </w:r>
      <w:r w:rsidRPr="00B16BA1">
        <w:rPr>
          <w:spacing w:val="-45"/>
        </w:rPr>
        <w:t xml:space="preserve"> </w:t>
      </w:r>
      <w:r w:rsidRPr="00B16BA1">
        <w:t>through</w:t>
      </w:r>
      <w:r w:rsidRPr="00B16BA1">
        <w:rPr>
          <w:spacing w:val="-44"/>
        </w:rPr>
        <w:t xml:space="preserve"> </w:t>
      </w:r>
      <w:r w:rsidRPr="00B16BA1">
        <w:t>the</w:t>
      </w:r>
      <w:r w:rsidRPr="00B16BA1">
        <w:rPr>
          <w:spacing w:val="-44"/>
        </w:rPr>
        <w:t xml:space="preserve"> </w:t>
      </w:r>
      <w:r w:rsidRPr="00B16BA1">
        <w:t>end</w:t>
      </w:r>
      <w:r w:rsidRPr="00B16BA1">
        <w:rPr>
          <w:spacing w:val="-45"/>
        </w:rPr>
        <w:t xml:space="preserve"> </w:t>
      </w:r>
      <w:r w:rsidRPr="00B16BA1">
        <w:t>stages</w:t>
      </w:r>
      <w:r w:rsidRPr="00B16BA1">
        <w:rPr>
          <w:spacing w:val="-44"/>
        </w:rPr>
        <w:t xml:space="preserve"> </w:t>
      </w:r>
      <w:r w:rsidRPr="00B16BA1">
        <w:t>of</w:t>
      </w:r>
      <w:r w:rsidRPr="00B16BA1">
        <w:rPr>
          <w:spacing w:val="-44"/>
        </w:rPr>
        <w:t xml:space="preserve"> </w:t>
      </w:r>
      <w:r w:rsidRPr="00B16BA1">
        <w:t>life.</w:t>
      </w:r>
    </w:p>
    <w:p w:rsidR="00190144" w:rsidRPr="00B16BA1" w:rsidRDefault="00C40FF0">
      <w:pPr>
        <w:spacing w:before="119"/>
        <w:ind w:left="770"/>
        <w:rPr>
          <w:rFonts w:ascii="Arial"/>
          <w:b/>
        </w:rPr>
      </w:pPr>
      <w:r w:rsidRPr="00B16BA1">
        <w:rPr>
          <w:rFonts w:ascii="Arial"/>
          <w:b/>
        </w:rPr>
        <w:t>Primary Health Care</w:t>
      </w:r>
    </w:p>
    <w:p w:rsidR="00190144" w:rsidRPr="00B16BA1" w:rsidRDefault="00C40FF0">
      <w:pPr>
        <w:pStyle w:val="BodyText"/>
        <w:spacing w:before="41" w:line="278" w:lineRule="auto"/>
        <w:ind w:left="770" w:right="78"/>
      </w:pPr>
      <w:r w:rsidRPr="00B16BA1">
        <w:t xml:space="preserve">The </w:t>
      </w:r>
      <w:r w:rsidRPr="00B16BA1">
        <w:rPr>
          <w:spacing w:val="-3"/>
        </w:rPr>
        <w:t xml:space="preserve">World </w:t>
      </w:r>
      <w:r w:rsidRPr="00B16BA1">
        <w:t xml:space="preserve">Health Organization Alma-Ata </w:t>
      </w:r>
      <w:r w:rsidRPr="00B16BA1">
        <w:rPr>
          <w:w w:val="95"/>
        </w:rPr>
        <w:t>declaration</w:t>
      </w:r>
      <w:r w:rsidRPr="00B16BA1">
        <w:rPr>
          <w:spacing w:val="-30"/>
          <w:w w:val="95"/>
        </w:rPr>
        <w:t xml:space="preserve"> </w:t>
      </w:r>
      <w:r w:rsidRPr="00B16BA1">
        <w:rPr>
          <w:w w:val="95"/>
        </w:rPr>
        <w:t>of</w:t>
      </w:r>
      <w:r w:rsidRPr="00B16BA1">
        <w:rPr>
          <w:spacing w:val="-30"/>
          <w:w w:val="95"/>
        </w:rPr>
        <w:t xml:space="preserve"> </w:t>
      </w:r>
      <w:r w:rsidRPr="00B16BA1">
        <w:rPr>
          <w:w w:val="95"/>
        </w:rPr>
        <w:t>1978</w:t>
      </w:r>
      <w:r w:rsidRPr="00B16BA1">
        <w:rPr>
          <w:spacing w:val="-30"/>
          <w:w w:val="95"/>
        </w:rPr>
        <w:t xml:space="preserve"> </w:t>
      </w:r>
      <w:r w:rsidRPr="00B16BA1">
        <w:rPr>
          <w:w w:val="95"/>
        </w:rPr>
        <w:t>defines</w:t>
      </w:r>
      <w:r w:rsidRPr="00B16BA1">
        <w:rPr>
          <w:spacing w:val="-29"/>
          <w:w w:val="95"/>
        </w:rPr>
        <w:t xml:space="preserve"> </w:t>
      </w:r>
      <w:r w:rsidRPr="00B16BA1">
        <w:rPr>
          <w:w w:val="95"/>
        </w:rPr>
        <w:t>primary</w:t>
      </w:r>
      <w:r w:rsidRPr="00B16BA1">
        <w:rPr>
          <w:spacing w:val="-30"/>
          <w:w w:val="95"/>
        </w:rPr>
        <w:t xml:space="preserve"> </w:t>
      </w:r>
      <w:r w:rsidRPr="00B16BA1">
        <w:rPr>
          <w:w w:val="95"/>
        </w:rPr>
        <w:t>health</w:t>
      </w:r>
      <w:r w:rsidRPr="00B16BA1">
        <w:rPr>
          <w:spacing w:val="-30"/>
          <w:w w:val="95"/>
        </w:rPr>
        <w:t xml:space="preserve"> </w:t>
      </w:r>
      <w:r w:rsidRPr="00B16BA1">
        <w:rPr>
          <w:w w:val="95"/>
        </w:rPr>
        <w:t xml:space="preserve">care </w:t>
      </w:r>
      <w:r w:rsidRPr="00B16BA1">
        <w:t xml:space="preserve">as essential health care based on practical, scientifically sound and socially acceptable methods and technology made universally accessible to individuals and families in the </w:t>
      </w:r>
      <w:r w:rsidRPr="00B16BA1">
        <w:rPr>
          <w:w w:val="95"/>
        </w:rPr>
        <w:t>community</w:t>
      </w:r>
      <w:r w:rsidRPr="00B16BA1">
        <w:rPr>
          <w:spacing w:val="-45"/>
          <w:w w:val="95"/>
        </w:rPr>
        <w:t xml:space="preserve"> </w:t>
      </w:r>
      <w:r w:rsidRPr="00B16BA1">
        <w:rPr>
          <w:w w:val="95"/>
        </w:rPr>
        <w:t>through</w:t>
      </w:r>
      <w:r w:rsidRPr="00B16BA1">
        <w:rPr>
          <w:spacing w:val="-44"/>
          <w:w w:val="95"/>
        </w:rPr>
        <w:t xml:space="preserve"> </w:t>
      </w:r>
      <w:r w:rsidRPr="00B16BA1">
        <w:rPr>
          <w:w w:val="95"/>
        </w:rPr>
        <w:t>their</w:t>
      </w:r>
      <w:r w:rsidRPr="00B16BA1">
        <w:rPr>
          <w:spacing w:val="-44"/>
          <w:w w:val="95"/>
        </w:rPr>
        <w:t xml:space="preserve"> </w:t>
      </w:r>
      <w:r w:rsidRPr="00B16BA1">
        <w:rPr>
          <w:w w:val="95"/>
        </w:rPr>
        <w:t>full</w:t>
      </w:r>
      <w:r w:rsidRPr="00B16BA1">
        <w:rPr>
          <w:spacing w:val="-45"/>
          <w:w w:val="95"/>
        </w:rPr>
        <w:t xml:space="preserve"> </w:t>
      </w:r>
      <w:r w:rsidRPr="00B16BA1">
        <w:rPr>
          <w:w w:val="95"/>
        </w:rPr>
        <w:t>participation</w:t>
      </w:r>
      <w:r w:rsidRPr="00B16BA1">
        <w:rPr>
          <w:spacing w:val="-44"/>
          <w:w w:val="95"/>
        </w:rPr>
        <w:t xml:space="preserve"> </w:t>
      </w:r>
      <w:r w:rsidRPr="00B16BA1">
        <w:rPr>
          <w:w w:val="95"/>
        </w:rPr>
        <w:t>and</w:t>
      </w:r>
      <w:r w:rsidRPr="00B16BA1">
        <w:rPr>
          <w:spacing w:val="-44"/>
          <w:w w:val="95"/>
        </w:rPr>
        <w:t xml:space="preserve"> </w:t>
      </w:r>
      <w:r w:rsidRPr="00B16BA1">
        <w:rPr>
          <w:spacing w:val="-7"/>
          <w:w w:val="95"/>
        </w:rPr>
        <w:t>at</w:t>
      </w:r>
    </w:p>
    <w:p w:rsidR="00190144" w:rsidRPr="00B16BA1" w:rsidRDefault="00C40FF0">
      <w:pPr>
        <w:pStyle w:val="BodyText"/>
        <w:spacing w:before="119" w:line="278" w:lineRule="auto"/>
        <w:ind w:left="480" w:right="764"/>
      </w:pPr>
      <w:r w:rsidRPr="00B16BA1">
        <w:br w:type="column"/>
      </w:r>
      <w:proofErr w:type="gramStart"/>
      <w:r w:rsidRPr="00B16BA1">
        <w:rPr>
          <w:w w:val="95"/>
        </w:rPr>
        <w:t>a</w:t>
      </w:r>
      <w:proofErr w:type="gramEnd"/>
      <w:r w:rsidRPr="00B16BA1">
        <w:rPr>
          <w:spacing w:val="-21"/>
          <w:w w:val="95"/>
        </w:rPr>
        <w:t xml:space="preserve"> </w:t>
      </w:r>
      <w:r w:rsidRPr="00B16BA1">
        <w:rPr>
          <w:w w:val="95"/>
        </w:rPr>
        <w:t>cost</w:t>
      </w:r>
      <w:r w:rsidRPr="00B16BA1">
        <w:rPr>
          <w:spacing w:val="-20"/>
          <w:w w:val="95"/>
        </w:rPr>
        <w:t xml:space="preserve"> </w:t>
      </w:r>
      <w:r w:rsidRPr="00B16BA1">
        <w:rPr>
          <w:w w:val="95"/>
        </w:rPr>
        <w:t>that</w:t>
      </w:r>
      <w:r w:rsidRPr="00B16BA1">
        <w:rPr>
          <w:spacing w:val="-20"/>
          <w:w w:val="95"/>
        </w:rPr>
        <w:t xml:space="preserve"> </w:t>
      </w:r>
      <w:r w:rsidRPr="00B16BA1">
        <w:rPr>
          <w:w w:val="95"/>
        </w:rPr>
        <w:t>the</w:t>
      </w:r>
      <w:r w:rsidRPr="00B16BA1">
        <w:rPr>
          <w:spacing w:val="-20"/>
          <w:w w:val="95"/>
        </w:rPr>
        <w:t xml:space="preserve"> </w:t>
      </w:r>
      <w:r w:rsidRPr="00B16BA1">
        <w:rPr>
          <w:w w:val="95"/>
        </w:rPr>
        <w:t>community</w:t>
      </w:r>
      <w:r w:rsidRPr="00B16BA1">
        <w:rPr>
          <w:spacing w:val="-20"/>
          <w:w w:val="95"/>
        </w:rPr>
        <w:t xml:space="preserve"> </w:t>
      </w:r>
      <w:r w:rsidRPr="00B16BA1">
        <w:rPr>
          <w:w w:val="95"/>
        </w:rPr>
        <w:t>and</w:t>
      </w:r>
      <w:r w:rsidRPr="00B16BA1">
        <w:rPr>
          <w:spacing w:val="-21"/>
          <w:w w:val="95"/>
        </w:rPr>
        <w:t xml:space="preserve"> </w:t>
      </w:r>
      <w:r w:rsidRPr="00B16BA1">
        <w:rPr>
          <w:w w:val="95"/>
        </w:rPr>
        <w:t>country</w:t>
      </w:r>
      <w:r w:rsidRPr="00B16BA1">
        <w:rPr>
          <w:spacing w:val="-20"/>
          <w:w w:val="95"/>
        </w:rPr>
        <w:t xml:space="preserve"> </w:t>
      </w:r>
      <w:r w:rsidRPr="00B16BA1">
        <w:rPr>
          <w:w w:val="95"/>
        </w:rPr>
        <w:t>can</w:t>
      </w:r>
      <w:r w:rsidRPr="00B16BA1">
        <w:rPr>
          <w:spacing w:val="-20"/>
          <w:w w:val="95"/>
        </w:rPr>
        <w:t xml:space="preserve"> </w:t>
      </w:r>
      <w:r w:rsidRPr="00B16BA1">
        <w:rPr>
          <w:spacing w:val="-5"/>
          <w:w w:val="95"/>
        </w:rPr>
        <w:t xml:space="preserve">afford </w:t>
      </w:r>
      <w:r w:rsidRPr="00B16BA1">
        <w:rPr>
          <w:w w:val="95"/>
        </w:rPr>
        <w:t>to</w:t>
      </w:r>
      <w:r w:rsidRPr="00B16BA1">
        <w:rPr>
          <w:spacing w:val="-28"/>
          <w:w w:val="95"/>
        </w:rPr>
        <w:t xml:space="preserve"> </w:t>
      </w:r>
      <w:r w:rsidRPr="00B16BA1">
        <w:rPr>
          <w:w w:val="95"/>
        </w:rPr>
        <w:t>maintain</w:t>
      </w:r>
      <w:r w:rsidRPr="00B16BA1">
        <w:rPr>
          <w:spacing w:val="-27"/>
          <w:w w:val="95"/>
        </w:rPr>
        <w:t xml:space="preserve"> </w:t>
      </w:r>
      <w:r w:rsidRPr="00B16BA1">
        <w:rPr>
          <w:w w:val="95"/>
        </w:rPr>
        <w:t>at</w:t>
      </w:r>
      <w:r w:rsidRPr="00B16BA1">
        <w:rPr>
          <w:spacing w:val="-27"/>
          <w:w w:val="95"/>
        </w:rPr>
        <w:t xml:space="preserve"> </w:t>
      </w:r>
      <w:r w:rsidRPr="00B16BA1">
        <w:rPr>
          <w:w w:val="95"/>
        </w:rPr>
        <w:t>every</w:t>
      </w:r>
      <w:r w:rsidRPr="00B16BA1">
        <w:rPr>
          <w:spacing w:val="-27"/>
          <w:w w:val="95"/>
        </w:rPr>
        <w:t xml:space="preserve"> </w:t>
      </w:r>
      <w:r w:rsidRPr="00B16BA1">
        <w:rPr>
          <w:w w:val="95"/>
        </w:rPr>
        <w:t>stage</w:t>
      </w:r>
      <w:r w:rsidRPr="00B16BA1">
        <w:rPr>
          <w:spacing w:val="-27"/>
          <w:w w:val="95"/>
        </w:rPr>
        <w:t xml:space="preserve"> </w:t>
      </w:r>
      <w:r w:rsidRPr="00B16BA1">
        <w:rPr>
          <w:w w:val="95"/>
        </w:rPr>
        <w:t>of</w:t>
      </w:r>
      <w:r w:rsidRPr="00B16BA1">
        <w:rPr>
          <w:spacing w:val="-27"/>
          <w:w w:val="95"/>
        </w:rPr>
        <w:t xml:space="preserve"> </w:t>
      </w:r>
      <w:r w:rsidRPr="00B16BA1">
        <w:rPr>
          <w:w w:val="95"/>
        </w:rPr>
        <w:t>their</w:t>
      </w:r>
      <w:r w:rsidRPr="00B16BA1">
        <w:rPr>
          <w:spacing w:val="-27"/>
          <w:w w:val="95"/>
        </w:rPr>
        <w:t xml:space="preserve"> </w:t>
      </w:r>
      <w:r w:rsidRPr="00B16BA1">
        <w:rPr>
          <w:w w:val="95"/>
        </w:rPr>
        <w:t>development</w:t>
      </w:r>
      <w:r w:rsidRPr="00B16BA1">
        <w:rPr>
          <w:spacing w:val="-27"/>
          <w:w w:val="95"/>
        </w:rPr>
        <w:t xml:space="preserve"> </w:t>
      </w:r>
      <w:r w:rsidRPr="00B16BA1">
        <w:rPr>
          <w:spacing w:val="-6"/>
          <w:w w:val="95"/>
        </w:rPr>
        <w:t xml:space="preserve">in </w:t>
      </w:r>
      <w:r w:rsidRPr="00B16BA1">
        <w:rPr>
          <w:w w:val="95"/>
        </w:rPr>
        <w:t>the</w:t>
      </w:r>
      <w:r w:rsidRPr="00B16BA1">
        <w:rPr>
          <w:spacing w:val="-29"/>
          <w:w w:val="95"/>
        </w:rPr>
        <w:t xml:space="preserve"> </w:t>
      </w:r>
      <w:r w:rsidRPr="00B16BA1">
        <w:rPr>
          <w:w w:val="95"/>
        </w:rPr>
        <w:t>spirit</w:t>
      </w:r>
      <w:r w:rsidRPr="00B16BA1">
        <w:rPr>
          <w:spacing w:val="-29"/>
          <w:w w:val="95"/>
        </w:rPr>
        <w:t xml:space="preserve"> </w:t>
      </w:r>
      <w:r w:rsidRPr="00B16BA1">
        <w:rPr>
          <w:w w:val="95"/>
        </w:rPr>
        <w:t>of</w:t>
      </w:r>
      <w:r w:rsidRPr="00B16BA1">
        <w:rPr>
          <w:spacing w:val="-29"/>
          <w:w w:val="95"/>
        </w:rPr>
        <w:t xml:space="preserve"> </w:t>
      </w:r>
      <w:r w:rsidRPr="00B16BA1">
        <w:rPr>
          <w:w w:val="95"/>
        </w:rPr>
        <w:t>self-reliance</w:t>
      </w:r>
      <w:r w:rsidRPr="00B16BA1">
        <w:rPr>
          <w:spacing w:val="-29"/>
          <w:w w:val="95"/>
        </w:rPr>
        <w:t xml:space="preserve"> </w:t>
      </w:r>
      <w:r w:rsidRPr="00B16BA1">
        <w:rPr>
          <w:w w:val="95"/>
        </w:rPr>
        <w:t>and</w:t>
      </w:r>
      <w:r w:rsidRPr="00B16BA1">
        <w:rPr>
          <w:spacing w:val="-29"/>
          <w:w w:val="95"/>
        </w:rPr>
        <w:t xml:space="preserve"> </w:t>
      </w:r>
      <w:r w:rsidRPr="00B16BA1">
        <w:rPr>
          <w:w w:val="95"/>
        </w:rPr>
        <w:t xml:space="preserve">self-determination. </w:t>
      </w:r>
      <w:r w:rsidRPr="00B16BA1">
        <w:t>It</w:t>
      </w:r>
      <w:r w:rsidRPr="00B16BA1">
        <w:rPr>
          <w:spacing w:val="-36"/>
        </w:rPr>
        <w:t xml:space="preserve"> </w:t>
      </w:r>
      <w:r w:rsidRPr="00B16BA1">
        <w:t>forms</w:t>
      </w:r>
      <w:r w:rsidRPr="00B16BA1">
        <w:rPr>
          <w:spacing w:val="-36"/>
        </w:rPr>
        <w:t xml:space="preserve"> </w:t>
      </w:r>
      <w:r w:rsidRPr="00B16BA1">
        <w:t>an</w:t>
      </w:r>
      <w:r w:rsidRPr="00B16BA1">
        <w:rPr>
          <w:spacing w:val="-35"/>
        </w:rPr>
        <w:t xml:space="preserve"> </w:t>
      </w:r>
      <w:r w:rsidRPr="00B16BA1">
        <w:t>integral</w:t>
      </w:r>
      <w:r w:rsidRPr="00B16BA1">
        <w:rPr>
          <w:spacing w:val="-36"/>
        </w:rPr>
        <w:t xml:space="preserve"> </w:t>
      </w:r>
      <w:r w:rsidRPr="00B16BA1">
        <w:t>part</w:t>
      </w:r>
      <w:r w:rsidRPr="00B16BA1">
        <w:rPr>
          <w:spacing w:val="-35"/>
        </w:rPr>
        <w:t xml:space="preserve"> </w:t>
      </w:r>
      <w:r w:rsidRPr="00B16BA1">
        <w:t>both</w:t>
      </w:r>
      <w:r w:rsidRPr="00B16BA1">
        <w:rPr>
          <w:spacing w:val="-36"/>
        </w:rPr>
        <w:t xml:space="preserve"> </w:t>
      </w:r>
      <w:r w:rsidRPr="00B16BA1">
        <w:t>of</w:t>
      </w:r>
      <w:r w:rsidRPr="00B16BA1">
        <w:rPr>
          <w:spacing w:val="-36"/>
        </w:rPr>
        <w:t xml:space="preserve"> </w:t>
      </w:r>
      <w:r w:rsidRPr="00B16BA1">
        <w:t>the</w:t>
      </w:r>
      <w:r w:rsidRPr="00B16BA1">
        <w:rPr>
          <w:spacing w:val="-35"/>
        </w:rPr>
        <w:t xml:space="preserve"> </w:t>
      </w:r>
      <w:r w:rsidRPr="00B16BA1">
        <w:t>country’s health</w:t>
      </w:r>
      <w:r w:rsidRPr="00B16BA1">
        <w:rPr>
          <w:spacing w:val="-46"/>
        </w:rPr>
        <w:t xml:space="preserve"> </w:t>
      </w:r>
      <w:r w:rsidRPr="00B16BA1">
        <w:t>system,</w:t>
      </w:r>
      <w:r w:rsidRPr="00B16BA1">
        <w:rPr>
          <w:spacing w:val="-46"/>
        </w:rPr>
        <w:t xml:space="preserve"> </w:t>
      </w:r>
      <w:r w:rsidRPr="00B16BA1">
        <w:t>of</w:t>
      </w:r>
      <w:r w:rsidRPr="00B16BA1">
        <w:rPr>
          <w:spacing w:val="-45"/>
        </w:rPr>
        <w:t xml:space="preserve"> </w:t>
      </w:r>
      <w:r w:rsidRPr="00B16BA1">
        <w:t>which</w:t>
      </w:r>
      <w:r w:rsidRPr="00B16BA1">
        <w:rPr>
          <w:spacing w:val="-46"/>
        </w:rPr>
        <w:t xml:space="preserve"> </w:t>
      </w:r>
      <w:r w:rsidRPr="00B16BA1">
        <w:t>it</w:t>
      </w:r>
      <w:r w:rsidRPr="00B16BA1">
        <w:rPr>
          <w:spacing w:val="-46"/>
        </w:rPr>
        <w:t xml:space="preserve"> </w:t>
      </w:r>
      <w:r w:rsidRPr="00B16BA1">
        <w:t>is</w:t>
      </w:r>
      <w:r w:rsidRPr="00B16BA1">
        <w:rPr>
          <w:spacing w:val="-45"/>
        </w:rPr>
        <w:t xml:space="preserve"> </w:t>
      </w:r>
      <w:r w:rsidRPr="00B16BA1">
        <w:t>the</w:t>
      </w:r>
      <w:r w:rsidRPr="00B16BA1">
        <w:rPr>
          <w:spacing w:val="-46"/>
        </w:rPr>
        <w:t xml:space="preserve"> </w:t>
      </w:r>
      <w:r w:rsidRPr="00B16BA1">
        <w:t>central</w:t>
      </w:r>
      <w:r w:rsidRPr="00B16BA1">
        <w:rPr>
          <w:spacing w:val="-46"/>
        </w:rPr>
        <w:t xml:space="preserve"> </w:t>
      </w:r>
      <w:r w:rsidRPr="00B16BA1">
        <w:t xml:space="preserve">function and </w:t>
      </w:r>
      <w:proofErr w:type="gramStart"/>
      <w:r w:rsidRPr="00B16BA1">
        <w:t>main focus</w:t>
      </w:r>
      <w:proofErr w:type="gramEnd"/>
      <w:r w:rsidRPr="00B16BA1">
        <w:t>, and of the overall social and economic</w:t>
      </w:r>
      <w:r w:rsidRPr="00B16BA1">
        <w:rPr>
          <w:spacing w:val="-43"/>
        </w:rPr>
        <w:t xml:space="preserve"> </w:t>
      </w:r>
      <w:r w:rsidRPr="00B16BA1">
        <w:t>development</w:t>
      </w:r>
      <w:r w:rsidRPr="00B16BA1">
        <w:rPr>
          <w:spacing w:val="-42"/>
        </w:rPr>
        <w:t xml:space="preserve"> </w:t>
      </w:r>
      <w:r w:rsidRPr="00B16BA1">
        <w:t>of</w:t>
      </w:r>
      <w:r w:rsidRPr="00B16BA1">
        <w:rPr>
          <w:spacing w:val="-42"/>
        </w:rPr>
        <w:t xml:space="preserve"> </w:t>
      </w:r>
      <w:r w:rsidRPr="00B16BA1">
        <w:t>the</w:t>
      </w:r>
      <w:r w:rsidRPr="00B16BA1">
        <w:rPr>
          <w:spacing w:val="-42"/>
        </w:rPr>
        <w:t xml:space="preserve"> </w:t>
      </w:r>
      <w:r w:rsidRPr="00B16BA1">
        <w:t>community.</w:t>
      </w:r>
      <w:r w:rsidRPr="00B16BA1">
        <w:rPr>
          <w:spacing w:val="-42"/>
        </w:rPr>
        <w:t xml:space="preserve"> </w:t>
      </w:r>
      <w:r w:rsidRPr="00B16BA1">
        <w:t>It</w:t>
      </w:r>
      <w:r w:rsidRPr="00B16BA1">
        <w:rPr>
          <w:spacing w:val="-42"/>
        </w:rPr>
        <w:t xml:space="preserve"> </w:t>
      </w:r>
      <w:r w:rsidRPr="00B16BA1">
        <w:t xml:space="preserve">is </w:t>
      </w:r>
      <w:r w:rsidRPr="00B16BA1">
        <w:rPr>
          <w:w w:val="95"/>
        </w:rPr>
        <w:t>the</w:t>
      </w:r>
      <w:r w:rsidRPr="00B16BA1">
        <w:rPr>
          <w:spacing w:val="-27"/>
          <w:w w:val="95"/>
        </w:rPr>
        <w:t xml:space="preserve"> </w:t>
      </w:r>
      <w:r w:rsidRPr="00B16BA1">
        <w:rPr>
          <w:w w:val="95"/>
        </w:rPr>
        <w:t>first</w:t>
      </w:r>
      <w:r w:rsidRPr="00B16BA1">
        <w:rPr>
          <w:spacing w:val="-26"/>
          <w:w w:val="95"/>
        </w:rPr>
        <w:t xml:space="preserve"> </w:t>
      </w:r>
      <w:r w:rsidRPr="00B16BA1">
        <w:rPr>
          <w:w w:val="95"/>
        </w:rPr>
        <w:t>level</w:t>
      </w:r>
      <w:r w:rsidRPr="00B16BA1">
        <w:rPr>
          <w:spacing w:val="-27"/>
          <w:w w:val="95"/>
        </w:rPr>
        <w:t xml:space="preserve"> </w:t>
      </w:r>
      <w:r w:rsidRPr="00B16BA1">
        <w:rPr>
          <w:w w:val="95"/>
        </w:rPr>
        <w:t>of</w:t>
      </w:r>
      <w:r w:rsidRPr="00B16BA1">
        <w:rPr>
          <w:spacing w:val="-26"/>
          <w:w w:val="95"/>
        </w:rPr>
        <w:t xml:space="preserve"> </w:t>
      </w:r>
      <w:r w:rsidRPr="00B16BA1">
        <w:rPr>
          <w:w w:val="95"/>
        </w:rPr>
        <w:t>contact</w:t>
      </w:r>
      <w:r w:rsidRPr="00B16BA1">
        <w:rPr>
          <w:spacing w:val="-27"/>
          <w:w w:val="95"/>
        </w:rPr>
        <w:t xml:space="preserve"> </w:t>
      </w:r>
      <w:r w:rsidRPr="00B16BA1">
        <w:rPr>
          <w:w w:val="95"/>
        </w:rPr>
        <w:t>of</w:t>
      </w:r>
      <w:r w:rsidRPr="00B16BA1">
        <w:rPr>
          <w:spacing w:val="-26"/>
          <w:w w:val="95"/>
        </w:rPr>
        <w:t xml:space="preserve"> </w:t>
      </w:r>
      <w:r w:rsidRPr="00B16BA1">
        <w:rPr>
          <w:w w:val="95"/>
        </w:rPr>
        <w:t>individuals,</w:t>
      </w:r>
      <w:r w:rsidRPr="00B16BA1">
        <w:rPr>
          <w:spacing w:val="-27"/>
          <w:w w:val="95"/>
        </w:rPr>
        <w:t xml:space="preserve"> </w:t>
      </w:r>
      <w:r w:rsidRPr="00B16BA1">
        <w:rPr>
          <w:w w:val="95"/>
        </w:rPr>
        <w:t>the</w:t>
      </w:r>
      <w:r w:rsidRPr="00B16BA1">
        <w:rPr>
          <w:spacing w:val="-26"/>
          <w:w w:val="95"/>
        </w:rPr>
        <w:t xml:space="preserve"> </w:t>
      </w:r>
      <w:r w:rsidRPr="00B16BA1">
        <w:rPr>
          <w:w w:val="95"/>
        </w:rPr>
        <w:t xml:space="preserve">family </w:t>
      </w:r>
      <w:r w:rsidRPr="00B16BA1">
        <w:t>and</w:t>
      </w:r>
      <w:r w:rsidRPr="00B16BA1">
        <w:rPr>
          <w:spacing w:val="-49"/>
        </w:rPr>
        <w:t xml:space="preserve"> </w:t>
      </w:r>
      <w:r w:rsidRPr="00B16BA1">
        <w:t>community</w:t>
      </w:r>
      <w:r w:rsidRPr="00B16BA1">
        <w:rPr>
          <w:spacing w:val="-49"/>
        </w:rPr>
        <w:t xml:space="preserve"> </w:t>
      </w:r>
      <w:r w:rsidRPr="00B16BA1">
        <w:t>with</w:t>
      </w:r>
      <w:r w:rsidRPr="00B16BA1">
        <w:rPr>
          <w:spacing w:val="-49"/>
        </w:rPr>
        <w:t xml:space="preserve"> </w:t>
      </w:r>
      <w:r w:rsidRPr="00B16BA1">
        <w:t>the</w:t>
      </w:r>
      <w:r w:rsidRPr="00B16BA1">
        <w:rPr>
          <w:spacing w:val="-49"/>
        </w:rPr>
        <w:t xml:space="preserve"> </w:t>
      </w:r>
      <w:r w:rsidRPr="00B16BA1">
        <w:t>national</w:t>
      </w:r>
      <w:r w:rsidRPr="00B16BA1">
        <w:rPr>
          <w:spacing w:val="-49"/>
        </w:rPr>
        <w:t xml:space="preserve"> </w:t>
      </w:r>
      <w:r w:rsidRPr="00B16BA1">
        <w:t>health</w:t>
      </w:r>
      <w:r w:rsidRPr="00B16BA1">
        <w:rPr>
          <w:spacing w:val="-49"/>
        </w:rPr>
        <w:t xml:space="preserve"> </w:t>
      </w:r>
      <w:r w:rsidRPr="00B16BA1">
        <w:t>system bringing health care as close as possible to where</w:t>
      </w:r>
      <w:r w:rsidRPr="00B16BA1">
        <w:rPr>
          <w:spacing w:val="-47"/>
        </w:rPr>
        <w:t xml:space="preserve"> </w:t>
      </w:r>
      <w:r w:rsidRPr="00B16BA1">
        <w:t>people</w:t>
      </w:r>
      <w:r w:rsidRPr="00B16BA1">
        <w:rPr>
          <w:spacing w:val="-46"/>
        </w:rPr>
        <w:t xml:space="preserve"> </w:t>
      </w:r>
      <w:r w:rsidRPr="00B16BA1">
        <w:t>live</w:t>
      </w:r>
      <w:r w:rsidRPr="00B16BA1">
        <w:rPr>
          <w:spacing w:val="-46"/>
        </w:rPr>
        <w:t xml:space="preserve"> </w:t>
      </w:r>
      <w:r w:rsidRPr="00B16BA1">
        <w:t>and</w:t>
      </w:r>
      <w:r w:rsidRPr="00B16BA1">
        <w:rPr>
          <w:spacing w:val="-46"/>
        </w:rPr>
        <w:t xml:space="preserve"> </w:t>
      </w:r>
      <w:r w:rsidRPr="00B16BA1">
        <w:t>work,</w:t>
      </w:r>
      <w:r w:rsidRPr="00B16BA1">
        <w:rPr>
          <w:spacing w:val="-46"/>
        </w:rPr>
        <w:t xml:space="preserve"> </w:t>
      </w:r>
      <w:r w:rsidRPr="00B16BA1">
        <w:t>and</w:t>
      </w:r>
      <w:r w:rsidRPr="00B16BA1">
        <w:rPr>
          <w:spacing w:val="-46"/>
        </w:rPr>
        <w:t xml:space="preserve"> </w:t>
      </w:r>
      <w:r w:rsidRPr="00B16BA1">
        <w:t>constitutes</w:t>
      </w:r>
      <w:r w:rsidRPr="00B16BA1">
        <w:rPr>
          <w:spacing w:val="-46"/>
        </w:rPr>
        <w:t xml:space="preserve"> </w:t>
      </w:r>
      <w:r w:rsidRPr="00B16BA1">
        <w:t xml:space="preserve">the </w:t>
      </w:r>
      <w:r w:rsidRPr="00B16BA1">
        <w:rPr>
          <w:w w:val="95"/>
        </w:rPr>
        <w:t>first</w:t>
      </w:r>
      <w:r w:rsidRPr="00B16BA1">
        <w:rPr>
          <w:spacing w:val="-27"/>
          <w:w w:val="95"/>
        </w:rPr>
        <w:t xml:space="preserve"> </w:t>
      </w:r>
      <w:r w:rsidRPr="00B16BA1">
        <w:rPr>
          <w:w w:val="95"/>
        </w:rPr>
        <w:t>element</w:t>
      </w:r>
      <w:r w:rsidRPr="00B16BA1">
        <w:rPr>
          <w:spacing w:val="-26"/>
          <w:w w:val="95"/>
        </w:rPr>
        <w:t xml:space="preserve"> </w:t>
      </w:r>
      <w:r w:rsidRPr="00B16BA1">
        <w:rPr>
          <w:w w:val="95"/>
        </w:rPr>
        <w:t>of</w:t>
      </w:r>
      <w:r w:rsidRPr="00B16BA1">
        <w:rPr>
          <w:spacing w:val="-27"/>
          <w:w w:val="95"/>
        </w:rPr>
        <w:t xml:space="preserve"> </w:t>
      </w:r>
      <w:r w:rsidRPr="00B16BA1">
        <w:rPr>
          <w:w w:val="95"/>
        </w:rPr>
        <w:t>a</w:t>
      </w:r>
      <w:r w:rsidRPr="00B16BA1">
        <w:rPr>
          <w:spacing w:val="-26"/>
          <w:w w:val="95"/>
        </w:rPr>
        <w:t xml:space="preserve"> </w:t>
      </w:r>
      <w:r w:rsidRPr="00B16BA1">
        <w:rPr>
          <w:w w:val="95"/>
        </w:rPr>
        <w:t>continuing</w:t>
      </w:r>
      <w:r w:rsidRPr="00B16BA1">
        <w:rPr>
          <w:spacing w:val="-26"/>
          <w:w w:val="95"/>
        </w:rPr>
        <w:t xml:space="preserve"> </w:t>
      </w:r>
      <w:r w:rsidRPr="00B16BA1">
        <w:rPr>
          <w:w w:val="95"/>
        </w:rPr>
        <w:t>health</w:t>
      </w:r>
      <w:r w:rsidRPr="00B16BA1">
        <w:rPr>
          <w:spacing w:val="-27"/>
          <w:w w:val="95"/>
        </w:rPr>
        <w:t xml:space="preserve"> </w:t>
      </w:r>
      <w:r w:rsidRPr="00B16BA1">
        <w:rPr>
          <w:w w:val="95"/>
        </w:rPr>
        <w:t>care</w:t>
      </w:r>
      <w:r w:rsidRPr="00B16BA1">
        <w:rPr>
          <w:spacing w:val="-26"/>
          <w:w w:val="95"/>
        </w:rPr>
        <w:t xml:space="preserve"> </w:t>
      </w:r>
      <w:r w:rsidRPr="00B16BA1">
        <w:rPr>
          <w:w w:val="95"/>
        </w:rPr>
        <w:t>process.</w:t>
      </w:r>
    </w:p>
    <w:p w:rsidR="00190144" w:rsidRPr="00B16BA1" w:rsidRDefault="00C40FF0">
      <w:pPr>
        <w:spacing w:before="114"/>
        <w:ind w:left="480"/>
        <w:rPr>
          <w:rFonts w:ascii="Arial"/>
          <w:b/>
        </w:rPr>
      </w:pPr>
      <w:r w:rsidRPr="00B16BA1">
        <w:rPr>
          <w:rFonts w:ascii="Arial"/>
          <w:b/>
        </w:rPr>
        <w:t>Respiratory Disease</w:t>
      </w:r>
    </w:p>
    <w:p w:rsidR="00190144" w:rsidRPr="00B16BA1" w:rsidRDefault="00C40FF0">
      <w:pPr>
        <w:pStyle w:val="BodyText"/>
        <w:spacing w:before="41" w:line="278" w:lineRule="auto"/>
        <w:ind w:left="480" w:right="787"/>
        <w:jc w:val="both"/>
      </w:pPr>
      <w:r w:rsidRPr="00B16BA1">
        <w:rPr>
          <w:w w:val="95"/>
        </w:rPr>
        <w:t>Respiratory</w:t>
      </w:r>
      <w:r w:rsidRPr="00B16BA1">
        <w:rPr>
          <w:spacing w:val="-34"/>
          <w:w w:val="95"/>
        </w:rPr>
        <w:t xml:space="preserve"> </w:t>
      </w:r>
      <w:r w:rsidRPr="00B16BA1">
        <w:rPr>
          <w:w w:val="95"/>
        </w:rPr>
        <w:t>disease</w:t>
      </w:r>
      <w:r w:rsidRPr="00B16BA1">
        <w:rPr>
          <w:spacing w:val="-33"/>
          <w:w w:val="95"/>
        </w:rPr>
        <w:t xml:space="preserve"> </w:t>
      </w:r>
      <w:r w:rsidRPr="00B16BA1">
        <w:rPr>
          <w:w w:val="95"/>
        </w:rPr>
        <w:t>includes</w:t>
      </w:r>
      <w:r w:rsidRPr="00B16BA1">
        <w:rPr>
          <w:spacing w:val="-33"/>
          <w:w w:val="95"/>
        </w:rPr>
        <w:t xml:space="preserve"> </w:t>
      </w:r>
      <w:r w:rsidRPr="00B16BA1">
        <w:rPr>
          <w:w w:val="95"/>
        </w:rPr>
        <w:t>conditions</w:t>
      </w:r>
      <w:r w:rsidRPr="00B16BA1">
        <w:rPr>
          <w:spacing w:val="-34"/>
          <w:w w:val="95"/>
        </w:rPr>
        <w:t xml:space="preserve"> </w:t>
      </w:r>
      <w:r w:rsidRPr="00B16BA1">
        <w:rPr>
          <w:w w:val="95"/>
        </w:rPr>
        <w:t>affecting the</w:t>
      </w:r>
      <w:r w:rsidRPr="00B16BA1">
        <w:rPr>
          <w:spacing w:val="-26"/>
          <w:w w:val="95"/>
        </w:rPr>
        <w:t xml:space="preserve"> </w:t>
      </w:r>
      <w:r w:rsidRPr="00B16BA1">
        <w:rPr>
          <w:w w:val="95"/>
        </w:rPr>
        <w:t>respiratory</w:t>
      </w:r>
      <w:r w:rsidRPr="00B16BA1">
        <w:rPr>
          <w:spacing w:val="-25"/>
          <w:w w:val="95"/>
        </w:rPr>
        <w:t xml:space="preserve"> </w:t>
      </w:r>
      <w:r w:rsidRPr="00B16BA1">
        <w:rPr>
          <w:w w:val="95"/>
        </w:rPr>
        <w:t>system</w:t>
      </w:r>
      <w:r w:rsidRPr="00B16BA1">
        <w:rPr>
          <w:spacing w:val="-25"/>
          <w:w w:val="95"/>
        </w:rPr>
        <w:t xml:space="preserve"> </w:t>
      </w:r>
      <w:r w:rsidRPr="00B16BA1">
        <w:rPr>
          <w:w w:val="95"/>
        </w:rPr>
        <w:t>–</w:t>
      </w:r>
      <w:r w:rsidRPr="00B16BA1">
        <w:rPr>
          <w:spacing w:val="-25"/>
          <w:w w:val="95"/>
        </w:rPr>
        <w:t xml:space="preserve"> </w:t>
      </w:r>
      <w:r w:rsidRPr="00B16BA1">
        <w:rPr>
          <w:w w:val="95"/>
        </w:rPr>
        <w:t>which</w:t>
      </w:r>
      <w:r w:rsidRPr="00B16BA1">
        <w:rPr>
          <w:spacing w:val="-25"/>
          <w:w w:val="95"/>
        </w:rPr>
        <w:t xml:space="preserve"> </w:t>
      </w:r>
      <w:r w:rsidRPr="00B16BA1">
        <w:rPr>
          <w:w w:val="95"/>
        </w:rPr>
        <w:t>includes</w:t>
      </w:r>
      <w:r w:rsidRPr="00B16BA1">
        <w:rPr>
          <w:spacing w:val="-25"/>
          <w:w w:val="95"/>
        </w:rPr>
        <w:t xml:space="preserve"> </w:t>
      </w:r>
      <w:r w:rsidRPr="00B16BA1">
        <w:rPr>
          <w:w w:val="95"/>
        </w:rPr>
        <w:t>the</w:t>
      </w:r>
      <w:r w:rsidRPr="00B16BA1">
        <w:rPr>
          <w:spacing w:val="-25"/>
          <w:w w:val="95"/>
        </w:rPr>
        <w:t xml:space="preserve"> </w:t>
      </w:r>
      <w:r w:rsidRPr="00B16BA1">
        <w:rPr>
          <w:spacing w:val="-3"/>
          <w:w w:val="95"/>
        </w:rPr>
        <w:t xml:space="preserve">lungs </w:t>
      </w:r>
      <w:r w:rsidRPr="00B16BA1">
        <w:t>and</w:t>
      </w:r>
      <w:r w:rsidRPr="00B16BA1">
        <w:rPr>
          <w:spacing w:val="-36"/>
        </w:rPr>
        <w:t xml:space="preserve"> </w:t>
      </w:r>
      <w:r w:rsidRPr="00B16BA1">
        <w:t>airways</w:t>
      </w:r>
      <w:r w:rsidRPr="00B16BA1">
        <w:rPr>
          <w:spacing w:val="-36"/>
        </w:rPr>
        <w:t xml:space="preserve"> </w:t>
      </w:r>
      <w:r w:rsidRPr="00B16BA1">
        <w:t>–</w:t>
      </w:r>
      <w:r w:rsidRPr="00B16BA1">
        <w:rPr>
          <w:spacing w:val="-36"/>
        </w:rPr>
        <w:t xml:space="preserve"> </w:t>
      </w:r>
      <w:r w:rsidRPr="00B16BA1">
        <w:t>such</w:t>
      </w:r>
      <w:r w:rsidRPr="00B16BA1">
        <w:rPr>
          <w:spacing w:val="-35"/>
        </w:rPr>
        <w:t xml:space="preserve"> </w:t>
      </w:r>
      <w:r w:rsidRPr="00B16BA1">
        <w:t>as</w:t>
      </w:r>
      <w:r w:rsidRPr="00B16BA1">
        <w:rPr>
          <w:spacing w:val="-36"/>
        </w:rPr>
        <w:t xml:space="preserve"> </w:t>
      </w:r>
      <w:r w:rsidRPr="00B16BA1">
        <w:t>asthma</w:t>
      </w:r>
      <w:r w:rsidRPr="00B16BA1">
        <w:rPr>
          <w:spacing w:val="-36"/>
        </w:rPr>
        <w:t xml:space="preserve"> </w:t>
      </w:r>
      <w:r w:rsidRPr="00B16BA1">
        <w:t>and</w:t>
      </w:r>
      <w:r w:rsidRPr="00B16BA1">
        <w:rPr>
          <w:spacing w:val="-36"/>
        </w:rPr>
        <w:t xml:space="preserve"> </w:t>
      </w:r>
      <w:r w:rsidRPr="00B16BA1">
        <w:t>pneumonia.</w:t>
      </w:r>
    </w:p>
    <w:p w:rsidR="00190144" w:rsidRPr="00B16BA1" w:rsidRDefault="00C40FF0">
      <w:pPr>
        <w:spacing w:before="118"/>
        <w:ind w:left="480"/>
        <w:rPr>
          <w:rFonts w:ascii="Arial"/>
          <w:b/>
        </w:rPr>
      </w:pPr>
      <w:r w:rsidRPr="00B16BA1">
        <w:rPr>
          <w:rFonts w:ascii="Arial"/>
          <w:b/>
        </w:rPr>
        <w:t>Rheumatic Heart Disease (RHD)</w:t>
      </w:r>
    </w:p>
    <w:p w:rsidR="00190144" w:rsidRPr="00B16BA1" w:rsidRDefault="00C40FF0">
      <w:pPr>
        <w:pStyle w:val="BodyText"/>
        <w:spacing w:before="40" w:line="278" w:lineRule="auto"/>
        <w:ind w:left="480" w:right="905"/>
      </w:pPr>
      <w:r w:rsidRPr="00B16BA1">
        <w:t>RHD</w:t>
      </w:r>
      <w:r w:rsidRPr="00B16BA1">
        <w:rPr>
          <w:spacing w:val="-43"/>
        </w:rPr>
        <w:t xml:space="preserve"> </w:t>
      </w:r>
      <w:r w:rsidRPr="00B16BA1">
        <w:t>may</w:t>
      </w:r>
      <w:r w:rsidRPr="00B16BA1">
        <w:rPr>
          <w:spacing w:val="-42"/>
        </w:rPr>
        <w:t xml:space="preserve"> </w:t>
      </w:r>
      <w:r w:rsidRPr="00B16BA1">
        <w:t>develop</w:t>
      </w:r>
      <w:r w:rsidRPr="00B16BA1">
        <w:rPr>
          <w:spacing w:val="-42"/>
        </w:rPr>
        <w:t xml:space="preserve"> </w:t>
      </w:r>
      <w:r w:rsidRPr="00B16BA1">
        <w:t>after</w:t>
      </w:r>
      <w:r w:rsidRPr="00B16BA1">
        <w:rPr>
          <w:spacing w:val="-42"/>
        </w:rPr>
        <w:t xml:space="preserve"> </w:t>
      </w:r>
      <w:r w:rsidRPr="00B16BA1">
        <w:t>illness</w:t>
      </w:r>
      <w:r w:rsidRPr="00B16BA1">
        <w:rPr>
          <w:spacing w:val="-42"/>
        </w:rPr>
        <w:t xml:space="preserve"> </w:t>
      </w:r>
      <w:r w:rsidRPr="00B16BA1">
        <w:t>with</w:t>
      </w:r>
      <w:r w:rsidRPr="00B16BA1">
        <w:rPr>
          <w:spacing w:val="-42"/>
        </w:rPr>
        <w:t xml:space="preserve"> </w:t>
      </w:r>
      <w:r w:rsidRPr="00B16BA1">
        <w:t xml:space="preserve">rheumatic </w:t>
      </w:r>
      <w:r w:rsidRPr="00B16BA1">
        <w:rPr>
          <w:spacing w:val="-4"/>
          <w:w w:val="95"/>
        </w:rPr>
        <w:t>fever,</w:t>
      </w:r>
      <w:r w:rsidRPr="00B16BA1">
        <w:rPr>
          <w:spacing w:val="-36"/>
          <w:w w:val="95"/>
        </w:rPr>
        <w:t xml:space="preserve"> </w:t>
      </w:r>
      <w:r w:rsidRPr="00B16BA1">
        <w:rPr>
          <w:w w:val="95"/>
        </w:rPr>
        <w:t>usually</w:t>
      </w:r>
      <w:r w:rsidRPr="00B16BA1">
        <w:rPr>
          <w:spacing w:val="-35"/>
          <w:w w:val="95"/>
        </w:rPr>
        <w:t xml:space="preserve"> </w:t>
      </w:r>
      <w:r w:rsidRPr="00B16BA1">
        <w:rPr>
          <w:w w:val="95"/>
        </w:rPr>
        <w:t>during</w:t>
      </w:r>
      <w:r w:rsidRPr="00B16BA1">
        <w:rPr>
          <w:spacing w:val="-35"/>
          <w:w w:val="95"/>
        </w:rPr>
        <w:t xml:space="preserve"> </w:t>
      </w:r>
      <w:r w:rsidRPr="00B16BA1">
        <w:rPr>
          <w:w w:val="95"/>
        </w:rPr>
        <w:t>childhood.</w:t>
      </w:r>
      <w:r w:rsidRPr="00B16BA1">
        <w:rPr>
          <w:spacing w:val="-35"/>
          <w:w w:val="95"/>
        </w:rPr>
        <w:t xml:space="preserve"> </w:t>
      </w:r>
      <w:r w:rsidRPr="00B16BA1">
        <w:rPr>
          <w:w w:val="95"/>
        </w:rPr>
        <w:t>Rheumatic</w:t>
      </w:r>
      <w:r w:rsidRPr="00B16BA1">
        <w:rPr>
          <w:spacing w:val="-35"/>
          <w:w w:val="95"/>
        </w:rPr>
        <w:t xml:space="preserve"> </w:t>
      </w:r>
      <w:r w:rsidRPr="00B16BA1">
        <w:rPr>
          <w:spacing w:val="-3"/>
          <w:w w:val="95"/>
        </w:rPr>
        <w:t xml:space="preserve">fever </w:t>
      </w:r>
      <w:r w:rsidRPr="00B16BA1">
        <w:t>can</w:t>
      </w:r>
      <w:r w:rsidRPr="00B16BA1">
        <w:rPr>
          <w:spacing w:val="-42"/>
        </w:rPr>
        <w:t xml:space="preserve"> </w:t>
      </w:r>
      <w:r w:rsidRPr="00B16BA1">
        <w:t>cause</w:t>
      </w:r>
      <w:r w:rsidRPr="00B16BA1">
        <w:rPr>
          <w:spacing w:val="-42"/>
        </w:rPr>
        <w:t xml:space="preserve"> </w:t>
      </w:r>
      <w:r w:rsidRPr="00B16BA1">
        <w:t>damage</w:t>
      </w:r>
      <w:r w:rsidRPr="00B16BA1">
        <w:rPr>
          <w:spacing w:val="-42"/>
        </w:rPr>
        <w:t xml:space="preserve"> </w:t>
      </w:r>
      <w:r w:rsidRPr="00B16BA1">
        <w:t>to</w:t>
      </w:r>
      <w:r w:rsidRPr="00B16BA1">
        <w:rPr>
          <w:spacing w:val="-41"/>
        </w:rPr>
        <w:t xml:space="preserve"> </w:t>
      </w:r>
      <w:r w:rsidRPr="00B16BA1">
        <w:t>various</w:t>
      </w:r>
      <w:r w:rsidRPr="00B16BA1">
        <w:rPr>
          <w:spacing w:val="-42"/>
        </w:rPr>
        <w:t xml:space="preserve"> </w:t>
      </w:r>
      <w:r w:rsidRPr="00B16BA1">
        <w:t>structures</w:t>
      </w:r>
      <w:r w:rsidRPr="00B16BA1">
        <w:rPr>
          <w:spacing w:val="-42"/>
        </w:rPr>
        <w:t xml:space="preserve"> </w:t>
      </w:r>
      <w:r w:rsidRPr="00B16BA1">
        <w:t>of</w:t>
      </w:r>
      <w:r w:rsidRPr="00B16BA1">
        <w:rPr>
          <w:spacing w:val="-41"/>
        </w:rPr>
        <w:t xml:space="preserve"> </w:t>
      </w:r>
      <w:r w:rsidRPr="00B16BA1">
        <w:t xml:space="preserve">the </w:t>
      </w:r>
      <w:r w:rsidRPr="00B16BA1">
        <w:rPr>
          <w:w w:val="95"/>
        </w:rPr>
        <w:t>heart</w:t>
      </w:r>
      <w:r w:rsidRPr="00B16BA1">
        <w:rPr>
          <w:spacing w:val="-26"/>
          <w:w w:val="95"/>
        </w:rPr>
        <w:t xml:space="preserve"> </w:t>
      </w:r>
      <w:r w:rsidRPr="00B16BA1">
        <w:rPr>
          <w:w w:val="95"/>
        </w:rPr>
        <w:t>including</w:t>
      </w:r>
      <w:r w:rsidRPr="00B16BA1">
        <w:rPr>
          <w:spacing w:val="-25"/>
          <w:w w:val="95"/>
        </w:rPr>
        <w:t xml:space="preserve"> </w:t>
      </w:r>
      <w:r w:rsidRPr="00B16BA1">
        <w:rPr>
          <w:w w:val="95"/>
        </w:rPr>
        <w:t>the</w:t>
      </w:r>
      <w:r w:rsidRPr="00B16BA1">
        <w:rPr>
          <w:spacing w:val="-25"/>
          <w:w w:val="95"/>
        </w:rPr>
        <w:t xml:space="preserve"> </w:t>
      </w:r>
      <w:r w:rsidRPr="00B16BA1">
        <w:rPr>
          <w:w w:val="95"/>
        </w:rPr>
        <w:t>valves,</w:t>
      </w:r>
      <w:r w:rsidRPr="00B16BA1">
        <w:rPr>
          <w:spacing w:val="-25"/>
          <w:w w:val="95"/>
        </w:rPr>
        <w:t xml:space="preserve"> </w:t>
      </w:r>
      <w:r w:rsidRPr="00B16BA1">
        <w:rPr>
          <w:w w:val="95"/>
        </w:rPr>
        <w:t>lining</w:t>
      </w:r>
      <w:r w:rsidRPr="00B16BA1">
        <w:rPr>
          <w:spacing w:val="-26"/>
          <w:w w:val="95"/>
        </w:rPr>
        <w:t xml:space="preserve"> </w:t>
      </w:r>
      <w:r w:rsidRPr="00B16BA1">
        <w:rPr>
          <w:w w:val="95"/>
        </w:rPr>
        <w:t>or</w:t>
      </w:r>
      <w:r w:rsidRPr="00B16BA1">
        <w:rPr>
          <w:spacing w:val="-25"/>
          <w:w w:val="95"/>
        </w:rPr>
        <w:t xml:space="preserve"> </w:t>
      </w:r>
      <w:r w:rsidRPr="00B16BA1">
        <w:rPr>
          <w:w w:val="95"/>
        </w:rPr>
        <w:t>muscle</w:t>
      </w:r>
      <w:r w:rsidRPr="00B16BA1">
        <w:rPr>
          <w:spacing w:val="-25"/>
          <w:w w:val="95"/>
        </w:rPr>
        <w:t xml:space="preserve"> </w:t>
      </w:r>
      <w:r w:rsidRPr="00B16BA1">
        <w:rPr>
          <w:w w:val="95"/>
        </w:rPr>
        <w:t xml:space="preserve">and </w:t>
      </w:r>
      <w:r w:rsidRPr="00B16BA1">
        <w:t>this</w:t>
      </w:r>
      <w:r w:rsidRPr="00B16BA1">
        <w:rPr>
          <w:spacing w:val="-31"/>
        </w:rPr>
        <w:t xml:space="preserve"> </w:t>
      </w:r>
      <w:r w:rsidRPr="00B16BA1">
        <w:t>damage</w:t>
      </w:r>
      <w:r w:rsidRPr="00B16BA1">
        <w:rPr>
          <w:spacing w:val="-31"/>
        </w:rPr>
        <w:t xml:space="preserve"> </w:t>
      </w:r>
      <w:r w:rsidRPr="00B16BA1">
        <w:t>is</w:t>
      </w:r>
      <w:r w:rsidRPr="00B16BA1">
        <w:rPr>
          <w:spacing w:val="-30"/>
        </w:rPr>
        <w:t xml:space="preserve"> </w:t>
      </w:r>
      <w:r w:rsidRPr="00B16BA1">
        <w:t>known</w:t>
      </w:r>
      <w:r w:rsidRPr="00B16BA1">
        <w:rPr>
          <w:spacing w:val="-31"/>
        </w:rPr>
        <w:t xml:space="preserve"> </w:t>
      </w:r>
      <w:r w:rsidRPr="00B16BA1">
        <w:t>as</w:t>
      </w:r>
      <w:r w:rsidRPr="00B16BA1">
        <w:rPr>
          <w:spacing w:val="-31"/>
        </w:rPr>
        <w:t xml:space="preserve"> </w:t>
      </w:r>
      <w:r w:rsidRPr="00B16BA1">
        <w:t>RHD</w:t>
      </w:r>
      <w:r w:rsidRPr="00B16BA1">
        <w:rPr>
          <w:spacing w:val="-30"/>
        </w:rPr>
        <w:t xml:space="preserve"> </w:t>
      </w:r>
      <w:r w:rsidRPr="00B16BA1">
        <w:t>(</w:t>
      </w:r>
      <w:proofErr w:type="gramStart"/>
      <w:r w:rsidRPr="00B16BA1">
        <w:t>see</w:t>
      </w:r>
      <w:r w:rsidRPr="00B16BA1">
        <w:rPr>
          <w:spacing w:val="-31"/>
        </w:rPr>
        <w:t xml:space="preserve"> </w:t>
      </w:r>
      <w:r w:rsidRPr="00B16BA1">
        <w:t>also</w:t>
      </w:r>
      <w:proofErr w:type="gramEnd"/>
      <w:r w:rsidRPr="00B16BA1">
        <w:rPr>
          <w:spacing w:val="-31"/>
        </w:rPr>
        <w:t xml:space="preserve"> </w:t>
      </w:r>
      <w:r w:rsidRPr="00B16BA1">
        <w:t>acute rheumatic</w:t>
      </w:r>
      <w:r w:rsidRPr="00B16BA1">
        <w:rPr>
          <w:spacing w:val="-13"/>
        </w:rPr>
        <w:t xml:space="preserve"> </w:t>
      </w:r>
      <w:r w:rsidRPr="00B16BA1">
        <w:t>fever).</w:t>
      </w:r>
    </w:p>
    <w:p w:rsidR="00190144" w:rsidRPr="00B16BA1" w:rsidRDefault="00C40FF0">
      <w:pPr>
        <w:spacing w:before="117"/>
        <w:ind w:left="480"/>
        <w:rPr>
          <w:rFonts w:ascii="Arial"/>
          <w:b/>
        </w:rPr>
      </w:pPr>
      <w:r w:rsidRPr="00B16BA1">
        <w:rPr>
          <w:rFonts w:ascii="Arial"/>
          <w:b/>
        </w:rPr>
        <w:t>Risk Factors</w:t>
      </w:r>
    </w:p>
    <w:p w:rsidR="00190144" w:rsidRPr="00B16BA1" w:rsidRDefault="00C40FF0">
      <w:pPr>
        <w:pStyle w:val="BodyText"/>
        <w:spacing w:before="41" w:line="278" w:lineRule="auto"/>
        <w:ind w:left="480" w:right="1177"/>
      </w:pPr>
      <w:r w:rsidRPr="00B16BA1">
        <w:rPr>
          <w:w w:val="95"/>
        </w:rPr>
        <w:t>The</w:t>
      </w:r>
      <w:r w:rsidRPr="00B16BA1">
        <w:rPr>
          <w:spacing w:val="-29"/>
          <w:w w:val="95"/>
        </w:rPr>
        <w:t xml:space="preserve"> </w:t>
      </w:r>
      <w:r w:rsidRPr="00B16BA1">
        <w:rPr>
          <w:w w:val="95"/>
        </w:rPr>
        <w:t>factors</w:t>
      </w:r>
      <w:r w:rsidRPr="00B16BA1">
        <w:rPr>
          <w:spacing w:val="-28"/>
          <w:w w:val="95"/>
        </w:rPr>
        <w:t xml:space="preserve"> </w:t>
      </w:r>
      <w:r w:rsidRPr="00B16BA1">
        <w:rPr>
          <w:w w:val="95"/>
        </w:rPr>
        <w:t>that</w:t>
      </w:r>
      <w:r w:rsidRPr="00B16BA1">
        <w:rPr>
          <w:spacing w:val="-28"/>
          <w:w w:val="95"/>
        </w:rPr>
        <w:t xml:space="preserve"> </w:t>
      </w:r>
      <w:r w:rsidRPr="00B16BA1">
        <w:rPr>
          <w:w w:val="95"/>
        </w:rPr>
        <w:t>are</w:t>
      </w:r>
      <w:r w:rsidRPr="00B16BA1">
        <w:rPr>
          <w:spacing w:val="-28"/>
          <w:w w:val="95"/>
        </w:rPr>
        <w:t xml:space="preserve"> </w:t>
      </w:r>
      <w:r w:rsidRPr="00B16BA1">
        <w:rPr>
          <w:w w:val="95"/>
        </w:rPr>
        <w:t>associated</w:t>
      </w:r>
      <w:r w:rsidRPr="00B16BA1">
        <w:rPr>
          <w:spacing w:val="-29"/>
          <w:w w:val="95"/>
        </w:rPr>
        <w:t xml:space="preserve"> </w:t>
      </w:r>
      <w:r w:rsidRPr="00B16BA1">
        <w:rPr>
          <w:w w:val="95"/>
        </w:rPr>
        <w:t>with</w:t>
      </w:r>
      <w:r w:rsidRPr="00B16BA1">
        <w:rPr>
          <w:spacing w:val="-28"/>
          <w:w w:val="95"/>
        </w:rPr>
        <w:t xml:space="preserve"> </w:t>
      </w:r>
      <w:r w:rsidRPr="00B16BA1">
        <w:rPr>
          <w:w w:val="95"/>
        </w:rPr>
        <w:t>ill</w:t>
      </w:r>
      <w:r w:rsidRPr="00B16BA1">
        <w:rPr>
          <w:spacing w:val="-28"/>
          <w:w w:val="95"/>
        </w:rPr>
        <w:t xml:space="preserve"> </w:t>
      </w:r>
      <w:r w:rsidRPr="00B16BA1">
        <w:rPr>
          <w:w w:val="95"/>
        </w:rPr>
        <w:t>health, disability,</w:t>
      </w:r>
      <w:r w:rsidRPr="00B16BA1">
        <w:rPr>
          <w:spacing w:val="-25"/>
          <w:w w:val="95"/>
        </w:rPr>
        <w:t xml:space="preserve"> </w:t>
      </w:r>
      <w:r w:rsidRPr="00B16BA1">
        <w:rPr>
          <w:w w:val="95"/>
        </w:rPr>
        <w:t>disease</w:t>
      </w:r>
      <w:r w:rsidRPr="00B16BA1">
        <w:rPr>
          <w:spacing w:val="-24"/>
          <w:w w:val="95"/>
        </w:rPr>
        <w:t xml:space="preserve"> </w:t>
      </w:r>
      <w:r w:rsidRPr="00B16BA1">
        <w:rPr>
          <w:w w:val="95"/>
        </w:rPr>
        <w:t>or</w:t>
      </w:r>
      <w:r w:rsidRPr="00B16BA1">
        <w:rPr>
          <w:spacing w:val="-24"/>
          <w:w w:val="95"/>
        </w:rPr>
        <w:t xml:space="preserve"> </w:t>
      </w:r>
      <w:r w:rsidRPr="00B16BA1">
        <w:rPr>
          <w:w w:val="95"/>
        </w:rPr>
        <w:t>death</w:t>
      </w:r>
      <w:r w:rsidRPr="00B16BA1">
        <w:rPr>
          <w:spacing w:val="-24"/>
          <w:w w:val="95"/>
        </w:rPr>
        <w:t xml:space="preserve"> </w:t>
      </w:r>
      <w:proofErr w:type="gramStart"/>
      <w:r w:rsidRPr="00B16BA1">
        <w:rPr>
          <w:w w:val="95"/>
        </w:rPr>
        <w:t>are</w:t>
      </w:r>
      <w:r w:rsidRPr="00B16BA1">
        <w:rPr>
          <w:spacing w:val="-24"/>
          <w:w w:val="95"/>
        </w:rPr>
        <w:t xml:space="preserve"> </w:t>
      </w:r>
      <w:r w:rsidRPr="00B16BA1">
        <w:rPr>
          <w:w w:val="95"/>
        </w:rPr>
        <w:t>known</w:t>
      </w:r>
      <w:proofErr w:type="gramEnd"/>
      <w:r w:rsidRPr="00B16BA1">
        <w:rPr>
          <w:spacing w:val="-24"/>
          <w:w w:val="95"/>
        </w:rPr>
        <w:t xml:space="preserve"> </w:t>
      </w:r>
      <w:r w:rsidRPr="00B16BA1">
        <w:rPr>
          <w:w w:val="95"/>
        </w:rPr>
        <w:t>as</w:t>
      </w:r>
      <w:r w:rsidRPr="00B16BA1">
        <w:rPr>
          <w:spacing w:val="-24"/>
          <w:w w:val="95"/>
        </w:rPr>
        <w:t xml:space="preserve"> </w:t>
      </w:r>
      <w:r w:rsidRPr="00B16BA1">
        <w:rPr>
          <w:w w:val="95"/>
        </w:rPr>
        <w:t xml:space="preserve">risk </w:t>
      </w:r>
      <w:r w:rsidRPr="00B16BA1">
        <w:t xml:space="preserve">factors. Risk factors may be </w:t>
      </w:r>
      <w:proofErr w:type="spellStart"/>
      <w:r w:rsidRPr="00B16BA1">
        <w:t>behavioural</w:t>
      </w:r>
      <w:proofErr w:type="spellEnd"/>
      <w:r w:rsidRPr="00B16BA1">
        <w:t xml:space="preserve">, biomedical, environmental, genetic, or </w:t>
      </w:r>
      <w:r w:rsidRPr="00B16BA1">
        <w:rPr>
          <w:w w:val="95"/>
        </w:rPr>
        <w:t>demographic.</w:t>
      </w:r>
      <w:r w:rsidRPr="00B16BA1">
        <w:rPr>
          <w:spacing w:val="-22"/>
          <w:w w:val="95"/>
        </w:rPr>
        <w:t xml:space="preserve"> </w:t>
      </w:r>
      <w:r w:rsidRPr="00B16BA1">
        <w:rPr>
          <w:w w:val="95"/>
        </w:rPr>
        <w:t>Risk</w:t>
      </w:r>
      <w:r w:rsidRPr="00B16BA1">
        <w:rPr>
          <w:spacing w:val="-21"/>
          <w:w w:val="95"/>
        </w:rPr>
        <w:t xml:space="preserve"> </w:t>
      </w:r>
      <w:r w:rsidRPr="00B16BA1">
        <w:rPr>
          <w:w w:val="95"/>
        </w:rPr>
        <w:t>factors</w:t>
      </w:r>
      <w:r w:rsidRPr="00B16BA1">
        <w:rPr>
          <w:spacing w:val="-22"/>
          <w:w w:val="95"/>
        </w:rPr>
        <w:t xml:space="preserve"> </w:t>
      </w:r>
      <w:r w:rsidRPr="00B16BA1">
        <w:rPr>
          <w:w w:val="95"/>
        </w:rPr>
        <w:t>often</w:t>
      </w:r>
      <w:r w:rsidRPr="00B16BA1">
        <w:rPr>
          <w:spacing w:val="-21"/>
          <w:w w:val="95"/>
        </w:rPr>
        <w:t xml:space="preserve"> </w:t>
      </w:r>
      <w:r w:rsidRPr="00B16BA1">
        <w:rPr>
          <w:w w:val="95"/>
        </w:rPr>
        <w:t>coexist</w:t>
      </w:r>
      <w:r w:rsidRPr="00B16BA1">
        <w:rPr>
          <w:spacing w:val="-21"/>
          <w:w w:val="95"/>
        </w:rPr>
        <w:t xml:space="preserve"> </w:t>
      </w:r>
      <w:r w:rsidRPr="00B16BA1">
        <w:rPr>
          <w:w w:val="95"/>
        </w:rPr>
        <w:t xml:space="preserve">and </w:t>
      </w:r>
      <w:r w:rsidRPr="00B16BA1">
        <w:t>interact with one</w:t>
      </w:r>
      <w:r w:rsidRPr="00B16BA1">
        <w:rPr>
          <w:spacing w:val="-47"/>
        </w:rPr>
        <w:t xml:space="preserve"> </w:t>
      </w:r>
      <w:r w:rsidRPr="00B16BA1">
        <w:rPr>
          <w:spacing w:val="-3"/>
        </w:rPr>
        <w:t>another.</w:t>
      </w:r>
    </w:p>
    <w:p w:rsidR="00190144" w:rsidRPr="00B16BA1" w:rsidRDefault="00C40FF0">
      <w:pPr>
        <w:spacing w:before="117"/>
        <w:ind w:left="480"/>
        <w:rPr>
          <w:rFonts w:ascii="Arial"/>
          <w:b/>
        </w:rPr>
      </w:pPr>
      <w:r w:rsidRPr="00B16BA1">
        <w:rPr>
          <w:rFonts w:ascii="Arial"/>
          <w:b/>
        </w:rPr>
        <w:t>Secondary Health Care</w:t>
      </w:r>
    </w:p>
    <w:p w:rsidR="00190144" w:rsidRPr="00B16BA1" w:rsidRDefault="00C40FF0">
      <w:pPr>
        <w:pStyle w:val="BodyText"/>
        <w:spacing w:before="41" w:line="278" w:lineRule="auto"/>
        <w:ind w:left="480" w:right="857"/>
      </w:pPr>
      <w:r w:rsidRPr="00B16BA1">
        <w:t>Secondary health care refers to particular services</w:t>
      </w:r>
      <w:r w:rsidRPr="00B16BA1">
        <w:rPr>
          <w:spacing w:val="-36"/>
        </w:rPr>
        <w:t xml:space="preserve"> </w:t>
      </w:r>
      <w:r w:rsidRPr="00B16BA1">
        <w:t>provided</w:t>
      </w:r>
      <w:r w:rsidRPr="00B16BA1">
        <w:rPr>
          <w:spacing w:val="-35"/>
        </w:rPr>
        <w:t xml:space="preserve"> </w:t>
      </w:r>
      <w:r w:rsidRPr="00B16BA1">
        <w:t>by</w:t>
      </w:r>
      <w:r w:rsidRPr="00B16BA1">
        <w:rPr>
          <w:spacing w:val="-35"/>
        </w:rPr>
        <w:t xml:space="preserve"> </w:t>
      </w:r>
      <w:r w:rsidRPr="00B16BA1">
        <w:t>hospitals,</w:t>
      </w:r>
      <w:r w:rsidRPr="00B16BA1">
        <w:rPr>
          <w:spacing w:val="-35"/>
        </w:rPr>
        <w:t xml:space="preserve"> </w:t>
      </w:r>
      <w:r w:rsidRPr="00B16BA1">
        <w:t>such</w:t>
      </w:r>
      <w:r w:rsidRPr="00B16BA1">
        <w:rPr>
          <w:spacing w:val="-35"/>
        </w:rPr>
        <w:t xml:space="preserve"> </w:t>
      </w:r>
      <w:r w:rsidRPr="00B16BA1">
        <w:t>as</w:t>
      </w:r>
      <w:r w:rsidRPr="00B16BA1">
        <w:rPr>
          <w:spacing w:val="-35"/>
        </w:rPr>
        <w:t xml:space="preserve"> </w:t>
      </w:r>
      <w:r w:rsidRPr="00B16BA1">
        <w:t>acute care,</w:t>
      </w:r>
      <w:r w:rsidRPr="00B16BA1">
        <w:rPr>
          <w:spacing w:val="-48"/>
        </w:rPr>
        <w:t xml:space="preserve"> </w:t>
      </w:r>
      <w:r w:rsidRPr="00B16BA1">
        <w:t>as</w:t>
      </w:r>
      <w:r w:rsidRPr="00B16BA1">
        <w:rPr>
          <w:spacing w:val="-47"/>
        </w:rPr>
        <w:t xml:space="preserve"> </w:t>
      </w:r>
      <w:r w:rsidRPr="00B16BA1">
        <w:t>well</w:t>
      </w:r>
      <w:r w:rsidRPr="00B16BA1">
        <w:rPr>
          <w:spacing w:val="-48"/>
        </w:rPr>
        <w:t xml:space="preserve"> </w:t>
      </w:r>
      <w:r w:rsidRPr="00B16BA1">
        <w:t>as</w:t>
      </w:r>
      <w:r w:rsidRPr="00B16BA1">
        <w:rPr>
          <w:spacing w:val="-47"/>
        </w:rPr>
        <w:t xml:space="preserve"> </w:t>
      </w:r>
      <w:r w:rsidRPr="00B16BA1">
        <w:t>services</w:t>
      </w:r>
      <w:r w:rsidRPr="00B16BA1">
        <w:rPr>
          <w:spacing w:val="-48"/>
        </w:rPr>
        <w:t xml:space="preserve"> </w:t>
      </w:r>
      <w:r w:rsidRPr="00B16BA1">
        <w:t>provided</w:t>
      </w:r>
      <w:r w:rsidRPr="00B16BA1">
        <w:rPr>
          <w:spacing w:val="-47"/>
        </w:rPr>
        <w:t xml:space="preserve"> </w:t>
      </w:r>
      <w:r w:rsidRPr="00B16BA1">
        <w:t>by</w:t>
      </w:r>
      <w:r w:rsidRPr="00B16BA1">
        <w:rPr>
          <w:spacing w:val="-47"/>
        </w:rPr>
        <w:t xml:space="preserve"> </w:t>
      </w:r>
      <w:r w:rsidRPr="00B16BA1">
        <w:rPr>
          <w:spacing w:val="-2"/>
        </w:rPr>
        <w:t>specialists.</w:t>
      </w:r>
    </w:p>
    <w:p w:rsidR="00190144" w:rsidRPr="00B16BA1" w:rsidRDefault="00C40FF0">
      <w:pPr>
        <w:spacing w:before="118"/>
        <w:ind w:left="480"/>
        <w:rPr>
          <w:rFonts w:ascii="Arial"/>
          <w:b/>
        </w:rPr>
      </w:pPr>
      <w:r w:rsidRPr="00B16BA1">
        <w:rPr>
          <w:rFonts w:ascii="Arial"/>
          <w:b/>
        </w:rPr>
        <w:t>Sexually Transmitted Infection (STI)</w:t>
      </w:r>
    </w:p>
    <w:p w:rsidR="00190144" w:rsidRPr="00B16BA1" w:rsidRDefault="00C40FF0">
      <w:pPr>
        <w:pStyle w:val="BodyText"/>
        <w:spacing w:before="41" w:line="278" w:lineRule="auto"/>
        <w:ind w:left="480" w:right="1217"/>
      </w:pPr>
      <w:r w:rsidRPr="00B16BA1">
        <w:rPr>
          <w:w w:val="95"/>
        </w:rPr>
        <w:t>An</w:t>
      </w:r>
      <w:r w:rsidRPr="00B16BA1">
        <w:rPr>
          <w:spacing w:val="-30"/>
          <w:w w:val="95"/>
        </w:rPr>
        <w:t xml:space="preserve"> </w:t>
      </w:r>
      <w:r w:rsidRPr="00B16BA1">
        <w:rPr>
          <w:w w:val="95"/>
        </w:rPr>
        <w:t>infection</w:t>
      </w:r>
      <w:r w:rsidRPr="00B16BA1">
        <w:rPr>
          <w:spacing w:val="-29"/>
          <w:w w:val="95"/>
        </w:rPr>
        <w:t xml:space="preserve"> </w:t>
      </w:r>
      <w:r w:rsidRPr="00B16BA1">
        <w:rPr>
          <w:w w:val="95"/>
        </w:rPr>
        <w:t>that</w:t>
      </w:r>
      <w:r w:rsidRPr="00B16BA1">
        <w:rPr>
          <w:spacing w:val="-29"/>
          <w:w w:val="95"/>
        </w:rPr>
        <w:t xml:space="preserve"> </w:t>
      </w:r>
      <w:proofErr w:type="gramStart"/>
      <w:r w:rsidRPr="00B16BA1">
        <w:rPr>
          <w:w w:val="95"/>
        </w:rPr>
        <w:t>can</w:t>
      </w:r>
      <w:r w:rsidRPr="00B16BA1">
        <w:rPr>
          <w:spacing w:val="-30"/>
          <w:w w:val="95"/>
        </w:rPr>
        <w:t xml:space="preserve"> </w:t>
      </w:r>
      <w:r w:rsidRPr="00B16BA1">
        <w:rPr>
          <w:w w:val="95"/>
        </w:rPr>
        <w:t>be</w:t>
      </w:r>
      <w:r w:rsidRPr="00B16BA1">
        <w:rPr>
          <w:spacing w:val="-29"/>
          <w:w w:val="95"/>
        </w:rPr>
        <w:t xml:space="preserve"> </w:t>
      </w:r>
      <w:r w:rsidRPr="00B16BA1">
        <w:rPr>
          <w:w w:val="95"/>
        </w:rPr>
        <w:t>transferred</w:t>
      </w:r>
      <w:proofErr w:type="gramEnd"/>
      <w:r w:rsidRPr="00B16BA1">
        <w:rPr>
          <w:spacing w:val="-29"/>
          <w:w w:val="95"/>
        </w:rPr>
        <w:t xml:space="preserve"> </w:t>
      </w:r>
      <w:r w:rsidRPr="00B16BA1">
        <w:rPr>
          <w:w w:val="95"/>
        </w:rPr>
        <w:t>from</w:t>
      </w:r>
      <w:r w:rsidRPr="00B16BA1">
        <w:rPr>
          <w:spacing w:val="-30"/>
          <w:w w:val="95"/>
        </w:rPr>
        <w:t xml:space="preserve"> </w:t>
      </w:r>
      <w:r w:rsidRPr="00B16BA1">
        <w:rPr>
          <w:spacing w:val="-5"/>
          <w:w w:val="95"/>
        </w:rPr>
        <w:t xml:space="preserve">one </w:t>
      </w:r>
      <w:r w:rsidRPr="00B16BA1">
        <w:t>person</w:t>
      </w:r>
      <w:r w:rsidRPr="00B16BA1">
        <w:rPr>
          <w:spacing w:val="-46"/>
        </w:rPr>
        <w:t xml:space="preserve"> </w:t>
      </w:r>
      <w:r w:rsidRPr="00B16BA1">
        <w:t>to</w:t>
      </w:r>
      <w:r w:rsidRPr="00B16BA1">
        <w:rPr>
          <w:spacing w:val="-46"/>
        </w:rPr>
        <w:t xml:space="preserve"> </w:t>
      </w:r>
      <w:r w:rsidRPr="00B16BA1">
        <w:t>another</w:t>
      </w:r>
      <w:r w:rsidRPr="00B16BA1">
        <w:rPr>
          <w:spacing w:val="-46"/>
        </w:rPr>
        <w:t xml:space="preserve"> </w:t>
      </w:r>
      <w:r w:rsidRPr="00B16BA1">
        <w:t>through</w:t>
      </w:r>
      <w:r w:rsidRPr="00B16BA1">
        <w:rPr>
          <w:spacing w:val="-45"/>
        </w:rPr>
        <w:t xml:space="preserve"> </w:t>
      </w:r>
      <w:r w:rsidRPr="00B16BA1">
        <w:t>sexual</w:t>
      </w:r>
      <w:r w:rsidRPr="00B16BA1">
        <w:rPr>
          <w:spacing w:val="-46"/>
        </w:rPr>
        <w:t xml:space="preserve"> </w:t>
      </w:r>
      <w:r w:rsidRPr="00B16BA1">
        <w:t>contact.</w:t>
      </w:r>
    </w:p>
    <w:p w:rsidR="00190144" w:rsidRPr="00B16BA1" w:rsidRDefault="00C40FF0">
      <w:pPr>
        <w:spacing w:before="118"/>
        <w:ind w:left="480"/>
        <w:rPr>
          <w:rFonts w:ascii="Arial"/>
          <w:b/>
        </w:rPr>
      </w:pPr>
      <w:r w:rsidRPr="00B16BA1">
        <w:rPr>
          <w:rFonts w:ascii="Arial"/>
          <w:b/>
        </w:rPr>
        <w:t>Social Determinants of Health</w:t>
      </w:r>
    </w:p>
    <w:p w:rsidR="00190144" w:rsidRPr="00B16BA1" w:rsidRDefault="00C40FF0">
      <w:pPr>
        <w:pStyle w:val="BodyText"/>
        <w:spacing w:before="41" w:line="278" w:lineRule="auto"/>
        <w:ind w:left="480" w:right="925"/>
      </w:pPr>
      <w:r w:rsidRPr="00B16BA1">
        <w:rPr>
          <w:w w:val="95"/>
        </w:rPr>
        <w:t>The</w:t>
      </w:r>
      <w:r w:rsidRPr="00B16BA1">
        <w:rPr>
          <w:spacing w:val="-22"/>
          <w:w w:val="95"/>
        </w:rPr>
        <w:t xml:space="preserve"> </w:t>
      </w:r>
      <w:r w:rsidRPr="00B16BA1">
        <w:rPr>
          <w:w w:val="95"/>
        </w:rPr>
        <w:t>conditions</w:t>
      </w:r>
      <w:r w:rsidRPr="00B16BA1">
        <w:rPr>
          <w:spacing w:val="-22"/>
          <w:w w:val="95"/>
        </w:rPr>
        <w:t xml:space="preserve"> </w:t>
      </w:r>
      <w:r w:rsidRPr="00B16BA1">
        <w:rPr>
          <w:w w:val="95"/>
        </w:rPr>
        <w:t>in</w:t>
      </w:r>
      <w:r w:rsidRPr="00B16BA1">
        <w:rPr>
          <w:spacing w:val="-21"/>
          <w:w w:val="95"/>
        </w:rPr>
        <w:t xml:space="preserve"> </w:t>
      </w:r>
      <w:r w:rsidRPr="00B16BA1">
        <w:rPr>
          <w:w w:val="95"/>
        </w:rPr>
        <w:t>which</w:t>
      </w:r>
      <w:r w:rsidRPr="00B16BA1">
        <w:rPr>
          <w:spacing w:val="-22"/>
          <w:w w:val="95"/>
        </w:rPr>
        <w:t xml:space="preserve"> </w:t>
      </w:r>
      <w:r w:rsidRPr="00B16BA1">
        <w:rPr>
          <w:w w:val="95"/>
        </w:rPr>
        <w:t>people</w:t>
      </w:r>
      <w:r w:rsidRPr="00B16BA1">
        <w:rPr>
          <w:spacing w:val="-22"/>
          <w:w w:val="95"/>
        </w:rPr>
        <w:t xml:space="preserve"> </w:t>
      </w:r>
      <w:r w:rsidRPr="00B16BA1">
        <w:rPr>
          <w:w w:val="95"/>
        </w:rPr>
        <w:t>are</w:t>
      </w:r>
      <w:r w:rsidRPr="00B16BA1">
        <w:rPr>
          <w:spacing w:val="-21"/>
          <w:w w:val="95"/>
        </w:rPr>
        <w:t xml:space="preserve"> </w:t>
      </w:r>
      <w:r w:rsidRPr="00B16BA1">
        <w:rPr>
          <w:w w:val="95"/>
        </w:rPr>
        <w:t>born,</w:t>
      </w:r>
      <w:r w:rsidRPr="00B16BA1">
        <w:rPr>
          <w:spacing w:val="-22"/>
          <w:w w:val="95"/>
        </w:rPr>
        <w:t xml:space="preserve"> </w:t>
      </w:r>
      <w:r w:rsidRPr="00B16BA1">
        <w:rPr>
          <w:spacing w:val="-4"/>
          <w:w w:val="95"/>
        </w:rPr>
        <w:t xml:space="preserve">grow, </w:t>
      </w:r>
      <w:r w:rsidRPr="00B16BA1">
        <w:t>live,</w:t>
      </w:r>
      <w:r w:rsidRPr="00B16BA1">
        <w:rPr>
          <w:spacing w:val="-35"/>
        </w:rPr>
        <w:t xml:space="preserve"> </w:t>
      </w:r>
      <w:r w:rsidRPr="00B16BA1">
        <w:t>work</w:t>
      </w:r>
      <w:r w:rsidRPr="00B16BA1">
        <w:rPr>
          <w:spacing w:val="-35"/>
        </w:rPr>
        <w:t xml:space="preserve"> </w:t>
      </w:r>
      <w:r w:rsidRPr="00B16BA1">
        <w:t>and</w:t>
      </w:r>
      <w:r w:rsidRPr="00B16BA1">
        <w:rPr>
          <w:spacing w:val="-34"/>
        </w:rPr>
        <w:t xml:space="preserve"> </w:t>
      </w:r>
      <w:r w:rsidRPr="00B16BA1">
        <w:t>age.</w:t>
      </w:r>
      <w:r w:rsidRPr="00B16BA1">
        <w:rPr>
          <w:spacing w:val="-35"/>
        </w:rPr>
        <w:t xml:space="preserve"> </w:t>
      </w:r>
      <w:r w:rsidRPr="00B16BA1">
        <w:t>These</w:t>
      </w:r>
      <w:r w:rsidRPr="00B16BA1">
        <w:rPr>
          <w:spacing w:val="-34"/>
        </w:rPr>
        <w:t xml:space="preserve"> </w:t>
      </w:r>
      <w:r w:rsidRPr="00B16BA1">
        <w:t>circumstances</w:t>
      </w:r>
      <w:r w:rsidRPr="00B16BA1">
        <w:rPr>
          <w:spacing w:val="-35"/>
        </w:rPr>
        <w:t xml:space="preserve"> </w:t>
      </w:r>
      <w:proofErr w:type="gramStart"/>
      <w:r w:rsidRPr="00B16BA1">
        <w:t xml:space="preserve">are </w:t>
      </w:r>
      <w:r w:rsidRPr="00B16BA1">
        <w:rPr>
          <w:w w:val="95"/>
        </w:rPr>
        <w:t>shaped</w:t>
      </w:r>
      <w:proofErr w:type="gramEnd"/>
      <w:r w:rsidRPr="00B16BA1">
        <w:rPr>
          <w:spacing w:val="-25"/>
          <w:w w:val="95"/>
        </w:rPr>
        <w:t xml:space="preserve"> </w:t>
      </w:r>
      <w:r w:rsidRPr="00B16BA1">
        <w:rPr>
          <w:w w:val="95"/>
        </w:rPr>
        <w:t>by</w:t>
      </w:r>
      <w:r w:rsidRPr="00B16BA1">
        <w:rPr>
          <w:spacing w:val="-25"/>
          <w:w w:val="95"/>
        </w:rPr>
        <w:t xml:space="preserve"> </w:t>
      </w:r>
      <w:r w:rsidRPr="00B16BA1">
        <w:rPr>
          <w:w w:val="95"/>
        </w:rPr>
        <w:t>the</w:t>
      </w:r>
      <w:r w:rsidRPr="00B16BA1">
        <w:rPr>
          <w:spacing w:val="-24"/>
          <w:w w:val="95"/>
        </w:rPr>
        <w:t xml:space="preserve"> </w:t>
      </w:r>
      <w:r w:rsidRPr="00B16BA1">
        <w:rPr>
          <w:w w:val="95"/>
        </w:rPr>
        <w:t>distribution</w:t>
      </w:r>
      <w:r w:rsidRPr="00B16BA1">
        <w:rPr>
          <w:spacing w:val="-25"/>
          <w:w w:val="95"/>
        </w:rPr>
        <w:t xml:space="preserve"> </w:t>
      </w:r>
      <w:r w:rsidRPr="00B16BA1">
        <w:rPr>
          <w:w w:val="95"/>
        </w:rPr>
        <w:t>of</w:t>
      </w:r>
      <w:r w:rsidRPr="00B16BA1">
        <w:rPr>
          <w:spacing w:val="-24"/>
          <w:w w:val="95"/>
        </w:rPr>
        <w:t xml:space="preserve"> </w:t>
      </w:r>
      <w:r w:rsidRPr="00B16BA1">
        <w:rPr>
          <w:spacing w:val="-3"/>
          <w:w w:val="95"/>
        </w:rPr>
        <w:t>money,</w:t>
      </w:r>
      <w:r w:rsidRPr="00B16BA1">
        <w:rPr>
          <w:spacing w:val="-25"/>
          <w:w w:val="95"/>
        </w:rPr>
        <w:t xml:space="preserve"> </w:t>
      </w:r>
      <w:r w:rsidRPr="00B16BA1">
        <w:rPr>
          <w:w w:val="95"/>
        </w:rPr>
        <w:t>power</w:t>
      </w:r>
      <w:r w:rsidRPr="00B16BA1">
        <w:rPr>
          <w:spacing w:val="-24"/>
          <w:w w:val="95"/>
        </w:rPr>
        <w:t xml:space="preserve"> </w:t>
      </w:r>
      <w:r w:rsidRPr="00B16BA1">
        <w:rPr>
          <w:spacing w:val="-5"/>
          <w:w w:val="95"/>
        </w:rPr>
        <w:t xml:space="preserve">and </w:t>
      </w:r>
      <w:r w:rsidRPr="00B16BA1">
        <w:t>resources</w:t>
      </w:r>
      <w:r w:rsidRPr="00B16BA1">
        <w:rPr>
          <w:spacing w:val="-42"/>
        </w:rPr>
        <w:t xml:space="preserve"> </w:t>
      </w:r>
      <w:r w:rsidRPr="00B16BA1">
        <w:t>at</w:t>
      </w:r>
      <w:r w:rsidRPr="00B16BA1">
        <w:rPr>
          <w:spacing w:val="-41"/>
        </w:rPr>
        <w:t xml:space="preserve"> </w:t>
      </w:r>
      <w:r w:rsidRPr="00B16BA1">
        <w:t>global,</w:t>
      </w:r>
      <w:r w:rsidRPr="00B16BA1">
        <w:rPr>
          <w:spacing w:val="-42"/>
        </w:rPr>
        <w:t xml:space="preserve"> </w:t>
      </w:r>
      <w:r w:rsidRPr="00B16BA1">
        <w:t>national</w:t>
      </w:r>
      <w:r w:rsidRPr="00B16BA1">
        <w:rPr>
          <w:spacing w:val="-41"/>
        </w:rPr>
        <w:t xml:space="preserve"> </w:t>
      </w:r>
      <w:r w:rsidRPr="00B16BA1">
        <w:t>and</w:t>
      </w:r>
      <w:r w:rsidRPr="00B16BA1">
        <w:rPr>
          <w:spacing w:val="-41"/>
        </w:rPr>
        <w:t xml:space="preserve"> </w:t>
      </w:r>
      <w:r w:rsidRPr="00B16BA1">
        <w:t>local</w:t>
      </w:r>
      <w:r w:rsidRPr="00B16BA1">
        <w:rPr>
          <w:spacing w:val="-42"/>
        </w:rPr>
        <w:t xml:space="preserve"> </w:t>
      </w:r>
      <w:r w:rsidRPr="00B16BA1">
        <w:t>levels.</w:t>
      </w:r>
    </w:p>
    <w:p w:rsidR="00190144" w:rsidRPr="00B16BA1" w:rsidRDefault="00C40FF0">
      <w:pPr>
        <w:spacing w:before="118"/>
        <w:ind w:left="480"/>
        <w:rPr>
          <w:rFonts w:ascii="Arial"/>
          <w:b/>
        </w:rPr>
      </w:pPr>
      <w:r w:rsidRPr="00B16BA1">
        <w:rPr>
          <w:rFonts w:ascii="Arial"/>
          <w:b/>
        </w:rPr>
        <w:t>Strengths based approach</w:t>
      </w:r>
    </w:p>
    <w:p w:rsidR="00190144" w:rsidRPr="00B16BA1" w:rsidRDefault="00C40FF0">
      <w:pPr>
        <w:pStyle w:val="BodyText"/>
        <w:spacing w:before="40" w:line="278" w:lineRule="auto"/>
        <w:ind w:left="480" w:right="1190"/>
      </w:pPr>
      <w:r w:rsidRPr="00B16BA1">
        <w:rPr>
          <w:w w:val="95"/>
        </w:rPr>
        <w:t>A</w:t>
      </w:r>
      <w:r w:rsidRPr="00B16BA1">
        <w:rPr>
          <w:spacing w:val="-28"/>
          <w:w w:val="95"/>
        </w:rPr>
        <w:t xml:space="preserve"> </w:t>
      </w:r>
      <w:r w:rsidRPr="00B16BA1">
        <w:rPr>
          <w:w w:val="95"/>
        </w:rPr>
        <w:t>strengths-based</w:t>
      </w:r>
      <w:r w:rsidRPr="00B16BA1">
        <w:rPr>
          <w:spacing w:val="-27"/>
          <w:w w:val="95"/>
        </w:rPr>
        <w:t xml:space="preserve"> </w:t>
      </w:r>
      <w:r w:rsidRPr="00B16BA1">
        <w:rPr>
          <w:w w:val="95"/>
        </w:rPr>
        <w:t>approach</w:t>
      </w:r>
      <w:r w:rsidRPr="00B16BA1">
        <w:rPr>
          <w:spacing w:val="-27"/>
          <w:w w:val="95"/>
        </w:rPr>
        <w:t xml:space="preserve"> </w:t>
      </w:r>
      <w:r w:rsidRPr="00B16BA1">
        <w:rPr>
          <w:w w:val="95"/>
        </w:rPr>
        <w:t>views</w:t>
      </w:r>
      <w:r w:rsidRPr="00B16BA1">
        <w:rPr>
          <w:spacing w:val="-28"/>
          <w:w w:val="95"/>
        </w:rPr>
        <w:t xml:space="preserve"> </w:t>
      </w:r>
      <w:r w:rsidRPr="00B16BA1">
        <w:rPr>
          <w:w w:val="95"/>
        </w:rPr>
        <w:t xml:space="preserve">situations </w:t>
      </w:r>
      <w:r w:rsidRPr="00B16BA1">
        <w:t>realistically</w:t>
      </w:r>
      <w:r w:rsidRPr="00B16BA1">
        <w:rPr>
          <w:spacing w:val="-44"/>
        </w:rPr>
        <w:t xml:space="preserve"> </w:t>
      </w:r>
      <w:r w:rsidRPr="00B16BA1">
        <w:t>and</w:t>
      </w:r>
      <w:r w:rsidRPr="00B16BA1">
        <w:rPr>
          <w:spacing w:val="-43"/>
        </w:rPr>
        <w:t xml:space="preserve"> </w:t>
      </w:r>
      <w:r w:rsidRPr="00B16BA1">
        <w:t>looks</w:t>
      </w:r>
      <w:r w:rsidRPr="00B16BA1">
        <w:rPr>
          <w:spacing w:val="-43"/>
        </w:rPr>
        <w:t xml:space="preserve"> </w:t>
      </w:r>
      <w:r w:rsidRPr="00B16BA1">
        <w:t>for</w:t>
      </w:r>
      <w:r w:rsidRPr="00B16BA1">
        <w:rPr>
          <w:spacing w:val="-43"/>
        </w:rPr>
        <w:t xml:space="preserve"> </w:t>
      </w:r>
      <w:r w:rsidRPr="00B16BA1">
        <w:t>opportunities</w:t>
      </w:r>
      <w:r w:rsidRPr="00B16BA1">
        <w:rPr>
          <w:spacing w:val="-43"/>
        </w:rPr>
        <w:t xml:space="preserve"> </w:t>
      </w:r>
      <w:r w:rsidRPr="00B16BA1">
        <w:t xml:space="preserve">to </w:t>
      </w:r>
      <w:r w:rsidRPr="00B16BA1">
        <w:rPr>
          <w:w w:val="95"/>
        </w:rPr>
        <w:t>complement</w:t>
      </w:r>
      <w:r w:rsidRPr="00B16BA1">
        <w:rPr>
          <w:spacing w:val="-31"/>
          <w:w w:val="95"/>
        </w:rPr>
        <w:t xml:space="preserve"> </w:t>
      </w:r>
      <w:r w:rsidRPr="00B16BA1">
        <w:rPr>
          <w:w w:val="95"/>
        </w:rPr>
        <w:t>and</w:t>
      </w:r>
      <w:r w:rsidRPr="00B16BA1">
        <w:rPr>
          <w:spacing w:val="-30"/>
          <w:w w:val="95"/>
        </w:rPr>
        <w:t xml:space="preserve"> </w:t>
      </w:r>
      <w:r w:rsidRPr="00B16BA1">
        <w:rPr>
          <w:w w:val="95"/>
        </w:rPr>
        <w:t>support</w:t>
      </w:r>
      <w:r w:rsidRPr="00B16BA1">
        <w:rPr>
          <w:spacing w:val="-30"/>
          <w:w w:val="95"/>
        </w:rPr>
        <w:t xml:space="preserve"> </w:t>
      </w:r>
      <w:r w:rsidRPr="00B16BA1">
        <w:rPr>
          <w:w w:val="95"/>
        </w:rPr>
        <w:t>existing</w:t>
      </w:r>
      <w:r w:rsidRPr="00B16BA1">
        <w:rPr>
          <w:spacing w:val="-30"/>
          <w:w w:val="95"/>
        </w:rPr>
        <w:t xml:space="preserve"> </w:t>
      </w:r>
      <w:r w:rsidRPr="00B16BA1">
        <w:rPr>
          <w:w w:val="95"/>
        </w:rPr>
        <w:t>strengths</w:t>
      </w:r>
    </w:p>
    <w:p w:rsidR="00190144" w:rsidRPr="00B16BA1" w:rsidRDefault="00190144">
      <w:pPr>
        <w:spacing w:line="278" w:lineRule="auto"/>
        <w:sectPr w:rsidR="00190144" w:rsidRPr="00B16BA1">
          <w:pgSz w:w="11910" w:h="16840"/>
          <w:pgMar w:top="1280" w:right="100" w:bottom="0" w:left="80" w:header="720" w:footer="720" w:gutter="0"/>
          <w:cols w:num="2" w:space="720" w:equalWidth="0">
            <w:col w:w="5580" w:space="40"/>
            <w:col w:w="6110"/>
          </w:cols>
        </w:sectPr>
      </w:pPr>
    </w:p>
    <w:p w:rsidR="00190144" w:rsidRPr="00B16BA1" w:rsidRDefault="00190144">
      <w:pPr>
        <w:pStyle w:val="BodyText"/>
        <w:rPr>
          <w:sz w:val="12"/>
        </w:rPr>
      </w:pPr>
    </w:p>
    <w:p w:rsidR="00190144" w:rsidRPr="00B16BA1" w:rsidRDefault="00C40FF0">
      <w:pPr>
        <w:spacing w:before="106"/>
        <w:ind w:left="109"/>
        <w:rPr>
          <w:rFonts w:ascii="Calibri"/>
          <w:sz w:val="20"/>
        </w:rPr>
      </w:pPr>
      <w:r w:rsidRPr="00B16BA1">
        <w:rPr>
          <w:rFonts w:ascii="Calibri"/>
          <w:w w:val="130"/>
          <w:sz w:val="20"/>
        </w:rPr>
        <w:t>50</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pStyle w:val="BodyText"/>
        <w:spacing w:before="76" w:line="278" w:lineRule="auto"/>
        <w:ind w:left="770" w:right="403"/>
      </w:pPr>
      <w:bookmarkStart w:id="48" w:name="Appendix_D:_Abbreviations"/>
      <w:bookmarkEnd w:id="48"/>
      <w:proofErr w:type="gramStart"/>
      <w:r w:rsidRPr="00B16BA1">
        <w:lastRenderedPageBreak/>
        <w:t>and</w:t>
      </w:r>
      <w:proofErr w:type="gramEnd"/>
      <w:r w:rsidRPr="00B16BA1">
        <w:rPr>
          <w:spacing w:val="-45"/>
        </w:rPr>
        <w:t xml:space="preserve"> </w:t>
      </w:r>
      <w:r w:rsidRPr="00B16BA1">
        <w:t>capacities</w:t>
      </w:r>
      <w:r w:rsidRPr="00B16BA1">
        <w:rPr>
          <w:spacing w:val="-44"/>
        </w:rPr>
        <w:t xml:space="preserve"> </w:t>
      </w:r>
      <w:r w:rsidRPr="00B16BA1">
        <w:t>as</w:t>
      </w:r>
      <w:r w:rsidRPr="00B16BA1">
        <w:rPr>
          <w:spacing w:val="-44"/>
        </w:rPr>
        <w:t xml:space="preserve"> </w:t>
      </w:r>
      <w:r w:rsidRPr="00B16BA1">
        <w:t>opposed</w:t>
      </w:r>
      <w:r w:rsidRPr="00B16BA1">
        <w:rPr>
          <w:spacing w:val="-44"/>
        </w:rPr>
        <w:t xml:space="preserve"> </w:t>
      </w:r>
      <w:r w:rsidRPr="00B16BA1">
        <w:t>to</w:t>
      </w:r>
      <w:r w:rsidRPr="00B16BA1">
        <w:rPr>
          <w:spacing w:val="-44"/>
        </w:rPr>
        <w:t xml:space="preserve"> </w:t>
      </w:r>
      <w:r w:rsidRPr="00B16BA1">
        <w:t>a</w:t>
      </w:r>
      <w:r w:rsidRPr="00B16BA1">
        <w:rPr>
          <w:spacing w:val="-44"/>
        </w:rPr>
        <w:t xml:space="preserve"> </w:t>
      </w:r>
      <w:r w:rsidRPr="00B16BA1">
        <w:rPr>
          <w:spacing w:val="-2"/>
        </w:rPr>
        <w:t xml:space="preserve">deficit-based </w:t>
      </w:r>
      <w:r w:rsidRPr="00B16BA1">
        <w:t>approach</w:t>
      </w:r>
      <w:r w:rsidRPr="00B16BA1">
        <w:rPr>
          <w:spacing w:val="-41"/>
        </w:rPr>
        <w:t xml:space="preserve"> </w:t>
      </w:r>
      <w:r w:rsidRPr="00B16BA1">
        <w:t>which</w:t>
      </w:r>
      <w:r w:rsidRPr="00B16BA1">
        <w:rPr>
          <w:spacing w:val="-40"/>
        </w:rPr>
        <w:t xml:space="preserve"> </w:t>
      </w:r>
      <w:r w:rsidRPr="00B16BA1">
        <w:t>focuses</w:t>
      </w:r>
      <w:r w:rsidRPr="00B16BA1">
        <w:rPr>
          <w:spacing w:val="-40"/>
        </w:rPr>
        <w:t xml:space="preserve"> </w:t>
      </w:r>
      <w:r w:rsidRPr="00B16BA1">
        <w:t>on</w:t>
      </w:r>
      <w:r w:rsidRPr="00B16BA1">
        <w:rPr>
          <w:spacing w:val="-41"/>
        </w:rPr>
        <w:t xml:space="preserve"> </w:t>
      </w:r>
      <w:r w:rsidRPr="00B16BA1">
        <w:t>the</w:t>
      </w:r>
      <w:r w:rsidRPr="00B16BA1">
        <w:rPr>
          <w:spacing w:val="-40"/>
        </w:rPr>
        <w:t xml:space="preserve"> </w:t>
      </w:r>
      <w:r w:rsidRPr="00B16BA1">
        <w:t>problem</w:t>
      </w:r>
      <w:r w:rsidRPr="00B16BA1">
        <w:rPr>
          <w:spacing w:val="-40"/>
        </w:rPr>
        <w:t xml:space="preserve"> </w:t>
      </w:r>
      <w:r w:rsidRPr="00B16BA1">
        <w:t>or concern.</w:t>
      </w:r>
    </w:p>
    <w:p w:rsidR="00190144" w:rsidRPr="00B16BA1" w:rsidRDefault="00C40FF0">
      <w:pPr>
        <w:spacing w:before="118"/>
        <w:ind w:left="770"/>
        <w:rPr>
          <w:rFonts w:ascii="Arial"/>
          <w:b/>
        </w:rPr>
      </w:pPr>
      <w:r w:rsidRPr="00B16BA1">
        <w:rPr>
          <w:rFonts w:ascii="Arial"/>
          <w:b/>
        </w:rPr>
        <w:t>Systemic Racism</w:t>
      </w:r>
    </w:p>
    <w:p w:rsidR="00190144" w:rsidRPr="00B16BA1" w:rsidRDefault="00C40FF0">
      <w:pPr>
        <w:pStyle w:val="BodyText"/>
        <w:spacing w:before="41" w:line="278" w:lineRule="auto"/>
        <w:ind w:left="770" w:right="168"/>
      </w:pPr>
      <w:r w:rsidRPr="00B16BA1">
        <w:t xml:space="preserve">Failure of the health system to provide an </w:t>
      </w:r>
      <w:r w:rsidRPr="00B16BA1">
        <w:rPr>
          <w:w w:val="95"/>
        </w:rPr>
        <w:t>appropriate</w:t>
      </w:r>
      <w:r w:rsidRPr="00B16BA1">
        <w:rPr>
          <w:spacing w:val="-25"/>
          <w:w w:val="95"/>
        </w:rPr>
        <w:t xml:space="preserve"> </w:t>
      </w:r>
      <w:r w:rsidRPr="00B16BA1">
        <w:rPr>
          <w:w w:val="95"/>
        </w:rPr>
        <w:t>and</w:t>
      </w:r>
      <w:r w:rsidRPr="00B16BA1">
        <w:rPr>
          <w:spacing w:val="-25"/>
          <w:w w:val="95"/>
        </w:rPr>
        <w:t xml:space="preserve"> </w:t>
      </w:r>
      <w:r w:rsidRPr="00B16BA1">
        <w:rPr>
          <w:w w:val="95"/>
        </w:rPr>
        <w:t>professional</w:t>
      </w:r>
      <w:r w:rsidRPr="00B16BA1">
        <w:rPr>
          <w:spacing w:val="-25"/>
          <w:w w:val="95"/>
        </w:rPr>
        <w:t xml:space="preserve"> </w:t>
      </w:r>
      <w:r w:rsidRPr="00B16BA1">
        <w:rPr>
          <w:w w:val="95"/>
        </w:rPr>
        <w:t>service</w:t>
      </w:r>
      <w:r w:rsidRPr="00B16BA1">
        <w:rPr>
          <w:spacing w:val="-24"/>
          <w:w w:val="95"/>
        </w:rPr>
        <w:t xml:space="preserve"> </w:t>
      </w:r>
      <w:r w:rsidRPr="00B16BA1">
        <w:rPr>
          <w:w w:val="95"/>
        </w:rPr>
        <w:t>to</w:t>
      </w:r>
      <w:r w:rsidRPr="00B16BA1">
        <w:rPr>
          <w:spacing w:val="-25"/>
          <w:w w:val="95"/>
        </w:rPr>
        <w:t xml:space="preserve"> </w:t>
      </w:r>
      <w:r w:rsidRPr="00B16BA1">
        <w:rPr>
          <w:w w:val="95"/>
        </w:rPr>
        <w:t>people because</w:t>
      </w:r>
      <w:r w:rsidRPr="00B16BA1">
        <w:rPr>
          <w:spacing w:val="-35"/>
          <w:w w:val="95"/>
        </w:rPr>
        <w:t xml:space="preserve"> </w:t>
      </w:r>
      <w:r w:rsidRPr="00B16BA1">
        <w:rPr>
          <w:w w:val="95"/>
        </w:rPr>
        <w:t>of</w:t>
      </w:r>
      <w:r w:rsidRPr="00B16BA1">
        <w:rPr>
          <w:spacing w:val="-35"/>
          <w:w w:val="95"/>
        </w:rPr>
        <w:t xml:space="preserve"> </w:t>
      </w:r>
      <w:r w:rsidRPr="00B16BA1">
        <w:rPr>
          <w:w w:val="95"/>
        </w:rPr>
        <w:t>their</w:t>
      </w:r>
      <w:r w:rsidRPr="00B16BA1">
        <w:rPr>
          <w:spacing w:val="-35"/>
          <w:w w:val="95"/>
        </w:rPr>
        <w:t xml:space="preserve"> </w:t>
      </w:r>
      <w:proofErr w:type="spellStart"/>
      <w:r w:rsidRPr="00B16BA1">
        <w:rPr>
          <w:spacing w:val="-3"/>
          <w:w w:val="95"/>
        </w:rPr>
        <w:t>colour</w:t>
      </w:r>
      <w:proofErr w:type="spellEnd"/>
      <w:r w:rsidRPr="00B16BA1">
        <w:rPr>
          <w:spacing w:val="-3"/>
          <w:w w:val="95"/>
        </w:rPr>
        <w:t>,</w:t>
      </w:r>
      <w:r w:rsidRPr="00B16BA1">
        <w:rPr>
          <w:spacing w:val="-35"/>
          <w:w w:val="95"/>
        </w:rPr>
        <w:t xml:space="preserve"> </w:t>
      </w:r>
      <w:r w:rsidRPr="00B16BA1">
        <w:rPr>
          <w:w w:val="95"/>
        </w:rPr>
        <w:t>culture,</w:t>
      </w:r>
      <w:r w:rsidRPr="00B16BA1">
        <w:rPr>
          <w:spacing w:val="-35"/>
          <w:w w:val="95"/>
        </w:rPr>
        <w:t xml:space="preserve"> </w:t>
      </w:r>
      <w:r w:rsidRPr="00B16BA1">
        <w:rPr>
          <w:w w:val="95"/>
        </w:rPr>
        <w:t>or</w:t>
      </w:r>
      <w:r w:rsidRPr="00B16BA1">
        <w:rPr>
          <w:spacing w:val="-35"/>
          <w:w w:val="95"/>
        </w:rPr>
        <w:t xml:space="preserve"> </w:t>
      </w:r>
      <w:r w:rsidRPr="00B16BA1">
        <w:rPr>
          <w:w w:val="95"/>
        </w:rPr>
        <w:t>ethnic</w:t>
      </w:r>
      <w:r w:rsidRPr="00B16BA1">
        <w:rPr>
          <w:spacing w:val="-35"/>
          <w:w w:val="95"/>
        </w:rPr>
        <w:t xml:space="preserve"> </w:t>
      </w:r>
      <w:r w:rsidRPr="00B16BA1">
        <w:rPr>
          <w:w w:val="95"/>
        </w:rPr>
        <w:t>origin.</w:t>
      </w:r>
    </w:p>
    <w:p w:rsidR="00190144" w:rsidRPr="00B16BA1" w:rsidRDefault="00C40FF0">
      <w:pPr>
        <w:spacing w:before="118"/>
        <w:ind w:left="770"/>
        <w:rPr>
          <w:rFonts w:ascii="Arial"/>
          <w:b/>
        </w:rPr>
      </w:pPr>
      <w:r w:rsidRPr="00B16BA1">
        <w:rPr>
          <w:rFonts w:ascii="Arial"/>
          <w:b/>
        </w:rPr>
        <w:t>Tertiary Health Care</w:t>
      </w:r>
    </w:p>
    <w:p w:rsidR="00190144" w:rsidRPr="00B16BA1" w:rsidRDefault="00C40FF0">
      <w:pPr>
        <w:pStyle w:val="BodyText"/>
        <w:spacing w:before="41" w:line="278" w:lineRule="auto"/>
        <w:ind w:left="770" w:right="107"/>
      </w:pPr>
      <w:r w:rsidRPr="00B16BA1">
        <w:rPr>
          <w:spacing w:val="-4"/>
          <w:w w:val="95"/>
        </w:rPr>
        <w:t xml:space="preserve">Tertiary </w:t>
      </w:r>
      <w:r w:rsidRPr="00B16BA1">
        <w:rPr>
          <w:w w:val="95"/>
        </w:rPr>
        <w:t xml:space="preserve">health care refers to highly </w:t>
      </w:r>
      <w:proofErr w:type="spellStart"/>
      <w:r w:rsidRPr="00B16BA1">
        <w:rPr>
          <w:w w:val="95"/>
        </w:rPr>
        <w:t>specialised</w:t>
      </w:r>
      <w:proofErr w:type="spellEnd"/>
      <w:r w:rsidRPr="00B16BA1">
        <w:rPr>
          <w:w w:val="95"/>
        </w:rPr>
        <w:t xml:space="preserve"> </w:t>
      </w:r>
      <w:r w:rsidRPr="00B16BA1">
        <w:t>or</w:t>
      </w:r>
      <w:r w:rsidRPr="00B16BA1">
        <w:rPr>
          <w:spacing w:val="-45"/>
        </w:rPr>
        <w:t xml:space="preserve"> </w:t>
      </w:r>
      <w:r w:rsidRPr="00B16BA1">
        <w:t>complex</w:t>
      </w:r>
      <w:r w:rsidRPr="00B16BA1">
        <w:rPr>
          <w:spacing w:val="-45"/>
        </w:rPr>
        <w:t xml:space="preserve"> </w:t>
      </w:r>
      <w:r w:rsidRPr="00B16BA1">
        <w:t>services</w:t>
      </w:r>
      <w:r w:rsidRPr="00B16BA1">
        <w:rPr>
          <w:spacing w:val="-44"/>
        </w:rPr>
        <w:t xml:space="preserve"> </w:t>
      </w:r>
      <w:r w:rsidRPr="00B16BA1">
        <w:t>provided</w:t>
      </w:r>
      <w:r w:rsidRPr="00B16BA1">
        <w:rPr>
          <w:spacing w:val="-45"/>
        </w:rPr>
        <w:t xml:space="preserve"> </w:t>
      </w:r>
      <w:r w:rsidRPr="00B16BA1">
        <w:t>by</w:t>
      </w:r>
      <w:r w:rsidRPr="00B16BA1">
        <w:rPr>
          <w:spacing w:val="-44"/>
        </w:rPr>
        <w:t xml:space="preserve"> </w:t>
      </w:r>
      <w:r w:rsidRPr="00B16BA1">
        <w:t>specialists</w:t>
      </w:r>
      <w:r w:rsidRPr="00B16BA1">
        <w:rPr>
          <w:spacing w:val="-45"/>
        </w:rPr>
        <w:t xml:space="preserve"> </w:t>
      </w:r>
      <w:r w:rsidRPr="00B16BA1">
        <w:t xml:space="preserve">or </w:t>
      </w:r>
      <w:r w:rsidRPr="00B16BA1">
        <w:rPr>
          <w:w w:val="95"/>
        </w:rPr>
        <w:t>allied</w:t>
      </w:r>
      <w:r w:rsidRPr="00B16BA1">
        <w:rPr>
          <w:spacing w:val="-38"/>
          <w:w w:val="95"/>
        </w:rPr>
        <w:t xml:space="preserve"> </w:t>
      </w:r>
      <w:r w:rsidRPr="00B16BA1">
        <w:rPr>
          <w:w w:val="95"/>
        </w:rPr>
        <w:t>health</w:t>
      </w:r>
      <w:r w:rsidRPr="00B16BA1">
        <w:rPr>
          <w:spacing w:val="-38"/>
          <w:w w:val="95"/>
        </w:rPr>
        <w:t xml:space="preserve"> </w:t>
      </w:r>
      <w:r w:rsidRPr="00B16BA1">
        <w:rPr>
          <w:w w:val="95"/>
        </w:rPr>
        <w:t>professional</w:t>
      </w:r>
      <w:r w:rsidRPr="00B16BA1">
        <w:rPr>
          <w:spacing w:val="-38"/>
          <w:w w:val="95"/>
        </w:rPr>
        <w:t xml:space="preserve"> </w:t>
      </w:r>
      <w:r w:rsidRPr="00B16BA1">
        <w:rPr>
          <w:w w:val="95"/>
        </w:rPr>
        <w:t>in</w:t>
      </w:r>
      <w:r w:rsidRPr="00B16BA1">
        <w:rPr>
          <w:spacing w:val="-37"/>
          <w:w w:val="95"/>
        </w:rPr>
        <w:t xml:space="preserve"> </w:t>
      </w:r>
      <w:r w:rsidRPr="00B16BA1">
        <w:rPr>
          <w:w w:val="95"/>
        </w:rPr>
        <w:t>a</w:t>
      </w:r>
      <w:r w:rsidRPr="00B16BA1">
        <w:rPr>
          <w:spacing w:val="-38"/>
          <w:w w:val="95"/>
        </w:rPr>
        <w:t xml:space="preserve"> </w:t>
      </w:r>
      <w:r w:rsidRPr="00B16BA1">
        <w:rPr>
          <w:w w:val="95"/>
        </w:rPr>
        <w:t>hospital</w:t>
      </w:r>
      <w:r w:rsidRPr="00B16BA1">
        <w:rPr>
          <w:spacing w:val="-38"/>
          <w:w w:val="95"/>
        </w:rPr>
        <w:t xml:space="preserve"> </w:t>
      </w:r>
      <w:r w:rsidRPr="00B16BA1">
        <w:rPr>
          <w:w w:val="95"/>
        </w:rPr>
        <w:t>or</w:t>
      </w:r>
      <w:r w:rsidRPr="00B16BA1">
        <w:rPr>
          <w:spacing w:val="-38"/>
          <w:w w:val="95"/>
        </w:rPr>
        <w:t xml:space="preserve"> </w:t>
      </w:r>
      <w:r w:rsidRPr="00B16BA1">
        <w:rPr>
          <w:w w:val="95"/>
        </w:rPr>
        <w:t>primary</w:t>
      </w:r>
    </w:p>
    <w:p w:rsidR="00190144" w:rsidRPr="00B16BA1" w:rsidRDefault="00C40FF0">
      <w:pPr>
        <w:pStyle w:val="BodyText"/>
        <w:spacing w:line="278" w:lineRule="auto"/>
        <w:ind w:left="770" w:right="-5"/>
      </w:pPr>
      <w:proofErr w:type="gramStart"/>
      <w:r w:rsidRPr="00B16BA1">
        <w:rPr>
          <w:w w:val="95"/>
        </w:rPr>
        <w:t>health</w:t>
      </w:r>
      <w:proofErr w:type="gramEnd"/>
      <w:r w:rsidRPr="00B16BA1">
        <w:rPr>
          <w:spacing w:val="-22"/>
          <w:w w:val="95"/>
        </w:rPr>
        <w:t xml:space="preserve"> </w:t>
      </w:r>
      <w:r w:rsidRPr="00B16BA1">
        <w:rPr>
          <w:w w:val="95"/>
        </w:rPr>
        <w:t>care</w:t>
      </w:r>
      <w:r w:rsidRPr="00B16BA1">
        <w:rPr>
          <w:spacing w:val="-21"/>
          <w:w w:val="95"/>
        </w:rPr>
        <w:t xml:space="preserve"> </w:t>
      </w:r>
      <w:r w:rsidRPr="00B16BA1">
        <w:rPr>
          <w:w w:val="95"/>
        </w:rPr>
        <w:t>setting,</w:t>
      </w:r>
      <w:r w:rsidRPr="00B16BA1">
        <w:rPr>
          <w:spacing w:val="-21"/>
          <w:w w:val="95"/>
        </w:rPr>
        <w:t xml:space="preserve"> </w:t>
      </w:r>
      <w:r w:rsidRPr="00B16BA1">
        <w:rPr>
          <w:w w:val="95"/>
        </w:rPr>
        <w:t>such</w:t>
      </w:r>
      <w:r w:rsidRPr="00B16BA1">
        <w:rPr>
          <w:spacing w:val="-21"/>
          <w:w w:val="95"/>
        </w:rPr>
        <w:t xml:space="preserve"> </w:t>
      </w:r>
      <w:r w:rsidRPr="00B16BA1">
        <w:rPr>
          <w:w w:val="95"/>
        </w:rPr>
        <w:t>as</w:t>
      </w:r>
      <w:r w:rsidRPr="00B16BA1">
        <w:rPr>
          <w:spacing w:val="-21"/>
          <w:w w:val="95"/>
        </w:rPr>
        <w:t xml:space="preserve"> </w:t>
      </w:r>
      <w:r w:rsidRPr="00B16BA1">
        <w:rPr>
          <w:w w:val="95"/>
        </w:rPr>
        <w:t>cancer</w:t>
      </w:r>
      <w:r w:rsidRPr="00B16BA1">
        <w:rPr>
          <w:spacing w:val="-21"/>
          <w:w w:val="95"/>
        </w:rPr>
        <w:t xml:space="preserve"> </w:t>
      </w:r>
      <w:r w:rsidRPr="00B16BA1">
        <w:rPr>
          <w:w w:val="95"/>
        </w:rPr>
        <w:t>treatment</w:t>
      </w:r>
      <w:r w:rsidRPr="00B16BA1">
        <w:rPr>
          <w:spacing w:val="-21"/>
          <w:w w:val="95"/>
        </w:rPr>
        <w:t xml:space="preserve"> </w:t>
      </w:r>
      <w:r w:rsidRPr="00B16BA1">
        <w:rPr>
          <w:spacing w:val="-6"/>
          <w:w w:val="95"/>
        </w:rPr>
        <w:t xml:space="preserve">and </w:t>
      </w:r>
      <w:r w:rsidRPr="00B16BA1">
        <w:t>complex</w:t>
      </w:r>
      <w:r w:rsidRPr="00B16BA1">
        <w:rPr>
          <w:spacing w:val="-12"/>
        </w:rPr>
        <w:t xml:space="preserve"> </w:t>
      </w:r>
      <w:r w:rsidRPr="00B16BA1">
        <w:rPr>
          <w:spacing w:val="-3"/>
        </w:rPr>
        <w:t>surgery.</w:t>
      </w:r>
    </w:p>
    <w:p w:rsidR="00190144" w:rsidRPr="00B16BA1" w:rsidRDefault="00C40FF0">
      <w:pPr>
        <w:spacing w:before="117"/>
        <w:ind w:left="770"/>
        <w:rPr>
          <w:rFonts w:ascii="Arial"/>
          <w:b/>
        </w:rPr>
      </w:pPr>
      <w:r w:rsidRPr="00B16BA1">
        <w:rPr>
          <w:rFonts w:ascii="Arial"/>
          <w:b/>
        </w:rPr>
        <w:t>Trachoma</w:t>
      </w:r>
    </w:p>
    <w:p w:rsidR="00190144" w:rsidRPr="00B16BA1" w:rsidRDefault="00C40FF0">
      <w:pPr>
        <w:pStyle w:val="BodyText"/>
        <w:spacing w:before="41" w:line="278" w:lineRule="auto"/>
        <w:ind w:left="770" w:right="83"/>
      </w:pPr>
      <w:r w:rsidRPr="00B16BA1">
        <w:rPr>
          <w:spacing w:val="-3"/>
        </w:rPr>
        <w:t>Trachoma</w:t>
      </w:r>
      <w:r w:rsidRPr="00B16BA1">
        <w:rPr>
          <w:spacing w:val="-39"/>
        </w:rPr>
        <w:t xml:space="preserve"> </w:t>
      </w:r>
      <w:r w:rsidRPr="00B16BA1">
        <w:t>is</w:t>
      </w:r>
      <w:r w:rsidRPr="00B16BA1">
        <w:rPr>
          <w:spacing w:val="-38"/>
        </w:rPr>
        <w:t xml:space="preserve"> </w:t>
      </w:r>
      <w:r w:rsidRPr="00B16BA1">
        <w:t>an</w:t>
      </w:r>
      <w:r w:rsidRPr="00B16BA1">
        <w:rPr>
          <w:spacing w:val="-38"/>
        </w:rPr>
        <w:t xml:space="preserve"> </w:t>
      </w:r>
      <w:r w:rsidRPr="00B16BA1">
        <w:t>eye</w:t>
      </w:r>
      <w:r w:rsidRPr="00B16BA1">
        <w:rPr>
          <w:spacing w:val="-38"/>
        </w:rPr>
        <w:t xml:space="preserve"> </w:t>
      </w:r>
      <w:r w:rsidRPr="00B16BA1">
        <w:t>infection</w:t>
      </w:r>
      <w:r w:rsidRPr="00B16BA1">
        <w:rPr>
          <w:spacing w:val="-38"/>
        </w:rPr>
        <w:t xml:space="preserve"> </w:t>
      </w:r>
      <w:r w:rsidRPr="00B16BA1">
        <w:t>that</w:t>
      </w:r>
      <w:r w:rsidRPr="00B16BA1">
        <w:rPr>
          <w:spacing w:val="-38"/>
        </w:rPr>
        <w:t xml:space="preserve"> </w:t>
      </w:r>
      <w:r w:rsidRPr="00B16BA1">
        <w:t>can</w:t>
      </w:r>
      <w:r w:rsidRPr="00B16BA1">
        <w:rPr>
          <w:spacing w:val="-38"/>
        </w:rPr>
        <w:t xml:space="preserve"> </w:t>
      </w:r>
      <w:r w:rsidRPr="00B16BA1">
        <w:t>result</w:t>
      </w:r>
      <w:r w:rsidRPr="00B16BA1">
        <w:rPr>
          <w:spacing w:val="-38"/>
        </w:rPr>
        <w:t xml:space="preserve"> </w:t>
      </w:r>
      <w:r w:rsidRPr="00B16BA1">
        <w:t>in scarring, in-turned eyelashes and blindness. Australia</w:t>
      </w:r>
      <w:r w:rsidRPr="00B16BA1">
        <w:rPr>
          <w:spacing w:val="-42"/>
        </w:rPr>
        <w:t xml:space="preserve"> </w:t>
      </w:r>
      <w:r w:rsidRPr="00B16BA1">
        <w:t>is</w:t>
      </w:r>
      <w:r w:rsidRPr="00B16BA1">
        <w:rPr>
          <w:spacing w:val="-42"/>
        </w:rPr>
        <w:t xml:space="preserve"> </w:t>
      </w:r>
      <w:r w:rsidRPr="00B16BA1">
        <w:t>the</w:t>
      </w:r>
      <w:r w:rsidRPr="00B16BA1">
        <w:rPr>
          <w:spacing w:val="-42"/>
        </w:rPr>
        <w:t xml:space="preserve"> </w:t>
      </w:r>
      <w:r w:rsidRPr="00B16BA1">
        <w:t>only</w:t>
      </w:r>
      <w:r w:rsidRPr="00B16BA1">
        <w:rPr>
          <w:spacing w:val="-41"/>
        </w:rPr>
        <w:t xml:space="preserve"> </w:t>
      </w:r>
      <w:r w:rsidRPr="00B16BA1">
        <w:t>developed</w:t>
      </w:r>
      <w:r w:rsidRPr="00B16BA1">
        <w:rPr>
          <w:spacing w:val="-42"/>
        </w:rPr>
        <w:t xml:space="preserve"> </w:t>
      </w:r>
      <w:r w:rsidRPr="00B16BA1">
        <w:t>country</w:t>
      </w:r>
      <w:r w:rsidRPr="00B16BA1">
        <w:rPr>
          <w:spacing w:val="-42"/>
        </w:rPr>
        <w:t xml:space="preserve"> </w:t>
      </w:r>
      <w:r w:rsidRPr="00B16BA1">
        <w:t>where trachoma</w:t>
      </w:r>
      <w:r w:rsidRPr="00B16BA1">
        <w:rPr>
          <w:spacing w:val="-48"/>
        </w:rPr>
        <w:t xml:space="preserve"> </w:t>
      </w:r>
      <w:r w:rsidRPr="00B16BA1">
        <w:t>is</w:t>
      </w:r>
      <w:r w:rsidRPr="00B16BA1">
        <w:rPr>
          <w:spacing w:val="-47"/>
        </w:rPr>
        <w:t xml:space="preserve"> </w:t>
      </w:r>
      <w:r w:rsidRPr="00B16BA1">
        <w:t>still</w:t>
      </w:r>
      <w:r w:rsidRPr="00B16BA1">
        <w:rPr>
          <w:spacing w:val="-48"/>
        </w:rPr>
        <w:t xml:space="preserve"> </w:t>
      </w:r>
      <w:r w:rsidRPr="00B16BA1">
        <w:t>endemic</w:t>
      </w:r>
      <w:r w:rsidRPr="00B16BA1">
        <w:rPr>
          <w:spacing w:val="-47"/>
        </w:rPr>
        <w:t xml:space="preserve"> </w:t>
      </w:r>
      <w:r w:rsidRPr="00B16BA1">
        <w:t>and</w:t>
      </w:r>
      <w:r w:rsidRPr="00B16BA1">
        <w:rPr>
          <w:spacing w:val="-48"/>
        </w:rPr>
        <w:t xml:space="preserve"> </w:t>
      </w:r>
      <w:r w:rsidRPr="00B16BA1">
        <w:t>it</w:t>
      </w:r>
      <w:r w:rsidRPr="00B16BA1">
        <w:rPr>
          <w:spacing w:val="-47"/>
        </w:rPr>
        <w:t xml:space="preserve"> </w:t>
      </w:r>
      <w:proofErr w:type="gramStart"/>
      <w:r w:rsidRPr="00B16BA1">
        <w:t>is</w:t>
      </w:r>
      <w:r w:rsidRPr="00B16BA1">
        <w:rPr>
          <w:spacing w:val="-47"/>
        </w:rPr>
        <w:t xml:space="preserve"> </w:t>
      </w:r>
      <w:r w:rsidRPr="00B16BA1">
        <w:t>found</w:t>
      </w:r>
      <w:proofErr w:type="gramEnd"/>
      <w:r w:rsidRPr="00B16BA1">
        <w:rPr>
          <w:spacing w:val="-48"/>
        </w:rPr>
        <w:t xml:space="preserve"> </w:t>
      </w:r>
      <w:r w:rsidRPr="00B16BA1">
        <w:t xml:space="preserve">almost </w:t>
      </w:r>
      <w:r w:rsidRPr="00B16BA1">
        <w:rPr>
          <w:w w:val="95"/>
        </w:rPr>
        <w:t>exclusively</w:t>
      </w:r>
      <w:r w:rsidRPr="00B16BA1">
        <w:rPr>
          <w:spacing w:val="-37"/>
          <w:w w:val="95"/>
        </w:rPr>
        <w:t xml:space="preserve"> </w:t>
      </w:r>
      <w:r w:rsidRPr="00B16BA1">
        <w:rPr>
          <w:w w:val="95"/>
        </w:rPr>
        <w:t>in</w:t>
      </w:r>
      <w:r w:rsidRPr="00B16BA1">
        <w:rPr>
          <w:spacing w:val="-36"/>
          <w:w w:val="95"/>
        </w:rPr>
        <w:t xml:space="preserve"> </w:t>
      </w:r>
      <w:r w:rsidRPr="00B16BA1">
        <w:rPr>
          <w:w w:val="95"/>
        </w:rPr>
        <w:t>remote</w:t>
      </w:r>
      <w:r w:rsidRPr="00B16BA1">
        <w:rPr>
          <w:spacing w:val="-36"/>
          <w:w w:val="95"/>
        </w:rPr>
        <w:t xml:space="preserve"> </w:t>
      </w:r>
      <w:r w:rsidRPr="00B16BA1">
        <w:rPr>
          <w:w w:val="95"/>
        </w:rPr>
        <w:t>and</w:t>
      </w:r>
      <w:r w:rsidRPr="00B16BA1">
        <w:rPr>
          <w:spacing w:val="-36"/>
          <w:w w:val="95"/>
        </w:rPr>
        <w:t xml:space="preserve"> </w:t>
      </w:r>
      <w:r w:rsidRPr="00B16BA1">
        <w:rPr>
          <w:w w:val="95"/>
        </w:rPr>
        <w:t>very</w:t>
      </w:r>
      <w:r w:rsidRPr="00B16BA1">
        <w:rPr>
          <w:spacing w:val="-36"/>
          <w:w w:val="95"/>
        </w:rPr>
        <w:t xml:space="preserve"> </w:t>
      </w:r>
      <w:r w:rsidRPr="00B16BA1">
        <w:rPr>
          <w:w w:val="95"/>
        </w:rPr>
        <w:t>remote</w:t>
      </w:r>
      <w:r w:rsidRPr="00B16BA1">
        <w:rPr>
          <w:spacing w:val="-36"/>
          <w:w w:val="95"/>
        </w:rPr>
        <w:t xml:space="preserve"> </w:t>
      </w:r>
      <w:r w:rsidRPr="00B16BA1">
        <w:rPr>
          <w:w w:val="95"/>
        </w:rPr>
        <w:t>Aboriginal and</w:t>
      </w:r>
      <w:r w:rsidRPr="00B16BA1">
        <w:rPr>
          <w:spacing w:val="-31"/>
          <w:w w:val="95"/>
        </w:rPr>
        <w:t xml:space="preserve"> </w:t>
      </w:r>
      <w:r w:rsidRPr="00B16BA1">
        <w:rPr>
          <w:spacing w:val="-5"/>
          <w:w w:val="95"/>
        </w:rPr>
        <w:t>Torres</w:t>
      </w:r>
      <w:r w:rsidRPr="00B16BA1">
        <w:rPr>
          <w:spacing w:val="-30"/>
          <w:w w:val="95"/>
        </w:rPr>
        <w:t xml:space="preserve"> </w:t>
      </w:r>
      <w:r w:rsidRPr="00B16BA1">
        <w:rPr>
          <w:w w:val="95"/>
        </w:rPr>
        <w:t>Strait</w:t>
      </w:r>
      <w:r w:rsidRPr="00B16BA1">
        <w:rPr>
          <w:spacing w:val="-31"/>
          <w:w w:val="95"/>
        </w:rPr>
        <w:t xml:space="preserve"> </w:t>
      </w:r>
      <w:r w:rsidRPr="00B16BA1">
        <w:rPr>
          <w:w w:val="95"/>
        </w:rPr>
        <w:t>Islander</w:t>
      </w:r>
      <w:r w:rsidRPr="00B16BA1">
        <w:rPr>
          <w:spacing w:val="-30"/>
          <w:w w:val="95"/>
        </w:rPr>
        <w:t xml:space="preserve"> </w:t>
      </w:r>
      <w:r w:rsidRPr="00B16BA1">
        <w:rPr>
          <w:w w:val="95"/>
        </w:rPr>
        <w:t>populations.</w:t>
      </w:r>
      <w:r w:rsidRPr="00B16BA1">
        <w:rPr>
          <w:spacing w:val="-31"/>
          <w:w w:val="95"/>
        </w:rPr>
        <w:t xml:space="preserve"> </w:t>
      </w:r>
      <w:r w:rsidRPr="00B16BA1">
        <w:rPr>
          <w:spacing w:val="-5"/>
          <w:w w:val="95"/>
        </w:rPr>
        <w:t xml:space="preserve">Trachoma </w:t>
      </w:r>
      <w:r w:rsidRPr="00B16BA1">
        <w:t>is</w:t>
      </w:r>
      <w:r w:rsidRPr="00B16BA1">
        <w:rPr>
          <w:spacing w:val="-49"/>
        </w:rPr>
        <w:t xml:space="preserve"> </w:t>
      </w:r>
      <w:r w:rsidRPr="00B16BA1">
        <w:t>associated</w:t>
      </w:r>
      <w:r w:rsidRPr="00B16BA1">
        <w:rPr>
          <w:spacing w:val="-49"/>
        </w:rPr>
        <w:t xml:space="preserve"> </w:t>
      </w:r>
      <w:r w:rsidRPr="00B16BA1">
        <w:t>with</w:t>
      </w:r>
      <w:r w:rsidRPr="00B16BA1">
        <w:rPr>
          <w:spacing w:val="-48"/>
        </w:rPr>
        <w:t xml:space="preserve"> </w:t>
      </w:r>
      <w:r w:rsidRPr="00B16BA1">
        <w:t>living</w:t>
      </w:r>
      <w:r w:rsidRPr="00B16BA1">
        <w:rPr>
          <w:spacing w:val="-49"/>
        </w:rPr>
        <w:t xml:space="preserve"> </w:t>
      </w:r>
      <w:r w:rsidRPr="00B16BA1">
        <w:t>in</w:t>
      </w:r>
      <w:r w:rsidRPr="00B16BA1">
        <w:rPr>
          <w:spacing w:val="-48"/>
        </w:rPr>
        <w:t xml:space="preserve"> </w:t>
      </w:r>
      <w:r w:rsidRPr="00B16BA1">
        <w:t>an</w:t>
      </w:r>
      <w:r w:rsidRPr="00B16BA1">
        <w:rPr>
          <w:spacing w:val="-49"/>
        </w:rPr>
        <w:t xml:space="preserve"> </w:t>
      </w:r>
      <w:r w:rsidRPr="00B16BA1">
        <w:t>arid</w:t>
      </w:r>
      <w:r w:rsidRPr="00B16BA1">
        <w:rPr>
          <w:spacing w:val="-48"/>
        </w:rPr>
        <w:t xml:space="preserve"> </w:t>
      </w:r>
      <w:r w:rsidRPr="00B16BA1">
        <w:t>environment (including</w:t>
      </w:r>
      <w:r w:rsidRPr="00B16BA1">
        <w:rPr>
          <w:spacing w:val="-35"/>
        </w:rPr>
        <w:t xml:space="preserve"> </w:t>
      </w:r>
      <w:r w:rsidRPr="00B16BA1">
        <w:t>the</w:t>
      </w:r>
      <w:r w:rsidRPr="00B16BA1">
        <w:rPr>
          <w:spacing w:val="-34"/>
        </w:rPr>
        <w:t xml:space="preserve"> </w:t>
      </w:r>
      <w:r w:rsidRPr="00B16BA1">
        <w:t>impact</w:t>
      </w:r>
      <w:r w:rsidRPr="00B16BA1">
        <w:rPr>
          <w:spacing w:val="-34"/>
        </w:rPr>
        <w:t xml:space="preserve"> </w:t>
      </w:r>
      <w:r w:rsidRPr="00B16BA1">
        <w:t>of</w:t>
      </w:r>
      <w:r w:rsidRPr="00B16BA1">
        <w:rPr>
          <w:spacing w:val="-34"/>
        </w:rPr>
        <w:t xml:space="preserve"> </w:t>
      </w:r>
      <w:r w:rsidRPr="00B16BA1">
        <w:t>dust);</w:t>
      </w:r>
      <w:r w:rsidRPr="00B16BA1">
        <w:rPr>
          <w:spacing w:val="-34"/>
        </w:rPr>
        <w:t xml:space="preserve"> </w:t>
      </w:r>
      <w:r w:rsidRPr="00B16BA1">
        <w:t>lack</w:t>
      </w:r>
      <w:r w:rsidRPr="00B16BA1">
        <w:rPr>
          <w:spacing w:val="-34"/>
        </w:rPr>
        <w:t xml:space="preserve"> </w:t>
      </w:r>
      <w:r w:rsidRPr="00B16BA1">
        <w:t>of</w:t>
      </w:r>
      <w:r w:rsidRPr="00B16BA1">
        <w:rPr>
          <w:spacing w:val="-34"/>
        </w:rPr>
        <w:t xml:space="preserve"> </w:t>
      </w:r>
      <w:r w:rsidRPr="00B16BA1">
        <w:t>access</w:t>
      </w:r>
    </w:p>
    <w:p w:rsidR="00190144" w:rsidRPr="00B16BA1" w:rsidRDefault="00C40FF0">
      <w:pPr>
        <w:pStyle w:val="BodyText"/>
        <w:spacing w:line="278" w:lineRule="auto"/>
        <w:ind w:left="770" w:right="312"/>
      </w:pPr>
      <w:proofErr w:type="gramStart"/>
      <w:r w:rsidRPr="00B16BA1">
        <w:t>to</w:t>
      </w:r>
      <w:proofErr w:type="gramEnd"/>
      <w:r w:rsidRPr="00B16BA1">
        <w:t xml:space="preserve"> clean water for hand and face washing; </w:t>
      </w:r>
      <w:r w:rsidRPr="00B16BA1">
        <w:rPr>
          <w:w w:val="95"/>
        </w:rPr>
        <w:t xml:space="preserve">overcrowding and low socioeconomic </w:t>
      </w:r>
      <w:r w:rsidRPr="00B16BA1">
        <w:rPr>
          <w:spacing w:val="-3"/>
          <w:w w:val="95"/>
        </w:rPr>
        <w:t>status.</w:t>
      </w:r>
    </w:p>
    <w:p w:rsidR="00190144" w:rsidRPr="00B16BA1" w:rsidRDefault="00190144">
      <w:pPr>
        <w:pStyle w:val="BodyText"/>
        <w:spacing w:before="6"/>
      </w:pPr>
    </w:p>
    <w:p w:rsidR="00190144" w:rsidRPr="00B16BA1" w:rsidRDefault="001043D2">
      <w:pPr>
        <w:pStyle w:val="Heading3"/>
        <w:spacing w:before="0"/>
      </w:pPr>
      <w:bookmarkStart w:id="49" w:name="_TOC_250002"/>
      <w:bookmarkEnd w:id="49"/>
      <w:r w:rsidRPr="00B16BA1">
        <w:rPr>
          <w:w w:val="125"/>
        </w:rPr>
        <w:t xml:space="preserve">Appendix </w:t>
      </w:r>
      <w:r w:rsidR="00C40FF0" w:rsidRPr="00B16BA1">
        <w:rPr>
          <w:w w:val="125"/>
        </w:rPr>
        <w:t xml:space="preserve">D: </w:t>
      </w:r>
      <w:r w:rsidRPr="00B16BA1">
        <w:rPr>
          <w:w w:val="125"/>
        </w:rPr>
        <w:t>abbreviations</w:t>
      </w:r>
    </w:p>
    <w:p w:rsidR="00190144" w:rsidRPr="00B16BA1" w:rsidRDefault="00C40FF0">
      <w:pPr>
        <w:pStyle w:val="BodyText"/>
        <w:tabs>
          <w:tab w:val="left" w:pos="1930"/>
        </w:tabs>
        <w:spacing w:before="115"/>
        <w:ind w:left="770"/>
      </w:pPr>
      <w:r w:rsidRPr="00B16BA1">
        <w:rPr>
          <w:rFonts w:ascii="Arial"/>
          <w:b/>
        </w:rPr>
        <w:t>ABS</w:t>
      </w:r>
      <w:r w:rsidRPr="00B16BA1">
        <w:rPr>
          <w:rFonts w:ascii="Arial"/>
          <w:b/>
        </w:rPr>
        <w:tab/>
      </w:r>
      <w:r w:rsidRPr="00B16BA1">
        <w:t>Australian</w:t>
      </w:r>
      <w:r w:rsidRPr="00B16BA1">
        <w:rPr>
          <w:spacing w:val="-23"/>
        </w:rPr>
        <w:t xml:space="preserve"> </w:t>
      </w:r>
      <w:r w:rsidRPr="00B16BA1">
        <w:t>Bureau</w:t>
      </w:r>
      <w:r w:rsidRPr="00B16BA1">
        <w:rPr>
          <w:spacing w:val="-23"/>
        </w:rPr>
        <w:t xml:space="preserve"> </w:t>
      </w:r>
      <w:r w:rsidRPr="00B16BA1">
        <w:t>of</w:t>
      </w:r>
      <w:r w:rsidRPr="00B16BA1">
        <w:rPr>
          <w:spacing w:val="-23"/>
        </w:rPr>
        <w:t xml:space="preserve"> </w:t>
      </w:r>
      <w:r w:rsidRPr="00B16BA1">
        <w:t>Statistics</w:t>
      </w:r>
    </w:p>
    <w:p w:rsidR="00190144" w:rsidRPr="00B16BA1" w:rsidRDefault="00C40FF0">
      <w:pPr>
        <w:pStyle w:val="BodyText"/>
        <w:tabs>
          <w:tab w:val="left" w:pos="1930"/>
        </w:tabs>
        <w:spacing w:before="154" w:line="278" w:lineRule="auto"/>
        <w:ind w:left="1930" w:right="107" w:hanging="1161"/>
      </w:pPr>
      <w:r w:rsidRPr="00B16BA1">
        <w:rPr>
          <w:rFonts w:ascii="Arial" w:hAnsi="Arial"/>
          <w:b/>
        </w:rPr>
        <w:t>AHMAC</w:t>
      </w:r>
      <w:r w:rsidRPr="00B16BA1">
        <w:rPr>
          <w:rFonts w:ascii="Arial" w:hAnsi="Arial"/>
          <w:b/>
        </w:rPr>
        <w:tab/>
      </w:r>
      <w:r w:rsidRPr="00B16BA1">
        <w:rPr>
          <w:w w:val="90"/>
        </w:rPr>
        <w:t xml:space="preserve">Australian Health Ministers’ Advisory </w:t>
      </w:r>
      <w:r w:rsidRPr="00B16BA1">
        <w:t>Council</w:t>
      </w:r>
    </w:p>
    <w:p w:rsidR="00190144" w:rsidRPr="00B16BA1" w:rsidRDefault="00C40FF0">
      <w:pPr>
        <w:pStyle w:val="BodyText"/>
        <w:tabs>
          <w:tab w:val="left" w:pos="1930"/>
        </w:tabs>
        <w:spacing w:before="112" w:line="278" w:lineRule="auto"/>
        <w:ind w:left="1930" w:right="493" w:hanging="1161"/>
      </w:pPr>
      <w:r w:rsidRPr="00B16BA1">
        <w:rPr>
          <w:rFonts w:ascii="Arial"/>
          <w:b/>
        </w:rPr>
        <w:t>AIHW</w:t>
      </w:r>
      <w:r w:rsidRPr="00B16BA1">
        <w:rPr>
          <w:rFonts w:ascii="Arial"/>
          <w:b/>
        </w:rPr>
        <w:tab/>
      </w:r>
      <w:r w:rsidRPr="00B16BA1">
        <w:rPr>
          <w:w w:val="95"/>
        </w:rPr>
        <w:t>Australian</w:t>
      </w:r>
      <w:r w:rsidRPr="00B16BA1">
        <w:rPr>
          <w:spacing w:val="-38"/>
          <w:w w:val="95"/>
        </w:rPr>
        <w:t xml:space="preserve"> </w:t>
      </w:r>
      <w:r w:rsidRPr="00B16BA1">
        <w:rPr>
          <w:w w:val="95"/>
        </w:rPr>
        <w:t>Institute</w:t>
      </w:r>
      <w:r w:rsidRPr="00B16BA1">
        <w:rPr>
          <w:spacing w:val="-37"/>
          <w:w w:val="95"/>
        </w:rPr>
        <w:t xml:space="preserve"> </w:t>
      </w:r>
      <w:r w:rsidRPr="00B16BA1">
        <w:rPr>
          <w:w w:val="95"/>
        </w:rPr>
        <w:t>of</w:t>
      </w:r>
      <w:r w:rsidRPr="00B16BA1">
        <w:rPr>
          <w:spacing w:val="-37"/>
          <w:w w:val="95"/>
        </w:rPr>
        <w:t xml:space="preserve"> </w:t>
      </w:r>
      <w:r w:rsidRPr="00B16BA1">
        <w:rPr>
          <w:w w:val="95"/>
        </w:rPr>
        <w:t>Health</w:t>
      </w:r>
      <w:r w:rsidRPr="00B16BA1">
        <w:rPr>
          <w:spacing w:val="-38"/>
          <w:w w:val="95"/>
        </w:rPr>
        <w:t xml:space="preserve"> </w:t>
      </w:r>
      <w:r w:rsidRPr="00B16BA1">
        <w:rPr>
          <w:spacing w:val="-6"/>
          <w:w w:val="95"/>
        </w:rPr>
        <w:t xml:space="preserve">and </w:t>
      </w:r>
      <w:r w:rsidRPr="00B16BA1">
        <w:rPr>
          <w:spacing w:val="-3"/>
        </w:rPr>
        <w:t>Welfare</w:t>
      </w:r>
    </w:p>
    <w:p w:rsidR="00190144" w:rsidRPr="00B16BA1" w:rsidRDefault="00C40FF0">
      <w:pPr>
        <w:pStyle w:val="BodyText"/>
        <w:tabs>
          <w:tab w:val="left" w:pos="1930"/>
        </w:tabs>
        <w:spacing w:before="118"/>
        <w:ind w:left="770"/>
        <w:rPr>
          <w:rFonts w:ascii="Arial"/>
        </w:rPr>
      </w:pPr>
      <w:r w:rsidRPr="00B16BA1">
        <w:rPr>
          <w:rFonts w:ascii="Arial"/>
          <w:b/>
          <w:w w:val="97"/>
        </w:rPr>
        <w:t>ARF</w:t>
      </w:r>
      <w:r w:rsidRPr="00B16BA1">
        <w:rPr>
          <w:rFonts w:ascii="Arial"/>
          <w:b/>
        </w:rPr>
        <w:tab/>
      </w:r>
      <w:r w:rsidRPr="00B16BA1">
        <w:rPr>
          <w:rFonts w:ascii="Arial"/>
          <w:w w:val="116"/>
        </w:rPr>
        <w:t>a</w:t>
      </w:r>
      <w:r w:rsidRPr="00B16BA1">
        <w:rPr>
          <w:rFonts w:ascii="Arial"/>
          <w:w w:val="102"/>
        </w:rPr>
        <w:t>cute</w:t>
      </w:r>
      <w:r w:rsidRPr="00B16BA1">
        <w:rPr>
          <w:rFonts w:ascii="Arial"/>
        </w:rPr>
        <w:t xml:space="preserve"> </w:t>
      </w:r>
      <w:r w:rsidRPr="00B16BA1">
        <w:rPr>
          <w:rFonts w:ascii="Arial"/>
          <w:w w:val="205"/>
        </w:rPr>
        <w:t>r</w:t>
      </w:r>
      <w:r w:rsidRPr="00B16BA1">
        <w:rPr>
          <w:rFonts w:ascii="Arial"/>
          <w:w w:val="101"/>
        </w:rPr>
        <w:t>heumatic</w:t>
      </w:r>
      <w:r w:rsidRPr="00B16BA1">
        <w:rPr>
          <w:rFonts w:ascii="Arial"/>
        </w:rPr>
        <w:t xml:space="preserve"> </w:t>
      </w:r>
      <w:r w:rsidRPr="00B16BA1">
        <w:rPr>
          <w:rFonts w:ascii="Arial"/>
          <w:w w:val="206"/>
        </w:rPr>
        <w:t>f</w:t>
      </w:r>
      <w:r w:rsidRPr="00B16BA1">
        <w:rPr>
          <w:rFonts w:ascii="Arial"/>
          <w:w w:val="98"/>
        </w:rPr>
        <w:t>ever</w:t>
      </w:r>
    </w:p>
    <w:p w:rsidR="00190144" w:rsidRPr="00B16BA1" w:rsidRDefault="00C40FF0">
      <w:pPr>
        <w:pStyle w:val="BodyText"/>
        <w:tabs>
          <w:tab w:val="left" w:pos="1930"/>
        </w:tabs>
        <w:spacing w:before="161"/>
        <w:ind w:left="770"/>
        <w:rPr>
          <w:rFonts w:ascii="Arial"/>
        </w:rPr>
      </w:pPr>
      <w:r w:rsidRPr="00B16BA1">
        <w:rPr>
          <w:rFonts w:ascii="Arial"/>
          <w:b/>
          <w:w w:val="105"/>
        </w:rPr>
        <w:t>AMS</w:t>
      </w:r>
      <w:r w:rsidRPr="00B16BA1">
        <w:rPr>
          <w:rFonts w:ascii="Arial"/>
          <w:b/>
          <w:w w:val="105"/>
        </w:rPr>
        <w:tab/>
      </w:r>
      <w:r w:rsidRPr="00B16BA1">
        <w:rPr>
          <w:rFonts w:ascii="Arial"/>
          <w:w w:val="105"/>
        </w:rPr>
        <w:t>aboriginal Medical</w:t>
      </w:r>
      <w:r w:rsidRPr="00B16BA1">
        <w:rPr>
          <w:rFonts w:ascii="Arial"/>
          <w:spacing w:val="-11"/>
          <w:w w:val="105"/>
        </w:rPr>
        <w:t xml:space="preserve"> </w:t>
      </w:r>
      <w:r w:rsidRPr="00B16BA1">
        <w:rPr>
          <w:rFonts w:ascii="Arial"/>
          <w:w w:val="105"/>
        </w:rPr>
        <w:t>service</w:t>
      </w:r>
    </w:p>
    <w:p w:rsidR="00190144" w:rsidRPr="00B16BA1" w:rsidRDefault="00C40FF0">
      <w:pPr>
        <w:pStyle w:val="BodyText"/>
        <w:tabs>
          <w:tab w:val="left" w:pos="1930"/>
        </w:tabs>
        <w:spacing w:before="160" w:line="285" w:lineRule="auto"/>
        <w:ind w:left="1930" w:right="197" w:hanging="1161"/>
        <w:rPr>
          <w:rFonts w:ascii="Arial"/>
        </w:rPr>
      </w:pPr>
      <w:r w:rsidRPr="00B16BA1">
        <w:rPr>
          <w:rFonts w:ascii="Arial"/>
          <w:b/>
          <w:spacing w:val="-17"/>
          <w:w w:val="94"/>
        </w:rPr>
        <w:t>A</w:t>
      </w:r>
      <w:r w:rsidRPr="00B16BA1">
        <w:rPr>
          <w:rFonts w:ascii="Arial"/>
          <w:b/>
        </w:rPr>
        <w:t>TSIC</w:t>
      </w:r>
      <w:r w:rsidRPr="00B16BA1">
        <w:rPr>
          <w:rFonts w:ascii="Arial"/>
          <w:b/>
        </w:rPr>
        <w:tab/>
      </w:r>
      <w:r w:rsidRPr="00B16BA1">
        <w:rPr>
          <w:rFonts w:ascii="Arial"/>
          <w:w w:val="116"/>
        </w:rPr>
        <w:t>a</w:t>
      </w:r>
      <w:r w:rsidRPr="00B16BA1">
        <w:rPr>
          <w:rFonts w:ascii="Arial"/>
          <w:w w:val="101"/>
        </w:rPr>
        <w:t>boriginal</w:t>
      </w:r>
      <w:r w:rsidRPr="00B16BA1">
        <w:rPr>
          <w:rFonts w:ascii="Arial"/>
        </w:rPr>
        <w:t xml:space="preserve"> </w:t>
      </w:r>
      <w:r w:rsidRPr="00B16BA1">
        <w:rPr>
          <w:rFonts w:ascii="Arial"/>
          <w:w w:val="101"/>
        </w:rPr>
        <w:t>and</w:t>
      </w:r>
      <w:r w:rsidRPr="00B16BA1">
        <w:rPr>
          <w:rFonts w:ascii="Arial"/>
        </w:rPr>
        <w:t xml:space="preserve"> </w:t>
      </w:r>
      <w:proofErr w:type="spellStart"/>
      <w:proofErr w:type="gramStart"/>
      <w:r w:rsidRPr="00B16BA1">
        <w:rPr>
          <w:rFonts w:ascii="Arial"/>
          <w:spacing w:val="-25"/>
          <w:w w:val="206"/>
        </w:rPr>
        <w:t>t</w:t>
      </w:r>
      <w:r w:rsidRPr="00B16BA1">
        <w:rPr>
          <w:rFonts w:ascii="Arial"/>
          <w:w w:val="101"/>
        </w:rPr>
        <w:t>or</w:t>
      </w:r>
      <w:r w:rsidRPr="00B16BA1">
        <w:rPr>
          <w:rFonts w:ascii="Arial"/>
          <w:spacing w:val="-4"/>
          <w:w w:val="101"/>
        </w:rPr>
        <w:t>r</w:t>
      </w:r>
      <w:r w:rsidRPr="00B16BA1">
        <w:rPr>
          <w:rFonts w:ascii="Arial"/>
          <w:w w:val="98"/>
        </w:rPr>
        <w:t>es</w:t>
      </w:r>
      <w:proofErr w:type="spellEnd"/>
      <w:r w:rsidRPr="00B16BA1">
        <w:rPr>
          <w:rFonts w:ascii="Arial"/>
        </w:rPr>
        <w:t xml:space="preserve"> </w:t>
      </w:r>
      <w:r w:rsidRPr="00B16BA1">
        <w:rPr>
          <w:rFonts w:ascii="Arial"/>
          <w:w w:val="129"/>
        </w:rPr>
        <w:t>s</w:t>
      </w:r>
      <w:r w:rsidRPr="00B16BA1">
        <w:rPr>
          <w:rFonts w:ascii="Arial"/>
          <w:w w:val="103"/>
        </w:rPr>
        <w:t>trait</w:t>
      </w:r>
      <w:proofErr w:type="gramEnd"/>
      <w:r w:rsidRPr="00B16BA1">
        <w:rPr>
          <w:rFonts w:ascii="Arial"/>
        </w:rPr>
        <w:t xml:space="preserve"> </w:t>
      </w:r>
      <w:r w:rsidRPr="00B16BA1">
        <w:rPr>
          <w:rFonts w:ascii="Arial"/>
          <w:spacing w:val="-3"/>
          <w:w w:val="116"/>
        </w:rPr>
        <w:t>i</w:t>
      </w:r>
      <w:r w:rsidRPr="00B16BA1">
        <w:rPr>
          <w:rFonts w:ascii="Arial"/>
          <w:spacing w:val="-3"/>
          <w:w w:val="99"/>
        </w:rPr>
        <w:t>slander</w:t>
      </w:r>
      <w:r w:rsidRPr="00B16BA1">
        <w:rPr>
          <w:rFonts w:ascii="Arial"/>
          <w:w w:val="99"/>
        </w:rPr>
        <w:t xml:space="preserve"> </w:t>
      </w:r>
      <w:r w:rsidRPr="00B16BA1">
        <w:rPr>
          <w:rFonts w:ascii="Arial"/>
          <w:w w:val="105"/>
        </w:rPr>
        <w:t>commission</w:t>
      </w:r>
    </w:p>
    <w:p w:rsidR="00190144" w:rsidRPr="00B16BA1" w:rsidRDefault="00C40FF0">
      <w:pPr>
        <w:pStyle w:val="BodyText"/>
        <w:tabs>
          <w:tab w:val="left" w:pos="1930"/>
        </w:tabs>
        <w:spacing w:before="105"/>
        <w:ind w:left="770"/>
      </w:pPr>
      <w:r w:rsidRPr="00B16BA1">
        <w:rPr>
          <w:rFonts w:ascii="Arial"/>
          <w:b/>
        </w:rPr>
        <w:t>CCSS</w:t>
      </w:r>
      <w:r w:rsidRPr="00B16BA1">
        <w:rPr>
          <w:rFonts w:ascii="Arial"/>
          <w:b/>
        </w:rPr>
        <w:tab/>
      </w:r>
      <w:r w:rsidRPr="00B16BA1">
        <w:t>Care Coordination</w:t>
      </w:r>
      <w:r w:rsidRPr="00B16BA1">
        <w:rPr>
          <w:spacing w:val="-31"/>
        </w:rPr>
        <w:t xml:space="preserve"> </w:t>
      </w:r>
      <w:r w:rsidRPr="00B16BA1">
        <w:t>and</w:t>
      </w:r>
    </w:p>
    <w:p w:rsidR="00190144" w:rsidRPr="00B16BA1" w:rsidRDefault="00C40FF0">
      <w:pPr>
        <w:pStyle w:val="BodyText"/>
        <w:spacing w:before="41"/>
        <w:ind w:left="1930"/>
      </w:pPr>
      <w:r w:rsidRPr="00B16BA1">
        <w:t>Supplementary Services</w:t>
      </w:r>
    </w:p>
    <w:p w:rsidR="00190144" w:rsidRPr="00B16BA1" w:rsidRDefault="00C40FF0">
      <w:pPr>
        <w:pStyle w:val="BodyText"/>
        <w:tabs>
          <w:tab w:val="left" w:pos="1930"/>
        </w:tabs>
        <w:spacing w:before="154"/>
        <w:ind w:left="770"/>
      </w:pPr>
      <w:r w:rsidRPr="00B16BA1">
        <w:rPr>
          <w:rFonts w:ascii="Arial"/>
          <w:b/>
        </w:rPr>
        <w:t>COAG</w:t>
      </w:r>
      <w:r w:rsidRPr="00B16BA1">
        <w:rPr>
          <w:rFonts w:ascii="Arial"/>
          <w:b/>
        </w:rPr>
        <w:tab/>
      </w:r>
      <w:r w:rsidRPr="00B16BA1">
        <w:t>Council</w:t>
      </w:r>
      <w:r w:rsidRPr="00B16BA1">
        <w:rPr>
          <w:spacing w:val="-45"/>
        </w:rPr>
        <w:t xml:space="preserve"> </w:t>
      </w:r>
      <w:r w:rsidRPr="00B16BA1">
        <w:t>of</w:t>
      </w:r>
      <w:r w:rsidRPr="00B16BA1">
        <w:rPr>
          <w:spacing w:val="-45"/>
        </w:rPr>
        <w:t xml:space="preserve"> </w:t>
      </w:r>
      <w:r w:rsidRPr="00B16BA1">
        <w:t>Australian</w:t>
      </w:r>
      <w:r w:rsidRPr="00B16BA1">
        <w:rPr>
          <w:spacing w:val="-45"/>
        </w:rPr>
        <w:t xml:space="preserve"> </w:t>
      </w:r>
      <w:r w:rsidRPr="00B16BA1">
        <w:t>Governments</w:t>
      </w:r>
    </w:p>
    <w:p w:rsidR="00190144" w:rsidRPr="00B16BA1" w:rsidRDefault="00C40FF0">
      <w:pPr>
        <w:pStyle w:val="BodyText"/>
        <w:tabs>
          <w:tab w:val="left" w:pos="1930"/>
        </w:tabs>
        <w:spacing w:before="154"/>
        <w:ind w:left="770"/>
      </w:pPr>
      <w:r w:rsidRPr="00B16BA1">
        <w:rPr>
          <w:rFonts w:ascii="Arial"/>
          <w:b/>
        </w:rPr>
        <w:t>CVD</w:t>
      </w:r>
      <w:r w:rsidRPr="00B16BA1">
        <w:rPr>
          <w:rFonts w:ascii="Arial"/>
          <w:b/>
        </w:rPr>
        <w:tab/>
      </w:r>
      <w:r w:rsidRPr="00B16BA1">
        <w:t>Cardiovascular</w:t>
      </w:r>
      <w:r w:rsidRPr="00B16BA1">
        <w:rPr>
          <w:spacing w:val="-15"/>
        </w:rPr>
        <w:t xml:space="preserve"> </w:t>
      </w:r>
      <w:r w:rsidRPr="00B16BA1">
        <w:t>Disease</w:t>
      </w:r>
    </w:p>
    <w:p w:rsidR="00190144" w:rsidRPr="00B16BA1" w:rsidRDefault="00C40FF0">
      <w:pPr>
        <w:pStyle w:val="BodyText"/>
        <w:tabs>
          <w:tab w:val="left" w:pos="1930"/>
        </w:tabs>
        <w:spacing w:before="154"/>
        <w:ind w:left="770"/>
      </w:pPr>
      <w:r w:rsidRPr="00B16BA1">
        <w:rPr>
          <w:rFonts w:ascii="Arial"/>
          <w:b/>
          <w:spacing w:val="-4"/>
        </w:rPr>
        <w:t>FASD</w:t>
      </w:r>
      <w:r w:rsidRPr="00B16BA1">
        <w:rPr>
          <w:rFonts w:ascii="Arial"/>
          <w:b/>
          <w:spacing w:val="-4"/>
        </w:rPr>
        <w:tab/>
      </w:r>
      <w:proofErr w:type="spellStart"/>
      <w:r w:rsidRPr="00B16BA1">
        <w:t>Foetal</w:t>
      </w:r>
      <w:proofErr w:type="spellEnd"/>
      <w:r w:rsidRPr="00B16BA1">
        <w:rPr>
          <w:spacing w:val="-34"/>
        </w:rPr>
        <w:t xml:space="preserve"> </w:t>
      </w:r>
      <w:r w:rsidRPr="00B16BA1">
        <w:t>Alcohol</w:t>
      </w:r>
      <w:r w:rsidRPr="00B16BA1">
        <w:rPr>
          <w:spacing w:val="-34"/>
        </w:rPr>
        <w:t xml:space="preserve"> </w:t>
      </w:r>
      <w:r w:rsidRPr="00B16BA1">
        <w:t>Spectrum</w:t>
      </w:r>
      <w:r w:rsidRPr="00B16BA1">
        <w:rPr>
          <w:spacing w:val="-34"/>
        </w:rPr>
        <w:t xml:space="preserve"> </w:t>
      </w:r>
      <w:r w:rsidRPr="00B16BA1">
        <w:t>Disorder</w:t>
      </w:r>
    </w:p>
    <w:p w:rsidR="00190144" w:rsidRPr="00B16BA1" w:rsidRDefault="00C40FF0">
      <w:pPr>
        <w:pStyle w:val="BodyText"/>
        <w:tabs>
          <w:tab w:val="left" w:pos="1930"/>
        </w:tabs>
        <w:spacing w:before="154"/>
        <w:ind w:left="770"/>
      </w:pPr>
      <w:r w:rsidRPr="00B16BA1">
        <w:rPr>
          <w:rFonts w:ascii="Arial"/>
          <w:b/>
        </w:rPr>
        <w:t>GP</w:t>
      </w:r>
      <w:r w:rsidRPr="00B16BA1">
        <w:rPr>
          <w:rFonts w:ascii="Arial"/>
          <w:b/>
        </w:rPr>
        <w:tab/>
      </w:r>
      <w:r w:rsidRPr="00B16BA1">
        <w:t>General</w:t>
      </w:r>
      <w:r w:rsidRPr="00B16BA1">
        <w:rPr>
          <w:spacing w:val="-14"/>
        </w:rPr>
        <w:t xml:space="preserve"> </w:t>
      </w:r>
      <w:r w:rsidRPr="00B16BA1">
        <w:t>Practitioner</w:t>
      </w:r>
    </w:p>
    <w:p w:rsidR="00190144" w:rsidRPr="00B16BA1" w:rsidRDefault="00C40FF0">
      <w:pPr>
        <w:pStyle w:val="BodyText"/>
        <w:tabs>
          <w:tab w:val="left" w:pos="1930"/>
        </w:tabs>
        <w:spacing w:before="154"/>
        <w:ind w:left="770"/>
      </w:pPr>
      <w:r w:rsidRPr="00B16BA1">
        <w:rPr>
          <w:rFonts w:ascii="Arial"/>
          <w:b/>
        </w:rPr>
        <w:t>HACC</w:t>
      </w:r>
      <w:r w:rsidRPr="00B16BA1">
        <w:rPr>
          <w:rFonts w:ascii="Arial"/>
          <w:b/>
        </w:rPr>
        <w:tab/>
      </w:r>
      <w:r w:rsidRPr="00B16BA1">
        <w:t>Home</w:t>
      </w:r>
      <w:r w:rsidRPr="00B16BA1">
        <w:rPr>
          <w:spacing w:val="-19"/>
        </w:rPr>
        <w:t xml:space="preserve"> </w:t>
      </w:r>
      <w:r w:rsidRPr="00B16BA1">
        <w:t>and</w:t>
      </w:r>
      <w:r w:rsidRPr="00B16BA1">
        <w:rPr>
          <w:spacing w:val="-19"/>
        </w:rPr>
        <w:t xml:space="preserve"> </w:t>
      </w:r>
      <w:r w:rsidRPr="00B16BA1">
        <w:t>Community</w:t>
      </w:r>
      <w:r w:rsidRPr="00B16BA1">
        <w:rPr>
          <w:spacing w:val="-18"/>
        </w:rPr>
        <w:t xml:space="preserve"> </w:t>
      </w:r>
      <w:r w:rsidRPr="00B16BA1">
        <w:t>Care</w:t>
      </w:r>
    </w:p>
    <w:p w:rsidR="00190144" w:rsidRPr="00B16BA1" w:rsidRDefault="00C40FF0">
      <w:pPr>
        <w:pStyle w:val="BodyText"/>
        <w:tabs>
          <w:tab w:val="left" w:pos="1591"/>
        </w:tabs>
        <w:spacing w:before="76"/>
        <w:ind w:left="431"/>
      </w:pPr>
      <w:r w:rsidRPr="00B16BA1">
        <w:br w:type="column"/>
      </w:r>
      <w:r w:rsidRPr="00B16BA1">
        <w:rPr>
          <w:rFonts w:ascii="Arial"/>
          <w:b/>
        </w:rPr>
        <w:t>ICDP</w:t>
      </w:r>
      <w:r w:rsidRPr="00B16BA1">
        <w:rPr>
          <w:rFonts w:ascii="Arial"/>
          <w:b/>
        </w:rPr>
        <w:tab/>
      </w:r>
      <w:r w:rsidRPr="00B16BA1">
        <w:t>Indigenous</w:t>
      </w:r>
      <w:r w:rsidRPr="00B16BA1">
        <w:rPr>
          <w:spacing w:val="-22"/>
        </w:rPr>
        <w:t xml:space="preserve"> </w:t>
      </w:r>
      <w:r w:rsidRPr="00B16BA1">
        <w:t>Chronic</w:t>
      </w:r>
      <w:r w:rsidRPr="00B16BA1">
        <w:rPr>
          <w:spacing w:val="-22"/>
        </w:rPr>
        <w:t xml:space="preserve"> </w:t>
      </w:r>
      <w:r w:rsidRPr="00B16BA1">
        <w:t>Disease</w:t>
      </w:r>
      <w:r w:rsidRPr="00B16BA1">
        <w:rPr>
          <w:spacing w:val="-22"/>
        </w:rPr>
        <w:t xml:space="preserve"> </w:t>
      </w:r>
      <w:r w:rsidRPr="00B16BA1">
        <w:t>Package</w:t>
      </w:r>
    </w:p>
    <w:p w:rsidR="00190144" w:rsidRPr="00B16BA1" w:rsidRDefault="00C40FF0">
      <w:pPr>
        <w:pStyle w:val="BodyText"/>
        <w:tabs>
          <w:tab w:val="left" w:pos="1591"/>
        </w:tabs>
        <w:spacing w:before="154" w:line="278" w:lineRule="auto"/>
        <w:ind w:left="1591" w:right="1672" w:hanging="1161"/>
      </w:pPr>
      <w:r w:rsidRPr="00B16BA1">
        <w:rPr>
          <w:rFonts w:ascii="Arial"/>
          <w:b/>
        </w:rPr>
        <w:t>KPMG</w:t>
      </w:r>
      <w:r w:rsidRPr="00B16BA1">
        <w:rPr>
          <w:rFonts w:ascii="Arial"/>
          <w:b/>
        </w:rPr>
        <w:tab/>
      </w:r>
      <w:proofErr w:type="spellStart"/>
      <w:r w:rsidRPr="00B16BA1">
        <w:rPr>
          <w:w w:val="95"/>
        </w:rPr>
        <w:t>Klynveld</w:t>
      </w:r>
      <w:proofErr w:type="spellEnd"/>
      <w:r w:rsidRPr="00B16BA1">
        <w:rPr>
          <w:w w:val="95"/>
        </w:rPr>
        <w:t>, Peat, Marwick</w:t>
      </w:r>
      <w:r w:rsidRPr="00B16BA1">
        <w:rPr>
          <w:spacing w:val="-24"/>
          <w:w w:val="95"/>
        </w:rPr>
        <w:t xml:space="preserve"> </w:t>
      </w:r>
      <w:r w:rsidRPr="00B16BA1">
        <w:rPr>
          <w:spacing w:val="-6"/>
          <w:w w:val="95"/>
        </w:rPr>
        <w:t xml:space="preserve">and </w:t>
      </w:r>
      <w:proofErr w:type="spellStart"/>
      <w:r w:rsidRPr="00B16BA1">
        <w:t>Goerdeler</w:t>
      </w:r>
      <w:proofErr w:type="spellEnd"/>
      <w:r w:rsidRPr="00B16BA1">
        <w:rPr>
          <w:spacing w:val="-30"/>
        </w:rPr>
        <w:t xml:space="preserve"> </w:t>
      </w:r>
      <w:r w:rsidRPr="00B16BA1">
        <w:t>(consultancy)</w:t>
      </w:r>
    </w:p>
    <w:p w:rsidR="00190144" w:rsidRPr="00B16BA1" w:rsidRDefault="00C40FF0">
      <w:pPr>
        <w:pStyle w:val="BodyText"/>
        <w:tabs>
          <w:tab w:val="left" w:pos="1591"/>
        </w:tabs>
        <w:spacing w:before="113"/>
        <w:ind w:left="431"/>
      </w:pPr>
      <w:r w:rsidRPr="00B16BA1">
        <w:rPr>
          <w:rFonts w:ascii="Arial"/>
          <w:b/>
        </w:rPr>
        <w:t>MBS</w:t>
      </w:r>
      <w:r w:rsidRPr="00B16BA1">
        <w:rPr>
          <w:rFonts w:ascii="Arial"/>
          <w:b/>
        </w:rPr>
        <w:tab/>
      </w:r>
      <w:r w:rsidRPr="00B16BA1">
        <w:t>Medical Benefits</w:t>
      </w:r>
      <w:r w:rsidRPr="00B16BA1">
        <w:rPr>
          <w:spacing w:val="-24"/>
        </w:rPr>
        <w:t xml:space="preserve"> </w:t>
      </w:r>
      <w:r w:rsidRPr="00B16BA1">
        <w:t>Scheme</w:t>
      </w:r>
    </w:p>
    <w:p w:rsidR="00190144" w:rsidRPr="00B16BA1" w:rsidRDefault="00C40FF0">
      <w:pPr>
        <w:pStyle w:val="BodyText"/>
        <w:spacing w:before="154" w:line="278" w:lineRule="auto"/>
        <w:ind w:left="1591" w:right="832" w:hanging="1161"/>
      </w:pPr>
      <w:r w:rsidRPr="00B16BA1">
        <w:rPr>
          <w:rFonts w:ascii="Arial"/>
          <w:b/>
          <w:w w:val="95"/>
        </w:rPr>
        <w:t xml:space="preserve">NACCHO </w:t>
      </w:r>
      <w:r w:rsidRPr="00B16BA1">
        <w:rPr>
          <w:w w:val="95"/>
        </w:rPr>
        <w:t xml:space="preserve">National Aboriginal Community </w:t>
      </w:r>
      <w:r w:rsidRPr="00B16BA1">
        <w:rPr>
          <w:w w:val="90"/>
        </w:rPr>
        <w:t xml:space="preserve">Controlled Health </w:t>
      </w:r>
      <w:proofErr w:type="spellStart"/>
      <w:r w:rsidRPr="00B16BA1">
        <w:rPr>
          <w:w w:val="90"/>
        </w:rPr>
        <w:t>Organisation</w:t>
      </w:r>
      <w:proofErr w:type="spellEnd"/>
    </w:p>
    <w:p w:rsidR="00190144" w:rsidRPr="00B16BA1" w:rsidRDefault="00C40FF0">
      <w:pPr>
        <w:pStyle w:val="BodyText"/>
        <w:tabs>
          <w:tab w:val="left" w:pos="1591"/>
        </w:tabs>
        <w:spacing w:before="112"/>
        <w:ind w:left="431"/>
      </w:pPr>
      <w:r w:rsidRPr="00B16BA1">
        <w:rPr>
          <w:rFonts w:ascii="Arial"/>
          <w:b/>
        </w:rPr>
        <w:t>NAHS</w:t>
      </w:r>
      <w:r w:rsidRPr="00B16BA1">
        <w:rPr>
          <w:rFonts w:ascii="Arial"/>
          <w:b/>
        </w:rPr>
        <w:tab/>
      </w:r>
      <w:r w:rsidRPr="00B16BA1">
        <w:t>National</w:t>
      </w:r>
      <w:r w:rsidRPr="00B16BA1">
        <w:rPr>
          <w:spacing w:val="-24"/>
        </w:rPr>
        <w:t xml:space="preserve"> </w:t>
      </w:r>
      <w:r w:rsidRPr="00B16BA1">
        <w:t>Aboriginal</w:t>
      </w:r>
      <w:r w:rsidRPr="00B16BA1">
        <w:rPr>
          <w:spacing w:val="-23"/>
        </w:rPr>
        <w:t xml:space="preserve"> </w:t>
      </w:r>
      <w:r w:rsidRPr="00B16BA1">
        <w:t>Health</w:t>
      </w:r>
      <w:r w:rsidRPr="00B16BA1">
        <w:rPr>
          <w:spacing w:val="-23"/>
        </w:rPr>
        <w:t xml:space="preserve"> </w:t>
      </w:r>
      <w:r w:rsidRPr="00B16BA1">
        <w:t>Strategy</w:t>
      </w:r>
    </w:p>
    <w:p w:rsidR="00190144" w:rsidRPr="00B16BA1" w:rsidRDefault="00C40FF0">
      <w:pPr>
        <w:pStyle w:val="BodyText"/>
        <w:tabs>
          <w:tab w:val="left" w:pos="1591"/>
        </w:tabs>
        <w:spacing w:before="154" w:line="278" w:lineRule="auto"/>
        <w:ind w:left="1591" w:right="931" w:hanging="1161"/>
      </w:pPr>
      <w:r w:rsidRPr="00B16BA1">
        <w:rPr>
          <w:rFonts w:ascii="Arial"/>
          <w:b/>
          <w:spacing w:val="-3"/>
        </w:rPr>
        <w:t>NATSIHP</w:t>
      </w:r>
      <w:r w:rsidRPr="00B16BA1">
        <w:rPr>
          <w:rFonts w:ascii="Arial"/>
          <w:b/>
          <w:spacing w:val="-3"/>
        </w:rPr>
        <w:tab/>
      </w:r>
      <w:r w:rsidRPr="00B16BA1">
        <w:rPr>
          <w:w w:val="95"/>
        </w:rPr>
        <w:t>National</w:t>
      </w:r>
      <w:r w:rsidRPr="00B16BA1">
        <w:rPr>
          <w:spacing w:val="-35"/>
          <w:w w:val="95"/>
        </w:rPr>
        <w:t xml:space="preserve"> </w:t>
      </w:r>
      <w:r w:rsidRPr="00B16BA1">
        <w:rPr>
          <w:w w:val="95"/>
        </w:rPr>
        <w:t>Aboriginal</w:t>
      </w:r>
      <w:r w:rsidRPr="00B16BA1">
        <w:rPr>
          <w:spacing w:val="-35"/>
          <w:w w:val="95"/>
        </w:rPr>
        <w:t xml:space="preserve"> </w:t>
      </w:r>
      <w:r w:rsidRPr="00B16BA1">
        <w:rPr>
          <w:w w:val="95"/>
        </w:rPr>
        <w:t>and</w:t>
      </w:r>
      <w:r w:rsidRPr="00B16BA1">
        <w:rPr>
          <w:spacing w:val="-35"/>
          <w:w w:val="95"/>
        </w:rPr>
        <w:t xml:space="preserve"> </w:t>
      </w:r>
      <w:r w:rsidRPr="00B16BA1">
        <w:rPr>
          <w:spacing w:val="-5"/>
          <w:w w:val="95"/>
        </w:rPr>
        <w:t>Torres</w:t>
      </w:r>
      <w:r w:rsidRPr="00B16BA1">
        <w:rPr>
          <w:spacing w:val="-35"/>
          <w:w w:val="95"/>
        </w:rPr>
        <w:t xml:space="preserve"> </w:t>
      </w:r>
      <w:r w:rsidRPr="00B16BA1">
        <w:rPr>
          <w:spacing w:val="-3"/>
          <w:w w:val="95"/>
        </w:rPr>
        <w:t xml:space="preserve">Strait </w:t>
      </w:r>
      <w:r w:rsidRPr="00B16BA1">
        <w:t>Islander Health</w:t>
      </w:r>
      <w:r w:rsidRPr="00B16BA1">
        <w:rPr>
          <w:spacing w:val="-28"/>
        </w:rPr>
        <w:t xml:space="preserve"> </w:t>
      </w:r>
      <w:r w:rsidRPr="00B16BA1">
        <w:t>Plan</w:t>
      </w:r>
    </w:p>
    <w:p w:rsidR="00190144" w:rsidRPr="00B16BA1" w:rsidRDefault="00C40FF0">
      <w:pPr>
        <w:pStyle w:val="BodyText"/>
        <w:tabs>
          <w:tab w:val="left" w:pos="1591"/>
        </w:tabs>
        <w:spacing w:before="112"/>
        <w:ind w:left="431"/>
      </w:pPr>
      <w:r w:rsidRPr="00B16BA1">
        <w:rPr>
          <w:rFonts w:ascii="Arial"/>
          <w:b/>
        </w:rPr>
        <w:t>NDIS</w:t>
      </w:r>
      <w:r w:rsidRPr="00B16BA1">
        <w:rPr>
          <w:rFonts w:ascii="Arial"/>
          <w:b/>
        </w:rPr>
        <w:tab/>
      </w:r>
      <w:r w:rsidRPr="00B16BA1">
        <w:t>National</w:t>
      </w:r>
      <w:r w:rsidRPr="00B16BA1">
        <w:rPr>
          <w:spacing w:val="-25"/>
        </w:rPr>
        <w:t xml:space="preserve"> </w:t>
      </w:r>
      <w:r w:rsidRPr="00B16BA1">
        <w:t>Disability</w:t>
      </w:r>
      <w:r w:rsidRPr="00B16BA1">
        <w:rPr>
          <w:spacing w:val="-25"/>
        </w:rPr>
        <w:t xml:space="preserve"> </w:t>
      </w:r>
      <w:r w:rsidRPr="00B16BA1">
        <w:t>Insurance</w:t>
      </w:r>
      <w:r w:rsidRPr="00B16BA1">
        <w:rPr>
          <w:spacing w:val="-24"/>
        </w:rPr>
        <w:t xml:space="preserve"> </w:t>
      </w:r>
      <w:r w:rsidRPr="00B16BA1">
        <w:t>Scheme</w:t>
      </w:r>
    </w:p>
    <w:p w:rsidR="00190144" w:rsidRPr="00B16BA1" w:rsidRDefault="00C40FF0">
      <w:pPr>
        <w:pStyle w:val="BodyText"/>
        <w:spacing w:before="154" w:line="278" w:lineRule="auto"/>
        <w:ind w:left="1591" w:right="832" w:hanging="1161"/>
      </w:pPr>
      <w:r w:rsidRPr="00B16BA1">
        <w:rPr>
          <w:rFonts w:ascii="Arial"/>
          <w:b/>
          <w:spacing w:val="-3"/>
          <w:w w:val="95"/>
        </w:rPr>
        <w:t xml:space="preserve">NATSIHEC </w:t>
      </w:r>
      <w:r w:rsidRPr="00B16BA1">
        <w:rPr>
          <w:w w:val="95"/>
        </w:rPr>
        <w:t xml:space="preserve">National Aboriginal and </w:t>
      </w:r>
      <w:r w:rsidRPr="00B16BA1">
        <w:rPr>
          <w:spacing w:val="-5"/>
          <w:w w:val="95"/>
        </w:rPr>
        <w:t xml:space="preserve">Torres </w:t>
      </w:r>
      <w:r w:rsidRPr="00B16BA1">
        <w:rPr>
          <w:w w:val="95"/>
        </w:rPr>
        <w:t xml:space="preserve">Strait </w:t>
      </w:r>
      <w:r w:rsidRPr="00B16BA1">
        <w:t>Islander Health Equality Council</w:t>
      </w:r>
    </w:p>
    <w:p w:rsidR="00190144" w:rsidRPr="00B16BA1" w:rsidRDefault="00C40FF0">
      <w:pPr>
        <w:pStyle w:val="BodyText"/>
        <w:tabs>
          <w:tab w:val="left" w:pos="1591"/>
        </w:tabs>
        <w:spacing w:before="112"/>
        <w:ind w:left="431"/>
      </w:pPr>
      <w:r w:rsidRPr="00B16BA1">
        <w:rPr>
          <w:rFonts w:ascii="Arial"/>
          <w:b/>
        </w:rPr>
        <w:t>NIRA</w:t>
      </w:r>
      <w:r w:rsidRPr="00B16BA1">
        <w:rPr>
          <w:rFonts w:ascii="Arial"/>
          <w:b/>
        </w:rPr>
        <w:tab/>
      </w:r>
      <w:r w:rsidRPr="00B16BA1">
        <w:t>National</w:t>
      </w:r>
      <w:r w:rsidRPr="00B16BA1">
        <w:rPr>
          <w:spacing w:val="-25"/>
        </w:rPr>
        <w:t xml:space="preserve"> </w:t>
      </w:r>
      <w:r w:rsidRPr="00B16BA1">
        <w:t>Indigenous</w:t>
      </w:r>
      <w:r w:rsidRPr="00B16BA1">
        <w:rPr>
          <w:spacing w:val="-24"/>
        </w:rPr>
        <w:t xml:space="preserve"> </w:t>
      </w:r>
      <w:r w:rsidRPr="00B16BA1">
        <w:t>Reform</w:t>
      </w:r>
      <w:r w:rsidRPr="00B16BA1">
        <w:rPr>
          <w:spacing w:val="-24"/>
        </w:rPr>
        <w:t xml:space="preserve"> </w:t>
      </w:r>
      <w:r w:rsidRPr="00B16BA1">
        <w:t>Agenda</w:t>
      </w:r>
    </w:p>
    <w:p w:rsidR="00190144" w:rsidRPr="00B16BA1" w:rsidRDefault="00C40FF0">
      <w:pPr>
        <w:pStyle w:val="BodyText"/>
        <w:spacing w:before="154" w:line="278" w:lineRule="auto"/>
        <w:ind w:left="1591" w:right="954" w:hanging="1161"/>
      </w:pPr>
      <w:r w:rsidRPr="00B16BA1">
        <w:rPr>
          <w:rFonts w:ascii="Arial"/>
          <w:b/>
          <w:spacing w:val="-4"/>
        </w:rPr>
        <w:t xml:space="preserve">NSFATSIH </w:t>
      </w:r>
      <w:r w:rsidRPr="00B16BA1">
        <w:t xml:space="preserve">National Strategic Framework for </w:t>
      </w:r>
      <w:r w:rsidRPr="00B16BA1">
        <w:rPr>
          <w:w w:val="95"/>
        </w:rPr>
        <w:t>Aboriginal</w:t>
      </w:r>
      <w:r w:rsidRPr="00B16BA1">
        <w:rPr>
          <w:spacing w:val="-39"/>
          <w:w w:val="95"/>
        </w:rPr>
        <w:t xml:space="preserve"> </w:t>
      </w:r>
      <w:r w:rsidRPr="00B16BA1">
        <w:rPr>
          <w:w w:val="95"/>
        </w:rPr>
        <w:t>and</w:t>
      </w:r>
      <w:r w:rsidRPr="00B16BA1">
        <w:rPr>
          <w:spacing w:val="-38"/>
          <w:w w:val="95"/>
        </w:rPr>
        <w:t xml:space="preserve"> </w:t>
      </w:r>
      <w:r w:rsidRPr="00B16BA1">
        <w:rPr>
          <w:spacing w:val="-5"/>
          <w:w w:val="95"/>
        </w:rPr>
        <w:t>Torres</w:t>
      </w:r>
      <w:r w:rsidRPr="00B16BA1">
        <w:rPr>
          <w:spacing w:val="-38"/>
          <w:w w:val="95"/>
        </w:rPr>
        <w:t xml:space="preserve"> </w:t>
      </w:r>
      <w:r w:rsidRPr="00B16BA1">
        <w:rPr>
          <w:w w:val="95"/>
        </w:rPr>
        <w:t>Strait</w:t>
      </w:r>
      <w:r w:rsidRPr="00B16BA1">
        <w:rPr>
          <w:spacing w:val="-38"/>
          <w:w w:val="95"/>
        </w:rPr>
        <w:t xml:space="preserve"> </w:t>
      </w:r>
      <w:r w:rsidRPr="00B16BA1">
        <w:rPr>
          <w:w w:val="95"/>
        </w:rPr>
        <w:t xml:space="preserve">Islander </w:t>
      </w:r>
      <w:r w:rsidRPr="00B16BA1">
        <w:t>Health</w:t>
      </w:r>
    </w:p>
    <w:p w:rsidR="00190144" w:rsidRPr="00B16BA1" w:rsidRDefault="00C40FF0">
      <w:pPr>
        <w:pStyle w:val="BodyText"/>
        <w:tabs>
          <w:tab w:val="left" w:pos="1591"/>
        </w:tabs>
        <w:spacing w:before="112" w:line="278" w:lineRule="auto"/>
        <w:ind w:left="1591" w:right="833" w:hanging="1161"/>
      </w:pPr>
      <w:r w:rsidRPr="00B16BA1">
        <w:rPr>
          <w:rFonts w:ascii="Arial"/>
          <w:b/>
          <w:spacing w:val="-3"/>
        </w:rPr>
        <w:t>OATSIH</w:t>
      </w:r>
      <w:r w:rsidRPr="00B16BA1">
        <w:rPr>
          <w:rFonts w:ascii="Arial"/>
          <w:b/>
          <w:spacing w:val="-3"/>
        </w:rPr>
        <w:tab/>
      </w:r>
      <w:r w:rsidRPr="00B16BA1">
        <w:rPr>
          <w:w w:val="95"/>
        </w:rPr>
        <w:t>Office</w:t>
      </w:r>
      <w:r w:rsidRPr="00B16BA1">
        <w:rPr>
          <w:spacing w:val="-32"/>
          <w:w w:val="95"/>
        </w:rPr>
        <w:t xml:space="preserve"> </w:t>
      </w:r>
      <w:r w:rsidRPr="00B16BA1">
        <w:rPr>
          <w:w w:val="95"/>
        </w:rPr>
        <w:t>for</w:t>
      </w:r>
      <w:r w:rsidRPr="00B16BA1">
        <w:rPr>
          <w:spacing w:val="-32"/>
          <w:w w:val="95"/>
        </w:rPr>
        <w:t xml:space="preserve"> </w:t>
      </w:r>
      <w:r w:rsidRPr="00B16BA1">
        <w:rPr>
          <w:w w:val="95"/>
        </w:rPr>
        <w:t>Aboriginal</w:t>
      </w:r>
      <w:r w:rsidRPr="00B16BA1">
        <w:rPr>
          <w:spacing w:val="-31"/>
          <w:w w:val="95"/>
        </w:rPr>
        <w:t xml:space="preserve"> </w:t>
      </w:r>
      <w:r w:rsidRPr="00B16BA1">
        <w:rPr>
          <w:w w:val="95"/>
        </w:rPr>
        <w:t>and</w:t>
      </w:r>
      <w:r w:rsidRPr="00B16BA1">
        <w:rPr>
          <w:spacing w:val="-32"/>
          <w:w w:val="95"/>
        </w:rPr>
        <w:t xml:space="preserve"> </w:t>
      </w:r>
      <w:r w:rsidRPr="00B16BA1">
        <w:rPr>
          <w:spacing w:val="-5"/>
          <w:w w:val="95"/>
        </w:rPr>
        <w:t>Torres</w:t>
      </w:r>
      <w:r w:rsidRPr="00B16BA1">
        <w:rPr>
          <w:spacing w:val="-31"/>
          <w:w w:val="95"/>
        </w:rPr>
        <w:t xml:space="preserve"> </w:t>
      </w:r>
      <w:r w:rsidRPr="00B16BA1">
        <w:rPr>
          <w:spacing w:val="-3"/>
          <w:w w:val="95"/>
        </w:rPr>
        <w:t xml:space="preserve">Strait </w:t>
      </w:r>
      <w:r w:rsidRPr="00B16BA1">
        <w:t>Islander</w:t>
      </w:r>
      <w:r w:rsidRPr="00B16BA1">
        <w:rPr>
          <w:spacing w:val="-13"/>
        </w:rPr>
        <w:t xml:space="preserve"> </w:t>
      </w:r>
      <w:r w:rsidRPr="00B16BA1">
        <w:t>Health</w:t>
      </w:r>
    </w:p>
    <w:p w:rsidR="00190144" w:rsidRPr="00B16BA1" w:rsidRDefault="00C40FF0">
      <w:pPr>
        <w:pStyle w:val="BodyText"/>
        <w:tabs>
          <w:tab w:val="left" w:pos="1591"/>
        </w:tabs>
        <w:spacing w:before="112"/>
        <w:ind w:left="431"/>
      </w:pPr>
      <w:r w:rsidRPr="00B16BA1">
        <w:rPr>
          <w:rFonts w:ascii="Arial"/>
          <w:b/>
        </w:rPr>
        <w:t>RHD</w:t>
      </w:r>
      <w:r w:rsidRPr="00B16BA1">
        <w:rPr>
          <w:rFonts w:ascii="Arial"/>
          <w:b/>
        </w:rPr>
        <w:tab/>
      </w:r>
      <w:r w:rsidRPr="00B16BA1">
        <w:t>Rheumatic Heart</w:t>
      </w:r>
      <w:r w:rsidRPr="00B16BA1">
        <w:rPr>
          <w:spacing w:val="-27"/>
        </w:rPr>
        <w:t xml:space="preserve"> </w:t>
      </w:r>
      <w:r w:rsidRPr="00B16BA1">
        <w:t>Disease</w:t>
      </w:r>
    </w:p>
    <w:p w:rsidR="00190144" w:rsidRPr="00B16BA1" w:rsidRDefault="00C40FF0">
      <w:pPr>
        <w:pStyle w:val="BodyText"/>
        <w:tabs>
          <w:tab w:val="left" w:pos="1591"/>
        </w:tabs>
        <w:spacing w:before="154"/>
        <w:ind w:left="431"/>
      </w:pPr>
      <w:r w:rsidRPr="00B16BA1">
        <w:rPr>
          <w:rFonts w:ascii="Arial"/>
          <w:b/>
        </w:rPr>
        <w:t>SAG</w:t>
      </w:r>
      <w:r w:rsidRPr="00B16BA1">
        <w:rPr>
          <w:rFonts w:ascii="Arial"/>
          <w:b/>
        </w:rPr>
        <w:tab/>
      </w:r>
      <w:r w:rsidRPr="00B16BA1">
        <w:t>Stakeholder Advisory</w:t>
      </w:r>
      <w:r w:rsidRPr="00B16BA1">
        <w:rPr>
          <w:spacing w:val="-31"/>
        </w:rPr>
        <w:t xml:space="preserve"> </w:t>
      </w:r>
      <w:r w:rsidRPr="00B16BA1">
        <w:t>Group</w:t>
      </w:r>
    </w:p>
    <w:p w:rsidR="00190144" w:rsidRPr="00B16BA1" w:rsidRDefault="00C40FF0">
      <w:pPr>
        <w:pStyle w:val="BodyText"/>
        <w:tabs>
          <w:tab w:val="left" w:pos="1591"/>
        </w:tabs>
        <w:spacing w:before="154"/>
        <w:ind w:left="431"/>
      </w:pPr>
      <w:r w:rsidRPr="00B16BA1">
        <w:rPr>
          <w:rFonts w:ascii="Arial"/>
          <w:b/>
        </w:rPr>
        <w:t>VET</w:t>
      </w:r>
      <w:r w:rsidRPr="00B16BA1">
        <w:rPr>
          <w:rFonts w:ascii="Arial"/>
          <w:b/>
        </w:rPr>
        <w:tab/>
      </w:r>
      <w:r w:rsidRPr="00B16BA1">
        <w:t>Vocational</w:t>
      </w:r>
      <w:r w:rsidRPr="00B16BA1">
        <w:rPr>
          <w:spacing w:val="-22"/>
        </w:rPr>
        <w:t xml:space="preserve"> </w:t>
      </w:r>
      <w:r w:rsidRPr="00B16BA1">
        <w:t>Education</w:t>
      </w:r>
      <w:r w:rsidRPr="00B16BA1">
        <w:rPr>
          <w:spacing w:val="-22"/>
        </w:rPr>
        <w:t xml:space="preserve"> </w:t>
      </w:r>
      <w:r w:rsidRPr="00B16BA1">
        <w:t>and</w:t>
      </w:r>
      <w:r w:rsidRPr="00B16BA1">
        <w:rPr>
          <w:spacing w:val="-22"/>
        </w:rPr>
        <w:t xml:space="preserve"> </w:t>
      </w:r>
      <w:r w:rsidRPr="00B16BA1">
        <w:rPr>
          <w:spacing w:val="-3"/>
        </w:rPr>
        <w:t>Training</w:t>
      </w:r>
    </w:p>
    <w:p w:rsidR="00190144" w:rsidRPr="00B16BA1" w:rsidRDefault="00190144">
      <w:pPr>
        <w:sectPr w:rsidR="00190144" w:rsidRPr="00B16BA1">
          <w:pgSz w:w="11910" w:h="16840"/>
          <w:pgMar w:top="1320" w:right="100" w:bottom="0" w:left="80" w:header="720" w:footer="720" w:gutter="0"/>
          <w:cols w:num="2" w:space="720" w:equalWidth="0">
            <w:col w:w="5629" w:space="40"/>
            <w:col w:w="6061"/>
          </w:cols>
        </w:sectPr>
      </w:pPr>
    </w:p>
    <w:p w:rsidR="00190144" w:rsidRPr="00B16BA1" w:rsidRDefault="00190144">
      <w:pPr>
        <w:pStyle w:val="BodyText"/>
        <w:rPr>
          <w:sz w:val="20"/>
        </w:rPr>
      </w:pPr>
    </w:p>
    <w:p w:rsidR="00190144" w:rsidRPr="00B16BA1" w:rsidRDefault="00190144">
      <w:pPr>
        <w:pStyle w:val="BodyText"/>
        <w:spacing w:before="7"/>
        <w:rPr>
          <w:sz w:val="15"/>
        </w:rPr>
      </w:pPr>
    </w:p>
    <w:p w:rsidR="00190144" w:rsidRPr="00B16BA1" w:rsidRDefault="00C40FF0">
      <w:pPr>
        <w:spacing w:before="105"/>
        <w:ind w:right="132"/>
        <w:jc w:val="right"/>
        <w:rPr>
          <w:rFonts w:ascii="Calibri"/>
          <w:sz w:val="20"/>
        </w:rPr>
      </w:pPr>
      <w:r w:rsidRPr="00B16BA1">
        <w:rPr>
          <w:rFonts w:ascii="Calibri"/>
          <w:w w:val="95"/>
          <w:sz w:val="20"/>
        </w:rPr>
        <w:t>51</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043D2">
      <w:pPr>
        <w:pStyle w:val="Heading3"/>
        <w:spacing w:before="87"/>
      </w:pPr>
      <w:bookmarkStart w:id="50" w:name="_TOC_250001"/>
      <w:bookmarkEnd w:id="50"/>
      <w:r w:rsidRPr="00B16BA1">
        <w:rPr>
          <w:w w:val="125"/>
        </w:rPr>
        <w:lastRenderedPageBreak/>
        <w:t xml:space="preserve">Appendix </w:t>
      </w:r>
      <w:r w:rsidR="00C40FF0" w:rsidRPr="00B16BA1">
        <w:rPr>
          <w:w w:val="125"/>
        </w:rPr>
        <w:t xml:space="preserve">e: </w:t>
      </w:r>
      <w:r w:rsidRPr="00B16BA1">
        <w:rPr>
          <w:w w:val="125"/>
        </w:rPr>
        <w:t>case studies</w:t>
      </w:r>
    </w:p>
    <w:p w:rsidR="00190144" w:rsidRPr="00B16BA1" w:rsidRDefault="00C40FF0">
      <w:pPr>
        <w:pStyle w:val="BodyText"/>
        <w:spacing w:before="115" w:line="278" w:lineRule="auto"/>
        <w:ind w:left="770" w:right="5781"/>
      </w:pPr>
      <w:r w:rsidRPr="00B16BA1">
        <w:rPr>
          <w:w w:val="95"/>
        </w:rPr>
        <w:t>The</w:t>
      </w:r>
      <w:r w:rsidRPr="00B16BA1">
        <w:rPr>
          <w:spacing w:val="-29"/>
          <w:w w:val="95"/>
        </w:rPr>
        <w:t xml:space="preserve"> </w:t>
      </w:r>
      <w:r w:rsidRPr="00B16BA1">
        <w:rPr>
          <w:w w:val="95"/>
        </w:rPr>
        <w:t>following</w:t>
      </w:r>
      <w:r w:rsidRPr="00B16BA1">
        <w:rPr>
          <w:spacing w:val="-28"/>
          <w:w w:val="95"/>
        </w:rPr>
        <w:t xml:space="preserve"> </w:t>
      </w:r>
      <w:r w:rsidRPr="00B16BA1">
        <w:rPr>
          <w:w w:val="95"/>
        </w:rPr>
        <w:t>case</w:t>
      </w:r>
      <w:r w:rsidRPr="00B16BA1">
        <w:rPr>
          <w:spacing w:val="-28"/>
          <w:w w:val="95"/>
        </w:rPr>
        <w:t xml:space="preserve"> </w:t>
      </w:r>
      <w:r w:rsidRPr="00B16BA1">
        <w:rPr>
          <w:w w:val="95"/>
        </w:rPr>
        <w:t>studies</w:t>
      </w:r>
      <w:r w:rsidRPr="00B16BA1">
        <w:rPr>
          <w:spacing w:val="-29"/>
          <w:w w:val="95"/>
        </w:rPr>
        <w:t xml:space="preserve"> </w:t>
      </w:r>
      <w:r w:rsidRPr="00B16BA1">
        <w:rPr>
          <w:w w:val="95"/>
        </w:rPr>
        <w:t>demonstrate</w:t>
      </w:r>
      <w:r w:rsidRPr="00B16BA1">
        <w:rPr>
          <w:spacing w:val="-28"/>
          <w:w w:val="95"/>
        </w:rPr>
        <w:t xml:space="preserve"> </w:t>
      </w:r>
      <w:r w:rsidRPr="00B16BA1">
        <w:rPr>
          <w:w w:val="95"/>
        </w:rPr>
        <w:t>examples</w:t>
      </w:r>
      <w:r w:rsidRPr="00B16BA1">
        <w:rPr>
          <w:spacing w:val="-28"/>
          <w:w w:val="95"/>
        </w:rPr>
        <w:t xml:space="preserve"> </w:t>
      </w:r>
      <w:r w:rsidRPr="00B16BA1">
        <w:rPr>
          <w:spacing w:val="-7"/>
          <w:w w:val="95"/>
        </w:rPr>
        <w:t xml:space="preserve">of </w:t>
      </w:r>
      <w:r w:rsidRPr="00B16BA1">
        <w:rPr>
          <w:w w:val="95"/>
        </w:rPr>
        <w:t>good</w:t>
      </w:r>
      <w:r w:rsidRPr="00B16BA1">
        <w:rPr>
          <w:spacing w:val="-31"/>
          <w:w w:val="95"/>
        </w:rPr>
        <w:t xml:space="preserve"> </w:t>
      </w:r>
      <w:r w:rsidRPr="00B16BA1">
        <w:rPr>
          <w:w w:val="95"/>
        </w:rPr>
        <w:t>practice</w:t>
      </w:r>
      <w:r w:rsidRPr="00B16BA1">
        <w:rPr>
          <w:spacing w:val="-31"/>
          <w:w w:val="95"/>
        </w:rPr>
        <w:t xml:space="preserve"> </w:t>
      </w:r>
      <w:r w:rsidRPr="00B16BA1">
        <w:rPr>
          <w:w w:val="95"/>
        </w:rPr>
        <w:t>and</w:t>
      </w:r>
      <w:r w:rsidRPr="00B16BA1">
        <w:rPr>
          <w:spacing w:val="-30"/>
          <w:w w:val="95"/>
        </w:rPr>
        <w:t xml:space="preserve"> </w:t>
      </w:r>
      <w:r w:rsidRPr="00B16BA1">
        <w:rPr>
          <w:w w:val="95"/>
        </w:rPr>
        <w:t>highlight</w:t>
      </w:r>
      <w:r w:rsidRPr="00B16BA1">
        <w:rPr>
          <w:spacing w:val="-31"/>
          <w:w w:val="95"/>
        </w:rPr>
        <w:t xml:space="preserve"> </w:t>
      </w:r>
      <w:r w:rsidRPr="00B16BA1">
        <w:rPr>
          <w:w w:val="95"/>
        </w:rPr>
        <w:t>the</w:t>
      </w:r>
      <w:r w:rsidRPr="00B16BA1">
        <w:rPr>
          <w:spacing w:val="-31"/>
          <w:w w:val="95"/>
        </w:rPr>
        <w:t xml:space="preserve"> </w:t>
      </w:r>
      <w:r w:rsidRPr="00B16BA1">
        <w:rPr>
          <w:w w:val="95"/>
        </w:rPr>
        <w:t>excellent</w:t>
      </w:r>
      <w:r w:rsidRPr="00B16BA1">
        <w:rPr>
          <w:spacing w:val="-30"/>
          <w:w w:val="95"/>
        </w:rPr>
        <w:t xml:space="preserve"> </w:t>
      </w:r>
      <w:r w:rsidRPr="00B16BA1">
        <w:rPr>
          <w:w w:val="95"/>
        </w:rPr>
        <w:t>work</w:t>
      </w:r>
      <w:r w:rsidRPr="00B16BA1">
        <w:rPr>
          <w:spacing w:val="-31"/>
          <w:w w:val="95"/>
        </w:rPr>
        <w:t xml:space="preserve"> </w:t>
      </w:r>
      <w:proofErr w:type="gramStart"/>
      <w:r w:rsidRPr="00B16BA1">
        <w:rPr>
          <w:w w:val="95"/>
        </w:rPr>
        <w:t>being done</w:t>
      </w:r>
      <w:proofErr w:type="gramEnd"/>
      <w:r w:rsidRPr="00B16BA1">
        <w:rPr>
          <w:spacing w:val="-26"/>
          <w:w w:val="95"/>
        </w:rPr>
        <w:t xml:space="preserve"> </w:t>
      </w:r>
      <w:r w:rsidRPr="00B16BA1">
        <w:rPr>
          <w:w w:val="95"/>
        </w:rPr>
        <w:t>which</w:t>
      </w:r>
      <w:r w:rsidRPr="00B16BA1">
        <w:rPr>
          <w:spacing w:val="-26"/>
          <w:w w:val="95"/>
        </w:rPr>
        <w:t xml:space="preserve"> </w:t>
      </w:r>
      <w:r w:rsidRPr="00B16BA1">
        <w:rPr>
          <w:w w:val="95"/>
        </w:rPr>
        <w:t>is</w:t>
      </w:r>
      <w:r w:rsidRPr="00B16BA1">
        <w:rPr>
          <w:spacing w:val="-25"/>
          <w:w w:val="95"/>
        </w:rPr>
        <w:t xml:space="preserve"> </w:t>
      </w:r>
      <w:r w:rsidRPr="00B16BA1">
        <w:rPr>
          <w:w w:val="95"/>
        </w:rPr>
        <w:t>improving</w:t>
      </w:r>
      <w:r w:rsidRPr="00B16BA1">
        <w:rPr>
          <w:spacing w:val="-26"/>
          <w:w w:val="95"/>
        </w:rPr>
        <w:t xml:space="preserve"> </w:t>
      </w:r>
      <w:r w:rsidRPr="00B16BA1">
        <w:rPr>
          <w:w w:val="95"/>
        </w:rPr>
        <w:t>the</w:t>
      </w:r>
      <w:r w:rsidRPr="00B16BA1">
        <w:rPr>
          <w:spacing w:val="-26"/>
          <w:w w:val="95"/>
        </w:rPr>
        <w:t xml:space="preserve"> </w:t>
      </w:r>
      <w:r w:rsidRPr="00B16BA1">
        <w:rPr>
          <w:w w:val="95"/>
        </w:rPr>
        <w:t>health</w:t>
      </w:r>
      <w:r w:rsidRPr="00B16BA1">
        <w:rPr>
          <w:spacing w:val="-25"/>
          <w:w w:val="95"/>
        </w:rPr>
        <w:t xml:space="preserve"> </w:t>
      </w:r>
      <w:r w:rsidRPr="00B16BA1">
        <w:rPr>
          <w:w w:val="95"/>
        </w:rPr>
        <w:t>and</w:t>
      </w:r>
      <w:r w:rsidRPr="00B16BA1">
        <w:rPr>
          <w:spacing w:val="-26"/>
          <w:w w:val="95"/>
        </w:rPr>
        <w:t xml:space="preserve"> </w:t>
      </w:r>
      <w:r w:rsidRPr="00B16BA1">
        <w:rPr>
          <w:w w:val="95"/>
        </w:rPr>
        <w:t>wellbeing</w:t>
      </w:r>
      <w:r w:rsidRPr="00B16BA1">
        <w:rPr>
          <w:spacing w:val="-26"/>
          <w:w w:val="95"/>
        </w:rPr>
        <w:t xml:space="preserve"> </w:t>
      </w:r>
      <w:r w:rsidRPr="00B16BA1">
        <w:rPr>
          <w:w w:val="95"/>
        </w:rPr>
        <w:t xml:space="preserve">of </w:t>
      </w:r>
      <w:r w:rsidRPr="00B16BA1">
        <w:t>Aboriginal</w:t>
      </w:r>
      <w:r w:rsidRPr="00B16BA1">
        <w:rPr>
          <w:spacing w:val="-28"/>
        </w:rPr>
        <w:t xml:space="preserve"> </w:t>
      </w:r>
      <w:r w:rsidRPr="00B16BA1">
        <w:t>and</w:t>
      </w:r>
      <w:r w:rsidRPr="00B16BA1">
        <w:rPr>
          <w:spacing w:val="-28"/>
        </w:rPr>
        <w:t xml:space="preserve"> </w:t>
      </w:r>
      <w:r w:rsidRPr="00B16BA1">
        <w:rPr>
          <w:spacing w:val="-5"/>
        </w:rPr>
        <w:t>Torres</w:t>
      </w:r>
      <w:r w:rsidRPr="00B16BA1">
        <w:rPr>
          <w:spacing w:val="-28"/>
        </w:rPr>
        <w:t xml:space="preserve"> </w:t>
      </w:r>
      <w:r w:rsidRPr="00B16BA1">
        <w:t>Strait</w:t>
      </w:r>
      <w:r w:rsidRPr="00B16BA1">
        <w:rPr>
          <w:spacing w:val="-27"/>
        </w:rPr>
        <w:t xml:space="preserve"> </w:t>
      </w:r>
      <w:r w:rsidRPr="00B16BA1">
        <w:t>Islander</w:t>
      </w:r>
      <w:r w:rsidRPr="00B16BA1">
        <w:rPr>
          <w:spacing w:val="-28"/>
        </w:rPr>
        <w:t xml:space="preserve"> </w:t>
      </w:r>
      <w:r w:rsidRPr="00B16BA1">
        <w:t>people.</w:t>
      </w:r>
    </w:p>
    <w:p w:rsidR="00190144" w:rsidRPr="00B16BA1" w:rsidRDefault="00190144">
      <w:pPr>
        <w:pStyle w:val="BodyText"/>
        <w:spacing w:before="4"/>
        <w:rPr>
          <w:sz w:val="24"/>
        </w:rPr>
      </w:pPr>
    </w:p>
    <w:p w:rsidR="00190144" w:rsidRPr="00B16BA1" w:rsidRDefault="001043D2">
      <w:pPr>
        <w:pStyle w:val="BodyText"/>
        <w:spacing w:before="106"/>
        <w:ind w:left="883"/>
        <w:rPr>
          <w:rFonts w:ascii="Calibri"/>
        </w:rPr>
      </w:pPr>
      <w:r w:rsidRPr="00B16BA1">
        <w:rPr>
          <w:rFonts w:ascii="Calibri"/>
          <w:w w:val="130"/>
        </w:rPr>
        <w:t>Innovation and evidence based service delivery model</w:t>
      </w:r>
    </w:p>
    <w:p w:rsidR="00190144" w:rsidRPr="00B16BA1" w:rsidRDefault="00190144">
      <w:pPr>
        <w:pStyle w:val="BodyText"/>
        <w:spacing w:before="5"/>
        <w:rPr>
          <w:rFonts w:ascii="Calibri"/>
          <w:sz w:val="23"/>
        </w:rPr>
      </w:pPr>
    </w:p>
    <w:p w:rsidR="00190144" w:rsidRPr="00B16BA1" w:rsidRDefault="001043D2">
      <w:pPr>
        <w:pStyle w:val="BodyText"/>
        <w:spacing w:before="1" w:line="249" w:lineRule="auto"/>
        <w:ind w:left="883" w:right="4731"/>
        <w:rPr>
          <w:rFonts w:ascii="Calibri"/>
        </w:rPr>
      </w:pPr>
      <w:r w:rsidRPr="00B16BA1">
        <w:rPr>
          <w:rFonts w:ascii="Calibri"/>
          <w:w w:val="135"/>
        </w:rPr>
        <w:t>Institute</w:t>
      </w:r>
      <w:r w:rsidRPr="00B16BA1">
        <w:rPr>
          <w:rFonts w:ascii="Calibri"/>
          <w:spacing w:val="-30"/>
          <w:w w:val="135"/>
        </w:rPr>
        <w:t xml:space="preserve"> </w:t>
      </w:r>
      <w:r>
        <w:rPr>
          <w:rFonts w:ascii="Calibri"/>
          <w:w w:val="135"/>
        </w:rPr>
        <w:t>f</w:t>
      </w:r>
      <w:r w:rsidRPr="00B16BA1">
        <w:rPr>
          <w:rFonts w:ascii="Calibri"/>
          <w:w w:val="135"/>
        </w:rPr>
        <w:t>or</w:t>
      </w:r>
      <w:r w:rsidRPr="00B16BA1">
        <w:rPr>
          <w:rFonts w:ascii="Calibri"/>
          <w:spacing w:val="-29"/>
          <w:w w:val="135"/>
        </w:rPr>
        <w:t xml:space="preserve"> </w:t>
      </w:r>
      <w:r w:rsidRPr="00B16BA1">
        <w:rPr>
          <w:rFonts w:ascii="Calibri"/>
          <w:w w:val="135"/>
        </w:rPr>
        <w:t>Urban</w:t>
      </w:r>
      <w:r w:rsidRPr="00B16BA1">
        <w:rPr>
          <w:rFonts w:ascii="Calibri"/>
          <w:spacing w:val="-29"/>
          <w:w w:val="135"/>
        </w:rPr>
        <w:t xml:space="preserve"> </w:t>
      </w:r>
      <w:r w:rsidRPr="00B16BA1">
        <w:rPr>
          <w:rFonts w:ascii="Calibri"/>
          <w:w w:val="135"/>
        </w:rPr>
        <w:t>Indigenous</w:t>
      </w:r>
      <w:r w:rsidRPr="00B16BA1">
        <w:rPr>
          <w:rFonts w:ascii="Calibri"/>
          <w:spacing w:val="-30"/>
          <w:w w:val="135"/>
        </w:rPr>
        <w:t xml:space="preserve"> </w:t>
      </w:r>
      <w:r w:rsidRPr="00B16BA1">
        <w:rPr>
          <w:rFonts w:ascii="Calibri"/>
          <w:w w:val="135"/>
        </w:rPr>
        <w:t>Health,</w:t>
      </w:r>
      <w:r w:rsidRPr="00B16BA1">
        <w:rPr>
          <w:rFonts w:ascii="Calibri"/>
          <w:spacing w:val="-29"/>
          <w:w w:val="135"/>
        </w:rPr>
        <w:t xml:space="preserve"> </w:t>
      </w:r>
      <w:r w:rsidRPr="00B16BA1">
        <w:rPr>
          <w:rFonts w:ascii="Calibri"/>
          <w:w w:val="135"/>
        </w:rPr>
        <w:t>South</w:t>
      </w:r>
      <w:r w:rsidRPr="00B16BA1">
        <w:rPr>
          <w:rFonts w:ascii="Calibri"/>
          <w:spacing w:val="-29"/>
          <w:w w:val="135"/>
        </w:rPr>
        <w:t xml:space="preserve"> </w:t>
      </w:r>
      <w:r w:rsidRPr="00B16BA1">
        <w:rPr>
          <w:rFonts w:ascii="Calibri"/>
          <w:w w:val="135"/>
        </w:rPr>
        <w:t>East Queensland</w:t>
      </w:r>
    </w:p>
    <w:p w:rsidR="00190144" w:rsidRPr="00B16BA1" w:rsidRDefault="00C40FF0">
      <w:pPr>
        <w:spacing w:before="238" w:line="285" w:lineRule="auto"/>
        <w:ind w:left="883" w:right="3922"/>
        <w:rPr>
          <w:rFonts w:ascii="Arial"/>
          <w:i/>
        </w:rPr>
      </w:pPr>
      <w:r w:rsidRPr="00B16BA1">
        <w:rPr>
          <w:rFonts w:ascii="Arial"/>
          <w:i/>
        </w:rPr>
        <w:t xml:space="preserve">Institute for Urban Indigenous Health (IUIH). Current member Community Controlled Health Services of the IUIH are: ATSICHS Brisbane (including IUIH Moreton ATSICHS); </w:t>
      </w:r>
      <w:proofErr w:type="spellStart"/>
      <w:r w:rsidRPr="00B16BA1">
        <w:rPr>
          <w:rFonts w:ascii="Arial"/>
          <w:i/>
        </w:rPr>
        <w:t>Kambu</w:t>
      </w:r>
      <w:proofErr w:type="spellEnd"/>
      <w:r w:rsidRPr="00B16BA1">
        <w:rPr>
          <w:rFonts w:ascii="Arial"/>
          <w:i/>
        </w:rPr>
        <w:t xml:space="preserve"> Health Service; </w:t>
      </w:r>
      <w:proofErr w:type="spellStart"/>
      <w:r w:rsidRPr="00B16BA1">
        <w:rPr>
          <w:rFonts w:ascii="Arial"/>
          <w:i/>
        </w:rPr>
        <w:t>Kalwun</w:t>
      </w:r>
      <w:proofErr w:type="spellEnd"/>
      <w:r w:rsidRPr="00B16BA1">
        <w:rPr>
          <w:rFonts w:ascii="Arial"/>
          <w:i/>
        </w:rPr>
        <w:t xml:space="preserve"> Health Service and</w:t>
      </w:r>
      <w:proofErr w:type="gramStart"/>
      <w:r w:rsidRPr="00B16BA1">
        <w:rPr>
          <w:rFonts w:ascii="Arial"/>
          <w:i/>
        </w:rPr>
        <w:t>;</w:t>
      </w:r>
      <w:proofErr w:type="gramEnd"/>
      <w:r w:rsidRPr="00B16BA1">
        <w:rPr>
          <w:rFonts w:ascii="Arial"/>
          <w:i/>
        </w:rPr>
        <w:t xml:space="preserve"> </w:t>
      </w:r>
      <w:proofErr w:type="spellStart"/>
      <w:r w:rsidRPr="00B16BA1">
        <w:rPr>
          <w:rFonts w:ascii="Arial"/>
          <w:i/>
        </w:rPr>
        <w:t>Yulu</w:t>
      </w:r>
      <w:proofErr w:type="spellEnd"/>
      <w:r w:rsidRPr="00B16BA1">
        <w:rPr>
          <w:rFonts w:ascii="Arial"/>
          <w:i/>
        </w:rPr>
        <w:t>-</w:t>
      </w:r>
      <w:proofErr w:type="spellStart"/>
      <w:r w:rsidRPr="00B16BA1">
        <w:rPr>
          <w:rFonts w:ascii="Arial"/>
          <w:i/>
        </w:rPr>
        <w:t>Burri</w:t>
      </w:r>
      <w:proofErr w:type="spellEnd"/>
      <w:r w:rsidRPr="00B16BA1">
        <w:rPr>
          <w:rFonts w:ascii="Arial"/>
          <w:i/>
        </w:rPr>
        <w:t>-Ba.</w:t>
      </w:r>
    </w:p>
    <w:p w:rsidR="00190144" w:rsidRPr="00B16BA1" w:rsidRDefault="00C40FF0">
      <w:pPr>
        <w:pStyle w:val="BodyText"/>
        <w:spacing w:before="103" w:line="278" w:lineRule="auto"/>
        <w:ind w:left="883" w:right="3922"/>
      </w:pPr>
      <w:r w:rsidRPr="00B16BA1">
        <w:t xml:space="preserve">IUIH has developed an evidence-based Model of Chronic Disease </w:t>
      </w:r>
      <w:r w:rsidRPr="00B16BA1">
        <w:rPr>
          <w:w w:val="95"/>
        </w:rPr>
        <w:t>Care</w:t>
      </w:r>
      <w:r w:rsidRPr="00B16BA1">
        <w:rPr>
          <w:spacing w:val="-27"/>
          <w:w w:val="95"/>
        </w:rPr>
        <w:t xml:space="preserve"> </w:t>
      </w:r>
      <w:r w:rsidRPr="00B16BA1">
        <w:rPr>
          <w:w w:val="95"/>
        </w:rPr>
        <w:t>(the</w:t>
      </w:r>
      <w:r w:rsidRPr="00B16BA1">
        <w:rPr>
          <w:spacing w:val="-26"/>
          <w:w w:val="95"/>
        </w:rPr>
        <w:t xml:space="preserve"> </w:t>
      </w:r>
      <w:r w:rsidRPr="00B16BA1">
        <w:rPr>
          <w:w w:val="95"/>
        </w:rPr>
        <w:t>Model)</w:t>
      </w:r>
      <w:r w:rsidRPr="00B16BA1">
        <w:rPr>
          <w:spacing w:val="-26"/>
          <w:w w:val="95"/>
        </w:rPr>
        <w:t xml:space="preserve"> </w:t>
      </w:r>
      <w:r w:rsidRPr="00B16BA1">
        <w:rPr>
          <w:w w:val="95"/>
        </w:rPr>
        <w:t>for</w:t>
      </w:r>
      <w:r w:rsidRPr="00B16BA1">
        <w:rPr>
          <w:spacing w:val="-27"/>
          <w:w w:val="95"/>
        </w:rPr>
        <w:t xml:space="preserve"> </w:t>
      </w:r>
      <w:r w:rsidRPr="00B16BA1">
        <w:rPr>
          <w:w w:val="95"/>
        </w:rPr>
        <w:t>implementation</w:t>
      </w:r>
      <w:r w:rsidRPr="00B16BA1">
        <w:rPr>
          <w:spacing w:val="-26"/>
          <w:w w:val="95"/>
        </w:rPr>
        <w:t xml:space="preserve"> </w:t>
      </w:r>
      <w:r w:rsidRPr="00B16BA1">
        <w:rPr>
          <w:w w:val="95"/>
        </w:rPr>
        <w:t>across</w:t>
      </w:r>
      <w:r w:rsidRPr="00B16BA1">
        <w:rPr>
          <w:spacing w:val="-26"/>
          <w:w w:val="95"/>
        </w:rPr>
        <w:t xml:space="preserve"> </w:t>
      </w:r>
      <w:r w:rsidRPr="00B16BA1">
        <w:rPr>
          <w:w w:val="95"/>
        </w:rPr>
        <w:t>the</w:t>
      </w:r>
      <w:r w:rsidRPr="00B16BA1">
        <w:rPr>
          <w:spacing w:val="-27"/>
          <w:w w:val="95"/>
        </w:rPr>
        <w:t xml:space="preserve"> </w:t>
      </w:r>
      <w:r w:rsidRPr="00B16BA1">
        <w:rPr>
          <w:w w:val="95"/>
        </w:rPr>
        <w:t>Aboriginal</w:t>
      </w:r>
      <w:r w:rsidRPr="00B16BA1">
        <w:rPr>
          <w:spacing w:val="-26"/>
          <w:w w:val="95"/>
        </w:rPr>
        <w:t xml:space="preserve"> </w:t>
      </w:r>
      <w:r w:rsidRPr="00B16BA1">
        <w:rPr>
          <w:w w:val="95"/>
        </w:rPr>
        <w:t>and</w:t>
      </w:r>
      <w:r w:rsidRPr="00B16BA1">
        <w:rPr>
          <w:spacing w:val="-26"/>
          <w:w w:val="95"/>
        </w:rPr>
        <w:t xml:space="preserve"> </w:t>
      </w:r>
      <w:r w:rsidRPr="00B16BA1">
        <w:rPr>
          <w:spacing w:val="-5"/>
          <w:w w:val="95"/>
        </w:rPr>
        <w:t xml:space="preserve">Torres </w:t>
      </w:r>
      <w:r w:rsidRPr="00B16BA1">
        <w:rPr>
          <w:w w:val="95"/>
        </w:rPr>
        <w:t>Strait</w:t>
      </w:r>
      <w:r w:rsidRPr="00B16BA1">
        <w:rPr>
          <w:spacing w:val="-37"/>
          <w:w w:val="95"/>
        </w:rPr>
        <w:t xml:space="preserve"> </w:t>
      </w:r>
      <w:r w:rsidRPr="00B16BA1">
        <w:rPr>
          <w:w w:val="95"/>
        </w:rPr>
        <w:t>Islander</w:t>
      </w:r>
      <w:r w:rsidRPr="00B16BA1">
        <w:rPr>
          <w:spacing w:val="-36"/>
          <w:w w:val="95"/>
        </w:rPr>
        <w:t xml:space="preserve"> </w:t>
      </w:r>
      <w:r w:rsidRPr="00B16BA1">
        <w:rPr>
          <w:w w:val="95"/>
        </w:rPr>
        <w:t>community</w:t>
      </w:r>
      <w:r w:rsidRPr="00B16BA1">
        <w:rPr>
          <w:spacing w:val="-37"/>
          <w:w w:val="95"/>
        </w:rPr>
        <w:t xml:space="preserve"> </w:t>
      </w:r>
      <w:r w:rsidRPr="00B16BA1">
        <w:rPr>
          <w:w w:val="95"/>
        </w:rPr>
        <w:t>controlled</w:t>
      </w:r>
      <w:r w:rsidRPr="00B16BA1">
        <w:rPr>
          <w:spacing w:val="-36"/>
          <w:w w:val="95"/>
        </w:rPr>
        <w:t xml:space="preserve"> </w:t>
      </w:r>
      <w:r w:rsidRPr="00B16BA1">
        <w:rPr>
          <w:w w:val="95"/>
        </w:rPr>
        <w:t>health</w:t>
      </w:r>
      <w:r w:rsidRPr="00B16BA1">
        <w:rPr>
          <w:spacing w:val="-36"/>
          <w:w w:val="95"/>
        </w:rPr>
        <w:t xml:space="preserve"> </w:t>
      </w:r>
      <w:proofErr w:type="spellStart"/>
      <w:r w:rsidRPr="00B16BA1">
        <w:rPr>
          <w:w w:val="95"/>
        </w:rPr>
        <w:t>organisations</w:t>
      </w:r>
      <w:proofErr w:type="spellEnd"/>
      <w:r w:rsidRPr="00B16BA1">
        <w:rPr>
          <w:spacing w:val="-37"/>
          <w:w w:val="95"/>
        </w:rPr>
        <w:t xml:space="preserve"> </w:t>
      </w:r>
      <w:r w:rsidRPr="00B16BA1">
        <w:rPr>
          <w:w w:val="95"/>
        </w:rPr>
        <w:t>in</w:t>
      </w:r>
      <w:r w:rsidRPr="00B16BA1">
        <w:rPr>
          <w:spacing w:val="-36"/>
          <w:w w:val="95"/>
        </w:rPr>
        <w:t xml:space="preserve"> </w:t>
      </w:r>
      <w:r w:rsidRPr="00B16BA1">
        <w:rPr>
          <w:w w:val="95"/>
        </w:rPr>
        <w:t>south</w:t>
      </w:r>
      <w:r w:rsidRPr="00B16BA1">
        <w:rPr>
          <w:spacing w:val="-36"/>
          <w:w w:val="95"/>
        </w:rPr>
        <w:t xml:space="preserve"> </w:t>
      </w:r>
      <w:r w:rsidRPr="00B16BA1">
        <w:rPr>
          <w:spacing w:val="-3"/>
          <w:w w:val="95"/>
        </w:rPr>
        <w:t xml:space="preserve">east </w:t>
      </w:r>
      <w:r w:rsidRPr="00B16BA1">
        <w:t>Queensland.</w:t>
      </w:r>
    </w:p>
    <w:p w:rsidR="00190144" w:rsidRPr="00B16BA1" w:rsidRDefault="00C40FF0">
      <w:pPr>
        <w:pStyle w:val="BodyText"/>
        <w:spacing w:before="112" w:line="278" w:lineRule="auto"/>
        <w:ind w:left="883" w:right="3926"/>
      </w:pPr>
      <w:r w:rsidRPr="00B16BA1">
        <w:t xml:space="preserve">The Model aims to ensure a comprehensive patient journey for </w:t>
      </w:r>
      <w:r w:rsidRPr="00B16BA1">
        <w:rPr>
          <w:w w:val="95"/>
        </w:rPr>
        <w:t>Aboriginal</w:t>
      </w:r>
      <w:r w:rsidRPr="00B16BA1">
        <w:rPr>
          <w:spacing w:val="-25"/>
          <w:w w:val="95"/>
        </w:rPr>
        <w:t xml:space="preserve"> </w:t>
      </w:r>
      <w:r w:rsidRPr="00B16BA1">
        <w:rPr>
          <w:w w:val="95"/>
        </w:rPr>
        <w:t>and</w:t>
      </w:r>
      <w:r w:rsidRPr="00B16BA1">
        <w:rPr>
          <w:spacing w:val="-24"/>
          <w:w w:val="95"/>
        </w:rPr>
        <w:t xml:space="preserve"> </w:t>
      </w:r>
      <w:r w:rsidRPr="00B16BA1">
        <w:rPr>
          <w:spacing w:val="-5"/>
          <w:w w:val="95"/>
        </w:rPr>
        <w:t>Torres</w:t>
      </w:r>
      <w:r w:rsidRPr="00B16BA1">
        <w:rPr>
          <w:spacing w:val="-25"/>
          <w:w w:val="95"/>
        </w:rPr>
        <w:t xml:space="preserve"> </w:t>
      </w:r>
      <w:r w:rsidRPr="00B16BA1">
        <w:rPr>
          <w:w w:val="95"/>
        </w:rPr>
        <w:t>Strait</w:t>
      </w:r>
      <w:r w:rsidRPr="00B16BA1">
        <w:rPr>
          <w:spacing w:val="-24"/>
          <w:w w:val="95"/>
        </w:rPr>
        <w:t xml:space="preserve"> </w:t>
      </w:r>
      <w:r w:rsidRPr="00B16BA1">
        <w:rPr>
          <w:w w:val="95"/>
        </w:rPr>
        <w:t>Islander</w:t>
      </w:r>
      <w:r w:rsidRPr="00B16BA1">
        <w:rPr>
          <w:spacing w:val="-25"/>
          <w:w w:val="95"/>
        </w:rPr>
        <w:t xml:space="preserve"> </w:t>
      </w:r>
      <w:r w:rsidRPr="00B16BA1">
        <w:rPr>
          <w:w w:val="95"/>
        </w:rPr>
        <w:t>clients</w:t>
      </w:r>
      <w:r w:rsidRPr="00B16BA1">
        <w:rPr>
          <w:spacing w:val="-24"/>
          <w:w w:val="95"/>
        </w:rPr>
        <w:t xml:space="preserve"> </w:t>
      </w:r>
      <w:r w:rsidRPr="00B16BA1">
        <w:rPr>
          <w:w w:val="95"/>
        </w:rPr>
        <w:t>accessing</w:t>
      </w:r>
      <w:r w:rsidRPr="00B16BA1">
        <w:rPr>
          <w:spacing w:val="-24"/>
          <w:w w:val="95"/>
        </w:rPr>
        <w:t xml:space="preserve"> </w:t>
      </w:r>
      <w:r w:rsidRPr="00B16BA1">
        <w:rPr>
          <w:w w:val="95"/>
        </w:rPr>
        <w:t>primary</w:t>
      </w:r>
      <w:r w:rsidRPr="00B16BA1">
        <w:rPr>
          <w:spacing w:val="-25"/>
          <w:w w:val="95"/>
        </w:rPr>
        <w:t xml:space="preserve"> </w:t>
      </w:r>
      <w:r w:rsidRPr="00B16BA1">
        <w:rPr>
          <w:w w:val="95"/>
        </w:rPr>
        <w:t xml:space="preserve">health </w:t>
      </w:r>
      <w:r w:rsidRPr="00B16BA1">
        <w:t>care</w:t>
      </w:r>
      <w:r w:rsidRPr="00B16BA1">
        <w:rPr>
          <w:spacing w:val="-48"/>
        </w:rPr>
        <w:t xml:space="preserve"> </w:t>
      </w:r>
      <w:r w:rsidRPr="00B16BA1">
        <w:t>services.</w:t>
      </w:r>
      <w:r w:rsidRPr="00B16BA1">
        <w:rPr>
          <w:spacing w:val="-48"/>
        </w:rPr>
        <w:t xml:space="preserve"> </w:t>
      </w:r>
      <w:r w:rsidRPr="00B16BA1">
        <w:t>It</w:t>
      </w:r>
      <w:r w:rsidRPr="00B16BA1">
        <w:rPr>
          <w:spacing w:val="-48"/>
        </w:rPr>
        <w:t xml:space="preserve"> </w:t>
      </w:r>
      <w:r w:rsidRPr="00B16BA1">
        <w:t>is</w:t>
      </w:r>
      <w:r w:rsidRPr="00B16BA1">
        <w:rPr>
          <w:spacing w:val="-48"/>
        </w:rPr>
        <w:t xml:space="preserve"> </w:t>
      </w:r>
      <w:r w:rsidRPr="00B16BA1">
        <w:t>a</w:t>
      </w:r>
      <w:r w:rsidRPr="00B16BA1">
        <w:rPr>
          <w:spacing w:val="-48"/>
        </w:rPr>
        <w:t xml:space="preserve"> </w:t>
      </w:r>
      <w:r w:rsidRPr="00B16BA1">
        <w:t>‘wrap</w:t>
      </w:r>
      <w:r w:rsidRPr="00B16BA1">
        <w:rPr>
          <w:spacing w:val="-48"/>
        </w:rPr>
        <w:t xml:space="preserve"> </w:t>
      </w:r>
      <w:r w:rsidRPr="00B16BA1">
        <w:t>around’</w:t>
      </w:r>
      <w:r w:rsidRPr="00B16BA1">
        <w:rPr>
          <w:spacing w:val="-48"/>
        </w:rPr>
        <w:t xml:space="preserve"> </w:t>
      </w:r>
      <w:r w:rsidRPr="00B16BA1">
        <w:t>model</w:t>
      </w:r>
      <w:r w:rsidRPr="00B16BA1">
        <w:rPr>
          <w:spacing w:val="-48"/>
        </w:rPr>
        <w:t xml:space="preserve"> </w:t>
      </w:r>
      <w:r w:rsidRPr="00B16BA1">
        <w:t>of</w:t>
      </w:r>
      <w:r w:rsidRPr="00B16BA1">
        <w:rPr>
          <w:spacing w:val="-48"/>
        </w:rPr>
        <w:t xml:space="preserve"> </w:t>
      </w:r>
      <w:r w:rsidRPr="00B16BA1">
        <w:t>care</w:t>
      </w:r>
      <w:r w:rsidRPr="00B16BA1">
        <w:rPr>
          <w:spacing w:val="-48"/>
        </w:rPr>
        <w:t xml:space="preserve"> </w:t>
      </w:r>
      <w:r w:rsidRPr="00B16BA1">
        <w:t>that</w:t>
      </w:r>
      <w:r w:rsidRPr="00B16BA1">
        <w:rPr>
          <w:spacing w:val="-48"/>
        </w:rPr>
        <w:t xml:space="preserve"> </w:t>
      </w:r>
      <w:r w:rsidRPr="00B16BA1">
        <w:t>is</w:t>
      </w:r>
      <w:r w:rsidRPr="00B16BA1">
        <w:rPr>
          <w:spacing w:val="-48"/>
        </w:rPr>
        <w:t xml:space="preserve"> </w:t>
      </w:r>
      <w:r w:rsidRPr="00B16BA1">
        <w:t>patient</w:t>
      </w:r>
      <w:r w:rsidRPr="00B16BA1">
        <w:rPr>
          <w:spacing w:val="-48"/>
        </w:rPr>
        <w:t xml:space="preserve"> </w:t>
      </w:r>
      <w:r w:rsidRPr="00B16BA1">
        <w:t>centric and</w:t>
      </w:r>
      <w:r w:rsidRPr="00B16BA1">
        <w:rPr>
          <w:spacing w:val="-36"/>
        </w:rPr>
        <w:t xml:space="preserve"> </w:t>
      </w:r>
      <w:r w:rsidRPr="00B16BA1">
        <w:t>includes</w:t>
      </w:r>
      <w:r w:rsidRPr="00B16BA1">
        <w:rPr>
          <w:spacing w:val="-36"/>
        </w:rPr>
        <w:t xml:space="preserve"> </w:t>
      </w:r>
      <w:r w:rsidRPr="00B16BA1">
        <w:rPr>
          <w:rFonts w:ascii="Arial" w:hAnsi="Arial"/>
          <w:i/>
        </w:rPr>
        <w:t>Closing</w:t>
      </w:r>
      <w:r w:rsidRPr="00B16BA1">
        <w:rPr>
          <w:rFonts w:ascii="Arial" w:hAnsi="Arial"/>
          <w:i/>
          <w:spacing w:val="-27"/>
        </w:rPr>
        <w:t xml:space="preserve"> </w:t>
      </w:r>
      <w:r w:rsidRPr="00B16BA1">
        <w:rPr>
          <w:rFonts w:ascii="Arial" w:hAnsi="Arial"/>
          <w:i/>
        </w:rPr>
        <w:t>the</w:t>
      </w:r>
      <w:r w:rsidRPr="00B16BA1">
        <w:rPr>
          <w:rFonts w:ascii="Arial" w:hAnsi="Arial"/>
          <w:i/>
          <w:spacing w:val="-27"/>
        </w:rPr>
        <w:t xml:space="preserve"> </w:t>
      </w:r>
      <w:r w:rsidRPr="00B16BA1">
        <w:rPr>
          <w:rFonts w:ascii="Arial" w:hAnsi="Arial"/>
          <w:i/>
        </w:rPr>
        <w:t>Gap</w:t>
      </w:r>
      <w:r w:rsidRPr="00B16BA1">
        <w:rPr>
          <w:rFonts w:ascii="Arial" w:hAnsi="Arial"/>
          <w:i/>
          <w:spacing w:val="-27"/>
        </w:rPr>
        <w:t xml:space="preserve"> </w:t>
      </w:r>
      <w:r w:rsidRPr="00B16BA1">
        <w:t>initiatives,</w:t>
      </w:r>
      <w:r w:rsidRPr="00B16BA1">
        <w:rPr>
          <w:spacing w:val="-36"/>
        </w:rPr>
        <w:t xml:space="preserve"> </w:t>
      </w:r>
      <w:r w:rsidRPr="00B16BA1">
        <w:t>and</w:t>
      </w:r>
      <w:r w:rsidRPr="00B16BA1">
        <w:rPr>
          <w:spacing w:val="-36"/>
        </w:rPr>
        <w:t xml:space="preserve"> </w:t>
      </w:r>
      <w:r w:rsidRPr="00B16BA1">
        <w:t>other</w:t>
      </w:r>
      <w:r w:rsidRPr="00B16BA1">
        <w:rPr>
          <w:spacing w:val="-35"/>
        </w:rPr>
        <w:t xml:space="preserve"> </w:t>
      </w:r>
      <w:r w:rsidRPr="00B16BA1">
        <w:t>services</w:t>
      </w:r>
      <w:r w:rsidRPr="00B16BA1">
        <w:rPr>
          <w:spacing w:val="-36"/>
        </w:rPr>
        <w:t xml:space="preserve"> </w:t>
      </w:r>
      <w:r w:rsidRPr="00B16BA1">
        <w:t>funded through</w:t>
      </w:r>
      <w:r w:rsidRPr="00B16BA1">
        <w:rPr>
          <w:spacing w:val="-26"/>
        </w:rPr>
        <w:t xml:space="preserve"> </w:t>
      </w:r>
      <w:r w:rsidRPr="00B16BA1">
        <w:t>Indigenous-specific</w:t>
      </w:r>
      <w:r w:rsidRPr="00B16BA1">
        <w:rPr>
          <w:spacing w:val="-26"/>
        </w:rPr>
        <w:t xml:space="preserve"> </w:t>
      </w:r>
      <w:r w:rsidRPr="00B16BA1">
        <w:t>and</w:t>
      </w:r>
      <w:r w:rsidRPr="00B16BA1">
        <w:rPr>
          <w:spacing w:val="-25"/>
        </w:rPr>
        <w:t xml:space="preserve"> </w:t>
      </w:r>
      <w:r w:rsidRPr="00B16BA1">
        <w:t>mainstream</w:t>
      </w:r>
      <w:r w:rsidRPr="00B16BA1">
        <w:rPr>
          <w:spacing w:val="-26"/>
        </w:rPr>
        <w:t xml:space="preserve"> </w:t>
      </w:r>
      <w:r w:rsidRPr="00B16BA1">
        <w:t>programs.</w:t>
      </w:r>
    </w:p>
    <w:p w:rsidR="00190144" w:rsidRPr="00B16BA1" w:rsidRDefault="00C40FF0">
      <w:pPr>
        <w:pStyle w:val="BodyText"/>
        <w:spacing w:before="110" w:line="278" w:lineRule="auto"/>
        <w:ind w:left="883" w:right="4041"/>
      </w:pPr>
      <w:r w:rsidRPr="00B16BA1">
        <w:rPr>
          <w:spacing w:val="-13"/>
          <w:w w:val="95"/>
        </w:rPr>
        <w:t>To</w:t>
      </w:r>
      <w:r w:rsidRPr="00B16BA1">
        <w:rPr>
          <w:spacing w:val="-17"/>
          <w:w w:val="95"/>
        </w:rPr>
        <w:t xml:space="preserve"> </w:t>
      </w:r>
      <w:r w:rsidRPr="00B16BA1">
        <w:rPr>
          <w:w w:val="95"/>
        </w:rPr>
        <w:t>make</w:t>
      </w:r>
      <w:r w:rsidRPr="00B16BA1">
        <w:rPr>
          <w:spacing w:val="-16"/>
          <w:w w:val="95"/>
        </w:rPr>
        <w:t xml:space="preserve"> </w:t>
      </w:r>
      <w:r w:rsidRPr="00B16BA1">
        <w:rPr>
          <w:w w:val="95"/>
        </w:rPr>
        <w:t>the</w:t>
      </w:r>
      <w:r w:rsidRPr="00B16BA1">
        <w:rPr>
          <w:spacing w:val="-17"/>
          <w:w w:val="95"/>
        </w:rPr>
        <w:t xml:space="preserve"> </w:t>
      </w:r>
      <w:r w:rsidRPr="00B16BA1">
        <w:rPr>
          <w:w w:val="95"/>
        </w:rPr>
        <w:t>Model</w:t>
      </w:r>
      <w:r w:rsidRPr="00B16BA1">
        <w:rPr>
          <w:spacing w:val="-16"/>
          <w:w w:val="95"/>
        </w:rPr>
        <w:t xml:space="preserve"> </w:t>
      </w:r>
      <w:r w:rsidRPr="00B16BA1">
        <w:rPr>
          <w:w w:val="95"/>
        </w:rPr>
        <w:t>evidence-based</w:t>
      </w:r>
      <w:r w:rsidRPr="00B16BA1">
        <w:rPr>
          <w:spacing w:val="-17"/>
          <w:w w:val="95"/>
        </w:rPr>
        <w:t xml:space="preserve"> </w:t>
      </w:r>
      <w:r w:rsidRPr="00B16BA1">
        <w:rPr>
          <w:w w:val="95"/>
        </w:rPr>
        <w:t>the</w:t>
      </w:r>
      <w:r w:rsidRPr="00B16BA1">
        <w:rPr>
          <w:spacing w:val="-16"/>
          <w:w w:val="95"/>
        </w:rPr>
        <w:t xml:space="preserve"> </w:t>
      </w:r>
      <w:r w:rsidRPr="00B16BA1">
        <w:rPr>
          <w:w w:val="95"/>
        </w:rPr>
        <w:t>IUIH</w:t>
      </w:r>
      <w:r w:rsidRPr="00B16BA1">
        <w:rPr>
          <w:spacing w:val="-17"/>
          <w:w w:val="95"/>
        </w:rPr>
        <w:t xml:space="preserve"> </w:t>
      </w:r>
      <w:r w:rsidRPr="00B16BA1">
        <w:rPr>
          <w:w w:val="95"/>
        </w:rPr>
        <w:t>uses</w:t>
      </w:r>
      <w:r w:rsidRPr="00B16BA1">
        <w:rPr>
          <w:spacing w:val="-16"/>
          <w:w w:val="95"/>
        </w:rPr>
        <w:t xml:space="preserve"> </w:t>
      </w:r>
      <w:r w:rsidRPr="00B16BA1">
        <w:rPr>
          <w:w w:val="95"/>
        </w:rPr>
        <w:t>detailed</w:t>
      </w:r>
      <w:r w:rsidRPr="00B16BA1">
        <w:rPr>
          <w:spacing w:val="-17"/>
          <w:w w:val="95"/>
        </w:rPr>
        <w:t xml:space="preserve"> </w:t>
      </w:r>
      <w:r w:rsidRPr="00B16BA1">
        <w:rPr>
          <w:w w:val="95"/>
        </w:rPr>
        <w:t xml:space="preserve">Aboriginal </w:t>
      </w:r>
      <w:r w:rsidRPr="00B16BA1">
        <w:t>and</w:t>
      </w:r>
      <w:r w:rsidRPr="00B16BA1">
        <w:rPr>
          <w:spacing w:val="-44"/>
        </w:rPr>
        <w:t xml:space="preserve"> </w:t>
      </w:r>
      <w:r w:rsidRPr="00B16BA1">
        <w:rPr>
          <w:spacing w:val="-5"/>
        </w:rPr>
        <w:t>Torres</w:t>
      </w:r>
      <w:r w:rsidRPr="00B16BA1">
        <w:rPr>
          <w:spacing w:val="-44"/>
        </w:rPr>
        <w:t xml:space="preserve"> </w:t>
      </w:r>
      <w:r w:rsidRPr="00B16BA1">
        <w:t>Strait</w:t>
      </w:r>
      <w:r w:rsidRPr="00B16BA1">
        <w:rPr>
          <w:spacing w:val="-44"/>
        </w:rPr>
        <w:t xml:space="preserve"> </w:t>
      </w:r>
      <w:r w:rsidRPr="00B16BA1">
        <w:t>Islander</w:t>
      </w:r>
      <w:r w:rsidRPr="00B16BA1">
        <w:rPr>
          <w:spacing w:val="-44"/>
        </w:rPr>
        <w:t xml:space="preserve"> </w:t>
      </w:r>
      <w:r w:rsidRPr="00B16BA1">
        <w:t>population</w:t>
      </w:r>
      <w:r w:rsidRPr="00B16BA1">
        <w:rPr>
          <w:spacing w:val="-43"/>
        </w:rPr>
        <w:t xml:space="preserve"> </w:t>
      </w:r>
      <w:r w:rsidRPr="00B16BA1">
        <w:t>counts.</w:t>
      </w:r>
      <w:r w:rsidRPr="00B16BA1">
        <w:rPr>
          <w:spacing w:val="-44"/>
        </w:rPr>
        <w:t xml:space="preserve"> </w:t>
      </w:r>
      <w:r w:rsidRPr="00B16BA1">
        <w:t>A</w:t>
      </w:r>
      <w:r w:rsidRPr="00B16BA1">
        <w:rPr>
          <w:spacing w:val="-44"/>
        </w:rPr>
        <w:t xml:space="preserve"> </w:t>
      </w:r>
      <w:r w:rsidRPr="00B16BA1">
        <w:t>key</w:t>
      </w:r>
      <w:r w:rsidRPr="00B16BA1">
        <w:rPr>
          <w:spacing w:val="-44"/>
        </w:rPr>
        <w:t xml:space="preserve"> </w:t>
      </w:r>
      <w:r w:rsidRPr="00B16BA1">
        <w:t>principle</w:t>
      </w:r>
      <w:r w:rsidRPr="00B16BA1">
        <w:rPr>
          <w:spacing w:val="-43"/>
        </w:rPr>
        <w:t xml:space="preserve"> </w:t>
      </w:r>
      <w:r w:rsidRPr="00B16BA1">
        <w:t>of</w:t>
      </w:r>
      <w:r w:rsidRPr="00B16BA1">
        <w:rPr>
          <w:spacing w:val="-44"/>
        </w:rPr>
        <w:t xml:space="preserve"> </w:t>
      </w:r>
      <w:r w:rsidRPr="00B16BA1">
        <w:t xml:space="preserve">the </w:t>
      </w:r>
      <w:r w:rsidRPr="00B16BA1">
        <w:rPr>
          <w:w w:val="95"/>
        </w:rPr>
        <w:t>IUIH</w:t>
      </w:r>
      <w:r w:rsidRPr="00B16BA1">
        <w:rPr>
          <w:spacing w:val="-24"/>
          <w:w w:val="95"/>
        </w:rPr>
        <w:t xml:space="preserve"> </w:t>
      </w:r>
      <w:r w:rsidRPr="00B16BA1">
        <w:rPr>
          <w:w w:val="95"/>
        </w:rPr>
        <w:t>Model</w:t>
      </w:r>
      <w:r w:rsidRPr="00B16BA1">
        <w:rPr>
          <w:spacing w:val="-24"/>
          <w:w w:val="95"/>
        </w:rPr>
        <w:t xml:space="preserve"> </w:t>
      </w:r>
      <w:r w:rsidRPr="00B16BA1">
        <w:rPr>
          <w:w w:val="95"/>
        </w:rPr>
        <w:t>is</w:t>
      </w:r>
      <w:r w:rsidRPr="00B16BA1">
        <w:rPr>
          <w:spacing w:val="-24"/>
          <w:w w:val="95"/>
        </w:rPr>
        <w:t xml:space="preserve"> </w:t>
      </w:r>
      <w:r w:rsidRPr="00B16BA1">
        <w:rPr>
          <w:w w:val="95"/>
        </w:rPr>
        <w:t>that</w:t>
      </w:r>
      <w:r w:rsidRPr="00B16BA1">
        <w:rPr>
          <w:spacing w:val="-24"/>
          <w:w w:val="95"/>
        </w:rPr>
        <w:t xml:space="preserve"> </w:t>
      </w:r>
      <w:r w:rsidRPr="00B16BA1">
        <w:rPr>
          <w:w w:val="95"/>
        </w:rPr>
        <w:t>Indigenous-specific</w:t>
      </w:r>
      <w:r w:rsidRPr="00B16BA1">
        <w:rPr>
          <w:spacing w:val="-23"/>
          <w:w w:val="95"/>
        </w:rPr>
        <w:t xml:space="preserve"> </w:t>
      </w:r>
      <w:r w:rsidRPr="00B16BA1">
        <w:rPr>
          <w:w w:val="95"/>
        </w:rPr>
        <w:t>funding</w:t>
      </w:r>
      <w:r w:rsidRPr="00B16BA1">
        <w:rPr>
          <w:spacing w:val="-24"/>
          <w:w w:val="95"/>
        </w:rPr>
        <w:t xml:space="preserve"> </w:t>
      </w:r>
      <w:proofErr w:type="gramStart"/>
      <w:r w:rsidRPr="00B16BA1">
        <w:rPr>
          <w:w w:val="95"/>
        </w:rPr>
        <w:t>is</w:t>
      </w:r>
      <w:r w:rsidRPr="00B16BA1">
        <w:rPr>
          <w:spacing w:val="-24"/>
          <w:w w:val="95"/>
        </w:rPr>
        <w:t xml:space="preserve"> </w:t>
      </w:r>
      <w:r w:rsidRPr="00B16BA1">
        <w:rPr>
          <w:w w:val="95"/>
        </w:rPr>
        <w:t>used</w:t>
      </w:r>
      <w:proofErr w:type="gramEnd"/>
      <w:r w:rsidRPr="00B16BA1">
        <w:rPr>
          <w:spacing w:val="-24"/>
          <w:w w:val="95"/>
        </w:rPr>
        <w:t xml:space="preserve"> </w:t>
      </w:r>
      <w:r w:rsidRPr="00B16BA1">
        <w:rPr>
          <w:w w:val="95"/>
        </w:rPr>
        <w:t>to</w:t>
      </w:r>
      <w:r w:rsidRPr="00B16BA1">
        <w:rPr>
          <w:spacing w:val="-24"/>
          <w:w w:val="95"/>
        </w:rPr>
        <w:t xml:space="preserve"> </w:t>
      </w:r>
      <w:r w:rsidRPr="00B16BA1">
        <w:rPr>
          <w:w w:val="95"/>
        </w:rPr>
        <w:t xml:space="preserve">supplement </w:t>
      </w:r>
      <w:r w:rsidRPr="00B16BA1">
        <w:t>Medicare</w:t>
      </w:r>
      <w:r w:rsidRPr="00B16BA1">
        <w:rPr>
          <w:spacing w:val="-39"/>
        </w:rPr>
        <w:t xml:space="preserve"> </w:t>
      </w:r>
      <w:r w:rsidRPr="00B16BA1">
        <w:t>Benefits</w:t>
      </w:r>
      <w:r w:rsidRPr="00B16BA1">
        <w:rPr>
          <w:spacing w:val="-38"/>
        </w:rPr>
        <w:t xml:space="preserve"> </w:t>
      </w:r>
      <w:r w:rsidRPr="00B16BA1">
        <w:t>Schedule</w:t>
      </w:r>
      <w:r w:rsidRPr="00B16BA1">
        <w:rPr>
          <w:spacing w:val="-39"/>
        </w:rPr>
        <w:t xml:space="preserve"> </w:t>
      </w:r>
      <w:r w:rsidRPr="00B16BA1">
        <w:t>(MBS)-funded</w:t>
      </w:r>
      <w:r w:rsidRPr="00B16BA1">
        <w:rPr>
          <w:spacing w:val="-38"/>
        </w:rPr>
        <w:t xml:space="preserve"> </w:t>
      </w:r>
      <w:r w:rsidRPr="00B16BA1">
        <w:t>services,</w:t>
      </w:r>
      <w:r w:rsidRPr="00B16BA1">
        <w:rPr>
          <w:spacing w:val="-38"/>
        </w:rPr>
        <w:t xml:space="preserve"> </w:t>
      </w:r>
      <w:r w:rsidRPr="00B16BA1">
        <w:t>providing</w:t>
      </w:r>
      <w:r w:rsidRPr="00B16BA1">
        <w:rPr>
          <w:spacing w:val="-39"/>
        </w:rPr>
        <w:t xml:space="preserve"> </w:t>
      </w:r>
      <w:r w:rsidRPr="00B16BA1">
        <w:t>the additional preventative and primary care elements necessary to address</w:t>
      </w:r>
      <w:r w:rsidRPr="00B16BA1">
        <w:rPr>
          <w:spacing w:val="-29"/>
        </w:rPr>
        <w:t xml:space="preserve"> </w:t>
      </w:r>
      <w:r w:rsidRPr="00B16BA1">
        <w:t>a</w:t>
      </w:r>
      <w:r w:rsidRPr="00B16BA1">
        <w:rPr>
          <w:spacing w:val="-28"/>
        </w:rPr>
        <w:t xml:space="preserve"> </w:t>
      </w:r>
      <w:r w:rsidRPr="00B16BA1">
        <w:t>population</w:t>
      </w:r>
      <w:r w:rsidRPr="00B16BA1">
        <w:rPr>
          <w:spacing w:val="-28"/>
        </w:rPr>
        <w:t xml:space="preserve"> </w:t>
      </w:r>
      <w:r w:rsidRPr="00B16BA1">
        <w:t>with</w:t>
      </w:r>
      <w:r w:rsidRPr="00B16BA1">
        <w:rPr>
          <w:spacing w:val="-28"/>
        </w:rPr>
        <w:t xml:space="preserve"> </w:t>
      </w:r>
      <w:r w:rsidRPr="00B16BA1">
        <w:t>a</w:t>
      </w:r>
      <w:r w:rsidRPr="00B16BA1">
        <w:rPr>
          <w:spacing w:val="-28"/>
        </w:rPr>
        <w:t xml:space="preserve"> </w:t>
      </w:r>
      <w:r w:rsidRPr="00B16BA1">
        <w:t>high</w:t>
      </w:r>
      <w:r w:rsidRPr="00B16BA1">
        <w:rPr>
          <w:spacing w:val="-28"/>
        </w:rPr>
        <w:t xml:space="preserve"> </w:t>
      </w:r>
      <w:r w:rsidRPr="00B16BA1">
        <w:t>burden</w:t>
      </w:r>
      <w:r w:rsidRPr="00B16BA1">
        <w:rPr>
          <w:spacing w:val="-28"/>
        </w:rPr>
        <w:t xml:space="preserve"> </w:t>
      </w:r>
      <w:r w:rsidRPr="00B16BA1">
        <w:t>of</w:t>
      </w:r>
      <w:r w:rsidRPr="00B16BA1">
        <w:rPr>
          <w:spacing w:val="-28"/>
        </w:rPr>
        <w:t xml:space="preserve"> </w:t>
      </w:r>
      <w:r w:rsidRPr="00B16BA1">
        <w:t>chronic</w:t>
      </w:r>
      <w:r w:rsidRPr="00B16BA1">
        <w:rPr>
          <w:spacing w:val="-28"/>
        </w:rPr>
        <w:t xml:space="preserve"> </w:t>
      </w:r>
      <w:r w:rsidRPr="00B16BA1">
        <w:t>disease.</w:t>
      </w:r>
    </w:p>
    <w:p w:rsidR="00190144" w:rsidRPr="00B16BA1" w:rsidRDefault="00C40FF0">
      <w:pPr>
        <w:pStyle w:val="BodyText"/>
        <w:spacing w:before="111" w:line="278" w:lineRule="auto"/>
        <w:ind w:left="883" w:right="3933"/>
      </w:pPr>
      <w:r w:rsidRPr="00B16BA1">
        <w:t xml:space="preserve">The IUIH currently supports 13 clinics (with two more proposed) </w:t>
      </w:r>
      <w:r w:rsidRPr="00B16BA1">
        <w:rPr>
          <w:w w:val="95"/>
        </w:rPr>
        <w:t>across</w:t>
      </w:r>
      <w:r w:rsidRPr="00B16BA1">
        <w:rPr>
          <w:spacing w:val="-17"/>
          <w:w w:val="95"/>
        </w:rPr>
        <w:t xml:space="preserve"> </w:t>
      </w:r>
      <w:r w:rsidRPr="00B16BA1">
        <w:rPr>
          <w:w w:val="95"/>
        </w:rPr>
        <w:t>four</w:t>
      </w:r>
      <w:r w:rsidRPr="00B16BA1">
        <w:rPr>
          <w:spacing w:val="-17"/>
          <w:w w:val="95"/>
        </w:rPr>
        <w:t xml:space="preserve"> </w:t>
      </w:r>
      <w:r w:rsidRPr="00B16BA1">
        <w:rPr>
          <w:w w:val="95"/>
        </w:rPr>
        <w:t>member</w:t>
      </w:r>
      <w:r w:rsidRPr="00B16BA1">
        <w:rPr>
          <w:spacing w:val="-17"/>
          <w:w w:val="95"/>
        </w:rPr>
        <w:t xml:space="preserve"> </w:t>
      </w:r>
      <w:proofErr w:type="spellStart"/>
      <w:r w:rsidRPr="00B16BA1">
        <w:rPr>
          <w:w w:val="95"/>
        </w:rPr>
        <w:t>organisations</w:t>
      </w:r>
      <w:proofErr w:type="spellEnd"/>
      <w:r w:rsidRPr="00B16BA1">
        <w:rPr>
          <w:w w:val="95"/>
        </w:rPr>
        <w:t>:</w:t>
      </w:r>
      <w:r w:rsidRPr="00B16BA1">
        <w:rPr>
          <w:spacing w:val="-16"/>
          <w:w w:val="95"/>
        </w:rPr>
        <w:t xml:space="preserve"> </w:t>
      </w:r>
      <w:r w:rsidRPr="00B16BA1">
        <w:rPr>
          <w:spacing w:val="-3"/>
          <w:w w:val="95"/>
        </w:rPr>
        <w:t>ATSICHS</w:t>
      </w:r>
      <w:r w:rsidRPr="00B16BA1">
        <w:rPr>
          <w:spacing w:val="-17"/>
          <w:w w:val="95"/>
        </w:rPr>
        <w:t xml:space="preserve"> </w:t>
      </w:r>
      <w:r w:rsidRPr="00B16BA1">
        <w:rPr>
          <w:w w:val="95"/>
        </w:rPr>
        <w:t>Brisbane</w:t>
      </w:r>
      <w:r w:rsidRPr="00B16BA1">
        <w:rPr>
          <w:spacing w:val="-17"/>
          <w:w w:val="95"/>
        </w:rPr>
        <w:t xml:space="preserve"> </w:t>
      </w:r>
      <w:r w:rsidRPr="00B16BA1">
        <w:rPr>
          <w:w w:val="95"/>
        </w:rPr>
        <w:t>(including</w:t>
      </w:r>
      <w:r w:rsidRPr="00B16BA1">
        <w:rPr>
          <w:spacing w:val="-16"/>
          <w:w w:val="95"/>
        </w:rPr>
        <w:t xml:space="preserve"> </w:t>
      </w:r>
      <w:r w:rsidRPr="00B16BA1">
        <w:rPr>
          <w:w w:val="95"/>
        </w:rPr>
        <w:t xml:space="preserve">IUIH </w:t>
      </w:r>
      <w:r w:rsidRPr="00B16BA1">
        <w:t>Moreton</w:t>
      </w:r>
      <w:r w:rsidRPr="00B16BA1">
        <w:rPr>
          <w:spacing w:val="-37"/>
        </w:rPr>
        <w:t xml:space="preserve"> </w:t>
      </w:r>
      <w:r w:rsidRPr="00B16BA1">
        <w:rPr>
          <w:spacing w:val="-3"/>
        </w:rPr>
        <w:t>ATSICHS);</w:t>
      </w:r>
      <w:r w:rsidRPr="00B16BA1">
        <w:rPr>
          <w:spacing w:val="-36"/>
        </w:rPr>
        <w:t xml:space="preserve"> </w:t>
      </w:r>
      <w:proofErr w:type="spellStart"/>
      <w:r w:rsidRPr="00B16BA1">
        <w:t>Kambu</w:t>
      </w:r>
      <w:proofErr w:type="spellEnd"/>
      <w:r w:rsidRPr="00B16BA1">
        <w:rPr>
          <w:spacing w:val="-36"/>
        </w:rPr>
        <w:t xml:space="preserve"> </w:t>
      </w:r>
      <w:r w:rsidRPr="00B16BA1">
        <w:t>Medical</w:t>
      </w:r>
      <w:r w:rsidRPr="00B16BA1">
        <w:rPr>
          <w:spacing w:val="-36"/>
        </w:rPr>
        <w:t xml:space="preserve"> </w:t>
      </w:r>
      <w:r w:rsidRPr="00B16BA1">
        <w:t>Centre;</w:t>
      </w:r>
      <w:r w:rsidRPr="00B16BA1">
        <w:rPr>
          <w:spacing w:val="-36"/>
        </w:rPr>
        <w:t xml:space="preserve"> </w:t>
      </w:r>
      <w:proofErr w:type="spellStart"/>
      <w:r w:rsidRPr="00B16BA1">
        <w:t>Kalwun</w:t>
      </w:r>
      <w:proofErr w:type="spellEnd"/>
      <w:r w:rsidRPr="00B16BA1">
        <w:rPr>
          <w:spacing w:val="-36"/>
        </w:rPr>
        <w:t xml:space="preserve"> </w:t>
      </w:r>
      <w:r w:rsidRPr="00B16BA1">
        <w:t>Health</w:t>
      </w:r>
      <w:r w:rsidRPr="00B16BA1">
        <w:rPr>
          <w:spacing w:val="-36"/>
        </w:rPr>
        <w:t xml:space="preserve"> </w:t>
      </w:r>
      <w:r w:rsidRPr="00B16BA1">
        <w:t>Service</w:t>
      </w:r>
      <w:proofErr w:type="gramStart"/>
      <w:r w:rsidRPr="00B16BA1">
        <w:t>;</w:t>
      </w:r>
      <w:proofErr w:type="gramEnd"/>
      <w:r w:rsidRPr="00B16BA1">
        <w:t xml:space="preserve"> </w:t>
      </w:r>
      <w:r w:rsidRPr="00B16BA1">
        <w:rPr>
          <w:w w:val="95"/>
        </w:rPr>
        <w:t>and</w:t>
      </w:r>
      <w:r w:rsidRPr="00B16BA1">
        <w:rPr>
          <w:spacing w:val="-24"/>
          <w:w w:val="95"/>
        </w:rPr>
        <w:t xml:space="preserve"> </w:t>
      </w:r>
      <w:proofErr w:type="spellStart"/>
      <w:r w:rsidRPr="00B16BA1">
        <w:rPr>
          <w:w w:val="95"/>
        </w:rPr>
        <w:t>Yulu</w:t>
      </w:r>
      <w:proofErr w:type="spellEnd"/>
      <w:r w:rsidRPr="00B16BA1">
        <w:rPr>
          <w:w w:val="95"/>
        </w:rPr>
        <w:t>-</w:t>
      </w:r>
      <w:proofErr w:type="spellStart"/>
      <w:r w:rsidRPr="00B16BA1">
        <w:rPr>
          <w:w w:val="95"/>
        </w:rPr>
        <w:t>Burri</w:t>
      </w:r>
      <w:proofErr w:type="spellEnd"/>
      <w:r w:rsidRPr="00B16BA1">
        <w:rPr>
          <w:w w:val="95"/>
        </w:rPr>
        <w:t>-Ba.</w:t>
      </w:r>
      <w:r w:rsidRPr="00B16BA1">
        <w:rPr>
          <w:spacing w:val="-29"/>
          <w:w w:val="95"/>
        </w:rPr>
        <w:t xml:space="preserve"> </w:t>
      </w:r>
      <w:r w:rsidRPr="00B16BA1">
        <w:rPr>
          <w:w w:val="95"/>
        </w:rPr>
        <w:t>Although</w:t>
      </w:r>
      <w:r w:rsidRPr="00B16BA1">
        <w:rPr>
          <w:spacing w:val="-23"/>
          <w:w w:val="95"/>
        </w:rPr>
        <w:t xml:space="preserve"> </w:t>
      </w:r>
      <w:r w:rsidRPr="00B16BA1">
        <w:rPr>
          <w:w w:val="95"/>
        </w:rPr>
        <w:t>full</w:t>
      </w:r>
      <w:r w:rsidRPr="00B16BA1">
        <w:rPr>
          <w:spacing w:val="-23"/>
          <w:w w:val="95"/>
        </w:rPr>
        <w:t xml:space="preserve"> </w:t>
      </w:r>
      <w:r w:rsidRPr="00B16BA1">
        <w:rPr>
          <w:w w:val="95"/>
        </w:rPr>
        <w:t>implementation</w:t>
      </w:r>
      <w:r w:rsidRPr="00B16BA1">
        <w:rPr>
          <w:spacing w:val="-23"/>
          <w:w w:val="95"/>
        </w:rPr>
        <w:t xml:space="preserve"> </w:t>
      </w:r>
      <w:r w:rsidRPr="00B16BA1">
        <w:rPr>
          <w:w w:val="95"/>
        </w:rPr>
        <w:t>of</w:t>
      </w:r>
      <w:r w:rsidRPr="00B16BA1">
        <w:rPr>
          <w:spacing w:val="-23"/>
          <w:w w:val="95"/>
        </w:rPr>
        <w:t xml:space="preserve"> </w:t>
      </w:r>
      <w:r w:rsidRPr="00B16BA1">
        <w:rPr>
          <w:w w:val="95"/>
        </w:rPr>
        <w:t>the</w:t>
      </w:r>
      <w:r w:rsidRPr="00B16BA1">
        <w:rPr>
          <w:spacing w:val="-24"/>
          <w:w w:val="95"/>
        </w:rPr>
        <w:t xml:space="preserve"> </w:t>
      </w:r>
      <w:r w:rsidRPr="00B16BA1">
        <w:rPr>
          <w:w w:val="95"/>
        </w:rPr>
        <w:t>Model</w:t>
      </w:r>
      <w:r w:rsidRPr="00B16BA1">
        <w:rPr>
          <w:spacing w:val="-23"/>
          <w:w w:val="95"/>
        </w:rPr>
        <w:t xml:space="preserve"> </w:t>
      </w:r>
      <w:r w:rsidRPr="00B16BA1">
        <w:rPr>
          <w:w w:val="95"/>
        </w:rPr>
        <w:t>is</w:t>
      </w:r>
      <w:r w:rsidRPr="00B16BA1">
        <w:rPr>
          <w:spacing w:val="-23"/>
          <w:w w:val="95"/>
        </w:rPr>
        <w:t xml:space="preserve"> </w:t>
      </w:r>
      <w:r w:rsidRPr="00B16BA1">
        <w:rPr>
          <w:w w:val="95"/>
        </w:rPr>
        <w:t>in</w:t>
      </w:r>
      <w:r w:rsidRPr="00B16BA1">
        <w:rPr>
          <w:spacing w:val="-23"/>
          <w:w w:val="95"/>
        </w:rPr>
        <w:t xml:space="preserve"> </w:t>
      </w:r>
      <w:r w:rsidRPr="00B16BA1">
        <w:rPr>
          <w:w w:val="95"/>
        </w:rPr>
        <w:t>its early</w:t>
      </w:r>
      <w:r w:rsidRPr="00B16BA1">
        <w:rPr>
          <w:spacing w:val="-25"/>
          <w:w w:val="95"/>
        </w:rPr>
        <w:t xml:space="preserve"> </w:t>
      </w:r>
      <w:r w:rsidRPr="00B16BA1">
        <w:rPr>
          <w:w w:val="95"/>
        </w:rPr>
        <w:t>days,</w:t>
      </w:r>
      <w:r w:rsidRPr="00B16BA1">
        <w:rPr>
          <w:spacing w:val="-24"/>
          <w:w w:val="95"/>
        </w:rPr>
        <w:t xml:space="preserve"> </w:t>
      </w:r>
      <w:r w:rsidRPr="00B16BA1">
        <w:rPr>
          <w:w w:val="95"/>
        </w:rPr>
        <w:t>there</w:t>
      </w:r>
      <w:r w:rsidRPr="00B16BA1">
        <w:rPr>
          <w:spacing w:val="-24"/>
          <w:w w:val="95"/>
        </w:rPr>
        <w:t xml:space="preserve"> </w:t>
      </w:r>
      <w:r w:rsidRPr="00B16BA1">
        <w:rPr>
          <w:w w:val="95"/>
        </w:rPr>
        <w:t>is</w:t>
      </w:r>
      <w:r w:rsidRPr="00B16BA1">
        <w:rPr>
          <w:spacing w:val="-24"/>
          <w:w w:val="95"/>
        </w:rPr>
        <w:t xml:space="preserve"> </w:t>
      </w:r>
      <w:r w:rsidRPr="00B16BA1">
        <w:rPr>
          <w:w w:val="95"/>
        </w:rPr>
        <w:t>strong</w:t>
      </w:r>
      <w:r w:rsidRPr="00B16BA1">
        <w:rPr>
          <w:spacing w:val="-24"/>
          <w:w w:val="95"/>
        </w:rPr>
        <w:t xml:space="preserve"> </w:t>
      </w:r>
      <w:r w:rsidRPr="00B16BA1">
        <w:rPr>
          <w:w w:val="95"/>
        </w:rPr>
        <w:t>evidence</w:t>
      </w:r>
      <w:r w:rsidRPr="00B16BA1">
        <w:rPr>
          <w:spacing w:val="-24"/>
          <w:w w:val="95"/>
        </w:rPr>
        <w:t xml:space="preserve"> </w:t>
      </w:r>
      <w:r w:rsidRPr="00B16BA1">
        <w:rPr>
          <w:w w:val="95"/>
        </w:rPr>
        <w:t>that</w:t>
      </w:r>
      <w:r w:rsidRPr="00B16BA1">
        <w:rPr>
          <w:spacing w:val="-24"/>
          <w:w w:val="95"/>
        </w:rPr>
        <w:t xml:space="preserve"> </w:t>
      </w:r>
      <w:r w:rsidRPr="00B16BA1">
        <w:rPr>
          <w:w w:val="95"/>
        </w:rPr>
        <w:t>improved</w:t>
      </w:r>
      <w:r w:rsidRPr="00B16BA1">
        <w:rPr>
          <w:spacing w:val="-24"/>
          <w:w w:val="95"/>
        </w:rPr>
        <w:t xml:space="preserve"> </w:t>
      </w:r>
      <w:r w:rsidRPr="00B16BA1">
        <w:rPr>
          <w:w w:val="95"/>
        </w:rPr>
        <w:t>outcomes</w:t>
      </w:r>
      <w:r w:rsidRPr="00B16BA1">
        <w:rPr>
          <w:spacing w:val="-24"/>
          <w:w w:val="95"/>
        </w:rPr>
        <w:t xml:space="preserve"> </w:t>
      </w:r>
      <w:proofErr w:type="gramStart"/>
      <w:r w:rsidRPr="00B16BA1">
        <w:rPr>
          <w:w w:val="95"/>
        </w:rPr>
        <w:t>are</w:t>
      </w:r>
      <w:r w:rsidRPr="00B16BA1">
        <w:rPr>
          <w:spacing w:val="-24"/>
          <w:w w:val="95"/>
        </w:rPr>
        <w:t xml:space="preserve"> </w:t>
      </w:r>
      <w:r w:rsidRPr="00B16BA1">
        <w:rPr>
          <w:spacing w:val="-3"/>
          <w:w w:val="95"/>
        </w:rPr>
        <w:t xml:space="preserve">being </w:t>
      </w:r>
      <w:r w:rsidRPr="00B16BA1">
        <w:t>achieved</w:t>
      </w:r>
      <w:proofErr w:type="gramEnd"/>
      <w:r w:rsidRPr="00B16BA1">
        <w:t>.</w:t>
      </w: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6"/>
      </w:pPr>
    </w:p>
    <w:p w:rsidR="00190144" w:rsidRPr="00B16BA1" w:rsidRDefault="00C40FF0">
      <w:pPr>
        <w:spacing w:before="105"/>
        <w:ind w:left="126"/>
        <w:rPr>
          <w:rFonts w:ascii="Calibri"/>
          <w:sz w:val="20"/>
        </w:rPr>
      </w:pPr>
      <w:r w:rsidRPr="00B16BA1">
        <w:rPr>
          <w:rFonts w:ascii="Calibri"/>
          <w:w w:val="115"/>
          <w:sz w:val="20"/>
        </w:rPr>
        <w:t>52</w:t>
      </w:r>
    </w:p>
    <w:p w:rsidR="00190144" w:rsidRPr="00B16BA1" w:rsidRDefault="00190144">
      <w:pPr>
        <w:rPr>
          <w:rFonts w:ascii="Calibri"/>
          <w:sz w:val="20"/>
        </w:rPr>
        <w:sectPr w:rsidR="00190144" w:rsidRPr="00B16BA1">
          <w:pgSz w:w="11910" w:h="16840"/>
          <w:pgMar w:top="1320" w:right="100" w:bottom="0" w:left="80" w:header="720" w:footer="720" w:gutter="0"/>
          <w:cols w:space="720"/>
        </w:sectPr>
      </w:pPr>
    </w:p>
    <w:p w:rsidR="00190144" w:rsidRPr="00B16BA1" w:rsidRDefault="00190144">
      <w:pPr>
        <w:pStyle w:val="BodyText"/>
        <w:spacing w:before="3"/>
        <w:rPr>
          <w:rFonts w:ascii="Calibri"/>
          <w:sz w:val="12"/>
        </w:rPr>
      </w:pPr>
    </w:p>
    <w:p w:rsidR="00190144" w:rsidRPr="00B16BA1" w:rsidRDefault="001043D2">
      <w:pPr>
        <w:pStyle w:val="BodyText"/>
        <w:spacing w:before="105" w:line="249" w:lineRule="auto"/>
        <w:ind w:left="1053" w:right="3978"/>
        <w:rPr>
          <w:rFonts w:ascii="Calibri" w:hAnsi="Calibri"/>
        </w:rPr>
      </w:pPr>
      <w:r w:rsidRPr="00B16BA1">
        <w:rPr>
          <w:rFonts w:ascii="Calibri" w:hAnsi="Calibri"/>
          <w:w w:val="130"/>
        </w:rPr>
        <w:t>Newly</w:t>
      </w:r>
      <w:r w:rsidR="00C40FF0" w:rsidRPr="00B16BA1">
        <w:rPr>
          <w:rFonts w:ascii="Calibri" w:hAnsi="Calibri"/>
          <w:spacing w:val="-38"/>
          <w:w w:val="130"/>
        </w:rPr>
        <w:t xml:space="preserve"> </w:t>
      </w:r>
      <w:r w:rsidRPr="00B16BA1">
        <w:rPr>
          <w:rFonts w:ascii="Calibri" w:hAnsi="Calibri"/>
          <w:w w:val="130"/>
        </w:rPr>
        <w:t>created</w:t>
      </w:r>
      <w:r w:rsidR="00C40FF0" w:rsidRPr="00B16BA1">
        <w:rPr>
          <w:rFonts w:ascii="Calibri" w:hAnsi="Calibri"/>
          <w:spacing w:val="-37"/>
          <w:w w:val="130"/>
        </w:rPr>
        <w:t xml:space="preserve"> </w:t>
      </w:r>
      <w:r w:rsidRPr="00B16BA1">
        <w:rPr>
          <w:rFonts w:ascii="Calibri" w:hAnsi="Calibri"/>
          <w:w w:val="130"/>
        </w:rPr>
        <w:t>permanent</w:t>
      </w:r>
      <w:r w:rsidR="00C40FF0" w:rsidRPr="00B16BA1">
        <w:rPr>
          <w:rFonts w:ascii="Calibri" w:hAnsi="Calibri"/>
          <w:spacing w:val="-38"/>
          <w:w w:val="130"/>
        </w:rPr>
        <w:t xml:space="preserve"> </w:t>
      </w:r>
      <w:r w:rsidRPr="00B16BA1">
        <w:rPr>
          <w:rFonts w:ascii="Calibri" w:hAnsi="Calibri"/>
          <w:w w:val="130"/>
        </w:rPr>
        <w:t>aged</w:t>
      </w:r>
      <w:r w:rsidR="00C40FF0" w:rsidRPr="00B16BA1">
        <w:rPr>
          <w:rFonts w:ascii="Calibri" w:hAnsi="Calibri"/>
          <w:spacing w:val="-37"/>
          <w:w w:val="130"/>
        </w:rPr>
        <w:t xml:space="preserve"> </w:t>
      </w:r>
      <w:r w:rsidRPr="00B16BA1">
        <w:rPr>
          <w:rFonts w:ascii="Calibri" w:hAnsi="Calibri"/>
          <w:w w:val="130"/>
        </w:rPr>
        <w:t>care</w:t>
      </w:r>
      <w:r w:rsidR="00C40FF0" w:rsidRPr="00B16BA1">
        <w:rPr>
          <w:rFonts w:ascii="Calibri" w:hAnsi="Calibri"/>
          <w:spacing w:val="-37"/>
          <w:w w:val="130"/>
        </w:rPr>
        <w:t xml:space="preserve"> </w:t>
      </w:r>
      <w:r w:rsidR="00C40FF0" w:rsidRPr="00B16BA1">
        <w:rPr>
          <w:rFonts w:ascii="Calibri" w:hAnsi="Calibri"/>
          <w:w w:val="130"/>
        </w:rPr>
        <w:t>jobs</w:t>
      </w:r>
      <w:r w:rsidR="00C40FF0" w:rsidRPr="00B16BA1">
        <w:rPr>
          <w:rFonts w:ascii="Calibri" w:hAnsi="Calibri"/>
          <w:spacing w:val="-38"/>
          <w:w w:val="130"/>
        </w:rPr>
        <w:t xml:space="preserve"> </w:t>
      </w:r>
      <w:r w:rsidRPr="00B16BA1">
        <w:rPr>
          <w:rFonts w:ascii="Calibri" w:hAnsi="Calibri"/>
          <w:w w:val="130"/>
        </w:rPr>
        <w:t>and</w:t>
      </w:r>
      <w:r w:rsidR="00C40FF0" w:rsidRPr="00B16BA1">
        <w:rPr>
          <w:rFonts w:ascii="Calibri" w:hAnsi="Calibri"/>
          <w:spacing w:val="-37"/>
          <w:w w:val="130"/>
        </w:rPr>
        <w:t xml:space="preserve"> </w:t>
      </w:r>
      <w:r w:rsidRPr="00B16BA1">
        <w:rPr>
          <w:rFonts w:ascii="Calibri" w:hAnsi="Calibri"/>
          <w:w w:val="130"/>
        </w:rPr>
        <w:t>training achievements</w:t>
      </w:r>
      <w:r w:rsidR="00C40FF0" w:rsidRPr="00B16BA1">
        <w:rPr>
          <w:rFonts w:ascii="Calibri" w:hAnsi="Calibri"/>
          <w:spacing w:val="-20"/>
          <w:w w:val="130"/>
        </w:rPr>
        <w:t xml:space="preserve"> </w:t>
      </w:r>
      <w:r w:rsidRPr="00B16BA1">
        <w:rPr>
          <w:rFonts w:ascii="Calibri" w:hAnsi="Calibri"/>
          <w:w w:val="130"/>
        </w:rPr>
        <w:t>of</w:t>
      </w:r>
      <w:r w:rsidR="00C40FF0" w:rsidRPr="00B16BA1">
        <w:rPr>
          <w:rFonts w:ascii="Calibri" w:hAnsi="Calibri"/>
          <w:spacing w:val="-19"/>
          <w:w w:val="130"/>
        </w:rPr>
        <w:t xml:space="preserve"> </w:t>
      </w:r>
      <w:r w:rsidRPr="00B16BA1">
        <w:rPr>
          <w:rFonts w:ascii="Calibri" w:hAnsi="Calibri"/>
          <w:w w:val="130"/>
        </w:rPr>
        <w:t>Aboriginal</w:t>
      </w:r>
      <w:r w:rsidRPr="00B16BA1">
        <w:rPr>
          <w:rFonts w:ascii="Calibri" w:hAnsi="Calibri"/>
          <w:spacing w:val="-20"/>
          <w:w w:val="130"/>
        </w:rPr>
        <w:t xml:space="preserve"> </w:t>
      </w:r>
      <w:proofErr w:type="gramStart"/>
      <w:r w:rsidRPr="00B16BA1">
        <w:rPr>
          <w:rFonts w:ascii="Calibri" w:hAnsi="Calibri"/>
          <w:w w:val="130"/>
        </w:rPr>
        <w:t>And</w:t>
      </w:r>
      <w:proofErr w:type="gramEnd"/>
      <w:r w:rsidRPr="00B16BA1">
        <w:rPr>
          <w:rFonts w:ascii="Calibri" w:hAnsi="Calibri"/>
          <w:spacing w:val="-19"/>
          <w:w w:val="130"/>
        </w:rPr>
        <w:t xml:space="preserve"> </w:t>
      </w:r>
      <w:r w:rsidRPr="00B16BA1">
        <w:rPr>
          <w:rFonts w:ascii="Calibri" w:hAnsi="Calibri"/>
          <w:w w:val="130"/>
        </w:rPr>
        <w:t>Torres</w:t>
      </w:r>
      <w:r w:rsidRPr="00B16BA1">
        <w:rPr>
          <w:rFonts w:ascii="Calibri" w:hAnsi="Calibri"/>
          <w:spacing w:val="-20"/>
          <w:w w:val="130"/>
        </w:rPr>
        <w:t xml:space="preserve"> </w:t>
      </w:r>
      <w:r w:rsidRPr="00B16BA1">
        <w:rPr>
          <w:rFonts w:ascii="Calibri" w:hAnsi="Calibri"/>
          <w:w w:val="130"/>
        </w:rPr>
        <w:t>Strait</w:t>
      </w:r>
      <w:r w:rsidRPr="00B16BA1">
        <w:rPr>
          <w:rFonts w:ascii="Calibri" w:hAnsi="Calibri"/>
          <w:spacing w:val="-19"/>
          <w:w w:val="130"/>
        </w:rPr>
        <w:t xml:space="preserve"> </w:t>
      </w:r>
      <w:r w:rsidRPr="00B16BA1">
        <w:rPr>
          <w:rFonts w:ascii="Calibri" w:hAnsi="Calibri"/>
          <w:w w:val="130"/>
        </w:rPr>
        <w:t xml:space="preserve">Islander aged care workers </w:t>
      </w:r>
      <w:r w:rsidR="00C40FF0" w:rsidRPr="00B16BA1">
        <w:rPr>
          <w:rFonts w:ascii="Calibri" w:hAnsi="Calibri"/>
          <w:w w:val="130"/>
        </w:rPr>
        <w:t xml:space="preserve">At </w:t>
      </w:r>
      <w:proofErr w:type="spellStart"/>
      <w:r>
        <w:rPr>
          <w:rFonts w:ascii="Calibri" w:hAnsi="Calibri"/>
          <w:w w:val="130"/>
        </w:rPr>
        <w:t>I</w:t>
      </w:r>
      <w:r w:rsidRPr="00B16BA1">
        <w:rPr>
          <w:rFonts w:ascii="Calibri" w:hAnsi="Calibri"/>
          <w:w w:val="130"/>
        </w:rPr>
        <w:t>mabulk</w:t>
      </w:r>
      <w:proofErr w:type="spellEnd"/>
      <w:r w:rsidRPr="00B16BA1">
        <w:rPr>
          <w:rFonts w:ascii="Calibri" w:hAnsi="Calibri"/>
          <w:w w:val="130"/>
        </w:rPr>
        <w:t xml:space="preserve"> aged care services</w:t>
      </w:r>
      <w:r w:rsidR="00C40FF0" w:rsidRPr="00B16BA1">
        <w:rPr>
          <w:rFonts w:ascii="Calibri" w:hAnsi="Calibri"/>
          <w:w w:val="130"/>
        </w:rPr>
        <w:t xml:space="preserve">— </w:t>
      </w:r>
      <w:proofErr w:type="spellStart"/>
      <w:r>
        <w:rPr>
          <w:rFonts w:ascii="Calibri" w:hAnsi="Calibri"/>
          <w:w w:val="130"/>
        </w:rPr>
        <w:t>B</w:t>
      </w:r>
      <w:r w:rsidR="00C40FF0" w:rsidRPr="00B16BA1">
        <w:rPr>
          <w:rFonts w:ascii="Calibri" w:hAnsi="Calibri"/>
          <w:w w:val="130"/>
        </w:rPr>
        <w:t>elyuen</w:t>
      </w:r>
      <w:proofErr w:type="spellEnd"/>
      <w:r w:rsidR="00C40FF0" w:rsidRPr="00B16BA1">
        <w:rPr>
          <w:rFonts w:ascii="Calibri" w:hAnsi="Calibri"/>
          <w:w w:val="130"/>
        </w:rPr>
        <w:t xml:space="preserve"> </w:t>
      </w:r>
      <w:r w:rsidRPr="00B16BA1">
        <w:rPr>
          <w:rFonts w:ascii="Calibri" w:hAnsi="Calibri"/>
          <w:w w:val="130"/>
        </w:rPr>
        <w:t>northern</w:t>
      </w:r>
      <w:r w:rsidR="00C40FF0" w:rsidRPr="00B16BA1">
        <w:rPr>
          <w:rFonts w:ascii="Calibri" w:hAnsi="Calibri"/>
          <w:spacing w:val="-18"/>
          <w:w w:val="130"/>
        </w:rPr>
        <w:t xml:space="preserve"> </w:t>
      </w:r>
      <w:r w:rsidRPr="00B16BA1">
        <w:rPr>
          <w:rFonts w:ascii="Calibri" w:hAnsi="Calibri"/>
          <w:w w:val="130"/>
        </w:rPr>
        <w:t>territory</w:t>
      </w:r>
    </w:p>
    <w:p w:rsidR="00190144" w:rsidRPr="00B16BA1" w:rsidRDefault="00190144">
      <w:pPr>
        <w:pStyle w:val="BodyText"/>
        <w:spacing w:before="11"/>
        <w:rPr>
          <w:rFonts w:ascii="Calibri"/>
          <w:sz w:val="26"/>
        </w:rPr>
      </w:pPr>
    </w:p>
    <w:p w:rsidR="00190144" w:rsidRPr="00B16BA1" w:rsidRDefault="001043D2">
      <w:pPr>
        <w:pStyle w:val="BodyText"/>
        <w:spacing w:line="249" w:lineRule="auto"/>
        <w:ind w:left="1053" w:right="4908"/>
        <w:rPr>
          <w:rFonts w:ascii="Calibri" w:hAnsi="Calibri"/>
        </w:rPr>
      </w:pPr>
      <w:proofErr w:type="spellStart"/>
      <w:r w:rsidRPr="00B16BA1">
        <w:rPr>
          <w:rFonts w:ascii="Calibri" w:hAnsi="Calibri"/>
          <w:w w:val="130"/>
        </w:rPr>
        <w:t>Imabulk</w:t>
      </w:r>
      <w:proofErr w:type="spellEnd"/>
      <w:r w:rsidR="00C40FF0" w:rsidRPr="00B16BA1">
        <w:rPr>
          <w:rFonts w:ascii="Calibri" w:hAnsi="Calibri"/>
          <w:spacing w:val="-29"/>
          <w:w w:val="130"/>
        </w:rPr>
        <w:t xml:space="preserve"> </w:t>
      </w:r>
      <w:r w:rsidRPr="00B16BA1">
        <w:rPr>
          <w:rFonts w:ascii="Calibri" w:hAnsi="Calibri"/>
          <w:w w:val="130"/>
        </w:rPr>
        <w:t>aged</w:t>
      </w:r>
      <w:r w:rsidR="00C40FF0" w:rsidRPr="00B16BA1">
        <w:rPr>
          <w:rFonts w:ascii="Calibri" w:hAnsi="Calibri"/>
          <w:spacing w:val="-28"/>
          <w:w w:val="130"/>
        </w:rPr>
        <w:t xml:space="preserve"> </w:t>
      </w:r>
      <w:r w:rsidRPr="00B16BA1">
        <w:rPr>
          <w:rFonts w:ascii="Calibri" w:hAnsi="Calibri"/>
          <w:w w:val="130"/>
        </w:rPr>
        <w:t>care</w:t>
      </w:r>
      <w:r w:rsidR="00C40FF0" w:rsidRPr="00B16BA1">
        <w:rPr>
          <w:rFonts w:ascii="Calibri" w:hAnsi="Calibri"/>
          <w:spacing w:val="-28"/>
          <w:w w:val="130"/>
        </w:rPr>
        <w:t xml:space="preserve"> </w:t>
      </w:r>
      <w:r w:rsidRPr="00B16BA1">
        <w:rPr>
          <w:rFonts w:ascii="Calibri" w:hAnsi="Calibri"/>
          <w:w w:val="130"/>
        </w:rPr>
        <w:t>service</w:t>
      </w:r>
      <w:r w:rsidR="00C40FF0" w:rsidRPr="00B16BA1">
        <w:rPr>
          <w:rFonts w:ascii="Calibri" w:hAnsi="Calibri"/>
          <w:spacing w:val="-28"/>
          <w:w w:val="130"/>
        </w:rPr>
        <w:t xml:space="preserve"> </w:t>
      </w:r>
      <w:r w:rsidR="00C40FF0" w:rsidRPr="00B16BA1">
        <w:rPr>
          <w:rFonts w:ascii="Calibri" w:hAnsi="Calibri"/>
          <w:w w:val="140"/>
        </w:rPr>
        <w:t>–</w:t>
      </w:r>
      <w:r w:rsidR="00C40FF0" w:rsidRPr="00B16BA1">
        <w:rPr>
          <w:rFonts w:ascii="Calibri" w:hAnsi="Calibri"/>
          <w:spacing w:val="-33"/>
          <w:w w:val="140"/>
        </w:rPr>
        <w:t xml:space="preserve"> </w:t>
      </w:r>
      <w:proofErr w:type="spellStart"/>
      <w:r>
        <w:rPr>
          <w:rFonts w:ascii="Calibri" w:hAnsi="Calibri"/>
          <w:w w:val="130"/>
        </w:rPr>
        <w:t>B</w:t>
      </w:r>
      <w:r w:rsidR="00C40FF0" w:rsidRPr="00B16BA1">
        <w:rPr>
          <w:rFonts w:ascii="Calibri" w:hAnsi="Calibri"/>
          <w:w w:val="130"/>
        </w:rPr>
        <w:t>elyuen</w:t>
      </w:r>
      <w:proofErr w:type="spellEnd"/>
      <w:r w:rsidR="00C40FF0" w:rsidRPr="00B16BA1">
        <w:rPr>
          <w:rFonts w:ascii="Calibri" w:hAnsi="Calibri"/>
          <w:w w:val="130"/>
        </w:rPr>
        <w:t>,</w:t>
      </w:r>
      <w:r w:rsidR="00C40FF0" w:rsidRPr="00B16BA1">
        <w:rPr>
          <w:rFonts w:ascii="Calibri" w:hAnsi="Calibri"/>
          <w:spacing w:val="-28"/>
          <w:w w:val="130"/>
        </w:rPr>
        <w:t xml:space="preserve"> </w:t>
      </w:r>
      <w:r w:rsidRPr="00B16BA1">
        <w:rPr>
          <w:rFonts w:ascii="Calibri" w:hAnsi="Calibri"/>
          <w:w w:val="130"/>
        </w:rPr>
        <w:t>northern territory</w:t>
      </w:r>
      <w:r w:rsidR="00C40FF0" w:rsidRPr="00B16BA1">
        <w:rPr>
          <w:rFonts w:ascii="Calibri" w:hAnsi="Calibri"/>
          <w:w w:val="130"/>
        </w:rPr>
        <w:t>.</w:t>
      </w:r>
    </w:p>
    <w:p w:rsidR="00190144" w:rsidRPr="00B16BA1" w:rsidRDefault="00C40FF0">
      <w:pPr>
        <w:pStyle w:val="BodyText"/>
        <w:spacing w:before="122" w:line="278" w:lineRule="auto"/>
        <w:ind w:left="1053" w:right="3922"/>
      </w:pPr>
      <w:r w:rsidRPr="00B16BA1">
        <w:t>Three</w:t>
      </w:r>
      <w:r w:rsidRPr="00B16BA1">
        <w:rPr>
          <w:spacing w:val="-43"/>
        </w:rPr>
        <w:t xml:space="preserve"> </w:t>
      </w:r>
      <w:r w:rsidRPr="00B16BA1">
        <w:t>aged</w:t>
      </w:r>
      <w:r w:rsidRPr="00B16BA1">
        <w:rPr>
          <w:spacing w:val="-42"/>
        </w:rPr>
        <w:t xml:space="preserve"> </w:t>
      </w:r>
      <w:r w:rsidRPr="00B16BA1">
        <w:t>care</w:t>
      </w:r>
      <w:r w:rsidRPr="00B16BA1">
        <w:rPr>
          <w:spacing w:val="-42"/>
        </w:rPr>
        <w:t xml:space="preserve"> </w:t>
      </w:r>
      <w:r w:rsidRPr="00B16BA1">
        <w:t>workers,</w:t>
      </w:r>
      <w:r w:rsidRPr="00B16BA1">
        <w:rPr>
          <w:spacing w:val="-42"/>
        </w:rPr>
        <w:t xml:space="preserve"> </w:t>
      </w:r>
      <w:r w:rsidRPr="00B16BA1">
        <w:rPr>
          <w:spacing w:val="-3"/>
        </w:rPr>
        <w:t>Shirley,</w:t>
      </w:r>
      <w:r w:rsidRPr="00B16BA1">
        <w:rPr>
          <w:spacing w:val="-42"/>
        </w:rPr>
        <w:t xml:space="preserve"> </w:t>
      </w:r>
      <w:r w:rsidRPr="00B16BA1">
        <w:t>Catherine</w:t>
      </w:r>
      <w:r w:rsidRPr="00B16BA1">
        <w:rPr>
          <w:spacing w:val="-43"/>
        </w:rPr>
        <w:t xml:space="preserve"> </w:t>
      </w:r>
      <w:r w:rsidRPr="00B16BA1">
        <w:t>and</w:t>
      </w:r>
      <w:r w:rsidRPr="00B16BA1">
        <w:rPr>
          <w:spacing w:val="-42"/>
        </w:rPr>
        <w:t xml:space="preserve"> </w:t>
      </w:r>
      <w:r w:rsidRPr="00B16BA1">
        <w:t>Elizabeth</w:t>
      </w:r>
      <w:r w:rsidRPr="00B16BA1">
        <w:rPr>
          <w:spacing w:val="-42"/>
        </w:rPr>
        <w:t xml:space="preserve"> </w:t>
      </w:r>
      <w:r w:rsidRPr="00B16BA1">
        <w:t xml:space="preserve">have </w:t>
      </w:r>
      <w:r w:rsidRPr="00B16BA1">
        <w:rPr>
          <w:w w:val="95"/>
        </w:rPr>
        <w:t>achieved</w:t>
      </w:r>
      <w:r w:rsidRPr="00B16BA1">
        <w:rPr>
          <w:spacing w:val="-18"/>
          <w:w w:val="95"/>
        </w:rPr>
        <w:t xml:space="preserve"> </w:t>
      </w:r>
      <w:r w:rsidRPr="00B16BA1">
        <w:rPr>
          <w:w w:val="95"/>
        </w:rPr>
        <w:t>Certificate</w:t>
      </w:r>
      <w:r w:rsidRPr="00B16BA1">
        <w:rPr>
          <w:spacing w:val="-18"/>
          <w:w w:val="95"/>
        </w:rPr>
        <w:t xml:space="preserve"> </w:t>
      </w:r>
      <w:r w:rsidRPr="00B16BA1">
        <w:rPr>
          <w:w w:val="95"/>
        </w:rPr>
        <w:t>III</w:t>
      </w:r>
      <w:r w:rsidRPr="00B16BA1">
        <w:rPr>
          <w:spacing w:val="-18"/>
          <w:w w:val="95"/>
        </w:rPr>
        <w:t xml:space="preserve"> </w:t>
      </w:r>
      <w:r w:rsidRPr="00B16BA1">
        <w:rPr>
          <w:w w:val="95"/>
        </w:rPr>
        <w:t>in</w:t>
      </w:r>
      <w:r w:rsidRPr="00B16BA1">
        <w:rPr>
          <w:spacing w:val="-17"/>
          <w:w w:val="95"/>
        </w:rPr>
        <w:t xml:space="preserve"> </w:t>
      </w:r>
      <w:r w:rsidRPr="00B16BA1">
        <w:rPr>
          <w:w w:val="95"/>
        </w:rPr>
        <w:t>Home</w:t>
      </w:r>
      <w:r w:rsidRPr="00B16BA1">
        <w:rPr>
          <w:spacing w:val="-18"/>
          <w:w w:val="95"/>
        </w:rPr>
        <w:t xml:space="preserve"> </w:t>
      </w:r>
      <w:r w:rsidRPr="00B16BA1">
        <w:rPr>
          <w:w w:val="95"/>
        </w:rPr>
        <w:t>and</w:t>
      </w:r>
      <w:r w:rsidRPr="00B16BA1">
        <w:rPr>
          <w:spacing w:val="-18"/>
          <w:w w:val="95"/>
        </w:rPr>
        <w:t xml:space="preserve"> </w:t>
      </w:r>
      <w:r w:rsidRPr="00B16BA1">
        <w:rPr>
          <w:w w:val="95"/>
        </w:rPr>
        <w:t>Community</w:t>
      </w:r>
      <w:r w:rsidRPr="00B16BA1">
        <w:rPr>
          <w:spacing w:val="-17"/>
          <w:w w:val="95"/>
        </w:rPr>
        <w:t xml:space="preserve"> </w:t>
      </w:r>
      <w:r w:rsidRPr="00B16BA1">
        <w:rPr>
          <w:w w:val="95"/>
        </w:rPr>
        <w:t>Care</w:t>
      </w:r>
      <w:r w:rsidRPr="00B16BA1">
        <w:rPr>
          <w:spacing w:val="-18"/>
          <w:w w:val="95"/>
        </w:rPr>
        <w:t xml:space="preserve"> </w:t>
      </w:r>
      <w:r w:rsidRPr="00B16BA1">
        <w:rPr>
          <w:w w:val="95"/>
        </w:rPr>
        <w:t>and</w:t>
      </w:r>
      <w:r w:rsidRPr="00B16BA1">
        <w:rPr>
          <w:spacing w:val="-18"/>
          <w:w w:val="95"/>
        </w:rPr>
        <w:t xml:space="preserve"> </w:t>
      </w:r>
      <w:r w:rsidRPr="00B16BA1">
        <w:rPr>
          <w:w w:val="95"/>
        </w:rPr>
        <w:t>are</w:t>
      </w:r>
      <w:r w:rsidRPr="00B16BA1">
        <w:rPr>
          <w:spacing w:val="-18"/>
          <w:w w:val="95"/>
        </w:rPr>
        <w:t xml:space="preserve"> </w:t>
      </w:r>
      <w:r w:rsidRPr="00B16BA1">
        <w:rPr>
          <w:spacing w:val="-4"/>
          <w:w w:val="95"/>
        </w:rPr>
        <w:t xml:space="preserve">now </w:t>
      </w:r>
      <w:r w:rsidRPr="00B16BA1">
        <w:t>completing</w:t>
      </w:r>
      <w:r w:rsidRPr="00B16BA1">
        <w:rPr>
          <w:spacing w:val="-41"/>
        </w:rPr>
        <w:t xml:space="preserve"> </w:t>
      </w:r>
      <w:r w:rsidRPr="00B16BA1">
        <w:t>Certificate</w:t>
      </w:r>
      <w:r w:rsidRPr="00B16BA1">
        <w:rPr>
          <w:spacing w:val="-41"/>
        </w:rPr>
        <w:t xml:space="preserve"> </w:t>
      </w:r>
      <w:r w:rsidRPr="00B16BA1">
        <w:t>III</w:t>
      </w:r>
      <w:r w:rsidRPr="00B16BA1">
        <w:rPr>
          <w:spacing w:val="-40"/>
        </w:rPr>
        <w:t xml:space="preserve"> </w:t>
      </w:r>
      <w:r w:rsidRPr="00B16BA1">
        <w:t>in</w:t>
      </w:r>
      <w:r w:rsidRPr="00B16BA1">
        <w:rPr>
          <w:spacing w:val="-41"/>
        </w:rPr>
        <w:t xml:space="preserve"> </w:t>
      </w:r>
      <w:r w:rsidRPr="00B16BA1">
        <w:t>Aged</w:t>
      </w:r>
      <w:r w:rsidRPr="00B16BA1">
        <w:rPr>
          <w:spacing w:val="-40"/>
        </w:rPr>
        <w:t xml:space="preserve"> </w:t>
      </w:r>
      <w:r w:rsidRPr="00B16BA1">
        <w:t>Care.</w:t>
      </w:r>
      <w:r w:rsidRPr="00B16BA1">
        <w:rPr>
          <w:spacing w:val="-16"/>
        </w:rPr>
        <w:t xml:space="preserve"> </w:t>
      </w:r>
      <w:r w:rsidRPr="00B16BA1">
        <w:rPr>
          <w:spacing w:val="-5"/>
        </w:rPr>
        <w:t>Trudi</w:t>
      </w:r>
      <w:r w:rsidRPr="00B16BA1">
        <w:rPr>
          <w:spacing w:val="-40"/>
        </w:rPr>
        <w:t xml:space="preserve"> </w:t>
      </w:r>
      <w:r w:rsidRPr="00B16BA1">
        <w:t>Mardi</w:t>
      </w:r>
      <w:r w:rsidRPr="00B16BA1">
        <w:rPr>
          <w:spacing w:val="-41"/>
        </w:rPr>
        <w:t xml:space="preserve"> </w:t>
      </w:r>
      <w:r w:rsidRPr="00B16BA1">
        <w:t>will</w:t>
      </w:r>
      <w:r w:rsidRPr="00B16BA1">
        <w:rPr>
          <w:spacing w:val="-41"/>
        </w:rPr>
        <w:t xml:space="preserve"> </w:t>
      </w:r>
      <w:r w:rsidRPr="00B16BA1">
        <w:t>receive Certificate</w:t>
      </w:r>
      <w:r w:rsidRPr="00B16BA1">
        <w:rPr>
          <w:spacing w:val="-31"/>
        </w:rPr>
        <w:t xml:space="preserve"> </w:t>
      </w:r>
      <w:r w:rsidRPr="00B16BA1">
        <w:t>III</w:t>
      </w:r>
      <w:r w:rsidRPr="00B16BA1">
        <w:rPr>
          <w:spacing w:val="-31"/>
        </w:rPr>
        <w:t xml:space="preserve"> </w:t>
      </w:r>
      <w:r w:rsidRPr="00B16BA1">
        <w:t>in</w:t>
      </w:r>
      <w:r w:rsidRPr="00B16BA1">
        <w:rPr>
          <w:spacing w:val="-31"/>
        </w:rPr>
        <w:t xml:space="preserve"> </w:t>
      </w:r>
      <w:r w:rsidRPr="00B16BA1">
        <w:t>Home</w:t>
      </w:r>
      <w:r w:rsidRPr="00B16BA1">
        <w:rPr>
          <w:spacing w:val="-31"/>
        </w:rPr>
        <w:t xml:space="preserve"> </w:t>
      </w:r>
      <w:r w:rsidRPr="00B16BA1">
        <w:t>and</w:t>
      </w:r>
      <w:r w:rsidRPr="00B16BA1">
        <w:rPr>
          <w:spacing w:val="-30"/>
        </w:rPr>
        <w:t xml:space="preserve"> </w:t>
      </w:r>
      <w:r w:rsidRPr="00B16BA1">
        <w:t>Community</w:t>
      </w:r>
      <w:r w:rsidRPr="00B16BA1">
        <w:rPr>
          <w:spacing w:val="-31"/>
        </w:rPr>
        <w:t xml:space="preserve"> </w:t>
      </w:r>
      <w:r w:rsidRPr="00B16BA1">
        <w:t>Care</w:t>
      </w:r>
      <w:r w:rsidRPr="00B16BA1">
        <w:rPr>
          <w:spacing w:val="-31"/>
        </w:rPr>
        <w:t xml:space="preserve"> </w:t>
      </w:r>
      <w:r w:rsidRPr="00B16BA1">
        <w:t>early</w:t>
      </w:r>
      <w:r w:rsidRPr="00B16BA1">
        <w:rPr>
          <w:spacing w:val="-31"/>
        </w:rPr>
        <w:t xml:space="preserve"> </w:t>
      </w:r>
      <w:r w:rsidRPr="00B16BA1">
        <w:t>next</w:t>
      </w:r>
      <w:r w:rsidRPr="00B16BA1">
        <w:rPr>
          <w:spacing w:val="-31"/>
        </w:rPr>
        <w:t xml:space="preserve"> </w:t>
      </w:r>
      <w:r w:rsidRPr="00B16BA1">
        <w:rPr>
          <w:spacing w:val="-5"/>
        </w:rPr>
        <w:t>year.</w:t>
      </w:r>
    </w:p>
    <w:p w:rsidR="00190144" w:rsidRPr="00B16BA1" w:rsidRDefault="00C40FF0">
      <w:pPr>
        <w:pStyle w:val="BodyText"/>
        <w:spacing w:before="67" w:line="278" w:lineRule="auto"/>
        <w:ind w:left="1053" w:right="3761"/>
      </w:pPr>
      <w:r w:rsidRPr="00B16BA1">
        <w:t xml:space="preserve">HK </w:t>
      </w:r>
      <w:r w:rsidRPr="00B16BA1">
        <w:rPr>
          <w:spacing w:val="-3"/>
        </w:rPr>
        <w:t xml:space="preserve">Training </w:t>
      </w:r>
      <w:r w:rsidRPr="00B16BA1">
        <w:t xml:space="preserve">&amp; Consultancy is the training </w:t>
      </w:r>
      <w:proofErr w:type="spellStart"/>
      <w:r w:rsidRPr="00B16BA1">
        <w:t>organisation</w:t>
      </w:r>
      <w:proofErr w:type="spellEnd"/>
      <w:r w:rsidRPr="00B16BA1">
        <w:t xml:space="preserve"> that has provided</w:t>
      </w:r>
      <w:r w:rsidRPr="00B16BA1">
        <w:rPr>
          <w:spacing w:val="-45"/>
        </w:rPr>
        <w:t xml:space="preserve"> </w:t>
      </w:r>
      <w:r w:rsidRPr="00B16BA1">
        <w:t>aged</w:t>
      </w:r>
      <w:r w:rsidRPr="00B16BA1">
        <w:rPr>
          <w:spacing w:val="-45"/>
        </w:rPr>
        <w:t xml:space="preserve"> </w:t>
      </w:r>
      <w:r w:rsidRPr="00B16BA1">
        <w:t>care</w:t>
      </w:r>
      <w:r w:rsidRPr="00B16BA1">
        <w:rPr>
          <w:spacing w:val="-45"/>
        </w:rPr>
        <w:t xml:space="preserve"> </w:t>
      </w:r>
      <w:r w:rsidRPr="00B16BA1">
        <w:t>training</w:t>
      </w:r>
      <w:r w:rsidRPr="00B16BA1">
        <w:rPr>
          <w:spacing w:val="-45"/>
        </w:rPr>
        <w:t xml:space="preserve"> </w:t>
      </w:r>
      <w:r w:rsidRPr="00B16BA1">
        <w:t>to</w:t>
      </w:r>
      <w:r w:rsidRPr="00B16BA1">
        <w:rPr>
          <w:spacing w:val="-44"/>
        </w:rPr>
        <w:t xml:space="preserve"> </w:t>
      </w:r>
      <w:r w:rsidRPr="00B16BA1">
        <w:t>Aboriginal</w:t>
      </w:r>
      <w:r w:rsidRPr="00B16BA1">
        <w:rPr>
          <w:spacing w:val="-45"/>
        </w:rPr>
        <w:t xml:space="preserve"> </w:t>
      </w:r>
      <w:r w:rsidRPr="00B16BA1">
        <w:t>and</w:t>
      </w:r>
      <w:r w:rsidRPr="00B16BA1">
        <w:rPr>
          <w:spacing w:val="-45"/>
        </w:rPr>
        <w:t xml:space="preserve"> </w:t>
      </w:r>
      <w:r w:rsidRPr="00B16BA1">
        <w:rPr>
          <w:spacing w:val="-5"/>
        </w:rPr>
        <w:t>Torres</w:t>
      </w:r>
      <w:r w:rsidRPr="00B16BA1">
        <w:rPr>
          <w:spacing w:val="-45"/>
        </w:rPr>
        <w:t xml:space="preserve"> </w:t>
      </w:r>
      <w:r w:rsidRPr="00B16BA1">
        <w:t>Strait</w:t>
      </w:r>
      <w:r w:rsidRPr="00B16BA1">
        <w:rPr>
          <w:spacing w:val="-44"/>
        </w:rPr>
        <w:t xml:space="preserve"> </w:t>
      </w:r>
      <w:r w:rsidRPr="00B16BA1">
        <w:t xml:space="preserve">Islander aged care workers at the service since 2010. </w:t>
      </w:r>
      <w:proofErr w:type="spellStart"/>
      <w:r w:rsidRPr="00B16BA1">
        <w:t>Imabulk</w:t>
      </w:r>
      <w:proofErr w:type="spellEnd"/>
      <w:r w:rsidRPr="00B16BA1">
        <w:t xml:space="preserve"> Aged Care provides Home and Community Care and Community Aged Care </w:t>
      </w:r>
      <w:r w:rsidRPr="00B16BA1">
        <w:rPr>
          <w:w w:val="95"/>
        </w:rPr>
        <w:t>Packages</w:t>
      </w:r>
      <w:r w:rsidRPr="00B16BA1">
        <w:rPr>
          <w:spacing w:val="-21"/>
          <w:w w:val="95"/>
        </w:rPr>
        <w:t xml:space="preserve"> </w:t>
      </w:r>
      <w:r w:rsidRPr="00B16BA1">
        <w:rPr>
          <w:w w:val="95"/>
        </w:rPr>
        <w:t>to</w:t>
      </w:r>
      <w:r w:rsidRPr="00B16BA1">
        <w:rPr>
          <w:spacing w:val="-20"/>
          <w:w w:val="95"/>
        </w:rPr>
        <w:t xml:space="preserve"> </w:t>
      </w:r>
      <w:r w:rsidRPr="00B16BA1">
        <w:rPr>
          <w:w w:val="95"/>
        </w:rPr>
        <w:t>18</w:t>
      </w:r>
      <w:r w:rsidRPr="00B16BA1">
        <w:rPr>
          <w:spacing w:val="-20"/>
          <w:w w:val="95"/>
        </w:rPr>
        <w:t xml:space="preserve"> </w:t>
      </w:r>
      <w:r w:rsidRPr="00B16BA1">
        <w:rPr>
          <w:w w:val="95"/>
        </w:rPr>
        <w:t>clients</w:t>
      </w:r>
      <w:r w:rsidRPr="00B16BA1">
        <w:rPr>
          <w:spacing w:val="-21"/>
          <w:w w:val="95"/>
        </w:rPr>
        <w:t xml:space="preserve"> </w:t>
      </w:r>
      <w:r w:rsidRPr="00B16BA1">
        <w:rPr>
          <w:w w:val="95"/>
        </w:rPr>
        <w:t>and</w:t>
      </w:r>
      <w:r w:rsidRPr="00B16BA1">
        <w:rPr>
          <w:spacing w:val="-20"/>
          <w:w w:val="95"/>
        </w:rPr>
        <w:t xml:space="preserve"> </w:t>
      </w:r>
      <w:r w:rsidRPr="00B16BA1">
        <w:rPr>
          <w:w w:val="95"/>
        </w:rPr>
        <w:t>three</w:t>
      </w:r>
      <w:r w:rsidRPr="00B16BA1">
        <w:rPr>
          <w:spacing w:val="-20"/>
          <w:w w:val="95"/>
        </w:rPr>
        <w:t xml:space="preserve"> </w:t>
      </w:r>
      <w:r w:rsidRPr="00B16BA1">
        <w:rPr>
          <w:w w:val="95"/>
        </w:rPr>
        <w:t>clients</w:t>
      </w:r>
      <w:r w:rsidRPr="00B16BA1">
        <w:rPr>
          <w:spacing w:val="-21"/>
          <w:w w:val="95"/>
        </w:rPr>
        <w:t xml:space="preserve"> </w:t>
      </w:r>
      <w:r w:rsidRPr="00B16BA1">
        <w:rPr>
          <w:w w:val="95"/>
        </w:rPr>
        <w:t>live</w:t>
      </w:r>
      <w:r w:rsidRPr="00B16BA1">
        <w:rPr>
          <w:spacing w:val="-20"/>
          <w:w w:val="95"/>
        </w:rPr>
        <w:t xml:space="preserve"> </w:t>
      </w:r>
      <w:r w:rsidRPr="00B16BA1">
        <w:rPr>
          <w:w w:val="95"/>
        </w:rPr>
        <w:t>at</w:t>
      </w:r>
      <w:r w:rsidRPr="00B16BA1">
        <w:rPr>
          <w:spacing w:val="-20"/>
          <w:w w:val="95"/>
        </w:rPr>
        <w:t xml:space="preserve"> </w:t>
      </w:r>
      <w:r w:rsidRPr="00B16BA1">
        <w:rPr>
          <w:w w:val="95"/>
        </w:rPr>
        <w:t>the</w:t>
      </w:r>
      <w:r w:rsidRPr="00B16BA1">
        <w:rPr>
          <w:spacing w:val="-21"/>
          <w:w w:val="95"/>
        </w:rPr>
        <w:t xml:space="preserve"> </w:t>
      </w:r>
      <w:proofErr w:type="spellStart"/>
      <w:r w:rsidRPr="00B16BA1">
        <w:rPr>
          <w:w w:val="95"/>
        </w:rPr>
        <w:t>centre</w:t>
      </w:r>
      <w:proofErr w:type="spellEnd"/>
      <w:r w:rsidRPr="00B16BA1">
        <w:rPr>
          <w:spacing w:val="-20"/>
          <w:w w:val="95"/>
        </w:rPr>
        <w:t xml:space="preserve"> </w:t>
      </w:r>
      <w:r w:rsidRPr="00B16BA1">
        <w:rPr>
          <w:w w:val="95"/>
        </w:rPr>
        <w:t>in</w:t>
      </w:r>
      <w:r w:rsidRPr="00B16BA1">
        <w:rPr>
          <w:spacing w:val="-20"/>
          <w:w w:val="95"/>
        </w:rPr>
        <w:t xml:space="preserve"> </w:t>
      </w:r>
      <w:r w:rsidRPr="00B16BA1">
        <w:rPr>
          <w:w w:val="95"/>
        </w:rPr>
        <w:t xml:space="preserve">supported </w:t>
      </w:r>
      <w:r w:rsidRPr="00B16BA1">
        <w:t>accommodation.</w:t>
      </w:r>
    </w:p>
    <w:p w:rsidR="00190144" w:rsidRPr="00B16BA1" w:rsidRDefault="00C40FF0">
      <w:pPr>
        <w:pStyle w:val="BodyText"/>
        <w:spacing w:before="66" w:line="278" w:lineRule="auto"/>
        <w:ind w:left="1053" w:right="3781"/>
      </w:pPr>
      <w:r w:rsidRPr="00B16BA1">
        <w:t>In</w:t>
      </w:r>
      <w:r w:rsidRPr="00B16BA1">
        <w:rPr>
          <w:spacing w:val="-39"/>
        </w:rPr>
        <w:t xml:space="preserve"> </w:t>
      </w:r>
      <w:proofErr w:type="gramStart"/>
      <w:r w:rsidRPr="00B16BA1">
        <w:t>2009</w:t>
      </w:r>
      <w:proofErr w:type="gramEnd"/>
      <w:r w:rsidRPr="00B16BA1">
        <w:rPr>
          <w:spacing w:val="-39"/>
        </w:rPr>
        <w:t xml:space="preserve"> </w:t>
      </w:r>
      <w:r w:rsidRPr="00B16BA1">
        <w:t>three</w:t>
      </w:r>
      <w:r w:rsidRPr="00B16BA1">
        <w:rPr>
          <w:spacing w:val="-39"/>
        </w:rPr>
        <w:t xml:space="preserve"> </w:t>
      </w:r>
      <w:r w:rsidRPr="00B16BA1">
        <w:t>permanent</w:t>
      </w:r>
      <w:r w:rsidRPr="00B16BA1">
        <w:rPr>
          <w:spacing w:val="-39"/>
        </w:rPr>
        <w:t xml:space="preserve"> </w:t>
      </w:r>
      <w:r w:rsidRPr="00B16BA1">
        <w:t>part-time</w:t>
      </w:r>
      <w:r w:rsidRPr="00B16BA1">
        <w:rPr>
          <w:spacing w:val="-38"/>
        </w:rPr>
        <w:t xml:space="preserve"> </w:t>
      </w:r>
      <w:r w:rsidRPr="00B16BA1">
        <w:t>jobs</w:t>
      </w:r>
      <w:r w:rsidRPr="00B16BA1">
        <w:rPr>
          <w:spacing w:val="-39"/>
        </w:rPr>
        <w:t xml:space="preserve"> </w:t>
      </w:r>
      <w:r w:rsidRPr="00B16BA1">
        <w:t>in</w:t>
      </w:r>
      <w:r w:rsidRPr="00B16BA1">
        <w:rPr>
          <w:spacing w:val="-39"/>
        </w:rPr>
        <w:t xml:space="preserve"> </w:t>
      </w:r>
      <w:r w:rsidRPr="00B16BA1">
        <w:t>aged</w:t>
      </w:r>
      <w:r w:rsidRPr="00B16BA1">
        <w:rPr>
          <w:spacing w:val="-39"/>
        </w:rPr>
        <w:t xml:space="preserve"> </w:t>
      </w:r>
      <w:r w:rsidRPr="00B16BA1">
        <w:t>care</w:t>
      </w:r>
      <w:r w:rsidRPr="00B16BA1">
        <w:rPr>
          <w:spacing w:val="-39"/>
        </w:rPr>
        <w:t xml:space="preserve"> </w:t>
      </w:r>
      <w:r w:rsidRPr="00B16BA1">
        <w:t>were</w:t>
      </w:r>
      <w:r w:rsidRPr="00B16BA1">
        <w:rPr>
          <w:spacing w:val="-38"/>
        </w:rPr>
        <w:t xml:space="preserve"> </w:t>
      </w:r>
      <w:r w:rsidRPr="00B16BA1">
        <w:t xml:space="preserve">created under the Northern </w:t>
      </w:r>
      <w:r w:rsidRPr="00B16BA1">
        <w:rPr>
          <w:spacing w:val="-3"/>
        </w:rPr>
        <w:t xml:space="preserve">Territory </w:t>
      </w:r>
      <w:r w:rsidRPr="00B16BA1">
        <w:t xml:space="preserve">Jobs Package and HK </w:t>
      </w:r>
      <w:r w:rsidRPr="00B16BA1">
        <w:rPr>
          <w:spacing w:val="-3"/>
        </w:rPr>
        <w:t xml:space="preserve">Training </w:t>
      </w:r>
      <w:r w:rsidRPr="00B16BA1">
        <w:t xml:space="preserve">and </w:t>
      </w:r>
      <w:r w:rsidRPr="00B16BA1">
        <w:rPr>
          <w:w w:val="95"/>
        </w:rPr>
        <w:t>Consultancy</w:t>
      </w:r>
      <w:r w:rsidRPr="00B16BA1">
        <w:rPr>
          <w:spacing w:val="-32"/>
          <w:w w:val="95"/>
        </w:rPr>
        <w:t xml:space="preserve"> </w:t>
      </w:r>
      <w:r w:rsidRPr="00B16BA1">
        <w:rPr>
          <w:w w:val="95"/>
        </w:rPr>
        <w:t>has</w:t>
      </w:r>
      <w:r w:rsidRPr="00B16BA1">
        <w:rPr>
          <w:spacing w:val="-31"/>
          <w:w w:val="95"/>
        </w:rPr>
        <w:t xml:space="preserve"> </w:t>
      </w:r>
      <w:r w:rsidRPr="00B16BA1">
        <w:rPr>
          <w:w w:val="95"/>
        </w:rPr>
        <w:t>been</w:t>
      </w:r>
      <w:r w:rsidRPr="00B16BA1">
        <w:rPr>
          <w:spacing w:val="-31"/>
          <w:w w:val="95"/>
        </w:rPr>
        <w:t xml:space="preserve"> </w:t>
      </w:r>
      <w:r w:rsidRPr="00B16BA1">
        <w:rPr>
          <w:w w:val="95"/>
        </w:rPr>
        <w:t>delivering</w:t>
      </w:r>
      <w:r w:rsidRPr="00B16BA1">
        <w:rPr>
          <w:spacing w:val="-31"/>
          <w:w w:val="95"/>
        </w:rPr>
        <w:t xml:space="preserve"> </w:t>
      </w:r>
      <w:r w:rsidRPr="00B16BA1">
        <w:rPr>
          <w:w w:val="95"/>
        </w:rPr>
        <w:t>training</w:t>
      </w:r>
      <w:r w:rsidRPr="00B16BA1">
        <w:rPr>
          <w:spacing w:val="-31"/>
          <w:w w:val="95"/>
        </w:rPr>
        <w:t xml:space="preserve"> </w:t>
      </w:r>
      <w:r w:rsidRPr="00B16BA1">
        <w:rPr>
          <w:w w:val="95"/>
        </w:rPr>
        <w:t>to</w:t>
      </w:r>
      <w:r w:rsidRPr="00B16BA1">
        <w:rPr>
          <w:spacing w:val="-31"/>
          <w:w w:val="95"/>
        </w:rPr>
        <w:t xml:space="preserve"> </w:t>
      </w:r>
      <w:r w:rsidRPr="00B16BA1">
        <w:rPr>
          <w:w w:val="95"/>
        </w:rPr>
        <w:t>the</w:t>
      </w:r>
      <w:r w:rsidRPr="00B16BA1">
        <w:rPr>
          <w:spacing w:val="-31"/>
          <w:w w:val="95"/>
        </w:rPr>
        <w:t xml:space="preserve"> </w:t>
      </w:r>
      <w:r w:rsidRPr="00B16BA1">
        <w:rPr>
          <w:w w:val="95"/>
        </w:rPr>
        <w:t>staff</w:t>
      </w:r>
      <w:r w:rsidRPr="00B16BA1">
        <w:rPr>
          <w:spacing w:val="-32"/>
          <w:w w:val="95"/>
        </w:rPr>
        <w:t xml:space="preserve"> </w:t>
      </w:r>
      <w:r w:rsidRPr="00B16BA1">
        <w:rPr>
          <w:w w:val="95"/>
        </w:rPr>
        <w:t>in</w:t>
      </w:r>
      <w:r w:rsidRPr="00B16BA1">
        <w:rPr>
          <w:spacing w:val="-31"/>
          <w:w w:val="95"/>
        </w:rPr>
        <w:t xml:space="preserve"> </w:t>
      </w:r>
      <w:r w:rsidRPr="00B16BA1">
        <w:rPr>
          <w:w w:val="95"/>
        </w:rPr>
        <w:t>these</w:t>
      </w:r>
      <w:r w:rsidRPr="00B16BA1">
        <w:rPr>
          <w:spacing w:val="-31"/>
          <w:w w:val="95"/>
        </w:rPr>
        <w:t xml:space="preserve"> </w:t>
      </w:r>
      <w:r w:rsidRPr="00B16BA1">
        <w:rPr>
          <w:w w:val="95"/>
        </w:rPr>
        <w:t xml:space="preserve">positions </w:t>
      </w:r>
      <w:r w:rsidRPr="00B16BA1">
        <w:t>and</w:t>
      </w:r>
      <w:r w:rsidRPr="00B16BA1">
        <w:rPr>
          <w:spacing w:val="-38"/>
        </w:rPr>
        <w:t xml:space="preserve"> </w:t>
      </w:r>
      <w:r w:rsidRPr="00B16BA1">
        <w:t>other</w:t>
      </w:r>
      <w:r w:rsidRPr="00B16BA1">
        <w:rPr>
          <w:spacing w:val="-37"/>
        </w:rPr>
        <w:t xml:space="preserve"> </w:t>
      </w:r>
      <w:r w:rsidRPr="00B16BA1">
        <w:t>staff</w:t>
      </w:r>
      <w:r w:rsidRPr="00B16BA1">
        <w:rPr>
          <w:spacing w:val="-38"/>
        </w:rPr>
        <w:t xml:space="preserve"> </w:t>
      </w:r>
      <w:r w:rsidRPr="00B16BA1">
        <w:t>at</w:t>
      </w:r>
      <w:r w:rsidRPr="00B16BA1">
        <w:rPr>
          <w:spacing w:val="-37"/>
        </w:rPr>
        <w:t xml:space="preserve"> </w:t>
      </w:r>
      <w:r w:rsidRPr="00B16BA1">
        <w:t>the</w:t>
      </w:r>
      <w:r w:rsidRPr="00B16BA1">
        <w:rPr>
          <w:spacing w:val="-38"/>
        </w:rPr>
        <w:t xml:space="preserve"> </w:t>
      </w:r>
      <w:r w:rsidRPr="00B16BA1">
        <w:t>service</w:t>
      </w:r>
      <w:r w:rsidRPr="00B16BA1">
        <w:rPr>
          <w:spacing w:val="-37"/>
        </w:rPr>
        <w:t xml:space="preserve"> </w:t>
      </w:r>
      <w:r w:rsidRPr="00B16BA1">
        <w:t>through</w:t>
      </w:r>
      <w:r w:rsidRPr="00B16BA1">
        <w:rPr>
          <w:spacing w:val="-38"/>
        </w:rPr>
        <w:t xml:space="preserve"> </w:t>
      </w:r>
      <w:r w:rsidRPr="00B16BA1">
        <w:t>funding</w:t>
      </w:r>
      <w:r w:rsidRPr="00B16BA1">
        <w:rPr>
          <w:spacing w:val="-37"/>
        </w:rPr>
        <w:t xml:space="preserve"> </w:t>
      </w:r>
      <w:r w:rsidRPr="00B16BA1">
        <w:t>from</w:t>
      </w:r>
      <w:r w:rsidRPr="00B16BA1">
        <w:rPr>
          <w:spacing w:val="-38"/>
        </w:rPr>
        <w:t xml:space="preserve"> </w:t>
      </w:r>
      <w:r w:rsidRPr="00B16BA1">
        <w:t>the</w:t>
      </w:r>
      <w:r w:rsidRPr="00B16BA1">
        <w:rPr>
          <w:spacing w:val="-37"/>
        </w:rPr>
        <w:t xml:space="preserve"> </w:t>
      </w:r>
      <w:r w:rsidRPr="00B16BA1">
        <w:t xml:space="preserve">Northern </w:t>
      </w:r>
      <w:r w:rsidRPr="00B16BA1">
        <w:rPr>
          <w:spacing w:val="-3"/>
        </w:rPr>
        <w:t>Territory</w:t>
      </w:r>
      <w:r w:rsidRPr="00B16BA1">
        <w:rPr>
          <w:spacing w:val="-41"/>
        </w:rPr>
        <w:t xml:space="preserve"> </w:t>
      </w:r>
      <w:r w:rsidRPr="00B16BA1">
        <w:t>Aboriginal</w:t>
      </w:r>
      <w:r w:rsidRPr="00B16BA1">
        <w:rPr>
          <w:spacing w:val="-41"/>
        </w:rPr>
        <w:t xml:space="preserve"> </w:t>
      </w:r>
      <w:r w:rsidRPr="00B16BA1">
        <w:t>and</w:t>
      </w:r>
      <w:r w:rsidRPr="00B16BA1">
        <w:rPr>
          <w:spacing w:val="-40"/>
        </w:rPr>
        <w:t xml:space="preserve"> </w:t>
      </w:r>
      <w:r w:rsidRPr="00B16BA1">
        <w:rPr>
          <w:spacing w:val="-5"/>
        </w:rPr>
        <w:t>Torres</w:t>
      </w:r>
      <w:r w:rsidRPr="00B16BA1">
        <w:rPr>
          <w:spacing w:val="-41"/>
        </w:rPr>
        <w:t xml:space="preserve"> </w:t>
      </w:r>
      <w:r w:rsidRPr="00B16BA1">
        <w:t>Strait</w:t>
      </w:r>
      <w:r w:rsidRPr="00B16BA1">
        <w:rPr>
          <w:spacing w:val="-40"/>
        </w:rPr>
        <w:t xml:space="preserve"> </w:t>
      </w:r>
      <w:r w:rsidRPr="00B16BA1">
        <w:t>Islander</w:t>
      </w:r>
      <w:r w:rsidRPr="00B16BA1">
        <w:rPr>
          <w:spacing w:val="-41"/>
        </w:rPr>
        <w:t xml:space="preserve"> </w:t>
      </w:r>
      <w:r w:rsidRPr="00B16BA1">
        <w:t>Aged</w:t>
      </w:r>
      <w:r w:rsidRPr="00B16BA1">
        <w:rPr>
          <w:spacing w:val="-40"/>
        </w:rPr>
        <w:t xml:space="preserve"> </w:t>
      </w:r>
      <w:r w:rsidRPr="00B16BA1">
        <w:t>Care</w:t>
      </w:r>
      <w:r w:rsidRPr="00B16BA1">
        <w:rPr>
          <w:spacing w:val="-41"/>
        </w:rPr>
        <w:t xml:space="preserve"> </w:t>
      </w:r>
      <w:r w:rsidRPr="00B16BA1">
        <w:rPr>
          <w:spacing w:val="-3"/>
        </w:rPr>
        <w:t xml:space="preserve">Training </w:t>
      </w:r>
      <w:r w:rsidRPr="00B16BA1">
        <w:t>Project</w:t>
      </w:r>
      <w:r w:rsidRPr="00B16BA1">
        <w:rPr>
          <w:spacing w:val="-42"/>
        </w:rPr>
        <w:t xml:space="preserve"> </w:t>
      </w:r>
      <w:r w:rsidRPr="00B16BA1">
        <w:t>since</w:t>
      </w:r>
      <w:r w:rsidRPr="00B16BA1">
        <w:rPr>
          <w:spacing w:val="-42"/>
        </w:rPr>
        <w:t xml:space="preserve"> </w:t>
      </w:r>
      <w:r w:rsidRPr="00B16BA1">
        <w:t>2010.</w:t>
      </w:r>
      <w:r w:rsidRPr="00B16BA1">
        <w:rPr>
          <w:spacing w:val="-42"/>
        </w:rPr>
        <w:t xml:space="preserve"> </w:t>
      </w:r>
      <w:r w:rsidRPr="00B16BA1">
        <w:t>Staffing</w:t>
      </w:r>
      <w:r w:rsidRPr="00B16BA1">
        <w:rPr>
          <w:spacing w:val="-42"/>
        </w:rPr>
        <w:t xml:space="preserve"> </w:t>
      </w:r>
      <w:r w:rsidRPr="00B16BA1">
        <w:t>is</w:t>
      </w:r>
      <w:r w:rsidRPr="00B16BA1">
        <w:rPr>
          <w:spacing w:val="-42"/>
        </w:rPr>
        <w:t xml:space="preserve"> </w:t>
      </w:r>
      <w:r w:rsidRPr="00B16BA1">
        <w:t>very</w:t>
      </w:r>
      <w:r w:rsidRPr="00B16BA1">
        <w:rPr>
          <w:spacing w:val="-42"/>
        </w:rPr>
        <w:t xml:space="preserve"> </w:t>
      </w:r>
      <w:r w:rsidRPr="00B16BA1">
        <w:t>stable</w:t>
      </w:r>
      <w:r w:rsidRPr="00B16BA1">
        <w:rPr>
          <w:spacing w:val="-42"/>
        </w:rPr>
        <w:t xml:space="preserve"> </w:t>
      </w:r>
      <w:r w:rsidRPr="00B16BA1">
        <w:t>and</w:t>
      </w:r>
      <w:r w:rsidRPr="00B16BA1">
        <w:rPr>
          <w:spacing w:val="-42"/>
        </w:rPr>
        <w:t xml:space="preserve"> </w:t>
      </w:r>
      <w:r w:rsidRPr="00B16BA1">
        <w:t>there</w:t>
      </w:r>
      <w:r w:rsidRPr="00B16BA1">
        <w:rPr>
          <w:spacing w:val="-42"/>
        </w:rPr>
        <w:t xml:space="preserve"> </w:t>
      </w:r>
      <w:r w:rsidRPr="00B16BA1">
        <w:t>are</w:t>
      </w:r>
      <w:r w:rsidRPr="00B16BA1">
        <w:rPr>
          <w:spacing w:val="-42"/>
        </w:rPr>
        <w:t xml:space="preserve"> </w:t>
      </w:r>
      <w:r w:rsidRPr="00B16BA1">
        <w:t>close</w:t>
      </w:r>
      <w:r w:rsidRPr="00B16BA1">
        <w:rPr>
          <w:spacing w:val="-42"/>
        </w:rPr>
        <w:t xml:space="preserve"> </w:t>
      </w:r>
      <w:r w:rsidRPr="00B16BA1">
        <w:t>family links</w:t>
      </w:r>
      <w:r w:rsidRPr="00B16BA1">
        <w:rPr>
          <w:spacing w:val="-14"/>
        </w:rPr>
        <w:t xml:space="preserve"> </w:t>
      </w:r>
      <w:r w:rsidRPr="00B16BA1">
        <w:t>between</w:t>
      </w:r>
      <w:r w:rsidRPr="00B16BA1">
        <w:rPr>
          <w:spacing w:val="-14"/>
        </w:rPr>
        <w:t xml:space="preserve"> </w:t>
      </w:r>
      <w:r w:rsidRPr="00B16BA1">
        <w:t>the</w:t>
      </w:r>
      <w:r w:rsidRPr="00B16BA1">
        <w:rPr>
          <w:spacing w:val="-14"/>
        </w:rPr>
        <w:t xml:space="preserve"> </w:t>
      </w:r>
      <w:r w:rsidRPr="00B16BA1">
        <w:t>staff</w:t>
      </w:r>
      <w:r w:rsidRPr="00B16BA1">
        <w:rPr>
          <w:spacing w:val="-14"/>
        </w:rPr>
        <w:t xml:space="preserve"> </w:t>
      </w:r>
      <w:r w:rsidRPr="00B16BA1">
        <w:t>at</w:t>
      </w:r>
      <w:r w:rsidRPr="00B16BA1">
        <w:rPr>
          <w:spacing w:val="-14"/>
        </w:rPr>
        <w:t xml:space="preserve"> </w:t>
      </w:r>
      <w:r w:rsidRPr="00B16BA1">
        <w:t>the</w:t>
      </w:r>
      <w:r w:rsidRPr="00B16BA1">
        <w:rPr>
          <w:spacing w:val="-14"/>
        </w:rPr>
        <w:t xml:space="preserve"> </w:t>
      </w:r>
      <w:r w:rsidRPr="00B16BA1">
        <w:t>service.</w:t>
      </w:r>
    </w:p>
    <w:p w:rsidR="00190144" w:rsidRPr="00B16BA1" w:rsidRDefault="00C40FF0">
      <w:pPr>
        <w:pStyle w:val="BodyText"/>
        <w:spacing w:before="66" w:line="278" w:lineRule="auto"/>
        <w:ind w:left="1053" w:right="3829"/>
      </w:pPr>
      <w:r w:rsidRPr="00B16BA1">
        <w:rPr>
          <w:w w:val="95"/>
        </w:rPr>
        <w:t>The</w:t>
      </w:r>
      <w:r w:rsidRPr="00B16BA1">
        <w:rPr>
          <w:spacing w:val="-24"/>
          <w:w w:val="95"/>
        </w:rPr>
        <w:t xml:space="preserve"> </w:t>
      </w:r>
      <w:r w:rsidRPr="00B16BA1">
        <w:rPr>
          <w:w w:val="95"/>
        </w:rPr>
        <w:t>training</w:t>
      </w:r>
      <w:r w:rsidRPr="00B16BA1">
        <w:rPr>
          <w:spacing w:val="-24"/>
          <w:w w:val="95"/>
        </w:rPr>
        <w:t xml:space="preserve"> </w:t>
      </w:r>
      <w:r w:rsidRPr="00B16BA1">
        <w:rPr>
          <w:w w:val="95"/>
        </w:rPr>
        <w:t>and</w:t>
      </w:r>
      <w:r w:rsidRPr="00B16BA1">
        <w:rPr>
          <w:spacing w:val="-24"/>
          <w:w w:val="95"/>
        </w:rPr>
        <w:t xml:space="preserve"> </w:t>
      </w:r>
      <w:r w:rsidRPr="00B16BA1">
        <w:rPr>
          <w:w w:val="95"/>
        </w:rPr>
        <w:t>mentor</w:t>
      </w:r>
      <w:r w:rsidRPr="00B16BA1">
        <w:rPr>
          <w:spacing w:val="-24"/>
          <w:w w:val="95"/>
        </w:rPr>
        <w:t xml:space="preserve"> </w:t>
      </w:r>
      <w:r w:rsidRPr="00B16BA1">
        <w:rPr>
          <w:w w:val="95"/>
        </w:rPr>
        <w:t>support</w:t>
      </w:r>
      <w:r w:rsidRPr="00B16BA1">
        <w:rPr>
          <w:spacing w:val="-24"/>
          <w:w w:val="95"/>
        </w:rPr>
        <w:t xml:space="preserve"> </w:t>
      </w:r>
      <w:r w:rsidRPr="00B16BA1">
        <w:rPr>
          <w:w w:val="95"/>
        </w:rPr>
        <w:t>has</w:t>
      </w:r>
      <w:r w:rsidRPr="00B16BA1">
        <w:rPr>
          <w:spacing w:val="-24"/>
          <w:w w:val="95"/>
        </w:rPr>
        <w:t xml:space="preserve"> </w:t>
      </w:r>
      <w:r w:rsidRPr="00B16BA1">
        <w:rPr>
          <w:w w:val="95"/>
        </w:rPr>
        <w:t>become</w:t>
      </w:r>
      <w:r w:rsidRPr="00B16BA1">
        <w:rPr>
          <w:spacing w:val="-23"/>
          <w:w w:val="95"/>
        </w:rPr>
        <w:t xml:space="preserve"> </w:t>
      </w:r>
      <w:r w:rsidRPr="00B16BA1">
        <w:rPr>
          <w:w w:val="95"/>
        </w:rPr>
        <w:t>such</w:t>
      </w:r>
      <w:r w:rsidRPr="00B16BA1">
        <w:rPr>
          <w:spacing w:val="-24"/>
          <w:w w:val="95"/>
        </w:rPr>
        <w:t xml:space="preserve"> </w:t>
      </w:r>
      <w:r w:rsidRPr="00B16BA1">
        <w:rPr>
          <w:w w:val="95"/>
        </w:rPr>
        <w:t>a</w:t>
      </w:r>
      <w:r w:rsidRPr="00B16BA1">
        <w:rPr>
          <w:spacing w:val="-24"/>
          <w:w w:val="95"/>
        </w:rPr>
        <w:t xml:space="preserve"> </w:t>
      </w:r>
      <w:r w:rsidRPr="00B16BA1">
        <w:rPr>
          <w:w w:val="95"/>
        </w:rPr>
        <w:t>part</w:t>
      </w:r>
      <w:r w:rsidRPr="00B16BA1">
        <w:rPr>
          <w:spacing w:val="-24"/>
          <w:w w:val="95"/>
        </w:rPr>
        <w:t xml:space="preserve"> </w:t>
      </w:r>
      <w:r w:rsidRPr="00B16BA1">
        <w:rPr>
          <w:w w:val="95"/>
        </w:rPr>
        <w:t>of</w:t>
      </w:r>
      <w:r w:rsidRPr="00B16BA1">
        <w:rPr>
          <w:spacing w:val="-24"/>
          <w:w w:val="95"/>
        </w:rPr>
        <w:t xml:space="preserve"> </w:t>
      </w:r>
      <w:r w:rsidRPr="00B16BA1">
        <w:rPr>
          <w:w w:val="95"/>
        </w:rPr>
        <w:t>their</w:t>
      </w:r>
      <w:r w:rsidRPr="00B16BA1">
        <w:rPr>
          <w:spacing w:val="-24"/>
          <w:w w:val="95"/>
        </w:rPr>
        <w:t xml:space="preserve"> </w:t>
      </w:r>
      <w:r w:rsidRPr="00B16BA1">
        <w:rPr>
          <w:w w:val="95"/>
        </w:rPr>
        <w:t xml:space="preserve">jobs </w:t>
      </w:r>
      <w:r w:rsidRPr="00B16BA1">
        <w:t>the</w:t>
      </w:r>
      <w:r w:rsidRPr="00B16BA1">
        <w:rPr>
          <w:spacing w:val="-30"/>
        </w:rPr>
        <w:t xml:space="preserve"> </w:t>
      </w:r>
      <w:r w:rsidRPr="00B16BA1">
        <w:t>staff</w:t>
      </w:r>
      <w:r w:rsidRPr="00B16BA1">
        <w:rPr>
          <w:spacing w:val="-30"/>
        </w:rPr>
        <w:t xml:space="preserve"> </w:t>
      </w:r>
      <w:r w:rsidRPr="00B16BA1">
        <w:t>have</w:t>
      </w:r>
      <w:r w:rsidRPr="00B16BA1">
        <w:rPr>
          <w:spacing w:val="-29"/>
        </w:rPr>
        <w:t xml:space="preserve"> </w:t>
      </w:r>
      <w:proofErr w:type="gramStart"/>
      <w:r w:rsidRPr="00B16BA1">
        <w:t>said</w:t>
      </w:r>
      <w:proofErr w:type="gramEnd"/>
      <w:r w:rsidRPr="00B16BA1">
        <w:rPr>
          <w:spacing w:val="-30"/>
        </w:rPr>
        <w:t xml:space="preserve"> </w:t>
      </w:r>
      <w:r w:rsidRPr="00B16BA1">
        <w:t>“now</w:t>
      </w:r>
      <w:r w:rsidRPr="00B16BA1">
        <w:rPr>
          <w:spacing w:val="-30"/>
        </w:rPr>
        <w:t xml:space="preserve"> </w:t>
      </w:r>
      <w:r w:rsidRPr="00B16BA1">
        <w:t>we</w:t>
      </w:r>
      <w:r w:rsidRPr="00B16BA1">
        <w:rPr>
          <w:spacing w:val="-29"/>
        </w:rPr>
        <w:t xml:space="preserve"> </w:t>
      </w:r>
      <w:r w:rsidRPr="00B16BA1">
        <w:t>have</w:t>
      </w:r>
      <w:r w:rsidRPr="00B16BA1">
        <w:rPr>
          <w:spacing w:val="-30"/>
        </w:rPr>
        <w:t xml:space="preserve"> </w:t>
      </w:r>
      <w:r w:rsidRPr="00B16BA1">
        <w:t>done</w:t>
      </w:r>
      <w:r w:rsidRPr="00B16BA1">
        <w:rPr>
          <w:spacing w:val="-30"/>
        </w:rPr>
        <w:t xml:space="preserve"> </w:t>
      </w:r>
      <w:r w:rsidRPr="00B16BA1">
        <w:t>so</w:t>
      </w:r>
      <w:r w:rsidRPr="00B16BA1">
        <w:rPr>
          <w:spacing w:val="-29"/>
        </w:rPr>
        <w:t xml:space="preserve"> </w:t>
      </w:r>
      <w:r w:rsidRPr="00B16BA1">
        <w:t>much</w:t>
      </w:r>
      <w:r w:rsidRPr="00B16BA1">
        <w:rPr>
          <w:spacing w:val="-30"/>
        </w:rPr>
        <w:t xml:space="preserve"> </w:t>
      </w:r>
      <w:r w:rsidRPr="00B16BA1">
        <w:t>training</w:t>
      </w:r>
      <w:r w:rsidRPr="00B16BA1">
        <w:rPr>
          <w:spacing w:val="-30"/>
        </w:rPr>
        <w:t xml:space="preserve"> </w:t>
      </w:r>
      <w:r w:rsidRPr="00B16BA1">
        <w:t>I</w:t>
      </w:r>
      <w:r w:rsidRPr="00B16BA1">
        <w:rPr>
          <w:spacing w:val="-29"/>
        </w:rPr>
        <w:t xml:space="preserve"> </w:t>
      </w:r>
      <w:r w:rsidRPr="00B16BA1">
        <w:t>can</w:t>
      </w:r>
      <w:r w:rsidRPr="00B16BA1">
        <w:rPr>
          <w:spacing w:val="-30"/>
        </w:rPr>
        <w:t xml:space="preserve"> </w:t>
      </w:r>
      <w:r w:rsidRPr="00B16BA1">
        <w:t>see how</w:t>
      </w:r>
      <w:r w:rsidRPr="00B16BA1">
        <w:rPr>
          <w:spacing w:val="-39"/>
        </w:rPr>
        <w:t xml:space="preserve"> </w:t>
      </w:r>
      <w:r w:rsidRPr="00B16BA1">
        <w:t>it</w:t>
      </w:r>
      <w:r w:rsidRPr="00B16BA1">
        <w:rPr>
          <w:spacing w:val="-38"/>
        </w:rPr>
        <w:t xml:space="preserve"> </w:t>
      </w:r>
      <w:r w:rsidRPr="00B16BA1">
        <w:t>all</w:t>
      </w:r>
      <w:r w:rsidRPr="00B16BA1">
        <w:rPr>
          <w:spacing w:val="-39"/>
        </w:rPr>
        <w:t xml:space="preserve"> </w:t>
      </w:r>
      <w:r w:rsidRPr="00B16BA1">
        <w:t>joins</w:t>
      </w:r>
      <w:r w:rsidRPr="00B16BA1">
        <w:rPr>
          <w:spacing w:val="-38"/>
        </w:rPr>
        <w:t xml:space="preserve"> </w:t>
      </w:r>
      <w:r w:rsidRPr="00B16BA1">
        <w:rPr>
          <w:spacing w:val="-3"/>
        </w:rPr>
        <w:t>together.</w:t>
      </w:r>
      <w:r w:rsidRPr="00B16BA1">
        <w:rPr>
          <w:spacing w:val="-39"/>
        </w:rPr>
        <w:t xml:space="preserve"> </w:t>
      </w:r>
      <w:r w:rsidRPr="00B16BA1">
        <w:t>Everything</w:t>
      </w:r>
      <w:r w:rsidRPr="00B16BA1">
        <w:rPr>
          <w:spacing w:val="-38"/>
        </w:rPr>
        <w:t xml:space="preserve"> </w:t>
      </w:r>
      <w:r w:rsidRPr="00B16BA1">
        <w:t>we</w:t>
      </w:r>
      <w:r w:rsidRPr="00B16BA1">
        <w:rPr>
          <w:spacing w:val="-38"/>
        </w:rPr>
        <w:t xml:space="preserve"> </w:t>
      </w:r>
      <w:r w:rsidRPr="00B16BA1">
        <w:t>have</w:t>
      </w:r>
      <w:r w:rsidRPr="00B16BA1">
        <w:rPr>
          <w:spacing w:val="-39"/>
        </w:rPr>
        <w:t xml:space="preserve"> </w:t>
      </w:r>
      <w:r w:rsidRPr="00B16BA1">
        <w:t>learnt</w:t>
      </w:r>
      <w:r w:rsidRPr="00B16BA1">
        <w:rPr>
          <w:spacing w:val="-38"/>
        </w:rPr>
        <w:t xml:space="preserve"> </w:t>
      </w:r>
      <w:r w:rsidRPr="00B16BA1">
        <w:t>helps</w:t>
      </w:r>
      <w:r w:rsidRPr="00B16BA1">
        <w:rPr>
          <w:spacing w:val="-39"/>
        </w:rPr>
        <w:t xml:space="preserve"> </w:t>
      </w:r>
      <w:r w:rsidRPr="00B16BA1">
        <w:t>us</w:t>
      </w:r>
      <w:r w:rsidRPr="00B16BA1">
        <w:rPr>
          <w:spacing w:val="-38"/>
        </w:rPr>
        <w:t xml:space="preserve"> </w:t>
      </w:r>
      <w:r w:rsidRPr="00B16BA1">
        <w:t>do</w:t>
      </w:r>
      <w:r w:rsidRPr="00B16BA1">
        <w:rPr>
          <w:spacing w:val="-38"/>
        </w:rPr>
        <w:t xml:space="preserve"> </w:t>
      </w:r>
      <w:r w:rsidRPr="00B16BA1">
        <w:t>our job</w:t>
      </w:r>
      <w:r w:rsidRPr="00B16BA1">
        <w:rPr>
          <w:spacing w:val="-43"/>
        </w:rPr>
        <w:t xml:space="preserve"> </w:t>
      </w:r>
      <w:r w:rsidRPr="00B16BA1">
        <w:rPr>
          <w:spacing w:val="-3"/>
        </w:rPr>
        <w:t>better,</w:t>
      </w:r>
      <w:r w:rsidRPr="00B16BA1">
        <w:rPr>
          <w:spacing w:val="-42"/>
        </w:rPr>
        <w:t xml:space="preserve"> </w:t>
      </w:r>
      <w:r w:rsidRPr="00B16BA1">
        <w:t>so</w:t>
      </w:r>
      <w:r w:rsidRPr="00B16BA1">
        <w:rPr>
          <w:spacing w:val="-42"/>
        </w:rPr>
        <w:t xml:space="preserve"> </w:t>
      </w:r>
      <w:r w:rsidRPr="00B16BA1">
        <w:t>our</w:t>
      </w:r>
      <w:r w:rsidRPr="00B16BA1">
        <w:rPr>
          <w:spacing w:val="-42"/>
        </w:rPr>
        <w:t xml:space="preserve"> </w:t>
      </w:r>
      <w:r w:rsidRPr="00B16BA1">
        <w:t>old</w:t>
      </w:r>
      <w:r w:rsidRPr="00B16BA1">
        <w:rPr>
          <w:spacing w:val="-42"/>
        </w:rPr>
        <w:t xml:space="preserve"> </w:t>
      </w:r>
      <w:r w:rsidRPr="00B16BA1">
        <w:t>people</w:t>
      </w:r>
      <w:r w:rsidRPr="00B16BA1">
        <w:rPr>
          <w:spacing w:val="-42"/>
        </w:rPr>
        <w:t xml:space="preserve"> </w:t>
      </w:r>
      <w:proofErr w:type="gramStart"/>
      <w:r w:rsidRPr="00B16BA1">
        <w:t>are</w:t>
      </w:r>
      <w:r w:rsidRPr="00B16BA1">
        <w:rPr>
          <w:spacing w:val="-42"/>
        </w:rPr>
        <w:t xml:space="preserve"> </w:t>
      </w:r>
      <w:r w:rsidRPr="00B16BA1">
        <w:t>better</w:t>
      </w:r>
      <w:r w:rsidRPr="00B16BA1">
        <w:rPr>
          <w:spacing w:val="-42"/>
        </w:rPr>
        <w:t xml:space="preserve"> </w:t>
      </w:r>
      <w:r w:rsidRPr="00B16BA1">
        <w:t>looked</w:t>
      </w:r>
      <w:proofErr w:type="gramEnd"/>
      <w:r w:rsidRPr="00B16BA1">
        <w:rPr>
          <w:spacing w:val="-42"/>
        </w:rPr>
        <w:t xml:space="preserve"> </w:t>
      </w:r>
      <w:r w:rsidRPr="00B16BA1">
        <w:rPr>
          <w:spacing w:val="-3"/>
        </w:rPr>
        <w:t>after...</w:t>
      </w:r>
      <w:r w:rsidRPr="00B16BA1">
        <w:rPr>
          <w:spacing w:val="-42"/>
        </w:rPr>
        <w:t xml:space="preserve"> </w:t>
      </w:r>
      <w:r w:rsidRPr="00B16BA1">
        <w:t>Sometimes</w:t>
      </w:r>
      <w:r w:rsidRPr="00B16BA1">
        <w:rPr>
          <w:spacing w:val="-42"/>
        </w:rPr>
        <w:t xml:space="preserve"> </w:t>
      </w:r>
      <w:r w:rsidRPr="00B16BA1">
        <w:t>it</w:t>
      </w:r>
    </w:p>
    <w:p w:rsidR="00190144" w:rsidRPr="00B16BA1" w:rsidRDefault="00C40FF0">
      <w:pPr>
        <w:pStyle w:val="BodyText"/>
        <w:spacing w:line="278" w:lineRule="auto"/>
        <w:ind w:left="1053" w:right="4013"/>
      </w:pPr>
      <w:proofErr w:type="gramStart"/>
      <w:r w:rsidRPr="00B16BA1">
        <w:t>is</w:t>
      </w:r>
      <w:proofErr w:type="gramEnd"/>
      <w:r w:rsidRPr="00B16BA1">
        <w:rPr>
          <w:spacing w:val="-44"/>
        </w:rPr>
        <w:t xml:space="preserve"> </w:t>
      </w:r>
      <w:r w:rsidRPr="00B16BA1">
        <w:t>a</w:t>
      </w:r>
      <w:r w:rsidRPr="00B16BA1">
        <w:rPr>
          <w:spacing w:val="-44"/>
        </w:rPr>
        <w:t xml:space="preserve"> </w:t>
      </w:r>
      <w:r w:rsidRPr="00B16BA1">
        <w:t>case</w:t>
      </w:r>
      <w:r w:rsidRPr="00B16BA1">
        <w:rPr>
          <w:spacing w:val="-43"/>
        </w:rPr>
        <w:t xml:space="preserve"> </w:t>
      </w:r>
      <w:r w:rsidRPr="00B16BA1">
        <w:t>of</w:t>
      </w:r>
      <w:r w:rsidRPr="00B16BA1">
        <w:rPr>
          <w:spacing w:val="-44"/>
        </w:rPr>
        <w:t xml:space="preserve"> </w:t>
      </w:r>
      <w:r w:rsidRPr="00B16BA1">
        <w:t>you</w:t>
      </w:r>
      <w:r w:rsidRPr="00B16BA1">
        <w:rPr>
          <w:spacing w:val="-43"/>
        </w:rPr>
        <w:t xml:space="preserve"> </w:t>
      </w:r>
      <w:r w:rsidRPr="00B16BA1">
        <w:t>don’t</w:t>
      </w:r>
      <w:r w:rsidRPr="00B16BA1">
        <w:rPr>
          <w:spacing w:val="-44"/>
        </w:rPr>
        <w:t xml:space="preserve"> </w:t>
      </w:r>
      <w:r w:rsidRPr="00B16BA1">
        <w:t>know</w:t>
      </w:r>
      <w:r w:rsidRPr="00B16BA1">
        <w:rPr>
          <w:spacing w:val="-43"/>
        </w:rPr>
        <w:t xml:space="preserve"> </w:t>
      </w:r>
      <w:r w:rsidRPr="00B16BA1">
        <w:t>what</w:t>
      </w:r>
      <w:r w:rsidRPr="00B16BA1">
        <w:rPr>
          <w:spacing w:val="-44"/>
        </w:rPr>
        <w:t xml:space="preserve"> </w:t>
      </w:r>
      <w:r w:rsidRPr="00B16BA1">
        <w:t>you</w:t>
      </w:r>
      <w:r w:rsidRPr="00B16BA1">
        <w:rPr>
          <w:spacing w:val="-43"/>
        </w:rPr>
        <w:t xml:space="preserve"> </w:t>
      </w:r>
      <w:r w:rsidRPr="00B16BA1">
        <w:t>don’t</w:t>
      </w:r>
      <w:r w:rsidRPr="00B16BA1">
        <w:rPr>
          <w:spacing w:val="-44"/>
        </w:rPr>
        <w:t xml:space="preserve"> </w:t>
      </w:r>
      <w:r w:rsidRPr="00B16BA1">
        <w:rPr>
          <w:spacing w:val="-3"/>
        </w:rPr>
        <w:t>know.</w:t>
      </w:r>
      <w:r w:rsidRPr="00B16BA1">
        <w:rPr>
          <w:spacing w:val="-43"/>
        </w:rPr>
        <w:t xml:space="preserve"> </w:t>
      </w:r>
      <w:r w:rsidRPr="00B16BA1">
        <w:t>What</w:t>
      </w:r>
      <w:r w:rsidRPr="00B16BA1">
        <w:rPr>
          <w:spacing w:val="-44"/>
        </w:rPr>
        <w:t xml:space="preserve"> </w:t>
      </w:r>
      <w:r w:rsidRPr="00B16BA1">
        <w:t>a</w:t>
      </w:r>
      <w:r w:rsidRPr="00B16BA1">
        <w:rPr>
          <w:spacing w:val="-43"/>
        </w:rPr>
        <w:t xml:space="preserve"> </w:t>
      </w:r>
      <w:r w:rsidRPr="00B16BA1">
        <w:t>difference regular</w:t>
      </w:r>
      <w:r w:rsidRPr="00B16BA1">
        <w:rPr>
          <w:spacing w:val="-19"/>
        </w:rPr>
        <w:t xml:space="preserve"> </w:t>
      </w:r>
      <w:r w:rsidRPr="00B16BA1">
        <w:t>training</w:t>
      </w:r>
      <w:r w:rsidRPr="00B16BA1">
        <w:rPr>
          <w:spacing w:val="-18"/>
        </w:rPr>
        <w:t xml:space="preserve"> </w:t>
      </w:r>
      <w:r w:rsidRPr="00B16BA1">
        <w:t>and</w:t>
      </w:r>
      <w:r w:rsidRPr="00B16BA1">
        <w:rPr>
          <w:spacing w:val="-18"/>
        </w:rPr>
        <w:t xml:space="preserve"> </w:t>
      </w:r>
      <w:r w:rsidRPr="00B16BA1">
        <w:t>mentor</w:t>
      </w:r>
      <w:r w:rsidRPr="00B16BA1">
        <w:rPr>
          <w:spacing w:val="-19"/>
        </w:rPr>
        <w:t xml:space="preserve"> </w:t>
      </w:r>
      <w:r w:rsidRPr="00B16BA1">
        <w:t>support</w:t>
      </w:r>
      <w:r w:rsidRPr="00B16BA1">
        <w:rPr>
          <w:spacing w:val="-18"/>
        </w:rPr>
        <w:t xml:space="preserve"> </w:t>
      </w:r>
      <w:r w:rsidRPr="00B16BA1">
        <w:t>makes!”</w:t>
      </w:r>
    </w:p>
    <w:p w:rsidR="00190144" w:rsidRPr="00B16BA1" w:rsidRDefault="00C40FF0">
      <w:pPr>
        <w:pStyle w:val="BodyText"/>
        <w:spacing w:before="67" w:line="278" w:lineRule="auto"/>
        <w:ind w:left="1053" w:right="3842"/>
      </w:pPr>
      <w:r w:rsidRPr="00B16BA1">
        <w:rPr>
          <w:spacing w:val="-9"/>
          <w:w w:val="95"/>
        </w:rPr>
        <w:t>Two</w:t>
      </w:r>
      <w:r w:rsidRPr="00B16BA1">
        <w:rPr>
          <w:spacing w:val="-20"/>
          <w:w w:val="95"/>
        </w:rPr>
        <w:t xml:space="preserve"> </w:t>
      </w:r>
      <w:r w:rsidRPr="00B16BA1">
        <w:rPr>
          <w:w w:val="95"/>
        </w:rPr>
        <w:t>staff</w:t>
      </w:r>
      <w:r w:rsidRPr="00B16BA1">
        <w:rPr>
          <w:spacing w:val="-20"/>
          <w:w w:val="95"/>
        </w:rPr>
        <w:t xml:space="preserve"> </w:t>
      </w:r>
      <w:r w:rsidRPr="00B16BA1">
        <w:rPr>
          <w:w w:val="95"/>
        </w:rPr>
        <w:t>Catherine</w:t>
      </w:r>
      <w:r w:rsidRPr="00B16BA1">
        <w:rPr>
          <w:spacing w:val="-19"/>
          <w:w w:val="95"/>
        </w:rPr>
        <w:t xml:space="preserve"> </w:t>
      </w:r>
      <w:r w:rsidRPr="00B16BA1">
        <w:rPr>
          <w:w w:val="95"/>
        </w:rPr>
        <w:t>and</w:t>
      </w:r>
      <w:r w:rsidRPr="00B16BA1">
        <w:rPr>
          <w:spacing w:val="-20"/>
          <w:w w:val="95"/>
        </w:rPr>
        <w:t xml:space="preserve"> </w:t>
      </w:r>
      <w:r w:rsidRPr="00B16BA1">
        <w:rPr>
          <w:w w:val="95"/>
        </w:rPr>
        <w:t>Shirley</w:t>
      </w:r>
      <w:r w:rsidRPr="00B16BA1">
        <w:rPr>
          <w:spacing w:val="-20"/>
          <w:w w:val="95"/>
        </w:rPr>
        <w:t xml:space="preserve"> </w:t>
      </w:r>
      <w:r w:rsidRPr="00B16BA1">
        <w:rPr>
          <w:w w:val="95"/>
        </w:rPr>
        <w:t>completed</w:t>
      </w:r>
      <w:r w:rsidRPr="00B16BA1">
        <w:rPr>
          <w:spacing w:val="-19"/>
          <w:w w:val="95"/>
        </w:rPr>
        <w:t xml:space="preserve"> </w:t>
      </w:r>
      <w:r w:rsidRPr="00B16BA1">
        <w:rPr>
          <w:w w:val="95"/>
        </w:rPr>
        <w:t>the</w:t>
      </w:r>
      <w:r w:rsidRPr="00B16BA1">
        <w:rPr>
          <w:spacing w:val="-20"/>
          <w:w w:val="95"/>
        </w:rPr>
        <w:t xml:space="preserve"> </w:t>
      </w:r>
      <w:r w:rsidRPr="00B16BA1">
        <w:rPr>
          <w:w w:val="95"/>
        </w:rPr>
        <w:t>Certificate</w:t>
      </w:r>
      <w:r w:rsidRPr="00B16BA1">
        <w:rPr>
          <w:spacing w:val="-19"/>
          <w:w w:val="95"/>
        </w:rPr>
        <w:t xml:space="preserve"> </w:t>
      </w:r>
      <w:r w:rsidRPr="00B16BA1">
        <w:rPr>
          <w:w w:val="95"/>
        </w:rPr>
        <w:t>III</w:t>
      </w:r>
      <w:r w:rsidRPr="00B16BA1">
        <w:rPr>
          <w:spacing w:val="-20"/>
          <w:w w:val="95"/>
        </w:rPr>
        <w:t xml:space="preserve"> </w:t>
      </w:r>
      <w:r w:rsidRPr="00B16BA1">
        <w:rPr>
          <w:w w:val="95"/>
        </w:rPr>
        <w:t>in</w:t>
      </w:r>
      <w:r w:rsidRPr="00B16BA1">
        <w:rPr>
          <w:spacing w:val="-20"/>
          <w:w w:val="95"/>
        </w:rPr>
        <w:t xml:space="preserve"> </w:t>
      </w:r>
      <w:r w:rsidRPr="00B16BA1">
        <w:rPr>
          <w:w w:val="95"/>
        </w:rPr>
        <w:t xml:space="preserve">Home </w:t>
      </w:r>
      <w:r w:rsidRPr="00B16BA1">
        <w:t>and</w:t>
      </w:r>
      <w:r w:rsidRPr="00B16BA1">
        <w:rPr>
          <w:spacing w:val="-40"/>
        </w:rPr>
        <w:t xml:space="preserve"> </w:t>
      </w:r>
      <w:r w:rsidRPr="00B16BA1">
        <w:t>Community</w:t>
      </w:r>
      <w:r w:rsidRPr="00B16BA1">
        <w:rPr>
          <w:spacing w:val="-39"/>
        </w:rPr>
        <w:t xml:space="preserve"> </w:t>
      </w:r>
      <w:r w:rsidRPr="00B16BA1">
        <w:t>Care</w:t>
      </w:r>
      <w:r w:rsidRPr="00B16BA1">
        <w:rPr>
          <w:spacing w:val="-40"/>
        </w:rPr>
        <w:t xml:space="preserve"> </w:t>
      </w:r>
      <w:r w:rsidRPr="00B16BA1">
        <w:t>in</w:t>
      </w:r>
      <w:r w:rsidRPr="00B16BA1">
        <w:rPr>
          <w:spacing w:val="-39"/>
        </w:rPr>
        <w:t xml:space="preserve"> </w:t>
      </w:r>
      <w:r w:rsidRPr="00B16BA1">
        <w:t>2011</w:t>
      </w:r>
      <w:r w:rsidRPr="00B16BA1">
        <w:rPr>
          <w:spacing w:val="-40"/>
        </w:rPr>
        <w:t xml:space="preserve"> </w:t>
      </w:r>
      <w:r w:rsidRPr="00B16BA1">
        <w:t>and</w:t>
      </w:r>
      <w:r w:rsidRPr="00B16BA1">
        <w:rPr>
          <w:spacing w:val="-39"/>
        </w:rPr>
        <w:t xml:space="preserve"> </w:t>
      </w:r>
      <w:r w:rsidRPr="00B16BA1">
        <w:t>a</w:t>
      </w:r>
      <w:r w:rsidRPr="00B16BA1">
        <w:rPr>
          <w:spacing w:val="-39"/>
        </w:rPr>
        <w:t xml:space="preserve"> </w:t>
      </w:r>
      <w:r w:rsidRPr="00B16BA1">
        <w:t>third</w:t>
      </w:r>
      <w:r w:rsidRPr="00B16BA1">
        <w:rPr>
          <w:spacing w:val="-40"/>
        </w:rPr>
        <w:t xml:space="preserve"> </w:t>
      </w:r>
      <w:r w:rsidRPr="00B16BA1">
        <w:t>staff</w:t>
      </w:r>
      <w:r w:rsidRPr="00B16BA1">
        <w:rPr>
          <w:spacing w:val="-39"/>
        </w:rPr>
        <w:t xml:space="preserve"> </w:t>
      </w:r>
      <w:r w:rsidRPr="00B16BA1">
        <w:rPr>
          <w:spacing w:val="-3"/>
        </w:rPr>
        <w:t>member,</w:t>
      </w:r>
      <w:r w:rsidRPr="00B16BA1">
        <w:rPr>
          <w:spacing w:val="-40"/>
        </w:rPr>
        <w:t xml:space="preserve"> </w:t>
      </w:r>
      <w:r w:rsidRPr="00B16BA1">
        <w:t>Elizabeth Mardi</w:t>
      </w:r>
      <w:r w:rsidRPr="00B16BA1">
        <w:rPr>
          <w:spacing w:val="-48"/>
        </w:rPr>
        <w:t xml:space="preserve"> </w:t>
      </w:r>
      <w:r w:rsidRPr="00B16BA1">
        <w:t>completed</w:t>
      </w:r>
      <w:r w:rsidRPr="00B16BA1">
        <w:rPr>
          <w:spacing w:val="-47"/>
        </w:rPr>
        <w:t xml:space="preserve"> </w:t>
      </w:r>
      <w:r w:rsidRPr="00B16BA1">
        <w:t>in</w:t>
      </w:r>
      <w:r w:rsidRPr="00B16BA1">
        <w:rPr>
          <w:spacing w:val="-47"/>
        </w:rPr>
        <w:t xml:space="preserve"> </w:t>
      </w:r>
      <w:r w:rsidRPr="00B16BA1">
        <w:t>2013;</w:t>
      </w:r>
      <w:r w:rsidRPr="00B16BA1">
        <w:rPr>
          <w:spacing w:val="-47"/>
        </w:rPr>
        <w:t xml:space="preserve"> </w:t>
      </w:r>
      <w:r w:rsidRPr="00B16BA1">
        <w:t>this</w:t>
      </w:r>
      <w:r w:rsidRPr="00B16BA1">
        <w:rPr>
          <w:spacing w:val="-47"/>
        </w:rPr>
        <w:t xml:space="preserve"> </w:t>
      </w:r>
      <w:r w:rsidRPr="00B16BA1">
        <w:t>is</w:t>
      </w:r>
      <w:r w:rsidRPr="00B16BA1">
        <w:rPr>
          <w:spacing w:val="-47"/>
        </w:rPr>
        <w:t xml:space="preserve"> </w:t>
      </w:r>
      <w:r w:rsidRPr="00B16BA1">
        <w:t>a</w:t>
      </w:r>
      <w:r w:rsidRPr="00B16BA1">
        <w:rPr>
          <w:spacing w:val="-47"/>
        </w:rPr>
        <w:t xml:space="preserve"> </w:t>
      </w:r>
      <w:r w:rsidRPr="00B16BA1">
        <w:t>great</w:t>
      </w:r>
      <w:r w:rsidRPr="00B16BA1">
        <w:rPr>
          <w:spacing w:val="-47"/>
        </w:rPr>
        <w:t xml:space="preserve"> </w:t>
      </w:r>
      <w:r w:rsidRPr="00B16BA1">
        <w:t>achievement</w:t>
      </w:r>
      <w:r w:rsidRPr="00B16BA1">
        <w:rPr>
          <w:spacing w:val="-47"/>
        </w:rPr>
        <w:t xml:space="preserve"> </w:t>
      </w:r>
      <w:r w:rsidRPr="00B16BA1">
        <w:t>for</w:t>
      </w:r>
      <w:r w:rsidRPr="00B16BA1">
        <w:rPr>
          <w:spacing w:val="-47"/>
        </w:rPr>
        <w:t xml:space="preserve"> </w:t>
      </w:r>
      <w:r w:rsidRPr="00B16BA1">
        <w:t>them</w:t>
      </w:r>
      <w:r w:rsidRPr="00B16BA1">
        <w:rPr>
          <w:spacing w:val="-47"/>
        </w:rPr>
        <w:t xml:space="preserve"> </w:t>
      </w:r>
      <w:r w:rsidRPr="00B16BA1">
        <w:t>and</w:t>
      </w:r>
      <w:r w:rsidRPr="00B16BA1">
        <w:rPr>
          <w:spacing w:val="-47"/>
        </w:rPr>
        <w:t xml:space="preserve"> </w:t>
      </w:r>
      <w:r w:rsidRPr="00B16BA1">
        <w:t>a great</w:t>
      </w:r>
      <w:r w:rsidRPr="00B16BA1">
        <w:rPr>
          <w:spacing w:val="-47"/>
        </w:rPr>
        <w:t xml:space="preserve"> </w:t>
      </w:r>
      <w:r w:rsidRPr="00B16BA1">
        <w:t>boost</w:t>
      </w:r>
      <w:r w:rsidRPr="00B16BA1">
        <w:rPr>
          <w:spacing w:val="-46"/>
        </w:rPr>
        <w:t xml:space="preserve"> </w:t>
      </w:r>
      <w:r w:rsidRPr="00B16BA1">
        <w:t>to</w:t>
      </w:r>
      <w:r w:rsidRPr="00B16BA1">
        <w:rPr>
          <w:spacing w:val="-46"/>
        </w:rPr>
        <w:t xml:space="preserve"> </w:t>
      </w:r>
      <w:r w:rsidRPr="00B16BA1">
        <w:t>the</w:t>
      </w:r>
      <w:r w:rsidRPr="00B16BA1">
        <w:rPr>
          <w:spacing w:val="-47"/>
        </w:rPr>
        <w:t xml:space="preserve"> </w:t>
      </w:r>
      <w:r w:rsidRPr="00B16BA1">
        <w:t>community.</w:t>
      </w:r>
      <w:r w:rsidRPr="00B16BA1">
        <w:rPr>
          <w:spacing w:val="-46"/>
        </w:rPr>
        <w:t xml:space="preserve"> </w:t>
      </w:r>
      <w:r w:rsidRPr="00B16BA1">
        <w:t>They</w:t>
      </w:r>
      <w:r w:rsidRPr="00B16BA1">
        <w:rPr>
          <w:spacing w:val="-47"/>
        </w:rPr>
        <w:t xml:space="preserve"> </w:t>
      </w:r>
      <w:r w:rsidRPr="00B16BA1">
        <w:t>continue</w:t>
      </w:r>
      <w:r w:rsidRPr="00B16BA1">
        <w:rPr>
          <w:spacing w:val="-46"/>
        </w:rPr>
        <w:t xml:space="preserve"> </w:t>
      </w:r>
      <w:r w:rsidRPr="00B16BA1">
        <w:t>to</w:t>
      </w:r>
      <w:r w:rsidRPr="00B16BA1">
        <w:rPr>
          <w:spacing w:val="-46"/>
        </w:rPr>
        <w:t xml:space="preserve"> </w:t>
      </w:r>
      <w:r w:rsidRPr="00B16BA1">
        <w:t>do</w:t>
      </w:r>
      <w:r w:rsidRPr="00B16BA1">
        <w:rPr>
          <w:spacing w:val="-47"/>
        </w:rPr>
        <w:t xml:space="preserve"> </w:t>
      </w:r>
      <w:r w:rsidRPr="00B16BA1">
        <w:t>training</w:t>
      </w:r>
      <w:r w:rsidRPr="00B16BA1">
        <w:rPr>
          <w:spacing w:val="-46"/>
        </w:rPr>
        <w:t xml:space="preserve"> </w:t>
      </w:r>
      <w:r w:rsidRPr="00B16BA1">
        <w:t>and</w:t>
      </w:r>
      <w:r w:rsidRPr="00B16BA1">
        <w:rPr>
          <w:spacing w:val="-46"/>
        </w:rPr>
        <w:t xml:space="preserve"> </w:t>
      </w:r>
      <w:proofErr w:type="gramStart"/>
      <w:r w:rsidRPr="00B16BA1">
        <w:t xml:space="preserve">are </w:t>
      </w:r>
      <w:r w:rsidRPr="00B16BA1">
        <w:rPr>
          <w:w w:val="95"/>
        </w:rPr>
        <w:t>now</w:t>
      </w:r>
      <w:r w:rsidRPr="00B16BA1">
        <w:rPr>
          <w:spacing w:val="-26"/>
          <w:w w:val="95"/>
        </w:rPr>
        <w:t xml:space="preserve"> </w:t>
      </w:r>
      <w:r w:rsidRPr="00B16BA1">
        <w:rPr>
          <w:w w:val="95"/>
        </w:rPr>
        <w:t>enrolled</w:t>
      </w:r>
      <w:proofErr w:type="gramEnd"/>
      <w:r w:rsidRPr="00B16BA1">
        <w:rPr>
          <w:spacing w:val="-25"/>
          <w:w w:val="95"/>
        </w:rPr>
        <w:t xml:space="preserve"> </w:t>
      </w:r>
      <w:r w:rsidRPr="00B16BA1">
        <w:rPr>
          <w:w w:val="95"/>
        </w:rPr>
        <w:t>in</w:t>
      </w:r>
      <w:r w:rsidRPr="00B16BA1">
        <w:rPr>
          <w:spacing w:val="-25"/>
          <w:w w:val="95"/>
        </w:rPr>
        <w:t xml:space="preserve"> </w:t>
      </w:r>
      <w:r w:rsidRPr="00B16BA1">
        <w:rPr>
          <w:w w:val="95"/>
        </w:rPr>
        <w:t>Certificate</w:t>
      </w:r>
      <w:r w:rsidRPr="00B16BA1">
        <w:rPr>
          <w:spacing w:val="-25"/>
          <w:w w:val="95"/>
        </w:rPr>
        <w:t xml:space="preserve"> </w:t>
      </w:r>
      <w:r w:rsidRPr="00B16BA1">
        <w:rPr>
          <w:w w:val="95"/>
        </w:rPr>
        <w:t>III</w:t>
      </w:r>
      <w:r w:rsidRPr="00B16BA1">
        <w:rPr>
          <w:spacing w:val="-25"/>
          <w:w w:val="95"/>
        </w:rPr>
        <w:t xml:space="preserve"> </w:t>
      </w:r>
      <w:r w:rsidRPr="00B16BA1">
        <w:rPr>
          <w:w w:val="95"/>
        </w:rPr>
        <w:t>Aged</w:t>
      </w:r>
      <w:r w:rsidRPr="00B16BA1">
        <w:rPr>
          <w:spacing w:val="-26"/>
          <w:w w:val="95"/>
        </w:rPr>
        <w:t xml:space="preserve"> </w:t>
      </w:r>
      <w:r w:rsidRPr="00B16BA1">
        <w:rPr>
          <w:w w:val="95"/>
        </w:rPr>
        <w:t>Care.</w:t>
      </w:r>
      <w:r w:rsidRPr="00B16BA1">
        <w:rPr>
          <w:spacing w:val="-25"/>
          <w:w w:val="95"/>
        </w:rPr>
        <w:t xml:space="preserve"> </w:t>
      </w:r>
      <w:r w:rsidRPr="00B16BA1">
        <w:rPr>
          <w:w w:val="95"/>
        </w:rPr>
        <w:t>The</w:t>
      </w:r>
      <w:r w:rsidRPr="00B16BA1">
        <w:rPr>
          <w:spacing w:val="-25"/>
          <w:w w:val="95"/>
        </w:rPr>
        <w:t xml:space="preserve"> </w:t>
      </w:r>
      <w:r w:rsidRPr="00B16BA1">
        <w:rPr>
          <w:w w:val="95"/>
        </w:rPr>
        <w:t>other</w:t>
      </w:r>
      <w:r w:rsidRPr="00B16BA1">
        <w:rPr>
          <w:spacing w:val="-25"/>
          <w:w w:val="95"/>
        </w:rPr>
        <w:t xml:space="preserve"> </w:t>
      </w:r>
      <w:r w:rsidRPr="00B16BA1">
        <w:rPr>
          <w:w w:val="95"/>
        </w:rPr>
        <w:t>staff</w:t>
      </w:r>
      <w:r w:rsidRPr="00B16BA1">
        <w:rPr>
          <w:spacing w:val="-25"/>
          <w:w w:val="95"/>
        </w:rPr>
        <w:t xml:space="preserve"> </w:t>
      </w:r>
      <w:r w:rsidRPr="00B16BA1">
        <w:rPr>
          <w:w w:val="95"/>
        </w:rPr>
        <w:t>are</w:t>
      </w:r>
      <w:r w:rsidRPr="00B16BA1">
        <w:rPr>
          <w:spacing w:val="-26"/>
          <w:w w:val="95"/>
        </w:rPr>
        <w:t xml:space="preserve"> </w:t>
      </w:r>
      <w:r w:rsidRPr="00B16BA1">
        <w:rPr>
          <w:w w:val="95"/>
        </w:rPr>
        <w:t>at</w:t>
      </w:r>
      <w:r w:rsidRPr="00B16BA1">
        <w:rPr>
          <w:spacing w:val="-25"/>
          <w:w w:val="95"/>
        </w:rPr>
        <w:t xml:space="preserve"> </w:t>
      </w:r>
      <w:r w:rsidRPr="00B16BA1">
        <w:rPr>
          <w:w w:val="95"/>
        </w:rPr>
        <w:t xml:space="preserve">various </w:t>
      </w:r>
      <w:r w:rsidRPr="00B16BA1">
        <w:t>stages</w:t>
      </w:r>
      <w:r w:rsidRPr="00B16BA1">
        <w:rPr>
          <w:spacing w:val="-21"/>
        </w:rPr>
        <w:t xml:space="preserve"> </w:t>
      </w:r>
      <w:r w:rsidRPr="00B16BA1">
        <w:t>of</w:t>
      </w:r>
      <w:r w:rsidRPr="00B16BA1">
        <w:rPr>
          <w:spacing w:val="-21"/>
        </w:rPr>
        <w:t xml:space="preserve"> </w:t>
      </w:r>
      <w:r w:rsidRPr="00B16BA1">
        <w:t>completion</w:t>
      </w:r>
      <w:r w:rsidRPr="00B16BA1">
        <w:rPr>
          <w:spacing w:val="-21"/>
        </w:rPr>
        <w:t xml:space="preserve"> </w:t>
      </w:r>
      <w:r w:rsidRPr="00B16BA1">
        <w:t>of</w:t>
      </w:r>
      <w:r w:rsidRPr="00B16BA1">
        <w:rPr>
          <w:spacing w:val="-21"/>
        </w:rPr>
        <w:t xml:space="preserve"> </w:t>
      </w:r>
      <w:r w:rsidRPr="00B16BA1">
        <w:t>the</w:t>
      </w:r>
      <w:r w:rsidRPr="00B16BA1">
        <w:rPr>
          <w:spacing w:val="-21"/>
        </w:rPr>
        <w:t xml:space="preserve"> </w:t>
      </w:r>
      <w:r w:rsidRPr="00B16BA1">
        <w:t>Certificate</w:t>
      </w:r>
      <w:r w:rsidRPr="00B16BA1">
        <w:rPr>
          <w:spacing w:val="-21"/>
        </w:rPr>
        <w:t xml:space="preserve"> </w:t>
      </w:r>
      <w:r w:rsidRPr="00B16BA1">
        <w:t>III</w:t>
      </w:r>
      <w:r w:rsidRPr="00B16BA1">
        <w:rPr>
          <w:spacing w:val="-21"/>
        </w:rPr>
        <w:t xml:space="preserve"> </w:t>
      </w:r>
      <w:r w:rsidRPr="00B16BA1">
        <w:t>in</w:t>
      </w:r>
      <w:r w:rsidRPr="00B16BA1">
        <w:rPr>
          <w:spacing w:val="-21"/>
        </w:rPr>
        <w:t xml:space="preserve"> </w:t>
      </w:r>
      <w:r w:rsidRPr="00B16BA1">
        <w:t>Home</w:t>
      </w:r>
      <w:r w:rsidRPr="00B16BA1">
        <w:rPr>
          <w:spacing w:val="-21"/>
        </w:rPr>
        <w:t xml:space="preserve"> </w:t>
      </w:r>
      <w:r w:rsidRPr="00B16BA1">
        <w:t>and</w:t>
      </w:r>
    </w:p>
    <w:p w:rsidR="00190144" w:rsidRPr="00B16BA1" w:rsidRDefault="00C40FF0">
      <w:pPr>
        <w:pStyle w:val="BodyText"/>
        <w:spacing w:line="256" w:lineRule="exact"/>
        <w:ind w:left="1053"/>
      </w:pPr>
      <w:r w:rsidRPr="00B16BA1">
        <w:t>Community Care.</w:t>
      </w:r>
    </w:p>
    <w:p w:rsidR="00190144" w:rsidRPr="00B16BA1" w:rsidRDefault="00C40FF0">
      <w:pPr>
        <w:pStyle w:val="BodyText"/>
        <w:spacing w:before="110" w:line="278" w:lineRule="auto"/>
        <w:ind w:left="1053" w:right="3874"/>
      </w:pPr>
      <w:r w:rsidRPr="00B16BA1">
        <w:rPr>
          <w:w w:val="95"/>
        </w:rPr>
        <w:t>While</w:t>
      </w:r>
      <w:r w:rsidRPr="00B16BA1">
        <w:rPr>
          <w:spacing w:val="-36"/>
          <w:w w:val="95"/>
        </w:rPr>
        <w:t xml:space="preserve"> </w:t>
      </w:r>
      <w:r w:rsidRPr="00B16BA1">
        <w:rPr>
          <w:w w:val="95"/>
        </w:rPr>
        <w:t>the</w:t>
      </w:r>
      <w:r w:rsidRPr="00B16BA1">
        <w:rPr>
          <w:spacing w:val="-36"/>
          <w:w w:val="95"/>
        </w:rPr>
        <w:t xml:space="preserve"> </w:t>
      </w:r>
      <w:r w:rsidRPr="00B16BA1">
        <w:rPr>
          <w:w w:val="95"/>
        </w:rPr>
        <w:t>achievement</w:t>
      </w:r>
      <w:r w:rsidRPr="00B16BA1">
        <w:rPr>
          <w:spacing w:val="-36"/>
          <w:w w:val="95"/>
        </w:rPr>
        <w:t xml:space="preserve"> </w:t>
      </w:r>
      <w:r w:rsidRPr="00B16BA1">
        <w:rPr>
          <w:w w:val="95"/>
        </w:rPr>
        <w:t>of</w:t>
      </w:r>
      <w:r w:rsidRPr="00B16BA1">
        <w:rPr>
          <w:spacing w:val="-36"/>
          <w:w w:val="95"/>
        </w:rPr>
        <w:t xml:space="preserve"> </w:t>
      </w:r>
      <w:r w:rsidRPr="00B16BA1">
        <w:rPr>
          <w:w w:val="95"/>
        </w:rPr>
        <w:t>getting</w:t>
      </w:r>
      <w:r w:rsidRPr="00B16BA1">
        <w:rPr>
          <w:spacing w:val="-35"/>
          <w:w w:val="95"/>
        </w:rPr>
        <w:t xml:space="preserve"> </w:t>
      </w:r>
      <w:r w:rsidRPr="00B16BA1">
        <w:rPr>
          <w:w w:val="95"/>
        </w:rPr>
        <w:t>a</w:t>
      </w:r>
      <w:r w:rsidRPr="00B16BA1">
        <w:rPr>
          <w:spacing w:val="-36"/>
          <w:w w:val="95"/>
        </w:rPr>
        <w:t xml:space="preserve"> </w:t>
      </w:r>
      <w:r w:rsidRPr="00B16BA1">
        <w:rPr>
          <w:w w:val="95"/>
        </w:rPr>
        <w:t>nationally</w:t>
      </w:r>
      <w:r w:rsidRPr="00B16BA1">
        <w:rPr>
          <w:spacing w:val="-36"/>
          <w:w w:val="95"/>
        </w:rPr>
        <w:t xml:space="preserve"> </w:t>
      </w:r>
      <w:proofErr w:type="spellStart"/>
      <w:r w:rsidRPr="00B16BA1">
        <w:rPr>
          <w:w w:val="95"/>
        </w:rPr>
        <w:t>recognised</w:t>
      </w:r>
      <w:proofErr w:type="spellEnd"/>
      <w:r w:rsidRPr="00B16BA1">
        <w:rPr>
          <w:spacing w:val="-36"/>
          <w:w w:val="95"/>
        </w:rPr>
        <w:t xml:space="preserve"> </w:t>
      </w:r>
      <w:r w:rsidRPr="00B16BA1">
        <w:rPr>
          <w:w w:val="95"/>
        </w:rPr>
        <w:t>qualification is</w:t>
      </w:r>
      <w:r w:rsidRPr="00B16BA1">
        <w:rPr>
          <w:spacing w:val="-27"/>
          <w:w w:val="95"/>
        </w:rPr>
        <w:t xml:space="preserve"> </w:t>
      </w:r>
      <w:r w:rsidRPr="00B16BA1">
        <w:rPr>
          <w:w w:val="95"/>
        </w:rPr>
        <w:t>undoubtedly</w:t>
      </w:r>
      <w:r w:rsidRPr="00B16BA1">
        <w:rPr>
          <w:spacing w:val="-26"/>
          <w:w w:val="95"/>
        </w:rPr>
        <w:t xml:space="preserve"> </w:t>
      </w:r>
      <w:r w:rsidRPr="00B16BA1">
        <w:rPr>
          <w:w w:val="95"/>
        </w:rPr>
        <w:t>significant,</w:t>
      </w:r>
      <w:r w:rsidRPr="00B16BA1">
        <w:rPr>
          <w:spacing w:val="-26"/>
          <w:w w:val="95"/>
        </w:rPr>
        <w:t xml:space="preserve"> </w:t>
      </w:r>
      <w:r w:rsidRPr="00B16BA1">
        <w:rPr>
          <w:w w:val="95"/>
        </w:rPr>
        <w:t>other</w:t>
      </w:r>
      <w:r w:rsidRPr="00B16BA1">
        <w:rPr>
          <w:spacing w:val="-26"/>
          <w:w w:val="95"/>
        </w:rPr>
        <w:t xml:space="preserve"> </w:t>
      </w:r>
      <w:r w:rsidRPr="00B16BA1">
        <w:rPr>
          <w:w w:val="95"/>
        </w:rPr>
        <w:t>outcomes</w:t>
      </w:r>
      <w:r w:rsidRPr="00B16BA1">
        <w:rPr>
          <w:spacing w:val="-26"/>
          <w:w w:val="95"/>
        </w:rPr>
        <w:t xml:space="preserve"> </w:t>
      </w:r>
      <w:r w:rsidRPr="00B16BA1">
        <w:rPr>
          <w:w w:val="95"/>
        </w:rPr>
        <w:t>are</w:t>
      </w:r>
      <w:r w:rsidRPr="00B16BA1">
        <w:rPr>
          <w:spacing w:val="-26"/>
          <w:w w:val="95"/>
        </w:rPr>
        <w:t xml:space="preserve"> </w:t>
      </w:r>
      <w:r w:rsidRPr="00B16BA1">
        <w:rPr>
          <w:w w:val="95"/>
        </w:rPr>
        <w:t>also</w:t>
      </w:r>
      <w:r w:rsidRPr="00B16BA1">
        <w:rPr>
          <w:spacing w:val="-26"/>
          <w:w w:val="95"/>
        </w:rPr>
        <w:t xml:space="preserve"> </w:t>
      </w:r>
      <w:r w:rsidRPr="00B16BA1">
        <w:rPr>
          <w:w w:val="95"/>
        </w:rPr>
        <w:t>impressive.</w:t>
      </w:r>
      <w:r w:rsidRPr="00B16BA1">
        <w:rPr>
          <w:spacing w:val="-26"/>
          <w:w w:val="95"/>
        </w:rPr>
        <w:t xml:space="preserve"> </w:t>
      </w:r>
      <w:r w:rsidRPr="00B16BA1">
        <w:rPr>
          <w:w w:val="95"/>
        </w:rPr>
        <w:t xml:space="preserve">The </w:t>
      </w:r>
      <w:proofErr w:type="spellStart"/>
      <w:r w:rsidRPr="00B16BA1">
        <w:t>Imabulk</w:t>
      </w:r>
      <w:proofErr w:type="spellEnd"/>
      <w:r w:rsidRPr="00B16BA1">
        <w:rPr>
          <w:spacing w:val="-43"/>
        </w:rPr>
        <w:t xml:space="preserve"> </w:t>
      </w:r>
      <w:r w:rsidRPr="00B16BA1">
        <w:t>staff</w:t>
      </w:r>
      <w:r w:rsidRPr="00B16BA1">
        <w:rPr>
          <w:spacing w:val="-43"/>
        </w:rPr>
        <w:t xml:space="preserve"> </w:t>
      </w:r>
      <w:r w:rsidRPr="00B16BA1">
        <w:t>love</w:t>
      </w:r>
      <w:r w:rsidRPr="00B16BA1">
        <w:rPr>
          <w:spacing w:val="-43"/>
        </w:rPr>
        <w:t xml:space="preserve"> </w:t>
      </w:r>
      <w:r w:rsidRPr="00B16BA1">
        <w:t>training</w:t>
      </w:r>
      <w:r w:rsidRPr="00B16BA1">
        <w:rPr>
          <w:spacing w:val="-43"/>
        </w:rPr>
        <w:t xml:space="preserve"> </w:t>
      </w:r>
      <w:r w:rsidRPr="00B16BA1">
        <w:t>and</w:t>
      </w:r>
      <w:r w:rsidRPr="00B16BA1">
        <w:rPr>
          <w:spacing w:val="-43"/>
        </w:rPr>
        <w:t xml:space="preserve"> </w:t>
      </w:r>
      <w:r w:rsidRPr="00B16BA1">
        <w:t>actively</w:t>
      </w:r>
      <w:r w:rsidRPr="00B16BA1">
        <w:rPr>
          <w:spacing w:val="-43"/>
        </w:rPr>
        <w:t xml:space="preserve"> </w:t>
      </w:r>
      <w:r w:rsidRPr="00B16BA1">
        <w:t>participate</w:t>
      </w:r>
      <w:r w:rsidRPr="00B16BA1">
        <w:rPr>
          <w:spacing w:val="-43"/>
        </w:rPr>
        <w:t xml:space="preserve"> </w:t>
      </w:r>
      <w:r w:rsidRPr="00B16BA1">
        <w:t>in</w:t>
      </w:r>
      <w:r w:rsidRPr="00B16BA1">
        <w:rPr>
          <w:spacing w:val="-43"/>
        </w:rPr>
        <w:t xml:space="preserve"> </w:t>
      </w:r>
      <w:r w:rsidRPr="00B16BA1">
        <w:t>all</w:t>
      </w:r>
      <w:r w:rsidRPr="00B16BA1">
        <w:rPr>
          <w:spacing w:val="-43"/>
        </w:rPr>
        <w:t xml:space="preserve"> </w:t>
      </w:r>
      <w:r w:rsidRPr="00B16BA1">
        <w:t>sessions.</w:t>
      </w:r>
    </w:p>
    <w:p w:rsidR="00190144" w:rsidRPr="00B16BA1" w:rsidRDefault="00C40FF0">
      <w:pPr>
        <w:pStyle w:val="BodyText"/>
        <w:spacing w:line="278" w:lineRule="auto"/>
        <w:ind w:left="1053" w:right="3820"/>
      </w:pPr>
      <w:r w:rsidRPr="00B16BA1">
        <w:t xml:space="preserve">The training, while complying with the VET Quality Framework </w:t>
      </w:r>
      <w:r w:rsidRPr="00B16BA1">
        <w:rPr>
          <w:w w:val="95"/>
        </w:rPr>
        <w:t>requirements,</w:t>
      </w:r>
      <w:r w:rsidRPr="00B16BA1">
        <w:rPr>
          <w:spacing w:val="-30"/>
          <w:w w:val="95"/>
        </w:rPr>
        <w:t xml:space="preserve"> </w:t>
      </w:r>
      <w:proofErr w:type="gramStart"/>
      <w:r w:rsidRPr="00B16BA1">
        <w:rPr>
          <w:w w:val="95"/>
        </w:rPr>
        <w:t>is</w:t>
      </w:r>
      <w:r w:rsidRPr="00B16BA1">
        <w:rPr>
          <w:spacing w:val="-29"/>
          <w:w w:val="95"/>
        </w:rPr>
        <w:t xml:space="preserve"> </w:t>
      </w:r>
      <w:r w:rsidRPr="00B16BA1">
        <w:rPr>
          <w:w w:val="95"/>
        </w:rPr>
        <w:t>tailored</w:t>
      </w:r>
      <w:proofErr w:type="gramEnd"/>
      <w:r w:rsidRPr="00B16BA1">
        <w:rPr>
          <w:spacing w:val="-30"/>
          <w:w w:val="95"/>
        </w:rPr>
        <w:t xml:space="preserve"> </w:t>
      </w:r>
      <w:r w:rsidRPr="00B16BA1">
        <w:rPr>
          <w:w w:val="95"/>
        </w:rPr>
        <w:t>at</w:t>
      </w:r>
      <w:r w:rsidRPr="00B16BA1">
        <w:rPr>
          <w:spacing w:val="-29"/>
          <w:w w:val="95"/>
        </w:rPr>
        <w:t xml:space="preserve"> </w:t>
      </w:r>
      <w:r w:rsidRPr="00B16BA1">
        <w:rPr>
          <w:w w:val="95"/>
        </w:rPr>
        <w:t>the</w:t>
      </w:r>
      <w:r w:rsidRPr="00B16BA1">
        <w:rPr>
          <w:spacing w:val="-30"/>
          <w:w w:val="95"/>
        </w:rPr>
        <w:t xml:space="preserve"> </w:t>
      </w:r>
      <w:r w:rsidRPr="00B16BA1">
        <w:rPr>
          <w:w w:val="95"/>
        </w:rPr>
        <w:t>specific</w:t>
      </w:r>
      <w:r w:rsidRPr="00B16BA1">
        <w:rPr>
          <w:spacing w:val="-29"/>
          <w:w w:val="95"/>
        </w:rPr>
        <w:t xml:space="preserve"> </w:t>
      </w:r>
      <w:r w:rsidRPr="00B16BA1">
        <w:rPr>
          <w:w w:val="95"/>
        </w:rPr>
        <w:t>learning</w:t>
      </w:r>
      <w:r w:rsidRPr="00B16BA1">
        <w:rPr>
          <w:spacing w:val="-30"/>
          <w:w w:val="95"/>
        </w:rPr>
        <w:t xml:space="preserve"> </w:t>
      </w:r>
      <w:r w:rsidRPr="00B16BA1">
        <w:rPr>
          <w:w w:val="95"/>
        </w:rPr>
        <w:t>needs</w:t>
      </w:r>
      <w:r w:rsidRPr="00B16BA1">
        <w:rPr>
          <w:spacing w:val="-29"/>
          <w:w w:val="95"/>
        </w:rPr>
        <w:t xml:space="preserve"> </w:t>
      </w:r>
      <w:r w:rsidRPr="00B16BA1">
        <w:rPr>
          <w:w w:val="95"/>
        </w:rPr>
        <w:t>of</w:t>
      </w:r>
      <w:r w:rsidRPr="00B16BA1">
        <w:rPr>
          <w:spacing w:val="-30"/>
          <w:w w:val="95"/>
        </w:rPr>
        <w:t xml:space="preserve"> </w:t>
      </w:r>
      <w:r w:rsidRPr="00B16BA1">
        <w:rPr>
          <w:w w:val="95"/>
        </w:rPr>
        <w:t>the</w:t>
      </w:r>
      <w:r w:rsidRPr="00B16BA1">
        <w:rPr>
          <w:spacing w:val="-29"/>
          <w:w w:val="95"/>
        </w:rPr>
        <w:t xml:space="preserve"> </w:t>
      </w:r>
      <w:r w:rsidRPr="00B16BA1">
        <w:rPr>
          <w:w w:val="95"/>
        </w:rPr>
        <w:t>staff</w:t>
      </w:r>
      <w:r w:rsidRPr="00B16BA1">
        <w:rPr>
          <w:spacing w:val="-30"/>
          <w:w w:val="95"/>
        </w:rPr>
        <w:t xml:space="preserve"> </w:t>
      </w:r>
      <w:r w:rsidRPr="00B16BA1">
        <w:rPr>
          <w:w w:val="95"/>
        </w:rPr>
        <w:t xml:space="preserve">and </w:t>
      </w:r>
      <w:r w:rsidRPr="00B16BA1">
        <w:t>has</w:t>
      </w:r>
      <w:r w:rsidRPr="00B16BA1">
        <w:rPr>
          <w:spacing w:val="-15"/>
        </w:rPr>
        <w:t xml:space="preserve"> </w:t>
      </w:r>
      <w:r w:rsidRPr="00B16BA1">
        <w:t>included</w:t>
      </w:r>
      <w:r w:rsidRPr="00B16BA1">
        <w:rPr>
          <w:spacing w:val="-15"/>
        </w:rPr>
        <w:t xml:space="preserve"> </w:t>
      </w:r>
      <w:r w:rsidRPr="00B16BA1">
        <w:t>a</w:t>
      </w:r>
      <w:r w:rsidRPr="00B16BA1">
        <w:rPr>
          <w:spacing w:val="-15"/>
        </w:rPr>
        <w:t xml:space="preserve"> </w:t>
      </w:r>
      <w:r w:rsidRPr="00B16BA1">
        <w:t>number</w:t>
      </w:r>
      <w:r w:rsidRPr="00B16BA1">
        <w:rPr>
          <w:spacing w:val="-15"/>
        </w:rPr>
        <w:t xml:space="preserve"> </w:t>
      </w:r>
      <w:r w:rsidRPr="00B16BA1">
        <w:t>of</w:t>
      </w:r>
      <w:r w:rsidRPr="00B16BA1">
        <w:rPr>
          <w:spacing w:val="-14"/>
        </w:rPr>
        <w:t xml:space="preserve"> </w:t>
      </w:r>
      <w:r w:rsidRPr="00B16BA1">
        <w:t>off-site</w:t>
      </w:r>
      <w:r w:rsidRPr="00B16BA1">
        <w:rPr>
          <w:spacing w:val="-15"/>
        </w:rPr>
        <w:t xml:space="preserve"> </w:t>
      </w:r>
      <w:r w:rsidRPr="00B16BA1">
        <w:t>visits.</w:t>
      </w: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2"/>
        <w:rPr>
          <w:sz w:val="29"/>
        </w:rPr>
      </w:pPr>
    </w:p>
    <w:p w:rsidR="00190144" w:rsidRPr="00B16BA1" w:rsidRDefault="00C40FF0">
      <w:pPr>
        <w:spacing w:before="105"/>
        <w:ind w:right="115"/>
        <w:jc w:val="right"/>
        <w:rPr>
          <w:rFonts w:ascii="Calibri"/>
          <w:sz w:val="20"/>
        </w:rPr>
      </w:pPr>
      <w:r w:rsidRPr="00B16BA1">
        <w:rPr>
          <w:rFonts w:ascii="Calibri"/>
          <w:w w:val="115"/>
          <w:sz w:val="20"/>
        </w:rPr>
        <w:t>53</w:t>
      </w:r>
    </w:p>
    <w:p w:rsidR="00190144" w:rsidRPr="00B16BA1" w:rsidRDefault="00190144">
      <w:pPr>
        <w:jc w:val="right"/>
        <w:rPr>
          <w:rFonts w:ascii="Calibri"/>
          <w:sz w:val="20"/>
        </w:rPr>
        <w:sectPr w:rsidR="00190144" w:rsidRPr="00B16BA1">
          <w:pgSz w:w="11910" w:h="16840"/>
          <w:pgMar w:top="1320" w:right="100" w:bottom="0" w:left="80" w:header="720" w:footer="720" w:gutter="0"/>
          <w:cols w:space="720"/>
        </w:sectPr>
      </w:pPr>
    </w:p>
    <w:p w:rsidR="00190144" w:rsidRPr="00B16BA1" w:rsidRDefault="001043D2">
      <w:pPr>
        <w:pStyle w:val="BodyText"/>
        <w:spacing w:before="175" w:line="249" w:lineRule="auto"/>
        <w:ind w:left="883" w:right="4388"/>
        <w:rPr>
          <w:rFonts w:ascii="Calibri" w:hAnsi="Calibri"/>
        </w:rPr>
      </w:pPr>
      <w:r w:rsidRPr="00B16BA1">
        <w:rPr>
          <w:rFonts w:ascii="Calibri" w:hAnsi="Calibri"/>
          <w:w w:val="125"/>
        </w:rPr>
        <w:lastRenderedPageBreak/>
        <w:t>Integrated and coordinated health care</w:t>
      </w:r>
      <w:r w:rsidR="00C40FF0" w:rsidRPr="00B16BA1">
        <w:rPr>
          <w:rFonts w:ascii="Calibri" w:hAnsi="Calibri"/>
          <w:w w:val="125"/>
        </w:rPr>
        <w:t>—</w:t>
      </w:r>
      <w:proofErr w:type="gramStart"/>
      <w:r w:rsidR="00C40FF0" w:rsidRPr="00B16BA1">
        <w:rPr>
          <w:rFonts w:ascii="Calibri" w:hAnsi="Calibri"/>
          <w:w w:val="125"/>
        </w:rPr>
        <w:t>A</w:t>
      </w:r>
      <w:proofErr w:type="gramEnd"/>
      <w:r w:rsidR="00C40FF0" w:rsidRPr="00B16BA1">
        <w:rPr>
          <w:rFonts w:ascii="Calibri" w:hAnsi="Calibri"/>
          <w:w w:val="125"/>
        </w:rPr>
        <w:t xml:space="preserve"> </w:t>
      </w:r>
      <w:r w:rsidRPr="00B16BA1">
        <w:rPr>
          <w:rFonts w:ascii="Calibri" w:hAnsi="Calibri"/>
          <w:w w:val="125"/>
        </w:rPr>
        <w:t xml:space="preserve">patient’s </w:t>
      </w:r>
      <w:r w:rsidRPr="00B16BA1">
        <w:rPr>
          <w:rFonts w:ascii="Calibri" w:hAnsi="Calibri"/>
          <w:w w:val="130"/>
        </w:rPr>
        <w:t>journey</w:t>
      </w:r>
    </w:p>
    <w:p w:rsidR="00190144" w:rsidRPr="00B16BA1" w:rsidRDefault="00190144">
      <w:pPr>
        <w:pStyle w:val="BodyText"/>
        <w:spacing w:before="2"/>
        <w:rPr>
          <w:rFonts w:ascii="Calibri"/>
          <w:sz w:val="33"/>
        </w:rPr>
      </w:pPr>
    </w:p>
    <w:p w:rsidR="00190144" w:rsidRPr="00B16BA1" w:rsidRDefault="001043D2">
      <w:pPr>
        <w:pStyle w:val="BodyText"/>
        <w:ind w:left="883"/>
        <w:rPr>
          <w:rFonts w:ascii="Calibri"/>
        </w:rPr>
      </w:pPr>
      <w:r w:rsidRPr="00B16BA1">
        <w:rPr>
          <w:rFonts w:ascii="Calibri"/>
          <w:w w:val="130"/>
        </w:rPr>
        <w:t xml:space="preserve">Western </w:t>
      </w:r>
      <w:r>
        <w:rPr>
          <w:rFonts w:ascii="Calibri"/>
          <w:w w:val="130"/>
        </w:rPr>
        <w:t>NSW M</w:t>
      </w:r>
      <w:r w:rsidRPr="00B16BA1">
        <w:rPr>
          <w:rFonts w:ascii="Calibri"/>
          <w:w w:val="130"/>
        </w:rPr>
        <w:t xml:space="preserve">edicare </w:t>
      </w:r>
      <w:r w:rsidRPr="00B16BA1">
        <w:rPr>
          <w:rFonts w:ascii="Calibri"/>
          <w:w w:val="140"/>
        </w:rPr>
        <w:t>local</w:t>
      </w:r>
    </w:p>
    <w:p w:rsidR="00190144" w:rsidRPr="00B16BA1" w:rsidRDefault="00C40FF0">
      <w:pPr>
        <w:pStyle w:val="BodyText"/>
        <w:spacing w:before="171" w:line="278" w:lineRule="auto"/>
        <w:ind w:left="883" w:right="4248"/>
      </w:pPr>
      <w:r w:rsidRPr="00B16BA1">
        <w:t>A</w:t>
      </w:r>
      <w:r w:rsidRPr="00B16BA1">
        <w:rPr>
          <w:spacing w:val="-43"/>
        </w:rPr>
        <w:t xml:space="preserve"> </w:t>
      </w:r>
      <w:r w:rsidRPr="00B16BA1">
        <w:t>42</w:t>
      </w:r>
      <w:r w:rsidRPr="00B16BA1">
        <w:rPr>
          <w:spacing w:val="-43"/>
        </w:rPr>
        <w:t xml:space="preserve"> </w:t>
      </w:r>
      <w:r w:rsidRPr="00B16BA1">
        <w:t>year</w:t>
      </w:r>
      <w:r w:rsidRPr="00B16BA1">
        <w:rPr>
          <w:spacing w:val="-43"/>
        </w:rPr>
        <w:t xml:space="preserve"> </w:t>
      </w:r>
      <w:r w:rsidRPr="00B16BA1">
        <w:t>old</w:t>
      </w:r>
      <w:r w:rsidRPr="00B16BA1">
        <w:rPr>
          <w:spacing w:val="-43"/>
        </w:rPr>
        <w:t xml:space="preserve"> </w:t>
      </w:r>
      <w:r w:rsidRPr="00B16BA1">
        <w:t>Aboriginal</w:t>
      </w:r>
      <w:r w:rsidRPr="00B16BA1">
        <w:rPr>
          <w:spacing w:val="-43"/>
        </w:rPr>
        <w:t xml:space="preserve"> </w:t>
      </w:r>
      <w:r w:rsidRPr="00B16BA1">
        <w:t>man,</w:t>
      </w:r>
      <w:r w:rsidRPr="00B16BA1">
        <w:rPr>
          <w:spacing w:val="-43"/>
        </w:rPr>
        <w:t xml:space="preserve"> </w:t>
      </w:r>
      <w:r w:rsidRPr="00B16BA1">
        <w:t>with</w:t>
      </w:r>
      <w:r w:rsidRPr="00B16BA1">
        <w:rPr>
          <w:spacing w:val="-43"/>
        </w:rPr>
        <w:t xml:space="preserve"> </w:t>
      </w:r>
      <w:r w:rsidRPr="00B16BA1">
        <w:t>sleep</w:t>
      </w:r>
      <w:r w:rsidRPr="00B16BA1">
        <w:rPr>
          <w:spacing w:val="-43"/>
        </w:rPr>
        <w:t xml:space="preserve"> </w:t>
      </w:r>
      <w:proofErr w:type="spellStart"/>
      <w:r w:rsidRPr="00B16BA1">
        <w:t>apnoea</w:t>
      </w:r>
      <w:proofErr w:type="spellEnd"/>
      <w:r w:rsidRPr="00B16BA1">
        <w:t>,</w:t>
      </w:r>
      <w:r w:rsidRPr="00B16BA1">
        <w:rPr>
          <w:spacing w:val="-43"/>
        </w:rPr>
        <w:t xml:space="preserve"> </w:t>
      </w:r>
      <w:r w:rsidRPr="00B16BA1">
        <w:t>diabetes,</w:t>
      </w:r>
      <w:r w:rsidRPr="00B16BA1">
        <w:rPr>
          <w:spacing w:val="-43"/>
        </w:rPr>
        <w:t xml:space="preserve"> </w:t>
      </w:r>
      <w:r w:rsidRPr="00B16BA1">
        <w:t xml:space="preserve">post- </w:t>
      </w:r>
      <w:r w:rsidRPr="00B16BA1">
        <w:rPr>
          <w:w w:val="95"/>
        </w:rPr>
        <w:t>traumatic</w:t>
      </w:r>
      <w:r w:rsidRPr="00B16BA1">
        <w:rPr>
          <w:spacing w:val="-24"/>
          <w:w w:val="95"/>
        </w:rPr>
        <w:t xml:space="preserve"> </w:t>
      </w:r>
      <w:r w:rsidRPr="00B16BA1">
        <w:rPr>
          <w:w w:val="95"/>
        </w:rPr>
        <w:t>stress</w:t>
      </w:r>
      <w:r w:rsidRPr="00B16BA1">
        <w:rPr>
          <w:spacing w:val="-23"/>
          <w:w w:val="95"/>
        </w:rPr>
        <w:t xml:space="preserve"> </w:t>
      </w:r>
      <w:r w:rsidRPr="00B16BA1">
        <w:rPr>
          <w:spacing w:val="-3"/>
          <w:w w:val="95"/>
        </w:rPr>
        <w:t>disorder,</w:t>
      </w:r>
      <w:r w:rsidRPr="00B16BA1">
        <w:rPr>
          <w:spacing w:val="-24"/>
          <w:w w:val="95"/>
        </w:rPr>
        <w:t xml:space="preserve"> </w:t>
      </w:r>
      <w:r w:rsidRPr="00B16BA1">
        <w:rPr>
          <w:w w:val="95"/>
        </w:rPr>
        <w:t>and</w:t>
      </w:r>
      <w:r w:rsidRPr="00B16BA1">
        <w:rPr>
          <w:spacing w:val="-23"/>
          <w:w w:val="95"/>
        </w:rPr>
        <w:t xml:space="preserve"> </w:t>
      </w:r>
      <w:r w:rsidRPr="00B16BA1">
        <w:rPr>
          <w:w w:val="95"/>
        </w:rPr>
        <w:t>Ischemic</w:t>
      </w:r>
      <w:r w:rsidRPr="00B16BA1">
        <w:rPr>
          <w:spacing w:val="-24"/>
          <w:w w:val="95"/>
        </w:rPr>
        <w:t xml:space="preserve"> </w:t>
      </w:r>
      <w:r w:rsidRPr="00B16BA1">
        <w:rPr>
          <w:w w:val="95"/>
        </w:rPr>
        <w:t>Heart</w:t>
      </w:r>
      <w:r w:rsidRPr="00B16BA1">
        <w:rPr>
          <w:spacing w:val="-23"/>
          <w:w w:val="95"/>
        </w:rPr>
        <w:t xml:space="preserve"> </w:t>
      </w:r>
      <w:r w:rsidRPr="00B16BA1">
        <w:rPr>
          <w:w w:val="95"/>
        </w:rPr>
        <w:t>Disease</w:t>
      </w:r>
      <w:r w:rsidRPr="00B16BA1">
        <w:rPr>
          <w:spacing w:val="-24"/>
          <w:w w:val="95"/>
        </w:rPr>
        <w:t xml:space="preserve"> </w:t>
      </w:r>
      <w:r w:rsidRPr="00B16BA1">
        <w:rPr>
          <w:w w:val="95"/>
        </w:rPr>
        <w:t>was</w:t>
      </w:r>
      <w:r w:rsidRPr="00B16BA1">
        <w:rPr>
          <w:spacing w:val="-23"/>
          <w:w w:val="95"/>
        </w:rPr>
        <w:t xml:space="preserve"> </w:t>
      </w:r>
      <w:r w:rsidRPr="00B16BA1">
        <w:rPr>
          <w:w w:val="95"/>
        </w:rPr>
        <w:t xml:space="preserve">referred </w:t>
      </w:r>
      <w:r w:rsidRPr="00B16BA1">
        <w:t xml:space="preserve">to the </w:t>
      </w:r>
      <w:r w:rsidRPr="00B16BA1">
        <w:rPr>
          <w:rFonts w:ascii="Arial" w:hAnsi="Arial"/>
          <w:i/>
        </w:rPr>
        <w:t xml:space="preserve">Closing the Gap </w:t>
      </w:r>
      <w:r w:rsidRPr="00B16BA1">
        <w:t xml:space="preserve">- Care Coordination and Supplementary Services (CCSS) Program. The Care Coordinator was able to </w:t>
      </w:r>
      <w:r w:rsidRPr="00B16BA1">
        <w:rPr>
          <w:w w:val="95"/>
        </w:rPr>
        <w:t>arrange</w:t>
      </w:r>
      <w:r w:rsidRPr="00B16BA1">
        <w:rPr>
          <w:spacing w:val="-32"/>
          <w:w w:val="95"/>
        </w:rPr>
        <w:t xml:space="preserve"> </w:t>
      </w:r>
      <w:r w:rsidRPr="00B16BA1">
        <w:rPr>
          <w:w w:val="95"/>
        </w:rPr>
        <w:t>an</w:t>
      </w:r>
      <w:r w:rsidRPr="00B16BA1">
        <w:rPr>
          <w:spacing w:val="-32"/>
          <w:w w:val="95"/>
        </w:rPr>
        <w:t xml:space="preserve"> </w:t>
      </w:r>
      <w:r w:rsidRPr="00B16BA1">
        <w:rPr>
          <w:w w:val="95"/>
        </w:rPr>
        <w:t>appointment</w:t>
      </w:r>
      <w:r w:rsidRPr="00B16BA1">
        <w:rPr>
          <w:spacing w:val="-31"/>
          <w:w w:val="95"/>
        </w:rPr>
        <w:t xml:space="preserve"> </w:t>
      </w:r>
      <w:r w:rsidRPr="00B16BA1">
        <w:rPr>
          <w:w w:val="95"/>
        </w:rPr>
        <w:t>with</w:t>
      </w:r>
      <w:r w:rsidRPr="00B16BA1">
        <w:rPr>
          <w:spacing w:val="-32"/>
          <w:w w:val="95"/>
        </w:rPr>
        <w:t xml:space="preserve"> </w:t>
      </w:r>
      <w:r w:rsidRPr="00B16BA1">
        <w:rPr>
          <w:w w:val="95"/>
        </w:rPr>
        <w:t>a</w:t>
      </w:r>
      <w:r w:rsidRPr="00B16BA1">
        <w:rPr>
          <w:spacing w:val="-32"/>
          <w:w w:val="95"/>
        </w:rPr>
        <w:t xml:space="preserve"> </w:t>
      </w:r>
      <w:r w:rsidRPr="00B16BA1">
        <w:rPr>
          <w:w w:val="95"/>
        </w:rPr>
        <w:t>respiratory</w:t>
      </w:r>
      <w:r w:rsidRPr="00B16BA1">
        <w:rPr>
          <w:spacing w:val="-31"/>
          <w:w w:val="95"/>
        </w:rPr>
        <w:t xml:space="preserve"> </w:t>
      </w:r>
      <w:r w:rsidRPr="00B16BA1">
        <w:rPr>
          <w:w w:val="95"/>
        </w:rPr>
        <w:t>physician</w:t>
      </w:r>
      <w:r w:rsidRPr="00B16BA1">
        <w:rPr>
          <w:spacing w:val="-32"/>
          <w:w w:val="95"/>
        </w:rPr>
        <w:t xml:space="preserve"> </w:t>
      </w:r>
      <w:r w:rsidRPr="00B16BA1">
        <w:rPr>
          <w:w w:val="95"/>
        </w:rPr>
        <w:t>and</w:t>
      </w:r>
      <w:r w:rsidRPr="00B16BA1">
        <w:rPr>
          <w:spacing w:val="-32"/>
          <w:w w:val="95"/>
        </w:rPr>
        <w:t xml:space="preserve"> </w:t>
      </w:r>
      <w:r w:rsidRPr="00B16BA1">
        <w:rPr>
          <w:w w:val="95"/>
        </w:rPr>
        <w:t>continued care</w:t>
      </w:r>
      <w:r w:rsidRPr="00B16BA1">
        <w:rPr>
          <w:spacing w:val="-25"/>
          <w:w w:val="95"/>
        </w:rPr>
        <w:t xml:space="preserve"> </w:t>
      </w:r>
      <w:r w:rsidRPr="00B16BA1">
        <w:rPr>
          <w:w w:val="95"/>
        </w:rPr>
        <w:t>with</w:t>
      </w:r>
      <w:r w:rsidRPr="00B16BA1">
        <w:rPr>
          <w:spacing w:val="-25"/>
          <w:w w:val="95"/>
        </w:rPr>
        <w:t xml:space="preserve"> </w:t>
      </w:r>
      <w:r w:rsidRPr="00B16BA1">
        <w:rPr>
          <w:w w:val="95"/>
        </w:rPr>
        <w:t>mental</w:t>
      </w:r>
      <w:r w:rsidRPr="00B16BA1">
        <w:rPr>
          <w:spacing w:val="-25"/>
          <w:w w:val="95"/>
        </w:rPr>
        <w:t xml:space="preserve"> </w:t>
      </w:r>
      <w:r w:rsidRPr="00B16BA1">
        <w:rPr>
          <w:w w:val="95"/>
        </w:rPr>
        <w:t>health</w:t>
      </w:r>
      <w:r w:rsidRPr="00B16BA1">
        <w:rPr>
          <w:spacing w:val="-25"/>
          <w:w w:val="95"/>
        </w:rPr>
        <w:t xml:space="preserve"> </w:t>
      </w:r>
      <w:r w:rsidRPr="00B16BA1">
        <w:rPr>
          <w:w w:val="95"/>
        </w:rPr>
        <w:t>professionals.</w:t>
      </w:r>
      <w:r w:rsidRPr="00B16BA1">
        <w:rPr>
          <w:spacing w:val="-25"/>
          <w:w w:val="95"/>
        </w:rPr>
        <w:t xml:space="preserve"> </w:t>
      </w:r>
      <w:r w:rsidRPr="00B16BA1">
        <w:rPr>
          <w:w w:val="95"/>
        </w:rPr>
        <w:t>By</w:t>
      </w:r>
      <w:r w:rsidRPr="00B16BA1">
        <w:rPr>
          <w:spacing w:val="-25"/>
          <w:w w:val="95"/>
        </w:rPr>
        <w:t xml:space="preserve"> </w:t>
      </w:r>
      <w:r w:rsidRPr="00B16BA1">
        <w:rPr>
          <w:w w:val="95"/>
        </w:rPr>
        <w:t>leveraging</w:t>
      </w:r>
      <w:r w:rsidRPr="00B16BA1">
        <w:rPr>
          <w:spacing w:val="-24"/>
          <w:w w:val="95"/>
        </w:rPr>
        <w:t xml:space="preserve"> </w:t>
      </w:r>
      <w:r w:rsidRPr="00B16BA1">
        <w:rPr>
          <w:w w:val="95"/>
        </w:rPr>
        <w:t>linkages</w:t>
      </w:r>
      <w:r w:rsidRPr="00B16BA1">
        <w:rPr>
          <w:spacing w:val="-25"/>
          <w:w w:val="95"/>
        </w:rPr>
        <w:t xml:space="preserve"> </w:t>
      </w:r>
      <w:r w:rsidRPr="00B16BA1">
        <w:rPr>
          <w:w w:val="95"/>
        </w:rPr>
        <w:t xml:space="preserve">with </w:t>
      </w:r>
      <w:r w:rsidRPr="00B16BA1">
        <w:t xml:space="preserve">the </w:t>
      </w:r>
      <w:r w:rsidRPr="00B16BA1">
        <w:rPr>
          <w:rFonts w:ascii="Arial" w:hAnsi="Arial"/>
          <w:i/>
        </w:rPr>
        <w:t xml:space="preserve">Closing the Gap </w:t>
      </w:r>
      <w:r w:rsidRPr="00B16BA1">
        <w:t xml:space="preserve">– Medical Specialist Outreach Assistance </w:t>
      </w:r>
      <w:r w:rsidRPr="00B16BA1">
        <w:rPr>
          <w:w w:val="95"/>
        </w:rPr>
        <w:t>Program</w:t>
      </w:r>
      <w:r w:rsidRPr="00B16BA1">
        <w:rPr>
          <w:spacing w:val="-26"/>
          <w:w w:val="95"/>
        </w:rPr>
        <w:t xml:space="preserve"> </w:t>
      </w:r>
      <w:r w:rsidRPr="00B16BA1">
        <w:rPr>
          <w:w w:val="95"/>
        </w:rPr>
        <w:t>and</w:t>
      </w:r>
      <w:r w:rsidRPr="00B16BA1">
        <w:rPr>
          <w:spacing w:val="-25"/>
          <w:w w:val="95"/>
        </w:rPr>
        <w:t xml:space="preserve"> </w:t>
      </w:r>
      <w:r w:rsidRPr="00B16BA1">
        <w:rPr>
          <w:w w:val="95"/>
        </w:rPr>
        <w:t>Indigenous</w:t>
      </w:r>
      <w:r w:rsidRPr="00B16BA1">
        <w:rPr>
          <w:spacing w:val="-25"/>
          <w:w w:val="95"/>
        </w:rPr>
        <w:t xml:space="preserve"> </w:t>
      </w:r>
      <w:r w:rsidRPr="00B16BA1">
        <w:rPr>
          <w:w w:val="95"/>
        </w:rPr>
        <w:t>Chronic</w:t>
      </w:r>
      <w:r w:rsidRPr="00B16BA1">
        <w:rPr>
          <w:spacing w:val="-25"/>
          <w:w w:val="95"/>
        </w:rPr>
        <w:t xml:space="preserve"> </w:t>
      </w:r>
      <w:r w:rsidRPr="00B16BA1">
        <w:rPr>
          <w:w w:val="95"/>
        </w:rPr>
        <w:t>Disease</w:t>
      </w:r>
      <w:r w:rsidRPr="00B16BA1">
        <w:rPr>
          <w:spacing w:val="-25"/>
          <w:w w:val="95"/>
        </w:rPr>
        <w:t xml:space="preserve"> </w:t>
      </w:r>
      <w:r w:rsidRPr="00B16BA1">
        <w:rPr>
          <w:w w:val="95"/>
        </w:rPr>
        <w:t>program,</w:t>
      </w:r>
      <w:r w:rsidRPr="00B16BA1">
        <w:rPr>
          <w:spacing w:val="-25"/>
          <w:w w:val="95"/>
        </w:rPr>
        <w:t xml:space="preserve"> </w:t>
      </w:r>
      <w:r w:rsidRPr="00B16BA1">
        <w:rPr>
          <w:w w:val="95"/>
        </w:rPr>
        <w:t>which</w:t>
      </w:r>
      <w:r w:rsidRPr="00B16BA1">
        <w:rPr>
          <w:spacing w:val="-26"/>
          <w:w w:val="95"/>
        </w:rPr>
        <w:t xml:space="preserve"> </w:t>
      </w:r>
      <w:r w:rsidRPr="00B16BA1">
        <w:rPr>
          <w:spacing w:val="-3"/>
          <w:w w:val="95"/>
        </w:rPr>
        <w:t xml:space="preserve">provides </w:t>
      </w:r>
      <w:r w:rsidRPr="00B16BA1">
        <w:rPr>
          <w:w w:val="95"/>
        </w:rPr>
        <w:t>funding</w:t>
      </w:r>
      <w:r w:rsidRPr="00B16BA1">
        <w:rPr>
          <w:spacing w:val="-34"/>
          <w:w w:val="95"/>
        </w:rPr>
        <w:t xml:space="preserve"> </w:t>
      </w:r>
      <w:r w:rsidRPr="00B16BA1">
        <w:rPr>
          <w:w w:val="95"/>
        </w:rPr>
        <w:t>for</w:t>
      </w:r>
      <w:r w:rsidRPr="00B16BA1">
        <w:rPr>
          <w:spacing w:val="-34"/>
          <w:w w:val="95"/>
        </w:rPr>
        <w:t xml:space="preserve"> </w:t>
      </w:r>
      <w:r w:rsidRPr="00B16BA1">
        <w:rPr>
          <w:w w:val="95"/>
        </w:rPr>
        <w:t>outreach</w:t>
      </w:r>
      <w:r w:rsidRPr="00B16BA1">
        <w:rPr>
          <w:spacing w:val="-33"/>
          <w:w w:val="95"/>
        </w:rPr>
        <w:t xml:space="preserve"> </w:t>
      </w:r>
      <w:r w:rsidRPr="00B16BA1">
        <w:rPr>
          <w:w w:val="95"/>
        </w:rPr>
        <w:t>services</w:t>
      </w:r>
      <w:r w:rsidRPr="00B16BA1">
        <w:rPr>
          <w:spacing w:val="-34"/>
          <w:w w:val="95"/>
        </w:rPr>
        <w:t xml:space="preserve"> </w:t>
      </w:r>
      <w:r w:rsidRPr="00B16BA1">
        <w:rPr>
          <w:w w:val="95"/>
        </w:rPr>
        <w:t>delivered</w:t>
      </w:r>
      <w:r w:rsidRPr="00B16BA1">
        <w:rPr>
          <w:spacing w:val="-33"/>
          <w:w w:val="95"/>
        </w:rPr>
        <w:t xml:space="preserve"> </w:t>
      </w:r>
      <w:r w:rsidRPr="00B16BA1">
        <w:rPr>
          <w:w w:val="95"/>
        </w:rPr>
        <w:t>by</w:t>
      </w:r>
      <w:r w:rsidRPr="00B16BA1">
        <w:rPr>
          <w:spacing w:val="-34"/>
          <w:w w:val="95"/>
        </w:rPr>
        <w:t xml:space="preserve"> </w:t>
      </w:r>
      <w:r w:rsidRPr="00B16BA1">
        <w:rPr>
          <w:w w:val="95"/>
        </w:rPr>
        <w:t>multidisciplinary</w:t>
      </w:r>
      <w:r w:rsidRPr="00B16BA1">
        <w:rPr>
          <w:spacing w:val="-33"/>
          <w:w w:val="95"/>
        </w:rPr>
        <w:t xml:space="preserve"> </w:t>
      </w:r>
      <w:r w:rsidRPr="00B16BA1">
        <w:rPr>
          <w:w w:val="95"/>
        </w:rPr>
        <w:t xml:space="preserve">teams, </w:t>
      </w:r>
      <w:r w:rsidRPr="00B16BA1">
        <w:t>the</w:t>
      </w:r>
      <w:r w:rsidRPr="00B16BA1">
        <w:rPr>
          <w:spacing w:val="-35"/>
        </w:rPr>
        <w:t xml:space="preserve"> </w:t>
      </w:r>
      <w:r w:rsidRPr="00B16BA1">
        <w:t>Care</w:t>
      </w:r>
      <w:r w:rsidRPr="00B16BA1">
        <w:rPr>
          <w:spacing w:val="-35"/>
        </w:rPr>
        <w:t xml:space="preserve"> </w:t>
      </w:r>
      <w:r w:rsidRPr="00B16BA1">
        <w:t>Coordinator</w:t>
      </w:r>
      <w:r w:rsidRPr="00B16BA1">
        <w:rPr>
          <w:spacing w:val="-34"/>
        </w:rPr>
        <w:t xml:space="preserve"> </w:t>
      </w:r>
      <w:r w:rsidRPr="00B16BA1">
        <w:t>was</w:t>
      </w:r>
      <w:r w:rsidRPr="00B16BA1">
        <w:rPr>
          <w:spacing w:val="-35"/>
        </w:rPr>
        <w:t xml:space="preserve"> </w:t>
      </w:r>
      <w:r w:rsidRPr="00B16BA1">
        <w:t>also</w:t>
      </w:r>
      <w:r w:rsidRPr="00B16BA1">
        <w:rPr>
          <w:spacing w:val="-34"/>
        </w:rPr>
        <w:t xml:space="preserve"> </w:t>
      </w:r>
      <w:r w:rsidRPr="00B16BA1">
        <w:t>able</w:t>
      </w:r>
      <w:r w:rsidRPr="00B16BA1">
        <w:rPr>
          <w:spacing w:val="-35"/>
        </w:rPr>
        <w:t xml:space="preserve"> </w:t>
      </w:r>
      <w:r w:rsidRPr="00B16BA1">
        <w:t>to</w:t>
      </w:r>
      <w:r w:rsidRPr="00B16BA1">
        <w:rPr>
          <w:spacing w:val="-34"/>
        </w:rPr>
        <w:t xml:space="preserve"> </w:t>
      </w:r>
      <w:r w:rsidRPr="00B16BA1">
        <w:t>access,</w:t>
      </w:r>
      <w:r w:rsidRPr="00B16BA1">
        <w:rPr>
          <w:spacing w:val="-35"/>
        </w:rPr>
        <w:t xml:space="preserve"> </w:t>
      </w:r>
      <w:r w:rsidRPr="00B16BA1">
        <w:t>at</w:t>
      </w:r>
      <w:r w:rsidRPr="00B16BA1">
        <w:rPr>
          <w:spacing w:val="-35"/>
        </w:rPr>
        <w:t xml:space="preserve"> </w:t>
      </w:r>
      <w:r w:rsidRPr="00B16BA1">
        <w:t>the</w:t>
      </w:r>
      <w:r w:rsidRPr="00B16BA1">
        <w:rPr>
          <w:spacing w:val="-34"/>
        </w:rPr>
        <w:t xml:space="preserve"> </w:t>
      </w:r>
      <w:r w:rsidRPr="00B16BA1">
        <w:t>one</w:t>
      </w:r>
      <w:r w:rsidRPr="00B16BA1">
        <w:rPr>
          <w:spacing w:val="-35"/>
        </w:rPr>
        <w:t xml:space="preserve"> </w:t>
      </w:r>
      <w:proofErr w:type="spellStart"/>
      <w:r w:rsidRPr="00B16BA1">
        <w:t>centre</w:t>
      </w:r>
      <w:proofErr w:type="spellEnd"/>
      <w:r w:rsidRPr="00B16BA1">
        <w:t>, all</w:t>
      </w:r>
      <w:r w:rsidRPr="00B16BA1">
        <w:rPr>
          <w:spacing w:val="-33"/>
        </w:rPr>
        <w:t xml:space="preserve"> </w:t>
      </w:r>
      <w:r w:rsidRPr="00B16BA1">
        <w:t>the</w:t>
      </w:r>
      <w:r w:rsidRPr="00B16BA1">
        <w:rPr>
          <w:spacing w:val="-33"/>
        </w:rPr>
        <w:t xml:space="preserve"> </w:t>
      </w:r>
      <w:r w:rsidRPr="00B16BA1">
        <w:t>providers</w:t>
      </w:r>
      <w:r w:rsidRPr="00B16BA1">
        <w:rPr>
          <w:spacing w:val="-33"/>
        </w:rPr>
        <w:t xml:space="preserve"> </w:t>
      </w:r>
      <w:r w:rsidRPr="00B16BA1">
        <w:t>needed</w:t>
      </w:r>
      <w:r w:rsidRPr="00B16BA1">
        <w:rPr>
          <w:spacing w:val="-33"/>
        </w:rPr>
        <w:t xml:space="preserve"> </w:t>
      </w:r>
      <w:r w:rsidRPr="00B16BA1">
        <w:t>for</w:t>
      </w:r>
      <w:r w:rsidRPr="00B16BA1">
        <w:rPr>
          <w:spacing w:val="-33"/>
        </w:rPr>
        <w:t xml:space="preserve"> </w:t>
      </w:r>
      <w:r w:rsidRPr="00B16BA1">
        <w:t>the</w:t>
      </w:r>
      <w:r w:rsidRPr="00B16BA1">
        <w:rPr>
          <w:spacing w:val="-33"/>
        </w:rPr>
        <w:t xml:space="preserve"> </w:t>
      </w:r>
      <w:r w:rsidRPr="00B16BA1">
        <w:t>patient’s</w:t>
      </w:r>
      <w:r w:rsidRPr="00B16BA1">
        <w:rPr>
          <w:spacing w:val="-32"/>
        </w:rPr>
        <w:t xml:space="preserve"> </w:t>
      </w:r>
      <w:r w:rsidRPr="00B16BA1">
        <w:t>diabetes</w:t>
      </w:r>
      <w:r w:rsidRPr="00B16BA1">
        <w:rPr>
          <w:spacing w:val="-33"/>
        </w:rPr>
        <w:t xml:space="preserve"> </w:t>
      </w:r>
      <w:r w:rsidRPr="00B16BA1">
        <w:t>care.</w:t>
      </w:r>
      <w:r w:rsidRPr="00B16BA1">
        <w:rPr>
          <w:spacing w:val="-38"/>
        </w:rPr>
        <w:t xml:space="preserve"> </w:t>
      </w:r>
      <w:r w:rsidRPr="00B16BA1">
        <w:t>This</w:t>
      </w:r>
    </w:p>
    <w:p w:rsidR="00190144" w:rsidRPr="00B16BA1" w:rsidRDefault="00C40FF0">
      <w:pPr>
        <w:pStyle w:val="BodyText"/>
        <w:spacing w:line="278" w:lineRule="auto"/>
        <w:ind w:left="883" w:right="4193"/>
      </w:pPr>
      <w:proofErr w:type="gramStart"/>
      <w:r w:rsidRPr="00B16BA1">
        <w:rPr>
          <w:w w:val="95"/>
        </w:rPr>
        <w:t>included</w:t>
      </w:r>
      <w:proofErr w:type="gramEnd"/>
      <w:r w:rsidRPr="00B16BA1">
        <w:rPr>
          <w:spacing w:val="-36"/>
          <w:w w:val="95"/>
        </w:rPr>
        <w:t xml:space="preserve"> </w:t>
      </w:r>
      <w:r w:rsidRPr="00B16BA1">
        <w:rPr>
          <w:w w:val="95"/>
        </w:rPr>
        <w:t>an</w:t>
      </w:r>
      <w:r w:rsidRPr="00B16BA1">
        <w:rPr>
          <w:spacing w:val="-35"/>
          <w:w w:val="95"/>
        </w:rPr>
        <w:t xml:space="preserve"> </w:t>
      </w:r>
      <w:r w:rsidRPr="00B16BA1">
        <w:rPr>
          <w:w w:val="95"/>
        </w:rPr>
        <w:t>optometrist,</w:t>
      </w:r>
      <w:r w:rsidRPr="00B16BA1">
        <w:rPr>
          <w:spacing w:val="-35"/>
          <w:w w:val="95"/>
        </w:rPr>
        <w:t xml:space="preserve"> </w:t>
      </w:r>
      <w:r w:rsidRPr="00B16BA1">
        <w:rPr>
          <w:w w:val="95"/>
        </w:rPr>
        <w:t>dietician,</w:t>
      </w:r>
      <w:r w:rsidRPr="00B16BA1">
        <w:rPr>
          <w:spacing w:val="-35"/>
          <w:w w:val="95"/>
        </w:rPr>
        <w:t xml:space="preserve"> </w:t>
      </w:r>
      <w:r w:rsidRPr="00B16BA1">
        <w:rPr>
          <w:w w:val="95"/>
        </w:rPr>
        <w:t>diabetes</w:t>
      </w:r>
      <w:r w:rsidRPr="00B16BA1">
        <w:rPr>
          <w:spacing w:val="-35"/>
          <w:w w:val="95"/>
        </w:rPr>
        <w:t xml:space="preserve"> </w:t>
      </w:r>
      <w:r w:rsidRPr="00B16BA1">
        <w:rPr>
          <w:spacing w:val="-3"/>
          <w:w w:val="95"/>
        </w:rPr>
        <w:t>educator,</w:t>
      </w:r>
      <w:r w:rsidRPr="00B16BA1">
        <w:rPr>
          <w:spacing w:val="-35"/>
          <w:w w:val="95"/>
        </w:rPr>
        <w:t xml:space="preserve"> </w:t>
      </w:r>
      <w:r w:rsidRPr="00B16BA1">
        <w:rPr>
          <w:w w:val="95"/>
        </w:rPr>
        <w:t>podiatrist</w:t>
      </w:r>
      <w:r w:rsidRPr="00B16BA1">
        <w:rPr>
          <w:spacing w:val="-35"/>
          <w:w w:val="95"/>
        </w:rPr>
        <w:t xml:space="preserve"> </w:t>
      </w:r>
      <w:r w:rsidRPr="00B16BA1">
        <w:rPr>
          <w:spacing w:val="-5"/>
          <w:w w:val="95"/>
        </w:rPr>
        <w:t xml:space="preserve">and </w:t>
      </w:r>
      <w:r w:rsidRPr="00B16BA1">
        <w:t>endocrinologist.</w:t>
      </w:r>
    </w:p>
    <w:p w:rsidR="00190144" w:rsidRPr="00B16BA1" w:rsidRDefault="00C40FF0">
      <w:pPr>
        <w:pStyle w:val="BodyText"/>
        <w:spacing w:before="107" w:line="278" w:lineRule="auto"/>
        <w:ind w:left="883" w:right="4004"/>
      </w:pPr>
      <w:r w:rsidRPr="00B16BA1">
        <w:rPr>
          <w:w w:val="95"/>
        </w:rPr>
        <w:t>Throughout</w:t>
      </w:r>
      <w:r w:rsidRPr="00B16BA1">
        <w:rPr>
          <w:spacing w:val="-22"/>
          <w:w w:val="95"/>
        </w:rPr>
        <w:t xml:space="preserve"> </w:t>
      </w:r>
      <w:r w:rsidRPr="00B16BA1">
        <w:rPr>
          <w:w w:val="95"/>
        </w:rPr>
        <w:t>this</w:t>
      </w:r>
      <w:r w:rsidRPr="00B16BA1">
        <w:rPr>
          <w:spacing w:val="-21"/>
          <w:w w:val="95"/>
        </w:rPr>
        <w:t xml:space="preserve"> </w:t>
      </w:r>
      <w:proofErr w:type="gramStart"/>
      <w:r w:rsidRPr="00B16BA1">
        <w:rPr>
          <w:w w:val="95"/>
        </w:rPr>
        <w:t>process</w:t>
      </w:r>
      <w:proofErr w:type="gramEnd"/>
      <w:r w:rsidRPr="00B16BA1">
        <w:rPr>
          <w:spacing w:val="-22"/>
          <w:w w:val="95"/>
        </w:rPr>
        <w:t xml:space="preserve"> </w:t>
      </w:r>
      <w:r w:rsidRPr="00B16BA1">
        <w:rPr>
          <w:w w:val="95"/>
        </w:rPr>
        <w:t>the</w:t>
      </w:r>
      <w:r w:rsidRPr="00B16BA1">
        <w:rPr>
          <w:spacing w:val="-21"/>
          <w:w w:val="95"/>
        </w:rPr>
        <w:t xml:space="preserve"> </w:t>
      </w:r>
      <w:r w:rsidRPr="00B16BA1">
        <w:rPr>
          <w:w w:val="95"/>
        </w:rPr>
        <w:t>Medicare</w:t>
      </w:r>
      <w:r w:rsidRPr="00B16BA1">
        <w:rPr>
          <w:spacing w:val="-22"/>
          <w:w w:val="95"/>
        </w:rPr>
        <w:t xml:space="preserve"> </w:t>
      </w:r>
      <w:r w:rsidRPr="00B16BA1">
        <w:rPr>
          <w:w w:val="95"/>
        </w:rPr>
        <w:t>Local</w:t>
      </w:r>
      <w:r w:rsidRPr="00B16BA1">
        <w:rPr>
          <w:spacing w:val="-21"/>
          <w:w w:val="95"/>
        </w:rPr>
        <w:t xml:space="preserve"> </w:t>
      </w:r>
      <w:r w:rsidRPr="00B16BA1">
        <w:rPr>
          <w:w w:val="95"/>
        </w:rPr>
        <w:t>regularly</w:t>
      </w:r>
      <w:r w:rsidRPr="00B16BA1">
        <w:rPr>
          <w:spacing w:val="-22"/>
          <w:w w:val="95"/>
        </w:rPr>
        <w:t xml:space="preserve"> </w:t>
      </w:r>
      <w:r w:rsidRPr="00B16BA1">
        <w:rPr>
          <w:w w:val="95"/>
        </w:rPr>
        <w:t>engaged</w:t>
      </w:r>
      <w:r w:rsidRPr="00B16BA1">
        <w:rPr>
          <w:spacing w:val="-21"/>
          <w:w w:val="95"/>
        </w:rPr>
        <w:t xml:space="preserve"> </w:t>
      </w:r>
      <w:r w:rsidRPr="00B16BA1">
        <w:rPr>
          <w:w w:val="95"/>
        </w:rPr>
        <w:t>with the</w:t>
      </w:r>
      <w:r w:rsidRPr="00B16BA1">
        <w:rPr>
          <w:spacing w:val="-26"/>
          <w:w w:val="95"/>
        </w:rPr>
        <w:t xml:space="preserve"> </w:t>
      </w:r>
      <w:r w:rsidRPr="00B16BA1">
        <w:rPr>
          <w:w w:val="95"/>
        </w:rPr>
        <w:t>local</w:t>
      </w:r>
      <w:r w:rsidRPr="00B16BA1">
        <w:rPr>
          <w:spacing w:val="-25"/>
          <w:w w:val="95"/>
        </w:rPr>
        <w:t xml:space="preserve"> </w:t>
      </w:r>
      <w:r w:rsidRPr="00B16BA1">
        <w:rPr>
          <w:w w:val="95"/>
        </w:rPr>
        <w:t>Aboriginal</w:t>
      </w:r>
      <w:r w:rsidRPr="00B16BA1">
        <w:rPr>
          <w:spacing w:val="-26"/>
          <w:w w:val="95"/>
        </w:rPr>
        <w:t xml:space="preserve"> </w:t>
      </w:r>
      <w:r w:rsidRPr="00B16BA1">
        <w:rPr>
          <w:w w:val="95"/>
        </w:rPr>
        <w:t>and</w:t>
      </w:r>
      <w:r w:rsidRPr="00B16BA1">
        <w:rPr>
          <w:spacing w:val="-25"/>
          <w:w w:val="95"/>
        </w:rPr>
        <w:t xml:space="preserve"> </w:t>
      </w:r>
      <w:r w:rsidRPr="00B16BA1">
        <w:rPr>
          <w:spacing w:val="-5"/>
          <w:w w:val="95"/>
        </w:rPr>
        <w:t>Torres</w:t>
      </w:r>
      <w:r w:rsidRPr="00B16BA1">
        <w:rPr>
          <w:spacing w:val="-26"/>
          <w:w w:val="95"/>
        </w:rPr>
        <w:t xml:space="preserve"> </w:t>
      </w:r>
      <w:r w:rsidRPr="00B16BA1">
        <w:rPr>
          <w:w w:val="95"/>
        </w:rPr>
        <w:t>Strait</w:t>
      </w:r>
      <w:r w:rsidRPr="00B16BA1">
        <w:rPr>
          <w:spacing w:val="-25"/>
          <w:w w:val="95"/>
        </w:rPr>
        <w:t xml:space="preserve"> </w:t>
      </w:r>
      <w:r w:rsidRPr="00B16BA1">
        <w:rPr>
          <w:w w:val="95"/>
        </w:rPr>
        <w:t>Islander</w:t>
      </w:r>
      <w:r w:rsidRPr="00B16BA1">
        <w:rPr>
          <w:spacing w:val="-26"/>
          <w:w w:val="95"/>
        </w:rPr>
        <w:t xml:space="preserve"> </w:t>
      </w:r>
      <w:r w:rsidRPr="00B16BA1">
        <w:rPr>
          <w:w w:val="95"/>
        </w:rPr>
        <w:t>community</w:t>
      </w:r>
      <w:r w:rsidRPr="00B16BA1">
        <w:rPr>
          <w:spacing w:val="-25"/>
          <w:w w:val="95"/>
        </w:rPr>
        <w:t xml:space="preserve"> </w:t>
      </w:r>
      <w:r w:rsidRPr="00B16BA1">
        <w:rPr>
          <w:w w:val="95"/>
        </w:rPr>
        <w:t>controlled health</w:t>
      </w:r>
      <w:r w:rsidRPr="00B16BA1">
        <w:rPr>
          <w:spacing w:val="-39"/>
          <w:w w:val="95"/>
        </w:rPr>
        <w:t xml:space="preserve"> </w:t>
      </w:r>
      <w:proofErr w:type="spellStart"/>
      <w:r w:rsidRPr="00B16BA1">
        <w:rPr>
          <w:w w:val="95"/>
        </w:rPr>
        <w:t>organisations</w:t>
      </w:r>
      <w:proofErr w:type="spellEnd"/>
      <w:r w:rsidRPr="00B16BA1">
        <w:rPr>
          <w:w w:val="95"/>
        </w:rPr>
        <w:t>,</w:t>
      </w:r>
      <w:r w:rsidRPr="00B16BA1">
        <w:rPr>
          <w:spacing w:val="-38"/>
          <w:w w:val="95"/>
        </w:rPr>
        <w:t xml:space="preserve"> </w:t>
      </w:r>
      <w:r w:rsidRPr="00B16BA1">
        <w:rPr>
          <w:w w:val="95"/>
        </w:rPr>
        <w:t>primarily</w:t>
      </w:r>
      <w:r w:rsidRPr="00B16BA1">
        <w:rPr>
          <w:spacing w:val="-38"/>
          <w:w w:val="95"/>
        </w:rPr>
        <w:t xml:space="preserve"> </w:t>
      </w:r>
      <w:r w:rsidRPr="00B16BA1">
        <w:rPr>
          <w:w w:val="95"/>
        </w:rPr>
        <w:t>the</w:t>
      </w:r>
      <w:r w:rsidRPr="00B16BA1">
        <w:rPr>
          <w:spacing w:val="-39"/>
          <w:w w:val="95"/>
        </w:rPr>
        <w:t xml:space="preserve"> </w:t>
      </w:r>
      <w:r w:rsidRPr="00B16BA1">
        <w:rPr>
          <w:w w:val="95"/>
        </w:rPr>
        <w:t>Orange</w:t>
      </w:r>
      <w:r w:rsidRPr="00B16BA1">
        <w:rPr>
          <w:spacing w:val="-38"/>
          <w:w w:val="95"/>
        </w:rPr>
        <w:t xml:space="preserve"> </w:t>
      </w:r>
      <w:r w:rsidRPr="00B16BA1">
        <w:rPr>
          <w:w w:val="95"/>
        </w:rPr>
        <w:t>Aboriginal</w:t>
      </w:r>
      <w:r w:rsidRPr="00B16BA1">
        <w:rPr>
          <w:spacing w:val="-38"/>
          <w:w w:val="95"/>
        </w:rPr>
        <w:t xml:space="preserve"> </w:t>
      </w:r>
      <w:r w:rsidRPr="00B16BA1">
        <w:rPr>
          <w:w w:val="95"/>
        </w:rPr>
        <w:t>Medical</w:t>
      </w:r>
      <w:r w:rsidRPr="00B16BA1">
        <w:rPr>
          <w:spacing w:val="-39"/>
          <w:w w:val="95"/>
        </w:rPr>
        <w:t xml:space="preserve"> </w:t>
      </w:r>
      <w:r w:rsidRPr="00B16BA1">
        <w:rPr>
          <w:w w:val="95"/>
        </w:rPr>
        <w:t>Service.</w:t>
      </w:r>
    </w:p>
    <w:p w:rsidR="00190144" w:rsidRPr="00B16BA1" w:rsidRDefault="00C40FF0">
      <w:pPr>
        <w:pStyle w:val="BodyText"/>
        <w:spacing w:before="112" w:line="278" w:lineRule="auto"/>
        <w:ind w:left="883" w:right="3956"/>
      </w:pPr>
      <w:r w:rsidRPr="00B16BA1">
        <w:rPr>
          <w:w w:val="95"/>
        </w:rPr>
        <w:t>The</w:t>
      </w:r>
      <w:r w:rsidRPr="00B16BA1">
        <w:rPr>
          <w:spacing w:val="-33"/>
          <w:w w:val="95"/>
        </w:rPr>
        <w:t xml:space="preserve"> </w:t>
      </w:r>
      <w:r w:rsidRPr="00B16BA1">
        <w:rPr>
          <w:w w:val="95"/>
        </w:rPr>
        <w:t>patient</w:t>
      </w:r>
      <w:r w:rsidRPr="00B16BA1">
        <w:rPr>
          <w:spacing w:val="-32"/>
          <w:w w:val="95"/>
        </w:rPr>
        <w:t xml:space="preserve"> </w:t>
      </w:r>
      <w:r w:rsidRPr="00B16BA1">
        <w:rPr>
          <w:w w:val="95"/>
        </w:rPr>
        <w:t>has</w:t>
      </w:r>
      <w:r w:rsidRPr="00B16BA1">
        <w:rPr>
          <w:spacing w:val="-32"/>
          <w:w w:val="95"/>
        </w:rPr>
        <w:t xml:space="preserve"> </w:t>
      </w:r>
      <w:r w:rsidRPr="00B16BA1">
        <w:rPr>
          <w:w w:val="95"/>
        </w:rPr>
        <w:t>indicated</w:t>
      </w:r>
      <w:r w:rsidRPr="00B16BA1">
        <w:rPr>
          <w:spacing w:val="-32"/>
          <w:w w:val="95"/>
        </w:rPr>
        <w:t xml:space="preserve"> </w:t>
      </w:r>
      <w:r w:rsidRPr="00B16BA1">
        <w:rPr>
          <w:w w:val="95"/>
        </w:rPr>
        <w:t>that</w:t>
      </w:r>
      <w:r w:rsidRPr="00B16BA1">
        <w:rPr>
          <w:spacing w:val="-33"/>
          <w:w w:val="95"/>
        </w:rPr>
        <w:t xml:space="preserve"> </w:t>
      </w:r>
      <w:r w:rsidRPr="00B16BA1">
        <w:rPr>
          <w:w w:val="95"/>
        </w:rPr>
        <w:t>this</w:t>
      </w:r>
      <w:r w:rsidRPr="00B16BA1">
        <w:rPr>
          <w:spacing w:val="-32"/>
          <w:w w:val="95"/>
        </w:rPr>
        <w:t xml:space="preserve"> </w:t>
      </w:r>
      <w:r w:rsidRPr="00B16BA1">
        <w:rPr>
          <w:w w:val="95"/>
        </w:rPr>
        <w:t>integrated</w:t>
      </w:r>
      <w:r w:rsidRPr="00B16BA1">
        <w:rPr>
          <w:spacing w:val="-32"/>
          <w:w w:val="95"/>
        </w:rPr>
        <w:t xml:space="preserve"> </w:t>
      </w:r>
      <w:r w:rsidRPr="00B16BA1">
        <w:rPr>
          <w:w w:val="95"/>
        </w:rPr>
        <w:t>and</w:t>
      </w:r>
      <w:r w:rsidRPr="00B16BA1">
        <w:rPr>
          <w:spacing w:val="-32"/>
          <w:w w:val="95"/>
        </w:rPr>
        <w:t xml:space="preserve"> </w:t>
      </w:r>
      <w:r w:rsidRPr="00B16BA1">
        <w:rPr>
          <w:w w:val="95"/>
        </w:rPr>
        <w:t>coordinated</w:t>
      </w:r>
      <w:r w:rsidRPr="00B16BA1">
        <w:rPr>
          <w:spacing w:val="-33"/>
          <w:w w:val="95"/>
        </w:rPr>
        <w:t xml:space="preserve"> </w:t>
      </w:r>
      <w:r w:rsidRPr="00B16BA1">
        <w:rPr>
          <w:w w:val="95"/>
        </w:rPr>
        <w:t xml:space="preserve">delivery </w:t>
      </w:r>
      <w:r w:rsidRPr="00B16BA1">
        <w:t>of</w:t>
      </w:r>
      <w:r w:rsidRPr="00B16BA1">
        <w:rPr>
          <w:spacing w:val="-35"/>
        </w:rPr>
        <w:t xml:space="preserve"> </w:t>
      </w:r>
      <w:r w:rsidRPr="00B16BA1">
        <w:t>health</w:t>
      </w:r>
      <w:r w:rsidRPr="00B16BA1">
        <w:rPr>
          <w:spacing w:val="-34"/>
        </w:rPr>
        <w:t xml:space="preserve"> </w:t>
      </w:r>
      <w:r w:rsidRPr="00B16BA1">
        <w:t>care</w:t>
      </w:r>
      <w:r w:rsidRPr="00B16BA1">
        <w:rPr>
          <w:spacing w:val="-34"/>
        </w:rPr>
        <w:t xml:space="preserve"> </w:t>
      </w:r>
      <w:r w:rsidRPr="00B16BA1">
        <w:t>has</w:t>
      </w:r>
      <w:r w:rsidRPr="00B16BA1">
        <w:rPr>
          <w:spacing w:val="-34"/>
        </w:rPr>
        <w:t xml:space="preserve"> </w:t>
      </w:r>
      <w:r w:rsidRPr="00B16BA1">
        <w:t>changed</w:t>
      </w:r>
      <w:r w:rsidRPr="00B16BA1">
        <w:rPr>
          <w:spacing w:val="-34"/>
        </w:rPr>
        <w:t xml:space="preserve"> </w:t>
      </w:r>
      <w:r w:rsidRPr="00B16BA1">
        <w:t>his</w:t>
      </w:r>
      <w:r w:rsidRPr="00B16BA1">
        <w:rPr>
          <w:spacing w:val="-34"/>
        </w:rPr>
        <w:t xml:space="preserve"> </w:t>
      </w:r>
      <w:r w:rsidRPr="00B16BA1">
        <w:t>life.</w:t>
      </w:r>
      <w:r w:rsidRPr="00B16BA1">
        <w:rPr>
          <w:spacing w:val="-34"/>
        </w:rPr>
        <w:t xml:space="preserve"> </w:t>
      </w:r>
      <w:proofErr w:type="gramStart"/>
      <w:r w:rsidRPr="00B16BA1">
        <w:t>He</w:t>
      </w:r>
      <w:r w:rsidRPr="00B16BA1">
        <w:rPr>
          <w:spacing w:val="-34"/>
        </w:rPr>
        <w:t xml:space="preserve"> </w:t>
      </w:r>
      <w:r w:rsidRPr="00B16BA1">
        <w:t>has</w:t>
      </w:r>
      <w:r w:rsidRPr="00B16BA1">
        <w:rPr>
          <w:spacing w:val="-34"/>
        </w:rPr>
        <w:t xml:space="preserve"> </w:t>
      </w:r>
      <w:r w:rsidRPr="00B16BA1">
        <w:t>joined</w:t>
      </w:r>
      <w:r w:rsidRPr="00B16BA1">
        <w:rPr>
          <w:spacing w:val="-34"/>
        </w:rPr>
        <w:t xml:space="preserve"> </w:t>
      </w:r>
      <w:r w:rsidRPr="00B16BA1">
        <w:t>a</w:t>
      </w:r>
      <w:r w:rsidRPr="00B16BA1">
        <w:rPr>
          <w:spacing w:val="-34"/>
        </w:rPr>
        <w:t xml:space="preserve"> </w:t>
      </w:r>
      <w:r w:rsidRPr="00B16BA1">
        <w:t>gym</w:t>
      </w:r>
      <w:r w:rsidRPr="00B16BA1">
        <w:rPr>
          <w:spacing w:val="-34"/>
        </w:rPr>
        <w:t xml:space="preserve"> </w:t>
      </w:r>
      <w:r w:rsidRPr="00B16BA1">
        <w:t>and</w:t>
      </w:r>
      <w:r w:rsidRPr="00B16BA1">
        <w:rPr>
          <w:spacing w:val="-34"/>
        </w:rPr>
        <w:t xml:space="preserve"> </w:t>
      </w:r>
      <w:r w:rsidRPr="00B16BA1">
        <w:t>is</w:t>
      </w:r>
      <w:r w:rsidRPr="00B16BA1">
        <w:rPr>
          <w:spacing w:val="-34"/>
        </w:rPr>
        <w:t xml:space="preserve"> </w:t>
      </w:r>
      <w:r w:rsidRPr="00B16BA1">
        <w:t>well enough</w:t>
      </w:r>
      <w:r w:rsidRPr="00B16BA1">
        <w:rPr>
          <w:spacing w:val="-17"/>
        </w:rPr>
        <w:t xml:space="preserve"> </w:t>
      </w:r>
      <w:r w:rsidRPr="00B16BA1">
        <w:t>to</w:t>
      </w:r>
      <w:r w:rsidRPr="00B16BA1">
        <w:rPr>
          <w:spacing w:val="-16"/>
        </w:rPr>
        <w:t xml:space="preserve"> </w:t>
      </w:r>
      <w:r w:rsidRPr="00B16BA1">
        <w:t>have</w:t>
      </w:r>
      <w:r w:rsidRPr="00B16BA1">
        <w:rPr>
          <w:spacing w:val="-17"/>
        </w:rPr>
        <w:t xml:space="preserve"> </w:t>
      </w:r>
      <w:r w:rsidRPr="00B16BA1">
        <w:t>his</w:t>
      </w:r>
      <w:r w:rsidRPr="00B16BA1">
        <w:rPr>
          <w:spacing w:val="-16"/>
        </w:rPr>
        <w:t xml:space="preserve"> </w:t>
      </w:r>
      <w:r w:rsidRPr="00B16BA1">
        <w:t>first</w:t>
      </w:r>
      <w:r w:rsidRPr="00B16BA1">
        <w:rPr>
          <w:spacing w:val="-16"/>
        </w:rPr>
        <w:t xml:space="preserve"> </w:t>
      </w:r>
      <w:r w:rsidRPr="00B16BA1">
        <w:t>holiday</w:t>
      </w:r>
      <w:r w:rsidRPr="00B16BA1">
        <w:rPr>
          <w:spacing w:val="-17"/>
        </w:rPr>
        <w:t xml:space="preserve"> </w:t>
      </w:r>
      <w:r w:rsidRPr="00B16BA1">
        <w:t>in</w:t>
      </w:r>
      <w:r w:rsidRPr="00B16BA1">
        <w:rPr>
          <w:spacing w:val="-16"/>
        </w:rPr>
        <w:t xml:space="preserve"> </w:t>
      </w:r>
      <w:r w:rsidRPr="00B16BA1">
        <w:t>20</w:t>
      </w:r>
      <w:r w:rsidRPr="00B16BA1">
        <w:rPr>
          <w:spacing w:val="-16"/>
        </w:rPr>
        <w:t xml:space="preserve"> </w:t>
      </w:r>
      <w:r w:rsidRPr="00B16BA1">
        <w:t>years.</w:t>
      </w:r>
      <w:proofErr w:type="gramEnd"/>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10"/>
      </w:pPr>
    </w:p>
    <w:p w:rsidR="00190144" w:rsidRPr="00B16BA1" w:rsidRDefault="00C40FF0">
      <w:pPr>
        <w:ind w:left="118"/>
        <w:rPr>
          <w:rFonts w:ascii="Calibri"/>
          <w:sz w:val="20"/>
        </w:rPr>
      </w:pPr>
      <w:r w:rsidRPr="00B16BA1">
        <w:rPr>
          <w:rFonts w:ascii="Calibri"/>
          <w:w w:val="125"/>
          <w:sz w:val="20"/>
        </w:rPr>
        <w:t>54</w:t>
      </w:r>
    </w:p>
    <w:p w:rsidR="00190144" w:rsidRPr="00B16BA1" w:rsidRDefault="00190144">
      <w:pPr>
        <w:rPr>
          <w:rFonts w:ascii="Calibri"/>
          <w:sz w:val="20"/>
        </w:rPr>
        <w:sectPr w:rsidR="00190144" w:rsidRPr="00B16BA1">
          <w:pgSz w:w="11910" w:h="16840"/>
          <w:pgMar w:top="1400" w:right="100" w:bottom="0" w:left="80" w:header="720" w:footer="720" w:gutter="0"/>
          <w:cols w:space="720"/>
        </w:sectPr>
      </w:pPr>
    </w:p>
    <w:p w:rsidR="00190144" w:rsidRPr="00B16BA1" w:rsidRDefault="00190144">
      <w:pPr>
        <w:pStyle w:val="BodyText"/>
        <w:spacing w:before="3"/>
        <w:rPr>
          <w:rFonts w:ascii="Calibri"/>
          <w:sz w:val="12"/>
        </w:rPr>
      </w:pPr>
    </w:p>
    <w:p w:rsidR="00190144" w:rsidRPr="00B16BA1" w:rsidRDefault="001043D2">
      <w:pPr>
        <w:pStyle w:val="BodyText"/>
        <w:spacing w:before="105" w:line="249" w:lineRule="auto"/>
        <w:ind w:left="883" w:right="4361"/>
        <w:rPr>
          <w:rFonts w:ascii="Calibri"/>
        </w:rPr>
      </w:pPr>
      <w:r w:rsidRPr="00B16BA1">
        <w:rPr>
          <w:rFonts w:ascii="Calibri"/>
          <w:w w:val="135"/>
        </w:rPr>
        <w:t>From</w:t>
      </w:r>
      <w:r w:rsidR="00C40FF0" w:rsidRPr="00B16BA1">
        <w:rPr>
          <w:rFonts w:ascii="Calibri"/>
          <w:spacing w:val="-34"/>
          <w:w w:val="135"/>
        </w:rPr>
        <w:t xml:space="preserve"> </w:t>
      </w:r>
      <w:r w:rsidRPr="00B16BA1">
        <w:rPr>
          <w:rFonts w:ascii="Calibri"/>
          <w:w w:val="135"/>
        </w:rPr>
        <w:t>community</w:t>
      </w:r>
      <w:r w:rsidR="00C40FF0" w:rsidRPr="00B16BA1">
        <w:rPr>
          <w:rFonts w:ascii="Calibri"/>
          <w:spacing w:val="-33"/>
          <w:w w:val="135"/>
        </w:rPr>
        <w:t xml:space="preserve"> </w:t>
      </w:r>
      <w:r w:rsidRPr="00B16BA1">
        <w:rPr>
          <w:rFonts w:ascii="Calibri"/>
          <w:w w:val="135"/>
        </w:rPr>
        <w:t>crisis</w:t>
      </w:r>
      <w:r w:rsidR="00C40FF0" w:rsidRPr="00B16BA1">
        <w:rPr>
          <w:rFonts w:ascii="Calibri"/>
          <w:spacing w:val="-34"/>
          <w:w w:val="135"/>
        </w:rPr>
        <w:t xml:space="preserve"> </w:t>
      </w:r>
      <w:r w:rsidR="00C40FF0" w:rsidRPr="00B16BA1">
        <w:rPr>
          <w:rFonts w:ascii="Calibri"/>
          <w:w w:val="135"/>
        </w:rPr>
        <w:t>to</w:t>
      </w:r>
      <w:r w:rsidR="00C40FF0" w:rsidRPr="00B16BA1">
        <w:rPr>
          <w:rFonts w:ascii="Calibri"/>
          <w:spacing w:val="-33"/>
          <w:w w:val="135"/>
        </w:rPr>
        <w:t xml:space="preserve"> </w:t>
      </w:r>
      <w:r w:rsidRPr="00B16BA1">
        <w:rPr>
          <w:rFonts w:ascii="Calibri"/>
          <w:w w:val="135"/>
        </w:rPr>
        <w:t>community</w:t>
      </w:r>
      <w:r w:rsidR="00C40FF0" w:rsidRPr="00B16BA1">
        <w:rPr>
          <w:rFonts w:ascii="Calibri"/>
          <w:spacing w:val="-33"/>
          <w:w w:val="135"/>
        </w:rPr>
        <w:t xml:space="preserve"> </w:t>
      </w:r>
      <w:r w:rsidRPr="00B16BA1">
        <w:rPr>
          <w:rFonts w:ascii="Calibri"/>
          <w:w w:val="135"/>
        </w:rPr>
        <w:t>control</w:t>
      </w:r>
      <w:r w:rsidR="00C40FF0" w:rsidRPr="00B16BA1">
        <w:rPr>
          <w:rFonts w:ascii="Calibri"/>
          <w:spacing w:val="-34"/>
          <w:w w:val="135"/>
        </w:rPr>
        <w:t xml:space="preserve"> </w:t>
      </w:r>
      <w:r>
        <w:rPr>
          <w:rFonts w:ascii="Calibri"/>
          <w:w w:val="135"/>
        </w:rPr>
        <w:t>i</w:t>
      </w:r>
      <w:r w:rsidR="00C40FF0" w:rsidRPr="00B16BA1">
        <w:rPr>
          <w:rFonts w:ascii="Calibri"/>
          <w:w w:val="135"/>
        </w:rPr>
        <w:t>n</w:t>
      </w:r>
      <w:r w:rsidR="00C40FF0" w:rsidRPr="00B16BA1">
        <w:rPr>
          <w:rFonts w:ascii="Calibri"/>
          <w:spacing w:val="-33"/>
          <w:w w:val="135"/>
        </w:rPr>
        <w:t xml:space="preserve"> </w:t>
      </w:r>
      <w:r w:rsidRPr="00B16BA1">
        <w:rPr>
          <w:rFonts w:ascii="Calibri"/>
          <w:w w:val="135"/>
        </w:rPr>
        <w:t xml:space="preserve">the </w:t>
      </w:r>
      <w:r>
        <w:rPr>
          <w:rFonts w:ascii="Calibri"/>
          <w:w w:val="135"/>
        </w:rPr>
        <w:t>F</w:t>
      </w:r>
      <w:r w:rsidRPr="00B16BA1">
        <w:rPr>
          <w:rFonts w:ascii="Calibri"/>
          <w:w w:val="135"/>
        </w:rPr>
        <w:t>itzroy</w:t>
      </w:r>
      <w:r w:rsidR="00C40FF0" w:rsidRPr="00B16BA1">
        <w:rPr>
          <w:rFonts w:ascii="Calibri"/>
          <w:spacing w:val="-33"/>
          <w:w w:val="135"/>
        </w:rPr>
        <w:t xml:space="preserve"> </w:t>
      </w:r>
      <w:r>
        <w:rPr>
          <w:rFonts w:ascii="Calibri"/>
          <w:w w:val="135"/>
        </w:rPr>
        <w:t>V</w:t>
      </w:r>
      <w:r w:rsidRPr="00B16BA1">
        <w:rPr>
          <w:rFonts w:ascii="Calibri"/>
          <w:w w:val="135"/>
        </w:rPr>
        <w:t>alley</w:t>
      </w:r>
      <w:r w:rsidR="00C40FF0" w:rsidRPr="00B16BA1">
        <w:rPr>
          <w:rFonts w:ascii="Calibri"/>
          <w:w w:val="135"/>
        </w:rPr>
        <w:t>:</w:t>
      </w:r>
      <w:r w:rsidR="00C40FF0" w:rsidRPr="00B16BA1">
        <w:rPr>
          <w:rFonts w:ascii="Calibri"/>
          <w:spacing w:val="-32"/>
          <w:w w:val="135"/>
        </w:rPr>
        <w:t xml:space="preserve"> </w:t>
      </w:r>
      <w:r w:rsidRPr="00B16BA1">
        <w:rPr>
          <w:rFonts w:ascii="Calibri"/>
          <w:w w:val="135"/>
        </w:rPr>
        <w:t>the</w:t>
      </w:r>
      <w:r w:rsidR="00C40FF0" w:rsidRPr="00B16BA1">
        <w:rPr>
          <w:rFonts w:ascii="Calibri"/>
          <w:spacing w:val="-33"/>
          <w:w w:val="135"/>
        </w:rPr>
        <w:t xml:space="preserve"> </w:t>
      </w:r>
      <w:proofErr w:type="spellStart"/>
      <w:r>
        <w:rPr>
          <w:rFonts w:ascii="Calibri"/>
          <w:w w:val="135"/>
        </w:rPr>
        <w:t>M</w:t>
      </w:r>
      <w:r w:rsidRPr="00B16BA1">
        <w:rPr>
          <w:rFonts w:ascii="Calibri"/>
          <w:w w:val="135"/>
        </w:rPr>
        <w:t>arulu</w:t>
      </w:r>
      <w:proofErr w:type="spellEnd"/>
      <w:r w:rsidR="00C40FF0" w:rsidRPr="00B16BA1">
        <w:rPr>
          <w:rFonts w:ascii="Calibri"/>
          <w:w w:val="135"/>
        </w:rPr>
        <w:t>*</w:t>
      </w:r>
      <w:r w:rsidR="00C40FF0" w:rsidRPr="00B16BA1">
        <w:rPr>
          <w:rFonts w:ascii="Calibri"/>
          <w:spacing w:val="-32"/>
          <w:w w:val="135"/>
        </w:rPr>
        <w:t xml:space="preserve"> </w:t>
      </w:r>
      <w:proofErr w:type="spellStart"/>
      <w:r w:rsidRPr="00B16BA1">
        <w:rPr>
          <w:rFonts w:ascii="Calibri"/>
          <w:w w:val="135"/>
        </w:rPr>
        <w:t>foetal</w:t>
      </w:r>
      <w:proofErr w:type="spellEnd"/>
      <w:r w:rsidR="00C40FF0" w:rsidRPr="00B16BA1">
        <w:rPr>
          <w:rFonts w:ascii="Calibri"/>
          <w:spacing w:val="-32"/>
          <w:w w:val="135"/>
        </w:rPr>
        <w:t xml:space="preserve"> </w:t>
      </w:r>
      <w:r w:rsidRPr="00B16BA1">
        <w:rPr>
          <w:rFonts w:ascii="Calibri"/>
          <w:w w:val="135"/>
        </w:rPr>
        <w:t>alcohol</w:t>
      </w:r>
      <w:r w:rsidR="00C40FF0" w:rsidRPr="00B16BA1">
        <w:rPr>
          <w:rFonts w:ascii="Calibri"/>
          <w:spacing w:val="-33"/>
          <w:w w:val="135"/>
        </w:rPr>
        <w:t xml:space="preserve"> </w:t>
      </w:r>
      <w:r w:rsidRPr="00B16BA1">
        <w:rPr>
          <w:rFonts w:ascii="Calibri"/>
          <w:w w:val="135"/>
        </w:rPr>
        <w:t xml:space="preserve">spectrum disorders </w:t>
      </w:r>
      <w:r w:rsidR="00C40FF0" w:rsidRPr="00B16BA1">
        <w:rPr>
          <w:rFonts w:ascii="Calibri"/>
          <w:w w:val="135"/>
        </w:rPr>
        <w:t>(</w:t>
      </w:r>
      <w:r>
        <w:rPr>
          <w:rFonts w:ascii="Calibri"/>
          <w:w w:val="135"/>
        </w:rPr>
        <w:t>FASD</w:t>
      </w:r>
      <w:r w:rsidR="00C40FF0" w:rsidRPr="00B16BA1">
        <w:rPr>
          <w:rFonts w:ascii="Calibri"/>
          <w:w w:val="135"/>
        </w:rPr>
        <w:t xml:space="preserve">) </w:t>
      </w:r>
      <w:r w:rsidRPr="00B16BA1">
        <w:rPr>
          <w:rFonts w:ascii="Calibri"/>
          <w:w w:val="135"/>
        </w:rPr>
        <w:t>strategy</w:t>
      </w:r>
      <w:r w:rsidR="00C40FF0" w:rsidRPr="00B16BA1">
        <w:rPr>
          <w:rFonts w:ascii="Calibri"/>
          <w:w w:val="135"/>
        </w:rPr>
        <w:t xml:space="preserve">: </w:t>
      </w:r>
      <w:r w:rsidRPr="00B16BA1">
        <w:rPr>
          <w:rFonts w:ascii="Calibri"/>
          <w:w w:val="135"/>
        </w:rPr>
        <w:t xml:space="preserve">making </w:t>
      </w:r>
      <w:r>
        <w:rPr>
          <w:rFonts w:ascii="Calibri"/>
          <w:w w:val="135"/>
        </w:rPr>
        <w:t>FASD</w:t>
      </w:r>
      <w:r w:rsidRPr="00B16BA1">
        <w:rPr>
          <w:rFonts w:ascii="Calibri"/>
          <w:w w:val="135"/>
        </w:rPr>
        <w:t xml:space="preserve"> history </w:t>
      </w:r>
      <w:proofErr w:type="gramStart"/>
      <w:r w:rsidR="00C40FF0" w:rsidRPr="00B16BA1">
        <w:rPr>
          <w:rFonts w:ascii="Calibri"/>
          <w:w w:val="135"/>
        </w:rPr>
        <w:t>In</w:t>
      </w:r>
      <w:proofErr w:type="gramEnd"/>
      <w:r w:rsidR="00C40FF0" w:rsidRPr="00B16BA1">
        <w:rPr>
          <w:rFonts w:ascii="Calibri"/>
          <w:w w:val="135"/>
        </w:rPr>
        <w:t xml:space="preserve"> </w:t>
      </w:r>
      <w:r w:rsidRPr="00B16BA1">
        <w:rPr>
          <w:rFonts w:ascii="Calibri"/>
          <w:w w:val="135"/>
        </w:rPr>
        <w:t>remote aboriginal</w:t>
      </w:r>
      <w:r w:rsidR="00C40FF0" w:rsidRPr="00B16BA1">
        <w:rPr>
          <w:rFonts w:ascii="Calibri"/>
          <w:spacing w:val="-35"/>
          <w:w w:val="135"/>
        </w:rPr>
        <w:t xml:space="preserve"> </w:t>
      </w:r>
      <w:r w:rsidRPr="00B16BA1">
        <w:rPr>
          <w:rFonts w:ascii="Calibri"/>
          <w:w w:val="135"/>
        </w:rPr>
        <w:t>communities</w:t>
      </w:r>
      <w:r w:rsidR="00C40FF0" w:rsidRPr="00B16BA1">
        <w:rPr>
          <w:rFonts w:ascii="Calibri"/>
          <w:w w:val="135"/>
        </w:rPr>
        <w:t>.</w:t>
      </w:r>
    </w:p>
    <w:p w:rsidR="00190144" w:rsidRPr="00B16BA1" w:rsidRDefault="00190144">
      <w:pPr>
        <w:pStyle w:val="BodyText"/>
        <w:spacing w:before="11"/>
        <w:rPr>
          <w:rFonts w:ascii="Calibri"/>
          <w:sz w:val="26"/>
        </w:rPr>
      </w:pPr>
    </w:p>
    <w:p w:rsidR="00190144" w:rsidRPr="00B16BA1" w:rsidRDefault="00D11043">
      <w:pPr>
        <w:pStyle w:val="BodyText"/>
        <w:spacing w:line="249" w:lineRule="auto"/>
        <w:ind w:left="883" w:right="3922"/>
        <w:rPr>
          <w:rFonts w:ascii="Calibri" w:hAnsi="Calibri"/>
        </w:rPr>
      </w:pPr>
      <w:r>
        <w:rPr>
          <w:rFonts w:ascii="Calibri" w:hAnsi="Calibri"/>
          <w:w w:val="135"/>
        </w:rPr>
        <w:t>Fitzroy Valley c</w:t>
      </w:r>
      <w:r w:rsidR="001043D2" w:rsidRPr="00B16BA1">
        <w:rPr>
          <w:rFonts w:ascii="Calibri" w:hAnsi="Calibri"/>
          <w:w w:val="135"/>
        </w:rPr>
        <w:t xml:space="preserve">ommunities, </w:t>
      </w:r>
      <w:r>
        <w:rPr>
          <w:rFonts w:ascii="Calibri" w:hAnsi="Calibri"/>
          <w:w w:val="135"/>
        </w:rPr>
        <w:t>l</w:t>
      </w:r>
      <w:r w:rsidR="001043D2" w:rsidRPr="00B16BA1">
        <w:rPr>
          <w:rFonts w:ascii="Calibri" w:hAnsi="Calibri"/>
          <w:w w:val="135"/>
        </w:rPr>
        <w:t xml:space="preserve">ocal </w:t>
      </w:r>
      <w:proofErr w:type="spellStart"/>
      <w:r>
        <w:rPr>
          <w:rFonts w:ascii="Calibri" w:hAnsi="Calibri"/>
          <w:w w:val="135"/>
        </w:rPr>
        <w:t>o</w:t>
      </w:r>
      <w:r w:rsidR="001043D2" w:rsidRPr="00B16BA1">
        <w:rPr>
          <w:rFonts w:ascii="Calibri" w:hAnsi="Calibri"/>
          <w:w w:val="135"/>
        </w:rPr>
        <w:t>rganisations</w:t>
      </w:r>
      <w:proofErr w:type="spellEnd"/>
      <w:r w:rsidR="001043D2" w:rsidRPr="00B16BA1">
        <w:rPr>
          <w:rFonts w:ascii="Calibri" w:hAnsi="Calibri"/>
          <w:w w:val="135"/>
        </w:rPr>
        <w:t xml:space="preserve">: </w:t>
      </w:r>
      <w:proofErr w:type="spellStart"/>
      <w:r w:rsidR="001043D2" w:rsidRPr="00B16BA1">
        <w:rPr>
          <w:rFonts w:ascii="Calibri" w:hAnsi="Calibri"/>
          <w:w w:val="125"/>
        </w:rPr>
        <w:t>Marninwarntikura</w:t>
      </w:r>
      <w:proofErr w:type="spellEnd"/>
      <w:r w:rsidR="001043D2" w:rsidRPr="00B16BA1">
        <w:rPr>
          <w:rFonts w:ascii="Calibri" w:hAnsi="Calibri"/>
          <w:w w:val="125"/>
        </w:rPr>
        <w:t xml:space="preserve"> Women’s Resource Centre </w:t>
      </w:r>
      <w:proofErr w:type="gramStart"/>
      <w:r w:rsidR="001043D2" w:rsidRPr="00B16BA1">
        <w:rPr>
          <w:rFonts w:ascii="Calibri" w:hAnsi="Calibri"/>
          <w:w w:val="125"/>
        </w:rPr>
        <w:t>And</w:t>
      </w:r>
      <w:proofErr w:type="gramEnd"/>
      <w:r w:rsidR="001043D2" w:rsidRPr="00B16BA1">
        <w:rPr>
          <w:rFonts w:ascii="Calibri" w:hAnsi="Calibri"/>
          <w:w w:val="125"/>
        </w:rPr>
        <w:t xml:space="preserve"> </w:t>
      </w:r>
      <w:proofErr w:type="spellStart"/>
      <w:r w:rsidR="001043D2" w:rsidRPr="00B16BA1">
        <w:rPr>
          <w:rFonts w:ascii="Calibri" w:hAnsi="Calibri"/>
          <w:w w:val="135"/>
        </w:rPr>
        <w:t>Nindilingarri</w:t>
      </w:r>
      <w:proofErr w:type="spellEnd"/>
      <w:r w:rsidR="001043D2" w:rsidRPr="00B16BA1">
        <w:rPr>
          <w:rFonts w:ascii="Calibri" w:hAnsi="Calibri"/>
          <w:w w:val="135"/>
        </w:rPr>
        <w:t xml:space="preserve"> Cultural Health</w:t>
      </w:r>
      <w:r w:rsidR="001043D2" w:rsidRPr="00B16BA1">
        <w:rPr>
          <w:rFonts w:ascii="Calibri" w:hAnsi="Calibri"/>
          <w:spacing w:val="-52"/>
          <w:w w:val="135"/>
        </w:rPr>
        <w:t xml:space="preserve"> </w:t>
      </w:r>
      <w:r w:rsidR="001043D2" w:rsidRPr="00B16BA1">
        <w:rPr>
          <w:rFonts w:ascii="Calibri" w:hAnsi="Calibri"/>
          <w:w w:val="135"/>
        </w:rPr>
        <w:t>Service</w:t>
      </w:r>
    </w:p>
    <w:p w:rsidR="00190144" w:rsidRPr="00B16BA1" w:rsidRDefault="00C40FF0">
      <w:pPr>
        <w:pStyle w:val="BodyText"/>
        <w:spacing w:before="122" w:line="278" w:lineRule="auto"/>
        <w:ind w:left="883" w:right="3930"/>
      </w:pPr>
      <w:r w:rsidRPr="00B16BA1">
        <w:t xml:space="preserve">Communities in the remote Fitzroy </w:t>
      </w:r>
      <w:r w:rsidRPr="00B16BA1">
        <w:rPr>
          <w:spacing w:val="-3"/>
        </w:rPr>
        <w:t xml:space="preserve">Valley </w:t>
      </w:r>
      <w:r w:rsidRPr="00B16BA1">
        <w:t xml:space="preserve">of Western Australia’s </w:t>
      </w:r>
      <w:r w:rsidRPr="00B16BA1">
        <w:rPr>
          <w:w w:val="95"/>
        </w:rPr>
        <w:t>Kimberley</w:t>
      </w:r>
      <w:r w:rsidRPr="00B16BA1">
        <w:rPr>
          <w:spacing w:val="-23"/>
          <w:w w:val="95"/>
        </w:rPr>
        <w:t xml:space="preserve"> </w:t>
      </w:r>
      <w:r w:rsidRPr="00B16BA1">
        <w:rPr>
          <w:w w:val="95"/>
        </w:rPr>
        <w:t>region</w:t>
      </w:r>
      <w:r w:rsidRPr="00B16BA1">
        <w:rPr>
          <w:spacing w:val="-23"/>
          <w:w w:val="95"/>
        </w:rPr>
        <w:t xml:space="preserve"> </w:t>
      </w:r>
      <w:r w:rsidRPr="00B16BA1">
        <w:rPr>
          <w:w w:val="95"/>
        </w:rPr>
        <w:t>have</w:t>
      </w:r>
      <w:r w:rsidRPr="00B16BA1">
        <w:rPr>
          <w:spacing w:val="-23"/>
          <w:w w:val="95"/>
        </w:rPr>
        <w:t xml:space="preserve"> </w:t>
      </w:r>
      <w:r w:rsidRPr="00B16BA1">
        <w:rPr>
          <w:w w:val="95"/>
        </w:rPr>
        <w:t>shown</w:t>
      </w:r>
      <w:r w:rsidRPr="00B16BA1">
        <w:rPr>
          <w:spacing w:val="-23"/>
          <w:w w:val="95"/>
        </w:rPr>
        <w:t xml:space="preserve"> </w:t>
      </w:r>
      <w:r w:rsidRPr="00B16BA1">
        <w:rPr>
          <w:w w:val="95"/>
        </w:rPr>
        <w:t>great</w:t>
      </w:r>
      <w:r w:rsidRPr="00B16BA1">
        <w:rPr>
          <w:spacing w:val="-23"/>
          <w:w w:val="95"/>
        </w:rPr>
        <w:t xml:space="preserve"> </w:t>
      </w:r>
      <w:r w:rsidRPr="00B16BA1">
        <w:rPr>
          <w:w w:val="95"/>
        </w:rPr>
        <w:t>leadership</w:t>
      </w:r>
      <w:r w:rsidRPr="00B16BA1">
        <w:rPr>
          <w:spacing w:val="-23"/>
          <w:w w:val="95"/>
        </w:rPr>
        <w:t xml:space="preserve"> </w:t>
      </w:r>
      <w:r w:rsidRPr="00B16BA1">
        <w:rPr>
          <w:w w:val="95"/>
        </w:rPr>
        <w:t>in</w:t>
      </w:r>
      <w:r w:rsidRPr="00B16BA1">
        <w:rPr>
          <w:spacing w:val="-23"/>
          <w:w w:val="95"/>
        </w:rPr>
        <w:t xml:space="preserve"> </w:t>
      </w:r>
      <w:r w:rsidRPr="00B16BA1">
        <w:rPr>
          <w:w w:val="95"/>
        </w:rPr>
        <w:t>overcoming</w:t>
      </w:r>
      <w:r w:rsidRPr="00B16BA1">
        <w:rPr>
          <w:spacing w:val="-23"/>
          <w:w w:val="95"/>
        </w:rPr>
        <w:t xml:space="preserve"> </w:t>
      </w:r>
      <w:r w:rsidRPr="00B16BA1">
        <w:rPr>
          <w:spacing w:val="-3"/>
          <w:w w:val="95"/>
        </w:rPr>
        <w:t>FASD.</w:t>
      </w:r>
      <w:r w:rsidRPr="00B16BA1">
        <w:rPr>
          <w:spacing w:val="-23"/>
          <w:w w:val="95"/>
        </w:rPr>
        <w:t xml:space="preserve"> </w:t>
      </w:r>
      <w:r w:rsidRPr="00B16BA1">
        <w:rPr>
          <w:spacing w:val="-6"/>
          <w:w w:val="95"/>
        </w:rPr>
        <w:t xml:space="preserve">In </w:t>
      </w:r>
      <w:r w:rsidRPr="00B16BA1">
        <w:rPr>
          <w:w w:val="95"/>
        </w:rPr>
        <w:t>2007,</w:t>
      </w:r>
      <w:r w:rsidRPr="00B16BA1">
        <w:rPr>
          <w:spacing w:val="-29"/>
          <w:w w:val="95"/>
        </w:rPr>
        <w:t xml:space="preserve"> </w:t>
      </w:r>
      <w:r w:rsidRPr="00B16BA1">
        <w:rPr>
          <w:w w:val="95"/>
        </w:rPr>
        <w:t>Fitzroy</w:t>
      </w:r>
      <w:r w:rsidRPr="00B16BA1">
        <w:rPr>
          <w:spacing w:val="-29"/>
          <w:w w:val="95"/>
        </w:rPr>
        <w:t xml:space="preserve"> </w:t>
      </w:r>
      <w:r w:rsidRPr="00B16BA1">
        <w:rPr>
          <w:spacing w:val="-3"/>
          <w:w w:val="95"/>
        </w:rPr>
        <w:t>Valley</w:t>
      </w:r>
      <w:r w:rsidRPr="00B16BA1">
        <w:rPr>
          <w:spacing w:val="-29"/>
          <w:w w:val="95"/>
        </w:rPr>
        <w:t xml:space="preserve"> </w:t>
      </w:r>
      <w:r w:rsidRPr="00B16BA1">
        <w:rPr>
          <w:w w:val="95"/>
        </w:rPr>
        <w:t>community</w:t>
      </w:r>
      <w:r w:rsidRPr="00B16BA1">
        <w:rPr>
          <w:spacing w:val="-29"/>
          <w:w w:val="95"/>
        </w:rPr>
        <w:t xml:space="preserve"> </w:t>
      </w:r>
      <w:r w:rsidRPr="00B16BA1">
        <w:rPr>
          <w:w w:val="95"/>
        </w:rPr>
        <w:t>leaders</w:t>
      </w:r>
      <w:r w:rsidRPr="00B16BA1">
        <w:rPr>
          <w:spacing w:val="-29"/>
          <w:w w:val="95"/>
        </w:rPr>
        <w:t xml:space="preserve"> </w:t>
      </w:r>
      <w:r w:rsidRPr="00B16BA1">
        <w:rPr>
          <w:w w:val="95"/>
        </w:rPr>
        <w:t>decided</w:t>
      </w:r>
      <w:r w:rsidRPr="00B16BA1">
        <w:rPr>
          <w:spacing w:val="-29"/>
          <w:w w:val="95"/>
        </w:rPr>
        <w:t xml:space="preserve"> </w:t>
      </w:r>
      <w:r w:rsidRPr="00B16BA1">
        <w:rPr>
          <w:w w:val="95"/>
        </w:rPr>
        <w:t>to</w:t>
      </w:r>
      <w:r w:rsidRPr="00B16BA1">
        <w:rPr>
          <w:spacing w:val="-29"/>
          <w:w w:val="95"/>
        </w:rPr>
        <w:t xml:space="preserve"> </w:t>
      </w:r>
      <w:r w:rsidRPr="00B16BA1">
        <w:rPr>
          <w:w w:val="95"/>
        </w:rPr>
        <w:t>address</w:t>
      </w:r>
      <w:r w:rsidRPr="00B16BA1">
        <w:rPr>
          <w:spacing w:val="-28"/>
          <w:w w:val="95"/>
        </w:rPr>
        <w:t xml:space="preserve"> </w:t>
      </w:r>
      <w:r w:rsidRPr="00B16BA1">
        <w:rPr>
          <w:w w:val="95"/>
        </w:rPr>
        <w:t xml:space="preserve">increasing </w:t>
      </w:r>
      <w:r w:rsidRPr="00B16BA1">
        <w:t>violence</w:t>
      </w:r>
      <w:r w:rsidRPr="00B16BA1">
        <w:rPr>
          <w:spacing w:val="-38"/>
        </w:rPr>
        <w:t xml:space="preserve"> </w:t>
      </w:r>
      <w:r w:rsidRPr="00B16BA1">
        <w:t>and</w:t>
      </w:r>
      <w:r w:rsidRPr="00B16BA1">
        <w:rPr>
          <w:spacing w:val="-38"/>
        </w:rPr>
        <w:t xml:space="preserve"> </w:t>
      </w:r>
      <w:r w:rsidRPr="00B16BA1">
        <w:t>dysfunction</w:t>
      </w:r>
      <w:r w:rsidRPr="00B16BA1">
        <w:rPr>
          <w:spacing w:val="-38"/>
        </w:rPr>
        <w:t xml:space="preserve"> </w:t>
      </w:r>
      <w:r w:rsidRPr="00B16BA1">
        <w:t>in</w:t>
      </w:r>
      <w:r w:rsidRPr="00B16BA1">
        <w:rPr>
          <w:spacing w:val="-37"/>
        </w:rPr>
        <w:t xml:space="preserve"> </w:t>
      </w:r>
      <w:r w:rsidRPr="00B16BA1">
        <w:t>their</w:t>
      </w:r>
      <w:r w:rsidRPr="00B16BA1">
        <w:rPr>
          <w:spacing w:val="-38"/>
        </w:rPr>
        <w:t xml:space="preserve"> </w:t>
      </w:r>
      <w:r w:rsidRPr="00B16BA1">
        <w:t>communities</w:t>
      </w:r>
      <w:r w:rsidRPr="00B16BA1">
        <w:rPr>
          <w:spacing w:val="-38"/>
        </w:rPr>
        <w:t xml:space="preserve"> </w:t>
      </w:r>
      <w:r w:rsidRPr="00B16BA1">
        <w:t>caused</w:t>
      </w:r>
      <w:r w:rsidRPr="00B16BA1">
        <w:rPr>
          <w:spacing w:val="-37"/>
        </w:rPr>
        <w:t xml:space="preserve"> </w:t>
      </w:r>
      <w:r w:rsidRPr="00B16BA1">
        <w:t>by</w:t>
      </w:r>
      <w:r w:rsidRPr="00B16BA1">
        <w:rPr>
          <w:spacing w:val="-38"/>
        </w:rPr>
        <w:t xml:space="preserve"> </w:t>
      </w:r>
      <w:r w:rsidRPr="00B16BA1">
        <w:t xml:space="preserve">alcohol </w:t>
      </w:r>
      <w:r w:rsidRPr="00B16BA1">
        <w:rPr>
          <w:w w:val="95"/>
        </w:rPr>
        <w:t xml:space="preserve">abuse. The community fought to introduce local alcohol restrictions </w:t>
      </w:r>
      <w:r w:rsidRPr="00B16BA1">
        <w:t>that generated positive health and social results. Furthermore, community</w:t>
      </w:r>
      <w:r w:rsidRPr="00B16BA1">
        <w:rPr>
          <w:spacing w:val="-46"/>
        </w:rPr>
        <w:t xml:space="preserve"> </w:t>
      </w:r>
      <w:r w:rsidRPr="00B16BA1">
        <w:t>elders</w:t>
      </w:r>
      <w:r w:rsidRPr="00B16BA1">
        <w:rPr>
          <w:spacing w:val="-46"/>
        </w:rPr>
        <w:t xml:space="preserve"> </w:t>
      </w:r>
      <w:proofErr w:type="spellStart"/>
      <w:r w:rsidRPr="00B16BA1">
        <w:t>recognised</w:t>
      </w:r>
      <w:proofErr w:type="spellEnd"/>
      <w:r w:rsidRPr="00B16BA1">
        <w:rPr>
          <w:spacing w:val="-45"/>
        </w:rPr>
        <w:t xml:space="preserve"> </w:t>
      </w:r>
      <w:r w:rsidRPr="00B16BA1">
        <w:t>that</w:t>
      </w:r>
      <w:r w:rsidRPr="00B16BA1">
        <w:rPr>
          <w:spacing w:val="-46"/>
        </w:rPr>
        <w:t xml:space="preserve"> </w:t>
      </w:r>
      <w:r w:rsidRPr="00B16BA1">
        <w:t>drinking</w:t>
      </w:r>
      <w:r w:rsidRPr="00B16BA1">
        <w:rPr>
          <w:spacing w:val="-45"/>
        </w:rPr>
        <w:t xml:space="preserve"> </w:t>
      </w:r>
      <w:r w:rsidRPr="00B16BA1">
        <w:t>during</w:t>
      </w:r>
      <w:r w:rsidRPr="00B16BA1">
        <w:rPr>
          <w:spacing w:val="-46"/>
        </w:rPr>
        <w:t xml:space="preserve"> </w:t>
      </w:r>
      <w:r w:rsidRPr="00B16BA1">
        <w:t>pregnancy</w:t>
      </w:r>
      <w:r w:rsidRPr="00B16BA1">
        <w:rPr>
          <w:spacing w:val="-45"/>
        </w:rPr>
        <w:t xml:space="preserve"> </w:t>
      </w:r>
      <w:r w:rsidRPr="00B16BA1">
        <w:t>was leading</w:t>
      </w:r>
      <w:r w:rsidRPr="00B16BA1">
        <w:rPr>
          <w:spacing w:val="-48"/>
        </w:rPr>
        <w:t xml:space="preserve"> </w:t>
      </w:r>
      <w:r w:rsidRPr="00B16BA1">
        <w:t>to</w:t>
      </w:r>
      <w:r w:rsidRPr="00B16BA1">
        <w:rPr>
          <w:spacing w:val="-48"/>
        </w:rPr>
        <w:t xml:space="preserve"> </w:t>
      </w:r>
      <w:r w:rsidRPr="00B16BA1">
        <w:t>children</w:t>
      </w:r>
      <w:r w:rsidRPr="00B16BA1">
        <w:rPr>
          <w:spacing w:val="-47"/>
        </w:rPr>
        <w:t xml:space="preserve"> </w:t>
      </w:r>
      <w:r w:rsidRPr="00B16BA1">
        <w:t>born</w:t>
      </w:r>
      <w:r w:rsidRPr="00B16BA1">
        <w:rPr>
          <w:spacing w:val="-48"/>
        </w:rPr>
        <w:t xml:space="preserve"> </w:t>
      </w:r>
      <w:r w:rsidRPr="00B16BA1">
        <w:t>with</w:t>
      </w:r>
      <w:r w:rsidRPr="00B16BA1">
        <w:rPr>
          <w:spacing w:val="-47"/>
        </w:rPr>
        <w:t xml:space="preserve"> </w:t>
      </w:r>
      <w:r w:rsidRPr="00B16BA1">
        <w:rPr>
          <w:spacing w:val="-3"/>
        </w:rPr>
        <w:t>FASD.</w:t>
      </w:r>
      <w:r w:rsidRPr="00B16BA1">
        <w:rPr>
          <w:spacing w:val="-48"/>
        </w:rPr>
        <w:t xml:space="preserve"> </w:t>
      </w:r>
      <w:r w:rsidRPr="00B16BA1">
        <w:t>The</w:t>
      </w:r>
      <w:r w:rsidRPr="00B16BA1">
        <w:rPr>
          <w:spacing w:val="-47"/>
        </w:rPr>
        <w:t xml:space="preserve"> </w:t>
      </w:r>
      <w:r w:rsidRPr="00B16BA1">
        <w:t>subsequent</w:t>
      </w:r>
      <w:r w:rsidRPr="00B16BA1">
        <w:rPr>
          <w:spacing w:val="-48"/>
        </w:rPr>
        <w:t xml:space="preserve"> </w:t>
      </w:r>
      <w:r w:rsidRPr="00B16BA1">
        <w:t>severe</w:t>
      </w:r>
      <w:r w:rsidRPr="00B16BA1">
        <w:rPr>
          <w:spacing w:val="-47"/>
        </w:rPr>
        <w:t xml:space="preserve"> </w:t>
      </w:r>
      <w:r w:rsidRPr="00B16BA1">
        <w:t xml:space="preserve">learning and </w:t>
      </w:r>
      <w:proofErr w:type="spellStart"/>
      <w:r w:rsidRPr="00B16BA1">
        <w:t>behavioural</w:t>
      </w:r>
      <w:proofErr w:type="spellEnd"/>
      <w:r w:rsidRPr="00B16BA1">
        <w:t xml:space="preserve"> difficulties in affected children threatened the </w:t>
      </w:r>
      <w:r w:rsidRPr="00B16BA1">
        <w:rPr>
          <w:w w:val="95"/>
        </w:rPr>
        <w:t>continuation</w:t>
      </w:r>
      <w:r w:rsidRPr="00B16BA1">
        <w:rPr>
          <w:spacing w:val="-32"/>
          <w:w w:val="95"/>
        </w:rPr>
        <w:t xml:space="preserve"> </w:t>
      </w:r>
      <w:r w:rsidRPr="00B16BA1">
        <w:rPr>
          <w:w w:val="95"/>
        </w:rPr>
        <w:t>of</w:t>
      </w:r>
      <w:r w:rsidRPr="00B16BA1">
        <w:rPr>
          <w:spacing w:val="-31"/>
          <w:w w:val="95"/>
        </w:rPr>
        <w:t xml:space="preserve"> </w:t>
      </w:r>
      <w:r w:rsidRPr="00B16BA1">
        <w:rPr>
          <w:w w:val="95"/>
        </w:rPr>
        <w:t>their</w:t>
      </w:r>
      <w:r w:rsidRPr="00B16BA1">
        <w:rPr>
          <w:spacing w:val="-31"/>
          <w:w w:val="95"/>
        </w:rPr>
        <w:t xml:space="preserve"> </w:t>
      </w:r>
      <w:r w:rsidRPr="00B16BA1">
        <w:rPr>
          <w:w w:val="95"/>
        </w:rPr>
        <w:t>culture.</w:t>
      </w:r>
      <w:r w:rsidRPr="00B16BA1">
        <w:rPr>
          <w:spacing w:val="-31"/>
          <w:w w:val="95"/>
        </w:rPr>
        <w:t xml:space="preserve"> </w:t>
      </w:r>
      <w:r w:rsidRPr="00B16BA1">
        <w:rPr>
          <w:w w:val="95"/>
        </w:rPr>
        <w:t>Since</w:t>
      </w:r>
      <w:r w:rsidRPr="00B16BA1">
        <w:rPr>
          <w:spacing w:val="-31"/>
          <w:w w:val="95"/>
        </w:rPr>
        <w:t xml:space="preserve"> </w:t>
      </w:r>
      <w:r w:rsidRPr="00B16BA1">
        <w:rPr>
          <w:w w:val="95"/>
        </w:rPr>
        <w:t>2008,</w:t>
      </w:r>
      <w:r w:rsidRPr="00B16BA1">
        <w:rPr>
          <w:spacing w:val="-31"/>
          <w:w w:val="95"/>
        </w:rPr>
        <w:t xml:space="preserve"> </w:t>
      </w:r>
      <w:r w:rsidRPr="00B16BA1">
        <w:rPr>
          <w:w w:val="95"/>
        </w:rPr>
        <w:t>led</w:t>
      </w:r>
      <w:r w:rsidRPr="00B16BA1">
        <w:rPr>
          <w:spacing w:val="-31"/>
          <w:w w:val="95"/>
        </w:rPr>
        <w:t xml:space="preserve"> </w:t>
      </w:r>
      <w:r w:rsidRPr="00B16BA1">
        <w:rPr>
          <w:w w:val="95"/>
        </w:rPr>
        <w:t>by</w:t>
      </w:r>
      <w:r w:rsidRPr="00B16BA1">
        <w:rPr>
          <w:spacing w:val="-32"/>
          <w:w w:val="95"/>
        </w:rPr>
        <w:t xml:space="preserve"> </w:t>
      </w:r>
      <w:proofErr w:type="spellStart"/>
      <w:r w:rsidRPr="00B16BA1">
        <w:rPr>
          <w:w w:val="95"/>
        </w:rPr>
        <w:t>Nindilingarri</w:t>
      </w:r>
      <w:proofErr w:type="spellEnd"/>
      <w:r w:rsidRPr="00B16BA1">
        <w:rPr>
          <w:spacing w:val="-31"/>
          <w:w w:val="95"/>
        </w:rPr>
        <w:t xml:space="preserve"> </w:t>
      </w:r>
      <w:r w:rsidRPr="00B16BA1">
        <w:rPr>
          <w:w w:val="95"/>
        </w:rPr>
        <w:t>Cultural Health</w:t>
      </w:r>
      <w:r w:rsidRPr="00B16BA1">
        <w:rPr>
          <w:spacing w:val="-16"/>
          <w:w w:val="95"/>
        </w:rPr>
        <w:t xml:space="preserve"> </w:t>
      </w:r>
      <w:r w:rsidRPr="00B16BA1">
        <w:rPr>
          <w:w w:val="95"/>
        </w:rPr>
        <w:t>Services</w:t>
      </w:r>
      <w:r w:rsidRPr="00B16BA1">
        <w:rPr>
          <w:spacing w:val="-16"/>
          <w:w w:val="95"/>
        </w:rPr>
        <w:t xml:space="preserve"> </w:t>
      </w:r>
      <w:r w:rsidRPr="00B16BA1">
        <w:rPr>
          <w:w w:val="95"/>
        </w:rPr>
        <w:t>and</w:t>
      </w:r>
      <w:r w:rsidRPr="00B16BA1">
        <w:rPr>
          <w:spacing w:val="-16"/>
          <w:w w:val="95"/>
        </w:rPr>
        <w:t xml:space="preserve"> </w:t>
      </w:r>
      <w:proofErr w:type="spellStart"/>
      <w:r w:rsidRPr="00B16BA1">
        <w:rPr>
          <w:w w:val="95"/>
        </w:rPr>
        <w:t>Marninwarntikura</w:t>
      </w:r>
      <w:proofErr w:type="spellEnd"/>
      <w:r w:rsidRPr="00B16BA1">
        <w:rPr>
          <w:spacing w:val="-16"/>
          <w:w w:val="95"/>
        </w:rPr>
        <w:t xml:space="preserve"> </w:t>
      </w:r>
      <w:r w:rsidRPr="00B16BA1">
        <w:rPr>
          <w:spacing w:val="-5"/>
          <w:w w:val="95"/>
        </w:rPr>
        <w:t>Women’s</w:t>
      </w:r>
      <w:r w:rsidRPr="00B16BA1">
        <w:rPr>
          <w:spacing w:val="-15"/>
          <w:w w:val="95"/>
        </w:rPr>
        <w:t xml:space="preserve"> </w:t>
      </w:r>
      <w:r w:rsidRPr="00B16BA1">
        <w:rPr>
          <w:w w:val="95"/>
        </w:rPr>
        <w:t>Resource</w:t>
      </w:r>
      <w:r w:rsidRPr="00B16BA1">
        <w:rPr>
          <w:spacing w:val="-16"/>
          <w:w w:val="95"/>
        </w:rPr>
        <w:t xml:space="preserve"> </w:t>
      </w:r>
      <w:r w:rsidRPr="00B16BA1">
        <w:rPr>
          <w:w w:val="95"/>
        </w:rPr>
        <w:t>Centre,</w:t>
      </w:r>
      <w:r w:rsidRPr="00B16BA1">
        <w:rPr>
          <w:spacing w:val="-16"/>
          <w:w w:val="95"/>
        </w:rPr>
        <w:t xml:space="preserve"> </w:t>
      </w:r>
      <w:r w:rsidRPr="00B16BA1">
        <w:rPr>
          <w:w w:val="95"/>
        </w:rPr>
        <w:t>the communities</w:t>
      </w:r>
      <w:r w:rsidRPr="00B16BA1">
        <w:rPr>
          <w:spacing w:val="-24"/>
          <w:w w:val="95"/>
        </w:rPr>
        <w:t xml:space="preserve"> </w:t>
      </w:r>
      <w:r w:rsidRPr="00B16BA1">
        <w:rPr>
          <w:w w:val="95"/>
        </w:rPr>
        <w:t>have</w:t>
      </w:r>
      <w:r w:rsidRPr="00B16BA1">
        <w:rPr>
          <w:spacing w:val="-23"/>
          <w:w w:val="95"/>
        </w:rPr>
        <w:t xml:space="preserve"> </w:t>
      </w:r>
      <w:r w:rsidRPr="00B16BA1">
        <w:rPr>
          <w:w w:val="95"/>
        </w:rPr>
        <w:t>progressed</w:t>
      </w:r>
      <w:r w:rsidRPr="00B16BA1">
        <w:rPr>
          <w:spacing w:val="-24"/>
          <w:w w:val="95"/>
        </w:rPr>
        <w:t xml:space="preserve"> </w:t>
      </w:r>
      <w:r w:rsidRPr="00B16BA1">
        <w:rPr>
          <w:w w:val="95"/>
        </w:rPr>
        <w:t>the</w:t>
      </w:r>
      <w:r w:rsidRPr="00B16BA1">
        <w:rPr>
          <w:spacing w:val="-23"/>
          <w:w w:val="95"/>
        </w:rPr>
        <w:t xml:space="preserve"> </w:t>
      </w:r>
      <w:proofErr w:type="spellStart"/>
      <w:r w:rsidRPr="00B16BA1">
        <w:rPr>
          <w:w w:val="95"/>
        </w:rPr>
        <w:t>Marulu</w:t>
      </w:r>
      <w:proofErr w:type="spellEnd"/>
      <w:r w:rsidRPr="00B16BA1">
        <w:rPr>
          <w:spacing w:val="-23"/>
          <w:w w:val="95"/>
        </w:rPr>
        <w:t xml:space="preserve"> </w:t>
      </w:r>
      <w:r w:rsidRPr="00B16BA1">
        <w:rPr>
          <w:w w:val="95"/>
        </w:rPr>
        <w:t>strategy</w:t>
      </w:r>
      <w:r w:rsidRPr="00B16BA1">
        <w:rPr>
          <w:spacing w:val="-24"/>
          <w:w w:val="95"/>
        </w:rPr>
        <w:t xml:space="preserve"> </w:t>
      </w:r>
      <w:r w:rsidRPr="00B16BA1">
        <w:rPr>
          <w:w w:val="95"/>
        </w:rPr>
        <w:t>with</w:t>
      </w:r>
      <w:r w:rsidRPr="00B16BA1">
        <w:rPr>
          <w:spacing w:val="-23"/>
          <w:w w:val="95"/>
        </w:rPr>
        <w:t xml:space="preserve"> </w:t>
      </w:r>
      <w:r w:rsidRPr="00B16BA1">
        <w:rPr>
          <w:w w:val="95"/>
        </w:rPr>
        <w:t>strong</w:t>
      </w:r>
      <w:r w:rsidRPr="00B16BA1">
        <w:rPr>
          <w:spacing w:val="-23"/>
          <w:w w:val="95"/>
        </w:rPr>
        <w:t xml:space="preserve"> </w:t>
      </w:r>
      <w:r w:rsidRPr="00B16BA1">
        <w:rPr>
          <w:w w:val="95"/>
        </w:rPr>
        <w:t xml:space="preserve">local, </w:t>
      </w:r>
      <w:r w:rsidRPr="00B16BA1">
        <w:t>national and international</w:t>
      </w:r>
      <w:r w:rsidRPr="00B16BA1">
        <w:rPr>
          <w:spacing w:val="-49"/>
        </w:rPr>
        <w:t xml:space="preserve"> </w:t>
      </w:r>
      <w:r w:rsidRPr="00B16BA1">
        <w:t>partnerships.</w:t>
      </w:r>
    </w:p>
    <w:p w:rsidR="00190144" w:rsidRPr="00B16BA1" w:rsidRDefault="00C40FF0">
      <w:pPr>
        <w:pStyle w:val="BodyText"/>
        <w:spacing w:before="107" w:line="278" w:lineRule="auto"/>
        <w:ind w:left="883" w:right="3781"/>
        <w:rPr>
          <w:rFonts w:ascii="Arial" w:hAnsi="Arial"/>
          <w:i/>
        </w:rPr>
      </w:pPr>
      <w:r w:rsidRPr="00B16BA1">
        <w:rPr>
          <w:w w:val="90"/>
        </w:rPr>
        <w:t xml:space="preserve">The Fitzroy </w:t>
      </w:r>
      <w:r w:rsidRPr="00B16BA1">
        <w:rPr>
          <w:spacing w:val="-3"/>
          <w:w w:val="90"/>
        </w:rPr>
        <w:t xml:space="preserve">Valley </w:t>
      </w:r>
      <w:r w:rsidRPr="00B16BA1">
        <w:rPr>
          <w:w w:val="90"/>
        </w:rPr>
        <w:t xml:space="preserve">communities initiated prevention strategies including </w:t>
      </w:r>
      <w:r w:rsidRPr="00B16BA1">
        <w:t xml:space="preserve">local alcohol restrictions, education campaigns and support for </w:t>
      </w:r>
      <w:r w:rsidRPr="00B16BA1">
        <w:rPr>
          <w:w w:val="95"/>
        </w:rPr>
        <w:t>pregnant</w:t>
      </w:r>
      <w:r w:rsidRPr="00B16BA1">
        <w:rPr>
          <w:spacing w:val="-29"/>
          <w:w w:val="95"/>
        </w:rPr>
        <w:t xml:space="preserve"> </w:t>
      </w:r>
      <w:r w:rsidRPr="00B16BA1">
        <w:rPr>
          <w:w w:val="95"/>
        </w:rPr>
        <w:t>mothers.</w:t>
      </w:r>
      <w:r w:rsidRPr="00B16BA1">
        <w:rPr>
          <w:spacing w:val="-28"/>
          <w:w w:val="95"/>
        </w:rPr>
        <w:t xml:space="preserve"> </w:t>
      </w:r>
      <w:r w:rsidRPr="00B16BA1">
        <w:rPr>
          <w:w w:val="95"/>
        </w:rPr>
        <w:t>In</w:t>
      </w:r>
      <w:r w:rsidRPr="00B16BA1">
        <w:rPr>
          <w:spacing w:val="-28"/>
          <w:w w:val="95"/>
        </w:rPr>
        <w:t xml:space="preserve"> </w:t>
      </w:r>
      <w:r w:rsidRPr="00B16BA1">
        <w:rPr>
          <w:w w:val="95"/>
        </w:rPr>
        <w:t>partnership</w:t>
      </w:r>
      <w:r w:rsidRPr="00B16BA1">
        <w:rPr>
          <w:spacing w:val="-28"/>
          <w:w w:val="95"/>
        </w:rPr>
        <w:t xml:space="preserve"> </w:t>
      </w:r>
      <w:r w:rsidRPr="00B16BA1">
        <w:rPr>
          <w:w w:val="95"/>
        </w:rPr>
        <w:t>with</w:t>
      </w:r>
      <w:r w:rsidRPr="00B16BA1">
        <w:rPr>
          <w:spacing w:val="-28"/>
          <w:w w:val="95"/>
        </w:rPr>
        <w:t xml:space="preserve"> </w:t>
      </w:r>
      <w:r w:rsidRPr="00B16BA1">
        <w:rPr>
          <w:w w:val="95"/>
        </w:rPr>
        <w:t>The</w:t>
      </w:r>
      <w:r w:rsidRPr="00B16BA1">
        <w:rPr>
          <w:spacing w:val="-29"/>
          <w:w w:val="95"/>
        </w:rPr>
        <w:t xml:space="preserve"> </w:t>
      </w:r>
      <w:r w:rsidRPr="00B16BA1">
        <w:rPr>
          <w:w w:val="95"/>
        </w:rPr>
        <w:t>George</w:t>
      </w:r>
      <w:r w:rsidRPr="00B16BA1">
        <w:rPr>
          <w:spacing w:val="-28"/>
          <w:w w:val="95"/>
        </w:rPr>
        <w:t xml:space="preserve"> </w:t>
      </w:r>
      <w:r w:rsidRPr="00B16BA1">
        <w:rPr>
          <w:w w:val="95"/>
        </w:rPr>
        <w:t>Institute</w:t>
      </w:r>
      <w:r w:rsidRPr="00B16BA1">
        <w:rPr>
          <w:spacing w:val="-28"/>
          <w:w w:val="95"/>
        </w:rPr>
        <w:t xml:space="preserve"> </w:t>
      </w:r>
      <w:r w:rsidRPr="00B16BA1">
        <w:rPr>
          <w:w w:val="95"/>
        </w:rPr>
        <w:t>for</w:t>
      </w:r>
      <w:r w:rsidRPr="00B16BA1">
        <w:rPr>
          <w:spacing w:val="-28"/>
          <w:w w:val="95"/>
        </w:rPr>
        <w:t xml:space="preserve"> </w:t>
      </w:r>
      <w:r w:rsidRPr="00B16BA1">
        <w:rPr>
          <w:w w:val="95"/>
        </w:rPr>
        <w:t xml:space="preserve">Global </w:t>
      </w:r>
      <w:r w:rsidRPr="00B16BA1">
        <w:t>Health</w:t>
      </w:r>
      <w:r w:rsidRPr="00B16BA1">
        <w:rPr>
          <w:spacing w:val="-46"/>
        </w:rPr>
        <w:t xml:space="preserve"> </w:t>
      </w:r>
      <w:r w:rsidRPr="00B16BA1">
        <w:t>and</w:t>
      </w:r>
      <w:r w:rsidRPr="00B16BA1">
        <w:rPr>
          <w:spacing w:val="-47"/>
        </w:rPr>
        <w:t xml:space="preserve"> </w:t>
      </w:r>
      <w:r w:rsidRPr="00B16BA1">
        <w:t>Sydney</w:t>
      </w:r>
      <w:r w:rsidRPr="00B16BA1">
        <w:rPr>
          <w:spacing w:val="-46"/>
        </w:rPr>
        <w:t xml:space="preserve"> </w:t>
      </w:r>
      <w:r w:rsidRPr="00B16BA1">
        <w:t>University,</w:t>
      </w:r>
      <w:r w:rsidRPr="00B16BA1">
        <w:rPr>
          <w:spacing w:val="-46"/>
        </w:rPr>
        <w:t xml:space="preserve"> </w:t>
      </w:r>
      <w:r w:rsidRPr="00B16BA1">
        <w:t>from</w:t>
      </w:r>
      <w:r w:rsidRPr="00B16BA1">
        <w:rPr>
          <w:spacing w:val="-46"/>
        </w:rPr>
        <w:t xml:space="preserve"> </w:t>
      </w:r>
      <w:r w:rsidRPr="00B16BA1">
        <w:t>2009-2012</w:t>
      </w:r>
      <w:r w:rsidRPr="00B16BA1">
        <w:rPr>
          <w:spacing w:val="-46"/>
        </w:rPr>
        <w:t xml:space="preserve"> </w:t>
      </w:r>
      <w:r w:rsidRPr="00B16BA1">
        <w:t>they</w:t>
      </w:r>
      <w:r w:rsidRPr="00B16BA1">
        <w:rPr>
          <w:spacing w:val="-46"/>
        </w:rPr>
        <w:t xml:space="preserve"> </w:t>
      </w:r>
      <w:r w:rsidRPr="00B16BA1">
        <w:t>conducted</w:t>
      </w:r>
      <w:r w:rsidRPr="00B16BA1">
        <w:rPr>
          <w:spacing w:val="-46"/>
        </w:rPr>
        <w:t xml:space="preserve"> </w:t>
      </w:r>
      <w:r w:rsidRPr="00B16BA1">
        <w:t xml:space="preserve">The </w:t>
      </w:r>
      <w:proofErr w:type="spellStart"/>
      <w:r w:rsidRPr="00B16BA1">
        <w:t>Lililwan</w:t>
      </w:r>
      <w:proofErr w:type="spellEnd"/>
      <w:r w:rsidRPr="00B16BA1">
        <w:rPr>
          <w:spacing w:val="-42"/>
        </w:rPr>
        <w:t xml:space="preserve"> </w:t>
      </w:r>
      <w:r w:rsidRPr="00B16BA1">
        <w:t>Project,</w:t>
      </w:r>
      <w:r w:rsidRPr="00B16BA1">
        <w:rPr>
          <w:spacing w:val="-41"/>
        </w:rPr>
        <w:t xml:space="preserve"> </w:t>
      </w:r>
      <w:r w:rsidRPr="00B16BA1">
        <w:t>Australia’s</w:t>
      </w:r>
      <w:r w:rsidRPr="00B16BA1">
        <w:rPr>
          <w:spacing w:val="-41"/>
        </w:rPr>
        <w:t xml:space="preserve"> </w:t>
      </w:r>
      <w:r w:rsidRPr="00B16BA1">
        <w:t>first</w:t>
      </w:r>
      <w:r w:rsidRPr="00B16BA1">
        <w:rPr>
          <w:spacing w:val="-41"/>
        </w:rPr>
        <w:t xml:space="preserve"> </w:t>
      </w:r>
      <w:r w:rsidRPr="00B16BA1">
        <w:rPr>
          <w:spacing w:val="-4"/>
        </w:rPr>
        <w:t>FASD</w:t>
      </w:r>
      <w:r w:rsidRPr="00B16BA1">
        <w:rPr>
          <w:spacing w:val="-42"/>
        </w:rPr>
        <w:t xml:space="preserve"> </w:t>
      </w:r>
      <w:r w:rsidRPr="00B16BA1">
        <w:t>prevalence</w:t>
      </w:r>
      <w:r w:rsidRPr="00B16BA1">
        <w:rPr>
          <w:spacing w:val="-41"/>
        </w:rPr>
        <w:t xml:space="preserve"> </w:t>
      </w:r>
      <w:r w:rsidRPr="00B16BA1">
        <w:rPr>
          <w:spacing w:val="-3"/>
        </w:rPr>
        <w:t>study.</w:t>
      </w:r>
      <w:r w:rsidRPr="00B16BA1">
        <w:rPr>
          <w:spacing w:val="-41"/>
        </w:rPr>
        <w:t xml:space="preserve"> </w:t>
      </w:r>
      <w:r w:rsidRPr="00B16BA1">
        <w:t>This</w:t>
      </w:r>
      <w:r w:rsidRPr="00B16BA1">
        <w:rPr>
          <w:spacing w:val="-41"/>
        </w:rPr>
        <w:t xml:space="preserve"> </w:t>
      </w:r>
      <w:r w:rsidRPr="00B16BA1">
        <w:t>study reports</w:t>
      </w:r>
      <w:r w:rsidRPr="00B16BA1">
        <w:rPr>
          <w:spacing w:val="-48"/>
        </w:rPr>
        <w:t xml:space="preserve"> </w:t>
      </w:r>
      <w:r w:rsidRPr="00B16BA1">
        <w:t>among</w:t>
      </w:r>
      <w:r w:rsidRPr="00B16BA1">
        <w:rPr>
          <w:spacing w:val="-47"/>
        </w:rPr>
        <w:t xml:space="preserve"> </w:t>
      </w:r>
      <w:r w:rsidRPr="00B16BA1">
        <w:t>the</w:t>
      </w:r>
      <w:r w:rsidRPr="00B16BA1">
        <w:rPr>
          <w:spacing w:val="-48"/>
        </w:rPr>
        <w:t xml:space="preserve"> </w:t>
      </w:r>
      <w:r w:rsidRPr="00B16BA1">
        <w:t>highest</w:t>
      </w:r>
      <w:r w:rsidRPr="00B16BA1">
        <w:rPr>
          <w:spacing w:val="-47"/>
        </w:rPr>
        <w:t xml:space="preserve"> </w:t>
      </w:r>
      <w:r w:rsidRPr="00B16BA1">
        <w:t>rates</w:t>
      </w:r>
      <w:r w:rsidRPr="00B16BA1">
        <w:rPr>
          <w:spacing w:val="-47"/>
        </w:rPr>
        <w:t xml:space="preserve"> </w:t>
      </w:r>
      <w:r w:rsidRPr="00B16BA1">
        <w:t>of</w:t>
      </w:r>
      <w:r w:rsidRPr="00B16BA1">
        <w:rPr>
          <w:spacing w:val="-48"/>
        </w:rPr>
        <w:t xml:space="preserve"> </w:t>
      </w:r>
      <w:r w:rsidRPr="00B16BA1">
        <w:rPr>
          <w:spacing w:val="-4"/>
        </w:rPr>
        <w:t>FASD</w:t>
      </w:r>
      <w:r w:rsidRPr="00B16BA1">
        <w:rPr>
          <w:spacing w:val="-47"/>
        </w:rPr>
        <w:t xml:space="preserve"> </w:t>
      </w:r>
      <w:r w:rsidRPr="00B16BA1">
        <w:t>worldwide.</w:t>
      </w:r>
      <w:r w:rsidRPr="00B16BA1">
        <w:rPr>
          <w:spacing w:val="-47"/>
        </w:rPr>
        <w:t xml:space="preserve"> </w:t>
      </w:r>
      <w:r w:rsidRPr="00B16BA1">
        <w:rPr>
          <w:spacing w:val="-9"/>
        </w:rPr>
        <w:t>Yet</w:t>
      </w:r>
      <w:r w:rsidRPr="00B16BA1">
        <w:rPr>
          <w:spacing w:val="-48"/>
        </w:rPr>
        <w:t xml:space="preserve"> </w:t>
      </w:r>
      <w:r w:rsidRPr="00B16BA1">
        <w:t>there</w:t>
      </w:r>
      <w:r w:rsidRPr="00B16BA1">
        <w:rPr>
          <w:spacing w:val="-47"/>
        </w:rPr>
        <w:t xml:space="preserve"> </w:t>
      </w:r>
      <w:r w:rsidRPr="00B16BA1">
        <w:t>is</w:t>
      </w:r>
      <w:r w:rsidRPr="00B16BA1">
        <w:rPr>
          <w:spacing w:val="-47"/>
        </w:rPr>
        <w:t xml:space="preserve"> </w:t>
      </w:r>
      <w:r w:rsidRPr="00B16BA1">
        <w:t>hope in</w:t>
      </w:r>
      <w:r w:rsidRPr="00B16BA1">
        <w:rPr>
          <w:spacing w:val="-46"/>
        </w:rPr>
        <w:t xml:space="preserve"> </w:t>
      </w:r>
      <w:r w:rsidRPr="00B16BA1">
        <w:t>the</w:t>
      </w:r>
      <w:r w:rsidRPr="00B16BA1">
        <w:rPr>
          <w:spacing w:val="-46"/>
        </w:rPr>
        <w:t xml:space="preserve"> </w:t>
      </w:r>
      <w:r w:rsidRPr="00B16BA1">
        <w:t>Fitzroy</w:t>
      </w:r>
      <w:r w:rsidRPr="00B16BA1">
        <w:rPr>
          <w:spacing w:val="-45"/>
        </w:rPr>
        <w:t xml:space="preserve"> </w:t>
      </w:r>
      <w:r w:rsidRPr="00B16BA1">
        <w:t>Valley:</w:t>
      </w:r>
      <w:r w:rsidRPr="00B16BA1">
        <w:rPr>
          <w:spacing w:val="-46"/>
        </w:rPr>
        <w:t xml:space="preserve"> </w:t>
      </w:r>
      <w:r w:rsidRPr="00B16BA1">
        <w:t>by</w:t>
      </w:r>
      <w:r w:rsidRPr="00B16BA1">
        <w:rPr>
          <w:spacing w:val="-46"/>
        </w:rPr>
        <w:t xml:space="preserve"> </w:t>
      </w:r>
      <w:r w:rsidRPr="00B16BA1">
        <w:t>evaluating</w:t>
      </w:r>
      <w:r w:rsidRPr="00B16BA1">
        <w:rPr>
          <w:spacing w:val="-45"/>
        </w:rPr>
        <w:t xml:space="preserve"> </w:t>
      </w:r>
      <w:r w:rsidRPr="00B16BA1">
        <w:t>elements</w:t>
      </w:r>
      <w:r w:rsidRPr="00B16BA1">
        <w:rPr>
          <w:spacing w:val="-46"/>
        </w:rPr>
        <w:t xml:space="preserve"> </w:t>
      </w:r>
      <w:r w:rsidRPr="00B16BA1">
        <w:t>of</w:t>
      </w:r>
      <w:r w:rsidRPr="00B16BA1">
        <w:rPr>
          <w:spacing w:val="-46"/>
        </w:rPr>
        <w:t xml:space="preserve"> </w:t>
      </w:r>
      <w:r w:rsidRPr="00B16BA1">
        <w:t>effective</w:t>
      </w:r>
      <w:r w:rsidRPr="00B16BA1">
        <w:rPr>
          <w:spacing w:val="-45"/>
        </w:rPr>
        <w:t xml:space="preserve"> </w:t>
      </w:r>
      <w:r w:rsidRPr="00B16BA1">
        <w:t xml:space="preserve">prevention strategies and implementing these, </w:t>
      </w:r>
      <w:r w:rsidRPr="00B16BA1">
        <w:rPr>
          <w:spacing w:val="-4"/>
        </w:rPr>
        <w:t xml:space="preserve">FASD </w:t>
      </w:r>
      <w:proofErr w:type="gramStart"/>
      <w:r w:rsidRPr="00B16BA1">
        <w:t>could be considered</w:t>
      </w:r>
      <w:proofErr w:type="gramEnd"/>
      <w:r w:rsidRPr="00B16BA1">
        <w:t xml:space="preserve"> ‘something</w:t>
      </w:r>
      <w:r w:rsidRPr="00B16BA1">
        <w:rPr>
          <w:spacing w:val="-32"/>
        </w:rPr>
        <w:t xml:space="preserve"> </w:t>
      </w:r>
      <w:r w:rsidRPr="00B16BA1">
        <w:t>that</w:t>
      </w:r>
      <w:r w:rsidRPr="00B16BA1">
        <w:rPr>
          <w:spacing w:val="-32"/>
        </w:rPr>
        <w:t xml:space="preserve"> </w:t>
      </w:r>
      <w:r w:rsidRPr="00B16BA1">
        <w:t>used</w:t>
      </w:r>
      <w:r w:rsidRPr="00B16BA1">
        <w:rPr>
          <w:spacing w:val="-32"/>
        </w:rPr>
        <w:t xml:space="preserve"> </w:t>
      </w:r>
      <w:r w:rsidRPr="00B16BA1">
        <w:t>to</w:t>
      </w:r>
      <w:r w:rsidRPr="00B16BA1">
        <w:rPr>
          <w:spacing w:val="-32"/>
        </w:rPr>
        <w:t xml:space="preserve"> </w:t>
      </w:r>
      <w:r w:rsidRPr="00B16BA1">
        <w:t>happen’.</w:t>
      </w:r>
      <w:r w:rsidRPr="00B16BA1">
        <w:rPr>
          <w:spacing w:val="-32"/>
        </w:rPr>
        <w:t xml:space="preserve"> </w:t>
      </w:r>
      <w:r w:rsidRPr="00B16BA1">
        <w:t>In</w:t>
      </w:r>
      <w:r w:rsidRPr="00B16BA1">
        <w:rPr>
          <w:spacing w:val="-32"/>
        </w:rPr>
        <w:t xml:space="preserve"> </w:t>
      </w:r>
      <w:r w:rsidRPr="00B16BA1">
        <w:t>planning</w:t>
      </w:r>
      <w:r w:rsidRPr="00B16BA1">
        <w:rPr>
          <w:spacing w:val="-32"/>
        </w:rPr>
        <w:t xml:space="preserve"> </w:t>
      </w:r>
      <w:r w:rsidRPr="00B16BA1">
        <w:t>the</w:t>
      </w:r>
      <w:r w:rsidRPr="00B16BA1">
        <w:rPr>
          <w:spacing w:val="-31"/>
        </w:rPr>
        <w:t xml:space="preserve"> </w:t>
      </w:r>
      <w:proofErr w:type="spellStart"/>
      <w:r w:rsidRPr="00B16BA1">
        <w:rPr>
          <w:rFonts w:ascii="Arial" w:hAnsi="Arial"/>
          <w:i/>
        </w:rPr>
        <w:t>Marulu</w:t>
      </w:r>
      <w:proofErr w:type="spellEnd"/>
      <w:r w:rsidRPr="00B16BA1">
        <w:rPr>
          <w:rFonts w:ascii="Arial" w:hAnsi="Arial"/>
          <w:i/>
          <w:spacing w:val="-23"/>
        </w:rPr>
        <w:t xml:space="preserve"> </w:t>
      </w:r>
      <w:r w:rsidRPr="00B16BA1">
        <w:rPr>
          <w:rFonts w:ascii="Arial" w:hAnsi="Arial"/>
          <w:i/>
        </w:rPr>
        <w:t>Strategy</w:t>
      </w:r>
    </w:p>
    <w:p w:rsidR="00190144" w:rsidRPr="00B16BA1" w:rsidRDefault="00C40FF0">
      <w:pPr>
        <w:pStyle w:val="BodyText"/>
        <w:spacing w:line="278" w:lineRule="auto"/>
        <w:ind w:left="883" w:right="3991"/>
      </w:pPr>
      <w:r w:rsidRPr="00B16BA1">
        <w:rPr>
          <w:rFonts w:ascii="Arial" w:hAnsi="Arial"/>
          <w:i/>
        </w:rPr>
        <w:t>2013-2017</w:t>
      </w:r>
      <w:r w:rsidRPr="00B16BA1">
        <w:t xml:space="preserve">, the comprehensive strategies around prevention, </w:t>
      </w:r>
      <w:r w:rsidRPr="00B16BA1">
        <w:rPr>
          <w:w w:val="95"/>
        </w:rPr>
        <w:t>diagnosis</w:t>
      </w:r>
      <w:r w:rsidRPr="00B16BA1">
        <w:rPr>
          <w:spacing w:val="-29"/>
          <w:w w:val="95"/>
        </w:rPr>
        <w:t xml:space="preserve"> </w:t>
      </w:r>
      <w:r w:rsidRPr="00B16BA1">
        <w:rPr>
          <w:w w:val="95"/>
        </w:rPr>
        <w:t>and</w:t>
      </w:r>
      <w:r w:rsidRPr="00B16BA1">
        <w:rPr>
          <w:spacing w:val="-29"/>
          <w:w w:val="95"/>
        </w:rPr>
        <w:t xml:space="preserve"> </w:t>
      </w:r>
      <w:r w:rsidRPr="00B16BA1">
        <w:rPr>
          <w:w w:val="95"/>
        </w:rPr>
        <w:t>management</w:t>
      </w:r>
      <w:r w:rsidRPr="00B16BA1">
        <w:rPr>
          <w:spacing w:val="-29"/>
          <w:w w:val="95"/>
        </w:rPr>
        <w:t xml:space="preserve"> </w:t>
      </w:r>
      <w:r w:rsidRPr="00B16BA1">
        <w:rPr>
          <w:w w:val="95"/>
        </w:rPr>
        <w:t>will</w:t>
      </w:r>
      <w:r w:rsidRPr="00B16BA1">
        <w:rPr>
          <w:spacing w:val="-28"/>
          <w:w w:val="95"/>
        </w:rPr>
        <w:t xml:space="preserve"> </w:t>
      </w:r>
      <w:r w:rsidRPr="00B16BA1">
        <w:rPr>
          <w:w w:val="95"/>
        </w:rPr>
        <w:t>be</w:t>
      </w:r>
      <w:r w:rsidRPr="00B16BA1">
        <w:rPr>
          <w:spacing w:val="-29"/>
          <w:w w:val="95"/>
        </w:rPr>
        <w:t xml:space="preserve"> </w:t>
      </w:r>
      <w:r w:rsidRPr="00B16BA1">
        <w:rPr>
          <w:w w:val="95"/>
        </w:rPr>
        <w:t>progressed</w:t>
      </w:r>
      <w:r w:rsidRPr="00B16BA1">
        <w:rPr>
          <w:spacing w:val="-29"/>
          <w:w w:val="95"/>
        </w:rPr>
        <w:t xml:space="preserve"> </w:t>
      </w:r>
      <w:r w:rsidRPr="00B16BA1">
        <w:rPr>
          <w:w w:val="95"/>
        </w:rPr>
        <w:t>and</w:t>
      </w:r>
      <w:r w:rsidRPr="00B16BA1">
        <w:rPr>
          <w:spacing w:val="-29"/>
          <w:w w:val="95"/>
        </w:rPr>
        <w:t xml:space="preserve"> </w:t>
      </w:r>
      <w:r w:rsidRPr="00B16BA1">
        <w:rPr>
          <w:w w:val="95"/>
        </w:rPr>
        <w:t>evaluated</w:t>
      </w:r>
      <w:r w:rsidRPr="00B16BA1">
        <w:rPr>
          <w:spacing w:val="-28"/>
          <w:w w:val="95"/>
        </w:rPr>
        <w:t xml:space="preserve"> </w:t>
      </w:r>
      <w:r w:rsidRPr="00B16BA1">
        <w:rPr>
          <w:spacing w:val="-3"/>
          <w:w w:val="95"/>
        </w:rPr>
        <w:t xml:space="preserve">through </w:t>
      </w:r>
      <w:r w:rsidRPr="00B16BA1">
        <w:rPr>
          <w:w w:val="95"/>
        </w:rPr>
        <w:t>the</w:t>
      </w:r>
      <w:r w:rsidRPr="00B16BA1">
        <w:rPr>
          <w:spacing w:val="-44"/>
          <w:w w:val="95"/>
        </w:rPr>
        <w:t xml:space="preserve"> </w:t>
      </w:r>
      <w:r w:rsidRPr="00B16BA1">
        <w:rPr>
          <w:w w:val="95"/>
        </w:rPr>
        <w:t>community’s</w:t>
      </w:r>
      <w:r w:rsidRPr="00B16BA1">
        <w:rPr>
          <w:spacing w:val="-43"/>
          <w:w w:val="95"/>
        </w:rPr>
        <w:t xml:space="preserve"> </w:t>
      </w:r>
      <w:r w:rsidRPr="00B16BA1">
        <w:rPr>
          <w:w w:val="95"/>
        </w:rPr>
        <w:t>partnerships,</w:t>
      </w:r>
      <w:r w:rsidRPr="00B16BA1">
        <w:rPr>
          <w:spacing w:val="-44"/>
          <w:w w:val="95"/>
        </w:rPr>
        <w:t xml:space="preserve"> </w:t>
      </w:r>
      <w:r w:rsidRPr="00B16BA1">
        <w:rPr>
          <w:w w:val="95"/>
        </w:rPr>
        <w:t>including</w:t>
      </w:r>
      <w:r w:rsidRPr="00B16BA1">
        <w:rPr>
          <w:spacing w:val="-43"/>
          <w:w w:val="95"/>
        </w:rPr>
        <w:t xml:space="preserve"> </w:t>
      </w:r>
      <w:r w:rsidRPr="00B16BA1">
        <w:rPr>
          <w:w w:val="95"/>
        </w:rPr>
        <w:t>with</w:t>
      </w:r>
      <w:r w:rsidRPr="00B16BA1">
        <w:rPr>
          <w:spacing w:val="-43"/>
          <w:w w:val="95"/>
        </w:rPr>
        <w:t xml:space="preserve"> </w:t>
      </w:r>
      <w:r w:rsidRPr="00B16BA1">
        <w:rPr>
          <w:w w:val="95"/>
        </w:rPr>
        <w:t>the</w:t>
      </w:r>
      <w:r w:rsidRPr="00B16BA1">
        <w:rPr>
          <w:spacing w:val="-44"/>
          <w:w w:val="95"/>
        </w:rPr>
        <w:t xml:space="preserve"> </w:t>
      </w:r>
      <w:r w:rsidRPr="00B16BA1">
        <w:rPr>
          <w:spacing w:val="-4"/>
          <w:w w:val="95"/>
        </w:rPr>
        <w:t>Telethon</w:t>
      </w:r>
      <w:r w:rsidRPr="00B16BA1">
        <w:rPr>
          <w:spacing w:val="-43"/>
          <w:w w:val="95"/>
        </w:rPr>
        <w:t xml:space="preserve"> </w:t>
      </w:r>
      <w:r w:rsidRPr="00B16BA1">
        <w:rPr>
          <w:w w:val="95"/>
        </w:rPr>
        <w:t>Institute</w:t>
      </w:r>
      <w:r w:rsidRPr="00B16BA1">
        <w:rPr>
          <w:spacing w:val="-43"/>
          <w:w w:val="95"/>
        </w:rPr>
        <w:t xml:space="preserve"> </w:t>
      </w:r>
      <w:r w:rsidRPr="00B16BA1">
        <w:rPr>
          <w:w w:val="95"/>
        </w:rPr>
        <w:t xml:space="preserve">for </w:t>
      </w:r>
      <w:r w:rsidRPr="00B16BA1">
        <w:t>Child Health Research,</w:t>
      </w:r>
      <w:r w:rsidRPr="00B16BA1">
        <w:rPr>
          <w:spacing w:val="-34"/>
        </w:rPr>
        <w:t xml:space="preserve"> </w:t>
      </w:r>
      <w:r w:rsidRPr="00B16BA1">
        <w:t>WA.</w:t>
      </w:r>
    </w:p>
    <w:p w:rsidR="00190144" w:rsidRPr="00B16BA1" w:rsidRDefault="00C40FF0">
      <w:pPr>
        <w:pStyle w:val="BodyText"/>
        <w:spacing w:before="63" w:line="278" w:lineRule="auto"/>
        <w:ind w:left="883" w:right="4143"/>
      </w:pPr>
      <w:r w:rsidRPr="00B16BA1">
        <w:t>This</w:t>
      </w:r>
      <w:r w:rsidRPr="00B16BA1">
        <w:rPr>
          <w:spacing w:val="-40"/>
        </w:rPr>
        <w:t xml:space="preserve"> </w:t>
      </w:r>
      <w:r w:rsidRPr="00B16BA1">
        <w:t>work</w:t>
      </w:r>
      <w:r w:rsidRPr="00B16BA1">
        <w:rPr>
          <w:spacing w:val="-40"/>
        </w:rPr>
        <w:t xml:space="preserve"> </w:t>
      </w:r>
      <w:proofErr w:type="gramStart"/>
      <w:r w:rsidRPr="00B16BA1">
        <w:t>has</w:t>
      </w:r>
      <w:r w:rsidRPr="00B16BA1">
        <w:rPr>
          <w:spacing w:val="-40"/>
        </w:rPr>
        <w:t xml:space="preserve"> </w:t>
      </w:r>
      <w:r w:rsidRPr="00B16BA1">
        <w:t>been</w:t>
      </w:r>
      <w:r w:rsidRPr="00B16BA1">
        <w:rPr>
          <w:spacing w:val="-40"/>
        </w:rPr>
        <w:t xml:space="preserve"> </w:t>
      </w:r>
      <w:r w:rsidRPr="00B16BA1">
        <w:t>featured</w:t>
      </w:r>
      <w:proofErr w:type="gramEnd"/>
      <w:r w:rsidRPr="00B16BA1">
        <w:rPr>
          <w:spacing w:val="-40"/>
        </w:rPr>
        <w:t xml:space="preserve"> </w:t>
      </w:r>
      <w:r w:rsidRPr="00B16BA1">
        <w:t>in</w:t>
      </w:r>
      <w:r w:rsidRPr="00B16BA1">
        <w:rPr>
          <w:spacing w:val="-39"/>
        </w:rPr>
        <w:t xml:space="preserve"> </w:t>
      </w:r>
      <w:r w:rsidRPr="00B16BA1">
        <w:t>the</w:t>
      </w:r>
      <w:r w:rsidRPr="00B16BA1">
        <w:rPr>
          <w:spacing w:val="-40"/>
        </w:rPr>
        <w:t xml:space="preserve"> </w:t>
      </w:r>
      <w:r w:rsidRPr="00B16BA1">
        <w:t>2010</w:t>
      </w:r>
      <w:r w:rsidRPr="00B16BA1">
        <w:rPr>
          <w:spacing w:val="-40"/>
        </w:rPr>
        <w:t xml:space="preserve"> </w:t>
      </w:r>
      <w:r w:rsidRPr="00B16BA1">
        <w:t>Australian</w:t>
      </w:r>
      <w:r w:rsidRPr="00B16BA1">
        <w:rPr>
          <w:spacing w:val="-40"/>
        </w:rPr>
        <w:t xml:space="preserve"> </w:t>
      </w:r>
      <w:r w:rsidRPr="00B16BA1">
        <w:t>Social</w:t>
      </w:r>
      <w:r w:rsidRPr="00B16BA1">
        <w:rPr>
          <w:spacing w:val="-40"/>
        </w:rPr>
        <w:t xml:space="preserve"> </w:t>
      </w:r>
      <w:r w:rsidRPr="00B16BA1">
        <w:t>Justice Commissioner’s</w:t>
      </w:r>
      <w:r w:rsidRPr="00B16BA1">
        <w:rPr>
          <w:spacing w:val="-45"/>
        </w:rPr>
        <w:t xml:space="preserve"> </w:t>
      </w:r>
      <w:r w:rsidRPr="00B16BA1">
        <w:t>Annual</w:t>
      </w:r>
      <w:r w:rsidRPr="00B16BA1">
        <w:rPr>
          <w:spacing w:val="-46"/>
        </w:rPr>
        <w:t xml:space="preserve"> </w:t>
      </w:r>
      <w:r w:rsidRPr="00B16BA1">
        <w:t>Report,</w:t>
      </w:r>
      <w:r w:rsidRPr="00B16BA1">
        <w:rPr>
          <w:spacing w:val="-45"/>
        </w:rPr>
        <w:t xml:space="preserve"> </w:t>
      </w:r>
      <w:r w:rsidRPr="00B16BA1">
        <w:t>presented</w:t>
      </w:r>
      <w:r w:rsidRPr="00B16BA1">
        <w:rPr>
          <w:spacing w:val="-45"/>
        </w:rPr>
        <w:t xml:space="preserve"> </w:t>
      </w:r>
      <w:r w:rsidRPr="00B16BA1">
        <w:t>at</w:t>
      </w:r>
      <w:r w:rsidRPr="00B16BA1">
        <w:rPr>
          <w:spacing w:val="-45"/>
        </w:rPr>
        <w:t xml:space="preserve"> </w:t>
      </w:r>
      <w:r w:rsidRPr="00B16BA1">
        <w:t>the</w:t>
      </w:r>
      <w:r w:rsidRPr="00B16BA1">
        <w:rPr>
          <w:spacing w:val="-45"/>
        </w:rPr>
        <w:t xml:space="preserve"> </w:t>
      </w:r>
      <w:r w:rsidRPr="00B16BA1">
        <w:t>United</w:t>
      </w:r>
      <w:r w:rsidRPr="00B16BA1">
        <w:rPr>
          <w:spacing w:val="-45"/>
        </w:rPr>
        <w:t xml:space="preserve"> </w:t>
      </w:r>
      <w:r w:rsidRPr="00B16BA1">
        <w:t xml:space="preserve">Nations </w:t>
      </w:r>
      <w:r w:rsidRPr="00B16BA1">
        <w:rPr>
          <w:w w:val="95"/>
        </w:rPr>
        <w:t>Permanent</w:t>
      </w:r>
      <w:r w:rsidRPr="00B16BA1">
        <w:rPr>
          <w:spacing w:val="-27"/>
          <w:w w:val="95"/>
        </w:rPr>
        <w:t xml:space="preserve"> </w:t>
      </w:r>
      <w:r w:rsidRPr="00B16BA1">
        <w:rPr>
          <w:w w:val="95"/>
        </w:rPr>
        <w:t>Forum</w:t>
      </w:r>
      <w:r w:rsidRPr="00B16BA1">
        <w:rPr>
          <w:spacing w:val="-27"/>
          <w:w w:val="95"/>
        </w:rPr>
        <w:t xml:space="preserve"> </w:t>
      </w:r>
      <w:r w:rsidRPr="00B16BA1">
        <w:rPr>
          <w:w w:val="95"/>
        </w:rPr>
        <w:t>on</w:t>
      </w:r>
      <w:r w:rsidRPr="00B16BA1">
        <w:rPr>
          <w:spacing w:val="-26"/>
          <w:w w:val="95"/>
        </w:rPr>
        <w:t xml:space="preserve"> </w:t>
      </w:r>
      <w:r w:rsidRPr="00B16BA1">
        <w:rPr>
          <w:w w:val="95"/>
        </w:rPr>
        <w:t>Indigenous</w:t>
      </w:r>
      <w:r w:rsidRPr="00B16BA1">
        <w:rPr>
          <w:spacing w:val="-27"/>
          <w:w w:val="95"/>
        </w:rPr>
        <w:t xml:space="preserve"> </w:t>
      </w:r>
      <w:r w:rsidRPr="00B16BA1">
        <w:rPr>
          <w:w w:val="95"/>
        </w:rPr>
        <w:t>Peoples</w:t>
      </w:r>
      <w:r w:rsidRPr="00B16BA1">
        <w:rPr>
          <w:spacing w:val="-27"/>
          <w:w w:val="95"/>
        </w:rPr>
        <w:t xml:space="preserve"> </w:t>
      </w:r>
      <w:r w:rsidRPr="00B16BA1">
        <w:rPr>
          <w:w w:val="95"/>
        </w:rPr>
        <w:t>in</w:t>
      </w:r>
      <w:r w:rsidRPr="00B16BA1">
        <w:rPr>
          <w:spacing w:val="-26"/>
          <w:w w:val="95"/>
        </w:rPr>
        <w:t xml:space="preserve"> </w:t>
      </w:r>
      <w:r w:rsidRPr="00B16BA1">
        <w:rPr>
          <w:w w:val="95"/>
        </w:rPr>
        <w:t>2011</w:t>
      </w:r>
      <w:r w:rsidRPr="00B16BA1">
        <w:rPr>
          <w:spacing w:val="-27"/>
          <w:w w:val="95"/>
        </w:rPr>
        <w:t xml:space="preserve"> </w:t>
      </w:r>
      <w:r w:rsidRPr="00B16BA1">
        <w:rPr>
          <w:w w:val="95"/>
        </w:rPr>
        <w:t>and</w:t>
      </w:r>
      <w:r w:rsidRPr="00B16BA1">
        <w:rPr>
          <w:spacing w:val="-27"/>
          <w:w w:val="95"/>
        </w:rPr>
        <w:t xml:space="preserve"> </w:t>
      </w:r>
      <w:r w:rsidRPr="00B16BA1">
        <w:rPr>
          <w:w w:val="95"/>
        </w:rPr>
        <w:t>2012,</w:t>
      </w:r>
      <w:r w:rsidRPr="00B16BA1">
        <w:rPr>
          <w:spacing w:val="-26"/>
          <w:w w:val="95"/>
        </w:rPr>
        <w:t xml:space="preserve"> </w:t>
      </w:r>
      <w:r w:rsidRPr="00B16BA1">
        <w:rPr>
          <w:w w:val="95"/>
        </w:rPr>
        <w:t>directly supported</w:t>
      </w:r>
      <w:r w:rsidRPr="00B16BA1">
        <w:rPr>
          <w:spacing w:val="-21"/>
          <w:w w:val="95"/>
        </w:rPr>
        <w:t xml:space="preserve"> </w:t>
      </w:r>
      <w:r w:rsidRPr="00B16BA1">
        <w:rPr>
          <w:w w:val="95"/>
        </w:rPr>
        <w:t>by</w:t>
      </w:r>
      <w:r w:rsidRPr="00B16BA1">
        <w:rPr>
          <w:spacing w:val="-21"/>
          <w:w w:val="95"/>
        </w:rPr>
        <w:t xml:space="preserve"> </w:t>
      </w:r>
      <w:r w:rsidRPr="00B16BA1">
        <w:rPr>
          <w:w w:val="95"/>
        </w:rPr>
        <w:t>the</w:t>
      </w:r>
      <w:r w:rsidRPr="00B16BA1">
        <w:rPr>
          <w:spacing w:val="-20"/>
          <w:w w:val="95"/>
        </w:rPr>
        <w:t xml:space="preserve"> </w:t>
      </w:r>
      <w:r w:rsidRPr="00B16BA1">
        <w:rPr>
          <w:w w:val="95"/>
        </w:rPr>
        <w:t>Governor</w:t>
      </w:r>
      <w:r w:rsidRPr="00B16BA1">
        <w:rPr>
          <w:spacing w:val="-21"/>
          <w:w w:val="95"/>
        </w:rPr>
        <w:t xml:space="preserve"> </w:t>
      </w:r>
      <w:r w:rsidRPr="00B16BA1">
        <w:rPr>
          <w:w w:val="95"/>
        </w:rPr>
        <w:t>General</w:t>
      </w:r>
      <w:r w:rsidRPr="00B16BA1">
        <w:rPr>
          <w:spacing w:val="-20"/>
          <w:w w:val="95"/>
        </w:rPr>
        <w:t xml:space="preserve"> </w:t>
      </w:r>
      <w:r w:rsidRPr="00B16BA1">
        <w:rPr>
          <w:w w:val="95"/>
        </w:rPr>
        <w:t>of</w:t>
      </w:r>
      <w:r w:rsidRPr="00B16BA1">
        <w:rPr>
          <w:spacing w:val="-21"/>
          <w:w w:val="95"/>
        </w:rPr>
        <w:t xml:space="preserve"> </w:t>
      </w:r>
      <w:r w:rsidRPr="00B16BA1">
        <w:rPr>
          <w:w w:val="95"/>
        </w:rPr>
        <w:t>Australia</w:t>
      </w:r>
      <w:r w:rsidRPr="00B16BA1">
        <w:rPr>
          <w:spacing w:val="-20"/>
          <w:w w:val="95"/>
        </w:rPr>
        <w:t xml:space="preserve"> </w:t>
      </w:r>
      <w:r w:rsidRPr="00B16BA1">
        <w:rPr>
          <w:w w:val="95"/>
        </w:rPr>
        <w:t>and</w:t>
      </w:r>
      <w:r w:rsidRPr="00B16BA1">
        <w:rPr>
          <w:spacing w:val="-21"/>
          <w:w w:val="95"/>
        </w:rPr>
        <w:t xml:space="preserve"> </w:t>
      </w:r>
      <w:r w:rsidRPr="00B16BA1">
        <w:rPr>
          <w:w w:val="95"/>
        </w:rPr>
        <w:t>commended</w:t>
      </w:r>
      <w:r w:rsidRPr="00B16BA1">
        <w:rPr>
          <w:spacing w:val="-20"/>
          <w:w w:val="95"/>
        </w:rPr>
        <w:t xml:space="preserve"> </w:t>
      </w:r>
      <w:r w:rsidRPr="00B16BA1">
        <w:rPr>
          <w:spacing w:val="-6"/>
          <w:w w:val="95"/>
        </w:rPr>
        <w:t xml:space="preserve">by </w:t>
      </w:r>
      <w:r w:rsidRPr="00B16BA1">
        <w:rPr>
          <w:w w:val="95"/>
        </w:rPr>
        <w:t>an</w:t>
      </w:r>
      <w:r w:rsidRPr="00B16BA1">
        <w:rPr>
          <w:spacing w:val="-25"/>
          <w:w w:val="95"/>
        </w:rPr>
        <w:t xml:space="preserve"> </w:t>
      </w:r>
      <w:r w:rsidRPr="00B16BA1">
        <w:rPr>
          <w:w w:val="95"/>
        </w:rPr>
        <w:t>Australian</w:t>
      </w:r>
      <w:r w:rsidRPr="00B16BA1">
        <w:rPr>
          <w:spacing w:val="-25"/>
          <w:w w:val="95"/>
        </w:rPr>
        <w:t xml:space="preserve"> </w:t>
      </w:r>
      <w:r w:rsidRPr="00B16BA1">
        <w:rPr>
          <w:w w:val="95"/>
        </w:rPr>
        <w:t>Government</w:t>
      </w:r>
      <w:r w:rsidRPr="00B16BA1">
        <w:rPr>
          <w:spacing w:val="-25"/>
          <w:w w:val="95"/>
        </w:rPr>
        <w:t xml:space="preserve"> </w:t>
      </w:r>
      <w:r w:rsidRPr="00B16BA1">
        <w:rPr>
          <w:w w:val="95"/>
        </w:rPr>
        <w:t>Inquiry</w:t>
      </w:r>
      <w:r w:rsidRPr="00B16BA1">
        <w:rPr>
          <w:spacing w:val="-25"/>
          <w:w w:val="95"/>
        </w:rPr>
        <w:t xml:space="preserve"> </w:t>
      </w:r>
      <w:r w:rsidRPr="00B16BA1">
        <w:rPr>
          <w:w w:val="95"/>
        </w:rPr>
        <w:t>into</w:t>
      </w:r>
      <w:r w:rsidRPr="00B16BA1">
        <w:rPr>
          <w:spacing w:val="-24"/>
          <w:w w:val="95"/>
        </w:rPr>
        <w:t xml:space="preserve"> </w:t>
      </w:r>
      <w:r w:rsidRPr="00B16BA1">
        <w:rPr>
          <w:spacing w:val="-3"/>
          <w:w w:val="95"/>
        </w:rPr>
        <w:t>FASD.</w:t>
      </w:r>
      <w:r w:rsidRPr="00B16BA1">
        <w:rPr>
          <w:spacing w:val="-25"/>
          <w:w w:val="95"/>
        </w:rPr>
        <w:t xml:space="preserve"> </w:t>
      </w:r>
      <w:r w:rsidRPr="00B16BA1">
        <w:rPr>
          <w:w w:val="95"/>
        </w:rPr>
        <w:t>Crucially,</w:t>
      </w:r>
      <w:r w:rsidRPr="00B16BA1">
        <w:rPr>
          <w:spacing w:val="-25"/>
          <w:w w:val="95"/>
        </w:rPr>
        <w:t xml:space="preserve"> </w:t>
      </w:r>
      <w:r w:rsidRPr="00B16BA1">
        <w:rPr>
          <w:w w:val="95"/>
        </w:rPr>
        <w:t>the</w:t>
      </w:r>
      <w:r w:rsidRPr="00B16BA1">
        <w:rPr>
          <w:spacing w:val="-25"/>
          <w:w w:val="95"/>
        </w:rPr>
        <w:t xml:space="preserve"> </w:t>
      </w:r>
      <w:r w:rsidRPr="00B16BA1">
        <w:rPr>
          <w:w w:val="95"/>
        </w:rPr>
        <w:t xml:space="preserve">strategy </w:t>
      </w:r>
      <w:r w:rsidRPr="00B16BA1">
        <w:t>used</w:t>
      </w:r>
      <w:r w:rsidRPr="00B16BA1">
        <w:rPr>
          <w:spacing w:val="-42"/>
        </w:rPr>
        <w:t xml:space="preserve"> </w:t>
      </w:r>
      <w:r w:rsidRPr="00B16BA1">
        <w:t>in</w:t>
      </w:r>
      <w:r w:rsidRPr="00B16BA1">
        <w:rPr>
          <w:spacing w:val="-41"/>
        </w:rPr>
        <w:t xml:space="preserve"> </w:t>
      </w:r>
      <w:r w:rsidRPr="00B16BA1">
        <w:t>the</w:t>
      </w:r>
      <w:r w:rsidRPr="00B16BA1">
        <w:rPr>
          <w:spacing w:val="-41"/>
        </w:rPr>
        <w:t xml:space="preserve"> </w:t>
      </w:r>
      <w:r w:rsidRPr="00B16BA1">
        <w:t>Fitzroy</w:t>
      </w:r>
      <w:r w:rsidRPr="00B16BA1">
        <w:rPr>
          <w:spacing w:val="-41"/>
        </w:rPr>
        <w:t xml:space="preserve"> </w:t>
      </w:r>
      <w:r w:rsidRPr="00B16BA1">
        <w:rPr>
          <w:spacing w:val="-3"/>
        </w:rPr>
        <w:t>Valley</w:t>
      </w:r>
      <w:r w:rsidRPr="00B16BA1">
        <w:rPr>
          <w:spacing w:val="-41"/>
        </w:rPr>
        <w:t xml:space="preserve"> </w:t>
      </w:r>
      <w:proofErr w:type="gramStart"/>
      <w:r w:rsidRPr="00B16BA1">
        <w:t>is</w:t>
      </w:r>
      <w:r w:rsidRPr="00B16BA1">
        <w:rPr>
          <w:spacing w:val="-41"/>
        </w:rPr>
        <w:t xml:space="preserve"> </w:t>
      </w:r>
      <w:r w:rsidRPr="00B16BA1">
        <w:t>represented</w:t>
      </w:r>
      <w:proofErr w:type="gramEnd"/>
      <w:r w:rsidRPr="00B16BA1">
        <w:rPr>
          <w:spacing w:val="-41"/>
        </w:rPr>
        <w:t xml:space="preserve"> </w:t>
      </w:r>
      <w:r w:rsidRPr="00B16BA1">
        <w:t>in</w:t>
      </w:r>
      <w:r w:rsidRPr="00B16BA1">
        <w:rPr>
          <w:spacing w:val="-41"/>
        </w:rPr>
        <w:t xml:space="preserve"> </w:t>
      </w:r>
      <w:r w:rsidRPr="00B16BA1">
        <w:t>a</w:t>
      </w:r>
      <w:r w:rsidRPr="00B16BA1">
        <w:rPr>
          <w:spacing w:val="-42"/>
        </w:rPr>
        <w:t xml:space="preserve"> </w:t>
      </w:r>
      <w:r w:rsidRPr="00B16BA1">
        <w:t>National</w:t>
      </w:r>
      <w:r w:rsidRPr="00B16BA1">
        <w:rPr>
          <w:spacing w:val="-41"/>
        </w:rPr>
        <w:t xml:space="preserve"> </w:t>
      </w:r>
      <w:r w:rsidRPr="00B16BA1">
        <w:rPr>
          <w:spacing w:val="-4"/>
        </w:rPr>
        <w:t>FASD</w:t>
      </w:r>
      <w:r w:rsidRPr="00B16BA1">
        <w:rPr>
          <w:spacing w:val="-41"/>
        </w:rPr>
        <w:t xml:space="preserve"> </w:t>
      </w:r>
      <w:r w:rsidRPr="00B16BA1">
        <w:t>Action Plan</w:t>
      </w:r>
      <w:r w:rsidRPr="00B16BA1">
        <w:rPr>
          <w:spacing w:val="-15"/>
        </w:rPr>
        <w:t xml:space="preserve"> </w:t>
      </w:r>
      <w:r w:rsidRPr="00B16BA1">
        <w:t>presented</w:t>
      </w:r>
      <w:r w:rsidRPr="00B16BA1">
        <w:rPr>
          <w:spacing w:val="-15"/>
        </w:rPr>
        <w:t xml:space="preserve"> </w:t>
      </w:r>
      <w:r w:rsidRPr="00B16BA1">
        <w:t>to</w:t>
      </w:r>
      <w:r w:rsidRPr="00B16BA1">
        <w:rPr>
          <w:spacing w:val="-15"/>
        </w:rPr>
        <w:t xml:space="preserve"> </w:t>
      </w:r>
      <w:r w:rsidRPr="00B16BA1">
        <w:t>Government</w:t>
      </w:r>
      <w:r w:rsidRPr="00B16BA1">
        <w:rPr>
          <w:spacing w:val="-15"/>
        </w:rPr>
        <w:t xml:space="preserve"> </w:t>
      </w:r>
      <w:r w:rsidRPr="00B16BA1">
        <w:t>in</w:t>
      </w:r>
      <w:r w:rsidRPr="00B16BA1">
        <w:rPr>
          <w:spacing w:val="-15"/>
        </w:rPr>
        <w:t xml:space="preserve"> </w:t>
      </w:r>
      <w:r w:rsidRPr="00B16BA1">
        <w:t>2013.</w:t>
      </w:r>
    </w:p>
    <w:p w:rsidR="00190144" w:rsidRPr="00B16BA1" w:rsidRDefault="00C40FF0">
      <w:pPr>
        <w:spacing w:before="116" w:line="285" w:lineRule="auto"/>
        <w:ind w:left="883" w:right="4041"/>
        <w:rPr>
          <w:rFonts w:ascii="Arial" w:hAnsi="Arial"/>
          <w:i/>
        </w:rPr>
      </w:pPr>
      <w:r w:rsidRPr="00B16BA1">
        <w:rPr>
          <w:rFonts w:ascii="Arial" w:hAnsi="Arial"/>
          <w:i/>
        </w:rPr>
        <w:t>*</w:t>
      </w:r>
      <w:proofErr w:type="spellStart"/>
      <w:r w:rsidRPr="00B16BA1">
        <w:rPr>
          <w:rFonts w:ascii="Arial" w:hAnsi="Arial"/>
          <w:i/>
        </w:rPr>
        <w:t>Marulu</w:t>
      </w:r>
      <w:proofErr w:type="spellEnd"/>
      <w:r w:rsidRPr="00B16BA1">
        <w:rPr>
          <w:rFonts w:ascii="Arial" w:hAnsi="Arial"/>
          <w:i/>
        </w:rPr>
        <w:t xml:space="preserve"> relates to children, and means ‘precious, worth nurturing’ in the </w:t>
      </w:r>
      <w:proofErr w:type="spellStart"/>
      <w:r w:rsidRPr="00B16BA1">
        <w:rPr>
          <w:rFonts w:ascii="Arial" w:hAnsi="Arial"/>
          <w:i/>
        </w:rPr>
        <w:t>Bunuba</w:t>
      </w:r>
      <w:proofErr w:type="spellEnd"/>
      <w:r w:rsidRPr="00B16BA1">
        <w:rPr>
          <w:rFonts w:ascii="Arial" w:hAnsi="Arial"/>
          <w:i/>
        </w:rPr>
        <w:t xml:space="preserve"> language.</w:t>
      </w:r>
    </w:p>
    <w:p w:rsidR="00190144" w:rsidRPr="00B16BA1" w:rsidRDefault="00190144">
      <w:pPr>
        <w:pStyle w:val="BodyText"/>
        <w:rPr>
          <w:rFonts w:ascii="Arial"/>
          <w:i/>
          <w:sz w:val="20"/>
        </w:rPr>
      </w:pPr>
    </w:p>
    <w:p w:rsidR="00190144" w:rsidRPr="00B16BA1" w:rsidRDefault="00190144">
      <w:pPr>
        <w:pStyle w:val="BodyText"/>
        <w:rPr>
          <w:rFonts w:ascii="Arial"/>
          <w:i/>
          <w:sz w:val="20"/>
        </w:rPr>
      </w:pPr>
    </w:p>
    <w:p w:rsidR="00190144" w:rsidRPr="00B16BA1" w:rsidRDefault="00190144">
      <w:pPr>
        <w:pStyle w:val="BodyText"/>
        <w:rPr>
          <w:rFonts w:ascii="Arial"/>
          <w:i/>
          <w:sz w:val="20"/>
        </w:rPr>
      </w:pPr>
    </w:p>
    <w:p w:rsidR="00190144" w:rsidRPr="00B16BA1" w:rsidRDefault="00190144">
      <w:pPr>
        <w:pStyle w:val="BodyText"/>
        <w:rPr>
          <w:rFonts w:ascii="Arial"/>
          <w:i/>
          <w:sz w:val="20"/>
        </w:rPr>
      </w:pPr>
    </w:p>
    <w:p w:rsidR="00190144" w:rsidRPr="00B16BA1" w:rsidRDefault="00190144">
      <w:pPr>
        <w:pStyle w:val="BodyText"/>
        <w:rPr>
          <w:rFonts w:ascii="Arial"/>
          <w:i/>
          <w:sz w:val="20"/>
        </w:rPr>
      </w:pPr>
    </w:p>
    <w:p w:rsidR="00190144" w:rsidRPr="00B16BA1" w:rsidRDefault="00190144">
      <w:pPr>
        <w:pStyle w:val="BodyText"/>
        <w:spacing w:before="6"/>
        <w:rPr>
          <w:rFonts w:ascii="Arial"/>
          <w:i/>
          <w:sz w:val="17"/>
        </w:rPr>
      </w:pPr>
    </w:p>
    <w:p w:rsidR="00190144" w:rsidRPr="00B16BA1" w:rsidRDefault="00C40FF0">
      <w:pPr>
        <w:spacing w:before="105"/>
        <w:ind w:right="115"/>
        <w:jc w:val="right"/>
        <w:rPr>
          <w:rFonts w:ascii="Calibri"/>
          <w:sz w:val="20"/>
        </w:rPr>
      </w:pPr>
      <w:r w:rsidRPr="00B16BA1">
        <w:rPr>
          <w:rFonts w:ascii="Calibri"/>
          <w:w w:val="115"/>
          <w:sz w:val="20"/>
        </w:rPr>
        <w:t>55</w:t>
      </w:r>
    </w:p>
    <w:p w:rsidR="00190144" w:rsidRPr="00B16BA1" w:rsidRDefault="00190144">
      <w:pPr>
        <w:jc w:val="right"/>
        <w:rPr>
          <w:rFonts w:ascii="Calibri"/>
          <w:sz w:val="20"/>
        </w:rPr>
        <w:sectPr w:rsidR="00190144" w:rsidRPr="00B16BA1">
          <w:pgSz w:w="11910" w:h="16840"/>
          <w:pgMar w:top="1320" w:right="100" w:bottom="0" w:left="80" w:header="720" w:footer="720" w:gutter="0"/>
          <w:cols w:space="720"/>
        </w:sectPr>
      </w:pPr>
    </w:p>
    <w:p w:rsidR="00190144" w:rsidRPr="00B16BA1" w:rsidRDefault="00D11043">
      <w:pPr>
        <w:pStyle w:val="BodyText"/>
        <w:spacing w:before="175" w:line="249" w:lineRule="auto"/>
        <w:ind w:left="883" w:right="3923"/>
        <w:rPr>
          <w:rFonts w:ascii="Calibri"/>
        </w:rPr>
      </w:pPr>
      <w:r w:rsidRPr="00B16BA1">
        <w:rPr>
          <w:rFonts w:ascii="Calibri"/>
          <w:w w:val="135"/>
        </w:rPr>
        <w:lastRenderedPageBreak/>
        <w:t>Build</w:t>
      </w:r>
      <w:r w:rsidR="00C40FF0" w:rsidRPr="00B16BA1">
        <w:rPr>
          <w:rFonts w:ascii="Calibri"/>
          <w:spacing w:val="-38"/>
          <w:w w:val="135"/>
        </w:rPr>
        <w:t xml:space="preserve"> </w:t>
      </w:r>
      <w:r>
        <w:rPr>
          <w:rFonts w:ascii="Calibri"/>
          <w:w w:val="135"/>
        </w:rPr>
        <w:t>i</w:t>
      </w:r>
      <w:r w:rsidR="00C40FF0" w:rsidRPr="00B16BA1">
        <w:rPr>
          <w:rFonts w:ascii="Calibri"/>
          <w:w w:val="135"/>
        </w:rPr>
        <w:t>t</w:t>
      </w:r>
      <w:r w:rsidR="00C40FF0" w:rsidRPr="00B16BA1">
        <w:rPr>
          <w:rFonts w:ascii="Calibri"/>
          <w:spacing w:val="-37"/>
          <w:w w:val="135"/>
        </w:rPr>
        <w:t xml:space="preserve"> </w:t>
      </w:r>
      <w:r w:rsidRPr="00B16BA1">
        <w:rPr>
          <w:rFonts w:ascii="Calibri"/>
          <w:w w:val="135"/>
        </w:rPr>
        <w:t>and</w:t>
      </w:r>
      <w:r w:rsidR="00C40FF0" w:rsidRPr="00B16BA1">
        <w:rPr>
          <w:rFonts w:ascii="Calibri"/>
          <w:spacing w:val="-37"/>
          <w:w w:val="135"/>
        </w:rPr>
        <w:t xml:space="preserve"> </w:t>
      </w:r>
      <w:r w:rsidRPr="00B16BA1">
        <w:rPr>
          <w:rFonts w:ascii="Calibri"/>
          <w:w w:val="135"/>
        </w:rPr>
        <w:t>they</w:t>
      </w:r>
      <w:r w:rsidR="00C40FF0" w:rsidRPr="00B16BA1">
        <w:rPr>
          <w:rFonts w:ascii="Calibri"/>
          <w:spacing w:val="-37"/>
          <w:w w:val="135"/>
        </w:rPr>
        <w:t xml:space="preserve"> </w:t>
      </w:r>
      <w:r w:rsidRPr="00B16BA1">
        <w:rPr>
          <w:rFonts w:ascii="Calibri"/>
          <w:w w:val="140"/>
        </w:rPr>
        <w:t>will</w:t>
      </w:r>
      <w:r w:rsidR="00C40FF0" w:rsidRPr="00B16BA1">
        <w:rPr>
          <w:rFonts w:ascii="Calibri"/>
          <w:spacing w:val="-39"/>
          <w:w w:val="140"/>
        </w:rPr>
        <w:t xml:space="preserve"> </w:t>
      </w:r>
      <w:r w:rsidRPr="00B16BA1">
        <w:rPr>
          <w:rFonts w:ascii="Calibri"/>
          <w:w w:val="135"/>
        </w:rPr>
        <w:t>come</w:t>
      </w:r>
      <w:r w:rsidR="00C40FF0" w:rsidRPr="00B16BA1">
        <w:rPr>
          <w:rFonts w:ascii="Calibri"/>
          <w:w w:val="135"/>
        </w:rPr>
        <w:t>:</w:t>
      </w:r>
      <w:r w:rsidR="00C40FF0" w:rsidRPr="00B16BA1">
        <w:rPr>
          <w:rFonts w:ascii="Calibri"/>
          <w:spacing w:val="-38"/>
          <w:w w:val="135"/>
        </w:rPr>
        <w:t xml:space="preserve"> </w:t>
      </w:r>
      <w:r w:rsidRPr="00B16BA1">
        <w:rPr>
          <w:rFonts w:ascii="Calibri"/>
          <w:w w:val="135"/>
        </w:rPr>
        <w:t>outcomes</w:t>
      </w:r>
      <w:r w:rsidR="00C40FF0" w:rsidRPr="00B16BA1">
        <w:rPr>
          <w:rFonts w:ascii="Calibri"/>
          <w:spacing w:val="-37"/>
          <w:w w:val="135"/>
        </w:rPr>
        <w:t xml:space="preserve"> </w:t>
      </w:r>
      <w:r w:rsidRPr="00B16BA1">
        <w:rPr>
          <w:rFonts w:ascii="Calibri"/>
          <w:w w:val="135"/>
        </w:rPr>
        <w:t>from</w:t>
      </w:r>
      <w:r w:rsidR="00C40FF0" w:rsidRPr="00B16BA1">
        <w:rPr>
          <w:rFonts w:ascii="Calibri"/>
          <w:spacing w:val="-37"/>
          <w:w w:val="135"/>
        </w:rPr>
        <w:t xml:space="preserve"> </w:t>
      </w:r>
      <w:r>
        <w:rPr>
          <w:rFonts w:ascii="Calibri"/>
          <w:w w:val="135"/>
        </w:rPr>
        <w:t>a</w:t>
      </w:r>
      <w:r w:rsidR="00C40FF0" w:rsidRPr="00B16BA1">
        <w:rPr>
          <w:rFonts w:ascii="Calibri"/>
          <w:spacing w:val="-37"/>
          <w:w w:val="135"/>
        </w:rPr>
        <w:t xml:space="preserve"> </w:t>
      </w:r>
      <w:r w:rsidRPr="00B16BA1">
        <w:rPr>
          <w:rFonts w:ascii="Calibri"/>
          <w:w w:val="135"/>
        </w:rPr>
        <w:t xml:space="preserve">successful </w:t>
      </w:r>
      <w:r>
        <w:rPr>
          <w:rFonts w:ascii="Calibri"/>
          <w:w w:val="135"/>
        </w:rPr>
        <w:t>cardiac</w:t>
      </w:r>
      <w:r w:rsidR="00C40FF0" w:rsidRPr="00B16BA1">
        <w:rPr>
          <w:rFonts w:ascii="Calibri"/>
          <w:spacing w:val="-45"/>
          <w:w w:val="135"/>
        </w:rPr>
        <w:t xml:space="preserve"> </w:t>
      </w:r>
      <w:r w:rsidRPr="00B16BA1">
        <w:rPr>
          <w:rFonts w:ascii="Calibri"/>
          <w:w w:val="135"/>
        </w:rPr>
        <w:t>rehabilitation</w:t>
      </w:r>
      <w:r w:rsidR="00C40FF0" w:rsidRPr="00B16BA1">
        <w:rPr>
          <w:rFonts w:ascii="Calibri"/>
          <w:spacing w:val="-45"/>
          <w:w w:val="135"/>
        </w:rPr>
        <w:t xml:space="preserve"> </w:t>
      </w:r>
      <w:r w:rsidRPr="00B16BA1">
        <w:rPr>
          <w:rFonts w:ascii="Calibri"/>
          <w:w w:val="135"/>
        </w:rPr>
        <w:t>program</w:t>
      </w:r>
      <w:r w:rsidR="00C40FF0" w:rsidRPr="00B16BA1">
        <w:rPr>
          <w:rFonts w:ascii="Calibri"/>
          <w:spacing w:val="-45"/>
          <w:w w:val="135"/>
        </w:rPr>
        <w:t xml:space="preserve"> </w:t>
      </w:r>
      <w:r>
        <w:rPr>
          <w:rFonts w:ascii="Calibri"/>
          <w:w w:val="135"/>
        </w:rPr>
        <w:t>at an A</w:t>
      </w:r>
      <w:r w:rsidRPr="00B16BA1">
        <w:rPr>
          <w:rFonts w:ascii="Calibri"/>
          <w:w w:val="135"/>
        </w:rPr>
        <w:t>boriginal</w:t>
      </w:r>
      <w:r w:rsidR="00C40FF0" w:rsidRPr="00B16BA1">
        <w:rPr>
          <w:rFonts w:ascii="Calibri"/>
          <w:spacing w:val="-44"/>
          <w:w w:val="135"/>
        </w:rPr>
        <w:t xml:space="preserve"> </w:t>
      </w:r>
      <w:r w:rsidRPr="00B16BA1">
        <w:rPr>
          <w:rFonts w:ascii="Calibri"/>
          <w:w w:val="135"/>
        </w:rPr>
        <w:t xml:space="preserve">and Torres Strait Islander community controlled health </w:t>
      </w:r>
      <w:proofErr w:type="spellStart"/>
      <w:r w:rsidRPr="00B16BA1">
        <w:rPr>
          <w:rFonts w:ascii="Calibri"/>
          <w:w w:val="135"/>
        </w:rPr>
        <w:t>organisation</w:t>
      </w:r>
      <w:proofErr w:type="spellEnd"/>
      <w:r w:rsidR="00C40FF0" w:rsidRPr="00B16BA1">
        <w:rPr>
          <w:rFonts w:ascii="Calibri"/>
          <w:w w:val="135"/>
        </w:rPr>
        <w:t>.</w:t>
      </w:r>
    </w:p>
    <w:p w:rsidR="00190144" w:rsidRPr="00B16BA1" w:rsidRDefault="00C40FF0">
      <w:pPr>
        <w:pStyle w:val="BodyText"/>
        <w:spacing w:before="221" w:line="350" w:lineRule="auto"/>
        <w:ind w:left="883" w:right="5203"/>
        <w:rPr>
          <w:rFonts w:ascii="Calibri" w:hAnsi="Calibri"/>
        </w:rPr>
      </w:pPr>
      <w:r w:rsidRPr="00B16BA1">
        <w:rPr>
          <w:rFonts w:ascii="Calibri" w:hAnsi="Calibri"/>
          <w:w w:val="135"/>
        </w:rPr>
        <w:t>‘</w:t>
      </w:r>
      <w:r w:rsidR="00D11043">
        <w:rPr>
          <w:rFonts w:ascii="Calibri" w:hAnsi="Calibri"/>
          <w:w w:val="135"/>
        </w:rPr>
        <w:t>H</w:t>
      </w:r>
      <w:r w:rsidR="00D11043" w:rsidRPr="00B16BA1">
        <w:rPr>
          <w:rFonts w:ascii="Calibri" w:hAnsi="Calibri"/>
          <w:w w:val="135"/>
        </w:rPr>
        <w:t>eart</w:t>
      </w:r>
      <w:r w:rsidRPr="00B16BA1">
        <w:rPr>
          <w:rFonts w:ascii="Calibri" w:hAnsi="Calibri"/>
          <w:spacing w:val="-33"/>
          <w:w w:val="135"/>
        </w:rPr>
        <w:t xml:space="preserve"> </w:t>
      </w:r>
      <w:r w:rsidR="00D11043" w:rsidRPr="00B16BA1">
        <w:rPr>
          <w:rFonts w:ascii="Calibri" w:hAnsi="Calibri"/>
          <w:w w:val="135"/>
        </w:rPr>
        <w:t>health</w:t>
      </w:r>
      <w:r w:rsidRPr="00B16BA1">
        <w:rPr>
          <w:rFonts w:ascii="Calibri" w:hAnsi="Calibri"/>
          <w:spacing w:val="-32"/>
          <w:w w:val="135"/>
        </w:rPr>
        <w:t xml:space="preserve"> </w:t>
      </w:r>
      <w:r w:rsidRPr="00B16BA1">
        <w:rPr>
          <w:rFonts w:ascii="Calibri" w:hAnsi="Calibri"/>
          <w:w w:val="140"/>
        </w:rPr>
        <w:t>–</w:t>
      </w:r>
      <w:r w:rsidRPr="00B16BA1">
        <w:rPr>
          <w:rFonts w:ascii="Calibri" w:hAnsi="Calibri"/>
          <w:spacing w:val="-35"/>
          <w:w w:val="140"/>
        </w:rPr>
        <w:t xml:space="preserve"> </w:t>
      </w:r>
      <w:r w:rsidR="00D11043" w:rsidRPr="00B16BA1">
        <w:rPr>
          <w:rFonts w:ascii="Calibri" w:hAnsi="Calibri"/>
          <w:w w:val="135"/>
        </w:rPr>
        <w:t>for</w:t>
      </w:r>
      <w:r w:rsidRPr="00B16BA1">
        <w:rPr>
          <w:rFonts w:ascii="Calibri" w:hAnsi="Calibri"/>
          <w:spacing w:val="-32"/>
          <w:w w:val="135"/>
        </w:rPr>
        <w:t xml:space="preserve"> </w:t>
      </w:r>
      <w:r w:rsidR="00D11043" w:rsidRPr="00B16BA1">
        <w:rPr>
          <w:rFonts w:ascii="Calibri" w:hAnsi="Calibri"/>
          <w:w w:val="135"/>
        </w:rPr>
        <w:t>our</w:t>
      </w:r>
      <w:r w:rsidRPr="00B16BA1">
        <w:rPr>
          <w:rFonts w:ascii="Calibri" w:hAnsi="Calibri"/>
          <w:spacing w:val="-33"/>
          <w:w w:val="135"/>
        </w:rPr>
        <w:t xml:space="preserve"> </w:t>
      </w:r>
      <w:r w:rsidR="00D11043" w:rsidRPr="00B16BA1">
        <w:rPr>
          <w:rFonts w:ascii="Calibri" w:hAnsi="Calibri"/>
          <w:w w:val="135"/>
        </w:rPr>
        <w:t>people</w:t>
      </w:r>
      <w:r w:rsidRPr="00B16BA1">
        <w:rPr>
          <w:rFonts w:ascii="Calibri" w:hAnsi="Calibri"/>
          <w:w w:val="135"/>
        </w:rPr>
        <w:t>,</w:t>
      </w:r>
      <w:r w:rsidRPr="00B16BA1">
        <w:rPr>
          <w:rFonts w:ascii="Calibri" w:hAnsi="Calibri"/>
          <w:spacing w:val="-32"/>
          <w:w w:val="135"/>
        </w:rPr>
        <w:t xml:space="preserve"> </w:t>
      </w:r>
      <w:r w:rsidRPr="00B16BA1">
        <w:rPr>
          <w:rFonts w:ascii="Calibri" w:hAnsi="Calibri"/>
          <w:w w:val="135"/>
        </w:rPr>
        <w:t>by</w:t>
      </w:r>
      <w:r w:rsidRPr="00B16BA1">
        <w:rPr>
          <w:rFonts w:ascii="Calibri" w:hAnsi="Calibri"/>
          <w:spacing w:val="-33"/>
          <w:w w:val="135"/>
        </w:rPr>
        <w:t xml:space="preserve"> </w:t>
      </w:r>
      <w:r w:rsidR="00D11043" w:rsidRPr="00B16BA1">
        <w:rPr>
          <w:rFonts w:ascii="Calibri" w:hAnsi="Calibri"/>
          <w:w w:val="135"/>
        </w:rPr>
        <w:t>our</w:t>
      </w:r>
      <w:r w:rsidRPr="00B16BA1">
        <w:rPr>
          <w:rFonts w:ascii="Calibri" w:hAnsi="Calibri"/>
          <w:spacing w:val="-32"/>
          <w:w w:val="135"/>
        </w:rPr>
        <w:t xml:space="preserve"> </w:t>
      </w:r>
      <w:r w:rsidR="00D11043" w:rsidRPr="00B16BA1">
        <w:rPr>
          <w:rFonts w:ascii="Calibri" w:hAnsi="Calibri"/>
          <w:w w:val="135"/>
        </w:rPr>
        <w:t>people’ National Heart</w:t>
      </w:r>
      <w:r w:rsidR="00D11043" w:rsidRPr="00B16BA1">
        <w:rPr>
          <w:rFonts w:ascii="Calibri" w:hAnsi="Calibri"/>
          <w:spacing w:val="-27"/>
          <w:w w:val="135"/>
        </w:rPr>
        <w:t xml:space="preserve"> </w:t>
      </w:r>
      <w:r w:rsidR="00D11043" w:rsidRPr="00B16BA1">
        <w:rPr>
          <w:rFonts w:ascii="Calibri" w:hAnsi="Calibri"/>
          <w:w w:val="135"/>
        </w:rPr>
        <w:t>Foundation</w:t>
      </w:r>
    </w:p>
    <w:p w:rsidR="00190144" w:rsidRPr="00B16BA1" w:rsidRDefault="00D11043">
      <w:pPr>
        <w:pStyle w:val="BodyText"/>
        <w:spacing w:before="3"/>
        <w:ind w:left="883"/>
        <w:rPr>
          <w:rFonts w:ascii="Calibri"/>
        </w:rPr>
      </w:pPr>
      <w:r w:rsidRPr="00B16BA1">
        <w:rPr>
          <w:rFonts w:ascii="Calibri"/>
          <w:w w:val="135"/>
        </w:rPr>
        <w:t xml:space="preserve">Royal </w:t>
      </w:r>
      <w:r>
        <w:rPr>
          <w:rFonts w:ascii="Calibri"/>
          <w:w w:val="135"/>
        </w:rPr>
        <w:t>P</w:t>
      </w:r>
      <w:r w:rsidRPr="00B16BA1">
        <w:rPr>
          <w:rFonts w:ascii="Calibri"/>
          <w:w w:val="135"/>
        </w:rPr>
        <w:t xml:space="preserve">erth </w:t>
      </w:r>
      <w:r>
        <w:rPr>
          <w:rFonts w:ascii="Calibri"/>
          <w:w w:val="135"/>
        </w:rPr>
        <w:t>H</w:t>
      </w:r>
      <w:r w:rsidRPr="00B16BA1">
        <w:rPr>
          <w:rFonts w:ascii="Calibri"/>
          <w:w w:val="135"/>
        </w:rPr>
        <w:t xml:space="preserve">ospital </w:t>
      </w:r>
      <w:r w:rsidR="00C40FF0" w:rsidRPr="00B16BA1">
        <w:rPr>
          <w:rFonts w:ascii="Calibri"/>
          <w:w w:val="135"/>
        </w:rPr>
        <w:t>(</w:t>
      </w:r>
      <w:r w:rsidRPr="00B16BA1">
        <w:rPr>
          <w:rFonts w:ascii="Calibri"/>
          <w:w w:val="135"/>
        </w:rPr>
        <w:t>cardiology department</w:t>
      </w:r>
      <w:r w:rsidR="00C40FF0" w:rsidRPr="00B16BA1">
        <w:rPr>
          <w:rFonts w:ascii="Calibri"/>
          <w:w w:val="135"/>
        </w:rPr>
        <w:t>)</w:t>
      </w:r>
    </w:p>
    <w:p w:rsidR="00190144" w:rsidRPr="00B16BA1" w:rsidRDefault="00D11043">
      <w:pPr>
        <w:pStyle w:val="BodyText"/>
        <w:spacing w:before="124" w:line="249" w:lineRule="auto"/>
        <w:ind w:left="883" w:right="4733"/>
        <w:rPr>
          <w:rFonts w:ascii="Calibri"/>
        </w:rPr>
      </w:pPr>
      <w:proofErr w:type="spellStart"/>
      <w:r w:rsidRPr="00B16BA1">
        <w:rPr>
          <w:rFonts w:ascii="Calibri"/>
          <w:w w:val="130"/>
        </w:rPr>
        <w:t>Derbarl</w:t>
      </w:r>
      <w:proofErr w:type="spellEnd"/>
      <w:r w:rsidR="00C40FF0" w:rsidRPr="00B16BA1">
        <w:rPr>
          <w:rFonts w:ascii="Calibri"/>
          <w:spacing w:val="-41"/>
          <w:w w:val="130"/>
        </w:rPr>
        <w:t xml:space="preserve"> </w:t>
      </w:r>
      <w:proofErr w:type="spellStart"/>
      <w:r>
        <w:rPr>
          <w:rFonts w:ascii="Calibri"/>
          <w:w w:val="130"/>
        </w:rPr>
        <w:t>Y</w:t>
      </w:r>
      <w:r w:rsidRPr="00B16BA1">
        <w:rPr>
          <w:rFonts w:ascii="Calibri"/>
          <w:w w:val="130"/>
        </w:rPr>
        <w:t>errigan</w:t>
      </w:r>
      <w:proofErr w:type="spellEnd"/>
      <w:r w:rsidR="00C40FF0" w:rsidRPr="00B16BA1">
        <w:rPr>
          <w:rFonts w:ascii="Calibri"/>
          <w:spacing w:val="-41"/>
          <w:w w:val="130"/>
        </w:rPr>
        <w:t xml:space="preserve"> </w:t>
      </w:r>
      <w:r w:rsidRPr="00B16BA1">
        <w:rPr>
          <w:rFonts w:ascii="Calibri"/>
          <w:w w:val="130"/>
        </w:rPr>
        <w:t>Health</w:t>
      </w:r>
      <w:r w:rsidRPr="00B16BA1">
        <w:rPr>
          <w:rFonts w:ascii="Calibri"/>
          <w:spacing w:val="-41"/>
          <w:w w:val="130"/>
        </w:rPr>
        <w:t xml:space="preserve"> </w:t>
      </w:r>
      <w:r w:rsidRPr="00B16BA1">
        <w:rPr>
          <w:rFonts w:ascii="Calibri"/>
          <w:w w:val="130"/>
        </w:rPr>
        <w:t>Service</w:t>
      </w:r>
      <w:r w:rsidRPr="00B16BA1">
        <w:rPr>
          <w:rFonts w:ascii="Calibri"/>
          <w:spacing w:val="-40"/>
          <w:w w:val="130"/>
        </w:rPr>
        <w:t xml:space="preserve"> </w:t>
      </w:r>
      <w:r w:rsidRPr="00B16BA1">
        <w:rPr>
          <w:rFonts w:ascii="Calibri"/>
          <w:w w:val="130"/>
        </w:rPr>
        <w:t>and</w:t>
      </w:r>
      <w:r w:rsidR="00C40FF0" w:rsidRPr="00B16BA1">
        <w:rPr>
          <w:rFonts w:ascii="Calibri"/>
          <w:spacing w:val="-41"/>
          <w:w w:val="130"/>
        </w:rPr>
        <w:t xml:space="preserve"> </w:t>
      </w:r>
      <w:r w:rsidRPr="00B16BA1">
        <w:rPr>
          <w:rFonts w:ascii="Calibri"/>
          <w:w w:val="130"/>
        </w:rPr>
        <w:t>the</w:t>
      </w:r>
      <w:r w:rsidR="00C40FF0" w:rsidRPr="00B16BA1">
        <w:rPr>
          <w:rFonts w:ascii="Calibri"/>
          <w:spacing w:val="-41"/>
          <w:w w:val="130"/>
        </w:rPr>
        <w:t xml:space="preserve"> </w:t>
      </w:r>
      <w:r w:rsidRPr="00B16BA1">
        <w:rPr>
          <w:rFonts w:ascii="Calibri"/>
          <w:w w:val="130"/>
        </w:rPr>
        <w:t>broader Aboriginal</w:t>
      </w:r>
      <w:r w:rsidRPr="00B16BA1">
        <w:rPr>
          <w:rFonts w:ascii="Calibri"/>
          <w:spacing w:val="-12"/>
          <w:w w:val="130"/>
        </w:rPr>
        <w:t xml:space="preserve"> </w:t>
      </w:r>
      <w:r>
        <w:rPr>
          <w:rFonts w:ascii="Calibri"/>
          <w:w w:val="130"/>
        </w:rPr>
        <w:t>a</w:t>
      </w:r>
      <w:r w:rsidRPr="00B16BA1">
        <w:rPr>
          <w:rFonts w:ascii="Calibri"/>
          <w:w w:val="130"/>
        </w:rPr>
        <w:t>nd</w:t>
      </w:r>
      <w:r w:rsidRPr="00B16BA1">
        <w:rPr>
          <w:rFonts w:ascii="Calibri"/>
          <w:spacing w:val="-11"/>
          <w:w w:val="130"/>
        </w:rPr>
        <w:t xml:space="preserve"> </w:t>
      </w:r>
      <w:r w:rsidRPr="00B16BA1">
        <w:rPr>
          <w:rFonts w:ascii="Calibri"/>
          <w:w w:val="130"/>
        </w:rPr>
        <w:t>Torres</w:t>
      </w:r>
      <w:r w:rsidRPr="00B16BA1">
        <w:rPr>
          <w:rFonts w:ascii="Calibri"/>
          <w:spacing w:val="-12"/>
          <w:w w:val="130"/>
        </w:rPr>
        <w:t xml:space="preserve"> </w:t>
      </w:r>
      <w:r w:rsidRPr="00B16BA1">
        <w:rPr>
          <w:rFonts w:ascii="Calibri"/>
          <w:w w:val="130"/>
        </w:rPr>
        <w:t>Strait</w:t>
      </w:r>
      <w:r w:rsidRPr="00B16BA1">
        <w:rPr>
          <w:rFonts w:ascii="Calibri"/>
          <w:spacing w:val="-11"/>
          <w:w w:val="130"/>
        </w:rPr>
        <w:t xml:space="preserve"> </w:t>
      </w:r>
      <w:r w:rsidRPr="00B16BA1">
        <w:rPr>
          <w:rFonts w:ascii="Calibri"/>
          <w:w w:val="130"/>
        </w:rPr>
        <w:t>Islander</w:t>
      </w:r>
      <w:r w:rsidR="00C40FF0" w:rsidRPr="00B16BA1">
        <w:rPr>
          <w:rFonts w:ascii="Calibri"/>
          <w:spacing w:val="-12"/>
          <w:w w:val="130"/>
        </w:rPr>
        <w:t xml:space="preserve"> </w:t>
      </w:r>
      <w:r w:rsidRPr="00B16BA1">
        <w:rPr>
          <w:rFonts w:ascii="Calibri"/>
          <w:w w:val="130"/>
        </w:rPr>
        <w:t>community</w:t>
      </w:r>
      <w:r w:rsidR="00C40FF0" w:rsidRPr="00B16BA1">
        <w:rPr>
          <w:rFonts w:ascii="Calibri"/>
          <w:w w:val="130"/>
        </w:rPr>
        <w:t>.</w:t>
      </w:r>
    </w:p>
    <w:p w:rsidR="00190144" w:rsidRPr="00B16BA1" w:rsidRDefault="00190144">
      <w:pPr>
        <w:pStyle w:val="BodyText"/>
        <w:spacing w:before="6"/>
        <w:rPr>
          <w:rFonts w:ascii="Calibri"/>
          <w:sz w:val="27"/>
        </w:rPr>
      </w:pPr>
    </w:p>
    <w:p w:rsidR="00190144" w:rsidRPr="00B16BA1" w:rsidRDefault="00C40FF0">
      <w:pPr>
        <w:pStyle w:val="BodyText"/>
        <w:spacing w:before="1" w:line="278" w:lineRule="auto"/>
        <w:ind w:left="883" w:right="3913"/>
      </w:pPr>
      <w:r w:rsidRPr="00B16BA1">
        <w:t xml:space="preserve">Cardiovascular disease (CVD) is the leading disease burden in </w:t>
      </w:r>
      <w:r w:rsidRPr="00B16BA1">
        <w:rPr>
          <w:w w:val="90"/>
        </w:rPr>
        <w:t xml:space="preserve">Aboriginal Australians, but culturally appropriate cardiac rehabilitation </w:t>
      </w:r>
      <w:r w:rsidRPr="00B16BA1">
        <w:t xml:space="preserve">programs are lacking. </w:t>
      </w:r>
      <w:r w:rsidRPr="00B16BA1">
        <w:rPr>
          <w:spacing w:val="-13"/>
        </w:rPr>
        <w:t xml:space="preserve">To </w:t>
      </w:r>
      <w:r w:rsidRPr="00B16BA1">
        <w:t xml:space="preserve">help address this service gap, </w:t>
      </w:r>
      <w:proofErr w:type="gramStart"/>
      <w:r w:rsidRPr="00B16BA1">
        <w:t xml:space="preserve">a cardiac </w:t>
      </w:r>
      <w:r w:rsidRPr="00B16BA1">
        <w:rPr>
          <w:w w:val="95"/>
        </w:rPr>
        <w:t xml:space="preserve">rehabilitation program was jointly established by the National Heart </w:t>
      </w:r>
      <w:r w:rsidRPr="00B16BA1">
        <w:t>Foundation</w:t>
      </w:r>
      <w:proofErr w:type="gramEnd"/>
      <w:r w:rsidRPr="00B16BA1">
        <w:t>,</w:t>
      </w:r>
      <w:r w:rsidRPr="00B16BA1">
        <w:rPr>
          <w:spacing w:val="-36"/>
        </w:rPr>
        <w:t xml:space="preserve"> </w:t>
      </w:r>
      <w:proofErr w:type="spellStart"/>
      <w:r w:rsidRPr="00B16BA1">
        <w:t>Derbarl</w:t>
      </w:r>
      <w:proofErr w:type="spellEnd"/>
      <w:r w:rsidRPr="00B16BA1">
        <w:rPr>
          <w:spacing w:val="-35"/>
        </w:rPr>
        <w:t xml:space="preserve"> </w:t>
      </w:r>
      <w:proofErr w:type="spellStart"/>
      <w:r w:rsidRPr="00B16BA1">
        <w:rPr>
          <w:spacing w:val="-4"/>
        </w:rPr>
        <w:t>Yerrigan</w:t>
      </w:r>
      <w:proofErr w:type="spellEnd"/>
      <w:r w:rsidRPr="00B16BA1">
        <w:rPr>
          <w:spacing w:val="-35"/>
        </w:rPr>
        <w:t xml:space="preserve"> </w:t>
      </w:r>
      <w:r w:rsidRPr="00B16BA1">
        <w:t>Health</w:t>
      </w:r>
      <w:r w:rsidRPr="00B16BA1">
        <w:rPr>
          <w:spacing w:val="-35"/>
        </w:rPr>
        <w:t xml:space="preserve"> </w:t>
      </w:r>
      <w:r w:rsidRPr="00B16BA1">
        <w:t>Service</w:t>
      </w:r>
      <w:r w:rsidRPr="00B16BA1">
        <w:rPr>
          <w:spacing w:val="-35"/>
        </w:rPr>
        <w:t xml:space="preserve"> </w:t>
      </w:r>
      <w:r w:rsidRPr="00B16BA1">
        <w:t>(DYHS)</w:t>
      </w:r>
      <w:r w:rsidRPr="00B16BA1">
        <w:rPr>
          <w:spacing w:val="-36"/>
        </w:rPr>
        <w:t xml:space="preserve"> </w:t>
      </w:r>
      <w:r w:rsidRPr="00B16BA1">
        <w:t>and</w:t>
      </w:r>
      <w:r w:rsidRPr="00B16BA1">
        <w:rPr>
          <w:spacing w:val="-35"/>
        </w:rPr>
        <w:t xml:space="preserve"> </w:t>
      </w:r>
      <w:r w:rsidRPr="00B16BA1">
        <w:t>the</w:t>
      </w:r>
      <w:r w:rsidRPr="00B16BA1">
        <w:rPr>
          <w:spacing w:val="-35"/>
        </w:rPr>
        <w:t xml:space="preserve"> </w:t>
      </w:r>
      <w:r w:rsidRPr="00B16BA1">
        <w:t>Royal Perth</w:t>
      </w:r>
      <w:r w:rsidRPr="00B16BA1">
        <w:rPr>
          <w:spacing w:val="-46"/>
        </w:rPr>
        <w:t xml:space="preserve"> </w:t>
      </w:r>
      <w:r w:rsidRPr="00B16BA1">
        <w:t>Hospital</w:t>
      </w:r>
      <w:r w:rsidRPr="00B16BA1">
        <w:rPr>
          <w:spacing w:val="-46"/>
        </w:rPr>
        <w:t xml:space="preserve"> </w:t>
      </w:r>
      <w:r w:rsidRPr="00B16BA1">
        <w:t>(Cardiology</w:t>
      </w:r>
      <w:r w:rsidRPr="00B16BA1">
        <w:rPr>
          <w:spacing w:val="-46"/>
        </w:rPr>
        <w:t xml:space="preserve"> </w:t>
      </w:r>
      <w:r w:rsidRPr="00B16BA1">
        <w:t>Department)</w:t>
      </w:r>
      <w:r w:rsidRPr="00B16BA1">
        <w:rPr>
          <w:spacing w:val="-46"/>
        </w:rPr>
        <w:t xml:space="preserve"> </w:t>
      </w:r>
      <w:r w:rsidRPr="00B16BA1">
        <w:t>in</w:t>
      </w:r>
      <w:r w:rsidRPr="00B16BA1">
        <w:rPr>
          <w:spacing w:val="-46"/>
        </w:rPr>
        <w:t xml:space="preserve"> </w:t>
      </w:r>
      <w:r w:rsidRPr="00B16BA1">
        <w:t>DYHS</w:t>
      </w:r>
      <w:r w:rsidRPr="00B16BA1">
        <w:rPr>
          <w:spacing w:val="-46"/>
        </w:rPr>
        <w:t xml:space="preserve"> </w:t>
      </w:r>
      <w:r w:rsidRPr="00B16BA1">
        <w:t>(an</w:t>
      </w:r>
      <w:r w:rsidRPr="00B16BA1">
        <w:rPr>
          <w:spacing w:val="-46"/>
        </w:rPr>
        <w:t xml:space="preserve"> </w:t>
      </w:r>
      <w:r w:rsidRPr="00B16BA1">
        <w:t>Aboriginal</w:t>
      </w:r>
      <w:r w:rsidRPr="00B16BA1">
        <w:rPr>
          <w:spacing w:val="-46"/>
        </w:rPr>
        <w:t xml:space="preserve"> </w:t>
      </w:r>
      <w:r w:rsidRPr="00B16BA1">
        <w:t xml:space="preserve">and </w:t>
      </w:r>
      <w:r w:rsidRPr="00B16BA1">
        <w:rPr>
          <w:spacing w:val="-5"/>
          <w:w w:val="95"/>
        </w:rPr>
        <w:t>Torres</w:t>
      </w:r>
      <w:r w:rsidRPr="00B16BA1">
        <w:rPr>
          <w:spacing w:val="-39"/>
          <w:w w:val="95"/>
        </w:rPr>
        <w:t xml:space="preserve"> </w:t>
      </w:r>
      <w:r w:rsidRPr="00B16BA1">
        <w:rPr>
          <w:w w:val="95"/>
        </w:rPr>
        <w:t>Strait</w:t>
      </w:r>
      <w:r w:rsidRPr="00B16BA1">
        <w:rPr>
          <w:spacing w:val="-39"/>
          <w:w w:val="95"/>
        </w:rPr>
        <w:t xml:space="preserve"> </w:t>
      </w:r>
      <w:r w:rsidRPr="00B16BA1">
        <w:rPr>
          <w:w w:val="95"/>
        </w:rPr>
        <w:t>Islander</w:t>
      </w:r>
      <w:r w:rsidRPr="00B16BA1">
        <w:rPr>
          <w:spacing w:val="-39"/>
          <w:w w:val="95"/>
        </w:rPr>
        <w:t xml:space="preserve"> </w:t>
      </w:r>
      <w:r w:rsidRPr="00B16BA1">
        <w:rPr>
          <w:w w:val="95"/>
        </w:rPr>
        <w:t>community</w:t>
      </w:r>
      <w:r w:rsidRPr="00B16BA1">
        <w:rPr>
          <w:spacing w:val="-39"/>
          <w:w w:val="95"/>
        </w:rPr>
        <w:t xml:space="preserve"> </w:t>
      </w:r>
      <w:r w:rsidRPr="00B16BA1">
        <w:rPr>
          <w:w w:val="95"/>
        </w:rPr>
        <w:t>controlled</w:t>
      </w:r>
      <w:r w:rsidRPr="00B16BA1">
        <w:rPr>
          <w:spacing w:val="-39"/>
          <w:w w:val="95"/>
        </w:rPr>
        <w:t xml:space="preserve"> </w:t>
      </w:r>
      <w:r w:rsidRPr="00B16BA1">
        <w:rPr>
          <w:w w:val="95"/>
        </w:rPr>
        <w:t>health</w:t>
      </w:r>
      <w:r w:rsidRPr="00B16BA1">
        <w:rPr>
          <w:spacing w:val="-38"/>
          <w:w w:val="95"/>
        </w:rPr>
        <w:t xml:space="preserve"> </w:t>
      </w:r>
      <w:proofErr w:type="spellStart"/>
      <w:r w:rsidRPr="00B16BA1">
        <w:rPr>
          <w:w w:val="95"/>
        </w:rPr>
        <w:t>organisation</w:t>
      </w:r>
      <w:proofErr w:type="spellEnd"/>
      <w:r w:rsidRPr="00B16BA1">
        <w:rPr>
          <w:w w:val="95"/>
        </w:rPr>
        <w:t>)</w:t>
      </w:r>
      <w:r w:rsidRPr="00B16BA1">
        <w:rPr>
          <w:spacing w:val="-39"/>
          <w:w w:val="95"/>
        </w:rPr>
        <w:t xml:space="preserve"> </w:t>
      </w:r>
      <w:r w:rsidRPr="00B16BA1">
        <w:rPr>
          <w:w w:val="95"/>
        </w:rPr>
        <w:t>and</w:t>
      </w:r>
      <w:r w:rsidRPr="00B16BA1">
        <w:rPr>
          <w:spacing w:val="-39"/>
          <w:w w:val="95"/>
        </w:rPr>
        <w:t xml:space="preserve"> </w:t>
      </w:r>
      <w:r w:rsidRPr="00B16BA1">
        <w:rPr>
          <w:spacing w:val="-4"/>
          <w:w w:val="95"/>
        </w:rPr>
        <w:t xml:space="preserve">its </w:t>
      </w:r>
      <w:r w:rsidRPr="00B16BA1">
        <w:rPr>
          <w:w w:val="95"/>
        </w:rPr>
        <w:t>uptake,</w:t>
      </w:r>
      <w:r w:rsidRPr="00B16BA1">
        <w:rPr>
          <w:spacing w:val="-27"/>
          <w:w w:val="95"/>
        </w:rPr>
        <w:t xml:space="preserve"> </w:t>
      </w:r>
      <w:r w:rsidRPr="00B16BA1">
        <w:rPr>
          <w:w w:val="95"/>
        </w:rPr>
        <w:t>impact</w:t>
      </w:r>
      <w:r w:rsidRPr="00B16BA1">
        <w:rPr>
          <w:spacing w:val="-27"/>
          <w:w w:val="95"/>
        </w:rPr>
        <w:t xml:space="preserve"> </w:t>
      </w:r>
      <w:r w:rsidRPr="00B16BA1">
        <w:rPr>
          <w:w w:val="95"/>
        </w:rPr>
        <w:t>on</w:t>
      </w:r>
      <w:r w:rsidRPr="00B16BA1">
        <w:rPr>
          <w:spacing w:val="-26"/>
          <w:w w:val="95"/>
        </w:rPr>
        <w:t xml:space="preserve"> </w:t>
      </w:r>
      <w:r w:rsidRPr="00B16BA1">
        <w:rPr>
          <w:w w:val="95"/>
        </w:rPr>
        <w:t>health</w:t>
      </w:r>
      <w:r w:rsidRPr="00B16BA1">
        <w:rPr>
          <w:spacing w:val="-27"/>
          <w:w w:val="95"/>
        </w:rPr>
        <w:t xml:space="preserve"> </w:t>
      </w:r>
      <w:r w:rsidRPr="00B16BA1">
        <w:rPr>
          <w:w w:val="95"/>
        </w:rPr>
        <w:t>management</w:t>
      </w:r>
      <w:r w:rsidRPr="00B16BA1">
        <w:rPr>
          <w:spacing w:val="-27"/>
          <w:w w:val="95"/>
        </w:rPr>
        <w:t xml:space="preserve"> </w:t>
      </w:r>
      <w:r w:rsidRPr="00B16BA1">
        <w:rPr>
          <w:w w:val="95"/>
        </w:rPr>
        <w:t>and</w:t>
      </w:r>
      <w:r w:rsidRPr="00B16BA1">
        <w:rPr>
          <w:spacing w:val="-26"/>
          <w:w w:val="95"/>
        </w:rPr>
        <w:t xml:space="preserve"> </w:t>
      </w:r>
      <w:r w:rsidRPr="00B16BA1">
        <w:rPr>
          <w:w w:val="95"/>
        </w:rPr>
        <w:t>cardiovascular</w:t>
      </w:r>
      <w:r w:rsidRPr="00B16BA1">
        <w:rPr>
          <w:spacing w:val="-27"/>
          <w:w w:val="95"/>
        </w:rPr>
        <w:t xml:space="preserve"> </w:t>
      </w:r>
      <w:r w:rsidRPr="00B16BA1">
        <w:rPr>
          <w:w w:val="95"/>
        </w:rPr>
        <w:t>risk</w:t>
      </w:r>
      <w:r w:rsidRPr="00B16BA1">
        <w:rPr>
          <w:spacing w:val="-27"/>
          <w:w w:val="95"/>
        </w:rPr>
        <w:t xml:space="preserve"> </w:t>
      </w:r>
      <w:r w:rsidRPr="00B16BA1">
        <w:rPr>
          <w:w w:val="95"/>
        </w:rPr>
        <w:t xml:space="preserve">factors </w:t>
      </w:r>
      <w:r w:rsidRPr="00B16BA1">
        <w:t>were</w:t>
      </w:r>
      <w:r w:rsidRPr="00B16BA1">
        <w:rPr>
          <w:spacing w:val="-11"/>
        </w:rPr>
        <w:t xml:space="preserve"> </w:t>
      </w:r>
      <w:r w:rsidRPr="00B16BA1">
        <w:t>documented.</w:t>
      </w:r>
    </w:p>
    <w:p w:rsidR="00190144" w:rsidRPr="00B16BA1" w:rsidRDefault="00C40FF0">
      <w:pPr>
        <w:pStyle w:val="BodyText"/>
        <w:spacing w:before="109" w:line="278" w:lineRule="auto"/>
        <w:ind w:left="883" w:right="4269"/>
      </w:pPr>
      <w:r w:rsidRPr="00B16BA1">
        <w:t>The</w:t>
      </w:r>
      <w:r w:rsidRPr="00B16BA1">
        <w:rPr>
          <w:spacing w:val="-49"/>
        </w:rPr>
        <w:t xml:space="preserve"> </w:t>
      </w:r>
      <w:r w:rsidRPr="00B16BA1">
        <w:t>program</w:t>
      </w:r>
      <w:r w:rsidRPr="00B16BA1">
        <w:rPr>
          <w:spacing w:val="-48"/>
        </w:rPr>
        <w:t xml:space="preserve"> </w:t>
      </w:r>
      <w:r w:rsidRPr="00B16BA1">
        <w:t>was</w:t>
      </w:r>
      <w:r w:rsidRPr="00B16BA1">
        <w:rPr>
          <w:spacing w:val="-48"/>
        </w:rPr>
        <w:t xml:space="preserve"> </w:t>
      </w:r>
      <w:r w:rsidRPr="00B16BA1">
        <w:t>conducted</w:t>
      </w:r>
      <w:r w:rsidRPr="00B16BA1">
        <w:rPr>
          <w:spacing w:val="-48"/>
        </w:rPr>
        <w:t xml:space="preserve"> </w:t>
      </w:r>
      <w:r w:rsidRPr="00B16BA1">
        <w:t>onsite</w:t>
      </w:r>
      <w:r w:rsidRPr="00B16BA1">
        <w:rPr>
          <w:spacing w:val="-49"/>
        </w:rPr>
        <w:t xml:space="preserve"> </w:t>
      </w:r>
      <w:r w:rsidRPr="00B16BA1">
        <w:t>to</w:t>
      </w:r>
      <w:r w:rsidRPr="00B16BA1">
        <w:rPr>
          <w:spacing w:val="-48"/>
        </w:rPr>
        <w:t xml:space="preserve"> </w:t>
      </w:r>
      <w:r w:rsidRPr="00B16BA1">
        <w:t>provide</w:t>
      </w:r>
      <w:r w:rsidRPr="00B16BA1">
        <w:rPr>
          <w:spacing w:val="-48"/>
        </w:rPr>
        <w:t xml:space="preserve"> </w:t>
      </w:r>
      <w:r w:rsidRPr="00B16BA1">
        <w:t>a</w:t>
      </w:r>
      <w:r w:rsidRPr="00B16BA1">
        <w:rPr>
          <w:spacing w:val="-48"/>
        </w:rPr>
        <w:t xml:space="preserve"> </w:t>
      </w:r>
      <w:r w:rsidRPr="00B16BA1">
        <w:t>culturally</w:t>
      </w:r>
      <w:r w:rsidRPr="00B16BA1">
        <w:rPr>
          <w:spacing w:val="-48"/>
        </w:rPr>
        <w:t xml:space="preserve"> </w:t>
      </w:r>
      <w:r w:rsidRPr="00B16BA1">
        <w:t xml:space="preserve">secure </w:t>
      </w:r>
      <w:r w:rsidRPr="00B16BA1">
        <w:rPr>
          <w:w w:val="95"/>
        </w:rPr>
        <w:t>environment</w:t>
      </w:r>
      <w:r w:rsidRPr="00B16BA1">
        <w:rPr>
          <w:spacing w:val="-30"/>
          <w:w w:val="95"/>
        </w:rPr>
        <w:t xml:space="preserve"> </w:t>
      </w:r>
      <w:r w:rsidRPr="00B16BA1">
        <w:rPr>
          <w:w w:val="95"/>
        </w:rPr>
        <w:t>for</w:t>
      </w:r>
      <w:r w:rsidRPr="00B16BA1">
        <w:rPr>
          <w:spacing w:val="-29"/>
          <w:w w:val="95"/>
        </w:rPr>
        <w:t xml:space="preserve"> </w:t>
      </w:r>
      <w:r w:rsidRPr="00B16BA1">
        <w:rPr>
          <w:w w:val="95"/>
        </w:rPr>
        <w:t>the</w:t>
      </w:r>
      <w:r w:rsidRPr="00B16BA1">
        <w:rPr>
          <w:spacing w:val="-29"/>
          <w:w w:val="95"/>
        </w:rPr>
        <w:t xml:space="preserve"> </w:t>
      </w:r>
      <w:r w:rsidRPr="00B16BA1">
        <w:rPr>
          <w:w w:val="95"/>
        </w:rPr>
        <w:t>provision</w:t>
      </w:r>
      <w:r w:rsidRPr="00B16BA1">
        <w:rPr>
          <w:spacing w:val="-30"/>
          <w:w w:val="95"/>
        </w:rPr>
        <w:t xml:space="preserve"> </w:t>
      </w:r>
      <w:r w:rsidRPr="00B16BA1">
        <w:rPr>
          <w:w w:val="95"/>
        </w:rPr>
        <w:t>of</w:t>
      </w:r>
      <w:r w:rsidRPr="00B16BA1">
        <w:rPr>
          <w:spacing w:val="-29"/>
          <w:w w:val="95"/>
        </w:rPr>
        <w:t xml:space="preserve"> </w:t>
      </w:r>
      <w:r w:rsidRPr="00B16BA1">
        <w:rPr>
          <w:w w:val="95"/>
        </w:rPr>
        <w:t>exercise</w:t>
      </w:r>
      <w:r w:rsidRPr="00B16BA1">
        <w:rPr>
          <w:spacing w:val="-29"/>
          <w:w w:val="95"/>
        </w:rPr>
        <w:t xml:space="preserve"> </w:t>
      </w:r>
      <w:r w:rsidRPr="00B16BA1">
        <w:rPr>
          <w:w w:val="95"/>
        </w:rPr>
        <w:t>and</w:t>
      </w:r>
      <w:r w:rsidRPr="00B16BA1">
        <w:rPr>
          <w:spacing w:val="-30"/>
          <w:w w:val="95"/>
        </w:rPr>
        <w:t xml:space="preserve"> </w:t>
      </w:r>
      <w:r w:rsidRPr="00B16BA1">
        <w:rPr>
          <w:w w:val="95"/>
        </w:rPr>
        <w:t>education</w:t>
      </w:r>
      <w:r w:rsidRPr="00B16BA1">
        <w:rPr>
          <w:spacing w:val="-29"/>
          <w:w w:val="95"/>
        </w:rPr>
        <w:t xml:space="preserve"> </w:t>
      </w:r>
      <w:r w:rsidRPr="00B16BA1">
        <w:rPr>
          <w:w w:val="95"/>
        </w:rPr>
        <w:t>to</w:t>
      </w:r>
      <w:r w:rsidRPr="00B16BA1">
        <w:rPr>
          <w:spacing w:val="-29"/>
          <w:w w:val="95"/>
        </w:rPr>
        <w:t xml:space="preserve"> </w:t>
      </w:r>
      <w:r w:rsidRPr="00B16BA1">
        <w:rPr>
          <w:spacing w:val="-3"/>
          <w:w w:val="95"/>
        </w:rPr>
        <w:t xml:space="preserve">address </w:t>
      </w:r>
      <w:r w:rsidRPr="00B16BA1">
        <w:t>cardiovascular</w:t>
      </w:r>
      <w:r w:rsidRPr="00B16BA1">
        <w:rPr>
          <w:spacing w:val="-46"/>
        </w:rPr>
        <w:t xml:space="preserve"> </w:t>
      </w:r>
      <w:r w:rsidRPr="00B16BA1">
        <w:t>health.</w:t>
      </w:r>
      <w:r w:rsidRPr="00B16BA1">
        <w:rPr>
          <w:spacing w:val="-45"/>
        </w:rPr>
        <w:t xml:space="preserve"> </w:t>
      </w:r>
      <w:r w:rsidRPr="00B16BA1">
        <w:t>The</w:t>
      </w:r>
      <w:r w:rsidRPr="00B16BA1">
        <w:rPr>
          <w:spacing w:val="-46"/>
        </w:rPr>
        <w:t xml:space="preserve"> </w:t>
      </w:r>
      <w:r w:rsidRPr="00B16BA1">
        <w:t>name</w:t>
      </w:r>
      <w:r w:rsidRPr="00B16BA1">
        <w:rPr>
          <w:spacing w:val="-45"/>
        </w:rPr>
        <w:t xml:space="preserve"> </w:t>
      </w:r>
      <w:r w:rsidRPr="00B16BA1">
        <w:t>of</w:t>
      </w:r>
      <w:r w:rsidRPr="00B16BA1">
        <w:rPr>
          <w:spacing w:val="-45"/>
        </w:rPr>
        <w:t xml:space="preserve"> </w:t>
      </w:r>
      <w:r w:rsidRPr="00B16BA1">
        <w:t>the</w:t>
      </w:r>
      <w:r w:rsidRPr="00B16BA1">
        <w:rPr>
          <w:spacing w:val="-46"/>
        </w:rPr>
        <w:t xml:space="preserve"> </w:t>
      </w:r>
      <w:r w:rsidRPr="00B16BA1">
        <w:t>program,</w:t>
      </w:r>
      <w:r w:rsidRPr="00B16BA1">
        <w:rPr>
          <w:spacing w:val="-45"/>
        </w:rPr>
        <w:t xml:space="preserve"> </w:t>
      </w:r>
      <w:r w:rsidRPr="00B16BA1">
        <w:t>‘Heart</w:t>
      </w:r>
      <w:r w:rsidRPr="00B16BA1">
        <w:rPr>
          <w:spacing w:val="-46"/>
        </w:rPr>
        <w:t xml:space="preserve"> </w:t>
      </w:r>
      <w:r w:rsidRPr="00B16BA1">
        <w:t>Health</w:t>
      </w:r>
      <w:r w:rsidRPr="00B16BA1">
        <w:rPr>
          <w:spacing w:val="-45"/>
        </w:rPr>
        <w:t xml:space="preserve"> </w:t>
      </w:r>
      <w:r w:rsidRPr="00B16BA1">
        <w:t xml:space="preserve">– </w:t>
      </w:r>
      <w:r w:rsidRPr="00B16BA1">
        <w:rPr>
          <w:w w:val="95"/>
        </w:rPr>
        <w:t>for</w:t>
      </w:r>
      <w:r w:rsidRPr="00B16BA1">
        <w:rPr>
          <w:spacing w:val="-23"/>
          <w:w w:val="95"/>
        </w:rPr>
        <w:t xml:space="preserve"> </w:t>
      </w:r>
      <w:r w:rsidRPr="00B16BA1">
        <w:rPr>
          <w:w w:val="95"/>
        </w:rPr>
        <w:t>our</w:t>
      </w:r>
      <w:r w:rsidRPr="00B16BA1">
        <w:rPr>
          <w:spacing w:val="-22"/>
          <w:w w:val="95"/>
        </w:rPr>
        <w:t xml:space="preserve"> </w:t>
      </w:r>
      <w:r w:rsidRPr="00B16BA1">
        <w:rPr>
          <w:w w:val="95"/>
        </w:rPr>
        <w:t>people,</w:t>
      </w:r>
      <w:r w:rsidRPr="00B16BA1">
        <w:rPr>
          <w:spacing w:val="-22"/>
          <w:w w:val="95"/>
        </w:rPr>
        <w:t xml:space="preserve"> </w:t>
      </w:r>
      <w:r w:rsidRPr="00B16BA1">
        <w:rPr>
          <w:w w:val="95"/>
        </w:rPr>
        <w:t>by</w:t>
      </w:r>
      <w:r w:rsidRPr="00B16BA1">
        <w:rPr>
          <w:spacing w:val="-23"/>
          <w:w w:val="95"/>
        </w:rPr>
        <w:t xml:space="preserve"> </w:t>
      </w:r>
      <w:r w:rsidRPr="00B16BA1">
        <w:rPr>
          <w:w w:val="95"/>
        </w:rPr>
        <w:t>our</w:t>
      </w:r>
      <w:r w:rsidRPr="00B16BA1">
        <w:rPr>
          <w:spacing w:val="-22"/>
          <w:w w:val="95"/>
        </w:rPr>
        <w:t xml:space="preserve"> </w:t>
      </w:r>
      <w:r w:rsidRPr="00B16BA1">
        <w:rPr>
          <w:w w:val="95"/>
        </w:rPr>
        <w:t>people’</w:t>
      </w:r>
      <w:r w:rsidRPr="00B16BA1">
        <w:rPr>
          <w:spacing w:val="-22"/>
          <w:w w:val="95"/>
        </w:rPr>
        <w:t xml:space="preserve"> </w:t>
      </w:r>
      <w:r w:rsidRPr="00B16BA1">
        <w:rPr>
          <w:w w:val="95"/>
        </w:rPr>
        <w:t>(Heart</w:t>
      </w:r>
      <w:r w:rsidRPr="00B16BA1">
        <w:rPr>
          <w:spacing w:val="-23"/>
          <w:w w:val="95"/>
        </w:rPr>
        <w:t xml:space="preserve"> </w:t>
      </w:r>
      <w:r w:rsidRPr="00B16BA1">
        <w:rPr>
          <w:w w:val="95"/>
        </w:rPr>
        <w:t>Health)</w:t>
      </w:r>
      <w:r w:rsidRPr="00B16BA1">
        <w:rPr>
          <w:spacing w:val="-22"/>
          <w:w w:val="95"/>
        </w:rPr>
        <w:t xml:space="preserve"> </w:t>
      </w:r>
      <w:r w:rsidRPr="00B16BA1">
        <w:rPr>
          <w:w w:val="95"/>
        </w:rPr>
        <w:t>reflected</w:t>
      </w:r>
      <w:r w:rsidRPr="00B16BA1">
        <w:rPr>
          <w:spacing w:val="-22"/>
          <w:w w:val="95"/>
        </w:rPr>
        <w:t xml:space="preserve"> </w:t>
      </w:r>
      <w:r w:rsidRPr="00B16BA1">
        <w:rPr>
          <w:w w:val="95"/>
        </w:rPr>
        <w:t xml:space="preserve">ownership </w:t>
      </w:r>
      <w:r w:rsidRPr="00B16BA1">
        <w:t>by</w:t>
      </w:r>
      <w:r w:rsidRPr="00B16BA1">
        <w:rPr>
          <w:spacing w:val="-35"/>
        </w:rPr>
        <w:t xml:space="preserve"> </w:t>
      </w:r>
      <w:r w:rsidRPr="00B16BA1">
        <w:t>DYHS</w:t>
      </w:r>
      <w:r w:rsidRPr="00B16BA1">
        <w:rPr>
          <w:spacing w:val="-34"/>
        </w:rPr>
        <w:t xml:space="preserve"> </w:t>
      </w:r>
      <w:r w:rsidRPr="00B16BA1">
        <w:t>and</w:t>
      </w:r>
      <w:r w:rsidRPr="00B16BA1">
        <w:rPr>
          <w:spacing w:val="-35"/>
        </w:rPr>
        <w:t xml:space="preserve"> </w:t>
      </w:r>
      <w:r w:rsidRPr="00B16BA1">
        <w:t>the</w:t>
      </w:r>
      <w:r w:rsidRPr="00B16BA1">
        <w:rPr>
          <w:spacing w:val="-34"/>
        </w:rPr>
        <w:t xml:space="preserve"> </w:t>
      </w:r>
      <w:r w:rsidRPr="00B16BA1">
        <w:t>broader</w:t>
      </w:r>
      <w:r w:rsidRPr="00B16BA1">
        <w:rPr>
          <w:spacing w:val="-34"/>
        </w:rPr>
        <w:t xml:space="preserve"> </w:t>
      </w:r>
      <w:r w:rsidRPr="00B16BA1">
        <w:t>Aboriginal</w:t>
      </w:r>
      <w:r w:rsidRPr="00B16BA1">
        <w:rPr>
          <w:spacing w:val="-35"/>
        </w:rPr>
        <w:t xml:space="preserve"> </w:t>
      </w:r>
      <w:r w:rsidRPr="00B16BA1">
        <w:t>and</w:t>
      </w:r>
      <w:r w:rsidRPr="00B16BA1">
        <w:rPr>
          <w:spacing w:val="-34"/>
        </w:rPr>
        <w:t xml:space="preserve"> </w:t>
      </w:r>
      <w:r w:rsidRPr="00B16BA1">
        <w:rPr>
          <w:spacing w:val="-5"/>
        </w:rPr>
        <w:t>Torres</w:t>
      </w:r>
      <w:r w:rsidRPr="00B16BA1">
        <w:rPr>
          <w:spacing w:val="-34"/>
        </w:rPr>
        <w:t xml:space="preserve"> </w:t>
      </w:r>
      <w:r w:rsidRPr="00B16BA1">
        <w:t>Strait</w:t>
      </w:r>
      <w:r w:rsidRPr="00B16BA1">
        <w:rPr>
          <w:spacing w:val="-35"/>
        </w:rPr>
        <w:t xml:space="preserve"> </w:t>
      </w:r>
      <w:r w:rsidRPr="00B16BA1">
        <w:t>Islander</w:t>
      </w:r>
    </w:p>
    <w:p w:rsidR="00190144" w:rsidRPr="00B16BA1" w:rsidRDefault="00C40FF0">
      <w:pPr>
        <w:pStyle w:val="BodyText"/>
        <w:spacing w:line="278" w:lineRule="auto"/>
        <w:ind w:left="883" w:right="4064"/>
      </w:pPr>
      <w:proofErr w:type="gramStart"/>
      <w:r w:rsidRPr="00B16BA1">
        <w:rPr>
          <w:w w:val="95"/>
        </w:rPr>
        <w:t>community</w:t>
      </w:r>
      <w:proofErr w:type="gramEnd"/>
      <w:r w:rsidRPr="00B16BA1">
        <w:rPr>
          <w:w w:val="95"/>
        </w:rPr>
        <w:t>.</w:t>
      </w:r>
      <w:r w:rsidRPr="00B16BA1">
        <w:rPr>
          <w:spacing w:val="-34"/>
          <w:w w:val="95"/>
        </w:rPr>
        <w:t xml:space="preserve"> </w:t>
      </w:r>
      <w:r w:rsidRPr="00B16BA1">
        <w:rPr>
          <w:w w:val="95"/>
        </w:rPr>
        <w:t>Participants</w:t>
      </w:r>
      <w:r w:rsidRPr="00B16BA1">
        <w:rPr>
          <w:spacing w:val="-33"/>
          <w:w w:val="95"/>
        </w:rPr>
        <w:t xml:space="preserve"> </w:t>
      </w:r>
      <w:r w:rsidRPr="00B16BA1">
        <w:rPr>
          <w:w w:val="95"/>
        </w:rPr>
        <w:t>enrolling</w:t>
      </w:r>
      <w:r w:rsidRPr="00B16BA1">
        <w:rPr>
          <w:spacing w:val="-34"/>
          <w:w w:val="95"/>
        </w:rPr>
        <w:t xml:space="preserve"> </w:t>
      </w:r>
      <w:r w:rsidRPr="00B16BA1">
        <w:rPr>
          <w:w w:val="95"/>
        </w:rPr>
        <w:t>in</w:t>
      </w:r>
      <w:r w:rsidRPr="00B16BA1">
        <w:rPr>
          <w:spacing w:val="-33"/>
          <w:w w:val="95"/>
        </w:rPr>
        <w:t xml:space="preserve"> </w:t>
      </w:r>
      <w:r w:rsidRPr="00B16BA1">
        <w:rPr>
          <w:w w:val="95"/>
        </w:rPr>
        <w:t>Heart</w:t>
      </w:r>
      <w:r w:rsidRPr="00B16BA1">
        <w:rPr>
          <w:spacing w:val="-33"/>
          <w:w w:val="95"/>
        </w:rPr>
        <w:t xml:space="preserve"> </w:t>
      </w:r>
      <w:r w:rsidRPr="00B16BA1">
        <w:rPr>
          <w:w w:val="95"/>
        </w:rPr>
        <w:t>Health</w:t>
      </w:r>
      <w:r w:rsidRPr="00B16BA1">
        <w:rPr>
          <w:spacing w:val="-34"/>
          <w:w w:val="95"/>
        </w:rPr>
        <w:t xml:space="preserve"> </w:t>
      </w:r>
      <w:proofErr w:type="gramStart"/>
      <w:r w:rsidRPr="00B16BA1">
        <w:rPr>
          <w:w w:val="95"/>
        </w:rPr>
        <w:t>were</w:t>
      </w:r>
      <w:r w:rsidRPr="00B16BA1">
        <w:rPr>
          <w:spacing w:val="-33"/>
          <w:w w:val="95"/>
        </w:rPr>
        <w:t xml:space="preserve"> </w:t>
      </w:r>
      <w:r w:rsidRPr="00B16BA1">
        <w:rPr>
          <w:w w:val="95"/>
        </w:rPr>
        <w:t>invited</w:t>
      </w:r>
      <w:proofErr w:type="gramEnd"/>
      <w:r w:rsidRPr="00B16BA1">
        <w:rPr>
          <w:spacing w:val="-34"/>
          <w:w w:val="95"/>
        </w:rPr>
        <w:t xml:space="preserve"> </w:t>
      </w:r>
      <w:r w:rsidRPr="00B16BA1">
        <w:rPr>
          <w:w w:val="95"/>
        </w:rPr>
        <w:t>to</w:t>
      </w:r>
      <w:r w:rsidRPr="00B16BA1">
        <w:rPr>
          <w:spacing w:val="-33"/>
          <w:w w:val="95"/>
        </w:rPr>
        <w:t xml:space="preserve"> </w:t>
      </w:r>
      <w:r w:rsidRPr="00B16BA1">
        <w:rPr>
          <w:spacing w:val="-3"/>
          <w:w w:val="95"/>
        </w:rPr>
        <w:t xml:space="preserve">take </w:t>
      </w:r>
      <w:r w:rsidRPr="00B16BA1">
        <w:t>part</w:t>
      </w:r>
      <w:r w:rsidRPr="00B16BA1">
        <w:rPr>
          <w:spacing w:val="-27"/>
        </w:rPr>
        <w:t xml:space="preserve"> </w:t>
      </w:r>
      <w:r w:rsidRPr="00B16BA1">
        <w:t>in</w:t>
      </w:r>
      <w:r w:rsidRPr="00B16BA1">
        <w:rPr>
          <w:spacing w:val="-26"/>
        </w:rPr>
        <w:t xml:space="preserve"> </w:t>
      </w:r>
      <w:r w:rsidRPr="00B16BA1">
        <w:t>a</w:t>
      </w:r>
      <w:r w:rsidRPr="00B16BA1">
        <w:rPr>
          <w:spacing w:val="-26"/>
        </w:rPr>
        <w:t xml:space="preserve"> </w:t>
      </w:r>
      <w:r w:rsidRPr="00B16BA1">
        <w:t>formal</w:t>
      </w:r>
      <w:r w:rsidRPr="00B16BA1">
        <w:rPr>
          <w:spacing w:val="-26"/>
        </w:rPr>
        <w:t xml:space="preserve"> </w:t>
      </w:r>
      <w:r w:rsidRPr="00B16BA1">
        <w:t>research</w:t>
      </w:r>
      <w:r w:rsidRPr="00B16BA1">
        <w:rPr>
          <w:spacing w:val="-27"/>
        </w:rPr>
        <w:t xml:space="preserve"> </w:t>
      </w:r>
      <w:r w:rsidRPr="00B16BA1">
        <w:t>project</w:t>
      </w:r>
      <w:r w:rsidRPr="00B16BA1">
        <w:rPr>
          <w:spacing w:val="-26"/>
        </w:rPr>
        <w:t xml:space="preserve"> </w:t>
      </w:r>
      <w:r w:rsidRPr="00B16BA1">
        <w:t>to</w:t>
      </w:r>
      <w:r w:rsidRPr="00B16BA1">
        <w:rPr>
          <w:spacing w:val="-26"/>
        </w:rPr>
        <w:t xml:space="preserve"> </w:t>
      </w:r>
      <w:r w:rsidRPr="00B16BA1">
        <w:t>evaluate</w:t>
      </w:r>
      <w:r w:rsidRPr="00B16BA1">
        <w:rPr>
          <w:spacing w:val="-26"/>
        </w:rPr>
        <w:t xml:space="preserve"> </w:t>
      </w:r>
      <w:r w:rsidRPr="00B16BA1">
        <w:t>the</w:t>
      </w:r>
      <w:r w:rsidRPr="00B16BA1">
        <w:rPr>
          <w:spacing w:val="-27"/>
        </w:rPr>
        <w:t xml:space="preserve"> </w:t>
      </w:r>
      <w:r w:rsidRPr="00B16BA1">
        <w:t>program.</w:t>
      </w:r>
    </w:p>
    <w:p w:rsidR="00190144" w:rsidRPr="00B16BA1" w:rsidRDefault="00C40FF0">
      <w:pPr>
        <w:pStyle w:val="BodyText"/>
        <w:spacing w:before="109" w:line="278" w:lineRule="auto"/>
        <w:ind w:left="883" w:right="4063"/>
      </w:pPr>
      <w:r w:rsidRPr="00B16BA1">
        <w:t>Participants’</w:t>
      </w:r>
      <w:r w:rsidRPr="00B16BA1">
        <w:rPr>
          <w:spacing w:val="-37"/>
        </w:rPr>
        <w:t xml:space="preserve"> </w:t>
      </w:r>
      <w:r w:rsidRPr="00B16BA1">
        <w:t>perceptions</w:t>
      </w:r>
      <w:r w:rsidRPr="00B16BA1">
        <w:rPr>
          <w:spacing w:val="-36"/>
        </w:rPr>
        <w:t xml:space="preserve"> </w:t>
      </w:r>
      <w:r w:rsidRPr="00B16BA1">
        <w:t>of</w:t>
      </w:r>
      <w:r w:rsidRPr="00B16BA1">
        <w:rPr>
          <w:spacing w:val="-37"/>
        </w:rPr>
        <w:t xml:space="preserve"> </w:t>
      </w:r>
      <w:r w:rsidRPr="00B16BA1">
        <w:t>the</w:t>
      </w:r>
      <w:r w:rsidRPr="00B16BA1">
        <w:rPr>
          <w:spacing w:val="-36"/>
        </w:rPr>
        <w:t xml:space="preserve"> </w:t>
      </w:r>
      <w:r w:rsidRPr="00B16BA1">
        <w:t>program</w:t>
      </w:r>
      <w:r w:rsidRPr="00B16BA1">
        <w:rPr>
          <w:spacing w:val="-37"/>
        </w:rPr>
        <w:t xml:space="preserve"> </w:t>
      </w:r>
      <w:r w:rsidRPr="00B16BA1">
        <w:t>and</w:t>
      </w:r>
      <w:r w:rsidRPr="00B16BA1">
        <w:rPr>
          <w:spacing w:val="-36"/>
        </w:rPr>
        <w:t xml:space="preserve"> </w:t>
      </w:r>
      <w:r w:rsidRPr="00B16BA1">
        <w:t>the</w:t>
      </w:r>
      <w:r w:rsidRPr="00B16BA1">
        <w:rPr>
          <w:spacing w:val="-36"/>
        </w:rPr>
        <w:t xml:space="preserve"> </w:t>
      </w:r>
      <w:r w:rsidRPr="00B16BA1">
        <w:t>impact</w:t>
      </w:r>
      <w:r w:rsidRPr="00B16BA1">
        <w:rPr>
          <w:spacing w:val="-37"/>
        </w:rPr>
        <w:t xml:space="preserve"> </w:t>
      </w:r>
      <w:r w:rsidRPr="00B16BA1">
        <w:t>on</w:t>
      </w:r>
      <w:r w:rsidRPr="00B16BA1">
        <w:rPr>
          <w:spacing w:val="-36"/>
        </w:rPr>
        <w:t xml:space="preserve"> </w:t>
      </w:r>
      <w:r w:rsidRPr="00B16BA1">
        <w:t>risk factors</w:t>
      </w:r>
      <w:r w:rsidRPr="00B16BA1">
        <w:rPr>
          <w:spacing w:val="-47"/>
        </w:rPr>
        <w:t xml:space="preserve"> </w:t>
      </w:r>
      <w:proofErr w:type="gramStart"/>
      <w:r w:rsidRPr="00B16BA1">
        <w:t>were</w:t>
      </w:r>
      <w:r w:rsidRPr="00B16BA1">
        <w:rPr>
          <w:spacing w:val="-46"/>
        </w:rPr>
        <w:t xml:space="preserve"> </w:t>
      </w:r>
      <w:r w:rsidRPr="00B16BA1">
        <w:t>evaluated</w:t>
      </w:r>
      <w:proofErr w:type="gramEnd"/>
      <w:r w:rsidRPr="00B16BA1">
        <w:rPr>
          <w:spacing w:val="-46"/>
        </w:rPr>
        <w:t xml:space="preserve"> </w:t>
      </w:r>
      <w:r w:rsidRPr="00B16BA1">
        <w:t>following</w:t>
      </w:r>
      <w:r w:rsidRPr="00B16BA1">
        <w:rPr>
          <w:spacing w:val="-46"/>
        </w:rPr>
        <w:t xml:space="preserve"> </w:t>
      </w:r>
      <w:r w:rsidRPr="00B16BA1">
        <w:t>8</w:t>
      </w:r>
      <w:r w:rsidRPr="00B16BA1">
        <w:rPr>
          <w:spacing w:val="-47"/>
        </w:rPr>
        <w:t xml:space="preserve"> </w:t>
      </w:r>
      <w:r w:rsidRPr="00B16BA1">
        <w:t>weeks</w:t>
      </w:r>
      <w:r w:rsidRPr="00B16BA1">
        <w:rPr>
          <w:spacing w:val="-46"/>
        </w:rPr>
        <w:t xml:space="preserve"> </w:t>
      </w:r>
      <w:r w:rsidRPr="00B16BA1">
        <w:t>of</w:t>
      </w:r>
      <w:r w:rsidRPr="00B16BA1">
        <w:rPr>
          <w:spacing w:val="-46"/>
        </w:rPr>
        <w:t xml:space="preserve"> </w:t>
      </w:r>
      <w:r w:rsidRPr="00B16BA1">
        <w:t>attendance.</w:t>
      </w:r>
      <w:r w:rsidRPr="00B16BA1">
        <w:rPr>
          <w:spacing w:val="-46"/>
        </w:rPr>
        <w:t xml:space="preserve"> </w:t>
      </w:r>
      <w:r w:rsidRPr="00B16BA1">
        <w:t>In</w:t>
      </w:r>
      <w:r w:rsidRPr="00B16BA1">
        <w:rPr>
          <w:spacing w:val="-47"/>
        </w:rPr>
        <w:t xml:space="preserve"> </w:t>
      </w:r>
      <w:r w:rsidRPr="00B16BA1">
        <w:t xml:space="preserve">twenty- </w:t>
      </w:r>
      <w:r w:rsidRPr="00B16BA1">
        <w:rPr>
          <w:w w:val="95"/>
        </w:rPr>
        <w:t>eight</w:t>
      </w:r>
      <w:r w:rsidRPr="00B16BA1">
        <w:rPr>
          <w:spacing w:val="-22"/>
          <w:w w:val="95"/>
        </w:rPr>
        <w:t xml:space="preserve"> </w:t>
      </w:r>
      <w:r w:rsidRPr="00B16BA1">
        <w:rPr>
          <w:w w:val="95"/>
        </w:rPr>
        <w:t>participants</w:t>
      </w:r>
      <w:r w:rsidRPr="00B16BA1">
        <w:rPr>
          <w:spacing w:val="-22"/>
          <w:w w:val="95"/>
        </w:rPr>
        <w:t xml:space="preserve"> </w:t>
      </w:r>
      <w:r w:rsidRPr="00B16BA1">
        <w:rPr>
          <w:w w:val="95"/>
        </w:rPr>
        <w:t>(20</w:t>
      </w:r>
      <w:r w:rsidRPr="00B16BA1">
        <w:rPr>
          <w:spacing w:val="-22"/>
          <w:w w:val="95"/>
        </w:rPr>
        <w:t xml:space="preserve"> </w:t>
      </w:r>
      <w:r w:rsidRPr="00B16BA1">
        <w:rPr>
          <w:w w:val="95"/>
        </w:rPr>
        <w:t>females)</w:t>
      </w:r>
      <w:r w:rsidRPr="00B16BA1">
        <w:rPr>
          <w:spacing w:val="-22"/>
          <w:w w:val="95"/>
        </w:rPr>
        <w:t xml:space="preserve"> </w:t>
      </w:r>
      <w:r w:rsidRPr="00B16BA1">
        <w:rPr>
          <w:w w:val="95"/>
        </w:rPr>
        <w:t>who</w:t>
      </w:r>
      <w:r w:rsidRPr="00B16BA1">
        <w:rPr>
          <w:spacing w:val="-22"/>
          <w:w w:val="95"/>
        </w:rPr>
        <w:t xml:space="preserve"> </w:t>
      </w:r>
      <w:r w:rsidRPr="00B16BA1">
        <w:rPr>
          <w:w w:val="95"/>
        </w:rPr>
        <w:t>completed</w:t>
      </w:r>
      <w:r w:rsidRPr="00B16BA1">
        <w:rPr>
          <w:spacing w:val="-22"/>
          <w:w w:val="95"/>
        </w:rPr>
        <w:t xml:space="preserve"> </w:t>
      </w:r>
      <w:r w:rsidRPr="00B16BA1">
        <w:rPr>
          <w:w w:val="95"/>
        </w:rPr>
        <w:t>8</w:t>
      </w:r>
      <w:r w:rsidRPr="00B16BA1">
        <w:rPr>
          <w:spacing w:val="-21"/>
          <w:w w:val="95"/>
        </w:rPr>
        <w:t xml:space="preserve"> </w:t>
      </w:r>
      <w:r w:rsidRPr="00B16BA1">
        <w:rPr>
          <w:w w:val="95"/>
        </w:rPr>
        <w:t>weeks</w:t>
      </w:r>
      <w:r w:rsidRPr="00B16BA1">
        <w:rPr>
          <w:spacing w:val="-22"/>
          <w:w w:val="95"/>
        </w:rPr>
        <w:t xml:space="preserve"> </w:t>
      </w:r>
      <w:r w:rsidRPr="00B16BA1">
        <w:rPr>
          <w:w w:val="95"/>
        </w:rPr>
        <w:t>of</w:t>
      </w:r>
      <w:r w:rsidRPr="00B16BA1">
        <w:rPr>
          <w:spacing w:val="-22"/>
          <w:w w:val="95"/>
        </w:rPr>
        <w:t xml:space="preserve"> </w:t>
      </w:r>
      <w:r w:rsidRPr="00B16BA1">
        <w:rPr>
          <w:w w:val="95"/>
        </w:rPr>
        <w:t xml:space="preserve">sessions, </w:t>
      </w:r>
      <w:r w:rsidRPr="00B16BA1">
        <w:t>body</w:t>
      </w:r>
      <w:r w:rsidRPr="00B16BA1">
        <w:rPr>
          <w:spacing w:val="-44"/>
        </w:rPr>
        <w:t xml:space="preserve"> </w:t>
      </w:r>
      <w:r w:rsidRPr="00B16BA1">
        <w:t>mass</w:t>
      </w:r>
      <w:r w:rsidRPr="00B16BA1">
        <w:rPr>
          <w:spacing w:val="-43"/>
        </w:rPr>
        <w:t xml:space="preserve"> </w:t>
      </w:r>
      <w:r w:rsidRPr="00B16BA1">
        <w:t>index,</w:t>
      </w:r>
      <w:r w:rsidRPr="00B16BA1">
        <w:rPr>
          <w:spacing w:val="-43"/>
        </w:rPr>
        <w:t xml:space="preserve"> </w:t>
      </w:r>
      <w:r w:rsidRPr="00B16BA1">
        <w:t>waist</w:t>
      </w:r>
      <w:r w:rsidRPr="00B16BA1">
        <w:rPr>
          <w:spacing w:val="-43"/>
        </w:rPr>
        <w:t xml:space="preserve"> </w:t>
      </w:r>
      <w:r w:rsidRPr="00B16BA1">
        <w:t>girth</w:t>
      </w:r>
      <w:r w:rsidRPr="00B16BA1">
        <w:rPr>
          <w:spacing w:val="-43"/>
        </w:rPr>
        <w:t xml:space="preserve"> </w:t>
      </w:r>
      <w:r w:rsidRPr="00B16BA1">
        <w:t>and</w:t>
      </w:r>
      <w:r w:rsidRPr="00B16BA1">
        <w:rPr>
          <w:spacing w:val="-43"/>
        </w:rPr>
        <w:t xml:space="preserve"> </w:t>
      </w:r>
      <w:r w:rsidRPr="00B16BA1">
        <w:t>blood</w:t>
      </w:r>
      <w:r w:rsidRPr="00B16BA1">
        <w:rPr>
          <w:spacing w:val="-43"/>
        </w:rPr>
        <w:t xml:space="preserve"> </w:t>
      </w:r>
      <w:r w:rsidRPr="00B16BA1">
        <w:t>pressure</w:t>
      </w:r>
      <w:r w:rsidRPr="00B16BA1">
        <w:rPr>
          <w:spacing w:val="-44"/>
        </w:rPr>
        <w:t xml:space="preserve"> </w:t>
      </w:r>
      <w:r w:rsidRPr="00B16BA1">
        <w:t>decreased</w:t>
      </w:r>
      <w:r w:rsidRPr="00B16BA1">
        <w:rPr>
          <w:spacing w:val="-43"/>
        </w:rPr>
        <w:t xml:space="preserve"> </w:t>
      </w:r>
      <w:r w:rsidRPr="00B16BA1">
        <w:t>and</w:t>
      </w:r>
      <w:r w:rsidRPr="00B16BA1">
        <w:rPr>
          <w:spacing w:val="-43"/>
        </w:rPr>
        <w:t xml:space="preserve"> </w:t>
      </w:r>
      <w:r w:rsidRPr="00B16BA1">
        <w:t xml:space="preserve">6- </w:t>
      </w:r>
      <w:r w:rsidRPr="00B16BA1">
        <w:rPr>
          <w:w w:val="95"/>
        </w:rPr>
        <w:t>min</w:t>
      </w:r>
      <w:r w:rsidRPr="00B16BA1">
        <w:rPr>
          <w:spacing w:val="-26"/>
          <w:w w:val="95"/>
        </w:rPr>
        <w:t xml:space="preserve"> </w:t>
      </w:r>
      <w:r w:rsidRPr="00B16BA1">
        <w:rPr>
          <w:w w:val="95"/>
        </w:rPr>
        <w:t>walk</w:t>
      </w:r>
      <w:r w:rsidRPr="00B16BA1">
        <w:rPr>
          <w:spacing w:val="-26"/>
          <w:w w:val="95"/>
        </w:rPr>
        <w:t xml:space="preserve"> </w:t>
      </w:r>
      <w:r w:rsidRPr="00B16BA1">
        <w:rPr>
          <w:w w:val="95"/>
        </w:rPr>
        <w:t>distance</w:t>
      </w:r>
      <w:r w:rsidRPr="00B16BA1">
        <w:rPr>
          <w:spacing w:val="-25"/>
          <w:w w:val="95"/>
        </w:rPr>
        <w:t xml:space="preserve"> </w:t>
      </w:r>
      <w:r w:rsidRPr="00B16BA1">
        <w:rPr>
          <w:w w:val="95"/>
        </w:rPr>
        <w:t>increased.</w:t>
      </w:r>
      <w:r w:rsidRPr="00B16BA1">
        <w:rPr>
          <w:spacing w:val="-26"/>
          <w:w w:val="95"/>
        </w:rPr>
        <w:t xml:space="preserve"> </w:t>
      </w:r>
      <w:r w:rsidRPr="00B16BA1">
        <w:rPr>
          <w:w w:val="95"/>
        </w:rPr>
        <w:t>‘Yarning’</w:t>
      </w:r>
      <w:r w:rsidRPr="00B16BA1">
        <w:rPr>
          <w:spacing w:val="-25"/>
          <w:w w:val="95"/>
        </w:rPr>
        <w:t xml:space="preserve"> </w:t>
      </w:r>
      <w:r w:rsidRPr="00B16BA1">
        <w:rPr>
          <w:w w:val="95"/>
        </w:rPr>
        <w:t>helped</w:t>
      </w:r>
      <w:r w:rsidRPr="00B16BA1">
        <w:rPr>
          <w:spacing w:val="-26"/>
          <w:w w:val="95"/>
        </w:rPr>
        <w:t xml:space="preserve"> </w:t>
      </w:r>
      <w:r w:rsidRPr="00B16BA1">
        <w:rPr>
          <w:w w:val="95"/>
        </w:rPr>
        <w:t>identify</w:t>
      </w:r>
      <w:r w:rsidRPr="00B16BA1">
        <w:rPr>
          <w:spacing w:val="-25"/>
          <w:w w:val="95"/>
        </w:rPr>
        <w:t xml:space="preserve"> </w:t>
      </w:r>
      <w:r w:rsidRPr="00B16BA1">
        <w:rPr>
          <w:w w:val="95"/>
        </w:rPr>
        <w:t>and</w:t>
      </w:r>
      <w:r w:rsidRPr="00B16BA1">
        <w:rPr>
          <w:spacing w:val="-26"/>
          <w:w w:val="95"/>
        </w:rPr>
        <w:t xml:space="preserve"> </w:t>
      </w:r>
      <w:r w:rsidRPr="00B16BA1">
        <w:rPr>
          <w:w w:val="95"/>
        </w:rPr>
        <w:t>address</w:t>
      </w:r>
      <w:r w:rsidRPr="00B16BA1">
        <w:rPr>
          <w:spacing w:val="-26"/>
          <w:w w:val="95"/>
        </w:rPr>
        <w:t xml:space="preserve"> </w:t>
      </w:r>
      <w:r w:rsidRPr="00B16BA1">
        <w:rPr>
          <w:w w:val="95"/>
        </w:rPr>
        <w:t>a range</w:t>
      </w:r>
      <w:r w:rsidRPr="00B16BA1">
        <w:rPr>
          <w:spacing w:val="-30"/>
          <w:w w:val="95"/>
        </w:rPr>
        <w:t xml:space="preserve"> </w:t>
      </w:r>
      <w:r w:rsidRPr="00B16BA1">
        <w:rPr>
          <w:w w:val="95"/>
        </w:rPr>
        <w:t>of</w:t>
      </w:r>
      <w:r w:rsidRPr="00B16BA1">
        <w:rPr>
          <w:spacing w:val="-30"/>
          <w:w w:val="95"/>
        </w:rPr>
        <w:t xml:space="preserve"> </w:t>
      </w:r>
      <w:r w:rsidRPr="00B16BA1">
        <w:rPr>
          <w:w w:val="95"/>
        </w:rPr>
        <w:t>chronic</w:t>
      </w:r>
      <w:r w:rsidRPr="00B16BA1">
        <w:rPr>
          <w:spacing w:val="-30"/>
          <w:w w:val="95"/>
        </w:rPr>
        <w:t xml:space="preserve"> </w:t>
      </w:r>
      <w:r w:rsidRPr="00B16BA1">
        <w:rPr>
          <w:w w:val="95"/>
        </w:rPr>
        <w:t>health</w:t>
      </w:r>
      <w:r w:rsidRPr="00B16BA1">
        <w:rPr>
          <w:spacing w:val="-30"/>
          <w:w w:val="95"/>
        </w:rPr>
        <w:t xml:space="preserve"> </w:t>
      </w:r>
      <w:r w:rsidRPr="00B16BA1">
        <w:rPr>
          <w:w w:val="95"/>
        </w:rPr>
        <w:t>issues</w:t>
      </w:r>
      <w:r w:rsidRPr="00B16BA1">
        <w:rPr>
          <w:spacing w:val="-29"/>
          <w:w w:val="95"/>
        </w:rPr>
        <w:t xml:space="preserve"> </w:t>
      </w:r>
      <w:r w:rsidRPr="00B16BA1">
        <w:rPr>
          <w:w w:val="95"/>
        </w:rPr>
        <w:t>including</w:t>
      </w:r>
      <w:r w:rsidRPr="00B16BA1">
        <w:rPr>
          <w:spacing w:val="-30"/>
          <w:w w:val="95"/>
        </w:rPr>
        <w:t xml:space="preserve"> </w:t>
      </w:r>
      <w:r w:rsidRPr="00B16BA1">
        <w:rPr>
          <w:w w:val="95"/>
        </w:rPr>
        <w:t>medication</w:t>
      </w:r>
      <w:r w:rsidRPr="00B16BA1">
        <w:rPr>
          <w:spacing w:val="-30"/>
          <w:w w:val="95"/>
        </w:rPr>
        <w:t xml:space="preserve"> </w:t>
      </w:r>
      <w:r w:rsidRPr="00B16BA1">
        <w:rPr>
          <w:w w:val="95"/>
        </w:rPr>
        <w:t>compliance,</w:t>
      </w:r>
      <w:r w:rsidRPr="00B16BA1">
        <w:rPr>
          <w:spacing w:val="-30"/>
          <w:w w:val="95"/>
        </w:rPr>
        <w:t xml:space="preserve"> </w:t>
      </w:r>
      <w:r w:rsidRPr="00B16BA1">
        <w:rPr>
          <w:w w:val="95"/>
        </w:rPr>
        <w:t>risk factor</w:t>
      </w:r>
      <w:r w:rsidRPr="00B16BA1">
        <w:rPr>
          <w:spacing w:val="-26"/>
          <w:w w:val="95"/>
        </w:rPr>
        <w:t xml:space="preserve"> </w:t>
      </w:r>
      <w:r w:rsidRPr="00B16BA1">
        <w:rPr>
          <w:w w:val="95"/>
        </w:rPr>
        <w:t>review</w:t>
      </w:r>
      <w:r w:rsidRPr="00B16BA1">
        <w:rPr>
          <w:spacing w:val="-26"/>
          <w:w w:val="95"/>
        </w:rPr>
        <w:t xml:space="preserve"> </w:t>
      </w:r>
      <w:r w:rsidRPr="00B16BA1">
        <w:rPr>
          <w:w w:val="95"/>
        </w:rPr>
        <w:t>and</w:t>
      </w:r>
      <w:r w:rsidRPr="00B16BA1">
        <w:rPr>
          <w:spacing w:val="-26"/>
          <w:w w:val="95"/>
        </w:rPr>
        <w:t xml:space="preserve"> </w:t>
      </w:r>
      <w:r w:rsidRPr="00B16BA1">
        <w:rPr>
          <w:w w:val="95"/>
        </w:rPr>
        <w:t>chest</w:t>
      </w:r>
      <w:r w:rsidRPr="00B16BA1">
        <w:rPr>
          <w:spacing w:val="-26"/>
          <w:w w:val="95"/>
        </w:rPr>
        <w:t xml:space="preserve"> </w:t>
      </w:r>
      <w:r w:rsidRPr="00B16BA1">
        <w:rPr>
          <w:w w:val="95"/>
        </w:rPr>
        <w:t>pain</w:t>
      </w:r>
      <w:r w:rsidRPr="00B16BA1">
        <w:rPr>
          <w:spacing w:val="-26"/>
          <w:w w:val="95"/>
        </w:rPr>
        <w:t xml:space="preserve"> </w:t>
      </w:r>
      <w:r w:rsidRPr="00B16BA1">
        <w:rPr>
          <w:w w:val="95"/>
        </w:rPr>
        <w:t>management.</w:t>
      </w:r>
      <w:r w:rsidRPr="00B16BA1">
        <w:rPr>
          <w:spacing w:val="-26"/>
          <w:w w:val="95"/>
        </w:rPr>
        <w:t xml:space="preserve"> </w:t>
      </w:r>
      <w:r w:rsidRPr="00B16BA1">
        <w:rPr>
          <w:w w:val="95"/>
        </w:rPr>
        <w:t>The</w:t>
      </w:r>
      <w:r w:rsidRPr="00B16BA1">
        <w:rPr>
          <w:spacing w:val="-25"/>
          <w:w w:val="95"/>
        </w:rPr>
        <w:t xml:space="preserve"> </w:t>
      </w:r>
      <w:r w:rsidRPr="00B16BA1">
        <w:rPr>
          <w:w w:val="95"/>
        </w:rPr>
        <w:t>evaluation</w:t>
      </w:r>
      <w:r w:rsidRPr="00B16BA1">
        <w:rPr>
          <w:spacing w:val="-26"/>
          <w:w w:val="95"/>
        </w:rPr>
        <w:t xml:space="preserve"> </w:t>
      </w:r>
      <w:r w:rsidRPr="00B16BA1">
        <w:rPr>
          <w:w w:val="95"/>
        </w:rPr>
        <w:t xml:space="preserve">concluded </w:t>
      </w:r>
      <w:r w:rsidRPr="00B16BA1">
        <w:t>that</w:t>
      </w:r>
      <w:r w:rsidRPr="00B16BA1">
        <w:rPr>
          <w:spacing w:val="-41"/>
        </w:rPr>
        <w:t xml:space="preserve"> </w:t>
      </w:r>
      <w:r w:rsidRPr="00B16BA1">
        <w:t>the</w:t>
      </w:r>
      <w:r w:rsidRPr="00B16BA1">
        <w:rPr>
          <w:spacing w:val="-40"/>
        </w:rPr>
        <w:t xml:space="preserve"> </w:t>
      </w:r>
      <w:r w:rsidRPr="00B16BA1">
        <w:t>program</w:t>
      </w:r>
      <w:r w:rsidRPr="00B16BA1">
        <w:rPr>
          <w:spacing w:val="-41"/>
        </w:rPr>
        <w:t xml:space="preserve"> </w:t>
      </w:r>
      <w:r w:rsidRPr="00B16BA1">
        <w:t>led</w:t>
      </w:r>
      <w:r w:rsidRPr="00B16BA1">
        <w:rPr>
          <w:spacing w:val="-40"/>
        </w:rPr>
        <w:t xml:space="preserve"> </w:t>
      </w:r>
      <w:r w:rsidRPr="00B16BA1">
        <w:t>to</w:t>
      </w:r>
      <w:r w:rsidRPr="00B16BA1">
        <w:rPr>
          <w:spacing w:val="-41"/>
        </w:rPr>
        <w:t xml:space="preserve"> </w:t>
      </w:r>
      <w:r w:rsidRPr="00B16BA1">
        <w:t>improved</w:t>
      </w:r>
      <w:r w:rsidRPr="00B16BA1">
        <w:rPr>
          <w:spacing w:val="-40"/>
        </w:rPr>
        <w:t xml:space="preserve"> </w:t>
      </w:r>
      <w:r w:rsidRPr="00B16BA1">
        <w:t>cardiovascular</w:t>
      </w:r>
      <w:r w:rsidRPr="00B16BA1">
        <w:rPr>
          <w:spacing w:val="-41"/>
        </w:rPr>
        <w:t xml:space="preserve"> </w:t>
      </w:r>
      <w:r w:rsidRPr="00B16BA1">
        <w:t>risk</w:t>
      </w:r>
      <w:r w:rsidRPr="00B16BA1">
        <w:rPr>
          <w:spacing w:val="-40"/>
        </w:rPr>
        <w:t xml:space="preserve"> </w:t>
      </w:r>
      <w:proofErr w:type="gramStart"/>
      <w:r w:rsidRPr="00B16BA1">
        <w:t>factors</w:t>
      </w:r>
      <w:r w:rsidRPr="00B16BA1">
        <w:rPr>
          <w:spacing w:val="-40"/>
        </w:rPr>
        <w:t xml:space="preserve"> </w:t>
      </w:r>
      <w:r w:rsidRPr="00B16BA1">
        <w:t>and health</w:t>
      </w:r>
      <w:r w:rsidRPr="00B16BA1">
        <w:rPr>
          <w:spacing w:val="-40"/>
        </w:rPr>
        <w:t xml:space="preserve"> </w:t>
      </w:r>
      <w:r w:rsidRPr="00B16BA1">
        <w:t>management</w:t>
      </w:r>
      <w:proofErr w:type="gramEnd"/>
      <w:r w:rsidRPr="00B16BA1">
        <w:rPr>
          <w:spacing w:val="-40"/>
        </w:rPr>
        <w:t xml:space="preserve"> </w:t>
      </w:r>
      <w:r w:rsidRPr="00B16BA1">
        <w:t>and</w:t>
      </w:r>
      <w:r w:rsidRPr="00B16BA1">
        <w:rPr>
          <w:spacing w:val="-39"/>
        </w:rPr>
        <w:t xml:space="preserve"> </w:t>
      </w:r>
      <w:r w:rsidRPr="00B16BA1">
        <w:t>an</w:t>
      </w:r>
      <w:r w:rsidRPr="00B16BA1">
        <w:rPr>
          <w:spacing w:val="-40"/>
        </w:rPr>
        <w:t xml:space="preserve"> </w:t>
      </w:r>
      <w:r w:rsidRPr="00B16BA1">
        <w:t>Aboriginal</w:t>
      </w:r>
      <w:r w:rsidRPr="00B16BA1">
        <w:rPr>
          <w:spacing w:val="-40"/>
        </w:rPr>
        <w:t xml:space="preserve"> </w:t>
      </w:r>
      <w:r w:rsidRPr="00B16BA1">
        <w:t>and</w:t>
      </w:r>
      <w:r w:rsidRPr="00B16BA1">
        <w:rPr>
          <w:spacing w:val="-39"/>
        </w:rPr>
        <w:t xml:space="preserve"> </w:t>
      </w:r>
      <w:r w:rsidRPr="00B16BA1">
        <w:rPr>
          <w:spacing w:val="-5"/>
        </w:rPr>
        <w:t>Torres</w:t>
      </w:r>
      <w:r w:rsidRPr="00B16BA1">
        <w:rPr>
          <w:spacing w:val="-40"/>
        </w:rPr>
        <w:t xml:space="preserve"> </w:t>
      </w:r>
      <w:r w:rsidRPr="00B16BA1">
        <w:t>Strait</w:t>
      </w:r>
      <w:r w:rsidRPr="00B16BA1">
        <w:rPr>
          <w:spacing w:val="-40"/>
        </w:rPr>
        <w:t xml:space="preserve"> </w:t>
      </w:r>
      <w:r w:rsidRPr="00B16BA1">
        <w:t>Islander community</w:t>
      </w:r>
      <w:r w:rsidRPr="00B16BA1">
        <w:rPr>
          <w:spacing w:val="-45"/>
        </w:rPr>
        <w:t xml:space="preserve"> </w:t>
      </w:r>
      <w:r w:rsidRPr="00B16BA1">
        <w:t>controlled</w:t>
      </w:r>
      <w:r w:rsidRPr="00B16BA1">
        <w:rPr>
          <w:spacing w:val="-45"/>
        </w:rPr>
        <w:t xml:space="preserve"> </w:t>
      </w:r>
      <w:r w:rsidRPr="00B16BA1">
        <w:t>health</w:t>
      </w:r>
      <w:r w:rsidRPr="00B16BA1">
        <w:rPr>
          <w:spacing w:val="-45"/>
        </w:rPr>
        <w:t xml:space="preserve"> </w:t>
      </w:r>
      <w:proofErr w:type="spellStart"/>
      <w:r w:rsidRPr="00B16BA1">
        <w:t>organisation</w:t>
      </w:r>
      <w:proofErr w:type="spellEnd"/>
      <w:r w:rsidRPr="00B16BA1">
        <w:rPr>
          <w:spacing w:val="-45"/>
        </w:rPr>
        <w:t xml:space="preserve"> </w:t>
      </w:r>
      <w:r w:rsidRPr="00B16BA1">
        <w:t>is</w:t>
      </w:r>
      <w:r w:rsidRPr="00B16BA1">
        <w:rPr>
          <w:spacing w:val="-45"/>
        </w:rPr>
        <w:t xml:space="preserve"> </w:t>
      </w:r>
      <w:r w:rsidRPr="00B16BA1">
        <w:t>an</w:t>
      </w:r>
      <w:r w:rsidRPr="00B16BA1">
        <w:rPr>
          <w:spacing w:val="-44"/>
        </w:rPr>
        <w:t xml:space="preserve"> </w:t>
      </w:r>
      <w:r w:rsidRPr="00B16BA1">
        <w:t>ideal</w:t>
      </w:r>
      <w:r w:rsidRPr="00B16BA1">
        <w:rPr>
          <w:spacing w:val="-45"/>
        </w:rPr>
        <w:t xml:space="preserve"> </w:t>
      </w:r>
      <w:r w:rsidRPr="00B16BA1">
        <w:t>location</w:t>
      </w:r>
      <w:r w:rsidRPr="00B16BA1">
        <w:rPr>
          <w:spacing w:val="-45"/>
        </w:rPr>
        <w:t xml:space="preserve"> </w:t>
      </w:r>
      <w:r w:rsidRPr="00B16BA1">
        <w:t xml:space="preserve">for </w:t>
      </w:r>
      <w:r w:rsidRPr="00B16BA1">
        <w:rPr>
          <w:w w:val="95"/>
        </w:rPr>
        <w:t>managing</w:t>
      </w:r>
      <w:r w:rsidRPr="00B16BA1">
        <w:rPr>
          <w:spacing w:val="-24"/>
          <w:w w:val="95"/>
        </w:rPr>
        <w:t xml:space="preserve"> </w:t>
      </w:r>
      <w:r w:rsidRPr="00B16BA1">
        <w:rPr>
          <w:w w:val="95"/>
        </w:rPr>
        <w:t>cardiovascular</w:t>
      </w:r>
      <w:r w:rsidRPr="00B16BA1">
        <w:rPr>
          <w:spacing w:val="-24"/>
          <w:w w:val="95"/>
        </w:rPr>
        <w:t xml:space="preserve"> </w:t>
      </w:r>
      <w:r w:rsidRPr="00B16BA1">
        <w:rPr>
          <w:w w:val="95"/>
        </w:rPr>
        <w:t>health</w:t>
      </w:r>
      <w:r w:rsidRPr="00B16BA1">
        <w:rPr>
          <w:spacing w:val="-24"/>
          <w:w w:val="95"/>
        </w:rPr>
        <w:t xml:space="preserve"> </w:t>
      </w:r>
      <w:r w:rsidRPr="00B16BA1">
        <w:rPr>
          <w:w w:val="95"/>
        </w:rPr>
        <w:t>and</w:t>
      </w:r>
      <w:r w:rsidRPr="00B16BA1">
        <w:rPr>
          <w:spacing w:val="-23"/>
          <w:w w:val="95"/>
        </w:rPr>
        <w:t xml:space="preserve"> </w:t>
      </w:r>
      <w:r w:rsidRPr="00B16BA1">
        <w:rPr>
          <w:w w:val="95"/>
        </w:rPr>
        <w:t>provides</w:t>
      </w:r>
      <w:r w:rsidRPr="00B16BA1">
        <w:rPr>
          <w:spacing w:val="-24"/>
          <w:w w:val="95"/>
        </w:rPr>
        <w:t xml:space="preserve"> </w:t>
      </w:r>
      <w:r w:rsidRPr="00B16BA1">
        <w:rPr>
          <w:w w:val="95"/>
        </w:rPr>
        <w:t>a</w:t>
      </w:r>
      <w:r w:rsidRPr="00B16BA1">
        <w:rPr>
          <w:spacing w:val="-24"/>
          <w:w w:val="95"/>
        </w:rPr>
        <w:t xml:space="preserve"> </w:t>
      </w:r>
      <w:r w:rsidRPr="00B16BA1">
        <w:rPr>
          <w:w w:val="95"/>
        </w:rPr>
        <w:t>setting</w:t>
      </w:r>
      <w:r w:rsidRPr="00B16BA1">
        <w:rPr>
          <w:spacing w:val="-24"/>
          <w:w w:val="95"/>
        </w:rPr>
        <w:t xml:space="preserve"> </w:t>
      </w:r>
      <w:r w:rsidRPr="00B16BA1">
        <w:rPr>
          <w:w w:val="95"/>
        </w:rPr>
        <w:t>conducive</w:t>
      </w:r>
      <w:r w:rsidRPr="00B16BA1">
        <w:rPr>
          <w:spacing w:val="-23"/>
          <w:w w:val="95"/>
        </w:rPr>
        <w:t xml:space="preserve"> </w:t>
      </w:r>
      <w:r w:rsidRPr="00B16BA1">
        <w:rPr>
          <w:w w:val="95"/>
        </w:rPr>
        <w:t xml:space="preserve">to </w:t>
      </w:r>
      <w:r w:rsidRPr="00B16BA1">
        <w:t>addressing</w:t>
      </w:r>
      <w:r w:rsidRPr="00B16BA1">
        <w:rPr>
          <w:spacing w:val="-19"/>
        </w:rPr>
        <w:t xml:space="preserve"> </w:t>
      </w:r>
      <w:r w:rsidRPr="00B16BA1">
        <w:t>a</w:t>
      </w:r>
      <w:r w:rsidRPr="00B16BA1">
        <w:rPr>
          <w:spacing w:val="-18"/>
        </w:rPr>
        <w:t xml:space="preserve"> </w:t>
      </w:r>
      <w:r w:rsidRPr="00B16BA1">
        <w:t>broad</w:t>
      </w:r>
      <w:r w:rsidRPr="00B16BA1">
        <w:rPr>
          <w:spacing w:val="-19"/>
        </w:rPr>
        <w:t xml:space="preserve"> </w:t>
      </w:r>
      <w:r w:rsidRPr="00B16BA1">
        <w:t>range</w:t>
      </w:r>
      <w:r w:rsidRPr="00B16BA1">
        <w:rPr>
          <w:spacing w:val="-18"/>
        </w:rPr>
        <w:t xml:space="preserve"> </w:t>
      </w:r>
      <w:r w:rsidRPr="00B16BA1">
        <w:t>of</w:t>
      </w:r>
      <w:r w:rsidRPr="00B16BA1">
        <w:rPr>
          <w:spacing w:val="-18"/>
        </w:rPr>
        <w:t xml:space="preserve"> </w:t>
      </w:r>
      <w:r w:rsidRPr="00B16BA1">
        <w:t>chronic</w:t>
      </w:r>
      <w:r w:rsidRPr="00B16BA1">
        <w:rPr>
          <w:spacing w:val="-19"/>
        </w:rPr>
        <w:t xml:space="preserve"> </w:t>
      </w:r>
      <w:r w:rsidRPr="00B16BA1">
        <w:t>conditions.</w:t>
      </w: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7"/>
      </w:pPr>
    </w:p>
    <w:p w:rsidR="00190144" w:rsidRPr="00B16BA1" w:rsidRDefault="00C40FF0">
      <w:pPr>
        <w:ind w:left="118"/>
        <w:rPr>
          <w:rFonts w:ascii="Calibri"/>
          <w:sz w:val="20"/>
        </w:rPr>
      </w:pPr>
      <w:r w:rsidRPr="00B16BA1">
        <w:rPr>
          <w:rFonts w:ascii="Calibri"/>
          <w:w w:val="125"/>
          <w:sz w:val="20"/>
        </w:rPr>
        <w:t>56</w:t>
      </w:r>
    </w:p>
    <w:p w:rsidR="00190144" w:rsidRPr="00B16BA1" w:rsidRDefault="00190144">
      <w:pPr>
        <w:rPr>
          <w:rFonts w:ascii="Calibri"/>
          <w:sz w:val="20"/>
        </w:rPr>
        <w:sectPr w:rsidR="00190144" w:rsidRPr="00B16BA1">
          <w:pgSz w:w="11910" w:h="16840"/>
          <w:pgMar w:top="1400" w:right="100" w:bottom="0" w:left="80" w:header="720" w:footer="720" w:gutter="0"/>
          <w:cols w:space="720"/>
        </w:sectPr>
      </w:pPr>
    </w:p>
    <w:p w:rsidR="00190144" w:rsidRPr="00B16BA1" w:rsidRDefault="00D11043">
      <w:pPr>
        <w:pStyle w:val="Heading3"/>
        <w:spacing w:line="232" w:lineRule="auto"/>
        <w:ind w:right="-4"/>
      </w:pPr>
      <w:bookmarkStart w:id="51" w:name="_TOC_250000"/>
      <w:r w:rsidRPr="00B16BA1">
        <w:rPr>
          <w:w w:val="125"/>
        </w:rPr>
        <w:lastRenderedPageBreak/>
        <w:t xml:space="preserve">Appendix </w:t>
      </w:r>
      <w:r w:rsidR="00C40FF0" w:rsidRPr="00B16BA1">
        <w:rPr>
          <w:w w:val="125"/>
        </w:rPr>
        <w:t xml:space="preserve">F: </w:t>
      </w:r>
      <w:r w:rsidRPr="00B16BA1">
        <w:rPr>
          <w:w w:val="125"/>
        </w:rPr>
        <w:t>references</w:t>
      </w:r>
      <w:r w:rsidR="00C40FF0" w:rsidRPr="00B16BA1">
        <w:rPr>
          <w:spacing w:val="-30"/>
          <w:w w:val="125"/>
        </w:rPr>
        <w:t xml:space="preserve"> </w:t>
      </w:r>
      <w:r w:rsidRPr="00B16BA1">
        <w:rPr>
          <w:w w:val="125"/>
        </w:rPr>
        <w:t xml:space="preserve">and </w:t>
      </w:r>
      <w:r w:rsidRPr="00B16BA1">
        <w:rPr>
          <w:w w:val="130"/>
        </w:rPr>
        <w:t>seminal</w:t>
      </w:r>
      <w:r w:rsidR="00C40FF0" w:rsidRPr="00B16BA1">
        <w:rPr>
          <w:spacing w:val="-18"/>
          <w:w w:val="130"/>
        </w:rPr>
        <w:t xml:space="preserve"> </w:t>
      </w:r>
      <w:bookmarkEnd w:id="51"/>
      <w:r w:rsidRPr="00B16BA1">
        <w:rPr>
          <w:w w:val="130"/>
        </w:rPr>
        <w:t>readings</w:t>
      </w:r>
    </w:p>
    <w:p w:rsidR="00190144" w:rsidRPr="00B16BA1" w:rsidRDefault="00C40FF0">
      <w:pPr>
        <w:spacing w:before="119" w:line="280" w:lineRule="auto"/>
        <w:ind w:left="770" w:right="271" w:hanging="1"/>
      </w:pPr>
      <w:proofErr w:type="gramStart"/>
      <w:r w:rsidRPr="00B16BA1">
        <w:rPr>
          <w:position w:val="7"/>
          <w:sz w:val="13"/>
        </w:rPr>
        <w:t>1</w:t>
      </w:r>
      <w:proofErr w:type="gramEnd"/>
      <w:r w:rsidRPr="00B16BA1">
        <w:rPr>
          <w:position w:val="7"/>
          <w:sz w:val="13"/>
        </w:rPr>
        <w:t xml:space="preserve"> </w:t>
      </w:r>
      <w:r w:rsidRPr="00B16BA1">
        <w:t xml:space="preserve">Brown, N 2012, </w:t>
      </w:r>
      <w:r w:rsidRPr="00B16BA1">
        <w:rPr>
          <w:rFonts w:ascii="Arial"/>
          <w:i/>
        </w:rPr>
        <w:t xml:space="preserve">Pacific Caucus Intervention to the 12th Session of the United Nations Permanent Forum on Indigenous Issues, </w:t>
      </w:r>
      <w:r w:rsidRPr="00B16BA1">
        <w:t>New York, 20-31 May 2012.</w:t>
      </w:r>
    </w:p>
    <w:p w:rsidR="00190144" w:rsidRPr="00B16BA1" w:rsidRDefault="00C40FF0">
      <w:pPr>
        <w:spacing w:before="107" w:line="278" w:lineRule="auto"/>
        <w:ind w:left="770" w:right="147" w:hanging="1"/>
      </w:pPr>
      <w:proofErr w:type="gramStart"/>
      <w:r w:rsidRPr="00B16BA1">
        <w:rPr>
          <w:w w:val="95"/>
          <w:position w:val="7"/>
          <w:sz w:val="13"/>
        </w:rPr>
        <w:t>2</w:t>
      </w:r>
      <w:proofErr w:type="gramEnd"/>
      <w:r w:rsidRPr="00B16BA1">
        <w:rPr>
          <w:w w:val="95"/>
          <w:position w:val="7"/>
          <w:sz w:val="13"/>
        </w:rPr>
        <w:t xml:space="preserve"> </w:t>
      </w:r>
      <w:r w:rsidRPr="00B16BA1">
        <w:rPr>
          <w:w w:val="95"/>
        </w:rPr>
        <w:t xml:space="preserve">National Aboriginal Health Strategy Working </w:t>
      </w:r>
      <w:r w:rsidRPr="00B16BA1">
        <w:t>Party</w:t>
      </w:r>
      <w:r w:rsidRPr="00B16BA1">
        <w:rPr>
          <w:spacing w:val="-25"/>
        </w:rPr>
        <w:t xml:space="preserve"> </w:t>
      </w:r>
      <w:r w:rsidRPr="00B16BA1">
        <w:t>1989,</w:t>
      </w:r>
      <w:r w:rsidRPr="00B16BA1">
        <w:rPr>
          <w:spacing w:val="-25"/>
        </w:rPr>
        <w:t xml:space="preserve"> </w:t>
      </w:r>
      <w:r w:rsidRPr="00B16BA1">
        <w:rPr>
          <w:rFonts w:ascii="Arial"/>
          <w:i/>
        </w:rPr>
        <w:t>National</w:t>
      </w:r>
      <w:r w:rsidRPr="00B16BA1">
        <w:rPr>
          <w:rFonts w:ascii="Arial"/>
          <w:i/>
          <w:spacing w:val="-16"/>
        </w:rPr>
        <w:t xml:space="preserve"> </w:t>
      </w:r>
      <w:r w:rsidRPr="00B16BA1">
        <w:rPr>
          <w:rFonts w:ascii="Arial"/>
          <w:i/>
        </w:rPr>
        <w:t>Aboriginal</w:t>
      </w:r>
      <w:r w:rsidRPr="00B16BA1">
        <w:rPr>
          <w:rFonts w:ascii="Arial"/>
          <w:i/>
          <w:spacing w:val="-17"/>
        </w:rPr>
        <w:t xml:space="preserve"> </w:t>
      </w:r>
      <w:r w:rsidRPr="00B16BA1">
        <w:rPr>
          <w:rFonts w:ascii="Arial"/>
          <w:i/>
        </w:rPr>
        <w:t>Health</w:t>
      </w:r>
      <w:r w:rsidRPr="00B16BA1">
        <w:rPr>
          <w:rFonts w:ascii="Arial"/>
          <w:i/>
          <w:spacing w:val="-16"/>
        </w:rPr>
        <w:t xml:space="preserve"> </w:t>
      </w:r>
      <w:r w:rsidRPr="00B16BA1">
        <w:rPr>
          <w:rFonts w:ascii="Arial"/>
          <w:i/>
          <w:spacing w:val="-5"/>
        </w:rPr>
        <w:t xml:space="preserve">Strategy, </w:t>
      </w:r>
      <w:r w:rsidRPr="00B16BA1">
        <w:t>Canberra.</w:t>
      </w:r>
    </w:p>
    <w:p w:rsidR="00190144" w:rsidRPr="00B16BA1" w:rsidRDefault="00C40FF0">
      <w:pPr>
        <w:spacing w:before="112" w:line="280" w:lineRule="auto"/>
        <w:ind w:left="770" w:right="-2" w:hanging="1"/>
      </w:pPr>
      <w:proofErr w:type="gramStart"/>
      <w:r w:rsidRPr="00B16BA1">
        <w:rPr>
          <w:position w:val="7"/>
          <w:sz w:val="13"/>
        </w:rPr>
        <w:t>3</w:t>
      </w:r>
      <w:proofErr w:type="gramEnd"/>
      <w:r w:rsidRPr="00B16BA1">
        <w:rPr>
          <w:position w:val="7"/>
          <w:sz w:val="13"/>
        </w:rPr>
        <w:t xml:space="preserve"> </w:t>
      </w:r>
      <w:r w:rsidRPr="00B16BA1">
        <w:t xml:space="preserve">Commonwealth of Australia House of Representatives Standing Committee on </w:t>
      </w:r>
      <w:r w:rsidRPr="00B16BA1">
        <w:rPr>
          <w:w w:val="95"/>
        </w:rPr>
        <w:t>Aboriginal</w:t>
      </w:r>
      <w:r w:rsidRPr="00B16BA1">
        <w:rPr>
          <w:spacing w:val="-40"/>
          <w:w w:val="95"/>
        </w:rPr>
        <w:t xml:space="preserve"> </w:t>
      </w:r>
      <w:r w:rsidRPr="00B16BA1">
        <w:rPr>
          <w:w w:val="95"/>
        </w:rPr>
        <w:t>and</w:t>
      </w:r>
      <w:r w:rsidRPr="00B16BA1">
        <w:rPr>
          <w:spacing w:val="-40"/>
          <w:w w:val="95"/>
        </w:rPr>
        <w:t xml:space="preserve"> </w:t>
      </w:r>
      <w:r w:rsidRPr="00B16BA1">
        <w:rPr>
          <w:spacing w:val="-5"/>
          <w:w w:val="95"/>
        </w:rPr>
        <w:t>Torres</w:t>
      </w:r>
      <w:r w:rsidRPr="00B16BA1">
        <w:rPr>
          <w:spacing w:val="-40"/>
          <w:w w:val="95"/>
        </w:rPr>
        <w:t xml:space="preserve"> </w:t>
      </w:r>
      <w:r w:rsidRPr="00B16BA1">
        <w:rPr>
          <w:w w:val="95"/>
        </w:rPr>
        <w:t>Strait</w:t>
      </w:r>
      <w:r w:rsidRPr="00B16BA1">
        <w:rPr>
          <w:spacing w:val="-40"/>
          <w:w w:val="95"/>
        </w:rPr>
        <w:t xml:space="preserve"> </w:t>
      </w:r>
      <w:r w:rsidRPr="00B16BA1">
        <w:rPr>
          <w:w w:val="95"/>
        </w:rPr>
        <w:t>Islander</w:t>
      </w:r>
      <w:r w:rsidRPr="00B16BA1">
        <w:rPr>
          <w:spacing w:val="-40"/>
          <w:w w:val="95"/>
        </w:rPr>
        <w:t xml:space="preserve"> </w:t>
      </w:r>
      <w:r w:rsidRPr="00B16BA1">
        <w:rPr>
          <w:w w:val="95"/>
        </w:rPr>
        <w:t>Affairs</w:t>
      </w:r>
      <w:r w:rsidRPr="00B16BA1">
        <w:rPr>
          <w:spacing w:val="-40"/>
          <w:w w:val="95"/>
        </w:rPr>
        <w:t xml:space="preserve"> </w:t>
      </w:r>
      <w:r w:rsidRPr="00B16BA1">
        <w:rPr>
          <w:spacing w:val="-3"/>
          <w:w w:val="95"/>
        </w:rPr>
        <w:t xml:space="preserve">2012, </w:t>
      </w:r>
      <w:r w:rsidRPr="00B16BA1">
        <w:rPr>
          <w:rFonts w:ascii="Arial"/>
          <w:i/>
        </w:rPr>
        <w:t>Our Land Our Languages: Language Learning in Indigenous Communities,</w:t>
      </w:r>
      <w:r w:rsidRPr="00B16BA1">
        <w:rPr>
          <w:rFonts w:ascii="Arial"/>
          <w:i/>
          <w:spacing w:val="-5"/>
        </w:rPr>
        <w:t xml:space="preserve"> </w:t>
      </w:r>
      <w:r w:rsidRPr="00B16BA1">
        <w:t>Canberra.</w:t>
      </w:r>
    </w:p>
    <w:p w:rsidR="00190144" w:rsidRPr="00B16BA1" w:rsidRDefault="00C40FF0">
      <w:pPr>
        <w:spacing w:before="104" w:line="278" w:lineRule="auto"/>
        <w:ind w:left="770" w:right="114" w:hanging="1"/>
      </w:pPr>
      <w:r w:rsidRPr="00B16BA1">
        <w:rPr>
          <w:position w:val="7"/>
          <w:sz w:val="13"/>
        </w:rPr>
        <w:t>4</w:t>
      </w:r>
      <w:r w:rsidRPr="00B16BA1">
        <w:rPr>
          <w:spacing w:val="-13"/>
          <w:position w:val="7"/>
          <w:sz w:val="13"/>
        </w:rPr>
        <w:t xml:space="preserve"> </w:t>
      </w:r>
      <w:proofErr w:type="spellStart"/>
      <w:r w:rsidRPr="00B16BA1">
        <w:t>Gooda</w:t>
      </w:r>
      <w:proofErr w:type="spellEnd"/>
      <w:r w:rsidRPr="00B16BA1">
        <w:t>,</w:t>
      </w:r>
      <w:r w:rsidRPr="00B16BA1">
        <w:rPr>
          <w:spacing w:val="-20"/>
        </w:rPr>
        <w:t xml:space="preserve"> </w:t>
      </w:r>
      <w:r w:rsidRPr="00B16BA1">
        <w:t>M</w:t>
      </w:r>
      <w:r w:rsidRPr="00B16BA1">
        <w:rPr>
          <w:spacing w:val="-20"/>
        </w:rPr>
        <w:t xml:space="preserve"> </w:t>
      </w:r>
      <w:r w:rsidRPr="00B16BA1">
        <w:t>2010,</w:t>
      </w:r>
      <w:r w:rsidRPr="00B16BA1">
        <w:rPr>
          <w:spacing w:val="-21"/>
        </w:rPr>
        <w:t xml:space="preserve"> </w:t>
      </w:r>
      <w:r w:rsidRPr="00B16BA1">
        <w:rPr>
          <w:rFonts w:ascii="Arial"/>
          <w:i/>
        </w:rPr>
        <w:t>The</w:t>
      </w:r>
      <w:r w:rsidRPr="00B16BA1">
        <w:rPr>
          <w:rFonts w:ascii="Arial"/>
          <w:i/>
          <w:spacing w:val="-11"/>
        </w:rPr>
        <w:t xml:space="preserve"> </w:t>
      </w:r>
      <w:r w:rsidRPr="00B16BA1">
        <w:rPr>
          <w:rFonts w:ascii="Arial"/>
          <w:i/>
        </w:rPr>
        <w:t>practical</w:t>
      </w:r>
      <w:r w:rsidRPr="00B16BA1">
        <w:rPr>
          <w:rFonts w:ascii="Arial"/>
          <w:i/>
          <w:spacing w:val="-11"/>
        </w:rPr>
        <w:t xml:space="preserve"> </w:t>
      </w:r>
      <w:r w:rsidRPr="00B16BA1">
        <w:rPr>
          <w:rFonts w:ascii="Arial"/>
          <w:i/>
        </w:rPr>
        <w:t>power</w:t>
      </w:r>
      <w:r w:rsidRPr="00B16BA1">
        <w:rPr>
          <w:rFonts w:ascii="Arial"/>
          <w:i/>
          <w:spacing w:val="-12"/>
        </w:rPr>
        <w:t xml:space="preserve"> </w:t>
      </w:r>
      <w:r w:rsidRPr="00B16BA1">
        <w:rPr>
          <w:rFonts w:ascii="Arial"/>
          <w:i/>
        </w:rPr>
        <w:t>of</w:t>
      </w:r>
      <w:r w:rsidRPr="00B16BA1">
        <w:rPr>
          <w:rFonts w:ascii="Arial"/>
          <w:i/>
          <w:spacing w:val="-11"/>
        </w:rPr>
        <w:t xml:space="preserve"> </w:t>
      </w:r>
      <w:r w:rsidRPr="00B16BA1">
        <w:rPr>
          <w:rFonts w:ascii="Arial"/>
          <w:i/>
          <w:spacing w:val="-3"/>
        </w:rPr>
        <w:t xml:space="preserve">human </w:t>
      </w:r>
      <w:r w:rsidRPr="00B16BA1">
        <w:rPr>
          <w:rFonts w:ascii="Arial"/>
          <w:i/>
        </w:rPr>
        <w:t xml:space="preserve">rights, </w:t>
      </w:r>
      <w:r w:rsidRPr="00B16BA1">
        <w:t xml:space="preserve">Queensland University of </w:t>
      </w:r>
      <w:r w:rsidRPr="00B16BA1">
        <w:rPr>
          <w:spacing w:val="-4"/>
        </w:rPr>
        <w:t xml:space="preserve">Technology, </w:t>
      </w:r>
      <w:r w:rsidRPr="00B16BA1">
        <w:t>Faculty</w:t>
      </w:r>
      <w:r w:rsidRPr="00B16BA1">
        <w:rPr>
          <w:spacing w:val="-40"/>
        </w:rPr>
        <w:t xml:space="preserve"> </w:t>
      </w:r>
      <w:r w:rsidRPr="00B16BA1">
        <w:t>of</w:t>
      </w:r>
      <w:r w:rsidRPr="00B16BA1">
        <w:rPr>
          <w:spacing w:val="-39"/>
        </w:rPr>
        <w:t xml:space="preserve"> </w:t>
      </w:r>
      <w:r w:rsidRPr="00B16BA1">
        <w:t>Law</w:t>
      </w:r>
      <w:r w:rsidRPr="00B16BA1">
        <w:rPr>
          <w:spacing w:val="-39"/>
        </w:rPr>
        <w:t xml:space="preserve"> </w:t>
      </w:r>
      <w:r w:rsidRPr="00B16BA1">
        <w:t>Public</w:t>
      </w:r>
      <w:r w:rsidRPr="00B16BA1">
        <w:rPr>
          <w:spacing w:val="-39"/>
        </w:rPr>
        <w:t xml:space="preserve"> </w:t>
      </w:r>
      <w:r w:rsidRPr="00B16BA1">
        <w:t>Lecture</w:t>
      </w:r>
      <w:r w:rsidRPr="00B16BA1">
        <w:rPr>
          <w:spacing w:val="-39"/>
        </w:rPr>
        <w:t xml:space="preserve"> </w:t>
      </w:r>
      <w:r w:rsidRPr="00B16BA1">
        <w:t>Series,</w:t>
      </w:r>
      <w:r w:rsidRPr="00B16BA1">
        <w:rPr>
          <w:spacing w:val="-39"/>
        </w:rPr>
        <w:t xml:space="preserve"> </w:t>
      </w:r>
      <w:r w:rsidRPr="00B16BA1">
        <w:t>Brisbane, 19 May</w:t>
      </w:r>
      <w:r w:rsidRPr="00B16BA1">
        <w:rPr>
          <w:spacing w:val="-23"/>
        </w:rPr>
        <w:t xml:space="preserve"> </w:t>
      </w:r>
      <w:r w:rsidRPr="00B16BA1">
        <w:t>2010.</w:t>
      </w:r>
    </w:p>
    <w:p w:rsidR="00190144" w:rsidRPr="00B16BA1" w:rsidRDefault="00C40FF0">
      <w:pPr>
        <w:spacing w:before="111" w:line="283" w:lineRule="auto"/>
        <w:ind w:left="770" w:right="-5" w:hanging="1"/>
        <w:rPr>
          <w:rFonts w:ascii="Arial"/>
          <w:i/>
        </w:rPr>
      </w:pPr>
      <w:proofErr w:type="gramStart"/>
      <w:r w:rsidRPr="00B16BA1">
        <w:rPr>
          <w:w w:val="95"/>
          <w:position w:val="7"/>
          <w:sz w:val="13"/>
        </w:rPr>
        <w:t>5</w:t>
      </w:r>
      <w:proofErr w:type="gramEnd"/>
      <w:r w:rsidRPr="00B16BA1">
        <w:rPr>
          <w:w w:val="95"/>
          <w:position w:val="7"/>
          <w:sz w:val="13"/>
        </w:rPr>
        <w:t xml:space="preserve"> </w:t>
      </w:r>
      <w:proofErr w:type="spellStart"/>
      <w:r w:rsidRPr="00B16BA1">
        <w:rPr>
          <w:w w:val="95"/>
        </w:rPr>
        <w:t>Alyawarr</w:t>
      </w:r>
      <w:proofErr w:type="spellEnd"/>
      <w:r w:rsidRPr="00B16BA1">
        <w:rPr>
          <w:w w:val="95"/>
        </w:rPr>
        <w:t xml:space="preserve"> </w:t>
      </w:r>
      <w:proofErr w:type="spellStart"/>
      <w:r w:rsidRPr="00B16BA1">
        <w:rPr>
          <w:w w:val="95"/>
        </w:rPr>
        <w:t>Ingkerr</w:t>
      </w:r>
      <w:proofErr w:type="spellEnd"/>
      <w:r w:rsidRPr="00B16BA1">
        <w:rPr>
          <w:w w:val="95"/>
        </w:rPr>
        <w:t xml:space="preserve">-when Aboriginal Corporation </w:t>
      </w:r>
      <w:r w:rsidRPr="00B16BA1">
        <w:t xml:space="preserve">2012, </w:t>
      </w:r>
      <w:r w:rsidRPr="00B16BA1">
        <w:rPr>
          <w:rFonts w:ascii="Arial"/>
          <w:i/>
        </w:rPr>
        <w:t>Submission to the Australian Government for the development of a National Aboriginal and Torres Strait Islander Health Plan.</w:t>
      </w:r>
    </w:p>
    <w:p w:rsidR="00190144" w:rsidRPr="00B16BA1" w:rsidRDefault="00C40FF0">
      <w:pPr>
        <w:spacing w:before="105" w:line="285" w:lineRule="auto"/>
        <w:ind w:left="770" w:right="13" w:hanging="1"/>
        <w:rPr>
          <w:rFonts w:ascii="Arial"/>
          <w:i/>
        </w:rPr>
      </w:pPr>
      <w:proofErr w:type="gramStart"/>
      <w:r w:rsidRPr="00B16BA1">
        <w:rPr>
          <w:position w:val="7"/>
          <w:sz w:val="13"/>
        </w:rPr>
        <w:t>6</w:t>
      </w:r>
      <w:proofErr w:type="gramEnd"/>
      <w:r w:rsidRPr="00B16BA1">
        <w:rPr>
          <w:position w:val="7"/>
          <w:sz w:val="13"/>
        </w:rPr>
        <w:t xml:space="preserve"> </w:t>
      </w:r>
      <w:proofErr w:type="spellStart"/>
      <w:r w:rsidRPr="00B16BA1">
        <w:t>Calma</w:t>
      </w:r>
      <w:proofErr w:type="spellEnd"/>
      <w:r w:rsidRPr="00B16BA1">
        <w:t xml:space="preserve">, T 2009, </w:t>
      </w:r>
      <w:r w:rsidRPr="00B16BA1">
        <w:rPr>
          <w:rFonts w:ascii="Arial"/>
          <w:i/>
        </w:rPr>
        <w:t xml:space="preserve">Aboriginal and Torres Strait Islander Social Justice Commissioner, </w:t>
      </w:r>
      <w:r w:rsidRPr="00B16BA1">
        <w:rPr>
          <w:rFonts w:ascii="Arial"/>
          <w:i/>
          <w:u w:val="single"/>
        </w:rPr>
        <w:t>Australian</w:t>
      </w:r>
      <w:r w:rsidRPr="00B16BA1">
        <w:rPr>
          <w:rFonts w:ascii="Arial"/>
          <w:i/>
        </w:rPr>
        <w:t xml:space="preserve"> </w:t>
      </w:r>
      <w:r w:rsidRPr="00B16BA1">
        <w:rPr>
          <w:rFonts w:ascii="Arial"/>
          <w:i/>
          <w:u w:val="single"/>
        </w:rPr>
        <w:t>Human Rights Commission,</w:t>
      </w:r>
      <w:r w:rsidRPr="00B16BA1">
        <w:rPr>
          <w:rFonts w:ascii="Arial"/>
          <w:i/>
        </w:rPr>
        <w:t xml:space="preserve"> </w:t>
      </w:r>
      <w:hyperlink r:id="rId14">
        <w:r w:rsidRPr="00B16BA1">
          <w:rPr>
            <w:rFonts w:ascii="Arial"/>
            <w:i/>
          </w:rPr>
          <w:t>(http://www</w:t>
        </w:r>
      </w:hyperlink>
      <w:r w:rsidRPr="00B16BA1">
        <w:rPr>
          <w:rFonts w:ascii="Arial"/>
          <w:i/>
        </w:rPr>
        <w:t>. humanrights.gov.au/news/speeches/</w:t>
      </w:r>
      <w:proofErr w:type="spellStart"/>
      <w:r w:rsidRPr="00B16BA1">
        <w:rPr>
          <w:rFonts w:ascii="Arial"/>
          <w:i/>
        </w:rPr>
        <w:t>maximising</w:t>
      </w:r>
      <w:proofErr w:type="spellEnd"/>
      <w:r w:rsidRPr="00B16BA1">
        <w:rPr>
          <w:rFonts w:ascii="Arial"/>
          <w:i/>
        </w:rPr>
        <w:t>- opportunities-new-era-indigenous-affairs.)</w:t>
      </w:r>
    </w:p>
    <w:p w:rsidR="00190144" w:rsidRPr="00B16BA1" w:rsidRDefault="00C40FF0">
      <w:pPr>
        <w:spacing w:before="100" w:line="283" w:lineRule="auto"/>
        <w:ind w:left="770" w:hanging="1"/>
        <w:rPr>
          <w:rFonts w:ascii="Arial" w:hAnsi="Arial"/>
          <w:i/>
        </w:rPr>
      </w:pPr>
      <w:r w:rsidRPr="00B16BA1">
        <w:rPr>
          <w:position w:val="7"/>
          <w:sz w:val="13"/>
        </w:rPr>
        <w:t>7</w:t>
      </w:r>
      <w:r w:rsidRPr="00B16BA1">
        <w:rPr>
          <w:spacing w:val="-18"/>
          <w:position w:val="7"/>
          <w:sz w:val="13"/>
        </w:rPr>
        <w:t xml:space="preserve"> </w:t>
      </w:r>
      <w:r w:rsidRPr="00B16BA1">
        <w:t>Dodson,</w:t>
      </w:r>
      <w:r w:rsidRPr="00B16BA1">
        <w:rPr>
          <w:spacing w:val="-28"/>
        </w:rPr>
        <w:t xml:space="preserve"> </w:t>
      </w:r>
      <w:r w:rsidRPr="00B16BA1">
        <w:t>M</w:t>
      </w:r>
      <w:r w:rsidRPr="00B16BA1">
        <w:rPr>
          <w:spacing w:val="-28"/>
        </w:rPr>
        <w:t xml:space="preserve"> </w:t>
      </w:r>
      <w:r w:rsidRPr="00B16BA1">
        <w:t>2006,</w:t>
      </w:r>
      <w:r w:rsidRPr="00B16BA1">
        <w:rPr>
          <w:spacing w:val="-28"/>
        </w:rPr>
        <w:t xml:space="preserve"> </w:t>
      </w:r>
      <w:r w:rsidRPr="00B16BA1">
        <w:rPr>
          <w:rFonts w:ascii="Arial" w:hAnsi="Arial"/>
          <w:i/>
          <w:u w:val="single"/>
        </w:rPr>
        <w:t>‘The</w:t>
      </w:r>
      <w:r w:rsidRPr="00B16BA1">
        <w:rPr>
          <w:rFonts w:ascii="Arial" w:hAnsi="Arial"/>
          <w:i/>
          <w:spacing w:val="-19"/>
          <w:u w:val="single"/>
        </w:rPr>
        <w:t xml:space="preserve"> </w:t>
      </w:r>
      <w:r w:rsidRPr="00B16BA1">
        <w:rPr>
          <w:rFonts w:ascii="Arial" w:hAnsi="Arial"/>
          <w:i/>
          <w:u w:val="single"/>
        </w:rPr>
        <w:t>Future</w:t>
      </w:r>
      <w:r w:rsidRPr="00B16BA1">
        <w:rPr>
          <w:rFonts w:ascii="Arial" w:hAnsi="Arial"/>
          <w:i/>
          <w:spacing w:val="-19"/>
          <w:u w:val="single"/>
        </w:rPr>
        <w:t xml:space="preserve"> </w:t>
      </w:r>
      <w:r w:rsidRPr="00B16BA1">
        <w:rPr>
          <w:rFonts w:ascii="Arial" w:hAnsi="Arial"/>
          <w:i/>
          <w:u w:val="single"/>
        </w:rPr>
        <w:t>of</w:t>
      </w:r>
      <w:r w:rsidRPr="00B16BA1">
        <w:rPr>
          <w:rFonts w:ascii="Arial" w:hAnsi="Arial"/>
          <w:i/>
          <w:spacing w:val="-19"/>
          <w:u w:val="single"/>
        </w:rPr>
        <w:t xml:space="preserve"> </w:t>
      </w:r>
      <w:r w:rsidRPr="00B16BA1">
        <w:rPr>
          <w:rFonts w:ascii="Arial" w:hAnsi="Arial"/>
          <w:i/>
          <w:u w:val="single"/>
        </w:rPr>
        <w:t>Reconciliation’</w:t>
      </w:r>
      <w:r w:rsidRPr="00B16BA1">
        <w:rPr>
          <w:rFonts w:ascii="Arial" w:hAnsi="Arial"/>
          <w:i/>
        </w:rPr>
        <w:t xml:space="preserve">, Evatt Foundation, </w:t>
      </w:r>
      <w:hyperlink r:id="rId15">
        <w:r w:rsidRPr="00B16BA1">
          <w:rPr>
            <w:rFonts w:ascii="Arial" w:hAnsi="Arial"/>
            <w:i/>
          </w:rPr>
          <w:t>(http://evatt.org.au/papers/</w:t>
        </w:r>
      </w:hyperlink>
      <w:r w:rsidRPr="00B16BA1">
        <w:rPr>
          <w:rFonts w:ascii="Arial" w:hAnsi="Arial"/>
          <w:i/>
        </w:rPr>
        <w:t xml:space="preserve"> future-reconciliation.html)</w:t>
      </w:r>
    </w:p>
    <w:p w:rsidR="00190144" w:rsidRPr="00B16BA1" w:rsidRDefault="00C40FF0">
      <w:pPr>
        <w:spacing w:before="111" w:line="278" w:lineRule="auto"/>
        <w:ind w:left="770" w:right="313" w:hanging="1"/>
      </w:pPr>
      <w:proofErr w:type="gramStart"/>
      <w:r w:rsidRPr="00B16BA1">
        <w:rPr>
          <w:w w:val="95"/>
          <w:position w:val="7"/>
          <w:sz w:val="13"/>
        </w:rPr>
        <w:t>8</w:t>
      </w:r>
      <w:proofErr w:type="gramEnd"/>
      <w:r w:rsidRPr="00B16BA1">
        <w:rPr>
          <w:spacing w:val="-22"/>
          <w:w w:val="95"/>
          <w:position w:val="7"/>
          <w:sz w:val="13"/>
        </w:rPr>
        <w:t xml:space="preserve"> </w:t>
      </w:r>
      <w:r w:rsidRPr="00B16BA1">
        <w:rPr>
          <w:w w:val="95"/>
        </w:rPr>
        <w:t>National</w:t>
      </w:r>
      <w:r w:rsidRPr="00B16BA1">
        <w:rPr>
          <w:spacing w:val="-36"/>
          <w:w w:val="95"/>
        </w:rPr>
        <w:t xml:space="preserve"> </w:t>
      </w:r>
      <w:r w:rsidRPr="00B16BA1">
        <w:rPr>
          <w:w w:val="95"/>
        </w:rPr>
        <w:t>Aboriginal</w:t>
      </w:r>
      <w:r w:rsidRPr="00B16BA1">
        <w:rPr>
          <w:spacing w:val="-36"/>
          <w:w w:val="95"/>
        </w:rPr>
        <w:t xml:space="preserve"> </w:t>
      </w:r>
      <w:r w:rsidRPr="00B16BA1">
        <w:rPr>
          <w:w w:val="95"/>
        </w:rPr>
        <w:t>and</w:t>
      </w:r>
      <w:r w:rsidRPr="00B16BA1">
        <w:rPr>
          <w:spacing w:val="-36"/>
          <w:w w:val="95"/>
        </w:rPr>
        <w:t xml:space="preserve"> </w:t>
      </w:r>
      <w:r w:rsidRPr="00B16BA1">
        <w:rPr>
          <w:spacing w:val="-5"/>
          <w:w w:val="95"/>
        </w:rPr>
        <w:t>Torres</w:t>
      </w:r>
      <w:r w:rsidRPr="00B16BA1">
        <w:rPr>
          <w:spacing w:val="-36"/>
          <w:w w:val="95"/>
        </w:rPr>
        <w:t xml:space="preserve"> </w:t>
      </w:r>
      <w:r w:rsidRPr="00B16BA1">
        <w:rPr>
          <w:w w:val="95"/>
        </w:rPr>
        <w:t>Strait</w:t>
      </w:r>
      <w:r w:rsidRPr="00B16BA1">
        <w:rPr>
          <w:spacing w:val="-36"/>
          <w:w w:val="95"/>
        </w:rPr>
        <w:t xml:space="preserve"> </w:t>
      </w:r>
      <w:r w:rsidRPr="00B16BA1">
        <w:rPr>
          <w:w w:val="95"/>
        </w:rPr>
        <w:t xml:space="preserve">Islander </w:t>
      </w:r>
      <w:r w:rsidRPr="00B16BA1">
        <w:t>Health</w:t>
      </w:r>
      <w:r w:rsidRPr="00B16BA1">
        <w:rPr>
          <w:spacing w:val="-36"/>
        </w:rPr>
        <w:t xml:space="preserve"> </w:t>
      </w:r>
      <w:r w:rsidRPr="00B16BA1">
        <w:t>Equality</w:t>
      </w:r>
      <w:r w:rsidRPr="00B16BA1">
        <w:rPr>
          <w:spacing w:val="-36"/>
        </w:rPr>
        <w:t xml:space="preserve"> </w:t>
      </w:r>
      <w:r w:rsidRPr="00B16BA1">
        <w:t>Council</w:t>
      </w:r>
      <w:r w:rsidRPr="00B16BA1">
        <w:rPr>
          <w:spacing w:val="-35"/>
        </w:rPr>
        <w:t xml:space="preserve"> </w:t>
      </w:r>
      <w:r w:rsidRPr="00B16BA1">
        <w:t>2012,</w:t>
      </w:r>
      <w:r w:rsidRPr="00B16BA1">
        <w:rPr>
          <w:spacing w:val="-36"/>
        </w:rPr>
        <w:t xml:space="preserve"> </w:t>
      </w:r>
      <w:r w:rsidRPr="00B16BA1">
        <w:rPr>
          <w:rFonts w:ascii="Arial"/>
          <w:i/>
        </w:rPr>
        <w:t>Best</w:t>
      </w:r>
      <w:r w:rsidRPr="00B16BA1">
        <w:rPr>
          <w:rFonts w:ascii="Arial"/>
          <w:i/>
          <w:spacing w:val="-27"/>
        </w:rPr>
        <w:t xml:space="preserve"> </w:t>
      </w:r>
      <w:r w:rsidRPr="00B16BA1">
        <w:rPr>
          <w:rFonts w:ascii="Arial"/>
          <w:i/>
        </w:rPr>
        <w:t xml:space="preserve">Practice Framework for Setting </w:t>
      </w:r>
      <w:r w:rsidRPr="00B16BA1">
        <w:rPr>
          <w:rFonts w:ascii="Arial"/>
          <w:i/>
          <w:spacing w:val="-3"/>
        </w:rPr>
        <w:t>Targets,</w:t>
      </w:r>
      <w:r w:rsidRPr="00B16BA1">
        <w:rPr>
          <w:rFonts w:ascii="Arial"/>
          <w:i/>
          <w:spacing w:val="-25"/>
        </w:rPr>
        <w:t xml:space="preserve"> </w:t>
      </w:r>
      <w:r w:rsidRPr="00B16BA1">
        <w:t>Canberra.</w:t>
      </w:r>
    </w:p>
    <w:p w:rsidR="00190144" w:rsidRPr="00B16BA1" w:rsidRDefault="00C40FF0">
      <w:pPr>
        <w:spacing w:before="111" w:line="283" w:lineRule="auto"/>
        <w:ind w:left="770" w:right="-4" w:hanging="1"/>
        <w:rPr>
          <w:rFonts w:ascii="Arial"/>
          <w:i/>
        </w:rPr>
      </w:pPr>
      <w:proofErr w:type="gramStart"/>
      <w:r w:rsidRPr="00B16BA1">
        <w:rPr>
          <w:position w:val="7"/>
          <w:sz w:val="13"/>
        </w:rPr>
        <w:t>9</w:t>
      </w:r>
      <w:proofErr w:type="gramEnd"/>
      <w:r w:rsidRPr="00B16BA1">
        <w:rPr>
          <w:position w:val="7"/>
          <w:sz w:val="13"/>
        </w:rPr>
        <w:t xml:space="preserve"> </w:t>
      </w:r>
      <w:r w:rsidRPr="00B16BA1">
        <w:t xml:space="preserve">Close the Gap Steering Committee 2012, </w:t>
      </w:r>
      <w:r w:rsidRPr="00B16BA1">
        <w:rPr>
          <w:rFonts w:ascii="Arial"/>
          <w:i/>
        </w:rPr>
        <w:t>Submission to the Australian Government for the development of a National Aboriginal and Torres Strait Islander Health Plan.</w:t>
      </w:r>
    </w:p>
    <w:p w:rsidR="00190144" w:rsidRPr="00B16BA1" w:rsidRDefault="00C40FF0">
      <w:pPr>
        <w:spacing w:before="112" w:line="278" w:lineRule="auto"/>
        <w:ind w:left="770" w:right="33" w:hanging="1"/>
        <w:rPr>
          <w:rFonts w:ascii="Arial"/>
          <w:i/>
        </w:rPr>
      </w:pPr>
      <w:r w:rsidRPr="00B16BA1">
        <w:rPr>
          <w:position w:val="7"/>
          <w:sz w:val="13"/>
        </w:rPr>
        <w:t>10</w:t>
      </w:r>
      <w:r w:rsidRPr="00B16BA1">
        <w:rPr>
          <w:spacing w:val="-19"/>
          <w:position w:val="7"/>
          <w:sz w:val="13"/>
        </w:rPr>
        <w:t xml:space="preserve"> </w:t>
      </w:r>
      <w:r w:rsidRPr="00B16BA1">
        <w:t>Booth,</w:t>
      </w:r>
      <w:r w:rsidRPr="00B16BA1">
        <w:rPr>
          <w:spacing w:val="-30"/>
        </w:rPr>
        <w:t xml:space="preserve"> </w:t>
      </w:r>
      <w:r w:rsidRPr="00B16BA1">
        <w:t>A</w:t>
      </w:r>
      <w:r w:rsidRPr="00B16BA1">
        <w:rPr>
          <w:spacing w:val="-30"/>
        </w:rPr>
        <w:t xml:space="preserve"> </w:t>
      </w:r>
      <w:r w:rsidRPr="00B16BA1">
        <w:t>&amp;</w:t>
      </w:r>
      <w:r w:rsidRPr="00B16BA1">
        <w:rPr>
          <w:spacing w:val="-30"/>
        </w:rPr>
        <w:t xml:space="preserve"> </w:t>
      </w:r>
      <w:r w:rsidRPr="00B16BA1">
        <w:t>Carroll,</w:t>
      </w:r>
      <w:r w:rsidRPr="00B16BA1">
        <w:rPr>
          <w:spacing w:val="-30"/>
        </w:rPr>
        <w:t xml:space="preserve"> </w:t>
      </w:r>
      <w:r w:rsidRPr="00B16BA1">
        <w:t>N</w:t>
      </w:r>
      <w:r w:rsidRPr="00B16BA1">
        <w:rPr>
          <w:spacing w:val="-30"/>
        </w:rPr>
        <w:t xml:space="preserve"> </w:t>
      </w:r>
      <w:r w:rsidRPr="00B16BA1">
        <w:t>2005,</w:t>
      </w:r>
      <w:r w:rsidRPr="00B16BA1">
        <w:rPr>
          <w:spacing w:val="-30"/>
        </w:rPr>
        <w:t xml:space="preserve"> </w:t>
      </w:r>
      <w:r w:rsidRPr="00B16BA1">
        <w:rPr>
          <w:rFonts w:ascii="Arial"/>
          <w:i/>
        </w:rPr>
        <w:t>The</w:t>
      </w:r>
      <w:r w:rsidRPr="00B16BA1">
        <w:rPr>
          <w:rFonts w:ascii="Arial"/>
          <w:i/>
          <w:spacing w:val="-21"/>
        </w:rPr>
        <w:t xml:space="preserve"> </w:t>
      </w:r>
      <w:r w:rsidRPr="00B16BA1">
        <w:rPr>
          <w:rFonts w:ascii="Arial"/>
          <w:i/>
        </w:rPr>
        <w:t>health</w:t>
      </w:r>
      <w:r w:rsidRPr="00B16BA1">
        <w:rPr>
          <w:rFonts w:ascii="Arial"/>
          <w:i/>
          <w:spacing w:val="-22"/>
        </w:rPr>
        <w:t xml:space="preserve"> </w:t>
      </w:r>
      <w:r w:rsidRPr="00B16BA1">
        <w:rPr>
          <w:rFonts w:ascii="Arial"/>
          <w:i/>
        </w:rPr>
        <w:t xml:space="preserve">status of Indigenous and non-Indigenous Australians, </w:t>
      </w:r>
      <w:r w:rsidRPr="00B16BA1">
        <w:rPr>
          <w:w w:val="95"/>
        </w:rPr>
        <w:t>Centre</w:t>
      </w:r>
      <w:r w:rsidRPr="00B16BA1">
        <w:rPr>
          <w:spacing w:val="-19"/>
          <w:w w:val="95"/>
        </w:rPr>
        <w:t xml:space="preserve"> </w:t>
      </w:r>
      <w:r w:rsidRPr="00B16BA1">
        <w:rPr>
          <w:w w:val="95"/>
        </w:rPr>
        <w:t>for</w:t>
      </w:r>
      <w:r w:rsidRPr="00B16BA1">
        <w:rPr>
          <w:spacing w:val="-19"/>
          <w:w w:val="95"/>
        </w:rPr>
        <w:t xml:space="preserve"> </w:t>
      </w:r>
      <w:r w:rsidRPr="00B16BA1">
        <w:rPr>
          <w:w w:val="95"/>
        </w:rPr>
        <w:t>Economic</w:t>
      </w:r>
      <w:r w:rsidRPr="00B16BA1">
        <w:rPr>
          <w:spacing w:val="-18"/>
          <w:w w:val="95"/>
        </w:rPr>
        <w:t xml:space="preserve"> </w:t>
      </w:r>
      <w:r w:rsidRPr="00B16BA1">
        <w:rPr>
          <w:w w:val="95"/>
        </w:rPr>
        <w:t>Policy</w:t>
      </w:r>
      <w:r w:rsidRPr="00B16BA1">
        <w:rPr>
          <w:spacing w:val="-19"/>
          <w:w w:val="95"/>
        </w:rPr>
        <w:t xml:space="preserve"> </w:t>
      </w:r>
      <w:r w:rsidRPr="00B16BA1">
        <w:rPr>
          <w:w w:val="95"/>
        </w:rPr>
        <w:t>Research,</w:t>
      </w:r>
      <w:r w:rsidRPr="00B16BA1">
        <w:rPr>
          <w:spacing w:val="-18"/>
          <w:w w:val="95"/>
        </w:rPr>
        <w:t xml:space="preserve"> </w:t>
      </w:r>
      <w:r w:rsidRPr="00B16BA1">
        <w:rPr>
          <w:w w:val="95"/>
        </w:rPr>
        <w:t xml:space="preserve">Australian </w:t>
      </w:r>
      <w:r w:rsidRPr="00B16BA1">
        <w:t>National</w:t>
      </w:r>
      <w:r w:rsidRPr="00B16BA1">
        <w:rPr>
          <w:spacing w:val="-47"/>
        </w:rPr>
        <w:t xml:space="preserve"> </w:t>
      </w:r>
      <w:r w:rsidRPr="00B16BA1">
        <w:t>University,</w:t>
      </w:r>
      <w:r w:rsidRPr="00B16BA1">
        <w:rPr>
          <w:spacing w:val="-46"/>
        </w:rPr>
        <w:t xml:space="preserve"> </w:t>
      </w:r>
      <w:r w:rsidRPr="00B16BA1">
        <w:t>Canberra;</w:t>
      </w:r>
      <w:r w:rsidRPr="00B16BA1">
        <w:rPr>
          <w:spacing w:val="-47"/>
        </w:rPr>
        <w:t xml:space="preserve"> </w:t>
      </w:r>
      <w:r w:rsidRPr="00B16BA1">
        <w:t>DSI</w:t>
      </w:r>
      <w:r w:rsidRPr="00B16BA1">
        <w:rPr>
          <w:spacing w:val="-46"/>
        </w:rPr>
        <w:t xml:space="preserve"> </w:t>
      </w:r>
      <w:r w:rsidRPr="00B16BA1">
        <w:t>Consulting Pty</w:t>
      </w:r>
      <w:r w:rsidRPr="00B16BA1">
        <w:rPr>
          <w:spacing w:val="-19"/>
        </w:rPr>
        <w:t xml:space="preserve"> </w:t>
      </w:r>
      <w:r w:rsidRPr="00B16BA1">
        <w:t>Ltd</w:t>
      </w:r>
      <w:r w:rsidRPr="00B16BA1">
        <w:rPr>
          <w:spacing w:val="-19"/>
        </w:rPr>
        <w:t xml:space="preserve"> </w:t>
      </w:r>
      <w:r w:rsidRPr="00B16BA1">
        <w:t>&amp;</w:t>
      </w:r>
      <w:r w:rsidRPr="00B16BA1">
        <w:rPr>
          <w:spacing w:val="-19"/>
        </w:rPr>
        <w:t xml:space="preserve"> </w:t>
      </w:r>
      <w:proofErr w:type="spellStart"/>
      <w:r w:rsidRPr="00B16BA1">
        <w:t>Benham</w:t>
      </w:r>
      <w:proofErr w:type="spellEnd"/>
      <w:r w:rsidRPr="00B16BA1">
        <w:t>,</w:t>
      </w:r>
      <w:r w:rsidRPr="00B16BA1">
        <w:rPr>
          <w:spacing w:val="-19"/>
        </w:rPr>
        <w:t xml:space="preserve"> </w:t>
      </w:r>
      <w:r w:rsidRPr="00B16BA1">
        <w:t>D</w:t>
      </w:r>
      <w:r w:rsidRPr="00B16BA1">
        <w:rPr>
          <w:spacing w:val="-19"/>
        </w:rPr>
        <w:t xml:space="preserve"> </w:t>
      </w:r>
      <w:r w:rsidRPr="00B16BA1">
        <w:t>2009,</w:t>
      </w:r>
      <w:r w:rsidRPr="00B16BA1">
        <w:rPr>
          <w:spacing w:val="-19"/>
        </w:rPr>
        <w:t xml:space="preserve"> </w:t>
      </w:r>
      <w:r w:rsidRPr="00B16BA1">
        <w:rPr>
          <w:rFonts w:ascii="Arial"/>
          <w:i/>
        </w:rPr>
        <w:t>An</w:t>
      </w:r>
      <w:r w:rsidRPr="00B16BA1">
        <w:rPr>
          <w:rFonts w:ascii="Arial"/>
          <w:i/>
          <w:spacing w:val="-10"/>
        </w:rPr>
        <w:t xml:space="preserve"> </w:t>
      </w:r>
      <w:r w:rsidRPr="00B16BA1">
        <w:rPr>
          <w:rFonts w:ascii="Arial"/>
          <w:i/>
        </w:rPr>
        <w:t>investigation</w:t>
      </w:r>
    </w:p>
    <w:p w:rsidR="00190144" w:rsidRPr="00B16BA1" w:rsidRDefault="00C40FF0">
      <w:pPr>
        <w:spacing w:before="11" w:line="278" w:lineRule="auto"/>
        <w:ind w:left="770" w:right="166"/>
      </w:pPr>
      <w:proofErr w:type="gramStart"/>
      <w:r w:rsidRPr="00B16BA1">
        <w:rPr>
          <w:rFonts w:ascii="Arial"/>
          <w:i/>
        </w:rPr>
        <w:t>of</w:t>
      </w:r>
      <w:proofErr w:type="gramEnd"/>
      <w:r w:rsidRPr="00B16BA1">
        <w:rPr>
          <w:rFonts w:ascii="Arial"/>
          <w:i/>
        </w:rPr>
        <w:t xml:space="preserve"> the effect of socio-economic factors on the Indigenous</w:t>
      </w:r>
      <w:r w:rsidRPr="00B16BA1">
        <w:rPr>
          <w:rFonts w:ascii="Arial"/>
          <w:i/>
          <w:spacing w:val="-18"/>
        </w:rPr>
        <w:t xml:space="preserve"> </w:t>
      </w:r>
      <w:r w:rsidRPr="00B16BA1">
        <w:rPr>
          <w:rFonts w:ascii="Arial"/>
          <w:i/>
        </w:rPr>
        <w:t>life</w:t>
      </w:r>
      <w:r w:rsidRPr="00B16BA1">
        <w:rPr>
          <w:rFonts w:ascii="Arial"/>
          <w:i/>
          <w:spacing w:val="-18"/>
        </w:rPr>
        <w:t xml:space="preserve"> </w:t>
      </w:r>
      <w:r w:rsidRPr="00B16BA1">
        <w:rPr>
          <w:rFonts w:ascii="Arial"/>
          <w:i/>
        </w:rPr>
        <w:t>expectancy</w:t>
      </w:r>
      <w:r w:rsidRPr="00B16BA1">
        <w:rPr>
          <w:rFonts w:ascii="Arial"/>
          <w:i/>
          <w:spacing w:val="-18"/>
        </w:rPr>
        <w:t xml:space="preserve"> </w:t>
      </w:r>
      <w:r w:rsidRPr="00B16BA1">
        <w:rPr>
          <w:rFonts w:ascii="Arial"/>
          <w:i/>
        </w:rPr>
        <w:t>gap,</w:t>
      </w:r>
      <w:r w:rsidRPr="00B16BA1">
        <w:rPr>
          <w:rFonts w:ascii="Arial"/>
          <w:i/>
          <w:spacing w:val="-18"/>
        </w:rPr>
        <w:t xml:space="preserve"> </w:t>
      </w:r>
      <w:r w:rsidRPr="00B16BA1">
        <w:t>DSI</w:t>
      </w:r>
      <w:r w:rsidRPr="00B16BA1">
        <w:rPr>
          <w:spacing w:val="-26"/>
        </w:rPr>
        <w:t xml:space="preserve"> </w:t>
      </w:r>
      <w:r w:rsidRPr="00B16BA1">
        <w:t>Consulting Pty</w:t>
      </w:r>
      <w:r w:rsidRPr="00B16BA1">
        <w:rPr>
          <w:spacing w:val="-10"/>
        </w:rPr>
        <w:t xml:space="preserve"> </w:t>
      </w:r>
      <w:r w:rsidRPr="00B16BA1">
        <w:t>Ltd.</w:t>
      </w:r>
    </w:p>
    <w:p w:rsidR="00190144" w:rsidRPr="00B16BA1" w:rsidRDefault="00C40FF0">
      <w:pPr>
        <w:spacing w:before="76" w:line="278" w:lineRule="auto"/>
        <w:ind w:left="486" w:right="741" w:hanging="1"/>
      </w:pPr>
      <w:r w:rsidRPr="00B16BA1">
        <w:br w:type="column"/>
      </w:r>
      <w:proofErr w:type="gramStart"/>
      <w:r w:rsidRPr="00B16BA1">
        <w:rPr>
          <w:w w:val="95"/>
          <w:position w:val="7"/>
          <w:sz w:val="13"/>
        </w:rPr>
        <w:t>11</w:t>
      </w:r>
      <w:proofErr w:type="gramEnd"/>
      <w:r w:rsidRPr="00B16BA1">
        <w:rPr>
          <w:w w:val="95"/>
          <w:position w:val="7"/>
          <w:sz w:val="13"/>
        </w:rPr>
        <w:t xml:space="preserve"> </w:t>
      </w:r>
      <w:r w:rsidRPr="00B16BA1">
        <w:rPr>
          <w:w w:val="95"/>
        </w:rPr>
        <w:t xml:space="preserve">Australian Health Ministers’ Advisory Council </w:t>
      </w:r>
      <w:r w:rsidRPr="00B16BA1">
        <w:t xml:space="preserve">2012, </w:t>
      </w:r>
      <w:r w:rsidRPr="00B16BA1">
        <w:rPr>
          <w:rFonts w:ascii="Arial" w:hAnsi="Arial"/>
          <w:i/>
        </w:rPr>
        <w:t xml:space="preserve">Aboriginal and </w:t>
      </w:r>
      <w:r w:rsidRPr="00B16BA1">
        <w:rPr>
          <w:rFonts w:ascii="Arial" w:hAnsi="Arial"/>
          <w:i/>
          <w:spacing w:val="-4"/>
        </w:rPr>
        <w:t xml:space="preserve">Torres </w:t>
      </w:r>
      <w:r w:rsidRPr="00B16BA1">
        <w:rPr>
          <w:rFonts w:ascii="Arial" w:hAnsi="Arial"/>
          <w:i/>
        </w:rPr>
        <w:t xml:space="preserve">Strait Islander </w:t>
      </w:r>
      <w:r w:rsidRPr="00B16BA1">
        <w:rPr>
          <w:rFonts w:ascii="Arial" w:hAnsi="Arial"/>
          <w:i/>
          <w:spacing w:val="-3"/>
        </w:rPr>
        <w:t xml:space="preserve">Health </w:t>
      </w:r>
      <w:r w:rsidRPr="00B16BA1">
        <w:rPr>
          <w:rFonts w:ascii="Arial" w:hAnsi="Arial"/>
          <w:i/>
        </w:rPr>
        <w:t xml:space="preserve">Performance Framework 2012, </w:t>
      </w:r>
      <w:r w:rsidRPr="00B16BA1">
        <w:t>Canberra.</w:t>
      </w:r>
    </w:p>
    <w:p w:rsidR="00190144" w:rsidRPr="00B16BA1" w:rsidRDefault="00C40FF0">
      <w:pPr>
        <w:spacing w:before="111" w:line="278" w:lineRule="auto"/>
        <w:ind w:left="486" w:right="848" w:hanging="1"/>
        <w:jc w:val="both"/>
      </w:pPr>
      <w:r w:rsidRPr="00B16BA1">
        <w:rPr>
          <w:w w:val="95"/>
          <w:position w:val="7"/>
          <w:sz w:val="13"/>
        </w:rPr>
        <w:t>12</w:t>
      </w:r>
      <w:r w:rsidRPr="00B16BA1">
        <w:rPr>
          <w:spacing w:val="-11"/>
          <w:w w:val="95"/>
          <w:position w:val="7"/>
          <w:sz w:val="13"/>
        </w:rPr>
        <w:t xml:space="preserve"> </w:t>
      </w:r>
      <w:r w:rsidRPr="00B16BA1">
        <w:rPr>
          <w:w w:val="95"/>
        </w:rPr>
        <w:t>Marmot,</w:t>
      </w:r>
      <w:r w:rsidRPr="00B16BA1">
        <w:rPr>
          <w:spacing w:val="-17"/>
          <w:w w:val="95"/>
        </w:rPr>
        <w:t xml:space="preserve"> </w:t>
      </w:r>
      <w:r w:rsidRPr="00B16BA1">
        <w:rPr>
          <w:w w:val="95"/>
        </w:rPr>
        <w:t>M</w:t>
      </w:r>
      <w:r w:rsidRPr="00B16BA1">
        <w:rPr>
          <w:spacing w:val="-17"/>
          <w:w w:val="95"/>
        </w:rPr>
        <w:t xml:space="preserve"> </w:t>
      </w:r>
      <w:r w:rsidRPr="00B16BA1">
        <w:rPr>
          <w:w w:val="95"/>
        </w:rPr>
        <w:t>and</w:t>
      </w:r>
      <w:r w:rsidRPr="00B16BA1">
        <w:rPr>
          <w:spacing w:val="-17"/>
          <w:w w:val="95"/>
        </w:rPr>
        <w:t xml:space="preserve"> </w:t>
      </w:r>
      <w:r w:rsidRPr="00B16BA1">
        <w:rPr>
          <w:w w:val="95"/>
        </w:rPr>
        <w:t>Wilkinson,</w:t>
      </w:r>
      <w:r w:rsidRPr="00B16BA1">
        <w:rPr>
          <w:spacing w:val="-17"/>
          <w:w w:val="95"/>
        </w:rPr>
        <w:t xml:space="preserve"> </w:t>
      </w:r>
      <w:r w:rsidRPr="00B16BA1">
        <w:rPr>
          <w:w w:val="95"/>
        </w:rPr>
        <w:t>R</w:t>
      </w:r>
      <w:r w:rsidRPr="00B16BA1">
        <w:rPr>
          <w:spacing w:val="-17"/>
          <w:w w:val="95"/>
        </w:rPr>
        <w:t xml:space="preserve"> </w:t>
      </w:r>
      <w:r w:rsidRPr="00B16BA1">
        <w:rPr>
          <w:w w:val="95"/>
        </w:rPr>
        <w:t>(</w:t>
      </w:r>
      <w:proofErr w:type="spellStart"/>
      <w:proofErr w:type="gramStart"/>
      <w:r w:rsidRPr="00B16BA1">
        <w:rPr>
          <w:w w:val="95"/>
        </w:rPr>
        <w:t>eds</w:t>
      </w:r>
      <w:proofErr w:type="spellEnd"/>
      <w:proofErr w:type="gramEnd"/>
      <w:r w:rsidRPr="00B16BA1">
        <w:rPr>
          <w:w w:val="95"/>
        </w:rPr>
        <w:t>)</w:t>
      </w:r>
      <w:r w:rsidRPr="00B16BA1">
        <w:rPr>
          <w:spacing w:val="-17"/>
          <w:w w:val="95"/>
        </w:rPr>
        <w:t xml:space="preserve"> </w:t>
      </w:r>
      <w:r w:rsidRPr="00B16BA1">
        <w:rPr>
          <w:w w:val="95"/>
        </w:rPr>
        <w:t>1999,</w:t>
      </w:r>
      <w:r w:rsidRPr="00B16BA1">
        <w:rPr>
          <w:spacing w:val="-17"/>
          <w:w w:val="95"/>
        </w:rPr>
        <w:t xml:space="preserve"> </w:t>
      </w:r>
      <w:r w:rsidRPr="00B16BA1">
        <w:rPr>
          <w:rFonts w:ascii="Arial"/>
          <w:i/>
          <w:w w:val="95"/>
        </w:rPr>
        <w:t xml:space="preserve">Social </w:t>
      </w:r>
      <w:r w:rsidRPr="00B16BA1">
        <w:rPr>
          <w:rFonts w:ascii="Arial"/>
          <w:i/>
        </w:rPr>
        <w:t>Determinants</w:t>
      </w:r>
      <w:r w:rsidRPr="00B16BA1">
        <w:rPr>
          <w:rFonts w:ascii="Arial"/>
          <w:i/>
          <w:spacing w:val="-32"/>
        </w:rPr>
        <w:t xml:space="preserve"> </w:t>
      </w:r>
      <w:r w:rsidRPr="00B16BA1">
        <w:rPr>
          <w:rFonts w:ascii="Arial"/>
          <w:i/>
        </w:rPr>
        <w:t>of</w:t>
      </w:r>
      <w:r w:rsidRPr="00B16BA1">
        <w:rPr>
          <w:rFonts w:ascii="Arial"/>
          <w:i/>
          <w:spacing w:val="-32"/>
        </w:rPr>
        <w:t xml:space="preserve"> </w:t>
      </w:r>
      <w:r w:rsidRPr="00B16BA1">
        <w:rPr>
          <w:rFonts w:ascii="Arial"/>
          <w:i/>
        </w:rPr>
        <w:t>Health,</w:t>
      </w:r>
      <w:r w:rsidRPr="00B16BA1">
        <w:rPr>
          <w:rFonts w:ascii="Arial"/>
          <w:i/>
          <w:spacing w:val="-32"/>
        </w:rPr>
        <w:t xml:space="preserve"> </w:t>
      </w:r>
      <w:r w:rsidRPr="00B16BA1">
        <w:t>Oxford</w:t>
      </w:r>
      <w:r w:rsidRPr="00B16BA1">
        <w:rPr>
          <w:spacing w:val="-41"/>
        </w:rPr>
        <w:t xml:space="preserve"> </w:t>
      </w:r>
      <w:r w:rsidRPr="00B16BA1">
        <w:t>University</w:t>
      </w:r>
      <w:r w:rsidRPr="00B16BA1">
        <w:rPr>
          <w:spacing w:val="-40"/>
        </w:rPr>
        <w:t xml:space="preserve"> </w:t>
      </w:r>
      <w:r w:rsidRPr="00B16BA1">
        <w:t>Press, New</w:t>
      </w:r>
      <w:r w:rsidRPr="00B16BA1">
        <w:rPr>
          <w:spacing w:val="-10"/>
        </w:rPr>
        <w:t xml:space="preserve"> </w:t>
      </w:r>
      <w:r w:rsidRPr="00B16BA1">
        <w:rPr>
          <w:spacing w:val="-5"/>
        </w:rPr>
        <w:t>York.</w:t>
      </w:r>
    </w:p>
    <w:p w:rsidR="00190144" w:rsidRPr="00B16BA1" w:rsidRDefault="00C40FF0">
      <w:pPr>
        <w:spacing w:before="112" w:line="280" w:lineRule="auto"/>
        <w:ind w:left="486" w:right="799" w:hanging="1"/>
        <w:jc w:val="both"/>
      </w:pPr>
      <w:r w:rsidRPr="00B16BA1">
        <w:rPr>
          <w:position w:val="7"/>
          <w:sz w:val="13"/>
        </w:rPr>
        <w:t>13</w:t>
      </w:r>
      <w:r w:rsidRPr="00B16BA1">
        <w:rPr>
          <w:spacing w:val="-13"/>
          <w:position w:val="7"/>
          <w:sz w:val="13"/>
        </w:rPr>
        <w:t xml:space="preserve"> </w:t>
      </w:r>
      <w:r w:rsidRPr="00B16BA1">
        <w:t>Jarvis,</w:t>
      </w:r>
      <w:r w:rsidRPr="00B16BA1">
        <w:rPr>
          <w:spacing w:val="-21"/>
        </w:rPr>
        <w:t xml:space="preserve"> </w:t>
      </w:r>
      <w:r w:rsidRPr="00B16BA1">
        <w:t>M</w:t>
      </w:r>
      <w:r w:rsidRPr="00B16BA1">
        <w:rPr>
          <w:spacing w:val="-20"/>
        </w:rPr>
        <w:t xml:space="preserve"> </w:t>
      </w:r>
      <w:r w:rsidRPr="00B16BA1">
        <w:t>&amp;</w:t>
      </w:r>
      <w:r w:rsidRPr="00B16BA1">
        <w:rPr>
          <w:spacing w:val="-21"/>
        </w:rPr>
        <w:t xml:space="preserve"> </w:t>
      </w:r>
      <w:proofErr w:type="spellStart"/>
      <w:r w:rsidRPr="00B16BA1">
        <w:t>Wardie</w:t>
      </w:r>
      <w:proofErr w:type="spellEnd"/>
      <w:r w:rsidRPr="00B16BA1">
        <w:t>,</w:t>
      </w:r>
      <w:r w:rsidRPr="00B16BA1">
        <w:rPr>
          <w:spacing w:val="-20"/>
        </w:rPr>
        <w:t xml:space="preserve"> </w:t>
      </w:r>
      <w:r w:rsidRPr="00B16BA1">
        <w:rPr>
          <w:w w:val="140"/>
        </w:rPr>
        <w:t>J</w:t>
      </w:r>
      <w:r w:rsidRPr="00B16BA1">
        <w:rPr>
          <w:spacing w:val="-48"/>
          <w:w w:val="140"/>
        </w:rPr>
        <w:t xml:space="preserve"> </w:t>
      </w:r>
      <w:r w:rsidRPr="00B16BA1">
        <w:t>1999,</w:t>
      </w:r>
      <w:r w:rsidRPr="00B16BA1">
        <w:rPr>
          <w:spacing w:val="-21"/>
        </w:rPr>
        <w:t xml:space="preserve"> </w:t>
      </w:r>
      <w:r w:rsidRPr="00B16BA1">
        <w:rPr>
          <w:rFonts w:ascii="Arial" w:hAnsi="Arial"/>
          <w:i/>
        </w:rPr>
        <w:t>‘Social</w:t>
      </w:r>
      <w:r w:rsidRPr="00B16BA1">
        <w:rPr>
          <w:rFonts w:ascii="Arial" w:hAnsi="Arial"/>
          <w:i/>
          <w:spacing w:val="-12"/>
        </w:rPr>
        <w:t xml:space="preserve"> </w:t>
      </w:r>
      <w:r w:rsidRPr="00B16BA1">
        <w:rPr>
          <w:rFonts w:ascii="Arial" w:hAnsi="Arial"/>
          <w:i/>
        </w:rPr>
        <w:t>pattering</w:t>
      </w:r>
      <w:r w:rsidRPr="00B16BA1">
        <w:rPr>
          <w:rFonts w:ascii="Arial" w:hAnsi="Arial"/>
          <w:i/>
          <w:spacing w:val="-11"/>
        </w:rPr>
        <w:t xml:space="preserve"> </w:t>
      </w:r>
      <w:r w:rsidRPr="00B16BA1">
        <w:rPr>
          <w:rFonts w:ascii="Arial" w:hAnsi="Arial"/>
          <w:i/>
        </w:rPr>
        <w:t xml:space="preserve">of individual health </w:t>
      </w:r>
      <w:proofErr w:type="spellStart"/>
      <w:r w:rsidRPr="00B16BA1">
        <w:rPr>
          <w:rFonts w:ascii="Arial" w:hAnsi="Arial"/>
          <w:i/>
        </w:rPr>
        <w:t>behaviours</w:t>
      </w:r>
      <w:proofErr w:type="spellEnd"/>
      <w:r w:rsidRPr="00B16BA1">
        <w:rPr>
          <w:rFonts w:ascii="Arial" w:hAnsi="Arial"/>
          <w:i/>
        </w:rPr>
        <w:t xml:space="preserve">; the case of </w:t>
      </w:r>
      <w:r w:rsidRPr="00B16BA1">
        <w:rPr>
          <w:rFonts w:ascii="Arial" w:hAnsi="Arial"/>
          <w:i/>
          <w:spacing w:val="-3"/>
        </w:rPr>
        <w:t xml:space="preserve">cigarette </w:t>
      </w:r>
      <w:r w:rsidRPr="00B16BA1">
        <w:rPr>
          <w:rFonts w:ascii="Arial" w:hAnsi="Arial"/>
          <w:i/>
        </w:rPr>
        <w:t>smoking’</w:t>
      </w:r>
      <w:r w:rsidRPr="00B16BA1">
        <w:t>, in</w:t>
      </w:r>
      <w:r w:rsidRPr="00B16BA1">
        <w:rPr>
          <w:spacing w:val="-21"/>
        </w:rPr>
        <w:t xml:space="preserve"> </w:t>
      </w:r>
      <w:r w:rsidRPr="00B16BA1">
        <w:t>ibid.</w:t>
      </w:r>
    </w:p>
    <w:p w:rsidR="00190144" w:rsidRPr="00B16BA1" w:rsidRDefault="00C40FF0">
      <w:pPr>
        <w:spacing w:before="110" w:line="283" w:lineRule="auto"/>
        <w:ind w:left="486" w:right="937" w:hanging="1"/>
      </w:pPr>
      <w:r w:rsidRPr="00B16BA1">
        <w:rPr>
          <w:position w:val="7"/>
          <w:sz w:val="13"/>
        </w:rPr>
        <w:t>14</w:t>
      </w:r>
      <w:r w:rsidRPr="00B16BA1">
        <w:rPr>
          <w:spacing w:val="-19"/>
          <w:position w:val="7"/>
          <w:sz w:val="13"/>
        </w:rPr>
        <w:t xml:space="preserve"> </w:t>
      </w:r>
      <w:r w:rsidRPr="00B16BA1">
        <w:t>Kalb,</w:t>
      </w:r>
      <w:r w:rsidRPr="00B16BA1">
        <w:rPr>
          <w:spacing w:val="-31"/>
        </w:rPr>
        <w:t xml:space="preserve"> </w:t>
      </w:r>
      <w:r w:rsidRPr="00B16BA1">
        <w:t>G,</w:t>
      </w:r>
      <w:r w:rsidRPr="00B16BA1">
        <w:rPr>
          <w:spacing w:val="-31"/>
        </w:rPr>
        <w:t xml:space="preserve"> </w:t>
      </w:r>
      <w:r w:rsidRPr="00B16BA1">
        <w:t>Le,</w:t>
      </w:r>
      <w:r w:rsidRPr="00B16BA1">
        <w:rPr>
          <w:spacing w:val="-30"/>
        </w:rPr>
        <w:t xml:space="preserve"> </w:t>
      </w:r>
      <w:r w:rsidRPr="00B16BA1">
        <w:t>T</w:t>
      </w:r>
      <w:r w:rsidRPr="00B16BA1">
        <w:rPr>
          <w:spacing w:val="-31"/>
        </w:rPr>
        <w:t xml:space="preserve"> </w:t>
      </w:r>
      <w:r w:rsidRPr="00B16BA1">
        <w:t>&amp;</w:t>
      </w:r>
      <w:r w:rsidRPr="00B16BA1">
        <w:rPr>
          <w:spacing w:val="-31"/>
        </w:rPr>
        <w:t xml:space="preserve"> </w:t>
      </w:r>
      <w:r w:rsidRPr="00B16BA1">
        <w:t>Leung,</w:t>
      </w:r>
      <w:r w:rsidRPr="00B16BA1">
        <w:rPr>
          <w:spacing w:val="-31"/>
        </w:rPr>
        <w:t xml:space="preserve"> </w:t>
      </w:r>
      <w:r w:rsidRPr="00B16BA1">
        <w:t>F</w:t>
      </w:r>
      <w:r w:rsidRPr="00B16BA1">
        <w:rPr>
          <w:spacing w:val="-31"/>
        </w:rPr>
        <w:t xml:space="preserve"> </w:t>
      </w:r>
      <w:r w:rsidRPr="00B16BA1">
        <w:t>2011,</w:t>
      </w:r>
      <w:r w:rsidRPr="00B16BA1">
        <w:rPr>
          <w:spacing w:val="-30"/>
        </w:rPr>
        <w:t xml:space="preserve"> </w:t>
      </w:r>
      <w:r w:rsidRPr="00B16BA1">
        <w:rPr>
          <w:rFonts w:ascii="Arial"/>
          <w:i/>
        </w:rPr>
        <w:t xml:space="preserve">Decomposing differences in </w:t>
      </w:r>
      <w:proofErr w:type="spellStart"/>
      <w:r w:rsidRPr="00B16BA1">
        <w:rPr>
          <w:rFonts w:ascii="Arial"/>
          <w:i/>
        </w:rPr>
        <w:t>labour</w:t>
      </w:r>
      <w:proofErr w:type="spellEnd"/>
      <w:r w:rsidRPr="00B16BA1">
        <w:rPr>
          <w:rFonts w:ascii="Arial"/>
          <w:i/>
        </w:rPr>
        <w:t xml:space="preserve"> force status between Indigenous and non-Indigenous Australians, Melbourne Institute of Applied Economic and Social Research Report,</w:t>
      </w:r>
      <w:r w:rsidRPr="00B16BA1">
        <w:rPr>
          <w:rFonts w:ascii="Arial"/>
          <w:i/>
          <w:spacing w:val="-15"/>
        </w:rPr>
        <w:t xml:space="preserve"> </w:t>
      </w:r>
      <w:r w:rsidRPr="00B16BA1">
        <w:t>Melbourne.</w:t>
      </w:r>
    </w:p>
    <w:p w:rsidR="00190144" w:rsidRPr="00B16BA1" w:rsidRDefault="00C40FF0">
      <w:pPr>
        <w:spacing w:before="106" w:line="280" w:lineRule="auto"/>
        <w:ind w:left="486" w:right="758" w:hanging="1"/>
      </w:pPr>
      <w:r w:rsidRPr="00B16BA1">
        <w:rPr>
          <w:w w:val="95"/>
          <w:position w:val="7"/>
          <w:sz w:val="13"/>
        </w:rPr>
        <w:t>15</w:t>
      </w:r>
      <w:r w:rsidRPr="00B16BA1">
        <w:rPr>
          <w:spacing w:val="-11"/>
          <w:w w:val="95"/>
          <w:position w:val="7"/>
          <w:sz w:val="13"/>
        </w:rPr>
        <w:t xml:space="preserve"> </w:t>
      </w:r>
      <w:r w:rsidRPr="00B16BA1">
        <w:rPr>
          <w:w w:val="95"/>
        </w:rPr>
        <w:t>Australian</w:t>
      </w:r>
      <w:r w:rsidRPr="00B16BA1">
        <w:rPr>
          <w:spacing w:val="-17"/>
          <w:w w:val="95"/>
        </w:rPr>
        <w:t xml:space="preserve"> </w:t>
      </w:r>
      <w:r w:rsidRPr="00B16BA1">
        <w:rPr>
          <w:w w:val="95"/>
        </w:rPr>
        <w:t>Bureau</w:t>
      </w:r>
      <w:r w:rsidRPr="00B16BA1">
        <w:rPr>
          <w:spacing w:val="-17"/>
          <w:w w:val="95"/>
        </w:rPr>
        <w:t xml:space="preserve"> </w:t>
      </w:r>
      <w:r w:rsidRPr="00B16BA1">
        <w:rPr>
          <w:w w:val="95"/>
        </w:rPr>
        <w:t>of</w:t>
      </w:r>
      <w:r w:rsidRPr="00B16BA1">
        <w:rPr>
          <w:spacing w:val="-17"/>
          <w:w w:val="95"/>
        </w:rPr>
        <w:t xml:space="preserve"> </w:t>
      </w:r>
      <w:r w:rsidRPr="00B16BA1">
        <w:rPr>
          <w:w w:val="95"/>
        </w:rPr>
        <w:t>Statistics</w:t>
      </w:r>
      <w:r w:rsidRPr="00B16BA1">
        <w:rPr>
          <w:spacing w:val="-17"/>
          <w:w w:val="95"/>
        </w:rPr>
        <w:t xml:space="preserve"> </w:t>
      </w:r>
      <w:r w:rsidRPr="00B16BA1">
        <w:rPr>
          <w:w w:val="95"/>
        </w:rPr>
        <w:t>2005,</w:t>
      </w:r>
      <w:r w:rsidRPr="00B16BA1">
        <w:rPr>
          <w:spacing w:val="-17"/>
          <w:w w:val="95"/>
        </w:rPr>
        <w:t xml:space="preserve"> </w:t>
      </w:r>
      <w:r w:rsidRPr="00B16BA1">
        <w:rPr>
          <w:rFonts w:ascii="Arial" w:hAnsi="Arial"/>
          <w:i/>
          <w:w w:val="95"/>
        </w:rPr>
        <w:t>The</w:t>
      </w:r>
      <w:r w:rsidRPr="00B16BA1">
        <w:rPr>
          <w:rFonts w:ascii="Arial" w:hAnsi="Arial"/>
          <w:i/>
          <w:spacing w:val="-8"/>
          <w:w w:val="95"/>
        </w:rPr>
        <w:t xml:space="preserve"> </w:t>
      </w:r>
      <w:r w:rsidRPr="00B16BA1">
        <w:rPr>
          <w:rFonts w:ascii="Arial" w:hAnsi="Arial"/>
          <w:i/>
          <w:spacing w:val="-3"/>
          <w:w w:val="95"/>
        </w:rPr>
        <w:t xml:space="preserve">Health </w:t>
      </w:r>
      <w:r w:rsidRPr="00B16BA1">
        <w:rPr>
          <w:rFonts w:ascii="Arial" w:hAnsi="Arial"/>
          <w:i/>
        </w:rPr>
        <w:t xml:space="preserve">and Welfare of Australia’s Aboriginal and </w:t>
      </w:r>
      <w:r w:rsidRPr="00B16BA1">
        <w:rPr>
          <w:rFonts w:ascii="Arial" w:hAnsi="Arial"/>
          <w:i/>
          <w:spacing w:val="-4"/>
        </w:rPr>
        <w:t xml:space="preserve">Torres </w:t>
      </w:r>
      <w:r w:rsidRPr="00B16BA1">
        <w:rPr>
          <w:rFonts w:ascii="Arial" w:hAnsi="Arial"/>
          <w:i/>
        </w:rPr>
        <w:t xml:space="preserve">Strait Islander Peoples, </w:t>
      </w:r>
      <w:r w:rsidRPr="00B16BA1">
        <w:t>ABS Cat. No. 4704.0, Canberra.</w:t>
      </w:r>
    </w:p>
    <w:p w:rsidR="00190144" w:rsidRPr="00B16BA1" w:rsidRDefault="00C40FF0">
      <w:pPr>
        <w:spacing w:before="108" w:line="283" w:lineRule="auto"/>
        <w:ind w:left="486" w:right="741" w:hanging="1"/>
        <w:rPr>
          <w:rFonts w:ascii="Arial"/>
          <w:i/>
        </w:rPr>
      </w:pPr>
      <w:r w:rsidRPr="00B16BA1">
        <w:rPr>
          <w:position w:val="7"/>
          <w:sz w:val="13"/>
        </w:rPr>
        <w:t xml:space="preserve">16 </w:t>
      </w:r>
      <w:r w:rsidRPr="00B16BA1">
        <w:t xml:space="preserve">Menzies School of Health Research 2012, </w:t>
      </w:r>
      <w:r w:rsidRPr="00B16BA1">
        <w:rPr>
          <w:rFonts w:ascii="Arial"/>
          <w:i/>
        </w:rPr>
        <w:t>Submission to the Australian Government for the development of a National Aboriginal and Torres Strait Islander Health Plan.</w:t>
      </w:r>
    </w:p>
    <w:p w:rsidR="00190144" w:rsidRPr="00B16BA1" w:rsidRDefault="00C40FF0">
      <w:pPr>
        <w:spacing w:before="112" w:line="283" w:lineRule="auto"/>
        <w:ind w:left="486" w:right="1018" w:hanging="1"/>
        <w:rPr>
          <w:rFonts w:ascii="Arial"/>
          <w:i/>
        </w:rPr>
      </w:pPr>
      <w:r w:rsidRPr="00B16BA1">
        <w:rPr>
          <w:position w:val="7"/>
          <w:sz w:val="13"/>
        </w:rPr>
        <w:t>17</w:t>
      </w:r>
      <w:r w:rsidRPr="00B16BA1">
        <w:rPr>
          <w:spacing w:val="-28"/>
          <w:position w:val="7"/>
          <w:sz w:val="13"/>
        </w:rPr>
        <w:t xml:space="preserve"> </w:t>
      </w:r>
      <w:r w:rsidRPr="00B16BA1">
        <w:t>The</w:t>
      </w:r>
      <w:r w:rsidRPr="00B16BA1">
        <w:rPr>
          <w:spacing w:val="-46"/>
        </w:rPr>
        <w:t xml:space="preserve"> </w:t>
      </w:r>
      <w:proofErr w:type="spellStart"/>
      <w:r w:rsidRPr="00B16BA1">
        <w:t>Lowitja</w:t>
      </w:r>
      <w:proofErr w:type="spellEnd"/>
      <w:r w:rsidRPr="00B16BA1">
        <w:rPr>
          <w:spacing w:val="-46"/>
        </w:rPr>
        <w:t xml:space="preserve"> </w:t>
      </w:r>
      <w:r w:rsidRPr="00B16BA1">
        <w:t>Institute</w:t>
      </w:r>
      <w:r w:rsidRPr="00B16BA1">
        <w:rPr>
          <w:spacing w:val="-46"/>
        </w:rPr>
        <w:t xml:space="preserve"> </w:t>
      </w:r>
      <w:r w:rsidRPr="00B16BA1">
        <w:t>2012,</w:t>
      </w:r>
      <w:r w:rsidRPr="00B16BA1">
        <w:rPr>
          <w:spacing w:val="-46"/>
        </w:rPr>
        <w:t xml:space="preserve"> </w:t>
      </w:r>
      <w:r w:rsidRPr="00B16BA1">
        <w:rPr>
          <w:rFonts w:ascii="Arial"/>
          <w:i/>
        </w:rPr>
        <w:t>Submission</w:t>
      </w:r>
      <w:r w:rsidRPr="00B16BA1">
        <w:rPr>
          <w:rFonts w:ascii="Arial"/>
          <w:i/>
          <w:spacing w:val="-37"/>
        </w:rPr>
        <w:t xml:space="preserve"> </w:t>
      </w:r>
      <w:r w:rsidRPr="00B16BA1">
        <w:rPr>
          <w:rFonts w:ascii="Arial"/>
          <w:i/>
        </w:rPr>
        <w:t>to</w:t>
      </w:r>
      <w:r w:rsidRPr="00B16BA1">
        <w:rPr>
          <w:rFonts w:ascii="Arial"/>
          <w:i/>
          <w:spacing w:val="-38"/>
        </w:rPr>
        <w:t xml:space="preserve"> </w:t>
      </w:r>
      <w:r w:rsidRPr="00B16BA1">
        <w:rPr>
          <w:rFonts w:ascii="Arial"/>
          <w:i/>
          <w:spacing w:val="-5"/>
        </w:rPr>
        <w:t xml:space="preserve">the </w:t>
      </w:r>
      <w:r w:rsidRPr="00B16BA1">
        <w:rPr>
          <w:rFonts w:ascii="Arial"/>
          <w:i/>
        </w:rPr>
        <w:t xml:space="preserve">Australian Government for the development of a National Aboriginal and </w:t>
      </w:r>
      <w:r w:rsidRPr="00B16BA1">
        <w:rPr>
          <w:rFonts w:ascii="Arial"/>
          <w:i/>
          <w:spacing w:val="-4"/>
        </w:rPr>
        <w:t xml:space="preserve">Torres </w:t>
      </w:r>
      <w:r w:rsidRPr="00B16BA1">
        <w:rPr>
          <w:rFonts w:ascii="Arial"/>
          <w:i/>
        </w:rPr>
        <w:t>Strait Islander Health</w:t>
      </w:r>
      <w:r w:rsidRPr="00B16BA1">
        <w:rPr>
          <w:rFonts w:ascii="Arial"/>
          <w:i/>
          <w:spacing w:val="-1"/>
        </w:rPr>
        <w:t xml:space="preserve"> </w:t>
      </w:r>
      <w:r w:rsidRPr="00B16BA1">
        <w:rPr>
          <w:rFonts w:ascii="Arial"/>
          <w:i/>
        </w:rPr>
        <w:t>Plan.</w:t>
      </w:r>
    </w:p>
    <w:p w:rsidR="00190144" w:rsidRPr="00B16BA1" w:rsidRDefault="00C40FF0">
      <w:pPr>
        <w:spacing w:before="112" w:line="278" w:lineRule="auto"/>
        <w:ind w:left="486" w:right="762" w:hanging="1"/>
      </w:pPr>
      <w:proofErr w:type="gramStart"/>
      <w:r w:rsidRPr="00B16BA1">
        <w:rPr>
          <w:w w:val="95"/>
          <w:position w:val="7"/>
          <w:sz w:val="13"/>
        </w:rPr>
        <w:t>18</w:t>
      </w:r>
      <w:proofErr w:type="gramEnd"/>
      <w:r w:rsidRPr="00B16BA1">
        <w:rPr>
          <w:spacing w:val="-18"/>
          <w:w w:val="95"/>
          <w:position w:val="7"/>
          <w:sz w:val="13"/>
        </w:rPr>
        <w:t xml:space="preserve"> </w:t>
      </w:r>
      <w:proofErr w:type="spellStart"/>
      <w:r w:rsidRPr="00B16BA1">
        <w:rPr>
          <w:w w:val="95"/>
        </w:rPr>
        <w:t>Awofeso</w:t>
      </w:r>
      <w:proofErr w:type="spellEnd"/>
      <w:r w:rsidRPr="00B16BA1">
        <w:rPr>
          <w:w w:val="95"/>
        </w:rPr>
        <w:t>,</w:t>
      </w:r>
      <w:r w:rsidRPr="00B16BA1">
        <w:rPr>
          <w:spacing w:val="-28"/>
          <w:w w:val="95"/>
        </w:rPr>
        <w:t xml:space="preserve"> </w:t>
      </w:r>
      <w:r w:rsidRPr="00B16BA1">
        <w:rPr>
          <w:w w:val="95"/>
        </w:rPr>
        <w:t>N</w:t>
      </w:r>
      <w:r w:rsidRPr="00B16BA1">
        <w:rPr>
          <w:spacing w:val="-28"/>
          <w:w w:val="95"/>
        </w:rPr>
        <w:t xml:space="preserve"> </w:t>
      </w:r>
      <w:r w:rsidRPr="00B16BA1">
        <w:rPr>
          <w:w w:val="95"/>
        </w:rPr>
        <w:t>2011,</w:t>
      </w:r>
      <w:r w:rsidRPr="00B16BA1">
        <w:rPr>
          <w:spacing w:val="-29"/>
          <w:w w:val="95"/>
        </w:rPr>
        <w:t xml:space="preserve"> </w:t>
      </w:r>
      <w:r w:rsidRPr="00B16BA1">
        <w:rPr>
          <w:w w:val="95"/>
        </w:rPr>
        <w:t>‘Racism:</w:t>
      </w:r>
      <w:r w:rsidRPr="00B16BA1">
        <w:rPr>
          <w:spacing w:val="-28"/>
          <w:w w:val="95"/>
        </w:rPr>
        <w:t xml:space="preserve"> </w:t>
      </w:r>
      <w:r w:rsidRPr="00B16BA1">
        <w:rPr>
          <w:w w:val="95"/>
        </w:rPr>
        <w:t>a</w:t>
      </w:r>
      <w:r w:rsidRPr="00B16BA1">
        <w:rPr>
          <w:spacing w:val="-28"/>
          <w:w w:val="95"/>
        </w:rPr>
        <w:t xml:space="preserve"> </w:t>
      </w:r>
      <w:r w:rsidRPr="00B16BA1">
        <w:rPr>
          <w:w w:val="95"/>
        </w:rPr>
        <w:t>major</w:t>
      </w:r>
      <w:r w:rsidRPr="00B16BA1">
        <w:rPr>
          <w:spacing w:val="-29"/>
          <w:w w:val="95"/>
        </w:rPr>
        <w:t xml:space="preserve"> </w:t>
      </w:r>
      <w:r w:rsidRPr="00B16BA1">
        <w:rPr>
          <w:w w:val="95"/>
        </w:rPr>
        <w:t xml:space="preserve">impediment </w:t>
      </w:r>
      <w:r w:rsidRPr="00B16BA1">
        <w:t>to</w:t>
      </w:r>
      <w:r w:rsidRPr="00B16BA1">
        <w:rPr>
          <w:spacing w:val="-45"/>
        </w:rPr>
        <w:t xml:space="preserve"> </w:t>
      </w:r>
      <w:r w:rsidRPr="00B16BA1">
        <w:t>optimal</w:t>
      </w:r>
      <w:r w:rsidRPr="00B16BA1">
        <w:rPr>
          <w:spacing w:val="-45"/>
        </w:rPr>
        <w:t xml:space="preserve"> </w:t>
      </w:r>
      <w:r w:rsidRPr="00B16BA1">
        <w:t>Indigenous</w:t>
      </w:r>
      <w:r w:rsidRPr="00B16BA1">
        <w:rPr>
          <w:spacing w:val="-44"/>
        </w:rPr>
        <w:t xml:space="preserve"> </w:t>
      </w:r>
      <w:r w:rsidRPr="00B16BA1">
        <w:t>health</w:t>
      </w:r>
      <w:r w:rsidRPr="00B16BA1">
        <w:rPr>
          <w:spacing w:val="-45"/>
        </w:rPr>
        <w:t xml:space="preserve"> </w:t>
      </w:r>
      <w:r w:rsidRPr="00B16BA1">
        <w:t>and</w:t>
      </w:r>
      <w:r w:rsidRPr="00B16BA1">
        <w:rPr>
          <w:spacing w:val="-45"/>
        </w:rPr>
        <w:t xml:space="preserve"> </w:t>
      </w:r>
      <w:r w:rsidRPr="00B16BA1">
        <w:t>health</w:t>
      </w:r>
      <w:r w:rsidRPr="00B16BA1">
        <w:rPr>
          <w:spacing w:val="-44"/>
        </w:rPr>
        <w:t xml:space="preserve"> </w:t>
      </w:r>
      <w:r w:rsidRPr="00B16BA1">
        <w:t>care</w:t>
      </w:r>
      <w:r w:rsidRPr="00B16BA1">
        <w:rPr>
          <w:spacing w:val="-45"/>
        </w:rPr>
        <w:t xml:space="preserve"> </w:t>
      </w:r>
      <w:r w:rsidRPr="00B16BA1">
        <w:t xml:space="preserve">in Australia’, </w:t>
      </w:r>
      <w:r w:rsidRPr="00B16BA1">
        <w:rPr>
          <w:rFonts w:ascii="Arial" w:hAnsi="Arial"/>
          <w:i/>
        </w:rPr>
        <w:t xml:space="preserve">Australian Indigenous Health Bulletin, </w:t>
      </w:r>
      <w:r w:rsidRPr="00B16BA1">
        <w:t>vol. 11, no.</w:t>
      </w:r>
      <w:r w:rsidRPr="00B16BA1">
        <w:rPr>
          <w:spacing w:val="-34"/>
        </w:rPr>
        <w:t xml:space="preserve"> </w:t>
      </w:r>
      <w:r w:rsidRPr="00B16BA1">
        <w:t>3.</w:t>
      </w:r>
    </w:p>
    <w:p w:rsidR="00190144" w:rsidRPr="00B16BA1" w:rsidRDefault="00C40FF0">
      <w:pPr>
        <w:spacing w:before="111" w:line="280" w:lineRule="auto"/>
        <w:ind w:left="486" w:right="1014" w:hanging="1"/>
      </w:pPr>
      <w:proofErr w:type="gramStart"/>
      <w:r w:rsidRPr="00B16BA1">
        <w:rPr>
          <w:w w:val="95"/>
          <w:position w:val="7"/>
          <w:sz w:val="13"/>
        </w:rPr>
        <w:t>19</w:t>
      </w:r>
      <w:proofErr w:type="gramEnd"/>
      <w:r w:rsidRPr="00B16BA1">
        <w:rPr>
          <w:spacing w:val="-14"/>
          <w:w w:val="95"/>
          <w:position w:val="7"/>
          <w:sz w:val="13"/>
        </w:rPr>
        <w:t xml:space="preserve"> </w:t>
      </w:r>
      <w:r w:rsidRPr="00B16BA1">
        <w:rPr>
          <w:w w:val="95"/>
        </w:rPr>
        <w:t>Australian</w:t>
      </w:r>
      <w:r w:rsidRPr="00B16BA1">
        <w:rPr>
          <w:spacing w:val="-21"/>
          <w:w w:val="95"/>
        </w:rPr>
        <w:t xml:space="preserve"> </w:t>
      </w:r>
      <w:r w:rsidRPr="00B16BA1">
        <w:rPr>
          <w:w w:val="95"/>
        </w:rPr>
        <w:t>Bureau</w:t>
      </w:r>
      <w:r w:rsidRPr="00B16BA1">
        <w:rPr>
          <w:spacing w:val="-22"/>
          <w:w w:val="95"/>
        </w:rPr>
        <w:t xml:space="preserve"> </w:t>
      </w:r>
      <w:r w:rsidRPr="00B16BA1">
        <w:rPr>
          <w:w w:val="95"/>
        </w:rPr>
        <w:t>of</w:t>
      </w:r>
      <w:r w:rsidRPr="00B16BA1">
        <w:rPr>
          <w:spacing w:val="-22"/>
          <w:w w:val="95"/>
        </w:rPr>
        <w:t xml:space="preserve"> </w:t>
      </w:r>
      <w:r w:rsidRPr="00B16BA1">
        <w:rPr>
          <w:w w:val="95"/>
        </w:rPr>
        <w:t>Statistics</w:t>
      </w:r>
      <w:r w:rsidRPr="00B16BA1">
        <w:rPr>
          <w:spacing w:val="-21"/>
          <w:w w:val="95"/>
        </w:rPr>
        <w:t xml:space="preserve"> </w:t>
      </w:r>
      <w:r w:rsidRPr="00B16BA1">
        <w:rPr>
          <w:w w:val="95"/>
        </w:rPr>
        <w:t>2010,</w:t>
      </w:r>
      <w:r w:rsidRPr="00B16BA1">
        <w:rPr>
          <w:spacing w:val="-22"/>
          <w:w w:val="95"/>
        </w:rPr>
        <w:t xml:space="preserve"> </w:t>
      </w:r>
      <w:r w:rsidRPr="00B16BA1">
        <w:rPr>
          <w:rFonts w:ascii="Arial"/>
          <w:i/>
          <w:w w:val="95"/>
        </w:rPr>
        <w:t xml:space="preserve">National </w:t>
      </w:r>
      <w:r w:rsidRPr="00B16BA1">
        <w:rPr>
          <w:rFonts w:ascii="Arial"/>
          <w:i/>
        </w:rPr>
        <w:t xml:space="preserve">Aboriginal and </w:t>
      </w:r>
      <w:r w:rsidRPr="00B16BA1">
        <w:rPr>
          <w:rFonts w:ascii="Arial"/>
          <w:i/>
          <w:spacing w:val="-4"/>
        </w:rPr>
        <w:t xml:space="preserve">Torres </w:t>
      </w:r>
      <w:r w:rsidRPr="00B16BA1">
        <w:rPr>
          <w:rFonts w:ascii="Arial"/>
          <w:i/>
        </w:rPr>
        <w:t xml:space="preserve">Strait Islander Social </w:t>
      </w:r>
      <w:r w:rsidRPr="00B16BA1">
        <w:rPr>
          <w:rFonts w:ascii="Arial"/>
          <w:i/>
          <w:spacing w:val="-3"/>
        </w:rPr>
        <w:t>Survey,</w:t>
      </w:r>
      <w:r w:rsidRPr="00B16BA1">
        <w:rPr>
          <w:rFonts w:ascii="Arial"/>
          <w:i/>
          <w:spacing w:val="-12"/>
        </w:rPr>
        <w:t xml:space="preserve"> </w:t>
      </w:r>
      <w:r w:rsidRPr="00B16BA1">
        <w:t>ABS</w:t>
      </w:r>
      <w:r w:rsidRPr="00B16BA1">
        <w:rPr>
          <w:spacing w:val="-20"/>
        </w:rPr>
        <w:t xml:space="preserve"> </w:t>
      </w:r>
      <w:r w:rsidRPr="00B16BA1">
        <w:t>Cat.</w:t>
      </w:r>
      <w:r w:rsidRPr="00B16BA1">
        <w:rPr>
          <w:spacing w:val="-20"/>
        </w:rPr>
        <w:t xml:space="preserve"> </w:t>
      </w:r>
      <w:r w:rsidRPr="00B16BA1">
        <w:t>No.</w:t>
      </w:r>
      <w:r w:rsidRPr="00B16BA1">
        <w:rPr>
          <w:spacing w:val="-20"/>
        </w:rPr>
        <w:t xml:space="preserve"> </w:t>
      </w:r>
      <w:r w:rsidRPr="00B16BA1">
        <w:t>4704.0,</w:t>
      </w:r>
      <w:r w:rsidRPr="00B16BA1">
        <w:rPr>
          <w:spacing w:val="-20"/>
        </w:rPr>
        <w:t xml:space="preserve"> </w:t>
      </w:r>
      <w:r w:rsidRPr="00B16BA1">
        <w:t>Canberra.</w:t>
      </w:r>
    </w:p>
    <w:p w:rsidR="00190144" w:rsidRPr="00B16BA1" w:rsidRDefault="00C40FF0">
      <w:pPr>
        <w:spacing w:before="110" w:line="283" w:lineRule="auto"/>
        <w:ind w:left="486" w:right="820" w:hanging="1"/>
      </w:pPr>
      <w:proofErr w:type="gramStart"/>
      <w:r w:rsidRPr="00B16BA1">
        <w:rPr>
          <w:position w:val="7"/>
          <w:sz w:val="13"/>
        </w:rPr>
        <w:t>20</w:t>
      </w:r>
      <w:proofErr w:type="gramEnd"/>
      <w:r w:rsidRPr="00B16BA1">
        <w:rPr>
          <w:position w:val="7"/>
          <w:sz w:val="13"/>
        </w:rPr>
        <w:t xml:space="preserve"> </w:t>
      </w:r>
      <w:r w:rsidRPr="00B16BA1">
        <w:t xml:space="preserve">Participant, </w:t>
      </w:r>
      <w:r w:rsidRPr="00B16BA1">
        <w:rPr>
          <w:rFonts w:ascii="Arial"/>
          <w:i/>
        </w:rPr>
        <w:t xml:space="preserve">Australian Government development of a National Aboriginal and </w:t>
      </w:r>
      <w:r w:rsidRPr="00B16BA1">
        <w:rPr>
          <w:rFonts w:ascii="Arial"/>
          <w:i/>
          <w:spacing w:val="-4"/>
        </w:rPr>
        <w:t xml:space="preserve">Torres </w:t>
      </w:r>
      <w:r w:rsidRPr="00B16BA1">
        <w:rPr>
          <w:rFonts w:ascii="Arial"/>
          <w:i/>
        </w:rPr>
        <w:t>Strait Islander Health Plan- Health Systems Thematic</w:t>
      </w:r>
      <w:r w:rsidRPr="00B16BA1">
        <w:rPr>
          <w:rFonts w:ascii="Arial"/>
          <w:i/>
          <w:spacing w:val="-41"/>
        </w:rPr>
        <w:t xml:space="preserve"> </w:t>
      </w:r>
      <w:r w:rsidRPr="00B16BA1">
        <w:rPr>
          <w:rFonts w:ascii="Arial"/>
          <w:i/>
        </w:rPr>
        <w:t>Roundtable,</w:t>
      </w:r>
      <w:r w:rsidRPr="00B16BA1">
        <w:rPr>
          <w:rFonts w:ascii="Arial"/>
          <w:i/>
          <w:spacing w:val="-41"/>
        </w:rPr>
        <w:t xml:space="preserve"> </w:t>
      </w:r>
      <w:r w:rsidRPr="00B16BA1">
        <w:t>18</w:t>
      </w:r>
      <w:r w:rsidRPr="00B16BA1">
        <w:rPr>
          <w:spacing w:val="-49"/>
        </w:rPr>
        <w:t xml:space="preserve"> </w:t>
      </w:r>
      <w:r w:rsidRPr="00B16BA1">
        <w:t>March</w:t>
      </w:r>
      <w:r w:rsidRPr="00B16BA1">
        <w:rPr>
          <w:spacing w:val="-49"/>
        </w:rPr>
        <w:t xml:space="preserve"> </w:t>
      </w:r>
      <w:r w:rsidRPr="00B16BA1">
        <w:t>2013,</w:t>
      </w:r>
      <w:r w:rsidRPr="00B16BA1">
        <w:rPr>
          <w:spacing w:val="-50"/>
        </w:rPr>
        <w:t xml:space="preserve"> </w:t>
      </w:r>
      <w:r w:rsidRPr="00B16BA1">
        <w:t>Canberra.</w:t>
      </w:r>
    </w:p>
    <w:p w:rsidR="00190144" w:rsidRPr="00B16BA1" w:rsidRDefault="00C40FF0">
      <w:pPr>
        <w:pStyle w:val="BodyText"/>
        <w:spacing w:before="105" w:line="278" w:lineRule="auto"/>
        <w:ind w:left="486" w:right="1031" w:hanging="1"/>
      </w:pPr>
      <w:proofErr w:type="gramStart"/>
      <w:r w:rsidRPr="00B16BA1">
        <w:rPr>
          <w:w w:val="95"/>
          <w:position w:val="7"/>
          <w:sz w:val="13"/>
        </w:rPr>
        <w:t>21</w:t>
      </w:r>
      <w:proofErr w:type="gramEnd"/>
      <w:r w:rsidRPr="00B16BA1">
        <w:rPr>
          <w:spacing w:val="-24"/>
          <w:w w:val="95"/>
          <w:position w:val="7"/>
          <w:sz w:val="13"/>
        </w:rPr>
        <w:t xml:space="preserve"> </w:t>
      </w:r>
      <w:r w:rsidRPr="00B16BA1">
        <w:rPr>
          <w:w w:val="95"/>
        </w:rPr>
        <w:t>Australian</w:t>
      </w:r>
      <w:r w:rsidRPr="00B16BA1">
        <w:rPr>
          <w:spacing w:val="-40"/>
          <w:w w:val="95"/>
        </w:rPr>
        <w:t xml:space="preserve"> </w:t>
      </w:r>
      <w:r w:rsidRPr="00B16BA1">
        <w:rPr>
          <w:w w:val="95"/>
        </w:rPr>
        <w:t>Health</w:t>
      </w:r>
      <w:r w:rsidRPr="00B16BA1">
        <w:rPr>
          <w:spacing w:val="-40"/>
          <w:w w:val="95"/>
        </w:rPr>
        <w:t xml:space="preserve"> </w:t>
      </w:r>
      <w:r w:rsidRPr="00B16BA1">
        <w:rPr>
          <w:w w:val="95"/>
        </w:rPr>
        <w:t>Ministers’</w:t>
      </w:r>
      <w:r w:rsidRPr="00B16BA1">
        <w:rPr>
          <w:spacing w:val="-40"/>
          <w:w w:val="95"/>
        </w:rPr>
        <w:t xml:space="preserve"> </w:t>
      </w:r>
      <w:r w:rsidRPr="00B16BA1">
        <w:rPr>
          <w:w w:val="95"/>
        </w:rPr>
        <w:t>Advisory</w:t>
      </w:r>
      <w:r w:rsidRPr="00B16BA1">
        <w:rPr>
          <w:spacing w:val="-40"/>
          <w:w w:val="95"/>
        </w:rPr>
        <w:t xml:space="preserve"> </w:t>
      </w:r>
      <w:r w:rsidRPr="00B16BA1">
        <w:rPr>
          <w:w w:val="95"/>
        </w:rPr>
        <w:t xml:space="preserve">Council </w:t>
      </w:r>
      <w:r w:rsidRPr="00B16BA1">
        <w:t>2012, op.</w:t>
      </w:r>
      <w:r w:rsidRPr="00B16BA1">
        <w:rPr>
          <w:spacing w:val="-23"/>
        </w:rPr>
        <w:t xml:space="preserve"> </w:t>
      </w:r>
      <w:r w:rsidRPr="00B16BA1">
        <w:t>cit.</w:t>
      </w:r>
    </w:p>
    <w:p w:rsidR="00190144" w:rsidRPr="00B16BA1" w:rsidRDefault="00C40FF0">
      <w:pPr>
        <w:spacing w:before="112" w:line="283" w:lineRule="auto"/>
        <w:ind w:left="486" w:right="741" w:hanging="1"/>
        <w:rPr>
          <w:rFonts w:ascii="Arial"/>
          <w:i/>
        </w:rPr>
      </w:pPr>
      <w:r w:rsidRPr="00B16BA1">
        <w:rPr>
          <w:position w:val="7"/>
          <w:sz w:val="13"/>
        </w:rPr>
        <w:t xml:space="preserve">22 </w:t>
      </w:r>
      <w:r w:rsidRPr="00B16BA1">
        <w:t xml:space="preserve">Menzies School of Health Research 2012, </w:t>
      </w:r>
      <w:r w:rsidRPr="00B16BA1">
        <w:rPr>
          <w:rFonts w:ascii="Arial"/>
          <w:i/>
        </w:rPr>
        <w:t>Submission to the Australian Government for the development of a National Aboriginal and Torres Strait Islander Health Plan.</w:t>
      </w:r>
    </w:p>
    <w:p w:rsidR="00190144" w:rsidRPr="00B16BA1" w:rsidRDefault="00190144">
      <w:pPr>
        <w:pStyle w:val="BodyText"/>
        <w:rPr>
          <w:rFonts w:ascii="Arial"/>
          <w:i/>
          <w:sz w:val="26"/>
        </w:rPr>
      </w:pPr>
    </w:p>
    <w:p w:rsidR="00190144" w:rsidRPr="00B16BA1" w:rsidRDefault="00190144">
      <w:pPr>
        <w:pStyle w:val="BodyText"/>
        <w:spacing w:before="9"/>
        <w:rPr>
          <w:rFonts w:ascii="Arial"/>
          <w:i/>
          <w:sz w:val="34"/>
        </w:rPr>
      </w:pPr>
    </w:p>
    <w:p w:rsidR="00190144" w:rsidRPr="00B16BA1" w:rsidRDefault="00C40FF0">
      <w:pPr>
        <w:ind w:right="124"/>
        <w:jc w:val="right"/>
        <w:rPr>
          <w:rFonts w:ascii="Calibri"/>
          <w:sz w:val="20"/>
        </w:rPr>
      </w:pPr>
      <w:r w:rsidRPr="00B16BA1">
        <w:rPr>
          <w:rFonts w:ascii="Calibri"/>
          <w:w w:val="105"/>
          <w:sz w:val="20"/>
        </w:rPr>
        <w:t>57</w:t>
      </w:r>
    </w:p>
    <w:p w:rsidR="00190144" w:rsidRPr="00B16BA1" w:rsidRDefault="00190144">
      <w:pPr>
        <w:jc w:val="right"/>
        <w:rPr>
          <w:rFonts w:ascii="Calibri"/>
          <w:sz w:val="20"/>
        </w:rPr>
        <w:sectPr w:rsidR="00190144" w:rsidRPr="00B16BA1">
          <w:pgSz w:w="11910" w:h="16840"/>
          <w:pgMar w:top="1320" w:right="100" w:bottom="0" w:left="80" w:header="720" w:footer="720" w:gutter="0"/>
          <w:cols w:num="2" w:space="720" w:equalWidth="0">
            <w:col w:w="5574" w:space="40"/>
            <w:col w:w="6116"/>
          </w:cols>
        </w:sectPr>
      </w:pPr>
    </w:p>
    <w:p w:rsidR="00190144" w:rsidRPr="00B16BA1" w:rsidRDefault="00C40FF0">
      <w:pPr>
        <w:spacing w:before="76" w:line="283" w:lineRule="auto"/>
        <w:ind w:left="770" w:hanging="1"/>
      </w:pPr>
      <w:r w:rsidRPr="00B16BA1">
        <w:rPr>
          <w:position w:val="7"/>
          <w:sz w:val="13"/>
        </w:rPr>
        <w:lastRenderedPageBreak/>
        <w:t xml:space="preserve">23 </w:t>
      </w:r>
      <w:r w:rsidRPr="00B16BA1">
        <w:t xml:space="preserve">Participant, </w:t>
      </w:r>
      <w:r w:rsidRPr="00B16BA1">
        <w:rPr>
          <w:rFonts w:ascii="Arial"/>
          <w:i/>
        </w:rPr>
        <w:t xml:space="preserve">Australian Government development of a National Aboriginal and </w:t>
      </w:r>
      <w:r w:rsidRPr="00B16BA1">
        <w:rPr>
          <w:rFonts w:ascii="Arial"/>
          <w:i/>
          <w:spacing w:val="-7"/>
        </w:rPr>
        <w:t xml:space="preserve">Torres </w:t>
      </w:r>
      <w:r w:rsidRPr="00B16BA1">
        <w:rPr>
          <w:rFonts w:ascii="Arial"/>
          <w:i/>
        </w:rPr>
        <w:t>Strait Islander Health Plan - Mental Health Thematic</w:t>
      </w:r>
      <w:r w:rsidRPr="00B16BA1">
        <w:rPr>
          <w:rFonts w:ascii="Arial"/>
          <w:i/>
          <w:spacing w:val="-17"/>
        </w:rPr>
        <w:t xml:space="preserve"> </w:t>
      </w:r>
      <w:r w:rsidRPr="00B16BA1">
        <w:rPr>
          <w:rFonts w:ascii="Arial"/>
          <w:i/>
        </w:rPr>
        <w:t>Roundtable,</w:t>
      </w:r>
      <w:r w:rsidRPr="00B16BA1">
        <w:rPr>
          <w:rFonts w:ascii="Arial"/>
          <w:i/>
          <w:spacing w:val="-17"/>
        </w:rPr>
        <w:t xml:space="preserve"> </w:t>
      </w:r>
      <w:r w:rsidRPr="00B16BA1">
        <w:t>25</w:t>
      </w:r>
      <w:r w:rsidRPr="00B16BA1">
        <w:rPr>
          <w:spacing w:val="-26"/>
        </w:rPr>
        <w:t xml:space="preserve"> </w:t>
      </w:r>
      <w:r w:rsidRPr="00B16BA1">
        <w:t>March</w:t>
      </w:r>
      <w:r w:rsidRPr="00B16BA1">
        <w:rPr>
          <w:spacing w:val="-26"/>
        </w:rPr>
        <w:t xml:space="preserve"> </w:t>
      </w:r>
      <w:r w:rsidRPr="00B16BA1">
        <w:t>2013,</w:t>
      </w:r>
      <w:r w:rsidRPr="00B16BA1">
        <w:rPr>
          <w:spacing w:val="-25"/>
        </w:rPr>
        <w:t xml:space="preserve"> </w:t>
      </w:r>
      <w:r w:rsidRPr="00B16BA1">
        <w:t>Perth.</w:t>
      </w:r>
    </w:p>
    <w:p w:rsidR="00190144" w:rsidRPr="00B16BA1" w:rsidRDefault="00C40FF0">
      <w:pPr>
        <w:spacing w:before="104" w:line="283" w:lineRule="auto"/>
        <w:ind w:left="770" w:right="159" w:hanging="1"/>
      </w:pPr>
      <w:r w:rsidRPr="00B16BA1">
        <w:rPr>
          <w:position w:val="7"/>
          <w:sz w:val="13"/>
        </w:rPr>
        <w:t xml:space="preserve">24 </w:t>
      </w:r>
      <w:r w:rsidRPr="00B16BA1">
        <w:t xml:space="preserve">Social Health Reference Group 2004, </w:t>
      </w:r>
      <w:r w:rsidRPr="00B16BA1">
        <w:rPr>
          <w:rFonts w:ascii="Arial" w:hAnsi="Arial"/>
          <w:i/>
        </w:rPr>
        <w:t xml:space="preserve">A National Strategic Framework for Aboriginal </w:t>
      </w:r>
      <w:r w:rsidRPr="00B16BA1">
        <w:rPr>
          <w:rFonts w:ascii="Arial" w:hAnsi="Arial"/>
          <w:i/>
          <w:spacing w:val="-4"/>
        </w:rPr>
        <w:t xml:space="preserve">and Torres </w:t>
      </w:r>
      <w:r w:rsidRPr="00B16BA1">
        <w:rPr>
          <w:rFonts w:ascii="Arial" w:hAnsi="Arial"/>
          <w:i/>
        </w:rPr>
        <w:t xml:space="preserve">Strait Islander People’s Mental Health and Social and Emotional Wellbeing 2004-2009, </w:t>
      </w:r>
      <w:r w:rsidRPr="00B16BA1">
        <w:t>National</w:t>
      </w:r>
      <w:r w:rsidRPr="00B16BA1">
        <w:rPr>
          <w:spacing w:val="-46"/>
        </w:rPr>
        <w:t xml:space="preserve"> </w:t>
      </w:r>
      <w:r w:rsidRPr="00B16BA1">
        <w:t>Aboriginal</w:t>
      </w:r>
      <w:r w:rsidRPr="00B16BA1">
        <w:rPr>
          <w:spacing w:val="-45"/>
        </w:rPr>
        <w:t xml:space="preserve"> </w:t>
      </w:r>
      <w:r w:rsidRPr="00B16BA1">
        <w:t>and</w:t>
      </w:r>
      <w:r w:rsidRPr="00B16BA1">
        <w:rPr>
          <w:spacing w:val="-45"/>
        </w:rPr>
        <w:t xml:space="preserve"> </w:t>
      </w:r>
      <w:r w:rsidRPr="00B16BA1">
        <w:rPr>
          <w:spacing w:val="-5"/>
        </w:rPr>
        <w:t>Torres</w:t>
      </w:r>
      <w:r w:rsidRPr="00B16BA1">
        <w:rPr>
          <w:spacing w:val="-46"/>
        </w:rPr>
        <w:t xml:space="preserve"> </w:t>
      </w:r>
      <w:r w:rsidRPr="00B16BA1">
        <w:t>Strait</w:t>
      </w:r>
      <w:r w:rsidRPr="00B16BA1">
        <w:rPr>
          <w:spacing w:val="-45"/>
        </w:rPr>
        <w:t xml:space="preserve"> </w:t>
      </w:r>
      <w:r w:rsidRPr="00B16BA1">
        <w:t>Islander</w:t>
      </w:r>
    </w:p>
    <w:p w:rsidR="00190144" w:rsidRPr="00B16BA1" w:rsidRDefault="00C40FF0">
      <w:pPr>
        <w:pStyle w:val="BodyText"/>
        <w:spacing w:line="278" w:lineRule="auto"/>
        <w:ind w:left="770" w:right="63"/>
      </w:pPr>
      <w:r w:rsidRPr="00B16BA1">
        <w:rPr>
          <w:w w:val="95"/>
        </w:rPr>
        <w:t>Health</w:t>
      </w:r>
      <w:r w:rsidRPr="00B16BA1">
        <w:rPr>
          <w:spacing w:val="-25"/>
          <w:w w:val="95"/>
        </w:rPr>
        <w:t xml:space="preserve"> </w:t>
      </w:r>
      <w:r w:rsidRPr="00B16BA1">
        <w:rPr>
          <w:w w:val="95"/>
        </w:rPr>
        <w:t>Council</w:t>
      </w:r>
      <w:r w:rsidRPr="00B16BA1">
        <w:rPr>
          <w:spacing w:val="-24"/>
          <w:w w:val="95"/>
        </w:rPr>
        <w:t xml:space="preserve"> </w:t>
      </w:r>
      <w:r w:rsidRPr="00B16BA1">
        <w:rPr>
          <w:w w:val="95"/>
        </w:rPr>
        <w:t>&amp;</w:t>
      </w:r>
      <w:r w:rsidRPr="00B16BA1">
        <w:rPr>
          <w:spacing w:val="-25"/>
          <w:w w:val="95"/>
        </w:rPr>
        <w:t xml:space="preserve"> </w:t>
      </w:r>
      <w:r w:rsidRPr="00B16BA1">
        <w:rPr>
          <w:w w:val="95"/>
        </w:rPr>
        <w:t>National</w:t>
      </w:r>
      <w:r w:rsidRPr="00B16BA1">
        <w:rPr>
          <w:spacing w:val="-25"/>
          <w:w w:val="95"/>
        </w:rPr>
        <w:t xml:space="preserve"> </w:t>
      </w:r>
      <w:r w:rsidRPr="00B16BA1">
        <w:rPr>
          <w:w w:val="95"/>
        </w:rPr>
        <w:t>Mental</w:t>
      </w:r>
      <w:r w:rsidRPr="00B16BA1">
        <w:rPr>
          <w:spacing w:val="-24"/>
          <w:w w:val="95"/>
        </w:rPr>
        <w:t xml:space="preserve"> </w:t>
      </w:r>
      <w:r w:rsidRPr="00B16BA1">
        <w:rPr>
          <w:w w:val="95"/>
        </w:rPr>
        <w:t>Health</w:t>
      </w:r>
      <w:r w:rsidRPr="00B16BA1">
        <w:rPr>
          <w:spacing w:val="-25"/>
          <w:w w:val="95"/>
        </w:rPr>
        <w:t xml:space="preserve"> </w:t>
      </w:r>
      <w:r w:rsidRPr="00B16BA1">
        <w:rPr>
          <w:spacing w:val="-4"/>
          <w:w w:val="95"/>
        </w:rPr>
        <w:t xml:space="preserve">Working </w:t>
      </w:r>
      <w:r w:rsidRPr="00B16BA1">
        <w:t>Group,</w:t>
      </w:r>
      <w:r w:rsidRPr="00B16BA1">
        <w:rPr>
          <w:spacing w:val="-12"/>
        </w:rPr>
        <w:t xml:space="preserve"> </w:t>
      </w:r>
      <w:r w:rsidRPr="00B16BA1">
        <w:t>Canberra.</w:t>
      </w:r>
    </w:p>
    <w:p w:rsidR="00190144" w:rsidRPr="00B16BA1" w:rsidRDefault="00C40FF0">
      <w:pPr>
        <w:spacing w:before="105" w:line="278" w:lineRule="auto"/>
        <w:ind w:left="770" w:right="-7"/>
      </w:pPr>
      <w:r w:rsidRPr="00B16BA1">
        <w:rPr>
          <w:position w:val="7"/>
          <w:sz w:val="13"/>
        </w:rPr>
        <w:t xml:space="preserve">25 </w:t>
      </w:r>
      <w:r w:rsidRPr="00B16BA1">
        <w:t>Social Health Reference Group 2004 in Commonwealth Department of Health and Ageing</w:t>
      </w:r>
      <w:r w:rsidRPr="00B16BA1">
        <w:rPr>
          <w:spacing w:val="-32"/>
        </w:rPr>
        <w:t xml:space="preserve"> </w:t>
      </w:r>
      <w:r w:rsidRPr="00B16BA1">
        <w:t>2013,</w:t>
      </w:r>
      <w:r w:rsidRPr="00B16BA1">
        <w:rPr>
          <w:spacing w:val="-32"/>
        </w:rPr>
        <w:t xml:space="preserve"> </w:t>
      </w:r>
      <w:r w:rsidRPr="00B16BA1">
        <w:rPr>
          <w:rFonts w:ascii="Arial"/>
          <w:i/>
        </w:rPr>
        <w:t>National</w:t>
      </w:r>
      <w:r w:rsidRPr="00B16BA1">
        <w:rPr>
          <w:rFonts w:ascii="Arial"/>
          <w:i/>
          <w:spacing w:val="-23"/>
        </w:rPr>
        <w:t xml:space="preserve"> </w:t>
      </w:r>
      <w:r w:rsidRPr="00B16BA1">
        <w:rPr>
          <w:rFonts w:ascii="Arial"/>
          <w:i/>
        </w:rPr>
        <w:t>Aboriginal</w:t>
      </w:r>
      <w:r w:rsidRPr="00B16BA1">
        <w:rPr>
          <w:rFonts w:ascii="Arial"/>
          <w:i/>
          <w:spacing w:val="-23"/>
        </w:rPr>
        <w:t xml:space="preserve"> </w:t>
      </w:r>
      <w:r w:rsidRPr="00B16BA1">
        <w:rPr>
          <w:rFonts w:ascii="Arial"/>
          <w:i/>
        </w:rPr>
        <w:t>and</w:t>
      </w:r>
      <w:r w:rsidRPr="00B16BA1">
        <w:rPr>
          <w:rFonts w:ascii="Arial"/>
          <w:i/>
          <w:spacing w:val="-23"/>
        </w:rPr>
        <w:t xml:space="preserve"> </w:t>
      </w:r>
      <w:r w:rsidRPr="00B16BA1">
        <w:rPr>
          <w:rFonts w:ascii="Arial"/>
          <w:i/>
          <w:spacing w:val="-4"/>
        </w:rPr>
        <w:t>Torres</w:t>
      </w:r>
      <w:r w:rsidRPr="00B16BA1">
        <w:rPr>
          <w:rFonts w:ascii="Arial"/>
          <w:i/>
          <w:spacing w:val="-23"/>
        </w:rPr>
        <w:t xml:space="preserve"> </w:t>
      </w:r>
      <w:r w:rsidRPr="00B16BA1">
        <w:rPr>
          <w:rFonts w:ascii="Arial"/>
          <w:i/>
          <w:spacing w:val="-3"/>
        </w:rPr>
        <w:t xml:space="preserve">Strait </w:t>
      </w:r>
      <w:r w:rsidRPr="00B16BA1">
        <w:rPr>
          <w:rFonts w:ascii="Arial"/>
          <w:i/>
        </w:rPr>
        <w:t xml:space="preserve">Islander Suicide Prevention </w:t>
      </w:r>
      <w:r w:rsidRPr="00B16BA1">
        <w:rPr>
          <w:rFonts w:ascii="Arial"/>
          <w:i/>
          <w:spacing w:val="-3"/>
        </w:rPr>
        <w:t>Strategy,</w:t>
      </w:r>
      <w:r w:rsidRPr="00B16BA1">
        <w:rPr>
          <w:rFonts w:ascii="Arial"/>
          <w:i/>
          <w:spacing w:val="-36"/>
        </w:rPr>
        <w:t xml:space="preserve"> </w:t>
      </w:r>
      <w:r w:rsidRPr="00B16BA1">
        <w:t>Canberra.</w:t>
      </w:r>
    </w:p>
    <w:p w:rsidR="00190144" w:rsidRPr="00B16BA1" w:rsidRDefault="00C40FF0">
      <w:pPr>
        <w:spacing w:before="111" w:line="280" w:lineRule="auto"/>
        <w:ind w:left="770" w:right="233" w:hanging="1"/>
      </w:pPr>
      <w:r w:rsidRPr="00B16BA1">
        <w:rPr>
          <w:w w:val="95"/>
          <w:position w:val="7"/>
          <w:sz w:val="13"/>
        </w:rPr>
        <w:t>26</w:t>
      </w:r>
      <w:r w:rsidRPr="00B16BA1">
        <w:rPr>
          <w:spacing w:val="-19"/>
          <w:w w:val="95"/>
          <w:position w:val="7"/>
          <w:sz w:val="13"/>
        </w:rPr>
        <w:t xml:space="preserve"> </w:t>
      </w:r>
      <w:r w:rsidRPr="00B16BA1">
        <w:rPr>
          <w:w w:val="95"/>
        </w:rPr>
        <w:t>Council</w:t>
      </w:r>
      <w:r w:rsidRPr="00B16BA1">
        <w:rPr>
          <w:spacing w:val="-31"/>
          <w:w w:val="95"/>
        </w:rPr>
        <w:t xml:space="preserve"> </w:t>
      </w:r>
      <w:r w:rsidRPr="00B16BA1">
        <w:rPr>
          <w:w w:val="95"/>
        </w:rPr>
        <w:t>of</w:t>
      </w:r>
      <w:r w:rsidRPr="00B16BA1">
        <w:rPr>
          <w:spacing w:val="-31"/>
          <w:w w:val="95"/>
        </w:rPr>
        <w:t xml:space="preserve"> </w:t>
      </w:r>
      <w:r w:rsidRPr="00B16BA1">
        <w:rPr>
          <w:w w:val="95"/>
        </w:rPr>
        <w:t>Australian</w:t>
      </w:r>
      <w:r w:rsidRPr="00B16BA1">
        <w:rPr>
          <w:spacing w:val="-32"/>
          <w:w w:val="95"/>
        </w:rPr>
        <w:t xml:space="preserve"> </w:t>
      </w:r>
      <w:r w:rsidRPr="00B16BA1">
        <w:rPr>
          <w:w w:val="95"/>
        </w:rPr>
        <w:t>Governments</w:t>
      </w:r>
      <w:r w:rsidRPr="00B16BA1">
        <w:rPr>
          <w:spacing w:val="-31"/>
          <w:w w:val="95"/>
        </w:rPr>
        <w:t xml:space="preserve"> </w:t>
      </w:r>
      <w:r w:rsidRPr="00B16BA1">
        <w:rPr>
          <w:w w:val="95"/>
        </w:rPr>
        <w:t>2012,</w:t>
      </w:r>
      <w:r w:rsidRPr="00B16BA1">
        <w:rPr>
          <w:spacing w:val="-31"/>
          <w:w w:val="95"/>
        </w:rPr>
        <w:t xml:space="preserve"> </w:t>
      </w:r>
      <w:proofErr w:type="gramStart"/>
      <w:r w:rsidRPr="00B16BA1">
        <w:rPr>
          <w:spacing w:val="-5"/>
          <w:w w:val="95"/>
        </w:rPr>
        <w:t>T</w:t>
      </w:r>
      <w:r w:rsidRPr="00B16BA1">
        <w:rPr>
          <w:rFonts w:ascii="Arial"/>
          <w:i/>
          <w:spacing w:val="-5"/>
          <w:w w:val="95"/>
        </w:rPr>
        <w:t>he</w:t>
      </w:r>
      <w:proofErr w:type="gramEnd"/>
      <w:r w:rsidRPr="00B16BA1">
        <w:rPr>
          <w:rFonts w:ascii="Arial"/>
          <w:i/>
          <w:spacing w:val="-5"/>
          <w:w w:val="95"/>
        </w:rPr>
        <w:t xml:space="preserve"> </w:t>
      </w:r>
      <w:r w:rsidRPr="00B16BA1">
        <w:rPr>
          <w:rFonts w:ascii="Arial"/>
          <w:i/>
        </w:rPr>
        <w:t>Roadmap for National Mental Health Reform 2012-22,</w:t>
      </w:r>
      <w:r w:rsidRPr="00B16BA1">
        <w:rPr>
          <w:rFonts w:ascii="Arial"/>
          <w:i/>
          <w:spacing w:val="-2"/>
        </w:rPr>
        <w:t xml:space="preserve"> </w:t>
      </w:r>
      <w:r w:rsidRPr="00B16BA1">
        <w:t>Canberra.</w:t>
      </w:r>
    </w:p>
    <w:p w:rsidR="00190144" w:rsidRPr="00B16BA1" w:rsidRDefault="00C40FF0">
      <w:pPr>
        <w:pStyle w:val="BodyText"/>
        <w:spacing w:before="111" w:line="278" w:lineRule="auto"/>
        <w:ind w:left="770" w:right="278" w:hanging="1"/>
      </w:pPr>
      <w:proofErr w:type="gramStart"/>
      <w:r w:rsidRPr="00B16BA1">
        <w:rPr>
          <w:w w:val="95"/>
          <w:position w:val="7"/>
          <w:sz w:val="13"/>
        </w:rPr>
        <w:t>27</w:t>
      </w:r>
      <w:proofErr w:type="gramEnd"/>
      <w:r w:rsidRPr="00B16BA1">
        <w:rPr>
          <w:spacing w:val="-25"/>
          <w:w w:val="95"/>
          <w:position w:val="7"/>
          <w:sz w:val="13"/>
        </w:rPr>
        <w:t xml:space="preserve"> </w:t>
      </w:r>
      <w:r w:rsidRPr="00B16BA1">
        <w:rPr>
          <w:w w:val="95"/>
        </w:rPr>
        <w:t>Australian</w:t>
      </w:r>
      <w:r w:rsidRPr="00B16BA1">
        <w:rPr>
          <w:spacing w:val="-40"/>
          <w:w w:val="95"/>
        </w:rPr>
        <w:t xml:space="preserve"> </w:t>
      </w:r>
      <w:r w:rsidRPr="00B16BA1">
        <w:rPr>
          <w:w w:val="95"/>
        </w:rPr>
        <w:t>Health</w:t>
      </w:r>
      <w:r w:rsidRPr="00B16BA1">
        <w:rPr>
          <w:spacing w:val="-40"/>
          <w:w w:val="95"/>
        </w:rPr>
        <w:t xml:space="preserve"> </w:t>
      </w:r>
      <w:r w:rsidRPr="00B16BA1">
        <w:rPr>
          <w:w w:val="95"/>
        </w:rPr>
        <w:t>Ministers’</w:t>
      </w:r>
      <w:r w:rsidRPr="00B16BA1">
        <w:rPr>
          <w:spacing w:val="-40"/>
          <w:w w:val="95"/>
        </w:rPr>
        <w:t xml:space="preserve"> </w:t>
      </w:r>
      <w:r w:rsidRPr="00B16BA1">
        <w:rPr>
          <w:w w:val="95"/>
        </w:rPr>
        <w:t>Advisory</w:t>
      </w:r>
      <w:r w:rsidRPr="00B16BA1">
        <w:rPr>
          <w:spacing w:val="-40"/>
          <w:w w:val="95"/>
        </w:rPr>
        <w:t xml:space="preserve"> </w:t>
      </w:r>
      <w:r w:rsidRPr="00B16BA1">
        <w:rPr>
          <w:w w:val="95"/>
        </w:rPr>
        <w:t xml:space="preserve">Council </w:t>
      </w:r>
      <w:r w:rsidRPr="00B16BA1">
        <w:t>2012, op.</w:t>
      </w:r>
      <w:r w:rsidRPr="00B16BA1">
        <w:rPr>
          <w:spacing w:val="-23"/>
        </w:rPr>
        <w:t xml:space="preserve"> </w:t>
      </w:r>
      <w:r w:rsidRPr="00B16BA1">
        <w:t>cit.</w:t>
      </w:r>
    </w:p>
    <w:p w:rsidR="00190144" w:rsidRPr="00B16BA1" w:rsidRDefault="00C40FF0">
      <w:pPr>
        <w:pStyle w:val="BodyText"/>
        <w:spacing w:before="112" w:line="278" w:lineRule="auto"/>
        <w:ind w:left="770" w:right="272" w:hanging="1"/>
      </w:pPr>
      <w:proofErr w:type="gramStart"/>
      <w:r w:rsidRPr="00B16BA1">
        <w:rPr>
          <w:w w:val="95"/>
          <w:position w:val="7"/>
          <w:sz w:val="13"/>
        </w:rPr>
        <w:t>28</w:t>
      </w:r>
      <w:proofErr w:type="gramEnd"/>
      <w:r w:rsidRPr="00B16BA1">
        <w:rPr>
          <w:spacing w:val="-20"/>
          <w:w w:val="95"/>
          <w:position w:val="7"/>
          <w:sz w:val="13"/>
        </w:rPr>
        <w:t xml:space="preserve"> </w:t>
      </w:r>
      <w:r w:rsidRPr="00B16BA1">
        <w:rPr>
          <w:w w:val="95"/>
        </w:rPr>
        <w:t>Council</w:t>
      </w:r>
      <w:r w:rsidRPr="00B16BA1">
        <w:rPr>
          <w:spacing w:val="-34"/>
          <w:w w:val="95"/>
        </w:rPr>
        <w:t xml:space="preserve"> </w:t>
      </w:r>
      <w:r w:rsidRPr="00B16BA1">
        <w:rPr>
          <w:w w:val="95"/>
        </w:rPr>
        <w:t>of</w:t>
      </w:r>
      <w:r w:rsidRPr="00B16BA1">
        <w:rPr>
          <w:spacing w:val="-33"/>
          <w:w w:val="95"/>
        </w:rPr>
        <w:t xml:space="preserve"> </w:t>
      </w:r>
      <w:r w:rsidRPr="00B16BA1">
        <w:rPr>
          <w:w w:val="95"/>
        </w:rPr>
        <w:t>Australian</w:t>
      </w:r>
      <w:r w:rsidRPr="00B16BA1">
        <w:rPr>
          <w:spacing w:val="-33"/>
          <w:w w:val="95"/>
        </w:rPr>
        <w:t xml:space="preserve"> </w:t>
      </w:r>
      <w:r w:rsidRPr="00B16BA1">
        <w:rPr>
          <w:w w:val="95"/>
        </w:rPr>
        <w:t>Governments</w:t>
      </w:r>
      <w:r w:rsidRPr="00B16BA1">
        <w:rPr>
          <w:spacing w:val="-33"/>
          <w:w w:val="95"/>
        </w:rPr>
        <w:t xml:space="preserve"> </w:t>
      </w:r>
      <w:r w:rsidRPr="00B16BA1">
        <w:rPr>
          <w:w w:val="95"/>
        </w:rPr>
        <w:t>2012,</w:t>
      </w:r>
      <w:r w:rsidRPr="00B16BA1">
        <w:rPr>
          <w:spacing w:val="-33"/>
          <w:w w:val="95"/>
        </w:rPr>
        <w:t xml:space="preserve"> </w:t>
      </w:r>
      <w:r w:rsidRPr="00B16BA1">
        <w:rPr>
          <w:spacing w:val="-4"/>
          <w:w w:val="95"/>
        </w:rPr>
        <w:t xml:space="preserve">op. </w:t>
      </w:r>
      <w:r w:rsidRPr="00B16BA1">
        <w:t>cit.</w:t>
      </w:r>
    </w:p>
    <w:p w:rsidR="00190144" w:rsidRPr="00B16BA1" w:rsidRDefault="00C40FF0">
      <w:pPr>
        <w:spacing w:before="112" w:line="278" w:lineRule="auto"/>
        <w:ind w:left="770" w:right="-3" w:hanging="1"/>
      </w:pPr>
      <w:proofErr w:type="gramStart"/>
      <w:r w:rsidRPr="00B16BA1">
        <w:rPr>
          <w:w w:val="95"/>
          <w:position w:val="7"/>
          <w:sz w:val="13"/>
        </w:rPr>
        <w:t>29</w:t>
      </w:r>
      <w:proofErr w:type="gramEnd"/>
      <w:r w:rsidRPr="00B16BA1">
        <w:rPr>
          <w:spacing w:val="-10"/>
          <w:w w:val="95"/>
          <w:position w:val="7"/>
          <w:sz w:val="13"/>
        </w:rPr>
        <w:t xml:space="preserve"> </w:t>
      </w:r>
      <w:r w:rsidRPr="00B16BA1">
        <w:rPr>
          <w:w w:val="95"/>
        </w:rPr>
        <w:t>Australian</w:t>
      </w:r>
      <w:r w:rsidRPr="00B16BA1">
        <w:rPr>
          <w:spacing w:val="-14"/>
          <w:w w:val="95"/>
        </w:rPr>
        <w:t xml:space="preserve"> </w:t>
      </w:r>
      <w:r w:rsidRPr="00B16BA1">
        <w:rPr>
          <w:w w:val="95"/>
        </w:rPr>
        <w:t>Bureau</w:t>
      </w:r>
      <w:r w:rsidRPr="00B16BA1">
        <w:rPr>
          <w:spacing w:val="-15"/>
          <w:w w:val="95"/>
        </w:rPr>
        <w:t xml:space="preserve"> </w:t>
      </w:r>
      <w:r w:rsidRPr="00B16BA1">
        <w:rPr>
          <w:w w:val="95"/>
        </w:rPr>
        <w:t>of</w:t>
      </w:r>
      <w:r w:rsidRPr="00B16BA1">
        <w:rPr>
          <w:spacing w:val="-15"/>
          <w:w w:val="95"/>
        </w:rPr>
        <w:t xml:space="preserve"> </w:t>
      </w:r>
      <w:r w:rsidRPr="00B16BA1">
        <w:rPr>
          <w:w w:val="95"/>
        </w:rPr>
        <w:t>Statistics</w:t>
      </w:r>
      <w:r w:rsidRPr="00B16BA1">
        <w:rPr>
          <w:spacing w:val="-14"/>
          <w:w w:val="95"/>
        </w:rPr>
        <w:t xml:space="preserve"> </w:t>
      </w:r>
      <w:r w:rsidRPr="00B16BA1">
        <w:rPr>
          <w:w w:val="95"/>
        </w:rPr>
        <w:t>2012,</w:t>
      </w:r>
      <w:r w:rsidRPr="00B16BA1">
        <w:rPr>
          <w:spacing w:val="-15"/>
          <w:w w:val="95"/>
        </w:rPr>
        <w:t xml:space="preserve"> </w:t>
      </w:r>
      <w:r w:rsidRPr="00B16BA1">
        <w:rPr>
          <w:rFonts w:ascii="Arial"/>
          <w:i/>
          <w:w w:val="95"/>
        </w:rPr>
        <w:t>Suicides</w:t>
      </w:r>
      <w:r w:rsidRPr="00B16BA1">
        <w:rPr>
          <w:rFonts w:ascii="Arial"/>
          <w:i/>
          <w:spacing w:val="-6"/>
          <w:w w:val="95"/>
        </w:rPr>
        <w:t xml:space="preserve"> </w:t>
      </w:r>
      <w:r w:rsidRPr="00B16BA1">
        <w:rPr>
          <w:rFonts w:ascii="Arial"/>
          <w:i/>
          <w:spacing w:val="-7"/>
          <w:w w:val="95"/>
        </w:rPr>
        <w:t xml:space="preserve">in </w:t>
      </w:r>
      <w:r w:rsidRPr="00B16BA1">
        <w:rPr>
          <w:rFonts w:ascii="Arial"/>
          <w:i/>
        </w:rPr>
        <w:t>Australia</w:t>
      </w:r>
      <w:r w:rsidRPr="00B16BA1">
        <w:rPr>
          <w:rFonts w:ascii="Arial"/>
          <w:i/>
          <w:spacing w:val="-17"/>
        </w:rPr>
        <w:t xml:space="preserve"> </w:t>
      </w:r>
      <w:r w:rsidRPr="00B16BA1">
        <w:rPr>
          <w:rFonts w:ascii="Arial"/>
          <w:i/>
        </w:rPr>
        <w:t>2010,</w:t>
      </w:r>
      <w:r w:rsidRPr="00B16BA1">
        <w:rPr>
          <w:rFonts w:ascii="Arial"/>
          <w:i/>
          <w:spacing w:val="-16"/>
        </w:rPr>
        <w:t xml:space="preserve"> </w:t>
      </w:r>
      <w:r w:rsidRPr="00B16BA1">
        <w:t>ABS</w:t>
      </w:r>
      <w:r w:rsidRPr="00B16BA1">
        <w:rPr>
          <w:spacing w:val="-26"/>
        </w:rPr>
        <w:t xml:space="preserve"> </w:t>
      </w:r>
      <w:r w:rsidRPr="00B16BA1">
        <w:t>Cat.</w:t>
      </w:r>
      <w:r w:rsidRPr="00B16BA1">
        <w:rPr>
          <w:spacing w:val="-25"/>
        </w:rPr>
        <w:t xml:space="preserve"> </w:t>
      </w:r>
      <w:r w:rsidRPr="00B16BA1">
        <w:t>No.</w:t>
      </w:r>
      <w:r w:rsidRPr="00B16BA1">
        <w:rPr>
          <w:spacing w:val="-25"/>
        </w:rPr>
        <w:t xml:space="preserve"> </w:t>
      </w:r>
      <w:r w:rsidRPr="00B16BA1">
        <w:t>3309.0,</w:t>
      </w:r>
      <w:r w:rsidRPr="00B16BA1">
        <w:rPr>
          <w:spacing w:val="-26"/>
        </w:rPr>
        <w:t xml:space="preserve"> </w:t>
      </w:r>
      <w:r w:rsidRPr="00B16BA1">
        <w:t>Canberra</w:t>
      </w:r>
    </w:p>
    <w:p w:rsidR="00190144" w:rsidRPr="00B16BA1" w:rsidRDefault="00C40FF0">
      <w:pPr>
        <w:pStyle w:val="BodyText"/>
        <w:spacing w:before="112" w:line="278" w:lineRule="auto"/>
        <w:ind w:left="770" w:right="272" w:hanging="1"/>
      </w:pPr>
      <w:proofErr w:type="gramStart"/>
      <w:r w:rsidRPr="00B16BA1">
        <w:rPr>
          <w:w w:val="95"/>
          <w:position w:val="7"/>
          <w:sz w:val="13"/>
        </w:rPr>
        <w:t>30</w:t>
      </w:r>
      <w:proofErr w:type="gramEnd"/>
      <w:r w:rsidRPr="00B16BA1">
        <w:rPr>
          <w:spacing w:val="-20"/>
          <w:w w:val="95"/>
          <w:position w:val="7"/>
          <w:sz w:val="13"/>
        </w:rPr>
        <w:t xml:space="preserve"> </w:t>
      </w:r>
      <w:r w:rsidRPr="00B16BA1">
        <w:rPr>
          <w:w w:val="95"/>
        </w:rPr>
        <w:t>Council</w:t>
      </w:r>
      <w:r w:rsidRPr="00B16BA1">
        <w:rPr>
          <w:spacing w:val="-34"/>
          <w:w w:val="95"/>
        </w:rPr>
        <w:t xml:space="preserve"> </w:t>
      </w:r>
      <w:r w:rsidRPr="00B16BA1">
        <w:rPr>
          <w:w w:val="95"/>
        </w:rPr>
        <w:t>of</w:t>
      </w:r>
      <w:r w:rsidRPr="00B16BA1">
        <w:rPr>
          <w:spacing w:val="-33"/>
          <w:w w:val="95"/>
        </w:rPr>
        <w:t xml:space="preserve"> </w:t>
      </w:r>
      <w:r w:rsidRPr="00B16BA1">
        <w:rPr>
          <w:w w:val="95"/>
        </w:rPr>
        <w:t>Australian</w:t>
      </w:r>
      <w:r w:rsidRPr="00B16BA1">
        <w:rPr>
          <w:spacing w:val="-33"/>
          <w:w w:val="95"/>
        </w:rPr>
        <w:t xml:space="preserve"> </w:t>
      </w:r>
      <w:r w:rsidRPr="00B16BA1">
        <w:rPr>
          <w:w w:val="95"/>
        </w:rPr>
        <w:t>Governments</w:t>
      </w:r>
      <w:r w:rsidRPr="00B16BA1">
        <w:rPr>
          <w:spacing w:val="-33"/>
          <w:w w:val="95"/>
        </w:rPr>
        <w:t xml:space="preserve"> </w:t>
      </w:r>
      <w:r w:rsidRPr="00B16BA1">
        <w:rPr>
          <w:w w:val="95"/>
        </w:rPr>
        <w:t>2012,</w:t>
      </w:r>
      <w:r w:rsidRPr="00B16BA1">
        <w:rPr>
          <w:spacing w:val="-33"/>
          <w:w w:val="95"/>
        </w:rPr>
        <w:t xml:space="preserve"> </w:t>
      </w:r>
      <w:r w:rsidRPr="00B16BA1">
        <w:rPr>
          <w:spacing w:val="-4"/>
          <w:w w:val="95"/>
        </w:rPr>
        <w:t xml:space="preserve">op. </w:t>
      </w:r>
      <w:r w:rsidRPr="00B16BA1">
        <w:t>cit.</w:t>
      </w:r>
    </w:p>
    <w:p w:rsidR="00190144" w:rsidRPr="00B16BA1" w:rsidRDefault="00C40FF0">
      <w:pPr>
        <w:pStyle w:val="BodyText"/>
        <w:spacing w:before="113"/>
        <w:ind w:left="770"/>
      </w:pPr>
      <w:proofErr w:type="gramStart"/>
      <w:r w:rsidRPr="00B16BA1">
        <w:rPr>
          <w:position w:val="7"/>
          <w:sz w:val="13"/>
        </w:rPr>
        <w:t>31</w:t>
      </w:r>
      <w:proofErr w:type="gramEnd"/>
      <w:r w:rsidRPr="00B16BA1">
        <w:rPr>
          <w:position w:val="7"/>
          <w:sz w:val="13"/>
        </w:rPr>
        <w:t xml:space="preserve"> </w:t>
      </w:r>
      <w:r w:rsidRPr="00B16BA1">
        <w:t>Social Health Reference Group op. cit.</w:t>
      </w:r>
    </w:p>
    <w:p w:rsidR="00190144" w:rsidRPr="00B16BA1" w:rsidRDefault="00C40FF0">
      <w:pPr>
        <w:spacing w:before="154" w:line="283" w:lineRule="auto"/>
        <w:ind w:left="770" w:right="342" w:hanging="1"/>
        <w:rPr>
          <w:rFonts w:ascii="Arial"/>
          <w:i/>
        </w:rPr>
      </w:pPr>
      <w:proofErr w:type="gramStart"/>
      <w:r w:rsidRPr="00B16BA1">
        <w:rPr>
          <w:w w:val="95"/>
          <w:position w:val="7"/>
          <w:sz w:val="13"/>
        </w:rPr>
        <w:t>32</w:t>
      </w:r>
      <w:proofErr w:type="gramEnd"/>
      <w:r w:rsidRPr="00B16BA1">
        <w:rPr>
          <w:w w:val="95"/>
          <w:position w:val="7"/>
          <w:sz w:val="13"/>
        </w:rPr>
        <w:t xml:space="preserve"> </w:t>
      </w:r>
      <w:r w:rsidRPr="00B16BA1">
        <w:rPr>
          <w:w w:val="95"/>
        </w:rPr>
        <w:t xml:space="preserve">National Aboriginal Community controlled </w:t>
      </w:r>
      <w:r w:rsidRPr="00B16BA1">
        <w:t>Health</w:t>
      </w:r>
      <w:r w:rsidRPr="00B16BA1">
        <w:rPr>
          <w:spacing w:val="-41"/>
        </w:rPr>
        <w:t xml:space="preserve"> </w:t>
      </w:r>
      <w:proofErr w:type="spellStart"/>
      <w:r w:rsidRPr="00B16BA1">
        <w:t>Organisation</w:t>
      </w:r>
      <w:proofErr w:type="spellEnd"/>
      <w:r w:rsidRPr="00B16BA1">
        <w:rPr>
          <w:spacing w:val="-40"/>
        </w:rPr>
        <w:t xml:space="preserve"> </w:t>
      </w:r>
      <w:r w:rsidRPr="00B16BA1">
        <w:t>2012,</w:t>
      </w:r>
      <w:r w:rsidRPr="00B16BA1">
        <w:rPr>
          <w:spacing w:val="-40"/>
        </w:rPr>
        <w:t xml:space="preserve"> </w:t>
      </w:r>
      <w:r w:rsidRPr="00B16BA1">
        <w:rPr>
          <w:rFonts w:ascii="Arial"/>
          <w:i/>
        </w:rPr>
        <w:t>Submission</w:t>
      </w:r>
      <w:r w:rsidRPr="00B16BA1">
        <w:rPr>
          <w:rFonts w:ascii="Arial"/>
          <w:i/>
          <w:spacing w:val="-32"/>
        </w:rPr>
        <w:t xml:space="preserve"> </w:t>
      </w:r>
      <w:r w:rsidRPr="00B16BA1">
        <w:rPr>
          <w:rFonts w:ascii="Arial"/>
          <w:i/>
        </w:rPr>
        <w:t>to</w:t>
      </w:r>
      <w:r w:rsidRPr="00B16BA1">
        <w:rPr>
          <w:rFonts w:ascii="Arial"/>
          <w:i/>
          <w:spacing w:val="-32"/>
        </w:rPr>
        <w:t xml:space="preserve"> </w:t>
      </w:r>
      <w:r w:rsidRPr="00B16BA1">
        <w:rPr>
          <w:rFonts w:ascii="Arial"/>
          <w:i/>
        </w:rPr>
        <w:t xml:space="preserve">the Australian Government for the development </w:t>
      </w:r>
      <w:r w:rsidRPr="00B16BA1">
        <w:rPr>
          <w:rFonts w:ascii="Arial"/>
          <w:i/>
          <w:spacing w:val="-6"/>
        </w:rPr>
        <w:t xml:space="preserve">of </w:t>
      </w:r>
      <w:r w:rsidRPr="00B16BA1">
        <w:rPr>
          <w:rFonts w:ascii="Arial"/>
          <w:i/>
        </w:rPr>
        <w:t xml:space="preserve">a National Aboriginal and </w:t>
      </w:r>
      <w:r w:rsidRPr="00B16BA1">
        <w:rPr>
          <w:rFonts w:ascii="Arial"/>
          <w:i/>
          <w:spacing w:val="-4"/>
        </w:rPr>
        <w:t xml:space="preserve">Torres </w:t>
      </w:r>
      <w:r w:rsidRPr="00B16BA1">
        <w:rPr>
          <w:rFonts w:ascii="Arial"/>
          <w:i/>
        </w:rPr>
        <w:t>Strait</w:t>
      </w:r>
      <w:r w:rsidRPr="00B16BA1">
        <w:rPr>
          <w:rFonts w:ascii="Arial"/>
          <w:i/>
          <w:spacing w:val="-32"/>
        </w:rPr>
        <w:t xml:space="preserve"> </w:t>
      </w:r>
      <w:r w:rsidRPr="00B16BA1">
        <w:rPr>
          <w:rFonts w:ascii="Arial"/>
          <w:i/>
        </w:rPr>
        <w:t>Islander Health</w:t>
      </w:r>
      <w:r w:rsidRPr="00B16BA1">
        <w:rPr>
          <w:rFonts w:ascii="Arial"/>
          <w:i/>
          <w:spacing w:val="-1"/>
        </w:rPr>
        <w:t xml:space="preserve"> </w:t>
      </w:r>
      <w:r w:rsidRPr="00B16BA1">
        <w:rPr>
          <w:rFonts w:ascii="Arial"/>
          <w:i/>
        </w:rPr>
        <w:t>Plan.</w:t>
      </w:r>
    </w:p>
    <w:p w:rsidR="00190144" w:rsidRPr="00B16BA1" w:rsidRDefault="00C40FF0">
      <w:pPr>
        <w:spacing w:before="106" w:line="278" w:lineRule="auto"/>
        <w:ind w:left="770" w:right="37" w:hanging="1"/>
      </w:pPr>
      <w:r w:rsidRPr="00B16BA1">
        <w:rPr>
          <w:position w:val="7"/>
          <w:sz w:val="13"/>
        </w:rPr>
        <w:t>33</w:t>
      </w:r>
      <w:r w:rsidRPr="00B16BA1">
        <w:rPr>
          <w:spacing w:val="-16"/>
          <w:position w:val="7"/>
          <w:sz w:val="13"/>
        </w:rPr>
        <w:t xml:space="preserve"> </w:t>
      </w:r>
      <w:r w:rsidRPr="00B16BA1">
        <w:t>Hunt,</w:t>
      </w:r>
      <w:r w:rsidRPr="00B16BA1">
        <w:rPr>
          <w:spacing w:val="-26"/>
        </w:rPr>
        <w:t xml:space="preserve"> </w:t>
      </w:r>
      <w:r w:rsidRPr="00B16BA1">
        <w:t>J,</w:t>
      </w:r>
      <w:r w:rsidRPr="00B16BA1">
        <w:rPr>
          <w:spacing w:val="-25"/>
        </w:rPr>
        <w:t xml:space="preserve"> </w:t>
      </w:r>
      <w:r w:rsidRPr="00B16BA1">
        <w:t>Smith,</w:t>
      </w:r>
      <w:r w:rsidRPr="00B16BA1">
        <w:rPr>
          <w:spacing w:val="-26"/>
        </w:rPr>
        <w:t xml:space="preserve"> </w:t>
      </w:r>
      <w:r w:rsidRPr="00B16BA1">
        <w:t>D,</w:t>
      </w:r>
      <w:r w:rsidRPr="00B16BA1">
        <w:rPr>
          <w:spacing w:val="-26"/>
        </w:rPr>
        <w:t xml:space="preserve"> </w:t>
      </w:r>
      <w:proofErr w:type="spellStart"/>
      <w:r w:rsidRPr="00B16BA1">
        <w:t>Garling</w:t>
      </w:r>
      <w:proofErr w:type="spellEnd"/>
      <w:r w:rsidRPr="00B16BA1">
        <w:t>,</w:t>
      </w:r>
      <w:r w:rsidRPr="00B16BA1">
        <w:rPr>
          <w:spacing w:val="-25"/>
        </w:rPr>
        <w:t xml:space="preserve"> </w:t>
      </w:r>
      <w:r w:rsidRPr="00B16BA1">
        <w:t>S</w:t>
      </w:r>
      <w:r w:rsidRPr="00B16BA1">
        <w:rPr>
          <w:spacing w:val="-26"/>
        </w:rPr>
        <w:t xml:space="preserve"> </w:t>
      </w:r>
      <w:r w:rsidRPr="00B16BA1">
        <w:t>and</w:t>
      </w:r>
      <w:r w:rsidRPr="00B16BA1">
        <w:rPr>
          <w:spacing w:val="-26"/>
        </w:rPr>
        <w:t xml:space="preserve"> </w:t>
      </w:r>
      <w:r w:rsidRPr="00B16BA1">
        <w:t>Sanders,</w:t>
      </w:r>
      <w:r w:rsidRPr="00B16BA1">
        <w:rPr>
          <w:spacing w:val="-25"/>
        </w:rPr>
        <w:t xml:space="preserve"> </w:t>
      </w:r>
      <w:r w:rsidRPr="00B16BA1">
        <w:rPr>
          <w:spacing w:val="-9"/>
        </w:rPr>
        <w:t xml:space="preserve">W, </w:t>
      </w:r>
      <w:proofErr w:type="spellStart"/>
      <w:proofErr w:type="gramStart"/>
      <w:r w:rsidRPr="00B16BA1">
        <w:t>eds</w:t>
      </w:r>
      <w:proofErr w:type="spellEnd"/>
      <w:proofErr w:type="gramEnd"/>
      <w:r w:rsidRPr="00B16BA1">
        <w:rPr>
          <w:spacing w:val="-20"/>
        </w:rPr>
        <w:t xml:space="preserve"> </w:t>
      </w:r>
      <w:r w:rsidRPr="00B16BA1">
        <w:t>2008,</w:t>
      </w:r>
      <w:r w:rsidRPr="00B16BA1">
        <w:rPr>
          <w:spacing w:val="-20"/>
        </w:rPr>
        <w:t xml:space="preserve"> </w:t>
      </w:r>
      <w:r w:rsidRPr="00B16BA1">
        <w:rPr>
          <w:rFonts w:ascii="Arial"/>
          <w:i/>
        </w:rPr>
        <w:t>Contested</w:t>
      </w:r>
      <w:r w:rsidRPr="00B16BA1">
        <w:rPr>
          <w:rFonts w:ascii="Arial"/>
          <w:i/>
          <w:spacing w:val="-11"/>
        </w:rPr>
        <w:t xml:space="preserve"> </w:t>
      </w:r>
      <w:r w:rsidRPr="00B16BA1">
        <w:rPr>
          <w:rFonts w:ascii="Arial"/>
          <w:i/>
        </w:rPr>
        <w:t>governance:</w:t>
      </w:r>
      <w:r w:rsidRPr="00B16BA1">
        <w:rPr>
          <w:rFonts w:ascii="Arial"/>
          <w:i/>
          <w:spacing w:val="-11"/>
        </w:rPr>
        <w:t xml:space="preserve"> </w:t>
      </w:r>
      <w:r w:rsidRPr="00B16BA1">
        <w:rPr>
          <w:rFonts w:ascii="Arial"/>
          <w:i/>
        </w:rPr>
        <w:t>Culture,</w:t>
      </w:r>
      <w:r w:rsidRPr="00B16BA1">
        <w:rPr>
          <w:rFonts w:ascii="Arial"/>
          <w:i/>
          <w:spacing w:val="-10"/>
        </w:rPr>
        <w:t xml:space="preserve"> </w:t>
      </w:r>
      <w:r w:rsidRPr="00B16BA1">
        <w:rPr>
          <w:rFonts w:ascii="Arial"/>
          <w:i/>
          <w:spacing w:val="-3"/>
        </w:rPr>
        <w:t xml:space="preserve">power </w:t>
      </w:r>
      <w:r w:rsidRPr="00B16BA1">
        <w:rPr>
          <w:rFonts w:ascii="Arial"/>
          <w:i/>
        </w:rPr>
        <w:t xml:space="preserve">and institutions in Indigenous Australia, </w:t>
      </w:r>
      <w:r w:rsidRPr="00B16BA1">
        <w:t xml:space="preserve">ANU </w:t>
      </w:r>
      <w:proofErr w:type="spellStart"/>
      <w:r w:rsidRPr="00B16BA1">
        <w:t>ePress</w:t>
      </w:r>
      <w:proofErr w:type="spellEnd"/>
      <w:r w:rsidRPr="00B16BA1">
        <w:t>,</w:t>
      </w:r>
      <w:r w:rsidRPr="00B16BA1">
        <w:rPr>
          <w:spacing w:val="-11"/>
        </w:rPr>
        <w:t xml:space="preserve"> </w:t>
      </w:r>
      <w:r w:rsidRPr="00B16BA1">
        <w:t>Canberra.</w:t>
      </w:r>
    </w:p>
    <w:p w:rsidR="00190144" w:rsidRPr="00B16BA1" w:rsidRDefault="00C40FF0">
      <w:pPr>
        <w:spacing w:before="111" w:line="280" w:lineRule="auto"/>
        <w:ind w:left="770" w:hanging="1"/>
      </w:pPr>
      <w:proofErr w:type="gramStart"/>
      <w:r w:rsidRPr="00B16BA1">
        <w:rPr>
          <w:position w:val="7"/>
          <w:sz w:val="13"/>
        </w:rPr>
        <w:t>34</w:t>
      </w:r>
      <w:proofErr w:type="gramEnd"/>
      <w:r w:rsidRPr="00B16BA1">
        <w:rPr>
          <w:position w:val="7"/>
          <w:sz w:val="13"/>
        </w:rPr>
        <w:t xml:space="preserve"> </w:t>
      </w:r>
      <w:r w:rsidRPr="00B16BA1">
        <w:t xml:space="preserve">Mason, </w:t>
      </w:r>
      <w:r w:rsidRPr="00B16BA1">
        <w:rPr>
          <w:w w:val="140"/>
        </w:rPr>
        <w:t xml:space="preserve">J </w:t>
      </w:r>
      <w:r w:rsidRPr="00B16BA1">
        <w:t xml:space="preserve">2012, </w:t>
      </w:r>
      <w:r w:rsidRPr="00B16BA1">
        <w:rPr>
          <w:rFonts w:ascii="Arial"/>
          <w:i/>
        </w:rPr>
        <w:t xml:space="preserve">Review of Australian Government Health Workforce Programs, </w:t>
      </w:r>
      <w:r w:rsidRPr="00B16BA1">
        <w:t>Canberra.</w:t>
      </w:r>
    </w:p>
    <w:p w:rsidR="00190144" w:rsidRPr="00B16BA1" w:rsidRDefault="00C40FF0">
      <w:pPr>
        <w:spacing w:before="111" w:line="280" w:lineRule="auto"/>
        <w:ind w:left="770" w:right="74" w:hanging="1"/>
      </w:pPr>
      <w:r w:rsidRPr="00B16BA1">
        <w:rPr>
          <w:w w:val="95"/>
          <w:position w:val="7"/>
          <w:sz w:val="13"/>
        </w:rPr>
        <w:t xml:space="preserve">35 </w:t>
      </w:r>
      <w:r w:rsidRPr="00B16BA1">
        <w:rPr>
          <w:w w:val="95"/>
        </w:rPr>
        <w:t xml:space="preserve">National Aboriginal and Torres Strait Islander </w:t>
      </w:r>
      <w:r w:rsidRPr="00B16BA1">
        <w:t xml:space="preserve">Health Equality Council, 2012, </w:t>
      </w:r>
      <w:r w:rsidRPr="00B16BA1">
        <w:rPr>
          <w:rFonts w:ascii="Arial"/>
          <w:i/>
        </w:rPr>
        <w:t xml:space="preserve">Second roundtable on the development of a National Aboriginal and Torres Strait Islander Health Plan, </w:t>
      </w:r>
      <w:r w:rsidRPr="00B16BA1">
        <w:t>Melbourne 21-22 May 2012.</w:t>
      </w:r>
    </w:p>
    <w:p w:rsidR="00190144" w:rsidRPr="00B16BA1" w:rsidRDefault="00C40FF0">
      <w:pPr>
        <w:spacing w:before="76"/>
        <w:ind w:left="413"/>
      </w:pPr>
      <w:r w:rsidRPr="00B16BA1">
        <w:br w:type="column"/>
      </w:r>
      <w:proofErr w:type="gramStart"/>
      <w:r w:rsidRPr="00B16BA1">
        <w:rPr>
          <w:w w:val="90"/>
          <w:position w:val="7"/>
          <w:sz w:val="13"/>
        </w:rPr>
        <w:t>36</w:t>
      </w:r>
      <w:proofErr w:type="gramEnd"/>
      <w:r w:rsidRPr="00B16BA1">
        <w:rPr>
          <w:spacing w:val="-6"/>
          <w:w w:val="90"/>
          <w:position w:val="7"/>
          <w:sz w:val="13"/>
        </w:rPr>
        <w:t xml:space="preserve"> </w:t>
      </w:r>
      <w:r w:rsidRPr="00B16BA1">
        <w:rPr>
          <w:w w:val="90"/>
        </w:rPr>
        <w:t>Ibid.</w:t>
      </w:r>
    </w:p>
    <w:p w:rsidR="00190144" w:rsidRPr="00B16BA1" w:rsidRDefault="00C40FF0">
      <w:pPr>
        <w:pStyle w:val="BodyText"/>
        <w:spacing w:before="154" w:line="278" w:lineRule="auto"/>
        <w:ind w:left="413" w:right="834" w:hanging="1"/>
      </w:pPr>
      <w:proofErr w:type="gramStart"/>
      <w:r w:rsidRPr="00B16BA1">
        <w:rPr>
          <w:w w:val="95"/>
          <w:position w:val="7"/>
          <w:sz w:val="13"/>
        </w:rPr>
        <w:t>37</w:t>
      </w:r>
      <w:proofErr w:type="gramEnd"/>
      <w:r w:rsidRPr="00B16BA1">
        <w:rPr>
          <w:spacing w:val="-21"/>
          <w:w w:val="95"/>
          <w:position w:val="7"/>
          <w:sz w:val="13"/>
        </w:rPr>
        <w:t xml:space="preserve"> </w:t>
      </w:r>
      <w:r w:rsidRPr="00B16BA1">
        <w:rPr>
          <w:w w:val="95"/>
        </w:rPr>
        <w:t>Australian</w:t>
      </w:r>
      <w:r w:rsidRPr="00B16BA1">
        <w:rPr>
          <w:spacing w:val="-33"/>
          <w:w w:val="95"/>
        </w:rPr>
        <w:t xml:space="preserve"> </w:t>
      </w:r>
      <w:r w:rsidRPr="00B16BA1">
        <w:rPr>
          <w:w w:val="95"/>
        </w:rPr>
        <w:t>Institute</w:t>
      </w:r>
      <w:r w:rsidRPr="00B16BA1">
        <w:rPr>
          <w:spacing w:val="-34"/>
          <w:w w:val="95"/>
        </w:rPr>
        <w:t xml:space="preserve"> </w:t>
      </w:r>
      <w:r w:rsidRPr="00B16BA1">
        <w:rPr>
          <w:w w:val="95"/>
        </w:rPr>
        <w:t>of</w:t>
      </w:r>
      <w:r w:rsidRPr="00B16BA1">
        <w:rPr>
          <w:spacing w:val="-33"/>
          <w:w w:val="95"/>
        </w:rPr>
        <w:t xml:space="preserve"> </w:t>
      </w:r>
      <w:r w:rsidRPr="00B16BA1">
        <w:rPr>
          <w:w w:val="95"/>
        </w:rPr>
        <w:t>Health</w:t>
      </w:r>
      <w:r w:rsidRPr="00B16BA1">
        <w:rPr>
          <w:spacing w:val="-34"/>
          <w:w w:val="95"/>
        </w:rPr>
        <w:t xml:space="preserve"> </w:t>
      </w:r>
      <w:r w:rsidRPr="00B16BA1">
        <w:rPr>
          <w:w w:val="95"/>
        </w:rPr>
        <w:t>and</w:t>
      </w:r>
      <w:r w:rsidRPr="00B16BA1">
        <w:rPr>
          <w:spacing w:val="-33"/>
          <w:w w:val="95"/>
        </w:rPr>
        <w:t xml:space="preserve"> </w:t>
      </w:r>
      <w:r w:rsidRPr="00B16BA1">
        <w:rPr>
          <w:spacing w:val="-3"/>
          <w:w w:val="95"/>
        </w:rPr>
        <w:t>Welfare</w:t>
      </w:r>
      <w:r w:rsidRPr="00B16BA1">
        <w:rPr>
          <w:spacing w:val="-34"/>
          <w:w w:val="95"/>
        </w:rPr>
        <w:t xml:space="preserve"> </w:t>
      </w:r>
      <w:r w:rsidRPr="00B16BA1">
        <w:rPr>
          <w:spacing w:val="-3"/>
          <w:w w:val="95"/>
        </w:rPr>
        <w:t xml:space="preserve">2011, </w:t>
      </w:r>
      <w:r w:rsidRPr="00B16BA1">
        <w:t>op.</w:t>
      </w:r>
      <w:r w:rsidRPr="00B16BA1">
        <w:rPr>
          <w:spacing w:val="-10"/>
        </w:rPr>
        <w:t xml:space="preserve"> </w:t>
      </w:r>
      <w:r w:rsidRPr="00B16BA1">
        <w:t>cit.</w:t>
      </w:r>
    </w:p>
    <w:p w:rsidR="00190144" w:rsidRPr="00B16BA1" w:rsidRDefault="00C40FF0">
      <w:pPr>
        <w:spacing w:before="113" w:line="278" w:lineRule="auto"/>
        <w:ind w:left="413" w:right="968" w:hanging="1"/>
      </w:pPr>
      <w:r w:rsidRPr="00B16BA1">
        <w:rPr>
          <w:position w:val="7"/>
          <w:sz w:val="13"/>
        </w:rPr>
        <w:t>38</w:t>
      </w:r>
      <w:r w:rsidRPr="00B16BA1">
        <w:rPr>
          <w:spacing w:val="-21"/>
          <w:position w:val="7"/>
          <w:sz w:val="13"/>
        </w:rPr>
        <w:t xml:space="preserve"> </w:t>
      </w:r>
      <w:proofErr w:type="spellStart"/>
      <w:r w:rsidRPr="00B16BA1">
        <w:rPr>
          <w:spacing w:val="-4"/>
        </w:rPr>
        <w:t>Vos</w:t>
      </w:r>
      <w:proofErr w:type="spellEnd"/>
      <w:r w:rsidRPr="00B16BA1">
        <w:rPr>
          <w:spacing w:val="-4"/>
        </w:rPr>
        <w:t>,</w:t>
      </w:r>
      <w:r w:rsidRPr="00B16BA1">
        <w:rPr>
          <w:spacing w:val="-35"/>
        </w:rPr>
        <w:t xml:space="preserve"> </w:t>
      </w:r>
      <w:r w:rsidRPr="00B16BA1">
        <w:rPr>
          <w:spacing w:val="-13"/>
        </w:rPr>
        <w:t>T,</w:t>
      </w:r>
      <w:r w:rsidRPr="00B16BA1">
        <w:rPr>
          <w:spacing w:val="-34"/>
        </w:rPr>
        <w:t xml:space="preserve"> </w:t>
      </w:r>
      <w:r w:rsidRPr="00B16BA1">
        <w:rPr>
          <w:spacing w:val="-3"/>
        </w:rPr>
        <w:t>Barker,</w:t>
      </w:r>
      <w:r w:rsidRPr="00B16BA1">
        <w:rPr>
          <w:spacing w:val="-34"/>
        </w:rPr>
        <w:t xml:space="preserve"> </w:t>
      </w:r>
      <w:r w:rsidRPr="00B16BA1">
        <w:t>B,</w:t>
      </w:r>
      <w:r w:rsidRPr="00B16BA1">
        <w:rPr>
          <w:spacing w:val="-34"/>
        </w:rPr>
        <w:t xml:space="preserve"> </w:t>
      </w:r>
      <w:r w:rsidRPr="00B16BA1">
        <w:rPr>
          <w:spacing w:val="-3"/>
        </w:rPr>
        <w:t>Stanley,</w:t>
      </w:r>
      <w:r w:rsidRPr="00B16BA1">
        <w:rPr>
          <w:spacing w:val="-35"/>
        </w:rPr>
        <w:t xml:space="preserve"> </w:t>
      </w:r>
      <w:r w:rsidRPr="00B16BA1">
        <w:t>L</w:t>
      </w:r>
      <w:r w:rsidRPr="00B16BA1">
        <w:rPr>
          <w:spacing w:val="-34"/>
        </w:rPr>
        <w:t xml:space="preserve"> </w:t>
      </w:r>
      <w:r w:rsidRPr="00B16BA1">
        <w:t>&amp;</w:t>
      </w:r>
      <w:r w:rsidRPr="00B16BA1">
        <w:rPr>
          <w:spacing w:val="-34"/>
        </w:rPr>
        <w:t xml:space="preserve"> </w:t>
      </w:r>
      <w:r w:rsidRPr="00B16BA1">
        <w:t>Lopez,</w:t>
      </w:r>
      <w:r w:rsidRPr="00B16BA1">
        <w:rPr>
          <w:spacing w:val="-35"/>
        </w:rPr>
        <w:t xml:space="preserve"> </w:t>
      </w:r>
      <w:r w:rsidRPr="00B16BA1">
        <w:t>A</w:t>
      </w:r>
      <w:r w:rsidRPr="00B16BA1">
        <w:rPr>
          <w:spacing w:val="-34"/>
        </w:rPr>
        <w:t xml:space="preserve"> </w:t>
      </w:r>
      <w:r w:rsidRPr="00B16BA1">
        <w:t xml:space="preserve">2007, </w:t>
      </w:r>
      <w:r w:rsidRPr="00B16BA1">
        <w:rPr>
          <w:rFonts w:ascii="Arial"/>
          <w:i/>
        </w:rPr>
        <w:t xml:space="preserve">The burden of disease and injury in Aboriginal and </w:t>
      </w:r>
      <w:r w:rsidRPr="00B16BA1">
        <w:rPr>
          <w:rFonts w:ascii="Arial"/>
          <w:i/>
          <w:spacing w:val="-4"/>
        </w:rPr>
        <w:t xml:space="preserve">Torres </w:t>
      </w:r>
      <w:r w:rsidRPr="00B16BA1">
        <w:rPr>
          <w:rFonts w:ascii="Arial"/>
          <w:i/>
        </w:rPr>
        <w:t xml:space="preserve">Strait Islander peoples 2003, </w:t>
      </w:r>
      <w:r w:rsidRPr="00B16BA1">
        <w:rPr>
          <w:spacing w:val="-3"/>
        </w:rPr>
        <w:t xml:space="preserve">School </w:t>
      </w:r>
      <w:r w:rsidRPr="00B16BA1">
        <w:rPr>
          <w:w w:val="95"/>
        </w:rPr>
        <w:t>of</w:t>
      </w:r>
      <w:r w:rsidRPr="00B16BA1">
        <w:rPr>
          <w:spacing w:val="-27"/>
          <w:w w:val="95"/>
        </w:rPr>
        <w:t xml:space="preserve"> </w:t>
      </w:r>
      <w:r w:rsidRPr="00B16BA1">
        <w:rPr>
          <w:w w:val="95"/>
        </w:rPr>
        <w:t>Population</w:t>
      </w:r>
      <w:r w:rsidRPr="00B16BA1">
        <w:rPr>
          <w:spacing w:val="-26"/>
          <w:w w:val="95"/>
        </w:rPr>
        <w:t xml:space="preserve"> </w:t>
      </w:r>
      <w:r w:rsidRPr="00B16BA1">
        <w:rPr>
          <w:w w:val="95"/>
        </w:rPr>
        <w:t>Health</w:t>
      </w:r>
      <w:r w:rsidRPr="00B16BA1">
        <w:rPr>
          <w:spacing w:val="-26"/>
          <w:w w:val="95"/>
        </w:rPr>
        <w:t xml:space="preserve"> </w:t>
      </w:r>
      <w:r w:rsidRPr="00B16BA1">
        <w:rPr>
          <w:w w:val="95"/>
        </w:rPr>
        <w:t>University</w:t>
      </w:r>
      <w:r w:rsidRPr="00B16BA1">
        <w:rPr>
          <w:spacing w:val="-26"/>
          <w:w w:val="95"/>
        </w:rPr>
        <w:t xml:space="preserve"> </w:t>
      </w:r>
      <w:r w:rsidRPr="00B16BA1">
        <w:rPr>
          <w:w w:val="95"/>
        </w:rPr>
        <w:t>of</w:t>
      </w:r>
      <w:r w:rsidRPr="00B16BA1">
        <w:rPr>
          <w:spacing w:val="-26"/>
          <w:w w:val="95"/>
        </w:rPr>
        <w:t xml:space="preserve"> </w:t>
      </w:r>
      <w:r w:rsidRPr="00B16BA1">
        <w:rPr>
          <w:w w:val="95"/>
        </w:rPr>
        <w:t xml:space="preserve">Queensland, </w:t>
      </w:r>
      <w:r w:rsidRPr="00B16BA1">
        <w:t>Brisbane.</w:t>
      </w:r>
    </w:p>
    <w:p w:rsidR="00190144" w:rsidRPr="00B16BA1" w:rsidRDefault="00C40FF0">
      <w:pPr>
        <w:spacing w:before="117" w:line="283" w:lineRule="auto"/>
        <w:ind w:left="413" w:right="762" w:hanging="1"/>
      </w:pPr>
      <w:r w:rsidRPr="00B16BA1">
        <w:rPr>
          <w:position w:val="7"/>
          <w:sz w:val="13"/>
        </w:rPr>
        <w:t xml:space="preserve">39 </w:t>
      </w:r>
      <w:proofErr w:type="spellStart"/>
      <w:r w:rsidRPr="00B16BA1">
        <w:t>Scelza</w:t>
      </w:r>
      <w:proofErr w:type="spellEnd"/>
      <w:r w:rsidRPr="00B16BA1">
        <w:t xml:space="preserve">, B 2012, </w:t>
      </w:r>
      <w:r w:rsidRPr="00B16BA1">
        <w:rPr>
          <w:rFonts w:ascii="Arial"/>
          <w:i/>
        </w:rPr>
        <w:t xml:space="preserve">Food scarcity, not economic constraint limits consumption in a rural and Aboriginal community, Australian Journal of Rural Health, </w:t>
      </w:r>
      <w:proofErr w:type="spellStart"/>
      <w:r w:rsidRPr="00B16BA1">
        <w:t>vol</w:t>
      </w:r>
      <w:proofErr w:type="spellEnd"/>
      <w:r w:rsidRPr="00B16BA1">
        <w:t xml:space="preserve"> 20, pp. 108-112.</w:t>
      </w:r>
    </w:p>
    <w:p w:rsidR="00190144" w:rsidRPr="00B16BA1" w:rsidRDefault="00C40FF0">
      <w:pPr>
        <w:pStyle w:val="BodyText"/>
        <w:spacing w:before="104" w:line="278" w:lineRule="auto"/>
        <w:ind w:left="413" w:right="1026" w:hanging="1"/>
      </w:pPr>
      <w:proofErr w:type="gramStart"/>
      <w:r w:rsidRPr="00B16BA1">
        <w:rPr>
          <w:w w:val="95"/>
          <w:position w:val="7"/>
          <w:sz w:val="13"/>
        </w:rPr>
        <w:t>40</w:t>
      </w:r>
      <w:proofErr w:type="gramEnd"/>
      <w:r w:rsidRPr="00B16BA1">
        <w:rPr>
          <w:spacing w:val="-20"/>
          <w:w w:val="95"/>
          <w:position w:val="7"/>
          <w:sz w:val="13"/>
        </w:rPr>
        <w:t xml:space="preserve"> </w:t>
      </w:r>
      <w:r w:rsidRPr="00B16BA1">
        <w:rPr>
          <w:w w:val="95"/>
        </w:rPr>
        <w:t>Council</w:t>
      </w:r>
      <w:r w:rsidRPr="00B16BA1">
        <w:rPr>
          <w:spacing w:val="-33"/>
          <w:w w:val="95"/>
        </w:rPr>
        <w:t xml:space="preserve"> </w:t>
      </w:r>
      <w:r w:rsidRPr="00B16BA1">
        <w:rPr>
          <w:w w:val="95"/>
        </w:rPr>
        <w:t>of</w:t>
      </w:r>
      <w:r w:rsidRPr="00B16BA1">
        <w:rPr>
          <w:spacing w:val="-33"/>
          <w:w w:val="95"/>
        </w:rPr>
        <w:t xml:space="preserve"> </w:t>
      </w:r>
      <w:r w:rsidRPr="00B16BA1">
        <w:rPr>
          <w:w w:val="95"/>
        </w:rPr>
        <w:t>Australian</w:t>
      </w:r>
      <w:r w:rsidRPr="00B16BA1">
        <w:rPr>
          <w:spacing w:val="-33"/>
          <w:w w:val="95"/>
        </w:rPr>
        <w:t xml:space="preserve"> </w:t>
      </w:r>
      <w:r w:rsidRPr="00B16BA1">
        <w:rPr>
          <w:w w:val="95"/>
        </w:rPr>
        <w:t>Governments</w:t>
      </w:r>
      <w:r w:rsidRPr="00B16BA1">
        <w:rPr>
          <w:spacing w:val="-33"/>
          <w:w w:val="95"/>
        </w:rPr>
        <w:t xml:space="preserve"> </w:t>
      </w:r>
      <w:r w:rsidRPr="00B16BA1">
        <w:rPr>
          <w:w w:val="95"/>
        </w:rPr>
        <w:t>2012,</w:t>
      </w:r>
      <w:r w:rsidRPr="00B16BA1">
        <w:rPr>
          <w:spacing w:val="-33"/>
          <w:w w:val="95"/>
        </w:rPr>
        <w:t xml:space="preserve"> </w:t>
      </w:r>
      <w:r w:rsidRPr="00B16BA1">
        <w:rPr>
          <w:spacing w:val="-4"/>
          <w:w w:val="95"/>
        </w:rPr>
        <w:t xml:space="preserve">op. </w:t>
      </w:r>
      <w:r w:rsidRPr="00B16BA1">
        <w:t>cit.</w:t>
      </w:r>
    </w:p>
    <w:p w:rsidR="00190144" w:rsidRPr="00B16BA1" w:rsidRDefault="00C40FF0">
      <w:pPr>
        <w:spacing w:before="113" w:line="280" w:lineRule="auto"/>
        <w:ind w:left="413" w:right="762" w:hanging="1"/>
      </w:pPr>
      <w:r w:rsidRPr="00B16BA1">
        <w:rPr>
          <w:position w:val="7"/>
          <w:sz w:val="13"/>
        </w:rPr>
        <w:t xml:space="preserve">41 </w:t>
      </w:r>
      <w:r w:rsidRPr="00B16BA1">
        <w:t xml:space="preserve">Sing, G &amp; </w:t>
      </w:r>
      <w:r w:rsidRPr="00B16BA1">
        <w:rPr>
          <w:spacing w:val="-5"/>
        </w:rPr>
        <w:t xml:space="preserve">Hoy, </w:t>
      </w:r>
      <w:r w:rsidRPr="00B16BA1">
        <w:t xml:space="preserve">W 2003, </w:t>
      </w:r>
      <w:proofErr w:type="gramStart"/>
      <w:r w:rsidRPr="00B16BA1">
        <w:rPr>
          <w:rFonts w:ascii="Arial" w:hAnsi="Arial"/>
          <w:i/>
        </w:rPr>
        <w:t>The</w:t>
      </w:r>
      <w:proofErr w:type="gramEnd"/>
      <w:r w:rsidRPr="00B16BA1">
        <w:rPr>
          <w:rFonts w:ascii="Arial" w:hAnsi="Arial"/>
          <w:i/>
        </w:rPr>
        <w:t xml:space="preserve"> association between birthweight and current blood pressure: a cross-sectional study in an Australian Aboriginal </w:t>
      </w:r>
      <w:r w:rsidRPr="00B16BA1">
        <w:rPr>
          <w:rFonts w:ascii="Arial" w:hAnsi="Arial"/>
          <w:i/>
          <w:spacing w:val="-3"/>
        </w:rPr>
        <w:t xml:space="preserve">community, </w:t>
      </w:r>
      <w:r w:rsidRPr="00B16BA1">
        <w:rPr>
          <w:rFonts w:ascii="Arial" w:hAnsi="Arial"/>
          <w:i/>
        </w:rPr>
        <w:t xml:space="preserve">Medical Journal of Australia, </w:t>
      </w:r>
      <w:r w:rsidRPr="00B16BA1">
        <w:rPr>
          <w:spacing w:val="-4"/>
        </w:rPr>
        <w:t xml:space="preserve">Vol. </w:t>
      </w:r>
      <w:r w:rsidRPr="00B16BA1">
        <w:t>10, No. 179, pp.</w:t>
      </w:r>
      <w:r w:rsidRPr="00B16BA1">
        <w:rPr>
          <w:spacing w:val="-38"/>
        </w:rPr>
        <w:t xml:space="preserve"> </w:t>
      </w:r>
      <w:r w:rsidRPr="00B16BA1">
        <w:t>532–5.</w:t>
      </w:r>
    </w:p>
    <w:p w:rsidR="00190144" w:rsidRPr="00B16BA1" w:rsidRDefault="00C40FF0">
      <w:pPr>
        <w:pStyle w:val="BodyText"/>
        <w:spacing w:before="111" w:line="278" w:lineRule="auto"/>
        <w:ind w:left="413" w:right="1031" w:hanging="1"/>
      </w:pPr>
      <w:proofErr w:type="gramStart"/>
      <w:r w:rsidRPr="00B16BA1">
        <w:rPr>
          <w:w w:val="95"/>
          <w:position w:val="7"/>
          <w:sz w:val="13"/>
        </w:rPr>
        <w:t>42</w:t>
      </w:r>
      <w:proofErr w:type="gramEnd"/>
      <w:r w:rsidRPr="00B16BA1">
        <w:rPr>
          <w:spacing w:val="-24"/>
          <w:w w:val="95"/>
          <w:position w:val="7"/>
          <w:sz w:val="13"/>
        </w:rPr>
        <w:t xml:space="preserve"> </w:t>
      </w:r>
      <w:r w:rsidRPr="00B16BA1">
        <w:rPr>
          <w:w w:val="95"/>
        </w:rPr>
        <w:t>Australian</w:t>
      </w:r>
      <w:r w:rsidRPr="00B16BA1">
        <w:rPr>
          <w:spacing w:val="-40"/>
          <w:w w:val="95"/>
        </w:rPr>
        <w:t xml:space="preserve"> </w:t>
      </w:r>
      <w:r w:rsidRPr="00B16BA1">
        <w:rPr>
          <w:w w:val="95"/>
        </w:rPr>
        <w:t>Health</w:t>
      </w:r>
      <w:r w:rsidRPr="00B16BA1">
        <w:rPr>
          <w:spacing w:val="-40"/>
          <w:w w:val="95"/>
        </w:rPr>
        <w:t xml:space="preserve"> </w:t>
      </w:r>
      <w:r w:rsidRPr="00B16BA1">
        <w:rPr>
          <w:w w:val="95"/>
        </w:rPr>
        <w:t>Ministers’</w:t>
      </w:r>
      <w:r w:rsidRPr="00B16BA1">
        <w:rPr>
          <w:spacing w:val="-39"/>
          <w:w w:val="95"/>
        </w:rPr>
        <w:t xml:space="preserve"> </w:t>
      </w:r>
      <w:r w:rsidRPr="00B16BA1">
        <w:rPr>
          <w:w w:val="95"/>
        </w:rPr>
        <w:t>Advisory</w:t>
      </w:r>
      <w:r w:rsidRPr="00B16BA1">
        <w:rPr>
          <w:spacing w:val="-40"/>
          <w:w w:val="95"/>
        </w:rPr>
        <w:t xml:space="preserve"> </w:t>
      </w:r>
      <w:r w:rsidRPr="00B16BA1">
        <w:rPr>
          <w:w w:val="95"/>
        </w:rPr>
        <w:t xml:space="preserve">Council </w:t>
      </w:r>
      <w:r w:rsidRPr="00B16BA1">
        <w:t>2012, op.</w:t>
      </w:r>
      <w:r w:rsidRPr="00B16BA1">
        <w:rPr>
          <w:spacing w:val="-23"/>
        </w:rPr>
        <w:t xml:space="preserve"> </w:t>
      </w:r>
      <w:r w:rsidRPr="00B16BA1">
        <w:t>cit.</w:t>
      </w:r>
    </w:p>
    <w:p w:rsidR="00190144" w:rsidRPr="00B16BA1" w:rsidRDefault="00C40FF0">
      <w:pPr>
        <w:spacing w:before="113" w:line="278" w:lineRule="auto"/>
        <w:ind w:left="413" w:right="854" w:hanging="1"/>
      </w:pPr>
      <w:r w:rsidRPr="00B16BA1">
        <w:rPr>
          <w:w w:val="95"/>
          <w:position w:val="7"/>
          <w:sz w:val="13"/>
        </w:rPr>
        <w:t xml:space="preserve">43 </w:t>
      </w:r>
      <w:r w:rsidRPr="00B16BA1">
        <w:rPr>
          <w:w w:val="95"/>
        </w:rPr>
        <w:t xml:space="preserve">Australian Council for Educational Research, </w:t>
      </w:r>
      <w:r w:rsidRPr="00B16BA1">
        <w:t>the</w:t>
      </w:r>
      <w:r w:rsidRPr="00B16BA1">
        <w:rPr>
          <w:spacing w:val="-38"/>
        </w:rPr>
        <w:t xml:space="preserve"> </w:t>
      </w:r>
      <w:proofErr w:type="spellStart"/>
      <w:r w:rsidRPr="00B16BA1">
        <w:t>Kulunga</w:t>
      </w:r>
      <w:proofErr w:type="spellEnd"/>
      <w:r w:rsidRPr="00B16BA1">
        <w:rPr>
          <w:spacing w:val="-38"/>
        </w:rPr>
        <w:t xml:space="preserve"> </w:t>
      </w:r>
      <w:r w:rsidRPr="00B16BA1">
        <w:t>Research</w:t>
      </w:r>
      <w:r w:rsidRPr="00B16BA1">
        <w:rPr>
          <w:spacing w:val="-38"/>
        </w:rPr>
        <w:t xml:space="preserve"> </w:t>
      </w:r>
      <w:r w:rsidRPr="00B16BA1">
        <w:t>Network,</w:t>
      </w:r>
      <w:r w:rsidRPr="00B16BA1">
        <w:rPr>
          <w:spacing w:val="-38"/>
        </w:rPr>
        <w:t xml:space="preserve"> </w:t>
      </w:r>
      <w:r w:rsidRPr="00B16BA1">
        <w:t>and</w:t>
      </w:r>
      <w:r w:rsidRPr="00B16BA1">
        <w:rPr>
          <w:spacing w:val="-38"/>
        </w:rPr>
        <w:t xml:space="preserve"> </w:t>
      </w:r>
      <w:r w:rsidRPr="00B16BA1">
        <w:rPr>
          <w:spacing w:val="-4"/>
        </w:rPr>
        <w:t xml:space="preserve">Telethon </w:t>
      </w:r>
      <w:r w:rsidRPr="00B16BA1">
        <w:t>Institute for Child Health Research, Editors Purdie,</w:t>
      </w:r>
      <w:r w:rsidRPr="00B16BA1">
        <w:rPr>
          <w:spacing w:val="-37"/>
        </w:rPr>
        <w:t xml:space="preserve"> </w:t>
      </w:r>
      <w:r w:rsidRPr="00B16BA1">
        <w:t>N,</w:t>
      </w:r>
      <w:r w:rsidRPr="00B16BA1">
        <w:rPr>
          <w:spacing w:val="-36"/>
        </w:rPr>
        <w:t xml:space="preserve"> </w:t>
      </w:r>
      <w:r w:rsidRPr="00B16BA1">
        <w:t>Dudgeon,</w:t>
      </w:r>
      <w:r w:rsidRPr="00B16BA1">
        <w:rPr>
          <w:spacing w:val="-37"/>
        </w:rPr>
        <w:t xml:space="preserve"> </w:t>
      </w:r>
      <w:r w:rsidRPr="00B16BA1">
        <w:rPr>
          <w:spacing w:val="-20"/>
        </w:rPr>
        <w:t>P,</w:t>
      </w:r>
      <w:r w:rsidRPr="00B16BA1">
        <w:rPr>
          <w:spacing w:val="-36"/>
        </w:rPr>
        <w:t xml:space="preserve"> </w:t>
      </w:r>
      <w:r w:rsidRPr="00B16BA1">
        <w:rPr>
          <w:spacing w:val="-5"/>
        </w:rPr>
        <w:t>Walker,</w:t>
      </w:r>
      <w:r w:rsidRPr="00B16BA1">
        <w:rPr>
          <w:spacing w:val="-37"/>
        </w:rPr>
        <w:t xml:space="preserve"> </w:t>
      </w:r>
      <w:r w:rsidRPr="00B16BA1">
        <w:t>R</w:t>
      </w:r>
      <w:r w:rsidRPr="00B16BA1">
        <w:rPr>
          <w:spacing w:val="-36"/>
        </w:rPr>
        <w:t xml:space="preserve"> </w:t>
      </w:r>
      <w:r w:rsidRPr="00B16BA1">
        <w:t>2010,</w:t>
      </w:r>
      <w:r w:rsidRPr="00B16BA1">
        <w:rPr>
          <w:spacing w:val="-37"/>
        </w:rPr>
        <w:t xml:space="preserve"> </w:t>
      </w:r>
      <w:r w:rsidRPr="00B16BA1">
        <w:rPr>
          <w:rFonts w:ascii="Arial"/>
          <w:i/>
        </w:rPr>
        <w:t xml:space="preserve">Working </w:t>
      </w:r>
      <w:r w:rsidRPr="00B16BA1">
        <w:rPr>
          <w:rFonts w:ascii="Arial"/>
          <w:i/>
          <w:spacing w:val="-3"/>
        </w:rPr>
        <w:t xml:space="preserve">Together: </w:t>
      </w:r>
      <w:r w:rsidRPr="00B16BA1">
        <w:rPr>
          <w:rFonts w:ascii="Arial"/>
          <w:i/>
        </w:rPr>
        <w:t xml:space="preserve">Aboriginal and </w:t>
      </w:r>
      <w:r w:rsidRPr="00B16BA1">
        <w:rPr>
          <w:rFonts w:ascii="Arial"/>
          <w:i/>
          <w:spacing w:val="-4"/>
        </w:rPr>
        <w:t xml:space="preserve">Torres </w:t>
      </w:r>
      <w:r w:rsidRPr="00B16BA1">
        <w:rPr>
          <w:rFonts w:ascii="Arial"/>
          <w:i/>
        </w:rPr>
        <w:t>Strait Islander Mental</w:t>
      </w:r>
      <w:r w:rsidRPr="00B16BA1">
        <w:rPr>
          <w:rFonts w:ascii="Arial"/>
          <w:i/>
          <w:spacing w:val="-16"/>
        </w:rPr>
        <w:t xml:space="preserve"> </w:t>
      </w:r>
      <w:r w:rsidRPr="00B16BA1">
        <w:rPr>
          <w:rFonts w:ascii="Arial"/>
          <w:i/>
        </w:rPr>
        <w:t>Health</w:t>
      </w:r>
      <w:r w:rsidRPr="00B16BA1">
        <w:rPr>
          <w:rFonts w:ascii="Arial"/>
          <w:i/>
          <w:spacing w:val="-15"/>
        </w:rPr>
        <w:t xml:space="preserve"> </w:t>
      </w:r>
      <w:r w:rsidRPr="00B16BA1">
        <w:rPr>
          <w:rFonts w:ascii="Arial"/>
          <w:i/>
        </w:rPr>
        <w:t>and</w:t>
      </w:r>
      <w:r w:rsidRPr="00B16BA1">
        <w:rPr>
          <w:rFonts w:ascii="Arial"/>
          <w:i/>
          <w:spacing w:val="-15"/>
        </w:rPr>
        <w:t xml:space="preserve"> </w:t>
      </w:r>
      <w:r w:rsidRPr="00B16BA1">
        <w:rPr>
          <w:rFonts w:ascii="Arial"/>
          <w:i/>
        </w:rPr>
        <w:t>Wellbeing</w:t>
      </w:r>
      <w:r w:rsidRPr="00B16BA1">
        <w:rPr>
          <w:rFonts w:ascii="Arial"/>
          <w:i/>
          <w:spacing w:val="-16"/>
        </w:rPr>
        <w:t xml:space="preserve"> </w:t>
      </w:r>
      <w:r w:rsidRPr="00B16BA1">
        <w:rPr>
          <w:rFonts w:ascii="Arial"/>
          <w:i/>
        </w:rPr>
        <w:t>Practice,</w:t>
      </w:r>
      <w:r w:rsidRPr="00B16BA1">
        <w:rPr>
          <w:rFonts w:ascii="Arial"/>
          <w:i/>
          <w:spacing w:val="-15"/>
        </w:rPr>
        <w:t xml:space="preserve"> </w:t>
      </w:r>
      <w:r w:rsidRPr="00B16BA1">
        <w:t>Canberra.</w:t>
      </w:r>
    </w:p>
    <w:p w:rsidR="00190144" w:rsidRPr="00B16BA1" w:rsidRDefault="00C40FF0">
      <w:pPr>
        <w:spacing w:before="116"/>
        <w:ind w:left="413"/>
      </w:pPr>
      <w:proofErr w:type="gramStart"/>
      <w:r w:rsidRPr="00B16BA1">
        <w:rPr>
          <w:position w:val="7"/>
          <w:sz w:val="13"/>
        </w:rPr>
        <w:t>44</w:t>
      </w:r>
      <w:proofErr w:type="gramEnd"/>
      <w:r w:rsidRPr="00B16BA1">
        <w:rPr>
          <w:position w:val="7"/>
          <w:sz w:val="13"/>
        </w:rPr>
        <w:t xml:space="preserve"> </w:t>
      </w:r>
      <w:r w:rsidRPr="00B16BA1">
        <w:t>Ibid.</w:t>
      </w:r>
    </w:p>
    <w:p w:rsidR="00190144" w:rsidRPr="00B16BA1" w:rsidRDefault="00C40FF0">
      <w:pPr>
        <w:spacing w:before="155" w:line="278" w:lineRule="auto"/>
        <w:ind w:left="413" w:right="805" w:hanging="1"/>
      </w:pPr>
      <w:r w:rsidRPr="00B16BA1">
        <w:rPr>
          <w:position w:val="7"/>
          <w:sz w:val="13"/>
        </w:rPr>
        <w:t xml:space="preserve">45 </w:t>
      </w:r>
      <w:r w:rsidRPr="00B16BA1">
        <w:t xml:space="preserve">Commonwealth Department of Families, </w:t>
      </w:r>
      <w:r w:rsidRPr="00B16BA1">
        <w:rPr>
          <w:w w:val="95"/>
        </w:rPr>
        <w:t xml:space="preserve">Housing, Community Services and Indigenous </w:t>
      </w:r>
      <w:r w:rsidRPr="00B16BA1">
        <w:t xml:space="preserve">Affairs 2012, </w:t>
      </w:r>
      <w:proofErr w:type="gramStart"/>
      <w:r w:rsidRPr="00B16BA1">
        <w:rPr>
          <w:rFonts w:ascii="Arial" w:hAnsi="Arial"/>
          <w:i/>
        </w:rPr>
        <w:t>The</w:t>
      </w:r>
      <w:proofErr w:type="gramEnd"/>
      <w:r w:rsidRPr="00B16BA1">
        <w:rPr>
          <w:rFonts w:ascii="Arial" w:hAnsi="Arial"/>
          <w:i/>
        </w:rPr>
        <w:t xml:space="preserve"> ‘growing up’ of Aboriginal and Torres Strait Islander children: a literature review, </w:t>
      </w:r>
      <w:r w:rsidRPr="00B16BA1">
        <w:t>Occasional Paper No. 15, Canberra.</w:t>
      </w:r>
    </w:p>
    <w:p w:rsidR="00190144" w:rsidRPr="00B16BA1" w:rsidRDefault="00C40FF0">
      <w:pPr>
        <w:spacing w:before="117" w:line="280" w:lineRule="auto"/>
        <w:ind w:left="413" w:right="848" w:hanging="1"/>
      </w:pPr>
      <w:r w:rsidRPr="00B16BA1">
        <w:rPr>
          <w:position w:val="7"/>
          <w:sz w:val="13"/>
        </w:rPr>
        <w:t>46</w:t>
      </w:r>
      <w:r w:rsidRPr="00B16BA1">
        <w:rPr>
          <w:spacing w:val="-18"/>
          <w:position w:val="7"/>
          <w:sz w:val="13"/>
        </w:rPr>
        <w:t xml:space="preserve"> </w:t>
      </w:r>
      <w:r w:rsidRPr="00B16BA1">
        <w:t>France,</w:t>
      </w:r>
      <w:r w:rsidRPr="00B16BA1">
        <w:rPr>
          <w:spacing w:val="-29"/>
        </w:rPr>
        <w:t xml:space="preserve"> </w:t>
      </w:r>
      <w:r w:rsidRPr="00B16BA1">
        <w:t>K,</w:t>
      </w:r>
      <w:r w:rsidRPr="00B16BA1">
        <w:rPr>
          <w:spacing w:val="-30"/>
        </w:rPr>
        <w:t xml:space="preserve"> </w:t>
      </w:r>
      <w:r w:rsidRPr="00B16BA1">
        <w:rPr>
          <w:spacing w:val="-3"/>
        </w:rPr>
        <w:t>Henley,</w:t>
      </w:r>
      <w:r w:rsidRPr="00B16BA1">
        <w:rPr>
          <w:spacing w:val="-29"/>
        </w:rPr>
        <w:t xml:space="preserve"> </w:t>
      </w:r>
      <w:r w:rsidRPr="00B16BA1">
        <w:t>N,</w:t>
      </w:r>
      <w:r w:rsidRPr="00B16BA1">
        <w:rPr>
          <w:spacing w:val="-29"/>
        </w:rPr>
        <w:t xml:space="preserve"> </w:t>
      </w:r>
      <w:r w:rsidRPr="00B16BA1">
        <w:t>Payne,</w:t>
      </w:r>
      <w:r w:rsidRPr="00B16BA1">
        <w:rPr>
          <w:spacing w:val="-29"/>
        </w:rPr>
        <w:t xml:space="preserve"> </w:t>
      </w:r>
      <w:r w:rsidRPr="00B16BA1">
        <w:t>J,</w:t>
      </w:r>
      <w:r w:rsidRPr="00B16BA1">
        <w:rPr>
          <w:spacing w:val="-29"/>
        </w:rPr>
        <w:t xml:space="preserve"> </w:t>
      </w:r>
      <w:proofErr w:type="spellStart"/>
      <w:r w:rsidRPr="00B16BA1">
        <w:t>D’Antoine</w:t>
      </w:r>
      <w:proofErr w:type="spellEnd"/>
      <w:r w:rsidRPr="00B16BA1">
        <w:t>,</w:t>
      </w:r>
      <w:r w:rsidRPr="00B16BA1">
        <w:rPr>
          <w:spacing w:val="-30"/>
        </w:rPr>
        <w:t xml:space="preserve"> </w:t>
      </w:r>
      <w:r w:rsidRPr="00B16BA1">
        <w:t xml:space="preserve">H, </w:t>
      </w:r>
      <w:proofErr w:type="spellStart"/>
      <w:r w:rsidRPr="00B16BA1">
        <w:t>Bartu</w:t>
      </w:r>
      <w:proofErr w:type="spellEnd"/>
      <w:r w:rsidRPr="00B16BA1">
        <w:t>,</w:t>
      </w:r>
      <w:r w:rsidRPr="00B16BA1">
        <w:rPr>
          <w:spacing w:val="-28"/>
        </w:rPr>
        <w:t xml:space="preserve"> </w:t>
      </w:r>
      <w:r w:rsidRPr="00B16BA1">
        <w:t>A,</w:t>
      </w:r>
      <w:r w:rsidRPr="00B16BA1">
        <w:rPr>
          <w:spacing w:val="-28"/>
        </w:rPr>
        <w:t xml:space="preserve"> </w:t>
      </w:r>
      <w:r w:rsidRPr="00B16BA1">
        <w:rPr>
          <w:spacing w:val="-3"/>
        </w:rPr>
        <w:t>O’Leary,</w:t>
      </w:r>
      <w:r w:rsidRPr="00B16BA1">
        <w:rPr>
          <w:spacing w:val="-28"/>
        </w:rPr>
        <w:t xml:space="preserve"> </w:t>
      </w:r>
      <w:r w:rsidRPr="00B16BA1">
        <w:t>C,</w:t>
      </w:r>
      <w:r w:rsidRPr="00B16BA1">
        <w:rPr>
          <w:spacing w:val="-28"/>
        </w:rPr>
        <w:t xml:space="preserve"> </w:t>
      </w:r>
      <w:r w:rsidRPr="00B16BA1">
        <w:t>Elliot,</w:t>
      </w:r>
      <w:r w:rsidRPr="00B16BA1">
        <w:rPr>
          <w:spacing w:val="-28"/>
        </w:rPr>
        <w:t xml:space="preserve"> </w:t>
      </w:r>
      <w:r w:rsidRPr="00B16BA1">
        <w:t>E</w:t>
      </w:r>
      <w:r w:rsidRPr="00B16BA1">
        <w:rPr>
          <w:spacing w:val="-28"/>
        </w:rPr>
        <w:t xml:space="preserve"> </w:t>
      </w:r>
      <w:r w:rsidRPr="00B16BA1">
        <w:t>&amp;</w:t>
      </w:r>
      <w:r w:rsidRPr="00B16BA1">
        <w:rPr>
          <w:spacing w:val="-27"/>
        </w:rPr>
        <w:t xml:space="preserve"> </w:t>
      </w:r>
      <w:r w:rsidRPr="00B16BA1">
        <w:rPr>
          <w:spacing w:val="-4"/>
        </w:rPr>
        <w:t>Bower,</w:t>
      </w:r>
      <w:r w:rsidRPr="00B16BA1">
        <w:rPr>
          <w:spacing w:val="-28"/>
        </w:rPr>
        <w:t xml:space="preserve"> </w:t>
      </w:r>
      <w:r w:rsidRPr="00B16BA1">
        <w:t>C</w:t>
      </w:r>
      <w:r w:rsidRPr="00B16BA1">
        <w:rPr>
          <w:spacing w:val="-28"/>
        </w:rPr>
        <w:t xml:space="preserve"> </w:t>
      </w:r>
      <w:r w:rsidRPr="00B16BA1">
        <w:t xml:space="preserve">2010, </w:t>
      </w:r>
      <w:r w:rsidRPr="00B16BA1">
        <w:rPr>
          <w:rFonts w:ascii="Arial" w:hAnsi="Arial"/>
          <w:i/>
        </w:rPr>
        <w:t xml:space="preserve">Health professionals addressing alcohol use </w:t>
      </w:r>
      <w:r w:rsidRPr="00B16BA1">
        <w:rPr>
          <w:rFonts w:ascii="Arial" w:hAnsi="Arial"/>
          <w:i/>
          <w:spacing w:val="-4"/>
        </w:rPr>
        <w:t xml:space="preserve">with </w:t>
      </w:r>
      <w:r w:rsidRPr="00B16BA1">
        <w:rPr>
          <w:rFonts w:ascii="Arial" w:hAnsi="Arial"/>
          <w:i/>
        </w:rPr>
        <w:t xml:space="preserve">pregnant women in Western Australia: barriers and strategies for communication, </w:t>
      </w:r>
      <w:r w:rsidRPr="00B16BA1">
        <w:t>Substance Use</w:t>
      </w:r>
      <w:r w:rsidRPr="00B16BA1">
        <w:rPr>
          <w:spacing w:val="-29"/>
        </w:rPr>
        <w:t xml:space="preserve"> </w:t>
      </w:r>
      <w:r w:rsidRPr="00B16BA1">
        <w:t>&amp;</w:t>
      </w:r>
      <w:r w:rsidRPr="00B16BA1">
        <w:rPr>
          <w:spacing w:val="-29"/>
        </w:rPr>
        <w:t xml:space="preserve"> </w:t>
      </w:r>
      <w:r w:rsidRPr="00B16BA1">
        <w:t>Misuse,</w:t>
      </w:r>
      <w:r w:rsidRPr="00B16BA1">
        <w:rPr>
          <w:spacing w:val="-29"/>
        </w:rPr>
        <w:t xml:space="preserve"> </w:t>
      </w:r>
      <w:r w:rsidRPr="00B16BA1">
        <w:t>vol.45,</w:t>
      </w:r>
      <w:r w:rsidRPr="00B16BA1">
        <w:rPr>
          <w:spacing w:val="-28"/>
        </w:rPr>
        <w:t xml:space="preserve"> </w:t>
      </w:r>
      <w:r w:rsidRPr="00B16BA1">
        <w:t>no.10,</w:t>
      </w:r>
      <w:r w:rsidRPr="00B16BA1">
        <w:rPr>
          <w:spacing w:val="-29"/>
        </w:rPr>
        <w:t xml:space="preserve"> </w:t>
      </w:r>
      <w:r w:rsidRPr="00B16BA1">
        <w:t>pp.</w:t>
      </w:r>
      <w:r w:rsidRPr="00B16BA1">
        <w:rPr>
          <w:spacing w:val="-29"/>
        </w:rPr>
        <w:t xml:space="preserve"> </w:t>
      </w:r>
      <w:r w:rsidRPr="00B16BA1">
        <w:t>1474-90.</w:t>
      </w:r>
    </w:p>
    <w:p w:rsidR="00190144" w:rsidRPr="00B16BA1" w:rsidRDefault="00C40FF0">
      <w:pPr>
        <w:spacing w:before="109" w:line="283" w:lineRule="auto"/>
        <w:ind w:left="413" w:right="817" w:hanging="1"/>
      </w:pPr>
      <w:r w:rsidRPr="00B16BA1">
        <w:rPr>
          <w:position w:val="7"/>
          <w:sz w:val="13"/>
        </w:rPr>
        <w:t xml:space="preserve">47 </w:t>
      </w:r>
      <w:r w:rsidRPr="00B16BA1">
        <w:t xml:space="preserve">Participant, </w:t>
      </w:r>
      <w:r w:rsidRPr="00B16BA1">
        <w:rPr>
          <w:rFonts w:ascii="Arial"/>
          <w:i/>
        </w:rPr>
        <w:t xml:space="preserve">Australian Government development of a National Aboriginal and Torres Strait Islander Health Plan - Early Childhood Roundtable, </w:t>
      </w:r>
      <w:r w:rsidRPr="00B16BA1">
        <w:t>5 March 2013.</w:t>
      </w:r>
    </w:p>
    <w:p w:rsidR="00190144" w:rsidRPr="00B16BA1" w:rsidRDefault="00190144">
      <w:pPr>
        <w:spacing w:line="283" w:lineRule="auto"/>
        <w:sectPr w:rsidR="00190144" w:rsidRPr="00B16BA1">
          <w:pgSz w:w="11910" w:h="16840"/>
          <w:pgMar w:top="1320" w:right="100" w:bottom="0" w:left="80" w:header="720" w:footer="720" w:gutter="0"/>
          <w:cols w:num="2" w:space="720" w:equalWidth="0">
            <w:col w:w="5646" w:space="40"/>
            <w:col w:w="6044"/>
          </w:cols>
        </w:sectPr>
      </w:pPr>
    </w:p>
    <w:p w:rsidR="00190144" w:rsidRPr="00B16BA1" w:rsidRDefault="00190144">
      <w:pPr>
        <w:pStyle w:val="BodyText"/>
        <w:spacing w:before="3"/>
        <w:rPr>
          <w:sz w:val="15"/>
        </w:rPr>
      </w:pPr>
    </w:p>
    <w:p w:rsidR="00190144" w:rsidRPr="00B16BA1" w:rsidRDefault="00C40FF0">
      <w:pPr>
        <w:spacing w:before="105"/>
        <w:ind w:left="118"/>
        <w:rPr>
          <w:rFonts w:ascii="Calibri"/>
          <w:sz w:val="20"/>
        </w:rPr>
      </w:pPr>
      <w:r w:rsidRPr="00B16BA1">
        <w:rPr>
          <w:rFonts w:ascii="Calibri"/>
          <w:w w:val="125"/>
          <w:sz w:val="20"/>
        </w:rPr>
        <w:t>58</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spacing w:before="76" w:line="283" w:lineRule="auto"/>
        <w:ind w:left="770" w:hanging="1"/>
      </w:pPr>
      <w:r w:rsidRPr="00B16BA1">
        <w:rPr>
          <w:position w:val="7"/>
          <w:sz w:val="13"/>
        </w:rPr>
        <w:lastRenderedPageBreak/>
        <w:t xml:space="preserve">48 </w:t>
      </w:r>
      <w:r w:rsidRPr="00B16BA1">
        <w:t xml:space="preserve">Participant, </w:t>
      </w:r>
      <w:r w:rsidRPr="00B16BA1">
        <w:rPr>
          <w:rFonts w:ascii="Arial" w:hAnsi="Arial"/>
          <w:i/>
        </w:rPr>
        <w:t xml:space="preserve">Australian Government development of a National Aboriginal and Torres Strait Islander Health Plan – Youth Consultation, </w:t>
      </w:r>
      <w:r w:rsidRPr="00B16BA1">
        <w:t>Sydney, September 2012.</w:t>
      </w:r>
    </w:p>
    <w:p w:rsidR="00190144" w:rsidRPr="00B16BA1" w:rsidRDefault="00C40FF0">
      <w:pPr>
        <w:spacing w:before="105" w:line="283" w:lineRule="auto"/>
        <w:ind w:left="770" w:hanging="1"/>
      </w:pPr>
      <w:r w:rsidRPr="00B16BA1">
        <w:rPr>
          <w:position w:val="7"/>
          <w:sz w:val="13"/>
        </w:rPr>
        <w:t xml:space="preserve">49 </w:t>
      </w:r>
      <w:r w:rsidRPr="00B16BA1">
        <w:t xml:space="preserve">Participant, </w:t>
      </w:r>
      <w:r w:rsidRPr="00B16BA1">
        <w:rPr>
          <w:rFonts w:ascii="Arial" w:hAnsi="Arial"/>
          <w:i/>
        </w:rPr>
        <w:t xml:space="preserve">Australian Government development of a National Aboriginal and Torres Strait Islander Health Plan –Cairns Community Consultation, </w:t>
      </w:r>
      <w:r w:rsidRPr="00B16BA1">
        <w:t>5 December 2012.</w:t>
      </w:r>
    </w:p>
    <w:p w:rsidR="00190144" w:rsidRPr="00B16BA1" w:rsidRDefault="00C40FF0">
      <w:pPr>
        <w:spacing w:before="104" w:line="278" w:lineRule="auto"/>
        <w:ind w:left="770" w:right="188" w:hanging="1"/>
      </w:pPr>
      <w:proofErr w:type="gramStart"/>
      <w:r w:rsidRPr="00B16BA1">
        <w:rPr>
          <w:position w:val="7"/>
          <w:sz w:val="13"/>
        </w:rPr>
        <w:t>50</w:t>
      </w:r>
      <w:proofErr w:type="gramEnd"/>
      <w:r w:rsidRPr="00B16BA1">
        <w:rPr>
          <w:position w:val="7"/>
          <w:sz w:val="13"/>
        </w:rPr>
        <w:t xml:space="preserve"> </w:t>
      </w:r>
      <w:r w:rsidRPr="00B16BA1">
        <w:t xml:space="preserve">Australian Institute of Health and </w:t>
      </w:r>
      <w:r w:rsidRPr="00B16BA1">
        <w:rPr>
          <w:spacing w:val="-3"/>
        </w:rPr>
        <w:t xml:space="preserve">Welfare </w:t>
      </w:r>
      <w:r w:rsidRPr="00B16BA1">
        <w:t>2009, A</w:t>
      </w:r>
      <w:r w:rsidRPr="00B16BA1">
        <w:rPr>
          <w:rFonts w:ascii="Arial"/>
          <w:i/>
        </w:rPr>
        <w:t xml:space="preserve">ustralian hospital statistics 2007-08, </w:t>
      </w:r>
      <w:r w:rsidRPr="00B16BA1">
        <w:t>Health</w:t>
      </w:r>
      <w:r w:rsidRPr="00B16BA1">
        <w:rPr>
          <w:spacing w:val="-40"/>
        </w:rPr>
        <w:t xml:space="preserve"> </w:t>
      </w:r>
      <w:r w:rsidRPr="00B16BA1">
        <w:t>services</w:t>
      </w:r>
      <w:r w:rsidRPr="00B16BA1">
        <w:rPr>
          <w:spacing w:val="-40"/>
        </w:rPr>
        <w:t xml:space="preserve"> </w:t>
      </w:r>
      <w:r w:rsidRPr="00B16BA1">
        <w:t>series</w:t>
      </w:r>
      <w:r w:rsidRPr="00B16BA1">
        <w:rPr>
          <w:spacing w:val="-40"/>
        </w:rPr>
        <w:t xml:space="preserve"> </w:t>
      </w:r>
      <w:r w:rsidRPr="00B16BA1">
        <w:t>no.</w:t>
      </w:r>
      <w:r w:rsidRPr="00B16BA1">
        <w:rPr>
          <w:spacing w:val="-39"/>
        </w:rPr>
        <w:t xml:space="preserve"> </w:t>
      </w:r>
      <w:r w:rsidRPr="00B16BA1">
        <w:t>33,</w:t>
      </w:r>
      <w:r w:rsidRPr="00B16BA1">
        <w:rPr>
          <w:spacing w:val="-40"/>
        </w:rPr>
        <w:t xml:space="preserve"> </w:t>
      </w:r>
      <w:r w:rsidRPr="00B16BA1">
        <w:t>Cat.</w:t>
      </w:r>
      <w:r w:rsidRPr="00B16BA1">
        <w:rPr>
          <w:spacing w:val="-40"/>
        </w:rPr>
        <w:t xml:space="preserve"> </w:t>
      </w:r>
      <w:r w:rsidRPr="00B16BA1">
        <w:t>No.</w:t>
      </w:r>
      <w:r w:rsidRPr="00B16BA1">
        <w:rPr>
          <w:spacing w:val="-40"/>
        </w:rPr>
        <w:t xml:space="preserve"> </w:t>
      </w:r>
      <w:r w:rsidRPr="00B16BA1">
        <w:t>HSE</w:t>
      </w:r>
      <w:r w:rsidRPr="00B16BA1">
        <w:rPr>
          <w:spacing w:val="-39"/>
        </w:rPr>
        <w:t xml:space="preserve"> </w:t>
      </w:r>
      <w:r w:rsidRPr="00B16BA1">
        <w:rPr>
          <w:spacing w:val="-5"/>
        </w:rPr>
        <w:t xml:space="preserve">71, </w:t>
      </w:r>
      <w:r w:rsidRPr="00B16BA1">
        <w:t>Canberra.</w:t>
      </w:r>
    </w:p>
    <w:p w:rsidR="00190144" w:rsidRPr="00B16BA1" w:rsidRDefault="00C40FF0">
      <w:pPr>
        <w:spacing w:before="111" w:line="283" w:lineRule="auto"/>
        <w:ind w:left="770" w:right="36" w:hanging="1"/>
      </w:pPr>
      <w:proofErr w:type="gramStart"/>
      <w:r w:rsidRPr="00B16BA1">
        <w:rPr>
          <w:w w:val="95"/>
          <w:position w:val="7"/>
          <w:sz w:val="13"/>
        </w:rPr>
        <w:t>51</w:t>
      </w:r>
      <w:proofErr w:type="gramEnd"/>
      <w:r w:rsidRPr="00B16BA1">
        <w:rPr>
          <w:spacing w:val="-21"/>
          <w:w w:val="95"/>
          <w:position w:val="7"/>
          <w:sz w:val="13"/>
        </w:rPr>
        <w:t xml:space="preserve"> </w:t>
      </w:r>
      <w:r w:rsidRPr="00B16BA1">
        <w:rPr>
          <w:w w:val="95"/>
        </w:rPr>
        <w:t>Australian</w:t>
      </w:r>
      <w:r w:rsidRPr="00B16BA1">
        <w:rPr>
          <w:spacing w:val="-34"/>
          <w:w w:val="95"/>
        </w:rPr>
        <w:t xml:space="preserve"> </w:t>
      </w:r>
      <w:r w:rsidRPr="00B16BA1">
        <w:rPr>
          <w:w w:val="95"/>
        </w:rPr>
        <w:t>Institute</w:t>
      </w:r>
      <w:r w:rsidRPr="00B16BA1">
        <w:rPr>
          <w:spacing w:val="-33"/>
          <w:w w:val="95"/>
        </w:rPr>
        <w:t xml:space="preserve"> </w:t>
      </w:r>
      <w:r w:rsidRPr="00B16BA1">
        <w:rPr>
          <w:w w:val="95"/>
        </w:rPr>
        <w:t>of</w:t>
      </w:r>
      <w:r w:rsidRPr="00B16BA1">
        <w:rPr>
          <w:spacing w:val="-34"/>
          <w:w w:val="95"/>
        </w:rPr>
        <w:t xml:space="preserve"> </w:t>
      </w:r>
      <w:r w:rsidRPr="00B16BA1">
        <w:rPr>
          <w:w w:val="95"/>
        </w:rPr>
        <w:t>Health</w:t>
      </w:r>
      <w:r w:rsidRPr="00B16BA1">
        <w:rPr>
          <w:spacing w:val="-34"/>
          <w:w w:val="95"/>
        </w:rPr>
        <w:t xml:space="preserve"> </w:t>
      </w:r>
      <w:r w:rsidRPr="00B16BA1">
        <w:rPr>
          <w:w w:val="95"/>
        </w:rPr>
        <w:t>and</w:t>
      </w:r>
      <w:r w:rsidRPr="00B16BA1">
        <w:rPr>
          <w:spacing w:val="-34"/>
          <w:w w:val="95"/>
        </w:rPr>
        <w:t xml:space="preserve"> </w:t>
      </w:r>
      <w:r w:rsidRPr="00B16BA1">
        <w:rPr>
          <w:spacing w:val="-3"/>
          <w:w w:val="95"/>
        </w:rPr>
        <w:t>Welfare</w:t>
      </w:r>
      <w:r w:rsidRPr="00B16BA1">
        <w:rPr>
          <w:spacing w:val="-34"/>
          <w:w w:val="95"/>
        </w:rPr>
        <w:t xml:space="preserve"> </w:t>
      </w:r>
      <w:r w:rsidRPr="00B16BA1">
        <w:rPr>
          <w:spacing w:val="-3"/>
          <w:w w:val="95"/>
        </w:rPr>
        <w:t xml:space="preserve">2011, </w:t>
      </w:r>
      <w:r w:rsidRPr="00B16BA1">
        <w:rPr>
          <w:rFonts w:ascii="Arial"/>
          <w:i/>
        </w:rPr>
        <w:t xml:space="preserve">Contribution of chronic disease to the gap in adult mortality between Aboriginal and </w:t>
      </w:r>
      <w:r w:rsidRPr="00B16BA1">
        <w:rPr>
          <w:rFonts w:ascii="Arial"/>
          <w:i/>
          <w:spacing w:val="-4"/>
        </w:rPr>
        <w:t xml:space="preserve">Torres </w:t>
      </w:r>
      <w:r w:rsidRPr="00B16BA1">
        <w:rPr>
          <w:rFonts w:ascii="Arial"/>
          <w:i/>
        </w:rPr>
        <w:t xml:space="preserve">Strait Islander and other Australians, </w:t>
      </w:r>
      <w:r w:rsidRPr="00B16BA1">
        <w:t>Cat.</w:t>
      </w:r>
      <w:r w:rsidRPr="00B16BA1">
        <w:rPr>
          <w:spacing w:val="-38"/>
        </w:rPr>
        <w:t xml:space="preserve"> </w:t>
      </w:r>
      <w:r w:rsidRPr="00B16BA1">
        <w:t>No.</w:t>
      </w:r>
    </w:p>
    <w:p w:rsidR="00190144" w:rsidRPr="00B16BA1" w:rsidRDefault="00C40FF0">
      <w:pPr>
        <w:pStyle w:val="BodyText"/>
        <w:spacing w:line="251" w:lineRule="exact"/>
        <w:ind w:left="770"/>
      </w:pPr>
      <w:r w:rsidRPr="00B16BA1">
        <w:t>IHW48, Canberra.</w:t>
      </w:r>
    </w:p>
    <w:p w:rsidR="00190144" w:rsidRPr="00B16BA1" w:rsidRDefault="00C40FF0">
      <w:pPr>
        <w:spacing w:before="154" w:line="283" w:lineRule="auto"/>
        <w:ind w:left="770" w:right="69" w:hanging="1"/>
      </w:pPr>
      <w:r w:rsidRPr="00B16BA1">
        <w:rPr>
          <w:position w:val="7"/>
          <w:sz w:val="13"/>
        </w:rPr>
        <w:t xml:space="preserve">52 </w:t>
      </w:r>
      <w:r w:rsidRPr="00B16BA1">
        <w:t xml:space="preserve">Participant, </w:t>
      </w:r>
      <w:r w:rsidRPr="00B16BA1">
        <w:rPr>
          <w:rFonts w:ascii="Arial"/>
          <w:i/>
        </w:rPr>
        <w:t xml:space="preserve">Australian Government development of a National Aboriginal and Torres Strait Islander Health Plan -Brisbane Community Consultation, </w:t>
      </w:r>
      <w:r w:rsidRPr="00B16BA1">
        <w:t>4 December 2012.</w:t>
      </w:r>
    </w:p>
    <w:p w:rsidR="00190144" w:rsidRPr="00B16BA1" w:rsidRDefault="00C40FF0">
      <w:pPr>
        <w:spacing w:before="104" w:line="280" w:lineRule="auto"/>
        <w:ind w:left="770" w:right="-17" w:hanging="1"/>
      </w:pPr>
      <w:proofErr w:type="gramStart"/>
      <w:r w:rsidRPr="00B16BA1">
        <w:rPr>
          <w:position w:val="7"/>
          <w:sz w:val="13"/>
        </w:rPr>
        <w:t xml:space="preserve">53 </w:t>
      </w:r>
      <w:r w:rsidRPr="00B16BA1">
        <w:t xml:space="preserve">Raphael , B, Swan, P &amp; </w:t>
      </w:r>
      <w:proofErr w:type="spellStart"/>
      <w:r w:rsidRPr="00B16BA1">
        <w:t>Martinek</w:t>
      </w:r>
      <w:proofErr w:type="spellEnd"/>
      <w:r w:rsidRPr="00B16BA1">
        <w:t xml:space="preserve">, N 1998, </w:t>
      </w:r>
      <w:r w:rsidRPr="00B16BA1">
        <w:rPr>
          <w:rFonts w:ascii="Arial"/>
          <w:i/>
        </w:rPr>
        <w:t xml:space="preserve">Intergenerational aspects of trauma for Australian Aboriginal people, </w:t>
      </w:r>
      <w:r w:rsidRPr="00B16BA1">
        <w:t xml:space="preserve">International handbook of </w:t>
      </w:r>
      <w:r w:rsidRPr="00B16BA1">
        <w:rPr>
          <w:w w:val="95"/>
        </w:rPr>
        <w:t>multigenerational</w:t>
      </w:r>
      <w:r w:rsidRPr="00B16BA1">
        <w:rPr>
          <w:spacing w:val="-43"/>
          <w:w w:val="95"/>
        </w:rPr>
        <w:t xml:space="preserve"> </w:t>
      </w:r>
      <w:r w:rsidRPr="00B16BA1">
        <w:rPr>
          <w:w w:val="95"/>
        </w:rPr>
        <w:t>legacies</w:t>
      </w:r>
      <w:r w:rsidRPr="00B16BA1">
        <w:rPr>
          <w:spacing w:val="-43"/>
          <w:w w:val="95"/>
        </w:rPr>
        <w:t xml:space="preserve"> </w:t>
      </w:r>
      <w:r w:rsidRPr="00B16BA1">
        <w:rPr>
          <w:w w:val="95"/>
        </w:rPr>
        <w:t>of</w:t>
      </w:r>
      <w:r w:rsidRPr="00B16BA1">
        <w:rPr>
          <w:spacing w:val="-43"/>
          <w:w w:val="95"/>
        </w:rPr>
        <w:t xml:space="preserve"> </w:t>
      </w:r>
      <w:r w:rsidRPr="00B16BA1">
        <w:rPr>
          <w:w w:val="95"/>
        </w:rPr>
        <w:t>trauma,</w:t>
      </w:r>
      <w:r w:rsidRPr="00B16BA1">
        <w:rPr>
          <w:spacing w:val="-42"/>
          <w:w w:val="95"/>
        </w:rPr>
        <w:t xml:space="preserve"> </w:t>
      </w:r>
      <w:r w:rsidRPr="00B16BA1">
        <w:rPr>
          <w:w w:val="95"/>
        </w:rPr>
        <w:t>pp.</w:t>
      </w:r>
      <w:r w:rsidRPr="00B16BA1">
        <w:rPr>
          <w:spacing w:val="-43"/>
          <w:w w:val="95"/>
        </w:rPr>
        <w:t xml:space="preserve"> </w:t>
      </w:r>
      <w:r w:rsidRPr="00B16BA1">
        <w:rPr>
          <w:spacing w:val="-3"/>
          <w:w w:val="95"/>
        </w:rPr>
        <w:t xml:space="preserve">327-39, </w:t>
      </w:r>
      <w:r w:rsidRPr="00B16BA1">
        <w:t>Plenum</w:t>
      </w:r>
      <w:r w:rsidRPr="00B16BA1">
        <w:rPr>
          <w:spacing w:val="-34"/>
        </w:rPr>
        <w:t xml:space="preserve"> </w:t>
      </w:r>
      <w:r w:rsidRPr="00B16BA1">
        <w:t>Press</w:t>
      </w:r>
      <w:r w:rsidRPr="00B16BA1">
        <w:rPr>
          <w:spacing w:val="-34"/>
        </w:rPr>
        <w:t xml:space="preserve"> </w:t>
      </w:r>
      <w:r w:rsidRPr="00B16BA1">
        <w:t>,</w:t>
      </w:r>
      <w:r w:rsidRPr="00B16BA1">
        <w:rPr>
          <w:spacing w:val="-34"/>
        </w:rPr>
        <w:t xml:space="preserve"> </w:t>
      </w:r>
      <w:r w:rsidRPr="00B16BA1">
        <w:t>New</w:t>
      </w:r>
      <w:r w:rsidRPr="00B16BA1">
        <w:rPr>
          <w:spacing w:val="-34"/>
        </w:rPr>
        <w:t xml:space="preserve"> </w:t>
      </w:r>
      <w:r w:rsidRPr="00B16BA1">
        <w:rPr>
          <w:spacing w:val="-7"/>
        </w:rPr>
        <w:t>York</w:t>
      </w:r>
      <w:r w:rsidRPr="00B16BA1">
        <w:rPr>
          <w:spacing w:val="-34"/>
        </w:rPr>
        <w:t xml:space="preserve"> </w:t>
      </w:r>
      <w:r w:rsidRPr="00B16BA1">
        <w:t>&amp;</w:t>
      </w:r>
      <w:r w:rsidRPr="00B16BA1">
        <w:rPr>
          <w:spacing w:val="-34"/>
        </w:rPr>
        <w:t xml:space="preserve"> </w:t>
      </w:r>
      <w:r w:rsidRPr="00B16BA1">
        <w:rPr>
          <w:spacing w:val="-4"/>
        </w:rPr>
        <w:t>Yehuda,</w:t>
      </w:r>
      <w:r w:rsidRPr="00B16BA1">
        <w:rPr>
          <w:spacing w:val="-34"/>
        </w:rPr>
        <w:t xml:space="preserve"> </w:t>
      </w:r>
      <w:r w:rsidRPr="00B16BA1">
        <w:t>R,</w:t>
      </w:r>
      <w:r w:rsidRPr="00B16BA1">
        <w:rPr>
          <w:spacing w:val="-33"/>
        </w:rPr>
        <w:t xml:space="preserve"> </w:t>
      </w:r>
      <w:r w:rsidRPr="00B16BA1">
        <w:t xml:space="preserve">Halligan, SL &amp; Grossman, R 2001, </w:t>
      </w:r>
      <w:r w:rsidRPr="00B16BA1">
        <w:rPr>
          <w:rFonts w:ascii="Arial"/>
          <w:i/>
        </w:rPr>
        <w:t xml:space="preserve">Childhood trauma and risk for PTSD: relationship to intergenerational effects of trauma, parental PTSD, and cortisol excretion, Development and Psychopathology, </w:t>
      </w:r>
      <w:r w:rsidRPr="00B16BA1">
        <w:t>vol.</w:t>
      </w:r>
      <w:r w:rsidRPr="00B16BA1">
        <w:rPr>
          <w:spacing w:val="-15"/>
        </w:rPr>
        <w:t xml:space="preserve"> </w:t>
      </w:r>
      <w:r w:rsidRPr="00B16BA1">
        <w:t>13,</w:t>
      </w:r>
      <w:r w:rsidRPr="00B16BA1">
        <w:rPr>
          <w:spacing w:val="-15"/>
        </w:rPr>
        <w:t xml:space="preserve"> </w:t>
      </w:r>
      <w:r w:rsidRPr="00B16BA1">
        <w:t>no.</w:t>
      </w:r>
      <w:r w:rsidRPr="00B16BA1">
        <w:rPr>
          <w:spacing w:val="-14"/>
        </w:rPr>
        <w:t xml:space="preserve"> </w:t>
      </w:r>
      <w:r w:rsidRPr="00B16BA1">
        <w:t>3,</w:t>
      </w:r>
      <w:r w:rsidRPr="00B16BA1">
        <w:rPr>
          <w:spacing w:val="-15"/>
        </w:rPr>
        <w:t xml:space="preserve"> </w:t>
      </w:r>
      <w:r w:rsidRPr="00B16BA1">
        <w:t>pp.</w:t>
      </w:r>
      <w:r w:rsidRPr="00B16BA1">
        <w:rPr>
          <w:spacing w:val="-14"/>
        </w:rPr>
        <w:t xml:space="preserve"> </w:t>
      </w:r>
      <w:r w:rsidRPr="00B16BA1">
        <w:t>733-53.</w:t>
      </w:r>
      <w:proofErr w:type="gramEnd"/>
    </w:p>
    <w:p w:rsidR="00190144" w:rsidRPr="00B16BA1" w:rsidRDefault="00C40FF0">
      <w:pPr>
        <w:pStyle w:val="BodyText"/>
        <w:spacing w:before="111"/>
        <w:ind w:left="770"/>
      </w:pPr>
      <w:proofErr w:type="gramStart"/>
      <w:r w:rsidRPr="00B16BA1">
        <w:rPr>
          <w:position w:val="7"/>
          <w:sz w:val="13"/>
        </w:rPr>
        <w:t>54</w:t>
      </w:r>
      <w:proofErr w:type="gramEnd"/>
      <w:r w:rsidRPr="00B16BA1">
        <w:rPr>
          <w:position w:val="7"/>
          <w:sz w:val="13"/>
        </w:rPr>
        <w:t xml:space="preserve"> </w:t>
      </w:r>
      <w:r w:rsidRPr="00B16BA1">
        <w:t>NATSIHEC.gov.au retrieved 7 June 2013.</w:t>
      </w:r>
    </w:p>
    <w:p w:rsidR="00190144" w:rsidRPr="00B16BA1" w:rsidRDefault="00C40FF0">
      <w:pPr>
        <w:spacing w:before="160" w:line="278" w:lineRule="auto"/>
        <w:ind w:left="770" w:right="200" w:hanging="1"/>
      </w:pPr>
      <w:r w:rsidRPr="00B16BA1">
        <w:rPr>
          <w:position w:val="7"/>
          <w:sz w:val="13"/>
        </w:rPr>
        <w:t xml:space="preserve">55 </w:t>
      </w:r>
      <w:r w:rsidRPr="00B16BA1">
        <w:rPr>
          <w:rFonts w:ascii="Arial"/>
          <w:i/>
        </w:rPr>
        <w:t xml:space="preserve">The National Aboriginal Health Strategy: an </w:t>
      </w:r>
      <w:r w:rsidRPr="00B16BA1">
        <w:rPr>
          <w:rFonts w:ascii="Arial"/>
          <w:i/>
          <w:w w:val="95"/>
        </w:rPr>
        <w:t>evaluation,</w:t>
      </w:r>
      <w:r w:rsidRPr="00B16BA1">
        <w:rPr>
          <w:rFonts w:ascii="Arial"/>
          <w:i/>
          <w:spacing w:val="-17"/>
          <w:w w:val="95"/>
        </w:rPr>
        <w:t xml:space="preserve"> </w:t>
      </w:r>
      <w:r w:rsidRPr="00B16BA1">
        <w:rPr>
          <w:w w:val="95"/>
        </w:rPr>
        <w:t>Aboriginal</w:t>
      </w:r>
      <w:r w:rsidRPr="00B16BA1">
        <w:rPr>
          <w:spacing w:val="-24"/>
          <w:w w:val="95"/>
        </w:rPr>
        <w:t xml:space="preserve"> </w:t>
      </w:r>
      <w:r w:rsidRPr="00B16BA1">
        <w:rPr>
          <w:w w:val="95"/>
        </w:rPr>
        <w:t>and</w:t>
      </w:r>
      <w:r w:rsidRPr="00B16BA1">
        <w:rPr>
          <w:spacing w:val="-25"/>
          <w:w w:val="95"/>
        </w:rPr>
        <w:t xml:space="preserve"> </w:t>
      </w:r>
      <w:r w:rsidRPr="00B16BA1">
        <w:rPr>
          <w:spacing w:val="-5"/>
          <w:w w:val="95"/>
        </w:rPr>
        <w:t>Torres</w:t>
      </w:r>
      <w:r w:rsidRPr="00B16BA1">
        <w:rPr>
          <w:spacing w:val="-25"/>
          <w:w w:val="95"/>
        </w:rPr>
        <w:t xml:space="preserve"> </w:t>
      </w:r>
      <w:r w:rsidRPr="00B16BA1">
        <w:rPr>
          <w:w w:val="95"/>
        </w:rPr>
        <w:t>Strait</w:t>
      </w:r>
      <w:r w:rsidRPr="00B16BA1">
        <w:rPr>
          <w:spacing w:val="-25"/>
          <w:w w:val="95"/>
        </w:rPr>
        <w:t xml:space="preserve"> </w:t>
      </w:r>
      <w:r w:rsidRPr="00B16BA1">
        <w:rPr>
          <w:w w:val="95"/>
        </w:rPr>
        <w:t xml:space="preserve">Islander </w:t>
      </w:r>
      <w:r w:rsidRPr="00B16BA1">
        <w:t>Commission, 1994,</w:t>
      </w:r>
      <w:r w:rsidRPr="00B16BA1">
        <w:rPr>
          <w:spacing w:val="-28"/>
        </w:rPr>
        <w:t xml:space="preserve"> </w:t>
      </w:r>
      <w:r w:rsidRPr="00B16BA1">
        <w:t>p3</w:t>
      </w:r>
    </w:p>
    <w:p w:rsidR="00190144" w:rsidRPr="00B16BA1" w:rsidRDefault="00C40FF0">
      <w:pPr>
        <w:pStyle w:val="BodyText"/>
        <w:spacing w:before="112"/>
        <w:ind w:left="770"/>
      </w:pPr>
      <w:r w:rsidRPr="00B16BA1">
        <w:rPr>
          <w:position w:val="7"/>
          <w:sz w:val="13"/>
        </w:rPr>
        <w:t xml:space="preserve">56 </w:t>
      </w:r>
      <w:proofErr w:type="gramStart"/>
      <w:r w:rsidRPr="00B16BA1">
        <w:t>Ibid.,</w:t>
      </w:r>
      <w:proofErr w:type="gramEnd"/>
      <w:r w:rsidRPr="00B16BA1">
        <w:t xml:space="preserve"> p3 and 11.</w:t>
      </w:r>
    </w:p>
    <w:p w:rsidR="00190144" w:rsidRPr="00B16BA1" w:rsidRDefault="00C40FF0">
      <w:pPr>
        <w:spacing w:before="155" w:line="280" w:lineRule="auto"/>
        <w:ind w:left="770" w:hanging="1"/>
      </w:pPr>
      <w:proofErr w:type="gramStart"/>
      <w:r w:rsidRPr="00B16BA1">
        <w:rPr>
          <w:position w:val="7"/>
          <w:sz w:val="13"/>
        </w:rPr>
        <w:t>57</w:t>
      </w:r>
      <w:proofErr w:type="gramEnd"/>
      <w:r w:rsidRPr="00B16BA1">
        <w:rPr>
          <w:position w:val="7"/>
          <w:sz w:val="13"/>
        </w:rPr>
        <w:t xml:space="preserve"> </w:t>
      </w:r>
      <w:proofErr w:type="spellStart"/>
      <w:r w:rsidRPr="00B16BA1">
        <w:t>Wronski</w:t>
      </w:r>
      <w:proofErr w:type="spellEnd"/>
      <w:r w:rsidRPr="00B16BA1">
        <w:t xml:space="preserve">, I. &amp; Smallwood, G. (eds.) (1991). </w:t>
      </w:r>
      <w:r w:rsidRPr="00B16BA1">
        <w:rPr>
          <w:rFonts w:ascii="Arial"/>
          <w:i/>
        </w:rPr>
        <w:t xml:space="preserve">Aboriginal and Torres Strait Islander health goals and targets (interim), </w:t>
      </w:r>
      <w:r w:rsidRPr="00B16BA1">
        <w:t>Department of Health: Canberra, p.5</w:t>
      </w:r>
    </w:p>
    <w:p w:rsidR="00190144" w:rsidRPr="00B16BA1" w:rsidRDefault="00C40FF0">
      <w:pPr>
        <w:pStyle w:val="BodyText"/>
        <w:spacing w:before="85"/>
        <w:ind w:left="467"/>
        <w:rPr>
          <w:rFonts w:ascii="Calibri"/>
        </w:rPr>
      </w:pPr>
      <w:r w:rsidRPr="00B16BA1">
        <w:br w:type="column"/>
      </w:r>
      <w:proofErr w:type="gramStart"/>
      <w:r w:rsidRPr="00B16BA1">
        <w:rPr>
          <w:rFonts w:ascii="Calibri"/>
          <w:w w:val="130"/>
        </w:rPr>
        <w:t>seminal</w:t>
      </w:r>
      <w:proofErr w:type="gramEnd"/>
      <w:r w:rsidRPr="00B16BA1">
        <w:rPr>
          <w:rFonts w:ascii="Calibri"/>
          <w:w w:val="130"/>
        </w:rPr>
        <w:t xml:space="preserve"> Works</w:t>
      </w:r>
    </w:p>
    <w:p w:rsidR="00190144" w:rsidRPr="00B16BA1" w:rsidRDefault="00C40FF0">
      <w:pPr>
        <w:pStyle w:val="BodyText"/>
        <w:spacing w:before="141" w:line="278" w:lineRule="auto"/>
        <w:ind w:left="467" w:right="742"/>
      </w:pPr>
      <w:r w:rsidRPr="00B16BA1">
        <w:rPr>
          <w:w w:val="95"/>
        </w:rPr>
        <w:t>The</w:t>
      </w:r>
      <w:r w:rsidRPr="00B16BA1">
        <w:rPr>
          <w:spacing w:val="-30"/>
          <w:w w:val="95"/>
        </w:rPr>
        <w:t xml:space="preserve"> </w:t>
      </w:r>
      <w:r w:rsidRPr="00B16BA1">
        <w:rPr>
          <w:w w:val="95"/>
        </w:rPr>
        <w:t>following</w:t>
      </w:r>
      <w:r w:rsidRPr="00B16BA1">
        <w:rPr>
          <w:spacing w:val="-29"/>
          <w:w w:val="95"/>
        </w:rPr>
        <w:t xml:space="preserve"> </w:t>
      </w:r>
      <w:r w:rsidRPr="00B16BA1">
        <w:rPr>
          <w:w w:val="95"/>
        </w:rPr>
        <w:t>works,</w:t>
      </w:r>
      <w:r w:rsidRPr="00B16BA1">
        <w:rPr>
          <w:spacing w:val="-29"/>
          <w:w w:val="95"/>
        </w:rPr>
        <w:t xml:space="preserve"> </w:t>
      </w:r>
      <w:r w:rsidRPr="00B16BA1">
        <w:rPr>
          <w:w w:val="95"/>
        </w:rPr>
        <w:t>while</w:t>
      </w:r>
      <w:r w:rsidRPr="00B16BA1">
        <w:rPr>
          <w:spacing w:val="-29"/>
          <w:w w:val="95"/>
        </w:rPr>
        <w:t xml:space="preserve"> </w:t>
      </w:r>
      <w:r w:rsidRPr="00B16BA1">
        <w:rPr>
          <w:w w:val="95"/>
        </w:rPr>
        <w:t>not</w:t>
      </w:r>
      <w:r w:rsidRPr="00B16BA1">
        <w:rPr>
          <w:spacing w:val="-29"/>
          <w:w w:val="95"/>
        </w:rPr>
        <w:t xml:space="preserve"> </w:t>
      </w:r>
      <w:r w:rsidRPr="00B16BA1">
        <w:rPr>
          <w:w w:val="95"/>
        </w:rPr>
        <w:t>directly</w:t>
      </w:r>
      <w:r w:rsidRPr="00B16BA1">
        <w:rPr>
          <w:spacing w:val="-29"/>
          <w:w w:val="95"/>
        </w:rPr>
        <w:t xml:space="preserve"> </w:t>
      </w:r>
      <w:r w:rsidRPr="00B16BA1">
        <w:rPr>
          <w:w w:val="95"/>
        </w:rPr>
        <w:t>cited,</w:t>
      </w:r>
      <w:r w:rsidRPr="00B16BA1">
        <w:rPr>
          <w:spacing w:val="-30"/>
          <w:w w:val="95"/>
        </w:rPr>
        <w:t xml:space="preserve"> </w:t>
      </w:r>
      <w:r w:rsidRPr="00B16BA1">
        <w:rPr>
          <w:spacing w:val="-4"/>
          <w:w w:val="95"/>
        </w:rPr>
        <w:t xml:space="preserve">have </w:t>
      </w:r>
      <w:r w:rsidRPr="00B16BA1">
        <w:t>guided</w:t>
      </w:r>
      <w:r w:rsidRPr="00B16BA1">
        <w:rPr>
          <w:spacing w:val="-17"/>
        </w:rPr>
        <w:t xml:space="preserve"> </w:t>
      </w:r>
      <w:r w:rsidRPr="00B16BA1">
        <w:t>the</w:t>
      </w:r>
      <w:r w:rsidRPr="00B16BA1">
        <w:rPr>
          <w:spacing w:val="-17"/>
        </w:rPr>
        <w:t xml:space="preserve"> </w:t>
      </w:r>
      <w:r w:rsidRPr="00B16BA1">
        <w:t>development</w:t>
      </w:r>
      <w:r w:rsidRPr="00B16BA1">
        <w:rPr>
          <w:spacing w:val="-16"/>
        </w:rPr>
        <w:t xml:space="preserve"> </w:t>
      </w:r>
      <w:r w:rsidRPr="00B16BA1">
        <w:t>of</w:t>
      </w:r>
      <w:r w:rsidRPr="00B16BA1">
        <w:rPr>
          <w:spacing w:val="-17"/>
        </w:rPr>
        <w:t xml:space="preserve"> </w:t>
      </w:r>
      <w:r w:rsidRPr="00B16BA1">
        <w:t>this</w:t>
      </w:r>
    </w:p>
    <w:p w:rsidR="00190144" w:rsidRPr="00B16BA1" w:rsidRDefault="00C40FF0">
      <w:pPr>
        <w:pStyle w:val="BodyText"/>
        <w:spacing w:line="258" w:lineRule="exact"/>
        <w:ind w:left="467"/>
      </w:pPr>
      <w:r w:rsidRPr="00B16BA1">
        <w:t>Health Plan.</w:t>
      </w:r>
    </w:p>
    <w:p w:rsidR="00190144" w:rsidRPr="00B16BA1" w:rsidRDefault="00C40FF0">
      <w:pPr>
        <w:spacing w:before="155" w:line="280" w:lineRule="auto"/>
        <w:ind w:left="467" w:right="857"/>
        <w:rPr>
          <w:rFonts w:ascii="Arial"/>
          <w:i/>
        </w:rPr>
      </w:pPr>
      <w:r w:rsidRPr="00B16BA1">
        <w:rPr>
          <w:w w:val="95"/>
        </w:rPr>
        <w:t>Anderson,</w:t>
      </w:r>
      <w:r w:rsidRPr="00B16BA1">
        <w:rPr>
          <w:spacing w:val="-21"/>
          <w:w w:val="95"/>
        </w:rPr>
        <w:t xml:space="preserve"> </w:t>
      </w:r>
      <w:r w:rsidRPr="00B16BA1">
        <w:rPr>
          <w:w w:val="95"/>
        </w:rPr>
        <w:t>I,</w:t>
      </w:r>
      <w:r w:rsidRPr="00B16BA1">
        <w:rPr>
          <w:spacing w:val="-20"/>
          <w:w w:val="95"/>
        </w:rPr>
        <w:t xml:space="preserve"> </w:t>
      </w:r>
      <w:r w:rsidRPr="00B16BA1">
        <w:rPr>
          <w:w w:val="95"/>
        </w:rPr>
        <w:t>Cunningham</w:t>
      </w:r>
      <w:r w:rsidRPr="00B16BA1">
        <w:rPr>
          <w:spacing w:val="-21"/>
          <w:w w:val="95"/>
        </w:rPr>
        <w:t xml:space="preserve"> </w:t>
      </w:r>
      <w:r w:rsidRPr="00B16BA1">
        <w:rPr>
          <w:spacing w:val="-13"/>
          <w:w w:val="95"/>
        </w:rPr>
        <w:t>T,</w:t>
      </w:r>
      <w:r w:rsidRPr="00B16BA1">
        <w:rPr>
          <w:spacing w:val="-20"/>
          <w:w w:val="95"/>
        </w:rPr>
        <w:t xml:space="preserve"> </w:t>
      </w:r>
      <w:r w:rsidRPr="00B16BA1">
        <w:rPr>
          <w:spacing w:val="-3"/>
          <w:w w:val="95"/>
        </w:rPr>
        <w:t>Cotter,</w:t>
      </w:r>
      <w:r w:rsidRPr="00B16BA1">
        <w:rPr>
          <w:spacing w:val="-21"/>
          <w:w w:val="95"/>
        </w:rPr>
        <w:t xml:space="preserve"> </w:t>
      </w:r>
      <w:r w:rsidRPr="00B16BA1">
        <w:rPr>
          <w:w w:val="95"/>
        </w:rPr>
        <w:t>PR,</w:t>
      </w:r>
      <w:r w:rsidRPr="00B16BA1">
        <w:rPr>
          <w:spacing w:val="-20"/>
          <w:w w:val="95"/>
        </w:rPr>
        <w:t xml:space="preserve"> </w:t>
      </w:r>
      <w:r w:rsidRPr="00B16BA1">
        <w:rPr>
          <w:w w:val="95"/>
        </w:rPr>
        <w:t xml:space="preserve">Condon, </w:t>
      </w:r>
      <w:r w:rsidRPr="00B16BA1">
        <w:t xml:space="preserve">JR, Barnes </w:t>
      </w:r>
      <w:r w:rsidRPr="00B16BA1">
        <w:rPr>
          <w:spacing w:val="-13"/>
        </w:rPr>
        <w:t xml:space="preserve">T, </w:t>
      </w:r>
      <w:r w:rsidRPr="00B16BA1">
        <w:t xml:space="preserve">Smith, LR 2012, </w:t>
      </w:r>
      <w:r w:rsidRPr="00B16BA1">
        <w:rPr>
          <w:rFonts w:ascii="Arial"/>
          <w:i/>
        </w:rPr>
        <w:t>Do Indigenous Australians age prematurely? The</w:t>
      </w:r>
      <w:r w:rsidRPr="00B16BA1">
        <w:rPr>
          <w:rFonts w:ascii="Arial"/>
          <w:i/>
          <w:spacing w:val="-8"/>
        </w:rPr>
        <w:t xml:space="preserve"> </w:t>
      </w:r>
      <w:r w:rsidRPr="00B16BA1">
        <w:rPr>
          <w:rFonts w:ascii="Arial"/>
          <w:i/>
        </w:rPr>
        <w:t>implications</w:t>
      </w:r>
    </w:p>
    <w:p w:rsidR="00190144" w:rsidRPr="00B16BA1" w:rsidRDefault="00C40FF0">
      <w:pPr>
        <w:spacing w:before="4" w:line="280" w:lineRule="auto"/>
        <w:ind w:left="467" w:right="681"/>
      </w:pPr>
      <w:r w:rsidRPr="00B16BA1">
        <w:rPr>
          <w:rFonts w:ascii="Arial"/>
          <w:i/>
        </w:rPr>
        <w:t xml:space="preserve">of life expectancy and health conditions of older Indigenous people for health and aged care policy, </w:t>
      </w:r>
      <w:r w:rsidRPr="00B16BA1">
        <w:t>Australian Health Review, Vol. 36 pp. 68-74.</w:t>
      </w:r>
    </w:p>
    <w:p w:rsidR="00190144" w:rsidRPr="00B16BA1" w:rsidRDefault="00C40FF0">
      <w:pPr>
        <w:spacing w:before="112" w:line="280" w:lineRule="auto"/>
        <w:ind w:left="467" w:right="742"/>
      </w:pPr>
      <w:r w:rsidRPr="00B16BA1">
        <w:t xml:space="preserve">Anderson, P &amp; Wild, R 2007, </w:t>
      </w:r>
      <w:r w:rsidRPr="00B16BA1">
        <w:rPr>
          <w:rFonts w:ascii="Arial"/>
          <w:i/>
        </w:rPr>
        <w:t xml:space="preserve">Little Children are Sacred: Report of the Northern Territory Board of Inquiry into the Protection of Aboriginal Children from Sexual Abuse, </w:t>
      </w:r>
      <w:r w:rsidRPr="00B16BA1">
        <w:t>Darwin, Northern Territory Government.</w:t>
      </w:r>
    </w:p>
    <w:p w:rsidR="00190144" w:rsidRPr="00B16BA1" w:rsidRDefault="00C40FF0">
      <w:pPr>
        <w:spacing w:before="112" w:line="280" w:lineRule="auto"/>
        <w:ind w:left="467" w:right="1092"/>
      </w:pPr>
      <w:r w:rsidRPr="00B16BA1">
        <w:rPr>
          <w:w w:val="95"/>
        </w:rPr>
        <w:t xml:space="preserve">Australian Bureau of Statistics 2010, </w:t>
      </w:r>
      <w:proofErr w:type="gramStart"/>
      <w:r w:rsidRPr="00B16BA1">
        <w:rPr>
          <w:rFonts w:ascii="Arial"/>
          <w:i/>
          <w:w w:val="95"/>
        </w:rPr>
        <w:t>The</w:t>
      </w:r>
      <w:proofErr w:type="gramEnd"/>
      <w:r w:rsidRPr="00B16BA1">
        <w:rPr>
          <w:rFonts w:ascii="Arial"/>
          <w:i/>
          <w:w w:val="95"/>
        </w:rPr>
        <w:t xml:space="preserve"> </w:t>
      </w:r>
      <w:r w:rsidRPr="00B16BA1">
        <w:rPr>
          <w:rFonts w:ascii="Arial"/>
          <w:i/>
          <w:spacing w:val="-4"/>
          <w:w w:val="95"/>
        </w:rPr>
        <w:t xml:space="preserve">City </w:t>
      </w:r>
      <w:r w:rsidRPr="00B16BA1">
        <w:rPr>
          <w:rFonts w:ascii="Arial"/>
          <w:i/>
        </w:rPr>
        <w:t xml:space="preserve">and the Bush: Indigenous Wellbeing Across Remoteness Areas, </w:t>
      </w:r>
      <w:r w:rsidRPr="00B16BA1">
        <w:t>ABS Cat. No. 41020.0, September 2010.</w:t>
      </w:r>
    </w:p>
    <w:p w:rsidR="00190144" w:rsidRPr="00B16BA1" w:rsidRDefault="00C40FF0">
      <w:pPr>
        <w:spacing w:before="107" w:line="278" w:lineRule="auto"/>
        <w:ind w:left="467" w:right="811"/>
      </w:pPr>
      <w:r w:rsidRPr="00B16BA1">
        <w:t>Biddle,</w:t>
      </w:r>
      <w:r w:rsidRPr="00B16BA1">
        <w:rPr>
          <w:spacing w:val="-30"/>
        </w:rPr>
        <w:t xml:space="preserve"> </w:t>
      </w:r>
      <w:r w:rsidRPr="00B16BA1">
        <w:t>N,</w:t>
      </w:r>
      <w:r w:rsidRPr="00B16BA1">
        <w:rPr>
          <w:spacing w:val="-29"/>
        </w:rPr>
        <w:t xml:space="preserve"> </w:t>
      </w:r>
      <w:r w:rsidRPr="00B16BA1">
        <w:rPr>
          <w:spacing w:val="-4"/>
        </w:rPr>
        <w:t>Gray,</w:t>
      </w:r>
      <w:r w:rsidRPr="00B16BA1">
        <w:rPr>
          <w:spacing w:val="-29"/>
        </w:rPr>
        <w:t xml:space="preserve"> </w:t>
      </w:r>
      <w:r w:rsidRPr="00B16BA1">
        <w:t>M,</w:t>
      </w:r>
      <w:r w:rsidRPr="00B16BA1">
        <w:rPr>
          <w:spacing w:val="-29"/>
        </w:rPr>
        <w:t xml:space="preserve"> </w:t>
      </w:r>
      <w:r w:rsidRPr="00B16BA1">
        <w:rPr>
          <w:spacing w:val="-6"/>
        </w:rPr>
        <w:t>Yap,</w:t>
      </w:r>
      <w:r w:rsidRPr="00B16BA1">
        <w:rPr>
          <w:spacing w:val="-29"/>
        </w:rPr>
        <w:t xml:space="preserve"> </w:t>
      </w:r>
      <w:r w:rsidRPr="00B16BA1">
        <w:t>M</w:t>
      </w:r>
      <w:r w:rsidRPr="00B16BA1">
        <w:rPr>
          <w:spacing w:val="-29"/>
        </w:rPr>
        <w:t xml:space="preserve"> </w:t>
      </w:r>
      <w:r w:rsidRPr="00B16BA1">
        <w:t>2013,</w:t>
      </w:r>
      <w:r w:rsidRPr="00B16BA1">
        <w:rPr>
          <w:spacing w:val="-29"/>
        </w:rPr>
        <w:t xml:space="preserve"> </w:t>
      </w:r>
      <w:proofErr w:type="gramStart"/>
      <w:r w:rsidRPr="00B16BA1">
        <w:rPr>
          <w:rFonts w:ascii="Arial"/>
          <w:i/>
        </w:rPr>
        <w:t>The</w:t>
      </w:r>
      <w:proofErr w:type="gramEnd"/>
      <w:r w:rsidRPr="00B16BA1">
        <w:rPr>
          <w:rFonts w:ascii="Arial"/>
          <w:i/>
          <w:spacing w:val="-20"/>
        </w:rPr>
        <w:t xml:space="preserve"> </w:t>
      </w:r>
      <w:r w:rsidRPr="00B16BA1">
        <w:rPr>
          <w:rFonts w:ascii="Arial"/>
          <w:i/>
        </w:rPr>
        <w:t>geographic distribution of Indigenous disability,</w:t>
      </w:r>
      <w:r w:rsidRPr="00B16BA1">
        <w:rPr>
          <w:rFonts w:ascii="Arial"/>
          <w:i/>
          <w:spacing w:val="4"/>
        </w:rPr>
        <w:t xml:space="preserve"> </w:t>
      </w:r>
      <w:r w:rsidRPr="00B16BA1">
        <w:rPr>
          <w:spacing w:val="-3"/>
        </w:rPr>
        <w:t>Sydney.</w:t>
      </w:r>
    </w:p>
    <w:p w:rsidR="00190144" w:rsidRPr="00B16BA1" w:rsidRDefault="00C40FF0">
      <w:pPr>
        <w:spacing w:before="112" w:line="283" w:lineRule="auto"/>
        <w:ind w:left="467" w:right="1119"/>
      </w:pPr>
      <w:proofErr w:type="spellStart"/>
      <w:r w:rsidRPr="00B16BA1">
        <w:t>Calma</w:t>
      </w:r>
      <w:proofErr w:type="spellEnd"/>
      <w:r w:rsidRPr="00B16BA1">
        <w:t>,</w:t>
      </w:r>
      <w:r w:rsidRPr="00B16BA1">
        <w:rPr>
          <w:spacing w:val="-23"/>
        </w:rPr>
        <w:t xml:space="preserve"> </w:t>
      </w:r>
      <w:r w:rsidRPr="00B16BA1">
        <w:t>T</w:t>
      </w:r>
      <w:r w:rsidRPr="00B16BA1">
        <w:rPr>
          <w:spacing w:val="27"/>
        </w:rPr>
        <w:t xml:space="preserve"> </w:t>
      </w:r>
      <w:r w:rsidRPr="00B16BA1">
        <w:t>&amp;</w:t>
      </w:r>
      <w:r w:rsidRPr="00B16BA1">
        <w:rPr>
          <w:spacing w:val="-22"/>
        </w:rPr>
        <w:t xml:space="preserve"> </w:t>
      </w:r>
      <w:proofErr w:type="spellStart"/>
      <w:r w:rsidRPr="00B16BA1">
        <w:t>Gooda</w:t>
      </w:r>
      <w:proofErr w:type="spellEnd"/>
      <w:r w:rsidRPr="00B16BA1">
        <w:t>,</w:t>
      </w:r>
      <w:r w:rsidRPr="00B16BA1">
        <w:rPr>
          <w:spacing w:val="-22"/>
        </w:rPr>
        <w:t xml:space="preserve"> </w:t>
      </w:r>
      <w:r w:rsidRPr="00B16BA1">
        <w:t>M,</w:t>
      </w:r>
      <w:r w:rsidRPr="00B16BA1">
        <w:rPr>
          <w:spacing w:val="-22"/>
        </w:rPr>
        <w:t xml:space="preserve"> </w:t>
      </w:r>
      <w:r w:rsidRPr="00B16BA1">
        <w:rPr>
          <w:rFonts w:ascii="Arial"/>
          <w:i/>
        </w:rPr>
        <w:t>The</w:t>
      </w:r>
      <w:r w:rsidRPr="00B16BA1">
        <w:rPr>
          <w:rFonts w:ascii="Arial"/>
          <w:i/>
          <w:spacing w:val="-13"/>
        </w:rPr>
        <w:t xml:space="preserve"> </w:t>
      </w:r>
      <w:r w:rsidRPr="00B16BA1">
        <w:rPr>
          <w:rFonts w:ascii="Arial"/>
          <w:i/>
        </w:rPr>
        <w:t>social</w:t>
      </w:r>
      <w:r w:rsidRPr="00B16BA1">
        <w:rPr>
          <w:rFonts w:ascii="Arial"/>
          <w:i/>
          <w:spacing w:val="-14"/>
        </w:rPr>
        <w:t xml:space="preserve"> </w:t>
      </w:r>
      <w:r w:rsidRPr="00B16BA1">
        <w:rPr>
          <w:rFonts w:ascii="Arial"/>
          <w:i/>
        </w:rPr>
        <w:t>and</w:t>
      </w:r>
      <w:r w:rsidRPr="00B16BA1">
        <w:rPr>
          <w:rFonts w:ascii="Arial"/>
          <w:i/>
          <w:spacing w:val="-13"/>
        </w:rPr>
        <w:t xml:space="preserve"> </w:t>
      </w:r>
      <w:r w:rsidRPr="00B16BA1">
        <w:rPr>
          <w:rFonts w:ascii="Arial"/>
          <w:i/>
        </w:rPr>
        <w:t xml:space="preserve">cultural determinants of Aboriginal and </w:t>
      </w:r>
      <w:r w:rsidRPr="00B16BA1">
        <w:rPr>
          <w:rFonts w:ascii="Arial"/>
          <w:i/>
          <w:spacing w:val="-4"/>
        </w:rPr>
        <w:t xml:space="preserve">Torres </w:t>
      </w:r>
      <w:r w:rsidRPr="00B16BA1">
        <w:rPr>
          <w:rFonts w:ascii="Arial"/>
          <w:i/>
        </w:rPr>
        <w:t xml:space="preserve">Strait Islander health and the human rights-based approach of the Close the Gap Campaign for Indigenous health </w:t>
      </w:r>
      <w:r w:rsidRPr="00B16BA1">
        <w:rPr>
          <w:rFonts w:ascii="Arial"/>
          <w:i/>
          <w:spacing w:val="-3"/>
        </w:rPr>
        <w:t xml:space="preserve">equality, </w:t>
      </w:r>
      <w:r w:rsidRPr="00B16BA1">
        <w:t>pp.</w:t>
      </w:r>
      <w:r w:rsidRPr="00B16BA1">
        <w:rPr>
          <w:spacing w:val="-25"/>
        </w:rPr>
        <w:t xml:space="preserve"> </w:t>
      </w:r>
      <w:r w:rsidRPr="00B16BA1">
        <w:t>53-64.</w:t>
      </w:r>
    </w:p>
    <w:p w:rsidR="00190144" w:rsidRPr="00B16BA1" w:rsidRDefault="00C40FF0">
      <w:pPr>
        <w:spacing w:before="107" w:line="283" w:lineRule="auto"/>
        <w:ind w:left="467" w:right="681"/>
      </w:pPr>
      <w:r w:rsidRPr="00B16BA1">
        <w:t>Closing</w:t>
      </w:r>
      <w:r w:rsidRPr="00B16BA1">
        <w:rPr>
          <w:spacing w:val="-44"/>
        </w:rPr>
        <w:t xml:space="preserve"> </w:t>
      </w:r>
      <w:r w:rsidRPr="00B16BA1">
        <w:t>the</w:t>
      </w:r>
      <w:r w:rsidRPr="00B16BA1">
        <w:rPr>
          <w:spacing w:val="-43"/>
        </w:rPr>
        <w:t xml:space="preserve"> </w:t>
      </w:r>
      <w:r w:rsidRPr="00B16BA1">
        <w:t>Gap</w:t>
      </w:r>
      <w:r w:rsidRPr="00B16BA1">
        <w:rPr>
          <w:spacing w:val="-43"/>
        </w:rPr>
        <w:t xml:space="preserve"> </w:t>
      </w:r>
      <w:r w:rsidRPr="00B16BA1">
        <w:t>Clearinghouse</w:t>
      </w:r>
      <w:r w:rsidRPr="00B16BA1">
        <w:rPr>
          <w:spacing w:val="-44"/>
        </w:rPr>
        <w:t xml:space="preserve"> </w:t>
      </w:r>
      <w:r w:rsidRPr="00B16BA1">
        <w:t>2013,</w:t>
      </w:r>
      <w:r w:rsidRPr="00B16BA1">
        <w:rPr>
          <w:spacing w:val="-43"/>
        </w:rPr>
        <w:t xml:space="preserve"> </w:t>
      </w:r>
      <w:r w:rsidRPr="00B16BA1">
        <w:rPr>
          <w:rFonts w:ascii="Arial"/>
          <w:i/>
        </w:rPr>
        <w:t xml:space="preserve">Strategies and practices for promoting the social and emotional wellbeing of Aboriginal and </w:t>
      </w:r>
      <w:r w:rsidRPr="00B16BA1">
        <w:rPr>
          <w:rFonts w:ascii="Arial"/>
          <w:i/>
          <w:spacing w:val="-4"/>
        </w:rPr>
        <w:t xml:space="preserve">Torres </w:t>
      </w:r>
      <w:r w:rsidRPr="00B16BA1">
        <w:rPr>
          <w:rFonts w:ascii="Arial"/>
          <w:i/>
          <w:spacing w:val="-3"/>
        </w:rPr>
        <w:t xml:space="preserve">Strait </w:t>
      </w:r>
      <w:r w:rsidRPr="00B16BA1">
        <w:rPr>
          <w:rFonts w:ascii="Arial"/>
          <w:i/>
        </w:rPr>
        <w:t>Islander people,</w:t>
      </w:r>
      <w:r w:rsidRPr="00B16BA1">
        <w:rPr>
          <w:rFonts w:ascii="Arial"/>
          <w:i/>
          <w:spacing w:val="-4"/>
        </w:rPr>
        <w:t xml:space="preserve"> </w:t>
      </w:r>
      <w:r w:rsidRPr="00B16BA1">
        <w:t>Canberra.</w:t>
      </w:r>
    </w:p>
    <w:p w:rsidR="00190144" w:rsidRPr="00B16BA1" w:rsidRDefault="00C40FF0">
      <w:pPr>
        <w:spacing w:before="104" w:line="278" w:lineRule="auto"/>
        <w:ind w:left="467" w:right="690"/>
      </w:pPr>
      <w:proofErr w:type="spellStart"/>
      <w:r w:rsidRPr="00B16BA1">
        <w:t>Couzos</w:t>
      </w:r>
      <w:proofErr w:type="spellEnd"/>
      <w:r w:rsidRPr="00B16BA1">
        <w:t xml:space="preserve">, S &amp; Murray, R 1999, </w:t>
      </w:r>
      <w:r w:rsidRPr="00B16BA1">
        <w:rPr>
          <w:rFonts w:ascii="Arial"/>
          <w:i/>
        </w:rPr>
        <w:t xml:space="preserve">Aboriginal primary health care: an evidence-based approach, </w:t>
      </w:r>
      <w:r w:rsidRPr="00B16BA1">
        <w:t>Oxford University Press.</w:t>
      </w:r>
    </w:p>
    <w:p w:rsidR="00190144" w:rsidRPr="00B16BA1" w:rsidRDefault="00C40FF0">
      <w:pPr>
        <w:spacing w:before="112" w:line="280" w:lineRule="auto"/>
        <w:ind w:left="467" w:right="548"/>
      </w:pPr>
      <w:r w:rsidRPr="00B16BA1">
        <w:t xml:space="preserve">Dockery, AM 2011, </w:t>
      </w:r>
      <w:r w:rsidRPr="00B16BA1">
        <w:rPr>
          <w:rFonts w:ascii="Arial"/>
          <w:i/>
        </w:rPr>
        <w:t xml:space="preserve">Traditional culture and the wellbeing of Indigenous Australians: an analysis of the 2008 NATSISS. CLMR Discussion Paper Series 2011/01, </w:t>
      </w:r>
      <w:r w:rsidRPr="00B16BA1">
        <w:t xml:space="preserve">Centre for </w:t>
      </w:r>
      <w:proofErr w:type="spellStart"/>
      <w:r w:rsidRPr="00B16BA1">
        <w:t>Labour</w:t>
      </w:r>
      <w:proofErr w:type="spellEnd"/>
      <w:r w:rsidRPr="00B16BA1">
        <w:t xml:space="preserve"> Market Research, Curtin Business School, Curtin University.</w:t>
      </w:r>
    </w:p>
    <w:p w:rsidR="00190144" w:rsidRPr="00B16BA1" w:rsidRDefault="00C40FF0">
      <w:pPr>
        <w:spacing w:before="112" w:line="278" w:lineRule="auto"/>
        <w:ind w:left="467" w:right="1230"/>
      </w:pPr>
      <w:r w:rsidRPr="00B16BA1">
        <w:rPr>
          <w:spacing w:val="-4"/>
        </w:rPr>
        <w:t>Dwyer,</w:t>
      </w:r>
      <w:r w:rsidRPr="00B16BA1">
        <w:rPr>
          <w:spacing w:val="-31"/>
        </w:rPr>
        <w:t xml:space="preserve"> </w:t>
      </w:r>
      <w:r w:rsidRPr="00B16BA1">
        <w:t>J,</w:t>
      </w:r>
      <w:r w:rsidRPr="00B16BA1">
        <w:rPr>
          <w:spacing w:val="9"/>
        </w:rPr>
        <w:t xml:space="preserve"> </w:t>
      </w:r>
      <w:r w:rsidRPr="00B16BA1">
        <w:t>O’Donnell,</w:t>
      </w:r>
      <w:r w:rsidRPr="00B16BA1">
        <w:rPr>
          <w:spacing w:val="-31"/>
        </w:rPr>
        <w:t xml:space="preserve"> </w:t>
      </w:r>
      <w:r w:rsidRPr="00B16BA1">
        <w:t>K,</w:t>
      </w:r>
      <w:r w:rsidRPr="00B16BA1">
        <w:rPr>
          <w:spacing w:val="-31"/>
        </w:rPr>
        <w:t xml:space="preserve"> </w:t>
      </w:r>
      <w:r w:rsidRPr="00B16BA1">
        <w:t>Lavoie,</w:t>
      </w:r>
      <w:r w:rsidRPr="00B16BA1">
        <w:rPr>
          <w:spacing w:val="-30"/>
        </w:rPr>
        <w:t xml:space="preserve"> </w:t>
      </w:r>
      <w:r w:rsidRPr="00B16BA1">
        <w:t>J,</w:t>
      </w:r>
      <w:r w:rsidRPr="00B16BA1">
        <w:rPr>
          <w:spacing w:val="-31"/>
        </w:rPr>
        <w:t xml:space="preserve"> </w:t>
      </w:r>
      <w:proofErr w:type="spellStart"/>
      <w:r w:rsidRPr="00B16BA1">
        <w:t>Marlina</w:t>
      </w:r>
      <w:proofErr w:type="spellEnd"/>
      <w:r w:rsidRPr="00B16BA1">
        <w:t>,</w:t>
      </w:r>
      <w:r w:rsidRPr="00B16BA1">
        <w:rPr>
          <w:spacing w:val="-31"/>
        </w:rPr>
        <w:t xml:space="preserve"> </w:t>
      </w:r>
      <w:r w:rsidRPr="00B16BA1">
        <w:rPr>
          <w:spacing w:val="-12"/>
        </w:rPr>
        <w:t xml:space="preserve">U </w:t>
      </w:r>
      <w:r w:rsidRPr="00B16BA1">
        <w:t>&amp;</w:t>
      </w:r>
      <w:r w:rsidRPr="00B16BA1">
        <w:rPr>
          <w:spacing w:val="-27"/>
        </w:rPr>
        <w:t xml:space="preserve"> </w:t>
      </w:r>
      <w:r w:rsidRPr="00B16BA1">
        <w:t>Sullivan,</w:t>
      </w:r>
      <w:r w:rsidRPr="00B16BA1">
        <w:rPr>
          <w:spacing w:val="-26"/>
        </w:rPr>
        <w:t xml:space="preserve"> </w:t>
      </w:r>
      <w:r w:rsidRPr="00B16BA1">
        <w:t>P</w:t>
      </w:r>
      <w:r w:rsidRPr="00B16BA1">
        <w:rPr>
          <w:spacing w:val="-27"/>
        </w:rPr>
        <w:t xml:space="preserve"> </w:t>
      </w:r>
      <w:r w:rsidRPr="00B16BA1">
        <w:t>2009,</w:t>
      </w:r>
      <w:r w:rsidRPr="00B16BA1">
        <w:rPr>
          <w:spacing w:val="-26"/>
        </w:rPr>
        <w:t xml:space="preserve"> </w:t>
      </w:r>
      <w:r w:rsidRPr="00B16BA1">
        <w:rPr>
          <w:rFonts w:ascii="Arial" w:hAnsi="Arial"/>
          <w:i/>
        </w:rPr>
        <w:t>The</w:t>
      </w:r>
      <w:r w:rsidRPr="00B16BA1">
        <w:rPr>
          <w:rFonts w:ascii="Arial" w:hAnsi="Arial"/>
          <w:i/>
          <w:spacing w:val="-17"/>
        </w:rPr>
        <w:t xml:space="preserve"> </w:t>
      </w:r>
      <w:r w:rsidRPr="00B16BA1">
        <w:rPr>
          <w:rFonts w:ascii="Arial" w:hAnsi="Arial"/>
          <w:i/>
        </w:rPr>
        <w:t>Overburden</w:t>
      </w:r>
      <w:r w:rsidRPr="00B16BA1">
        <w:rPr>
          <w:rFonts w:ascii="Arial" w:hAnsi="Arial"/>
          <w:i/>
          <w:spacing w:val="-18"/>
        </w:rPr>
        <w:t xml:space="preserve"> </w:t>
      </w:r>
      <w:r w:rsidRPr="00B16BA1">
        <w:rPr>
          <w:rFonts w:ascii="Arial" w:hAnsi="Arial"/>
          <w:i/>
        </w:rPr>
        <w:t xml:space="preserve">Report: Contracting for Indigenous Health Services, </w:t>
      </w:r>
      <w:r w:rsidRPr="00B16BA1">
        <w:rPr>
          <w:w w:val="95"/>
        </w:rPr>
        <w:t>Cooperative</w:t>
      </w:r>
      <w:r w:rsidRPr="00B16BA1">
        <w:rPr>
          <w:spacing w:val="-23"/>
          <w:w w:val="95"/>
        </w:rPr>
        <w:t xml:space="preserve"> </w:t>
      </w:r>
      <w:r w:rsidRPr="00B16BA1">
        <w:rPr>
          <w:w w:val="95"/>
        </w:rPr>
        <w:t>Research</w:t>
      </w:r>
      <w:r w:rsidRPr="00B16BA1">
        <w:rPr>
          <w:spacing w:val="-22"/>
          <w:w w:val="95"/>
        </w:rPr>
        <w:t xml:space="preserve"> </w:t>
      </w:r>
      <w:r w:rsidRPr="00B16BA1">
        <w:rPr>
          <w:w w:val="95"/>
        </w:rPr>
        <w:t>Centre</w:t>
      </w:r>
      <w:r w:rsidRPr="00B16BA1">
        <w:rPr>
          <w:spacing w:val="-22"/>
          <w:w w:val="95"/>
        </w:rPr>
        <w:t xml:space="preserve"> </w:t>
      </w:r>
      <w:r w:rsidRPr="00B16BA1">
        <w:rPr>
          <w:w w:val="95"/>
        </w:rPr>
        <w:t>for</w:t>
      </w:r>
      <w:r w:rsidRPr="00B16BA1">
        <w:rPr>
          <w:spacing w:val="-23"/>
          <w:w w:val="95"/>
        </w:rPr>
        <w:t xml:space="preserve"> </w:t>
      </w:r>
      <w:r w:rsidRPr="00B16BA1">
        <w:rPr>
          <w:w w:val="95"/>
        </w:rPr>
        <w:t xml:space="preserve">Aboriginal </w:t>
      </w:r>
      <w:r w:rsidRPr="00B16BA1">
        <w:t>Health,</w:t>
      </w:r>
      <w:r w:rsidRPr="00B16BA1">
        <w:rPr>
          <w:spacing w:val="-12"/>
        </w:rPr>
        <w:t xml:space="preserve"> </w:t>
      </w:r>
      <w:r w:rsidRPr="00B16BA1">
        <w:t>Darwin.</w:t>
      </w:r>
    </w:p>
    <w:p w:rsidR="00190144" w:rsidRPr="00B16BA1" w:rsidRDefault="00190144">
      <w:pPr>
        <w:spacing w:line="278" w:lineRule="auto"/>
        <w:sectPr w:rsidR="00190144" w:rsidRPr="00B16BA1">
          <w:pgSz w:w="11910" w:h="16840"/>
          <w:pgMar w:top="1320" w:right="100" w:bottom="0" w:left="80" w:header="720" w:footer="720" w:gutter="0"/>
          <w:cols w:num="2" w:space="720" w:equalWidth="0">
            <w:col w:w="5592" w:space="40"/>
            <w:col w:w="6098"/>
          </w:cols>
        </w:sectPr>
      </w:pPr>
    </w:p>
    <w:p w:rsidR="00190144" w:rsidRPr="00B16BA1" w:rsidRDefault="00190144">
      <w:pPr>
        <w:pStyle w:val="BodyText"/>
        <w:rPr>
          <w:sz w:val="20"/>
        </w:rPr>
      </w:pPr>
    </w:p>
    <w:p w:rsidR="00190144" w:rsidRPr="00B16BA1" w:rsidRDefault="00190144">
      <w:pPr>
        <w:pStyle w:val="BodyText"/>
        <w:rPr>
          <w:sz w:val="20"/>
        </w:rPr>
      </w:pPr>
    </w:p>
    <w:p w:rsidR="00190144" w:rsidRPr="00B16BA1" w:rsidRDefault="00190144">
      <w:pPr>
        <w:pStyle w:val="BodyText"/>
        <w:spacing w:before="10"/>
        <w:rPr>
          <w:sz w:val="19"/>
        </w:rPr>
      </w:pPr>
    </w:p>
    <w:p w:rsidR="00190144" w:rsidRPr="00B16BA1" w:rsidRDefault="00C40FF0">
      <w:pPr>
        <w:spacing w:before="105"/>
        <w:ind w:right="107"/>
        <w:jc w:val="right"/>
        <w:rPr>
          <w:rFonts w:ascii="Calibri"/>
          <w:sz w:val="20"/>
        </w:rPr>
      </w:pPr>
      <w:r w:rsidRPr="00B16BA1">
        <w:rPr>
          <w:rFonts w:ascii="Calibri"/>
          <w:w w:val="120"/>
          <w:sz w:val="20"/>
        </w:rPr>
        <w:t>59</w:t>
      </w:r>
    </w:p>
    <w:p w:rsidR="00190144" w:rsidRPr="00B16BA1" w:rsidRDefault="00190144">
      <w:pPr>
        <w:jc w:val="right"/>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C40FF0">
      <w:pPr>
        <w:spacing w:before="76" w:line="278" w:lineRule="auto"/>
        <w:ind w:left="770" w:right="124"/>
      </w:pPr>
      <w:proofErr w:type="spellStart"/>
      <w:r w:rsidRPr="00B16BA1">
        <w:lastRenderedPageBreak/>
        <w:t>Eckermann</w:t>
      </w:r>
      <w:proofErr w:type="spellEnd"/>
      <w:r w:rsidRPr="00B16BA1">
        <w:t>,</w:t>
      </w:r>
      <w:r w:rsidRPr="00B16BA1">
        <w:rPr>
          <w:spacing w:val="-39"/>
        </w:rPr>
        <w:t xml:space="preserve"> </w:t>
      </w:r>
      <w:r w:rsidRPr="00B16BA1">
        <w:t>A,</w:t>
      </w:r>
      <w:r w:rsidRPr="00B16BA1">
        <w:rPr>
          <w:spacing w:val="-39"/>
        </w:rPr>
        <w:t xml:space="preserve"> </w:t>
      </w:r>
      <w:r w:rsidRPr="00B16BA1">
        <w:t>K,</w:t>
      </w:r>
      <w:r w:rsidRPr="00B16BA1">
        <w:rPr>
          <w:spacing w:val="-39"/>
        </w:rPr>
        <w:t xml:space="preserve"> </w:t>
      </w:r>
      <w:r w:rsidRPr="00B16BA1">
        <w:t>Dowd,</w:t>
      </w:r>
      <w:r w:rsidRPr="00B16BA1">
        <w:rPr>
          <w:spacing w:val="-38"/>
        </w:rPr>
        <w:t xml:space="preserve"> </w:t>
      </w:r>
      <w:r w:rsidRPr="00B16BA1">
        <w:rPr>
          <w:spacing w:val="-13"/>
        </w:rPr>
        <w:t>T,</w:t>
      </w:r>
      <w:r w:rsidRPr="00B16BA1">
        <w:rPr>
          <w:spacing w:val="-39"/>
        </w:rPr>
        <w:t xml:space="preserve"> </w:t>
      </w:r>
      <w:r w:rsidRPr="00B16BA1">
        <w:t>Chong,</w:t>
      </w:r>
      <w:r w:rsidRPr="00B16BA1">
        <w:rPr>
          <w:spacing w:val="-39"/>
        </w:rPr>
        <w:t xml:space="preserve"> </w:t>
      </w:r>
      <w:r w:rsidRPr="00B16BA1">
        <w:t>E,</w:t>
      </w:r>
      <w:r w:rsidRPr="00B16BA1">
        <w:rPr>
          <w:spacing w:val="-38"/>
        </w:rPr>
        <w:t xml:space="preserve"> </w:t>
      </w:r>
      <w:r w:rsidRPr="00B16BA1">
        <w:t>Nixon,</w:t>
      </w:r>
      <w:r w:rsidRPr="00B16BA1">
        <w:rPr>
          <w:spacing w:val="-39"/>
        </w:rPr>
        <w:t xml:space="preserve"> </w:t>
      </w:r>
      <w:r w:rsidRPr="00B16BA1">
        <w:t>L</w:t>
      </w:r>
      <w:r w:rsidRPr="00B16BA1">
        <w:rPr>
          <w:spacing w:val="-39"/>
        </w:rPr>
        <w:t xml:space="preserve"> </w:t>
      </w:r>
      <w:r w:rsidRPr="00B16BA1">
        <w:rPr>
          <w:spacing w:val="-12"/>
        </w:rPr>
        <w:t xml:space="preserve">&amp; </w:t>
      </w:r>
      <w:r w:rsidRPr="00B16BA1">
        <w:rPr>
          <w:spacing w:val="-4"/>
        </w:rPr>
        <w:t xml:space="preserve">Gray, </w:t>
      </w:r>
      <w:r w:rsidRPr="00B16BA1">
        <w:t xml:space="preserve">R 2010, </w:t>
      </w:r>
      <w:proofErr w:type="spellStart"/>
      <w:proofErr w:type="gramStart"/>
      <w:r w:rsidRPr="00B16BA1">
        <w:rPr>
          <w:rFonts w:ascii="Arial"/>
          <w:i/>
        </w:rPr>
        <w:t>Binan</w:t>
      </w:r>
      <w:proofErr w:type="spellEnd"/>
      <w:proofErr w:type="gramEnd"/>
      <w:r w:rsidRPr="00B16BA1">
        <w:rPr>
          <w:rFonts w:ascii="Arial"/>
          <w:i/>
        </w:rPr>
        <w:t xml:space="preserve"> </w:t>
      </w:r>
      <w:proofErr w:type="spellStart"/>
      <w:r w:rsidRPr="00B16BA1">
        <w:rPr>
          <w:rFonts w:ascii="Arial"/>
          <w:i/>
        </w:rPr>
        <w:t>Goonj</w:t>
      </w:r>
      <w:proofErr w:type="spellEnd"/>
      <w:r w:rsidRPr="00B16BA1">
        <w:rPr>
          <w:rFonts w:ascii="Arial"/>
          <w:i/>
        </w:rPr>
        <w:t xml:space="preserve">: bridging cultures in Aboriginal health, </w:t>
      </w:r>
      <w:r w:rsidRPr="00B16BA1">
        <w:t>Churchill</w:t>
      </w:r>
      <w:r w:rsidRPr="00B16BA1">
        <w:rPr>
          <w:spacing w:val="-44"/>
        </w:rPr>
        <w:t xml:space="preserve"> </w:t>
      </w:r>
      <w:r w:rsidRPr="00B16BA1">
        <w:t>Livingstone.</w:t>
      </w:r>
    </w:p>
    <w:p w:rsidR="00190144" w:rsidRPr="00B16BA1" w:rsidRDefault="00C40FF0">
      <w:pPr>
        <w:spacing w:before="111" w:line="278" w:lineRule="auto"/>
        <w:ind w:left="770" w:right="-7"/>
      </w:pPr>
      <w:r w:rsidRPr="00B16BA1">
        <w:t xml:space="preserve">Elliott, E, </w:t>
      </w:r>
      <w:r w:rsidRPr="00B16BA1">
        <w:rPr>
          <w:spacing w:val="-3"/>
        </w:rPr>
        <w:t xml:space="preserve">Latimer, </w:t>
      </w:r>
      <w:r w:rsidRPr="00B16BA1">
        <w:rPr>
          <w:w w:val="135"/>
        </w:rPr>
        <w:t xml:space="preserve">J, </w:t>
      </w:r>
      <w:r w:rsidRPr="00B16BA1">
        <w:t xml:space="preserve">Fitzpatrick, </w:t>
      </w:r>
      <w:r w:rsidRPr="00B16BA1">
        <w:rPr>
          <w:w w:val="135"/>
        </w:rPr>
        <w:t xml:space="preserve">J, </w:t>
      </w:r>
      <w:r w:rsidRPr="00B16BA1">
        <w:rPr>
          <w:spacing w:val="-4"/>
        </w:rPr>
        <w:t xml:space="preserve">Oscar, </w:t>
      </w:r>
      <w:r w:rsidRPr="00B16BA1">
        <w:rPr>
          <w:w w:val="135"/>
        </w:rPr>
        <w:t xml:space="preserve">J </w:t>
      </w:r>
      <w:r w:rsidRPr="00B16BA1">
        <w:t xml:space="preserve">&amp; </w:t>
      </w:r>
      <w:r w:rsidRPr="00B16BA1">
        <w:rPr>
          <w:spacing w:val="-3"/>
        </w:rPr>
        <w:t>Carter,</w:t>
      </w:r>
      <w:r w:rsidRPr="00B16BA1">
        <w:rPr>
          <w:spacing w:val="-31"/>
        </w:rPr>
        <w:t xml:space="preserve"> </w:t>
      </w:r>
      <w:r w:rsidRPr="00B16BA1">
        <w:t>M</w:t>
      </w:r>
      <w:r w:rsidRPr="00B16BA1">
        <w:rPr>
          <w:spacing w:val="-30"/>
        </w:rPr>
        <w:t xml:space="preserve"> </w:t>
      </w:r>
      <w:r w:rsidRPr="00B16BA1">
        <w:t>2012,</w:t>
      </w:r>
      <w:r w:rsidRPr="00B16BA1">
        <w:rPr>
          <w:spacing w:val="-30"/>
        </w:rPr>
        <w:t xml:space="preserve"> </w:t>
      </w:r>
      <w:proofErr w:type="gramStart"/>
      <w:r w:rsidRPr="00B16BA1">
        <w:rPr>
          <w:rFonts w:ascii="Arial" w:hAnsi="Arial"/>
          <w:i/>
        </w:rPr>
        <w:t>There’s</w:t>
      </w:r>
      <w:proofErr w:type="gramEnd"/>
      <w:r w:rsidRPr="00B16BA1">
        <w:rPr>
          <w:rFonts w:ascii="Arial" w:hAnsi="Arial"/>
          <w:i/>
          <w:spacing w:val="-22"/>
        </w:rPr>
        <w:t xml:space="preserve"> </w:t>
      </w:r>
      <w:r w:rsidRPr="00B16BA1">
        <w:rPr>
          <w:rFonts w:ascii="Arial" w:hAnsi="Arial"/>
          <w:i/>
        </w:rPr>
        <w:t>hope</w:t>
      </w:r>
      <w:r w:rsidRPr="00B16BA1">
        <w:rPr>
          <w:rFonts w:ascii="Arial" w:hAnsi="Arial"/>
          <w:i/>
          <w:spacing w:val="-21"/>
        </w:rPr>
        <w:t xml:space="preserve"> </w:t>
      </w:r>
      <w:r w:rsidRPr="00B16BA1">
        <w:rPr>
          <w:rFonts w:ascii="Arial" w:hAnsi="Arial"/>
          <w:i/>
        </w:rPr>
        <w:t>in</w:t>
      </w:r>
      <w:r w:rsidRPr="00B16BA1">
        <w:rPr>
          <w:rFonts w:ascii="Arial" w:hAnsi="Arial"/>
          <w:i/>
          <w:spacing w:val="-21"/>
        </w:rPr>
        <w:t xml:space="preserve"> </w:t>
      </w:r>
      <w:r w:rsidRPr="00B16BA1">
        <w:rPr>
          <w:rFonts w:ascii="Arial" w:hAnsi="Arial"/>
          <w:i/>
        </w:rPr>
        <w:t>the</w:t>
      </w:r>
      <w:r w:rsidRPr="00B16BA1">
        <w:rPr>
          <w:rFonts w:ascii="Arial" w:hAnsi="Arial"/>
          <w:i/>
          <w:spacing w:val="-22"/>
        </w:rPr>
        <w:t xml:space="preserve"> </w:t>
      </w:r>
      <w:r w:rsidRPr="00B16BA1">
        <w:rPr>
          <w:rFonts w:ascii="Arial" w:hAnsi="Arial"/>
          <w:i/>
          <w:spacing w:val="-3"/>
        </w:rPr>
        <w:t>valley,</w:t>
      </w:r>
      <w:r w:rsidRPr="00B16BA1">
        <w:rPr>
          <w:rFonts w:ascii="Arial" w:hAnsi="Arial"/>
          <w:i/>
          <w:spacing w:val="-21"/>
        </w:rPr>
        <w:t xml:space="preserve"> </w:t>
      </w:r>
      <w:r w:rsidRPr="00B16BA1">
        <w:rPr>
          <w:rFonts w:ascii="Arial" w:hAnsi="Arial"/>
          <w:i/>
        </w:rPr>
        <w:t xml:space="preserve">Journal of </w:t>
      </w:r>
      <w:proofErr w:type="spellStart"/>
      <w:r w:rsidRPr="00B16BA1">
        <w:rPr>
          <w:rFonts w:ascii="Arial" w:hAnsi="Arial"/>
          <w:i/>
        </w:rPr>
        <w:t>Paediatrics</w:t>
      </w:r>
      <w:proofErr w:type="spellEnd"/>
      <w:r w:rsidRPr="00B16BA1">
        <w:rPr>
          <w:rFonts w:ascii="Arial" w:hAnsi="Arial"/>
          <w:i/>
        </w:rPr>
        <w:t xml:space="preserve"> and Child Health,</w:t>
      </w:r>
      <w:r w:rsidRPr="00B16BA1">
        <w:rPr>
          <w:rFonts w:ascii="Arial" w:hAnsi="Arial"/>
          <w:i/>
          <w:spacing w:val="-17"/>
        </w:rPr>
        <w:t xml:space="preserve"> </w:t>
      </w:r>
      <w:r w:rsidRPr="00B16BA1">
        <w:t>48(3),</w:t>
      </w:r>
    </w:p>
    <w:p w:rsidR="00190144" w:rsidRPr="00B16BA1" w:rsidRDefault="00C40FF0">
      <w:pPr>
        <w:pStyle w:val="BodyText"/>
        <w:spacing w:line="257" w:lineRule="exact"/>
        <w:ind w:left="770"/>
      </w:pPr>
      <w:r w:rsidRPr="00B16BA1">
        <w:t>pp 190-192.</w:t>
      </w:r>
    </w:p>
    <w:p w:rsidR="00190144" w:rsidRPr="00B16BA1" w:rsidRDefault="00C40FF0">
      <w:pPr>
        <w:spacing w:before="155" w:line="280" w:lineRule="auto"/>
        <w:ind w:left="770" w:right="119"/>
      </w:pPr>
      <w:r w:rsidRPr="00B16BA1">
        <w:rPr>
          <w:spacing w:val="-3"/>
        </w:rPr>
        <w:t>Gallaher,</w:t>
      </w:r>
      <w:r w:rsidRPr="00B16BA1">
        <w:rPr>
          <w:spacing w:val="-21"/>
        </w:rPr>
        <w:t xml:space="preserve"> </w:t>
      </w:r>
      <w:r w:rsidRPr="00B16BA1">
        <w:t>G,</w:t>
      </w:r>
      <w:r w:rsidRPr="00B16BA1">
        <w:rPr>
          <w:spacing w:val="-21"/>
        </w:rPr>
        <w:t xml:space="preserve"> </w:t>
      </w:r>
      <w:proofErr w:type="gramStart"/>
      <w:r w:rsidRPr="00B16BA1">
        <w:rPr>
          <w:w w:val="135"/>
        </w:rPr>
        <w:t>J</w:t>
      </w:r>
      <w:proofErr w:type="gramEnd"/>
      <w:r w:rsidRPr="00B16BA1">
        <w:rPr>
          <w:spacing w:val="-46"/>
          <w:w w:val="135"/>
        </w:rPr>
        <w:t xml:space="preserve"> </w:t>
      </w:r>
      <w:r w:rsidRPr="00B16BA1">
        <w:t>2008,</w:t>
      </w:r>
      <w:r w:rsidRPr="00B16BA1">
        <w:rPr>
          <w:spacing w:val="-21"/>
        </w:rPr>
        <w:t xml:space="preserve"> </w:t>
      </w:r>
      <w:r w:rsidRPr="00B16BA1">
        <w:rPr>
          <w:rFonts w:ascii="Arial"/>
          <w:i/>
        </w:rPr>
        <w:t>Getting</w:t>
      </w:r>
      <w:r w:rsidRPr="00B16BA1">
        <w:rPr>
          <w:rFonts w:ascii="Arial"/>
          <w:i/>
          <w:spacing w:val="-12"/>
        </w:rPr>
        <w:t xml:space="preserve"> </w:t>
      </w:r>
      <w:r w:rsidRPr="00B16BA1">
        <w:rPr>
          <w:rFonts w:ascii="Arial"/>
          <w:i/>
        </w:rPr>
        <w:t>under</w:t>
      </w:r>
      <w:r w:rsidRPr="00B16BA1">
        <w:rPr>
          <w:rFonts w:ascii="Arial"/>
          <w:i/>
          <w:spacing w:val="-12"/>
        </w:rPr>
        <w:t xml:space="preserve"> </w:t>
      </w:r>
      <w:r w:rsidRPr="00B16BA1">
        <w:rPr>
          <w:rFonts w:ascii="Arial"/>
          <w:i/>
        </w:rPr>
        <w:t>our</w:t>
      </w:r>
      <w:r w:rsidRPr="00B16BA1">
        <w:rPr>
          <w:rFonts w:ascii="Arial"/>
          <w:i/>
          <w:spacing w:val="-12"/>
        </w:rPr>
        <w:t xml:space="preserve"> </w:t>
      </w:r>
      <w:r w:rsidRPr="00B16BA1">
        <w:rPr>
          <w:rFonts w:ascii="Arial"/>
          <w:i/>
        </w:rPr>
        <w:t>skin:</w:t>
      </w:r>
      <w:r w:rsidRPr="00B16BA1">
        <w:rPr>
          <w:rFonts w:ascii="Arial"/>
          <w:i/>
          <w:spacing w:val="-12"/>
        </w:rPr>
        <w:t xml:space="preserve"> </w:t>
      </w:r>
      <w:r w:rsidRPr="00B16BA1">
        <w:rPr>
          <w:rFonts w:ascii="Arial"/>
          <w:i/>
          <w:spacing w:val="-3"/>
        </w:rPr>
        <w:t xml:space="preserve">Self- </w:t>
      </w:r>
      <w:r w:rsidRPr="00B16BA1">
        <w:rPr>
          <w:rFonts w:ascii="Arial"/>
          <w:i/>
        </w:rPr>
        <w:t xml:space="preserve">reported experiences of racism and their effects on health for urban Aboriginal and </w:t>
      </w:r>
      <w:r w:rsidRPr="00B16BA1">
        <w:rPr>
          <w:rFonts w:ascii="Arial"/>
          <w:i/>
          <w:spacing w:val="-4"/>
        </w:rPr>
        <w:t xml:space="preserve">Torres </w:t>
      </w:r>
      <w:r w:rsidRPr="00B16BA1">
        <w:rPr>
          <w:rFonts w:ascii="Arial"/>
          <w:i/>
        </w:rPr>
        <w:t>Strait Islander</w:t>
      </w:r>
      <w:r w:rsidRPr="00B16BA1">
        <w:rPr>
          <w:rFonts w:ascii="Arial"/>
          <w:i/>
          <w:spacing w:val="-37"/>
        </w:rPr>
        <w:t xml:space="preserve"> </w:t>
      </w:r>
      <w:r w:rsidRPr="00B16BA1">
        <w:rPr>
          <w:rFonts w:ascii="Arial"/>
          <w:i/>
        </w:rPr>
        <w:t>people,</w:t>
      </w:r>
      <w:r w:rsidRPr="00B16BA1">
        <w:rPr>
          <w:rFonts w:ascii="Arial"/>
          <w:i/>
          <w:spacing w:val="-37"/>
        </w:rPr>
        <w:t xml:space="preserve"> </w:t>
      </w:r>
      <w:r w:rsidRPr="00B16BA1">
        <w:t>Doctoral</w:t>
      </w:r>
      <w:r w:rsidRPr="00B16BA1">
        <w:rPr>
          <w:spacing w:val="-46"/>
        </w:rPr>
        <w:t xml:space="preserve"> </w:t>
      </w:r>
      <w:r w:rsidRPr="00B16BA1">
        <w:t>dissertation,</w:t>
      </w:r>
      <w:r w:rsidRPr="00B16BA1">
        <w:rPr>
          <w:spacing w:val="-46"/>
        </w:rPr>
        <w:t xml:space="preserve"> </w:t>
      </w:r>
      <w:r w:rsidRPr="00B16BA1">
        <w:t>Flinders University,</w:t>
      </w:r>
      <w:r w:rsidRPr="00B16BA1">
        <w:rPr>
          <w:spacing w:val="-47"/>
        </w:rPr>
        <w:t xml:space="preserve"> </w:t>
      </w:r>
      <w:r w:rsidRPr="00B16BA1">
        <w:t>School</w:t>
      </w:r>
      <w:r w:rsidRPr="00B16BA1">
        <w:rPr>
          <w:spacing w:val="-46"/>
        </w:rPr>
        <w:t xml:space="preserve"> </w:t>
      </w:r>
      <w:r w:rsidRPr="00B16BA1">
        <w:t>of</w:t>
      </w:r>
      <w:r w:rsidRPr="00B16BA1">
        <w:rPr>
          <w:spacing w:val="-46"/>
        </w:rPr>
        <w:t xml:space="preserve"> </w:t>
      </w:r>
      <w:r w:rsidRPr="00B16BA1">
        <w:t>Medicine,</w:t>
      </w:r>
      <w:r w:rsidRPr="00B16BA1">
        <w:rPr>
          <w:spacing w:val="-46"/>
        </w:rPr>
        <w:t xml:space="preserve"> </w:t>
      </w:r>
      <w:r w:rsidRPr="00B16BA1">
        <w:t>Department</w:t>
      </w:r>
      <w:r w:rsidRPr="00B16BA1">
        <w:rPr>
          <w:spacing w:val="-46"/>
        </w:rPr>
        <w:t xml:space="preserve"> </w:t>
      </w:r>
      <w:r w:rsidRPr="00B16BA1">
        <w:t>of Public</w:t>
      </w:r>
      <w:r w:rsidRPr="00B16BA1">
        <w:rPr>
          <w:spacing w:val="-11"/>
        </w:rPr>
        <w:t xml:space="preserve"> </w:t>
      </w:r>
      <w:r w:rsidRPr="00B16BA1">
        <w:t>Health.</w:t>
      </w:r>
    </w:p>
    <w:p w:rsidR="00190144" w:rsidRPr="00B16BA1" w:rsidRDefault="00C40FF0">
      <w:pPr>
        <w:spacing w:before="108" w:line="278" w:lineRule="auto"/>
        <w:ind w:left="770" w:right="-11"/>
      </w:pPr>
      <w:proofErr w:type="spellStart"/>
      <w:r w:rsidRPr="00B16BA1">
        <w:t>Gooda</w:t>
      </w:r>
      <w:proofErr w:type="spellEnd"/>
      <w:r w:rsidRPr="00B16BA1">
        <w:t xml:space="preserve">, M, </w:t>
      </w:r>
      <w:proofErr w:type="spellStart"/>
      <w:r w:rsidRPr="00B16BA1">
        <w:t>Calma</w:t>
      </w:r>
      <w:proofErr w:type="spellEnd"/>
      <w:r w:rsidRPr="00B16BA1">
        <w:t xml:space="preserve">, </w:t>
      </w:r>
      <w:r w:rsidRPr="00B16BA1">
        <w:rPr>
          <w:spacing w:val="-13"/>
        </w:rPr>
        <w:t xml:space="preserve">T, </w:t>
      </w:r>
      <w:r w:rsidRPr="00B16BA1">
        <w:t xml:space="preserve">O’Mara, </w:t>
      </w:r>
      <w:r w:rsidRPr="00B16BA1">
        <w:rPr>
          <w:spacing w:val="-20"/>
        </w:rPr>
        <w:t xml:space="preserve">P, </w:t>
      </w:r>
      <w:r w:rsidRPr="00B16BA1">
        <w:t xml:space="preserve">Onus, </w:t>
      </w:r>
      <w:r w:rsidRPr="00B16BA1">
        <w:rPr>
          <w:spacing w:val="-18"/>
        </w:rPr>
        <w:t xml:space="preserve">F, </w:t>
      </w:r>
      <w:r w:rsidRPr="00B16BA1">
        <w:t xml:space="preserve">Dudgeon, </w:t>
      </w:r>
      <w:r w:rsidRPr="00B16BA1">
        <w:rPr>
          <w:spacing w:val="-20"/>
        </w:rPr>
        <w:t xml:space="preserve">P, </w:t>
      </w:r>
      <w:proofErr w:type="spellStart"/>
      <w:r w:rsidRPr="00B16BA1">
        <w:t>Poelina</w:t>
      </w:r>
      <w:proofErr w:type="spellEnd"/>
      <w:r w:rsidRPr="00B16BA1">
        <w:t xml:space="preserve">, J, </w:t>
      </w:r>
      <w:proofErr w:type="spellStart"/>
      <w:r w:rsidRPr="00B16BA1">
        <w:t>Goold</w:t>
      </w:r>
      <w:proofErr w:type="spellEnd"/>
      <w:r w:rsidRPr="00B16BA1">
        <w:t xml:space="preserve">, S, Mohamed, J, McMillan, </w:t>
      </w:r>
      <w:r w:rsidRPr="00B16BA1">
        <w:rPr>
          <w:spacing w:val="-18"/>
        </w:rPr>
        <w:t xml:space="preserve">F, </w:t>
      </w:r>
      <w:r w:rsidRPr="00B16BA1">
        <w:t>Jeffries, S, Bourne, J, Bourke, C, Wilkes,</w:t>
      </w:r>
      <w:r w:rsidRPr="00B16BA1">
        <w:rPr>
          <w:spacing w:val="-32"/>
        </w:rPr>
        <w:t xml:space="preserve"> </w:t>
      </w:r>
      <w:r w:rsidRPr="00B16BA1">
        <w:t>E</w:t>
      </w:r>
      <w:r w:rsidRPr="00B16BA1">
        <w:rPr>
          <w:spacing w:val="-31"/>
        </w:rPr>
        <w:t xml:space="preserve"> </w:t>
      </w:r>
      <w:r w:rsidRPr="00B16BA1">
        <w:t>&amp;</w:t>
      </w:r>
      <w:r w:rsidRPr="00B16BA1">
        <w:rPr>
          <w:spacing w:val="-31"/>
        </w:rPr>
        <w:t xml:space="preserve"> </w:t>
      </w:r>
      <w:proofErr w:type="spellStart"/>
      <w:r w:rsidRPr="00B16BA1">
        <w:t>Arabena</w:t>
      </w:r>
      <w:proofErr w:type="spellEnd"/>
      <w:r w:rsidRPr="00B16BA1">
        <w:t>,</w:t>
      </w:r>
      <w:r w:rsidRPr="00B16BA1">
        <w:rPr>
          <w:spacing w:val="-31"/>
        </w:rPr>
        <w:t xml:space="preserve"> </w:t>
      </w:r>
      <w:r w:rsidRPr="00B16BA1">
        <w:t>K</w:t>
      </w:r>
      <w:r w:rsidRPr="00B16BA1">
        <w:rPr>
          <w:spacing w:val="-31"/>
        </w:rPr>
        <w:t xml:space="preserve"> </w:t>
      </w:r>
      <w:r w:rsidRPr="00B16BA1">
        <w:t>2012,</w:t>
      </w:r>
      <w:r w:rsidRPr="00B16BA1">
        <w:rPr>
          <w:spacing w:val="-31"/>
        </w:rPr>
        <w:t xml:space="preserve"> </w:t>
      </w:r>
      <w:r w:rsidRPr="00B16BA1">
        <w:rPr>
          <w:rFonts w:ascii="Arial" w:hAnsi="Arial"/>
          <w:i/>
        </w:rPr>
        <w:t>The</w:t>
      </w:r>
      <w:r w:rsidRPr="00B16BA1">
        <w:rPr>
          <w:rFonts w:ascii="Arial" w:hAnsi="Arial"/>
          <w:i/>
          <w:spacing w:val="-22"/>
        </w:rPr>
        <w:t xml:space="preserve"> </w:t>
      </w:r>
      <w:r w:rsidRPr="00B16BA1">
        <w:rPr>
          <w:rFonts w:ascii="Arial" w:hAnsi="Arial"/>
          <w:i/>
        </w:rPr>
        <w:t>Right</w:t>
      </w:r>
      <w:r w:rsidRPr="00B16BA1">
        <w:rPr>
          <w:rFonts w:ascii="Arial" w:hAnsi="Arial"/>
          <w:i/>
          <w:spacing w:val="-22"/>
        </w:rPr>
        <w:t xml:space="preserve"> </w:t>
      </w:r>
      <w:r w:rsidRPr="00B16BA1">
        <w:rPr>
          <w:rFonts w:ascii="Arial" w:hAnsi="Arial"/>
          <w:i/>
        </w:rPr>
        <w:t>to</w:t>
      </w:r>
      <w:r w:rsidRPr="00B16BA1">
        <w:rPr>
          <w:rFonts w:ascii="Arial" w:hAnsi="Arial"/>
          <w:i/>
          <w:spacing w:val="-22"/>
        </w:rPr>
        <w:t xml:space="preserve"> </w:t>
      </w:r>
      <w:r w:rsidRPr="00B16BA1">
        <w:rPr>
          <w:rFonts w:ascii="Arial" w:hAnsi="Arial"/>
          <w:i/>
        </w:rPr>
        <w:t xml:space="preserve">Health: National Health Leadership Forum Position </w:t>
      </w:r>
      <w:r w:rsidRPr="00B16BA1">
        <w:rPr>
          <w:rFonts w:ascii="Arial" w:hAnsi="Arial"/>
          <w:i/>
          <w:spacing w:val="-6"/>
        </w:rPr>
        <w:t xml:space="preserve">Paper, </w:t>
      </w:r>
      <w:r w:rsidRPr="00B16BA1">
        <w:t>National Congress of Australia’s First Peoples Policy</w:t>
      </w:r>
      <w:r w:rsidRPr="00B16BA1">
        <w:rPr>
          <w:spacing w:val="-10"/>
        </w:rPr>
        <w:t xml:space="preserve"> </w:t>
      </w:r>
      <w:r w:rsidRPr="00B16BA1">
        <w:rPr>
          <w:spacing w:val="-4"/>
        </w:rPr>
        <w:t>Paper.</w:t>
      </w:r>
    </w:p>
    <w:p w:rsidR="00190144" w:rsidRPr="00B16BA1" w:rsidRDefault="00C40FF0">
      <w:pPr>
        <w:spacing w:before="117" w:line="280" w:lineRule="auto"/>
        <w:ind w:left="770" w:right="62"/>
      </w:pPr>
      <w:r w:rsidRPr="00B16BA1">
        <w:t xml:space="preserve">Holland, C, Dudgeon, P, Milroy, H 2013, </w:t>
      </w:r>
      <w:r w:rsidRPr="00B16BA1">
        <w:rPr>
          <w:rFonts w:ascii="Arial"/>
          <w:i/>
        </w:rPr>
        <w:t xml:space="preserve">The mental health and social and emotional wellbeing of Aboriginal and Torres Strait Islander peoples, families and communities, </w:t>
      </w:r>
      <w:r w:rsidRPr="00B16BA1">
        <w:t>Canberra, National Mental Health Commission</w:t>
      </w:r>
    </w:p>
    <w:p w:rsidR="00190144" w:rsidRPr="00B16BA1" w:rsidRDefault="00C40FF0">
      <w:pPr>
        <w:spacing w:before="112" w:line="280" w:lineRule="auto"/>
        <w:ind w:left="770" w:right="21"/>
      </w:pPr>
      <w:r w:rsidRPr="00B16BA1">
        <w:rPr>
          <w:spacing w:val="-3"/>
        </w:rPr>
        <w:t xml:space="preserve">Lowry, </w:t>
      </w:r>
      <w:r w:rsidRPr="00B16BA1">
        <w:t xml:space="preserve">D &amp; </w:t>
      </w:r>
      <w:proofErr w:type="spellStart"/>
      <w:r w:rsidRPr="00B16BA1">
        <w:t>Moskos</w:t>
      </w:r>
      <w:proofErr w:type="spellEnd"/>
      <w:r w:rsidRPr="00B16BA1">
        <w:t xml:space="preserve">, M, 2007, </w:t>
      </w:r>
      <w:r w:rsidRPr="00B16BA1">
        <w:rPr>
          <w:rFonts w:ascii="Arial" w:hAnsi="Arial"/>
          <w:i/>
        </w:rPr>
        <w:t>“</w:t>
      </w:r>
      <w:proofErr w:type="spellStart"/>
      <w:r w:rsidRPr="00B16BA1">
        <w:rPr>
          <w:rFonts w:ascii="Arial" w:hAnsi="Arial"/>
          <w:i/>
        </w:rPr>
        <w:t>Labour</w:t>
      </w:r>
      <w:proofErr w:type="spellEnd"/>
      <w:r w:rsidRPr="00B16BA1">
        <w:rPr>
          <w:rFonts w:ascii="Arial" w:hAnsi="Arial"/>
          <w:i/>
        </w:rPr>
        <w:t xml:space="preserve"> Force Participation as a Determinant of Indigenous Health” in Anderson  I, Baum, F &amp; </w:t>
      </w:r>
      <w:r w:rsidRPr="00B16BA1">
        <w:rPr>
          <w:rFonts w:ascii="Arial" w:hAnsi="Arial"/>
          <w:i/>
          <w:spacing w:val="-3"/>
        </w:rPr>
        <w:t xml:space="preserve">Bentley, </w:t>
      </w:r>
      <w:r w:rsidRPr="00B16BA1">
        <w:rPr>
          <w:rFonts w:ascii="Arial" w:hAnsi="Arial"/>
          <w:i/>
        </w:rPr>
        <w:t>M (</w:t>
      </w:r>
      <w:proofErr w:type="spellStart"/>
      <w:r w:rsidRPr="00B16BA1">
        <w:rPr>
          <w:rFonts w:ascii="Arial" w:hAnsi="Arial"/>
          <w:i/>
        </w:rPr>
        <w:t>eds</w:t>
      </w:r>
      <w:proofErr w:type="spellEnd"/>
      <w:r w:rsidRPr="00B16BA1">
        <w:rPr>
          <w:rFonts w:ascii="Arial" w:hAnsi="Arial"/>
          <w:i/>
        </w:rPr>
        <w:t xml:space="preserve">) 2007, Beyond </w:t>
      </w:r>
      <w:proofErr w:type="spellStart"/>
      <w:r w:rsidRPr="00B16BA1">
        <w:rPr>
          <w:rFonts w:ascii="Arial" w:hAnsi="Arial"/>
          <w:i/>
        </w:rPr>
        <w:t>Bandaids</w:t>
      </w:r>
      <w:proofErr w:type="spellEnd"/>
      <w:r w:rsidRPr="00B16BA1">
        <w:rPr>
          <w:rFonts w:ascii="Arial" w:hAnsi="Arial"/>
          <w:i/>
        </w:rPr>
        <w:t>: Exploring the Underlying Social Determinants of Aboriginal Health,</w:t>
      </w:r>
      <w:r w:rsidRPr="00B16BA1">
        <w:rPr>
          <w:rFonts w:ascii="Arial" w:hAnsi="Arial"/>
          <w:i/>
          <w:spacing w:val="-29"/>
        </w:rPr>
        <w:t xml:space="preserve"> </w:t>
      </w:r>
      <w:r w:rsidRPr="00B16BA1">
        <w:t>Papers</w:t>
      </w:r>
      <w:r w:rsidRPr="00B16BA1">
        <w:rPr>
          <w:spacing w:val="-37"/>
        </w:rPr>
        <w:t xml:space="preserve"> </w:t>
      </w:r>
      <w:r w:rsidRPr="00B16BA1">
        <w:t>from</w:t>
      </w:r>
      <w:r w:rsidRPr="00B16BA1">
        <w:rPr>
          <w:spacing w:val="-37"/>
        </w:rPr>
        <w:t xml:space="preserve"> </w:t>
      </w:r>
      <w:r w:rsidRPr="00B16BA1">
        <w:t>the</w:t>
      </w:r>
      <w:r w:rsidRPr="00B16BA1">
        <w:rPr>
          <w:spacing w:val="-37"/>
        </w:rPr>
        <w:t xml:space="preserve"> </w:t>
      </w:r>
      <w:r w:rsidRPr="00B16BA1">
        <w:t>Social</w:t>
      </w:r>
      <w:r w:rsidRPr="00B16BA1">
        <w:rPr>
          <w:spacing w:val="-37"/>
        </w:rPr>
        <w:t xml:space="preserve"> </w:t>
      </w:r>
      <w:r w:rsidRPr="00B16BA1">
        <w:t>Determinants</w:t>
      </w:r>
      <w:r w:rsidRPr="00B16BA1">
        <w:rPr>
          <w:spacing w:val="-37"/>
        </w:rPr>
        <w:t xml:space="preserve"> </w:t>
      </w:r>
      <w:r w:rsidRPr="00B16BA1">
        <w:t xml:space="preserve">of </w:t>
      </w:r>
      <w:r w:rsidRPr="00B16BA1">
        <w:rPr>
          <w:w w:val="95"/>
        </w:rPr>
        <w:t>Aboriginal</w:t>
      </w:r>
      <w:r w:rsidRPr="00B16BA1">
        <w:rPr>
          <w:spacing w:val="-32"/>
          <w:w w:val="95"/>
        </w:rPr>
        <w:t xml:space="preserve"> </w:t>
      </w:r>
      <w:r w:rsidRPr="00B16BA1">
        <w:rPr>
          <w:w w:val="95"/>
        </w:rPr>
        <w:t>Health</w:t>
      </w:r>
      <w:r w:rsidRPr="00B16BA1">
        <w:rPr>
          <w:spacing w:val="-32"/>
          <w:w w:val="95"/>
        </w:rPr>
        <w:t xml:space="preserve"> </w:t>
      </w:r>
      <w:r w:rsidRPr="00B16BA1">
        <w:rPr>
          <w:w w:val="95"/>
        </w:rPr>
        <w:t>Workshop,</w:t>
      </w:r>
      <w:r w:rsidRPr="00B16BA1">
        <w:rPr>
          <w:spacing w:val="-31"/>
          <w:w w:val="95"/>
        </w:rPr>
        <w:t xml:space="preserve"> </w:t>
      </w:r>
      <w:r w:rsidRPr="00B16BA1">
        <w:rPr>
          <w:w w:val="95"/>
        </w:rPr>
        <w:t>Adelaide,</w:t>
      </w:r>
      <w:r w:rsidRPr="00B16BA1">
        <w:rPr>
          <w:spacing w:val="-32"/>
          <w:w w:val="95"/>
        </w:rPr>
        <w:t xml:space="preserve"> </w:t>
      </w:r>
      <w:r w:rsidRPr="00B16BA1">
        <w:rPr>
          <w:w w:val="95"/>
        </w:rPr>
        <w:t>July</w:t>
      </w:r>
      <w:r w:rsidRPr="00B16BA1">
        <w:rPr>
          <w:spacing w:val="-32"/>
          <w:w w:val="95"/>
        </w:rPr>
        <w:t xml:space="preserve"> </w:t>
      </w:r>
      <w:r w:rsidRPr="00B16BA1">
        <w:rPr>
          <w:spacing w:val="-3"/>
          <w:w w:val="95"/>
        </w:rPr>
        <w:t xml:space="preserve">2004. </w:t>
      </w:r>
      <w:r w:rsidRPr="00B16BA1">
        <w:t>Cooperative Research Centre for Aboriginal Health,</w:t>
      </w:r>
      <w:r w:rsidRPr="00B16BA1">
        <w:rPr>
          <w:spacing w:val="-12"/>
        </w:rPr>
        <w:t xml:space="preserve"> </w:t>
      </w:r>
      <w:r w:rsidRPr="00B16BA1">
        <w:t>Darwin.</w:t>
      </w:r>
    </w:p>
    <w:p w:rsidR="00190144" w:rsidRPr="00B16BA1" w:rsidRDefault="00C40FF0">
      <w:pPr>
        <w:spacing w:before="114" w:line="278" w:lineRule="auto"/>
        <w:ind w:left="770" w:right="-5"/>
      </w:pPr>
      <w:proofErr w:type="spellStart"/>
      <w:r w:rsidRPr="00B16BA1">
        <w:t>Mackean</w:t>
      </w:r>
      <w:proofErr w:type="spellEnd"/>
      <w:r w:rsidRPr="00B16BA1">
        <w:t xml:space="preserve">, </w:t>
      </w:r>
      <w:r w:rsidRPr="00B16BA1">
        <w:rPr>
          <w:spacing w:val="-13"/>
        </w:rPr>
        <w:t xml:space="preserve">T, </w:t>
      </w:r>
      <w:r w:rsidRPr="00B16BA1">
        <w:t xml:space="preserve">Adams, M, </w:t>
      </w:r>
      <w:proofErr w:type="spellStart"/>
      <w:r w:rsidRPr="00B16BA1">
        <w:t>Goold</w:t>
      </w:r>
      <w:proofErr w:type="spellEnd"/>
      <w:r w:rsidRPr="00B16BA1">
        <w:t xml:space="preserve">, S, Bourke, C, &amp; </w:t>
      </w:r>
      <w:proofErr w:type="spellStart"/>
      <w:r w:rsidRPr="00B16BA1">
        <w:t>Calma</w:t>
      </w:r>
      <w:proofErr w:type="spellEnd"/>
      <w:r w:rsidRPr="00B16BA1">
        <w:t>,</w:t>
      </w:r>
      <w:r w:rsidRPr="00B16BA1">
        <w:rPr>
          <w:spacing w:val="-32"/>
        </w:rPr>
        <w:t xml:space="preserve"> </w:t>
      </w:r>
      <w:r w:rsidRPr="00B16BA1">
        <w:t>T</w:t>
      </w:r>
      <w:r w:rsidRPr="00B16BA1">
        <w:rPr>
          <w:spacing w:val="-31"/>
        </w:rPr>
        <w:t xml:space="preserve"> </w:t>
      </w:r>
      <w:r w:rsidRPr="00B16BA1">
        <w:t>2008,</w:t>
      </w:r>
      <w:r w:rsidRPr="00B16BA1">
        <w:rPr>
          <w:spacing w:val="-31"/>
        </w:rPr>
        <w:t xml:space="preserve"> </w:t>
      </w:r>
      <w:r w:rsidRPr="00B16BA1">
        <w:rPr>
          <w:rFonts w:ascii="Arial"/>
          <w:i/>
        </w:rPr>
        <w:t>Partnerships</w:t>
      </w:r>
      <w:r w:rsidRPr="00B16BA1">
        <w:rPr>
          <w:rFonts w:ascii="Arial"/>
          <w:i/>
          <w:spacing w:val="-22"/>
        </w:rPr>
        <w:t xml:space="preserve"> </w:t>
      </w:r>
      <w:r w:rsidRPr="00B16BA1">
        <w:rPr>
          <w:rFonts w:ascii="Arial"/>
          <w:i/>
        </w:rPr>
        <w:t>in</w:t>
      </w:r>
      <w:r w:rsidRPr="00B16BA1">
        <w:rPr>
          <w:rFonts w:ascii="Arial"/>
          <w:i/>
          <w:spacing w:val="-22"/>
        </w:rPr>
        <w:t xml:space="preserve"> </w:t>
      </w:r>
      <w:r w:rsidRPr="00B16BA1">
        <w:rPr>
          <w:rFonts w:ascii="Arial"/>
          <w:i/>
        </w:rPr>
        <w:t>action:</w:t>
      </w:r>
      <w:r w:rsidRPr="00B16BA1">
        <w:rPr>
          <w:rFonts w:ascii="Arial"/>
          <w:i/>
          <w:spacing w:val="-22"/>
        </w:rPr>
        <w:t xml:space="preserve"> </w:t>
      </w:r>
      <w:r w:rsidRPr="00B16BA1">
        <w:rPr>
          <w:rFonts w:ascii="Arial"/>
          <w:i/>
        </w:rPr>
        <w:t xml:space="preserve">addressing the health challenge for Aboriginal and </w:t>
      </w:r>
      <w:r w:rsidRPr="00B16BA1">
        <w:rPr>
          <w:rFonts w:ascii="Arial"/>
          <w:i/>
          <w:spacing w:val="-4"/>
        </w:rPr>
        <w:t xml:space="preserve">Torres </w:t>
      </w:r>
      <w:r w:rsidRPr="00B16BA1">
        <w:rPr>
          <w:rFonts w:ascii="Arial"/>
          <w:i/>
        </w:rPr>
        <w:t xml:space="preserve">Strait Islander peoples, </w:t>
      </w:r>
      <w:r w:rsidRPr="00B16BA1">
        <w:t xml:space="preserve">Medical Journal of Australia, </w:t>
      </w:r>
      <w:r w:rsidRPr="00B16BA1">
        <w:rPr>
          <w:spacing w:val="-4"/>
        </w:rPr>
        <w:t xml:space="preserve">Vol. </w:t>
      </w:r>
      <w:r w:rsidRPr="00B16BA1">
        <w:t>188(10), pp.</w:t>
      </w:r>
      <w:r w:rsidRPr="00B16BA1">
        <w:rPr>
          <w:spacing w:val="-21"/>
        </w:rPr>
        <w:t xml:space="preserve"> </w:t>
      </w:r>
      <w:r w:rsidRPr="00B16BA1">
        <w:t>554.</w:t>
      </w:r>
    </w:p>
    <w:p w:rsidR="00190144" w:rsidRPr="00B16BA1" w:rsidRDefault="00C40FF0">
      <w:pPr>
        <w:spacing w:before="118" w:line="278" w:lineRule="auto"/>
        <w:ind w:left="770" w:right="155"/>
      </w:pPr>
      <w:proofErr w:type="spellStart"/>
      <w:r w:rsidRPr="00B16BA1">
        <w:t>Paradies</w:t>
      </w:r>
      <w:proofErr w:type="spellEnd"/>
      <w:r w:rsidRPr="00B16BA1">
        <w:t>,</w:t>
      </w:r>
      <w:r w:rsidRPr="00B16BA1">
        <w:rPr>
          <w:spacing w:val="-22"/>
        </w:rPr>
        <w:t xml:space="preserve"> </w:t>
      </w:r>
      <w:r w:rsidRPr="00B16BA1">
        <w:t>Y</w:t>
      </w:r>
      <w:r w:rsidRPr="00B16BA1">
        <w:rPr>
          <w:spacing w:val="-21"/>
        </w:rPr>
        <w:t xml:space="preserve"> </w:t>
      </w:r>
      <w:r w:rsidRPr="00B16BA1">
        <w:t>2007,</w:t>
      </w:r>
      <w:r w:rsidRPr="00B16BA1">
        <w:rPr>
          <w:spacing w:val="-21"/>
        </w:rPr>
        <w:t xml:space="preserve"> </w:t>
      </w:r>
      <w:proofErr w:type="gramStart"/>
      <w:r w:rsidRPr="00B16BA1">
        <w:rPr>
          <w:rFonts w:ascii="Arial"/>
          <w:i/>
        </w:rPr>
        <w:t>Exploring</w:t>
      </w:r>
      <w:proofErr w:type="gramEnd"/>
      <w:r w:rsidRPr="00B16BA1">
        <w:rPr>
          <w:rFonts w:ascii="Arial"/>
          <w:i/>
          <w:spacing w:val="-13"/>
        </w:rPr>
        <w:t xml:space="preserve"> </w:t>
      </w:r>
      <w:r w:rsidRPr="00B16BA1">
        <w:rPr>
          <w:rFonts w:ascii="Arial"/>
          <w:i/>
        </w:rPr>
        <w:t>the</w:t>
      </w:r>
      <w:r w:rsidRPr="00B16BA1">
        <w:rPr>
          <w:rFonts w:ascii="Arial"/>
          <w:i/>
          <w:spacing w:val="-12"/>
        </w:rPr>
        <w:t xml:space="preserve"> </w:t>
      </w:r>
      <w:r w:rsidRPr="00B16BA1">
        <w:rPr>
          <w:rFonts w:ascii="Arial"/>
          <w:i/>
        </w:rPr>
        <w:t>health</w:t>
      </w:r>
      <w:r w:rsidRPr="00B16BA1">
        <w:rPr>
          <w:rFonts w:ascii="Arial"/>
          <w:i/>
          <w:spacing w:val="-13"/>
        </w:rPr>
        <w:t xml:space="preserve"> </w:t>
      </w:r>
      <w:r w:rsidRPr="00B16BA1">
        <w:rPr>
          <w:rFonts w:ascii="Arial"/>
          <w:i/>
        </w:rPr>
        <w:t>effects</w:t>
      </w:r>
      <w:r w:rsidRPr="00B16BA1">
        <w:rPr>
          <w:rFonts w:ascii="Arial"/>
          <w:i/>
          <w:spacing w:val="-12"/>
        </w:rPr>
        <w:t xml:space="preserve"> </w:t>
      </w:r>
      <w:r w:rsidRPr="00B16BA1">
        <w:rPr>
          <w:rFonts w:ascii="Arial"/>
          <w:i/>
          <w:spacing w:val="-8"/>
        </w:rPr>
        <w:t xml:space="preserve">of </w:t>
      </w:r>
      <w:r w:rsidRPr="00B16BA1">
        <w:rPr>
          <w:rFonts w:ascii="Arial"/>
          <w:i/>
        </w:rPr>
        <w:t xml:space="preserve">racism for Indigenous people, </w:t>
      </w:r>
      <w:r w:rsidRPr="00B16BA1">
        <w:t xml:space="preserve">Presented at the </w:t>
      </w:r>
      <w:r w:rsidRPr="00B16BA1">
        <w:rPr>
          <w:w w:val="95"/>
        </w:rPr>
        <w:t xml:space="preserve">Rural Health Research Colloquium, </w:t>
      </w:r>
      <w:r w:rsidRPr="00B16BA1">
        <w:rPr>
          <w:spacing w:val="-3"/>
          <w:w w:val="95"/>
        </w:rPr>
        <w:t xml:space="preserve">Tamworth, </w:t>
      </w:r>
      <w:r w:rsidRPr="00B16BA1">
        <w:rPr>
          <w:spacing w:val="-5"/>
        </w:rPr>
        <w:t>NSW.</w:t>
      </w:r>
    </w:p>
    <w:p w:rsidR="00190144" w:rsidRPr="00B16BA1" w:rsidRDefault="00C40FF0">
      <w:pPr>
        <w:spacing w:before="79" w:line="278" w:lineRule="auto"/>
        <w:ind w:left="413" w:right="721"/>
      </w:pPr>
      <w:r w:rsidRPr="00B16BA1">
        <w:br w:type="column"/>
      </w:r>
      <w:proofErr w:type="spellStart"/>
      <w:r w:rsidRPr="00B16BA1">
        <w:t>Silburn</w:t>
      </w:r>
      <w:proofErr w:type="spellEnd"/>
      <w:r w:rsidRPr="00B16BA1">
        <w:t xml:space="preserve">, S, R, </w:t>
      </w:r>
      <w:proofErr w:type="spellStart"/>
      <w:r w:rsidRPr="00B16BA1">
        <w:t>Zubrick</w:t>
      </w:r>
      <w:proofErr w:type="spellEnd"/>
      <w:r w:rsidRPr="00B16BA1">
        <w:t xml:space="preserve">, S, R, Lawrence, D, M, </w:t>
      </w:r>
      <w:proofErr w:type="spellStart"/>
      <w:r w:rsidRPr="00B16BA1">
        <w:t>Mitrou</w:t>
      </w:r>
      <w:proofErr w:type="spellEnd"/>
      <w:r w:rsidRPr="00B16BA1">
        <w:t xml:space="preserve">, G, DeMaio, J, A, Blair, E &amp; Hayward, C 2006, </w:t>
      </w:r>
      <w:r w:rsidRPr="00B16BA1">
        <w:rPr>
          <w:rFonts w:ascii="Arial"/>
          <w:i/>
        </w:rPr>
        <w:t xml:space="preserve">The intergenerational effects of forced separation on the social and emotional wellbeing of Aboriginal children and young people, </w:t>
      </w:r>
      <w:r w:rsidRPr="00B16BA1">
        <w:t>Family Matters, 75, pp. 10-17.</w:t>
      </w:r>
    </w:p>
    <w:p w:rsidR="00190144" w:rsidRPr="00B16BA1" w:rsidRDefault="00C40FF0">
      <w:pPr>
        <w:spacing w:before="117" w:line="278" w:lineRule="auto"/>
        <w:ind w:left="413" w:right="1039"/>
      </w:pPr>
      <w:proofErr w:type="spellStart"/>
      <w:r w:rsidRPr="00B16BA1">
        <w:rPr>
          <w:spacing w:val="-4"/>
        </w:rPr>
        <w:t>Turrell</w:t>
      </w:r>
      <w:proofErr w:type="spellEnd"/>
      <w:r w:rsidRPr="00B16BA1">
        <w:rPr>
          <w:spacing w:val="-4"/>
        </w:rPr>
        <w:t>,</w:t>
      </w:r>
      <w:r w:rsidRPr="00B16BA1">
        <w:rPr>
          <w:spacing w:val="-40"/>
        </w:rPr>
        <w:t xml:space="preserve"> </w:t>
      </w:r>
      <w:r w:rsidRPr="00B16BA1">
        <w:t>G</w:t>
      </w:r>
      <w:r w:rsidRPr="00B16BA1">
        <w:rPr>
          <w:spacing w:val="-39"/>
        </w:rPr>
        <w:t xml:space="preserve"> </w:t>
      </w:r>
      <w:r w:rsidRPr="00B16BA1">
        <w:t>&amp;</w:t>
      </w:r>
      <w:r w:rsidRPr="00B16BA1">
        <w:rPr>
          <w:spacing w:val="-39"/>
        </w:rPr>
        <w:t xml:space="preserve"> </w:t>
      </w:r>
      <w:proofErr w:type="spellStart"/>
      <w:r w:rsidRPr="00B16BA1">
        <w:t>Mathers</w:t>
      </w:r>
      <w:proofErr w:type="spellEnd"/>
      <w:r w:rsidRPr="00B16BA1">
        <w:t>,</w:t>
      </w:r>
      <w:r w:rsidRPr="00B16BA1">
        <w:rPr>
          <w:spacing w:val="-39"/>
        </w:rPr>
        <w:t xml:space="preserve"> </w:t>
      </w:r>
      <w:r w:rsidRPr="00B16BA1">
        <w:t>CD</w:t>
      </w:r>
      <w:r w:rsidRPr="00B16BA1">
        <w:rPr>
          <w:spacing w:val="-40"/>
        </w:rPr>
        <w:t xml:space="preserve"> </w:t>
      </w:r>
      <w:r w:rsidRPr="00B16BA1">
        <w:t>2000,</w:t>
      </w:r>
      <w:r w:rsidRPr="00B16BA1">
        <w:rPr>
          <w:spacing w:val="-39"/>
        </w:rPr>
        <w:t xml:space="preserve"> </w:t>
      </w:r>
      <w:r w:rsidRPr="00B16BA1">
        <w:rPr>
          <w:rFonts w:ascii="Arial" w:hAnsi="Arial"/>
          <w:i/>
          <w:spacing w:val="-2"/>
        </w:rPr>
        <w:t xml:space="preserve">Socioeconomic </w:t>
      </w:r>
      <w:r w:rsidRPr="00B16BA1">
        <w:rPr>
          <w:rFonts w:ascii="Arial" w:hAnsi="Arial"/>
          <w:i/>
        </w:rPr>
        <w:t xml:space="preserve">status and health in Australia, </w:t>
      </w:r>
      <w:r w:rsidRPr="00B16BA1">
        <w:t>The Medical Journal</w:t>
      </w:r>
      <w:r w:rsidRPr="00B16BA1">
        <w:rPr>
          <w:spacing w:val="-37"/>
        </w:rPr>
        <w:t xml:space="preserve"> </w:t>
      </w:r>
      <w:r w:rsidRPr="00B16BA1">
        <w:t>of</w:t>
      </w:r>
      <w:r w:rsidRPr="00B16BA1">
        <w:rPr>
          <w:spacing w:val="-36"/>
        </w:rPr>
        <w:t xml:space="preserve"> </w:t>
      </w:r>
      <w:r w:rsidRPr="00B16BA1">
        <w:t>Australia,</w:t>
      </w:r>
      <w:r w:rsidRPr="00B16BA1">
        <w:rPr>
          <w:spacing w:val="-36"/>
        </w:rPr>
        <w:t xml:space="preserve"> </w:t>
      </w:r>
      <w:r w:rsidRPr="00B16BA1">
        <w:t>172(9):</w:t>
      </w:r>
      <w:r w:rsidRPr="00B16BA1">
        <w:rPr>
          <w:spacing w:val="-37"/>
        </w:rPr>
        <w:t xml:space="preserve"> </w:t>
      </w:r>
      <w:r w:rsidRPr="00B16BA1">
        <w:t>pp.</w:t>
      </w:r>
      <w:r w:rsidRPr="00B16BA1">
        <w:rPr>
          <w:spacing w:val="-36"/>
        </w:rPr>
        <w:t xml:space="preserve"> </w:t>
      </w:r>
      <w:r w:rsidRPr="00B16BA1">
        <w:t>434–438.</w:t>
      </w:r>
    </w:p>
    <w:p w:rsidR="00190144" w:rsidRPr="00B16BA1" w:rsidRDefault="00C40FF0">
      <w:pPr>
        <w:spacing w:before="111" w:line="278" w:lineRule="auto"/>
        <w:ind w:left="413" w:right="721"/>
      </w:pPr>
      <w:proofErr w:type="spellStart"/>
      <w:r w:rsidRPr="00B16BA1">
        <w:t>Wenitong</w:t>
      </w:r>
      <w:proofErr w:type="spellEnd"/>
      <w:r w:rsidRPr="00B16BA1">
        <w:t>,</w:t>
      </w:r>
      <w:r w:rsidRPr="00B16BA1">
        <w:rPr>
          <w:spacing w:val="-44"/>
        </w:rPr>
        <w:t xml:space="preserve"> </w:t>
      </w:r>
      <w:r w:rsidRPr="00B16BA1">
        <w:t>M,</w:t>
      </w:r>
      <w:r w:rsidRPr="00B16BA1">
        <w:rPr>
          <w:spacing w:val="-43"/>
        </w:rPr>
        <w:t xml:space="preserve"> </w:t>
      </w:r>
      <w:proofErr w:type="spellStart"/>
      <w:r w:rsidRPr="00B16BA1">
        <w:t>Mokak</w:t>
      </w:r>
      <w:proofErr w:type="spellEnd"/>
      <w:r w:rsidRPr="00B16BA1">
        <w:t>,</w:t>
      </w:r>
      <w:r w:rsidRPr="00B16BA1">
        <w:rPr>
          <w:spacing w:val="-44"/>
        </w:rPr>
        <w:t xml:space="preserve"> </w:t>
      </w:r>
      <w:r w:rsidRPr="00B16BA1">
        <w:t>R,</w:t>
      </w:r>
      <w:r w:rsidRPr="00B16BA1">
        <w:rPr>
          <w:spacing w:val="-43"/>
        </w:rPr>
        <w:t xml:space="preserve"> </w:t>
      </w:r>
      <w:proofErr w:type="spellStart"/>
      <w:r w:rsidRPr="00B16BA1">
        <w:t>Councillor</w:t>
      </w:r>
      <w:proofErr w:type="spellEnd"/>
      <w:r w:rsidRPr="00B16BA1">
        <w:t>,</w:t>
      </w:r>
      <w:r w:rsidRPr="00B16BA1">
        <w:rPr>
          <w:spacing w:val="-43"/>
        </w:rPr>
        <w:t xml:space="preserve"> </w:t>
      </w:r>
      <w:r w:rsidRPr="00B16BA1">
        <w:t>H,</w:t>
      </w:r>
      <w:r w:rsidRPr="00B16BA1">
        <w:rPr>
          <w:spacing w:val="-44"/>
        </w:rPr>
        <w:t xml:space="preserve"> </w:t>
      </w:r>
      <w:r w:rsidRPr="00B16BA1">
        <w:t xml:space="preserve">Delaney- Thiele, D, </w:t>
      </w:r>
      <w:proofErr w:type="spellStart"/>
      <w:r w:rsidRPr="00B16BA1">
        <w:t>Calma</w:t>
      </w:r>
      <w:proofErr w:type="spellEnd"/>
      <w:r w:rsidRPr="00B16BA1">
        <w:t xml:space="preserve">, T 2007, </w:t>
      </w:r>
      <w:r w:rsidRPr="00B16BA1">
        <w:rPr>
          <w:rFonts w:ascii="Arial"/>
          <w:i/>
        </w:rPr>
        <w:t xml:space="preserve">Rising to the Health Challenge for Aboriginal and </w:t>
      </w:r>
      <w:r w:rsidRPr="00B16BA1">
        <w:rPr>
          <w:rFonts w:ascii="Arial"/>
          <w:i/>
          <w:spacing w:val="-4"/>
        </w:rPr>
        <w:t xml:space="preserve">Torres </w:t>
      </w:r>
      <w:r w:rsidRPr="00B16BA1">
        <w:rPr>
          <w:rFonts w:ascii="Arial"/>
          <w:i/>
        </w:rPr>
        <w:t>Strait</w:t>
      </w:r>
      <w:r w:rsidRPr="00B16BA1">
        <w:rPr>
          <w:rFonts w:ascii="Arial"/>
          <w:i/>
          <w:spacing w:val="-25"/>
        </w:rPr>
        <w:t xml:space="preserve"> </w:t>
      </w:r>
      <w:r w:rsidRPr="00B16BA1">
        <w:rPr>
          <w:rFonts w:ascii="Arial"/>
          <w:i/>
        </w:rPr>
        <w:t xml:space="preserve">Islander Peoples: What Will It </w:t>
      </w:r>
      <w:r w:rsidRPr="00B16BA1">
        <w:rPr>
          <w:rFonts w:ascii="Arial"/>
          <w:i/>
          <w:spacing w:val="-4"/>
        </w:rPr>
        <w:t xml:space="preserve">Take?, </w:t>
      </w:r>
      <w:r w:rsidRPr="00B16BA1">
        <w:t>Medical Journal of Australia,</w:t>
      </w:r>
      <w:r w:rsidRPr="00B16BA1">
        <w:rPr>
          <w:spacing w:val="-24"/>
        </w:rPr>
        <w:t xml:space="preserve"> </w:t>
      </w:r>
      <w:r w:rsidRPr="00B16BA1">
        <w:rPr>
          <w:spacing w:val="-4"/>
        </w:rPr>
        <w:t>Vol.</w:t>
      </w:r>
      <w:r w:rsidRPr="00B16BA1">
        <w:rPr>
          <w:spacing w:val="-23"/>
        </w:rPr>
        <w:t xml:space="preserve"> </w:t>
      </w:r>
      <w:r w:rsidRPr="00B16BA1">
        <w:t>186(10),</w:t>
      </w:r>
      <w:r w:rsidRPr="00B16BA1">
        <w:rPr>
          <w:spacing w:val="-24"/>
        </w:rPr>
        <w:t xml:space="preserve"> </w:t>
      </w:r>
      <w:r w:rsidRPr="00B16BA1">
        <w:t>pp.</w:t>
      </w:r>
      <w:r w:rsidRPr="00B16BA1">
        <w:rPr>
          <w:spacing w:val="-23"/>
        </w:rPr>
        <w:t xml:space="preserve"> </w:t>
      </w:r>
      <w:r w:rsidRPr="00B16BA1">
        <w:t>491-492.</w:t>
      </w:r>
    </w:p>
    <w:p w:rsidR="00190144" w:rsidRPr="00B16BA1" w:rsidRDefault="00C40FF0">
      <w:pPr>
        <w:spacing w:before="118" w:line="283" w:lineRule="auto"/>
        <w:ind w:left="413" w:right="1078"/>
        <w:rPr>
          <w:rFonts w:ascii="Arial"/>
          <w:i/>
        </w:rPr>
      </w:pPr>
      <w:r w:rsidRPr="00B16BA1">
        <w:t>Wilson,</w:t>
      </w:r>
      <w:r w:rsidRPr="00B16BA1">
        <w:rPr>
          <w:spacing w:val="-23"/>
        </w:rPr>
        <w:t xml:space="preserve"> </w:t>
      </w:r>
      <w:r w:rsidRPr="00B16BA1">
        <w:t>RD</w:t>
      </w:r>
      <w:r w:rsidRPr="00B16BA1">
        <w:rPr>
          <w:spacing w:val="-23"/>
        </w:rPr>
        <w:t xml:space="preserve"> </w:t>
      </w:r>
      <w:r w:rsidRPr="00B16BA1">
        <w:t>1997,</w:t>
      </w:r>
      <w:r w:rsidRPr="00B16BA1">
        <w:rPr>
          <w:spacing w:val="-22"/>
        </w:rPr>
        <w:t xml:space="preserve"> </w:t>
      </w:r>
      <w:proofErr w:type="gramStart"/>
      <w:r w:rsidRPr="00B16BA1">
        <w:rPr>
          <w:rFonts w:ascii="Arial"/>
          <w:i/>
        </w:rPr>
        <w:t>Bringing</w:t>
      </w:r>
      <w:proofErr w:type="gramEnd"/>
      <w:r w:rsidRPr="00B16BA1">
        <w:rPr>
          <w:rFonts w:ascii="Arial"/>
          <w:i/>
          <w:spacing w:val="-14"/>
        </w:rPr>
        <w:t xml:space="preserve"> </w:t>
      </w:r>
      <w:r w:rsidRPr="00B16BA1">
        <w:rPr>
          <w:rFonts w:ascii="Arial"/>
          <w:i/>
        </w:rPr>
        <w:t>them</w:t>
      </w:r>
      <w:r w:rsidRPr="00B16BA1">
        <w:rPr>
          <w:rFonts w:ascii="Arial"/>
          <w:i/>
          <w:spacing w:val="-14"/>
        </w:rPr>
        <w:t xml:space="preserve"> </w:t>
      </w:r>
      <w:r w:rsidRPr="00B16BA1">
        <w:rPr>
          <w:rFonts w:ascii="Arial"/>
          <w:i/>
        </w:rPr>
        <w:t>home:</w:t>
      </w:r>
      <w:r w:rsidRPr="00B16BA1">
        <w:rPr>
          <w:rFonts w:ascii="Arial"/>
          <w:i/>
          <w:spacing w:val="-13"/>
        </w:rPr>
        <w:t xml:space="preserve"> </w:t>
      </w:r>
      <w:r w:rsidRPr="00B16BA1">
        <w:rPr>
          <w:rFonts w:ascii="Arial"/>
          <w:i/>
          <w:spacing w:val="-3"/>
        </w:rPr>
        <w:t xml:space="preserve">Report </w:t>
      </w:r>
      <w:r w:rsidRPr="00B16BA1">
        <w:rPr>
          <w:rFonts w:ascii="Arial"/>
          <w:i/>
        </w:rPr>
        <w:t xml:space="preserve">of the National Inquiry into the Separation of Aboriginal and </w:t>
      </w:r>
      <w:r w:rsidRPr="00B16BA1">
        <w:rPr>
          <w:rFonts w:ascii="Arial"/>
          <w:i/>
          <w:spacing w:val="-4"/>
        </w:rPr>
        <w:t xml:space="preserve">Torres </w:t>
      </w:r>
      <w:r w:rsidRPr="00B16BA1">
        <w:rPr>
          <w:rFonts w:ascii="Arial"/>
          <w:i/>
        </w:rPr>
        <w:t>Strait Islander Children From Their</w:t>
      </w:r>
      <w:r w:rsidRPr="00B16BA1">
        <w:rPr>
          <w:rFonts w:ascii="Arial"/>
          <w:i/>
          <w:spacing w:val="-2"/>
        </w:rPr>
        <w:t xml:space="preserve"> </w:t>
      </w:r>
      <w:r w:rsidRPr="00B16BA1">
        <w:rPr>
          <w:rFonts w:ascii="Arial"/>
          <w:i/>
        </w:rPr>
        <w:t>Families.</w:t>
      </w:r>
    </w:p>
    <w:p w:rsidR="00190144" w:rsidRPr="00B16BA1" w:rsidRDefault="00190144">
      <w:pPr>
        <w:spacing w:line="283" w:lineRule="auto"/>
        <w:rPr>
          <w:rFonts w:ascii="Arial"/>
        </w:rPr>
        <w:sectPr w:rsidR="00190144" w:rsidRPr="00B16BA1">
          <w:pgSz w:w="11910" w:h="16840"/>
          <w:pgMar w:top="1320" w:right="100" w:bottom="0" w:left="80" w:header="720" w:footer="720" w:gutter="0"/>
          <w:cols w:num="2" w:space="720" w:equalWidth="0">
            <w:col w:w="5647" w:space="40"/>
            <w:col w:w="6043"/>
          </w:cols>
        </w:sectPr>
      </w:pPr>
    </w:p>
    <w:p w:rsidR="00190144" w:rsidRPr="00B16BA1" w:rsidRDefault="00190144">
      <w:pPr>
        <w:pStyle w:val="BodyText"/>
        <w:rPr>
          <w:rFonts w:ascii="Arial"/>
          <w:i/>
          <w:sz w:val="20"/>
        </w:rPr>
      </w:pPr>
    </w:p>
    <w:p w:rsidR="00190144" w:rsidRPr="00B16BA1" w:rsidRDefault="00190144">
      <w:pPr>
        <w:pStyle w:val="BodyText"/>
        <w:rPr>
          <w:rFonts w:ascii="Arial"/>
          <w:i/>
          <w:sz w:val="20"/>
        </w:rPr>
      </w:pPr>
    </w:p>
    <w:p w:rsidR="00190144" w:rsidRPr="00B16BA1" w:rsidRDefault="00190144">
      <w:pPr>
        <w:pStyle w:val="BodyText"/>
        <w:rPr>
          <w:rFonts w:ascii="Arial"/>
          <w:i/>
          <w:sz w:val="20"/>
        </w:rPr>
      </w:pPr>
    </w:p>
    <w:p w:rsidR="00190144" w:rsidRPr="00B16BA1" w:rsidRDefault="00190144">
      <w:pPr>
        <w:pStyle w:val="BodyText"/>
        <w:rPr>
          <w:rFonts w:ascii="Arial"/>
          <w:i/>
          <w:sz w:val="20"/>
        </w:rPr>
      </w:pPr>
    </w:p>
    <w:p w:rsidR="00190144" w:rsidRPr="00B16BA1" w:rsidRDefault="00190144">
      <w:pPr>
        <w:pStyle w:val="BodyText"/>
        <w:spacing w:before="10"/>
        <w:rPr>
          <w:rFonts w:ascii="Arial"/>
          <w:i/>
          <w:sz w:val="19"/>
        </w:rPr>
      </w:pPr>
    </w:p>
    <w:p w:rsidR="00190144" w:rsidRPr="00B16BA1" w:rsidRDefault="00C40FF0">
      <w:pPr>
        <w:ind w:left="101"/>
        <w:rPr>
          <w:rFonts w:ascii="Calibri"/>
          <w:sz w:val="20"/>
        </w:rPr>
      </w:pPr>
      <w:r w:rsidRPr="00B16BA1">
        <w:rPr>
          <w:rFonts w:ascii="Calibri"/>
          <w:w w:val="140"/>
          <w:sz w:val="20"/>
        </w:rPr>
        <w:t>60</w:t>
      </w:r>
    </w:p>
    <w:p w:rsidR="00190144" w:rsidRPr="00B16BA1" w:rsidRDefault="00190144">
      <w:pPr>
        <w:rPr>
          <w:rFonts w:ascii="Calibri"/>
          <w:sz w:val="20"/>
        </w:rPr>
        <w:sectPr w:rsidR="00190144" w:rsidRPr="00B16BA1">
          <w:type w:val="continuous"/>
          <w:pgSz w:w="11910" w:h="16840"/>
          <w:pgMar w:top="360" w:right="100" w:bottom="280" w:left="80" w:header="720" w:footer="720" w:gutter="0"/>
          <w:cols w:space="720"/>
        </w:sectPr>
      </w:pPr>
    </w:p>
    <w:p w:rsidR="00190144" w:rsidRPr="00B16BA1" w:rsidRDefault="00190144">
      <w:pPr>
        <w:pStyle w:val="BodyText"/>
        <w:spacing w:before="5"/>
        <w:rPr>
          <w:rFonts w:ascii="Calibri"/>
          <w:sz w:val="11"/>
        </w:rPr>
      </w:pPr>
    </w:p>
    <w:p w:rsidR="00190144" w:rsidRPr="00B16BA1" w:rsidRDefault="00190144">
      <w:pPr>
        <w:rPr>
          <w:rFonts w:ascii="Calibri"/>
          <w:sz w:val="11"/>
        </w:rPr>
        <w:sectPr w:rsidR="00190144" w:rsidRPr="00B16BA1">
          <w:pgSz w:w="11910" w:h="16840"/>
          <w:pgMar w:top="1160" w:right="100" w:bottom="0" w:left="80" w:header="720" w:footer="720" w:gutter="0"/>
          <w:cols w:space="720"/>
        </w:sectPr>
      </w:pPr>
    </w:p>
    <w:p w:rsidR="00190144" w:rsidRPr="00B16BA1" w:rsidRDefault="00D11043">
      <w:pPr>
        <w:pStyle w:val="Heading3"/>
        <w:spacing w:before="117" w:line="232" w:lineRule="auto"/>
        <w:ind w:right="326"/>
      </w:pPr>
      <w:bookmarkStart w:id="52" w:name="Description_of_the_Artwork"/>
      <w:bookmarkEnd w:id="52"/>
      <w:r w:rsidRPr="00B16BA1">
        <w:rPr>
          <w:w w:val="130"/>
        </w:rPr>
        <w:t>Description of the artwork</w:t>
      </w:r>
    </w:p>
    <w:p w:rsidR="00190144" w:rsidRPr="00B16BA1" w:rsidRDefault="00C40FF0">
      <w:pPr>
        <w:pStyle w:val="BodyText"/>
        <w:spacing w:before="118" w:line="278" w:lineRule="auto"/>
        <w:ind w:left="770" w:right="59"/>
      </w:pPr>
      <w:r w:rsidRPr="00B16BA1">
        <w:t xml:space="preserve">The Creation spirit shaped and formed this </w:t>
      </w:r>
      <w:r w:rsidRPr="00B16BA1">
        <w:rPr>
          <w:spacing w:val="-3"/>
        </w:rPr>
        <w:t>country,</w:t>
      </w:r>
      <w:r w:rsidRPr="00B16BA1">
        <w:rPr>
          <w:spacing w:val="-49"/>
        </w:rPr>
        <w:t xml:space="preserve"> </w:t>
      </w:r>
      <w:r w:rsidRPr="00B16BA1">
        <w:t>the</w:t>
      </w:r>
      <w:r w:rsidRPr="00B16BA1">
        <w:rPr>
          <w:spacing w:val="-49"/>
        </w:rPr>
        <w:t xml:space="preserve"> </w:t>
      </w:r>
      <w:r w:rsidRPr="00B16BA1">
        <w:t>rivers,</w:t>
      </w:r>
      <w:r w:rsidRPr="00B16BA1">
        <w:rPr>
          <w:spacing w:val="-49"/>
        </w:rPr>
        <w:t xml:space="preserve"> </w:t>
      </w:r>
      <w:r w:rsidRPr="00B16BA1">
        <w:t>and</w:t>
      </w:r>
      <w:r w:rsidRPr="00B16BA1">
        <w:rPr>
          <w:spacing w:val="-49"/>
        </w:rPr>
        <w:t xml:space="preserve"> </w:t>
      </w:r>
      <w:r w:rsidRPr="00B16BA1">
        <w:t>the</w:t>
      </w:r>
      <w:r w:rsidRPr="00B16BA1">
        <w:rPr>
          <w:spacing w:val="-49"/>
        </w:rPr>
        <w:t xml:space="preserve"> </w:t>
      </w:r>
      <w:r w:rsidRPr="00B16BA1">
        <w:t>mountains</w:t>
      </w:r>
      <w:r w:rsidRPr="00B16BA1">
        <w:rPr>
          <w:spacing w:val="-49"/>
        </w:rPr>
        <w:t xml:space="preserve"> </w:t>
      </w:r>
      <w:r w:rsidRPr="00B16BA1">
        <w:t>from</w:t>
      </w:r>
      <w:r w:rsidRPr="00B16BA1">
        <w:rPr>
          <w:spacing w:val="-49"/>
        </w:rPr>
        <w:t xml:space="preserve"> </w:t>
      </w:r>
      <w:r w:rsidRPr="00B16BA1">
        <w:t>the desert</w:t>
      </w:r>
      <w:r w:rsidRPr="00B16BA1">
        <w:rPr>
          <w:spacing w:val="-35"/>
        </w:rPr>
        <w:t xml:space="preserve"> </w:t>
      </w:r>
      <w:r w:rsidRPr="00B16BA1">
        <w:t>to</w:t>
      </w:r>
      <w:r w:rsidRPr="00B16BA1">
        <w:rPr>
          <w:spacing w:val="-34"/>
        </w:rPr>
        <w:t xml:space="preserve"> </w:t>
      </w:r>
      <w:r w:rsidRPr="00B16BA1">
        <w:t>the</w:t>
      </w:r>
      <w:r w:rsidRPr="00B16BA1">
        <w:rPr>
          <w:spacing w:val="-35"/>
        </w:rPr>
        <w:t xml:space="preserve"> </w:t>
      </w:r>
      <w:r w:rsidRPr="00B16BA1">
        <w:t>coast,</w:t>
      </w:r>
      <w:r w:rsidRPr="00B16BA1">
        <w:rPr>
          <w:spacing w:val="-34"/>
        </w:rPr>
        <w:t xml:space="preserve"> </w:t>
      </w:r>
      <w:r w:rsidRPr="00B16BA1">
        <w:t>imparting</w:t>
      </w:r>
      <w:r w:rsidRPr="00B16BA1">
        <w:rPr>
          <w:spacing w:val="-35"/>
        </w:rPr>
        <w:t xml:space="preserve"> </w:t>
      </w:r>
      <w:r w:rsidRPr="00B16BA1">
        <w:t>the</w:t>
      </w:r>
      <w:r w:rsidRPr="00B16BA1">
        <w:rPr>
          <w:spacing w:val="-34"/>
        </w:rPr>
        <w:t xml:space="preserve"> </w:t>
      </w:r>
      <w:r w:rsidRPr="00B16BA1">
        <w:t>Law</w:t>
      </w:r>
      <w:r w:rsidRPr="00B16BA1">
        <w:rPr>
          <w:spacing w:val="-35"/>
        </w:rPr>
        <w:t xml:space="preserve"> </w:t>
      </w:r>
      <w:r w:rsidRPr="00B16BA1">
        <w:t>to</w:t>
      </w:r>
      <w:r w:rsidRPr="00B16BA1">
        <w:rPr>
          <w:spacing w:val="-34"/>
        </w:rPr>
        <w:t xml:space="preserve"> </w:t>
      </w:r>
      <w:proofErr w:type="gramStart"/>
      <w:r w:rsidRPr="00B16BA1">
        <w:t>each and</w:t>
      </w:r>
      <w:r w:rsidRPr="00B16BA1">
        <w:rPr>
          <w:spacing w:val="-35"/>
        </w:rPr>
        <w:t xml:space="preserve"> </w:t>
      </w:r>
      <w:r w:rsidRPr="00B16BA1">
        <w:t>every</w:t>
      </w:r>
      <w:proofErr w:type="gramEnd"/>
      <w:r w:rsidRPr="00B16BA1">
        <w:rPr>
          <w:spacing w:val="-34"/>
        </w:rPr>
        <w:t xml:space="preserve"> </w:t>
      </w:r>
      <w:r w:rsidRPr="00B16BA1">
        <w:t>one.</w:t>
      </w:r>
      <w:r w:rsidRPr="00B16BA1">
        <w:rPr>
          <w:spacing w:val="-35"/>
        </w:rPr>
        <w:t xml:space="preserve"> </w:t>
      </w:r>
      <w:r w:rsidRPr="00B16BA1">
        <w:t>Navigating</w:t>
      </w:r>
      <w:r w:rsidRPr="00B16BA1">
        <w:rPr>
          <w:spacing w:val="-34"/>
        </w:rPr>
        <w:t xml:space="preserve"> </w:t>
      </w:r>
      <w:r w:rsidRPr="00B16BA1">
        <w:t>by</w:t>
      </w:r>
      <w:r w:rsidRPr="00B16BA1">
        <w:rPr>
          <w:spacing w:val="-35"/>
        </w:rPr>
        <w:t xml:space="preserve"> </w:t>
      </w:r>
      <w:r w:rsidRPr="00B16BA1">
        <w:t>land</w:t>
      </w:r>
      <w:r w:rsidRPr="00B16BA1">
        <w:rPr>
          <w:spacing w:val="-34"/>
        </w:rPr>
        <w:t xml:space="preserve"> </w:t>
      </w:r>
      <w:r w:rsidRPr="00B16BA1">
        <w:t>and</w:t>
      </w:r>
      <w:r w:rsidRPr="00B16BA1">
        <w:rPr>
          <w:spacing w:val="-35"/>
        </w:rPr>
        <w:t xml:space="preserve"> </w:t>
      </w:r>
      <w:r w:rsidRPr="00B16BA1">
        <w:t>sea,</w:t>
      </w:r>
      <w:r w:rsidRPr="00B16BA1">
        <w:rPr>
          <w:spacing w:val="-34"/>
        </w:rPr>
        <w:t xml:space="preserve"> </w:t>
      </w:r>
      <w:r w:rsidRPr="00B16BA1">
        <w:t>we are</w:t>
      </w:r>
      <w:r w:rsidRPr="00B16BA1">
        <w:rPr>
          <w:spacing w:val="-44"/>
        </w:rPr>
        <w:t xml:space="preserve"> </w:t>
      </w:r>
      <w:r w:rsidRPr="00B16BA1">
        <w:t>the</w:t>
      </w:r>
      <w:r w:rsidRPr="00B16BA1">
        <w:rPr>
          <w:spacing w:val="-44"/>
        </w:rPr>
        <w:t xml:space="preserve"> </w:t>
      </w:r>
      <w:r w:rsidRPr="00B16BA1">
        <w:t>Custodians</w:t>
      </w:r>
      <w:r w:rsidRPr="00B16BA1">
        <w:rPr>
          <w:spacing w:val="-44"/>
        </w:rPr>
        <w:t xml:space="preserve"> </w:t>
      </w:r>
      <w:r w:rsidRPr="00B16BA1">
        <w:t>of</w:t>
      </w:r>
      <w:r w:rsidRPr="00B16BA1">
        <w:rPr>
          <w:spacing w:val="-44"/>
        </w:rPr>
        <w:t xml:space="preserve"> </w:t>
      </w:r>
      <w:r w:rsidRPr="00B16BA1">
        <w:t>this</w:t>
      </w:r>
      <w:r w:rsidRPr="00B16BA1">
        <w:rPr>
          <w:spacing w:val="-44"/>
        </w:rPr>
        <w:t xml:space="preserve"> </w:t>
      </w:r>
      <w:r w:rsidRPr="00B16BA1">
        <w:t>place</w:t>
      </w:r>
      <w:r w:rsidRPr="00B16BA1">
        <w:rPr>
          <w:spacing w:val="-44"/>
        </w:rPr>
        <w:t xml:space="preserve"> </w:t>
      </w:r>
      <w:r w:rsidRPr="00B16BA1">
        <w:t>–</w:t>
      </w:r>
      <w:r w:rsidRPr="00B16BA1">
        <w:rPr>
          <w:spacing w:val="-44"/>
        </w:rPr>
        <w:t xml:space="preserve"> </w:t>
      </w:r>
      <w:r w:rsidRPr="00B16BA1">
        <w:t>it</w:t>
      </w:r>
      <w:r w:rsidRPr="00B16BA1">
        <w:rPr>
          <w:spacing w:val="-44"/>
        </w:rPr>
        <w:t xml:space="preserve"> </w:t>
      </w:r>
      <w:r w:rsidRPr="00B16BA1">
        <w:t>nurtures</w:t>
      </w:r>
      <w:r w:rsidRPr="00B16BA1">
        <w:rPr>
          <w:spacing w:val="-44"/>
        </w:rPr>
        <w:t xml:space="preserve"> </w:t>
      </w:r>
      <w:r w:rsidRPr="00B16BA1">
        <w:t>us, sustains</w:t>
      </w:r>
      <w:r w:rsidRPr="00B16BA1">
        <w:rPr>
          <w:spacing w:val="-44"/>
        </w:rPr>
        <w:t xml:space="preserve"> </w:t>
      </w:r>
      <w:r w:rsidRPr="00B16BA1">
        <w:t>us,</w:t>
      </w:r>
      <w:r w:rsidRPr="00B16BA1">
        <w:rPr>
          <w:spacing w:val="-43"/>
        </w:rPr>
        <w:t xml:space="preserve"> </w:t>
      </w:r>
      <w:r w:rsidRPr="00B16BA1">
        <w:t>provides</w:t>
      </w:r>
      <w:r w:rsidRPr="00B16BA1">
        <w:rPr>
          <w:spacing w:val="-43"/>
        </w:rPr>
        <w:t xml:space="preserve"> </w:t>
      </w:r>
      <w:r w:rsidRPr="00B16BA1">
        <w:t>for</w:t>
      </w:r>
      <w:r w:rsidRPr="00B16BA1">
        <w:rPr>
          <w:spacing w:val="-43"/>
        </w:rPr>
        <w:t xml:space="preserve"> </w:t>
      </w:r>
      <w:r w:rsidRPr="00B16BA1">
        <w:t>us</w:t>
      </w:r>
      <w:r w:rsidRPr="00B16BA1">
        <w:rPr>
          <w:spacing w:val="-43"/>
        </w:rPr>
        <w:t xml:space="preserve"> </w:t>
      </w:r>
      <w:r w:rsidRPr="00B16BA1">
        <w:t>and</w:t>
      </w:r>
      <w:r w:rsidRPr="00B16BA1">
        <w:rPr>
          <w:spacing w:val="-43"/>
        </w:rPr>
        <w:t xml:space="preserve"> </w:t>
      </w:r>
      <w:r w:rsidRPr="00B16BA1">
        <w:t>heals</w:t>
      </w:r>
      <w:r w:rsidRPr="00B16BA1">
        <w:rPr>
          <w:spacing w:val="-43"/>
        </w:rPr>
        <w:t xml:space="preserve"> </w:t>
      </w:r>
      <w:r w:rsidRPr="00B16BA1">
        <w:t>us.</w:t>
      </w:r>
      <w:r w:rsidRPr="00B16BA1">
        <w:rPr>
          <w:spacing w:val="-43"/>
        </w:rPr>
        <w:t xml:space="preserve"> </w:t>
      </w:r>
      <w:proofErr w:type="gramStart"/>
      <w:r w:rsidRPr="00B16BA1">
        <w:rPr>
          <w:spacing w:val="-7"/>
        </w:rPr>
        <w:t>We</w:t>
      </w:r>
      <w:r w:rsidRPr="00B16BA1">
        <w:rPr>
          <w:spacing w:val="-43"/>
        </w:rPr>
        <w:t xml:space="preserve"> </w:t>
      </w:r>
      <w:r w:rsidRPr="00B16BA1">
        <w:rPr>
          <w:spacing w:val="-6"/>
        </w:rPr>
        <w:t xml:space="preserve">are </w:t>
      </w:r>
      <w:r w:rsidRPr="00B16BA1">
        <w:t>connected</w:t>
      </w:r>
      <w:proofErr w:type="gramEnd"/>
      <w:r w:rsidRPr="00B16BA1">
        <w:t xml:space="preserve">, </w:t>
      </w:r>
      <w:proofErr w:type="gramStart"/>
      <w:r w:rsidRPr="00B16BA1">
        <w:t>we are</w:t>
      </w:r>
      <w:r w:rsidRPr="00B16BA1">
        <w:rPr>
          <w:spacing w:val="-37"/>
        </w:rPr>
        <w:t xml:space="preserve"> </w:t>
      </w:r>
      <w:r w:rsidRPr="00B16BA1">
        <w:t>one</w:t>
      </w:r>
      <w:proofErr w:type="gramEnd"/>
      <w:r w:rsidRPr="00B16BA1">
        <w:t>.</w:t>
      </w:r>
    </w:p>
    <w:p w:rsidR="00190144" w:rsidRPr="00B16BA1" w:rsidRDefault="00C40FF0">
      <w:pPr>
        <w:pStyle w:val="BodyText"/>
        <w:spacing w:before="110" w:line="278" w:lineRule="auto"/>
        <w:ind w:left="770" w:right="406"/>
      </w:pPr>
      <w:r w:rsidRPr="00B16BA1">
        <w:rPr>
          <w:w w:val="95"/>
        </w:rPr>
        <w:t>Our</w:t>
      </w:r>
      <w:r w:rsidRPr="00B16BA1">
        <w:rPr>
          <w:spacing w:val="-25"/>
          <w:w w:val="95"/>
        </w:rPr>
        <w:t xml:space="preserve"> </w:t>
      </w:r>
      <w:r w:rsidRPr="00B16BA1">
        <w:rPr>
          <w:w w:val="95"/>
        </w:rPr>
        <w:t>ancestors</w:t>
      </w:r>
      <w:r w:rsidRPr="00B16BA1">
        <w:rPr>
          <w:spacing w:val="-25"/>
          <w:w w:val="95"/>
        </w:rPr>
        <w:t xml:space="preserve"> </w:t>
      </w:r>
      <w:r w:rsidRPr="00B16BA1">
        <w:rPr>
          <w:w w:val="95"/>
        </w:rPr>
        <w:t>protect</w:t>
      </w:r>
      <w:r w:rsidRPr="00B16BA1">
        <w:rPr>
          <w:spacing w:val="-25"/>
          <w:w w:val="95"/>
        </w:rPr>
        <w:t xml:space="preserve"> </w:t>
      </w:r>
      <w:r w:rsidRPr="00B16BA1">
        <w:rPr>
          <w:w w:val="95"/>
        </w:rPr>
        <w:t>and</w:t>
      </w:r>
      <w:r w:rsidRPr="00B16BA1">
        <w:rPr>
          <w:spacing w:val="-24"/>
          <w:w w:val="95"/>
        </w:rPr>
        <w:t xml:space="preserve"> </w:t>
      </w:r>
      <w:r w:rsidRPr="00B16BA1">
        <w:rPr>
          <w:w w:val="95"/>
        </w:rPr>
        <w:t>guide</w:t>
      </w:r>
      <w:r w:rsidRPr="00B16BA1">
        <w:rPr>
          <w:spacing w:val="-25"/>
          <w:w w:val="95"/>
        </w:rPr>
        <w:t xml:space="preserve"> </w:t>
      </w:r>
      <w:r w:rsidRPr="00B16BA1">
        <w:rPr>
          <w:w w:val="95"/>
        </w:rPr>
        <w:t>us,</w:t>
      </w:r>
      <w:r w:rsidRPr="00B16BA1">
        <w:rPr>
          <w:spacing w:val="-25"/>
          <w:w w:val="95"/>
        </w:rPr>
        <w:t xml:space="preserve"> </w:t>
      </w:r>
      <w:r w:rsidRPr="00B16BA1">
        <w:rPr>
          <w:w w:val="95"/>
        </w:rPr>
        <w:t xml:space="preserve">teaching </w:t>
      </w:r>
      <w:r w:rsidRPr="00B16BA1">
        <w:t>us</w:t>
      </w:r>
      <w:r w:rsidRPr="00B16BA1">
        <w:rPr>
          <w:spacing w:val="-37"/>
        </w:rPr>
        <w:t xml:space="preserve"> </w:t>
      </w:r>
      <w:r w:rsidRPr="00B16BA1">
        <w:t>the</w:t>
      </w:r>
      <w:r w:rsidRPr="00B16BA1">
        <w:rPr>
          <w:spacing w:val="-37"/>
        </w:rPr>
        <w:t xml:space="preserve"> </w:t>
      </w:r>
      <w:r w:rsidRPr="00B16BA1">
        <w:t>ways</w:t>
      </w:r>
      <w:r w:rsidRPr="00B16BA1">
        <w:rPr>
          <w:spacing w:val="-37"/>
        </w:rPr>
        <w:t xml:space="preserve"> </w:t>
      </w:r>
      <w:r w:rsidRPr="00B16BA1">
        <w:t>of</w:t>
      </w:r>
      <w:r w:rsidRPr="00B16BA1">
        <w:rPr>
          <w:spacing w:val="-36"/>
        </w:rPr>
        <w:t xml:space="preserve"> </w:t>
      </w:r>
      <w:r w:rsidRPr="00B16BA1">
        <w:t>the</w:t>
      </w:r>
      <w:r w:rsidRPr="00B16BA1">
        <w:rPr>
          <w:spacing w:val="-37"/>
        </w:rPr>
        <w:t xml:space="preserve"> </w:t>
      </w:r>
      <w:r w:rsidRPr="00B16BA1">
        <w:t>past,</w:t>
      </w:r>
      <w:r w:rsidRPr="00B16BA1">
        <w:rPr>
          <w:spacing w:val="-37"/>
        </w:rPr>
        <w:t xml:space="preserve"> </w:t>
      </w:r>
      <w:r w:rsidRPr="00B16BA1">
        <w:t>strengthening</w:t>
      </w:r>
      <w:r w:rsidRPr="00B16BA1">
        <w:rPr>
          <w:spacing w:val="-37"/>
        </w:rPr>
        <w:t xml:space="preserve"> </w:t>
      </w:r>
      <w:r w:rsidRPr="00B16BA1">
        <w:t>our knowledge of Culture and directing our pathways, working together towards a brighter</w:t>
      </w:r>
      <w:r w:rsidRPr="00B16BA1">
        <w:rPr>
          <w:spacing w:val="-13"/>
        </w:rPr>
        <w:t xml:space="preserve"> </w:t>
      </w:r>
      <w:r w:rsidRPr="00B16BA1">
        <w:t>future.</w:t>
      </w:r>
    </w:p>
    <w:p w:rsidR="00190144" w:rsidRPr="00B16BA1" w:rsidRDefault="00D11043">
      <w:pPr>
        <w:pStyle w:val="BodyText"/>
        <w:spacing w:before="151"/>
        <w:ind w:left="770"/>
        <w:rPr>
          <w:rFonts w:ascii="Calibri"/>
        </w:rPr>
      </w:pPr>
      <w:r w:rsidRPr="00B16BA1">
        <w:rPr>
          <w:rFonts w:ascii="Calibri"/>
          <w:w w:val="149"/>
        </w:rPr>
        <w:t>T</w:t>
      </w:r>
      <w:r w:rsidRPr="00B16BA1">
        <w:rPr>
          <w:rFonts w:ascii="Calibri"/>
          <w:w w:val="120"/>
        </w:rPr>
        <w:t>h</w:t>
      </w:r>
      <w:r w:rsidR="00C40FF0" w:rsidRPr="00B16BA1">
        <w:rPr>
          <w:rFonts w:ascii="Calibri"/>
          <w:w w:val="117"/>
        </w:rPr>
        <w:t>e</w:t>
      </w:r>
      <w:r w:rsidR="00C40FF0" w:rsidRPr="00B16BA1">
        <w:rPr>
          <w:rFonts w:ascii="Calibri"/>
          <w:spacing w:val="5"/>
        </w:rPr>
        <w:t xml:space="preserve"> </w:t>
      </w:r>
      <w:r w:rsidRPr="00B16BA1">
        <w:rPr>
          <w:rFonts w:ascii="Calibri"/>
          <w:w w:val="109"/>
        </w:rPr>
        <w:t>c</w:t>
      </w:r>
      <w:r w:rsidR="00C40FF0" w:rsidRPr="00B16BA1">
        <w:rPr>
          <w:rFonts w:ascii="Calibri"/>
          <w:w w:val="154"/>
        </w:rPr>
        <w:t>ultu</w:t>
      </w:r>
      <w:r w:rsidRPr="00B16BA1">
        <w:rPr>
          <w:rFonts w:ascii="Calibri"/>
          <w:w w:val="122"/>
        </w:rPr>
        <w:t>r</w:t>
      </w:r>
      <w:r w:rsidR="00C40FF0" w:rsidRPr="00B16BA1">
        <w:rPr>
          <w:rFonts w:ascii="Calibri"/>
          <w:w w:val="117"/>
        </w:rPr>
        <w:t>e</w:t>
      </w:r>
      <w:r w:rsidR="00C40FF0" w:rsidRPr="00B16BA1">
        <w:rPr>
          <w:rFonts w:ascii="Calibri"/>
          <w:spacing w:val="5"/>
        </w:rPr>
        <w:t xml:space="preserve"> </w:t>
      </w:r>
      <w:r w:rsidR="00C40FF0" w:rsidRPr="00B16BA1">
        <w:rPr>
          <w:rFonts w:ascii="Calibri"/>
          <w:w w:val="142"/>
        </w:rPr>
        <w:t>o</w:t>
      </w:r>
      <w:r w:rsidRPr="00B16BA1">
        <w:rPr>
          <w:rFonts w:ascii="Calibri"/>
          <w:w w:val="126"/>
        </w:rPr>
        <w:t>f</w:t>
      </w:r>
      <w:r w:rsidR="00C40FF0" w:rsidRPr="00B16BA1">
        <w:rPr>
          <w:rFonts w:ascii="Calibri"/>
          <w:spacing w:val="5"/>
        </w:rPr>
        <w:t xml:space="preserve"> </w:t>
      </w:r>
      <w:r w:rsidRPr="00B16BA1">
        <w:rPr>
          <w:rFonts w:ascii="Calibri"/>
          <w:spacing w:val="-1"/>
          <w:w w:val="120"/>
        </w:rPr>
        <w:t>h</w:t>
      </w:r>
      <w:r w:rsidR="00C40FF0" w:rsidRPr="00B16BA1">
        <w:rPr>
          <w:rFonts w:ascii="Calibri"/>
          <w:spacing w:val="-1"/>
          <w:w w:val="117"/>
        </w:rPr>
        <w:t>e</w:t>
      </w:r>
      <w:r w:rsidRPr="00B16BA1">
        <w:rPr>
          <w:rFonts w:ascii="Calibri"/>
          <w:w w:val="115"/>
        </w:rPr>
        <w:t>a</w:t>
      </w:r>
      <w:r w:rsidR="00C40FF0" w:rsidRPr="00B16BA1">
        <w:rPr>
          <w:rFonts w:ascii="Calibri"/>
          <w:w w:val="218"/>
        </w:rPr>
        <w:t>l</w:t>
      </w:r>
      <w:r w:rsidRPr="00B16BA1">
        <w:rPr>
          <w:rFonts w:ascii="Calibri"/>
          <w:spacing w:val="-1"/>
          <w:w w:val="132"/>
        </w:rPr>
        <w:t>i</w:t>
      </w:r>
      <w:r w:rsidR="00C40FF0" w:rsidRPr="00B16BA1">
        <w:rPr>
          <w:rFonts w:ascii="Calibri"/>
          <w:w w:val="142"/>
        </w:rPr>
        <w:t>n</w:t>
      </w:r>
      <w:r w:rsidRPr="00B16BA1">
        <w:rPr>
          <w:rFonts w:ascii="Calibri"/>
          <w:w w:val="101"/>
        </w:rPr>
        <w:t>g</w:t>
      </w:r>
      <w:r w:rsidR="00C40FF0" w:rsidRPr="00B16BA1">
        <w:rPr>
          <w:rFonts w:ascii="Calibri"/>
          <w:w w:val="101"/>
        </w:rPr>
        <w:t>:</w:t>
      </w:r>
    </w:p>
    <w:p w:rsidR="00190144" w:rsidRPr="00B16BA1" w:rsidRDefault="00C40FF0">
      <w:pPr>
        <w:pStyle w:val="BodyText"/>
        <w:spacing w:before="142" w:line="278" w:lineRule="auto"/>
        <w:ind w:left="770" w:right="106"/>
      </w:pPr>
      <w:r w:rsidRPr="00B16BA1">
        <w:t>The</w:t>
      </w:r>
      <w:r w:rsidRPr="00B16BA1">
        <w:rPr>
          <w:spacing w:val="-43"/>
        </w:rPr>
        <w:t xml:space="preserve"> </w:t>
      </w:r>
      <w:r w:rsidRPr="00B16BA1">
        <w:t>artwork</w:t>
      </w:r>
      <w:r w:rsidRPr="00B16BA1">
        <w:rPr>
          <w:spacing w:val="-42"/>
        </w:rPr>
        <w:t xml:space="preserve"> </w:t>
      </w:r>
      <w:r w:rsidRPr="00B16BA1">
        <w:t>for</w:t>
      </w:r>
      <w:r w:rsidRPr="00B16BA1">
        <w:rPr>
          <w:spacing w:val="-42"/>
        </w:rPr>
        <w:t xml:space="preserve"> </w:t>
      </w:r>
      <w:r w:rsidRPr="00B16BA1">
        <w:t>the</w:t>
      </w:r>
      <w:r w:rsidRPr="00B16BA1">
        <w:rPr>
          <w:spacing w:val="-42"/>
        </w:rPr>
        <w:t xml:space="preserve"> </w:t>
      </w:r>
      <w:r w:rsidRPr="00B16BA1">
        <w:t>Department</w:t>
      </w:r>
      <w:r w:rsidRPr="00B16BA1">
        <w:rPr>
          <w:spacing w:val="-42"/>
        </w:rPr>
        <w:t xml:space="preserve"> </w:t>
      </w:r>
      <w:r w:rsidRPr="00B16BA1">
        <w:t>of</w:t>
      </w:r>
      <w:r w:rsidRPr="00B16BA1">
        <w:rPr>
          <w:spacing w:val="-42"/>
        </w:rPr>
        <w:t xml:space="preserve"> </w:t>
      </w:r>
      <w:r w:rsidRPr="00B16BA1">
        <w:t>Health</w:t>
      </w:r>
      <w:r w:rsidRPr="00B16BA1">
        <w:rPr>
          <w:spacing w:val="-42"/>
        </w:rPr>
        <w:t xml:space="preserve"> </w:t>
      </w:r>
      <w:r w:rsidRPr="00B16BA1">
        <w:t xml:space="preserve">and </w:t>
      </w:r>
      <w:r w:rsidRPr="00B16BA1">
        <w:rPr>
          <w:w w:val="95"/>
        </w:rPr>
        <w:t>Ageing</w:t>
      </w:r>
      <w:r w:rsidRPr="00B16BA1">
        <w:rPr>
          <w:spacing w:val="-30"/>
          <w:w w:val="95"/>
        </w:rPr>
        <w:t xml:space="preserve"> </w:t>
      </w:r>
      <w:r w:rsidRPr="00B16BA1">
        <w:rPr>
          <w:w w:val="95"/>
        </w:rPr>
        <w:t>‘The</w:t>
      </w:r>
      <w:r w:rsidRPr="00B16BA1">
        <w:rPr>
          <w:spacing w:val="-29"/>
          <w:w w:val="95"/>
        </w:rPr>
        <w:t xml:space="preserve"> </w:t>
      </w:r>
      <w:r w:rsidRPr="00B16BA1">
        <w:rPr>
          <w:w w:val="95"/>
        </w:rPr>
        <w:t>Culture</w:t>
      </w:r>
      <w:r w:rsidRPr="00B16BA1">
        <w:rPr>
          <w:spacing w:val="-29"/>
          <w:w w:val="95"/>
        </w:rPr>
        <w:t xml:space="preserve"> </w:t>
      </w:r>
      <w:r w:rsidRPr="00B16BA1">
        <w:rPr>
          <w:w w:val="95"/>
        </w:rPr>
        <w:t>of</w:t>
      </w:r>
      <w:r w:rsidRPr="00B16BA1">
        <w:rPr>
          <w:spacing w:val="-29"/>
          <w:w w:val="95"/>
        </w:rPr>
        <w:t xml:space="preserve"> </w:t>
      </w:r>
      <w:r w:rsidRPr="00B16BA1">
        <w:rPr>
          <w:w w:val="95"/>
        </w:rPr>
        <w:t>Healing’</w:t>
      </w:r>
      <w:r w:rsidRPr="00B16BA1">
        <w:rPr>
          <w:spacing w:val="-29"/>
          <w:w w:val="95"/>
        </w:rPr>
        <w:t xml:space="preserve"> </w:t>
      </w:r>
      <w:r w:rsidRPr="00B16BA1">
        <w:rPr>
          <w:w w:val="95"/>
        </w:rPr>
        <w:t>brings</w:t>
      </w:r>
      <w:r w:rsidRPr="00B16BA1">
        <w:rPr>
          <w:spacing w:val="-29"/>
          <w:w w:val="95"/>
        </w:rPr>
        <w:t xml:space="preserve"> </w:t>
      </w:r>
      <w:r w:rsidRPr="00B16BA1">
        <w:rPr>
          <w:w w:val="95"/>
        </w:rPr>
        <w:t>together many</w:t>
      </w:r>
      <w:r w:rsidRPr="00B16BA1">
        <w:rPr>
          <w:spacing w:val="-30"/>
          <w:w w:val="95"/>
        </w:rPr>
        <w:t xml:space="preserve"> </w:t>
      </w:r>
      <w:r w:rsidRPr="00B16BA1">
        <w:rPr>
          <w:w w:val="95"/>
        </w:rPr>
        <w:t>people</w:t>
      </w:r>
      <w:r w:rsidRPr="00B16BA1">
        <w:rPr>
          <w:spacing w:val="-29"/>
          <w:w w:val="95"/>
        </w:rPr>
        <w:t xml:space="preserve"> </w:t>
      </w:r>
      <w:r w:rsidRPr="00B16BA1">
        <w:rPr>
          <w:w w:val="95"/>
        </w:rPr>
        <w:t>from</w:t>
      </w:r>
      <w:r w:rsidRPr="00B16BA1">
        <w:rPr>
          <w:spacing w:val="-30"/>
          <w:w w:val="95"/>
        </w:rPr>
        <w:t xml:space="preserve"> </w:t>
      </w:r>
      <w:r w:rsidRPr="00B16BA1">
        <w:rPr>
          <w:w w:val="95"/>
        </w:rPr>
        <w:t>Government</w:t>
      </w:r>
      <w:r w:rsidRPr="00B16BA1">
        <w:rPr>
          <w:spacing w:val="-29"/>
          <w:w w:val="95"/>
        </w:rPr>
        <w:t xml:space="preserve"> </w:t>
      </w:r>
      <w:r w:rsidRPr="00B16BA1">
        <w:rPr>
          <w:w w:val="95"/>
        </w:rPr>
        <w:t>to</w:t>
      </w:r>
      <w:r w:rsidRPr="00B16BA1">
        <w:rPr>
          <w:spacing w:val="-30"/>
          <w:w w:val="95"/>
        </w:rPr>
        <w:t xml:space="preserve"> </w:t>
      </w:r>
      <w:r w:rsidRPr="00B16BA1">
        <w:rPr>
          <w:w w:val="95"/>
        </w:rPr>
        <w:t>community</w:t>
      </w:r>
      <w:r w:rsidRPr="00B16BA1">
        <w:rPr>
          <w:spacing w:val="-29"/>
          <w:w w:val="95"/>
        </w:rPr>
        <w:t xml:space="preserve"> </w:t>
      </w:r>
      <w:r w:rsidRPr="00B16BA1">
        <w:rPr>
          <w:spacing w:val="-5"/>
          <w:w w:val="95"/>
        </w:rPr>
        <w:t xml:space="preserve">all </w:t>
      </w:r>
      <w:r w:rsidRPr="00B16BA1">
        <w:rPr>
          <w:w w:val="95"/>
        </w:rPr>
        <w:t>across</w:t>
      </w:r>
      <w:r w:rsidRPr="00B16BA1">
        <w:rPr>
          <w:spacing w:val="-21"/>
          <w:w w:val="95"/>
        </w:rPr>
        <w:t xml:space="preserve"> </w:t>
      </w:r>
      <w:r w:rsidRPr="00B16BA1">
        <w:rPr>
          <w:w w:val="95"/>
        </w:rPr>
        <w:t>Australia</w:t>
      </w:r>
      <w:r w:rsidRPr="00B16BA1">
        <w:rPr>
          <w:spacing w:val="-21"/>
          <w:w w:val="95"/>
        </w:rPr>
        <w:t xml:space="preserve"> </w:t>
      </w:r>
      <w:r w:rsidRPr="00B16BA1">
        <w:rPr>
          <w:w w:val="95"/>
        </w:rPr>
        <w:t>to</w:t>
      </w:r>
      <w:r w:rsidRPr="00B16BA1">
        <w:rPr>
          <w:spacing w:val="-21"/>
          <w:w w:val="95"/>
        </w:rPr>
        <w:t xml:space="preserve"> </w:t>
      </w:r>
      <w:r w:rsidRPr="00B16BA1">
        <w:rPr>
          <w:w w:val="95"/>
        </w:rPr>
        <w:t>address</w:t>
      </w:r>
      <w:r w:rsidRPr="00B16BA1">
        <w:rPr>
          <w:spacing w:val="-21"/>
          <w:w w:val="95"/>
        </w:rPr>
        <w:t xml:space="preserve"> </w:t>
      </w:r>
      <w:r w:rsidRPr="00B16BA1">
        <w:rPr>
          <w:w w:val="95"/>
        </w:rPr>
        <w:t>the</w:t>
      </w:r>
      <w:r w:rsidRPr="00B16BA1">
        <w:rPr>
          <w:spacing w:val="-21"/>
          <w:w w:val="95"/>
        </w:rPr>
        <w:t xml:space="preserve"> </w:t>
      </w:r>
      <w:r w:rsidRPr="00B16BA1">
        <w:rPr>
          <w:w w:val="95"/>
        </w:rPr>
        <w:t>theme</w:t>
      </w:r>
      <w:r w:rsidRPr="00B16BA1">
        <w:rPr>
          <w:spacing w:val="-21"/>
          <w:w w:val="95"/>
        </w:rPr>
        <w:t xml:space="preserve"> </w:t>
      </w:r>
      <w:r w:rsidRPr="00B16BA1">
        <w:rPr>
          <w:w w:val="95"/>
        </w:rPr>
        <w:t>of</w:t>
      </w:r>
      <w:r w:rsidRPr="00B16BA1">
        <w:rPr>
          <w:spacing w:val="-21"/>
          <w:w w:val="95"/>
        </w:rPr>
        <w:t xml:space="preserve"> </w:t>
      </w:r>
      <w:r w:rsidRPr="00B16BA1">
        <w:rPr>
          <w:w w:val="95"/>
        </w:rPr>
        <w:t>health and</w:t>
      </w:r>
      <w:r w:rsidRPr="00B16BA1">
        <w:rPr>
          <w:spacing w:val="-29"/>
          <w:w w:val="95"/>
        </w:rPr>
        <w:t xml:space="preserve"> </w:t>
      </w:r>
      <w:r w:rsidRPr="00B16BA1">
        <w:rPr>
          <w:w w:val="95"/>
        </w:rPr>
        <w:t>wellbeing</w:t>
      </w:r>
      <w:r w:rsidRPr="00B16BA1">
        <w:rPr>
          <w:spacing w:val="-29"/>
          <w:w w:val="95"/>
        </w:rPr>
        <w:t xml:space="preserve"> </w:t>
      </w:r>
      <w:r w:rsidRPr="00B16BA1">
        <w:rPr>
          <w:w w:val="95"/>
        </w:rPr>
        <w:t>for</w:t>
      </w:r>
      <w:r w:rsidRPr="00B16BA1">
        <w:rPr>
          <w:spacing w:val="-29"/>
          <w:w w:val="95"/>
        </w:rPr>
        <w:t xml:space="preserve"> </w:t>
      </w:r>
      <w:r w:rsidRPr="00B16BA1">
        <w:rPr>
          <w:w w:val="95"/>
        </w:rPr>
        <w:t>all</w:t>
      </w:r>
      <w:r w:rsidRPr="00B16BA1">
        <w:rPr>
          <w:spacing w:val="-29"/>
          <w:w w:val="95"/>
        </w:rPr>
        <w:t xml:space="preserve"> </w:t>
      </w:r>
      <w:r w:rsidRPr="00B16BA1">
        <w:rPr>
          <w:w w:val="95"/>
        </w:rPr>
        <w:t>Aboriginal</w:t>
      </w:r>
      <w:r w:rsidRPr="00B16BA1">
        <w:rPr>
          <w:spacing w:val="-29"/>
          <w:w w:val="95"/>
        </w:rPr>
        <w:t xml:space="preserve"> </w:t>
      </w:r>
      <w:r w:rsidRPr="00B16BA1">
        <w:rPr>
          <w:w w:val="95"/>
        </w:rPr>
        <w:t>and</w:t>
      </w:r>
      <w:r w:rsidRPr="00B16BA1">
        <w:rPr>
          <w:spacing w:val="-29"/>
          <w:w w:val="95"/>
        </w:rPr>
        <w:t xml:space="preserve"> </w:t>
      </w:r>
      <w:r w:rsidRPr="00B16BA1">
        <w:rPr>
          <w:spacing w:val="-5"/>
          <w:w w:val="95"/>
        </w:rPr>
        <w:t>Torres</w:t>
      </w:r>
      <w:r w:rsidRPr="00B16BA1">
        <w:rPr>
          <w:spacing w:val="-29"/>
          <w:w w:val="95"/>
        </w:rPr>
        <w:t xml:space="preserve"> </w:t>
      </w:r>
      <w:r w:rsidRPr="00B16BA1">
        <w:rPr>
          <w:w w:val="95"/>
        </w:rPr>
        <w:t xml:space="preserve">Strait </w:t>
      </w:r>
      <w:r w:rsidRPr="00B16BA1">
        <w:t>Islander</w:t>
      </w:r>
      <w:r w:rsidRPr="00B16BA1">
        <w:rPr>
          <w:spacing w:val="-12"/>
        </w:rPr>
        <w:t xml:space="preserve"> </w:t>
      </w:r>
      <w:r w:rsidRPr="00B16BA1">
        <w:t>peoples.</w:t>
      </w:r>
    </w:p>
    <w:p w:rsidR="00190144" w:rsidRPr="00B16BA1" w:rsidRDefault="00C40FF0">
      <w:pPr>
        <w:pStyle w:val="BodyText"/>
        <w:spacing w:before="110" w:line="278" w:lineRule="auto"/>
        <w:ind w:left="770" w:right="-9"/>
      </w:pPr>
      <w:r w:rsidRPr="00B16BA1">
        <w:t>The ‘Health Plan’ is a whole of government approach,</w:t>
      </w:r>
      <w:r w:rsidRPr="00B16BA1">
        <w:rPr>
          <w:spacing w:val="-47"/>
        </w:rPr>
        <w:t xml:space="preserve"> </w:t>
      </w:r>
      <w:r w:rsidRPr="00B16BA1">
        <w:t>the</w:t>
      </w:r>
      <w:r w:rsidRPr="00B16BA1">
        <w:rPr>
          <w:spacing w:val="-47"/>
        </w:rPr>
        <w:t xml:space="preserve"> </w:t>
      </w:r>
      <w:r w:rsidRPr="00B16BA1">
        <w:t>aim</w:t>
      </w:r>
      <w:r w:rsidRPr="00B16BA1">
        <w:rPr>
          <w:spacing w:val="-46"/>
        </w:rPr>
        <w:t xml:space="preserve"> </w:t>
      </w:r>
      <w:r w:rsidRPr="00B16BA1">
        <w:t>of</w:t>
      </w:r>
      <w:r w:rsidRPr="00B16BA1">
        <w:rPr>
          <w:spacing w:val="-47"/>
        </w:rPr>
        <w:t xml:space="preserve"> </w:t>
      </w:r>
      <w:r w:rsidRPr="00B16BA1">
        <w:t>which</w:t>
      </w:r>
      <w:r w:rsidRPr="00B16BA1">
        <w:rPr>
          <w:spacing w:val="-47"/>
        </w:rPr>
        <w:t xml:space="preserve"> </w:t>
      </w:r>
      <w:r w:rsidRPr="00B16BA1">
        <w:t>is</w:t>
      </w:r>
      <w:r w:rsidRPr="00B16BA1">
        <w:rPr>
          <w:spacing w:val="-46"/>
        </w:rPr>
        <w:t xml:space="preserve"> </w:t>
      </w:r>
      <w:r w:rsidRPr="00B16BA1">
        <w:t>to</w:t>
      </w:r>
      <w:r w:rsidRPr="00B16BA1">
        <w:rPr>
          <w:spacing w:val="-47"/>
        </w:rPr>
        <w:t xml:space="preserve"> </w:t>
      </w:r>
      <w:r w:rsidRPr="00B16BA1">
        <w:t>initiate</w:t>
      </w:r>
      <w:r w:rsidRPr="00B16BA1">
        <w:rPr>
          <w:spacing w:val="-46"/>
        </w:rPr>
        <w:t xml:space="preserve"> </w:t>
      </w:r>
      <w:r w:rsidRPr="00B16BA1">
        <w:t xml:space="preserve">genuine discussion, solutions and community driven </w:t>
      </w:r>
      <w:r w:rsidRPr="00B16BA1">
        <w:rPr>
          <w:w w:val="95"/>
        </w:rPr>
        <w:t>outcomes</w:t>
      </w:r>
      <w:r w:rsidRPr="00B16BA1">
        <w:rPr>
          <w:spacing w:val="-35"/>
          <w:w w:val="95"/>
        </w:rPr>
        <w:t xml:space="preserve"> </w:t>
      </w:r>
      <w:r w:rsidRPr="00B16BA1">
        <w:rPr>
          <w:w w:val="95"/>
        </w:rPr>
        <w:t>for</w:t>
      </w:r>
      <w:r w:rsidRPr="00B16BA1">
        <w:rPr>
          <w:spacing w:val="-34"/>
          <w:w w:val="95"/>
        </w:rPr>
        <w:t xml:space="preserve"> </w:t>
      </w:r>
      <w:r w:rsidRPr="00B16BA1">
        <w:rPr>
          <w:w w:val="95"/>
        </w:rPr>
        <w:t>Aboriginal</w:t>
      </w:r>
      <w:r w:rsidRPr="00B16BA1">
        <w:rPr>
          <w:spacing w:val="-34"/>
          <w:w w:val="95"/>
        </w:rPr>
        <w:t xml:space="preserve"> </w:t>
      </w:r>
      <w:r w:rsidRPr="00B16BA1">
        <w:rPr>
          <w:w w:val="95"/>
        </w:rPr>
        <w:t>and</w:t>
      </w:r>
      <w:r w:rsidRPr="00B16BA1">
        <w:rPr>
          <w:spacing w:val="-35"/>
          <w:w w:val="95"/>
        </w:rPr>
        <w:t xml:space="preserve"> </w:t>
      </w:r>
      <w:r w:rsidRPr="00B16BA1">
        <w:rPr>
          <w:spacing w:val="-5"/>
          <w:w w:val="95"/>
        </w:rPr>
        <w:t>Torres</w:t>
      </w:r>
      <w:r w:rsidRPr="00B16BA1">
        <w:rPr>
          <w:spacing w:val="-34"/>
          <w:w w:val="95"/>
        </w:rPr>
        <w:t xml:space="preserve"> </w:t>
      </w:r>
      <w:r w:rsidRPr="00B16BA1">
        <w:rPr>
          <w:w w:val="95"/>
        </w:rPr>
        <w:t>Strait</w:t>
      </w:r>
      <w:r w:rsidRPr="00B16BA1">
        <w:rPr>
          <w:spacing w:val="-34"/>
          <w:w w:val="95"/>
        </w:rPr>
        <w:t xml:space="preserve"> </w:t>
      </w:r>
      <w:r w:rsidRPr="00B16BA1">
        <w:rPr>
          <w:w w:val="95"/>
        </w:rPr>
        <w:t xml:space="preserve">Islander </w:t>
      </w:r>
      <w:r w:rsidRPr="00B16BA1">
        <w:t>peoples</w:t>
      </w:r>
      <w:r w:rsidRPr="00B16BA1">
        <w:rPr>
          <w:spacing w:val="-18"/>
        </w:rPr>
        <w:t xml:space="preserve"> </w:t>
      </w:r>
      <w:r w:rsidRPr="00B16BA1">
        <w:t>within</w:t>
      </w:r>
      <w:r w:rsidRPr="00B16BA1">
        <w:rPr>
          <w:spacing w:val="-18"/>
        </w:rPr>
        <w:t xml:space="preserve"> </w:t>
      </w:r>
      <w:r w:rsidRPr="00B16BA1">
        <w:t>the</w:t>
      </w:r>
      <w:r w:rsidRPr="00B16BA1">
        <w:rPr>
          <w:spacing w:val="-18"/>
        </w:rPr>
        <w:t xml:space="preserve"> </w:t>
      </w:r>
      <w:r w:rsidRPr="00B16BA1">
        <w:t>area</w:t>
      </w:r>
      <w:r w:rsidRPr="00B16BA1">
        <w:rPr>
          <w:spacing w:val="-18"/>
        </w:rPr>
        <w:t xml:space="preserve"> </w:t>
      </w:r>
      <w:r w:rsidRPr="00B16BA1">
        <w:t>of</w:t>
      </w:r>
      <w:r w:rsidRPr="00B16BA1">
        <w:rPr>
          <w:spacing w:val="-18"/>
        </w:rPr>
        <w:t xml:space="preserve"> </w:t>
      </w:r>
      <w:r w:rsidRPr="00B16BA1">
        <w:t>health.</w:t>
      </w:r>
    </w:p>
    <w:p w:rsidR="00190144" w:rsidRPr="00B16BA1" w:rsidRDefault="00C40FF0">
      <w:pPr>
        <w:pStyle w:val="BodyText"/>
        <w:spacing w:before="111" w:line="278" w:lineRule="auto"/>
        <w:ind w:left="770" w:right="220"/>
      </w:pPr>
      <w:r w:rsidRPr="00B16BA1">
        <w:t>The</w:t>
      </w:r>
      <w:r w:rsidRPr="00B16BA1">
        <w:rPr>
          <w:spacing w:val="-38"/>
        </w:rPr>
        <w:t xml:space="preserve"> </w:t>
      </w:r>
      <w:r w:rsidRPr="00B16BA1">
        <w:t>foundation</w:t>
      </w:r>
      <w:r w:rsidRPr="00B16BA1">
        <w:rPr>
          <w:spacing w:val="-37"/>
        </w:rPr>
        <w:t xml:space="preserve"> </w:t>
      </w:r>
      <w:r w:rsidRPr="00B16BA1">
        <w:t>of</w:t>
      </w:r>
      <w:r w:rsidRPr="00B16BA1">
        <w:rPr>
          <w:spacing w:val="-37"/>
        </w:rPr>
        <w:t xml:space="preserve"> </w:t>
      </w:r>
      <w:r w:rsidRPr="00B16BA1">
        <w:t>the</w:t>
      </w:r>
      <w:r w:rsidRPr="00B16BA1">
        <w:rPr>
          <w:spacing w:val="-38"/>
        </w:rPr>
        <w:t xml:space="preserve"> </w:t>
      </w:r>
      <w:r w:rsidRPr="00B16BA1">
        <w:t>artwork</w:t>
      </w:r>
      <w:r w:rsidRPr="00B16BA1">
        <w:rPr>
          <w:spacing w:val="-37"/>
        </w:rPr>
        <w:t xml:space="preserve"> </w:t>
      </w:r>
      <w:r w:rsidRPr="00B16BA1">
        <w:t>is</w:t>
      </w:r>
      <w:r w:rsidRPr="00B16BA1">
        <w:rPr>
          <w:spacing w:val="-37"/>
        </w:rPr>
        <w:t xml:space="preserve"> </w:t>
      </w:r>
      <w:r w:rsidRPr="00B16BA1">
        <w:t>set</w:t>
      </w:r>
      <w:r w:rsidRPr="00B16BA1">
        <w:rPr>
          <w:spacing w:val="-38"/>
        </w:rPr>
        <w:t xml:space="preserve"> </w:t>
      </w:r>
      <w:r w:rsidRPr="00B16BA1">
        <w:t>in</w:t>
      </w:r>
      <w:r w:rsidRPr="00B16BA1">
        <w:rPr>
          <w:spacing w:val="-37"/>
        </w:rPr>
        <w:t xml:space="preserve"> </w:t>
      </w:r>
      <w:r w:rsidRPr="00B16BA1">
        <w:t>a</w:t>
      </w:r>
      <w:r w:rsidRPr="00B16BA1">
        <w:rPr>
          <w:spacing w:val="-37"/>
        </w:rPr>
        <w:t xml:space="preserve"> </w:t>
      </w:r>
      <w:r w:rsidRPr="00B16BA1">
        <w:t xml:space="preserve">grid </w:t>
      </w:r>
      <w:r w:rsidRPr="00B16BA1">
        <w:rPr>
          <w:w w:val="95"/>
        </w:rPr>
        <w:t>pattern.</w:t>
      </w:r>
      <w:r w:rsidRPr="00B16BA1">
        <w:rPr>
          <w:spacing w:val="-28"/>
          <w:w w:val="95"/>
        </w:rPr>
        <w:t xml:space="preserve"> </w:t>
      </w:r>
      <w:r w:rsidRPr="00B16BA1">
        <w:rPr>
          <w:w w:val="95"/>
        </w:rPr>
        <w:t>Each</w:t>
      </w:r>
      <w:r w:rsidRPr="00B16BA1">
        <w:rPr>
          <w:spacing w:val="-28"/>
          <w:w w:val="95"/>
        </w:rPr>
        <w:t xml:space="preserve"> </w:t>
      </w:r>
      <w:r w:rsidRPr="00B16BA1">
        <w:rPr>
          <w:w w:val="95"/>
        </w:rPr>
        <w:t>area</w:t>
      </w:r>
      <w:r w:rsidRPr="00B16BA1">
        <w:rPr>
          <w:spacing w:val="-27"/>
          <w:w w:val="95"/>
        </w:rPr>
        <w:t xml:space="preserve"> </w:t>
      </w:r>
      <w:r w:rsidRPr="00B16BA1">
        <w:rPr>
          <w:w w:val="95"/>
        </w:rPr>
        <w:t>consists</w:t>
      </w:r>
      <w:r w:rsidRPr="00B16BA1">
        <w:rPr>
          <w:spacing w:val="-28"/>
          <w:w w:val="95"/>
        </w:rPr>
        <w:t xml:space="preserve"> </w:t>
      </w:r>
      <w:r w:rsidRPr="00B16BA1">
        <w:rPr>
          <w:w w:val="95"/>
        </w:rPr>
        <w:t>of</w:t>
      </w:r>
      <w:r w:rsidRPr="00B16BA1">
        <w:rPr>
          <w:spacing w:val="-27"/>
          <w:w w:val="95"/>
        </w:rPr>
        <w:t xml:space="preserve"> </w:t>
      </w:r>
      <w:r w:rsidRPr="00B16BA1">
        <w:rPr>
          <w:w w:val="95"/>
        </w:rPr>
        <w:t>different</w:t>
      </w:r>
      <w:r w:rsidRPr="00B16BA1">
        <w:rPr>
          <w:spacing w:val="-28"/>
          <w:w w:val="95"/>
        </w:rPr>
        <w:t xml:space="preserve"> </w:t>
      </w:r>
      <w:r w:rsidRPr="00B16BA1">
        <w:rPr>
          <w:w w:val="95"/>
        </w:rPr>
        <w:t xml:space="preserve">cultural </w:t>
      </w:r>
      <w:r w:rsidRPr="00B16BA1">
        <w:t>markings</w:t>
      </w:r>
      <w:r w:rsidRPr="00B16BA1">
        <w:rPr>
          <w:spacing w:val="-40"/>
        </w:rPr>
        <w:t xml:space="preserve"> </w:t>
      </w:r>
      <w:r w:rsidRPr="00B16BA1">
        <w:t>and</w:t>
      </w:r>
      <w:r w:rsidRPr="00B16BA1">
        <w:rPr>
          <w:spacing w:val="-39"/>
        </w:rPr>
        <w:t xml:space="preserve"> </w:t>
      </w:r>
      <w:r w:rsidRPr="00B16BA1">
        <w:t>motifs</w:t>
      </w:r>
      <w:r w:rsidRPr="00B16BA1">
        <w:rPr>
          <w:spacing w:val="-40"/>
        </w:rPr>
        <w:t xml:space="preserve"> </w:t>
      </w:r>
      <w:r w:rsidRPr="00B16BA1">
        <w:t>from</w:t>
      </w:r>
      <w:r w:rsidRPr="00B16BA1">
        <w:rPr>
          <w:spacing w:val="-39"/>
        </w:rPr>
        <w:t xml:space="preserve"> </w:t>
      </w:r>
      <w:r w:rsidRPr="00B16BA1">
        <w:t>the</w:t>
      </w:r>
      <w:r w:rsidRPr="00B16BA1">
        <w:rPr>
          <w:spacing w:val="-40"/>
        </w:rPr>
        <w:t xml:space="preserve"> </w:t>
      </w:r>
      <w:r w:rsidRPr="00B16BA1">
        <w:rPr>
          <w:spacing w:val="-5"/>
        </w:rPr>
        <w:t>Torres</w:t>
      </w:r>
      <w:r w:rsidRPr="00B16BA1">
        <w:rPr>
          <w:spacing w:val="-39"/>
        </w:rPr>
        <w:t xml:space="preserve"> </w:t>
      </w:r>
      <w:r w:rsidRPr="00B16BA1">
        <w:t xml:space="preserve">Straits </w:t>
      </w:r>
      <w:r w:rsidRPr="00B16BA1">
        <w:rPr>
          <w:w w:val="95"/>
        </w:rPr>
        <w:t>and</w:t>
      </w:r>
      <w:r w:rsidRPr="00B16BA1">
        <w:rPr>
          <w:spacing w:val="-36"/>
          <w:w w:val="95"/>
        </w:rPr>
        <w:t xml:space="preserve"> </w:t>
      </w:r>
      <w:r w:rsidRPr="00B16BA1">
        <w:rPr>
          <w:w w:val="95"/>
        </w:rPr>
        <w:t>across</w:t>
      </w:r>
      <w:r w:rsidRPr="00B16BA1">
        <w:rPr>
          <w:spacing w:val="-35"/>
          <w:w w:val="95"/>
        </w:rPr>
        <w:t xml:space="preserve"> </w:t>
      </w:r>
      <w:r w:rsidRPr="00B16BA1">
        <w:rPr>
          <w:w w:val="95"/>
        </w:rPr>
        <w:t>mainland</w:t>
      </w:r>
      <w:r w:rsidRPr="00B16BA1">
        <w:rPr>
          <w:spacing w:val="-35"/>
          <w:w w:val="95"/>
        </w:rPr>
        <w:t xml:space="preserve"> </w:t>
      </w:r>
      <w:r w:rsidRPr="00B16BA1">
        <w:rPr>
          <w:w w:val="95"/>
        </w:rPr>
        <w:t>Australia.</w:t>
      </w:r>
      <w:r w:rsidRPr="00B16BA1">
        <w:rPr>
          <w:spacing w:val="-36"/>
          <w:w w:val="95"/>
        </w:rPr>
        <w:t xml:space="preserve"> </w:t>
      </w:r>
      <w:r w:rsidRPr="00B16BA1">
        <w:rPr>
          <w:w w:val="95"/>
        </w:rPr>
        <w:t>These</w:t>
      </w:r>
      <w:r w:rsidRPr="00B16BA1">
        <w:rPr>
          <w:spacing w:val="-35"/>
          <w:w w:val="95"/>
        </w:rPr>
        <w:t xml:space="preserve"> </w:t>
      </w:r>
      <w:r w:rsidRPr="00B16BA1">
        <w:rPr>
          <w:w w:val="95"/>
        </w:rPr>
        <w:t xml:space="preserve">markings </w:t>
      </w:r>
      <w:r w:rsidRPr="00B16BA1">
        <w:t>are</w:t>
      </w:r>
      <w:r w:rsidRPr="00B16BA1">
        <w:rPr>
          <w:spacing w:val="-44"/>
        </w:rPr>
        <w:t xml:space="preserve"> </w:t>
      </w:r>
      <w:r w:rsidRPr="00B16BA1">
        <w:t>the</w:t>
      </w:r>
      <w:r w:rsidRPr="00B16BA1">
        <w:rPr>
          <w:spacing w:val="-43"/>
        </w:rPr>
        <w:t xml:space="preserve"> </w:t>
      </w:r>
      <w:r w:rsidRPr="00B16BA1">
        <w:t>tracks</w:t>
      </w:r>
      <w:r w:rsidRPr="00B16BA1">
        <w:rPr>
          <w:spacing w:val="-43"/>
        </w:rPr>
        <w:t xml:space="preserve"> </w:t>
      </w:r>
      <w:r w:rsidRPr="00B16BA1">
        <w:t>left</w:t>
      </w:r>
      <w:r w:rsidRPr="00B16BA1">
        <w:rPr>
          <w:spacing w:val="-43"/>
        </w:rPr>
        <w:t xml:space="preserve"> </w:t>
      </w:r>
      <w:r w:rsidRPr="00B16BA1">
        <w:t>by</w:t>
      </w:r>
      <w:r w:rsidRPr="00B16BA1">
        <w:rPr>
          <w:spacing w:val="-43"/>
        </w:rPr>
        <w:t xml:space="preserve"> </w:t>
      </w:r>
      <w:r w:rsidRPr="00B16BA1">
        <w:t>the</w:t>
      </w:r>
      <w:r w:rsidRPr="00B16BA1">
        <w:rPr>
          <w:spacing w:val="-43"/>
        </w:rPr>
        <w:t xml:space="preserve"> </w:t>
      </w:r>
      <w:r w:rsidRPr="00B16BA1">
        <w:t>Rainbow</w:t>
      </w:r>
      <w:r w:rsidRPr="00B16BA1">
        <w:rPr>
          <w:spacing w:val="-43"/>
        </w:rPr>
        <w:t xml:space="preserve"> </w:t>
      </w:r>
      <w:r w:rsidRPr="00B16BA1">
        <w:t>Serpent,</w:t>
      </w:r>
      <w:r w:rsidRPr="00B16BA1">
        <w:rPr>
          <w:spacing w:val="-43"/>
        </w:rPr>
        <w:t xml:space="preserve"> </w:t>
      </w:r>
      <w:r w:rsidRPr="00B16BA1">
        <w:t xml:space="preserve">the </w:t>
      </w:r>
      <w:r w:rsidRPr="00B16BA1">
        <w:rPr>
          <w:w w:val="95"/>
        </w:rPr>
        <w:t>Creation</w:t>
      </w:r>
      <w:r w:rsidRPr="00B16BA1">
        <w:rPr>
          <w:spacing w:val="-31"/>
          <w:w w:val="95"/>
        </w:rPr>
        <w:t xml:space="preserve"> </w:t>
      </w:r>
      <w:r w:rsidRPr="00B16BA1">
        <w:rPr>
          <w:w w:val="95"/>
        </w:rPr>
        <w:t>Spirit,</w:t>
      </w:r>
      <w:r w:rsidRPr="00B16BA1">
        <w:rPr>
          <w:spacing w:val="-31"/>
          <w:w w:val="95"/>
        </w:rPr>
        <w:t xml:space="preserve"> </w:t>
      </w:r>
      <w:r w:rsidRPr="00B16BA1">
        <w:rPr>
          <w:w w:val="95"/>
        </w:rPr>
        <w:t>and</w:t>
      </w:r>
      <w:r w:rsidRPr="00B16BA1">
        <w:rPr>
          <w:spacing w:val="-31"/>
          <w:w w:val="95"/>
        </w:rPr>
        <w:t xml:space="preserve"> </w:t>
      </w:r>
      <w:r w:rsidRPr="00B16BA1">
        <w:rPr>
          <w:w w:val="95"/>
        </w:rPr>
        <w:t>they</w:t>
      </w:r>
      <w:r w:rsidRPr="00B16BA1">
        <w:rPr>
          <w:spacing w:val="-30"/>
          <w:w w:val="95"/>
        </w:rPr>
        <w:t xml:space="preserve"> </w:t>
      </w:r>
      <w:r w:rsidRPr="00B16BA1">
        <w:rPr>
          <w:w w:val="95"/>
        </w:rPr>
        <w:t>represent</w:t>
      </w:r>
      <w:r w:rsidRPr="00B16BA1">
        <w:rPr>
          <w:spacing w:val="-31"/>
          <w:w w:val="95"/>
        </w:rPr>
        <w:t xml:space="preserve"> </w:t>
      </w:r>
      <w:r w:rsidRPr="00B16BA1">
        <w:rPr>
          <w:w w:val="95"/>
        </w:rPr>
        <w:t>the</w:t>
      </w:r>
      <w:r w:rsidRPr="00B16BA1">
        <w:rPr>
          <w:spacing w:val="-31"/>
          <w:w w:val="95"/>
        </w:rPr>
        <w:t xml:space="preserve"> </w:t>
      </w:r>
      <w:r w:rsidRPr="00B16BA1">
        <w:rPr>
          <w:w w:val="95"/>
        </w:rPr>
        <w:t xml:space="preserve">diversity </w:t>
      </w:r>
      <w:r w:rsidRPr="00B16BA1">
        <w:t xml:space="preserve">of </w:t>
      </w:r>
      <w:r w:rsidRPr="00B16BA1">
        <w:rPr>
          <w:spacing w:val="-3"/>
        </w:rPr>
        <w:t xml:space="preserve">country. </w:t>
      </w:r>
      <w:r w:rsidRPr="00B16BA1">
        <w:t>The lines that make up the grid formation</w:t>
      </w:r>
      <w:r w:rsidRPr="00B16BA1">
        <w:rPr>
          <w:spacing w:val="-47"/>
        </w:rPr>
        <w:t xml:space="preserve"> </w:t>
      </w:r>
      <w:r w:rsidRPr="00B16BA1">
        <w:t>are</w:t>
      </w:r>
      <w:r w:rsidRPr="00B16BA1">
        <w:rPr>
          <w:spacing w:val="-47"/>
        </w:rPr>
        <w:t xml:space="preserve"> </w:t>
      </w:r>
      <w:r w:rsidRPr="00B16BA1">
        <w:t>the</w:t>
      </w:r>
      <w:r w:rsidRPr="00B16BA1">
        <w:rPr>
          <w:spacing w:val="-47"/>
        </w:rPr>
        <w:t xml:space="preserve"> </w:t>
      </w:r>
      <w:r w:rsidRPr="00B16BA1">
        <w:t>navigational</w:t>
      </w:r>
      <w:r w:rsidRPr="00B16BA1">
        <w:rPr>
          <w:spacing w:val="-47"/>
        </w:rPr>
        <w:t xml:space="preserve"> </w:t>
      </w:r>
      <w:r w:rsidRPr="00B16BA1">
        <w:t>pathways</w:t>
      </w:r>
      <w:r w:rsidRPr="00B16BA1">
        <w:rPr>
          <w:spacing w:val="-47"/>
        </w:rPr>
        <w:t xml:space="preserve"> </w:t>
      </w:r>
      <w:r w:rsidRPr="00B16BA1">
        <w:t>and meeting</w:t>
      </w:r>
      <w:r w:rsidRPr="00B16BA1">
        <w:rPr>
          <w:spacing w:val="-41"/>
        </w:rPr>
        <w:t xml:space="preserve"> </w:t>
      </w:r>
      <w:r w:rsidRPr="00B16BA1">
        <w:t>places.</w:t>
      </w:r>
      <w:r w:rsidRPr="00B16BA1">
        <w:rPr>
          <w:spacing w:val="-12"/>
        </w:rPr>
        <w:t xml:space="preserve"> </w:t>
      </w:r>
      <w:r w:rsidRPr="00B16BA1">
        <w:t>Three</w:t>
      </w:r>
      <w:r w:rsidRPr="00B16BA1">
        <w:rPr>
          <w:spacing w:val="-41"/>
        </w:rPr>
        <w:t xml:space="preserve"> </w:t>
      </w:r>
      <w:r w:rsidRPr="00B16BA1">
        <w:t>stars</w:t>
      </w:r>
      <w:r w:rsidRPr="00B16BA1">
        <w:rPr>
          <w:spacing w:val="-41"/>
        </w:rPr>
        <w:t xml:space="preserve"> </w:t>
      </w:r>
      <w:r w:rsidRPr="00B16BA1">
        <w:t>represent</w:t>
      </w:r>
      <w:r w:rsidRPr="00B16BA1">
        <w:rPr>
          <w:spacing w:val="-41"/>
        </w:rPr>
        <w:t xml:space="preserve"> </w:t>
      </w:r>
      <w:r w:rsidRPr="00B16BA1">
        <w:t xml:space="preserve">these </w:t>
      </w:r>
      <w:r w:rsidRPr="00B16BA1">
        <w:rPr>
          <w:w w:val="95"/>
        </w:rPr>
        <w:t>navigational</w:t>
      </w:r>
      <w:r w:rsidRPr="00B16BA1">
        <w:rPr>
          <w:spacing w:val="-27"/>
          <w:w w:val="95"/>
        </w:rPr>
        <w:t xml:space="preserve"> </w:t>
      </w:r>
      <w:r w:rsidRPr="00B16BA1">
        <w:rPr>
          <w:w w:val="95"/>
        </w:rPr>
        <w:t>pathways</w:t>
      </w:r>
      <w:r w:rsidRPr="00B16BA1">
        <w:rPr>
          <w:spacing w:val="-26"/>
          <w:w w:val="95"/>
        </w:rPr>
        <w:t xml:space="preserve"> </w:t>
      </w:r>
      <w:r w:rsidRPr="00B16BA1">
        <w:rPr>
          <w:w w:val="95"/>
        </w:rPr>
        <w:t>for</w:t>
      </w:r>
      <w:r w:rsidRPr="00B16BA1">
        <w:rPr>
          <w:spacing w:val="-26"/>
          <w:w w:val="95"/>
        </w:rPr>
        <w:t xml:space="preserve"> </w:t>
      </w:r>
      <w:r w:rsidRPr="00B16BA1">
        <w:rPr>
          <w:w w:val="95"/>
        </w:rPr>
        <w:t>Government</w:t>
      </w:r>
      <w:r w:rsidRPr="00B16BA1">
        <w:rPr>
          <w:spacing w:val="-26"/>
          <w:w w:val="95"/>
        </w:rPr>
        <w:t xml:space="preserve"> </w:t>
      </w:r>
      <w:r w:rsidRPr="00B16BA1">
        <w:rPr>
          <w:w w:val="95"/>
        </w:rPr>
        <w:t>and</w:t>
      </w:r>
      <w:r w:rsidRPr="00B16BA1">
        <w:rPr>
          <w:spacing w:val="-27"/>
          <w:w w:val="95"/>
        </w:rPr>
        <w:t xml:space="preserve"> </w:t>
      </w:r>
      <w:r w:rsidRPr="00B16BA1">
        <w:rPr>
          <w:w w:val="95"/>
        </w:rPr>
        <w:t>for Aboriginal</w:t>
      </w:r>
      <w:r w:rsidRPr="00B16BA1">
        <w:rPr>
          <w:spacing w:val="-22"/>
          <w:w w:val="95"/>
        </w:rPr>
        <w:t xml:space="preserve"> </w:t>
      </w:r>
      <w:r w:rsidRPr="00B16BA1">
        <w:rPr>
          <w:w w:val="95"/>
        </w:rPr>
        <w:t>and</w:t>
      </w:r>
      <w:r w:rsidRPr="00B16BA1">
        <w:rPr>
          <w:spacing w:val="-22"/>
          <w:w w:val="95"/>
        </w:rPr>
        <w:t xml:space="preserve"> </w:t>
      </w:r>
      <w:r w:rsidRPr="00B16BA1">
        <w:rPr>
          <w:spacing w:val="-5"/>
          <w:w w:val="95"/>
        </w:rPr>
        <w:t>Torres</w:t>
      </w:r>
      <w:r w:rsidRPr="00B16BA1">
        <w:rPr>
          <w:spacing w:val="-21"/>
          <w:w w:val="95"/>
        </w:rPr>
        <w:t xml:space="preserve"> </w:t>
      </w:r>
      <w:r w:rsidRPr="00B16BA1">
        <w:rPr>
          <w:w w:val="95"/>
        </w:rPr>
        <w:t>Strait</w:t>
      </w:r>
      <w:r w:rsidRPr="00B16BA1">
        <w:rPr>
          <w:spacing w:val="-22"/>
          <w:w w:val="95"/>
        </w:rPr>
        <w:t xml:space="preserve"> </w:t>
      </w:r>
      <w:r w:rsidRPr="00B16BA1">
        <w:rPr>
          <w:w w:val="95"/>
        </w:rPr>
        <w:t>Islander</w:t>
      </w:r>
      <w:r w:rsidRPr="00B16BA1">
        <w:rPr>
          <w:spacing w:val="-22"/>
          <w:w w:val="95"/>
        </w:rPr>
        <w:t xml:space="preserve"> </w:t>
      </w:r>
      <w:r w:rsidRPr="00B16BA1">
        <w:rPr>
          <w:w w:val="95"/>
        </w:rPr>
        <w:t>peoples.</w:t>
      </w:r>
    </w:p>
    <w:p w:rsidR="00190144" w:rsidRPr="00B16BA1" w:rsidRDefault="00C40FF0">
      <w:pPr>
        <w:pStyle w:val="BodyText"/>
        <w:spacing w:line="278" w:lineRule="auto"/>
        <w:ind w:left="770" w:right="107"/>
      </w:pPr>
      <w:r w:rsidRPr="00B16BA1">
        <w:rPr>
          <w:w w:val="95"/>
        </w:rPr>
        <w:t>The</w:t>
      </w:r>
      <w:r w:rsidRPr="00B16BA1">
        <w:rPr>
          <w:spacing w:val="-44"/>
          <w:w w:val="95"/>
        </w:rPr>
        <w:t xml:space="preserve"> </w:t>
      </w:r>
      <w:r w:rsidRPr="00B16BA1">
        <w:rPr>
          <w:w w:val="95"/>
        </w:rPr>
        <w:t>plant</w:t>
      </w:r>
      <w:r w:rsidRPr="00B16BA1">
        <w:rPr>
          <w:spacing w:val="-43"/>
          <w:w w:val="95"/>
        </w:rPr>
        <w:t xml:space="preserve"> </w:t>
      </w:r>
      <w:r w:rsidRPr="00B16BA1">
        <w:rPr>
          <w:w w:val="95"/>
        </w:rPr>
        <w:t>and</w:t>
      </w:r>
      <w:r w:rsidRPr="00B16BA1">
        <w:rPr>
          <w:spacing w:val="-43"/>
          <w:w w:val="95"/>
        </w:rPr>
        <w:t xml:space="preserve"> </w:t>
      </w:r>
      <w:r w:rsidRPr="00B16BA1">
        <w:rPr>
          <w:w w:val="95"/>
        </w:rPr>
        <w:t>animal</w:t>
      </w:r>
      <w:r w:rsidRPr="00B16BA1">
        <w:rPr>
          <w:spacing w:val="-44"/>
          <w:w w:val="95"/>
        </w:rPr>
        <w:t xml:space="preserve"> </w:t>
      </w:r>
      <w:r w:rsidRPr="00B16BA1">
        <w:rPr>
          <w:w w:val="95"/>
        </w:rPr>
        <w:t>motifs</w:t>
      </w:r>
      <w:r w:rsidRPr="00B16BA1">
        <w:rPr>
          <w:spacing w:val="-43"/>
          <w:w w:val="95"/>
        </w:rPr>
        <w:t xml:space="preserve"> </w:t>
      </w:r>
      <w:r w:rsidRPr="00B16BA1">
        <w:rPr>
          <w:w w:val="95"/>
        </w:rPr>
        <w:t>represent</w:t>
      </w:r>
      <w:r w:rsidRPr="00B16BA1">
        <w:rPr>
          <w:spacing w:val="-43"/>
          <w:w w:val="95"/>
        </w:rPr>
        <w:t xml:space="preserve"> </w:t>
      </w:r>
      <w:r w:rsidRPr="00B16BA1">
        <w:rPr>
          <w:w w:val="95"/>
        </w:rPr>
        <w:t xml:space="preserve">traditional </w:t>
      </w:r>
      <w:r w:rsidRPr="00B16BA1">
        <w:t>health</w:t>
      </w:r>
      <w:r w:rsidRPr="00B16BA1">
        <w:rPr>
          <w:spacing w:val="-22"/>
        </w:rPr>
        <w:t xml:space="preserve"> </w:t>
      </w:r>
      <w:r w:rsidRPr="00B16BA1">
        <w:t>and</w:t>
      </w:r>
      <w:r w:rsidRPr="00B16BA1">
        <w:rPr>
          <w:spacing w:val="-21"/>
        </w:rPr>
        <w:t xml:space="preserve"> </w:t>
      </w:r>
      <w:r w:rsidRPr="00B16BA1">
        <w:t>wellbeing</w:t>
      </w:r>
      <w:r w:rsidRPr="00B16BA1">
        <w:rPr>
          <w:spacing w:val="-22"/>
        </w:rPr>
        <w:t xml:space="preserve"> </w:t>
      </w:r>
      <w:r w:rsidRPr="00B16BA1">
        <w:t>–</w:t>
      </w:r>
      <w:r w:rsidRPr="00B16BA1">
        <w:rPr>
          <w:spacing w:val="-21"/>
        </w:rPr>
        <w:t xml:space="preserve"> </w:t>
      </w:r>
      <w:r w:rsidRPr="00B16BA1">
        <w:t>‘bush</w:t>
      </w:r>
      <w:r w:rsidRPr="00B16BA1">
        <w:rPr>
          <w:spacing w:val="-22"/>
        </w:rPr>
        <w:t xml:space="preserve"> </w:t>
      </w:r>
      <w:r w:rsidRPr="00B16BA1">
        <w:t>tucker’.</w:t>
      </w:r>
    </w:p>
    <w:p w:rsidR="00190144" w:rsidRPr="00B16BA1" w:rsidRDefault="00C40FF0">
      <w:pPr>
        <w:pStyle w:val="BodyText"/>
        <w:spacing w:before="107" w:line="278" w:lineRule="auto"/>
        <w:ind w:left="770" w:right="-5"/>
      </w:pPr>
      <w:r w:rsidRPr="00B16BA1">
        <w:t xml:space="preserve">The central figures represent Aboriginal and </w:t>
      </w:r>
      <w:r w:rsidRPr="00B16BA1">
        <w:rPr>
          <w:spacing w:val="-5"/>
        </w:rPr>
        <w:t xml:space="preserve">Torres </w:t>
      </w:r>
      <w:r w:rsidRPr="00B16BA1">
        <w:t xml:space="preserve">Strait ancestors who teach us the traditional ways so we can keep our culture strong today and into the future. The circular motif towards the bottom of the artwork </w:t>
      </w:r>
      <w:r w:rsidRPr="00B16BA1">
        <w:rPr>
          <w:w w:val="95"/>
        </w:rPr>
        <w:t>represents</w:t>
      </w:r>
      <w:r w:rsidRPr="00B16BA1">
        <w:rPr>
          <w:spacing w:val="-36"/>
          <w:w w:val="95"/>
        </w:rPr>
        <w:t xml:space="preserve"> </w:t>
      </w:r>
      <w:r w:rsidRPr="00B16BA1">
        <w:rPr>
          <w:w w:val="95"/>
        </w:rPr>
        <w:t>Government</w:t>
      </w:r>
      <w:r w:rsidRPr="00B16BA1">
        <w:rPr>
          <w:spacing w:val="-35"/>
          <w:w w:val="95"/>
        </w:rPr>
        <w:t xml:space="preserve"> </w:t>
      </w:r>
      <w:r w:rsidRPr="00B16BA1">
        <w:rPr>
          <w:w w:val="95"/>
        </w:rPr>
        <w:t>and</w:t>
      </w:r>
      <w:r w:rsidRPr="00B16BA1">
        <w:rPr>
          <w:spacing w:val="-35"/>
          <w:w w:val="95"/>
        </w:rPr>
        <w:t xml:space="preserve"> </w:t>
      </w:r>
      <w:r w:rsidRPr="00B16BA1">
        <w:rPr>
          <w:w w:val="95"/>
        </w:rPr>
        <w:t>communities</w:t>
      </w:r>
      <w:r w:rsidRPr="00B16BA1">
        <w:rPr>
          <w:spacing w:val="-36"/>
          <w:w w:val="95"/>
        </w:rPr>
        <w:t xml:space="preserve"> </w:t>
      </w:r>
      <w:r w:rsidRPr="00B16BA1">
        <w:rPr>
          <w:spacing w:val="-3"/>
          <w:w w:val="95"/>
        </w:rPr>
        <w:t>coming</w:t>
      </w:r>
    </w:p>
    <w:p w:rsidR="00190144" w:rsidRPr="00B16BA1" w:rsidRDefault="00C40FF0">
      <w:pPr>
        <w:pStyle w:val="BodyText"/>
        <w:rPr>
          <w:sz w:val="26"/>
        </w:rPr>
      </w:pPr>
      <w:r w:rsidRPr="00B16BA1">
        <w:br w:type="column"/>
      </w: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rPr>
          <w:sz w:val="26"/>
        </w:rPr>
      </w:pPr>
    </w:p>
    <w:p w:rsidR="00190144" w:rsidRPr="00B16BA1" w:rsidRDefault="00190144">
      <w:pPr>
        <w:pStyle w:val="BodyText"/>
        <w:spacing w:before="1"/>
        <w:rPr>
          <w:sz w:val="28"/>
        </w:rPr>
      </w:pPr>
    </w:p>
    <w:p w:rsidR="00190144" w:rsidRPr="00B16BA1" w:rsidRDefault="00C40FF0">
      <w:pPr>
        <w:pStyle w:val="BodyText"/>
        <w:spacing w:line="278" w:lineRule="auto"/>
        <w:ind w:left="424" w:right="861"/>
      </w:pPr>
      <w:proofErr w:type="gramStart"/>
      <w:r w:rsidRPr="00B16BA1">
        <w:t>together</w:t>
      </w:r>
      <w:proofErr w:type="gramEnd"/>
      <w:r w:rsidRPr="00B16BA1">
        <w:t xml:space="preserve"> in discussion, working together to </w:t>
      </w:r>
      <w:r w:rsidRPr="00B16BA1">
        <w:rPr>
          <w:w w:val="95"/>
        </w:rPr>
        <w:t>create</w:t>
      </w:r>
      <w:r w:rsidRPr="00B16BA1">
        <w:rPr>
          <w:spacing w:val="-32"/>
          <w:w w:val="95"/>
        </w:rPr>
        <w:t xml:space="preserve"> </w:t>
      </w:r>
      <w:r w:rsidRPr="00B16BA1">
        <w:rPr>
          <w:w w:val="95"/>
        </w:rPr>
        <w:t>better</w:t>
      </w:r>
      <w:r w:rsidRPr="00B16BA1">
        <w:rPr>
          <w:spacing w:val="-32"/>
          <w:w w:val="95"/>
        </w:rPr>
        <w:t xml:space="preserve"> </w:t>
      </w:r>
      <w:r w:rsidRPr="00B16BA1">
        <w:rPr>
          <w:w w:val="95"/>
        </w:rPr>
        <w:t>health</w:t>
      </w:r>
      <w:r w:rsidRPr="00B16BA1">
        <w:rPr>
          <w:spacing w:val="-32"/>
          <w:w w:val="95"/>
        </w:rPr>
        <w:t xml:space="preserve"> </w:t>
      </w:r>
      <w:r w:rsidRPr="00B16BA1">
        <w:rPr>
          <w:w w:val="95"/>
        </w:rPr>
        <w:t>outcomes</w:t>
      </w:r>
      <w:r w:rsidRPr="00B16BA1">
        <w:rPr>
          <w:spacing w:val="-32"/>
          <w:w w:val="95"/>
        </w:rPr>
        <w:t xml:space="preserve"> </w:t>
      </w:r>
      <w:r w:rsidRPr="00B16BA1">
        <w:rPr>
          <w:w w:val="95"/>
        </w:rPr>
        <w:t>for</w:t>
      </w:r>
      <w:r w:rsidRPr="00B16BA1">
        <w:rPr>
          <w:spacing w:val="-32"/>
          <w:w w:val="95"/>
        </w:rPr>
        <w:t xml:space="preserve"> </w:t>
      </w:r>
      <w:r w:rsidRPr="00B16BA1">
        <w:rPr>
          <w:w w:val="95"/>
        </w:rPr>
        <w:t>Aboriginal</w:t>
      </w:r>
      <w:r w:rsidRPr="00B16BA1">
        <w:rPr>
          <w:spacing w:val="-32"/>
          <w:w w:val="95"/>
        </w:rPr>
        <w:t xml:space="preserve"> </w:t>
      </w:r>
      <w:r w:rsidRPr="00B16BA1">
        <w:rPr>
          <w:spacing w:val="-5"/>
          <w:w w:val="95"/>
        </w:rPr>
        <w:t xml:space="preserve">and </w:t>
      </w:r>
      <w:r w:rsidRPr="00B16BA1">
        <w:rPr>
          <w:spacing w:val="-5"/>
        </w:rPr>
        <w:t>Torres</w:t>
      </w:r>
      <w:r w:rsidRPr="00B16BA1">
        <w:rPr>
          <w:spacing w:val="-44"/>
        </w:rPr>
        <w:t xml:space="preserve"> </w:t>
      </w:r>
      <w:r w:rsidRPr="00B16BA1">
        <w:t>Strait</w:t>
      </w:r>
      <w:r w:rsidRPr="00B16BA1">
        <w:rPr>
          <w:spacing w:val="-43"/>
        </w:rPr>
        <w:t xml:space="preserve"> </w:t>
      </w:r>
      <w:r w:rsidRPr="00B16BA1">
        <w:t>Islander</w:t>
      </w:r>
      <w:r w:rsidRPr="00B16BA1">
        <w:rPr>
          <w:spacing w:val="-43"/>
        </w:rPr>
        <w:t xml:space="preserve"> </w:t>
      </w:r>
      <w:r w:rsidRPr="00B16BA1">
        <w:t>peoples.</w:t>
      </w:r>
      <w:r w:rsidRPr="00B16BA1">
        <w:rPr>
          <w:spacing w:val="-44"/>
        </w:rPr>
        <w:t xml:space="preserve"> </w:t>
      </w:r>
      <w:r w:rsidRPr="00B16BA1">
        <w:t>The</w:t>
      </w:r>
      <w:r w:rsidRPr="00B16BA1">
        <w:rPr>
          <w:spacing w:val="-43"/>
        </w:rPr>
        <w:t xml:space="preserve"> </w:t>
      </w:r>
      <w:r w:rsidRPr="00B16BA1">
        <w:t>inner</w:t>
      </w:r>
      <w:r w:rsidRPr="00B16BA1">
        <w:rPr>
          <w:spacing w:val="-43"/>
        </w:rPr>
        <w:t xml:space="preserve"> </w:t>
      </w:r>
      <w:r w:rsidRPr="00B16BA1">
        <w:t>circle represents</w:t>
      </w:r>
      <w:r w:rsidRPr="00B16BA1">
        <w:rPr>
          <w:spacing w:val="-47"/>
        </w:rPr>
        <w:t xml:space="preserve"> </w:t>
      </w:r>
      <w:r w:rsidRPr="00B16BA1">
        <w:t>the</w:t>
      </w:r>
      <w:r w:rsidRPr="00B16BA1">
        <w:rPr>
          <w:spacing w:val="-47"/>
        </w:rPr>
        <w:t xml:space="preserve"> </w:t>
      </w:r>
      <w:r w:rsidRPr="00B16BA1">
        <w:t>Government</w:t>
      </w:r>
      <w:r w:rsidRPr="00B16BA1">
        <w:rPr>
          <w:spacing w:val="-47"/>
        </w:rPr>
        <w:t xml:space="preserve"> </w:t>
      </w:r>
      <w:r w:rsidRPr="00B16BA1">
        <w:t>from</w:t>
      </w:r>
      <w:r w:rsidRPr="00B16BA1">
        <w:rPr>
          <w:spacing w:val="-47"/>
        </w:rPr>
        <w:t xml:space="preserve"> </w:t>
      </w:r>
      <w:r w:rsidRPr="00B16BA1">
        <w:t>the</w:t>
      </w:r>
      <w:r w:rsidRPr="00B16BA1">
        <w:rPr>
          <w:spacing w:val="-47"/>
        </w:rPr>
        <w:t xml:space="preserve"> </w:t>
      </w:r>
      <w:r w:rsidRPr="00B16BA1">
        <w:rPr>
          <w:spacing w:val="-3"/>
        </w:rPr>
        <w:t>Minister,</w:t>
      </w:r>
    </w:p>
    <w:p w:rsidR="00190144" w:rsidRPr="00B16BA1" w:rsidRDefault="00C40FF0">
      <w:pPr>
        <w:pStyle w:val="BodyText"/>
        <w:spacing w:line="278" w:lineRule="auto"/>
        <w:ind w:left="424" w:right="904"/>
      </w:pPr>
      <w:proofErr w:type="gramStart"/>
      <w:r w:rsidRPr="00B16BA1">
        <w:t>to</w:t>
      </w:r>
      <w:proofErr w:type="gramEnd"/>
      <w:r w:rsidRPr="00B16BA1">
        <w:t xml:space="preserve"> staff and other stakeholders and moving outwards</w:t>
      </w:r>
      <w:r w:rsidRPr="00B16BA1">
        <w:rPr>
          <w:spacing w:val="-45"/>
        </w:rPr>
        <w:t xml:space="preserve"> </w:t>
      </w:r>
      <w:r w:rsidRPr="00B16BA1">
        <w:t>to</w:t>
      </w:r>
      <w:r w:rsidRPr="00B16BA1">
        <w:rPr>
          <w:spacing w:val="-45"/>
        </w:rPr>
        <w:t xml:space="preserve"> </w:t>
      </w:r>
      <w:r w:rsidRPr="00B16BA1">
        <w:t>the</w:t>
      </w:r>
      <w:r w:rsidRPr="00B16BA1">
        <w:rPr>
          <w:spacing w:val="-45"/>
        </w:rPr>
        <w:t xml:space="preserve"> </w:t>
      </w:r>
      <w:r w:rsidRPr="00B16BA1">
        <w:t>Communities.</w:t>
      </w:r>
      <w:r w:rsidRPr="00B16BA1">
        <w:rPr>
          <w:spacing w:val="-44"/>
        </w:rPr>
        <w:t xml:space="preserve"> </w:t>
      </w:r>
      <w:r w:rsidRPr="00B16BA1">
        <w:t>The</w:t>
      </w:r>
      <w:r w:rsidRPr="00B16BA1">
        <w:rPr>
          <w:spacing w:val="-45"/>
        </w:rPr>
        <w:t xml:space="preserve"> </w:t>
      </w:r>
      <w:r w:rsidRPr="00B16BA1">
        <w:t>‘U’</w:t>
      </w:r>
      <w:r w:rsidRPr="00B16BA1">
        <w:rPr>
          <w:spacing w:val="-45"/>
        </w:rPr>
        <w:t xml:space="preserve"> </w:t>
      </w:r>
      <w:r w:rsidRPr="00B16BA1">
        <w:t xml:space="preserve">shaped </w:t>
      </w:r>
      <w:r w:rsidRPr="00B16BA1">
        <w:rPr>
          <w:w w:val="95"/>
        </w:rPr>
        <w:t>motifs</w:t>
      </w:r>
      <w:r w:rsidRPr="00B16BA1">
        <w:rPr>
          <w:spacing w:val="-29"/>
          <w:w w:val="95"/>
        </w:rPr>
        <w:t xml:space="preserve"> </w:t>
      </w:r>
      <w:r w:rsidRPr="00B16BA1">
        <w:rPr>
          <w:w w:val="95"/>
        </w:rPr>
        <w:t>represent</w:t>
      </w:r>
      <w:r w:rsidRPr="00B16BA1">
        <w:rPr>
          <w:spacing w:val="-29"/>
          <w:w w:val="95"/>
        </w:rPr>
        <w:t xml:space="preserve"> </w:t>
      </w:r>
      <w:r w:rsidRPr="00B16BA1">
        <w:rPr>
          <w:w w:val="95"/>
        </w:rPr>
        <w:t>people</w:t>
      </w:r>
      <w:r w:rsidRPr="00B16BA1">
        <w:rPr>
          <w:spacing w:val="-29"/>
          <w:w w:val="95"/>
        </w:rPr>
        <w:t xml:space="preserve"> </w:t>
      </w:r>
      <w:r w:rsidRPr="00B16BA1">
        <w:rPr>
          <w:w w:val="95"/>
        </w:rPr>
        <w:t>seated</w:t>
      </w:r>
      <w:r w:rsidRPr="00B16BA1">
        <w:rPr>
          <w:spacing w:val="-28"/>
          <w:w w:val="95"/>
        </w:rPr>
        <w:t xml:space="preserve"> </w:t>
      </w:r>
      <w:r w:rsidRPr="00B16BA1">
        <w:rPr>
          <w:w w:val="95"/>
        </w:rPr>
        <w:t>in</w:t>
      </w:r>
      <w:r w:rsidRPr="00B16BA1">
        <w:rPr>
          <w:spacing w:val="-29"/>
          <w:w w:val="95"/>
        </w:rPr>
        <w:t xml:space="preserve"> </w:t>
      </w:r>
      <w:r w:rsidRPr="00B16BA1">
        <w:rPr>
          <w:w w:val="95"/>
        </w:rPr>
        <w:t>discussion,</w:t>
      </w:r>
      <w:r w:rsidRPr="00B16BA1">
        <w:rPr>
          <w:spacing w:val="-29"/>
          <w:w w:val="95"/>
        </w:rPr>
        <w:t xml:space="preserve"> </w:t>
      </w:r>
      <w:r w:rsidRPr="00B16BA1">
        <w:rPr>
          <w:spacing w:val="-8"/>
          <w:w w:val="95"/>
        </w:rPr>
        <w:t xml:space="preserve">or </w:t>
      </w:r>
      <w:r w:rsidRPr="00B16BA1">
        <w:t xml:space="preserve">a </w:t>
      </w:r>
      <w:r w:rsidRPr="00B16BA1">
        <w:rPr>
          <w:spacing w:val="-3"/>
        </w:rPr>
        <w:t>‘Yarning</w:t>
      </w:r>
      <w:r w:rsidRPr="00B16BA1">
        <w:rPr>
          <w:spacing w:val="-24"/>
        </w:rPr>
        <w:t xml:space="preserve"> </w:t>
      </w:r>
      <w:r w:rsidRPr="00B16BA1">
        <w:t>Circle’.</w:t>
      </w:r>
    </w:p>
    <w:p w:rsidR="00190144" w:rsidRPr="00B16BA1" w:rsidRDefault="00C40FF0">
      <w:pPr>
        <w:pStyle w:val="BodyText"/>
        <w:spacing w:before="109" w:line="278" w:lineRule="auto"/>
        <w:ind w:left="424" w:right="879"/>
      </w:pPr>
      <w:r w:rsidRPr="00B16BA1">
        <w:t>The</w:t>
      </w:r>
      <w:r w:rsidRPr="00B16BA1">
        <w:rPr>
          <w:spacing w:val="-41"/>
        </w:rPr>
        <w:t xml:space="preserve"> </w:t>
      </w:r>
      <w:r w:rsidRPr="00B16BA1">
        <w:t>pathways</w:t>
      </w:r>
      <w:r w:rsidRPr="00B16BA1">
        <w:rPr>
          <w:spacing w:val="-41"/>
        </w:rPr>
        <w:t xml:space="preserve"> </w:t>
      </w:r>
      <w:r w:rsidRPr="00B16BA1">
        <w:t>that</w:t>
      </w:r>
      <w:r w:rsidRPr="00B16BA1">
        <w:rPr>
          <w:spacing w:val="-40"/>
        </w:rPr>
        <w:t xml:space="preserve"> </w:t>
      </w:r>
      <w:r w:rsidRPr="00B16BA1">
        <w:t>lead</w:t>
      </w:r>
      <w:r w:rsidRPr="00B16BA1">
        <w:rPr>
          <w:spacing w:val="-41"/>
        </w:rPr>
        <w:t xml:space="preserve"> </w:t>
      </w:r>
      <w:r w:rsidRPr="00B16BA1">
        <w:t>out</w:t>
      </w:r>
      <w:r w:rsidRPr="00B16BA1">
        <w:rPr>
          <w:spacing w:val="-40"/>
        </w:rPr>
        <w:t xml:space="preserve"> </w:t>
      </w:r>
      <w:r w:rsidRPr="00B16BA1">
        <w:t>from</w:t>
      </w:r>
      <w:r w:rsidRPr="00B16BA1">
        <w:rPr>
          <w:spacing w:val="-41"/>
        </w:rPr>
        <w:t xml:space="preserve"> </w:t>
      </w:r>
      <w:r w:rsidRPr="00B16BA1">
        <w:t>these</w:t>
      </w:r>
      <w:r w:rsidRPr="00B16BA1">
        <w:rPr>
          <w:spacing w:val="-40"/>
        </w:rPr>
        <w:t xml:space="preserve"> </w:t>
      </w:r>
      <w:r w:rsidRPr="00B16BA1">
        <w:t xml:space="preserve">people </w:t>
      </w:r>
      <w:r w:rsidRPr="00B16BA1">
        <w:rPr>
          <w:w w:val="95"/>
        </w:rPr>
        <w:t>represent</w:t>
      </w:r>
      <w:r w:rsidRPr="00B16BA1">
        <w:rPr>
          <w:spacing w:val="-29"/>
          <w:w w:val="95"/>
        </w:rPr>
        <w:t xml:space="preserve"> </w:t>
      </w:r>
      <w:r w:rsidRPr="00B16BA1">
        <w:rPr>
          <w:w w:val="95"/>
        </w:rPr>
        <w:t>the</w:t>
      </w:r>
      <w:r w:rsidRPr="00B16BA1">
        <w:rPr>
          <w:spacing w:val="-29"/>
          <w:w w:val="95"/>
        </w:rPr>
        <w:t xml:space="preserve"> </w:t>
      </w:r>
      <w:r w:rsidRPr="00B16BA1">
        <w:rPr>
          <w:w w:val="95"/>
        </w:rPr>
        <w:t>expertise</w:t>
      </w:r>
      <w:r w:rsidRPr="00B16BA1">
        <w:rPr>
          <w:spacing w:val="-29"/>
          <w:w w:val="95"/>
        </w:rPr>
        <w:t xml:space="preserve"> </w:t>
      </w:r>
      <w:r w:rsidRPr="00B16BA1">
        <w:rPr>
          <w:w w:val="95"/>
        </w:rPr>
        <w:t>and</w:t>
      </w:r>
      <w:r w:rsidRPr="00B16BA1">
        <w:rPr>
          <w:spacing w:val="-29"/>
          <w:w w:val="95"/>
        </w:rPr>
        <w:t xml:space="preserve"> </w:t>
      </w:r>
      <w:r w:rsidRPr="00B16BA1">
        <w:rPr>
          <w:w w:val="95"/>
        </w:rPr>
        <w:t>cultural</w:t>
      </w:r>
      <w:r w:rsidRPr="00B16BA1">
        <w:rPr>
          <w:spacing w:val="-29"/>
          <w:w w:val="95"/>
        </w:rPr>
        <w:t xml:space="preserve"> </w:t>
      </w:r>
      <w:r w:rsidRPr="00B16BA1">
        <w:rPr>
          <w:w w:val="95"/>
        </w:rPr>
        <w:t>knowledge and understanding that each individual brings to</w:t>
      </w:r>
      <w:r w:rsidRPr="00B16BA1">
        <w:rPr>
          <w:spacing w:val="-28"/>
          <w:w w:val="95"/>
        </w:rPr>
        <w:t xml:space="preserve"> </w:t>
      </w:r>
      <w:r w:rsidRPr="00B16BA1">
        <w:rPr>
          <w:w w:val="95"/>
        </w:rPr>
        <w:t>the</w:t>
      </w:r>
      <w:r w:rsidRPr="00B16BA1">
        <w:rPr>
          <w:spacing w:val="-27"/>
          <w:w w:val="95"/>
        </w:rPr>
        <w:t xml:space="preserve"> </w:t>
      </w:r>
      <w:r w:rsidRPr="00B16BA1">
        <w:rPr>
          <w:w w:val="95"/>
        </w:rPr>
        <w:t>table</w:t>
      </w:r>
      <w:r w:rsidRPr="00B16BA1">
        <w:rPr>
          <w:spacing w:val="-27"/>
          <w:w w:val="95"/>
        </w:rPr>
        <w:t xml:space="preserve"> </w:t>
      </w:r>
      <w:r w:rsidRPr="00B16BA1">
        <w:rPr>
          <w:w w:val="95"/>
        </w:rPr>
        <w:t>of</w:t>
      </w:r>
      <w:r w:rsidRPr="00B16BA1">
        <w:rPr>
          <w:spacing w:val="-28"/>
          <w:w w:val="95"/>
        </w:rPr>
        <w:t xml:space="preserve"> </w:t>
      </w:r>
      <w:r w:rsidRPr="00B16BA1">
        <w:rPr>
          <w:w w:val="95"/>
        </w:rPr>
        <w:t>their</w:t>
      </w:r>
      <w:r w:rsidRPr="00B16BA1">
        <w:rPr>
          <w:spacing w:val="-27"/>
          <w:w w:val="95"/>
        </w:rPr>
        <w:t xml:space="preserve"> </w:t>
      </w:r>
      <w:r w:rsidRPr="00B16BA1">
        <w:rPr>
          <w:spacing w:val="-3"/>
          <w:w w:val="95"/>
        </w:rPr>
        <w:t>family,</w:t>
      </w:r>
      <w:r w:rsidRPr="00B16BA1">
        <w:rPr>
          <w:spacing w:val="-27"/>
          <w:w w:val="95"/>
        </w:rPr>
        <w:t xml:space="preserve"> </w:t>
      </w:r>
      <w:r w:rsidRPr="00B16BA1">
        <w:rPr>
          <w:w w:val="95"/>
        </w:rPr>
        <w:t>their</w:t>
      </w:r>
      <w:r w:rsidRPr="00B16BA1">
        <w:rPr>
          <w:spacing w:val="-27"/>
          <w:w w:val="95"/>
        </w:rPr>
        <w:t xml:space="preserve"> </w:t>
      </w:r>
      <w:r w:rsidRPr="00B16BA1">
        <w:rPr>
          <w:w w:val="95"/>
        </w:rPr>
        <w:t>community</w:t>
      </w:r>
      <w:r w:rsidRPr="00B16BA1">
        <w:rPr>
          <w:spacing w:val="-28"/>
          <w:w w:val="95"/>
        </w:rPr>
        <w:t xml:space="preserve"> </w:t>
      </w:r>
      <w:r w:rsidRPr="00B16BA1">
        <w:rPr>
          <w:w w:val="95"/>
        </w:rPr>
        <w:t xml:space="preserve">and </w:t>
      </w:r>
      <w:r w:rsidRPr="00B16BA1">
        <w:t>their</w:t>
      </w:r>
      <w:r w:rsidRPr="00B16BA1">
        <w:rPr>
          <w:spacing w:val="-43"/>
        </w:rPr>
        <w:t xml:space="preserve"> </w:t>
      </w:r>
      <w:r w:rsidRPr="00B16BA1">
        <w:t>people</w:t>
      </w:r>
      <w:r w:rsidRPr="00B16BA1">
        <w:rPr>
          <w:spacing w:val="-43"/>
        </w:rPr>
        <w:t xml:space="preserve"> </w:t>
      </w:r>
      <w:r w:rsidRPr="00B16BA1">
        <w:t>and</w:t>
      </w:r>
      <w:r w:rsidRPr="00B16BA1">
        <w:rPr>
          <w:spacing w:val="-43"/>
        </w:rPr>
        <w:t xml:space="preserve"> </w:t>
      </w:r>
      <w:r w:rsidRPr="00B16BA1">
        <w:t>how</w:t>
      </w:r>
      <w:r w:rsidRPr="00B16BA1">
        <w:rPr>
          <w:spacing w:val="-43"/>
        </w:rPr>
        <w:t xml:space="preserve"> </w:t>
      </w:r>
      <w:r w:rsidRPr="00B16BA1">
        <w:t>the</w:t>
      </w:r>
      <w:r w:rsidRPr="00B16BA1">
        <w:rPr>
          <w:spacing w:val="-42"/>
        </w:rPr>
        <w:t xml:space="preserve"> </w:t>
      </w:r>
      <w:r w:rsidRPr="00B16BA1">
        <w:t>‘Health</w:t>
      </w:r>
      <w:r w:rsidRPr="00B16BA1">
        <w:rPr>
          <w:spacing w:val="-43"/>
        </w:rPr>
        <w:t xml:space="preserve"> </w:t>
      </w:r>
      <w:r w:rsidRPr="00B16BA1">
        <w:t>Plan’</w:t>
      </w:r>
      <w:r w:rsidRPr="00B16BA1">
        <w:rPr>
          <w:spacing w:val="-43"/>
        </w:rPr>
        <w:t xml:space="preserve"> </w:t>
      </w:r>
      <w:proofErr w:type="gramStart"/>
      <w:r w:rsidRPr="00B16BA1">
        <w:t>can</w:t>
      </w:r>
      <w:proofErr w:type="gramEnd"/>
      <w:r w:rsidRPr="00B16BA1">
        <w:rPr>
          <w:spacing w:val="-43"/>
        </w:rPr>
        <w:t xml:space="preserve"> </w:t>
      </w:r>
      <w:r w:rsidRPr="00B16BA1">
        <w:t xml:space="preserve">best </w:t>
      </w:r>
      <w:r w:rsidRPr="00B16BA1">
        <w:rPr>
          <w:w w:val="95"/>
        </w:rPr>
        <w:t>benefit</w:t>
      </w:r>
      <w:r w:rsidRPr="00B16BA1">
        <w:rPr>
          <w:spacing w:val="-39"/>
          <w:w w:val="95"/>
        </w:rPr>
        <w:t xml:space="preserve"> </w:t>
      </w:r>
      <w:r w:rsidRPr="00B16BA1">
        <w:rPr>
          <w:w w:val="95"/>
        </w:rPr>
        <w:t>them</w:t>
      </w:r>
      <w:r w:rsidRPr="00B16BA1">
        <w:rPr>
          <w:spacing w:val="-38"/>
          <w:w w:val="95"/>
        </w:rPr>
        <w:t xml:space="preserve"> </w:t>
      </w:r>
      <w:r w:rsidRPr="00B16BA1">
        <w:rPr>
          <w:w w:val="95"/>
        </w:rPr>
        <w:t>for</w:t>
      </w:r>
      <w:r w:rsidRPr="00B16BA1">
        <w:rPr>
          <w:spacing w:val="-38"/>
          <w:w w:val="95"/>
        </w:rPr>
        <w:t xml:space="preserve"> </w:t>
      </w:r>
      <w:r w:rsidRPr="00B16BA1">
        <w:rPr>
          <w:w w:val="95"/>
        </w:rPr>
        <w:t>a</w:t>
      </w:r>
      <w:r w:rsidRPr="00B16BA1">
        <w:rPr>
          <w:spacing w:val="-38"/>
          <w:w w:val="95"/>
        </w:rPr>
        <w:t xml:space="preserve"> </w:t>
      </w:r>
      <w:r w:rsidRPr="00B16BA1">
        <w:rPr>
          <w:spacing w:val="-3"/>
          <w:w w:val="95"/>
        </w:rPr>
        <w:t>happier,</w:t>
      </w:r>
      <w:r w:rsidRPr="00B16BA1">
        <w:rPr>
          <w:spacing w:val="-38"/>
          <w:w w:val="95"/>
        </w:rPr>
        <w:t xml:space="preserve"> </w:t>
      </w:r>
      <w:r w:rsidRPr="00B16BA1">
        <w:rPr>
          <w:w w:val="95"/>
        </w:rPr>
        <w:t>healthier</w:t>
      </w:r>
      <w:r w:rsidRPr="00B16BA1">
        <w:rPr>
          <w:spacing w:val="-38"/>
          <w:w w:val="95"/>
        </w:rPr>
        <w:t xml:space="preserve"> </w:t>
      </w:r>
      <w:r w:rsidRPr="00B16BA1">
        <w:rPr>
          <w:w w:val="95"/>
        </w:rPr>
        <w:t>and</w:t>
      </w:r>
      <w:r w:rsidRPr="00B16BA1">
        <w:rPr>
          <w:spacing w:val="-38"/>
          <w:w w:val="95"/>
        </w:rPr>
        <w:t xml:space="preserve"> </w:t>
      </w:r>
      <w:r w:rsidRPr="00B16BA1">
        <w:rPr>
          <w:w w:val="95"/>
        </w:rPr>
        <w:t xml:space="preserve">brighter </w:t>
      </w:r>
      <w:r w:rsidRPr="00B16BA1">
        <w:t>future</w:t>
      </w:r>
      <w:r w:rsidRPr="00B16BA1">
        <w:rPr>
          <w:spacing w:val="-13"/>
        </w:rPr>
        <w:t xml:space="preserve"> </w:t>
      </w:r>
      <w:r w:rsidRPr="00B16BA1">
        <w:rPr>
          <w:spacing w:val="-3"/>
        </w:rPr>
        <w:t>together.</w:t>
      </w:r>
    </w:p>
    <w:p w:rsidR="00190144" w:rsidRPr="00B16BA1" w:rsidRDefault="00C40FF0">
      <w:pPr>
        <w:spacing w:before="117"/>
        <w:ind w:left="424"/>
        <w:rPr>
          <w:rFonts w:ascii="Arial"/>
          <w:i/>
        </w:rPr>
      </w:pPr>
      <w:proofErr w:type="gramStart"/>
      <w:r w:rsidRPr="00B16BA1">
        <w:rPr>
          <w:rFonts w:ascii="Arial"/>
          <w:i/>
        </w:rPr>
        <w:t xml:space="preserve">This original artwork was produced by </w:t>
      </w:r>
      <w:proofErr w:type="spellStart"/>
      <w:r w:rsidRPr="00B16BA1">
        <w:rPr>
          <w:rFonts w:ascii="Arial"/>
          <w:i/>
        </w:rPr>
        <w:t>Gilimbaa</w:t>
      </w:r>
      <w:proofErr w:type="spellEnd"/>
      <w:proofErr w:type="gramEnd"/>
      <w:r w:rsidRPr="00B16BA1">
        <w:rPr>
          <w:rFonts w:ascii="Arial"/>
          <w:i/>
        </w:rPr>
        <w:t>.</w:t>
      </w:r>
    </w:p>
    <w:p w:rsidR="00190144" w:rsidRPr="00B16BA1" w:rsidRDefault="00C40FF0">
      <w:pPr>
        <w:spacing w:before="160" w:line="285" w:lineRule="auto"/>
        <w:ind w:left="424" w:right="923"/>
        <w:rPr>
          <w:rFonts w:ascii="Arial"/>
          <w:i/>
        </w:rPr>
      </w:pPr>
      <w:proofErr w:type="spellStart"/>
      <w:r w:rsidRPr="00B16BA1">
        <w:rPr>
          <w:rFonts w:ascii="Arial"/>
          <w:i/>
        </w:rPr>
        <w:t>Gilimbaa</w:t>
      </w:r>
      <w:proofErr w:type="spellEnd"/>
      <w:r w:rsidRPr="00B16BA1">
        <w:rPr>
          <w:rFonts w:ascii="Arial"/>
          <w:i/>
        </w:rPr>
        <w:t xml:space="preserve"> is an Indigenous creative agency accredited by Supply Nation.</w:t>
      </w:r>
    </w:p>
    <w:p w:rsidR="00190144" w:rsidRPr="00B16BA1" w:rsidRDefault="00190144">
      <w:pPr>
        <w:spacing w:line="285" w:lineRule="auto"/>
        <w:rPr>
          <w:rFonts w:ascii="Arial"/>
        </w:rPr>
        <w:sectPr w:rsidR="00190144" w:rsidRPr="00B16BA1">
          <w:type w:val="continuous"/>
          <w:pgSz w:w="11910" w:h="16840"/>
          <w:pgMar w:top="360" w:right="100" w:bottom="280" w:left="80" w:header="720" w:footer="720" w:gutter="0"/>
          <w:cols w:num="2" w:space="720" w:equalWidth="0">
            <w:col w:w="5636" w:space="40"/>
            <w:col w:w="6054"/>
          </w:cols>
        </w:sectPr>
      </w:pPr>
    </w:p>
    <w:p w:rsidR="00190144" w:rsidRPr="00B16BA1" w:rsidRDefault="00190144">
      <w:pPr>
        <w:pStyle w:val="BodyText"/>
        <w:spacing w:before="5"/>
        <w:rPr>
          <w:rFonts w:ascii="Arial"/>
          <w:i/>
          <w:sz w:val="19"/>
        </w:rPr>
      </w:pPr>
    </w:p>
    <w:p w:rsidR="00190144" w:rsidRPr="00B16BA1" w:rsidRDefault="00C40FF0" w:rsidP="00D11043">
      <w:pPr>
        <w:spacing w:before="105"/>
        <w:ind w:right="123"/>
        <w:jc w:val="right"/>
        <w:rPr>
          <w:rFonts w:ascii="Calibri"/>
          <w:sz w:val="20"/>
        </w:rPr>
        <w:sectPr w:rsidR="00190144" w:rsidRPr="00B16BA1">
          <w:type w:val="continuous"/>
          <w:pgSz w:w="11910" w:h="16840"/>
          <w:pgMar w:top="360" w:right="100" w:bottom="280" w:left="80" w:header="720" w:footer="720" w:gutter="0"/>
          <w:cols w:space="720"/>
        </w:sectPr>
      </w:pPr>
      <w:r w:rsidRPr="00B16BA1">
        <w:rPr>
          <w:rFonts w:ascii="Calibri"/>
          <w:w w:val="105"/>
          <w:sz w:val="20"/>
        </w:rPr>
        <w:t>61</w:t>
      </w:r>
    </w:p>
    <w:p w:rsidR="00190144" w:rsidRPr="00B16BA1" w:rsidRDefault="00886B8F">
      <w:pPr>
        <w:pStyle w:val="BodyText"/>
        <w:rPr>
          <w:rFonts w:ascii="Calibri"/>
          <w:sz w:val="20"/>
        </w:rPr>
      </w:pPr>
      <w:r w:rsidRPr="00B16BA1">
        <w:rPr>
          <w:noProof/>
          <w:lang w:val="en-AU" w:eastAsia="en-AU"/>
        </w:rPr>
        <w:lastRenderedPageBreak/>
        <mc:AlternateContent>
          <mc:Choice Requires="wps">
            <w:drawing>
              <wp:anchor distT="0" distB="0" distL="114300" distR="114300" simplePos="0" relativeHeight="15729152" behindDoc="0" locked="0" layoutInCell="1" allowOverlap="1">
                <wp:simplePos x="0" y="0"/>
                <wp:positionH relativeFrom="page">
                  <wp:posOffset>7222490</wp:posOffset>
                </wp:positionH>
                <wp:positionV relativeFrom="page">
                  <wp:posOffset>9234805</wp:posOffset>
                </wp:positionV>
                <wp:extent cx="158750" cy="8667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FF0" w:rsidRDefault="00C40FF0">
                            <w:pPr>
                              <w:spacing w:before="17"/>
                              <w:ind w:left="20"/>
                              <w:rPr>
                                <w:sz w:val="18"/>
                              </w:rPr>
                            </w:pPr>
                            <w:proofErr w:type="gramStart"/>
                            <w:r>
                              <w:rPr>
                                <w:color w:val="FFFFFF"/>
                                <w:w w:val="95"/>
                                <w:sz w:val="18"/>
                              </w:rPr>
                              <w:t>10290</w:t>
                            </w:r>
                            <w:proofErr w:type="gramEnd"/>
                            <w:r>
                              <w:rPr>
                                <w:color w:val="FFFFFF"/>
                                <w:spacing w:val="-24"/>
                                <w:w w:val="95"/>
                                <w:sz w:val="18"/>
                              </w:rPr>
                              <w:t xml:space="preserve"> </w:t>
                            </w:r>
                            <w:r>
                              <w:rPr>
                                <w:color w:val="FFFFFF"/>
                                <w:w w:val="95"/>
                                <w:sz w:val="18"/>
                              </w:rPr>
                              <w:t>July</w:t>
                            </w:r>
                            <w:r>
                              <w:rPr>
                                <w:color w:val="FFFFFF"/>
                                <w:spacing w:val="-24"/>
                                <w:w w:val="95"/>
                                <w:sz w:val="18"/>
                              </w:rPr>
                              <w:t xml:space="preserve"> </w:t>
                            </w:r>
                            <w:r>
                              <w:rPr>
                                <w:color w:val="FFFFFF"/>
                                <w:w w:val="95"/>
                                <w:sz w:val="18"/>
                              </w:rPr>
                              <w:t>2013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8.7pt;margin-top:727.15pt;width:12.5pt;height:68.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" filled="f" stroked="f">
                <v:textbox style="layout-flow:vertical;mso-layout-flow-alt:bottom-to-top" inset="0,0,0,0">
                  <w:txbxContent>
                    <w:p w:rsidR="00C40FF0" w:rsidRDefault="00C40FF0">
                      <w:pPr>
                        <w:spacing w:before="17"/>
                        <w:ind w:left="20"/>
                        <w:rPr>
                          <w:sz w:val="18"/>
                        </w:rPr>
                      </w:pPr>
                      <w:proofErr w:type="gramStart"/>
                      <w:r>
                        <w:rPr>
                          <w:color w:val="FFFFFF"/>
                          <w:w w:val="95"/>
                          <w:sz w:val="18"/>
                        </w:rPr>
                        <w:t>10290</w:t>
                      </w:r>
                      <w:proofErr w:type="gramEnd"/>
                      <w:r>
                        <w:rPr>
                          <w:color w:val="FFFFFF"/>
                          <w:spacing w:val="-24"/>
                          <w:w w:val="95"/>
                          <w:sz w:val="18"/>
                        </w:rPr>
                        <w:t xml:space="preserve"> </w:t>
                      </w:r>
                      <w:r>
                        <w:rPr>
                          <w:color w:val="FFFFFF"/>
                          <w:w w:val="95"/>
                          <w:sz w:val="18"/>
                        </w:rPr>
                        <w:t>July</w:t>
                      </w:r>
                      <w:r>
                        <w:rPr>
                          <w:color w:val="FFFFFF"/>
                          <w:spacing w:val="-24"/>
                          <w:w w:val="95"/>
                          <w:sz w:val="18"/>
                        </w:rPr>
                        <w:t xml:space="preserve"> </w:t>
                      </w:r>
                      <w:r>
                        <w:rPr>
                          <w:color w:val="FFFFFF"/>
                          <w:w w:val="95"/>
                          <w:sz w:val="18"/>
                        </w:rPr>
                        <w:t>2013</w:t>
                      </w:r>
                    </w:p>
                  </w:txbxContent>
                </v:textbox>
                <w10:wrap anchorx="page" anchory="page"/>
              </v:shape>
            </w:pict>
          </mc:Fallback>
        </mc:AlternateContent>
      </w: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rPr>
          <w:rFonts w:ascii="Calibri"/>
          <w:sz w:val="20"/>
        </w:rPr>
      </w:pPr>
    </w:p>
    <w:p w:rsidR="00190144" w:rsidRPr="00B16BA1" w:rsidRDefault="00190144">
      <w:pPr>
        <w:pStyle w:val="BodyText"/>
        <w:spacing w:before="9"/>
        <w:rPr>
          <w:rFonts w:ascii="Calibri"/>
          <w:sz w:val="24"/>
        </w:rPr>
      </w:pPr>
    </w:p>
    <w:p w:rsidR="00190144" w:rsidRPr="00B16BA1" w:rsidRDefault="00C40FF0">
      <w:pPr>
        <w:spacing w:before="92"/>
        <w:ind w:left="839" w:right="815"/>
        <w:jc w:val="center"/>
        <w:rPr>
          <w:rFonts w:ascii="Century Gothic"/>
          <w:b/>
          <w:sz w:val="28"/>
        </w:rPr>
      </w:pPr>
      <w:hyperlink r:id="rId16">
        <w:r w:rsidRPr="00B16BA1">
          <w:rPr>
            <w:rFonts w:ascii="Century Gothic"/>
            <w:b/>
            <w:sz w:val="28"/>
          </w:rPr>
          <w:t>www.health.gov.au/natsihp</w:t>
        </w:r>
      </w:hyperlink>
    </w:p>
    <w:p w:rsidR="00190144" w:rsidRPr="00B16BA1" w:rsidRDefault="00C40FF0">
      <w:pPr>
        <w:pStyle w:val="Heading5"/>
        <w:ind w:left="839" w:right="815"/>
        <w:jc w:val="center"/>
      </w:pPr>
      <w:r w:rsidRPr="00B16BA1">
        <w:t>All information in this publication is correct as at July 2013</w:t>
      </w:r>
    </w:p>
    <w:sectPr w:rsidR="00190144" w:rsidRPr="00B16BA1">
      <w:pgSz w:w="1194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A59"/>
    <w:multiLevelType w:val="hybridMultilevel"/>
    <w:tmpl w:val="2C342802"/>
    <w:lvl w:ilvl="0" w:tplc="58BA5CB4">
      <w:numFmt w:val="bullet"/>
      <w:lvlText w:val="•"/>
      <w:lvlJc w:val="left"/>
      <w:pPr>
        <w:ind w:left="997" w:hanging="227"/>
      </w:pPr>
      <w:rPr>
        <w:rFonts w:ascii="Lucida Sans" w:eastAsia="Lucida Sans" w:hAnsi="Lucida Sans" w:cs="Lucida Sans" w:hint="default"/>
        <w:w w:val="79"/>
        <w:sz w:val="22"/>
        <w:szCs w:val="22"/>
      </w:rPr>
    </w:lvl>
    <w:lvl w:ilvl="1" w:tplc="ECDA2C4A">
      <w:numFmt w:val="bullet"/>
      <w:lvlText w:val="•"/>
      <w:lvlJc w:val="left"/>
      <w:pPr>
        <w:ind w:left="1463" w:hanging="227"/>
      </w:pPr>
      <w:rPr>
        <w:rFonts w:hint="default"/>
      </w:rPr>
    </w:lvl>
    <w:lvl w:ilvl="2" w:tplc="82F806DC">
      <w:numFmt w:val="bullet"/>
      <w:lvlText w:val="•"/>
      <w:lvlJc w:val="left"/>
      <w:pPr>
        <w:ind w:left="1927" w:hanging="227"/>
      </w:pPr>
      <w:rPr>
        <w:rFonts w:hint="default"/>
      </w:rPr>
    </w:lvl>
    <w:lvl w:ilvl="3" w:tplc="756C49E2">
      <w:numFmt w:val="bullet"/>
      <w:lvlText w:val="•"/>
      <w:lvlJc w:val="left"/>
      <w:pPr>
        <w:ind w:left="2390" w:hanging="227"/>
      </w:pPr>
      <w:rPr>
        <w:rFonts w:hint="default"/>
      </w:rPr>
    </w:lvl>
    <w:lvl w:ilvl="4" w:tplc="B8DC5DBC">
      <w:numFmt w:val="bullet"/>
      <w:lvlText w:val="•"/>
      <w:lvlJc w:val="left"/>
      <w:pPr>
        <w:ind w:left="2854" w:hanging="227"/>
      </w:pPr>
      <w:rPr>
        <w:rFonts w:hint="default"/>
      </w:rPr>
    </w:lvl>
    <w:lvl w:ilvl="5" w:tplc="70F4BD9A">
      <w:numFmt w:val="bullet"/>
      <w:lvlText w:val="•"/>
      <w:lvlJc w:val="left"/>
      <w:pPr>
        <w:ind w:left="3317" w:hanging="227"/>
      </w:pPr>
      <w:rPr>
        <w:rFonts w:hint="default"/>
      </w:rPr>
    </w:lvl>
    <w:lvl w:ilvl="6" w:tplc="5198BD6E">
      <w:numFmt w:val="bullet"/>
      <w:lvlText w:val="•"/>
      <w:lvlJc w:val="left"/>
      <w:pPr>
        <w:ind w:left="3781" w:hanging="227"/>
      </w:pPr>
      <w:rPr>
        <w:rFonts w:hint="default"/>
      </w:rPr>
    </w:lvl>
    <w:lvl w:ilvl="7" w:tplc="BACA7C6E">
      <w:numFmt w:val="bullet"/>
      <w:lvlText w:val="•"/>
      <w:lvlJc w:val="left"/>
      <w:pPr>
        <w:ind w:left="4244" w:hanging="227"/>
      </w:pPr>
      <w:rPr>
        <w:rFonts w:hint="default"/>
      </w:rPr>
    </w:lvl>
    <w:lvl w:ilvl="8" w:tplc="F752A1B4">
      <w:numFmt w:val="bullet"/>
      <w:lvlText w:val="•"/>
      <w:lvlJc w:val="left"/>
      <w:pPr>
        <w:ind w:left="4708" w:hanging="227"/>
      </w:pPr>
      <w:rPr>
        <w:rFonts w:hint="default"/>
      </w:rPr>
    </w:lvl>
  </w:abstractNum>
  <w:abstractNum w:abstractNumId="1" w15:restartNumberingAfterBreak="0">
    <w:nsid w:val="0F07310C"/>
    <w:multiLevelType w:val="hybridMultilevel"/>
    <w:tmpl w:val="B832D3B2"/>
    <w:lvl w:ilvl="0" w:tplc="E17C0D96">
      <w:numFmt w:val="bullet"/>
      <w:lvlText w:val="&gt;"/>
      <w:lvlJc w:val="left"/>
      <w:pPr>
        <w:ind w:left="977" w:hanging="227"/>
      </w:pPr>
      <w:rPr>
        <w:rFonts w:ascii="Lucida Sans" w:eastAsia="Lucida Sans" w:hAnsi="Lucida Sans" w:cs="Lucida Sans" w:hint="default"/>
        <w:w w:val="94"/>
        <w:sz w:val="22"/>
        <w:szCs w:val="22"/>
      </w:rPr>
    </w:lvl>
    <w:lvl w:ilvl="1" w:tplc="7400A724">
      <w:numFmt w:val="bullet"/>
      <w:lvlText w:val="•"/>
      <w:lvlJc w:val="left"/>
      <w:pPr>
        <w:ind w:left="1491" w:hanging="227"/>
      </w:pPr>
      <w:rPr>
        <w:rFonts w:hint="default"/>
      </w:rPr>
    </w:lvl>
    <w:lvl w:ilvl="2" w:tplc="AE0CA0E6">
      <w:numFmt w:val="bullet"/>
      <w:lvlText w:val="•"/>
      <w:lvlJc w:val="left"/>
      <w:pPr>
        <w:ind w:left="2002" w:hanging="227"/>
      </w:pPr>
      <w:rPr>
        <w:rFonts w:hint="default"/>
      </w:rPr>
    </w:lvl>
    <w:lvl w:ilvl="3" w:tplc="397E1642">
      <w:numFmt w:val="bullet"/>
      <w:lvlText w:val="•"/>
      <w:lvlJc w:val="left"/>
      <w:pPr>
        <w:ind w:left="2513" w:hanging="227"/>
      </w:pPr>
      <w:rPr>
        <w:rFonts w:hint="default"/>
      </w:rPr>
    </w:lvl>
    <w:lvl w:ilvl="4" w:tplc="68866B52">
      <w:numFmt w:val="bullet"/>
      <w:lvlText w:val="•"/>
      <w:lvlJc w:val="left"/>
      <w:pPr>
        <w:ind w:left="3025" w:hanging="227"/>
      </w:pPr>
      <w:rPr>
        <w:rFonts w:hint="default"/>
      </w:rPr>
    </w:lvl>
    <w:lvl w:ilvl="5" w:tplc="9C0E40C4">
      <w:numFmt w:val="bullet"/>
      <w:lvlText w:val="•"/>
      <w:lvlJc w:val="left"/>
      <w:pPr>
        <w:ind w:left="3536" w:hanging="227"/>
      </w:pPr>
      <w:rPr>
        <w:rFonts w:hint="default"/>
      </w:rPr>
    </w:lvl>
    <w:lvl w:ilvl="6" w:tplc="0D54C02A">
      <w:numFmt w:val="bullet"/>
      <w:lvlText w:val="•"/>
      <w:lvlJc w:val="left"/>
      <w:pPr>
        <w:ind w:left="4047" w:hanging="227"/>
      </w:pPr>
      <w:rPr>
        <w:rFonts w:hint="default"/>
      </w:rPr>
    </w:lvl>
    <w:lvl w:ilvl="7" w:tplc="AF5031FC">
      <w:numFmt w:val="bullet"/>
      <w:lvlText w:val="•"/>
      <w:lvlJc w:val="left"/>
      <w:pPr>
        <w:ind w:left="4559" w:hanging="227"/>
      </w:pPr>
      <w:rPr>
        <w:rFonts w:hint="default"/>
      </w:rPr>
    </w:lvl>
    <w:lvl w:ilvl="8" w:tplc="EF3EE28E">
      <w:numFmt w:val="bullet"/>
      <w:lvlText w:val="•"/>
      <w:lvlJc w:val="left"/>
      <w:pPr>
        <w:ind w:left="5070" w:hanging="227"/>
      </w:pPr>
      <w:rPr>
        <w:rFonts w:hint="default"/>
      </w:rPr>
    </w:lvl>
  </w:abstractNum>
  <w:abstractNum w:abstractNumId="2" w15:restartNumberingAfterBreak="0">
    <w:nsid w:val="13CC2DB7"/>
    <w:multiLevelType w:val="hybridMultilevel"/>
    <w:tmpl w:val="17BA8028"/>
    <w:lvl w:ilvl="0" w:tplc="21D44394">
      <w:start w:val="1"/>
      <w:numFmt w:val="decimal"/>
      <w:lvlText w:val="%1."/>
      <w:lvlJc w:val="left"/>
      <w:pPr>
        <w:ind w:left="693" w:hanging="227"/>
      </w:pPr>
      <w:rPr>
        <w:rFonts w:ascii="Lucida Sans" w:eastAsia="Lucida Sans" w:hAnsi="Lucida Sans" w:cs="Lucida Sans" w:hint="default"/>
        <w:w w:val="87"/>
        <w:sz w:val="22"/>
        <w:szCs w:val="22"/>
      </w:rPr>
    </w:lvl>
    <w:lvl w:ilvl="1" w:tplc="0BB473F6">
      <w:numFmt w:val="bullet"/>
      <w:lvlText w:val="•"/>
      <w:lvlJc w:val="left"/>
      <w:pPr>
        <w:ind w:left="1239" w:hanging="227"/>
      </w:pPr>
      <w:rPr>
        <w:rFonts w:hint="default"/>
      </w:rPr>
    </w:lvl>
    <w:lvl w:ilvl="2" w:tplc="3E500AFA">
      <w:numFmt w:val="bullet"/>
      <w:lvlText w:val="•"/>
      <w:lvlJc w:val="left"/>
      <w:pPr>
        <w:ind w:left="1778" w:hanging="227"/>
      </w:pPr>
      <w:rPr>
        <w:rFonts w:hint="default"/>
      </w:rPr>
    </w:lvl>
    <w:lvl w:ilvl="3" w:tplc="6FB295DA">
      <w:numFmt w:val="bullet"/>
      <w:lvlText w:val="•"/>
      <w:lvlJc w:val="left"/>
      <w:pPr>
        <w:ind w:left="2317" w:hanging="227"/>
      </w:pPr>
      <w:rPr>
        <w:rFonts w:hint="default"/>
      </w:rPr>
    </w:lvl>
    <w:lvl w:ilvl="4" w:tplc="775C713A">
      <w:numFmt w:val="bullet"/>
      <w:lvlText w:val="•"/>
      <w:lvlJc w:val="left"/>
      <w:pPr>
        <w:ind w:left="2857" w:hanging="227"/>
      </w:pPr>
      <w:rPr>
        <w:rFonts w:hint="default"/>
      </w:rPr>
    </w:lvl>
    <w:lvl w:ilvl="5" w:tplc="1630ACC2">
      <w:numFmt w:val="bullet"/>
      <w:lvlText w:val="•"/>
      <w:lvlJc w:val="left"/>
      <w:pPr>
        <w:ind w:left="3396" w:hanging="227"/>
      </w:pPr>
      <w:rPr>
        <w:rFonts w:hint="default"/>
      </w:rPr>
    </w:lvl>
    <w:lvl w:ilvl="6" w:tplc="1CF67544">
      <w:numFmt w:val="bullet"/>
      <w:lvlText w:val="•"/>
      <w:lvlJc w:val="left"/>
      <w:pPr>
        <w:ind w:left="3935" w:hanging="227"/>
      </w:pPr>
      <w:rPr>
        <w:rFonts w:hint="default"/>
      </w:rPr>
    </w:lvl>
    <w:lvl w:ilvl="7" w:tplc="3BA0C762">
      <w:numFmt w:val="bullet"/>
      <w:lvlText w:val="•"/>
      <w:lvlJc w:val="left"/>
      <w:pPr>
        <w:ind w:left="4475" w:hanging="227"/>
      </w:pPr>
      <w:rPr>
        <w:rFonts w:hint="default"/>
      </w:rPr>
    </w:lvl>
    <w:lvl w:ilvl="8" w:tplc="8772938C">
      <w:numFmt w:val="bullet"/>
      <w:lvlText w:val="•"/>
      <w:lvlJc w:val="left"/>
      <w:pPr>
        <w:ind w:left="5014" w:hanging="227"/>
      </w:pPr>
      <w:rPr>
        <w:rFonts w:hint="default"/>
      </w:rPr>
    </w:lvl>
  </w:abstractNum>
  <w:abstractNum w:abstractNumId="3" w15:restartNumberingAfterBreak="0">
    <w:nsid w:val="2A9A0F5A"/>
    <w:multiLevelType w:val="hybridMultilevel"/>
    <w:tmpl w:val="65D2B37A"/>
    <w:lvl w:ilvl="0" w:tplc="04F46942">
      <w:numFmt w:val="bullet"/>
      <w:lvlText w:val="•"/>
      <w:lvlJc w:val="left"/>
      <w:pPr>
        <w:ind w:left="1052" w:hanging="256"/>
      </w:pPr>
      <w:rPr>
        <w:rFonts w:ascii="Tahoma" w:eastAsia="Tahoma" w:hAnsi="Tahoma" w:cs="Tahoma" w:hint="default"/>
        <w:b/>
        <w:bCs/>
        <w:color w:val="FFFFFF"/>
        <w:w w:val="78"/>
        <w:sz w:val="22"/>
        <w:szCs w:val="22"/>
      </w:rPr>
    </w:lvl>
    <w:lvl w:ilvl="1" w:tplc="7BFAB56C">
      <w:numFmt w:val="bullet"/>
      <w:lvlText w:val="•"/>
      <w:lvlJc w:val="left"/>
      <w:pPr>
        <w:ind w:left="1283" w:hanging="253"/>
      </w:pPr>
      <w:rPr>
        <w:rFonts w:ascii="Tahoma" w:eastAsia="Tahoma" w:hAnsi="Tahoma" w:cs="Tahoma" w:hint="default"/>
        <w:b/>
        <w:bCs/>
        <w:color w:val="FFFFFF"/>
        <w:w w:val="78"/>
        <w:sz w:val="22"/>
        <w:szCs w:val="22"/>
      </w:rPr>
    </w:lvl>
    <w:lvl w:ilvl="2" w:tplc="A746D81E">
      <w:numFmt w:val="bullet"/>
      <w:lvlText w:val="•"/>
      <w:lvlJc w:val="left"/>
      <w:pPr>
        <w:ind w:left="1832" w:hanging="253"/>
      </w:pPr>
      <w:rPr>
        <w:rFonts w:hint="default"/>
      </w:rPr>
    </w:lvl>
    <w:lvl w:ilvl="3" w:tplc="7DA0D372">
      <w:numFmt w:val="bullet"/>
      <w:lvlText w:val="•"/>
      <w:lvlJc w:val="left"/>
      <w:pPr>
        <w:ind w:left="2384" w:hanging="253"/>
      </w:pPr>
      <w:rPr>
        <w:rFonts w:hint="default"/>
      </w:rPr>
    </w:lvl>
    <w:lvl w:ilvl="4" w:tplc="7B34E374">
      <w:numFmt w:val="bullet"/>
      <w:lvlText w:val="•"/>
      <w:lvlJc w:val="left"/>
      <w:pPr>
        <w:ind w:left="2936" w:hanging="253"/>
      </w:pPr>
      <w:rPr>
        <w:rFonts w:hint="default"/>
      </w:rPr>
    </w:lvl>
    <w:lvl w:ilvl="5" w:tplc="743481DA">
      <w:numFmt w:val="bullet"/>
      <w:lvlText w:val="•"/>
      <w:lvlJc w:val="left"/>
      <w:pPr>
        <w:ind w:left="3488" w:hanging="253"/>
      </w:pPr>
      <w:rPr>
        <w:rFonts w:hint="default"/>
      </w:rPr>
    </w:lvl>
    <w:lvl w:ilvl="6" w:tplc="139A7ECC">
      <w:numFmt w:val="bullet"/>
      <w:lvlText w:val="•"/>
      <w:lvlJc w:val="left"/>
      <w:pPr>
        <w:ind w:left="4040" w:hanging="253"/>
      </w:pPr>
      <w:rPr>
        <w:rFonts w:hint="default"/>
      </w:rPr>
    </w:lvl>
    <w:lvl w:ilvl="7" w:tplc="CF1AB218">
      <w:numFmt w:val="bullet"/>
      <w:lvlText w:val="•"/>
      <w:lvlJc w:val="left"/>
      <w:pPr>
        <w:ind w:left="4592" w:hanging="253"/>
      </w:pPr>
      <w:rPr>
        <w:rFonts w:hint="default"/>
      </w:rPr>
    </w:lvl>
    <w:lvl w:ilvl="8" w:tplc="CF9C18A6">
      <w:numFmt w:val="bullet"/>
      <w:lvlText w:val="•"/>
      <w:lvlJc w:val="left"/>
      <w:pPr>
        <w:ind w:left="5144" w:hanging="253"/>
      </w:pPr>
      <w:rPr>
        <w:rFonts w:hint="default"/>
      </w:rPr>
    </w:lvl>
  </w:abstractNum>
  <w:abstractNum w:abstractNumId="4" w15:restartNumberingAfterBreak="0">
    <w:nsid w:val="32DC6931"/>
    <w:multiLevelType w:val="hybridMultilevel"/>
    <w:tmpl w:val="98A2ED5C"/>
    <w:lvl w:ilvl="0" w:tplc="A86CC896">
      <w:numFmt w:val="bullet"/>
      <w:lvlText w:val="•"/>
      <w:lvlJc w:val="left"/>
      <w:pPr>
        <w:ind w:left="941" w:hanging="172"/>
      </w:pPr>
      <w:rPr>
        <w:rFonts w:ascii="Lucida Sans" w:eastAsia="Lucida Sans" w:hAnsi="Lucida Sans" w:cs="Lucida Sans" w:hint="default"/>
        <w:w w:val="79"/>
        <w:sz w:val="22"/>
        <w:szCs w:val="22"/>
      </w:rPr>
    </w:lvl>
    <w:lvl w:ilvl="1" w:tplc="D1A417B0">
      <w:numFmt w:val="bullet"/>
      <w:lvlText w:val="•"/>
      <w:lvlJc w:val="left"/>
      <w:pPr>
        <w:ind w:left="1409" w:hanging="172"/>
      </w:pPr>
      <w:rPr>
        <w:rFonts w:hint="default"/>
      </w:rPr>
    </w:lvl>
    <w:lvl w:ilvl="2" w:tplc="162E5984">
      <w:numFmt w:val="bullet"/>
      <w:lvlText w:val="•"/>
      <w:lvlJc w:val="left"/>
      <w:pPr>
        <w:ind w:left="1879" w:hanging="172"/>
      </w:pPr>
      <w:rPr>
        <w:rFonts w:hint="default"/>
      </w:rPr>
    </w:lvl>
    <w:lvl w:ilvl="3" w:tplc="AB50C02E">
      <w:numFmt w:val="bullet"/>
      <w:lvlText w:val="•"/>
      <w:lvlJc w:val="left"/>
      <w:pPr>
        <w:ind w:left="2349" w:hanging="172"/>
      </w:pPr>
      <w:rPr>
        <w:rFonts w:hint="default"/>
      </w:rPr>
    </w:lvl>
    <w:lvl w:ilvl="4" w:tplc="5CC2D8E8">
      <w:numFmt w:val="bullet"/>
      <w:lvlText w:val="•"/>
      <w:lvlJc w:val="left"/>
      <w:pPr>
        <w:ind w:left="2818" w:hanging="172"/>
      </w:pPr>
      <w:rPr>
        <w:rFonts w:hint="default"/>
      </w:rPr>
    </w:lvl>
    <w:lvl w:ilvl="5" w:tplc="CDB42966">
      <w:numFmt w:val="bullet"/>
      <w:lvlText w:val="•"/>
      <w:lvlJc w:val="left"/>
      <w:pPr>
        <w:ind w:left="3288" w:hanging="172"/>
      </w:pPr>
      <w:rPr>
        <w:rFonts w:hint="default"/>
      </w:rPr>
    </w:lvl>
    <w:lvl w:ilvl="6" w:tplc="71EA97AA">
      <w:numFmt w:val="bullet"/>
      <w:lvlText w:val="•"/>
      <w:lvlJc w:val="left"/>
      <w:pPr>
        <w:ind w:left="3758" w:hanging="172"/>
      </w:pPr>
      <w:rPr>
        <w:rFonts w:hint="default"/>
      </w:rPr>
    </w:lvl>
    <w:lvl w:ilvl="7" w:tplc="C3A87F74">
      <w:numFmt w:val="bullet"/>
      <w:lvlText w:val="•"/>
      <w:lvlJc w:val="left"/>
      <w:pPr>
        <w:ind w:left="4228" w:hanging="172"/>
      </w:pPr>
      <w:rPr>
        <w:rFonts w:hint="default"/>
      </w:rPr>
    </w:lvl>
    <w:lvl w:ilvl="8" w:tplc="038C5998">
      <w:numFmt w:val="bullet"/>
      <w:lvlText w:val="•"/>
      <w:lvlJc w:val="left"/>
      <w:pPr>
        <w:ind w:left="4697" w:hanging="172"/>
      </w:pPr>
      <w:rPr>
        <w:rFonts w:hint="default"/>
      </w:rPr>
    </w:lvl>
  </w:abstractNum>
  <w:abstractNum w:abstractNumId="5" w15:restartNumberingAfterBreak="0">
    <w:nsid w:val="37950421"/>
    <w:multiLevelType w:val="hybridMultilevel"/>
    <w:tmpl w:val="10CCB494"/>
    <w:lvl w:ilvl="0" w:tplc="23E21DF8">
      <w:numFmt w:val="bullet"/>
      <w:lvlText w:val="•"/>
      <w:lvlJc w:val="left"/>
      <w:pPr>
        <w:ind w:left="1068" w:hanging="260"/>
      </w:pPr>
      <w:rPr>
        <w:rFonts w:ascii="Tahoma" w:eastAsia="Tahoma" w:hAnsi="Tahoma" w:cs="Tahoma" w:hint="default"/>
        <w:b/>
        <w:bCs/>
        <w:color w:val="FFFFFF"/>
        <w:w w:val="78"/>
        <w:sz w:val="22"/>
        <w:szCs w:val="22"/>
      </w:rPr>
    </w:lvl>
    <w:lvl w:ilvl="1" w:tplc="210E755E">
      <w:numFmt w:val="bullet"/>
      <w:lvlText w:val="•"/>
      <w:lvlJc w:val="left"/>
      <w:pPr>
        <w:ind w:left="1164" w:hanging="256"/>
      </w:pPr>
      <w:rPr>
        <w:rFonts w:ascii="Tahoma" w:eastAsia="Tahoma" w:hAnsi="Tahoma" w:cs="Tahoma" w:hint="default"/>
        <w:b/>
        <w:bCs/>
        <w:color w:val="FFFFFF"/>
        <w:w w:val="78"/>
        <w:sz w:val="22"/>
        <w:szCs w:val="22"/>
      </w:rPr>
    </w:lvl>
    <w:lvl w:ilvl="2" w:tplc="328213FE">
      <w:numFmt w:val="bullet"/>
      <w:lvlText w:val="•"/>
      <w:lvlJc w:val="left"/>
      <w:pPr>
        <w:ind w:left="1291" w:hanging="260"/>
      </w:pPr>
      <w:rPr>
        <w:rFonts w:ascii="Tahoma" w:eastAsia="Tahoma" w:hAnsi="Tahoma" w:cs="Tahoma" w:hint="default"/>
        <w:b/>
        <w:bCs/>
        <w:color w:val="FFFFFF"/>
        <w:w w:val="78"/>
        <w:sz w:val="22"/>
        <w:szCs w:val="22"/>
      </w:rPr>
    </w:lvl>
    <w:lvl w:ilvl="3" w:tplc="773CC998">
      <w:numFmt w:val="bullet"/>
      <w:lvlText w:val="•"/>
      <w:lvlJc w:val="left"/>
      <w:pPr>
        <w:ind w:left="1300" w:hanging="260"/>
      </w:pPr>
      <w:rPr>
        <w:rFonts w:hint="default"/>
      </w:rPr>
    </w:lvl>
    <w:lvl w:ilvl="4" w:tplc="50064BC0">
      <w:numFmt w:val="bullet"/>
      <w:lvlText w:val="•"/>
      <w:lvlJc w:val="left"/>
      <w:pPr>
        <w:ind w:left="1101" w:hanging="260"/>
      </w:pPr>
      <w:rPr>
        <w:rFonts w:hint="default"/>
      </w:rPr>
    </w:lvl>
    <w:lvl w:ilvl="5" w:tplc="805008CA">
      <w:numFmt w:val="bullet"/>
      <w:lvlText w:val="•"/>
      <w:lvlJc w:val="left"/>
      <w:pPr>
        <w:ind w:left="903" w:hanging="260"/>
      </w:pPr>
      <w:rPr>
        <w:rFonts w:hint="default"/>
      </w:rPr>
    </w:lvl>
    <w:lvl w:ilvl="6" w:tplc="7F4632E6">
      <w:numFmt w:val="bullet"/>
      <w:lvlText w:val="•"/>
      <w:lvlJc w:val="left"/>
      <w:pPr>
        <w:ind w:left="705" w:hanging="260"/>
      </w:pPr>
      <w:rPr>
        <w:rFonts w:hint="default"/>
      </w:rPr>
    </w:lvl>
    <w:lvl w:ilvl="7" w:tplc="F7D8B4EA">
      <w:numFmt w:val="bullet"/>
      <w:lvlText w:val="•"/>
      <w:lvlJc w:val="left"/>
      <w:pPr>
        <w:ind w:left="506" w:hanging="260"/>
      </w:pPr>
      <w:rPr>
        <w:rFonts w:hint="default"/>
      </w:rPr>
    </w:lvl>
    <w:lvl w:ilvl="8" w:tplc="09A681CC">
      <w:numFmt w:val="bullet"/>
      <w:lvlText w:val="•"/>
      <w:lvlJc w:val="left"/>
      <w:pPr>
        <w:ind w:left="308" w:hanging="260"/>
      </w:pPr>
      <w:rPr>
        <w:rFonts w:hint="default"/>
      </w:rPr>
    </w:lvl>
  </w:abstractNum>
  <w:abstractNum w:abstractNumId="6" w15:restartNumberingAfterBreak="0">
    <w:nsid w:val="3AF92F81"/>
    <w:multiLevelType w:val="hybridMultilevel"/>
    <w:tmpl w:val="5D60B89C"/>
    <w:lvl w:ilvl="0" w:tplc="D16225BE">
      <w:start w:val="1"/>
      <w:numFmt w:val="decimal"/>
      <w:lvlText w:val="%1."/>
      <w:lvlJc w:val="left"/>
      <w:pPr>
        <w:ind w:left="650" w:hanging="227"/>
      </w:pPr>
      <w:rPr>
        <w:rFonts w:ascii="Lucida Sans" w:eastAsia="Lucida Sans" w:hAnsi="Lucida Sans" w:cs="Lucida Sans" w:hint="default"/>
        <w:w w:val="87"/>
        <w:sz w:val="22"/>
        <w:szCs w:val="22"/>
      </w:rPr>
    </w:lvl>
    <w:lvl w:ilvl="1" w:tplc="750A8AFE">
      <w:numFmt w:val="bullet"/>
      <w:lvlText w:val="•"/>
      <w:lvlJc w:val="left"/>
      <w:pPr>
        <w:ind w:left="997" w:hanging="227"/>
      </w:pPr>
      <w:rPr>
        <w:rFonts w:ascii="Lucida Sans" w:eastAsia="Lucida Sans" w:hAnsi="Lucida Sans" w:cs="Lucida Sans" w:hint="default"/>
        <w:w w:val="79"/>
        <w:sz w:val="22"/>
        <w:szCs w:val="22"/>
      </w:rPr>
    </w:lvl>
    <w:lvl w:ilvl="2" w:tplc="DB6407B4">
      <w:numFmt w:val="bullet"/>
      <w:lvlText w:val="•"/>
      <w:lvlJc w:val="left"/>
      <w:pPr>
        <w:ind w:left="882" w:hanging="227"/>
      </w:pPr>
      <w:rPr>
        <w:rFonts w:hint="default"/>
      </w:rPr>
    </w:lvl>
    <w:lvl w:ilvl="3" w:tplc="D1CE62A8">
      <w:numFmt w:val="bullet"/>
      <w:lvlText w:val="•"/>
      <w:lvlJc w:val="left"/>
      <w:pPr>
        <w:ind w:left="764" w:hanging="227"/>
      </w:pPr>
      <w:rPr>
        <w:rFonts w:hint="default"/>
      </w:rPr>
    </w:lvl>
    <w:lvl w:ilvl="4" w:tplc="4EFEC86E">
      <w:numFmt w:val="bullet"/>
      <w:lvlText w:val="•"/>
      <w:lvlJc w:val="left"/>
      <w:pPr>
        <w:ind w:left="646" w:hanging="227"/>
      </w:pPr>
      <w:rPr>
        <w:rFonts w:hint="default"/>
      </w:rPr>
    </w:lvl>
    <w:lvl w:ilvl="5" w:tplc="C4E8B08A">
      <w:numFmt w:val="bullet"/>
      <w:lvlText w:val="•"/>
      <w:lvlJc w:val="left"/>
      <w:pPr>
        <w:ind w:left="528" w:hanging="227"/>
      </w:pPr>
      <w:rPr>
        <w:rFonts w:hint="default"/>
      </w:rPr>
    </w:lvl>
    <w:lvl w:ilvl="6" w:tplc="453A4DA2">
      <w:numFmt w:val="bullet"/>
      <w:lvlText w:val="•"/>
      <w:lvlJc w:val="left"/>
      <w:pPr>
        <w:ind w:left="410" w:hanging="227"/>
      </w:pPr>
      <w:rPr>
        <w:rFonts w:hint="default"/>
      </w:rPr>
    </w:lvl>
    <w:lvl w:ilvl="7" w:tplc="B8B22050">
      <w:numFmt w:val="bullet"/>
      <w:lvlText w:val="•"/>
      <w:lvlJc w:val="left"/>
      <w:pPr>
        <w:ind w:left="292" w:hanging="227"/>
      </w:pPr>
      <w:rPr>
        <w:rFonts w:hint="default"/>
      </w:rPr>
    </w:lvl>
    <w:lvl w:ilvl="8" w:tplc="DEB447E2">
      <w:numFmt w:val="bullet"/>
      <w:lvlText w:val="•"/>
      <w:lvlJc w:val="left"/>
      <w:pPr>
        <w:ind w:left="174" w:hanging="227"/>
      </w:pPr>
      <w:rPr>
        <w:rFonts w:hint="default"/>
      </w:rPr>
    </w:lvl>
  </w:abstractNum>
  <w:abstractNum w:abstractNumId="7" w15:restartNumberingAfterBreak="0">
    <w:nsid w:val="437B7804"/>
    <w:multiLevelType w:val="hybridMultilevel"/>
    <w:tmpl w:val="128E29F0"/>
    <w:lvl w:ilvl="0" w:tplc="59D848AC">
      <w:numFmt w:val="bullet"/>
      <w:lvlText w:val="•"/>
      <w:lvlJc w:val="left"/>
      <w:pPr>
        <w:ind w:left="1005" w:hanging="260"/>
      </w:pPr>
      <w:rPr>
        <w:rFonts w:ascii="Lucida Sans" w:eastAsia="Lucida Sans" w:hAnsi="Lucida Sans" w:cs="Lucida Sans" w:hint="default"/>
        <w:w w:val="79"/>
        <w:sz w:val="22"/>
        <w:szCs w:val="22"/>
      </w:rPr>
    </w:lvl>
    <w:lvl w:ilvl="1" w:tplc="5ADAC168">
      <w:numFmt w:val="bullet"/>
      <w:lvlText w:val="•"/>
      <w:lvlJc w:val="left"/>
      <w:pPr>
        <w:ind w:left="1294" w:hanging="260"/>
      </w:pPr>
      <w:rPr>
        <w:rFonts w:ascii="Tahoma" w:eastAsia="Tahoma" w:hAnsi="Tahoma" w:cs="Tahoma" w:hint="default"/>
        <w:b/>
        <w:bCs/>
        <w:color w:val="FFFFFF"/>
        <w:w w:val="78"/>
        <w:sz w:val="22"/>
        <w:szCs w:val="22"/>
      </w:rPr>
    </w:lvl>
    <w:lvl w:ilvl="2" w:tplc="43F23024">
      <w:numFmt w:val="bullet"/>
      <w:lvlText w:val="•"/>
      <w:lvlJc w:val="left"/>
      <w:pPr>
        <w:ind w:left="1768" w:hanging="260"/>
      </w:pPr>
      <w:rPr>
        <w:rFonts w:hint="default"/>
      </w:rPr>
    </w:lvl>
    <w:lvl w:ilvl="3" w:tplc="299A524C">
      <w:numFmt w:val="bullet"/>
      <w:lvlText w:val="•"/>
      <w:lvlJc w:val="left"/>
      <w:pPr>
        <w:ind w:left="2236" w:hanging="260"/>
      </w:pPr>
      <w:rPr>
        <w:rFonts w:hint="default"/>
      </w:rPr>
    </w:lvl>
    <w:lvl w:ilvl="4" w:tplc="970ACB98">
      <w:numFmt w:val="bullet"/>
      <w:lvlText w:val="•"/>
      <w:lvlJc w:val="left"/>
      <w:pPr>
        <w:ind w:left="2705" w:hanging="260"/>
      </w:pPr>
      <w:rPr>
        <w:rFonts w:hint="default"/>
      </w:rPr>
    </w:lvl>
    <w:lvl w:ilvl="5" w:tplc="129675EE">
      <w:numFmt w:val="bullet"/>
      <w:lvlText w:val="•"/>
      <w:lvlJc w:val="left"/>
      <w:pPr>
        <w:ind w:left="3173" w:hanging="260"/>
      </w:pPr>
      <w:rPr>
        <w:rFonts w:hint="default"/>
      </w:rPr>
    </w:lvl>
    <w:lvl w:ilvl="6" w:tplc="BE98569A">
      <w:numFmt w:val="bullet"/>
      <w:lvlText w:val="•"/>
      <w:lvlJc w:val="left"/>
      <w:pPr>
        <w:ind w:left="3642" w:hanging="260"/>
      </w:pPr>
      <w:rPr>
        <w:rFonts w:hint="default"/>
      </w:rPr>
    </w:lvl>
    <w:lvl w:ilvl="7" w:tplc="BEAC777E">
      <w:numFmt w:val="bullet"/>
      <w:lvlText w:val="•"/>
      <w:lvlJc w:val="left"/>
      <w:pPr>
        <w:ind w:left="4110" w:hanging="260"/>
      </w:pPr>
      <w:rPr>
        <w:rFonts w:hint="default"/>
      </w:rPr>
    </w:lvl>
    <w:lvl w:ilvl="8" w:tplc="887A1576">
      <w:numFmt w:val="bullet"/>
      <w:lvlText w:val="•"/>
      <w:lvlJc w:val="left"/>
      <w:pPr>
        <w:ind w:left="4579" w:hanging="260"/>
      </w:pPr>
      <w:rPr>
        <w:rFonts w:hint="default"/>
      </w:rPr>
    </w:lvl>
  </w:abstractNum>
  <w:abstractNum w:abstractNumId="8" w15:restartNumberingAfterBreak="0">
    <w:nsid w:val="47CF0ED8"/>
    <w:multiLevelType w:val="hybridMultilevel"/>
    <w:tmpl w:val="5B0C3754"/>
    <w:lvl w:ilvl="0" w:tplc="EF32D996">
      <w:numFmt w:val="bullet"/>
      <w:lvlText w:val="•"/>
      <w:lvlJc w:val="left"/>
      <w:pPr>
        <w:ind w:left="1178" w:hanging="253"/>
      </w:pPr>
      <w:rPr>
        <w:rFonts w:ascii="Tahoma" w:eastAsia="Tahoma" w:hAnsi="Tahoma" w:cs="Tahoma" w:hint="default"/>
        <w:b/>
        <w:bCs/>
        <w:color w:val="FFFFFF"/>
        <w:w w:val="78"/>
        <w:sz w:val="22"/>
        <w:szCs w:val="22"/>
      </w:rPr>
    </w:lvl>
    <w:lvl w:ilvl="1" w:tplc="0B5C3B3C">
      <w:numFmt w:val="bullet"/>
      <w:lvlText w:val="•"/>
      <w:lvlJc w:val="left"/>
      <w:pPr>
        <w:ind w:left="1600" w:hanging="253"/>
      </w:pPr>
      <w:rPr>
        <w:rFonts w:hint="default"/>
      </w:rPr>
    </w:lvl>
    <w:lvl w:ilvl="2" w:tplc="B680F2C6">
      <w:numFmt w:val="bullet"/>
      <w:lvlText w:val="•"/>
      <w:lvlJc w:val="left"/>
      <w:pPr>
        <w:ind w:left="2021" w:hanging="253"/>
      </w:pPr>
      <w:rPr>
        <w:rFonts w:hint="default"/>
      </w:rPr>
    </w:lvl>
    <w:lvl w:ilvl="3" w:tplc="277E6684">
      <w:numFmt w:val="bullet"/>
      <w:lvlText w:val="•"/>
      <w:lvlJc w:val="left"/>
      <w:pPr>
        <w:ind w:left="2442" w:hanging="253"/>
      </w:pPr>
      <w:rPr>
        <w:rFonts w:hint="default"/>
      </w:rPr>
    </w:lvl>
    <w:lvl w:ilvl="4" w:tplc="559EE85A">
      <w:numFmt w:val="bullet"/>
      <w:lvlText w:val="•"/>
      <w:lvlJc w:val="left"/>
      <w:pPr>
        <w:ind w:left="2863" w:hanging="253"/>
      </w:pPr>
      <w:rPr>
        <w:rFonts w:hint="default"/>
      </w:rPr>
    </w:lvl>
    <w:lvl w:ilvl="5" w:tplc="4466624E">
      <w:numFmt w:val="bullet"/>
      <w:lvlText w:val="•"/>
      <w:lvlJc w:val="left"/>
      <w:pPr>
        <w:ind w:left="3284" w:hanging="253"/>
      </w:pPr>
      <w:rPr>
        <w:rFonts w:hint="default"/>
      </w:rPr>
    </w:lvl>
    <w:lvl w:ilvl="6" w:tplc="BFC09CBE">
      <w:numFmt w:val="bullet"/>
      <w:lvlText w:val="•"/>
      <w:lvlJc w:val="left"/>
      <w:pPr>
        <w:ind w:left="3705" w:hanging="253"/>
      </w:pPr>
      <w:rPr>
        <w:rFonts w:hint="default"/>
      </w:rPr>
    </w:lvl>
    <w:lvl w:ilvl="7" w:tplc="C4F22C66">
      <w:numFmt w:val="bullet"/>
      <w:lvlText w:val="•"/>
      <w:lvlJc w:val="left"/>
      <w:pPr>
        <w:ind w:left="4126" w:hanging="253"/>
      </w:pPr>
      <w:rPr>
        <w:rFonts w:hint="default"/>
      </w:rPr>
    </w:lvl>
    <w:lvl w:ilvl="8" w:tplc="A47219A6">
      <w:numFmt w:val="bullet"/>
      <w:lvlText w:val="•"/>
      <w:lvlJc w:val="left"/>
      <w:pPr>
        <w:ind w:left="4547" w:hanging="253"/>
      </w:pPr>
      <w:rPr>
        <w:rFonts w:hint="default"/>
      </w:rPr>
    </w:lvl>
  </w:abstractNum>
  <w:abstractNum w:abstractNumId="9" w15:restartNumberingAfterBreak="0">
    <w:nsid w:val="4C7A1E7F"/>
    <w:multiLevelType w:val="hybridMultilevel"/>
    <w:tmpl w:val="3518212C"/>
    <w:lvl w:ilvl="0" w:tplc="D688DF30">
      <w:numFmt w:val="bullet"/>
      <w:lvlText w:val="•"/>
      <w:lvlJc w:val="left"/>
      <w:pPr>
        <w:ind w:left="660" w:hanging="227"/>
      </w:pPr>
      <w:rPr>
        <w:rFonts w:ascii="Lucida Sans" w:eastAsia="Lucida Sans" w:hAnsi="Lucida Sans" w:cs="Lucida Sans" w:hint="default"/>
        <w:w w:val="79"/>
        <w:sz w:val="22"/>
        <w:szCs w:val="22"/>
      </w:rPr>
    </w:lvl>
    <w:lvl w:ilvl="1" w:tplc="B212FF18">
      <w:numFmt w:val="bullet"/>
      <w:lvlText w:val="&gt;"/>
      <w:lvlJc w:val="left"/>
      <w:pPr>
        <w:ind w:left="955" w:hanging="227"/>
      </w:pPr>
      <w:rPr>
        <w:rFonts w:ascii="Lucida Sans" w:eastAsia="Lucida Sans" w:hAnsi="Lucida Sans" w:cs="Lucida Sans" w:hint="default"/>
        <w:w w:val="94"/>
        <w:sz w:val="22"/>
        <w:szCs w:val="22"/>
      </w:rPr>
    </w:lvl>
    <w:lvl w:ilvl="2" w:tplc="E1D690EC">
      <w:numFmt w:val="bullet"/>
      <w:lvlText w:val="•"/>
      <w:lvlJc w:val="left"/>
      <w:pPr>
        <w:ind w:left="1526" w:hanging="227"/>
      </w:pPr>
      <w:rPr>
        <w:rFonts w:hint="default"/>
      </w:rPr>
    </w:lvl>
    <w:lvl w:ilvl="3" w:tplc="1EA29838">
      <w:numFmt w:val="bullet"/>
      <w:lvlText w:val="•"/>
      <w:lvlJc w:val="left"/>
      <w:pPr>
        <w:ind w:left="2093" w:hanging="227"/>
      </w:pPr>
      <w:rPr>
        <w:rFonts w:hint="default"/>
      </w:rPr>
    </w:lvl>
    <w:lvl w:ilvl="4" w:tplc="4B2E8E6C">
      <w:numFmt w:val="bullet"/>
      <w:lvlText w:val="•"/>
      <w:lvlJc w:val="left"/>
      <w:pPr>
        <w:ind w:left="2659" w:hanging="227"/>
      </w:pPr>
      <w:rPr>
        <w:rFonts w:hint="default"/>
      </w:rPr>
    </w:lvl>
    <w:lvl w:ilvl="5" w:tplc="2D06C358">
      <w:numFmt w:val="bullet"/>
      <w:lvlText w:val="•"/>
      <w:lvlJc w:val="left"/>
      <w:pPr>
        <w:ind w:left="3226" w:hanging="227"/>
      </w:pPr>
      <w:rPr>
        <w:rFonts w:hint="default"/>
      </w:rPr>
    </w:lvl>
    <w:lvl w:ilvl="6" w:tplc="8BD26C60">
      <w:numFmt w:val="bullet"/>
      <w:lvlText w:val="•"/>
      <w:lvlJc w:val="left"/>
      <w:pPr>
        <w:ind w:left="3792" w:hanging="227"/>
      </w:pPr>
      <w:rPr>
        <w:rFonts w:hint="default"/>
      </w:rPr>
    </w:lvl>
    <w:lvl w:ilvl="7" w:tplc="4162D52A">
      <w:numFmt w:val="bullet"/>
      <w:lvlText w:val="•"/>
      <w:lvlJc w:val="left"/>
      <w:pPr>
        <w:ind w:left="4359" w:hanging="227"/>
      </w:pPr>
      <w:rPr>
        <w:rFonts w:hint="default"/>
      </w:rPr>
    </w:lvl>
    <w:lvl w:ilvl="8" w:tplc="23527B9E">
      <w:numFmt w:val="bullet"/>
      <w:lvlText w:val="•"/>
      <w:lvlJc w:val="left"/>
      <w:pPr>
        <w:ind w:left="4926" w:hanging="227"/>
      </w:pPr>
      <w:rPr>
        <w:rFonts w:hint="default"/>
      </w:rPr>
    </w:lvl>
  </w:abstractNum>
  <w:abstractNum w:abstractNumId="10" w15:restartNumberingAfterBreak="0">
    <w:nsid w:val="652641C8"/>
    <w:multiLevelType w:val="hybridMultilevel"/>
    <w:tmpl w:val="9378DE10"/>
    <w:lvl w:ilvl="0" w:tplc="8CBCA372">
      <w:numFmt w:val="bullet"/>
      <w:lvlText w:val="•"/>
      <w:lvlJc w:val="left"/>
      <w:pPr>
        <w:ind w:left="832" w:hanging="256"/>
      </w:pPr>
      <w:rPr>
        <w:rFonts w:ascii="Tahoma" w:eastAsia="Tahoma" w:hAnsi="Tahoma" w:cs="Tahoma" w:hint="default"/>
        <w:b/>
        <w:bCs/>
        <w:color w:val="FFFFFF"/>
        <w:w w:val="78"/>
        <w:sz w:val="22"/>
        <w:szCs w:val="22"/>
      </w:rPr>
    </w:lvl>
    <w:lvl w:ilvl="1" w:tplc="FDE03BAA">
      <w:numFmt w:val="bullet"/>
      <w:lvlText w:val="&gt;"/>
      <w:lvlJc w:val="left"/>
      <w:pPr>
        <w:ind w:left="1049" w:hanging="247"/>
      </w:pPr>
      <w:rPr>
        <w:rFonts w:ascii="Lucida Sans" w:eastAsia="Lucida Sans" w:hAnsi="Lucida Sans" w:cs="Lucida Sans" w:hint="default"/>
        <w:color w:val="FFFFFF"/>
        <w:w w:val="94"/>
        <w:sz w:val="22"/>
        <w:szCs w:val="22"/>
      </w:rPr>
    </w:lvl>
    <w:lvl w:ilvl="2" w:tplc="5002D9C8">
      <w:numFmt w:val="bullet"/>
      <w:lvlText w:val="•"/>
      <w:lvlJc w:val="left"/>
      <w:pPr>
        <w:ind w:left="1596" w:hanging="247"/>
      </w:pPr>
      <w:rPr>
        <w:rFonts w:hint="default"/>
      </w:rPr>
    </w:lvl>
    <w:lvl w:ilvl="3" w:tplc="52C85666">
      <w:numFmt w:val="bullet"/>
      <w:lvlText w:val="•"/>
      <w:lvlJc w:val="left"/>
      <w:pPr>
        <w:ind w:left="2153" w:hanging="247"/>
      </w:pPr>
      <w:rPr>
        <w:rFonts w:hint="default"/>
      </w:rPr>
    </w:lvl>
    <w:lvl w:ilvl="4" w:tplc="0EC86ADE">
      <w:numFmt w:val="bullet"/>
      <w:lvlText w:val="•"/>
      <w:lvlJc w:val="left"/>
      <w:pPr>
        <w:ind w:left="2710" w:hanging="247"/>
      </w:pPr>
      <w:rPr>
        <w:rFonts w:hint="default"/>
      </w:rPr>
    </w:lvl>
    <w:lvl w:ilvl="5" w:tplc="31084B9C">
      <w:numFmt w:val="bullet"/>
      <w:lvlText w:val="•"/>
      <w:lvlJc w:val="left"/>
      <w:pPr>
        <w:ind w:left="3266" w:hanging="247"/>
      </w:pPr>
      <w:rPr>
        <w:rFonts w:hint="default"/>
      </w:rPr>
    </w:lvl>
    <w:lvl w:ilvl="6" w:tplc="06F89818">
      <w:numFmt w:val="bullet"/>
      <w:lvlText w:val="•"/>
      <w:lvlJc w:val="left"/>
      <w:pPr>
        <w:ind w:left="3823" w:hanging="247"/>
      </w:pPr>
      <w:rPr>
        <w:rFonts w:hint="default"/>
      </w:rPr>
    </w:lvl>
    <w:lvl w:ilvl="7" w:tplc="73F4DFF4">
      <w:numFmt w:val="bullet"/>
      <w:lvlText w:val="•"/>
      <w:lvlJc w:val="left"/>
      <w:pPr>
        <w:ind w:left="4380" w:hanging="247"/>
      </w:pPr>
      <w:rPr>
        <w:rFonts w:hint="default"/>
      </w:rPr>
    </w:lvl>
    <w:lvl w:ilvl="8" w:tplc="4CEA0A7E">
      <w:numFmt w:val="bullet"/>
      <w:lvlText w:val="•"/>
      <w:lvlJc w:val="left"/>
      <w:pPr>
        <w:ind w:left="4936" w:hanging="247"/>
      </w:pPr>
      <w:rPr>
        <w:rFonts w:hint="default"/>
      </w:rPr>
    </w:lvl>
  </w:abstractNum>
  <w:abstractNum w:abstractNumId="11" w15:restartNumberingAfterBreak="0">
    <w:nsid w:val="6ABD14D6"/>
    <w:multiLevelType w:val="hybridMultilevel"/>
    <w:tmpl w:val="1A324B14"/>
    <w:lvl w:ilvl="0" w:tplc="B56440EC">
      <w:numFmt w:val="bullet"/>
      <w:lvlText w:val="•"/>
      <w:lvlJc w:val="left"/>
      <w:pPr>
        <w:ind w:left="997" w:hanging="227"/>
      </w:pPr>
      <w:rPr>
        <w:rFonts w:ascii="Lucida Sans" w:eastAsia="Lucida Sans" w:hAnsi="Lucida Sans" w:cs="Lucida Sans" w:hint="default"/>
        <w:w w:val="79"/>
        <w:sz w:val="22"/>
        <w:szCs w:val="22"/>
      </w:rPr>
    </w:lvl>
    <w:lvl w:ilvl="1" w:tplc="101A1A50">
      <w:numFmt w:val="bullet"/>
      <w:lvlText w:val="•"/>
      <w:lvlJc w:val="left"/>
      <w:pPr>
        <w:ind w:left="1464" w:hanging="227"/>
      </w:pPr>
      <w:rPr>
        <w:rFonts w:hint="default"/>
      </w:rPr>
    </w:lvl>
    <w:lvl w:ilvl="2" w:tplc="C09E11C2">
      <w:numFmt w:val="bullet"/>
      <w:lvlText w:val="•"/>
      <w:lvlJc w:val="left"/>
      <w:pPr>
        <w:ind w:left="1929" w:hanging="227"/>
      </w:pPr>
      <w:rPr>
        <w:rFonts w:hint="default"/>
      </w:rPr>
    </w:lvl>
    <w:lvl w:ilvl="3" w:tplc="B78C04B6">
      <w:numFmt w:val="bullet"/>
      <w:lvlText w:val="•"/>
      <w:lvlJc w:val="left"/>
      <w:pPr>
        <w:ind w:left="2393" w:hanging="227"/>
      </w:pPr>
      <w:rPr>
        <w:rFonts w:hint="default"/>
      </w:rPr>
    </w:lvl>
    <w:lvl w:ilvl="4" w:tplc="38184882">
      <w:numFmt w:val="bullet"/>
      <w:lvlText w:val="•"/>
      <w:lvlJc w:val="left"/>
      <w:pPr>
        <w:ind w:left="2858" w:hanging="227"/>
      </w:pPr>
      <w:rPr>
        <w:rFonts w:hint="default"/>
      </w:rPr>
    </w:lvl>
    <w:lvl w:ilvl="5" w:tplc="2BA6F74E">
      <w:numFmt w:val="bullet"/>
      <w:lvlText w:val="•"/>
      <w:lvlJc w:val="left"/>
      <w:pPr>
        <w:ind w:left="3322" w:hanging="227"/>
      </w:pPr>
      <w:rPr>
        <w:rFonts w:hint="default"/>
      </w:rPr>
    </w:lvl>
    <w:lvl w:ilvl="6" w:tplc="F358168A">
      <w:numFmt w:val="bullet"/>
      <w:lvlText w:val="•"/>
      <w:lvlJc w:val="left"/>
      <w:pPr>
        <w:ind w:left="3787" w:hanging="227"/>
      </w:pPr>
      <w:rPr>
        <w:rFonts w:hint="default"/>
      </w:rPr>
    </w:lvl>
    <w:lvl w:ilvl="7" w:tplc="015A5AB2">
      <w:numFmt w:val="bullet"/>
      <w:lvlText w:val="•"/>
      <w:lvlJc w:val="left"/>
      <w:pPr>
        <w:ind w:left="4252" w:hanging="227"/>
      </w:pPr>
      <w:rPr>
        <w:rFonts w:hint="default"/>
      </w:rPr>
    </w:lvl>
    <w:lvl w:ilvl="8" w:tplc="D14267BA">
      <w:numFmt w:val="bullet"/>
      <w:lvlText w:val="•"/>
      <w:lvlJc w:val="left"/>
      <w:pPr>
        <w:ind w:left="4716" w:hanging="227"/>
      </w:pPr>
      <w:rPr>
        <w:rFonts w:hint="default"/>
      </w:rPr>
    </w:lvl>
  </w:abstractNum>
  <w:abstractNum w:abstractNumId="12" w15:restartNumberingAfterBreak="0">
    <w:nsid w:val="6BF01F19"/>
    <w:multiLevelType w:val="hybridMultilevel"/>
    <w:tmpl w:val="55503FDE"/>
    <w:lvl w:ilvl="0" w:tplc="82DE22D6">
      <w:numFmt w:val="bullet"/>
      <w:lvlText w:val="•"/>
      <w:lvlJc w:val="left"/>
      <w:pPr>
        <w:ind w:left="828" w:hanging="259"/>
      </w:pPr>
      <w:rPr>
        <w:rFonts w:ascii="Lucida Sans" w:eastAsia="Lucida Sans" w:hAnsi="Lucida Sans" w:cs="Lucida Sans" w:hint="default"/>
        <w:w w:val="79"/>
        <w:sz w:val="22"/>
        <w:szCs w:val="22"/>
      </w:rPr>
    </w:lvl>
    <w:lvl w:ilvl="1" w:tplc="E96207A2">
      <w:numFmt w:val="bullet"/>
      <w:lvlText w:val="•"/>
      <w:lvlJc w:val="left"/>
      <w:pPr>
        <w:ind w:left="1343" w:hanging="259"/>
      </w:pPr>
      <w:rPr>
        <w:rFonts w:hint="default"/>
      </w:rPr>
    </w:lvl>
    <w:lvl w:ilvl="2" w:tplc="3702A71C">
      <w:numFmt w:val="bullet"/>
      <w:lvlText w:val="•"/>
      <w:lvlJc w:val="left"/>
      <w:pPr>
        <w:ind w:left="1866" w:hanging="259"/>
      </w:pPr>
      <w:rPr>
        <w:rFonts w:hint="default"/>
      </w:rPr>
    </w:lvl>
    <w:lvl w:ilvl="3" w:tplc="8772A090">
      <w:numFmt w:val="bullet"/>
      <w:lvlText w:val="•"/>
      <w:lvlJc w:val="left"/>
      <w:pPr>
        <w:ind w:left="2389" w:hanging="259"/>
      </w:pPr>
      <w:rPr>
        <w:rFonts w:hint="default"/>
      </w:rPr>
    </w:lvl>
    <w:lvl w:ilvl="4" w:tplc="1C08B2C6">
      <w:numFmt w:val="bullet"/>
      <w:lvlText w:val="•"/>
      <w:lvlJc w:val="left"/>
      <w:pPr>
        <w:ind w:left="2912" w:hanging="259"/>
      </w:pPr>
      <w:rPr>
        <w:rFonts w:hint="default"/>
      </w:rPr>
    </w:lvl>
    <w:lvl w:ilvl="5" w:tplc="E40400E0">
      <w:numFmt w:val="bullet"/>
      <w:lvlText w:val="•"/>
      <w:lvlJc w:val="left"/>
      <w:pPr>
        <w:ind w:left="3435" w:hanging="259"/>
      </w:pPr>
      <w:rPr>
        <w:rFonts w:hint="default"/>
      </w:rPr>
    </w:lvl>
    <w:lvl w:ilvl="6" w:tplc="CF78EE50">
      <w:numFmt w:val="bullet"/>
      <w:lvlText w:val="•"/>
      <w:lvlJc w:val="left"/>
      <w:pPr>
        <w:ind w:left="3958" w:hanging="259"/>
      </w:pPr>
      <w:rPr>
        <w:rFonts w:hint="default"/>
      </w:rPr>
    </w:lvl>
    <w:lvl w:ilvl="7" w:tplc="0EBA329C">
      <w:numFmt w:val="bullet"/>
      <w:lvlText w:val="•"/>
      <w:lvlJc w:val="left"/>
      <w:pPr>
        <w:ind w:left="4481" w:hanging="259"/>
      </w:pPr>
      <w:rPr>
        <w:rFonts w:hint="default"/>
      </w:rPr>
    </w:lvl>
    <w:lvl w:ilvl="8" w:tplc="F21CDDD2">
      <w:numFmt w:val="bullet"/>
      <w:lvlText w:val="•"/>
      <w:lvlJc w:val="left"/>
      <w:pPr>
        <w:ind w:left="5004" w:hanging="259"/>
      </w:pPr>
      <w:rPr>
        <w:rFonts w:hint="default"/>
      </w:rPr>
    </w:lvl>
  </w:abstractNum>
  <w:abstractNum w:abstractNumId="13" w15:restartNumberingAfterBreak="0">
    <w:nsid w:val="6E131448"/>
    <w:multiLevelType w:val="hybridMultilevel"/>
    <w:tmpl w:val="6CFA52D0"/>
    <w:lvl w:ilvl="0" w:tplc="59709282">
      <w:start w:val="1"/>
      <w:numFmt w:val="decimal"/>
      <w:lvlText w:val="%1."/>
      <w:lvlJc w:val="left"/>
      <w:pPr>
        <w:ind w:left="997" w:hanging="227"/>
      </w:pPr>
      <w:rPr>
        <w:rFonts w:ascii="Lucida Sans" w:eastAsia="Lucida Sans" w:hAnsi="Lucida Sans" w:cs="Lucida Sans" w:hint="default"/>
        <w:w w:val="87"/>
        <w:sz w:val="22"/>
        <w:szCs w:val="22"/>
      </w:rPr>
    </w:lvl>
    <w:lvl w:ilvl="1" w:tplc="0F5C9D42">
      <w:numFmt w:val="bullet"/>
      <w:lvlText w:val="•"/>
      <w:lvlJc w:val="left"/>
      <w:pPr>
        <w:ind w:left="1459" w:hanging="227"/>
      </w:pPr>
      <w:rPr>
        <w:rFonts w:hint="default"/>
      </w:rPr>
    </w:lvl>
    <w:lvl w:ilvl="2" w:tplc="772441C4">
      <w:numFmt w:val="bullet"/>
      <w:lvlText w:val="•"/>
      <w:lvlJc w:val="left"/>
      <w:pPr>
        <w:ind w:left="1918" w:hanging="227"/>
      </w:pPr>
      <w:rPr>
        <w:rFonts w:hint="default"/>
      </w:rPr>
    </w:lvl>
    <w:lvl w:ilvl="3" w:tplc="575CD1F6">
      <w:numFmt w:val="bullet"/>
      <w:lvlText w:val="•"/>
      <w:lvlJc w:val="left"/>
      <w:pPr>
        <w:ind w:left="2377" w:hanging="227"/>
      </w:pPr>
      <w:rPr>
        <w:rFonts w:hint="default"/>
      </w:rPr>
    </w:lvl>
    <w:lvl w:ilvl="4" w:tplc="846827FE">
      <w:numFmt w:val="bullet"/>
      <w:lvlText w:val="•"/>
      <w:lvlJc w:val="left"/>
      <w:pPr>
        <w:ind w:left="2837" w:hanging="227"/>
      </w:pPr>
      <w:rPr>
        <w:rFonts w:hint="default"/>
      </w:rPr>
    </w:lvl>
    <w:lvl w:ilvl="5" w:tplc="7DCC7204">
      <w:numFmt w:val="bullet"/>
      <w:lvlText w:val="•"/>
      <w:lvlJc w:val="left"/>
      <w:pPr>
        <w:ind w:left="3296" w:hanging="227"/>
      </w:pPr>
      <w:rPr>
        <w:rFonts w:hint="default"/>
      </w:rPr>
    </w:lvl>
    <w:lvl w:ilvl="6" w:tplc="8BD2A0EC">
      <w:numFmt w:val="bullet"/>
      <w:lvlText w:val="•"/>
      <w:lvlJc w:val="left"/>
      <w:pPr>
        <w:ind w:left="3755" w:hanging="227"/>
      </w:pPr>
      <w:rPr>
        <w:rFonts w:hint="default"/>
      </w:rPr>
    </w:lvl>
    <w:lvl w:ilvl="7" w:tplc="1646FE9A">
      <w:numFmt w:val="bullet"/>
      <w:lvlText w:val="•"/>
      <w:lvlJc w:val="left"/>
      <w:pPr>
        <w:ind w:left="4214" w:hanging="227"/>
      </w:pPr>
      <w:rPr>
        <w:rFonts w:hint="default"/>
      </w:rPr>
    </w:lvl>
    <w:lvl w:ilvl="8" w:tplc="E384CE86">
      <w:numFmt w:val="bullet"/>
      <w:lvlText w:val="•"/>
      <w:lvlJc w:val="left"/>
      <w:pPr>
        <w:ind w:left="4674" w:hanging="227"/>
      </w:pPr>
      <w:rPr>
        <w:rFonts w:hint="default"/>
      </w:rPr>
    </w:lvl>
  </w:abstractNum>
  <w:abstractNum w:abstractNumId="14" w15:restartNumberingAfterBreak="0">
    <w:nsid w:val="74301DB9"/>
    <w:multiLevelType w:val="hybridMultilevel"/>
    <w:tmpl w:val="D4A8ED52"/>
    <w:lvl w:ilvl="0" w:tplc="18889628">
      <w:numFmt w:val="bullet"/>
      <w:lvlText w:val="•"/>
      <w:lvlJc w:val="left"/>
      <w:pPr>
        <w:ind w:left="997" w:hanging="227"/>
      </w:pPr>
      <w:rPr>
        <w:rFonts w:ascii="Lucida Sans" w:eastAsia="Lucida Sans" w:hAnsi="Lucida Sans" w:cs="Lucida Sans" w:hint="default"/>
        <w:w w:val="79"/>
        <w:sz w:val="22"/>
        <w:szCs w:val="22"/>
      </w:rPr>
    </w:lvl>
    <w:lvl w:ilvl="1" w:tplc="E946DB8E">
      <w:numFmt w:val="bullet"/>
      <w:lvlText w:val="•"/>
      <w:lvlJc w:val="left"/>
      <w:pPr>
        <w:ind w:left="1464" w:hanging="227"/>
      </w:pPr>
      <w:rPr>
        <w:rFonts w:hint="default"/>
      </w:rPr>
    </w:lvl>
    <w:lvl w:ilvl="2" w:tplc="67245F3C">
      <w:numFmt w:val="bullet"/>
      <w:lvlText w:val="•"/>
      <w:lvlJc w:val="left"/>
      <w:pPr>
        <w:ind w:left="1928" w:hanging="227"/>
      </w:pPr>
      <w:rPr>
        <w:rFonts w:hint="default"/>
      </w:rPr>
    </w:lvl>
    <w:lvl w:ilvl="3" w:tplc="F3303F38">
      <w:numFmt w:val="bullet"/>
      <w:lvlText w:val="•"/>
      <w:lvlJc w:val="left"/>
      <w:pPr>
        <w:ind w:left="2393" w:hanging="227"/>
      </w:pPr>
      <w:rPr>
        <w:rFonts w:hint="default"/>
      </w:rPr>
    </w:lvl>
    <w:lvl w:ilvl="4" w:tplc="B53C738A">
      <w:numFmt w:val="bullet"/>
      <w:lvlText w:val="•"/>
      <w:lvlJc w:val="left"/>
      <w:pPr>
        <w:ind w:left="2857" w:hanging="227"/>
      </w:pPr>
      <w:rPr>
        <w:rFonts w:hint="default"/>
      </w:rPr>
    </w:lvl>
    <w:lvl w:ilvl="5" w:tplc="F2AEB94A">
      <w:numFmt w:val="bullet"/>
      <w:lvlText w:val="•"/>
      <w:lvlJc w:val="left"/>
      <w:pPr>
        <w:ind w:left="3321" w:hanging="227"/>
      </w:pPr>
      <w:rPr>
        <w:rFonts w:hint="default"/>
      </w:rPr>
    </w:lvl>
    <w:lvl w:ilvl="6" w:tplc="FE64F2D4">
      <w:numFmt w:val="bullet"/>
      <w:lvlText w:val="•"/>
      <w:lvlJc w:val="left"/>
      <w:pPr>
        <w:ind w:left="3786" w:hanging="227"/>
      </w:pPr>
      <w:rPr>
        <w:rFonts w:hint="default"/>
      </w:rPr>
    </w:lvl>
    <w:lvl w:ilvl="7" w:tplc="3A44D15A">
      <w:numFmt w:val="bullet"/>
      <w:lvlText w:val="•"/>
      <w:lvlJc w:val="left"/>
      <w:pPr>
        <w:ind w:left="4250" w:hanging="227"/>
      </w:pPr>
      <w:rPr>
        <w:rFonts w:hint="default"/>
      </w:rPr>
    </w:lvl>
    <w:lvl w:ilvl="8" w:tplc="12BC1A26">
      <w:numFmt w:val="bullet"/>
      <w:lvlText w:val="•"/>
      <w:lvlJc w:val="left"/>
      <w:pPr>
        <w:ind w:left="4715" w:hanging="227"/>
      </w:pPr>
      <w:rPr>
        <w:rFonts w:hint="default"/>
      </w:rPr>
    </w:lvl>
  </w:abstractNum>
  <w:abstractNum w:abstractNumId="15" w15:restartNumberingAfterBreak="0">
    <w:nsid w:val="75D65649"/>
    <w:multiLevelType w:val="hybridMultilevel"/>
    <w:tmpl w:val="0CEE72B8"/>
    <w:lvl w:ilvl="0" w:tplc="746CE2BA">
      <w:numFmt w:val="bullet"/>
      <w:lvlText w:val="•"/>
      <w:lvlJc w:val="left"/>
      <w:pPr>
        <w:ind w:left="1028" w:hanging="262"/>
      </w:pPr>
      <w:rPr>
        <w:rFonts w:ascii="Lucida Sans" w:eastAsia="Lucida Sans" w:hAnsi="Lucida Sans" w:cs="Lucida Sans" w:hint="default"/>
        <w:w w:val="79"/>
        <w:sz w:val="22"/>
        <w:szCs w:val="22"/>
      </w:rPr>
    </w:lvl>
    <w:lvl w:ilvl="1" w:tplc="B89E0D7E">
      <w:numFmt w:val="bullet"/>
      <w:lvlText w:val="•"/>
      <w:lvlJc w:val="left"/>
      <w:pPr>
        <w:ind w:left="1245" w:hanging="256"/>
      </w:pPr>
      <w:rPr>
        <w:rFonts w:ascii="Tahoma" w:eastAsia="Tahoma" w:hAnsi="Tahoma" w:cs="Tahoma" w:hint="default"/>
        <w:b/>
        <w:bCs/>
        <w:color w:val="FFFFFF"/>
        <w:w w:val="78"/>
        <w:sz w:val="22"/>
        <w:szCs w:val="22"/>
      </w:rPr>
    </w:lvl>
    <w:lvl w:ilvl="2" w:tplc="E7A2F080">
      <w:numFmt w:val="bullet"/>
      <w:lvlText w:val="•"/>
      <w:lvlJc w:val="left"/>
      <w:pPr>
        <w:ind w:left="1706" w:hanging="256"/>
      </w:pPr>
      <w:rPr>
        <w:rFonts w:hint="default"/>
      </w:rPr>
    </w:lvl>
    <w:lvl w:ilvl="3" w:tplc="FB881B02">
      <w:numFmt w:val="bullet"/>
      <w:lvlText w:val="•"/>
      <w:lvlJc w:val="left"/>
      <w:pPr>
        <w:ind w:left="2172" w:hanging="256"/>
      </w:pPr>
      <w:rPr>
        <w:rFonts w:hint="default"/>
      </w:rPr>
    </w:lvl>
    <w:lvl w:ilvl="4" w:tplc="9C8AF544">
      <w:numFmt w:val="bullet"/>
      <w:lvlText w:val="•"/>
      <w:lvlJc w:val="left"/>
      <w:pPr>
        <w:ind w:left="2639" w:hanging="256"/>
      </w:pPr>
      <w:rPr>
        <w:rFonts w:hint="default"/>
      </w:rPr>
    </w:lvl>
    <w:lvl w:ilvl="5" w:tplc="F9502636">
      <w:numFmt w:val="bullet"/>
      <w:lvlText w:val="•"/>
      <w:lvlJc w:val="left"/>
      <w:pPr>
        <w:ind w:left="3105" w:hanging="256"/>
      </w:pPr>
      <w:rPr>
        <w:rFonts w:hint="default"/>
      </w:rPr>
    </w:lvl>
    <w:lvl w:ilvl="6" w:tplc="713ED8DC">
      <w:numFmt w:val="bullet"/>
      <w:lvlText w:val="•"/>
      <w:lvlJc w:val="left"/>
      <w:pPr>
        <w:ind w:left="3571" w:hanging="256"/>
      </w:pPr>
      <w:rPr>
        <w:rFonts w:hint="default"/>
      </w:rPr>
    </w:lvl>
    <w:lvl w:ilvl="7" w:tplc="153CF3AC">
      <w:numFmt w:val="bullet"/>
      <w:lvlText w:val="•"/>
      <w:lvlJc w:val="left"/>
      <w:pPr>
        <w:ind w:left="4038" w:hanging="256"/>
      </w:pPr>
      <w:rPr>
        <w:rFonts w:hint="default"/>
      </w:rPr>
    </w:lvl>
    <w:lvl w:ilvl="8" w:tplc="9A148514">
      <w:numFmt w:val="bullet"/>
      <w:lvlText w:val="•"/>
      <w:lvlJc w:val="left"/>
      <w:pPr>
        <w:ind w:left="4504" w:hanging="256"/>
      </w:pPr>
      <w:rPr>
        <w:rFonts w:hint="default"/>
      </w:rPr>
    </w:lvl>
  </w:abstractNum>
  <w:abstractNum w:abstractNumId="16" w15:restartNumberingAfterBreak="0">
    <w:nsid w:val="75F62EF1"/>
    <w:multiLevelType w:val="hybridMultilevel"/>
    <w:tmpl w:val="2708B994"/>
    <w:lvl w:ilvl="0" w:tplc="EE2A44A6">
      <w:numFmt w:val="bullet"/>
      <w:lvlText w:val="•"/>
      <w:lvlJc w:val="left"/>
      <w:pPr>
        <w:ind w:left="524" w:hanging="248"/>
      </w:pPr>
      <w:rPr>
        <w:rFonts w:ascii="Tahoma" w:eastAsia="Tahoma" w:hAnsi="Tahoma" w:cs="Tahoma" w:hint="default"/>
        <w:b/>
        <w:bCs/>
        <w:color w:val="FFFFFF"/>
        <w:w w:val="78"/>
        <w:sz w:val="22"/>
        <w:szCs w:val="22"/>
      </w:rPr>
    </w:lvl>
    <w:lvl w:ilvl="1" w:tplc="270677D0">
      <w:numFmt w:val="bullet"/>
      <w:lvlText w:val="•"/>
      <w:lvlJc w:val="left"/>
      <w:pPr>
        <w:ind w:left="968" w:hanging="227"/>
      </w:pPr>
      <w:rPr>
        <w:rFonts w:ascii="Lucida Sans" w:eastAsia="Lucida Sans" w:hAnsi="Lucida Sans" w:cs="Lucida Sans" w:hint="default"/>
        <w:w w:val="79"/>
        <w:sz w:val="22"/>
        <w:szCs w:val="22"/>
      </w:rPr>
    </w:lvl>
    <w:lvl w:ilvl="2" w:tplc="03F89FEE">
      <w:numFmt w:val="bullet"/>
      <w:lvlText w:val="•"/>
      <w:lvlJc w:val="left"/>
      <w:pPr>
        <w:ind w:left="815" w:hanging="227"/>
      </w:pPr>
      <w:rPr>
        <w:rFonts w:hint="default"/>
      </w:rPr>
    </w:lvl>
    <w:lvl w:ilvl="3" w:tplc="F8BE25A4">
      <w:numFmt w:val="bullet"/>
      <w:lvlText w:val="•"/>
      <w:lvlJc w:val="left"/>
      <w:pPr>
        <w:ind w:left="671" w:hanging="227"/>
      </w:pPr>
      <w:rPr>
        <w:rFonts w:hint="default"/>
      </w:rPr>
    </w:lvl>
    <w:lvl w:ilvl="4" w:tplc="8B327CF4">
      <w:numFmt w:val="bullet"/>
      <w:lvlText w:val="•"/>
      <w:lvlJc w:val="left"/>
      <w:pPr>
        <w:ind w:left="526" w:hanging="227"/>
      </w:pPr>
      <w:rPr>
        <w:rFonts w:hint="default"/>
      </w:rPr>
    </w:lvl>
    <w:lvl w:ilvl="5" w:tplc="0094802A">
      <w:numFmt w:val="bullet"/>
      <w:lvlText w:val="•"/>
      <w:lvlJc w:val="left"/>
      <w:pPr>
        <w:ind w:left="382" w:hanging="227"/>
      </w:pPr>
      <w:rPr>
        <w:rFonts w:hint="default"/>
      </w:rPr>
    </w:lvl>
    <w:lvl w:ilvl="6" w:tplc="52D0468C">
      <w:numFmt w:val="bullet"/>
      <w:lvlText w:val="•"/>
      <w:lvlJc w:val="left"/>
      <w:pPr>
        <w:ind w:left="237" w:hanging="227"/>
      </w:pPr>
      <w:rPr>
        <w:rFonts w:hint="default"/>
      </w:rPr>
    </w:lvl>
    <w:lvl w:ilvl="7" w:tplc="F25A0CF4">
      <w:numFmt w:val="bullet"/>
      <w:lvlText w:val="•"/>
      <w:lvlJc w:val="left"/>
      <w:pPr>
        <w:ind w:left="93" w:hanging="227"/>
      </w:pPr>
      <w:rPr>
        <w:rFonts w:hint="default"/>
      </w:rPr>
    </w:lvl>
    <w:lvl w:ilvl="8" w:tplc="61542B82">
      <w:numFmt w:val="bullet"/>
      <w:lvlText w:val="•"/>
      <w:lvlJc w:val="left"/>
      <w:pPr>
        <w:ind w:left="-52" w:hanging="227"/>
      </w:pPr>
      <w:rPr>
        <w:rFonts w:hint="default"/>
      </w:rPr>
    </w:lvl>
  </w:abstractNum>
  <w:abstractNum w:abstractNumId="17" w15:restartNumberingAfterBreak="0">
    <w:nsid w:val="78301E41"/>
    <w:multiLevelType w:val="hybridMultilevel"/>
    <w:tmpl w:val="A0D8E7FA"/>
    <w:lvl w:ilvl="0" w:tplc="EAE61514">
      <w:numFmt w:val="bullet"/>
      <w:lvlText w:val="•"/>
      <w:lvlJc w:val="left"/>
      <w:pPr>
        <w:ind w:left="1148" w:hanging="260"/>
      </w:pPr>
      <w:rPr>
        <w:rFonts w:ascii="Tahoma" w:eastAsia="Tahoma" w:hAnsi="Tahoma" w:cs="Tahoma" w:hint="default"/>
        <w:b/>
        <w:bCs/>
        <w:color w:val="FFFFFF"/>
        <w:w w:val="78"/>
        <w:sz w:val="22"/>
        <w:szCs w:val="22"/>
      </w:rPr>
    </w:lvl>
    <w:lvl w:ilvl="1" w:tplc="EC40FC64">
      <w:numFmt w:val="bullet"/>
      <w:lvlText w:val="•"/>
      <w:lvlJc w:val="left"/>
      <w:pPr>
        <w:ind w:left="1642" w:hanging="260"/>
      </w:pPr>
      <w:rPr>
        <w:rFonts w:hint="default"/>
      </w:rPr>
    </w:lvl>
    <w:lvl w:ilvl="2" w:tplc="1F4038EA">
      <w:numFmt w:val="bullet"/>
      <w:lvlText w:val="•"/>
      <w:lvlJc w:val="left"/>
      <w:pPr>
        <w:ind w:left="2145" w:hanging="260"/>
      </w:pPr>
      <w:rPr>
        <w:rFonts w:hint="default"/>
      </w:rPr>
    </w:lvl>
    <w:lvl w:ilvl="3" w:tplc="E744CE3A">
      <w:numFmt w:val="bullet"/>
      <w:lvlText w:val="•"/>
      <w:lvlJc w:val="left"/>
      <w:pPr>
        <w:ind w:left="2648" w:hanging="260"/>
      </w:pPr>
      <w:rPr>
        <w:rFonts w:hint="default"/>
      </w:rPr>
    </w:lvl>
    <w:lvl w:ilvl="4" w:tplc="151ACAA2">
      <w:numFmt w:val="bullet"/>
      <w:lvlText w:val="•"/>
      <w:lvlJc w:val="left"/>
      <w:pPr>
        <w:ind w:left="3151" w:hanging="260"/>
      </w:pPr>
      <w:rPr>
        <w:rFonts w:hint="default"/>
      </w:rPr>
    </w:lvl>
    <w:lvl w:ilvl="5" w:tplc="4F9EE1F8">
      <w:numFmt w:val="bullet"/>
      <w:lvlText w:val="•"/>
      <w:lvlJc w:val="left"/>
      <w:pPr>
        <w:ind w:left="3654" w:hanging="260"/>
      </w:pPr>
      <w:rPr>
        <w:rFonts w:hint="default"/>
      </w:rPr>
    </w:lvl>
    <w:lvl w:ilvl="6" w:tplc="83BC3808">
      <w:numFmt w:val="bullet"/>
      <w:lvlText w:val="•"/>
      <w:lvlJc w:val="left"/>
      <w:pPr>
        <w:ind w:left="4157" w:hanging="260"/>
      </w:pPr>
      <w:rPr>
        <w:rFonts w:hint="default"/>
      </w:rPr>
    </w:lvl>
    <w:lvl w:ilvl="7" w:tplc="D5629B16">
      <w:numFmt w:val="bullet"/>
      <w:lvlText w:val="•"/>
      <w:lvlJc w:val="left"/>
      <w:pPr>
        <w:ind w:left="4660" w:hanging="260"/>
      </w:pPr>
      <w:rPr>
        <w:rFonts w:hint="default"/>
      </w:rPr>
    </w:lvl>
    <w:lvl w:ilvl="8" w:tplc="2CAC4B3A">
      <w:numFmt w:val="bullet"/>
      <w:lvlText w:val="•"/>
      <w:lvlJc w:val="left"/>
      <w:pPr>
        <w:ind w:left="5163" w:hanging="260"/>
      </w:pPr>
      <w:rPr>
        <w:rFonts w:hint="default"/>
      </w:rPr>
    </w:lvl>
  </w:abstractNum>
  <w:num w:numId="1">
    <w:abstractNumId w:val="11"/>
  </w:num>
  <w:num w:numId="2">
    <w:abstractNumId w:val="14"/>
  </w:num>
  <w:num w:numId="3">
    <w:abstractNumId w:val="6"/>
  </w:num>
  <w:num w:numId="4">
    <w:abstractNumId w:val="0"/>
  </w:num>
  <w:num w:numId="5">
    <w:abstractNumId w:val="1"/>
  </w:num>
  <w:num w:numId="6">
    <w:abstractNumId w:val="2"/>
  </w:num>
  <w:num w:numId="7">
    <w:abstractNumId w:val="13"/>
  </w:num>
  <w:num w:numId="8">
    <w:abstractNumId w:val="9"/>
  </w:num>
  <w:num w:numId="9">
    <w:abstractNumId w:val="16"/>
  </w:num>
  <w:num w:numId="10">
    <w:abstractNumId w:val="5"/>
  </w:num>
  <w:num w:numId="11">
    <w:abstractNumId w:val="17"/>
  </w:num>
  <w:num w:numId="12">
    <w:abstractNumId w:val="7"/>
  </w:num>
  <w:num w:numId="13">
    <w:abstractNumId w:val="8"/>
  </w:num>
  <w:num w:numId="14">
    <w:abstractNumId w:val="3"/>
  </w:num>
  <w:num w:numId="15">
    <w:abstractNumId w:val="15"/>
  </w:num>
  <w:num w:numId="16">
    <w:abstractNumId w:val="1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44"/>
    <w:rsid w:val="001043D2"/>
    <w:rsid w:val="00190144"/>
    <w:rsid w:val="001B698C"/>
    <w:rsid w:val="002211EA"/>
    <w:rsid w:val="00886B8F"/>
    <w:rsid w:val="00B16BA1"/>
    <w:rsid w:val="00C40FF0"/>
    <w:rsid w:val="00D11043"/>
    <w:rsid w:val="00F34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D8BD60"/>
  <w15:docId w15:val="{E58676C4-7020-4162-B852-4C98B836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w:eastAsia="Lucida Sans" w:hAnsi="Lucida Sans" w:cs="Lucida Sans"/>
    </w:rPr>
  </w:style>
  <w:style w:type="paragraph" w:styleId="Heading1">
    <w:name w:val="heading 1"/>
    <w:basedOn w:val="Normal"/>
    <w:uiPriority w:val="1"/>
    <w:qFormat/>
    <w:pPr>
      <w:ind w:left="770"/>
      <w:outlineLvl w:val="0"/>
    </w:pPr>
    <w:rPr>
      <w:rFonts w:ascii="Calibri" w:eastAsia="Calibri" w:hAnsi="Calibri" w:cs="Calibri"/>
      <w:sz w:val="66"/>
      <w:szCs w:val="66"/>
    </w:rPr>
  </w:style>
  <w:style w:type="paragraph" w:styleId="Heading2">
    <w:name w:val="heading 2"/>
    <w:basedOn w:val="Normal"/>
    <w:uiPriority w:val="1"/>
    <w:qFormat/>
    <w:pPr>
      <w:ind w:left="770"/>
      <w:outlineLvl w:val="1"/>
    </w:pPr>
    <w:rPr>
      <w:rFonts w:ascii="Calibri" w:eastAsia="Calibri" w:hAnsi="Calibri" w:cs="Calibri"/>
      <w:sz w:val="50"/>
      <w:szCs w:val="50"/>
    </w:rPr>
  </w:style>
  <w:style w:type="paragraph" w:styleId="Heading3">
    <w:name w:val="heading 3"/>
    <w:basedOn w:val="Normal"/>
    <w:uiPriority w:val="1"/>
    <w:qFormat/>
    <w:pPr>
      <w:spacing w:before="96"/>
      <w:ind w:left="770"/>
      <w:outlineLvl w:val="2"/>
    </w:pPr>
    <w:rPr>
      <w:rFonts w:ascii="Calibri" w:eastAsia="Calibri" w:hAnsi="Calibri" w:cs="Calibri"/>
      <w:sz w:val="32"/>
      <w:szCs w:val="32"/>
    </w:rPr>
  </w:style>
  <w:style w:type="paragraph" w:styleId="Heading4">
    <w:name w:val="heading 4"/>
    <w:basedOn w:val="Normal"/>
    <w:uiPriority w:val="1"/>
    <w:qFormat/>
    <w:pPr>
      <w:ind w:left="423"/>
      <w:outlineLvl w:val="3"/>
    </w:pPr>
    <w:rPr>
      <w:rFonts w:ascii="Calibri" w:eastAsia="Calibri" w:hAnsi="Calibri" w:cs="Calibri"/>
      <w:sz w:val="28"/>
      <w:szCs w:val="28"/>
    </w:rPr>
  </w:style>
  <w:style w:type="paragraph" w:styleId="Heading5">
    <w:name w:val="heading 5"/>
    <w:basedOn w:val="Normal"/>
    <w:uiPriority w:val="1"/>
    <w:qFormat/>
    <w:pPr>
      <w:spacing w:before="79"/>
      <w:ind w:left="433"/>
      <w:outlineLvl w:val="4"/>
    </w:pPr>
    <w:rPr>
      <w:sz w:val="24"/>
      <w:szCs w:val="24"/>
    </w:rPr>
  </w:style>
  <w:style w:type="paragraph" w:styleId="Heading6">
    <w:name w:val="heading 6"/>
    <w:basedOn w:val="Normal"/>
    <w:uiPriority w:val="1"/>
    <w:qFormat/>
    <w:pPr>
      <w:ind w:left="770"/>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
      <w:ind w:left="1932"/>
    </w:pPr>
    <w:rPr>
      <w:rFonts w:ascii="Century Gothic" w:eastAsia="Century Gothic" w:hAnsi="Century Gothic" w:cs="Century Gothic"/>
      <w:b/>
      <w:bCs/>
    </w:rPr>
  </w:style>
  <w:style w:type="paragraph" w:styleId="TOC2">
    <w:name w:val="toc 2"/>
    <w:basedOn w:val="Normal"/>
    <w:uiPriority w:val="1"/>
    <w:qFormat/>
    <w:pPr>
      <w:spacing w:before="33"/>
      <w:ind w:left="1932"/>
    </w:pPr>
  </w:style>
  <w:style w:type="paragraph" w:styleId="TOC3">
    <w:name w:val="toc 3"/>
    <w:basedOn w:val="Normal"/>
    <w:uiPriority w:val="1"/>
    <w:qFormat/>
    <w:pPr>
      <w:spacing w:before="19"/>
      <w:ind w:left="2292"/>
    </w:pPr>
    <w:rPr>
      <w:rFonts w:ascii="Century Gothic" w:eastAsia="Century Gothic" w:hAnsi="Century Gothic" w:cs="Century Gothic"/>
      <w:b/>
      <w:bCs/>
    </w:rPr>
  </w:style>
  <w:style w:type="paragraph" w:styleId="TOC4">
    <w:name w:val="toc 4"/>
    <w:basedOn w:val="Normal"/>
    <w:uiPriority w:val="1"/>
    <w:qFormat/>
    <w:pPr>
      <w:spacing w:before="29"/>
      <w:ind w:left="2292"/>
    </w:pPr>
  </w:style>
  <w:style w:type="paragraph" w:styleId="TOC5">
    <w:name w:val="toc 5"/>
    <w:basedOn w:val="Normal"/>
    <w:uiPriority w:val="1"/>
    <w:qFormat/>
    <w:pPr>
      <w:spacing w:before="29"/>
      <w:ind w:left="2512"/>
    </w:pPr>
  </w:style>
  <w:style w:type="paragraph" w:styleId="BodyText">
    <w:name w:val="Body Text"/>
    <w:basedOn w:val="Normal"/>
    <w:uiPriority w:val="1"/>
    <w:qFormat/>
  </w:style>
  <w:style w:type="paragraph" w:styleId="ListParagraph">
    <w:name w:val="List Paragraph"/>
    <w:basedOn w:val="Normal"/>
    <w:uiPriority w:val="1"/>
    <w:qFormat/>
    <w:pPr>
      <w:spacing w:before="112"/>
      <w:ind w:left="997" w:hanging="22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natsi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pyright@health.gov.au" TargetMode="External"/><Relationship Id="rId12" Type="http://schemas.openxmlformats.org/officeDocument/2006/relationships/hyperlink" Target="http://www.health.gov.au/natsi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gov.au/natsihp" TargetMode="External"/><Relationship Id="rId1" Type="http://schemas.openxmlformats.org/officeDocument/2006/relationships/customXml" Target="../customXml/item1.xml"/><Relationship Id="rId6" Type="http://schemas.openxmlformats.org/officeDocument/2006/relationships/hyperlink" Target="mailto:copyright@health.gov.au" TargetMode="External"/><Relationship Id="rId11" Type="http://schemas.openxmlformats.org/officeDocument/2006/relationships/hyperlink" Target="http://www.health.gov.au/natsihp)" TargetMode="External"/><Relationship Id="rId5" Type="http://schemas.openxmlformats.org/officeDocument/2006/relationships/webSettings" Target="webSettings.xml"/><Relationship Id="rId15" Type="http://schemas.openxmlformats.org/officeDocument/2006/relationships/hyperlink" Target="http://evatt.org.au/papers/" TargetMode="Externa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E77C-EA69-48F0-AD82-6FD2C076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65</Pages>
  <Words>23048</Words>
  <Characters>131374</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Mel</dc:creator>
  <cp:lastModifiedBy>MARTIN, Mel</cp:lastModifiedBy>
  <cp:revision>7</cp:revision>
  <dcterms:created xsi:type="dcterms:W3CDTF">2020-11-09T23:59:00Z</dcterms:created>
  <dcterms:modified xsi:type="dcterms:W3CDTF">2020-11-10T00:51:00Z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Creator">
    <vt:lpwstr>Adobe InDesign CS6 (Macintosh)</vt:lpwstr>
  </property>
  <property fmtid="{D5CDD505-2E9C-101B-9397-08002B2CF9AE}" pid="4" name="LastSaved">
    <vt:filetime>2020-11-09T00:00:00Z</vt:filetime>
  </property>
</Properties>
</file>