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FD7BF8">
        <w:t>Hollister Moderma Flex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FD7BF8">
        <w:t>Hollister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FD7BF8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FD7BF8">
        <w:t>Hollister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FD7BF8">
        <w:t>the entire product range</w:t>
      </w:r>
      <w:r w:rsidR="00401E4C">
        <w:t xml:space="preserve"> as it is</w:t>
      </w:r>
      <w:r w:rsidR="00084988">
        <w:t xml:space="preserve"> discontinued,</w:t>
      </w:r>
      <w:r w:rsidR="00FD7BF8">
        <w:t xml:space="preserve"> fro</w:t>
      </w:r>
      <w:r w:rsidR="008C19A3" w:rsidRPr="00F76F47">
        <w:t>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r w:rsidR="00FD7BF8">
        <w:t>Hollister Moderma Flex</w:t>
      </w:r>
      <w:r w:rsidR="00D31110" w:rsidRPr="005B7D03">
        <w:t xml:space="preserve"> </w:t>
      </w:r>
      <w:r w:rsidR="00782AC4" w:rsidRPr="005B7D03">
        <w:t xml:space="preserve">(SAS Code </w:t>
      </w:r>
      <w:r w:rsidR="00FD7BF8">
        <w:t>9911P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FD7BF8">
        <w:t>2</w:t>
      </w:r>
      <w:r w:rsidR="0039428E" w:rsidRPr="005B7D03">
        <w:t>(</w:t>
      </w:r>
      <w:r w:rsidR="00FD7BF8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424277">
        <w:t>) Schedule</w:t>
      </w:r>
      <w:r w:rsidR="00084988">
        <w:t>.</w:t>
      </w:r>
      <w:r w:rsidR="00424277" w:rsidRPr="00F76F47">
        <w:t xml:space="preserve"> </w:t>
      </w:r>
      <w:r w:rsidR="00CB4D33" w:rsidRPr="005B7D03">
        <w:t xml:space="preserve">The product, </w:t>
      </w:r>
      <w:r w:rsidR="00FD7BF8">
        <w:t>including five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FD7BF8">
        <w:t>4.879</w:t>
      </w:r>
      <w:r w:rsidR="00DA0BA7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FD7BF8">
        <w:t xml:space="preserve">30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the </w:t>
      </w:r>
      <w:r w:rsidR="00FD7BF8">
        <w:rPr>
          <w:rFonts w:eastAsiaTheme="minorHAnsi"/>
        </w:rPr>
        <w:t xml:space="preserve">Hollister Moderma Flex </w:t>
      </w:r>
      <w:r>
        <w:rPr>
          <w:rFonts w:eastAsiaTheme="minorHAnsi"/>
        </w:rPr>
        <w:br/>
      </w:r>
      <w:r w:rsidRPr="00463533">
        <w:rPr>
          <w:rFonts w:eastAsiaTheme="minorHAnsi"/>
        </w:rPr>
        <w:t xml:space="preserve">(SAS Code </w:t>
      </w:r>
      <w:r w:rsidR="00FD7BF8">
        <w:rPr>
          <w:rFonts w:eastAsiaTheme="minorHAnsi"/>
        </w:rPr>
        <w:t>9912Q</w:t>
      </w:r>
      <w:r w:rsidRPr="00463533">
        <w:rPr>
          <w:rFonts w:eastAsiaTheme="minorHAnsi"/>
        </w:rPr>
        <w:t>) range. The product, including</w:t>
      </w:r>
      <w:r w:rsidRPr="00463533">
        <w:t xml:space="preserve"> </w:t>
      </w:r>
      <w:r w:rsidR="00FD7BF8">
        <w:t xml:space="preserve">seven </w:t>
      </w:r>
      <w:r w:rsidRPr="00463533">
        <w:t>variants, is curren</w:t>
      </w:r>
      <w:r>
        <w:t>tly listed</w:t>
      </w:r>
      <w:r w:rsidR="00F962A9">
        <w:t xml:space="preserve"> in subgroup </w:t>
      </w:r>
      <w:r w:rsidR="00FD7BF8">
        <w:t>2(a</w:t>
      </w:r>
      <w:r w:rsidR="00F962A9">
        <w:t>) of the SAS Schedule</w:t>
      </w:r>
      <w:r w:rsidR="00FD7BF8">
        <w:t xml:space="preserve"> at a unit price of $4.879</w:t>
      </w:r>
      <w:r w:rsidR="00DA0BA7">
        <w:t>,</w:t>
      </w:r>
      <w:r>
        <w:t xml:space="preserve"> </w:t>
      </w:r>
      <w:r w:rsidRPr="00463533">
        <w:t>with</w:t>
      </w:r>
      <w:r>
        <w:t xml:space="preserve"> </w:t>
      </w:r>
      <w:r w:rsidR="00FD7BF8">
        <w:t>a maximum monthly quantity of 30</w:t>
      </w:r>
      <w:r w:rsidRPr="00463533">
        <w:t xml:space="preserve"> units.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D67A90" w:rsidTr="003E7B26">
        <w:tc>
          <w:tcPr>
            <w:tcW w:w="2743" w:type="dxa"/>
          </w:tcPr>
          <w:p w:rsidR="00782AC4" w:rsidRPr="00D67A90" w:rsidRDefault="00D67A90" w:rsidP="002B5A2E">
            <w:r w:rsidRPr="00D67A90">
              <w:t>28220</w:t>
            </w:r>
          </w:p>
        </w:tc>
        <w:tc>
          <w:tcPr>
            <w:tcW w:w="6153" w:type="dxa"/>
          </w:tcPr>
          <w:p w:rsidR="00782AC4" w:rsidRPr="00D67A90" w:rsidRDefault="00D67A90" w:rsidP="00A64AAD">
            <w:r w:rsidRPr="00D67A90">
              <w:t>single carbon filter, opaque with fabric cover on both sides, medium, 580ml, integrated closure, 1mm, hydrocolloid baseplate, flat, self-adhesive, standard wear, triangle, pre-cut, 20mm,</w:t>
            </w:r>
          </w:p>
        </w:tc>
      </w:tr>
      <w:tr w:rsidR="00D67A90" w:rsidRPr="00D67A90" w:rsidTr="003E7B26">
        <w:tc>
          <w:tcPr>
            <w:tcW w:w="2743" w:type="dxa"/>
          </w:tcPr>
          <w:p w:rsidR="00D67A90" w:rsidRPr="00D67A90" w:rsidRDefault="00D67A90" w:rsidP="002B5A2E">
            <w:r w:rsidRPr="00D67A90">
              <w:t>28230</w:t>
            </w:r>
          </w:p>
        </w:tc>
        <w:tc>
          <w:tcPr>
            <w:tcW w:w="6153" w:type="dxa"/>
          </w:tcPr>
          <w:p w:rsidR="00D67A90" w:rsidRPr="00D67A90" w:rsidRDefault="00D67A90" w:rsidP="00A64AAD">
            <w:r w:rsidRPr="00D67A90">
              <w:t>single carbon filter, opaque with fabric cover on both sides, medium, 580ml, integrated closure, 1mm, hydrocolloid baseplate, flat, self-adhesive, standard wear, triangle, pre-cut, 30mm,</w:t>
            </w:r>
          </w:p>
        </w:tc>
      </w:tr>
      <w:tr w:rsidR="00D67A90" w:rsidRPr="00D67A90" w:rsidTr="003E7B26">
        <w:tc>
          <w:tcPr>
            <w:tcW w:w="2743" w:type="dxa"/>
          </w:tcPr>
          <w:p w:rsidR="00D67A90" w:rsidRPr="00D67A90" w:rsidRDefault="00D67A90" w:rsidP="00D67A90">
            <w:r w:rsidRPr="00D67A90">
              <w:t>28235</w:t>
            </w:r>
          </w:p>
        </w:tc>
        <w:tc>
          <w:tcPr>
            <w:tcW w:w="6153" w:type="dxa"/>
          </w:tcPr>
          <w:p w:rsidR="00D67A90" w:rsidRPr="00D67A90" w:rsidRDefault="00D67A90" w:rsidP="00D67A90">
            <w:r w:rsidRPr="00D67A90">
              <w:t>single carbon filter, opaque with fabric cover on both sides, medium, 580ml, integrated closure, 1mm, hydrocolloid baseplate, flat, self-adhesive, standard wear, triangle, pre-cut, 35mm,</w:t>
            </w:r>
          </w:p>
        </w:tc>
      </w:tr>
      <w:tr w:rsidR="00D67A90" w:rsidRPr="00D67A90" w:rsidTr="003E7B26">
        <w:tc>
          <w:tcPr>
            <w:tcW w:w="2743" w:type="dxa"/>
          </w:tcPr>
          <w:p w:rsidR="00D67A90" w:rsidRPr="00D67A90" w:rsidRDefault="00D67A90" w:rsidP="00D67A90">
            <w:r w:rsidRPr="00D67A90">
              <w:t>28240</w:t>
            </w:r>
          </w:p>
        </w:tc>
        <w:tc>
          <w:tcPr>
            <w:tcW w:w="6153" w:type="dxa"/>
          </w:tcPr>
          <w:p w:rsidR="00D67A90" w:rsidRPr="00D67A90" w:rsidRDefault="00D67A90" w:rsidP="00D67A90">
            <w:r w:rsidRPr="00D67A90">
              <w:t>single carbon filter, opaque with fabric cover on both sides, medium, 580ml, integrated closure, 1mm, hydrocolloid baseplate, flat, self-adhesive, standard wear, triangle, pre-cut, 40mm,</w:t>
            </w:r>
          </w:p>
        </w:tc>
      </w:tr>
      <w:tr w:rsidR="00D67A90" w:rsidRPr="00D67A90" w:rsidTr="003E7B26">
        <w:tc>
          <w:tcPr>
            <w:tcW w:w="2743" w:type="dxa"/>
          </w:tcPr>
          <w:p w:rsidR="00D67A90" w:rsidRPr="00D67A90" w:rsidRDefault="00D67A90" w:rsidP="00D67A90">
            <w:r w:rsidRPr="00D67A90">
              <w:t>28500</w:t>
            </w:r>
          </w:p>
        </w:tc>
        <w:tc>
          <w:tcPr>
            <w:tcW w:w="6153" w:type="dxa"/>
          </w:tcPr>
          <w:p w:rsidR="00D67A90" w:rsidRPr="00D67A90" w:rsidRDefault="00D67A90" w:rsidP="00D67A90">
            <w:r w:rsidRPr="00D67A90">
              <w:t>single carbon filter, transparent with fabric backing, medium, 580ml, integrated closure, 1mm, hydrocolloid baseplate, flat, self-adhesive, standard wear, triangle, cut-to-fit, 15mm, 55mm,</w:t>
            </w:r>
          </w:p>
        </w:tc>
      </w:tr>
    </w:tbl>
    <w:p w:rsidR="00D67A90" w:rsidRDefault="00D67A90" w:rsidP="00523C29">
      <w:pPr>
        <w:rPr>
          <w:b/>
        </w:rPr>
      </w:pPr>
    </w:p>
    <w:p w:rsidR="00616327" w:rsidRPr="005B7D03" w:rsidRDefault="00D67A90" w:rsidP="00523C29">
      <w:pPr>
        <w:rPr>
          <w:b/>
        </w:rPr>
      </w:pPr>
      <w:r>
        <w:rPr>
          <w:b/>
        </w:rPr>
        <w:br w:type="column"/>
      </w:r>
      <w:r w:rsidR="004B434C" w:rsidRPr="005B7D03">
        <w:rPr>
          <w:b/>
        </w:rPr>
        <w:lastRenderedPageBreak/>
        <w:br/>
      </w:r>
      <w:r w:rsidR="00F8605F" w:rsidRPr="005B7D03">
        <w:rPr>
          <w:b/>
        </w:rPr>
        <w:t xml:space="preserve">Nominated substitute </w:t>
      </w:r>
      <w:r>
        <w:rPr>
          <w:b/>
        </w:rPr>
        <w:t>– SAS Code 9912Q – Hollister Moderma Flex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67A90" w:rsidRPr="00D67A90" w:rsidTr="003E7B26">
        <w:tc>
          <w:tcPr>
            <w:tcW w:w="2744" w:type="dxa"/>
          </w:tcPr>
          <w:p w:rsidR="00D67A90" w:rsidRPr="00D67A90" w:rsidRDefault="00D67A90" w:rsidP="00D67A90">
            <w:r w:rsidRPr="00D67A90">
              <w:t>28320</w:t>
            </w:r>
          </w:p>
        </w:tc>
        <w:tc>
          <w:tcPr>
            <w:tcW w:w="6152" w:type="dxa"/>
          </w:tcPr>
          <w:p w:rsidR="00D67A90" w:rsidRPr="00D67A90" w:rsidRDefault="00D67A90" w:rsidP="00D67A90">
            <w:r w:rsidRPr="00D67A90">
              <w:t xml:space="preserve">single carbon filter, opaque with fabric cover on both sides, large, 780ml, integrated closure, 1mm, hydrocolloid baseplate, flat, self-adhesive, standard wear, triangle, pre-cut, 20mm, </w:t>
            </w:r>
          </w:p>
        </w:tc>
      </w:tr>
      <w:tr w:rsidR="00D67A90" w:rsidRPr="00D67A90" w:rsidTr="003E7B26">
        <w:tc>
          <w:tcPr>
            <w:tcW w:w="2744" w:type="dxa"/>
          </w:tcPr>
          <w:p w:rsidR="00D67A90" w:rsidRPr="00D67A90" w:rsidRDefault="00D67A90" w:rsidP="00D67A90">
            <w:r w:rsidRPr="00D67A90">
              <w:t>28330</w:t>
            </w:r>
          </w:p>
        </w:tc>
        <w:tc>
          <w:tcPr>
            <w:tcW w:w="6152" w:type="dxa"/>
          </w:tcPr>
          <w:p w:rsidR="00D67A90" w:rsidRPr="00D67A90" w:rsidRDefault="00D67A90" w:rsidP="00D67A90">
            <w:r w:rsidRPr="00D67A90">
              <w:t>single carbon filter, opaque with fabric cover on both sides, large, 780ml, integrated closure, 1mm, hydrocolloid baseplate, flat, self-adhesive, standard wear, triangle, pre-cut, 30mm,</w:t>
            </w:r>
          </w:p>
        </w:tc>
      </w:tr>
      <w:tr w:rsidR="00D67A90" w:rsidRPr="00D67A90" w:rsidTr="003E7B26">
        <w:tc>
          <w:tcPr>
            <w:tcW w:w="2744" w:type="dxa"/>
          </w:tcPr>
          <w:p w:rsidR="00D67A90" w:rsidRPr="00D67A90" w:rsidRDefault="00D67A90" w:rsidP="00D67A90">
            <w:r w:rsidRPr="00D67A90">
              <w:t>28335</w:t>
            </w:r>
          </w:p>
        </w:tc>
        <w:tc>
          <w:tcPr>
            <w:tcW w:w="6152" w:type="dxa"/>
          </w:tcPr>
          <w:p w:rsidR="00D67A90" w:rsidRPr="00D67A90" w:rsidRDefault="00D67A90" w:rsidP="00D67A90">
            <w:r w:rsidRPr="00D67A90">
              <w:t>single carbon filter, opaque with fabric cover on both sides, large, 780ml, integrated closure, 1mm, hydrocolloid baseplate, flat, self-adhesive, standard wear, triangle, pre-cut, 35mm,</w:t>
            </w:r>
          </w:p>
        </w:tc>
      </w:tr>
      <w:tr w:rsidR="00D67A90" w:rsidRPr="00D67A90" w:rsidTr="003E7B26">
        <w:tc>
          <w:tcPr>
            <w:tcW w:w="2744" w:type="dxa"/>
          </w:tcPr>
          <w:p w:rsidR="00D67A90" w:rsidRPr="00D67A90" w:rsidRDefault="00D67A90" w:rsidP="00D67A90">
            <w:r w:rsidRPr="00D67A90">
              <w:t>28340</w:t>
            </w:r>
          </w:p>
        </w:tc>
        <w:tc>
          <w:tcPr>
            <w:tcW w:w="6152" w:type="dxa"/>
          </w:tcPr>
          <w:p w:rsidR="00D67A90" w:rsidRPr="00D67A90" w:rsidRDefault="00D67A90" w:rsidP="00D67A90">
            <w:r w:rsidRPr="00D67A90">
              <w:t>single carbon filter, opaque with fabric cover on both sides, large, 780ml, integrated closure, 1mm, hydrocolloid baseplate, flat, self-adhesive, standard wear, triangle, pre-cut, 40mm,</w:t>
            </w:r>
          </w:p>
        </w:tc>
      </w:tr>
      <w:tr w:rsidR="00D67A90" w:rsidRPr="00D67A90" w:rsidTr="003E7B26">
        <w:tc>
          <w:tcPr>
            <w:tcW w:w="2744" w:type="dxa"/>
          </w:tcPr>
          <w:p w:rsidR="00D67A90" w:rsidRPr="00D67A90" w:rsidRDefault="00D67A90" w:rsidP="00D67A90">
            <w:r w:rsidRPr="00D67A90">
              <w:t>28400</w:t>
            </w:r>
          </w:p>
        </w:tc>
        <w:tc>
          <w:tcPr>
            <w:tcW w:w="6152" w:type="dxa"/>
          </w:tcPr>
          <w:p w:rsidR="00D67A90" w:rsidRPr="00D67A90" w:rsidRDefault="00D67A90" w:rsidP="00D67A90">
            <w:r w:rsidRPr="00D67A90">
              <w:t xml:space="preserve">single carbon filter, transparent with fabric backing, large, 780ml, integrated closure, 1mm, hydrocolloid baseplate, flat, self-adhesive, standard wear, triangle, cut-to-fit, 15mm, 55mm, 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D67A90">
        <w:t>April 2011.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D67A90">
        <w:t xml:space="preserve">The proposed </w:t>
      </w:r>
      <w:r w:rsidR="00535F8B" w:rsidRPr="00D67A90">
        <w:t xml:space="preserve">substitute </w:t>
      </w:r>
      <w:r w:rsidR="0070522B" w:rsidRPr="00D67A90">
        <w:t xml:space="preserve">product provides an </w:t>
      </w:r>
      <w:r w:rsidR="00BE379A" w:rsidRPr="00D67A90">
        <w:t xml:space="preserve">alternative for users requiring </w:t>
      </w:r>
      <w:r w:rsidR="00BC534A" w:rsidRPr="00D67A90">
        <w:t>a one-piece d</w:t>
      </w:r>
      <w:r w:rsidR="00A64AAD" w:rsidRPr="00D67A90">
        <w:t>rainable</w:t>
      </w:r>
      <w:r w:rsidR="004630F1" w:rsidRPr="00D67A90">
        <w:t xml:space="preserve"> pouch</w:t>
      </w:r>
      <w:r w:rsidR="00A64AAD" w:rsidRPr="00D67A90">
        <w:t xml:space="preserve"> </w:t>
      </w:r>
      <w:r w:rsidR="00BC534A" w:rsidRPr="00D67A90">
        <w:t>with flat b</w:t>
      </w:r>
      <w:r w:rsidR="00A64AAD" w:rsidRPr="00D67A90">
        <w:t>aseplate</w:t>
      </w:r>
      <w:r w:rsidR="00BE379A" w:rsidRPr="00D67A90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D67A90">
        <w:t>the entire product range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D67A90">
        <w:t>2</w:t>
      </w:r>
      <w:r w:rsidR="00141620">
        <w:t>(</w:t>
      </w:r>
      <w:r w:rsidR="00D67A90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084988">
        <w:t xml:space="preserve">the entire product range for </w:t>
      </w:r>
      <w:r w:rsidR="00D67A90">
        <w:t xml:space="preserve">Hollister </w:t>
      </w:r>
      <w:proofErr w:type="spellStart"/>
      <w:r w:rsidR="00D67A90">
        <w:t>Moderma</w:t>
      </w:r>
      <w:proofErr w:type="spellEnd"/>
      <w:r w:rsidR="00D67A90">
        <w:t xml:space="preserve"> Flex</w:t>
      </w:r>
      <w:r w:rsidR="00A64AAD" w:rsidRPr="005B7D03">
        <w:t xml:space="preserve"> </w:t>
      </w:r>
      <w:r w:rsidR="00BE379A" w:rsidRPr="005B7D03">
        <w:t xml:space="preserve">(SAS Code </w:t>
      </w:r>
      <w:r w:rsidR="00D67A90">
        <w:t>9911P</w:t>
      </w:r>
      <w:r w:rsidR="00BE379A" w:rsidRPr="005B7D03">
        <w:t xml:space="preserve">) </w:t>
      </w:r>
      <w:r w:rsidR="00F838B3" w:rsidRPr="005B7D03">
        <w:t xml:space="preserve">listed in subgroup </w:t>
      </w:r>
      <w:r w:rsidR="00D67A90">
        <w:t>2</w:t>
      </w:r>
      <w:r w:rsidR="0070522B" w:rsidRPr="005B7D03">
        <w:t>(</w:t>
      </w:r>
      <w:r w:rsidR="00D67A90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D67A90">
        <w:t>4.879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D67A90">
        <w:t>30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D67A90">
        <w:rPr>
          <w:rFonts w:eastAsiaTheme="minorHAnsi"/>
        </w:rPr>
        <w:t>Hollister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126AA3" w:rsidRDefault="00126AA3">
      <w:pPr>
        <w:spacing w:after="200" w:line="276" w:lineRule="auto"/>
      </w:pPr>
      <w:r>
        <w:br w:type="page"/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804F51" w:rsidRDefault="00804F51" w:rsidP="00804F51">
      <w:r>
        <w:t>Hollister agrees with the Panel’</w:t>
      </w:r>
      <w:bookmarkStart w:id="0" w:name="_GoBack"/>
      <w:bookmarkEnd w:id="0"/>
      <w:r>
        <w:t>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9" w:rsidRDefault="007D7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7D7C29">
      <w:t>2020APR</w:t>
    </w:r>
    <w:r w:rsidR="00141620">
      <w:t>-</w:t>
    </w:r>
    <w:r w:rsidR="00D67A90">
      <w:t>HO#03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9" w:rsidRDefault="007D7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9" w:rsidRDefault="007D7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9" w:rsidRDefault="007D7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4988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6AA3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5A74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1E4C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D7C29"/>
    <w:rsid w:val="007E3525"/>
    <w:rsid w:val="007F4E20"/>
    <w:rsid w:val="007F58F3"/>
    <w:rsid w:val="0080399B"/>
    <w:rsid w:val="00804F51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3FD7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67A90"/>
    <w:rsid w:val="00D73702"/>
    <w:rsid w:val="00D80977"/>
    <w:rsid w:val="00D8653D"/>
    <w:rsid w:val="00D86DC0"/>
    <w:rsid w:val="00D87C52"/>
    <w:rsid w:val="00D944D4"/>
    <w:rsid w:val="00DA0BA7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D7BF8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165F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2F17-9942-41DF-A094-5CC62533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2020-05-12T04:22:00Z</dcterms:created>
  <dcterms:modified xsi:type="dcterms:W3CDTF">2020-06-02T00:10:00Z</dcterms:modified>
</cp:coreProperties>
</file>