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4C" w:rsidRPr="00EB3177" w:rsidRDefault="00B5316D">
      <w:bookmarkStart w:id="0" w:name="_GoBack"/>
      <w:bookmarkEnd w:id="0"/>
      <w:r w:rsidRPr="00EB3177">
        <w:t>Australian Government</w:t>
      </w:r>
    </w:p>
    <w:p w:rsidR="00B5316D" w:rsidRPr="00EB3177" w:rsidRDefault="00B5316D">
      <w:r w:rsidRPr="00EB3177">
        <w:t>Department of Health and Ageing</w:t>
      </w:r>
    </w:p>
    <w:p w:rsidR="00B5316D" w:rsidRPr="00EB3177" w:rsidRDefault="00B5316D"/>
    <w:p w:rsidR="00B5316D" w:rsidRPr="00EB3177" w:rsidRDefault="00B5316D"/>
    <w:p w:rsidR="001E6136" w:rsidRPr="00EB3177" w:rsidRDefault="001E6136" w:rsidP="00B5316D">
      <w:pPr>
        <w:pStyle w:val="Title"/>
        <w:rPr>
          <w:color w:val="auto"/>
        </w:rPr>
      </w:pPr>
      <w:r w:rsidRPr="00EB3177">
        <w:rPr>
          <w:color w:val="auto"/>
        </w:rPr>
        <w:t>Get Up &amp; Grow</w:t>
      </w:r>
    </w:p>
    <w:p w:rsidR="001E6136" w:rsidRPr="00EB3177" w:rsidRDefault="001E6136" w:rsidP="001E6136"/>
    <w:p w:rsidR="001E6136" w:rsidRPr="00EB3177" w:rsidRDefault="001E6136" w:rsidP="001E6136">
      <w:pPr>
        <w:pStyle w:val="Title"/>
        <w:rPr>
          <w:color w:val="auto"/>
        </w:rPr>
      </w:pPr>
      <w:r w:rsidRPr="00EB3177">
        <w:rPr>
          <w:color w:val="auto"/>
        </w:rPr>
        <w:t>Healthy Eating and Physical Activity for Early Childhood</w:t>
      </w:r>
    </w:p>
    <w:p w:rsidR="001E6136" w:rsidRPr="00EB3177" w:rsidRDefault="001E6136" w:rsidP="001E6136">
      <w:pPr>
        <w:pStyle w:val="Title"/>
        <w:rPr>
          <w:color w:val="auto"/>
        </w:rPr>
      </w:pPr>
    </w:p>
    <w:p w:rsidR="00F809F0" w:rsidRPr="00EB3177" w:rsidRDefault="001E6136" w:rsidP="001E6136">
      <w:pPr>
        <w:pStyle w:val="Subtitle"/>
      </w:pPr>
      <w:r w:rsidRPr="00EB3177">
        <w:t>Cooking for Children</w:t>
      </w:r>
    </w:p>
    <w:p w:rsidR="001E6136" w:rsidRPr="00EB3177" w:rsidRDefault="001E6136" w:rsidP="001E6136"/>
    <w:p w:rsidR="001E6136" w:rsidRPr="00EB3177" w:rsidRDefault="001E6136" w:rsidP="00F809F0">
      <w:pPr>
        <w:rPr>
          <w:rFonts w:cs="Arial"/>
        </w:rPr>
      </w:pPr>
      <w:r w:rsidRPr="00EB3177">
        <w:rPr>
          <w:rFonts w:cs="Arial"/>
        </w:rPr>
        <w:br w:type="page"/>
      </w:r>
    </w:p>
    <w:p w:rsidR="001E6136" w:rsidRPr="00EB3177" w:rsidRDefault="001E6136" w:rsidP="00FB101E">
      <w:pPr>
        <w:pStyle w:val="Heading2"/>
      </w:pPr>
      <w:bookmarkStart w:id="1" w:name="_Toc354039779"/>
      <w:bookmarkStart w:id="2" w:name="_Toc354046899"/>
      <w:r w:rsidRPr="00EB3177">
        <w:lastRenderedPageBreak/>
        <w:t>Minister’s Foreword</w:t>
      </w:r>
      <w:bookmarkEnd w:id="1"/>
      <w:bookmarkEnd w:id="2"/>
    </w:p>
    <w:p w:rsidR="001E6136" w:rsidRPr="00EB3177" w:rsidRDefault="001E6136" w:rsidP="001E6136">
      <w:r w:rsidRPr="00EB3177">
        <w:t xml:space="preserve">It gives me great pleasure to introduce the </w:t>
      </w:r>
      <w:r w:rsidRPr="00EB3177">
        <w:rPr>
          <w:i/>
        </w:rPr>
        <w:t>Healthy Eating and Physical Activity Guidelines for Early Childhood Settings</w:t>
      </w:r>
      <w:r w:rsidRPr="00EB3177">
        <w:t xml:space="preserve">, an initiative that is an important element of the Australian Government’s </w:t>
      </w:r>
      <w:r w:rsidRPr="00EB3177">
        <w:rPr>
          <w:i/>
        </w:rPr>
        <w:t xml:space="preserve">Plan for Early Childhood </w:t>
      </w:r>
      <w:r w:rsidRPr="00EB3177">
        <w:t>and</w:t>
      </w:r>
      <w:r w:rsidRPr="00EB3177">
        <w:rPr>
          <w:i/>
        </w:rPr>
        <w:t xml:space="preserve"> Plan for Tackling Obesity</w:t>
      </w:r>
      <w:r w:rsidRPr="00EB3177">
        <w:t>.</w:t>
      </w:r>
    </w:p>
    <w:p w:rsidR="001E6136" w:rsidRPr="00EB3177" w:rsidRDefault="001E6136" w:rsidP="001E6136"/>
    <w:p w:rsidR="001E6136" w:rsidRPr="00EB3177" w:rsidRDefault="001E6136" w:rsidP="001E6136">
      <w:r w:rsidRPr="00EB3177">
        <w:t>Our children’s early years are arguably their most important and establishing healthy behaviours from birth will lay the foundation for lifelong health and wellbeing. Nutritious food and regular physical activity supports the normal growth and development of children and reduces the risk of developing chronic lifestyle related diseases later in life.</w:t>
      </w:r>
    </w:p>
    <w:p w:rsidR="00D06E34" w:rsidRPr="00EB3177" w:rsidRDefault="00D06E34" w:rsidP="001E6136"/>
    <w:p w:rsidR="001E6136" w:rsidRPr="00EB3177" w:rsidRDefault="001E6136" w:rsidP="001E6136">
      <w:r w:rsidRPr="00EB3177">
        <w:t>As more children spend time in care, early childhood settings can play an important part in supporting healthy choices around nutrition and physical activity. This resource provides practical information and advice to assist practitioners, carers and families in this role.</w:t>
      </w:r>
    </w:p>
    <w:p w:rsidR="00D06E34" w:rsidRPr="00EB3177" w:rsidRDefault="00D06E34" w:rsidP="001E6136"/>
    <w:p w:rsidR="001E6136" w:rsidRPr="00EB3177" w:rsidRDefault="001E6136" w:rsidP="001E6136">
      <w:r w:rsidRPr="00EB3177">
        <w:t>The guidelines have been designed so that they can be applied in a variety of early childhood settings including centre-based care, family day care and preschools. They are evidence-based and consistent with current thinking on early childhood development.</w:t>
      </w:r>
    </w:p>
    <w:p w:rsidR="00D06E34" w:rsidRPr="00EB3177" w:rsidRDefault="00D06E34" w:rsidP="001E6136"/>
    <w:p w:rsidR="001E6136" w:rsidRPr="00EB3177" w:rsidRDefault="001E6136" w:rsidP="001E6136">
      <w:r w:rsidRPr="00EB3177">
        <w:t xml:space="preserve">They will also complement a range of other programs such as the Healthy Kids Check for all four-year-olds before they start school and resources such as the </w:t>
      </w:r>
      <w:r w:rsidRPr="00EB3177">
        <w:rPr>
          <w:i/>
        </w:rPr>
        <w:t xml:space="preserve">Get Set 4 Life </w:t>
      </w:r>
      <w:r w:rsidR="00293C8A">
        <w:rPr>
          <w:i/>
        </w:rPr>
        <w:t>-</w:t>
      </w:r>
      <w:r w:rsidRPr="00EB3177">
        <w:rPr>
          <w:i/>
        </w:rPr>
        <w:t xml:space="preserve"> habits for healthy kids</w:t>
      </w:r>
      <w:r w:rsidRPr="00EB3177">
        <w:t xml:space="preserve"> Guide.</w:t>
      </w:r>
    </w:p>
    <w:p w:rsidR="00D06E34" w:rsidRPr="00EB3177" w:rsidRDefault="00D06E34" w:rsidP="001E6136"/>
    <w:p w:rsidR="001E6136" w:rsidRPr="00EB3177" w:rsidRDefault="001E6136" w:rsidP="001E6136">
      <w:r w:rsidRPr="00EB3177">
        <w:t>These initiatives will help to ensure that all Australian children have the best possible start in life and every opportunity for the future.</w:t>
      </w:r>
    </w:p>
    <w:p w:rsidR="00D06E34" w:rsidRPr="00EB3177" w:rsidRDefault="00D06E34" w:rsidP="001E6136"/>
    <w:p w:rsidR="00D06E34" w:rsidRPr="00EB3177" w:rsidRDefault="00D06E34" w:rsidP="001E6136">
      <w:r w:rsidRPr="00EB3177">
        <w:t>The Hon Nicola Roxon</w:t>
      </w:r>
    </w:p>
    <w:p w:rsidR="001E6136" w:rsidRPr="00EB3177" w:rsidRDefault="001E6136" w:rsidP="001E6136">
      <w:r w:rsidRPr="00EB3177">
        <w:t>Minister for Health and Ageing</w:t>
      </w:r>
    </w:p>
    <w:p w:rsidR="00D06E34" w:rsidRPr="00EB3177" w:rsidRDefault="00D06E34" w:rsidP="001E6136"/>
    <w:p w:rsidR="00D06E34" w:rsidRPr="00EB3177" w:rsidRDefault="00D06E34" w:rsidP="001E6136"/>
    <w:p w:rsidR="001E6136" w:rsidRPr="00EB3177" w:rsidRDefault="001E6136" w:rsidP="001E6136">
      <w:r w:rsidRPr="00EB3177">
        <w:t>ISBN: 1-74186-913-7 Publications Approval Number: P3-5416</w:t>
      </w:r>
    </w:p>
    <w:p w:rsidR="00D06E34" w:rsidRPr="00EB3177" w:rsidRDefault="00D06E34" w:rsidP="001E6136"/>
    <w:p w:rsidR="001E6136" w:rsidRPr="00EB3177" w:rsidRDefault="001E6136" w:rsidP="001E6136">
      <w:r w:rsidRPr="00EB3177">
        <w:t>© Commonwealth of Australia 2009</w:t>
      </w:r>
    </w:p>
    <w:p w:rsidR="00D06E34" w:rsidRPr="00EB3177" w:rsidRDefault="00D06E34" w:rsidP="001E6136"/>
    <w:p w:rsidR="00747A76" w:rsidRPr="00EB3177" w:rsidRDefault="001E6136" w:rsidP="001E6136">
      <w:pPr>
        <w:rPr>
          <w:rFonts w:cs="Arial"/>
        </w:rPr>
        <w:sectPr w:rsidR="00747A76" w:rsidRPr="00EB3177" w:rsidSect="00627CDF">
          <w:headerReference w:type="default" r:id="rId8"/>
          <w:footerReference w:type="even" r:id="rId9"/>
          <w:footerReference w:type="default" r:id="rId10"/>
          <w:pgSz w:w="11900" w:h="16840"/>
          <w:pgMar w:top="1440" w:right="1800" w:bottom="1440" w:left="1800" w:header="708" w:footer="708" w:gutter="0"/>
          <w:pgNumType w:fmt="lowerRoman" w:start="1"/>
          <w:cols w:space="708"/>
          <w:titlePg/>
          <w:docGrid w:linePitch="360"/>
        </w:sectPr>
      </w:pPr>
      <w:r w:rsidRPr="00EB3177">
        <w:t xml:space="preserve">This work is copyright. Apart from any use as permitted under </w:t>
      </w:r>
      <w:r w:rsidRPr="00EB3177">
        <w:rPr>
          <w:i/>
        </w:rPr>
        <w:t>the Copyright Act 1968</w:t>
      </w:r>
      <w:r w:rsidRPr="00EB3177">
        <w:t xml:space="preserve">, no part may be reproduced by any process without prior written permission from the Commonwealth. Requests and enquiries concerning reproduction and rights should be addressed to the Commonwealth Copyright Administration, Attorney-General’s Department, Robert Garran Offices, National Circuit, Barton ACT 2600 or posted at </w:t>
      </w:r>
      <w:hyperlink r:id="rId11" w:history="1">
        <w:r w:rsidR="00D06E34" w:rsidRPr="00EB3177">
          <w:rPr>
            <w:rStyle w:val="Hyperlink"/>
            <w:color w:val="auto"/>
          </w:rPr>
          <w:t>Australian Government - Attorney General's Department website</w:t>
        </w:r>
      </w:hyperlink>
      <w:r w:rsidR="00D06E34" w:rsidRPr="00EB3177">
        <w:t xml:space="preserve">. </w:t>
      </w:r>
    </w:p>
    <w:p w:rsidR="00F809F0" w:rsidRPr="00EB3177" w:rsidRDefault="00747A76" w:rsidP="00747A76">
      <w:pPr>
        <w:pStyle w:val="Subtitle"/>
      </w:pPr>
      <w:r w:rsidRPr="00EB3177">
        <w:lastRenderedPageBreak/>
        <w:t>Cooking for Children</w:t>
      </w:r>
      <w:r w:rsidR="000D20C3" w:rsidRPr="00EB3177">
        <w:br/>
        <w:t>Contents</w:t>
      </w:r>
    </w:p>
    <w:p w:rsidR="00747A76" w:rsidRPr="00EB3177" w:rsidRDefault="00747A76" w:rsidP="00F809F0">
      <w:pPr>
        <w:rPr>
          <w:rFonts w:cs="Arial"/>
        </w:rPr>
      </w:pPr>
    </w:p>
    <w:p w:rsidR="00E91EC3" w:rsidRPr="00EB3177" w:rsidRDefault="000976CF">
      <w:pPr>
        <w:pStyle w:val="TOC2"/>
        <w:rPr>
          <w:rFonts w:asciiTheme="minorHAnsi" w:hAnsiTheme="minorHAnsi"/>
          <w:noProof/>
          <w:sz w:val="22"/>
          <w:lang w:val="en-AU" w:eastAsia="en-AU"/>
        </w:rPr>
      </w:pPr>
      <w:r w:rsidRPr="00EB3177">
        <w:rPr>
          <w:rFonts w:cs="Arial"/>
        </w:rPr>
        <w:fldChar w:fldCharType="begin"/>
      </w:r>
      <w:r w:rsidR="00FB101E" w:rsidRPr="00EB3177">
        <w:rPr>
          <w:rFonts w:cs="Arial"/>
        </w:rPr>
        <w:instrText xml:space="preserve"> TOC \o "1-2" \h \z \u </w:instrText>
      </w:r>
      <w:r w:rsidRPr="00EB3177">
        <w:rPr>
          <w:rFonts w:cs="Arial"/>
        </w:rPr>
        <w:fldChar w:fldCharType="separate"/>
      </w:r>
      <w:hyperlink w:anchor="_Toc354046899" w:history="1">
        <w:r w:rsidR="00E91EC3" w:rsidRPr="00EB3177">
          <w:rPr>
            <w:rStyle w:val="Hyperlink"/>
            <w:noProof/>
            <w:color w:val="auto"/>
          </w:rPr>
          <w:t>Minister’s Foreword</w:t>
        </w:r>
        <w:r w:rsidR="00E91EC3" w:rsidRPr="00EB3177">
          <w:rPr>
            <w:noProof/>
            <w:webHidden/>
          </w:rPr>
          <w:tab/>
        </w:r>
        <w:r w:rsidRPr="00EB3177">
          <w:rPr>
            <w:noProof/>
            <w:webHidden/>
          </w:rPr>
          <w:fldChar w:fldCharType="begin"/>
        </w:r>
        <w:r w:rsidR="00E91EC3" w:rsidRPr="00EB3177">
          <w:rPr>
            <w:noProof/>
            <w:webHidden/>
          </w:rPr>
          <w:instrText xml:space="preserve"> PAGEREF _Toc354046899 \h </w:instrText>
        </w:r>
        <w:r w:rsidRPr="00EB3177">
          <w:rPr>
            <w:noProof/>
            <w:webHidden/>
          </w:rPr>
        </w:r>
        <w:r w:rsidRPr="00EB3177">
          <w:rPr>
            <w:noProof/>
            <w:webHidden/>
          </w:rPr>
          <w:fldChar w:fldCharType="separate"/>
        </w:r>
        <w:r w:rsidR="00E91EC3" w:rsidRPr="00EB3177">
          <w:rPr>
            <w:noProof/>
            <w:webHidden/>
          </w:rPr>
          <w:t>ii</w:t>
        </w:r>
        <w:r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00" w:history="1">
        <w:r w:rsidR="00E91EC3" w:rsidRPr="00EB3177">
          <w:rPr>
            <w:rStyle w:val="Hyperlink"/>
            <w:noProof/>
            <w:color w:val="auto"/>
          </w:rPr>
          <w:t>Introduction</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_Toc354046900 \h </w:instrText>
        </w:r>
        <w:r w:rsidR="000976CF" w:rsidRPr="00EB3177">
          <w:rPr>
            <w:noProof/>
            <w:webHidden/>
          </w:rPr>
        </w:r>
        <w:r w:rsidR="000976CF" w:rsidRPr="00EB3177">
          <w:rPr>
            <w:noProof/>
            <w:webHidden/>
          </w:rPr>
          <w:fldChar w:fldCharType="separate"/>
        </w:r>
        <w:r w:rsidR="00E91EC3" w:rsidRPr="00EB3177">
          <w:rPr>
            <w:noProof/>
            <w:webHidden/>
          </w:rPr>
          <w:t>2</w:t>
        </w:r>
        <w:r w:rsidR="000976CF" w:rsidRPr="00EB3177">
          <w:rPr>
            <w:noProof/>
            <w:webHidden/>
          </w:rPr>
          <w:fldChar w:fldCharType="end"/>
        </w:r>
      </w:hyperlink>
    </w:p>
    <w:p w:rsidR="00E91EC3" w:rsidRPr="00EB3177" w:rsidRDefault="00234A3B">
      <w:pPr>
        <w:pStyle w:val="TOC1"/>
        <w:tabs>
          <w:tab w:val="right" w:pos="8290"/>
        </w:tabs>
        <w:rPr>
          <w:rFonts w:asciiTheme="minorHAnsi" w:hAnsiTheme="minorHAnsi"/>
          <w:b w:val="0"/>
          <w:noProof/>
          <w:sz w:val="22"/>
          <w:lang w:val="en-AU" w:eastAsia="en-AU"/>
        </w:rPr>
      </w:pPr>
      <w:hyperlink w:anchor="_Toc354046901" w:history="1">
        <w:r w:rsidR="00E91EC3" w:rsidRPr="00EB3177">
          <w:rPr>
            <w:rStyle w:val="Hyperlink"/>
            <w:noProof/>
            <w:color w:val="auto"/>
          </w:rPr>
          <w:t>Section 1: Healthy Eating</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_Toc354046901 \h </w:instrText>
        </w:r>
        <w:r w:rsidR="000976CF" w:rsidRPr="00EB3177">
          <w:rPr>
            <w:noProof/>
            <w:webHidden/>
          </w:rPr>
        </w:r>
        <w:r w:rsidR="000976CF" w:rsidRPr="00EB3177">
          <w:rPr>
            <w:noProof/>
            <w:webHidden/>
          </w:rPr>
          <w:fldChar w:fldCharType="separate"/>
        </w:r>
        <w:r w:rsidR="00E91EC3" w:rsidRPr="00EB3177">
          <w:rPr>
            <w:noProof/>
            <w:webHidden/>
          </w:rPr>
          <w:t>4</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02" w:history="1">
        <w:r w:rsidR="00E91EC3" w:rsidRPr="00EB3177">
          <w:rPr>
            <w:rStyle w:val="Hyperlink"/>
            <w:noProof/>
            <w:color w:val="auto"/>
          </w:rPr>
          <w:t>Breastfeeding</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_Toc354046902 \h </w:instrText>
        </w:r>
        <w:r w:rsidR="000976CF" w:rsidRPr="00EB3177">
          <w:rPr>
            <w:noProof/>
            <w:webHidden/>
          </w:rPr>
        </w:r>
        <w:r w:rsidR="000976CF" w:rsidRPr="00EB3177">
          <w:rPr>
            <w:noProof/>
            <w:webHidden/>
          </w:rPr>
          <w:fldChar w:fldCharType="separate"/>
        </w:r>
        <w:r w:rsidR="00E91EC3" w:rsidRPr="00EB3177">
          <w:rPr>
            <w:noProof/>
            <w:webHidden/>
          </w:rPr>
          <w:t>4</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03" w:history="1">
        <w:r w:rsidR="00E91EC3" w:rsidRPr="00EB3177">
          <w:rPr>
            <w:rStyle w:val="Hyperlink"/>
            <w:noProof/>
            <w:color w:val="auto"/>
          </w:rPr>
          <w:t>Infant formula</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_Toc354046903 \h </w:instrText>
        </w:r>
        <w:r w:rsidR="000976CF" w:rsidRPr="00EB3177">
          <w:rPr>
            <w:noProof/>
            <w:webHidden/>
          </w:rPr>
        </w:r>
        <w:r w:rsidR="000976CF" w:rsidRPr="00EB3177">
          <w:rPr>
            <w:noProof/>
            <w:webHidden/>
          </w:rPr>
          <w:fldChar w:fldCharType="separate"/>
        </w:r>
        <w:r w:rsidR="00E91EC3" w:rsidRPr="00EB3177">
          <w:rPr>
            <w:noProof/>
            <w:webHidden/>
          </w:rPr>
          <w:t>5</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04" w:history="1">
        <w:r w:rsidR="00E91EC3" w:rsidRPr="00EB3177">
          <w:rPr>
            <w:rStyle w:val="Hyperlink"/>
            <w:noProof/>
            <w:color w:val="auto"/>
          </w:rPr>
          <w:t>Introducing solids</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_Toc354046904 \h </w:instrText>
        </w:r>
        <w:r w:rsidR="000976CF" w:rsidRPr="00EB3177">
          <w:rPr>
            <w:noProof/>
            <w:webHidden/>
          </w:rPr>
        </w:r>
        <w:r w:rsidR="000976CF" w:rsidRPr="00EB3177">
          <w:rPr>
            <w:noProof/>
            <w:webHidden/>
          </w:rPr>
          <w:fldChar w:fldCharType="separate"/>
        </w:r>
        <w:r w:rsidR="00E91EC3" w:rsidRPr="00EB3177">
          <w:rPr>
            <w:noProof/>
            <w:webHidden/>
          </w:rPr>
          <w:t>6</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05" w:history="1">
        <w:r w:rsidR="00E91EC3" w:rsidRPr="00EB3177">
          <w:rPr>
            <w:rStyle w:val="Hyperlink"/>
            <w:noProof/>
            <w:color w:val="auto"/>
          </w:rPr>
          <w:t>Family foods</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_Toc354046905 \h </w:instrText>
        </w:r>
        <w:r w:rsidR="000976CF" w:rsidRPr="00EB3177">
          <w:rPr>
            <w:noProof/>
            <w:webHidden/>
          </w:rPr>
        </w:r>
        <w:r w:rsidR="000976CF" w:rsidRPr="00EB3177">
          <w:rPr>
            <w:noProof/>
            <w:webHidden/>
          </w:rPr>
          <w:fldChar w:fldCharType="separate"/>
        </w:r>
        <w:r w:rsidR="00E91EC3" w:rsidRPr="00EB3177">
          <w:rPr>
            <w:noProof/>
            <w:webHidden/>
          </w:rPr>
          <w:t>9</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06" w:history="1">
        <w:r w:rsidR="00E91EC3" w:rsidRPr="00EB3177">
          <w:rPr>
            <w:rStyle w:val="Hyperlink"/>
            <w:noProof/>
            <w:color w:val="auto"/>
          </w:rPr>
          <w:t>Planning meals</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_Toc354046906 \h </w:instrText>
        </w:r>
        <w:r w:rsidR="000976CF" w:rsidRPr="00EB3177">
          <w:rPr>
            <w:noProof/>
            <w:webHidden/>
          </w:rPr>
        </w:r>
        <w:r w:rsidR="000976CF" w:rsidRPr="00EB3177">
          <w:rPr>
            <w:noProof/>
            <w:webHidden/>
          </w:rPr>
          <w:fldChar w:fldCharType="separate"/>
        </w:r>
        <w:r w:rsidR="00E91EC3" w:rsidRPr="00EB3177">
          <w:rPr>
            <w:noProof/>
            <w:webHidden/>
          </w:rPr>
          <w:t>15</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07" w:history="1">
        <w:r w:rsidR="00E91EC3" w:rsidRPr="00EB3177">
          <w:rPr>
            <w:rStyle w:val="Hyperlink"/>
            <w:noProof/>
            <w:color w:val="auto"/>
          </w:rPr>
          <w:t>Food Safety: Allergies, choking and food handling</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_Toc354046907 \h </w:instrText>
        </w:r>
        <w:r w:rsidR="000976CF" w:rsidRPr="00EB3177">
          <w:rPr>
            <w:noProof/>
            <w:webHidden/>
          </w:rPr>
        </w:r>
        <w:r w:rsidR="000976CF" w:rsidRPr="00EB3177">
          <w:rPr>
            <w:noProof/>
            <w:webHidden/>
          </w:rPr>
          <w:fldChar w:fldCharType="separate"/>
        </w:r>
        <w:r w:rsidR="00E91EC3" w:rsidRPr="00EB3177">
          <w:rPr>
            <w:noProof/>
            <w:webHidden/>
          </w:rPr>
          <w:t>24</w:t>
        </w:r>
        <w:r w:rsidR="000976CF" w:rsidRPr="00EB3177">
          <w:rPr>
            <w:noProof/>
            <w:webHidden/>
          </w:rPr>
          <w:fldChar w:fldCharType="end"/>
        </w:r>
      </w:hyperlink>
    </w:p>
    <w:p w:rsidR="00E91EC3" w:rsidRPr="00EB3177" w:rsidRDefault="00234A3B">
      <w:pPr>
        <w:pStyle w:val="TOC1"/>
        <w:tabs>
          <w:tab w:val="right" w:pos="8290"/>
        </w:tabs>
        <w:rPr>
          <w:rFonts w:asciiTheme="minorHAnsi" w:hAnsiTheme="minorHAnsi"/>
          <w:b w:val="0"/>
          <w:noProof/>
          <w:sz w:val="22"/>
          <w:lang w:val="en-AU" w:eastAsia="en-AU"/>
        </w:rPr>
      </w:pPr>
      <w:hyperlink w:anchor="_Toc354046908" w:history="1">
        <w:r w:rsidR="00E91EC3" w:rsidRPr="00EB3177">
          <w:rPr>
            <w:rStyle w:val="Hyperlink"/>
            <w:noProof/>
            <w:color w:val="auto"/>
          </w:rPr>
          <w:t>Section 2: Recipe</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_Toc354046908 \h </w:instrText>
        </w:r>
        <w:r w:rsidR="000976CF" w:rsidRPr="00EB3177">
          <w:rPr>
            <w:noProof/>
            <w:webHidden/>
          </w:rPr>
        </w:r>
        <w:r w:rsidR="000976CF" w:rsidRPr="00EB3177">
          <w:rPr>
            <w:noProof/>
            <w:webHidden/>
          </w:rPr>
          <w:fldChar w:fldCharType="separate"/>
        </w:r>
        <w:r w:rsidR="00E91EC3" w:rsidRPr="00EB3177">
          <w:rPr>
            <w:noProof/>
            <w:webHidden/>
          </w:rPr>
          <w:t>31</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09" w:history="1">
        <w:r w:rsidR="00E91EC3" w:rsidRPr="00EB3177">
          <w:rPr>
            <w:rStyle w:val="Hyperlink"/>
            <w:noProof/>
            <w:color w:val="auto"/>
          </w:rPr>
          <w:t>Introduction to recipes</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_Toc354046909 \h </w:instrText>
        </w:r>
        <w:r w:rsidR="000976CF" w:rsidRPr="00EB3177">
          <w:rPr>
            <w:noProof/>
            <w:webHidden/>
          </w:rPr>
        </w:r>
        <w:r w:rsidR="000976CF" w:rsidRPr="00EB3177">
          <w:rPr>
            <w:noProof/>
            <w:webHidden/>
          </w:rPr>
          <w:fldChar w:fldCharType="separate"/>
        </w:r>
        <w:r w:rsidR="00E91EC3" w:rsidRPr="00EB3177">
          <w:rPr>
            <w:noProof/>
            <w:webHidden/>
          </w:rPr>
          <w:t>31</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10" w:history="1">
        <w:r w:rsidR="00E91EC3" w:rsidRPr="00EB3177">
          <w:rPr>
            <w:rStyle w:val="Hyperlink"/>
            <w:noProof/>
            <w:color w:val="auto"/>
          </w:rPr>
          <w:t>Stir fries</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_Toc354046910 \h </w:instrText>
        </w:r>
        <w:r w:rsidR="000976CF" w:rsidRPr="00EB3177">
          <w:rPr>
            <w:noProof/>
            <w:webHidden/>
          </w:rPr>
        </w:r>
        <w:r w:rsidR="000976CF" w:rsidRPr="00EB3177">
          <w:rPr>
            <w:noProof/>
            <w:webHidden/>
          </w:rPr>
          <w:fldChar w:fldCharType="separate"/>
        </w:r>
        <w:r w:rsidR="00E91EC3" w:rsidRPr="00EB3177">
          <w:rPr>
            <w:noProof/>
            <w:webHidden/>
          </w:rPr>
          <w:t>33</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11" w:history="1">
        <w:r w:rsidR="00E91EC3" w:rsidRPr="00EB3177">
          <w:rPr>
            <w:rStyle w:val="Hyperlink"/>
            <w:noProof/>
            <w:color w:val="auto"/>
          </w:rPr>
          <w:t>Rice</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_Toc354046911 \h </w:instrText>
        </w:r>
        <w:r w:rsidR="000976CF" w:rsidRPr="00EB3177">
          <w:rPr>
            <w:noProof/>
            <w:webHidden/>
          </w:rPr>
        </w:r>
        <w:r w:rsidR="000976CF" w:rsidRPr="00EB3177">
          <w:rPr>
            <w:noProof/>
            <w:webHidden/>
          </w:rPr>
          <w:fldChar w:fldCharType="separate"/>
        </w:r>
        <w:r w:rsidR="00E91EC3" w:rsidRPr="00EB3177">
          <w:rPr>
            <w:noProof/>
            <w:webHidden/>
          </w:rPr>
          <w:t>37</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12" w:history="1">
        <w:r w:rsidR="00E91EC3" w:rsidRPr="00EB3177">
          <w:rPr>
            <w:rStyle w:val="Hyperlink"/>
            <w:noProof/>
            <w:color w:val="auto"/>
          </w:rPr>
          <w:t>Pasta</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_Toc354046912 \h </w:instrText>
        </w:r>
        <w:r w:rsidR="000976CF" w:rsidRPr="00EB3177">
          <w:rPr>
            <w:noProof/>
            <w:webHidden/>
          </w:rPr>
        </w:r>
        <w:r w:rsidR="000976CF" w:rsidRPr="00EB3177">
          <w:rPr>
            <w:noProof/>
            <w:webHidden/>
          </w:rPr>
          <w:fldChar w:fldCharType="separate"/>
        </w:r>
        <w:r w:rsidR="00E91EC3" w:rsidRPr="00EB3177">
          <w:rPr>
            <w:noProof/>
            <w:webHidden/>
          </w:rPr>
          <w:t>41</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13" w:history="1">
        <w:r w:rsidR="00E91EC3" w:rsidRPr="00EB3177">
          <w:rPr>
            <w:rStyle w:val="Hyperlink"/>
            <w:noProof/>
            <w:color w:val="auto"/>
          </w:rPr>
          <w:t>Casseroles &amp; curries</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_Toc354046913 \h </w:instrText>
        </w:r>
        <w:r w:rsidR="000976CF" w:rsidRPr="00EB3177">
          <w:rPr>
            <w:noProof/>
            <w:webHidden/>
          </w:rPr>
        </w:r>
        <w:r w:rsidR="000976CF" w:rsidRPr="00EB3177">
          <w:rPr>
            <w:noProof/>
            <w:webHidden/>
          </w:rPr>
          <w:fldChar w:fldCharType="separate"/>
        </w:r>
        <w:r w:rsidR="00E91EC3" w:rsidRPr="00EB3177">
          <w:rPr>
            <w:noProof/>
            <w:webHidden/>
          </w:rPr>
          <w:t>46</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14" w:history="1">
        <w:r w:rsidR="00E91EC3" w:rsidRPr="00EB3177">
          <w:rPr>
            <w:rStyle w:val="Hyperlink"/>
            <w:noProof/>
            <w:color w:val="auto"/>
          </w:rPr>
          <w:t>Patties &amp; frittatas</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_Toc354046914 \h </w:instrText>
        </w:r>
        <w:r w:rsidR="000976CF" w:rsidRPr="00EB3177">
          <w:rPr>
            <w:noProof/>
            <w:webHidden/>
          </w:rPr>
        </w:r>
        <w:r w:rsidR="000976CF" w:rsidRPr="00EB3177">
          <w:rPr>
            <w:noProof/>
            <w:webHidden/>
          </w:rPr>
          <w:fldChar w:fldCharType="separate"/>
        </w:r>
        <w:r w:rsidR="00E91EC3" w:rsidRPr="00EB3177">
          <w:rPr>
            <w:noProof/>
            <w:webHidden/>
          </w:rPr>
          <w:t>50</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15" w:history="1">
        <w:r w:rsidR="00E91EC3" w:rsidRPr="00EB3177">
          <w:rPr>
            <w:rStyle w:val="Hyperlink"/>
            <w:noProof/>
            <w:color w:val="auto"/>
          </w:rPr>
          <w:t>Second course &amp; snacks</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_Toc354046915 \h </w:instrText>
        </w:r>
        <w:r w:rsidR="000976CF" w:rsidRPr="00EB3177">
          <w:rPr>
            <w:noProof/>
            <w:webHidden/>
          </w:rPr>
        </w:r>
        <w:r w:rsidR="000976CF" w:rsidRPr="00EB3177">
          <w:rPr>
            <w:noProof/>
            <w:webHidden/>
          </w:rPr>
          <w:fldChar w:fldCharType="separate"/>
        </w:r>
        <w:r w:rsidR="00E91EC3" w:rsidRPr="00EB3177">
          <w:rPr>
            <w:noProof/>
            <w:webHidden/>
          </w:rPr>
          <w:t>54</w:t>
        </w:r>
        <w:r w:rsidR="000976CF" w:rsidRPr="00EB3177">
          <w:rPr>
            <w:noProof/>
            <w:webHidden/>
          </w:rPr>
          <w:fldChar w:fldCharType="end"/>
        </w:r>
      </w:hyperlink>
    </w:p>
    <w:p w:rsidR="00E91EC3" w:rsidRPr="00EB3177" w:rsidRDefault="00234A3B">
      <w:pPr>
        <w:pStyle w:val="TOC1"/>
        <w:tabs>
          <w:tab w:val="right" w:pos="8290"/>
        </w:tabs>
        <w:rPr>
          <w:rFonts w:asciiTheme="minorHAnsi" w:hAnsiTheme="minorHAnsi"/>
          <w:b w:val="0"/>
          <w:noProof/>
          <w:sz w:val="22"/>
          <w:lang w:val="en-AU" w:eastAsia="en-AU"/>
        </w:rPr>
      </w:pPr>
      <w:hyperlink w:anchor="_Toc354046916" w:history="1">
        <w:r w:rsidR="00E91EC3" w:rsidRPr="00EB3177">
          <w:rPr>
            <w:rStyle w:val="Hyperlink"/>
            <w:noProof/>
            <w:color w:val="auto"/>
          </w:rPr>
          <w:t>Section 3: Further Reading</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_Toc354046916 \h </w:instrText>
        </w:r>
        <w:r w:rsidR="000976CF" w:rsidRPr="00EB3177">
          <w:rPr>
            <w:noProof/>
            <w:webHidden/>
          </w:rPr>
        </w:r>
        <w:r w:rsidR="000976CF" w:rsidRPr="00EB3177">
          <w:rPr>
            <w:noProof/>
            <w:webHidden/>
          </w:rPr>
          <w:fldChar w:fldCharType="separate"/>
        </w:r>
        <w:r w:rsidR="00E91EC3" w:rsidRPr="00EB3177">
          <w:rPr>
            <w:noProof/>
            <w:webHidden/>
          </w:rPr>
          <w:t>61</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17" w:history="1">
        <w:r w:rsidR="00E91EC3" w:rsidRPr="00EB3177">
          <w:rPr>
            <w:rStyle w:val="Hyperlink"/>
            <w:noProof/>
            <w:color w:val="auto"/>
          </w:rPr>
          <w:t>For more information</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_Toc354046917 \h </w:instrText>
        </w:r>
        <w:r w:rsidR="000976CF" w:rsidRPr="00EB3177">
          <w:rPr>
            <w:noProof/>
            <w:webHidden/>
          </w:rPr>
        </w:r>
        <w:r w:rsidR="000976CF" w:rsidRPr="00EB3177">
          <w:rPr>
            <w:noProof/>
            <w:webHidden/>
          </w:rPr>
          <w:fldChar w:fldCharType="separate"/>
        </w:r>
        <w:r w:rsidR="00E91EC3" w:rsidRPr="00EB3177">
          <w:rPr>
            <w:noProof/>
            <w:webHidden/>
          </w:rPr>
          <w:t>61</w:t>
        </w:r>
        <w:r w:rsidR="000976CF" w:rsidRPr="00EB3177">
          <w:rPr>
            <w:noProof/>
            <w:webHidden/>
          </w:rPr>
          <w:fldChar w:fldCharType="end"/>
        </w:r>
      </w:hyperlink>
    </w:p>
    <w:p w:rsidR="00E91EC3" w:rsidRPr="00EB3177" w:rsidRDefault="00234A3B">
      <w:pPr>
        <w:pStyle w:val="TOC2"/>
        <w:rPr>
          <w:rFonts w:asciiTheme="minorHAnsi" w:hAnsiTheme="minorHAnsi"/>
          <w:noProof/>
          <w:sz w:val="22"/>
          <w:lang w:val="en-AU" w:eastAsia="en-AU"/>
        </w:rPr>
      </w:pPr>
      <w:hyperlink w:anchor="_Toc354046918" w:history="1">
        <w:r w:rsidR="00E91EC3" w:rsidRPr="00EB3177">
          <w:rPr>
            <w:rStyle w:val="Hyperlink"/>
            <w:noProof/>
            <w:color w:val="auto"/>
          </w:rPr>
          <w:t>Acknowledgements</w:t>
        </w:r>
        <w:r w:rsidR="00E91EC3" w:rsidRPr="00EB3177">
          <w:rPr>
            <w:noProof/>
            <w:webHidden/>
          </w:rPr>
          <w:tab/>
        </w:r>
        <w:r w:rsidR="000976CF" w:rsidRPr="00EB3177">
          <w:rPr>
            <w:noProof/>
            <w:webHidden/>
          </w:rPr>
          <w:fldChar w:fldCharType="begin"/>
        </w:r>
        <w:r w:rsidR="00E91EC3" w:rsidRPr="00EB3177">
          <w:rPr>
            <w:noProof/>
            <w:webHidden/>
          </w:rPr>
          <w:instrText xml:space="preserve"> PAGEREF _Toc354046918 \h </w:instrText>
        </w:r>
        <w:r w:rsidR="000976CF" w:rsidRPr="00EB3177">
          <w:rPr>
            <w:noProof/>
            <w:webHidden/>
          </w:rPr>
        </w:r>
        <w:r w:rsidR="000976CF" w:rsidRPr="00EB3177">
          <w:rPr>
            <w:noProof/>
            <w:webHidden/>
          </w:rPr>
          <w:fldChar w:fldCharType="separate"/>
        </w:r>
        <w:r w:rsidR="00E91EC3" w:rsidRPr="00EB3177">
          <w:rPr>
            <w:noProof/>
            <w:webHidden/>
          </w:rPr>
          <w:t>63</w:t>
        </w:r>
        <w:r w:rsidR="000976CF" w:rsidRPr="00EB3177">
          <w:rPr>
            <w:noProof/>
            <w:webHidden/>
          </w:rPr>
          <w:fldChar w:fldCharType="end"/>
        </w:r>
      </w:hyperlink>
    </w:p>
    <w:p w:rsidR="00747A76" w:rsidRPr="00EB3177" w:rsidRDefault="000976CF" w:rsidP="00F809F0">
      <w:pPr>
        <w:rPr>
          <w:rFonts w:cs="Arial"/>
          <w:sz w:val="28"/>
          <w:szCs w:val="22"/>
        </w:rPr>
      </w:pPr>
      <w:r w:rsidRPr="00EB3177">
        <w:rPr>
          <w:rFonts w:cs="Arial"/>
          <w:sz w:val="28"/>
          <w:szCs w:val="22"/>
        </w:rPr>
        <w:fldChar w:fldCharType="end"/>
      </w:r>
    </w:p>
    <w:p w:rsidR="00017157" w:rsidRPr="00EB3177" w:rsidRDefault="00017157" w:rsidP="00017157">
      <w:pPr>
        <w:rPr>
          <w:rFonts w:cs="Arial"/>
          <w:lang w:val="en-AU"/>
        </w:rPr>
      </w:pPr>
      <w:r w:rsidRPr="00EB3177">
        <w:rPr>
          <w:rFonts w:cs="Arial"/>
          <w:lang w:val="en-AU"/>
        </w:rPr>
        <w:t>Get Up &amp; Grow: Healthy eating and physical activity for early childhood provides general non-commercial, evidence-based information to early childhood education and care settings, to assist in developing healthy habits for children birth to five years. For children with particular medical or nutrition conditions, professional medical advice may be required.</w:t>
      </w:r>
    </w:p>
    <w:p w:rsidR="00017157" w:rsidRPr="00EB3177" w:rsidRDefault="00017157" w:rsidP="00017157">
      <w:pPr>
        <w:rPr>
          <w:rFonts w:cs="Arial"/>
          <w:lang w:val="en-AU"/>
        </w:rPr>
      </w:pPr>
    </w:p>
    <w:p w:rsidR="00017157" w:rsidRPr="00EB3177" w:rsidRDefault="00017157" w:rsidP="00017157">
      <w:pPr>
        <w:rPr>
          <w:rFonts w:cs="Arial"/>
          <w:lang w:val="en-AU"/>
        </w:rPr>
      </w:pPr>
      <w:r w:rsidRPr="00EB3177">
        <w:rPr>
          <w:rFonts w:cs="Arial"/>
          <w:lang w:val="en-AU"/>
        </w:rPr>
        <w:t>Readers should be aware that these resources may contain images of Aboriginal and Torres Strait Islander people who are now deceased.</w:t>
      </w:r>
    </w:p>
    <w:p w:rsidR="00017157" w:rsidRPr="00EB3177" w:rsidRDefault="00017157" w:rsidP="00017157">
      <w:pPr>
        <w:rPr>
          <w:rFonts w:cs="Arial"/>
          <w:lang w:val="en-AU"/>
        </w:rPr>
      </w:pPr>
    </w:p>
    <w:p w:rsidR="00747A76" w:rsidRPr="00EB3177" w:rsidRDefault="00017157" w:rsidP="00CA5DF0">
      <w:pPr>
        <w:rPr>
          <w:rFonts w:cs="Arial"/>
        </w:rPr>
      </w:pPr>
      <w:r w:rsidRPr="00EB3177">
        <w:rPr>
          <w:rFonts w:cs="Arial"/>
          <w:lang w:val="en-AU"/>
        </w:rPr>
        <w:t>This resource has been updated to reflect the Infant Feeding Guidelines (2012) and Australian Dietary Guidelines (2013).</w:t>
      </w:r>
      <w:r w:rsidR="00747A76" w:rsidRPr="00EB3177">
        <w:rPr>
          <w:rFonts w:cs="Arial"/>
        </w:rPr>
        <w:br w:type="page"/>
      </w:r>
    </w:p>
    <w:p w:rsidR="00747A76" w:rsidRPr="00EB3177" w:rsidRDefault="00747A76" w:rsidP="007B1CE4">
      <w:pPr>
        <w:pStyle w:val="Heading2"/>
      </w:pPr>
      <w:bookmarkStart w:id="3" w:name="_Toc354039780"/>
      <w:bookmarkStart w:id="4" w:name="_Toc354046900"/>
      <w:r w:rsidRPr="00EB3177">
        <w:lastRenderedPageBreak/>
        <w:t>Introduction</w:t>
      </w:r>
      <w:bookmarkEnd w:id="3"/>
      <w:bookmarkEnd w:id="4"/>
    </w:p>
    <w:p w:rsidR="00747A76" w:rsidRPr="00EB3177" w:rsidRDefault="00747A76" w:rsidP="00F1076B">
      <w:pPr>
        <w:rPr>
          <w:rFonts w:cs="Arial"/>
        </w:rPr>
      </w:pPr>
      <w:r w:rsidRPr="00EB3177">
        <w:rPr>
          <w:rFonts w:cs="Arial"/>
        </w:rPr>
        <w:t xml:space="preserve">The </w:t>
      </w:r>
      <w:r w:rsidRPr="00EB3177">
        <w:rPr>
          <w:rFonts w:cs="Arial"/>
          <w:i/>
        </w:rPr>
        <w:t>Get Up &amp; Grow: Healthy eating and physical activity for early childhood</w:t>
      </w:r>
      <w:r w:rsidRPr="00EB3177">
        <w:rPr>
          <w:rFonts w:cs="Arial"/>
        </w:rPr>
        <w:t xml:space="preserve"> guidelines and accompanying resources have been developed by child health and early childhood professionals in collaboration with the Australian Government Department of Health and Ageing. State and territory governments were also consulted in the development of these resources.</w:t>
      </w:r>
    </w:p>
    <w:p w:rsidR="00F1076B" w:rsidRPr="00EB3177" w:rsidRDefault="00F1076B" w:rsidP="00F1076B">
      <w:pPr>
        <w:rPr>
          <w:rFonts w:cs="Arial"/>
        </w:rPr>
      </w:pPr>
    </w:p>
    <w:p w:rsidR="00747A76" w:rsidRPr="00EB3177" w:rsidRDefault="00747A76" w:rsidP="00F1076B">
      <w:pPr>
        <w:rPr>
          <w:rFonts w:cs="Arial"/>
        </w:rPr>
      </w:pPr>
      <w:r w:rsidRPr="00EB3177">
        <w:rPr>
          <w:rFonts w:cs="Arial"/>
        </w:rPr>
        <w:t xml:space="preserve">The </w:t>
      </w:r>
      <w:r w:rsidRPr="00EB3177">
        <w:rPr>
          <w:rFonts w:cs="Arial"/>
          <w:i/>
        </w:rPr>
        <w:t>Get Up &amp; Grow</w:t>
      </w:r>
      <w:r w:rsidRPr="00EB3177">
        <w:rPr>
          <w:rFonts w:cs="Arial"/>
        </w:rPr>
        <w:t xml:space="preserve"> resources are designed to be used in a wide range of early childhood settings by families, staff and carers, and to support a consistent, national approach to childhood nutrition and physical activity. When applying the guidelines and recommendations outlined within the resources, early childhood settings will also need to meet any other requirements set out in state, territory or federal regulatory arrangements.</w:t>
      </w:r>
    </w:p>
    <w:p w:rsidR="00F1076B" w:rsidRPr="00EB3177" w:rsidRDefault="00F1076B" w:rsidP="00F1076B">
      <w:pPr>
        <w:rPr>
          <w:rFonts w:cs="Arial"/>
        </w:rPr>
      </w:pPr>
    </w:p>
    <w:p w:rsidR="00747A76" w:rsidRPr="00EB3177" w:rsidRDefault="00747A76" w:rsidP="00F1076B">
      <w:pPr>
        <w:rPr>
          <w:rFonts w:cs="Arial"/>
        </w:rPr>
      </w:pPr>
      <w:r w:rsidRPr="00EB3177">
        <w:rPr>
          <w:rFonts w:cs="Arial"/>
        </w:rPr>
        <w:t xml:space="preserve">These healthy eating and physical activity resources are based on </w:t>
      </w:r>
      <w:r w:rsidR="00BC5CFE">
        <w:rPr>
          <w:rFonts w:cs="Arial"/>
        </w:rPr>
        <w:t>three</w:t>
      </w:r>
      <w:r w:rsidRPr="00EB3177">
        <w:rPr>
          <w:rFonts w:cs="Arial"/>
        </w:rPr>
        <w:t xml:space="preserve"> key national health documents that focus on children, namely:</w:t>
      </w:r>
    </w:p>
    <w:p w:rsidR="00F1076B" w:rsidRPr="00EB3177" w:rsidRDefault="00F1076B" w:rsidP="00F1076B">
      <w:pPr>
        <w:rPr>
          <w:rFonts w:cs="Arial"/>
        </w:rPr>
      </w:pPr>
    </w:p>
    <w:p w:rsidR="00747A76" w:rsidRPr="00EB3177" w:rsidRDefault="00747A76" w:rsidP="00F1076B">
      <w:pPr>
        <w:pStyle w:val="Bullet"/>
      </w:pPr>
      <w:r w:rsidRPr="00EB3177">
        <w:t xml:space="preserve">The </w:t>
      </w:r>
      <w:r w:rsidRPr="00EB3177">
        <w:rPr>
          <w:i/>
        </w:rPr>
        <w:t>Australian Dietary Guidelines</w:t>
      </w:r>
      <w:r w:rsidRPr="00EB3177">
        <w:t xml:space="preserve"> (2013) and the </w:t>
      </w:r>
      <w:r w:rsidRPr="00EB3177">
        <w:rPr>
          <w:i/>
        </w:rPr>
        <w:t>Infant Feeding Guidelines</w:t>
      </w:r>
      <w:r w:rsidRPr="00EB3177">
        <w:t xml:space="preserve"> (2012), which form the basis for nutrition policy in Australia. </w:t>
      </w:r>
    </w:p>
    <w:p w:rsidR="00747A76" w:rsidRPr="00EB3177" w:rsidRDefault="00747A76" w:rsidP="00F1076B">
      <w:pPr>
        <w:pStyle w:val="Bullet"/>
      </w:pPr>
      <w:r w:rsidRPr="00EB3177">
        <w:t xml:space="preserve">The </w:t>
      </w:r>
      <w:r w:rsidRPr="00EB3177">
        <w:rPr>
          <w:i/>
        </w:rPr>
        <w:t>National Physical Activity Recommendations for Children 0 to 5 years</w:t>
      </w:r>
      <w:r w:rsidRPr="00EB3177">
        <w:t>, which has been developed to guide policy and practice around physica</w:t>
      </w:r>
      <w:r w:rsidR="000F4E60">
        <w:t>l activity for young children.</w:t>
      </w:r>
    </w:p>
    <w:p w:rsidR="00747A76" w:rsidRPr="00EB3177" w:rsidRDefault="00747A76" w:rsidP="00F1076B">
      <w:pPr>
        <w:rPr>
          <w:rFonts w:cs="Arial"/>
          <w:lang w:eastAsia="ja-JP"/>
        </w:rPr>
      </w:pPr>
      <w:r w:rsidRPr="00EB3177">
        <w:rPr>
          <w:rFonts w:cs="Arial"/>
        </w:rPr>
        <w:t xml:space="preserve">This collection of resources has also been developed in </w:t>
      </w:r>
      <w:r w:rsidRPr="00EB3177">
        <w:rPr>
          <w:rFonts w:cs="Arial"/>
          <w:lang w:eastAsia="ja-JP"/>
        </w:rPr>
        <w:t>recognition of the rich cultural and religious diversity</w:t>
      </w:r>
      <w:r w:rsidR="00F1076B" w:rsidRPr="00EB3177">
        <w:rPr>
          <w:rFonts w:cs="Arial"/>
          <w:lang w:eastAsia="ja-JP"/>
        </w:rPr>
        <w:t xml:space="preserve"> </w:t>
      </w:r>
      <w:r w:rsidRPr="00EB3177">
        <w:rPr>
          <w:rFonts w:cs="Arial"/>
          <w:lang w:eastAsia="ja-JP"/>
        </w:rPr>
        <w:t>in Australia. To ensure that a range of needs were considered in the development, early childhood staff and carers, associated professionals, and parents from around Australia were consulted through surveys and focus groups. This consultation included a diverse range of people: some from urban, regional and remote locations, some with culturally and linguistically diverse backgrounds, some from Aboriginal and Torres Strait Islander backgrounds, and some who care for children with a disability.</w:t>
      </w:r>
    </w:p>
    <w:p w:rsidR="00F1076B" w:rsidRPr="00EB3177" w:rsidRDefault="00F1076B" w:rsidP="00F1076B">
      <w:pPr>
        <w:rPr>
          <w:rFonts w:cs="Arial"/>
          <w:lang w:eastAsia="ja-JP"/>
        </w:rPr>
      </w:pPr>
    </w:p>
    <w:p w:rsidR="00747A76" w:rsidRPr="00EB3177" w:rsidRDefault="00747A76" w:rsidP="00F1076B">
      <w:pPr>
        <w:rPr>
          <w:rFonts w:cs="Arial"/>
          <w:lang w:eastAsia="ja-JP"/>
        </w:rPr>
      </w:pPr>
      <w:r w:rsidRPr="00EB3177">
        <w:rPr>
          <w:rFonts w:cs="Arial"/>
          <w:lang w:eastAsia="ja-JP"/>
        </w:rPr>
        <w:t xml:space="preserve">In Australia, we presently face an increasing problem with overweight and obese children. </w:t>
      </w:r>
      <w:r w:rsidRPr="00EB3177">
        <w:rPr>
          <w:rFonts w:cs="Arial"/>
          <w:i/>
          <w:lang w:eastAsia="ja-JP"/>
        </w:rPr>
        <w:t>Cooking for Children</w:t>
      </w:r>
      <w:r w:rsidRPr="00EB3177">
        <w:rPr>
          <w:rFonts w:cs="Arial"/>
          <w:lang w:eastAsia="ja-JP"/>
        </w:rPr>
        <w:t xml:space="preserve"> is designed to offer guidelines for healthy eating, and contains food ideas that promote children’s growth and development, and that encourage healthy eating habits in children – habits that can form a foundation for later life.</w:t>
      </w:r>
    </w:p>
    <w:p w:rsidR="00F1076B" w:rsidRPr="00EB3177" w:rsidRDefault="00F1076B" w:rsidP="00F1076B">
      <w:pPr>
        <w:rPr>
          <w:rFonts w:cs="Arial"/>
          <w:lang w:eastAsia="ja-JP"/>
        </w:rPr>
      </w:pPr>
    </w:p>
    <w:p w:rsidR="00747A76" w:rsidRPr="00EB3177" w:rsidRDefault="00747A76" w:rsidP="00F1076B">
      <w:pPr>
        <w:rPr>
          <w:rFonts w:cs="Arial"/>
          <w:lang w:eastAsia="ja-JP"/>
        </w:rPr>
      </w:pPr>
      <w:r w:rsidRPr="00EB3177">
        <w:rPr>
          <w:rFonts w:cs="Arial"/>
          <w:lang w:eastAsia="ja-JP"/>
        </w:rPr>
        <w:t>Australia is a diverse community composed of many different families, including Indigenous Australian families and families from all around the world. Each has differing preferences and cultures, and so a range of recipes</w:t>
      </w:r>
    </w:p>
    <w:p w:rsidR="00747A76" w:rsidRPr="00EB3177" w:rsidRDefault="00747A76" w:rsidP="00F1076B">
      <w:pPr>
        <w:rPr>
          <w:rFonts w:cs="Arial"/>
          <w:lang w:eastAsia="ja-JP"/>
        </w:rPr>
      </w:pPr>
      <w:r w:rsidRPr="00EB3177">
        <w:rPr>
          <w:rFonts w:cs="Arial"/>
          <w:lang w:eastAsia="ja-JP"/>
        </w:rPr>
        <w:t xml:space="preserve">and styles have been included in </w:t>
      </w:r>
      <w:r w:rsidRPr="00EB3177">
        <w:rPr>
          <w:rFonts w:cs="Arial"/>
          <w:i/>
          <w:lang w:eastAsia="ja-JP"/>
        </w:rPr>
        <w:t>Cooking for Children</w:t>
      </w:r>
      <w:r w:rsidRPr="00EB3177">
        <w:rPr>
          <w:rFonts w:cs="Arial"/>
          <w:lang w:eastAsia="ja-JP"/>
        </w:rPr>
        <w:t xml:space="preserve">. Discussing specific needs and beliefs with parents and families is the best way to show respect </w:t>
      </w:r>
      <w:r w:rsidRPr="00EB3177">
        <w:rPr>
          <w:rFonts w:cs="Arial"/>
          <w:lang w:eastAsia="ja-JP"/>
        </w:rPr>
        <w:lastRenderedPageBreak/>
        <w:t>for all cultures and religions, and may offer good ideas that you can share in the setting.</w:t>
      </w:r>
    </w:p>
    <w:p w:rsidR="00F1076B" w:rsidRPr="00EB3177" w:rsidRDefault="00F1076B" w:rsidP="00F1076B">
      <w:pPr>
        <w:rPr>
          <w:rFonts w:cs="Arial"/>
          <w:lang w:eastAsia="ja-JP"/>
        </w:rPr>
      </w:pPr>
    </w:p>
    <w:p w:rsidR="00F1076B" w:rsidRPr="00EB3177" w:rsidRDefault="00F1076B" w:rsidP="00F1076B">
      <w:pPr>
        <w:rPr>
          <w:rFonts w:cs="Arial"/>
        </w:rPr>
      </w:pPr>
      <w:r w:rsidRPr="00EB3177">
        <w:rPr>
          <w:rFonts w:cs="Arial"/>
        </w:rPr>
        <w:t xml:space="preserve">Food is a very </w:t>
      </w:r>
      <w:r w:rsidRPr="00EB3177">
        <w:rPr>
          <w:rFonts w:cs="Arial"/>
          <w:i/>
        </w:rPr>
        <w:t>important part of children’s social life and development. Cooking</w:t>
      </w:r>
      <w:r w:rsidRPr="00EB3177">
        <w:rPr>
          <w:rFonts w:cs="Arial"/>
        </w:rPr>
        <w:t xml:space="preserve"> for Children is designed to provide a range of eating opportunities and to make healthy eating enjoyable. </w:t>
      </w:r>
      <w:r w:rsidRPr="00EB3177">
        <w:rPr>
          <w:rFonts w:cs="Arial"/>
          <w:i/>
        </w:rPr>
        <w:t>Cooking for Children</w:t>
      </w:r>
      <w:r w:rsidRPr="00EB3177">
        <w:rPr>
          <w:rFonts w:cs="Arial"/>
        </w:rPr>
        <w:t xml:space="preserve"> includes information on:</w:t>
      </w:r>
    </w:p>
    <w:p w:rsidR="00F1076B" w:rsidRPr="00EB3177" w:rsidRDefault="00F1076B" w:rsidP="00F1076B">
      <w:pPr>
        <w:rPr>
          <w:rFonts w:cs="Arial"/>
        </w:rPr>
      </w:pPr>
    </w:p>
    <w:p w:rsidR="00F1076B" w:rsidRPr="00EB3177" w:rsidRDefault="00F1076B" w:rsidP="00F1076B">
      <w:pPr>
        <w:pStyle w:val="Bullet"/>
      </w:pPr>
      <w:r w:rsidRPr="00EB3177">
        <w:t xml:space="preserve">the types of food suitable for children of different ages </w:t>
      </w:r>
    </w:p>
    <w:p w:rsidR="00F1076B" w:rsidRPr="00EB3177" w:rsidRDefault="00F1076B" w:rsidP="00F1076B">
      <w:pPr>
        <w:pStyle w:val="Bullet"/>
      </w:pPr>
      <w:r w:rsidRPr="00EB3177">
        <w:t xml:space="preserve">easy-to-use recipes with different ingredient options (to allow the use of available ingredients) </w:t>
      </w:r>
    </w:p>
    <w:p w:rsidR="00F1076B" w:rsidRPr="00EB3177" w:rsidRDefault="00F1076B" w:rsidP="00F1076B">
      <w:pPr>
        <w:pStyle w:val="Bullet"/>
      </w:pPr>
      <w:r w:rsidRPr="00EB3177">
        <w:t xml:space="preserve">choosing suitable recipes for children with allergies or intolerances </w:t>
      </w:r>
    </w:p>
    <w:p w:rsidR="00F1076B" w:rsidRPr="00EB3177" w:rsidRDefault="00F1076B" w:rsidP="00F1076B">
      <w:pPr>
        <w:pStyle w:val="Bullet"/>
      </w:pPr>
      <w:r w:rsidRPr="00EB3177">
        <w:t xml:space="preserve">kitchen and general food preparation hygiene. </w:t>
      </w:r>
    </w:p>
    <w:p w:rsidR="00F1076B" w:rsidRPr="00EB3177" w:rsidRDefault="00F1076B" w:rsidP="00F1076B">
      <w:pPr>
        <w:pStyle w:val="Bullet"/>
      </w:pPr>
      <w:r w:rsidRPr="00EB3177">
        <w:t>ingredient quantities for six, 25 and 60 children’s serves (quantities can also be used as a guide for easily adjusting your own recipes depending on the number of serves)</w:t>
      </w:r>
    </w:p>
    <w:p w:rsidR="00F1076B" w:rsidRPr="00EB3177" w:rsidRDefault="00F1076B" w:rsidP="00F1076B">
      <w:pPr>
        <w:rPr>
          <w:rFonts w:cs="Arial"/>
        </w:rPr>
      </w:pPr>
      <w:r w:rsidRPr="00EB3177">
        <w:rPr>
          <w:rFonts w:cs="Arial"/>
        </w:rPr>
        <w:t>As well as the four resource books (</w:t>
      </w:r>
      <w:r w:rsidRPr="00EB3177">
        <w:rPr>
          <w:rFonts w:cs="Arial"/>
          <w:i/>
        </w:rPr>
        <w:t>Director/Coordinator Book, Staff and Carer Book, Family Book</w:t>
      </w:r>
      <w:r w:rsidRPr="00EB3177">
        <w:rPr>
          <w:rFonts w:cs="Arial"/>
        </w:rPr>
        <w:t xml:space="preserve"> and </w:t>
      </w:r>
      <w:r w:rsidRPr="00EB3177">
        <w:rPr>
          <w:rFonts w:cs="Arial"/>
          <w:i/>
        </w:rPr>
        <w:t>Cooking for Children</w:t>
      </w:r>
      <w:r w:rsidRPr="00EB3177">
        <w:rPr>
          <w:rFonts w:cs="Arial"/>
        </w:rPr>
        <w:t>) there are additional materials, such as posters and stickers for the setting, flyers for parents, and newsletter inserts.</w:t>
      </w:r>
    </w:p>
    <w:p w:rsidR="00F1076B" w:rsidRPr="00EB3177" w:rsidRDefault="00F1076B" w:rsidP="00F1076B">
      <w:pPr>
        <w:rPr>
          <w:rFonts w:cs="Arial"/>
        </w:rPr>
      </w:pPr>
    </w:p>
    <w:p w:rsidR="00F1076B" w:rsidRPr="00EB3177" w:rsidRDefault="00F1076B" w:rsidP="00F1076B">
      <w:pPr>
        <w:rPr>
          <w:rFonts w:cs="Arial"/>
        </w:rPr>
      </w:pPr>
      <w:r w:rsidRPr="00EB3177">
        <w:rPr>
          <w:rFonts w:cs="Arial"/>
        </w:rPr>
        <w:t>The food provided for children in early childhood settings plays an important role in ensuring that children get enough nutrition for healthy growth and development, and helps with forming a foundation for healthy eating throughout life. The information in this book will act as a guide for assisting children and families to get up and grow!</w:t>
      </w:r>
    </w:p>
    <w:p w:rsidR="00F1076B" w:rsidRPr="00EB3177" w:rsidRDefault="00F1076B" w:rsidP="00F1076B">
      <w:pPr>
        <w:rPr>
          <w:rFonts w:cs="Arial"/>
        </w:rPr>
      </w:pPr>
    </w:p>
    <w:p w:rsidR="007E53E6" w:rsidRPr="00EB3177" w:rsidRDefault="007E53E6">
      <w:pPr>
        <w:spacing w:line="240" w:lineRule="auto"/>
        <w:rPr>
          <w:rFonts w:ascii="Times" w:hAnsi="Times" w:cs="Times"/>
          <w:sz w:val="32"/>
          <w:szCs w:val="32"/>
        </w:rPr>
      </w:pPr>
      <w:r w:rsidRPr="00EB3177">
        <w:rPr>
          <w:rFonts w:ascii="Times" w:hAnsi="Times" w:cs="Times"/>
          <w:sz w:val="32"/>
          <w:szCs w:val="32"/>
        </w:rPr>
        <w:br w:type="page"/>
      </w:r>
    </w:p>
    <w:p w:rsidR="00F1076B" w:rsidRPr="00EB3177" w:rsidRDefault="00F1076B" w:rsidP="00F1076B">
      <w:pPr>
        <w:pStyle w:val="Heading1"/>
      </w:pPr>
      <w:bookmarkStart w:id="5" w:name="_Toc354039781"/>
      <w:bookmarkStart w:id="6" w:name="_Toc354046901"/>
      <w:r w:rsidRPr="00EB3177">
        <w:lastRenderedPageBreak/>
        <w:t>Section 1: Healthy Eating</w:t>
      </w:r>
      <w:bookmarkEnd w:id="5"/>
      <w:bookmarkEnd w:id="6"/>
    </w:p>
    <w:p w:rsidR="007E53E6" w:rsidRPr="00EB3177" w:rsidRDefault="00F1076B" w:rsidP="007E53E6">
      <w:pPr>
        <w:pStyle w:val="Heading2"/>
      </w:pPr>
      <w:bookmarkStart w:id="7" w:name="_Toc354039782"/>
      <w:bookmarkStart w:id="8" w:name="_Toc354046902"/>
      <w:r w:rsidRPr="00EB3177">
        <w:t>Breastfeeding</w:t>
      </w:r>
      <w:bookmarkEnd w:id="7"/>
      <w:bookmarkEnd w:id="8"/>
    </w:p>
    <w:tbl>
      <w:tblPr>
        <w:tblStyle w:val="TableGrid"/>
        <w:tblW w:w="0" w:type="auto"/>
        <w:tblLook w:val="04A0" w:firstRow="1" w:lastRow="0" w:firstColumn="1" w:lastColumn="0" w:noHBand="0" w:noVBand="1"/>
        <w:tblCaption w:val="Healthy Eating Guideline"/>
        <w:tblDescription w:val="Healthy Eating Guideline"/>
      </w:tblPr>
      <w:tblGrid>
        <w:gridCol w:w="8516"/>
      </w:tblGrid>
      <w:tr w:rsidR="001F6114" w:rsidRPr="00EB3177" w:rsidTr="001F6114">
        <w:trPr>
          <w:tblHeader/>
        </w:trPr>
        <w:tc>
          <w:tcPr>
            <w:tcW w:w="8516" w:type="dxa"/>
          </w:tcPr>
          <w:p w:rsidR="001F6114" w:rsidRPr="00EB3177" w:rsidRDefault="001F6114" w:rsidP="001F6114">
            <w:pPr>
              <w:spacing w:before="120" w:after="120"/>
              <w:rPr>
                <w:rFonts w:cs="Arial"/>
                <w:b/>
              </w:rPr>
            </w:pPr>
            <w:r w:rsidRPr="00EB3177">
              <w:rPr>
                <w:rFonts w:cs="Arial"/>
                <w:b/>
              </w:rPr>
              <w:t>Healthy Eating Guideline</w:t>
            </w:r>
          </w:p>
        </w:tc>
      </w:tr>
      <w:tr w:rsidR="001F6114" w:rsidRPr="00EB3177" w:rsidTr="001F6114">
        <w:tc>
          <w:tcPr>
            <w:tcW w:w="8516" w:type="dxa"/>
          </w:tcPr>
          <w:p w:rsidR="001F6114" w:rsidRPr="00EB3177" w:rsidRDefault="001F6114" w:rsidP="001F6114">
            <w:pPr>
              <w:spacing w:before="120" w:after="120"/>
              <w:rPr>
                <w:rFonts w:cs="Arial"/>
              </w:rPr>
            </w:pPr>
            <w:r w:rsidRPr="00EB3177">
              <w:rPr>
                <w:rFonts w:cs="Arial"/>
              </w:rPr>
              <w:t>Exclusive breastfeeding is recommended, with positive support, for babies until around six months. Continued breastfeeding is recommended for at least 12 months – and longer if the mother and baby wish.</w:t>
            </w:r>
          </w:p>
        </w:tc>
      </w:tr>
    </w:tbl>
    <w:p w:rsidR="00F1076B" w:rsidRPr="00EB3177" w:rsidRDefault="00F1076B" w:rsidP="00F1076B"/>
    <w:p w:rsidR="001F6114" w:rsidRPr="00EB3177" w:rsidRDefault="001F6114" w:rsidP="001F6114">
      <w:r w:rsidRPr="00EB3177">
        <w:t xml:space="preserve">Breastmilk is the ideal food for young babies. Babies need </w:t>
      </w:r>
      <w:r w:rsidRPr="00EB3177">
        <w:rPr>
          <w:b/>
        </w:rPr>
        <w:t>only</w:t>
      </w:r>
      <w:r w:rsidRPr="00EB3177">
        <w:t xml:space="preserve"> breastmilk (or </w:t>
      </w:r>
      <w:r w:rsidR="007E53E6" w:rsidRPr="00EB3177">
        <w:t xml:space="preserve">infant formula if breastfeeding </w:t>
      </w:r>
      <w:r w:rsidRPr="00EB3177">
        <w:t>is not possible) for around the first six months, with breastfeeding ongoing until 12 months of age, and longer if mother and baby wish. Your workplace should encourage mothers to offer breastmilk to their babies where possible. Until a baby starts on solid foods, there is no need for any food preparation – however, you may be required to handle breastmilk.</w:t>
      </w:r>
    </w:p>
    <w:p w:rsidR="001F6114" w:rsidRPr="00EB3177" w:rsidRDefault="001F6114" w:rsidP="001F6114">
      <w:pPr>
        <w:pStyle w:val="Heading3"/>
      </w:pPr>
      <w:r w:rsidRPr="00EB3177">
        <w:t>Safe handling of breastmilk</w:t>
      </w:r>
    </w:p>
    <w:p w:rsidR="001F6114" w:rsidRPr="00EB3177" w:rsidRDefault="001F6114" w:rsidP="001F6114">
      <w:r w:rsidRPr="00EB3177">
        <w:t>Babies should only drink breastmilk that has come from their own mother. Care is needed to ensure that breastmilk is kept in the best condition for the baby to drink. It is also important to make sure that breastmilk doesn’t come into contact with other food or drink.</w:t>
      </w:r>
    </w:p>
    <w:p w:rsidR="001F6114" w:rsidRPr="00EB3177" w:rsidRDefault="001F6114" w:rsidP="007B1CE4">
      <w:pPr>
        <w:pStyle w:val="Heading3"/>
      </w:pPr>
      <w:r w:rsidRPr="00EB3177">
        <w:t>Labelling and storage</w:t>
      </w:r>
    </w:p>
    <w:p w:rsidR="001F6114" w:rsidRPr="00EB3177" w:rsidRDefault="001F6114" w:rsidP="001F6114">
      <w:pPr>
        <w:pStyle w:val="Bullet"/>
      </w:pPr>
      <w:r w:rsidRPr="00EB3177">
        <w:t xml:space="preserve">Breastmilk that is not used on the day and is brought from home should be discarded at the end of the day. </w:t>
      </w:r>
    </w:p>
    <w:p w:rsidR="001F6114" w:rsidRPr="00EB3177" w:rsidRDefault="001F6114" w:rsidP="001F6114">
      <w:pPr>
        <w:pStyle w:val="Bullet"/>
      </w:pPr>
      <w:r w:rsidRPr="00EB3177">
        <w:t xml:space="preserve">Breastmilk should be brought to the early childhood setting: </w:t>
      </w:r>
    </w:p>
    <w:p w:rsidR="001F6114" w:rsidRPr="00EB3177" w:rsidRDefault="001F6114" w:rsidP="008C4923">
      <w:pPr>
        <w:pStyle w:val="Bullet"/>
        <w:numPr>
          <w:ilvl w:val="0"/>
          <w:numId w:val="2"/>
        </w:numPr>
      </w:pPr>
      <w:r w:rsidRPr="00EB3177">
        <w:t xml:space="preserve">in sterilised plastic bottles, and in an insulated container </w:t>
      </w:r>
    </w:p>
    <w:p w:rsidR="001F6114" w:rsidRPr="00EB3177" w:rsidRDefault="001F6114" w:rsidP="008C4923">
      <w:pPr>
        <w:pStyle w:val="Bullet"/>
        <w:numPr>
          <w:ilvl w:val="0"/>
          <w:numId w:val="2"/>
        </w:numPr>
      </w:pPr>
      <w:r w:rsidRPr="00EB3177">
        <w:t>labelled with the name of the child, and the date to be used.</w:t>
      </w:r>
    </w:p>
    <w:p w:rsidR="001F6114" w:rsidRPr="00EB3177" w:rsidRDefault="001F6114" w:rsidP="001F6114">
      <w:pPr>
        <w:pStyle w:val="Bullet"/>
      </w:pPr>
      <w:r w:rsidRPr="00EB3177">
        <w:t>Bottles should be placed</w:t>
      </w:r>
      <w:r w:rsidR="00D40EB0" w:rsidRPr="00EB3177">
        <w:t xml:space="preserve"> </w:t>
      </w:r>
      <w:r w:rsidRPr="00EB3177">
        <w:t>in a non-spill tray on</w:t>
      </w:r>
      <w:r w:rsidR="00D40EB0" w:rsidRPr="00EB3177">
        <w:t xml:space="preserve"> </w:t>
      </w:r>
      <w:r w:rsidRPr="00EB3177">
        <w:t xml:space="preserve">the lowest shelf of the refrigerator. This is to make sure that if knocked or spilled, breastmilk does not drip onto other food. </w:t>
      </w:r>
    </w:p>
    <w:p w:rsidR="001F6114" w:rsidRPr="00EB3177" w:rsidRDefault="001F6114" w:rsidP="007B1CE4">
      <w:pPr>
        <w:pStyle w:val="Heading3"/>
      </w:pPr>
      <w:r w:rsidRPr="00EB3177">
        <w:t>Heating breastmilk</w:t>
      </w:r>
    </w:p>
    <w:p w:rsidR="001F6114" w:rsidRPr="00EB3177" w:rsidRDefault="001F6114" w:rsidP="001F6114">
      <w:r w:rsidRPr="00EB3177">
        <w:t>Babies can drink breastmilk straight from the refrigerator, however if a baby prefers warm milk:</w:t>
      </w:r>
    </w:p>
    <w:p w:rsidR="001F6114" w:rsidRPr="00EB3177" w:rsidRDefault="001F6114" w:rsidP="001F6114"/>
    <w:p w:rsidR="001F6114" w:rsidRPr="00EB3177" w:rsidRDefault="001F6114" w:rsidP="001F6114">
      <w:pPr>
        <w:pStyle w:val="Bullet"/>
      </w:pPr>
      <w:r w:rsidRPr="00EB3177">
        <w:t>Heat the milk by standing the bottle in warm water.</w:t>
      </w:r>
    </w:p>
    <w:p w:rsidR="001F6114" w:rsidRPr="00EB3177" w:rsidRDefault="001F6114" w:rsidP="001F6114">
      <w:pPr>
        <w:pStyle w:val="Bullet"/>
      </w:pPr>
      <w:r w:rsidRPr="00EB3177">
        <w:t>Always check the temperature of the milk before giving it to a baby.</w:t>
      </w:r>
    </w:p>
    <w:p w:rsidR="001F6114" w:rsidRPr="00EB3177" w:rsidRDefault="001F6114" w:rsidP="001F6114">
      <w:pPr>
        <w:pStyle w:val="Bullet"/>
      </w:pPr>
      <w:r w:rsidRPr="00EB3177">
        <w:t xml:space="preserve">Do not warm the milk in the microwave, as often this does not heat the </w:t>
      </w:r>
      <w:r w:rsidRPr="00EB3177">
        <w:lastRenderedPageBreak/>
        <w:t>milk evenly and can cause burns. Also, microwaving breastmilk may destroy some of its natural benefits.</w:t>
      </w:r>
    </w:p>
    <w:p w:rsidR="001F6114" w:rsidRPr="00EB3177" w:rsidRDefault="001F6114" w:rsidP="001F6114">
      <w:pPr>
        <w:pStyle w:val="Bullet"/>
      </w:pPr>
      <w:r w:rsidRPr="00EB3177">
        <w:t>Discard any leftover breastmilk that has been heated, or any milk that is left in a bottle after a feed. This cannot be saved for later or rewarmed.</w:t>
      </w:r>
    </w:p>
    <w:p w:rsidR="00962062" w:rsidRPr="00EB3177" w:rsidRDefault="00962062" w:rsidP="007B1CE4">
      <w:pPr>
        <w:pStyle w:val="Heading3"/>
      </w:pPr>
      <w:r w:rsidRPr="00EB3177">
        <w:t>Protocols for breastmilk</w:t>
      </w:r>
    </w:p>
    <w:p w:rsidR="00962062" w:rsidRPr="00EB3177" w:rsidRDefault="00962062" w:rsidP="00962062">
      <w:r w:rsidRPr="00EB3177">
        <w:t>When it is time to give a baby breastmilk from the fridge:</w:t>
      </w:r>
    </w:p>
    <w:p w:rsidR="00962062" w:rsidRPr="00EB3177" w:rsidRDefault="00962062" w:rsidP="00962062"/>
    <w:p w:rsidR="00962062" w:rsidRPr="00EB3177" w:rsidRDefault="00962062" w:rsidP="00962062">
      <w:pPr>
        <w:pStyle w:val="Bullet"/>
      </w:pPr>
      <w:r w:rsidRPr="00EB3177">
        <w:t xml:space="preserve">Ensure that two staff members have checked that the name on the bottle is correct for the baby who is to be fed. </w:t>
      </w:r>
    </w:p>
    <w:p w:rsidR="00962062" w:rsidRPr="00EB3177" w:rsidRDefault="00962062" w:rsidP="00962062">
      <w:pPr>
        <w:pStyle w:val="Bullet"/>
      </w:pPr>
      <w:r w:rsidRPr="00EB3177">
        <w:t xml:space="preserve">Sign the baby’s feeding record. </w:t>
      </w:r>
    </w:p>
    <w:p w:rsidR="00962062" w:rsidRPr="00EB3177" w:rsidRDefault="00962062" w:rsidP="00962062">
      <w:pPr>
        <w:pStyle w:val="Bullet"/>
      </w:pPr>
      <w:r w:rsidRPr="00EB3177">
        <w:t xml:space="preserve">Offer the breastmilk in the sterilised plastic bottle or cup provided by the mother. Some families will choose to feed their babies with bottles, while others may choose to have the expressed breastmilk offered in a cup. Babies are usually ready to drink from a cup at around seven or eight months of age. </w:t>
      </w:r>
    </w:p>
    <w:p w:rsidR="00962062" w:rsidRPr="00EB3177" w:rsidRDefault="00962062" w:rsidP="00962062">
      <w:pPr>
        <w:pStyle w:val="Bullet"/>
      </w:pPr>
      <w:r w:rsidRPr="00EB3177">
        <w:t xml:space="preserve">If a baby is given the milk of another mother, or if you think this might have happened, </w:t>
      </w:r>
      <w:r w:rsidRPr="00EB3177">
        <w:rPr>
          <w:b/>
        </w:rPr>
        <w:t>notify your director or manager immediately</w:t>
      </w:r>
      <w:r w:rsidRPr="00EB3177">
        <w:t xml:space="preserve">. </w:t>
      </w:r>
    </w:p>
    <w:p w:rsidR="00962062" w:rsidRPr="00EB3177" w:rsidRDefault="00962062" w:rsidP="00962062">
      <w:pPr>
        <w:pStyle w:val="Heading2"/>
      </w:pPr>
      <w:bookmarkStart w:id="9" w:name="_Toc354039783"/>
      <w:bookmarkStart w:id="10" w:name="_Toc354046903"/>
      <w:r w:rsidRPr="00EB3177">
        <w:t>Infant formula</w:t>
      </w:r>
      <w:bookmarkEnd w:id="9"/>
      <w:bookmarkEnd w:id="10"/>
    </w:p>
    <w:tbl>
      <w:tblPr>
        <w:tblStyle w:val="TableGrid"/>
        <w:tblW w:w="0" w:type="auto"/>
        <w:tblLook w:val="04A0" w:firstRow="1" w:lastRow="0" w:firstColumn="1" w:lastColumn="0" w:noHBand="0" w:noVBand="1"/>
        <w:tblCaption w:val="Healthy Eating Guideline"/>
        <w:tblDescription w:val="Healthy Eating Guideline"/>
      </w:tblPr>
      <w:tblGrid>
        <w:gridCol w:w="8516"/>
      </w:tblGrid>
      <w:tr w:rsidR="00962062" w:rsidRPr="00EB3177" w:rsidTr="00962062">
        <w:trPr>
          <w:tblHeader/>
        </w:trPr>
        <w:tc>
          <w:tcPr>
            <w:tcW w:w="8516" w:type="dxa"/>
          </w:tcPr>
          <w:p w:rsidR="00962062" w:rsidRPr="00EB3177" w:rsidRDefault="00962062" w:rsidP="00962062">
            <w:pPr>
              <w:spacing w:before="120" w:after="120"/>
              <w:rPr>
                <w:rFonts w:cs="Arial"/>
                <w:b/>
              </w:rPr>
            </w:pPr>
            <w:r w:rsidRPr="00EB3177">
              <w:rPr>
                <w:rFonts w:cs="Arial"/>
                <w:b/>
              </w:rPr>
              <w:t>Healthy Eating Guideline</w:t>
            </w:r>
          </w:p>
        </w:tc>
      </w:tr>
      <w:tr w:rsidR="00962062" w:rsidRPr="00EB3177" w:rsidTr="00962062">
        <w:tc>
          <w:tcPr>
            <w:tcW w:w="8516" w:type="dxa"/>
          </w:tcPr>
          <w:p w:rsidR="00962062" w:rsidRPr="00EB3177" w:rsidRDefault="00962062" w:rsidP="00962062">
            <w:pPr>
              <w:spacing w:before="120" w:after="120"/>
            </w:pPr>
            <w:r w:rsidRPr="00EB3177">
              <w:t>If an infant is not breastfed, is partially breastfed, or if breastfeeding is discontinued, use an infant formula until 12 months of age.</w:t>
            </w:r>
          </w:p>
        </w:tc>
      </w:tr>
    </w:tbl>
    <w:p w:rsidR="001F6114" w:rsidRPr="00EB3177" w:rsidRDefault="001F6114" w:rsidP="00962062"/>
    <w:p w:rsidR="00962062" w:rsidRPr="00EB3177" w:rsidRDefault="00962062" w:rsidP="00962062">
      <w:r w:rsidRPr="00EB3177">
        <w:t>Although breastmilk is best, if breastfeeding isn’t possible, infant formula is the only safe alternative. Until babies are 12 months of age, infant formulas should be the main drink given to babies who have either ceased breastfeeding or are partially breastfed. Infant formula should be prepared according to the manufacturer’s directions and given to babies in a clean bottle or cup.</w:t>
      </w:r>
    </w:p>
    <w:p w:rsidR="00962062" w:rsidRPr="00EB3177" w:rsidRDefault="00962062" w:rsidP="00962062"/>
    <w:p w:rsidR="00962062" w:rsidRPr="00EB3177" w:rsidRDefault="00962062" w:rsidP="00962062">
      <w:pPr>
        <w:pStyle w:val="Heading3"/>
      </w:pPr>
      <w:r w:rsidRPr="00EB3177">
        <w:t>Safe handling of bottles and formula in the early childhood setting</w:t>
      </w:r>
    </w:p>
    <w:p w:rsidR="00962062" w:rsidRPr="00EB3177" w:rsidRDefault="00962062" w:rsidP="00962062">
      <w:r w:rsidRPr="00EB3177">
        <w:t>Parents should provide sterilised bottles and teats, as well</w:t>
      </w:r>
      <w:r w:rsidR="000F4E60">
        <w:t xml:space="preserve"> </w:t>
      </w:r>
      <w:r w:rsidRPr="00EB3177">
        <w:t>as pre-measured powdered formula, each day. These need</w:t>
      </w:r>
      <w:r w:rsidR="00004E9F" w:rsidRPr="00EB3177">
        <w:t xml:space="preserve"> </w:t>
      </w:r>
      <w:r w:rsidRPr="00EB3177">
        <w:t>to be labelled clearly with the date, the child’s name and the amount of water with which it is to be mixed. Water for infant formula should be prepared by bringing a fresh kettle or jug of water to the boil and allowing it to boil for 30 seconds (or,</w:t>
      </w:r>
      <w:r w:rsidR="00004E9F" w:rsidRPr="00EB3177">
        <w:t xml:space="preserve"> </w:t>
      </w:r>
      <w:r w:rsidRPr="00EB3177">
        <w:t>for an automatic electric kettle, until the cut-off point). Water should then be cooled before use. Infant formula should always be prepared as close as possible to the time it is needed. It is safest to prepare feeds individually, and not in bulk.</w:t>
      </w:r>
    </w:p>
    <w:p w:rsidR="00962062" w:rsidRPr="00EB3177" w:rsidRDefault="00962062" w:rsidP="00962062">
      <w:r w:rsidRPr="00EB3177">
        <w:lastRenderedPageBreak/>
        <w:t>It is not safe for parents to provide already prepared infant formula – this is to avoid the small risk of bacteria growing in the pre-prepared formula and causing illness.</w:t>
      </w:r>
    </w:p>
    <w:p w:rsidR="00962062" w:rsidRPr="00EB3177" w:rsidRDefault="00962062" w:rsidP="00962062"/>
    <w:p w:rsidR="00962062" w:rsidRPr="00EB3177" w:rsidRDefault="00962062" w:rsidP="00962062">
      <w:r w:rsidRPr="00EB3177">
        <w:t>Your setting may prefer that parents bring bottles already filled with the correct amount of pre-boiled and cooled water. This saves staff and carers from having to boil and cool water before feeding each baby.</w:t>
      </w:r>
    </w:p>
    <w:p w:rsidR="00962062" w:rsidRPr="00EB3177" w:rsidRDefault="00962062" w:rsidP="00962062"/>
    <w:p w:rsidR="00962062" w:rsidRPr="00EB3177" w:rsidRDefault="00962062" w:rsidP="00962062">
      <w:r w:rsidRPr="00EB3177">
        <w:t>When making bottles of formula, remember the following:</w:t>
      </w:r>
    </w:p>
    <w:p w:rsidR="00962062" w:rsidRPr="00EB3177" w:rsidRDefault="00962062" w:rsidP="00962062"/>
    <w:p w:rsidR="00962062" w:rsidRPr="00EB3177" w:rsidRDefault="00962062" w:rsidP="00962062">
      <w:pPr>
        <w:pStyle w:val="Bullet"/>
      </w:pPr>
      <w:r w:rsidRPr="00EB3177">
        <w:t xml:space="preserve">Water from water boiling units is not suitable for young children. </w:t>
      </w:r>
    </w:p>
    <w:p w:rsidR="00962062" w:rsidRPr="00EB3177" w:rsidRDefault="00962062" w:rsidP="00962062">
      <w:pPr>
        <w:pStyle w:val="Bullet"/>
      </w:pPr>
      <w:r w:rsidRPr="00EB3177">
        <w:t xml:space="preserve">Infant formula should be prepared as close as possible to the time of its consumption. </w:t>
      </w:r>
    </w:p>
    <w:p w:rsidR="00962062" w:rsidRPr="00EB3177" w:rsidRDefault="00962062" w:rsidP="00962062">
      <w:pPr>
        <w:pStyle w:val="Bullet"/>
      </w:pPr>
      <w:r w:rsidRPr="00EB3177">
        <w:t xml:space="preserve">If formula needs to be stored after it has been mixed, store it in the refrigerator until use and do not keep it longer than 24 hours. </w:t>
      </w:r>
    </w:p>
    <w:p w:rsidR="00962062" w:rsidRPr="00EB3177" w:rsidRDefault="00962062" w:rsidP="00962062">
      <w:pPr>
        <w:pStyle w:val="Bullet"/>
      </w:pPr>
      <w:r w:rsidRPr="00EB3177">
        <w:t xml:space="preserve">Don’t add anything extra to infant formula. Adding infant cereal or other ingredients can interfere with babies’ feeding. </w:t>
      </w:r>
    </w:p>
    <w:p w:rsidR="00962062" w:rsidRPr="00EB3177" w:rsidRDefault="00962062" w:rsidP="00962062">
      <w:pPr>
        <w:pStyle w:val="Bullet"/>
      </w:pPr>
      <w:r w:rsidRPr="00EB3177">
        <w:t xml:space="preserve">Do not warm bottles of formula in the microwave. Heat bottles in a water bath, for no longer than 10 minutes. This will heat the bottle evenly and reduce the risk of burning the baby. </w:t>
      </w:r>
    </w:p>
    <w:p w:rsidR="00962062" w:rsidRPr="00EB3177" w:rsidRDefault="00962062" w:rsidP="00962062">
      <w:pPr>
        <w:pStyle w:val="Bullet"/>
      </w:pPr>
      <w:r w:rsidRPr="00EB3177">
        <w:t>After use, rinse all bottles and teats in cold water and send them hom</w:t>
      </w:r>
      <w:r w:rsidR="00004E9F" w:rsidRPr="00EB3177">
        <w:t xml:space="preserve">e to be washed and sterilised. </w:t>
      </w:r>
    </w:p>
    <w:p w:rsidR="00962062" w:rsidRPr="00EB3177" w:rsidRDefault="007E53E6" w:rsidP="00962062">
      <w:pPr>
        <w:pStyle w:val="Heading3"/>
      </w:pPr>
      <w:r w:rsidRPr="00EB3177">
        <w:t>Cow’s milk</w:t>
      </w:r>
    </w:p>
    <w:p w:rsidR="00962062" w:rsidRPr="00EB3177" w:rsidRDefault="00962062" w:rsidP="00962062">
      <w:pPr>
        <w:pStyle w:val="Bullet"/>
      </w:pPr>
      <w:r w:rsidRPr="00EB3177">
        <w:t xml:space="preserve">Cow’s milk should not be given to babies as a main drink until they are around 12 months of age. Small amounts of cow’s milk can be used in mixed foods prepared for babies. Low-fat and reduced-fat milks are not recommended for children under the age of two years. </w:t>
      </w:r>
    </w:p>
    <w:p w:rsidR="00962062" w:rsidRPr="00EB3177" w:rsidRDefault="00962062" w:rsidP="00962062">
      <w:pPr>
        <w:pStyle w:val="Heading2"/>
      </w:pPr>
      <w:bookmarkStart w:id="11" w:name="_Toc354039784"/>
      <w:bookmarkStart w:id="12" w:name="_Toc354046904"/>
      <w:r w:rsidRPr="00EB3177">
        <w:t>Introducing solids</w:t>
      </w:r>
      <w:bookmarkEnd w:id="11"/>
      <w:bookmarkEnd w:id="12"/>
    </w:p>
    <w:tbl>
      <w:tblPr>
        <w:tblStyle w:val="TableGrid"/>
        <w:tblW w:w="0" w:type="auto"/>
        <w:tblLook w:val="04A0" w:firstRow="1" w:lastRow="0" w:firstColumn="1" w:lastColumn="0" w:noHBand="0" w:noVBand="1"/>
        <w:tblCaption w:val="Healthy Eating Guideline"/>
        <w:tblDescription w:val="Healthy Eating Guideline"/>
      </w:tblPr>
      <w:tblGrid>
        <w:gridCol w:w="8516"/>
      </w:tblGrid>
      <w:tr w:rsidR="00962062" w:rsidRPr="00EB3177" w:rsidTr="00962062">
        <w:trPr>
          <w:tblHeader/>
        </w:trPr>
        <w:tc>
          <w:tcPr>
            <w:tcW w:w="8516" w:type="dxa"/>
          </w:tcPr>
          <w:p w:rsidR="00962062" w:rsidRPr="00EB3177" w:rsidRDefault="00962062" w:rsidP="00962062">
            <w:pPr>
              <w:spacing w:before="120" w:after="120"/>
              <w:rPr>
                <w:rFonts w:cs="Arial"/>
                <w:b/>
              </w:rPr>
            </w:pPr>
            <w:r w:rsidRPr="00EB3177">
              <w:rPr>
                <w:rFonts w:cs="Arial"/>
                <w:b/>
              </w:rPr>
              <w:t>Healthy Eating Guideline</w:t>
            </w:r>
          </w:p>
        </w:tc>
      </w:tr>
      <w:tr w:rsidR="00962062" w:rsidRPr="00EB3177" w:rsidTr="00962062">
        <w:tc>
          <w:tcPr>
            <w:tcW w:w="8516" w:type="dxa"/>
          </w:tcPr>
          <w:p w:rsidR="00962062" w:rsidRPr="00EB3177" w:rsidRDefault="00962062" w:rsidP="00962062">
            <w:pPr>
              <w:spacing w:before="120" w:after="120"/>
            </w:pPr>
            <w:r w:rsidRPr="00EB3177">
              <w:t>Introduce solid foods at around six months.</w:t>
            </w:r>
          </w:p>
        </w:tc>
      </w:tr>
    </w:tbl>
    <w:p w:rsidR="00962062" w:rsidRPr="00EB3177" w:rsidRDefault="00962062" w:rsidP="00962062">
      <w:pPr>
        <w:pStyle w:val="Heading3"/>
      </w:pPr>
      <w:r w:rsidRPr="00EB3177">
        <w:t>When to introduce solids</w:t>
      </w:r>
    </w:p>
    <w:p w:rsidR="00962062" w:rsidRPr="00EB3177" w:rsidRDefault="00962062" w:rsidP="007E53E6">
      <w:r w:rsidRPr="00EB3177">
        <w:t>It is strongly recommended that solids are not introduced until around six months of age. There are many benefits to introducing new foods whilst still continuing to breastfeed, and breastfeeding should continue for at least the first 12 months of a baby’s life. Breastfeeding can continue beyond 12 months if the mother and baby wish. Babies who have infant formula should also continue to have formula while solids are being introduced, and up until they are 12 months of age.</w:t>
      </w:r>
    </w:p>
    <w:p w:rsidR="00962062" w:rsidRPr="00EB3177" w:rsidRDefault="00962062" w:rsidP="00962062">
      <w:pPr>
        <w:pStyle w:val="Heading3"/>
      </w:pPr>
      <w:r w:rsidRPr="00EB3177">
        <w:lastRenderedPageBreak/>
        <w:t>Preparing first foods for babies</w:t>
      </w:r>
    </w:p>
    <w:p w:rsidR="00962062" w:rsidRPr="00EB3177" w:rsidRDefault="00962062" w:rsidP="00962062">
      <w:r w:rsidRPr="00EB3177">
        <w:t>When you prepare first foods for babies, keep these points in mind:</w:t>
      </w:r>
    </w:p>
    <w:p w:rsidR="00962062" w:rsidRPr="00EB3177" w:rsidRDefault="00962062" w:rsidP="00962062"/>
    <w:p w:rsidR="00962062" w:rsidRPr="00EB3177" w:rsidRDefault="00962062" w:rsidP="00962062">
      <w:pPr>
        <w:pStyle w:val="Bullet"/>
      </w:pPr>
      <w:r w:rsidRPr="00EB3177">
        <w:t xml:space="preserve">There is no need to add salt, sugar or other flavours. </w:t>
      </w:r>
    </w:p>
    <w:p w:rsidR="00962062" w:rsidRPr="00EB3177" w:rsidRDefault="00962062" w:rsidP="00962062">
      <w:pPr>
        <w:pStyle w:val="Bullet"/>
      </w:pPr>
      <w:r w:rsidRPr="00EB3177">
        <w:t xml:space="preserve">Plain water can be added if extra liquid is needed. </w:t>
      </w:r>
    </w:p>
    <w:p w:rsidR="00962062" w:rsidRPr="00EB3177" w:rsidRDefault="00962062" w:rsidP="00962062">
      <w:pPr>
        <w:pStyle w:val="Bullet"/>
      </w:pPr>
      <w:r w:rsidRPr="00EB3177">
        <w:t xml:space="preserve">Breastmilk or infant formula can be added, but only when individual meals are being made for each child. Remember that breastmilk provided by a mother is only to be given to her own baby. </w:t>
      </w:r>
    </w:p>
    <w:p w:rsidR="00962062" w:rsidRPr="00EB3177" w:rsidRDefault="00962062" w:rsidP="00962062">
      <w:pPr>
        <w:pStyle w:val="Bullet"/>
      </w:pPr>
      <w:r w:rsidRPr="00EB3177">
        <w:t xml:space="preserve">For most babies, first foods should be smooth, lump- free and similar thickness to custard. </w:t>
      </w:r>
    </w:p>
    <w:p w:rsidR="00962062" w:rsidRPr="00EB3177" w:rsidRDefault="00962062" w:rsidP="00962062">
      <w:pPr>
        <w:pStyle w:val="Bullet"/>
      </w:pPr>
      <w:r w:rsidRPr="00EB3177">
        <w:t xml:space="preserve">Babies should be fed only smooth foods at first. Their eating skills will quickly develop and they can then progress to mashed, minced or finely shredded foods. </w:t>
      </w:r>
    </w:p>
    <w:p w:rsidR="00962062" w:rsidRPr="00EB3177" w:rsidRDefault="00962062" w:rsidP="00962062">
      <w:pPr>
        <w:pStyle w:val="Bullet"/>
      </w:pPr>
      <w:r w:rsidRPr="00EB3177">
        <w:t xml:space="preserve">As long as iron rich foods are included in first foods, foods can be introduced in any order and at a rate that suits the infant. </w:t>
      </w:r>
    </w:p>
    <w:p w:rsidR="00962062" w:rsidRPr="00EB3177" w:rsidRDefault="00962062" w:rsidP="00962062">
      <w:pPr>
        <w:pStyle w:val="Bullet"/>
      </w:pPr>
      <w:r w:rsidRPr="00EB3177">
        <w:t xml:space="preserve">Any food served to babies but not eaten should be discarded. </w:t>
      </w:r>
    </w:p>
    <w:p w:rsidR="00962062" w:rsidRPr="00EB3177" w:rsidRDefault="00962062" w:rsidP="00962062">
      <w:pPr>
        <w:pStyle w:val="Heading3"/>
      </w:pPr>
      <w:r w:rsidRPr="00EB3177">
        <w:t>What foods to introduce</w:t>
      </w:r>
    </w:p>
    <w:tbl>
      <w:tblPr>
        <w:tblStyle w:val="TableGrid"/>
        <w:tblW w:w="0" w:type="auto"/>
        <w:tblLook w:val="04A0" w:firstRow="1" w:lastRow="0" w:firstColumn="1" w:lastColumn="0" w:noHBand="0" w:noVBand="1"/>
        <w:tblCaption w:val="Foods to introduce"/>
        <w:tblDescription w:val="Details of Foods to introduce"/>
      </w:tblPr>
      <w:tblGrid>
        <w:gridCol w:w="2376"/>
        <w:gridCol w:w="6140"/>
      </w:tblGrid>
      <w:tr w:rsidR="00297BF4" w:rsidRPr="00EB3177" w:rsidTr="00297BF4">
        <w:trPr>
          <w:tblHeader/>
        </w:trPr>
        <w:tc>
          <w:tcPr>
            <w:tcW w:w="2376" w:type="dxa"/>
          </w:tcPr>
          <w:p w:rsidR="00962062" w:rsidRPr="00EB3177" w:rsidRDefault="00962062" w:rsidP="00297BF4">
            <w:pPr>
              <w:spacing w:before="120" w:after="120"/>
              <w:rPr>
                <w:rFonts w:cs="Arial"/>
                <w:b/>
              </w:rPr>
            </w:pPr>
            <w:r w:rsidRPr="00EB3177">
              <w:rPr>
                <w:rFonts w:cs="Arial"/>
                <w:b/>
              </w:rPr>
              <w:t>Stage</w:t>
            </w:r>
          </w:p>
        </w:tc>
        <w:tc>
          <w:tcPr>
            <w:tcW w:w="6140" w:type="dxa"/>
          </w:tcPr>
          <w:p w:rsidR="00962062" w:rsidRPr="00EB3177" w:rsidRDefault="00962062" w:rsidP="00297BF4">
            <w:pPr>
              <w:spacing w:before="120" w:after="120"/>
              <w:rPr>
                <w:rFonts w:cs="Arial"/>
                <w:b/>
              </w:rPr>
            </w:pPr>
            <w:r w:rsidRPr="00EB3177">
              <w:rPr>
                <w:rFonts w:cs="Arial"/>
                <w:b/>
              </w:rPr>
              <w:t>Examples of foods that can be consumed</w:t>
            </w:r>
          </w:p>
        </w:tc>
      </w:tr>
      <w:tr w:rsidR="00297BF4" w:rsidRPr="00EB3177" w:rsidTr="00297BF4">
        <w:tc>
          <w:tcPr>
            <w:tcW w:w="2376" w:type="dxa"/>
          </w:tcPr>
          <w:p w:rsidR="00962062" w:rsidRPr="00EB3177" w:rsidRDefault="00297BF4" w:rsidP="00297BF4">
            <w:pPr>
              <w:spacing w:before="120" w:after="120"/>
              <w:rPr>
                <w:rFonts w:cs="Arial"/>
                <w:b/>
              </w:rPr>
            </w:pPr>
            <w:r w:rsidRPr="00EB3177">
              <w:rPr>
                <w:rFonts w:cs="Arial"/>
                <w:b/>
              </w:rPr>
              <w:t>First foods (from around six months)</w:t>
            </w:r>
          </w:p>
        </w:tc>
        <w:tc>
          <w:tcPr>
            <w:tcW w:w="6140" w:type="dxa"/>
          </w:tcPr>
          <w:p w:rsidR="00962062" w:rsidRPr="00EB3177" w:rsidRDefault="00297BF4" w:rsidP="00297BF4">
            <w:pPr>
              <w:spacing w:before="120" w:after="120"/>
              <w:rPr>
                <w:rFonts w:cs="Arial"/>
              </w:rPr>
            </w:pPr>
            <w:r w:rsidRPr="00EB3177">
              <w:rPr>
                <w:rFonts w:cs="Arial"/>
              </w:rPr>
              <w:t>Iron rich foods, including fortified cereals (e.g. rice), vegetables (e.g. legumes, soy beans, lentils), fish, liver, meat and poultry, cooked plain tofu</w:t>
            </w:r>
          </w:p>
        </w:tc>
      </w:tr>
      <w:tr w:rsidR="00297BF4" w:rsidRPr="00EB3177" w:rsidTr="00297BF4">
        <w:tc>
          <w:tcPr>
            <w:tcW w:w="2376" w:type="dxa"/>
          </w:tcPr>
          <w:p w:rsidR="00962062" w:rsidRPr="00EB3177" w:rsidRDefault="00297BF4" w:rsidP="00297BF4">
            <w:pPr>
              <w:spacing w:before="120" w:after="120"/>
              <w:rPr>
                <w:rFonts w:cs="Arial"/>
                <w:b/>
              </w:rPr>
            </w:pPr>
            <w:r w:rsidRPr="00EB3177">
              <w:rPr>
                <w:rFonts w:cs="Arial"/>
                <w:b/>
              </w:rPr>
              <w:t>Other nutritious foods to be introduced before 12 months</w:t>
            </w:r>
          </w:p>
        </w:tc>
        <w:tc>
          <w:tcPr>
            <w:tcW w:w="6140" w:type="dxa"/>
          </w:tcPr>
          <w:p w:rsidR="00962062" w:rsidRPr="00EB3177" w:rsidRDefault="00297BF4" w:rsidP="00297BF4">
            <w:pPr>
              <w:spacing w:before="120" w:after="120"/>
              <w:rPr>
                <w:rFonts w:cs="Arial"/>
              </w:rPr>
            </w:pPr>
            <w:r w:rsidRPr="00EB3177">
              <w:rPr>
                <w:rFonts w:cs="Arial"/>
              </w:rPr>
              <w:t>Cooked or raw vegetables (e.g. carrot, potato, tomato), fruit (e.g. apple, banana, melon), whole egg, cereals (e.g. wheat, oats), bread, pasta, nut pastes, toast fingers and rusks, dairy foods such as full-fat cheese, custards and yoghurt</w:t>
            </w:r>
          </w:p>
        </w:tc>
      </w:tr>
      <w:tr w:rsidR="00297BF4" w:rsidRPr="00EB3177" w:rsidTr="00297BF4">
        <w:tc>
          <w:tcPr>
            <w:tcW w:w="2376" w:type="dxa"/>
          </w:tcPr>
          <w:p w:rsidR="00962062" w:rsidRPr="00EB3177" w:rsidRDefault="00297BF4" w:rsidP="00297BF4">
            <w:pPr>
              <w:spacing w:before="120" w:after="120"/>
              <w:rPr>
                <w:rFonts w:cs="Arial"/>
                <w:b/>
              </w:rPr>
            </w:pPr>
            <w:r w:rsidRPr="00EB3177">
              <w:rPr>
                <w:rFonts w:cs="Arial"/>
                <w:b/>
              </w:rPr>
              <w:t>From 12 to 24 months</w:t>
            </w:r>
          </w:p>
        </w:tc>
        <w:tc>
          <w:tcPr>
            <w:tcW w:w="6140" w:type="dxa"/>
          </w:tcPr>
          <w:p w:rsidR="00C3183A" w:rsidRPr="00EB3177" w:rsidRDefault="00297BF4" w:rsidP="00C3183A">
            <w:pPr>
              <w:spacing w:before="120" w:after="120"/>
              <w:rPr>
                <w:rFonts w:cs="Arial"/>
              </w:rPr>
            </w:pPr>
            <w:r w:rsidRPr="00EB3177">
              <w:rPr>
                <w:rFonts w:cs="Arial"/>
              </w:rPr>
              <w:t>Family foods</w:t>
            </w:r>
          </w:p>
          <w:p w:rsidR="00962062" w:rsidRPr="00EB3177" w:rsidRDefault="00297BF4" w:rsidP="00C3183A">
            <w:pPr>
              <w:spacing w:before="120" w:after="120"/>
              <w:rPr>
                <w:rFonts w:cs="Arial"/>
              </w:rPr>
            </w:pPr>
            <w:r w:rsidRPr="00EB3177">
              <w:rPr>
                <w:rFonts w:cs="Arial"/>
              </w:rPr>
              <w:t>Full-cream pasteurised milk</w:t>
            </w:r>
          </w:p>
        </w:tc>
      </w:tr>
    </w:tbl>
    <w:p w:rsidR="00297BF4" w:rsidRPr="00EB3177" w:rsidRDefault="00297BF4" w:rsidP="00297BF4"/>
    <w:p w:rsidR="00297BF4" w:rsidRPr="00EB3177" w:rsidRDefault="00297BF4" w:rsidP="00297BF4">
      <w:r w:rsidRPr="00EB3177">
        <w:rPr>
          <w:b/>
        </w:rPr>
        <w:t>Note 1:</w:t>
      </w:r>
      <w:r w:rsidRPr="00EB3177">
        <w:t xml:space="preserve"> Hard, small, round and/or sticky solid foods are not recommended because they can cause choking.</w:t>
      </w:r>
    </w:p>
    <w:p w:rsidR="00297BF4" w:rsidRPr="00EB3177" w:rsidRDefault="00297BF4" w:rsidP="00297BF4">
      <w:r w:rsidRPr="00EB3177">
        <w:rPr>
          <w:b/>
        </w:rPr>
        <w:t xml:space="preserve">Note 2: </w:t>
      </w:r>
      <w:r w:rsidRPr="00EB3177">
        <w:t>To prevent botulism, do not feed honey to infants aged under</w:t>
      </w:r>
      <w:r w:rsidR="000F4E60">
        <w:t xml:space="preserve"> </w:t>
      </w:r>
      <w:r w:rsidRPr="00EB3177">
        <w:t>12 months.</w:t>
      </w:r>
    </w:p>
    <w:p w:rsidR="00297BF4" w:rsidRPr="00EB3177" w:rsidRDefault="00297BF4" w:rsidP="00297BF4">
      <w:pPr>
        <w:pStyle w:val="Heading3"/>
      </w:pPr>
      <w:r w:rsidRPr="00EB3177">
        <w:t>Nuts and other hard foods</w:t>
      </w:r>
    </w:p>
    <w:p w:rsidR="00297BF4" w:rsidRPr="00EB3177" w:rsidRDefault="00297BF4" w:rsidP="00297BF4">
      <w:r w:rsidRPr="00EB3177">
        <w:t xml:space="preserve">Foods with a high risk of choking such as whole nuts, seeds, raw carrot, celery sticks and chunks of apple should be avoided for the first three years </w:t>
      </w:r>
      <w:r w:rsidRPr="00EB3177">
        <w:lastRenderedPageBreak/>
        <w:t>as their size and/or consistency increases the risk of inhalation and choking. However nut pastes and nut spreads can be offered to infants from around six months of age.</w:t>
      </w:r>
    </w:p>
    <w:p w:rsidR="00297BF4" w:rsidRPr="00EB3177" w:rsidRDefault="00297BF4" w:rsidP="00297BF4">
      <w:pPr>
        <w:pStyle w:val="Heading3"/>
      </w:pPr>
      <w:r w:rsidRPr="00EB3177">
        <w:t>Progressing to feeding from a cup</w:t>
      </w:r>
    </w:p>
    <w:p w:rsidR="00297BF4" w:rsidRPr="00EB3177" w:rsidRDefault="00297BF4" w:rsidP="00297BF4">
      <w:r w:rsidRPr="00EB3177">
        <w:t>Babies can learn to use a cup from an early age, and are usually ready to try from around seven months. For some babies, this will be a progression from bottle-feeding to cup-feeding, while breastfed babies may skip using a bottle completely and start using a cup, often while continuing to breastfeed.</w:t>
      </w:r>
    </w:p>
    <w:p w:rsidR="00297BF4" w:rsidRPr="00EB3177" w:rsidRDefault="00297BF4" w:rsidP="00297BF4"/>
    <w:p w:rsidR="00297BF4" w:rsidRPr="00EB3177" w:rsidRDefault="00297BF4" w:rsidP="00297BF4">
      <w:r w:rsidRPr="00EB3177">
        <w:t>Breastmilk can be offered to babies from a cup if the mother has expressed milk and has chosen not to bottle- feed. Cooled boiled water can be offered as an additional drink in a bottle or cup after six months of age.</w:t>
      </w:r>
    </w:p>
    <w:p w:rsidR="00297BF4" w:rsidRPr="00EB3177" w:rsidRDefault="00297BF4" w:rsidP="00297BF4"/>
    <w:p w:rsidR="00297BF4" w:rsidRPr="00EB3177" w:rsidRDefault="00297BF4" w:rsidP="00297BF4">
      <w:r w:rsidRPr="00EB3177">
        <w:t>Although water is sometimes offered in a bottle after six months, it is best to use a cup. By around 12 to 15 months of age (or earlier for formula fed babies) most babies can manage a cup well enough to satisfy their own thirst, and the bottle can be stopped. Babies who continue to drink from the bottle well into the second year may drink a lot of milk and have a reduced appetite for other foods – which increases the likelihood of a baby becoming iron- deficient.</w:t>
      </w:r>
    </w:p>
    <w:p w:rsidR="00297BF4" w:rsidRPr="00EB3177" w:rsidRDefault="00297BF4" w:rsidP="00297BF4"/>
    <w:p w:rsidR="00297BF4" w:rsidRPr="00EB3177" w:rsidRDefault="00297BF4" w:rsidP="00297BF4">
      <w:r w:rsidRPr="00EB3177">
        <w:t>Babies do not need sweet drinks such as cordial, soft drink and fruit juice. These should never be offered, especially not from a bottle. Sweet drinks can reduce a baby’s appetite for nutritious foods and increase the risk of dental decay. Until 12 months of age, breastmilk or formula should be the main drink for babies.</w:t>
      </w:r>
    </w:p>
    <w:p w:rsidR="00297BF4" w:rsidRPr="00EB3177" w:rsidRDefault="00297BF4" w:rsidP="00297BF4"/>
    <w:p w:rsidR="00297BF4" w:rsidRPr="00EB3177" w:rsidRDefault="00297BF4" w:rsidP="00297BF4">
      <w:pPr>
        <w:pStyle w:val="Heading3"/>
      </w:pPr>
      <w:r w:rsidRPr="00EB3177">
        <w:t>Choking risks for babies</w:t>
      </w:r>
    </w:p>
    <w:p w:rsidR="00297BF4" w:rsidRPr="00EB3177" w:rsidRDefault="00297BF4" w:rsidP="00297BF4">
      <w:r w:rsidRPr="00EB3177">
        <w:t>Babies must be supervised at all times when eating, because choking can easily occur. Babies should never be put in a cot or bed with a bottle. Propping up a bottle for a young baby or leaving a baby unsupervised when feeding puts them at risk of choking.</w:t>
      </w:r>
    </w:p>
    <w:p w:rsidR="00297BF4" w:rsidRPr="00EB3177" w:rsidRDefault="00297BF4" w:rsidP="00297BF4"/>
    <w:p w:rsidR="00297BF4" w:rsidRPr="00EB3177" w:rsidRDefault="00297BF4" w:rsidP="00297BF4">
      <w:r w:rsidRPr="00EB3177">
        <w:t>It is common for children to ‘gag’, with coughing or spluttering, while they are learning to eat. This is different to choking and is not a cause for concern. However, choking that prevents breathing is a medical emergency.</w:t>
      </w:r>
    </w:p>
    <w:p w:rsidR="00297BF4" w:rsidRPr="00EB3177" w:rsidRDefault="00297BF4" w:rsidP="00297BF4"/>
    <w:p w:rsidR="00297BF4" w:rsidRPr="00EB3177" w:rsidRDefault="00297BF4" w:rsidP="00297BF4">
      <w:r w:rsidRPr="00EB3177">
        <w:t>To reduce the risk of choking:</w:t>
      </w:r>
    </w:p>
    <w:p w:rsidR="00297BF4" w:rsidRPr="00EB3177" w:rsidRDefault="00297BF4" w:rsidP="00297BF4"/>
    <w:p w:rsidR="00297BF4" w:rsidRPr="00EB3177" w:rsidRDefault="00297BF4" w:rsidP="00297BF4">
      <w:pPr>
        <w:pStyle w:val="Bullet"/>
      </w:pPr>
      <w:r w:rsidRPr="00EB3177">
        <w:t xml:space="preserve">Supervise babies whenever they are feeding. </w:t>
      </w:r>
    </w:p>
    <w:p w:rsidR="00297BF4" w:rsidRPr="00EB3177" w:rsidRDefault="00297BF4" w:rsidP="00297BF4">
      <w:pPr>
        <w:pStyle w:val="Bullet"/>
      </w:pPr>
      <w:r w:rsidRPr="00EB3177">
        <w:t xml:space="preserve">Offer foods that are suitable for the child’s eating abilities. Start with smooth and soft food, then progress to family food. </w:t>
      </w:r>
    </w:p>
    <w:p w:rsidR="00297BF4" w:rsidRPr="00EB3177" w:rsidRDefault="00297BF4" w:rsidP="00297BF4">
      <w:pPr>
        <w:pStyle w:val="Bullet"/>
      </w:pPr>
      <w:r w:rsidRPr="00EB3177">
        <w:lastRenderedPageBreak/>
        <w:t xml:space="preserve">Grate, cook or mash apple, carrots and other hard fruits or vegetables before offering them to young children. </w:t>
      </w:r>
    </w:p>
    <w:p w:rsidR="00297BF4" w:rsidRPr="00EB3177" w:rsidRDefault="00297BF4" w:rsidP="00297BF4">
      <w:pPr>
        <w:pStyle w:val="Bullet"/>
      </w:pPr>
      <w:r w:rsidRPr="00EB3177">
        <w:t xml:space="preserve">Do not serve young children pieces of hard, raw fruits and vegetables, nuts, popcorn, corn chips or other hard, small, round and/or sticky solid foods. </w:t>
      </w:r>
    </w:p>
    <w:p w:rsidR="00297BF4" w:rsidRPr="00EB3177" w:rsidRDefault="00297BF4" w:rsidP="00297BF4">
      <w:pPr>
        <w:pStyle w:val="Bullet"/>
      </w:pPr>
      <w:r w:rsidRPr="00EB3177">
        <w:t xml:space="preserve">Never force a baby to eat. </w:t>
      </w:r>
    </w:p>
    <w:p w:rsidR="007E53E6" w:rsidRPr="00EB3177" w:rsidRDefault="007E53E6" w:rsidP="00C3183A">
      <w:pPr>
        <w:pStyle w:val="Heading4"/>
      </w:pPr>
      <w:r w:rsidRPr="00EB3177">
        <w:t xml:space="preserve">Special feeding needs </w:t>
      </w:r>
    </w:p>
    <w:p w:rsidR="007E53E6" w:rsidRPr="00EB3177" w:rsidRDefault="007E53E6" w:rsidP="007E53E6">
      <w:r w:rsidRPr="00EB3177">
        <w:t>Introducing solids for some children may be delayed, and their acceptance of solids and progression with different textures may be slower. It is important to discuss issues related to children’s eating with parents, and work out a shared plan that meets the child’s needs.</w:t>
      </w:r>
    </w:p>
    <w:p w:rsidR="00297BF4" w:rsidRPr="00EB3177" w:rsidRDefault="00297BF4" w:rsidP="00297BF4">
      <w:pPr>
        <w:pStyle w:val="Heading2"/>
      </w:pPr>
      <w:bookmarkStart w:id="13" w:name="_Toc354039785"/>
      <w:bookmarkStart w:id="14" w:name="_Toc354046905"/>
      <w:r w:rsidRPr="00EB3177">
        <w:t>Family foods</w:t>
      </w:r>
      <w:bookmarkEnd w:id="13"/>
      <w:bookmarkEnd w:id="14"/>
    </w:p>
    <w:p w:rsidR="00297BF4" w:rsidRPr="00EB3177" w:rsidRDefault="00297BF4" w:rsidP="00297BF4">
      <w:pPr>
        <w:pStyle w:val="Heading3"/>
      </w:pPr>
      <w:r w:rsidRPr="00EB3177">
        <w:t>Introduction to family foods for children</w:t>
      </w:r>
    </w:p>
    <w:p w:rsidR="00297BF4" w:rsidRPr="00EB3177" w:rsidRDefault="00297BF4" w:rsidP="00297BF4">
      <w:r w:rsidRPr="00EB3177">
        <w:t>Establishing good eating habits early in life and having</w:t>
      </w:r>
      <w:r w:rsidR="000F4E60">
        <w:t xml:space="preserve"> </w:t>
      </w:r>
      <w:r w:rsidRPr="00EB3177">
        <w:t>a balanced diet is essential for children’s health and wellbeing. As someone who prepares and cooks food</w:t>
      </w:r>
      <w:r w:rsidR="00C3183A" w:rsidRPr="00EB3177">
        <w:t xml:space="preserve"> </w:t>
      </w:r>
      <w:r w:rsidRPr="00EB3177">
        <w:t>for children, you have the opportunity to positively influence what foods children eat, as well as their eating behaviours. This contributes to their development of good habits and good health in both childhood and later life.</w:t>
      </w:r>
    </w:p>
    <w:p w:rsidR="00297BF4" w:rsidRPr="00EB3177" w:rsidRDefault="00297BF4" w:rsidP="00297BF4"/>
    <w:tbl>
      <w:tblPr>
        <w:tblStyle w:val="TableGrid"/>
        <w:tblW w:w="0" w:type="auto"/>
        <w:tblLook w:val="04A0" w:firstRow="1" w:lastRow="0" w:firstColumn="1" w:lastColumn="0" w:noHBand="0" w:noVBand="1"/>
        <w:tblCaption w:val="Healthy Eating Guideline"/>
        <w:tblDescription w:val="Healthy Eating Guideline"/>
      </w:tblPr>
      <w:tblGrid>
        <w:gridCol w:w="8516"/>
      </w:tblGrid>
      <w:tr w:rsidR="00297BF4" w:rsidRPr="00EB3177" w:rsidTr="00297BF4">
        <w:trPr>
          <w:tblHeader/>
        </w:trPr>
        <w:tc>
          <w:tcPr>
            <w:tcW w:w="8516" w:type="dxa"/>
          </w:tcPr>
          <w:p w:rsidR="00297BF4" w:rsidRPr="00EB3177" w:rsidRDefault="00297BF4" w:rsidP="00297BF4">
            <w:pPr>
              <w:spacing w:before="120" w:after="120"/>
              <w:rPr>
                <w:rFonts w:cs="Arial"/>
                <w:b/>
              </w:rPr>
            </w:pPr>
            <w:r w:rsidRPr="00EB3177">
              <w:rPr>
                <w:rFonts w:cs="Arial"/>
                <w:b/>
              </w:rPr>
              <w:t>Healthy Eating Guideline</w:t>
            </w:r>
          </w:p>
        </w:tc>
      </w:tr>
      <w:tr w:rsidR="00297BF4" w:rsidRPr="00EB3177" w:rsidTr="00297BF4">
        <w:tc>
          <w:tcPr>
            <w:tcW w:w="8516" w:type="dxa"/>
          </w:tcPr>
          <w:p w:rsidR="00297BF4" w:rsidRPr="00EB3177" w:rsidRDefault="00297BF4" w:rsidP="00297BF4">
            <w:pPr>
              <w:spacing w:before="120" w:after="120"/>
            </w:pPr>
            <w:r w:rsidRPr="00EB3177">
              <w:t xml:space="preserve">Make sure that food offered to children is appropriate to the child’s age and development, and includes a wide variety of nutritious foods consistent with the </w:t>
            </w:r>
            <w:r w:rsidRPr="00EB3177">
              <w:rPr>
                <w:i/>
              </w:rPr>
              <w:t>Australian Dietary Guidelines</w:t>
            </w:r>
            <w:r w:rsidRPr="00EB3177">
              <w:t xml:space="preserve"> (see below).</w:t>
            </w:r>
          </w:p>
        </w:tc>
      </w:tr>
    </w:tbl>
    <w:p w:rsidR="00567178" w:rsidRPr="00EB3177" w:rsidRDefault="00567178" w:rsidP="00567178">
      <w:pPr>
        <w:pStyle w:val="Heading3"/>
      </w:pPr>
      <w:r w:rsidRPr="00EB3177">
        <w:t>Australian Dietary Guidelines</w:t>
      </w:r>
    </w:p>
    <w:p w:rsidR="007E53E6" w:rsidRPr="00EB3177" w:rsidRDefault="007E53E6" w:rsidP="007E53E6">
      <w:pPr>
        <w:pStyle w:val="Heading4"/>
      </w:pPr>
      <w:r w:rsidRPr="00EB3177">
        <w:t>Guideline 1</w:t>
      </w:r>
    </w:p>
    <w:p w:rsidR="007E53E6" w:rsidRPr="00EB3177" w:rsidRDefault="007E53E6" w:rsidP="007E53E6">
      <w:pPr>
        <w:spacing w:before="120"/>
      </w:pPr>
      <w:r w:rsidRPr="00EB3177">
        <w:t>To achieve and maintain a healthy weight, be physically active and choose amounts of nutritious food and drinks to meet your energy needs.</w:t>
      </w:r>
    </w:p>
    <w:p w:rsidR="007E53E6" w:rsidRPr="00EB3177" w:rsidRDefault="007E53E6" w:rsidP="007E53E6"/>
    <w:p w:rsidR="007E53E6" w:rsidRPr="00EB3177" w:rsidRDefault="007E53E6" w:rsidP="007E53E6">
      <w:pPr>
        <w:pStyle w:val="Bullet"/>
      </w:pPr>
      <w:r w:rsidRPr="00EB3177">
        <w:t xml:space="preserve">Children and adolescents should eat sufficient nutritious foods to grow and develop normally. They should be physically active every day and their growth should be checked regularly. </w:t>
      </w:r>
    </w:p>
    <w:p w:rsidR="007E53E6" w:rsidRPr="00EB3177" w:rsidRDefault="007E53E6" w:rsidP="007E53E6">
      <w:pPr>
        <w:pStyle w:val="Bullet"/>
      </w:pPr>
      <w:r w:rsidRPr="00EB3177">
        <w:t>Older people should eat nutritious foods and keep physically active to help maintain muscle strength and a healthy weight.</w:t>
      </w:r>
    </w:p>
    <w:p w:rsidR="007E53E6" w:rsidRPr="00EB3177" w:rsidRDefault="007E53E6" w:rsidP="007E53E6">
      <w:pPr>
        <w:pStyle w:val="Heading4"/>
      </w:pPr>
      <w:r w:rsidRPr="00EB3177">
        <w:t>Guideline 2</w:t>
      </w:r>
    </w:p>
    <w:p w:rsidR="007E53E6" w:rsidRPr="00EB3177" w:rsidRDefault="007E53E6" w:rsidP="007E53E6">
      <w:pPr>
        <w:spacing w:before="120"/>
      </w:pPr>
      <w:r w:rsidRPr="00EB3177">
        <w:t>Enjoy a wide variety of nutritious foods from these five groups every day:</w:t>
      </w:r>
    </w:p>
    <w:p w:rsidR="007E53E6" w:rsidRPr="00EB3177" w:rsidRDefault="007E53E6" w:rsidP="007E53E6"/>
    <w:p w:rsidR="007E53E6" w:rsidRPr="00EB3177" w:rsidRDefault="007E53E6" w:rsidP="007E53E6">
      <w:pPr>
        <w:pStyle w:val="Bullet"/>
      </w:pPr>
      <w:r w:rsidRPr="00EB3177">
        <w:t xml:space="preserve">plenty of vegetables, including different types and colours, and </w:t>
      </w:r>
      <w:r w:rsidRPr="00EB3177">
        <w:lastRenderedPageBreak/>
        <w:t xml:space="preserve">legumes/beans </w:t>
      </w:r>
    </w:p>
    <w:p w:rsidR="007E53E6" w:rsidRPr="00EB3177" w:rsidRDefault="007E53E6" w:rsidP="007E53E6">
      <w:pPr>
        <w:pStyle w:val="Bullet"/>
      </w:pPr>
      <w:r w:rsidRPr="00EB3177">
        <w:t xml:space="preserve">fruit </w:t>
      </w:r>
    </w:p>
    <w:p w:rsidR="007E53E6" w:rsidRPr="00EB3177" w:rsidRDefault="007E53E6" w:rsidP="007E53E6">
      <w:pPr>
        <w:pStyle w:val="Bullet"/>
      </w:pPr>
      <w:r w:rsidRPr="00EB3177">
        <w:t xml:space="preserve">grain (cereal) foods, mostly wholegrain and/or high cereal fibre varieties, such as breads, cereals, rice, pasta, noodles, polenta, couscous, oats, quinoa and barley </w:t>
      </w:r>
    </w:p>
    <w:p w:rsidR="007E53E6" w:rsidRPr="00EB3177" w:rsidRDefault="007E53E6" w:rsidP="007E53E6">
      <w:pPr>
        <w:pStyle w:val="Bullet"/>
      </w:pPr>
      <w:r w:rsidRPr="00EB3177">
        <w:t xml:space="preserve">lean meats and poultry, fish, eggs, tofu, nuts and seeds, and legumes/beans </w:t>
      </w:r>
    </w:p>
    <w:p w:rsidR="007E53E6" w:rsidRPr="00EB3177" w:rsidRDefault="007E53E6" w:rsidP="007E53E6">
      <w:pPr>
        <w:pStyle w:val="Bullet"/>
      </w:pPr>
      <w:r w:rsidRPr="00EB3177">
        <w:t xml:space="preserve">milk, yoghurt, cheese and/or their alternatives, mostly reduced fat (reduced fat milks are not suitable for children under the age of two years). </w:t>
      </w:r>
    </w:p>
    <w:p w:rsidR="007E53E6" w:rsidRPr="00EB3177" w:rsidRDefault="007E53E6" w:rsidP="007E53E6">
      <w:r w:rsidRPr="00EB3177">
        <w:t xml:space="preserve">And drink plenty of water. </w:t>
      </w:r>
    </w:p>
    <w:p w:rsidR="007E53E6" w:rsidRPr="00EB3177" w:rsidRDefault="007E53E6" w:rsidP="007E53E6">
      <w:pPr>
        <w:pStyle w:val="Heading4"/>
      </w:pPr>
      <w:r w:rsidRPr="00EB3177">
        <w:t>Guideline 3</w:t>
      </w:r>
    </w:p>
    <w:p w:rsidR="007E53E6" w:rsidRPr="00EB3177" w:rsidRDefault="007E53E6" w:rsidP="007E53E6">
      <w:pPr>
        <w:spacing w:before="120"/>
      </w:pPr>
      <w:r w:rsidRPr="00EB3177">
        <w:t>Limit intake of foods containing saturated fat, added salt, added sugars and alcohol.</w:t>
      </w:r>
    </w:p>
    <w:p w:rsidR="007E53E6" w:rsidRPr="00EB3177" w:rsidRDefault="007E53E6" w:rsidP="007E53E6">
      <w:pPr>
        <w:spacing w:before="120"/>
      </w:pPr>
    </w:p>
    <w:p w:rsidR="007E53E6" w:rsidRPr="00EB3177" w:rsidRDefault="001D6F2D" w:rsidP="001D6F2D">
      <w:pPr>
        <w:ind w:left="426" w:hanging="426"/>
        <w:rPr>
          <w:b/>
        </w:rPr>
      </w:pPr>
      <w:r w:rsidRPr="00EB3177">
        <w:t>a.</w:t>
      </w:r>
      <w:r w:rsidRPr="00EB3177">
        <w:tab/>
      </w:r>
      <w:r w:rsidR="007E53E6" w:rsidRPr="00EB3177">
        <w:t xml:space="preserve">Limit intake of foods high in saturated fat such as many biscuits, cakes, pastries, pies, processed meats, commercial burgers, pizza, fried foods, potato chips, crisps and other savoury snacks. </w:t>
      </w:r>
    </w:p>
    <w:p w:rsidR="007E53E6" w:rsidRPr="00EB3177" w:rsidRDefault="007E53E6" w:rsidP="007E53E6"/>
    <w:p w:rsidR="007E53E6" w:rsidRPr="00EB3177" w:rsidRDefault="007E53E6" w:rsidP="007E53E6">
      <w:pPr>
        <w:pStyle w:val="Bullet"/>
        <w:tabs>
          <w:tab w:val="clear" w:pos="426"/>
        </w:tabs>
        <w:ind w:left="601" w:hanging="283"/>
      </w:pPr>
      <w:r w:rsidRPr="00EB3177">
        <w:t xml:space="preserve">Replace high fat foods which contain predominantly saturated fats such as butter, cream, cooking margarine, coconut and palm oil with foods which contain predominantly polyunsaturated and monounsaturated fats such as oils, spreads, nut butters/pastes and avocado. </w:t>
      </w:r>
    </w:p>
    <w:p w:rsidR="007E53E6" w:rsidRPr="00EB3177" w:rsidRDefault="007E53E6" w:rsidP="007E53E6">
      <w:pPr>
        <w:pStyle w:val="Bullet"/>
        <w:tabs>
          <w:tab w:val="clear" w:pos="426"/>
        </w:tabs>
        <w:ind w:left="601" w:hanging="283"/>
      </w:pPr>
      <w:r w:rsidRPr="00EB3177">
        <w:t>Low fat diets are not suitable for children under the age of two years.</w:t>
      </w:r>
    </w:p>
    <w:p w:rsidR="007E53E6" w:rsidRPr="00EB3177" w:rsidRDefault="007E53E6" w:rsidP="007E53E6"/>
    <w:p w:rsidR="007E53E6" w:rsidRPr="00EB3177" w:rsidRDefault="001D6F2D" w:rsidP="001D6F2D">
      <w:pPr>
        <w:ind w:left="426" w:hanging="426"/>
      </w:pPr>
      <w:r w:rsidRPr="00EB3177">
        <w:t>b.</w:t>
      </w:r>
      <w:r w:rsidRPr="00EB3177">
        <w:tab/>
      </w:r>
      <w:r w:rsidR="007E53E6" w:rsidRPr="00EB3177">
        <w:t>Limit intake of foods and drinks containing added salt.</w:t>
      </w:r>
    </w:p>
    <w:p w:rsidR="007E53E6" w:rsidRPr="00EB3177" w:rsidRDefault="007E53E6" w:rsidP="00004E9F"/>
    <w:p w:rsidR="007E53E6" w:rsidRPr="00EB3177" w:rsidRDefault="007E53E6" w:rsidP="007E53E6">
      <w:pPr>
        <w:pStyle w:val="Bullet"/>
        <w:tabs>
          <w:tab w:val="clear" w:pos="426"/>
        </w:tabs>
        <w:ind w:left="743" w:hanging="425"/>
      </w:pPr>
      <w:r w:rsidRPr="00EB3177">
        <w:t>Read labels to choose lower sodium options among similar foods.</w:t>
      </w:r>
    </w:p>
    <w:p w:rsidR="007E53E6" w:rsidRPr="00EB3177" w:rsidRDefault="007E53E6" w:rsidP="007E53E6">
      <w:pPr>
        <w:pStyle w:val="Bullet"/>
        <w:tabs>
          <w:tab w:val="clear" w:pos="426"/>
        </w:tabs>
        <w:ind w:left="743" w:hanging="425"/>
      </w:pPr>
      <w:r w:rsidRPr="00EB3177">
        <w:t>Do not add salt to foods in cooking or at the table.</w:t>
      </w:r>
    </w:p>
    <w:p w:rsidR="007E53E6" w:rsidRPr="00EB3177" w:rsidRDefault="007E53E6" w:rsidP="007E53E6"/>
    <w:p w:rsidR="007E53E6" w:rsidRPr="00EB3177" w:rsidRDefault="001D6F2D" w:rsidP="001D6F2D">
      <w:pPr>
        <w:ind w:left="426" w:hanging="426"/>
      </w:pPr>
      <w:r w:rsidRPr="00EB3177">
        <w:t>c.</w:t>
      </w:r>
      <w:r w:rsidRPr="00EB3177">
        <w:tab/>
      </w:r>
      <w:r w:rsidR="007E53E6" w:rsidRPr="00EB3177">
        <w:t>Limit intake of foods and drinks containing added sugars such as confectionary, sugar- sweetened soft drinks and cordials, fruit drinks, vitamin waters, energy and sports drinks.</w:t>
      </w:r>
    </w:p>
    <w:p w:rsidR="007E53E6" w:rsidRPr="00EB3177" w:rsidRDefault="007E53E6" w:rsidP="007E53E6"/>
    <w:p w:rsidR="007E53E6" w:rsidRPr="00EB3177" w:rsidRDefault="001D6F2D" w:rsidP="001D6F2D">
      <w:pPr>
        <w:ind w:left="426" w:hanging="426"/>
      </w:pPr>
      <w:r w:rsidRPr="00EB3177">
        <w:t>d.</w:t>
      </w:r>
      <w:r w:rsidRPr="00EB3177">
        <w:tab/>
      </w:r>
      <w:r w:rsidR="007E53E6" w:rsidRPr="00EB3177">
        <w:t>If you choose to drink alcohol, limit intake. For women who are pregnant, planning a pregnancy or breastfeeding, not drinking alcohol is the safest option.</w:t>
      </w:r>
    </w:p>
    <w:p w:rsidR="007E53E6" w:rsidRPr="00EB3177" w:rsidRDefault="007E53E6" w:rsidP="007E53E6">
      <w:pPr>
        <w:rPr>
          <w:rFonts w:cs="Arial"/>
          <w:b/>
        </w:rPr>
      </w:pPr>
    </w:p>
    <w:p w:rsidR="007E53E6" w:rsidRPr="00EB3177" w:rsidRDefault="007E53E6" w:rsidP="007E53E6">
      <w:pPr>
        <w:pStyle w:val="Heading4"/>
      </w:pPr>
      <w:r w:rsidRPr="00EB3177">
        <w:lastRenderedPageBreak/>
        <w:t>Guideline 4</w:t>
      </w:r>
    </w:p>
    <w:p w:rsidR="007E53E6" w:rsidRPr="00EB3177" w:rsidRDefault="007E53E6" w:rsidP="007E53E6">
      <w:pPr>
        <w:rPr>
          <w:rFonts w:cs="Arial"/>
          <w:b/>
        </w:rPr>
      </w:pPr>
      <w:r w:rsidRPr="00EB3177">
        <w:t>Encourage, support and promote breastfeeding.</w:t>
      </w:r>
    </w:p>
    <w:p w:rsidR="007E53E6" w:rsidRPr="00EB3177" w:rsidRDefault="007E53E6" w:rsidP="007E53E6">
      <w:pPr>
        <w:rPr>
          <w:rFonts w:cs="Arial"/>
          <w:b/>
        </w:rPr>
      </w:pPr>
    </w:p>
    <w:p w:rsidR="007E53E6" w:rsidRPr="00EB3177" w:rsidRDefault="007E53E6" w:rsidP="007E53E6">
      <w:pPr>
        <w:pStyle w:val="Heading4"/>
      </w:pPr>
      <w:r w:rsidRPr="00EB3177">
        <w:t>Guideline 5</w:t>
      </w:r>
    </w:p>
    <w:p w:rsidR="007E53E6" w:rsidRPr="00EB3177" w:rsidRDefault="007E53E6" w:rsidP="007E53E6">
      <w:r w:rsidRPr="00EB3177">
        <w:t>Care for your food; prepare and store it safely.</w:t>
      </w:r>
    </w:p>
    <w:p w:rsidR="007E53E6" w:rsidRPr="00EB3177" w:rsidRDefault="007E53E6" w:rsidP="007E53E6"/>
    <w:p w:rsidR="00EA135A" w:rsidRPr="00EB3177" w:rsidRDefault="00EA135A" w:rsidP="00EA135A">
      <w:pPr>
        <w:pStyle w:val="Heading3"/>
      </w:pPr>
      <w:r w:rsidRPr="00EB3177">
        <w:t>The basic food groups</w:t>
      </w:r>
    </w:p>
    <w:p w:rsidR="00EA135A" w:rsidRPr="00EB3177" w:rsidRDefault="00EA135A" w:rsidP="00EA135A">
      <w:r w:rsidRPr="00EB3177">
        <w:rPr>
          <w:i/>
        </w:rPr>
        <w:t>The Australian Guide to Healthy Eating</w:t>
      </w:r>
      <w:r w:rsidRPr="00EB3177">
        <w:t xml:space="preserve"> puts all foods into groups, based on the nutrients that they provide. The basic food groups provide the nutrients necessary for good health and everyday living.</w:t>
      </w:r>
    </w:p>
    <w:p w:rsidR="00EA135A" w:rsidRPr="00EB3177" w:rsidRDefault="00EA135A" w:rsidP="00EA135A"/>
    <w:p w:rsidR="00EA135A" w:rsidRPr="00EB3177" w:rsidRDefault="00EA135A" w:rsidP="00EA135A">
      <w:r w:rsidRPr="00EB3177">
        <w:t>The food groups are:</w:t>
      </w:r>
    </w:p>
    <w:p w:rsidR="00EA135A" w:rsidRPr="00EB3177" w:rsidRDefault="00EA135A" w:rsidP="00EA135A"/>
    <w:p w:rsidR="00EA135A" w:rsidRPr="00EB3177" w:rsidRDefault="00EA135A" w:rsidP="00EA135A">
      <w:pPr>
        <w:pStyle w:val="Bullet"/>
      </w:pPr>
      <w:r w:rsidRPr="00EB3177">
        <w:t xml:space="preserve">Vegetables and legumes/beans </w:t>
      </w:r>
    </w:p>
    <w:p w:rsidR="00EA135A" w:rsidRPr="00EB3177" w:rsidRDefault="00EA135A" w:rsidP="00EA135A">
      <w:pPr>
        <w:pStyle w:val="Bullet"/>
      </w:pPr>
      <w:r w:rsidRPr="00EB3177">
        <w:t xml:space="preserve">Fruit </w:t>
      </w:r>
    </w:p>
    <w:p w:rsidR="00EA135A" w:rsidRPr="00EB3177" w:rsidRDefault="00EA135A" w:rsidP="00EA135A">
      <w:pPr>
        <w:pStyle w:val="Bullet"/>
      </w:pPr>
      <w:r w:rsidRPr="00EB3177">
        <w:t xml:space="preserve">Grain (cereal) foods, mostly wholegrain and/or high cereal fibre varieties such as breads, cereals, rice, pasta, noodles, polenta, couscous, oats, quinoa and barley </w:t>
      </w:r>
    </w:p>
    <w:p w:rsidR="00EA135A" w:rsidRPr="00EB3177" w:rsidRDefault="00EA135A" w:rsidP="00EA135A">
      <w:pPr>
        <w:pStyle w:val="Bullet"/>
      </w:pPr>
      <w:r w:rsidRPr="00EB3177">
        <w:t xml:space="preserve">Lean meats and poultry, fish, eggs, tofu, nuts and seeds, and legumes/beans </w:t>
      </w:r>
    </w:p>
    <w:p w:rsidR="00EA135A" w:rsidRPr="00EB3177" w:rsidRDefault="00EA135A" w:rsidP="00EA135A">
      <w:pPr>
        <w:pStyle w:val="Bullet"/>
      </w:pPr>
      <w:r w:rsidRPr="00EB3177">
        <w:t>Milk, yoghurt, cheese and/or alternatives, mostly reduced-fat (reduced-fat milks are not suitable for children under the age of two years)  </w:t>
      </w:r>
    </w:p>
    <w:p w:rsidR="00EA135A" w:rsidRPr="00EB3177" w:rsidRDefault="00EA135A" w:rsidP="00EA135A">
      <w:r w:rsidRPr="00EB3177">
        <w:t xml:space="preserve">Foods from the basic food groups are often called ‘everyday foods’. It is important to choose most of the foods eaten each day, whether meals or snacks, from these food groups. Most foods offered at meals can also be offered as snacks. Common suitable snacks include bread or cereals, fruit, vegetables, milk, cheese and yoghurt. </w:t>
      </w:r>
    </w:p>
    <w:p w:rsidR="00EA135A" w:rsidRPr="00EB3177" w:rsidRDefault="00EA135A" w:rsidP="00EA135A"/>
    <w:p w:rsidR="00EA135A" w:rsidRPr="00EB3177" w:rsidRDefault="00EA135A" w:rsidP="00EA135A">
      <w:r w:rsidRPr="00EB3177">
        <w:t xml:space="preserve">‘Discretionary choices’ or ‘occasional foods’ </w:t>
      </w:r>
      <w:hyperlink w:anchor="_‘Discretionary_choices’" w:history="1">
        <w:r w:rsidRPr="00EB3177">
          <w:rPr>
            <w:rStyle w:val="Hyperlink"/>
            <w:color w:val="auto"/>
          </w:rPr>
          <w:t>(see</w:t>
        </w:r>
        <w:r w:rsidR="00C3183A" w:rsidRPr="00EB3177">
          <w:rPr>
            <w:rStyle w:val="Hyperlink"/>
            <w:color w:val="auto"/>
          </w:rPr>
          <w:t xml:space="preserve"> </w:t>
        </w:r>
        <w:r w:rsidRPr="00EB3177">
          <w:rPr>
            <w:rStyle w:val="Hyperlink"/>
            <w:color w:val="auto"/>
          </w:rPr>
          <w:t xml:space="preserve">page </w:t>
        </w:r>
        <w:r w:rsidR="00EB49D0" w:rsidRPr="00EB3177">
          <w:rPr>
            <w:rStyle w:val="Hyperlink"/>
            <w:color w:val="auto"/>
          </w:rPr>
          <w:t>1</w:t>
        </w:r>
        <w:r w:rsidRPr="00EB3177">
          <w:rPr>
            <w:rStyle w:val="Hyperlink"/>
            <w:color w:val="auto"/>
          </w:rPr>
          <w:t>3)</w:t>
        </w:r>
      </w:hyperlink>
      <w:r w:rsidRPr="00EB3177">
        <w:t xml:space="preserve"> on the other hand have little nutritional value and are not essential for good health. Eating discretionary choices can reduce a child’s appetite for foods from the food groups. </w:t>
      </w:r>
    </w:p>
    <w:p w:rsidR="00EA135A" w:rsidRPr="00EB3177" w:rsidRDefault="00EA135A" w:rsidP="00EA135A"/>
    <w:p w:rsidR="00EA135A" w:rsidRPr="00EB3177" w:rsidRDefault="00EA135A" w:rsidP="00EA135A">
      <w:r w:rsidRPr="00EB3177">
        <w:t>Three meals and two snacks a day is ideal for young children; children who may not have an evening meal until very late may need a small snack late in the afternoon. Snacks are just as important as meals to children’s nutrition.</w:t>
      </w:r>
    </w:p>
    <w:p w:rsidR="00EA135A" w:rsidRPr="00EB3177" w:rsidRDefault="00EA135A" w:rsidP="00EA135A"/>
    <w:p w:rsidR="00EA135A" w:rsidRPr="00EB3177" w:rsidRDefault="00EA135A" w:rsidP="00EA135A">
      <w:r w:rsidRPr="00EB3177">
        <w:t>Be sure to offer a wide</w:t>
      </w:r>
      <w:r w:rsidR="00004E9F" w:rsidRPr="00EB3177">
        <w:t xml:space="preserve"> </w:t>
      </w:r>
      <w:r w:rsidRPr="00EB3177">
        <w:t xml:space="preserve">variety of foods, and include traditional foods from various cultures in your menus (see the recipe section for a few ideas). Invite families to share their traditional or favourite recipes. Be mindful of food allergies when introducing new recipes, and check carefully before adding </w:t>
      </w:r>
      <w:r w:rsidRPr="00EB3177">
        <w:lastRenderedPageBreak/>
        <w:t>them to your menu – you may</w:t>
      </w:r>
      <w:r w:rsidR="00004E9F" w:rsidRPr="00EB3177">
        <w:t xml:space="preserve"> </w:t>
      </w:r>
      <w:r w:rsidRPr="00EB3177">
        <w:t>need to modify some recipes. Whether you are preparing meals and snacks for a large number of children in an early childhood setting or for just</w:t>
      </w:r>
      <w:r w:rsidR="00004E9F" w:rsidRPr="00EB3177">
        <w:t xml:space="preserve"> </w:t>
      </w:r>
      <w:r w:rsidRPr="00EB3177">
        <w:t>a few children at home, it is important to consider the basic food groups and a few specific nutrients such as iron, calcium and vitamin C.</w:t>
      </w:r>
    </w:p>
    <w:p w:rsidR="00EA135A" w:rsidRPr="00EB3177" w:rsidRDefault="00EA135A" w:rsidP="007B1CE4">
      <w:pPr>
        <w:pStyle w:val="Heading4"/>
      </w:pPr>
      <w:r w:rsidRPr="00EB3177">
        <w:t>Breads, cereals, rice, pasta and other grains</w:t>
      </w:r>
    </w:p>
    <w:p w:rsidR="00EA135A" w:rsidRPr="00EB3177" w:rsidRDefault="00EA135A" w:rsidP="00EA135A">
      <w:r w:rsidRPr="00EB3177">
        <w:t>Offer a variety of bread, cereal, rice, pasta or other grains (such as couscous</w:t>
      </w:r>
      <w:r w:rsidR="00004E9F" w:rsidRPr="00EB3177">
        <w:t xml:space="preserve"> </w:t>
      </w:r>
      <w:r w:rsidRPr="00EB3177">
        <w:t>or polenta) each day. Try different kinds of breads</w:t>
      </w:r>
      <w:r w:rsidR="00004E9F" w:rsidRPr="00EB3177">
        <w:t xml:space="preserve"> </w:t>
      </w:r>
      <w:r w:rsidRPr="00EB3177">
        <w:t>such as wholemeal bread, wholegrain bread, bread rolls, Lebanese bread, pita bread and English muffins.</w:t>
      </w:r>
    </w:p>
    <w:p w:rsidR="00EA135A" w:rsidRPr="00EB3177" w:rsidRDefault="00EA135A" w:rsidP="007B1CE4">
      <w:pPr>
        <w:pStyle w:val="Heading4"/>
      </w:pPr>
      <w:r w:rsidRPr="00EB3177">
        <w:t>Vegetables and legumes</w:t>
      </w:r>
    </w:p>
    <w:p w:rsidR="00EA135A" w:rsidRPr="00EB3177" w:rsidRDefault="00EA135A" w:rsidP="00EA135A">
      <w:r w:rsidRPr="00EB3177">
        <w:t>Include one or more serves of vegetables in each main meal. Offer a variety of vegetables, choosing different colours and textures. Include cooked vegetables as well as salad vegetables. Be careful to avoid choking risks and do not serve raw, hard vegetables to young children.</w:t>
      </w:r>
    </w:p>
    <w:p w:rsidR="00EA135A" w:rsidRPr="00EB3177" w:rsidRDefault="00EA135A" w:rsidP="007B1CE4">
      <w:pPr>
        <w:pStyle w:val="Heading4"/>
      </w:pPr>
      <w:r w:rsidRPr="00EB3177">
        <w:t>Fruit</w:t>
      </w:r>
    </w:p>
    <w:p w:rsidR="00EA135A" w:rsidRPr="00EB3177" w:rsidRDefault="00EA135A" w:rsidP="00EA135A">
      <w:r w:rsidRPr="00EB3177">
        <w:t>Offer fruit each day as a snack or second course. Choose a variety of fruit each week, including fruit that is in season as well as frozen or canned fruit. Most children will enjoy a fruit salad or a fruit platter.</w:t>
      </w:r>
    </w:p>
    <w:p w:rsidR="00EA135A" w:rsidRPr="00EB3177" w:rsidRDefault="00EA135A" w:rsidP="007B1CE4">
      <w:pPr>
        <w:pStyle w:val="Heading4"/>
      </w:pPr>
      <w:r w:rsidRPr="00EB3177">
        <w:t>Milk, yoghurt, cheese and/or alternatives</w:t>
      </w:r>
    </w:p>
    <w:p w:rsidR="00EA135A" w:rsidRPr="00EB3177" w:rsidRDefault="00EA135A" w:rsidP="00EA135A">
      <w:r w:rsidRPr="00EB3177">
        <w:t>Plain milk, cheese and yoghurt are the most common dairy foods. Cow’s milk should not be given as a main drink to infants before 12 months of age. It can however be used in small amounts in other foods from around six month such as in breakfast cereal, and other dairy products such as yoghurts, custards and cheese can be offered. Full-cream plain milk is recommended for children aged one to two years, and reduced-fat plain milk is suitable for children over the age of two years. Cream and butter are not adequate sources of calcium and are not included as everyday foods.</w:t>
      </w:r>
    </w:p>
    <w:p w:rsidR="00EA135A" w:rsidRPr="00EB3177" w:rsidRDefault="00EA135A" w:rsidP="00EA135A"/>
    <w:p w:rsidR="00EA135A" w:rsidRPr="00EB3177" w:rsidRDefault="00EA135A" w:rsidP="00EA135A">
      <w:r w:rsidRPr="00EB3177">
        <w:t>Try to offer a serve of milk, cheese or yoghurt at each meal or snack. This could be:</w:t>
      </w:r>
    </w:p>
    <w:p w:rsidR="00EA135A" w:rsidRPr="00EB3177" w:rsidRDefault="00EA135A" w:rsidP="00EA135A"/>
    <w:p w:rsidR="00EA135A" w:rsidRPr="00EB3177" w:rsidRDefault="00EA135A" w:rsidP="00EA135A">
      <w:pPr>
        <w:pStyle w:val="Bullet"/>
      </w:pPr>
      <w:r w:rsidRPr="00EB3177">
        <w:t xml:space="preserve">a fruit smoothie </w:t>
      </w:r>
    </w:p>
    <w:p w:rsidR="00EA135A" w:rsidRPr="00EB3177" w:rsidRDefault="00EA135A" w:rsidP="00EA135A">
      <w:pPr>
        <w:pStyle w:val="Bullet"/>
      </w:pPr>
      <w:r w:rsidRPr="00EB3177">
        <w:t xml:space="preserve">yoghurt </w:t>
      </w:r>
    </w:p>
    <w:p w:rsidR="00EA135A" w:rsidRPr="00EB3177" w:rsidRDefault="00EA135A" w:rsidP="00EA135A">
      <w:pPr>
        <w:pStyle w:val="Bullet"/>
      </w:pPr>
      <w:r w:rsidRPr="00EB3177">
        <w:t xml:space="preserve">a glass of milk </w:t>
      </w:r>
    </w:p>
    <w:p w:rsidR="00EA135A" w:rsidRPr="00EB3177" w:rsidRDefault="00EA135A" w:rsidP="00EA135A">
      <w:pPr>
        <w:pStyle w:val="Bullet"/>
      </w:pPr>
      <w:r w:rsidRPr="00EB3177">
        <w:t xml:space="preserve">cheese served with a fruit or vegetable platter, bread or biscuits. </w:t>
      </w:r>
    </w:p>
    <w:p w:rsidR="00EA135A" w:rsidRPr="00EB3177" w:rsidRDefault="00EA135A" w:rsidP="00EA135A">
      <w:pPr>
        <w:pStyle w:val="Bullet"/>
      </w:pPr>
      <w:r w:rsidRPr="00EB3177">
        <w:t xml:space="preserve">milk or cheese used in cooking – for example in custard or a pasta dish. </w:t>
      </w:r>
    </w:p>
    <w:p w:rsidR="00EA135A" w:rsidRPr="00EB3177" w:rsidRDefault="00EA135A" w:rsidP="00EA135A">
      <w:r w:rsidRPr="00EB3177">
        <w:t xml:space="preserve">Children over 12 months of age who do not drink cow’s milk or cow’s milk products can have a calcium-fortified soy drink instead. Rice and oat milks </w:t>
      </w:r>
      <w:r w:rsidRPr="00EB3177">
        <w:lastRenderedPageBreak/>
        <w:t xml:space="preserve">can be used after 12 months of age if calcium enriched and full fat. Health professional supervision is recommended. </w:t>
      </w:r>
    </w:p>
    <w:p w:rsidR="00EA135A" w:rsidRPr="00EB3177" w:rsidRDefault="00EA135A" w:rsidP="007B1CE4">
      <w:pPr>
        <w:pStyle w:val="Heading4"/>
      </w:pPr>
      <w:r w:rsidRPr="00EB3177">
        <w:t>Lean meat, fish, poultry and/or alternatives</w:t>
      </w:r>
    </w:p>
    <w:p w:rsidR="00EA135A" w:rsidRPr="00EB3177" w:rsidRDefault="00EA135A" w:rsidP="00EA135A">
      <w:r w:rsidRPr="00EB3177">
        <w:t>Offer one children’s serve of meat, or an alternative, in the midday and evening meal. This can be:</w:t>
      </w:r>
    </w:p>
    <w:p w:rsidR="00EA135A" w:rsidRPr="00EB3177" w:rsidRDefault="00EA135A" w:rsidP="00EA135A"/>
    <w:p w:rsidR="00EA135A" w:rsidRPr="00EB3177" w:rsidRDefault="00EA135A" w:rsidP="00EA135A">
      <w:pPr>
        <w:pStyle w:val="Bullet"/>
      </w:pPr>
      <w:r w:rsidRPr="00EB3177">
        <w:t xml:space="preserve">lean red meat such as beef, lamb and kangaroo </w:t>
      </w:r>
    </w:p>
    <w:p w:rsidR="00EA135A" w:rsidRPr="00EB3177" w:rsidRDefault="00EA135A" w:rsidP="00EA135A">
      <w:pPr>
        <w:pStyle w:val="Bullet"/>
      </w:pPr>
      <w:r w:rsidRPr="00EB3177">
        <w:t xml:space="preserve">lean white meat such as chicken, turkey, fish, pork and veal </w:t>
      </w:r>
    </w:p>
    <w:p w:rsidR="00EA135A" w:rsidRPr="00EB3177" w:rsidRDefault="00EA135A" w:rsidP="00EA135A">
      <w:pPr>
        <w:pStyle w:val="Bullet"/>
      </w:pPr>
      <w:r w:rsidRPr="00EB3177">
        <w:t xml:space="preserve">protein-rich vegetarian foods such as eggs, cheese, legumes (including kidney beans, chickpeas and lentils), nuts and tofu. </w:t>
      </w:r>
    </w:p>
    <w:p w:rsidR="00EA135A" w:rsidRPr="00EB3177" w:rsidRDefault="007E53E6" w:rsidP="00AB6AD5">
      <w:pPr>
        <w:pStyle w:val="Heading4"/>
      </w:pPr>
      <w:r w:rsidRPr="00EB3177">
        <w:t>Iron-rich foods</w:t>
      </w:r>
    </w:p>
    <w:p w:rsidR="00EA135A" w:rsidRPr="00EB3177" w:rsidRDefault="00EA135A" w:rsidP="00EA135A">
      <w:r w:rsidRPr="00EB3177">
        <w:t xml:space="preserve">When serving white meat or vegetarian dishes, offer an extra serve of another food containing iron with the main meal. This is important because white meat, grains and vegetables provide small amounts of iron compared to red meat. Other foods which provide some iron include: </w:t>
      </w:r>
    </w:p>
    <w:p w:rsidR="00EA135A" w:rsidRPr="00EB3177" w:rsidRDefault="00EA135A" w:rsidP="00EA135A"/>
    <w:p w:rsidR="00EA135A" w:rsidRPr="00EB3177" w:rsidRDefault="00EA135A" w:rsidP="00EA135A">
      <w:pPr>
        <w:pStyle w:val="Bullet"/>
      </w:pPr>
      <w:r w:rsidRPr="00EB3177">
        <w:t xml:space="preserve">wholemeal bread </w:t>
      </w:r>
    </w:p>
    <w:p w:rsidR="00EA135A" w:rsidRPr="00EB3177" w:rsidRDefault="00EA135A" w:rsidP="00EA135A">
      <w:pPr>
        <w:pStyle w:val="Bullet"/>
      </w:pPr>
      <w:r w:rsidRPr="00EB3177">
        <w:t xml:space="preserve">vegetables such as spinach, broccoli and cauliflower </w:t>
      </w:r>
    </w:p>
    <w:p w:rsidR="00EA135A" w:rsidRPr="00EB3177" w:rsidRDefault="00EA135A" w:rsidP="00EA135A">
      <w:pPr>
        <w:pStyle w:val="Bullet"/>
      </w:pPr>
      <w:r w:rsidRPr="00EB3177">
        <w:t xml:space="preserve">beans such as baked beans and lentils. </w:t>
      </w:r>
    </w:p>
    <w:p w:rsidR="00EA135A" w:rsidRPr="00EB3177" w:rsidRDefault="00EA135A" w:rsidP="00AB6AD5">
      <w:pPr>
        <w:pStyle w:val="Heading4"/>
      </w:pPr>
      <w:r w:rsidRPr="00EB3177">
        <w:t>Vitamin C-rich foods</w:t>
      </w:r>
    </w:p>
    <w:p w:rsidR="00EA135A" w:rsidRPr="00EB3177" w:rsidRDefault="00EA135A" w:rsidP="00EA135A">
      <w:r w:rsidRPr="00EB3177">
        <w:t>Offer a vitamin C-rich fruit or vegetable with every white meat or vegetarian meal, because vitamin C helps the body absorb iron. Vitamin C-rich foods include:</w:t>
      </w:r>
    </w:p>
    <w:p w:rsidR="00EA135A" w:rsidRPr="00EB3177" w:rsidRDefault="00EA135A" w:rsidP="00EA135A"/>
    <w:p w:rsidR="00EA135A" w:rsidRPr="00EB3177" w:rsidRDefault="00EA135A" w:rsidP="00EA135A">
      <w:pPr>
        <w:pStyle w:val="Bullet"/>
      </w:pPr>
      <w:r w:rsidRPr="00EB3177">
        <w:t xml:space="preserve">broccoli, cauliflower, peas, tomato and capsicum </w:t>
      </w:r>
    </w:p>
    <w:p w:rsidR="00EA135A" w:rsidRPr="00EB3177" w:rsidRDefault="00EA135A" w:rsidP="00EA135A">
      <w:pPr>
        <w:pStyle w:val="Bullet"/>
      </w:pPr>
      <w:r w:rsidRPr="00EB3177">
        <w:t>citrus fruit, kiwi frui</w:t>
      </w:r>
      <w:r w:rsidR="00203B13" w:rsidRPr="00EB3177">
        <w:t>t, rockmelon and strawberries.</w:t>
      </w:r>
    </w:p>
    <w:p w:rsidR="00EA135A" w:rsidRPr="00EB3177" w:rsidRDefault="00EA135A" w:rsidP="00AB6AD5">
      <w:pPr>
        <w:pStyle w:val="Heading4"/>
      </w:pPr>
      <w:bookmarkStart w:id="15" w:name="_‘Discretionary_choices’"/>
      <w:bookmarkEnd w:id="15"/>
      <w:r w:rsidRPr="00EB3177">
        <w:t xml:space="preserve">‘Discretionary choices’ </w:t>
      </w:r>
    </w:p>
    <w:p w:rsidR="00EA135A" w:rsidRPr="00EB3177" w:rsidRDefault="00EA135A" w:rsidP="00EA135A">
      <w:r w:rsidRPr="00EB3177">
        <w:t xml:space="preserve">‘Discretionary choices’ are not included in any of the basic food groups, and are generally high in kilojoules, saturated fat, added sugars and/or salt. They typically have very little nutritional value and are often processed and packaged. There is no need to offer discretionary choices on a regular basis. </w:t>
      </w:r>
    </w:p>
    <w:p w:rsidR="00EA135A" w:rsidRPr="00EB3177" w:rsidRDefault="00EA135A" w:rsidP="00EA135A"/>
    <w:p w:rsidR="00EA135A" w:rsidRPr="00EB3177" w:rsidRDefault="00EA135A" w:rsidP="00EA135A">
      <w:r w:rsidRPr="00EB3177">
        <w:t xml:space="preserve">Examples of discretionary choices include: </w:t>
      </w:r>
    </w:p>
    <w:p w:rsidR="00EA135A" w:rsidRPr="00EB3177" w:rsidRDefault="00EA135A" w:rsidP="00EA135A"/>
    <w:p w:rsidR="00EA135A" w:rsidRPr="00EB3177" w:rsidRDefault="00EA135A" w:rsidP="00EA135A">
      <w:pPr>
        <w:pStyle w:val="Bullet"/>
      </w:pPr>
      <w:r w:rsidRPr="00EB3177">
        <w:t xml:space="preserve">chocolate and confectionary </w:t>
      </w:r>
    </w:p>
    <w:p w:rsidR="00EA135A" w:rsidRPr="00EB3177" w:rsidRDefault="00EA135A" w:rsidP="00EA135A">
      <w:pPr>
        <w:pStyle w:val="Bullet"/>
      </w:pPr>
      <w:r w:rsidRPr="00EB3177">
        <w:t xml:space="preserve">sweet biscuits, chips and high-fat savoury biscuits </w:t>
      </w:r>
    </w:p>
    <w:p w:rsidR="00EA135A" w:rsidRPr="00EB3177" w:rsidRDefault="00EA135A" w:rsidP="00EA135A">
      <w:pPr>
        <w:pStyle w:val="Bullet"/>
      </w:pPr>
      <w:r w:rsidRPr="00EB3177">
        <w:t xml:space="preserve">fried foods </w:t>
      </w:r>
    </w:p>
    <w:p w:rsidR="00EA135A" w:rsidRPr="00EB3177" w:rsidRDefault="00EA135A" w:rsidP="00EA135A">
      <w:pPr>
        <w:pStyle w:val="Bullet"/>
      </w:pPr>
      <w:r w:rsidRPr="00EB3177">
        <w:lastRenderedPageBreak/>
        <w:t xml:space="preserve">pastry-based foods such as pies, sausage rolls or pasties </w:t>
      </w:r>
    </w:p>
    <w:p w:rsidR="00EA135A" w:rsidRPr="00EB3177" w:rsidRDefault="00EA135A" w:rsidP="00EA135A">
      <w:pPr>
        <w:pStyle w:val="Bullet"/>
      </w:pPr>
      <w:r w:rsidRPr="00EB3177">
        <w:t xml:space="preserve">fast food and takeaway foods </w:t>
      </w:r>
    </w:p>
    <w:p w:rsidR="00EA135A" w:rsidRPr="00EB3177" w:rsidRDefault="00EA135A" w:rsidP="00EA135A">
      <w:pPr>
        <w:pStyle w:val="Bullet"/>
      </w:pPr>
      <w:r w:rsidRPr="00EB3177">
        <w:t xml:space="preserve">ice cream, cakes and some desserts </w:t>
      </w:r>
    </w:p>
    <w:p w:rsidR="00EA135A" w:rsidRPr="00EB3177" w:rsidRDefault="00EA135A" w:rsidP="00EA135A">
      <w:pPr>
        <w:pStyle w:val="Bullet"/>
      </w:pPr>
      <w:r w:rsidRPr="00EB3177">
        <w:t xml:space="preserve">soft drinks, fruit drinks, cordials, sport drinks, energy drinks, flavoured milk and flavoured mineral waters. </w:t>
      </w:r>
    </w:p>
    <w:tbl>
      <w:tblPr>
        <w:tblStyle w:val="TableGrid"/>
        <w:tblW w:w="0" w:type="auto"/>
        <w:tblLook w:val="04A0" w:firstRow="1" w:lastRow="0" w:firstColumn="1" w:lastColumn="0" w:noHBand="0" w:noVBand="1"/>
        <w:tblCaption w:val="Healthy Eating Guideline"/>
        <w:tblDescription w:val="Healthy Eating Guideline"/>
      </w:tblPr>
      <w:tblGrid>
        <w:gridCol w:w="8516"/>
      </w:tblGrid>
      <w:tr w:rsidR="00EA135A" w:rsidRPr="00EB3177" w:rsidTr="00EA135A">
        <w:trPr>
          <w:tblHeader/>
        </w:trPr>
        <w:tc>
          <w:tcPr>
            <w:tcW w:w="8516" w:type="dxa"/>
          </w:tcPr>
          <w:p w:rsidR="00EA135A" w:rsidRPr="00EB3177" w:rsidRDefault="00EA135A" w:rsidP="00EA135A">
            <w:pPr>
              <w:spacing w:before="120" w:after="120"/>
              <w:rPr>
                <w:rFonts w:cs="Arial"/>
                <w:b/>
              </w:rPr>
            </w:pPr>
            <w:r w:rsidRPr="00EB3177">
              <w:rPr>
                <w:rFonts w:cs="Arial"/>
                <w:b/>
              </w:rPr>
              <w:t>Healthy Eating Guideline</w:t>
            </w:r>
          </w:p>
        </w:tc>
      </w:tr>
      <w:tr w:rsidR="00EA135A" w:rsidRPr="00EB3177" w:rsidTr="00EA135A">
        <w:tc>
          <w:tcPr>
            <w:tcW w:w="8516" w:type="dxa"/>
          </w:tcPr>
          <w:p w:rsidR="00EA135A" w:rsidRPr="00EB3177" w:rsidRDefault="00365746" w:rsidP="00365746">
            <w:pPr>
              <w:spacing w:before="120" w:after="120"/>
            </w:pPr>
            <w:r w:rsidRPr="00EB3177">
              <w:t>Provide water in addition to age-appropriate milk drinks. Infants under the age of six months who are not exclusively breastfed can be offered cooled boiled water in addition to infant formula.</w:t>
            </w:r>
          </w:p>
        </w:tc>
      </w:tr>
    </w:tbl>
    <w:p w:rsidR="00EA135A" w:rsidRPr="00EB3177" w:rsidRDefault="00EA135A" w:rsidP="00EA135A"/>
    <w:p w:rsidR="00365746" w:rsidRPr="00EB3177" w:rsidRDefault="00365746" w:rsidP="00365746">
      <w:r w:rsidRPr="00EB3177">
        <w:t>Water is essential for many important bodily functions including digestion, absorption of nutrients and elimination of waste products. Babies under six months who are not exclusively breastfed can be offered cooled boiled water. From six to 12 months, cooled boiled water can supplement breastmilk or formula. For children one to five years, water and cow’s milk should be the main drinks offered.</w:t>
      </w:r>
    </w:p>
    <w:p w:rsidR="00365746" w:rsidRPr="00EB3177" w:rsidRDefault="00365746" w:rsidP="00365746"/>
    <w:p w:rsidR="00365746" w:rsidRPr="00EB3177" w:rsidRDefault="00365746" w:rsidP="00365746">
      <w:r w:rsidRPr="00EB3177">
        <w:t>Children should have access to drinking water at all times during the day. Where available, offer clean, safe tap water to children – purchasing bottled water is generally not necessary. Plain milk is also important, as it provides a good source calcium.</w:t>
      </w:r>
    </w:p>
    <w:p w:rsidR="00365746" w:rsidRPr="00EB3177" w:rsidRDefault="00365746" w:rsidP="00365746"/>
    <w:p w:rsidR="00365746" w:rsidRPr="00EB3177" w:rsidRDefault="00365746" w:rsidP="00365746">
      <w:r w:rsidRPr="00EB3177">
        <w:t>Sweet drinks are not part of a healthy diet because they do not provide much nutrition and can fill children up, resulting in a decreased appetite for more nutritious foods. Sweet drinks can also contribute to tooth decay and weight gain. It is important to avoid giving children sweet drinks, such as soft drink, flavoured mineral water, flavoured milk, cordial, fruit drinks and fruit juice.</w:t>
      </w:r>
    </w:p>
    <w:p w:rsidR="00365746" w:rsidRPr="00EB3177" w:rsidRDefault="00365746" w:rsidP="00365746">
      <w:pPr>
        <w:widowControl w:val="0"/>
        <w:autoSpaceDE w:val="0"/>
        <w:autoSpaceDN w:val="0"/>
        <w:adjustRightInd w:val="0"/>
        <w:spacing w:line="240" w:lineRule="auto"/>
        <w:rPr>
          <w:rFonts w:ascii="Times" w:hAnsi="Times" w:cs="Times"/>
        </w:rPr>
      </w:pPr>
    </w:p>
    <w:p w:rsidR="00365746" w:rsidRPr="00EB3177" w:rsidRDefault="00365746" w:rsidP="00365746">
      <w:pPr>
        <w:pStyle w:val="Heading2"/>
      </w:pPr>
      <w:bookmarkStart w:id="16" w:name="_Toc354039786"/>
      <w:bookmarkStart w:id="17" w:name="_Toc354046906"/>
      <w:r w:rsidRPr="00EB3177">
        <w:t>Planning meals</w:t>
      </w:r>
      <w:bookmarkEnd w:id="16"/>
      <w:bookmarkEnd w:id="17"/>
    </w:p>
    <w:p w:rsidR="00365746" w:rsidRPr="00EB3177" w:rsidRDefault="00365746" w:rsidP="00365746">
      <w:r w:rsidRPr="00EB3177">
        <w:t>It is important to plan ahead when preparing meals for children, so that a variety of food is offered. Planning ahead also helps with shopping for ingredients and budgeting.</w:t>
      </w:r>
    </w:p>
    <w:p w:rsidR="00365746" w:rsidRPr="00EB3177" w:rsidRDefault="00365746" w:rsidP="00365746">
      <w:pPr>
        <w:pStyle w:val="Heading3"/>
      </w:pPr>
      <w:r w:rsidRPr="00EB3177">
        <w:t>Developing a menu</w:t>
      </w:r>
    </w:p>
    <w:p w:rsidR="00365746" w:rsidRPr="00EB3177" w:rsidRDefault="00365746" w:rsidP="00365746">
      <w:r w:rsidRPr="00EB3177">
        <w:t>Developing a menu will make planning and preparing meals much easier. A sample menu has been included on pages 32 and 33. To develop your own menu follow these steps, referring to the sample menu as you go.</w:t>
      </w:r>
    </w:p>
    <w:p w:rsidR="00365746" w:rsidRPr="00EB3177" w:rsidRDefault="00365746" w:rsidP="008C4923">
      <w:pPr>
        <w:pStyle w:val="ListParagraph"/>
        <w:numPr>
          <w:ilvl w:val="0"/>
          <w:numId w:val="4"/>
        </w:numPr>
        <w:ind w:left="426" w:hanging="426"/>
      </w:pPr>
      <w:r w:rsidRPr="00EB3177">
        <w:t>Decide on the number of days your menu will cover.</w:t>
      </w:r>
    </w:p>
    <w:p w:rsidR="00365746" w:rsidRPr="00EB3177" w:rsidRDefault="00365746" w:rsidP="00365746"/>
    <w:p w:rsidR="00365746" w:rsidRPr="00EB3177" w:rsidRDefault="00365746" w:rsidP="00365746">
      <w:r w:rsidRPr="00EB3177">
        <w:lastRenderedPageBreak/>
        <w:t>It is generally easier to plan a ‘cycle’ menu, or a menu that is repeated over a period of time, than to come</w:t>
      </w:r>
      <w:r w:rsidR="003D00AD" w:rsidRPr="00EB3177">
        <w:t xml:space="preserve"> </w:t>
      </w:r>
      <w:r w:rsidRPr="00EB3177">
        <w:t>up with a large number of ‘one-off’ meals and snacks. Having a planned cycle reduces the time you spend on planning and ordering. Depending on your setting and its requirements, a three- or four-week menu may be needed for variety. If the majority of children attend only occasionally, a shorter cycle may work, although it still needs to be varied. If using a shorter cycle, consider a six- or seven-day menu to ensure children are offered a variety of food each time they attend care.</w:t>
      </w:r>
    </w:p>
    <w:p w:rsidR="00365746" w:rsidRPr="00EB3177" w:rsidRDefault="00365746" w:rsidP="006D1001"/>
    <w:p w:rsidR="00365746" w:rsidRPr="00EB3177" w:rsidRDefault="00365746" w:rsidP="006D1001">
      <w:pPr>
        <w:rPr>
          <w:i/>
        </w:rPr>
      </w:pPr>
      <w:r w:rsidRPr="00EB3177">
        <w:rPr>
          <w:i/>
        </w:rPr>
        <w:t xml:space="preserve">Refer to the sample menu on pages </w:t>
      </w:r>
      <w:r w:rsidR="00B632BF" w:rsidRPr="00EB3177">
        <w:rPr>
          <w:i/>
        </w:rPr>
        <w:t xml:space="preserve">20 </w:t>
      </w:r>
      <w:r w:rsidRPr="00EB3177">
        <w:rPr>
          <w:i/>
        </w:rPr>
        <w:t xml:space="preserve">and </w:t>
      </w:r>
      <w:r w:rsidR="00B632BF" w:rsidRPr="00EB3177">
        <w:rPr>
          <w:i/>
        </w:rPr>
        <w:t>21</w:t>
      </w:r>
      <w:r w:rsidRPr="00EB3177">
        <w:rPr>
          <w:i/>
        </w:rPr>
        <w:t>, which is a 10-day or two-week menu.</w:t>
      </w:r>
    </w:p>
    <w:p w:rsidR="00365746" w:rsidRPr="00EB3177" w:rsidRDefault="00365746" w:rsidP="008C4923">
      <w:pPr>
        <w:pStyle w:val="ListParagraph"/>
        <w:numPr>
          <w:ilvl w:val="0"/>
          <w:numId w:val="4"/>
        </w:numPr>
        <w:ind w:left="426" w:hanging="426"/>
      </w:pPr>
      <w:r w:rsidRPr="00EB3177">
        <w:t>Decide whether you will offer one or two courses at lunchtime.</w:t>
      </w:r>
    </w:p>
    <w:p w:rsidR="00365746" w:rsidRPr="00EB3177" w:rsidRDefault="00365746" w:rsidP="006D1001">
      <w:pPr>
        <w:rPr>
          <w:rFonts w:ascii="Times" w:hAnsi="Times" w:cs="Times"/>
        </w:rPr>
      </w:pPr>
    </w:p>
    <w:p w:rsidR="006D1001" w:rsidRPr="00EB3177" w:rsidRDefault="00365746" w:rsidP="006D1001">
      <w:pPr>
        <w:rPr>
          <w:i/>
        </w:rPr>
      </w:pPr>
      <w:r w:rsidRPr="00EB3177">
        <w:rPr>
          <w:i/>
        </w:rPr>
        <w:t xml:space="preserve">Refer to the sample menu on pages </w:t>
      </w:r>
      <w:r w:rsidR="00B632BF" w:rsidRPr="00EB3177">
        <w:rPr>
          <w:i/>
        </w:rPr>
        <w:t>20 and 21</w:t>
      </w:r>
      <w:r w:rsidRPr="00EB3177">
        <w:rPr>
          <w:i/>
        </w:rPr>
        <w:t>, which offers two courses at lunchtime.</w:t>
      </w:r>
      <w:r w:rsidR="006D1001" w:rsidRPr="00EB3177">
        <w:rPr>
          <w:i/>
        </w:rPr>
        <w:t xml:space="preserve"> </w:t>
      </w:r>
    </w:p>
    <w:p w:rsidR="00365746" w:rsidRPr="00EB3177" w:rsidRDefault="00365746" w:rsidP="006D1001">
      <w:pPr>
        <w:rPr>
          <w:i/>
        </w:rPr>
      </w:pPr>
    </w:p>
    <w:p w:rsidR="00365746" w:rsidRPr="00EB3177" w:rsidRDefault="00365746" w:rsidP="006D1001">
      <w:pPr>
        <w:rPr>
          <w:i/>
        </w:rPr>
      </w:pPr>
      <w:r w:rsidRPr="00EB3177">
        <w:rPr>
          <w:i/>
        </w:rPr>
        <w:t>If you decide to offer one course, additional food may be needed at snack times.</w:t>
      </w:r>
      <w:r w:rsidR="006D1001" w:rsidRPr="00EB3177">
        <w:rPr>
          <w:i/>
        </w:rPr>
        <w:t xml:space="preserve"> </w:t>
      </w:r>
    </w:p>
    <w:p w:rsidR="00365746" w:rsidRPr="00EB3177" w:rsidRDefault="00365746" w:rsidP="008C4923">
      <w:pPr>
        <w:pStyle w:val="ListParagraph"/>
        <w:numPr>
          <w:ilvl w:val="0"/>
          <w:numId w:val="4"/>
        </w:numPr>
        <w:ind w:left="426" w:hanging="426"/>
      </w:pPr>
      <w:r w:rsidRPr="00EB3177">
        <w:t>Draw up a chart on a piece of paper or on the computer.</w:t>
      </w:r>
    </w:p>
    <w:p w:rsidR="006D1001" w:rsidRPr="00EB3177" w:rsidRDefault="006D1001" w:rsidP="006D1001"/>
    <w:p w:rsidR="00365746" w:rsidRPr="00EB3177" w:rsidRDefault="00365746" w:rsidP="006D1001">
      <w:r w:rsidRPr="00EB3177">
        <w:t>Make sure you have enough columns to cover the number of days that will be in your menu cycle, and enough rows for the snacks and the number of courses each day.</w:t>
      </w:r>
    </w:p>
    <w:p w:rsidR="00365746" w:rsidRPr="00EB3177" w:rsidRDefault="00365746" w:rsidP="006D1001"/>
    <w:p w:rsidR="00365746" w:rsidRPr="00EB3177" w:rsidRDefault="006D1001" w:rsidP="006D1001">
      <w:pPr>
        <w:rPr>
          <w:i/>
        </w:rPr>
      </w:pPr>
      <w:r w:rsidRPr="00EB3177">
        <w:rPr>
          <w:i/>
        </w:rPr>
        <w:t xml:space="preserve">Refer </w:t>
      </w:r>
      <w:r w:rsidR="00B632BF" w:rsidRPr="00EB3177">
        <w:rPr>
          <w:i/>
        </w:rPr>
        <w:t xml:space="preserve">to the sample menu on pages 20 and 21. Across the top of the </w:t>
      </w:r>
      <w:r w:rsidRPr="00EB3177">
        <w:rPr>
          <w:i/>
        </w:rPr>
        <w:t xml:space="preserve">page are the column names. Since this is a two- week menu it consists of two pages, with a column for each of the ten days. Down the left side are five rows for the snacks and main courses scheduled in each day. </w:t>
      </w:r>
    </w:p>
    <w:p w:rsidR="006D1001" w:rsidRPr="00EB3177" w:rsidRDefault="006D1001" w:rsidP="008C4923">
      <w:pPr>
        <w:pStyle w:val="ListParagraph"/>
        <w:numPr>
          <w:ilvl w:val="0"/>
          <w:numId w:val="4"/>
        </w:numPr>
        <w:ind w:left="426" w:hanging="426"/>
      </w:pPr>
      <w:r w:rsidRPr="00EB3177">
        <w:t>Review your recipe collection and think about meal ideas.</w:t>
      </w:r>
    </w:p>
    <w:p w:rsidR="006D1001" w:rsidRPr="00EB3177" w:rsidRDefault="006D1001" w:rsidP="006D1001"/>
    <w:p w:rsidR="006D1001" w:rsidRPr="00EB3177" w:rsidRDefault="006D1001" w:rsidP="006D1001">
      <w:r w:rsidRPr="00EB3177">
        <w:t>When you review your collection of recipes, think about what is in season. Seasonal items often taste better and are usually much cheaper. Each midday and evening meal needs to include the following for each child:</w:t>
      </w:r>
    </w:p>
    <w:p w:rsidR="006D1001" w:rsidRPr="00EB3177" w:rsidRDefault="006D1001" w:rsidP="006D1001"/>
    <w:p w:rsidR="006D1001" w:rsidRPr="00EB3177" w:rsidRDefault="006D1001" w:rsidP="006D1001">
      <w:pPr>
        <w:pStyle w:val="Bullet"/>
      </w:pPr>
      <w:r w:rsidRPr="00EB3177">
        <w:t xml:space="preserve">one serve of lean meat, poultry, fish or an alternative </w:t>
      </w:r>
    </w:p>
    <w:p w:rsidR="006D1001" w:rsidRPr="00EB3177" w:rsidRDefault="006D1001" w:rsidP="006D1001">
      <w:pPr>
        <w:pStyle w:val="Bullet"/>
      </w:pPr>
      <w:r w:rsidRPr="00EB3177">
        <w:t xml:space="preserve">one serve of bread, cereal or grains </w:t>
      </w:r>
    </w:p>
    <w:p w:rsidR="006D1001" w:rsidRPr="00EB3177" w:rsidRDefault="006D1001" w:rsidP="006D1001">
      <w:pPr>
        <w:pStyle w:val="Bullet"/>
      </w:pPr>
      <w:r w:rsidRPr="00EB3177">
        <w:t xml:space="preserve">one or two serves of vegetables. </w:t>
      </w:r>
    </w:p>
    <w:p w:rsidR="006D1001" w:rsidRPr="00EB3177" w:rsidRDefault="006D1001" w:rsidP="006D1001">
      <w:pPr>
        <w:rPr>
          <w:i/>
        </w:rPr>
      </w:pPr>
      <w:r w:rsidRPr="00EB3177">
        <w:rPr>
          <w:i/>
        </w:rPr>
        <w:t xml:space="preserve">Refer to the sample menu on pages </w:t>
      </w:r>
      <w:r w:rsidR="00B632BF" w:rsidRPr="00EB3177">
        <w:rPr>
          <w:i/>
        </w:rPr>
        <w:t>20 and 21</w:t>
      </w:r>
      <w:r w:rsidRPr="00EB3177">
        <w:rPr>
          <w:i/>
        </w:rPr>
        <w:t>. This menu includes a variety of foods from each of the food groups.</w:t>
      </w:r>
    </w:p>
    <w:p w:rsidR="006D1001" w:rsidRPr="00EB3177" w:rsidRDefault="006D1001" w:rsidP="008C4923">
      <w:pPr>
        <w:pStyle w:val="ListParagraph"/>
        <w:numPr>
          <w:ilvl w:val="0"/>
          <w:numId w:val="4"/>
        </w:numPr>
        <w:ind w:left="426" w:hanging="426"/>
      </w:pPr>
      <w:r w:rsidRPr="00EB3177">
        <w:t>Start filling in your table with meal ideas.</w:t>
      </w:r>
    </w:p>
    <w:p w:rsidR="006D1001" w:rsidRPr="00EB3177" w:rsidRDefault="006D1001" w:rsidP="006D1001"/>
    <w:p w:rsidR="006D1001" w:rsidRPr="00EB3177" w:rsidRDefault="006D1001" w:rsidP="006D1001">
      <w:pPr>
        <w:pStyle w:val="Bullet"/>
      </w:pPr>
      <w:r w:rsidRPr="00EB3177">
        <w:lastRenderedPageBreak/>
        <w:t xml:space="preserve">Start with the dish that has the main source of protein (meat, fish, chicken or an alternative such as eggs or legumes). For example, a lamb curry has meat as the source of protein, a tuna bake has fish, and lentil soup has legumes as the protein source. </w:t>
      </w:r>
    </w:p>
    <w:p w:rsidR="006D1001" w:rsidRPr="00EB3177" w:rsidRDefault="006D1001" w:rsidP="006D1001">
      <w:pPr>
        <w:pStyle w:val="Bullet"/>
      </w:pPr>
      <w:r w:rsidRPr="00EB3177">
        <w:t xml:space="preserve">Add foods that will go well with the main dish, and aim for a variety of colours. For example, is a green or orange vegetable needed because there are none in the main dish? Will the dish be served with rice, noodles or bread? </w:t>
      </w:r>
    </w:p>
    <w:p w:rsidR="006D1001" w:rsidRPr="00EB3177" w:rsidRDefault="006D1001" w:rsidP="006D1001">
      <w:pPr>
        <w:pStyle w:val="Bullet"/>
      </w:pPr>
      <w:r w:rsidRPr="00EB3177">
        <w:t xml:space="preserve">If you offer a second course, choose foods that complement the main dish. Generally, fruit-based and/or milk-based second courses are the best choices. </w:t>
      </w:r>
    </w:p>
    <w:p w:rsidR="006D1001" w:rsidRPr="00EB3177" w:rsidRDefault="006D1001" w:rsidP="006D1001">
      <w:pPr>
        <w:pStyle w:val="Bullet"/>
      </w:pPr>
      <w:r w:rsidRPr="00EB3177">
        <w:t xml:space="preserve">Make sure there is a variety of types of dishes over the week. A variety of flavours, colours and cooking styles will add to the appeal of the meal. </w:t>
      </w:r>
    </w:p>
    <w:p w:rsidR="006D1001" w:rsidRPr="00EB3177" w:rsidRDefault="006D1001" w:rsidP="006D1001"/>
    <w:p w:rsidR="006D1001" w:rsidRPr="00EB3177" w:rsidRDefault="006D1001" w:rsidP="006D1001">
      <w:pPr>
        <w:rPr>
          <w:i/>
        </w:rPr>
      </w:pPr>
      <w:r w:rsidRPr="00EB3177">
        <w:rPr>
          <w:i/>
        </w:rPr>
        <w:t xml:space="preserve">Refer to the sample menu on pages </w:t>
      </w:r>
      <w:r w:rsidR="00B632BF" w:rsidRPr="00EB3177">
        <w:rPr>
          <w:i/>
        </w:rPr>
        <w:t>20 and 21</w:t>
      </w:r>
      <w:r w:rsidRPr="00EB3177">
        <w:rPr>
          <w:i/>
        </w:rPr>
        <w:t>. Throughout the cycle, there are various foods fro</w:t>
      </w:r>
    </w:p>
    <w:p w:rsidR="006D1001" w:rsidRPr="00EB3177" w:rsidRDefault="006D1001" w:rsidP="008C4923">
      <w:pPr>
        <w:pStyle w:val="ListParagraph"/>
        <w:numPr>
          <w:ilvl w:val="0"/>
          <w:numId w:val="4"/>
        </w:numPr>
        <w:ind w:left="426" w:hanging="426"/>
      </w:pPr>
      <w:r w:rsidRPr="00EB3177">
        <w:t>Add snacks to the menu table.</w:t>
      </w:r>
    </w:p>
    <w:p w:rsidR="006D1001" w:rsidRPr="00EB3177" w:rsidRDefault="006D1001" w:rsidP="006D1001"/>
    <w:p w:rsidR="006D1001" w:rsidRPr="00EB3177" w:rsidRDefault="006D1001" w:rsidP="006D1001">
      <w:r w:rsidRPr="00EB3177">
        <w:t>You might have regular snack choices – for example, fruit at morning tea time, plain dry biscuits or a sandwich in the afternoon. You may want to consider varying this slightly. Some alternatives include canned fruit with yoghurt, a fruit smoothie, fruit with ricotta dip, steamed vegetable sticks with dip, or small pieces of corn on the cob. Occasionally, you may decide to offer baked items such as banana bread or pikelets.</w:t>
      </w:r>
    </w:p>
    <w:p w:rsidR="006D1001" w:rsidRPr="00EB3177" w:rsidRDefault="006D1001" w:rsidP="006D1001"/>
    <w:p w:rsidR="006D1001" w:rsidRPr="00EB3177" w:rsidRDefault="006D1001" w:rsidP="006D1001">
      <w:r w:rsidRPr="00EB3177">
        <w:t>For snacks, aim for one or two serves from a combination of:</w:t>
      </w:r>
    </w:p>
    <w:p w:rsidR="006D1001" w:rsidRPr="00EB3177" w:rsidRDefault="006D1001" w:rsidP="006D1001"/>
    <w:p w:rsidR="006D1001" w:rsidRPr="00EB3177" w:rsidRDefault="006D1001" w:rsidP="006D1001">
      <w:pPr>
        <w:pStyle w:val="Bullet"/>
      </w:pPr>
      <w:r w:rsidRPr="00EB3177">
        <w:t xml:space="preserve">fruit </w:t>
      </w:r>
    </w:p>
    <w:p w:rsidR="006D1001" w:rsidRPr="00EB3177" w:rsidRDefault="006D1001" w:rsidP="006D1001">
      <w:pPr>
        <w:pStyle w:val="Bullet"/>
      </w:pPr>
      <w:r w:rsidRPr="00EB3177">
        <w:t xml:space="preserve">vegetables </w:t>
      </w:r>
    </w:p>
    <w:p w:rsidR="006D1001" w:rsidRPr="00EB3177" w:rsidRDefault="006D1001" w:rsidP="006D1001">
      <w:pPr>
        <w:pStyle w:val="Bullet"/>
      </w:pPr>
      <w:r w:rsidRPr="00EB3177">
        <w:t xml:space="preserve">milk, cheese, yoghurt or alternatives </w:t>
      </w:r>
    </w:p>
    <w:p w:rsidR="006D1001" w:rsidRPr="00EB3177" w:rsidRDefault="006D1001" w:rsidP="006D1001">
      <w:pPr>
        <w:pStyle w:val="Bullet"/>
      </w:pPr>
      <w:r w:rsidRPr="00EB3177">
        <w:t>br</w:t>
      </w:r>
      <w:r w:rsidR="00B632BF" w:rsidRPr="00EB3177">
        <w:t xml:space="preserve">eads, cereal and grains. </w:t>
      </w:r>
    </w:p>
    <w:p w:rsidR="006D1001" w:rsidRPr="00EB3177" w:rsidRDefault="006D1001" w:rsidP="006D1001">
      <w:pPr>
        <w:rPr>
          <w:i/>
        </w:rPr>
      </w:pPr>
      <w:r w:rsidRPr="00EB3177">
        <w:rPr>
          <w:i/>
        </w:rPr>
        <w:t xml:space="preserve">Refer to the sample menu on pages </w:t>
      </w:r>
      <w:r w:rsidR="00E91EC3" w:rsidRPr="00EB3177">
        <w:rPr>
          <w:i/>
        </w:rPr>
        <w:t>20 and 21</w:t>
      </w:r>
      <w:r w:rsidRPr="00EB3177">
        <w:rPr>
          <w:i/>
        </w:rPr>
        <w:t>. Morning tea includes a snack that takes only a little preparation time. Some afternoon tea snacks require baking or longer preparation time.</w:t>
      </w:r>
    </w:p>
    <w:p w:rsidR="006D1001" w:rsidRPr="00EB3177" w:rsidRDefault="006D1001" w:rsidP="008C4923">
      <w:pPr>
        <w:pStyle w:val="ListParagraph"/>
        <w:numPr>
          <w:ilvl w:val="0"/>
          <w:numId w:val="4"/>
        </w:numPr>
        <w:ind w:left="426" w:hanging="426"/>
      </w:pPr>
      <w:r w:rsidRPr="00EB3177">
        <w:t xml:space="preserve">A few more things to consider... </w:t>
      </w:r>
      <w:r w:rsidRPr="00EB3177">
        <w:rPr>
          <w:rFonts w:hint="eastAsia"/>
        </w:rPr>
        <w:t> </w:t>
      </w:r>
    </w:p>
    <w:p w:rsidR="006D1001" w:rsidRPr="00EB3177" w:rsidRDefault="006D1001" w:rsidP="006D1001"/>
    <w:p w:rsidR="006D1001" w:rsidRPr="00EB3177" w:rsidRDefault="006D1001" w:rsidP="006D1001">
      <w:r w:rsidRPr="00EB3177">
        <w:t xml:space="preserve">Before you finish your menu, there are a few things to check, such as: </w:t>
      </w:r>
    </w:p>
    <w:p w:rsidR="006D1001" w:rsidRPr="00EB3177" w:rsidRDefault="006D1001" w:rsidP="006D1001"/>
    <w:p w:rsidR="006D1001" w:rsidRPr="00EB3177" w:rsidRDefault="006D1001" w:rsidP="006D1001">
      <w:pPr>
        <w:pStyle w:val="Bullet"/>
      </w:pPr>
      <w:r w:rsidRPr="00EB3177">
        <w:t xml:space="preserve">The logistics and timing of the food preparation. For example, do not plan </w:t>
      </w:r>
      <w:r w:rsidRPr="00EB3177">
        <w:lastRenderedPageBreak/>
        <w:t xml:space="preserve">something baked for afternoon tea if you will need to use the oven for lunch, as there may not be enough time for both. Or be sure to plan dishes that need only a short preparation time for days when you will be grocery shopping. </w:t>
      </w:r>
    </w:p>
    <w:p w:rsidR="006D1001" w:rsidRPr="00EB3177" w:rsidRDefault="006D1001" w:rsidP="006D1001">
      <w:pPr>
        <w:pStyle w:val="Bullet"/>
      </w:pPr>
      <w:r w:rsidRPr="00EB3177">
        <w:t xml:space="preserve">Consider swapping days when you repeat the menu. Offering dishes on different days of the week gives variety to children who only attend on certain days. </w:t>
      </w:r>
    </w:p>
    <w:p w:rsidR="006D1001" w:rsidRPr="00EB3177" w:rsidRDefault="006D1001" w:rsidP="00AB6AD5">
      <w:pPr>
        <w:pStyle w:val="Heading4"/>
      </w:pPr>
      <w:r w:rsidRPr="00EB3177">
        <w:t>Vegetarian and vegan eating practices</w:t>
      </w:r>
    </w:p>
    <w:p w:rsidR="006D1001" w:rsidRPr="00EB3177" w:rsidRDefault="006D1001" w:rsidP="006D1001">
      <w:r w:rsidRPr="00EB3177">
        <w:t>Some families follow vegetarian eating practices. Usually, this means they avoid eating animal products such as meat, poultry and fish. Some vegetarians do eat animal-related products such as eggs, milk, cheese and yoghurt.</w:t>
      </w:r>
    </w:p>
    <w:p w:rsidR="006D1001" w:rsidRPr="00EB3177" w:rsidRDefault="006D1001" w:rsidP="006D1001"/>
    <w:p w:rsidR="006D1001" w:rsidRPr="00EB3177" w:rsidRDefault="006D1001" w:rsidP="00124B89">
      <w:r w:rsidRPr="00EB3177">
        <w:t>It is especially important for vegetarians to eat a variety of legumes, nuts, seeds and grain-based foods, as they provide the nutrients that would otherwise be provided by meat, poultry and fish. Be careful with offering nuts and seeds, as they are a choking risk for young children.</w:t>
      </w:r>
    </w:p>
    <w:p w:rsidR="006D1001" w:rsidRPr="00EB3177" w:rsidRDefault="006D1001" w:rsidP="00124B89"/>
    <w:p w:rsidR="006D1001" w:rsidRPr="00EB3177" w:rsidRDefault="006D1001" w:rsidP="006D1001">
      <w:r w:rsidRPr="00EB3177">
        <w:t>Vegan eating practices exclude all foods which have an animal origin, such as milk, cheese and eggs, as well as meat, poultry and fish. It is very difficult to meet children’s need for nutrients with vegan eating practices, as the amount of food needed to supply sufficient nutrients may be too large for the child to manage. Families should plan carefully for a child on a vegan diet, and it may not be possible for a setting to offer meals and snacks for children who are vegans.</w:t>
      </w:r>
    </w:p>
    <w:p w:rsidR="00203B13" w:rsidRPr="00EB3177" w:rsidRDefault="00203B13" w:rsidP="00AB6AD5">
      <w:pPr>
        <w:pStyle w:val="Heading4"/>
      </w:pPr>
      <w:r w:rsidRPr="00EB3177">
        <w:t>Religious and cultural practices</w:t>
      </w:r>
    </w:p>
    <w:p w:rsidR="00203B13" w:rsidRPr="00EB3177" w:rsidRDefault="00203B13" w:rsidP="00E91EC3"/>
    <w:p w:rsidR="00203B13" w:rsidRPr="00EB3177" w:rsidRDefault="00203B13" w:rsidP="00E91EC3">
      <w:r w:rsidRPr="00EB3177">
        <w:t>It is important to consider and respect the values of families, including those from culturally and linguistically diverse backgrounds. Some children and settings will follow religious and cultural beliefs that guide eating practices, for example Kosher or Halal. Settings that adopt particular practices such as these can still follow the nutrition guidelines previously described. Some parents may choose to provide food from home for their children – information on providing food from home can be found in the Family Book and the Staff and Carer Book.</w:t>
      </w:r>
    </w:p>
    <w:p w:rsidR="00124B89" w:rsidRPr="00EB3177" w:rsidRDefault="00124B89" w:rsidP="00124B89">
      <w:pPr>
        <w:pStyle w:val="Heading3"/>
      </w:pPr>
      <w:r w:rsidRPr="00EB3177">
        <w:t>Recommended serving sizes for toddlers and pre-schoolers</w:t>
      </w:r>
    </w:p>
    <w:p w:rsidR="00124B89" w:rsidRPr="00EB3177" w:rsidRDefault="00124B89" w:rsidP="00203B13">
      <w:r w:rsidRPr="00EB3177">
        <w:t>The following tables provide the recommended minimum number of serves and serve sizes from each of the five food groups that children need for good health. The ‘serve size’ is a fixed amount and can be used to work out the total amount of food required on average each day. The ‘portion size’ is how much a child actually eats. This will depend on their age and energy needs, as well as their appetite on a given day. At meals and snacks over the day, provide a variety of foods from all the food groups.</w:t>
      </w:r>
    </w:p>
    <w:p w:rsidR="00124B89" w:rsidRPr="00EB3177" w:rsidRDefault="00124B89" w:rsidP="00124B89">
      <w:pPr>
        <w:widowControl w:val="0"/>
        <w:autoSpaceDE w:val="0"/>
        <w:autoSpaceDN w:val="0"/>
        <w:adjustRightInd w:val="0"/>
        <w:spacing w:after="240" w:line="240" w:lineRule="auto"/>
        <w:rPr>
          <w:rFonts w:ascii="Times" w:hAnsi="Times" w:cs="Times"/>
        </w:rPr>
      </w:pPr>
    </w:p>
    <w:tbl>
      <w:tblPr>
        <w:tblStyle w:val="TableGrid"/>
        <w:tblW w:w="0" w:type="auto"/>
        <w:tblLayout w:type="fixed"/>
        <w:tblLook w:val="0000" w:firstRow="0" w:lastRow="0" w:firstColumn="0" w:lastColumn="0" w:noHBand="0" w:noVBand="0"/>
        <w:tblCaption w:val="Details of Food group and Australian Dietary Guidelines standard serve size"/>
        <w:tblDescription w:val="Details of Food group and Australian Dietary Guidelines standard serve size"/>
      </w:tblPr>
      <w:tblGrid>
        <w:gridCol w:w="2835"/>
        <w:gridCol w:w="6780"/>
      </w:tblGrid>
      <w:tr w:rsidR="00124B89" w:rsidRPr="00EB3177" w:rsidTr="00B45521">
        <w:trPr>
          <w:tblHeader/>
        </w:trPr>
        <w:tc>
          <w:tcPr>
            <w:tcW w:w="2835" w:type="dxa"/>
          </w:tcPr>
          <w:p w:rsidR="00124B89" w:rsidRPr="00EB3177" w:rsidRDefault="00124B89" w:rsidP="00124B89">
            <w:pPr>
              <w:rPr>
                <w:b/>
              </w:rPr>
            </w:pPr>
            <w:r w:rsidRPr="00EB3177">
              <w:rPr>
                <w:b/>
              </w:rPr>
              <w:t>Food group</w:t>
            </w:r>
          </w:p>
        </w:tc>
        <w:tc>
          <w:tcPr>
            <w:tcW w:w="6780" w:type="dxa"/>
          </w:tcPr>
          <w:p w:rsidR="00124B89" w:rsidRPr="00EB3177" w:rsidRDefault="00124B89" w:rsidP="00124B89">
            <w:pPr>
              <w:rPr>
                <w:b/>
              </w:rPr>
            </w:pPr>
            <w:r w:rsidRPr="00EB3177">
              <w:rPr>
                <w:b/>
              </w:rPr>
              <w:t>Australian Dietary Guidelines standard serve size</w:t>
            </w:r>
          </w:p>
        </w:tc>
      </w:tr>
      <w:tr w:rsidR="00124B89" w:rsidRPr="00EB3177" w:rsidTr="00B45521">
        <w:tc>
          <w:tcPr>
            <w:tcW w:w="2835" w:type="dxa"/>
          </w:tcPr>
          <w:p w:rsidR="00124B89" w:rsidRPr="00EB3177" w:rsidRDefault="00124B89" w:rsidP="00124B89">
            <w:pPr>
              <w:rPr>
                <w:b/>
              </w:rPr>
            </w:pPr>
            <w:r w:rsidRPr="00EB3177">
              <w:rPr>
                <w:b/>
              </w:rPr>
              <w:t>Breads and cereals</w:t>
            </w:r>
          </w:p>
        </w:tc>
        <w:tc>
          <w:tcPr>
            <w:tcW w:w="6780" w:type="dxa"/>
          </w:tcPr>
          <w:p w:rsidR="00124B89" w:rsidRPr="00EB3177" w:rsidRDefault="00124B89" w:rsidP="00124B89">
            <w:r w:rsidRPr="00EB3177">
              <w:t>1 slice bread</w:t>
            </w:r>
          </w:p>
          <w:p w:rsidR="00124B89" w:rsidRPr="00EB3177" w:rsidRDefault="00124B89" w:rsidP="00124B89">
            <w:r w:rsidRPr="00EB3177">
              <w:t>or 2/3</w:t>
            </w:r>
            <w:r w:rsidRPr="00EB3177">
              <w:rPr>
                <w:position w:val="-2"/>
              </w:rPr>
              <w:t xml:space="preserve"> </w:t>
            </w:r>
            <w:r w:rsidRPr="00EB3177">
              <w:t>cup breakfast cereal</w:t>
            </w:r>
          </w:p>
          <w:p w:rsidR="00124B89" w:rsidRPr="00EB3177" w:rsidRDefault="00124B89" w:rsidP="00124B89">
            <w:r w:rsidRPr="00EB3177">
              <w:t xml:space="preserve">or 1/2 cup cooked rice </w:t>
            </w:r>
          </w:p>
          <w:p w:rsidR="00124B89" w:rsidRPr="00EB3177" w:rsidRDefault="00124B89" w:rsidP="00124B89">
            <w:r w:rsidRPr="00EB3177">
              <w:t>or 1/2 cup cooked pasta</w:t>
            </w:r>
          </w:p>
        </w:tc>
      </w:tr>
      <w:tr w:rsidR="00124B89" w:rsidRPr="00EB3177" w:rsidTr="00B45521">
        <w:tc>
          <w:tcPr>
            <w:tcW w:w="2835" w:type="dxa"/>
          </w:tcPr>
          <w:p w:rsidR="00124B89" w:rsidRPr="00EB3177" w:rsidRDefault="00124B89" w:rsidP="00124B89">
            <w:pPr>
              <w:rPr>
                <w:b/>
              </w:rPr>
            </w:pPr>
            <w:r w:rsidRPr="00EB3177">
              <w:rPr>
                <w:b/>
              </w:rPr>
              <w:t>Vegetables</w:t>
            </w:r>
          </w:p>
        </w:tc>
        <w:tc>
          <w:tcPr>
            <w:tcW w:w="6780" w:type="dxa"/>
          </w:tcPr>
          <w:p w:rsidR="00124B89" w:rsidRPr="00EB3177" w:rsidRDefault="00AE5993" w:rsidP="00124B89">
            <w:r w:rsidRPr="00EB3177">
              <w:t>1</w:t>
            </w:r>
            <w:r w:rsidR="00124B89" w:rsidRPr="00EB3177">
              <w:t xml:space="preserve"> cup vegetables – include 2 or 3 different types</w:t>
            </w:r>
          </w:p>
        </w:tc>
      </w:tr>
      <w:tr w:rsidR="00124B89" w:rsidRPr="00EB3177" w:rsidTr="00B45521">
        <w:tc>
          <w:tcPr>
            <w:tcW w:w="2835" w:type="dxa"/>
          </w:tcPr>
          <w:p w:rsidR="00124B89" w:rsidRPr="00EB3177" w:rsidRDefault="00124B89" w:rsidP="00124B89">
            <w:pPr>
              <w:rPr>
                <w:b/>
              </w:rPr>
            </w:pPr>
            <w:r w:rsidRPr="00EB3177">
              <w:rPr>
                <w:b/>
              </w:rPr>
              <w:t>Fruit</w:t>
            </w:r>
          </w:p>
        </w:tc>
        <w:tc>
          <w:tcPr>
            <w:tcW w:w="6780" w:type="dxa"/>
          </w:tcPr>
          <w:p w:rsidR="00AE5993" w:rsidRPr="00EB3177" w:rsidRDefault="00124B89" w:rsidP="00124B89">
            <w:r w:rsidRPr="00EB3177">
              <w:t>1 cup fresh or stewed fruit</w:t>
            </w:r>
          </w:p>
          <w:p w:rsidR="00AE5993" w:rsidRPr="00EB3177" w:rsidRDefault="00124B89" w:rsidP="00124B89">
            <w:r w:rsidRPr="00EB3177">
              <w:t>or 2 small pieces of fruit (for exa</w:t>
            </w:r>
            <w:r w:rsidR="00AE5993" w:rsidRPr="00EB3177">
              <w:t>mple apricot, kiwi fruit, plum)</w:t>
            </w:r>
          </w:p>
          <w:p w:rsidR="00AE5993" w:rsidRPr="00EB3177" w:rsidRDefault="00124B89" w:rsidP="00124B89">
            <w:r w:rsidRPr="00EB3177">
              <w:t>or 1 medium sized fruit (for</w:t>
            </w:r>
            <w:r w:rsidR="00AE5993" w:rsidRPr="00EB3177">
              <w:t xml:space="preserve"> example apple, banana, orange)</w:t>
            </w:r>
          </w:p>
          <w:p w:rsidR="00124B89" w:rsidRPr="00EB3177" w:rsidRDefault="00124B89" w:rsidP="00124B89">
            <w:r w:rsidRPr="00EB3177">
              <w:t>or an equivalent amount of 2 or 3 different fruits</w:t>
            </w:r>
          </w:p>
        </w:tc>
      </w:tr>
      <w:tr w:rsidR="00124B89" w:rsidRPr="00EB3177" w:rsidTr="00B45521">
        <w:tc>
          <w:tcPr>
            <w:tcW w:w="2835" w:type="dxa"/>
          </w:tcPr>
          <w:p w:rsidR="00124B89" w:rsidRPr="00EB3177" w:rsidRDefault="00124B89" w:rsidP="00124B89">
            <w:pPr>
              <w:rPr>
                <w:b/>
              </w:rPr>
            </w:pPr>
            <w:r w:rsidRPr="00EB3177">
              <w:rPr>
                <w:b/>
              </w:rPr>
              <w:t>Dairy and alternatives</w:t>
            </w:r>
          </w:p>
        </w:tc>
        <w:tc>
          <w:tcPr>
            <w:tcW w:w="6780" w:type="dxa"/>
          </w:tcPr>
          <w:p w:rsidR="00AE5993" w:rsidRPr="00EB3177" w:rsidRDefault="00AE5993" w:rsidP="00124B89">
            <w:r w:rsidRPr="00EB3177">
              <w:t>250 ml milk</w:t>
            </w:r>
          </w:p>
          <w:p w:rsidR="00AE5993" w:rsidRPr="00EB3177" w:rsidRDefault="00AE5993" w:rsidP="00124B89">
            <w:r w:rsidRPr="00EB3177">
              <w:t>or 40g cheese</w:t>
            </w:r>
          </w:p>
          <w:p w:rsidR="00AE5993" w:rsidRPr="00EB3177" w:rsidRDefault="00AE5993" w:rsidP="00124B89">
            <w:r w:rsidRPr="00EB3177">
              <w:t>or 200g yoghurt</w:t>
            </w:r>
          </w:p>
          <w:p w:rsidR="00124B89" w:rsidRPr="00EB3177" w:rsidRDefault="00124B89" w:rsidP="00124B89">
            <w:r w:rsidRPr="00EB3177">
              <w:t>or 250ml calcium-fortified soy milk</w:t>
            </w:r>
          </w:p>
        </w:tc>
      </w:tr>
      <w:tr w:rsidR="00124B89" w:rsidRPr="00EB3177" w:rsidTr="00B45521">
        <w:tc>
          <w:tcPr>
            <w:tcW w:w="2835" w:type="dxa"/>
          </w:tcPr>
          <w:p w:rsidR="00124B89" w:rsidRPr="00EB3177" w:rsidRDefault="00124B89" w:rsidP="00124B89">
            <w:pPr>
              <w:rPr>
                <w:b/>
              </w:rPr>
            </w:pPr>
            <w:r w:rsidRPr="00EB3177">
              <w:rPr>
                <w:b/>
              </w:rPr>
              <w:t>Meat and alternatives</w:t>
            </w:r>
          </w:p>
        </w:tc>
        <w:tc>
          <w:tcPr>
            <w:tcW w:w="6780" w:type="dxa"/>
          </w:tcPr>
          <w:p w:rsidR="00AE5993" w:rsidRPr="00EB3177" w:rsidRDefault="00124B89" w:rsidP="00124B89">
            <w:r w:rsidRPr="00EB3177">
              <w:t xml:space="preserve">65g cooked lean red </w:t>
            </w:r>
            <w:r w:rsidR="00AE5993" w:rsidRPr="00EB3177">
              <w:t>or 80g white meat</w:t>
            </w:r>
          </w:p>
          <w:p w:rsidR="00AE5993" w:rsidRPr="00EB3177" w:rsidRDefault="00AE5993" w:rsidP="00124B89">
            <w:r w:rsidRPr="00EB3177">
              <w:t>or 100g cooked fish</w:t>
            </w:r>
          </w:p>
          <w:p w:rsidR="00AE5993" w:rsidRPr="00EB3177" w:rsidRDefault="00124B89" w:rsidP="00124B89">
            <w:r w:rsidRPr="00EB3177">
              <w:t xml:space="preserve">or 1 cup cooked legumes (for </w:t>
            </w:r>
            <w:r w:rsidR="00AE5993" w:rsidRPr="00EB3177">
              <w:t>example baked beans, chickpeas)</w:t>
            </w:r>
          </w:p>
          <w:p w:rsidR="00124B89" w:rsidRPr="00EB3177" w:rsidRDefault="00124B89" w:rsidP="00124B89">
            <w:r w:rsidRPr="00EB3177">
              <w:t>or 2 eggs</w:t>
            </w:r>
          </w:p>
        </w:tc>
      </w:tr>
    </w:tbl>
    <w:p w:rsidR="00124B89" w:rsidRPr="00EB3177" w:rsidRDefault="00124B89" w:rsidP="00124B89">
      <w:pPr>
        <w:widowControl w:val="0"/>
        <w:autoSpaceDE w:val="0"/>
        <w:autoSpaceDN w:val="0"/>
        <w:adjustRightInd w:val="0"/>
        <w:spacing w:after="240" w:line="240" w:lineRule="auto"/>
        <w:rPr>
          <w:rFonts w:ascii="Times" w:hAnsi="Times" w:cs="Times"/>
        </w:rPr>
      </w:pPr>
    </w:p>
    <w:p w:rsidR="00AE5993" w:rsidRPr="00EB3177" w:rsidRDefault="00AE5993" w:rsidP="00AB6AD5">
      <w:pPr>
        <w:pStyle w:val="Heading4"/>
      </w:pPr>
      <w:r w:rsidRPr="00EB3177">
        <w:t>Serve amounts per day by age of child</w:t>
      </w:r>
    </w:p>
    <w:tbl>
      <w:tblPr>
        <w:tblStyle w:val="TableGrid"/>
        <w:tblW w:w="0" w:type="auto"/>
        <w:tblLayout w:type="fixed"/>
        <w:tblLook w:val="0000" w:firstRow="0" w:lastRow="0" w:firstColumn="0" w:lastColumn="0" w:noHBand="0" w:noVBand="0"/>
        <w:tblCaption w:val="Serve amounts per day by age of child"/>
        <w:tblDescription w:val="Serve amounts per day by age of child"/>
      </w:tblPr>
      <w:tblGrid>
        <w:gridCol w:w="2600"/>
        <w:gridCol w:w="1960"/>
        <w:gridCol w:w="1920"/>
        <w:gridCol w:w="2020"/>
      </w:tblGrid>
      <w:tr w:rsidR="00AE5993" w:rsidRPr="00EB3177" w:rsidTr="00336519">
        <w:trPr>
          <w:tblHeader/>
        </w:trPr>
        <w:tc>
          <w:tcPr>
            <w:tcW w:w="2600" w:type="dxa"/>
          </w:tcPr>
          <w:p w:rsidR="00AE5993" w:rsidRPr="00EB3177" w:rsidRDefault="00AE5993" w:rsidP="00AE5993">
            <w:pPr>
              <w:rPr>
                <w:b/>
              </w:rPr>
            </w:pPr>
            <w:r w:rsidRPr="00EB3177">
              <w:rPr>
                <w:b/>
              </w:rPr>
              <w:t>Food group</w:t>
            </w:r>
          </w:p>
        </w:tc>
        <w:tc>
          <w:tcPr>
            <w:tcW w:w="1960" w:type="dxa"/>
          </w:tcPr>
          <w:p w:rsidR="00AE5993" w:rsidRPr="00EB3177" w:rsidRDefault="00AE5993" w:rsidP="00AE5993">
            <w:pPr>
              <w:rPr>
                <w:b/>
              </w:rPr>
            </w:pPr>
            <w:r w:rsidRPr="00EB3177">
              <w:rPr>
                <w:b/>
              </w:rPr>
              <w:t>13 – 23 months</w:t>
            </w:r>
          </w:p>
        </w:tc>
        <w:tc>
          <w:tcPr>
            <w:tcW w:w="1920" w:type="dxa"/>
          </w:tcPr>
          <w:p w:rsidR="00AE5993" w:rsidRPr="00EB3177" w:rsidRDefault="00AE5993" w:rsidP="00AE5993">
            <w:pPr>
              <w:rPr>
                <w:b/>
              </w:rPr>
            </w:pPr>
            <w:r w:rsidRPr="00EB3177">
              <w:rPr>
                <w:b/>
              </w:rPr>
              <w:t>2 – 3 years</w:t>
            </w:r>
          </w:p>
        </w:tc>
        <w:tc>
          <w:tcPr>
            <w:tcW w:w="2020" w:type="dxa"/>
          </w:tcPr>
          <w:p w:rsidR="00AE5993" w:rsidRPr="00EB3177" w:rsidRDefault="00AE5993" w:rsidP="00AE5993">
            <w:pPr>
              <w:rPr>
                <w:b/>
              </w:rPr>
            </w:pPr>
            <w:r w:rsidRPr="00EB3177">
              <w:rPr>
                <w:b/>
              </w:rPr>
              <w:t>4 – 8 years</w:t>
            </w:r>
          </w:p>
        </w:tc>
      </w:tr>
      <w:tr w:rsidR="00AE5993" w:rsidRPr="00EB3177" w:rsidTr="00336519">
        <w:tc>
          <w:tcPr>
            <w:tcW w:w="2600" w:type="dxa"/>
          </w:tcPr>
          <w:p w:rsidR="00AE5993" w:rsidRPr="00EB3177" w:rsidRDefault="00AE5993" w:rsidP="00AE5993">
            <w:pPr>
              <w:rPr>
                <w:b/>
              </w:rPr>
            </w:pPr>
            <w:r w:rsidRPr="00EB3177">
              <w:rPr>
                <w:b/>
              </w:rPr>
              <w:t>Breads and cereals</w:t>
            </w:r>
          </w:p>
        </w:tc>
        <w:tc>
          <w:tcPr>
            <w:tcW w:w="1960" w:type="dxa"/>
          </w:tcPr>
          <w:p w:rsidR="00AE5993" w:rsidRPr="00EB3177" w:rsidRDefault="00AE5993" w:rsidP="00AE5993">
            <w:r w:rsidRPr="00EB3177">
              <w:t>4</w:t>
            </w:r>
          </w:p>
        </w:tc>
        <w:tc>
          <w:tcPr>
            <w:tcW w:w="1920" w:type="dxa"/>
          </w:tcPr>
          <w:p w:rsidR="00AE5993" w:rsidRPr="00EB3177" w:rsidRDefault="00AE5993" w:rsidP="00AE5993">
            <w:r w:rsidRPr="00EB3177">
              <w:t>4</w:t>
            </w:r>
          </w:p>
        </w:tc>
        <w:tc>
          <w:tcPr>
            <w:tcW w:w="2020" w:type="dxa"/>
          </w:tcPr>
          <w:p w:rsidR="00AE5993" w:rsidRPr="00EB3177" w:rsidRDefault="00AE5993" w:rsidP="00AE5993">
            <w:r w:rsidRPr="00EB3177">
              <w:t>4</w:t>
            </w:r>
          </w:p>
        </w:tc>
      </w:tr>
      <w:tr w:rsidR="00AE5993" w:rsidRPr="00EB3177" w:rsidTr="00336519">
        <w:tc>
          <w:tcPr>
            <w:tcW w:w="2600" w:type="dxa"/>
          </w:tcPr>
          <w:p w:rsidR="00AE5993" w:rsidRPr="00EB3177" w:rsidRDefault="00AE5993" w:rsidP="00AE5993">
            <w:pPr>
              <w:rPr>
                <w:b/>
              </w:rPr>
            </w:pPr>
            <w:r w:rsidRPr="00EB3177">
              <w:rPr>
                <w:b/>
              </w:rPr>
              <w:t>Vegetables</w:t>
            </w:r>
          </w:p>
        </w:tc>
        <w:tc>
          <w:tcPr>
            <w:tcW w:w="1960" w:type="dxa"/>
          </w:tcPr>
          <w:p w:rsidR="00AE5993" w:rsidRPr="00EB3177" w:rsidRDefault="00AE5993" w:rsidP="00AE5993">
            <w:r w:rsidRPr="00EB3177">
              <w:t>2-3</w:t>
            </w:r>
          </w:p>
        </w:tc>
        <w:tc>
          <w:tcPr>
            <w:tcW w:w="1920" w:type="dxa"/>
          </w:tcPr>
          <w:p w:rsidR="00AE5993" w:rsidRPr="00EB3177" w:rsidRDefault="00AE5993" w:rsidP="00AE5993">
            <w:r w:rsidRPr="00EB3177">
              <w:t>2 1/2</w:t>
            </w:r>
          </w:p>
        </w:tc>
        <w:tc>
          <w:tcPr>
            <w:tcW w:w="2020" w:type="dxa"/>
          </w:tcPr>
          <w:p w:rsidR="00AE5993" w:rsidRPr="00EB3177" w:rsidRDefault="00AE5993" w:rsidP="00AE5993">
            <w:r w:rsidRPr="00EB3177">
              <w:t>4 1/2</w:t>
            </w:r>
          </w:p>
        </w:tc>
      </w:tr>
      <w:tr w:rsidR="00AE5993" w:rsidRPr="00EB3177" w:rsidTr="00336519">
        <w:tc>
          <w:tcPr>
            <w:tcW w:w="2600" w:type="dxa"/>
          </w:tcPr>
          <w:p w:rsidR="00AE5993" w:rsidRPr="00EB3177" w:rsidRDefault="00AE5993" w:rsidP="00AE5993">
            <w:pPr>
              <w:rPr>
                <w:b/>
              </w:rPr>
            </w:pPr>
            <w:r w:rsidRPr="00EB3177">
              <w:rPr>
                <w:b/>
              </w:rPr>
              <w:t>Fruit</w:t>
            </w:r>
          </w:p>
        </w:tc>
        <w:tc>
          <w:tcPr>
            <w:tcW w:w="1960" w:type="dxa"/>
          </w:tcPr>
          <w:p w:rsidR="00AE5993" w:rsidRPr="00EB3177" w:rsidRDefault="00AE5993" w:rsidP="00AE5993">
            <w:r w:rsidRPr="00EB3177">
              <w:t>1/2</w:t>
            </w:r>
          </w:p>
        </w:tc>
        <w:tc>
          <w:tcPr>
            <w:tcW w:w="1920" w:type="dxa"/>
          </w:tcPr>
          <w:p w:rsidR="00AE5993" w:rsidRPr="00EB3177" w:rsidRDefault="00AE5993" w:rsidP="00AE5993">
            <w:r w:rsidRPr="00EB3177">
              <w:t>1</w:t>
            </w:r>
          </w:p>
        </w:tc>
        <w:tc>
          <w:tcPr>
            <w:tcW w:w="2020" w:type="dxa"/>
          </w:tcPr>
          <w:p w:rsidR="00AE5993" w:rsidRPr="00EB3177" w:rsidRDefault="00AE5993" w:rsidP="00AE5993">
            <w:r w:rsidRPr="00EB3177">
              <w:t>1 1/2</w:t>
            </w:r>
          </w:p>
        </w:tc>
      </w:tr>
      <w:tr w:rsidR="00AE5993" w:rsidRPr="00EB3177" w:rsidTr="00336519">
        <w:tc>
          <w:tcPr>
            <w:tcW w:w="2600" w:type="dxa"/>
          </w:tcPr>
          <w:p w:rsidR="00AE5993" w:rsidRPr="00EB3177" w:rsidRDefault="00AE5993" w:rsidP="00AE5993">
            <w:pPr>
              <w:rPr>
                <w:b/>
              </w:rPr>
            </w:pPr>
            <w:r w:rsidRPr="00EB3177">
              <w:rPr>
                <w:b/>
              </w:rPr>
              <w:t>Dairy and alternatives</w:t>
            </w:r>
          </w:p>
        </w:tc>
        <w:tc>
          <w:tcPr>
            <w:tcW w:w="1960" w:type="dxa"/>
          </w:tcPr>
          <w:p w:rsidR="00AE5993" w:rsidRPr="00EB3177" w:rsidRDefault="00AE5993" w:rsidP="00AE5993">
            <w:r w:rsidRPr="00EB3177">
              <w:t>1-1 1/2</w:t>
            </w:r>
          </w:p>
        </w:tc>
        <w:tc>
          <w:tcPr>
            <w:tcW w:w="1920" w:type="dxa"/>
          </w:tcPr>
          <w:p w:rsidR="00AE5993" w:rsidRPr="00EB3177" w:rsidRDefault="00AE5993" w:rsidP="00AE5993">
            <w:r w:rsidRPr="00EB3177">
              <w:t>1 1/2</w:t>
            </w:r>
          </w:p>
        </w:tc>
        <w:tc>
          <w:tcPr>
            <w:tcW w:w="2020" w:type="dxa"/>
          </w:tcPr>
          <w:p w:rsidR="00AE5993" w:rsidRPr="00EB3177" w:rsidRDefault="00AE5993" w:rsidP="00AE5993">
            <w:r w:rsidRPr="00EB3177">
              <w:t xml:space="preserve">1 1/2 (girls); </w:t>
            </w:r>
          </w:p>
          <w:p w:rsidR="00AE5993" w:rsidRPr="00EB3177" w:rsidRDefault="00AE5993" w:rsidP="00AE5993">
            <w:r w:rsidRPr="00EB3177">
              <w:t>2 (boys)</w:t>
            </w:r>
          </w:p>
        </w:tc>
      </w:tr>
      <w:tr w:rsidR="00AE5993" w:rsidRPr="00EB3177" w:rsidTr="00336519">
        <w:tc>
          <w:tcPr>
            <w:tcW w:w="2600" w:type="dxa"/>
          </w:tcPr>
          <w:p w:rsidR="00AE5993" w:rsidRPr="00EB3177" w:rsidRDefault="00AE5993" w:rsidP="00AE5993">
            <w:pPr>
              <w:rPr>
                <w:b/>
              </w:rPr>
            </w:pPr>
            <w:r w:rsidRPr="00EB3177">
              <w:rPr>
                <w:b/>
              </w:rPr>
              <w:t>Meat and alternatives</w:t>
            </w:r>
          </w:p>
        </w:tc>
        <w:tc>
          <w:tcPr>
            <w:tcW w:w="1960" w:type="dxa"/>
          </w:tcPr>
          <w:p w:rsidR="00AE5993" w:rsidRPr="00EB3177" w:rsidRDefault="00AE5993" w:rsidP="00AE5993">
            <w:r w:rsidRPr="00EB3177">
              <w:t>1</w:t>
            </w:r>
          </w:p>
        </w:tc>
        <w:tc>
          <w:tcPr>
            <w:tcW w:w="1920" w:type="dxa"/>
          </w:tcPr>
          <w:p w:rsidR="00AE5993" w:rsidRPr="00EB3177" w:rsidRDefault="00AE5993" w:rsidP="00AE5993">
            <w:r w:rsidRPr="00EB3177">
              <w:t>1</w:t>
            </w:r>
          </w:p>
        </w:tc>
        <w:tc>
          <w:tcPr>
            <w:tcW w:w="2020" w:type="dxa"/>
          </w:tcPr>
          <w:p w:rsidR="00AE5993" w:rsidRPr="00EB3177" w:rsidRDefault="00AE5993" w:rsidP="00AE5993">
            <w:r w:rsidRPr="00EB3177">
              <w:t>1 1/2</w:t>
            </w:r>
          </w:p>
        </w:tc>
      </w:tr>
    </w:tbl>
    <w:p w:rsidR="00AE5993" w:rsidRPr="00EB3177" w:rsidRDefault="00AE5993" w:rsidP="00AE5993"/>
    <w:p w:rsidR="00AE5993" w:rsidRPr="00EB3177" w:rsidRDefault="00AE5993" w:rsidP="00AE5993">
      <w:r w:rsidRPr="00EB3177">
        <w:rPr>
          <w:sz w:val="26"/>
          <w:szCs w:val="26"/>
        </w:rPr>
        <w:t xml:space="preserve">For further information on serve amounts for different age groups visit the </w:t>
      </w:r>
      <w:hyperlink r:id="rId12" w:history="1">
        <w:r w:rsidRPr="00EB3177">
          <w:rPr>
            <w:rStyle w:val="Hyperlink"/>
            <w:color w:val="auto"/>
            <w:sz w:val="26"/>
            <w:szCs w:val="26"/>
          </w:rPr>
          <w:t>Eat for Health website</w:t>
        </w:r>
      </w:hyperlink>
    </w:p>
    <w:p w:rsidR="00AE5993" w:rsidRPr="00EB3177" w:rsidRDefault="00AE5993" w:rsidP="00AE5993"/>
    <w:p w:rsidR="005319C7" w:rsidRPr="00EB3177" w:rsidRDefault="005319C7" w:rsidP="00AB6AD5">
      <w:pPr>
        <w:pStyle w:val="Heading4"/>
      </w:pPr>
      <w:r w:rsidRPr="00EB3177">
        <w:t>‘I’m still hungry’</w:t>
      </w:r>
    </w:p>
    <w:p w:rsidR="005319C7" w:rsidRPr="00EB3177" w:rsidRDefault="005319C7" w:rsidP="005319C7">
      <w:r w:rsidRPr="00EB3177">
        <w:t>Children’s appetites will vary and they will eat more on some days and less on others. It is important to have extra food available if a child is still hungry at the end of a meal or snack. Extra servings of the main meal or a part of the main meal can be offered, if available. If not available, offer a piece of fruit or one or two crackers.</w:t>
      </w:r>
    </w:p>
    <w:p w:rsidR="005319C7" w:rsidRPr="00EB3177" w:rsidRDefault="005319C7" w:rsidP="005319C7">
      <w:pPr>
        <w:pStyle w:val="Heading3"/>
      </w:pPr>
      <w:r w:rsidRPr="00EB3177">
        <w:lastRenderedPageBreak/>
        <w:t xml:space="preserve">Ordering and shopping </w:t>
      </w:r>
    </w:p>
    <w:p w:rsidR="005319C7" w:rsidRPr="00EB3177" w:rsidRDefault="005319C7" w:rsidP="00AB6AD5">
      <w:pPr>
        <w:pStyle w:val="Heading4"/>
      </w:pPr>
      <w:r w:rsidRPr="00EB3177">
        <w:t>How much food do I need to buy?</w:t>
      </w:r>
    </w:p>
    <w:p w:rsidR="00123F41" w:rsidRPr="00EB3177" w:rsidRDefault="005319C7" w:rsidP="005319C7">
      <w:pPr>
        <w:sectPr w:rsidR="00123F41" w:rsidRPr="00EB3177" w:rsidSect="00017157">
          <w:footerReference w:type="default" r:id="rId13"/>
          <w:pgSz w:w="11900" w:h="16840"/>
          <w:pgMar w:top="1440" w:right="1800" w:bottom="1440" w:left="1800" w:header="708" w:footer="708" w:gutter="0"/>
          <w:pgNumType w:start="1"/>
          <w:cols w:space="708"/>
          <w:docGrid w:linePitch="360"/>
        </w:sectPr>
      </w:pPr>
      <w:r w:rsidRPr="00EB3177">
        <w:t>Plan your meals and snacks at least one week ahead of time. Refer to your menu and write down all of the ingredients you will need for the week. Check the cupboards to see what you already have, then prepare a shopping list and purchase everything else that you will need. It is often cheaper to buy in bulk, so you may want to buy non-perishable foods in larger quantities, and just stock up on any fresh food each wee</w:t>
      </w:r>
    </w:p>
    <w:tbl>
      <w:tblPr>
        <w:tblStyle w:val="TableGrid"/>
        <w:tblW w:w="15028" w:type="dxa"/>
        <w:tblInd w:w="-601" w:type="dxa"/>
        <w:tblLayout w:type="fixed"/>
        <w:tblLook w:val="04A0" w:firstRow="1" w:lastRow="0" w:firstColumn="1" w:lastColumn="0" w:noHBand="0" w:noVBand="1"/>
        <w:tblCaption w:val="Snacks or Course in the Sample Menu for Day 1 to Day 5"/>
        <w:tblDescription w:val="Snacks or Course in the Sample Menu for Day 1 to Day 5"/>
      </w:tblPr>
      <w:tblGrid>
        <w:gridCol w:w="2268"/>
        <w:gridCol w:w="2552"/>
        <w:gridCol w:w="2552"/>
        <w:gridCol w:w="2552"/>
        <w:gridCol w:w="2552"/>
        <w:gridCol w:w="2552"/>
      </w:tblGrid>
      <w:tr w:rsidR="007E608D" w:rsidRPr="00EB3177" w:rsidTr="007E608D">
        <w:trPr>
          <w:tblHeader/>
        </w:trPr>
        <w:tc>
          <w:tcPr>
            <w:tcW w:w="2268" w:type="dxa"/>
          </w:tcPr>
          <w:p w:rsidR="007E608D" w:rsidRPr="00EB3177" w:rsidRDefault="007E608D" w:rsidP="00310983">
            <w:pPr>
              <w:spacing w:before="120"/>
              <w:rPr>
                <w:rFonts w:cs="Arial"/>
                <w:b/>
              </w:rPr>
            </w:pPr>
            <w:r w:rsidRPr="00EB3177">
              <w:rPr>
                <w:rFonts w:cs="Arial"/>
                <w:b/>
              </w:rPr>
              <w:lastRenderedPageBreak/>
              <w:t>Snack or Course</w:t>
            </w:r>
          </w:p>
        </w:tc>
        <w:tc>
          <w:tcPr>
            <w:tcW w:w="2552" w:type="dxa"/>
          </w:tcPr>
          <w:p w:rsidR="007E608D" w:rsidRPr="00EB3177" w:rsidRDefault="007E608D" w:rsidP="00310983">
            <w:pPr>
              <w:spacing w:before="120"/>
              <w:rPr>
                <w:rFonts w:cs="Arial"/>
                <w:b/>
              </w:rPr>
            </w:pPr>
            <w:r w:rsidRPr="00EB3177">
              <w:rPr>
                <w:rFonts w:cs="Arial"/>
                <w:b/>
              </w:rPr>
              <w:t>Sample Menu</w:t>
            </w:r>
          </w:p>
          <w:p w:rsidR="007E608D" w:rsidRPr="00EB3177" w:rsidRDefault="007E608D" w:rsidP="00310983">
            <w:pPr>
              <w:spacing w:before="120"/>
              <w:rPr>
                <w:rFonts w:cs="Arial"/>
                <w:b/>
              </w:rPr>
            </w:pPr>
            <w:r w:rsidRPr="00EB3177">
              <w:rPr>
                <w:rFonts w:cs="Arial"/>
                <w:b/>
              </w:rPr>
              <w:t>Day 1</w:t>
            </w:r>
          </w:p>
        </w:tc>
        <w:tc>
          <w:tcPr>
            <w:tcW w:w="2552" w:type="dxa"/>
          </w:tcPr>
          <w:p w:rsidR="007E608D" w:rsidRPr="00EB3177" w:rsidRDefault="007E608D" w:rsidP="00310983">
            <w:pPr>
              <w:spacing w:before="120"/>
              <w:rPr>
                <w:rFonts w:cs="Arial"/>
                <w:b/>
              </w:rPr>
            </w:pPr>
            <w:r w:rsidRPr="00EB3177">
              <w:rPr>
                <w:rFonts w:cs="Arial"/>
                <w:b/>
              </w:rPr>
              <w:t>Sample Menu</w:t>
            </w:r>
          </w:p>
          <w:p w:rsidR="007E608D" w:rsidRPr="00EB3177" w:rsidRDefault="007E608D" w:rsidP="00310983">
            <w:pPr>
              <w:spacing w:before="120"/>
              <w:rPr>
                <w:rFonts w:cs="Arial"/>
                <w:b/>
              </w:rPr>
            </w:pPr>
            <w:r w:rsidRPr="00EB3177">
              <w:rPr>
                <w:rFonts w:cs="Arial"/>
                <w:b/>
              </w:rPr>
              <w:t>Day 2</w:t>
            </w:r>
          </w:p>
        </w:tc>
        <w:tc>
          <w:tcPr>
            <w:tcW w:w="2552" w:type="dxa"/>
          </w:tcPr>
          <w:p w:rsidR="007E608D" w:rsidRPr="00EB3177" w:rsidRDefault="007E608D" w:rsidP="00310983">
            <w:pPr>
              <w:spacing w:before="120"/>
              <w:rPr>
                <w:rFonts w:cs="Arial"/>
                <w:b/>
              </w:rPr>
            </w:pPr>
            <w:r w:rsidRPr="00EB3177">
              <w:rPr>
                <w:rFonts w:cs="Arial"/>
                <w:b/>
              </w:rPr>
              <w:t>Sample Menu</w:t>
            </w:r>
          </w:p>
          <w:p w:rsidR="007E608D" w:rsidRPr="00EB3177" w:rsidRDefault="007E608D" w:rsidP="00310983">
            <w:pPr>
              <w:spacing w:before="120"/>
              <w:rPr>
                <w:rFonts w:cs="Arial"/>
                <w:b/>
              </w:rPr>
            </w:pPr>
            <w:r w:rsidRPr="00EB3177">
              <w:rPr>
                <w:rFonts w:cs="Arial"/>
                <w:b/>
              </w:rPr>
              <w:t>Day 3</w:t>
            </w:r>
          </w:p>
        </w:tc>
        <w:tc>
          <w:tcPr>
            <w:tcW w:w="2552" w:type="dxa"/>
          </w:tcPr>
          <w:p w:rsidR="007E608D" w:rsidRPr="00EB3177" w:rsidRDefault="007E608D" w:rsidP="00310983">
            <w:pPr>
              <w:spacing w:before="120"/>
              <w:rPr>
                <w:rFonts w:cs="Arial"/>
                <w:b/>
              </w:rPr>
            </w:pPr>
            <w:r w:rsidRPr="00EB3177">
              <w:rPr>
                <w:rFonts w:cs="Arial"/>
                <w:b/>
              </w:rPr>
              <w:t>Sample Menu</w:t>
            </w:r>
          </w:p>
          <w:p w:rsidR="007E608D" w:rsidRPr="00EB3177" w:rsidRDefault="007E608D" w:rsidP="00310983">
            <w:pPr>
              <w:spacing w:before="120"/>
              <w:rPr>
                <w:rFonts w:cs="Arial"/>
                <w:b/>
              </w:rPr>
            </w:pPr>
            <w:r w:rsidRPr="00EB3177">
              <w:rPr>
                <w:rFonts w:cs="Arial"/>
                <w:b/>
              </w:rPr>
              <w:t>Day 4</w:t>
            </w:r>
          </w:p>
        </w:tc>
        <w:tc>
          <w:tcPr>
            <w:tcW w:w="2552" w:type="dxa"/>
          </w:tcPr>
          <w:p w:rsidR="007E608D" w:rsidRPr="00EB3177" w:rsidRDefault="007E608D" w:rsidP="00310983">
            <w:pPr>
              <w:spacing w:before="120"/>
              <w:rPr>
                <w:rFonts w:cs="Arial"/>
                <w:b/>
              </w:rPr>
            </w:pPr>
            <w:r w:rsidRPr="00EB3177">
              <w:rPr>
                <w:rFonts w:cs="Arial"/>
                <w:b/>
              </w:rPr>
              <w:t>Sample Menu</w:t>
            </w:r>
          </w:p>
          <w:p w:rsidR="007E608D" w:rsidRPr="00EB3177" w:rsidRDefault="007E608D" w:rsidP="00310983">
            <w:pPr>
              <w:spacing w:before="120"/>
              <w:rPr>
                <w:rFonts w:cs="Arial"/>
                <w:b/>
              </w:rPr>
            </w:pPr>
            <w:r w:rsidRPr="00EB3177">
              <w:rPr>
                <w:rFonts w:cs="Arial"/>
                <w:b/>
              </w:rPr>
              <w:t>Day 5</w:t>
            </w:r>
          </w:p>
        </w:tc>
      </w:tr>
      <w:tr w:rsidR="007E608D" w:rsidRPr="00EB3177" w:rsidTr="007E608D">
        <w:tc>
          <w:tcPr>
            <w:tcW w:w="2268" w:type="dxa"/>
          </w:tcPr>
          <w:p w:rsidR="007E608D" w:rsidRPr="00EB3177" w:rsidRDefault="007E608D" w:rsidP="00310983">
            <w:pPr>
              <w:spacing w:before="120"/>
            </w:pPr>
            <w:r w:rsidRPr="00EB3177">
              <w:t>Morning tea</w:t>
            </w:r>
          </w:p>
        </w:tc>
        <w:tc>
          <w:tcPr>
            <w:tcW w:w="2552" w:type="dxa"/>
          </w:tcPr>
          <w:p w:rsidR="007E608D" w:rsidRPr="00EB3177" w:rsidRDefault="007E608D" w:rsidP="00310983">
            <w:pPr>
              <w:pStyle w:val="Bullet"/>
              <w:spacing w:before="120" w:after="0"/>
            </w:pPr>
            <w:r w:rsidRPr="00EB3177">
              <w:t>Fresh fruit</w:t>
            </w:r>
          </w:p>
        </w:tc>
        <w:tc>
          <w:tcPr>
            <w:tcW w:w="2552" w:type="dxa"/>
          </w:tcPr>
          <w:p w:rsidR="007E608D" w:rsidRPr="00EB3177" w:rsidRDefault="007E608D" w:rsidP="00310983">
            <w:pPr>
              <w:pStyle w:val="Bullet"/>
              <w:spacing w:before="120" w:after="0"/>
            </w:pPr>
            <w:r w:rsidRPr="00EB3177">
              <w:t>Raising toast</w:t>
            </w:r>
          </w:p>
        </w:tc>
        <w:tc>
          <w:tcPr>
            <w:tcW w:w="2552" w:type="dxa"/>
          </w:tcPr>
          <w:p w:rsidR="007E608D" w:rsidRPr="00EB3177" w:rsidRDefault="007E608D" w:rsidP="00310983">
            <w:pPr>
              <w:pStyle w:val="Bullet"/>
              <w:spacing w:before="120" w:after="0"/>
            </w:pPr>
            <w:r w:rsidRPr="00EB3177">
              <w:t>Fresh fruit</w:t>
            </w:r>
          </w:p>
        </w:tc>
        <w:tc>
          <w:tcPr>
            <w:tcW w:w="2552" w:type="dxa"/>
          </w:tcPr>
          <w:p w:rsidR="007E608D" w:rsidRPr="00EB3177" w:rsidRDefault="007E608D" w:rsidP="00310983">
            <w:pPr>
              <w:pStyle w:val="Bullet"/>
              <w:spacing w:before="120" w:after="0"/>
            </w:pPr>
            <w:r w:rsidRPr="00EB3177">
              <w:t>Wholemeal toast with spreads</w:t>
            </w:r>
          </w:p>
        </w:tc>
        <w:tc>
          <w:tcPr>
            <w:tcW w:w="2552" w:type="dxa"/>
          </w:tcPr>
          <w:p w:rsidR="007E608D" w:rsidRPr="00EB3177" w:rsidRDefault="007E608D" w:rsidP="00310983">
            <w:pPr>
              <w:pStyle w:val="Bullet"/>
              <w:spacing w:before="120" w:after="0"/>
            </w:pPr>
            <w:r w:rsidRPr="00EB3177">
              <w:t>Raisin toast</w:t>
            </w:r>
          </w:p>
        </w:tc>
      </w:tr>
      <w:tr w:rsidR="007E608D" w:rsidRPr="00EB3177" w:rsidTr="007E608D">
        <w:tc>
          <w:tcPr>
            <w:tcW w:w="2268" w:type="dxa"/>
          </w:tcPr>
          <w:p w:rsidR="007E608D" w:rsidRPr="00EB3177" w:rsidRDefault="007E608D" w:rsidP="00310983">
            <w:pPr>
              <w:spacing w:before="120"/>
            </w:pPr>
            <w:r w:rsidRPr="00EB3177">
              <w:t>Drink</w:t>
            </w:r>
          </w:p>
          <w:p w:rsidR="007E608D" w:rsidRPr="00EB3177" w:rsidRDefault="007E608D" w:rsidP="00310983">
            <w:pPr>
              <w:spacing w:before="120"/>
            </w:pPr>
          </w:p>
        </w:tc>
        <w:tc>
          <w:tcPr>
            <w:tcW w:w="2552" w:type="dxa"/>
          </w:tcPr>
          <w:p w:rsidR="007E608D" w:rsidRPr="00EB3177" w:rsidRDefault="007E608D" w:rsidP="00310983">
            <w:pPr>
              <w:pStyle w:val="Bullet"/>
              <w:spacing w:before="120" w:after="0"/>
            </w:pPr>
            <w:r w:rsidRPr="00EB3177">
              <w:t>Milk or water</w:t>
            </w:r>
          </w:p>
        </w:tc>
        <w:tc>
          <w:tcPr>
            <w:tcW w:w="2552" w:type="dxa"/>
          </w:tcPr>
          <w:p w:rsidR="007E608D" w:rsidRPr="00EB3177" w:rsidRDefault="007E608D" w:rsidP="00310983">
            <w:pPr>
              <w:pStyle w:val="Bullet"/>
              <w:spacing w:before="120" w:after="0"/>
            </w:pPr>
            <w:r w:rsidRPr="00EB3177">
              <w:t>Milk or water</w:t>
            </w:r>
          </w:p>
        </w:tc>
        <w:tc>
          <w:tcPr>
            <w:tcW w:w="2552" w:type="dxa"/>
          </w:tcPr>
          <w:p w:rsidR="007E608D" w:rsidRPr="00EB3177" w:rsidRDefault="007E608D" w:rsidP="00310983">
            <w:pPr>
              <w:pStyle w:val="Bullet"/>
              <w:spacing w:before="120" w:after="0"/>
            </w:pPr>
            <w:r w:rsidRPr="00EB3177">
              <w:t>Milk or water</w:t>
            </w:r>
          </w:p>
        </w:tc>
        <w:tc>
          <w:tcPr>
            <w:tcW w:w="2552" w:type="dxa"/>
          </w:tcPr>
          <w:p w:rsidR="007E608D" w:rsidRPr="00EB3177" w:rsidRDefault="007E608D" w:rsidP="00310983">
            <w:pPr>
              <w:pStyle w:val="Bullet"/>
              <w:spacing w:before="120" w:after="0"/>
            </w:pPr>
            <w:r w:rsidRPr="00EB3177">
              <w:t>Milk or water</w:t>
            </w:r>
          </w:p>
        </w:tc>
        <w:tc>
          <w:tcPr>
            <w:tcW w:w="2552" w:type="dxa"/>
          </w:tcPr>
          <w:p w:rsidR="007E608D" w:rsidRPr="00EB3177" w:rsidRDefault="007E608D" w:rsidP="00310983">
            <w:pPr>
              <w:pStyle w:val="Bullet"/>
              <w:spacing w:before="120" w:after="0"/>
            </w:pPr>
            <w:r w:rsidRPr="00EB3177">
              <w:t>Milk or water</w:t>
            </w:r>
          </w:p>
        </w:tc>
      </w:tr>
      <w:tr w:rsidR="007E608D" w:rsidRPr="00EB3177" w:rsidTr="007E608D">
        <w:tc>
          <w:tcPr>
            <w:tcW w:w="2268" w:type="dxa"/>
          </w:tcPr>
          <w:p w:rsidR="007E608D" w:rsidRPr="00EB3177" w:rsidRDefault="007E608D" w:rsidP="00310983">
            <w:pPr>
              <w:spacing w:before="120"/>
            </w:pPr>
            <w:r w:rsidRPr="00EB3177">
              <w:t>First course for lunch</w:t>
            </w:r>
          </w:p>
        </w:tc>
        <w:tc>
          <w:tcPr>
            <w:tcW w:w="2552" w:type="dxa"/>
          </w:tcPr>
          <w:p w:rsidR="007E608D" w:rsidRPr="00EB3177" w:rsidRDefault="007E608D" w:rsidP="00310983">
            <w:pPr>
              <w:pStyle w:val="Bullet"/>
              <w:spacing w:before="120" w:after="0"/>
            </w:pPr>
            <w:r w:rsidRPr="00EB3177">
              <w:t>Beef Stroganoff</w:t>
            </w:r>
          </w:p>
          <w:p w:rsidR="007E608D" w:rsidRPr="00EB3177" w:rsidRDefault="007E608D" w:rsidP="00310983">
            <w:pPr>
              <w:pStyle w:val="Bullet"/>
              <w:spacing w:before="120" w:after="0"/>
            </w:pPr>
            <w:r w:rsidRPr="00EB3177">
              <w:t>Couscous</w:t>
            </w:r>
          </w:p>
          <w:p w:rsidR="007E608D" w:rsidRPr="00EB3177" w:rsidRDefault="007E608D" w:rsidP="00310983">
            <w:pPr>
              <w:pStyle w:val="Bullet"/>
              <w:spacing w:before="120" w:after="0"/>
            </w:pPr>
            <w:r w:rsidRPr="00EB3177">
              <w:t>Pumpkin, peas and broccoli</w:t>
            </w:r>
          </w:p>
        </w:tc>
        <w:tc>
          <w:tcPr>
            <w:tcW w:w="2552" w:type="dxa"/>
          </w:tcPr>
          <w:p w:rsidR="007E608D" w:rsidRPr="00EB3177" w:rsidRDefault="007E608D" w:rsidP="00310983">
            <w:pPr>
              <w:pStyle w:val="Bullet"/>
              <w:spacing w:before="120" w:after="0"/>
            </w:pPr>
            <w:r w:rsidRPr="00EB3177">
              <w:t>Chicken and vegetable stirfry</w:t>
            </w:r>
          </w:p>
          <w:p w:rsidR="007E608D" w:rsidRPr="00EB3177" w:rsidRDefault="007E608D" w:rsidP="00310983">
            <w:pPr>
              <w:pStyle w:val="Bullet"/>
              <w:spacing w:before="120" w:after="0"/>
            </w:pPr>
            <w:r w:rsidRPr="00EB3177">
              <w:t>Rice</w:t>
            </w:r>
          </w:p>
        </w:tc>
        <w:tc>
          <w:tcPr>
            <w:tcW w:w="2552" w:type="dxa"/>
          </w:tcPr>
          <w:p w:rsidR="007E608D" w:rsidRPr="00EB3177" w:rsidRDefault="00310983" w:rsidP="00310983">
            <w:pPr>
              <w:pStyle w:val="Bullet"/>
              <w:spacing w:before="120" w:after="0"/>
            </w:pPr>
            <w:r w:rsidRPr="00EB3177">
              <w:t>Sweet potato and chickpea patties</w:t>
            </w:r>
          </w:p>
          <w:p w:rsidR="00310983" w:rsidRPr="00EB3177" w:rsidRDefault="00310983" w:rsidP="00310983">
            <w:pPr>
              <w:pStyle w:val="Bullet"/>
              <w:spacing w:before="120" w:after="0"/>
            </w:pPr>
            <w:r w:rsidRPr="00EB3177">
              <w:t>Turkish bread</w:t>
            </w:r>
          </w:p>
          <w:p w:rsidR="00310983" w:rsidRPr="00EB3177" w:rsidRDefault="00310983" w:rsidP="00310983">
            <w:pPr>
              <w:pStyle w:val="Bullet"/>
              <w:spacing w:before="120" w:after="0"/>
            </w:pPr>
            <w:r w:rsidRPr="00EB3177">
              <w:t>Mixed salad</w:t>
            </w:r>
          </w:p>
        </w:tc>
        <w:tc>
          <w:tcPr>
            <w:tcW w:w="2552" w:type="dxa"/>
          </w:tcPr>
          <w:p w:rsidR="007E608D" w:rsidRPr="00EB3177" w:rsidRDefault="00310983" w:rsidP="00310983">
            <w:pPr>
              <w:pStyle w:val="Bullet"/>
              <w:spacing w:before="120" w:after="0"/>
            </w:pPr>
            <w:r w:rsidRPr="00EB3177">
              <w:t>Lasagne</w:t>
            </w:r>
          </w:p>
          <w:p w:rsidR="00310983" w:rsidRPr="00EB3177" w:rsidRDefault="00310983" w:rsidP="00310983">
            <w:pPr>
              <w:pStyle w:val="Bullet"/>
              <w:spacing w:before="120" w:after="0"/>
            </w:pPr>
            <w:r w:rsidRPr="00EB3177">
              <w:t xml:space="preserve">Pita bread </w:t>
            </w:r>
          </w:p>
          <w:p w:rsidR="00310983" w:rsidRPr="00EB3177" w:rsidRDefault="00310983" w:rsidP="00310983">
            <w:pPr>
              <w:pStyle w:val="Bullet"/>
              <w:spacing w:before="120" w:after="0"/>
            </w:pPr>
            <w:r w:rsidRPr="00EB3177">
              <w:t>Peas and broccoli</w:t>
            </w:r>
          </w:p>
        </w:tc>
        <w:tc>
          <w:tcPr>
            <w:tcW w:w="2552" w:type="dxa"/>
          </w:tcPr>
          <w:p w:rsidR="007E608D" w:rsidRPr="00EB3177" w:rsidRDefault="00310983" w:rsidP="00310983">
            <w:pPr>
              <w:pStyle w:val="Bullet"/>
              <w:spacing w:before="120" w:after="0"/>
            </w:pPr>
            <w:r w:rsidRPr="00EB3177">
              <w:t>Baked chicken risotto</w:t>
            </w:r>
          </w:p>
          <w:p w:rsidR="00310983" w:rsidRPr="00EB3177" w:rsidRDefault="00310983" w:rsidP="00310983">
            <w:pPr>
              <w:pStyle w:val="Bullet"/>
              <w:spacing w:before="120" w:after="0"/>
            </w:pPr>
            <w:r w:rsidRPr="00EB3177">
              <w:t>Green salad</w:t>
            </w:r>
          </w:p>
        </w:tc>
      </w:tr>
      <w:tr w:rsidR="007E608D" w:rsidRPr="00EB3177" w:rsidTr="007E608D">
        <w:tc>
          <w:tcPr>
            <w:tcW w:w="2268" w:type="dxa"/>
          </w:tcPr>
          <w:p w:rsidR="007E608D" w:rsidRPr="00EB3177" w:rsidRDefault="007E608D" w:rsidP="00310983">
            <w:pPr>
              <w:spacing w:before="120"/>
            </w:pPr>
            <w:r w:rsidRPr="00EB3177">
              <w:t>Drink</w:t>
            </w:r>
          </w:p>
          <w:p w:rsidR="007E608D" w:rsidRPr="00EB3177" w:rsidRDefault="007E608D" w:rsidP="00310983">
            <w:pPr>
              <w:spacing w:before="120"/>
            </w:pPr>
          </w:p>
        </w:tc>
        <w:tc>
          <w:tcPr>
            <w:tcW w:w="2552" w:type="dxa"/>
          </w:tcPr>
          <w:p w:rsidR="007E608D" w:rsidRPr="00EB3177" w:rsidRDefault="007E608D" w:rsidP="00310983">
            <w:pPr>
              <w:pStyle w:val="Bullet"/>
              <w:spacing w:before="120" w:after="0"/>
            </w:pPr>
            <w:r w:rsidRPr="00EB3177">
              <w:t>Water</w:t>
            </w:r>
          </w:p>
        </w:tc>
        <w:tc>
          <w:tcPr>
            <w:tcW w:w="2552" w:type="dxa"/>
          </w:tcPr>
          <w:p w:rsidR="007E608D" w:rsidRPr="00EB3177" w:rsidRDefault="007E608D" w:rsidP="00310983">
            <w:pPr>
              <w:pStyle w:val="Bullet"/>
              <w:spacing w:before="120" w:after="0"/>
            </w:pPr>
            <w:r w:rsidRPr="00EB3177">
              <w:t>Water</w:t>
            </w:r>
          </w:p>
        </w:tc>
        <w:tc>
          <w:tcPr>
            <w:tcW w:w="2552" w:type="dxa"/>
          </w:tcPr>
          <w:p w:rsidR="007E608D" w:rsidRPr="00EB3177" w:rsidRDefault="007E608D" w:rsidP="00310983">
            <w:pPr>
              <w:pStyle w:val="Bullet"/>
              <w:spacing w:before="120" w:after="0"/>
            </w:pPr>
            <w:r w:rsidRPr="00EB3177">
              <w:t>Water</w:t>
            </w:r>
          </w:p>
        </w:tc>
        <w:tc>
          <w:tcPr>
            <w:tcW w:w="2552" w:type="dxa"/>
          </w:tcPr>
          <w:p w:rsidR="007E608D" w:rsidRPr="00EB3177" w:rsidRDefault="007E608D" w:rsidP="00310983">
            <w:pPr>
              <w:pStyle w:val="Bullet"/>
              <w:spacing w:before="120" w:after="0"/>
            </w:pPr>
            <w:r w:rsidRPr="00EB3177">
              <w:t>Water</w:t>
            </w:r>
          </w:p>
        </w:tc>
        <w:tc>
          <w:tcPr>
            <w:tcW w:w="2552" w:type="dxa"/>
          </w:tcPr>
          <w:p w:rsidR="007E608D" w:rsidRPr="00EB3177" w:rsidRDefault="007E608D" w:rsidP="00310983">
            <w:pPr>
              <w:pStyle w:val="Bullet"/>
              <w:spacing w:before="120" w:after="0"/>
            </w:pPr>
            <w:r w:rsidRPr="00EB3177">
              <w:t>Water</w:t>
            </w:r>
          </w:p>
        </w:tc>
      </w:tr>
      <w:tr w:rsidR="007E608D" w:rsidRPr="00EB3177" w:rsidTr="007E608D">
        <w:tc>
          <w:tcPr>
            <w:tcW w:w="2268" w:type="dxa"/>
          </w:tcPr>
          <w:p w:rsidR="007E608D" w:rsidRPr="00EB3177" w:rsidRDefault="007E608D" w:rsidP="00310983">
            <w:pPr>
              <w:spacing w:before="120"/>
            </w:pPr>
            <w:r w:rsidRPr="00EB3177">
              <w:t>Second course for lunch</w:t>
            </w:r>
          </w:p>
        </w:tc>
        <w:tc>
          <w:tcPr>
            <w:tcW w:w="2552" w:type="dxa"/>
          </w:tcPr>
          <w:p w:rsidR="007E608D" w:rsidRPr="00EB3177" w:rsidRDefault="00310983" w:rsidP="00310983">
            <w:pPr>
              <w:pStyle w:val="Bullet"/>
              <w:spacing w:before="120" w:after="0"/>
            </w:pPr>
            <w:r w:rsidRPr="00EB3177">
              <w:t>Stewed apple Custard</w:t>
            </w:r>
          </w:p>
        </w:tc>
        <w:tc>
          <w:tcPr>
            <w:tcW w:w="2552" w:type="dxa"/>
          </w:tcPr>
          <w:p w:rsidR="007E608D" w:rsidRPr="00EB3177" w:rsidRDefault="00310983" w:rsidP="00310983">
            <w:pPr>
              <w:pStyle w:val="Bullet"/>
              <w:spacing w:before="120" w:after="0"/>
            </w:pPr>
            <w:r w:rsidRPr="00EB3177">
              <w:t>Fresh fruit</w:t>
            </w:r>
          </w:p>
          <w:p w:rsidR="00310983" w:rsidRPr="00EB3177" w:rsidRDefault="00310983" w:rsidP="00310983">
            <w:pPr>
              <w:pStyle w:val="Bullet"/>
              <w:spacing w:before="120" w:after="0"/>
            </w:pPr>
            <w:r w:rsidRPr="00EB3177">
              <w:t>Yoghurt</w:t>
            </w:r>
          </w:p>
        </w:tc>
        <w:tc>
          <w:tcPr>
            <w:tcW w:w="2552" w:type="dxa"/>
          </w:tcPr>
          <w:p w:rsidR="007E608D" w:rsidRPr="00EB3177" w:rsidRDefault="00310983" w:rsidP="00310983">
            <w:pPr>
              <w:pStyle w:val="Bullet"/>
              <w:spacing w:before="120" w:after="0"/>
            </w:pPr>
            <w:r w:rsidRPr="00EB3177">
              <w:t>Stewed apricots</w:t>
            </w:r>
          </w:p>
          <w:p w:rsidR="00310983" w:rsidRPr="00EB3177" w:rsidRDefault="00310983" w:rsidP="00310983">
            <w:pPr>
              <w:pStyle w:val="Bullet"/>
              <w:spacing w:before="120" w:after="0"/>
            </w:pPr>
            <w:r w:rsidRPr="00EB3177">
              <w:t>Yoghurt</w:t>
            </w:r>
          </w:p>
        </w:tc>
        <w:tc>
          <w:tcPr>
            <w:tcW w:w="2552" w:type="dxa"/>
          </w:tcPr>
          <w:p w:rsidR="007E608D" w:rsidRPr="00EB3177" w:rsidRDefault="00310983" w:rsidP="00310983">
            <w:pPr>
              <w:pStyle w:val="Bullet"/>
              <w:spacing w:before="120" w:after="0"/>
            </w:pPr>
            <w:r w:rsidRPr="00EB3177">
              <w:t>Fresh fruit</w:t>
            </w:r>
          </w:p>
        </w:tc>
        <w:tc>
          <w:tcPr>
            <w:tcW w:w="2552" w:type="dxa"/>
          </w:tcPr>
          <w:p w:rsidR="007E608D" w:rsidRPr="00EB3177" w:rsidRDefault="00310983" w:rsidP="00310983">
            <w:pPr>
              <w:pStyle w:val="Bullet"/>
              <w:spacing w:before="120" w:after="0"/>
            </w:pPr>
            <w:r w:rsidRPr="00EB3177">
              <w:t>Apple sponge</w:t>
            </w:r>
          </w:p>
          <w:p w:rsidR="00310983" w:rsidRPr="00EB3177" w:rsidRDefault="00310983" w:rsidP="00310983">
            <w:pPr>
              <w:pStyle w:val="Bullet"/>
              <w:spacing w:before="120" w:after="0"/>
            </w:pPr>
            <w:r w:rsidRPr="00EB3177">
              <w:t>Custard</w:t>
            </w:r>
          </w:p>
        </w:tc>
      </w:tr>
      <w:tr w:rsidR="00310983" w:rsidRPr="00EB3177" w:rsidTr="007E608D">
        <w:tc>
          <w:tcPr>
            <w:tcW w:w="2268" w:type="dxa"/>
          </w:tcPr>
          <w:p w:rsidR="00310983" w:rsidRPr="00EB3177" w:rsidRDefault="00310983" w:rsidP="00310983">
            <w:pPr>
              <w:spacing w:before="120"/>
            </w:pPr>
            <w:r w:rsidRPr="00EB3177">
              <w:t>Afternoon tea</w:t>
            </w:r>
          </w:p>
        </w:tc>
        <w:tc>
          <w:tcPr>
            <w:tcW w:w="2552" w:type="dxa"/>
          </w:tcPr>
          <w:p w:rsidR="00310983" w:rsidRPr="00EB3177" w:rsidRDefault="00310983" w:rsidP="00310983">
            <w:pPr>
              <w:pStyle w:val="Bullet"/>
              <w:spacing w:before="120" w:after="0"/>
            </w:pPr>
            <w:r w:rsidRPr="00EB3177">
              <w:t>Pita bread with hommus</w:t>
            </w:r>
          </w:p>
        </w:tc>
        <w:tc>
          <w:tcPr>
            <w:tcW w:w="2552" w:type="dxa"/>
          </w:tcPr>
          <w:p w:rsidR="00310983" w:rsidRPr="00EB3177" w:rsidRDefault="00310983" w:rsidP="00310983">
            <w:pPr>
              <w:pStyle w:val="Bullet"/>
              <w:spacing w:before="120" w:after="0"/>
            </w:pPr>
            <w:r w:rsidRPr="00EB3177">
              <w:t>Fruit smoothies</w:t>
            </w:r>
          </w:p>
        </w:tc>
        <w:tc>
          <w:tcPr>
            <w:tcW w:w="2552" w:type="dxa"/>
          </w:tcPr>
          <w:p w:rsidR="00310983" w:rsidRPr="00EB3177" w:rsidRDefault="00310983" w:rsidP="00310983">
            <w:pPr>
              <w:pStyle w:val="Bullet"/>
              <w:spacing w:before="120" w:after="0"/>
            </w:pPr>
            <w:r w:rsidRPr="00EB3177">
              <w:t>Pikelets</w:t>
            </w:r>
          </w:p>
          <w:p w:rsidR="00310983" w:rsidRPr="00EB3177" w:rsidRDefault="00310983" w:rsidP="00310983">
            <w:pPr>
              <w:pStyle w:val="Bullet"/>
              <w:spacing w:before="120" w:after="0"/>
            </w:pPr>
            <w:r w:rsidRPr="00EB3177">
              <w:t>Berries</w:t>
            </w:r>
          </w:p>
        </w:tc>
        <w:tc>
          <w:tcPr>
            <w:tcW w:w="2552" w:type="dxa"/>
          </w:tcPr>
          <w:p w:rsidR="00310983" w:rsidRPr="00EB3177" w:rsidRDefault="00310983" w:rsidP="00310983">
            <w:pPr>
              <w:pStyle w:val="Bullet"/>
              <w:spacing w:before="120" w:after="0"/>
            </w:pPr>
            <w:r w:rsidRPr="00EB3177">
              <w:t>Scones with fruit jam</w:t>
            </w:r>
          </w:p>
        </w:tc>
        <w:tc>
          <w:tcPr>
            <w:tcW w:w="2552" w:type="dxa"/>
          </w:tcPr>
          <w:p w:rsidR="00310983" w:rsidRPr="00EB3177" w:rsidRDefault="00310983" w:rsidP="00310983">
            <w:pPr>
              <w:pStyle w:val="Bullet"/>
              <w:spacing w:before="120" w:after="0"/>
            </w:pPr>
            <w:r w:rsidRPr="00EB3177">
              <w:t xml:space="preserve">Fresh fruit </w:t>
            </w:r>
          </w:p>
          <w:p w:rsidR="00310983" w:rsidRPr="00EB3177" w:rsidRDefault="00310983" w:rsidP="00310983">
            <w:pPr>
              <w:pStyle w:val="Bullet"/>
              <w:spacing w:before="120" w:after="0"/>
            </w:pPr>
            <w:r w:rsidRPr="00EB3177">
              <w:t>Yoghurt</w:t>
            </w:r>
          </w:p>
        </w:tc>
      </w:tr>
      <w:tr w:rsidR="007E608D" w:rsidRPr="00EB3177" w:rsidTr="007E608D">
        <w:tc>
          <w:tcPr>
            <w:tcW w:w="2268" w:type="dxa"/>
          </w:tcPr>
          <w:p w:rsidR="007E608D" w:rsidRPr="00EB3177" w:rsidRDefault="007E608D" w:rsidP="00310983">
            <w:pPr>
              <w:spacing w:before="120"/>
            </w:pPr>
            <w:r w:rsidRPr="00EB3177">
              <w:t>Drink</w:t>
            </w:r>
          </w:p>
          <w:p w:rsidR="007E608D" w:rsidRPr="00EB3177" w:rsidRDefault="007E608D" w:rsidP="00310983">
            <w:pPr>
              <w:spacing w:before="120"/>
            </w:pPr>
          </w:p>
        </w:tc>
        <w:tc>
          <w:tcPr>
            <w:tcW w:w="2552" w:type="dxa"/>
          </w:tcPr>
          <w:p w:rsidR="007E608D" w:rsidRPr="00EB3177" w:rsidRDefault="007E608D" w:rsidP="00310983">
            <w:pPr>
              <w:pStyle w:val="Bullet"/>
              <w:spacing w:before="120" w:after="0"/>
            </w:pPr>
            <w:r w:rsidRPr="00EB3177">
              <w:t>Milk or water</w:t>
            </w:r>
          </w:p>
        </w:tc>
        <w:tc>
          <w:tcPr>
            <w:tcW w:w="2552" w:type="dxa"/>
          </w:tcPr>
          <w:p w:rsidR="007E608D" w:rsidRPr="00EB3177" w:rsidRDefault="007E608D" w:rsidP="00310983">
            <w:pPr>
              <w:pStyle w:val="Bullet"/>
              <w:spacing w:before="120" w:after="0"/>
            </w:pPr>
            <w:r w:rsidRPr="00EB3177">
              <w:t>Milk or water</w:t>
            </w:r>
          </w:p>
        </w:tc>
        <w:tc>
          <w:tcPr>
            <w:tcW w:w="2552" w:type="dxa"/>
          </w:tcPr>
          <w:p w:rsidR="007E608D" w:rsidRPr="00EB3177" w:rsidRDefault="007E608D" w:rsidP="00310983">
            <w:pPr>
              <w:pStyle w:val="Bullet"/>
              <w:spacing w:before="120" w:after="0"/>
            </w:pPr>
            <w:r w:rsidRPr="00EB3177">
              <w:t>Milk or water</w:t>
            </w:r>
          </w:p>
        </w:tc>
        <w:tc>
          <w:tcPr>
            <w:tcW w:w="2552" w:type="dxa"/>
          </w:tcPr>
          <w:p w:rsidR="007E608D" w:rsidRPr="00EB3177" w:rsidRDefault="007E608D" w:rsidP="00310983">
            <w:pPr>
              <w:pStyle w:val="Bullet"/>
              <w:spacing w:before="120" w:after="0"/>
            </w:pPr>
            <w:r w:rsidRPr="00EB3177">
              <w:t>Milk or water</w:t>
            </w:r>
          </w:p>
        </w:tc>
        <w:tc>
          <w:tcPr>
            <w:tcW w:w="2552" w:type="dxa"/>
          </w:tcPr>
          <w:p w:rsidR="007E608D" w:rsidRPr="00EB3177" w:rsidRDefault="007E608D" w:rsidP="00310983">
            <w:pPr>
              <w:pStyle w:val="Bullet"/>
              <w:spacing w:before="120" w:after="0"/>
            </w:pPr>
            <w:r w:rsidRPr="00EB3177">
              <w:t>Milk or water</w:t>
            </w:r>
          </w:p>
        </w:tc>
      </w:tr>
    </w:tbl>
    <w:p w:rsidR="00B632BF" w:rsidRPr="00EB3177" w:rsidRDefault="00B632BF" w:rsidP="007E608D">
      <w:pPr>
        <w:pStyle w:val="Bullet"/>
        <w:numPr>
          <w:ilvl w:val="0"/>
          <w:numId w:val="0"/>
        </w:numPr>
      </w:pPr>
    </w:p>
    <w:tbl>
      <w:tblPr>
        <w:tblStyle w:val="TableGrid"/>
        <w:tblW w:w="15028" w:type="dxa"/>
        <w:tblInd w:w="-601" w:type="dxa"/>
        <w:tblLayout w:type="fixed"/>
        <w:tblLook w:val="04A0" w:firstRow="1" w:lastRow="0" w:firstColumn="1" w:lastColumn="0" w:noHBand="0" w:noVBand="1"/>
        <w:tblCaption w:val="Snacks or Course in the Sample Menu for Day 6 to Day 10"/>
        <w:tblDescription w:val="Snacks or Course in the Sample Menu for Day 6 to Day 10"/>
      </w:tblPr>
      <w:tblGrid>
        <w:gridCol w:w="2268"/>
        <w:gridCol w:w="2552"/>
        <w:gridCol w:w="2552"/>
        <w:gridCol w:w="2552"/>
        <w:gridCol w:w="2552"/>
        <w:gridCol w:w="2552"/>
      </w:tblGrid>
      <w:tr w:rsidR="00B632BF" w:rsidRPr="00EB3177" w:rsidTr="00C3183A">
        <w:trPr>
          <w:tblHeader/>
        </w:trPr>
        <w:tc>
          <w:tcPr>
            <w:tcW w:w="2268" w:type="dxa"/>
          </w:tcPr>
          <w:p w:rsidR="00B632BF" w:rsidRPr="00EB3177" w:rsidRDefault="00B632BF" w:rsidP="00C3183A">
            <w:pPr>
              <w:spacing w:before="120" w:after="120"/>
              <w:rPr>
                <w:rFonts w:cs="Arial"/>
                <w:b/>
              </w:rPr>
            </w:pPr>
            <w:r w:rsidRPr="00EB3177">
              <w:rPr>
                <w:rFonts w:cs="Arial"/>
                <w:b/>
              </w:rPr>
              <w:lastRenderedPageBreak/>
              <w:t>Snack or Course</w:t>
            </w:r>
          </w:p>
        </w:tc>
        <w:tc>
          <w:tcPr>
            <w:tcW w:w="2552" w:type="dxa"/>
          </w:tcPr>
          <w:p w:rsidR="00B632BF" w:rsidRPr="00EB3177" w:rsidRDefault="00B632BF" w:rsidP="00C3183A">
            <w:pPr>
              <w:spacing w:before="120" w:after="120"/>
              <w:rPr>
                <w:rFonts w:cs="Arial"/>
                <w:b/>
              </w:rPr>
            </w:pPr>
            <w:r w:rsidRPr="00EB3177">
              <w:rPr>
                <w:rFonts w:cs="Arial"/>
                <w:b/>
              </w:rPr>
              <w:t>Sample Menu</w:t>
            </w:r>
            <w:r w:rsidRPr="00EB3177">
              <w:rPr>
                <w:rFonts w:cs="Arial"/>
                <w:b/>
              </w:rPr>
              <w:br/>
              <w:t>Day 6</w:t>
            </w:r>
          </w:p>
        </w:tc>
        <w:tc>
          <w:tcPr>
            <w:tcW w:w="2552" w:type="dxa"/>
          </w:tcPr>
          <w:p w:rsidR="00B632BF" w:rsidRPr="00EB3177" w:rsidRDefault="00B632BF" w:rsidP="00C3183A">
            <w:pPr>
              <w:spacing w:before="120" w:after="120"/>
              <w:rPr>
                <w:rFonts w:cs="Arial"/>
                <w:b/>
              </w:rPr>
            </w:pPr>
            <w:r w:rsidRPr="00EB3177">
              <w:rPr>
                <w:rFonts w:cs="Arial"/>
                <w:b/>
              </w:rPr>
              <w:t>Sample Menu</w:t>
            </w:r>
            <w:r w:rsidRPr="00EB3177">
              <w:rPr>
                <w:rFonts w:cs="Arial"/>
                <w:b/>
              </w:rPr>
              <w:br/>
              <w:t>Day 7</w:t>
            </w:r>
          </w:p>
        </w:tc>
        <w:tc>
          <w:tcPr>
            <w:tcW w:w="2552" w:type="dxa"/>
          </w:tcPr>
          <w:p w:rsidR="00B632BF" w:rsidRPr="00EB3177" w:rsidRDefault="00B632BF" w:rsidP="00C3183A">
            <w:pPr>
              <w:spacing w:before="120" w:after="120"/>
              <w:rPr>
                <w:rFonts w:cs="Arial"/>
                <w:b/>
              </w:rPr>
            </w:pPr>
            <w:r w:rsidRPr="00EB3177">
              <w:rPr>
                <w:rFonts w:cs="Arial"/>
                <w:b/>
              </w:rPr>
              <w:t>Sample Menu</w:t>
            </w:r>
            <w:r w:rsidRPr="00EB3177">
              <w:rPr>
                <w:rFonts w:cs="Arial"/>
                <w:b/>
              </w:rPr>
              <w:br/>
              <w:t>Day 8</w:t>
            </w:r>
          </w:p>
        </w:tc>
        <w:tc>
          <w:tcPr>
            <w:tcW w:w="2552" w:type="dxa"/>
          </w:tcPr>
          <w:p w:rsidR="00B632BF" w:rsidRPr="00EB3177" w:rsidRDefault="00B632BF" w:rsidP="00C3183A">
            <w:pPr>
              <w:spacing w:before="120" w:after="120"/>
              <w:rPr>
                <w:rFonts w:cs="Arial"/>
                <w:b/>
              </w:rPr>
            </w:pPr>
            <w:r w:rsidRPr="00EB3177">
              <w:rPr>
                <w:rFonts w:cs="Arial"/>
                <w:b/>
              </w:rPr>
              <w:t>Sample Menu</w:t>
            </w:r>
            <w:r w:rsidRPr="00EB3177">
              <w:rPr>
                <w:rFonts w:cs="Arial"/>
                <w:b/>
              </w:rPr>
              <w:br/>
              <w:t>Day 9</w:t>
            </w:r>
          </w:p>
        </w:tc>
        <w:tc>
          <w:tcPr>
            <w:tcW w:w="2552" w:type="dxa"/>
          </w:tcPr>
          <w:p w:rsidR="00B632BF" w:rsidRPr="00EB3177" w:rsidRDefault="00B632BF" w:rsidP="00C3183A">
            <w:pPr>
              <w:spacing w:before="120" w:after="120"/>
              <w:rPr>
                <w:rFonts w:cs="Arial"/>
                <w:b/>
              </w:rPr>
            </w:pPr>
            <w:r w:rsidRPr="00EB3177">
              <w:rPr>
                <w:rFonts w:cs="Arial"/>
                <w:b/>
              </w:rPr>
              <w:t>Sample Menu</w:t>
            </w:r>
            <w:r w:rsidRPr="00EB3177">
              <w:rPr>
                <w:rFonts w:cs="Arial"/>
                <w:b/>
              </w:rPr>
              <w:br/>
              <w:t>Day 10</w:t>
            </w:r>
          </w:p>
        </w:tc>
      </w:tr>
      <w:tr w:rsidR="00B632BF" w:rsidRPr="00EB3177" w:rsidTr="00C3183A">
        <w:tc>
          <w:tcPr>
            <w:tcW w:w="2268" w:type="dxa"/>
          </w:tcPr>
          <w:p w:rsidR="00B632BF" w:rsidRPr="00EB3177" w:rsidRDefault="00B632BF" w:rsidP="00C3183A">
            <w:pPr>
              <w:spacing w:before="120"/>
            </w:pPr>
            <w:r w:rsidRPr="00EB3177">
              <w:t>Morning tea</w:t>
            </w:r>
          </w:p>
        </w:tc>
        <w:tc>
          <w:tcPr>
            <w:tcW w:w="2552" w:type="dxa"/>
          </w:tcPr>
          <w:p w:rsidR="00B632BF" w:rsidRPr="00EB3177" w:rsidRDefault="00B632BF" w:rsidP="00C3183A">
            <w:pPr>
              <w:pStyle w:val="Bullet"/>
              <w:spacing w:before="120" w:after="0"/>
            </w:pPr>
            <w:r w:rsidRPr="00EB3177">
              <w:t>Cheese and biscuits</w:t>
            </w:r>
          </w:p>
        </w:tc>
        <w:tc>
          <w:tcPr>
            <w:tcW w:w="2552" w:type="dxa"/>
          </w:tcPr>
          <w:p w:rsidR="00B632BF" w:rsidRPr="00EB3177" w:rsidRDefault="00B632BF" w:rsidP="00C3183A">
            <w:pPr>
              <w:pStyle w:val="Bullet"/>
              <w:spacing w:before="120" w:after="0"/>
            </w:pPr>
            <w:r w:rsidRPr="00EB3177">
              <w:t>Fresh fruit</w:t>
            </w:r>
          </w:p>
        </w:tc>
        <w:tc>
          <w:tcPr>
            <w:tcW w:w="2552" w:type="dxa"/>
          </w:tcPr>
          <w:p w:rsidR="00B632BF" w:rsidRPr="00EB3177" w:rsidRDefault="00B632BF" w:rsidP="00C3183A">
            <w:pPr>
              <w:pStyle w:val="Bullet"/>
              <w:spacing w:before="120" w:after="0"/>
            </w:pPr>
            <w:r w:rsidRPr="00EB3177">
              <w:t>Wholemeal English muffin with spreads</w:t>
            </w:r>
          </w:p>
        </w:tc>
        <w:tc>
          <w:tcPr>
            <w:tcW w:w="2552" w:type="dxa"/>
          </w:tcPr>
          <w:p w:rsidR="00B632BF" w:rsidRPr="00EB3177" w:rsidRDefault="00B632BF" w:rsidP="00C3183A">
            <w:pPr>
              <w:pStyle w:val="Bullet"/>
              <w:spacing w:before="120" w:after="0"/>
            </w:pPr>
            <w:r w:rsidRPr="00EB3177">
              <w:t>Raisin toast with ricotta cheese</w:t>
            </w:r>
          </w:p>
        </w:tc>
        <w:tc>
          <w:tcPr>
            <w:tcW w:w="2552" w:type="dxa"/>
          </w:tcPr>
          <w:p w:rsidR="00B632BF" w:rsidRPr="00EB3177" w:rsidRDefault="00B632BF" w:rsidP="00C3183A">
            <w:pPr>
              <w:pStyle w:val="Bullet"/>
              <w:spacing w:before="120" w:after="0"/>
            </w:pPr>
            <w:r w:rsidRPr="00EB3177">
              <w:t>Fresh fruit</w:t>
            </w:r>
          </w:p>
        </w:tc>
      </w:tr>
      <w:tr w:rsidR="00B632BF" w:rsidRPr="00EB3177" w:rsidTr="00C3183A">
        <w:tc>
          <w:tcPr>
            <w:tcW w:w="2268" w:type="dxa"/>
          </w:tcPr>
          <w:p w:rsidR="00B632BF" w:rsidRPr="00EB3177" w:rsidRDefault="00B632BF" w:rsidP="00C3183A">
            <w:pPr>
              <w:spacing w:before="120"/>
            </w:pPr>
            <w:r w:rsidRPr="00EB3177">
              <w:t>Drink</w:t>
            </w:r>
          </w:p>
          <w:p w:rsidR="00B632BF" w:rsidRPr="00EB3177" w:rsidRDefault="00B632BF" w:rsidP="00C3183A">
            <w:pPr>
              <w:spacing w:before="120"/>
            </w:pPr>
          </w:p>
        </w:tc>
        <w:tc>
          <w:tcPr>
            <w:tcW w:w="2552" w:type="dxa"/>
          </w:tcPr>
          <w:p w:rsidR="00B632BF" w:rsidRPr="00EB3177" w:rsidRDefault="00B632BF" w:rsidP="00C3183A">
            <w:pPr>
              <w:pStyle w:val="Bullet"/>
              <w:spacing w:before="120" w:after="0"/>
            </w:pPr>
            <w:r w:rsidRPr="00EB3177">
              <w:t>Milk or water</w:t>
            </w:r>
          </w:p>
        </w:tc>
        <w:tc>
          <w:tcPr>
            <w:tcW w:w="2552" w:type="dxa"/>
          </w:tcPr>
          <w:p w:rsidR="00B632BF" w:rsidRPr="00EB3177" w:rsidRDefault="00B632BF" w:rsidP="00C3183A">
            <w:pPr>
              <w:pStyle w:val="Bullet"/>
              <w:spacing w:before="120" w:after="0"/>
            </w:pPr>
            <w:r w:rsidRPr="00EB3177">
              <w:t>Milk or water</w:t>
            </w:r>
          </w:p>
        </w:tc>
        <w:tc>
          <w:tcPr>
            <w:tcW w:w="2552" w:type="dxa"/>
          </w:tcPr>
          <w:p w:rsidR="00B632BF" w:rsidRPr="00EB3177" w:rsidRDefault="00B632BF" w:rsidP="00C3183A">
            <w:pPr>
              <w:pStyle w:val="Bullet"/>
              <w:spacing w:before="120" w:after="0"/>
            </w:pPr>
            <w:r w:rsidRPr="00EB3177">
              <w:t>Milk or water</w:t>
            </w:r>
          </w:p>
        </w:tc>
        <w:tc>
          <w:tcPr>
            <w:tcW w:w="2552" w:type="dxa"/>
          </w:tcPr>
          <w:p w:rsidR="00B632BF" w:rsidRPr="00EB3177" w:rsidRDefault="00B632BF" w:rsidP="00C3183A">
            <w:pPr>
              <w:pStyle w:val="Bullet"/>
              <w:spacing w:before="120" w:after="0"/>
            </w:pPr>
            <w:r w:rsidRPr="00EB3177">
              <w:t>Milk or water</w:t>
            </w:r>
          </w:p>
        </w:tc>
        <w:tc>
          <w:tcPr>
            <w:tcW w:w="2552" w:type="dxa"/>
          </w:tcPr>
          <w:p w:rsidR="00B632BF" w:rsidRPr="00EB3177" w:rsidRDefault="00B632BF" w:rsidP="00C3183A">
            <w:pPr>
              <w:pStyle w:val="Bullet"/>
              <w:spacing w:before="120" w:after="0"/>
            </w:pPr>
            <w:r w:rsidRPr="00EB3177">
              <w:t>Milk or water</w:t>
            </w:r>
          </w:p>
        </w:tc>
      </w:tr>
      <w:tr w:rsidR="00B632BF" w:rsidRPr="00EB3177" w:rsidTr="00C3183A">
        <w:tc>
          <w:tcPr>
            <w:tcW w:w="2268" w:type="dxa"/>
          </w:tcPr>
          <w:p w:rsidR="00B632BF" w:rsidRPr="00EB3177" w:rsidRDefault="00B632BF" w:rsidP="00C3183A">
            <w:pPr>
              <w:spacing w:before="120"/>
            </w:pPr>
            <w:r w:rsidRPr="00EB3177">
              <w:t>First course for lunch</w:t>
            </w:r>
          </w:p>
        </w:tc>
        <w:tc>
          <w:tcPr>
            <w:tcW w:w="2552" w:type="dxa"/>
          </w:tcPr>
          <w:p w:rsidR="00B632BF" w:rsidRPr="00EB3177" w:rsidRDefault="00B632BF" w:rsidP="00C3183A">
            <w:pPr>
              <w:pStyle w:val="Bullet"/>
              <w:spacing w:before="120" w:after="0"/>
            </w:pPr>
            <w:r w:rsidRPr="00EB3177">
              <w:t>Creamy tuna pasta</w:t>
            </w:r>
          </w:p>
          <w:p w:rsidR="00B632BF" w:rsidRPr="00EB3177" w:rsidRDefault="00B632BF" w:rsidP="00C3183A">
            <w:pPr>
              <w:pStyle w:val="Bullet"/>
              <w:spacing w:before="120" w:after="0"/>
            </w:pPr>
            <w:r w:rsidRPr="00EB3177">
              <w:t>Mixed salad</w:t>
            </w:r>
          </w:p>
        </w:tc>
        <w:tc>
          <w:tcPr>
            <w:tcW w:w="2552" w:type="dxa"/>
          </w:tcPr>
          <w:p w:rsidR="00B632BF" w:rsidRPr="00EB3177" w:rsidRDefault="00B632BF" w:rsidP="00C3183A">
            <w:pPr>
              <w:pStyle w:val="Bullet"/>
              <w:spacing w:before="120" w:after="0"/>
            </w:pPr>
            <w:r w:rsidRPr="00EB3177">
              <w:t>Vegetable stir fry with broccoli, egg and tofu</w:t>
            </w:r>
          </w:p>
        </w:tc>
        <w:tc>
          <w:tcPr>
            <w:tcW w:w="2552" w:type="dxa"/>
          </w:tcPr>
          <w:p w:rsidR="00B632BF" w:rsidRPr="00EB3177" w:rsidRDefault="00B632BF" w:rsidP="00C3183A">
            <w:pPr>
              <w:pStyle w:val="Bullet"/>
              <w:spacing w:before="120" w:after="0"/>
            </w:pPr>
            <w:r w:rsidRPr="00EB3177">
              <w:t>Lamb with minted peas</w:t>
            </w:r>
          </w:p>
          <w:p w:rsidR="00B632BF" w:rsidRPr="00EB3177" w:rsidRDefault="00B632BF" w:rsidP="00C3183A">
            <w:pPr>
              <w:pStyle w:val="Bullet"/>
              <w:spacing w:before="120" w:after="0"/>
            </w:pPr>
            <w:r w:rsidRPr="00EB3177">
              <w:t>Polenta</w:t>
            </w:r>
          </w:p>
          <w:p w:rsidR="00B632BF" w:rsidRPr="00EB3177" w:rsidRDefault="00B632BF" w:rsidP="00C3183A">
            <w:pPr>
              <w:pStyle w:val="Bullet"/>
              <w:spacing w:before="120" w:after="0"/>
            </w:pPr>
            <w:r w:rsidRPr="00EB3177">
              <w:t>Carrots, corn and peas</w:t>
            </w:r>
          </w:p>
        </w:tc>
        <w:tc>
          <w:tcPr>
            <w:tcW w:w="2552" w:type="dxa"/>
          </w:tcPr>
          <w:p w:rsidR="00B632BF" w:rsidRPr="00EB3177" w:rsidRDefault="00B632BF" w:rsidP="00C3183A">
            <w:pPr>
              <w:pStyle w:val="Bullet"/>
              <w:spacing w:before="120" w:after="0"/>
            </w:pPr>
            <w:r w:rsidRPr="00EB3177">
              <w:t>Pea and chicken frittata</w:t>
            </w:r>
          </w:p>
          <w:p w:rsidR="00B632BF" w:rsidRPr="00EB3177" w:rsidRDefault="00B632BF" w:rsidP="00C3183A">
            <w:pPr>
              <w:pStyle w:val="Bullet"/>
              <w:spacing w:before="120" w:after="0"/>
            </w:pPr>
            <w:r w:rsidRPr="00EB3177">
              <w:t>Wholemeal bread</w:t>
            </w:r>
          </w:p>
        </w:tc>
        <w:tc>
          <w:tcPr>
            <w:tcW w:w="2552" w:type="dxa"/>
          </w:tcPr>
          <w:p w:rsidR="00B632BF" w:rsidRPr="00EB3177" w:rsidRDefault="00B632BF" w:rsidP="00C3183A">
            <w:pPr>
              <w:pStyle w:val="Bullet"/>
              <w:spacing w:before="120" w:after="0"/>
            </w:pPr>
            <w:r w:rsidRPr="00EB3177">
              <w:t>Chilli con carne with rice and cheese</w:t>
            </w:r>
          </w:p>
          <w:p w:rsidR="00B632BF" w:rsidRPr="00EB3177" w:rsidRDefault="00B632BF" w:rsidP="00C3183A">
            <w:pPr>
              <w:pStyle w:val="Bullet"/>
              <w:spacing w:before="120" w:after="0"/>
            </w:pPr>
            <w:r w:rsidRPr="00EB3177">
              <w:t xml:space="preserve">Tortilla </w:t>
            </w:r>
          </w:p>
          <w:p w:rsidR="00B632BF" w:rsidRPr="00EB3177" w:rsidRDefault="00B632BF" w:rsidP="00C3183A">
            <w:pPr>
              <w:pStyle w:val="Bullet"/>
              <w:spacing w:before="120" w:after="0"/>
            </w:pPr>
            <w:r w:rsidRPr="00EB3177">
              <w:t>Green salad</w:t>
            </w:r>
          </w:p>
        </w:tc>
      </w:tr>
      <w:tr w:rsidR="00B632BF" w:rsidRPr="00EB3177" w:rsidTr="00C3183A">
        <w:tc>
          <w:tcPr>
            <w:tcW w:w="2268" w:type="dxa"/>
          </w:tcPr>
          <w:p w:rsidR="00B632BF" w:rsidRPr="00EB3177" w:rsidRDefault="00B632BF" w:rsidP="00C3183A">
            <w:pPr>
              <w:spacing w:before="120"/>
            </w:pPr>
            <w:r w:rsidRPr="00EB3177">
              <w:t>Drink</w:t>
            </w:r>
          </w:p>
          <w:p w:rsidR="00B632BF" w:rsidRPr="00EB3177" w:rsidRDefault="00B632BF" w:rsidP="00C3183A">
            <w:pPr>
              <w:spacing w:before="120"/>
            </w:pPr>
          </w:p>
        </w:tc>
        <w:tc>
          <w:tcPr>
            <w:tcW w:w="2552" w:type="dxa"/>
          </w:tcPr>
          <w:p w:rsidR="00B632BF" w:rsidRPr="00EB3177" w:rsidRDefault="00B632BF" w:rsidP="00C3183A">
            <w:pPr>
              <w:pStyle w:val="Bullet"/>
              <w:spacing w:before="120" w:after="0"/>
            </w:pPr>
            <w:r w:rsidRPr="00EB3177">
              <w:t>Water</w:t>
            </w:r>
          </w:p>
        </w:tc>
        <w:tc>
          <w:tcPr>
            <w:tcW w:w="2552" w:type="dxa"/>
          </w:tcPr>
          <w:p w:rsidR="00B632BF" w:rsidRPr="00EB3177" w:rsidRDefault="00B632BF" w:rsidP="00C3183A">
            <w:pPr>
              <w:pStyle w:val="Bullet"/>
              <w:spacing w:before="120" w:after="0"/>
            </w:pPr>
            <w:r w:rsidRPr="00EB3177">
              <w:t>Water</w:t>
            </w:r>
          </w:p>
        </w:tc>
        <w:tc>
          <w:tcPr>
            <w:tcW w:w="2552" w:type="dxa"/>
          </w:tcPr>
          <w:p w:rsidR="00B632BF" w:rsidRPr="00EB3177" w:rsidRDefault="00B632BF" w:rsidP="00C3183A">
            <w:pPr>
              <w:pStyle w:val="Bullet"/>
              <w:spacing w:before="120" w:after="0"/>
            </w:pPr>
            <w:r w:rsidRPr="00EB3177">
              <w:t>Water</w:t>
            </w:r>
          </w:p>
        </w:tc>
        <w:tc>
          <w:tcPr>
            <w:tcW w:w="2552" w:type="dxa"/>
          </w:tcPr>
          <w:p w:rsidR="00B632BF" w:rsidRPr="00EB3177" w:rsidRDefault="00B632BF" w:rsidP="00C3183A">
            <w:pPr>
              <w:pStyle w:val="Bullet"/>
              <w:spacing w:before="120" w:after="0"/>
            </w:pPr>
            <w:r w:rsidRPr="00EB3177">
              <w:t>Water</w:t>
            </w:r>
          </w:p>
        </w:tc>
        <w:tc>
          <w:tcPr>
            <w:tcW w:w="2552" w:type="dxa"/>
          </w:tcPr>
          <w:p w:rsidR="00B632BF" w:rsidRPr="00EB3177" w:rsidRDefault="00B632BF" w:rsidP="00C3183A">
            <w:pPr>
              <w:pStyle w:val="Bullet"/>
              <w:spacing w:before="120" w:after="0"/>
            </w:pPr>
            <w:r w:rsidRPr="00EB3177">
              <w:t>Water</w:t>
            </w:r>
          </w:p>
        </w:tc>
      </w:tr>
      <w:tr w:rsidR="00B632BF" w:rsidRPr="00EB3177" w:rsidTr="00C3183A">
        <w:tc>
          <w:tcPr>
            <w:tcW w:w="2268" w:type="dxa"/>
          </w:tcPr>
          <w:p w:rsidR="00B632BF" w:rsidRPr="00EB3177" w:rsidRDefault="00B632BF" w:rsidP="00C3183A">
            <w:pPr>
              <w:spacing w:before="120"/>
            </w:pPr>
            <w:r w:rsidRPr="00EB3177">
              <w:t>Second course for lunch</w:t>
            </w:r>
          </w:p>
        </w:tc>
        <w:tc>
          <w:tcPr>
            <w:tcW w:w="2552" w:type="dxa"/>
          </w:tcPr>
          <w:p w:rsidR="00B632BF" w:rsidRPr="00EB3177" w:rsidRDefault="00B632BF" w:rsidP="00C3183A">
            <w:pPr>
              <w:pStyle w:val="Bullet"/>
              <w:spacing w:before="120" w:after="0"/>
            </w:pPr>
            <w:r w:rsidRPr="00EB3177">
              <w:t>Fruity bread pudding</w:t>
            </w:r>
          </w:p>
        </w:tc>
        <w:tc>
          <w:tcPr>
            <w:tcW w:w="2552" w:type="dxa"/>
          </w:tcPr>
          <w:p w:rsidR="00B632BF" w:rsidRPr="00EB3177" w:rsidRDefault="00B632BF" w:rsidP="00C3183A">
            <w:pPr>
              <w:pStyle w:val="Bullet"/>
              <w:spacing w:before="120" w:after="0"/>
            </w:pPr>
            <w:r w:rsidRPr="00EB3177">
              <w:t>Fresh fruit</w:t>
            </w:r>
          </w:p>
          <w:p w:rsidR="00B632BF" w:rsidRPr="00EB3177" w:rsidRDefault="00B632BF" w:rsidP="00C3183A">
            <w:pPr>
              <w:pStyle w:val="Bullet"/>
              <w:spacing w:before="120" w:after="0"/>
            </w:pPr>
            <w:r w:rsidRPr="00EB3177">
              <w:t>Yoghurt</w:t>
            </w:r>
          </w:p>
        </w:tc>
        <w:tc>
          <w:tcPr>
            <w:tcW w:w="2552" w:type="dxa"/>
          </w:tcPr>
          <w:p w:rsidR="00B632BF" w:rsidRPr="00EB3177" w:rsidRDefault="00B632BF" w:rsidP="00C3183A">
            <w:pPr>
              <w:pStyle w:val="Bullet"/>
              <w:spacing w:before="120" w:after="0"/>
            </w:pPr>
            <w:r w:rsidRPr="00EB3177">
              <w:t>Fruit kebabs</w:t>
            </w:r>
          </w:p>
          <w:p w:rsidR="00B632BF" w:rsidRPr="00EB3177" w:rsidRDefault="00B632BF" w:rsidP="00C3183A">
            <w:pPr>
              <w:pStyle w:val="Bullet"/>
              <w:spacing w:before="120" w:after="0"/>
            </w:pPr>
            <w:r w:rsidRPr="00EB3177">
              <w:t>Yoghurt dip</w:t>
            </w:r>
          </w:p>
        </w:tc>
        <w:tc>
          <w:tcPr>
            <w:tcW w:w="2552" w:type="dxa"/>
          </w:tcPr>
          <w:p w:rsidR="00B632BF" w:rsidRPr="00EB3177" w:rsidRDefault="00B632BF" w:rsidP="00C3183A">
            <w:pPr>
              <w:pStyle w:val="Bullet"/>
              <w:spacing w:before="120" w:after="0"/>
            </w:pPr>
            <w:r w:rsidRPr="00EB3177">
              <w:t>Fruit salad</w:t>
            </w:r>
          </w:p>
        </w:tc>
        <w:tc>
          <w:tcPr>
            <w:tcW w:w="2552" w:type="dxa"/>
          </w:tcPr>
          <w:p w:rsidR="00B632BF" w:rsidRPr="00EB3177" w:rsidRDefault="00B632BF" w:rsidP="00C3183A">
            <w:pPr>
              <w:pStyle w:val="Bullet"/>
              <w:spacing w:before="120" w:after="0"/>
            </w:pPr>
            <w:r w:rsidRPr="00EB3177">
              <w:t xml:space="preserve">Canned pears </w:t>
            </w:r>
          </w:p>
          <w:p w:rsidR="00B632BF" w:rsidRPr="00EB3177" w:rsidRDefault="00B632BF" w:rsidP="00C3183A">
            <w:pPr>
              <w:pStyle w:val="Bullet"/>
              <w:spacing w:before="120" w:after="0"/>
            </w:pPr>
            <w:r w:rsidRPr="00EB3177">
              <w:t>Custard</w:t>
            </w:r>
          </w:p>
        </w:tc>
      </w:tr>
      <w:tr w:rsidR="00B632BF" w:rsidRPr="00EB3177" w:rsidTr="00C3183A">
        <w:tc>
          <w:tcPr>
            <w:tcW w:w="2268" w:type="dxa"/>
          </w:tcPr>
          <w:p w:rsidR="00B632BF" w:rsidRPr="00EB3177" w:rsidRDefault="00B632BF" w:rsidP="00C3183A">
            <w:pPr>
              <w:spacing w:before="120"/>
            </w:pPr>
            <w:r w:rsidRPr="00EB3177">
              <w:t>Afternoon tea</w:t>
            </w:r>
          </w:p>
        </w:tc>
        <w:tc>
          <w:tcPr>
            <w:tcW w:w="2552" w:type="dxa"/>
          </w:tcPr>
          <w:p w:rsidR="00B632BF" w:rsidRPr="00EB3177" w:rsidRDefault="00B632BF" w:rsidP="00C3183A">
            <w:pPr>
              <w:pStyle w:val="Bullet"/>
              <w:spacing w:before="120" w:after="0"/>
            </w:pPr>
            <w:r w:rsidRPr="00EB3177">
              <w:t>Fresh fruit</w:t>
            </w:r>
          </w:p>
        </w:tc>
        <w:tc>
          <w:tcPr>
            <w:tcW w:w="2552" w:type="dxa"/>
          </w:tcPr>
          <w:p w:rsidR="00B632BF" w:rsidRPr="00EB3177" w:rsidRDefault="00B632BF" w:rsidP="00C3183A">
            <w:pPr>
              <w:pStyle w:val="Bullet"/>
              <w:spacing w:before="120" w:after="0"/>
            </w:pPr>
            <w:r w:rsidRPr="00EB3177">
              <w:t>Cheese and corn muffins</w:t>
            </w:r>
          </w:p>
        </w:tc>
        <w:tc>
          <w:tcPr>
            <w:tcW w:w="2552" w:type="dxa"/>
          </w:tcPr>
          <w:p w:rsidR="00B632BF" w:rsidRPr="00EB3177" w:rsidRDefault="00B632BF" w:rsidP="00C3183A">
            <w:pPr>
              <w:pStyle w:val="Bullet"/>
              <w:spacing w:before="120" w:after="0"/>
            </w:pPr>
            <w:r w:rsidRPr="00EB3177">
              <w:t>Banana bread</w:t>
            </w:r>
          </w:p>
        </w:tc>
        <w:tc>
          <w:tcPr>
            <w:tcW w:w="2552" w:type="dxa"/>
          </w:tcPr>
          <w:p w:rsidR="00B632BF" w:rsidRPr="00EB3177" w:rsidRDefault="00B632BF" w:rsidP="00C3183A">
            <w:pPr>
              <w:pStyle w:val="Bullet"/>
              <w:spacing w:before="120" w:after="0"/>
            </w:pPr>
            <w:r w:rsidRPr="00EB3177">
              <w:t>Steamed vegetable sticks</w:t>
            </w:r>
          </w:p>
          <w:p w:rsidR="00B632BF" w:rsidRPr="00EB3177" w:rsidRDefault="00B632BF" w:rsidP="00C3183A">
            <w:pPr>
              <w:pStyle w:val="Bullet"/>
              <w:spacing w:before="120" w:after="0"/>
            </w:pPr>
            <w:r w:rsidRPr="00EB3177">
              <w:t>Tzatziki dip</w:t>
            </w:r>
          </w:p>
        </w:tc>
        <w:tc>
          <w:tcPr>
            <w:tcW w:w="2552" w:type="dxa"/>
          </w:tcPr>
          <w:p w:rsidR="00B632BF" w:rsidRPr="00EB3177" w:rsidRDefault="00B632BF" w:rsidP="00C3183A">
            <w:pPr>
              <w:pStyle w:val="Bullet"/>
              <w:spacing w:before="120" w:after="0"/>
            </w:pPr>
            <w:r w:rsidRPr="00EB3177">
              <w:t>Pikelets</w:t>
            </w:r>
          </w:p>
          <w:p w:rsidR="00B632BF" w:rsidRPr="00EB3177" w:rsidRDefault="00B632BF" w:rsidP="00C3183A">
            <w:pPr>
              <w:pStyle w:val="Bullet"/>
              <w:spacing w:before="120" w:after="0"/>
            </w:pPr>
            <w:r w:rsidRPr="00EB3177">
              <w:t>Fresh fruit</w:t>
            </w:r>
          </w:p>
        </w:tc>
      </w:tr>
      <w:tr w:rsidR="00B632BF" w:rsidRPr="00EB3177" w:rsidTr="00C3183A">
        <w:tc>
          <w:tcPr>
            <w:tcW w:w="2268" w:type="dxa"/>
          </w:tcPr>
          <w:p w:rsidR="00B632BF" w:rsidRPr="00EB3177" w:rsidRDefault="00B632BF" w:rsidP="00C3183A">
            <w:r w:rsidRPr="00EB3177">
              <w:t>Drink</w:t>
            </w:r>
          </w:p>
          <w:p w:rsidR="00B632BF" w:rsidRPr="00EB3177" w:rsidRDefault="00B632BF" w:rsidP="00C3183A"/>
        </w:tc>
        <w:tc>
          <w:tcPr>
            <w:tcW w:w="2552" w:type="dxa"/>
          </w:tcPr>
          <w:p w:rsidR="00B632BF" w:rsidRPr="00EB3177" w:rsidRDefault="00B632BF" w:rsidP="00C3183A">
            <w:pPr>
              <w:pStyle w:val="Bullet"/>
            </w:pPr>
            <w:r w:rsidRPr="00EB3177">
              <w:t>Milk or water</w:t>
            </w:r>
          </w:p>
        </w:tc>
        <w:tc>
          <w:tcPr>
            <w:tcW w:w="2552" w:type="dxa"/>
          </w:tcPr>
          <w:p w:rsidR="00B632BF" w:rsidRPr="00EB3177" w:rsidRDefault="00B632BF" w:rsidP="00C3183A">
            <w:pPr>
              <w:pStyle w:val="Bullet"/>
            </w:pPr>
            <w:r w:rsidRPr="00EB3177">
              <w:t>Milk or water</w:t>
            </w:r>
          </w:p>
        </w:tc>
        <w:tc>
          <w:tcPr>
            <w:tcW w:w="2552" w:type="dxa"/>
          </w:tcPr>
          <w:p w:rsidR="00B632BF" w:rsidRPr="00EB3177" w:rsidRDefault="00B632BF" w:rsidP="00C3183A">
            <w:pPr>
              <w:pStyle w:val="Bullet"/>
            </w:pPr>
            <w:r w:rsidRPr="00EB3177">
              <w:t>Milk or water</w:t>
            </w:r>
          </w:p>
        </w:tc>
        <w:tc>
          <w:tcPr>
            <w:tcW w:w="2552" w:type="dxa"/>
          </w:tcPr>
          <w:p w:rsidR="00B632BF" w:rsidRPr="00EB3177" w:rsidRDefault="00B632BF" w:rsidP="00C3183A">
            <w:pPr>
              <w:pStyle w:val="Bullet"/>
            </w:pPr>
            <w:r w:rsidRPr="00EB3177">
              <w:t>Milk or water</w:t>
            </w:r>
          </w:p>
        </w:tc>
        <w:tc>
          <w:tcPr>
            <w:tcW w:w="2552" w:type="dxa"/>
          </w:tcPr>
          <w:p w:rsidR="00B632BF" w:rsidRPr="00EB3177" w:rsidRDefault="00B632BF" w:rsidP="00C3183A">
            <w:pPr>
              <w:pStyle w:val="Bullet"/>
            </w:pPr>
            <w:r w:rsidRPr="00EB3177">
              <w:t>Milk or water</w:t>
            </w:r>
          </w:p>
        </w:tc>
      </w:tr>
    </w:tbl>
    <w:p w:rsidR="00B632BF" w:rsidRPr="00EB3177" w:rsidRDefault="00B632BF" w:rsidP="007E608D">
      <w:pPr>
        <w:pStyle w:val="Bullet"/>
        <w:numPr>
          <w:ilvl w:val="0"/>
          <w:numId w:val="0"/>
        </w:numPr>
        <w:sectPr w:rsidR="00B632BF" w:rsidRPr="00EB3177" w:rsidSect="00627CDF">
          <w:pgSz w:w="16840" w:h="11900" w:orient="landscape"/>
          <w:pgMar w:top="1800" w:right="1440" w:bottom="1800" w:left="1440" w:header="708" w:footer="708" w:gutter="0"/>
          <w:cols w:space="708"/>
          <w:docGrid w:linePitch="360"/>
        </w:sectPr>
      </w:pPr>
    </w:p>
    <w:p w:rsidR="00AB3020" w:rsidRPr="00EB3177" w:rsidRDefault="00AB3020" w:rsidP="00AB3020">
      <w:r w:rsidRPr="00EB3177">
        <w:lastRenderedPageBreak/>
        <w:t>The following foods will keep well in the cupboard, fridge or freezer, and are used in many recipes.</w:t>
      </w:r>
    </w:p>
    <w:p w:rsidR="00AB3020" w:rsidRPr="00EB3177" w:rsidRDefault="00AB3020" w:rsidP="00AB3020">
      <w:r w:rsidRPr="00EB3177">
        <w:t xml:space="preserve"> </w:t>
      </w:r>
    </w:p>
    <w:p w:rsidR="00AB3020" w:rsidRPr="00EB3177" w:rsidRDefault="00AB3020" w:rsidP="00AB6AD5">
      <w:pPr>
        <w:pStyle w:val="Heading4"/>
      </w:pPr>
      <w:r w:rsidRPr="00EB3177">
        <w:t>Dry ingredients</w:t>
      </w:r>
    </w:p>
    <w:p w:rsidR="00AB3020" w:rsidRPr="00EB3177" w:rsidRDefault="00AB3020" w:rsidP="00AB3020">
      <w:pPr>
        <w:pStyle w:val="Bullet"/>
      </w:pPr>
      <w:r w:rsidRPr="00EB3177">
        <w:t xml:space="preserve">Wholemeal plain flour </w:t>
      </w:r>
    </w:p>
    <w:p w:rsidR="00AB3020" w:rsidRPr="00EB3177" w:rsidRDefault="00AB3020" w:rsidP="00AB3020">
      <w:pPr>
        <w:pStyle w:val="Bullet"/>
      </w:pPr>
      <w:r w:rsidRPr="00EB3177">
        <w:t xml:space="preserve">Wholemeal self-raising flour </w:t>
      </w:r>
    </w:p>
    <w:p w:rsidR="00AB3020" w:rsidRPr="00EB3177" w:rsidRDefault="00AB3020" w:rsidP="00AB3020">
      <w:pPr>
        <w:pStyle w:val="Bullet"/>
      </w:pPr>
      <w:r w:rsidRPr="00EB3177">
        <w:t xml:space="preserve">Pasta, spaghetti and noodles </w:t>
      </w:r>
    </w:p>
    <w:p w:rsidR="00AB3020" w:rsidRPr="00EB3177" w:rsidRDefault="00AB3020" w:rsidP="00AB3020">
      <w:pPr>
        <w:pStyle w:val="Bullet"/>
      </w:pPr>
      <w:r w:rsidRPr="00EB3177">
        <w:t xml:space="preserve">Rice </w:t>
      </w:r>
    </w:p>
    <w:p w:rsidR="00AB3020" w:rsidRPr="00EB3177" w:rsidRDefault="00AB3020" w:rsidP="00AB3020">
      <w:pPr>
        <w:pStyle w:val="Bullet"/>
      </w:pPr>
      <w:r w:rsidRPr="00EB3177">
        <w:t xml:space="preserve">Dried beans, chickpeas and lentils </w:t>
      </w:r>
    </w:p>
    <w:p w:rsidR="00AB3020" w:rsidRPr="00EB3177" w:rsidRDefault="00AB3020" w:rsidP="00AB3020">
      <w:pPr>
        <w:pStyle w:val="Bullet"/>
      </w:pPr>
      <w:r w:rsidRPr="00EB3177">
        <w:t xml:space="preserve">Dried milk powder </w:t>
      </w:r>
    </w:p>
    <w:p w:rsidR="00AB3020" w:rsidRPr="00EB3177" w:rsidRDefault="00AB3020" w:rsidP="00AB3020"/>
    <w:p w:rsidR="00AB3020" w:rsidRPr="00EB3177" w:rsidRDefault="00AB3020" w:rsidP="00AB6AD5">
      <w:pPr>
        <w:pStyle w:val="Heading4"/>
      </w:pPr>
      <w:r w:rsidRPr="00EB3177">
        <w:t>Canned foods</w:t>
      </w:r>
    </w:p>
    <w:p w:rsidR="00AB3020" w:rsidRPr="00EB3177" w:rsidRDefault="00AB3020" w:rsidP="00AB3020">
      <w:pPr>
        <w:pStyle w:val="Bullet"/>
      </w:pPr>
      <w:r w:rsidRPr="00EB3177">
        <w:t xml:space="preserve">Canned tomatoes </w:t>
      </w:r>
    </w:p>
    <w:p w:rsidR="00AB3020" w:rsidRPr="00EB3177" w:rsidRDefault="00AB3020" w:rsidP="00AB3020">
      <w:pPr>
        <w:pStyle w:val="Bullet"/>
      </w:pPr>
      <w:r w:rsidRPr="00EB3177">
        <w:t>Canned fruit</w:t>
      </w:r>
      <w:r w:rsidR="00293C8A">
        <w:t xml:space="preserve"> </w:t>
      </w:r>
      <w:r w:rsidRPr="00EB3177">
        <w:t xml:space="preserve">(in natural juice) </w:t>
      </w:r>
    </w:p>
    <w:p w:rsidR="00AB3020" w:rsidRPr="00EB3177" w:rsidRDefault="00AB3020" w:rsidP="00AB3020">
      <w:pPr>
        <w:pStyle w:val="Bullet"/>
      </w:pPr>
      <w:r w:rsidRPr="00EB3177">
        <w:t xml:space="preserve">Canned tuna (in springwater) </w:t>
      </w:r>
    </w:p>
    <w:p w:rsidR="00AB3020" w:rsidRPr="00EB3177" w:rsidRDefault="00AB3020" w:rsidP="00AB3020">
      <w:pPr>
        <w:pStyle w:val="Bullet"/>
      </w:pPr>
      <w:r w:rsidRPr="00EB3177">
        <w:t xml:space="preserve">Dried or canned beans, chickpeas and lentils </w:t>
      </w:r>
    </w:p>
    <w:p w:rsidR="00AB3020" w:rsidRPr="00EB3177" w:rsidRDefault="00AB3020" w:rsidP="00AB3020">
      <w:pPr>
        <w:pStyle w:val="Bullet"/>
      </w:pPr>
      <w:r w:rsidRPr="00EB3177">
        <w:t xml:space="preserve">Baked beans </w:t>
      </w:r>
    </w:p>
    <w:p w:rsidR="00AB3020" w:rsidRPr="00EB3177" w:rsidRDefault="00AB3020" w:rsidP="00AB3020">
      <w:pPr>
        <w:pStyle w:val="Bullet"/>
      </w:pPr>
      <w:r w:rsidRPr="00EB3177">
        <w:t xml:space="preserve">Canned evaporated milk </w:t>
      </w:r>
    </w:p>
    <w:p w:rsidR="00AB3020" w:rsidRPr="00EB3177" w:rsidRDefault="00AB3020" w:rsidP="00AB3020"/>
    <w:p w:rsidR="00AB3020" w:rsidRPr="00EB3177" w:rsidRDefault="00AB3020" w:rsidP="00AB6AD5">
      <w:pPr>
        <w:pStyle w:val="Heading4"/>
      </w:pPr>
      <w:r w:rsidRPr="00EB3177">
        <w:t>Frozen foods</w:t>
      </w:r>
    </w:p>
    <w:p w:rsidR="00AB3020" w:rsidRPr="00EB3177" w:rsidRDefault="00AB3020" w:rsidP="00AB3020">
      <w:pPr>
        <w:pStyle w:val="Bullet"/>
      </w:pPr>
      <w:r w:rsidRPr="00EB3177">
        <w:t>Peas</w:t>
      </w:r>
    </w:p>
    <w:p w:rsidR="00AB3020" w:rsidRPr="00EB3177" w:rsidRDefault="00AB3020" w:rsidP="00AB3020">
      <w:pPr>
        <w:pStyle w:val="Bullet"/>
      </w:pPr>
      <w:r w:rsidRPr="00EB3177">
        <w:t> Corn</w:t>
      </w:r>
    </w:p>
    <w:p w:rsidR="00AB3020" w:rsidRPr="00EB3177" w:rsidRDefault="00AB3020" w:rsidP="00AB3020">
      <w:pPr>
        <w:pStyle w:val="Bullet"/>
      </w:pPr>
      <w:r w:rsidRPr="00EB3177">
        <w:t>Mixed vegetables</w:t>
      </w:r>
    </w:p>
    <w:p w:rsidR="00AB3020" w:rsidRPr="00EB3177" w:rsidRDefault="00AB3020" w:rsidP="00AB3020"/>
    <w:p w:rsidR="00AB3020" w:rsidRPr="00EB3177" w:rsidRDefault="00AB3020" w:rsidP="00AB6AD5">
      <w:pPr>
        <w:pStyle w:val="Heading4"/>
      </w:pPr>
      <w:r w:rsidRPr="00EB3177">
        <w:t>Refrigerator foods</w:t>
      </w:r>
    </w:p>
    <w:p w:rsidR="00AB3020" w:rsidRPr="00EB3177" w:rsidRDefault="00AB3020" w:rsidP="00AB3020">
      <w:pPr>
        <w:pStyle w:val="Bullet"/>
      </w:pPr>
      <w:r w:rsidRPr="00EB3177">
        <w:t>Eggs</w:t>
      </w:r>
    </w:p>
    <w:p w:rsidR="00AB3020" w:rsidRPr="00EB3177" w:rsidRDefault="00AB3020" w:rsidP="00AB3020"/>
    <w:p w:rsidR="00AB3020" w:rsidRPr="00EB3177" w:rsidRDefault="00AB3020" w:rsidP="00AB6AD5">
      <w:pPr>
        <w:pStyle w:val="Heading4"/>
      </w:pPr>
      <w:r w:rsidRPr="00EB3177">
        <w:t>Fresh foods</w:t>
      </w:r>
    </w:p>
    <w:p w:rsidR="00AB3020" w:rsidRPr="00EB3177" w:rsidRDefault="00AB3020" w:rsidP="00AB3020">
      <w:pPr>
        <w:pStyle w:val="Bullet"/>
      </w:pPr>
      <w:r w:rsidRPr="00EB3177">
        <w:t>Onions</w:t>
      </w:r>
    </w:p>
    <w:p w:rsidR="00AB3020" w:rsidRPr="00EB3177" w:rsidRDefault="00AB3020" w:rsidP="00AB3020">
      <w:pPr>
        <w:pStyle w:val="Bullet"/>
      </w:pPr>
      <w:r w:rsidRPr="00EB3177">
        <w:t>Garlic</w:t>
      </w:r>
    </w:p>
    <w:p w:rsidR="00AB3020" w:rsidRPr="00EB3177" w:rsidRDefault="00AB3020" w:rsidP="00AB3020">
      <w:pPr>
        <w:rPr>
          <w:rFonts w:ascii="Times" w:hAnsi="Times" w:cs="Times"/>
        </w:rPr>
      </w:pPr>
    </w:p>
    <w:p w:rsidR="00AB3020" w:rsidRPr="00EB3177" w:rsidRDefault="00AB3020" w:rsidP="00AB6AD5">
      <w:pPr>
        <w:pStyle w:val="Heading4"/>
      </w:pPr>
      <w:r w:rsidRPr="00EB3177">
        <w:t>Other</w:t>
      </w:r>
    </w:p>
    <w:p w:rsidR="00AB3020" w:rsidRPr="00EB3177" w:rsidRDefault="00AB3020" w:rsidP="00AB3020">
      <w:pPr>
        <w:pStyle w:val="Bullet"/>
      </w:pPr>
      <w:r w:rsidRPr="00EB3177">
        <w:t xml:space="preserve">Olive oil </w:t>
      </w:r>
    </w:p>
    <w:p w:rsidR="00AB3020" w:rsidRPr="00EB3177" w:rsidRDefault="00AB3020" w:rsidP="00AB3020">
      <w:pPr>
        <w:pStyle w:val="Bullet"/>
      </w:pPr>
      <w:r w:rsidRPr="00EB3177">
        <w:t xml:space="preserve">Canola oil </w:t>
      </w:r>
    </w:p>
    <w:p w:rsidR="007E608D" w:rsidRPr="00EB3177" w:rsidRDefault="007E608D" w:rsidP="00AB3020"/>
    <w:p w:rsidR="00AB3020" w:rsidRPr="00EB3177" w:rsidRDefault="00AB3020" w:rsidP="00AB3020">
      <w:pPr>
        <w:pStyle w:val="Heading3"/>
      </w:pPr>
      <w:r w:rsidRPr="00EB3177">
        <w:t>Breakfast</w:t>
      </w:r>
    </w:p>
    <w:p w:rsidR="00AB3020" w:rsidRPr="00EB3177" w:rsidRDefault="00AB3020" w:rsidP="00AB3020">
      <w:r w:rsidRPr="00EB3177">
        <w:t>Breakfast is an important meal. Starting each day with breakfast is important in establishing a healthy eating routine.</w:t>
      </w:r>
    </w:p>
    <w:p w:rsidR="00AB3020" w:rsidRPr="00EB3177" w:rsidRDefault="00AB3020" w:rsidP="00AB3020"/>
    <w:p w:rsidR="00AB3020" w:rsidRPr="00EB3177" w:rsidRDefault="00AB3020" w:rsidP="00AB3020">
      <w:r w:rsidRPr="00EB3177">
        <w:t>If children don’t eat breakfast:</w:t>
      </w:r>
    </w:p>
    <w:p w:rsidR="00AB3020" w:rsidRPr="00EB3177" w:rsidRDefault="00AB3020" w:rsidP="00AB3020"/>
    <w:p w:rsidR="00AB3020" w:rsidRPr="00EB3177" w:rsidRDefault="00AB3020" w:rsidP="00AB3020">
      <w:pPr>
        <w:pStyle w:val="Bullet"/>
      </w:pPr>
      <w:r w:rsidRPr="00EB3177">
        <w:t xml:space="preserve">it is more difficult for them to control their behaviour and enjoy their day </w:t>
      </w:r>
    </w:p>
    <w:p w:rsidR="00AB3020" w:rsidRPr="00EB3177" w:rsidRDefault="00AB3020" w:rsidP="00AB3020">
      <w:pPr>
        <w:pStyle w:val="Bullet"/>
      </w:pPr>
      <w:r w:rsidRPr="00EB3177">
        <w:t xml:space="preserve">it is very difficult for them to get enough nutrients for the day </w:t>
      </w:r>
    </w:p>
    <w:p w:rsidR="00AB3020" w:rsidRPr="00EB3177" w:rsidRDefault="00AB3020" w:rsidP="00AB3020">
      <w:pPr>
        <w:pStyle w:val="Bullet"/>
      </w:pPr>
      <w:r w:rsidRPr="00EB3177">
        <w:t xml:space="preserve">they become hungry later in the day, so are more likely to eat less nutritious snack foods </w:t>
      </w:r>
    </w:p>
    <w:p w:rsidR="00AB3020" w:rsidRPr="00EB3177" w:rsidRDefault="00AB3020" w:rsidP="00AB3020">
      <w:pPr>
        <w:pStyle w:val="Bullet"/>
      </w:pPr>
      <w:r w:rsidRPr="00EB3177">
        <w:t xml:space="preserve">it is more likely that they will </w:t>
      </w:r>
      <w:r w:rsidR="00293C8A">
        <w:t>be overweight or obese.</w:t>
      </w:r>
    </w:p>
    <w:p w:rsidR="00AB3020" w:rsidRPr="00EB3177" w:rsidRDefault="00AB3020" w:rsidP="00AB3020">
      <w:r w:rsidRPr="00EB3177">
        <w:t>Breakfast can be simple and nutritious, and does not have to be costly or involve a lot of preparation. Even if your setting does not offer breakfast, it is useful to have some breakfast foods available for children who arrive without having eaten. If you find that many children are arriving without having had breakfast, you may want to consider adding breakfast to your daily menu or encouraging families to supply</w:t>
      </w:r>
      <w:r w:rsidR="00293C8A">
        <w:t xml:space="preserve"> breakfast for their children.</w:t>
      </w:r>
    </w:p>
    <w:p w:rsidR="00AB3020" w:rsidRPr="00EB3177" w:rsidRDefault="00AB3020" w:rsidP="00AB3020"/>
    <w:p w:rsidR="00AB3020" w:rsidRPr="00EB3177" w:rsidRDefault="00AB3020" w:rsidP="00AB3020">
      <w:r w:rsidRPr="00EB3177">
        <w:t xml:space="preserve">Some healthy and quick breakfast options include: </w:t>
      </w:r>
    </w:p>
    <w:p w:rsidR="00AB3020" w:rsidRPr="00EB3177" w:rsidRDefault="00AB3020" w:rsidP="00AB3020"/>
    <w:p w:rsidR="00AB3020" w:rsidRPr="00EB3177" w:rsidRDefault="00AB3020" w:rsidP="00AB3020">
      <w:pPr>
        <w:pStyle w:val="Bullet"/>
      </w:pPr>
      <w:r w:rsidRPr="00EB3177">
        <w:t xml:space="preserve">wholegrain cereal, milk and fruit </w:t>
      </w:r>
    </w:p>
    <w:p w:rsidR="00AB3020" w:rsidRPr="00EB3177" w:rsidRDefault="00AB3020" w:rsidP="00AB3020">
      <w:pPr>
        <w:pStyle w:val="Bullet"/>
      </w:pPr>
      <w:r w:rsidRPr="00EB3177">
        <w:t xml:space="preserve">porridge with fruit and a glass of milk </w:t>
      </w:r>
    </w:p>
    <w:p w:rsidR="00AB3020" w:rsidRPr="00EB3177" w:rsidRDefault="00AB3020" w:rsidP="00AB3020">
      <w:pPr>
        <w:pStyle w:val="Bullet"/>
      </w:pPr>
      <w:r w:rsidRPr="00EB3177">
        <w:t xml:space="preserve">yoghurt with fruit, or a fruit smoothie </w:t>
      </w:r>
    </w:p>
    <w:p w:rsidR="00AB3020" w:rsidRPr="00EB3177" w:rsidRDefault="00AB3020" w:rsidP="00AB3020">
      <w:pPr>
        <w:pStyle w:val="Bullet"/>
      </w:pPr>
      <w:r w:rsidRPr="00EB3177">
        <w:t xml:space="preserve">toast or a crumpet with cheese and slices of fruit </w:t>
      </w:r>
    </w:p>
    <w:p w:rsidR="00AB3020" w:rsidRPr="00EB3177" w:rsidRDefault="00AB3020" w:rsidP="00AB3020">
      <w:pPr>
        <w:pStyle w:val="Bullet"/>
      </w:pPr>
      <w:r w:rsidRPr="00EB3177">
        <w:t xml:space="preserve">pikelets topped with ricotta and fruit. </w:t>
      </w:r>
    </w:p>
    <w:p w:rsidR="00AB3020" w:rsidRPr="00EB3177" w:rsidRDefault="00AB3020" w:rsidP="00AB3020">
      <w:pPr>
        <w:widowControl w:val="0"/>
        <w:autoSpaceDE w:val="0"/>
        <w:autoSpaceDN w:val="0"/>
        <w:adjustRightInd w:val="0"/>
        <w:spacing w:line="240" w:lineRule="auto"/>
        <w:rPr>
          <w:rFonts w:ascii="Times" w:hAnsi="Times" w:cs="Times"/>
        </w:rPr>
      </w:pPr>
    </w:p>
    <w:p w:rsidR="00AB3020" w:rsidRPr="00EB3177" w:rsidRDefault="00AB3020" w:rsidP="00017157">
      <w:pPr>
        <w:pStyle w:val="Heading2"/>
      </w:pPr>
      <w:bookmarkStart w:id="18" w:name="_Toc354039787"/>
      <w:bookmarkStart w:id="19" w:name="_Toc354046907"/>
      <w:r w:rsidRPr="00EB3177">
        <w:t>Food Safety</w:t>
      </w:r>
      <w:bookmarkEnd w:id="18"/>
      <w:r w:rsidR="00017157" w:rsidRPr="00EB3177">
        <w:t xml:space="preserve">: </w:t>
      </w:r>
      <w:r w:rsidRPr="00EB3177">
        <w:t>Allergies, choking and food handling</w:t>
      </w:r>
      <w:bookmarkEnd w:id="19"/>
    </w:p>
    <w:p w:rsidR="00AB3020" w:rsidRPr="00EB3177" w:rsidRDefault="00AB3020" w:rsidP="00AB3020">
      <w:pPr>
        <w:pStyle w:val="Heading3"/>
      </w:pPr>
      <w:r w:rsidRPr="00EB3177">
        <w:t>Introduction to food safety</w:t>
      </w:r>
    </w:p>
    <w:p w:rsidR="00AB3020" w:rsidRPr="00EB3177" w:rsidRDefault="00AB3020" w:rsidP="00AB3020">
      <w:r w:rsidRPr="00EB3177">
        <w:t xml:space="preserve">Food safety is an important consideration when providing food to children. This includes safety in all aspects of preparing and serving food, such as </w:t>
      </w:r>
      <w:r w:rsidRPr="00EB3177">
        <w:lastRenderedPageBreak/>
        <w:t>managing any risks of choking, avoiding allergic reactions, sensitivities and intolerances, and ensuring that food is not contaminated.</w:t>
      </w:r>
    </w:p>
    <w:p w:rsidR="00AB3020" w:rsidRPr="00EB3177" w:rsidRDefault="00AB3020" w:rsidP="00AB3020"/>
    <w:p w:rsidR="00AB3020" w:rsidRPr="00EB3177" w:rsidRDefault="00AB3020" w:rsidP="00AB3020">
      <w:pPr>
        <w:pStyle w:val="Heading3"/>
      </w:pPr>
      <w:r w:rsidRPr="00EB3177">
        <w:t>Allergies and intolerances</w:t>
      </w:r>
    </w:p>
    <w:p w:rsidR="00AB3020" w:rsidRPr="00EB3177" w:rsidRDefault="00AB3020" w:rsidP="00AB3020">
      <w:r w:rsidRPr="00EB3177">
        <w:t>Some children may have adverse reactions to certain foods. The cause of such reactions may be an allergy or intolerance to that food. Allergies and intolerances are not the same thing. Food intolerance is far less severe than an allergy. How each should be managed in the individual childcare settings is different.</w:t>
      </w:r>
    </w:p>
    <w:p w:rsidR="00AB3020" w:rsidRPr="00EB3177" w:rsidRDefault="00AB3020" w:rsidP="00AB3020"/>
    <w:p w:rsidR="00AB3020" w:rsidRPr="00EB3177" w:rsidRDefault="00AB3020" w:rsidP="00AB6AD5">
      <w:pPr>
        <w:pStyle w:val="Heading4"/>
      </w:pPr>
      <w:r w:rsidRPr="00EB3177">
        <w:t>Food allergies</w:t>
      </w:r>
    </w:p>
    <w:p w:rsidR="00AB3020" w:rsidRPr="00EB3177" w:rsidRDefault="00AB3020" w:rsidP="00AB3020">
      <w:r w:rsidRPr="00EB3177">
        <w:t>Food allergies are caused by a reaction of the immune system to a protein in a food. The most common sources of food allergy in children under five are cow’s milk,</w:t>
      </w:r>
      <w:r w:rsidR="00293C8A" w:rsidRPr="00EB3177">
        <w:t xml:space="preserve"> </w:t>
      </w:r>
      <w:r w:rsidRPr="00EB3177">
        <w:t>soy, eggs, peanuts, tree nuts, wheat, sesame, fish and shellfish. Food allergies occur in around one in every</w:t>
      </w:r>
      <w:r w:rsidR="004A0F39" w:rsidRPr="00EB3177">
        <w:t xml:space="preserve"> </w:t>
      </w:r>
      <w:r w:rsidRPr="00EB3177">
        <w:t>20 children, and some of these allergies are severe. Ensuring that children avoid exposure to any foods they are allergic to is the only way to manage food allergies.</w:t>
      </w:r>
    </w:p>
    <w:p w:rsidR="004A0F39" w:rsidRPr="00EB3177" w:rsidRDefault="004A0F39" w:rsidP="00AB3020"/>
    <w:p w:rsidR="00AB3020" w:rsidRPr="00EB3177" w:rsidRDefault="00AB3020" w:rsidP="00AB3020">
      <w:r w:rsidRPr="00EB3177">
        <w:t>As the person responsible for preparing food, it is your role to ensure that children with allergies are not exposed to a ‘trigger’ food or foods. When a child with a known food allergy is enrolled with your setting, the child’s parents will provide medical information and work with staff and carers in the setting to develop an allergy management plan. In addition to a risk management plan, the setting will need:</w:t>
      </w:r>
    </w:p>
    <w:p w:rsidR="004A0F39" w:rsidRPr="00EB3177" w:rsidRDefault="004A0F39" w:rsidP="00AB3020"/>
    <w:p w:rsidR="00AB3020" w:rsidRPr="00EB3177" w:rsidRDefault="00AB3020" w:rsidP="004A0F39">
      <w:pPr>
        <w:pStyle w:val="Bullet"/>
      </w:pPr>
      <w:r w:rsidRPr="00EB3177">
        <w:t xml:space="preserve">the name of the child and a photo </w:t>
      </w:r>
    </w:p>
    <w:p w:rsidR="00AB3020" w:rsidRPr="00EB3177" w:rsidRDefault="00AB3020" w:rsidP="004A0F39">
      <w:pPr>
        <w:pStyle w:val="Bullet"/>
      </w:pPr>
      <w:r w:rsidRPr="00EB3177">
        <w:t xml:space="preserve">details of all allergies and trigger foods </w:t>
      </w:r>
    </w:p>
    <w:p w:rsidR="00AB3020" w:rsidRPr="00EB3177" w:rsidRDefault="00AB3020" w:rsidP="004A0F39">
      <w:pPr>
        <w:pStyle w:val="Bullet"/>
      </w:pPr>
      <w:r w:rsidRPr="00EB3177">
        <w:t xml:space="preserve">details of a first aid or anaphylaxis management plan, co-written by parents and the setting’s director or coordinator. </w:t>
      </w:r>
    </w:p>
    <w:p w:rsidR="004A0F39" w:rsidRPr="00EB3177" w:rsidRDefault="004A0F39" w:rsidP="004A0F39">
      <w:r w:rsidRPr="00EB3177">
        <w:t>Trigger foods should never contaminate any food that is</w:t>
      </w:r>
      <w:r w:rsidR="00293C8A">
        <w:t xml:space="preserve"> </w:t>
      </w:r>
      <w:r w:rsidRPr="00EB3177">
        <w:t>to be served to children with allergies. If a meal provided</w:t>
      </w:r>
      <w:r w:rsidR="00293C8A">
        <w:t xml:space="preserve"> </w:t>
      </w:r>
      <w:r w:rsidRPr="00EB3177">
        <w:t>by the setting is to be eaten</w:t>
      </w:r>
      <w:r w:rsidR="00293C8A">
        <w:t xml:space="preserve"> </w:t>
      </w:r>
      <w:r w:rsidRPr="00EB3177">
        <w:t>by all the children, including</w:t>
      </w:r>
      <w:r w:rsidR="00293C8A">
        <w:t xml:space="preserve"> </w:t>
      </w:r>
      <w:r w:rsidRPr="00EB3177">
        <w:t>a child with a certain allergy,</w:t>
      </w:r>
      <w:r w:rsidR="00293C8A">
        <w:t xml:space="preserve"> </w:t>
      </w:r>
      <w:r w:rsidRPr="00EB3177">
        <w:t>it should not contain any ingredients that pose any risk. Meals made with ingredients that state ‘May contain traces of nuts’ on the label should never be given to a child with a nut allergy, unless the child’s family has specified particular foods that are safe for their child.</w:t>
      </w:r>
    </w:p>
    <w:p w:rsidR="004A0F39" w:rsidRPr="00EB3177" w:rsidRDefault="004A0F39" w:rsidP="004A0F39"/>
    <w:p w:rsidR="004A0F39" w:rsidRPr="00EB3177" w:rsidRDefault="004A0F39" w:rsidP="004A0F39">
      <w:r w:rsidRPr="00EB3177">
        <w:t>Keep all food preparation areas clean and wash all utensils carefully, especially if you have been working with a known trigger food.</w:t>
      </w:r>
    </w:p>
    <w:p w:rsidR="004A0F39" w:rsidRPr="00EB3177" w:rsidRDefault="004A0F39" w:rsidP="004A0F39"/>
    <w:p w:rsidR="004A0F39" w:rsidRPr="00EB3177" w:rsidRDefault="004A0F39" w:rsidP="004A0F39">
      <w:r w:rsidRPr="00EB3177">
        <w:t xml:space="preserve">Some settings will choose to leave trigger foods off their menu completely. This is not always necessary, and should only be considered upon written </w:t>
      </w:r>
      <w:r w:rsidRPr="00EB3177">
        <w:lastRenderedPageBreak/>
        <w:t>recommendation from an appropriate medical professional. Refer to your setting’s allergy management policy for specific details.</w:t>
      </w:r>
    </w:p>
    <w:p w:rsidR="00AB3020" w:rsidRPr="00EB3177" w:rsidRDefault="00AB3020" w:rsidP="004A0F39"/>
    <w:p w:rsidR="004A0F39" w:rsidRPr="00EB3177" w:rsidRDefault="004A0F39" w:rsidP="004A0F39">
      <w:r w:rsidRPr="00EB3177">
        <w:t>If an allergy is severe, it may be decided that the child will only eat food brought from home. This will need to be decided when the child is enrolled.</w:t>
      </w:r>
    </w:p>
    <w:p w:rsidR="004A0F39" w:rsidRPr="00EB3177" w:rsidRDefault="004A0F39" w:rsidP="004A0F39"/>
    <w:p w:rsidR="004A0F39" w:rsidRPr="00EB3177" w:rsidRDefault="004A0F39" w:rsidP="004A0F39">
      <w:r w:rsidRPr="00EB3177">
        <w:t xml:space="preserve">Refer to the </w:t>
      </w:r>
      <w:hyperlink r:id="rId14" w:history="1">
        <w:r w:rsidRPr="00EB3177">
          <w:rPr>
            <w:rStyle w:val="Hyperlink"/>
            <w:color w:val="auto"/>
          </w:rPr>
          <w:t>Australasian Society for Clinical Immunology and Allergy (ASCIA) website</w:t>
        </w:r>
      </w:hyperlink>
      <w:r w:rsidRPr="00EB3177">
        <w:t xml:space="preserve"> for more information on allergy management plans.</w:t>
      </w:r>
    </w:p>
    <w:p w:rsidR="004A0F39" w:rsidRPr="00EB3177" w:rsidRDefault="004A0F39" w:rsidP="004A0F39"/>
    <w:p w:rsidR="004A0F39" w:rsidRPr="00EB3177" w:rsidRDefault="004A0F39" w:rsidP="00AB6AD5">
      <w:pPr>
        <w:pStyle w:val="Heading4"/>
      </w:pPr>
      <w:r w:rsidRPr="00EB3177">
        <w:t>Food intolerance</w:t>
      </w:r>
    </w:p>
    <w:p w:rsidR="004A0F39" w:rsidRPr="00EB3177" w:rsidRDefault="004A0F39" w:rsidP="004A0F39">
      <w:r w:rsidRPr="00EB3177">
        <w:t>Reactions from food intolerance are usually less severe than allergic reactions, and require a larger dose of food. Parents will usually provide early childhood settings with strategies for minimising their child’s exposure to particular foods.</w:t>
      </w:r>
    </w:p>
    <w:p w:rsidR="004A0F39" w:rsidRPr="00EB3177" w:rsidRDefault="004A0F39" w:rsidP="004A0F39"/>
    <w:p w:rsidR="004A0F39" w:rsidRPr="00EB3177" w:rsidRDefault="004A0F39" w:rsidP="004A0F39">
      <w:r w:rsidRPr="00EB3177">
        <w:t>Remember, you must be confident that the food you are preparing for each child is safe.</w:t>
      </w:r>
    </w:p>
    <w:p w:rsidR="004A0F39" w:rsidRPr="00EB3177" w:rsidRDefault="004A0F39" w:rsidP="004A0F39"/>
    <w:p w:rsidR="004A0F39" w:rsidRPr="00EB3177" w:rsidRDefault="004A0F39" w:rsidP="004A0F39">
      <w:pPr>
        <w:pStyle w:val="Heading3"/>
      </w:pPr>
      <w:r w:rsidRPr="00EB3177">
        <w:t>Choking risks for toddlers and young children</w:t>
      </w:r>
    </w:p>
    <w:p w:rsidR="004A0F39" w:rsidRPr="00EB3177" w:rsidRDefault="004A0F39" w:rsidP="004A0F39">
      <w:r w:rsidRPr="00EB3177">
        <w:t>Young children’s teeth and chewing skills are still developing. They have small airways, and food that is inhaled or ingested can sometimes easily lead to blockage of the airway. Because of this, children should always be seated and supervised while eating.</w:t>
      </w:r>
    </w:p>
    <w:p w:rsidR="004A0F39" w:rsidRPr="00EB3177" w:rsidRDefault="004A0F39" w:rsidP="004A0F39"/>
    <w:p w:rsidR="004A0F39" w:rsidRPr="00EB3177" w:rsidRDefault="004A0F39" w:rsidP="004A0F39">
      <w:r w:rsidRPr="00EB3177">
        <w:t>Particular food items pose greater choking risks to young children, and extra care should be taken with these foods. Hard, small, round and/or sticky solid foods are not recommended because they can cause choking and aspiration.</w:t>
      </w:r>
    </w:p>
    <w:p w:rsidR="004A0F39" w:rsidRPr="00EB3177" w:rsidRDefault="004A0F39" w:rsidP="004A0F39"/>
    <w:p w:rsidR="004A0F39" w:rsidRPr="00EB3177" w:rsidRDefault="004A0F39" w:rsidP="004A0F39">
      <w:r w:rsidRPr="00EB3177">
        <w:t>Common foods that may cause choking include:</w:t>
      </w:r>
    </w:p>
    <w:p w:rsidR="004A0F39" w:rsidRPr="00EB3177" w:rsidRDefault="004A0F39" w:rsidP="004A0F39"/>
    <w:p w:rsidR="004A0F39" w:rsidRPr="00EB3177" w:rsidRDefault="004A0F39" w:rsidP="004A0F39">
      <w:pPr>
        <w:pStyle w:val="Bullet"/>
      </w:pPr>
      <w:r w:rsidRPr="00EB3177">
        <w:t xml:space="preserve">hard food that can break into smaller lumps or pieces </w:t>
      </w:r>
    </w:p>
    <w:p w:rsidR="004A0F39" w:rsidRPr="00EB3177" w:rsidRDefault="004A0F39" w:rsidP="004A0F39">
      <w:pPr>
        <w:pStyle w:val="Bullet"/>
      </w:pPr>
      <w:r w:rsidRPr="00EB3177">
        <w:t xml:space="preserve">raw carrot, celery and apple pieces, which should be grated, finely sliced, cooked or mashed to prevent choking </w:t>
      </w:r>
    </w:p>
    <w:p w:rsidR="004A0F39" w:rsidRPr="00EB3177" w:rsidRDefault="004A0F39" w:rsidP="004A0F39">
      <w:pPr>
        <w:pStyle w:val="Bullet"/>
      </w:pPr>
      <w:r w:rsidRPr="00EB3177">
        <w:t xml:space="preserve">nuts, seeds and popcorn </w:t>
      </w:r>
    </w:p>
    <w:p w:rsidR="004A0F39" w:rsidRPr="00EB3177" w:rsidRDefault="004A0F39" w:rsidP="004A0F39">
      <w:pPr>
        <w:pStyle w:val="Bullet"/>
      </w:pPr>
      <w:r w:rsidRPr="00EB3177">
        <w:t xml:space="preserve">tough or chewy pieces of meat </w:t>
      </w:r>
    </w:p>
    <w:p w:rsidR="004A0F39" w:rsidRPr="00EB3177" w:rsidRDefault="004A0F39" w:rsidP="004A0F39">
      <w:pPr>
        <w:pStyle w:val="Bullet"/>
      </w:pPr>
      <w:r w:rsidRPr="00EB3177">
        <w:t>sausages and hot dogs, which should have the skin removed and be cut into sm</w:t>
      </w:r>
      <w:r w:rsidR="00293C8A">
        <w:t>all pieces to prevent choking.</w:t>
      </w:r>
    </w:p>
    <w:p w:rsidR="004A0F39" w:rsidRPr="00EB3177" w:rsidRDefault="004A0F39" w:rsidP="004A0F39">
      <w:r w:rsidRPr="00EB3177">
        <w:t xml:space="preserve">Hard lollies and corn chips also present a choking risk, but these should not be offered in the setting as they are discretionary choices. </w:t>
      </w:r>
    </w:p>
    <w:p w:rsidR="007E608D" w:rsidRPr="00EB3177" w:rsidRDefault="007E608D" w:rsidP="004A0F39"/>
    <w:p w:rsidR="00D3127B" w:rsidRPr="00EB3177" w:rsidRDefault="00D3127B" w:rsidP="00D3127B">
      <w:pPr>
        <w:pStyle w:val="Heading3"/>
      </w:pPr>
      <w:r w:rsidRPr="00EB3177">
        <w:lastRenderedPageBreak/>
        <w:t>Safe handling of food</w:t>
      </w:r>
    </w:p>
    <w:p w:rsidR="00D3127B" w:rsidRPr="00EB3177" w:rsidRDefault="00D3127B" w:rsidP="00D3127B">
      <w:r w:rsidRPr="00EB3177">
        <w:t>Young children’s immune systems are still developing, so it is particularly important that food safety guidelines are followed whenever preparing food for them.</w:t>
      </w:r>
    </w:p>
    <w:p w:rsidR="00D3127B" w:rsidRPr="00EB3177" w:rsidRDefault="00D3127B" w:rsidP="00D3127B"/>
    <w:p w:rsidR="00D3127B" w:rsidRPr="00EB3177" w:rsidRDefault="00D3127B" w:rsidP="00D3127B">
      <w:r w:rsidRPr="00EB3177">
        <w:t>Contamination in food can include:</w:t>
      </w:r>
    </w:p>
    <w:p w:rsidR="00D3127B" w:rsidRPr="00EB3177" w:rsidRDefault="00D3127B" w:rsidP="00D3127B"/>
    <w:p w:rsidR="00D3127B" w:rsidRPr="00EB3177" w:rsidRDefault="00D3127B" w:rsidP="00D3127B">
      <w:pPr>
        <w:pStyle w:val="Bullet"/>
      </w:pPr>
      <w:r w:rsidRPr="00EB3177">
        <w:t xml:space="preserve">foreign bodies – hair, pieces of metal or other objects accidentally picked up during the preparation and cooking process </w:t>
      </w:r>
    </w:p>
    <w:p w:rsidR="00D3127B" w:rsidRPr="00EB3177" w:rsidRDefault="00D3127B" w:rsidP="00D3127B">
      <w:pPr>
        <w:pStyle w:val="Bullet"/>
      </w:pPr>
      <w:r w:rsidRPr="00EB3177">
        <w:t xml:space="preserve">chemicals from the food production process, or cleaning materials </w:t>
      </w:r>
    </w:p>
    <w:p w:rsidR="00D3127B" w:rsidRPr="00EB3177" w:rsidRDefault="00D3127B" w:rsidP="00D3127B">
      <w:pPr>
        <w:pStyle w:val="Bullet"/>
      </w:pPr>
      <w:r w:rsidRPr="00EB3177">
        <w:t xml:space="preserve">natural contaminants, such as toxins </w:t>
      </w:r>
    </w:p>
    <w:p w:rsidR="00D3127B" w:rsidRPr="00EB3177" w:rsidRDefault="00D3127B" w:rsidP="00D3127B">
      <w:pPr>
        <w:pStyle w:val="Bullet"/>
      </w:pPr>
      <w:r w:rsidRPr="00EB3177">
        <w:t xml:space="preserve">contamination from pests </w:t>
      </w:r>
    </w:p>
    <w:p w:rsidR="00D3127B" w:rsidRPr="00EB3177" w:rsidRDefault="00D3127B" w:rsidP="00D3127B">
      <w:pPr>
        <w:pStyle w:val="Bullet"/>
      </w:pPr>
      <w:r w:rsidRPr="00EB3177">
        <w:t xml:space="preserve">bacteria. </w:t>
      </w:r>
    </w:p>
    <w:p w:rsidR="00D3127B" w:rsidRPr="00EB3177" w:rsidRDefault="00D3127B" w:rsidP="00AB6AD5">
      <w:pPr>
        <w:pStyle w:val="Heading4"/>
      </w:pPr>
      <w:r w:rsidRPr="00EB3177">
        <w:t>Unsafe food and children</w:t>
      </w:r>
    </w:p>
    <w:p w:rsidR="00D3127B" w:rsidRPr="00EB3177" w:rsidRDefault="00D3127B" w:rsidP="00D3127B">
      <w:r w:rsidRPr="00EB3177">
        <w:t xml:space="preserve">Children are more likely than adults to become ill from eating unsafe food. In early childhood settings, the larger the number of children being fed, the larger the risk of contamination. This is because it is more difficult to handle larger quantities of food safely. </w:t>
      </w:r>
    </w:p>
    <w:p w:rsidR="004A0F39" w:rsidRPr="00EB3177" w:rsidRDefault="004A0F39" w:rsidP="00D3127B"/>
    <w:p w:rsidR="00D3127B" w:rsidRPr="00EB3177" w:rsidRDefault="00D3127B" w:rsidP="00AB6AD5">
      <w:pPr>
        <w:pStyle w:val="Heading4"/>
      </w:pPr>
      <w:r w:rsidRPr="00EB3177">
        <w:t>Bacteria in foods</w:t>
      </w:r>
    </w:p>
    <w:p w:rsidR="00D3127B" w:rsidRPr="00EB3177" w:rsidRDefault="00D3127B" w:rsidP="00D3127B">
      <w:r w:rsidRPr="00EB3177">
        <w:t xml:space="preserve">There are bacteria present in most foods, and food spoilage is often caused by bacteria. Bacteria often make food inedible and unpleasant, but are not always harmful. Some bacteria, called pathogens, </w:t>
      </w:r>
      <w:r w:rsidRPr="00EB3177">
        <w:rPr>
          <w:i/>
        </w:rPr>
        <w:t>are</w:t>
      </w:r>
      <w:r w:rsidRPr="00EB3177">
        <w:t xml:space="preserve"> harmful and can cause food poisoning or gastro-enteritis.</w:t>
      </w:r>
    </w:p>
    <w:p w:rsidR="00D3127B" w:rsidRPr="00EB3177" w:rsidRDefault="00D3127B" w:rsidP="00D3127B"/>
    <w:p w:rsidR="00D3127B" w:rsidRPr="00EB3177" w:rsidRDefault="00D3127B" w:rsidP="00D3127B">
      <w:r w:rsidRPr="00EB3177">
        <w:t>Symptoms include nausea, vomiting, diarrhoea and stomach cramps. Different bacteria cause different illnesses – some are short-term and quite mild, while others are more serious and may include dehydration and require hospitalisation for treatment.</w:t>
      </w:r>
    </w:p>
    <w:p w:rsidR="00D3127B" w:rsidRPr="00EB3177" w:rsidRDefault="00D3127B" w:rsidP="00D3127B"/>
    <w:p w:rsidR="00D3127B" w:rsidRPr="00EB3177" w:rsidRDefault="00D3127B" w:rsidP="00D3127B">
      <w:r w:rsidRPr="00EB3177">
        <w:t>Food poisoning is especially serious when it occurs in children and elderly people because their immune systems are more vulnerable and they become dehydrated more easily.</w:t>
      </w:r>
    </w:p>
    <w:p w:rsidR="00D3127B" w:rsidRPr="00EB3177" w:rsidRDefault="00D3127B" w:rsidP="00D3127B"/>
    <w:p w:rsidR="00D3127B" w:rsidRPr="00EB3177" w:rsidRDefault="00D3127B" w:rsidP="00AB6AD5">
      <w:pPr>
        <w:pStyle w:val="Heading4"/>
      </w:pPr>
      <w:r w:rsidRPr="00EB3177">
        <w:t>Preventing gastro-enteritis</w:t>
      </w:r>
    </w:p>
    <w:p w:rsidR="00D3127B" w:rsidRPr="00EB3177" w:rsidRDefault="00D3127B" w:rsidP="00D3127B">
      <w:r w:rsidRPr="00EB3177">
        <w:t>The most common cause of gastro-enteritis is viral illness passed on through contact between people, rather than through food. Good hygiene, particularly hand-washing, is extremely important to limit the spread of viral gastro-enteritis.</w:t>
      </w:r>
    </w:p>
    <w:p w:rsidR="00D3127B" w:rsidRPr="00EB3177" w:rsidRDefault="00D3127B" w:rsidP="00D3127B"/>
    <w:p w:rsidR="00D3127B" w:rsidRPr="00EB3177" w:rsidRDefault="00D3127B" w:rsidP="00AB6AD5">
      <w:pPr>
        <w:pStyle w:val="Heading4"/>
      </w:pPr>
      <w:r w:rsidRPr="00EB3177">
        <w:lastRenderedPageBreak/>
        <w:t>High-risk foods</w:t>
      </w:r>
    </w:p>
    <w:p w:rsidR="00D3127B" w:rsidRPr="00EB3177" w:rsidRDefault="00D3127B" w:rsidP="00D3127B">
      <w:r w:rsidRPr="00EB3177">
        <w:t>Foods that allow the easy growth of bacteria are those that are moist and contain a lot of nutrients. These foods, called ‘high-risk’ foods, include milk, meat, fish and eggs, as well as any dishes containing these ingredients. Cooked rice also allows some bacteria to grow. If these foods are left out of the refrigerator for long periods of time, they will spoil and not be edible. However, they</w:t>
      </w:r>
      <w:r w:rsidR="00293C8A">
        <w:t xml:space="preserve"> </w:t>
      </w:r>
      <w:r w:rsidRPr="00EB3177">
        <w:t>will only cause illness if they contain harmful pathogenic bacteria. Following the correct cooking and storage procedures will help to keep food safe, by controlling</w:t>
      </w:r>
      <w:r w:rsidR="00293C8A">
        <w:t xml:space="preserve"> </w:t>
      </w:r>
      <w:r w:rsidRPr="00EB3177">
        <w:t>any conditions that could otherwise allow bacteria to reproduce and grow to large numbers.</w:t>
      </w:r>
    </w:p>
    <w:p w:rsidR="00D3127B" w:rsidRPr="00EB3177" w:rsidRDefault="00D3127B" w:rsidP="00AB6AD5">
      <w:pPr>
        <w:pStyle w:val="Heading4"/>
      </w:pPr>
      <w:r w:rsidRPr="00EB3177">
        <w:t>Low-risk foods</w:t>
      </w:r>
    </w:p>
    <w:p w:rsidR="00D3127B" w:rsidRPr="00EB3177" w:rsidRDefault="00D3127B" w:rsidP="00D3127B">
      <w:r w:rsidRPr="00EB3177">
        <w:t>Foods unlikely to</w:t>
      </w:r>
      <w:r w:rsidR="00293C8A">
        <w:t xml:space="preserve"> encourage bacterial growth, or </w:t>
      </w:r>
      <w:r w:rsidRPr="00EB3177">
        <w:t>‘low-risk’ foods, include uncooked pasta and rice, biscuits, packaged snack foods, lollies and chocolates. These foods can be kept safely for long periods of time without refrigeration. Canned food is safe while the can is still sealed, but once opened the food may become high-risk. Lollies, chocolates and many packaged snack foods are discretionary choices, and are not suitable for settings.</w:t>
      </w:r>
    </w:p>
    <w:p w:rsidR="00D3127B" w:rsidRPr="00EB3177" w:rsidRDefault="00D3127B" w:rsidP="00D3127B"/>
    <w:p w:rsidR="00D3127B" w:rsidRPr="00EB3177" w:rsidRDefault="00D3127B" w:rsidP="00D3127B">
      <w:pPr>
        <w:pStyle w:val="Heading3"/>
      </w:pPr>
      <w:r w:rsidRPr="00EB3177">
        <w:t>Preparing food safely</w:t>
      </w:r>
    </w:p>
    <w:p w:rsidR="00D3127B" w:rsidRPr="00EB3177" w:rsidRDefault="00D3127B" w:rsidP="00D3127B">
      <w:r w:rsidRPr="00EB3177">
        <w:t>There are a number of factors to consider when ensuring that food is safe.</w:t>
      </w:r>
    </w:p>
    <w:p w:rsidR="00D3127B" w:rsidRPr="00EB3177" w:rsidRDefault="00D3127B" w:rsidP="00AB6AD5">
      <w:pPr>
        <w:pStyle w:val="Heading4"/>
      </w:pPr>
      <w:r w:rsidRPr="00EB3177">
        <w:t>Sourcing food</w:t>
      </w:r>
    </w:p>
    <w:p w:rsidR="00D3127B" w:rsidRPr="00EB3177" w:rsidRDefault="00D3127B" w:rsidP="00D3127B">
      <w:pPr>
        <w:pStyle w:val="Bullet"/>
      </w:pPr>
      <w:r w:rsidRPr="00EB3177">
        <w:t xml:space="preserve">Buy food from trusted suppliers. </w:t>
      </w:r>
    </w:p>
    <w:p w:rsidR="00D3127B" w:rsidRPr="00EB3177" w:rsidRDefault="00D3127B" w:rsidP="00D3127B">
      <w:pPr>
        <w:pStyle w:val="Bullet"/>
      </w:pPr>
      <w:r w:rsidRPr="00EB3177">
        <w:t xml:space="preserve">Buy fresh foods from places where turnover is high. </w:t>
      </w:r>
    </w:p>
    <w:p w:rsidR="00D3127B" w:rsidRPr="00EB3177" w:rsidRDefault="00D3127B" w:rsidP="00D3127B">
      <w:pPr>
        <w:pStyle w:val="Bullet"/>
      </w:pPr>
      <w:r w:rsidRPr="00EB3177">
        <w:t xml:space="preserve">Make sure that packaging is unbroken and products are within their use-by date. </w:t>
      </w:r>
    </w:p>
    <w:p w:rsidR="00D3127B" w:rsidRPr="00EB3177" w:rsidRDefault="00D3127B" w:rsidP="00D3127B">
      <w:pPr>
        <w:pStyle w:val="Bullet"/>
      </w:pPr>
      <w:r w:rsidRPr="00EB3177">
        <w:t xml:space="preserve">Transport high-risk foods </w:t>
      </w:r>
      <w:r w:rsidR="00293C8A">
        <w:t>quickly or in cool containers.</w:t>
      </w:r>
    </w:p>
    <w:p w:rsidR="00D3127B" w:rsidRPr="00EB3177" w:rsidRDefault="00D3127B" w:rsidP="00AB6AD5">
      <w:pPr>
        <w:pStyle w:val="Heading4"/>
      </w:pPr>
      <w:r w:rsidRPr="00EB3177">
        <w:t xml:space="preserve">Food storage </w:t>
      </w:r>
    </w:p>
    <w:p w:rsidR="00D3127B" w:rsidRPr="00EB3177" w:rsidRDefault="00D3127B" w:rsidP="00D3127B">
      <w:pPr>
        <w:pStyle w:val="Bullet"/>
      </w:pPr>
      <w:r w:rsidRPr="00EB3177">
        <w:t xml:space="preserve">Protect low-risk foods by placing them in sealed containers once packages have been opened. </w:t>
      </w:r>
    </w:p>
    <w:p w:rsidR="00D3127B" w:rsidRPr="00EB3177" w:rsidRDefault="00D3127B" w:rsidP="00D3127B">
      <w:pPr>
        <w:pStyle w:val="Bullet"/>
      </w:pPr>
      <w:r w:rsidRPr="00EB3177">
        <w:t xml:space="preserve">Keep high-risk foods refrigerated before cooking, or until they are ready to be eaten. </w:t>
      </w:r>
    </w:p>
    <w:p w:rsidR="00D3127B" w:rsidRPr="00EB3177" w:rsidRDefault="00D3127B" w:rsidP="00D3127B">
      <w:pPr>
        <w:pStyle w:val="Bullet"/>
      </w:pPr>
      <w:r w:rsidRPr="00EB3177">
        <w:t xml:space="preserve">Place any cooked high-risk foods back in the refrigerator if they are not being eaten straight away. </w:t>
      </w:r>
    </w:p>
    <w:p w:rsidR="00D3127B" w:rsidRPr="00EB3177" w:rsidRDefault="00D3127B" w:rsidP="00AB6AD5">
      <w:pPr>
        <w:pStyle w:val="Heading4"/>
      </w:pPr>
      <w:r w:rsidRPr="00EB3177">
        <w:t>Food preparation</w:t>
      </w:r>
    </w:p>
    <w:p w:rsidR="00D3127B" w:rsidRPr="00EB3177" w:rsidRDefault="00D3127B" w:rsidP="00D3127B">
      <w:pPr>
        <w:pStyle w:val="Bullet"/>
      </w:pPr>
      <w:r w:rsidRPr="00EB3177">
        <w:t xml:space="preserve">Always wash hands before handling any food. Wash them again after touching your hair, wiping your nose or a child’s nose with a tissue, sneezing, going to the toilet, assisting a child with toileting, changing a nappy or touching other items that may carry bacteria. </w:t>
      </w:r>
    </w:p>
    <w:p w:rsidR="00D3127B" w:rsidRPr="00EB3177" w:rsidRDefault="00D3127B" w:rsidP="00D3127B">
      <w:pPr>
        <w:pStyle w:val="Bullet"/>
      </w:pPr>
      <w:r w:rsidRPr="00EB3177">
        <w:lastRenderedPageBreak/>
        <w:t xml:space="preserve">Use separate cutting boards for raw meat and fish, cooked items such as meat and vegetables, and fruit and sandwiches. Colour code boards to ensure that they are used only for the right foods. </w:t>
      </w:r>
    </w:p>
    <w:p w:rsidR="00D3127B" w:rsidRPr="00EB3177" w:rsidRDefault="00D3127B" w:rsidP="00D3127B">
      <w:pPr>
        <w:pStyle w:val="Bullet"/>
      </w:pPr>
      <w:r w:rsidRPr="00EB3177">
        <w:t xml:space="preserve">Wash knives after use with uncooked meat and fish, and before use with any foods that are ready to be eaten. </w:t>
      </w:r>
    </w:p>
    <w:p w:rsidR="00D3127B" w:rsidRPr="00EB3177" w:rsidRDefault="00D3127B" w:rsidP="00D3127B">
      <w:r w:rsidRPr="00EB3177">
        <w:t>Ensure food is cooked or reheated to th</w:t>
      </w:r>
      <w:r w:rsidR="00293C8A">
        <w:t>e correct temperature.</w:t>
      </w:r>
    </w:p>
    <w:p w:rsidR="00D3127B" w:rsidRPr="00EB3177" w:rsidRDefault="00D3127B" w:rsidP="00AB6AD5">
      <w:pPr>
        <w:pStyle w:val="Heading4"/>
      </w:pPr>
      <w:r w:rsidRPr="00EB3177">
        <w:t xml:space="preserve">Food preparation with children </w:t>
      </w:r>
    </w:p>
    <w:p w:rsidR="00D3127B" w:rsidRPr="00EB3177" w:rsidRDefault="00D3127B" w:rsidP="00D3127B">
      <w:pPr>
        <w:pStyle w:val="Bullet"/>
      </w:pPr>
      <w:r w:rsidRPr="00EB3177">
        <w:t xml:space="preserve">Ensure that children always wash hands before handling any food. </w:t>
      </w:r>
    </w:p>
    <w:p w:rsidR="00D3127B" w:rsidRPr="00EB3177" w:rsidRDefault="00D3127B" w:rsidP="00D3127B">
      <w:pPr>
        <w:pStyle w:val="Bullet"/>
      </w:pPr>
      <w:r w:rsidRPr="00EB3177">
        <w:t xml:space="preserve">Supervise children at all times while in the kitchen. </w:t>
      </w:r>
    </w:p>
    <w:p w:rsidR="00D3127B" w:rsidRPr="00EB3177" w:rsidRDefault="00D3127B" w:rsidP="00D3127B">
      <w:pPr>
        <w:pStyle w:val="Bullet"/>
      </w:pPr>
      <w:r w:rsidRPr="00EB3177">
        <w:t xml:space="preserve">Take care to avoid any injuries from sharp knives and hot surfaces. </w:t>
      </w:r>
    </w:p>
    <w:p w:rsidR="00D3127B" w:rsidRPr="00EB3177" w:rsidRDefault="00D3127B" w:rsidP="00AB6AD5">
      <w:pPr>
        <w:pStyle w:val="Heading4"/>
      </w:pPr>
      <w:r w:rsidRPr="00EB3177">
        <w:t>Reusing food</w:t>
      </w:r>
    </w:p>
    <w:p w:rsidR="00D3127B" w:rsidRPr="00EB3177" w:rsidRDefault="00D3127B" w:rsidP="00D3127B">
      <w:pPr>
        <w:pStyle w:val="Bullet"/>
      </w:pPr>
      <w:r w:rsidRPr="00EB3177">
        <w:t xml:space="preserve">Do not reheat cooked food more than once. </w:t>
      </w:r>
    </w:p>
    <w:p w:rsidR="00D3127B" w:rsidRPr="00EB3177" w:rsidRDefault="00D3127B" w:rsidP="00D3127B">
      <w:pPr>
        <w:pStyle w:val="Bullet"/>
      </w:pPr>
      <w:r w:rsidRPr="00EB3177">
        <w:t xml:space="preserve">Discard any food served but not eaten. </w:t>
      </w:r>
    </w:p>
    <w:p w:rsidR="00D3127B" w:rsidRPr="00EB3177" w:rsidRDefault="00D3127B" w:rsidP="00D3127B">
      <w:pPr>
        <w:pStyle w:val="Bullet"/>
      </w:pPr>
      <w:r w:rsidRPr="00EB3177">
        <w:t xml:space="preserve">Discard any food that was not served but has been out of the refrigerator for more than two hours. </w:t>
      </w:r>
    </w:p>
    <w:p w:rsidR="00D3127B" w:rsidRPr="00EB3177" w:rsidRDefault="00D3127B" w:rsidP="00D3127B">
      <w:pPr>
        <w:pStyle w:val="Bullet"/>
      </w:pPr>
      <w:r w:rsidRPr="00EB3177">
        <w:t>When reheating food, reheat it to steaming hot, allow it to cool to serving temperatu</w:t>
      </w:r>
      <w:r w:rsidR="00293C8A">
        <w:t>re and then serve immediately.</w:t>
      </w:r>
    </w:p>
    <w:p w:rsidR="00D3127B" w:rsidRPr="00EB3177" w:rsidRDefault="00D3127B" w:rsidP="00AB6AD5">
      <w:pPr>
        <w:pStyle w:val="Heading4"/>
      </w:pPr>
      <w:r w:rsidRPr="00EB3177">
        <w:t xml:space="preserve">Kitchen environments </w:t>
      </w:r>
    </w:p>
    <w:p w:rsidR="00D3127B" w:rsidRPr="00EB3177" w:rsidRDefault="00D3127B" w:rsidP="00D3127B">
      <w:pPr>
        <w:pStyle w:val="Bullet"/>
      </w:pPr>
      <w:r w:rsidRPr="00EB3177">
        <w:t xml:space="preserve">Keep all kitchen areas clean. </w:t>
      </w:r>
    </w:p>
    <w:p w:rsidR="00D3127B" w:rsidRPr="00EB3177" w:rsidRDefault="00D3127B" w:rsidP="00D3127B">
      <w:pPr>
        <w:pStyle w:val="Bullet"/>
      </w:pPr>
      <w:r w:rsidRPr="00EB3177">
        <w:t xml:space="preserve">Check daily that the refrigerator is working and that food is cold. </w:t>
      </w:r>
    </w:p>
    <w:p w:rsidR="00D3127B" w:rsidRPr="00EB3177" w:rsidRDefault="00D3127B" w:rsidP="00D3127B">
      <w:pPr>
        <w:pStyle w:val="Bullet"/>
      </w:pPr>
      <w:r w:rsidRPr="00EB3177">
        <w:t xml:space="preserve">Wash dishes between use with hot soapy water and leave them to dry, rather than using a tea towel. Generally, a dishwasher is required for safe washing of children’s dishes. </w:t>
      </w:r>
    </w:p>
    <w:p w:rsidR="00D3127B" w:rsidRPr="00EB3177" w:rsidRDefault="00D3127B" w:rsidP="00D3127B">
      <w:pPr>
        <w:pStyle w:val="Heading3"/>
      </w:pPr>
      <w:r w:rsidRPr="00EB3177">
        <w:t>Food safety laws</w:t>
      </w:r>
    </w:p>
    <w:p w:rsidR="00D3127B" w:rsidRPr="00EB3177" w:rsidRDefault="00D3127B" w:rsidP="00D3127B">
      <w:r w:rsidRPr="00EB3177">
        <w:t>Most states and territories have separate legal requirements, in addition to regulations for early childhood settings, relating specifically to food safety. In some areas, these may be handled by the local government authority. Some authorities require staff and carers to undertake formal training.</w:t>
      </w:r>
    </w:p>
    <w:p w:rsidR="00D3127B" w:rsidRPr="00EB3177" w:rsidRDefault="00D3127B" w:rsidP="00D3127B"/>
    <w:p w:rsidR="00D3127B" w:rsidRPr="00EB3177" w:rsidRDefault="00D3127B" w:rsidP="00D3127B">
      <w:pPr>
        <w:pStyle w:val="Heading3"/>
      </w:pPr>
      <w:r w:rsidRPr="00EB3177">
        <w:t>Serving food safely</w:t>
      </w:r>
    </w:p>
    <w:p w:rsidR="00D3127B" w:rsidRPr="00EB3177" w:rsidRDefault="00D3127B" w:rsidP="00D3127B">
      <w:r w:rsidRPr="00EB3177">
        <w:t>It is important that both adults and children understand some basic rules for serving food in a hygienic way. Some key points include:</w:t>
      </w:r>
    </w:p>
    <w:p w:rsidR="00D3127B" w:rsidRPr="00EB3177" w:rsidRDefault="00D3127B" w:rsidP="00D3127B"/>
    <w:p w:rsidR="00D3127B" w:rsidRPr="00EB3177" w:rsidRDefault="00D3127B" w:rsidP="00D3127B">
      <w:pPr>
        <w:pStyle w:val="Bullet"/>
      </w:pPr>
      <w:r w:rsidRPr="00EB3177">
        <w:t xml:space="preserve">Children and adults should wash hands before eating. </w:t>
      </w:r>
    </w:p>
    <w:p w:rsidR="00D3127B" w:rsidRPr="00EB3177" w:rsidRDefault="00D3127B" w:rsidP="00D3127B">
      <w:pPr>
        <w:pStyle w:val="Bullet"/>
      </w:pPr>
      <w:r w:rsidRPr="00EB3177">
        <w:t>Tongs and spoons should be used for serving food. By providing child-</w:t>
      </w:r>
      <w:r w:rsidRPr="00EB3177">
        <w:lastRenderedPageBreak/>
        <w:t xml:space="preserve">sized serving utensils, children can be encouraged to be independent while still maintaining safe food-handling practices. </w:t>
      </w:r>
    </w:p>
    <w:p w:rsidR="00D3127B" w:rsidRPr="00EB3177" w:rsidRDefault="00D3127B" w:rsidP="00D3127B">
      <w:pPr>
        <w:pStyle w:val="Bullet"/>
      </w:pPr>
      <w:r w:rsidRPr="00EB3177">
        <w:t xml:space="preserve">All food served to the table or individual plates should be discarded if uneaten, rather than served later. </w:t>
      </w:r>
    </w:p>
    <w:p w:rsidR="00D3127B" w:rsidRPr="00EB3177" w:rsidRDefault="00D3127B" w:rsidP="00D3127B">
      <w:pPr>
        <w:pStyle w:val="Bullet"/>
      </w:pPr>
      <w:r w:rsidRPr="00EB3177">
        <w:t xml:space="preserve">Any food not served from the kitchen can be covered and refrigerated, then reheated and served later. Food already reheated cannot be heated again – for example, a curry cooked the day before and refrigerated, then reheated and served the next day in the setting cannot be reheated again and served later. </w:t>
      </w:r>
    </w:p>
    <w:p w:rsidR="00D3127B" w:rsidRPr="00EB3177" w:rsidRDefault="00D3127B" w:rsidP="00D3127B">
      <w:pPr>
        <w:pStyle w:val="Bullet"/>
      </w:pPr>
      <w:r w:rsidRPr="00EB3177">
        <w:t xml:space="preserve">Children should not share bowls or utensils, or eat from each other’s plates or cups. </w:t>
      </w:r>
    </w:p>
    <w:p w:rsidR="00D3127B" w:rsidRPr="00EB3177" w:rsidRDefault="00D3127B" w:rsidP="00D3127B">
      <w:pPr>
        <w:pStyle w:val="Bullet"/>
      </w:pPr>
      <w:r w:rsidRPr="00EB3177">
        <w:t xml:space="preserve">Food dropped on </w:t>
      </w:r>
      <w:r w:rsidR="00203B13" w:rsidRPr="00EB3177">
        <w:t xml:space="preserve">the floor should not be eaten. </w:t>
      </w:r>
    </w:p>
    <w:p w:rsidR="00D3127B" w:rsidRPr="00EB3177" w:rsidRDefault="00D3127B" w:rsidP="00D3127B">
      <w:pPr>
        <w:pStyle w:val="Heading3"/>
      </w:pPr>
      <w:r w:rsidRPr="00EB3177">
        <w:t>Handl</w:t>
      </w:r>
      <w:r w:rsidR="00203B13" w:rsidRPr="00EB3177">
        <w:t xml:space="preserve">ing kitchen emergencies safely </w:t>
      </w:r>
    </w:p>
    <w:p w:rsidR="00D3127B" w:rsidRPr="00EB3177" w:rsidRDefault="00D3127B" w:rsidP="00AB6AD5">
      <w:pPr>
        <w:pStyle w:val="Heading4"/>
      </w:pPr>
      <w:r w:rsidRPr="00EB3177">
        <w:t>What if</w:t>
      </w:r>
      <w:r w:rsidR="00203B13" w:rsidRPr="00EB3177">
        <w:t xml:space="preserve"> the refrigerator breaks down? </w:t>
      </w:r>
    </w:p>
    <w:p w:rsidR="00D3127B" w:rsidRPr="00EB3177" w:rsidRDefault="00D3127B" w:rsidP="00203B13">
      <w:r w:rsidRPr="00EB3177">
        <w:t>You may sometimes be</w:t>
      </w:r>
      <w:r w:rsidR="00203B13" w:rsidRPr="00EB3177">
        <w:t xml:space="preserve"> faced with events that are out </w:t>
      </w:r>
      <w:r w:rsidRPr="00EB3177">
        <w:t>of your control, such as the refri</w:t>
      </w:r>
      <w:r w:rsidR="00203B13" w:rsidRPr="00EB3177">
        <w:t xml:space="preserve">gerator breaking down. </w:t>
      </w:r>
      <w:r w:rsidRPr="00EB3177">
        <w:t>If this happens, chan</w:t>
      </w:r>
      <w:r w:rsidR="00203B13" w:rsidRPr="00EB3177">
        <w:t xml:space="preserve">ge the menu so that you can use </w:t>
      </w:r>
      <w:r w:rsidRPr="00EB3177">
        <w:t xml:space="preserve">the most expensive foods straight away. If the refrigerator is kept closed, it will keep the temperature low for some time. It may be worth buying some ice to keep food cold, and this gives you time to cook and arrange a refrigerator service and alternative storage if needed. </w:t>
      </w:r>
    </w:p>
    <w:p w:rsidR="00D3127B" w:rsidRPr="00EB3177" w:rsidRDefault="00D3127B" w:rsidP="00203B13">
      <w:pPr>
        <w:rPr>
          <w:rFonts w:cs="Arial"/>
        </w:rPr>
      </w:pPr>
    </w:p>
    <w:p w:rsidR="00E54807" w:rsidRPr="00EB3177" w:rsidRDefault="00E54807" w:rsidP="00203B13">
      <w:pPr>
        <w:rPr>
          <w:rFonts w:cs="Arial"/>
        </w:rPr>
      </w:pPr>
      <w:r w:rsidRPr="00EB3177">
        <w:rPr>
          <w:rFonts w:cs="Arial"/>
        </w:rPr>
        <w:t>You may be able to store the food you cannot use straight away in another refrigerator – a parent’s, for example.</w:t>
      </w:r>
    </w:p>
    <w:p w:rsidR="00E54807" w:rsidRPr="00EB3177" w:rsidRDefault="00E54807" w:rsidP="00203B13">
      <w:pPr>
        <w:rPr>
          <w:rFonts w:cs="Arial"/>
        </w:rPr>
      </w:pPr>
    </w:p>
    <w:p w:rsidR="00E54807" w:rsidRPr="00EB3177" w:rsidRDefault="00E54807" w:rsidP="00203B13">
      <w:pPr>
        <w:rPr>
          <w:rFonts w:cs="Arial"/>
        </w:rPr>
      </w:pPr>
      <w:r w:rsidRPr="00EB3177">
        <w:rPr>
          <w:rFonts w:cs="Arial"/>
        </w:rPr>
        <w:t>Serve low-risk food items if it is going to be some time before the refrigerator is repaired. Some examples include:</w:t>
      </w:r>
      <w:r w:rsidR="00203B13" w:rsidRPr="00EB3177">
        <w:rPr>
          <w:rFonts w:cs="Arial"/>
        </w:rPr>
        <w:br/>
      </w:r>
    </w:p>
    <w:p w:rsidR="00E54807" w:rsidRPr="00EB3177" w:rsidRDefault="00E54807" w:rsidP="00E54807">
      <w:pPr>
        <w:pStyle w:val="Bullet"/>
      </w:pPr>
      <w:r w:rsidRPr="00EB3177">
        <w:t xml:space="preserve">sandwiches with fillings such as baked beans, peanut butter (if it is allowed in your setting), egg or tuna (cooked or prepared just before needed) </w:t>
      </w:r>
    </w:p>
    <w:p w:rsidR="00E54807" w:rsidRPr="00EB3177" w:rsidRDefault="00E54807" w:rsidP="00E54807">
      <w:pPr>
        <w:pStyle w:val="Bullet"/>
      </w:pPr>
      <w:r w:rsidRPr="00EB3177">
        <w:t xml:space="preserve">pasta, rice, onions and canned tomatoes or tuna (all cooked and served immediately) </w:t>
      </w:r>
    </w:p>
    <w:p w:rsidR="00E54807" w:rsidRPr="00EB3177" w:rsidRDefault="00E54807" w:rsidP="00E54807">
      <w:pPr>
        <w:pStyle w:val="Bullet"/>
      </w:pPr>
      <w:r w:rsidRPr="00EB3177">
        <w:t xml:space="preserve">canned evaporated or dried milk </w:t>
      </w:r>
    </w:p>
    <w:p w:rsidR="00E54807" w:rsidRPr="00EB3177" w:rsidRDefault="00E54807" w:rsidP="00E54807">
      <w:pPr>
        <w:pStyle w:val="Bullet"/>
      </w:pPr>
      <w:r w:rsidRPr="00EB3177">
        <w:t xml:space="preserve">canned or freeze-dried vegetables </w:t>
      </w:r>
    </w:p>
    <w:p w:rsidR="00E54807" w:rsidRPr="00EB3177" w:rsidRDefault="00203B13" w:rsidP="00E54807">
      <w:pPr>
        <w:pStyle w:val="Bullet"/>
      </w:pPr>
      <w:r w:rsidRPr="00EB3177">
        <w:t xml:space="preserve">fresh and canned fruit. </w:t>
      </w:r>
    </w:p>
    <w:p w:rsidR="00E54807" w:rsidRPr="00EB3177" w:rsidRDefault="00E54807" w:rsidP="00E54807">
      <w:pPr>
        <w:rPr>
          <w:rFonts w:cs="Arial"/>
        </w:rPr>
      </w:pPr>
      <w:r w:rsidRPr="00EB3177">
        <w:rPr>
          <w:rFonts w:cs="Arial"/>
        </w:rPr>
        <w:t>Any food not used at a</w:t>
      </w:r>
      <w:r w:rsidR="00203B13" w:rsidRPr="00EB3177">
        <w:rPr>
          <w:rFonts w:cs="Arial"/>
        </w:rPr>
        <w:t xml:space="preserve"> mealtime should be discarded. </w:t>
      </w:r>
    </w:p>
    <w:p w:rsidR="00E54807" w:rsidRPr="00EB3177" w:rsidRDefault="00E54807" w:rsidP="00AB6AD5">
      <w:pPr>
        <w:pStyle w:val="Heading4"/>
      </w:pPr>
      <w:r w:rsidRPr="00EB3177">
        <w:lastRenderedPageBreak/>
        <w:t xml:space="preserve">The cook’s day off </w:t>
      </w:r>
    </w:p>
    <w:p w:rsidR="00E54807" w:rsidRPr="00EB3177" w:rsidRDefault="00E54807" w:rsidP="00E54807">
      <w:pPr>
        <w:rPr>
          <w:rFonts w:cs="Arial"/>
        </w:rPr>
      </w:pPr>
      <w:r w:rsidRPr="00EB3177">
        <w:rPr>
          <w:rFonts w:cs="Arial"/>
        </w:rPr>
        <w:t>Having an extra day’s meal prepared and frozen is good preparation for a planned day off, or days when you are unexpectedly unable to come to work (see the recipe section for recipes which freeze well). Unless the freezer is very large, it may be easier to prepare and freeze items that can be used along with items from the cupboard. For example, frozen pasta sauce can be combined</w:t>
      </w:r>
      <w:r w:rsidR="00203B13" w:rsidRPr="00EB3177">
        <w:rPr>
          <w:rFonts w:cs="Arial"/>
        </w:rPr>
        <w:t xml:space="preserve"> with pasta cooked on the day. </w:t>
      </w:r>
    </w:p>
    <w:p w:rsidR="00E54807" w:rsidRPr="00EB3177" w:rsidRDefault="00E54807" w:rsidP="00E54807">
      <w:pPr>
        <w:rPr>
          <w:rFonts w:cs="Arial"/>
        </w:rPr>
      </w:pPr>
    </w:p>
    <w:p w:rsidR="00E54807" w:rsidRPr="00EB3177" w:rsidRDefault="00E54807" w:rsidP="00E54807">
      <w:pPr>
        <w:rPr>
          <w:rFonts w:cs="Arial"/>
        </w:rPr>
      </w:pPr>
      <w:r w:rsidRPr="00EB3177">
        <w:rPr>
          <w:rFonts w:cs="Arial"/>
        </w:rPr>
        <w:t>Any frozen food should be used within three months. If the pre-prepared frozen food is not needed within three months, use it on the menu and replace it in the freeze</w:t>
      </w:r>
      <w:r w:rsidR="00203B13" w:rsidRPr="00EB3177">
        <w:rPr>
          <w:rFonts w:cs="Arial"/>
        </w:rPr>
        <w:t xml:space="preserve">r with a freshly- cooked meal. </w:t>
      </w:r>
    </w:p>
    <w:p w:rsidR="00E54807" w:rsidRPr="00EB3177" w:rsidRDefault="00E54807" w:rsidP="00E54807">
      <w:pPr>
        <w:rPr>
          <w:rFonts w:cs="Arial"/>
        </w:rPr>
      </w:pPr>
    </w:p>
    <w:p w:rsidR="00D3127B" w:rsidRPr="00EB3177" w:rsidRDefault="00E54807" w:rsidP="00E54807">
      <w:pPr>
        <w:rPr>
          <w:rFonts w:cs="Arial"/>
        </w:rPr>
      </w:pPr>
      <w:r w:rsidRPr="00EB3177">
        <w:rPr>
          <w:rFonts w:cs="Arial"/>
        </w:rPr>
        <w:t xml:space="preserve">Sandwiches are time-consuming to prepare for large numbers. A good alternative is baked beans, served with bread or toast. </w:t>
      </w:r>
    </w:p>
    <w:p w:rsidR="00203B13" w:rsidRPr="00EB3177" w:rsidRDefault="00203B13">
      <w:pPr>
        <w:spacing w:line="240" w:lineRule="auto"/>
        <w:rPr>
          <w:rFonts w:eastAsiaTheme="majorEastAsia" w:cstheme="majorBidi"/>
          <w:b/>
          <w:bCs/>
          <w:sz w:val="32"/>
          <w:szCs w:val="32"/>
        </w:rPr>
      </w:pPr>
      <w:bookmarkStart w:id="20" w:name="_Toc354039788"/>
      <w:r w:rsidRPr="00EB3177">
        <w:br w:type="page"/>
      </w:r>
    </w:p>
    <w:p w:rsidR="00E54807" w:rsidRPr="00EB3177" w:rsidRDefault="00B1202B" w:rsidP="00B1202B">
      <w:pPr>
        <w:pStyle w:val="Heading1"/>
      </w:pPr>
      <w:bookmarkStart w:id="21" w:name="_Toc354046908"/>
      <w:r w:rsidRPr="00EB3177">
        <w:lastRenderedPageBreak/>
        <w:t>Section 2: Recipe</w:t>
      </w:r>
      <w:bookmarkEnd w:id="20"/>
      <w:bookmarkEnd w:id="21"/>
    </w:p>
    <w:p w:rsidR="00E54807" w:rsidRPr="00EB3177" w:rsidRDefault="00E54807" w:rsidP="00E54807">
      <w:pPr>
        <w:pStyle w:val="Heading2"/>
      </w:pPr>
      <w:bookmarkStart w:id="22" w:name="_Toc354039789"/>
      <w:bookmarkStart w:id="23" w:name="_Toc354046909"/>
      <w:r w:rsidRPr="00EB3177">
        <w:t>Introduction to recipes</w:t>
      </w:r>
      <w:bookmarkEnd w:id="22"/>
      <w:bookmarkEnd w:id="23"/>
    </w:p>
    <w:p w:rsidR="00E54807" w:rsidRPr="00EB3177" w:rsidRDefault="00E54807" w:rsidP="00E54807">
      <w:pPr>
        <w:pStyle w:val="Heading3"/>
      </w:pPr>
      <w:r w:rsidRPr="00EB3177">
        <w:t>Selecting recipes</w:t>
      </w:r>
    </w:p>
    <w:p w:rsidR="00E54807" w:rsidRPr="00EB3177" w:rsidRDefault="00E54807" w:rsidP="00E54807">
      <w:r w:rsidRPr="00EB3177">
        <w:t>Choose recipes that include foods from the basic food groups, and avoid those that include ingredients with large amounts of fat, sugar or salt.</w:t>
      </w:r>
    </w:p>
    <w:p w:rsidR="00E54807" w:rsidRPr="00EB3177" w:rsidRDefault="00E54807" w:rsidP="00E54807"/>
    <w:p w:rsidR="00E54807" w:rsidRPr="00EB3177" w:rsidRDefault="00E54807" w:rsidP="00E54807">
      <w:r w:rsidRPr="00EB3177">
        <w:t>Look for recipes that use healthy cooking methods such as stir frying, steaming, baking and grilling. Limit the amount of fats or oils added. Most dishes which use oil can be prepared with much less than recommended, and still work well and taste good.</w:t>
      </w:r>
    </w:p>
    <w:p w:rsidR="00E54807" w:rsidRPr="00EB3177" w:rsidRDefault="00E54807" w:rsidP="00E54807"/>
    <w:p w:rsidR="00E54807" w:rsidRPr="00EB3177" w:rsidRDefault="00E54807" w:rsidP="00E54807">
      <w:r w:rsidRPr="00EB3177">
        <w:t>If you need to increase a recipe to cater for the number of children in your setting, use the children’s serves described on page 30 to make sure you have enough food to offer at least one serve from each relevant food group for each child. Take care when adjusting the quantities of extra ingredients such as onions and garlic, or flavourings like herbs and spices. These will not need to be increased by as much as the main ingredients. The recipes in this book may provide some guidelines for the amount of main ingredients and flavourings needed for different numbers of children.</w:t>
      </w:r>
    </w:p>
    <w:p w:rsidR="00E54807" w:rsidRPr="00EB3177" w:rsidRDefault="00E54807" w:rsidP="00E54807">
      <w:pPr>
        <w:rPr>
          <w:rFonts w:cs="Arial"/>
        </w:rPr>
      </w:pPr>
    </w:p>
    <w:p w:rsidR="00E54807" w:rsidRPr="00EB3177" w:rsidRDefault="00E54807" w:rsidP="00E54807">
      <w:pPr>
        <w:pStyle w:val="Heading3"/>
      </w:pPr>
      <w:r w:rsidRPr="00EB3177">
        <w:t>Modifying recipes</w:t>
      </w:r>
    </w:p>
    <w:p w:rsidR="00E54807" w:rsidRPr="00EB3177" w:rsidRDefault="00E54807" w:rsidP="00E54807">
      <w:pPr>
        <w:rPr>
          <w:rFonts w:cs="Arial"/>
        </w:rPr>
      </w:pPr>
      <w:r w:rsidRPr="00EB3177">
        <w:rPr>
          <w:rFonts w:cs="Arial"/>
        </w:rPr>
        <w:t>Many ingredients that may make a recipe high in fat or salt can be swapped for a healthier alternative. The following table provides some suggestions.</w:t>
      </w:r>
    </w:p>
    <w:p w:rsidR="00E54807" w:rsidRPr="00EB3177" w:rsidRDefault="00E54807" w:rsidP="00E54807">
      <w:pPr>
        <w:rPr>
          <w:rFonts w:cs="Arial"/>
          <w:b/>
        </w:rPr>
      </w:pPr>
    </w:p>
    <w:tbl>
      <w:tblPr>
        <w:tblStyle w:val="TableGrid"/>
        <w:tblW w:w="8505" w:type="dxa"/>
        <w:tblLayout w:type="fixed"/>
        <w:tblLook w:val="0000" w:firstRow="0" w:lastRow="0" w:firstColumn="0" w:lastColumn="0" w:noHBand="0" w:noVBand="0"/>
        <w:tblCaption w:val="Details of Ingredients and Healthier options"/>
        <w:tblDescription w:val="Details of Ingredients and Healthier options"/>
      </w:tblPr>
      <w:tblGrid>
        <w:gridCol w:w="2660"/>
        <w:gridCol w:w="5845"/>
      </w:tblGrid>
      <w:tr w:rsidR="00E54807" w:rsidRPr="00EB3177" w:rsidTr="00336519">
        <w:trPr>
          <w:tblHeader/>
        </w:trPr>
        <w:tc>
          <w:tcPr>
            <w:tcW w:w="2660" w:type="dxa"/>
          </w:tcPr>
          <w:p w:rsidR="00E54807" w:rsidRPr="00EB3177" w:rsidRDefault="00E54807" w:rsidP="00E54807">
            <w:pPr>
              <w:spacing w:before="120" w:after="120"/>
              <w:rPr>
                <w:b/>
              </w:rPr>
            </w:pPr>
            <w:r w:rsidRPr="00EB3177">
              <w:rPr>
                <w:b/>
              </w:rPr>
              <w:t>Ingredients</w:t>
            </w:r>
          </w:p>
        </w:tc>
        <w:tc>
          <w:tcPr>
            <w:tcW w:w="5845" w:type="dxa"/>
          </w:tcPr>
          <w:p w:rsidR="00E54807" w:rsidRPr="00EB3177" w:rsidRDefault="00E54807" w:rsidP="00E54807">
            <w:pPr>
              <w:spacing w:before="120" w:after="120"/>
              <w:rPr>
                <w:b/>
              </w:rPr>
            </w:pPr>
            <w:r w:rsidRPr="00EB3177">
              <w:rPr>
                <w:b/>
              </w:rPr>
              <w:t>Healthier option</w:t>
            </w:r>
          </w:p>
        </w:tc>
      </w:tr>
      <w:tr w:rsidR="00E54807" w:rsidRPr="00EB3177" w:rsidTr="00336519">
        <w:tc>
          <w:tcPr>
            <w:tcW w:w="2660" w:type="dxa"/>
          </w:tcPr>
          <w:p w:rsidR="00E54807" w:rsidRPr="00EB3177" w:rsidRDefault="00E54807" w:rsidP="00E54807">
            <w:pPr>
              <w:spacing w:before="120" w:after="120"/>
              <w:rPr>
                <w:b/>
              </w:rPr>
            </w:pPr>
            <w:r w:rsidRPr="00EB3177">
              <w:rPr>
                <w:b/>
              </w:rPr>
              <w:t>Milk</w:t>
            </w:r>
          </w:p>
        </w:tc>
        <w:tc>
          <w:tcPr>
            <w:tcW w:w="5845" w:type="dxa"/>
          </w:tcPr>
          <w:p w:rsidR="00E54807" w:rsidRPr="00EB3177" w:rsidRDefault="00E54807" w:rsidP="00E54807">
            <w:pPr>
              <w:spacing w:before="120" w:after="120"/>
            </w:pPr>
            <w:r w:rsidRPr="00EB3177">
              <w:t>Reduced-fat milk can be used for children over 2 years (Full-cream milk is recommended for children under 2 years)</w:t>
            </w:r>
          </w:p>
        </w:tc>
      </w:tr>
      <w:tr w:rsidR="00E54807" w:rsidRPr="00EB3177" w:rsidTr="00336519">
        <w:tc>
          <w:tcPr>
            <w:tcW w:w="2660" w:type="dxa"/>
          </w:tcPr>
          <w:p w:rsidR="00E54807" w:rsidRPr="00EB3177" w:rsidRDefault="00E54807" w:rsidP="00E54807">
            <w:pPr>
              <w:spacing w:before="120" w:after="120"/>
              <w:rPr>
                <w:b/>
              </w:rPr>
            </w:pPr>
            <w:r w:rsidRPr="00EB3177">
              <w:rPr>
                <w:b/>
              </w:rPr>
              <w:t>Cream</w:t>
            </w:r>
          </w:p>
        </w:tc>
        <w:tc>
          <w:tcPr>
            <w:tcW w:w="5845" w:type="dxa"/>
          </w:tcPr>
          <w:p w:rsidR="00E54807" w:rsidRPr="00EB3177" w:rsidRDefault="00E54807" w:rsidP="00E54807">
            <w:pPr>
              <w:spacing w:before="120" w:after="120"/>
            </w:pPr>
            <w:r w:rsidRPr="00EB3177">
              <w:t>Reduced-fat evaporated milk or reduced-fat cream</w:t>
            </w:r>
          </w:p>
        </w:tc>
      </w:tr>
      <w:tr w:rsidR="00E54807" w:rsidRPr="00EB3177" w:rsidTr="00336519">
        <w:tc>
          <w:tcPr>
            <w:tcW w:w="2660" w:type="dxa"/>
          </w:tcPr>
          <w:p w:rsidR="00E54807" w:rsidRPr="00EB3177" w:rsidRDefault="00E54807" w:rsidP="00E54807">
            <w:pPr>
              <w:spacing w:before="120" w:after="120"/>
              <w:rPr>
                <w:b/>
              </w:rPr>
            </w:pPr>
            <w:r w:rsidRPr="00EB3177">
              <w:rPr>
                <w:b/>
              </w:rPr>
              <w:t>Sour cream</w:t>
            </w:r>
          </w:p>
        </w:tc>
        <w:tc>
          <w:tcPr>
            <w:tcW w:w="5845" w:type="dxa"/>
          </w:tcPr>
          <w:p w:rsidR="00E54807" w:rsidRPr="00EB3177" w:rsidRDefault="00E54807" w:rsidP="00E54807">
            <w:pPr>
              <w:spacing w:before="120" w:after="120"/>
            </w:pPr>
            <w:r w:rsidRPr="00EB3177">
              <w:t>Natural yoghurt</w:t>
            </w:r>
          </w:p>
        </w:tc>
      </w:tr>
      <w:tr w:rsidR="00E54807" w:rsidRPr="00EB3177" w:rsidTr="00336519">
        <w:tc>
          <w:tcPr>
            <w:tcW w:w="2660" w:type="dxa"/>
          </w:tcPr>
          <w:p w:rsidR="00E54807" w:rsidRPr="00EB3177" w:rsidRDefault="00E54807" w:rsidP="00E54807">
            <w:pPr>
              <w:spacing w:before="120" w:after="120"/>
              <w:rPr>
                <w:b/>
              </w:rPr>
            </w:pPr>
            <w:r w:rsidRPr="00EB3177">
              <w:rPr>
                <w:b/>
              </w:rPr>
              <w:t>Coconut milk</w:t>
            </w:r>
          </w:p>
        </w:tc>
        <w:tc>
          <w:tcPr>
            <w:tcW w:w="5845" w:type="dxa"/>
          </w:tcPr>
          <w:p w:rsidR="00E54807" w:rsidRPr="00EB3177" w:rsidRDefault="00E54807" w:rsidP="00E54807">
            <w:pPr>
              <w:spacing w:before="120" w:after="120"/>
            </w:pPr>
            <w:r w:rsidRPr="00EB3177">
              <w:t>Reduced-fat, coconut-flavoured evaporated milk or low- fat coconut milk</w:t>
            </w:r>
          </w:p>
        </w:tc>
      </w:tr>
      <w:tr w:rsidR="00E54807" w:rsidRPr="00EB3177" w:rsidTr="00336519">
        <w:tc>
          <w:tcPr>
            <w:tcW w:w="2660" w:type="dxa"/>
          </w:tcPr>
          <w:p w:rsidR="00E54807" w:rsidRPr="00EB3177" w:rsidRDefault="00E54807" w:rsidP="00E54807">
            <w:pPr>
              <w:spacing w:before="120" w:after="120"/>
              <w:rPr>
                <w:b/>
              </w:rPr>
            </w:pPr>
            <w:r w:rsidRPr="00EB3177">
              <w:rPr>
                <w:b/>
              </w:rPr>
              <w:t>Meat</w:t>
            </w:r>
          </w:p>
        </w:tc>
        <w:tc>
          <w:tcPr>
            <w:tcW w:w="5845" w:type="dxa"/>
          </w:tcPr>
          <w:p w:rsidR="00E54807" w:rsidRPr="00EB3177" w:rsidRDefault="00E54807" w:rsidP="00E54807">
            <w:pPr>
              <w:spacing w:before="120" w:after="120"/>
            </w:pPr>
            <w:r w:rsidRPr="00EB3177">
              <w:t>Lean meat</w:t>
            </w:r>
          </w:p>
        </w:tc>
      </w:tr>
      <w:tr w:rsidR="00E54807" w:rsidRPr="00EB3177" w:rsidTr="00336519">
        <w:tc>
          <w:tcPr>
            <w:tcW w:w="2660" w:type="dxa"/>
          </w:tcPr>
          <w:p w:rsidR="00E54807" w:rsidRPr="00EB3177" w:rsidRDefault="00E54807" w:rsidP="00E54807">
            <w:pPr>
              <w:spacing w:before="120" w:after="120"/>
              <w:rPr>
                <w:b/>
              </w:rPr>
            </w:pPr>
            <w:r w:rsidRPr="00EB3177">
              <w:rPr>
                <w:b/>
              </w:rPr>
              <w:t>Chicken</w:t>
            </w:r>
          </w:p>
        </w:tc>
        <w:tc>
          <w:tcPr>
            <w:tcW w:w="5845" w:type="dxa"/>
          </w:tcPr>
          <w:p w:rsidR="00E54807" w:rsidRPr="00EB3177" w:rsidRDefault="00E54807" w:rsidP="00E54807">
            <w:pPr>
              <w:spacing w:before="120" w:after="120"/>
            </w:pPr>
            <w:r w:rsidRPr="00EB3177">
              <w:t>Chicken with no skin</w:t>
            </w:r>
          </w:p>
        </w:tc>
      </w:tr>
      <w:tr w:rsidR="00E54807" w:rsidRPr="00EB3177" w:rsidTr="00336519">
        <w:tc>
          <w:tcPr>
            <w:tcW w:w="2660" w:type="dxa"/>
          </w:tcPr>
          <w:p w:rsidR="00E54807" w:rsidRPr="00EB3177" w:rsidRDefault="00E54807" w:rsidP="00E54807">
            <w:pPr>
              <w:spacing w:before="120" w:after="120"/>
              <w:rPr>
                <w:b/>
              </w:rPr>
            </w:pPr>
            <w:r w:rsidRPr="00EB3177">
              <w:rPr>
                <w:b/>
              </w:rPr>
              <w:t>Sausage mince</w:t>
            </w:r>
          </w:p>
        </w:tc>
        <w:tc>
          <w:tcPr>
            <w:tcW w:w="5845" w:type="dxa"/>
          </w:tcPr>
          <w:p w:rsidR="00E54807" w:rsidRPr="00EB3177" w:rsidRDefault="00E54807" w:rsidP="00E54807">
            <w:pPr>
              <w:spacing w:before="120" w:after="120"/>
            </w:pPr>
            <w:r w:rsidRPr="00EB3177">
              <w:t>Lean beef or chicken mince</w:t>
            </w:r>
          </w:p>
        </w:tc>
      </w:tr>
      <w:tr w:rsidR="00E54807" w:rsidRPr="00EB3177" w:rsidTr="00336519">
        <w:tc>
          <w:tcPr>
            <w:tcW w:w="2660" w:type="dxa"/>
          </w:tcPr>
          <w:p w:rsidR="00E54807" w:rsidRPr="00EB3177" w:rsidRDefault="00E54807" w:rsidP="00E54807">
            <w:pPr>
              <w:spacing w:before="120" w:after="120"/>
              <w:rPr>
                <w:b/>
              </w:rPr>
            </w:pPr>
            <w:r w:rsidRPr="00EB3177">
              <w:rPr>
                <w:b/>
              </w:rPr>
              <w:lastRenderedPageBreak/>
              <w:t>Pastry</w:t>
            </w:r>
          </w:p>
        </w:tc>
        <w:tc>
          <w:tcPr>
            <w:tcW w:w="5845" w:type="dxa"/>
          </w:tcPr>
          <w:p w:rsidR="00E54807" w:rsidRPr="00EB3177" w:rsidRDefault="00E54807" w:rsidP="00E54807">
            <w:pPr>
              <w:spacing w:before="120" w:after="120"/>
            </w:pPr>
            <w:r w:rsidRPr="00EB3177">
              <w:t>Use filo pastry and spray alternate sheets with oil, or only serve pastry on top of a pie</w:t>
            </w:r>
          </w:p>
        </w:tc>
      </w:tr>
      <w:tr w:rsidR="00E54807" w:rsidRPr="00EB3177" w:rsidTr="00336519">
        <w:tc>
          <w:tcPr>
            <w:tcW w:w="2660" w:type="dxa"/>
          </w:tcPr>
          <w:p w:rsidR="00E54807" w:rsidRPr="00EB3177" w:rsidRDefault="00E54807" w:rsidP="00E54807">
            <w:pPr>
              <w:spacing w:before="120" w:after="120"/>
              <w:rPr>
                <w:b/>
              </w:rPr>
            </w:pPr>
            <w:r w:rsidRPr="00EB3177">
              <w:rPr>
                <w:b/>
              </w:rPr>
              <w:t>Butter</w:t>
            </w:r>
          </w:p>
        </w:tc>
        <w:tc>
          <w:tcPr>
            <w:tcW w:w="5845" w:type="dxa"/>
          </w:tcPr>
          <w:p w:rsidR="00E54807" w:rsidRPr="00EB3177" w:rsidRDefault="00E54807" w:rsidP="00E54807">
            <w:pPr>
              <w:spacing w:before="120" w:after="120"/>
            </w:pPr>
            <w:r w:rsidRPr="00EB3177">
              <w:t>Polyunsaturated margarine or vegetable oil</w:t>
            </w:r>
          </w:p>
        </w:tc>
      </w:tr>
      <w:tr w:rsidR="00E54807" w:rsidRPr="00EB3177" w:rsidTr="00336519">
        <w:tc>
          <w:tcPr>
            <w:tcW w:w="2660" w:type="dxa"/>
          </w:tcPr>
          <w:p w:rsidR="00E54807" w:rsidRPr="00EB3177" w:rsidRDefault="00E54807" w:rsidP="00E54807">
            <w:pPr>
              <w:spacing w:before="120" w:after="120"/>
              <w:rPr>
                <w:b/>
              </w:rPr>
            </w:pPr>
            <w:r w:rsidRPr="00EB3177">
              <w:rPr>
                <w:b/>
              </w:rPr>
              <w:t>Oils</w:t>
            </w:r>
          </w:p>
        </w:tc>
        <w:tc>
          <w:tcPr>
            <w:tcW w:w="5845" w:type="dxa"/>
          </w:tcPr>
          <w:p w:rsidR="00E54807" w:rsidRPr="00EB3177" w:rsidRDefault="00E54807" w:rsidP="00E54807">
            <w:pPr>
              <w:spacing w:before="120" w:after="120"/>
            </w:pPr>
            <w:r w:rsidRPr="00EB3177">
              <w:t>Vegetable-based oils such as olive or canola</w:t>
            </w:r>
          </w:p>
        </w:tc>
      </w:tr>
      <w:tr w:rsidR="00E54807" w:rsidRPr="00EB3177" w:rsidTr="00336519">
        <w:tc>
          <w:tcPr>
            <w:tcW w:w="2660" w:type="dxa"/>
          </w:tcPr>
          <w:p w:rsidR="00E54807" w:rsidRPr="00EB3177" w:rsidRDefault="00E54807" w:rsidP="00E54807">
            <w:pPr>
              <w:spacing w:before="120" w:after="120"/>
              <w:rPr>
                <w:b/>
              </w:rPr>
            </w:pPr>
            <w:r w:rsidRPr="00EB3177">
              <w:rPr>
                <w:b/>
              </w:rPr>
              <w:t>Stock</w:t>
            </w:r>
          </w:p>
        </w:tc>
        <w:tc>
          <w:tcPr>
            <w:tcW w:w="5845" w:type="dxa"/>
          </w:tcPr>
          <w:p w:rsidR="00E54807" w:rsidRPr="00EB3177" w:rsidRDefault="00E54807" w:rsidP="00E54807">
            <w:pPr>
              <w:spacing w:before="120" w:after="120"/>
            </w:pPr>
            <w:r w:rsidRPr="00EB3177">
              <w:t>Reduced-salt stock</w:t>
            </w:r>
          </w:p>
        </w:tc>
      </w:tr>
      <w:tr w:rsidR="00E54807" w:rsidRPr="00EB3177" w:rsidTr="00336519">
        <w:tc>
          <w:tcPr>
            <w:tcW w:w="2660" w:type="dxa"/>
          </w:tcPr>
          <w:p w:rsidR="00E54807" w:rsidRPr="00EB3177" w:rsidRDefault="00E54807" w:rsidP="00E54807">
            <w:pPr>
              <w:spacing w:before="120" w:after="120"/>
              <w:rPr>
                <w:b/>
              </w:rPr>
            </w:pPr>
            <w:r w:rsidRPr="00EB3177">
              <w:rPr>
                <w:b/>
              </w:rPr>
              <w:t>Salt</w:t>
            </w:r>
          </w:p>
        </w:tc>
        <w:tc>
          <w:tcPr>
            <w:tcW w:w="5845" w:type="dxa"/>
          </w:tcPr>
          <w:p w:rsidR="00E54807" w:rsidRPr="00EB3177" w:rsidRDefault="00E54807" w:rsidP="00E54807">
            <w:pPr>
              <w:spacing w:before="120" w:after="120"/>
            </w:pPr>
            <w:r w:rsidRPr="00EB3177">
              <w:t>Omit completely, and use fresh or dried herbs and spices to boost flavour</w:t>
            </w:r>
          </w:p>
        </w:tc>
      </w:tr>
      <w:tr w:rsidR="00E54807" w:rsidRPr="00EB3177" w:rsidTr="00336519">
        <w:tc>
          <w:tcPr>
            <w:tcW w:w="2660" w:type="dxa"/>
          </w:tcPr>
          <w:p w:rsidR="00E54807" w:rsidRPr="00EB3177" w:rsidRDefault="00E54807" w:rsidP="00E54807">
            <w:pPr>
              <w:spacing w:before="120" w:after="120"/>
              <w:rPr>
                <w:b/>
              </w:rPr>
            </w:pPr>
            <w:r w:rsidRPr="00EB3177">
              <w:rPr>
                <w:b/>
              </w:rPr>
              <w:t>Sugar</w:t>
            </w:r>
          </w:p>
        </w:tc>
        <w:tc>
          <w:tcPr>
            <w:tcW w:w="5845" w:type="dxa"/>
          </w:tcPr>
          <w:p w:rsidR="00E54807" w:rsidRPr="00EB3177" w:rsidRDefault="00E54807" w:rsidP="00E54807">
            <w:pPr>
              <w:spacing w:before="120" w:after="120"/>
            </w:pPr>
            <w:r w:rsidRPr="00EB3177">
              <w:t>Limited amounts</w:t>
            </w:r>
          </w:p>
        </w:tc>
      </w:tr>
    </w:tbl>
    <w:p w:rsidR="00E54807" w:rsidRPr="00EB3177" w:rsidRDefault="00E54807" w:rsidP="00E54807">
      <w:pPr>
        <w:rPr>
          <w:rFonts w:cs="Arial"/>
        </w:rPr>
      </w:pPr>
    </w:p>
    <w:p w:rsidR="00E54807" w:rsidRPr="00EB3177" w:rsidRDefault="00E54807" w:rsidP="00E54807">
      <w:pPr>
        <w:pStyle w:val="Heading3"/>
      </w:pPr>
      <w:r w:rsidRPr="00EB3177">
        <w:t>Recipe ideas</w:t>
      </w:r>
    </w:p>
    <w:p w:rsidR="00E54807" w:rsidRPr="00EB3177" w:rsidRDefault="00E54807" w:rsidP="00E54807">
      <w:pPr>
        <w:rPr>
          <w:rFonts w:cs="Arial"/>
        </w:rPr>
      </w:pPr>
      <w:r w:rsidRPr="00EB3177">
        <w:rPr>
          <w:rFonts w:cs="Arial"/>
        </w:rPr>
        <w:t>The following pages contain recipes than can be prepared both at home or in an early childhood setting. All recipes have been designed to offer a variety of healthy foods to young children.</w:t>
      </w:r>
    </w:p>
    <w:p w:rsidR="00E54807" w:rsidRPr="00EB3177" w:rsidRDefault="00E54807" w:rsidP="00E54807">
      <w:pPr>
        <w:pStyle w:val="Heading3"/>
      </w:pPr>
      <w:r w:rsidRPr="00EB3177">
        <w:t>Recipe notes</w:t>
      </w:r>
    </w:p>
    <w:p w:rsidR="00E54807" w:rsidRPr="00EB3177" w:rsidRDefault="00E54807" w:rsidP="00E54807">
      <w:pPr>
        <w:rPr>
          <w:rFonts w:cs="Arial"/>
        </w:rPr>
      </w:pPr>
      <w:r w:rsidRPr="00EB3177">
        <w:rPr>
          <w:rFonts w:cs="Arial"/>
        </w:rPr>
        <w:t>The recipes on the following pages are easy to prepare. Some recipes need longer cooking time, while others require longer preparation time. There are some recipes that you will need to start preparing earlier in the day, or you might like to prepare them the day before.</w:t>
      </w:r>
    </w:p>
    <w:p w:rsidR="00E54807" w:rsidRPr="00EB3177" w:rsidRDefault="00E54807" w:rsidP="00E54807">
      <w:pPr>
        <w:rPr>
          <w:rFonts w:cs="Arial"/>
        </w:rPr>
      </w:pPr>
    </w:p>
    <w:p w:rsidR="00E54807" w:rsidRPr="00EB3177" w:rsidRDefault="00E54807" w:rsidP="00E54807">
      <w:pPr>
        <w:pStyle w:val="Bullet"/>
      </w:pPr>
      <w:r w:rsidRPr="00EB3177">
        <w:t xml:space="preserve">Lean cuts of meat and lean mince are recommended anywhere meat is used. </w:t>
      </w:r>
    </w:p>
    <w:p w:rsidR="00E54807" w:rsidRPr="00EB3177" w:rsidRDefault="00E54807" w:rsidP="00E54807">
      <w:pPr>
        <w:pStyle w:val="Bullet"/>
      </w:pPr>
      <w:r w:rsidRPr="00EB3177">
        <w:t xml:space="preserve">Skinless chicken thighs are recommended. If using other types of chicken pieces, remove all skin and bones or buy boned, skinless pieces. </w:t>
      </w:r>
    </w:p>
    <w:p w:rsidR="00E54807" w:rsidRPr="00EB3177" w:rsidRDefault="00E54807" w:rsidP="00E54807">
      <w:pPr>
        <w:pStyle w:val="Bullet"/>
      </w:pPr>
      <w:r w:rsidRPr="00EB3177">
        <w:t xml:space="preserve">Choose low-salt stocks and sauces where available. </w:t>
      </w:r>
    </w:p>
    <w:p w:rsidR="00E54807" w:rsidRPr="00EB3177" w:rsidRDefault="00E54807" w:rsidP="00E54807">
      <w:pPr>
        <w:pStyle w:val="Bullet"/>
      </w:pPr>
      <w:r w:rsidRPr="00EB3177">
        <w:t xml:space="preserve">Where eggs are used, 70g eggs are recommended. </w:t>
      </w:r>
    </w:p>
    <w:p w:rsidR="00E54807" w:rsidRPr="00EB3177" w:rsidRDefault="00E54807" w:rsidP="00E54807">
      <w:pPr>
        <w:pStyle w:val="Bullet"/>
      </w:pPr>
      <w:r w:rsidRPr="00EB3177">
        <w:t xml:space="preserve">Suggested cooking times may vary depending on your oven/stove. </w:t>
      </w:r>
    </w:p>
    <w:p w:rsidR="00E54807" w:rsidRPr="00EB3177" w:rsidRDefault="00E54807" w:rsidP="00E54807">
      <w:pPr>
        <w:pStyle w:val="Bullet"/>
      </w:pPr>
      <w:r w:rsidRPr="00EB3177">
        <w:t xml:space="preserve">Each recipe has been designed for young children. Quantities are approximate estimates, for serving six, 25 or 60 children as a main meal. Some exceptions are in the second course and snack recipes. </w:t>
      </w:r>
    </w:p>
    <w:p w:rsidR="00E54807" w:rsidRPr="00EB3177" w:rsidRDefault="00293C8A" w:rsidP="00E54807">
      <w:pPr>
        <w:pStyle w:val="Bullet"/>
      </w:pPr>
      <w:r>
        <w:t>Measurement abbreviations:</w:t>
      </w:r>
    </w:p>
    <w:p w:rsidR="00E54807" w:rsidRPr="00EB3177" w:rsidRDefault="00E54807" w:rsidP="00E54807">
      <w:pPr>
        <w:pStyle w:val="Bullet"/>
        <w:numPr>
          <w:ilvl w:val="2"/>
          <w:numId w:val="1"/>
        </w:numPr>
      </w:pPr>
      <w:r w:rsidRPr="00EB3177">
        <w:t>-</w:t>
      </w:r>
      <w:r w:rsidRPr="00EB3177">
        <w:tab/>
        <w:t>tsp = teaspoon (5 millilitres)</w:t>
      </w:r>
    </w:p>
    <w:p w:rsidR="00E54807" w:rsidRPr="00EB3177" w:rsidRDefault="00E54807" w:rsidP="00E54807">
      <w:pPr>
        <w:pStyle w:val="Bullet"/>
        <w:numPr>
          <w:ilvl w:val="2"/>
          <w:numId w:val="1"/>
        </w:numPr>
      </w:pPr>
      <w:r w:rsidRPr="00EB3177">
        <w:lastRenderedPageBreak/>
        <w:t>-</w:t>
      </w:r>
      <w:r w:rsidRPr="00EB3177">
        <w:tab/>
        <w:t>tbsp = tablespoon (20 millilitres)</w:t>
      </w:r>
    </w:p>
    <w:p w:rsidR="00E54807" w:rsidRPr="00EB3177" w:rsidRDefault="00E54807" w:rsidP="00E54807">
      <w:pPr>
        <w:pStyle w:val="Bullet"/>
        <w:numPr>
          <w:ilvl w:val="2"/>
          <w:numId w:val="1"/>
        </w:numPr>
      </w:pPr>
      <w:r w:rsidRPr="00EB3177">
        <w:t>-</w:t>
      </w:r>
      <w:r w:rsidRPr="00EB3177">
        <w:tab/>
        <w:t xml:space="preserve">cup = metric cup (250 millilitres) </w:t>
      </w:r>
    </w:p>
    <w:p w:rsidR="00CE2960" w:rsidRPr="00EB3177" w:rsidRDefault="00CE2960">
      <w:pPr>
        <w:spacing w:line="240" w:lineRule="auto"/>
        <w:rPr>
          <w:rFonts w:eastAsiaTheme="majorEastAsia" w:cstheme="majorBidi"/>
          <w:b/>
          <w:bCs/>
          <w:szCs w:val="26"/>
        </w:rPr>
      </w:pPr>
      <w:bookmarkStart w:id="24" w:name="_Toc354039790"/>
    </w:p>
    <w:p w:rsidR="00B17749" w:rsidRPr="00EB3177" w:rsidRDefault="00B17749" w:rsidP="00B17749">
      <w:pPr>
        <w:pStyle w:val="Heading2"/>
      </w:pPr>
      <w:bookmarkStart w:id="25" w:name="_Toc354046910"/>
      <w:r w:rsidRPr="00EB3177">
        <w:t>Stir fries</w:t>
      </w:r>
      <w:bookmarkEnd w:id="24"/>
      <w:bookmarkEnd w:id="25"/>
    </w:p>
    <w:p w:rsidR="00B17749" w:rsidRPr="00EB3177" w:rsidRDefault="00293C8A" w:rsidP="00B17749">
      <w:r>
        <w:t xml:space="preserve">Stir fries are typically cooked </w:t>
      </w:r>
      <w:r w:rsidR="00B17749" w:rsidRPr="00EB3177">
        <w:t xml:space="preserve">in a wok or large flat pan, over high heat. They are a great way to include </w:t>
      </w:r>
      <w:r>
        <w:t xml:space="preserve">lots of vegetables in </w:t>
      </w:r>
      <w:r w:rsidR="00B17749" w:rsidRPr="00EB3177">
        <w:t>a meal. Stir fries work well with beef, lamb, pork or chicken a</w:t>
      </w:r>
      <w:r>
        <w:t xml:space="preserve">nd a combination of vegetables. </w:t>
      </w:r>
      <w:r w:rsidR="00B17749" w:rsidRPr="00EB3177">
        <w:t>To make a vegetarian stir fry, include plenty of vegetables and some protein such as eggs or tofu. Serve stir fries in lettuce cups or on a bed of cooked rice or noodles.</w:t>
      </w:r>
    </w:p>
    <w:p w:rsidR="00B17749" w:rsidRPr="00EB3177" w:rsidRDefault="00B17749" w:rsidP="00B17749">
      <w:pPr>
        <w:pStyle w:val="Heading3"/>
      </w:pPr>
      <w:r w:rsidRPr="00EB3177">
        <w:t>Vegetable Stir Fry with Egg and Tofu</w:t>
      </w:r>
    </w:p>
    <w:p w:rsidR="00B17749" w:rsidRPr="00EB3177" w:rsidRDefault="00B17749" w:rsidP="00B17749">
      <w:r w:rsidRPr="00EB3177">
        <w:rPr>
          <w:sz w:val="26"/>
          <w:szCs w:val="26"/>
        </w:rPr>
        <w:t>*Not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B17749" w:rsidRPr="00EB3177" w:rsidTr="00336519">
        <w:trPr>
          <w:tblHeader/>
        </w:trPr>
        <w:tc>
          <w:tcPr>
            <w:tcW w:w="2835" w:type="dxa"/>
          </w:tcPr>
          <w:p w:rsidR="00B17749" w:rsidRPr="00EB3177" w:rsidRDefault="00B17749" w:rsidP="00C9177A">
            <w:pPr>
              <w:spacing w:before="120" w:after="120"/>
              <w:rPr>
                <w:b/>
              </w:rPr>
            </w:pPr>
            <w:r w:rsidRPr="00EB3177">
              <w:rPr>
                <w:b/>
              </w:rPr>
              <w:t>INGREDIENTS</w:t>
            </w:r>
          </w:p>
        </w:tc>
        <w:tc>
          <w:tcPr>
            <w:tcW w:w="1985" w:type="dxa"/>
          </w:tcPr>
          <w:p w:rsidR="00B17749" w:rsidRPr="00EB3177" w:rsidRDefault="00B17749" w:rsidP="00C9177A">
            <w:pPr>
              <w:spacing w:before="120" w:after="120"/>
              <w:rPr>
                <w:b/>
              </w:rPr>
            </w:pPr>
            <w:r w:rsidRPr="00EB3177">
              <w:rPr>
                <w:b/>
              </w:rPr>
              <w:t>6 serves</w:t>
            </w:r>
          </w:p>
        </w:tc>
        <w:tc>
          <w:tcPr>
            <w:tcW w:w="1985" w:type="dxa"/>
          </w:tcPr>
          <w:p w:rsidR="00B17749" w:rsidRPr="00EB3177" w:rsidRDefault="00B17749" w:rsidP="00C9177A">
            <w:pPr>
              <w:spacing w:before="120" w:after="120"/>
              <w:rPr>
                <w:b/>
              </w:rPr>
            </w:pPr>
            <w:r w:rsidRPr="00EB3177">
              <w:rPr>
                <w:b/>
              </w:rPr>
              <w:t>25 serves</w:t>
            </w:r>
          </w:p>
        </w:tc>
        <w:tc>
          <w:tcPr>
            <w:tcW w:w="1985" w:type="dxa"/>
          </w:tcPr>
          <w:p w:rsidR="00B17749" w:rsidRPr="00EB3177" w:rsidRDefault="00B17749" w:rsidP="00C9177A">
            <w:pPr>
              <w:spacing w:before="120" w:after="120"/>
              <w:rPr>
                <w:b/>
              </w:rPr>
            </w:pPr>
            <w:r w:rsidRPr="00EB3177">
              <w:rPr>
                <w:b/>
              </w:rPr>
              <w:t>60 serves</w:t>
            </w:r>
          </w:p>
        </w:tc>
      </w:tr>
      <w:tr w:rsidR="00B17749" w:rsidRPr="00EB3177" w:rsidTr="00336519">
        <w:trPr>
          <w:trHeight w:val="275"/>
        </w:trPr>
        <w:tc>
          <w:tcPr>
            <w:tcW w:w="2835" w:type="dxa"/>
          </w:tcPr>
          <w:p w:rsidR="00B17749" w:rsidRPr="00EB3177" w:rsidRDefault="00B17749" w:rsidP="00C9177A">
            <w:pPr>
              <w:spacing w:before="120" w:after="120"/>
            </w:pPr>
            <w:r w:rsidRPr="00EB3177">
              <w:t>Canola oil</w:t>
            </w:r>
          </w:p>
        </w:tc>
        <w:tc>
          <w:tcPr>
            <w:tcW w:w="1985" w:type="dxa"/>
          </w:tcPr>
          <w:p w:rsidR="00B17749" w:rsidRPr="00EB3177" w:rsidRDefault="00B17749" w:rsidP="00C9177A">
            <w:pPr>
              <w:spacing w:before="120" w:after="120"/>
            </w:pPr>
            <w:r w:rsidRPr="00EB3177">
              <w:t>1/2 tbsp</w:t>
            </w:r>
          </w:p>
        </w:tc>
        <w:tc>
          <w:tcPr>
            <w:tcW w:w="1985" w:type="dxa"/>
          </w:tcPr>
          <w:p w:rsidR="00B17749" w:rsidRPr="00EB3177" w:rsidRDefault="00B17749" w:rsidP="00C9177A">
            <w:pPr>
              <w:spacing w:before="120" w:after="120"/>
            </w:pPr>
            <w:r w:rsidRPr="00EB3177">
              <w:t>2 tbsp</w:t>
            </w:r>
          </w:p>
        </w:tc>
        <w:tc>
          <w:tcPr>
            <w:tcW w:w="1985" w:type="dxa"/>
          </w:tcPr>
          <w:p w:rsidR="00B17749" w:rsidRPr="00EB3177" w:rsidRDefault="00B17749" w:rsidP="00C9177A">
            <w:pPr>
              <w:spacing w:before="120" w:after="120"/>
            </w:pPr>
            <w:r w:rsidRPr="00EB3177">
              <w:t>3 tbsp</w:t>
            </w:r>
          </w:p>
        </w:tc>
      </w:tr>
      <w:tr w:rsidR="00B17749" w:rsidRPr="00EB3177" w:rsidTr="00336519">
        <w:tc>
          <w:tcPr>
            <w:tcW w:w="2835" w:type="dxa"/>
          </w:tcPr>
          <w:p w:rsidR="00B17749" w:rsidRPr="00EB3177" w:rsidRDefault="00B17749" w:rsidP="00C9177A">
            <w:pPr>
              <w:spacing w:before="120" w:after="120"/>
            </w:pPr>
            <w:r w:rsidRPr="00EB3177">
              <w:t>Brown onion</w:t>
            </w:r>
          </w:p>
        </w:tc>
        <w:tc>
          <w:tcPr>
            <w:tcW w:w="1985" w:type="dxa"/>
          </w:tcPr>
          <w:p w:rsidR="00B17749" w:rsidRPr="00EB3177" w:rsidRDefault="00B17749" w:rsidP="00C9177A">
            <w:pPr>
              <w:spacing w:before="120" w:after="120"/>
            </w:pPr>
            <w:r w:rsidRPr="00EB3177">
              <w:t>1 small</w:t>
            </w:r>
          </w:p>
        </w:tc>
        <w:tc>
          <w:tcPr>
            <w:tcW w:w="1985" w:type="dxa"/>
          </w:tcPr>
          <w:p w:rsidR="00B17749" w:rsidRPr="00EB3177" w:rsidRDefault="00B17749" w:rsidP="00C9177A">
            <w:pPr>
              <w:spacing w:before="120" w:after="120"/>
            </w:pPr>
            <w:r w:rsidRPr="00EB3177">
              <w:t>1 large</w:t>
            </w:r>
          </w:p>
        </w:tc>
        <w:tc>
          <w:tcPr>
            <w:tcW w:w="1985" w:type="dxa"/>
          </w:tcPr>
          <w:p w:rsidR="00B17749" w:rsidRPr="00EB3177" w:rsidRDefault="00B17749" w:rsidP="00C9177A">
            <w:pPr>
              <w:spacing w:before="120" w:after="120"/>
            </w:pPr>
            <w:r w:rsidRPr="00EB3177">
              <w:t>2 large</w:t>
            </w:r>
          </w:p>
        </w:tc>
      </w:tr>
      <w:tr w:rsidR="00B17749" w:rsidRPr="00EB3177" w:rsidTr="00336519">
        <w:tc>
          <w:tcPr>
            <w:tcW w:w="2835" w:type="dxa"/>
          </w:tcPr>
          <w:p w:rsidR="00B17749" w:rsidRPr="00EB3177" w:rsidRDefault="00B17749" w:rsidP="00C9177A">
            <w:pPr>
              <w:spacing w:before="120" w:after="120"/>
            </w:pPr>
            <w:r w:rsidRPr="00EB3177">
              <w:t>Eggs</w:t>
            </w:r>
          </w:p>
        </w:tc>
        <w:tc>
          <w:tcPr>
            <w:tcW w:w="1985" w:type="dxa"/>
          </w:tcPr>
          <w:p w:rsidR="00B17749" w:rsidRPr="00EB3177" w:rsidRDefault="00B17749" w:rsidP="00C9177A">
            <w:pPr>
              <w:spacing w:before="120" w:after="120"/>
            </w:pPr>
            <w:r w:rsidRPr="00EB3177">
              <w:t>3</w:t>
            </w:r>
          </w:p>
        </w:tc>
        <w:tc>
          <w:tcPr>
            <w:tcW w:w="1985" w:type="dxa"/>
          </w:tcPr>
          <w:p w:rsidR="00B17749" w:rsidRPr="00EB3177" w:rsidRDefault="00B17749" w:rsidP="00C9177A">
            <w:pPr>
              <w:spacing w:before="120" w:after="120"/>
            </w:pPr>
            <w:r w:rsidRPr="00EB3177">
              <w:t>12</w:t>
            </w:r>
          </w:p>
        </w:tc>
        <w:tc>
          <w:tcPr>
            <w:tcW w:w="1985" w:type="dxa"/>
          </w:tcPr>
          <w:p w:rsidR="00B17749" w:rsidRPr="00EB3177" w:rsidRDefault="00B17749" w:rsidP="00C9177A">
            <w:pPr>
              <w:spacing w:before="120" w:after="120"/>
            </w:pPr>
            <w:r w:rsidRPr="00EB3177">
              <w:t>30</w:t>
            </w:r>
          </w:p>
        </w:tc>
      </w:tr>
      <w:tr w:rsidR="00B17749" w:rsidRPr="00EB3177" w:rsidTr="00336519">
        <w:tc>
          <w:tcPr>
            <w:tcW w:w="2835" w:type="dxa"/>
          </w:tcPr>
          <w:p w:rsidR="00B17749" w:rsidRPr="00EB3177" w:rsidRDefault="00B17749" w:rsidP="00C9177A">
            <w:pPr>
              <w:spacing w:before="120" w:after="120"/>
            </w:pPr>
            <w:r w:rsidRPr="00EB3177">
              <w:t>Cabbage</w:t>
            </w:r>
          </w:p>
        </w:tc>
        <w:tc>
          <w:tcPr>
            <w:tcW w:w="1985" w:type="dxa"/>
          </w:tcPr>
          <w:p w:rsidR="00B17749" w:rsidRPr="00EB3177" w:rsidRDefault="00B17749" w:rsidP="00C9177A">
            <w:pPr>
              <w:spacing w:before="120" w:after="120"/>
            </w:pPr>
            <w:r w:rsidRPr="00EB3177">
              <w:t>1⁄4 large</w:t>
            </w:r>
          </w:p>
        </w:tc>
        <w:tc>
          <w:tcPr>
            <w:tcW w:w="1985" w:type="dxa"/>
          </w:tcPr>
          <w:p w:rsidR="00B17749" w:rsidRPr="00EB3177" w:rsidRDefault="00B17749" w:rsidP="00C9177A">
            <w:pPr>
              <w:spacing w:before="120" w:after="120"/>
            </w:pPr>
            <w:r w:rsidRPr="00EB3177">
              <w:t>1 large</w:t>
            </w:r>
          </w:p>
        </w:tc>
        <w:tc>
          <w:tcPr>
            <w:tcW w:w="1985" w:type="dxa"/>
          </w:tcPr>
          <w:p w:rsidR="00B17749" w:rsidRPr="00EB3177" w:rsidRDefault="00B17749" w:rsidP="00C9177A">
            <w:pPr>
              <w:spacing w:before="120" w:after="120"/>
            </w:pPr>
            <w:r w:rsidRPr="00EB3177">
              <w:t>2 1/2 large</w:t>
            </w:r>
          </w:p>
        </w:tc>
      </w:tr>
      <w:tr w:rsidR="00B17749" w:rsidRPr="00EB3177" w:rsidTr="00336519">
        <w:tc>
          <w:tcPr>
            <w:tcW w:w="2835" w:type="dxa"/>
          </w:tcPr>
          <w:p w:rsidR="00B17749" w:rsidRPr="00EB3177" w:rsidRDefault="00B17749" w:rsidP="00C9177A">
            <w:pPr>
              <w:spacing w:before="120" w:after="120"/>
            </w:pPr>
            <w:r w:rsidRPr="00EB3177">
              <w:t>Baby corn</w:t>
            </w:r>
          </w:p>
        </w:tc>
        <w:tc>
          <w:tcPr>
            <w:tcW w:w="1985" w:type="dxa"/>
          </w:tcPr>
          <w:p w:rsidR="00B17749" w:rsidRPr="00EB3177" w:rsidRDefault="00B17749" w:rsidP="00C9177A">
            <w:pPr>
              <w:spacing w:before="120" w:after="120"/>
            </w:pPr>
            <w:r w:rsidRPr="00EB3177">
              <w:t>1 cup</w:t>
            </w:r>
          </w:p>
        </w:tc>
        <w:tc>
          <w:tcPr>
            <w:tcW w:w="1985" w:type="dxa"/>
          </w:tcPr>
          <w:p w:rsidR="00B17749" w:rsidRPr="00EB3177" w:rsidRDefault="00B17749" w:rsidP="00C9177A">
            <w:pPr>
              <w:spacing w:before="120" w:after="120"/>
            </w:pPr>
            <w:r w:rsidRPr="00EB3177">
              <w:t>4 cups</w:t>
            </w:r>
          </w:p>
        </w:tc>
        <w:tc>
          <w:tcPr>
            <w:tcW w:w="1985" w:type="dxa"/>
          </w:tcPr>
          <w:p w:rsidR="00B17749" w:rsidRPr="00EB3177" w:rsidRDefault="00B17749" w:rsidP="00C9177A">
            <w:pPr>
              <w:spacing w:before="120" w:after="120"/>
            </w:pPr>
            <w:r w:rsidRPr="00EB3177">
              <w:t>10 cups</w:t>
            </w:r>
          </w:p>
        </w:tc>
      </w:tr>
      <w:tr w:rsidR="00B17749" w:rsidRPr="00EB3177" w:rsidTr="00336519">
        <w:tc>
          <w:tcPr>
            <w:tcW w:w="2835" w:type="dxa"/>
          </w:tcPr>
          <w:p w:rsidR="00B17749" w:rsidRPr="00EB3177" w:rsidRDefault="00B17749" w:rsidP="00C9177A">
            <w:pPr>
              <w:spacing w:before="120" w:after="120"/>
            </w:pPr>
            <w:r w:rsidRPr="00EB3177">
              <w:t>Red capsicum</w:t>
            </w:r>
          </w:p>
        </w:tc>
        <w:tc>
          <w:tcPr>
            <w:tcW w:w="1985" w:type="dxa"/>
          </w:tcPr>
          <w:p w:rsidR="00B17749" w:rsidRPr="00EB3177" w:rsidRDefault="00B17749" w:rsidP="00C9177A">
            <w:pPr>
              <w:spacing w:before="120" w:after="120"/>
            </w:pPr>
            <w:r w:rsidRPr="00EB3177">
              <w:t>1</w:t>
            </w:r>
          </w:p>
        </w:tc>
        <w:tc>
          <w:tcPr>
            <w:tcW w:w="1985" w:type="dxa"/>
          </w:tcPr>
          <w:p w:rsidR="00B17749" w:rsidRPr="00EB3177" w:rsidRDefault="00B17749" w:rsidP="00C9177A">
            <w:pPr>
              <w:spacing w:before="120" w:after="120"/>
            </w:pPr>
            <w:r w:rsidRPr="00EB3177">
              <w:t>4</w:t>
            </w:r>
          </w:p>
        </w:tc>
        <w:tc>
          <w:tcPr>
            <w:tcW w:w="1985" w:type="dxa"/>
          </w:tcPr>
          <w:p w:rsidR="00B17749" w:rsidRPr="00EB3177" w:rsidRDefault="00B17749" w:rsidP="00C9177A">
            <w:pPr>
              <w:spacing w:before="120" w:after="120"/>
            </w:pPr>
            <w:r w:rsidRPr="00EB3177">
              <w:t>10</w:t>
            </w:r>
          </w:p>
        </w:tc>
      </w:tr>
      <w:tr w:rsidR="00B17749" w:rsidRPr="00EB3177" w:rsidTr="00336519">
        <w:tc>
          <w:tcPr>
            <w:tcW w:w="2835" w:type="dxa"/>
          </w:tcPr>
          <w:p w:rsidR="00B17749" w:rsidRPr="00EB3177" w:rsidRDefault="00B17749" w:rsidP="00C9177A">
            <w:pPr>
              <w:spacing w:before="120" w:after="120"/>
            </w:pPr>
            <w:r w:rsidRPr="00EB3177">
              <w:t>Broccoli florets</w:t>
            </w:r>
          </w:p>
        </w:tc>
        <w:tc>
          <w:tcPr>
            <w:tcW w:w="1985" w:type="dxa"/>
          </w:tcPr>
          <w:p w:rsidR="00B17749" w:rsidRPr="00EB3177" w:rsidRDefault="00B17749" w:rsidP="00C9177A">
            <w:pPr>
              <w:spacing w:before="120" w:after="120"/>
            </w:pPr>
            <w:r w:rsidRPr="00EB3177">
              <w:t>1 cup</w:t>
            </w:r>
          </w:p>
        </w:tc>
        <w:tc>
          <w:tcPr>
            <w:tcW w:w="1985" w:type="dxa"/>
          </w:tcPr>
          <w:p w:rsidR="00B17749" w:rsidRPr="00EB3177" w:rsidRDefault="00B17749" w:rsidP="00C9177A">
            <w:pPr>
              <w:spacing w:before="120" w:after="120"/>
            </w:pPr>
            <w:r w:rsidRPr="00EB3177">
              <w:t>4 cups</w:t>
            </w:r>
          </w:p>
        </w:tc>
        <w:tc>
          <w:tcPr>
            <w:tcW w:w="1985" w:type="dxa"/>
          </w:tcPr>
          <w:p w:rsidR="00B17749" w:rsidRPr="00EB3177" w:rsidRDefault="00B17749" w:rsidP="00C9177A">
            <w:pPr>
              <w:spacing w:before="120" w:after="120"/>
            </w:pPr>
            <w:r w:rsidRPr="00EB3177">
              <w:t>10 cups</w:t>
            </w:r>
          </w:p>
        </w:tc>
      </w:tr>
      <w:tr w:rsidR="00B17749" w:rsidRPr="00EB3177" w:rsidTr="00336519">
        <w:tc>
          <w:tcPr>
            <w:tcW w:w="2835" w:type="dxa"/>
          </w:tcPr>
          <w:p w:rsidR="00B17749" w:rsidRPr="00EB3177" w:rsidRDefault="00B17749" w:rsidP="00C9177A">
            <w:pPr>
              <w:spacing w:before="120" w:after="120"/>
            </w:pPr>
            <w:r w:rsidRPr="00EB3177">
              <w:t>Firm tofu</w:t>
            </w:r>
          </w:p>
        </w:tc>
        <w:tc>
          <w:tcPr>
            <w:tcW w:w="1985" w:type="dxa"/>
          </w:tcPr>
          <w:p w:rsidR="00B17749" w:rsidRPr="00EB3177" w:rsidRDefault="00B17749" w:rsidP="00C9177A">
            <w:pPr>
              <w:spacing w:before="120" w:after="120"/>
            </w:pPr>
            <w:r w:rsidRPr="00EB3177">
              <w:t>200g</w:t>
            </w:r>
          </w:p>
        </w:tc>
        <w:tc>
          <w:tcPr>
            <w:tcW w:w="1985" w:type="dxa"/>
          </w:tcPr>
          <w:p w:rsidR="00B17749" w:rsidRPr="00EB3177" w:rsidRDefault="00B17749" w:rsidP="00C9177A">
            <w:pPr>
              <w:spacing w:before="120" w:after="120"/>
            </w:pPr>
            <w:r w:rsidRPr="00EB3177">
              <w:t>800g</w:t>
            </w:r>
          </w:p>
        </w:tc>
        <w:tc>
          <w:tcPr>
            <w:tcW w:w="1985" w:type="dxa"/>
          </w:tcPr>
          <w:p w:rsidR="00B17749" w:rsidRPr="00EB3177" w:rsidRDefault="00B17749" w:rsidP="00C9177A">
            <w:pPr>
              <w:spacing w:before="120" w:after="120"/>
            </w:pPr>
            <w:r w:rsidRPr="00EB3177">
              <w:t>2kg</w:t>
            </w:r>
          </w:p>
        </w:tc>
      </w:tr>
      <w:tr w:rsidR="00B17749" w:rsidRPr="00EB3177" w:rsidTr="00336519">
        <w:tc>
          <w:tcPr>
            <w:tcW w:w="2835" w:type="dxa"/>
          </w:tcPr>
          <w:p w:rsidR="00B17749" w:rsidRPr="00EB3177" w:rsidRDefault="00B17749" w:rsidP="00C9177A">
            <w:pPr>
              <w:spacing w:before="120" w:after="120"/>
            </w:pPr>
            <w:r w:rsidRPr="00EB3177">
              <w:t>Soy sauce</w:t>
            </w:r>
          </w:p>
        </w:tc>
        <w:tc>
          <w:tcPr>
            <w:tcW w:w="1985" w:type="dxa"/>
          </w:tcPr>
          <w:p w:rsidR="00B17749" w:rsidRPr="00EB3177" w:rsidRDefault="00B17749" w:rsidP="00C9177A">
            <w:pPr>
              <w:spacing w:before="120" w:after="120"/>
            </w:pPr>
            <w:r w:rsidRPr="00EB3177">
              <w:t>2 tbsp</w:t>
            </w:r>
          </w:p>
        </w:tc>
        <w:tc>
          <w:tcPr>
            <w:tcW w:w="1985" w:type="dxa"/>
          </w:tcPr>
          <w:p w:rsidR="00B17749" w:rsidRPr="00EB3177" w:rsidRDefault="00B17749" w:rsidP="00C9177A">
            <w:pPr>
              <w:spacing w:before="120" w:after="120"/>
            </w:pPr>
            <w:r w:rsidRPr="00EB3177">
              <w:t>3 tbsp</w:t>
            </w:r>
          </w:p>
        </w:tc>
        <w:tc>
          <w:tcPr>
            <w:tcW w:w="1985" w:type="dxa"/>
          </w:tcPr>
          <w:p w:rsidR="00B17749" w:rsidRPr="00EB3177" w:rsidRDefault="00B17749" w:rsidP="00C9177A">
            <w:pPr>
              <w:spacing w:before="120" w:after="120"/>
            </w:pPr>
            <w:r w:rsidRPr="00EB3177">
              <w:t>125ml</w:t>
            </w:r>
          </w:p>
        </w:tc>
      </w:tr>
      <w:tr w:rsidR="00B17749" w:rsidRPr="00EB3177" w:rsidTr="00336519">
        <w:tc>
          <w:tcPr>
            <w:tcW w:w="2835" w:type="dxa"/>
          </w:tcPr>
          <w:p w:rsidR="00B17749" w:rsidRPr="00EB3177" w:rsidRDefault="00B17749" w:rsidP="00C9177A">
            <w:pPr>
              <w:spacing w:before="120" w:after="120"/>
            </w:pPr>
            <w:r w:rsidRPr="00EB3177">
              <w:t>Hokkien noodles</w:t>
            </w:r>
          </w:p>
        </w:tc>
        <w:tc>
          <w:tcPr>
            <w:tcW w:w="1985" w:type="dxa"/>
          </w:tcPr>
          <w:p w:rsidR="00B17749" w:rsidRPr="00EB3177" w:rsidRDefault="00B17749" w:rsidP="00C9177A">
            <w:pPr>
              <w:spacing w:before="120" w:after="120"/>
            </w:pPr>
            <w:r w:rsidRPr="00EB3177">
              <w:t>300g</w:t>
            </w:r>
          </w:p>
        </w:tc>
        <w:tc>
          <w:tcPr>
            <w:tcW w:w="1985" w:type="dxa"/>
          </w:tcPr>
          <w:p w:rsidR="00B17749" w:rsidRPr="00EB3177" w:rsidRDefault="00B17749" w:rsidP="00C9177A">
            <w:pPr>
              <w:spacing w:before="120" w:after="120"/>
            </w:pPr>
            <w:r w:rsidRPr="00EB3177">
              <w:t>1.2kg</w:t>
            </w:r>
          </w:p>
        </w:tc>
        <w:tc>
          <w:tcPr>
            <w:tcW w:w="1985" w:type="dxa"/>
          </w:tcPr>
          <w:p w:rsidR="00B17749" w:rsidRPr="00EB3177" w:rsidRDefault="00B17749" w:rsidP="00C9177A">
            <w:pPr>
              <w:spacing w:before="120" w:after="120"/>
            </w:pPr>
            <w:r w:rsidRPr="00EB3177">
              <w:t>3kg</w:t>
            </w:r>
          </w:p>
        </w:tc>
      </w:tr>
    </w:tbl>
    <w:p w:rsidR="00B17749" w:rsidRPr="00EB3177" w:rsidRDefault="00B17749" w:rsidP="00B17749"/>
    <w:p w:rsidR="00B17749" w:rsidRPr="00EB3177" w:rsidRDefault="00B17749" w:rsidP="00AB6AD5">
      <w:pPr>
        <w:pStyle w:val="Heading4"/>
      </w:pPr>
      <w:r w:rsidRPr="00EB3177">
        <w:t>Method</w:t>
      </w:r>
    </w:p>
    <w:p w:rsidR="00B17749" w:rsidRPr="00090105" w:rsidRDefault="00090105" w:rsidP="00090105">
      <w:r>
        <w:t>1.</w:t>
      </w:r>
      <w:r w:rsidRPr="00090105">
        <w:t xml:space="preserve"> Cook</w:t>
      </w:r>
      <w:r w:rsidR="00B17749" w:rsidRPr="00090105">
        <w:t xml:space="preserve"> noodles according to packet instructions. </w:t>
      </w:r>
    </w:p>
    <w:p w:rsidR="00B17749" w:rsidRPr="00090105" w:rsidRDefault="00090105" w:rsidP="00090105">
      <w:r>
        <w:t>2.</w:t>
      </w:r>
      <w:r w:rsidRPr="00090105">
        <w:t xml:space="preserve"> Beat</w:t>
      </w:r>
      <w:r w:rsidR="00B17749" w:rsidRPr="00090105">
        <w:t xml:space="preserve"> eggs with fork and pour into hot wok or non-stick pan. </w:t>
      </w:r>
      <w:r w:rsidR="00B17749" w:rsidRPr="00090105">
        <w:rPr>
          <w:rFonts w:ascii="MS Mincho" w:eastAsia="MS Mincho" w:hAnsi="MS Mincho" w:cs="MS Mincho" w:hint="eastAsia"/>
        </w:rPr>
        <w:t> </w:t>
      </w:r>
      <w:r w:rsidR="00B17749" w:rsidRPr="00090105">
        <w:t xml:space="preserve">Cook to form a thin omelette, then set aside. </w:t>
      </w:r>
    </w:p>
    <w:p w:rsidR="00B17749" w:rsidRPr="00090105" w:rsidRDefault="00090105" w:rsidP="00090105">
      <w:r>
        <w:t>3.</w:t>
      </w:r>
      <w:r w:rsidRPr="00090105">
        <w:t xml:space="preserve"> Peel</w:t>
      </w:r>
      <w:r w:rsidR="00B17749" w:rsidRPr="00090105">
        <w:t xml:space="preserve"> and finely dice onion. </w:t>
      </w:r>
    </w:p>
    <w:p w:rsidR="00B17749" w:rsidRPr="00090105" w:rsidRDefault="00090105" w:rsidP="00090105">
      <w:r>
        <w:t>4.</w:t>
      </w:r>
      <w:r w:rsidRPr="00090105">
        <w:t xml:space="preserve"> Wash</w:t>
      </w:r>
      <w:r w:rsidR="00B17749" w:rsidRPr="00090105">
        <w:t xml:space="preserve"> vegetables and slice into pieces of similar size </w:t>
      </w:r>
      <w:r w:rsidR="00B17749" w:rsidRPr="00090105">
        <w:rPr>
          <w:rFonts w:ascii="MS Mincho" w:eastAsia="MS Mincho" w:hAnsi="MS Mincho" w:cs="MS Mincho" w:hint="eastAsia"/>
        </w:rPr>
        <w:t> </w:t>
      </w:r>
      <w:r w:rsidR="00B17749" w:rsidRPr="00090105">
        <w:t xml:space="preserve">(discarding capsicum seeds and stalk). </w:t>
      </w:r>
    </w:p>
    <w:p w:rsidR="00B17749" w:rsidRPr="00090105" w:rsidRDefault="00090105" w:rsidP="00090105">
      <w:r>
        <w:lastRenderedPageBreak/>
        <w:t>5.</w:t>
      </w:r>
      <w:r w:rsidRPr="00090105">
        <w:t xml:space="preserve"> Drain</w:t>
      </w:r>
      <w:r w:rsidR="00B17749" w:rsidRPr="00090105">
        <w:t xml:space="preserve"> baby corn and slice in half. </w:t>
      </w:r>
    </w:p>
    <w:p w:rsidR="00B17749" w:rsidRPr="00090105" w:rsidRDefault="00090105" w:rsidP="00090105">
      <w:r>
        <w:t>6.</w:t>
      </w:r>
      <w:r w:rsidRPr="00090105">
        <w:t xml:space="preserve"> Heat</w:t>
      </w:r>
      <w:r w:rsidR="00B17749" w:rsidRPr="00090105">
        <w:t xml:space="preserve"> oil in pan, add onion and garlic, and gently cook until brown. </w:t>
      </w:r>
    </w:p>
    <w:p w:rsidR="00B17749" w:rsidRPr="00090105" w:rsidRDefault="00090105" w:rsidP="00090105">
      <w:r>
        <w:t>7.</w:t>
      </w:r>
      <w:r w:rsidRPr="00090105">
        <w:t xml:space="preserve"> Add</w:t>
      </w:r>
      <w:r w:rsidR="00B17749" w:rsidRPr="00090105">
        <w:t xml:space="preserve"> all vegetables and soy sauce. Stir and cook until </w:t>
      </w:r>
      <w:r w:rsidR="00B17749" w:rsidRPr="00090105">
        <w:rPr>
          <w:rFonts w:ascii="MS Mincho" w:eastAsia="MS Mincho" w:hAnsi="MS Mincho" w:cs="MS Mincho" w:hint="eastAsia"/>
        </w:rPr>
        <w:t> </w:t>
      </w:r>
      <w:r w:rsidR="00B17749" w:rsidRPr="00090105">
        <w:t xml:space="preserve">vegetables are soft and tender. </w:t>
      </w:r>
    </w:p>
    <w:p w:rsidR="00B17749" w:rsidRPr="00090105" w:rsidRDefault="00090105" w:rsidP="00090105">
      <w:r>
        <w:t>8.</w:t>
      </w:r>
      <w:r w:rsidRPr="00090105">
        <w:t xml:space="preserve"> Cut</w:t>
      </w:r>
      <w:r w:rsidR="00B17749" w:rsidRPr="00090105">
        <w:t xml:space="preserve"> cooked egg into strips. Cut tofu into small blocks. </w:t>
      </w:r>
    </w:p>
    <w:p w:rsidR="00B17749" w:rsidRPr="00090105" w:rsidRDefault="00090105" w:rsidP="00090105">
      <w:r>
        <w:t>9.</w:t>
      </w:r>
      <w:r w:rsidRPr="00090105">
        <w:t xml:space="preserve"> Add</w:t>
      </w:r>
      <w:r w:rsidR="00B17749" w:rsidRPr="00090105">
        <w:t xml:space="preserve"> egg and tofu to pan. Stir for 2 to 3 minutes to heat through. </w:t>
      </w:r>
    </w:p>
    <w:p w:rsidR="00B17749" w:rsidRPr="00090105" w:rsidRDefault="00090105" w:rsidP="00090105">
      <w:r>
        <w:t>10.</w:t>
      </w:r>
      <w:r w:rsidRPr="00090105">
        <w:t xml:space="preserve"> Serve</w:t>
      </w:r>
      <w:r w:rsidR="00B17749" w:rsidRPr="00090105">
        <w:t xml:space="preserve"> with hokkien noodles. </w:t>
      </w:r>
    </w:p>
    <w:p w:rsidR="00B17749" w:rsidRPr="00EB3177" w:rsidRDefault="00B17749" w:rsidP="00B17749"/>
    <w:p w:rsidR="008D7FF0" w:rsidRPr="00EB3177" w:rsidRDefault="00C9177A" w:rsidP="00B17749">
      <w:r w:rsidRPr="00EB3177">
        <w:t>This recipe</w:t>
      </w:r>
      <w:r w:rsidR="008D7FF0" w:rsidRPr="00EB3177">
        <w:t>:</w:t>
      </w:r>
    </w:p>
    <w:p w:rsidR="00C9177A" w:rsidRPr="00EB3177" w:rsidRDefault="00C9177A" w:rsidP="00B17749"/>
    <w:p w:rsidR="00B17749" w:rsidRPr="00EB3177" w:rsidRDefault="00C9177A" w:rsidP="00B17749">
      <w:pPr>
        <w:pStyle w:val="Bullet"/>
      </w:pPr>
      <w:r w:rsidRPr="00EB3177">
        <w:t>is</w:t>
      </w:r>
      <w:r w:rsidR="00CE2960" w:rsidRPr="00EB3177">
        <w:t xml:space="preserve"> </w:t>
      </w:r>
      <w:r w:rsidR="00B17749" w:rsidRPr="00EB3177">
        <w:t>dairy free</w:t>
      </w:r>
    </w:p>
    <w:p w:rsidR="00B17749" w:rsidRPr="00EB3177" w:rsidRDefault="00C9177A" w:rsidP="00B17749">
      <w:pPr>
        <w:pStyle w:val="Bullet"/>
      </w:pPr>
      <w:r w:rsidRPr="00EB3177">
        <w:t xml:space="preserve">is </w:t>
      </w:r>
      <w:r w:rsidR="00B17749" w:rsidRPr="00EB3177">
        <w:t>not gluten free</w:t>
      </w:r>
    </w:p>
    <w:p w:rsidR="00B17749" w:rsidRPr="00EB3177" w:rsidRDefault="00C9177A" w:rsidP="00B17749">
      <w:pPr>
        <w:pStyle w:val="Bullet"/>
      </w:pPr>
      <w:r w:rsidRPr="00EB3177">
        <w:t xml:space="preserve">is </w:t>
      </w:r>
      <w:r w:rsidR="00B17749" w:rsidRPr="00EB3177">
        <w:t>vegetarian</w:t>
      </w:r>
    </w:p>
    <w:p w:rsidR="00B17749" w:rsidRPr="00EB3177" w:rsidRDefault="00C9177A" w:rsidP="00B17749">
      <w:pPr>
        <w:pStyle w:val="Bullet"/>
      </w:pPr>
      <w:r w:rsidRPr="00EB3177">
        <w:t xml:space="preserve">is </w:t>
      </w:r>
      <w:r w:rsidR="00B17749" w:rsidRPr="00EB3177">
        <w:t xml:space="preserve">not egg free </w:t>
      </w:r>
    </w:p>
    <w:p w:rsidR="00B17749" w:rsidRPr="00EB3177" w:rsidRDefault="00B17749" w:rsidP="00E2362B">
      <w:pPr>
        <w:rPr>
          <w:rFonts w:cs="Arial"/>
        </w:rPr>
      </w:pPr>
    </w:p>
    <w:p w:rsidR="00B17749" w:rsidRPr="00EB3177" w:rsidRDefault="00B17749" w:rsidP="00E2362B">
      <w:pPr>
        <w:pStyle w:val="Heading3"/>
      </w:pPr>
      <w:r w:rsidRPr="00EB3177">
        <w:t>Chicken and Vegetable Stir Fry</w:t>
      </w:r>
    </w:p>
    <w:p w:rsidR="00B17749" w:rsidRPr="00EB3177" w:rsidRDefault="00B17749" w:rsidP="00E2362B">
      <w:pPr>
        <w:rPr>
          <w:rFonts w:cs="Arial"/>
        </w:rPr>
      </w:pPr>
      <w:r w:rsidRPr="00EB3177">
        <w:rPr>
          <w:rFonts w:cs="Arial"/>
        </w:rPr>
        <w:t>*Not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B17749" w:rsidRPr="00EB3177" w:rsidTr="00336519">
        <w:trPr>
          <w:tblHeader/>
        </w:trPr>
        <w:tc>
          <w:tcPr>
            <w:tcW w:w="2835" w:type="dxa"/>
          </w:tcPr>
          <w:p w:rsidR="00B17749" w:rsidRPr="00EB3177" w:rsidRDefault="00B17749" w:rsidP="00C9177A">
            <w:pPr>
              <w:spacing w:before="120" w:after="120"/>
              <w:rPr>
                <w:rFonts w:cs="Arial"/>
                <w:b/>
              </w:rPr>
            </w:pPr>
            <w:r w:rsidRPr="00EB3177">
              <w:rPr>
                <w:rFonts w:cs="Arial"/>
                <w:b/>
              </w:rPr>
              <w:t>INGREDIENTS</w:t>
            </w:r>
          </w:p>
        </w:tc>
        <w:tc>
          <w:tcPr>
            <w:tcW w:w="1985" w:type="dxa"/>
          </w:tcPr>
          <w:p w:rsidR="00B17749" w:rsidRPr="00EB3177" w:rsidRDefault="00B17749" w:rsidP="00C9177A">
            <w:pPr>
              <w:spacing w:before="120" w:after="120"/>
              <w:rPr>
                <w:rFonts w:cs="Arial"/>
                <w:b/>
              </w:rPr>
            </w:pPr>
            <w:r w:rsidRPr="00EB3177">
              <w:rPr>
                <w:rFonts w:cs="Arial"/>
                <w:b/>
              </w:rPr>
              <w:t>6 serves</w:t>
            </w:r>
          </w:p>
        </w:tc>
        <w:tc>
          <w:tcPr>
            <w:tcW w:w="1985" w:type="dxa"/>
          </w:tcPr>
          <w:p w:rsidR="00B17749" w:rsidRPr="00EB3177" w:rsidRDefault="00B17749" w:rsidP="00C9177A">
            <w:pPr>
              <w:spacing w:before="120" w:after="120"/>
              <w:rPr>
                <w:rFonts w:cs="Arial"/>
                <w:b/>
              </w:rPr>
            </w:pPr>
            <w:r w:rsidRPr="00EB3177">
              <w:rPr>
                <w:rFonts w:cs="Arial"/>
                <w:b/>
              </w:rPr>
              <w:t>25 serves</w:t>
            </w:r>
          </w:p>
        </w:tc>
        <w:tc>
          <w:tcPr>
            <w:tcW w:w="1985" w:type="dxa"/>
          </w:tcPr>
          <w:p w:rsidR="00B17749" w:rsidRPr="00EB3177" w:rsidRDefault="00B17749" w:rsidP="00C9177A">
            <w:pPr>
              <w:spacing w:before="120" w:after="120"/>
              <w:rPr>
                <w:rFonts w:cs="Arial"/>
                <w:b/>
              </w:rPr>
            </w:pPr>
            <w:r w:rsidRPr="00EB3177">
              <w:rPr>
                <w:rFonts w:cs="Arial"/>
                <w:b/>
              </w:rPr>
              <w:t>60 serves</w:t>
            </w:r>
          </w:p>
        </w:tc>
      </w:tr>
      <w:tr w:rsidR="00B17749" w:rsidRPr="00EB3177" w:rsidTr="00336519">
        <w:tc>
          <w:tcPr>
            <w:tcW w:w="2835" w:type="dxa"/>
          </w:tcPr>
          <w:p w:rsidR="00B17749" w:rsidRPr="00EB3177" w:rsidRDefault="00B17749" w:rsidP="00C9177A">
            <w:pPr>
              <w:spacing w:before="120" w:after="120"/>
              <w:rPr>
                <w:rFonts w:cs="Arial"/>
                <w:b/>
              </w:rPr>
            </w:pPr>
            <w:r w:rsidRPr="00EB3177">
              <w:rPr>
                <w:rFonts w:cs="Arial"/>
                <w:b/>
              </w:rPr>
              <w:t>Canola oil</w:t>
            </w:r>
          </w:p>
        </w:tc>
        <w:tc>
          <w:tcPr>
            <w:tcW w:w="1985" w:type="dxa"/>
          </w:tcPr>
          <w:p w:rsidR="00B17749" w:rsidRPr="00EB3177" w:rsidRDefault="00E2362B" w:rsidP="00C9177A">
            <w:pPr>
              <w:spacing w:before="120" w:after="120"/>
              <w:rPr>
                <w:rFonts w:cs="Arial"/>
              </w:rPr>
            </w:pPr>
            <w:r w:rsidRPr="00EB3177">
              <w:rPr>
                <w:rFonts w:cs="Arial"/>
              </w:rPr>
              <w:t>1/2</w:t>
            </w:r>
            <w:r w:rsidR="00B17749" w:rsidRPr="00EB3177">
              <w:rPr>
                <w:rFonts w:cs="Arial"/>
              </w:rPr>
              <w:t xml:space="preserve"> tbsp</w:t>
            </w:r>
          </w:p>
        </w:tc>
        <w:tc>
          <w:tcPr>
            <w:tcW w:w="1985" w:type="dxa"/>
          </w:tcPr>
          <w:p w:rsidR="00B17749" w:rsidRPr="00EB3177" w:rsidRDefault="00B17749" w:rsidP="00C9177A">
            <w:pPr>
              <w:spacing w:before="120" w:after="120"/>
              <w:rPr>
                <w:rFonts w:cs="Arial"/>
              </w:rPr>
            </w:pPr>
            <w:r w:rsidRPr="00EB3177">
              <w:rPr>
                <w:rFonts w:cs="Arial"/>
              </w:rPr>
              <w:t>2 tbsp</w:t>
            </w:r>
          </w:p>
        </w:tc>
        <w:tc>
          <w:tcPr>
            <w:tcW w:w="1985" w:type="dxa"/>
          </w:tcPr>
          <w:p w:rsidR="00B17749" w:rsidRPr="00EB3177" w:rsidRDefault="00B17749" w:rsidP="00C9177A">
            <w:pPr>
              <w:spacing w:before="120" w:after="120"/>
              <w:rPr>
                <w:rFonts w:cs="Arial"/>
              </w:rPr>
            </w:pPr>
            <w:r w:rsidRPr="00EB3177">
              <w:rPr>
                <w:rFonts w:cs="Arial"/>
              </w:rPr>
              <w:t>3 tbsp</w:t>
            </w:r>
          </w:p>
        </w:tc>
      </w:tr>
      <w:tr w:rsidR="00B17749" w:rsidRPr="00EB3177" w:rsidTr="00336519">
        <w:tc>
          <w:tcPr>
            <w:tcW w:w="2835" w:type="dxa"/>
          </w:tcPr>
          <w:p w:rsidR="00B17749" w:rsidRPr="00EB3177" w:rsidRDefault="00B17749" w:rsidP="00C9177A">
            <w:pPr>
              <w:spacing w:before="120" w:after="120"/>
              <w:rPr>
                <w:rFonts w:cs="Arial"/>
                <w:b/>
              </w:rPr>
            </w:pPr>
            <w:r w:rsidRPr="00EB3177">
              <w:rPr>
                <w:rFonts w:cs="Arial"/>
                <w:b/>
              </w:rPr>
              <w:t>Crushed garlic</w:t>
            </w:r>
          </w:p>
        </w:tc>
        <w:tc>
          <w:tcPr>
            <w:tcW w:w="1985" w:type="dxa"/>
          </w:tcPr>
          <w:p w:rsidR="00B17749" w:rsidRPr="00EB3177" w:rsidRDefault="00B17749" w:rsidP="00C9177A">
            <w:pPr>
              <w:spacing w:before="120" w:after="120"/>
              <w:rPr>
                <w:rFonts w:cs="Arial"/>
              </w:rPr>
            </w:pPr>
            <w:r w:rsidRPr="00EB3177">
              <w:rPr>
                <w:rFonts w:cs="Arial"/>
              </w:rPr>
              <w:t>1 clove</w:t>
            </w:r>
          </w:p>
        </w:tc>
        <w:tc>
          <w:tcPr>
            <w:tcW w:w="1985" w:type="dxa"/>
          </w:tcPr>
          <w:p w:rsidR="00B17749" w:rsidRPr="00EB3177" w:rsidRDefault="00B17749" w:rsidP="00C9177A">
            <w:pPr>
              <w:spacing w:before="120" w:after="120"/>
              <w:rPr>
                <w:rFonts w:cs="Arial"/>
              </w:rPr>
            </w:pPr>
            <w:r w:rsidRPr="00EB3177">
              <w:rPr>
                <w:rFonts w:cs="Arial"/>
              </w:rPr>
              <w:t>2 cloves</w:t>
            </w:r>
          </w:p>
        </w:tc>
        <w:tc>
          <w:tcPr>
            <w:tcW w:w="1985" w:type="dxa"/>
          </w:tcPr>
          <w:p w:rsidR="00B17749" w:rsidRPr="00EB3177" w:rsidRDefault="00B17749" w:rsidP="00C9177A">
            <w:pPr>
              <w:spacing w:before="120" w:after="120"/>
              <w:rPr>
                <w:rFonts w:cs="Arial"/>
              </w:rPr>
            </w:pPr>
            <w:r w:rsidRPr="00EB3177">
              <w:rPr>
                <w:rFonts w:cs="Arial"/>
              </w:rPr>
              <w:t>3 cloves</w:t>
            </w:r>
          </w:p>
        </w:tc>
      </w:tr>
      <w:tr w:rsidR="00B17749" w:rsidRPr="00EB3177" w:rsidTr="00336519">
        <w:tc>
          <w:tcPr>
            <w:tcW w:w="2835" w:type="dxa"/>
          </w:tcPr>
          <w:p w:rsidR="00B17749" w:rsidRPr="00EB3177" w:rsidRDefault="00B17749" w:rsidP="00C9177A">
            <w:pPr>
              <w:spacing w:before="120" w:after="120"/>
              <w:rPr>
                <w:rFonts w:cs="Arial"/>
                <w:b/>
              </w:rPr>
            </w:pPr>
            <w:r w:rsidRPr="00EB3177">
              <w:rPr>
                <w:rFonts w:cs="Arial"/>
                <w:b/>
              </w:rPr>
              <w:t>Chicken thigh fillets (skinless)</w:t>
            </w:r>
          </w:p>
        </w:tc>
        <w:tc>
          <w:tcPr>
            <w:tcW w:w="1985" w:type="dxa"/>
          </w:tcPr>
          <w:p w:rsidR="00B17749" w:rsidRPr="00EB3177" w:rsidRDefault="00B17749" w:rsidP="00C9177A">
            <w:pPr>
              <w:spacing w:before="120" w:after="120"/>
              <w:rPr>
                <w:rFonts w:cs="Arial"/>
              </w:rPr>
            </w:pPr>
            <w:r w:rsidRPr="00EB3177">
              <w:rPr>
                <w:rFonts w:cs="Arial"/>
              </w:rPr>
              <w:t>350g</w:t>
            </w:r>
          </w:p>
        </w:tc>
        <w:tc>
          <w:tcPr>
            <w:tcW w:w="1985" w:type="dxa"/>
          </w:tcPr>
          <w:p w:rsidR="00B17749" w:rsidRPr="00EB3177" w:rsidRDefault="00B17749" w:rsidP="00C9177A">
            <w:pPr>
              <w:spacing w:before="120" w:after="120"/>
              <w:rPr>
                <w:rFonts w:cs="Arial"/>
              </w:rPr>
            </w:pPr>
            <w:r w:rsidRPr="00EB3177">
              <w:rPr>
                <w:rFonts w:cs="Arial"/>
              </w:rPr>
              <w:t>1.5kg</w:t>
            </w:r>
          </w:p>
        </w:tc>
        <w:tc>
          <w:tcPr>
            <w:tcW w:w="1985" w:type="dxa"/>
          </w:tcPr>
          <w:p w:rsidR="00B17749" w:rsidRPr="00EB3177" w:rsidRDefault="00B17749" w:rsidP="00C9177A">
            <w:pPr>
              <w:spacing w:before="120" w:after="120"/>
              <w:rPr>
                <w:rFonts w:cs="Arial"/>
              </w:rPr>
            </w:pPr>
            <w:r w:rsidRPr="00EB3177">
              <w:rPr>
                <w:rFonts w:cs="Arial"/>
              </w:rPr>
              <w:t>3.5kg</w:t>
            </w:r>
          </w:p>
        </w:tc>
      </w:tr>
      <w:tr w:rsidR="00B17749" w:rsidRPr="00EB3177" w:rsidTr="00336519">
        <w:tc>
          <w:tcPr>
            <w:tcW w:w="2835" w:type="dxa"/>
          </w:tcPr>
          <w:p w:rsidR="00B17749" w:rsidRPr="00EB3177" w:rsidRDefault="00B17749" w:rsidP="00C9177A">
            <w:pPr>
              <w:spacing w:before="120" w:after="120"/>
              <w:rPr>
                <w:rFonts w:cs="Arial"/>
                <w:b/>
              </w:rPr>
            </w:pPr>
            <w:r w:rsidRPr="00EB3177">
              <w:rPr>
                <w:rFonts w:cs="Arial"/>
                <w:b/>
              </w:rPr>
              <w:t>Cabbage</w:t>
            </w:r>
          </w:p>
        </w:tc>
        <w:tc>
          <w:tcPr>
            <w:tcW w:w="1985" w:type="dxa"/>
          </w:tcPr>
          <w:p w:rsidR="00B17749" w:rsidRPr="00EB3177" w:rsidRDefault="00B17749" w:rsidP="00C9177A">
            <w:pPr>
              <w:spacing w:before="120" w:after="120"/>
              <w:rPr>
                <w:rFonts w:cs="Arial"/>
              </w:rPr>
            </w:pPr>
            <w:r w:rsidRPr="00EB3177">
              <w:rPr>
                <w:rFonts w:cs="Arial"/>
              </w:rPr>
              <w:t>1⁄4 small</w:t>
            </w:r>
          </w:p>
        </w:tc>
        <w:tc>
          <w:tcPr>
            <w:tcW w:w="1985" w:type="dxa"/>
          </w:tcPr>
          <w:p w:rsidR="00B17749" w:rsidRPr="00EB3177" w:rsidRDefault="00B17749" w:rsidP="00C9177A">
            <w:pPr>
              <w:spacing w:before="120" w:after="120"/>
              <w:rPr>
                <w:rFonts w:cs="Arial"/>
              </w:rPr>
            </w:pPr>
            <w:r w:rsidRPr="00EB3177">
              <w:rPr>
                <w:rFonts w:cs="Arial"/>
              </w:rPr>
              <w:t>1 small</w:t>
            </w:r>
          </w:p>
        </w:tc>
        <w:tc>
          <w:tcPr>
            <w:tcW w:w="1985" w:type="dxa"/>
          </w:tcPr>
          <w:p w:rsidR="00B17749" w:rsidRPr="00EB3177" w:rsidRDefault="00E2362B" w:rsidP="00C9177A">
            <w:pPr>
              <w:spacing w:before="120" w:after="120"/>
              <w:rPr>
                <w:rFonts w:cs="Arial"/>
              </w:rPr>
            </w:pPr>
            <w:r w:rsidRPr="00EB3177">
              <w:rPr>
                <w:rFonts w:cs="Arial"/>
              </w:rPr>
              <w:t>2 1/2</w:t>
            </w:r>
            <w:r w:rsidR="00B17749" w:rsidRPr="00EB3177">
              <w:rPr>
                <w:rFonts w:cs="Arial"/>
              </w:rPr>
              <w:t xml:space="preserve"> small</w:t>
            </w:r>
          </w:p>
        </w:tc>
      </w:tr>
      <w:tr w:rsidR="00B17749" w:rsidRPr="00EB3177" w:rsidTr="00336519">
        <w:tc>
          <w:tcPr>
            <w:tcW w:w="2835" w:type="dxa"/>
          </w:tcPr>
          <w:p w:rsidR="00B17749" w:rsidRPr="00EB3177" w:rsidRDefault="00B17749" w:rsidP="00C9177A">
            <w:pPr>
              <w:spacing w:before="120" w:after="120"/>
              <w:rPr>
                <w:rFonts w:cs="Arial"/>
                <w:b/>
              </w:rPr>
            </w:pPr>
            <w:r w:rsidRPr="00EB3177">
              <w:rPr>
                <w:rFonts w:cs="Arial"/>
                <w:b/>
              </w:rPr>
              <w:t>Carrot</w:t>
            </w:r>
          </w:p>
        </w:tc>
        <w:tc>
          <w:tcPr>
            <w:tcW w:w="1985" w:type="dxa"/>
          </w:tcPr>
          <w:p w:rsidR="00B17749" w:rsidRPr="00EB3177" w:rsidRDefault="00B17749" w:rsidP="00C9177A">
            <w:pPr>
              <w:spacing w:before="120" w:after="120"/>
              <w:rPr>
                <w:rFonts w:cs="Arial"/>
              </w:rPr>
            </w:pPr>
            <w:r w:rsidRPr="00EB3177">
              <w:rPr>
                <w:rFonts w:cs="Arial"/>
              </w:rPr>
              <w:t>1 medium</w:t>
            </w:r>
          </w:p>
        </w:tc>
        <w:tc>
          <w:tcPr>
            <w:tcW w:w="1985" w:type="dxa"/>
          </w:tcPr>
          <w:p w:rsidR="00B17749" w:rsidRPr="00EB3177" w:rsidRDefault="00B17749" w:rsidP="00C9177A">
            <w:pPr>
              <w:spacing w:before="120" w:after="120"/>
              <w:rPr>
                <w:rFonts w:cs="Arial"/>
              </w:rPr>
            </w:pPr>
            <w:r w:rsidRPr="00EB3177">
              <w:rPr>
                <w:rFonts w:cs="Arial"/>
              </w:rPr>
              <w:t>4 medium</w:t>
            </w:r>
          </w:p>
        </w:tc>
        <w:tc>
          <w:tcPr>
            <w:tcW w:w="1985" w:type="dxa"/>
          </w:tcPr>
          <w:p w:rsidR="00B17749" w:rsidRPr="00EB3177" w:rsidRDefault="00B17749" w:rsidP="00C9177A">
            <w:pPr>
              <w:spacing w:before="120" w:after="120"/>
              <w:rPr>
                <w:rFonts w:cs="Arial"/>
              </w:rPr>
            </w:pPr>
            <w:r w:rsidRPr="00EB3177">
              <w:rPr>
                <w:rFonts w:cs="Arial"/>
              </w:rPr>
              <w:t>10 medium</w:t>
            </w:r>
          </w:p>
        </w:tc>
      </w:tr>
      <w:tr w:rsidR="00B17749" w:rsidRPr="00EB3177" w:rsidTr="00336519">
        <w:tc>
          <w:tcPr>
            <w:tcW w:w="2835" w:type="dxa"/>
          </w:tcPr>
          <w:p w:rsidR="00B17749" w:rsidRPr="00EB3177" w:rsidRDefault="00B17749" w:rsidP="00C9177A">
            <w:pPr>
              <w:spacing w:before="120" w:after="120"/>
              <w:rPr>
                <w:rFonts w:cs="Arial"/>
                <w:b/>
              </w:rPr>
            </w:pPr>
            <w:r w:rsidRPr="00EB3177">
              <w:rPr>
                <w:rFonts w:cs="Arial"/>
                <w:b/>
              </w:rPr>
              <w:t>Red capsicum</w:t>
            </w:r>
          </w:p>
        </w:tc>
        <w:tc>
          <w:tcPr>
            <w:tcW w:w="1985" w:type="dxa"/>
          </w:tcPr>
          <w:p w:rsidR="00B17749" w:rsidRPr="00EB3177" w:rsidRDefault="00B17749" w:rsidP="00C9177A">
            <w:pPr>
              <w:spacing w:before="120" w:after="120"/>
              <w:rPr>
                <w:rFonts w:cs="Arial"/>
              </w:rPr>
            </w:pPr>
            <w:r w:rsidRPr="00EB3177">
              <w:rPr>
                <w:rFonts w:cs="Arial"/>
              </w:rPr>
              <w:t>1</w:t>
            </w:r>
          </w:p>
        </w:tc>
        <w:tc>
          <w:tcPr>
            <w:tcW w:w="1985" w:type="dxa"/>
          </w:tcPr>
          <w:p w:rsidR="00B17749" w:rsidRPr="00EB3177" w:rsidRDefault="00B17749" w:rsidP="00C9177A">
            <w:pPr>
              <w:spacing w:before="120" w:after="120"/>
              <w:rPr>
                <w:rFonts w:cs="Arial"/>
              </w:rPr>
            </w:pPr>
            <w:r w:rsidRPr="00EB3177">
              <w:rPr>
                <w:rFonts w:cs="Arial"/>
              </w:rPr>
              <w:t>4</w:t>
            </w:r>
          </w:p>
        </w:tc>
        <w:tc>
          <w:tcPr>
            <w:tcW w:w="1985" w:type="dxa"/>
          </w:tcPr>
          <w:p w:rsidR="00B17749" w:rsidRPr="00EB3177" w:rsidRDefault="00B17749" w:rsidP="00C9177A">
            <w:pPr>
              <w:spacing w:before="120" w:after="120"/>
              <w:rPr>
                <w:rFonts w:cs="Arial"/>
              </w:rPr>
            </w:pPr>
            <w:r w:rsidRPr="00EB3177">
              <w:rPr>
                <w:rFonts w:cs="Arial"/>
              </w:rPr>
              <w:t>10</w:t>
            </w:r>
          </w:p>
        </w:tc>
      </w:tr>
      <w:tr w:rsidR="00B17749" w:rsidRPr="00EB3177" w:rsidTr="00336519">
        <w:tc>
          <w:tcPr>
            <w:tcW w:w="2835" w:type="dxa"/>
          </w:tcPr>
          <w:p w:rsidR="00B17749" w:rsidRPr="00EB3177" w:rsidRDefault="00B17749" w:rsidP="00C9177A">
            <w:pPr>
              <w:spacing w:before="120" w:after="120"/>
              <w:rPr>
                <w:rFonts w:cs="Arial"/>
                <w:b/>
              </w:rPr>
            </w:pPr>
            <w:r w:rsidRPr="00EB3177">
              <w:rPr>
                <w:rFonts w:cs="Arial"/>
                <w:b/>
              </w:rPr>
              <w:t>Zucchini</w:t>
            </w:r>
          </w:p>
        </w:tc>
        <w:tc>
          <w:tcPr>
            <w:tcW w:w="1985" w:type="dxa"/>
          </w:tcPr>
          <w:p w:rsidR="00B17749" w:rsidRPr="00EB3177" w:rsidRDefault="00B17749" w:rsidP="00C9177A">
            <w:pPr>
              <w:spacing w:before="120" w:after="120"/>
              <w:rPr>
                <w:rFonts w:cs="Arial"/>
              </w:rPr>
            </w:pPr>
            <w:r w:rsidRPr="00EB3177">
              <w:rPr>
                <w:rFonts w:cs="Arial"/>
              </w:rPr>
              <w:t>1 medium</w:t>
            </w:r>
          </w:p>
        </w:tc>
        <w:tc>
          <w:tcPr>
            <w:tcW w:w="1985" w:type="dxa"/>
          </w:tcPr>
          <w:p w:rsidR="00B17749" w:rsidRPr="00EB3177" w:rsidRDefault="00B17749" w:rsidP="00C9177A">
            <w:pPr>
              <w:spacing w:before="120" w:after="120"/>
              <w:rPr>
                <w:rFonts w:cs="Arial"/>
              </w:rPr>
            </w:pPr>
            <w:r w:rsidRPr="00EB3177">
              <w:rPr>
                <w:rFonts w:cs="Arial"/>
              </w:rPr>
              <w:t>4 medium</w:t>
            </w:r>
          </w:p>
        </w:tc>
        <w:tc>
          <w:tcPr>
            <w:tcW w:w="1985" w:type="dxa"/>
          </w:tcPr>
          <w:p w:rsidR="00B17749" w:rsidRPr="00EB3177" w:rsidRDefault="00B17749" w:rsidP="00C9177A">
            <w:pPr>
              <w:spacing w:before="120" w:after="120"/>
              <w:rPr>
                <w:rFonts w:cs="Arial"/>
              </w:rPr>
            </w:pPr>
            <w:r w:rsidRPr="00EB3177">
              <w:rPr>
                <w:rFonts w:cs="Arial"/>
              </w:rPr>
              <w:t>10 medium</w:t>
            </w:r>
          </w:p>
        </w:tc>
      </w:tr>
      <w:tr w:rsidR="00B17749" w:rsidRPr="00EB3177" w:rsidTr="00336519">
        <w:tc>
          <w:tcPr>
            <w:tcW w:w="2835" w:type="dxa"/>
          </w:tcPr>
          <w:p w:rsidR="00B17749" w:rsidRPr="00EB3177" w:rsidRDefault="00B17749" w:rsidP="00C9177A">
            <w:pPr>
              <w:spacing w:before="120" w:after="120"/>
              <w:rPr>
                <w:rFonts w:cs="Arial"/>
                <w:b/>
              </w:rPr>
            </w:pPr>
            <w:r w:rsidRPr="00EB3177">
              <w:rPr>
                <w:rFonts w:cs="Arial"/>
                <w:b/>
              </w:rPr>
              <w:t>Sweet chilli sauce</w:t>
            </w:r>
          </w:p>
        </w:tc>
        <w:tc>
          <w:tcPr>
            <w:tcW w:w="1985" w:type="dxa"/>
          </w:tcPr>
          <w:p w:rsidR="00B17749" w:rsidRPr="00EB3177" w:rsidRDefault="00B17749" w:rsidP="00C9177A">
            <w:pPr>
              <w:spacing w:before="120" w:after="120"/>
              <w:rPr>
                <w:rFonts w:cs="Arial"/>
              </w:rPr>
            </w:pPr>
            <w:r w:rsidRPr="00EB3177">
              <w:rPr>
                <w:rFonts w:cs="Arial"/>
              </w:rPr>
              <w:t>2 tbsp</w:t>
            </w:r>
          </w:p>
        </w:tc>
        <w:tc>
          <w:tcPr>
            <w:tcW w:w="1985" w:type="dxa"/>
          </w:tcPr>
          <w:p w:rsidR="00B17749" w:rsidRPr="00EB3177" w:rsidRDefault="00B17749" w:rsidP="00C9177A">
            <w:pPr>
              <w:spacing w:before="120" w:after="120"/>
              <w:rPr>
                <w:rFonts w:cs="Arial"/>
              </w:rPr>
            </w:pPr>
            <w:r w:rsidRPr="00EB3177">
              <w:rPr>
                <w:rFonts w:cs="Arial"/>
              </w:rPr>
              <w:t>3 tbsp</w:t>
            </w:r>
          </w:p>
        </w:tc>
        <w:tc>
          <w:tcPr>
            <w:tcW w:w="1985" w:type="dxa"/>
          </w:tcPr>
          <w:p w:rsidR="00B17749" w:rsidRPr="00EB3177" w:rsidRDefault="00B17749" w:rsidP="00C9177A">
            <w:pPr>
              <w:spacing w:before="120" w:after="120"/>
              <w:rPr>
                <w:rFonts w:cs="Arial"/>
              </w:rPr>
            </w:pPr>
            <w:r w:rsidRPr="00EB3177">
              <w:rPr>
                <w:rFonts w:cs="Arial"/>
              </w:rPr>
              <w:t>125ml</w:t>
            </w:r>
          </w:p>
        </w:tc>
      </w:tr>
      <w:tr w:rsidR="00B17749" w:rsidRPr="00EB3177" w:rsidTr="00336519">
        <w:tc>
          <w:tcPr>
            <w:tcW w:w="2835" w:type="dxa"/>
          </w:tcPr>
          <w:p w:rsidR="00B17749" w:rsidRPr="00EB3177" w:rsidRDefault="00B17749" w:rsidP="00C9177A">
            <w:pPr>
              <w:spacing w:before="120" w:after="120"/>
              <w:rPr>
                <w:rFonts w:cs="Arial"/>
                <w:b/>
              </w:rPr>
            </w:pPr>
            <w:r w:rsidRPr="00EB3177">
              <w:rPr>
                <w:rFonts w:cs="Arial"/>
                <w:b/>
              </w:rPr>
              <w:t>Rice (uncooked)</w:t>
            </w:r>
          </w:p>
        </w:tc>
        <w:tc>
          <w:tcPr>
            <w:tcW w:w="1985" w:type="dxa"/>
          </w:tcPr>
          <w:p w:rsidR="00B17749" w:rsidRPr="00EB3177" w:rsidRDefault="00B17749" w:rsidP="00C9177A">
            <w:pPr>
              <w:spacing w:before="120" w:after="120"/>
              <w:rPr>
                <w:rFonts w:cs="Arial"/>
              </w:rPr>
            </w:pPr>
            <w:r w:rsidRPr="00EB3177">
              <w:rPr>
                <w:rFonts w:cs="Arial"/>
              </w:rPr>
              <w:t>1 cup</w:t>
            </w:r>
          </w:p>
        </w:tc>
        <w:tc>
          <w:tcPr>
            <w:tcW w:w="1985" w:type="dxa"/>
          </w:tcPr>
          <w:p w:rsidR="00B17749" w:rsidRPr="00EB3177" w:rsidRDefault="00B17749" w:rsidP="00C9177A">
            <w:pPr>
              <w:spacing w:before="120" w:after="120"/>
              <w:rPr>
                <w:rFonts w:cs="Arial"/>
              </w:rPr>
            </w:pPr>
            <w:r w:rsidRPr="00EB3177">
              <w:rPr>
                <w:rFonts w:cs="Arial"/>
              </w:rPr>
              <w:t>4 cups</w:t>
            </w:r>
          </w:p>
        </w:tc>
        <w:tc>
          <w:tcPr>
            <w:tcW w:w="1985" w:type="dxa"/>
          </w:tcPr>
          <w:p w:rsidR="00B17749" w:rsidRPr="00EB3177" w:rsidRDefault="00B17749" w:rsidP="00C9177A">
            <w:pPr>
              <w:spacing w:before="120" w:after="120"/>
              <w:rPr>
                <w:rFonts w:cs="Arial"/>
              </w:rPr>
            </w:pPr>
            <w:r w:rsidRPr="00EB3177">
              <w:rPr>
                <w:rFonts w:cs="Arial"/>
              </w:rPr>
              <w:t>10 cups</w:t>
            </w:r>
          </w:p>
        </w:tc>
      </w:tr>
    </w:tbl>
    <w:p w:rsidR="008D7FF0" w:rsidRPr="00EB3177" w:rsidRDefault="008D7FF0" w:rsidP="00E2362B">
      <w:pPr>
        <w:rPr>
          <w:rFonts w:cs="Arial"/>
        </w:rPr>
      </w:pPr>
    </w:p>
    <w:p w:rsidR="00B17749" w:rsidRPr="00EB3177" w:rsidRDefault="00B17749" w:rsidP="00BC5CFE">
      <w:pPr>
        <w:pStyle w:val="Heading4"/>
      </w:pPr>
      <w:r w:rsidRPr="00EB3177">
        <w:t>Method</w:t>
      </w:r>
    </w:p>
    <w:p w:rsidR="00B17749" w:rsidRPr="00AC5288" w:rsidRDefault="00AC5288" w:rsidP="00AC5288">
      <w:r>
        <w:t>1.</w:t>
      </w:r>
      <w:r w:rsidRPr="00AC5288">
        <w:t xml:space="preserve"> Cook</w:t>
      </w:r>
      <w:r w:rsidR="00B17749" w:rsidRPr="00AC5288">
        <w:t xml:space="preserve"> rice according to packet instructions. </w:t>
      </w:r>
    </w:p>
    <w:p w:rsidR="00B17749" w:rsidRPr="00AC5288" w:rsidRDefault="00AC5288" w:rsidP="00AC5288">
      <w:r>
        <w:lastRenderedPageBreak/>
        <w:t>2.</w:t>
      </w:r>
      <w:r w:rsidRPr="00AC5288">
        <w:t xml:space="preserve"> Wash</w:t>
      </w:r>
      <w:r w:rsidR="00B17749" w:rsidRPr="00AC5288">
        <w:t xml:space="preserve"> vegetables and slice into pieces of similar size (discarding capsicum </w:t>
      </w:r>
      <w:r w:rsidR="00B17749" w:rsidRPr="00AC5288">
        <w:rPr>
          <w:rFonts w:ascii="MS Gothic" w:eastAsia="MS Gothic" w:hAnsi="MS Gothic" w:cs="MS Gothic" w:hint="eastAsia"/>
        </w:rPr>
        <w:t> </w:t>
      </w:r>
      <w:r w:rsidR="00B17749" w:rsidRPr="00AC5288">
        <w:rPr>
          <w:rFonts w:cs="Arial"/>
        </w:rPr>
        <w:t xml:space="preserve">seeds and stalk). </w:t>
      </w:r>
    </w:p>
    <w:p w:rsidR="00B17749" w:rsidRPr="00AC5288" w:rsidRDefault="00AC5288" w:rsidP="00AC5288">
      <w:r>
        <w:t xml:space="preserve">3. </w:t>
      </w:r>
      <w:r w:rsidR="00B17749" w:rsidRPr="00AC5288">
        <w:t xml:space="preserve">Cut chicken into small strips, removing and discarding any skin or bones. </w:t>
      </w:r>
    </w:p>
    <w:p w:rsidR="00B17749" w:rsidRPr="00AC5288" w:rsidRDefault="00AC5288" w:rsidP="00AC5288">
      <w:r>
        <w:t xml:space="preserve">4. </w:t>
      </w:r>
      <w:r w:rsidR="00B17749" w:rsidRPr="00AC5288">
        <w:t xml:space="preserve">Heat oil in pan, add chicken and garlic, and gently cook </w:t>
      </w:r>
      <w:r w:rsidR="00B17749" w:rsidRPr="00AC5288">
        <w:rPr>
          <w:rFonts w:ascii="MS Gothic" w:eastAsia="MS Gothic" w:hAnsi="MS Gothic" w:cs="MS Gothic" w:hint="eastAsia"/>
        </w:rPr>
        <w:t> </w:t>
      </w:r>
      <w:r w:rsidR="00B17749" w:rsidRPr="00AC5288">
        <w:rPr>
          <w:rFonts w:cs="Arial"/>
        </w:rPr>
        <w:t xml:space="preserve">until chicken is brown and cooked through. Set aside. </w:t>
      </w:r>
    </w:p>
    <w:p w:rsidR="00B17749" w:rsidRPr="00AC5288" w:rsidRDefault="00AC5288" w:rsidP="00AC5288">
      <w:r>
        <w:t xml:space="preserve">5. </w:t>
      </w:r>
      <w:r w:rsidR="00B17749" w:rsidRPr="00AC5288">
        <w:t xml:space="preserve">Add cabbage, carrot and capsicum to pan and cook for 2 to 3 minutes. </w:t>
      </w:r>
    </w:p>
    <w:p w:rsidR="00B17749" w:rsidRPr="00AC5288" w:rsidRDefault="00AC5288" w:rsidP="00AC5288">
      <w:r>
        <w:t xml:space="preserve">6. </w:t>
      </w:r>
      <w:r w:rsidR="00B17749" w:rsidRPr="00AC5288">
        <w:t xml:space="preserve">Add zucchini and continue to cook for 3 to 5 minutes. </w:t>
      </w:r>
    </w:p>
    <w:p w:rsidR="00B17749" w:rsidRPr="00AC5288" w:rsidRDefault="00AC5288" w:rsidP="00AC5288">
      <w:r>
        <w:t xml:space="preserve">7. </w:t>
      </w:r>
      <w:r w:rsidR="00B17749" w:rsidRPr="00AC5288">
        <w:t xml:space="preserve">Add chicken and sweet chilli sauce to pan. Stir and cook until vegetables are </w:t>
      </w:r>
      <w:r w:rsidR="00B17749" w:rsidRPr="00AC5288">
        <w:rPr>
          <w:rFonts w:ascii="MS Gothic" w:eastAsia="MS Gothic" w:hAnsi="MS Gothic" w:cs="MS Gothic" w:hint="eastAsia"/>
        </w:rPr>
        <w:t> </w:t>
      </w:r>
      <w:r w:rsidR="00B17749" w:rsidRPr="00AC5288">
        <w:rPr>
          <w:rFonts w:cs="Arial"/>
        </w:rPr>
        <w:t xml:space="preserve">tender and chicken is warmed through. </w:t>
      </w:r>
    </w:p>
    <w:p w:rsidR="008D7FF0" w:rsidRPr="00AC5288" w:rsidRDefault="00AC5288" w:rsidP="00AC5288">
      <w:r>
        <w:t xml:space="preserve">8. </w:t>
      </w:r>
      <w:r w:rsidR="00B17749" w:rsidRPr="00AC5288">
        <w:t>Serve with steamed rice.</w:t>
      </w:r>
    </w:p>
    <w:p w:rsidR="008D7FF0" w:rsidRPr="00EB3177" w:rsidRDefault="008D7FF0" w:rsidP="008D7FF0"/>
    <w:p w:rsidR="00C9177A" w:rsidRPr="00EB3177" w:rsidRDefault="00C9177A" w:rsidP="008D7FF0">
      <w:r w:rsidRPr="00EB3177">
        <w:t>This recipe:</w:t>
      </w:r>
    </w:p>
    <w:p w:rsidR="00C9177A" w:rsidRPr="00EB3177" w:rsidRDefault="00C9177A" w:rsidP="008D7FF0"/>
    <w:p w:rsidR="008D7FF0" w:rsidRPr="00EB3177" w:rsidRDefault="00C9177A" w:rsidP="008D7FF0">
      <w:pPr>
        <w:pStyle w:val="Bullet"/>
      </w:pPr>
      <w:r w:rsidRPr="00EB3177">
        <w:t>is</w:t>
      </w:r>
      <w:r w:rsidR="00CE2960" w:rsidRPr="00EB3177">
        <w:t xml:space="preserve"> </w:t>
      </w:r>
      <w:r w:rsidR="008D7FF0" w:rsidRPr="00EB3177">
        <w:t>dairy free</w:t>
      </w:r>
    </w:p>
    <w:p w:rsidR="008D7FF0" w:rsidRPr="00EB3177" w:rsidRDefault="00C9177A" w:rsidP="008D7FF0">
      <w:pPr>
        <w:pStyle w:val="Bullet"/>
      </w:pPr>
      <w:r w:rsidRPr="00EB3177">
        <w:t xml:space="preserve">is </w:t>
      </w:r>
      <w:r w:rsidR="008D7FF0" w:rsidRPr="00EB3177">
        <w:t>gluten free</w:t>
      </w:r>
    </w:p>
    <w:p w:rsidR="008D7FF0" w:rsidRPr="00EB3177" w:rsidRDefault="00C9177A" w:rsidP="008D7FF0">
      <w:pPr>
        <w:pStyle w:val="Bullet"/>
      </w:pPr>
      <w:r w:rsidRPr="00EB3177">
        <w:t xml:space="preserve">is </w:t>
      </w:r>
      <w:r w:rsidR="008D7FF0" w:rsidRPr="00EB3177">
        <w:t>not vegetarian</w:t>
      </w:r>
    </w:p>
    <w:p w:rsidR="008D7FF0" w:rsidRPr="00EB3177" w:rsidRDefault="00C9177A" w:rsidP="008D7FF0">
      <w:pPr>
        <w:pStyle w:val="Bullet"/>
      </w:pPr>
      <w:r w:rsidRPr="00EB3177">
        <w:t xml:space="preserve">is </w:t>
      </w:r>
      <w:r w:rsidR="008D7FF0" w:rsidRPr="00EB3177">
        <w:t xml:space="preserve">egg free </w:t>
      </w:r>
    </w:p>
    <w:p w:rsidR="00B17749" w:rsidRPr="00EB3177" w:rsidRDefault="00B17749" w:rsidP="00746C9B">
      <w:pPr>
        <w:pStyle w:val="Heading4"/>
      </w:pPr>
      <w:r w:rsidRPr="00EB3177">
        <w:t>Variation: Beef and Broccoli Stir Fry</w:t>
      </w:r>
    </w:p>
    <w:p w:rsidR="00B17749" w:rsidRPr="00EB3177" w:rsidRDefault="00B17749" w:rsidP="008D7FF0">
      <w:pPr>
        <w:pStyle w:val="Bullet"/>
      </w:pPr>
      <w:r w:rsidRPr="00EB3177">
        <w:t xml:space="preserve">Replace chicken fillets with lean beef strips. </w:t>
      </w:r>
    </w:p>
    <w:p w:rsidR="00B17749" w:rsidRPr="00EB3177" w:rsidRDefault="00B17749" w:rsidP="008D7FF0">
      <w:pPr>
        <w:pStyle w:val="Bullet"/>
      </w:pPr>
      <w:r w:rsidRPr="00EB3177">
        <w:t xml:space="preserve">Leave out zucchini. </w:t>
      </w:r>
    </w:p>
    <w:p w:rsidR="00B17749" w:rsidRPr="00EB3177" w:rsidRDefault="00B17749" w:rsidP="008D7FF0">
      <w:pPr>
        <w:pStyle w:val="Bullet"/>
      </w:pPr>
      <w:r w:rsidRPr="00EB3177">
        <w:t xml:space="preserve">Add broccoli at Step 5 (2 cups for 6 serves, 8 </w:t>
      </w:r>
      <w:r w:rsidR="00CE2960" w:rsidRPr="00EB3177">
        <w:t xml:space="preserve">cups for 25 serves and 20 cups </w:t>
      </w:r>
      <w:r w:rsidRPr="00EB3177">
        <w:t xml:space="preserve">for 60 serves). </w:t>
      </w:r>
    </w:p>
    <w:p w:rsidR="00C9177A" w:rsidRPr="00EB3177" w:rsidRDefault="00B17749" w:rsidP="00C9177A">
      <w:pPr>
        <w:pStyle w:val="Bullet"/>
      </w:pPr>
      <w:r w:rsidRPr="00EB3177">
        <w:t xml:space="preserve">Replace sweet chilli sauce with the same quantity of Hoisin or plum sauce. </w:t>
      </w:r>
    </w:p>
    <w:p w:rsidR="00C9177A" w:rsidRPr="00EB3177" w:rsidRDefault="00C9177A" w:rsidP="00C9177A">
      <w:r w:rsidRPr="00EB3177">
        <w:t>This recipe:</w:t>
      </w:r>
    </w:p>
    <w:p w:rsidR="008D7FF0" w:rsidRPr="00EB3177" w:rsidRDefault="008D7FF0" w:rsidP="008D7FF0"/>
    <w:p w:rsidR="008D7FF0" w:rsidRPr="00EB3177" w:rsidRDefault="00C9177A" w:rsidP="008D7FF0">
      <w:pPr>
        <w:pStyle w:val="Bullet"/>
      </w:pPr>
      <w:r w:rsidRPr="00EB3177">
        <w:t xml:space="preserve">is </w:t>
      </w:r>
      <w:r w:rsidR="008D7FF0" w:rsidRPr="00EB3177">
        <w:t>dairy free</w:t>
      </w:r>
    </w:p>
    <w:p w:rsidR="008D7FF0" w:rsidRPr="00EB3177" w:rsidRDefault="00C9177A" w:rsidP="008D7FF0">
      <w:pPr>
        <w:pStyle w:val="Bullet"/>
      </w:pPr>
      <w:r w:rsidRPr="00EB3177">
        <w:t xml:space="preserve">is </w:t>
      </w:r>
      <w:r w:rsidR="008D7FF0" w:rsidRPr="00EB3177">
        <w:t>not gluten free</w:t>
      </w:r>
    </w:p>
    <w:p w:rsidR="008D7FF0" w:rsidRPr="00EB3177" w:rsidRDefault="00C9177A" w:rsidP="008D7FF0">
      <w:pPr>
        <w:pStyle w:val="Bullet"/>
      </w:pPr>
      <w:r w:rsidRPr="00EB3177">
        <w:t xml:space="preserve">is </w:t>
      </w:r>
      <w:r w:rsidR="008D7FF0" w:rsidRPr="00EB3177">
        <w:t>not vegetarian</w:t>
      </w:r>
    </w:p>
    <w:p w:rsidR="008D7FF0" w:rsidRPr="00EB3177" w:rsidRDefault="00C9177A" w:rsidP="008D7FF0">
      <w:pPr>
        <w:pStyle w:val="Bullet"/>
      </w:pPr>
      <w:r w:rsidRPr="00EB3177">
        <w:t xml:space="preserve">is </w:t>
      </w:r>
      <w:r w:rsidR="008D7FF0" w:rsidRPr="00EB3177">
        <w:t xml:space="preserve">egg free </w:t>
      </w:r>
    </w:p>
    <w:p w:rsidR="00E54807" w:rsidRPr="00EB3177" w:rsidRDefault="00E54807" w:rsidP="00C9177A"/>
    <w:p w:rsidR="00C9177A" w:rsidRPr="00EB3177" w:rsidRDefault="00C9177A" w:rsidP="00C9177A">
      <w:pPr>
        <w:pStyle w:val="Heading3"/>
      </w:pPr>
      <w:r w:rsidRPr="00EB3177">
        <w:t>Beef Mince San Choy Bau</w:t>
      </w:r>
    </w:p>
    <w:p w:rsidR="00C9177A" w:rsidRPr="00EB3177" w:rsidRDefault="00C9177A" w:rsidP="00C9177A">
      <w:pPr>
        <w:rPr>
          <w:rFonts w:cs="Arial"/>
        </w:rPr>
      </w:pPr>
      <w:r w:rsidRPr="00EB3177">
        <w:rPr>
          <w:rFonts w:cs="Arial"/>
        </w:rPr>
        <w:t>*Not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C9177A" w:rsidRPr="00EB3177" w:rsidTr="00336519">
        <w:trPr>
          <w:tblHeader/>
        </w:trPr>
        <w:tc>
          <w:tcPr>
            <w:tcW w:w="2835" w:type="dxa"/>
          </w:tcPr>
          <w:p w:rsidR="00C9177A" w:rsidRPr="00EB3177" w:rsidRDefault="00C9177A" w:rsidP="00C9177A">
            <w:pPr>
              <w:spacing w:before="120" w:after="120"/>
              <w:rPr>
                <w:rFonts w:cs="Arial"/>
                <w:b/>
              </w:rPr>
            </w:pPr>
            <w:r w:rsidRPr="00EB3177">
              <w:rPr>
                <w:rFonts w:cs="Arial"/>
                <w:b/>
              </w:rPr>
              <w:t>INGREDIENTS</w:t>
            </w:r>
          </w:p>
        </w:tc>
        <w:tc>
          <w:tcPr>
            <w:tcW w:w="1985" w:type="dxa"/>
          </w:tcPr>
          <w:p w:rsidR="00C9177A" w:rsidRPr="00EB3177" w:rsidRDefault="00C9177A" w:rsidP="00C9177A">
            <w:pPr>
              <w:spacing w:before="120" w:after="120"/>
              <w:rPr>
                <w:rFonts w:cs="Arial"/>
                <w:b/>
              </w:rPr>
            </w:pPr>
            <w:r w:rsidRPr="00EB3177">
              <w:rPr>
                <w:rFonts w:cs="Arial"/>
                <w:b/>
              </w:rPr>
              <w:t>6 serves</w:t>
            </w:r>
          </w:p>
        </w:tc>
        <w:tc>
          <w:tcPr>
            <w:tcW w:w="1985" w:type="dxa"/>
          </w:tcPr>
          <w:p w:rsidR="00C9177A" w:rsidRPr="00EB3177" w:rsidRDefault="00C9177A" w:rsidP="00C9177A">
            <w:pPr>
              <w:spacing w:before="120" w:after="120"/>
              <w:rPr>
                <w:rFonts w:cs="Arial"/>
                <w:b/>
              </w:rPr>
            </w:pPr>
            <w:r w:rsidRPr="00EB3177">
              <w:rPr>
                <w:rFonts w:cs="Arial"/>
                <w:b/>
              </w:rPr>
              <w:t>25 serves</w:t>
            </w:r>
          </w:p>
        </w:tc>
        <w:tc>
          <w:tcPr>
            <w:tcW w:w="1985" w:type="dxa"/>
          </w:tcPr>
          <w:p w:rsidR="00C9177A" w:rsidRPr="00EB3177" w:rsidRDefault="00C9177A" w:rsidP="00C9177A">
            <w:pPr>
              <w:spacing w:before="120" w:after="120"/>
              <w:rPr>
                <w:rFonts w:cs="Arial"/>
                <w:b/>
              </w:rPr>
            </w:pPr>
            <w:r w:rsidRPr="00EB3177">
              <w:rPr>
                <w:rFonts w:cs="Arial"/>
                <w:b/>
              </w:rPr>
              <w:t>60 serves</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lastRenderedPageBreak/>
              <w:t>Canola oil</w:t>
            </w:r>
          </w:p>
        </w:tc>
        <w:tc>
          <w:tcPr>
            <w:tcW w:w="1985" w:type="dxa"/>
          </w:tcPr>
          <w:p w:rsidR="00C9177A" w:rsidRPr="00EB3177" w:rsidRDefault="00C9177A" w:rsidP="00C9177A">
            <w:pPr>
              <w:spacing w:before="120" w:after="120"/>
              <w:rPr>
                <w:rFonts w:cs="Arial"/>
              </w:rPr>
            </w:pPr>
            <w:r w:rsidRPr="00EB3177">
              <w:rPr>
                <w:rFonts w:cs="Arial"/>
              </w:rPr>
              <w:t>1/2 tbsp</w:t>
            </w:r>
          </w:p>
        </w:tc>
        <w:tc>
          <w:tcPr>
            <w:tcW w:w="1985" w:type="dxa"/>
          </w:tcPr>
          <w:p w:rsidR="00C9177A" w:rsidRPr="00EB3177" w:rsidRDefault="00C9177A" w:rsidP="00C9177A">
            <w:pPr>
              <w:spacing w:before="120" w:after="120"/>
              <w:rPr>
                <w:rFonts w:cs="Arial"/>
              </w:rPr>
            </w:pPr>
            <w:r w:rsidRPr="00EB3177">
              <w:rPr>
                <w:rFonts w:cs="Arial"/>
              </w:rPr>
              <w:t>2 tbsp</w:t>
            </w:r>
          </w:p>
        </w:tc>
        <w:tc>
          <w:tcPr>
            <w:tcW w:w="1985" w:type="dxa"/>
          </w:tcPr>
          <w:p w:rsidR="00C9177A" w:rsidRPr="00EB3177" w:rsidRDefault="00C9177A" w:rsidP="00C9177A">
            <w:pPr>
              <w:spacing w:before="120" w:after="120"/>
              <w:rPr>
                <w:rFonts w:cs="Arial"/>
              </w:rPr>
            </w:pPr>
            <w:r w:rsidRPr="00EB3177">
              <w:rPr>
                <w:rFonts w:cs="Arial"/>
              </w:rPr>
              <w:t>3 tbsp</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t>Crushed garlic</w:t>
            </w:r>
          </w:p>
        </w:tc>
        <w:tc>
          <w:tcPr>
            <w:tcW w:w="1985" w:type="dxa"/>
          </w:tcPr>
          <w:p w:rsidR="00C9177A" w:rsidRPr="00EB3177" w:rsidRDefault="00C9177A" w:rsidP="00C9177A">
            <w:pPr>
              <w:spacing w:before="120" w:after="120"/>
              <w:rPr>
                <w:rFonts w:cs="Arial"/>
              </w:rPr>
            </w:pPr>
            <w:r w:rsidRPr="00EB3177">
              <w:rPr>
                <w:rFonts w:cs="Arial"/>
              </w:rPr>
              <w:t>1 clove</w:t>
            </w:r>
          </w:p>
        </w:tc>
        <w:tc>
          <w:tcPr>
            <w:tcW w:w="1985" w:type="dxa"/>
          </w:tcPr>
          <w:p w:rsidR="00C9177A" w:rsidRPr="00EB3177" w:rsidRDefault="00C9177A" w:rsidP="00C9177A">
            <w:pPr>
              <w:spacing w:before="120" w:after="120"/>
              <w:rPr>
                <w:rFonts w:cs="Arial"/>
              </w:rPr>
            </w:pPr>
            <w:r w:rsidRPr="00EB3177">
              <w:rPr>
                <w:rFonts w:cs="Arial"/>
              </w:rPr>
              <w:t>2 cloves</w:t>
            </w:r>
          </w:p>
        </w:tc>
        <w:tc>
          <w:tcPr>
            <w:tcW w:w="1985" w:type="dxa"/>
          </w:tcPr>
          <w:p w:rsidR="00C9177A" w:rsidRPr="00EB3177" w:rsidRDefault="00C9177A" w:rsidP="00C9177A">
            <w:pPr>
              <w:spacing w:before="120" w:after="120"/>
              <w:rPr>
                <w:rFonts w:cs="Arial"/>
              </w:rPr>
            </w:pPr>
            <w:r w:rsidRPr="00EB3177">
              <w:rPr>
                <w:rFonts w:cs="Arial"/>
              </w:rPr>
              <w:t>3 cloves</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t>Grated ginger</w:t>
            </w:r>
          </w:p>
        </w:tc>
        <w:tc>
          <w:tcPr>
            <w:tcW w:w="1985" w:type="dxa"/>
          </w:tcPr>
          <w:p w:rsidR="00C9177A" w:rsidRPr="00EB3177" w:rsidRDefault="00C9177A" w:rsidP="00C9177A">
            <w:pPr>
              <w:spacing w:before="120" w:after="120"/>
              <w:rPr>
                <w:rFonts w:cs="Arial"/>
              </w:rPr>
            </w:pPr>
            <w:r w:rsidRPr="00EB3177">
              <w:rPr>
                <w:rFonts w:cs="Arial"/>
              </w:rPr>
              <w:t>1 tsp</w:t>
            </w:r>
          </w:p>
        </w:tc>
        <w:tc>
          <w:tcPr>
            <w:tcW w:w="1985" w:type="dxa"/>
          </w:tcPr>
          <w:p w:rsidR="00C9177A" w:rsidRPr="00EB3177" w:rsidRDefault="00C9177A" w:rsidP="00C9177A">
            <w:pPr>
              <w:spacing w:before="120" w:after="120"/>
              <w:rPr>
                <w:rFonts w:cs="Arial"/>
              </w:rPr>
            </w:pPr>
            <w:r w:rsidRPr="00EB3177">
              <w:rPr>
                <w:rFonts w:cs="Arial"/>
              </w:rPr>
              <w:t>2 tsp</w:t>
            </w:r>
          </w:p>
        </w:tc>
        <w:tc>
          <w:tcPr>
            <w:tcW w:w="1985" w:type="dxa"/>
          </w:tcPr>
          <w:p w:rsidR="00C9177A" w:rsidRPr="00EB3177" w:rsidRDefault="00C9177A" w:rsidP="00C9177A">
            <w:pPr>
              <w:spacing w:before="120" w:after="120"/>
              <w:rPr>
                <w:rFonts w:cs="Arial"/>
              </w:rPr>
            </w:pPr>
            <w:r w:rsidRPr="00EB3177">
              <w:rPr>
                <w:rFonts w:cs="Arial"/>
              </w:rPr>
              <w:t>3 tsp</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t>Spring onion</w:t>
            </w:r>
          </w:p>
        </w:tc>
        <w:tc>
          <w:tcPr>
            <w:tcW w:w="1985" w:type="dxa"/>
          </w:tcPr>
          <w:p w:rsidR="00C9177A" w:rsidRPr="00EB3177" w:rsidRDefault="00C9177A" w:rsidP="00C9177A">
            <w:pPr>
              <w:spacing w:before="120" w:after="120"/>
              <w:rPr>
                <w:rFonts w:cs="Arial"/>
              </w:rPr>
            </w:pPr>
            <w:r w:rsidRPr="00EB3177">
              <w:rPr>
                <w:rFonts w:cs="Arial"/>
              </w:rPr>
              <w:t>1</w:t>
            </w:r>
          </w:p>
        </w:tc>
        <w:tc>
          <w:tcPr>
            <w:tcW w:w="1985" w:type="dxa"/>
          </w:tcPr>
          <w:p w:rsidR="00C9177A" w:rsidRPr="00EB3177" w:rsidRDefault="00C9177A" w:rsidP="00C9177A">
            <w:pPr>
              <w:spacing w:before="120" w:after="120"/>
              <w:rPr>
                <w:rFonts w:cs="Arial"/>
              </w:rPr>
            </w:pPr>
            <w:r w:rsidRPr="00EB3177">
              <w:rPr>
                <w:rFonts w:cs="Arial"/>
              </w:rPr>
              <w:t>4</w:t>
            </w:r>
          </w:p>
        </w:tc>
        <w:tc>
          <w:tcPr>
            <w:tcW w:w="1985" w:type="dxa"/>
          </w:tcPr>
          <w:p w:rsidR="00C9177A" w:rsidRPr="00EB3177" w:rsidRDefault="00C9177A" w:rsidP="00C9177A">
            <w:pPr>
              <w:spacing w:before="120" w:after="120"/>
              <w:rPr>
                <w:rFonts w:cs="Arial"/>
              </w:rPr>
            </w:pPr>
            <w:r w:rsidRPr="00EB3177">
              <w:rPr>
                <w:rFonts w:cs="Arial"/>
              </w:rPr>
              <w:t>10</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t>Beef mince</w:t>
            </w:r>
          </w:p>
        </w:tc>
        <w:tc>
          <w:tcPr>
            <w:tcW w:w="1985" w:type="dxa"/>
          </w:tcPr>
          <w:p w:rsidR="00C9177A" w:rsidRPr="00EB3177" w:rsidRDefault="00C9177A" w:rsidP="00C9177A">
            <w:pPr>
              <w:spacing w:before="120" w:after="120"/>
              <w:rPr>
                <w:rFonts w:cs="Arial"/>
              </w:rPr>
            </w:pPr>
            <w:r w:rsidRPr="00EB3177">
              <w:rPr>
                <w:rFonts w:cs="Arial"/>
              </w:rPr>
              <w:t>400g</w:t>
            </w:r>
          </w:p>
        </w:tc>
        <w:tc>
          <w:tcPr>
            <w:tcW w:w="1985" w:type="dxa"/>
          </w:tcPr>
          <w:p w:rsidR="00C9177A" w:rsidRPr="00EB3177" w:rsidRDefault="00C9177A" w:rsidP="00C9177A">
            <w:pPr>
              <w:spacing w:before="120" w:after="120"/>
              <w:rPr>
                <w:rFonts w:cs="Arial"/>
              </w:rPr>
            </w:pPr>
            <w:r w:rsidRPr="00EB3177">
              <w:rPr>
                <w:rFonts w:cs="Arial"/>
              </w:rPr>
              <w:t>1.75kg</w:t>
            </w:r>
          </w:p>
        </w:tc>
        <w:tc>
          <w:tcPr>
            <w:tcW w:w="1985" w:type="dxa"/>
          </w:tcPr>
          <w:p w:rsidR="00C9177A" w:rsidRPr="00EB3177" w:rsidRDefault="00C9177A" w:rsidP="00C9177A">
            <w:pPr>
              <w:spacing w:before="120" w:after="120"/>
              <w:rPr>
                <w:rFonts w:cs="Arial"/>
              </w:rPr>
            </w:pPr>
            <w:r w:rsidRPr="00EB3177">
              <w:rPr>
                <w:rFonts w:cs="Arial"/>
              </w:rPr>
              <w:t>4kg</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t>Cabbage</w:t>
            </w:r>
          </w:p>
        </w:tc>
        <w:tc>
          <w:tcPr>
            <w:tcW w:w="1985" w:type="dxa"/>
          </w:tcPr>
          <w:p w:rsidR="00C9177A" w:rsidRPr="00EB3177" w:rsidRDefault="00C9177A" w:rsidP="00C9177A">
            <w:pPr>
              <w:spacing w:before="120" w:after="120"/>
              <w:rPr>
                <w:rFonts w:cs="Arial"/>
              </w:rPr>
            </w:pPr>
            <w:r w:rsidRPr="00EB3177">
              <w:rPr>
                <w:rFonts w:cs="Arial"/>
              </w:rPr>
              <w:t>1⁄4 small</w:t>
            </w:r>
          </w:p>
        </w:tc>
        <w:tc>
          <w:tcPr>
            <w:tcW w:w="1985" w:type="dxa"/>
          </w:tcPr>
          <w:p w:rsidR="00C9177A" w:rsidRPr="00EB3177" w:rsidRDefault="00C9177A" w:rsidP="00C9177A">
            <w:pPr>
              <w:spacing w:before="120" w:after="120"/>
              <w:rPr>
                <w:rFonts w:cs="Arial"/>
              </w:rPr>
            </w:pPr>
            <w:r w:rsidRPr="00EB3177">
              <w:rPr>
                <w:rFonts w:cs="Arial"/>
              </w:rPr>
              <w:t>1 small</w:t>
            </w:r>
          </w:p>
        </w:tc>
        <w:tc>
          <w:tcPr>
            <w:tcW w:w="1985" w:type="dxa"/>
          </w:tcPr>
          <w:p w:rsidR="00C9177A" w:rsidRPr="00EB3177" w:rsidRDefault="00C9177A" w:rsidP="00C9177A">
            <w:pPr>
              <w:spacing w:before="120" w:after="120"/>
              <w:rPr>
                <w:rFonts w:cs="Arial"/>
              </w:rPr>
            </w:pPr>
            <w:r w:rsidRPr="00EB3177">
              <w:rPr>
                <w:rFonts w:cs="Arial"/>
              </w:rPr>
              <w:t>2Ý small</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t>Carrot</w:t>
            </w:r>
          </w:p>
        </w:tc>
        <w:tc>
          <w:tcPr>
            <w:tcW w:w="1985" w:type="dxa"/>
          </w:tcPr>
          <w:p w:rsidR="00C9177A" w:rsidRPr="00EB3177" w:rsidRDefault="00C9177A" w:rsidP="00C9177A">
            <w:pPr>
              <w:spacing w:before="120" w:after="120"/>
              <w:rPr>
                <w:rFonts w:cs="Arial"/>
              </w:rPr>
            </w:pPr>
            <w:r w:rsidRPr="00EB3177">
              <w:rPr>
                <w:rFonts w:cs="Arial"/>
              </w:rPr>
              <w:t>1 medium</w:t>
            </w:r>
          </w:p>
        </w:tc>
        <w:tc>
          <w:tcPr>
            <w:tcW w:w="1985" w:type="dxa"/>
          </w:tcPr>
          <w:p w:rsidR="00C9177A" w:rsidRPr="00EB3177" w:rsidRDefault="00C9177A" w:rsidP="00C9177A">
            <w:pPr>
              <w:spacing w:before="120" w:after="120"/>
              <w:rPr>
                <w:rFonts w:cs="Arial"/>
              </w:rPr>
            </w:pPr>
            <w:r w:rsidRPr="00EB3177">
              <w:rPr>
                <w:rFonts w:cs="Arial"/>
              </w:rPr>
              <w:t>4 medium</w:t>
            </w:r>
          </w:p>
        </w:tc>
        <w:tc>
          <w:tcPr>
            <w:tcW w:w="1985" w:type="dxa"/>
          </w:tcPr>
          <w:p w:rsidR="00C9177A" w:rsidRPr="00EB3177" w:rsidRDefault="00C9177A" w:rsidP="00C9177A">
            <w:pPr>
              <w:spacing w:before="120" w:after="120"/>
              <w:rPr>
                <w:rFonts w:cs="Arial"/>
              </w:rPr>
            </w:pPr>
            <w:r w:rsidRPr="00EB3177">
              <w:rPr>
                <w:rFonts w:cs="Arial"/>
              </w:rPr>
              <w:t>10 medium</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t>Green beans</w:t>
            </w:r>
          </w:p>
        </w:tc>
        <w:tc>
          <w:tcPr>
            <w:tcW w:w="1985" w:type="dxa"/>
          </w:tcPr>
          <w:p w:rsidR="00C9177A" w:rsidRPr="00EB3177" w:rsidRDefault="00C9177A" w:rsidP="00C9177A">
            <w:pPr>
              <w:spacing w:before="120" w:after="120"/>
              <w:rPr>
                <w:rFonts w:cs="Arial"/>
              </w:rPr>
            </w:pPr>
            <w:r w:rsidRPr="00EB3177">
              <w:rPr>
                <w:rFonts w:cs="Arial"/>
              </w:rPr>
              <w:t>2 cups</w:t>
            </w:r>
          </w:p>
        </w:tc>
        <w:tc>
          <w:tcPr>
            <w:tcW w:w="1985" w:type="dxa"/>
          </w:tcPr>
          <w:p w:rsidR="00C9177A" w:rsidRPr="00EB3177" w:rsidRDefault="00C9177A" w:rsidP="00C9177A">
            <w:pPr>
              <w:spacing w:before="120" w:after="120"/>
              <w:rPr>
                <w:rFonts w:cs="Arial"/>
              </w:rPr>
            </w:pPr>
            <w:r w:rsidRPr="00EB3177">
              <w:rPr>
                <w:rFonts w:cs="Arial"/>
              </w:rPr>
              <w:t>8 cups</w:t>
            </w:r>
          </w:p>
        </w:tc>
        <w:tc>
          <w:tcPr>
            <w:tcW w:w="1985" w:type="dxa"/>
          </w:tcPr>
          <w:p w:rsidR="00C9177A" w:rsidRPr="00EB3177" w:rsidRDefault="00C9177A" w:rsidP="00C9177A">
            <w:pPr>
              <w:spacing w:before="120" w:after="120"/>
              <w:rPr>
                <w:rFonts w:cs="Arial"/>
              </w:rPr>
            </w:pPr>
            <w:r w:rsidRPr="00EB3177">
              <w:rPr>
                <w:rFonts w:cs="Arial"/>
              </w:rPr>
              <w:t>20 cups</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t>Capsicum</w:t>
            </w:r>
          </w:p>
        </w:tc>
        <w:tc>
          <w:tcPr>
            <w:tcW w:w="1985" w:type="dxa"/>
          </w:tcPr>
          <w:p w:rsidR="00C9177A" w:rsidRPr="00EB3177" w:rsidRDefault="00C9177A" w:rsidP="00C9177A">
            <w:pPr>
              <w:spacing w:before="120" w:after="120"/>
              <w:rPr>
                <w:rFonts w:cs="Arial"/>
              </w:rPr>
            </w:pPr>
            <w:r w:rsidRPr="00EB3177">
              <w:rPr>
                <w:rFonts w:cs="Arial"/>
              </w:rPr>
              <w:t>1/2</w:t>
            </w:r>
          </w:p>
        </w:tc>
        <w:tc>
          <w:tcPr>
            <w:tcW w:w="1985" w:type="dxa"/>
          </w:tcPr>
          <w:p w:rsidR="00C9177A" w:rsidRPr="00EB3177" w:rsidRDefault="00C9177A" w:rsidP="00C9177A">
            <w:pPr>
              <w:spacing w:before="120" w:after="120"/>
              <w:rPr>
                <w:rFonts w:cs="Arial"/>
              </w:rPr>
            </w:pPr>
            <w:r w:rsidRPr="00EB3177">
              <w:rPr>
                <w:rFonts w:cs="Arial"/>
              </w:rPr>
              <w:t>2</w:t>
            </w:r>
          </w:p>
        </w:tc>
        <w:tc>
          <w:tcPr>
            <w:tcW w:w="1985" w:type="dxa"/>
          </w:tcPr>
          <w:p w:rsidR="00C9177A" w:rsidRPr="00EB3177" w:rsidRDefault="00C9177A" w:rsidP="00C9177A">
            <w:pPr>
              <w:spacing w:before="120" w:after="120"/>
              <w:rPr>
                <w:rFonts w:cs="Arial"/>
              </w:rPr>
            </w:pPr>
            <w:r w:rsidRPr="00EB3177">
              <w:rPr>
                <w:rFonts w:cs="Arial"/>
              </w:rPr>
              <w:t>5</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t>Soy sauce</w:t>
            </w:r>
          </w:p>
        </w:tc>
        <w:tc>
          <w:tcPr>
            <w:tcW w:w="1985" w:type="dxa"/>
          </w:tcPr>
          <w:p w:rsidR="00C9177A" w:rsidRPr="00EB3177" w:rsidRDefault="00C9177A" w:rsidP="00C9177A">
            <w:pPr>
              <w:spacing w:before="120" w:after="120"/>
              <w:rPr>
                <w:rFonts w:cs="Arial"/>
              </w:rPr>
            </w:pPr>
            <w:r w:rsidRPr="00EB3177">
              <w:rPr>
                <w:rFonts w:cs="Arial"/>
              </w:rPr>
              <w:t>2 tbsp</w:t>
            </w:r>
          </w:p>
        </w:tc>
        <w:tc>
          <w:tcPr>
            <w:tcW w:w="1985" w:type="dxa"/>
          </w:tcPr>
          <w:p w:rsidR="00C9177A" w:rsidRPr="00EB3177" w:rsidRDefault="00C9177A" w:rsidP="00C9177A">
            <w:pPr>
              <w:spacing w:before="120" w:after="120"/>
              <w:rPr>
                <w:rFonts w:cs="Arial"/>
              </w:rPr>
            </w:pPr>
            <w:r w:rsidRPr="00EB3177">
              <w:rPr>
                <w:rFonts w:cs="Arial"/>
              </w:rPr>
              <w:t>3 tbsp</w:t>
            </w:r>
          </w:p>
        </w:tc>
        <w:tc>
          <w:tcPr>
            <w:tcW w:w="1985" w:type="dxa"/>
          </w:tcPr>
          <w:p w:rsidR="00C9177A" w:rsidRPr="00EB3177" w:rsidRDefault="00C9177A" w:rsidP="00C9177A">
            <w:pPr>
              <w:spacing w:before="120" w:after="120"/>
              <w:rPr>
                <w:rFonts w:cs="Arial"/>
              </w:rPr>
            </w:pPr>
            <w:r w:rsidRPr="00EB3177">
              <w:rPr>
                <w:rFonts w:cs="Arial"/>
              </w:rPr>
              <w:t>125ml</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t>Rice noodles (dried)</w:t>
            </w:r>
          </w:p>
        </w:tc>
        <w:tc>
          <w:tcPr>
            <w:tcW w:w="1985" w:type="dxa"/>
          </w:tcPr>
          <w:p w:rsidR="00C9177A" w:rsidRPr="00EB3177" w:rsidRDefault="00C9177A" w:rsidP="00C9177A">
            <w:pPr>
              <w:spacing w:before="120" w:after="120"/>
              <w:rPr>
                <w:rFonts w:cs="Arial"/>
              </w:rPr>
            </w:pPr>
            <w:r w:rsidRPr="00EB3177">
              <w:rPr>
                <w:rFonts w:cs="Arial"/>
              </w:rPr>
              <w:t>200g</w:t>
            </w:r>
          </w:p>
        </w:tc>
        <w:tc>
          <w:tcPr>
            <w:tcW w:w="1985" w:type="dxa"/>
          </w:tcPr>
          <w:p w:rsidR="00C9177A" w:rsidRPr="00EB3177" w:rsidRDefault="00C9177A" w:rsidP="00C9177A">
            <w:pPr>
              <w:spacing w:before="120" w:after="120"/>
              <w:rPr>
                <w:rFonts w:cs="Arial"/>
              </w:rPr>
            </w:pPr>
            <w:r w:rsidRPr="00EB3177">
              <w:rPr>
                <w:rFonts w:cs="Arial"/>
              </w:rPr>
              <w:t>800g</w:t>
            </w:r>
          </w:p>
        </w:tc>
        <w:tc>
          <w:tcPr>
            <w:tcW w:w="1985" w:type="dxa"/>
          </w:tcPr>
          <w:p w:rsidR="00C9177A" w:rsidRPr="00EB3177" w:rsidRDefault="00C9177A" w:rsidP="00C9177A">
            <w:pPr>
              <w:spacing w:before="120" w:after="120"/>
              <w:rPr>
                <w:rFonts w:cs="Arial"/>
              </w:rPr>
            </w:pPr>
            <w:r w:rsidRPr="00EB3177">
              <w:rPr>
                <w:rFonts w:cs="Arial"/>
              </w:rPr>
              <w:t>2kg</w:t>
            </w:r>
          </w:p>
        </w:tc>
      </w:tr>
      <w:tr w:rsidR="00C9177A" w:rsidRPr="00EB3177" w:rsidTr="00336519">
        <w:tc>
          <w:tcPr>
            <w:tcW w:w="2835" w:type="dxa"/>
          </w:tcPr>
          <w:p w:rsidR="00C9177A" w:rsidRPr="00EB3177" w:rsidRDefault="00C9177A" w:rsidP="00C9177A">
            <w:pPr>
              <w:spacing w:before="120" w:after="120"/>
              <w:rPr>
                <w:rFonts w:cs="Arial"/>
                <w:b/>
              </w:rPr>
            </w:pPr>
            <w:r w:rsidRPr="00EB3177">
              <w:rPr>
                <w:rFonts w:cs="Arial"/>
                <w:b/>
              </w:rPr>
              <w:t>Iceburg lettuce</w:t>
            </w:r>
          </w:p>
        </w:tc>
        <w:tc>
          <w:tcPr>
            <w:tcW w:w="1985" w:type="dxa"/>
          </w:tcPr>
          <w:p w:rsidR="00C9177A" w:rsidRPr="00EB3177" w:rsidRDefault="00C9177A" w:rsidP="00C9177A">
            <w:pPr>
              <w:spacing w:before="120" w:after="120"/>
              <w:rPr>
                <w:rFonts w:cs="Arial"/>
              </w:rPr>
            </w:pPr>
            <w:r w:rsidRPr="00EB3177">
              <w:rPr>
                <w:rFonts w:cs="Arial"/>
              </w:rPr>
              <w:t>6 leaves</w:t>
            </w:r>
          </w:p>
        </w:tc>
        <w:tc>
          <w:tcPr>
            <w:tcW w:w="1985" w:type="dxa"/>
          </w:tcPr>
          <w:p w:rsidR="00C9177A" w:rsidRPr="00EB3177" w:rsidRDefault="00C9177A" w:rsidP="00C9177A">
            <w:pPr>
              <w:spacing w:before="120" w:after="120"/>
              <w:rPr>
                <w:rFonts w:cs="Arial"/>
              </w:rPr>
            </w:pPr>
            <w:r w:rsidRPr="00EB3177">
              <w:rPr>
                <w:rFonts w:cs="Arial"/>
              </w:rPr>
              <w:t>25 leaves</w:t>
            </w:r>
          </w:p>
        </w:tc>
        <w:tc>
          <w:tcPr>
            <w:tcW w:w="1985" w:type="dxa"/>
          </w:tcPr>
          <w:p w:rsidR="00C9177A" w:rsidRPr="00EB3177" w:rsidRDefault="00C9177A" w:rsidP="00C9177A">
            <w:pPr>
              <w:spacing w:before="120" w:after="120"/>
              <w:rPr>
                <w:rFonts w:cs="Arial"/>
              </w:rPr>
            </w:pPr>
            <w:r w:rsidRPr="00EB3177">
              <w:rPr>
                <w:rFonts w:cs="Arial"/>
              </w:rPr>
              <w:t>60 leaves</w:t>
            </w:r>
          </w:p>
        </w:tc>
      </w:tr>
    </w:tbl>
    <w:p w:rsidR="00C9177A" w:rsidRPr="00EB3177" w:rsidRDefault="00C9177A" w:rsidP="00746C9B">
      <w:pPr>
        <w:pStyle w:val="Heading4"/>
      </w:pPr>
      <w:r w:rsidRPr="00EB3177">
        <w:t>Method</w:t>
      </w:r>
    </w:p>
    <w:p w:rsidR="00C9177A" w:rsidRPr="00EB3177" w:rsidRDefault="00AC5288" w:rsidP="00AC5288">
      <w:r>
        <w:t xml:space="preserve">1. </w:t>
      </w:r>
      <w:r w:rsidR="00C9177A" w:rsidRPr="00EB3177">
        <w:t xml:space="preserve">Break rice noodles into small pieces, place in large heatproof bowl and cover with boiling water. Stand for 5 minutes or until just tender. Drain. </w:t>
      </w:r>
    </w:p>
    <w:p w:rsidR="00C9177A" w:rsidRPr="00EB3177" w:rsidRDefault="00AC5288" w:rsidP="00AC5288">
      <w:r>
        <w:t xml:space="preserve">2. </w:t>
      </w:r>
      <w:r w:rsidR="00C9177A" w:rsidRPr="00EB3177">
        <w:t xml:space="preserve">Crush garlic. Grate ginger. Finely slice spring onion. </w:t>
      </w:r>
    </w:p>
    <w:p w:rsidR="00C9177A" w:rsidRPr="00EB3177" w:rsidRDefault="00AC5288" w:rsidP="00AC5288">
      <w:r>
        <w:t xml:space="preserve">3. </w:t>
      </w:r>
      <w:r w:rsidR="00C9177A" w:rsidRPr="00EB3177">
        <w:t xml:space="preserve">Wash vegetables and finely dice into pieces of similar size. </w:t>
      </w:r>
    </w:p>
    <w:p w:rsidR="00C9177A" w:rsidRPr="00EB3177" w:rsidRDefault="00AC5288" w:rsidP="00AC5288">
      <w:r>
        <w:t xml:space="preserve">4. </w:t>
      </w:r>
      <w:r w:rsidR="00C9177A" w:rsidRPr="00EB3177">
        <w:t xml:space="preserve">Heat wok or frying pan over medium-high heat until hot. </w:t>
      </w:r>
      <w:r w:rsidR="00C9177A" w:rsidRPr="00EB3177">
        <w:rPr>
          <w:rFonts w:ascii="MS Gothic" w:eastAsia="MS Gothic" w:hAnsi="MS Gothic" w:cs="MS Gothic" w:hint="eastAsia"/>
        </w:rPr>
        <w:t> </w:t>
      </w:r>
      <w:r w:rsidR="00C9177A" w:rsidRPr="00EB3177">
        <w:rPr>
          <w:rFonts w:cs="Arial"/>
        </w:rPr>
        <w:t xml:space="preserve">Add oil, garlic, ginger and spring onion. Cook for 30 seconds. </w:t>
      </w:r>
    </w:p>
    <w:p w:rsidR="00C9177A" w:rsidRPr="00EB3177" w:rsidRDefault="00AC5288" w:rsidP="00AC5288">
      <w:r>
        <w:t xml:space="preserve">5. </w:t>
      </w:r>
      <w:r w:rsidR="00C9177A" w:rsidRPr="00EB3177">
        <w:t xml:space="preserve">Add mince. Stir fry, using a wooden spoon to break up lumps </w:t>
      </w:r>
      <w:r w:rsidR="00C9177A" w:rsidRPr="00EB3177">
        <w:rPr>
          <w:rFonts w:ascii="MS Gothic" w:eastAsia="MS Gothic" w:hAnsi="MS Gothic" w:cs="MS Gothic" w:hint="eastAsia"/>
        </w:rPr>
        <w:t> </w:t>
      </w:r>
      <w:r w:rsidR="00C9177A" w:rsidRPr="00EB3177">
        <w:rPr>
          <w:rFonts w:cs="Arial"/>
        </w:rPr>
        <w:t xml:space="preserve">of meat, until all meat is browned. (For large quantities, </w:t>
      </w:r>
      <w:r w:rsidR="00D61AC4" w:rsidRPr="00EB3177">
        <w:rPr>
          <w:rFonts w:cs="Arial"/>
        </w:rPr>
        <w:t>this will</w:t>
      </w:r>
      <w:r w:rsidR="00D61AC4">
        <w:rPr>
          <w:rFonts w:cs="Arial"/>
        </w:rPr>
        <w:t xml:space="preserve"> </w:t>
      </w:r>
      <w:r w:rsidR="00C9177A" w:rsidRPr="00EB3177">
        <w:rPr>
          <w:rFonts w:cs="Arial"/>
        </w:rPr>
        <w:t>need to be do</w:t>
      </w:r>
      <w:r w:rsidR="00C9177A" w:rsidRPr="00EB3177">
        <w:t xml:space="preserve">ne in small batches.) </w:t>
      </w:r>
    </w:p>
    <w:p w:rsidR="00C9177A" w:rsidRPr="00EB3177" w:rsidRDefault="00AC5288" w:rsidP="00AC5288">
      <w:r>
        <w:t xml:space="preserve">6. </w:t>
      </w:r>
      <w:r w:rsidR="00C9177A" w:rsidRPr="00EB3177">
        <w:t xml:space="preserve">Add soy sauce. Stir and cook for 2 to 3 minutes or until sauce </w:t>
      </w:r>
      <w:r w:rsidR="00C9177A" w:rsidRPr="00EB3177">
        <w:rPr>
          <w:rFonts w:ascii="MS Gothic" w:eastAsia="MS Gothic" w:hAnsi="MS Gothic" w:cs="MS Gothic" w:hint="eastAsia"/>
        </w:rPr>
        <w:t> </w:t>
      </w:r>
      <w:r w:rsidR="00C9177A" w:rsidRPr="00EB3177">
        <w:rPr>
          <w:rFonts w:cs="Arial"/>
        </w:rPr>
        <w:t xml:space="preserve">has thickened slightly. </w:t>
      </w:r>
    </w:p>
    <w:p w:rsidR="00C9177A" w:rsidRPr="00EB3177" w:rsidRDefault="00AC5288" w:rsidP="00AC5288">
      <w:r>
        <w:t xml:space="preserve">7. </w:t>
      </w:r>
      <w:r w:rsidR="00C9177A" w:rsidRPr="00EB3177">
        <w:t xml:space="preserve">Add cabbage, capsicum, carrot and beans. Stir and cook for 5 </w:t>
      </w:r>
      <w:r w:rsidR="00C9177A" w:rsidRPr="00EB3177">
        <w:rPr>
          <w:rFonts w:ascii="MS Gothic" w:eastAsia="MS Gothic" w:hAnsi="MS Gothic" w:cs="MS Gothic" w:hint="eastAsia"/>
        </w:rPr>
        <w:t> </w:t>
      </w:r>
      <w:r w:rsidR="00C9177A" w:rsidRPr="00EB3177">
        <w:rPr>
          <w:rFonts w:cs="Arial"/>
        </w:rPr>
        <w:t xml:space="preserve">minutes, until vegetables are tender. </w:t>
      </w:r>
    </w:p>
    <w:p w:rsidR="00C9177A" w:rsidRPr="00EB3177" w:rsidRDefault="00AC5288" w:rsidP="00AC5288">
      <w:r>
        <w:t xml:space="preserve">8. </w:t>
      </w:r>
      <w:r w:rsidR="00C9177A" w:rsidRPr="00EB3177">
        <w:t xml:space="preserve">Drain noodles and add. Stir to mix. </w:t>
      </w:r>
    </w:p>
    <w:p w:rsidR="00C9177A" w:rsidRPr="00EB3177" w:rsidRDefault="00AC5288" w:rsidP="00AC5288">
      <w:r>
        <w:t xml:space="preserve">9. </w:t>
      </w:r>
      <w:r w:rsidR="00C9177A" w:rsidRPr="00EB3177">
        <w:t xml:space="preserve">Serve with lettuce cups. Allow children to scoop mixture into </w:t>
      </w:r>
      <w:r w:rsidR="00C9177A" w:rsidRPr="00EB3177">
        <w:rPr>
          <w:rFonts w:ascii="MS Gothic" w:eastAsia="MS Gothic" w:hAnsi="MS Gothic" w:cs="MS Gothic" w:hint="eastAsia"/>
        </w:rPr>
        <w:t> </w:t>
      </w:r>
      <w:r w:rsidR="00C9177A" w:rsidRPr="00EB3177">
        <w:rPr>
          <w:rFonts w:cs="Arial"/>
        </w:rPr>
        <w:t xml:space="preserve">the lettuce, roll up and eat. </w:t>
      </w:r>
    </w:p>
    <w:p w:rsidR="00C9177A" w:rsidRPr="00EB3177" w:rsidRDefault="00C9177A" w:rsidP="00C9177A"/>
    <w:p w:rsidR="00C9177A" w:rsidRPr="00EB3177" w:rsidRDefault="00C9177A" w:rsidP="00C9177A">
      <w:r w:rsidRPr="00EB3177">
        <w:t>This recipe:</w:t>
      </w:r>
    </w:p>
    <w:p w:rsidR="00C9177A" w:rsidRPr="00EB3177" w:rsidRDefault="00C9177A" w:rsidP="00C9177A"/>
    <w:p w:rsidR="00C9177A" w:rsidRPr="00EB3177" w:rsidRDefault="00C9177A" w:rsidP="00C9177A">
      <w:pPr>
        <w:pStyle w:val="Bullet"/>
      </w:pPr>
      <w:r w:rsidRPr="00EB3177">
        <w:t>is</w:t>
      </w:r>
      <w:r w:rsidR="00CE2960" w:rsidRPr="00EB3177">
        <w:t xml:space="preserve"> </w:t>
      </w:r>
      <w:r w:rsidRPr="00EB3177">
        <w:t>dairy free</w:t>
      </w:r>
    </w:p>
    <w:p w:rsidR="00C9177A" w:rsidRPr="00EB3177" w:rsidRDefault="00C9177A" w:rsidP="00C9177A">
      <w:pPr>
        <w:pStyle w:val="Bullet"/>
      </w:pPr>
      <w:r w:rsidRPr="00EB3177">
        <w:lastRenderedPageBreak/>
        <w:t>is not gluten free</w:t>
      </w:r>
    </w:p>
    <w:p w:rsidR="00C9177A" w:rsidRPr="00EB3177" w:rsidRDefault="00C9177A" w:rsidP="00C9177A">
      <w:pPr>
        <w:pStyle w:val="Bullet"/>
      </w:pPr>
      <w:r w:rsidRPr="00EB3177">
        <w:t>is not vegetarian</w:t>
      </w:r>
    </w:p>
    <w:p w:rsidR="00C9177A" w:rsidRPr="00EB3177" w:rsidRDefault="00C9177A" w:rsidP="00C9177A">
      <w:pPr>
        <w:pStyle w:val="Bullet"/>
      </w:pPr>
      <w:r w:rsidRPr="00EB3177">
        <w:t xml:space="preserve">is egg free </w:t>
      </w:r>
    </w:p>
    <w:p w:rsidR="00CE2960" w:rsidRPr="00EB3177" w:rsidRDefault="00CE2960" w:rsidP="00CE2960"/>
    <w:p w:rsidR="00C9177A" w:rsidRPr="00EB3177" w:rsidRDefault="00C9177A" w:rsidP="00C9177A">
      <w:pPr>
        <w:pStyle w:val="Heading2"/>
      </w:pPr>
      <w:bookmarkStart w:id="26" w:name="_Toc354039791"/>
      <w:bookmarkStart w:id="27" w:name="_Toc354046911"/>
      <w:r w:rsidRPr="00EB3177">
        <w:t>Rice</w:t>
      </w:r>
      <w:bookmarkEnd w:id="26"/>
      <w:bookmarkEnd w:id="27"/>
    </w:p>
    <w:p w:rsidR="00C9177A" w:rsidRPr="00EB3177" w:rsidRDefault="00C9177A" w:rsidP="00C9177A">
      <w:r w:rsidRPr="00EB3177">
        <w:t>Rice can be used in many different ways. The recipes here include risotto, rice cooked inside meatballs and rice as a side</w:t>
      </w:r>
      <w:r w:rsidR="00293C8A">
        <w:t xml:space="preserve"> </w:t>
      </w:r>
      <w:r w:rsidRPr="00EB3177">
        <w:t>dish. Rice needs to be cooked</w:t>
      </w:r>
      <w:r w:rsidR="00CE2960" w:rsidRPr="00EB3177">
        <w:t xml:space="preserve"> </w:t>
      </w:r>
      <w:r w:rsidRPr="00EB3177">
        <w:t>in plenty of liquid as it absorbs a lot while cooking. Rice will triple in volume once cooked; 1 cup of uncooked rice will make 3 cups of cooked rice.</w:t>
      </w:r>
    </w:p>
    <w:p w:rsidR="00B1202B" w:rsidRPr="00EB3177" w:rsidRDefault="00B1202B" w:rsidP="00B1202B">
      <w:pPr>
        <w:pStyle w:val="Heading3"/>
      </w:pPr>
      <w:r w:rsidRPr="00EB3177">
        <w:t>Baked Chicken Risotto</w:t>
      </w:r>
    </w:p>
    <w:p w:rsidR="00B1202B" w:rsidRPr="00EB3177" w:rsidRDefault="00B1202B" w:rsidP="00B1202B">
      <w:pPr>
        <w:rPr>
          <w:rFonts w:cs="Arial"/>
        </w:rPr>
      </w:pPr>
      <w:r w:rsidRPr="00EB3177">
        <w:rPr>
          <w:rFonts w:cs="Arial"/>
        </w:rPr>
        <w:t>*Can be prepared early *Not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B1202B" w:rsidRPr="00EB3177" w:rsidTr="00336519">
        <w:trPr>
          <w:tblHeader/>
        </w:trPr>
        <w:tc>
          <w:tcPr>
            <w:tcW w:w="2835" w:type="dxa"/>
          </w:tcPr>
          <w:p w:rsidR="00B1202B" w:rsidRPr="00EB3177" w:rsidRDefault="00B1202B" w:rsidP="001938E3">
            <w:pPr>
              <w:spacing w:before="120" w:after="120"/>
              <w:rPr>
                <w:rFonts w:cs="Arial"/>
                <w:b/>
              </w:rPr>
            </w:pPr>
            <w:r w:rsidRPr="00EB3177">
              <w:rPr>
                <w:rFonts w:cs="Arial"/>
                <w:b/>
              </w:rPr>
              <w:t>INGREDIENTS</w:t>
            </w:r>
          </w:p>
        </w:tc>
        <w:tc>
          <w:tcPr>
            <w:tcW w:w="1985" w:type="dxa"/>
          </w:tcPr>
          <w:p w:rsidR="00B1202B" w:rsidRPr="00EB3177" w:rsidRDefault="00B1202B" w:rsidP="001938E3">
            <w:pPr>
              <w:spacing w:before="120" w:after="120"/>
              <w:rPr>
                <w:rFonts w:cs="Arial"/>
                <w:b/>
              </w:rPr>
            </w:pPr>
            <w:r w:rsidRPr="00EB3177">
              <w:rPr>
                <w:rFonts w:cs="Arial"/>
                <w:b/>
              </w:rPr>
              <w:t>6 serves</w:t>
            </w:r>
          </w:p>
        </w:tc>
        <w:tc>
          <w:tcPr>
            <w:tcW w:w="1985" w:type="dxa"/>
          </w:tcPr>
          <w:p w:rsidR="00B1202B" w:rsidRPr="00EB3177" w:rsidRDefault="00B1202B" w:rsidP="001938E3">
            <w:pPr>
              <w:spacing w:before="120" w:after="120"/>
              <w:rPr>
                <w:rFonts w:cs="Arial"/>
                <w:b/>
              </w:rPr>
            </w:pPr>
            <w:r w:rsidRPr="00EB3177">
              <w:rPr>
                <w:rFonts w:cs="Arial"/>
                <w:b/>
              </w:rPr>
              <w:t>25 serves</w:t>
            </w:r>
          </w:p>
        </w:tc>
        <w:tc>
          <w:tcPr>
            <w:tcW w:w="1985" w:type="dxa"/>
          </w:tcPr>
          <w:p w:rsidR="00B1202B" w:rsidRPr="00EB3177" w:rsidRDefault="00B1202B" w:rsidP="001938E3">
            <w:pPr>
              <w:spacing w:before="120" w:after="120"/>
              <w:rPr>
                <w:rFonts w:cs="Arial"/>
                <w:b/>
              </w:rPr>
            </w:pPr>
            <w:r w:rsidRPr="00EB3177">
              <w:rPr>
                <w:rFonts w:cs="Arial"/>
                <w:b/>
              </w:rPr>
              <w:t>60 serves</w:t>
            </w:r>
          </w:p>
        </w:tc>
      </w:tr>
      <w:tr w:rsidR="00B1202B" w:rsidRPr="00EB3177" w:rsidTr="00336519">
        <w:tc>
          <w:tcPr>
            <w:tcW w:w="2835" w:type="dxa"/>
          </w:tcPr>
          <w:p w:rsidR="00B1202B" w:rsidRPr="00EB3177" w:rsidRDefault="00B1202B" w:rsidP="001938E3">
            <w:pPr>
              <w:spacing w:before="120" w:after="120"/>
              <w:rPr>
                <w:rFonts w:cs="Arial"/>
                <w:b/>
              </w:rPr>
            </w:pPr>
            <w:r w:rsidRPr="00EB3177">
              <w:rPr>
                <w:rFonts w:cs="Arial"/>
                <w:b/>
              </w:rPr>
              <w:t>Olive oil</w:t>
            </w:r>
          </w:p>
        </w:tc>
        <w:tc>
          <w:tcPr>
            <w:tcW w:w="1985" w:type="dxa"/>
          </w:tcPr>
          <w:p w:rsidR="00B1202B" w:rsidRPr="00EB3177" w:rsidRDefault="00B1202B" w:rsidP="001938E3">
            <w:pPr>
              <w:spacing w:before="120" w:after="120"/>
              <w:rPr>
                <w:rFonts w:cs="Arial"/>
              </w:rPr>
            </w:pPr>
            <w:r w:rsidRPr="00EB3177">
              <w:rPr>
                <w:rFonts w:cs="Arial"/>
              </w:rPr>
              <w:t>1/2 tbsp</w:t>
            </w:r>
          </w:p>
        </w:tc>
        <w:tc>
          <w:tcPr>
            <w:tcW w:w="1985" w:type="dxa"/>
          </w:tcPr>
          <w:p w:rsidR="00B1202B" w:rsidRPr="00EB3177" w:rsidRDefault="00B1202B" w:rsidP="001938E3">
            <w:pPr>
              <w:spacing w:before="120" w:after="120"/>
              <w:rPr>
                <w:rFonts w:cs="Arial"/>
              </w:rPr>
            </w:pPr>
            <w:r w:rsidRPr="00EB3177">
              <w:rPr>
                <w:rFonts w:cs="Arial"/>
              </w:rPr>
              <w:t>2 tbsp</w:t>
            </w:r>
          </w:p>
        </w:tc>
        <w:tc>
          <w:tcPr>
            <w:tcW w:w="1985" w:type="dxa"/>
          </w:tcPr>
          <w:p w:rsidR="00B1202B" w:rsidRPr="00EB3177" w:rsidRDefault="00B1202B" w:rsidP="001938E3">
            <w:pPr>
              <w:spacing w:before="120" w:after="120"/>
              <w:rPr>
                <w:rFonts w:cs="Arial"/>
              </w:rPr>
            </w:pPr>
            <w:r w:rsidRPr="00EB3177">
              <w:rPr>
                <w:rFonts w:cs="Arial"/>
              </w:rPr>
              <w:t>3 tbsp</w:t>
            </w:r>
          </w:p>
        </w:tc>
      </w:tr>
      <w:tr w:rsidR="00B1202B" w:rsidRPr="00EB3177" w:rsidTr="00336519">
        <w:tc>
          <w:tcPr>
            <w:tcW w:w="2835" w:type="dxa"/>
          </w:tcPr>
          <w:p w:rsidR="00B1202B" w:rsidRPr="00EB3177" w:rsidRDefault="00B1202B" w:rsidP="001938E3">
            <w:pPr>
              <w:spacing w:before="120" w:after="120"/>
              <w:rPr>
                <w:rFonts w:cs="Arial"/>
                <w:b/>
              </w:rPr>
            </w:pPr>
            <w:r w:rsidRPr="00EB3177">
              <w:rPr>
                <w:rFonts w:cs="Arial"/>
                <w:b/>
              </w:rPr>
              <w:t>Brown onion</w:t>
            </w:r>
          </w:p>
        </w:tc>
        <w:tc>
          <w:tcPr>
            <w:tcW w:w="1985" w:type="dxa"/>
          </w:tcPr>
          <w:p w:rsidR="00B1202B" w:rsidRPr="00EB3177" w:rsidRDefault="00B1202B" w:rsidP="001938E3">
            <w:pPr>
              <w:spacing w:before="120" w:after="120"/>
              <w:rPr>
                <w:rFonts w:cs="Arial"/>
              </w:rPr>
            </w:pPr>
            <w:r w:rsidRPr="00EB3177">
              <w:rPr>
                <w:rFonts w:cs="Arial"/>
              </w:rPr>
              <w:t>1 small</w:t>
            </w:r>
          </w:p>
        </w:tc>
        <w:tc>
          <w:tcPr>
            <w:tcW w:w="1985" w:type="dxa"/>
          </w:tcPr>
          <w:p w:rsidR="00B1202B" w:rsidRPr="00EB3177" w:rsidRDefault="00B1202B" w:rsidP="001938E3">
            <w:pPr>
              <w:spacing w:before="120" w:after="120"/>
              <w:rPr>
                <w:rFonts w:cs="Arial"/>
              </w:rPr>
            </w:pPr>
            <w:r w:rsidRPr="00EB3177">
              <w:rPr>
                <w:rFonts w:cs="Arial"/>
              </w:rPr>
              <w:t>1 large</w:t>
            </w:r>
          </w:p>
        </w:tc>
        <w:tc>
          <w:tcPr>
            <w:tcW w:w="1985" w:type="dxa"/>
          </w:tcPr>
          <w:p w:rsidR="00B1202B" w:rsidRPr="00EB3177" w:rsidRDefault="00B1202B" w:rsidP="001938E3">
            <w:pPr>
              <w:spacing w:before="120" w:after="120"/>
              <w:rPr>
                <w:rFonts w:cs="Arial"/>
              </w:rPr>
            </w:pPr>
            <w:r w:rsidRPr="00EB3177">
              <w:rPr>
                <w:rFonts w:cs="Arial"/>
              </w:rPr>
              <w:t>2 large</w:t>
            </w:r>
          </w:p>
        </w:tc>
      </w:tr>
      <w:tr w:rsidR="00B1202B" w:rsidRPr="00EB3177" w:rsidTr="00336519">
        <w:tc>
          <w:tcPr>
            <w:tcW w:w="2835" w:type="dxa"/>
          </w:tcPr>
          <w:p w:rsidR="00B1202B" w:rsidRPr="00EB3177" w:rsidRDefault="00B1202B" w:rsidP="001938E3">
            <w:pPr>
              <w:spacing w:before="120" w:after="120"/>
              <w:rPr>
                <w:rFonts w:cs="Arial"/>
                <w:b/>
              </w:rPr>
            </w:pPr>
            <w:r w:rsidRPr="00EB3177">
              <w:rPr>
                <w:rFonts w:cs="Arial"/>
                <w:b/>
              </w:rPr>
              <w:t>Chicken thigh fillets</w:t>
            </w:r>
          </w:p>
        </w:tc>
        <w:tc>
          <w:tcPr>
            <w:tcW w:w="1985" w:type="dxa"/>
          </w:tcPr>
          <w:p w:rsidR="00B1202B" w:rsidRPr="00EB3177" w:rsidRDefault="00B1202B" w:rsidP="001938E3">
            <w:pPr>
              <w:spacing w:before="120" w:after="120"/>
              <w:rPr>
                <w:rFonts w:cs="Arial"/>
              </w:rPr>
            </w:pPr>
            <w:r w:rsidRPr="00EB3177">
              <w:rPr>
                <w:rFonts w:cs="Arial"/>
              </w:rPr>
              <w:t>350g</w:t>
            </w:r>
          </w:p>
        </w:tc>
        <w:tc>
          <w:tcPr>
            <w:tcW w:w="1985" w:type="dxa"/>
          </w:tcPr>
          <w:p w:rsidR="00B1202B" w:rsidRPr="00EB3177" w:rsidRDefault="00B1202B" w:rsidP="001938E3">
            <w:pPr>
              <w:spacing w:before="120" w:after="120"/>
              <w:rPr>
                <w:rFonts w:cs="Arial"/>
              </w:rPr>
            </w:pPr>
            <w:r w:rsidRPr="00EB3177">
              <w:rPr>
                <w:rFonts w:cs="Arial"/>
              </w:rPr>
              <w:t>1.5kg</w:t>
            </w:r>
          </w:p>
        </w:tc>
        <w:tc>
          <w:tcPr>
            <w:tcW w:w="1985" w:type="dxa"/>
          </w:tcPr>
          <w:p w:rsidR="00B1202B" w:rsidRPr="00EB3177" w:rsidRDefault="00B1202B" w:rsidP="001938E3">
            <w:pPr>
              <w:spacing w:before="120" w:after="120"/>
              <w:rPr>
                <w:rFonts w:cs="Arial"/>
              </w:rPr>
            </w:pPr>
            <w:r w:rsidRPr="00EB3177">
              <w:rPr>
                <w:rFonts w:cs="Arial"/>
              </w:rPr>
              <w:t>3.5kg</w:t>
            </w:r>
          </w:p>
        </w:tc>
      </w:tr>
      <w:tr w:rsidR="00B1202B" w:rsidRPr="00EB3177" w:rsidTr="00336519">
        <w:tc>
          <w:tcPr>
            <w:tcW w:w="2835" w:type="dxa"/>
          </w:tcPr>
          <w:p w:rsidR="00B1202B" w:rsidRPr="00EB3177" w:rsidRDefault="00B1202B" w:rsidP="001938E3">
            <w:pPr>
              <w:spacing w:before="120" w:after="120"/>
              <w:rPr>
                <w:rFonts w:cs="Arial"/>
                <w:b/>
              </w:rPr>
            </w:pPr>
            <w:r w:rsidRPr="00EB3177">
              <w:rPr>
                <w:rFonts w:cs="Arial"/>
                <w:b/>
              </w:rPr>
              <w:t>Chicken stock</w:t>
            </w:r>
          </w:p>
        </w:tc>
        <w:tc>
          <w:tcPr>
            <w:tcW w:w="1985" w:type="dxa"/>
          </w:tcPr>
          <w:p w:rsidR="00B1202B" w:rsidRPr="00EB3177" w:rsidRDefault="00B1202B" w:rsidP="001938E3">
            <w:pPr>
              <w:spacing w:before="120" w:after="120"/>
              <w:rPr>
                <w:rFonts w:cs="Arial"/>
              </w:rPr>
            </w:pPr>
            <w:r w:rsidRPr="00EB3177">
              <w:rPr>
                <w:rFonts w:cs="Arial"/>
              </w:rPr>
              <w:t>1 litre (4 cups)</w:t>
            </w:r>
          </w:p>
        </w:tc>
        <w:tc>
          <w:tcPr>
            <w:tcW w:w="1985" w:type="dxa"/>
          </w:tcPr>
          <w:p w:rsidR="00B1202B" w:rsidRPr="00EB3177" w:rsidRDefault="00B1202B" w:rsidP="001938E3">
            <w:pPr>
              <w:spacing w:before="120" w:after="120"/>
              <w:rPr>
                <w:rFonts w:cs="Arial"/>
              </w:rPr>
            </w:pPr>
            <w:r w:rsidRPr="00EB3177">
              <w:rPr>
                <w:rFonts w:cs="Arial"/>
              </w:rPr>
              <w:t>4 litres</w:t>
            </w:r>
          </w:p>
        </w:tc>
        <w:tc>
          <w:tcPr>
            <w:tcW w:w="1985" w:type="dxa"/>
          </w:tcPr>
          <w:p w:rsidR="00B1202B" w:rsidRPr="00EB3177" w:rsidRDefault="00B1202B" w:rsidP="001938E3">
            <w:pPr>
              <w:spacing w:before="120" w:after="120"/>
              <w:rPr>
                <w:rFonts w:cs="Arial"/>
              </w:rPr>
            </w:pPr>
            <w:r w:rsidRPr="00EB3177">
              <w:rPr>
                <w:rFonts w:cs="Arial"/>
              </w:rPr>
              <w:t>10 litres</w:t>
            </w:r>
          </w:p>
        </w:tc>
      </w:tr>
      <w:tr w:rsidR="00B1202B" w:rsidRPr="00EB3177" w:rsidTr="00336519">
        <w:tc>
          <w:tcPr>
            <w:tcW w:w="2835" w:type="dxa"/>
          </w:tcPr>
          <w:p w:rsidR="00B1202B" w:rsidRPr="00EB3177" w:rsidRDefault="00B1202B" w:rsidP="001938E3">
            <w:pPr>
              <w:spacing w:before="120" w:after="120"/>
              <w:rPr>
                <w:rFonts w:cs="Arial"/>
                <w:b/>
              </w:rPr>
            </w:pPr>
            <w:r w:rsidRPr="00EB3177">
              <w:rPr>
                <w:rFonts w:cs="Arial"/>
                <w:b/>
              </w:rPr>
              <w:t>Baby spinach leaves</w:t>
            </w:r>
          </w:p>
        </w:tc>
        <w:tc>
          <w:tcPr>
            <w:tcW w:w="1985" w:type="dxa"/>
          </w:tcPr>
          <w:p w:rsidR="00B1202B" w:rsidRPr="00EB3177" w:rsidRDefault="00B1202B" w:rsidP="001938E3">
            <w:pPr>
              <w:spacing w:before="120" w:after="120"/>
              <w:rPr>
                <w:rFonts w:cs="Arial"/>
              </w:rPr>
            </w:pPr>
            <w:r w:rsidRPr="00EB3177">
              <w:rPr>
                <w:rFonts w:cs="Arial"/>
              </w:rPr>
              <w:t>150g</w:t>
            </w:r>
          </w:p>
        </w:tc>
        <w:tc>
          <w:tcPr>
            <w:tcW w:w="1985" w:type="dxa"/>
          </w:tcPr>
          <w:p w:rsidR="00B1202B" w:rsidRPr="00EB3177" w:rsidRDefault="00B1202B" w:rsidP="001938E3">
            <w:pPr>
              <w:spacing w:before="120" w:after="120"/>
              <w:rPr>
                <w:rFonts w:cs="Arial"/>
              </w:rPr>
            </w:pPr>
            <w:r w:rsidRPr="00EB3177">
              <w:rPr>
                <w:rFonts w:cs="Arial"/>
              </w:rPr>
              <w:t>600g</w:t>
            </w:r>
          </w:p>
        </w:tc>
        <w:tc>
          <w:tcPr>
            <w:tcW w:w="1985" w:type="dxa"/>
          </w:tcPr>
          <w:p w:rsidR="00B1202B" w:rsidRPr="00EB3177" w:rsidRDefault="00B1202B" w:rsidP="001938E3">
            <w:pPr>
              <w:spacing w:before="120" w:after="120"/>
              <w:rPr>
                <w:rFonts w:cs="Arial"/>
              </w:rPr>
            </w:pPr>
            <w:r w:rsidRPr="00EB3177">
              <w:rPr>
                <w:rFonts w:cs="Arial"/>
              </w:rPr>
              <w:t>1.5kg</w:t>
            </w:r>
          </w:p>
        </w:tc>
      </w:tr>
      <w:tr w:rsidR="00B1202B" w:rsidRPr="00EB3177" w:rsidTr="00336519">
        <w:tc>
          <w:tcPr>
            <w:tcW w:w="2835" w:type="dxa"/>
          </w:tcPr>
          <w:p w:rsidR="00B1202B" w:rsidRPr="00EB3177" w:rsidRDefault="00B1202B" w:rsidP="001938E3">
            <w:pPr>
              <w:spacing w:before="120" w:after="120"/>
              <w:rPr>
                <w:rFonts w:cs="Arial"/>
                <w:b/>
              </w:rPr>
            </w:pPr>
            <w:r w:rsidRPr="00EB3177">
              <w:rPr>
                <w:rFonts w:cs="Arial"/>
                <w:b/>
              </w:rPr>
              <w:t>Pumpkin</w:t>
            </w:r>
          </w:p>
        </w:tc>
        <w:tc>
          <w:tcPr>
            <w:tcW w:w="1985" w:type="dxa"/>
          </w:tcPr>
          <w:p w:rsidR="00B1202B" w:rsidRPr="00EB3177" w:rsidRDefault="00B1202B" w:rsidP="001938E3">
            <w:pPr>
              <w:spacing w:before="120" w:after="120"/>
              <w:rPr>
                <w:rFonts w:cs="Arial"/>
              </w:rPr>
            </w:pPr>
            <w:r w:rsidRPr="00EB3177">
              <w:rPr>
                <w:rFonts w:cs="Arial"/>
              </w:rPr>
              <w:t>400g</w:t>
            </w:r>
          </w:p>
        </w:tc>
        <w:tc>
          <w:tcPr>
            <w:tcW w:w="1985" w:type="dxa"/>
          </w:tcPr>
          <w:p w:rsidR="00B1202B" w:rsidRPr="00EB3177" w:rsidRDefault="00B1202B" w:rsidP="001938E3">
            <w:pPr>
              <w:spacing w:before="120" w:after="120"/>
              <w:rPr>
                <w:rFonts w:cs="Arial"/>
              </w:rPr>
            </w:pPr>
            <w:r w:rsidRPr="00EB3177">
              <w:rPr>
                <w:rFonts w:cs="Arial"/>
              </w:rPr>
              <w:t>1.5kg</w:t>
            </w:r>
          </w:p>
        </w:tc>
        <w:tc>
          <w:tcPr>
            <w:tcW w:w="1985" w:type="dxa"/>
          </w:tcPr>
          <w:p w:rsidR="00B1202B" w:rsidRPr="00EB3177" w:rsidRDefault="00B1202B" w:rsidP="001938E3">
            <w:pPr>
              <w:spacing w:before="120" w:after="120"/>
              <w:rPr>
                <w:rFonts w:cs="Arial"/>
              </w:rPr>
            </w:pPr>
            <w:r w:rsidRPr="00EB3177">
              <w:rPr>
                <w:rFonts w:cs="Arial"/>
              </w:rPr>
              <w:t>4kg</w:t>
            </w:r>
          </w:p>
        </w:tc>
      </w:tr>
      <w:tr w:rsidR="00B1202B" w:rsidRPr="00EB3177" w:rsidTr="00336519">
        <w:tc>
          <w:tcPr>
            <w:tcW w:w="2835" w:type="dxa"/>
          </w:tcPr>
          <w:p w:rsidR="00B1202B" w:rsidRPr="00EB3177" w:rsidRDefault="00B1202B" w:rsidP="001938E3">
            <w:pPr>
              <w:spacing w:before="120" w:after="120"/>
              <w:rPr>
                <w:rFonts w:cs="Arial"/>
                <w:b/>
              </w:rPr>
            </w:pPr>
            <w:r w:rsidRPr="00EB3177">
              <w:rPr>
                <w:rFonts w:cs="Arial"/>
                <w:b/>
              </w:rPr>
              <w:t>Arborio or basmati rice (uncooked)</w:t>
            </w:r>
          </w:p>
        </w:tc>
        <w:tc>
          <w:tcPr>
            <w:tcW w:w="1985" w:type="dxa"/>
          </w:tcPr>
          <w:p w:rsidR="00B1202B" w:rsidRPr="00EB3177" w:rsidRDefault="00B1202B" w:rsidP="001938E3">
            <w:pPr>
              <w:spacing w:before="120" w:after="120"/>
              <w:rPr>
                <w:rFonts w:cs="Arial"/>
              </w:rPr>
            </w:pPr>
            <w:r w:rsidRPr="00EB3177">
              <w:rPr>
                <w:rFonts w:cs="Arial"/>
              </w:rPr>
              <w:t>1 cup</w:t>
            </w:r>
          </w:p>
        </w:tc>
        <w:tc>
          <w:tcPr>
            <w:tcW w:w="1985" w:type="dxa"/>
          </w:tcPr>
          <w:p w:rsidR="00B1202B" w:rsidRPr="00EB3177" w:rsidRDefault="00B1202B" w:rsidP="001938E3">
            <w:pPr>
              <w:spacing w:before="120" w:after="120"/>
              <w:rPr>
                <w:rFonts w:cs="Arial"/>
              </w:rPr>
            </w:pPr>
            <w:r w:rsidRPr="00EB3177">
              <w:rPr>
                <w:rFonts w:cs="Arial"/>
              </w:rPr>
              <w:t>4 cups</w:t>
            </w:r>
          </w:p>
        </w:tc>
        <w:tc>
          <w:tcPr>
            <w:tcW w:w="1985" w:type="dxa"/>
          </w:tcPr>
          <w:p w:rsidR="00B1202B" w:rsidRPr="00EB3177" w:rsidRDefault="00B1202B" w:rsidP="001938E3">
            <w:pPr>
              <w:spacing w:before="120" w:after="120"/>
              <w:rPr>
                <w:rFonts w:cs="Arial"/>
              </w:rPr>
            </w:pPr>
            <w:r w:rsidRPr="00EB3177">
              <w:rPr>
                <w:rFonts w:cs="Arial"/>
              </w:rPr>
              <w:t>10 cups</w:t>
            </w:r>
          </w:p>
        </w:tc>
      </w:tr>
      <w:tr w:rsidR="00B1202B" w:rsidRPr="00EB3177" w:rsidTr="00336519">
        <w:tc>
          <w:tcPr>
            <w:tcW w:w="2835" w:type="dxa"/>
          </w:tcPr>
          <w:p w:rsidR="00B1202B" w:rsidRPr="00EB3177" w:rsidRDefault="00B1202B" w:rsidP="001938E3">
            <w:pPr>
              <w:spacing w:before="120" w:after="120"/>
              <w:rPr>
                <w:rFonts w:cs="Arial"/>
                <w:b/>
              </w:rPr>
            </w:pPr>
            <w:r w:rsidRPr="00EB3177">
              <w:rPr>
                <w:rFonts w:cs="Arial"/>
                <w:b/>
              </w:rPr>
              <w:t>Parmesan cheese</w:t>
            </w:r>
          </w:p>
        </w:tc>
        <w:tc>
          <w:tcPr>
            <w:tcW w:w="1985" w:type="dxa"/>
          </w:tcPr>
          <w:p w:rsidR="00B1202B" w:rsidRPr="00EB3177" w:rsidRDefault="00B1202B" w:rsidP="001938E3">
            <w:pPr>
              <w:spacing w:before="120" w:after="120"/>
              <w:rPr>
                <w:rFonts w:cs="Arial"/>
              </w:rPr>
            </w:pPr>
            <w:r w:rsidRPr="00EB3177">
              <w:rPr>
                <w:rFonts w:cs="Arial"/>
              </w:rPr>
              <w:t>1 tbsp</w:t>
            </w:r>
          </w:p>
        </w:tc>
        <w:tc>
          <w:tcPr>
            <w:tcW w:w="1985" w:type="dxa"/>
          </w:tcPr>
          <w:p w:rsidR="00B1202B" w:rsidRPr="00EB3177" w:rsidRDefault="00B1202B" w:rsidP="001938E3">
            <w:pPr>
              <w:spacing w:before="120" w:after="120"/>
              <w:rPr>
                <w:rFonts w:cs="Arial"/>
              </w:rPr>
            </w:pPr>
            <w:r w:rsidRPr="00EB3177">
              <w:rPr>
                <w:rFonts w:cs="Arial"/>
              </w:rPr>
              <w:t>1⁄4 cup</w:t>
            </w:r>
          </w:p>
        </w:tc>
        <w:tc>
          <w:tcPr>
            <w:tcW w:w="1985" w:type="dxa"/>
          </w:tcPr>
          <w:p w:rsidR="00B1202B" w:rsidRPr="00EB3177" w:rsidRDefault="00B1202B" w:rsidP="001938E3">
            <w:pPr>
              <w:spacing w:before="120" w:after="120"/>
              <w:rPr>
                <w:rFonts w:cs="Arial"/>
              </w:rPr>
            </w:pPr>
            <w:r w:rsidRPr="00EB3177">
              <w:rPr>
                <w:rFonts w:cs="Arial"/>
              </w:rPr>
              <w:t>3⁄4 cup</w:t>
            </w:r>
          </w:p>
        </w:tc>
      </w:tr>
    </w:tbl>
    <w:p w:rsidR="00B1202B" w:rsidRPr="00EB3177" w:rsidRDefault="00B1202B" w:rsidP="00746C9B">
      <w:pPr>
        <w:pStyle w:val="Heading4"/>
      </w:pPr>
      <w:r w:rsidRPr="00EB3177">
        <w:t>Method</w:t>
      </w:r>
    </w:p>
    <w:p w:rsidR="00B1202B" w:rsidRPr="00EB3177" w:rsidRDefault="00026C95" w:rsidP="00026C95">
      <w:r>
        <w:t>1.</w:t>
      </w:r>
      <w:r w:rsidRPr="00EB3177">
        <w:t xml:space="preserve"> Preheat</w:t>
      </w:r>
      <w:r w:rsidR="00B1202B" w:rsidRPr="00EB3177">
        <w:t xml:space="preserve"> oven to 180°C. </w:t>
      </w:r>
    </w:p>
    <w:p w:rsidR="00B1202B" w:rsidRPr="00EB3177" w:rsidRDefault="00026C95" w:rsidP="00026C95">
      <w:r>
        <w:t>2.</w:t>
      </w:r>
      <w:r w:rsidRPr="00EB3177">
        <w:t xml:space="preserve"> Peel</w:t>
      </w:r>
      <w:r w:rsidR="00B1202B" w:rsidRPr="00EB3177">
        <w:t xml:space="preserve"> and finely dice onion. </w:t>
      </w:r>
    </w:p>
    <w:p w:rsidR="00B1202B" w:rsidRPr="00EB3177" w:rsidRDefault="00026C95" w:rsidP="00026C95">
      <w:r>
        <w:t xml:space="preserve">3. </w:t>
      </w:r>
      <w:r w:rsidR="00B1202B" w:rsidRPr="00EB3177">
        <w:t xml:space="preserve">Cut chicken into small strips, removing any skin or bones. </w:t>
      </w:r>
    </w:p>
    <w:p w:rsidR="00B1202B" w:rsidRPr="00EB3177" w:rsidRDefault="00026C95" w:rsidP="00026C95">
      <w:r>
        <w:t xml:space="preserve">4. </w:t>
      </w:r>
      <w:r w:rsidR="00B1202B" w:rsidRPr="00EB3177">
        <w:t xml:space="preserve">Wash spinach. Cut pumpkin into small cubes. </w:t>
      </w:r>
    </w:p>
    <w:p w:rsidR="00B1202B" w:rsidRPr="00EB3177" w:rsidRDefault="00026C95" w:rsidP="00026C95">
      <w:r>
        <w:t xml:space="preserve">5. </w:t>
      </w:r>
      <w:r w:rsidR="00B1202B" w:rsidRPr="00EB3177">
        <w:t xml:space="preserve">Heat oil in non-stick frying pan over medium heat. </w:t>
      </w:r>
    </w:p>
    <w:p w:rsidR="00B1202B" w:rsidRPr="00EB3177" w:rsidRDefault="00026C95" w:rsidP="00026C95">
      <w:r>
        <w:t xml:space="preserve">6. </w:t>
      </w:r>
      <w:r w:rsidR="00B1202B" w:rsidRPr="00EB3177">
        <w:t xml:space="preserve">Add chicken to pan. Cook, turning, for 5 minutes or until browned. </w:t>
      </w:r>
    </w:p>
    <w:p w:rsidR="00B1202B" w:rsidRPr="00EB3177" w:rsidRDefault="00026C95" w:rsidP="00026C95">
      <w:r>
        <w:t xml:space="preserve">7. </w:t>
      </w:r>
      <w:r w:rsidR="00B1202B" w:rsidRPr="00EB3177">
        <w:t xml:space="preserve">Remove from pan and set aside. </w:t>
      </w:r>
    </w:p>
    <w:p w:rsidR="00B1202B" w:rsidRPr="00EB3177" w:rsidRDefault="00026C95" w:rsidP="00026C95">
      <w:r>
        <w:t xml:space="preserve">8. </w:t>
      </w:r>
      <w:r w:rsidR="00B1202B" w:rsidRPr="00EB3177">
        <w:t xml:space="preserve">Add onion and rice. Stir to combine. </w:t>
      </w:r>
    </w:p>
    <w:p w:rsidR="00B1202B" w:rsidRPr="00EB3177" w:rsidRDefault="00026C95" w:rsidP="00026C95">
      <w:r>
        <w:t xml:space="preserve">9. </w:t>
      </w:r>
      <w:r w:rsidR="00B1202B" w:rsidRPr="00EB3177">
        <w:t xml:space="preserve">Add stock, spinach and pumpkin to pan and bring to the boil </w:t>
      </w:r>
      <w:r w:rsidR="00B1202B" w:rsidRPr="00EB3177">
        <w:rPr>
          <w:rFonts w:ascii="MS Gothic" w:eastAsia="MS Gothic" w:hAnsi="MS Gothic" w:cs="MS Gothic" w:hint="eastAsia"/>
        </w:rPr>
        <w:t> </w:t>
      </w:r>
      <w:r w:rsidR="00B1202B" w:rsidRPr="00EB3177">
        <w:rPr>
          <w:rFonts w:cs="Arial"/>
        </w:rPr>
        <w:t xml:space="preserve">for 1 minute. </w:t>
      </w:r>
    </w:p>
    <w:p w:rsidR="00B1202B" w:rsidRPr="00EB3177" w:rsidRDefault="00026C95" w:rsidP="00026C95">
      <w:r>
        <w:t xml:space="preserve">10. </w:t>
      </w:r>
      <w:r w:rsidR="00B1202B" w:rsidRPr="00EB3177">
        <w:t xml:space="preserve">Transfer mixture to a baking dish. Place chicken on top of rice, </w:t>
      </w:r>
      <w:r w:rsidR="00B1202B" w:rsidRPr="00EB3177">
        <w:rPr>
          <w:rFonts w:cs="Arial"/>
        </w:rPr>
        <w:t xml:space="preserve">cover and bake for 25 minutes. </w:t>
      </w:r>
    </w:p>
    <w:p w:rsidR="00B1202B" w:rsidRPr="00EB3177" w:rsidRDefault="00026C95" w:rsidP="00026C95">
      <w:r>
        <w:lastRenderedPageBreak/>
        <w:t xml:space="preserve">11. </w:t>
      </w:r>
      <w:r w:rsidR="00B1202B" w:rsidRPr="00EB3177">
        <w:t xml:space="preserve">Remove lid, stir and return to oven, cooking for a further </w:t>
      </w:r>
      <w:r w:rsidR="00B1202B" w:rsidRPr="00EB3177">
        <w:rPr>
          <w:rFonts w:ascii="MS Gothic" w:eastAsia="MS Gothic" w:hAnsi="MS Gothic" w:cs="MS Gothic" w:hint="eastAsia"/>
        </w:rPr>
        <w:t> </w:t>
      </w:r>
      <w:r w:rsidR="00B1202B" w:rsidRPr="00EB3177">
        <w:rPr>
          <w:rFonts w:cs="Arial"/>
        </w:rPr>
        <w:t xml:space="preserve">10 minutes or until rice is cooked through and all liquid has </w:t>
      </w:r>
      <w:r w:rsidR="00B1202B" w:rsidRPr="00EB3177">
        <w:rPr>
          <w:rFonts w:ascii="MS Gothic" w:eastAsia="MS Gothic" w:hAnsi="MS Gothic" w:cs="MS Gothic" w:hint="eastAsia"/>
        </w:rPr>
        <w:t> </w:t>
      </w:r>
      <w:r w:rsidR="00B1202B" w:rsidRPr="00EB3177">
        <w:rPr>
          <w:rFonts w:cs="Arial"/>
        </w:rPr>
        <w:t xml:space="preserve">been absorbed. </w:t>
      </w:r>
    </w:p>
    <w:p w:rsidR="00B1202B" w:rsidRPr="00EB3177" w:rsidRDefault="00026C95" w:rsidP="00026C95">
      <w:r>
        <w:t xml:space="preserve">12. </w:t>
      </w:r>
      <w:r w:rsidR="00B1202B" w:rsidRPr="00EB3177">
        <w:t xml:space="preserve">Serve with steamed vegetables. </w:t>
      </w:r>
      <w:r w:rsidR="00B1202B" w:rsidRPr="00EB3177">
        <w:rPr>
          <w:rFonts w:ascii="MS Gothic" w:eastAsia="MS Gothic" w:hAnsi="MS Gothic" w:cs="MS Gothic" w:hint="eastAsia"/>
        </w:rPr>
        <w:t> </w:t>
      </w:r>
    </w:p>
    <w:p w:rsidR="00C9177A" w:rsidRPr="00EB3177" w:rsidRDefault="00C9177A" w:rsidP="00B1202B">
      <w:pPr>
        <w:rPr>
          <w:rFonts w:cs="Arial"/>
        </w:rPr>
      </w:pPr>
    </w:p>
    <w:p w:rsidR="00B1202B" w:rsidRPr="00EB3177" w:rsidRDefault="00B1202B" w:rsidP="00B1202B">
      <w:r w:rsidRPr="00EB3177">
        <w:t>This recipe:</w:t>
      </w:r>
    </w:p>
    <w:p w:rsidR="00B1202B" w:rsidRPr="00EB3177" w:rsidRDefault="00B1202B" w:rsidP="00B1202B"/>
    <w:p w:rsidR="00B1202B" w:rsidRPr="00EB3177" w:rsidRDefault="00B1202B" w:rsidP="00B1202B">
      <w:pPr>
        <w:pStyle w:val="Bullet"/>
      </w:pPr>
      <w:r w:rsidRPr="00EB3177">
        <w:t>is</w:t>
      </w:r>
      <w:r w:rsidR="00CE2960" w:rsidRPr="00EB3177">
        <w:t xml:space="preserve"> </w:t>
      </w:r>
      <w:r w:rsidRPr="00EB3177">
        <w:t>not</w:t>
      </w:r>
      <w:r w:rsidR="00287295" w:rsidRPr="00EB3177">
        <w:t xml:space="preserve"> </w:t>
      </w:r>
      <w:r w:rsidRPr="00EB3177">
        <w:t>dairy free</w:t>
      </w:r>
    </w:p>
    <w:p w:rsidR="00B1202B" w:rsidRPr="00EB3177" w:rsidRDefault="00B1202B" w:rsidP="00B1202B">
      <w:pPr>
        <w:pStyle w:val="Bullet"/>
      </w:pPr>
      <w:r w:rsidRPr="00EB3177">
        <w:t>is not gluten free</w:t>
      </w:r>
    </w:p>
    <w:p w:rsidR="00B1202B" w:rsidRPr="00EB3177" w:rsidRDefault="00B1202B" w:rsidP="00B1202B">
      <w:pPr>
        <w:pStyle w:val="Bullet"/>
      </w:pPr>
      <w:r w:rsidRPr="00EB3177">
        <w:t>is not vegetarian</w:t>
      </w:r>
    </w:p>
    <w:p w:rsidR="00B1202B" w:rsidRPr="00EB3177" w:rsidRDefault="00B1202B" w:rsidP="00B1202B">
      <w:pPr>
        <w:pStyle w:val="Bullet"/>
      </w:pPr>
      <w:r w:rsidRPr="00EB3177">
        <w:t xml:space="preserve">is egg free </w:t>
      </w:r>
    </w:p>
    <w:p w:rsidR="00B1202B" w:rsidRPr="00EB3177" w:rsidRDefault="00B1202B" w:rsidP="00B1202B">
      <w:pPr>
        <w:rPr>
          <w:i/>
        </w:rPr>
      </w:pPr>
      <w:r w:rsidRPr="00EB3177">
        <w:rPr>
          <w:i/>
        </w:rPr>
        <w:t xml:space="preserve">Little fingers: Kids can help by washing and drying baby spinach leaves. </w:t>
      </w:r>
    </w:p>
    <w:p w:rsidR="00CE2960" w:rsidRPr="00EB3177" w:rsidRDefault="00CE2960" w:rsidP="00B1202B">
      <w:pPr>
        <w:rPr>
          <w:i/>
        </w:rPr>
      </w:pPr>
    </w:p>
    <w:p w:rsidR="00B1202B" w:rsidRPr="00EB3177" w:rsidRDefault="00B1202B" w:rsidP="00B1202B">
      <w:pPr>
        <w:pStyle w:val="Heading3"/>
      </w:pPr>
      <w:r w:rsidRPr="00EB3177">
        <w:t>Chilli Con Carne and Rice</w:t>
      </w:r>
    </w:p>
    <w:p w:rsidR="00B1202B" w:rsidRPr="00EB3177" w:rsidRDefault="00B1202B" w:rsidP="00B1202B">
      <w:r w:rsidRPr="00EB3177">
        <w:rPr>
          <w:sz w:val="26"/>
          <w:szCs w:val="26"/>
        </w:rPr>
        <w:t>*Can be prepared early *Suitable to freeze (chilli only)</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B1202B" w:rsidRPr="00EB3177" w:rsidTr="00336519">
        <w:trPr>
          <w:tblHeader/>
        </w:trPr>
        <w:tc>
          <w:tcPr>
            <w:tcW w:w="2835" w:type="dxa"/>
          </w:tcPr>
          <w:p w:rsidR="00B1202B" w:rsidRPr="00EB3177" w:rsidRDefault="00B1202B" w:rsidP="00B1202B">
            <w:pPr>
              <w:spacing w:before="120" w:after="120"/>
              <w:rPr>
                <w:b/>
              </w:rPr>
            </w:pPr>
            <w:r w:rsidRPr="00EB3177">
              <w:rPr>
                <w:b/>
              </w:rPr>
              <w:t>INGREDIENTS</w:t>
            </w:r>
          </w:p>
        </w:tc>
        <w:tc>
          <w:tcPr>
            <w:tcW w:w="1985" w:type="dxa"/>
          </w:tcPr>
          <w:p w:rsidR="00B1202B" w:rsidRPr="00EB3177" w:rsidRDefault="00B1202B" w:rsidP="00B1202B">
            <w:pPr>
              <w:spacing w:before="120" w:after="120"/>
              <w:rPr>
                <w:b/>
              </w:rPr>
            </w:pPr>
            <w:r w:rsidRPr="00EB3177">
              <w:rPr>
                <w:b/>
              </w:rPr>
              <w:t>6 serves</w:t>
            </w:r>
          </w:p>
        </w:tc>
        <w:tc>
          <w:tcPr>
            <w:tcW w:w="1985" w:type="dxa"/>
          </w:tcPr>
          <w:p w:rsidR="00B1202B" w:rsidRPr="00EB3177" w:rsidRDefault="00B1202B" w:rsidP="00B1202B">
            <w:pPr>
              <w:spacing w:before="120" w:after="120"/>
              <w:rPr>
                <w:b/>
              </w:rPr>
            </w:pPr>
            <w:r w:rsidRPr="00EB3177">
              <w:rPr>
                <w:b/>
              </w:rPr>
              <w:t>25 serves</w:t>
            </w:r>
          </w:p>
        </w:tc>
        <w:tc>
          <w:tcPr>
            <w:tcW w:w="1985" w:type="dxa"/>
          </w:tcPr>
          <w:p w:rsidR="00B1202B" w:rsidRPr="00EB3177" w:rsidRDefault="00B1202B" w:rsidP="00B1202B">
            <w:pPr>
              <w:spacing w:before="120" w:after="120"/>
              <w:rPr>
                <w:b/>
              </w:rPr>
            </w:pPr>
            <w:r w:rsidRPr="00EB3177">
              <w:rPr>
                <w:b/>
              </w:rPr>
              <w:t>60 serves</w:t>
            </w:r>
          </w:p>
        </w:tc>
      </w:tr>
      <w:tr w:rsidR="00B1202B" w:rsidRPr="00EB3177" w:rsidTr="00336519">
        <w:tc>
          <w:tcPr>
            <w:tcW w:w="2835" w:type="dxa"/>
          </w:tcPr>
          <w:p w:rsidR="00B1202B" w:rsidRPr="00EB3177" w:rsidRDefault="00B1202B" w:rsidP="00B1202B">
            <w:pPr>
              <w:spacing w:before="120" w:after="120"/>
              <w:rPr>
                <w:b/>
              </w:rPr>
            </w:pPr>
            <w:r w:rsidRPr="00EB3177">
              <w:rPr>
                <w:b/>
              </w:rPr>
              <w:t>Olive oil</w:t>
            </w:r>
          </w:p>
        </w:tc>
        <w:tc>
          <w:tcPr>
            <w:tcW w:w="1985" w:type="dxa"/>
          </w:tcPr>
          <w:p w:rsidR="00B1202B" w:rsidRPr="00EB3177" w:rsidRDefault="00287295" w:rsidP="00B1202B">
            <w:pPr>
              <w:spacing w:before="120" w:after="120"/>
            </w:pPr>
            <w:r w:rsidRPr="00EB3177">
              <w:t>1/2</w:t>
            </w:r>
            <w:r w:rsidR="00B1202B" w:rsidRPr="00EB3177">
              <w:t xml:space="preserve"> tbsp</w:t>
            </w:r>
          </w:p>
        </w:tc>
        <w:tc>
          <w:tcPr>
            <w:tcW w:w="1985" w:type="dxa"/>
          </w:tcPr>
          <w:p w:rsidR="00B1202B" w:rsidRPr="00EB3177" w:rsidRDefault="00B1202B" w:rsidP="00B1202B">
            <w:pPr>
              <w:spacing w:before="120" w:after="120"/>
            </w:pPr>
            <w:r w:rsidRPr="00EB3177">
              <w:t>2 tbsp</w:t>
            </w:r>
          </w:p>
        </w:tc>
        <w:tc>
          <w:tcPr>
            <w:tcW w:w="1985" w:type="dxa"/>
          </w:tcPr>
          <w:p w:rsidR="00B1202B" w:rsidRPr="00EB3177" w:rsidRDefault="00B1202B" w:rsidP="00B1202B">
            <w:pPr>
              <w:spacing w:before="120" w:after="120"/>
            </w:pPr>
            <w:r w:rsidRPr="00EB3177">
              <w:t>3 tbsp</w:t>
            </w:r>
          </w:p>
        </w:tc>
      </w:tr>
      <w:tr w:rsidR="00B1202B" w:rsidRPr="00EB3177" w:rsidTr="00336519">
        <w:tc>
          <w:tcPr>
            <w:tcW w:w="2835" w:type="dxa"/>
          </w:tcPr>
          <w:p w:rsidR="00B1202B" w:rsidRPr="00EB3177" w:rsidRDefault="00B1202B" w:rsidP="00B1202B">
            <w:pPr>
              <w:spacing w:before="120" w:after="120"/>
              <w:rPr>
                <w:b/>
              </w:rPr>
            </w:pPr>
            <w:r w:rsidRPr="00EB3177">
              <w:rPr>
                <w:b/>
              </w:rPr>
              <w:t>Brown onion</w:t>
            </w:r>
          </w:p>
        </w:tc>
        <w:tc>
          <w:tcPr>
            <w:tcW w:w="1985" w:type="dxa"/>
          </w:tcPr>
          <w:p w:rsidR="00B1202B" w:rsidRPr="00EB3177" w:rsidRDefault="00B1202B" w:rsidP="00B1202B">
            <w:pPr>
              <w:spacing w:before="120" w:after="120"/>
            </w:pPr>
            <w:r w:rsidRPr="00EB3177">
              <w:t>1 small</w:t>
            </w:r>
          </w:p>
        </w:tc>
        <w:tc>
          <w:tcPr>
            <w:tcW w:w="1985" w:type="dxa"/>
          </w:tcPr>
          <w:p w:rsidR="00B1202B" w:rsidRPr="00EB3177" w:rsidRDefault="00B1202B" w:rsidP="00B1202B">
            <w:pPr>
              <w:spacing w:before="120" w:after="120"/>
            </w:pPr>
            <w:r w:rsidRPr="00EB3177">
              <w:t>2 large</w:t>
            </w:r>
          </w:p>
        </w:tc>
        <w:tc>
          <w:tcPr>
            <w:tcW w:w="1985" w:type="dxa"/>
          </w:tcPr>
          <w:p w:rsidR="00B1202B" w:rsidRPr="00EB3177" w:rsidRDefault="00B1202B" w:rsidP="00B1202B">
            <w:pPr>
              <w:spacing w:before="120" w:after="120"/>
            </w:pPr>
            <w:r w:rsidRPr="00EB3177">
              <w:t>2 large</w:t>
            </w:r>
          </w:p>
        </w:tc>
      </w:tr>
      <w:tr w:rsidR="00B1202B" w:rsidRPr="00EB3177" w:rsidTr="00336519">
        <w:tc>
          <w:tcPr>
            <w:tcW w:w="2835" w:type="dxa"/>
          </w:tcPr>
          <w:p w:rsidR="00B1202B" w:rsidRPr="00EB3177" w:rsidRDefault="00B1202B" w:rsidP="00B1202B">
            <w:pPr>
              <w:spacing w:before="120" w:after="120"/>
              <w:rPr>
                <w:b/>
              </w:rPr>
            </w:pPr>
            <w:r w:rsidRPr="00EB3177">
              <w:rPr>
                <w:b/>
              </w:rPr>
              <w:t>Garlic</w:t>
            </w:r>
          </w:p>
        </w:tc>
        <w:tc>
          <w:tcPr>
            <w:tcW w:w="1985" w:type="dxa"/>
          </w:tcPr>
          <w:p w:rsidR="00B1202B" w:rsidRPr="00EB3177" w:rsidRDefault="00B1202B" w:rsidP="00B1202B">
            <w:pPr>
              <w:spacing w:before="120" w:after="120"/>
            </w:pPr>
            <w:r w:rsidRPr="00EB3177">
              <w:t>1 clove</w:t>
            </w:r>
          </w:p>
        </w:tc>
        <w:tc>
          <w:tcPr>
            <w:tcW w:w="1985" w:type="dxa"/>
          </w:tcPr>
          <w:p w:rsidR="00B1202B" w:rsidRPr="00EB3177" w:rsidRDefault="00B1202B" w:rsidP="00B1202B">
            <w:pPr>
              <w:spacing w:before="120" w:after="120"/>
            </w:pPr>
            <w:r w:rsidRPr="00EB3177">
              <w:t>2 cloves</w:t>
            </w:r>
          </w:p>
        </w:tc>
        <w:tc>
          <w:tcPr>
            <w:tcW w:w="1985" w:type="dxa"/>
          </w:tcPr>
          <w:p w:rsidR="00B1202B" w:rsidRPr="00EB3177" w:rsidRDefault="00B1202B" w:rsidP="00B1202B">
            <w:pPr>
              <w:spacing w:before="120" w:after="120"/>
            </w:pPr>
            <w:r w:rsidRPr="00EB3177">
              <w:t>3 cloves</w:t>
            </w:r>
          </w:p>
        </w:tc>
      </w:tr>
      <w:tr w:rsidR="00B1202B" w:rsidRPr="00EB3177" w:rsidTr="00336519">
        <w:tc>
          <w:tcPr>
            <w:tcW w:w="2835" w:type="dxa"/>
          </w:tcPr>
          <w:p w:rsidR="00B1202B" w:rsidRPr="00EB3177" w:rsidRDefault="00B1202B" w:rsidP="00B1202B">
            <w:pPr>
              <w:spacing w:before="120" w:after="120"/>
              <w:rPr>
                <w:b/>
              </w:rPr>
            </w:pPr>
            <w:r w:rsidRPr="00EB3177">
              <w:rPr>
                <w:b/>
              </w:rPr>
              <w:t>Carrot</w:t>
            </w:r>
          </w:p>
        </w:tc>
        <w:tc>
          <w:tcPr>
            <w:tcW w:w="1985" w:type="dxa"/>
          </w:tcPr>
          <w:p w:rsidR="00B1202B" w:rsidRPr="00EB3177" w:rsidRDefault="00B1202B" w:rsidP="00B1202B">
            <w:pPr>
              <w:spacing w:before="120" w:after="120"/>
            </w:pPr>
            <w:r w:rsidRPr="00EB3177">
              <w:t>1 medium</w:t>
            </w:r>
          </w:p>
        </w:tc>
        <w:tc>
          <w:tcPr>
            <w:tcW w:w="1985" w:type="dxa"/>
          </w:tcPr>
          <w:p w:rsidR="00B1202B" w:rsidRPr="00EB3177" w:rsidRDefault="00B1202B" w:rsidP="00B1202B">
            <w:pPr>
              <w:spacing w:before="120" w:after="120"/>
            </w:pPr>
            <w:r w:rsidRPr="00EB3177">
              <w:t>2 medium</w:t>
            </w:r>
          </w:p>
        </w:tc>
        <w:tc>
          <w:tcPr>
            <w:tcW w:w="1985" w:type="dxa"/>
          </w:tcPr>
          <w:p w:rsidR="00B1202B" w:rsidRPr="00EB3177" w:rsidRDefault="00B1202B" w:rsidP="00B1202B">
            <w:pPr>
              <w:spacing w:before="120" w:after="120"/>
            </w:pPr>
            <w:r w:rsidRPr="00EB3177">
              <w:t>4 large</w:t>
            </w:r>
          </w:p>
        </w:tc>
      </w:tr>
      <w:tr w:rsidR="00B1202B" w:rsidRPr="00EB3177" w:rsidTr="00336519">
        <w:tc>
          <w:tcPr>
            <w:tcW w:w="2835" w:type="dxa"/>
          </w:tcPr>
          <w:p w:rsidR="00B1202B" w:rsidRPr="00EB3177" w:rsidRDefault="00B1202B" w:rsidP="00B1202B">
            <w:pPr>
              <w:spacing w:before="120" w:after="120"/>
              <w:rPr>
                <w:b/>
              </w:rPr>
            </w:pPr>
            <w:r w:rsidRPr="00EB3177">
              <w:rPr>
                <w:b/>
              </w:rPr>
              <w:t>Celery</w:t>
            </w:r>
          </w:p>
        </w:tc>
        <w:tc>
          <w:tcPr>
            <w:tcW w:w="1985" w:type="dxa"/>
          </w:tcPr>
          <w:p w:rsidR="00B1202B" w:rsidRPr="00EB3177" w:rsidRDefault="00B1202B" w:rsidP="00B1202B">
            <w:pPr>
              <w:spacing w:before="120" w:after="120"/>
            </w:pPr>
            <w:r w:rsidRPr="00EB3177">
              <w:t>1 stalk</w:t>
            </w:r>
          </w:p>
        </w:tc>
        <w:tc>
          <w:tcPr>
            <w:tcW w:w="1985" w:type="dxa"/>
          </w:tcPr>
          <w:p w:rsidR="00B1202B" w:rsidRPr="00EB3177" w:rsidRDefault="00B1202B" w:rsidP="00B1202B">
            <w:pPr>
              <w:spacing w:before="120" w:after="120"/>
            </w:pPr>
            <w:r w:rsidRPr="00EB3177">
              <w:t>2 stalks</w:t>
            </w:r>
          </w:p>
        </w:tc>
        <w:tc>
          <w:tcPr>
            <w:tcW w:w="1985" w:type="dxa"/>
          </w:tcPr>
          <w:p w:rsidR="00B1202B" w:rsidRPr="00EB3177" w:rsidRDefault="00B1202B" w:rsidP="00B1202B">
            <w:pPr>
              <w:spacing w:before="120" w:after="120"/>
            </w:pPr>
            <w:r w:rsidRPr="00EB3177">
              <w:t>4 stalks</w:t>
            </w:r>
          </w:p>
        </w:tc>
      </w:tr>
      <w:tr w:rsidR="00B1202B" w:rsidRPr="00EB3177" w:rsidTr="00336519">
        <w:tc>
          <w:tcPr>
            <w:tcW w:w="2835" w:type="dxa"/>
          </w:tcPr>
          <w:p w:rsidR="00B1202B" w:rsidRPr="00EB3177" w:rsidRDefault="00B1202B" w:rsidP="00B1202B">
            <w:pPr>
              <w:spacing w:before="120" w:after="120"/>
              <w:rPr>
                <w:b/>
              </w:rPr>
            </w:pPr>
            <w:r w:rsidRPr="00EB3177">
              <w:rPr>
                <w:b/>
              </w:rPr>
              <w:t>Red capsicum</w:t>
            </w:r>
          </w:p>
        </w:tc>
        <w:tc>
          <w:tcPr>
            <w:tcW w:w="1985" w:type="dxa"/>
          </w:tcPr>
          <w:p w:rsidR="00B1202B" w:rsidRPr="00EB3177" w:rsidRDefault="00B1202B" w:rsidP="00B1202B">
            <w:pPr>
              <w:spacing w:before="120" w:after="120"/>
            </w:pPr>
            <w:r w:rsidRPr="00EB3177">
              <w:t>1</w:t>
            </w:r>
          </w:p>
        </w:tc>
        <w:tc>
          <w:tcPr>
            <w:tcW w:w="1985" w:type="dxa"/>
          </w:tcPr>
          <w:p w:rsidR="00B1202B" w:rsidRPr="00EB3177" w:rsidRDefault="00B1202B" w:rsidP="00B1202B">
            <w:pPr>
              <w:spacing w:before="120" w:after="120"/>
            </w:pPr>
            <w:r w:rsidRPr="00EB3177">
              <w:t>2</w:t>
            </w:r>
          </w:p>
        </w:tc>
        <w:tc>
          <w:tcPr>
            <w:tcW w:w="1985" w:type="dxa"/>
          </w:tcPr>
          <w:p w:rsidR="00B1202B" w:rsidRPr="00EB3177" w:rsidRDefault="00B1202B" w:rsidP="00B1202B">
            <w:pPr>
              <w:spacing w:before="120" w:after="120"/>
            </w:pPr>
            <w:r w:rsidRPr="00EB3177">
              <w:t>10</w:t>
            </w:r>
          </w:p>
        </w:tc>
      </w:tr>
      <w:tr w:rsidR="00B1202B" w:rsidRPr="00EB3177" w:rsidTr="00336519">
        <w:tc>
          <w:tcPr>
            <w:tcW w:w="2835" w:type="dxa"/>
          </w:tcPr>
          <w:p w:rsidR="00B1202B" w:rsidRPr="00EB3177" w:rsidRDefault="00B1202B" w:rsidP="00B1202B">
            <w:pPr>
              <w:spacing w:before="120" w:after="120"/>
              <w:rPr>
                <w:b/>
              </w:rPr>
            </w:pPr>
            <w:r w:rsidRPr="00EB3177">
              <w:rPr>
                <w:b/>
              </w:rPr>
              <w:t>Chilli powder</w:t>
            </w:r>
          </w:p>
        </w:tc>
        <w:tc>
          <w:tcPr>
            <w:tcW w:w="1985" w:type="dxa"/>
          </w:tcPr>
          <w:p w:rsidR="00B1202B" w:rsidRPr="00EB3177" w:rsidRDefault="00287295" w:rsidP="00B1202B">
            <w:pPr>
              <w:spacing w:before="120" w:after="120"/>
            </w:pPr>
            <w:r w:rsidRPr="00EB3177">
              <w:t>1/2</w:t>
            </w:r>
            <w:r w:rsidR="00B1202B" w:rsidRPr="00EB3177">
              <w:t xml:space="preserve"> tsp</w:t>
            </w:r>
          </w:p>
        </w:tc>
        <w:tc>
          <w:tcPr>
            <w:tcW w:w="1985" w:type="dxa"/>
          </w:tcPr>
          <w:p w:rsidR="00B1202B" w:rsidRPr="00EB3177" w:rsidRDefault="00B1202B" w:rsidP="00B1202B">
            <w:pPr>
              <w:spacing w:before="120" w:after="120"/>
            </w:pPr>
            <w:r w:rsidRPr="00EB3177">
              <w:t>1 tsp</w:t>
            </w:r>
          </w:p>
        </w:tc>
        <w:tc>
          <w:tcPr>
            <w:tcW w:w="1985" w:type="dxa"/>
          </w:tcPr>
          <w:p w:rsidR="00B1202B" w:rsidRPr="00EB3177" w:rsidRDefault="00B1202B" w:rsidP="00B1202B">
            <w:pPr>
              <w:spacing w:before="120" w:after="120"/>
            </w:pPr>
            <w:r w:rsidRPr="00EB3177">
              <w:t>2 tsp</w:t>
            </w:r>
          </w:p>
        </w:tc>
      </w:tr>
      <w:tr w:rsidR="00B1202B" w:rsidRPr="00EB3177" w:rsidTr="00336519">
        <w:tc>
          <w:tcPr>
            <w:tcW w:w="2835" w:type="dxa"/>
          </w:tcPr>
          <w:p w:rsidR="00B1202B" w:rsidRPr="00EB3177" w:rsidRDefault="00B1202B" w:rsidP="00B1202B">
            <w:pPr>
              <w:spacing w:before="120" w:after="120"/>
              <w:rPr>
                <w:b/>
              </w:rPr>
            </w:pPr>
            <w:r w:rsidRPr="00EB3177">
              <w:rPr>
                <w:b/>
              </w:rPr>
              <w:t>Ground cumin</w:t>
            </w:r>
          </w:p>
        </w:tc>
        <w:tc>
          <w:tcPr>
            <w:tcW w:w="1985" w:type="dxa"/>
          </w:tcPr>
          <w:p w:rsidR="00B1202B" w:rsidRPr="00EB3177" w:rsidRDefault="00287295" w:rsidP="00B1202B">
            <w:pPr>
              <w:spacing w:before="120" w:after="120"/>
            </w:pPr>
            <w:r w:rsidRPr="00EB3177">
              <w:t>1/2</w:t>
            </w:r>
            <w:r w:rsidR="00B1202B" w:rsidRPr="00EB3177">
              <w:t xml:space="preserve"> tsp</w:t>
            </w:r>
          </w:p>
        </w:tc>
        <w:tc>
          <w:tcPr>
            <w:tcW w:w="1985" w:type="dxa"/>
          </w:tcPr>
          <w:p w:rsidR="00B1202B" w:rsidRPr="00EB3177" w:rsidRDefault="00B1202B" w:rsidP="00B1202B">
            <w:pPr>
              <w:spacing w:before="120" w:after="120"/>
            </w:pPr>
            <w:r w:rsidRPr="00EB3177">
              <w:t>1 tsp</w:t>
            </w:r>
          </w:p>
        </w:tc>
        <w:tc>
          <w:tcPr>
            <w:tcW w:w="1985" w:type="dxa"/>
          </w:tcPr>
          <w:p w:rsidR="00B1202B" w:rsidRPr="00EB3177" w:rsidRDefault="00B1202B" w:rsidP="00B1202B">
            <w:pPr>
              <w:spacing w:before="120" w:after="120"/>
            </w:pPr>
            <w:r w:rsidRPr="00EB3177">
              <w:t>2 tsp</w:t>
            </w:r>
          </w:p>
        </w:tc>
      </w:tr>
      <w:tr w:rsidR="00B1202B" w:rsidRPr="00EB3177" w:rsidTr="00336519">
        <w:tc>
          <w:tcPr>
            <w:tcW w:w="2835" w:type="dxa"/>
          </w:tcPr>
          <w:p w:rsidR="00B1202B" w:rsidRPr="00EB3177" w:rsidRDefault="00B1202B" w:rsidP="00B1202B">
            <w:pPr>
              <w:spacing w:before="120" w:after="120"/>
              <w:rPr>
                <w:b/>
              </w:rPr>
            </w:pPr>
            <w:r w:rsidRPr="00EB3177">
              <w:rPr>
                <w:b/>
              </w:rPr>
              <w:t>Lean beef mince</w:t>
            </w:r>
          </w:p>
        </w:tc>
        <w:tc>
          <w:tcPr>
            <w:tcW w:w="1985" w:type="dxa"/>
          </w:tcPr>
          <w:p w:rsidR="00B1202B" w:rsidRPr="00EB3177" w:rsidRDefault="00B1202B" w:rsidP="00B1202B">
            <w:pPr>
              <w:spacing w:before="120" w:after="120"/>
            </w:pPr>
            <w:r w:rsidRPr="00EB3177">
              <w:t>250g</w:t>
            </w:r>
          </w:p>
        </w:tc>
        <w:tc>
          <w:tcPr>
            <w:tcW w:w="1985" w:type="dxa"/>
          </w:tcPr>
          <w:p w:rsidR="00B1202B" w:rsidRPr="00EB3177" w:rsidRDefault="00B1202B" w:rsidP="00B1202B">
            <w:pPr>
              <w:spacing w:before="120" w:after="120"/>
            </w:pPr>
            <w:r w:rsidRPr="00EB3177">
              <w:t>1kg</w:t>
            </w:r>
          </w:p>
        </w:tc>
        <w:tc>
          <w:tcPr>
            <w:tcW w:w="1985" w:type="dxa"/>
          </w:tcPr>
          <w:p w:rsidR="00B1202B" w:rsidRPr="00EB3177" w:rsidRDefault="00B1202B" w:rsidP="00B1202B">
            <w:pPr>
              <w:spacing w:before="120" w:after="120"/>
            </w:pPr>
            <w:r w:rsidRPr="00EB3177">
              <w:t>2.5kg</w:t>
            </w:r>
          </w:p>
        </w:tc>
      </w:tr>
      <w:tr w:rsidR="00B1202B" w:rsidRPr="00EB3177" w:rsidTr="00336519">
        <w:tc>
          <w:tcPr>
            <w:tcW w:w="2835" w:type="dxa"/>
          </w:tcPr>
          <w:p w:rsidR="00B1202B" w:rsidRPr="00EB3177" w:rsidRDefault="00B1202B" w:rsidP="00B1202B">
            <w:pPr>
              <w:spacing w:before="120" w:after="120"/>
              <w:rPr>
                <w:b/>
              </w:rPr>
            </w:pPr>
            <w:r w:rsidRPr="00EB3177">
              <w:rPr>
                <w:b/>
              </w:rPr>
              <w:t>Chickpeas</w:t>
            </w:r>
          </w:p>
        </w:tc>
        <w:tc>
          <w:tcPr>
            <w:tcW w:w="1985" w:type="dxa"/>
          </w:tcPr>
          <w:p w:rsidR="00B1202B" w:rsidRPr="00EB3177" w:rsidRDefault="00B1202B" w:rsidP="00B1202B">
            <w:pPr>
              <w:spacing w:before="120" w:after="120"/>
            </w:pPr>
            <w:r w:rsidRPr="00EB3177">
              <w:t>1 x 125g can</w:t>
            </w:r>
          </w:p>
        </w:tc>
        <w:tc>
          <w:tcPr>
            <w:tcW w:w="1985" w:type="dxa"/>
          </w:tcPr>
          <w:p w:rsidR="00B1202B" w:rsidRPr="00EB3177" w:rsidRDefault="00B1202B" w:rsidP="00B1202B">
            <w:pPr>
              <w:spacing w:before="120" w:after="120"/>
            </w:pPr>
            <w:r w:rsidRPr="00EB3177">
              <w:t>1 x 400g can</w:t>
            </w:r>
          </w:p>
        </w:tc>
        <w:tc>
          <w:tcPr>
            <w:tcW w:w="1985" w:type="dxa"/>
          </w:tcPr>
          <w:p w:rsidR="00B1202B" w:rsidRPr="00EB3177" w:rsidRDefault="00B1202B" w:rsidP="00B1202B">
            <w:pPr>
              <w:spacing w:before="120" w:after="120"/>
            </w:pPr>
            <w:r w:rsidRPr="00EB3177">
              <w:t>3 x 400g can</w:t>
            </w:r>
          </w:p>
        </w:tc>
      </w:tr>
      <w:tr w:rsidR="00B1202B" w:rsidRPr="00EB3177" w:rsidTr="00336519">
        <w:tc>
          <w:tcPr>
            <w:tcW w:w="2835" w:type="dxa"/>
          </w:tcPr>
          <w:p w:rsidR="00B1202B" w:rsidRPr="00EB3177" w:rsidRDefault="00B1202B" w:rsidP="00B1202B">
            <w:pPr>
              <w:spacing w:before="120" w:after="120"/>
              <w:rPr>
                <w:b/>
              </w:rPr>
            </w:pPr>
            <w:r w:rsidRPr="00EB3177">
              <w:rPr>
                <w:b/>
              </w:rPr>
              <w:t>Red kidney beans</w:t>
            </w:r>
          </w:p>
        </w:tc>
        <w:tc>
          <w:tcPr>
            <w:tcW w:w="1985" w:type="dxa"/>
          </w:tcPr>
          <w:p w:rsidR="00B1202B" w:rsidRPr="00EB3177" w:rsidRDefault="00B1202B" w:rsidP="00B1202B">
            <w:pPr>
              <w:spacing w:before="120" w:after="120"/>
            </w:pPr>
            <w:r w:rsidRPr="00EB3177">
              <w:t>1 x 125g can</w:t>
            </w:r>
          </w:p>
        </w:tc>
        <w:tc>
          <w:tcPr>
            <w:tcW w:w="1985" w:type="dxa"/>
          </w:tcPr>
          <w:p w:rsidR="00B1202B" w:rsidRPr="00EB3177" w:rsidRDefault="00B1202B" w:rsidP="00B1202B">
            <w:pPr>
              <w:spacing w:before="120" w:after="120"/>
            </w:pPr>
            <w:r w:rsidRPr="00EB3177">
              <w:t>1 x 400g can</w:t>
            </w:r>
          </w:p>
        </w:tc>
        <w:tc>
          <w:tcPr>
            <w:tcW w:w="1985" w:type="dxa"/>
          </w:tcPr>
          <w:p w:rsidR="00B1202B" w:rsidRPr="00EB3177" w:rsidRDefault="00B1202B" w:rsidP="00B1202B">
            <w:pPr>
              <w:spacing w:before="120" w:after="120"/>
            </w:pPr>
            <w:r w:rsidRPr="00EB3177">
              <w:t>3 x 400g can</w:t>
            </w:r>
          </w:p>
        </w:tc>
      </w:tr>
      <w:tr w:rsidR="00B1202B" w:rsidRPr="00EB3177" w:rsidTr="00336519">
        <w:tc>
          <w:tcPr>
            <w:tcW w:w="2835" w:type="dxa"/>
          </w:tcPr>
          <w:p w:rsidR="00B1202B" w:rsidRPr="00EB3177" w:rsidRDefault="00B1202B" w:rsidP="00B1202B">
            <w:pPr>
              <w:spacing w:before="120" w:after="120"/>
              <w:rPr>
                <w:b/>
              </w:rPr>
            </w:pPr>
            <w:r w:rsidRPr="00EB3177">
              <w:rPr>
                <w:b/>
              </w:rPr>
              <w:t>Tomatoes</w:t>
            </w:r>
          </w:p>
        </w:tc>
        <w:tc>
          <w:tcPr>
            <w:tcW w:w="1985" w:type="dxa"/>
          </w:tcPr>
          <w:p w:rsidR="00B1202B" w:rsidRPr="00EB3177" w:rsidRDefault="00B1202B" w:rsidP="00B1202B">
            <w:pPr>
              <w:spacing w:before="120" w:after="120"/>
            </w:pPr>
            <w:r w:rsidRPr="00EB3177">
              <w:t>1 x 400g can</w:t>
            </w:r>
          </w:p>
        </w:tc>
        <w:tc>
          <w:tcPr>
            <w:tcW w:w="1985" w:type="dxa"/>
          </w:tcPr>
          <w:p w:rsidR="00B1202B" w:rsidRPr="00EB3177" w:rsidRDefault="00B1202B" w:rsidP="00B1202B">
            <w:pPr>
              <w:spacing w:before="120" w:after="120"/>
            </w:pPr>
            <w:r w:rsidRPr="00EB3177">
              <w:t>1 x 800g can</w:t>
            </w:r>
          </w:p>
        </w:tc>
        <w:tc>
          <w:tcPr>
            <w:tcW w:w="1985" w:type="dxa"/>
          </w:tcPr>
          <w:p w:rsidR="00B1202B" w:rsidRPr="00EB3177" w:rsidRDefault="00B1202B" w:rsidP="00B1202B">
            <w:pPr>
              <w:spacing w:before="120" w:after="120"/>
            </w:pPr>
            <w:r w:rsidRPr="00EB3177">
              <w:t>5 x 800g can</w:t>
            </w:r>
          </w:p>
        </w:tc>
      </w:tr>
      <w:tr w:rsidR="00B1202B" w:rsidRPr="00EB3177" w:rsidTr="00336519">
        <w:tc>
          <w:tcPr>
            <w:tcW w:w="2835" w:type="dxa"/>
          </w:tcPr>
          <w:p w:rsidR="00B1202B" w:rsidRPr="00EB3177" w:rsidRDefault="00B1202B" w:rsidP="00B1202B">
            <w:pPr>
              <w:spacing w:before="120" w:after="120"/>
              <w:rPr>
                <w:b/>
              </w:rPr>
            </w:pPr>
            <w:r w:rsidRPr="00EB3177">
              <w:rPr>
                <w:b/>
              </w:rPr>
              <w:t>Cold water</w:t>
            </w:r>
          </w:p>
        </w:tc>
        <w:tc>
          <w:tcPr>
            <w:tcW w:w="1985" w:type="dxa"/>
          </w:tcPr>
          <w:p w:rsidR="00B1202B" w:rsidRPr="00EB3177" w:rsidRDefault="00B1202B" w:rsidP="00B1202B">
            <w:pPr>
              <w:spacing w:before="120" w:after="120"/>
            </w:pPr>
            <w:r w:rsidRPr="00EB3177">
              <w:t>250ml (1 cup)</w:t>
            </w:r>
          </w:p>
        </w:tc>
        <w:tc>
          <w:tcPr>
            <w:tcW w:w="1985" w:type="dxa"/>
          </w:tcPr>
          <w:p w:rsidR="00B1202B" w:rsidRPr="00EB3177" w:rsidRDefault="00B1202B" w:rsidP="00B1202B">
            <w:pPr>
              <w:spacing w:before="120" w:after="120"/>
            </w:pPr>
            <w:r w:rsidRPr="00EB3177">
              <w:t>1 litre</w:t>
            </w:r>
          </w:p>
        </w:tc>
        <w:tc>
          <w:tcPr>
            <w:tcW w:w="1985" w:type="dxa"/>
          </w:tcPr>
          <w:p w:rsidR="00B1202B" w:rsidRPr="00EB3177" w:rsidRDefault="00B1202B" w:rsidP="00B1202B">
            <w:pPr>
              <w:spacing w:before="120" w:after="120"/>
            </w:pPr>
            <w:r w:rsidRPr="00EB3177">
              <w:t>2.5 litres</w:t>
            </w:r>
          </w:p>
        </w:tc>
      </w:tr>
      <w:tr w:rsidR="00B1202B" w:rsidRPr="00EB3177" w:rsidTr="00336519">
        <w:tc>
          <w:tcPr>
            <w:tcW w:w="2835" w:type="dxa"/>
          </w:tcPr>
          <w:p w:rsidR="00B1202B" w:rsidRPr="00EB3177" w:rsidRDefault="00B1202B" w:rsidP="00B1202B">
            <w:pPr>
              <w:spacing w:before="120" w:after="120"/>
              <w:rPr>
                <w:b/>
              </w:rPr>
            </w:pPr>
            <w:r w:rsidRPr="00EB3177">
              <w:rPr>
                <w:b/>
              </w:rPr>
              <w:t>Flour tortilla</w:t>
            </w:r>
          </w:p>
        </w:tc>
        <w:tc>
          <w:tcPr>
            <w:tcW w:w="1985" w:type="dxa"/>
          </w:tcPr>
          <w:p w:rsidR="00B1202B" w:rsidRPr="00EB3177" w:rsidRDefault="00B1202B" w:rsidP="00B1202B">
            <w:pPr>
              <w:spacing w:before="120" w:after="120"/>
            </w:pPr>
            <w:r w:rsidRPr="00EB3177">
              <w:t>6</w:t>
            </w:r>
          </w:p>
        </w:tc>
        <w:tc>
          <w:tcPr>
            <w:tcW w:w="1985" w:type="dxa"/>
          </w:tcPr>
          <w:p w:rsidR="00B1202B" w:rsidRPr="00EB3177" w:rsidRDefault="00B1202B" w:rsidP="00B1202B">
            <w:pPr>
              <w:spacing w:before="120" w:after="120"/>
            </w:pPr>
            <w:r w:rsidRPr="00EB3177">
              <w:t>25</w:t>
            </w:r>
          </w:p>
        </w:tc>
        <w:tc>
          <w:tcPr>
            <w:tcW w:w="1985" w:type="dxa"/>
          </w:tcPr>
          <w:p w:rsidR="00B1202B" w:rsidRPr="00EB3177" w:rsidRDefault="00B1202B" w:rsidP="00B1202B">
            <w:pPr>
              <w:spacing w:before="120" w:after="120"/>
            </w:pPr>
            <w:r w:rsidRPr="00EB3177">
              <w:t>60</w:t>
            </w:r>
          </w:p>
        </w:tc>
      </w:tr>
      <w:tr w:rsidR="00B1202B" w:rsidRPr="00EB3177" w:rsidTr="00336519">
        <w:tc>
          <w:tcPr>
            <w:tcW w:w="2835" w:type="dxa"/>
          </w:tcPr>
          <w:p w:rsidR="00B1202B" w:rsidRPr="00EB3177" w:rsidRDefault="00B1202B" w:rsidP="00B1202B">
            <w:pPr>
              <w:spacing w:before="120" w:after="120"/>
              <w:rPr>
                <w:b/>
              </w:rPr>
            </w:pPr>
            <w:r w:rsidRPr="00EB3177">
              <w:rPr>
                <w:b/>
              </w:rPr>
              <w:lastRenderedPageBreak/>
              <w:t>Rice (uncooked)</w:t>
            </w:r>
          </w:p>
        </w:tc>
        <w:tc>
          <w:tcPr>
            <w:tcW w:w="1985" w:type="dxa"/>
          </w:tcPr>
          <w:p w:rsidR="00B1202B" w:rsidRPr="00EB3177" w:rsidRDefault="00287295" w:rsidP="00B1202B">
            <w:pPr>
              <w:spacing w:before="120" w:after="120"/>
            </w:pPr>
            <w:r w:rsidRPr="00EB3177">
              <w:t>1 1/2</w:t>
            </w:r>
            <w:r w:rsidR="00B1202B" w:rsidRPr="00EB3177">
              <w:t xml:space="preserve"> cups</w:t>
            </w:r>
          </w:p>
        </w:tc>
        <w:tc>
          <w:tcPr>
            <w:tcW w:w="1985" w:type="dxa"/>
          </w:tcPr>
          <w:p w:rsidR="00B1202B" w:rsidRPr="00EB3177" w:rsidRDefault="00287295" w:rsidP="00B1202B">
            <w:pPr>
              <w:spacing w:before="120" w:after="120"/>
            </w:pPr>
            <w:r w:rsidRPr="00EB3177">
              <w:t>4 1/2</w:t>
            </w:r>
            <w:r w:rsidR="00B1202B" w:rsidRPr="00EB3177">
              <w:t xml:space="preserve"> cups</w:t>
            </w:r>
          </w:p>
        </w:tc>
        <w:tc>
          <w:tcPr>
            <w:tcW w:w="1985" w:type="dxa"/>
          </w:tcPr>
          <w:p w:rsidR="00B1202B" w:rsidRPr="00EB3177" w:rsidRDefault="00B1202B" w:rsidP="00B1202B">
            <w:pPr>
              <w:spacing w:before="120" w:after="120"/>
            </w:pPr>
            <w:r w:rsidRPr="00EB3177">
              <w:t>15 cups</w:t>
            </w:r>
          </w:p>
        </w:tc>
      </w:tr>
    </w:tbl>
    <w:p w:rsidR="00B1202B" w:rsidRPr="00EB3177" w:rsidRDefault="00B1202B" w:rsidP="00746C9B">
      <w:pPr>
        <w:pStyle w:val="Heading4"/>
      </w:pPr>
      <w:r w:rsidRPr="00EB3177">
        <w:t>Method</w:t>
      </w:r>
    </w:p>
    <w:p w:rsidR="00B1202B" w:rsidRPr="00EB3177" w:rsidRDefault="0088546A" w:rsidP="0088546A">
      <w:r>
        <w:t xml:space="preserve">1. </w:t>
      </w:r>
      <w:r w:rsidR="00B1202B" w:rsidRPr="00EB3177">
        <w:t xml:space="preserve">Cook rice according to packet instructions. </w:t>
      </w:r>
    </w:p>
    <w:p w:rsidR="00B1202B" w:rsidRPr="00EB3177" w:rsidRDefault="0088546A" w:rsidP="0088546A">
      <w:r>
        <w:t xml:space="preserve">2. </w:t>
      </w:r>
      <w:r w:rsidR="00B1202B" w:rsidRPr="00EB3177">
        <w:t xml:space="preserve">Peel and finely dice onion. Dice carrot, celery and capsicum. </w:t>
      </w:r>
    </w:p>
    <w:p w:rsidR="00B1202B" w:rsidRPr="00EB3177" w:rsidRDefault="0088546A" w:rsidP="0088546A">
      <w:r>
        <w:t xml:space="preserve">3. </w:t>
      </w:r>
      <w:r w:rsidR="00B1202B" w:rsidRPr="00EB3177">
        <w:t xml:space="preserve">Heat oil in large saucepan over medium heat. Add onion, carrot, celery, </w:t>
      </w:r>
      <w:r w:rsidR="00B1202B" w:rsidRPr="00EB3177">
        <w:rPr>
          <w:rFonts w:ascii="MS Gothic" w:eastAsia="MS Gothic" w:hAnsi="MS Gothic" w:cs="MS Gothic" w:hint="eastAsia"/>
        </w:rPr>
        <w:t> </w:t>
      </w:r>
      <w:r w:rsidR="00B1202B" w:rsidRPr="00EB3177">
        <w:rPr>
          <w:rFonts w:cs="Arial"/>
        </w:rPr>
        <w:t xml:space="preserve">capsicum to pan. Add chilli powder and cumin. Stir and cook </w:t>
      </w:r>
      <w:r w:rsidR="00B1202B" w:rsidRPr="00EB3177">
        <w:rPr>
          <w:rFonts w:ascii="MS Gothic" w:eastAsia="MS Gothic" w:hAnsi="MS Gothic" w:cs="MS Gothic" w:hint="eastAsia"/>
        </w:rPr>
        <w:t> </w:t>
      </w:r>
      <w:r w:rsidR="00B1202B" w:rsidRPr="00EB3177">
        <w:rPr>
          <w:rFonts w:cs="Arial"/>
        </w:rPr>
        <w:t xml:space="preserve">for 6 or 8 minutes, until vegetables soften. </w:t>
      </w:r>
    </w:p>
    <w:p w:rsidR="0088546A" w:rsidRDefault="0088546A" w:rsidP="0088546A">
      <w:pPr>
        <w:rPr>
          <w:rFonts w:ascii="MS Gothic" w:eastAsia="MS Gothic" w:hAnsi="MS Gothic" w:cs="MS Gothic"/>
        </w:rPr>
      </w:pPr>
      <w:r>
        <w:t xml:space="preserve">4. </w:t>
      </w:r>
      <w:r w:rsidR="00B1202B" w:rsidRPr="00EB3177">
        <w:t xml:space="preserve">Add beef, stir and use wooden spoon to break meat into small pieces. </w:t>
      </w:r>
      <w:r w:rsidR="00B1202B" w:rsidRPr="00EB3177">
        <w:rPr>
          <w:rFonts w:ascii="MS Gothic" w:eastAsia="MS Gothic" w:hAnsi="MS Gothic" w:cs="MS Gothic" w:hint="eastAsia"/>
        </w:rPr>
        <w:t> </w:t>
      </w:r>
    </w:p>
    <w:p w:rsidR="00B1202B" w:rsidRPr="0088546A" w:rsidRDefault="0088546A" w:rsidP="0088546A">
      <w:pPr>
        <w:rPr>
          <w:rFonts w:ascii="MS Gothic" w:eastAsia="MS Gothic" w:hAnsi="MS Gothic" w:cs="MS Gothic"/>
        </w:rPr>
      </w:pPr>
      <w:r>
        <w:rPr>
          <w:rFonts w:cs="Arial"/>
        </w:rPr>
        <w:t xml:space="preserve">5. </w:t>
      </w:r>
      <w:r w:rsidR="00B1202B" w:rsidRPr="00EB3177">
        <w:rPr>
          <w:rFonts w:cs="Arial"/>
        </w:rPr>
        <w:t>Cook f</w:t>
      </w:r>
      <w:r w:rsidR="00B1202B" w:rsidRPr="00EB3177">
        <w:t xml:space="preserve">or 2 to 3 minutes, until mince browns slightly. </w:t>
      </w:r>
    </w:p>
    <w:p w:rsidR="00B1202B" w:rsidRPr="00EB3177" w:rsidRDefault="0088546A" w:rsidP="0088546A">
      <w:r>
        <w:t xml:space="preserve">6. </w:t>
      </w:r>
      <w:r w:rsidR="00B1202B" w:rsidRPr="00EB3177">
        <w:t xml:space="preserve">Drain and rinse chickpeas and kidney beans. Add to pan along with canned </w:t>
      </w:r>
      <w:r w:rsidR="00B1202B" w:rsidRPr="00EB3177">
        <w:rPr>
          <w:rFonts w:ascii="MS Gothic" w:eastAsia="MS Gothic" w:hAnsi="MS Gothic" w:cs="MS Gothic" w:hint="eastAsia"/>
        </w:rPr>
        <w:t> </w:t>
      </w:r>
      <w:r w:rsidR="00B1202B" w:rsidRPr="00EB3177">
        <w:rPr>
          <w:rFonts w:cs="Arial"/>
        </w:rPr>
        <w:t xml:space="preserve">tomatoes and cold water. Stir and bring to the boil. </w:t>
      </w:r>
    </w:p>
    <w:p w:rsidR="00B1202B" w:rsidRPr="00EB3177" w:rsidRDefault="0088546A" w:rsidP="0088546A">
      <w:r>
        <w:t xml:space="preserve">7. </w:t>
      </w:r>
      <w:r w:rsidR="00B1202B" w:rsidRPr="00EB3177">
        <w:t xml:space="preserve">Turn heat down, allow to simmer for 30 minutes or until sauce has thickened. </w:t>
      </w:r>
    </w:p>
    <w:p w:rsidR="00287295" w:rsidRPr="00EB3177" w:rsidRDefault="0088546A" w:rsidP="0088546A">
      <w:r>
        <w:t xml:space="preserve">8. </w:t>
      </w:r>
      <w:r w:rsidR="00B1202B" w:rsidRPr="00EB3177">
        <w:t xml:space="preserve">Serve with plain cooked rice and flour tortilla. Provide toppings for children to </w:t>
      </w:r>
      <w:r w:rsidR="00B1202B" w:rsidRPr="00EB3177">
        <w:rPr>
          <w:rFonts w:ascii="MS Gothic" w:eastAsia="MS Gothic" w:hAnsi="MS Gothic" w:cs="MS Gothic" w:hint="eastAsia"/>
        </w:rPr>
        <w:t> </w:t>
      </w:r>
      <w:r w:rsidR="00B1202B" w:rsidRPr="00EB3177">
        <w:rPr>
          <w:rFonts w:cs="Arial"/>
        </w:rPr>
        <w:t xml:space="preserve">add – mashed avocado, tomato, shredded lettuce or grated cheese. </w:t>
      </w:r>
      <w:r w:rsidR="00B1202B" w:rsidRPr="00EB3177">
        <w:rPr>
          <w:rFonts w:ascii="MS Gothic" w:eastAsia="MS Gothic" w:hAnsi="MS Gothic" w:cs="MS Gothic" w:hint="eastAsia"/>
        </w:rPr>
        <w:t> </w:t>
      </w:r>
    </w:p>
    <w:p w:rsidR="00287295" w:rsidRPr="00EB3177" w:rsidRDefault="00287295" w:rsidP="00287295"/>
    <w:p w:rsidR="00287295" w:rsidRPr="00EB3177" w:rsidRDefault="00287295" w:rsidP="00287295">
      <w:r w:rsidRPr="00EB3177">
        <w:t>This recipe:</w:t>
      </w:r>
    </w:p>
    <w:p w:rsidR="00287295" w:rsidRPr="00EB3177" w:rsidRDefault="00287295" w:rsidP="00287295"/>
    <w:p w:rsidR="00287295" w:rsidRPr="00EB3177" w:rsidRDefault="00287295" w:rsidP="00287295">
      <w:pPr>
        <w:pStyle w:val="Bullet"/>
      </w:pPr>
      <w:r w:rsidRPr="00EB3177">
        <w:t>is</w:t>
      </w:r>
      <w:r w:rsidR="00CE2960" w:rsidRPr="00EB3177">
        <w:t xml:space="preserve"> </w:t>
      </w:r>
      <w:r w:rsidRPr="00EB3177">
        <w:t>dairy free</w:t>
      </w:r>
    </w:p>
    <w:p w:rsidR="00287295" w:rsidRPr="00EB3177" w:rsidRDefault="00287295" w:rsidP="00287295">
      <w:pPr>
        <w:pStyle w:val="Bullet"/>
      </w:pPr>
      <w:r w:rsidRPr="00EB3177">
        <w:t>is not gluten free</w:t>
      </w:r>
    </w:p>
    <w:p w:rsidR="00287295" w:rsidRPr="00EB3177" w:rsidRDefault="00287295" w:rsidP="00287295">
      <w:pPr>
        <w:pStyle w:val="Bullet"/>
      </w:pPr>
      <w:r w:rsidRPr="00EB3177">
        <w:t>is not vegetarian</w:t>
      </w:r>
    </w:p>
    <w:p w:rsidR="00287295" w:rsidRPr="00EB3177" w:rsidRDefault="00287295" w:rsidP="00287295">
      <w:pPr>
        <w:pStyle w:val="Bullet"/>
      </w:pPr>
      <w:r w:rsidRPr="00EB3177">
        <w:t xml:space="preserve">is egg free </w:t>
      </w:r>
    </w:p>
    <w:p w:rsidR="00287295" w:rsidRPr="00EB3177" w:rsidRDefault="00287295" w:rsidP="00287295">
      <w:pPr>
        <w:rPr>
          <w:i/>
        </w:rPr>
      </w:pPr>
      <w:r w:rsidRPr="00EB3177">
        <w:rPr>
          <w:i/>
        </w:rPr>
        <w:t xml:space="preserve">Little fingers: Kids can help with choosing toppings and sprinkling them onto the chili con carne. </w:t>
      </w:r>
    </w:p>
    <w:p w:rsidR="00CE2960" w:rsidRPr="00EB3177" w:rsidRDefault="00CE2960" w:rsidP="00287295">
      <w:pPr>
        <w:rPr>
          <w:i/>
        </w:rPr>
      </w:pPr>
    </w:p>
    <w:p w:rsidR="00CB56EC" w:rsidRPr="00EB3177" w:rsidRDefault="00CB56EC" w:rsidP="00CB56EC">
      <w:pPr>
        <w:pStyle w:val="Heading3"/>
      </w:pPr>
      <w:r w:rsidRPr="00EB3177">
        <w:t>Tomato and Meatball Soup</w:t>
      </w:r>
    </w:p>
    <w:p w:rsidR="00CB56EC" w:rsidRPr="00EB3177" w:rsidRDefault="00CB56EC" w:rsidP="00CB56EC">
      <w:r w:rsidRPr="00EB3177">
        <w:t>*Can be prepared early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CB56EC" w:rsidRPr="00EB3177" w:rsidTr="00336519">
        <w:trPr>
          <w:tblHeader/>
        </w:trPr>
        <w:tc>
          <w:tcPr>
            <w:tcW w:w="2835" w:type="dxa"/>
          </w:tcPr>
          <w:p w:rsidR="00CB56EC" w:rsidRPr="00EB3177" w:rsidRDefault="00CB56EC" w:rsidP="00CB56EC">
            <w:pPr>
              <w:spacing w:before="120" w:after="120"/>
              <w:rPr>
                <w:b/>
              </w:rPr>
            </w:pPr>
            <w:r w:rsidRPr="00EB3177">
              <w:rPr>
                <w:b/>
              </w:rPr>
              <w:t>INGREDIENTS</w:t>
            </w:r>
          </w:p>
        </w:tc>
        <w:tc>
          <w:tcPr>
            <w:tcW w:w="1985" w:type="dxa"/>
          </w:tcPr>
          <w:p w:rsidR="00CB56EC" w:rsidRPr="00EB3177" w:rsidRDefault="00CB56EC" w:rsidP="00CB56EC">
            <w:pPr>
              <w:spacing w:before="120" w:after="120"/>
              <w:rPr>
                <w:b/>
              </w:rPr>
            </w:pPr>
            <w:r w:rsidRPr="00EB3177">
              <w:rPr>
                <w:b/>
              </w:rPr>
              <w:t>6 serves</w:t>
            </w:r>
          </w:p>
        </w:tc>
        <w:tc>
          <w:tcPr>
            <w:tcW w:w="1985" w:type="dxa"/>
          </w:tcPr>
          <w:p w:rsidR="00CB56EC" w:rsidRPr="00EB3177" w:rsidRDefault="00CB56EC" w:rsidP="00CB56EC">
            <w:pPr>
              <w:spacing w:before="120" w:after="120"/>
              <w:rPr>
                <w:b/>
              </w:rPr>
            </w:pPr>
            <w:r w:rsidRPr="00EB3177">
              <w:rPr>
                <w:b/>
              </w:rPr>
              <w:t>25 serves</w:t>
            </w:r>
          </w:p>
        </w:tc>
        <w:tc>
          <w:tcPr>
            <w:tcW w:w="1985" w:type="dxa"/>
          </w:tcPr>
          <w:p w:rsidR="00CB56EC" w:rsidRPr="00EB3177" w:rsidRDefault="00CB56EC" w:rsidP="00CB56EC">
            <w:pPr>
              <w:spacing w:before="120" w:after="120"/>
              <w:rPr>
                <w:b/>
              </w:rPr>
            </w:pPr>
            <w:r w:rsidRPr="00EB3177">
              <w:rPr>
                <w:b/>
              </w:rPr>
              <w:t>60 serves</w:t>
            </w:r>
          </w:p>
        </w:tc>
      </w:tr>
      <w:tr w:rsidR="00CB56EC" w:rsidRPr="00EB3177" w:rsidTr="00336519">
        <w:tc>
          <w:tcPr>
            <w:tcW w:w="2835" w:type="dxa"/>
          </w:tcPr>
          <w:p w:rsidR="00CB56EC" w:rsidRPr="00EB3177" w:rsidRDefault="00CB56EC" w:rsidP="00CB56EC">
            <w:pPr>
              <w:spacing w:before="120" w:after="120"/>
              <w:rPr>
                <w:b/>
              </w:rPr>
            </w:pPr>
            <w:r w:rsidRPr="00EB3177">
              <w:rPr>
                <w:b/>
              </w:rPr>
              <w:t>Concentrated reduced salt tomato soup</w:t>
            </w:r>
          </w:p>
        </w:tc>
        <w:tc>
          <w:tcPr>
            <w:tcW w:w="1985" w:type="dxa"/>
          </w:tcPr>
          <w:p w:rsidR="00CB56EC" w:rsidRPr="00EB3177" w:rsidRDefault="00CB56EC" w:rsidP="00CB56EC">
            <w:pPr>
              <w:spacing w:before="120" w:after="120"/>
            </w:pPr>
            <w:r w:rsidRPr="00EB3177">
              <w:t>1 x 420g can</w:t>
            </w:r>
          </w:p>
        </w:tc>
        <w:tc>
          <w:tcPr>
            <w:tcW w:w="1985" w:type="dxa"/>
          </w:tcPr>
          <w:p w:rsidR="00CB56EC" w:rsidRPr="00EB3177" w:rsidRDefault="00CB56EC" w:rsidP="00CB56EC">
            <w:pPr>
              <w:spacing w:before="120" w:after="120"/>
            </w:pPr>
            <w:r w:rsidRPr="00EB3177">
              <w:t>4 x 420g can</w:t>
            </w:r>
          </w:p>
        </w:tc>
        <w:tc>
          <w:tcPr>
            <w:tcW w:w="1985" w:type="dxa"/>
          </w:tcPr>
          <w:p w:rsidR="00CB56EC" w:rsidRPr="00EB3177" w:rsidRDefault="00CB56EC" w:rsidP="00CB56EC">
            <w:pPr>
              <w:spacing w:before="120" w:after="120"/>
            </w:pPr>
            <w:r w:rsidRPr="00EB3177">
              <w:t>10 x 420g can</w:t>
            </w:r>
          </w:p>
        </w:tc>
      </w:tr>
      <w:tr w:rsidR="00CB56EC" w:rsidRPr="00EB3177" w:rsidTr="00336519">
        <w:tc>
          <w:tcPr>
            <w:tcW w:w="2835" w:type="dxa"/>
          </w:tcPr>
          <w:p w:rsidR="00CB56EC" w:rsidRPr="00EB3177" w:rsidRDefault="00CB56EC" w:rsidP="00CB56EC">
            <w:pPr>
              <w:spacing w:before="120" w:after="120"/>
              <w:rPr>
                <w:b/>
              </w:rPr>
            </w:pPr>
            <w:r w:rsidRPr="00EB3177">
              <w:rPr>
                <w:b/>
              </w:rPr>
              <w:t>Cold water</w:t>
            </w:r>
          </w:p>
        </w:tc>
        <w:tc>
          <w:tcPr>
            <w:tcW w:w="1985" w:type="dxa"/>
          </w:tcPr>
          <w:p w:rsidR="00CB56EC" w:rsidRPr="00EB3177" w:rsidRDefault="00CB56EC" w:rsidP="00CB56EC">
            <w:pPr>
              <w:spacing w:before="120" w:after="120"/>
            </w:pPr>
            <w:r w:rsidRPr="00EB3177">
              <w:t>1 3/4 cup</w:t>
            </w:r>
          </w:p>
        </w:tc>
        <w:tc>
          <w:tcPr>
            <w:tcW w:w="1985" w:type="dxa"/>
          </w:tcPr>
          <w:p w:rsidR="00CB56EC" w:rsidRPr="00EB3177" w:rsidRDefault="00CB56EC" w:rsidP="00CB56EC">
            <w:pPr>
              <w:spacing w:before="120" w:after="120"/>
            </w:pPr>
            <w:r w:rsidRPr="00EB3177">
              <w:t>1.75 litres</w:t>
            </w:r>
          </w:p>
        </w:tc>
        <w:tc>
          <w:tcPr>
            <w:tcW w:w="1985" w:type="dxa"/>
          </w:tcPr>
          <w:p w:rsidR="00CB56EC" w:rsidRPr="00EB3177" w:rsidRDefault="00CB56EC" w:rsidP="00CB56EC">
            <w:pPr>
              <w:spacing w:before="120" w:after="120"/>
            </w:pPr>
            <w:r w:rsidRPr="00EB3177">
              <w:t>4.25 litres</w:t>
            </w:r>
          </w:p>
        </w:tc>
      </w:tr>
      <w:tr w:rsidR="00CB56EC" w:rsidRPr="00EB3177" w:rsidTr="00336519">
        <w:tc>
          <w:tcPr>
            <w:tcW w:w="2835" w:type="dxa"/>
          </w:tcPr>
          <w:p w:rsidR="00CB56EC" w:rsidRPr="00EB3177" w:rsidRDefault="00CB56EC" w:rsidP="00CB56EC">
            <w:pPr>
              <w:spacing w:before="120" w:after="120"/>
              <w:rPr>
                <w:b/>
              </w:rPr>
            </w:pPr>
            <w:r w:rsidRPr="00EB3177">
              <w:rPr>
                <w:b/>
              </w:rPr>
              <w:t>Beef mince</w:t>
            </w:r>
          </w:p>
        </w:tc>
        <w:tc>
          <w:tcPr>
            <w:tcW w:w="1985" w:type="dxa"/>
          </w:tcPr>
          <w:p w:rsidR="00CB56EC" w:rsidRPr="00EB3177" w:rsidRDefault="00CB56EC" w:rsidP="00CB56EC">
            <w:pPr>
              <w:spacing w:before="120" w:after="120"/>
            </w:pPr>
            <w:r w:rsidRPr="00EB3177">
              <w:t>400g</w:t>
            </w:r>
          </w:p>
        </w:tc>
        <w:tc>
          <w:tcPr>
            <w:tcW w:w="1985" w:type="dxa"/>
          </w:tcPr>
          <w:p w:rsidR="00CB56EC" w:rsidRPr="00EB3177" w:rsidRDefault="00CB56EC" w:rsidP="00CB56EC">
            <w:pPr>
              <w:spacing w:before="120" w:after="120"/>
            </w:pPr>
            <w:r w:rsidRPr="00EB3177">
              <w:t>1.75kg</w:t>
            </w:r>
          </w:p>
        </w:tc>
        <w:tc>
          <w:tcPr>
            <w:tcW w:w="1985" w:type="dxa"/>
          </w:tcPr>
          <w:p w:rsidR="00CB56EC" w:rsidRPr="00EB3177" w:rsidRDefault="00CB56EC" w:rsidP="00CB56EC">
            <w:pPr>
              <w:spacing w:before="120" w:after="120"/>
            </w:pPr>
            <w:r w:rsidRPr="00EB3177">
              <w:t>4kg</w:t>
            </w:r>
          </w:p>
        </w:tc>
      </w:tr>
      <w:tr w:rsidR="00CB56EC" w:rsidRPr="00EB3177" w:rsidTr="00336519">
        <w:tc>
          <w:tcPr>
            <w:tcW w:w="2835" w:type="dxa"/>
          </w:tcPr>
          <w:p w:rsidR="00CB56EC" w:rsidRPr="00EB3177" w:rsidRDefault="00CB56EC" w:rsidP="00CB56EC">
            <w:pPr>
              <w:spacing w:before="120" w:after="120"/>
              <w:rPr>
                <w:b/>
              </w:rPr>
            </w:pPr>
            <w:r w:rsidRPr="00EB3177">
              <w:rPr>
                <w:b/>
              </w:rPr>
              <w:t>Brown onion</w:t>
            </w:r>
          </w:p>
        </w:tc>
        <w:tc>
          <w:tcPr>
            <w:tcW w:w="1985" w:type="dxa"/>
          </w:tcPr>
          <w:p w:rsidR="00CB56EC" w:rsidRPr="00EB3177" w:rsidRDefault="00CB56EC" w:rsidP="00CB56EC">
            <w:pPr>
              <w:spacing w:before="120" w:after="120"/>
            </w:pPr>
            <w:r w:rsidRPr="00EB3177">
              <w:t>1 small</w:t>
            </w:r>
          </w:p>
        </w:tc>
        <w:tc>
          <w:tcPr>
            <w:tcW w:w="1985" w:type="dxa"/>
          </w:tcPr>
          <w:p w:rsidR="00CB56EC" w:rsidRPr="00EB3177" w:rsidRDefault="00CB56EC" w:rsidP="00CB56EC">
            <w:pPr>
              <w:spacing w:before="120" w:after="120"/>
            </w:pPr>
            <w:r w:rsidRPr="00EB3177">
              <w:t>2 large</w:t>
            </w:r>
          </w:p>
        </w:tc>
        <w:tc>
          <w:tcPr>
            <w:tcW w:w="1985" w:type="dxa"/>
          </w:tcPr>
          <w:p w:rsidR="00CB56EC" w:rsidRPr="00EB3177" w:rsidRDefault="00CB56EC" w:rsidP="00CB56EC">
            <w:pPr>
              <w:spacing w:before="120" w:after="120"/>
            </w:pPr>
            <w:r w:rsidRPr="00EB3177">
              <w:t>4 large</w:t>
            </w:r>
          </w:p>
        </w:tc>
      </w:tr>
      <w:tr w:rsidR="00CB56EC" w:rsidRPr="00EB3177" w:rsidTr="00336519">
        <w:tc>
          <w:tcPr>
            <w:tcW w:w="2835" w:type="dxa"/>
          </w:tcPr>
          <w:p w:rsidR="00CB56EC" w:rsidRPr="00EB3177" w:rsidRDefault="00CB56EC" w:rsidP="00CB56EC">
            <w:pPr>
              <w:spacing w:before="120" w:after="120"/>
              <w:rPr>
                <w:b/>
              </w:rPr>
            </w:pPr>
            <w:r w:rsidRPr="00EB3177">
              <w:rPr>
                <w:b/>
              </w:rPr>
              <w:lastRenderedPageBreak/>
              <w:t>Basmati rice (uncooked)</w:t>
            </w:r>
          </w:p>
        </w:tc>
        <w:tc>
          <w:tcPr>
            <w:tcW w:w="1985" w:type="dxa"/>
          </w:tcPr>
          <w:p w:rsidR="00CB56EC" w:rsidRPr="00EB3177" w:rsidRDefault="00CB56EC" w:rsidP="00CB56EC">
            <w:pPr>
              <w:spacing w:before="120" w:after="120"/>
            </w:pPr>
            <w:r w:rsidRPr="00EB3177">
              <w:t>1 cup</w:t>
            </w:r>
          </w:p>
        </w:tc>
        <w:tc>
          <w:tcPr>
            <w:tcW w:w="1985" w:type="dxa"/>
          </w:tcPr>
          <w:p w:rsidR="00CB56EC" w:rsidRPr="00EB3177" w:rsidRDefault="00CB56EC" w:rsidP="00CB56EC">
            <w:pPr>
              <w:spacing w:before="120" w:after="120"/>
            </w:pPr>
            <w:r w:rsidRPr="00EB3177">
              <w:t>4 cups</w:t>
            </w:r>
          </w:p>
        </w:tc>
        <w:tc>
          <w:tcPr>
            <w:tcW w:w="1985" w:type="dxa"/>
          </w:tcPr>
          <w:p w:rsidR="00CB56EC" w:rsidRPr="00EB3177" w:rsidRDefault="00CB56EC" w:rsidP="00CB56EC">
            <w:pPr>
              <w:spacing w:before="120" w:after="120"/>
            </w:pPr>
            <w:r w:rsidRPr="00EB3177">
              <w:t>10 cups</w:t>
            </w:r>
          </w:p>
        </w:tc>
      </w:tr>
      <w:tr w:rsidR="00CB56EC" w:rsidRPr="00EB3177" w:rsidTr="00336519">
        <w:tc>
          <w:tcPr>
            <w:tcW w:w="2835" w:type="dxa"/>
          </w:tcPr>
          <w:p w:rsidR="00CB56EC" w:rsidRPr="00EB3177" w:rsidRDefault="00CB56EC" w:rsidP="00CB56EC">
            <w:pPr>
              <w:spacing w:before="120" w:after="120"/>
              <w:rPr>
                <w:b/>
              </w:rPr>
            </w:pPr>
            <w:r w:rsidRPr="00EB3177">
              <w:rPr>
                <w:b/>
              </w:rPr>
              <w:t>Eggs</w:t>
            </w:r>
          </w:p>
        </w:tc>
        <w:tc>
          <w:tcPr>
            <w:tcW w:w="1985" w:type="dxa"/>
          </w:tcPr>
          <w:p w:rsidR="00CB56EC" w:rsidRPr="00EB3177" w:rsidRDefault="00CB56EC" w:rsidP="00CB56EC">
            <w:pPr>
              <w:spacing w:before="120" w:after="120"/>
            </w:pPr>
            <w:r w:rsidRPr="00EB3177">
              <w:t>1</w:t>
            </w:r>
          </w:p>
        </w:tc>
        <w:tc>
          <w:tcPr>
            <w:tcW w:w="1985" w:type="dxa"/>
          </w:tcPr>
          <w:p w:rsidR="00CB56EC" w:rsidRPr="00EB3177" w:rsidRDefault="00CB56EC" w:rsidP="00CB56EC">
            <w:pPr>
              <w:spacing w:before="120" w:after="120"/>
            </w:pPr>
            <w:r w:rsidRPr="00EB3177">
              <w:t>2</w:t>
            </w:r>
          </w:p>
        </w:tc>
        <w:tc>
          <w:tcPr>
            <w:tcW w:w="1985" w:type="dxa"/>
          </w:tcPr>
          <w:p w:rsidR="00CB56EC" w:rsidRPr="00EB3177" w:rsidRDefault="00CB56EC" w:rsidP="00CB56EC">
            <w:pPr>
              <w:spacing w:before="120" w:after="120"/>
            </w:pPr>
            <w:r w:rsidRPr="00EB3177">
              <w:t>4</w:t>
            </w:r>
          </w:p>
        </w:tc>
      </w:tr>
      <w:tr w:rsidR="00CB56EC" w:rsidRPr="00EB3177" w:rsidTr="00336519">
        <w:tc>
          <w:tcPr>
            <w:tcW w:w="2835" w:type="dxa"/>
          </w:tcPr>
          <w:p w:rsidR="00CB56EC" w:rsidRPr="00EB3177" w:rsidRDefault="00CB56EC" w:rsidP="00CB56EC">
            <w:pPr>
              <w:spacing w:before="120" w:after="120"/>
              <w:rPr>
                <w:b/>
              </w:rPr>
            </w:pPr>
            <w:r w:rsidRPr="00EB3177">
              <w:rPr>
                <w:b/>
              </w:rPr>
              <w:t>Flat leaf parsley</w:t>
            </w:r>
          </w:p>
        </w:tc>
        <w:tc>
          <w:tcPr>
            <w:tcW w:w="1985" w:type="dxa"/>
          </w:tcPr>
          <w:p w:rsidR="00CB56EC" w:rsidRPr="00EB3177" w:rsidRDefault="00CB56EC" w:rsidP="00CB56EC">
            <w:pPr>
              <w:spacing w:before="120" w:after="120"/>
            </w:pPr>
            <w:r w:rsidRPr="00EB3177">
              <w:t>1⁄4 cup</w:t>
            </w:r>
          </w:p>
        </w:tc>
        <w:tc>
          <w:tcPr>
            <w:tcW w:w="1985" w:type="dxa"/>
          </w:tcPr>
          <w:p w:rsidR="00CB56EC" w:rsidRPr="00EB3177" w:rsidRDefault="00CB56EC" w:rsidP="00CB56EC">
            <w:pPr>
              <w:spacing w:before="120" w:after="120"/>
            </w:pPr>
            <w:r w:rsidRPr="00EB3177">
              <w:t>Ý cup</w:t>
            </w:r>
          </w:p>
        </w:tc>
        <w:tc>
          <w:tcPr>
            <w:tcW w:w="1985" w:type="dxa"/>
          </w:tcPr>
          <w:p w:rsidR="00CB56EC" w:rsidRPr="00EB3177" w:rsidRDefault="00CB56EC" w:rsidP="00CB56EC">
            <w:pPr>
              <w:spacing w:before="120" w:after="120"/>
            </w:pPr>
            <w:r w:rsidRPr="00EB3177">
              <w:t>1 cup</w:t>
            </w:r>
          </w:p>
        </w:tc>
      </w:tr>
    </w:tbl>
    <w:p w:rsidR="00CB56EC" w:rsidRPr="00EB3177" w:rsidRDefault="00CB56EC" w:rsidP="00746C9B">
      <w:pPr>
        <w:pStyle w:val="Heading4"/>
      </w:pPr>
      <w:r w:rsidRPr="00EB3177">
        <w:t>Method</w:t>
      </w:r>
    </w:p>
    <w:p w:rsidR="00CB56EC" w:rsidRPr="00EB3177" w:rsidRDefault="009C3626" w:rsidP="009C3626">
      <w:r>
        <w:t xml:space="preserve">1. </w:t>
      </w:r>
      <w:r w:rsidR="00CB56EC" w:rsidRPr="00EB3177">
        <w:t xml:space="preserve">Place soup and water in large saucepan over medium-high heat. Bring to the boil. </w:t>
      </w:r>
    </w:p>
    <w:p w:rsidR="00CB56EC" w:rsidRPr="00EB3177" w:rsidRDefault="009C3626" w:rsidP="009C3626">
      <w:r>
        <w:t xml:space="preserve">2. </w:t>
      </w:r>
      <w:r w:rsidR="00CB56EC" w:rsidRPr="00EB3177">
        <w:t xml:space="preserve">Combine mince, onion, rice, egg and finely-chopped parsley in a large bowl. </w:t>
      </w:r>
    </w:p>
    <w:p w:rsidR="00CB56EC" w:rsidRPr="00EB3177" w:rsidRDefault="009C3626" w:rsidP="009C3626">
      <w:r>
        <w:t xml:space="preserve">3. </w:t>
      </w:r>
      <w:r w:rsidR="00CB56EC" w:rsidRPr="00EB3177">
        <w:t xml:space="preserve">Using 1 tablespoonful of mixture at a time, roll mixture into balls. </w:t>
      </w:r>
    </w:p>
    <w:p w:rsidR="00CB56EC" w:rsidRPr="00EB3177" w:rsidRDefault="009C3626" w:rsidP="009C3626">
      <w:r>
        <w:t xml:space="preserve">4. </w:t>
      </w:r>
      <w:r w:rsidR="00CB56EC" w:rsidRPr="00EB3177">
        <w:t xml:space="preserve">Carefully add meatballs to boiling soup. Reduce heat to low. Cover and simmer for 40 minutes or until rice and meatballs </w:t>
      </w:r>
      <w:r w:rsidR="00CB56EC" w:rsidRPr="00EB3177">
        <w:rPr>
          <w:rFonts w:ascii="MS Gothic" w:eastAsia="MS Gothic" w:hAnsi="MS Gothic" w:cs="MS Gothic" w:hint="eastAsia"/>
        </w:rPr>
        <w:t> </w:t>
      </w:r>
      <w:r w:rsidR="00CB56EC" w:rsidRPr="00EB3177">
        <w:rPr>
          <w:rFonts w:cs="Arial"/>
        </w:rPr>
        <w:t xml:space="preserve">are cooked through. </w:t>
      </w:r>
    </w:p>
    <w:p w:rsidR="00CB56EC" w:rsidRPr="00EB3177" w:rsidRDefault="009C3626" w:rsidP="009C3626">
      <w:r>
        <w:t xml:space="preserve">5. </w:t>
      </w:r>
      <w:r w:rsidR="00CB56EC" w:rsidRPr="00EB3177">
        <w:t xml:space="preserve">Serve with peas, mashed pumpkin and potato and </w:t>
      </w:r>
      <w:r w:rsidR="00CB56EC" w:rsidRPr="00EB3177">
        <w:rPr>
          <w:rFonts w:ascii="MS Gothic" w:eastAsia="MS Gothic" w:hAnsi="MS Gothic" w:cs="MS Gothic" w:hint="eastAsia"/>
        </w:rPr>
        <w:t> </w:t>
      </w:r>
      <w:r w:rsidR="00CB56EC" w:rsidRPr="00EB3177">
        <w:rPr>
          <w:rFonts w:cs="Arial"/>
        </w:rPr>
        <w:t xml:space="preserve">wholegrain bread. </w:t>
      </w:r>
    </w:p>
    <w:p w:rsidR="00CB56EC" w:rsidRPr="00EB3177" w:rsidRDefault="00CB56EC" w:rsidP="00746C9B">
      <w:pPr>
        <w:pStyle w:val="Heading4"/>
      </w:pPr>
      <w:r w:rsidRPr="00EB3177">
        <w:t>Variation: Tomato and Chicken Meatball Soup</w:t>
      </w:r>
    </w:p>
    <w:p w:rsidR="00CB56EC" w:rsidRPr="00EB3177" w:rsidRDefault="00CB56EC" w:rsidP="00CB56EC">
      <w:pPr>
        <w:pStyle w:val="Bullet"/>
      </w:pPr>
      <w:r w:rsidRPr="00EB3177">
        <w:t xml:space="preserve">Replace minced beef with the same quantity of lean minced chicken. </w:t>
      </w:r>
    </w:p>
    <w:p w:rsidR="00CB56EC" w:rsidRPr="00EB3177" w:rsidRDefault="00CB56EC" w:rsidP="00CB56EC">
      <w:pPr>
        <w:pStyle w:val="Bullet"/>
      </w:pPr>
      <w:r w:rsidRPr="00EB3177">
        <w:t xml:space="preserve">Serve with mashed potato, </w:t>
      </w:r>
      <w:r w:rsidR="00293C8A">
        <w:t>steamed greens and soft bread.</w:t>
      </w:r>
    </w:p>
    <w:p w:rsidR="00CB56EC" w:rsidRPr="00EB3177" w:rsidRDefault="00CB56EC" w:rsidP="00CB56EC"/>
    <w:p w:rsidR="00CB56EC" w:rsidRPr="00EB3177" w:rsidRDefault="00CB56EC" w:rsidP="00CB56EC">
      <w:r w:rsidRPr="00EB3177">
        <w:t>This recipe:</w:t>
      </w:r>
    </w:p>
    <w:p w:rsidR="00CB56EC" w:rsidRPr="00EB3177" w:rsidRDefault="00CB56EC" w:rsidP="00CB56EC"/>
    <w:p w:rsidR="00CB56EC" w:rsidRPr="00EB3177" w:rsidRDefault="00CB56EC" w:rsidP="00CB56EC">
      <w:pPr>
        <w:pStyle w:val="Bullet"/>
      </w:pPr>
      <w:r w:rsidRPr="00EB3177">
        <w:t>is</w:t>
      </w:r>
      <w:r w:rsidR="00CE2960" w:rsidRPr="00EB3177">
        <w:t xml:space="preserve"> </w:t>
      </w:r>
      <w:r w:rsidRPr="00EB3177">
        <w:t>dairy free</w:t>
      </w:r>
    </w:p>
    <w:p w:rsidR="00CB56EC" w:rsidRPr="00EB3177" w:rsidRDefault="00CB56EC" w:rsidP="00CB56EC">
      <w:pPr>
        <w:pStyle w:val="Bullet"/>
      </w:pPr>
      <w:r w:rsidRPr="00EB3177">
        <w:t>is gluten free</w:t>
      </w:r>
    </w:p>
    <w:p w:rsidR="00CB56EC" w:rsidRPr="00EB3177" w:rsidRDefault="00CB56EC" w:rsidP="00CB56EC">
      <w:pPr>
        <w:pStyle w:val="Bullet"/>
      </w:pPr>
      <w:r w:rsidRPr="00EB3177">
        <w:t>is not vegetarian</w:t>
      </w:r>
    </w:p>
    <w:p w:rsidR="00CB56EC" w:rsidRPr="00EB3177" w:rsidRDefault="00CB56EC" w:rsidP="00CB56EC">
      <w:pPr>
        <w:pStyle w:val="Bullet"/>
      </w:pPr>
      <w:r w:rsidRPr="00EB3177">
        <w:t xml:space="preserve">is not egg free </w:t>
      </w:r>
    </w:p>
    <w:p w:rsidR="00CE2960" w:rsidRPr="00EB3177" w:rsidRDefault="00CE2960" w:rsidP="00CE2960"/>
    <w:p w:rsidR="00CB56EC" w:rsidRPr="00EB3177" w:rsidRDefault="00CB56EC" w:rsidP="00CB56EC">
      <w:pPr>
        <w:pStyle w:val="Heading2"/>
      </w:pPr>
      <w:bookmarkStart w:id="28" w:name="_Toc354039792"/>
      <w:bookmarkStart w:id="29" w:name="_Toc354046912"/>
      <w:r w:rsidRPr="00EB3177">
        <w:t>Pasta</w:t>
      </w:r>
      <w:bookmarkEnd w:id="28"/>
      <w:bookmarkEnd w:id="29"/>
    </w:p>
    <w:p w:rsidR="00CB56EC" w:rsidRPr="00EB3177" w:rsidRDefault="00CB56EC" w:rsidP="00CB56EC">
      <w:r w:rsidRPr="00EB3177">
        <w:t>There are many types of pasta available and so many different sauces to accompany the pasta; the number of combinations you could make is endless! When choosing pasta, try penne, rigatoni, spirals, shells, bows, spaghetti, fettuccine, gnocchi, cannelloni or lasagna. When it comes to sauce, tomato based sauces are popular with either meat or vegetables or both thrown in. Creamy sauces are another option. The recipes below use evaporated milk to add ‘creaminess’ to the pasta sauce. Pasta usually doubles its size when cooked; half a cup of uncooked pasta will give one cup of cooked pasta.</w:t>
      </w:r>
    </w:p>
    <w:p w:rsidR="00B1202B" w:rsidRPr="00EB3177" w:rsidRDefault="00B1202B" w:rsidP="00CB56EC">
      <w:pPr>
        <w:rPr>
          <w:rFonts w:cs="Arial"/>
        </w:rPr>
      </w:pPr>
    </w:p>
    <w:p w:rsidR="00CB56EC" w:rsidRPr="00EB3177" w:rsidRDefault="00CB56EC" w:rsidP="00CB56EC">
      <w:pPr>
        <w:pStyle w:val="Heading3"/>
      </w:pPr>
      <w:r w:rsidRPr="00EB3177">
        <w:t>Bolognese</w:t>
      </w:r>
    </w:p>
    <w:p w:rsidR="00CB56EC" w:rsidRPr="00EB3177" w:rsidRDefault="00CB56EC" w:rsidP="00CB56EC">
      <w:pPr>
        <w:rPr>
          <w:rFonts w:cs="Arial"/>
        </w:rPr>
      </w:pPr>
      <w:r w:rsidRPr="00EB3177">
        <w:rPr>
          <w:rFonts w:cs="Arial"/>
        </w:rPr>
        <w:t>*Can be prepared early *Suitable to freeze (sauce only)</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CB56EC" w:rsidRPr="00EB3177" w:rsidTr="00336519">
        <w:trPr>
          <w:tblHeader/>
        </w:trPr>
        <w:tc>
          <w:tcPr>
            <w:tcW w:w="2835" w:type="dxa"/>
          </w:tcPr>
          <w:p w:rsidR="00CB56EC" w:rsidRPr="00EB3177" w:rsidRDefault="00CB56EC" w:rsidP="00DA6B24">
            <w:pPr>
              <w:spacing w:before="120" w:after="120"/>
              <w:rPr>
                <w:rFonts w:cs="Arial"/>
                <w:b/>
              </w:rPr>
            </w:pPr>
            <w:r w:rsidRPr="00EB3177">
              <w:rPr>
                <w:rFonts w:cs="Arial"/>
                <w:b/>
              </w:rPr>
              <w:t>INGREDIENTS</w:t>
            </w:r>
          </w:p>
        </w:tc>
        <w:tc>
          <w:tcPr>
            <w:tcW w:w="1985" w:type="dxa"/>
          </w:tcPr>
          <w:p w:rsidR="00CB56EC" w:rsidRPr="00EB3177" w:rsidRDefault="00CB56EC" w:rsidP="00DA6B24">
            <w:pPr>
              <w:spacing w:before="120" w:after="120"/>
              <w:rPr>
                <w:rFonts w:cs="Arial"/>
                <w:b/>
              </w:rPr>
            </w:pPr>
            <w:r w:rsidRPr="00EB3177">
              <w:rPr>
                <w:rFonts w:cs="Arial"/>
                <w:b/>
              </w:rPr>
              <w:t>6 serves</w:t>
            </w:r>
          </w:p>
        </w:tc>
        <w:tc>
          <w:tcPr>
            <w:tcW w:w="1985" w:type="dxa"/>
          </w:tcPr>
          <w:p w:rsidR="00CB56EC" w:rsidRPr="00EB3177" w:rsidRDefault="00CB56EC" w:rsidP="00DA6B24">
            <w:pPr>
              <w:spacing w:before="120" w:after="120"/>
              <w:rPr>
                <w:rFonts w:cs="Arial"/>
                <w:b/>
              </w:rPr>
            </w:pPr>
            <w:r w:rsidRPr="00EB3177">
              <w:rPr>
                <w:rFonts w:cs="Arial"/>
                <w:b/>
              </w:rPr>
              <w:t>25 serves</w:t>
            </w:r>
          </w:p>
        </w:tc>
        <w:tc>
          <w:tcPr>
            <w:tcW w:w="1985" w:type="dxa"/>
          </w:tcPr>
          <w:p w:rsidR="00CB56EC" w:rsidRPr="00EB3177" w:rsidRDefault="00CB56EC" w:rsidP="00DA6B24">
            <w:pPr>
              <w:spacing w:before="120" w:after="120"/>
              <w:rPr>
                <w:rFonts w:cs="Arial"/>
                <w:b/>
              </w:rPr>
            </w:pPr>
            <w:r w:rsidRPr="00EB3177">
              <w:rPr>
                <w:rFonts w:cs="Arial"/>
                <w:b/>
              </w:rPr>
              <w:t>60 serves</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Olive oil</w:t>
            </w:r>
          </w:p>
        </w:tc>
        <w:tc>
          <w:tcPr>
            <w:tcW w:w="1985" w:type="dxa"/>
          </w:tcPr>
          <w:p w:rsidR="00CB56EC" w:rsidRPr="00EB3177" w:rsidRDefault="00DA6B24" w:rsidP="00DA6B24">
            <w:pPr>
              <w:spacing w:before="120" w:after="120"/>
              <w:rPr>
                <w:rFonts w:cs="Arial"/>
              </w:rPr>
            </w:pPr>
            <w:r w:rsidRPr="00EB3177">
              <w:rPr>
                <w:rFonts w:cs="Arial"/>
              </w:rPr>
              <w:t>1/2</w:t>
            </w:r>
            <w:r w:rsidR="00CB56EC" w:rsidRPr="00EB3177">
              <w:rPr>
                <w:rFonts w:cs="Arial"/>
              </w:rPr>
              <w:t xml:space="preserve"> tbsp</w:t>
            </w:r>
          </w:p>
        </w:tc>
        <w:tc>
          <w:tcPr>
            <w:tcW w:w="1985" w:type="dxa"/>
          </w:tcPr>
          <w:p w:rsidR="00CB56EC" w:rsidRPr="00EB3177" w:rsidRDefault="00CB56EC" w:rsidP="00DA6B24">
            <w:pPr>
              <w:spacing w:before="120" w:after="120"/>
              <w:rPr>
                <w:rFonts w:cs="Arial"/>
              </w:rPr>
            </w:pPr>
            <w:r w:rsidRPr="00EB3177">
              <w:rPr>
                <w:rFonts w:cs="Arial"/>
              </w:rPr>
              <w:t>2 tbsp</w:t>
            </w:r>
          </w:p>
        </w:tc>
        <w:tc>
          <w:tcPr>
            <w:tcW w:w="1985" w:type="dxa"/>
          </w:tcPr>
          <w:p w:rsidR="00CB56EC" w:rsidRPr="00EB3177" w:rsidRDefault="00CB56EC" w:rsidP="00DA6B24">
            <w:pPr>
              <w:spacing w:before="120" w:after="120"/>
              <w:rPr>
                <w:rFonts w:cs="Arial"/>
              </w:rPr>
            </w:pPr>
            <w:r w:rsidRPr="00EB3177">
              <w:rPr>
                <w:rFonts w:cs="Arial"/>
              </w:rPr>
              <w:t>3 tbsp</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Garlic</w:t>
            </w:r>
          </w:p>
        </w:tc>
        <w:tc>
          <w:tcPr>
            <w:tcW w:w="1985" w:type="dxa"/>
          </w:tcPr>
          <w:p w:rsidR="00CB56EC" w:rsidRPr="00EB3177" w:rsidRDefault="00CB56EC" w:rsidP="00DA6B24">
            <w:pPr>
              <w:spacing w:before="120" w:after="120"/>
              <w:rPr>
                <w:rFonts w:cs="Arial"/>
              </w:rPr>
            </w:pPr>
            <w:r w:rsidRPr="00EB3177">
              <w:rPr>
                <w:rFonts w:cs="Arial"/>
              </w:rPr>
              <w:t>1 clove</w:t>
            </w:r>
          </w:p>
        </w:tc>
        <w:tc>
          <w:tcPr>
            <w:tcW w:w="1985" w:type="dxa"/>
          </w:tcPr>
          <w:p w:rsidR="00CB56EC" w:rsidRPr="00EB3177" w:rsidRDefault="00CB56EC" w:rsidP="00DA6B24">
            <w:pPr>
              <w:spacing w:before="120" w:after="120"/>
              <w:rPr>
                <w:rFonts w:cs="Arial"/>
              </w:rPr>
            </w:pPr>
            <w:r w:rsidRPr="00EB3177">
              <w:rPr>
                <w:rFonts w:cs="Arial"/>
              </w:rPr>
              <w:t>2 cloves</w:t>
            </w:r>
          </w:p>
        </w:tc>
        <w:tc>
          <w:tcPr>
            <w:tcW w:w="1985" w:type="dxa"/>
          </w:tcPr>
          <w:p w:rsidR="00CB56EC" w:rsidRPr="00EB3177" w:rsidRDefault="00CB56EC" w:rsidP="00DA6B24">
            <w:pPr>
              <w:spacing w:before="120" w:after="120"/>
              <w:rPr>
                <w:rFonts w:cs="Arial"/>
              </w:rPr>
            </w:pPr>
            <w:r w:rsidRPr="00EB3177">
              <w:rPr>
                <w:rFonts w:cs="Arial"/>
              </w:rPr>
              <w:t>3 cloves</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Brown onion</w:t>
            </w:r>
          </w:p>
        </w:tc>
        <w:tc>
          <w:tcPr>
            <w:tcW w:w="1985" w:type="dxa"/>
          </w:tcPr>
          <w:p w:rsidR="00CB56EC" w:rsidRPr="00EB3177" w:rsidRDefault="00CB56EC" w:rsidP="00DA6B24">
            <w:pPr>
              <w:spacing w:before="120" w:after="120"/>
              <w:rPr>
                <w:rFonts w:cs="Arial"/>
              </w:rPr>
            </w:pPr>
            <w:r w:rsidRPr="00EB3177">
              <w:rPr>
                <w:rFonts w:cs="Arial"/>
              </w:rPr>
              <w:t>1 small</w:t>
            </w:r>
          </w:p>
        </w:tc>
        <w:tc>
          <w:tcPr>
            <w:tcW w:w="1985" w:type="dxa"/>
          </w:tcPr>
          <w:p w:rsidR="00CB56EC" w:rsidRPr="00EB3177" w:rsidRDefault="00CB56EC" w:rsidP="00DA6B24">
            <w:pPr>
              <w:spacing w:before="120" w:after="120"/>
              <w:rPr>
                <w:rFonts w:cs="Arial"/>
              </w:rPr>
            </w:pPr>
            <w:r w:rsidRPr="00EB3177">
              <w:rPr>
                <w:rFonts w:cs="Arial"/>
              </w:rPr>
              <w:t>2 large</w:t>
            </w:r>
          </w:p>
        </w:tc>
        <w:tc>
          <w:tcPr>
            <w:tcW w:w="1985" w:type="dxa"/>
          </w:tcPr>
          <w:p w:rsidR="00CB56EC" w:rsidRPr="00EB3177" w:rsidRDefault="00CB56EC" w:rsidP="00DA6B24">
            <w:pPr>
              <w:spacing w:before="120" w:after="120"/>
              <w:rPr>
                <w:rFonts w:cs="Arial"/>
              </w:rPr>
            </w:pPr>
            <w:r w:rsidRPr="00EB3177">
              <w:rPr>
                <w:rFonts w:cs="Arial"/>
              </w:rPr>
              <w:t>4 large</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Carrot</w:t>
            </w:r>
          </w:p>
        </w:tc>
        <w:tc>
          <w:tcPr>
            <w:tcW w:w="1985" w:type="dxa"/>
          </w:tcPr>
          <w:p w:rsidR="00CB56EC" w:rsidRPr="00EB3177" w:rsidRDefault="00CB56EC" w:rsidP="00DA6B24">
            <w:pPr>
              <w:spacing w:before="120" w:after="120"/>
              <w:rPr>
                <w:rFonts w:cs="Arial"/>
              </w:rPr>
            </w:pPr>
            <w:r w:rsidRPr="00EB3177">
              <w:rPr>
                <w:rFonts w:cs="Arial"/>
              </w:rPr>
              <w:t>1 large</w:t>
            </w:r>
          </w:p>
        </w:tc>
        <w:tc>
          <w:tcPr>
            <w:tcW w:w="1985" w:type="dxa"/>
          </w:tcPr>
          <w:p w:rsidR="00CB56EC" w:rsidRPr="00EB3177" w:rsidRDefault="00CB56EC" w:rsidP="00DA6B24">
            <w:pPr>
              <w:spacing w:before="120" w:after="120"/>
              <w:rPr>
                <w:rFonts w:cs="Arial"/>
              </w:rPr>
            </w:pPr>
            <w:r w:rsidRPr="00EB3177">
              <w:rPr>
                <w:rFonts w:cs="Arial"/>
              </w:rPr>
              <w:t>4 large</w:t>
            </w:r>
          </w:p>
        </w:tc>
        <w:tc>
          <w:tcPr>
            <w:tcW w:w="1985" w:type="dxa"/>
          </w:tcPr>
          <w:p w:rsidR="00CB56EC" w:rsidRPr="00EB3177" w:rsidRDefault="00CB56EC" w:rsidP="00DA6B24">
            <w:pPr>
              <w:spacing w:before="120" w:after="120"/>
              <w:rPr>
                <w:rFonts w:cs="Arial"/>
              </w:rPr>
            </w:pPr>
            <w:r w:rsidRPr="00EB3177">
              <w:rPr>
                <w:rFonts w:cs="Arial"/>
              </w:rPr>
              <w:t>10 large</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Celery</w:t>
            </w:r>
          </w:p>
        </w:tc>
        <w:tc>
          <w:tcPr>
            <w:tcW w:w="1985" w:type="dxa"/>
          </w:tcPr>
          <w:p w:rsidR="00CB56EC" w:rsidRPr="00EB3177" w:rsidRDefault="00CB56EC" w:rsidP="00DA6B24">
            <w:pPr>
              <w:spacing w:before="120" w:after="120"/>
              <w:rPr>
                <w:rFonts w:cs="Arial"/>
              </w:rPr>
            </w:pPr>
            <w:r w:rsidRPr="00EB3177">
              <w:rPr>
                <w:rFonts w:cs="Arial"/>
              </w:rPr>
              <w:t>2 stalks</w:t>
            </w:r>
          </w:p>
        </w:tc>
        <w:tc>
          <w:tcPr>
            <w:tcW w:w="1985" w:type="dxa"/>
          </w:tcPr>
          <w:p w:rsidR="00CB56EC" w:rsidRPr="00EB3177" w:rsidRDefault="00CB56EC" w:rsidP="00DA6B24">
            <w:pPr>
              <w:spacing w:before="120" w:after="120"/>
              <w:rPr>
                <w:rFonts w:cs="Arial"/>
              </w:rPr>
            </w:pPr>
            <w:r w:rsidRPr="00EB3177">
              <w:rPr>
                <w:rFonts w:cs="Arial"/>
              </w:rPr>
              <w:t>1 kg</w:t>
            </w:r>
          </w:p>
        </w:tc>
        <w:tc>
          <w:tcPr>
            <w:tcW w:w="1985" w:type="dxa"/>
          </w:tcPr>
          <w:p w:rsidR="00CB56EC" w:rsidRPr="00EB3177" w:rsidRDefault="00CB56EC" w:rsidP="00DA6B24">
            <w:pPr>
              <w:spacing w:before="120" w:after="120"/>
              <w:rPr>
                <w:rFonts w:cs="Arial"/>
              </w:rPr>
            </w:pPr>
            <w:r w:rsidRPr="00EB3177">
              <w:rPr>
                <w:rFonts w:cs="Arial"/>
              </w:rPr>
              <w:t>2.5 kg</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Zucchini</w:t>
            </w:r>
          </w:p>
        </w:tc>
        <w:tc>
          <w:tcPr>
            <w:tcW w:w="1985" w:type="dxa"/>
          </w:tcPr>
          <w:p w:rsidR="00CB56EC" w:rsidRPr="00EB3177" w:rsidRDefault="00CB56EC" w:rsidP="00DA6B24">
            <w:pPr>
              <w:spacing w:before="120" w:after="120"/>
              <w:rPr>
                <w:rFonts w:cs="Arial"/>
              </w:rPr>
            </w:pPr>
            <w:r w:rsidRPr="00EB3177">
              <w:rPr>
                <w:rFonts w:cs="Arial"/>
              </w:rPr>
              <w:t>1 large</w:t>
            </w:r>
          </w:p>
        </w:tc>
        <w:tc>
          <w:tcPr>
            <w:tcW w:w="1985" w:type="dxa"/>
          </w:tcPr>
          <w:p w:rsidR="00CB56EC" w:rsidRPr="00EB3177" w:rsidRDefault="00CB56EC" w:rsidP="00DA6B24">
            <w:pPr>
              <w:spacing w:before="120" w:after="120"/>
              <w:rPr>
                <w:rFonts w:cs="Arial"/>
              </w:rPr>
            </w:pPr>
            <w:r w:rsidRPr="00EB3177">
              <w:rPr>
                <w:rFonts w:cs="Arial"/>
              </w:rPr>
              <w:t>4 large</w:t>
            </w:r>
          </w:p>
        </w:tc>
        <w:tc>
          <w:tcPr>
            <w:tcW w:w="1985" w:type="dxa"/>
          </w:tcPr>
          <w:p w:rsidR="00CB56EC" w:rsidRPr="00EB3177" w:rsidRDefault="00CB56EC" w:rsidP="00DA6B24">
            <w:pPr>
              <w:spacing w:before="120" w:after="120"/>
              <w:rPr>
                <w:rFonts w:cs="Arial"/>
              </w:rPr>
            </w:pPr>
            <w:r w:rsidRPr="00EB3177">
              <w:rPr>
                <w:rFonts w:cs="Arial"/>
              </w:rPr>
              <w:t>10 large</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Lean beef mince</w:t>
            </w:r>
          </w:p>
        </w:tc>
        <w:tc>
          <w:tcPr>
            <w:tcW w:w="1985" w:type="dxa"/>
          </w:tcPr>
          <w:p w:rsidR="00CB56EC" w:rsidRPr="00EB3177" w:rsidRDefault="00CB56EC" w:rsidP="00DA6B24">
            <w:pPr>
              <w:spacing w:before="120" w:after="120"/>
              <w:rPr>
                <w:rFonts w:cs="Arial"/>
              </w:rPr>
            </w:pPr>
            <w:r w:rsidRPr="00EB3177">
              <w:rPr>
                <w:rFonts w:cs="Arial"/>
              </w:rPr>
              <w:t>400g</w:t>
            </w:r>
          </w:p>
        </w:tc>
        <w:tc>
          <w:tcPr>
            <w:tcW w:w="1985" w:type="dxa"/>
          </w:tcPr>
          <w:p w:rsidR="00CB56EC" w:rsidRPr="00EB3177" w:rsidRDefault="00CB56EC" w:rsidP="00DA6B24">
            <w:pPr>
              <w:spacing w:before="120" w:after="120"/>
              <w:rPr>
                <w:rFonts w:cs="Arial"/>
              </w:rPr>
            </w:pPr>
            <w:r w:rsidRPr="00EB3177">
              <w:rPr>
                <w:rFonts w:cs="Arial"/>
              </w:rPr>
              <w:t>1.75kg</w:t>
            </w:r>
          </w:p>
        </w:tc>
        <w:tc>
          <w:tcPr>
            <w:tcW w:w="1985" w:type="dxa"/>
          </w:tcPr>
          <w:p w:rsidR="00CB56EC" w:rsidRPr="00EB3177" w:rsidRDefault="00CB56EC" w:rsidP="00DA6B24">
            <w:pPr>
              <w:spacing w:before="120" w:after="120"/>
              <w:rPr>
                <w:rFonts w:cs="Arial"/>
              </w:rPr>
            </w:pPr>
            <w:r w:rsidRPr="00EB3177">
              <w:rPr>
                <w:rFonts w:cs="Arial"/>
              </w:rPr>
              <w:t>4kg</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Crushed tomatoes</w:t>
            </w:r>
          </w:p>
        </w:tc>
        <w:tc>
          <w:tcPr>
            <w:tcW w:w="1985" w:type="dxa"/>
          </w:tcPr>
          <w:p w:rsidR="00CB56EC" w:rsidRPr="00EB3177" w:rsidRDefault="00CB56EC" w:rsidP="00DA6B24">
            <w:pPr>
              <w:spacing w:before="120" w:after="120"/>
              <w:rPr>
                <w:rFonts w:cs="Arial"/>
              </w:rPr>
            </w:pPr>
            <w:r w:rsidRPr="00EB3177">
              <w:rPr>
                <w:rFonts w:cs="Arial"/>
              </w:rPr>
              <w:t>1 x 800g can</w:t>
            </w:r>
          </w:p>
        </w:tc>
        <w:tc>
          <w:tcPr>
            <w:tcW w:w="1985" w:type="dxa"/>
          </w:tcPr>
          <w:p w:rsidR="00CB56EC" w:rsidRPr="00EB3177" w:rsidRDefault="00CB56EC" w:rsidP="00DA6B24">
            <w:pPr>
              <w:spacing w:before="120" w:after="120"/>
              <w:rPr>
                <w:rFonts w:cs="Arial"/>
              </w:rPr>
            </w:pPr>
            <w:r w:rsidRPr="00EB3177">
              <w:rPr>
                <w:rFonts w:cs="Arial"/>
              </w:rPr>
              <w:t>3 x 800g can</w:t>
            </w:r>
          </w:p>
        </w:tc>
        <w:tc>
          <w:tcPr>
            <w:tcW w:w="1985" w:type="dxa"/>
          </w:tcPr>
          <w:p w:rsidR="00CB56EC" w:rsidRPr="00EB3177" w:rsidRDefault="00CB56EC" w:rsidP="00DA6B24">
            <w:pPr>
              <w:spacing w:before="120" w:after="120"/>
              <w:rPr>
                <w:rFonts w:cs="Arial"/>
              </w:rPr>
            </w:pPr>
            <w:r w:rsidRPr="00EB3177">
              <w:rPr>
                <w:rFonts w:cs="Arial"/>
              </w:rPr>
              <w:t>8 x 800g can</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Brown lentils</w:t>
            </w:r>
          </w:p>
        </w:tc>
        <w:tc>
          <w:tcPr>
            <w:tcW w:w="1985" w:type="dxa"/>
          </w:tcPr>
          <w:p w:rsidR="00CB56EC" w:rsidRPr="00EB3177" w:rsidRDefault="00CB56EC" w:rsidP="00DA6B24">
            <w:pPr>
              <w:spacing w:before="120" w:after="120"/>
              <w:rPr>
                <w:rFonts w:cs="Arial"/>
              </w:rPr>
            </w:pPr>
            <w:r w:rsidRPr="00EB3177">
              <w:rPr>
                <w:rFonts w:cs="Arial"/>
              </w:rPr>
              <w:t>1 x 125g can</w:t>
            </w:r>
          </w:p>
        </w:tc>
        <w:tc>
          <w:tcPr>
            <w:tcW w:w="1985" w:type="dxa"/>
          </w:tcPr>
          <w:p w:rsidR="00CB56EC" w:rsidRPr="00EB3177" w:rsidRDefault="00CB56EC" w:rsidP="00DA6B24">
            <w:pPr>
              <w:spacing w:before="120" w:after="120"/>
              <w:rPr>
                <w:rFonts w:cs="Arial"/>
              </w:rPr>
            </w:pPr>
            <w:r w:rsidRPr="00EB3177">
              <w:rPr>
                <w:rFonts w:cs="Arial"/>
              </w:rPr>
              <w:t>1 x 400g can</w:t>
            </w:r>
          </w:p>
        </w:tc>
        <w:tc>
          <w:tcPr>
            <w:tcW w:w="1985" w:type="dxa"/>
          </w:tcPr>
          <w:p w:rsidR="00CB56EC" w:rsidRPr="00EB3177" w:rsidRDefault="00CB56EC" w:rsidP="00DA6B24">
            <w:pPr>
              <w:spacing w:before="120" w:after="120"/>
              <w:rPr>
                <w:rFonts w:cs="Arial"/>
              </w:rPr>
            </w:pPr>
            <w:r w:rsidRPr="00EB3177">
              <w:rPr>
                <w:rFonts w:cs="Arial"/>
              </w:rPr>
              <w:t>3 x 400g can</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Dried basil</w:t>
            </w:r>
          </w:p>
        </w:tc>
        <w:tc>
          <w:tcPr>
            <w:tcW w:w="1985" w:type="dxa"/>
          </w:tcPr>
          <w:p w:rsidR="00CB56EC" w:rsidRPr="00EB3177" w:rsidRDefault="00DA6B24" w:rsidP="00DA6B24">
            <w:pPr>
              <w:spacing w:before="120" w:after="120"/>
              <w:rPr>
                <w:rFonts w:cs="Arial"/>
              </w:rPr>
            </w:pPr>
            <w:r w:rsidRPr="00EB3177">
              <w:rPr>
                <w:rFonts w:cs="Arial"/>
              </w:rPr>
              <w:t>1/2</w:t>
            </w:r>
            <w:r w:rsidR="00CB56EC" w:rsidRPr="00EB3177">
              <w:rPr>
                <w:rFonts w:cs="Arial"/>
              </w:rPr>
              <w:t xml:space="preserve"> tsp</w:t>
            </w:r>
          </w:p>
        </w:tc>
        <w:tc>
          <w:tcPr>
            <w:tcW w:w="1985" w:type="dxa"/>
          </w:tcPr>
          <w:p w:rsidR="00CB56EC" w:rsidRPr="00EB3177" w:rsidRDefault="00CB56EC" w:rsidP="00DA6B24">
            <w:pPr>
              <w:spacing w:before="120" w:after="120"/>
              <w:rPr>
                <w:rFonts w:cs="Arial"/>
              </w:rPr>
            </w:pPr>
            <w:r w:rsidRPr="00EB3177">
              <w:rPr>
                <w:rFonts w:cs="Arial"/>
              </w:rPr>
              <w:t>1 tsp</w:t>
            </w:r>
          </w:p>
        </w:tc>
        <w:tc>
          <w:tcPr>
            <w:tcW w:w="1985" w:type="dxa"/>
          </w:tcPr>
          <w:p w:rsidR="00CB56EC" w:rsidRPr="00EB3177" w:rsidRDefault="00DA6B24" w:rsidP="00DA6B24">
            <w:pPr>
              <w:spacing w:before="120" w:after="120"/>
              <w:rPr>
                <w:rFonts w:cs="Arial"/>
              </w:rPr>
            </w:pPr>
            <w:r w:rsidRPr="00EB3177">
              <w:rPr>
                <w:rFonts w:cs="Arial"/>
              </w:rPr>
              <w:t>1 1/2</w:t>
            </w:r>
            <w:r w:rsidR="00CB56EC" w:rsidRPr="00EB3177">
              <w:rPr>
                <w:rFonts w:cs="Arial"/>
              </w:rPr>
              <w:t xml:space="preserve"> tsp</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Dried oregano</w:t>
            </w:r>
          </w:p>
        </w:tc>
        <w:tc>
          <w:tcPr>
            <w:tcW w:w="1985" w:type="dxa"/>
          </w:tcPr>
          <w:p w:rsidR="00CB56EC" w:rsidRPr="00EB3177" w:rsidRDefault="00DA6B24" w:rsidP="00DA6B24">
            <w:pPr>
              <w:spacing w:before="120" w:after="120"/>
              <w:rPr>
                <w:rFonts w:cs="Arial"/>
              </w:rPr>
            </w:pPr>
            <w:r w:rsidRPr="00EB3177">
              <w:rPr>
                <w:rFonts w:cs="Arial"/>
              </w:rPr>
              <w:t>1/2</w:t>
            </w:r>
            <w:r w:rsidR="00CB56EC" w:rsidRPr="00EB3177">
              <w:rPr>
                <w:rFonts w:cs="Arial"/>
              </w:rPr>
              <w:t xml:space="preserve"> tsp</w:t>
            </w:r>
          </w:p>
        </w:tc>
        <w:tc>
          <w:tcPr>
            <w:tcW w:w="1985" w:type="dxa"/>
          </w:tcPr>
          <w:p w:rsidR="00CB56EC" w:rsidRPr="00EB3177" w:rsidRDefault="00CB56EC" w:rsidP="00DA6B24">
            <w:pPr>
              <w:spacing w:before="120" w:after="120"/>
              <w:rPr>
                <w:rFonts w:cs="Arial"/>
              </w:rPr>
            </w:pPr>
            <w:r w:rsidRPr="00EB3177">
              <w:rPr>
                <w:rFonts w:cs="Arial"/>
              </w:rPr>
              <w:t>1 tsp</w:t>
            </w:r>
          </w:p>
        </w:tc>
        <w:tc>
          <w:tcPr>
            <w:tcW w:w="1985" w:type="dxa"/>
          </w:tcPr>
          <w:p w:rsidR="00CB56EC" w:rsidRPr="00EB3177" w:rsidRDefault="00CB56EC" w:rsidP="00DA6B24">
            <w:pPr>
              <w:spacing w:before="120" w:after="120"/>
              <w:rPr>
                <w:rFonts w:cs="Arial"/>
              </w:rPr>
            </w:pPr>
            <w:r w:rsidRPr="00EB3177">
              <w:rPr>
                <w:rFonts w:cs="Arial"/>
              </w:rPr>
              <w:t>1</w:t>
            </w:r>
            <w:r w:rsidR="00DA6B24" w:rsidRPr="00EB3177">
              <w:rPr>
                <w:rFonts w:cs="Arial"/>
              </w:rPr>
              <w:t xml:space="preserve"> 2/2</w:t>
            </w:r>
            <w:r w:rsidRPr="00EB3177">
              <w:rPr>
                <w:rFonts w:cs="Arial"/>
              </w:rPr>
              <w:t xml:space="preserve"> tsp</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Spiral pasta (uncooked)</w:t>
            </w:r>
          </w:p>
        </w:tc>
        <w:tc>
          <w:tcPr>
            <w:tcW w:w="1985" w:type="dxa"/>
          </w:tcPr>
          <w:p w:rsidR="00CB56EC" w:rsidRPr="00EB3177" w:rsidRDefault="00CB56EC" w:rsidP="00DA6B24">
            <w:pPr>
              <w:spacing w:before="120" w:after="120"/>
              <w:rPr>
                <w:rFonts w:cs="Arial"/>
              </w:rPr>
            </w:pPr>
            <w:r w:rsidRPr="00EB3177">
              <w:rPr>
                <w:rFonts w:cs="Arial"/>
              </w:rPr>
              <w:t>1</w:t>
            </w:r>
            <w:r w:rsidR="00DA6B24" w:rsidRPr="00EB3177">
              <w:rPr>
                <w:rFonts w:cs="Arial"/>
              </w:rPr>
              <w:t xml:space="preserve"> 1/2</w:t>
            </w:r>
            <w:r w:rsidRPr="00EB3177">
              <w:rPr>
                <w:rFonts w:cs="Arial"/>
              </w:rPr>
              <w:t xml:space="preserve"> cups</w:t>
            </w:r>
          </w:p>
        </w:tc>
        <w:tc>
          <w:tcPr>
            <w:tcW w:w="1985" w:type="dxa"/>
          </w:tcPr>
          <w:p w:rsidR="00CB56EC" w:rsidRPr="00EB3177" w:rsidRDefault="00CB56EC" w:rsidP="00DA6B24">
            <w:pPr>
              <w:spacing w:before="120" w:after="120"/>
              <w:rPr>
                <w:rFonts w:cs="Arial"/>
              </w:rPr>
            </w:pPr>
            <w:r w:rsidRPr="00EB3177">
              <w:rPr>
                <w:rFonts w:cs="Arial"/>
              </w:rPr>
              <w:t>6 cups</w:t>
            </w:r>
          </w:p>
        </w:tc>
        <w:tc>
          <w:tcPr>
            <w:tcW w:w="1985" w:type="dxa"/>
          </w:tcPr>
          <w:p w:rsidR="00CB56EC" w:rsidRPr="00EB3177" w:rsidRDefault="00CB56EC" w:rsidP="00DA6B24">
            <w:pPr>
              <w:spacing w:before="120" w:after="120"/>
              <w:rPr>
                <w:rFonts w:cs="Arial"/>
              </w:rPr>
            </w:pPr>
            <w:r w:rsidRPr="00EB3177">
              <w:rPr>
                <w:rFonts w:cs="Arial"/>
              </w:rPr>
              <w:t>15 cups</w:t>
            </w:r>
          </w:p>
        </w:tc>
      </w:tr>
      <w:tr w:rsidR="00CB56EC" w:rsidRPr="00EB3177" w:rsidTr="00336519">
        <w:tc>
          <w:tcPr>
            <w:tcW w:w="2835" w:type="dxa"/>
          </w:tcPr>
          <w:p w:rsidR="00CB56EC" w:rsidRPr="00EB3177" w:rsidRDefault="00CB56EC" w:rsidP="00DA6B24">
            <w:pPr>
              <w:spacing w:before="120" w:after="120"/>
              <w:rPr>
                <w:rFonts w:cs="Arial"/>
                <w:b/>
              </w:rPr>
            </w:pPr>
            <w:r w:rsidRPr="00EB3177">
              <w:rPr>
                <w:rFonts w:cs="Arial"/>
                <w:b/>
              </w:rPr>
              <w:t>Grated cheddar or parmesan cheese</w:t>
            </w:r>
          </w:p>
        </w:tc>
        <w:tc>
          <w:tcPr>
            <w:tcW w:w="1985" w:type="dxa"/>
          </w:tcPr>
          <w:p w:rsidR="00CB56EC" w:rsidRPr="00EB3177" w:rsidRDefault="00CB56EC" w:rsidP="00DA6B24">
            <w:pPr>
              <w:spacing w:before="120" w:after="120"/>
              <w:rPr>
                <w:rFonts w:cs="Arial"/>
              </w:rPr>
            </w:pPr>
            <w:r w:rsidRPr="00EB3177">
              <w:rPr>
                <w:rFonts w:cs="Arial"/>
              </w:rPr>
              <w:t>1⁄4 cup</w:t>
            </w:r>
          </w:p>
        </w:tc>
        <w:tc>
          <w:tcPr>
            <w:tcW w:w="1985" w:type="dxa"/>
          </w:tcPr>
          <w:p w:rsidR="00CB56EC" w:rsidRPr="00EB3177" w:rsidRDefault="00CB56EC" w:rsidP="00DA6B24">
            <w:pPr>
              <w:spacing w:before="120" w:after="120"/>
              <w:rPr>
                <w:rFonts w:cs="Arial"/>
              </w:rPr>
            </w:pPr>
            <w:r w:rsidRPr="00EB3177">
              <w:rPr>
                <w:rFonts w:cs="Arial"/>
              </w:rPr>
              <w:t>1 cup</w:t>
            </w:r>
          </w:p>
        </w:tc>
        <w:tc>
          <w:tcPr>
            <w:tcW w:w="1985" w:type="dxa"/>
          </w:tcPr>
          <w:p w:rsidR="00CB56EC" w:rsidRPr="00EB3177" w:rsidRDefault="00CB56EC" w:rsidP="00DA6B24">
            <w:pPr>
              <w:spacing w:before="120" w:after="120"/>
              <w:rPr>
                <w:rFonts w:cs="Arial"/>
              </w:rPr>
            </w:pPr>
            <w:r w:rsidRPr="00EB3177">
              <w:rPr>
                <w:rFonts w:cs="Arial"/>
              </w:rPr>
              <w:t>4 cups</w:t>
            </w:r>
          </w:p>
        </w:tc>
      </w:tr>
    </w:tbl>
    <w:p w:rsidR="00CB56EC" w:rsidRPr="00EB3177" w:rsidRDefault="00CB56EC" w:rsidP="00746C9B">
      <w:pPr>
        <w:pStyle w:val="Heading4"/>
      </w:pPr>
      <w:r w:rsidRPr="00EB3177">
        <w:t>Method</w:t>
      </w:r>
    </w:p>
    <w:p w:rsidR="00CB56EC" w:rsidRPr="00EB3177" w:rsidRDefault="00210B4A" w:rsidP="00210B4A">
      <w:r>
        <w:t xml:space="preserve">1. </w:t>
      </w:r>
      <w:r w:rsidR="00CB56EC" w:rsidRPr="00EB3177">
        <w:t xml:space="preserve">Finely chop onion, carrot and celery. Grate zucchini. Drain and rinse lentils. </w:t>
      </w:r>
    </w:p>
    <w:p w:rsidR="00CB56EC" w:rsidRPr="00EB3177" w:rsidRDefault="00210B4A" w:rsidP="00210B4A">
      <w:r>
        <w:t xml:space="preserve">2. </w:t>
      </w:r>
      <w:r w:rsidR="00CB56EC" w:rsidRPr="00EB3177">
        <w:t>Heat oil in large frying pan over medium heat. Add onion, garlic, carrot, celery and zucchini. Cook, stirring, for 3 to 4 minutes</w:t>
      </w:r>
      <w:r w:rsidR="00CB56EC" w:rsidRPr="00EB3177">
        <w:rPr>
          <w:rFonts w:ascii="MS Gothic" w:eastAsia="MS Gothic" w:hAnsi="MS Gothic" w:cs="MS Gothic" w:hint="eastAsia"/>
        </w:rPr>
        <w:t> </w:t>
      </w:r>
      <w:r w:rsidR="00CB56EC" w:rsidRPr="00EB3177">
        <w:rPr>
          <w:rFonts w:cs="Arial"/>
        </w:rPr>
        <w:t xml:space="preserve">or until onion is tender. </w:t>
      </w:r>
    </w:p>
    <w:p w:rsidR="00CB56EC" w:rsidRPr="00EB3177" w:rsidRDefault="00210B4A" w:rsidP="00210B4A">
      <w:r>
        <w:t xml:space="preserve">3. </w:t>
      </w:r>
      <w:r w:rsidR="00CB56EC" w:rsidRPr="00EB3177">
        <w:t xml:space="preserve">Add mince. Cook, stirring and using a wooden spoon to break up mince, for 5 to 6 minutes or until mince is browned. (For larger quantities, this will need to be done in small batches.) </w:t>
      </w:r>
    </w:p>
    <w:p w:rsidR="00CB56EC" w:rsidRPr="00EB3177" w:rsidRDefault="00210B4A" w:rsidP="00210B4A">
      <w:r>
        <w:t xml:space="preserve">4. </w:t>
      </w:r>
      <w:r w:rsidR="00CB56EC" w:rsidRPr="00EB3177">
        <w:t xml:space="preserve">Add tomato, lentils, basil and oregano to pan. Reduce heat to medium-low. </w:t>
      </w:r>
      <w:r>
        <w:t xml:space="preserve">5. </w:t>
      </w:r>
      <w:r w:rsidR="00CB56EC" w:rsidRPr="00EB3177">
        <w:t xml:space="preserve">Cook covered, stirring occasionally, for at least 30 minutes or until sauce has thickened slightly. </w:t>
      </w:r>
    </w:p>
    <w:p w:rsidR="00CB56EC" w:rsidRPr="00EB3177" w:rsidRDefault="00210B4A" w:rsidP="00210B4A">
      <w:r>
        <w:t xml:space="preserve">6. </w:t>
      </w:r>
      <w:r w:rsidR="00CB56EC" w:rsidRPr="00EB3177">
        <w:t xml:space="preserve">Cook pasta in boiling water, following packet instructions, until tender. Drain. </w:t>
      </w:r>
    </w:p>
    <w:p w:rsidR="00CB56EC" w:rsidRPr="00EB3177" w:rsidRDefault="00210B4A" w:rsidP="00210B4A">
      <w:r>
        <w:t xml:space="preserve">7. </w:t>
      </w:r>
      <w:r w:rsidR="00CB56EC" w:rsidRPr="00EB3177">
        <w:t xml:space="preserve">Serve pasta with sauce over the top and a sprinkle of grated cheese. </w:t>
      </w:r>
    </w:p>
    <w:p w:rsidR="00CB56EC" w:rsidRPr="00EB3177" w:rsidRDefault="00210B4A" w:rsidP="00210B4A">
      <w:r>
        <w:lastRenderedPageBreak/>
        <w:t xml:space="preserve">8. </w:t>
      </w:r>
      <w:r w:rsidR="00CB56EC" w:rsidRPr="00EB3177">
        <w:t xml:space="preserve">Serve with pita bread or wholemeal dinner rolls. </w:t>
      </w:r>
    </w:p>
    <w:p w:rsidR="00DA6B24" w:rsidRPr="00EB3177" w:rsidRDefault="00DA6B24" w:rsidP="00DA6B24"/>
    <w:p w:rsidR="00DA6B24" w:rsidRPr="00EB3177" w:rsidRDefault="00DA6B24" w:rsidP="00DA6B24">
      <w:r w:rsidRPr="00EB3177">
        <w:t>This recipe:</w:t>
      </w:r>
    </w:p>
    <w:p w:rsidR="00DA6B24" w:rsidRPr="00EB3177" w:rsidRDefault="00DA6B24" w:rsidP="00DA6B24"/>
    <w:p w:rsidR="00DA6B24" w:rsidRPr="00EB3177" w:rsidRDefault="00DA6B24" w:rsidP="00DA6B24">
      <w:pPr>
        <w:pStyle w:val="Bullet"/>
      </w:pPr>
      <w:r w:rsidRPr="00EB3177">
        <w:t>is</w:t>
      </w:r>
      <w:r w:rsidR="00CE2960" w:rsidRPr="00EB3177">
        <w:t xml:space="preserve"> not </w:t>
      </w:r>
      <w:r w:rsidRPr="00EB3177">
        <w:t>dairy free</w:t>
      </w:r>
    </w:p>
    <w:p w:rsidR="00DA6B24" w:rsidRPr="00EB3177" w:rsidRDefault="00DA6B24" w:rsidP="00DA6B24">
      <w:pPr>
        <w:pStyle w:val="Bullet"/>
      </w:pPr>
      <w:r w:rsidRPr="00EB3177">
        <w:t xml:space="preserve">is </w:t>
      </w:r>
      <w:r w:rsidR="00CE2960" w:rsidRPr="00EB3177">
        <w:t xml:space="preserve">not </w:t>
      </w:r>
      <w:r w:rsidRPr="00EB3177">
        <w:t>gluten free</w:t>
      </w:r>
    </w:p>
    <w:p w:rsidR="00DA6B24" w:rsidRPr="00EB3177" w:rsidRDefault="00DA6B24" w:rsidP="00DA6B24">
      <w:pPr>
        <w:pStyle w:val="Bullet"/>
      </w:pPr>
      <w:r w:rsidRPr="00EB3177">
        <w:t xml:space="preserve">is </w:t>
      </w:r>
      <w:r w:rsidR="00CE2960" w:rsidRPr="00EB3177">
        <w:t xml:space="preserve">not </w:t>
      </w:r>
      <w:r w:rsidRPr="00EB3177">
        <w:t>vegetarian</w:t>
      </w:r>
    </w:p>
    <w:p w:rsidR="00DA6B24" w:rsidRPr="00EB3177" w:rsidRDefault="00DA6B24" w:rsidP="00DA6B24">
      <w:pPr>
        <w:pStyle w:val="Bullet"/>
      </w:pPr>
      <w:r w:rsidRPr="00EB3177">
        <w:t xml:space="preserve">is egg free </w:t>
      </w:r>
    </w:p>
    <w:p w:rsidR="00CE2960" w:rsidRPr="00EB3177" w:rsidRDefault="00CE2960" w:rsidP="00CE2960"/>
    <w:p w:rsidR="00F043B7" w:rsidRPr="00EB3177" w:rsidRDefault="00F043B7" w:rsidP="00F043B7">
      <w:pPr>
        <w:pStyle w:val="Heading3"/>
      </w:pPr>
      <w:r w:rsidRPr="00EB3177">
        <w:t>Creamy Tuna Pasta</w:t>
      </w:r>
    </w:p>
    <w:p w:rsidR="00F043B7" w:rsidRPr="00EB3177" w:rsidRDefault="00F043B7" w:rsidP="00F043B7">
      <w:pPr>
        <w:rPr>
          <w:rFonts w:cs="Arial"/>
        </w:rPr>
      </w:pPr>
      <w:r w:rsidRPr="00EB3177">
        <w:rPr>
          <w:rFonts w:cs="Arial"/>
        </w:rPr>
        <w:t>*Not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F043B7" w:rsidRPr="00EB3177" w:rsidTr="00336519">
        <w:trPr>
          <w:tblHeader/>
        </w:trPr>
        <w:tc>
          <w:tcPr>
            <w:tcW w:w="2835" w:type="dxa"/>
          </w:tcPr>
          <w:p w:rsidR="00F043B7" w:rsidRPr="00EB3177" w:rsidRDefault="00F043B7" w:rsidP="00F043B7">
            <w:pPr>
              <w:spacing w:before="120" w:after="120"/>
              <w:rPr>
                <w:rFonts w:cs="Arial"/>
                <w:b/>
              </w:rPr>
            </w:pPr>
            <w:r w:rsidRPr="00EB3177">
              <w:rPr>
                <w:rFonts w:cs="Arial"/>
                <w:b/>
              </w:rPr>
              <w:t>INGREDIENTS</w:t>
            </w:r>
          </w:p>
        </w:tc>
        <w:tc>
          <w:tcPr>
            <w:tcW w:w="1985" w:type="dxa"/>
          </w:tcPr>
          <w:p w:rsidR="00F043B7" w:rsidRPr="00EB3177" w:rsidRDefault="00F043B7" w:rsidP="00F043B7">
            <w:pPr>
              <w:spacing w:before="120" w:after="120"/>
              <w:rPr>
                <w:rFonts w:cs="Arial"/>
                <w:b/>
              </w:rPr>
            </w:pPr>
            <w:r w:rsidRPr="00EB3177">
              <w:rPr>
                <w:rFonts w:cs="Arial"/>
                <w:b/>
              </w:rPr>
              <w:t>6 serves</w:t>
            </w:r>
          </w:p>
        </w:tc>
        <w:tc>
          <w:tcPr>
            <w:tcW w:w="1985" w:type="dxa"/>
          </w:tcPr>
          <w:p w:rsidR="00F043B7" w:rsidRPr="00EB3177" w:rsidRDefault="00F043B7" w:rsidP="00F043B7">
            <w:pPr>
              <w:spacing w:before="120" w:after="120"/>
              <w:rPr>
                <w:rFonts w:cs="Arial"/>
                <w:b/>
              </w:rPr>
            </w:pPr>
            <w:r w:rsidRPr="00EB3177">
              <w:rPr>
                <w:rFonts w:cs="Arial"/>
                <w:b/>
              </w:rPr>
              <w:t>25 serves</w:t>
            </w:r>
          </w:p>
        </w:tc>
        <w:tc>
          <w:tcPr>
            <w:tcW w:w="1985" w:type="dxa"/>
          </w:tcPr>
          <w:p w:rsidR="00F043B7" w:rsidRPr="00EB3177" w:rsidRDefault="00F043B7" w:rsidP="00F043B7">
            <w:pPr>
              <w:spacing w:before="120" w:after="120"/>
              <w:rPr>
                <w:rFonts w:cs="Arial"/>
                <w:b/>
              </w:rPr>
            </w:pPr>
            <w:r w:rsidRPr="00EB3177">
              <w:rPr>
                <w:rFonts w:cs="Arial"/>
                <w:b/>
              </w:rPr>
              <w:t>60 serves</w:t>
            </w:r>
          </w:p>
        </w:tc>
      </w:tr>
      <w:tr w:rsidR="00F043B7" w:rsidRPr="00EB3177" w:rsidTr="00336519">
        <w:tc>
          <w:tcPr>
            <w:tcW w:w="2835" w:type="dxa"/>
          </w:tcPr>
          <w:p w:rsidR="00F043B7" w:rsidRPr="00EB3177" w:rsidRDefault="00F043B7" w:rsidP="00F043B7">
            <w:pPr>
              <w:spacing w:before="120" w:after="120"/>
              <w:rPr>
                <w:rFonts w:cs="Arial"/>
                <w:b/>
              </w:rPr>
            </w:pPr>
            <w:r w:rsidRPr="00EB3177">
              <w:rPr>
                <w:rFonts w:cs="Arial"/>
                <w:b/>
              </w:rPr>
              <w:t>Penne pasta (uncooked)</w:t>
            </w:r>
          </w:p>
        </w:tc>
        <w:tc>
          <w:tcPr>
            <w:tcW w:w="1985" w:type="dxa"/>
          </w:tcPr>
          <w:p w:rsidR="00F043B7" w:rsidRPr="00EB3177" w:rsidRDefault="001938E3" w:rsidP="00F043B7">
            <w:pPr>
              <w:spacing w:before="120" w:after="120"/>
              <w:rPr>
                <w:rFonts w:cs="Arial"/>
              </w:rPr>
            </w:pPr>
            <w:r w:rsidRPr="00EB3177">
              <w:rPr>
                <w:rFonts w:cs="Arial"/>
              </w:rPr>
              <w:t>1 1/2</w:t>
            </w:r>
            <w:r w:rsidR="00F043B7" w:rsidRPr="00EB3177">
              <w:rPr>
                <w:rFonts w:cs="Arial"/>
              </w:rPr>
              <w:t xml:space="preserve"> cups</w:t>
            </w:r>
          </w:p>
        </w:tc>
        <w:tc>
          <w:tcPr>
            <w:tcW w:w="1985" w:type="dxa"/>
          </w:tcPr>
          <w:p w:rsidR="00F043B7" w:rsidRPr="00EB3177" w:rsidRDefault="00F043B7" w:rsidP="00F043B7">
            <w:pPr>
              <w:spacing w:before="120" w:after="120"/>
              <w:rPr>
                <w:rFonts w:cs="Arial"/>
              </w:rPr>
            </w:pPr>
            <w:r w:rsidRPr="00EB3177">
              <w:rPr>
                <w:rFonts w:cs="Arial"/>
              </w:rPr>
              <w:t>6 cups</w:t>
            </w:r>
          </w:p>
        </w:tc>
        <w:tc>
          <w:tcPr>
            <w:tcW w:w="1985" w:type="dxa"/>
          </w:tcPr>
          <w:p w:rsidR="00F043B7" w:rsidRPr="00EB3177" w:rsidRDefault="00F043B7" w:rsidP="00F043B7">
            <w:pPr>
              <w:spacing w:before="120" w:after="120"/>
              <w:rPr>
                <w:rFonts w:cs="Arial"/>
              </w:rPr>
            </w:pPr>
            <w:r w:rsidRPr="00EB3177">
              <w:rPr>
                <w:rFonts w:cs="Arial"/>
              </w:rPr>
              <w:t>15 cups</w:t>
            </w:r>
          </w:p>
        </w:tc>
      </w:tr>
      <w:tr w:rsidR="00F043B7" w:rsidRPr="00EB3177" w:rsidTr="00336519">
        <w:tc>
          <w:tcPr>
            <w:tcW w:w="2835" w:type="dxa"/>
          </w:tcPr>
          <w:p w:rsidR="00F043B7" w:rsidRPr="00EB3177" w:rsidRDefault="00F043B7" w:rsidP="00F043B7">
            <w:pPr>
              <w:spacing w:before="120" w:after="120"/>
              <w:rPr>
                <w:rFonts w:cs="Arial"/>
                <w:b/>
              </w:rPr>
            </w:pPr>
            <w:r w:rsidRPr="00EB3177">
              <w:rPr>
                <w:rFonts w:cs="Arial"/>
                <w:b/>
              </w:rPr>
              <w:t>Broccoli florets</w:t>
            </w:r>
          </w:p>
        </w:tc>
        <w:tc>
          <w:tcPr>
            <w:tcW w:w="1985" w:type="dxa"/>
          </w:tcPr>
          <w:p w:rsidR="00F043B7" w:rsidRPr="00EB3177" w:rsidRDefault="00F043B7" w:rsidP="00F043B7">
            <w:pPr>
              <w:spacing w:before="120" w:after="120"/>
              <w:rPr>
                <w:rFonts w:cs="Arial"/>
              </w:rPr>
            </w:pPr>
            <w:r w:rsidRPr="00EB3177">
              <w:rPr>
                <w:rFonts w:cs="Arial"/>
              </w:rPr>
              <w:t>1 cup</w:t>
            </w:r>
          </w:p>
        </w:tc>
        <w:tc>
          <w:tcPr>
            <w:tcW w:w="1985" w:type="dxa"/>
          </w:tcPr>
          <w:p w:rsidR="00F043B7" w:rsidRPr="00EB3177" w:rsidRDefault="00F043B7" w:rsidP="00F043B7">
            <w:pPr>
              <w:spacing w:before="120" w:after="120"/>
              <w:rPr>
                <w:rFonts w:cs="Arial"/>
              </w:rPr>
            </w:pPr>
            <w:r w:rsidRPr="00EB3177">
              <w:rPr>
                <w:rFonts w:cs="Arial"/>
              </w:rPr>
              <w:t>4 cups</w:t>
            </w:r>
          </w:p>
        </w:tc>
        <w:tc>
          <w:tcPr>
            <w:tcW w:w="1985" w:type="dxa"/>
          </w:tcPr>
          <w:p w:rsidR="00F043B7" w:rsidRPr="00EB3177" w:rsidRDefault="00F043B7" w:rsidP="00F043B7">
            <w:pPr>
              <w:spacing w:before="120" w:after="120"/>
              <w:rPr>
                <w:rFonts w:cs="Arial"/>
              </w:rPr>
            </w:pPr>
            <w:r w:rsidRPr="00EB3177">
              <w:rPr>
                <w:rFonts w:cs="Arial"/>
              </w:rPr>
              <w:t>10 cups</w:t>
            </w:r>
          </w:p>
        </w:tc>
      </w:tr>
      <w:tr w:rsidR="00F043B7" w:rsidRPr="00EB3177" w:rsidTr="00336519">
        <w:tc>
          <w:tcPr>
            <w:tcW w:w="2835" w:type="dxa"/>
          </w:tcPr>
          <w:p w:rsidR="00F043B7" w:rsidRPr="00EB3177" w:rsidRDefault="00F043B7" w:rsidP="00F043B7">
            <w:pPr>
              <w:spacing w:before="120" w:after="120"/>
              <w:rPr>
                <w:rFonts w:cs="Arial"/>
                <w:b/>
              </w:rPr>
            </w:pPr>
            <w:r w:rsidRPr="00EB3177">
              <w:rPr>
                <w:rFonts w:cs="Arial"/>
                <w:b/>
              </w:rPr>
              <w:t>Carrot</w:t>
            </w:r>
          </w:p>
        </w:tc>
        <w:tc>
          <w:tcPr>
            <w:tcW w:w="1985" w:type="dxa"/>
          </w:tcPr>
          <w:p w:rsidR="00F043B7" w:rsidRPr="00EB3177" w:rsidRDefault="00F043B7" w:rsidP="00F043B7">
            <w:pPr>
              <w:spacing w:before="120" w:after="120"/>
              <w:rPr>
                <w:rFonts w:cs="Arial"/>
              </w:rPr>
            </w:pPr>
            <w:r w:rsidRPr="00EB3177">
              <w:rPr>
                <w:rFonts w:cs="Arial"/>
              </w:rPr>
              <w:t>2 large</w:t>
            </w:r>
          </w:p>
        </w:tc>
        <w:tc>
          <w:tcPr>
            <w:tcW w:w="1985" w:type="dxa"/>
          </w:tcPr>
          <w:p w:rsidR="00F043B7" w:rsidRPr="00EB3177" w:rsidRDefault="00F043B7" w:rsidP="00F043B7">
            <w:pPr>
              <w:spacing w:before="120" w:after="120"/>
              <w:rPr>
                <w:rFonts w:cs="Arial"/>
              </w:rPr>
            </w:pPr>
            <w:r w:rsidRPr="00EB3177">
              <w:rPr>
                <w:rFonts w:cs="Arial"/>
              </w:rPr>
              <w:t>8 large</w:t>
            </w:r>
          </w:p>
        </w:tc>
        <w:tc>
          <w:tcPr>
            <w:tcW w:w="1985" w:type="dxa"/>
          </w:tcPr>
          <w:p w:rsidR="00F043B7" w:rsidRPr="00EB3177" w:rsidRDefault="00F043B7" w:rsidP="00F043B7">
            <w:pPr>
              <w:spacing w:before="120" w:after="120"/>
              <w:rPr>
                <w:rFonts w:cs="Arial"/>
              </w:rPr>
            </w:pPr>
            <w:r w:rsidRPr="00EB3177">
              <w:rPr>
                <w:rFonts w:cs="Arial"/>
              </w:rPr>
              <w:t>20 large</w:t>
            </w:r>
          </w:p>
        </w:tc>
      </w:tr>
      <w:tr w:rsidR="00F043B7" w:rsidRPr="00EB3177" w:rsidTr="00336519">
        <w:tc>
          <w:tcPr>
            <w:tcW w:w="2835" w:type="dxa"/>
          </w:tcPr>
          <w:p w:rsidR="00F043B7" w:rsidRPr="00EB3177" w:rsidRDefault="00F043B7" w:rsidP="00F043B7">
            <w:pPr>
              <w:spacing w:before="120" w:after="120"/>
              <w:rPr>
                <w:rFonts w:cs="Arial"/>
                <w:b/>
              </w:rPr>
            </w:pPr>
            <w:r w:rsidRPr="00EB3177">
              <w:rPr>
                <w:rFonts w:cs="Arial"/>
                <w:b/>
              </w:rPr>
              <w:t>Water</w:t>
            </w:r>
          </w:p>
        </w:tc>
        <w:tc>
          <w:tcPr>
            <w:tcW w:w="1985" w:type="dxa"/>
          </w:tcPr>
          <w:p w:rsidR="00F043B7" w:rsidRPr="00EB3177" w:rsidRDefault="00F043B7" w:rsidP="00F043B7">
            <w:pPr>
              <w:spacing w:before="120" w:after="120"/>
              <w:rPr>
                <w:rFonts w:cs="Arial"/>
              </w:rPr>
            </w:pPr>
            <w:r w:rsidRPr="00EB3177">
              <w:rPr>
                <w:rFonts w:cs="Arial"/>
              </w:rPr>
              <w:t>50ml</w:t>
            </w:r>
          </w:p>
        </w:tc>
        <w:tc>
          <w:tcPr>
            <w:tcW w:w="1985" w:type="dxa"/>
          </w:tcPr>
          <w:p w:rsidR="00F043B7" w:rsidRPr="00EB3177" w:rsidRDefault="00F043B7" w:rsidP="00F043B7">
            <w:pPr>
              <w:spacing w:before="120" w:after="120"/>
              <w:rPr>
                <w:rFonts w:cs="Arial"/>
              </w:rPr>
            </w:pPr>
            <w:r w:rsidRPr="00EB3177">
              <w:rPr>
                <w:rFonts w:cs="Arial"/>
              </w:rPr>
              <w:t>200ml</w:t>
            </w:r>
          </w:p>
        </w:tc>
        <w:tc>
          <w:tcPr>
            <w:tcW w:w="1985" w:type="dxa"/>
          </w:tcPr>
          <w:p w:rsidR="00F043B7" w:rsidRPr="00EB3177" w:rsidRDefault="00F043B7" w:rsidP="00F043B7">
            <w:pPr>
              <w:spacing w:before="120" w:after="120"/>
              <w:rPr>
                <w:rFonts w:cs="Arial"/>
              </w:rPr>
            </w:pPr>
            <w:r w:rsidRPr="00EB3177">
              <w:rPr>
                <w:rFonts w:cs="Arial"/>
              </w:rPr>
              <w:t>500ml</w:t>
            </w:r>
          </w:p>
        </w:tc>
      </w:tr>
      <w:tr w:rsidR="00F043B7" w:rsidRPr="00EB3177" w:rsidTr="00336519">
        <w:tc>
          <w:tcPr>
            <w:tcW w:w="2835" w:type="dxa"/>
          </w:tcPr>
          <w:p w:rsidR="00F043B7" w:rsidRPr="00EB3177" w:rsidRDefault="00F043B7" w:rsidP="00F043B7">
            <w:pPr>
              <w:spacing w:before="120" w:after="120"/>
              <w:rPr>
                <w:rFonts w:cs="Arial"/>
                <w:b/>
              </w:rPr>
            </w:pPr>
            <w:r w:rsidRPr="00EB3177">
              <w:rPr>
                <w:rFonts w:cs="Arial"/>
                <w:b/>
              </w:rPr>
              <w:t>Corn kernels</w:t>
            </w:r>
          </w:p>
        </w:tc>
        <w:tc>
          <w:tcPr>
            <w:tcW w:w="1985" w:type="dxa"/>
          </w:tcPr>
          <w:p w:rsidR="00F043B7" w:rsidRPr="00EB3177" w:rsidRDefault="00F043B7" w:rsidP="00F043B7">
            <w:pPr>
              <w:spacing w:before="120" w:after="120"/>
              <w:rPr>
                <w:rFonts w:cs="Arial"/>
              </w:rPr>
            </w:pPr>
            <w:r w:rsidRPr="00EB3177">
              <w:rPr>
                <w:rFonts w:cs="Arial"/>
              </w:rPr>
              <w:t>200g (1 cup)</w:t>
            </w:r>
          </w:p>
        </w:tc>
        <w:tc>
          <w:tcPr>
            <w:tcW w:w="1985" w:type="dxa"/>
          </w:tcPr>
          <w:p w:rsidR="00F043B7" w:rsidRPr="00EB3177" w:rsidRDefault="00F043B7" w:rsidP="00F043B7">
            <w:pPr>
              <w:spacing w:before="120" w:after="120"/>
              <w:rPr>
                <w:rFonts w:cs="Arial"/>
              </w:rPr>
            </w:pPr>
            <w:r w:rsidRPr="00EB3177">
              <w:rPr>
                <w:rFonts w:cs="Arial"/>
              </w:rPr>
              <w:t>800g</w:t>
            </w:r>
          </w:p>
        </w:tc>
        <w:tc>
          <w:tcPr>
            <w:tcW w:w="1985" w:type="dxa"/>
          </w:tcPr>
          <w:p w:rsidR="00F043B7" w:rsidRPr="00EB3177" w:rsidRDefault="00F043B7" w:rsidP="00F043B7">
            <w:pPr>
              <w:spacing w:before="120" w:after="120"/>
              <w:rPr>
                <w:rFonts w:cs="Arial"/>
              </w:rPr>
            </w:pPr>
            <w:r w:rsidRPr="00EB3177">
              <w:rPr>
                <w:rFonts w:cs="Arial"/>
              </w:rPr>
              <w:t>2kg</w:t>
            </w:r>
          </w:p>
        </w:tc>
      </w:tr>
      <w:tr w:rsidR="00F043B7" w:rsidRPr="00EB3177" w:rsidTr="00336519">
        <w:tc>
          <w:tcPr>
            <w:tcW w:w="2835" w:type="dxa"/>
          </w:tcPr>
          <w:p w:rsidR="00F043B7" w:rsidRPr="00EB3177" w:rsidRDefault="00F043B7" w:rsidP="00F043B7">
            <w:pPr>
              <w:spacing w:before="120" w:after="120"/>
              <w:rPr>
                <w:rFonts w:cs="Arial"/>
                <w:b/>
              </w:rPr>
            </w:pPr>
            <w:r w:rsidRPr="00EB3177">
              <w:rPr>
                <w:rFonts w:cs="Arial"/>
                <w:b/>
              </w:rPr>
              <w:t>Low-fat evaporated milk</w:t>
            </w:r>
          </w:p>
        </w:tc>
        <w:tc>
          <w:tcPr>
            <w:tcW w:w="1985" w:type="dxa"/>
          </w:tcPr>
          <w:p w:rsidR="00F043B7" w:rsidRPr="00EB3177" w:rsidRDefault="00F043B7" w:rsidP="00F043B7">
            <w:pPr>
              <w:spacing w:before="120" w:after="120"/>
              <w:rPr>
                <w:rFonts w:cs="Arial"/>
              </w:rPr>
            </w:pPr>
            <w:r w:rsidRPr="00EB3177">
              <w:rPr>
                <w:rFonts w:cs="Arial"/>
              </w:rPr>
              <w:t>1 x 185ml can</w:t>
            </w:r>
          </w:p>
        </w:tc>
        <w:tc>
          <w:tcPr>
            <w:tcW w:w="1985" w:type="dxa"/>
          </w:tcPr>
          <w:p w:rsidR="00F043B7" w:rsidRPr="00EB3177" w:rsidRDefault="00F043B7" w:rsidP="00F043B7">
            <w:pPr>
              <w:spacing w:before="120" w:after="120"/>
              <w:rPr>
                <w:rFonts w:cs="Arial"/>
              </w:rPr>
            </w:pPr>
            <w:r w:rsidRPr="00EB3177">
              <w:rPr>
                <w:rFonts w:cs="Arial"/>
              </w:rPr>
              <w:t>2 x 375ml can</w:t>
            </w:r>
          </w:p>
        </w:tc>
        <w:tc>
          <w:tcPr>
            <w:tcW w:w="1985" w:type="dxa"/>
          </w:tcPr>
          <w:p w:rsidR="00F043B7" w:rsidRPr="00EB3177" w:rsidRDefault="00F043B7" w:rsidP="00F043B7">
            <w:pPr>
              <w:spacing w:before="120" w:after="120"/>
              <w:rPr>
                <w:rFonts w:cs="Arial"/>
              </w:rPr>
            </w:pPr>
            <w:r w:rsidRPr="00EB3177">
              <w:rPr>
                <w:rFonts w:cs="Arial"/>
              </w:rPr>
              <w:t>5 x 375ml can</w:t>
            </w:r>
          </w:p>
        </w:tc>
      </w:tr>
      <w:tr w:rsidR="00F043B7" w:rsidRPr="00EB3177" w:rsidTr="00336519">
        <w:tc>
          <w:tcPr>
            <w:tcW w:w="2835" w:type="dxa"/>
          </w:tcPr>
          <w:p w:rsidR="00F043B7" w:rsidRPr="00EB3177" w:rsidRDefault="00F043B7" w:rsidP="00F043B7">
            <w:pPr>
              <w:spacing w:before="120" w:after="120"/>
              <w:rPr>
                <w:rFonts w:cs="Arial"/>
                <w:b/>
              </w:rPr>
            </w:pPr>
            <w:r w:rsidRPr="00EB3177">
              <w:rPr>
                <w:rFonts w:cs="Arial"/>
                <w:b/>
              </w:rPr>
              <w:t>Cornflour</w:t>
            </w:r>
          </w:p>
        </w:tc>
        <w:tc>
          <w:tcPr>
            <w:tcW w:w="1985" w:type="dxa"/>
          </w:tcPr>
          <w:p w:rsidR="00F043B7" w:rsidRPr="00EB3177" w:rsidRDefault="00F043B7" w:rsidP="00F043B7">
            <w:pPr>
              <w:spacing w:before="120" w:after="120"/>
              <w:rPr>
                <w:rFonts w:cs="Arial"/>
              </w:rPr>
            </w:pPr>
            <w:r w:rsidRPr="00EB3177">
              <w:rPr>
                <w:rFonts w:cs="Arial"/>
              </w:rPr>
              <w:t>1 tsp</w:t>
            </w:r>
          </w:p>
        </w:tc>
        <w:tc>
          <w:tcPr>
            <w:tcW w:w="1985" w:type="dxa"/>
          </w:tcPr>
          <w:p w:rsidR="00F043B7" w:rsidRPr="00EB3177" w:rsidRDefault="00F043B7" w:rsidP="00F043B7">
            <w:pPr>
              <w:spacing w:before="120" w:after="120"/>
              <w:rPr>
                <w:rFonts w:cs="Arial"/>
              </w:rPr>
            </w:pPr>
            <w:r w:rsidRPr="00EB3177">
              <w:rPr>
                <w:rFonts w:cs="Arial"/>
              </w:rPr>
              <w:t>1 tbsp</w:t>
            </w:r>
          </w:p>
        </w:tc>
        <w:tc>
          <w:tcPr>
            <w:tcW w:w="1985" w:type="dxa"/>
          </w:tcPr>
          <w:p w:rsidR="00F043B7" w:rsidRPr="00EB3177" w:rsidRDefault="00F043B7" w:rsidP="00F043B7">
            <w:pPr>
              <w:spacing w:before="120" w:after="120"/>
              <w:rPr>
                <w:rFonts w:cs="Arial"/>
              </w:rPr>
            </w:pPr>
            <w:r w:rsidRPr="00EB3177">
              <w:rPr>
                <w:rFonts w:cs="Arial"/>
              </w:rPr>
              <w:t>2 tbsp</w:t>
            </w:r>
          </w:p>
        </w:tc>
      </w:tr>
      <w:tr w:rsidR="00F043B7" w:rsidRPr="00EB3177" w:rsidTr="00336519">
        <w:tc>
          <w:tcPr>
            <w:tcW w:w="2835" w:type="dxa"/>
          </w:tcPr>
          <w:p w:rsidR="00F043B7" w:rsidRPr="00EB3177" w:rsidRDefault="00F043B7" w:rsidP="00F043B7">
            <w:pPr>
              <w:spacing w:before="120" w:after="120"/>
              <w:rPr>
                <w:rFonts w:cs="Arial"/>
                <w:b/>
              </w:rPr>
            </w:pPr>
            <w:r w:rsidRPr="00EB3177">
              <w:rPr>
                <w:rFonts w:cs="Arial"/>
                <w:b/>
              </w:rPr>
              <w:t>Tuna (in spring water)</w:t>
            </w:r>
          </w:p>
        </w:tc>
        <w:tc>
          <w:tcPr>
            <w:tcW w:w="1985" w:type="dxa"/>
          </w:tcPr>
          <w:p w:rsidR="00F043B7" w:rsidRPr="00EB3177" w:rsidRDefault="00F043B7" w:rsidP="00F043B7">
            <w:pPr>
              <w:spacing w:before="120" w:after="120"/>
              <w:rPr>
                <w:rFonts w:cs="Arial"/>
              </w:rPr>
            </w:pPr>
            <w:r w:rsidRPr="00EB3177">
              <w:rPr>
                <w:rFonts w:cs="Arial"/>
              </w:rPr>
              <w:t>1 x 425g can</w:t>
            </w:r>
          </w:p>
        </w:tc>
        <w:tc>
          <w:tcPr>
            <w:tcW w:w="1985" w:type="dxa"/>
          </w:tcPr>
          <w:p w:rsidR="00F043B7" w:rsidRPr="00EB3177" w:rsidRDefault="00F043B7" w:rsidP="00F043B7">
            <w:pPr>
              <w:spacing w:before="120" w:after="120"/>
              <w:rPr>
                <w:rFonts w:cs="Arial"/>
              </w:rPr>
            </w:pPr>
            <w:r w:rsidRPr="00EB3177">
              <w:rPr>
                <w:rFonts w:cs="Arial"/>
              </w:rPr>
              <w:t>3 x 425g can</w:t>
            </w:r>
          </w:p>
        </w:tc>
        <w:tc>
          <w:tcPr>
            <w:tcW w:w="1985" w:type="dxa"/>
          </w:tcPr>
          <w:p w:rsidR="00F043B7" w:rsidRPr="00EB3177" w:rsidRDefault="00F043B7" w:rsidP="00F043B7">
            <w:pPr>
              <w:spacing w:before="120" w:after="120"/>
              <w:rPr>
                <w:rFonts w:cs="Arial"/>
              </w:rPr>
            </w:pPr>
            <w:r w:rsidRPr="00EB3177">
              <w:rPr>
                <w:rFonts w:cs="Arial"/>
              </w:rPr>
              <w:t>8 x 425g can</w:t>
            </w:r>
          </w:p>
        </w:tc>
      </w:tr>
    </w:tbl>
    <w:p w:rsidR="00F043B7" w:rsidRPr="00EB3177" w:rsidRDefault="00F043B7" w:rsidP="00746C9B">
      <w:pPr>
        <w:pStyle w:val="Heading4"/>
      </w:pPr>
      <w:r w:rsidRPr="00EB3177">
        <w:t>Method</w:t>
      </w:r>
    </w:p>
    <w:p w:rsidR="00F043B7" w:rsidRPr="00EB3177" w:rsidRDefault="00885C3D" w:rsidP="00885C3D">
      <w:r>
        <w:t xml:space="preserve">1. </w:t>
      </w:r>
      <w:r w:rsidR="00F043B7" w:rsidRPr="00EB3177">
        <w:t xml:space="preserve">Wash broccoli florets. Wash and finely slice carrots. </w:t>
      </w:r>
    </w:p>
    <w:p w:rsidR="00F043B7" w:rsidRPr="00EB3177" w:rsidRDefault="00885C3D" w:rsidP="00885C3D">
      <w:r>
        <w:t xml:space="preserve">2. </w:t>
      </w:r>
      <w:r w:rsidR="00F043B7" w:rsidRPr="00EB3177">
        <w:t xml:space="preserve">Cook pasta in large saucepan of boiling water, following packet instructions. </w:t>
      </w:r>
      <w:r w:rsidR="00F043B7" w:rsidRPr="00EB3177">
        <w:rPr>
          <w:rFonts w:ascii="MS Gothic" w:eastAsia="MS Gothic" w:hAnsi="MS Gothic" w:cs="MS Gothic" w:hint="eastAsia"/>
        </w:rPr>
        <w:t> </w:t>
      </w:r>
      <w:r w:rsidR="00F043B7" w:rsidRPr="00EB3177">
        <w:rPr>
          <w:rFonts w:cs="Arial"/>
        </w:rPr>
        <w:t xml:space="preserve">Add broccoli 5 minutes before pasta is cooked. </w:t>
      </w:r>
    </w:p>
    <w:p w:rsidR="00F043B7" w:rsidRPr="00EB3177" w:rsidRDefault="00885C3D" w:rsidP="00885C3D">
      <w:r>
        <w:t xml:space="preserve">3. </w:t>
      </w:r>
      <w:r w:rsidR="00F043B7" w:rsidRPr="00EB3177">
        <w:t xml:space="preserve">Add carrots and water to large saucepan over low heat. Cover and allow to </w:t>
      </w:r>
      <w:r w:rsidR="00F043B7" w:rsidRPr="00EB3177">
        <w:rPr>
          <w:rFonts w:ascii="MS Gothic" w:eastAsia="MS Gothic" w:hAnsi="MS Gothic" w:cs="MS Gothic" w:hint="eastAsia"/>
        </w:rPr>
        <w:t> </w:t>
      </w:r>
      <w:r w:rsidR="00F043B7" w:rsidRPr="00EB3177">
        <w:rPr>
          <w:rFonts w:cs="Arial"/>
        </w:rPr>
        <w:t xml:space="preserve">cook for 5 minutes or until carrots are soft. </w:t>
      </w:r>
    </w:p>
    <w:p w:rsidR="00F043B7" w:rsidRPr="00EB3177" w:rsidRDefault="00885C3D" w:rsidP="00885C3D">
      <w:r>
        <w:t xml:space="preserve">4. </w:t>
      </w:r>
      <w:r w:rsidR="00F043B7" w:rsidRPr="00EB3177">
        <w:t xml:space="preserve">Add evaporated milk and cornflour. Bring to the boil. </w:t>
      </w:r>
    </w:p>
    <w:p w:rsidR="00F043B7" w:rsidRPr="00EB3177" w:rsidRDefault="00885C3D" w:rsidP="00885C3D">
      <w:r>
        <w:t xml:space="preserve">5. </w:t>
      </w:r>
      <w:r w:rsidR="00F043B7" w:rsidRPr="00EB3177">
        <w:t xml:space="preserve">Drain tuna, add to pan. Simmer for 2 minutes. </w:t>
      </w:r>
    </w:p>
    <w:p w:rsidR="00F043B7" w:rsidRPr="00EB3177" w:rsidRDefault="00885C3D" w:rsidP="00885C3D">
      <w:r>
        <w:t xml:space="preserve">6. </w:t>
      </w:r>
      <w:r w:rsidR="00F043B7" w:rsidRPr="00EB3177">
        <w:t xml:space="preserve">Drain pasta and broccoli. Return to saucepan. </w:t>
      </w:r>
    </w:p>
    <w:p w:rsidR="00F043B7" w:rsidRPr="00EB3177" w:rsidRDefault="00F043B7" w:rsidP="00885C3D">
      <w:r w:rsidRPr="00EB3177">
        <w:t xml:space="preserve">Add sauce to pasta and broccoli. Stir gently to combine. </w:t>
      </w:r>
    </w:p>
    <w:p w:rsidR="001938E3" w:rsidRPr="00EB3177" w:rsidRDefault="00F043B7" w:rsidP="00885C3D">
      <w:r w:rsidRPr="00EB3177">
        <w:t xml:space="preserve">Serve immediately. </w:t>
      </w:r>
      <w:r w:rsidRPr="00EB3177">
        <w:rPr>
          <w:rFonts w:ascii="MS Gothic" w:eastAsia="MS Gothic" w:hAnsi="MS Gothic" w:cs="MS Gothic" w:hint="eastAsia"/>
        </w:rPr>
        <w:t> </w:t>
      </w:r>
    </w:p>
    <w:p w:rsidR="001938E3" w:rsidRPr="00EB3177" w:rsidRDefault="001938E3" w:rsidP="001938E3"/>
    <w:p w:rsidR="001938E3" w:rsidRPr="00EB3177" w:rsidRDefault="001938E3" w:rsidP="001938E3">
      <w:r w:rsidRPr="00EB3177">
        <w:t>This recipe:</w:t>
      </w:r>
    </w:p>
    <w:p w:rsidR="001938E3" w:rsidRPr="00EB3177" w:rsidRDefault="001938E3" w:rsidP="001938E3"/>
    <w:p w:rsidR="001938E3" w:rsidRPr="00EB3177" w:rsidRDefault="001938E3" w:rsidP="001938E3">
      <w:pPr>
        <w:pStyle w:val="Bullet"/>
      </w:pPr>
      <w:r w:rsidRPr="00EB3177">
        <w:t>is</w:t>
      </w:r>
      <w:r w:rsidR="00CE2960" w:rsidRPr="00EB3177">
        <w:t xml:space="preserve"> </w:t>
      </w:r>
      <w:r w:rsidR="00042952" w:rsidRPr="00EB3177">
        <w:t xml:space="preserve">not </w:t>
      </w:r>
      <w:r w:rsidRPr="00EB3177">
        <w:t>dairy free</w:t>
      </w:r>
    </w:p>
    <w:p w:rsidR="001938E3" w:rsidRPr="00EB3177" w:rsidRDefault="001938E3" w:rsidP="001938E3">
      <w:pPr>
        <w:pStyle w:val="Bullet"/>
      </w:pPr>
      <w:r w:rsidRPr="00EB3177">
        <w:t xml:space="preserve">is </w:t>
      </w:r>
      <w:r w:rsidR="00042952" w:rsidRPr="00EB3177">
        <w:t xml:space="preserve">not </w:t>
      </w:r>
      <w:r w:rsidRPr="00EB3177">
        <w:t>gluten free</w:t>
      </w:r>
    </w:p>
    <w:p w:rsidR="001938E3" w:rsidRPr="00EB3177" w:rsidRDefault="001938E3" w:rsidP="001938E3">
      <w:pPr>
        <w:pStyle w:val="Bullet"/>
      </w:pPr>
      <w:r w:rsidRPr="00EB3177">
        <w:t xml:space="preserve">is </w:t>
      </w:r>
      <w:r w:rsidR="00042952" w:rsidRPr="00EB3177">
        <w:t xml:space="preserve">not </w:t>
      </w:r>
      <w:r w:rsidRPr="00EB3177">
        <w:t>vegetarian</w:t>
      </w:r>
    </w:p>
    <w:p w:rsidR="001938E3" w:rsidRPr="00EB3177" w:rsidRDefault="001938E3" w:rsidP="001938E3">
      <w:pPr>
        <w:pStyle w:val="Bullet"/>
      </w:pPr>
      <w:r w:rsidRPr="00EB3177">
        <w:t xml:space="preserve">is egg free </w:t>
      </w:r>
    </w:p>
    <w:p w:rsidR="00F043B7" w:rsidRPr="00EB3177" w:rsidRDefault="00F043B7" w:rsidP="00746C9B">
      <w:pPr>
        <w:pStyle w:val="Heading4"/>
      </w:pPr>
      <w:r w:rsidRPr="00EB3177">
        <w:t>Variation: Vegetarian Pasta Bake</w:t>
      </w:r>
    </w:p>
    <w:p w:rsidR="00F043B7" w:rsidRPr="00EB3177" w:rsidRDefault="00F043B7" w:rsidP="001938E3">
      <w:pPr>
        <w:pStyle w:val="Bullet"/>
      </w:pPr>
      <w:r w:rsidRPr="00EB3177">
        <w:t xml:space="preserve">Replace penne pasta with shell pasta. </w:t>
      </w:r>
    </w:p>
    <w:p w:rsidR="00F043B7" w:rsidRPr="00EB3177" w:rsidRDefault="00F043B7" w:rsidP="001938E3">
      <w:pPr>
        <w:pStyle w:val="Bullet"/>
      </w:pPr>
      <w:r w:rsidRPr="00EB3177">
        <w:t>Replace tuna with sliced button mushroom</w:t>
      </w:r>
      <w:r w:rsidR="00CE2960" w:rsidRPr="00EB3177">
        <w:t xml:space="preserve">s (120g for 6 serves, 500g for </w:t>
      </w:r>
      <w:r w:rsidRPr="00EB3177">
        <w:t xml:space="preserve">25 serves, 1.2kg for 60 serves). </w:t>
      </w:r>
    </w:p>
    <w:p w:rsidR="00F043B7" w:rsidRPr="00EB3177" w:rsidRDefault="00F043B7" w:rsidP="001938E3">
      <w:pPr>
        <w:pStyle w:val="Bullet"/>
      </w:pPr>
      <w:r w:rsidRPr="00EB3177">
        <w:t xml:space="preserve">Once pasta and sauce are combined (Step 8), spoon into large baking dish. </w:t>
      </w:r>
    </w:p>
    <w:p w:rsidR="00F043B7" w:rsidRPr="00EB3177" w:rsidRDefault="00F043B7" w:rsidP="001938E3">
      <w:pPr>
        <w:pStyle w:val="Bullet"/>
      </w:pPr>
      <w:r w:rsidRPr="00EB3177">
        <w:t>Sprinkle the top with grated cheese (100g for</w:t>
      </w:r>
      <w:r w:rsidR="00CE2960" w:rsidRPr="00EB3177">
        <w:t xml:space="preserve"> 6 serves, 400g for 25 serves, </w:t>
      </w:r>
      <w:r w:rsidRPr="00EB3177">
        <w:t xml:space="preserve">1kg for 60 serves). </w:t>
      </w:r>
    </w:p>
    <w:p w:rsidR="001938E3" w:rsidRPr="00EB3177" w:rsidRDefault="00F043B7" w:rsidP="001938E3">
      <w:pPr>
        <w:pStyle w:val="Bullet"/>
      </w:pPr>
      <w:r w:rsidRPr="00EB3177">
        <w:t xml:space="preserve">Bake in oven at 180°C for 30 minutes, until golden brown on top. </w:t>
      </w:r>
    </w:p>
    <w:p w:rsidR="001938E3" w:rsidRPr="00EB3177" w:rsidRDefault="001938E3" w:rsidP="001938E3">
      <w:r w:rsidRPr="00EB3177">
        <w:t>This recipe:</w:t>
      </w:r>
    </w:p>
    <w:p w:rsidR="001938E3" w:rsidRPr="00EB3177" w:rsidRDefault="001938E3" w:rsidP="001938E3"/>
    <w:p w:rsidR="001938E3" w:rsidRPr="00EB3177" w:rsidRDefault="001938E3" w:rsidP="001938E3">
      <w:pPr>
        <w:pStyle w:val="Bullet"/>
      </w:pPr>
      <w:r w:rsidRPr="00EB3177">
        <w:t>is</w:t>
      </w:r>
      <w:r w:rsidR="00CE2960" w:rsidRPr="00EB3177">
        <w:t xml:space="preserve"> </w:t>
      </w:r>
      <w:r w:rsidR="00042952" w:rsidRPr="00EB3177">
        <w:t xml:space="preserve">not </w:t>
      </w:r>
      <w:r w:rsidRPr="00EB3177">
        <w:t>dairy free</w:t>
      </w:r>
    </w:p>
    <w:p w:rsidR="001938E3" w:rsidRPr="00EB3177" w:rsidRDefault="001938E3" w:rsidP="001938E3">
      <w:pPr>
        <w:pStyle w:val="Bullet"/>
      </w:pPr>
      <w:r w:rsidRPr="00EB3177">
        <w:t xml:space="preserve">is </w:t>
      </w:r>
      <w:r w:rsidR="00042952" w:rsidRPr="00EB3177">
        <w:t xml:space="preserve">not </w:t>
      </w:r>
      <w:r w:rsidRPr="00EB3177">
        <w:t>gluten free</w:t>
      </w:r>
    </w:p>
    <w:p w:rsidR="001938E3" w:rsidRPr="00EB3177" w:rsidRDefault="00042952" w:rsidP="001938E3">
      <w:pPr>
        <w:pStyle w:val="Bullet"/>
      </w:pPr>
      <w:r w:rsidRPr="00EB3177">
        <w:t xml:space="preserve">is </w:t>
      </w:r>
      <w:r w:rsidR="001938E3" w:rsidRPr="00EB3177">
        <w:t>vegetarian</w:t>
      </w:r>
    </w:p>
    <w:p w:rsidR="001938E3" w:rsidRPr="00EB3177" w:rsidRDefault="00042952" w:rsidP="001938E3">
      <w:pPr>
        <w:pStyle w:val="Bullet"/>
      </w:pPr>
      <w:r w:rsidRPr="00EB3177">
        <w:t>is</w:t>
      </w:r>
      <w:r w:rsidR="001938E3" w:rsidRPr="00EB3177">
        <w:t xml:space="preserve"> egg free </w:t>
      </w:r>
    </w:p>
    <w:p w:rsidR="00746C9B" w:rsidRPr="00EB3177" w:rsidRDefault="00746C9B" w:rsidP="00746C9B"/>
    <w:p w:rsidR="000C2C30" w:rsidRPr="00EB3177" w:rsidRDefault="000C2C30" w:rsidP="000C2C30">
      <w:pPr>
        <w:pStyle w:val="Heading3"/>
      </w:pPr>
      <w:r w:rsidRPr="00EB3177">
        <w:t>Lasagne</w:t>
      </w:r>
    </w:p>
    <w:p w:rsidR="000C2C30" w:rsidRPr="00EB3177" w:rsidRDefault="000C2C30" w:rsidP="000C2C30">
      <w:r w:rsidRPr="00EB3177">
        <w:rPr>
          <w:sz w:val="26"/>
          <w:szCs w:val="26"/>
        </w:rPr>
        <w:t>*Can be prepared early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0C2C30" w:rsidRPr="00EB3177" w:rsidTr="00336519">
        <w:trPr>
          <w:tblHeader/>
        </w:trPr>
        <w:tc>
          <w:tcPr>
            <w:tcW w:w="2835" w:type="dxa"/>
          </w:tcPr>
          <w:p w:rsidR="000C2C30" w:rsidRPr="00EB3177" w:rsidRDefault="000C2C30" w:rsidP="000C2C30">
            <w:pPr>
              <w:spacing w:before="120" w:after="120"/>
              <w:rPr>
                <w:b/>
              </w:rPr>
            </w:pPr>
            <w:r w:rsidRPr="00EB3177">
              <w:rPr>
                <w:b/>
              </w:rPr>
              <w:t>INGREDIENTS</w:t>
            </w:r>
          </w:p>
        </w:tc>
        <w:tc>
          <w:tcPr>
            <w:tcW w:w="1985" w:type="dxa"/>
          </w:tcPr>
          <w:p w:rsidR="000C2C30" w:rsidRPr="00EB3177" w:rsidRDefault="000C2C30" w:rsidP="000C2C30">
            <w:pPr>
              <w:spacing w:before="120" w:after="120"/>
              <w:rPr>
                <w:b/>
              </w:rPr>
            </w:pPr>
            <w:r w:rsidRPr="00EB3177">
              <w:rPr>
                <w:b/>
              </w:rPr>
              <w:t>6 serves</w:t>
            </w:r>
          </w:p>
        </w:tc>
        <w:tc>
          <w:tcPr>
            <w:tcW w:w="1985" w:type="dxa"/>
          </w:tcPr>
          <w:p w:rsidR="000C2C30" w:rsidRPr="00EB3177" w:rsidRDefault="000C2C30" w:rsidP="000C2C30">
            <w:pPr>
              <w:spacing w:before="120" w:after="120"/>
              <w:rPr>
                <w:b/>
              </w:rPr>
            </w:pPr>
            <w:r w:rsidRPr="00EB3177">
              <w:rPr>
                <w:b/>
              </w:rPr>
              <w:t>25 serves</w:t>
            </w:r>
          </w:p>
        </w:tc>
        <w:tc>
          <w:tcPr>
            <w:tcW w:w="1985" w:type="dxa"/>
          </w:tcPr>
          <w:p w:rsidR="000C2C30" w:rsidRPr="00EB3177" w:rsidRDefault="000C2C30" w:rsidP="000C2C30">
            <w:pPr>
              <w:spacing w:before="120" w:after="120"/>
              <w:rPr>
                <w:b/>
              </w:rPr>
            </w:pPr>
            <w:r w:rsidRPr="00EB3177">
              <w:rPr>
                <w:b/>
              </w:rPr>
              <w:t>60 serves</w:t>
            </w:r>
          </w:p>
        </w:tc>
      </w:tr>
      <w:tr w:rsidR="000C2C30" w:rsidRPr="00EB3177" w:rsidTr="00336519">
        <w:tc>
          <w:tcPr>
            <w:tcW w:w="2835" w:type="dxa"/>
          </w:tcPr>
          <w:p w:rsidR="000C2C30" w:rsidRPr="00EB3177" w:rsidRDefault="000C2C30" w:rsidP="000C2C30">
            <w:pPr>
              <w:spacing w:before="120" w:after="120"/>
              <w:rPr>
                <w:b/>
              </w:rPr>
            </w:pPr>
            <w:r w:rsidRPr="00EB3177">
              <w:rPr>
                <w:b/>
              </w:rPr>
              <w:t>Bolognese sauce</w:t>
            </w:r>
          </w:p>
        </w:tc>
        <w:tc>
          <w:tcPr>
            <w:tcW w:w="1985" w:type="dxa"/>
          </w:tcPr>
          <w:p w:rsidR="000C2C30" w:rsidRPr="00EB3177" w:rsidRDefault="000C2C30" w:rsidP="000C2C30">
            <w:pPr>
              <w:spacing w:before="120" w:after="120"/>
            </w:pPr>
            <w:r w:rsidRPr="00EB3177">
              <w:t>Quantity for 6 serves</w:t>
            </w:r>
          </w:p>
        </w:tc>
        <w:tc>
          <w:tcPr>
            <w:tcW w:w="1985" w:type="dxa"/>
          </w:tcPr>
          <w:p w:rsidR="000C2C30" w:rsidRPr="00EB3177" w:rsidRDefault="000C2C30" w:rsidP="000C2C30">
            <w:pPr>
              <w:spacing w:before="120" w:after="120"/>
            </w:pPr>
            <w:r w:rsidRPr="00EB3177">
              <w:t>Quantity for 25 serves</w:t>
            </w:r>
          </w:p>
        </w:tc>
        <w:tc>
          <w:tcPr>
            <w:tcW w:w="1985" w:type="dxa"/>
          </w:tcPr>
          <w:p w:rsidR="000C2C30" w:rsidRPr="00EB3177" w:rsidRDefault="000C2C30" w:rsidP="000C2C30">
            <w:pPr>
              <w:spacing w:before="120" w:after="120"/>
            </w:pPr>
            <w:r w:rsidRPr="00EB3177">
              <w:t>Quantity for 60 serves</w:t>
            </w:r>
          </w:p>
        </w:tc>
      </w:tr>
      <w:tr w:rsidR="000C2C30" w:rsidRPr="00EB3177" w:rsidTr="00336519">
        <w:tc>
          <w:tcPr>
            <w:tcW w:w="2835" w:type="dxa"/>
          </w:tcPr>
          <w:p w:rsidR="000C2C30" w:rsidRPr="00EB3177" w:rsidRDefault="000C2C30" w:rsidP="000C2C30">
            <w:pPr>
              <w:spacing w:before="120" w:after="120"/>
              <w:rPr>
                <w:b/>
              </w:rPr>
            </w:pPr>
            <w:r w:rsidRPr="00EB3177">
              <w:rPr>
                <w:b/>
              </w:rPr>
              <w:t>Ricotta cheese</w:t>
            </w:r>
          </w:p>
        </w:tc>
        <w:tc>
          <w:tcPr>
            <w:tcW w:w="1985" w:type="dxa"/>
          </w:tcPr>
          <w:p w:rsidR="000C2C30" w:rsidRPr="00EB3177" w:rsidRDefault="000C2C30" w:rsidP="000C2C30">
            <w:pPr>
              <w:spacing w:before="120" w:after="120"/>
            </w:pPr>
            <w:r w:rsidRPr="00EB3177">
              <w:t>375g</w:t>
            </w:r>
          </w:p>
        </w:tc>
        <w:tc>
          <w:tcPr>
            <w:tcW w:w="1985" w:type="dxa"/>
          </w:tcPr>
          <w:p w:rsidR="000C2C30" w:rsidRPr="00EB3177" w:rsidRDefault="000C2C30" w:rsidP="000C2C30">
            <w:pPr>
              <w:spacing w:before="120" w:after="120"/>
            </w:pPr>
            <w:r w:rsidRPr="00EB3177">
              <w:t>1.5kg</w:t>
            </w:r>
          </w:p>
        </w:tc>
        <w:tc>
          <w:tcPr>
            <w:tcW w:w="1985" w:type="dxa"/>
          </w:tcPr>
          <w:p w:rsidR="000C2C30" w:rsidRPr="00EB3177" w:rsidRDefault="000C2C30" w:rsidP="000C2C30">
            <w:pPr>
              <w:spacing w:before="120" w:after="120"/>
            </w:pPr>
            <w:r w:rsidRPr="00EB3177">
              <w:t>3.5kg</w:t>
            </w:r>
          </w:p>
        </w:tc>
      </w:tr>
      <w:tr w:rsidR="000C2C30" w:rsidRPr="00EB3177" w:rsidTr="00336519">
        <w:tc>
          <w:tcPr>
            <w:tcW w:w="2835" w:type="dxa"/>
          </w:tcPr>
          <w:p w:rsidR="000C2C30" w:rsidRPr="00EB3177" w:rsidRDefault="000C2C30" w:rsidP="000C2C30">
            <w:pPr>
              <w:spacing w:before="120" w:after="120"/>
              <w:rPr>
                <w:b/>
              </w:rPr>
            </w:pPr>
            <w:r w:rsidRPr="00EB3177">
              <w:rPr>
                <w:b/>
              </w:rPr>
              <w:t>Instant lasagne sheets</w:t>
            </w:r>
          </w:p>
        </w:tc>
        <w:tc>
          <w:tcPr>
            <w:tcW w:w="1985" w:type="dxa"/>
          </w:tcPr>
          <w:p w:rsidR="000C2C30" w:rsidRPr="00EB3177" w:rsidRDefault="000C2C30" w:rsidP="000C2C30">
            <w:pPr>
              <w:spacing w:before="120" w:after="120"/>
            </w:pPr>
            <w:r w:rsidRPr="00EB3177">
              <w:t>225g</w:t>
            </w:r>
          </w:p>
        </w:tc>
        <w:tc>
          <w:tcPr>
            <w:tcW w:w="1985" w:type="dxa"/>
          </w:tcPr>
          <w:p w:rsidR="000C2C30" w:rsidRPr="00EB3177" w:rsidRDefault="000C2C30" w:rsidP="000C2C30">
            <w:pPr>
              <w:spacing w:before="120" w:after="120"/>
            </w:pPr>
            <w:r w:rsidRPr="00EB3177">
              <w:t>1kg</w:t>
            </w:r>
          </w:p>
        </w:tc>
        <w:tc>
          <w:tcPr>
            <w:tcW w:w="1985" w:type="dxa"/>
          </w:tcPr>
          <w:p w:rsidR="000C2C30" w:rsidRPr="00EB3177" w:rsidRDefault="000C2C30" w:rsidP="000C2C30">
            <w:pPr>
              <w:spacing w:before="120" w:after="120"/>
            </w:pPr>
            <w:r w:rsidRPr="00EB3177">
              <w:t>2.25kg</w:t>
            </w:r>
          </w:p>
        </w:tc>
      </w:tr>
      <w:tr w:rsidR="000C2C30" w:rsidRPr="00EB3177" w:rsidTr="00336519">
        <w:tc>
          <w:tcPr>
            <w:tcW w:w="2835" w:type="dxa"/>
          </w:tcPr>
          <w:p w:rsidR="000C2C30" w:rsidRPr="00EB3177" w:rsidRDefault="000C2C30" w:rsidP="000C2C30">
            <w:pPr>
              <w:spacing w:before="120" w:after="120"/>
              <w:rPr>
                <w:b/>
              </w:rPr>
            </w:pPr>
            <w:r w:rsidRPr="00EB3177">
              <w:rPr>
                <w:b/>
              </w:rPr>
              <w:t>Parmesan cheese</w:t>
            </w:r>
          </w:p>
        </w:tc>
        <w:tc>
          <w:tcPr>
            <w:tcW w:w="1985" w:type="dxa"/>
          </w:tcPr>
          <w:p w:rsidR="000C2C30" w:rsidRPr="00EB3177" w:rsidRDefault="000C2C30" w:rsidP="000C2C30">
            <w:pPr>
              <w:spacing w:before="120" w:after="120"/>
            </w:pPr>
            <w:r w:rsidRPr="00EB3177">
              <w:t>1⁄4 cup</w:t>
            </w:r>
          </w:p>
        </w:tc>
        <w:tc>
          <w:tcPr>
            <w:tcW w:w="1985" w:type="dxa"/>
          </w:tcPr>
          <w:p w:rsidR="000C2C30" w:rsidRPr="00EB3177" w:rsidRDefault="000C2C30" w:rsidP="000C2C30">
            <w:pPr>
              <w:spacing w:before="120" w:after="120"/>
            </w:pPr>
            <w:r w:rsidRPr="00EB3177">
              <w:t>1 cup</w:t>
            </w:r>
          </w:p>
        </w:tc>
        <w:tc>
          <w:tcPr>
            <w:tcW w:w="1985" w:type="dxa"/>
          </w:tcPr>
          <w:p w:rsidR="000C2C30" w:rsidRPr="00EB3177" w:rsidRDefault="000C2C30" w:rsidP="000C2C30">
            <w:pPr>
              <w:spacing w:before="120" w:after="120"/>
            </w:pPr>
            <w:r w:rsidRPr="00EB3177">
              <w:t>2Ý cups</w:t>
            </w:r>
          </w:p>
        </w:tc>
      </w:tr>
    </w:tbl>
    <w:p w:rsidR="000C2C30" w:rsidRPr="00EB3177" w:rsidRDefault="000C2C30" w:rsidP="00746C9B">
      <w:pPr>
        <w:pStyle w:val="Heading4"/>
      </w:pPr>
      <w:r w:rsidRPr="00EB3177">
        <w:lastRenderedPageBreak/>
        <w:t>Method</w:t>
      </w:r>
    </w:p>
    <w:p w:rsidR="000C2C30" w:rsidRPr="00EB3177" w:rsidRDefault="00F53381" w:rsidP="00F53381">
      <w:r>
        <w:t>1.</w:t>
      </w:r>
      <w:r w:rsidRPr="00EB3177">
        <w:t xml:space="preserve"> Preheat</w:t>
      </w:r>
      <w:r w:rsidR="000C2C30" w:rsidRPr="00EB3177">
        <w:t xml:space="preserve"> oven to 200°C. </w:t>
      </w:r>
    </w:p>
    <w:p w:rsidR="000C2C30" w:rsidRPr="00EB3177" w:rsidRDefault="00F53381" w:rsidP="00F53381">
      <w:r>
        <w:t>2.</w:t>
      </w:r>
      <w:r w:rsidRPr="00EB3177">
        <w:t xml:space="preserve"> Prepare</w:t>
      </w:r>
      <w:r w:rsidR="000C2C30" w:rsidRPr="00EB3177">
        <w:t xml:space="preserve"> bolognese sauce, as in previous recipe (p. 61). </w:t>
      </w:r>
      <w:r w:rsidR="000C2C30" w:rsidRPr="00EB3177">
        <w:rPr>
          <w:rFonts w:ascii="MS Gothic" w:eastAsia="MS Gothic" w:hAnsi="MS Gothic" w:cs="MS Gothic" w:hint="eastAsia"/>
        </w:rPr>
        <w:t> </w:t>
      </w:r>
      <w:r w:rsidR="000C2C30" w:rsidRPr="00EB3177">
        <w:rPr>
          <w:rFonts w:cs="Arial"/>
        </w:rPr>
        <w:t xml:space="preserve">(You will not need to cook the spiral pasta.) </w:t>
      </w:r>
    </w:p>
    <w:p w:rsidR="000C2C30" w:rsidRPr="00EB3177" w:rsidRDefault="00F53381" w:rsidP="00F53381">
      <w:r>
        <w:t>3.</w:t>
      </w:r>
      <w:r w:rsidRPr="00EB3177">
        <w:t xml:space="preserve"> Place</w:t>
      </w:r>
      <w:r w:rsidR="000C2C30" w:rsidRPr="00EB3177">
        <w:t xml:space="preserve"> small spread of meat sauce on the base of a large </w:t>
      </w:r>
      <w:r w:rsidR="000C2C30" w:rsidRPr="00EB3177">
        <w:rPr>
          <w:rFonts w:ascii="MS Gothic" w:eastAsia="MS Gothic" w:hAnsi="MS Gothic" w:cs="MS Gothic" w:hint="eastAsia"/>
        </w:rPr>
        <w:t> </w:t>
      </w:r>
      <w:r w:rsidR="000C2C30" w:rsidRPr="00EB3177">
        <w:rPr>
          <w:rFonts w:cs="Arial"/>
        </w:rPr>
        <w:t>baking dish. Add one layer of lasagne she</w:t>
      </w:r>
      <w:r w:rsidR="000C2C30" w:rsidRPr="00EB3177">
        <w:t xml:space="preserve">ets. </w:t>
      </w:r>
    </w:p>
    <w:p w:rsidR="000C2C30" w:rsidRPr="00EB3177" w:rsidRDefault="00F53381" w:rsidP="00F53381">
      <w:r>
        <w:t>4.</w:t>
      </w:r>
      <w:r w:rsidRPr="00EB3177">
        <w:t xml:space="preserve"> Top</w:t>
      </w:r>
      <w:r w:rsidR="000C2C30" w:rsidRPr="00EB3177">
        <w:t xml:space="preserve"> with layer of meat sauce and half the ricotta cheese. </w:t>
      </w:r>
    </w:p>
    <w:p w:rsidR="000C2C30" w:rsidRPr="00EB3177" w:rsidRDefault="00F53381" w:rsidP="00F53381">
      <w:r>
        <w:t>5.</w:t>
      </w:r>
      <w:r w:rsidRPr="00EB3177">
        <w:t xml:space="preserve"> Continue</w:t>
      </w:r>
      <w:r w:rsidR="000C2C30" w:rsidRPr="00EB3177">
        <w:t xml:space="preserve"> layering lasagne sheets and bolognese sauce, </w:t>
      </w:r>
      <w:r w:rsidR="000C2C30" w:rsidRPr="00EB3177">
        <w:rPr>
          <w:rFonts w:ascii="MS Gothic" w:eastAsia="MS Gothic" w:hAnsi="MS Gothic" w:cs="MS Gothic" w:hint="eastAsia"/>
        </w:rPr>
        <w:t> </w:t>
      </w:r>
      <w:r w:rsidR="000C2C30" w:rsidRPr="00EB3177">
        <w:rPr>
          <w:rFonts w:cs="Arial"/>
        </w:rPr>
        <w:t xml:space="preserve">repeating until dish is almost full. Finish with layer of </w:t>
      </w:r>
      <w:r w:rsidR="000C2C30" w:rsidRPr="00EB3177">
        <w:rPr>
          <w:rFonts w:ascii="MS Gothic" w:eastAsia="MS Gothic" w:hAnsi="MS Gothic" w:cs="MS Gothic" w:hint="eastAsia"/>
        </w:rPr>
        <w:t> </w:t>
      </w:r>
      <w:r w:rsidR="000C2C30" w:rsidRPr="00EB3177">
        <w:rPr>
          <w:rFonts w:cs="Arial"/>
        </w:rPr>
        <w:t xml:space="preserve">bolognese sauce. </w:t>
      </w:r>
    </w:p>
    <w:p w:rsidR="000C2C30" w:rsidRPr="00EB3177" w:rsidRDefault="00F53381" w:rsidP="00F53381">
      <w:r>
        <w:t>6.</w:t>
      </w:r>
      <w:r w:rsidRPr="00EB3177">
        <w:t xml:space="preserve"> Top</w:t>
      </w:r>
      <w:r w:rsidR="000C2C30" w:rsidRPr="00EB3177">
        <w:t xml:space="preserve"> with remaining ricotta cheese and sprinkle parmesan </w:t>
      </w:r>
      <w:r w:rsidR="000C2C30" w:rsidRPr="00EB3177">
        <w:rPr>
          <w:rFonts w:ascii="MS Gothic" w:eastAsia="MS Gothic" w:hAnsi="MS Gothic" w:cs="MS Gothic" w:hint="eastAsia"/>
        </w:rPr>
        <w:t> </w:t>
      </w:r>
      <w:r w:rsidR="000C2C30" w:rsidRPr="00EB3177">
        <w:rPr>
          <w:rFonts w:cs="Arial"/>
        </w:rPr>
        <w:t>ov</w:t>
      </w:r>
      <w:r w:rsidR="000C2C30" w:rsidRPr="00EB3177">
        <w:t xml:space="preserve">er the top. </w:t>
      </w:r>
    </w:p>
    <w:p w:rsidR="000C2C30" w:rsidRPr="00EB3177" w:rsidRDefault="00F53381" w:rsidP="00F53381">
      <w:r>
        <w:t>7.</w:t>
      </w:r>
      <w:r w:rsidRPr="00EB3177">
        <w:t xml:space="preserve"> Bake</w:t>
      </w:r>
      <w:r w:rsidR="000C2C30" w:rsidRPr="00EB3177">
        <w:t xml:space="preserve"> in oven at 200°C for 1 hour. </w:t>
      </w:r>
    </w:p>
    <w:p w:rsidR="000C2C30" w:rsidRPr="00EB3177" w:rsidRDefault="00F53381" w:rsidP="00F53381">
      <w:r>
        <w:t xml:space="preserve">8. </w:t>
      </w:r>
      <w:r w:rsidR="000C2C30" w:rsidRPr="00EB3177">
        <w:t>Serve with wholemeal bread and mixed vegetables.</w:t>
      </w:r>
    </w:p>
    <w:p w:rsidR="00042952" w:rsidRPr="00EB3177" w:rsidRDefault="00042952" w:rsidP="00545C2E"/>
    <w:p w:rsidR="000C2C30" w:rsidRPr="00EB3177" w:rsidRDefault="000C2C30" w:rsidP="000C2C30">
      <w:r w:rsidRPr="00EB3177">
        <w:t>This recipe:</w:t>
      </w:r>
    </w:p>
    <w:p w:rsidR="000C2C30" w:rsidRPr="00EB3177" w:rsidRDefault="000C2C30" w:rsidP="000C2C30"/>
    <w:p w:rsidR="000C2C30" w:rsidRPr="00EB3177" w:rsidRDefault="000C2C30" w:rsidP="000C2C30">
      <w:pPr>
        <w:pStyle w:val="Bullet"/>
      </w:pPr>
      <w:r w:rsidRPr="00EB3177">
        <w:t>is</w:t>
      </w:r>
      <w:r w:rsidR="00545C2E" w:rsidRPr="00EB3177">
        <w:t xml:space="preserve"> </w:t>
      </w:r>
      <w:r w:rsidR="00042952" w:rsidRPr="00EB3177">
        <w:t xml:space="preserve">not </w:t>
      </w:r>
      <w:r w:rsidRPr="00EB3177">
        <w:t>dairy free</w:t>
      </w:r>
    </w:p>
    <w:p w:rsidR="000C2C30" w:rsidRPr="00EB3177" w:rsidRDefault="000C2C30" w:rsidP="000C2C30">
      <w:pPr>
        <w:pStyle w:val="Bullet"/>
      </w:pPr>
      <w:r w:rsidRPr="00EB3177">
        <w:t xml:space="preserve">is </w:t>
      </w:r>
      <w:r w:rsidR="00042952" w:rsidRPr="00EB3177">
        <w:t xml:space="preserve">not </w:t>
      </w:r>
      <w:r w:rsidRPr="00EB3177">
        <w:t>gluten free</w:t>
      </w:r>
    </w:p>
    <w:p w:rsidR="000C2C30" w:rsidRPr="00EB3177" w:rsidRDefault="000C2C30" w:rsidP="000C2C30">
      <w:pPr>
        <w:pStyle w:val="Bullet"/>
      </w:pPr>
      <w:r w:rsidRPr="00EB3177">
        <w:t>is not vegetarian</w:t>
      </w:r>
    </w:p>
    <w:p w:rsidR="000C2C30" w:rsidRPr="00EB3177" w:rsidRDefault="000C2C30" w:rsidP="000C2C30">
      <w:pPr>
        <w:pStyle w:val="Bullet"/>
      </w:pPr>
      <w:r w:rsidRPr="00EB3177">
        <w:t xml:space="preserve">is egg free </w:t>
      </w:r>
    </w:p>
    <w:p w:rsidR="001F52FA" w:rsidRPr="00EB3177" w:rsidRDefault="001F52FA" w:rsidP="001F52FA">
      <w:pPr>
        <w:rPr>
          <w:i/>
        </w:rPr>
      </w:pPr>
      <w:r w:rsidRPr="00EB3177">
        <w:rPr>
          <w:i/>
        </w:rPr>
        <w:t>Little fingers: Kids can help by sprinkling the cheese on top.</w:t>
      </w:r>
    </w:p>
    <w:p w:rsidR="00CB56EC" w:rsidRPr="00EB3177" w:rsidRDefault="00CB56EC" w:rsidP="000C2C30"/>
    <w:p w:rsidR="001F52FA" w:rsidRPr="00EB3177" w:rsidRDefault="001F52FA" w:rsidP="00351A9F">
      <w:pPr>
        <w:pStyle w:val="Heading2"/>
      </w:pPr>
      <w:bookmarkStart w:id="30" w:name="_Toc354039793"/>
      <w:bookmarkStart w:id="31" w:name="_Toc354046913"/>
      <w:r w:rsidRPr="00EB3177">
        <w:t>Casseroles &amp; curries</w:t>
      </w:r>
      <w:bookmarkEnd w:id="30"/>
      <w:bookmarkEnd w:id="31"/>
    </w:p>
    <w:p w:rsidR="001F52FA" w:rsidRPr="00EB3177" w:rsidRDefault="001F52FA" w:rsidP="00351A9F">
      <w:r w:rsidRPr="00EB3177">
        <w:t>Casseroles and curries almost always begin with a base of onions, carrots and celery and liquid from either tomatoes or stock. Then, any number of combinations can be added to this base. Add other vegetables, seasoning and some red or white meat and then cook over low heat on the stove or in a moderate oven for at least an hour.</w:t>
      </w:r>
    </w:p>
    <w:p w:rsidR="001F52FA" w:rsidRPr="00EB3177" w:rsidRDefault="001F52FA" w:rsidP="00351A9F"/>
    <w:p w:rsidR="00351A9F" w:rsidRPr="00EB3177" w:rsidRDefault="00351A9F" w:rsidP="00627CDF">
      <w:pPr>
        <w:pStyle w:val="Heading3"/>
      </w:pPr>
      <w:r w:rsidRPr="00EB3177">
        <w:t>Chicken Curry</w:t>
      </w:r>
    </w:p>
    <w:p w:rsidR="00351A9F" w:rsidRPr="00EB3177" w:rsidRDefault="00351A9F" w:rsidP="00351A9F">
      <w:pPr>
        <w:rPr>
          <w:rFonts w:cs="Arial"/>
        </w:rPr>
      </w:pPr>
      <w:r w:rsidRPr="00EB3177">
        <w:rPr>
          <w:rFonts w:cs="Arial"/>
        </w:rPr>
        <w:t>*Can be prepared early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351A9F" w:rsidRPr="00EB3177" w:rsidTr="00336519">
        <w:trPr>
          <w:tblHeader/>
        </w:trPr>
        <w:tc>
          <w:tcPr>
            <w:tcW w:w="2835" w:type="dxa"/>
          </w:tcPr>
          <w:p w:rsidR="00351A9F" w:rsidRPr="00EB3177" w:rsidRDefault="00351A9F" w:rsidP="00627CDF">
            <w:pPr>
              <w:spacing w:before="120" w:after="120"/>
              <w:rPr>
                <w:rFonts w:cs="Arial"/>
                <w:b/>
              </w:rPr>
            </w:pPr>
            <w:r w:rsidRPr="00EB3177">
              <w:rPr>
                <w:rFonts w:cs="Arial"/>
                <w:b/>
              </w:rPr>
              <w:t>INGREDIENTS</w:t>
            </w:r>
          </w:p>
        </w:tc>
        <w:tc>
          <w:tcPr>
            <w:tcW w:w="1985" w:type="dxa"/>
          </w:tcPr>
          <w:p w:rsidR="00351A9F" w:rsidRPr="00EB3177" w:rsidRDefault="00351A9F" w:rsidP="00627CDF">
            <w:pPr>
              <w:spacing w:before="120" w:after="120"/>
              <w:rPr>
                <w:rFonts w:cs="Arial"/>
                <w:b/>
              </w:rPr>
            </w:pPr>
            <w:r w:rsidRPr="00EB3177">
              <w:rPr>
                <w:rFonts w:cs="Arial"/>
                <w:b/>
              </w:rPr>
              <w:t>6 serves</w:t>
            </w:r>
          </w:p>
        </w:tc>
        <w:tc>
          <w:tcPr>
            <w:tcW w:w="1985" w:type="dxa"/>
          </w:tcPr>
          <w:p w:rsidR="00351A9F" w:rsidRPr="00EB3177" w:rsidRDefault="00351A9F" w:rsidP="00627CDF">
            <w:pPr>
              <w:spacing w:before="120" w:after="120"/>
              <w:rPr>
                <w:rFonts w:cs="Arial"/>
                <w:b/>
              </w:rPr>
            </w:pPr>
            <w:r w:rsidRPr="00EB3177">
              <w:rPr>
                <w:rFonts w:cs="Arial"/>
                <w:b/>
              </w:rPr>
              <w:t>25 serves</w:t>
            </w:r>
          </w:p>
        </w:tc>
        <w:tc>
          <w:tcPr>
            <w:tcW w:w="1985" w:type="dxa"/>
          </w:tcPr>
          <w:p w:rsidR="00351A9F" w:rsidRPr="00EB3177" w:rsidRDefault="00351A9F" w:rsidP="00627CDF">
            <w:pPr>
              <w:spacing w:before="120" w:after="120"/>
              <w:rPr>
                <w:rFonts w:cs="Arial"/>
                <w:b/>
              </w:rPr>
            </w:pPr>
            <w:r w:rsidRPr="00EB3177">
              <w:rPr>
                <w:rFonts w:cs="Arial"/>
                <w:b/>
              </w:rPr>
              <w:t>60 serves</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Brown onion</w:t>
            </w:r>
          </w:p>
        </w:tc>
        <w:tc>
          <w:tcPr>
            <w:tcW w:w="1985" w:type="dxa"/>
          </w:tcPr>
          <w:p w:rsidR="00351A9F" w:rsidRPr="00EB3177" w:rsidRDefault="00351A9F" w:rsidP="00627CDF">
            <w:pPr>
              <w:spacing w:before="120" w:after="120"/>
              <w:rPr>
                <w:rFonts w:cs="Arial"/>
              </w:rPr>
            </w:pPr>
            <w:r w:rsidRPr="00EB3177">
              <w:rPr>
                <w:rFonts w:cs="Arial"/>
              </w:rPr>
              <w:t>1 small</w:t>
            </w:r>
          </w:p>
        </w:tc>
        <w:tc>
          <w:tcPr>
            <w:tcW w:w="1985" w:type="dxa"/>
          </w:tcPr>
          <w:p w:rsidR="00351A9F" w:rsidRPr="00EB3177" w:rsidRDefault="00351A9F" w:rsidP="00627CDF">
            <w:pPr>
              <w:spacing w:before="120" w:after="120"/>
              <w:rPr>
                <w:rFonts w:cs="Arial"/>
              </w:rPr>
            </w:pPr>
            <w:r w:rsidRPr="00EB3177">
              <w:rPr>
                <w:rFonts w:cs="Arial"/>
              </w:rPr>
              <w:t>1 large</w:t>
            </w:r>
          </w:p>
        </w:tc>
        <w:tc>
          <w:tcPr>
            <w:tcW w:w="1985" w:type="dxa"/>
          </w:tcPr>
          <w:p w:rsidR="00351A9F" w:rsidRPr="00EB3177" w:rsidRDefault="00351A9F" w:rsidP="00627CDF">
            <w:pPr>
              <w:spacing w:before="120" w:after="120"/>
              <w:rPr>
                <w:rFonts w:cs="Arial"/>
              </w:rPr>
            </w:pPr>
            <w:r w:rsidRPr="00EB3177">
              <w:rPr>
                <w:rFonts w:cs="Arial"/>
              </w:rPr>
              <w:t>2 large</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Carrot</w:t>
            </w:r>
          </w:p>
        </w:tc>
        <w:tc>
          <w:tcPr>
            <w:tcW w:w="1985" w:type="dxa"/>
          </w:tcPr>
          <w:p w:rsidR="00351A9F" w:rsidRPr="00EB3177" w:rsidRDefault="00351A9F" w:rsidP="00627CDF">
            <w:pPr>
              <w:spacing w:before="120" w:after="120"/>
              <w:rPr>
                <w:rFonts w:cs="Arial"/>
              </w:rPr>
            </w:pPr>
            <w:r w:rsidRPr="00EB3177">
              <w:rPr>
                <w:rFonts w:cs="Arial"/>
              </w:rPr>
              <w:t>1 medium</w:t>
            </w:r>
          </w:p>
        </w:tc>
        <w:tc>
          <w:tcPr>
            <w:tcW w:w="1985" w:type="dxa"/>
          </w:tcPr>
          <w:p w:rsidR="00351A9F" w:rsidRPr="00EB3177" w:rsidRDefault="00351A9F" w:rsidP="00627CDF">
            <w:pPr>
              <w:spacing w:before="120" w:after="120"/>
              <w:rPr>
                <w:rFonts w:cs="Arial"/>
              </w:rPr>
            </w:pPr>
            <w:r w:rsidRPr="00EB3177">
              <w:rPr>
                <w:rFonts w:cs="Arial"/>
              </w:rPr>
              <w:t>4 medium</w:t>
            </w:r>
          </w:p>
        </w:tc>
        <w:tc>
          <w:tcPr>
            <w:tcW w:w="1985" w:type="dxa"/>
          </w:tcPr>
          <w:p w:rsidR="00351A9F" w:rsidRPr="00EB3177" w:rsidRDefault="00351A9F" w:rsidP="00627CDF">
            <w:pPr>
              <w:spacing w:before="120" w:after="120"/>
              <w:rPr>
                <w:rFonts w:cs="Arial"/>
              </w:rPr>
            </w:pPr>
            <w:r w:rsidRPr="00EB3177">
              <w:rPr>
                <w:rFonts w:cs="Arial"/>
              </w:rPr>
              <w:t>10 medium</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Celery sticks</w:t>
            </w:r>
          </w:p>
        </w:tc>
        <w:tc>
          <w:tcPr>
            <w:tcW w:w="1985" w:type="dxa"/>
          </w:tcPr>
          <w:p w:rsidR="00351A9F" w:rsidRPr="00EB3177" w:rsidRDefault="00351A9F" w:rsidP="00627CDF">
            <w:pPr>
              <w:spacing w:before="120" w:after="120"/>
              <w:rPr>
                <w:rFonts w:cs="Arial"/>
              </w:rPr>
            </w:pPr>
            <w:r w:rsidRPr="00EB3177">
              <w:rPr>
                <w:rFonts w:cs="Arial"/>
              </w:rPr>
              <w:t>1</w:t>
            </w:r>
          </w:p>
        </w:tc>
        <w:tc>
          <w:tcPr>
            <w:tcW w:w="1985" w:type="dxa"/>
          </w:tcPr>
          <w:p w:rsidR="00351A9F" w:rsidRPr="00EB3177" w:rsidRDefault="00351A9F" w:rsidP="00627CDF">
            <w:pPr>
              <w:spacing w:before="120" w:after="120"/>
              <w:rPr>
                <w:rFonts w:cs="Arial"/>
              </w:rPr>
            </w:pPr>
            <w:r w:rsidRPr="00EB3177">
              <w:rPr>
                <w:rFonts w:cs="Arial"/>
              </w:rPr>
              <w:t>2</w:t>
            </w:r>
          </w:p>
        </w:tc>
        <w:tc>
          <w:tcPr>
            <w:tcW w:w="1985" w:type="dxa"/>
          </w:tcPr>
          <w:p w:rsidR="00351A9F" w:rsidRPr="00EB3177" w:rsidRDefault="00351A9F" w:rsidP="00627CDF">
            <w:pPr>
              <w:spacing w:before="120" w:after="120"/>
              <w:rPr>
                <w:rFonts w:cs="Arial"/>
              </w:rPr>
            </w:pPr>
            <w:r w:rsidRPr="00EB3177">
              <w:rPr>
                <w:rFonts w:cs="Arial"/>
              </w:rPr>
              <w:t>4</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Tomatoes</w:t>
            </w:r>
          </w:p>
        </w:tc>
        <w:tc>
          <w:tcPr>
            <w:tcW w:w="1985" w:type="dxa"/>
          </w:tcPr>
          <w:p w:rsidR="00351A9F" w:rsidRPr="00EB3177" w:rsidRDefault="00351A9F" w:rsidP="00627CDF">
            <w:pPr>
              <w:spacing w:before="120" w:after="120"/>
              <w:rPr>
                <w:rFonts w:cs="Arial"/>
              </w:rPr>
            </w:pPr>
            <w:r w:rsidRPr="00EB3177">
              <w:rPr>
                <w:rFonts w:cs="Arial"/>
              </w:rPr>
              <w:t>1 x 800g can</w:t>
            </w:r>
          </w:p>
        </w:tc>
        <w:tc>
          <w:tcPr>
            <w:tcW w:w="1985" w:type="dxa"/>
          </w:tcPr>
          <w:p w:rsidR="00351A9F" w:rsidRPr="00EB3177" w:rsidRDefault="00351A9F" w:rsidP="00627CDF">
            <w:pPr>
              <w:spacing w:before="120" w:after="120"/>
              <w:rPr>
                <w:rFonts w:cs="Arial"/>
              </w:rPr>
            </w:pPr>
            <w:r w:rsidRPr="00EB3177">
              <w:rPr>
                <w:rFonts w:cs="Arial"/>
              </w:rPr>
              <w:t>4 x 800g can</w:t>
            </w:r>
          </w:p>
        </w:tc>
        <w:tc>
          <w:tcPr>
            <w:tcW w:w="1985" w:type="dxa"/>
          </w:tcPr>
          <w:p w:rsidR="00351A9F" w:rsidRPr="00EB3177" w:rsidRDefault="00351A9F" w:rsidP="00627CDF">
            <w:pPr>
              <w:spacing w:before="120" w:after="120"/>
              <w:rPr>
                <w:rFonts w:cs="Arial"/>
              </w:rPr>
            </w:pPr>
            <w:r w:rsidRPr="00EB3177">
              <w:rPr>
                <w:rFonts w:cs="Arial"/>
              </w:rPr>
              <w:t>8 x 800g can</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lastRenderedPageBreak/>
              <w:t>Olive oil</w:t>
            </w:r>
          </w:p>
        </w:tc>
        <w:tc>
          <w:tcPr>
            <w:tcW w:w="1985" w:type="dxa"/>
          </w:tcPr>
          <w:p w:rsidR="00351A9F" w:rsidRPr="00EB3177" w:rsidRDefault="00627CDF" w:rsidP="00627CDF">
            <w:pPr>
              <w:spacing w:before="120" w:after="120"/>
              <w:rPr>
                <w:rFonts w:cs="Arial"/>
              </w:rPr>
            </w:pPr>
            <w:r w:rsidRPr="00EB3177">
              <w:rPr>
                <w:rFonts w:cs="Arial"/>
              </w:rPr>
              <w:t>1/2</w:t>
            </w:r>
            <w:r w:rsidR="00351A9F" w:rsidRPr="00EB3177">
              <w:rPr>
                <w:rFonts w:cs="Arial"/>
              </w:rPr>
              <w:t xml:space="preserve"> tbsp</w:t>
            </w:r>
          </w:p>
        </w:tc>
        <w:tc>
          <w:tcPr>
            <w:tcW w:w="1985" w:type="dxa"/>
          </w:tcPr>
          <w:p w:rsidR="00351A9F" w:rsidRPr="00EB3177" w:rsidRDefault="00351A9F" w:rsidP="00627CDF">
            <w:pPr>
              <w:spacing w:before="120" w:after="120"/>
              <w:rPr>
                <w:rFonts w:cs="Arial"/>
              </w:rPr>
            </w:pPr>
            <w:r w:rsidRPr="00EB3177">
              <w:rPr>
                <w:rFonts w:cs="Arial"/>
              </w:rPr>
              <w:t>2 tbsp</w:t>
            </w:r>
          </w:p>
        </w:tc>
        <w:tc>
          <w:tcPr>
            <w:tcW w:w="1985" w:type="dxa"/>
          </w:tcPr>
          <w:p w:rsidR="00351A9F" w:rsidRPr="00EB3177" w:rsidRDefault="00351A9F" w:rsidP="00627CDF">
            <w:pPr>
              <w:spacing w:before="120" w:after="120"/>
              <w:rPr>
                <w:rFonts w:cs="Arial"/>
              </w:rPr>
            </w:pPr>
            <w:r w:rsidRPr="00EB3177">
              <w:rPr>
                <w:rFonts w:cs="Arial"/>
              </w:rPr>
              <w:t>3 tbsp</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Curry powder</w:t>
            </w:r>
          </w:p>
        </w:tc>
        <w:tc>
          <w:tcPr>
            <w:tcW w:w="1985" w:type="dxa"/>
          </w:tcPr>
          <w:p w:rsidR="00351A9F" w:rsidRPr="00EB3177" w:rsidRDefault="00351A9F" w:rsidP="00627CDF">
            <w:pPr>
              <w:spacing w:before="120" w:after="120"/>
              <w:rPr>
                <w:rFonts w:cs="Arial"/>
              </w:rPr>
            </w:pPr>
            <w:r w:rsidRPr="00EB3177">
              <w:rPr>
                <w:rFonts w:cs="Arial"/>
              </w:rPr>
              <w:t>1 tsp</w:t>
            </w:r>
          </w:p>
        </w:tc>
        <w:tc>
          <w:tcPr>
            <w:tcW w:w="1985" w:type="dxa"/>
          </w:tcPr>
          <w:p w:rsidR="00351A9F" w:rsidRPr="00EB3177" w:rsidRDefault="00351A9F" w:rsidP="00627CDF">
            <w:pPr>
              <w:spacing w:before="120" w:after="120"/>
              <w:rPr>
                <w:rFonts w:cs="Arial"/>
              </w:rPr>
            </w:pPr>
            <w:r w:rsidRPr="00EB3177">
              <w:rPr>
                <w:rFonts w:cs="Arial"/>
              </w:rPr>
              <w:t>3 tsp</w:t>
            </w:r>
          </w:p>
        </w:tc>
        <w:tc>
          <w:tcPr>
            <w:tcW w:w="1985" w:type="dxa"/>
          </w:tcPr>
          <w:p w:rsidR="00351A9F" w:rsidRPr="00EB3177" w:rsidRDefault="00351A9F" w:rsidP="00627CDF">
            <w:pPr>
              <w:spacing w:before="120" w:after="120"/>
              <w:rPr>
                <w:rFonts w:cs="Arial"/>
              </w:rPr>
            </w:pPr>
            <w:r w:rsidRPr="00EB3177">
              <w:rPr>
                <w:rFonts w:cs="Arial"/>
              </w:rPr>
              <w:t>2 tbsp</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Pumpkin</w:t>
            </w:r>
          </w:p>
        </w:tc>
        <w:tc>
          <w:tcPr>
            <w:tcW w:w="1985" w:type="dxa"/>
          </w:tcPr>
          <w:p w:rsidR="00351A9F" w:rsidRPr="00EB3177" w:rsidRDefault="00351A9F" w:rsidP="00627CDF">
            <w:pPr>
              <w:spacing w:before="120" w:after="120"/>
              <w:rPr>
                <w:rFonts w:cs="Arial"/>
              </w:rPr>
            </w:pPr>
            <w:r w:rsidRPr="00EB3177">
              <w:rPr>
                <w:rFonts w:cs="Arial"/>
              </w:rPr>
              <w:t>1 cup</w:t>
            </w:r>
          </w:p>
        </w:tc>
        <w:tc>
          <w:tcPr>
            <w:tcW w:w="1985" w:type="dxa"/>
          </w:tcPr>
          <w:p w:rsidR="00351A9F" w:rsidRPr="00EB3177" w:rsidRDefault="00351A9F" w:rsidP="00627CDF">
            <w:pPr>
              <w:spacing w:before="120" w:after="120"/>
              <w:rPr>
                <w:rFonts w:cs="Arial"/>
              </w:rPr>
            </w:pPr>
            <w:r w:rsidRPr="00EB3177">
              <w:rPr>
                <w:rFonts w:cs="Arial"/>
              </w:rPr>
              <w:t>4 cups</w:t>
            </w:r>
          </w:p>
        </w:tc>
        <w:tc>
          <w:tcPr>
            <w:tcW w:w="1985" w:type="dxa"/>
          </w:tcPr>
          <w:p w:rsidR="00351A9F" w:rsidRPr="00EB3177" w:rsidRDefault="00351A9F" w:rsidP="00627CDF">
            <w:pPr>
              <w:spacing w:before="120" w:after="120"/>
              <w:rPr>
                <w:rFonts w:cs="Arial"/>
              </w:rPr>
            </w:pPr>
            <w:r w:rsidRPr="00EB3177">
              <w:rPr>
                <w:rFonts w:cs="Arial"/>
              </w:rPr>
              <w:t>10 cups</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Green beans</w:t>
            </w:r>
          </w:p>
        </w:tc>
        <w:tc>
          <w:tcPr>
            <w:tcW w:w="1985" w:type="dxa"/>
          </w:tcPr>
          <w:p w:rsidR="00351A9F" w:rsidRPr="00EB3177" w:rsidRDefault="00351A9F" w:rsidP="00627CDF">
            <w:pPr>
              <w:spacing w:before="120" w:after="120"/>
              <w:rPr>
                <w:rFonts w:cs="Arial"/>
              </w:rPr>
            </w:pPr>
            <w:r w:rsidRPr="00EB3177">
              <w:rPr>
                <w:rFonts w:cs="Arial"/>
              </w:rPr>
              <w:t>1 cup</w:t>
            </w:r>
          </w:p>
        </w:tc>
        <w:tc>
          <w:tcPr>
            <w:tcW w:w="1985" w:type="dxa"/>
          </w:tcPr>
          <w:p w:rsidR="00351A9F" w:rsidRPr="00EB3177" w:rsidRDefault="00351A9F" w:rsidP="00627CDF">
            <w:pPr>
              <w:spacing w:before="120" w:after="120"/>
              <w:rPr>
                <w:rFonts w:cs="Arial"/>
              </w:rPr>
            </w:pPr>
            <w:r w:rsidRPr="00EB3177">
              <w:rPr>
                <w:rFonts w:cs="Arial"/>
              </w:rPr>
              <w:t>4 cups</w:t>
            </w:r>
          </w:p>
        </w:tc>
        <w:tc>
          <w:tcPr>
            <w:tcW w:w="1985" w:type="dxa"/>
          </w:tcPr>
          <w:p w:rsidR="00351A9F" w:rsidRPr="00EB3177" w:rsidRDefault="00351A9F" w:rsidP="00627CDF">
            <w:pPr>
              <w:spacing w:before="120" w:after="120"/>
              <w:rPr>
                <w:rFonts w:cs="Arial"/>
              </w:rPr>
            </w:pPr>
            <w:r w:rsidRPr="00EB3177">
              <w:rPr>
                <w:rFonts w:cs="Arial"/>
              </w:rPr>
              <w:t>10 cups</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Zucchini</w:t>
            </w:r>
          </w:p>
        </w:tc>
        <w:tc>
          <w:tcPr>
            <w:tcW w:w="1985" w:type="dxa"/>
          </w:tcPr>
          <w:p w:rsidR="00351A9F" w:rsidRPr="00EB3177" w:rsidRDefault="00351A9F" w:rsidP="00627CDF">
            <w:pPr>
              <w:spacing w:before="120" w:after="120"/>
              <w:rPr>
                <w:rFonts w:cs="Arial"/>
              </w:rPr>
            </w:pPr>
            <w:r w:rsidRPr="00EB3177">
              <w:rPr>
                <w:rFonts w:cs="Arial"/>
              </w:rPr>
              <w:t>1 medium</w:t>
            </w:r>
          </w:p>
        </w:tc>
        <w:tc>
          <w:tcPr>
            <w:tcW w:w="1985" w:type="dxa"/>
          </w:tcPr>
          <w:p w:rsidR="00351A9F" w:rsidRPr="00EB3177" w:rsidRDefault="00351A9F" w:rsidP="00627CDF">
            <w:pPr>
              <w:spacing w:before="120" w:after="120"/>
              <w:rPr>
                <w:rFonts w:cs="Arial"/>
              </w:rPr>
            </w:pPr>
            <w:r w:rsidRPr="00EB3177">
              <w:rPr>
                <w:rFonts w:cs="Arial"/>
              </w:rPr>
              <w:t>2 medium</w:t>
            </w:r>
          </w:p>
        </w:tc>
        <w:tc>
          <w:tcPr>
            <w:tcW w:w="1985" w:type="dxa"/>
          </w:tcPr>
          <w:p w:rsidR="00351A9F" w:rsidRPr="00EB3177" w:rsidRDefault="00351A9F" w:rsidP="00627CDF">
            <w:pPr>
              <w:spacing w:before="120" w:after="120"/>
              <w:rPr>
                <w:rFonts w:cs="Arial"/>
              </w:rPr>
            </w:pPr>
            <w:r w:rsidRPr="00EB3177">
              <w:rPr>
                <w:rFonts w:cs="Arial"/>
              </w:rPr>
              <w:t>5 medium</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Chicken thigh fillets</w:t>
            </w:r>
          </w:p>
        </w:tc>
        <w:tc>
          <w:tcPr>
            <w:tcW w:w="1985" w:type="dxa"/>
          </w:tcPr>
          <w:p w:rsidR="00351A9F" w:rsidRPr="00EB3177" w:rsidRDefault="00351A9F" w:rsidP="00627CDF">
            <w:pPr>
              <w:spacing w:before="120" w:after="120"/>
              <w:rPr>
                <w:rFonts w:cs="Arial"/>
              </w:rPr>
            </w:pPr>
            <w:r w:rsidRPr="00EB3177">
              <w:rPr>
                <w:rFonts w:cs="Arial"/>
              </w:rPr>
              <w:t>350g</w:t>
            </w:r>
          </w:p>
        </w:tc>
        <w:tc>
          <w:tcPr>
            <w:tcW w:w="1985" w:type="dxa"/>
          </w:tcPr>
          <w:p w:rsidR="00351A9F" w:rsidRPr="00EB3177" w:rsidRDefault="00351A9F" w:rsidP="00627CDF">
            <w:pPr>
              <w:spacing w:before="120" w:after="120"/>
              <w:rPr>
                <w:rFonts w:cs="Arial"/>
              </w:rPr>
            </w:pPr>
            <w:r w:rsidRPr="00EB3177">
              <w:rPr>
                <w:rFonts w:cs="Arial"/>
              </w:rPr>
              <w:t>1.5kg</w:t>
            </w:r>
          </w:p>
        </w:tc>
        <w:tc>
          <w:tcPr>
            <w:tcW w:w="1985" w:type="dxa"/>
          </w:tcPr>
          <w:p w:rsidR="00351A9F" w:rsidRPr="00EB3177" w:rsidRDefault="00351A9F" w:rsidP="00627CDF">
            <w:pPr>
              <w:spacing w:before="120" w:after="120"/>
              <w:rPr>
                <w:rFonts w:cs="Arial"/>
              </w:rPr>
            </w:pPr>
            <w:r w:rsidRPr="00EB3177">
              <w:rPr>
                <w:rFonts w:cs="Arial"/>
              </w:rPr>
              <w:t>3.5kg</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Sultanas</w:t>
            </w:r>
          </w:p>
        </w:tc>
        <w:tc>
          <w:tcPr>
            <w:tcW w:w="1985" w:type="dxa"/>
          </w:tcPr>
          <w:p w:rsidR="00351A9F" w:rsidRPr="00EB3177" w:rsidRDefault="00351A9F" w:rsidP="00627CDF">
            <w:pPr>
              <w:spacing w:before="120" w:after="120"/>
              <w:rPr>
                <w:rFonts w:cs="Arial"/>
              </w:rPr>
            </w:pPr>
            <w:r w:rsidRPr="00EB3177">
              <w:rPr>
                <w:rFonts w:cs="Arial"/>
              </w:rPr>
              <w:t>1 tbsp</w:t>
            </w:r>
          </w:p>
        </w:tc>
        <w:tc>
          <w:tcPr>
            <w:tcW w:w="1985" w:type="dxa"/>
          </w:tcPr>
          <w:p w:rsidR="00351A9F" w:rsidRPr="00EB3177" w:rsidRDefault="00351A9F" w:rsidP="00627CDF">
            <w:pPr>
              <w:spacing w:before="120" w:after="120"/>
              <w:rPr>
                <w:rFonts w:cs="Arial"/>
              </w:rPr>
            </w:pPr>
            <w:r w:rsidRPr="00EB3177">
              <w:rPr>
                <w:rFonts w:cs="Arial"/>
              </w:rPr>
              <w:t>4 tbsp</w:t>
            </w:r>
          </w:p>
        </w:tc>
        <w:tc>
          <w:tcPr>
            <w:tcW w:w="1985" w:type="dxa"/>
          </w:tcPr>
          <w:p w:rsidR="00351A9F" w:rsidRPr="00EB3177" w:rsidRDefault="00351A9F" w:rsidP="00627CDF">
            <w:pPr>
              <w:spacing w:before="120" w:after="120"/>
              <w:rPr>
                <w:rFonts w:cs="Arial"/>
              </w:rPr>
            </w:pPr>
            <w:r w:rsidRPr="00EB3177">
              <w:rPr>
                <w:rFonts w:cs="Arial"/>
              </w:rPr>
              <w:t>8 tbsp</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Pineapple</w:t>
            </w:r>
          </w:p>
        </w:tc>
        <w:tc>
          <w:tcPr>
            <w:tcW w:w="1985" w:type="dxa"/>
          </w:tcPr>
          <w:p w:rsidR="00351A9F" w:rsidRPr="00EB3177" w:rsidRDefault="00351A9F" w:rsidP="00627CDF">
            <w:pPr>
              <w:spacing w:before="120" w:after="120"/>
              <w:rPr>
                <w:rFonts w:cs="Arial"/>
              </w:rPr>
            </w:pPr>
            <w:r w:rsidRPr="00EB3177">
              <w:rPr>
                <w:rFonts w:cs="Arial"/>
              </w:rPr>
              <w:t>120g</w:t>
            </w:r>
          </w:p>
        </w:tc>
        <w:tc>
          <w:tcPr>
            <w:tcW w:w="1985" w:type="dxa"/>
          </w:tcPr>
          <w:p w:rsidR="00351A9F" w:rsidRPr="00EB3177" w:rsidRDefault="00351A9F" w:rsidP="00627CDF">
            <w:pPr>
              <w:spacing w:before="120" w:after="120"/>
              <w:rPr>
                <w:rFonts w:cs="Arial"/>
              </w:rPr>
            </w:pPr>
            <w:r w:rsidRPr="00EB3177">
              <w:rPr>
                <w:rFonts w:cs="Arial"/>
              </w:rPr>
              <w:t>500g</w:t>
            </w:r>
          </w:p>
        </w:tc>
        <w:tc>
          <w:tcPr>
            <w:tcW w:w="1985" w:type="dxa"/>
          </w:tcPr>
          <w:p w:rsidR="00351A9F" w:rsidRPr="00EB3177" w:rsidRDefault="00351A9F" w:rsidP="00627CDF">
            <w:pPr>
              <w:spacing w:before="120" w:after="120"/>
              <w:rPr>
                <w:rFonts w:cs="Arial"/>
              </w:rPr>
            </w:pPr>
            <w:r w:rsidRPr="00EB3177">
              <w:rPr>
                <w:rFonts w:cs="Arial"/>
              </w:rPr>
              <w:t>1.2kg</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Natural yoghurt</w:t>
            </w:r>
          </w:p>
        </w:tc>
        <w:tc>
          <w:tcPr>
            <w:tcW w:w="1985" w:type="dxa"/>
          </w:tcPr>
          <w:p w:rsidR="00351A9F" w:rsidRPr="00EB3177" w:rsidRDefault="00351A9F" w:rsidP="00627CDF">
            <w:pPr>
              <w:spacing w:before="120" w:after="120"/>
              <w:rPr>
                <w:rFonts w:cs="Arial"/>
              </w:rPr>
            </w:pPr>
            <w:r w:rsidRPr="00EB3177">
              <w:rPr>
                <w:rFonts w:cs="Arial"/>
              </w:rPr>
              <w:t>1⁄4 cup</w:t>
            </w:r>
          </w:p>
        </w:tc>
        <w:tc>
          <w:tcPr>
            <w:tcW w:w="1985" w:type="dxa"/>
          </w:tcPr>
          <w:p w:rsidR="00351A9F" w:rsidRPr="00EB3177" w:rsidRDefault="00351A9F" w:rsidP="00627CDF">
            <w:pPr>
              <w:spacing w:before="120" w:after="120"/>
              <w:rPr>
                <w:rFonts w:cs="Arial"/>
              </w:rPr>
            </w:pPr>
            <w:r w:rsidRPr="00EB3177">
              <w:rPr>
                <w:rFonts w:cs="Arial"/>
              </w:rPr>
              <w:t>1 cup</w:t>
            </w:r>
          </w:p>
        </w:tc>
        <w:tc>
          <w:tcPr>
            <w:tcW w:w="1985" w:type="dxa"/>
          </w:tcPr>
          <w:p w:rsidR="00351A9F" w:rsidRPr="00EB3177" w:rsidRDefault="00351A9F" w:rsidP="00627CDF">
            <w:pPr>
              <w:spacing w:before="120" w:after="120"/>
              <w:rPr>
                <w:rFonts w:cs="Arial"/>
              </w:rPr>
            </w:pPr>
            <w:r w:rsidRPr="00EB3177">
              <w:rPr>
                <w:rFonts w:cs="Arial"/>
              </w:rPr>
              <w:t>4 cups</w:t>
            </w:r>
          </w:p>
        </w:tc>
      </w:tr>
      <w:tr w:rsidR="00351A9F" w:rsidRPr="00EB3177" w:rsidTr="00336519">
        <w:tc>
          <w:tcPr>
            <w:tcW w:w="2835" w:type="dxa"/>
          </w:tcPr>
          <w:p w:rsidR="00351A9F" w:rsidRPr="00EB3177" w:rsidRDefault="00351A9F" w:rsidP="00627CDF">
            <w:pPr>
              <w:spacing w:before="120" w:after="120"/>
              <w:rPr>
                <w:rFonts w:cs="Arial"/>
                <w:b/>
              </w:rPr>
            </w:pPr>
            <w:r w:rsidRPr="00EB3177">
              <w:rPr>
                <w:rFonts w:cs="Arial"/>
                <w:b/>
              </w:rPr>
              <w:t>Rice (uncooked)</w:t>
            </w:r>
          </w:p>
        </w:tc>
        <w:tc>
          <w:tcPr>
            <w:tcW w:w="1985" w:type="dxa"/>
          </w:tcPr>
          <w:p w:rsidR="00351A9F" w:rsidRPr="00EB3177" w:rsidRDefault="00351A9F" w:rsidP="00627CDF">
            <w:pPr>
              <w:spacing w:before="120" w:after="120"/>
              <w:rPr>
                <w:rFonts w:cs="Arial"/>
              </w:rPr>
            </w:pPr>
            <w:r w:rsidRPr="00EB3177">
              <w:rPr>
                <w:rFonts w:cs="Arial"/>
              </w:rPr>
              <w:t>1 cup</w:t>
            </w:r>
          </w:p>
        </w:tc>
        <w:tc>
          <w:tcPr>
            <w:tcW w:w="1985" w:type="dxa"/>
          </w:tcPr>
          <w:p w:rsidR="00351A9F" w:rsidRPr="00EB3177" w:rsidRDefault="00351A9F" w:rsidP="00627CDF">
            <w:pPr>
              <w:spacing w:before="120" w:after="120"/>
              <w:rPr>
                <w:rFonts w:cs="Arial"/>
              </w:rPr>
            </w:pPr>
            <w:r w:rsidRPr="00EB3177">
              <w:rPr>
                <w:rFonts w:cs="Arial"/>
              </w:rPr>
              <w:t>4 cups</w:t>
            </w:r>
          </w:p>
        </w:tc>
        <w:tc>
          <w:tcPr>
            <w:tcW w:w="1985" w:type="dxa"/>
          </w:tcPr>
          <w:p w:rsidR="00351A9F" w:rsidRPr="00EB3177" w:rsidRDefault="00351A9F" w:rsidP="00627CDF">
            <w:pPr>
              <w:spacing w:before="120" w:after="120"/>
              <w:rPr>
                <w:rFonts w:cs="Arial"/>
              </w:rPr>
            </w:pPr>
            <w:r w:rsidRPr="00EB3177">
              <w:rPr>
                <w:rFonts w:cs="Arial"/>
              </w:rPr>
              <w:t>10 cups</w:t>
            </w:r>
          </w:p>
        </w:tc>
      </w:tr>
    </w:tbl>
    <w:p w:rsidR="00351A9F" w:rsidRPr="00EB3177" w:rsidRDefault="00351A9F" w:rsidP="00746C9B">
      <w:pPr>
        <w:pStyle w:val="Heading4"/>
      </w:pPr>
      <w:r w:rsidRPr="00EB3177">
        <w:t>Method</w:t>
      </w:r>
    </w:p>
    <w:p w:rsidR="00351A9F" w:rsidRPr="00EB3177" w:rsidRDefault="00F32052" w:rsidP="00F32052">
      <w:r>
        <w:t xml:space="preserve">1. </w:t>
      </w:r>
      <w:r w:rsidR="00351A9F" w:rsidRPr="00EB3177">
        <w:t xml:space="preserve">Cook rice according to packet instructions. </w:t>
      </w:r>
    </w:p>
    <w:p w:rsidR="00351A9F" w:rsidRPr="00EB3177" w:rsidRDefault="00F32052" w:rsidP="00F32052">
      <w:r>
        <w:t xml:space="preserve">2. </w:t>
      </w:r>
      <w:r w:rsidR="00351A9F" w:rsidRPr="00EB3177">
        <w:t xml:space="preserve">Preheat oven to 180°C. </w:t>
      </w:r>
    </w:p>
    <w:p w:rsidR="00351A9F" w:rsidRPr="00EB3177" w:rsidRDefault="00F32052" w:rsidP="00F32052">
      <w:r>
        <w:t xml:space="preserve">3. </w:t>
      </w:r>
      <w:r w:rsidR="00351A9F" w:rsidRPr="00EB3177">
        <w:t xml:space="preserve">Peel and chop onion. Wash and slice carrots and celery. </w:t>
      </w:r>
    </w:p>
    <w:p w:rsidR="00351A9F" w:rsidRPr="00EB3177" w:rsidRDefault="00F32052" w:rsidP="00F32052">
      <w:r>
        <w:t xml:space="preserve">4. </w:t>
      </w:r>
      <w:r w:rsidR="00351A9F" w:rsidRPr="00EB3177">
        <w:t xml:space="preserve">Heat oil in large frying pan over medium heat. </w:t>
      </w:r>
      <w:r w:rsidR="00351A9F" w:rsidRPr="00EB3177">
        <w:rPr>
          <w:rFonts w:cs="Arial"/>
        </w:rPr>
        <w:t>Add onion, carr</w:t>
      </w:r>
      <w:r w:rsidR="00351A9F" w:rsidRPr="00EB3177">
        <w:t xml:space="preserve">ots and celery. Cook gently for 5 minutes. </w:t>
      </w:r>
    </w:p>
    <w:p w:rsidR="00351A9F" w:rsidRPr="00EB3177" w:rsidRDefault="00F32052" w:rsidP="00F32052">
      <w:r>
        <w:t xml:space="preserve">5. </w:t>
      </w:r>
      <w:r w:rsidR="00351A9F" w:rsidRPr="00EB3177">
        <w:t xml:space="preserve">Add curry powder and cook for 1 to 2 minutes. </w:t>
      </w:r>
    </w:p>
    <w:p w:rsidR="00F32052" w:rsidRDefault="00F32052" w:rsidP="00F32052">
      <w:pPr>
        <w:rPr>
          <w:rFonts w:cs="Arial"/>
        </w:rPr>
      </w:pPr>
      <w:r>
        <w:t xml:space="preserve">6. </w:t>
      </w:r>
      <w:r w:rsidR="00351A9F" w:rsidRPr="00EB3177">
        <w:t xml:space="preserve">Peel pumpkin. Chop pumpkin, zucchini and beans into bite size </w:t>
      </w:r>
      <w:r w:rsidR="00351A9F" w:rsidRPr="00EB3177">
        <w:rPr>
          <w:rFonts w:ascii="MS Gothic" w:eastAsia="MS Gothic" w:hAnsi="MS Gothic" w:cs="MS Gothic" w:hint="eastAsia"/>
        </w:rPr>
        <w:t> </w:t>
      </w:r>
      <w:r w:rsidR="00351A9F" w:rsidRPr="00EB3177">
        <w:rPr>
          <w:rFonts w:cs="Arial"/>
        </w:rPr>
        <w:t xml:space="preserve">pieces. </w:t>
      </w:r>
    </w:p>
    <w:p w:rsidR="00351A9F" w:rsidRPr="00EB3177" w:rsidRDefault="00F32052" w:rsidP="00F32052">
      <w:r>
        <w:rPr>
          <w:rFonts w:cs="Arial"/>
        </w:rPr>
        <w:t xml:space="preserve">7. </w:t>
      </w:r>
      <w:r w:rsidR="00351A9F" w:rsidRPr="00EB3177">
        <w:rPr>
          <w:rFonts w:cs="Arial"/>
        </w:rPr>
        <w:t xml:space="preserve">Add to pan and stir for 1 to 2 minutes. </w:t>
      </w:r>
    </w:p>
    <w:p w:rsidR="00351A9F" w:rsidRPr="00EB3177" w:rsidRDefault="00F32052" w:rsidP="00F32052">
      <w:r>
        <w:t xml:space="preserve">8. </w:t>
      </w:r>
      <w:r w:rsidR="00351A9F" w:rsidRPr="00EB3177">
        <w:t xml:space="preserve">Add chicken, canned tomatoes and sultanas to pan. Bring to the </w:t>
      </w:r>
      <w:r w:rsidR="00351A9F" w:rsidRPr="00EB3177">
        <w:rPr>
          <w:rFonts w:ascii="MS Gothic" w:eastAsia="MS Gothic" w:hAnsi="MS Gothic" w:cs="MS Gothic" w:hint="eastAsia"/>
        </w:rPr>
        <w:t> </w:t>
      </w:r>
      <w:r w:rsidR="00351A9F" w:rsidRPr="00EB3177">
        <w:rPr>
          <w:rFonts w:cs="Arial"/>
        </w:rPr>
        <w:t xml:space="preserve">boil, then reduce heat and simmer for 1 hour. </w:t>
      </w:r>
    </w:p>
    <w:p w:rsidR="00627CDF" w:rsidRPr="00EB3177" w:rsidRDefault="00F32052" w:rsidP="00F32052">
      <w:r>
        <w:t xml:space="preserve">9. </w:t>
      </w:r>
      <w:r w:rsidR="00351A9F" w:rsidRPr="00EB3177">
        <w:t xml:space="preserve">Serve with steamed rice, chopped pineapple and natural yoghurt. </w:t>
      </w:r>
      <w:r w:rsidR="00351A9F" w:rsidRPr="00EB3177">
        <w:rPr>
          <w:rFonts w:ascii="MS Gothic" w:eastAsia="MS Gothic" w:hAnsi="MS Gothic" w:cs="MS Gothic" w:hint="eastAsia"/>
        </w:rPr>
        <w:t> </w:t>
      </w:r>
    </w:p>
    <w:p w:rsidR="00627CDF" w:rsidRPr="00EB3177" w:rsidRDefault="00627CDF" w:rsidP="00627CDF"/>
    <w:p w:rsidR="00627CDF" w:rsidRPr="00EB3177" w:rsidRDefault="00627CDF" w:rsidP="00627CDF">
      <w:r w:rsidRPr="00EB3177">
        <w:t>This recipe:</w:t>
      </w:r>
    </w:p>
    <w:p w:rsidR="00627CDF" w:rsidRPr="00EB3177" w:rsidRDefault="00627CDF" w:rsidP="00627CDF"/>
    <w:p w:rsidR="00627CDF" w:rsidRPr="00EB3177" w:rsidRDefault="00627CDF" w:rsidP="00627CDF">
      <w:pPr>
        <w:pStyle w:val="Bullet"/>
      </w:pPr>
      <w:r w:rsidRPr="00EB3177">
        <w:t>is</w:t>
      </w:r>
      <w:r w:rsidR="00545C2E" w:rsidRPr="00EB3177">
        <w:t xml:space="preserve"> </w:t>
      </w:r>
      <w:r w:rsidRPr="00EB3177">
        <w:t>not dairy free</w:t>
      </w:r>
    </w:p>
    <w:p w:rsidR="00627CDF" w:rsidRPr="00EB3177" w:rsidRDefault="00627CDF" w:rsidP="00627CDF">
      <w:pPr>
        <w:pStyle w:val="Bullet"/>
      </w:pPr>
      <w:r w:rsidRPr="00EB3177">
        <w:t>is gluten free</w:t>
      </w:r>
    </w:p>
    <w:p w:rsidR="00627CDF" w:rsidRPr="00EB3177" w:rsidRDefault="00627CDF" w:rsidP="00627CDF">
      <w:pPr>
        <w:pStyle w:val="Bullet"/>
      </w:pPr>
      <w:r w:rsidRPr="00EB3177">
        <w:t>is not vegetarian</w:t>
      </w:r>
    </w:p>
    <w:p w:rsidR="00627CDF" w:rsidRPr="00EB3177" w:rsidRDefault="00627CDF" w:rsidP="00627CDF">
      <w:pPr>
        <w:pStyle w:val="Bullet"/>
      </w:pPr>
      <w:r w:rsidRPr="00EB3177">
        <w:t xml:space="preserve">is egg free </w:t>
      </w:r>
    </w:p>
    <w:p w:rsidR="00351A9F" w:rsidRPr="00EB3177" w:rsidRDefault="00351A9F" w:rsidP="00351A9F">
      <w:pPr>
        <w:rPr>
          <w:rFonts w:cs="Arial"/>
          <w:i/>
        </w:rPr>
      </w:pPr>
      <w:r w:rsidRPr="00EB3177">
        <w:rPr>
          <w:rFonts w:cs="Arial"/>
          <w:i/>
        </w:rPr>
        <w:t xml:space="preserve">Little fingers: Kids can help with choosing toppings and adding them to their plate of curry. </w:t>
      </w:r>
    </w:p>
    <w:p w:rsidR="00351A9F" w:rsidRPr="00EB3177" w:rsidRDefault="00351A9F" w:rsidP="00351A9F"/>
    <w:p w:rsidR="00627CDF" w:rsidRPr="00EB3177" w:rsidRDefault="00627CDF" w:rsidP="00627CDF">
      <w:pPr>
        <w:pStyle w:val="Heading3"/>
      </w:pPr>
      <w:r w:rsidRPr="00EB3177">
        <w:lastRenderedPageBreak/>
        <w:t>Beef Stroganoff</w:t>
      </w:r>
    </w:p>
    <w:p w:rsidR="00627CDF" w:rsidRPr="00EB3177" w:rsidRDefault="00627CDF" w:rsidP="00627CDF">
      <w:r w:rsidRPr="00EB3177">
        <w:t>*Suitable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627CDF" w:rsidRPr="00EB3177" w:rsidTr="00B84BE2">
        <w:trPr>
          <w:tblHeader/>
        </w:trPr>
        <w:tc>
          <w:tcPr>
            <w:tcW w:w="2835" w:type="dxa"/>
          </w:tcPr>
          <w:p w:rsidR="00627CDF" w:rsidRPr="00EB3177" w:rsidRDefault="00627CDF" w:rsidP="00627CDF">
            <w:pPr>
              <w:spacing w:before="120" w:after="120"/>
              <w:rPr>
                <w:rFonts w:cs="Arial"/>
                <w:b/>
              </w:rPr>
            </w:pPr>
            <w:r w:rsidRPr="00EB3177">
              <w:rPr>
                <w:rFonts w:cs="Arial"/>
                <w:b/>
              </w:rPr>
              <w:t>INGREDIENTS</w:t>
            </w:r>
          </w:p>
        </w:tc>
        <w:tc>
          <w:tcPr>
            <w:tcW w:w="1985" w:type="dxa"/>
          </w:tcPr>
          <w:p w:rsidR="00627CDF" w:rsidRPr="00EB3177" w:rsidRDefault="00627CDF" w:rsidP="00627CDF">
            <w:pPr>
              <w:spacing w:before="120" w:after="120"/>
              <w:rPr>
                <w:rFonts w:cs="Arial"/>
                <w:b/>
              </w:rPr>
            </w:pPr>
            <w:r w:rsidRPr="00EB3177">
              <w:rPr>
                <w:rFonts w:cs="Arial"/>
                <w:b/>
              </w:rPr>
              <w:t>6 serves</w:t>
            </w:r>
          </w:p>
        </w:tc>
        <w:tc>
          <w:tcPr>
            <w:tcW w:w="1985" w:type="dxa"/>
          </w:tcPr>
          <w:p w:rsidR="00627CDF" w:rsidRPr="00EB3177" w:rsidRDefault="00627CDF" w:rsidP="00627CDF">
            <w:pPr>
              <w:spacing w:before="120" w:after="120"/>
              <w:rPr>
                <w:rFonts w:cs="Arial"/>
                <w:b/>
              </w:rPr>
            </w:pPr>
            <w:r w:rsidRPr="00EB3177">
              <w:rPr>
                <w:rFonts w:cs="Arial"/>
                <w:b/>
              </w:rPr>
              <w:t>25 serves</w:t>
            </w:r>
          </w:p>
        </w:tc>
        <w:tc>
          <w:tcPr>
            <w:tcW w:w="1985" w:type="dxa"/>
          </w:tcPr>
          <w:p w:rsidR="00627CDF" w:rsidRPr="00EB3177" w:rsidRDefault="00627CDF" w:rsidP="00627CDF">
            <w:pPr>
              <w:spacing w:before="120" w:after="120"/>
              <w:rPr>
                <w:rFonts w:cs="Arial"/>
                <w:b/>
              </w:rPr>
            </w:pPr>
            <w:r w:rsidRPr="00EB3177">
              <w:rPr>
                <w:rFonts w:cs="Arial"/>
                <w:b/>
              </w:rPr>
              <w:t>60 serves</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Brown onion</w:t>
            </w:r>
          </w:p>
        </w:tc>
        <w:tc>
          <w:tcPr>
            <w:tcW w:w="1985" w:type="dxa"/>
          </w:tcPr>
          <w:p w:rsidR="00627CDF" w:rsidRPr="00EB3177" w:rsidRDefault="00627CDF" w:rsidP="00627CDF">
            <w:pPr>
              <w:spacing w:before="120" w:after="120"/>
              <w:rPr>
                <w:rFonts w:cs="Arial"/>
              </w:rPr>
            </w:pPr>
            <w:r w:rsidRPr="00EB3177">
              <w:rPr>
                <w:rFonts w:cs="Arial"/>
              </w:rPr>
              <w:t>1 small</w:t>
            </w:r>
          </w:p>
        </w:tc>
        <w:tc>
          <w:tcPr>
            <w:tcW w:w="1985" w:type="dxa"/>
          </w:tcPr>
          <w:p w:rsidR="00627CDF" w:rsidRPr="00EB3177" w:rsidRDefault="00627CDF" w:rsidP="00627CDF">
            <w:pPr>
              <w:spacing w:before="120" w:after="120"/>
              <w:rPr>
                <w:rFonts w:cs="Arial"/>
              </w:rPr>
            </w:pPr>
            <w:r w:rsidRPr="00EB3177">
              <w:rPr>
                <w:rFonts w:cs="Arial"/>
              </w:rPr>
              <w:t>1 large</w:t>
            </w:r>
          </w:p>
        </w:tc>
        <w:tc>
          <w:tcPr>
            <w:tcW w:w="1985" w:type="dxa"/>
          </w:tcPr>
          <w:p w:rsidR="00627CDF" w:rsidRPr="00EB3177" w:rsidRDefault="00627CDF" w:rsidP="00627CDF">
            <w:pPr>
              <w:spacing w:before="120" w:after="120"/>
              <w:rPr>
                <w:rFonts w:cs="Arial"/>
              </w:rPr>
            </w:pPr>
            <w:r w:rsidRPr="00EB3177">
              <w:rPr>
                <w:rFonts w:cs="Arial"/>
              </w:rPr>
              <w:t>2 large</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Carrot</w:t>
            </w:r>
          </w:p>
        </w:tc>
        <w:tc>
          <w:tcPr>
            <w:tcW w:w="1985" w:type="dxa"/>
          </w:tcPr>
          <w:p w:rsidR="00627CDF" w:rsidRPr="00EB3177" w:rsidRDefault="00627CDF" w:rsidP="00627CDF">
            <w:pPr>
              <w:spacing w:before="120" w:after="120"/>
              <w:rPr>
                <w:rFonts w:cs="Arial"/>
              </w:rPr>
            </w:pPr>
            <w:r w:rsidRPr="00EB3177">
              <w:rPr>
                <w:rFonts w:cs="Arial"/>
              </w:rPr>
              <w:t>1 medium</w:t>
            </w:r>
          </w:p>
        </w:tc>
        <w:tc>
          <w:tcPr>
            <w:tcW w:w="1985" w:type="dxa"/>
          </w:tcPr>
          <w:p w:rsidR="00627CDF" w:rsidRPr="00EB3177" w:rsidRDefault="00627CDF" w:rsidP="00627CDF">
            <w:pPr>
              <w:spacing w:before="120" w:after="120"/>
              <w:rPr>
                <w:rFonts w:cs="Arial"/>
              </w:rPr>
            </w:pPr>
            <w:r w:rsidRPr="00EB3177">
              <w:rPr>
                <w:rFonts w:cs="Arial"/>
              </w:rPr>
              <w:t>4 medium</w:t>
            </w:r>
          </w:p>
        </w:tc>
        <w:tc>
          <w:tcPr>
            <w:tcW w:w="1985" w:type="dxa"/>
          </w:tcPr>
          <w:p w:rsidR="00627CDF" w:rsidRPr="00EB3177" w:rsidRDefault="00627CDF" w:rsidP="00627CDF">
            <w:pPr>
              <w:spacing w:before="120" w:after="120"/>
              <w:rPr>
                <w:rFonts w:cs="Arial"/>
              </w:rPr>
            </w:pPr>
            <w:r w:rsidRPr="00EB3177">
              <w:rPr>
                <w:rFonts w:cs="Arial"/>
              </w:rPr>
              <w:t>10 medium</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Celery sticks</w:t>
            </w:r>
          </w:p>
        </w:tc>
        <w:tc>
          <w:tcPr>
            <w:tcW w:w="1985" w:type="dxa"/>
          </w:tcPr>
          <w:p w:rsidR="00627CDF" w:rsidRPr="00EB3177" w:rsidRDefault="00627CDF" w:rsidP="00627CDF">
            <w:pPr>
              <w:spacing w:before="120" w:after="120"/>
              <w:rPr>
                <w:rFonts w:cs="Arial"/>
              </w:rPr>
            </w:pPr>
            <w:r w:rsidRPr="00EB3177">
              <w:rPr>
                <w:rFonts w:cs="Arial"/>
              </w:rPr>
              <w:t>2</w:t>
            </w:r>
          </w:p>
        </w:tc>
        <w:tc>
          <w:tcPr>
            <w:tcW w:w="1985" w:type="dxa"/>
          </w:tcPr>
          <w:p w:rsidR="00627CDF" w:rsidRPr="00EB3177" w:rsidRDefault="00627CDF" w:rsidP="00627CDF">
            <w:pPr>
              <w:spacing w:before="120" w:after="120"/>
              <w:rPr>
                <w:rFonts w:cs="Arial"/>
              </w:rPr>
            </w:pPr>
            <w:r w:rsidRPr="00EB3177">
              <w:rPr>
                <w:rFonts w:cs="Arial"/>
              </w:rPr>
              <w:t>4</w:t>
            </w:r>
          </w:p>
        </w:tc>
        <w:tc>
          <w:tcPr>
            <w:tcW w:w="1985" w:type="dxa"/>
          </w:tcPr>
          <w:p w:rsidR="00627CDF" w:rsidRPr="00EB3177" w:rsidRDefault="00627CDF" w:rsidP="00627CDF">
            <w:pPr>
              <w:spacing w:before="120" w:after="120"/>
              <w:rPr>
                <w:rFonts w:cs="Arial"/>
              </w:rPr>
            </w:pPr>
            <w:r w:rsidRPr="00EB3177">
              <w:rPr>
                <w:rFonts w:cs="Arial"/>
              </w:rPr>
              <w:t>6</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Beef stock (salt reduced)</w:t>
            </w:r>
          </w:p>
        </w:tc>
        <w:tc>
          <w:tcPr>
            <w:tcW w:w="1985" w:type="dxa"/>
          </w:tcPr>
          <w:p w:rsidR="00627CDF" w:rsidRPr="00EB3177" w:rsidRDefault="00627CDF" w:rsidP="00627CDF">
            <w:pPr>
              <w:spacing w:before="120" w:after="120"/>
              <w:rPr>
                <w:rFonts w:cs="Arial"/>
              </w:rPr>
            </w:pPr>
            <w:r w:rsidRPr="00EB3177">
              <w:rPr>
                <w:rFonts w:cs="Arial"/>
              </w:rPr>
              <w:t>2 cups</w:t>
            </w:r>
          </w:p>
        </w:tc>
        <w:tc>
          <w:tcPr>
            <w:tcW w:w="1985" w:type="dxa"/>
          </w:tcPr>
          <w:p w:rsidR="00627CDF" w:rsidRPr="00EB3177" w:rsidRDefault="00627CDF" w:rsidP="00627CDF">
            <w:pPr>
              <w:spacing w:before="120" w:after="120"/>
              <w:rPr>
                <w:rFonts w:cs="Arial"/>
              </w:rPr>
            </w:pPr>
            <w:r w:rsidRPr="00EB3177">
              <w:rPr>
                <w:rFonts w:cs="Arial"/>
              </w:rPr>
              <w:t>8 cups</w:t>
            </w:r>
          </w:p>
        </w:tc>
        <w:tc>
          <w:tcPr>
            <w:tcW w:w="1985" w:type="dxa"/>
          </w:tcPr>
          <w:p w:rsidR="00627CDF" w:rsidRPr="00EB3177" w:rsidRDefault="00627CDF" w:rsidP="00627CDF">
            <w:pPr>
              <w:spacing w:before="120" w:after="120"/>
              <w:rPr>
                <w:rFonts w:cs="Arial"/>
              </w:rPr>
            </w:pPr>
            <w:r w:rsidRPr="00EB3177">
              <w:rPr>
                <w:rFonts w:cs="Arial"/>
              </w:rPr>
              <w:t>20 cups</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Olive oil</w:t>
            </w:r>
          </w:p>
        </w:tc>
        <w:tc>
          <w:tcPr>
            <w:tcW w:w="1985" w:type="dxa"/>
          </w:tcPr>
          <w:p w:rsidR="00627CDF" w:rsidRPr="00EB3177" w:rsidRDefault="00774A7A" w:rsidP="00627CDF">
            <w:pPr>
              <w:spacing w:before="120" w:after="120"/>
              <w:rPr>
                <w:rFonts w:cs="Arial"/>
              </w:rPr>
            </w:pPr>
            <w:r w:rsidRPr="00EB3177">
              <w:rPr>
                <w:rFonts w:cs="Arial"/>
              </w:rPr>
              <w:t>1/2</w:t>
            </w:r>
            <w:r w:rsidR="00627CDF" w:rsidRPr="00EB3177">
              <w:rPr>
                <w:rFonts w:cs="Arial"/>
              </w:rPr>
              <w:t xml:space="preserve"> tbsp</w:t>
            </w:r>
          </w:p>
        </w:tc>
        <w:tc>
          <w:tcPr>
            <w:tcW w:w="1985" w:type="dxa"/>
          </w:tcPr>
          <w:p w:rsidR="00627CDF" w:rsidRPr="00EB3177" w:rsidRDefault="00627CDF" w:rsidP="00627CDF">
            <w:pPr>
              <w:spacing w:before="120" w:after="120"/>
              <w:rPr>
                <w:rFonts w:cs="Arial"/>
              </w:rPr>
            </w:pPr>
            <w:r w:rsidRPr="00EB3177">
              <w:rPr>
                <w:rFonts w:cs="Arial"/>
              </w:rPr>
              <w:t>2 tbsp</w:t>
            </w:r>
          </w:p>
        </w:tc>
        <w:tc>
          <w:tcPr>
            <w:tcW w:w="1985" w:type="dxa"/>
          </w:tcPr>
          <w:p w:rsidR="00627CDF" w:rsidRPr="00EB3177" w:rsidRDefault="00627CDF" w:rsidP="00627CDF">
            <w:pPr>
              <w:spacing w:before="120" w:after="120"/>
              <w:rPr>
                <w:rFonts w:cs="Arial"/>
              </w:rPr>
            </w:pPr>
            <w:r w:rsidRPr="00EB3177">
              <w:rPr>
                <w:rFonts w:cs="Arial"/>
              </w:rPr>
              <w:t>3 tbsp</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Button mushrooms</w:t>
            </w:r>
          </w:p>
        </w:tc>
        <w:tc>
          <w:tcPr>
            <w:tcW w:w="1985" w:type="dxa"/>
          </w:tcPr>
          <w:p w:rsidR="00627CDF" w:rsidRPr="00EB3177" w:rsidRDefault="00627CDF" w:rsidP="00627CDF">
            <w:pPr>
              <w:spacing w:before="120" w:after="120"/>
              <w:rPr>
                <w:rFonts w:cs="Arial"/>
              </w:rPr>
            </w:pPr>
            <w:r w:rsidRPr="00EB3177">
              <w:rPr>
                <w:rFonts w:cs="Arial"/>
              </w:rPr>
              <w:t>250g (1 cup)</w:t>
            </w:r>
          </w:p>
        </w:tc>
        <w:tc>
          <w:tcPr>
            <w:tcW w:w="1985" w:type="dxa"/>
          </w:tcPr>
          <w:p w:rsidR="00627CDF" w:rsidRPr="00EB3177" w:rsidRDefault="00627CDF" w:rsidP="00627CDF">
            <w:pPr>
              <w:spacing w:before="120" w:after="120"/>
              <w:rPr>
                <w:rFonts w:cs="Arial"/>
              </w:rPr>
            </w:pPr>
            <w:r w:rsidRPr="00EB3177">
              <w:rPr>
                <w:rFonts w:cs="Arial"/>
              </w:rPr>
              <w:t>1kg</w:t>
            </w:r>
          </w:p>
        </w:tc>
        <w:tc>
          <w:tcPr>
            <w:tcW w:w="1985" w:type="dxa"/>
          </w:tcPr>
          <w:p w:rsidR="00627CDF" w:rsidRPr="00EB3177" w:rsidRDefault="00627CDF" w:rsidP="00627CDF">
            <w:pPr>
              <w:spacing w:before="120" w:after="120"/>
              <w:rPr>
                <w:rFonts w:cs="Arial"/>
              </w:rPr>
            </w:pPr>
            <w:r w:rsidRPr="00EB3177">
              <w:rPr>
                <w:rFonts w:cs="Arial"/>
              </w:rPr>
              <w:t>2.5kg</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Small potatoes</w:t>
            </w:r>
          </w:p>
        </w:tc>
        <w:tc>
          <w:tcPr>
            <w:tcW w:w="1985" w:type="dxa"/>
          </w:tcPr>
          <w:p w:rsidR="00627CDF" w:rsidRPr="00EB3177" w:rsidRDefault="00627CDF" w:rsidP="00627CDF">
            <w:pPr>
              <w:spacing w:before="120" w:after="120"/>
              <w:rPr>
                <w:rFonts w:cs="Arial"/>
              </w:rPr>
            </w:pPr>
            <w:r w:rsidRPr="00EB3177">
              <w:rPr>
                <w:rFonts w:cs="Arial"/>
              </w:rPr>
              <w:t>200g</w:t>
            </w:r>
          </w:p>
        </w:tc>
        <w:tc>
          <w:tcPr>
            <w:tcW w:w="1985" w:type="dxa"/>
          </w:tcPr>
          <w:p w:rsidR="00627CDF" w:rsidRPr="00EB3177" w:rsidRDefault="00627CDF" w:rsidP="00627CDF">
            <w:pPr>
              <w:spacing w:before="120" w:after="120"/>
              <w:rPr>
                <w:rFonts w:cs="Arial"/>
              </w:rPr>
            </w:pPr>
            <w:r w:rsidRPr="00EB3177">
              <w:rPr>
                <w:rFonts w:cs="Arial"/>
              </w:rPr>
              <w:t>800g</w:t>
            </w:r>
          </w:p>
        </w:tc>
        <w:tc>
          <w:tcPr>
            <w:tcW w:w="1985" w:type="dxa"/>
          </w:tcPr>
          <w:p w:rsidR="00627CDF" w:rsidRPr="00EB3177" w:rsidRDefault="00627CDF" w:rsidP="00627CDF">
            <w:pPr>
              <w:spacing w:before="120" w:after="120"/>
              <w:rPr>
                <w:rFonts w:cs="Arial"/>
              </w:rPr>
            </w:pPr>
            <w:r w:rsidRPr="00EB3177">
              <w:rPr>
                <w:rFonts w:cs="Arial"/>
              </w:rPr>
              <w:t>2kg</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Plain flour</w:t>
            </w:r>
          </w:p>
        </w:tc>
        <w:tc>
          <w:tcPr>
            <w:tcW w:w="1985" w:type="dxa"/>
          </w:tcPr>
          <w:p w:rsidR="00627CDF" w:rsidRPr="00EB3177" w:rsidRDefault="00627CDF" w:rsidP="00627CDF">
            <w:pPr>
              <w:spacing w:before="120" w:after="120"/>
              <w:rPr>
                <w:rFonts w:cs="Arial"/>
              </w:rPr>
            </w:pPr>
            <w:r w:rsidRPr="00EB3177">
              <w:rPr>
                <w:rFonts w:cs="Arial"/>
              </w:rPr>
              <w:t>1 tbsp</w:t>
            </w:r>
          </w:p>
        </w:tc>
        <w:tc>
          <w:tcPr>
            <w:tcW w:w="1985" w:type="dxa"/>
          </w:tcPr>
          <w:p w:rsidR="00627CDF" w:rsidRPr="00EB3177" w:rsidRDefault="00627CDF" w:rsidP="00627CDF">
            <w:pPr>
              <w:spacing w:before="120" w:after="120"/>
              <w:rPr>
                <w:rFonts w:cs="Arial"/>
              </w:rPr>
            </w:pPr>
            <w:r w:rsidRPr="00EB3177">
              <w:rPr>
                <w:rFonts w:cs="Arial"/>
              </w:rPr>
              <w:t>1⁄4 cup</w:t>
            </w:r>
          </w:p>
        </w:tc>
        <w:tc>
          <w:tcPr>
            <w:tcW w:w="1985" w:type="dxa"/>
          </w:tcPr>
          <w:p w:rsidR="00627CDF" w:rsidRPr="00EB3177" w:rsidRDefault="00774A7A" w:rsidP="00627CDF">
            <w:pPr>
              <w:spacing w:before="120" w:after="120"/>
              <w:rPr>
                <w:rFonts w:cs="Arial"/>
              </w:rPr>
            </w:pPr>
            <w:r w:rsidRPr="00EB3177">
              <w:rPr>
                <w:rFonts w:cs="Arial"/>
              </w:rPr>
              <w:t>1/2</w:t>
            </w:r>
            <w:r w:rsidR="00627CDF" w:rsidRPr="00EB3177">
              <w:rPr>
                <w:rFonts w:cs="Arial"/>
              </w:rPr>
              <w:t xml:space="preserve"> cup</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Lean beef strips</w:t>
            </w:r>
          </w:p>
        </w:tc>
        <w:tc>
          <w:tcPr>
            <w:tcW w:w="1985" w:type="dxa"/>
          </w:tcPr>
          <w:p w:rsidR="00627CDF" w:rsidRPr="00EB3177" w:rsidRDefault="00627CDF" w:rsidP="00627CDF">
            <w:pPr>
              <w:spacing w:before="120" w:after="120"/>
              <w:rPr>
                <w:rFonts w:cs="Arial"/>
              </w:rPr>
            </w:pPr>
            <w:r w:rsidRPr="00EB3177">
              <w:rPr>
                <w:rFonts w:cs="Arial"/>
              </w:rPr>
              <w:t>400g</w:t>
            </w:r>
          </w:p>
        </w:tc>
        <w:tc>
          <w:tcPr>
            <w:tcW w:w="1985" w:type="dxa"/>
          </w:tcPr>
          <w:p w:rsidR="00627CDF" w:rsidRPr="00EB3177" w:rsidRDefault="00627CDF" w:rsidP="00627CDF">
            <w:pPr>
              <w:spacing w:before="120" w:after="120"/>
              <w:rPr>
                <w:rFonts w:cs="Arial"/>
              </w:rPr>
            </w:pPr>
            <w:r w:rsidRPr="00EB3177">
              <w:rPr>
                <w:rFonts w:cs="Arial"/>
              </w:rPr>
              <w:t>1.75kg</w:t>
            </w:r>
          </w:p>
        </w:tc>
        <w:tc>
          <w:tcPr>
            <w:tcW w:w="1985" w:type="dxa"/>
          </w:tcPr>
          <w:p w:rsidR="00627CDF" w:rsidRPr="00EB3177" w:rsidRDefault="00627CDF" w:rsidP="00627CDF">
            <w:pPr>
              <w:spacing w:before="120" w:after="120"/>
              <w:rPr>
                <w:rFonts w:cs="Arial"/>
              </w:rPr>
            </w:pPr>
            <w:r w:rsidRPr="00EB3177">
              <w:rPr>
                <w:rFonts w:cs="Arial"/>
              </w:rPr>
              <w:t>4kg</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Worcestershire sauce</w:t>
            </w:r>
          </w:p>
        </w:tc>
        <w:tc>
          <w:tcPr>
            <w:tcW w:w="1985" w:type="dxa"/>
          </w:tcPr>
          <w:p w:rsidR="00627CDF" w:rsidRPr="00EB3177" w:rsidRDefault="00627CDF" w:rsidP="00627CDF">
            <w:pPr>
              <w:spacing w:before="120" w:after="120"/>
              <w:rPr>
                <w:rFonts w:cs="Arial"/>
              </w:rPr>
            </w:pPr>
            <w:r w:rsidRPr="00EB3177">
              <w:rPr>
                <w:rFonts w:cs="Arial"/>
              </w:rPr>
              <w:t>2 tbsp</w:t>
            </w:r>
          </w:p>
        </w:tc>
        <w:tc>
          <w:tcPr>
            <w:tcW w:w="1985" w:type="dxa"/>
          </w:tcPr>
          <w:p w:rsidR="00627CDF" w:rsidRPr="00EB3177" w:rsidRDefault="00627CDF" w:rsidP="00627CDF">
            <w:pPr>
              <w:spacing w:before="120" w:after="120"/>
              <w:rPr>
                <w:rFonts w:cs="Arial"/>
              </w:rPr>
            </w:pPr>
            <w:r w:rsidRPr="00EB3177">
              <w:rPr>
                <w:rFonts w:cs="Arial"/>
              </w:rPr>
              <w:t>8 tbsp</w:t>
            </w:r>
          </w:p>
        </w:tc>
        <w:tc>
          <w:tcPr>
            <w:tcW w:w="1985" w:type="dxa"/>
          </w:tcPr>
          <w:p w:rsidR="00627CDF" w:rsidRPr="00EB3177" w:rsidRDefault="00627CDF" w:rsidP="00627CDF">
            <w:pPr>
              <w:spacing w:before="120" w:after="120"/>
              <w:rPr>
                <w:rFonts w:cs="Arial"/>
              </w:rPr>
            </w:pPr>
            <w:r w:rsidRPr="00EB3177">
              <w:rPr>
                <w:rFonts w:cs="Arial"/>
              </w:rPr>
              <w:t>20 tbsp</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Tomato paste</w:t>
            </w:r>
          </w:p>
        </w:tc>
        <w:tc>
          <w:tcPr>
            <w:tcW w:w="1985" w:type="dxa"/>
          </w:tcPr>
          <w:p w:rsidR="00627CDF" w:rsidRPr="00EB3177" w:rsidRDefault="00627CDF" w:rsidP="00627CDF">
            <w:pPr>
              <w:spacing w:before="120" w:after="120"/>
              <w:rPr>
                <w:rFonts w:cs="Arial"/>
              </w:rPr>
            </w:pPr>
            <w:r w:rsidRPr="00EB3177">
              <w:rPr>
                <w:rFonts w:cs="Arial"/>
              </w:rPr>
              <w:t>2 tbsp</w:t>
            </w:r>
          </w:p>
        </w:tc>
        <w:tc>
          <w:tcPr>
            <w:tcW w:w="1985" w:type="dxa"/>
          </w:tcPr>
          <w:p w:rsidR="00627CDF" w:rsidRPr="00EB3177" w:rsidRDefault="00627CDF" w:rsidP="00627CDF">
            <w:pPr>
              <w:spacing w:before="120" w:after="120"/>
              <w:rPr>
                <w:rFonts w:cs="Arial"/>
              </w:rPr>
            </w:pPr>
            <w:r w:rsidRPr="00EB3177">
              <w:rPr>
                <w:rFonts w:cs="Arial"/>
              </w:rPr>
              <w:t>1⁄4 cup</w:t>
            </w:r>
          </w:p>
        </w:tc>
        <w:tc>
          <w:tcPr>
            <w:tcW w:w="1985" w:type="dxa"/>
          </w:tcPr>
          <w:p w:rsidR="00627CDF" w:rsidRPr="00EB3177" w:rsidRDefault="00774A7A" w:rsidP="00627CDF">
            <w:pPr>
              <w:spacing w:before="120" w:after="120"/>
              <w:rPr>
                <w:rFonts w:cs="Arial"/>
              </w:rPr>
            </w:pPr>
            <w:r w:rsidRPr="00EB3177">
              <w:rPr>
                <w:rFonts w:cs="Arial"/>
              </w:rPr>
              <w:t>1/2</w:t>
            </w:r>
            <w:r w:rsidR="00627CDF" w:rsidRPr="00EB3177">
              <w:rPr>
                <w:rFonts w:cs="Arial"/>
              </w:rPr>
              <w:t xml:space="preserve"> cup</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Light sour cream</w:t>
            </w:r>
          </w:p>
        </w:tc>
        <w:tc>
          <w:tcPr>
            <w:tcW w:w="1985" w:type="dxa"/>
          </w:tcPr>
          <w:p w:rsidR="00627CDF" w:rsidRPr="00EB3177" w:rsidRDefault="00627CDF" w:rsidP="00627CDF">
            <w:pPr>
              <w:spacing w:before="120" w:after="120"/>
              <w:rPr>
                <w:rFonts w:cs="Arial"/>
              </w:rPr>
            </w:pPr>
            <w:r w:rsidRPr="00EB3177">
              <w:rPr>
                <w:rFonts w:cs="Arial"/>
              </w:rPr>
              <w:t>2 tbsp</w:t>
            </w:r>
          </w:p>
        </w:tc>
        <w:tc>
          <w:tcPr>
            <w:tcW w:w="1985" w:type="dxa"/>
          </w:tcPr>
          <w:p w:rsidR="00627CDF" w:rsidRPr="00EB3177" w:rsidRDefault="00774A7A" w:rsidP="00627CDF">
            <w:pPr>
              <w:spacing w:before="120" w:after="120"/>
              <w:rPr>
                <w:rFonts w:cs="Arial"/>
              </w:rPr>
            </w:pPr>
            <w:r w:rsidRPr="00EB3177">
              <w:rPr>
                <w:rFonts w:cs="Arial"/>
              </w:rPr>
              <w:t>1/2</w:t>
            </w:r>
            <w:r w:rsidR="00627CDF" w:rsidRPr="00EB3177">
              <w:rPr>
                <w:rFonts w:cs="Arial"/>
              </w:rPr>
              <w:t xml:space="preserve"> cup</w:t>
            </w:r>
          </w:p>
        </w:tc>
        <w:tc>
          <w:tcPr>
            <w:tcW w:w="1985" w:type="dxa"/>
          </w:tcPr>
          <w:p w:rsidR="00627CDF" w:rsidRPr="00EB3177" w:rsidRDefault="00627CDF" w:rsidP="00627CDF">
            <w:pPr>
              <w:spacing w:before="120" w:after="120"/>
              <w:rPr>
                <w:rFonts w:cs="Arial"/>
              </w:rPr>
            </w:pPr>
            <w:r w:rsidRPr="00EB3177">
              <w:rPr>
                <w:rFonts w:cs="Arial"/>
              </w:rPr>
              <w:t>1 cup</w:t>
            </w:r>
          </w:p>
        </w:tc>
      </w:tr>
      <w:tr w:rsidR="00627CDF" w:rsidRPr="00EB3177" w:rsidTr="00B84BE2">
        <w:tc>
          <w:tcPr>
            <w:tcW w:w="2835" w:type="dxa"/>
          </w:tcPr>
          <w:p w:rsidR="00627CDF" w:rsidRPr="00EB3177" w:rsidRDefault="00627CDF" w:rsidP="00627CDF">
            <w:pPr>
              <w:spacing w:before="120" w:after="120"/>
              <w:rPr>
                <w:rFonts w:cs="Arial"/>
              </w:rPr>
            </w:pPr>
            <w:r w:rsidRPr="00EB3177">
              <w:rPr>
                <w:rFonts w:cs="Arial"/>
              </w:rPr>
              <w:t>Pasta (uncooked)</w:t>
            </w:r>
          </w:p>
        </w:tc>
        <w:tc>
          <w:tcPr>
            <w:tcW w:w="1985" w:type="dxa"/>
          </w:tcPr>
          <w:p w:rsidR="00627CDF" w:rsidRPr="00EB3177" w:rsidRDefault="00627CDF" w:rsidP="00627CDF">
            <w:pPr>
              <w:spacing w:before="120" w:after="120"/>
              <w:rPr>
                <w:rFonts w:cs="Arial"/>
              </w:rPr>
            </w:pPr>
            <w:r w:rsidRPr="00EB3177">
              <w:rPr>
                <w:rFonts w:cs="Arial"/>
              </w:rPr>
              <w:t>1 cup</w:t>
            </w:r>
          </w:p>
        </w:tc>
        <w:tc>
          <w:tcPr>
            <w:tcW w:w="1985" w:type="dxa"/>
          </w:tcPr>
          <w:p w:rsidR="00627CDF" w:rsidRPr="00EB3177" w:rsidRDefault="00627CDF" w:rsidP="00627CDF">
            <w:pPr>
              <w:spacing w:before="120" w:after="120"/>
              <w:rPr>
                <w:rFonts w:cs="Arial"/>
              </w:rPr>
            </w:pPr>
            <w:r w:rsidRPr="00EB3177">
              <w:rPr>
                <w:rFonts w:cs="Arial"/>
              </w:rPr>
              <w:t>4 cups</w:t>
            </w:r>
          </w:p>
        </w:tc>
        <w:tc>
          <w:tcPr>
            <w:tcW w:w="1985" w:type="dxa"/>
          </w:tcPr>
          <w:p w:rsidR="00627CDF" w:rsidRPr="00EB3177" w:rsidRDefault="00627CDF" w:rsidP="00627CDF">
            <w:pPr>
              <w:spacing w:before="120" w:after="120"/>
              <w:rPr>
                <w:rFonts w:cs="Arial"/>
              </w:rPr>
            </w:pPr>
            <w:r w:rsidRPr="00EB3177">
              <w:rPr>
                <w:rFonts w:cs="Arial"/>
              </w:rPr>
              <w:t>10 cups</w:t>
            </w:r>
          </w:p>
        </w:tc>
      </w:tr>
    </w:tbl>
    <w:p w:rsidR="00627CDF" w:rsidRPr="00EB3177" w:rsidRDefault="00627CDF" w:rsidP="00746C9B">
      <w:pPr>
        <w:pStyle w:val="Heading4"/>
      </w:pPr>
      <w:r w:rsidRPr="00EB3177">
        <w:t>Method</w:t>
      </w:r>
    </w:p>
    <w:p w:rsidR="00627CDF" w:rsidRPr="00EB3177" w:rsidRDefault="00BE133E" w:rsidP="00BE133E">
      <w:r>
        <w:t xml:space="preserve">1. </w:t>
      </w:r>
      <w:r w:rsidR="00627CDF" w:rsidRPr="00EB3177">
        <w:t xml:space="preserve">Cook pasta according to packet instructions. </w:t>
      </w:r>
    </w:p>
    <w:p w:rsidR="00627CDF" w:rsidRPr="00EB3177" w:rsidRDefault="00BE133E" w:rsidP="00BE133E">
      <w:r>
        <w:t xml:space="preserve">2. </w:t>
      </w:r>
      <w:r w:rsidR="00627CDF" w:rsidRPr="00EB3177">
        <w:t xml:space="preserve">Peel and chop onion. Wash and slice carrots and celery. </w:t>
      </w:r>
    </w:p>
    <w:p w:rsidR="00627CDF" w:rsidRPr="00EB3177" w:rsidRDefault="00BE133E" w:rsidP="00BE133E">
      <w:r>
        <w:t xml:space="preserve">3. </w:t>
      </w:r>
      <w:r w:rsidR="00627CDF" w:rsidRPr="00EB3177">
        <w:t xml:space="preserve">Heat oil in large frying pan over medium heat. Add onion, carrots and celery. </w:t>
      </w:r>
      <w:r w:rsidR="00627CDF" w:rsidRPr="00EB3177">
        <w:rPr>
          <w:rFonts w:cs="Arial"/>
        </w:rPr>
        <w:t xml:space="preserve">Cook gently for 5 minutes. </w:t>
      </w:r>
    </w:p>
    <w:p w:rsidR="00627CDF" w:rsidRPr="00EB3177" w:rsidRDefault="00BE133E" w:rsidP="00BE133E">
      <w:r>
        <w:t xml:space="preserve">4. </w:t>
      </w:r>
      <w:r w:rsidR="00627CDF" w:rsidRPr="00EB3177">
        <w:t xml:space="preserve">Slice mushrooms. Wash and finely slice potatoes. </w:t>
      </w:r>
    </w:p>
    <w:p w:rsidR="00627CDF" w:rsidRPr="00EB3177" w:rsidRDefault="00BE133E" w:rsidP="00BE133E">
      <w:r>
        <w:t xml:space="preserve">5. </w:t>
      </w:r>
      <w:r w:rsidR="00627CDF" w:rsidRPr="00EB3177">
        <w:t xml:space="preserve">Add potatoes to pan. Cook for 3 minutes. </w:t>
      </w:r>
    </w:p>
    <w:p w:rsidR="00627CDF" w:rsidRPr="00EB3177" w:rsidRDefault="00BE133E" w:rsidP="00BE133E">
      <w:r>
        <w:t xml:space="preserve">6. </w:t>
      </w:r>
      <w:r w:rsidR="00627CDF" w:rsidRPr="00EB3177">
        <w:t xml:space="preserve">Increase heat to high. Add mushrooms. Cook for 4 minutes, or until tender. </w:t>
      </w:r>
      <w:r w:rsidR="00627CDF" w:rsidRPr="00EB3177">
        <w:rPr>
          <w:rFonts w:ascii="MS Gothic" w:eastAsia="MS Gothic" w:hAnsi="MS Gothic" w:cs="MS Gothic" w:hint="eastAsia"/>
        </w:rPr>
        <w:t> </w:t>
      </w:r>
      <w:r w:rsidR="00627CDF" w:rsidRPr="00EB3177">
        <w:rPr>
          <w:rFonts w:cs="Arial"/>
        </w:rPr>
        <w:t xml:space="preserve">Set aside. </w:t>
      </w:r>
    </w:p>
    <w:p w:rsidR="00627CDF" w:rsidRPr="00EB3177" w:rsidRDefault="00BE133E" w:rsidP="00BE133E">
      <w:r>
        <w:t xml:space="preserve">7. </w:t>
      </w:r>
      <w:r w:rsidR="00627CDF" w:rsidRPr="00EB3177">
        <w:t xml:space="preserve">Sprinkle flour into a shallow dish. Lightly coat beef strips in flour. </w:t>
      </w:r>
    </w:p>
    <w:p w:rsidR="00627CDF" w:rsidRPr="00EB3177" w:rsidRDefault="00BE133E" w:rsidP="00BE133E">
      <w:r>
        <w:t xml:space="preserve">8. </w:t>
      </w:r>
      <w:r w:rsidR="00627CDF" w:rsidRPr="00EB3177">
        <w:t xml:space="preserve">In non-stick pan, cook beef in small batches until brown. </w:t>
      </w:r>
    </w:p>
    <w:p w:rsidR="00627CDF" w:rsidRPr="00EB3177" w:rsidRDefault="00BE133E" w:rsidP="00BE133E">
      <w:r>
        <w:t xml:space="preserve">9. </w:t>
      </w:r>
      <w:r w:rsidR="00627CDF" w:rsidRPr="00EB3177">
        <w:t xml:space="preserve">Return beef, onion, potatoes and mushrooms to frying pan. Add stock, </w:t>
      </w:r>
      <w:r w:rsidR="00627CDF" w:rsidRPr="00EB3177">
        <w:rPr>
          <w:rFonts w:ascii="MS Gothic" w:eastAsia="MS Gothic" w:hAnsi="MS Gothic" w:cs="MS Gothic" w:hint="eastAsia"/>
        </w:rPr>
        <w:t> </w:t>
      </w:r>
      <w:r w:rsidR="00627CDF" w:rsidRPr="00EB3177">
        <w:rPr>
          <w:rFonts w:cs="Arial"/>
        </w:rPr>
        <w:t xml:space="preserve">Worcestershire sauce and tomato paste. Bring to the boil. Reduce heat to </w:t>
      </w:r>
      <w:r w:rsidR="00627CDF" w:rsidRPr="00EB3177">
        <w:rPr>
          <w:rFonts w:ascii="MS Gothic" w:eastAsia="MS Gothic" w:hAnsi="MS Gothic" w:cs="MS Gothic" w:hint="eastAsia"/>
        </w:rPr>
        <w:t> </w:t>
      </w:r>
      <w:r w:rsidR="00627CDF" w:rsidRPr="00EB3177">
        <w:rPr>
          <w:rFonts w:cs="Arial"/>
        </w:rPr>
        <w:t xml:space="preserve">medium-low. Simmer for 10 minutes, or until sauce has thickened slightly. </w:t>
      </w:r>
    </w:p>
    <w:p w:rsidR="00627CDF" w:rsidRPr="00EB3177" w:rsidRDefault="00BE133E" w:rsidP="00BE133E">
      <w:r>
        <w:t xml:space="preserve">10. </w:t>
      </w:r>
      <w:r w:rsidR="00627CDF" w:rsidRPr="00EB3177">
        <w:t xml:space="preserve">Remove from heat. Stir through sour cream. </w:t>
      </w:r>
    </w:p>
    <w:p w:rsidR="00774A7A" w:rsidRPr="00EB3177" w:rsidRDefault="00BE133E" w:rsidP="00BE133E">
      <w:r>
        <w:lastRenderedPageBreak/>
        <w:t xml:space="preserve">11. </w:t>
      </w:r>
      <w:r w:rsidR="00627CDF" w:rsidRPr="00EB3177">
        <w:t xml:space="preserve">Serve with pasta, couscous or rice and mixed vegetables. </w:t>
      </w:r>
      <w:r w:rsidR="00627CDF" w:rsidRPr="00EB3177">
        <w:rPr>
          <w:rFonts w:ascii="MS Gothic" w:eastAsia="MS Gothic" w:hAnsi="MS Gothic" w:cs="MS Gothic" w:hint="eastAsia"/>
        </w:rPr>
        <w:t> </w:t>
      </w:r>
    </w:p>
    <w:p w:rsidR="00774A7A" w:rsidRPr="00EB3177" w:rsidRDefault="00774A7A" w:rsidP="00774A7A"/>
    <w:p w:rsidR="00774A7A" w:rsidRPr="00EB3177" w:rsidRDefault="00774A7A" w:rsidP="00774A7A">
      <w:r w:rsidRPr="00EB3177">
        <w:t>This recipe:</w:t>
      </w:r>
    </w:p>
    <w:p w:rsidR="00774A7A" w:rsidRPr="00EB3177" w:rsidRDefault="00774A7A" w:rsidP="00774A7A"/>
    <w:p w:rsidR="00774A7A" w:rsidRPr="00EB3177" w:rsidRDefault="00774A7A" w:rsidP="00774A7A">
      <w:pPr>
        <w:pStyle w:val="Bullet"/>
      </w:pPr>
      <w:r w:rsidRPr="00EB3177">
        <w:t>is</w:t>
      </w:r>
      <w:r w:rsidR="00545C2E" w:rsidRPr="00EB3177">
        <w:t xml:space="preserve"> </w:t>
      </w:r>
      <w:r w:rsidRPr="00EB3177">
        <w:t>not dairy free</w:t>
      </w:r>
    </w:p>
    <w:p w:rsidR="00774A7A" w:rsidRPr="00EB3177" w:rsidRDefault="00774A7A" w:rsidP="00774A7A">
      <w:pPr>
        <w:pStyle w:val="Bullet"/>
      </w:pPr>
      <w:r w:rsidRPr="00EB3177">
        <w:t>is not gluten free</w:t>
      </w:r>
    </w:p>
    <w:p w:rsidR="00774A7A" w:rsidRPr="00EB3177" w:rsidRDefault="00774A7A" w:rsidP="00774A7A">
      <w:pPr>
        <w:pStyle w:val="Bullet"/>
      </w:pPr>
      <w:r w:rsidRPr="00EB3177">
        <w:t>is not vegetarian</w:t>
      </w:r>
    </w:p>
    <w:p w:rsidR="00774A7A" w:rsidRPr="00EB3177" w:rsidRDefault="00774A7A" w:rsidP="00774A7A">
      <w:pPr>
        <w:pStyle w:val="Bullet"/>
      </w:pPr>
      <w:r w:rsidRPr="00EB3177">
        <w:t xml:space="preserve">is egg free </w:t>
      </w:r>
    </w:p>
    <w:p w:rsidR="00545C2E" w:rsidRPr="00EB3177" w:rsidRDefault="00545C2E" w:rsidP="00545C2E"/>
    <w:p w:rsidR="00553637" w:rsidRPr="00EB3177" w:rsidRDefault="00553637" w:rsidP="00553637">
      <w:pPr>
        <w:pStyle w:val="Heading3"/>
      </w:pPr>
      <w:r w:rsidRPr="00EB3177">
        <w:t>Vegetable Hotpot with Couscous</w:t>
      </w:r>
    </w:p>
    <w:p w:rsidR="00553637" w:rsidRPr="00EB3177" w:rsidRDefault="00553637" w:rsidP="00553637">
      <w:pPr>
        <w:rPr>
          <w:rFonts w:cs="Arial"/>
        </w:rPr>
      </w:pPr>
      <w:r w:rsidRPr="00EB3177">
        <w:rPr>
          <w:rFonts w:cs="Arial"/>
        </w:rPr>
        <w:t>*Can be prepared early *Suitable to freeze (before Greek yoghurt is added)</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553637" w:rsidRPr="00EB3177" w:rsidTr="00B84BE2">
        <w:trPr>
          <w:tblHeader/>
        </w:trPr>
        <w:tc>
          <w:tcPr>
            <w:tcW w:w="2835" w:type="dxa"/>
          </w:tcPr>
          <w:p w:rsidR="00553637" w:rsidRPr="00EB3177" w:rsidRDefault="00553637" w:rsidP="00553637">
            <w:pPr>
              <w:spacing w:before="120" w:after="120"/>
              <w:rPr>
                <w:rFonts w:cs="Arial"/>
                <w:b/>
              </w:rPr>
            </w:pPr>
            <w:r w:rsidRPr="00EB3177">
              <w:rPr>
                <w:rFonts w:cs="Arial"/>
                <w:b/>
              </w:rPr>
              <w:t>INGREDIENTS</w:t>
            </w:r>
          </w:p>
        </w:tc>
        <w:tc>
          <w:tcPr>
            <w:tcW w:w="1985" w:type="dxa"/>
          </w:tcPr>
          <w:p w:rsidR="00553637" w:rsidRPr="00EB3177" w:rsidRDefault="00553637" w:rsidP="00553637">
            <w:pPr>
              <w:spacing w:before="120" w:after="120"/>
              <w:rPr>
                <w:rFonts w:cs="Arial"/>
                <w:b/>
              </w:rPr>
            </w:pPr>
            <w:r w:rsidRPr="00EB3177">
              <w:rPr>
                <w:rFonts w:cs="Arial"/>
                <w:b/>
              </w:rPr>
              <w:t>6 serves</w:t>
            </w:r>
          </w:p>
        </w:tc>
        <w:tc>
          <w:tcPr>
            <w:tcW w:w="1985" w:type="dxa"/>
          </w:tcPr>
          <w:p w:rsidR="00553637" w:rsidRPr="00EB3177" w:rsidRDefault="00553637" w:rsidP="00553637">
            <w:pPr>
              <w:spacing w:before="120" w:after="120"/>
              <w:rPr>
                <w:rFonts w:cs="Arial"/>
                <w:b/>
              </w:rPr>
            </w:pPr>
            <w:r w:rsidRPr="00EB3177">
              <w:rPr>
                <w:rFonts w:cs="Arial"/>
                <w:b/>
              </w:rPr>
              <w:t>25 serves</w:t>
            </w:r>
          </w:p>
        </w:tc>
        <w:tc>
          <w:tcPr>
            <w:tcW w:w="1985" w:type="dxa"/>
          </w:tcPr>
          <w:p w:rsidR="00553637" w:rsidRPr="00EB3177" w:rsidRDefault="00553637" w:rsidP="00553637">
            <w:pPr>
              <w:spacing w:before="120" w:after="120"/>
              <w:rPr>
                <w:rFonts w:cs="Arial"/>
                <w:b/>
              </w:rPr>
            </w:pPr>
            <w:r w:rsidRPr="00EB3177">
              <w:rPr>
                <w:rFonts w:cs="Arial"/>
                <w:b/>
              </w:rPr>
              <w:t>60 serves</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Olive oil</w:t>
            </w:r>
          </w:p>
        </w:tc>
        <w:tc>
          <w:tcPr>
            <w:tcW w:w="1985" w:type="dxa"/>
          </w:tcPr>
          <w:p w:rsidR="00553637" w:rsidRPr="00EB3177" w:rsidRDefault="00553637" w:rsidP="00553637">
            <w:pPr>
              <w:spacing w:before="120" w:after="120"/>
              <w:rPr>
                <w:rFonts w:cs="Arial"/>
              </w:rPr>
            </w:pPr>
            <w:r w:rsidRPr="00EB3177">
              <w:rPr>
                <w:rFonts w:cs="Arial"/>
              </w:rPr>
              <w:t>1 tbsp</w:t>
            </w:r>
          </w:p>
        </w:tc>
        <w:tc>
          <w:tcPr>
            <w:tcW w:w="1985" w:type="dxa"/>
          </w:tcPr>
          <w:p w:rsidR="00553637" w:rsidRPr="00EB3177" w:rsidRDefault="00553637" w:rsidP="00553637">
            <w:pPr>
              <w:spacing w:before="120" w:after="120"/>
              <w:rPr>
                <w:rFonts w:cs="Arial"/>
              </w:rPr>
            </w:pPr>
            <w:r w:rsidRPr="00EB3177">
              <w:rPr>
                <w:rFonts w:cs="Arial"/>
              </w:rPr>
              <w:t>2 tbsp</w:t>
            </w:r>
          </w:p>
        </w:tc>
        <w:tc>
          <w:tcPr>
            <w:tcW w:w="1985" w:type="dxa"/>
          </w:tcPr>
          <w:p w:rsidR="00553637" w:rsidRPr="00EB3177" w:rsidRDefault="00553637" w:rsidP="00553637">
            <w:pPr>
              <w:spacing w:before="120" w:after="120"/>
              <w:rPr>
                <w:rFonts w:cs="Arial"/>
              </w:rPr>
            </w:pPr>
            <w:r w:rsidRPr="00EB3177">
              <w:rPr>
                <w:rFonts w:cs="Arial"/>
              </w:rPr>
              <w:t>3 tbsp</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Brown onion</w:t>
            </w:r>
          </w:p>
        </w:tc>
        <w:tc>
          <w:tcPr>
            <w:tcW w:w="1985" w:type="dxa"/>
          </w:tcPr>
          <w:p w:rsidR="00553637" w:rsidRPr="00EB3177" w:rsidRDefault="00553637" w:rsidP="00553637">
            <w:pPr>
              <w:spacing w:before="120" w:after="120"/>
              <w:rPr>
                <w:rFonts w:cs="Arial"/>
              </w:rPr>
            </w:pPr>
            <w:r w:rsidRPr="00EB3177">
              <w:rPr>
                <w:rFonts w:cs="Arial"/>
              </w:rPr>
              <w:t>1 small</w:t>
            </w:r>
          </w:p>
        </w:tc>
        <w:tc>
          <w:tcPr>
            <w:tcW w:w="1985" w:type="dxa"/>
          </w:tcPr>
          <w:p w:rsidR="00553637" w:rsidRPr="00EB3177" w:rsidRDefault="00553637" w:rsidP="00553637">
            <w:pPr>
              <w:spacing w:before="120" w:after="120"/>
              <w:rPr>
                <w:rFonts w:cs="Arial"/>
              </w:rPr>
            </w:pPr>
            <w:r w:rsidRPr="00EB3177">
              <w:rPr>
                <w:rFonts w:cs="Arial"/>
              </w:rPr>
              <w:t>1 large</w:t>
            </w:r>
          </w:p>
        </w:tc>
        <w:tc>
          <w:tcPr>
            <w:tcW w:w="1985" w:type="dxa"/>
          </w:tcPr>
          <w:p w:rsidR="00553637" w:rsidRPr="00EB3177" w:rsidRDefault="00553637" w:rsidP="00553637">
            <w:pPr>
              <w:spacing w:before="120" w:after="120"/>
              <w:rPr>
                <w:rFonts w:cs="Arial"/>
              </w:rPr>
            </w:pPr>
            <w:r w:rsidRPr="00EB3177">
              <w:rPr>
                <w:rFonts w:cs="Arial"/>
              </w:rPr>
              <w:t>2 large</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Sweet paprika</w:t>
            </w:r>
          </w:p>
        </w:tc>
        <w:tc>
          <w:tcPr>
            <w:tcW w:w="1985" w:type="dxa"/>
          </w:tcPr>
          <w:p w:rsidR="00553637" w:rsidRPr="00EB3177" w:rsidRDefault="00553637" w:rsidP="00553637">
            <w:pPr>
              <w:spacing w:before="120" w:after="120"/>
              <w:rPr>
                <w:rFonts w:cs="Arial"/>
              </w:rPr>
            </w:pPr>
            <w:r w:rsidRPr="00EB3177">
              <w:rPr>
                <w:rFonts w:cs="Arial"/>
              </w:rPr>
              <w:t>1/2 tsp</w:t>
            </w:r>
          </w:p>
        </w:tc>
        <w:tc>
          <w:tcPr>
            <w:tcW w:w="1985" w:type="dxa"/>
          </w:tcPr>
          <w:p w:rsidR="00553637" w:rsidRPr="00EB3177" w:rsidRDefault="00553637" w:rsidP="00553637">
            <w:pPr>
              <w:spacing w:before="120" w:after="120"/>
              <w:rPr>
                <w:rFonts w:cs="Arial"/>
              </w:rPr>
            </w:pPr>
            <w:r w:rsidRPr="00EB3177">
              <w:rPr>
                <w:rFonts w:cs="Arial"/>
              </w:rPr>
              <w:t>2 tsp</w:t>
            </w:r>
          </w:p>
        </w:tc>
        <w:tc>
          <w:tcPr>
            <w:tcW w:w="1985" w:type="dxa"/>
          </w:tcPr>
          <w:p w:rsidR="00553637" w:rsidRPr="00EB3177" w:rsidRDefault="00553637" w:rsidP="00553637">
            <w:pPr>
              <w:spacing w:before="120" w:after="120"/>
              <w:rPr>
                <w:rFonts w:cs="Arial"/>
              </w:rPr>
            </w:pPr>
            <w:r w:rsidRPr="00EB3177">
              <w:rPr>
                <w:rFonts w:cs="Arial"/>
              </w:rPr>
              <w:t>1 tbsp</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Tomatoes</w:t>
            </w:r>
          </w:p>
        </w:tc>
        <w:tc>
          <w:tcPr>
            <w:tcW w:w="1985" w:type="dxa"/>
          </w:tcPr>
          <w:p w:rsidR="00553637" w:rsidRPr="00EB3177" w:rsidRDefault="00553637" w:rsidP="00553637">
            <w:pPr>
              <w:spacing w:before="120" w:after="120"/>
              <w:rPr>
                <w:rFonts w:cs="Arial"/>
              </w:rPr>
            </w:pPr>
            <w:r w:rsidRPr="00EB3177">
              <w:rPr>
                <w:rFonts w:cs="Arial"/>
              </w:rPr>
              <w:t>1 x 800g can</w:t>
            </w:r>
          </w:p>
        </w:tc>
        <w:tc>
          <w:tcPr>
            <w:tcW w:w="1985" w:type="dxa"/>
          </w:tcPr>
          <w:p w:rsidR="00553637" w:rsidRPr="00EB3177" w:rsidRDefault="00553637" w:rsidP="00553637">
            <w:pPr>
              <w:spacing w:before="120" w:after="120"/>
              <w:rPr>
                <w:rFonts w:cs="Arial"/>
              </w:rPr>
            </w:pPr>
            <w:r w:rsidRPr="00EB3177">
              <w:rPr>
                <w:rFonts w:cs="Arial"/>
              </w:rPr>
              <w:t>4 x 800g can</w:t>
            </w:r>
          </w:p>
        </w:tc>
        <w:tc>
          <w:tcPr>
            <w:tcW w:w="1985" w:type="dxa"/>
          </w:tcPr>
          <w:p w:rsidR="00553637" w:rsidRPr="00EB3177" w:rsidRDefault="00553637" w:rsidP="00553637">
            <w:pPr>
              <w:spacing w:before="120" w:after="120"/>
              <w:rPr>
                <w:rFonts w:cs="Arial"/>
              </w:rPr>
            </w:pPr>
            <w:r w:rsidRPr="00EB3177">
              <w:rPr>
                <w:rFonts w:cs="Arial"/>
              </w:rPr>
              <w:t>8 x 800g can</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Hot water</w:t>
            </w:r>
          </w:p>
        </w:tc>
        <w:tc>
          <w:tcPr>
            <w:tcW w:w="1985" w:type="dxa"/>
          </w:tcPr>
          <w:p w:rsidR="00553637" w:rsidRPr="00EB3177" w:rsidRDefault="00553637" w:rsidP="00553637">
            <w:pPr>
              <w:spacing w:before="120" w:after="120"/>
              <w:rPr>
                <w:rFonts w:cs="Arial"/>
              </w:rPr>
            </w:pPr>
            <w:r w:rsidRPr="00EB3177">
              <w:rPr>
                <w:rFonts w:cs="Arial"/>
              </w:rPr>
              <w:t>275ml</w:t>
            </w:r>
          </w:p>
        </w:tc>
        <w:tc>
          <w:tcPr>
            <w:tcW w:w="1985" w:type="dxa"/>
          </w:tcPr>
          <w:p w:rsidR="00553637" w:rsidRPr="00EB3177" w:rsidRDefault="00553637" w:rsidP="00553637">
            <w:pPr>
              <w:spacing w:before="120" w:after="120"/>
              <w:rPr>
                <w:rFonts w:cs="Arial"/>
              </w:rPr>
            </w:pPr>
            <w:r w:rsidRPr="00EB3177">
              <w:rPr>
                <w:rFonts w:cs="Arial"/>
              </w:rPr>
              <w:t>1 litre</w:t>
            </w:r>
          </w:p>
        </w:tc>
        <w:tc>
          <w:tcPr>
            <w:tcW w:w="1985" w:type="dxa"/>
          </w:tcPr>
          <w:p w:rsidR="00553637" w:rsidRPr="00EB3177" w:rsidRDefault="00553637" w:rsidP="00553637">
            <w:pPr>
              <w:spacing w:before="120" w:after="120"/>
              <w:rPr>
                <w:rFonts w:cs="Arial"/>
              </w:rPr>
            </w:pPr>
            <w:r w:rsidRPr="00EB3177">
              <w:rPr>
                <w:rFonts w:cs="Arial"/>
              </w:rPr>
              <w:t>2.75 litres</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Tomato paste</w:t>
            </w:r>
          </w:p>
        </w:tc>
        <w:tc>
          <w:tcPr>
            <w:tcW w:w="1985" w:type="dxa"/>
          </w:tcPr>
          <w:p w:rsidR="00553637" w:rsidRPr="00EB3177" w:rsidRDefault="00553637" w:rsidP="00553637">
            <w:pPr>
              <w:spacing w:before="120" w:after="120"/>
              <w:rPr>
                <w:rFonts w:cs="Arial"/>
              </w:rPr>
            </w:pPr>
            <w:r w:rsidRPr="00EB3177">
              <w:rPr>
                <w:rFonts w:cs="Arial"/>
              </w:rPr>
              <w:t>1 tbsp</w:t>
            </w:r>
          </w:p>
        </w:tc>
        <w:tc>
          <w:tcPr>
            <w:tcW w:w="1985" w:type="dxa"/>
          </w:tcPr>
          <w:p w:rsidR="00553637" w:rsidRPr="00EB3177" w:rsidRDefault="00553637" w:rsidP="00553637">
            <w:pPr>
              <w:spacing w:before="120" w:after="120"/>
              <w:rPr>
                <w:rFonts w:cs="Arial"/>
              </w:rPr>
            </w:pPr>
            <w:r w:rsidRPr="00EB3177">
              <w:rPr>
                <w:rFonts w:cs="Arial"/>
              </w:rPr>
              <w:t>3 tbsp</w:t>
            </w:r>
          </w:p>
        </w:tc>
        <w:tc>
          <w:tcPr>
            <w:tcW w:w="1985" w:type="dxa"/>
          </w:tcPr>
          <w:p w:rsidR="00553637" w:rsidRPr="00EB3177" w:rsidRDefault="00553637" w:rsidP="00553637">
            <w:pPr>
              <w:spacing w:before="120" w:after="120"/>
              <w:rPr>
                <w:rFonts w:cs="Arial"/>
              </w:rPr>
            </w:pPr>
            <w:r w:rsidRPr="00EB3177">
              <w:rPr>
                <w:rFonts w:cs="Arial"/>
              </w:rPr>
              <w:t>6 tbsp</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Cauliflower</w:t>
            </w:r>
          </w:p>
        </w:tc>
        <w:tc>
          <w:tcPr>
            <w:tcW w:w="1985" w:type="dxa"/>
          </w:tcPr>
          <w:p w:rsidR="00553637" w:rsidRPr="00EB3177" w:rsidRDefault="00553637" w:rsidP="00553637">
            <w:pPr>
              <w:spacing w:before="120" w:after="120"/>
              <w:rPr>
                <w:rFonts w:cs="Arial"/>
              </w:rPr>
            </w:pPr>
            <w:r w:rsidRPr="00EB3177">
              <w:rPr>
                <w:rFonts w:cs="Arial"/>
              </w:rPr>
              <w:t>1/2 small</w:t>
            </w:r>
          </w:p>
        </w:tc>
        <w:tc>
          <w:tcPr>
            <w:tcW w:w="1985" w:type="dxa"/>
          </w:tcPr>
          <w:p w:rsidR="00553637" w:rsidRPr="00EB3177" w:rsidRDefault="00553637" w:rsidP="00553637">
            <w:pPr>
              <w:spacing w:before="120" w:after="120"/>
              <w:rPr>
                <w:rFonts w:cs="Arial"/>
              </w:rPr>
            </w:pPr>
            <w:r w:rsidRPr="00EB3177">
              <w:rPr>
                <w:rFonts w:cs="Arial"/>
              </w:rPr>
              <w:t>2 small</w:t>
            </w:r>
          </w:p>
        </w:tc>
        <w:tc>
          <w:tcPr>
            <w:tcW w:w="1985" w:type="dxa"/>
          </w:tcPr>
          <w:p w:rsidR="00553637" w:rsidRPr="00EB3177" w:rsidRDefault="00553637" w:rsidP="00553637">
            <w:pPr>
              <w:spacing w:before="120" w:after="120"/>
              <w:rPr>
                <w:rFonts w:cs="Arial"/>
              </w:rPr>
            </w:pPr>
            <w:r w:rsidRPr="00EB3177">
              <w:rPr>
                <w:rFonts w:cs="Arial"/>
              </w:rPr>
              <w:t>4 large</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Carrot</w:t>
            </w:r>
          </w:p>
        </w:tc>
        <w:tc>
          <w:tcPr>
            <w:tcW w:w="1985" w:type="dxa"/>
          </w:tcPr>
          <w:p w:rsidR="00553637" w:rsidRPr="00EB3177" w:rsidRDefault="00553637" w:rsidP="00553637">
            <w:pPr>
              <w:spacing w:before="120" w:after="120"/>
              <w:rPr>
                <w:rFonts w:cs="Arial"/>
              </w:rPr>
            </w:pPr>
            <w:r w:rsidRPr="00EB3177">
              <w:rPr>
                <w:rFonts w:cs="Arial"/>
              </w:rPr>
              <w:t>1 medium</w:t>
            </w:r>
          </w:p>
        </w:tc>
        <w:tc>
          <w:tcPr>
            <w:tcW w:w="1985" w:type="dxa"/>
          </w:tcPr>
          <w:p w:rsidR="00553637" w:rsidRPr="00EB3177" w:rsidRDefault="00553637" w:rsidP="00553637">
            <w:pPr>
              <w:spacing w:before="120" w:after="120"/>
              <w:rPr>
                <w:rFonts w:cs="Arial"/>
              </w:rPr>
            </w:pPr>
            <w:r w:rsidRPr="00EB3177">
              <w:rPr>
                <w:rFonts w:cs="Arial"/>
              </w:rPr>
              <w:t>4 medium</w:t>
            </w:r>
          </w:p>
        </w:tc>
        <w:tc>
          <w:tcPr>
            <w:tcW w:w="1985" w:type="dxa"/>
          </w:tcPr>
          <w:p w:rsidR="00553637" w:rsidRPr="00EB3177" w:rsidRDefault="00553637" w:rsidP="00553637">
            <w:pPr>
              <w:spacing w:before="120" w:after="120"/>
              <w:rPr>
                <w:rFonts w:cs="Arial"/>
              </w:rPr>
            </w:pPr>
            <w:r w:rsidRPr="00EB3177">
              <w:rPr>
                <w:rFonts w:cs="Arial"/>
              </w:rPr>
              <w:t>10 medium</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Zucchini</w:t>
            </w:r>
          </w:p>
        </w:tc>
        <w:tc>
          <w:tcPr>
            <w:tcW w:w="1985" w:type="dxa"/>
          </w:tcPr>
          <w:p w:rsidR="00553637" w:rsidRPr="00EB3177" w:rsidRDefault="00553637" w:rsidP="00553637">
            <w:pPr>
              <w:spacing w:before="120" w:after="120"/>
              <w:rPr>
                <w:rFonts w:cs="Arial"/>
              </w:rPr>
            </w:pPr>
            <w:r w:rsidRPr="00EB3177">
              <w:rPr>
                <w:rFonts w:cs="Arial"/>
              </w:rPr>
              <w:t>1 medium</w:t>
            </w:r>
          </w:p>
        </w:tc>
        <w:tc>
          <w:tcPr>
            <w:tcW w:w="1985" w:type="dxa"/>
          </w:tcPr>
          <w:p w:rsidR="00553637" w:rsidRPr="00EB3177" w:rsidRDefault="00553637" w:rsidP="00553637">
            <w:pPr>
              <w:spacing w:before="120" w:after="120"/>
              <w:rPr>
                <w:rFonts w:cs="Arial"/>
              </w:rPr>
            </w:pPr>
            <w:r w:rsidRPr="00EB3177">
              <w:rPr>
                <w:rFonts w:cs="Arial"/>
              </w:rPr>
              <w:t>4 medium</w:t>
            </w:r>
          </w:p>
        </w:tc>
        <w:tc>
          <w:tcPr>
            <w:tcW w:w="1985" w:type="dxa"/>
          </w:tcPr>
          <w:p w:rsidR="00553637" w:rsidRPr="00EB3177" w:rsidRDefault="00553637" w:rsidP="00553637">
            <w:pPr>
              <w:spacing w:before="120" w:after="120"/>
              <w:rPr>
                <w:rFonts w:cs="Arial"/>
              </w:rPr>
            </w:pPr>
            <w:r w:rsidRPr="00EB3177">
              <w:rPr>
                <w:rFonts w:cs="Arial"/>
              </w:rPr>
              <w:t>10 medium</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Potato</w:t>
            </w:r>
          </w:p>
        </w:tc>
        <w:tc>
          <w:tcPr>
            <w:tcW w:w="1985" w:type="dxa"/>
          </w:tcPr>
          <w:p w:rsidR="00553637" w:rsidRPr="00EB3177" w:rsidRDefault="00553637" w:rsidP="00553637">
            <w:pPr>
              <w:spacing w:before="120" w:after="120"/>
              <w:rPr>
                <w:rFonts w:cs="Arial"/>
              </w:rPr>
            </w:pPr>
            <w:r w:rsidRPr="00EB3177">
              <w:rPr>
                <w:rFonts w:cs="Arial"/>
              </w:rPr>
              <w:t>2 large</w:t>
            </w:r>
          </w:p>
        </w:tc>
        <w:tc>
          <w:tcPr>
            <w:tcW w:w="1985" w:type="dxa"/>
          </w:tcPr>
          <w:p w:rsidR="00553637" w:rsidRPr="00EB3177" w:rsidRDefault="00553637" w:rsidP="00553637">
            <w:pPr>
              <w:spacing w:before="120" w:after="120"/>
              <w:rPr>
                <w:rFonts w:cs="Arial"/>
              </w:rPr>
            </w:pPr>
            <w:r w:rsidRPr="00EB3177">
              <w:rPr>
                <w:rFonts w:cs="Arial"/>
              </w:rPr>
              <w:t>8 large</w:t>
            </w:r>
          </w:p>
        </w:tc>
        <w:tc>
          <w:tcPr>
            <w:tcW w:w="1985" w:type="dxa"/>
          </w:tcPr>
          <w:p w:rsidR="00553637" w:rsidRPr="00EB3177" w:rsidRDefault="00553637" w:rsidP="00553637">
            <w:pPr>
              <w:spacing w:before="120" w:after="120"/>
              <w:rPr>
                <w:rFonts w:cs="Arial"/>
              </w:rPr>
            </w:pPr>
            <w:r w:rsidRPr="00EB3177">
              <w:rPr>
                <w:rFonts w:cs="Arial"/>
              </w:rPr>
              <w:t>10 large</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Green capsicum</w:t>
            </w:r>
          </w:p>
        </w:tc>
        <w:tc>
          <w:tcPr>
            <w:tcW w:w="1985" w:type="dxa"/>
          </w:tcPr>
          <w:p w:rsidR="00553637" w:rsidRPr="00EB3177" w:rsidRDefault="00553637" w:rsidP="00553637">
            <w:pPr>
              <w:spacing w:before="120" w:after="120"/>
              <w:rPr>
                <w:rFonts w:cs="Arial"/>
              </w:rPr>
            </w:pPr>
            <w:r w:rsidRPr="00EB3177">
              <w:rPr>
                <w:rFonts w:cs="Arial"/>
              </w:rPr>
              <w:t>1</w:t>
            </w:r>
          </w:p>
        </w:tc>
        <w:tc>
          <w:tcPr>
            <w:tcW w:w="1985" w:type="dxa"/>
          </w:tcPr>
          <w:p w:rsidR="00553637" w:rsidRPr="00EB3177" w:rsidRDefault="00553637" w:rsidP="00553637">
            <w:pPr>
              <w:spacing w:before="120" w:after="120"/>
              <w:rPr>
                <w:rFonts w:cs="Arial"/>
              </w:rPr>
            </w:pPr>
            <w:r w:rsidRPr="00EB3177">
              <w:rPr>
                <w:rFonts w:cs="Arial"/>
              </w:rPr>
              <w:t>4</w:t>
            </w:r>
          </w:p>
        </w:tc>
        <w:tc>
          <w:tcPr>
            <w:tcW w:w="1985" w:type="dxa"/>
          </w:tcPr>
          <w:p w:rsidR="00553637" w:rsidRPr="00EB3177" w:rsidRDefault="00553637" w:rsidP="00553637">
            <w:pPr>
              <w:spacing w:before="120" w:after="120"/>
              <w:rPr>
                <w:rFonts w:cs="Arial"/>
              </w:rPr>
            </w:pPr>
            <w:r w:rsidRPr="00EB3177">
              <w:rPr>
                <w:rFonts w:cs="Arial"/>
              </w:rPr>
              <w:t>10</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Chickpeas</w:t>
            </w:r>
          </w:p>
        </w:tc>
        <w:tc>
          <w:tcPr>
            <w:tcW w:w="1985" w:type="dxa"/>
          </w:tcPr>
          <w:p w:rsidR="00553637" w:rsidRPr="00EB3177" w:rsidRDefault="00553637" w:rsidP="00553637">
            <w:pPr>
              <w:spacing w:before="120" w:after="120"/>
              <w:rPr>
                <w:rFonts w:cs="Arial"/>
              </w:rPr>
            </w:pPr>
            <w:r w:rsidRPr="00EB3177">
              <w:rPr>
                <w:rFonts w:cs="Arial"/>
              </w:rPr>
              <w:t>1 x 400g can</w:t>
            </w:r>
          </w:p>
        </w:tc>
        <w:tc>
          <w:tcPr>
            <w:tcW w:w="1985" w:type="dxa"/>
          </w:tcPr>
          <w:p w:rsidR="00553637" w:rsidRPr="00EB3177" w:rsidRDefault="00553637" w:rsidP="00553637">
            <w:pPr>
              <w:spacing w:before="120" w:after="120"/>
              <w:rPr>
                <w:rFonts w:cs="Arial"/>
              </w:rPr>
            </w:pPr>
            <w:r w:rsidRPr="00EB3177">
              <w:rPr>
                <w:rFonts w:cs="Arial"/>
              </w:rPr>
              <w:t>3 x 400g can</w:t>
            </w:r>
          </w:p>
        </w:tc>
        <w:tc>
          <w:tcPr>
            <w:tcW w:w="1985" w:type="dxa"/>
          </w:tcPr>
          <w:p w:rsidR="00553637" w:rsidRPr="00EB3177" w:rsidRDefault="00553637" w:rsidP="00553637">
            <w:pPr>
              <w:spacing w:before="120" w:after="120"/>
              <w:rPr>
                <w:rFonts w:cs="Arial"/>
              </w:rPr>
            </w:pPr>
            <w:r w:rsidRPr="00EB3177">
              <w:rPr>
                <w:rFonts w:cs="Arial"/>
              </w:rPr>
              <w:t>4 x 800g can</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Low-fat Greek yoghurt</w:t>
            </w:r>
          </w:p>
        </w:tc>
        <w:tc>
          <w:tcPr>
            <w:tcW w:w="1985" w:type="dxa"/>
          </w:tcPr>
          <w:p w:rsidR="00553637" w:rsidRPr="00EB3177" w:rsidRDefault="00553637" w:rsidP="00553637">
            <w:pPr>
              <w:spacing w:before="120" w:after="120"/>
              <w:rPr>
                <w:rFonts w:cs="Arial"/>
              </w:rPr>
            </w:pPr>
            <w:r w:rsidRPr="00EB3177">
              <w:rPr>
                <w:rFonts w:cs="Arial"/>
              </w:rPr>
              <w:t>1⁄4 cup</w:t>
            </w:r>
          </w:p>
        </w:tc>
        <w:tc>
          <w:tcPr>
            <w:tcW w:w="1985" w:type="dxa"/>
          </w:tcPr>
          <w:p w:rsidR="00553637" w:rsidRPr="00EB3177" w:rsidRDefault="00553637" w:rsidP="00553637">
            <w:pPr>
              <w:spacing w:before="120" w:after="120"/>
              <w:rPr>
                <w:rFonts w:cs="Arial"/>
              </w:rPr>
            </w:pPr>
            <w:r w:rsidRPr="00EB3177">
              <w:rPr>
                <w:rFonts w:cs="Arial"/>
              </w:rPr>
              <w:t>1 cup</w:t>
            </w:r>
          </w:p>
        </w:tc>
        <w:tc>
          <w:tcPr>
            <w:tcW w:w="1985" w:type="dxa"/>
          </w:tcPr>
          <w:p w:rsidR="00553637" w:rsidRPr="00EB3177" w:rsidRDefault="00553637" w:rsidP="00553637">
            <w:pPr>
              <w:spacing w:before="120" w:after="120"/>
              <w:rPr>
                <w:rFonts w:cs="Arial"/>
              </w:rPr>
            </w:pPr>
            <w:r w:rsidRPr="00EB3177">
              <w:rPr>
                <w:rFonts w:cs="Arial"/>
              </w:rPr>
              <w:t>2 1/2 cups</w:t>
            </w:r>
          </w:p>
        </w:tc>
      </w:tr>
      <w:tr w:rsidR="00553637" w:rsidRPr="00EB3177" w:rsidTr="00B84BE2">
        <w:tc>
          <w:tcPr>
            <w:tcW w:w="2835" w:type="dxa"/>
          </w:tcPr>
          <w:p w:rsidR="00553637" w:rsidRPr="00EB3177" w:rsidRDefault="00553637" w:rsidP="00553637">
            <w:pPr>
              <w:spacing w:before="120" w:after="120"/>
              <w:rPr>
                <w:rFonts w:cs="Arial"/>
                <w:b/>
              </w:rPr>
            </w:pPr>
            <w:r w:rsidRPr="00EB3177">
              <w:rPr>
                <w:rFonts w:cs="Arial"/>
                <w:b/>
              </w:rPr>
              <w:t>Couscous (uncooked)</w:t>
            </w:r>
          </w:p>
        </w:tc>
        <w:tc>
          <w:tcPr>
            <w:tcW w:w="1985" w:type="dxa"/>
          </w:tcPr>
          <w:p w:rsidR="00553637" w:rsidRPr="00EB3177" w:rsidRDefault="00553637" w:rsidP="00553637">
            <w:pPr>
              <w:spacing w:before="120" w:after="120"/>
              <w:rPr>
                <w:rFonts w:cs="Arial"/>
              </w:rPr>
            </w:pPr>
            <w:r w:rsidRPr="00EB3177">
              <w:rPr>
                <w:rFonts w:cs="Arial"/>
              </w:rPr>
              <w:t>1 cup</w:t>
            </w:r>
          </w:p>
        </w:tc>
        <w:tc>
          <w:tcPr>
            <w:tcW w:w="1985" w:type="dxa"/>
          </w:tcPr>
          <w:p w:rsidR="00553637" w:rsidRPr="00EB3177" w:rsidRDefault="00553637" w:rsidP="00553637">
            <w:pPr>
              <w:spacing w:before="120" w:after="120"/>
              <w:rPr>
                <w:rFonts w:cs="Arial"/>
              </w:rPr>
            </w:pPr>
            <w:r w:rsidRPr="00EB3177">
              <w:rPr>
                <w:rFonts w:cs="Arial"/>
              </w:rPr>
              <w:t>4 cups</w:t>
            </w:r>
          </w:p>
        </w:tc>
        <w:tc>
          <w:tcPr>
            <w:tcW w:w="1985" w:type="dxa"/>
          </w:tcPr>
          <w:p w:rsidR="00553637" w:rsidRPr="00EB3177" w:rsidRDefault="00553637" w:rsidP="00553637">
            <w:pPr>
              <w:spacing w:before="120" w:after="120"/>
              <w:rPr>
                <w:rFonts w:cs="Arial"/>
              </w:rPr>
            </w:pPr>
            <w:r w:rsidRPr="00EB3177">
              <w:rPr>
                <w:rFonts w:cs="Arial"/>
              </w:rPr>
              <w:t>10 cups</w:t>
            </w:r>
          </w:p>
        </w:tc>
      </w:tr>
    </w:tbl>
    <w:p w:rsidR="00553637" w:rsidRPr="00EB3177" w:rsidRDefault="00553637" w:rsidP="00746C9B">
      <w:pPr>
        <w:pStyle w:val="Heading4"/>
      </w:pPr>
      <w:r w:rsidRPr="00EB3177">
        <w:t>Method</w:t>
      </w:r>
    </w:p>
    <w:p w:rsidR="00553637" w:rsidRPr="00EB3177" w:rsidRDefault="00E6078B" w:rsidP="00E6078B">
      <w:r>
        <w:t xml:space="preserve">1. </w:t>
      </w:r>
      <w:r w:rsidR="00553637" w:rsidRPr="00EB3177">
        <w:t xml:space="preserve">Cook couscous according to packet instructions. </w:t>
      </w:r>
    </w:p>
    <w:p w:rsidR="00553637" w:rsidRPr="00EB3177" w:rsidRDefault="00E6078B" w:rsidP="00E6078B">
      <w:r>
        <w:t xml:space="preserve">2. </w:t>
      </w:r>
      <w:r w:rsidR="00553637" w:rsidRPr="00EB3177">
        <w:t xml:space="preserve">Preheat oven to 180°C. </w:t>
      </w:r>
    </w:p>
    <w:p w:rsidR="00553637" w:rsidRPr="00EB3177" w:rsidRDefault="00E6078B" w:rsidP="00E6078B">
      <w:r>
        <w:lastRenderedPageBreak/>
        <w:t xml:space="preserve">3. </w:t>
      </w:r>
      <w:r w:rsidR="00553637" w:rsidRPr="00EB3177">
        <w:t xml:space="preserve">Peel and chop onion. Break cauliflower into small florets. Slice </w:t>
      </w:r>
      <w:r w:rsidR="00553637" w:rsidRPr="00EB3177">
        <w:rPr>
          <w:rFonts w:ascii="MS Gothic" w:eastAsia="MS Gothic" w:hAnsi="MS Gothic" w:cs="MS Gothic" w:hint="eastAsia"/>
        </w:rPr>
        <w:t> </w:t>
      </w:r>
      <w:r w:rsidR="00553637" w:rsidRPr="00EB3177">
        <w:rPr>
          <w:rFonts w:cs="Arial"/>
        </w:rPr>
        <w:t>carrot, zucchini, potato and capsicum into</w:t>
      </w:r>
      <w:r w:rsidR="00553637" w:rsidRPr="00EB3177">
        <w:t xml:space="preserve"> pieces of similar size. </w:t>
      </w:r>
    </w:p>
    <w:p w:rsidR="00553637" w:rsidRPr="00EB3177" w:rsidRDefault="00E6078B" w:rsidP="00E6078B">
      <w:r>
        <w:t xml:space="preserve">4. </w:t>
      </w:r>
      <w:r w:rsidR="00553637" w:rsidRPr="00EB3177">
        <w:t xml:space="preserve">Heat oil in large frying pan over medium heat. Add onion and </w:t>
      </w:r>
      <w:r w:rsidR="00553637" w:rsidRPr="00EB3177">
        <w:rPr>
          <w:rFonts w:ascii="MS Gothic" w:eastAsia="MS Gothic" w:hAnsi="MS Gothic" w:cs="MS Gothic" w:hint="eastAsia"/>
        </w:rPr>
        <w:t> </w:t>
      </w:r>
      <w:r w:rsidR="00553637" w:rsidRPr="00EB3177">
        <w:rPr>
          <w:rFonts w:cs="Arial"/>
        </w:rPr>
        <w:t xml:space="preserve">cook for 5 minutes, until soft. </w:t>
      </w:r>
    </w:p>
    <w:p w:rsidR="00553637" w:rsidRPr="00EB3177" w:rsidRDefault="00E6078B" w:rsidP="00E6078B">
      <w:r>
        <w:t xml:space="preserve">5. </w:t>
      </w:r>
      <w:r w:rsidR="00553637" w:rsidRPr="00EB3177">
        <w:t xml:space="preserve">Add paprika, tomatoes, water and tomato paste. Stir and bring </w:t>
      </w:r>
      <w:r w:rsidR="00553637" w:rsidRPr="00EB3177">
        <w:rPr>
          <w:rFonts w:ascii="MS Gothic" w:eastAsia="MS Gothic" w:hAnsi="MS Gothic" w:cs="MS Gothic" w:hint="eastAsia"/>
        </w:rPr>
        <w:t> </w:t>
      </w:r>
      <w:r w:rsidR="00553637" w:rsidRPr="00EB3177">
        <w:rPr>
          <w:rFonts w:cs="Arial"/>
        </w:rPr>
        <w:t xml:space="preserve">mixture to a simmer. </w:t>
      </w:r>
    </w:p>
    <w:p w:rsidR="00553637" w:rsidRPr="00EB3177" w:rsidRDefault="00E6078B" w:rsidP="00E6078B">
      <w:r>
        <w:t xml:space="preserve">6. </w:t>
      </w:r>
      <w:r w:rsidR="00553637" w:rsidRPr="00EB3177">
        <w:t xml:space="preserve">Add vegetables and chickpeas to pan. Stir to mix. </w:t>
      </w:r>
    </w:p>
    <w:p w:rsidR="00553637" w:rsidRPr="00EB3177" w:rsidRDefault="00E6078B" w:rsidP="00E6078B">
      <w:r>
        <w:t xml:space="preserve">7. </w:t>
      </w:r>
      <w:r w:rsidR="00553637" w:rsidRPr="00EB3177">
        <w:t xml:space="preserve">Transfer to ovenproof baking dish, cover and cook in oven at </w:t>
      </w:r>
      <w:r w:rsidR="00553637" w:rsidRPr="00EB3177">
        <w:rPr>
          <w:rFonts w:cs="Arial"/>
        </w:rPr>
        <w:t xml:space="preserve">180°C for 40 minutes (until all vegetables are soft). </w:t>
      </w:r>
    </w:p>
    <w:p w:rsidR="00553637" w:rsidRPr="00EB3177" w:rsidRDefault="00E6078B" w:rsidP="00E6078B">
      <w:r>
        <w:t xml:space="preserve">8. </w:t>
      </w:r>
      <w:r w:rsidR="00553637" w:rsidRPr="00EB3177">
        <w:t xml:space="preserve">Stir through Greek yoghurt just before serving. </w:t>
      </w:r>
    </w:p>
    <w:p w:rsidR="00553637" w:rsidRPr="00EB3177" w:rsidRDefault="00E6078B" w:rsidP="00E6078B">
      <w:r>
        <w:t xml:space="preserve">9. </w:t>
      </w:r>
      <w:r w:rsidR="00553637" w:rsidRPr="00EB3177">
        <w:t xml:space="preserve">Serve with couscous. Alternatively, use rice, pasta or polenta. </w:t>
      </w:r>
    </w:p>
    <w:p w:rsidR="00553637" w:rsidRPr="00EB3177" w:rsidRDefault="00553637" w:rsidP="00553637"/>
    <w:p w:rsidR="00553637" w:rsidRPr="00EB3177" w:rsidRDefault="00553637" w:rsidP="00553637">
      <w:r w:rsidRPr="00EB3177">
        <w:t>This recipe:</w:t>
      </w:r>
    </w:p>
    <w:p w:rsidR="00553637" w:rsidRPr="00EB3177" w:rsidRDefault="00553637" w:rsidP="00553637"/>
    <w:p w:rsidR="00553637" w:rsidRPr="00EB3177" w:rsidRDefault="00553637" w:rsidP="00553637">
      <w:pPr>
        <w:pStyle w:val="Bullet"/>
      </w:pPr>
      <w:r w:rsidRPr="00EB3177">
        <w:t>is</w:t>
      </w:r>
      <w:r w:rsidR="00545C2E" w:rsidRPr="00EB3177">
        <w:t xml:space="preserve"> </w:t>
      </w:r>
      <w:r w:rsidRPr="00EB3177">
        <w:t>not dairy free</w:t>
      </w:r>
    </w:p>
    <w:p w:rsidR="00553637" w:rsidRPr="00EB3177" w:rsidRDefault="00553637" w:rsidP="00553637">
      <w:pPr>
        <w:pStyle w:val="Bullet"/>
      </w:pPr>
      <w:r w:rsidRPr="00EB3177">
        <w:t>is not gluten free</w:t>
      </w:r>
    </w:p>
    <w:p w:rsidR="00553637" w:rsidRPr="00EB3177" w:rsidRDefault="00553637" w:rsidP="00553637">
      <w:pPr>
        <w:pStyle w:val="Bullet"/>
      </w:pPr>
      <w:r w:rsidRPr="00EB3177">
        <w:t>is vegetarian</w:t>
      </w:r>
    </w:p>
    <w:p w:rsidR="00553637" w:rsidRPr="00EB3177" w:rsidRDefault="00553637" w:rsidP="00553637">
      <w:pPr>
        <w:pStyle w:val="Bullet"/>
      </w:pPr>
      <w:r w:rsidRPr="00EB3177">
        <w:t xml:space="preserve">is egg free </w:t>
      </w:r>
    </w:p>
    <w:p w:rsidR="00545C2E" w:rsidRPr="00EB3177" w:rsidRDefault="00545C2E" w:rsidP="00545C2E"/>
    <w:p w:rsidR="004F3145" w:rsidRPr="00EB3177" w:rsidRDefault="00545C2E" w:rsidP="004F3145">
      <w:pPr>
        <w:pStyle w:val="Heading2"/>
      </w:pPr>
      <w:bookmarkStart w:id="32" w:name="_Toc354039794"/>
      <w:bookmarkStart w:id="33" w:name="_Toc354046914"/>
      <w:r w:rsidRPr="00EB3177">
        <w:t xml:space="preserve">Patties </w:t>
      </w:r>
      <w:r w:rsidR="004F3145" w:rsidRPr="00EB3177">
        <w:t>&amp; frittatas</w:t>
      </w:r>
      <w:bookmarkEnd w:id="32"/>
      <w:bookmarkEnd w:id="33"/>
    </w:p>
    <w:p w:rsidR="004F3145" w:rsidRPr="00EB3177" w:rsidRDefault="004F3145" w:rsidP="004F3145">
      <w:r w:rsidRPr="00EB3177">
        <w:t>Patties begin with a starch base such as mashed potato, rice or breadcrumbs. Add to this some vegetables, minced meat and egg to help it bind and shape the patties to the size you require.</w:t>
      </w:r>
    </w:p>
    <w:p w:rsidR="004F3145" w:rsidRPr="00EB3177" w:rsidRDefault="004F3145" w:rsidP="004F3145"/>
    <w:p w:rsidR="004F3145" w:rsidRPr="00EB3177" w:rsidRDefault="004F3145" w:rsidP="004F3145">
      <w:r w:rsidRPr="00EB3177">
        <w:t>Frittatas are usually baked in the oven and always include egg as the main ingredient. Almost any combination of vegetables, cheese, fish, chicken or meat can be added to the eggs and then baked.</w:t>
      </w:r>
    </w:p>
    <w:p w:rsidR="00627CDF" w:rsidRPr="00EB3177" w:rsidRDefault="00627CDF" w:rsidP="00553637"/>
    <w:p w:rsidR="004F3145" w:rsidRPr="00EB3177" w:rsidRDefault="004F3145" w:rsidP="004F3145">
      <w:pPr>
        <w:pStyle w:val="Heading3"/>
      </w:pPr>
      <w:r w:rsidRPr="00EB3177">
        <w:t>Meat and Vegetable Rissoles</w:t>
      </w:r>
    </w:p>
    <w:p w:rsidR="004F3145" w:rsidRPr="00EB3177" w:rsidRDefault="004F3145" w:rsidP="004F3145">
      <w:pPr>
        <w:rPr>
          <w:rFonts w:cs="Arial"/>
        </w:rPr>
      </w:pPr>
      <w:r w:rsidRPr="00EB3177">
        <w:rPr>
          <w:rFonts w:cs="Arial"/>
        </w:rPr>
        <w:t>*Suitable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4F3145" w:rsidRPr="00EB3177" w:rsidTr="00B84BE2">
        <w:trPr>
          <w:tblHeader/>
        </w:trPr>
        <w:tc>
          <w:tcPr>
            <w:tcW w:w="2835" w:type="dxa"/>
          </w:tcPr>
          <w:p w:rsidR="004F3145" w:rsidRPr="00EB3177" w:rsidRDefault="004F3145" w:rsidP="004F3145">
            <w:pPr>
              <w:spacing w:before="120" w:after="120"/>
              <w:rPr>
                <w:rFonts w:cs="Arial"/>
                <w:b/>
              </w:rPr>
            </w:pPr>
            <w:r w:rsidRPr="00EB3177">
              <w:rPr>
                <w:rFonts w:cs="Arial"/>
                <w:b/>
              </w:rPr>
              <w:t>INGREDIENTS</w:t>
            </w:r>
          </w:p>
        </w:tc>
        <w:tc>
          <w:tcPr>
            <w:tcW w:w="1985" w:type="dxa"/>
          </w:tcPr>
          <w:p w:rsidR="004F3145" w:rsidRPr="00EB3177" w:rsidRDefault="004F3145" w:rsidP="004F3145">
            <w:pPr>
              <w:spacing w:before="120" w:after="120"/>
              <w:rPr>
                <w:rFonts w:cs="Arial"/>
                <w:b/>
              </w:rPr>
            </w:pPr>
            <w:r w:rsidRPr="00EB3177">
              <w:rPr>
                <w:rFonts w:cs="Arial"/>
                <w:b/>
              </w:rPr>
              <w:t>6 serves</w:t>
            </w:r>
          </w:p>
        </w:tc>
        <w:tc>
          <w:tcPr>
            <w:tcW w:w="1985" w:type="dxa"/>
          </w:tcPr>
          <w:p w:rsidR="004F3145" w:rsidRPr="00EB3177" w:rsidRDefault="004F3145" w:rsidP="004F3145">
            <w:pPr>
              <w:spacing w:before="120" w:after="120"/>
              <w:rPr>
                <w:rFonts w:cs="Arial"/>
                <w:b/>
              </w:rPr>
            </w:pPr>
            <w:r w:rsidRPr="00EB3177">
              <w:rPr>
                <w:rFonts w:cs="Arial"/>
                <w:b/>
              </w:rPr>
              <w:t>25 serves</w:t>
            </w:r>
          </w:p>
        </w:tc>
        <w:tc>
          <w:tcPr>
            <w:tcW w:w="1985" w:type="dxa"/>
          </w:tcPr>
          <w:p w:rsidR="004F3145" w:rsidRPr="00EB3177" w:rsidRDefault="004F3145" w:rsidP="004F3145">
            <w:pPr>
              <w:spacing w:before="120" w:after="120"/>
              <w:rPr>
                <w:rFonts w:cs="Arial"/>
                <w:b/>
              </w:rPr>
            </w:pPr>
            <w:r w:rsidRPr="00EB3177">
              <w:rPr>
                <w:rFonts w:cs="Arial"/>
                <w:b/>
              </w:rPr>
              <w:t>60 serves</w:t>
            </w:r>
          </w:p>
        </w:tc>
      </w:tr>
      <w:tr w:rsidR="004F3145" w:rsidRPr="00EB3177" w:rsidTr="00B84BE2">
        <w:tc>
          <w:tcPr>
            <w:tcW w:w="2835" w:type="dxa"/>
          </w:tcPr>
          <w:p w:rsidR="004F3145" w:rsidRPr="00EB3177" w:rsidRDefault="004F3145" w:rsidP="004F3145">
            <w:pPr>
              <w:spacing w:before="120" w:after="120"/>
              <w:rPr>
                <w:rFonts w:cs="Arial"/>
                <w:b/>
              </w:rPr>
            </w:pPr>
            <w:r w:rsidRPr="00EB3177">
              <w:rPr>
                <w:rFonts w:cs="Arial"/>
                <w:b/>
              </w:rPr>
              <w:t>Lean mince</w:t>
            </w:r>
          </w:p>
        </w:tc>
        <w:tc>
          <w:tcPr>
            <w:tcW w:w="1985" w:type="dxa"/>
          </w:tcPr>
          <w:p w:rsidR="004F3145" w:rsidRPr="00EB3177" w:rsidRDefault="004F3145" w:rsidP="004F3145">
            <w:pPr>
              <w:spacing w:before="120" w:after="120"/>
              <w:rPr>
                <w:rFonts w:cs="Arial"/>
              </w:rPr>
            </w:pPr>
            <w:r w:rsidRPr="00EB3177">
              <w:rPr>
                <w:rFonts w:cs="Arial"/>
              </w:rPr>
              <w:t>400g</w:t>
            </w:r>
          </w:p>
        </w:tc>
        <w:tc>
          <w:tcPr>
            <w:tcW w:w="1985" w:type="dxa"/>
          </w:tcPr>
          <w:p w:rsidR="004F3145" w:rsidRPr="00EB3177" w:rsidRDefault="004F3145" w:rsidP="004F3145">
            <w:pPr>
              <w:spacing w:before="120" w:after="120"/>
              <w:rPr>
                <w:rFonts w:cs="Arial"/>
              </w:rPr>
            </w:pPr>
            <w:r w:rsidRPr="00EB3177">
              <w:rPr>
                <w:rFonts w:cs="Arial"/>
              </w:rPr>
              <w:t>1.75g</w:t>
            </w:r>
          </w:p>
        </w:tc>
        <w:tc>
          <w:tcPr>
            <w:tcW w:w="1985" w:type="dxa"/>
          </w:tcPr>
          <w:p w:rsidR="004F3145" w:rsidRPr="00EB3177" w:rsidRDefault="004F3145" w:rsidP="004F3145">
            <w:pPr>
              <w:spacing w:before="120" w:after="120"/>
              <w:rPr>
                <w:rFonts w:cs="Arial"/>
              </w:rPr>
            </w:pPr>
            <w:r w:rsidRPr="00EB3177">
              <w:rPr>
                <w:rFonts w:cs="Arial"/>
              </w:rPr>
              <w:t>4kg</w:t>
            </w:r>
          </w:p>
        </w:tc>
      </w:tr>
      <w:tr w:rsidR="004F3145" w:rsidRPr="00EB3177" w:rsidTr="00B84BE2">
        <w:tc>
          <w:tcPr>
            <w:tcW w:w="2835" w:type="dxa"/>
          </w:tcPr>
          <w:p w:rsidR="004F3145" w:rsidRPr="00EB3177" w:rsidRDefault="004F3145" w:rsidP="004F3145">
            <w:pPr>
              <w:spacing w:before="120" w:after="120"/>
              <w:rPr>
                <w:rFonts w:cs="Arial"/>
                <w:b/>
              </w:rPr>
            </w:pPr>
            <w:r w:rsidRPr="00EB3177">
              <w:rPr>
                <w:rFonts w:cs="Arial"/>
                <w:b/>
              </w:rPr>
              <w:t>Potato</w:t>
            </w:r>
          </w:p>
        </w:tc>
        <w:tc>
          <w:tcPr>
            <w:tcW w:w="1985" w:type="dxa"/>
          </w:tcPr>
          <w:p w:rsidR="004F3145" w:rsidRPr="00EB3177" w:rsidRDefault="004F3145" w:rsidP="004F3145">
            <w:pPr>
              <w:spacing w:before="120" w:after="120"/>
              <w:rPr>
                <w:rFonts w:cs="Arial"/>
              </w:rPr>
            </w:pPr>
            <w:r w:rsidRPr="00EB3177">
              <w:rPr>
                <w:rFonts w:cs="Arial"/>
              </w:rPr>
              <w:t>1 medium</w:t>
            </w:r>
          </w:p>
        </w:tc>
        <w:tc>
          <w:tcPr>
            <w:tcW w:w="1985" w:type="dxa"/>
          </w:tcPr>
          <w:p w:rsidR="004F3145" w:rsidRPr="00EB3177" w:rsidRDefault="004F3145" w:rsidP="004F3145">
            <w:pPr>
              <w:spacing w:before="120" w:after="120"/>
              <w:rPr>
                <w:rFonts w:cs="Arial"/>
              </w:rPr>
            </w:pPr>
            <w:r w:rsidRPr="00EB3177">
              <w:rPr>
                <w:rFonts w:cs="Arial"/>
              </w:rPr>
              <w:t>4 medium</w:t>
            </w:r>
          </w:p>
        </w:tc>
        <w:tc>
          <w:tcPr>
            <w:tcW w:w="1985" w:type="dxa"/>
          </w:tcPr>
          <w:p w:rsidR="004F3145" w:rsidRPr="00EB3177" w:rsidRDefault="004F3145" w:rsidP="004F3145">
            <w:pPr>
              <w:spacing w:before="120" w:after="120"/>
              <w:rPr>
                <w:rFonts w:cs="Arial"/>
              </w:rPr>
            </w:pPr>
            <w:r w:rsidRPr="00EB3177">
              <w:rPr>
                <w:rFonts w:cs="Arial"/>
              </w:rPr>
              <w:t>10 medium</w:t>
            </w:r>
          </w:p>
        </w:tc>
      </w:tr>
      <w:tr w:rsidR="004F3145" w:rsidRPr="00EB3177" w:rsidTr="00B84BE2">
        <w:tc>
          <w:tcPr>
            <w:tcW w:w="2835" w:type="dxa"/>
          </w:tcPr>
          <w:p w:rsidR="004F3145" w:rsidRPr="00EB3177" w:rsidRDefault="004F3145" w:rsidP="004F3145">
            <w:pPr>
              <w:spacing w:before="120" w:after="120"/>
              <w:rPr>
                <w:rFonts w:cs="Arial"/>
                <w:b/>
              </w:rPr>
            </w:pPr>
            <w:r w:rsidRPr="00EB3177">
              <w:rPr>
                <w:rFonts w:cs="Arial"/>
                <w:b/>
              </w:rPr>
              <w:t>Carrot</w:t>
            </w:r>
          </w:p>
        </w:tc>
        <w:tc>
          <w:tcPr>
            <w:tcW w:w="1985" w:type="dxa"/>
          </w:tcPr>
          <w:p w:rsidR="004F3145" w:rsidRPr="00EB3177" w:rsidRDefault="004F3145" w:rsidP="004F3145">
            <w:pPr>
              <w:spacing w:before="120" w:after="120"/>
              <w:rPr>
                <w:rFonts w:cs="Arial"/>
              </w:rPr>
            </w:pPr>
            <w:r w:rsidRPr="00EB3177">
              <w:rPr>
                <w:rFonts w:cs="Arial"/>
              </w:rPr>
              <w:t>1 medium</w:t>
            </w:r>
          </w:p>
        </w:tc>
        <w:tc>
          <w:tcPr>
            <w:tcW w:w="1985" w:type="dxa"/>
          </w:tcPr>
          <w:p w:rsidR="004F3145" w:rsidRPr="00EB3177" w:rsidRDefault="004F3145" w:rsidP="004F3145">
            <w:pPr>
              <w:spacing w:before="120" w:after="120"/>
              <w:rPr>
                <w:rFonts w:cs="Arial"/>
              </w:rPr>
            </w:pPr>
            <w:r w:rsidRPr="00EB3177">
              <w:rPr>
                <w:rFonts w:cs="Arial"/>
              </w:rPr>
              <w:t>4 medium</w:t>
            </w:r>
          </w:p>
        </w:tc>
        <w:tc>
          <w:tcPr>
            <w:tcW w:w="1985" w:type="dxa"/>
          </w:tcPr>
          <w:p w:rsidR="004F3145" w:rsidRPr="00EB3177" w:rsidRDefault="004F3145" w:rsidP="004F3145">
            <w:pPr>
              <w:spacing w:before="120" w:after="120"/>
              <w:rPr>
                <w:rFonts w:cs="Arial"/>
              </w:rPr>
            </w:pPr>
            <w:r w:rsidRPr="00EB3177">
              <w:rPr>
                <w:rFonts w:cs="Arial"/>
              </w:rPr>
              <w:t>10 medium</w:t>
            </w:r>
          </w:p>
        </w:tc>
      </w:tr>
      <w:tr w:rsidR="004F3145" w:rsidRPr="00EB3177" w:rsidTr="00B84BE2">
        <w:tc>
          <w:tcPr>
            <w:tcW w:w="2835" w:type="dxa"/>
          </w:tcPr>
          <w:p w:rsidR="004F3145" w:rsidRPr="00EB3177" w:rsidRDefault="004F3145" w:rsidP="004F3145">
            <w:pPr>
              <w:spacing w:before="120" w:after="120"/>
              <w:rPr>
                <w:rFonts w:cs="Arial"/>
                <w:b/>
              </w:rPr>
            </w:pPr>
            <w:r w:rsidRPr="00EB3177">
              <w:rPr>
                <w:rFonts w:cs="Arial"/>
                <w:b/>
              </w:rPr>
              <w:t>Brown onion</w:t>
            </w:r>
          </w:p>
        </w:tc>
        <w:tc>
          <w:tcPr>
            <w:tcW w:w="1985" w:type="dxa"/>
          </w:tcPr>
          <w:p w:rsidR="004F3145" w:rsidRPr="00EB3177" w:rsidRDefault="004F3145" w:rsidP="004F3145">
            <w:pPr>
              <w:spacing w:before="120" w:after="120"/>
              <w:rPr>
                <w:rFonts w:cs="Arial"/>
              </w:rPr>
            </w:pPr>
            <w:r w:rsidRPr="00EB3177">
              <w:rPr>
                <w:rFonts w:cs="Arial"/>
              </w:rPr>
              <w:t>1 small</w:t>
            </w:r>
          </w:p>
        </w:tc>
        <w:tc>
          <w:tcPr>
            <w:tcW w:w="1985" w:type="dxa"/>
          </w:tcPr>
          <w:p w:rsidR="004F3145" w:rsidRPr="00EB3177" w:rsidRDefault="004F3145" w:rsidP="004F3145">
            <w:pPr>
              <w:spacing w:before="120" w:after="120"/>
              <w:rPr>
                <w:rFonts w:cs="Arial"/>
              </w:rPr>
            </w:pPr>
            <w:r w:rsidRPr="00EB3177">
              <w:rPr>
                <w:rFonts w:cs="Arial"/>
              </w:rPr>
              <w:t>1 large</w:t>
            </w:r>
          </w:p>
        </w:tc>
        <w:tc>
          <w:tcPr>
            <w:tcW w:w="1985" w:type="dxa"/>
          </w:tcPr>
          <w:p w:rsidR="004F3145" w:rsidRPr="00EB3177" w:rsidRDefault="004F3145" w:rsidP="004F3145">
            <w:pPr>
              <w:spacing w:before="120" w:after="120"/>
              <w:rPr>
                <w:rFonts w:cs="Arial"/>
              </w:rPr>
            </w:pPr>
            <w:r w:rsidRPr="00EB3177">
              <w:rPr>
                <w:rFonts w:cs="Arial"/>
              </w:rPr>
              <w:t>2 large</w:t>
            </w:r>
          </w:p>
        </w:tc>
      </w:tr>
      <w:tr w:rsidR="004F3145" w:rsidRPr="00EB3177" w:rsidTr="00B84BE2">
        <w:tc>
          <w:tcPr>
            <w:tcW w:w="2835" w:type="dxa"/>
          </w:tcPr>
          <w:p w:rsidR="004F3145" w:rsidRPr="00EB3177" w:rsidRDefault="004F3145" w:rsidP="004F3145">
            <w:pPr>
              <w:spacing w:before="120" w:after="120"/>
              <w:rPr>
                <w:rFonts w:cs="Arial"/>
                <w:b/>
              </w:rPr>
            </w:pPr>
            <w:r w:rsidRPr="00EB3177">
              <w:rPr>
                <w:rFonts w:cs="Arial"/>
                <w:b/>
              </w:rPr>
              <w:lastRenderedPageBreak/>
              <w:t>Capsicum</w:t>
            </w:r>
          </w:p>
        </w:tc>
        <w:tc>
          <w:tcPr>
            <w:tcW w:w="1985" w:type="dxa"/>
          </w:tcPr>
          <w:p w:rsidR="004F3145" w:rsidRPr="00EB3177" w:rsidRDefault="004F3145" w:rsidP="004F3145">
            <w:pPr>
              <w:spacing w:before="120" w:after="120"/>
              <w:rPr>
                <w:rFonts w:cs="Arial"/>
              </w:rPr>
            </w:pPr>
            <w:r w:rsidRPr="00EB3177">
              <w:rPr>
                <w:rFonts w:cs="Arial"/>
              </w:rPr>
              <w:t>1</w:t>
            </w:r>
          </w:p>
        </w:tc>
        <w:tc>
          <w:tcPr>
            <w:tcW w:w="1985" w:type="dxa"/>
          </w:tcPr>
          <w:p w:rsidR="004F3145" w:rsidRPr="00EB3177" w:rsidRDefault="004F3145" w:rsidP="004F3145">
            <w:pPr>
              <w:spacing w:before="120" w:after="120"/>
              <w:rPr>
                <w:rFonts w:cs="Arial"/>
              </w:rPr>
            </w:pPr>
            <w:r w:rsidRPr="00EB3177">
              <w:rPr>
                <w:rFonts w:cs="Arial"/>
              </w:rPr>
              <w:t>4</w:t>
            </w:r>
          </w:p>
        </w:tc>
        <w:tc>
          <w:tcPr>
            <w:tcW w:w="1985" w:type="dxa"/>
          </w:tcPr>
          <w:p w:rsidR="004F3145" w:rsidRPr="00EB3177" w:rsidRDefault="004F3145" w:rsidP="004F3145">
            <w:pPr>
              <w:spacing w:before="120" w:after="120"/>
              <w:rPr>
                <w:rFonts w:cs="Arial"/>
              </w:rPr>
            </w:pPr>
            <w:r w:rsidRPr="00EB3177">
              <w:rPr>
                <w:rFonts w:cs="Arial"/>
              </w:rPr>
              <w:t>10</w:t>
            </w:r>
          </w:p>
        </w:tc>
      </w:tr>
      <w:tr w:rsidR="004F3145" w:rsidRPr="00EB3177" w:rsidTr="00B84BE2">
        <w:tc>
          <w:tcPr>
            <w:tcW w:w="2835" w:type="dxa"/>
          </w:tcPr>
          <w:p w:rsidR="004F3145" w:rsidRPr="00EB3177" w:rsidRDefault="004F3145" w:rsidP="004F3145">
            <w:pPr>
              <w:spacing w:before="120" w:after="120"/>
              <w:rPr>
                <w:rFonts w:cs="Arial"/>
                <w:b/>
              </w:rPr>
            </w:pPr>
            <w:r w:rsidRPr="00EB3177">
              <w:rPr>
                <w:rFonts w:cs="Arial"/>
                <w:b/>
              </w:rPr>
              <w:t>Zucchini</w:t>
            </w:r>
          </w:p>
        </w:tc>
        <w:tc>
          <w:tcPr>
            <w:tcW w:w="1985" w:type="dxa"/>
          </w:tcPr>
          <w:p w:rsidR="004F3145" w:rsidRPr="00EB3177" w:rsidRDefault="004F3145" w:rsidP="004F3145">
            <w:pPr>
              <w:spacing w:before="120" w:after="120"/>
              <w:rPr>
                <w:rFonts w:cs="Arial"/>
              </w:rPr>
            </w:pPr>
            <w:r w:rsidRPr="00EB3177">
              <w:rPr>
                <w:rFonts w:cs="Arial"/>
              </w:rPr>
              <w:t>1/2 small</w:t>
            </w:r>
          </w:p>
        </w:tc>
        <w:tc>
          <w:tcPr>
            <w:tcW w:w="1985" w:type="dxa"/>
          </w:tcPr>
          <w:p w:rsidR="004F3145" w:rsidRPr="00EB3177" w:rsidRDefault="004F3145" w:rsidP="004F3145">
            <w:pPr>
              <w:spacing w:before="120" w:after="120"/>
              <w:rPr>
                <w:rFonts w:cs="Arial"/>
              </w:rPr>
            </w:pPr>
            <w:r w:rsidRPr="00EB3177">
              <w:rPr>
                <w:rFonts w:cs="Arial"/>
              </w:rPr>
              <w:t>2 small</w:t>
            </w:r>
          </w:p>
        </w:tc>
        <w:tc>
          <w:tcPr>
            <w:tcW w:w="1985" w:type="dxa"/>
          </w:tcPr>
          <w:p w:rsidR="004F3145" w:rsidRPr="00EB3177" w:rsidRDefault="004F3145" w:rsidP="004F3145">
            <w:pPr>
              <w:spacing w:before="120" w:after="120"/>
              <w:rPr>
                <w:rFonts w:cs="Arial"/>
              </w:rPr>
            </w:pPr>
            <w:r w:rsidRPr="00EB3177">
              <w:rPr>
                <w:rFonts w:cs="Arial"/>
              </w:rPr>
              <w:t>5 small</w:t>
            </w:r>
          </w:p>
        </w:tc>
      </w:tr>
      <w:tr w:rsidR="004F3145" w:rsidRPr="00EB3177" w:rsidTr="00B84BE2">
        <w:tc>
          <w:tcPr>
            <w:tcW w:w="2835" w:type="dxa"/>
          </w:tcPr>
          <w:p w:rsidR="004F3145" w:rsidRPr="00EB3177" w:rsidRDefault="004F3145" w:rsidP="004F3145">
            <w:pPr>
              <w:spacing w:before="120" w:after="120"/>
              <w:rPr>
                <w:rFonts w:cs="Arial"/>
                <w:b/>
              </w:rPr>
            </w:pPr>
            <w:r w:rsidRPr="00EB3177">
              <w:rPr>
                <w:rFonts w:cs="Arial"/>
                <w:b/>
              </w:rPr>
              <w:t>Breadcrumbs</w:t>
            </w:r>
          </w:p>
        </w:tc>
        <w:tc>
          <w:tcPr>
            <w:tcW w:w="1985" w:type="dxa"/>
          </w:tcPr>
          <w:p w:rsidR="004F3145" w:rsidRPr="00EB3177" w:rsidRDefault="004F3145" w:rsidP="004F3145">
            <w:pPr>
              <w:spacing w:before="120" w:after="120"/>
              <w:rPr>
                <w:rFonts w:cs="Arial"/>
              </w:rPr>
            </w:pPr>
            <w:r w:rsidRPr="00EB3177">
              <w:rPr>
                <w:rFonts w:cs="Arial"/>
              </w:rPr>
              <w:t>2 tbsp</w:t>
            </w:r>
          </w:p>
        </w:tc>
        <w:tc>
          <w:tcPr>
            <w:tcW w:w="1985" w:type="dxa"/>
          </w:tcPr>
          <w:p w:rsidR="004F3145" w:rsidRPr="00EB3177" w:rsidRDefault="004F3145" w:rsidP="004F3145">
            <w:pPr>
              <w:spacing w:before="120" w:after="120"/>
              <w:rPr>
                <w:rFonts w:cs="Arial"/>
              </w:rPr>
            </w:pPr>
            <w:r w:rsidRPr="00EB3177">
              <w:rPr>
                <w:rFonts w:cs="Arial"/>
              </w:rPr>
              <w:t>1⁄4 cup</w:t>
            </w:r>
          </w:p>
        </w:tc>
        <w:tc>
          <w:tcPr>
            <w:tcW w:w="1985" w:type="dxa"/>
          </w:tcPr>
          <w:p w:rsidR="004F3145" w:rsidRPr="00EB3177" w:rsidRDefault="004F3145" w:rsidP="004F3145">
            <w:pPr>
              <w:spacing w:before="120" w:after="120"/>
              <w:rPr>
                <w:rFonts w:cs="Arial"/>
              </w:rPr>
            </w:pPr>
            <w:r w:rsidRPr="00EB3177">
              <w:rPr>
                <w:rFonts w:cs="Arial"/>
              </w:rPr>
              <w:t>􏰄􏰅􏰆􏰇􏰈</w:t>
            </w:r>
          </w:p>
        </w:tc>
      </w:tr>
      <w:tr w:rsidR="004F3145" w:rsidRPr="00EB3177" w:rsidTr="00B84BE2">
        <w:tc>
          <w:tcPr>
            <w:tcW w:w="2835" w:type="dxa"/>
          </w:tcPr>
          <w:p w:rsidR="004F3145" w:rsidRPr="00EB3177" w:rsidRDefault="004F3145" w:rsidP="004F3145">
            <w:pPr>
              <w:spacing w:before="120" w:after="120"/>
              <w:rPr>
                <w:rFonts w:cs="Arial"/>
                <w:b/>
              </w:rPr>
            </w:pPr>
            <w:r w:rsidRPr="00EB3177">
              <w:rPr>
                <w:rFonts w:cs="Arial"/>
                <w:b/>
              </w:rPr>
              <w:t>Eggs</w:t>
            </w:r>
          </w:p>
        </w:tc>
        <w:tc>
          <w:tcPr>
            <w:tcW w:w="1985" w:type="dxa"/>
          </w:tcPr>
          <w:p w:rsidR="004F3145" w:rsidRPr="00EB3177" w:rsidRDefault="004F3145" w:rsidP="004F3145">
            <w:pPr>
              <w:spacing w:before="120" w:after="120"/>
              <w:rPr>
                <w:rFonts w:cs="Arial"/>
              </w:rPr>
            </w:pPr>
            <w:r w:rsidRPr="00EB3177">
              <w:rPr>
                <w:rFonts w:cs="Arial"/>
              </w:rPr>
              <w:t>1</w:t>
            </w:r>
          </w:p>
        </w:tc>
        <w:tc>
          <w:tcPr>
            <w:tcW w:w="1985" w:type="dxa"/>
          </w:tcPr>
          <w:p w:rsidR="004F3145" w:rsidRPr="00EB3177" w:rsidRDefault="004F3145" w:rsidP="004F3145">
            <w:pPr>
              <w:spacing w:before="120" w:after="120"/>
              <w:rPr>
                <w:rFonts w:cs="Arial"/>
              </w:rPr>
            </w:pPr>
            <w:r w:rsidRPr="00EB3177">
              <w:rPr>
                <w:rFonts w:cs="Arial"/>
              </w:rPr>
              <w:t>4</w:t>
            </w:r>
          </w:p>
        </w:tc>
        <w:tc>
          <w:tcPr>
            <w:tcW w:w="1985" w:type="dxa"/>
          </w:tcPr>
          <w:p w:rsidR="004F3145" w:rsidRPr="00EB3177" w:rsidRDefault="004F3145" w:rsidP="004F3145">
            <w:pPr>
              <w:spacing w:before="120" w:after="120"/>
              <w:rPr>
                <w:rFonts w:cs="Arial"/>
              </w:rPr>
            </w:pPr>
            <w:r w:rsidRPr="00EB3177">
              <w:rPr>
                <w:rFonts w:cs="Arial"/>
              </w:rPr>
              <w:t>10</w:t>
            </w:r>
          </w:p>
        </w:tc>
      </w:tr>
      <w:tr w:rsidR="004F3145" w:rsidRPr="00EB3177" w:rsidTr="00B84BE2">
        <w:tc>
          <w:tcPr>
            <w:tcW w:w="2835" w:type="dxa"/>
          </w:tcPr>
          <w:p w:rsidR="004F3145" w:rsidRPr="00EB3177" w:rsidRDefault="004F3145" w:rsidP="004F3145">
            <w:pPr>
              <w:spacing w:before="120" w:after="120"/>
              <w:rPr>
                <w:rFonts w:cs="Arial"/>
                <w:b/>
              </w:rPr>
            </w:pPr>
            <w:r w:rsidRPr="00EB3177">
              <w:rPr>
                <w:rFonts w:cs="Arial"/>
                <w:b/>
              </w:rPr>
              <w:t>Olive oil</w:t>
            </w:r>
          </w:p>
        </w:tc>
        <w:tc>
          <w:tcPr>
            <w:tcW w:w="1985" w:type="dxa"/>
          </w:tcPr>
          <w:p w:rsidR="004F3145" w:rsidRPr="00EB3177" w:rsidRDefault="004F3145" w:rsidP="004F3145">
            <w:pPr>
              <w:spacing w:before="120" w:after="120"/>
              <w:rPr>
                <w:rFonts w:cs="Arial"/>
              </w:rPr>
            </w:pPr>
            <w:r w:rsidRPr="00EB3177">
              <w:rPr>
                <w:rFonts w:cs="Arial"/>
              </w:rPr>
              <w:t>1 spray</w:t>
            </w:r>
          </w:p>
        </w:tc>
        <w:tc>
          <w:tcPr>
            <w:tcW w:w="1985" w:type="dxa"/>
          </w:tcPr>
          <w:p w:rsidR="004F3145" w:rsidRPr="00EB3177" w:rsidRDefault="004F3145" w:rsidP="004F3145">
            <w:pPr>
              <w:spacing w:before="120" w:after="120"/>
              <w:rPr>
                <w:rFonts w:cs="Arial"/>
              </w:rPr>
            </w:pPr>
            <w:r w:rsidRPr="00EB3177">
              <w:rPr>
                <w:rFonts w:cs="Arial"/>
              </w:rPr>
              <w:t>2 sprays</w:t>
            </w:r>
          </w:p>
        </w:tc>
        <w:tc>
          <w:tcPr>
            <w:tcW w:w="1985" w:type="dxa"/>
          </w:tcPr>
          <w:p w:rsidR="004F3145" w:rsidRPr="00EB3177" w:rsidRDefault="004F3145" w:rsidP="004F3145">
            <w:pPr>
              <w:spacing w:before="120" w:after="120"/>
              <w:rPr>
                <w:rFonts w:cs="Arial"/>
              </w:rPr>
            </w:pPr>
            <w:r w:rsidRPr="00EB3177">
              <w:rPr>
                <w:rFonts w:cs="Arial"/>
              </w:rPr>
              <w:t>3 sprays</w:t>
            </w:r>
          </w:p>
        </w:tc>
      </w:tr>
    </w:tbl>
    <w:p w:rsidR="004F3145" w:rsidRPr="00EB3177" w:rsidRDefault="004F3145" w:rsidP="00746C9B">
      <w:pPr>
        <w:pStyle w:val="Heading4"/>
      </w:pPr>
      <w:r w:rsidRPr="00EB3177">
        <w:t>Method</w:t>
      </w:r>
    </w:p>
    <w:p w:rsidR="004F3145" w:rsidRPr="00EB3177" w:rsidRDefault="006A7C07" w:rsidP="006A7C07">
      <w:r>
        <w:t xml:space="preserve">1. </w:t>
      </w:r>
      <w:r w:rsidR="004F3145" w:rsidRPr="00EB3177">
        <w:t xml:space="preserve">Peel and grate onion. </w:t>
      </w:r>
    </w:p>
    <w:p w:rsidR="004F3145" w:rsidRPr="00EB3177" w:rsidRDefault="006A7C07" w:rsidP="006A7C07">
      <w:r>
        <w:t xml:space="preserve">2. </w:t>
      </w:r>
      <w:r w:rsidR="004F3145" w:rsidRPr="00EB3177">
        <w:t xml:space="preserve">Wash and grate potatoes, carrots and zucchini. </w:t>
      </w:r>
    </w:p>
    <w:p w:rsidR="004F3145" w:rsidRPr="00EB3177" w:rsidRDefault="006A7C07" w:rsidP="006A7C07">
      <w:r>
        <w:t xml:space="preserve">3. </w:t>
      </w:r>
      <w:r w:rsidR="004F3145" w:rsidRPr="00EB3177">
        <w:t xml:space="preserve">Finely dice capsicum. </w:t>
      </w:r>
    </w:p>
    <w:p w:rsidR="004F3145" w:rsidRPr="00EB3177" w:rsidRDefault="006A7C07" w:rsidP="006A7C07">
      <w:r>
        <w:t xml:space="preserve">4. </w:t>
      </w:r>
      <w:r w:rsidR="004F3145" w:rsidRPr="00EB3177">
        <w:t xml:space="preserve">Combine mince, breadcrumbs and vegetables in bowl, </w:t>
      </w:r>
      <w:r w:rsidR="004F3145" w:rsidRPr="00EB3177">
        <w:rPr>
          <w:rFonts w:ascii="MS Gothic" w:eastAsia="MS Gothic" w:hAnsi="MS Gothic" w:cs="MS Gothic" w:hint="eastAsia"/>
        </w:rPr>
        <w:t> </w:t>
      </w:r>
      <w:r w:rsidR="004F3145" w:rsidRPr="00EB3177">
        <w:rPr>
          <w:rFonts w:cs="Arial"/>
        </w:rPr>
        <w:t xml:space="preserve">add egg and mix well. </w:t>
      </w:r>
    </w:p>
    <w:p w:rsidR="004F3145" w:rsidRPr="00EB3177" w:rsidRDefault="006A7C07" w:rsidP="006A7C07">
      <w:r>
        <w:t xml:space="preserve">5. </w:t>
      </w:r>
      <w:r w:rsidR="004F3145" w:rsidRPr="00EB3177">
        <w:t xml:space="preserve">Roll small handfuls of the mixture into balls. </w:t>
      </w:r>
    </w:p>
    <w:p w:rsidR="004F3145" w:rsidRPr="00EB3177" w:rsidRDefault="006A7C07" w:rsidP="006A7C07">
      <w:r>
        <w:t xml:space="preserve">6. </w:t>
      </w:r>
      <w:r w:rsidR="004F3145" w:rsidRPr="00EB3177">
        <w:t xml:space="preserve">Heat non-stick pan, spray lightly with oil and cook rissoles in </w:t>
      </w:r>
      <w:r w:rsidR="004F3145" w:rsidRPr="00EB3177">
        <w:rPr>
          <w:rFonts w:ascii="MS Gothic" w:eastAsia="MS Gothic" w:hAnsi="MS Gothic" w:cs="MS Gothic" w:hint="eastAsia"/>
        </w:rPr>
        <w:t> </w:t>
      </w:r>
      <w:r w:rsidR="004F3145" w:rsidRPr="00EB3177">
        <w:rPr>
          <w:rFonts w:cs="Arial"/>
        </w:rPr>
        <w:t xml:space="preserve">batches, flattening slightly with a spatula as you put them in pan. </w:t>
      </w:r>
    </w:p>
    <w:p w:rsidR="004F3145" w:rsidRPr="00EB3177" w:rsidRDefault="006A7C07" w:rsidP="006A7C07">
      <w:r>
        <w:t xml:space="preserve">7. </w:t>
      </w:r>
      <w:r w:rsidR="004F3145" w:rsidRPr="00EB3177">
        <w:t xml:space="preserve">Cook for 4 to 5 minutes on each side, until lightly browned and </w:t>
      </w:r>
      <w:r w:rsidR="004F3145" w:rsidRPr="00EB3177">
        <w:rPr>
          <w:rFonts w:ascii="MS Gothic" w:eastAsia="MS Gothic" w:hAnsi="MS Gothic" w:cs="MS Gothic" w:hint="eastAsia"/>
        </w:rPr>
        <w:t> </w:t>
      </w:r>
      <w:r w:rsidR="004F3145" w:rsidRPr="00EB3177">
        <w:rPr>
          <w:rFonts w:cs="Arial"/>
        </w:rPr>
        <w:t xml:space="preserve">cooked through. </w:t>
      </w:r>
    </w:p>
    <w:p w:rsidR="004F3145" w:rsidRPr="00EB3177" w:rsidRDefault="006A7C07" w:rsidP="006A7C07">
      <w:r>
        <w:t xml:space="preserve">8. </w:t>
      </w:r>
      <w:r w:rsidR="004F3145" w:rsidRPr="00EB3177">
        <w:t>Serve with pita bread and salad.</w:t>
      </w:r>
    </w:p>
    <w:p w:rsidR="004F3145" w:rsidRPr="00EB3177" w:rsidRDefault="004F3145" w:rsidP="00545C2E"/>
    <w:p w:rsidR="004F3145" w:rsidRPr="00EB3177" w:rsidRDefault="004F3145" w:rsidP="004F3145">
      <w:r w:rsidRPr="00EB3177">
        <w:t>This recipe:</w:t>
      </w:r>
    </w:p>
    <w:p w:rsidR="004F3145" w:rsidRPr="00EB3177" w:rsidRDefault="004F3145" w:rsidP="004F3145"/>
    <w:p w:rsidR="004F3145" w:rsidRPr="00EB3177" w:rsidRDefault="004F3145" w:rsidP="004F3145">
      <w:pPr>
        <w:pStyle w:val="Bullet"/>
      </w:pPr>
      <w:r w:rsidRPr="00EB3177">
        <w:t>is</w:t>
      </w:r>
      <w:r w:rsidR="00545C2E" w:rsidRPr="00EB3177">
        <w:t xml:space="preserve"> </w:t>
      </w:r>
      <w:r w:rsidRPr="00EB3177">
        <w:t>dairy free</w:t>
      </w:r>
    </w:p>
    <w:p w:rsidR="004F3145" w:rsidRPr="00EB3177" w:rsidRDefault="004F3145" w:rsidP="004F3145">
      <w:pPr>
        <w:pStyle w:val="Bullet"/>
      </w:pPr>
      <w:r w:rsidRPr="00EB3177">
        <w:t>is not gluten free</w:t>
      </w:r>
    </w:p>
    <w:p w:rsidR="004F3145" w:rsidRPr="00EB3177" w:rsidRDefault="004F3145" w:rsidP="004F3145">
      <w:pPr>
        <w:pStyle w:val="Bullet"/>
      </w:pPr>
      <w:r w:rsidRPr="00EB3177">
        <w:t>is not vegetarian</w:t>
      </w:r>
    </w:p>
    <w:p w:rsidR="004F3145" w:rsidRPr="00EB3177" w:rsidRDefault="004F3145" w:rsidP="004F3145">
      <w:pPr>
        <w:pStyle w:val="Bullet"/>
      </w:pPr>
      <w:r w:rsidRPr="00EB3177">
        <w:t xml:space="preserve">is not egg free </w:t>
      </w:r>
    </w:p>
    <w:p w:rsidR="004F3145" w:rsidRPr="00EB3177" w:rsidRDefault="004F3145" w:rsidP="004F3145">
      <w:pPr>
        <w:rPr>
          <w:i/>
        </w:rPr>
      </w:pPr>
      <w:r w:rsidRPr="00EB3177">
        <w:rPr>
          <w:i/>
        </w:rPr>
        <w:t>Little fingers: Kids can help by rolling the rissoles into shape.</w:t>
      </w:r>
    </w:p>
    <w:p w:rsidR="004F3145" w:rsidRPr="00EB3177" w:rsidRDefault="004F3145" w:rsidP="004F3145">
      <w:pPr>
        <w:rPr>
          <w:rFonts w:cs="Arial"/>
        </w:rPr>
      </w:pPr>
    </w:p>
    <w:p w:rsidR="004F3145" w:rsidRPr="00EB3177" w:rsidRDefault="004F3145" w:rsidP="004F3145">
      <w:pPr>
        <w:pStyle w:val="Heading3"/>
      </w:pPr>
      <w:r w:rsidRPr="00EB3177">
        <w:t>Sweet Potato and Chickpea Patties</w:t>
      </w:r>
    </w:p>
    <w:p w:rsidR="004F3145" w:rsidRPr="00EB3177" w:rsidRDefault="004F3145" w:rsidP="004F3145">
      <w:pPr>
        <w:rPr>
          <w:rFonts w:cs="Arial"/>
        </w:rPr>
      </w:pPr>
      <w:r w:rsidRPr="00EB3177">
        <w:rPr>
          <w:rFonts w:cs="Arial"/>
        </w:rPr>
        <w:t>*Suitable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3000"/>
        <w:gridCol w:w="1940"/>
        <w:gridCol w:w="2000"/>
        <w:gridCol w:w="1920"/>
      </w:tblGrid>
      <w:tr w:rsidR="004F3145" w:rsidRPr="00EB3177" w:rsidTr="00B84BE2">
        <w:trPr>
          <w:tblHeader/>
        </w:trPr>
        <w:tc>
          <w:tcPr>
            <w:tcW w:w="3000" w:type="dxa"/>
          </w:tcPr>
          <w:p w:rsidR="004F3145" w:rsidRPr="00EB3177" w:rsidRDefault="004F3145" w:rsidP="004F3145">
            <w:pPr>
              <w:spacing w:before="120" w:after="120"/>
              <w:rPr>
                <w:rFonts w:cs="Arial"/>
                <w:b/>
              </w:rPr>
            </w:pPr>
            <w:r w:rsidRPr="00EB3177">
              <w:rPr>
                <w:rFonts w:cs="Arial"/>
                <w:b/>
              </w:rPr>
              <w:t>INGREDIENTS</w:t>
            </w:r>
          </w:p>
        </w:tc>
        <w:tc>
          <w:tcPr>
            <w:tcW w:w="1940" w:type="dxa"/>
          </w:tcPr>
          <w:p w:rsidR="004F3145" w:rsidRPr="00EB3177" w:rsidRDefault="004F3145" w:rsidP="004F3145">
            <w:pPr>
              <w:spacing w:before="120" w:after="120"/>
              <w:rPr>
                <w:rFonts w:cs="Arial"/>
                <w:b/>
              </w:rPr>
            </w:pPr>
            <w:r w:rsidRPr="00EB3177">
              <w:rPr>
                <w:rFonts w:cs="Arial"/>
                <w:b/>
              </w:rPr>
              <w:t>6 serves</w:t>
            </w:r>
          </w:p>
        </w:tc>
        <w:tc>
          <w:tcPr>
            <w:tcW w:w="2000" w:type="dxa"/>
          </w:tcPr>
          <w:p w:rsidR="004F3145" w:rsidRPr="00EB3177" w:rsidRDefault="004F3145" w:rsidP="004F3145">
            <w:pPr>
              <w:spacing w:before="120" w:after="120"/>
              <w:rPr>
                <w:rFonts w:cs="Arial"/>
                <w:b/>
              </w:rPr>
            </w:pPr>
            <w:r w:rsidRPr="00EB3177">
              <w:rPr>
                <w:rFonts w:cs="Arial"/>
                <w:b/>
              </w:rPr>
              <w:t>25 serves</w:t>
            </w:r>
          </w:p>
        </w:tc>
        <w:tc>
          <w:tcPr>
            <w:tcW w:w="1920" w:type="dxa"/>
          </w:tcPr>
          <w:p w:rsidR="004F3145" w:rsidRPr="00EB3177" w:rsidRDefault="004F3145" w:rsidP="004F3145">
            <w:pPr>
              <w:spacing w:before="120" w:after="120"/>
              <w:rPr>
                <w:rFonts w:cs="Arial"/>
                <w:b/>
              </w:rPr>
            </w:pPr>
            <w:r w:rsidRPr="00EB3177">
              <w:rPr>
                <w:rFonts w:cs="Arial"/>
                <w:b/>
              </w:rPr>
              <w:t>60 serves</w:t>
            </w:r>
          </w:p>
        </w:tc>
      </w:tr>
      <w:tr w:rsidR="004F3145" w:rsidRPr="00EB3177" w:rsidTr="00B84BE2">
        <w:tc>
          <w:tcPr>
            <w:tcW w:w="3000" w:type="dxa"/>
          </w:tcPr>
          <w:p w:rsidR="004F3145" w:rsidRPr="00EB3177" w:rsidRDefault="004F3145" w:rsidP="004F3145">
            <w:pPr>
              <w:spacing w:before="120" w:after="120"/>
              <w:rPr>
                <w:rFonts w:cs="Arial"/>
                <w:b/>
              </w:rPr>
            </w:pPr>
            <w:r w:rsidRPr="00EB3177">
              <w:rPr>
                <w:rFonts w:cs="Arial"/>
                <w:b/>
              </w:rPr>
              <w:t>Sweet potato (orange)</w:t>
            </w:r>
          </w:p>
        </w:tc>
        <w:tc>
          <w:tcPr>
            <w:tcW w:w="1940" w:type="dxa"/>
          </w:tcPr>
          <w:p w:rsidR="004F3145" w:rsidRPr="00EB3177" w:rsidRDefault="004F3145" w:rsidP="004F3145">
            <w:pPr>
              <w:spacing w:before="120" w:after="120"/>
              <w:rPr>
                <w:rFonts w:cs="Arial"/>
              </w:rPr>
            </w:pPr>
            <w:r w:rsidRPr="00EB3177">
              <w:rPr>
                <w:rFonts w:cs="Arial"/>
              </w:rPr>
              <w:t>1 medium (400g)</w:t>
            </w:r>
          </w:p>
        </w:tc>
        <w:tc>
          <w:tcPr>
            <w:tcW w:w="2000" w:type="dxa"/>
          </w:tcPr>
          <w:p w:rsidR="004F3145" w:rsidRPr="00EB3177" w:rsidRDefault="004F3145" w:rsidP="004F3145">
            <w:pPr>
              <w:spacing w:before="120" w:after="120"/>
              <w:rPr>
                <w:rFonts w:cs="Arial"/>
              </w:rPr>
            </w:pPr>
            <w:r w:rsidRPr="00EB3177">
              <w:rPr>
                <w:rFonts w:cs="Arial"/>
              </w:rPr>
              <w:t>4 medium (1.5kg)</w:t>
            </w:r>
          </w:p>
        </w:tc>
        <w:tc>
          <w:tcPr>
            <w:tcW w:w="1920" w:type="dxa"/>
          </w:tcPr>
          <w:p w:rsidR="004F3145" w:rsidRPr="00EB3177" w:rsidRDefault="004F3145" w:rsidP="004F3145">
            <w:pPr>
              <w:spacing w:before="120" w:after="120"/>
              <w:rPr>
                <w:rFonts w:cs="Arial"/>
              </w:rPr>
            </w:pPr>
            <w:r w:rsidRPr="00EB3177">
              <w:rPr>
                <w:rFonts w:cs="Arial"/>
              </w:rPr>
              <w:t>10 medium (4kg)</w:t>
            </w:r>
          </w:p>
        </w:tc>
      </w:tr>
      <w:tr w:rsidR="004F3145" w:rsidRPr="00EB3177" w:rsidTr="00B84BE2">
        <w:tc>
          <w:tcPr>
            <w:tcW w:w="3000" w:type="dxa"/>
          </w:tcPr>
          <w:p w:rsidR="004F3145" w:rsidRPr="00EB3177" w:rsidRDefault="004F3145" w:rsidP="004F3145">
            <w:pPr>
              <w:spacing w:before="120" w:after="120"/>
              <w:rPr>
                <w:rFonts w:cs="Arial"/>
                <w:b/>
              </w:rPr>
            </w:pPr>
            <w:r w:rsidRPr="00EB3177">
              <w:rPr>
                <w:rFonts w:cs="Arial"/>
                <w:b/>
              </w:rPr>
              <w:t>Chickpeas</w:t>
            </w:r>
          </w:p>
        </w:tc>
        <w:tc>
          <w:tcPr>
            <w:tcW w:w="1940" w:type="dxa"/>
          </w:tcPr>
          <w:p w:rsidR="004F3145" w:rsidRPr="00EB3177" w:rsidRDefault="004F3145" w:rsidP="004F3145">
            <w:pPr>
              <w:spacing w:before="120" w:after="120"/>
              <w:rPr>
                <w:rFonts w:cs="Arial"/>
              </w:rPr>
            </w:pPr>
            <w:r w:rsidRPr="00EB3177">
              <w:rPr>
                <w:rFonts w:cs="Arial"/>
              </w:rPr>
              <w:t>1 x 400g can</w:t>
            </w:r>
          </w:p>
        </w:tc>
        <w:tc>
          <w:tcPr>
            <w:tcW w:w="2000" w:type="dxa"/>
          </w:tcPr>
          <w:p w:rsidR="004F3145" w:rsidRPr="00EB3177" w:rsidRDefault="004F3145" w:rsidP="004F3145">
            <w:pPr>
              <w:spacing w:before="120" w:after="120"/>
              <w:rPr>
                <w:rFonts w:cs="Arial"/>
              </w:rPr>
            </w:pPr>
            <w:r w:rsidRPr="00EB3177">
              <w:rPr>
                <w:rFonts w:cs="Arial"/>
              </w:rPr>
              <w:t>4 x 400g can</w:t>
            </w:r>
          </w:p>
        </w:tc>
        <w:tc>
          <w:tcPr>
            <w:tcW w:w="1920" w:type="dxa"/>
          </w:tcPr>
          <w:p w:rsidR="004F3145" w:rsidRPr="00EB3177" w:rsidRDefault="004F3145" w:rsidP="004F3145">
            <w:pPr>
              <w:spacing w:before="120" w:after="120"/>
              <w:rPr>
                <w:rFonts w:cs="Arial"/>
              </w:rPr>
            </w:pPr>
            <w:r w:rsidRPr="00EB3177">
              <w:rPr>
                <w:rFonts w:cs="Arial"/>
              </w:rPr>
              <w:t>10 x 400g can</w:t>
            </w:r>
          </w:p>
        </w:tc>
      </w:tr>
      <w:tr w:rsidR="004F3145" w:rsidRPr="00EB3177" w:rsidTr="00B84BE2">
        <w:tc>
          <w:tcPr>
            <w:tcW w:w="3000" w:type="dxa"/>
          </w:tcPr>
          <w:p w:rsidR="004F3145" w:rsidRPr="00EB3177" w:rsidRDefault="004F3145" w:rsidP="004F3145">
            <w:pPr>
              <w:spacing w:before="120" w:after="120"/>
              <w:rPr>
                <w:rFonts w:cs="Arial"/>
                <w:b/>
              </w:rPr>
            </w:pPr>
            <w:r w:rsidRPr="00EB3177">
              <w:rPr>
                <w:rFonts w:cs="Arial"/>
                <w:b/>
              </w:rPr>
              <w:lastRenderedPageBreak/>
              <w:t>Lemon juice</w:t>
            </w:r>
          </w:p>
        </w:tc>
        <w:tc>
          <w:tcPr>
            <w:tcW w:w="1940" w:type="dxa"/>
          </w:tcPr>
          <w:p w:rsidR="004F3145" w:rsidRPr="00EB3177" w:rsidRDefault="004F3145" w:rsidP="004F3145">
            <w:pPr>
              <w:spacing w:before="120" w:after="120"/>
              <w:rPr>
                <w:rFonts w:cs="Arial"/>
              </w:rPr>
            </w:pPr>
            <w:r w:rsidRPr="00EB3177">
              <w:rPr>
                <w:rFonts w:cs="Arial"/>
              </w:rPr>
              <w:t>2 tsp</w:t>
            </w:r>
          </w:p>
        </w:tc>
        <w:tc>
          <w:tcPr>
            <w:tcW w:w="2000" w:type="dxa"/>
          </w:tcPr>
          <w:p w:rsidR="004F3145" w:rsidRPr="00EB3177" w:rsidRDefault="004F3145" w:rsidP="004F3145">
            <w:pPr>
              <w:spacing w:before="120" w:after="120"/>
              <w:rPr>
                <w:rFonts w:cs="Arial"/>
              </w:rPr>
            </w:pPr>
            <w:r w:rsidRPr="00EB3177">
              <w:rPr>
                <w:rFonts w:cs="Arial"/>
              </w:rPr>
              <w:t>2 tbsp</w:t>
            </w:r>
          </w:p>
        </w:tc>
        <w:tc>
          <w:tcPr>
            <w:tcW w:w="1920" w:type="dxa"/>
          </w:tcPr>
          <w:p w:rsidR="004F3145" w:rsidRPr="00EB3177" w:rsidRDefault="004F3145" w:rsidP="004F3145">
            <w:pPr>
              <w:spacing w:before="120" w:after="120"/>
              <w:rPr>
                <w:rFonts w:cs="Arial"/>
              </w:rPr>
            </w:pPr>
            <w:r w:rsidRPr="00EB3177">
              <w:rPr>
                <w:rFonts w:cs="Arial"/>
              </w:rPr>
              <w:t>100ml</w:t>
            </w:r>
          </w:p>
        </w:tc>
      </w:tr>
      <w:tr w:rsidR="004F3145" w:rsidRPr="00EB3177" w:rsidTr="00B84BE2">
        <w:tc>
          <w:tcPr>
            <w:tcW w:w="3000" w:type="dxa"/>
          </w:tcPr>
          <w:p w:rsidR="004F3145" w:rsidRPr="00EB3177" w:rsidRDefault="004F3145" w:rsidP="004F3145">
            <w:pPr>
              <w:spacing w:before="120" w:after="120"/>
              <w:rPr>
                <w:rFonts w:cs="Arial"/>
                <w:b/>
              </w:rPr>
            </w:pPr>
            <w:r w:rsidRPr="00EB3177">
              <w:rPr>
                <w:rFonts w:cs="Arial"/>
                <w:b/>
              </w:rPr>
              <w:t>Red onion (finely chopped)</w:t>
            </w:r>
          </w:p>
        </w:tc>
        <w:tc>
          <w:tcPr>
            <w:tcW w:w="1940" w:type="dxa"/>
          </w:tcPr>
          <w:p w:rsidR="004F3145" w:rsidRPr="00EB3177" w:rsidRDefault="004F3145" w:rsidP="004F3145">
            <w:pPr>
              <w:spacing w:before="120" w:after="120"/>
              <w:rPr>
                <w:rFonts w:cs="Arial"/>
              </w:rPr>
            </w:pPr>
            <w:r w:rsidRPr="00EB3177">
              <w:rPr>
                <w:rFonts w:cs="Arial"/>
              </w:rPr>
              <w:t>1⁄4 small</w:t>
            </w:r>
          </w:p>
        </w:tc>
        <w:tc>
          <w:tcPr>
            <w:tcW w:w="2000" w:type="dxa"/>
          </w:tcPr>
          <w:p w:rsidR="004F3145" w:rsidRPr="00EB3177" w:rsidRDefault="004F3145" w:rsidP="004F3145">
            <w:pPr>
              <w:spacing w:before="120" w:after="120"/>
              <w:rPr>
                <w:rFonts w:cs="Arial"/>
              </w:rPr>
            </w:pPr>
            <w:r w:rsidRPr="00EB3177">
              <w:rPr>
                <w:rFonts w:cs="Arial"/>
              </w:rPr>
              <w:t>1 small</w:t>
            </w:r>
          </w:p>
        </w:tc>
        <w:tc>
          <w:tcPr>
            <w:tcW w:w="1920" w:type="dxa"/>
          </w:tcPr>
          <w:p w:rsidR="004F3145" w:rsidRPr="00EB3177" w:rsidRDefault="004F3145" w:rsidP="004F3145">
            <w:pPr>
              <w:spacing w:before="120" w:after="120"/>
              <w:rPr>
                <w:rFonts w:cs="Arial"/>
              </w:rPr>
            </w:pPr>
            <w:r w:rsidRPr="00EB3177">
              <w:rPr>
                <w:rFonts w:cs="Arial"/>
              </w:rPr>
              <w:t>4 small</w:t>
            </w:r>
          </w:p>
        </w:tc>
      </w:tr>
      <w:tr w:rsidR="004F3145" w:rsidRPr="00EB3177" w:rsidTr="00B84BE2">
        <w:tc>
          <w:tcPr>
            <w:tcW w:w="3000" w:type="dxa"/>
          </w:tcPr>
          <w:p w:rsidR="004F3145" w:rsidRPr="00EB3177" w:rsidRDefault="004F3145" w:rsidP="004F3145">
            <w:pPr>
              <w:spacing w:before="120" w:after="120"/>
              <w:rPr>
                <w:rFonts w:cs="Arial"/>
                <w:b/>
              </w:rPr>
            </w:pPr>
            <w:r w:rsidRPr="00EB3177">
              <w:rPr>
                <w:rFonts w:cs="Arial"/>
                <w:b/>
              </w:rPr>
              <w:t>Breadcrumbs</w:t>
            </w:r>
          </w:p>
        </w:tc>
        <w:tc>
          <w:tcPr>
            <w:tcW w:w="1940" w:type="dxa"/>
          </w:tcPr>
          <w:p w:rsidR="004F3145" w:rsidRPr="00EB3177" w:rsidRDefault="004F3145" w:rsidP="004F3145">
            <w:pPr>
              <w:spacing w:before="120" w:after="120"/>
              <w:rPr>
                <w:rFonts w:cs="Arial"/>
              </w:rPr>
            </w:pPr>
            <w:r w:rsidRPr="00EB3177">
              <w:rPr>
                <w:rFonts w:cs="Arial"/>
              </w:rPr>
              <w:t>1/2 cup</w:t>
            </w:r>
          </w:p>
        </w:tc>
        <w:tc>
          <w:tcPr>
            <w:tcW w:w="2000" w:type="dxa"/>
          </w:tcPr>
          <w:p w:rsidR="004F3145" w:rsidRPr="00EB3177" w:rsidRDefault="004F3145" w:rsidP="004F3145">
            <w:pPr>
              <w:spacing w:before="120" w:after="120"/>
              <w:rPr>
                <w:rFonts w:cs="Arial"/>
              </w:rPr>
            </w:pPr>
            <w:r w:rsidRPr="00EB3177">
              <w:rPr>
                <w:rFonts w:cs="Arial"/>
              </w:rPr>
              <w:t>2 cups</w:t>
            </w:r>
          </w:p>
        </w:tc>
        <w:tc>
          <w:tcPr>
            <w:tcW w:w="1920" w:type="dxa"/>
          </w:tcPr>
          <w:p w:rsidR="004F3145" w:rsidRPr="00EB3177" w:rsidRDefault="004F3145" w:rsidP="004F3145">
            <w:pPr>
              <w:spacing w:before="120" w:after="120"/>
              <w:rPr>
                <w:rFonts w:cs="Arial"/>
              </w:rPr>
            </w:pPr>
            <w:r w:rsidRPr="00EB3177">
              <w:rPr>
                <w:rFonts w:cs="Arial"/>
              </w:rPr>
              <w:t>5 cups</w:t>
            </w:r>
          </w:p>
        </w:tc>
      </w:tr>
      <w:tr w:rsidR="004F3145" w:rsidRPr="00EB3177" w:rsidTr="00B84BE2">
        <w:tc>
          <w:tcPr>
            <w:tcW w:w="3000" w:type="dxa"/>
          </w:tcPr>
          <w:p w:rsidR="004F3145" w:rsidRPr="00EB3177" w:rsidRDefault="004F3145" w:rsidP="004F3145">
            <w:pPr>
              <w:spacing w:before="120" w:after="120"/>
              <w:rPr>
                <w:rFonts w:cs="Arial"/>
                <w:b/>
              </w:rPr>
            </w:pPr>
            <w:r w:rsidRPr="00EB3177">
              <w:rPr>
                <w:rFonts w:cs="Arial"/>
                <w:b/>
              </w:rPr>
              <w:t>Eggs</w:t>
            </w:r>
          </w:p>
        </w:tc>
        <w:tc>
          <w:tcPr>
            <w:tcW w:w="1940" w:type="dxa"/>
          </w:tcPr>
          <w:p w:rsidR="004F3145" w:rsidRPr="00EB3177" w:rsidRDefault="004F3145" w:rsidP="004F3145">
            <w:pPr>
              <w:spacing w:before="120" w:after="120"/>
              <w:rPr>
                <w:rFonts w:cs="Arial"/>
              </w:rPr>
            </w:pPr>
            <w:r w:rsidRPr="00EB3177">
              <w:rPr>
                <w:rFonts w:cs="Arial"/>
              </w:rPr>
              <w:t>1</w:t>
            </w:r>
          </w:p>
        </w:tc>
        <w:tc>
          <w:tcPr>
            <w:tcW w:w="2000" w:type="dxa"/>
          </w:tcPr>
          <w:p w:rsidR="004F3145" w:rsidRPr="00EB3177" w:rsidRDefault="004F3145" w:rsidP="004F3145">
            <w:pPr>
              <w:spacing w:before="120" w:after="120"/>
              <w:rPr>
                <w:rFonts w:cs="Arial"/>
              </w:rPr>
            </w:pPr>
            <w:r w:rsidRPr="00EB3177">
              <w:rPr>
                <w:rFonts w:cs="Arial"/>
              </w:rPr>
              <w:t>4</w:t>
            </w:r>
          </w:p>
        </w:tc>
        <w:tc>
          <w:tcPr>
            <w:tcW w:w="1920" w:type="dxa"/>
          </w:tcPr>
          <w:p w:rsidR="004F3145" w:rsidRPr="00EB3177" w:rsidRDefault="004F3145" w:rsidP="004F3145">
            <w:pPr>
              <w:spacing w:before="120" w:after="120"/>
              <w:rPr>
                <w:rFonts w:cs="Arial"/>
              </w:rPr>
            </w:pPr>
            <w:r w:rsidRPr="00EB3177">
              <w:rPr>
                <w:rFonts w:cs="Arial"/>
              </w:rPr>
              <w:t>10</w:t>
            </w:r>
          </w:p>
        </w:tc>
      </w:tr>
    </w:tbl>
    <w:p w:rsidR="004F3145" w:rsidRPr="00EB3177" w:rsidRDefault="004F3145" w:rsidP="00746C9B">
      <w:pPr>
        <w:pStyle w:val="Heading4"/>
      </w:pPr>
      <w:r w:rsidRPr="00EB3177">
        <w:t>Method</w:t>
      </w:r>
    </w:p>
    <w:p w:rsidR="004F3145" w:rsidRPr="00EB3177" w:rsidRDefault="008E3D55" w:rsidP="008E3D55">
      <w:r>
        <w:t xml:space="preserve">1. </w:t>
      </w:r>
      <w:r w:rsidR="004F3145" w:rsidRPr="00EB3177">
        <w:t xml:space="preserve">Preheat oven to 180°C. </w:t>
      </w:r>
    </w:p>
    <w:p w:rsidR="004F3145" w:rsidRPr="00EB3177" w:rsidRDefault="008E3D55" w:rsidP="008E3D55">
      <w:r>
        <w:t xml:space="preserve">2. </w:t>
      </w:r>
      <w:r w:rsidR="004F3145" w:rsidRPr="00EB3177">
        <w:t xml:space="preserve">Peel and chop sweet potato into small pieces. </w:t>
      </w:r>
    </w:p>
    <w:p w:rsidR="004F3145" w:rsidRPr="00EB3177" w:rsidRDefault="008E3D55" w:rsidP="008E3D55">
      <w:r>
        <w:t xml:space="preserve">3. </w:t>
      </w:r>
      <w:r w:rsidR="004F3145" w:rsidRPr="00EB3177">
        <w:t xml:space="preserve">Steam sweet potato for 20 minutes or until tender. </w:t>
      </w:r>
    </w:p>
    <w:p w:rsidR="004F3145" w:rsidRPr="00EB3177" w:rsidRDefault="008E3D55" w:rsidP="008E3D55">
      <w:r>
        <w:t xml:space="preserve">4. </w:t>
      </w:r>
      <w:r w:rsidR="004F3145" w:rsidRPr="00EB3177">
        <w:t xml:space="preserve">Drain sweet potato. Drain and rinse chickpeas. </w:t>
      </w:r>
    </w:p>
    <w:p w:rsidR="004F3145" w:rsidRPr="00EB3177" w:rsidRDefault="008E3D55" w:rsidP="008E3D55">
      <w:r>
        <w:t xml:space="preserve">5. </w:t>
      </w:r>
      <w:r w:rsidR="004F3145" w:rsidRPr="00EB3177">
        <w:t xml:space="preserve">Mash sweet potato and chickpeas with lemon juice until smooth. </w:t>
      </w:r>
      <w:r w:rsidR="004F3145" w:rsidRPr="00EB3177">
        <w:rPr>
          <w:rFonts w:ascii="MS Gothic" w:eastAsia="MS Gothic" w:hAnsi="MS Gothic" w:cs="MS Gothic" w:hint="eastAsia"/>
        </w:rPr>
        <w:t> </w:t>
      </w:r>
      <w:r w:rsidR="004F3145" w:rsidRPr="00EB3177">
        <w:rPr>
          <w:rFonts w:cs="Arial"/>
        </w:rPr>
        <w:t xml:space="preserve">Place in fridge to cool for 30 minutes. </w:t>
      </w:r>
    </w:p>
    <w:p w:rsidR="004F3145" w:rsidRPr="00EB3177" w:rsidRDefault="008E3D55" w:rsidP="008E3D55">
      <w:r>
        <w:t xml:space="preserve">6. </w:t>
      </w:r>
      <w:r w:rsidR="004F3145" w:rsidRPr="00EB3177">
        <w:t xml:space="preserve">Combine sweet potato and chickpeas with onion, breadcrumbs and egg. </w:t>
      </w:r>
    </w:p>
    <w:p w:rsidR="004F3145" w:rsidRPr="00EB3177" w:rsidRDefault="008E3D55" w:rsidP="008E3D55">
      <w:r>
        <w:t xml:space="preserve">7. </w:t>
      </w:r>
      <w:r w:rsidR="004F3145" w:rsidRPr="00EB3177">
        <w:t xml:space="preserve">Take small handfuls of mixture and roll into balls. Flatten gently to form patties. </w:t>
      </w:r>
    </w:p>
    <w:p w:rsidR="004F3145" w:rsidRPr="00EB3177" w:rsidRDefault="008E3D55" w:rsidP="008E3D55">
      <w:r>
        <w:t xml:space="preserve">8. </w:t>
      </w:r>
      <w:r w:rsidR="004F3145" w:rsidRPr="00EB3177">
        <w:t xml:space="preserve">Line baking tray with non-stick baking paper. Place patties on lined tray. </w:t>
      </w:r>
    </w:p>
    <w:p w:rsidR="004F3145" w:rsidRPr="00EB3177" w:rsidRDefault="008E3D55" w:rsidP="008E3D55">
      <w:r>
        <w:t xml:space="preserve">9. </w:t>
      </w:r>
      <w:r w:rsidR="004F3145" w:rsidRPr="00EB3177">
        <w:t xml:space="preserve">Spray lightly with olive oil spray. </w:t>
      </w:r>
    </w:p>
    <w:p w:rsidR="004F3145" w:rsidRPr="00EB3177" w:rsidRDefault="008E3D55" w:rsidP="008E3D55">
      <w:r>
        <w:t xml:space="preserve">10. </w:t>
      </w:r>
      <w:r w:rsidR="004F3145" w:rsidRPr="00EB3177">
        <w:t xml:space="preserve">Bake in oven at 180°C, turning once, for 30 minutes or until golden. </w:t>
      </w:r>
    </w:p>
    <w:p w:rsidR="004F3145" w:rsidRPr="00EB3177" w:rsidRDefault="008E3D55" w:rsidP="008E3D55">
      <w:pPr>
        <w:rPr>
          <w:rFonts w:cs="Arial"/>
        </w:rPr>
      </w:pPr>
      <w:r>
        <w:t xml:space="preserve">11. </w:t>
      </w:r>
      <w:r w:rsidR="004F3145" w:rsidRPr="00EB3177">
        <w:t xml:space="preserve">Serve with Turkish bread, chutney and salad or soft vegetables. </w:t>
      </w:r>
      <w:r w:rsidR="004F3145" w:rsidRPr="00EB3177">
        <w:rPr>
          <w:rFonts w:ascii="MS Gothic" w:eastAsia="MS Gothic" w:hAnsi="MS Gothic" w:cs="MS Gothic" w:hint="eastAsia"/>
        </w:rPr>
        <w:t> </w:t>
      </w:r>
      <w:r w:rsidR="004F3145" w:rsidRPr="00EB3177">
        <w:rPr>
          <w:rFonts w:cs="Arial"/>
        </w:rPr>
        <w:t>Dairy free</w:t>
      </w:r>
    </w:p>
    <w:p w:rsidR="004F3145" w:rsidRPr="00EB3177" w:rsidRDefault="008E3D55" w:rsidP="008E3D55">
      <w:pPr>
        <w:tabs>
          <w:tab w:val="left" w:pos="1778"/>
        </w:tabs>
      </w:pPr>
      <w:r>
        <w:tab/>
      </w:r>
    </w:p>
    <w:p w:rsidR="004F3145" w:rsidRPr="00EB3177" w:rsidRDefault="004F3145" w:rsidP="004F3145">
      <w:r w:rsidRPr="00EB3177">
        <w:t>This recipe:</w:t>
      </w:r>
    </w:p>
    <w:p w:rsidR="004F3145" w:rsidRPr="00EB3177" w:rsidRDefault="004F3145" w:rsidP="004F3145"/>
    <w:p w:rsidR="004F3145" w:rsidRPr="00EB3177" w:rsidRDefault="004F3145" w:rsidP="004F3145">
      <w:pPr>
        <w:pStyle w:val="Bullet"/>
      </w:pPr>
      <w:r w:rsidRPr="00EB3177">
        <w:t>is</w:t>
      </w:r>
      <w:r w:rsidR="00545C2E" w:rsidRPr="00EB3177">
        <w:t xml:space="preserve"> </w:t>
      </w:r>
      <w:r w:rsidRPr="00EB3177">
        <w:t xml:space="preserve"> dairy free</w:t>
      </w:r>
    </w:p>
    <w:p w:rsidR="004F3145" w:rsidRPr="00EB3177" w:rsidRDefault="004F3145" w:rsidP="004F3145">
      <w:pPr>
        <w:pStyle w:val="Bullet"/>
      </w:pPr>
      <w:r w:rsidRPr="00EB3177">
        <w:t>is not gluten free</w:t>
      </w:r>
    </w:p>
    <w:p w:rsidR="004F3145" w:rsidRPr="00EB3177" w:rsidRDefault="004F3145" w:rsidP="004F3145">
      <w:pPr>
        <w:pStyle w:val="Bullet"/>
      </w:pPr>
      <w:r w:rsidRPr="00EB3177">
        <w:t>is vegetarian</w:t>
      </w:r>
    </w:p>
    <w:p w:rsidR="004F3145" w:rsidRPr="00EB3177" w:rsidRDefault="004F3145" w:rsidP="004F3145">
      <w:pPr>
        <w:pStyle w:val="Bullet"/>
      </w:pPr>
      <w:r w:rsidRPr="00EB3177">
        <w:t xml:space="preserve">is not egg free </w:t>
      </w:r>
    </w:p>
    <w:p w:rsidR="004F3145" w:rsidRPr="00EB3177" w:rsidRDefault="004F3145" w:rsidP="00746C9B">
      <w:pPr>
        <w:pStyle w:val="Heading4"/>
      </w:pPr>
      <w:r w:rsidRPr="00EB3177">
        <w:t>Variation: Tuna and Corn Patties</w:t>
      </w:r>
    </w:p>
    <w:p w:rsidR="004F3145" w:rsidRPr="00EB3177" w:rsidRDefault="004F3145" w:rsidP="004F3145">
      <w:pPr>
        <w:pStyle w:val="Bullet"/>
      </w:pPr>
      <w:r w:rsidRPr="00EB3177">
        <w:t xml:space="preserve">Replace sweet potato (2 medium white potatoes for each sweet potato). </w:t>
      </w:r>
    </w:p>
    <w:p w:rsidR="004F3145" w:rsidRPr="00EB3177" w:rsidRDefault="004F3145" w:rsidP="004F3145">
      <w:pPr>
        <w:pStyle w:val="Bullet"/>
      </w:pPr>
      <w:r w:rsidRPr="00EB3177">
        <w:t xml:space="preserve">Replace chickpeas with drained tuna in spring </w:t>
      </w:r>
      <w:r w:rsidR="00545C2E" w:rsidRPr="00EB3177">
        <w:t xml:space="preserve">water (180g for 6 serves, 720g </w:t>
      </w:r>
      <w:r w:rsidRPr="00EB3177">
        <w:t xml:space="preserve">for 25 serves, 1.8kg for 60 serves). </w:t>
      </w:r>
    </w:p>
    <w:p w:rsidR="004F3145" w:rsidRPr="00EB3177" w:rsidRDefault="004F3145" w:rsidP="004F3145">
      <w:pPr>
        <w:pStyle w:val="Bullet"/>
      </w:pPr>
      <w:r w:rsidRPr="00EB3177">
        <w:t>Add canned sweet corn kernels (drained and</w:t>
      </w:r>
      <w:r w:rsidR="00545C2E" w:rsidRPr="00EB3177">
        <w:t xml:space="preserve"> rinsed) at Step 7 (125g for 6 </w:t>
      </w:r>
      <w:r w:rsidRPr="00EB3177">
        <w:t xml:space="preserve">serves, 500g for 25 serves, 1.25kg for 60 serves). </w:t>
      </w:r>
    </w:p>
    <w:p w:rsidR="004F3145" w:rsidRPr="00EB3177" w:rsidRDefault="004F3145" w:rsidP="004F3145">
      <w:pPr>
        <w:pStyle w:val="Bullet"/>
      </w:pPr>
      <w:r w:rsidRPr="00EB3177">
        <w:t xml:space="preserve">Serve with wholemeal rolls and cream cheese, and salad or soft vegetables. </w:t>
      </w:r>
    </w:p>
    <w:p w:rsidR="004F3145" w:rsidRPr="00EB3177" w:rsidRDefault="004F3145" w:rsidP="004F3145">
      <w:r w:rsidRPr="00EB3177">
        <w:lastRenderedPageBreak/>
        <w:t>This recipe:</w:t>
      </w:r>
    </w:p>
    <w:p w:rsidR="004F3145" w:rsidRPr="00EB3177" w:rsidRDefault="004F3145" w:rsidP="004F3145"/>
    <w:p w:rsidR="004F3145" w:rsidRPr="00EB3177" w:rsidRDefault="004F3145" w:rsidP="004F3145">
      <w:pPr>
        <w:pStyle w:val="Bullet"/>
      </w:pPr>
      <w:r w:rsidRPr="00EB3177">
        <w:t>is not dairy free</w:t>
      </w:r>
    </w:p>
    <w:p w:rsidR="004F3145" w:rsidRPr="00EB3177" w:rsidRDefault="004F3145" w:rsidP="004F3145">
      <w:pPr>
        <w:pStyle w:val="Bullet"/>
      </w:pPr>
      <w:r w:rsidRPr="00EB3177">
        <w:t>is not gluten free</w:t>
      </w:r>
    </w:p>
    <w:p w:rsidR="004F3145" w:rsidRPr="00EB3177" w:rsidRDefault="004F3145" w:rsidP="004F3145">
      <w:pPr>
        <w:pStyle w:val="Bullet"/>
      </w:pPr>
      <w:r w:rsidRPr="00EB3177">
        <w:t>is not vegetarian</w:t>
      </w:r>
    </w:p>
    <w:p w:rsidR="004F3145" w:rsidRPr="00EB3177" w:rsidRDefault="004F3145" w:rsidP="004F3145">
      <w:pPr>
        <w:pStyle w:val="Bullet"/>
      </w:pPr>
      <w:r w:rsidRPr="00EB3177">
        <w:t xml:space="preserve">is not egg free </w:t>
      </w:r>
    </w:p>
    <w:p w:rsidR="004F3145" w:rsidRPr="00EB3177" w:rsidRDefault="004F3145" w:rsidP="004F3145">
      <w:pPr>
        <w:rPr>
          <w:i/>
        </w:rPr>
      </w:pPr>
      <w:r w:rsidRPr="00EB3177">
        <w:rPr>
          <w:i/>
        </w:rPr>
        <w:t xml:space="preserve">Little fingers: Kids can help by rolling patties into shape and spreading cream cheese onto rolls. </w:t>
      </w:r>
    </w:p>
    <w:p w:rsidR="004F3145" w:rsidRPr="00EB3177" w:rsidRDefault="004F3145" w:rsidP="004F3145">
      <w:pPr>
        <w:rPr>
          <w:rFonts w:cs="Arial"/>
        </w:rPr>
      </w:pPr>
    </w:p>
    <w:p w:rsidR="004A204B" w:rsidRPr="00EB3177" w:rsidRDefault="004A204B" w:rsidP="004A204B">
      <w:pPr>
        <w:pStyle w:val="Heading3"/>
      </w:pPr>
      <w:r w:rsidRPr="00EB3177">
        <w:t>Pea and Chicken Frittata</w:t>
      </w:r>
    </w:p>
    <w:p w:rsidR="004A204B" w:rsidRPr="00EB3177" w:rsidRDefault="004A204B" w:rsidP="004A204B">
      <w:pPr>
        <w:rPr>
          <w:rFonts w:cs="Arial"/>
        </w:rPr>
      </w:pPr>
      <w:r w:rsidRPr="00EB3177">
        <w:rPr>
          <w:rFonts w:cs="Arial"/>
        </w:rPr>
        <w:t>*Not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4A204B" w:rsidRPr="00EB3177" w:rsidTr="00B84BE2">
        <w:trPr>
          <w:tblHeader/>
        </w:trPr>
        <w:tc>
          <w:tcPr>
            <w:tcW w:w="2835" w:type="dxa"/>
          </w:tcPr>
          <w:p w:rsidR="004A204B" w:rsidRPr="00EB3177" w:rsidRDefault="004A204B" w:rsidP="004A204B">
            <w:pPr>
              <w:spacing w:before="120" w:after="120"/>
              <w:rPr>
                <w:rFonts w:cs="Arial"/>
                <w:b/>
              </w:rPr>
            </w:pPr>
            <w:r w:rsidRPr="00EB3177">
              <w:rPr>
                <w:rFonts w:cs="Arial"/>
                <w:b/>
              </w:rPr>
              <w:t>INGREDIENTS</w:t>
            </w:r>
          </w:p>
        </w:tc>
        <w:tc>
          <w:tcPr>
            <w:tcW w:w="1985" w:type="dxa"/>
          </w:tcPr>
          <w:p w:rsidR="004A204B" w:rsidRPr="00EB3177" w:rsidRDefault="004A204B" w:rsidP="004A204B">
            <w:pPr>
              <w:spacing w:before="120" w:after="120"/>
              <w:rPr>
                <w:rFonts w:cs="Arial"/>
                <w:b/>
              </w:rPr>
            </w:pPr>
            <w:r w:rsidRPr="00EB3177">
              <w:rPr>
                <w:rFonts w:cs="Arial"/>
                <w:b/>
              </w:rPr>
              <w:t>6 serves</w:t>
            </w:r>
          </w:p>
        </w:tc>
        <w:tc>
          <w:tcPr>
            <w:tcW w:w="1985" w:type="dxa"/>
          </w:tcPr>
          <w:p w:rsidR="004A204B" w:rsidRPr="00EB3177" w:rsidRDefault="004A204B" w:rsidP="004A204B">
            <w:pPr>
              <w:spacing w:before="120" w:after="120"/>
              <w:rPr>
                <w:rFonts w:cs="Arial"/>
                <w:b/>
              </w:rPr>
            </w:pPr>
            <w:r w:rsidRPr="00EB3177">
              <w:rPr>
                <w:rFonts w:cs="Arial"/>
                <w:b/>
              </w:rPr>
              <w:t>25 serves</w:t>
            </w:r>
          </w:p>
        </w:tc>
        <w:tc>
          <w:tcPr>
            <w:tcW w:w="1985" w:type="dxa"/>
          </w:tcPr>
          <w:p w:rsidR="004A204B" w:rsidRPr="00EB3177" w:rsidRDefault="004A204B" w:rsidP="004A204B">
            <w:pPr>
              <w:spacing w:before="120" w:after="120"/>
              <w:rPr>
                <w:rFonts w:cs="Arial"/>
                <w:b/>
              </w:rPr>
            </w:pPr>
            <w:r w:rsidRPr="00EB3177">
              <w:rPr>
                <w:rFonts w:cs="Arial"/>
                <w:b/>
              </w:rPr>
              <w:t>60 serves</w:t>
            </w:r>
          </w:p>
        </w:tc>
      </w:tr>
      <w:tr w:rsidR="004A204B" w:rsidRPr="00EB3177" w:rsidTr="00B84BE2">
        <w:tc>
          <w:tcPr>
            <w:tcW w:w="2835" w:type="dxa"/>
          </w:tcPr>
          <w:p w:rsidR="004A204B" w:rsidRPr="00EB3177" w:rsidRDefault="004A204B" w:rsidP="004A204B">
            <w:pPr>
              <w:spacing w:before="120" w:after="120"/>
              <w:rPr>
                <w:rFonts w:cs="Arial"/>
                <w:b/>
              </w:rPr>
            </w:pPr>
            <w:r w:rsidRPr="00EB3177">
              <w:rPr>
                <w:rFonts w:cs="Arial"/>
                <w:b/>
              </w:rPr>
              <w:t>Olive oil</w:t>
            </w:r>
          </w:p>
        </w:tc>
        <w:tc>
          <w:tcPr>
            <w:tcW w:w="1985" w:type="dxa"/>
          </w:tcPr>
          <w:p w:rsidR="004A204B" w:rsidRPr="00EB3177" w:rsidRDefault="004A204B" w:rsidP="004A204B">
            <w:pPr>
              <w:spacing w:before="120" w:after="120"/>
              <w:rPr>
                <w:rFonts w:cs="Arial"/>
              </w:rPr>
            </w:pPr>
            <w:r w:rsidRPr="00EB3177">
              <w:rPr>
                <w:rFonts w:cs="Arial"/>
              </w:rPr>
              <w:t>1/2 tbsp</w:t>
            </w:r>
          </w:p>
        </w:tc>
        <w:tc>
          <w:tcPr>
            <w:tcW w:w="1985" w:type="dxa"/>
          </w:tcPr>
          <w:p w:rsidR="004A204B" w:rsidRPr="00EB3177" w:rsidRDefault="004A204B" w:rsidP="004A204B">
            <w:pPr>
              <w:spacing w:before="120" w:after="120"/>
              <w:rPr>
                <w:rFonts w:cs="Arial"/>
              </w:rPr>
            </w:pPr>
            <w:r w:rsidRPr="00EB3177">
              <w:rPr>
                <w:rFonts w:cs="Arial"/>
              </w:rPr>
              <w:t>2 tbsp</w:t>
            </w:r>
          </w:p>
        </w:tc>
        <w:tc>
          <w:tcPr>
            <w:tcW w:w="1985" w:type="dxa"/>
          </w:tcPr>
          <w:p w:rsidR="004A204B" w:rsidRPr="00EB3177" w:rsidRDefault="004A204B" w:rsidP="004A204B">
            <w:pPr>
              <w:spacing w:before="120" w:after="120"/>
              <w:rPr>
                <w:rFonts w:cs="Arial"/>
              </w:rPr>
            </w:pPr>
            <w:r w:rsidRPr="00EB3177">
              <w:rPr>
                <w:rFonts w:cs="Arial"/>
              </w:rPr>
              <w:t>3 tbsp</w:t>
            </w:r>
          </w:p>
        </w:tc>
      </w:tr>
      <w:tr w:rsidR="004A204B" w:rsidRPr="00EB3177" w:rsidTr="00B84BE2">
        <w:tc>
          <w:tcPr>
            <w:tcW w:w="2835" w:type="dxa"/>
          </w:tcPr>
          <w:p w:rsidR="004A204B" w:rsidRPr="00EB3177" w:rsidRDefault="004A204B" w:rsidP="004A204B">
            <w:pPr>
              <w:spacing w:before="120" w:after="120"/>
              <w:rPr>
                <w:rFonts w:cs="Arial"/>
                <w:b/>
              </w:rPr>
            </w:pPr>
            <w:r w:rsidRPr="00EB3177">
              <w:rPr>
                <w:rFonts w:cs="Arial"/>
                <w:b/>
              </w:rPr>
              <w:t>Onion</w:t>
            </w:r>
          </w:p>
        </w:tc>
        <w:tc>
          <w:tcPr>
            <w:tcW w:w="1985" w:type="dxa"/>
          </w:tcPr>
          <w:p w:rsidR="004A204B" w:rsidRPr="00EB3177" w:rsidRDefault="004A204B" w:rsidP="004A204B">
            <w:pPr>
              <w:spacing w:before="120" w:after="120"/>
              <w:rPr>
                <w:rFonts w:cs="Arial"/>
              </w:rPr>
            </w:pPr>
            <w:r w:rsidRPr="00EB3177">
              <w:rPr>
                <w:rFonts w:cs="Arial"/>
              </w:rPr>
              <w:t>1 small</w:t>
            </w:r>
          </w:p>
        </w:tc>
        <w:tc>
          <w:tcPr>
            <w:tcW w:w="1985" w:type="dxa"/>
          </w:tcPr>
          <w:p w:rsidR="004A204B" w:rsidRPr="00EB3177" w:rsidRDefault="004A204B" w:rsidP="004A204B">
            <w:pPr>
              <w:spacing w:before="120" w:after="120"/>
              <w:rPr>
                <w:rFonts w:cs="Arial"/>
              </w:rPr>
            </w:pPr>
            <w:r w:rsidRPr="00EB3177">
              <w:rPr>
                <w:rFonts w:cs="Arial"/>
              </w:rPr>
              <w:t>1 large</w:t>
            </w:r>
          </w:p>
        </w:tc>
        <w:tc>
          <w:tcPr>
            <w:tcW w:w="1985" w:type="dxa"/>
          </w:tcPr>
          <w:p w:rsidR="004A204B" w:rsidRPr="00EB3177" w:rsidRDefault="004A204B" w:rsidP="004A204B">
            <w:pPr>
              <w:spacing w:before="120" w:after="120"/>
              <w:rPr>
                <w:rFonts w:cs="Arial"/>
              </w:rPr>
            </w:pPr>
            <w:r w:rsidRPr="00EB3177">
              <w:rPr>
                <w:rFonts w:cs="Arial"/>
              </w:rPr>
              <w:t>2 large</w:t>
            </w:r>
          </w:p>
        </w:tc>
      </w:tr>
      <w:tr w:rsidR="004A204B" w:rsidRPr="00EB3177" w:rsidTr="00B84BE2">
        <w:tc>
          <w:tcPr>
            <w:tcW w:w="2835" w:type="dxa"/>
          </w:tcPr>
          <w:p w:rsidR="004A204B" w:rsidRPr="00EB3177" w:rsidRDefault="004A204B" w:rsidP="004A204B">
            <w:pPr>
              <w:spacing w:before="120" w:after="120"/>
              <w:rPr>
                <w:rFonts w:cs="Arial"/>
                <w:b/>
              </w:rPr>
            </w:pPr>
            <w:r w:rsidRPr="00EB3177">
              <w:rPr>
                <w:rFonts w:cs="Arial"/>
                <w:b/>
              </w:rPr>
              <w:t>Eggs</w:t>
            </w:r>
          </w:p>
        </w:tc>
        <w:tc>
          <w:tcPr>
            <w:tcW w:w="1985" w:type="dxa"/>
          </w:tcPr>
          <w:p w:rsidR="004A204B" w:rsidRPr="00EB3177" w:rsidRDefault="004A204B" w:rsidP="004A204B">
            <w:pPr>
              <w:spacing w:before="120" w:after="120"/>
              <w:rPr>
                <w:rFonts w:cs="Arial"/>
              </w:rPr>
            </w:pPr>
            <w:r w:rsidRPr="00EB3177">
              <w:rPr>
                <w:rFonts w:cs="Arial"/>
              </w:rPr>
              <w:t>4</w:t>
            </w:r>
          </w:p>
        </w:tc>
        <w:tc>
          <w:tcPr>
            <w:tcW w:w="1985" w:type="dxa"/>
          </w:tcPr>
          <w:p w:rsidR="004A204B" w:rsidRPr="00EB3177" w:rsidRDefault="004A204B" w:rsidP="004A204B">
            <w:pPr>
              <w:spacing w:before="120" w:after="120"/>
              <w:rPr>
                <w:rFonts w:cs="Arial"/>
              </w:rPr>
            </w:pPr>
            <w:r w:rsidRPr="00EB3177">
              <w:rPr>
                <w:rFonts w:cs="Arial"/>
              </w:rPr>
              <w:t>15</w:t>
            </w:r>
          </w:p>
        </w:tc>
        <w:tc>
          <w:tcPr>
            <w:tcW w:w="1985" w:type="dxa"/>
          </w:tcPr>
          <w:p w:rsidR="004A204B" w:rsidRPr="00EB3177" w:rsidRDefault="004A204B" w:rsidP="004A204B">
            <w:pPr>
              <w:spacing w:before="120" w:after="120"/>
              <w:rPr>
                <w:rFonts w:cs="Arial"/>
              </w:rPr>
            </w:pPr>
            <w:r w:rsidRPr="00EB3177">
              <w:rPr>
                <w:rFonts w:cs="Arial"/>
              </w:rPr>
              <w:t>40</w:t>
            </w:r>
          </w:p>
        </w:tc>
      </w:tr>
      <w:tr w:rsidR="004A204B" w:rsidRPr="00EB3177" w:rsidTr="00B84BE2">
        <w:tc>
          <w:tcPr>
            <w:tcW w:w="2835" w:type="dxa"/>
          </w:tcPr>
          <w:p w:rsidR="004A204B" w:rsidRPr="00EB3177" w:rsidRDefault="004A204B" w:rsidP="004A204B">
            <w:pPr>
              <w:spacing w:before="120" w:after="120"/>
              <w:rPr>
                <w:rFonts w:cs="Arial"/>
                <w:b/>
              </w:rPr>
            </w:pPr>
            <w:r w:rsidRPr="00EB3177">
              <w:rPr>
                <w:rFonts w:cs="Arial"/>
                <w:b/>
              </w:rPr>
              <w:t>Chicken (cooked and diced)</w:t>
            </w:r>
          </w:p>
        </w:tc>
        <w:tc>
          <w:tcPr>
            <w:tcW w:w="1985" w:type="dxa"/>
          </w:tcPr>
          <w:p w:rsidR="004A204B" w:rsidRPr="00EB3177" w:rsidRDefault="004A204B" w:rsidP="004A204B">
            <w:pPr>
              <w:spacing w:before="120" w:after="120"/>
              <w:rPr>
                <w:rFonts w:cs="Arial"/>
              </w:rPr>
            </w:pPr>
            <w:r w:rsidRPr="00EB3177">
              <w:rPr>
                <w:rFonts w:cs="Arial"/>
              </w:rPr>
              <w:t>200g</w:t>
            </w:r>
          </w:p>
        </w:tc>
        <w:tc>
          <w:tcPr>
            <w:tcW w:w="1985" w:type="dxa"/>
          </w:tcPr>
          <w:p w:rsidR="004A204B" w:rsidRPr="00EB3177" w:rsidRDefault="004A204B" w:rsidP="004A204B">
            <w:pPr>
              <w:spacing w:before="120" w:after="120"/>
              <w:rPr>
                <w:rFonts w:cs="Arial"/>
              </w:rPr>
            </w:pPr>
            <w:r w:rsidRPr="00EB3177">
              <w:rPr>
                <w:rFonts w:cs="Arial"/>
              </w:rPr>
              <w:t>800g</w:t>
            </w:r>
          </w:p>
        </w:tc>
        <w:tc>
          <w:tcPr>
            <w:tcW w:w="1985" w:type="dxa"/>
          </w:tcPr>
          <w:p w:rsidR="004A204B" w:rsidRPr="00EB3177" w:rsidRDefault="004A204B" w:rsidP="004A204B">
            <w:pPr>
              <w:spacing w:before="120" w:after="120"/>
              <w:rPr>
                <w:rFonts w:cs="Arial"/>
              </w:rPr>
            </w:pPr>
            <w:r w:rsidRPr="00EB3177">
              <w:rPr>
                <w:rFonts w:cs="Arial"/>
              </w:rPr>
              <w:t>2kg</w:t>
            </w:r>
          </w:p>
        </w:tc>
      </w:tr>
      <w:tr w:rsidR="004A204B" w:rsidRPr="00EB3177" w:rsidTr="00B84BE2">
        <w:tc>
          <w:tcPr>
            <w:tcW w:w="2835" w:type="dxa"/>
          </w:tcPr>
          <w:p w:rsidR="004A204B" w:rsidRPr="00EB3177" w:rsidRDefault="004A204B" w:rsidP="004A204B">
            <w:pPr>
              <w:spacing w:before="120" w:after="120"/>
              <w:rPr>
                <w:rFonts w:cs="Arial"/>
                <w:b/>
              </w:rPr>
            </w:pPr>
            <w:r w:rsidRPr="00EB3177">
              <w:rPr>
                <w:rFonts w:cs="Arial"/>
                <w:b/>
              </w:rPr>
              <w:t>Peas</w:t>
            </w:r>
          </w:p>
        </w:tc>
        <w:tc>
          <w:tcPr>
            <w:tcW w:w="1985" w:type="dxa"/>
          </w:tcPr>
          <w:p w:rsidR="004A204B" w:rsidRPr="00EB3177" w:rsidRDefault="004A204B" w:rsidP="004A204B">
            <w:pPr>
              <w:spacing w:before="120" w:after="120"/>
              <w:rPr>
                <w:rFonts w:cs="Arial"/>
              </w:rPr>
            </w:pPr>
            <w:r w:rsidRPr="00EB3177">
              <w:rPr>
                <w:rFonts w:cs="Arial"/>
              </w:rPr>
              <w:t>1 cup</w:t>
            </w:r>
          </w:p>
        </w:tc>
        <w:tc>
          <w:tcPr>
            <w:tcW w:w="1985" w:type="dxa"/>
          </w:tcPr>
          <w:p w:rsidR="004A204B" w:rsidRPr="00EB3177" w:rsidRDefault="004A204B" w:rsidP="004A204B">
            <w:pPr>
              <w:spacing w:before="120" w:after="120"/>
              <w:rPr>
                <w:rFonts w:cs="Arial"/>
              </w:rPr>
            </w:pPr>
            <w:r w:rsidRPr="00EB3177">
              <w:rPr>
                <w:rFonts w:cs="Arial"/>
              </w:rPr>
              <w:t>4 cups</w:t>
            </w:r>
          </w:p>
        </w:tc>
        <w:tc>
          <w:tcPr>
            <w:tcW w:w="1985" w:type="dxa"/>
          </w:tcPr>
          <w:p w:rsidR="004A204B" w:rsidRPr="00EB3177" w:rsidRDefault="004A204B" w:rsidP="004A204B">
            <w:pPr>
              <w:spacing w:before="120" w:after="120"/>
              <w:rPr>
                <w:rFonts w:cs="Arial"/>
              </w:rPr>
            </w:pPr>
            <w:r w:rsidRPr="00EB3177">
              <w:rPr>
                <w:rFonts w:cs="Arial"/>
              </w:rPr>
              <w:t>10 cups</w:t>
            </w:r>
          </w:p>
        </w:tc>
      </w:tr>
      <w:tr w:rsidR="004A204B" w:rsidRPr="00EB3177" w:rsidTr="00B84BE2">
        <w:tc>
          <w:tcPr>
            <w:tcW w:w="2835" w:type="dxa"/>
          </w:tcPr>
          <w:p w:rsidR="004A204B" w:rsidRPr="00EB3177" w:rsidRDefault="004A204B" w:rsidP="004A204B">
            <w:pPr>
              <w:spacing w:before="120" w:after="120"/>
              <w:rPr>
                <w:rFonts w:cs="Arial"/>
                <w:b/>
              </w:rPr>
            </w:pPr>
            <w:r w:rsidRPr="00EB3177">
              <w:rPr>
                <w:rFonts w:cs="Arial"/>
                <w:b/>
              </w:rPr>
              <w:t>Boiled potato (sliced)</w:t>
            </w:r>
          </w:p>
        </w:tc>
        <w:tc>
          <w:tcPr>
            <w:tcW w:w="1985" w:type="dxa"/>
          </w:tcPr>
          <w:p w:rsidR="004A204B" w:rsidRPr="00EB3177" w:rsidRDefault="004A204B" w:rsidP="004A204B">
            <w:pPr>
              <w:spacing w:before="120" w:after="120"/>
              <w:rPr>
                <w:rFonts w:cs="Arial"/>
              </w:rPr>
            </w:pPr>
            <w:r w:rsidRPr="00EB3177">
              <w:rPr>
                <w:rFonts w:cs="Arial"/>
              </w:rPr>
              <w:t>1 large</w:t>
            </w:r>
          </w:p>
        </w:tc>
        <w:tc>
          <w:tcPr>
            <w:tcW w:w="1985" w:type="dxa"/>
          </w:tcPr>
          <w:p w:rsidR="004A204B" w:rsidRPr="00EB3177" w:rsidRDefault="004A204B" w:rsidP="004A204B">
            <w:pPr>
              <w:spacing w:before="120" w:after="120"/>
              <w:rPr>
                <w:rFonts w:cs="Arial"/>
              </w:rPr>
            </w:pPr>
            <w:r w:rsidRPr="00EB3177">
              <w:rPr>
                <w:rFonts w:cs="Arial"/>
              </w:rPr>
              <w:t>4 large</w:t>
            </w:r>
          </w:p>
        </w:tc>
        <w:tc>
          <w:tcPr>
            <w:tcW w:w="1985" w:type="dxa"/>
          </w:tcPr>
          <w:p w:rsidR="004A204B" w:rsidRPr="00EB3177" w:rsidRDefault="004A204B" w:rsidP="004A204B">
            <w:pPr>
              <w:spacing w:before="120" w:after="120"/>
              <w:rPr>
                <w:rFonts w:cs="Arial"/>
              </w:rPr>
            </w:pPr>
            <w:r w:rsidRPr="00EB3177">
              <w:rPr>
                <w:rFonts w:cs="Arial"/>
              </w:rPr>
              <w:t>10 large</w:t>
            </w:r>
          </w:p>
        </w:tc>
      </w:tr>
      <w:tr w:rsidR="004A204B" w:rsidRPr="00EB3177" w:rsidTr="00B84BE2">
        <w:tc>
          <w:tcPr>
            <w:tcW w:w="2835" w:type="dxa"/>
          </w:tcPr>
          <w:p w:rsidR="004A204B" w:rsidRPr="00EB3177" w:rsidRDefault="004A204B" w:rsidP="004A204B">
            <w:pPr>
              <w:spacing w:before="120" w:after="120"/>
              <w:rPr>
                <w:rFonts w:cs="Arial"/>
                <w:b/>
              </w:rPr>
            </w:pPr>
            <w:r w:rsidRPr="00EB3177">
              <w:rPr>
                <w:rFonts w:cs="Arial"/>
                <w:b/>
              </w:rPr>
              <w:t>Grated cheese</w:t>
            </w:r>
          </w:p>
        </w:tc>
        <w:tc>
          <w:tcPr>
            <w:tcW w:w="1985" w:type="dxa"/>
          </w:tcPr>
          <w:p w:rsidR="004A204B" w:rsidRPr="00EB3177" w:rsidRDefault="004A204B" w:rsidP="004A204B">
            <w:pPr>
              <w:spacing w:before="120" w:after="120"/>
              <w:rPr>
                <w:rFonts w:cs="Arial"/>
              </w:rPr>
            </w:pPr>
            <w:r w:rsidRPr="00EB3177">
              <w:rPr>
                <w:rFonts w:cs="Arial"/>
              </w:rPr>
              <w:t>1/2 cup</w:t>
            </w:r>
          </w:p>
        </w:tc>
        <w:tc>
          <w:tcPr>
            <w:tcW w:w="1985" w:type="dxa"/>
          </w:tcPr>
          <w:p w:rsidR="004A204B" w:rsidRPr="00EB3177" w:rsidRDefault="004A204B" w:rsidP="004A204B">
            <w:pPr>
              <w:spacing w:before="120" w:after="120"/>
              <w:rPr>
                <w:rFonts w:cs="Arial"/>
              </w:rPr>
            </w:pPr>
            <w:r w:rsidRPr="00EB3177">
              <w:rPr>
                <w:rFonts w:cs="Arial"/>
              </w:rPr>
              <w:t>2 cups</w:t>
            </w:r>
          </w:p>
        </w:tc>
        <w:tc>
          <w:tcPr>
            <w:tcW w:w="1985" w:type="dxa"/>
          </w:tcPr>
          <w:p w:rsidR="004A204B" w:rsidRPr="00EB3177" w:rsidRDefault="004A204B" w:rsidP="004A204B">
            <w:pPr>
              <w:spacing w:before="120" w:after="120"/>
              <w:rPr>
                <w:rFonts w:cs="Arial"/>
              </w:rPr>
            </w:pPr>
            <w:r w:rsidRPr="00EB3177">
              <w:rPr>
                <w:rFonts w:cs="Arial"/>
              </w:rPr>
              <w:t>5 cups</w:t>
            </w:r>
          </w:p>
        </w:tc>
      </w:tr>
    </w:tbl>
    <w:p w:rsidR="004A204B" w:rsidRPr="00EB3177" w:rsidRDefault="004A204B" w:rsidP="00746C9B">
      <w:pPr>
        <w:pStyle w:val="Heading4"/>
      </w:pPr>
      <w:r w:rsidRPr="00EB3177">
        <w:t>Method</w:t>
      </w:r>
    </w:p>
    <w:p w:rsidR="004A204B" w:rsidRPr="00EB3177" w:rsidRDefault="00DB1481" w:rsidP="00DB1481">
      <w:r>
        <w:t xml:space="preserve">1. </w:t>
      </w:r>
      <w:r w:rsidR="004A204B" w:rsidRPr="00EB3177">
        <w:t xml:space="preserve">Heat oil in pan and add onions. Stir and cook until soft but not brown. </w:t>
      </w:r>
    </w:p>
    <w:p w:rsidR="004A204B" w:rsidRPr="00EB3177" w:rsidRDefault="00DB1481" w:rsidP="00DB1481">
      <w:r>
        <w:t xml:space="preserve">2. </w:t>
      </w:r>
      <w:r w:rsidR="004A204B" w:rsidRPr="00EB3177">
        <w:t xml:space="preserve">Add chicken, peas and potato. Gently stir to heat through. </w:t>
      </w:r>
    </w:p>
    <w:p w:rsidR="004A204B" w:rsidRPr="00EB3177" w:rsidRDefault="00DB1481" w:rsidP="00DB1481">
      <w:r>
        <w:t xml:space="preserve">3. </w:t>
      </w:r>
      <w:r w:rsidR="004A204B" w:rsidRPr="00EB3177">
        <w:t xml:space="preserve">Whisk eggs in separate bowl. </w:t>
      </w:r>
    </w:p>
    <w:p w:rsidR="004A204B" w:rsidRPr="00EB3177" w:rsidRDefault="00DB1481" w:rsidP="00DB1481">
      <w:r>
        <w:t xml:space="preserve">4. </w:t>
      </w:r>
      <w:r w:rsidR="004A204B" w:rsidRPr="00EB3177">
        <w:t xml:space="preserve">Place vegetables into ovenproof dish. </w:t>
      </w:r>
    </w:p>
    <w:p w:rsidR="004A204B" w:rsidRPr="00EB3177" w:rsidRDefault="00DB1481" w:rsidP="00DB1481">
      <w:r>
        <w:t xml:space="preserve">5. </w:t>
      </w:r>
      <w:r w:rsidR="004A204B" w:rsidRPr="00EB3177">
        <w:t xml:space="preserve">Sprinkle grated cheese over vegetables. </w:t>
      </w:r>
    </w:p>
    <w:p w:rsidR="004A204B" w:rsidRPr="00EB3177" w:rsidRDefault="00DB1481" w:rsidP="00DB1481">
      <w:r>
        <w:t xml:space="preserve">6. </w:t>
      </w:r>
      <w:r w:rsidR="004A204B" w:rsidRPr="00EB3177">
        <w:t xml:space="preserve">Pour egg mixture over vegetables and cheese. </w:t>
      </w:r>
    </w:p>
    <w:p w:rsidR="004A204B" w:rsidRPr="00EB3177" w:rsidRDefault="00DB1481" w:rsidP="00DB1481">
      <w:r>
        <w:t xml:space="preserve">7. </w:t>
      </w:r>
      <w:r w:rsidR="004A204B" w:rsidRPr="00EB3177">
        <w:t xml:space="preserve">Bake in oven at 160°C for 30 minutes (or until cooked through). </w:t>
      </w:r>
    </w:p>
    <w:p w:rsidR="004A204B" w:rsidRPr="00EB3177" w:rsidRDefault="00DB1481" w:rsidP="00DB1481">
      <w:r>
        <w:t xml:space="preserve">8. </w:t>
      </w:r>
      <w:r w:rsidR="004A204B" w:rsidRPr="00EB3177">
        <w:t xml:space="preserve">Serve with bread or wholemeal crackers. </w:t>
      </w:r>
    </w:p>
    <w:p w:rsidR="004A204B" w:rsidRPr="00EB3177" w:rsidRDefault="004A204B" w:rsidP="00746C9B">
      <w:pPr>
        <w:pStyle w:val="Heading4"/>
      </w:pPr>
      <w:r w:rsidRPr="00EB3177">
        <w:t>Variation: Tuna and Broccoli Frittata</w:t>
      </w:r>
    </w:p>
    <w:p w:rsidR="004A204B" w:rsidRPr="00EB3177" w:rsidRDefault="004A204B" w:rsidP="004A204B">
      <w:pPr>
        <w:pStyle w:val="Bullet"/>
      </w:pPr>
      <w:r w:rsidRPr="00EB3177">
        <w:t xml:space="preserve">Replace chicken with drained tuna in spring water (200g for 6 serves, 800g for 25 serves, 2kg for 60 serves). </w:t>
      </w:r>
    </w:p>
    <w:p w:rsidR="004A204B" w:rsidRPr="00EB3177" w:rsidRDefault="004A204B" w:rsidP="004A204B">
      <w:pPr>
        <w:pStyle w:val="Bullet"/>
      </w:pPr>
      <w:r w:rsidRPr="00EB3177">
        <w:t xml:space="preserve">Replace peas with the same quantity of broccoli florets. </w:t>
      </w:r>
    </w:p>
    <w:p w:rsidR="004A204B" w:rsidRPr="00EB3177" w:rsidRDefault="004A204B" w:rsidP="004A204B">
      <w:pPr>
        <w:pStyle w:val="Bullet"/>
      </w:pPr>
      <w:r w:rsidRPr="00EB3177">
        <w:lastRenderedPageBreak/>
        <w:t xml:space="preserve">Add fresh, frozen or canned sweet corn kernels (drained and  rinsed) at Step 4 (125g for 6 serves, 400g for 25 serves, 1.25kg  for 60 serves). </w:t>
      </w:r>
    </w:p>
    <w:p w:rsidR="004A204B" w:rsidRPr="00EB3177" w:rsidRDefault="004A204B" w:rsidP="004A204B">
      <w:pPr>
        <w:pStyle w:val="Bullet"/>
      </w:pPr>
      <w:r w:rsidRPr="00EB3177">
        <w:t xml:space="preserve">Serve with bread or wholemeal crackers. </w:t>
      </w:r>
    </w:p>
    <w:p w:rsidR="004A204B" w:rsidRPr="00EB3177" w:rsidRDefault="004A204B" w:rsidP="004A204B">
      <w:r w:rsidRPr="00EB3177">
        <w:t>This recipe:</w:t>
      </w:r>
    </w:p>
    <w:p w:rsidR="004A204B" w:rsidRPr="00EB3177" w:rsidRDefault="004A204B" w:rsidP="004A204B"/>
    <w:p w:rsidR="004A204B" w:rsidRPr="00EB3177" w:rsidRDefault="004A204B" w:rsidP="004A204B">
      <w:pPr>
        <w:pStyle w:val="Bullet"/>
      </w:pPr>
      <w:r w:rsidRPr="00EB3177">
        <w:t>is not dairy free</w:t>
      </w:r>
    </w:p>
    <w:p w:rsidR="004A204B" w:rsidRPr="00EB3177" w:rsidRDefault="004A204B" w:rsidP="004A204B">
      <w:pPr>
        <w:pStyle w:val="Bullet"/>
      </w:pPr>
      <w:r w:rsidRPr="00EB3177">
        <w:t>is not gluten free</w:t>
      </w:r>
    </w:p>
    <w:p w:rsidR="004A204B" w:rsidRPr="00EB3177" w:rsidRDefault="004A204B" w:rsidP="004A204B">
      <w:pPr>
        <w:pStyle w:val="Bullet"/>
      </w:pPr>
      <w:r w:rsidRPr="00EB3177">
        <w:t>is not vegetarian</w:t>
      </w:r>
    </w:p>
    <w:p w:rsidR="004A204B" w:rsidRPr="00EB3177" w:rsidRDefault="004A204B" w:rsidP="004A204B">
      <w:pPr>
        <w:pStyle w:val="Bullet"/>
      </w:pPr>
      <w:r w:rsidRPr="00EB3177">
        <w:t xml:space="preserve">is not egg free </w:t>
      </w:r>
    </w:p>
    <w:p w:rsidR="00545C2E" w:rsidRPr="00EB3177" w:rsidRDefault="00545C2E" w:rsidP="00545C2E"/>
    <w:p w:rsidR="004A204B" w:rsidRPr="00EB3177" w:rsidRDefault="004A204B" w:rsidP="004A204B">
      <w:pPr>
        <w:pStyle w:val="Heading2"/>
      </w:pPr>
      <w:bookmarkStart w:id="34" w:name="_Toc354039795"/>
      <w:bookmarkStart w:id="35" w:name="_Toc354046915"/>
      <w:r w:rsidRPr="00EB3177">
        <w:t>Second course &amp; snacks</w:t>
      </w:r>
      <w:bookmarkEnd w:id="34"/>
      <w:bookmarkEnd w:id="35"/>
    </w:p>
    <w:p w:rsidR="004A204B" w:rsidRPr="00EB3177" w:rsidRDefault="004A204B" w:rsidP="004A204B">
      <w:r w:rsidRPr="00EB3177">
        <w:t>Choose second course dishes and snacks that are based on nutritious foods. Avoid offering ‘discretionary choices’ as second courses or snacks. In many cases, fresh fruit and yoghurt is a tasty second course. The following recipes provide second course and snack ideas that require a little extra preparation while still including healthy foods.</w:t>
      </w:r>
    </w:p>
    <w:p w:rsidR="004A204B" w:rsidRPr="00EB3177" w:rsidRDefault="004A204B" w:rsidP="004A204B">
      <w:pPr>
        <w:rPr>
          <w:rFonts w:cs="Arial"/>
        </w:rPr>
      </w:pPr>
    </w:p>
    <w:p w:rsidR="004A204B" w:rsidRPr="00EB3177" w:rsidRDefault="004A204B" w:rsidP="004A204B">
      <w:pPr>
        <w:pStyle w:val="Heading3"/>
      </w:pPr>
      <w:r w:rsidRPr="00EB3177">
        <w:t>Apple Sponge</w:t>
      </w:r>
    </w:p>
    <w:p w:rsidR="004A204B" w:rsidRPr="00EB3177" w:rsidRDefault="004A204B" w:rsidP="004A204B">
      <w:pPr>
        <w:rPr>
          <w:rFonts w:cs="Arial"/>
        </w:rPr>
      </w:pPr>
      <w:r w:rsidRPr="00EB3177">
        <w:rPr>
          <w:rFonts w:cs="Arial"/>
        </w:rPr>
        <w:t>*Not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4A204B" w:rsidRPr="00EB3177" w:rsidTr="00B84BE2">
        <w:trPr>
          <w:tblHeader/>
        </w:trPr>
        <w:tc>
          <w:tcPr>
            <w:tcW w:w="2835" w:type="dxa"/>
          </w:tcPr>
          <w:p w:rsidR="004A204B" w:rsidRPr="00EB3177" w:rsidRDefault="004A204B" w:rsidP="004A204B">
            <w:pPr>
              <w:rPr>
                <w:rFonts w:cs="Arial"/>
                <w:b/>
              </w:rPr>
            </w:pPr>
            <w:r w:rsidRPr="00EB3177">
              <w:rPr>
                <w:rFonts w:cs="Arial"/>
                <w:b/>
              </w:rPr>
              <w:t>INGREDIENTS</w:t>
            </w:r>
          </w:p>
        </w:tc>
        <w:tc>
          <w:tcPr>
            <w:tcW w:w="1985" w:type="dxa"/>
          </w:tcPr>
          <w:p w:rsidR="004A204B" w:rsidRPr="00EB3177" w:rsidRDefault="004A204B" w:rsidP="004A204B">
            <w:pPr>
              <w:rPr>
                <w:rFonts w:cs="Arial"/>
                <w:b/>
              </w:rPr>
            </w:pPr>
            <w:r w:rsidRPr="00EB3177">
              <w:rPr>
                <w:rFonts w:cs="Arial"/>
                <w:b/>
              </w:rPr>
              <w:t>6 serves</w:t>
            </w:r>
          </w:p>
        </w:tc>
        <w:tc>
          <w:tcPr>
            <w:tcW w:w="1985" w:type="dxa"/>
          </w:tcPr>
          <w:p w:rsidR="004A204B" w:rsidRPr="00EB3177" w:rsidRDefault="004A204B" w:rsidP="004A204B">
            <w:pPr>
              <w:rPr>
                <w:rFonts w:cs="Arial"/>
                <w:b/>
              </w:rPr>
            </w:pPr>
            <w:r w:rsidRPr="00EB3177">
              <w:rPr>
                <w:rFonts w:cs="Arial"/>
                <w:b/>
              </w:rPr>
              <w:t>25 serves</w:t>
            </w:r>
          </w:p>
        </w:tc>
        <w:tc>
          <w:tcPr>
            <w:tcW w:w="1985" w:type="dxa"/>
          </w:tcPr>
          <w:p w:rsidR="004A204B" w:rsidRPr="00EB3177" w:rsidRDefault="004A204B" w:rsidP="004A204B">
            <w:pPr>
              <w:rPr>
                <w:rFonts w:cs="Arial"/>
                <w:b/>
              </w:rPr>
            </w:pPr>
            <w:r w:rsidRPr="00EB3177">
              <w:rPr>
                <w:rFonts w:cs="Arial"/>
                <w:b/>
              </w:rPr>
              <w:t>60 serves</w:t>
            </w:r>
          </w:p>
        </w:tc>
      </w:tr>
      <w:tr w:rsidR="004A204B" w:rsidRPr="00EB3177" w:rsidTr="00B84BE2">
        <w:tc>
          <w:tcPr>
            <w:tcW w:w="2835" w:type="dxa"/>
          </w:tcPr>
          <w:p w:rsidR="004A204B" w:rsidRPr="00EB3177" w:rsidRDefault="004A204B" w:rsidP="004A204B">
            <w:pPr>
              <w:rPr>
                <w:rFonts w:cs="Arial"/>
                <w:b/>
              </w:rPr>
            </w:pPr>
            <w:r w:rsidRPr="00EB3177">
              <w:rPr>
                <w:rFonts w:cs="Arial"/>
                <w:b/>
              </w:rPr>
              <w:t>Pie apple</w:t>
            </w:r>
          </w:p>
        </w:tc>
        <w:tc>
          <w:tcPr>
            <w:tcW w:w="1985" w:type="dxa"/>
          </w:tcPr>
          <w:p w:rsidR="004A204B" w:rsidRPr="00EB3177" w:rsidRDefault="004A204B" w:rsidP="004A204B">
            <w:pPr>
              <w:rPr>
                <w:rFonts w:cs="Arial"/>
              </w:rPr>
            </w:pPr>
            <w:r w:rsidRPr="00EB3177">
              <w:rPr>
                <w:rFonts w:cs="Arial"/>
              </w:rPr>
              <w:t>1 x 880g can</w:t>
            </w:r>
          </w:p>
        </w:tc>
        <w:tc>
          <w:tcPr>
            <w:tcW w:w="1985" w:type="dxa"/>
          </w:tcPr>
          <w:p w:rsidR="004A204B" w:rsidRPr="00EB3177" w:rsidRDefault="004A204B" w:rsidP="004A204B">
            <w:pPr>
              <w:rPr>
                <w:rFonts w:cs="Arial"/>
              </w:rPr>
            </w:pPr>
            <w:r w:rsidRPr="00EB3177">
              <w:rPr>
                <w:rFonts w:cs="Arial"/>
              </w:rPr>
              <w:t>3 x 880g can</w:t>
            </w:r>
          </w:p>
        </w:tc>
        <w:tc>
          <w:tcPr>
            <w:tcW w:w="1985" w:type="dxa"/>
          </w:tcPr>
          <w:p w:rsidR="004A204B" w:rsidRPr="00EB3177" w:rsidRDefault="004A204B" w:rsidP="004A204B">
            <w:pPr>
              <w:rPr>
                <w:rFonts w:cs="Arial"/>
              </w:rPr>
            </w:pPr>
            <w:r w:rsidRPr="00EB3177">
              <w:rPr>
                <w:rFonts w:cs="Arial"/>
              </w:rPr>
              <w:t>7 x 880g can</w:t>
            </w:r>
          </w:p>
        </w:tc>
      </w:tr>
      <w:tr w:rsidR="004A204B" w:rsidRPr="00EB3177" w:rsidTr="00B84BE2">
        <w:tc>
          <w:tcPr>
            <w:tcW w:w="2835" w:type="dxa"/>
          </w:tcPr>
          <w:p w:rsidR="004A204B" w:rsidRPr="00EB3177" w:rsidRDefault="004A204B" w:rsidP="004A204B">
            <w:pPr>
              <w:rPr>
                <w:rFonts w:cs="Arial"/>
                <w:b/>
              </w:rPr>
            </w:pPr>
            <w:r w:rsidRPr="00EB3177">
              <w:rPr>
                <w:rFonts w:cs="Arial"/>
                <w:b/>
              </w:rPr>
              <w:t>Cinnamon</w:t>
            </w:r>
          </w:p>
        </w:tc>
        <w:tc>
          <w:tcPr>
            <w:tcW w:w="1985" w:type="dxa"/>
          </w:tcPr>
          <w:p w:rsidR="004A204B" w:rsidRPr="00EB3177" w:rsidRDefault="004A204B" w:rsidP="004A204B">
            <w:pPr>
              <w:rPr>
                <w:rFonts w:cs="Arial"/>
              </w:rPr>
            </w:pPr>
            <w:r w:rsidRPr="00EB3177">
              <w:rPr>
                <w:rFonts w:cs="Arial"/>
              </w:rPr>
              <w:t>1/2 tsp</w:t>
            </w:r>
          </w:p>
        </w:tc>
        <w:tc>
          <w:tcPr>
            <w:tcW w:w="1985" w:type="dxa"/>
          </w:tcPr>
          <w:p w:rsidR="004A204B" w:rsidRPr="00EB3177" w:rsidRDefault="004A204B" w:rsidP="004A204B">
            <w:pPr>
              <w:rPr>
                <w:rFonts w:cs="Arial"/>
              </w:rPr>
            </w:pPr>
            <w:r w:rsidRPr="00EB3177">
              <w:rPr>
                <w:rFonts w:cs="Arial"/>
              </w:rPr>
              <w:t>1 tsp</w:t>
            </w:r>
          </w:p>
        </w:tc>
        <w:tc>
          <w:tcPr>
            <w:tcW w:w="1985" w:type="dxa"/>
          </w:tcPr>
          <w:p w:rsidR="004A204B" w:rsidRPr="00EB3177" w:rsidRDefault="004A204B" w:rsidP="004A204B">
            <w:pPr>
              <w:rPr>
                <w:rFonts w:cs="Arial"/>
              </w:rPr>
            </w:pPr>
            <w:r w:rsidRPr="00EB3177">
              <w:rPr>
                <w:rFonts w:cs="Arial"/>
              </w:rPr>
              <w:t>2 tsp</w:t>
            </w:r>
          </w:p>
        </w:tc>
      </w:tr>
      <w:tr w:rsidR="004A204B" w:rsidRPr="00EB3177" w:rsidTr="00B84BE2">
        <w:tc>
          <w:tcPr>
            <w:tcW w:w="2835" w:type="dxa"/>
          </w:tcPr>
          <w:p w:rsidR="004A204B" w:rsidRPr="00EB3177" w:rsidRDefault="004A204B" w:rsidP="004A204B">
            <w:pPr>
              <w:rPr>
                <w:rFonts w:cs="Arial"/>
                <w:b/>
              </w:rPr>
            </w:pPr>
            <w:r w:rsidRPr="00EB3177">
              <w:rPr>
                <w:rFonts w:cs="Arial"/>
                <w:b/>
              </w:rPr>
              <w:t>Eggs</w:t>
            </w:r>
          </w:p>
        </w:tc>
        <w:tc>
          <w:tcPr>
            <w:tcW w:w="1985" w:type="dxa"/>
          </w:tcPr>
          <w:p w:rsidR="004A204B" w:rsidRPr="00EB3177" w:rsidRDefault="004A204B" w:rsidP="004A204B">
            <w:pPr>
              <w:rPr>
                <w:rFonts w:cs="Arial"/>
              </w:rPr>
            </w:pPr>
            <w:r w:rsidRPr="00EB3177">
              <w:rPr>
                <w:rFonts w:cs="Arial"/>
              </w:rPr>
              <w:t>3</w:t>
            </w:r>
          </w:p>
        </w:tc>
        <w:tc>
          <w:tcPr>
            <w:tcW w:w="1985" w:type="dxa"/>
          </w:tcPr>
          <w:p w:rsidR="004A204B" w:rsidRPr="00EB3177" w:rsidRDefault="004A204B" w:rsidP="004A204B">
            <w:pPr>
              <w:rPr>
                <w:rFonts w:cs="Arial"/>
              </w:rPr>
            </w:pPr>
            <w:r w:rsidRPr="00EB3177">
              <w:rPr>
                <w:rFonts w:cs="Arial"/>
              </w:rPr>
              <w:t>12</w:t>
            </w:r>
          </w:p>
        </w:tc>
        <w:tc>
          <w:tcPr>
            <w:tcW w:w="1985" w:type="dxa"/>
          </w:tcPr>
          <w:p w:rsidR="004A204B" w:rsidRPr="00EB3177" w:rsidRDefault="004A204B" w:rsidP="004A204B">
            <w:pPr>
              <w:rPr>
                <w:rFonts w:cs="Arial"/>
              </w:rPr>
            </w:pPr>
            <w:r w:rsidRPr="00EB3177">
              <w:rPr>
                <w:rFonts w:cs="Arial"/>
              </w:rPr>
              <w:t>30</w:t>
            </w:r>
          </w:p>
        </w:tc>
      </w:tr>
      <w:tr w:rsidR="004A204B" w:rsidRPr="00EB3177" w:rsidTr="00B84BE2">
        <w:tc>
          <w:tcPr>
            <w:tcW w:w="2835" w:type="dxa"/>
          </w:tcPr>
          <w:p w:rsidR="004A204B" w:rsidRPr="00EB3177" w:rsidRDefault="004A204B" w:rsidP="004A204B">
            <w:pPr>
              <w:rPr>
                <w:rFonts w:cs="Arial"/>
                <w:b/>
              </w:rPr>
            </w:pPr>
            <w:r w:rsidRPr="00EB3177">
              <w:rPr>
                <w:rFonts w:cs="Arial"/>
                <w:b/>
              </w:rPr>
              <w:t>Castor sugar</w:t>
            </w:r>
          </w:p>
        </w:tc>
        <w:tc>
          <w:tcPr>
            <w:tcW w:w="1985" w:type="dxa"/>
          </w:tcPr>
          <w:p w:rsidR="004A204B" w:rsidRPr="00EB3177" w:rsidRDefault="004A204B" w:rsidP="004A204B">
            <w:pPr>
              <w:rPr>
                <w:rFonts w:cs="Arial"/>
              </w:rPr>
            </w:pPr>
            <w:r w:rsidRPr="00EB3177">
              <w:rPr>
                <w:rFonts w:cs="Arial"/>
              </w:rPr>
              <w:t>1⁄4 cup</w:t>
            </w:r>
          </w:p>
        </w:tc>
        <w:tc>
          <w:tcPr>
            <w:tcW w:w="1985" w:type="dxa"/>
          </w:tcPr>
          <w:p w:rsidR="004A204B" w:rsidRPr="00EB3177" w:rsidRDefault="004A204B" w:rsidP="004A204B">
            <w:pPr>
              <w:rPr>
                <w:rFonts w:cs="Arial"/>
              </w:rPr>
            </w:pPr>
            <w:r w:rsidRPr="00EB3177">
              <w:rPr>
                <w:rFonts w:cs="Arial"/>
              </w:rPr>
              <w:t>1 cup</w:t>
            </w:r>
          </w:p>
        </w:tc>
        <w:tc>
          <w:tcPr>
            <w:tcW w:w="1985" w:type="dxa"/>
          </w:tcPr>
          <w:p w:rsidR="004A204B" w:rsidRPr="00EB3177" w:rsidRDefault="004A204B" w:rsidP="004A204B">
            <w:pPr>
              <w:rPr>
                <w:rFonts w:cs="Arial"/>
              </w:rPr>
            </w:pPr>
            <w:r w:rsidRPr="00EB3177">
              <w:rPr>
                <w:rFonts w:cs="Arial"/>
              </w:rPr>
              <w:t>2 1/2 cups</w:t>
            </w:r>
          </w:p>
        </w:tc>
      </w:tr>
      <w:tr w:rsidR="004A204B" w:rsidRPr="00EB3177" w:rsidTr="00B84BE2">
        <w:tc>
          <w:tcPr>
            <w:tcW w:w="2835" w:type="dxa"/>
          </w:tcPr>
          <w:p w:rsidR="004A204B" w:rsidRPr="00EB3177" w:rsidRDefault="004A204B" w:rsidP="004A204B">
            <w:pPr>
              <w:rPr>
                <w:rFonts w:cs="Arial"/>
                <w:b/>
              </w:rPr>
            </w:pPr>
            <w:r w:rsidRPr="00EB3177">
              <w:rPr>
                <w:rFonts w:cs="Arial"/>
                <w:b/>
              </w:rPr>
              <w:t>Wholemeal self- raising flour</w:t>
            </w:r>
          </w:p>
        </w:tc>
        <w:tc>
          <w:tcPr>
            <w:tcW w:w="1985" w:type="dxa"/>
          </w:tcPr>
          <w:p w:rsidR="004A204B" w:rsidRPr="00EB3177" w:rsidRDefault="0043784B" w:rsidP="004A204B">
            <w:pPr>
              <w:rPr>
                <w:rFonts w:cs="Arial"/>
              </w:rPr>
            </w:pPr>
            <w:r w:rsidRPr="00EB3177">
              <w:rPr>
                <w:rFonts w:cs="Arial"/>
              </w:rPr>
              <w:t>3⁄4 cup</w:t>
            </w:r>
          </w:p>
        </w:tc>
        <w:tc>
          <w:tcPr>
            <w:tcW w:w="1985" w:type="dxa"/>
          </w:tcPr>
          <w:p w:rsidR="004A204B" w:rsidRPr="00EB3177" w:rsidRDefault="004A204B" w:rsidP="004A204B">
            <w:pPr>
              <w:rPr>
                <w:rFonts w:cs="Arial"/>
              </w:rPr>
            </w:pPr>
            <w:r w:rsidRPr="00EB3177">
              <w:rPr>
                <w:rFonts w:cs="Arial"/>
              </w:rPr>
              <w:t>31⁄4 cups</w:t>
            </w:r>
          </w:p>
        </w:tc>
        <w:tc>
          <w:tcPr>
            <w:tcW w:w="1985" w:type="dxa"/>
          </w:tcPr>
          <w:p w:rsidR="004A204B" w:rsidRPr="00EB3177" w:rsidRDefault="0043784B" w:rsidP="004A204B">
            <w:pPr>
              <w:rPr>
                <w:rFonts w:cs="Arial"/>
              </w:rPr>
            </w:pPr>
            <w:r w:rsidRPr="00EB3177">
              <w:rPr>
                <w:rFonts w:cs="Arial"/>
              </w:rPr>
              <w:t>7 1/2</w:t>
            </w:r>
            <w:r w:rsidR="004A204B" w:rsidRPr="00EB3177">
              <w:rPr>
                <w:rFonts w:cs="Arial"/>
              </w:rPr>
              <w:t xml:space="preserve"> cups</w:t>
            </w:r>
          </w:p>
        </w:tc>
      </w:tr>
      <w:tr w:rsidR="004A204B" w:rsidRPr="00EB3177" w:rsidTr="00B84BE2">
        <w:tc>
          <w:tcPr>
            <w:tcW w:w="2835" w:type="dxa"/>
          </w:tcPr>
          <w:p w:rsidR="004A204B" w:rsidRPr="00EB3177" w:rsidRDefault="004A204B" w:rsidP="004A204B">
            <w:pPr>
              <w:rPr>
                <w:rFonts w:cs="Arial"/>
                <w:b/>
              </w:rPr>
            </w:pPr>
            <w:r w:rsidRPr="00EB3177">
              <w:rPr>
                <w:rFonts w:cs="Arial"/>
                <w:b/>
              </w:rPr>
              <w:t>Low-fat milk</w:t>
            </w:r>
          </w:p>
        </w:tc>
        <w:tc>
          <w:tcPr>
            <w:tcW w:w="1985" w:type="dxa"/>
          </w:tcPr>
          <w:p w:rsidR="004A204B" w:rsidRPr="00EB3177" w:rsidRDefault="004A204B" w:rsidP="004A204B">
            <w:pPr>
              <w:rPr>
                <w:rFonts w:cs="Arial"/>
              </w:rPr>
            </w:pPr>
            <w:r w:rsidRPr="00EB3177">
              <w:rPr>
                <w:rFonts w:cs="Arial"/>
              </w:rPr>
              <w:t>1 tbsp</w:t>
            </w:r>
          </w:p>
        </w:tc>
        <w:tc>
          <w:tcPr>
            <w:tcW w:w="1985" w:type="dxa"/>
          </w:tcPr>
          <w:p w:rsidR="004A204B" w:rsidRPr="00EB3177" w:rsidRDefault="004A204B" w:rsidP="004A204B">
            <w:pPr>
              <w:rPr>
                <w:rFonts w:cs="Arial"/>
              </w:rPr>
            </w:pPr>
            <w:r w:rsidRPr="00EB3177">
              <w:rPr>
                <w:rFonts w:cs="Arial"/>
              </w:rPr>
              <w:t>80ml</w:t>
            </w:r>
          </w:p>
        </w:tc>
        <w:tc>
          <w:tcPr>
            <w:tcW w:w="1985" w:type="dxa"/>
          </w:tcPr>
          <w:p w:rsidR="004A204B" w:rsidRPr="00EB3177" w:rsidRDefault="004A204B" w:rsidP="004A204B">
            <w:pPr>
              <w:rPr>
                <w:rFonts w:cs="Arial"/>
              </w:rPr>
            </w:pPr>
            <w:r w:rsidRPr="00EB3177">
              <w:rPr>
                <w:rFonts w:cs="Arial"/>
              </w:rPr>
              <w:t>200ml</w:t>
            </w:r>
          </w:p>
        </w:tc>
      </w:tr>
      <w:tr w:rsidR="004A204B" w:rsidRPr="00EB3177" w:rsidTr="00B84BE2">
        <w:tc>
          <w:tcPr>
            <w:tcW w:w="2835" w:type="dxa"/>
          </w:tcPr>
          <w:p w:rsidR="004A204B" w:rsidRPr="00EB3177" w:rsidRDefault="004A204B" w:rsidP="004A204B">
            <w:pPr>
              <w:rPr>
                <w:rFonts w:cs="Arial"/>
                <w:b/>
              </w:rPr>
            </w:pPr>
            <w:r w:rsidRPr="00EB3177">
              <w:rPr>
                <w:rFonts w:cs="Arial"/>
                <w:b/>
              </w:rPr>
              <w:t>Water</w:t>
            </w:r>
          </w:p>
        </w:tc>
        <w:tc>
          <w:tcPr>
            <w:tcW w:w="1985" w:type="dxa"/>
          </w:tcPr>
          <w:p w:rsidR="004A204B" w:rsidRPr="00EB3177" w:rsidRDefault="004A204B" w:rsidP="004A204B">
            <w:pPr>
              <w:rPr>
                <w:rFonts w:cs="Arial"/>
              </w:rPr>
            </w:pPr>
            <w:r w:rsidRPr="00EB3177">
              <w:rPr>
                <w:rFonts w:cs="Arial"/>
              </w:rPr>
              <w:t>1⁄4 cup</w:t>
            </w:r>
          </w:p>
        </w:tc>
        <w:tc>
          <w:tcPr>
            <w:tcW w:w="1985" w:type="dxa"/>
          </w:tcPr>
          <w:p w:rsidR="004A204B" w:rsidRPr="00EB3177" w:rsidRDefault="004A204B" w:rsidP="004A204B">
            <w:pPr>
              <w:rPr>
                <w:rFonts w:cs="Arial"/>
              </w:rPr>
            </w:pPr>
            <w:r w:rsidRPr="00EB3177">
              <w:rPr>
                <w:rFonts w:cs="Arial"/>
              </w:rPr>
              <w:t>1 cup</w:t>
            </w:r>
          </w:p>
        </w:tc>
        <w:tc>
          <w:tcPr>
            <w:tcW w:w="1985" w:type="dxa"/>
          </w:tcPr>
          <w:p w:rsidR="004A204B" w:rsidRPr="00EB3177" w:rsidRDefault="0043784B" w:rsidP="004A204B">
            <w:pPr>
              <w:rPr>
                <w:rFonts w:cs="Arial"/>
              </w:rPr>
            </w:pPr>
            <w:r w:rsidRPr="00EB3177">
              <w:rPr>
                <w:rFonts w:cs="Arial"/>
              </w:rPr>
              <w:t>2 1/2</w:t>
            </w:r>
            <w:r w:rsidR="004A204B" w:rsidRPr="00EB3177">
              <w:rPr>
                <w:rFonts w:cs="Arial"/>
              </w:rPr>
              <w:t xml:space="preserve"> cups</w:t>
            </w:r>
          </w:p>
        </w:tc>
      </w:tr>
    </w:tbl>
    <w:p w:rsidR="004A204B" w:rsidRPr="00EB3177" w:rsidRDefault="004A204B" w:rsidP="00746C9B">
      <w:pPr>
        <w:pStyle w:val="Heading4"/>
      </w:pPr>
      <w:r w:rsidRPr="00EB3177">
        <w:t>Method</w:t>
      </w:r>
    </w:p>
    <w:p w:rsidR="004A204B" w:rsidRPr="00EB3177" w:rsidRDefault="00307FC6" w:rsidP="00307FC6">
      <w:r>
        <w:t xml:space="preserve">1. </w:t>
      </w:r>
      <w:r w:rsidR="004A204B" w:rsidRPr="00EB3177">
        <w:t xml:space="preserve">Preheat oven to 180°C. </w:t>
      </w:r>
    </w:p>
    <w:p w:rsidR="004A204B" w:rsidRPr="00EB3177" w:rsidRDefault="00307FC6" w:rsidP="00307FC6">
      <w:r>
        <w:t xml:space="preserve">2. </w:t>
      </w:r>
      <w:r w:rsidR="004A204B" w:rsidRPr="00EB3177">
        <w:t xml:space="preserve">Layer apple across the base of large, ovenproof baking dish. </w:t>
      </w:r>
    </w:p>
    <w:p w:rsidR="004A204B" w:rsidRPr="00EB3177" w:rsidRDefault="00307FC6" w:rsidP="00307FC6">
      <w:r>
        <w:t xml:space="preserve">3. </w:t>
      </w:r>
      <w:r w:rsidR="004A204B" w:rsidRPr="00EB3177">
        <w:t xml:space="preserve">Sprinkle cinnamon evenly over apple. </w:t>
      </w:r>
    </w:p>
    <w:p w:rsidR="004A204B" w:rsidRPr="00EB3177" w:rsidRDefault="00307FC6" w:rsidP="00307FC6">
      <w:r>
        <w:t xml:space="preserve">4. </w:t>
      </w:r>
      <w:r w:rsidR="004A204B" w:rsidRPr="00EB3177">
        <w:t xml:space="preserve">Beat or whisk eggs and sugar until thick and creamy. </w:t>
      </w:r>
    </w:p>
    <w:p w:rsidR="004A204B" w:rsidRPr="00EB3177" w:rsidRDefault="00307FC6" w:rsidP="00307FC6">
      <w:r>
        <w:t xml:space="preserve">5. </w:t>
      </w:r>
      <w:r w:rsidR="004A204B" w:rsidRPr="00EB3177">
        <w:t xml:space="preserve">Fold flours, milk and water into egg mixture. </w:t>
      </w:r>
    </w:p>
    <w:p w:rsidR="004A204B" w:rsidRPr="00EB3177" w:rsidRDefault="00307FC6" w:rsidP="00307FC6">
      <w:r>
        <w:t xml:space="preserve">6. </w:t>
      </w:r>
      <w:r w:rsidR="004A204B" w:rsidRPr="00EB3177">
        <w:t xml:space="preserve">Pour combined flour and egg mixture evenly over apple. </w:t>
      </w:r>
    </w:p>
    <w:p w:rsidR="004A204B" w:rsidRPr="00EB3177" w:rsidRDefault="00307FC6" w:rsidP="00307FC6">
      <w:r>
        <w:t xml:space="preserve">7. </w:t>
      </w:r>
      <w:r w:rsidR="004A204B" w:rsidRPr="00EB3177">
        <w:t xml:space="preserve">Bake in oven at 180°C for about 20 minutes. Sponge will be </w:t>
      </w:r>
      <w:r w:rsidR="004A204B" w:rsidRPr="00EB3177">
        <w:rPr>
          <w:rFonts w:ascii="MS Gothic" w:eastAsia="MS Gothic" w:hAnsi="MS Gothic" w:cs="MS Gothic" w:hint="eastAsia"/>
        </w:rPr>
        <w:t> </w:t>
      </w:r>
      <w:r w:rsidR="004A204B" w:rsidRPr="00EB3177">
        <w:rPr>
          <w:rFonts w:cs="Arial"/>
        </w:rPr>
        <w:t xml:space="preserve">golden brown on top when ready. </w:t>
      </w:r>
    </w:p>
    <w:p w:rsidR="004A204B" w:rsidRPr="00EB3177" w:rsidRDefault="004A204B" w:rsidP="00746C9B">
      <w:pPr>
        <w:pStyle w:val="Heading4"/>
      </w:pPr>
      <w:r w:rsidRPr="00EB3177">
        <w:lastRenderedPageBreak/>
        <w:t>Variations</w:t>
      </w:r>
    </w:p>
    <w:p w:rsidR="004A204B" w:rsidRPr="00EB3177" w:rsidRDefault="004A204B" w:rsidP="0043784B">
      <w:pPr>
        <w:pStyle w:val="Bullet"/>
      </w:pPr>
      <w:r w:rsidRPr="00EB3177">
        <w:t xml:space="preserve">Add sultanas to apple and cinnamon layer. </w:t>
      </w:r>
    </w:p>
    <w:p w:rsidR="0043784B" w:rsidRPr="00EB3177" w:rsidRDefault="004A204B" w:rsidP="0043784B">
      <w:pPr>
        <w:pStyle w:val="Bullet"/>
      </w:pPr>
      <w:r w:rsidRPr="00EB3177">
        <w:t>Use canned peaches or pears instead</w:t>
      </w:r>
      <w:r w:rsidR="00293C8A">
        <w:t xml:space="preserve"> of apple.</w:t>
      </w:r>
    </w:p>
    <w:p w:rsidR="0043784B" w:rsidRPr="00EB3177" w:rsidRDefault="0043784B" w:rsidP="0043784B">
      <w:r w:rsidRPr="00EB3177">
        <w:t>This recipe:</w:t>
      </w:r>
    </w:p>
    <w:p w:rsidR="0043784B" w:rsidRPr="00EB3177" w:rsidRDefault="0043784B" w:rsidP="0043784B"/>
    <w:p w:rsidR="0043784B" w:rsidRPr="00EB3177" w:rsidRDefault="0043784B" w:rsidP="0043784B">
      <w:pPr>
        <w:pStyle w:val="Bullet"/>
      </w:pPr>
      <w:r w:rsidRPr="00EB3177">
        <w:t>is not dairy free</w:t>
      </w:r>
    </w:p>
    <w:p w:rsidR="0043784B" w:rsidRPr="00EB3177" w:rsidRDefault="0043784B" w:rsidP="0043784B">
      <w:pPr>
        <w:pStyle w:val="Bullet"/>
      </w:pPr>
      <w:r w:rsidRPr="00EB3177">
        <w:t>is not gluten free</w:t>
      </w:r>
    </w:p>
    <w:p w:rsidR="0043784B" w:rsidRPr="00EB3177" w:rsidRDefault="0043784B" w:rsidP="0043784B">
      <w:pPr>
        <w:pStyle w:val="Bullet"/>
      </w:pPr>
      <w:r w:rsidRPr="00EB3177">
        <w:t>is vegetarian</w:t>
      </w:r>
    </w:p>
    <w:p w:rsidR="0043784B" w:rsidRPr="00EB3177" w:rsidRDefault="0043784B" w:rsidP="0043784B">
      <w:pPr>
        <w:pStyle w:val="Bullet"/>
      </w:pPr>
      <w:r w:rsidRPr="00EB3177">
        <w:t xml:space="preserve">is not egg free </w:t>
      </w:r>
    </w:p>
    <w:p w:rsidR="00545C2E" w:rsidRPr="00EB3177" w:rsidRDefault="00545C2E" w:rsidP="00545C2E"/>
    <w:p w:rsidR="00473D06" w:rsidRPr="00EB3177" w:rsidRDefault="00473D06" w:rsidP="00473D06">
      <w:pPr>
        <w:pStyle w:val="Heading3"/>
      </w:pPr>
      <w:r w:rsidRPr="00EB3177">
        <w:t>Fruit Crumble</w:t>
      </w:r>
    </w:p>
    <w:p w:rsidR="00473D06" w:rsidRPr="00EB3177" w:rsidRDefault="00473D06" w:rsidP="00473D06">
      <w:r w:rsidRPr="00EB3177">
        <w:t>*Suitable to freeze (crumble mix only)</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473D06" w:rsidRPr="00EB3177" w:rsidTr="00B84BE2">
        <w:trPr>
          <w:tblHeader/>
        </w:trPr>
        <w:tc>
          <w:tcPr>
            <w:tcW w:w="2835" w:type="dxa"/>
          </w:tcPr>
          <w:p w:rsidR="00473D06" w:rsidRPr="00EB3177" w:rsidRDefault="00473D06" w:rsidP="00473D06">
            <w:pPr>
              <w:rPr>
                <w:b/>
              </w:rPr>
            </w:pPr>
            <w:r w:rsidRPr="00EB3177">
              <w:rPr>
                <w:b/>
              </w:rPr>
              <w:t>INGREDIENTS</w:t>
            </w:r>
          </w:p>
        </w:tc>
        <w:tc>
          <w:tcPr>
            <w:tcW w:w="1985" w:type="dxa"/>
          </w:tcPr>
          <w:p w:rsidR="00473D06" w:rsidRPr="00EB3177" w:rsidRDefault="00473D06" w:rsidP="00473D06">
            <w:pPr>
              <w:rPr>
                <w:b/>
              </w:rPr>
            </w:pPr>
            <w:r w:rsidRPr="00EB3177">
              <w:rPr>
                <w:b/>
              </w:rPr>
              <w:t>6 serves</w:t>
            </w:r>
          </w:p>
        </w:tc>
        <w:tc>
          <w:tcPr>
            <w:tcW w:w="1985" w:type="dxa"/>
          </w:tcPr>
          <w:p w:rsidR="00473D06" w:rsidRPr="00EB3177" w:rsidRDefault="00473D06" w:rsidP="00473D06">
            <w:pPr>
              <w:rPr>
                <w:b/>
              </w:rPr>
            </w:pPr>
            <w:r w:rsidRPr="00EB3177">
              <w:rPr>
                <w:b/>
              </w:rPr>
              <w:t>25 serves</w:t>
            </w:r>
          </w:p>
        </w:tc>
        <w:tc>
          <w:tcPr>
            <w:tcW w:w="1985" w:type="dxa"/>
          </w:tcPr>
          <w:p w:rsidR="00473D06" w:rsidRPr="00EB3177" w:rsidRDefault="00473D06" w:rsidP="00473D06">
            <w:pPr>
              <w:rPr>
                <w:b/>
              </w:rPr>
            </w:pPr>
            <w:r w:rsidRPr="00EB3177">
              <w:rPr>
                <w:b/>
              </w:rPr>
              <w:t>60 serves</w:t>
            </w:r>
          </w:p>
        </w:tc>
      </w:tr>
      <w:tr w:rsidR="00473D06" w:rsidRPr="00EB3177" w:rsidTr="00B84BE2">
        <w:tc>
          <w:tcPr>
            <w:tcW w:w="2835" w:type="dxa"/>
          </w:tcPr>
          <w:p w:rsidR="00473D06" w:rsidRPr="00EB3177" w:rsidRDefault="00473D06" w:rsidP="00473D06">
            <w:pPr>
              <w:rPr>
                <w:b/>
              </w:rPr>
            </w:pPr>
            <w:r w:rsidRPr="00EB3177">
              <w:rPr>
                <w:b/>
              </w:rPr>
              <w:t>Oats</w:t>
            </w:r>
          </w:p>
        </w:tc>
        <w:tc>
          <w:tcPr>
            <w:tcW w:w="1985" w:type="dxa"/>
          </w:tcPr>
          <w:p w:rsidR="00473D06" w:rsidRPr="00EB3177" w:rsidRDefault="00473D06" w:rsidP="00473D06">
            <w:r w:rsidRPr="00EB3177">
              <w:t>100g</w:t>
            </w:r>
          </w:p>
        </w:tc>
        <w:tc>
          <w:tcPr>
            <w:tcW w:w="1985" w:type="dxa"/>
          </w:tcPr>
          <w:p w:rsidR="00473D06" w:rsidRPr="00EB3177" w:rsidRDefault="00473D06" w:rsidP="00473D06">
            <w:r w:rsidRPr="00EB3177">
              <w:t>400g</w:t>
            </w:r>
          </w:p>
        </w:tc>
        <w:tc>
          <w:tcPr>
            <w:tcW w:w="1985" w:type="dxa"/>
          </w:tcPr>
          <w:p w:rsidR="00473D06" w:rsidRPr="00EB3177" w:rsidRDefault="00473D06" w:rsidP="00473D06">
            <w:r w:rsidRPr="00EB3177">
              <w:t>1kg</w:t>
            </w:r>
          </w:p>
        </w:tc>
      </w:tr>
      <w:tr w:rsidR="00473D06" w:rsidRPr="00EB3177" w:rsidTr="00B84BE2">
        <w:tc>
          <w:tcPr>
            <w:tcW w:w="2835" w:type="dxa"/>
          </w:tcPr>
          <w:p w:rsidR="00473D06" w:rsidRPr="00EB3177" w:rsidRDefault="00473D06" w:rsidP="00473D06">
            <w:pPr>
              <w:rPr>
                <w:b/>
              </w:rPr>
            </w:pPr>
            <w:r w:rsidRPr="00EB3177">
              <w:rPr>
                <w:b/>
              </w:rPr>
              <w:t>Wholemeal flour</w:t>
            </w:r>
          </w:p>
        </w:tc>
        <w:tc>
          <w:tcPr>
            <w:tcW w:w="1985" w:type="dxa"/>
          </w:tcPr>
          <w:p w:rsidR="00473D06" w:rsidRPr="00EB3177" w:rsidRDefault="00473D06" w:rsidP="00473D06">
            <w:r w:rsidRPr="00EB3177">
              <w:t>100g</w:t>
            </w:r>
          </w:p>
        </w:tc>
        <w:tc>
          <w:tcPr>
            <w:tcW w:w="1985" w:type="dxa"/>
          </w:tcPr>
          <w:p w:rsidR="00473D06" w:rsidRPr="00EB3177" w:rsidRDefault="00473D06" w:rsidP="00473D06">
            <w:r w:rsidRPr="00EB3177">
              <w:t>400g</w:t>
            </w:r>
          </w:p>
        </w:tc>
        <w:tc>
          <w:tcPr>
            <w:tcW w:w="1985" w:type="dxa"/>
          </w:tcPr>
          <w:p w:rsidR="00473D06" w:rsidRPr="00EB3177" w:rsidRDefault="00473D06" w:rsidP="00473D06">
            <w:r w:rsidRPr="00EB3177">
              <w:t>1kg</w:t>
            </w:r>
          </w:p>
        </w:tc>
      </w:tr>
      <w:tr w:rsidR="00473D06" w:rsidRPr="00EB3177" w:rsidTr="00B84BE2">
        <w:tc>
          <w:tcPr>
            <w:tcW w:w="2835" w:type="dxa"/>
          </w:tcPr>
          <w:p w:rsidR="00473D06" w:rsidRPr="00EB3177" w:rsidRDefault="00473D06" w:rsidP="00473D06">
            <w:pPr>
              <w:rPr>
                <w:b/>
              </w:rPr>
            </w:pPr>
            <w:r w:rsidRPr="00EB3177">
              <w:rPr>
                <w:b/>
              </w:rPr>
              <w:t>Brown sugar</w:t>
            </w:r>
          </w:p>
        </w:tc>
        <w:tc>
          <w:tcPr>
            <w:tcW w:w="1985" w:type="dxa"/>
          </w:tcPr>
          <w:p w:rsidR="00473D06" w:rsidRPr="00EB3177" w:rsidRDefault="00473D06" w:rsidP="00473D06">
            <w:r w:rsidRPr="00EB3177">
              <w:t>2 tbsp</w:t>
            </w:r>
          </w:p>
        </w:tc>
        <w:tc>
          <w:tcPr>
            <w:tcW w:w="1985" w:type="dxa"/>
          </w:tcPr>
          <w:p w:rsidR="00473D06" w:rsidRPr="00EB3177" w:rsidRDefault="00473D06" w:rsidP="00473D06">
            <w:r w:rsidRPr="00EB3177">
              <w:t>1⁄4 cup</w:t>
            </w:r>
          </w:p>
        </w:tc>
        <w:tc>
          <w:tcPr>
            <w:tcW w:w="1985" w:type="dxa"/>
          </w:tcPr>
          <w:p w:rsidR="00473D06" w:rsidRPr="00EB3177" w:rsidRDefault="006C122F" w:rsidP="00473D06">
            <w:r w:rsidRPr="00EB3177">
              <w:t>3⁄4 cup</w:t>
            </w:r>
          </w:p>
        </w:tc>
      </w:tr>
      <w:tr w:rsidR="00473D06" w:rsidRPr="00EB3177" w:rsidTr="00B84BE2">
        <w:tc>
          <w:tcPr>
            <w:tcW w:w="2835" w:type="dxa"/>
          </w:tcPr>
          <w:p w:rsidR="00473D06" w:rsidRPr="00EB3177" w:rsidRDefault="00473D06" w:rsidP="00473D06">
            <w:pPr>
              <w:rPr>
                <w:b/>
              </w:rPr>
            </w:pPr>
            <w:r w:rsidRPr="00EB3177">
              <w:rPr>
                <w:b/>
              </w:rPr>
              <w:t>Margarine</w:t>
            </w:r>
          </w:p>
        </w:tc>
        <w:tc>
          <w:tcPr>
            <w:tcW w:w="1985" w:type="dxa"/>
          </w:tcPr>
          <w:p w:rsidR="00473D06" w:rsidRPr="00EB3177" w:rsidRDefault="00473D06" w:rsidP="00473D06">
            <w:r w:rsidRPr="00EB3177">
              <w:t>2 tbsp</w:t>
            </w:r>
          </w:p>
        </w:tc>
        <w:tc>
          <w:tcPr>
            <w:tcW w:w="1985" w:type="dxa"/>
          </w:tcPr>
          <w:p w:rsidR="00473D06" w:rsidRPr="00EB3177" w:rsidRDefault="00473D06" w:rsidP="00473D06">
            <w:r w:rsidRPr="00EB3177">
              <w:t>125g</w:t>
            </w:r>
          </w:p>
        </w:tc>
        <w:tc>
          <w:tcPr>
            <w:tcW w:w="1985" w:type="dxa"/>
          </w:tcPr>
          <w:p w:rsidR="00473D06" w:rsidRPr="00EB3177" w:rsidRDefault="00473D06" w:rsidP="00473D06">
            <w:r w:rsidRPr="00EB3177">
              <w:t>300g</w:t>
            </w:r>
          </w:p>
        </w:tc>
      </w:tr>
      <w:tr w:rsidR="00473D06" w:rsidRPr="00EB3177" w:rsidTr="00B84BE2">
        <w:tc>
          <w:tcPr>
            <w:tcW w:w="2835" w:type="dxa"/>
          </w:tcPr>
          <w:p w:rsidR="00473D06" w:rsidRPr="00EB3177" w:rsidRDefault="00473D06" w:rsidP="00473D06">
            <w:pPr>
              <w:rPr>
                <w:b/>
              </w:rPr>
            </w:pPr>
            <w:r w:rsidRPr="00EB3177">
              <w:rPr>
                <w:b/>
              </w:rPr>
              <w:t>Fruit</w:t>
            </w:r>
          </w:p>
        </w:tc>
        <w:tc>
          <w:tcPr>
            <w:tcW w:w="1985" w:type="dxa"/>
          </w:tcPr>
          <w:p w:rsidR="00473D06" w:rsidRPr="00EB3177" w:rsidRDefault="00473D06" w:rsidP="00473D06">
            <w:r w:rsidRPr="00EB3177">
              <w:t>1 x 440g can</w:t>
            </w:r>
          </w:p>
        </w:tc>
        <w:tc>
          <w:tcPr>
            <w:tcW w:w="1985" w:type="dxa"/>
          </w:tcPr>
          <w:p w:rsidR="00473D06" w:rsidRPr="00EB3177" w:rsidRDefault="00473D06" w:rsidP="00473D06">
            <w:r w:rsidRPr="00EB3177">
              <w:t>2 x 800g can</w:t>
            </w:r>
          </w:p>
        </w:tc>
        <w:tc>
          <w:tcPr>
            <w:tcW w:w="1985" w:type="dxa"/>
          </w:tcPr>
          <w:p w:rsidR="00473D06" w:rsidRPr="00EB3177" w:rsidRDefault="00473D06" w:rsidP="00473D06">
            <w:r w:rsidRPr="00EB3177">
              <w:t>6 x 800g can</w:t>
            </w:r>
          </w:p>
        </w:tc>
      </w:tr>
      <w:tr w:rsidR="00473D06" w:rsidRPr="00EB3177" w:rsidTr="00B84BE2">
        <w:tc>
          <w:tcPr>
            <w:tcW w:w="2835" w:type="dxa"/>
          </w:tcPr>
          <w:p w:rsidR="00473D06" w:rsidRPr="00EB3177" w:rsidRDefault="00473D06" w:rsidP="00473D06">
            <w:pPr>
              <w:rPr>
                <w:b/>
              </w:rPr>
            </w:pPr>
            <w:r w:rsidRPr="00EB3177">
              <w:rPr>
                <w:b/>
              </w:rPr>
              <w:t>Cinnamon</w:t>
            </w:r>
          </w:p>
        </w:tc>
        <w:tc>
          <w:tcPr>
            <w:tcW w:w="1985" w:type="dxa"/>
          </w:tcPr>
          <w:p w:rsidR="00473D06" w:rsidRPr="00EB3177" w:rsidRDefault="00473D06" w:rsidP="00473D06">
            <w:r w:rsidRPr="00EB3177">
              <w:t>1 tsp</w:t>
            </w:r>
          </w:p>
        </w:tc>
        <w:tc>
          <w:tcPr>
            <w:tcW w:w="1985" w:type="dxa"/>
          </w:tcPr>
          <w:p w:rsidR="00473D06" w:rsidRPr="00EB3177" w:rsidRDefault="00473D06" w:rsidP="00473D06">
            <w:r w:rsidRPr="00EB3177">
              <w:t>2 tsp</w:t>
            </w:r>
          </w:p>
        </w:tc>
        <w:tc>
          <w:tcPr>
            <w:tcW w:w="1985" w:type="dxa"/>
          </w:tcPr>
          <w:p w:rsidR="00473D06" w:rsidRPr="00EB3177" w:rsidRDefault="00473D06" w:rsidP="00473D06">
            <w:r w:rsidRPr="00EB3177">
              <w:t>3 tsp</w:t>
            </w:r>
          </w:p>
        </w:tc>
      </w:tr>
    </w:tbl>
    <w:p w:rsidR="00473D06" w:rsidRPr="00EB3177" w:rsidRDefault="00473D06" w:rsidP="00746C9B">
      <w:pPr>
        <w:pStyle w:val="Heading4"/>
      </w:pPr>
      <w:r w:rsidRPr="00EB3177">
        <w:t>Method</w:t>
      </w:r>
    </w:p>
    <w:p w:rsidR="00473D06" w:rsidRPr="00EB3177" w:rsidRDefault="003A6040" w:rsidP="003A6040">
      <w:r>
        <w:t xml:space="preserve">1. </w:t>
      </w:r>
      <w:r w:rsidR="00473D06" w:rsidRPr="00EB3177">
        <w:t xml:space="preserve">Preheat oven to 180°C. </w:t>
      </w:r>
    </w:p>
    <w:p w:rsidR="00473D06" w:rsidRPr="00EB3177" w:rsidRDefault="003A6040" w:rsidP="003A6040">
      <w:r>
        <w:t xml:space="preserve">2. </w:t>
      </w:r>
      <w:r w:rsidR="00473D06" w:rsidRPr="00EB3177">
        <w:t xml:space="preserve">Combine flour, oats, sugar and margarine in bowl. </w:t>
      </w:r>
    </w:p>
    <w:p w:rsidR="00473D06" w:rsidRPr="00EB3177" w:rsidRDefault="003A6040" w:rsidP="003A6040">
      <w:r>
        <w:t xml:space="preserve">3. </w:t>
      </w:r>
      <w:r w:rsidR="00473D06" w:rsidRPr="00EB3177">
        <w:t xml:space="preserve">Using fingertips, rub margarine into dry ingredients until mixture feels </w:t>
      </w:r>
      <w:r w:rsidR="00473D06" w:rsidRPr="00EB3177">
        <w:rPr>
          <w:rFonts w:ascii="MS Gothic" w:eastAsia="MS Gothic" w:hAnsi="MS Gothic" w:cs="MS Gothic" w:hint="eastAsia"/>
        </w:rPr>
        <w:t> </w:t>
      </w:r>
      <w:r w:rsidR="00473D06" w:rsidRPr="00EB3177">
        <w:rPr>
          <w:rFonts w:cs="Arial"/>
        </w:rPr>
        <w:t xml:space="preserve">like breadcrumbs. </w:t>
      </w:r>
    </w:p>
    <w:p w:rsidR="00473D06" w:rsidRPr="00EB3177" w:rsidRDefault="003A6040" w:rsidP="003A6040">
      <w:r>
        <w:t xml:space="preserve">4. </w:t>
      </w:r>
      <w:r w:rsidR="00473D06" w:rsidRPr="00EB3177">
        <w:t xml:space="preserve">Drain any fruit juice from can and layer fruit across base of a large, </w:t>
      </w:r>
      <w:r w:rsidR="00473D06" w:rsidRPr="00EB3177">
        <w:rPr>
          <w:rFonts w:ascii="MS Gothic" w:eastAsia="MS Gothic" w:hAnsi="MS Gothic" w:cs="MS Gothic" w:hint="eastAsia"/>
        </w:rPr>
        <w:t> </w:t>
      </w:r>
      <w:r w:rsidR="00473D06" w:rsidRPr="00EB3177">
        <w:rPr>
          <w:rFonts w:cs="Arial"/>
        </w:rPr>
        <w:t xml:space="preserve">ovenproof baking dish. </w:t>
      </w:r>
    </w:p>
    <w:p w:rsidR="00473D06" w:rsidRPr="00EB3177" w:rsidRDefault="003A6040" w:rsidP="003A6040">
      <w:r>
        <w:t xml:space="preserve">5. </w:t>
      </w:r>
      <w:r w:rsidR="00473D06" w:rsidRPr="00EB3177">
        <w:t xml:space="preserve">Sprinkle cinnamon evenly over apple. </w:t>
      </w:r>
    </w:p>
    <w:p w:rsidR="00473D06" w:rsidRPr="00EB3177" w:rsidRDefault="003A6040" w:rsidP="003A6040">
      <w:r>
        <w:t xml:space="preserve">6. </w:t>
      </w:r>
      <w:r w:rsidR="00473D06" w:rsidRPr="00EB3177">
        <w:t xml:space="preserve">Scatter crumble mixture evenly over apple. </w:t>
      </w:r>
    </w:p>
    <w:p w:rsidR="00473D06" w:rsidRPr="00EB3177" w:rsidRDefault="003A6040" w:rsidP="003A6040">
      <w:r>
        <w:t xml:space="preserve">7. </w:t>
      </w:r>
      <w:r w:rsidR="00473D06" w:rsidRPr="00EB3177">
        <w:t xml:space="preserve">Bake in oven at 180°C for about 20 minutes, until golden brown on top. </w:t>
      </w:r>
    </w:p>
    <w:p w:rsidR="004A204B" w:rsidRPr="00EB3177" w:rsidRDefault="004A204B" w:rsidP="006C122F"/>
    <w:p w:rsidR="006C122F" w:rsidRPr="00EB3177" w:rsidRDefault="006C122F" w:rsidP="006C122F">
      <w:r w:rsidRPr="00EB3177">
        <w:t>This recipe:</w:t>
      </w:r>
    </w:p>
    <w:p w:rsidR="006C122F" w:rsidRPr="00EB3177" w:rsidRDefault="006C122F" w:rsidP="006C122F"/>
    <w:p w:rsidR="006C122F" w:rsidRPr="00EB3177" w:rsidRDefault="006C122F" w:rsidP="006C122F">
      <w:pPr>
        <w:pStyle w:val="Bullet"/>
      </w:pPr>
      <w:r w:rsidRPr="00EB3177">
        <w:t>is not dairy free</w:t>
      </w:r>
    </w:p>
    <w:p w:rsidR="006C122F" w:rsidRPr="00EB3177" w:rsidRDefault="006C122F" w:rsidP="006C122F">
      <w:pPr>
        <w:pStyle w:val="Bullet"/>
      </w:pPr>
      <w:r w:rsidRPr="00EB3177">
        <w:t>is not gluten free</w:t>
      </w:r>
    </w:p>
    <w:p w:rsidR="006C122F" w:rsidRPr="00EB3177" w:rsidRDefault="006C122F" w:rsidP="006C122F">
      <w:pPr>
        <w:pStyle w:val="Bullet"/>
      </w:pPr>
      <w:r w:rsidRPr="00EB3177">
        <w:t>is vegetarian</w:t>
      </w:r>
    </w:p>
    <w:p w:rsidR="006C122F" w:rsidRPr="00EB3177" w:rsidRDefault="006C122F" w:rsidP="006C122F">
      <w:pPr>
        <w:pStyle w:val="Bullet"/>
      </w:pPr>
      <w:r w:rsidRPr="00EB3177">
        <w:t xml:space="preserve">is egg free </w:t>
      </w:r>
    </w:p>
    <w:p w:rsidR="006C122F" w:rsidRPr="00EB3177" w:rsidRDefault="006C122F" w:rsidP="006C122F">
      <w:pPr>
        <w:rPr>
          <w:i/>
        </w:rPr>
      </w:pPr>
      <w:r w:rsidRPr="00EB3177">
        <w:rPr>
          <w:i/>
        </w:rPr>
        <w:lastRenderedPageBreak/>
        <w:t>Little fingers: Kids can help by mixing the crumble and sprinkling it over the fruit.</w:t>
      </w:r>
    </w:p>
    <w:p w:rsidR="00545C2E" w:rsidRPr="00EB3177" w:rsidRDefault="00545C2E" w:rsidP="006C122F">
      <w:pPr>
        <w:rPr>
          <w:i/>
        </w:rPr>
      </w:pPr>
    </w:p>
    <w:p w:rsidR="006C122F" w:rsidRPr="00EB3177" w:rsidRDefault="006C122F" w:rsidP="006C122F">
      <w:pPr>
        <w:pStyle w:val="Heading3"/>
      </w:pPr>
      <w:r w:rsidRPr="00EB3177">
        <w:t>Fruity Bread Pudding</w:t>
      </w:r>
    </w:p>
    <w:p w:rsidR="006C122F" w:rsidRPr="00EB3177" w:rsidRDefault="006C122F" w:rsidP="006C122F">
      <w:r w:rsidRPr="00EB3177">
        <w:t>*Not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6C122F" w:rsidRPr="00EB3177" w:rsidTr="00B84BE2">
        <w:trPr>
          <w:tblHeader/>
        </w:trPr>
        <w:tc>
          <w:tcPr>
            <w:tcW w:w="2835" w:type="dxa"/>
          </w:tcPr>
          <w:p w:rsidR="006C122F" w:rsidRPr="00EB3177" w:rsidRDefault="006C122F" w:rsidP="006C122F">
            <w:pPr>
              <w:spacing w:before="120" w:after="120"/>
              <w:rPr>
                <w:b/>
              </w:rPr>
            </w:pPr>
            <w:r w:rsidRPr="00EB3177">
              <w:rPr>
                <w:b/>
              </w:rPr>
              <w:t>INGREDIENTS</w:t>
            </w:r>
          </w:p>
        </w:tc>
        <w:tc>
          <w:tcPr>
            <w:tcW w:w="1985" w:type="dxa"/>
          </w:tcPr>
          <w:p w:rsidR="006C122F" w:rsidRPr="00EB3177" w:rsidRDefault="006C122F" w:rsidP="006C122F">
            <w:pPr>
              <w:spacing w:before="120" w:after="120"/>
              <w:rPr>
                <w:b/>
              </w:rPr>
            </w:pPr>
            <w:r w:rsidRPr="00EB3177">
              <w:rPr>
                <w:b/>
              </w:rPr>
              <w:t>6 serves</w:t>
            </w:r>
          </w:p>
        </w:tc>
        <w:tc>
          <w:tcPr>
            <w:tcW w:w="1985" w:type="dxa"/>
          </w:tcPr>
          <w:p w:rsidR="006C122F" w:rsidRPr="00EB3177" w:rsidRDefault="006C122F" w:rsidP="006C122F">
            <w:pPr>
              <w:spacing w:before="120" w:after="120"/>
              <w:rPr>
                <w:b/>
              </w:rPr>
            </w:pPr>
            <w:r w:rsidRPr="00EB3177">
              <w:rPr>
                <w:b/>
              </w:rPr>
              <w:t>25 serves</w:t>
            </w:r>
          </w:p>
        </w:tc>
        <w:tc>
          <w:tcPr>
            <w:tcW w:w="1985" w:type="dxa"/>
          </w:tcPr>
          <w:p w:rsidR="006C122F" w:rsidRPr="00EB3177" w:rsidRDefault="006C122F" w:rsidP="006C122F">
            <w:pPr>
              <w:spacing w:before="120" w:after="120"/>
              <w:rPr>
                <w:b/>
              </w:rPr>
            </w:pPr>
            <w:r w:rsidRPr="00EB3177">
              <w:rPr>
                <w:b/>
              </w:rPr>
              <w:t>60 serves</w:t>
            </w:r>
          </w:p>
        </w:tc>
      </w:tr>
      <w:tr w:rsidR="006C122F" w:rsidRPr="00EB3177" w:rsidTr="00B84BE2">
        <w:tc>
          <w:tcPr>
            <w:tcW w:w="2835" w:type="dxa"/>
          </w:tcPr>
          <w:p w:rsidR="006C122F" w:rsidRPr="00EB3177" w:rsidRDefault="006C122F" w:rsidP="006C122F">
            <w:pPr>
              <w:spacing w:before="120" w:after="120"/>
              <w:rPr>
                <w:b/>
              </w:rPr>
            </w:pPr>
            <w:r w:rsidRPr="00EB3177">
              <w:rPr>
                <w:b/>
              </w:rPr>
              <w:t>Fruit bread</w:t>
            </w:r>
          </w:p>
        </w:tc>
        <w:tc>
          <w:tcPr>
            <w:tcW w:w="1985" w:type="dxa"/>
          </w:tcPr>
          <w:p w:rsidR="006C122F" w:rsidRPr="00EB3177" w:rsidRDefault="006C122F" w:rsidP="006C122F">
            <w:pPr>
              <w:spacing w:before="120" w:after="120"/>
            </w:pPr>
            <w:r w:rsidRPr="00EB3177">
              <w:t>6 slices</w:t>
            </w:r>
          </w:p>
        </w:tc>
        <w:tc>
          <w:tcPr>
            <w:tcW w:w="1985" w:type="dxa"/>
          </w:tcPr>
          <w:p w:rsidR="006C122F" w:rsidRPr="00EB3177" w:rsidRDefault="006C122F" w:rsidP="006C122F">
            <w:pPr>
              <w:spacing w:before="120" w:after="120"/>
            </w:pPr>
            <w:r w:rsidRPr="00EB3177">
              <w:t>25 slices</w:t>
            </w:r>
          </w:p>
        </w:tc>
        <w:tc>
          <w:tcPr>
            <w:tcW w:w="1985" w:type="dxa"/>
          </w:tcPr>
          <w:p w:rsidR="006C122F" w:rsidRPr="00EB3177" w:rsidRDefault="006C122F" w:rsidP="006C122F">
            <w:pPr>
              <w:spacing w:before="120" w:after="120"/>
            </w:pPr>
            <w:r w:rsidRPr="00EB3177">
              <w:t>60 slices</w:t>
            </w:r>
          </w:p>
        </w:tc>
      </w:tr>
      <w:tr w:rsidR="006C122F" w:rsidRPr="00EB3177" w:rsidTr="00B84BE2">
        <w:tc>
          <w:tcPr>
            <w:tcW w:w="2835" w:type="dxa"/>
          </w:tcPr>
          <w:p w:rsidR="006C122F" w:rsidRPr="00EB3177" w:rsidRDefault="006C122F" w:rsidP="006C122F">
            <w:pPr>
              <w:spacing w:before="120" w:after="120"/>
              <w:rPr>
                <w:b/>
              </w:rPr>
            </w:pPr>
            <w:r w:rsidRPr="00EB3177">
              <w:rPr>
                <w:b/>
              </w:rPr>
              <w:t>Eggs</w:t>
            </w:r>
          </w:p>
        </w:tc>
        <w:tc>
          <w:tcPr>
            <w:tcW w:w="1985" w:type="dxa"/>
          </w:tcPr>
          <w:p w:rsidR="006C122F" w:rsidRPr="00EB3177" w:rsidRDefault="006C122F" w:rsidP="006C122F">
            <w:pPr>
              <w:spacing w:before="120" w:after="120"/>
            </w:pPr>
            <w:r w:rsidRPr="00EB3177">
              <w:t>3</w:t>
            </w:r>
          </w:p>
        </w:tc>
        <w:tc>
          <w:tcPr>
            <w:tcW w:w="1985" w:type="dxa"/>
          </w:tcPr>
          <w:p w:rsidR="006C122F" w:rsidRPr="00EB3177" w:rsidRDefault="006C122F" w:rsidP="006C122F">
            <w:pPr>
              <w:spacing w:before="120" w:after="120"/>
            </w:pPr>
            <w:r w:rsidRPr="00EB3177">
              <w:t>12</w:t>
            </w:r>
          </w:p>
        </w:tc>
        <w:tc>
          <w:tcPr>
            <w:tcW w:w="1985" w:type="dxa"/>
          </w:tcPr>
          <w:p w:rsidR="006C122F" w:rsidRPr="00EB3177" w:rsidRDefault="006C122F" w:rsidP="006C122F">
            <w:pPr>
              <w:spacing w:before="120" w:after="120"/>
            </w:pPr>
            <w:r w:rsidRPr="00EB3177">
              <w:t>30</w:t>
            </w:r>
          </w:p>
        </w:tc>
      </w:tr>
      <w:tr w:rsidR="006C122F" w:rsidRPr="00EB3177" w:rsidTr="00B84BE2">
        <w:tc>
          <w:tcPr>
            <w:tcW w:w="2835" w:type="dxa"/>
          </w:tcPr>
          <w:p w:rsidR="006C122F" w:rsidRPr="00EB3177" w:rsidRDefault="006C122F" w:rsidP="006C122F">
            <w:pPr>
              <w:spacing w:before="120" w:after="120"/>
              <w:rPr>
                <w:b/>
              </w:rPr>
            </w:pPr>
            <w:r w:rsidRPr="00EB3177">
              <w:rPr>
                <w:b/>
              </w:rPr>
              <w:t>Milk</w:t>
            </w:r>
          </w:p>
        </w:tc>
        <w:tc>
          <w:tcPr>
            <w:tcW w:w="1985" w:type="dxa"/>
          </w:tcPr>
          <w:p w:rsidR="006C122F" w:rsidRPr="00EB3177" w:rsidRDefault="006C122F" w:rsidP="006C122F">
            <w:pPr>
              <w:spacing w:before="120" w:after="120"/>
            </w:pPr>
            <w:r w:rsidRPr="00EB3177">
              <w:t>500ml</w:t>
            </w:r>
          </w:p>
        </w:tc>
        <w:tc>
          <w:tcPr>
            <w:tcW w:w="1985" w:type="dxa"/>
          </w:tcPr>
          <w:p w:rsidR="006C122F" w:rsidRPr="00EB3177" w:rsidRDefault="006C122F" w:rsidP="006C122F">
            <w:pPr>
              <w:spacing w:before="120" w:after="120"/>
            </w:pPr>
            <w:r w:rsidRPr="00EB3177">
              <w:t>2 litres</w:t>
            </w:r>
          </w:p>
        </w:tc>
        <w:tc>
          <w:tcPr>
            <w:tcW w:w="1985" w:type="dxa"/>
          </w:tcPr>
          <w:p w:rsidR="006C122F" w:rsidRPr="00EB3177" w:rsidRDefault="006C122F" w:rsidP="006C122F">
            <w:pPr>
              <w:spacing w:before="120" w:after="120"/>
            </w:pPr>
            <w:r w:rsidRPr="00EB3177">
              <w:t>5 litres</w:t>
            </w:r>
          </w:p>
        </w:tc>
      </w:tr>
      <w:tr w:rsidR="006C122F" w:rsidRPr="00EB3177" w:rsidTr="00B84BE2">
        <w:tc>
          <w:tcPr>
            <w:tcW w:w="2835" w:type="dxa"/>
          </w:tcPr>
          <w:p w:rsidR="006C122F" w:rsidRPr="00EB3177" w:rsidRDefault="006C122F" w:rsidP="006C122F">
            <w:pPr>
              <w:spacing w:before="120" w:after="120"/>
              <w:rPr>
                <w:b/>
              </w:rPr>
            </w:pPr>
            <w:r w:rsidRPr="00EB3177">
              <w:rPr>
                <w:b/>
              </w:rPr>
              <w:t>Sugar</w:t>
            </w:r>
          </w:p>
        </w:tc>
        <w:tc>
          <w:tcPr>
            <w:tcW w:w="1985" w:type="dxa"/>
          </w:tcPr>
          <w:p w:rsidR="006C122F" w:rsidRPr="00EB3177" w:rsidRDefault="006C122F" w:rsidP="006C122F">
            <w:pPr>
              <w:spacing w:before="120" w:after="120"/>
            </w:pPr>
            <w:r w:rsidRPr="00EB3177">
              <w:t>1 tbsp</w:t>
            </w:r>
          </w:p>
        </w:tc>
        <w:tc>
          <w:tcPr>
            <w:tcW w:w="1985" w:type="dxa"/>
          </w:tcPr>
          <w:p w:rsidR="006C122F" w:rsidRPr="00EB3177" w:rsidRDefault="006C122F" w:rsidP="006C122F">
            <w:pPr>
              <w:spacing w:before="120" w:after="120"/>
            </w:pPr>
            <w:r w:rsidRPr="00EB3177">
              <w:t>1⁄4 cup</w:t>
            </w:r>
          </w:p>
        </w:tc>
        <w:tc>
          <w:tcPr>
            <w:tcW w:w="1985" w:type="dxa"/>
          </w:tcPr>
          <w:p w:rsidR="006C122F" w:rsidRPr="00EB3177" w:rsidRDefault="006C122F" w:rsidP="006C122F">
            <w:pPr>
              <w:spacing w:before="120" w:after="120"/>
            </w:pPr>
            <w:r w:rsidRPr="00EB3177">
              <w:t>3⁄4 cup</w:t>
            </w:r>
          </w:p>
        </w:tc>
      </w:tr>
    </w:tbl>
    <w:p w:rsidR="006C122F" w:rsidRPr="00EB3177" w:rsidRDefault="006C122F" w:rsidP="00746C9B">
      <w:pPr>
        <w:pStyle w:val="Heading4"/>
      </w:pPr>
      <w:r w:rsidRPr="00EB3177">
        <w:t>Method</w:t>
      </w:r>
    </w:p>
    <w:p w:rsidR="006C122F" w:rsidRPr="00EB3177" w:rsidRDefault="00EB11D8" w:rsidP="00EB11D8">
      <w:r>
        <w:t xml:space="preserve">1. </w:t>
      </w:r>
      <w:r w:rsidR="006C122F" w:rsidRPr="00EB3177">
        <w:t xml:space="preserve">Preheat oven to 180°C. </w:t>
      </w:r>
    </w:p>
    <w:p w:rsidR="006C122F" w:rsidRPr="00EB3177" w:rsidRDefault="00EB11D8" w:rsidP="00EB11D8">
      <w:r>
        <w:t xml:space="preserve">2. </w:t>
      </w:r>
      <w:r w:rsidR="006C122F" w:rsidRPr="00EB3177">
        <w:t xml:space="preserve">Cut each slice of bread into 4, and layer slices in a deep </w:t>
      </w:r>
      <w:r w:rsidR="006C122F" w:rsidRPr="00EB3177">
        <w:rPr>
          <w:rFonts w:ascii="MS Gothic" w:eastAsia="MS Gothic" w:hAnsi="MS Gothic" w:cs="MS Gothic" w:hint="eastAsia"/>
        </w:rPr>
        <w:t> </w:t>
      </w:r>
      <w:r w:rsidR="006C122F" w:rsidRPr="00EB3177">
        <w:rPr>
          <w:rFonts w:cs="Arial"/>
        </w:rPr>
        <w:t xml:space="preserve">baking dish. </w:t>
      </w:r>
    </w:p>
    <w:p w:rsidR="006C122F" w:rsidRPr="00EB3177" w:rsidRDefault="00EB11D8" w:rsidP="00EB11D8">
      <w:r>
        <w:t xml:space="preserve">3. </w:t>
      </w:r>
      <w:r w:rsidR="006C122F" w:rsidRPr="00EB3177">
        <w:t xml:space="preserve">Lightly whisk eggs in a jug. Add milk and sugar, and whisk </w:t>
      </w:r>
      <w:r w:rsidR="006C122F" w:rsidRPr="00EB3177">
        <w:rPr>
          <w:rFonts w:ascii="MS Gothic" w:eastAsia="MS Gothic" w:hAnsi="MS Gothic" w:cs="MS Gothic" w:hint="eastAsia"/>
        </w:rPr>
        <w:t> </w:t>
      </w:r>
      <w:r w:rsidR="006C122F" w:rsidRPr="00EB3177">
        <w:rPr>
          <w:rFonts w:cs="Arial"/>
        </w:rPr>
        <w:t xml:space="preserve">to combine. </w:t>
      </w:r>
    </w:p>
    <w:p w:rsidR="006C122F" w:rsidRPr="00EB3177" w:rsidRDefault="00EB11D8" w:rsidP="00EB11D8">
      <w:r>
        <w:t xml:space="preserve">4. </w:t>
      </w:r>
      <w:r w:rsidR="006C122F" w:rsidRPr="00EB3177">
        <w:t xml:space="preserve">Pour mixture evenly over bread. Allow to stand for 10 minutes, </w:t>
      </w:r>
      <w:r w:rsidR="006C122F" w:rsidRPr="00EB3177">
        <w:rPr>
          <w:rFonts w:cs="Arial"/>
        </w:rPr>
        <w:t xml:space="preserve">so bread absorbs liquid. </w:t>
      </w:r>
    </w:p>
    <w:p w:rsidR="006C122F" w:rsidRPr="00EB3177" w:rsidRDefault="00EB11D8" w:rsidP="00EB11D8">
      <w:r>
        <w:t xml:space="preserve">5. </w:t>
      </w:r>
      <w:r w:rsidR="006C122F" w:rsidRPr="00EB3177">
        <w:t xml:space="preserve">Bake in oven for 45 minutes or until custard sets in centre and </w:t>
      </w:r>
      <w:r w:rsidR="006C122F" w:rsidRPr="00EB3177">
        <w:rPr>
          <w:rFonts w:cs="Arial"/>
        </w:rPr>
        <w:t xml:space="preserve">top layer of bread is golden brown. </w:t>
      </w:r>
    </w:p>
    <w:p w:rsidR="006C122F" w:rsidRPr="00EB3177" w:rsidRDefault="00EB11D8" w:rsidP="00EB11D8">
      <w:r>
        <w:t xml:space="preserve">6. </w:t>
      </w:r>
      <w:r w:rsidR="006C122F" w:rsidRPr="00EB3177">
        <w:t xml:space="preserve">Serve with chopped banana or other fresh fruit. </w:t>
      </w:r>
    </w:p>
    <w:p w:rsidR="006C122F" w:rsidRPr="00EB3177" w:rsidRDefault="006C122F" w:rsidP="006C122F"/>
    <w:p w:rsidR="006C122F" w:rsidRPr="00EB3177" w:rsidRDefault="006C122F" w:rsidP="006C122F">
      <w:r w:rsidRPr="00EB3177">
        <w:t>This recipe:</w:t>
      </w:r>
    </w:p>
    <w:p w:rsidR="006C122F" w:rsidRPr="00EB3177" w:rsidRDefault="006C122F" w:rsidP="006C122F"/>
    <w:p w:rsidR="006C122F" w:rsidRPr="00EB3177" w:rsidRDefault="006C122F" w:rsidP="006C122F">
      <w:pPr>
        <w:pStyle w:val="Bullet"/>
      </w:pPr>
      <w:r w:rsidRPr="00EB3177">
        <w:t>is not dairy free</w:t>
      </w:r>
    </w:p>
    <w:p w:rsidR="006C122F" w:rsidRPr="00EB3177" w:rsidRDefault="006C122F" w:rsidP="006C122F">
      <w:pPr>
        <w:pStyle w:val="Bullet"/>
      </w:pPr>
      <w:r w:rsidRPr="00EB3177">
        <w:t>is not gluten free</w:t>
      </w:r>
    </w:p>
    <w:p w:rsidR="006C122F" w:rsidRPr="00EB3177" w:rsidRDefault="006C122F" w:rsidP="006C122F">
      <w:pPr>
        <w:pStyle w:val="Bullet"/>
      </w:pPr>
      <w:r w:rsidRPr="00EB3177">
        <w:t>is vegetarian</w:t>
      </w:r>
    </w:p>
    <w:p w:rsidR="006C122F" w:rsidRPr="00EB3177" w:rsidRDefault="006C122F" w:rsidP="006C122F">
      <w:pPr>
        <w:pStyle w:val="Bullet"/>
      </w:pPr>
      <w:r w:rsidRPr="00EB3177">
        <w:t xml:space="preserve">is not egg free </w:t>
      </w:r>
    </w:p>
    <w:p w:rsidR="006C122F" w:rsidRPr="00EB3177" w:rsidRDefault="006C122F" w:rsidP="006C122F">
      <w:pPr>
        <w:rPr>
          <w:i/>
        </w:rPr>
      </w:pPr>
      <w:r w:rsidRPr="00EB3177">
        <w:rPr>
          <w:i/>
        </w:rPr>
        <w:t>Little fingers: Kids can help by layering bread and pouring the mixture over the top.</w:t>
      </w:r>
    </w:p>
    <w:p w:rsidR="006C122F" w:rsidRPr="00EB3177" w:rsidRDefault="006C122F" w:rsidP="006C122F"/>
    <w:p w:rsidR="006C122F" w:rsidRPr="00EB3177" w:rsidRDefault="006C122F" w:rsidP="006C122F">
      <w:pPr>
        <w:pStyle w:val="Heading3"/>
      </w:pPr>
      <w:r w:rsidRPr="00EB3177">
        <w:t>Pikelets</w:t>
      </w:r>
    </w:p>
    <w:p w:rsidR="006C122F" w:rsidRPr="00EB3177" w:rsidRDefault="006C122F" w:rsidP="006C122F">
      <w:r w:rsidRPr="00EB3177">
        <w:t>*Not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3140"/>
        <w:gridCol w:w="2080"/>
        <w:gridCol w:w="2060"/>
        <w:gridCol w:w="2140"/>
      </w:tblGrid>
      <w:tr w:rsidR="006C122F" w:rsidRPr="00EB3177" w:rsidTr="00B84BE2">
        <w:trPr>
          <w:tblHeader/>
        </w:trPr>
        <w:tc>
          <w:tcPr>
            <w:tcW w:w="3140" w:type="dxa"/>
          </w:tcPr>
          <w:p w:rsidR="006C122F" w:rsidRPr="00EB3177" w:rsidRDefault="006C122F" w:rsidP="006C122F">
            <w:pPr>
              <w:spacing w:before="120" w:after="120"/>
              <w:rPr>
                <w:b/>
              </w:rPr>
            </w:pPr>
            <w:r w:rsidRPr="00EB3177">
              <w:rPr>
                <w:b/>
              </w:rPr>
              <w:t>INGREDIENTS</w:t>
            </w:r>
          </w:p>
        </w:tc>
        <w:tc>
          <w:tcPr>
            <w:tcW w:w="2080" w:type="dxa"/>
          </w:tcPr>
          <w:p w:rsidR="006C122F" w:rsidRPr="00EB3177" w:rsidRDefault="006C122F" w:rsidP="006C122F">
            <w:pPr>
              <w:spacing w:before="120" w:after="120"/>
              <w:rPr>
                <w:b/>
              </w:rPr>
            </w:pPr>
            <w:r w:rsidRPr="00EB3177">
              <w:rPr>
                <w:b/>
              </w:rPr>
              <w:t>6 serves</w:t>
            </w:r>
          </w:p>
        </w:tc>
        <w:tc>
          <w:tcPr>
            <w:tcW w:w="2060" w:type="dxa"/>
          </w:tcPr>
          <w:p w:rsidR="006C122F" w:rsidRPr="00EB3177" w:rsidRDefault="006C122F" w:rsidP="006C122F">
            <w:pPr>
              <w:spacing w:before="120" w:after="120"/>
              <w:rPr>
                <w:b/>
              </w:rPr>
            </w:pPr>
            <w:r w:rsidRPr="00EB3177">
              <w:rPr>
                <w:b/>
              </w:rPr>
              <w:t>25 serves</w:t>
            </w:r>
          </w:p>
        </w:tc>
        <w:tc>
          <w:tcPr>
            <w:tcW w:w="2140" w:type="dxa"/>
          </w:tcPr>
          <w:p w:rsidR="006C122F" w:rsidRPr="00EB3177" w:rsidRDefault="006C122F" w:rsidP="006C122F">
            <w:pPr>
              <w:spacing w:before="120" w:after="120"/>
              <w:rPr>
                <w:b/>
              </w:rPr>
            </w:pPr>
            <w:r w:rsidRPr="00EB3177">
              <w:rPr>
                <w:b/>
              </w:rPr>
              <w:t>60 serves</w:t>
            </w:r>
          </w:p>
        </w:tc>
      </w:tr>
      <w:tr w:rsidR="006C122F" w:rsidRPr="00EB3177" w:rsidTr="00B84BE2">
        <w:tc>
          <w:tcPr>
            <w:tcW w:w="3140" w:type="dxa"/>
          </w:tcPr>
          <w:p w:rsidR="006C122F" w:rsidRPr="00EB3177" w:rsidRDefault="006C122F" w:rsidP="006C122F">
            <w:pPr>
              <w:spacing w:before="120" w:after="120"/>
            </w:pPr>
            <w:r w:rsidRPr="00EB3177">
              <w:t>Wholemeal self- raising flour</w:t>
            </w:r>
          </w:p>
        </w:tc>
        <w:tc>
          <w:tcPr>
            <w:tcW w:w="2080" w:type="dxa"/>
          </w:tcPr>
          <w:p w:rsidR="006C122F" w:rsidRPr="00EB3177" w:rsidRDefault="006C122F" w:rsidP="006C122F">
            <w:pPr>
              <w:spacing w:before="120" w:after="120"/>
            </w:pPr>
            <w:r w:rsidRPr="00EB3177">
              <w:t>1/2 cup</w:t>
            </w:r>
          </w:p>
        </w:tc>
        <w:tc>
          <w:tcPr>
            <w:tcW w:w="2060" w:type="dxa"/>
          </w:tcPr>
          <w:p w:rsidR="006C122F" w:rsidRPr="00EB3177" w:rsidRDefault="00C21D75" w:rsidP="006C122F">
            <w:pPr>
              <w:spacing w:before="120" w:after="120"/>
            </w:pPr>
            <w:r w:rsidRPr="00EB3177">
              <w:t>2 1/2</w:t>
            </w:r>
            <w:r w:rsidR="006C122F" w:rsidRPr="00EB3177">
              <w:t xml:space="preserve"> cups</w:t>
            </w:r>
          </w:p>
        </w:tc>
        <w:tc>
          <w:tcPr>
            <w:tcW w:w="2140" w:type="dxa"/>
          </w:tcPr>
          <w:p w:rsidR="006C122F" w:rsidRPr="00EB3177" w:rsidRDefault="006C122F" w:rsidP="006C122F">
            <w:pPr>
              <w:spacing w:before="120" w:after="120"/>
            </w:pPr>
            <w:r w:rsidRPr="00EB3177">
              <w:t>6 cups</w:t>
            </w:r>
          </w:p>
        </w:tc>
      </w:tr>
      <w:tr w:rsidR="006C122F" w:rsidRPr="00EB3177" w:rsidTr="00B84BE2">
        <w:tc>
          <w:tcPr>
            <w:tcW w:w="3140" w:type="dxa"/>
          </w:tcPr>
          <w:p w:rsidR="006C122F" w:rsidRPr="00EB3177" w:rsidRDefault="006C122F" w:rsidP="006C122F">
            <w:pPr>
              <w:spacing w:before="120" w:after="120"/>
            </w:pPr>
            <w:r w:rsidRPr="00EB3177">
              <w:lastRenderedPageBreak/>
              <w:t>Castor sugar</w:t>
            </w:r>
          </w:p>
        </w:tc>
        <w:tc>
          <w:tcPr>
            <w:tcW w:w="2080" w:type="dxa"/>
          </w:tcPr>
          <w:p w:rsidR="006C122F" w:rsidRPr="00EB3177" w:rsidRDefault="006C122F" w:rsidP="006C122F">
            <w:pPr>
              <w:spacing w:before="120" w:after="120"/>
            </w:pPr>
            <w:r w:rsidRPr="00EB3177">
              <w:t>1 tsp</w:t>
            </w:r>
          </w:p>
        </w:tc>
        <w:tc>
          <w:tcPr>
            <w:tcW w:w="2060" w:type="dxa"/>
          </w:tcPr>
          <w:p w:rsidR="006C122F" w:rsidRPr="00EB3177" w:rsidRDefault="00C21D75" w:rsidP="006C122F">
            <w:pPr>
              <w:spacing w:before="120" w:after="120"/>
            </w:pPr>
            <w:r w:rsidRPr="00EB3177">
              <w:t>11/2</w:t>
            </w:r>
            <w:r w:rsidR="006C122F" w:rsidRPr="00EB3177">
              <w:t xml:space="preserve"> tbsp</w:t>
            </w:r>
          </w:p>
        </w:tc>
        <w:tc>
          <w:tcPr>
            <w:tcW w:w="2140" w:type="dxa"/>
          </w:tcPr>
          <w:p w:rsidR="006C122F" w:rsidRPr="00EB3177" w:rsidRDefault="006C122F" w:rsidP="006C122F">
            <w:pPr>
              <w:spacing w:before="120" w:after="120"/>
            </w:pPr>
            <w:r w:rsidRPr="00EB3177">
              <w:t>4 tbsp</w:t>
            </w:r>
          </w:p>
        </w:tc>
      </w:tr>
      <w:tr w:rsidR="006C122F" w:rsidRPr="00EB3177" w:rsidTr="00B84BE2">
        <w:tc>
          <w:tcPr>
            <w:tcW w:w="3140" w:type="dxa"/>
          </w:tcPr>
          <w:p w:rsidR="006C122F" w:rsidRPr="00EB3177" w:rsidRDefault="006C122F" w:rsidP="006C122F">
            <w:pPr>
              <w:spacing w:before="120" w:after="120"/>
            </w:pPr>
            <w:r w:rsidRPr="00EB3177">
              <w:t>Milk</w:t>
            </w:r>
          </w:p>
        </w:tc>
        <w:tc>
          <w:tcPr>
            <w:tcW w:w="2080" w:type="dxa"/>
          </w:tcPr>
          <w:p w:rsidR="006C122F" w:rsidRPr="00EB3177" w:rsidRDefault="006C122F" w:rsidP="006C122F">
            <w:pPr>
              <w:spacing w:before="120" w:after="120"/>
            </w:pPr>
            <w:r w:rsidRPr="00EB3177">
              <w:t>100ml</w:t>
            </w:r>
          </w:p>
        </w:tc>
        <w:tc>
          <w:tcPr>
            <w:tcW w:w="2060" w:type="dxa"/>
          </w:tcPr>
          <w:p w:rsidR="006C122F" w:rsidRPr="00EB3177" w:rsidRDefault="006C122F" w:rsidP="006C122F">
            <w:pPr>
              <w:spacing w:before="120" w:after="120"/>
            </w:pPr>
            <w:r w:rsidRPr="00EB3177">
              <w:t>400ml</w:t>
            </w:r>
          </w:p>
        </w:tc>
        <w:tc>
          <w:tcPr>
            <w:tcW w:w="2140" w:type="dxa"/>
          </w:tcPr>
          <w:p w:rsidR="006C122F" w:rsidRPr="00EB3177" w:rsidRDefault="006C122F" w:rsidP="006C122F">
            <w:pPr>
              <w:spacing w:before="120" w:after="120"/>
            </w:pPr>
            <w:r w:rsidRPr="00EB3177">
              <w:t>1 litre</w:t>
            </w:r>
          </w:p>
        </w:tc>
      </w:tr>
      <w:tr w:rsidR="006C122F" w:rsidRPr="00EB3177" w:rsidTr="00B84BE2">
        <w:tc>
          <w:tcPr>
            <w:tcW w:w="3140" w:type="dxa"/>
          </w:tcPr>
          <w:p w:rsidR="006C122F" w:rsidRPr="00EB3177" w:rsidRDefault="006C122F" w:rsidP="006C122F">
            <w:pPr>
              <w:spacing w:before="120" w:after="120"/>
            </w:pPr>
            <w:r w:rsidRPr="00EB3177">
              <w:t>Eggs</w:t>
            </w:r>
          </w:p>
        </w:tc>
        <w:tc>
          <w:tcPr>
            <w:tcW w:w="2080" w:type="dxa"/>
          </w:tcPr>
          <w:p w:rsidR="006C122F" w:rsidRPr="00EB3177" w:rsidRDefault="006C122F" w:rsidP="006C122F">
            <w:pPr>
              <w:spacing w:before="120" w:after="120"/>
            </w:pPr>
            <w:r w:rsidRPr="00EB3177">
              <w:t>1</w:t>
            </w:r>
          </w:p>
        </w:tc>
        <w:tc>
          <w:tcPr>
            <w:tcW w:w="2060" w:type="dxa"/>
          </w:tcPr>
          <w:p w:rsidR="006C122F" w:rsidRPr="00EB3177" w:rsidRDefault="006C122F" w:rsidP="006C122F">
            <w:pPr>
              <w:spacing w:before="120" w:after="120"/>
            </w:pPr>
            <w:r w:rsidRPr="00EB3177">
              <w:t>3</w:t>
            </w:r>
          </w:p>
        </w:tc>
        <w:tc>
          <w:tcPr>
            <w:tcW w:w="2140" w:type="dxa"/>
          </w:tcPr>
          <w:p w:rsidR="006C122F" w:rsidRPr="00EB3177" w:rsidRDefault="006C122F" w:rsidP="006C122F">
            <w:pPr>
              <w:spacing w:before="120" w:after="120"/>
            </w:pPr>
            <w:r w:rsidRPr="00EB3177">
              <w:t>8</w:t>
            </w:r>
          </w:p>
        </w:tc>
      </w:tr>
    </w:tbl>
    <w:p w:rsidR="006C122F" w:rsidRPr="00EB3177" w:rsidRDefault="006C122F" w:rsidP="00746C9B">
      <w:pPr>
        <w:pStyle w:val="Heading4"/>
      </w:pPr>
      <w:r w:rsidRPr="00EB3177">
        <w:t>Method</w:t>
      </w:r>
    </w:p>
    <w:p w:rsidR="006C122F" w:rsidRPr="00EB3177" w:rsidRDefault="006C704E" w:rsidP="006C704E">
      <w:r>
        <w:t xml:space="preserve">1. </w:t>
      </w:r>
      <w:r w:rsidR="006C122F" w:rsidRPr="00EB3177">
        <w:t xml:space="preserve">Sift flour into large bowl. </w:t>
      </w:r>
    </w:p>
    <w:p w:rsidR="006C122F" w:rsidRPr="00EB3177" w:rsidRDefault="006C704E" w:rsidP="006C704E">
      <w:r>
        <w:t xml:space="preserve">2. </w:t>
      </w:r>
      <w:r w:rsidR="006C122F" w:rsidRPr="00EB3177">
        <w:t xml:space="preserve">Stir in castor sugar. Make a well in the centre. </w:t>
      </w:r>
    </w:p>
    <w:p w:rsidR="006C122F" w:rsidRPr="00EB3177" w:rsidRDefault="006C704E" w:rsidP="006C704E">
      <w:r>
        <w:t xml:space="preserve">3. </w:t>
      </w:r>
      <w:r w:rsidR="006C122F" w:rsidRPr="00EB3177">
        <w:t xml:space="preserve">In jug, whisk together milk and eggs. </w:t>
      </w:r>
    </w:p>
    <w:p w:rsidR="006C122F" w:rsidRPr="00EB3177" w:rsidRDefault="006C704E" w:rsidP="006C704E">
      <w:r>
        <w:t xml:space="preserve">4. </w:t>
      </w:r>
      <w:r w:rsidR="006C122F" w:rsidRPr="00EB3177">
        <w:t xml:space="preserve">Pour milk and eggs into flour mixture and whisk to make a smooth batter. </w:t>
      </w:r>
    </w:p>
    <w:p w:rsidR="006C122F" w:rsidRPr="00EB3177" w:rsidRDefault="006C704E" w:rsidP="006C704E">
      <w:r>
        <w:t xml:space="preserve">5. </w:t>
      </w:r>
      <w:r w:rsidR="006C122F" w:rsidRPr="00EB3177">
        <w:t xml:space="preserve">Heat non-stick frying pan over medium heat, or heat flat-based sandwich press. </w:t>
      </w:r>
    </w:p>
    <w:p w:rsidR="006C122F" w:rsidRPr="00EB3177" w:rsidRDefault="006C704E" w:rsidP="006C704E">
      <w:r>
        <w:t xml:space="preserve">6. </w:t>
      </w:r>
      <w:r w:rsidR="006C122F" w:rsidRPr="00EB3177">
        <w:t xml:space="preserve">Drop heaped tablespoonfuls of batter onto pan or sandwich press and cook </w:t>
      </w:r>
      <w:r w:rsidR="006C122F" w:rsidRPr="00EB3177">
        <w:rPr>
          <w:rFonts w:ascii="MS Gothic" w:eastAsia="MS Gothic" w:hAnsi="MS Gothic" w:cs="MS Gothic" w:hint="eastAsia"/>
        </w:rPr>
        <w:t> </w:t>
      </w:r>
      <w:r w:rsidR="006C122F" w:rsidRPr="00EB3177">
        <w:rPr>
          <w:rFonts w:cs="Arial"/>
        </w:rPr>
        <w:t xml:space="preserve">for 1 minute or until bubbles appear on surface. Turn and cook for a further </w:t>
      </w:r>
      <w:r w:rsidR="006C122F" w:rsidRPr="00EB3177">
        <w:rPr>
          <w:rFonts w:ascii="MS Gothic" w:eastAsia="MS Gothic" w:hAnsi="MS Gothic" w:cs="MS Gothic" w:hint="eastAsia"/>
        </w:rPr>
        <w:t> </w:t>
      </w:r>
      <w:r w:rsidR="006C122F" w:rsidRPr="00EB3177">
        <w:rPr>
          <w:rFonts w:cs="Arial"/>
        </w:rPr>
        <w:t>minute or until golden and cooked t</w:t>
      </w:r>
      <w:r w:rsidR="006C122F" w:rsidRPr="00EB3177">
        <w:t xml:space="preserve">hrough. </w:t>
      </w:r>
    </w:p>
    <w:p w:rsidR="006C122F" w:rsidRPr="00EB3177" w:rsidRDefault="006C704E" w:rsidP="006C704E">
      <w:r>
        <w:t xml:space="preserve">7. </w:t>
      </w:r>
      <w:r w:rsidR="006C122F" w:rsidRPr="00EB3177">
        <w:t xml:space="preserve">Repeat until all batter has been used. </w:t>
      </w:r>
    </w:p>
    <w:p w:rsidR="006C122F" w:rsidRPr="00EB3177" w:rsidRDefault="006C704E" w:rsidP="006C704E">
      <w:r>
        <w:t xml:space="preserve">8. </w:t>
      </w:r>
      <w:r w:rsidR="006C122F" w:rsidRPr="00EB3177">
        <w:t xml:space="preserve">Serve with chopped fresh fruit and plain yoghurt. Allow children to decorate </w:t>
      </w:r>
      <w:r w:rsidR="006C122F" w:rsidRPr="00EB3177">
        <w:rPr>
          <w:rFonts w:cs="Arial"/>
        </w:rPr>
        <w:t xml:space="preserve">their own pikelets with toppings. </w:t>
      </w:r>
    </w:p>
    <w:p w:rsidR="006C122F" w:rsidRPr="00EB3177" w:rsidRDefault="006C122F" w:rsidP="006C122F"/>
    <w:p w:rsidR="006C122F" w:rsidRPr="00EB3177" w:rsidRDefault="006C122F" w:rsidP="006C122F">
      <w:r w:rsidRPr="00EB3177">
        <w:t>This recipe:</w:t>
      </w:r>
    </w:p>
    <w:p w:rsidR="006C122F" w:rsidRPr="00EB3177" w:rsidRDefault="006C122F" w:rsidP="006C122F"/>
    <w:p w:rsidR="006C122F" w:rsidRPr="00EB3177" w:rsidRDefault="006C122F" w:rsidP="006C122F">
      <w:pPr>
        <w:pStyle w:val="Bullet"/>
      </w:pPr>
      <w:r w:rsidRPr="00EB3177">
        <w:t>is not dairy free</w:t>
      </w:r>
    </w:p>
    <w:p w:rsidR="006C122F" w:rsidRPr="00EB3177" w:rsidRDefault="006C122F" w:rsidP="006C122F">
      <w:pPr>
        <w:pStyle w:val="Bullet"/>
      </w:pPr>
      <w:r w:rsidRPr="00EB3177">
        <w:t>is not gluten free</w:t>
      </w:r>
    </w:p>
    <w:p w:rsidR="006C122F" w:rsidRPr="00EB3177" w:rsidRDefault="006C122F" w:rsidP="006C122F">
      <w:pPr>
        <w:pStyle w:val="Bullet"/>
      </w:pPr>
      <w:r w:rsidRPr="00EB3177">
        <w:t>is vegetarian</w:t>
      </w:r>
    </w:p>
    <w:p w:rsidR="006C122F" w:rsidRPr="00EB3177" w:rsidRDefault="006C122F" w:rsidP="006C122F">
      <w:pPr>
        <w:pStyle w:val="Bullet"/>
      </w:pPr>
      <w:r w:rsidRPr="00EB3177">
        <w:t xml:space="preserve">is not egg free </w:t>
      </w:r>
    </w:p>
    <w:p w:rsidR="00C21D75" w:rsidRPr="00EB3177" w:rsidRDefault="00C21D75" w:rsidP="00C21D75">
      <w:pPr>
        <w:rPr>
          <w:i/>
        </w:rPr>
      </w:pPr>
      <w:r w:rsidRPr="00EB3177">
        <w:rPr>
          <w:i/>
        </w:rPr>
        <w:t>Little fingers: Kids can help with dropping mixture onto sandwich press or pan and adding their choice of toppings.</w:t>
      </w:r>
    </w:p>
    <w:p w:rsidR="006C122F" w:rsidRPr="00EB3177" w:rsidRDefault="006C122F" w:rsidP="006C122F"/>
    <w:p w:rsidR="00C21D75" w:rsidRPr="00EB3177" w:rsidRDefault="00C21D75" w:rsidP="00C21D75">
      <w:pPr>
        <w:pStyle w:val="Heading3"/>
      </w:pPr>
      <w:r w:rsidRPr="00EB3177">
        <w:t>Fruit Kebabs</w:t>
      </w:r>
    </w:p>
    <w:p w:rsidR="00C21D75" w:rsidRPr="00EB3177" w:rsidRDefault="00C21D75" w:rsidP="00C21D75">
      <w:r w:rsidRPr="00EB3177">
        <w:t>*Not suitable to freeze</w:t>
      </w:r>
    </w:p>
    <w:tbl>
      <w:tblPr>
        <w:tblStyle w:val="TableGrid"/>
        <w:tblW w:w="0" w:type="auto"/>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C21D75" w:rsidRPr="00EB3177" w:rsidTr="00B84BE2">
        <w:trPr>
          <w:tblHeader/>
        </w:trPr>
        <w:tc>
          <w:tcPr>
            <w:tcW w:w="2835" w:type="dxa"/>
          </w:tcPr>
          <w:p w:rsidR="00C21D75" w:rsidRPr="00EB3177" w:rsidRDefault="00C21D75" w:rsidP="00C21D75">
            <w:pPr>
              <w:spacing w:before="120" w:after="120"/>
              <w:rPr>
                <w:b/>
              </w:rPr>
            </w:pPr>
            <w:r w:rsidRPr="00EB3177">
              <w:rPr>
                <w:b/>
              </w:rPr>
              <w:t>INGREDIENTS</w:t>
            </w:r>
          </w:p>
        </w:tc>
        <w:tc>
          <w:tcPr>
            <w:tcW w:w="1985" w:type="dxa"/>
          </w:tcPr>
          <w:p w:rsidR="00C21D75" w:rsidRPr="00EB3177" w:rsidRDefault="00C21D75" w:rsidP="00C21D75">
            <w:pPr>
              <w:spacing w:before="120" w:after="120"/>
              <w:rPr>
                <w:b/>
              </w:rPr>
            </w:pPr>
            <w:r w:rsidRPr="00EB3177">
              <w:rPr>
                <w:b/>
              </w:rPr>
              <w:t>6 serves</w:t>
            </w:r>
          </w:p>
        </w:tc>
        <w:tc>
          <w:tcPr>
            <w:tcW w:w="1985" w:type="dxa"/>
          </w:tcPr>
          <w:p w:rsidR="00C21D75" w:rsidRPr="00EB3177" w:rsidRDefault="00C21D75" w:rsidP="00C21D75">
            <w:pPr>
              <w:spacing w:before="120" w:after="120"/>
              <w:rPr>
                <w:b/>
              </w:rPr>
            </w:pPr>
            <w:r w:rsidRPr="00EB3177">
              <w:rPr>
                <w:b/>
              </w:rPr>
              <w:t>25 serves</w:t>
            </w:r>
          </w:p>
        </w:tc>
        <w:tc>
          <w:tcPr>
            <w:tcW w:w="1985" w:type="dxa"/>
          </w:tcPr>
          <w:p w:rsidR="00C21D75" w:rsidRPr="00EB3177" w:rsidRDefault="00C21D75" w:rsidP="00C21D75">
            <w:pPr>
              <w:spacing w:before="120" w:after="120"/>
              <w:rPr>
                <w:b/>
              </w:rPr>
            </w:pPr>
            <w:r w:rsidRPr="00EB3177">
              <w:rPr>
                <w:b/>
              </w:rPr>
              <w:t>60 serves</w:t>
            </w:r>
          </w:p>
        </w:tc>
      </w:tr>
      <w:tr w:rsidR="00C21D75" w:rsidRPr="00EB3177" w:rsidTr="00B84BE2">
        <w:tc>
          <w:tcPr>
            <w:tcW w:w="2835" w:type="dxa"/>
          </w:tcPr>
          <w:p w:rsidR="00C21D75" w:rsidRPr="00EB3177" w:rsidRDefault="00C21D75" w:rsidP="00C21D75">
            <w:pPr>
              <w:spacing w:before="120" w:after="120"/>
              <w:rPr>
                <w:b/>
              </w:rPr>
            </w:pPr>
            <w:r w:rsidRPr="00EB3177">
              <w:rPr>
                <w:b/>
              </w:rPr>
              <w:t>Oranges</w:t>
            </w:r>
          </w:p>
        </w:tc>
        <w:tc>
          <w:tcPr>
            <w:tcW w:w="1985" w:type="dxa"/>
          </w:tcPr>
          <w:p w:rsidR="00C21D75" w:rsidRPr="00EB3177" w:rsidRDefault="00C21D75" w:rsidP="00C21D75">
            <w:pPr>
              <w:spacing w:before="120" w:after="120"/>
            </w:pPr>
            <w:r w:rsidRPr="00EB3177">
              <w:t>1</w:t>
            </w:r>
          </w:p>
        </w:tc>
        <w:tc>
          <w:tcPr>
            <w:tcW w:w="1985" w:type="dxa"/>
          </w:tcPr>
          <w:p w:rsidR="00C21D75" w:rsidRPr="00EB3177" w:rsidRDefault="00C21D75" w:rsidP="00C21D75">
            <w:pPr>
              <w:spacing w:before="120" w:after="120"/>
            </w:pPr>
            <w:r w:rsidRPr="00EB3177">
              <w:t>3</w:t>
            </w:r>
          </w:p>
        </w:tc>
        <w:tc>
          <w:tcPr>
            <w:tcW w:w="1985" w:type="dxa"/>
          </w:tcPr>
          <w:p w:rsidR="00C21D75" w:rsidRPr="00EB3177" w:rsidRDefault="00C21D75" w:rsidP="00C21D75">
            <w:pPr>
              <w:spacing w:before="120" w:after="120"/>
            </w:pPr>
            <w:r w:rsidRPr="00EB3177">
              <w:t>5</w:t>
            </w:r>
          </w:p>
        </w:tc>
      </w:tr>
      <w:tr w:rsidR="00C21D75" w:rsidRPr="00EB3177" w:rsidTr="00B84BE2">
        <w:tc>
          <w:tcPr>
            <w:tcW w:w="2835" w:type="dxa"/>
          </w:tcPr>
          <w:p w:rsidR="00C21D75" w:rsidRPr="00EB3177" w:rsidRDefault="00C21D75" w:rsidP="00C21D75">
            <w:pPr>
              <w:spacing w:before="120" w:after="120"/>
              <w:rPr>
                <w:b/>
              </w:rPr>
            </w:pPr>
            <w:r w:rsidRPr="00EB3177">
              <w:rPr>
                <w:b/>
              </w:rPr>
              <w:t>Strawberries</w:t>
            </w:r>
          </w:p>
        </w:tc>
        <w:tc>
          <w:tcPr>
            <w:tcW w:w="1985" w:type="dxa"/>
          </w:tcPr>
          <w:p w:rsidR="00C21D75" w:rsidRPr="00EB3177" w:rsidRDefault="00C21D75" w:rsidP="00C21D75">
            <w:pPr>
              <w:spacing w:before="120" w:after="120"/>
            </w:pPr>
            <w:r w:rsidRPr="00EB3177">
              <w:t>6</w:t>
            </w:r>
          </w:p>
        </w:tc>
        <w:tc>
          <w:tcPr>
            <w:tcW w:w="1985" w:type="dxa"/>
          </w:tcPr>
          <w:p w:rsidR="00C21D75" w:rsidRPr="00EB3177" w:rsidRDefault="00C21D75" w:rsidP="00C21D75">
            <w:pPr>
              <w:spacing w:before="120" w:after="120"/>
            </w:pPr>
            <w:r w:rsidRPr="00EB3177">
              <w:t>25</w:t>
            </w:r>
          </w:p>
        </w:tc>
        <w:tc>
          <w:tcPr>
            <w:tcW w:w="1985" w:type="dxa"/>
          </w:tcPr>
          <w:p w:rsidR="00C21D75" w:rsidRPr="00EB3177" w:rsidRDefault="00C21D75" w:rsidP="00C21D75">
            <w:pPr>
              <w:spacing w:before="120" w:after="120"/>
            </w:pPr>
            <w:r w:rsidRPr="00EB3177">
              <w:t>60</w:t>
            </w:r>
          </w:p>
        </w:tc>
      </w:tr>
      <w:tr w:rsidR="00C21D75" w:rsidRPr="00EB3177" w:rsidTr="00B84BE2">
        <w:tc>
          <w:tcPr>
            <w:tcW w:w="2835" w:type="dxa"/>
          </w:tcPr>
          <w:p w:rsidR="00C21D75" w:rsidRPr="00EB3177" w:rsidRDefault="00C21D75" w:rsidP="00C21D75">
            <w:pPr>
              <w:spacing w:before="120" w:after="120"/>
              <w:rPr>
                <w:b/>
              </w:rPr>
            </w:pPr>
            <w:r w:rsidRPr="00EB3177">
              <w:rPr>
                <w:b/>
              </w:rPr>
              <w:t>Kiwi fruit</w:t>
            </w:r>
          </w:p>
        </w:tc>
        <w:tc>
          <w:tcPr>
            <w:tcW w:w="1985" w:type="dxa"/>
          </w:tcPr>
          <w:p w:rsidR="00C21D75" w:rsidRPr="00EB3177" w:rsidRDefault="00C21D75" w:rsidP="00C21D75">
            <w:pPr>
              <w:spacing w:before="120" w:after="120"/>
            </w:pPr>
            <w:r w:rsidRPr="00EB3177">
              <w:t>2</w:t>
            </w:r>
          </w:p>
        </w:tc>
        <w:tc>
          <w:tcPr>
            <w:tcW w:w="1985" w:type="dxa"/>
          </w:tcPr>
          <w:p w:rsidR="00C21D75" w:rsidRPr="00EB3177" w:rsidRDefault="00C21D75" w:rsidP="00C21D75">
            <w:pPr>
              <w:spacing w:before="120" w:after="120"/>
            </w:pPr>
            <w:r w:rsidRPr="00EB3177">
              <w:t>7</w:t>
            </w:r>
          </w:p>
        </w:tc>
        <w:tc>
          <w:tcPr>
            <w:tcW w:w="1985" w:type="dxa"/>
          </w:tcPr>
          <w:p w:rsidR="00C21D75" w:rsidRPr="00EB3177" w:rsidRDefault="00C21D75" w:rsidP="00C21D75">
            <w:pPr>
              <w:spacing w:before="120" w:after="120"/>
            </w:pPr>
            <w:r w:rsidRPr="00EB3177">
              <w:t>15</w:t>
            </w:r>
          </w:p>
        </w:tc>
      </w:tr>
      <w:tr w:rsidR="00C21D75" w:rsidRPr="00EB3177" w:rsidTr="00B84BE2">
        <w:tc>
          <w:tcPr>
            <w:tcW w:w="2835" w:type="dxa"/>
          </w:tcPr>
          <w:p w:rsidR="00C21D75" w:rsidRPr="00EB3177" w:rsidRDefault="00C21D75" w:rsidP="00C21D75">
            <w:pPr>
              <w:spacing w:before="120" w:after="120"/>
              <w:rPr>
                <w:b/>
              </w:rPr>
            </w:pPr>
            <w:r w:rsidRPr="00EB3177">
              <w:rPr>
                <w:b/>
              </w:rPr>
              <w:lastRenderedPageBreak/>
              <w:t>Melons</w:t>
            </w:r>
          </w:p>
        </w:tc>
        <w:tc>
          <w:tcPr>
            <w:tcW w:w="1985" w:type="dxa"/>
          </w:tcPr>
          <w:p w:rsidR="00C21D75" w:rsidRPr="00EB3177" w:rsidRDefault="00C21D75" w:rsidP="00C21D75">
            <w:pPr>
              <w:spacing w:before="120" w:after="120"/>
            </w:pPr>
            <w:r w:rsidRPr="00EB3177">
              <w:t>1⁄4</w:t>
            </w:r>
          </w:p>
        </w:tc>
        <w:tc>
          <w:tcPr>
            <w:tcW w:w="1985" w:type="dxa"/>
          </w:tcPr>
          <w:p w:rsidR="00C21D75" w:rsidRPr="00EB3177" w:rsidRDefault="00C21D75" w:rsidP="00C21D75">
            <w:pPr>
              <w:spacing w:before="120" w:after="120"/>
            </w:pPr>
            <w:r w:rsidRPr="00EB3177">
              <w:t>1/2</w:t>
            </w:r>
          </w:p>
        </w:tc>
        <w:tc>
          <w:tcPr>
            <w:tcW w:w="1985" w:type="dxa"/>
          </w:tcPr>
          <w:p w:rsidR="00C21D75" w:rsidRPr="00EB3177" w:rsidRDefault="00C21D75" w:rsidP="00C21D75">
            <w:pPr>
              <w:spacing w:before="120" w:after="120"/>
            </w:pPr>
            <w:r w:rsidRPr="00EB3177">
              <w:t>1</w:t>
            </w:r>
          </w:p>
        </w:tc>
      </w:tr>
      <w:tr w:rsidR="00C21D75" w:rsidRPr="00EB3177" w:rsidTr="00B84BE2">
        <w:tc>
          <w:tcPr>
            <w:tcW w:w="2835" w:type="dxa"/>
          </w:tcPr>
          <w:p w:rsidR="00C21D75" w:rsidRPr="00EB3177" w:rsidRDefault="00C21D75" w:rsidP="00C21D75">
            <w:pPr>
              <w:spacing w:before="120" w:after="120"/>
              <w:rPr>
                <w:b/>
              </w:rPr>
            </w:pPr>
            <w:r w:rsidRPr="00EB3177">
              <w:rPr>
                <w:b/>
              </w:rPr>
              <w:t>Wooden paddle pop sticks</w:t>
            </w:r>
          </w:p>
        </w:tc>
        <w:tc>
          <w:tcPr>
            <w:tcW w:w="1985" w:type="dxa"/>
          </w:tcPr>
          <w:p w:rsidR="00C21D75" w:rsidRPr="00EB3177" w:rsidRDefault="00C21D75" w:rsidP="00C21D75">
            <w:pPr>
              <w:spacing w:before="120" w:after="120"/>
            </w:pPr>
            <w:r w:rsidRPr="00EB3177">
              <w:t>6</w:t>
            </w:r>
          </w:p>
        </w:tc>
        <w:tc>
          <w:tcPr>
            <w:tcW w:w="1985" w:type="dxa"/>
          </w:tcPr>
          <w:p w:rsidR="00C21D75" w:rsidRPr="00EB3177" w:rsidRDefault="00C21D75" w:rsidP="00C21D75">
            <w:pPr>
              <w:spacing w:before="120" w:after="120"/>
            </w:pPr>
            <w:r w:rsidRPr="00EB3177">
              <w:t>25</w:t>
            </w:r>
          </w:p>
        </w:tc>
        <w:tc>
          <w:tcPr>
            <w:tcW w:w="1985" w:type="dxa"/>
          </w:tcPr>
          <w:p w:rsidR="00C21D75" w:rsidRPr="00EB3177" w:rsidRDefault="00C21D75" w:rsidP="00C21D75">
            <w:pPr>
              <w:spacing w:before="120" w:after="120"/>
            </w:pPr>
            <w:r w:rsidRPr="00EB3177">
              <w:t>60</w:t>
            </w:r>
          </w:p>
        </w:tc>
      </w:tr>
    </w:tbl>
    <w:p w:rsidR="00C21D75" w:rsidRPr="00EB3177" w:rsidRDefault="00C21D75" w:rsidP="00746C9B">
      <w:pPr>
        <w:pStyle w:val="Heading4"/>
      </w:pPr>
      <w:r w:rsidRPr="00EB3177">
        <w:t>Method</w:t>
      </w:r>
    </w:p>
    <w:p w:rsidR="00C21D75" w:rsidRPr="00EB3177" w:rsidRDefault="00195CFF" w:rsidP="00195CFF">
      <w:r>
        <w:t xml:space="preserve">1. </w:t>
      </w:r>
      <w:r w:rsidR="00C21D75" w:rsidRPr="00EB3177">
        <w:t xml:space="preserve">Peel oranges and cut into cubes. </w:t>
      </w:r>
    </w:p>
    <w:p w:rsidR="00C21D75" w:rsidRPr="00EB3177" w:rsidRDefault="00195CFF" w:rsidP="00195CFF">
      <w:r>
        <w:t xml:space="preserve">2. </w:t>
      </w:r>
      <w:r w:rsidR="00C21D75" w:rsidRPr="00EB3177">
        <w:t xml:space="preserve">Rinse strawberries, remove stalks and cut in half. </w:t>
      </w:r>
    </w:p>
    <w:p w:rsidR="00C21D75" w:rsidRPr="00EB3177" w:rsidRDefault="00195CFF" w:rsidP="00195CFF">
      <w:r>
        <w:t xml:space="preserve">3. </w:t>
      </w:r>
      <w:r w:rsidR="00C21D75" w:rsidRPr="00EB3177">
        <w:t xml:space="preserve">Peel kiwi fruit and cut into quarters. </w:t>
      </w:r>
    </w:p>
    <w:p w:rsidR="00C21D75" w:rsidRPr="00EB3177" w:rsidRDefault="00195CFF" w:rsidP="00195CFF">
      <w:r>
        <w:t xml:space="preserve">4. </w:t>
      </w:r>
      <w:r w:rsidR="00C21D75" w:rsidRPr="00EB3177">
        <w:t xml:space="preserve">Remove skin from melon and cut into cubes. </w:t>
      </w:r>
    </w:p>
    <w:p w:rsidR="00C21D75" w:rsidRPr="00EB3177" w:rsidRDefault="00195CFF" w:rsidP="00195CFF">
      <w:r>
        <w:t xml:space="preserve">5. </w:t>
      </w:r>
      <w:r w:rsidR="00C21D75" w:rsidRPr="00EB3177">
        <w:t xml:space="preserve">Arrange fruit on platter and thread pieces onto wooden </w:t>
      </w:r>
      <w:r w:rsidR="00C21D75" w:rsidRPr="00EB3177">
        <w:rPr>
          <w:rFonts w:ascii="MS Gothic" w:eastAsia="MS Gothic" w:hAnsi="MS Gothic" w:cs="MS Gothic" w:hint="eastAsia"/>
        </w:rPr>
        <w:t> </w:t>
      </w:r>
      <w:r w:rsidR="00C21D75" w:rsidRPr="00EB3177">
        <w:rPr>
          <w:rFonts w:cs="Arial"/>
        </w:rPr>
        <w:t xml:space="preserve">paddle pop sticks. </w:t>
      </w:r>
    </w:p>
    <w:p w:rsidR="00C21D75" w:rsidRPr="00EB3177" w:rsidRDefault="00C21D75" w:rsidP="00545C2E"/>
    <w:p w:rsidR="00C21D75" w:rsidRPr="00EB3177" w:rsidRDefault="00C21D75" w:rsidP="00C21D75">
      <w:r w:rsidRPr="00EB3177">
        <w:t>This recipe:</w:t>
      </w:r>
    </w:p>
    <w:p w:rsidR="00C21D75" w:rsidRPr="00EB3177" w:rsidRDefault="00C21D75" w:rsidP="00C21D75"/>
    <w:p w:rsidR="00C21D75" w:rsidRPr="00EB3177" w:rsidRDefault="00C21D75" w:rsidP="00C21D75">
      <w:pPr>
        <w:pStyle w:val="Bullet"/>
      </w:pPr>
      <w:r w:rsidRPr="00EB3177">
        <w:t>is dairy free</w:t>
      </w:r>
    </w:p>
    <w:p w:rsidR="00C21D75" w:rsidRPr="00EB3177" w:rsidRDefault="00C21D75" w:rsidP="00C21D75">
      <w:pPr>
        <w:pStyle w:val="Bullet"/>
      </w:pPr>
      <w:r w:rsidRPr="00EB3177">
        <w:t>is gluten free</w:t>
      </w:r>
    </w:p>
    <w:p w:rsidR="00C21D75" w:rsidRPr="00EB3177" w:rsidRDefault="00C21D75" w:rsidP="00C21D75">
      <w:pPr>
        <w:pStyle w:val="Bullet"/>
      </w:pPr>
      <w:r w:rsidRPr="00EB3177">
        <w:t>is vegetarian</w:t>
      </w:r>
    </w:p>
    <w:p w:rsidR="00C21D75" w:rsidRPr="00EB3177" w:rsidRDefault="00C21D75" w:rsidP="00C21D75">
      <w:pPr>
        <w:pStyle w:val="Bullet"/>
      </w:pPr>
      <w:r w:rsidRPr="00EB3177">
        <w:t xml:space="preserve">is egg free </w:t>
      </w:r>
    </w:p>
    <w:p w:rsidR="00C21D75" w:rsidRPr="00EB3177" w:rsidRDefault="00C21D75" w:rsidP="00C21D75">
      <w:pPr>
        <w:rPr>
          <w:i/>
        </w:rPr>
      </w:pPr>
      <w:r w:rsidRPr="00EB3177">
        <w:rPr>
          <w:i/>
        </w:rPr>
        <w:t>Little fingers: Kids can help by threading pieces of fruit onto paddle pop sticks.</w:t>
      </w:r>
    </w:p>
    <w:p w:rsidR="00C21D75" w:rsidRPr="00EB3177" w:rsidRDefault="00C21D75" w:rsidP="00C21D75"/>
    <w:p w:rsidR="00C21D75" w:rsidRPr="00EB3177" w:rsidRDefault="00C21D75" w:rsidP="00C21D75">
      <w:pPr>
        <w:pStyle w:val="Heading3"/>
      </w:pPr>
      <w:r w:rsidRPr="00EB3177">
        <w:t>Fruit Smoothies</w:t>
      </w:r>
    </w:p>
    <w:p w:rsidR="00C21D75" w:rsidRPr="00EB3177" w:rsidRDefault="00C21D75" w:rsidP="00C21D75">
      <w:r w:rsidRPr="00EB3177">
        <w:t xml:space="preserve">*Not suitable to freeze </w:t>
      </w:r>
    </w:p>
    <w:tbl>
      <w:tblPr>
        <w:tblStyle w:val="TableGrid"/>
        <w:tblW w:w="8790" w:type="dxa"/>
        <w:tblLayout w:type="fixed"/>
        <w:tblLook w:val="0000" w:firstRow="0" w:lastRow="0" w:firstColumn="0" w:lastColumn="0" w:noHBand="0" w:noVBand="0"/>
        <w:tblCaption w:val="Ingredients and their Serve sizes"/>
        <w:tblDescription w:val="Ingredients and their Serve sizes"/>
      </w:tblPr>
      <w:tblGrid>
        <w:gridCol w:w="2835"/>
        <w:gridCol w:w="1985"/>
        <w:gridCol w:w="1985"/>
        <w:gridCol w:w="1985"/>
      </w:tblGrid>
      <w:tr w:rsidR="00C21D75" w:rsidRPr="00EB3177" w:rsidTr="00B84BE2">
        <w:trPr>
          <w:tblHeader/>
        </w:trPr>
        <w:tc>
          <w:tcPr>
            <w:tcW w:w="2835" w:type="dxa"/>
          </w:tcPr>
          <w:p w:rsidR="00C21D75" w:rsidRPr="00EB3177" w:rsidRDefault="00C21D75" w:rsidP="00C21D75">
            <w:pPr>
              <w:spacing w:before="120" w:after="120"/>
              <w:rPr>
                <w:b/>
              </w:rPr>
            </w:pPr>
            <w:r w:rsidRPr="00EB3177">
              <w:rPr>
                <w:b/>
              </w:rPr>
              <w:t>INGREDIENTS</w:t>
            </w:r>
          </w:p>
        </w:tc>
        <w:tc>
          <w:tcPr>
            <w:tcW w:w="1985" w:type="dxa"/>
          </w:tcPr>
          <w:p w:rsidR="00C21D75" w:rsidRPr="00EB3177" w:rsidRDefault="00C21D75" w:rsidP="00C21D75">
            <w:pPr>
              <w:spacing w:before="120" w:after="120"/>
              <w:rPr>
                <w:b/>
              </w:rPr>
            </w:pPr>
            <w:r w:rsidRPr="00EB3177">
              <w:rPr>
                <w:b/>
              </w:rPr>
              <w:t>6 serves</w:t>
            </w:r>
          </w:p>
        </w:tc>
        <w:tc>
          <w:tcPr>
            <w:tcW w:w="1985" w:type="dxa"/>
          </w:tcPr>
          <w:p w:rsidR="00C21D75" w:rsidRPr="00EB3177" w:rsidRDefault="00C21D75" w:rsidP="00C21D75">
            <w:pPr>
              <w:spacing w:before="120" w:after="120"/>
              <w:rPr>
                <w:b/>
              </w:rPr>
            </w:pPr>
            <w:r w:rsidRPr="00EB3177">
              <w:rPr>
                <w:b/>
              </w:rPr>
              <w:t>25 serves</w:t>
            </w:r>
          </w:p>
        </w:tc>
        <w:tc>
          <w:tcPr>
            <w:tcW w:w="1985" w:type="dxa"/>
          </w:tcPr>
          <w:p w:rsidR="00C21D75" w:rsidRPr="00EB3177" w:rsidRDefault="00C21D75" w:rsidP="00C21D75">
            <w:pPr>
              <w:spacing w:before="120" w:after="120"/>
              <w:rPr>
                <w:b/>
              </w:rPr>
            </w:pPr>
            <w:r w:rsidRPr="00EB3177">
              <w:rPr>
                <w:b/>
              </w:rPr>
              <w:t>60 serves</w:t>
            </w:r>
          </w:p>
        </w:tc>
      </w:tr>
      <w:tr w:rsidR="00C21D75" w:rsidRPr="00EB3177" w:rsidTr="00B84BE2">
        <w:tc>
          <w:tcPr>
            <w:tcW w:w="2835" w:type="dxa"/>
          </w:tcPr>
          <w:p w:rsidR="00C21D75" w:rsidRPr="00EB3177" w:rsidRDefault="00C21D75" w:rsidP="00C21D75">
            <w:pPr>
              <w:spacing w:before="120" w:after="120"/>
              <w:rPr>
                <w:b/>
              </w:rPr>
            </w:pPr>
            <w:r w:rsidRPr="00EB3177">
              <w:rPr>
                <w:b/>
              </w:rPr>
              <w:t>Milk</w:t>
            </w:r>
          </w:p>
        </w:tc>
        <w:tc>
          <w:tcPr>
            <w:tcW w:w="1985" w:type="dxa"/>
          </w:tcPr>
          <w:p w:rsidR="00C21D75" w:rsidRPr="00EB3177" w:rsidRDefault="00C21D75" w:rsidP="00C21D75">
            <w:pPr>
              <w:spacing w:before="120" w:after="120"/>
            </w:pPr>
            <w:r w:rsidRPr="00EB3177">
              <w:t>600ml</w:t>
            </w:r>
          </w:p>
        </w:tc>
        <w:tc>
          <w:tcPr>
            <w:tcW w:w="1985" w:type="dxa"/>
          </w:tcPr>
          <w:p w:rsidR="00C21D75" w:rsidRPr="00EB3177" w:rsidRDefault="00C21D75" w:rsidP="00C21D75">
            <w:pPr>
              <w:spacing w:before="120" w:after="120"/>
            </w:pPr>
            <w:r w:rsidRPr="00EB3177">
              <w:t>2.5 litres</w:t>
            </w:r>
          </w:p>
        </w:tc>
        <w:tc>
          <w:tcPr>
            <w:tcW w:w="1985" w:type="dxa"/>
          </w:tcPr>
          <w:p w:rsidR="00C21D75" w:rsidRPr="00EB3177" w:rsidRDefault="00C21D75" w:rsidP="00C21D75">
            <w:pPr>
              <w:spacing w:before="120" w:after="120"/>
            </w:pPr>
            <w:r w:rsidRPr="00EB3177">
              <w:t>6 litres</w:t>
            </w:r>
          </w:p>
        </w:tc>
      </w:tr>
      <w:tr w:rsidR="00C21D75" w:rsidRPr="00EB3177" w:rsidTr="00B84BE2">
        <w:tc>
          <w:tcPr>
            <w:tcW w:w="2835" w:type="dxa"/>
          </w:tcPr>
          <w:p w:rsidR="00C21D75" w:rsidRPr="00EB3177" w:rsidRDefault="00C21D75" w:rsidP="00C21D75">
            <w:pPr>
              <w:spacing w:before="120" w:after="120"/>
              <w:rPr>
                <w:b/>
              </w:rPr>
            </w:pPr>
            <w:r w:rsidRPr="00EB3177">
              <w:rPr>
                <w:b/>
              </w:rPr>
              <w:t>Yoghurt</w:t>
            </w:r>
          </w:p>
        </w:tc>
        <w:tc>
          <w:tcPr>
            <w:tcW w:w="1985" w:type="dxa"/>
          </w:tcPr>
          <w:p w:rsidR="00C21D75" w:rsidRPr="00EB3177" w:rsidRDefault="00C21D75" w:rsidP="00C21D75">
            <w:pPr>
              <w:spacing w:before="120" w:after="120"/>
            </w:pPr>
            <w:r w:rsidRPr="00EB3177">
              <w:t>300ml</w:t>
            </w:r>
          </w:p>
        </w:tc>
        <w:tc>
          <w:tcPr>
            <w:tcW w:w="1985" w:type="dxa"/>
          </w:tcPr>
          <w:p w:rsidR="00C21D75" w:rsidRPr="00EB3177" w:rsidRDefault="00C21D75" w:rsidP="00C21D75">
            <w:pPr>
              <w:spacing w:before="120" w:after="120"/>
            </w:pPr>
            <w:r w:rsidRPr="00EB3177">
              <w:t>1.75 litres</w:t>
            </w:r>
          </w:p>
        </w:tc>
        <w:tc>
          <w:tcPr>
            <w:tcW w:w="1985" w:type="dxa"/>
          </w:tcPr>
          <w:p w:rsidR="00C21D75" w:rsidRPr="00EB3177" w:rsidRDefault="00C21D75" w:rsidP="00C21D75">
            <w:pPr>
              <w:spacing w:before="120" w:after="120"/>
            </w:pPr>
            <w:r w:rsidRPr="00EB3177">
              <w:t>3 litres</w:t>
            </w:r>
          </w:p>
        </w:tc>
      </w:tr>
      <w:tr w:rsidR="00C21D75" w:rsidRPr="00EB3177" w:rsidTr="00B84BE2">
        <w:tc>
          <w:tcPr>
            <w:tcW w:w="2835" w:type="dxa"/>
          </w:tcPr>
          <w:p w:rsidR="00C21D75" w:rsidRPr="00EB3177" w:rsidRDefault="00C21D75" w:rsidP="00C21D75">
            <w:pPr>
              <w:spacing w:before="120" w:after="120"/>
              <w:rPr>
                <w:b/>
              </w:rPr>
            </w:pPr>
            <w:r w:rsidRPr="00EB3177">
              <w:rPr>
                <w:b/>
              </w:rPr>
              <w:t>Fruit</w:t>
            </w:r>
          </w:p>
        </w:tc>
        <w:tc>
          <w:tcPr>
            <w:tcW w:w="1985" w:type="dxa"/>
          </w:tcPr>
          <w:p w:rsidR="00C21D75" w:rsidRPr="00EB3177" w:rsidRDefault="00C21D75" w:rsidP="00C21D75">
            <w:pPr>
              <w:spacing w:before="120" w:after="120"/>
            </w:pPr>
            <w:r w:rsidRPr="00EB3177">
              <w:t>1Ý cups</w:t>
            </w:r>
          </w:p>
        </w:tc>
        <w:tc>
          <w:tcPr>
            <w:tcW w:w="1985" w:type="dxa"/>
          </w:tcPr>
          <w:p w:rsidR="00C21D75" w:rsidRPr="00EB3177" w:rsidRDefault="00C21D75" w:rsidP="00C21D75">
            <w:pPr>
              <w:spacing w:before="120" w:after="120"/>
            </w:pPr>
            <w:r w:rsidRPr="00EB3177">
              <w:t>6 cups</w:t>
            </w:r>
          </w:p>
        </w:tc>
        <w:tc>
          <w:tcPr>
            <w:tcW w:w="1985" w:type="dxa"/>
          </w:tcPr>
          <w:p w:rsidR="00C21D75" w:rsidRPr="00EB3177" w:rsidRDefault="00C21D75" w:rsidP="00C21D75">
            <w:pPr>
              <w:spacing w:before="120" w:after="120"/>
            </w:pPr>
            <w:r w:rsidRPr="00EB3177">
              <w:t>15 cups</w:t>
            </w:r>
          </w:p>
        </w:tc>
      </w:tr>
    </w:tbl>
    <w:p w:rsidR="00C21D75" w:rsidRPr="00EB3177" w:rsidRDefault="00C21D75" w:rsidP="00746C9B">
      <w:pPr>
        <w:pStyle w:val="Heading4"/>
      </w:pPr>
      <w:r w:rsidRPr="00EB3177">
        <w:t>Method</w:t>
      </w:r>
    </w:p>
    <w:p w:rsidR="00C21D75" w:rsidRPr="00EB3177" w:rsidRDefault="000B0AA8" w:rsidP="000B0AA8">
      <w:r>
        <w:t xml:space="preserve">1. </w:t>
      </w:r>
      <w:r w:rsidR="00C21D75" w:rsidRPr="00EB3177">
        <w:t xml:space="preserve">Blend milk, yoghurt and chopped fruit in blender until smooth. </w:t>
      </w:r>
    </w:p>
    <w:p w:rsidR="00C21D75" w:rsidRPr="00EB3177" w:rsidRDefault="000B0AA8" w:rsidP="000B0AA8">
      <w:r>
        <w:t xml:space="preserve">2. </w:t>
      </w:r>
      <w:r w:rsidR="00C21D75" w:rsidRPr="00EB3177">
        <w:t xml:space="preserve">Pour and serve straight away. </w:t>
      </w:r>
    </w:p>
    <w:p w:rsidR="00C21D75" w:rsidRPr="00EB3177" w:rsidRDefault="00C21D75" w:rsidP="00C21D75"/>
    <w:p w:rsidR="00C21D75" w:rsidRPr="00EB3177" w:rsidRDefault="00C21D75" w:rsidP="00746C9B">
      <w:pPr>
        <w:pStyle w:val="Heading4"/>
      </w:pPr>
      <w:r w:rsidRPr="00EB3177">
        <w:t>Fruit ideas</w:t>
      </w:r>
    </w:p>
    <w:p w:rsidR="00C21D75" w:rsidRPr="00EB3177" w:rsidRDefault="00C21D75" w:rsidP="00C21D75">
      <w:pPr>
        <w:pStyle w:val="Bullet"/>
      </w:pPr>
      <w:r w:rsidRPr="00EB3177">
        <w:t xml:space="preserve">Bananas </w:t>
      </w:r>
    </w:p>
    <w:p w:rsidR="00C21D75" w:rsidRPr="00EB3177" w:rsidRDefault="00C21D75" w:rsidP="00C21D75">
      <w:pPr>
        <w:pStyle w:val="Bullet"/>
      </w:pPr>
      <w:r w:rsidRPr="00EB3177">
        <w:t xml:space="preserve">Strawberries </w:t>
      </w:r>
    </w:p>
    <w:p w:rsidR="00C21D75" w:rsidRPr="00EB3177" w:rsidRDefault="00C21D75" w:rsidP="00C21D75">
      <w:pPr>
        <w:pStyle w:val="Bullet"/>
      </w:pPr>
      <w:r w:rsidRPr="00EB3177">
        <w:lastRenderedPageBreak/>
        <w:t xml:space="preserve">Blueberries </w:t>
      </w:r>
    </w:p>
    <w:p w:rsidR="00C21D75" w:rsidRPr="00EB3177" w:rsidRDefault="00C21D75" w:rsidP="00C21D75">
      <w:pPr>
        <w:pStyle w:val="Bullet"/>
      </w:pPr>
      <w:r w:rsidRPr="00EB3177">
        <w:t xml:space="preserve">Canned peaches </w:t>
      </w:r>
    </w:p>
    <w:p w:rsidR="00C21D75" w:rsidRPr="00EB3177" w:rsidRDefault="00C21D75" w:rsidP="00C21D75">
      <w:pPr>
        <w:pStyle w:val="Bullet"/>
      </w:pPr>
      <w:r w:rsidRPr="00EB3177">
        <w:t xml:space="preserve">Frozen berries </w:t>
      </w:r>
    </w:p>
    <w:p w:rsidR="00C21D75" w:rsidRPr="00EB3177" w:rsidRDefault="00C21D75" w:rsidP="00C21D75"/>
    <w:p w:rsidR="00C21D75" w:rsidRPr="00EB3177" w:rsidRDefault="00C21D75" w:rsidP="00C21D75">
      <w:r w:rsidRPr="00EB3177">
        <w:t>This recipe:</w:t>
      </w:r>
    </w:p>
    <w:p w:rsidR="00C21D75" w:rsidRPr="00EB3177" w:rsidRDefault="00C21D75" w:rsidP="00C21D75"/>
    <w:p w:rsidR="00C21D75" w:rsidRPr="00EB3177" w:rsidRDefault="00C21D75" w:rsidP="00C21D75">
      <w:pPr>
        <w:pStyle w:val="Bullet"/>
      </w:pPr>
      <w:r w:rsidRPr="00EB3177">
        <w:t>is not dairy free</w:t>
      </w:r>
    </w:p>
    <w:p w:rsidR="00C21D75" w:rsidRPr="00EB3177" w:rsidRDefault="00C21D75" w:rsidP="00C21D75">
      <w:pPr>
        <w:pStyle w:val="Bullet"/>
      </w:pPr>
      <w:r w:rsidRPr="00EB3177">
        <w:t>is gluten free</w:t>
      </w:r>
    </w:p>
    <w:p w:rsidR="00C21D75" w:rsidRPr="00EB3177" w:rsidRDefault="00C21D75" w:rsidP="00C21D75">
      <w:pPr>
        <w:pStyle w:val="Bullet"/>
      </w:pPr>
      <w:r w:rsidRPr="00EB3177">
        <w:t>is vegetarian</w:t>
      </w:r>
    </w:p>
    <w:p w:rsidR="00C21D75" w:rsidRPr="00EB3177" w:rsidRDefault="00C21D75" w:rsidP="00C21D75">
      <w:pPr>
        <w:pStyle w:val="Bullet"/>
      </w:pPr>
      <w:r w:rsidRPr="00EB3177">
        <w:t xml:space="preserve">is not egg free </w:t>
      </w:r>
    </w:p>
    <w:p w:rsidR="00545C2E" w:rsidRPr="00EB3177" w:rsidRDefault="00545C2E" w:rsidP="00545C2E">
      <w:pPr>
        <w:rPr>
          <w:i/>
        </w:rPr>
      </w:pPr>
      <w:r w:rsidRPr="00EB3177">
        <w:rPr>
          <w:i/>
        </w:rPr>
        <w:t>Little fingers: Kids can help by garnishing each smoothie with fresh pieces of fruit.</w:t>
      </w:r>
    </w:p>
    <w:p w:rsidR="00545C2E" w:rsidRPr="00EB3177" w:rsidRDefault="00545C2E">
      <w:pPr>
        <w:spacing w:line="240" w:lineRule="auto"/>
        <w:rPr>
          <w:rFonts w:eastAsiaTheme="majorEastAsia" w:cstheme="majorBidi"/>
          <w:b/>
          <w:bCs/>
          <w:sz w:val="32"/>
          <w:szCs w:val="32"/>
        </w:rPr>
      </w:pPr>
      <w:bookmarkStart w:id="36" w:name="_Toc354039796"/>
      <w:r w:rsidRPr="00EB3177">
        <w:br w:type="page"/>
      </w:r>
    </w:p>
    <w:p w:rsidR="00192F2C" w:rsidRPr="00EB3177" w:rsidRDefault="00071579" w:rsidP="00C21D75">
      <w:pPr>
        <w:pStyle w:val="Heading1"/>
      </w:pPr>
      <w:bookmarkStart w:id="37" w:name="_Toc354046916"/>
      <w:r w:rsidRPr="00EB3177">
        <w:lastRenderedPageBreak/>
        <w:t>Section 3: Further Reading</w:t>
      </w:r>
      <w:bookmarkEnd w:id="36"/>
      <w:bookmarkEnd w:id="37"/>
    </w:p>
    <w:p w:rsidR="00C21D75" w:rsidRPr="00EB3177" w:rsidRDefault="00C21D75" w:rsidP="00192F2C">
      <w:pPr>
        <w:pStyle w:val="Heading2"/>
      </w:pPr>
      <w:bookmarkStart w:id="38" w:name="_Toc354039797"/>
      <w:bookmarkStart w:id="39" w:name="_Toc354046917"/>
      <w:r w:rsidRPr="00EB3177">
        <w:t>For more information</w:t>
      </w:r>
      <w:bookmarkEnd w:id="38"/>
      <w:bookmarkEnd w:id="39"/>
    </w:p>
    <w:p w:rsidR="00C21D75" w:rsidRPr="00EB3177" w:rsidRDefault="00C21D75" w:rsidP="00192F2C">
      <w:pPr>
        <w:pStyle w:val="Heading3"/>
      </w:pPr>
      <w:r w:rsidRPr="00EB3177">
        <w:t>Healthy eating</w:t>
      </w:r>
    </w:p>
    <w:p w:rsidR="00C21D75" w:rsidRPr="00EB3177" w:rsidRDefault="00C21D75" w:rsidP="00C21D75">
      <w:pPr>
        <w:rPr>
          <w:b/>
        </w:rPr>
      </w:pPr>
      <w:r w:rsidRPr="00EB3177">
        <w:rPr>
          <w:b/>
        </w:rPr>
        <w:t>Allergy and Anaphylaxis Australia</w:t>
      </w:r>
    </w:p>
    <w:p w:rsidR="00C21D75" w:rsidRPr="00EB3177" w:rsidRDefault="00C21D75" w:rsidP="00C21D75">
      <w:r w:rsidRPr="00EB3177">
        <w:t xml:space="preserve">T: (02) 9482 5988 or 1300 728 000 </w:t>
      </w:r>
    </w:p>
    <w:p w:rsidR="00C21D75" w:rsidRPr="00EB3177" w:rsidRDefault="00234A3B" w:rsidP="00C21D75">
      <w:hyperlink r:id="rId15" w:history="1">
        <w:r w:rsidR="00C21D75" w:rsidRPr="00EB3177">
          <w:rPr>
            <w:rStyle w:val="Hyperlink"/>
            <w:color w:val="auto"/>
          </w:rPr>
          <w:t>website</w:t>
        </w:r>
      </w:hyperlink>
    </w:p>
    <w:p w:rsidR="00C21D75" w:rsidRPr="00EB3177" w:rsidRDefault="00C21D75" w:rsidP="00C21D75"/>
    <w:p w:rsidR="00C21D75" w:rsidRPr="00EB3177" w:rsidRDefault="00C21D75" w:rsidP="00C21D75">
      <w:pPr>
        <w:rPr>
          <w:b/>
        </w:rPr>
      </w:pPr>
      <w:r w:rsidRPr="00EB3177">
        <w:rPr>
          <w:b/>
        </w:rPr>
        <w:t>Australasian Society of Clinical Immunology and Allergy (ASCIA)</w:t>
      </w:r>
    </w:p>
    <w:p w:rsidR="00071579" w:rsidRPr="00EB3177" w:rsidRDefault="00234A3B" w:rsidP="00C21D75">
      <w:hyperlink r:id="rId16" w:history="1">
        <w:r w:rsidR="00C21D75" w:rsidRPr="00EB3177">
          <w:rPr>
            <w:rStyle w:val="Hyperlink"/>
            <w:color w:val="auto"/>
          </w:rPr>
          <w:t>website</w:t>
        </w:r>
      </w:hyperlink>
    </w:p>
    <w:p w:rsidR="00071579" w:rsidRPr="00EB3177" w:rsidRDefault="00071579" w:rsidP="00C21D75"/>
    <w:p w:rsidR="00C21D75" w:rsidRPr="00EB3177" w:rsidRDefault="00071579" w:rsidP="00C21D75">
      <w:pPr>
        <w:rPr>
          <w:b/>
        </w:rPr>
      </w:pPr>
      <w:r w:rsidRPr="00EB3177">
        <w:rPr>
          <w:b/>
          <w:i/>
        </w:rPr>
        <w:t>A</w:t>
      </w:r>
      <w:r w:rsidR="00C21D75" w:rsidRPr="00EB3177">
        <w:rPr>
          <w:b/>
          <w:i/>
        </w:rPr>
        <w:t>ustralian Dietary Guidelines and the Infant Feeding Guidelines,</w:t>
      </w:r>
      <w:r w:rsidR="00C21D75" w:rsidRPr="00EB3177">
        <w:rPr>
          <w:b/>
        </w:rPr>
        <w:t xml:space="preserve"> Australian Government Department of Health and Ageing and National Health and Medical Research Council</w:t>
      </w:r>
    </w:p>
    <w:p w:rsidR="00071579" w:rsidRPr="00EB3177" w:rsidRDefault="00234A3B" w:rsidP="00C21D75">
      <w:hyperlink r:id="rId17" w:history="1">
        <w:r w:rsidR="00071579" w:rsidRPr="00EB3177">
          <w:rPr>
            <w:rStyle w:val="Hyperlink"/>
            <w:color w:val="auto"/>
          </w:rPr>
          <w:t>website</w:t>
        </w:r>
      </w:hyperlink>
    </w:p>
    <w:p w:rsidR="00071579" w:rsidRPr="00EB3177" w:rsidRDefault="00071579" w:rsidP="00C21D75"/>
    <w:p w:rsidR="00BC5CFE" w:rsidRDefault="00C21D75" w:rsidP="00C21D75">
      <w:pPr>
        <w:rPr>
          <w:b/>
        </w:rPr>
      </w:pPr>
      <w:r w:rsidRPr="00EB3177">
        <w:rPr>
          <w:b/>
          <w:i/>
        </w:rPr>
        <w:t>Australian Guide to Healthy Eating</w:t>
      </w:r>
      <w:r w:rsidR="00BC5CFE">
        <w:rPr>
          <w:b/>
        </w:rPr>
        <w:t>,</w:t>
      </w:r>
    </w:p>
    <w:p w:rsidR="00C21D75" w:rsidRPr="00EB3177" w:rsidRDefault="00C21D75" w:rsidP="00C21D75">
      <w:pPr>
        <w:rPr>
          <w:b/>
        </w:rPr>
      </w:pPr>
      <w:r w:rsidRPr="00EB3177">
        <w:rPr>
          <w:b/>
        </w:rPr>
        <w:t xml:space="preserve">Australian </w:t>
      </w:r>
      <w:r w:rsidR="00E378EC" w:rsidRPr="00EB3177">
        <w:rPr>
          <w:b/>
        </w:rPr>
        <w:t>Government</w:t>
      </w:r>
      <w:r w:rsidRPr="00EB3177">
        <w:rPr>
          <w:b/>
        </w:rPr>
        <w:t xml:space="preserve"> Department of Health and Ageing and National Health and Medical Research Council</w:t>
      </w:r>
    </w:p>
    <w:p w:rsidR="00071579" w:rsidRPr="00EB3177" w:rsidRDefault="00234A3B" w:rsidP="00C21D75">
      <w:hyperlink r:id="rId18" w:history="1">
        <w:r w:rsidR="00071579" w:rsidRPr="00EB3177">
          <w:rPr>
            <w:rStyle w:val="Hyperlink"/>
            <w:color w:val="auto"/>
          </w:rPr>
          <w:t>website</w:t>
        </w:r>
      </w:hyperlink>
    </w:p>
    <w:p w:rsidR="00071579" w:rsidRPr="00EB3177" w:rsidRDefault="00071579" w:rsidP="00C21D75"/>
    <w:p w:rsidR="00C21D75" w:rsidRPr="00EB3177" w:rsidRDefault="00C21D75" w:rsidP="00C21D75">
      <w:pPr>
        <w:rPr>
          <w:b/>
        </w:rPr>
      </w:pPr>
      <w:r w:rsidRPr="00EB3177">
        <w:rPr>
          <w:b/>
        </w:rPr>
        <w:t>Food Standards Australia New Zealand (FSANZ)</w:t>
      </w:r>
    </w:p>
    <w:p w:rsidR="00071579" w:rsidRPr="00EB3177" w:rsidRDefault="00293C8A" w:rsidP="00C21D75">
      <w:r>
        <w:t>T: (02) 6271 2222</w:t>
      </w:r>
    </w:p>
    <w:p w:rsidR="00071579" w:rsidRPr="00EB3177" w:rsidRDefault="00234A3B" w:rsidP="00C21D75">
      <w:hyperlink r:id="rId19" w:history="1">
        <w:r w:rsidR="00071579" w:rsidRPr="00EB3177">
          <w:rPr>
            <w:rStyle w:val="Hyperlink"/>
            <w:color w:val="auto"/>
          </w:rPr>
          <w:t>website</w:t>
        </w:r>
      </w:hyperlink>
    </w:p>
    <w:p w:rsidR="00071579" w:rsidRPr="00EB3177" w:rsidRDefault="00071579" w:rsidP="00C21D75"/>
    <w:p w:rsidR="00C21D75" w:rsidRPr="00EB3177" w:rsidRDefault="00C21D75" w:rsidP="00C21D75">
      <w:r w:rsidRPr="00EB3177">
        <w:t>Kidsafe</w:t>
      </w:r>
    </w:p>
    <w:p w:rsidR="00071579" w:rsidRPr="00EB3177" w:rsidRDefault="00234A3B" w:rsidP="00C21D75">
      <w:hyperlink r:id="rId20" w:history="1">
        <w:r w:rsidR="00071579" w:rsidRPr="00EB3177">
          <w:rPr>
            <w:rStyle w:val="Hyperlink"/>
            <w:color w:val="auto"/>
          </w:rPr>
          <w:t>website</w:t>
        </w:r>
      </w:hyperlink>
    </w:p>
    <w:p w:rsidR="00071579" w:rsidRPr="00EB3177" w:rsidRDefault="00071579" w:rsidP="00C21D75"/>
    <w:p w:rsidR="00C21D75" w:rsidRPr="00EB3177" w:rsidRDefault="00C21D75" w:rsidP="00192F2C">
      <w:pPr>
        <w:pStyle w:val="Heading3"/>
      </w:pPr>
      <w:r w:rsidRPr="00EB3177">
        <w:t>Recipes</w:t>
      </w:r>
    </w:p>
    <w:p w:rsidR="00C21D75" w:rsidRPr="00EB3177" w:rsidRDefault="00C21D75" w:rsidP="00C21D75">
      <w:pPr>
        <w:rPr>
          <w:b/>
        </w:rPr>
      </w:pPr>
      <w:r w:rsidRPr="00EB3177">
        <w:rPr>
          <w:b/>
        </w:rPr>
        <w:t>Dietitians Association of Australia</w:t>
      </w:r>
    </w:p>
    <w:p w:rsidR="00C21D75" w:rsidRPr="00EB3177" w:rsidRDefault="00234A3B" w:rsidP="00C21D75">
      <w:hyperlink r:id="rId21" w:history="1">
        <w:r w:rsidR="00071579" w:rsidRPr="00EB3177">
          <w:rPr>
            <w:rStyle w:val="Hyperlink"/>
            <w:color w:val="auto"/>
          </w:rPr>
          <w:t>website</w:t>
        </w:r>
      </w:hyperlink>
    </w:p>
    <w:p w:rsidR="00071579" w:rsidRPr="00EB3177" w:rsidRDefault="00071579" w:rsidP="00C21D75"/>
    <w:p w:rsidR="00071579" w:rsidRPr="00EB3177" w:rsidRDefault="00071579" w:rsidP="00192F2C">
      <w:pPr>
        <w:pStyle w:val="Heading3"/>
      </w:pPr>
      <w:r w:rsidRPr="00EB3177">
        <w:t>Australian Dietary Guidelines</w:t>
      </w:r>
    </w:p>
    <w:p w:rsidR="00071579" w:rsidRPr="00EB3177" w:rsidRDefault="00071579" w:rsidP="00071579">
      <w:pPr>
        <w:pStyle w:val="Heading3"/>
      </w:pPr>
      <w:r w:rsidRPr="00EB3177">
        <w:t>Guideline 1</w:t>
      </w:r>
    </w:p>
    <w:p w:rsidR="00071579" w:rsidRPr="00EB3177" w:rsidRDefault="00071579" w:rsidP="00071579">
      <w:r w:rsidRPr="00EB3177">
        <w:t>To achieve and maintain a healthy weight, be physically active and choose amounts of nutritious food and drinks to meet your energy needs.</w:t>
      </w:r>
    </w:p>
    <w:p w:rsidR="00071579" w:rsidRPr="00EB3177" w:rsidRDefault="00071579" w:rsidP="00071579"/>
    <w:p w:rsidR="00071579" w:rsidRPr="00EB3177" w:rsidRDefault="00071579" w:rsidP="00071579">
      <w:pPr>
        <w:pStyle w:val="Bullet"/>
      </w:pPr>
      <w:r w:rsidRPr="00EB3177">
        <w:t xml:space="preserve">Children and adolescents should eat sufficient nutritious foods to grow and develop normally. They should be physically active every day and their growth should be checked regularly. </w:t>
      </w:r>
    </w:p>
    <w:p w:rsidR="00071579" w:rsidRPr="00EB3177" w:rsidRDefault="00071579" w:rsidP="00071579">
      <w:pPr>
        <w:pStyle w:val="Bullet"/>
      </w:pPr>
      <w:r w:rsidRPr="00EB3177">
        <w:t xml:space="preserve">Older people should eat nutritious foods and keep physically active to </w:t>
      </w:r>
      <w:r w:rsidRPr="00EB3177">
        <w:lastRenderedPageBreak/>
        <w:t xml:space="preserve">help maintain muscle strength and a healthy weight. </w:t>
      </w:r>
    </w:p>
    <w:p w:rsidR="00071579" w:rsidRPr="00EB3177" w:rsidRDefault="00071579" w:rsidP="00071579">
      <w:pPr>
        <w:pStyle w:val="Heading3"/>
      </w:pPr>
      <w:r w:rsidRPr="00EB3177">
        <w:t>Guideline 2</w:t>
      </w:r>
    </w:p>
    <w:p w:rsidR="00071579" w:rsidRPr="00EB3177" w:rsidRDefault="00071579" w:rsidP="00071579">
      <w:r w:rsidRPr="00EB3177">
        <w:t>Enjoy a wide variety of nutritious foods from these five groups every day:</w:t>
      </w:r>
    </w:p>
    <w:p w:rsidR="00071579" w:rsidRPr="00EB3177" w:rsidRDefault="00071579" w:rsidP="00071579"/>
    <w:p w:rsidR="00071579" w:rsidRPr="00EB3177" w:rsidRDefault="00071579" w:rsidP="00071579">
      <w:pPr>
        <w:pStyle w:val="Bullet"/>
      </w:pPr>
      <w:r w:rsidRPr="00EB3177">
        <w:t xml:space="preserve">plenty of vegetables, including different types and colours, and legumes/beans </w:t>
      </w:r>
    </w:p>
    <w:p w:rsidR="00071579" w:rsidRPr="00EB3177" w:rsidRDefault="00071579" w:rsidP="00071579">
      <w:pPr>
        <w:pStyle w:val="Bullet"/>
      </w:pPr>
      <w:r w:rsidRPr="00EB3177">
        <w:t xml:space="preserve">fruit </w:t>
      </w:r>
    </w:p>
    <w:p w:rsidR="00071579" w:rsidRPr="00EB3177" w:rsidRDefault="00071579" w:rsidP="00071579">
      <w:pPr>
        <w:pStyle w:val="Bullet"/>
      </w:pPr>
      <w:r w:rsidRPr="00EB3177">
        <w:t xml:space="preserve">grain (cereal) foods, mostly wholegrain and/or high cereal fibre varieties, such as breads, cereals, rice, pasta, noodles, polenta, couscous, oats, quinoa and barley </w:t>
      </w:r>
    </w:p>
    <w:p w:rsidR="00071579" w:rsidRPr="00EB3177" w:rsidRDefault="00071579" w:rsidP="00071579">
      <w:pPr>
        <w:pStyle w:val="Bullet"/>
      </w:pPr>
      <w:r w:rsidRPr="00EB3177">
        <w:t xml:space="preserve">lean meats and poultry, fish, eggs, tofu, nuts and seeds, and legumes/beans </w:t>
      </w:r>
    </w:p>
    <w:p w:rsidR="00071579" w:rsidRPr="00EB3177" w:rsidRDefault="00071579" w:rsidP="00071579">
      <w:pPr>
        <w:pStyle w:val="Bullet"/>
      </w:pPr>
      <w:r w:rsidRPr="00EB3177">
        <w:t>milk, yoghurt, cheese and/or their alternatives, mostly reduced fat (reduced fat milks are not suitable for childre</w:t>
      </w:r>
      <w:r w:rsidR="00BC5CFE">
        <w:t>n under the age of two years).</w:t>
      </w:r>
    </w:p>
    <w:p w:rsidR="00071579" w:rsidRPr="00EB3177" w:rsidRDefault="00071579" w:rsidP="00071579">
      <w:r w:rsidRPr="00EB3177">
        <w:t xml:space="preserve">And drink plenty of water. </w:t>
      </w:r>
    </w:p>
    <w:p w:rsidR="00071579" w:rsidRPr="00EB3177" w:rsidRDefault="00071579" w:rsidP="00071579"/>
    <w:p w:rsidR="00071579" w:rsidRPr="00EB3177" w:rsidRDefault="00071579" w:rsidP="00071579">
      <w:pPr>
        <w:pStyle w:val="Heading3"/>
      </w:pPr>
      <w:r w:rsidRPr="00EB3177">
        <w:t>Guideline 3</w:t>
      </w:r>
    </w:p>
    <w:p w:rsidR="00071579" w:rsidRPr="00EB3177" w:rsidRDefault="00071579" w:rsidP="00071579"/>
    <w:p w:rsidR="00071579" w:rsidRPr="00EB3177" w:rsidRDefault="00071579" w:rsidP="00D40EB0">
      <w:r w:rsidRPr="00EB3177">
        <w:t>Limit intake of foods containing saturated fat, added salt, added sugars and alcohol.</w:t>
      </w:r>
    </w:p>
    <w:p w:rsidR="00161827" w:rsidRPr="00EB3177" w:rsidRDefault="00161827" w:rsidP="00D40EB0"/>
    <w:p w:rsidR="00071579" w:rsidRPr="00EB3177" w:rsidRDefault="00161827" w:rsidP="00161827">
      <w:pPr>
        <w:ind w:left="426" w:hanging="426"/>
        <w:rPr>
          <w:b/>
        </w:rPr>
      </w:pPr>
      <w:r w:rsidRPr="00EB3177">
        <w:t>a.</w:t>
      </w:r>
      <w:r w:rsidRPr="00EB3177">
        <w:tab/>
      </w:r>
      <w:r w:rsidR="00071579" w:rsidRPr="00EB3177">
        <w:t xml:space="preserve">Limit intake of foods high in saturated fat such as many biscuits, cakes, pastries, pies, processed meats, commercial burgers, pizza, fried foods, potato chips, crisps and other savoury snacks. </w:t>
      </w:r>
    </w:p>
    <w:p w:rsidR="00071579" w:rsidRPr="00EB3177" w:rsidRDefault="00071579" w:rsidP="00D40EB0">
      <w:pPr>
        <w:rPr>
          <w:rFonts w:ascii="Times" w:hAnsi="Times" w:cs="Times"/>
          <w:sz w:val="26"/>
          <w:szCs w:val="26"/>
        </w:rPr>
      </w:pPr>
    </w:p>
    <w:p w:rsidR="00071579" w:rsidRPr="00EB3177" w:rsidRDefault="00071579" w:rsidP="00071579">
      <w:pPr>
        <w:pStyle w:val="Bullet"/>
        <w:tabs>
          <w:tab w:val="clear" w:pos="426"/>
        </w:tabs>
        <w:ind w:left="851" w:hanging="425"/>
      </w:pPr>
      <w:r w:rsidRPr="00EB3177">
        <w:t xml:space="preserve">Replace high fat foods which contain predominantly saturated fats such as butter, cream, cooking margarine, coconut and palm oil with foods which contain predominantly polyunsaturated and monounsaturated fats such as oils, spreads, nut butters/pastes and avocado. </w:t>
      </w:r>
    </w:p>
    <w:p w:rsidR="00071579" w:rsidRPr="00EB3177" w:rsidRDefault="00071579" w:rsidP="00071579">
      <w:pPr>
        <w:pStyle w:val="Bullet"/>
        <w:tabs>
          <w:tab w:val="clear" w:pos="426"/>
        </w:tabs>
        <w:ind w:left="851" w:hanging="425"/>
      </w:pPr>
      <w:r w:rsidRPr="00EB3177">
        <w:t>Low fat diets are not suitable for children under the age of two years.</w:t>
      </w:r>
    </w:p>
    <w:p w:rsidR="00071579" w:rsidRPr="00EB3177" w:rsidRDefault="00161827" w:rsidP="00161827">
      <w:pPr>
        <w:ind w:left="426" w:hanging="426"/>
      </w:pPr>
      <w:r w:rsidRPr="00EB3177">
        <w:t>b.</w:t>
      </w:r>
      <w:r w:rsidRPr="00EB3177">
        <w:tab/>
      </w:r>
      <w:r w:rsidR="00C12311" w:rsidRPr="00EB3177">
        <w:t>Limit intake of foods and drinks containing added salt.</w:t>
      </w:r>
    </w:p>
    <w:p w:rsidR="00C12311" w:rsidRPr="00EB3177" w:rsidRDefault="00C12311" w:rsidP="00D40EB0">
      <w:pPr>
        <w:ind w:left="1070" w:hanging="360"/>
      </w:pPr>
    </w:p>
    <w:p w:rsidR="00C12311" w:rsidRPr="00EB3177" w:rsidRDefault="00C12311" w:rsidP="00C12311">
      <w:pPr>
        <w:pStyle w:val="Bullet"/>
        <w:tabs>
          <w:tab w:val="clear" w:pos="426"/>
        </w:tabs>
        <w:ind w:left="851" w:hanging="425"/>
      </w:pPr>
      <w:r w:rsidRPr="00EB3177">
        <w:t>Read labels to choose lower sodium options among similar foods.</w:t>
      </w:r>
    </w:p>
    <w:p w:rsidR="00C12311" w:rsidRPr="00EB3177" w:rsidRDefault="00C12311" w:rsidP="00C12311">
      <w:pPr>
        <w:pStyle w:val="Bullet"/>
        <w:tabs>
          <w:tab w:val="clear" w:pos="426"/>
        </w:tabs>
        <w:ind w:left="851" w:hanging="425"/>
      </w:pPr>
      <w:r w:rsidRPr="00EB3177">
        <w:t>Do not add salt to foods in cooking or at the table.</w:t>
      </w:r>
    </w:p>
    <w:p w:rsidR="00C12311" w:rsidRPr="00EB3177" w:rsidRDefault="00161827" w:rsidP="00161827">
      <w:pPr>
        <w:ind w:left="426" w:hanging="426"/>
      </w:pPr>
      <w:r w:rsidRPr="00EB3177">
        <w:lastRenderedPageBreak/>
        <w:t>c.</w:t>
      </w:r>
      <w:r w:rsidRPr="00EB3177">
        <w:tab/>
      </w:r>
      <w:r w:rsidR="00C12311" w:rsidRPr="00EB3177">
        <w:t>Limit intake of foods and drinks containing added sugars such as confectionary, sugar- sweetened soft drinks and cordials, fruit drinks, vitamin waters, energy and sports drinks.</w:t>
      </w:r>
    </w:p>
    <w:p w:rsidR="00161827" w:rsidRPr="00EB3177" w:rsidRDefault="00161827" w:rsidP="00161827">
      <w:pPr>
        <w:ind w:left="426" w:hanging="426"/>
      </w:pPr>
    </w:p>
    <w:p w:rsidR="00C12311" w:rsidRPr="00EB3177" w:rsidRDefault="00161827" w:rsidP="00161827">
      <w:pPr>
        <w:ind w:left="426" w:hanging="426"/>
      </w:pPr>
      <w:r w:rsidRPr="00EB3177">
        <w:t>d.</w:t>
      </w:r>
      <w:r w:rsidRPr="00EB3177">
        <w:tab/>
      </w:r>
      <w:r w:rsidR="00C12311" w:rsidRPr="00EB3177">
        <w:t>If you choose to drink alcohol, limit intake. For women who are pregnant, planning a pregnancy or breastfeeding, not drinking alcohol is the safest option.</w:t>
      </w:r>
    </w:p>
    <w:p w:rsidR="00C12311" w:rsidRPr="00EB3177" w:rsidRDefault="00C12311" w:rsidP="00C12311">
      <w:pPr>
        <w:pStyle w:val="Heading3"/>
      </w:pPr>
      <w:r w:rsidRPr="00EB3177">
        <w:t>Guideline 4</w:t>
      </w:r>
    </w:p>
    <w:p w:rsidR="00071579" w:rsidRPr="00EB3177" w:rsidRDefault="00C12311" w:rsidP="00071579">
      <w:r w:rsidRPr="00EB3177">
        <w:t>Encourage, support and promote breastfeeding.</w:t>
      </w:r>
    </w:p>
    <w:p w:rsidR="00C12311" w:rsidRPr="00EB3177" w:rsidRDefault="00C12311" w:rsidP="00C12311">
      <w:pPr>
        <w:pStyle w:val="Heading3"/>
      </w:pPr>
      <w:r w:rsidRPr="00EB3177">
        <w:t>Guideline 5</w:t>
      </w:r>
    </w:p>
    <w:p w:rsidR="00071579" w:rsidRPr="00EB3177" w:rsidRDefault="00C12311" w:rsidP="00C12311">
      <w:r w:rsidRPr="00EB3177">
        <w:t>Care for your food; prepare and store it safely.</w:t>
      </w:r>
    </w:p>
    <w:p w:rsidR="005C694C" w:rsidRPr="00EB3177" w:rsidRDefault="005C694C" w:rsidP="005C694C"/>
    <w:p w:rsidR="005C694C" w:rsidRPr="00EB3177" w:rsidRDefault="005C694C" w:rsidP="005C694C">
      <w:r w:rsidRPr="00EB3177">
        <w:t>© Commonwealth of Australia, 2013.</w:t>
      </w:r>
    </w:p>
    <w:p w:rsidR="00071579" w:rsidRPr="00EB3177" w:rsidRDefault="00071579" w:rsidP="00C12311"/>
    <w:p w:rsidR="00E91EC3" w:rsidRPr="00EB3177" w:rsidRDefault="00E91EC3">
      <w:pPr>
        <w:spacing w:line="240" w:lineRule="auto"/>
        <w:rPr>
          <w:rFonts w:eastAsiaTheme="majorEastAsia" w:cstheme="majorBidi"/>
          <w:b/>
          <w:bCs/>
          <w:szCs w:val="26"/>
        </w:rPr>
      </w:pPr>
      <w:bookmarkStart w:id="40" w:name="_Toc354039799"/>
      <w:r w:rsidRPr="00EB3177">
        <w:br w:type="page"/>
      </w:r>
    </w:p>
    <w:p w:rsidR="005C694C" w:rsidRPr="00EB3177" w:rsidRDefault="005C694C" w:rsidP="00192F2C">
      <w:pPr>
        <w:pStyle w:val="Heading2"/>
      </w:pPr>
      <w:bookmarkStart w:id="41" w:name="_Toc354046918"/>
      <w:r w:rsidRPr="00EB3177">
        <w:lastRenderedPageBreak/>
        <w:t>Acknowledgements</w:t>
      </w:r>
      <w:bookmarkEnd w:id="40"/>
      <w:bookmarkEnd w:id="41"/>
    </w:p>
    <w:p w:rsidR="005C694C" w:rsidRPr="00EB3177" w:rsidRDefault="005C694C" w:rsidP="005C694C">
      <w:r w:rsidRPr="00EB3177">
        <w:t xml:space="preserve">The </w:t>
      </w:r>
      <w:r w:rsidRPr="00EB3177">
        <w:rPr>
          <w:i/>
        </w:rPr>
        <w:t>Get Up &amp; Grow: Healthy eating and physical activity for early childhood resources</w:t>
      </w:r>
      <w:r w:rsidRPr="00EB3177">
        <w:t xml:space="preserve"> are an initiative of the Australian Government and were developed by a consortium of the Centre for Community Child Health (a department of the Royal Children’s Hospital Melbourne and a key research centre of the Murdoch Children’s Research Institute), Nutrition &amp; Food Services at the Royal Children’s Hospital Melbourne, and Early Childhood Australia.</w:t>
      </w:r>
    </w:p>
    <w:p w:rsidR="005C694C" w:rsidRPr="00EB3177" w:rsidRDefault="005C694C" w:rsidP="005C694C"/>
    <w:p w:rsidR="005C694C" w:rsidRPr="00EB3177" w:rsidRDefault="005C694C" w:rsidP="005C694C">
      <w:r w:rsidRPr="00EB3177">
        <w:t xml:space="preserve">The consortium would like to thank the </w:t>
      </w:r>
      <w:r w:rsidRPr="00EB3177">
        <w:rPr>
          <w:i/>
        </w:rPr>
        <w:t>Get Up &amp; Grow Reference Group,</w:t>
      </w:r>
      <w:r w:rsidRPr="00EB3177">
        <w:t xml:space="preserve"> which included nutrition, physical activity, child health and early childhood professionals, and state and territory government representatives. The consortium also thanks the early childhood education and care organisations and staff, nutrition an activity key stakeholders, and parents and families who were consulted and provided invaluable advice and feedback during the development of </w:t>
      </w:r>
      <w:r w:rsidRPr="00EB3177">
        <w:rPr>
          <w:i/>
        </w:rPr>
        <w:t>Get Up &amp; Grow</w:t>
      </w:r>
      <w:r w:rsidRPr="00EB3177">
        <w:t>.</w:t>
      </w:r>
    </w:p>
    <w:p w:rsidR="005C694C" w:rsidRPr="00EB3177" w:rsidRDefault="005C694C" w:rsidP="005C694C"/>
    <w:p w:rsidR="005C694C" w:rsidRPr="00EB3177" w:rsidRDefault="005C694C" w:rsidP="005C694C">
      <w:r w:rsidRPr="00EB3177">
        <w:t>This project is funded by the Australian Government Department of Health and Ageing.</w:t>
      </w:r>
    </w:p>
    <w:p w:rsidR="005C694C" w:rsidRPr="00EB3177" w:rsidRDefault="005C694C" w:rsidP="005C694C"/>
    <w:p w:rsidR="005C694C" w:rsidRPr="00EB3177" w:rsidRDefault="005C694C" w:rsidP="005C694C">
      <w:r w:rsidRPr="00EB3177">
        <w:t>© copyright 2009</w:t>
      </w:r>
    </w:p>
    <w:p w:rsidR="00071579" w:rsidRPr="00EB3177" w:rsidRDefault="00071579" w:rsidP="00E91EC3">
      <w:pPr>
        <w:widowControl w:val="0"/>
        <w:autoSpaceDE w:val="0"/>
        <w:autoSpaceDN w:val="0"/>
        <w:adjustRightInd w:val="0"/>
        <w:spacing w:line="240" w:lineRule="auto"/>
        <w:rPr>
          <w:rFonts w:ascii="Times" w:hAnsi="Times" w:cs="Times"/>
        </w:rPr>
      </w:pPr>
    </w:p>
    <w:sectPr w:rsidR="00071579" w:rsidRPr="00EB3177" w:rsidSect="00E91EC3">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C3D" w:rsidRDefault="00885C3D" w:rsidP="00747A76">
      <w:pPr>
        <w:spacing w:line="240" w:lineRule="auto"/>
      </w:pPr>
      <w:r>
        <w:separator/>
      </w:r>
    </w:p>
  </w:endnote>
  <w:endnote w:type="continuationSeparator" w:id="0">
    <w:p w:rsidR="00885C3D" w:rsidRDefault="00885C3D"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3D" w:rsidRDefault="00885C3D" w:rsidP="00747A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A3B">
      <w:rPr>
        <w:rStyle w:val="PageNumber"/>
        <w:noProof/>
      </w:rPr>
      <w:t>ii</w:t>
    </w:r>
    <w:r>
      <w:rPr>
        <w:rStyle w:val="PageNumber"/>
      </w:rPr>
      <w:fldChar w:fldCharType="end"/>
    </w:r>
  </w:p>
  <w:p w:rsidR="00885C3D" w:rsidRDefault="00885C3D" w:rsidP="00747A76">
    <w:pPr>
      <w:pStyle w:val="Footer"/>
      <w:ind w:right="360"/>
    </w:pPr>
    <w:r>
      <w:t>Get up &amp; Grow: Healthy Eating and Physical Activity for Early Childhood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3D" w:rsidRDefault="00885C3D" w:rsidP="00FB101E">
    <w:pPr>
      <w:pStyle w:val="Footer"/>
      <w:ind w:right="360"/>
      <w:jc w:val="right"/>
    </w:pPr>
    <w:r>
      <w:fldChar w:fldCharType="begin"/>
    </w:r>
    <w:r>
      <w:instrText xml:space="preserve"> PAGE  \* roman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3D" w:rsidRPr="00017157" w:rsidRDefault="00885C3D" w:rsidP="00017157">
    <w:pPr>
      <w:pStyle w:val="Footer"/>
      <w:jc w:val="right"/>
    </w:pPr>
    <w:r>
      <w:t xml:space="preserve">Cooking for Children </w:t>
    </w:r>
    <w:r>
      <w:fldChar w:fldCharType="begin"/>
    </w:r>
    <w:r>
      <w:instrText xml:space="preserve"> PAGE  \* Arabic  \* MERGEFORMAT </w:instrText>
    </w:r>
    <w:r>
      <w:fldChar w:fldCharType="separate"/>
    </w:r>
    <w:r w:rsidR="00234A3B">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C3D" w:rsidRDefault="00885C3D" w:rsidP="00747A76">
      <w:pPr>
        <w:spacing w:line="240" w:lineRule="auto"/>
      </w:pPr>
      <w:r>
        <w:separator/>
      </w:r>
    </w:p>
  </w:footnote>
  <w:footnote w:type="continuationSeparator" w:id="0">
    <w:p w:rsidR="00885C3D" w:rsidRDefault="00885C3D" w:rsidP="00747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3D" w:rsidRDefault="00885C3D" w:rsidP="00310983">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B63B4"/>
    <w:multiLevelType w:val="hybridMultilevel"/>
    <w:tmpl w:val="9D7E6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F4492"/>
    <w:multiLevelType w:val="hybridMultilevel"/>
    <w:tmpl w:val="A6EAFF2A"/>
    <w:lvl w:ilvl="0" w:tplc="153E31CE">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BA62841"/>
    <w:multiLevelType w:val="hybridMultilevel"/>
    <w:tmpl w:val="014C1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824E2"/>
    <w:multiLevelType w:val="hybridMultilevel"/>
    <w:tmpl w:val="4AFE3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4"/>
  </w:num>
  <w:num w:numId="3">
    <w:abstractNumId w:val="8"/>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6"/>
  </w:num>
  <w:num w:numId="27">
    <w:abstractNumId w:val="2"/>
  </w:num>
  <w:num w:numId="28">
    <w:abstractNumId w:val="3"/>
  </w:num>
  <w:num w:numId="29">
    <w:abstractNumId w:val="7"/>
  </w:num>
  <w:num w:numId="30">
    <w:abstractNumId w:val="1"/>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6D"/>
    <w:rsid w:val="00004E9F"/>
    <w:rsid w:val="00017157"/>
    <w:rsid w:val="00026C95"/>
    <w:rsid w:val="00042952"/>
    <w:rsid w:val="00071579"/>
    <w:rsid w:val="00090105"/>
    <w:rsid w:val="000976CF"/>
    <w:rsid w:val="000B0AA8"/>
    <w:rsid w:val="000C2C30"/>
    <w:rsid w:val="000D20C3"/>
    <w:rsid w:val="000F4E60"/>
    <w:rsid w:val="00123F41"/>
    <w:rsid w:val="00124B89"/>
    <w:rsid w:val="00161827"/>
    <w:rsid w:val="0019092F"/>
    <w:rsid w:val="00192F2C"/>
    <w:rsid w:val="001938E3"/>
    <w:rsid w:val="00195CFF"/>
    <w:rsid w:val="001D6F2D"/>
    <w:rsid w:val="001E6136"/>
    <w:rsid w:val="001F52FA"/>
    <w:rsid w:val="001F6114"/>
    <w:rsid w:val="00203B13"/>
    <w:rsid w:val="0020450C"/>
    <w:rsid w:val="002048F4"/>
    <w:rsid w:val="00210B4A"/>
    <w:rsid w:val="00234A3B"/>
    <w:rsid w:val="00247BB3"/>
    <w:rsid w:val="00276A35"/>
    <w:rsid w:val="00287295"/>
    <w:rsid w:val="00293C8A"/>
    <w:rsid w:val="00297BF4"/>
    <w:rsid w:val="00307FC6"/>
    <w:rsid w:val="00310983"/>
    <w:rsid w:val="00326CAB"/>
    <w:rsid w:val="003277BF"/>
    <w:rsid w:val="00336519"/>
    <w:rsid w:val="00351A9F"/>
    <w:rsid w:val="00365746"/>
    <w:rsid w:val="003A6040"/>
    <w:rsid w:val="003D00AD"/>
    <w:rsid w:val="004213F9"/>
    <w:rsid w:val="0043784B"/>
    <w:rsid w:val="00460381"/>
    <w:rsid w:val="00466409"/>
    <w:rsid w:val="00473D06"/>
    <w:rsid w:val="004A0F39"/>
    <w:rsid w:val="004A204B"/>
    <w:rsid w:val="004E174D"/>
    <w:rsid w:val="004F3145"/>
    <w:rsid w:val="005319C7"/>
    <w:rsid w:val="00545C2E"/>
    <w:rsid w:val="00553637"/>
    <w:rsid w:val="00567178"/>
    <w:rsid w:val="00594469"/>
    <w:rsid w:val="005C694C"/>
    <w:rsid w:val="00615C1A"/>
    <w:rsid w:val="00623B37"/>
    <w:rsid w:val="00627CDF"/>
    <w:rsid w:val="00666C4C"/>
    <w:rsid w:val="00697E39"/>
    <w:rsid w:val="006A7C07"/>
    <w:rsid w:val="006C122F"/>
    <w:rsid w:val="006C704E"/>
    <w:rsid w:val="006D1001"/>
    <w:rsid w:val="006E6B0C"/>
    <w:rsid w:val="00746C9B"/>
    <w:rsid w:val="00747A76"/>
    <w:rsid w:val="00774A7A"/>
    <w:rsid w:val="007B1CE4"/>
    <w:rsid w:val="007B2DAC"/>
    <w:rsid w:val="007E53E6"/>
    <w:rsid w:val="007E608D"/>
    <w:rsid w:val="0088546A"/>
    <w:rsid w:val="00885C3D"/>
    <w:rsid w:val="008C4923"/>
    <w:rsid w:val="008D7FF0"/>
    <w:rsid w:val="008E3D55"/>
    <w:rsid w:val="009029DB"/>
    <w:rsid w:val="00943D9C"/>
    <w:rsid w:val="00962062"/>
    <w:rsid w:val="009C3626"/>
    <w:rsid w:val="00A35D26"/>
    <w:rsid w:val="00AB3020"/>
    <w:rsid w:val="00AB6AD5"/>
    <w:rsid w:val="00AC5288"/>
    <w:rsid w:val="00AE5993"/>
    <w:rsid w:val="00B059DC"/>
    <w:rsid w:val="00B1202B"/>
    <w:rsid w:val="00B17749"/>
    <w:rsid w:val="00B45521"/>
    <w:rsid w:val="00B5316D"/>
    <w:rsid w:val="00B6075A"/>
    <w:rsid w:val="00B632BF"/>
    <w:rsid w:val="00B84BE2"/>
    <w:rsid w:val="00BA1A09"/>
    <w:rsid w:val="00BB32A7"/>
    <w:rsid w:val="00BC5CFE"/>
    <w:rsid w:val="00BE133E"/>
    <w:rsid w:val="00C12311"/>
    <w:rsid w:val="00C21D75"/>
    <w:rsid w:val="00C3183A"/>
    <w:rsid w:val="00C720D0"/>
    <w:rsid w:val="00C83D23"/>
    <w:rsid w:val="00C9177A"/>
    <w:rsid w:val="00CA5DF0"/>
    <w:rsid w:val="00CB56EC"/>
    <w:rsid w:val="00CD5377"/>
    <w:rsid w:val="00CE2960"/>
    <w:rsid w:val="00D06E34"/>
    <w:rsid w:val="00D3127B"/>
    <w:rsid w:val="00D40EB0"/>
    <w:rsid w:val="00D61AC4"/>
    <w:rsid w:val="00DA6B24"/>
    <w:rsid w:val="00DB1481"/>
    <w:rsid w:val="00DF209E"/>
    <w:rsid w:val="00E2362B"/>
    <w:rsid w:val="00E378EC"/>
    <w:rsid w:val="00E41BD6"/>
    <w:rsid w:val="00E54807"/>
    <w:rsid w:val="00E6078B"/>
    <w:rsid w:val="00E91EC3"/>
    <w:rsid w:val="00EA135A"/>
    <w:rsid w:val="00EB11D8"/>
    <w:rsid w:val="00EB3177"/>
    <w:rsid w:val="00EB49D0"/>
    <w:rsid w:val="00F036FB"/>
    <w:rsid w:val="00F043B7"/>
    <w:rsid w:val="00F1076B"/>
    <w:rsid w:val="00F32052"/>
    <w:rsid w:val="00F53381"/>
    <w:rsid w:val="00F809F0"/>
    <w:rsid w:val="00FB1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266CB10-8A81-4B39-99D9-9DC84F66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B6075A"/>
    <w:pPr>
      <w:widowControl w:val="0"/>
      <w:numPr>
        <w:numId w:val="1"/>
      </w:numPr>
      <w:tabs>
        <w:tab w:val="left" w:pos="426"/>
      </w:tabs>
      <w:autoSpaceDE w:val="0"/>
      <w:autoSpaceDN w:val="0"/>
      <w:adjustRightInd w:val="0"/>
      <w:spacing w:after="240" w:line="240" w:lineRule="auto"/>
      <w:ind w:left="426" w:hanging="426"/>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AB6AD5"/>
    <w:pPr>
      <w:keepNext w:val="0"/>
      <w:keepLines w:val="0"/>
      <w:numPr>
        <w:numId w:val="28"/>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AB6AD5"/>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atforhealth.gov.au" TargetMode="External"/><Relationship Id="rId3" Type="http://schemas.openxmlformats.org/officeDocument/2006/relationships/styles" Target="styles.xml"/><Relationship Id="rId21" Type="http://schemas.openxmlformats.org/officeDocument/2006/relationships/hyperlink" Target="http://www.daa.asn.au" TargetMode="External"/><Relationship Id="rId7" Type="http://schemas.openxmlformats.org/officeDocument/2006/relationships/endnotes" Target="endnotes.xml"/><Relationship Id="rId12" Type="http://schemas.openxmlformats.org/officeDocument/2006/relationships/hyperlink" Target="http://www.eatforhealth.gov.au" TargetMode="External"/><Relationship Id="rId17" Type="http://schemas.openxmlformats.org/officeDocument/2006/relationships/hyperlink" Target="http://www.eatforhealth.gov.au" TargetMode="External"/><Relationship Id="rId2" Type="http://schemas.openxmlformats.org/officeDocument/2006/relationships/numbering" Target="numbering.xml"/><Relationship Id="rId16" Type="http://schemas.openxmlformats.org/officeDocument/2006/relationships/hyperlink" Target="http://www.allergy.org.au" TargetMode="External"/><Relationship Id="rId20" Type="http://schemas.openxmlformats.org/officeDocument/2006/relationships/hyperlink" Target="http://www.kidsaf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gov.au/cca" TargetMode="External"/><Relationship Id="rId5" Type="http://schemas.openxmlformats.org/officeDocument/2006/relationships/webSettings" Target="webSettings.xml"/><Relationship Id="rId15" Type="http://schemas.openxmlformats.org/officeDocument/2006/relationships/hyperlink" Target="http://www.allergyfacts.org.a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foodstandard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llergy.org.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F66F-ED89-403D-9E86-E4F902E9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13446</Words>
  <Characters>76643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
  <LinksUpToDate>false</LinksUpToDate>
  <CharactersWithSpaces>89910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Cooking for Children</dc:subject>
  <dc:creator>Australian Government - Department of Health and Ageing</dc:creator>
  <cp:lastModifiedBy>PEPPAS, Laura</cp:lastModifiedBy>
  <cp:revision>2</cp:revision>
  <dcterms:created xsi:type="dcterms:W3CDTF">2020-10-20T22:56:00Z</dcterms:created>
  <dcterms:modified xsi:type="dcterms:W3CDTF">2020-10-20T22:56:00Z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