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55" w:rsidRPr="00FC029C" w:rsidRDefault="00D81655" w:rsidP="00FC029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029C">
        <w:rPr>
          <w:rFonts w:asciiTheme="minorHAnsi" w:hAnsiTheme="minorHAnsi" w:cstheme="minorHAnsi"/>
          <w:b/>
          <w:sz w:val="32"/>
          <w:szCs w:val="32"/>
        </w:rPr>
        <w:t>Terms of Reference</w:t>
      </w:r>
    </w:p>
    <w:p w:rsidR="00D81655" w:rsidRPr="00FC029C" w:rsidRDefault="00D81655" w:rsidP="00FC029C">
      <w:pPr>
        <w:spacing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FC029C">
        <w:rPr>
          <w:rFonts w:asciiTheme="minorHAnsi" w:hAnsiTheme="minorHAnsi" w:cstheme="minorHAnsi"/>
          <w:b/>
          <w:sz w:val="32"/>
          <w:szCs w:val="32"/>
        </w:rPr>
        <w:t>Review of the Australian Government Rebate on Private Health Insurance for Natural Therapies</w:t>
      </w:r>
      <w:r w:rsidR="002926E6" w:rsidRPr="00FC029C">
        <w:rPr>
          <w:rFonts w:asciiTheme="minorHAnsi" w:hAnsiTheme="minorHAnsi" w:cstheme="minorHAnsi"/>
          <w:b/>
          <w:sz w:val="32"/>
          <w:szCs w:val="32"/>
        </w:rPr>
        <w:t xml:space="preserve"> 2019-20</w:t>
      </w:r>
    </w:p>
    <w:p w:rsidR="000B3074" w:rsidRPr="00FC029C" w:rsidRDefault="000B3074" w:rsidP="00FC029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029C">
        <w:rPr>
          <w:rFonts w:asciiTheme="minorHAnsi" w:hAnsiTheme="minorHAnsi" w:cstheme="minorHAnsi"/>
          <w:b/>
          <w:sz w:val="32"/>
          <w:szCs w:val="32"/>
        </w:rPr>
        <w:t xml:space="preserve">Natural Therapies </w:t>
      </w:r>
      <w:r w:rsidR="00675A78" w:rsidRPr="00FC029C">
        <w:rPr>
          <w:rFonts w:asciiTheme="minorHAnsi" w:hAnsiTheme="minorHAnsi" w:cstheme="minorHAnsi"/>
          <w:b/>
          <w:sz w:val="32"/>
          <w:szCs w:val="32"/>
        </w:rPr>
        <w:t xml:space="preserve">Review </w:t>
      </w:r>
      <w:r w:rsidRPr="00FC029C">
        <w:rPr>
          <w:rFonts w:asciiTheme="minorHAnsi" w:hAnsiTheme="minorHAnsi" w:cstheme="minorHAnsi"/>
          <w:b/>
          <w:sz w:val="32"/>
          <w:szCs w:val="32"/>
        </w:rPr>
        <w:t>Expert Advisory Panel</w:t>
      </w:r>
    </w:p>
    <w:p w:rsidR="00CE1A15" w:rsidRPr="00FC029C" w:rsidRDefault="000B3074" w:rsidP="00FC029C">
      <w:p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 xml:space="preserve">As part of the </w:t>
      </w:r>
      <w:r w:rsidRPr="00FC029C">
        <w:rPr>
          <w:rFonts w:asciiTheme="minorHAnsi" w:hAnsiTheme="minorHAnsi" w:cstheme="minorHAnsi"/>
          <w:bCs/>
          <w:iCs/>
          <w:color w:val="000000"/>
        </w:rPr>
        <w:t>‘</w:t>
      </w:r>
      <w:r w:rsidRPr="00FC029C">
        <w:rPr>
          <w:rFonts w:asciiTheme="minorHAnsi" w:hAnsiTheme="minorHAnsi" w:cstheme="minorHAnsi"/>
        </w:rPr>
        <w:t>Review of the Australian Government Rebate on Private Health Insurance for Natural Therapies</w:t>
      </w:r>
      <w:r w:rsidR="002926E6" w:rsidRPr="00FC029C">
        <w:rPr>
          <w:rFonts w:asciiTheme="minorHAnsi" w:hAnsiTheme="minorHAnsi" w:cstheme="minorHAnsi"/>
        </w:rPr>
        <w:t xml:space="preserve"> 2019-20</w:t>
      </w:r>
      <w:r w:rsidRPr="00FC029C">
        <w:rPr>
          <w:rFonts w:asciiTheme="minorHAnsi" w:hAnsiTheme="minorHAnsi" w:cstheme="minorHAnsi"/>
        </w:rPr>
        <w:t>’ (Natural Therapies Review</w:t>
      </w:r>
      <w:r w:rsidR="002926E6" w:rsidRPr="00FC029C">
        <w:rPr>
          <w:rFonts w:asciiTheme="minorHAnsi" w:hAnsiTheme="minorHAnsi" w:cstheme="minorHAnsi"/>
        </w:rPr>
        <w:t xml:space="preserve"> 2019-20</w:t>
      </w:r>
      <w:r w:rsidRPr="00FC029C">
        <w:rPr>
          <w:rFonts w:asciiTheme="minorHAnsi" w:hAnsiTheme="minorHAnsi" w:cstheme="minorHAnsi"/>
        </w:rPr>
        <w:t xml:space="preserve">) the </w:t>
      </w:r>
      <w:r w:rsidR="008B3B84" w:rsidRPr="00FC029C">
        <w:rPr>
          <w:rFonts w:asciiTheme="minorHAnsi" w:hAnsiTheme="minorHAnsi" w:cstheme="minorHAnsi"/>
        </w:rPr>
        <w:t xml:space="preserve">Deputy </w:t>
      </w:r>
      <w:r w:rsidRPr="00FC029C">
        <w:rPr>
          <w:rFonts w:asciiTheme="minorHAnsi" w:hAnsiTheme="minorHAnsi" w:cstheme="minorHAnsi"/>
        </w:rPr>
        <w:t xml:space="preserve">Chief Medical Officer, Professor </w:t>
      </w:r>
      <w:r w:rsidR="008B3B84" w:rsidRPr="00FC029C">
        <w:rPr>
          <w:rFonts w:asciiTheme="minorHAnsi" w:hAnsiTheme="minorHAnsi" w:cstheme="minorHAnsi"/>
        </w:rPr>
        <w:t>Michael Kidd</w:t>
      </w:r>
      <w:r w:rsidRPr="00FC029C">
        <w:rPr>
          <w:rFonts w:asciiTheme="minorHAnsi" w:hAnsiTheme="minorHAnsi" w:cstheme="minorHAnsi"/>
        </w:rPr>
        <w:t xml:space="preserve">, will provide a final report to </w:t>
      </w:r>
      <w:r w:rsidR="00436C45" w:rsidRPr="00FC029C">
        <w:rPr>
          <w:rFonts w:asciiTheme="minorHAnsi" w:hAnsiTheme="minorHAnsi" w:cstheme="minorHAnsi"/>
        </w:rPr>
        <w:t xml:space="preserve">the Australian </w:t>
      </w:r>
      <w:r w:rsidRPr="00FC029C">
        <w:rPr>
          <w:rFonts w:asciiTheme="minorHAnsi" w:hAnsiTheme="minorHAnsi" w:cstheme="minorHAnsi"/>
        </w:rPr>
        <w:t xml:space="preserve">Government. The report will provide recommendations on whether to re-include any of </w:t>
      </w:r>
      <w:r w:rsidR="0061676E" w:rsidRPr="00FC029C">
        <w:rPr>
          <w:rFonts w:asciiTheme="minorHAnsi" w:hAnsiTheme="minorHAnsi" w:cstheme="minorHAnsi"/>
        </w:rPr>
        <w:t xml:space="preserve">the 16 </w:t>
      </w:r>
      <w:r w:rsidR="008A7E89" w:rsidRPr="00FC029C">
        <w:rPr>
          <w:rFonts w:asciiTheme="minorHAnsi" w:hAnsiTheme="minorHAnsi" w:cstheme="minorHAnsi"/>
        </w:rPr>
        <w:t xml:space="preserve">excluded </w:t>
      </w:r>
      <w:r w:rsidR="0061676E" w:rsidRPr="00FC029C">
        <w:rPr>
          <w:rFonts w:asciiTheme="minorHAnsi" w:hAnsiTheme="minorHAnsi" w:cstheme="minorHAnsi"/>
        </w:rPr>
        <w:t xml:space="preserve">natural therapies </w:t>
      </w:r>
      <w:r w:rsidR="00A67134" w:rsidRPr="00FC029C">
        <w:rPr>
          <w:rFonts w:asciiTheme="minorHAnsi" w:hAnsiTheme="minorHAnsi" w:cstheme="minorHAnsi"/>
        </w:rPr>
        <w:t xml:space="preserve">as </w:t>
      </w:r>
      <w:r w:rsidR="008A7E89" w:rsidRPr="00FC029C">
        <w:rPr>
          <w:rFonts w:asciiTheme="minorHAnsi" w:hAnsiTheme="minorHAnsi" w:cstheme="minorHAnsi"/>
        </w:rPr>
        <w:t>eligible for benefits under complying private health insurance products</w:t>
      </w:r>
      <w:r w:rsidRPr="00FC029C">
        <w:rPr>
          <w:rFonts w:asciiTheme="minorHAnsi" w:hAnsiTheme="minorHAnsi" w:cstheme="minorHAnsi"/>
        </w:rPr>
        <w:t>.</w:t>
      </w:r>
    </w:p>
    <w:p w:rsidR="000B3074" w:rsidRPr="00FC029C" w:rsidRDefault="000B3074" w:rsidP="00FC029C">
      <w:p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 xml:space="preserve">For the purposes of the Natural Therapies Review </w:t>
      </w:r>
      <w:r w:rsidR="002926E6" w:rsidRPr="00FC029C">
        <w:rPr>
          <w:rFonts w:asciiTheme="minorHAnsi" w:hAnsiTheme="minorHAnsi" w:cstheme="minorHAnsi"/>
        </w:rPr>
        <w:t xml:space="preserve">2019-20 </w:t>
      </w:r>
      <w:r w:rsidRPr="00FC029C">
        <w:rPr>
          <w:rFonts w:asciiTheme="minorHAnsi" w:hAnsiTheme="minorHAnsi" w:cstheme="minorHAnsi"/>
          <w:b/>
          <w:i/>
        </w:rPr>
        <w:t>excluded natural therapies</w:t>
      </w:r>
      <w:r w:rsidRPr="00FC029C">
        <w:rPr>
          <w:rFonts w:asciiTheme="minorHAnsi" w:hAnsiTheme="minorHAnsi" w:cstheme="minorHAnsi"/>
        </w:rPr>
        <w:t xml:space="preserve"> are the following 16 therapies: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Alexander technique;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aromatherapy;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Bowen therapy;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Buteyko;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Feldenkrais;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Western herbalism;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homeopathy;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iridology;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kinesiology;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naturopathy;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Pilates;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reflexology;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Rolfing;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shiatsu;</w:t>
      </w:r>
    </w:p>
    <w:p w:rsidR="000B3074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tai chi; and</w:t>
      </w:r>
    </w:p>
    <w:p w:rsidR="00CE1A15" w:rsidRPr="00FC029C" w:rsidRDefault="000B3074" w:rsidP="00FC029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yoga.</w:t>
      </w:r>
    </w:p>
    <w:p w:rsidR="00E568A8" w:rsidRPr="00FC029C" w:rsidRDefault="00E568A8" w:rsidP="00FC029C">
      <w:p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 xml:space="preserve">For the 16 excluded natural therapies the Natural Therapies Review Expert Advisory Panel will support the Natural Therapies Review </w:t>
      </w:r>
      <w:r w:rsidR="002036F4" w:rsidRPr="00FC029C">
        <w:rPr>
          <w:rFonts w:asciiTheme="minorHAnsi" w:hAnsiTheme="minorHAnsi" w:cstheme="minorHAnsi"/>
        </w:rPr>
        <w:t xml:space="preserve">2019-20 </w:t>
      </w:r>
      <w:r w:rsidRPr="00FC029C">
        <w:rPr>
          <w:rFonts w:asciiTheme="minorHAnsi" w:hAnsiTheme="minorHAnsi" w:cstheme="minorHAnsi"/>
        </w:rPr>
        <w:t xml:space="preserve">by providing advice to the </w:t>
      </w:r>
      <w:r w:rsidR="008B3B84" w:rsidRPr="00FC029C">
        <w:rPr>
          <w:rFonts w:asciiTheme="minorHAnsi" w:hAnsiTheme="minorHAnsi" w:cstheme="minorHAnsi"/>
        </w:rPr>
        <w:t xml:space="preserve">Deputy </w:t>
      </w:r>
      <w:r w:rsidRPr="00FC029C">
        <w:rPr>
          <w:rFonts w:asciiTheme="minorHAnsi" w:hAnsiTheme="minorHAnsi" w:cstheme="minorHAnsi"/>
        </w:rPr>
        <w:t xml:space="preserve">Chief Medical Officer, Professor </w:t>
      </w:r>
      <w:r w:rsidR="008B3B84" w:rsidRPr="00FC029C">
        <w:rPr>
          <w:rFonts w:asciiTheme="minorHAnsi" w:hAnsiTheme="minorHAnsi" w:cstheme="minorHAnsi"/>
        </w:rPr>
        <w:t>Michael Kidd</w:t>
      </w:r>
      <w:r w:rsidRPr="00FC029C">
        <w:rPr>
          <w:rFonts w:asciiTheme="minorHAnsi" w:hAnsiTheme="minorHAnsi" w:cstheme="minorHAnsi"/>
        </w:rPr>
        <w:t>, on:</w:t>
      </w:r>
    </w:p>
    <w:p w:rsidR="00E568A8" w:rsidRPr="00FC029C" w:rsidRDefault="00E568A8" w:rsidP="00FC029C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 xml:space="preserve">any additional evidence of their clinical effectiveness </w:t>
      </w:r>
      <w:r w:rsidR="00281838" w:rsidRPr="00FC029C">
        <w:rPr>
          <w:rFonts w:asciiTheme="minorHAnsi" w:hAnsiTheme="minorHAnsi" w:cstheme="minorHAnsi"/>
        </w:rPr>
        <w:t xml:space="preserve">published </w:t>
      </w:r>
      <w:r w:rsidRPr="00FC029C">
        <w:rPr>
          <w:rFonts w:asciiTheme="minorHAnsi" w:hAnsiTheme="minorHAnsi" w:cstheme="minorHAnsi"/>
        </w:rPr>
        <w:t xml:space="preserve">since the 2014-15 review or </w:t>
      </w:r>
      <w:r w:rsidR="00281838" w:rsidRPr="00FC029C">
        <w:rPr>
          <w:rFonts w:asciiTheme="minorHAnsi" w:hAnsiTheme="minorHAnsi" w:cstheme="minorHAnsi"/>
        </w:rPr>
        <w:t xml:space="preserve">high quality evidence </w:t>
      </w:r>
      <w:r w:rsidRPr="00FC029C">
        <w:rPr>
          <w:rFonts w:asciiTheme="minorHAnsi" w:hAnsiTheme="minorHAnsi" w:cstheme="minorHAnsi"/>
        </w:rPr>
        <w:t>not included in the 2014-15 review to be assessed by the National Health and Medical Research Council (NHMRC) including:</w:t>
      </w:r>
    </w:p>
    <w:p w:rsidR="00E568A8" w:rsidRPr="00FC029C" w:rsidRDefault="00E568A8" w:rsidP="00FC029C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any evidence identified by Panel members; and</w:t>
      </w:r>
    </w:p>
    <w:p w:rsidR="00E568A8" w:rsidRPr="00FC029C" w:rsidRDefault="00E568A8" w:rsidP="00FC029C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any other evidence submitted to Panel members; and</w:t>
      </w:r>
    </w:p>
    <w:p w:rsidR="00E568A8" w:rsidRPr="00FC029C" w:rsidRDefault="00E568A8" w:rsidP="00FC029C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the</w:t>
      </w:r>
      <w:r w:rsidR="00C50BA9" w:rsidRPr="00FC029C">
        <w:rPr>
          <w:rFonts w:asciiTheme="minorHAnsi" w:hAnsiTheme="minorHAnsi" w:cstheme="minorHAnsi"/>
        </w:rPr>
        <w:t xml:space="preserve"> reports on the evidence evaluations</w:t>
      </w:r>
      <w:r w:rsidRPr="00FC029C">
        <w:rPr>
          <w:rFonts w:asciiTheme="minorHAnsi" w:hAnsiTheme="minorHAnsi" w:cstheme="minorHAnsi"/>
        </w:rPr>
        <w:t xml:space="preserve"> </w:t>
      </w:r>
      <w:r w:rsidR="002036F4" w:rsidRPr="00FC029C">
        <w:rPr>
          <w:rFonts w:asciiTheme="minorHAnsi" w:hAnsiTheme="minorHAnsi" w:cstheme="minorHAnsi"/>
        </w:rPr>
        <w:t xml:space="preserve">to be </w:t>
      </w:r>
      <w:r w:rsidRPr="00FC029C">
        <w:rPr>
          <w:rFonts w:asciiTheme="minorHAnsi" w:hAnsiTheme="minorHAnsi" w:cstheme="minorHAnsi"/>
        </w:rPr>
        <w:t>provided by NHMRC in two tranches of natural therapies:</w:t>
      </w:r>
    </w:p>
    <w:p w:rsidR="00E568A8" w:rsidRPr="00FC029C" w:rsidRDefault="00E568A8" w:rsidP="00FC029C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>the first tranche will examine naturopathy, western herbalism, yoga, Tai Chi, Pilates</w:t>
      </w:r>
      <w:r w:rsidR="008B3B84" w:rsidRPr="00FC029C">
        <w:rPr>
          <w:rFonts w:asciiTheme="minorHAnsi" w:hAnsiTheme="minorHAnsi" w:cstheme="minorHAnsi"/>
        </w:rPr>
        <w:t xml:space="preserve">, </w:t>
      </w:r>
      <w:r w:rsidR="00FC029C" w:rsidRPr="00FC029C">
        <w:rPr>
          <w:rFonts w:asciiTheme="minorHAnsi" w:hAnsiTheme="minorHAnsi" w:cstheme="minorHAnsi"/>
        </w:rPr>
        <w:t>Rolfing</w:t>
      </w:r>
      <w:r w:rsidR="00FC029C" w:rsidRPr="00FC029C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FC029C">
        <w:rPr>
          <w:rFonts w:asciiTheme="minorHAnsi" w:hAnsiTheme="minorHAnsi" w:cstheme="minorHAnsi"/>
        </w:rPr>
        <w:t>and Shiatsu</w:t>
      </w:r>
      <w:r w:rsidR="002036F4" w:rsidRPr="00FC029C">
        <w:rPr>
          <w:rFonts w:asciiTheme="minorHAnsi" w:hAnsiTheme="minorHAnsi" w:cstheme="minorHAnsi"/>
        </w:rPr>
        <w:t>; and</w:t>
      </w:r>
    </w:p>
    <w:p w:rsidR="00675A78" w:rsidRPr="00FC029C" w:rsidRDefault="00E568A8" w:rsidP="00FC029C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</w:rPr>
      </w:pPr>
      <w:r w:rsidRPr="00FC029C">
        <w:rPr>
          <w:rFonts w:asciiTheme="minorHAnsi" w:hAnsiTheme="minorHAnsi" w:cstheme="minorHAnsi"/>
        </w:rPr>
        <w:t xml:space="preserve">the second tranche will examine Alexander technique, aromatherapy, Bowen therapy, Buteyko, Feldenkrais, homeopathy, iridology, kinesiology and </w:t>
      </w:r>
      <w:r w:rsidR="00FC029C" w:rsidRPr="00FC029C">
        <w:rPr>
          <w:rFonts w:asciiTheme="minorHAnsi" w:hAnsiTheme="minorHAnsi" w:cstheme="minorHAnsi"/>
        </w:rPr>
        <w:t>reflexology</w:t>
      </w:r>
      <w:r w:rsidRPr="00FC029C">
        <w:rPr>
          <w:rFonts w:asciiTheme="minorHAnsi" w:hAnsiTheme="minorHAnsi" w:cstheme="minorHAnsi"/>
        </w:rPr>
        <w:t>.</w:t>
      </w:r>
    </w:p>
    <w:sectPr w:rsidR="00675A78" w:rsidRPr="00FC029C" w:rsidSect="008976BD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EB" w:rsidRDefault="006843EB" w:rsidP="006843EB">
      <w:pPr>
        <w:spacing w:after="0" w:line="240" w:lineRule="auto"/>
      </w:pPr>
      <w:r>
        <w:separator/>
      </w:r>
    </w:p>
  </w:endnote>
  <w:endnote w:type="continuationSeparator" w:id="0">
    <w:p w:rsidR="006843EB" w:rsidRDefault="006843EB" w:rsidP="0068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EB" w:rsidRDefault="006843EB" w:rsidP="006843EB">
      <w:pPr>
        <w:spacing w:after="0" w:line="240" w:lineRule="auto"/>
      </w:pPr>
      <w:r>
        <w:separator/>
      </w:r>
    </w:p>
  </w:footnote>
  <w:footnote w:type="continuationSeparator" w:id="0">
    <w:p w:rsidR="006843EB" w:rsidRDefault="006843EB" w:rsidP="0068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15C"/>
    <w:multiLevelType w:val="hybridMultilevel"/>
    <w:tmpl w:val="A732CD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153C5"/>
    <w:multiLevelType w:val="hybridMultilevel"/>
    <w:tmpl w:val="D9040F0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0161"/>
    <w:multiLevelType w:val="hybridMultilevel"/>
    <w:tmpl w:val="4A565DB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F556D"/>
    <w:multiLevelType w:val="hybridMultilevel"/>
    <w:tmpl w:val="20DE4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05D04"/>
    <w:multiLevelType w:val="hybridMultilevel"/>
    <w:tmpl w:val="4BA21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EA"/>
    <w:rsid w:val="000066E3"/>
    <w:rsid w:val="000341E7"/>
    <w:rsid w:val="000B3074"/>
    <w:rsid w:val="000B39A6"/>
    <w:rsid w:val="00134D0B"/>
    <w:rsid w:val="001932CF"/>
    <w:rsid w:val="001F34C8"/>
    <w:rsid w:val="002036F4"/>
    <w:rsid w:val="00280050"/>
    <w:rsid w:val="00281838"/>
    <w:rsid w:val="002926E6"/>
    <w:rsid w:val="00394B37"/>
    <w:rsid w:val="003E6D2D"/>
    <w:rsid w:val="004002C1"/>
    <w:rsid w:val="00436C45"/>
    <w:rsid w:val="004A13EA"/>
    <w:rsid w:val="004E378B"/>
    <w:rsid w:val="00511285"/>
    <w:rsid w:val="0059317A"/>
    <w:rsid w:val="0059749A"/>
    <w:rsid w:val="005C5B8C"/>
    <w:rsid w:val="0061676E"/>
    <w:rsid w:val="006264D7"/>
    <w:rsid w:val="00675A78"/>
    <w:rsid w:val="006843EB"/>
    <w:rsid w:val="006C5FA2"/>
    <w:rsid w:val="00746F21"/>
    <w:rsid w:val="00763D47"/>
    <w:rsid w:val="007B0A90"/>
    <w:rsid w:val="007B2858"/>
    <w:rsid w:val="0084497F"/>
    <w:rsid w:val="008878AD"/>
    <w:rsid w:val="00890A98"/>
    <w:rsid w:val="008976BD"/>
    <w:rsid w:val="008A7E89"/>
    <w:rsid w:val="008B3B84"/>
    <w:rsid w:val="00956AF5"/>
    <w:rsid w:val="00981957"/>
    <w:rsid w:val="009837CA"/>
    <w:rsid w:val="009F6596"/>
    <w:rsid w:val="00A45222"/>
    <w:rsid w:val="00A67134"/>
    <w:rsid w:val="00A712F6"/>
    <w:rsid w:val="00A73CE0"/>
    <w:rsid w:val="00A867A3"/>
    <w:rsid w:val="00B150C8"/>
    <w:rsid w:val="00B4602A"/>
    <w:rsid w:val="00B95312"/>
    <w:rsid w:val="00C24010"/>
    <w:rsid w:val="00C50BA9"/>
    <w:rsid w:val="00CD2159"/>
    <w:rsid w:val="00CE1A15"/>
    <w:rsid w:val="00D80C4D"/>
    <w:rsid w:val="00D81655"/>
    <w:rsid w:val="00DA05C6"/>
    <w:rsid w:val="00DE1F7A"/>
    <w:rsid w:val="00E23CE9"/>
    <w:rsid w:val="00E568A8"/>
    <w:rsid w:val="00EB7804"/>
    <w:rsid w:val="00EB7829"/>
    <w:rsid w:val="00F14D6C"/>
    <w:rsid w:val="00F670F4"/>
    <w:rsid w:val="00F776DB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9D1A36E-2840-412D-9797-F364D70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43E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A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43EB"/>
    <w:rPr>
      <w:rFonts w:eastAsia="Times New Roman"/>
      <w:b/>
      <w:bCs/>
      <w:kern w:val="36"/>
      <w:sz w:val="48"/>
      <w:szCs w:val="4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84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EB"/>
  </w:style>
  <w:style w:type="paragraph" w:styleId="Footer">
    <w:name w:val="footer"/>
    <w:basedOn w:val="Normal"/>
    <w:link w:val="FooterChar"/>
    <w:uiPriority w:val="99"/>
    <w:unhideWhenUsed/>
    <w:rsid w:val="00684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EB"/>
  </w:style>
  <w:style w:type="paragraph" w:customStyle="1" w:styleId="definition">
    <w:name w:val="definition"/>
    <w:basedOn w:val="Normal"/>
    <w:rsid w:val="00A867A3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paragraph">
    <w:name w:val="paragraph"/>
    <w:basedOn w:val="Normal"/>
    <w:rsid w:val="00A867A3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1640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Phillip</dc:creator>
  <cp:keywords/>
  <dc:description/>
  <cp:lastModifiedBy>Phillip Bartlett</cp:lastModifiedBy>
  <cp:revision>2</cp:revision>
  <cp:lastPrinted>2019-07-08T07:07:00Z</cp:lastPrinted>
  <dcterms:created xsi:type="dcterms:W3CDTF">2020-09-23T06:34:00Z</dcterms:created>
  <dcterms:modified xsi:type="dcterms:W3CDTF">2020-09-23T06:34:00Z</dcterms:modified>
</cp:coreProperties>
</file>