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D4A68" w14:textId="77777777" w:rsidR="00E317C4" w:rsidRPr="00FA7B06" w:rsidRDefault="00E317C4" w:rsidP="00E317C4">
      <w:pPr>
        <w:spacing w:after="13" w:line="240" w:lineRule="auto"/>
        <w:ind w:left="0" w:firstLine="0"/>
      </w:pPr>
      <w:r>
        <w:rPr>
          <w:b/>
          <w:color w:val="006341"/>
          <w:sz w:val="36"/>
        </w:rPr>
        <w:t>Distribution of PPE through PHNs</w:t>
      </w:r>
      <w:r w:rsidRPr="00FA7B06">
        <w:rPr>
          <w:b/>
          <w:color w:val="006341"/>
          <w:sz w:val="36"/>
        </w:rPr>
        <w:t xml:space="preserve">: Tranche </w:t>
      </w:r>
      <w:r w:rsidR="00FA4974">
        <w:rPr>
          <w:b/>
          <w:color w:val="006341"/>
          <w:sz w:val="36"/>
        </w:rPr>
        <w:t>4</w:t>
      </w:r>
      <w:r w:rsidR="00F83C30">
        <w:rPr>
          <w:b/>
          <w:color w:val="006341"/>
          <w:sz w:val="36"/>
        </w:rPr>
        <w:t>, s</w:t>
      </w:r>
      <w:r w:rsidRPr="00FA7B06">
        <w:rPr>
          <w:b/>
          <w:color w:val="006341"/>
          <w:sz w:val="36"/>
        </w:rPr>
        <w:t>urgical masks and P2/N95 respirators for general practice</w:t>
      </w:r>
      <w:r w:rsidR="00FA4974">
        <w:rPr>
          <w:b/>
          <w:color w:val="006341"/>
          <w:sz w:val="36"/>
        </w:rPr>
        <w:t>,</w:t>
      </w:r>
      <w:r w:rsidRPr="00FA7B06">
        <w:rPr>
          <w:b/>
          <w:color w:val="006341"/>
          <w:sz w:val="36"/>
        </w:rPr>
        <w:t xml:space="preserve"> community pharmacy</w:t>
      </w:r>
      <w:r w:rsidR="00F83C30">
        <w:rPr>
          <w:b/>
          <w:color w:val="006341"/>
          <w:sz w:val="36"/>
        </w:rPr>
        <w:t>,</w:t>
      </w:r>
      <w:r w:rsidR="00FA4974">
        <w:rPr>
          <w:b/>
          <w:color w:val="006341"/>
          <w:sz w:val="36"/>
        </w:rPr>
        <w:t xml:space="preserve"> and allied health</w:t>
      </w:r>
    </w:p>
    <w:p w14:paraId="528C4BED" w14:textId="7579FCC3" w:rsidR="00E317C4" w:rsidRPr="00FA7B06" w:rsidRDefault="00E317C4" w:rsidP="00E317C4">
      <w:pPr>
        <w:spacing w:after="81" w:line="240" w:lineRule="auto"/>
        <w:ind w:left="0" w:firstLine="0"/>
      </w:pPr>
      <w:r w:rsidRPr="00FA7B06">
        <w:rPr>
          <w:b/>
          <w:i/>
          <w:color w:val="006341"/>
          <w:sz w:val="24"/>
        </w:rPr>
        <w:t>Guidance on the supply of masks from t</w:t>
      </w:r>
      <w:bookmarkStart w:id="0" w:name="_GoBack"/>
      <w:bookmarkEnd w:id="0"/>
      <w:r w:rsidRPr="00FA7B06">
        <w:rPr>
          <w:b/>
          <w:i/>
          <w:color w:val="006341"/>
          <w:sz w:val="24"/>
        </w:rPr>
        <w:t>he National Medical Stockpile (NMS) for General Practice (including Aboriginal Commun</w:t>
      </w:r>
      <w:r w:rsidR="00F83C30">
        <w:rPr>
          <w:b/>
          <w:i/>
          <w:color w:val="006341"/>
          <w:sz w:val="24"/>
        </w:rPr>
        <w:t>ity Controlled Health Services)</w:t>
      </w:r>
      <w:r w:rsidR="00FA4974">
        <w:rPr>
          <w:b/>
          <w:i/>
          <w:color w:val="006341"/>
          <w:sz w:val="24"/>
        </w:rPr>
        <w:t>,</w:t>
      </w:r>
      <w:r w:rsidR="00F83C30">
        <w:rPr>
          <w:b/>
          <w:i/>
          <w:color w:val="006341"/>
          <w:sz w:val="24"/>
        </w:rPr>
        <w:t xml:space="preserve"> </w:t>
      </w:r>
      <w:r w:rsidRPr="00FA7B06">
        <w:rPr>
          <w:b/>
          <w:i/>
          <w:color w:val="006341"/>
          <w:sz w:val="24"/>
        </w:rPr>
        <w:t>community pharmacy</w:t>
      </w:r>
      <w:r w:rsidR="00F83C30">
        <w:rPr>
          <w:b/>
          <w:i/>
          <w:color w:val="006341"/>
          <w:sz w:val="24"/>
        </w:rPr>
        <w:t>,</w:t>
      </w:r>
      <w:r w:rsidR="00FA4974">
        <w:rPr>
          <w:b/>
          <w:i/>
          <w:color w:val="006341"/>
          <w:sz w:val="24"/>
        </w:rPr>
        <w:t xml:space="preserve"> and allied health</w:t>
      </w:r>
      <w:r w:rsidRPr="00FA7B06">
        <w:rPr>
          <w:b/>
          <w:i/>
          <w:color w:val="006341"/>
          <w:sz w:val="24"/>
        </w:rPr>
        <w:t xml:space="preserve"> through Primary Health Networks (PHNs)</w:t>
      </w:r>
      <w:r w:rsidRPr="00FA7B06">
        <w:rPr>
          <w:b/>
          <w:i/>
          <w:sz w:val="20"/>
        </w:rPr>
        <w:t xml:space="preserve"> </w:t>
      </w:r>
    </w:p>
    <w:p w14:paraId="6B499C43" w14:textId="77777777" w:rsidR="00F83C30" w:rsidRDefault="00F83C30" w:rsidP="008C6845">
      <w:pPr>
        <w:pStyle w:val="Heading1"/>
        <w:numPr>
          <w:ilvl w:val="0"/>
          <w:numId w:val="0"/>
        </w:numPr>
        <w:spacing w:after="110"/>
        <w:ind w:firstLine="720"/>
        <w:rPr>
          <w:b/>
          <w:color w:val="000000"/>
          <w:sz w:val="20"/>
        </w:rPr>
      </w:pPr>
    </w:p>
    <w:p w14:paraId="2FA49AC4" w14:textId="6E765F04" w:rsidR="008C6845" w:rsidRPr="00047CF0" w:rsidRDefault="00047CF0" w:rsidP="00E317C4">
      <w:pPr>
        <w:spacing w:after="264"/>
        <w:ind w:left="-5"/>
        <w:rPr>
          <w:b/>
          <w:sz w:val="20"/>
        </w:rPr>
      </w:pPr>
      <w:r w:rsidRPr="00047CF0">
        <w:rPr>
          <w:b/>
          <w:sz w:val="20"/>
        </w:rPr>
        <w:t>Updated advice as of 5 August</w:t>
      </w:r>
      <w:r w:rsidR="008C6845" w:rsidRPr="00047CF0">
        <w:rPr>
          <w:b/>
          <w:sz w:val="20"/>
        </w:rPr>
        <w:t xml:space="preserve"> 2020</w:t>
      </w:r>
    </w:p>
    <w:p w14:paraId="52143C5F" w14:textId="5B3B1FC7" w:rsidR="00E317C4" w:rsidRDefault="00E317C4" w:rsidP="00E317C4">
      <w:pPr>
        <w:spacing w:after="264"/>
        <w:ind w:left="-5"/>
      </w:pPr>
      <w:r w:rsidRPr="00047CF0">
        <w:t xml:space="preserve">This guidance is provided to ensure consistent and transparent management of the limited supply in the </w:t>
      </w:r>
      <w:r w:rsidR="00F83C30" w:rsidRPr="00047CF0">
        <w:t>fourth</w:t>
      </w:r>
      <w:r w:rsidRPr="00047CF0">
        <w:t xml:space="preserve"> tranche. </w:t>
      </w:r>
      <w:r w:rsidR="00AF11D2" w:rsidRPr="00047CF0">
        <w:t xml:space="preserve">It </w:t>
      </w:r>
      <w:r w:rsidR="008C6845" w:rsidRPr="00047CF0">
        <w:t>was</w:t>
      </w:r>
      <w:r w:rsidR="00AF11D2" w:rsidRPr="00047CF0">
        <w:t xml:space="preserve"> updated on </w:t>
      </w:r>
      <w:r w:rsidR="00047CF0" w:rsidRPr="00047CF0">
        <w:t>5 August</w:t>
      </w:r>
      <w:r w:rsidR="008C6845" w:rsidRPr="00047CF0">
        <w:t xml:space="preserve"> 2020</w:t>
      </w:r>
      <w:r w:rsidR="00AF11D2" w:rsidRPr="00047CF0">
        <w:t xml:space="preserve"> to</w:t>
      </w:r>
      <w:r w:rsidR="00AF11D2">
        <w:t xml:space="preserve"> reflect changes in advice on mask wearing in the context of increased community transmission of COVID-19.</w:t>
      </w:r>
    </w:p>
    <w:p w14:paraId="6D5CDA55" w14:textId="77777777" w:rsidR="00E317C4" w:rsidRDefault="00E317C4" w:rsidP="00E317C4">
      <w:pPr>
        <w:pStyle w:val="Heading1"/>
        <w:numPr>
          <w:ilvl w:val="0"/>
          <w:numId w:val="0"/>
        </w:numPr>
        <w:ind w:left="-5"/>
      </w:pPr>
      <w:r>
        <w:lastRenderedPageBreak/>
        <w:t xml:space="preserve">Surgical masks </w:t>
      </w:r>
    </w:p>
    <w:p w14:paraId="1E30ED36" w14:textId="77777777" w:rsidR="00E317C4" w:rsidRDefault="00E317C4" w:rsidP="00E317C4">
      <w:pPr>
        <w:pStyle w:val="Heading2"/>
        <w:ind w:left="-5"/>
      </w:pPr>
      <w:r>
        <w:t xml:space="preserve">Intended use of surgical masks </w:t>
      </w:r>
    </w:p>
    <w:p w14:paraId="5608EDAF" w14:textId="40CB6D04" w:rsidR="00E317C4" w:rsidRDefault="00E317C4" w:rsidP="00E317C4">
      <w:pPr>
        <w:ind w:left="-5"/>
      </w:pPr>
      <w:r>
        <w:t xml:space="preserve">Surgical masks supplied in this tranche are intended </w:t>
      </w:r>
      <w:r w:rsidR="00ED7F61">
        <w:t>for</w:t>
      </w:r>
      <w:r>
        <w:t xml:space="preserve"> general practices and, when no local commercial supply is available, </w:t>
      </w:r>
      <w:r w:rsidR="00FA4974">
        <w:t xml:space="preserve">allied health and </w:t>
      </w:r>
      <w:r>
        <w:t xml:space="preserve">community pharmacies: </w:t>
      </w:r>
    </w:p>
    <w:p w14:paraId="2F932DD7" w14:textId="6B36968A" w:rsidR="00E317C4" w:rsidRDefault="00E317C4" w:rsidP="00E317C4">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74BCAE" wp14:editId="35AF585A">
                <wp:simplePos x="0" y="0"/>
                <wp:positionH relativeFrom="page">
                  <wp:posOffset>0</wp:posOffset>
                </wp:positionH>
                <wp:positionV relativeFrom="page">
                  <wp:posOffset>0</wp:posOffset>
                </wp:positionV>
                <wp:extent cx="7559675" cy="1415288"/>
                <wp:effectExtent l="0" t="0" r="0" b="0"/>
                <wp:wrapTopAndBottom/>
                <wp:docPr id="3069" name="Group 3069" descr="Background colour"/>
                <wp:cNvGraphicFramePr/>
                <a:graphic xmlns:a="http://schemas.openxmlformats.org/drawingml/2006/main">
                  <a:graphicData uri="http://schemas.microsoft.com/office/word/2010/wordprocessingGroup">
                    <wpg:wgp>
                      <wpg:cNvGrpSpPr/>
                      <wpg:grpSpPr>
                        <a:xfrm>
                          <a:off x="0" y="0"/>
                          <a:ext cx="7559675" cy="1415288"/>
                          <a:chOff x="0" y="0"/>
                          <a:chExt cx="7559675" cy="1415288"/>
                        </a:xfrm>
                      </wpg:grpSpPr>
                      <wps:wsp>
                        <wps:cNvPr id="6" name="Rectangle 6"/>
                        <wps:cNvSpPr/>
                        <wps:spPr>
                          <a:xfrm>
                            <a:off x="900989" y="543671"/>
                            <a:ext cx="51809" cy="207922"/>
                          </a:xfrm>
                          <a:prstGeom prst="rect">
                            <a:avLst/>
                          </a:prstGeom>
                          <a:ln>
                            <a:noFill/>
                          </a:ln>
                        </wps:spPr>
                        <wps:txbx>
                          <w:txbxContent>
                            <w:p w14:paraId="0E7B7985" w14:textId="77777777" w:rsidR="00435A2B" w:rsidRDefault="00435A2B" w:rsidP="00E317C4">
                              <w:pPr>
                                <w:spacing w:after="160" w:line="259" w:lineRule="auto"/>
                                <w:ind w:left="0" w:firstLine="0"/>
                              </w:pPr>
                              <w:r>
                                <w:rPr>
                                  <w:sz w:val="22"/>
                                </w:rPr>
                                <w:t xml:space="preserve"> </w:t>
                              </w:r>
                            </w:p>
                          </w:txbxContent>
                        </wps:txbx>
                        <wps:bodyPr horzOverflow="overflow" vert="horz" lIns="0" tIns="0" rIns="0" bIns="0" rtlCol="0">
                          <a:noAutofit/>
                        </wps:bodyPr>
                      </wps:wsp>
                      <wps:wsp>
                        <wps:cNvPr id="3540" name="Shape 3540"/>
                        <wps:cNvSpPr/>
                        <wps:spPr>
                          <a:xfrm>
                            <a:off x="0" y="0"/>
                            <a:ext cx="7559675" cy="1323975"/>
                          </a:xfrm>
                          <a:custGeom>
                            <a:avLst/>
                            <a:gdLst/>
                            <a:ahLst/>
                            <a:cxnLst/>
                            <a:rect l="0" t="0" r="0" b="0"/>
                            <a:pathLst>
                              <a:path w="7559675" h="1323975">
                                <a:moveTo>
                                  <a:pt x="0" y="0"/>
                                </a:moveTo>
                                <a:lnTo>
                                  <a:pt x="7559675" y="0"/>
                                </a:lnTo>
                                <a:lnTo>
                                  <a:pt x="7559675" y="1323975"/>
                                </a:lnTo>
                                <a:lnTo>
                                  <a:pt x="0" y="1323975"/>
                                </a:lnTo>
                                <a:lnTo>
                                  <a:pt x="0" y="0"/>
                                </a:lnTo>
                              </a:path>
                            </a:pathLst>
                          </a:custGeom>
                          <a:ln w="0" cap="flat">
                            <a:miter lim="127000"/>
                          </a:ln>
                        </wps:spPr>
                        <wps:style>
                          <a:lnRef idx="0">
                            <a:srgbClr val="000000">
                              <a:alpha val="0"/>
                            </a:srgbClr>
                          </a:lnRef>
                          <a:fillRef idx="1">
                            <a:srgbClr val="006341"/>
                          </a:fillRef>
                          <a:effectRef idx="0">
                            <a:scrgbClr r="0" g="0" b="0"/>
                          </a:effectRef>
                          <a:fontRef idx="none"/>
                        </wps:style>
                        <wps:bodyPr/>
                      </wps:wsp>
                      <wps:wsp>
                        <wps:cNvPr id="36" name="Shape 36"/>
                        <wps:cNvSpPr/>
                        <wps:spPr>
                          <a:xfrm>
                            <a:off x="0" y="1285240"/>
                            <a:ext cx="7559675" cy="9525"/>
                          </a:xfrm>
                          <a:custGeom>
                            <a:avLst/>
                            <a:gdLst/>
                            <a:ahLst/>
                            <a:cxnLst/>
                            <a:rect l="0" t="0" r="0" b="0"/>
                            <a:pathLst>
                              <a:path w="7559675" h="9525">
                                <a:moveTo>
                                  <a:pt x="0" y="0"/>
                                </a:moveTo>
                                <a:lnTo>
                                  <a:pt x="7559675" y="9525"/>
                                </a:lnTo>
                              </a:path>
                            </a:pathLst>
                          </a:custGeom>
                          <a:ln w="76200" cap="flat">
                            <a:round/>
                          </a:ln>
                        </wps:spPr>
                        <wps:style>
                          <a:lnRef idx="1">
                            <a:srgbClr val="B7DD79"/>
                          </a:lnRef>
                          <a:fillRef idx="0">
                            <a:srgbClr val="000000">
                              <a:alpha val="0"/>
                            </a:srgbClr>
                          </a:fillRef>
                          <a:effectRef idx="0">
                            <a:scrgbClr r="0" g="0" b="0"/>
                          </a:effectRef>
                          <a:fontRef idx="none"/>
                        </wps:style>
                        <wps:bodyPr/>
                      </wps:wsp>
                      <pic:pic xmlns:pic="http://schemas.openxmlformats.org/drawingml/2006/picture">
                        <pic:nvPicPr>
                          <pic:cNvPr id="38" name="Picture 38"/>
                          <pic:cNvPicPr/>
                        </pic:nvPicPr>
                        <pic:blipFill>
                          <a:blip r:embed="rId8"/>
                          <a:stretch>
                            <a:fillRect/>
                          </a:stretch>
                        </pic:blipFill>
                        <pic:spPr>
                          <a:xfrm>
                            <a:off x="900430" y="419100"/>
                            <a:ext cx="2336800" cy="561975"/>
                          </a:xfrm>
                          <a:prstGeom prst="rect">
                            <a:avLst/>
                          </a:prstGeom>
                        </pic:spPr>
                      </pic:pic>
                      <wps:wsp>
                        <wps:cNvPr id="39" name="Rectangle 39"/>
                        <wps:cNvSpPr/>
                        <wps:spPr>
                          <a:xfrm>
                            <a:off x="4577461" y="536242"/>
                            <a:ext cx="244451" cy="377422"/>
                          </a:xfrm>
                          <a:prstGeom prst="rect">
                            <a:avLst/>
                          </a:prstGeom>
                          <a:ln>
                            <a:noFill/>
                          </a:ln>
                        </wps:spPr>
                        <wps:txbx>
                          <w:txbxContent>
                            <w:p w14:paraId="1EAB1EF8" w14:textId="77777777" w:rsidR="00435A2B" w:rsidRDefault="00435A2B" w:rsidP="00E317C4">
                              <w:pPr>
                                <w:spacing w:after="160" w:line="259" w:lineRule="auto"/>
                                <w:ind w:left="0" w:firstLine="0"/>
                              </w:pPr>
                              <w:r>
                                <w:rPr>
                                  <w:b/>
                                  <w:color w:val="FFFFFF"/>
                                  <w:sz w:val="40"/>
                                </w:rPr>
                                <w:t>C</w:t>
                              </w:r>
                            </w:p>
                          </w:txbxContent>
                        </wps:txbx>
                        <wps:bodyPr horzOverflow="overflow" vert="horz" lIns="0" tIns="0" rIns="0" bIns="0" rtlCol="0">
                          <a:noAutofit/>
                        </wps:bodyPr>
                      </wps:wsp>
                      <wps:wsp>
                        <wps:cNvPr id="40" name="Rectangle 40"/>
                        <wps:cNvSpPr/>
                        <wps:spPr>
                          <a:xfrm>
                            <a:off x="4761865" y="536242"/>
                            <a:ext cx="1743981" cy="377422"/>
                          </a:xfrm>
                          <a:prstGeom prst="rect">
                            <a:avLst/>
                          </a:prstGeom>
                          <a:ln>
                            <a:noFill/>
                          </a:ln>
                        </wps:spPr>
                        <wps:txbx>
                          <w:txbxContent>
                            <w:p w14:paraId="3099B22D" w14:textId="77777777" w:rsidR="00435A2B" w:rsidRDefault="00435A2B" w:rsidP="00E317C4">
                              <w:pPr>
                                <w:spacing w:after="160" w:line="259" w:lineRule="auto"/>
                                <w:ind w:left="0" w:firstLine="0"/>
                              </w:pPr>
                              <w:proofErr w:type="spellStart"/>
                              <w:proofErr w:type="gramStart"/>
                              <w:r>
                                <w:rPr>
                                  <w:b/>
                                  <w:color w:val="FFFFFF"/>
                                  <w:sz w:val="40"/>
                                </w:rPr>
                                <w:t>oronavirus</w:t>
                              </w:r>
                              <w:proofErr w:type="spellEnd"/>
                              <w:proofErr w:type="gramEnd"/>
                            </w:p>
                          </w:txbxContent>
                        </wps:txbx>
                        <wps:bodyPr horzOverflow="overflow" vert="horz" lIns="0" tIns="0" rIns="0" bIns="0" rtlCol="0">
                          <a:noAutofit/>
                        </wps:bodyPr>
                      </wps:wsp>
                      <wps:wsp>
                        <wps:cNvPr id="41" name="Rectangle 41"/>
                        <wps:cNvSpPr/>
                        <wps:spPr>
                          <a:xfrm>
                            <a:off x="6074410" y="536242"/>
                            <a:ext cx="94045" cy="377422"/>
                          </a:xfrm>
                          <a:prstGeom prst="rect">
                            <a:avLst/>
                          </a:prstGeom>
                          <a:ln>
                            <a:noFill/>
                          </a:ln>
                        </wps:spPr>
                        <wps:txbx>
                          <w:txbxContent>
                            <w:p w14:paraId="459D225B" w14:textId="77777777" w:rsidR="00435A2B" w:rsidRDefault="00435A2B" w:rsidP="00E317C4">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2" name="Rectangle 42"/>
                        <wps:cNvSpPr/>
                        <wps:spPr>
                          <a:xfrm>
                            <a:off x="6144514" y="536242"/>
                            <a:ext cx="1241993" cy="377422"/>
                          </a:xfrm>
                          <a:prstGeom prst="rect">
                            <a:avLst/>
                          </a:prstGeom>
                          <a:ln>
                            <a:noFill/>
                          </a:ln>
                        </wps:spPr>
                        <wps:txbx>
                          <w:txbxContent>
                            <w:p w14:paraId="6A42CC23" w14:textId="77777777" w:rsidR="00435A2B" w:rsidRDefault="00435A2B" w:rsidP="00E317C4">
                              <w:pPr>
                                <w:spacing w:after="160" w:line="259" w:lineRule="auto"/>
                                <w:ind w:left="0" w:firstLine="0"/>
                              </w:pPr>
                              <w:proofErr w:type="gramStart"/>
                              <w:r>
                                <w:rPr>
                                  <w:b/>
                                  <w:color w:val="FFFFFF"/>
                                  <w:sz w:val="40"/>
                                </w:rPr>
                                <w:t>disease</w:t>
                              </w:r>
                              <w:proofErr w:type="gramEnd"/>
                            </w:p>
                          </w:txbxContent>
                        </wps:txbx>
                        <wps:bodyPr horzOverflow="overflow" vert="horz" lIns="0" tIns="0" rIns="0" bIns="0" rtlCol="0">
                          <a:noAutofit/>
                        </wps:bodyPr>
                      </wps:wsp>
                      <wps:wsp>
                        <wps:cNvPr id="43" name="Rectangle 43"/>
                        <wps:cNvSpPr/>
                        <wps:spPr>
                          <a:xfrm>
                            <a:off x="7077202" y="536242"/>
                            <a:ext cx="94045" cy="377422"/>
                          </a:xfrm>
                          <a:prstGeom prst="rect">
                            <a:avLst/>
                          </a:prstGeom>
                          <a:ln>
                            <a:noFill/>
                          </a:ln>
                        </wps:spPr>
                        <wps:txbx>
                          <w:txbxContent>
                            <w:p w14:paraId="197A3664" w14:textId="77777777" w:rsidR="00435A2B" w:rsidRDefault="00435A2B" w:rsidP="00E317C4">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2927" name="Rectangle 2927"/>
                        <wps:cNvSpPr/>
                        <wps:spPr>
                          <a:xfrm>
                            <a:off x="5735701" y="828849"/>
                            <a:ext cx="112721" cy="377423"/>
                          </a:xfrm>
                          <a:prstGeom prst="rect">
                            <a:avLst/>
                          </a:prstGeom>
                          <a:ln>
                            <a:noFill/>
                          </a:ln>
                        </wps:spPr>
                        <wps:txbx>
                          <w:txbxContent>
                            <w:p w14:paraId="15B8E17E" w14:textId="77777777" w:rsidR="00435A2B" w:rsidRDefault="00435A2B" w:rsidP="00E317C4">
                              <w:pPr>
                                <w:spacing w:after="160" w:line="259" w:lineRule="auto"/>
                                <w:ind w:left="0" w:firstLine="0"/>
                              </w:pPr>
                              <w:r>
                                <w:rPr>
                                  <w:b/>
                                  <w:color w:val="FFFFFF"/>
                                  <w:sz w:val="40"/>
                                </w:rPr>
                                <w:t>(</w:t>
                              </w:r>
                            </w:p>
                          </w:txbxContent>
                        </wps:txbx>
                        <wps:bodyPr horzOverflow="overflow" vert="horz" lIns="0" tIns="0" rIns="0" bIns="0" rtlCol="0">
                          <a:noAutofit/>
                        </wps:bodyPr>
                      </wps:wsp>
                      <wps:wsp>
                        <wps:cNvPr id="2928" name="Rectangle 2928"/>
                        <wps:cNvSpPr/>
                        <wps:spPr>
                          <a:xfrm>
                            <a:off x="5820452" y="828849"/>
                            <a:ext cx="1070042" cy="377423"/>
                          </a:xfrm>
                          <a:prstGeom prst="rect">
                            <a:avLst/>
                          </a:prstGeom>
                          <a:ln>
                            <a:noFill/>
                          </a:ln>
                        </wps:spPr>
                        <wps:txbx>
                          <w:txbxContent>
                            <w:p w14:paraId="12D628B3" w14:textId="77777777" w:rsidR="00435A2B" w:rsidRDefault="00435A2B" w:rsidP="00E317C4">
                              <w:pPr>
                                <w:spacing w:after="160" w:line="259" w:lineRule="auto"/>
                                <w:ind w:left="0" w:firstLine="0"/>
                              </w:pPr>
                              <w:r>
                                <w:rPr>
                                  <w:b/>
                                  <w:color w:val="FFFFFF"/>
                                  <w:sz w:val="40"/>
                                </w:rPr>
                                <w:t>COVID</w:t>
                              </w:r>
                            </w:p>
                          </w:txbxContent>
                        </wps:txbx>
                        <wps:bodyPr horzOverflow="overflow" vert="horz" lIns="0" tIns="0" rIns="0" bIns="0" rtlCol="0">
                          <a:noAutofit/>
                        </wps:bodyPr>
                      </wps:wsp>
                      <wps:wsp>
                        <wps:cNvPr id="45" name="Rectangle 45"/>
                        <wps:cNvSpPr/>
                        <wps:spPr>
                          <a:xfrm>
                            <a:off x="6626098" y="828849"/>
                            <a:ext cx="112721" cy="377423"/>
                          </a:xfrm>
                          <a:prstGeom prst="rect">
                            <a:avLst/>
                          </a:prstGeom>
                          <a:ln>
                            <a:noFill/>
                          </a:ln>
                        </wps:spPr>
                        <wps:txbx>
                          <w:txbxContent>
                            <w:p w14:paraId="15EA6712" w14:textId="77777777" w:rsidR="00435A2B" w:rsidRDefault="00435A2B" w:rsidP="00E317C4">
                              <w:pPr>
                                <w:spacing w:after="160" w:line="259" w:lineRule="auto"/>
                                <w:ind w:left="0" w:firstLine="0"/>
                              </w:pPr>
                              <w:r>
                                <w:rPr>
                                  <w:b/>
                                  <w:color w:val="FFFFFF"/>
                                  <w:sz w:val="40"/>
                                </w:rPr>
                                <w:t>-</w:t>
                              </w:r>
                            </w:p>
                          </w:txbxContent>
                        </wps:txbx>
                        <wps:bodyPr horzOverflow="overflow" vert="horz" lIns="0" tIns="0" rIns="0" bIns="0" rtlCol="0">
                          <a:noAutofit/>
                        </wps:bodyPr>
                      </wps:wsp>
                      <wps:wsp>
                        <wps:cNvPr id="46" name="Rectangle 46"/>
                        <wps:cNvSpPr/>
                        <wps:spPr>
                          <a:xfrm>
                            <a:off x="6711443" y="828849"/>
                            <a:ext cx="487436" cy="377423"/>
                          </a:xfrm>
                          <a:prstGeom prst="rect">
                            <a:avLst/>
                          </a:prstGeom>
                          <a:ln>
                            <a:noFill/>
                          </a:ln>
                        </wps:spPr>
                        <wps:txbx>
                          <w:txbxContent>
                            <w:p w14:paraId="55C54DC7" w14:textId="77777777" w:rsidR="00435A2B" w:rsidRDefault="00435A2B" w:rsidP="00E317C4">
                              <w:pPr>
                                <w:spacing w:after="160" w:line="259" w:lineRule="auto"/>
                                <w:ind w:left="0" w:firstLine="0"/>
                              </w:pPr>
                              <w:r>
                                <w:rPr>
                                  <w:b/>
                                  <w:color w:val="FFFFFF"/>
                                  <w:sz w:val="40"/>
                                </w:rPr>
                                <w:t>19)</w:t>
                              </w:r>
                            </w:p>
                          </w:txbxContent>
                        </wps:txbx>
                        <wps:bodyPr horzOverflow="overflow" vert="horz" lIns="0" tIns="0" rIns="0" bIns="0" rtlCol="0">
                          <a:noAutofit/>
                        </wps:bodyPr>
                      </wps:wsp>
                      <wps:wsp>
                        <wps:cNvPr id="47" name="Rectangle 47"/>
                        <wps:cNvSpPr/>
                        <wps:spPr>
                          <a:xfrm>
                            <a:off x="7077202" y="828849"/>
                            <a:ext cx="94045" cy="377423"/>
                          </a:xfrm>
                          <a:prstGeom prst="rect">
                            <a:avLst/>
                          </a:prstGeom>
                          <a:ln>
                            <a:noFill/>
                          </a:ln>
                        </wps:spPr>
                        <wps:txbx>
                          <w:txbxContent>
                            <w:p w14:paraId="462180E6" w14:textId="77777777" w:rsidR="00435A2B" w:rsidRDefault="00435A2B" w:rsidP="00E317C4">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8" name="Rectangle 48"/>
                        <wps:cNvSpPr/>
                        <wps:spPr>
                          <a:xfrm>
                            <a:off x="3833495" y="1121712"/>
                            <a:ext cx="94045" cy="377422"/>
                          </a:xfrm>
                          <a:prstGeom prst="rect">
                            <a:avLst/>
                          </a:prstGeom>
                          <a:ln>
                            <a:noFill/>
                          </a:ln>
                        </wps:spPr>
                        <wps:txbx>
                          <w:txbxContent>
                            <w:p w14:paraId="4EC94E39" w14:textId="77777777" w:rsidR="00435A2B" w:rsidRDefault="00435A2B" w:rsidP="00E317C4">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49" name="Rectangle 49"/>
                        <wps:cNvSpPr/>
                        <wps:spPr>
                          <a:xfrm>
                            <a:off x="900989" y="1160399"/>
                            <a:ext cx="84472" cy="339003"/>
                          </a:xfrm>
                          <a:prstGeom prst="rect">
                            <a:avLst/>
                          </a:prstGeom>
                          <a:ln>
                            <a:noFill/>
                          </a:ln>
                        </wps:spPr>
                        <wps:txbx>
                          <w:txbxContent>
                            <w:p w14:paraId="4BE79895" w14:textId="77777777" w:rsidR="00435A2B" w:rsidRDefault="00435A2B" w:rsidP="00E317C4">
                              <w:pPr>
                                <w:spacing w:after="160" w:line="259" w:lineRule="auto"/>
                                <w:ind w:left="0" w:firstLine="0"/>
                              </w:pPr>
                              <w:r>
                                <w:rPr>
                                  <w:b/>
                                  <w:color w:val="006341"/>
                                  <w:sz w:val="36"/>
                                </w:rPr>
                                <w:t xml:space="preserve"> </w:t>
                              </w:r>
                            </w:p>
                          </w:txbxContent>
                        </wps:txbx>
                        <wps:bodyPr horzOverflow="overflow" vert="horz" lIns="0" tIns="0" rIns="0" bIns="0" rtlCol="0">
                          <a:noAutofit/>
                        </wps:bodyPr>
                      </wps:wsp>
                    </wpg:wgp>
                  </a:graphicData>
                </a:graphic>
              </wp:anchor>
            </w:drawing>
          </mc:Choice>
          <mc:Fallback>
            <w:pict>
              <v:group w14:anchorId="2574BCAE" id="Group 3069" o:spid="_x0000_s1026" alt="Background colour" style="position:absolute;left:0;text-align:left;margin-left:0;margin-top:0;width:595.25pt;height:111.45pt;z-index:251659264;mso-position-horizontal-relative:page;mso-position-vertical-relative:page" coordsize="75596,14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">
                <v:rect id="Rectangle 6" o:spid="_x0000_s1027" style="position:absolute;left:9009;top:5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E7B7985" w14:textId="77777777" w:rsidR="00435A2B" w:rsidRDefault="00435A2B" w:rsidP="00E317C4">
                        <w:pPr>
                          <w:spacing w:after="160" w:line="259" w:lineRule="auto"/>
                          <w:ind w:left="0" w:firstLine="0"/>
                        </w:pPr>
                        <w:r>
                          <w:rPr>
                            <w:sz w:val="22"/>
                          </w:rPr>
                          <w:t xml:space="preserve"> </w:t>
                        </w:r>
                      </w:p>
                    </w:txbxContent>
                  </v:textbox>
                </v:rect>
                <v:shape id="Shape 3540" o:spid="_x0000_s1028" style="position:absolute;width:75596;height:13239;visibility:visible;mso-wrap-style:square;v-text-anchor:top" coordsize="75596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" path="m,l7559675,r,1323975l,1323975,,e" fillcolor="#006341" stroked="f" strokeweight="0">
                  <v:stroke miterlimit="83231f" joinstyle="miter"/>
                  <v:path arrowok="t" textboxrect="0,0,7559675,1323975"/>
                </v:shape>
                <v:shape id="Shape 36" o:spid="_x0000_s1029" style="position:absolute;top:12852;width:75596;height:95;visibility:visible;mso-wrap-style:square;v-text-anchor:top" coordsize="7559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" path="m,l7559675,9525e" filled="f" strokecolor="#b7dd79" strokeweight="6pt">
                  <v:path arrowok="t" textboxrect="0,0,755967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style="position:absolute;left:9004;top:4191;width:23368;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">
                  <v:imagedata r:id="rId9" o:title=""/>
                </v:shape>
                <v:rect id="Rectangle 39" o:spid="_x0000_s1031" style="position:absolute;left:45774;top:5362;width:244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EAB1EF8" w14:textId="77777777" w:rsidR="00435A2B" w:rsidRDefault="00435A2B" w:rsidP="00E317C4">
                        <w:pPr>
                          <w:spacing w:after="160" w:line="259" w:lineRule="auto"/>
                          <w:ind w:left="0" w:firstLine="0"/>
                        </w:pPr>
                        <w:r>
                          <w:rPr>
                            <w:b/>
                            <w:color w:val="FFFFFF"/>
                            <w:sz w:val="40"/>
                          </w:rPr>
                          <w:t>C</w:t>
                        </w:r>
                      </w:p>
                    </w:txbxContent>
                  </v:textbox>
                </v:rect>
                <v:rect id="Rectangle 40" o:spid="_x0000_s1032" style="position:absolute;left:47618;top:5362;width:174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099B22D" w14:textId="77777777" w:rsidR="00435A2B" w:rsidRDefault="00435A2B" w:rsidP="00E317C4">
                        <w:pPr>
                          <w:spacing w:after="160" w:line="259" w:lineRule="auto"/>
                          <w:ind w:left="0" w:firstLine="0"/>
                        </w:pPr>
                        <w:proofErr w:type="spellStart"/>
                        <w:proofErr w:type="gramStart"/>
                        <w:r>
                          <w:rPr>
                            <w:b/>
                            <w:color w:val="FFFFFF"/>
                            <w:sz w:val="40"/>
                          </w:rPr>
                          <w:t>oronavirus</w:t>
                        </w:r>
                        <w:proofErr w:type="spellEnd"/>
                        <w:proofErr w:type="gramEnd"/>
                      </w:p>
                    </w:txbxContent>
                  </v:textbox>
                </v:rect>
                <v:rect id="Rectangle 41" o:spid="_x0000_s1033" style="position:absolute;left:60744;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59D225B" w14:textId="77777777" w:rsidR="00435A2B" w:rsidRDefault="00435A2B" w:rsidP="00E317C4">
                        <w:pPr>
                          <w:spacing w:after="160" w:line="259" w:lineRule="auto"/>
                          <w:ind w:left="0" w:firstLine="0"/>
                        </w:pPr>
                        <w:r>
                          <w:rPr>
                            <w:b/>
                            <w:color w:val="FFFFFF"/>
                            <w:sz w:val="40"/>
                          </w:rPr>
                          <w:t xml:space="preserve"> </w:t>
                        </w:r>
                      </w:p>
                    </w:txbxContent>
                  </v:textbox>
                </v:rect>
                <v:rect id="Rectangle 42" o:spid="_x0000_s1034" style="position:absolute;left:61445;top:5362;width:1242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A42CC23" w14:textId="77777777" w:rsidR="00435A2B" w:rsidRDefault="00435A2B" w:rsidP="00E317C4">
                        <w:pPr>
                          <w:spacing w:after="160" w:line="259" w:lineRule="auto"/>
                          <w:ind w:left="0" w:firstLine="0"/>
                        </w:pPr>
                        <w:proofErr w:type="gramStart"/>
                        <w:r>
                          <w:rPr>
                            <w:b/>
                            <w:color w:val="FFFFFF"/>
                            <w:sz w:val="40"/>
                          </w:rPr>
                          <w:t>disease</w:t>
                        </w:r>
                        <w:proofErr w:type="gramEnd"/>
                      </w:p>
                    </w:txbxContent>
                  </v:textbox>
                </v:rect>
                <v:rect id="Rectangle 43" o:spid="_x0000_s1035" style="position:absolute;left:70772;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97A3664" w14:textId="77777777" w:rsidR="00435A2B" w:rsidRDefault="00435A2B" w:rsidP="00E317C4">
                        <w:pPr>
                          <w:spacing w:after="160" w:line="259" w:lineRule="auto"/>
                          <w:ind w:left="0" w:firstLine="0"/>
                        </w:pPr>
                        <w:r>
                          <w:rPr>
                            <w:b/>
                            <w:color w:val="FFFFFF"/>
                            <w:sz w:val="40"/>
                          </w:rPr>
                          <w:t xml:space="preserve"> </w:t>
                        </w:r>
                      </w:p>
                    </w:txbxContent>
                  </v:textbox>
                </v:rect>
                <v:rect id="Rectangle 2927" o:spid="_x0000_s1036" style="position:absolute;left:57357;top:8288;width:1127;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14:paraId="15B8E17E" w14:textId="77777777" w:rsidR="00435A2B" w:rsidRDefault="00435A2B" w:rsidP="00E317C4">
                        <w:pPr>
                          <w:spacing w:after="160" w:line="259" w:lineRule="auto"/>
                          <w:ind w:left="0" w:firstLine="0"/>
                        </w:pPr>
                        <w:r>
                          <w:rPr>
                            <w:b/>
                            <w:color w:val="FFFFFF"/>
                            <w:sz w:val="40"/>
                          </w:rPr>
                          <w:t>(</w:t>
                        </w:r>
                      </w:p>
                    </w:txbxContent>
                  </v:textbox>
                </v:rect>
                <v:rect id="Rectangle 2928" o:spid="_x0000_s1037" style="position:absolute;left:58204;top:8288;width:1070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12D628B3" w14:textId="77777777" w:rsidR="00435A2B" w:rsidRDefault="00435A2B" w:rsidP="00E317C4">
                        <w:pPr>
                          <w:spacing w:after="160" w:line="259" w:lineRule="auto"/>
                          <w:ind w:left="0" w:firstLine="0"/>
                        </w:pPr>
                        <w:r>
                          <w:rPr>
                            <w:b/>
                            <w:color w:val="FFFFFF"/>
                            <w:sz w:val="40"/>
                          </w:rPr>
                          <w:t>COVID</w:t>
                        </w:r>
                      </w:p>
                    </w:txbxContent>
                  </v:textbox>
                </v:rect>
                <v:rect id="Rectangle 45" o:spid="_x0000_s1038" style="position:absolute;left:66260;top:8288;width:1128;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5EA6712" w14:textId="77777777" w:rsidR="00435A2B" w:rsidRDefault="00435A2B" w:rsidP="00E317C4">
                        <w:pPr>
                          <w:spacing w:after="160" w:line="259" w:lineRule="auto"/>
                          <w:ind w:left="0" w:firstLine="0"/>
                        </w:pPr>
                        <w:r>
                          <w:rPr>
                            <w:b/>
                            <w:color w:val="FFFFFF"/>
                            <w:sz w:val="40"/>
                          </w:rPr>
                          <w:t>-</w:t>
                        </w:r>
                      </w:p>
                    </w:txbxContent>
                  </v:textbox>
                </v:rect>
                <v:rect id="Rectangle 46" o:spid="_x0000_s1039" style="position:absolute;left:67114;top:8288;width:4874;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5C54DC7" w14:textId="77777777" w:rsidR="00435A2B" w:rsidRDefault="00435A2B" w:rsidP="00E317C4">
                        <w:pPr>
                          <w:spacing w:after="160" w:line="259" w:lineRule="auto"/>
                          <w:ind w:left="0" w:firstLine="0"/>
                        </w:pPr>
                        <w:r>
                          <w:rPr>
                            <w:b/>
                            <w:color w:val="FFFFFF"/>
                            <w:sz w:val="40"/>
                          </w:rPr>
                          <w:t>19)</w:t>
                        </w:r>
                      </w:p>
                    </w:txbxContent>
                  </v:textbox>
                </v:rect>
                <v:rect id="Rectangle 47" o:spid="_x0000_s1040" style="position:absolute;left:70772;top:8288;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62180E6" w14:textId="77777777" w:rsidR="00435A2B" w:rsidRDefault="00435A2B" w:rsidP="00E317C4">
                        <w:pPr>
                          <w:spacing w:after="160" w:line="259" w:lineRule="auto"/>
                          <w:ind w:left="0" w:firstLine="0"/>
                        </w:pPr>
                        <w:r>
                          <w:rPr>
                            <w:b/>
                            <w:color w:val="FFFFFF"/>
                            <w:sz w:val="40"/>
                          </w:rPr>
                          <w:t xml:space="preserve"> </w:t>
                        </w:r>
                      </w:p>
                    </w:txbxContent>
                  </v:textbox>
                </v:rect>
                <v:rect id="Rectangle 48" o:spid="_x0000_s1041" style="position:absolute;left:38334;top:11217;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EC94E39" w14:textId="77777777" w:rsidR="00435A2B" w:rsidRDefault="00435A2B" w:rsidP="00E317C4">
                        <w:pPr>
                          <w:spacing w:after="160" w:line="259" w:lineRule="auto"/>
                          <w:ind w:left="0" w:firstLine="0"/>
                        </w:pPr>
                        <w:r>
                          <w:rPr>
                            <w:b/>
                            <w:color w:val="FFFFFF"/>
                            <w:sz w:val="40"/>
                          </w:rPr>
                          <w:t xml:space="preserve"> </w:t>
                        </w:r>
                      </w:p>
                    </w:txbxContent>
                  </v:textbox>
                </v:rect>
                <v:rect id="Rectangle 49" o:spid="_x0000_s1042" style="position:absolute;left:9009;top:11603;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BE79895" w14:textId="77777777" w:rsidR="00435A2B" w:rsidRDefault="00435A2B" w:rsidP="00E317C4">
                        <w:pPr>
                          <w:spacing w:after="160" w:line="259" w:lineRule="auto"/>
                          <w:ind w:left="0" w:firstLine="0"/>
                        </w:pPr>
                        <w:r>
                          <w:rPr>
                            <w:b/>
                            <w:color w:val="006341"/>
                            <w:sz w:val="36"/>
                          </w:rPr>
                          <w:t xml:space="preserve"> </w:t>
                        </w:r>
                      </w:p>
                    </w:txbxContent>
                  </v:textbox>
                </v:rect>
                <w10:wrap type="topAndBottom" anchorx="page" anchory="page"/>
              </v:group>
            </w:pict>
          </mc:Fallback>
        </mc:AlternateContent>
      </w:r>
      <w:r w:rsidR="008C6845">
        <w:t>f</w:t>
      </w:r>
      <w:r>
        <w:t xml:space="preserve">or the protection of health professionals and practice/pharmacy staff </w:t>
      </w:r>
      <w:r w:rsidR="00CC1275">
        <w:t>who are required to have contact with patients at a distance of less than 1.5 metres</w:t>
      </w:r>
      <w:r w:rsidR="008C6845">
        <w:t xml:space="preserve"> </w:t>
      </w:r>
      <w:r w:rsidR="00CC1275">
        <w:t>in areas where there may be community transmission</w:t>
      </w:r>
      <w:r w:rsidR="00AF11D2">
        <w:t xml:space="preserve"> of COVID-19</w:t>
      </w:r>
      <w:r w:rsidR="00861246">
        <w:t xml:space="preserve"> (see relevant jurisdictional websites to identify these areas), and where local public health directions recommend masking in all clinical settings </w:t>
      </w:r>
    </w:p>
    <w:p w14:paraId="3C7C8A06" w14:textId="75474FF2" w:rsidR="00AF11D2" w:rsidRDefault="00AF11D2" w:rsidP="008C6845">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6DAE72E" wp14:editId="42FDB9B1">
                <wp:simplePos x="0" y="0"/>
                <wp:positionH relativeFrom="page">
                  <wp:posOffset>0</wp:posOffset>
                </wp:positionH>
                <wp:positionV relativeFrom="page">
                  <wp:posOffset>0</wp:posOffset>
                </wp:positionV>
                <wp:extent cx="7559675" cy="1415288"/>
                <wp:effectExtent l="0" t="0" r="0" b="0"/>
                <wp:wrapTopAndBottom/>
                <wp:docPr id="1" name="Group 1" descr="Background colour"/>
                <wp:cNvGraphicFramePr/>
                <a:graphic xmlns:a="http://schemas.openxmlformats.org/drawingml/2006/main">
                  <a:graphicData uri="http://schemas.microsoft.com/office/word/2010/wordprocessingGroup">
                    <wpg:wgp>
                      <wpg:cNvGrpSpPr/>
                      <wpg:grpSpPr>
                        <a:xfrm>
                          <a:off x="0" y="0"/>
                          <a:ext cx="7559675" cy="1415288"/>
                          <a:chOff x="0" y="0"/>
                          <a:chExt cx="7559675" cy="1415288"/>
                        </a:xfrm>
                      </wpg:grpSpPr>
                      <wps:wsp>
                        <wps:cNvPr id="2" name="Rectangle 2"/>
                        <wps:cNvSpPr/>
                        <wps:spPr>
                          <a:xfrm>
                            <a:off x="900989" y="543671"/>
                            <a:ext cx="51809" cy="207922"/>
                          </a:xfrm>
                          <a:prstGeom prst="rect">
                            <a:avLst/>
                          </a:prstGeom>
                          <a:ln>
                            <a:noFill/>
                          </a:ln>
                        </wps:spPr>
                        <wps:txbx>
                          <w:txbxContent>
                            <w:p w14:paraId="2BFAA9AA" w14:textId="77777777" w:rsidR="00435A2B" w:rsidRDefault="00435A2B" w:rsidP="00AF11D2">
                              <w:pPr>
                                <w:spacing w:after="160" w:line="259" w:lineRule="auto"/>
                                <w:ind w:left="0" w:firstLine="0"/>
                              </w:pPr>
                              <w:r>
                                <w:rPr>
                                  <w:sz w:val="22"/>
                                </w:rPr>
                                <w:t xml:space="preserve"> </w:t>
                              </w:r>
                            </w:p>
                          </w:txbxContent>
                        </wps:txbx>
                        <wps:bodyPr horzOverflow="overflow" vert="horz" lIns="0" tIns="0" rIns="0" bIns="0" rtlCol="0">
                          <a:noAutofit/>
                        </wps:bodyPr>
                      </wps:wsp>
                      <wps:wsp>
                        <wps:cNvPr id="3" name="Shape 3540"/>
                        <wps:cNvSpPr/>
                        <wps:spPr>
                          <a:xfrm>
                            <a:off x="0" y="0"/>
                            <a:ext cx="7559675" cy="1323975"/>
                          </a:xfrm>
                          <a:custGeom>
                            <a:avLst/>
                            <a:gdLst/>
                            <a:ahLst/>
                            <a:cxnLst/>
                            <a:rect l="0" t="0" r="0" b="0"/>
                            <a:pathLst>
                              <a:path w="7559675" h="1323975">
                                <a:moveTo>
                                  <a:pt x="0" y="0"/>
                                </a:moveTo>
                                <a:lnTo>
                                  <a:pt x="7559675" y="0"/>
                                </a:lnTo>
                                <a:lnTo>
                                  <a:pt x="7559675" y="1323975"/>
                                </a:lnTo>
                                <a:lnTo>
                                  <a:pt x="0" y="1323975"/>
                                </a:lnTo>
                                <a:lnTo>
                                  <a:pt x="0" y="0"/>
                                </a:lnTo>
                              </a:path>
                            </a:pathLst>
                          </a:custGeom>
                          <a:ln w="0" cap="flat">
                            <a:miter lim="127000"/>
                          </a:ln>
                        </wps:spPr>
                        <wps:style>
                          <a:lnRef idx="0">
                            <a:srgbClr val="000000">
                              <a:alpha val="0"/>
                            </a:srgbClr>
                          </a:lnRef>
                          <a:fillRef idx="1">
                            <a:srgbClr val="006341"/>
                          </a:fillRef>
                          <a:effectRef idx="0">
                            <a:scrgbClr r="0" g="0" b="0"/>
                          </a:effectRef>
                          <a:fontRef idx="none"/>
                        </wps:style>
                        <wps:bodyPr/>
                      </wps:wsp>
                      <wps:wsp>
                        <wps:cNvPr id="4" name="Shape 36"/>
                        <wps:cNvSpPr/>
                        <wps:spPr>
                          <a:xfrm>
                            <a:off x="0" y="1285240"/>
                            <a:ext cx="7559675" cy="9525"/>
                          </a:xfrm>
                          <a:custGeom>
                            <a:avLst/>
                            <a:gdLst/>
                            <a:ahLst/>
                            <a:cxnLst/>
                            <a:rect l="0" t="0" r="0" b="0"/>
                            <a:pathLst>
                              <a:path w="7559675" h="9525">
                                <a:moveTo>
                                  <a:pt x="0" y="0"/>
                                </a:moveTo>
                                <a:lnTo>
                                  <a:pt x="7559675" y="9525"/>
                                </a:lnTo>
                              </a:path>
                            </a:pathLst>
                          </a:custGeom>
                          <a:ln w="76200" cap="flat">
                            <a:round/>
                          </a:ln>
                        </wps:spPr>
                        <wps:style>
                          <a:lnRef idx="1">
                            <a:srgbClr val="B7DD79"/>
                          </a:lnRef>
                          <a:fillRef idx="0">
                            <a:srgbClr val="000000">
                              <a:alpha val="0"/>
                            </a:srgbClr>
                          </a:fillRef>
                          <a:effectRef idx="0">
                            <a:scrgbClr r="0" g="0" b="0"/>
                          </a:effectRef>
                          <a:fontRef idx="none"/>
                        </wps:style>
                        <wps:bodyPr/>
                      </wps:wsp>
                      <pic:pic xmlns:pic="http://schemas.openxmlformats.org/drawingml/2006/picture">
                        <pic:nvPicPr>
                          <pic:cNvPr id="5" name="Picture 5"/>
                          <pic:cNvPicPr/>
                        </pic:nvPicPr>
                        <pic:blipFill>
                          <a:blip r:embed="rId8"/>
                          <a:stretch>
                            <a:fillRect/>
                          </a:stretch>
                        </pic:blipFill>
                        <pic:spPr>
                          <a:xfrm>
                            <a:off x="900430" y="419100"/>
                            <a:ext cx="2336800" cy="561975"/>
                          </a:xfrm>
                          <a:prstGeom prst="rect">
                            <a:avLst/>
                          </a:prstGeom>
                        </pic:spPr>
                      </pic:pic>
                      <wps:wsp>
                        <wps:cNvPr id="7" name="Rectangle 7"/>
                        <wps:cNvSpPr/>
                        <wps:spPr>
                          <a:xfrm>
                            <a:off x="4577461" y="536242"/>
                            <a:ext cx="244451" cy="377422"/>
                          </a:xfrm>
                          <a:prstGeom prst="rect">
                            <a:avLst/>
                          </a:prstGeom>
                          <a:ln>
                            <a:noFill/>
                          </a:ln>
                        </wps:spPr>
                        <wps:txbx>
                          <w:txbxContent>
                            <w:p w14:paraId="52917E4F" w14:textId="77777777" w:rsidR="00435A2B" w:rsidRDefault="00435A2B" w:rsidP="00AF11D2">
                              <w:pPr>
                                <w:spacing w:after="160" w:line="259" w:lineRule="auto"/>
                                <w:ind w:left="0" w:firstLine="0"/>
                              </w:pPr>
                              <w:r>
                                <w:rPr>
                                  <w:b/>
                                  <w:color w:val="FFFFFF"/>
                                  <w:sz w:val="40"/>
                                </w:rPr>
                                <w:t>C</w:t>
                              </w:r>
                            </w:p>
                          </w:txbxContent>
                        </wps:txbx>
                        <wps:bodyPr horzOverflow="overflow" vert="horz" lIns="0" tIns="0" rIns="0" bIns="0" rtlCol="0">
                          <a:noAutofit/>
                        </wps:bodyPr>
                      </wps:wsp>
                      <wps:wsp>
                        <wps:cNvPr id="8" name="Rectangle 8"/>
                        <wps:cNvSpPr/>
                        <wps:spPr>
                          <a:xfrm>
                            <a:off x="4761865" y="536242"/>
                            <a:ext cx="1743981" cy="377422"/>
                          </a:xfrm>
                          <a:prstGeom prst="rect">
                            <a:avLst/>
                          </a:prstGeom>
                          <a:ln>
                            <a:noFill/>
                          </a:ln>
                        </wps:spPr>
                        <wps:txbx>
                          <w:txbxContent>
                            <w:p w14:paraId="5FF3C15A" w14:textId="77777777" w:rsidR="00435A2B" w:rsidRDefault="00435A2B" w:rsidP="00AF11D2">
                              <w:pPr>
                                <w:spacing w:after="160" w:line="259" w:lineRule="auto"/>
                                <w:ind w:left="0" w:firstLine="0"/>
                              </w:pPr>
                              <w:proofErr w:type="spellStart"/>
                              <w:proofErr w:type="gramStart"/>
                              <w:r>
                                <w:rPr>
                                  <w:b/>
                                  <w:color w:val="FFFFFF"/>
                                  <w:sz w:val="40"/>
                                </w:rPr>
                                <w:t>oronavirus</w:t>
                              </w:r>
                              <w:proofErr w:type="spellEnd"/>
                              <w:proofErr w:type="gramEnd"/>
                            </w:p>
                          </w:txbxContent>
                        </wps:txbx>
                        <wps:bodyPr horzOverflow="overflow" vert="horz" lIns="0" tIns="0" rIns="0" bIns="0" rtlCol="0">
                          <a:noAutofit/>
                        </wps:bodyPr>
                      </wps:wsp>
                      <wps:wsp>
                        <wps:cNvPr id="9" name="Rectangle 9"/>
                        <wps:cNvSpPr/>
                        <wps:spPr>
                          <a:xfrm>
                            <a:off x="6074410" y="536242"/>
                            <a:ext cx="94045" cy="377422"/>
                          </a:xfrm>
                          <a:prstGeom prst="rect">
                            <a:avLst/>
                          </a:prstGeom>
                          <a:ln>
                            <a:noFill/>
                          </a:ln>
                        </wps:spPr>
                        <wps:txbx>
                          <w:txbxContent>
                            <w:p w14:paraId="296148E8" w14:textId="77777777" w:rsidR="00435A2B" w:rsidRDefault="00435A2B" w:rsidP="00AF11D2">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10" name="Rectangle 10"/>
                        <wps:cNvSpPr/>
                        <wps:spPr>
                          <a:xfrm>
                            <a:off x="6144514" y="536242"/>
                            <a:ext cx="1241993" cy="377422"/>
                          </a:xfrm>
                          <a:prstGeom prst="rect">
                            <a:avLst/>
                          </a:prstGeom>
                          <a:ln>
                            <a:noFill/>
                          </a:ln>
                        </wps:spPr>
                        <wps:txbx>
                          <w:txbxContent>
                            <w:p w14:paraId="111F8A2F" w14:textId="77777777" w:rsidR="00435A2B" w:rsidRDefault="00435A2B" w:rsidP="00AF11D2">
                              <w:pPr>
                                <w:spacing w:after="160" w:line="259" w:lineRule="auto"/>
                                <w:ind w:left="0" w:firstLine="0"/>
                              </w:pPr>
                              <w:proofErr w:type="gramStart"/>
                              <w:r>
                                <w:rPr>
                                  <w:b/>
                                  <w:color w:val="FFFFFF"/>
                                  <w:sz w:val="40"/>
                                </w:rPr>
                                <w:t>disease</w:t>
                              </w:r>
                              <w:proofErr w:type="gramEnd"/>
                            </w:p>
                          </w:txbxContent>
                        </wps:txbx>
                        <wps:bodyPr horzOverflow="overflow" vert="horz" lIns="0" tIns="0" rIns="0" bIns="0" rtlCol="0">
                          <a:noAutofit/>
                        </wps:bodyPr>
                      </wps:wsp>
                      <wps:wsp>
                        <wps:cNvPr id="11" name="Rectangle 11"/>
                        <wps:cNvSpPr/>
                        <wps:spPr>
                          <a:xfrm>
                            <a:off x="7077202" y="536242"/>
                            <a:ext cx="94045" cy="377422"/>
                          </a:xfrm>
                          <a:prstGeom prst="rect">
                            <a:avLst/>
                          </a:prstGeom>
                          <a:ln>
                            <a:noFill/>
                          </a:ln>
                        </wps:spPr>
                        <wps:txbx>
                          <w:txbxContent>
                            <w:p w14:paraId="0FBA17D0" w14:textId="77777777" w:rsidR="00435A2B" w:rsidRDefault="00435A2B" w:rsidP="00AF11D2">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12" name="Rectangle 12"/>
                        <wps:cNvSpPr/>
                        <wps:spPr>
                          <a:xfrm>
                            <a:off x="5735701" y="828849"/>
                            <a:ext cx="112721" cy="377423"/>
                          </a:xfrm>
                          <a:prstGeom prst="rect">
                            <a:avLst/>
                          </a:prstGeom>
                          <a:ln>
                            <a:noFill/>
                          </a:ln>
                        </wps:spPr>
                        <wps:txbx>
                          <w:txbxContent>
                            <w:p w14:paraId="6296F5A6" w14:textId="77777777" w:rsidR="00435A2B" w:rsidRDefault="00435A2B" w:rsidP="00AF11D2">
                              <w:pPr>
                                <w:spacing w:after="160" w:line="259" w:lineRule="auto"/>
                                <w:ind w:left="0" w:firstLine="0"/>
                              </w:pPr>
                              <w:r>
                                <w:rPr>
                                  <w:b/>
                                  <w:color w:val="FFFFFF"/>
                                  <w:sz w:val="40"/>
                                </w:rPr>
                                <w:t>(</w:t>
                              </w:r>
                            </w:p>
                          </w:txbxContent>
                        </wps:txbx>
                        <wps:bodyPr horzOverflow="overflow" vert="horz" lIns="0" tIns="0" rIns="0" bIns="0" rtlCol="0">
                          <a:noAutofit/>
                        </wps:bodyPr>
                      </wps:wsp>
                      <wps:wsp>
                        <wps:cNvPr id="13" name="Rectangle 13"/>
                        <wps:cNvSpPr/>
                        <wps:spPr>
                          <a:xfrm>
                            <a:off x="5820452" y="828849"/>
                            <a:ext cx="1070042" cy="377423"/>
                          </a:xfrm>
                          <a:prstGeom prst="rect">
                            <a:avLst/>
                          </a:prstGeom>
                          <a:ln>
                            <a:noFill/>
                          </a:ln>
                        </wps:spPr>
                        <wps:txbx>
                          <w:txbxContent>
                            <w:p w14:paraId="3CE35166" w14:textId="77777777" w:rsidR="00435A2B" w:rsidRDefault="00435A2B" w:rsidP="00AF11D2">
                              <w:pPr>
                                <w:spacing w:after="160" w:line="259" w:lineRule="auto"/>
                                <w:ind w:left="0" w:firstLine="0"/>
                              </w:pPr>
                              <w:r>
                                <w:rPr>
                                  <w:b/>
                                  <w:color w:val="FFFFFF"/>
                                  <w:sz w:val="40"/>
                                </w:rPr>
                                <w:t>COVID</w:t>
                              </w:r>
                            </w:p>
                          </w:txbxContent>
                        </wps:txbx>
                        <wps:bodyPr horzOverflow="overflow" vert="horz" lIns="0" tIns="0" rIns="0" bIns="0" rtlCol="0">
                          <a:noAutofit/>
                        </wps:bodyPr>
                      </wps:wsp>
                      <wps:wsp>
                        <wps:cNvPr id="14" name="Rectangle 14"/>
                        <wps:cNvSpPr/>
                        <wps:spPr>
                          <a:xfrm>
                            <a:off x="6626098" y="828849"/>
                            <a:ext cx="112721" cy="377423"/>
                          </a:xfrm>
                          <a:prstGeom prst="rect">
                            <a:avLst/>
                          </a:prstGeom>
                          <a:ln>
                            <a:noFill/>
                          </a:ln>
                        </wps:spPr>
                        <wps:txbx>
                          <w:txbxContent>
                            <w:p w14:paraId="32FD0761" w14:textId="77777777" w:rsidR="00435A2B" w:rsidRDefault="00435A2B" w:rsidP="00AF11D2">
                              <w:pPr>
                                <w:spacing w:after="160" w:line="259" w:lineRule="auto"/>
                                <w:ind w:left="0" w:firstLine="0"/>
                              </w:pPr>
                              <w:r>
                                <w:rPr>
                                  <w:b/>
                                  <w:color w:val="FFFFFF"/>
                                  <w:sz w:val="40"/>
                                </w:rPr>
                                <w:t>-</w:t>
                              </w:r>
                            </w:p>
                          </w:txbxContent>
                        </wps:txbx>
                        <wps:bodyPr horzOverflow="overflow" vert="horz" lIns="0" tIns="0" rIns="0" bIns="0" rtlCol="0">
                          <a:noAutofit/>
                        </wps:bodyPr>
                      </wps:wsp>
                      <wps:wsp>
                        <wps:cNvPr id="15" name="Rectangle 15"/>
                        <wps:cNvSpPr/>
                        <wps:spPr>
                          <a:xfrm>
                            <a:off x="6711443" y="828849"/>
                            <a:ext cx="487436" cy="377423"/>
                          </a:xfrm>
                          <a:prstGeom prst="rect">
                            <a:avLst/>
                          </a:prstGeom>
                          <a:ln>
                            <a:noFill/>
                          </a:ln>
                        </wps:spPr>
                        <wps:txbx>
                          <w:txbxContent>
                            <w:p w14:paraId="1450C987" w14:textId="77777777" w:rsidR="00435A2B" w:rsidRDefault="00435A2B" w:rsidP="00AF11D2">
                              <w:pPr>
                                <w:spacing w:after="160" w:line="259" w:lineRule="auto"/>
                                <w:ind w:left="0" w:firstLine="0"/>
                              </w:pPr>
                              <w:r>
                                <w:rPr>
                                  <w:b/>
                                  <w:color w:val="FFFFFF"/>
                                  <w:sz w:val="40"/>
                                </w:rPr>
                                <w:t>19)</w:t>
                              </w:r>
                            </w:p>
                          </w:txbxContent>
                        </wps:txbx>
                        <wps:bodyPr horzOverflow="overflow" vert="horz" lIns="0" tIns="0" rIns="0" bIns="0" rtlCol="0">
                          <a:noAutofit/>
                        </wps:bodyPr>
                      </wps:wsp>
                      <wps:wsp>
                        <wps:cNvPr id="16" name="Rectangle 16"/>
                        <wps:cNvSpPr/>
                        <wps:spPr>
                          <a:xfrm>
                            <a:off x="7077202" y="828849"/>
                            <a:ext cx="94045" cy="377423"/>
                          </a:xfrm>
                          <a:prstGeom prst="rect">
                            <a:avLst/>
                          </a:prstGeom>
                          <a:ln>
                            <a:noFill/>
                          </a:ln>
                        </wps:spPr>
                        <wps:txbx>
                          <w:txbxContent>
                            <w:p w14:paraId="69073DEF" w14:textId="77777777" w:rsidR="00435A2B" w:rsidRDefault="00435A2B" w:rsidP="00AF11D2">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17" name="Rectangle 17"/>
                        <wps:cNvSpPr/>
                        <wps:spPr>
                          <a:xfrm>
                            <a:off x="3833495" y="1121712"/>
                            <a:ext cx="94045" cy="377422"/>
                          </a:xfrm>
                          <a:prstGeom prst="rect">
                            <a:avLst/>
                          </a:prstGeom>
                          <a:ln>
                            <a:noFill/>
                          </a:ln>
                        </wps:spPr>
                        <wps:txbx>
                          <w:txbxContent>
                            <w:p w14:paraId="0979D365" w14:textId="77777777" w:rsidR="00435A2B" w:rsidRDefault="00435A2B" w:rsidP="00AF11D2">
                              <w:pPr>
                                <w:spacing w:after="160" w:line="259" w:lineRule="auto"/>
                                <w:ind w:left="0" w:firstLine="0"/>
                              </w:pPr>
                              <w:r>
                                <w:rPr>
                                  <w:b/>
                                  <w:color w:val="FFFFFF"/>
                                  <w:sz w:val="40"/>
                                </w:rPr>
                                <w:t xml:space="preserve"> </w:t>
                              </w:r>
                            </w:p>
                          </w:txbxContent>
                        </wps:txbx>
                        <wps:bodyPr horzOverflow="overflow" vert="horz" lIns="0" tIns="0" rIns="0" bIns="0" rtlCol="0">
                          <a:noAutofit/>
                        </wps:bodyPr>
                      </wps:wsp>
                      <wps:wsp>
                        <wps:cNvPr id="18" name="Rectangle 18"/>
                        <wps:cNvSpPr/>
                        <wps:spPr>
                          <a:xfrm>
                            <a:off x="900989" y="1160399"/>
                            <a:ext cx="84472" cy="339003"/>
                          </a:xfrm>
                          <a:prstGeom prst="rect">
                            <a:avLst/>
                          </a:prstGeom>
                          <a:ln>
                            <a:noFill/>
                          </a:ln>
                        </wps:spPr>
                        <wps:txbx>
                          <w:txbxContent>
                            <w:p w14:paraId="65925E95" w14:textId="77777777" w:rsidR="00435A2B" w:rsidRDefault="00435A2B" w:rsidP="00AF11D2">
                              <w:pPr>
                                <w:spacing w:after="160" w:line="259" w:lineRule="auto"/>
                                <w:ind w:left="0" w:firstLine="0"/>
                              </w:pPr>
                              <w:r>
                                <w:rPr>
                                  <w:b/>
                                  <w:color w:val="006341"/>
                                  <w:sz w:val="36"/>
                                </w:rPr>
                                <w:t xml:space="preserve"> </w:t>
                              </w:r>
                            </w:p>
                          </w:txbxContent>
                        </wps:txbx>
                        <wps:bodyPr horzOverflow="overflow" vert="horz" lIns="0" tIns="0" rIns="0" bIns="0" rtlCol="0">
                          <a:noAutofit/>
                        </wps:bodyPr>
                      </wps:wsp>
                    </wpg:wgp>
                  </a:graphicData>
                </a:graphic>
              </wp:anchor>
            </w:drawing>
          </mc:Choice>
          <mc:Fallback>
            <w:pict>
              <v:group w14:anchorId="16DAE72E" id="Group 1" o:spid="_x0000_s1043" alt="Background colour" style="position:absolute;left:0;text-align:left;margin-left:0;margin-top:0;width:595.25pt;height:111.45pt;z-index:251661312;mso-position-horizontal-relative:page;mso-position-vertical-relative:page" coordsize="75596,14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">
                <v:rect id="Rectangle 2" o:spid="_x0000_s1044" style="position:absolute;left:9009;top:5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BFAA9AA" w14:textId="77777777" w:rsidR="00435A2B" w:rsidRDefault="00435A2B" w:rsidP="00AF11D2">
                        <w:pPr>
                          <w:spacing w:after="160" w:line="259" w:lineRule="auto"/>
                          <w:ind w:left="0" w:firstLine="0"/>
                        </w:pPr>
                        <w:r>
                          <w:rPr>
                            <w:sz w:val="22"/>
                          </w:rPr>
                          <w:t xml:space="preserve"> </w:t>
                        </w:r>
                      </w:p>
                    </w:txbxContent>
                  </v:textbox>
                </v:rect>
                <v:shape id="Shape 3540" o:spid="_x0000_s1045" style="position:absolute;width:75596;height:13239;visibility:visible;mso-wrap-style:square;v-text-anchor:top" coordsize="75596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" path="m,l7559675,r,1323975l,1323975,,e" fillcolor="#006341" stroked="f" strokeweight="0">
                  <v:stroke miterlimit="83231f" joinstyle="miter"/>
                  <v:path arrowok="t" textboxrect="0,0,7559675,1323975"/>
                </v:shape>
                <v:shape id="Shape 36" o:spid="_x0000_s1046" style="position:absolute;top:12852;width:75596;height:95;visibility:visible;mso-wrap-style:square;v-text-anchor:top" coordsize="7559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" path="m,l7559675,9525e" filled="f" strokecolor="#b7dd79" strokeweight="6pt">
                  <v:path arrowok="t" textboxrect="0,0,7559675,9525"/>
                </v:shape>
                <v:shape id="Picture 5" o:spid="_x0000_s1047" type="#_x0000_t75" style="position:absolute;left:9004;top:4191;width:23368;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">
                  <v:imagedata r:id="rId9" o:title=""/>
                </v:shape>
                <v:rect id="Rectangle 7" o:spid="_x0000_s1048" style="position:absolute;left:45774;top:5362;width:244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2917E4F" w14:textId="77777777" w:rsidR="00435A2B" w:rsidRDefault="00435A2B" w:rsidP="00AF11D2">
                        <w:pPr>
                          <w:spacing w:after="160" w:line="259" w:lineRule="auto"/>
                          <w:ind w:left="0" w:firstLine="0"/>
                        </w:pPr>
                        <w:r>
                          <w:rPr>
                            <w:b/>
                            <w:color w:val="FFFFFF"/>
                            <w:sz w:val="40"/>
                          </w:rPr>
                          <w:t>C</w:t>
                        </w:r>
                      </w:p>
                    </w:txbxContent>
                  </v:textbox>
                </v:rect>
                <v:rect id="Rectangle 8" o:spid="_x0000_s1049" style="position:absolute;left:47618;top:5362;width:174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FF3C15A" w14:textId="77777777" w:rsidR="00435A2B" w:rsidRDefault="00435A2B" w:rsidP="00AF11D2">
                        <w:pPr>
                          <w:spacing w:after="160" w:line="259" w:lineRule="auto"/>
                          <w:ind w:left="0" w:firstLine="0"/>
                        </w:pPr>
                        <w:proofErr w:type="spellStart"/>
                        <w:proofErr w:type="gramStart"/>
                        <w:r>
                          <w:rPr>
                            <w:b/>
                            <w:color w:val="FFFFFF"/>
                            <w:sz w:val="40"/>
                          </w:rPr>
                          <w:t>oronavirus</w:t>
                        </w:r>
                        <w:proofErr w:type="spellEnd"/>
                        <w:proofErr w:type="gramEnd"/>
                      </w:p>
                    </w:txbxContent>
                  </v:textbox>
                </v:rect>
                <v:rect id="Rectangle 9" o:spid="_x0000_s1050" style="position:absolute;left:60744;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96148E8" w14:textId="77777777" w:rsidR="00435A2B" w:rsidRDefault="00435A2B" w:rsidP="00AF11D2">
                        <w:pPr>
                          <w:spacing w:after="160" w:line="259" w:lineRule="auto"/>
                          <w:ind w:left="0" w:firstLine="0"/>
                        </w:pPr>
                        <w:r>
                          <w:rPr>
                            <w:b/>
                            <w:color w:val="FFFFFF"/>
                            <w:sz w:val="40"/>
                          </w:rPr>
                          <w:t xml:space="preserve"> </w:t>
                        </w:r>
                      </w:p>
                    </w:txbxContent>
                  </v:textbox>
                </v:rect>
                <v:rect id="Rectangle 10" o:spid="_x0000_s1051" style="position:absolute;left:61445;top:5362;width:1242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11F8A2F" w14:textId="77777777" w:rsidR="00435A2B" w:rsidRDefault="00435A2B" w:rsidP="00AF11D2">
                        <w:pPr>
                          <w:spacing w:after="160" w:line="259" w:lineRule="auto"/>
                          <w:ind w:left="0" w:firstLine="0"/>
                        </w:pPr>
                        <w:proofErr w:type="gramStart"/>
                        <w:r>
                          <w:rPr>
                            <w:b/>
                            <w:color w:val="FFFFFF"/>
                            <w:sz w:val="40"/>
                          </w:rPr>
                          <w:t>disease</w:t>
                        </w:r>
                        <w:proofErr w:type="gramEnd"/>
                      </w:p>
                    </w:txbxContent>
                  </v:textbox>
                </v:rect>
                <v:rect id="Rectangle 11" o:spid="_x0000_s1052" style="position:absolute;left:70772;top:5362;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FBA17D0" w14:textId="77777777" w:rsidR="00435A2B" w:rsidRDefault="00435A2B" w:rsidP="00AF11D2">
                        <w:pPr>
                          <w:spacing w:after="160" w:line="259" w:lineRule="auto"/>
                          <w:ind w:left="0" w:firstLine="0"/>
                        </w:pPr>
                        <w:r>
                          <w:rPr>
                            <w:b/>
                            <w:color w:val="FFFFFF"/>
                            <w:sz w:val="40"/>
                          </w:rPr>
                          <w:t xml:space="preserve"> </w:t>
                        </w:r>
                      </w:p>
                    </w:txbxContent>
                  </v:textbox>
                </v:rect>
                <v:rect id="Rectangle 12" o:spid="_x0000_s1053" style="position:absolute;left:57357;top:8288;width:1127;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296F5A6" w14:textId="77777777" w:rsidR="00435A2B" w:rsidRDefault="00435A2B" w:rsidP="00AF11D2">
                        <w:pPr>
                          <w:spacing w:after="160" w:line="259" w:lineRule="auto"/>
                          <w:ind w:left="0" w:firstLine="0"/>
                        </w:pPr>
                        <w:r>
                          <w:rPr>
                            <w:b/>
                            <w:color w:val="FFFFFF"/>
                            <w:sz w:val="40"/>
                          </w:rPr>
                          <w:t>(</w:t>
                        </w:r>
                      </w:p>
                    </w:txbxContent>
                  </v:textbox>
                </v:rect>
                <v:rect id="Rectangle 13" o:spid="_x0000_s1054" style="position:absolute;left:58204;top:8288;width:1070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CE35166" w14:textId="77777777" w:rsidR="00435A2B" w:rsidRDefault="00435A2B" w:rsidP="00AF11D2">
                        <w:pPr>
                          <w:spacing w:after="160" w:line="259" w:lineRule="auto"/>
                          <w:ind w:left="0" w:firstLine="0"/>
                        </w:pPr>
                        <w:r>
                          <w:rPr>
                            <w:b/>
                            <w:color w:val="FFFFFF"/>
                            <w:sz w:val="40"/>
                          </w:rPr>
                          <w:t>COVID</w:t>
                        </w:r>
                      </w:p>
                    </w:txbxContent>
                  </v:textbox>
                </v:rect>
                <v:rect id="Rectangle 14" o:spid="_x0000_s1055" style="position:absolute;left:66260;top:8288;width:1128;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FD0761" w14:textId="77777777" w:rsidR="00435A2B" w:rsidRDefault="00435A2B" w:rsidP="00AF11D2">
                        <w:pPr>
                          <w:spacing w:after="160" w:line="259" w:lineRule="auto"/>
                          <w:ind w:left="0" w:firstLine="0"/>
                        </w:pPr>
                        <w:r>
                          <w:rPr>
                            <w:b/>
                            <w:color w:val="FFFFFF"/>
                            <w:sz w:val="40"/>
                          </w:rPr>
                          <w:t>-</w:t>
                        </w:r>
                      </w:p>
                    </w:txbxContent>
                  </v:textbox>
                </v:rect>
                <v:rect id="Rectangle 15" o:spid="_x0000_s1056" style="position:absolute;left:67114;top:8288;width:4874;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450C987" w14:textId="77777777" w:rsidR="00435A2B" w:rsidRDefault="00435A2B" w:rsidP="00AF11D2">
                        <w:pPr>
                          <w:spacing w:after="160" w:line="259" w:lineRule="auto"/>
                          <w:ind w:left="0" w:firstLine="0"/>
                        </w:pPr>
                        <w:r>
                          <w:rPr>
                            <w:b/>
                            <w:color w:val="FFFFFF"/>
                            <w:sz w:val="40"/>
                          </w:rPr>
                          <w:t>19)</w:t>
                        </w:r>
                      </w:p>
                    </w:txbxContent>
                  </v:textbox>
                </v:rect>
                <v:rect id="Rectangle 16" o:spid="_x0000_s1057" style="position:absolute;left:70772;top:8288;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073DEF" w14:textId="77777777" w:rsidR="00435A2B" w:rsidRDefault="00435A2B" w:rsidP="00AF11D2">
                        <w:pPr>
                          <w:spacing w:after="160" w:line="259" w:lineRule="auto"/>
                          <w:ind w:left="0" w:firstLine="0"/>
                        </w:pPr>
                        <w:r>
                          <w:rPr>
                            <w:b/>
                            <w:color w:val="FFFFFF"/>
                            <w:sz w:val="40"/>
                          </w:rPr>
                          <w:t xml:space="preserve"> </w:t>
                        </w:r>
                      </w:p>
                    </w:txbxContent>
                  </v:textbox>
                </v:rect>
                <v:rect id="Rectangle 17" o:spid="_x0000_s1058" style="position:absolute;left:38334;top:11217;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979D365" w14:textId="77777777" w:rsidR="00435A2B" w:rsidRDefault="00435A2B" w:rsidP="00AF11D2">
                        <w:pPr>
                          <w:spacing w:after="160" w:line="259" w:lineRule="auto"/>
                          <w:ind w:left="0" w:firstLine="0"/>
                        </w:pPr>
                        <w:r>
                          <w:rPr>
                            <w:b/>
                            <w:color w:val="FFFFFF"/>
                            <w:sz w:val="40"/>
                          </w:rPr>
                          <w:t xml:space="preserve"> </w:t>
                        </w:r>
                      </w:p>
                    </w:txbxContent>
                  </v:textbox>
                </v:rect>
                <v:rect id="Rectangle 18" o:spid="_x0000_s1059" style="position:absolute;left:9009;top:11603;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925E95" w14:textId="77777777" w:rsidR="00435A2B" w:rsidRDefault="00435A2B" w:rsidP="00AF11D2">
                        <w:pPr>
                          <w:spacing w:after="160" w:line="259" w:lineRule="auto"/>
                          <w:ind w:left="0" w:firstLine="0"/>
                        </w:pPr>
                        <w:r>
                          <w:rPr>
                            <w:b/>
                            <w:color w:val="006341"/>
                            <w:sz w:val="36"/>
                          </w:rPr>
                          <w:t xml:space="preserve"> </w:t>
                        </w:r>
                      </w:p>
                    </w:txbxContent>
                  </v:textbox>
                </v:rect>
                <w10:wrap type="topAndBottom" anchorx="page" anchory="page"/>
              </v:group>
            </w:pict>
          </mc:Fallback>
        </mc:AlternateContent>
      </w:r>
      <w:proofErr w:type="gramStart"/>
      <w:r w:rsidR="008C6845">
        <w:t>f</w:t>
      </w:r>
      <w:r>
        <w:t>or</w:t>
      </w:r>
      <w:proofErr w:type="gramEnd"/>
      <w:r>
        <w:t xml:space="preserve"> the protection of health professionals and practice/pharmacy staff in direct contact with people presenting with fever and/or respiratory symptoms</w:t>
      </w:r>
      <w:r w:rsidR="008C6845">
        <w:t xml:space="preserve">. Symptoms </w:t>
      </w:r>
      <w:r>
        <w:t>includ</w:t>
      </w:r>
      <w:r w:rsidR="008C6845">
        <w:t>e</w:t>
      </w:r>
      <w:r>
        <w:t xml:space="preserve"> cough</w:t>
      </w:r>
      <w:r w:rsidR="00820BAC">
        <w:t>, s</w:t>
      </w:r>
      <w:r w:rsidR="008C6845">
        <w:t>ore throat</w:t>
      </w:r>
      <w:r>
        <w:t xml:space="preserve"> and/or shortness of breath (irrespective of level of community transmission) </w:t>
      </w:r>
    </w:p>
    <w:p w14:paraId="76DCE25B" w14:textId="31AD6861" w:rsidR="00E317C4" w:rsidRDefault="008C6845" w:rsidP="008C6845">
      <w:pPr>
        <w:numPr>
          <w:ilvl w:val="0"/>
          <w:numId w:val="1"/>
        </w:numPr>
        <w:ind w:hanging="360"/>
      </w:pPr>
      <w:proofErr w:type="gramStart"/>
      <w:r>
        <w:lastRenderedPageBreak/>
        <w:t>f</w:t>
      </w:r>
      <w:r w:rsidR="00E317C4">
        <w:t>or</w:t>
      </w:r>
      <w:proofErr w:type="gramEnd"/>
      <w:r w:rsidR="00E317C4">
        <w:t xml:space="preserve"> provision to people who are suspecte</w:t>
      </w:r>
      <w:r>
        <w:t xml:space="preserve">d or confirmed to have COVID-19 </w:t>
      </w:r>
      <w:r w:rsidR="00820BAC">
        <w:t>where the patient is not already wearing a mask</w:t>
      </w:r>
      <w:r>
        <w:t xml:space="preserve">. This is </w:t>
      </w:r>
      <w:r w:rsidR="00E317C4">
        <w:t xml:space="preserve">for the protection of other patients and staff, and of the public while the patient returns home.  </w:t>
      </w:r>
    </w:p>
    <w:p w14:paraId="12E4C189" w14:textId="77777777" w:rsidR="00E317C4" w:rsidRDefault="00E317C4" w:rsidP="00E317C4">
      <w:pPr>
        <w:pStyle w:val="Heading2"/>
        <w:ind w:left="-5"/>
      </w:pPr>
      <w:r>
        <w:t xml:space="preserve">Eligibility to access surgical masks  </w:t>
      </w:r>
    </w:p>
    <w:p w14:paraId="6CE15DA3" w14:textId="77777777" w:rsidR="00E317C4" w:rsidRDefault="007957C4" w:rsidP="00E317C4">
      <w:pPr>
        <w:spacing w:after="99" w:line="259" w:lineRule="auto"/>
        <w:ind w:left="-5"/>
      </w:pPr>
      <w:r>
        <w:rPr>
          <w:color w:val="006341"/>
        </w:rPr>
        <w:t xml:space="preserve">GP Respiratory Clinics, </w:t>
      </w:r>
      <w:r w:rsidR="00E317C4">
        <w:rPr>
          <w:color w:val="006341"/>
        </w:rPr>
        <w:t xml:space="preserve">General Practices, including Aboriginal Community Controlled Health Services (ACCHS) </w:t>
      </w:r>
    </w:p>
    <w:p w14:paraId="1CD23140" w14:textId="2C08FF9A" w:rsidR="00E317C4" w:rsidRDefault="00E317C4" w:rsidP="00E317C4">
      <w:pPr>
        <w:ind w:left="-5"/>
      </w:pPr>
      <w:r>
        <w:t xml:space="preserve">As supplies are limited, PHNs </w:t>
      </w:r>
      <w:r w:rsidR="00ED7F61">
        <w:t>are</w:t>
      </w:r>
      <w:r>
        <w:t xml:space="preserve"> distributing surgical masks to practices with demonstrated need, including: </w:t>
      </w:r>
    </w:p>
    <w:p w14:paraId="46B8219E" w14:textId="77777777" w:rsidR="00E317C4" w:rsidRDefault="00E317C4" w:rsidP="00E317C4">
      <w:pPr>
        <w:numPr>
          <w:ilvl w:val="0"/>
          <w:numId w:val="2"/>
        </w:numPr>
        <w:spacing w:after="87"/>
        <w:ind w:hanging="360"/>
      </w:pPr>
      <w:r>
        <w:t xml:space="preserve">where there is no local supply available commercially </w:t>
      </w:r>
    </w:p>
    <w:p w14:paraId="20EE7B2C" w14:textId="5C880B1C" w:rsidR="00E317C4" w:rsidRDefault="00E317C4" w:rsidP="00E317C4">
      <w:pPr>
        <w:numPr>
          <w:ilvl w:val="0"/>
          <w:numId w:val="2"/>
        </w:numPr>
        <w:ind w:hanging="360"/>
      </w:pPr>
      <w:r>
        <w:t xml:space="preserve">where practices </w:t>
      </w:r>
      <w:r w:rsidR="00AF11D2">
        <w:t>are in a location where there may be community transmission of COVID-19</w:t>
      </w:r>
      <w:r w:rsidR="00861246">
        <w:t xml:space="preserve"> </w:t>
      </w:r>
    </w:p>
    <w:p w14:paraId="77F8197A" w14:textId="63E2C4BE" w:rsidR="00E317C4" w:rsidRDefault="00E317C4" w:rsidP="00E317C4">
      <w:pPr>
        <w:numPr>
          <w:ilvl w:val="0"/>
          <w:numId w:val="2"/>
        </w:numPr>
        <w:ind w:hanging="360"/>
      </w:pPr>
      <w:proofErr w:type="gramStart"/>
      <w:r>
        <w:t>where</w:t>
      </w:r>
      <w:proofErr w:type="gramEnd"/>
      <w:r>
        <w:t xml:space="preserve"> practices have an unusual number of patients presenting with respiratory symptoms</w:t>
      </w:r>
      <w:r w:rsidR="008C6845">
        <w:t>.</w:t>
      </w:r>
    </w:p>
    <w:p w14:paraId="03F65D01" w14:textId="77777777" w:rsidR="009B704A" w:rsidRPr="008C6845" w:rsidRDefault="009B704A" w:rsidP="008C6845">
      <w:pPr>
        <w:spacing w:after="160" w:line="259" w:lineRule="auto"/>
        <w:ind w:left="0" w:firstLine="0"/>
        <w:rPr>
          <w:b/>
        </w:rPr>
      </w:pPr>
      <w:r w:rsidRPr="00F83C30">
        <w:rPr>
          <w:b/>
        </w:rPr>
        <w:lastRenderedPageBreak/>
        <w:t>Please note:</w:t>
      </w:r>
      <w:r w:rsidRPr="00F83C30">
        <w:t xml:space="preserve"> </w:t>
      </w:r>
      <w:r w:rsidR="00F83C30">
        <w:t>PHN</w:t>
      </w:r>
      <w:r>
        <w:t>s are now able to distribute stocks to after-hours GP home visiting services</w:t>
      </w:r>
      <w:r w:rsidR="00255F69">
        <w:t xml:space="preserve">, </w:t>
      </w:r>
      <w:r w:rsidR="00F83C30">
        <w:t>Medical Deputising Services (MDS)</w:t>
      </w:r>
      <w:r w:rsidR="00255F69">
        <w:t xml:space="preserve">, and Nurse Practitioner owned or led primary care practices </w:t>
      </w:r>
      <w:r>
        <w:t xml:space="preserve">in their area. </w:t>
      </w:r>
    </w:p>
    <w:p w14:paraId="1D5A9042" w14:textId="0A01C5D8" w:rsidR="00047CF0" w:rsidRDefault="00047CF0" w:rsidP="00047CF0">
      <w:pPr>
        <w:tabs>
          <w:tab w:val="center" w:pos="4536"/>
        </w:tabs>
        <w:spacing w:after="160" w:line="259" w:lineRule="auto"/>
        <w:ind w:left="0" w:firstLine="0"/>
        <w:jc w:val="center"/>
        <w:rPr>
          <w:color w:val="006341"/>
        </w:rPr>
      </w:pPr>
    </w:p>
    <w:p w14:paraId="010FA7E5" w14:textId="77777777" w:rsidR="002722E4" w:rsidRDefault="002722E4" w:rsidP="00047CF0">
      <w:pPr>
        <w:tabs>
          <w:tab w:val="center" w:pos="4536"/>
        </w:tabs>
        <w:spacing w:after="160" w:line="259" w:lineRule="auto"/>
        <w:ind w:left="0" w:firstLine="0"/>
        <w:rPr>
          <w:color w:val="006341"/>
        </w:rPr>
      </w:pPr>
      <w:r w:rsidRPr="00047CF0">
        <w:br w:type="page"/>
      </w:r>
      <w:r w:rsidR="00047CF0">
        <w:rPr>
          <w:color w:val="006341"/>
        </w:rPr>
        <w:lastRenderedPageBreak/>
        <w:tab/>
      </w:r>
    </w:p>
    <w:p w14:paraId="365D03DA" w14:textId="77777777" w:rsidR="002722E4" w:rsidRDefault="002722E4" w:rsidP="00E317C4">
      <w:pPr>
        <w:spacing w:after="99" w:line="259" w:lineRule="auto"/>
        <w:ind w:left="-5"/>
        <w:rPr>
          <w:color w:val="006341"/>
        </w:rPr>
      </w:pPr>
    </w:p>
    <w:p w14:paraId="29698DCD" w14:textId="77777777" w:rsidR="00E317C4" w:rsidRPr="00F83C30" w:rsidRDefault="00E317C4" w:rsidP="00E317C4">
      <w:pPr>
        <w:spacing w:after="99" w:line="259" w:lineRule="auto"/>
        <w:ind w:left="-5"/>
        <w:rPr>
          <w:color w:val="006341"/>
        </w:rPr>
      </w:pPr>
      <w:r>
        <w:rPr>
          <w:color w:val="006341"/>
        </w:rPr>
        <w:t xml:space="preserve">Community pharmacies </w:t>
      </w:r>
    </w:p>
    <w:p w14:paraId="5171AF83" w14:textId="432C60D7" w:rsidR="00AF11D2" w:rsidRDefault="00E317C4" w:rsidP="00E317C4">
      <w:pPr>
        <w:ind w:left="-5"/>
      </w:pPr>
      <w:r>
        <w:t xml:space="preserve">Community pharmacies are eligible to access the supply for their staff </w:t>
      </w:r>
      <w:r w:rsidR="008C6845">
        <w:t xml:space="preserve">to </w:t>
      </w:r>
      <w:r w:rsidR="00ED7F61">
        <w:t xml:space="preserve">use </w:t>
      </w:r>
      <w:r>
        <w:t>when there is no available commercial supply</w:t>
      </w:r>
      <w:r w:rsidR="008C6845">
        <w:t>,</w:t>
      </w:r>
      <w:r>
        <w:t xml:space="preserve"> and</w:t>
      </w:r>
      <w:r w:rsidR="00AF11D2">
        <w:t>:</w:t>
      </w:r>
    </w:p>
    <w:p w14:paraId="11671DB8" w14:textId="0DA28943" w:rsidR="00AF11D2" w:rsidRDefault="00ED7F61" w:rsidP="008C6845">
      <w:pPr>
        <w:numPr>
          <w:ilvl w:val="0"/>
          <w:numId w:val="2"/>
        </w:numPr>
        <w:spacing w:after="87"/>
        <w:ind w:hanging="360"/>
      </w:pPr>
      <w:r>
        <w:t>their staff</w:t>
      </w:r>
      <w:r w:rsidR="00AF11D2">
        <w:t xml:space="preserve"> are required to be in direct contact with patients/clients at less than 1.5 metres, and there may be community transmission of COVID-19 in their area </w:t>
      </w:r>
    </w:p>
    <w:p w14:paraId="3BEBC940" w14:textId="106AB2C5" w:rsidR="00DF3A87" w:rsidRDefault="00E317C4" w:rsidP="008C6845">
      <w:pPr>
        <w:numPr>
          <w:ilvl w:val="0"/>
          <w:numId w:val="2"/>
        </w:numPr>
        <w:spacing w:after="87"/>
        <w:ind w:hanging="360"/>
      </w:pPr>
      <w:proofErr w:type="gramStart"/>
      <w:r>
        <w:t>they</w:t>
      </w:r>
      <w:proofErr w:type="gramEnd"/>
      <w:r>
        <w:t xml:space="preserve"> have significant contact with people presenting with fever or respiratory symptoms</w:t>
      </w:r>
      <w:r w:rsidR="00AF11D2">
        <w:t xml:space="preserve"> (irrespective of level of community transmission of COVID-19)</w:t>
      </w:r>
      <w:r>
        <w:t xml:space="preserve">. </w:t>
      </w:r>
    </w:p>
    <w:p w14:paraId="5DF05D1D" w14:textId="760341CB" w:rsidR="00ED7F61" w:rsidRPr="008C6845" w:rsidRDefault="00E317C4" w:rsidP="008C6845">
      <w:pPr>
        <w:ind w:left="-5"/>
      </w:pPr>
      <w:r w:rsidRPr="00B4343C">
        <w:t xml:space="preserve">Masks distributed through PHNs </w:t>
      </w:r>
      <w:r w:rsidRPr="00F83C30">
        <w:rPr>
          <w:b/>
        </w:rPr>
        <w:t>cannot be sold as commercial stock</w:t>
      </w:r>
      <w:r>
        <w:t>.</w:t>
      </w:r>
      <w:r w:rsidR="00DF3A87">
        <w:t xml:space="preserve"> </w:t>
      </w:r>
      <w:r w:rsidR="00A23757">
        <w:t>Any</w:t>
      </w:r>
      <w:r w:rsidR="009527A4">
        <w:t>one</w:t>
      </w:r>
      <w:r w:rsidR="00BD2393">
        <w:t xml:space="preserve"> found to be </w:t>
      </w:r>
      <w:proofErr w:type="spellStart"/>
      <w:r w:rsidR="00BD2393">
        <w:t>onselling</w:t>
      </w:r>
      <w:proofErr w:type="spellEnd"/>
      <w:r w:rsidR="00BD2393">
        <w:t xml:space="preserve"> masks will be charged full cost for </w:t>
      </w:r>
      <w:r w:rsidR="00BD2393" w:rsidRPr="00D027F8">
        <w:rPr>
          <w:u w:val="single"/>
        </w:rPr>
        <w:t>all</w:t>
      </w:r>
      <w:r w:rsidR="00BD2393" w:rsidRPr="00B66996">
        <w:t xml:space="preserve"> </w:t>
      </w:r>
      <w:r w:rsidR="00BD2393">
        <w:t>stock and no further provisions will be made.</w:t>
      </w:r>
    </w:p>
    <w:p w14:paraId="6930F7C7" w14:textId="5CA47B42" w:rsidR="00FA4974" w:rsidRPr="00F83C30" w:rsidRDefault="00FA4974" w:rsidP="00FA4974">
      <w:pPr>
        <w:spacing w:after="99" w:line="259" w:lineRule="auto"/>
        <w:ind w:left="-5"/>
        <w:rPr>
          <w:color w:val="006341"/>
        </w:rPr>
      </w:pPr>
      <w:r>
        <w:rPr>
          <w:color w:val="006341"/>
        </w:rPr>
        <w:t>Allie</w:t>
      </w:r>
      <w:r w:rsidR="008C6845">
        <w:rPr>
          <w:color w:val="006341"/>
        </w:rPr>
        <w:t>d h</w:t>
      </w:r>
      <w:r>
        <w:rPr>
          <w:color w:val="006341"/>
        </w:rPr>
        <w:t xml:space="preserve">ealth </w:t>
      </w:r>
    </w:p>
    <w:p w14:paraId="169E69C2" w14:textId="6367FBB3" w:rsidR="00FA4974" w:rsidRDefault="00F83C30" w:rsidP="00FA4974">
      <w:pPr>
        <w:ind w:left="-5"/>
      </w:pPr>
      <w:r>
        <w:t>Allied h</w:t>
      </w:r>
      <w:r w:rsidR="00FA4974">
        <w:t xml:space="preserve">ealth professionals are </w:t>
      </w:r>
      <w:r w:rsidR="009B704A">
        <w:t xml:space="preserve">now </w:t>
      </w:r>
      <w:r w:rsidR="00DF3A87">
        <w:t>eligible for limited</w:t>
      </w:r>
      <w:r w:rsidR="00FA4974">
        <w:t xml:space="preserve"> access</w:t>
      </w:r>
      <w:r w:rsidR="00DF3A87">
        <w:t xml:space="preserve"> to</w:t>
      </w:r>
      <w:r w:rsidR="00FA4974">
        <w:t xml:space="preserve"> the supply for their staff</w:t>
      </w:r>
      <w:r w:rsidR="00ED7F61">
        <w:t xml:space="preserve"> </w:t>
      </w:r>
      <w:r w:rsidR="00FA4974">
        <w:t xml:space="preserve">when there is no available commercial supply and they </w:t>
      </w:r>
      <w:r w:rsidR="00504C5D">
        <w:t>are working in higher-risk clinical areas and with higher risk vulnerable patients</w:t>
      </w:r>
      <w:r w:rsidR="00435A2B">
        <w:t xml:space="preserve"> or in areas where there may be community </w:t>
      </w:r>
      <w:r w:rsidR="00435A2B">
        <w:lastRenderedPageBreak/>
        <w:t>transmission of COVID-19</w:t>
      </w:r>
      <w:r w:rsidR="00FA4974">
        <w:t xml:space="preserve">. Given the </w:t>
      </w:r>
      <w:r w:rsidR="003411A4">
        <w:t>diverse nature of the allied health sector</w:t>
      </w:r>
      <w:r w:rsidR="009B704A">
        <w:t>,</w:t>
      </w:r>
      <w:r w:rsidR="003411A4">
        <w:t xml:space="preserve"> when determining</w:t>
      </w:r>
      <w:r w:rsidR="00504C5D">
        <w:t xml:space="preserve"> whether allocation of masks is appropriate,</w:t>
      </w:r>
      <w:r>
        <w:t xml:space="preserve"> PHN</w:t>
      </w:r>
      <w:r w:rsidR="009B704A">
        <w:t xml:space="preserve">s </w:t>
      </w:r>
      <w:r w:rsidR="003411A4">
        <w:t xml:space="preserve">have been asked to </w:t>
      </w:r>
      <w:r w:rsidR="00504C5D">
        <w:t>consider</w:t>
      </w:r>
      <w:r w:rsidR="008C6845">
        <w:t xml:space="preserve"> the following</w:t>
      </w:r>
      <w:r w:rsidR="003411A4">
        <w:t>:</w:t>
      </w:r>
      <w:r w:rsidR="009B704A">
        <w:t xml:space="preserve"> </w:t>
      </w:r>
    </w:p>
    <w:p w14:paraId="564BF07F" w14:textId="0572C353" w:rsidR="001D6B5C" w:rsidRDefault="008C6845" w:rsidP="00F83C30">
      <w:pPr>
        <w:numPr>
          <w:ilvl w:val="0"/>
          <w:numId w:val="2"/>
        </w:numPr>
        <w:spacing w:after="87"/>
        <w:ind w:hanging="360"/>
      </w:pPr>
      <w:r>
        <w:t>lo</w:t>
      </w:r>
      <w:r w:rsidR="001D6B5C">
        <w:t xml:space="preserve">cal transmission patterns of COVID-19 </w:t>
      </w:r>
      <w:r w:rsidR="00861246">
        <w:t xml:space="preserve">and local public health recommendations for </w:t>
      </w:r>
      <w:r w:rsidR="00820BAC">
        <w:t xml:space="preserve"> mask wearing </w:t>
      </w:r>
      <w:r w:rsidR="00861246">
        <w:t xml:space="preserve">in clinical settings </w:t>
      </w:r>
    </w:p>
    <w:p w14:paraId="3A561ABE" w14:textId="057CAB1E" w:rsidR="00435A2B" w:rsidRDefault="008C6845" w:rsidP="00435A2B">
      <w:pPr>
        <w:numPr>
          <w:ilvl w:val="0"/>
          <w:numId w:val="2"/>
        </w:numPr>
        <w:spacing w:after="87"/>
        <w:ind w:hanging="360"/>
      </w:pPr>
      <w:proofErr w:type="gramStart"/>
      <w:r>
        <w:t>t</w:t>
      </w:r>
      <w:r w:rsidR="00435A2B">
        <w:t>he</w:t>
      </w:r>
      <w:proofErr w:type="gramEnd"/>
      <w:r w:rsidR="00435A2B">
        <w:t xml:space="preserve"> extent to which the allied health professional can manipulate their environment or practice method to </w:t>
      </w:r>
      <w:r>
        <w:t>minimise</w:t>
      </w:r>
      <w:r w:rsidR="00435A2B">
        <w:t xml:space="preserve"> the chance of transmission. For example</w:t>
      </w:r>
      <w:r w:rsidR="00BD5426">
        <w:t>,</w:t>
      </w:r>
      <w:r w:rsidR="00435A2B">
        <w:t xml:space="preserve"> due to the nature of their work, a diagnostic radiographer cannot easily change their mode of practi</w:t>
      </w:r>
      <w:r>
        <w:t>c</w:t>
      </w:r>
      <w:r w:rsidR="00435A2B">
        <w:t>e or environment</w:t>
      </w:r>
      <w:r>
        <w:t>. A</w:t>
      </w:r>
      <w:r w:rsidR="00435A2B">
        <w:t xml:space="preserve"> dietitian or psychologist may be able to continue to provide services through tele</w:t>
      </w:r>
      <w:r>
        <w:t>health.</w:t>
      </w:r>
      <w:r w:rsidR="00435A2B">
        <w:t xml:space="preserve"> </w:t>
      </w:r>
    </w:p>
    <w:p w14:paraId="144CC65D" w14:textId="79BA8534" w:rsidR="00435A2B" w:rsidRDefault="00820BAC" w:rsidP="008C6845">
      <w:pPr>
        <w:spacing w:after="87"/>
      </w:pPr>
      <w:r>
        <w:t>In areas where there is no evidence or suspicion of</w:t>
      </w:r>
      <w:r w:rsidR="00435A2B">
        <w:t xml:space="preserve"> community transmission</w:t>
      </w:r>
      <w:r w:rsidR="008C6845">
        <w:t>, PHNs should consider</w:t>
      </w:r>
      <w:r w:rsidR="00435A2B">
        <w:t>:</w:t>
      </w:r>
    </w:p>
    <w:p w14:paraId="6062A15E" w14:textId="58696822" w:rsidR="009B704A" w:rsidRDefault="008C6845" w:rsidP="008C6845">
      <w:pPr>
        <w:numPr>
          <w:ilvl w:val="0"/>
          <w:numId w:val="2"/>
        </w:numPr>
        <w:spacing w:after="87"/>
        <w:ind w:hanging="360"/>
      </w:pPr>
      <w:proofErr w:type="gramStart"/>
      <w:r>
        <w:t>t</w:t>
      </w:r>
      <w:r w:rsidR="009B704A">
        <w:t>he</w:t>
      </w:r>
      <w:proofErr w:type="gramEnd"/>
      <w:r w:rsidR="009B704A">
        <w:t xml:space="preserve"> likelihood of the worker having direct or close contact with </w:t>
      </w:r>
      <w:r w:rsidR="00504C5D">
        <w:t xml:space="preserve">high-risk patients who are </w:t>
      </w:r>
      <w:r w:rsidR="00504C5D" w:rsidRPr="00504C5D">
        <w:t>presenting with fever and/or respiratory symptoms</w:t>
      </w:r>
      <w:r w:rsidR="00504C5D">
        <w:t>. F</w:t>
      </w:r>
      <w:r w:rsidR="009B704A">
        <w:t>or example</w:t>
      </w:r>
      <w:r w:rsidR="00BD5426">
        <w:t>,</w:t>
      </w:r>
      <w:r w:rsidR="003411A4">
        <w:t xml:space="preserve"> a respiratory physiotherapist working with patients</w:t>
      </w:r>
      <w:r w:rsidR="00F83C30">
        <w:t xml:space="preserve"> with</w:t>
      </w:r>
      <w:r w:rsidR="008A6C03">
        <w:t xml:space="preserve"> </w:t>
      </w:r>
      <w:r w:rsidR="008A6C03" w:rsidRPr="008A6C03">
        <w:t>cough, sore throat and/or shortness of breath</w:t>
      </w:r>
      <w:r w:rsidR="00504C5D">
        <w:t>, as compared to</w:t>
      </w:r>
      <w:r w:rsidR="003411A4">
        <w:t xml:space="preserve"> an exercise physiologist </w:t>
      </w:r>
      <w:r w:rsidR="00504C5D">
        <w:t xml:space="preserve">who </w:t>
      </w:r>
      <w:r w:rsidR="003411A4">
        <w:t>is likely to b</w:t>
      </w:r>
      <w:r w:rsidR="00F83C30">
        <w:t xml:space="preserve">e working with well </w:t>
      </w:r>
      <w:r w:rsidR="00504C5D">
        <w:t>individuals</w:t>
      </w:r>
    </w:p>
    <w:p w14:paraId="1596FFFA" w14:textId="4241CF21" w:rsidR="009B704A" w:rsidRDefault="008C6845" w:rsidP="008C6845">
      <w:pPr>
        <w:numPr>
          <w:ilvl w:val="0"/>
          <w:numId w:val="2"/>
        </w:numPr>
        <w:spacing w:after="87"/>
        <w:ind w:hanging="360"/>
      </w:pPr>
      <w:proofErr w:type="gramStart"/>
      <w:r>
        <w:lastRenderedPageBreak/>
        <w:t>t</w:t>
      </w:r>
      <w:r w:rsidR="009B704A">
        <w:t>he</w:t>
      </w:r>
      <w:proofErr w:type="gramEnd"/>
      <w:r w:rsidR="009B704A">
        <w:t xml:space="preserve"> relative vulnerability of the patients that the allied health professional</w:t>
      </w:r>
      <w:r w:rsidR="00504C5D">
        <w:t>s</w:t>
      </w:r>
      <w:r w:rsidR="009B704A">
        <w:t xml:space="preserve"> </w:t>
      </w:r>
      <w:r w:rsidR="00F83C30">
        <w:t>are treating</w:t>
      </w:r>
      <w:r w:rsidR="001B1586">
        <w:t>. For example</w:t>
      </w:r>
      <w:r w:rsidR="00BD5426">
        <w:t>,</w:t>
      </w:r>
      <w:r w:rsidR="001B1586">
        <w:t xml:space="preserve"> w</w:t>
      </w:r>
      <w:r w:rsidR="008A6C03">
        <w:t xml:space="preserve">here the allied health professional is routinely treating patients who </w:t>
      </w:r>
      <w:r w:rsidR="001B1586">
        <w:t xml:space="preserve">are </w:t>
      </w:r>
      <w:r w:rsidR="008A6C03">
        <w:t xml:space="preserve">immunocompromised, </w:t>
      </w:r>
      <w:r w:rsidR="00D26D29">
        <w:t xml:space="preserve">or </w:t>
      </w:r>
      <w:r w:rsidR="008A6C03">
        <w:t xml:space="preserve">those who are </w:t>
      </w:r>
      <w:r w:rsidR="00D26D29">
        <w:t xml:space="preserve">elderly or disabled. </w:t>
      </w:r>
    </w:p>
    <w:p w14:paraId="5CE6C581" w14:textId="42D8169C" w:rsidR="00504C5D" w:rsidRDefault="00FA4974" w:rsidP="00F83C30">
      <w:pPr>
        <w:ind w:left="0" w:firstLine="0"/>
      </w:pPr>
      <w:r w:rsidRPr="008A6C03">
        <w:t>There remains an assumption that allied health professions will, where possible, not see patients with respiratory symptoms or at a higher risk of COVID-19 unless required to as part of their core business</w:t>
      </w:r>
      <w:r w:rsidR="008C6845">
        <w:t>,</w:t>
      </w:r>
      <w:r w:rsidR="00ED7F61" w:rsidRPr="00ED7F61">
        <w:t xml:space="preserve"> </w:t>
      </w:r>
      <w:r w:rsidR="00ED7F61">
        <w:t>regardless of the local epidemiology of COVID-19</w:t>
      </w:r>
      <w:r w:rsidR="00ED7F61" w:rsidRPr="008A6C03">
        <w:t>.</w:t>
      </w:r>
      <w:r w:rsidR="00ED7F61">
        <w:t xml:space="preserve"> F</w:t>
      </w:r>
      <w:r w:rsidRPr="008A6C03">
        <w:t>or example</w:t>
      </w:r>
      <w:r w:rsidR="008C6845">
        <w:t>,</w:t>
      </w:r>
      <w:r w:rsidRPr="008A6C03">
        <w:t xml:space="preserve"> an optometrist </w:t>
      </w:r>
      <w:r w:rsidR="00D6366C">
        <w:t xml:space="preserve">may be able to </w:t>
      </w:r>
      <w:r w:rsidRPr="008A6C03">
        <w:t>defer seeing a patient</w:t>
      </w:r>
      <w:r w:rsidR="009B704A" w:rsidRPr="008A6C03">
        <w:t xml:space="preserve"> with respiratory symptoms</w:t>
      </w:r>
      <w:r w:rsidR="00504C5D" w:rsidRPr="008A6C03">
        <w:t xml:space="preserve"> until that person is well</w:t>
      </w:r>
      <w:r w:rsidR="00ED7F61">
        <w:t>.</w:t>
      </w:r>
      <w:r w:rsidR="001D6B5C">
        <w:t xml:space="preserve"> </w:t>
      </w:r>
    </w:p>
    <w:p w14:paraId="1C33BBBC" w14:textId="77777777" w:rsidR="00E317C4" w:rsidRPr="001B1586" w:rsidRDefault="00E317C4" w:rsidP="00E317C4">
      <w:pPr>
        <w:spacing w:after="67" w:line="259" w:lineRule="auto"/>
        <w:ind w:left="0" w:firstLine="0"/>
        <w:rPr>
          <w:b/>
          <w:color w:val="006341"/>
          <w:sz w:val="24"/>
        </w:rPr>
      </w:pPr>
      <w:r w:rsidRPr="001B1586">
        <w:rPr>
          <w:b/>
          <w:color w:val="006341"/>
          <w:sz w:val="24"/>
        </w:rPr>
        <w:t xml:space="preserve">Quantities </w:t>
      </w:r>
    </w:p>
    <w:p w14:paraId="07B5D4EC" w14:textId="77777777" w:rsidR="00F643EE" w:rsidRPr="00FA7B06" w:rsidRDefault="00E317C4" w:rsidP="00E317C4">
      <w:pPr>
        <w:spacing w:after="140"/>
        <w:ind w:left="-5"/>
      </w:pPr>
      <w:r w:rsidRPr="00FA7B06">
        <w:t>Generally, requesting providers will be allocated</w:t>
      </w:r>
      <w:r w:rsidR="00F643EE" w:rsidRPr="00FA7B06">
        <w:t>:</w:t>
      </w:r>
      <w:r w:rsidRPr="00FA7B06">
        <w:t xml:space="preserve"> </w:t>
      </w:r>
    </w:p>
    <w:p w14:paraId="65B608FF" w14:textId="40ACAA4F" w:rsidR="00F643EE" w:rsidRDefault="007957C4" w:rsidP="00F83C30">
      <w:pPr>
        <w:numPr>
          <w:ilvl w:val="0"/>
          <w:numId w:val="2"/>
        </w:numPr>
        <w:spacing w:after="87"/>
        <w:ind w:hanging="360"/>
        <w:rPr>
          <w:b/>
        </w:rPr>
      </w:pPr>
      <w:r>
        <w:t xml:space="preserve">GP Respiratory Clinics, </w:t>
      </w:r>
      <w:r w:rsidR="00F643EE" w:rsidRPr="00FA7B06">
        <w:t xml:space="preserve">General </w:t>
      </w:r>
      <w:r w:rsidR="00BD5426">
        <w:t>P</w:t>
      </w:r>
      <w:r w:rsidR="00F643EE" w:rsidRPr="00FA7B06">
        <w:t>ractices and ACCHS:</w:t>
      </w:r>
      <w:r w:rsidR="00F643EE" w:rsidRPr="00F83C30">
        <w:t xml:space="preserve"> </w:t>
      </w:r>
      <w:r w:rsidR="00E317C4" w:rsidRPr="00701A36">
        <w:rPr>
          <w:b/>
        </w:rPr>
        <w:t xml:space="preserve">two boxes (100 masks) </w:t>
      </w:r>
      <w:r w:rsidR="00F643EE" w:rsidRPr="00701A36">
        <w:rPr>
          <w:b/>
        </w:rPr>
        <w:t xml:space="preserve">for </w:t>
      </w:r>
      <w:r w:rsidR="00F643EE" w:rsidRPr="00F83C30">
        <w:rPr>
          <w:b/>
        </w:rPr>
        <w:t>each</w:t>
      </w:r>
      <w:r w:rsidR="00E317C4" w:rsidRPr="00701A36">
        <w:rPr>
          <w:b/>
        </w:rPr>
        <w:t xml:space="preserve"> </w:t>
      </w:r>
      <w:r w:rsidR="00F643EE" w:rsidRPr="00701A36">
        <w:rPr>
          <w:b/>
        </w:rPr>
        <w:t>clinic within the practice</w:t>
      </w:r>
      <w:r w:rsidR="00E317C4" w:rsidRPr="00701A36">
        <w:rPr>
          <w:b/>
        </w:rPr>
        <w:t xml:space="preserve"> </w:t>
      </w:r>
      <w:r w:rsidR="00F643EE" w:rsidRPr="00701A36">
        <w:rPr>
          <w:b/>
        </w:rPr>
        <w:t xml:space="preserve">or ACCHS </w:t>
      </w:r>
    </w:p>
    <w:p w14:paraId="1383FF5F" w14:textId="77777777" w:rsidR="00255F69" w:rsidRDefault="00D0275F" w:rsidP="00255F69">
      <w:pPr>
        <w:numPr>
          <w:ilvl w:val="0"/>
          <w:numId w:val="2"/>
        </w:numPr>
        <w:spacing w:after="87"/>
        <w:ind w:hanging="360"/>
      </w:pPr>
      <w:r>
        <w:t>A</w:t>
      </w:r>
      <w:r w:rsidR="00255F69" w:rsidRPr="00255F69">
        <w:t xml:space="preserve">fter-hours GP home visiting services, </w:t>
      </w:r>
      <w:r w:rsidR="00255F69">
        <w:t xml:space="preserve">MDS, </w:t>
      </w:r>
      <w:r w:rsidR="00255F69" w:rsidRPr="00255F69">
        <w:t>and Nurse Practitioner owned or led primary care practices</w:t>
      </w:r>
      <w:r w:rsidR="00255F69">
        <w:t xml:space="preserve">: </w:t>
      </w:r>
      <w:r w:rsidR="00255F69" w:rsidRPr="00701A36">
        <w:rPr>
          <w:b/>
        </w:rPr>
        <w:t>one box (50 masks) per practice</w:t>
      </w:r>
      <w:r w:rsidR="00255F69">
        <w:rPr>
          <w:b/>
        </w:rPr>
        <w:t>/service</w:t>
      </w:r>
      <w:r w:rsidR="00255F69" w:rsidRPr="00255F69">
        <w:t xml:space="preserve"> </w:t>
      </w:r>
    </w:p>
    <w:p w14:paraId="49E8A618" w14:textId="77777777" w:rsidR="00F643EE" w:rsidRPr="00F83C30" w:rsidRDefault="00F643EE" w:rsidP="00255F69">
      <w:pPr>
        <w:numPr>
          <w:ilvl w:val="0"/>
          <w:numId w:val="2"/>
        </w:numPr>
        <w:spacing w:after="87"/>
        <w:ind w:hanging="360"/>
      </w:pPr>
      <w:r w:rsidRPr="00FA7B06">
        <w:t>C</w:t>
      </w:r>
      <w:r w:rsidR="00E317C4" w:rsidRPr="00FA7B06">
        <w:t>ommunity pharmacy</w:t>
      </w:r>
      <w:r w:rsidRPr="00FA7B06">
        <w:t>:</w:t>
      </w:r>
      <w:r w:rsidRPr="00F83C30">
        <w:t xml:space="preserve"> </w:t>
      </w:r>
      <w:r w:rsidRPr="00701A36">
        <w:rPr>
          <w:b/>
        </w:rPr>
        <w:t>one box (50 masks) per community pharmacy</w:t>
      </w:r>
    </w:p>
    <w:p w14:paraId="7D38C49A" w14:textId="16258068" w:rsidR="009B704A" w:rsidRPr="00F83C30" w:rsidRDefault="00BD5426" w:rsidP="00F83C30">
      <w:pPr>
        <w:numPr>
          <w:ilvl w:val="0"/>
          <w:numId w:val="2"/>
        </w:numPr>
        <w:spacing w:after="87"/>
        <w:ind w:hanging="360"/>
      </w:pPr>
      <w:r>
        <w:lastRenderedPageBreak/>
        <w:t>Allied h</w:t>
      </w:r>
      <w:r w:rsidR="009B704A" w:rsidRPr="00F83C30">
        <w:t xml:space="preserve">ealth: </w:t>
      </w:r>
      <w:r w:rsidR="009B704A" w:rsidRPr="00701A36">
        <w:rPr>
          <w:b/>
        </w:rPr>
        <w:t>one box (50 masks) per practice</w:t>
      </w:r>
    </w:p>
    <w:p w14:paraId="05DB38A4" w14:textId="77777777" w:rsidR="00E317C4" w:rsidRDefault="00E317C4" w:rsidP="00E317C4">
      <w:pPr>
        <w:spacing w:after="140"/>
        <w:ind w:left="-5"/>
      </w:pPr>
      <w:r w:rsidRPr="00FA7B06">
        <w:t>However, depending on remaining stocks, PHNs have flexibility to increase the allocation based on practice si</w:t>
      </w:r>
      <w:r w:rsidR="00F643EE" w:rsidRPr="00FA7B06">
        <w:t>ze or other demonstrated need. This particularly applies to areas of high need and/or lack of availability of other services (such as remote locations).</w:t>
      </w:r>
    </w:p>
    <w:p w14:paraId="4618A63F" w14:textId="77777777" w:rsidR="00E317C4" w:rsidRDefault="00E317C4" w:rsidP="00E317C4">
      <w:pPr>
        <w:pStyle w:val="Heading2"/>
        <w:ind w:left="-5"/>
      </w:pPr>
      <w:r>
        <w:t xml:space="preserve">Process for accessing the supply of surgical masks  </w:t>
      </w:r>
    </w:p>
    <w:p w14:paraId="3AAEA158" w14:textId="0DAC9E51" w:rsidR="00E317C4" w:rsidRDefault="00E317C4" w:rsidP="00E317C4">
      <w:pPr>
        <w:ind w:left="-5"/>
      </w:pPr>
      <w:r>
        <w:t>General practices</w:t>
      </w:r>
      <w:r w:rsidR="009B704A">
        <w:t>,</w:t>
      </w:r>
      <w:r w:rsidR="003411A4">
        <w:t xml:space="preserve"> </w:t>
      </w:r>
      <w:r>
        <w:t xml:space="preserve">community pharmacies </w:t>
      </w:r>
      <w:r w:rsidR="009B704A">
        <w:t xml:space="preserve">and allied health practices </w:t>
      </w:r>
      <w:r>
        <w:t xml:space="preserve">with demonstrated need should contact the relevant PHN in their region to request access to the supply. A list and contacts of PHNs </w:t>
      </w:r>
      <w:r w:rsidR="00101F19">
        <w:t>is available</w:t>
      </w:r>
      <w:r>
        <w:t xml:space="preserve"> at </w:t>
      </w:r>
      <w:hyperlink r:id="rId10">
        <w:r>
          <w:rPr>
            <w:color w:val="0000FF"/>
            <w:u w:val="single" w:color="0000FF"/>
          </w:rPr>
          <w:t>https://www1.health.gov.au/internet/main/publishing.nsf/Content/PHN</w:t>
        </w:r>
      </w:hyperlink>
      <w:hyperlink r:id="rId11">
        <w:r>
          <w:rPr>
            <w:color w:val="0000FF"/>
            <w:u w:val="single" w:color="0000FF"/>
          </w:rPr>
          <w:t>-</w:t>
        </w:r>
      </w:hyperlink>
      <w:hyperlink r:id="rId12">
        <w:r>
          <w:rPr>
            <w:color w:val="0000FF"/>
            <w:u w:val="single" w:color="0000FF"/>
          </w:rPr>
          <w:t>Locator</w:t>
        </w:r>
      </w:hyperlink>
      <w:r>
        <w:t xml:space="preserve"> </w:t>
      </w:r>
      <w:r>
        <w:br/>
      </w:r>
    </w:p>
    <w:p w14:paraId="58707A5E" w14:textId="77777777" w:rsidR="00E317C4" w:rsidRDefault="00E317C4" w:rsidP="00E317C4">
      <w:pPr>
        <w:pStyle w:val="Heading1"/>
        <w:numPr>
          <w:ilvl w:val="0"/>
          <w:numId w:val="0"/>
        </w:numPr>
        <w:ind w:left="-5"/>
      </w:pPr>
      <w:r>
        <w:t xml:space="preserve">P2/N95 respirators </w:t>
      </w:r>
    </w:p>
    <w:p w14:paraId="6E135A56" w14:textId="77777777" w:rsidR="00E317C4" w:rsidRDefault="00E317C4" w:rsidP="00E317C4">
      <w:pPr>
        <w:spacing w:after="139"/>
        <w:ind w:left="-5"/>
      </w:pPr>
      <w:r>
        <w:t xml:space="preserve">As part of the continued response to the COVID-19 outbreak, the Department of Health has supplied PHNs with an additional allocation of P2/N95 respirators. </w:t>
      </w:r>
    </w:p>
    <w:p w14:paraId="777D8E8C" w14:textId="77777777" w:rsidR="00E317C4" w:rsidRDefault="00E317C4" w:rsidP="00E317C4">
      <w:pPr>
        <w:pStyle w:val="Heading2"/>
        <w:ind w:left="-5"/>
      </w:pPr>
      <w:r>
        <w:lastRenderedPageBreak/>
        <w:t xml:space="preserve">Intended use of P2/N95 respirators </w:t>
      </w:r>
    </w:p>
    <w:p w14:paraId="26D29410" w14:textId="77292E78" w:rsidR="008C01AD" w:rsidRDefault="00E317C4" w:rsidP="00E317C4">
      <w:pPr>
        <w:ind w:left="-5"/>
      </w:pPr>
      <w:r>
        <w:t xml:space="preserve">For routine primary care procedures, including specimen collection, surgical masks are effective. When specimen collection is undertaken they should be worn with other PPE as appropriate (gown, gloves and eye protection). P2/N95 respirators are only required for aerosol generating procedures. See the relevant factsheet at </w:t>
      </w:r>
    </w:p>
    <w:p w14:paraId="7786DF62" w14:textId="77777777" w:rsidR="008C01AD" w:rsidRDefault="00C75DDC" w:rsidP="00E317C4">
      <w:pPr>
        <w:spacing w:after="138"/>
        <w:ind w:left="-5"/>
      </w:pPr>
      <w:hyperlink r:id="rId13" w:history="1">
        <w:r w:rsidR="00A20D03" w:rsidRPr="00936893">
          <w:rPr>
            <w:rStyle w:val="Hyperlink"/>
          </w:rPr>
          <w:t>www.health.gov.au/resources/publications/coronavirus-covid-19-guidance-on-use-of-personal-protective-equipment-ppe-in-non-inpatient-health-care-settings-during-the-covid-19-outbreak</w:t>
        </w:r>
      </w:hyperlink>
      <w:r w:rsidR="008C01AD">
        <w:t xml:space="preserve"> </w:t>
      </w:r>
    </w:p>
    <w:p w14:paraId="0C34ADF0" w14:textId="5012D150" w:rsidR="00E317C4" w:rsidRDefault="00E317C4" w:rsidP="00E317C4">
      <w:pPr>
        <w:spacing w:after="138"/>
        <w:ind w:left="-5"/>
      </w:pPr>
      <w:r>
        <w:t>If GPs</w:t>
      </w:r>
      <w:r w:rsidR="00101F19">
        <w:t xml:space="preserve"> lack the appropriate PPE to</w:t>
      </w:r>
      <w:r>
        <w:t xml:space="preserve"> undertake contact and droplet precautions for clinical assessment and specimen collection from patients with suspected COVID-19, they should refer cases to appropriate collection centres or Emergency Departments. </w:t>
      </w:r>
    </w:p>
    <w:p w14:paraId="5C018310" w14:textId="77777777" w:rsidR="00E317C4" w:rsidRDefault="00E317C4" w:rsidP="00E317C4">
      <w:pPr>
        <w:pStyle w:val="Heading2"/>
        <w:ind w:left="-5"/>
      </w:pPr>
      <w:r>
        <w:t xml:space="preserve">Eligibility to access the supply of P2/N95 respirators  </w:t>
      </w:r>
    </w:p>
    <w:p w14:paraId="410DE377" w14:textId="77777777" w:rsidR="00E317C4" w:rsidRPr="00B32179" w:rsidRDefault="00E317C4" w:rsidP="00E317C4">
      <w:pPr>
        <w:ind w:left="-5"/>
        <w:rPr>
          <w:b/>
        </w:rPr>
      </w:pPr>
      <w:r w:rsidRPr="00B32179">
        <w:rPr>
          <w:b/>
        </w:rPr>
        <w:t xml:space="preserve">PHNs are asked to conserve stocks of P2/N95 respirators as far as possible. </w:t>
      </w:r>
    </w:p>
    <w:p w14:paraId="4CDC203A" w14:textId="77777777" w:rsidR="009B704A" w:rsidRDefault="00E317C4" w:rsidP="009B704A">
      <w:pPr>
        <w:ind w:left="-5"/>
      </w:pPr>
      <w:r>
        <w:lastRenderedPageBreak/>
        <w:t>Distribution of P2/N95 respirators should be limited to general practices, including ACCHS, who need to assess suspected COVID-19 cases because of the unavailability of nearby dedicated respiratory clinics or Emergency Departments (e.g. in some rural and remote communities). Such practices need to have isolation facilities and other appropriate infrastructure, staff competent in use of PPE, and a pandemic plan. P2/N95 respirators should only be used with other PPE (gowns, gloves</w:t>
      </w:r>
      <w:r w:rsidR="00B32179">
        <w:t>,</w:t>
      </w:r>
      <w:r>
        <w:t xml:space="preserve"> and eye protection).  </w:t>
      </w:r>
    </w:p>
    <w:p w14:paraId="33CD1C4D" w14:textId="77777777" w:rsidR="009C1FF1" w:rsidRDefault="009C1FF1" w:rsidP="009C1FF1">
      <w:pPr>
        <w:pStyle w:val="Heading2"/>
        <w:ind w:left="-5"/>
      </w:pPr>
      <w:r>
        <w:t xml:space="preserve">Advice for residential aged care facilities </w:t>
      </w:r>
    </w:p>
    <w:p w14:paraId="5EC37789" w14:textId="1993AD53" w:rsidR="009C1FF1" w:rsidRPr="00F83C30" w:rsidRDefault="009C1FF1">
      <w:pPr>
        <w:rPr>
          <w:rFonts w:eastAsiaTheme="minorHAnsi"/>
          <w:sz w:val="22"/>
        </w:rPr>
      </w:pPr>
      <w:r>
        <w:rPr>
          <w:lang w:val="en-US"/>
        </w:rPr>
        <w:t>If Commonwealth funded aged care providers are experiencing shortages and are unable to obtain masks from any other source, the National Medical Stockpile may be in a position to provide a small supply</w:t>
      </w:r>
      <w:r w:rsidR="00101F19">
        <w:rPr>
          <w:lang w:val="en-US"/>
        </w:rPr>
        <w:t>.</w:t>
      </w:r>
      <w:r w:rsidR="008C6845">
        <w:rPr>
          <w:lang w:val="en-US"/>
        </w:rPr>
        <w:t xml:space="preserve"> </w:t>
      </w:r>
      <w:r w:rsidR="00101F19">
        <w:rPr>
          <w:lang w:val="en-US"/>
        </w:rPr>
        <w:t>This is</w:t>
      </w:r>
      <w:r>
        <w:rPr>
          <w:lang w:val="en-US"/>
        </w:rPr>
        <w:t xml:space="preserve"> to su</w:t>
      </w:r>
      <w:r w:rsidR="00BD5426">
        <w:rPr>
          <w:lang w:val="en-US"/>
        </w:rPr>
        <w:t>pplement existing supplies for a</w:t>
      </w:r>
      <w:r>
        <w:rPr>
          <w:lang w:val="en-US"/>
        </w:rPr>
        <w:t xml:space="preserve">ged </w:t>
      </w:r>
      <w:r w:rsidR="00BD5426">
        <w:rPr>
          <w:lang w:val="en-US"/>
        </w:rPr>
        <w:t>c</w:t>
      </w:r>
      <w:r>
        <w:rPr>
          <w:lang w:val="en-US"/>
        </w:rPr>
        <w:t>are</w:t>
      </w:r>
      <w:r w:rsidR="00BD5426">
        <w:rPr>
          <w:lang w:val="en-US"/>
        </w:rPr>
        <w:t xml:space="preserve"> providers, including DVA aged c</w:t>
      </w:r>
      <w:r>
        <w:rPr>
          <w:lang w:val="en-US"/>
        </w:rPr>
        <w:t>are providers. </w:t>
      </w:r>
    </w:p>
    <w:p w14:paraId="0BCD9A24" w14:textId="0F8F4B16" w:rsidR="009C1FF1" w:rsidRDefault="009C1FF1">
      <w:pPr>
        <w:rPr>
          <w:lang w:val="en-US" w:eastAsia="en-GB"/>
        </w:rPr>
      </w:pPr>
      <w:r>
        <w:rPr>
          <w:lang w:val="en-US" w:eastAsia="en-GB"/>
        </w:rPr>
        <w:t>All requests will be considered, and</w:t>
      </w:r>
      <w:r w:rsidR="00BD5426">
        <w:rPr>
          <w:lang w:val="en-US" w:eastAsia="en-GB"/>
        </w:rPr>
        <w:t>,</w:t>
      </w:r>
      <w:r>
        <w:rPr>
          <w:lang w:val="en-US" w:eastAsia="en-GB"/>
        </w:rPr>
        <w:t xml:space="preserve"> if appropriate, approval will be given to dispatch stock from the states and territories</w:t>
      </w:r>
      <w:r w:rsidR="00101F19">
        <w:rPr>
          <w:lang w:val="en-US" w:eastAsia="en-GB"/>
        </w:rPr>
        <w:t xml:space="preserve">. </w:t>
      </w:r>
      <w:r w:rsidR="008C6845">
        <w:rPr>
          <w:lang w:val="en-US" w:eastAsia="en-GB"/>
        </w:rPr>
        <w:t>S</w:t>
      </w:r>
      <w:r w:rsidR="00101F19">
        <w:rPr>
          <w:lang w:val="en-US" w:eastAsia="en-GB"/>
        </w:rPr>
        <w:t>tates and territories</w:t>
      </w:r>
      <w:r>
        <w:rPr>
          <w:lang w:val="en-US" w:eastAsia="en-GB"/>
        </w:rPr>
        <w:t xml:space="preserve"> </w:t>
      </w:r>
      <w:r w:rsidR="00101F19">
        <w:rPr>
          <w:lang w:val="en-US" w:eastAsia="en-GB"/>
        </w:rPr>
        <w:t xml:space="preserve">may </w:t>
      </w:r>
      <w:r>
        <w:rPr>
          <w:lang w:val="en-US" w:eastAsia="en-GB"/>
        </w:rPr>
        <w:t>distribut</w:t>
      </w:r>
      <w:r w:rsidR="00101F19">
        <w:rPr>
          <w:lang w:val="en-US" w:eastAsia="en-GB"/>
        </w:rPr>
        <w:t>e</w:t>
      </w:r>
      <w:r>
        <w:rPr>
          <w:lang w:val="en-US" w:eastAsia="en-GB"/>
        </w:rPr>
        <w:t xml:space="preserve"> </w:t>
      </w:r>
      <w:r w:rsidR="00F83C30">
        <w:rPr>
          <w:lang w:val="en-US" w:eastAsia="en-GB"/>
        </w:rPr>
        <w:t xml:space="preserve">National Medical </w:t>
      </w:r>
      <w:r>
        <w:rPr>
          <w:lang w:val="en-US" w:eastAsia="en-GB"/>
        </w:rPr>
        <w:t>Stockpile supplies to Commonwealth funded aged care providers</w:t>
      </w:r>
      <w:r w:rsidR="00DF3A87">
        <w:rPr>
          <w:lang w:val="en-US" w:eastAsia="en-GB"/>
        </w:rPr>
        <w:t>, on behalf of the Commonwealth</w:t>
      </w:r>
      <w:r>
        <w:rPr>
          <w:lang w:val="en-US" w:eastAsia="en-GB"/>
        </w:rPr>
        <w:t>.</w:t>
      </w:r>
    </w:p>
    <w:p w14:paraId="699F029C" w14:textId="77777777" w:rsidR="009C1FF1" w:rsidRDefault="009C1FF1" w:rsidP="009C1FF1">
      <w:pPr>
        <w:ind w:left="-5"/>
      </w:pPr>
      <w:r>
        <w:rPr>
          <w:lang w:val="en-US" w:eastAsia="en-GB"/>
        </w:rPr>
        <w:lastRenderedPageBreak/>
        <w:t xml:space="preserve">After a facility has explored alternative supply options, they may request supply from the </w:t>
      </w:r>
      <w:r w:rsidR="00F83C30">
        <w:rPr>
          <w:lang w:val="en-US" w:eastAsia="en-GB"/>
        </w:rPr>
        <w:t xml:space="preserve">National Medical </w:t>
      </w:r>
      <w:r>
        <w:rPr>
          <w:lang w:val="en-US" w:eastAsia="en-GB"/>
        </w:rPr>
        <w:t xml:space="preserve">Stockpile by emailing </w:t>
      </w:r>
      <w:hyperlink r:id="rId14" w:history="1">
        <w:r>
          <w:rPr>
            <w:rStyle w:val="Hyperlink"/>
            <w:lang w:val="en-US" w:eastAsia="en-GB"/>
          </w:rPr>
          <w:t>AgedCareCOVIDPPE@health.gov.au</w:t>
        </w:r>
      </w:hyperlink>
      <w:r>
        <w:rPr>
          <w:lang w:val="en-US" w:eastAsia="en-GB"/>
        </w:rPr>
        <w:t>. This request will be reviewed and triaged based on need and urgency, with priority given to aged care providers where there has been a confirmed</w:t>
      </w:r>
      <w:r w:rsidR="00B32179">
        <w:rPr>
          <w:lang w:val="en-US" w:eastAsia="en-GB"/>
        </w:rPr>
        <w:t xml:space="preserve"> or suspected case of COVID-19.</w:t>
      </w:r>
      <w:r>
        <w:rPr>
          <w:lang w:val="en-US" w:eastAsia="en-GB"/>
        </w:rPr>
        <w:t xml:space="preserve"> Facilities may be contacted for further information about their request to determine priority, and may also be requested to reimburse the Stockpile at cost depending on circumstances</w:t>
      </w:r>
    </w:p>
    <w:p w14:paraId="143408F8" w14:textId="77777777" w:rsidR="009C1FF1" w:rsidRDefault="009C1FF1" w:rsidP="009C1FF1">
      <w:pPr>
        <w:pStyle w:val="Heading2"/>
        <w:ind w:left="-5"/>
      </w:pPr>
      <w:r>
        <w:t>Advice for NDIS providers</w:t>
      </w:r>
    </w:p>
    <w:p w14:paraId="2B48D3F5" w14:textId="747569E6" w:rsidR="009C1FF1" w:rsidRPr="00F83C30" w:rsidRDefault="009C1FF1">
      <w:pPr>
        <w:rPr>
          <w:rFonts w:eastAsiaTheme="minorHAnsi"/>
          <w:sz w:val="22"/>
          <w:lang w:val="en-US"/>
        </w:rPr>
      </w:pPr>
      <w:r>
        <w:rPr>
          <w:lang w:val="en-US"/>
        </w:rPr>
        <w:t xml:space="preserve">If NDIS and disability support providers are experiencing shortages and are unable to obtain masks from any other source, the National </w:t>
      </w:r>
      <w:r w:rsidR="00F83C30">
        <w:rPr>
          <w:lang w:val="en-US"/>
        </w:rPr>
        <w:t xml:space="preserve">Medical </w:t>
      </w:r>
      <w:r>
        <w:rPr>
          <w:lang w:val="en-US"/>
        </w:rPr>
        <w:t>Stockpile may be able to provide a small supply</w:t>
      </w:r>
      <w:r w:rsidR="00D674AF">
        <w:rPr>
          <w:lang w:val="en-US"/>
        </w:rPr>
        <w:t xml:space="preserve">. </w:t>
      </w:r>
    </w:p>
    <w:p w14:paraId="23F82AE2" w14:textId="703F02FF" w:rsidR="009C1FF1" w:rsidRPr="00F83C30" w:rsidRDefault="009C1FF1">
      <w:pPr>
        <w:rPr>
          <w:lang w:val="en-US"/>
        </w:rPr>
      </w:pPr>
      <w:r>
        <w:rPr>
          <w:lang w:val="en-US" w:eastAsia="en-GB"/>
        </w:rPr>
        <w:t xml:space="preserve">After disability support providers have explored alternative supply options, they can submit a request for supply from the National </w:t>
      </w:r>
      <w:r w:rsidR="00383FB8">
        <w:rPr>
          <w:lang w:val="en-US" w:eastAsia="en-GB"/>
        </w:rPr>
        <w:t xml:space="preserve">Medical </w:t>
      </w:r>
      <w:r>
        <w:rPr>
          <w:lang w:val="en-US" w:eastAsia="en-GB"/>
        </w:rPr>
        <w:t xml:space="preserve">Stockpile by emailing </w:t>
      </w:r>
      <w:hyperlink r:id="rId15" w:history="1">
        <w:r>
          <w:rPr>
            <w:rStyle w:val="Hyperlink"/>
            <w:lang w:val="en-US" w:eastAsia="en-GB"/>
          </w:rPr>
          <w:t>NDISCOVIDPPE@health.gov.au</w:t>
        </w:r>
      </w:hyperlink>
    </w:p>
    <w:p w14:paraId="0291E185" w14:textId="77777777" w:rsidR="009C1FF1" w:rsidRPr="00F83C30" w:rsidRDefault="009C1FF1" w:rsidP="00F83C30">
      <w:pPr>
        <w:rPr>
          <w:lang w:val="en-US" w:eastAsia="en-GB"/>
        </w:rPr>
      </w:pPr>
      <w:r>
        <w:rPr>
          <w:lang w:val="en-US"/>
        </w:rPr>
        <w:t xml:space="preserve">All requests will be reviewed and triaged based on urgency, with priority given to disability support providers and self-managing participants where there is a confirmed or suspected case of COVID-19. Providers may be contacted for further information about their request to </w:t>
      </w:r>
      <w:r>
        <w:rPr>
          <w:lang w:val="en-US"/>
        </w:rPr>
        <w:lastRenderedPageBreak/>
        <w:t>determine</w:t>
      </w:r>
      <w:r>
        <w:rPr>
          <w:lang w:val="en-US" w:eastAsia="en-GB"/>
        </w:rPr>
        <w:t xml:space="preserve"> priority. Providers may also be requested to reimburse the </w:t>
      </w:r>
      <w:r w:rsidR="00383FB8">
        <w:rPr>
          <w:lang w:val="en-US" w:eastAsia="en-GB"/>
        </w:rPr>
        <w:t>NMS</w:t>
      </w:r>
      <w:r>
        <w:rPr>
          <w:lang w:val="en-US" w:eastAsia="en-GB"/>
        </w:rPr>
        <w:t xml:space="preserve"> at cost depending on circumstances. For </w:t>
      </w:r>
      <w:r>
        <w:t xml:space="preserve">care workers to protect themselves and the vulnerable people with disabilities they are caring for it is important to undertake the training available at </w:t>
      </w:r>
      <w:r>
        <w:rPr>
          <w:u w:val="single"/>
        </w:rPr>
        <w:t>covid-19training.gov.au.</w:t>
      </w:r>
      <w:r>
        <w:t xml:space="preserve"> </w:t>
      </w:r>
    </w:p>
    <w:p w14:paraId="31854E62" w14:textId="77777777" w:rsidR="00E317C4" w:rsidRDefault="00E317C4" w:rsidP="00E317C4">
      <w:pPr>
        <w:pStyle w:val="Heading1"/>
        <w:numPr>
          <w:ilvl w:val="0"/>
          <w:numId w:val="0"/>
        </w:numPr>
        <w:ind w:left="-5"/>
      </w:pPr>
      <w:r>
        <w:t xml:space="preserve">More information  </w:t>
      </w:r>
    </w:p>
    <w:p w14:paraId="621CDFBE" w14:textId="77777777" w:rsidR="00E317C4" w:rsidRDefault="00E317C4" w:rsidP="00E317C4">
      <w:pPr>
        <w:ind w:left="-5"/>
      </w:pPr>
      <w:r>
        <w:t xml:space="preserve">For the latest advice, information and resources, go to </w:t>
      </w:r>
      <w:hyperlink r:id="rId16">
        <w:r>
          <w:rPr>
            <w:color w:val="0000FF"/>
            <w:u w:val="single" w:color="0000FF"/>
          </w:rPr>
          <w:t>www.health.gov.au</w:t>
        </w:r>
      </w:hyperlink>
      <w:hyperlink r:id="rId17">
        <w:r>
          <w:t xml:space="preserve"> </w:t>
        </w:r>
      </w:hyperlink>
      <w:r>
        <w:t xml:space="preserve"> </w:t>
      </w:r>
    </w:p>
    <w:p w14:paraId="08C05A36" w14:textId="14319B8A" w:rsidR="00E317C4" w:rsidRDefault="00E317C4" w:rsidP="00E317C4">
      <w:pPr>
        <w:ind w:left="-5"/>
      </w:pPr>
      <w:r>
        <w:t xml:space="preserve">Call the </w:t>
      </w:r>
      <w:r>
        <w:rPr>
          <w:b/>
        </w:rPr>
        <w:t>National Coronavirus Health Information Line on 1800 020 080</w:t>
      </w:r>
      <w:r>
        <w:t xml:space="preserve">. It operates 24 hours a day, seven days a week. If you require translating or interpreting services, call 131 450. </w:t>
      </w:r>
    </w:p>
    <w:p w14:paraId="56518974" w14:textId="77777777" w:rsidR="00E317C4" w:rsidRDefault="00E317C4" w:rsidP="00E317C4">
      <w:pPr>
        <w:ind w:left="-5"/>
      </w:pPr>
      <w:r>
        <w:t xml:space="preserve">The phone number of each state or territory public health agency is available at </w:t>
      </w:r>
      <w:hyperlink r:id="rId18">
        <w:r>
          <w:rPr>
            <w:color w:val="0000FF"/>
            <w:u w:val="single" w:color="0000FF"/>
          </w:rPr>
          <w:t>www.health.gov.au/state</w:t>
        </w:r>
      </w:hyperlink>
      <w:hyperlink r:id="rId19">
        <w:r>
          <w:rPr>
            <w:color w:val="0000FF"/>
            <w:u w:val="single" w:color="0000FF"/>
          </w:rPr>
          <w:t>-</w:t>
        </w:r>
      </w:hyperlink>
      <w:hyperlink r:id="rId20">
        <w:r>
          <w:rPr>
            <w:color w:val="0000FF"/>
            <w:u w:val="single" w:color="0000FF"/>
          </w:rPr>
          <w:t>territory</w:t>
        </w:r>
      </w:hyperlink>
      <w:hyperlink r:id="rId21">
        <w:r>
          <w:rPr>
            <w:color w:val="0000FF"/>
            <w:u w:val="single" w:color="0000FF"/>
          </w:rPr>
          <w:t>-</w:t>
        </w:r>
      </w:hyperlink>
      <w:hyperlink r:id="rId22">
        <w:r>
          <w:rPr>
            <w:color w:val="0000FF"/>
            <w:u w:val="single" w:color="0000FF"/>
          </w:rPr>
          <w:t>contacts</w:t>
        </w:r>
      </w:hyperlink>
      <w:hyperlink r:id="rId23">
        <w:r>
          <w:t xml:space="preserve"> </w:t>
        </w:r>
      </w:hyperlink>
    </w:p>
    <w:p w14:paraId="11131E0E" w14:textId="77777777" w:rsidR="00280050" w:rsidRDefault="00E317C4" w:rsidP="00F643EE">
      <w:pPr>
        <w:spacing w:after="2008" w:line="259" w:lineRule="auto"/>
        <w:ind w:left="0" w:firstLine="0"/>
      </w:pPr>
      <w:r>
        <w:t xml:space="preserve"> </w:t>
      </w:r>
    </w:p>
    <w:sectPr w:rsidR="00280050">
      <w:footerReference w:type="default" r:id="rId24"/>
      <w:pgSz w:w="11906" w:h="16838"/>
      <w:pgMar w:top="715" w:right="1415" w:bottom="71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99682" w14:textId="77777777" w:rsidR="00116AF7" w:rsidRDefault="00116AF7" w:rsidP="00F643EE">
      <w:pPr>
        <w:spacing w:after="0" w:line="240" w:lineRule="auto"/>
      </w:pPr>
      <w:r>
        <w:separator/>
      </w:r>
    </w:p>
  </w:endnote>
  <w:endnote w:type="continuationSeparator" w:id="0">
    <w:p w14:paraId="7F22C072" w14:textId="77777777" w:rsidR="00116AF7" w:rsidRDefault="00116AF7" w:rsidP="00F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49E7" w14:textId="13911E33" w:rsidR="00435A2B" w:rsidRDefault="00435A2B" w:rsidP="00F643EE">
    <w:pPr>
      <w:spacing w:after="3" w:line="259" w:lineRule="auto"/>
      <w:ind w:left="-5"/>
    </w:pPr>
    <w:r>
      <w:rPr>
        <w:sz w:val="20"/>
      </w:rPr>
      <w:t xml:space="preserve">Distribution of masks through PHNs </w:t>
    </w:r>
    <w:r w:rsidRPr="00FA7B06">
      <w:rPr>
        <w:sz w:val="20"/>
      </w:rPr>
      <w:t xml:space="preserve">– Version </w:t>
    </w:r>
    <w:r>
      <w:rPr>
        <w:sz w:val="20"/>
      </w:rPr>
      <w:t>4</w:t>
    </w:r>
    <w:r w:rsidRPr="00FA7B06">
      <w:rPr>
        <w:sz w:val="20"/>
      </w:rPr>
      <w:t xml:space="preserve"> (</w:t>
    </w:r>
    <w:r w:rsidR="00047CF0">
      <w:rPr>
        <w:sz w:val="20"/>
      </w:rPr>
      <w:t>05</w:t>
    </w:r>
    <w:r w:rsidRPr="00FA7B06">
      <w:rPr>
        <w:sz w:val="20"/>
      </w:rPr>
      <w:t>/0</w:t>
    </w:r>
    <w:r w:rsidR="00047CF0">
      <w:rPr>
        <w:sz w:val="20"/>
      </w:rPr>
      <w:t>8</w:t>
    </w:r>
    <w:r w:rsidRPr="00FA7B06">
      <w:rPr>
        <w:sz w:val="20"/>
      </w:rPr>
      <w:t>/2020)</w:t>
    </w:r>
    <w:r>
      <w:rPr>
        <w:sz w:val="20"/>
      </w:rPr>
      <w:t xml:space="preserve">  </w:t>
    </w:r>
  </w:p>
  <w:p w14:paraId="064AF112" w14:textId="21D64335" w:rsidR="00435A2B" w:rsidRDefault="00435A2B" w:rsidP="00F643EE">
    <w:pPr>
      <w:tabs>
        <w:tab w:val="right" w:pos="9073"/>
      </w:tabs>
      <w:spacing w:after="3" w:line="259" w:lineRule="auto"/>
      <w:ind w:left="-15" w:firstLine="0"/>
    </w:pPr>
    <w:r>
      <w:rPr>
        <w:sz w:val="20"/>
      </w:rPr>
      <w:t xml:space="preserve">Coronavirus disease (COVID-19) </w:t>
    </w:r>
    <w:r>
      <w:rPr>
        <w:sz w:val="20"/>
      </w:rPr>
      <w:tab/>
    </w:r>
    <w:r w:rsidRPr="00F643EE">
      <w:rPr>
        <w:sz w:val="20"/>
      </w:rPr>
      <w:fldChar w:fldCharType="begin"/>
    </w:r>
    <w:r w:rsidRPr="00F643EE">
      <w:rPr>
        <w:sz w:val="20"/>
      </w:rPr>
      <w:instrText xml:space="preserve"> PAGE   \* MERGEFORMAT </w:instrText>
    </w:r>
    <w:r w:rsidRPr="00F643EE">
      <w:rPr>
        <w:sz w:val="20"/>
      </w:rPr>
      <w:fldChar w:fldCharType="separate"/>
    </w:r>
    <w:r w:rsidR="00C75DDC">
      <w:rPr>
        <w:noProof/>
        <w:sz w:val="20"/>
      </w:rPr>
      <w:t>1</w:t>
    </w:r>
    <w:r w:rsidRPr="00F643EE">
      <w:rPr>
        <w:noProof/>
        <w:sz w:val="20"/>
      </w:rPr>
      <w:fldChar w:fldCharType="end"/>
    </w:r>
  </w:p>
  <w:p w14:paraId="040F0454" w14:textId="77777777" w:rsidR="00435A2B" w:rsidRPr="00F643EE" w:rsidRDefault="00435A2B" w:rsidP="00F6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28D9" w14:textId="77777777" w:rsidR="00116AF7" w:rsidRDefault="00116AF7" w:rsidP="00F643EE">
      <w:pPr>
        <w:spacing w:after="0" w:line="240" w:lineRule="auto"/>
      </w:pPr>
      <w:r>
        <w:separator/>
      </w:r>
    </w:p>
  </w:footnote>
  <w:footnote w:type="continuationSeparator" w:id="0">
    <w:p w14:paraId="5BF655DC" w14:textId="77777777" w:rsidR="00116AF7" w:rsidRDefault="00116AF7" w:rsidP="00F6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4FA"/>
    <w:multiLevelType w:val="hybridMultilevel"/>
    <w:tmpl w:val="AD4CC2D4"/>
    <w:lvl w:ilvl="0" w:tplc="8812BACC">
      <w:start w:val="11"/>
      <w:numFmt w:val="bullet"/>
      <w:lvlText w:val="-"/>
      <w:lvlJc w:val="left"/>
      <w:pPr>
        <w:ind w:left="405" w:hanging="360"/>
      </w:pPr>
      <w:rPr>
        <w:rFonts w:ascii="Arial" w:eastAsia="Arial"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22D46372"/>
    <w:multiLevelType w:val="hybridMultilevel"/>
    <w:tmpl w:val="D0D4F418"/>
    <w:lvl w:ilvl="0" w:tplc="825ECB82">
      <w:start w:val="2"/>
      <w:numFmt w:val="bullet"/>
      <w:lvlText w:val="-"/>
      <w:lvlJc w:val="left"/>
      <w:pPr>
        <w:ind w:left="345" w:hanging="360"/>
      </w:pPr>
      <w:rPr>
        <w:rFonts w:ascii="Arial" w:eastAsia="Arial" w:hAnsi="Arial" w:cs="Arial" w:hint="default"/>
      </w:rPr>
    </w:lvl>
    <w:lvl w:ilvl="1" w:tplc="0C090003" w:tentative="1">
      <w:start w:val="1"/>
      <w:numFmt w:val="bullet"/>
      <w:lvlText w:val="o"/>
      <w:lvlJc w:val="left"/>
      <w:pPr>
        <w:ind w:left="1065" w:hanging="360"/>
      </w:pPr>
      <w:rPr>
        <w:rFonts w:ascii="Courier New" w:hAnsi="Courier New" w:cs="Courier New" w:hint="default"/>
      </w:rPr>
    </w:lvl>
    <w:lvl w:ilvl="2" w:tplc="0C090005" w:tentative="1">
      <w:start w:val="1"/>
      <w:numFmt w:val="bullet"/>
      <w:lvlText w:val=""/>
      <w:lvlJc w:val="left"/>
      <w:pPr>
        <w:ind w:left="1785" w:hanging="360"/>
      </w:pPr>
      <w:rPr>
        <w:rFonts w:ascii="Wingdings" w:hAnsi="Wingdings" w:hint="default"/>
      </w:rPr>
    </w:lvl>
    <w:lvl w:ilvl="3" w:tplc="0C090001" w:tentative="1">
      <w:start w:val="1"/>
      <w:numFmt w:val="bullet"/>
      <w:lvlText w:val=""/>
      <w:lvlJc w:val="left"/>
      <w:pPr>
        <w:ind w:left="2505" w:hanging="360"/>
      </w:pPr>
      <w:rPr>
        <w:rFonts w:ascii="Symbol" w:hAnsi="Symbol" w:hint="default"/>
      </w:rPr>
    </w:lvl>
    <w:lvl w:ilvl="4" w:tplc="0C090003" w:tentative="1">
      <w:start w:val="1"/>
      <w:numFmt w:val="bullet"/>
      <w:lvlText w:val="o"/>
      <w:lvlJc w:val="left"/>
      <w:pPr>
        <w:ind w:left="3225" w:hanging="360"/>
      </w:pPr>
      <w:rPr>
        <w:rFonts w:ascii="Courier New" w:hAnsi="Courier New" w:cs="Courier New" w:hint="default"/>
      </w:rPr>
    </w:lvl>
    <w:lvl w:ilvl="5" w:tplc="0C090005" w:tentative="1">
      <w:start w:val="1"/>
      <w:numFmt w:val="bullet"/>
      <w:lvlText w:val=""/>
      <w:lvlJc w:val="left"/>
      <w:pPr>
        <w:ind w:left="3945" w:hanging="360"/>
      </w:pPr>
      <w:rPr>
        <w:rFonts w:ascii="Wingdings" w:hAnsi="Wingdings" w:hint="default"/>
      </w:rPr>
    </w:lvl>
    <w:lvl w:ilvl="6" w:tplc="0C090001" w:tentative="1">
      <w:start w:val="1"/>
      <w:numFmt w:val="bullet"/>
      <w:lvlText w:val=""/>
      <w:lvlJc w:val="left"/>
      <w:pPr>
        <w:ind w:left="4665" w:hanging="360"/>
      </w:pPr>
      <w:rPr>
        <w:rFonts w:ascii="Symbol" w:hAnsi="Symbol" w:hint="default"/>
      </w:rPr>
    </w:lvl>
    <w:lvl w:ilvl="7" w:tplc="0C090003" w:tentative="1">
      <w:start w:val="1"/>
      <w:numFmt w:val="bullet"/>
      <w:lvlText w:val="o"/>
      <w:lvlJc w:val="left"/>
      <w:pPr>
        <w:ind w:left="5385" w:hanging="360"/>
      </w:pPr>
      <w:rPr>
        <w:rFonts w:ascii="Courier New" w:hAnsi="Courier New" w:cs="Courier New" w:hint="default"/>
      </w:rPr>
    </w:lvl>
    <w:lvl w:ilvl="8" w:tplc="0C090005" w:tentative="1">
      <w:start w:val="1"/>
      <w:numFmt w:val="bullet"/>
      <w:lvlText w:val=""/>
      <w:lvlJc w:val="left"/>
      <w:pPr>
        <w:ind w:left="6105" w:hanging="360"/>
      </w:pPr>
      <w:rPr>
        <w:rFonts w:ascii="Wingdings" w:hAnsi="Wingdings" w:hint="default"/>
      </w:rPr>
    </w:lvl>
  </w:abstractNum>
  <w:abstractNum w:abstractNumId="2" w15:restartNumberingAfterBreak="0">
    <w:nsid w:val="34AD1BE5"/>
    <w:multiLevelType w:val="hybridMultilevel"/>
    <w:tmpl w:val="9BF6B6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 w15:restartNumberingAfterBreak="0">
    <w:nsid w:val="388F092F"/>
    <w:multiLevelType w:val="hybridMultilevel"/>
    <w:tmpl w:val="0680DC84"/>
    <w:lvl w:ilvl="0" w:tplc="631C98A6">
      <w:start w:val="8"/>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844B2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246D4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281D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98AC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DE25C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C6FC1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E54241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558E3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C36EF1"/>
    <w:multiLevelType w:val="hybridMultilevel"/>
    <w:tmpl w:val="BBD464E4"/>
    <w:lvl w:ilvl="0" w:tplc="E2A6825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BE38B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264847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3BE4B3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84B67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E66561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B3C69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F6612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20EFCD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A710BCB"/>
    <w:multiLevelType w:val="hybridMultilevel"/>
    <w:tmpl w:val="3B048ADE"/>
    <w:lvl w:ilvl="0" w:tplc="F17A963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9841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43661C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4D0D4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0E19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485CE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F70A1A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A0C9D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A46A0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C4"/>
    <w:rsid w:val="00034709"/>
    <w:rsid w:val="00044F78"/>
    <w:rsid w:val="00047CF0"/>
    <w:rsid w:val="00101F19"/>
    <w:rsid w:val="00116AF7"/>
    <w:rsid w:val="001B1586"/>
    <w:rsid w:val="001B427E"/>
    <w:rsid w:val="001C2FFE"/>
    <w:rsid w:val="001D6B5C"/>
    <w:rsid w:val="00255F69"/>
    <w:rsid w:val="002722E4"/>
    <w:rsid w:val="00280050"/>
    <w:rsid w:val="00305D8E"/>
    <w:rsid w:val="003411A4"/>
    <w:rsid w:val="00383FB8"/>
    <w:rsid w:val="00435A2B"/>
    <w:rsid w:val="00482BDE"/>
    <w:rsid w:val="00504C5D"/>
    <w:rsid w:val="00634448"/>
    <w:rsid w:val="006A159B"/>
    <w:rsid w:val="006B3F72"/>
    <w:rsid w:val="006C6299"/>
    <w:rsid w:val="006D416C"/>
    <w:rsid w:val="00701A36"/>
    <w:rsid w:val="007731AF"/>
    <w:rsid w:val="007957C4"/>
    <w:rsid w:val="00820BAC"/>
    <w:rsid w:val="00861246"/>
    <w:rsid w:val="008A6C03"/>
    <w:rsid w:val="008C01AD"/>
    <w:rsid w:val="008C6845"/>
    <w:rsid w:val="008C713F"/>
    <w:rsid w:val="008F3B32"/>
    <w:rsid w:val="009527A4"/>
    <w:rsid w:val="009B704A"/>
    <w:rsid w:val="009C1FF1"/>
    <w:rsid w:val="00A20D03"/>
    <w:rsid w:val="00A23757"/>
    <w:rsid w:val="00A43EE7"/>
    <w:rsid w:val="00A5111F"/>
    <w:rsid w:val="00A76366"/>
    <w:rsid w:val="00A912F7"/>
    <w:rsid w:val="00AF11D2"/>
    <w:rsid w:val="00B32179"/>
    <w:rsid w:val="00B4343C"/>
    <w:rsid w:val="00B66996"/>
    <w:rsid w:val="00BD2393"/>
    <w:rsid w:val="00BD5426"/>
    <w:rsid w:val="00BE6504"/>
    <w:rsid w:val="00C55319"/>
    <w:rsid w:val="00C75DDC"/>
    <w:rsid w:val="00CC1275"/>
    <w:rsid w:val="00CC6B48"/>
    <w:rsid w:val="00D0275F"/>
    <w:rsid w:val="00D26D29"/>
    <w:rsid w:val="00D6366C"/>
    <w:rsid w:val="00D674AF"/>
    <w:rsid w:val="00D86C3C"/>
    <w:rsid w:val="00DF3A87"/>
    <w:rsid w:val="00E317C4"/>
    <w:rsid w:val="00ED7F61"/>
    <w:rsid w:val="00F019BA"/>
    <w:rsid w:val="00F14D6C"/>
    <w:rsid w:val="00F643EE"/>
    <w:rsid w:val="00F83C30"/>
    <w:rsid w:val="00FA4974"/>
    <w:rsid w:val="00FA7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01DE5"/>
  <w15:chartTrackingRefBased/>
  <w15:docId w15:val="{141696C4-D1D4-426D-BABB-8F1D21F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C4"/>
    <w:pPr>
      <w:spacing w:after="112" w:line="249" w:lineRule="auto"/>
      <w:ind w:left="10" w:hanging="10"/>
    </w:pPr>
    <w:rPr>
      <w:rFonts w:ascii="Arial" w:eastAsia="Arial" w:hAnsi="Arial" w:cs="Arial"/>
      <w:color w:val="000000"/>
      <w:sz w:val="21"/>
      <w:szCs w:val="22"/>
      <w:lang w:eastAsia="en-AU"/>
    </w:rPr>
  </w:style>
  <w:style w:type="paragraph" w:styleId="Heading1">
    <w:name w:val="heading 1"/>
    <w:next w:val="Normal"/>
    <w:link w:val="Heading1Char"/>
    <w:uiPriority w:val="9"/>
    <w:unhideWhenUsed/>
    <w:qFormat/>
    <w:rsid w:val="00E317C4"/>
    <w:pPr>
      <w:keepNext/>
      <w:keepLines/>
      <w:numPr>
        <w:numId w:val="3"/>
      </w:numPr>
      <w:spacing w:after="0"/>
      <w:ind w:left="10" w:hanging="10"/>
      <w:outlineLvl w:val="0"/>
    </w:pPr>
    <w:rPr>
      <w:rFonts w:ascii="Arial" w:eastAsia="Arial" w:hAnsi="Arial" w:cs="Arial"/>
      <w:color w:val="006341"/>
      <w:sz w:val="32"/>
      <w:szCs w:val="22"/>
      <w:lang w:eastAsia="en-AU"/>
    </w:rPr>
  </w:style>
  <w:style w:type="paragraph" w:styleId="Heading2">
    <w:name w:val="heading 2"/>
    <w:next w:val="Normal"/>
    <w:link w:val="Heading2Char"/>
    <w:uiPriority w:val="9"/>
    <w:unhideWhenUsed/>
    <w:qFormat/>
    <w:rsid w:val="00E317C4"/>
    <w:pPr>
      <w:keepNext/>
      <w:keepLines/>
      <w:spacing w:after="68"/>
      <w:ind w:left="10" w:hanging="10"/>
      <w:outlineLvl w:val="1"/>
    </w:pPr>
    <w:rPr>
      <w:rFonts w:ascii="Arial" w:eastAsia="Arial" w:hAnsi="Arial" w:cs="Arial"/>
      <w:b/>
      <w:color w:val="006341"/>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C4"/>
    <w:rPr>
      <w:rFonts w:ascii="Arial" w:eastAsia="Arial" w:hAnsi="Arial" w:cs="Arial"/>
      <w:color w:val="006341"/>
      <w:sz w:val="32"/>
      <w:szCs w:val="22"/>
      <w:lang w:eastAsia="en-AU"/>
    </w:rPr>
  </w:style>
  <w:style w:type="character" w:customStyle="1" w:styleId="Heading2Char">
    <w:name w:val="Heading 2 Char"/>
    <w:basedOn w:val="DefaultParagraphFont"/>
    <w:link w:val="Heading2"/>
    <w:uiPriority w:val="9"/>
    <w:rsid w:val="00E317C4"/>
    <w:rPr>
      <w:rFonts w:ascii="Arial" w:eastAsia="Arial" w:hAnsi="Arial" w:cs="Arial"/>
      <w:b/>
      <w:color w:val="006341"/>
      <w:szCs w:val="22"/>
      <w:lang w:eastAsia="en-AU"/>
    </w:rPr>
  </w:style>
  <w:style w:type="paragraph" w:styleId="ListParagraph">
    <w:name w:val="List Paragraph"/>
    <w:basedOn w:val="Normal"/>
    <w:uiPriority w:val="34"/>
    <w:qFormat/>
    <w:rsid w:val="00F643EE"/>
    <w:pPr>
      <w:ind w:left="720"/>
      <w:contextualSpacing/>
    </w:pPr>
  </w:style>
  <w:style w:type="paragraph" w:styleId="Header">
    <w:name w:val="header"/>
    <w:basedOn w:val="Normal"/>
    <w:link w:val="HeaderChar"/>
    <w:uiPriority w:val="99"/>
    <w:unhideWhenUsed/>
    <w:rsid w:val="00F6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EE"/>
    <w:rPr>
      <w:rFonts w:ascii="Arial" w:eastAsia="Arial" w:hAnsi="Arial" w:cs="Arial"/>
      <w:color w:val="000000"/>
      <w:sz w:val="21"/>
      <w:szCs w:val="22"/>
      <w:lang w:eastAsia="en-AU"/>
    </w:rPr>
  </w:style>
  <w:style w:type="paragraph" w:styleId="Footer">
    <w:name w:val="footer"/>
    <w:basedOn w:val="Normal"/>
    <w:link w:val="FooterChar"/>
    <w:uiPriority w:val="99"/>
    <w:unhideWhenUsed/>
    <w:rsid w:val="00F6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EE"/>
    <w:rPr>
      <w:rFonts w:ascii="Arial" w:eastAsia="Arial" w:hAnsi="Arial" w:cs="Arial"/>
      <w:color w:val="000000"/>
      <w:sz w:val="21"/>
      <w:szCs w:val="22"/>
      <w:lang w:eastAsia="en-AU"/>
    </w:rPr>
  </w:style>
  <w:style w:type="paragraph" w:styleId="BalloonText">
    <w:name w:val="Balloon Text"/>
    <w:basedOn w:val="Normal"/>
    <w:link w:val="BalloonTextChar"/>
    <w:uiPriority w:val="99"/>
    <w:semiHidden/>
    <w:unhideWhenUsed/>
    <w:rsid w:val="00FA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74"/>
    <w:rPr>
      <w:rFonts w:ascii="Segoe UI" w:eastAsia="Arial" w:hAnsi="Segoe UI" w:cs="Segoe UI"/>
      <w:color w:val="000000"/>
      <w:sz w:val="18"/>
      <w:szCs w:val="18"/>
      <w:lang w:eastAsia="en-AU"/>
    </w:rPr>
  </w:style>
  <w:style w:type="character" w:styleId="Hyperlink">
    <w:name w:val="Hyperlink"/>
    <w:basedOn w:val="DefaultParagraphFont"/>
    <w:uiPriority w:val="99"/>
    <w:unhideWhenUsed/>
    <w:rsid w:val="009C1FF1"/>
    <w:rPr>
      <w:color w:val="0563C1"/>
      <w:u w:val="single"/>
    </w:rPr>
  </w:style>
  <w:style w:type="character" w:styleId="CommentReference">
    <w:name w:val="annotation reference"/>
    <w:basedOn w:val="DefaultParagraphFont"/>
    <w:uiPriority w:val="99"/>
    <w:semiHidden/>
    <w:unhideWhenUsed/>
    <w:rsid w:val="00A20D03"/>
    <w:rPr>
      <w:sz w:val="16"/>
      <w:szCs w:val="16"/>
    </w:rPr>
  </w:style>
  <w:style w:type="paragraph" w:styleId="CommentText">
    <w:name w:val="annotation text"/>
    <w:basedOn w:val="Normal"/>
    <w:link w:val="CommentTextChar"/>
    <w:uiPriority w:val="99"/>
    <w:semiHidden/>
    <w:unhideWhenUsed/>
    <w:rsid w:val="00A20D03"/>
    <w:pPr>
      <w:spacing w:line="240" w:lineRule="auto"/>
    </w:pPr>
    <w:rPr>
      <w:sz w:val="20"/>
      <w:szCs w:val="20"/>
    </w:rPr>
  </w:style>
  <w:style w:type="character" w:customStyle="1" w:styleId="CommentTextChar">
    <w:name w:val="Comment Text Char"/>
    <w:basedOn w:val="DefaultParagraphFont"/>
    <w:link w:val="CommentText"/>
    <w:uiPriority w:val="99"/>
    <w:semiHidden/>
    <w:rsid w:val="00A20D03"/>
    <w:rPr>
      <w:rFonts w:ascii="Arial" w:eastAsia="Arial"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20D03"/>
    <w:rPr>
      <w:b/>
      <w:bCs/>
    </w:rPr>
  </w:style>
  <w:style w:type="character" w:customStyle="1" w:styleId="CommentSubjectChar">
    <w:name w:val="Comment Subject Char"/>
    <w:basedOn w:val="CommentTextChar"/>
    <w:link w:val="CommentSubject"/>
    <w:uiPriority w:val="99"/>
    <w:semiHidden/>
    <w:rsid w:val="00A20D03"/>
    <w:rPr>
      <w:rFonts w:ascii="Arial" w:eastAsia="Arial" w:hAnsi="Arial" w:cs="Arial"/>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11530">
      <w:bodyDiv w:val="1"/>
      <w:marLeft w:val="0"/>
      <w:marRight w:val="0"/>
      <w:marTop w:val="0"/>
      <w:marBottom w:val="0"/>
      <w:divBdr>
        <w:top w:val="none" w:sz="0" w:space="0" w:color="auto"/>
        <w:left w:val="none" w:sz="0" w:space="0" w:color="auto"/>
        <w:bottom w:val="none" w:sz="0" w:space="0" w:color="auto"/>
        <w:right w:val="none" w:sz="0" w:space="0" w:color="auto"/>
      </w:divBdr>
    </w:div>
    <w:div w:id="10284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resources/publications/coronavirus-covid-19-guidance-on-use-of-personal-protective-equipment-ppe-in-non-inpatient-health-care-settings-during-the-covid-19-outbreak" TargetMode="External"/><Relationship Id="rId18" Type="http://schemas.openxmlformats.org/officeDocument/2006/relationships/hyperlink" Target="https://www.health.gov.au/about-us/contact-us/local-state-and-territory-health-depart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alth.gov.au/about-us/contact-us/local-state-and-territory-health-departments" TargetMode="External"/><Relationship Id="rId7" Type="http://schemas.openxmlformats.org/officeDocument/2006/relationships/endnotes" Target="endnotes.xml"/><Relationship Id="rId12" Type="http://schemas.openxmlformats.org/officeDocument/2006/relationships/hyperlink" Target="https://www1.health.gov.au/internet/main/publishing.nsf/Content/PHN-Locator" TargetMode="External"/><Relationship Id="rId17" Type="http://schemas.openxmlformats.org/officeDocument/2006/relationships/hyperlink" Target="http://www.health.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au/" TargetMode="External"/><Relationship Id="rId20" Type="http://schemas.openxmlformats.org/officeDocument/2006/relationships/hyperlink" Target="https://www.health.gov.au/about-us/contact-us/local-state-and-territory-health-depar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PHN-Locato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DISCOVIDPPE@health.gov.au" TargetMode="External"/><Relationship Id="rId23" Type="http://schemas.openxmlformats.org/officeDocument/2006/relationships/hyperlink" Target="https://www.health.gov.au/about-us/contact-us/local-state-and-territory-health-departments" TargetMode="External"/><Relationship Id="rId10" Type="http://schemas.openxmlformats.org/officeDocument/2006/relationships/hyperlink" Target="https://www1.health.gov.au/internet/main/publishing.nsf/Content/PHN-Locator" TargetMode="External"/><Relationship Id="rId19" Type="http://schemas.openxmlformats.org/officeDocument/2006/relationships/hyperlink" Target="https://www.health.gov.au/about-us/contact-us/local-state-and-territory-health-depart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edCareCOVIDPPE@health.gov.au" TargetMode="External"/><Relationship Id="rId22" Type="http://schemas.openxmlformats.org/officeDocument/2006/relationships/hyperlink" Target="https://www.health.gov.au/about-us/contact-us/local-state-and-territory-health-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CEBB-46FC-4A40-A41E-9E7E1572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Distribution of PPE through PHNs: Tranche 4, surgical masks and P2/N95 respirators for general practice, community pharmacy, and allied health</vt:lpstr>
    </vt:vector>
  </TitlesOfParts>
  <Company>Department of Health</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of PPE through PHNs: Tranche 4, surgical masks and P2/N95 respirators for general practice, community pharmacy, and allied health</dc:title>
  <dc:subject/>
  <dc:creator>Australian Government Department of Health</dc:creator>
  <cp:keywords/>
  <dc:description/>
  <cp:lastModifiedBy>Martin, Mel</cp:lastModifiedBy>
  <cp:revision>3</cp:revision>
  <cp:lastPrinted>2020-05-11T00:26:00Z</cp:lastPrinted>
  <dcterms:created xsi:type="dcterms:W3CDTF">2020-08-05T00:59:00Z</dcterms:created>
  <dcterms:modified xsi:type="dcterms:W3CDTF">2020-08-05T01:04:00Z</dcterms:modified>
</cp:coreProperties>
</file>