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AA00B8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AA00B8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Graeme Barden, </w:t>
      </w:r>
      <w:r w:rsidR="00912C6B">
        <w:rPr>
          <w:rFonts w:ascii="Times New Roman" w:hAnsi="Times New Roman" w:cs="Times New Roman"/>
          <w:sz w:val="24"/>
          <w:szCs w:val="24"/>
        </w:rPr>
        <w:t>Assistant Secretary</w:t>
      </w:r>
      <w:r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Division, as delegate of the Secretary of the Department of Health, acting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AA00B8">
        <w:rPr>
          <w:rFonts w:ascii="Times New Roman" w:hAnsi="Times New Roman" w:cs="Times New Roman"/>
          <w:sz w:val="24"/>
          <w:szCs w:val="24"/>
        </w:rPr>
        <w:t>Victoria</w:t>
      </w:r>
      <w:r w:rsidR="005F6A9C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AA00B8">
        <w:rPr>
          <w:rFonts w:ascii="Times New Roman" w:hAnsi="Times New Roman" w:cs="Times New Roman"/>
          <w:sz w:val="24"/>
          <w:szCs w:val="24"/>
        </w:rPr>
        <w:t>VIC</w:t>
      </w:r>
      <w:r w:rsidR="00203B43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AA00B8">
        <w:rPr>
          <w:rFonts w:ascii="Times New Roman" w:hAnsi="Times New Roman" w:cs="Times New Roman"/>
          <w:sz w:val="24"/>
          <w:szCs w:val="24"/>
        </w:rPr>
        <w:t>VIC</w:t>
      </w:r>
      <w:r w:rsidR="00203B43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F5071E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AA00B8">
        <w:rPr>
          <w:rFonts w:ascii="Times New Roman" w:hAnsi="Times New Roman" w:cs="Times New Roman"/>
          <w:sz w:val="24"/>
          <w:szCs w:val="24"/>
        </w:rPr>
        <w:t>VIC</w:t>
      </w:r>
      <w:r w:rsidR="00203B43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AA00B8">
        <w:rPr>
          <w:rFonts w:ascii="Times New Roman" w:hAnsi="Times New Roman" w:cs="Times New Roman"/>
          <w:sz w:val="24"/>
          <w:szCs w:val="24"/>
        </w:rPr>
        <w:t>VIC</w:t>
      </w:r>
      <w:r w:rsidR="00203B43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AA00B8">
        <w:rPr>
          <w:rFonts w:ascii="Times New Roman" w:hAnsi="Times New Roman" w:cs="Times New Roman"/>
          <w:sz w:val="24"/>
          <w:szCs w:val="24"/>
        </w:rPr>
        <w:t>VIC</w:t>
      </w:r>
      <w:r w:rsidR="00203B43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640144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AA00B8" w:rsidRDefault="001E440B" w:rsidP="00AA00B8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A00B8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AA00B8" w:rsidRDefault="00AA00B8" w:rsidP="00AA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AA00B8" w:rsidRDefault="00912C6B" w:rsidP="00AA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AA00B8" w:rsidRDefault="00AA00B8" w:rsidP="00AA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AA00B8" w:rsidRPr="006422F1" w:rsidRDefault="00AA00B8" w:rsidP="00AA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203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E440B"/>
    <w:rsid w:val="001F584D"/>
    <w:rsid w:val="00203B43"/>
    <w:rsid w:val="002362D4"/>
    <w:rsid w:val="00262C22"/>
    <w:rsid w:val="0047549D"/>
    <w:rsid w:val="00497C43"/>
    <w:rsid w:val="004C019D"/>
    <w:rsid w:val="005F6A9C"/>
    <w:rsid w:val="00640144"/>
    <w:rsid w:val="006422F1"/>
    <w:rsid w:val="006C6631"/>
    <w:rsid w:val="00761E1A"/>
    <w:rsid w:val="007C1EBB"/>
    <w:rsid w:val="00864ACD"/>
    <w:rsid w:val="008805AF"/>
    <w:rsid w:val="008F6A78"/>
    <w:rsid w:val="00912C6B"/>
    <w:rsid w:val="0091630C"/>
    <w:rsid w:val="009D02A2"/>
    <w:rsid w:val="00AA00B8"/>
    <w:rsid w:val="00AB72B4"/>
    <w:rsid w:val="00B41339"/>
    <w:rsid w:val="00B676E4"/>
    <w:rsid w:val="00CB4A9C"/>
    <w:rsid w:val="00CE746B"/>
    <w:rsid w:val="00D13571"/>
    <w:rsid w:val="00D24B96"/>
    <w:rsid w:val="00D435B9"/>
    <w:rsid w:val="00DA39DA"/>
    <w:rsid w:val="00DA5D02"/>
    <w:rsid w:val="00E54DC8"/>
    <w:rsid w:val="00E94386"/>
    <w:rsid w:val="00ED1D26"/>
    <w:rsid w:val="00F34F73"/>
    <w:rsid w:val="00F5071E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8</cp:revision>
  <cp:lastPrinted>2018-04-16T04:26:00Z</cp:lastPrinted>
  <dcterms:created xsi:type="dcterms:W3CDTF">2015-01-05T23:17:00Z</dcterms:created>
  <dcterms:modified xsi:type="dcterms:W3CDTF">2018-04-17T05:52:00Z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