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AC" w:rsidRPr="00D81225" w:rsidRDefault="0056724B" w:rsidP="00FA6729">
      <w:pPr>
        <w:pStyle w:val="Heading1"/>
        <w:rPr>
          <w:rStyle w:val="BookTitle"/>
          <w:rFonts w:asciiTheme="minorHAnsi" w:hAnsiTheme="minorHAnsi" w:cstheme="minorHAnsi"/>
          <w:i w:val="0"/>
          <w:iCs w:val="0"/>
          <w:smallCaps w:val="0"/>
          <w:spacing w:val="0"/>
          <w:sz w:val="52"/>
          <w:szCs w:val="52"/>
        </w:rPr>
      </w:pPr>
      <w:r w:rsidRPr="00D81225">
        <w:rPr>
          <w:rFonts w:asciiTheme="minorHAnsi" w:hAnsiTheme="minorHAnsi" w:cstheme="minorHAnsi"/>
          <w:sz w:val="52"/>
          <w:szCs w:val="52"/>
        </w:rPr>
        <w:t>Younger people in residential</w:t>
      </w:r>
      <w:r w:rsidR="00766719" w:rsidRPr="00D81225">
        <w:rPr>
          <w:rFonts w:asciiTheme="minorHAnsi" w:hAnsiTheme="minorHAnsi" w:cstheme="minorHAnsi"/>
          <w:sz w:val="52"/>
          <w:szCs w:val="52"/>
        </w:rPr>
        <w:t xml:space="preserve"> </w:t>
      </w:r>
      <w:r w:rsidRPr="00D81225">
        <w:rPr>
          <w:rFonts w:asciiTheme="minorHAnsi" w:hAnsiTheme="minorHAnsi" w:cstheme="minorHAnsi"/>
          <w:sz w:val="52"/>
          <w:szCs w:val="52"/>
        </w:rPr>
        <w:t>aged care</w:t>
      </w:r>
    </w:p>
    <w:p w:rsidR="00F94A5D" w:rsidRPr="000E49F1" w:rsidRDefault="00F94A5D" w:rsidP="0056724B">
      <w:pPr>
        <w:rPr>
          <w:rFonts w:cstheme="minorHAnsi"/>
          <w:sz w:val="24"/>
          <w:szCs w:val="24"/>
        </w:rPr>
      </w:pPr>
      <w:r w:rsidRPr="00766719">
        <w:rPr>
          <w:rFonts w:cstheme="minorHAnsi"/>
          <w:sz w:val="24"/>
          <w:szCs w:val="24"/>
        </w:rPr>
        <w:t xml:space="preserve">This </w:t>
      </w:r>
      <w:r w:rsidR="005E0D83" w:rsidRPr="00766719">
        <w:rPr>
          <w:rFonts w:cstheme="minorHAnsi"/>
          <w:sz w:val="24"/>
          <w:szCs w:val="24"/>
        </w:rPr>
        <w:t>information</w:t>
      </w:r>
      <w:r w:rsidR="005E0D83" w:rsidRPr="000E49F1">
        <w:rPr>
          <w:rFonts w:cstheme="minorHAnsi"/>
          <w:sz w:val="24"/>
          <w:szCs w:val="24"/>
        </w:rPr>
        <w:t xml:space="preserve"> sheet</w:t>
      </w:r>
      <w:r w:rsidRPr="000E49F1">
        <w:rPr>
          <w:rFonts w:cstheme="minorHAnsi"/>
          <w:sz w:val="24"/>
          <w:szCs w:val="24"/>
        </w:rPr>
        <w:t xml:space="preserve"> is for </w:t>
      </w:r>
      <w:r w:rsidR="000E49F1">
        <w:rPr>
          <w:rFonts w:cstheme="minorHAnsi"/>
          <w:sz w:val="24"/>
          <w:szCs w:val="24"/>
        </w:rPr>
        <w:t>people under the age of 65</w:t>
      </w:r>
      <w:r w:rsidR="0056724B" w:rsidRPr="000E49F1">
        <w:rPr>
          <w:rFonts w:cstheme="minorHAnsi"/>
          <w:sz w:val="24"/>
          <w:szCs w:val="24"/>
        </w:rPr>
        <w:t xml:space="preserve"> </w:t>
      </w:r>
      <w:r w:rsidRPr="000E49F1">
        <w:rPr>
          <w:rFonts w:cstheme="minorHAnsi"/>
          <w:sz w:val="24"/>
          <w:szCs w:val="24"/>
        </w:rPr>
        <w:t xml:space="preserve">who </w:t>
      </w:r>
      <w:r w:rsidR="0056724B" w:rsidRPr="000E49F1">
        <w:rPr>
          <w:rFonts w:cstheme="minorHAnsi"/>
          <w:sz w:val="24"/>
          <w:szCs w:val="24"/>
        </w:rPr>
        <w:t xml:space="preserve">are currently in residential care </w:t>
      </w:r>
      <w:r w:rsidR="000E49F1">
        <w:rPr>
          <w:rFonts w:cstheme="minorHAnsi"/>
          <w:sz w:val="24"/>
          <w:szCs w:val="24"/>
        </w:rPr>
        <w:t>who</w:t>
      </w:r>
      <w:r w:rsidR="0056724B" w:rsidRPr="000E49F1">
        <w:rPr>
          <w:rFonts w:cstheme="minorHAnsi"/>
          <w:sz w:val="24"/>
          <w:szCs w:val="24"/>
        </w:rPr>
        <w:t xml:space="preserve"> may be eligible for the National Disability </w:t>
      </w:r>
      <w:r w:rsidR="00A3444B" w:rsidRPr="000E49F1">
        <w:rPr>
          <w:rFonts w:cstheme="minorHAnsi"/>
          <w:sz w:val="24"/>
          <w:szCs w:val="24"/>
        </w:rPr>
        <w:t>I</w:t>
      </w:r>
      <w:r w:rsidR="0056724B" w:rsidRPr="000E49F1">
        <w:rPr>
          <w:rFonts w:cstheme="minorHAnsi"/>
          <w:sz w:val="24"/>
          <w:szCs w:val="24"/>
        </w:rPr>
        <w:t xml:space="preserve">nsurance Scheme (NDIS). </w:t>
      </w:r>
    </w:p>
    <w:p w:rsidR="00613CFC" w:rsidRPr="00FA6729" w:rsidRDefault="00613CFC" w:rsidP="00613CFC">
      <w:pPr>
        <w:rPr>
          <w:rFonts w:cstheme="minorHAnsi"/>
          <w:iCs/>
          <w:sz w:val="24"/>
          <w:szCs w:val="24"/>
          <w:lang w:val="en-GB"/>
        </w:rPr>
      </w:pPr>
      <w:r w:rsidRPr="00D81225">
        <w:rPr>
          <w:rFonts w:cstheme="minorHAnsi"/>
          <w:iCs/>
          <w:sz w:val="24"/>
          <w:szCs w:val="24"/>
          <w:lang w:val="en-GB"/>
        </w:rPr>
        <w:t>Younger people may be living in a residential aged care</w:t>
      </w:r>
      <w:r w:rsidR="00C24876">
        <w:rPr>
          <w:rFonts w:cstheme="minorHAnsi"/>
          <w:iCs/>
          <w:sz w:val="24"/>
          <w:szCs w:val="24"/>
          <w:lang w:val="en-GB"/>
        </w:rPr>
        <w:t xml:space="preserve"> home</w:t>
      </w:r>
      <w:r w:rsidRPr="00D81225">
        <w:rPr>
          <w:rFonts w:cstheme="minorHAnsi"/>
          <w:iCs/>
          <w:sz w:val="24"/>
          <w:szCs w:val="24"/>
          <w:lang w:val="en-GB"/>
        </w:rPr>
        <w:t xml:space="preserve"> if they have been unable to access alternative housing and care due to their high-level care needs.</w:t>
      </w:r>
    </w:p>
    <w:p w:rsidR="0056724B" w:rsidRPr="00FA6729" w:rsidRDefault="00613CFC">
      <w:pPr>
        <w:pStyle w:val="Heading1"/>
        <w:rPr>
          <w:rStyle w:val="BookTitle"/>
          <w:rFonts w:asciiTheme="minorHAnsi" w:hAnsiTheme="minorHAnsi" w:cstheme="minorHAnsi"/>
          <w:i w:val="0"/>
          <w:iCs w:val="0"/>
          <w:smallCaps w:val="0"/>
          <w:spacing w:val="0"/>
        </w:rPr>
      </w:pPr>
      <w:r w:rsidRPr="00FA6729">
        <w:rPr>
          <w:rStyle w:val="BookTitle"/>
          <w:rFonts w:asciiTheme="minorHAnsi" w:hAnsiTheme="minorHAnsi" w:cstheme="minorHAnsi"/>
          <w:i w:val="0"/>
          <w:iCs w:val="0"/>
          <w:smallCaps w:val="0"/>
          <w:spacing w:val="0"/>
        </w:rPr>
        <w:t>About the NDIS</w:t>
      </w:r>
    </w:p>
    <w:p w:rsidR="00553021" w:rsidRPr="000E49F1" w:rsidRDefault="00553021" w:rsidP="00613CFC">
      <w:pPr>
        <w:rPr>
          <w:rFonts w:cstheme="minorHAnsi"/>
          <w:iCs/>
          <w:sz w:val="24"/>
          <w:szCs w:val="24"/>
          <w:lang w:val="en-GB"/>
        </w:rPr>
      </w:pPr>
      <w:r w:rsidRPr="00766719">
        <w:rPr>
          <w:rFonts w:cstheme="minorHAnsi"/>
          <w:iCs/>
          <w:sz w:val="24"/>
          <w:szCs w:val="24"/>
          <w:lang w:val="en-GB"/>
        </w:rPr>
        <w:t xml:space="preserve">The NDIS is a new way of providing support for people with disability, their families and carers in Australia. The NDIS will provide all </w:t>
      </w:r>
      <w:r w:rsidRPr="000E49F1">
        <w:rPr>
          <w:rFonts w:cstheme="minorHAnsi"/>
          <w:iCs/>
          <w:sz w:val="24"/>
          <w:szCs w:val="24"/>
          <w:lang w:val="en-GB"/>
        </w:rPr>
        <w:t>Australians under the age of 65 with a permanent and significant disability with the reasonable and necessary supports they need to live an ordinary life. This may include personal care and support, access to the community, therapy services and essential equipment.</w:t>
      </w:r>
      <w:r w:rsidRPr="000E49F1" w:rsidDel="00001A4E">
        <w:rPr>
          <w:rFonts w:cstheme="minorHAnsi"/>
          <w:iCs/>
          <w:sz w:val="24"/>
          <w:szCs w:val="24"/>
          <w:lang w:val="en-GB"/>
        </w:rPr>
        <w:t xml:space="preserve"> </w:t>
      </w:r>
    </w:p>
    <w:p w:rsidR="00613CFC" w:rsidRPr="000E49F1" w:rsidRDefault="00613CFC" w:rsidP="00613CFC">
      <w:pPr>
        <w:rPr>
          <w:rFonts w:cstheme="minorHAnsi"/>
          <w:iCs/>
          <w:sz w:val="24"/>
          <w:szCs w:val="24"/>
          <w:lang w:val="en-GB"/>
        </w:rPr>
      </w:pPr>
      <w:r w:rsidRPr="00FA6729">
        <w:rPr>
          <w:rFonts w:cstheme="minorHAnsi"/>
          <w:iCs/>
          <w:sz w:val="24"/>
          <w:szCs w:val="24"/>
          <w:lang w:val="en-GB"/>
        </w:rPr>
        <w:t xml:space="preserve">The National Disability Insurance Agency (the Agency) has been </w:t>
      </w:r>
      <w:r w:rsidR="000E49F1">
        <w:rPr>
          <w:rFonts w:cstheme="minorHAnsi"/>
          <w:iCs/>
          <w:sz w:val="24"/>
          <w:szCs w:val="24"/>
          <w:lang w:val="en-GB"/>
        </w:rPr>
        <w:t>set up</w:t>
      </w:r>
      <w:r w:rsidRPr="000E49F1">
        <w:rPr>
          <w:rFonts w:cstheme="minorHAnsi"/>
          <w:iCs/>
          <w:sz w:val="24"/>
          <w:szCs w:val="24"/>
          <w:lang w:val="en-GB"/>
        </w:rPr>
        <w:t xml:space="preserve"> to </w:t>
      </w:r>
      <w:r w:rsidR="000E49F1">
        <w:rPr>
          <w:rFonts w:cstheme="minorHAnsi"/>
          <w:iCs/>
          <w:sz w:val="24"/>
          <w:szCs w:val="24"/>
          <w:lang w:val="en-GB"/>
        </w:rPr>
        <w:t>put</w:t>
      </w:r>
      <w:r w:rsidRPr="000E49F1">
        <w:rPr>
          <w:rFonts w:cstheme="minorHAnsi"/>
          <w:iCs/>
          <w:sz w:val="24"/>
          <w:szCs w:val="24"/>
          <w:lang w:val="en-GB"/>
        </w:rPr>
        <w:t xml:space="preserve"> the </w:t>
      </w:r>
      <w:r w:rsidR="00553021" w:rsidRPr="000E49F1">
        <w:rPr>
          <w:rFonts w:cstheme="minorHAnsi"/>
          <w:iCs/>
          <w:sz w:val="24"/>
          <w:szCs w:val="24"/>
          <w:lang w:val="en-GB"/>
        </w:rPr>
        <w:t>NDIS</w:t>
      </w:r>
      <w:r w:rsidR="000E49F1">
        <w:rPr>
          <w:rFonts w:cstheme="minorHAnsi"/>
          <w:iCs/>
          <w:sz w:val="24"/>
          <w:szCs w:val="24"/>
          <w:lang w:val="en-GB"/>
        </w:rPr>
        <w:t xml:space="preserve"> in place</w:t>
      </w:r>
      <w:r w:rsidRPr="000E49F1">
        <w:rPr>
          <w:rFonts w:cstheme="minorHAnsi"/>
          <w:iCs/>
          <w:sz w:val="24"/>
          <w:szCs w:val="24"/>
          <w:lang w:val="en-GB"/>
        </w:rPr>
        <w:t xml:space="preserve"> (</w:t>
      </w:r>
      <w:r w:rsidR="00F04AFB">
        <w:rPr>
          <w:rFonts w:cstheme="minorHAnsi"/>
          <w:iCs/>
          <w:sz w:val="24"/>
          <w:szCs w:val="24"/>
          <w:lang w:val="en-GB"/>
        </w:rPr>
        <w:t>visit</w:t>
      </w:r>
      <w:r w:rsidRPr="000E49F1">
        <w:rPr>
          <w:rFonts w:cstheme="minorHAnsi"/>
          <w:iCs/>
          <w:sz w:val="24"/>
          <w:szCs w:val="24"/>
          <w:lang w:val="en-GB"/>
        </w:rPr>
        <w:t xml:space="preserve"> the NDIS website at </w:t>
      </w:r>
      <w:hyperlink r:id="rId9" w:history="1">
        <w:r w:rsidRPr="000E49F1">
          <w:rPr>
            <w:rStyle w:val="Hyperlink"/>
            <w:rFonts w:asciiTheme="minorHAnsi" w:hAnsiTheme="minorHAnsi" w:cstheme="minorHAnsi"/>
            <w:iCs/>
            <w:sz w:val="24"/>
            <w:szCs w:val="24"/>
            <w:lang w:val="en-GB"/>
          </w:rPr>
          <w:t>ndis.gov.au</w:t>
        </w:r>
      </w:hyperlink>
      <w:r w:rsidRPr="000E49F1">
        <w:rPr>
          <w:rFonts w:cstheme="minorHAnsi"/>
          <w:iCs/>
          <w:sz w:val="24"/>
          <w:szCs w:val="24"/>
          <w:lang w:val="en-GB"/>
        </w:rPr>
        <w:t xml:space="preserve"> for more detail).</w:t>
      </w:r>
    </w:p>
    <w:p w:rsidR="00613CFC" w:rsidRPr="000E49F1" w:rsidRDefault="00613CFC" w:rsidP="00613CFC">
      <w:pPr>
        <w:rPr>
          <w:rFonts w:cstheme="minorHAnsi"/>
          <w:iCs/>
          <w:sz w:val="24"/>
          <w:szCs w:val="24"/>
          <w:lang w:val="en-GB"/>
        </w:rPr>
      </w:pPr>
      <w:r w:rsidRPr="004E07BB">
        <w:rPr>
          <w:rFonts w:cstheme="minorHAnsi"/>
          <w:iCs/>
          <w:sz w:val="24"/>
          <w:szCs w:val="24"/>
          <w:lang w:val="en-GB"/>
        </w:rPr>
        <w:t xml:space="preserve">The Agency will </w:t>
      </w:r>
      <w:r w:rsidR="000E49F1" w:rsidRPr="004E07BB">
        <w:rPr>
          <w:rFonts w:cstheme="minorHAnsi"/>
          <w:iCs/>
          <w:sz w:val="24"/>
          <w:szCs w:val="24"/>
          <w:lang w:val="en-GB"/>
        </w:rPr>
        <w:t>help educate</w:t>
      </w:r>
      <w:r w:rsidRPr="004E07BB">
        <w:rPr>
          <w:rFonts w:cstheme="minorHAnsi"/>
          <w:iCs/>
          <w:sz w:val="24"/>
          <w:szCs w:val="24"/>
          <w:lang w:val="en-GB"/>
        </w:rPr>
        <w:t xml:space="preserve"> service providers and the local community about how they can assist people with disability.</w:t>
      </w:r>
    </w:p>
    <w:p w:rsidR="00613CFC" w:rsidRPr="00FA6729" w:rsidRDefault="00613CFC" w:rsidP="00613CFC">
      <w:pPr>
        <w:pStyle w:val="Heading1"/>
        <w:rPr>
          <w:rStyle w:val="BookTitle"/>
          <w:rFonts w:asciiTheme="minorHAnsi" w:hAnsiTheme="minorHAnsi" w:cstheme="minorHAnsi"/>
          <w:i w:val="0"/>
          <w:iCs w:val="0"/>
          <w:smallCaps w:val="0"/>
          <w:spacing w:val="0"/>
        </w:rPr>
      </w:pPr>
      <w:r w:rsidRPr="00FA6729">
        <w:rPr>
          <w:rStyle w:val="BookTitle"/>
          <w:rFonts w:asciiTheme="minorHAnsi" w:hAnsiTheme="minorHAnsi" w:cstheme="minorHAnsi"/>
          <w:i w:val="0"/>
          <w:iCs w:val="0"/>
          <w:smallCaps w:val="0"/>
          <w:spacing w:val="0"/>
        </w:rPr>
        <w:t xml:space="preserve">How will the </w:t>
      </w:r>
      <w:r w:rsidR="00553021" w:rsidRPr="00FA6729">
        <w:rPr>
          <w:rStyle w:val="BookTitle"/>
          <w:rFonts w:asciiTheme="minorHAnsi" w:hAnsiTheme="minorHAnsi" w:cstheme="minorHAnsi"/>
          <w:i w:val="0"/>
          <w:iCs w:val="0"/>
          <w:smallCaps w:val="0"/>
          <w:spacing w:val="0"/>
        </w:rPr>
        <w:t>NDIS</w:t>
      </w:r>
      <w:r w:rsidRPr="00FA6729">
        <w:rPr>
          <w:rStyle w:val="BookTitle"/>
          <w:rFonts w:asciiTheme="minorHAnsi" w:hAnsiTheme="minorHAnsi" w:cstheme="minorHAnsi"/>
          <w:i w:val="0"/>
          <w:iCs w:val="0"/>
          <w:smallCaps w:val="0"/>
          <w:spacing w:val="0"/>
        </w:rPr>
        <w:t xml:space="preserve"> support people being cared for in the aged care sector?</w:t>
      </w:r>
    </w:p>
    <w:p w:rsidR="00613CFC" w:rsidRPr="000E49F1" w:rsidRDefault="00613CFC" w:rsidP="00613CFC">
      <w:pPr>
        <w:rPr>
          <w:rFonts w:cstheme="minorHAnsi"/>
          <w:bCs/>
          <w:iCs/>
          <w:sz w:val="24"/>
          <w:szCs w:val="24"/>
          <w:lang w:val="en-GB"/>
        </w:rPr>
      </w:pPr>
      <w:r w:rsidRPr="00766719">
        <w:rPr>
          <w:rFonts w:cstheme="minorHAnsi"/>
          <w:bCs/>
          <w:iCs/>
          <w:sz w:val="24"/>
          <w:szCs w:val="24"/>
          <w:lang w:val="en-GB"/>
        </w:rPr>
        <w:t xml:space="preserve">The </w:t>
      </w:r>
      <w:r w:rsidR="00553021" w:rsidRPr="000E49F1">
        <w:rPr>
          <w:rFonts w:cstheme="minorHAnsi"/>
          <w:bCs/>
          <w:iCs/>
          <w:sz w:val="24"/>
          <w:szCs w:val="24"/>
          <w:lang w:val="en-GB"/>
        </w:rPr>
        <w:t>NDIS</w:t>
      </w:r>
      <w:r w:rsidRPr="000E49F1">
        <w:rPr>
          <w:rFonts w:cstheme="minorHAnsi"/>
          <w:bCs/>
          <w:iCs/>
          <w:sz w:val="24"/>
          <w:szCs w:val="24"/>
          <w:lang w:val="en-GB"/>
        </w:rPr>
        <w:t xml:space="preserve"> aims to support </w:t>
      </w:r>
      <w:r w:rsidR="000E49F1">
        <w:rPr>
          <w:rFonts w:cstheme="minorHAnsi"/>
          <w:bCs/>
          <w:iCs/>
          <w:sz w:val="24"/>
          <w:szCs w:val="24"/>
          <w:lang w:val="en-GB"/>
        </w:rPr>
        <w:t>people</w:t>
      </w:r>
      <w:r w:rsidRPr="000E49F1">
        <w:rPr>
          <w:rFonts w:cstheme="minorHAnsi"/>
          <w:bCs/>
          <w:iCs/>
          <w:sz w:val="24"/>
          <w:szCs w:val="24"/>
          <w:lang w:val="en-GB"/>
        </w:rPr>
        <w:t xml:space="preserve"> to live in</w:t>
      </w:r>
      <w:r w:rsidR="000E49F1">
        <w:rPr>
          <w:rFonts w:cstheme="minorHAnsi"/>
          <w:bCs/>
          <w:iCs/>
          <w:sz w:val="24"/>
          <w:szCs w:val="24"/>
          <w:lang w:val="en-GB"/>
        </w:rPr>
        <w:t xml:space="preserve"> the</w:t>
      </w:r>
      <w:r w:rsidRPr="000E49F1">
        <w:rPr>
          <w:rFonts w:cstheme="minorHAnsi"/>
          <w:bCs/>
          <w:iCs/>
          <w:sz w:val="24"/>
          <w:szCs w:val="24"/>
          <w:lang w:val="en-GB"/>
        </w:rPr>
        <w:t xml:space="preserve"> community or other settings</w:t>
      </w:r>
      <w:r w:rsidR="000E49F1">
        <w:rPr>
          <w:rFonts w:cstheme="minorHAnsi"/>
          <w:bCs/>
          <w:iCs/>
          <w:sz w:val="24"/>
          <w:szCs w:val="24"/>
          <w:lang w:val="en-GB"/>
        </w:rPr>
        <w:t xml:space="preserve"> that are suitable for their age</w:t>
      </w:r>
      <w:r w:rsidRPr="000E49F1">
        <w:rPr>
          <w:rFonts w:cstheme="minorHAnsi"/>
          <w:bCs/>
          <w:iCs/>
          <w:sz w:val="24"/>
          <w:szCs w:val="24"/>
          <w:lang w:val="en-GB"/>
        </w:rPr>
        <w:t xml:space="preserve"> (see the </w:t>
      </w:r>
      <w:hyperlink r:id="rId10" w:history="1">
        <w:r w:rsidRPr="000E49F1">
          <w:rPr>
            <w:rStyle w:val="Hyperlink"/>
            <w:rFonts w:asciiTheme="minorHAnsi" w:hAnsiTheme="minorHAnsi" w:cstheme="minorHAnsi"/>
            <w:bCs/>
            <w:iCs/>
            <w:sz w:val="24"/>
            <w:szCs w:val="24"/>
            <w:lang w:val="en-GB"/>
          </w:rPr>
          <w:t>NDIS website</w:t>
        </w:r>
      </w:hyperlink>
      <w:r w:rsidRPr="000E49F1">
        <w:rPr>
          <w:rFonts w:cstheme="minorHAnsi"/>
          <w:bCs/>
          <w:iCs/>
          <w:sz w:val="24"/>
          <w:szCs w:val="24"/>
          <w:lang w:val="en-GB"/>
        </w:rPr>
        <w:t xml:space="preserve"> for more detail).</w:t>
      </w:r>
    </w:p>
    <w:p w:rsidR="00613CFC" w:rsidRPr="000E49F1" w:rsidRDefault="005E0D83" w:rsidP="00613CFC">
      <w:pPr>
        <w:rPr>
          <w:rFonts w:cstheme="minorHAnsi"/>
          <w:bCs/>
          <w:iCs/>
          <w:sz w:val="24"/>
          <w:szCs w:val="24"/>
          <w:lang w:val="en-GB"/>
        </w:rPr>
      </w:pPr>
      <w:r w:rsidRPr="000E49F1">
        <w:rPr>
          <w:rFonts w:cstheme="minorHAnsi"/>
          <w:bCs/>
          <w:iCs/>
          <w:sz w:val="24"/>
          <w:szCs w:val="24"/>
          <w:lang w:val="en-GB"/>
        </w:rPr>
        <w:t xml:space="preserve">If you are </w:t>
      </w:r>
      <w:r w:rsidR="00613CFC" w:rsidRPr="000E49F1">
        <w:rPr>
          <w:rFonts w:cstheme="minorHAnsi"/>
          <w:bCs/>
          <w:iCs/>
          <w:sz w:val="24"/>
          <w:szCs w:val="24"/>
          <w:lang w:val="en-GB"/>
        </w:rPr>
        <w:t xml:space="preserve">under 65 years </w:t>
      </w:r>
      <w:r w:rsidR="000E49F1">
        <w:rPr>
          <w:rFonts w:cstheme="minorHAnsi"/>
          <w:bCs/>
          <w:iCs/>
          <w:sz w:val="24"/>
          <w:szCs w:val="24"/>
          <w:lang w:val="en-GB"/>
        </w:rPr>
        <w:t>old</w:t>
      </w:r>
      <w:r w:rsidR="00613CFC" w:rsidRPr="000E49F1">
        <w:rPr>
          <w:rFonts w:cstheme="minorHAnsi"/>
          <w:bCs/>
          <w:iCs/>
          <w:sz w:val="24"/>
          <w:szCs w:val="24"/>
          <w:lang w:val="en-GB"/>
        </w:rPr>
        <w:t xml:space="preserve"> living in residential aged care </w:t>
      </w:r>
      <w:r w:rsidR="000E49F1">
        <w:rPr>
          <w:rFonts w:cstheme="minorHAnsi"/>
          <w:bCs/>
          <w:iCs/>
          <w:sz w:val="24"/>
          <w:szCs w:val="24"/>
          <w:lang w:val="en-GB"/>
        </w:rPr>
        <w:t xml:space="preserve">you </w:t>
      </w:r>
      <w:r w:rsidR="00F00FBA" w:rsidRPr="000E49F1">
        <w:rPr>
          <w:rFonts w:cstheme="minorHAnsi"/>
          <w:bCs/>
          <w:iCs/>
          <w:sz w:val="24"/>
          <w:szCs w:val="24"/>
          <w:lang w:val="en-GB"/>
        </w:rPr>
        <w:t>may</w:t>
      </w:r>
      <w:r w:rsidR="00613CFC" w:rsidRPr="000E49F1">
        <w:rPr>
          <w:rFonts w:cstheme="minorHAnsi"/>
          <w:bCs/>
          <w:iCs/>
          <w:sz w:val="24"/>
          <w:szCs w:val="24"/>
          <w:lang w:val="en-GB"/>
        </w:rPr>
        <w:t xml:space="preserve"> be eligible to receive assistance from the </w:t>
      </w:r>
      <w:r w:rsidR="00553021" w:rsidRPr="000E49F1">
        <w:rPr>
          <w:rFonts w:cstheme="minorHAnsi"/>
          <w:bCs/>
          <w:iCs/>
          <w:sz w:val="24"/>
          <w:szCs w:val="24"/>
          <w:lang w:val="en-GB"/>
        </w:rPr>
        <w:t>NDIS</w:t>
      </w:r>
      <w:r w:rsidR="00613CFC" w:rsidRPr="000E49F1">
        <w:rPr>
          <w:rFonts w:cstheme="minorHAnsi"/>
          <w:bCs/>
          <w:iCs/>
          <w:sz w:val="24"/>
          <w:szCs w:val="24"/>
          <w:lang w:val="en-GB"/>
        </w:rPr>
        <w:t xml:space="preserve"> including:</w:t>
      </w:r>
    </w:p>
    <w:p w:rsidR="00613CFC" w:rsidRPr="005C4F5A" w:rsidRDefault="00613CFC" w:rsidP="005C4F5A">
      <w:pPr>
        <w:numPr>
          <w:ilvl w:val="0"/>
          <w:numId w:val="19"/>
        </w:numPr>
        <w:rPr>
          <w:sz w:val="24"/>
          <w:szCs w:val="24"/>
          <w:lang w:val="en-GB"/>
        </w:rPr>
      </w:pPr>
      <w:r w:rsidRPr="005C4F5A">
        <w:rPr>
          <w:sz w:val="24"/>
          <w:szCs w:val="24"/>
          <w:lang w:val="en-GB"/>
        </w:rPr>
        <w:t>a planning conversation to explore</w:t>
      </w:r>
      <w:r w:rsidR="00955587" w:rsidRPr="005C4F5A">
        <w:rPr>
          <w:sz w:val="24"/>
          <w:szCs w:val="24"/>
          <w:lang w:val="en-GB"/>
        </w:rPr>
        <w:t xml:space="preserve"> </w:t>
      </w:r>
      <w:r w:rsidRPr="005C4F5A">
        <w:rPr>
          <w:sz w:val="24"/>
          <w:szCs w:val="24"/>
          <w:lang w:val="en-GB"/>
        </w:rPr>
        <w:t>goals;</w:t>
      </w:r>
    </w:p>
    <w:p w:rsidR="00613CFC" w:rsidRPr="005C4F5A" w:rsidRDefault="00613CFC" w:rsidP="005C4F5A">
      <w:pPr>
        <w:numPr>
          <w:ilvl w:val="0"/>
          <w:numId w:val="19"/>
        </w:numPr>
        <w:rPr>
          <w:sz w:val="24"/>
          <w:szCs w:val="24"/>
          <w:lang w:val="en-GB"/>
        </w:rPr>
      </w:pPr>
      <w:r w:rsidRPr="005C4F5A">
        <w:rPr>
          <w:sz w:val="24"/>
          <w:szCs w:val="24"/>
          <w:lang w:val="en-GB"/>
        </w:rPr>
        <w:t>assistance with care-related costs charged by an aged care provider (excluding daily living expenses);</w:t>
      </w:r>
    </w:p>
    <w:p w:rsidR="00613CFC" w:rsidRPr="005C4F5A" w:rsidRDefault="00613CFC" w:rsidP="005C4F5A">
      <w:pPr>
        <w:numPr>
          <w:ilvl w:val="0"/>
          <w:numId w:val="19"/>
        </w:numPr>
        <w:rPr>
          <w:sz w:val="24"/>
          <w:szCs w:val="24"/>
          <w:lang w:val="en-GB"/>
        </w:rPr>
      </w:pPr>
      <w:r w:rsidRPr="005C4F5A">
        <w:rPr>
          <w:sz w:val="24"/>
          <w:szCs w:val="24"/>
          <w:lang w:val="en-GB"/>
        </w:rPr>
        <w:t xml:space="preserve">supports to access social, civic and community activities and </w:t>
      </w:r>
      <w:r w:rsidR="000E49F1" w:rsidRPr="005C4F5A">
        <w:rPr>
          <w:sz w:val="24"/>
          <w:szCs w:val="24"/>
          <w:lang w:val="en-GB"/>
        </w:rPr>
        <w:t>keep up</w:t>
      </w:r>
      <w:r w:rsidRPr="005C4F5A">
        <w:rPr>
          <w:sz w:val="24"/>
          <w:szCs w:val="24"/>
          <w:lang w:val="en-GB"/>
        </w:rPr>
        <w:t xml:space="preserve"> informal support networks with family, friends and carers.</w:t>
      </w:r>
    </w:p>
    <w:p w:rsidR="00613CFC" w:rsidRPr="005C4F5A" w:rsidRDefault="00613CFC" w:rsidP="005C4F5A">
      <w:pPr>
        <w:numPr>
          <w:ilvl w:val="0"/>
          <w:numId w:val="19"/>
        </w:numPr>
        <w:rPr>
          <w:sz w:val="24"/>
          <w:szCs w:val="24"/>
          <w:lang w:val="en-GB"/>
        </w:rPr>
      </w:pPr>
      <w:r w:rsidRPr="005C4F5A">
        <w:rPr>
          <w:sz w:val="24"/>
          <w:szCs w:val="24"/>
          <w:lang w:val="en-GB"/>
        </w:rPr>
        <w:t xml:space="preserve">therapy including allied health supports (e.g. occupational therapy, speech pathology and physiotherapy) which have been </w:t>
      </w:r>
      <w:r w:rsidR="00FC7F25" w:rsidRPr="005C4F5A">
        <w:rPr>
          <w:sz w:val="24"/>
          <w:szCs w:val="24"/>
          <w:lang w:val="en-GB"/>
        </w:rPr>
        <w:t xml:space="preserve">shown to improve independence, </w:t>
      </w:r>
    </w:p>
    <w:p w:rsidR="00613CFC" w:rsidRPr="005C4F5A" w:rsidRDefault="00613CFC" w:rsidP="005C4F5A">
      <w:pPr>
        <w:numPr>
          <w:ilvl w:val="0"/>
          <w:numId w:val="19"/>
        </w:numPr>
        <w:rPr>
          <w:sz w:val="24"/>
          <w:szCs w:val="24"/>
          <w:lang w:val="en-GB"/>
        </w:rPr>
      </w:pPr>
      <w:r w:rsidRPr="005C4F5A">
        <w:rPr>
          <w:sz w:val="24"/>
          <w:szCs w:val="24"/>
          <w:lang w:val="en-GB"/>
        </w:rPr>
        <w:t xml:space="preserve">specialised equipment  </w:t>
      </w:r>
      <w:r w:rsidR="000E49F1" w:rsidRPr="005C4F5A">
        <w:rPr>
          <w:sz w:val="24"/>
          <w:szCs w:val="24"/>
          <w:lang w:val="en-GB"/>
        </w:rPr>
        <w:t>for</w:t>
      </w:r>
      <w:r w:rsidRPr="005C4F5A">
        <w:rPr>
          <w:sz w:val="24"/>
          <w:szCs w:val="24"/>
          <w:lang w:val="en-GB"/>
        </w:rPr>
        <w:t xml:space="preserve"> </w:t>
      </w:r>
      <w:r w:rsidR="000E49F1" w:rsidRPr="005C4F5A">
        <w:rPr>
          <w:sz w:val="24"/>
          <w:szCs w:val="24"/>
          <w:lang w:val="en-GB"/>
        </w:rPr>
        <w:t>someone who has an</w:t>
      </w:r>
      <w:r w:rsidRPr="005C4F5A">
        <w:rPr>
          <w:sz w:val="24"/>
          <w:szCs w:val="24"/>
          <w:lang w:val="en-GB"/>
        </w:rPr>
        <w:t xml:space="preserve"> on-going functional impairment which are not part of the residential aged care package or which may be provided in the treatment of a medical condition.</w:t>
      </w:r>
    </w:p>
    <w:p w:rsidR="007A0990" w:rsidRPr="007A0990" w:rsidRDefault="007A0990" w:rsidP="007A0990">
      <w:pPr>
        <w:pStyle w:val="Heading1"/>
        <w:rPr>
          <w:rFonts w:asciiTheme="minorHAnsi" w:hAnsiTheme="minorHAnsi" w:cstheme="minorHAnsi"/>
        </w:rPr>
      </w:pPr>
      <w:r w:rsidRPr="007A0990">
        <w:rPr>
          <w:rFonts w:asciiTheme="minorHAnsi" w:hAnsiTheme="minorHAnsi" w:cstheme="minorHAnsi"/>
        </w:rPr>
        <w:t>How can the NDIS assist me to move into the community?</w:t>
      </w:r>
    </w:p>
    <w:p w:rsidR="007A0990" w:rsidRPr="00766719" w:rsidRDefault="007A0990" w:rsidP="007A0990">
      <w:pPr>
        <w:rPr>
          <w:rFonts w:cstheme="minorHAnsi"/>
          <w:b/>
          <w:bCs/>
          <w:iCs/>
          <w:sz w:val="24"/>
          <w:szCs w:val="24"/>
          <w:lang w:val="en-GB"/>
        </w:rPr>
      </w:pPr>
      <w:r>
        <w:rPr>
          <w:rFonts w:cstheme="minorHAnsi"/>
          <w:iCs/>
          <w:sz w:val="24"/>
          <w:szCs w:val="24"/>
          <w:lang w:val="en-GB"/>
        </w:rPr>
        <w:t xml:space="preserve">If you are </w:t>
      </w:r>
      <w:r w:rsidRPr="00766719">
        <w:rPr>
          <w:rFonts w:cstheme="minorHAnsi"/>
          <w:iCs/>
          <w:sz w:val="24"/>
          <w:szCs w:val="24"/>
          <w:lang w:val="en-GB"/>
        </w:rPr>
        <w:t>living in residential aged care</w:t>
      </w:r>
      <w:r>
        <w:rPr>
          <w:rFonts w:cstheme="minorHAnsi"/>
          <w:iCs/>
          <w:sz w:val="24"/>
          <w:szCs w:val="24"/>
          <w:lang w:val="en-GB"/>
        </w:rPr>
        <w:t>,</w:t>
      </w:r>
      <w:r w:rsidRPr="00766719">
        <w:rPr>
          <w:rFonts w:cstheme="minorHAnsi"/>
          <w:iCs/>
          <w:sz w:val="24"/>
          <w:szCs w:val="24"/>
          <w:lang w:val="en-GB"/>
        </w:rPr>
        <w:t xml:space="preserve"> </w:t>
      </w:r>
      <w:r>
        <w:rPr>
          <w:rFonts w:cstheme="minorHAnsi"/>
          <w:iCs/>
          <w:sz w:val="24"/>
          <w:szCs w:val="24"/>
          <w:lang w:val="en-GB"/>
        </w:rPr>
        <w:t xml:space="preserve">you </w:t>
      </w:r>
      <w:r w:rsidRPr="00766719">
        <w:rPr>
          <w:rFonts w:cstheme="minorHAnsi"/>
          <w:iCs/>
          <w:sz w:val="24"/>
          <w:szCs w:val="24"/>
          <w:lang w:val="en-GB"/>
        </w:rPr>
        <w:t xml:space="preserve">may want to </w:t>
      </w:r>
      <w:r w:rsidRPr="000E49F1">
        <w:rPr>
          <w:rFonts w:cstheme="minorHAnsi"/>
          <w:iCs/>
          <w:sz w:val="24"/>
          <w:szCs w:val="24"/>
          <w:lang w:val="en-GB"/>
        </w:rPr>
        <w:t xml:space="preserve">explore the goal </w:t>
      </w:r>
      <w:r>
        <w:rPr>
          <w:rFonts w:cstheme="minorHAnsi"/>
          <w:iCs/>
          <w:sz w:val="24"/>
          <w:szCs w:val="24"/>
          <w:lang w:val="en-GB"/>
        </w:rPr>
        <w:t xml:space="preserve">of </w:t>
      </w:r>
      <w:r w:rsidRPr="000E49F1">
        <w:rPr>
          <w:rFonts w:cstheme="minorHAnsi"/>
          <w:iCs/>
          <w:sz w:val="24"/>
          <w:szCs w:val="24"/>
          <w:lang w:val="en-GB"/>
        </w:rPr>
        <w:t>liv</w:t>
      </w:r>
      <w:r>
        <w:rPr>
          <w:rFonts w:cstheme="minorHAnsi"/>
          <w:iCs/>
          <w:sz w:val="24"/>
          <w:szCs w:val="24"/>
          <w:lang w:val="en-GB"/>
        </w:rPr>
        <w:t>ing</w:t>
      </w:r>
      <w:r w:rsidRPr="000E49F1">
        <w:rPr>
          <w:rFonts w:cstheme="minorHAnsi"/>
          <w:iCs/>
          <w:sz w:val="24"/>
          <w:szCs w:val="24"/>
          <w:lang w:val="en-GB"/>
        </w:rPr>
        <w:t xml:space="preserve"> in the community.</w:t>
      </w:r>
    </w:p>
    <w:p w:rsidR="007A0990" w:rsidRDefault="007A0990" w:rsidP="007A0990">
      <w:pPr>
        <w:rPr>
          <w:rFonts w:cstheme="minorHAnsi"/>
          <w:iCs/>
          <w:sz w:val="24"/>
          <w:szCs w:val="24"/>
          <w:lang w:val="en-GB"/>
        </w:rPr>
      </w:pPr>
      <w:r w:rsidRPr="000E49F1">
        <w:rPr>
          <w:rFonts w:cstheme="minorHAnsi"/>
          <w:iCs/>
          <w:sz w:val="24"/>
          <w:szCs w:val="24"/>
          <w:lang w:val="en-GB"/>
        </w:rPr>
        <w:lastRenderedPageBreak/>
        <w:t xml:space="preserve">The NDIS may </w:t>
      </w:r>
      <w:r>
        <w:rPr>
          <w:rFonts w:cstheme="minorHAnsi"/>
          <w:iCs/>
          <w:sz w:val="24"/>
          <w:szCs w:val="24"/>
          <w:lang w:val="en-GB"/>
        </w:rPr>
        <w:t>pay for</w:t>
      </w:r>
      <w:r w:rsidRPr="000E49F1">
        <w:rPr>
          <w:rFonts w:cstheme="minorHAnsi"/>
          <w:iCs/>
          <w:sz w:val="24"/>
          <w:szCs w:val="24"/>
          <w:lang w:val="en-GB"/>
        </w:rPr>
        <w:t xml:space="preserve"> modifications to make your home accessible. It may </w:t>
      </w:r>
      <w:r w:rsidRPr="00766719">
        <w:rPr>
          <w:rFonts w:cstheme="minorHAnsi"/>
          <w:iCs/>
          <w:sz w:val="24"/>
          <w:szCs w:val="24"/>
          <w:lang w:val="en-GB"/>
        </w:rPr>
        <w:t xml:space="preserve">also assist </w:t>
      </w:r>
      <w:r w:rsidRPr="000E49F1">
        <w:rPr>
          <w:rFonts w:cstheme="minorHAnsi"/>
          <w:iCs/>
          <w:sz w:val="24"/>
          <w:szCs w:val="24"/>
          <w:lang w:val="en-GB"/>
        </w:rPr>
        <w:t xml:space="preserve">you to live independently with supports such as personal care to help with showering or dressing, or </w:t>
      </w:r>
      <w:r>
        <w:rPr>
          <w:rFonts w:cstheme="minorHAnsi"/>
          <w:iCs/>
          <w:sz w:val="24"/>
          <w:szCs w:val="24"/>
          <w:lang w:val="en-GB"/>
        </w:rPr>
        <w:t xml:space="preserve">help </w:t>
      </w:r>
      <w:r w:rsidRPr="000E49F1">
        <w:rPr>
          <w:rFonts w:cstheme="minorHAnsi"/>
          <w:iCs/>
          <w:sz w:val="24"/>
          <w:szCs w:val="24"/>
          <w:lang w:val="en-GB"/>
        </w:rPr>
        <w:t>preparing meals and cleaning.</w:t>
      </w:r>
    </w:p>
    <w:p w:rsidR="007A0990" w:rsidRPr="007A0990" w:rsidRDefault="007A0990" w:rsidP="007A0990">
      <w:pPr>
        <w:pStyle w:val="Heading1"/>
        <w:rPr>
          <w:rFonts w:asciiTheme="minorHAnsi" w:hAnsiTheme="minorHAnsi" w:cstheme="minorHAnsi"/>
        </w:rPr>
      </w:pPr>
      <w:r w:rsidRPr="007A0990">
        <w:rPr>
          <w:rFonts w:asciiTheme="minorHAnsi" w:hAnsiTheme="minorHAnsi" w:cstheme="minorHAnsi"/>
        </w:rPr>
        <w:t>Residential aged care fees and payments</w:t>
      </w:r>
    </w:p>
    <w:p w:rsidR="008C3090" w:rsidRDefault="007A0990" w:rsidP="008C3090">
      <w:pPr>
        <w:rPr>
          <w:rFonts w:cstheme="minorHAnsi"/>
          <w:iCs/>
          <w:sz w:val="24"/>
          <w:szCs w:val="24"/>
          <w:lang w:val="en-GB"/>
        </w:rPr>
      </w:pPr>
      <w:r>
        <w:rPr>
          <w:rFonts w:cstheme="minorHAnsi"/>
          <w:iCs/>
          <w:sz w:val="24"/>
          <w:szCs w:val="24"/>
          <w:lang w:val="en-GB"/>
        </w:rPr>
        <w:t xml:space="preserve">While you remain in aged care, you </w:t>
      </w:r>
      <w:r w:rsidRPr="00766719">
        <w:rPr>
          <w:rFonts w:cstheme="minorHAnsi"/>
          <w:iCs/>
          <w:sz w:val="24"/>
          <w:szCs w:val="24"/>
          <w:lang w:val="en-GB"/>
        </w:rPr>
        <w:t xml:space="preserve">may </w:t>
      </w:r>
      <w:r>
        <w:rPr>
          <w:rFonts w:cstheme="minorHAnsi"/>
          <w:iCs/>
          <w:sz w:val="24"/>
          <w:szCs w:val="24"/>
          <w:lang w:val="en-GB"/>
        </w:rPr>
        <w:t>still</w:t>
      </w:r>
      <w:r w:rsidRPr="000E49F1">
        <w:rPr>
          <w:rFonts w:cstheme="minorHAnsi"/>
          <w:iCs/>
          <w:sz w:val="24"/>
          <w:szCs w:val="24"/>
          <w:lang w:val="en-GB"/>
        </w:rPr>
        <w:t xml:space="preserve"> be asked to pay fees to contribute to accommodation costs, living expenses and care services that are not funded under the NDIS</w:t>
      </w:r>
      <w:r>
        <w:rPr>
          <w:rFonts w:cstheme="minorHAnsi"/>
          <w:iCs/>
          <w:sz w:val="24"/>
          <w:szCs w:val="24"/>
          <w:lang w:val="en-GB"/>
        </w:rPr>
        <w:t xml:space="preserve"> (visit the My Aged Care </w:t>
      </w:r>
      <w:r w:rsidRPr="008322DD">
        <w:rPr>
          <w:sz w:val="22"/>
          <w:szCs w:val="22"/>
        </w:rPr>
        <w:t>website</w:t>
      </w:r>
      <w:r>
        <w:rPr>
          <w:rFonts w:cstheme="minorHAnsi"/>
          <w:iCs/>
          <w:sz w:val="24"/>
          <w:szCs w:val="24"/>
          <w:lang w:val="en-GB"/>
        </w:rPr>
        <w:t xml:space="preserve"> at </w:t>
      </w:r>
      <w:hyperlink r:id="rId11" w:tooltip="http://www.myagedcare.gov.au/" w:history="1">
        <w:r w:rsidRPr="00841AC7">
          <w:rPr>
            <w:rStyle w:val="Hyperlink"/>
            <w:rFonts w:asciiTheme="minorHAnsi" w:hAnsiTheme="minorHAnsi" w:cstheme="minorHAnsi"/>
            <w:iCs/>
            <w:sz w:val="24"/>
            <w:szCs w:val="24"/>
            <w:lang w:val="en-GB"/>
          </w:rPr>
          <w:t>http://www.myagedcare.gov.au/</w:t>
        </w:r>
      </w:hyperlink>
      <w:r>
        <w:rPr>
          <w:rFonts w:cstheme="minorHAnsi"/>
          <w:iCs/>
          <w:sz w:val="24"/>
          <w:szCs w:val="24"/>
          <w:lang w:val="en-GB"/>
        </w:rPr>
        <w:t xml:space="preserve"> for more detail about aged care fees and payments).</w:t>
      </w:r>
    </w:p>
    <w:p w:rsidR="008C3090" w:rsidRPr="008C3090" w:rsidRDefault="008C3090" w:rsidP="008C3090">
      <w:pPr>
        <w:pStyle w:val="Heading2"/>
        <w:rPr>
          <w:lang w:val="en-GB"/>
        </w:rPr>
      </w:pPr>
      <w:r w:rsidRPr="008C3090">
        <w:rPr>
          <w:lang w:val="en-GB"/>
        </w:rPr>
        <w:t>Basic daily fee (all)</w:t>
      </w:r>
    </w:p>
    <w:p w:rsidR="008C3090" w:rsidRPr="008C3090" w:rsidRDefault="008C3090" w:rsidP="008C3090">
      <w:pPr>
        <w:rPr>
          <w:sz w:val="24"/>
          <w:szCs w:val="24"/>
          <w:lang w:val="en-GB"/>
        </w:rPr>
      </w:pPr>
      <w:r w:rsidRPr="008C3090">
        <w:rPr>
          <w:sz w:val="24"/>
          <w:szCs w:val="24"/>
          <w:lang w:val="en-GB"/>
        </w:rPr>
        <w:t xml:space="preserve">Everyone can be asked to pay this fee. The NDIS will not assist you with this fee. </w:t>
      </w:r>
    </w:p>
    <w:p w:rsidR="008C3090" w:rsidRPr="008C3090" w:rsidRDefault="008C3090" w:rsidP="008C3090">
      <w:pPr>
        <w:pStyle w:val="Heading2"/>
        <w:rPr>
          <w:lang w:val="en-GB"/>
        </w:rPr>
      </w:pPr>
      <w:r w:rsidRPr="008C3090">
        <w:rPr>
          <w:lang w:val="en-GB"/>
        </w:rPr>
        <w:t>Means-tested care fee (post-1 July 2014)</w:t>
      </w:r>
    </w:p>
    <w:p w:rsidR="008C3090" w:rsidRPr="008C3090" w:rsidRDefault="008C3090" w:rsidP="008C3090">
      <w:pPr>
        <w:rPr>
          <w:sz w:val="24"/>
          <w:szCs w:val="24"/>
          <w:lang w:val="en-GB"/>
        </w:rPr>
      </w:pPr>
      <w:r w:rsidRPr="008C3090">
        <w:rPr>
          <w:sz w:val="24"/>
          <w:szCs w:val="24"/>
          <w:lang w:val="en-GB"/>
        </w:rPr>
        <w:t xml:space="preserve">The result of </w:t>
      </w:r>
      <w:r>
        <w:rPr>
          <w:sz w:val="24"/>
          <w:szCs w:val="24"/>
          <w:lang w:val="en-GB"/>
        </w:rPr>
        <w:t>your</w:t>
      </w:r>
      <w:r w:rsidRPr="008C3090">
        <w:rPr>
          <w:sz w:val="24"/>
          <w:szCs w:val="24"/>
          <w:lang w:val="en-GB"/>
        </w:rPr>
        <w:t xml:space="preserve"> combined income and assets assessment, when </w:t>
      </w:r>
      <w:r>
        <w:rPr>
          <w:sz w:val="24"/>
          <w:szCs w:val="24"/>
          <w:lang w:val="en-GB"/>
        </w:rPr>
        <w:t>you</w:t>
      </w:r>
      <w:r w:rsidRPr="008C3090">
        <w:rPr>
          <w:sz w:val="24"/>
          <w:szCs w:val="24"/>
          <w:lang w:val="en-GB"/>
        </w:rPr>
        <w:t xml:space="preserve"> first entered care, determined if </w:t>
      </w:r>
      <w:r>
        <w:rPr>
          <w:sz w:val="24"/>
          <w:szCs w:val="24"/>
          <w:lang w:val="en-GB"/>
        </w:rPr>
        <w:t>you</w:t>
      </w:r>
      <w:r w:rsidRPr="008C3090">
        <w:rPr>
          <w:sz w:val="24"/>
          <w:szCs w:val="24"/>
          <w:lang w:val="en-GB"/>
        </w:rPr>
        <w:t xml:space="preserve"> needed to pay this fee. The NDIS will assist you with this fee. </w:t>
      </w:r>
    </w:p>
    <w:p w:rsidR="008C3090" w:rsidRPr="008C3090" w:rsidRDefault="008C3090" w:rsidP="008C3090">
      <w:pPr>
        <w:pStyle w:val="Heading2"/>
        <w:rPr>
          <w:lang w:val="en-GB"/>
        </w:rPr>
      </w:pPr>
      <w:r w:rsidRPr="008C3090">
        <w:rPr>
          <w:lang w:val="en-GB"/>
        </w:rPr>
        <w:t xml:space="preserve">Income tested fee (pre-1 July 2014) </w:t>
      </w:r>
    </w:p>
    <w:p w:rsidR="008C3090" w:rsidRPr="008C3090" w:rsidRDefault="008C3090" w:rsidP="008C3090">
      <w:pPr>
        <w:rPr>
          <w:sz w:val="24"/>
          <w:szCs w:val="24"/>
          <w:lang w:val="en-GB"/>
        </w:rPr>
      </w:pPr>
      <w:r w:rsidRPr="008C3090">
        <w:rPr>
          <w:sz w:val="24"/>
          <w:szCs w:val="24"/>
          <w:lang w:val="en-GB"/>
        </w:rPr>
        <w:t xml:space="preserve">The result of </w:t>
      </w:r>
      <w:r>
        <w:rPr>
          <w:sz w:val="24"/>
          <w:szCs w:val="24"/>
          <w:lang w:val="en-GB"/>
        </w:rPr>
        <w:t>your</w:t>
      </w:r>
      <w:r w:rsidRPr="008C3090">
        <w:rPr>
          <w:sz w:val="24"/>
          <w:szCs w:val="24"/>
          <w:lang w:val="en-GB"/>
        </w:rPr>
        <w:t xml:space="preserve"> income test assessment, when </w:t>
      </w:r>
      <w:r>
        <w:rPr>
          <w:sz w:val="24"/>
          <w:szCs w:val="24"/>
          <w:lang w:val="en-GB"/>
        </w:rPr>
        <w:t>you</w:t>
      </w:r>
      <w:r w:rsidRPr="008C3090">
        <w:rPr>
          <w:sz w:val="24"/>
          <w:szCs w:val="24"/>
          <w:lang w:val="en-GB"/>
        </w:rPr>
        <w:t xml:space="preserve"> first entered care, determined if </w:t>
      </w:r>
      <w:r>
        <w:rPr>
          <w:sz w:val="24"/>
          <w:szCs w:val="24"/>
          <w:lang w:val="en-GB"/>
        </w:rPr>
        <w:t>you</w:t>
      </w:r>
      <w:r w:rsidRPr="008C3090">
        <w:rPr>
          <w:sz w:val="24"/>
          <w:szCs w:val="24"/>
          <w:lang w:val="en-GB"/>
        </w:rPr>
        <w:t xml:space="preserve"> needed to pay this fee. The NDIS will assist you with this fee. </w:t>
      </w:r>
    </w:p>
    <w:p w:rsidR="008C3090" w:rsidRPr="008C3090" w:rsidRDefault="008C3090" w:rsidP="008C3090">
      <w:pPr>
        <w:pStyle w:val="Heading2"/>
        <w:rPr>
          <w:lang w:val="en-GB"/>
        </w:rPr>
      </w:pPr>
      <w:r w:rsidRPr="008C3090">
        <w:rPr>
          <w:lang w:val="en-GB"/>
        </w:rPr>
        <w:t>Extra and additional service fees (all)</w:t>
      </w:r>
    </w:p>
    <w:p w:rsidR="008C3090" w:rsidRPr="008C3090" w:rsidRDefault="008C3090" w:rsidP="008C3090">
      <w:pPr>
        <w:rPr>
          <w:sz w:val="24"/>
          <w:szCs w:val="24"/>
          <w:lang w:val="en-GB"/>
        </w:rPr>
      </w:pPr>
      <w:r w:rsidRPr="008C3090">
        <w:rPr>
          <w:sz w:val="24"/>
          <w:szCs w:val="24"/>
          <w:lang w:val="en-GB"/>
        </w:rPr>
        <w:t xml:space="preserve">These fees may apply if </w:t>
      </w:r>
      <w:r>
        <w:rPr>
          <w:sz w:val="24"/>
          <w:szCs w:val="24"/>
          <w:lang w:val="en-GB"/>
        </w:rPr>
        <w:t>you</w:t>
      </w:r>
      <w:r w:rsidRPr="008C3090">
        <w:rPr>
          <w:sz w:val="24"/>
          <w:szCs w:val="24"/>
          <w:lang w:val="en-GB"/>
        </w:rPr>
        <w:t xml:space="preserve"> choose a higher standard of accommodation, meals or other care or services. The NDIS will not assist you with this fee. </w:t>
      </w:r>
    </w:p>
    <w:p w:rsidR="008C3090" w:rsidRPr="008C3090" w:rsidRDefault="008C3090" w:rsidP="008C3090">
      <w:pPr>
        <w:pStyle w:val="Heading2"/>
        <w:rPr>
          <w:lang w:val="en-GB"/>
        </w:rPr>
      </w:pPr>
      <w:r w:rsidRPr="008C3090">
        <w:rPr>
          <w:lang w:val="en-GB"/>
        </w:rPr>
        <w:t>Accommodation payments (post-1 July 2014)</w:t>
      </w:r>
    </w:p>
    <w:p w:rsidR="008C3090" w:rsidRPr="008C3090" w:rsidRDefault="008C3090" w:rsidP="008C3090">
      <w:pPr>
        <w:rPr>
          <w:sz w:val="24"/>
          <w:szCs w:val="24"/>
          <w:lang w:val="en-GB"/>
        </w:rPr>
      </w:pPr>
      <w:r w:rsidRPr="008C3090">
        <w:rPr>
          <w:sz w:val="24"/>
          <w:szCs w:val="24"/>
          <w:lang w:val="en-GB"/>
        </w:rPr>
        <w:t xml:space="preserve">The result of </w:t>
      </w:r>
      <w:r>
        <w:rPr>
          <w:sz w:val="24"/>
          <w:szCs w:val="24"/>
          <w:lang w:val="en-GB"/>
        </w:rPr>
        <w:t>your</w:t>
      </w:r>
      <w:r w:rsidRPr="008C3090">
        <w:rPr>
          <w:sz w:val="24"/>
          <w:szCs w:val="24"/>
          <w:lang w:val="en-GB"/>
        </w:rPr>
        <w:t xml:space="preserve"> combined income and assets assessment, when </w:t>
      </w:r>
      <w:r>
        <w:rPr>
          <w:sz w:val="24"/>
          <w:szCs w:val="24"/>
          <w:lang w:val="en-GB"/>
        </w:rPr>
        <w:t>you</w:t>
      </w:r>
      <w:r w:rsidRPr="008C3090">
        <w:rPr>
          <w:sz w:val="24"/>
          <w:szCs w:val="24"/>
          <w:lang w:val="en-GB"/>
        </w:rPr>
        <w:t xml:space="preserve"> first entered care, determined if </w:t>
      </w:r>
      <w:r>
        <w:rPr>
          <w:sz w:val="24"/>
          <w:szCs w:val="24"/>
          <w:lang w:val="en-GB"/>
        </w:rPr>
        <w:t>you</w:t>
      </w:r>
      <w:r w:rsidRPr="008C3090">
        <w:rPr>
          <w:sz w:val="24"/>
          <w:szCs w:val="24"/>
          <w:lang w:val="en-GB"/>
        </w:rPr>
        <w:t xml:space="preserve"> received assistance with </w:t>
      </w:r>
      <w:r>
        <w:rPr>
          <w:sz w:val="24"/>
          <w:szCs w:val="24"/>
          <w:lang w:val="en-GB"/>
        </w:rPr>
        <w:t>your</w:t>
      </w:r>
      <w:r w:rsidRPr="008C3090">
        <w:rPr>
          <w:sz w:val="24"/>
          <w:szCs w:val="24"/>
          <w:lang w:val="en-GB"/>
        </w:rPr>
        <w:t xml:space="preserve"> accommodation costs or if </w:t>
      </w:r>
      <w:r>
        <w:rPr>
          <w:sz w:val="24"/>
          <w:szCs w:val="24"/>
          <w:lang w:val="en-GB"/>
        </w:rPr>
        <w:t>you</w:t>
      </w:r>
      <w:r w:rsidRPr="008C3090">
        <w:rPr>
          <w:sz w:val="24"/>
          <w:szCs w:val="24"/>
          <w:lang w:val="en-GB"/>
        </w:rPr>
        <w:t xml:space="preserve"> needed to pay for </w:t>
      </w:r>
      <w:r>
        <w:rPr>
          <w:sz w:val="24"/>
          <w:szCs w:val="24"/>
          <w:lang w:val="en-GB"/>
        </w:rPr>
        <w:t>your</w:t>
      </w:r>
      <w:r w:rsidRPr="008C3090">
        <w:rPr>
          <w:sz w:val="24"/>
          <w:szCs w:val="24"/>
          <w:lang w:val="en-GB"/>
        </w:rPr>
        <w:t xml:space="preserve"> accommodation. </w:t>
      </w:r>
    </w:p>
    <w:p w:rsidR="008C3090" w:rsidRPr="008C3090" w:rsidRDefault="008C3090" w:rsidP="008C3090">
      <w:pPr>
        <w:pStyle w:val="Heading3"/>
        <w:rPr>
          <w:lang w:val="en-GB"/>
        </w:rPr>
      </w:pPr>
      <w:r w:rsidRPr="008C3090">
        <w:rPr>
          <w:lang w:val="en-GB"/>
        </w:rPr>
        <w:t>Lump sum:</w:t>
      </w:r>
    </w:p>
    <w:p w:rsidR="008C3090" w:rsidRPr="008C3090" w:rsidRDefault="005C4F5A" w:rsidP="008C3090">
      <w:pPr>
        <w:pStyle w:val="ListParagraph"/>
        <w:numPr>
          <w:ilvl w:val="0"/>
          <w:numId w:val="17"/>
        </w:numPr>
        <w:rPr>
          <w:sz w:val="24"/>
          <w:szCs w:val="24"/>
          <w:lang w:val="en-GB"/>
        </w:rPr>
      </w:pPr>
      <w:r>
        <w:rPr>
          <w:sz w:val="24"/>
          <w:szCs w:val="24"/>
          <w:lang w:val="en-GB"/>
        </w:rPr>
        <w:t>r</w:t>
      </w:r>
      <w:r w:rsidR="008C3090" w:rsidRPr="008C3090">
        <w:rPr>
          <w:sz w:val="24"/>
          <w:szCs w:val="24"/>
          <w:lang w:val="en-GB"/>
        </w:rPr>
        <w:t xml:space="preserve">efundable Accommodation Deposit (RAD) or Refundable Accommodation Contribution (RAC), the NDIS will not assist </w:t>
      </w:r>
      <w:r w:rsidR="008C3090">
        <w:rPr>
          <w:sz w:val="24"/>
          <w:szCs w:val="24"/>
          <w:lang w:val="en-GB"/>
        </w:rPr>
        <w:t>you</w:t>
      </w:r>
      <w:r w:rsidR="008C3090" w:rsidRPr="008C3090">
        <w:rPr>
          <w:sz w:val="24"/>
          <w:szCs w:val="24"/>
          <w:lang w:val="en-GB"/>
        </w:rPr>
        <w:t xml:space="preserve"> with this payment.</w:t>
      </w:r>
    </w:p>
    <w:p w:rsidR="008C3090" w:rsidRPr="008C3090" w:rsidRDefault="008C3090" w:rsidP="008C3090">
      <w:pPr>
        <w:pStyle w:val="Heading3"/>
        <w:rPr>
          <w:lang w:val="en-GB"/>
        </w:rPr>
      </w:pPr>
      <w:r w:rsidRPr="008C3090">
        <w:rPr>
          <w:lang w:val="en-GB"/>
        </w:rPr>
        <w:t>Daily payment:</w:t>
      </w:r>
    </w:p>
    <w:p w:rsidR="008C3090" w:rsidRDefault="005C4F5A" w:rsidP="005C4F5A">
      <w:pPr>
        <w:pStyle w:val="ListParagraph"/>
        <w:ind w:left="436"/>
        <w:rPr>
          <w:sz w:val="24"/>
          <w:szCs w:val="24"/>
          <w:lang w:val="en-GB"/>
        </w:rPr>
      </w:pPr>
      <w:r>
        <w:rPr>
          <w:sz w:val="24"/>
          <w:szCs w:val="24"/>
          <w:lang w:val="en-GB"/>
        </w:rPr>
        <w:t>d</w:t>
      </w:r>
      <w:r w:rsidR="008C3090" w:rsidRPr="008C3090">
        <w:rPr>
          <w:sz w:val="24"/>
          <w:szCs w:val="24"/>
          <w:lang w:val="en-GB"/>
        </w:rPr>
        <w:t xml:space="preserve">aily Accommodation Contribution (DAC), the NDIS will assist </w:t>
      </w:r>
      <w:r w:rsidR="008C3090">
        <w:rPr>
          <w:sz w:val="24"/>
          <w:szCs w:val="24"/>
          <w:lang w:val="en-GB"/>
        </w:rPr>
        <w:t xml:space="preserve">you </w:t>
      </w:r>
      <w:r w:rsidR="008C3090" w:rsidRPr="008C3090">
        <w:rPr>
          <w:sz w:val="24"/>
          <w:szCs w:val="24"/>
          <w:lang w:val="en-GB"/>
        </w:rPr>
        <w:t xml:space="preserve">with this payment. </w:t>
      </w:r>
    </w:p>
    <w:p w:rsidR="008C3090" w:rsidRDefault="005C4F5A" w:rsidP="008C3090">
      <w:pPr>
        <w:pStyle w:val="ListParagraph"/>
        <w:numPr>
          <w:ilvl w:val="0"/>
          <w:numId w:val="17"/>
        </w:numPr>
        <w:rPr>
          <w:sz w:val="24"/>
          <w:szCs w:val="24"/>
          <w:lang w:val="en-GB"/>
        </w:rPr>
      </w:pPr>
      <w:r>
        <w:rPr>
          <w:sz w:val="24"/>
          <w:szCs w:val="24"/>
          <w:lang w:val="en-GB"/>
        </w:rPr>
        <w:t>d</w:t>
      </w:r>
      <w:r w:rsidR="008C3090" w:rsidRPr="008C3090">
        <w:rPr>
          <w:sz w:val="24"/>
          <w:szCs w:val="24"/>
          <w:lang w:val="en-GB"/>
        </w:rPr>
        <w:t xml:space="preserve">aily Accommodation Payment (DAP), the NDIS will assist </w:t>
      </w:r>
      <w:r w:rsidR="008C3090">
        <w:rPr>
          <w:sz w:val="24"/>
          <w:szCs w:val="24"/>
          <w:lang w:val="en-GB"/>
        </w:rPr>
        <w:t>you</w:t>
      </w:r>
      <w:r w:rsidR="008C3090" w:rsidRPr="008C3090">
        <w:rPr>
          <w:sz w:val="24"/>
          <w:szCs w:val="24"/>
          <w:lang w:val="en-GB"/>
        </w:rPr>
        <w:t xml:space="preserve"> with part of this payment - up to the value of the maximum accommodation supplement the residential aged care home is eligible for. Residential aged care providers may need to assist the NDIS with working this amount out.</w:t>
      </w:r>
    </w:p>
    <w:p w:rsidR="008C3090" w:rsidRDefault="008C3090" w:rsidP="008C3090">
      <w:pPr>
        <w:pStyle w:val="ListParagraph"/>
        <w:ind w:left="436"/>
        <w:rPr>
          <w:sz w:val="24"/>
          <w:szCs w:val="24"/>
          <w:lang w:val="en-GB"/>
        </w:rPr>
      </w:pPr>
    </w:p>
    <w:p w:rsidR="008C3090" w:rsidRPr="008C3090" w:rsidRDefault="008C3090" w:rsidP="008C3090">
      <w:pPr>
        <w:pStyle w:val="ListParagraph"/>
        <w:ind w:left="436"/>
        <w:rPr>
          <w:sz w:val="24"/>
          <w:szCs w:val="24"/>
          <w:lang w:val="en-GB"/>
        </w:rPr>
      </w:pPr>
      <w:r w:rsidRPr="008C3090">
        <w:rPr>
          <w:sz w:val="24"/>
          <w:szCs w:val="24"/>
          <w:lang w:val="en-GB"/>
        </w:rPr>
        <w:t xml:space="preserve">Note: the amount above the maximum accommodation supplement the residential aged care service is eligible for is still payable by </w:t>
      </w:r>
      <w:r>
        <w:rPr>
          <w:sz w:val="24"/>
          <w:szCs w:val="24"/>
          <w:lang w:val="en-GB"/>
        </w:rPr>
        <w:t>you</w:t>
      </w:r>
      <w:r w:rsidRPr="008C3090">
        <w:rPr>
          <w:sz w:val="24"/>
          <w:szCs w:val="24"/>
          <w:lang w:val="en-GB"/>
        </w:rPr>
        <w:t xml:space="preserve"> and will not be covered in </w:t>
      </w:r>
      <w:r>
        <w:rPr>
          <w:sz w:val="24"/>
          <w:szCs w:val="24"/>
          <w:lang w:val="en-GB"/>
        </w:rPr>
        <w:t>our</w:t>
      </w:r>
      <w:r w:rsidRPr="008C3090">
        <w:rPr>
          <w:sz w:val="24"/>
          <w:szCs w:val="24"/>
          <w:lang w:val="en-GB"/>
        </w:rPr>
        <w:t xml:space="preserve"> NDIS plan.</w:t>
      </w:r>
    </w:p>
    <w:p w:rsidR="008C3090" w:rsidRPr="008C3090" w:rsidRDefault="008C3090" w:rsidP="008C3090">
      <w:pPr>
        <w:pStyle w:val="Heading3"/>
        <w:rPr>
          <w:lang w:val="en-GB"/>
        </w:rPr>
      </w:pPr>
      <w:r w:rsidRPr="008C3090">
        <w:rPr>
          <w:lang w:val="en-GB"/>
        </w:rPr>
        <w:lastRenderedPageBreak/>
        <w:t>Combination:</w:t>
      </w:r>
    </w:p>
    <w:p w:rsidR="008C3090" w:rsidRPr="008C3090" w:rsidRDefault="005C4F5A" w:rsidP="008C3090">
      <w:pPr>
        <w:pStyle w:val="ListParagraph"/>
        <w:numPr>
          <w:ilvl w:val="0"/>
          <w:numId w:val="18"/>
        </w:numPr>
        <w:rPr>
          <w:sz w:val="24"/>
          <w:szCs w:val="24"/>
          <w:lang w:val="en-GB"/>
        </w:rPr>
      </w:pPr>
      <w:r>
        <w:rPr>
          <w:sz w:val="24"/>
          <w:szCs w:val="24"/>
          <w:lang w:val="en-GB"/>
        </w:rPr>
        <w:t>i</w:t>
      </w:r>
      <w:r w:rsidR="008C3090" w:rsidRPr="008C3090">
        <w:rPr>
          <w:sz w:val="24"/>
          <w:szCs w:val="24"/>
          <w:lang w:val="en-GB"/>
        </w:rPr>
        <w:t xml:space="preserve">f </w:t>
      </w:r>
      <w:r w:rsidR="008C3090">
        <w:rPr>
          <w:sz w:val="24"/>
          <w:szCs w:val="24"/>
          <w:lang w:val="en-GB"/>
        </w:rPr>
        <w:t>you</w:t>
      </w:r>
      <w:r w:rsidR="008C3090" w:rsidRPr="008C3090">
        <w:rPr>
          <w:sz w:val="24"/>
          <w:szCs w:val="24"/>
          <w:lang w:val="en-GB"/>
        </w:rPr>
        <w:t xml:space="preserve"> pay for </w:t>
      </w:r>
      <w:r w:rsidR="008C3090">
        <w:rPr>
          <w:sz w:val="24"/>
          <w:szCs w:val="24"/>
          <w:lang w:val="en-GB"/>
        </w:rPr>
        <w:t>your</w:t>
      </w:r>
      <w:r w:rsidR="008C3090" w:rsidRPr="008C3090">
        <w:rPr>
          <w:sz w:val="24"/>
          <w:szCs w:val="24"/>
          <w:lang w:val="en-GB"/>
        </w:rPr>
        <w:t xml:space="preserve"> accommodation as a combination of a lump sum and a daily payment, the NDIS will not assist </w:t>
      </w:r>
      <w:r w:rsidR="008C3090">
        <w:rPr>
          <w:sz w:val="24"/>
          <w:szCs w:val="24"/>
          <w:lang w:val="en-GB"/>
        </w:rPr>
        <w:t>you</w:t>
      </w:r>
      <w:r w:rsidR="008C3090" w:rsidRPr="008C3090">
        <w:rPr>
          <w:sz w:val="24"/>
          <w:szCs w:val="24"/>
          <w:lang w:val="en-GB"/>
        </w:rPr>
        <w:t xml:space="preserve"> with </w:t>
      </w:r>
      <w:r w:rsidR="008C3090">
        <w:rPr>
          <w:sz w:val="24"/>
          <w:szCs w:val="24"/>
          <w:lang w:val="en-GB"/>
        </w:rPr>
        <w:t>your</w:t>
      </w:r>
      <w:r w:rsidR="008C3090" w:rsidRPr="008C3090">
        <w:rPr>
          <w:sz w:val="24"/>
          <w:szCs w:val="24"/>
          <w:lang w:val="en-GB"/>
        </w:rPr>
        <w:t xml:space="preserve"> lump sum payment but they will assist </w:t>
      </w:r>
      <w:r w:rsidR="008C3090">
        <w:rPr>
          <w:sz w:val="24"/>
          <w:szCs w:val="24"/>
          <w:lang w:val="en-GB"/>
        </w:rPr>
        <w:t>you</w:t>
      </w:r>
      <w:r w:rsidR="008C3090" w:rsidRPr="008C3090">
        <w:rPr>
          <w:sz w:val="24"/>
          <w:szCs w:val="24"/>
          <w:lang w:val="en-GB"/>
        </w:rPr>
        <w:t xml:space="preserve"> with </w:t>
      </w:r>
      <w:r w:rsidR="008C3090">
        <w:rPr>
          <w:sz w:val="24"/>
          <w:szCs w:val="24"/>
          <w:lang w:val="en-GB"/>
        </w:rPr>
        <w:t>your</w:t>
      </w:r>
      <w:r w:rsidR="008C3090" w:rsidRPr="008C3090">
        <w:rPr>
          <w:sz w:val="24"/>
          <w:szCs w:val="24"/>
          <w:lang w:val="en-GB"/>
        </w:rPr>
        <w:t xml:space="preserve"> daily payment (as above).</w:t>
      </w:r>
    </w:p>
    <w:p w:rsidR="008C3090" w:rsidRPr="008C3090" w:rsidRDefault="008C3090" w:rsidP="008C3090">
      <w:pPr>
        <w:pStyle w:val="Heading2"/>
        <w:rPr>
          <w:lang w:val="en-GB"/>
        </w:rPr>
      </w:pPr>
      <w:r w:rsidRPr="008C3090">
        <w:rPr>
          <w:lang w:val="en-GB"/>
        </w:rPr>
        <w:t xml:space="preserve">Accommodation bond or charge (pre-1 July 2014) </w:t>
      </w:r>
    </w:p>
    <w:p w:rsidR="008C3090" w:rsidRPr="008C3090" w:rsidRDefault="008C3090" w:rsidP="008C3090">
      <w:pPr>
        <w:rPr>
          <w:sz w:val="24"/>
          <w:szCs w:val="24"/>
          <w:lang w:val="en-GB"/>
        </w:rPr>
      </w:pPr>
      <w:r w:rsidRPr="008C3090">
        <w:rPr>
          <w:sz w:val="24"/>
          <w:szCs w:val="24"/>
          <w:lang w:val="en-GB"/>
        </w:rPr>
        <w:t xml:space="preserve">The result of </w:t>
      </w:r>
      <w:r>
        <w:rPr>
          <w:sz w:val="24"/>
          <w:szCs w:val="24"/>
          <w:lang w:val="en-GB"/>
        </w:rPr>
        <w:t>your</w:t>
      </w:r>
      <w:r w:rsidRPr="008C3090">
        <w:rPr>
          <w:sz w:val="24"/>
          <w:szCs w:val="24"/>
          <w:lang w:val="en-GB"/>
        </w:rPr>
        <w:t xml:space="preserve"> asset test assessment and </w:t>
      </w:r>
      <w:r>
        <w:rPr>
          <w:sz w:val="24"/>
          <w:szCs w:val="24"/>
          <w:lang w:val="en-GB"/>
        </w:rPr>
        <w:t>your</w:t>
      </w:r>
      <w:r w:rsidRPr="008C3090">
        <w:rPr>
          <w:sz w:val="24"/>
          <w:szCs w:val="24"/>
          <w:lang w:val="en-GB"/>
        </w:rPr>
        <w:t xml:space="preserve"> level of care, when they </w:t>
      </w:r>
      <w:r>
        <w:rPr>
          <w:sz w:val="24"/>
          <w:szCs w:val="24"/>
          <w:lang w:val="en-GB"/>
        </w:rPr>
        <w:t>you</w:t>
      </w:r>
      <w:r w:rsidRPr="008C3090">
        <w:rPr>
          <w:sz w:val="24"/>
          <w:szCs w:val="24"/>
          <w:lang w:val="en-GB"/>
        </w:rPr>
        <w:t xml:space="preserve"> entered care, determined if </w:t>
      </w:r>
      <w:r>
        <w:rPr>
          <w:sz w:val="24"/>
          <w:szCs w:val="24"/>
          <w:lang w:val="en-GB"/>
        </w:rPr>
        <w:t>you</w:t>
      </w:r>
      <w:r w:rsidRPr="008C3090">
        <w:rPr>
          <w:sz w:val="24"/>
          <w:szCs w:val="24"/>
          <w:lang w:val="en-GB"/>
        </w:rPr>
        <w:t xml:space="preserve"> needed to pay for </w:t>
      </w:r>
      <w:r>
        <w:rPr>
          <w:sz w:val="24"/>
          <w:szCs w:val="24"/>
          <w:lang w:val="en-GB"/>
        </w:rPr>
        <w:t>your</w:t>
      </w:r>
      <w:r w:rsidRPr="008C3090">
        <w:rPr>
          <w:sz w:val="24"/>
          <w:szCs w:val="24"/>
          <w:lang w:val="en-GB"/>
        </w:rPr>
        <w:t xml:space="preserve"> accommodation.</w:t>
      </w:r>
    </w:p>
    <w:p w:rsidR="008C3090" w:rsidRDefault="008C3090" w:rsidP="008C3090">
      <w:pPr>
        <w:pStyle w:val="Heading3"/>
        <w:rPr>
          <w:lang w:val="en-GB"/>
        </w:rPr>
      </w:pPr>
      <w:r>
        <w:rPr>
          <w:lang w:val="en-GB"/>
        </w:rPr>
        <w:t>Accommodation Bond:</w:t>
      </w:r>
    </w:p>
    <w:p w:rsidR="008C3090" w:rsidRPr="008C3090" w:rsidRDefault="005C4F5A" w:rsidP="008C3090">
      <w:pPr>
        <w:pStyle w:val="ListParagraph"/>
        <w:numPr>
          <w:ilvl w:val="0"/>
          <w:numId w:val="18"/>
        </w:numPr>
        <w:rPr>
          <w:sz w:val="24"/>
          <w:szCs w:val="24"/>
          <w:lang w:val="en-GB"/>
        </w:rPr>
      </w:pPr>
      <w:r>
        <w:rPr>
          <w:sz w:val="24"/>
          <w:szCs w:val="24"/>
          <w:lang w:val="en-GB"/>
        </w:rPr>
        <w:t>t</w:t>
      </w:r>
      <w:r w:rsidR="008C3090" w:rsidRPr="008C3090">
        <w:rPr>
          <w:sz w:val="24"/>
          <w:szCs w:val="24"/>
          <w:lang w:val="en-GB"/>
        </w:rPr>
        <w:t>he NDIS will not assist the younger person with this payment.</w:t>
      </w:r>
    </w:p>
    <w:p w:rsidR="008C3090" w:rsidRPr="008C3090" w:rsidRDefault="008C3090" w:rsidP="008C3090">
      <w:pPr>
        <w:pStyle w:val="Heading3"/>
        <w:rPr>
          <w:lang w:val="en-GB"/>
        </w:rPr>
      </w:pPr>
      <w:r w:rsidRPr="008C3090">
        <w:rPr>
          <w:lang w:val="en-GB"/>
        </w:rPr>
        <w:t>Accommodation Charge:</w:t>
      </w:r>
    </w:p>
    <w:p w:rsidR="008C3090" w:rsidRPr="008C3090" w:rsidRDefault="005C4F5A" w:rsidP="008C3090">
      <w:pPr>
        <w:pStyle w:val="ListParagraph"/>
        <w:numPr>
          <w:ilvl w:val="0"/>
          <w:numId w:val="18"/>
        </w:numPr>
        <w:rPr>
          <w:sz w:val="24"/>
          <w:szCs w:val="24"/>
          <w:lang w:val="en-GB"/>
        </w:rPr>
      </w:pPr>
      <w:r>
        <w:rPr>
          <w:sz w:val="24"/>
          <w:szCs w:val="24"/>
          <w:lang w:val="en-GB"/>
        </w:rPr>
        <w:t>t</w:t>
      </w:r>
      <w:r w:rsidR="008C3090" w:rsidRPr="008C3090">
        <w:rPr>
          <w:sz w:val="24"/>
          <w:szCs w:val="24"/>
          <w:lang w:val="en-GB"/>
        </w:rPr>
        <w:t>he NDIS will assist the younger person with th</w:t>
      </w:r>
      <w:r>
        <w:rPr>
          <w:sz w:val="24"/>
          <w:szCs w:val="24"/>
          <w:lang w:val="en-GB"/>
        </w:rPr>
        <w:t>is payment.</w:t>
      </w:r>
    </w:p>
    <w:p w:rsidR="008C3090" w:rsidRDefault="008C3090" w:rsidP="008C3090">
      <w:pPr>
        <w:rPr>
          <w:sz w:val="24"/>
          <w:szCs w:val="24"/>
          <w:lang w:val="en-GB"/>
        </w:rPr>
      </w:pPr>
      <w:r w:rsidRPr="008C3090">
        <w:rPr>
          <w:sz w:val="24"/>
          <w:szCs w:val="24"/>
          <w:lang w:val="en-GB"/>
        </w:rPr>
        <w:t xml:space="preserve">The NDIS representative will discuss how they will pay these aged care fees with </w:t>
      </w:r>
      <w:r w:rsidR="005C4F5A">
        <w:rPr>
          <w:sz w:val="24"/>
          <w:szCs w:val="24"/>
          <w:lang w:val="en-GB"/>
        </w:rPr>
        <w:t>you</w:t>
      </w:r>
      <w:r w:rsidRPr="008C3090">
        <w:rPr>
          <w:sz w:val="24"/>
          <w:szCs w:val="24"/>
          <w:lang w:val="en-GB"/>
        </w:rPr>
        <w:t xml:space="preserve"> when they develop </w:t>
      </w:r>
      <w:r w:rsidR="005C4F5A">
        <w:rPr>
          <w:sz w:val="24"/>
          <w:szCs w:val="24"/>
          <w:lang w:val="en-GB"/>
        </w:rPr>
        <w:t>your</w:t>
      </w:r>
      <w:r w:rsidRPr="008C3090">
        <w:rPr>
          <w:sz w:val="24"/>
          <w:szCs w:val="24"/>
          <w:lang w:val="en-GB"/>
        </w:rPr>
        <w:t xml:space="preserve"> plan.</w:t>
      </w:r>
    </w:p>
    <w:p w:rsidR="00EC734B" w:rsidRPr="008C3090" w:rsidRDefault="00EC734B" w:rsidP="008C3090">
      <w:pPr>
        <w:rPr>
          <w:rStyle w:val="BookTitle"/>
          <w:rFonts w:cstheme="minorHAnsi"/>
          <w:bCs/>
          <w:i w:val="0"/>
          <w:iCs w:val="0"/>
          <w:smallCaps w:val="0"/>
          <w:color w:val="003399"/>
          <w:spacing w:val="0"/>
          <w:kern w:val="32"/>
          <w:sz w:val="30"/>
          <w:szCs w:val="32"/>
        </w:rPr>
      </w:pPr>
      <w:r w:rsidRPr="008C3090">
        <w:rPr>
          <w:rStyle w:val="BookTitle"/>
          <w:rFonts w:cstheme="minorHAnsi"/>
          <w:bCs/>
          <w:i w:val="0"/>
          <w:iCs w:val="0"/>
          <w:smallCaps w:val="0"/>
          <w:color w:val="003399"/>
          <w:spacing w:val="0"/>
          <w:kern w:val="32"/>
          <w:sz w:val="30"/>
          <w:szCs w:val="32"/>
        </w:rPr>
        <w:t>What to do next?</w:t>
      </w:r>
    </w:p>
    <w:p w:rsidR="007C64C9" w:rsidRDefault="005D2308" w:rsidP="005C4F5A">
      <w:pPr>
        <w:rPr>
          <w:rFonts w:cstheme="minorHAnsi"/>
          <w:bCs/>
          <w:iCs/>
          <w:sz w:val="24"/>
          <w:szCs w:val="24"/>
        </w:rPr>
      </w:pPr>
      <w:r w:rsidRPr="00766719">
        <w:rPr>
          <w:rFonts w:cstheme="minorHAnsi"/>
          <w:bCs/>
          <w:iCs/>
          <w:sz w:val="24"/>
          <w:szCs w:val="24"/>
        </w:rPr>
        <w:t xml:space="preserve">As you are already in residential care, </w:t>
      </w:r>
      <w:r w:rsidR="004B3713" w:rsidRPr="000E49F1">
        <w:rPr>
          <w:rFonts w:cstheme="minorHAnsi"/>
          <w:bCs/>
          <w:iCs/>
          <w:sz w:val="24"/>
          <w:szCs w:val="24"/>
        </w:rPr>
        <w:t>an NDI</w:t>
      </w:r>
      <w:r w:rsidR="00A64167">
        <w:rPr>
          <w:rFonts w:cstheme="minorHAnsi"/>
          <w:bCs/>
          <w:iCs/>
          <w:sz w:val="24"/>
          <w:szCs w:val="24"/>
        </w:rPr>
        <w:t>S</w:t>
      </w:r>
      <w:r w:rsidR="004B3713" w:rsidRPr="000E49F1">
        <w:rPr>
          <w:rFonts w:cstheme="minorHAnsi"/>
          <w:bCs/>
          <w:iCs/>
          <w:sz w:val="24"/>
          <w:szCs w:val="24"/>
        </w:rPr>
        <w:t xml:space="preserve"> representative</w:t>
      </w:r>
      <w:r w:rsidRPr="000E49F1">
        <w:rPr>
          <w:rFonts w:cstheme="minorHAnsi"/>
          <w:bCs/>
          <w:iCs/>
          <w:sz w:val="24"/>
          <w:szCs w:val="24"/>
        </w:rPr>
        <w:t xml:space="preserve"> </w:t>
      </w:r>
      <w:r w:rsidRPr="009F042B">
        <w:rPr>
          <w:rFonts w:cstheme="minorHAnsi"/>
          <w:bCs/>
          <w:iCs/>
          <w:sz w:val="24"/>
          <w:szCs w:val="24"/>
        </w:rPr>
        <w:t xml:space="preserve">will </w:t>
      </w:r>
      <w:r w:rsidR="009A45C6" w:rsidRPr="009F042B">
        <w:rPr>
          <w:rFonts w:cstheme="minorHAnsi"/>
          <w:bCs/>
          <w:iCs/>
          <w:sz w:val="24"/>
          <w:szCs w:val="24"/>
        </w:rPr>
        <w:t>call</w:t>
      </w:r>
      <w:r w:rsidRPr="009F042B">
        <w:rPr>
          <w:rFonts w:cstheme="minorHAnsi"/>
          <w:bCs/>
          <w:iCs/>
          <w:sz w:val="24"/>
          <w:szCs w:val="24"/>
        </w:rPr>
        <w:t xml:space="preserve"> you</w:t>
      </w:r>
      <w:r w:rsidR="005C4F5A">
        <w:rPr>
          <w:rFonts w:cstheme="minorHAnsi"/>
          <w:bCs/>
          <w:iCs/>
          <w:sz w:val="24"/>
          <w:szCs w:val="24"/>
        </w:rPr>
        <w:t xml:space="preserve">r residential aged care home to organise a meeting with you and </w:t>
      </w:r>
      <w:r w:rsidR="009A45C6" w:rsidRPr="009F042B">
        <w:rPr>
          <w:rFonts w:cstheme="minorHAnsi"/>
          <w:bCs/>
          <w:iCs/>
          <w:sz w:val="24"/>
          <w:szCs w:val="24"/>
        </w:rPr>
        <w:t xml:space="preserve">your </w:t>
      </w:r>
      <w:r w:rsidR="00091CB2" w:rsidRPr="009F042B">
        <w:rPr>
          <w:rFonts w:cstheme="minorHAnsi"/>
          <w:bCs/>
          <w:iCs/>
          <w:sz w:val="24"/>
          <w:szCs w:val="24"/>
        </w:rPr>
        <w:t xml:space="preserve">representative (if </w:t>
      </w:r>
      <w:r w:rsidR="001F02E4" w:rsidRPr="009F042B">
        <w:rPr>
          <w:rFonts w:cstheme="minorHAnsi"/>
          <w:bCs/>
          <w:iCs/>
          <w:sz w:val="24"/>
          <w:szCs w:val="24"/>
        </w:rPr>
        <w:t>you</w:t>
      </w:r>
      <w:r w:rsidR="00091CB2" w:rsidRPr="009F042B">
        <w:rPr>
          <w:rFonts w:cstheme="minorHAnsi"/>
          <w:bCs/>
          <w:iCs/>
          <w:sz w:val="24"/>
          <w:szCs w:val="24"/>
        </w:rPr>
        <w:t xml:space="preserve"> have one)</w:t>
      </w:r>
      <w:r w:rsidR="009A45C6" w:rsidRPr="009F042B">
        <w:rPr>
          <w:rFonts w:cstheme="minorHAnsi"/>
          <w:bCs/>
          <w:iCs/>
          <w:sz w:val="24"/>
          <w:szCs w:val="24"/>
        </w:rPr>
        <w:t xml:space="preserve"> </w:t>
      </w:r>
      <w:r w:rsidRPr="009F042B">
        <w:rPr>
          <w:rFonts w:cstheme="minorHAnsi"/>
          <w:bCs/>
          <w:iCs/>
          <w:sz w:val="24"/>
          <w:szCs w:val="24"/>
        </w:rPr>
        <w:t xml:space="preserve">to </w:t>
      </w:r>
      <w:r w:rsidR="00BF399B">
        <w:rPr>
          <w:rFonts w:cstheme="minorHAnsi"/>
          <w:bCs/>
          <w:iCs/>
          <w:sz w:val="24"/>
          <w:szCs w:val="24"/>
        </w:rPr>
        <w:t>talk about</w:t>
      </w:r>
      <w:r w:rsidRPr="009F042B">
        <w:rPr>
          <w:rFonts w:cstheme="minorHAnsi"/>
          <w:bCs/>
          <w:iCs/>
          <w:sz w:val="24"/>
          <w:szCs w:val="24"/>
        </w:rPr>
        <w:t xml:space="preserve"> your eligibility. </w:t>
      </w:r>
    </w:p>
    <w:p w:rsidR="005C4F5A" w:rsidRPr="00FA6729" w:rsidRDefault="005D4D31" w:rsidP="005C4F5A">
      <w:pPr>
        <w:rPr>
          <w:rFonts w:cstheme="minorHAnsi"/>
          <w:bCs/>
          <w:iCs/>
          <w:sz w:val="24"/>
          <w:szCs w:val="24"/>
        </w:rPr>
      </w:pPr>
      <w:r>
        <w:rPr>
          <w:rFonts w:cstheme="minorHAnsi"/>
          <w:bCs/>
          <w:iCs/>
          <w:sz w:val="24"/>
          <w:szCs w:val="24"/>
        </w:rPr>
        <w:t xml:space="preserve">For more information about how to prepare for your eligibility meeting, please see the </w:t>
      </w:r>
      <w:hyperlink r:id="rId12" w:history="1">
        <w:r w:rsidR="008345A7" w:rsidRPr="00BE5AFE">
          <w:rPr>
            <w:rStyle w:val="Hyperlink"/>
            <w:rFonts w:asciiTheme="minorHAnsi" w:hAnsiTheme="minorHAnsi" w:cstheme="minorHAnsi"/>
            <w:sz w:val="24"/>
            <w:szCs w:val="24"/>
            <w:lang w:val="en-GB"/>
          </w:rPr>
          <w:t>Younger people in residential aged care: NDIS eligibly meeting</w:t>
        </w:r>
      </w:hyperlink>
      <w:r w:rsidR="008345A7">
        <w:rPr>
          <w:rStyle w:val="Hyperlink"/>
          <w:rFonts w:asciiTheme="minorHAnsi" w:hAnsiTheme="minorHAnsi" w:cstheme="minorHAnsi"/>
          <w:sz w:val="24"/>
          <w:szCs w:val="24"/>
          <w:lang w:val="en-GB"/>
        </w:rPr>
        <w:t xml:space="preserve"> </w:t>
      </w:r>
      <w:bookmarkStart w:id="0" w:name="_GoBack"/>
      <w:bookmarkEnd w:id="0"/>
      <w:r>
        <w:rPr>
          <w:rFonts w:cstheme="minorHAnsi"/>
          <w:bCs/>
          <w:iCs/>
          <w:sz w:val="24"/>
          <w:szCs w:val="24"/>
        </w:rPr>
        <w:t xml:space="preserve">factsheet. </w:t>
      </w:r>
    </w:p>
    <w:p w:rsidR="007C64C9" w:rsidRPr="00FA6729" w:rsidRDefault="007C64C9" w:rsidP="007C64C9">
      <w:pPr>
        <w:pStyle w:val="Heading2"/>
        <w:rPr>
          <w:rFonts w:asciiTheme="minorHAnsi" w:hAnsiTheme="minorHAnsi" w:cstheme="minorHAnsi"/>
        </w:rPr>
      </w:pPr>
      <w:r w:rsidRPr="00FA6729">
        <w:rPr>
          <w:rFonts w:asciiTheme="minorHAnsi" w:hAnsiTheme="minorHAnsi" w:cstheme="minorHAnsi"/>
        </w:rPr>
        <w:t>What happens once my eligibility has been determined?</w:t>
      </w:r>
    </w:p>
    <w:p w:rsidR="007C64C9" w:rsidRPr="009F042B" w:rsidRDefault="00B91F54" w:rsidP="007C64C9">
      <w:pPr>
        <w:rPr>
          <w:rFonts w:cstheme="minorHAnsi"/>
          <w:sz w:val="24"/>
          <w:szCs w:val="24"/>
          <w:lang w:val="en-GB"/>
        </w:rPr>
      </w:pPr>
      <w:r w:rsidRPr="000E49F1">
        <w:rPr>
          <w:rFonts w:cstheme="minorHAnsi"/>
          <w:sz w:val="24"/>
          <w:szCs w:val="24"/>
          <w:lang w:val="en-GB"/>
        </w:rPr>
        <w:t xml:space="preserve">You </w:t>
      </w:r>
      <w:r w:rsidR="007C64C9" w:rsidRPr="000E49F1">
        <w:rPr>
          <w:rFonts w:cstheme="minorHAnsi"/>
          <w:sz w:val="24"/>
          <w:szCs w:val="24"/>
          <w:lang w:val="en-GB"/>
        </w:rPr>
        <w:t xml:space="preserve">and </w:t>
      </w:r>
      <w:r w:rsidRPr="000E49F1">
        <w:rPr>
          <w:rFonts w:cstheme="minorHAnsi"/>
          <w:sz w:val="24"/>
          <w:szCs w:val="24"/>
          <w:lang w:val="en-GB"/>
        </w:rPr>
        <w:t xml:space="preserve">your </w:t>
      </w:r>
      <w:r w:rsidR="007C64C9" w:rsidRPr="000E49F1">
        <w:rPr>
          <w:rFonts w:cstheme="minorHAnsi"/>
          <w:sz w:val="24"/>
          <w:szCs w:val="24"/>
          <w:lang w:val="en-GB"/>
        </w:rPr>
        <w:t>famil</w:t>
      </w:r>
      <w:r w:rsidRPr="000E49F1">
        <w:rPr>
          <w:rFonts w:cstheme="minorHAnsi"/>
          <w:sz w:val="24"/>
          <w:szCs w:val="24"/>
          <w:lang w:val="en-GB"/>
        </w:rPr>
        <w:t>y</w:t>
      </w:r>
      <w:r w:rsidR="007C64C9" w:rsidRPr="009F042B">
        <w:rPr>
          <w:rFonts w:cstheme="minorHAnsi"/>
          <w:sz w:val="24"/>
          <w:szCs w:val="24"/>
          <w:lang w:val="en-GB"/>
        </w:rPr>
        <w:t xml:space="preserve"> will discuss </w:t>
      </w:r>
      <w:r w:rsidRPr="009F042B">
        <w:rPr>
          <w:rFonts w:cstheme="minorHAnsi"/>
          <w:sz w:val="24"/>
          <w:szCs w:val="24"/>
          <w:lang w:val="en-GB"/>
        </w:rPr>
        <w:t xml:space="preserve">your </w:t>
      </w:r>
      <w:r w:rsidR="007C64C9" w:rsidRPr="009F042B">
        <w:rPr>
          <w:rFonts w:cstheme="minorHAnsi"/>
          <w:sz w:val="24"/>
          <w:szCs w:val="24"/>
          <w:lang w:val="en-GB"/>
        </w:rPr>
        <w:t xml:space="preserve">goals with </w:t>
      </w:r>
      <w:r w:rsidR="0034728A" w:rsidRPr="009F042B">
        <w:rPr>
          <w:rFonts w:cstheme="minorHAnsi"/>
          <w:sz w:val="24"/>
          <w:szCs w:val="24"/>
          <w:lang w:val="en-GB"/>
        </w:rPr>
        <w:t>an NDIS representative</w:t>
      </w:r>
      <w:r w:rsidR="007C64C9" w:rsidRPr="009F042B">
        <w:rPr>
          <w:rFonts w:cstheme="minorHAnsi"/>
          <w:sz w:val="24"/>
          <w:szCs w:val="24"/>
          <w:lang w:val="en-GB"/>
        </w:rPr>
        <w:t xml:space="preserve"> as part of the planning conversation. </w:t>
      </w:r>
    </w:p>
    <w:p w:rsidR="005D2308" w:rsidRPr="009F042B" w:rsidRDefault="00B91F54" w:rsidP="007C64C9">
      <w:pPr>
        <w:rPr>
          <w:rFonts w:cstheme="minorHAnsi"/>
          <w:sz w:val="24"/>
          <w:szCs w:val="24"/>
          <w:lang w:val="en-GB"/>
        </w:rPr>
      </w:pPr>
      <w:r w:rsidRPr="009F042B">
        <w:rPr>
          <w:rFonts w:cstheme="minorHAnsi"/>
          <w:sz w:val="24"/>
          <w:szCs w:val="24"/>
          <w:lang w:val="en-GB"/>
        </w:rPr>
        <w:t>Your</w:t>
      </w:r>
      <w:r w:rsidR="007C64C9" w:rsidRPr="009F042B">
        <w:rPr>
          <w:rFonts w:cstheme="minorHAnsi"/>
          <w:sz w:val="24"/>
          <w:szCs w:val="24"/>
          <w:lang w:val="en-GB"/>
        </w:rPr>
        <w:t xml:space="preserve"> plan will include the supports </w:t>
      </w:r>
      <w:r w:rsidRPr="009F042B">
        <w:rPr>
          <w:rFonts w:cstheme="minorHAnsi"/>
          <w:sz w:val="24"/>
          <w:szCs w:val="24"/>
          <w:lang w:val="en-GB"/>
        </w:rPr>
        <w:t xml:space="preserve">funded under </w:t>
      </w:r>
      <w:r w:rsidR="007C64C9" w:rsidRPr="009F042B">
        <w:rPr>
          <w:rFonts w:cstheme="minorHAnsi"/>
          <w:sz w:val="24"/>
          <w:szCs w:val="24"/>
          <w:lang w:val="en-GB"/>
        </w:rPr>
        <w:t xml:space="preserve">the </w:t>
      </w:r>
      <w:r w:rsidR="00553021" w:rsidRPr="009F042B">
        <w:rPr>
          <w:rFonts w:cstheme="minorHAnsi"/>
          <w:sz w:val="24"/>
          <w:szCs w:val="24"/>
          <w:lang w:val="en-GB"/>
        </w:rPr>
        <w:t>NDIS</w:t>
      </w:r>
      <w:r w:rsidR="007C64C9" w:rsidRPr="009F042B">
        <w:rPr>
          <w:rFonts w:cstheme="minorHAnsi"/>
          <w:sz w:val="24"/>
          <w:szCs w:val="24"/>
          <w:lang w:val="en-GB"/>
        </w:rPr>
        <w:t xml:space="preserve"> and those supports </w:t>
      </w:r>
      <w:r w:rsidR="001D5173">
        <w:rPr>
          <w:rFonts w:cstheme="minorHAnsi"/>
          <w:sz w:val="24"/>
          <w:szCs w:val="24"/>
          <w:lang w:val="en-GB"/>
        </w:rPr>
        <w:t>that</w:t>
      </w:r>
      <w:r w:rsidR="007C64C9" w:rsidRPr="009F042B">
        <w:rPr>
          <w:rFonts w:cstheme="minorHAnsi"/>
          <w:sz w:val="24"/>
          <w:szCs w:val="24"/>
          <w:lang w:val="en-GB"/>
        </w:rPr>
        <w:t xml:space="preserve"> are the responsibility of other parties.</w:t>
      </w:r>
    </w:p>
    <w:p w:rsidR="005D2308" w:rsidRPr="00FA6729" w:rsidRDefault="005D2308" w:rsidP="005D2308">
      <w:pPr>
        <w:pStyle w:val="Heading2"/>
        <w:rPr>
          <w:rFonts w:asciiTheme="minorHAnsi" w:hAnsiTheme="minorHAnsi" w:cstheme="minorHAnsi"/>
        </w:rPr>
      </w:pPr>
      <w:r w:rsidRPr="00FA6729">
        <w:rPr>
          <w:rFonts w:asciiTheme="minorHAnsi" w:hAnsiTheme="minorHAnsi" w:cstheme="minorHAnsi"/>
        </w:rPr>
        <w:t xml:space="preserve">I’ve paid an accommodation bond or </w:t>
      </w:r>
      <w:r w:rsidR="00091CB2" w:rsidRPr="00FA6729">
        <w:rPr>
          <w:rFonts w:asciiTheme="minorHAnsi" w:hAnsiTheme="minorHAnsi" w:cstheme="minorHAnsi"/>
        </w:rPr>
        <w:t>RAD</w:t>
      </w:r>
      <w:r w:rsidRPr="00FA6729">
        <w:rPr>
          <w:rFonts w:asciiTheme="minorHAnsi" w:hAnsiTheme="minorHAnsi" w:cstheme="minorHAnsi"/>
        </w:rPr>
        <w:t>, will this be refunded?</w:t>
      </w:r>
    </w:p>
    <w:p w:rsidR="005D2308" w:rsidRPr="000E49F1" w:rsidRDefault="000C3295" w:rsidP="00824CB6">
      <w:pPr>
        <w:rPr>
          <w:rFonts w:cstheme="minorHAnsi"/>
          <w:bCs/>
          <w:iCs/>
          <w:sz w:val="24"/>
          <w:szCs w:val="24"/>
        </w:rPr>
      </w:pPr>
      <w:r w:rsidRPr="00766719">
        <w:rPr>
          <w:rFonts w:cstheme="minorHAnsi"/>
          <w:bCs/>
          <w:iCs/>
          <w:sz w:val="24"/>
          <w:szCs w:val="24"/>
        </w:rPr>
        <w:t xml:space="preserve">No. If you need to stay in residential aged care, your accommodation bond or </w:t>
      </w:r>
      <w:r w:rsidR="00091CB2" w:rsidRPr="000E49F1">
        <w:rPr>
          <w:rFonts w:cstheme="minorHAnsi"/>
          <w:bCs/>
          <w:iCs/>
          <w:sz w:val="24"/>
          <w:szCs w:val="24"/>
        </w:rPr>
        <w:t>RAD</w:t>
      </w:r>
      <w:r w:rsidRPr="000E49F1">
        <w:rPr>
          <w:rFonts w:cstheme="minorHAnsi"/>
          <w:bCs/>
          <w:iCs/>
          <w:sz w:val="24"/>
          <w:szCs w:val="24"/>
        </w:rPr>
        <w:t xml:space="preserve"> will not be refunded</w:t>
      </w:r>
      <w:r w:rsidR="000A6333">
        <w:rPr>
          <w:rFonts w:cstheme="minorHAnsi"/>
          <w:bCs/>
          <w:iCs/>
          <w:sz w:val="24"/>
          <w:szCs w:val="24"/>
        </w:rPr>
        <w:t xml:space="preserve"> and you can continue to be asked to pay any applicable daily accommodation payment/charge or contribution</w:t>
      </w:r>
      <w:r w:rsidRPr="000E49F1">
        <w:rPr>
          <w:rFonts w:cstheme="minorHAnsi"/>
          <w:bCs/>
          <w:iCs/>
          <w:sz w:val="24"/>
          <w:szCs w:val="24"/>
        </w:rPr>
        <w:t>.</w:t>
      </w:r>
    </w:p>
    <w:p w:rsidR="0088479D" w:rsidRPr="00FA6729" w:rsidRDefault="0088479D" w:rsidP="0088479D">
      <w:pPr>
        <w:pStyle w:val="Heading2"/>
        <w:rPr>
          <w:rFonts w:asciiTheme="minorHAnsi" w:hAnsiTheme="minorHAnsi" w:cstheme="minorHAnsi"/>
        </w:rPr>
      </w:pPr>
      <w:r w:rsidRPr="00FA6729">
        <w:rPr>
          <w:rFonts w:asciiTheme="minorHAnsi" w:hAnsiTheme="minorHAnsi" w:cstheme="minorHAnsi"/>
        </w:rPr>
        <w:t xml:space="preserve">When will the </w:t>
      </w:r>
      <w:r w:rsidR="00553021" w:rsidRPr="00FA6729">
        <w:rPr>
          <w:rFonts w:asciiTheme="minorHAnsi" w:hAnsiTheme="minorHAnsi" w:cstheme="minorHAnsi"/>
        </w:rPr>
        <w:t>NDIS</w:t>
      </w:r>
      <w:r w:rsidRPr="00FA6729">
        <w:rPr>
          <w:rFonts w:asciiTheme="minorHAnsi" w:hAnsiTheme="minorHAnsi" w:cstheme="minorHAnsi"/>
        </w:rPr>
        <w:t xml:space="preserve"> be available in my </w:t>
      </w:r>
      <w:r w:rsidR="00807581" w:rsidRPr="00FA6729">
        <w:rPr>
          <w:rFonts w:asciiTheme="minorHAnsi" w:hAnsiTheme="minorHAnsi" w:cstheme="minorHAnsi"/>
        </w:rPr>
        <w:t>region</w:t>
      </w:r>
      <w:r w:rsidRPr="00FA6729">
        <w:rPr>
          <w:rFonts w:asciiTheme="minorHAnsi" w:hAnsiTheme="minorHAnsi" w:cstheme="minorHAnsi"/>
        </w:rPr>
        <w:t>?</w:t>
      </w:r>
    </w:p>
    <w:p w:rsidR="0088479D" w:rsidRPr="00BF399B" w:rsidRDefault="0088479D" w:rsidP="0088479D">
      <w:pPr>
        <w:rPr>
          <w:rFonts w:cstheme="minorHAnsi"/>
          <w:bCs/>
          <w:iCs/>
          <w:sz w:val="24"/>
          <w:szCs w:val="24"/>
          <w:lang w:val="en"/>
        </w:rPr>
      </w:pPr>
      <w:r w:rsidRPr="00766719">
        <w:rPr>
          <w:rStyle w:val="BookTitle"/>
          <w:rFonts w:cstheme="minorHAnsi"/>
          <w:bCs/>
          <w:i w:val="0"/>
          <w:smallCaps w:val="0"/>
          <w:spacing w:val="0"/>
          <w:sz w:val="24"/>
          <w:szCs w:val="24"/>
        </w:rPr>
        <w:t xml:space="preserve">Roll out of the </w:t>
      </w:r>
      <w:r w:rsidR="00553021" w:rsidRPr="000E49F1">
        <w:rPr>
          <w:rStyle w:val="BookTitle"/>
          <w:rFonts w:cstheme="minorHAnsi"/>
          <w:bCs/>
          <w:i w:val="0"/>
          <w:smallCaps w:val="0"/>
          <w:spacing w:val="0"/>
          <w:sz w:val="24"/>
          <w:szCs w:val="24"/>
        </w:rPr>
        <w:t>NDIS</w:t>
      </w:r>
      <w:r w:rsidRPr="000E49F1">
        <w:rPr>
          <w:rStyle w:val="BookTitle"/>
          <w:rFonts w:cstheme="minorHAnsi"/>
          <w:bCs/>
          <w:i w:val="0"/>
          <w:smallCaps w:val="0"/>
          <w:spacing w:val="0"/>
          <w:sz w:val="24"/>
          <w:szCs w:val="24"/>
        </w:rPr>
        <w:t xml:space="preserve"> in all States and Territories </w:t>
      </w:r>
      <w:r w:rsidRPr="009F042B">
        <w:rPr>
          <w:rFonts w:cstheme="minorHAnsi"/>
          <w:bCs/>
          <w:iCs/>
          <w:sz w:val="24"/>
          <w:szCs w:val="24"/>
          <w:lang w:val="en"/>
        </w:rPr>
        <w:t xml:space="preserve">(except </w:t>
      </w:r>
      <w:hyperlink r:id="rId13" w:history="1">
        <w:r w:rsidRPr="009F042B">
          <w:rPr>
            <w:rStyle w:val="Hyperlink"/>
            <w:rFonts w:asciiTheme="minorHAnsi" w:hAnsiTheme="minorHAnsi" w:cstheme="minorHAnsi"/>
            <w:bCs/>
            <w:iCs/>
            <w:sz w:val="24"/>
            <w:szCs w:val="24"/>
            <w:lang w:val="en"/>
          </w:rPr>
          <w:t>Western Australia</w:t>
        </w:r>
      </w:hyperlink>
      <w:r w:rsidRPr="009F042B">
        <w:rPr>
          <w:rFonts w:cstheme="minorHAnsi"/>
          <w:bCs/>
          <w:iCs/>
          <w:sz w:val="24"/>
          <w:szCs w:val="24"/>
          <w:lang w:val="en"/>
        </w:rPr>
        <w:t xml:space="preserve">) </w:t>
      </w:r>
      <w:r w:rsidR="00BF399B">
        <w:rPr>
          <w:rFonts w:cstheme="minorHAnsi"/>
          <w:bCs/>
          <w:iCs/>
          <w:sz w:val="24"/>
          <w:szCs w:val="24"/>
          <w:lang w:val="en"/>
        </w:rPr>
        <w:t>started</w:t>
      </w:r>
      <w:r w:rsidR="00B91F54" w:rsidRPr="00BF399B">
        <w:rPr>
          <w:rFonts w:cstheme="minorHAnsi"/>
          <w:bCs/>
          <w:iCs/>
          <w:sz w:val="24"/>
          <w:szCs w:val="24"/>
          <w:lang w:val="en"/>
        </w:rPr>
        <w:t xml:space="preserve"> on 1</w:t>
      </w:r>
      <w:r w:rsidR="004E07BB">
        <w:rPr>
          <w:rFonts w:cstheme="minorHAnsi"/>
          <w:bCs/>
          <w:iCs/>
          <w:sz w:val="24"/>
          <w:szCs w:val="24"/>
          <w:lang w:val="en"/>
        </w:rPr>
        <w:t> </w:t>
      </w:r>
      <w:r w:rsidR="00B91F54" w:rsidRPr="00BF399B">
        <w:rPr>
          <w:rFonts w:cstheme="minorHAnsi"/>
          <w:bCs/>
          <w:iCs/>
          <w:sz w:val="24"/>
          <w:szCs w:val="24"/>
          <w:lang w:val="en"/>
        </w:rPr>
        <w:t>July 2016.</w:t>
      </w:r>
    </w:p>
    <w:p w:rsidR="0088479D" w:rsidRPr="00FA6729" w:rsidRDefault="0088479D" w:rsidP="0088479D">
      <w:pPr>
        <w:rPr>
          <w:rFonts w:cstheme="minorHAnsi"/>
          <w:bCs/>
          <w:iCs/>
          <w:sz w:val="24"/>
          <w:szCs w:val="24"/>
        </w:rPr>
      </w:pPr>
      <w:r w:rsidRPr="00BF399B">
        <w:rPr>
          <w:rStyle w:val="BookTitle"/>
          <w:rFonts w:cstheme="minorHAnsi"/>
          <w:bCs/>
          <w:i w:val="0"/>
          <w:smallCaps w:val="0"/>
          <w:spacing w:val="0"/>
          <w:sz w:val="24"/>
          <w:szCs w:val="24"/>
        </w:rPr>
        <w:t xml:space="preserve">The current rollout schedule is available on the NDIS website at </w:t>
      </w:r>
      <w:hyperlink r:id="rId14" w:tooltip="www.ndis.gov.au/about-us/our-sites" w:history="1">
        <w:r w:rsidRPr="00FA6729">
          <w:rPr>
            <w:rStyle w:val="Hyperlink"/>
            <w:rFonts w:asciiTheme="minorHAnsi" w:hAnsiTheme="minorHAnsi" w:cstheme="minorHAnsi"/>
            <w:bCs/>
            <w:sz w:val="24"/>
            <w:szCs w:val="24"/>
          </w:rPr>
          <w:t>www.ndis.gov.au/about-us/our-sites</w:t>
        </w:r>
      </w:hyperlink>
      <w:r w:rsidRPr="00FA6729">
        <w:rPr>
          <w:rStyle w:val="BookTitle"/>
          <w:rFonts w:cstheme="minorHAnsi"/>
          <w:bCs/>
          <w:i w:val="0"/>
          <w:smallCaps w:val="0"/>
          <w:spacing w:val="0"/>
          <w:sz w:val="24"/>
          <w:szCs w:val="24"/>
        </w:rPr>
        <w:t xml:space="preserve"> </w:t>
      </w:r>
    </w:p>
    <w:p w:rsidR="005C4F5A" w:rsidRDefault="005C4F5A">
      <w:pPr>
        <w:spacing w:after="0" w:line="240" w:lineRule="auto"/>
        <w:ind w:left="0"/>
        <w:rPr>
          <w:rStyle w:val="BookTitle"/>
          <w:rFonts w:cstheme="minorHAnsi"/>
          <w:bCs/>
          <w:i w:val="0"/>
          <w:iCs w:val="0"/>
          <w:smallCaps w:val="0"/>
          <w:color w:val="003399"/>
          <w:spacing w:val="0"/>
          <w:kern w:val="32"/>
          <w:sz w:val="30"/>
          <w:szCs w:val="32"/>
        </w:rPr>
      </w:pPr>
      <w:r>
        <w:rPr>
          <w:rStyle w:val="BookTitle"/>
          <w:rFonts w:cstheme="minorHAnsi"/>
          <w:i w:val="0"/>
          <w:iCs w:val="0"/>
          <w:smallCaps w:val="0"/>
          <w:spacing w:val="0"/>
        </w:rPr>
        <w:br w:type="page"/>
      </w:r>
    </w:p>
    <w:p w:rsidR="005D2308" w:rsidRPr="00FA6729" w:rsidRDefault="005D2308" w:rsidP="005D2308">
      <w:pPr>
        <w:pStyle w:val="Heading1"/>
        <w:rPr>
          <w:rStyle w:val="BookTitle"/>
          <w:rFonts w:asciiTheme="minorHAnsi" w:hAnsiTheme="minorHAnsi" w:cstheme="minorHAnsi"/>
          <w:i w:val="0"/>
          <w:iCs w:val="0"/>
          <w:smallCaps w:val="0"/>
          <w:spacing w:val="0"/>
        </w:rPr>
      </w:pPr>
      <w:r w:rsidRPr="00FA6729">
        <w:rPr>
          <w:rStyle w:val="BookTitle"/>
          <w:rFonts w:asciiTheme="minorHAnsi" w:hAnsiTheme="minorHAnsi" w:cstheme="minorHAnsi"/>
          <w:i w:val="0"/>
          <w:iCs w:val="0"/>
          <w:smallCaps w:val="0"/>
          <w:spacing w:val="0"/>
        </w:rPr>
        <w:lastRenderedPageBreak/>
        <w:t>Where can I go for more information?</w:t>
      </w:r>
    </w:p>
    <w:p w:rsidR="005D2308" w:rsidRPr="00FA6729" w:rsidRDefault="005D2308" w:rsidP="005D2308">
      <w:pPr>
        <w:pStyle w:val="Heading2"/>
        <w:rPr>
          <w:rFonts w:asciiTheme="minorHAnsi" w:hAnsiTheme="minorHAnsi" w:cstheme="minorHAnsi"/>
        </w:rPr>
      </w:pPr>
      <w:r w:rsidRPr="00FA6729">
        <w:rPr>
          <w:rFonts w:asciiTheme="minorHAnsi" w:hAnsiTheme="minorHAnsi" w:cstheme="minorHAnsi"/>
        </w:rPr>
        <w:t>NDIS</w:t>
      </w:r>
    </w:p>
    <w:p w:rsidR="005D2308" w:rsidRPr="000E49F1" w:rsidRDefault="005D2308" w:rsidP="005D2308">
      <w:pPr>
        <w:numPr>
          <w:ilvl w:val="0"/>
          <w:numId w:val="13"/>
        </w:numPr>
        <w:rPr>
          <w:rFonts w:cstheme="minorHAnsi"/>
          <w:sz w:val="24"/>
          <w:szCs w:val="24"/>
          <w:lang w:val="en-GB"/>
        </w:rPr>
      </w:pPr>
      <w:r w:rsidRPr="00766719">
        <w:rPr>
          <w:rFonts w:cstheme="minorHAnsi"/>
          <w:sz w:val="24"/>
          <w:szCs w:val="24"/>
          <w:lang w:val="en-GB"/>
        </w:rPr>
        <w:t xml:space="preserve">Visit the NDIS website at </w:t>
      </w:r>
      <w:hyperlink r:id="rId15" w:tooltip="www.ndis.gov.au " w:history="1">
        <w:r w:rsidRPr="00256536">
          <w:rPr>
            <w:rStyle w:val="Hyperlink"/>
            <w:rFonts w:asciiTheme="minorHAnsi" w:hAnsiTheme="minorHAnsi" w:cstheme="minorHAnsi"/>
            <w:sz w:val="24"/>
            <w:szCs w:val="24"/>
            <w:lang w:val="en-GB"/>
          </w:rPr>
          <w:t>www.ndis.gov.au</w:t>
        </w:r>
      </w:hyperlink>
      <w:r w:rsidRPr="000E49F1">
        <w:rPr>
          <w:rFonts w:cstheme="minorHAnsi"/>
          <w:sz w:val="24"/>
          <w:szCs w:val="24"/>
          <w:lang w:val="en-GB"/>
        </w:rPr>
        <w:t xml:space="preserve"> </w:t>
      </w:r>
    </w:p>
    <w:p w:rsidR="005D2308" w:rsidRPr="00FA6729" w:rsidRDefault="0034728A" w:rsidP="005D2308">
      <w:pPr>
        <w:numPr>
          <w:ilvl w:val="0"/>
          <w:numId w:val="13"/>
        </w:numPr>
        <w:rPr>
          <w:rFonts w:cstheme="minorHAnsi"/>
          <w:sz w:val="24"/>
          <w:szCs w:val="24"/>
          <w:lang w:val="en-GB"/>
        </w:rPr>
      </w:pPr>
      <w:r w:rsidRPr="000E49F1">
        <w:rPr>
          <w:rFonts w:cstheme="minorHAnsi"/>
          <w:sz w:val="24"/>
          <w:szCs w:val="24"/>
          <w:lang w:val="en-GB"/>
        </w:rPr>
        <w:t xml:space="preserve">Contact the NDIS by using their </w:t>
      </w:r>
      <w:hyperlink r:id="rId16" w:history="1">
        <w:r w:rsidRPr="00FA6729">
          <w:rPr>
            <w:rStyle w:val="Hyperlink"/>
            <w:rFonts w:asciiTheme="minorHAnsi" w:hAnsiTheme="minorHAnsi" w:cstheme="minorHAnsi"/>
            <w:sz w:val="24"/>
            <w:szCs w:val="24"/>
            <w:lang w:val="en-GB"/>
          </w:rPr>
          <w:t>contact form</w:t>
        </w:r>
      </w:hyperlink>
      <w:r w:rsidRPr="00FA6729">
        <w:rPr>
          <w:rFonts w:cstheme="minorHAnsi"/>
          <w:sz w:val="24"/>
          <w:szCs w:val="24"/>
          <w:lang w:val="en-GB"/>
        </w:rPr>
        <w:t xml:space="preserve">. </w:t>
      </w:r>
    </w:p>
    <w:p w:rsidR="005D2308" w:rsidRPr="00FA6729" w:rsidRDefault="005D2308" w:rsidP="005D2308">
      <w:pPr>
        <w:numPr>
          <w:ilvl w:val="0"/>
          <w:numId w:val="13"/>
        </w:numPr>
        <w:rPr>
          <w:rFonts w:cstheme="minorHAnsi"/>
          <w:sz w:val="24"/>
          <w:szCs w:val="24"/>
          <w:lang w:val="en-GB"/>
        </w:rPr>
      </w:pPr>
      <w:r w:rsidRPr="00FA6729">
        <w:rPr>
          <w:rFonts w:cstheme="minorHAnsi"/>
          <w:sz w:val="24"/>
          <w:szCs w:val="24"/>
          <w:lang w:val="en-GB"/>
        </w:rPr>
        <w:t>Call 1800 800 110* Monday to Friday, 9am to 5pm EST.</w:t>
      </w:r>
    </w:p>
    <w:p w:rsidR="005D2308" w:rsidRPr="00FA6729" w:rsidRDefault="005D2308" w:rsidP="005D2308">
      <w:pPr>
        <w:numPr>
          <w:ilvl w:val="0"/>
          <w:numId w:val="13"/>
        </w:numPr>
        <w:rPr>
          <w:rFonts w:cstheme="minorHAnsi"/>
          <w:sz w:val="24"/>
          <w:szCs w:val="24"/>
          <w:lang w:val="en-GB"/>
        </w:rPr>
      </w:pPr>
      <w:r w:rsidRPr="00FA6729">
        <w:rPr>
          <w:rFonts w:cstheme="minorHAnsi"/>
          <w:sz w:val="24"/>
          <w:szCs w:val="24"/>
          <w:lang w:val="en-GB"/>
        </w:rPr>
        <w:t xml:space="preserve">For people with hearing or speech loss: </w:t>
      </w:r>
    </w:p>
    <w:p w:rsidR="005D2308" w:rsidRPr="00FA6729" w:rsidRDefault="005D2308" w:rsidP="005D2308">
      <w:pPr>
        <w:numPr>
          <w:ilvl w:val="1"/>
          <w:numId w:val="13"/>
        </w:numPr>
        <w:rPr>
          <w:rFonts w:cstheme="minorHAnsi"/>
          <w:sz w:val="24"/>
          <w:szCs w:val="24"/>
          <w:lang w:val="en-GB"/>
        </w:rPr>
      </w:pPr>
      <w:r w:rsidRPr="00FA6729">
        <w:rPr>
          <w:rFonts w:cstheme="minorHAnsi"/>
          <w:sz w:val="24"/>
          <w:szCs w:val="24"/>
          <w:lang w:val="en-GB"/>
        </w:rPr>
        <w:t xml:space="preserve">TTY: 1800 555 677 </w:t>
      </w:r>
    </w:p>
    <w:p w:rsidR="005D2308" w:rsidRPr="00FA6729" w:rsidRDefault="005D2308" w:rsidP="005D2308">
      <w:pPr>
        <w:numPr>
          <w:ilvl w:val="1"/>
          <w:numId w:val="13"/>
        </w:numPr>
        <w:rPr>
          <w:rFonts w:cstheme="minorHAnsi"/>
          <w:sz w:val="24"/>
          <w:szCs w:val="24"/>
          <w:lang w:val="en-GB"/>
        </w:rPr>
      </w:pPr>
      <w:r w:rsidRPr="00FA6729">
        <w:rPr>
          <w:rFonts w:cstheme="minorHAnsi"/>
          <w:sz w:val="24"/>
          <w:szCs w:val="24"/>
          <w:lang w:val="en-GB"/>
        </w:rPr>
        <w:t xml:space="preserve">Speak and Listen: 1800 555 727 </w:t>
      </w:r>
    </w:p>
    <w:p w:rsidR="005D2308" w:rsidRPr="00FA6729" w:rsidRDefault="005D2308" w:rsidP="005D2308">
      <w:pPr>
        <w:pStyle w:val="ListParagraph"/>
        <w:numPr>
          <w:ilvl w:val="0"/>
          <w:numId w:val="13"/>
        </w:numPr>
        <w:rPr>
          <w:rFonts w:cstheme="minorHAnsi"/>
          <w:sz w:val="24"/>
          <w:szCs w:val="24"/>
          <w:lang w:val="en-GB"/>
        </w:rPr>
      </w:pPr>
      <w:r w:rsidRPr="00FA6729">
        <w:rPr>
          <w:rFonts w:cstheme="minorHAnsi"/>
          <w:sz w:val="24"/>
          <w:szCs w:val="24"/>
          <w:lang w:val="en-GB"/>
        </w:rPr>
        <w:t xml:space="preserve">For people who need help with English  TIS: 131 450 </w:t>
      </w:r>
    </w:p>
    <w:p w:rsidR="005D2308" w:rsidRPr="00FA6729" w:rsidRDefault="005D2308" w:rsidP="005D2308">
      <w:pPr>
        <w:rPr>
          <w:rFonts w:cstheme="minorHAnsi"/>
          <w:i/>
          <w:sz w:val="24"/>
          <w:szCs w:val="24"/>
          <w:lang w:val="en-GB"/>
        </w:rPr>
      </w:pPr>
      <w:r w:rsidRPr="00FA6729">
        <w:rPr>
          <w:rFonts w:cstheme="minorHAnsi"/>
          <w:i/>
          <w:sz w:val="24"/>
          <w:szCs w:val="24"/>
          <w:lang w:val="en-GB"/>
        </w:rPr>
        <w:t>* 1800 calls are free from fixed lines; however calls from mobiles may be charged.</w:t>
      </w:r>
    </w:p>
    <w:p w:rsidR="005D2308" w:rsidRPr="000E49F1" w:rsidRDefault="00441D28" w:rsidP="00B35E6A">
      <w:pPr>
        <w:pStyle w:val="Heading2"/>
        <w:rPr>
          <w:lang w:val="en-GB"/>
        </w:rPr>
      </w:pPr>
      <w:r w:rsidRPr="00FA6729">
        <w:rPr>
          <w:rFonts w:asciiTheme="minorHAnsi" w:hAnsiTheme="minorHAnsi" w:cstheme="minorHAnsi"/>
        </w:rPr>
        <w:t>Department of Health</w:t>
      </w:r>
    </w:p>
    <w:p w:rsidR="005D2308" w:rsidRPr="009F042B" w:rsidRDefault="005D2308" w:rsidP="005D2308">
      <w:pPr>
        <w:numPr>
          <w:ilvl w:val="0"/>
          <w:numId w:val="13"/>
        </w:numPr>
        <w:rPr>
          <w:rFonts w:cstheme="minorHAnsi"/>
          <w:sz w:val="24"/>
          <w:szCs w:val="24"/>
          <w:lang w:val="en-GB"/>
        </w:rPr>
      </w:pPr>
      <w:r w:rsidRPr="000E49F1">
        <w:rPr>
          <w:rFonts w:cstheme="minorHAnsi"/>
          <w:sz w:val="24"/>
          <w:szCs w:val="24"/>
          <w:lang w:val="en-GB"/>
        </w:rPr>
        <w:t xml:space="preserve">Visit the Department of Health website at </w:t>
      </w:r>
      <w:r w:rsidRPr="009F042B">
        <w:rPr>
          <w:rStyle w:val="Hyperlink"/>
          <w:rFonts w:asciiTheme="minorHAnsi" w:hAnsiTheme="minorHAnsi" w:cstheme="minorHAnsi"/>
          <w:bCs/>
          <w:sz w:val="24"/>
          <w:szCs w:val="24"/>
        </w:rPr>
        <w:t>www.agedcare.health.gov.au</w:t>
      </w:r>
    </w:p>
    <w:p w:rsidR="00DB7A93" w:rsidRPr="00FA6729" w:rsidRDefault="00091CB2" w:rsidP="007A0990">
      <w:pPr>
        <w:ind w:left="0"/>
        <w:rPr>
          <w:rFonts w:cstheme="minorHAnsi"/>
          <w:sz w:val="24"/>
          <w:szCs w:val="24"/>
        </w:rPr>
      </w:pPr>
      <w:r w:rsidRPr="00FA6729">
        <w:rPr>
          <w:rFonts w:cstheme="minorHAnsi"/>
          <w:sz w:val="24"/>
          <w:szCs w:val="24"/>
          <w:lang w:val="en-GB"/>
        </w:rPr>
        <w:t>For</w:t>
      </w:r>
      <w:r w:rsidR="00985B7C">
        <w:rPr>
          <w:rFonts w:cstheme="minorHAnsi"/>
          <w:sz w:val="24"/>
          <w:szCs w:val="24"/>
          <w:lang w:val="en-GB"/>
        </w:rPr>
        <w:t xml:space="preserve"> further</w:t>
      </w:r>
      <w:r w:rsidRPr="00FA6729">
        <w:rPr>
          <w:rFonts w:cstheme="minorHAnsi"/>
          <w:sz w:val="24"/>
          <w:szCs w:val="24"/>
          <w:lang w:val="en-GB"/>
        </w:rPr>
        <w:t xml:space="preserve"> questions about</w:t>
      </w:r>
      <w:r w:rsidR="00985B7C">
        <w:rPr>
          <w:rFonts w:cstheme="minorHAnsi"/>
          <w:sz w:val="24"/>
          <w:szCs w:val="24"/>
          <w:lang w:val="en-GB"/>
        </w:rPr>
        <w:t xml:space="preserve"> what happens</w:t>
      </w:r>
      <w:r w:rsidRPr="00FA6729">
        <w:rPr>
          <w:rFonts w:cstheme="minorHAnsi"/>
          <w:sz w:val="24"/>
          <w:szCs w:val="24"/>
          <w:lang w:val="en-GB"/>
        </w:rPr>
        <w:t xml:space="preserve"> </w:t>
      </w:r>
      <w:r w:rsidR="00985B7C">
        <w:rPr>
          <w:rFonts w:cstheme="minorHAnsi"/>
          <w:sz w:val="24"/>
          <w:szCs w:val="24"/>
          <w:lang w:val="en-GB"/>
        </w:rPr>
        <w:t>if you</w:t>
      </w:r>
      <w:r w:rsidRPr="00FA6729">
        <w:rPr>
          <w:rFonts w:cstheme="minorHAnsi"/>
          <w:sz w:val="24"/>
          <w:szCs w:val="24"/>
          <w:lang w:val="en-GB"/>
        </w:rPr>
        <w:t xml:space="preserve"> remain in aged care, email </w:t>
      </w:r>
      <w:hyperlink r:id="rId17" w:history="1">
        <w:r w:rsidRPr="00FA6729">
          <w:rPr>
            <w:rStyle w:val="Hyperlink"/>
            <w:rFonts w:asciiTheme="minorHAnsi" w:hAnsiTheme="minorHAnsi" w:cstheme="minorHAnsi"/>
            <w:sz w:val="24"/>
            <w:szCs w:val="24"/>
          </w:rPr>
          <w:t>agedcarefeesandpayments@health.gov.au</w:t>
        </w:r>
      </w:hyperlink>
      <w:r w:rsidRPr="00FA6729">
        <w:rPr>
          <w:rFonts w:cstheme="minorHAnsi"/>
          <w:sz w:val="24"/>
          <w:szCs w:val="24"/>
          <w:lang w:val="en-GB"/>
        </w:rPr>
        <w:t>.</w:t>
      </w:r>
    </w:p>
    <w:sectPr w:rsidR="00DB7A93" w:rsidRPr="00FA6729" w:rsidSect="00F94A5D">
      <w:footerReference w:type="default" r:id="rId18"/>
      <w:headerReference w:type="first" r:id="rId19"/>
      <w:footerReference w:type="first" r:id="rId20"/>
      <w:pgSz w:w="11906" w:h="16838" w:code="9"/>
      <w:pgMar w:top="1440" w:right="1440" w:bottom="1440" w:left="1440" w:header="567"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90" w:rsidRDefault="008C3090" w:rsidP="00D227DD">
      <w:r>
        <w:separator/>
      </w:r>
    </w:p>
  </w:endnote>
  <w:endnote w:type="continuationSeparator" w:id="0">
    <w:p w:rsidR="008C3090" w:rsidRDefault="008C3090" w:rsidP="00D2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52642"/>
      <w:docPartObj>
        <w:docPartGallery w:val="Page Numbers (Bottom of Page)"/>
        <w:docPartUnique/>
      </w:docPartObj>
    </w:sdtPr>
    <w:sdtEndPr/>
    <w:sdtContent>
      <w:p w:rsidR="008C3090" w:rsidRDefault="008C3090">
        <w:pPr>
          <w:pStyle w:val="Footer"/>
          <w:jc w:val="right"/>
        </w:pPr>
        <w:r>
          <w:t xml:space="preserve">Page </w:t>
        </w:r>
        <w:r>
          <w:fldChar w:fldCharType="begin"/>
        </w:r>
        <w:r>
          <w:instrText xml:space="preserve"> PAGE   \* MERGEFORMAT </w:instrText>
        </w:r>
        <w:r>
          <w:fldChar w:fldCharType="separate"/>
        </w:r>
        <w:r w:rsidR="008345A7">
          <w:rPr>
            <w:noProof/>
          </w:rPr>
          <w:t>3</w:t>
        </w:r>
        <w:r>
          <w:rPr>
            <w:noProof/>
          </w:rPr>
          <w:fldChar w:fldCharType="end"/>
        </w:r>
        <w:r>
          <w:t xml:space="preserve"> </w:t>
        </w:r>
      </w:p>
    </w:sdtContent>
  </w:sdt>
  <w:p w:rsidR="008C3090" w:rsidRDefault="008C3090" w:rsidP="00195B9A">
    <w:pPr>
      <w:pStyle w:val="Footer"/>
      <w:jc w:val="center"/>
      <w:rPr>
        <w:rFonts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74669"/>
      <w:docPartObj>
        <w:docPartGallery w:val="Page Numbers (Bottom of Page)"/>
        <w:docPartUnique/>
      </w:docPartObj>
    </w:sdtPr>
    <w:sdtEndPr/>
    <w:sdtContent>
      <w:p w:rsidR="008C3090" w:rsidRDefault="008C3090">
        <w:pPr>
          <w:pStyle w:val="Footer"/>
          <w:jc w:val="right"/>
        </w:pPr>
        <w:r>
          <w:t xml:space="preserve">Page </w:t>
        </w:r>
        <w:r>
          <w:fldChar w:fldCharType="begin"/>
        </w:r>
        <w:r>
          <w:instrText xml:space="preserve"> PAGE   \* MERGEFORMAT </w:instrText>
        </w:r>
        <w:r>
          <w:fldChar w:fldCharType="separate"/>
        </w:r>
        <w:r w:rsidR="008345A7">
          <w:rPr>
            <w:noProof/>
          </w:rPr>
          <w:t>1</w:t>
        </w:r>
        <w:r>
          <w:rPr>
            <w:noProof/>
          </w:rPr>
          <w:fldChar w:fldCharType="end"/>
        </w:r>
        <w:r>
          <w:t xml:space="preserve"> </w:t>
        </w:r>
      </w:p>
    </w:sdtContent>
  </w:sdt>
  <w:p w:rsidR="008C3090" w:rsidRDefault="008C3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90" w:rsidRDefault="008C3090" w:rsidP="00D227DD">
      <w:r>
        <w:separator/>
      </w:r>
    </w:p>
  </w:footnote>
  <w:footnote w:type="continuationSeparator" w:id="0">
    <w:p w:rsidR="008C3090" w:rsidRDefault="008C3090" w:rsidP="00D22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90" w:rsidRDefault="008C3090" w:rsidP="0053009C">
    <w:pPr>
      <w:pStyle w:val="Header"/>
      <w:jc w:val="center"/>
    </w:pPr>
    <w:r>
      <w:rPr>
        <w:noProof/>
      </w:rPr>
      <w:drawing>
        <wp:inline distT="0" distB="0" distL="0" distR="0" wp14:anchorId="0C465B25" wp14:editId="022352F1">
          <wp:extent cx="3143250" cy="974652"/>
          <wp:effectExtent l="0" t="0" r="0" b="0"/>
          <wp:docPr id="5" name="Picture 5" descr="This is an image of the Department of Health logo." title="De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826" cy="977931"/>
                  </a:xfrm>
                  <a:prstGeom prst="rect">
                    <a:avLst/>
                  </a:prstGeom>
                  <a:noFill/>
                  <a:ln>
                    <a:noFill/>
                  </a:ln>
                </pic:spPr>
              </pic:pic>
            </a:graphicData>
          </a:graphic>
        </wp:inline>
      </w:drawing>
    </w:r>
    <w:r>
      <w:t xml:space="preserve">   </w:t>
    </w:r>
    <w:r>
      <w:rPr>
        <w:noProof/>
      </w:rPr>
      <w:drawing>
        <wp:inline distT="0" distB="0" distL="0" distR="0" wp14:anchorId="2D4BD6AC" wp14:editId="51774166">
          <wp:extent cx="1962150" cy="1025669"/>
          <wp:effectExtent l="0" t="0" r="0" b="3175"/>
          <wp:docPr id="1" name="Picture 1" descr="This is an image of the 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m0044\AppData\Local\Microsoft\Windows\Temporary Internet Files\Content.Outlook\INRR00GZ\NDIS-log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648" cy="10295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AAC"/>
    <w:multiLevelType w:val="hybridMultilevel"/>
    <w:tmpl w:val="FC78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2">
    <w:nsid w:val="1156537F"/>
    <w:multiLevelType w:val="hybridMultilevel"/>
    <w:tmpl w:val="B41AC93C"/>
    <w:lvl w:ilvl="0" w:tplc="B2CEF630">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F97497"/>
    <w:multiLevelType w:val="hybridMultilevel"/>
    <w:tmpl w:val="44CA6EC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nsid w:val="2C404252"/>
    <w:multiLevelType w:val="hybridMultilevel"/>
    <w:tmpl w:val="EC8EB312"/>
    <w:lvl w:ilvl="0" w:tplc="54DCD78A">
      <w:start w:val="1"/>
      <w:numFmt w:val="bullet"/>
      <w:lvlText w:val=""/>
      <w:lvlJc w:val="left"/>
      <w:pPr>
        <w:ind w:left="360" w:hanging="360"/>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4C5D1F"/>
    <w:multiLevelType w:val="hybridMultilevel"/>
    <w:tmpl w:val="8BA6F936"/>
    <w:lvl w:ilvl="0" w:tplc="54DCD7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1624C1"/>
    <w:multiLevelType w:val="hybridMultilevel"/>
    <w:tmpl w:val="DE5603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nsid w:val="40B529C8"/>
    <w:multiLevelType w:val="hybridMultilevel"/>
    <w:tmpl w:val="BC8AAB2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nsid w:val="462F31BF"/>
    <w:multiLevelType w:val="hybridMultilevel"/>
    <w:tmpl w:val="4BF466E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nsid w:val="4BCD33A4"/>
    <w:multiLevelType w:val="hybridMultilevel"/>
    <w:tmpl w:val="A24A7E2C"/>
    <w:lvl w:ilvl="0" w:tplc="0C090001">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96134E"/>
    <w:multiLevelType w:val="multilevel"/>
    <w:tmpl w:val="7DDE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9D5596"/>
    <w:multiLevelType w:val="hybridMultilevel"/>
    <w:tmpl w:val="4760894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nsid w:val="557F2662"/>
    <w:multiLevelType w:val="hybridMultilevel"/>
    <w:tmpl w:val="7F569E2E"/>
    <w:lvl w:ilvl="0" w:tplc="54DCD78A">
      <w:start w:val="1"/>
      <w:numFmt w:val="bullet"/>
      <w:lvlText w:val=""/>
      <w:lvlJc w:val="left"/>
      <w:pPr>
        <w:ind w:left="360" w:hanging="360"/>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B94CDD"/>
    <w:multiLevelType w:val="hybridMultilevel"/>
    <w:tmpl w:val="3398977C"/>
    <w:lvl w:ilvl="0" w:tplc="72C8D828">
      <w:numFmt w:val="bullet"/>
      <w:lvlText w:val=""/>
      <w:lvlJc w:val="left"/>
      <w:pPr>
        <w:ind w:left="76" w:hanging="360"/>
      </w:pPr>
      <w:rPr>
        <w:rFonts w:ascii="Symbol" w:eastAsia="Times New Roman" w:hAnsi="Symbol" w:cs="Times New Roman"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4">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2F462A"/>
    <w:multiLevelType w:val="hybridMultilevel"/>
    <w:tmpl w:val="D38E8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3917BB9"/>
    <w:multiLevelType w:val="multilevel"/>
    <w:tmpl w:val="4E5C847A"/>
    <w:name w:val="NumberedLists2"/>
    <w:numStyleLink w:val="Indents"/>
  </w:abstractNum>
  <w:abstractNum w:abstractNumId="17">
    <w:nsid w:val="77B770E3"/>
    <w:multiLevelType w:val="hybridMultilevel"/>
    <w:tmpl w:val="AF4EEB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BA70223"/>
    <w:multiLevelType w:val="hybridMultilevel"/>
    <w:tmpl w:val="6D0C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8"/>
  </w:num>
  <w:num w:numId="5">
    <w:abstractNumId w:val="10"/>
  </w:num>
  <w:num w:numId="6">
    <w:abstractNumId w:val="13"/>
  </w:num>
  <w:num w:numId="7">
    <w:abstractNumId w:val="18"/>
  </w:num>
  <w:num w:numId="8">
    <w:abstractNumId w:val="1"/>
  </w:num>
  <w:num w:numId="9">
    <w:abstractNumId w:val="16"/>
  </w:num>
  <w:num w:numId="10">
    <w:abstractNumId w:val="5"/>
  </w:num>
  <w:num w:numId="11">
    <w:abstractNumId w:val="17"/>
  </w:num>
  <w:num w:numId="12">
    <w:abstractNumId w:val="4"/>
  </w:num>
  <w:num w:numId="13">
    <w:abstractNumId w:val="12"/>
  </w:num>
  <w:num w:numId="14">
    <w:abstractNumId w:val="0"/>
  </w:num>
  <w:num w:numId="15">
    <w:abstractNumId w:val="3"/>
  </w:num>
  <w:num w:numId="16">
    <w:abstractNumId w:val="11"/>
  </w:num>
  <w:num w:numId="17">
    <w:abstractNumId w:val="7"/>
  </w:num>
  <w:num w:numId="18">
    <w:abstractNumId w:val="6"/>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
  <w:rsids>
    <w:rsidRoot w:val="00B76725"/>
    <w:rsid w:val="00002C18"/>
    <w:rsid w:val="000079FB"/>
    <w:rsid w:val="00010549"/>
    <w:rsid w:val="00012F84"/>
    <w:rsid w:val="00013F99"/>
    <w:rsid w:val="00024864"/>
    <w:rsid w:val="00025376"/>
    <w:rsid w:val="00027B26"/>
    <w:rsid w:val="0003104E"/>
    <w:rsid w:val="00031195"/>
    <w:rsid w:val="00032861"/>
    <w:rsid w:val="00035784"/>
    <w:rsid w:val="00035CA1"/>
    <w:rsid w:val="0003679F"/>
    <w:rsid w:val="00037D4C"/>
    <w:rsid w:val="000435BB"/>
    <w:rsid w:val="00045CCD"/>
    <w:rsid w:val="00047524"/>
    <w:rsid w:val="00047ACD"/>
    <w:rsid w:val="000505B2"/>
    <w:rsid w:val="00050E5B"/>
    <w:rsid w:val="000547EF"/>
    <w:rsid w:val="00054B89"/>
    <w:rsid w:val="00060D21"/>
    <w:rsid w:val="00063F45"/>
    <w:rsid w:val="00066777"/>
    <w:rsid w:val="00067CD0"/>
    <w:rsid w:val="00070739"/>
    <w:rsid w:val="00075DE7"/>
    <w:rsid w:val="00077A72"/>
    <w:rsid w:val="00080F2E"/>
    <w:rsid w:val="00081CEB"/>
    <w:rsid w:val="00083791"/>
    <w:rsid w:val="00086E3C"/>
    <w:rsid w:val="00087B2C"/>
    <w:rsid w:val="00087DBD"/>
    <w:rsid w:val="00090570"/>
    <w:rsid w:val="00090753"/>
    <w:rsid w:val="00091CB2"/>
    <w:rsid w:val="00096F54"/>
    <w:rsid w:val="00097BFF"/>
    <w:rsid w:val="000A4579"/>
    <w:rsid w:val="000A6333"/>
    <w:rsid w:val="000A669D"/>
    <w:rsid w:val="000A66A8"/>
    <w:rsid w:val="000A6BA7"/>
    <w:rsid w:val="000B6BE9"/>
    <w:rsid w:val="000B79AC"/>
    <w:rsid w:val="000C014D"/>
    <w:rsid w:val="000C3295"/>
    <w:rsid w:val="000D0178"/>
    <w:rsid w:val="000D0E12"/>
    <w:rsid w:val="000D4703"/>
    <w:rsid w:val="000D58AC"/>
    <w:rsid w:val="000D693C"/>
    <w:rsid w:val="000D7733"/>
    <w:rsid w:val="000E101F"/>
    <w:rsid w:val="000E12D4"/>
    <w:rsid w:val="000E49F1"/>
    <w:rsid w:val="000F3A29"/>
    <w:rsid w:val="00104669"/>
    <w:rsid w:val="00110028"/>
    <w:rsid w:val="00116EDF"/>
    <w:rsid w:val="001220EF"/>
    <w:rsid w:val="00124B26"/>
    <w:rsid w:val="00130C4E"/>
    <w:rsid w:val="00131AC0"/>
    <w:rsid w:val="00131B54"/>
    <w:rsid w:val="001353F3"/>
    <w:rsid w:val="001354B7"/>
    <w:rsid w:val="001404FA"/>
    <w:rsid w:val="001413C5"/>
    <w:rsid w:val="00142956"/>
    <w:rsid w:val="00143502"/>
    <w:rsid w:val="00144494"/>
    <w:rsid w:val="00144868"/>
    <w:rsid w:val="00146386"/>
    <w:rsid w:val="00157139"/>
    <w:rsid w:val="00157709"/>
    <w:rsid w:val="00157932"/>
    <w:rsid w:val="00167330"/>
    <w:rsid w:val="00167CF4"/>
    <w:rsid w:val="00173A46"/>
    <w:rsid w:val="00174A12"/>
    <w:rsid w:val="00184589"/>
    <w:rsid w:val="00185F6A"/>
    <w:rsid w:val="001902C0"/>
    <w:rsid w:val="00191F56"/>
    <w:rsid w:val="001943DD"/>
    <w:rsid w:val="00195374"/>
    <w:rsid w:val="00195B9A"/>
    <w:rsid w:val="001970A6"/>
    <w:rsid w:val="001A127F"/>
    <w:rsid w:val="001A1F53"/>
    <w:rsid w:val="001A316A"/>
    <w:rsid w:val="001A3CA4"/>
    <w:rsid w:val="001A3EA4"/>
    <w:rsid w:val="001A43BD"/>
    <w:rsid w:val="001A5B8B"/>
    <w:rsid w:val="001B3AEC"/>
    <w:rsid w:val="001B5000"/>
    <w:rsid w:val="001B6375"/>
    <w:rsid w:val="001B6F28"/>
    <w:rsid w:val="001B7E91"/>
    <w:rsid w:val="001D4585"/>
    <w:rsid w:val="001D5173"/>
    <w:rsid w:val="001D59DD"/>
    <w:rsid w:val="001D5D54"/>
    <w:rsid w:val="001D6085"/>
    <w:rsid w:val="001D681B"/>
    <w:rsid w:val="001E41C8"/>
    <w:rsid w:val="001E5176"/>
    <w:rsid w:val="001E526F"/>
    <w:rsid w:val="001F02E4"/>
    <w:rsid w:val="001F2582"/>
    <w:rsid w:val="001F3AD7"/>
    <w:rsid w:val="001F45EB"/>
    <w:rsid w:val="00207630"/>
    <w:rsid w:val="00213082"/>
    <w:rsid w:val="0021714E"/>
    <w:rsid w:val="002216C1"/>
    <w:rsid w:val="00222187"/>
    <w:rsid w:val="00222C8D"/>
    <w:rsid w:val="00222E33"/>
    <w:rsid w:val="00227B95"/>
    <w:rsid w:val="00227CF8"/>
    <w:rsid w:val="0023523A"/>
    <w:rsid w:val="002353DF"/>
    <w:rsid w:val="00235F71"/>
    <w:rsid w:val="0025272A"/>
    <w:rsid w:val="0025629C"/>
    <w:rsid w:val="00256536"/>
    <w:rsid w:val="0026360D"/>
    <w:rsid w:val="00271922"/>
    <w:rsid w:val="0027204E"/>
    <w:rsid w:val="002722F1"/>
    <w:rsid w:val="00273412"/>
    <w:rsid w:val="00274ACF"/>
    <w:rsid w:val="0027594C"/>
    <w:rsid w:val="002825E5"/>
    <w:rsid w:val="00283B76"/>
    <w:rsid w:val="00285F1B"/>
    <w:rsid w:val="00290C33"/>
    <w:rsid w:val="00295831"/>
    <w:rsid w:val="00296A05"/>
    <w:rsid w:val="00296F1B"/>
    <w:rsid w:val="0029776F"/>
    <w:rsid w:val="002A6DF5"/>
    <w:rsid w:val="002B0292"/>
    <w:rsid w:val="002B0528"/>
    <w:rsid w:val="002B1293"/>
    <w:rsid w:val="002B2E9D"/>
    <w:rsid w:val="002D00B0"/>
    <w:rsid w:val="002D0804"/>
    <w:rsid w:val="002D2E16"/>
    <w:rsid w:val="002F1935"/>
    <w:rsid w:val="002F19EF"/>
    <w:rsid w:val="002F5507"/>
    <w:rsid w:val="0030168F"/>
    <w:rsid w:val="00302415"/>
    <w:rsid w:val="0030693C"/>
    <w:rsid w:val="003102F6"/>
    <w:rsid w:val="00313304"/>
    <w:rsid w:val="00313C48"/>
    <w:rsid w:val="00314D15"/>
    <w:rsid w:val="003162AD"/>
    <w:rsid w:val="00321148"/>
    <w:rsid w:val="00321798"/>
    <w:rsid w:val="00325F44"/>
    <w:rsid w:val="00326976"/>
    <w:rsid w:val="003311D7"/>
    <w:rsid w:val="00332B8B"/>
    <w:rsid w:val="00337EBA"/>
    <w:rsid w:val="00342476"/>
    <w:rsid w:val="00347104"/>
    <w:rsid w:val="0034728A"/>
    <w:rsid w:val="0035014B"/>
    <w:rsid w:val="0035213F"/>
    <w:rsid w:val="003555D2"/>
    <w:rsid w:val="00363DF3"/>
    <w:rsid w:val="003656B1"/>
    <w:rsid w:val="0037056B"/>
    <w:rsid w:val="00377173"/>
    <w:rsid w:val="003774DA"/>
    <w:rsid w:val="0039043F"/>
    <w:rsid w:val="00392557"/>
    <w:rsid w:val="003945C0"/>
    <w:rsid w:val="003A06C2"/>
    <w:rsid w:val="003A1194"/>
    <w:rsid w:val="003A20E0"/>
    <w:rsid w:val="003A4E87"/>
    <w:rsid w:val="003B1465"/>
    <w:rsid w:val="003B3C26"/>
    <w:rsid w:val="003B6D2E"/>
    <w:rsid w:val="003C430D"/>
    <w:rsid w:val="003C7404"/>
    <w:rsid w:val="003D0355"/>
    <w:rsid w:val="003D3C5A"/>
    <w:rsid w:val="003D404A"/>
    <w:rsid w:val="003E3A9B"/>
    <w:rsid w:val="003E6FDA"/>
    <w:rsid w:val="003F3072"/>
    <w:rsid w:val="003F4410"/>
    <w:rsid w:val="00401A2A"/>
    <w:rsid w:val="004103D7"/>
    <w:rsid w:val="0041307C"/>
    <w:rsid w:val="00414DD7"/>
    <w:rsid w:val="004167B4"/>
    <w:rsid w:val="00430D7E"/>
    <w:rsid w:val="00433B04"/>
    <w:rsid w:val="00440BD3"/>
    <w:rsid w:val="00441D28"/>
    <w:rsid w:val="00446F93"/>
    <w:rsid w:val="00460A5C"/>
    <w:rsid w:val="00461E2D"/>
    <w:rsid w:val="0046339E"/>
    <w:rsid w:val="004649E2"/>
    <w:rsid w:val="00464E8C"/>
    <w:rsid w:val="00466D36"/>
    <w:rsid w:val="00467185"/>
    <w:rsid w:val="0047050C"/>
    <w:rsid w:val="00475504"/>
    <w:rsid w:val="00480F21"/>
    <w:rsid w:val="00484FED"/>
    <w:rsid w:val="00495AF1"/>
    <w:rsid w:val="004A0FBC"/>
    <w:rsid w:val="004B3713"/>
    <w:rsid w:val="004B6B57"/>
    <w:rsid w:val="004C1970"/>
    <w:rsid w:val="004C3385"/>
    <w:rsid w:val="004C59A8"/>
    <w:rsid w:val="004C5AB6"/>
    <w:rsid w:val="004C64CC"/>
    <w:rsid w:val="004D2D8E"/>
    <w:rsid w:val="004D44E8"/>
    <w:rsid w:val="004E07BB"/>
    <w:rsid w:val="004F5CB1"/>
    <w:rsid w:val="004F775C"/>
    <w:rsid w:val="004F77BF"/>
    <w:rsid w:val="005015E4"/>
    <w:rsid w:val="0050291D"/>
    <w:rsid w:val="0050697E"/>
    <w:rsid w:val="00514982"/>
    <w:rsid w:val="00520E54"/>
    <w:rsid w:val="00524B3C"/>
    <w:rsid w:val="0053009C"/>
    <w:rsid w:val="005300B9"/>
    <w:rsid w:val="005315A9"/>
    <w:rsid w:val="005316BE"/>
    <w:rsid w:val="00532B56"/>
    <w:rsid w:val="00535A29"/>
    <w:rsid w:val="00535E6D"/>
    <w:rsid w:val="00537B50"/>
    <w:rsid w:val="00540AD0"/>
    <w:rsid w:val="0054322A"/>
    <w:rsid w:val="00543772"/>
    <w:rsid w:val="00543923"/>
    <w:rsid w:val="005519C9"/>
    <w:rsid w:val="00551DC9"/>
    <w:rsid w:val="005523D1"/>
    <w:rsid w:val="00553021"/>
    <w:rsid w:val="00554A9C"/>
    <w:rsid w:val="00557624"/>
    <w:rsid w:val="0056023E"/>
    <w:rsid w:val="005658EF"/>
    <w:rsid w:val="00565D88"/>
    <w:rsid w:val="0056724B"/>
    <w:rsid w:val="005822A3"/>
    <w:rsid w:val="00583BEE"/>
    <w:rsid w:val="00585A11"/>
    <w:rsid w:val="0059070B"/>
    <w:rsid w:val="00594445"/>
    <w:rsid w:val="00594D02"/>
    <w:rsid w:val="005A31A7"/>
    <w:rsid w:val="005A4D75"/>
    <w:rsid w:val="005B070C"/>
    <w:rsid w:val="005B1225"/>
    <w:rsid w:val="005C09F4"/>
    <w:rsid w:val="005C4F5A"/>
    <w:rsid w:val="005C561A"/>
    <w:rsid w:val="005C5B93"/>
    <w:rsid w:val="005C66FF"/>
    <w:rsid w:val="005C785A"/>
    <w:rsid w:val="005D03CA"/>
    <w:rsid w:val="005D2308"/>
    <w:rsid w:val="005D45AB"/>
    <w:rsid w:val="005D4D31"/>
    <w:rsid w:val="005E0D83"/>
    <w:rsid w:val="005E4662"/>
    <w:rsid w:val="005F0851"/>
    <w:rsid w:val="005F093F"/>
    <w:rsid w:val="005F214A"/>
    <w:rsid w:val="005F5574"/>
    <w:rsid w:val="005F679F"/>
    <w:rsid w:val="005F6BD6"/>
    <w:rsid w:val="00601C99"/>
    <w:rsid w:val="00607597"/>
    <w:rsid w:val="00613CFC"/>
    <w:rsid w:val="00624E67"/>
    <w:rsid w:val="006255E4"/>
    <w:rsid w:val="00626D67"/>
    <w:rsid w:val="006325E2"/>
    <w:rsid w:val="00641020"/>
    <w:rsid w:val="006410C1"/>
    <w:rsid w:val="00647F05"/>
    <w:rsid w:val="006530EF"/>
    <w:rsid w:val="00654D06"/>
    <w:rsid w:val="00661536"/>
    <w:rsid w:val="00661D55"/>
    <w:rsid w:val="006678ED"/>
    <w:rsid w:val="006716F4"/>
    <w:rsid w:val="0067233D"/>
    <w:rsid w:val="006745AE"/>
    <w:rsid w:val="00675BEF"/>
    <w:rsid w:val="00676AF3"/>
    <w:rsid w:val="00676D10"/>
    <w:rsid w:val="00680E5C"/>
    <w:rsid w:val="00680F71"/>
    <w:rsid w:val="00682A53"/>
    <w:rsid w:val="0068796C"/>
    <w:rsid w:val="00687C88"/>
    <w:rsid w:val="0069174B"/>
    <w:rsid w:val="00693FA1"/>
    <w:rsid w:val="006B05E3"/>
    <w:rsid w:val="006B09BC"/>
    <w:rsid w:val="006B298E"/>
    <w:rsid w:val="006B42A0"/>
    <w:rsid w:val="006B4E59"/>
    <w:rsid w:val="006C3402"/>
    <w:rsid w:val="006C3622"/>
    <w:rsid w:val="006C395C"/>
    <w:rsid w:val="006C42D4"/>
    <w:rsid w:val="006C45D4"/>
    <w:rsid w:val="006D0B53"/>
    <w:rsid w:val="006D148E"/>
    <w:rsid w:val="006D50D2"/>
    <w:rsid w:val="006E1B15"/>
    <w:rsid w:val="006E1F3C"/>
    <w:rsid w:val="006E3A8A"/>
    <w:rsid w:val="006E6073"/>
    <w:rsid w:val="006F2EDC"/>
    <w:rsid w:val="006F7300"/>
    <w:rsid w:val="00703C09"/>
    <w:rsid w:val="0070704E"/>
    <w:rsid w:val="00712300"/>
    <w:rsid w:val="007140A0"/>
    <w:rsid w:val="00714BBD"/>
    <w:rsid w:val="00717BC7"/>
    <w:rsid w:val="00720739"/>
    <w:rsid w:val="00721695"/>
    <w:rsid w:val="0072291E"/>
    <w:rsid w:val="007242B4"/>
    <w:rsid w:val="007243FF"/>
    <w:rsid w:val="00725FB2"/>
    <w:rsid w:val="00730C64"/>
    <w:rsid w:val="007322AF"/>
    <w:rsid w:val="00735477"/>
    <w:rsid w:val="00736DCA"/>
    <w:rsid w:val="00737260"/>
    <w:rsid w:val="00742399"/>
    <w:rsid w:val="00743AAB"/>
    <w:rsid w:val="00743BF2"/>
    <w:rsid w:val="007457E8"/>
    <w:rsid w:val="0074640C"/>
    <w:rsid w:val="0075003D"/>
    <w:rsid w:val="00751B37"/>
    <w:rsid w:val="00754D44"/>
    <w:rsid w:val="00764865"/>
    <w:rsid w:val="00766719"/>
    <w:rsid w:val="00767B7E"/>
    <w:rsid w:val="007746A9"/>
    <w:rsid w:val="00776B07"/>
    <w:rsid w:val="007813BD"/>
    <w:rsid w:val="00785465"/>
    <w:rsid w:val="00787656"/>
    <w:rsid w:val="0079149D"/>
    <w:rsid w:val="00797112"/>
    <w:rsid w:val="007A0990"/>
    <w:rsid w:val="007A162A"/>
    <w:rsid w:val="007A5D3D"/>
    <w:rsid w:val="007A67EA"/>
    <w:rsid w:val="007B15AF"/>
    <w:rsid w:val="007B7E83"/>
    <w:rsid w:val="007C1631"/>
    <w:rsid w:val="007C20CF"/>
    <w:rsid w:val="007C636F"/>
    <w:rsid w:val="007C64C9"/>
    <w:rsid w:val="007D0EF8"/>
    <w:rsid w:val="007D39EB"/>
    <w:rsid w:val="007D6BAC"/>
    <w:rsid w:val="007D7D3A"/>
    <w:rsid w:val="007E0FAF"/>
    <w:rsid w:val="007F2341"/>
    <w:rsid w:val="007F64E8"/>
    <w:rsid w:val="00800A4D"/>
    <w:rsid w:val="00801B13"/>
    <w:rsid w:val="0080284A"/>
    <w:rsid w:val="00805290"/>
    <w:rsid w:val="00807381"/>
    <w:rsid w:val="00807581"/>
    <w:rsid w:val="008131E7"/>
    <w:rsid w:val="00813711"/>
    <w:rsid w:val="00814279"/>
    <w:rsid w:val="00824CB6"/>
    <w:rsid w:val="008263C2"/>
    <w:rsid w:val="008274F5"/>
    <w:rsid w:val="008279CB"/>
    <w:rsid w:val="0083189F"/>
    <w:rsid w:val="008322DD"/>
    <w:rsid w:val="008345A7"/>
    <w:rsid w:val="00840735"/>
    <w:rsid w:val="00842959"/>
    <w:rsid w:val="008451DC"/>
    <w:rsid w:val="008451FE"/>
    <w:rsid w:val="008466A1"/>
    <w:rsid w:val="00846C1D"/>
    <w:rsid w:val="00851758"/>
    <w:rsid w:val="00856D5A"/>
    <w:rsid w:val="008609EB"/>
    <w:rsid w:val="00862D6D"/>
    <w:rsid w:val="008639B4"/>
    <w:rsid w:val="008653E0"/>
    <w:rsid w:val="008657FB"/>
    <w:rsid w:val="00871D4F"/>
    <w:rsid w:val="00873EC2"/>
    <w:rsid w:val="00874FB3"/>
    <w:rsid w:val="00880BE3"/>
    <w:rsid w:val="00882588"/>
    <w:rsid w:val="0088479D"/>
    <w:rsid w:val="00892EC7"/>
    <w:rsid w:val="00893164"/>
    <w:rsid w:val="00895792"/>
    <w:rsid w:val="00895EF4"/>
    <w:rsid w:val="00897000"/>
    <w:rsid w:val="008975B6"/>
    <w:rsid w:val="008A3738"/>
    <w:rsid w:val="008A384C"/>
    <w:rsid w:val="008A6981"/>
    <w:rsid w:val="008A6BB3"/>
    <w:rsid w:val="008A6C2A"/>
    <w:rsid w:val="008B3D6B"/>
    <w:rsid w:val="008B645B"/>
    <w:rsid w:val="008B67B8"/>
    <w:rsid w:val="008B774D"/>
    <w:rsid w:val="008C123E"/>
    <w:rsid w:val="008C3090"/>
    <w:rsid w:val="008C3ED0"/>
    <w:rsid w:val="008C5585"/>
    <w:rsid w:val="008C5E94"/>
    <w:rsid w:val="008D4E4B"/>
    <w:rsid w:val="008D547E"/>
    <w:rsid w:val="008E3E75"/>
    <w:rsid w:val="008E6E9D"/>
    <w:rsid w:val="008F1897"/>
    <w:rsid w:val="008F2EC1"/>
    <w:rsid w:val="008F4774"/>
    <w:rsid w:val="008F54DE"/>
    <w:rsid w:val="008F68F7"/>
    <w:rsid w:val="008F7480"/>
    <w:rsid w:val="00902373"/>
    <w:rsid w:val="009037B6"/>
    <w:rsid w:val="00906CBE"/>
    <w:rsid w:val="00906FFA"/>
    <w:rsid w:val="00910384"/>
    <w:rsid w:val="009139C0"/>
    <w:rsid w:val="009161C8"/>
    <w:rsid w:val="009164AD"/>
    <w:rsid w:val="009208DA"/>
    <w:rsid w:val="009210BF"/>
    <w:rsid w:val="00922289"/>
    <w:rsid w:val="00936F46"/>
    <w:rsid w:val="00941ADD"/>
    <w:rsid w:val="0094271E"/>
    <w:rsid w:val="00943142"/>
    <w:rsid w:val="00943A29"/>
    <w:rsid w:val="0095197E"/>
    <w:rsid w:val="00952AAC"/>
    <w:rsid w:val="00952AB2"/>
    <w:rsid w:val="009551E0"/>
    <w:rsid w:val="00955587"/>
    <w:rsid w:val="00955801"/>
    <w:rsid w:val="0095654E"/>
    <w:rsid w:val="00956F3C"/>
    <w:rsid w:val="0095779B"/>
    <w:rsid w:val="00963CF2"/>
    <w:rsid w:val="0096485D"/>
    <w:rsid w:val="0096531D"/>
    <w:rsid w:val="00965C74"/>
    <w:rsid w:val="00983163"/>
    <w:rsid w:val="00985B7C"/>
    <w:rsid w:val="009900F0"/>
    <w:rsid w:val="00991769"/>
    <w:rsid w:val="00994E9F"/>
    <w:rsid w:val="00996931"/>
    <w:rsid w:val="009A0F18"/>
    <w:rsid w:val="009A1558"/>
    <w:rsid w:val="009A45C6"/>
    <w:rsid w:val="009A4CD8"/>
    <w:rsid w:val="009A6AFA"/>
    <w:rsid w:val="009B3ED1"/>
    <w:rsid w:val="009B46C9"/>
    <w:rsid w:val="009B6112"/>
    <w:rsid w:val="009B62C7"/>
    <w:rsid w:val="009C206F"/>
    <w:rsid w:val="009C433C"/>
    <w:rsid w:val="009C474E"/>
    <w:rsid w:val="009D1EA5"/>
    <w:rsid w:val="009D28B7"/>
    <w:rsid w:val="009D29A9"/>
    <w:rsid w:val="009D7E1A"/>
    <w:rsid w:val="009E2162"/>
    <w:rsid w:val="009E3431"/>
    <w:rsid w:val="009F042B"/>
    <w:rsid w:val="009F2F95"/>
    <w:rsid w:val="00A006EB"/>
    <w:rsid w:val="00A022BA"/>
    <w:rsid w:val="00A03709"/>
    <w:rsid w:val="00A06B00"/>
    <w:rsid w:val="00A06C77"/>
    <w:rsid w:val="00A07975"/>
    <w:rsid w:val="00A10147"/>
    <w:rsid w:val="00A114C2"/>
    <w:rsid w:val="00A13D26"/>
    <w:rsid w:val="00A146A5"/>
    <w:rsid w:val="00A17411"/>
    <w:rsid w:val="00A2045B"/>
    <w:rsid w:val="00A2223D"/>
    <w:rsid w:val="00A223EF"/>
    <w:rsid w:val="00A3444B"/>
    <w:rsid w:val="00A34A74"/>
    <w:rsid w:val="00A35351"/>
    <w:rsid w:val="00A42ADE"/>
    <w:rsid w:val="00A455E1"/>
    <w:rsid w:val="00A45BA6"/>
    <w:rsid w:val="00A55330"/>
    <w:rsid w:val="00A60693"/>
    <w:rsid w:val="00A64167"/>
    <w:rsid w:val="00A650E6"/>
    <w:rsid w:val="00A67728"/>
    <w:rsid w:val="00A7743B"/>
    <w:rsid w:val="00A81760"/>
    <w:rsid w:val="00A81A4F"/>
    <w:rsid w:val="00A82E14"/>
    <w:rsid w:val="00A84910"/>
    <w:rsid w:val="00A85D2B"/>
    <w:rsid w:val="00A901E9"/>
    <w:rsid w:val="00A9762C"/>
    <w:rsid w:val="00AA4067"/>
    <w:rsid w:val="00AA7258"/>
    <w:rsid w:val="00AB1A5B"/>
    <w:rsid w:val="00AB43A6"/>
    <w:rsid w:val="00AB5698"/>
    <w:rsid w:val="00AC015E"/>
    <w:rsid w:val="00AC0A54"/>
    <w:rsid w:val="00AC125E"/>
    <w:rsid w:val="00AC3265"/>
    <w:rsid w:val="00AC3C19"/>
    <w:rsid w:val="00AC45DF"/>
    <w:rsid w:val="00AC474D"/>
    <w:rsid w:val="00AC4DFD"/>
    <w:rsid w:val="00AC58FD"/>
    <w:rsid w:val="00AC60CD"/>
    <w:rsid w:val="00AD1CDA"/>
    <w:rsid w:val="00AD5E3C"/>
    <w:rsid w:val="00AD60E6"/>
    <w:rsid w:val="00AD793A"/>
    <w:rsid w:val="00AE457D"/>
    <w:rsid w:val="00AE5956"/>
    <w:rsid w:val="00AE619F"/>
    <w:rsid w:val="00AF373A"/>
    <w:rsid w:val="00AF45C4"/>
    <w:rsid w:val="00AF7EFE"/>
    <w:rsid w:val="00B009AF"/>
    <w:rsid w:val="00B028D0"/>
    <w:rsid w:val="00B03BEE"/>
    <w:rsid w:val="00B049AA"/>
    <w:rsid w:val="00B0517E"/>
    <w:rsid w:val="00B056E2"/>
    <w:rsid w:val="00B11314"/>
    <w:rsid w:val="00B1192C"/>
    <w:rsid w:val="00B138E3"/>
    <w:rsid w:val="00B13E5E"/>
    <w:rsid w:val="00B17FD8"/>
    <w:rsid w:val="00B21709"/>
    <w:rsid w:val="00B23267"/>
    <w:rsid w:val="00B25891"/>
    <w:rsid w:val="00B27149"/>
    <w:rsid w:val="00B35E6A"/>
    <w:rsid w:val="00B40D26"/>
    <w:rsid w:val="00B4451B"/>
    <w:rsid w:val="00B44CCF"/>
    <w:rsid w:val="00B47F37"/>
    <w:rsid w:val="00B51106"/>
    <w:rsid w:val="00B51316"/>
    <w:rsid w:val="00B57890"/>
    <w:rsid w:val="00B61181"/>
    <w:rsid w:val="00B67270"/>
    <w:rsid w:val="00B672B9"/>
    <w:rsid w:val="00B72D62"/>
    <w:rsid w:val="00B76725"/>
    <w:rsid w:val="00B83CAD"/>
    <w:rsid w:val="00B843C8"/>
    <w:rsid w:val="00B873CE"/>
    <w:rsid w:val="00B91F54"/>
    <w:rsid w:val="00B951E2"/>
    <w:rsid w:val="00B96F37"/>
    <w:rsid w:val="00BA607C"/>
    <w:rsid w:val="00BB22A2"/>
    <w:rsid w:val="00BB3E2A"/>
    <w:rsid w:val="00BC16F5"/>
    <w:rsid w:val="00BC287D"/>
    <w:rsid w:val="00BC294B"/>
    <w:rsid w:val="00BC4A76"/>
    <w:rsid w:val="00BD32E5"/>
    <w:rsid w:val="00BD7ADD"/>
    <w:rsid w:val="00BE41C3"/>
    <w:rsid w:val="00BE5AF1"/>
    <w:rsid w:val="00BE6767"/>
    <w:rsid w:val="00BE68D7"/>
    <w:rsid w:val="00BE70BF"/>
    <w:rsid w:val="00BF0784"/>
    <w:rsid w:val="00BF1775"/>
    <w:rsid w:val="00BF399B"/>
    <w:rsid w:val="00BF7763"/>
    <w:rsid w:val="00BF7FA7"/>
    <w:rsid w:val="00C04D5E"/>
    <w:rsid w:val="00C05582"/>
    <w:rsid w:val="00C1072F"/>
    <w:rsid w:val="00C134F3"/>
    <w:rsid w:val="00C24876"/>
    <w:rsid w:val="00C24EA2"/>
    <w:rsid w:val="00C24F70"/>
    <w:rsid w:val="00C25D5B"/>
    <w:rsid w:val="00C31687"/>
    <w:rsid w:val="00C325C4"/>
    <w:rsid w:val="00C33479"/>
    <w:rsid w:val="00C4057F"/>
    <w:rsid w:val="00C47BA2"/>
    <w:rsid w:val="00C60533"/>
    <w:rsid w:val="00C612DC"/>
    <w:rsid w:val="00C622CB"/>
    <w:rsid w:val="00C645D2"/>
    <w:rsid w:val="00C64D15"/>
    <w:rsid w:val="00C6530A"/>
    <w:rsid w:val="00C66FE6"/>
    <w:rsid w:val="00C74F74"/>
    <w:rsid w:val="00C7554B"/>
    <w:rsid w:val="00C80192"/>
    <w:rsid w:val="00C83E31"/>
    <w:rsid w:val="00C916A4"/>
    <w:rsid w:val="00C929FF"/>
    <w:rsid w:val="00C92C08"/>
    <w:rsid w:val="00CA2A52"/>
    <w:rsid w:val="00CA2B15"/>
    <w:rsid w:val="00CA4AFF"/>
    <w:rsid w:val="00CA6490"/>
    <w:rsid w:val="00CA6E91"/>
    <w:rsid w:val="00CB05BE"/>
    <w:rsid w:val="00CB42C3"/>
    <w:rsid w:val="00CB542B"/>
    <w:rsid w:val="00CB5744"/>
    <w:rsid w:val="00CB7022"/>
    <w:rsid w:val="00CC6D46"/>
    <w:rsid w:val="00CD1937"/>
    <w:rsid w:val="00CE214C"/>
    <w:rsid w:val="00CE6858"/>
    <w:rsid w:val="00CF50BE"/>
    <w:rsid w:val="00CF553B"/>
    <w:rsid w:val="00CF6A52"/>
    <w:rsid w:val="00D03583"/>
    <w:rsid w:val="00D117B4"/>
    <w:rsid w:val="00D12255"/>
    <w:rsid w:val="00D169F7"/>
    <w:rsid w:val="00D21005"/>
    <w:rsid w:val="00D21382"/>
    <w:rsid w:val="00D21E81"/>
    <w:rsid w:val="00D227DD"/>
    <w:rsid w:val="00D267ED"/>
    <w:rsid w:val="00D26D01"/>
    <w:rsid w:val="00D33DA3"/>
    <w:rsid w:val="00D45D9D"/>
    <w:rsid w:val="00D45FD3"/>
    <w:rsid w:val="00D4723B"/>
    <w:rsid w:val="00D54BBB"/>
    <w:rsid w:val="00D55D27"/>
    <w:rsid w:val="00D55EE8"/>
    <w:rsid w:val="00D5785A"/>
    <w:rsid w:val="00D61486"/>
    <w:rsid w:val="00D63E07"/>
    <w:rsid w:val="00D64C48"/>
    <w:rsid w:val="00D731C4"/>
    <w:rsid w:val="00D76BB8"/>
    <w:rsid w:val="00D81225"/>
    <w:rsid w:val="00D81BAA"/>
    <w:rsid w:val="00D85BE0"/>
    <w:rsid w:val="00D87C1A"/>
    <w:rsid w:val="00D87F42"/>
    <w:rsid w:val="00D87FD7"/>
    <w:rsid w:val="00D91E08"/>
    <w:rsid w:val="00D92167"/>
    <w:rsid w:val="00D93069"/>
    <w:rsid w:val="00D9502B"/>
    <w:rsid w:val="00D97047"/>
    <w:rsid w:val="00D97108"/>
    <w:rsid w:val="00DA5B65"/>
    <w:rsid w:val="00DB6755"/>
    <w:rsid w:val="00DB7A93"/>
    <w:rsid w:val="00DC5665"/>
    <w:rsid w:val="00DC5A03"/>
    <w:rsid w:val="00DD46FC"/>
    <w:rsid w:val="00DD4F44"/>
    <w:rsid w:val="00DD5D8B"/>
    <w:rsid w:val="00DE0F9E"/>
    <w:rsid w:val="00DE4E6C"/>
    <w:rsid w:val="00DE5D76"/>
    <w:rsid w:val="00DE73C5"/>
    <w:rsid w:val="00E04C8D"/>
    <w:rsid w:val="00E077DE"/>
    <w:rsid w:val="00E128D8"/>
    <w:rsid w:val="00E15FD1"/>
    <w:rsid w:val="00E22CF1"/>
    <w:rsid w:val="00E3041D"/>
    <w:rsid w:val="00E30D45"/>
    <w:rsid w:val="00E34FF7"/>
    <w:rsid w:val="00E42FE4"/>
    <w:rsid w:val="00E4609D"/>
    <w:rsid w:val="00E46FAA"/>
    <w:rsid w:val="00E50FB5"/>
    <w:rsid w:val="00E52D00"/>
    <w:rsid w:val="00E53E09"/>
    <w:rsid w:val="00E5750B"/>
    <w:rsid w:val="00E60E2E"/>
    <w:rsid w:val="00E63A24"/>
    <w:rsid w:val="00E67913"/>
    <w:rsid w:val="00E71A2D"/>
    <w:rsid w:val="00E80ED5"/>
    <w:rsid w:val="00E8698A"/>
    <w:rsid w:val="00E87651"/>
    <w:rsid w:val="00E923F2"/>
    <w:rsid w:val="00EA31CC"/>
    <w:rsid w:val="00EA5DFB"/>
    <w:rsid w:val="00EB14DF"/>
    <w:rsid w:val="00EB20EC"/>
    <w:rsid w:val="00EB2AE9"/>
    <w:rsid w:val="00EB2B64"/>
    <w:rsid w:val="00EB3A07"/>
    <w:rsid w:val="00EB4143"/>
    <w:rsid w:val="00EB4728"/>
    <w:rsid w:val="00EB4E7F"/>
    <w:rsid w:val="00EC207A"/>
    <w:rsid w:val="00EC325F"/>
    <w:rsid w:val="00EC3F31"/>
    <w:rsid w:val="00EC6015"/>
    <w:rsid w:val="00EC734B"/>
    <w:rsid w:val="00ED3C91"/>
    <w:rsid w:val="00ED4112"/>
    <w:rsid w:val="00EF1347"/>
    <w:rsid w:val="00EF2BEB"/>
    <w:rsid w:val="00EF4954"/>
    <w:rsid w:val="00EF5ED6"/>
    <w:rsid w:val="00F007C1"/>
    <w:rsid w:val="00F00FBA"/>
    <w:rsid w:val="00F01129"/>
    <w:rsid w:val="00F03D93"/>
    <w:rsid w:val="00F03D9E"/>
    <w:rsid w:val="00F04AFB"/>
    <w:rsid w:val="00F04FB2"/>
    <w:rsid w:val="00F1406A"/>
    <w:rsid w:val="00F227BF"/>
    <w:rsid w:val="00F23BBB"/>
    <w:rsid w:val="00F248A2"/>
    <w:rsid w:val="00F248A3"/>
    <w:rsid w:val="00F26A67"/>
    <w:rsid w:val="00F31882"/>
    <w:rsid w:val="00F35245"/>
    <w:rsid w:val="00F374B2"/>
    <w:rsid w:val="00F37750"/>
    <w:rsid w:val="00F40AFC"/>
    <w:rsid w:val="00F44E19"/>
    <w:rsid w:val="00F4730E"/>
    <w:rsid w:val="00F50A92"/>
    <w:rsid w:val="00F53F24"/>
    <w:rsid w:val="00F60543"/>
    <w:rsid w:val="00F63341"/>
    <w:rsid w:val="00F63A7D"/>
    <w:rsid w:val="00F641F2"/>
    <w:rsid w:val="00F7536E"/>
    <w:rsid w:val="00F81F93"/>
    <w:rsid w:val="00F839A8"/>
    <w:rsid w:val="00F86F1B"/>
    <w:rsid w:val="00F92A21"/>
    <w:rsid w:val="00F92D95"/>
    <w:rsid w:val="00F92E9B"/>
    <w:rsid w:val="00F94A5D"/>
    <w:rsid w:val="00F95814"/>
    <w:rsid w:val="00FA01D9"/>
    <w:rsid w:val="00FA031C"/>
    <w:rsid w:val="00FA2814"/>
    <w:rsid w:val="00FA6729"/>
    <w:rsid w:val="00FA7BA0"/>
    <w:rsid w:val="00FB06E3"/>
    <w:rsid w:val="00FB13C1"/>
    <w:rsid w:val="00FB420B"/>
    <w:rsid w:val="00FB79E5"/>
    <w:rsid w:val="00FC1C5F"/>
    <w:rsid w:val="00FC205A"/>
    <w:rsid w:val="00FC5A4D"/>
    <w:rsid w:val="00FC5C0C"/>
    <w:rsid w:val="00FC64EF"/>
    <w:rsid w:val="00FC7F25"/>
    <w:rsid w:val="00FD2673"/>
    <w:rsid w:val="00FD6407"/>
    <w:rsid w:val="00FE22FA"/>
    <w:rsid w:val="00FE26C9"/>
    <w:rsid w:val="00FE2A29"/>
    <w:rsid w:val="00FE466D"/>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47E"/>
    <w:pPr>
      <w:spacing w:after="120" w:line="280" w:lineRule="atLeast"/>
      <w:ind w:left="-284"/>
    </w:pPr>
    <w:rPr>
      <w:rFonts w:asciiTheme="minorHAnsi" w:hAnsiTheme="minorHAnsi"/>
    </w:rPr>
  </w:style>
  <w:style w:type="paragraph" w:styleId="Heading1">
    <w:name w:val="heading 1"/>
    <w:basedOn w:val="Normal"/>
    <w:next w:val="Normal"/>
    <w:link w:val="Heading1Char"/>
    <w:uiPriority w:val="2"/>
    <w:qFormat/>
    <w:rsid w:val="008D547E"/>
    <w:pPr>
      <w:keepNext/>
      <w:keepLines/>
      <w:spacing w:before="240" w:line="240" w:lineRule="auto"/>
      <w:contextualSpacing/>
      <w:outlineLvl w:val="0"/>
    </w:pPr>
    <w:rPr>
      <w:rFonts w:ascii="Georgia" w:hAnsi="Georgia" w:cs="Arial"/>
      <w:bCs/>
      <w:color w:val="003399"/>
      <w:kern w:val="32"/>
      <w:sz w:val="30"/>
      <w:szCs w:val="32"/>
    </w:rPr>
  </w:style>
  <w:style w:type="paragraph" w:styleId="Heading2">
    <w:name w:val="heading 2"/>
    <w:basedOn w:val="Normal"/>
    <w:next w:val="Normal"/>
    <w:link w:val="Heading2Char"/>
    <w:uiPriority w:val="2"/>
    <w:qFormat/>
    <w:rsid w:val="003A20E0"/>
    <w:pPr>
      <w:keepNext/>
      <w:keepLines/>
      <w:spacing w:before="240" w:line="240" w:lineRule="auto"/>
      <w:contextualSpacing/>
      <w:outlineLvl w:val="1"/>
    </w:pPr>
    <w:rPr>
      <w:rFonts w:ascii="Georgia" w:hAnsi="Georgia" w:cs="Arial"/>
      <w:bCs/>
      <w:iCs/>
      <w:color w:val="005A70"/>
      <w:sz w:val="26"/>
      <w:szCs w:val="26"/>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eastAsiaTheme="majorEastAsia" w:cstheme="majorBidi"/>
      <w:iCs/>
    </w:rPr>
  </w:style>
  <w:style w:type="paragraph" w:styleId="Heading8">
    <w:name w:val="heading 8"/>
    <w:basedOn w:val="Normal"/>
    <w:next w:val="Normal"/>
    <w:link w:val="Heading8Char"/>
    <w:uiPriority w:val="2"/>
    <w:unhideWhenUsed/>
    <w:rsid w:val="008D4E4B"/>
    <w:pPr>
      <w:keepNext/>
      <w:keepLines/>
      <w:outlineLvl w:val="7"/>
    </w:pPr>
    <w:rPr>
      <w:rFonts w:eastAsiaTheme="majorEastAsia" w:cstheme="majorBidi"/>
    </w:rPr>
  </w:style>
  <w:style w:type="paragraph" w:styleId="Heading9">
    <w:name w:val="heading 9"/>
    <w:basedOn w:val="Normal"/>
    <w:next w:val="Normal"/>
    <w:link w:val="Heading9Char"/>
    <w:uiPriority w:val="2"/>
    <w:semiHidden/>
    <w:unhideWhenUsed/>
    <w:rsid w:val="008D4E4B"/>
    <w:pPr>
      <w:keepNext/>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after="0" w:line="240" w:lineRule="auto"/>
    </w:pPr>
  </w:style>
  <w:style w:type="paragraph" w:styleId="Title">
    <w:name w:val="Title"/>
    <w:basedOn w:val="Normal"/>
    <w:link w:val="TitleChar"/>
    <w:uiPriority w:val="99"/>
    <w:qFormat/>
    <w:rsid w:val="008D547E"/>
    <w:pPr>
      <w:spacing w:before="240" w:line="240" w:lineRule="auto"/>
      <w:contextualSpacing/>
      <w:outlineLvl w:val="0"/>
    </w:pPr>
    <w:rPr>
      <w:rFonts w:ascii="Georgia" w:hAnsi="Georgia" w:cs="Arial"/>
      <w:bCs/>
      <w:color w:val="003399"/>
      <w:kern w:val="28"/>
      <w:sz w:val="64"/>
      <w:szCs w:val="32"/>
    </w:rPr>
  </w:style>
  <w:style w:type="paragraph" w:styleId="ListBullet">
    <w:name w:val="List Bullet"/>
    <w:basedOn w:val="Normal"/>
    <w:next w:val="Normal"/>
    <w:uiPriority w:val="1"/>
    <w:qFormat/>
    <w:rsid w:val="00B873CE"/>
    <w:pPr>
      <w:numPr>
        <w:numId w:val="2"/>
      </w:numPr>
      <w:tabs>
        <w:tab w:val="left" w:pos="170"/>
      </w:tabs>
      <w:spacing w:after="60"/>
      <w:ind w:left="527" w:hanging="357"/>
    </w:pPr>
  </w:style>
  <w:style w:type="paragraph" w:styleId="Footer">
    <w:name w:val="footer"/>
    <w:basedOn w:val="Normal"/>
    <w:link w:val="FooterChar"/>
    <w:uiPriority w:val="99"/>
    <w:rsid w:val="00E50FB5"/>
    <w:pPr>
      <w:tabs>
        <w:tab w:val="right" w:pos="10433"/>
      </w:tabs>
      <w:spacing w:after="0" w:line="240" w:lineRule="auto"/>
    </w:pPr>
    <w:rPr>
      <w:sz w:val="18"/>
    </w:rPr>
  </w:style>
  <w:style w:type="paragraph" w:customStyle="1" w:styleId="Smalltext">
    <w:name w:val="Small text"/>
    <w:basedOn w:val="Normal"/>
    <w:rsid w:val="004D44E8"/>
    <w:pPr>
      <w:spacing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3A20E0"/>
    <w:rPr>
      <w:rFonts w:ascii="Georgia" w:hAnsi="Georgia" w:cs="Arial"/>
      <w:bCs/>
      <w:iCs/>
      <w:color w:val="005A70"/>
      <w:spacing w:val="4"/>
      <w:sz w:val="26"/>
      <w:szCs w:val="26"/>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547E"/>
    <w:rPr>
      <w:rFonts w:ascii="Georgia" w:hAnsi="Georgia" w:cs="Arial"/>
      <w:bCs/>
      <w:color w:val="003399"/>
      <w:kern w:val="32"/>
      <w:sz w:val="30"/>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8D547E"/>
    <w:rPr>
      <w:rFonts w:ascii="Georgia" w:hAnsi="Georgia" w:cs="Arial"/>
      <w:bCs/>
      <w:color w:val="003399"/>
      <w:kern w:val="28"/>
      <w:sz w:val="6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after="600" w:line="240" w:lineRule="auto"/>
      <w:ind w:left="-284"/>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rsid w:val="00B76725"/>
    <w:rPr>
      <w:sz w:val="16"/>
      <w:szCs w:val="16"/>
    </w:rPr>
  </w:style>
  <w:style w:type="paragraph" w:styleId="CommentText">
    <w:name w:val="annotation text"/>
    <w:basedOn w:val="Normal"/>
    <w:link w:val="CommentTextChar"/>
    <w:uiPriority w:val="99"/>
    <w:rsid w:val="00B76725"/>
    <w:pPr>
      <w:spacing w:line="240" w:lineRule="auto"/>
    </w:pPr>
  </w:style>
  <w:style w:type="character" w:customStyle="1" w:styleId="CommentTextChar">
    <w:name w:val="Comment Text Char"/>
    <w:basedOn w:val="DefaultParagraphFont"/>
    <w:link w:val="CommentText"/>
    <w:uiPriority w:val="99"/>
    <w:rsid w:val="00B76725"/>
    <w:rPr>
      <w:rFonts w:ascii="Arial" w:hAnsi="Arial"/>
    </w:rPr>
  </w:style>
  <w:style w:type="paragraph" w:customStyle="1" w:styleId="Default">
    <w:name w:val="Default"/>
    <w:basedOn w:val="Normal"/>
    <w:uiPriority w:val="99"/>
    <w:rsid w:val="005F5574"/>
    <w:pPr>
      <w:autoSpaceDE w:val="0"/>
      <w:autoSpaceDN w:val="0"/>
      <w:spacing w:after="0" w:line="240" w:lineRule="auto"/>
    </w:pPr>
    <w:rPr>
      <w:rFonts w:ascii="Georgia" w:eastAsiaTheme="minorHAnsi" w:hAnsi="Georgia"/>
      <w:color w:val="000000"/>
      <w:sz w:val="24"/>
      <w:lang w:eastAsia="en-US"/>
    </w:rPr>
  </w:style>
  <w:style w:type="paragraph" w:styleId="CommentSubject">
    <w:name w:val="annotation subject"/>
    <w:basedOn w:val="CommentText"/>
    <w:next w:val="CommentText"/>
    <w:link w:val="CommentSubjectChar"/>
    <w:rsid w:val="00AA7258"/>
    <w:pPr>
      <w:spacing w:after="180"/>
    </w:pPr>
    <w:rPr>
      <w:b/>
      <w:bCs/>
      <w:spacing w:val="4"/>
    </w:rPr>
  </w:style>
  <w:style w:type="character" w:customStyle="1" w:styleId="CommentSubjectChar">
    <w:name w:val="Comment Subject Char"/>
    <w:basedOn w:val="CommentTextChar"/>
    <w:link w:val="CommentSubject"/>
    <w:rsid w:val="00AA7258"/>
    <w:rPr>
      <w:rFonts w:ascii="Arial" w:hAnsi="Arial"/>
      <w:b/>
      <w:bCs/>
      <w:spacing w:val="4"/>
    </w:rPr>
  </w:style>
  <w:style w:type="character" w:styleId="BookTitle">
    <w:name w:val="Book Title"/>
    <w:uiPriority w:val="33"/>
    <w:qFormat/>
    <w:rsid w:val="000E101F"/>
    <w:rPr>
      <w:i/>
      <w:iCs/>
      <w:smallCaps/>
      <w:spacing w:val="5"/>
    </w:rPr>
  </w:style>
  <w:style w:type="paragraph" w:customStyle="1" w:styleId="Bulletleadtext">
    <w:name w:val="Bullet lead text"/>
    <w:basedOn w:val="Normal"/>
    <w:qFormat/>
    <w:rsid w:val="00941ADD"/>
    <w:pPr>
      <w:spacing w:after="60"/>
    </w:pPr>
  </w:style>
  <w:style w:type="paragraph" w:customStyle="1" w:styleId="DHSHeading3">
    <w:name w:val="DHS Heading 3"/>
    <w:basedOn w:val="Normal"/>
    <w:uiPriority w:val="99"/>
    <w:rsid w:val="00941ADD"/>
    <w:pPr>
      <w:keepNext/>
      <w:spacing w:line="240" w:lineRule="auto"/>
    </w:pPr>
    <w:rPr>
      <w:rFonts w:eastAsiaTheme="minorEastAsia" w:cs="Arial"/>
      <w:sz w:val="28"/>
      <w:szCs w:val="28"/>
      <w:lang w:eastAsia="ja-JP"/>
    </w:rPr>
  </w:style>
  <w:style w:type="character" w:styleId="FollowedHyperlink">
    <w:name w:val="FollowedHyperlink"/>
    <w:basedOn w:val="DefaultParagraphFont"/>
    <w:uiPriority w:val="99"/>
    <w:rsid w:val="002B0528"/>
    <w:rPr>
      <w:color w:val="000000" w:themeColor="followedHyperlink"/>
      <w:u w:val="single"/>
    </w:rPr>
  </w:style>
  <w:style w:type="paragraph" w:customStyle="1" w:styleId="Lastbullet">
    <w:name w:val="Last bullet"/>
    <w:basedOn w:val="ListBullet"/>
    <w:qFormat/>
    <w:rsid w:val="00AC015E"/>
    <w:pPr>
      <w:tabs>
        <w:tab w:val="clear" w:pos="170"/>
        <w:tab w:val="left" w:pos="546"/>
      </w:tabs>
      <w:spacing w:after="120"/>
      <w:ind w:left="518" w:hanging="348"/>
    </w:pPr>
  </w:style>
  <w:style w:type="character" w:customStyle="1" w:styleId="NLbold">
    <w:name w:val="NL bold"/>
    <w:basedOn w:val="DefaultParagraphFont"/>
    <w:uiPriority w:val="1"/>
    <w:qFormat/>
    <w:rsid w:val="00FB06E3"/>
    <w:rPr>
      <w:rFonts w:ascii="Arial" w:hAnsi="Arial"/>
      <w:b/>
      <w:sz w:val="20"/>
    </w:rPr>
  </w:style>
  <w:style w:type="paragraph" w:styleId="Revision">
    <w:name w:val="Revision"/>
    <w:hidden/>
    <w:uiPriority w:val="99"/>
    <w:semiHidden/>
    <w:rsid w:val="003F4410"/>
  </w:style>
  <w:style w:type="character" w:styleId="Emphasis">
    <w:name w:val="Emphasis"/>
    <w:basedOn w:val="DefaultParagraphFont"/>
    <w:uiPriority w:val="20"/>
    <w:qFormat/>
    <w:rsid w:val="001A5B8B"/>
    <w:rPr>
      <w:i/>
      <w:iCs/>
    </w:rPr>
  </w:style>
  <w:style w:type="numbering" w:customStyle="1" w:styleId="Indents">
    <w:name w:val="Indents"/>
    <w:rsid w:val="00195B9A"/>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47E"/>
    <w:pPr>
      <w:spacing w:after="120" w:line="280" w:lineRule="atLeast"/>
      <w:ind w:left="-284"/>
    </w:pPr>
    <w:rPr>
      <w:rFonts w:asciiTheme="minorHAnsi" w:hAnsiTheme="minorHAnsi"/>
    </w:rPr>
  </w:style>
  <w:style w:type="paragraph" w:styleId="Heading1">
    <w:name w:val="heading 1"/>
    <w:basedOn w:val="Normal"/>
    <w:next w:val="Normal"/>
    <w:link w:val="Heading1Char"/>
    <w:uiPriority w:val="2"/>
    <w:qFormat/>
    <w:rsid w:val="008D547E"/>
    <w:pPr>
      <w:keepNext/>
      <w:keepLines/>
      <w:spacing w:before="240" w:line="240" w:lineRule="auto"/>
      <w:contextualSpacing/>
      <w:outlineLvl w:val="0"/>
    </w:pPr>
    <w:rPr>
      <w:rFonts w:ascii="Georgia" w:hAnsi="Georgia" w:cs="Arial"/>
      <w:bCs/>
      <w:color w:val="003399"/>
      <w:kern w:val="32"/>
      <w:sz w:val="30"/>
      <w:szCs w:val="32"/>
    </w:rPr>
  </w:style>
  <w:style w:type="paragraph" w:styleId="Heading2">
    <w:name w:val="heading 2"/>
    <w:basedOn w:val="Normal"/>
    <w:next w:val="Normal"/>
    <w:link w:val="Heading2Char"/>
    <w:uiPriority w:val="2"/>
    <w:qFormat/>
    <w:rsid w:val="003A20E0"/>
    <w:pPr>
      <w:keepNext/>
      <w:keepLines/>
      <w:spacing w:before="240" w:line="240" w:lineRule="auto"/>
      <w:contextualSpacing/>
      <w:outlineLvl w:val="1"/>
    </w:pPr>
    <w:rPr>
      <w:rFonts w:ascii="Georgia" w:hAnsi="Georgia" w:cs="Arial"/>
      <w:bCs/>
      <w:iCs/>
      <w:color w:val="005A70"/>
      <w:sz w:val="26"/>
      <w:szCs w:val="26"/>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eastAsiaTheme="majorEastAsia" w:cstheme="majorBidi"/>
      <w:iCs/>
    </w:rPr>
  </w:style>
  <w:style w:type="paragraph" w:styleId="Heading8">
    <w:name w:val="heading 8"/>
    <w:basedOn w:val="Normal"/>
    <w:next w:val="Normal"/>
    <w:link w:val="Heading8Char"/>
    <w:uiPriority w:val="2"/>
    <w:unhideWhenUsed/>
    <w:rsid w:val="008D4E4B"/>
    <w:pPr>
      <w:keepNext/>
      <w:keepLines/>
      <w:outlineLvl w:val="7"/>
    </w:pPr>
    <w:rPr>
      <w:rFonts w:eastAsiaTheme="majorEastAsia" w:cstheme="majorBidi"/>
    </w:rPr>
  </w:style>
  <w:style w:type="paragraph" w:styleId="Heading9">
    <w:name w:val="heading 9"/>
    <w:basedOn w:val="Normal"/>
    <w:next w:val="Normal"/>
    <w:link w:val="Heading9Char"/>
    <w:uiPriority w:val="2"/>
    <w:semiHidden/>
    <w:unhideWhenUsed/>
    <w:rsid w:val="008D4E4B"/>
    <w:pPr>
      <w:keepNext/>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after="0" w:line="240" w:lineRule="auto"/>
    </w:pPr>
  </w:style>
  <w:style w:type="paragraph" w:styleId="Title">
    <w:name w:val="Title"/>
    <w:basedOn w:val="Normal"/>
    <w:link w:val="TitleChar"/>
    <w:uiPriority w:val="99"/>
    <w:qFormat/>
    <w:rsid w:val="008D547E"/>
    <w:pPr>
      <w:spacing w:before="240" w:line="240" w:lineRule="auto"/>
      <w:contextualSpacing/>
      <w:outlineLvl w:val="0"/>
    </w:pPr>
    <w:rPr>
      <w:rFonts w:ascii="Georgia" w:hAnsi="Georgia" w:cs="Arial"/>
      <w:bCs/>
      <w:color w:val="003399"/>
      <w:kern w:val="28"/>
      <w:sz w:val="64"/>
      <w:szCs w:val="32"/>
    </w:rPr>
  </w:style>
  <w:style w:type="paragraph" w:styleId="ListBullet">
    <w:name w:val="List Bullet"/>
    <w:basedOn w:val="Normal"/>
    <w:next w:val="Normal"/>
    <w:uiPriority w:val="1"/>
    <w:qFormat/>
    <w:rsid w:val="00B873CE"/>
    <w:pPr>
      <w:numPr>
        <w:numId w:val="2"/>
      </w:numPr>
      <w:tabs>
        <w:tab w:val="left" w:pos="170"/>
      </w:tabs>
      <w:spacing w:after="60"/>
      <w:ind w:left="527" w:hanging="357"/>
    </w:pPr>
  </w:style>
  <w:style w:type="paragraph" w:styleId="Footer">
    <w:name w:val="footer"/>
    <w:basedOn w:val="Normal"/>
    <w:link w:val="FooterChar"/>
    <w:uiPriority w:val="99"/>
    <w:rsid w:val="00E50FB5"/>
    <w:pPr>
      <w:tabs>
        <w:tab w:val="right" w:pos="10433"/>
      </w:tabs>
      <w:spacing w:after="0" w:line="240" w:lineRule="auto"/>
    </w:pPr>
    <w:rPr>
      <w:sz w:val="18"/>
    </w:rPr>
  </w:style>
  <w:style w:type="paragraph" w:customStyle="1" w:styleId="Smalltext">
    <w:name w:val="Small text"/>
    <w:basedOn w:val="Normal"/>
    <w:rsid w:val="004D44E8"/>
    <w:pPr>
      <w:spacing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3A20E0"/>
    <w:rPr>
      <w:rFonts w:ascii="Georgia" w:hAnsi="Georgia" w:cs="Arial"/>
      <w:bCs/>
      <w:iCs/>
      <w:color w:val="005A70"/>
      <w:spacing w:val="4"/>
      <w:sz w:val="26"/>
      <w:szCs w:val="26"/>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547E"/>
    <w:rPr>
      <w:rFonts w:ascii="Georgia" w:hAnsi="Georgia" w:cs="Arial"/>
      <w:bCs/>
      <w:color w:val="003399"/>
      <w:kern w:val="32"/>
      <w:sz w:val="30"/>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8D547E"/>
    <w:rPr>
      <w:rFonts w:ascii="Georgia" w:hAnsi="Georgia" w:cs="Arial"/>
      <w:bCs/>
      <w:color w:val="003399"/>
      <w:kern w:val="28"/>
      <w:sz w:val="6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after="600" w:line="240" w:lineRule="auto"/>
      <w:ind w:left="-284"/>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rsid w:val="00B76725"/>
    <w:rPr>
      <w:sz w:val="16"/>
      <w:szCs w:val="16"/>
    </w:rPr>
  </w:style>
  <w:style w:type="paragraph" w:styleId="CommentText">
    <w:name w:val="annotation text"/>
    <w:basedOn w:val="Normal"/>
    <w:link w:val="CommentTextChar"/>
    <w:uiPriority w:val="99"/>
    <w:rsid w:val="00B76725"/>
    <w:pPr>
      <w:spacing w:line="240" w:lineRule="auto"/>
    </w:pPr>
  </w:style>
  <w:style w:type="character" w:customStyle="1" w:styleId="CommentTextChar">
    <w:name w:val="Comment Text Char"/>
    <w:basedOn w:val="DefaultParagraphFont"/>
    <w:link w:val="CommentText"/>
    <w:uiPriority w:val="99"/>
    <w:rsid w:val="00B76725"/>
    <w:rPr>
      <w:rFonts w:ascii="Arial" w:hAnsi="Arial"/>
    </w:rPr>
  </w:style>
  <w:style w:type="paragraph" w:customStyle="1" w:styleId="Default">
    <w:name w:val="Default"/>
    <w:basedOn w:val="Normal"/>
    <w:uiPriority w:val="99"/>
    <w:rsid w:val="005F5574"/>
    <w:pPr>
      <w:autoSpaceDE w:val="0"/>
      <w:autoSpaceDN w:val="0"/>
      <w:spacing w:after="0" w:line="240" w:lineRule="auto"/>
    </w:pPr>
    <w:rPr>
      <w:rFonts w:ascii="Georgia" w:eastAsiaTheme="minorHAnsi" w:hAnsi="Georgia"/>
      <w:color w:val="000000"/>
      <w:sz w:val="24"/>
      <w:lang w:eastAsia="en-US"/>
    </w:rPr>
  </w:style>
  <w:style w:type="paragraph" w:styleId="CommentSubject">
    <w:name w:val="annotation subject"/>
    <w:basedOn w:val="CommentText"/>
    <w:next w:val="CommentText"/>
    <w:link w:val="CommentSubjectChar"/>
    <w:rsid w:val="00AA7258"/>
    <w:pPr>
      <w:spacing w:after="180"/>
    </w:pPr>
    <w:rPr>
      <w:b/>
      <w:bCs/>
      <w:spacing w:val="4"/>
    </w:rPr>
  </w:style>
  <w:style w:type="character" w:customStyle="1" w:styleId="CommentSubjectChar">
    <w:name w:val="Comment Subject Char"/>
    <w:basedOn w:val="CommentTextChar"/>
    <w:link w:val="CommentSubject"/>
    <w:rsid w:val="00AA7258"/>
    <w:rPr>
      <w:rFonts w:ascii="Arial" w:hAnsi="Arial"/>
      <w:b/>
      <w:bCs/>
      <w:spacing w:val="4"/>
    </w:rPr>
  </w:style>
  <w:style w:type="character" w:styleId="BookTitle">
    <w:name w:val="Book Title"/>
    <w:uiPriority w:val="33"/>
    <w:qFormat/>
    <w:rsid w:val="000E101F"/>
    <w:rPr>
      <w:i/>
      <w:iCs/>
      <w:smallCaps/>
      <w:spacing w:val="5"/>
    </w:rPr>
  </w:style>
  <w:style w:type="paragraph" w:customStyle="1" w:styleId="Bulletleadtext">
    <w:name w:val="Bullet lead text"/>
    <w:basedOn w:val="Normal"/>
    <w:qFormat/>
    <w:rsid w:val="00941ADD"/>
    <w:pPr>
      <w:spacing w:after="60"/>
    </w:pPr>
  </w:style>
  <w:style w:type="paragraph" w:customStyle="1" w:styleId="DHSHeading3">
    <w:name w:val="DHS Heading 3"/>
    <w:basedOn w:val="Normal"/>
    <w:uiPriority w:val="99"/>
    <w:rsid w:val="00941ADD"/>
    <w:pPr>
      <w:keepNext/>
      <w:spacing w:line="240" w:lineRule="auto"/>
    </w:pPr>
    <w:rPr>
      <w:rFonts w:eastAsiaTheme="minorEastAsia" w:cs="Arial"/>
      <w:sz w:val="28"/>
      <w:szCs w:val="28"/>
      <w:lang w:eastAsia="ja-JP"/>
    </w:rPr>
  </w:style>
  <w:style w:type="character" w:styleId="FollowedHyperlink">
    <w:name w:val="FollowedHyperlink"/>
    <w:basedOn w:val="DefaultParagraphFont"/>
    <w:uiPriority w:val="99"/>
    <w:rsid w:val="002B0528"/>
    <w:rPr>
      <w:color w:val="000000" w:themeColor="followedHyperlink"/>
      <w:u w:val="single"/>
    </w:rPr>
  </w:style>
  <w:style w:type="paragraph" w:customStyle="1" w:styleId="Lastbullet">
    <w:name w:val="Last bullet"/>
    <w:basedOn w:val="ListBullet"/>
    <w:qFormat/>
    <w:rsid w:val="00AC015E"/>
    <w:pPr>
      <w:tabs>
        <w:tab w:val="clear" w:pos="170"/>
        <w:tab w:val="left" w:pos="546"/>
      </w:tabs>
      <w:spacing w:after="120"/>
      <w:ind w:left="518" w:hanging="348"/>
    </w:pPr>
  </w:style>
  <w:style w:type="character" w:customStyle="1" w:styleId="NLbold">
    <w:name w:val="NL bold"/>
    <w:basedOn w:val="DefaultParagraphFont"/>
    <w:uiPriority w:val="1"/>
    <w:qFormat/>
    <w:rsid w:val="00FB06E3"/>
    <w:rPr>
      <w:rFonts w:ascii="Arial" w:hAnsi="Arial"/>
      <w:b/>
      <w:sz w:val="20"/>
    </w:rPr>
  </w:style>
  <w:style w:type="paragraph" w:styleId="Revision">
    <w:name w:val="Revision"/>
    <w:hidden/>
    <w:uiPriority w:val="99"/>
    <w:semiHidden/>
    <w:rsid w:val="003F4410"/>
  </w:style>
  <w:style w:type="character" w:styleId="Emphasis">
    <w:name w:val="Emphasis"/>
    <w:basedOn w:val="DefaultParagraphFont"/>
    <w:uiPriority w:val="20"/>
    <w:qFormat/>
    <w:rsid w:val="001A5B8B"/>
    <w:rPr>
      <w:i/>
      <w:iCs/>
    </w:rPr>
  </w:style>
  <w:style w:type="numbering" w:customStyle="1" w:styleId="Indents">
    <w:name w:val="Indents"/>
    <w:rsid w:val="00195B9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5288">
      <w:bodyDiv w:val="1"/>
      <w:marLeft w:val="0"/>
      <w:marRight w:val="0"/>
      <w:marTop w:val="0"/>
      <w:marBottom w:val="0"/>
      <w:divBdr>
        <w:top w:val="none" w:sz="0" w:space="0" w:color="auto"/>
        <w:left w:val="none" w:sz="0" w:space="0" w:color="auto"/>
        <w:bottom w:val="none" w:sz="0" w:space="0" w:color="auto"/>
        <w:right w:val="none" w:sz="0" w:space="0" w:color="auto"/>
      </w:divBdr>
    </w:div>
    <w:div w:id="224611033">
      <w:bodyDiv w:val="1"/>
      <w:marLeft w:val="0"/>
      <w:marRight w:val="0"/>
      <w:marTop w:val="0"/>
      <w:marBottom w:val="0"/>
      <w:divBdr>
        <w:top w:val="none" w:sz="0" w:space="0" w:color="auto"/>
        <w:left w:val="none" w:sz="0" w:space="0" w:color="auto"/>
        <w:bottom w:val="none" w:sz="0" w:space="0" w:color="auto"/>
        <w:right w:val="none" w:sz="0" w:space="0" w:color="auto"/>
      </w:divBdr>
    </w:div>
    <w:div w:id="233013221">
      <w:bodyDiv w:val="1"/>
      <w:marLeft w:val="0"/>
      <w:marRight w:val="0"/>
      <w:marTop w:val="0"/>
      <w:marBottom w:val="0"/>
      <w:divBdr>
        <w:top w:val="none" w:sz="0" w:space="0" w:color="auto"/>
        <w:left w:val="none" w:sz="0" w:space="0" w:color="auto"/>
        <w:bottom w:val="none" w:sz="0" w:space="0" w:color="auto"/>
        <w:right w:val="none" w:sz="0" w:space="0" w:color="auto"/>
      </w:divBdr>
    </w:div>
    <w:div w:id="315453840">
      <w:bodyDiv w:val="1"/>
      <w:marLeft w:val="0"/>
      <w:marRight w:val="0"/>
      <w:marTop w:val="0"/>
      <w:marBottom w:val="0"/>
      <w:divBdr>
        <w:top w:val="none" w:sz="0" w:space="0" w:color="auto"/>
        <w:left w:val="none" w:sz="0" w:space="0" w:color="auto"/>
        <w:bottom w:val="none" w:sz="0" w:space="0" w:color="auto"/>
        <w:right w:val="none" w:sz="0" w:space="0" w:color="auto"/>
      </w:divBdr>
    </w:div>
    <w:div w:id="478419742">
      <w:bodyDiv w:val="1"/>
      <w:marLeft w:val="0"/>
      <w:marRight w:val="0"/>
      <w:marTop w:val="0"/>
      <w:marBottom w:val="0"/>
      <w:divBdr>
        <w:top w:val="none" w:sz="0" w:space="0" w:color="auto"/>
        <w:left w:val="none" w:sz="0" w:space="0" w:color="auto"/>
        <w:bottom w:val="none" w:sz="0" w:space="0" w:color="auto"/>
        <w:right w:val="none" w:sz="0" w:space="0" w:color="auto"/>
      </w:divBdr>
    </w:div>
    <w:div w:id="680932587">
      <w:bodyDiv w:val="1"/>
      <w:marLeft w:val="0"/>
      <w:marRight w:val="0"/>
      <w:marTop w:val="0"/>
      <w:marBottom w:val="0"/>
      <w:divBdr>
        <w:top w:val="none" w:sz="0" w:space="0" w:color="auto"/>
        <w:left w:val="none" w:sz="0" w:space="0" w:color="auto"/>
        <w:bottom w:val="none" w:sz="0" w:space="0" w:color="auto"/>
        <w:right w:val="none" w:sz="0" w:space="0" w:color="auto"/>
      </w:divBdr>
    </w:div>
    <w:div w:id="705643165">
      <w:bodyDiv w:val="1"/>
      <w:marLeft w:val="0"/>
      <w:marRight w:val="0"/>
      <w:marTop w:val="0"/>
      <w:marBottom w:val="0"/>
      <w:divBdr>
        <w:top w:val="none" w:sz="0" w:space="0" w:color="auto"/>
        <w:left w:val="none" w:sz="0" w:space="0" w:color="auto"/>
        <w:bottom w:val="none" w:sz="0" w:space="0" w:color="auto"/>
        <w:right w:val="none" w:sz="0" w:space="0" w:color="auto"/>
      </w:divBdr>
    </w:div>
    <w:div w:id="735857393">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68225590">
      <w:bodyDiv w:val="1"/>
      <w:marLeft w:val="0"/>
      <w:marRight w:val="0"/>
      <w:marTop w:val="0"/>
      <w:marBottom w:val="0"/>
      <w:divBdr>
        <w:top w:val="none" w:sz="0" w:space="0" w:color="auto"/>
        <w:left w:val="none" w:sz="0" w:space="0" w:color="auto"/>
        <w:bottom w:val="none" w:sz="0" w:space="0" w:color="auto"/>
        <w:right w:val="none" w:sz="0" w:space="0" w:color="auto"/>
      </w:divBdr>
    </w:div>
    <w:div w:id="906846737">
      <w:bodyDiv w:val="1"/>
      <w:marLeft w:val="0"/>
      <w:marRight w:val="0"/>
      <w:marTop w:val="0"/>
      <w:marBottom w:val="0"/>
      <w:divBdr>
        <w:top w:val="none" w:sz="0" w:space="0" w:color="auto"/>
        <w:left w:val="none" w:sz="0" w:space="0" w:color="auto"/>
        <w:bottom w:val="none" w:sz="0" w:space="0" w:color="auto"/>
        <w:right w:val="none" w:sz="0" w:space="0" w:color="auto"/>
      </w:divBdr>
    </w:div>
    <w:div w:id="1017779377">
      <w:bodyDiv w:val="1"/>
      <w:marLeft w:val="0"/>
      <w:marRight w:val="0"/>
      <w:marTop w:val="0"/>
      <w:marBottom w:val="0"/>
      <w:divBdr>
        <w:top w:val="none" w:sz="0" w:space="0" w:color="auto"/>
        <w:left w:val="none" w:sz="0" w:space="0" w:color="auto"/>
        <w:bottom w:val="none" w:sz="0" w:space="0" w:color="auto"/>
        <w:right w:val="none" w:sz="0" w:space="0" w:color="auto"/>
      </w:divBdr>
    </w:div>
    <w:div w:id="1113549523">
      <w:bodyDiv w:val="1"/>
      <w:marLeft w:val="0"/>
      <w:marRight w:val="0"/>
      <w:marTop w:val="0"/>
      <w:marBottom w:val="0"/>
      <w:divBdr>
        <w:top w:val="none" w:sz="0" w:space="0" w:color="auto"/>
        <w:left w:val="none" w:sz="0" w:space="0" w:color="auto"/>
        <w:bottom w:val="none" w:sz="0" w:space="0" w:color="auto"/>
        <w:right w:val="none" w:sz="0" w:space="0" w:color="auto"/>
      </w:divBdr>
    </w:div>
    <w:div w:id="119553694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502441">
      <w:bodyDiv w:val="1"/>
      <w:marLeft w:val="0"/>
      <w:marRight w:val="0"/>
      <w:marTop w:val="0"/>
      <w:marBottom w:val="0"/>
      <w:divBdr>
        <w:top w:val="none" w:sz="0" w:space="0" w:color="auto"/>
        <w:left w:val="none" w:sz="0" w:space="0" w:color="auto"/>
        <w:bottom w:val="none" w:sz="0" w:space="0" w:color="auto"/>
        <w:right w:val="none" w:sz="0" w:space="0" w:color="auto"/>
      </w:divBdr>
    </w:div>
    <w:div w:id="1413509470">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02772156">
      <w:bodyDiv w:val="1"/>
      <w:marLeft w:val="0"/>
      <w:marRight w:val="0"/>
      <w:marTop w:val="0"/>
      <w:marBottom w:val="0"/>
      <w:divBdr>
        <w:top w:val="none" w:sz="0" w:space="0" w:color="auto"/>
        <w:left w:val="none" w:sz="0" w:space="0" w:color="auto"/>
        <w:bottom w:val="none" w:sz="0" w:space="0" w:color="auto"/>
        <w:right w:val="none" w:sz="0" w:space="0" w:color="auto"/>
      </w:divBdr>
    </w:div>
    <w:div w:id="1604654078">
      <w:bodyDiv w:val="1"/>
      <w:marLeft w:val="0"/>
      <w:marRight w:val="0"/>
      <w:marTop w:val="0"/>
      <w:marBottom w:val="0"/>
      <w:divBdr>
        <w:top w:val="none" w:sz="0" w:space="0" w:color="auto"/>
        <w:left w:val="none" w:sz="0" w:space="0" w:color="auto"/>
        <w:bottom w:val="none" w:sz="0" w:space="0" w:color="auto"/>
        <w:right w:val="none" w:sz="0" w:space="0" w:color="auto"/>
      </w:divBdr>
    </w:div>
    <w:div w:id="1805537863">
      <w:bodyDiv w:val="1"/>
      <w:marLeft w:val="0"/>
      <w:marRight w:val="0"/>
      <w:marTop w:val="0"/>
      <w:marBottom w:val="0"/>
      <w:divBdr>
        <w:top w:val="none" w:sz="0" w:space="0" w:color="auto"/>
        <w:left w:val="none" w:sz="0" w:space="0" w:color="auto"/>
        <w:bottom w:val="none" w:sz="0" w:space="0" w:color="auto"/>
        <w:right w:val="none" w:sz="0" w:space="0" w:color="auto"/>
      </w:divBdr>
    </w:div>
    <w:div w:id="1829442371">
      <w:bodyDiv w:val="1"/>
      <w:marLeft w:val="0"/>
      <w:marRight w:val="0"/>
      <w:marTop w:val="0"/>
      <w:marBottom w:val="0"/>
      <w:divBdr>
        <w:top w:val="none" w:sz="0" w:space="0" w:color="auto"/>
        <w:left w:val="none" w:sz="0" w:space="0" w:color="auto"/>
        <w:bottom w:val="none" w:sz="0" w:space="0" w:color="auto"/>
        <w:right w:val="none" w:sz="0" w:space="0" w:color="auto"/>
      </w:divBdr>
    </w:div>
    <w:div w:id="2021076569">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dis.gov.au/about-us/our-sites/wa.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gedcare.health.gov.au/programs/younger-people-in-aged-care/younger-people-in-residential-aged-care-ndis-eligibly-meeting" TargetMode="External"/><Relationship Id="rId17" Type="http://schemas.openxmlformats.org/officeDocument/2006/relationships/hyperlink" Target="mailto:agedcarefeesandpayments@health.gov.au" TargetMode="External"/><Relationship Id="rId2" Type="http://schemas.openxmlformats.org/officeDocument/2006/relationships/numbering" Target="numbering.xml"/><Relationship Id="rId16" Type="http://schemas.openxmlformats.org/officeDocument/2006/relationships/hyperlink" Target="https://www.ndis.gov.au/form/contact-form.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agedcare.gov.au/" TargetMode="External"/><Relationship Id="rId5" Type="http://schemas.openxmlformats.org/officeDocument/2006/relationships/settings" Target="settings.xml"/><Relationship Id="rId15" Type="http://schemas.openxmlformats.org/officeDocument/2006/relationships/hyperlink" Target="http://www.ndis.gov.au/" TargetMode="External"/><Relationship Id="rId10" Type="http://schemas.openxmlformats.org/officeDocument/2006/relationships/hyperlink" Target="http://www.ndis.gov.a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is.gov.au" TargetMode="External"/><Relationship Id="rId14" Type="http://schemas.openxmlformats.org/officeDocument/2006/relationships/hyperlink" Target="http://www.ndis.gov.au/about-us/our-si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FDB3-2302-4D35-A570-7A7522CF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 Arrangements for Aged Care from 1 July 2014 – Home Care</vt:lpstr>
    </vt:vector>
  </TitlesOfParts>
  <Company>Department of Social Services</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Arrangements for Aged Care from 1 July 2014 – Home Care</dc:title>
  <dc:creator>Department of Health</dc:creator>
  <cp:lastModifiedBy>MILLER, Amanda</cp:lastModifiedBy>
  <cp:revision>4</cp:revision>
  <cp:lastPrinted>2016-11-15T23:39:00Z</cp:lastPrinted>
  <dcterms:created xsi:type="dcterms:W3CDTF">2017-10-20T03:59:00Z</dcterms:created>
  <dcterms:modified xsi:type="dcterms:W3CDTF">2017-10-25T06:44:00Z</dcterms:modified>
</cp:coreProperties>
</file>