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3527" w14:textId="77777777" w:rsidR="00A41B94" w:rsidRPr="00F90F5C" w:rsidRDefault="00A41B94" w:rsidP="00F90F5C">
      <w:pPr>
        <w:pStyle w:val="Title"/>
        <w:jc w:val="left"/>
        <w:rPr>
          <w:rFonts w:ascii="Arial" w:hAnsi="Arial" w:cs="Arial"/>
          <w:b w:val="0"/>
          <w:lang w:val="en"/>
        </w:rPr>
      </w:pPr>
      <w:r w:rsidRPr="00F90F5C">
        <w:rPr>
          <w:rFonts w:ascii="Arial" w:hAnsi="Arial" w:cs="Arial"/>
          <w:b w:val="0"/>
          <w:lang w:val="en"/>
        </w:rPr>
        <w:t>HPV vaccination coverage by Socio-Economic Status of area of residence for</w:t>
      </w:r>
      <w:r w:rsidR="008F4E42" w:rsidRPr="00F90F5C">
        <w:rPr>
          <w:rFonts w:ascii="Arial" w:hAnsi="Arial" w:cs="Arial"/>
          <w:b w:val="0"/>
          <w:lang w:val="en"/>
        </w:rPr>
        <w:t xml:space="preserve"> females aged 12-13 years in 201</w:t>
      </w:r>
      <w:r w:rsidR="00DD1EC3" w:rsidRPr="00F90F5C">
        <w:rPr>
          <w:rFonts w:ascii="Arial" w:hAnsi="Arial" w:cs="Arial"/>
          <w:b w:val="0"/>
          <w:lang w:val="en"/>
        </w:rPr>
        <w:t>3</w:t>
      </w:r>
    </w:p>
    <w:p w14:paraId="01930EBC" w14:textId="77777777" w:rsidR="00A41B94" w:rsidRPr="00533CF8" w:rsidRDefault="00A41B94" w:rsidP="00533CF8">
      <w:pPr>
        <w:spacing w:after="120" w:line="240" w:lineRule="auto"/>
        <w:rPr>
          <w:lang w:eastAsia="en-AU"/>
        </w:rPr>
      </w:pPr>
    </w:p>
    <w:p w14:paraId="01A8F5A0" w14:textId="2B6637D4" w:rsidR="00A41B94" w:rsidRPr="00533CF8" w:rsidRDefault="00A41B94" w:rsidP="00533CF8">
      <w:pPr>
        <w:pStyle w:val="Caption"/>
        <w:spacing w:after="120" w:line="240" w:lineRule="auto"/>
        <w:rPr>
          <w:rFonts w:ascii="Arial" w:hAnsi="Arial" w:cs="Arial"/>
          <w:b w:val="0"/>
          <w:sz w:val="24"/>
          <w:szCs w:val="24"/>
        </w:rPr>
      </w:pPr>
      <w:r w:rsidRPr="00533CF8">
        <w:rPr>
          <w:rFonts w:ascii="Arial" w:hAnsi="Arial" w:cs="Arial"/>
          <w:b w:val="0"/>
          <w:sz w:val="24"/>
          <w:szCs w:val="24"/>
        </w:rPr>
        <w:t xml:space="preserve">Graph </w:t>
      </w:r>
      <w:r w:rsidRPr="00533CF8">
        <w:rPr>
          <w:rFonts w:ascii="Arial" w:hAnsi="Arial" w:cs="Arial"/>
          <w:b w:val="0"/>
          <w:sz w:val="24"/>
          <w:szCs w:val="24"/>
        </w:rPr>
        <w:fldChar w:fldCharType="begin"/>
      </w:r>
      <w:r w:rsidRPr="00533CF8">
        <w:rPr>
          <w:rFonts w:ascii="Arial" w:hAnsi="Arial" w:cs="Arial"/>
          <w:b w:val="0"/>
          <w:sz w:val="24"/>
          <w:szCs w:val="24"/>
        </w:rPr>
        <w:instrText xml:space="preserve"> SEQ Graph \* ARABIC </w:instrText>
      </w:r>
      <w:r w:rsidRPr="00533CF8">
        <w:rPr>
          <w:rFonts w:ascii="Arial" w:hAnsi="Arial" w:cs="Arial"/>
          <w:b w:val="0"/>
          <w:sz w:val="24"/>
          <w:szCs w:val="24"/>
        </w:rPr>
        <w:fldChar w:fldCharType="separate"/>
      </w:r>
      <w:r w:rsidRPr="00533CF8">
        <w:rPr>
          <w:rFonts w:ascii="Arial" w:hAnsi="Arial" w:cs="Arial"/>
          <w:b w:val="0"/>
          <w:sz w:val="24"/>
          <w:szCs w:val="24"/>
        </w:rPr>
        <w:t>1</w:t>
      </w:r>
      <w:r w:rsidRPr="00533CF8">
        <w:rPr>
          <w:rFonts w:ascii="Arial" w:hAnsi="Arial" w:cs="Arial"/>
          <w:b w:val="0"/>
          <w:sz w:val="24"/>
          <w:szCs w:val="24"/>
        </w:rPr>
        <w:fldChar w:fldCharType="end"/>
      </w:r>
      <w:r w:rsidR="00A5351A">
        <w:rPr>
          <w:rFonts w:ascii="Arial" w:hAnsi="Arial" w:cs="Arial"/>
          <w:b w:val="0"/>
          <w:sz w:val="24"/>
          <w:szCs w:val="24"/>
        </w:rPr>
        <w:t>.</w:t>
      </w:r>
      <w:r w:rsidRPr="00533CF8">
        <w:rPr>
          <w:rFonts w:ascii="Arial" w:hAnsi="Arial" w:cs="Arial"/>
          <w:b w:val="0"/>
          <w:sz w:val="24"/>
          <w:szCs w:val="24"/>
        </w:rPr>
        <w:t xml:space="preserve"> </w:t>
      </w:r>
      <w:bookmarkStart w:id="0" w:name="_Hlk23803419"/>
      <w:r w:rsidR="00A5351A" w:rsidRPr="00BC761A">
        <w:rPr>
          <w:rFonts w:ascii="Arial" w:hAnsi="Arial" w:cs="Arial"/>
          <w:b w:val="0"/>
          <w:sz w:val="24"/>
        </w:rPr>
        <w:t xml:space="preserve">HPV vaccination coverage by </w:t>
      </w:r>
      <w:r w:rsidR="00A5351A">
        <w:rPr>
          <w:rFonts w:ascii="Arial" w:hAnsi="Arial" w:cs="Arial"/>
          <w:b w:val="0"/>
          <w:sz w:val="24"/>
        </w:rPr>
        <w:t>socio-economic status</w:t>
      </w:r>
      <w:r w:rsidR="00A5351A" w:rsidRPr="00BC761A">
        <w:rPr>
          <w:rFonts w:ascii="Arial" w:hAnsi="Arial" w:cs="Arial"/>
          <w:b w:val="0"/>
          <w:sz w:val="24"/>
        </w:rPr>
        <w:t xml:space="preserve"> of area of residence for females aged 12-13 years</w:t>
      </w:r>
      <w:bookmarkEnd w:id="0"/>
      <w:r w:rsidR="00A5351A">
        <w:rPr>
          <w:rFonts w:ascii="Arial" w:hAnsi="Arial" w:cs="Arial"/>
          <w:b w:val="0"/>
          <w:sz w:val="24"/>
        </w:rPr>
        <w:t xml:space="preserve"> in</w:t>
      </w:r>
      <w:r w:rsidRPr="00533CF8">
        <w:rPr>
          <w:rFonts w:ascii="Arial" w:hAnsi="Arial" w:cs="Arial"/>
          <w:b w:val="0"/>
          <w:sz w:val="24"/>
          <w:szCs w:val="24"/>
        </w:rPr>
        <w:t xml:space="preserve"> 20</w:t>
      </w:r>
      <w:r w:rsidR="00DD1EC3" w:rsidRPr="00533CF8">
        <w:rPr>
          <w:rFonts w:ascii="Arial" w:hAnsi="Arial" w:cs="Arial"/>
          <w:b w:val="0"/>
          <w:sz w:val="24"/>
          <w:szCs w:val="24"/>
        </w:rPr>
        <w:t>13</w:t>
      </w:r>
      <w:r w:rsidRPr="00533CF8">
        <w:rPr>
          <w:rFonts w:ascii="Arial" w:hAnsi="Arial" w:cs="Arial"/>
          <w:b w:val="0"/>
          <w:sz w:val="24"/>
          <w:szCs w:val="24"/>
        </w:rPr>
        <w:t>.</w:t>
      </w:r>
    </w:p>
    <w:p w14:paraId="49E3BEDC" w14:textId="77777777" w:rsidR="00A41B94" w:rsidRPr="00533CF8" w:rsidRDefault="00A41B94" w:rsidP="00533CF8">
      <w:pPr>
        <w:spacing w:after="120" w:line="240" w:lineRule="auto"/>
        <w:rPr>
          <w:rFonts w:ascii="Arial" w:hAnsi="Arial" w:cs="Arial"/>
        </w:rPr>
      </w:pPr>
      <w:r w:rsidRPr="00533CF8">
        <w:rPr>
          <w:rFonts w:ascii="Arial" w:hAnsi="Arial" w:cs="Arial"/>
          <w:noProof/>
          <w:lang w:eastAsia="en-AU"/>
        </w:rPr>
        <w:drawing>
          <wp:inline distT="0" distB="0" distL="0" distR="0" wp14:anchorId="2D0DFC65" wp14:editId="0C987713">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11DEB0E" w14:textId="77777777" w:rsidR="00A41B94" w:rsidRPr="00533CF8" w:rsidRDefault="00A41B94" w:rsidP="00533CF8">
      <w:pPr>
        <w:spacing w:after="120" w:line="240" w:lineRule="auto"/>
        <w:rPr>
          <w:rFonts w:ascii="Arial" w:hAnsi="Arial" w:cs="Arial"/>
        </w:rPr>
      </w:pPr>
    </w:p>
    <w:p w14:paraId="33CF3D3F" w14:textId="51BBB91A" w:rsidR="00A41B94" w:rsidRDefault="00A41B94" w:rsidP="00533CF8">
      <w:pPr>
        <w:pStyle w:val="Caption"/>
        <w:spacing w:after="120" w:line="240" w:lineRule="auto"/>
        <w:rPr>
          <w:rFonts w:ascii="Arial" w:hAnsi="Arial" w:cs="Arial"/>
          <w:b w:val="0"/>
          <w:sz w:val="24"/>
          <w:szCs w:val="24"/>
        </w:rPr>
      </w:pPr>
      <w:r w:rsidRPr="00533CF8">
        <w:rPr>
          <w:rFonts w:ascii="Arial" w:hAnsi="Arial" w:cs="Arial"/>
          <w:b w:val="0"/>
          <w:sz w:val="24"/>
          <w:szCs w:val="24"/>
        </w:rPr>
        <w:t xml:space="preserve">Table </w:t>
      </w:r>
      <w:r w:rsidRPr="00533CF8">
        <w:rPr>
          <w:rFonts w:ascii="Arial" w:hAnsi="Arial" w:cs="Arial"/>
          <w:b w:val="0"/>
          <w:sz w:val="24"/>
          <w:szCs w:val="24"/>
        </w:rPr>
        <w:fldChar w:fldCharType="begin"/>
      </w:r>
      <w:r w:rsidRPr="00533CF8">
        <w:rPr>
          <w:rFonts w:ascii="Arial" w:hAnsi="Arial" w:cs="Arial"/>
          <w:b w:val="0"/>
          <w:sz w:val="24"/>
          <w:szCs w:val="24"/>
        </w:rPr>
        <w:instrText xml:space="preserve"> SEQ Table \* ARABIC </w:instrText>
      </w:r>
      <w:r w:rsidRPr="00533CF8">
        <w:rPr>
          <w:rFonts w:ascii="Arial" w:hAnsi="Arial" w:cs="Arial"/>
          <w:b w:val="0"/>
          <w:sz w:val="24"/>
          <w:szCs w:val="24"/>
        </w:rPr>
        <w:fldChar w:fldCharType="separate"/>
      </w:r>
      <w:r w:rsidRPr="00533CF8">
        <w:rPr>
          <w:rFonts w:ascii="Arial" w:hAnsi="Arial" w:cs="Arial"/>
          <w:b w:val="0"/>
          <w:sz w:val="24"/>
          <w:szCs w:val="24"/>
        </w:rPr>
        <w:t>1</w:t>
      </w:r>
      <w:r w:rsidRPr="00533CF8">
        <w:rPr>
          <w:rFonts w:ascii="Arial" w:hAnsi="Arial" w:cs="Arial"/>
          <w:b w:val="0"/>
          <w:sz w:val="24"/>
          <w:szCs w:val="24"/>
        </w:rPr>
        <w:fldChar w:fldCharType="end"/>
      </w:r>
      <w:r w:rsidRPr="00533CF8">
        <w:rPr>
          <w:rFonts w:ascii="Arial" w:hAnsi="Arial" w:cs="Arial"/>
          <w:b w:val="0"/>
          <w:sz w:val="24"/>
          <w:szCs w:val="24"/>
        </w:rPr>
        <w:t xml:space="preserve">. </w:t>
      </w:r>
      <w:r w:rsidR="00A5351A" w:rsidRPr="00BC761A">
        <w:rPr>
          <w:rFonts w:ascii="Arial" w:hAnsi="Arial" w:cs="Arial"/>
          <w:b w:val="0"/>
          <w:sz w:val="24"/>
        </w:rPr>
        <w:t xml:space="preserve">HPV vaccination coverage by </w:t>
      </w:r>
      <w:r w:rsidR="00A5351A">
        <w:rPr>
          <w:rFonts w:ascii="Arial" w:hAnsi="Arial" w:cs="Arial"/>
          <w:b w:val="0"/>
          <w:sz w:val="24"/>
        </w:rPr>
        <w:t>socio-economic status</w:t>
      </w:r>
      <w:r w:rsidR="00A5351A" w:rsidRPr="00BC761A">
        <w:rPr>
          <w:rFonts w:ascii="Arial" w:hAnsi="Arial" w:cs="Arial"/>
          <w:b w:val="0"/>
          <w:sz w:val="24"/>
        </w:rPr>
        <w:t xml:space="preserve"> of area of residence for females aged 12-13 years</w:t>
      </w:r>
      <w:r w:rsidR="00A5351A">
        <w:rPr>
          <w:rFonts w:ascii="Arial" w:hAnsi="Arial" w:cs="Arial"/>
          <w:b w:val="0"/>
          <w:sz w:val="24"/>
        </w:rPr>
        <w:t xml:space="preserve"> in</w:t>
      </w:r>
      <w:r w:rsidRPr="00533CF8">
        <w:rPr>
          <w:rFonts w:ascii="Arial" w:hAnsi="Arial" w:cs="Arial"/>
          <w:b w:val="0"/>
          <w:sz w:val="24"/>
          <w:szCs w:val="24"/>
        </w:rPr>
        <w:t xml:space="preserve"> 20</w:t>
      </w:r>
      <w:r w:rsidR="00C95598" w:rsidRPr="00533CF8">
        <w:rPr>
          <w:rFonts w:ascii="Arial" w:hAnsi="Arial" w:cs="Arial"/>
          <w:b w:val="0"/>
          <w:sz w:val="24"/>
          <w:szCs w:val="24"/>
        </w:rPr>
        <w:t>1</w:t>
      </w:r>
      <w:r w:rsidR="00DD1EC3" w:rsidRPr="00533CF8">
        <w:rPr>
          <w:rFonts w:ascii="Arial" w:hAnsi="Arial" w:cs="Arial"/>
          <w:b w:val="0"/>
          <w:sz w:val="24"/>
          <w:szCs w:val="24"/>
        </w:rPr>
        <w:t>3</w:t>
      </w:r>
      <w:r w:rsidRPr="00533CF8">
        <w:rPr>
          <w:rFonts w:ascii="Arial" w:hAnsi="Arial" w:cs="Arial"/>
          <w:b w:val="0"/>
          <w:sz w:val="24"/>
          <w:szCs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3"/>
      </w:tblPr>
      <w:tblGrid>
        <w:gridCol w:w="3938"/>
        <w:gridCol w:w="1946"/>
        <w:gridCol w:w="1946"/>
        <w:gridCol w:w="1941"/>
      </w:tblGrid>
      <w:tr w:rsidR="00A5351A" w:rsidRPr="00136340" w14:paraId="2B8BDB3B" w14:textId="77777777" w:rsidTr="00AF7AA4">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89FD942" w14:textId="77777777" w:rsidR="00A5351A" w:rsidRPr="00136340" w:rsidRDefault="00A5351A" w:rsidP="005F33E0">
            <w:pPr>
              <w:jc w:val="center"/>
              <w:rPr>
                <w:rFonts w:ascii="Arial" w:hAnsi="Arial" w:cs="Arial"/>
              </w:rPr>
            </w:pPr>
            <w:bookmarkStart w:id="1" w:name="_Hlk23800187"/>
            <w:bookmarkStart w:id="2" w:name="_Hlk23803312"/>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75E9C41" w14:textId="77777777" w:rsidR="00A5351A" w:rsidRPr="00136340" w:rsidRDefault="00A5351A"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39D5D4E" w14:textId="77777777" w:rsidR="00A5351A" w:rsidRPr="00136340" w:rsidRDefault="00A5351A"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7113E32" w14:textId="77777777" w:rsidR="00A5351A" w:rsidRPr="00136340" w:rsidRDefault="00A5351A"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A5351A" w:rsidRPr="00136340" w14:paraId="13C797E5" w14:textId="77777777" w:rsidTr="00AF7AA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F6642D2" w14:textId="77777777" w:rsidR="00A5351A" w:rsidRPr="00136340" w:rsidRDefault="00A5351A" w:rsidP="00A5351A">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011E4AB5" w14:textId="6E4EDAC0"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88.6%</w:t>
            </w:r>
          </w:p>
        </w:tc>
        <w:tc>
          <w:tcPr>
            <w:tcW w:w="996" w:type="pct"/>
            <w:shd w:val="clear" w:color="auto" w:fill="DBE5F1" w:themeFill="accent1" w:themeFillTint="33"/>
            <w:vAlign w:val="center"/>
          </w:tcPr>
          <w:p w14:paraId="0224C21F" w14:textId="248B67FE"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86.4%</w:t>
            </w:r>
          </w:p>
        </w:tc>
        <w:tc>
          <w:tcPr>
            <w:tcW w:w="993" w:type="pct"/>
            <w:shd w:val="clear" w:color="auto" w:fill="DBE5F1" w:themeFill="accent1" w:themeFillTint="33"/>
            <w:vAlign w:val="center"/>
          </w:tcPr>
          <w:p w14:paraId="5737D3DD" w14:textId="00AB6CA2"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82.1%</w:t>
            </w:r>
          </w:p>
        </w:tc>
      </w:tr>
      <w:tr w:rsidR="00A5351A" w:rsidRPr="00136340" w14:paraId="53A7C990" w14:textId="77777777" w:rsidTr="00AF7AA4">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6B1AE5CF" w14:textId="77777777" w:rsidR="00A5351A" w:rsidRPr="00136340" w:rsidRDefault="00A5351A" w:rsidP="00A5351A">
            <w:pPr>
              <w:jc w:val="center"/>
              <w:rPr>
                <w:rFonts w:ascii="Arial" w:hAnsi="Arial" w:cs="Arial"/>
              </w:rPr>
            </w:pPr>
            <w:r>
              <w:rPr>
                <w:rFonts w:ascii="Arial" w:hAnsi="Arial" w:cs="Arial"/>
              </w:rPr>
              <w:t>Quintile 2</w:t>
            </w:r>
          </w:p>
        </w:tc>
        <w:tc>
          <w:tcPr>
            <w:tcW w:w="996" w:type="pct"/>
            <w:vAlign w:val="center"/>
          </w:tcPr>
          <w:p w14:paraId="01EF2A31" w14:textId="1EF21AF1" w:rsidR="00A5351A" w:rsidRPr="00136340"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EC3">
              <w:rPr>
                <w:rFonts w:ascii="Arial" w:hAnsi="Arial" w:cs="Arial"/>
              </w:rPr>
              <w:t>88.3%</w:t>
            </w:r>
          </w:p>
        </w:tc>
        <w:tc>
          <w:tcPr>
            <w:tcW w:w="996" w:type="pct"/>
            <w:vAlign w:val="center"/>
          </w:tcPr>
          <w:p w14:paraId="4F32542B" w14:textId="29C1F919" w:rsidR="00A5351A" w:rsidRPr="00136340"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EC3">
              <w:rPr>
                <w:rFonts w:ascii="Arial" w:hAnsi="Arial" w:cs="Arial"/>
              </w:rPr>
              <w:t>85.8%</w:t>
            </w:r>
          </w:p>
        </w:tc>
        <w:tc>
          <w:tcPr>
            <w:tcW w:w="993" w:type="pct"/>
            <w:vAlign w:val="center"/>
          </w:tcPr>
          <w:p w14:paraId="58D3E291" w14:textId="275F9CA8" w:rsidR="00A5351A" w:rsidRPr="00136340"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EC3">
              <w:rPr>
                <w:rFonts w:ascii="Arial" w:hAnsi="Arial" w:cs="Arial"/>
              </w:rPr>
              <w:t>80.6%</w:t>
            </w:r>
          </w:p>
        </w:tc>
      </w:tr>
      <w:tr w:rsidR="00A5351A" w:rsidRPr="00136340" w14:paraId="2DADCE6F" w14:textId="77777777" w:rsidTr="00AF7AA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6EC80F0" w14:textId="77777777" w:rsidR="00A5351A" w:rsidRPr="00136340" w:rsidRDefault="00A5351A" w:rsidP="00A5351A">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1A1B590C" w14:textId="7D994F4A"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88.6%</w:t>
            </w:r>
          </w:p>
        </w:tc>
        <w:tc>
          <w:tcPr>
            <w:tcW w:w="996" w:type="pct"/>
            <w:shd w:val="clear" w:color="auto" w:fill="DBE5F1" w:themeFill="accent1" w:themeFillTint="33"/>
            <w:vAlign w:val="center"/>
          </w:tcPr>
          <w:p w14:paraId="2633DD61" w14:textId="424E925D"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85.8%</w:t>
            </w:r>
          </w:p>
        </w:tc>
        <w:tc>
          <w:tcPr>
            <w:tcW w:w="993" w:type="pct"/>
            <w:shd w:val="clear" w:color="auto" w:fill="DBE5F1" w:themeFill="accent1" w:themeFillTint="33"/>
            <w:vAlign w:val="center"/>
          </w:tcPr>
          <w:p w14:paraId="2EC098AC" w14:textId="6B1F8A97"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80.2%</w:t>
            </w:r>
          </w:p>
        </w:tc>
      </w:tr>
      <w:tr w:rsidR="00A5351A" w:rsidRPr="00136340" w14:paraId="07201817" w14:textId="77777777" w:rsidTr="00AF7AA4">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7FD54AE4" w14:textId="77777777" w:rsidR="00A5351A" w:rsidRPr="00136340" w:rsidRDefault="00A5351A" w:rsidP="00A5351A">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34A7137A" w14:textId="1A21B87E" w:rsidR="00A5351A" w:rsidRPr="00136340"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EC3">
              <w:rPr>
                <w:rFonts w:ascii="Arial" w:hAnsi="Arial" w:cs="Arial"/>
              </w:rPr>
              <w:t>87.8%</w:t>
            </w:r>
          </w:p>
        </w:tc>
        <w:tc>
          <w:tcPr>
            <w:tcW w:w="996" w:type="pct"/>
            <w:shd w:val="clear" w:color="auto" w:fill="FFFFFF" w:themeFill="background1"/>
            <w:vAlign w:val="center"/>
          </w:tcPr>
          <w:p w14:paraId="08A2F289" w14:textId="5B0CB33C" w:rsidR="00A5351A" w:rsidRPr="00136340"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EC3">
              <w:rPr>
                <w:rFonts w:ascii="Arial" w:hAnsi="Arial" w:cs="Arial"/>
              </w:rPr>
              <w:t>84.8%</w:t>
            </w:r>
          </w:p>
        </w:tc>
        <w:tc>
          <w:tcPr>
            <w:tcW w:w="993" w:type="pct"/>
            <w:shd w:val="clear" w:color="auto" w:fill="FFFFFF" w:themeFill="background1"/>
            <w:vAlign w:val="center"/>
          </w:tcPr>
          <w:p w14:paraId="6E3F229F" w14:textId="1B51770D" w:rsidR="00A5351A" w:rsidRPr="00136340"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EC3">
              <w:rPr>
                <w:rFonts w:ascii="Arial" w:hAnsi="Arial" w:cs="Arial"/>
              </w:rPr>
              <w:t>79.0%</w:t>
            </w:r>
          </w:p>
        </w:tc>
      </w:tr>
      <w:tr w:rsidR="00A5351A" w:rsidRPr="00136340" w14:paraId="5B534124" w14:textId="77777777" w:rsidTr="00AF7AA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7548D43D" w14:textId="77777777" w:rsidR="00A5351A" w:rsidRPr="00136340" w:rsidRDefault="00A5351A" w:rsidP="00A5351A">
            <w:pPr>
              <w:jc w:val="center"/>
              <w:rPr>
                <w:rFonts w:ascii="Arial" w:hAnsi="Arial" w:cs="Arial"/>
              </w:rPr>
            </w:pPr>
            <w:bookmarkStart w:id="3" w:name="_GoBack"/>
            <w:r>
              <w:rPr>
                <w:rFonts w:ascii="Arial" w:hAnsi="Arial" w:cs="Arial"/>
              </w:rPr>
              <w:t>Quintile 5: Low SES</w:t>
            </w:r>
          </w:p>
        </w:tc>
        <w:tc>
          <w:tcPr>
            <w:tcW w:w="996" w:type="pct"/>
            <w:shd w:val="clear" w:color="auto" w:fill="DBE5F1" w:themeFill="accent1" w:themeFillTint="33"/>
            <w:vAlign w:val="center"/>
          </w:tcPr>
          <w:p w14:paraId="0603169C" w14:textId="7FB3727A"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87.6%</w:t>
            </w:r>
          </w:p>
        </w:tc>
        <w:tc>
          <w:tcPr>
            <w:tcW w:w="996" w:type="pct"/>
            <w:shd w:val="clear" w:color="auto" w:fill="DBE5F1" w:themeFill="accent1" w:themeFillTint="33"/>
            <w:vAlign w:val="center"/>
          </w:tcPr>
          <w:p w14:paraId="3F870842" w14:textId="6625BD0B"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84.1%</w:t>
            </w:r>
          </w:p>
        </w:tc>
        <w:tc>
          <w:tcPr>
            <w:tcW w:w="993" w:type="pct"/>
            <w:shd w:val="clear" w:color="auto" w:fill="DBE5F1" w:themeFill="accent1" w:themeFillTint="33"/>
            <w:vAlign w:val="center"/>
          </w:tcPr>
          <w:p w14:paraId="3A549E8C" w14:textId="2DE4D855" w:rsidR="00A5351A" w:rsidRPr="00136340" w:rsidRDefault="00A5351A" w:rsidP="00A535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EC3">
              <w:rPr>
                <w:rFonts w:ascii="Arial" w:hAnsi="Arial" w:cs="Arial"/>
              </w:rPr>
              <w:t>77.4%</w:t>
            </w:r>
          </w:p>
        </w:tc>
      </w:tr>
      <w:bookmarkEnd w:id="3"/>
      <w:tr w:rsidR="00A5351A" w:rsidRPr="00854B17" w14:paraId="33893AAD" w14:textId="77777777" w:rsidTr="00AF7AA4">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23F6EB94" w14:textId="77777777" w:rsidR="00A5351A" w:rsidRPr="00854B17" w:rsidRDefault="00A5351A" w:rsidP="00A5351A">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52B85D03" w14:textId="6150F7DF" w:rsidR="00A5351A" w:rsidRPr="00A5351A"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A5351A">
              <w:rPr>
                <w:rFonts w:ascii="Arial" w:hAnsi="Arial" w:cs="Arial"/>
                <w:b/>
                <w:bCs/>
                <w:color w:val="FFFFFF" w:themeColor="background1"/>
              </w:rPr>
              <w:t>88.2%</w:t>
            </w:r>
          </w:p>
        </w:tc>
        <w:tc>
          <w:tcPr>
            <w:tcW w:w="996" w:type="pct"/>
            <w:shd w:val="clear" w:color="auto" w:fill="548DD4" w:themeFill="text2" w:themeFillTint="99"/>
            <w:vAlign w:val="center"/>
          </w:tcPr>
          <w:p w14:paraId="05D52A8A" w14:textId="5326272A" w:rsidR="00A5351A" w:rsidRPr="00A5351A"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A5351A">
              <w:rPr>
                <w:rFonts w:ascii="Arial" w:hAnsi="Arial" w:cs="Arial"/>
                <w:b/>
                <w:bCs/>
                <w:color w:val="FFFFFF" w:themeColor="background1"/>
              </w:rPr>
              <w:t>85.4%</w:t>
            </w:r>
          </w:p>
        </w:tc>
        <w:tc>
          <w:tcPr>
            <w:tcW w:w="993" w:type="pct"/>
            <w:shd w:val="clear" w:color="auto" w:fill="548DD4" w:themeFill="text2" w:themeFillTint="99"/>
            <w:vAlign w:val="center"/>
          </w:tcPr>
          <w:p w14:paraId="5DCD9991" w14:textId="57FA4175" w:rsidR="00A5351A" w:rsidRPr="00A5351A" w:rsidRDefault="00A5351A" w:rsidP="00A535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A5351A">
              <w:rPr>
                <w:rFonts w:ascii="Arial" w:hAnsi="Arial" w:cs="Arial"/>
                <w:b/>
                <w:bCs/>
                <w:color w:val="FFFFFF" w:themeColor="background1"/>
              </w:rPr>
              <w:t>79.9%</w:t>
            </w:r>
          </w:p>
        </w:tc>
      </w:tr>
    </w:tbl>
    <w:p w14:paraId="329CC103" w14:textId="77777777" w:rsidR="00A5351A" w:rsidRPr="00150C62" w:rsidRDefault="00A5351A" w:rsidP="00A5351A">
      <w:pPr>
        <w:spacing w:after="120" w:line="240" w:lineRule="auto"/>
        <w:rPr>
          <w:rFonts w:ascii="Arial" w:hAnsi="Arial" w:cs="Arial"/>
          <w:sz w:val="28"/>
          <w:szCs w:val="28"/>
        </w:rPr>
      </w:pPr>
    </w:p>
    <w:p w14:paraId="42A5527A" w14:textId="77777777" w:rsidR="00A5351A" w:rsidRPr="00150C62" w:rsidRDefault="00A5351A" w:rsidP="00A5351A">
      <w:pPr>
        <w:pStyle w:val="Heading1"/>
        <w:spacing w:before="0" w:after="120"/>
        <w:rPr>
          <w:rFonts w:ascii="Arial" w:hAnsi="Arial"/>
          <w:b w:val="0"/>
          <w:szCs w:val="28"/>
        </w:rPr>
      </w:pPr>
      <w:r w:rsidRPr="00150C62">
        <w:rPr>
          <w:rFonts w:ascii="Arial" w:hAnsi="Arial"/>
          <w:b w:val="0"/>
          <w:szCs w:val="28"/>
        </w:rPr>
        <w:t>Notes:</w:t>
      </w:r>
    </w:p>
    <w:p w14:paraId="5B59E99C" w14:textId="3A641961" w:rsidR="00A5351A" w:rsidRPr="00C84E7B" w:rsidRDefault="00A5351A" w:rsidP="00A5351A">
      <w:pPr>
        <w:numPr>
          <w:ilvl w:val="0"/>
          <w:numId w:val="12"/>
        </w:numPr>
        <w:spacing w:after="120" w:line="276" w:lineRule="auto"/>
        <w:rPr>
          <w:rFonts w:ascii="Arial" w:eastAsia="Times New Roman" w:hAnsi="Arial" w:cs="Arial"/>
          <w:sz w:val="20"/>
          <w:szCs w:val="20"/>
          <w:lang w:val="en" w:eastAsia="en-AU"/>
        </w:rPr>
      </w:pPr>
      <w:bookmarkStart w:id="4" w:name="_Hlk23800601"/>
      <w:bookmarkEnd w:id="1"/>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2"/>
    <w:bookmarkEnd w:id="4"/>
    <w:p w14:paraId="498D8F49" w14:textId="77777777"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533CF8">
        <w:rPr>
          <w:rFonts w:ascii="Arial" w:eastAsia="Times New Roman" w:hAnsi="Arial" w:cs="Arial"/>
          <w:sz w:val="20"/>
          <w:szCs w:val="20"/>
          <w:lang w:val="en" w:eastAsia="en-AU"/>
        </w:rPr>
        <w:t>ered at prescribed intervals).</w:t>
      </w:r>
    </w:p>
    <w:p w14:paraId="56BEACB9" w14:textId="36ADFF0B"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w:t>
      </w:r>
      <w:r w:rsidR="00533CF8">
        <w:rPr>
          <w:rFonts w:ascii="Arial" w:eastAsia="Times New Roman" w:hAnsi="Arial" w:cs="Arial"/>
          <w:sz w:val="20"/>
          <w:szCs w:val="20"/>
          <w:lang w:val="en" w:eastAsia="en-AU"/>
        </w:rPr>
        <w:t>tely 20% of the population.</w:t>
      </w:r>
    </w:p>
    <w:p w14:paraId="6BF520CD" w14:textId="4C1E2528"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 xml:space="preserve">ABS mid-year population estimates were used, with preliminary rebased data for 2013. Postal Area level estimates were derived from SA1 areas of Australia, produced as a </w:t>
      </w:r>
      <w:proofErr w:type="spellStart"/>
      <w:r w:rsidRPr="00F90F5C">
        <w:rPr>
          <w:rFonts w:ascii="Arial" w:eastAsia="Times New Roman" w:hAnsi="Arial" w:cs="Arial"/>
          <w:sz w:val="20"/>
          <w:szCs w:val="20"/>
          <w:lang w:val="en" w:eastAsia="en-AU"/>
        </w:rPr>
        <w:t>customised</w:t>
      </w:r>
      <w:proofErr w:type="spellEnd"/>
      <w:r w:rsidRPr="00F90F5C">
        <w:rPr>
          <w:rFonts w:ascii="Arial" w:eastAsia="Times New Roman" w:hAnsi="Arial" w:cs="Arial"/>
          <w:sz w:val="20"/>
          <w:szCs w:val="20"/>
          <w:lang w:val="en" w:eastAsia="en-AU"/>
        </w:rPr>
        <w:t xml:space="preserve"> consultancy by the ABS. </w:t>
      </w:r>
      <w:r w:rsidRPr="00F90F5C">
        <w:rPr>
          <w:rFonts w:ascii="Arial" w:eastAsia="Times New Roman" w:hAnsi="Arial" w:cs="Arial"/>
          <w:sz w:val="20"/>
          <w:szCs w:val="20"/>
          <w:lang w:val="en" w:eastAsia="en-AU"/>
        </w:rPr>
        <w:lastRenderedPageBreak/>
        <w:t>These estimates correspond with 30 June 2001-2015 ERP by SA2 as released in Regional Population Growth, Austral</w:t>
      </w:r>
      <w:r w:rsidR="00533CF8">
        <w:rPr>
          <w:rFonts w:ascii="Arial" w:eastAsia="Times New Roman" w:hAnsi="Arial" w:cs="Arial"/>
          <w:sz w:val="20"/>
          <w:szCs w:val="20"/>
          <w:lang w:val="en" w:eastAsia="en-AU"/>
        </w:rPr>
        <w:t>ia, 2014-15 (cat. no. 3218.0).</w:t>
      </w:r>
    </w:p>
    <w:p w14:paraId="35F85262" w14:textId="77777777"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Age is age as at date of ERP estimate (30th June).  Note that these estimates are for cohorts at age 12-13 and are therefore not comparable to other same year coverage est</w:t>
      </w:r>
      <w:r w:rsidR="00533CF8">
        <w:rPr>
          <w:rFonts w:ascii="Arial" w:eastAsia="Times New Roman" w:hAnsi="Arial" w:cs="Arial"/>
          <w:sz w:val="20"/>
          <w:szCs w:val="20"/>
          <w:lang w:val="en" w:eastAsia="en-AU"/>
        </w:rPr>
        <w:t>imates for those aged 15 years.</w:t>
      </w:r>
    </w:p>
    <w:p w14:paraId="127D4176" w14:textId="3B845968"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Coverage is calculated as doses administered and reported to the HPV Register/Estimated Populat</w:t>
      </w:r>
      <w:r w:rsidR="00533CF8">
        <w:rPr>
          <w:rFonts w:ascii="Arial" w:eastAsia="Times New Roman" w:hAnsi="Arial" w:cs="Arial"/>
          <w:sz w:val="20"/>
          <w:szCs w:val="20"/>
          <w:lang w:val="en" w:eastAsia="en-AU"/>
        </w:rPr>
        <w:t>ion expressed as a percentage.</w:t>
      </w:r>
    </w:p>
    <w:p w14:paraId="6A4506C2" w14:textId="5F66B782"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Excludes consumers who do not wish their details to be</w:t>
      </w:r>
      <w:r w:rsidR="00533CF8">
        <w:rPr>
          <w:rFonts w:ascii="Arial" w:eastAsia="Times New Roman" w:hAnsi="Arial" w:cs="Arial"/>
          <w:sz w:val="20"/>
          <w:szCs w:val="20"/>
          <w:lang w:val="en" w:eastAsia="en-AU"/>
        </w:rPr>
        <w:t xml:space="preserve"> recorded on the HPV Register.</w:t>
      </w:r>
    </w:p>
    <w:p w14:paraId="752137D6" w14:textId="30811FDD" w:rsidR="00DD1EC3"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533CF8">
        <w:rPr>
          <w:rFonts w:ascii="Arial" w:eastAsia="Times New Roman" w:hAnsi="Arial" w:cs="Arial"/>
          <w:sz w:val="20"/>
          <w:szCs w:val="20"/>
          <w:lang w:val="en" w:eastAsia="en-AU"/>
        </w:rPr>
        <w:t xml:space="preserve"> 14-15 years in 2013 and 2014.</w:t>
      </w:r>
    </w:p>
    <w:p w14:paraId="1667F425" w14:textId="64B02BFD" w:rsidR="00280050" w:rsidRPr="00F90F5C" w:rsidRDefault="00DD1EC3" w:rsidP="00A5351A">
      <w:pPr>
        <w:numPr>
          <w:ilvl w:val="0"/>
          <w:numId w:val="12"/>
        </w:numPr>
        <w:spacing w:after="120" w:line="276" w:lineRule="auto"/>
        <w:rPr>
          <w:rFonts w:ascii="Arial" w:eastAsia="Times New Roman" w:hAnsi="Arial" w:cs="Arial"/>
          <w:sz w:val="20"/>
          <w:szCs w:val="20"/>
          <w:lang w:val="en" w:eastAsia="en-AU"/>
        </w:rPr>
      </w:pPr>
      <w:r w:rsidRPr="00F90F5C">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F90F5C"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095298"/>
    <w:multiLevelType w:val="multilevel"/>
    <w:tmpl w:val="B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C73AC"/>
    <w:multiLevelType w:val="multilevel"/>
    <w:tmpl w:val="B470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D5B4F"/>
    <w:multiLevelType w:val="multilevel"/>
    <w:tmpl w:val="6CE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4"/>
  </w:num>
  <w:num w:numId="5">
    <w:abstractNumId w:val="2"/>
  </w:num>
  <w:num w:numId="6">
    <w:abstractNumId w:val="6"/>
  </w:num>
  <w:num w:numId="7">
    <w:abstractNumId w:val="9"/>
  </w:num>
  <w:num w:numId="8">
    <w:abstractNumId w:val="8"/>
  </w:num>
  <w:num w:numId="9">
    <w:abstractNumId w:val="11"/>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C5420"/>
    <w:rsid w:val="000F61EC"/>
    <w:rsid w:val="00122070"/>
    <w:rsid w:val="00174B0E"/>
    <w:rsid w:val="001B4435"/>
    <w:rsid w:val="001B69E9"/>
    <w:rsid w:val="00280050"/>
    <w:rsid w:val="0032542E"/>
    <w:rsid w:val="00335A34"/>
    <w:rsid w:val="003E47FF"/>
    <w:rsid w:val="00425020"/>
    <w:rsid w:val="00427702"/>
    <w:rsid w:val="00451FFE"/>
    <w:rsid w:val="004B10C9"/>
    <w:rsid w:val="004E37AE"/>
    <w:rsid w:val="00512FB5"/>
    <w:rsid w:val="00527EDA"/>
    <w:rsid w:val="00533CF8"/>
    <w:rsid w:val="005405FF"/>
    <w:rsid w:val="005431DE"/>
    <w:rsid w:val="00586370"/>
    <w:rsid w:val="005C26DC"/>
    <w:rsid w:val="005C333E"/>
    <w:rsid w:val="005C5F45"/>
    <w:rsid w:val="005E1659"/>
    <w:rsid w:val="00635D9E"/>
    <w:rsid w:val="00727CF6"/>
    <w:rsid w:val="007B68E3"/>
    <w:rsid w:val="008033E5"/>
    <w:rsid w:val="0089196D"/>
    <w:rsid w:val="008E07B8"/>
    <w:rsid w:val="008F4E42"/>
    <w:rsid w:val="008F6809"/>
    <w:rsid w:val="00920F9F"/>
    <w:rsid w:val="00932139"/>
    <w:rsid w:val="009C0411"/>
    <w:rsid w:val="00A41B94"/>
    <w:rsid w:val="00A5351A"/>
    <w:rsid w:val="00A64A40"/>
    <w:rsid w:val="00AF7AA4"/>
    <w:rsid w:val="00B13FD0"/>
    <w:rsid w:val="00B6437C"/>
    <w:rsid w:val="00C061D5"/>
    <w:rsid w:val="00C077D5"/>
    <w:rsid w:val="00C3060C"/>
    <w:rsid w:val="00C95598"/>
    <w:rsid w:val="00CB5C6E"/>
    <w:rsid w:val="00CC6916"/>
    <w:rsid w:val="00CD38F6"/>
    <w:rsid w:val="00D417A6"/>
    <w:rsid w:val="00D6360F"/>
    <w:rsid w:val="00D81EF9"/>
    <w:rsid w:val="00DD1EC3"/>
    <w:rsid w:val="00E10BFC"/>
    <w:rsid w:val="00E919AF"/>
    <w:rsid w:val="00E968F3"/>
    <w:rsid w:val="00EA5D01"/>
    <w:rsid w:val="00ED3A7B"/>
    <w:rsid w:val="00F14D6C"/>
    <w:rsid w:val="00F27DDD"/>
    <w:rsid w:val="00F90F5C"/>
    <w:rsid w:val="00F9558A"/>
    <w:rsid w:val="00FA1A79"/>
    <w:rsid w:val="00FC761E"/>
    <w:rsid w:val="00FE6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636F"/>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01591281">
      <w:bodyDiv w:val="1"/>
      <w:marLeft w:val="0"/>
      <w:marRight w:val="0"/>
      <w:marTop w:val="0"/>
      <w:marBottom w:val="0"/>
      <w:divBdr>
        <w:top w:val="none" w:sz="0" w:space="0" w:color="auto"/>
        <w:left w:val="none" w:sz="0" w:space="0" w:color="auto"/>
        <w:bottom w:val="none" w:sz="0" w:space="0" w:color="auto"/>
        <w:right w:val="none" w:sz="0" w:space="0" w:color="auto"/>
      </w:divBdr>
      <w:divsChild>
        <w:div w:id="1601907296">
          <w:marLeft w:val="0"/>
          <w:marRight w:val="0"/>
          <w:marTop w:val="0"/>
          <w:marBottom w:val="0"/>
          <w:divBdr>
            <w:top w:val="none" w:sz="0" w:space="0" w:color="auto"/>
            <w:left w:val="none" w:sz="0" w:space="0" w:color="auto"/>
            <w:bottom w:val="none" w:sz="0" w:space="0" w:color="auto"/>
            <w:right w:val="none" w:sz="0" w:space="0" w:color="auto"/>
          </w:divBdr>
        </w:div>
      </w:divsChild>
    </w:div>
    <w:div w:id="709452285">
      <w:bodyDiv w:val="1"/>
      <w:marLeft w:val="0"/>
      <w:marRight w:val="0"/>
      <w:marTop w:val="0"/>
      <w:marBottom w:val="0"/>
      <w:divBdr>
        <w:top w:val="none" w:sz="0" w:space="0" w:color="auto"/>
        <w:left w:val="none" w:sz="0" w:space="0" w:color="auto"/>
        <w:bottom w:val="none" w:sz="0" w:space="0" w:color="auto"/>
        <w:right w:val="none" w:sz="0" w:space="0" w:color="auto"/>
      </w:divBdr>
      <w:divsChild>
        <w:div w:id="1080835050">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781875400">
      <w:bodyDiv w:val="1"/>
      <w:marLeft w:val="0"/>
      <w:marRight w:val="0"/>
      <w:marTop w:val="0"/>
      <w:marBottom w:val="0"/>
      <w:divBdr>
        <w:top w:val="none" w:sz="0" w:space="0" w:color="auto"/>
        <w:left w:val="none" w:sz="0" w:space="0" w:color="auto"/>
        <w:bottom w:val="none" w:sz="0" w:space="0" w:color="auto"/>
        <w:right w:val="none" w:sz="0" w:space="0" w:color="auto"/>
      </w:divBdr>
      <w:divsChild>
        <w:div w:id="1076628108">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579993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327">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487740486">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29178349">
      <w:bodyDiv w:val="1"/>
      <w:marLeft w:val="0"/>
      <w:marRight w:val="0"/>
      <w:marTop w:val="0"/>
      <w:marBottom w:val="0"/>
      <w:divBdr>
        <w:top w:val="none" w:sz="0" w:space="0" w:color="auto"/>
        <w:left w:val="none" w:sz="0" w:space="0" w:color="auto"/>
        <w:bottom w:val="none" w:sz="0" w:space="0" w:color="auto"/>
        <w:right w:val="none" w:sz="0" w:space="0" w:color="auto"/>
      </w:divBdr>
      <w:divsChild>
        <w:div w:id="1659797235">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0.88600000000000001</c:v>
                </c:pt>
                <c:pt idx="1">
                  <c:v>0.88300000000000001</c:v>
                </c:pt>
                <c:pt idx="2">
                  <c:v>0.88600000000000001</c:v>
                </c:pt>
                <c:pt idx="3">
                  <c:v>0.878</c:v>
                </c:pt>
                <c:pt idx="4">
                  <c:v>0.876</c:v>
                </c:pt>
                <c:pt idx="5">
                  <c:v>0.88200000000000001</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0.86399999999999999</c:v>
                </c:pt>
                <c:pt idx="1">
                  <c:v>0.85799999999999998</c:v>
                </c:pt>
                <c:pt idx="2">
                  <c:v>0.85799999999999998</c:v>
                </c:pt>
                <c:pt idx="3">
                  <c:v>0.84799999999999998</c:v>
                </c:pt>
                <c:pt idx="4">
                  <c:v>0.84099999999999997</c:v>
                </c:pt>
                <c:pt idx="5">
                  <c:v>0.85399999999999998</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0.82099999999999995</c:v>
                </c:pt>
                <c:pt idx="1">
                  <c:v>0.80600000000000005</c:v>
                </c:pt>
                <c:pt idx="2">
                  <c:v>0.80200000000000005</c:v>
                </c:pt>
                <c:pt idx="3">
                  <c:v>0.79</c:v>
                </c:pt>
                <c:pt idx="4">
                  <c:v>0.77400000000000002</c:v>
                </c:pt>
                <c:pt idx="5">
                  <c:v>0.79900000000000004</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2019-08-09T06:26:00Z</dcterms:created>
  <dcterms:modified xsi:type="dcterms:W3CDTF">2019-11-04T21:29:00Z</dcterms:modified>
</cp:coreProperties>
</file>