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EA" w:rsidRDefault="00FC77E5" w:rsidP="007970EA">
      <w:pPr>
        <w:pStyle w:val="Heading1"/>
      </w:pPr>
      <w:r w:rsidRPr="00FC77E5">
        <w:t xml:space="preserve">Aged Care Sector Committee </w:t>
      </w:r>
      <w:r w:rsidR="009D75B9">
        <w:t xml:space="preserve">communique, </w:t>
      </w:r>
      <w:r w:rsidR="008459FF" w:rsidRPr="008459FF">
        <w:t>13 September 2019</w:t>
      </w:r>
    </w:p>
    <w:p w:rsidR="008459FF" w:rsidRDefault="008459FF" w:rsidP="008459FF">
      <w:r>
        <w:t xml:space="preserve">The Minister for Aged Care and Senior Australians, Senator the Hon Richard </w:t>
      </w:r>
      <w:proofErr w:type="spellStart"/>
      <w:r>
        <w:t>Colbeck</w:t>
      </w:r>
      <w:proofErr w:type="spellEnd"/>
      <w:r>
        <w:t xml:space="preserve">, addressed the Committee, acknowledging their work in providing advice to Government on the aged care system. Minister </w:t>
      </w:r>
      <w:proofErr w:type="spellStart"/>
      <w:r>
        <w:t>Colbeck</w:t>
      </w:r>
      <w:proofErr w:type="spellEnd"/>
      <w:r>
        <w:t xml:space="preserve"> highlighted three key areas for discussion:</w:t>
      </w:r>
    </w:p>
    <w:p w:rsidR="008459FF" w:rsidRDefault="008459FF" w:rsidP="008459FF">
      <w:pPr>
        <w:pStyle w:val="ListParagraph"/>
        <w:numPr>
          <w:ilvl w:val="0"/>
          <w:numId w:val="9"/>
        </w:numPr>
      </w:pPr>
      <w:r>
        <w:t>progress of the Royal Commission in to Aged Care Quality and Safety</w:t>
      </w:r>
    </w:p>
    <w:p w:rsidR="008459FF" w:rsidRDefault="008459FF" w:rsidP="008459FF">
      <w:pPr>
        <w:pStyle w:val="ListParagraph"/>
        <w:numPr>
          <w:ilvl w:val="0"/>
          <w:numId w:val="9"/>
        </w:numPr>
      </w:pPr>
      <w:r>
        <w:t>implementation of the Aged Care Quality reforms</w:t>
      </w:r>
    </w:p>
    <w:p w:rsidR="008459FF" w:rsidRDefault="008459FF" w:rsidP="008459FF">
      <w:pPr>
        <w:pStyle w:val="ListParagraph"/>
        <w:numPr>
          <w:ilvl w:val="0"/>
          <w:numId w:val="9"/>
        </w:numPr>
      </w:pPr>
      <w:proofErr w:type="gramStart"/>
      <w:r>
        <w:t>regulatory</w:t>
      </w:r>
      <w:proofErr w:type="gramEnd"/>
      <w:r>
        <w:t xml:space="preserve"> changes regarding physical and chem</w:t>
      </w:r>
      <w:bookmarkStart w:id="0" w:name="_GoBack"/>
      <w:bookmarkEnd w:id="0"/>
      <w:r>
        <w:t>ical restraint.</w:t>
      </w:r>
    </w:p>
    <w:p w:rsidR="008459FF" w:rsidRDefault="008459FF" w:rsidP="008459FF">
      <w:r>
        <w:t>Commissioner Janet Anderson PSM, Aged Care Quality and Safety Commission, discussed the priorities and achievements of the Commission during its first eight months.</w:t>
      </w:r>
    </w:p>
    <w:p w:rsidR="008459FF" w:rsidRDefault="008459FF" w:rsidP="008459FF">
      <w:r>
        <w:t xml:space="preserve">Members discussed progress of key reforms implemented to strengthen quality and safety in aged care, noting both a number of reforms which have progressed concurrently and the interdependencies which necessarily influence the scheduling of reforms. </w:t>
      </w:r>
    </w:p>
    <w:p w:rsidR="008459FF" w:rsidRDefault="008459FF" w:rsidP="008459FF">
      <w:r>
        <w:t>The department provided an update on the development of a Serious Incident Response Scheme for residential aged care, including the current consultation process underway.</w:t>
      </w:r>
    </w:p>
    <w:p w:rsidR="008459FF" w:rsidRDefault="008459FF" w:rsidP="008459FF">
      <w:r>
        <w:t>Members discussed current reforms or under consideration on issues relating to financial sustainability of the aged care sector, including the Resource Utilisation Classification Study and the Aged Care Approvals Round Impact Analysis.</w:t>
      </w:r>
    </w:p>
    <w:p w:rsidR="008459FF" w:rsidRDefault="008459FF" w:rsidP="008459FF">
      <w:r>
        <w:t xml:space="preserve">The Aged Care Financing Authority (ACFA) discussed with Members the key aspects of ACFA’s 2019 Annual Report. </w:t>
      </w:r>
    </w:p>
    <w:p w:rsidR="008459FF" w:rsidRDefault="008459FF" w:rsidP="008459FF">
      <w:r>
        <w:t>The Committee received updates from the Chairs of the Quality and Diversity sub-groups.</w:t>
      </w:r>
    </w:p>
    <w:p w:rsidR="00280050" w:rsidRDefault="008459FF" w:rsidP="008459FF">
      <w:r>
        <w:t>The next face to face meeting of the Committee is scheduled for 6 December 2019.</w:t>
      </w:r>
    </w:p>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DB" w:rsidRDefault="00CF59DB" w:rsidP="00CF59DB">
      <w:pPr>
        <w:spacing w:after="0"/>
      </w:pPr>
      <w:r>
        <w:separator/>
      </w:r>
    </w:p>
  </w:endnote>
  <w:endnote w:type="continuationSeparator" w:id="0">
    <w:p w:rsidR="00CF59DB" w:rsidRDefault="00CF59DB" w:rsidP="00CF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DB" w:rsidRDefault="00CF59DB" w:rsidP="00CF59DB">
      <w:pPr>
        <w:spacing w:after="0"/>
      </w:pPr>
      <w:r>
        <w:separator/>
      </w:r>
    </w:p>
  </w:footnote>
  <w:footnote w:type="continuationSeparator" w:id="0">
    <w:p w:rsidR="00CF59DB" w:rsidRDefault="00CF59DB" w:rsidP="00CF59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A0E"/>
    <w:multiLevelType w:val="hybridMultilevel"/>
    <w:tmpl w:val="BBCA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16E61"/>
    <w:multiLevelType w:val="hybridMultilevel"/>
    <w:tmpl w:val="98A4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E7E47"/>
    <w:multiLevelType w:val="hybridMultilevel"/>
    <w:tmpl w:val="8D2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924A2"/>
    <w:multiLevelType w:val="hybridMultilevel"/>
    <w:tmpl w:val="2BAE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209FA"/>
    <w:multiLevelType w:val="hybridMultilevel"/>
    <w:tmpl w:val="F4DA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04323"/>
    <w:multiLevelType w:val="hybridMultilevel"/>
    <w:tmpl w:val="A36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7A3B4B"/>
    <w:multiLevelType w:val="hybridMultilevel"/>
    <w:tmpl w:val="B356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72829"/>
    <w:multiLevelType w:val="hybridMultilevel"/>
    <w:tmpl w:val="BBCC2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A5612E"/>
    <w:multiLevelType w:val="hybridMultilevel"/>
    <w:tmpl w:val="EEB8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EA"/>
    <w:rsid w:val="000C0AA7"/>
    <w:rsid w:val="00244E63"/>
    <w:rsid w:val="00273A6D"/>
    <w:rsid w:val="00280050"/>
    <w:rsid w:val="00353AAC"/>
    <w:rsid w:val="004E3BEE"/>
    <w:rsid w:val="00533787"/>
    <w:rsid w:val="007317A6"/>
    <w:rsid w:val="007970EA"/>
    <w:rsid w:val="008459FF"/>
    <w:rsid w:val="008E7769"/>
    <w:rsid w:val="009744B6"/>
    <w:rsid w:val="009D75B9"/>
    <w:rsid w:val="00AD026C"/>
    <w:rsid w:val="00C2157A"/>
    <w:rsid w:val="00C71CFB"/>
    <w:rsid w:val="00CF59DB"/>
    <w:rsid w:val="00D7094B"/>
    <w:rsid w:val="00E04213"/>
    <w:rsid w:val="00EF7ABE"/>
    <w:rsid w:val="00F14D6C"/>
    <w:rsid w:val="00F84BB8"/>
    <w:rsid w:val="00FC6779"/>
    <w:rsid w:val="00FC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EA"/>
    <w:pPr>
      <w:spacing w:after="240"/>
    </w:pPr>
    <w:rPr>
      <w:rFonts w:asciiTheme="minorHAnsi" w:hAnsiTheme="minorHAnsi"/>
      <w:sz w:val="22"/>
      <w:szCs w:val="24"/>
    </w:rPr>
  </w:style>
  <w:style w:type="paragraph" w:styleId="Heading1">
    <w:name w:val="heading 1"/>
    <w:basedOn w:val="Normal"/>
    <w:next w:val="Normal"/>
    <w:link w:val="Heading1Char"/>
    <w:qFormat/>
    <w:rsid w:val="007970EA"/>
    <w:pPr>
      <w:keepNext/>
      <w:pBdr>
        <w:bottom w:val="single" w:sz="4" w:space="1" w:color="auto"/>
      </w:pBdr>
      <w:spacing w:line="288" w:lineRule="auto"/>
      <w:outlineLvl w:val="0"/>
    </w:pPr>
    <w:rPr>
      <w:rFonts w:ascii="Arial" w:hAnsi="Arial" w:cs="Arial"/>
      <w:b/>
      <w:bCs/>
      <w:kern w:val="28"/>
      <w:sz w:val="48"/>
      <w:szCs w:val="32"/>
    </w:rPr>
  </w:style>
  <w:style w:type="paragraph" w:styleId="Heading2">
    <w:name w:val="heading 2"/>
    <w:basedOn w:val="Normal"/>
    <w:next w:val="Normal"/>
    <w:link w:val="Heading2Char"/>
    <w:qFormat/>
    <w:rsid w:val="007970EA"/>
    <w:pPr>
      <w:keepNext/>
      <w:spacing w:before="360"/>
      <w:outlineLvl w:val="1"/>
    </w:pPr>
    <w:rPr>
      <w:rFonts w:ascii="Arial" w:hAnsi="Arial" w:cs="Arial"/>
      <w:b/>
      <w:bCs/>
      <w:iCs/>
      <w:sz w:val="32"/>
      <w:szCs w:val="28"/>
    </w:rPr>
  </w:style>
  <w:style w:type="paragraph" w:styleId="Heading3">
    <w:name w:val="heading 3"/>
    <w:basedOn w:val="Normal"/>
    <w:next w:val="Normal"/>
    <w:link w:val="Heading3Char"/>
    <w:qFormat/>
    <w:rsid w:val="007970EA"/>
    <w:pPr>
      <w:keepNext/>
      <w:spacing w:before="360"/>
      <w:outlineLvl w:val="2"/>
    </w:pPr>
    <w:rPr>
      <w:rFonts w:ascii="Arial" w:hAnsi="Arial" w:cs="Arial"/>
      <w:b/>
      <w:bCs/>
      <w:sz w:val="24"/>
      <w:szCs w:val="26"/>
    </w:rPr>
  </w:style>
  <w:style w:type="paragraph" w:styleId="Heading4">
    <w:name w:val="heading 4"/>
    <w:basedOn w:val="Normal"/>
    <w:next w:val="Normal"/>
    <w:link w:val="Heading4Char"/>
    <w:qFormat/>
    <w:rsid w:val="007970EA"/>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970EA"/>
    <w:pPr>
      <w:keepNext/>
      <w:spacing w:before="240" w:after="60"/>
      <w:outlineLvl w:val="4"/>
    </w:pPr>
    <w:rPr>
      <w:b/>
      <w:bCs/>
      <w:iCs/>
      <w:szCs w:val="26"/>
    </w:rPr>
  </w:style>
  <w:style w:type="paragraph" w:styleId="Heading6">
    <w:name w:val="heading 6"/>
    <w:basedOn w:val="Normal"/>
    <w:next w:val="Normal"/>
    <w:link w:val="Heading6Char"/>
    <w:qFormat/>
    <w:rsid w:val="007970E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link w:val="IntroparagraphChar"/>
    <w:qFormat/>
    <w:rsid w:val="007970EA"/>
    <w:rPr>
      <w:sz w:val="26"/>
    </w:rPr>
  </w:style>
  <w:style w:type="character" w:customStyle="1" w:styleId="IntroparagraphChar">
    <w:name w:val="Intro paragraph Char"/>
    <w:basedOn w:val="DefaultParagraphFont"/>
    <w:link w:val="Introparagraph"/>
    <w:rsid w:val="007970EA"/>
    <w:rPr>
      <w:rFonts w:asciiTheme="minorHAnsi" w:hAnsiTheme="minorHAnsi"/>
      <w:sz w:val="26"/>
      <w:szCs w:val="24"/>
    </w:rPr>
  </w:style>
  <w:style w:type="character" w:customStyle="1" w:styleId="Heading1Char">
    <w:name w:val="Heading 1 Char"/>
    <w:basedOn w:val="DefaultParagraphFont"/>
    <w:link w:val="Heading1"/>
    <w:rsid w:val="007970EA"/>
    <w:rPr>
      <w:rFonts w:ascii="Arial" w:hAnsi="Arial" w:cs="Arial"/>
      <w:b/>
      <w:bCs/>
      <w:kern w:val="28"/>
      <w:sz w:val="48"/>
      <w:szCs w:val="32"/>
    </w:rPr>
  </w:style>
  <w:style w:type="character" w:customStyle="1" w:styleId="Heading2Char">
    <w:name w:val="Heading 2 Char"/>
    <w:basedOn w:val="DefaultParagraphFont"/>
    <w:link w:val="Heading2"/>
    <w:rsid w:val="007970EA"/>
    <w:rPr>
      <w:rFonts w:ascii="Arial" w:hAnsi="Arial" w:cs="Arial"/>
      <w:b/>
      <w:bCs/>
      <w:iCs/>
      <w:sz w:val="32"/>
      <w:szCs w:val="28"/>
    </w:rPr>
  </w:style>
  <w:style w:type="character" w:customStyle="1" w:styleId="Heading3Char">
    <w:name w:val="Heading 3 Char"/>
    <w:basedOn w:val="DefaultParagraphFont"/>
    <w:link w:val="Heading3"/>
    <w:rsid w:val="007970EA"/>
    <w:rPr>
      <w:rFonts w:ascii="Arial" w:hAnsi="Arial" w:cs="Arial"/>
      <w:b/>
      <w:bCs/>
      <w:sz w:val="24"/>
      <w:szCs w:val="26"/>
    </w:rPr>
  </w:style>
  <w:style w:type="character" w:customStyle="1" w:styleId="Heading4Char">
    <w:name w:val="Heading 4 Char"/>
    <w:basedOn w:val="DefaultParagraphFont"/>
    <w:link w:val="Heading4"/>
    <w:rsid w:val="007970EA"/>
    <w:rPr>
      <w:rFonts w:ascii="Arial" w:hAnsi="Arial"/>
      <w:bCs/>
      <w:sz w:val="28"/>
      <w:szCs w:val="28"/>
    </w:rPr>
  </w:style>
  <w:style w:type="character" w:customStyle="1" w:styleId="Heading5Char">
    <w:name w:val="Heading 5 Char"/>
    <w:basedOn w:val="DefaultParagraphFont"/>
    <w:link w:val="Heading5"/>
    <w:rsid w:val="007970EA"/>
    <w:rPr>
      <w:rFonts w:asciiTheme="minorHAnsi" w:hAnsiTheme="minorHAnsi"/>
      <w:b/>
      <w:bCs/>
      <w:iCs/>
      <w:sz w:val="22"/>
      <w:szCs w:val="26"/>
    </w:rPr>
  </w:style>
  <w:style w:type="character" w:customStyle="1" w:styleId="Heading6Char">
    <w:name w:val="Heading 6 Char"/>
    <w:basedOn w:val="DefaultParagraphFont"/>
    <w:link w:val="Heading6"/>
    <w:rsid w:val="007970EA"/>
    <w:rPr>
      <w:rFonts w:asciiTheme="minorHAnsi" w:hAnsiTheme="minorHAnsi"/>
      <w:b/>
      <w:bCs/>
      <w:i/>
      <w:sz w:val="22"/>
      <w:szCs w:val="22"/>
    </w:rPr>
  </w:style>
  <w:style w:type="paragraph" w:styleId="Title">
    <w:name w:val="Title"/>
    <w:basedOn w:val="Normal"/>
    <w:next w:val="Normal"/>
    <w:link w:val="TitleChar"/>
    <w:qFormat/>
    <w:rsid w:val="007970EA"/>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7970EA"/>
    <w:rPr>
      <w:rFonts w:ascii="Arial" w:eastAsiaTheme="majorEastAsia" w:hAnsi="Arial" w:cstheme="majorBidi"/>
      <w:b/>
      <w:kern w:val="28"/>
      <w:sz w:val="32"/>
      <w:szCs w:val="52"/>
    </w:rPr>
  </w:style>
  <w:style w:type="paragraph" w:styleId="Subtitle">
    <w:name w:val="Subtitle"/>
    <w:basedOn w:val="Normal"/>
    <w:next w:val="Normal"/>
    <w:link w:val="SubtitleChar"/>
    <w:qFormat/>
    <w:rsid w:val="007970E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7970EA"/>
    <w:rPr>
      <w:rFonts w:asciiTheme="majorHAnsi" w:eastAsiaTheme="majorEastAsia" w:hAnsiTheme="majorHAnsi" w:cstheme="majorBidi"/>
      <w:iCs/>
      <w:spacing w:val="15"/>
      <w:sz w:val="24"/>
      <w:szCs w:val="24"/>
    </w:rPr>
  </w:style>
  <w:style w:type="character" w:styleId="Strong">
    <w:name w:val="Strong"/>
    <w:basedOn w:val="DefaultParagraphFont"/>
    <w:qFormat/>
    <w:rsid w:val="007970EA"/>
    <w:rPr>
      <w:b/>
      <w:bCs/>
    </w:rPr>
  </w:style>
  <w:style w:type="character" w:styleId="Emphasis">
    <w:name w:val="Emphasis"/>
    <w:basedOn w:val="DefaultParagraphFont"/>
    <w:qFormat/>
    <w:rsid w:val="007970EA"/>
    <w:rPr>
      <w:i/>
      <w:iCs/>
    </w:rPr>
  </w:style>
  <w:style w:type="paragraph" w:styleId="NoSpacing">
    <w:name w:val="No Spacing"/>
    <w:uiPriority w:val="1"/>
    <w:qFormat/>
    <w:rsid w:val="007970EA"/>
    <w:rPr>
      <w:sz w:val="24"/>
      <w:szCs w:val="24"/>
    </w:rPr>
  </w:style>
  <w:style w:type="paragraph" w:styleId="ListParagraph">
    <w:name w:val="List Paragraph"/>
    <w:basedOn w:val="Normal"/>
    <w:uiPriority w:val="34"/>
    <w:qFormat/>
    <w:rsid w:val="007970EA"/>
    <w:pPr>
      <w:ind w:left="720"/>
      <w:contextualSpacing/>
    </w:pPr>
  </w:style>
  <w:style w:type="paragraph" w:styleId="Quote">
    <w:name w:val="Quote"/>
    <w:basedOn w:val="Normal"/>
    <w:next w:val="Normal"/>
    <w:link w:val="QuoteChar"/>
    <w:uiPriority w:val="29"/>
    <w:qFormat/>
    <w:rsid w:val="007970E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7970EA"/>
    <w:rPr>
      <w:i/>
      <w:iCs/>
      <w:color w:val="000000" w:themeColor="text1"/>
      <w:sz w:val="24"/>
      <w:szCs w:val="24"/>
    </w:rPr>
  </w:style>
  <w:style w:type="paragraph" w:styleId="IntenseQuote">
    <w:name w:val="Intense Quote"/>
    <w:basedOn w:val="Normal"/>
    <w:next w:val="Normal"/>
    <w:link w:val="IntenseQuoteChar"/>
    <w:uiPriority w:val="30"/>
    <w:qFormat/>
    <w:rsid w:val="007970EA"/>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7970EA"/>
    <w:rPr>
      <w:b/>
      <w:bCs/>
      <w:i/>
      <w:iCs/>
      <w:color w:val="5B9BD5" w:themeColor="accent1"/>
      <w:sz w:val="24"/>
      <w:szCs w:val="24"/>
    </w:rPr>
  </w:style>
  <w:style w:type="character" w:styleId="SubtleEmphasis">
    <w:name w:val="Subtle Emphasis"/>
    <w:basedOn w:val="DefaultParagraphFont"/>
    <w:uiPriority w:val="19"/>
    <w:qFormat/>
    <w:rsid w:val="007970EA"/>
    <w:rPr>
      <w:i/>
      <w:iCs/>
      <w:color w:val="808080" w:themeColor="text1" w:themeTint="7F"/>
    </w:rPr>
  </w:style>
  <w:style w:type="character" w:styleId="IntenseEmphasis">
    <w:name w:val="Intense Emphasis"/>
    <w:basedOn w:val="DefaultParagraphFont"/>
    <w:uiPriority w:val="21"/>
    <w:qFormat/>
    <w:rsid w:val="007970EA"/>
    <w:rPr>
      <w:b/>
      <w:bCs/>
      <w:i/>
      <w:iCs/>
      <w:color w:val="5B9BD5" w:themeColor="accent1"/>
    </w:rPr>
  </w:style>
  <w:style w:type="character" w:styleId="SubtleReference">
    <w:name w:val="Subtle Reference"/>
    <w:basedOn w:val="DefaultParagraphFont"/>
    <w:uiPriority w:val="31"/>
    <w:qFormat/>
    <w:rsid w:val="007970EA"/>
    <w:rPr>
      <w:smallCaps/>
      <w:color w:val="ED7D31" w:themeColor="accent2"/>
      <w:u w:val="single"/>
    </w:rPr>
  </w:style>
  <w:style w:type="character" w:styleId="IntenseReference">
    <w:name w:val="Intense Reference"/>
    <w:basedOn w:val="DefaultParagraphFont"/>
    <w:uiPriority w:val="32"/>
    <w:qFormat/>
    <w:rsid w:val="007970EA"/>
    <w:rPr>
      <w:b/>
      <w:bCs/>
      <w:i/>
      <w:smallCaps/>
      <w:color w:val="ED7D31" w:themeColor="accent2"/>
      <w:spacing w:val="5"/>
      <w:u w:val="none"/>
    </w:rPr>
  </w:style>
  <w:style w:type="character" w:styleId="BookTitle">
    <w:name w:val="Book Title"/>
    <w:basedOn w:val="DefaultParagraphFont"/>
    <w:uiPriority w:val="33"/>
    <w:qFormat/>
    <w:rsid w:val="007970EA"/>
    <w:rPr>
      <w:b/>
      <w:bCs/>
      <w:smallCaps/>
      <w:spacing w:val="5"/>
    </w:rPr>
  </w:style>
  <w:style w:type="paragraph" w:styleId="Header">
    <w:name w:val="header"/>
    <w:basedOn w:val="Normal"/>
    <w:link w:val="HeaderChar"/>
    <w:uiPriority w:val="99"/>
    <w:unhideWhenUsed/>
    <w:rsid w:val="00CF59DB"/>
    <w:pPr>
      <w:tabs>
        <w:tab w:val="center" w:pos="4513"/>
        <w:tab w:val="right" w:pos="9026"/>
      </w:tabs>
      <w:spacing w:after="0"/>
    </w:pPr>
  </w:style>
  <w:style w:type="character" w:customStyle="1" w:styleId="HeaderChar">
    <w:name w:val="Header Char"/>
    <w:basedOn w:val="DefaultParagraphFont"/>
    <w:link w:val="Header"/>
    <w:uiPriority w:val="99"/>
    <w:rsid w:val="00CF59DB"/>
    <w:rPr>
      <w:rFonts w:asciiTheme="minorHAnsi" w:hAnsiTheme="minorHAnsi"/>
      <w:sz w:val="22"/>
      <w:szCs w:val="24"/>
    </w:rPr>
  </w:style>
  <w:style w:type="paragraph" w:styleId="Footer">
    <w:name w:val="footer"/>
    <w:basedOn w:val="Normal"/>
    <w:link w:val="FooterChar"/>
    <w:uiPriority w:val="99"/>
    <w:unhideWhenUsed/>
    <w:rsid w:val="00CF59DB"/>
    <w:pPr>
      <w:tabs>
        <w:tab w:val="center" w:pos="4513"/>
        <w:tab w:val="right" w:pos="9026"/>
      </w:tabs>
      <w:spacing w:after="0"/>
    </w:pPr>
  </w:style>
  <w:style w:type="character" w:customStyle="1" w:styleId="FooterChar">
    <w:name w:val="Footer Char"/>
    <w:basedOn w:val="DefaultParagraphFont"/>
    <w:link w:val="Footer"/>
    <w:uiPriority w:val="99"/>
    <w:rsid w:val="00CF59DB"/>
    <w:rPr>
      <w:rFonts w:asciiTheme="minorHAnsi" w:hAnsiTheme="minorHAnsi"/>
      <w:sz w:val="22"/>
      <w:szCs w:val="24"/>
    </w:rPr>
  </w:style>
  <w:style w:type="character" w:styleId="Hyperlink">
    <w:name w:val="Hyperlink"/>
    <w:basedOn w:val="DefaultParagraphFont"/>
    <w:uiPriority w:val="99"/>
    <w:unhideWhenUsed/>
    <w:rsid w:val="004E3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Sector Committee communique, 13 September 2019</dc:title>
  <dc:subject/>
  <dc:creator/>
  <cp:keywords/>
  <dc:description/>
  <cp:lastModifiedBy/>
  <cp:revision>1</cp:revision>
  <dcterms:created xsi:type="dcterms:W3CDTF">2019-12-19T12:57:00Z</dcterms:created>
  <dcterms:modified xsi:type="dcterms:W3CDTF">2019-12-19T12:58:00Z</dcterms:modified>
</cp:coreProperties>
</file>