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8248" w14:textId="77777777" w:rsidR="004D5A3D" w:rsidRPr="00477C56" w:rsidRDefault="004D5A3D" w:rsidP="10A4D7A2">
      <w:pPr>
        <w:spacing w:after="0" w:line="240" w:lineRule="auto"/>
        <w:jc w:val="center"/>
        <w:rPr>
          <w:rFonts w:ascii="Aptos" w:hAnsi="Aptos" w:cstheme="minorBidi"/>
          <w:b/>
          <w:bCs/>
          <w:sz w:val="22"/>
          <w:szCs w:val="22"/>
        </w:rPr>
      </w:pPr>
    </w:p>
    <w:p w14:paraId="3653421A" w14:textId="25110F37" w:rsidR="00A03152" w:rsidRPr="00477C56" w:rsidRDefault="00A03152" w:rsidP="10A4D7A2">
      <w:pPr>
        <w:spacing w:after="0" w:line="240" w:lineRule="auto"/>
        <w:jc w:val="center"/>
        <w:rPr>
          <w:rFonts w:ascii="Aptos" w:hAnsi="Aptos" w:cstheme="minorBidi"/>
          <w:b/>
          <w:bCs/>
          <w:sz w:val="22"/>
          <w:szCs w:val="22"/>
        </w:rPr>
      </w:pPr>
      <w:r w:rsidRPr="00477C56">
        <w:rPr>
          <w:rFonts w:ascii="Aptos" w:hAnsi="Aptos" w:cstheme="minorBidi"/>
          <w:b/>
          <w:bCs/>
          <w:sz w:val="22"/>
          <w:szCs w:val="22"/>
        </w:rPr>
        <w:t>Allied Health Industry Reference Group</w:t>
      </w:r>
      <w:r w:rsidR="0CF6334D" w:rsidRPr="00477C56">
        <w:rPr>
          <w:rFonts w:ascii="Aptos" w:hAnsi="Aptos" w:cstheme="minorBidi"/>
          <w:b/>
          <w:bCs/>
          <w:sz w:val="22"/>
          <w:szCs w:val="22"/>
        </w:rPr>
        <w:t xml:space="preserve"> </w:t>
      </w:r>
      <w:r w:rsidRPr="00477C56">
        <w:rPr>
          <w:rFonts w:ascii="Aptos" w:hAnsi="Aptos" w:cstheme="minorBidi"/>
          <w:b/>
          <w:bCs/>
          <w:sz w:val="22"/>
          <w:szCs w:val="22"/>
        </w:rPr>
        <w:t>Meeting Summary</w:t>
      </w:r>
    </w:p>
    <w:p w14:paraId="29185CDC" w14:textId="750913AB" w:rsidR="00F843E2" w:rsidRPr="00477C56" w:rsidRDefault="14619D8D" w:rsidP="6DEBB5CF">
      <w:pPr>
        <w:spacing w:after="0" w:line="240" w:lineRule="auto"/>
        <w:jc w:val="center"/>
        <w:rPr>
          <w:rFonts w:ascii="Aptos" w:hAnsi="Aptos" w:cstheme="minorBidi"/>
          <w:b/>
          <w:bCs/>
          <w:sz w:val="22"/>
          <w:szCs w:val="22"/>
          <w:highlight w:val="yellow"/>
        </w:rPr>
      </w:pPr>
      <w:r w:rsidRPr="00477C56">
        <w:rPr>
          <w:rFonts w:ascii="Aptos" w:hAnsi="Aptos" w:cstheme="minorBidi"/>
          <w:b/>
          <w:bCs/>
          <w:sz w:val="22"/>
          <w:szCs w:val="22"/>
        </w:rPr>
        <w:t xml:space="preserve">Meeting No. </w:t>
      </w:r>
      <w:r w:rsidR="289B8C5A" w:rsidRPr="00477C56">
        <w:rPr>
          <w:rFonts w:ascii="Aptos" w:hAnsi="Aptos" w:cstheme="minorBidi"/>
          <w:b/>
          <w:bCs/>
          <w:sz w:val="22"/>
          <w:szCs w:val="22"/>
        </w:rPr>
        <w:t>1</w:t>
      </w:r>
      <w:r w:rsidR="14D4C59F" w:rsidRPr="00477C56">
        <w:rPr>
          <w:rFonts w:ascii="Aptos" w:hAnsi="Aptos" w:cstheme="minorBidi"/>
          <w:b/>
          <w:bCs/>
          <w:sz w:val="22"/>
          <w:szCs w:val="22"/>
        </w:rPr>
        <w:t>8</w:t>
      </w:r>
      <w:r w:rsidRPr="00477C56">
        <w:rPr>
          <w:rFonts w:ascii="Aptos" w:hAnsi="Aptos" w:cstheme="minorBidi"/>
          <w:b/>
          <w:bCs/>
          <w:sz w:val="22"/>
          <w:szCs w:val="22"/>
        </w:rPr>
        <w:t xml:space="preserve">, </w:t>
      </w:r>
      <w:r w:rsidR="5CCF4183" w:rsidRPr="00477C56">
        <w:rPr>
          <w:rFonts w:ascii="Aptos" w:hAnsi="Aptos" w:cstheme="minorBidi"/>
          <w:b/>
          <w:bCs/>
          <w:sz w:val="22"/>
          <w:szCs w:val="22"/>
        </w:rPr>
        <w:t>Wednesda</w:t>
      </w:r>
      <w:r w:rsidR="715D49D5" w:rsidRPr="00477C56">
        <w:rPr>
          <w:rFonts w:ascii="Aptos" w:hAnsi="Aptos" w:cstheme="minorBidi"/>
          <w:b/>
          <w:bCs/>
          <w:sz w:val="22"/>
          <w:szCs w:val="22"/>
        </w:rPr>
        <w:t>y</w:t>
      </w:r>
      <w:r w:rsidR="6287AB9E" w:rsidRPr="00477C56">
        <w:rPr>
          <w:rFonts w:ascii="Aptos" w:hAnsi="Aptos" w:cstheme="minorBidi"/>
          <w:b/>
          <w:bCs/>
          <w:sz w:val="22"/>
          <w:szCs w:val="22"/>
        </w:rPr>
        <w:t xml:space="preserve">, </w:t>
      </w:r>
      <w:r w:rsidR="36888DF2" w:rsidRPr="00477C56">
        <w:rPr>
          <w:rFonts w:ascii="Aptos" w:hAnsi="Aptos" w:cstheme="minorBidi"/>
          <w:b/>
          <w:bCs/>
          <w:sz w:val="22"/>
          <w:szCs w:val="22"/>
        </w:rPr>
        <w:t>3</w:t>
      </w:r>
      <w:r w:rsidR="6287AB9E" w:rsidRPr="00477C56">
        <w:rPr>
          <w:rFonts w:ascii="Aptos" w:hAnsi="Aptos" w:cstheme="minorBidi"/>
          <w:b/>
          <w:bCs/>
          <w:sz w:val="22"/>
          <w:szCs w:val="22"/>
        </w:rPr>
        <w:t xml:space="preserve"> </w:t>
      </w:r>
      <w:r w:rsidR="462803B6" w:rsidRPr="00477C56">
        <w:rPr>
          <w:rFonts w:ascii="Aptos" w:hAnsi="Aptos" w:cstheme="minorBidi"/>
          <w:b/>
          <w:bCs/>
          <w:sz w:val="22"/>
          <w:szCs w:val="22"/>
        </w:rPr>
        <w:t>June</w:t>
      </w:r>
      <w:r w:rsidR="01C3DBA9" w:rsidRPr="00477C56">
        <w:rPr>
          <w:rFonts w:ascii="Aptos" w:hAnsi="Aptos" w:cstheme="minorBidi"/>
          <w:b/>
          <w:bCs/>
          <w:sz w:val="22"/>
          <w:szCs w:val="22"/>
        </w:rPr>
        <w:t xml:space="preserve"> </w:t>
      </w:r>
      <w:r w:rsidR="742FCFB5" w:rsidRPr="00477C56">
        <w:rPr>
          <w:rFonts w:ascii="Aptos" w:hAnsi="Aptos" w:cstheme="minorBidi"/>
          <w:b/>
          <w:bCs/>
          <w:sz w:val="22"/>
          <w:szCs w:val="22"/>
        </w:rPr>
        <w:t>2026</w:t>
      </w:r>
    </w:p>
    <w:p w14:paraId="7163990E" w14:textId="3BDFFB6B" w:rsidR="5D2420D1" w:rsidRPr="00477C56" w:rsidRDefault="5D2420D1" w:rsidP="5D2420D1">
      <w:pPr>
        <w:spacing w:before="40" w:after="40"/>
        <w:rPr>
          <w:rFonts w:ascii="Aptos" w:hAnsi="Aptos" w:cstheme="minorBidi"/>
          <w:sz w:val="22"/>
          <w:szCs w:val="22"/>
        </w:rPr>
      </w:pPr>
    </w:p>
    <w:p w14:paraId="58F5E6E8" w14:textId="5A519E4E" w:rsidR="275059FC" w:rsidRDefault="275059FC" w:rsidP="1DEAD442">
      <w:pPr>
        <w:spacing w:before="40" w:after="40"/>
        <w:rPr>
          <w:rFonts w:ascii="Aptos" w:hAnsi="Aptos" w:cstheme="minorBidi"/>
          <w:sz w:val="22"/>
          <w:szCs w:val="22"/>
        </w:rPr>
      </w:pPr>
      <w:r w:rsidRPr="1DEAD442">
        <w:rPr>
          <w:rFonts w:ascii="Aptos" w:hAnsi="Aptos" w:cstheme="minorBidi"/>
          <w:sz w:val="22"/>
          <w:szCs w:val="22"/>
        </w:rPr>
        <w:t xml:space="preserve">On </w:t>
      </w:r>
      <w:r w:rsidR="3BD040B3" w:rsidRPr="1DEAD442">
        <w:rPr>
          <w:rFonts w:ascii="Aptos" w:hAnsi="Aptos" w:cstheme="minorBidi"/>
          <w:sz w:val="22"/>
          <w:szCs w:val="22"/>
        </w:rPr>
        <w:t xml:space="preserve">3 </w:t>
      </w:r>
      <w:r w:rsidR="7A25B9A8" w:rsidRPr="1DEAD442">
        <w:rPr>
          <w:rFonts w:ascii="Aptos" w:hAnsi="Aptos" w:cstheme="minorBidi"/>
          <w:sz w:val="22"/>
          <w:szCs w:val="22"/>
        </w:rPr>
        <w:t xml:space="preserve">June </w:t>
      </w:r>
      <w:r w:rsidR="5996173D" w:rsidRPr="1DEAD442">
        <w:rPr>
          <w:rFonts w:ascii="Aptos" w:hAnsi="Aptos" w:cstheme="minorBidi"/>
          <w:sz w:val="22"/>
          <w:szCs w:val="22"/>
        </w:rPr>
        <w:t>2026</w:t>
      </w:r>
      <w:r w:rsidRPr="1DEAD442">
        <w:rPr>
          <w:rFonts w:ascii="Aptos" w:hAnsi="Aptos" w:cstheme="minorBidi"/>
          <w:sz w:val="22"/>
          <w:szCs w:val="22"/>
        </w:rPr>
        <w:t>,</w:t>
      </w:r>
      <w:r w:rsidR="7BA52CFD" w:rsidRPr="1DEAD442">
        <w:rPr>
          <w:rFonts w:ascii="Aptos" w:hAnsi="Aptos" w:cstheme="minorBidi"/>
          <w:sz w:val="22"/>
          <w:szCs w:val="22"/>
        </w:rPr>
        <w:t xml:space="preserve"> the </w:t>
      </w:r>
      <w:r w:rsidR="12A3D950" w:rsidRPr="1DEAD442">
        <w:rPr>
          <w:rFonts w:ascii="Aptos" w:hAnsi="Aptos" w:cstheme="minorBidi"/>
          <w:sz w:val="22"/>
          <w:szCs w:val="22"/>
        </w:rPr>
        <w:t>1</w:t>
      </w:r>
      <w:r w:rsidR="69C5EAF9" w:rsidRPr="1DEAD442">
        <w:rPr>
          <w:rFonts w:ascii="Aptos" w:hAnsi="Aptos" w:cstheme="minorBidi"/>
          <w:sz w:val="22"/>
          <w:szCs w:val="22"/>
        </w:rPr>
        <w:t>8</w:t>
      </w:r>
      <w:r w:rsidR="3D5128DE" w:rsidRPr="1DEAD442">
        <w:rPr>
          <w:rFonts w:ascii="Aptos" w:hAnsi="Aptos" w:cstheme="minorBidi"/>
          <w:sz w:val="22"/>
          <w:szCs w:val="22"/>
        </w:rPr>
        <w:t>th</w:t>
      </w:r>
      <w:r w:rsidR="7BA52CFD" w:rsidRPr="1DEAD442">
        <w:rPr>
          <w:rFonts w:ascii="Aptos" w:hAnsi="Aptos" w:cstheme="minorBidi"/>
          <w:sz w:val="22"/>
          <w:szCs w:val="22"/>
        </w:rPr>
        <w:t xml:space="preserve"> </w:t>
      </w:r>
      <w:r w:rsidR="5F8E2F89" w:rsidRPr="1DEAD442">
        <w:rPr>
          <w:rFonts w:ascii="Aptos" w:hAnsi="Aptos" w:cstheme="minorBidi"/>
          <w:sz w:val="22"/>
          <w:szCs w:val="22"/>
        </w:rPr>
        <w:t xml:space="preserve">meeting of the </w:t>
      </w:r>
      <w:r w:rsidR="7BA52CFD" w:rsidRPr="1DEAD442">
        <w:rPr>
          <w:rFonts w:ascii="Aptos" w:hAnsi="Aptos" w:cstheme="minorBidi"/>
          <w:sz w:val="22"/>
          <w:szCs w:val="22"/>
        </w:rPr>
        <w:t xml:space="preserve">Allied Health Industry Reference Group (AHIRG) </w:t>
      </w:r>
      <w:r w:rsidR="35331E3D" w:rsidRPr="1DEAD442">
        <w:rPr>
          <w:rFonts w:ascii="Aptos" w:hAnsi="Aptos" w:cstheme="minorBidi"/>
          <w:sz w:val="22"/>
          <w:szCs w:val="22"/>
        </w:rPr>
        <w:t>was held</w:t>
      </w:r>
      <w:r w:rsidR="64C9979A" w:rsidRPr="1DEAD442">
        <w:rPr>
          <w:rFonts w:ascii="Aptos" w:hAnsi="Aptos" w:cstheme="minorBidi"/>
          <w:sz w:val="22"/>
          <w:szCs w:val="22"/>
        </w:rPr>
        <w:t xml:space="preserve"> </w:t>
      </w:r>
      <w:r w:rsidR="5CB85130" w:rsidRPr="1DEAD442">
        <w:rPr>
          <w:rFonts w:ascii="Aptos" w:hAnsi="Aptos" w:cstheme="minorBidi"/>
          <w:sz w:val="22"/>
          <w:szCs w:val="22"/>
        </w:rPr>
        <w:t xml:space="preserve">via </w:t>
      </w:r>
      <w:r w:rsidR="51AB3157" w:rsidRPr="1DEAD442">
        <w:rPr>
          <w:rFonts w:ascii="Aptos" w:hAnsi="Aptos" w:cstheme="minorBidi"/>
          <w:sz w:val="22"/>
          <w:szCs w:val="22"/>
        </w:rPr>
        <w:t xml:space="preserve">Microsoft </w:t>
      </w:r>
      <w:r w:rsidR="5CB85130" w:rsidRPr="1DEAD442">
        <w:rPr>
          <w:rFonts w:ascii="Aptos" w:hAnsi="Aptos" w:cstheme="minorBidi"/>
          <w:sz w:val="22"/>
          <w:szCs w:val="22"/>
        </w:rPr>
        <w:t>Teams.</w:t>
      </w:r>
      <w:r w:rsidR="5FB246D9" w:rsidRPr="1DEAD442">
        <w:rPr>
          <w:rFonts w:ascii="Aptos" w:hAnsi="Aptos" w:cstheme="minorBidi"/>
          <w:sz w:val="22"/>
          <w:szCs w:val="22"/>
        </w:rPr>
        <w:t xml:space="preserve"> </w:t>
      </w:r>
      <w:r w:rsidR="6A1FC4A1" w:rsidRPr="1DEAD442">
        <w:rPr>
          <w:rFonts w:ascii="Aptos" w:hAnsi="Aptos" w:cstheme="minorBidi"/>
          <w:sz w:val="22"/>
          <w:szCs w:val="22"/>
        </w:rPr>
        <w:t xml:space="preserve">The Commonwealth Chief Allied Health Officer </w:t>
      </w:r>
      <w:r w:rsidR="5DCFC6C2" w:rsidRPr="1DEAD442">
        <w:rPr>
          <w:rFonts w:ascii="Aptos" w:hAnsi="Aptos" w:cstheme="minorBidi"/>
          <w:sz w:val="22"/>
          <w:szCs w:val="22"/>
        </w:rPr>
        <w:t xml:space="preserve">(CAHO) </w:t>
      </w:r>
      <w:r w:rsidR="6A1FC4A1" w:rsidRPr="1DEAD442">
        <w:rPr>
          <w:rFonts w:ascii="Aptos" w:hAnsi="Aptos" w:cstheme="minorBidi"/>
          <w:sz w:val="22"/>
          <w:szCs w:val="22"/>
        </w:rPr>
        <w:t>position was vacated</w:t>
      </w:r>
      <w:r w:rsidR="73716C9F" w:rsidRPr="1DEAD442">
        <w:rPr>
          <w:rFonts w:ascii="Aptos" w:hAnsi="Aptos" w:cstheme="minorBidi"/>
          <w:sz w:val="22"/>
          <w:szCs w:val="22"/>
        </w:rPr>
        <w:t xml:space="preserve"> between meetings. The interim Chair </w:t>
      </w:r>
      <w:r w:rsidR="330D875A" w:rsidRPr="1DEAD442">
        <w:rPr>
          <w:rFonts w:ascii="Aptos" w:hAnsi="Aptos" w:cstheme="minorBidi"/>
          <w:sz w:val="22"/>
          <w:szCs w:val="22"/>
        </w:rPr>
        <w:t xml:space="preserve">Alison </w:t>
      </w:r>
      <w:r w:rsidR="2BDBD5BA" w:rsidRPr="1DEAD442">
        <w:rPr>
          <w:rFonts w:ascii="Aptos" w:eastAsia="Calibri" w:hAnsi="Aptos" w:cs="Arial"/>
          <w:sz w:val="22"/>
          <w:szCs w:val="22"/>
        </w:rPr>
        <w:t>McMillan</w:t>
      </w:r>
      <w:r w:rsidR="0F90AD85" w:rsidRPr="1DEAD442">
        <w:rPr>
          <w:rFonts w:ascii="Aptos" w:eastAsia="Calibri" w:hAnsi="Aptos" w:cs="Arial"/>
          <w:sz w:val="22"/>
          <w:szCs w:val="22"/>
        </w:rPr>
        <w:t xml:space="preserve">, Chief Nursing and Midwifery Officer and First Assistant Secretary </w:t>
      </w:r>
      <w:r w:rsidR="418D0950" w:rsidRPr="1DEAD442">
        <w:rPr>
          <w:rFonts w:ascii="Aptos" w:eastAsia="Calibri" w:hAnsi="Aptos" w:cs="Arial"/>
          <w:sz w:val="22"/>
          <w:szCs w:val="22"/>
        </w:rPr>
        <w:t xml:space="preserve">(FAS) </w:t>
      </w:r>
      <w:r w:rsidR="0F90AD85" w:rsidRPr="1DEAD442">
        <w:rPr>
          <w:rFonts w:ascii="Aptos" w:eastAsia="Calibri" w:hAnsi="Aptos" w:cs="Arial"/>
          <w:sz w:val="22"/>
          <w:szCs w:val="22"/>
        </w:rPr>
        <w:t>of the Health P</w:t>
      </w:r>
      <w:r w:rsidR="1B0A3A94" w:rsidRPr="1DEAD442">
        <w:rPr>
          <w:rFonts w:ascii="Aptos" w:eastAsia="Calibri" w:hAnsi="Aptos" w:cs="Arial"/>
          <w:sz w:val="22"/>
          <w:szCs w:val="22"/>
        </w:rPr>
        <w:t>rofessions</w:t>
      </w:r>
      <w:r w:rsidR="0F90AD85" w:rsidRPr="1DEAD442">
        <w:rPr>
          <w:rFonts w:ascii="Aptos" w:eastAsia="Calibri" w:hAnsi="Aptos" w:cs="Arial"/>
          <w:sz w:val="22"/>
          <w:szCs w:val="22"/>
        </w:rPr>
        <w:t xml:space="preserve"> Advisory Division</w:t>
      </w:r>
      <w:r w:rsidR="0F90AD85" w:rsidRPr="1DEAD442">
        <w:rPr>
          <w:rFonts w:ascii="Aptos" w:hAnsi="Aptos" w:cstheme="minorBidi"/>
          <w:sz w:val="22"/>
          <w:szCs w:val="22"/>
        </w:rPr>
        <w:t xml:space="preserve"> </w:t>
      </w:r>
      <w:r w:rsidR="330D875A" w:rsidRPr="1DEAD442">
        <w:rPr>
          <w:rFonts w:ascii="Aptos" w:hAnsi="Aptos" w:cstheme="minorBidi"/>
          <w:sz w:val="22"/>
          <w:szCs w:val="22"/>
        </w:rPr>
        <w:t xml:space="preserve">was </w:t>
      </w:r>
      <w:r w:rsidR="49FFEB46" w:rsidRPr="1DEAD442">
        <w:rPr>
          <w:rFonts w:ascii="Aptos" w:hAnsi="Aptos" w:cstheme="minorBidi"/>
          <w:sz w:val="22"/>
          <w:szCs w:val="22"/>
        </w:rPr>
        <w:t>unavailable</w:t>
      </w:r>
      <w:r w:rsidR="330D875A" w:rsidRPr="1DEAD442">
        <w:rPr>
          <w:rFonts w:ascii="Aptos" w:hAnsi="Aptos" w:cstheme="minorBidi"/>
          <w:sz w:val="22"/>
          <w:szCs w:val="22"/>
        </w:rPr>
        <w:t xml:space="preserve"> </w:t>
      </w:r>
      <w:r w:rsidR="2B7F62D1" w:rsidRPr="1DEAD442">
        <w:rPr>
          <w:rFonts w:ascii="Aptos" w:hAnsi="Aptos" w:cstheme="minorBidi"/>
          <w:sz w:val="22"/>
          <w:szCs w:val="22"/>
        </w:rPr>
        <w:t xml:space="preserve">to chair </w:t>
      </w:r>
      <w:r w:rsidR="73716C9F" w:rsidRPr="1DEAD442">
        <w:rPr>
          <w:rFonts w:ascii="Aptos" w:hAnsi="Aptos" w:cstheme="minorBidi"/>
          <w:sz w:val="22"/>
          <w:szCs w:val="22"/>
        </w:rPr>
        <w:t xml:space="preserve">this </w:t>
      </w:r>
      <w:r w:rsidR="5944578C" w:rsidRPr="1DEAD442">
        <w:rPr>
          <w:rFonts w:ascii="Aptos" w:hAnsi="Aptos" w:cstheme="minorBidi"/>
          <w:sz w:val="22"/>
          <w:szCs w:val="22"/>
        </w:rPr>
        <w:t>meeting;</w:t>
      </w:r>
      <w:r w:rsidR="0C8F92B8" w:rsidRPr="1DEAD442">
        <w:rPr>
          <w:rFonts w:ascii="Aptos" w:hAnsi="Aptos" w:cstheme="minorBidi"/>
          <w:sz w:val="22"/>
          <w:szCs w:val="22"/>
        </w:rPr>
        <w:t xml:space="preserve"> </w:t>
      </w:r>
      <w:r w:rsidR="5FB246D9" w:rsidRPr="1DEAD442">
        <w:rPr>
          <w:rFonts w:ascii="Aptos" w:hAnsi="Aptos" w:cstheme="minorBidi"/>
          <w:sz w:val="22"/>
          <w:szCs w:val="22"/>
        </w:rPr>
        <w:t xml:space="preserve">the </w:t>
      </w:r>
      <w:r w:rsidR="00CB49FB" w:rsidRPr="1DEAD442">
        <w:rPr>
          <w:rFonts w:ascii="Aptos" w:hAnsi="Aptos" w:cstheme="minorBidi"/>
          <w:sz w:val="22"/>
          <w:szCs w:val="22"/>
        </w:rPr>
        <w:t>meeting was chair</w:t>
      </w:r>
      <w:r w:rsidR="55020BFE" w:rsidRPr="1DEAD442">
        <w:rPr>
          <w:rFonts w:ascii="Aptos" w:hAnsi="Aptos" w:cstheme="minorBidi"/>
          <w:sz w:val="22"/>
          <w:szCs w:val="22"/>
        </w:rPr>
        <w:t>ed</w:t>
      </w:r>
      <w:r w:rsidR="00CB49FB" w:rsidRPr="1DEAD442">
        <w:rPr>
          <w:rFonts w:ascii="Aptos" w:hAnsi="Aptos" w:cstheme="minorBidi"/>
          <w:sz w:val="22"/>
          <w:szCs w:val="22"/>
        </w:rPr>
        <w:t xml:space="preserve"> by </w:t>
      </w:r>
      <w:r w:rsidR="44E70C68" w:rsidRPr="1DEAD442">
        <w:rPr>
          <w:rFonts w:ascii="Aptos" w:hAnsi="Aptos" w:cstheme="minorBidi"/>
          <w:sz w:val="22"/>
          <w:szCs w:val="22"/>
        </w:rPr>
        <w:t>Sam Peascod</w:t>
      </w:r>
      <w:r w:rsidR="69F24779" w:rsidRPr="1DEAD442">
        <w:rPr>
          <w:rFonts w:ascii="Aptos" w:hAnsi="Aptos" w:cstheme="minorBidi"/>
          <w:sz w:val="22"/>
          <w:szCs w:val="22"/>
        </w:rPr>
        <w:t>,</w:t>
      </w:r>
      <w:r w:rsidR="44E70C68" w:rsidRPr="1DEAD442">
        <w:rPr>
          <w:rFonts w:ascii="Aptos" w:hAnsi="Aptos" w:cstheme="minorBidi"/>
          <w:sz w:val="22"/>
          <w:szCs w:val="22"/>
        </w:rPr>
        <w:t xml:space="preserve"> </w:t>
      </w:r>
      <w:r w:rsidR="5FB246D9" w:rsidRPr="1DEAD442">
        <w:rPr>
          <w:rFonts w:ascii="Aptos" w:hAnsi="Aptos" w:cstheme="minorBidi"/>
          <w:sz w:val="22"/>
          <w:szCs w:val="22"/>
        </w:rPr>
        <w:t>Assistant Secretary of Primary Care Strategy Branch</w:t>
      </w:r>
      <w:r w:rsidR="2853EE30" w:rsidRPr="1DEAD442">
        <w:rPr>
          <w:rFonts w:ascii="Aptos" w:hAnsi="Aptos" w:cstheme="minorBidi"/>
          <w:sz w:val="22"/>
          <w:szCs w:val="22"/>
        </w:rPr>
        <w:t>, Primary Care Division</w:t>
      </w:r>
      <w:r w:rsidR="158B2E08" w:rsidRPr="1DEAD442">
        <w:rPr>
          <w:rFonts w:ascii="Aptos" w:hAnsi="Aptos" w:cstheme="minorBidi"/>
          <w:sz w:val="22"/>
          <w:szCs w:val="22"/>
        </w:rPr>
        <w:t>.</w:t>
      </w:r>
      <w:r w:rsidR="5FB246D9" w:rsidRPr="1DEAD442">
        <w:rPr>
          <w:rFonts w:ascii="Aptos" w:hAnsi="Aptos" w:cstheme="minorBidi"/>
          <w:sz w:val="22"/>
          <w:szCs w:val="22"/>
        </w:rPr>
        <w:t xml:space="preserve"> </w:t>
      </w:r>
    </w:p>
    <w:p w14:paraId="758AED4F" w14:textId="77777777" w:rsidR="00477C56" w:rsidRPr="00477C56" w:rsidRDefault="00477C56" w:rsidP="5D2420D1">
      <w:pPr>
        <w:spacing w:before="40" w:after="40"/>
        <w:rPr>
          <w:rFonts w:ascii="Aptos" w:hAnsi="Aptos" w:cstheme="minorBidi"/>
          <w:sz w:val="22"/>
          <w:szCs w:val="22"/>
        </w:rPr>
      </w:pPr>
    </w:p>
    <w:p w14:paraId="36A33566" w14:textId="38CAABF7" w:rsidR="006933C7" w:rsidRPr="00477C56" w:rsidRDefault="002052D2" w:rsidP="0040312F">
      <w:pPr>
        <w:spacing w:before="40" w:after="40"/>
        <w:rPr>
          <w:rFonts w:ascii="Aptos" w:hAnsi="Aptos" w:cstheme="minorBidi"/>
          <w:b/>
          <w:bCs/>
          <w:sz w:val="22"/>
          <w:szCs w:val="22"/>
        </w:rPr>
      </w:pPr>
      <w:r w:rsidRPr="00477C56">
        <w:rPr>
          <w:rFonts w:ascii="Aptos" w:hAnsi="Aptos" w:cstheme="minorBidi"/>
          <w:b/>
          <w:bCs/>
          <w:sz w:val="22"/>
          <w:szCs w:val="22"/>
        </w:rPr>
        <w:t xml:space="preserve">Agenda item 1: </w:t>
      </w:r>
      <w:r w:rsidR="008F3D35" w:rsidRPr="00477C56">
        <w:rPr>
          <w:rFonts w:ascii="Aptos" w:hAnsi="Aptos" w:cstheme="minorBidi"/>
          <w:b/>
          <w:bCs/>
          <w:sz w:val="22"/>
          <w:szCs w:val="22"/>
        </w:rPr>
        <w:t>Welcome and Acknowledgement of Country</w:t>
      </w:r>
    </w:p>
    <w:p w14:paraId="34EC252A" w14:textId="13883BEC" w:rsidR="00FF4376" w:rsidRPr="00477C56" w:rsidRDefault="731BD300" w:rsidP="00477C56">
      <w:pPr>
        <w:pStyle w:val="ListParagraph"/>
        <w:numPr>
          <w:ilvl w:val="0"/>
          <w:numId w:val="5"/>
        </w:numPr>
        <w:spacing w:before="40" w:after="40"/>
        <w:rPr>
          <w:rFonts w:ascii="Aptos" w:hAnsi="Aptos" w:cstheme="minorBidi"/>
          <w:sz w:val="22"/>
          <w:szCs w:val="22"/>
        </w:rPr>
      </w:pPr>
      <w:r w:rsidRPr="00477C56">
        <w:rPr>
          <w:rFonts w:ascii="Aptos" w:hAnsi="Aptos" w:cstheme="minorBidi"/>
          <w:sz w:val="22"/>
          <w:szCs w:val="22"/>
        </w:rPr>
        <w:t xml:space="preserve">The </w:t>
      </w:r>
      <w:r w:rsidR="51456CA7" w:rsidRPr="00477C56">
        <w:rPr>
          <w:rFonts w:ascii="Aptos" w:hAnsi="Aptos" w:cstheme="minorBidi"/>
          <w:sz w:val="22"/>
          <w:szCs w:val="22"/>
        </w:rPr>
        <w:t>interim</w:t>
      </w:r>
      <w:r w:rsidR="5AD35FB3" w:rsidRPr="00477C56">
        <w:rPr>
          <w:rFonts w:ascii="Aptos" w:hAnsi="Aptos" w:cstheme="minorBidi"/>
          <w:sz w:val="22"/>
          <w:szCs w:val="22"/>
        </w:rPr>
        <w:t xml:space="preserve"> </w:t>
      </w:r>
      <w:r w:rsidR="368AEFC4" w:rsidRPr="00477C56">
        <w:rPr>
          <w:rFonts w:ascii="Aptos" w:hAnsi="Aptos" w:cstheme="minorBidi"/>
          <w:sz w:val="22"/>
          <w:szCs w:val="22"/>
        </w:rPr>
        <w:t xml:space="preserve">Chair </w:t>
      </w:r>
      <w:r w:rsidR="743992CA" w:rsidRPr="00477C56">
        <w:rPr>
          <w:rFonts w:ascii="Aptos" w:hAnsi="Aptos" w:cstheme="minorBidi"/>
          <w:kern w:val="2"/>
          <w:sz w:val="22"/>
          <w:szCs w:val="22"/>
          <w14:ligatures w14:val="standardContextual"/>
        </w:rPr>
        <w:t xml:space="preserve">welcomed </w:t>
      </w:r>
      <w:r w:rsidR="62145C0E" w:rsidRPr="00477C56">
        <w:rPr>
          <w:rFonts w:ascii="Aptos" w:hAnsi="Aptos" w:cstheme="minorBidi"/>
          <w:kern w:val="2"/>
          <w:sz w:val="22"/>
          <w:szCs w:val="22"/>
          <w14:ligatures w14:val="standardContextual"/>
        </w:rPr>
        <w:t>attendees</w:t>
      </w:r>
      <w:r w:rsidR="68227633" w:rsidRPr="00477C56">
        <w:rPr>
          <w:rFonts w:ascii="Aptos" w:hAnsi="Aptos" w:cstheme="minorBidi"/>
          <w:kern w:val="2"/>
          <w:sz w:val="22"/>
          <w:szCs w:val="22"/>
          <w14:ligatures w14:val="standardContextual"/>
        </w:rPr>
        <w:t>.</w:t>
      </w:r>
    </w:p>
    <w:p w14:paraId="79C54011" w14:textId="57025791" w:rsidR="7B1E0B78" w:rsidRPr="00477C56" w:rsidRDefault="7B1E0B78" w:rsidP="1BCA1B14">
      <w:pPr>
        <w:spacing w:before="40" w:after="40"/>
        <w:rPr>
          <w:rFonts w:ascii="Aptos" w:hAnsi="Aptos" w:cstheme="minorBidi"/>
          <w:b/>
          <w:bCs/>
          <w:sz w:val="22"/>
          <w:szCs w:val="22"/>
        </w:rPr>
      </w:pPr>
      <w:r w:rsidRPr="00477C56">
        <w:rPr>
          <w:rFonts w:ascii="Aptos" w:hAnsi="Aptos" w:cstheme="minorBidi"/>
          <w:b/>
          <w:bCs/>
          <w:sz w:val="22"/>
          <w:szCs w:val="22"/>
        </w:rPr>
        <w:t>Agenda item 2: Meeting business</w:t>
      </w:r>
    </w:p>
    <w:p w14:paraId="783C6994" w14:textId="649F0A05" w:rsidR="0A438ABD" w:rsidRPr="00477C56" w:rsidRDefault="67CF5D38" w:rsidP="00477C56">
      <w:pPr>
        <w:pStyle w:val="ListParagraph"/>
        <w:numPr>
          <w:ilvl w:val="0"/>
          <w:numId w:val="5"/>
        </w:numPr>
        <w:spacing w:before="40" w:after="40"/>
        <w:rPr>
          <w:rFonts w:ascii="Aptos" w:hAnsi="Aptos" w:cstheme="minorBidi"/>
          <w:sz w:val="22"/>
          <w:szCs w:val="22"/>
        </w:rPr>
      </w:pPr>
      <w:r w:rsidRPr="00477C56">
        <w:rPr>
          <w:rFonts w:ascii="Aptos" w:hAnsi="Aptos" w:cstheme="minorBidi"/>
          <w:sz w:val="22"/>
          <w:szCs w:val="22"/>
        </w:rPr>
        <w:t>Nil Conflicts of Interest declared</w:t>
      </w:r>
      <w:r w:rsidR="1788CF36" w:rsidRPr="00477C56">
        <w:rPr>
          <w:rFonts w:ascii="Aptos" w:hAnsi="Aptos" w:cstheme="minorBidi"/>
          <w:sz w:val="22"/>
          <w:szCs w:val="22"/>
        </w:rPr>
        <w:t>.</w:t>
      </w:r>
    </w:p>
    <w:p w14:paraId="0A32C81E" w14:textId="6067D5CB" w:rsidR="00550AAC" w:rsidRPr="00477C56" w:rsidRDefault="0A438ABD" w:rsidP="00477C56">
      <w:pPr>
        <w:pStyle w:val="ListParagraph"/>
        <w:numPr>
          <w:ilvl w:val="0"/>
          <w:numId w:val="5"/>
        </w:numPr>
        <w:spacing w:before="40" w:after="40"/>
        <w:rPr>
          <w:rFonts w:ascii="Aptos" w:hAnsi="Aptos" w:cstheme="minorBidi"/>
          <w:b/>
          <w:bCs/>
          <w:sz w:val="22"/>
          <w:szCs w:val="22"/>
        </w:rPr>
      </w:pPr>
      <w:r w:rsidRPr="00477C56">
        <w:rPr>
          <w:rFonts w:ascii="Aptos" w:hAnsi="Aptos" w:cstheme="minorBidi"/>
          <w:sz w:val="22"/>
          <w:szCs w:val="22"/>
        </w:rPr>
        <w:t xml:space="preserve">The </w:t>
      </w:r>
      <w:r w:rsidR="5E6587C6" w:rsidRPr="00477C56">
        <w:rPr>
          <w:rFonts w:ascii="Aptos" w:hAnsi="Aptos" w:cstheme="minorBidi"/>
          <w:sz w:val="22"/>
          <w:szCs w:val="22"/>
        </w:rPr>
        <w:t>interim</w:t>
      </w:r>
      <w:r w:rsidRPr="00477C56">
        <w:rPr>
          <w:rFonts w:ascii="Aptos" w:hAnsi="Aptos" w:cstheme="minorBidi"/>
          <w:sz w:val="22"/>
          <w:szCs w:val="22"/>
        </w:rPr>
        <w:t xml:space="preserve"> </w:t>
      </w:r>
      <w:r w:rsidR="34BC6346" w:rsidRPr="00477C56">
        <w:rPr>
          <w:rFonts w:ascii="Aptos" w:hAnsi="Aptos" w:cstheme="minorBidi"/>
          <w:sz w:val="22"/>
          <w:szCs w:val="22"/>
        </w:rPr>
        <w:t xml:space="preserve">Chair </w:t>
      </w:r>
      <w:r w:rsidRPr="00477C56">
        <w:rPr>
          <w:rFonts w:ascii="Aptos" w:hAnsi="Aptos" w:cstheme="minorBidi"/>
          <w:sz w:val="22"/>
          <w:szCs w:val="22"/>
        </w:rPr>
        <w:t>provided a status update on previous actions</w:t>
      </w:r>
      <w:r w:rsidR="00550AAC" w:rsidRPr="00477C56">
        <w:rPr>
          <w:rFonts w:ascii="Aptos" w:hAnsi="Aptos" w:cstheme="minorBidi"/>
          <w:sz w:val="22"/>
          <w:szCs w:val="22"/>
        </w:rPr>
        <w:t>.</w:t>
      </w:r>
    </w:p>
    <w:p w14:paraId="0282B7B9" w14:textId="45D2081E" w:rsidR="203284E7" w:rsidRPr="00477C56" w:rsidRDefault="00630098" w:rsidP="6DEBB5CF">
      <w:pPr>
        <w:spacing w:before="40" w:after="40"/>
        <w:rPr>
          <w:rFonts w:ascii="Aptos" w:hAnsi="Aptos" w:cstheme="minorBidi"/>
          <w:b/>
          <w:bCs/>
          <w:sz w:val="22"/>
          <w:szCs w:val="22"/>
        </w:rPr>
      </w:pPr>
      <w:r w:rsidRPr="00477C56">
        <w:rPr>
          <w:rFonts w:ascii="Aptos" w:hAnsi="Aptos" w:cstheme="minorBidi"/>
          <w:b/>
          <w:bCs/>
          <w:sz w:val="22"/>
          <w:szCs w:val="22"/>
        </w:rPr>
        <w:t xml:space="preserve">Agenda item </w:t>
      </w:r>
      <w:r w:rsidR="74F92C68" w:rsidRPr="00477C56">
        <w:rPr>
          <w:rFonts w:ascii="Aptos" w:hAnsi="Aptos" w:cstheme="minorBidi"/>
          <w:b/>
          <w:bCs/>
          <w:sz w:val="22"/>
          <w:szCs w:val="22"/>
        </w:rPr>
        <w:t>3</w:t>
      </w:r>
      <w:r w:rsidRPr="00477C56">
        <w:rPr>
          <w:rFonts w:ascii="Aptos" w:hAnsi="Aptos" w:cstheme="minorBidi"/>
          <w:b/>
          <w:bCs/>
          <w:sz w:val="22"/>
          <w:szCs w:val="22"/>
        </w:rPr>
        <w:t xml:space="preserve">: </w:t>
      </w:r>
      <w:r w:rsidR="19D47D49" w:rsidRPr="00477C56">
        <w:rPr>
          <w:rFonts w:ascii="Aptos" w:hAnsi="Aptos" w:cstheme="minorBidi"/>
          <w:b/>
          <w:bCs/>
          <w:sz w:val="22"/>
          <w:szCs w:val="22"/>
        </w:rPr>
        <w:t>Department</w:t>
      </w:r>
      <w:r w:rsidR="4F94D50A" w:rsidRPr="00477C56">
        <w:rPr>
          <w:rFonts w:ascii="Aptos" w:hAnsi="Aptos" w:cstheme="minorBidi"/>
          <w:b/>
          <w:bCs/>
          <w:sz w:val="22"/>
          <w:szCs w:val="22"/>
        </w:rPr>
        <w:t xml:space="preserve"> update</w:t>
      </w:r>
    </w:p>
    <w:p w14:paraId="65C9F768" w14:textId="78665EE3" w:rsidR="00DE3FF4" w:rsidRPr="00477C56" w:rsidRDefault="0F971477" w:rsidP="00477C56">
      <w:pPr>
        <w:pStyle w:val="ListParagraph"/>
        <w:numPr>
          <w:ilvl w:val="0"/>
          <w:numId w:val="11"/>
        </w:numPr>
        <w:spacing w:before="40" w:after="40"/>
        <w:ind w:left="426" w:hanging="426"/>
        <w:rPr>
          <w:rFonts w:ascii="Aptos" w:hAnsi="Aptos" w:cstheme="minorBidi"/>
          <w:kern w:val="2"/>
          <w:sz w:val="22"/>
          <w:szCs w:val="22"/>
          <w14:ligatures w14:val="standardContextual"/>
        </w:rPr>
      </w:pPr>
      <w:r w:rsidRPr="00477C56">
        <w:rPr>
          <w:rFonts w:ascii="Aptos" w:hAnsi="Aptos" w:cstheme="minorBidi"/>
          <w:sz w:val="22"/>
          <w:szCs w:val="22"/>
        </w:rPr>
        <w:t>National Allied Health Workforce Strategy (the Strategy)</w:t>
      </w:r>
    </w:p>
    <w:p w14:paraId="657ADF9D" w14:textId="3118BE3E" w:rsidR="0F971477" w:rsidRPr="00477C56" w:rsidRDefault="429A24CF" w:rsidP="2A2A0D74">
      <w:pPr>
        <w:pStyle w:val="ListParagraph"/>
        <w:numPr>
          <w:ilvl w:val="0"/>
          <w:numId w:val="8"/>
        </w:numPr>
        <w:spacing w:before="40" w:after="40"/>
        <w:rPr>
          <w:rFonts w:ascii="Aptos" w:hAnsi="Aptos" w:cstheme="minorBidi"/>
          <w:sz w:val="22"/>
          <w:szCs w:val="22"/>
        </w:rPr>
      </w:pPr>
      <w:r w:rsidRPr="2A2A0D74">
        <w:rPr>
          <w:rFonts w:ascii="Aptos" w:hAnsi="Aptos" w:cstheme="minorBidi"/>
          <w:sz w:val="22"/>
          <w:szCs w:val="22"/>
        </w:rPr>
        <w:t xml:space="preserve">The </w:t>
      </w:r>
      <w:r w:rsidR="0F971477" w:rsidRPr="2A2A0D74">
        <w:rPr>
          <w:rFonts w:ascii="Aptos" w:hAnsi="Aptos" w:cstheme="minorBidi"/>
          <w:sz w:val="22"/>
          <w:szCs w:val="22"/>
        </w:rPr>
        <w:t xml:space="preserve">Health Workforce Taskforce (HWT) approved the Strategy to continue through </w:t>
      </w:r>
      <w:r w:rsidR="3FD44CB6" w:rsidRPr="2A2A0D74">
        <w:rPr>
          <w:rFonts w:ascii="Aptos" w:hAnsi="Aptos" w:cstheme="minorBidi"/>
          <w:sz w:val="22"/>
          <w:szCs w:val="22"/>
        </w:rPr>
        <w:t xml:space="preserve">to the next phase in </w:t>
      </w:r>
      <w:r w:rsidR="0F971477" w:rsidRPr="2A2A0D74">
        <w:rPr>
          <w:rFonts w:ascii="Aptos" w:hAnsi="Aptos" w:cstheme="minorBidi"/>
          <w:sz w:val="22"/>
          <w:szCs w:val="22"/>
        </w:rPr>
        <w:t xml:space="preserve">the endorsement pathway </w:t>
      </w:r>
      <w:r w:rsidR="7F6B6768" w:rsidRPr="2A2A0D74">
        <w:rPr>
          <w:rFonts w:ascii="Aptos" w:hAnsi="Aptos" w:cstheme="minorBidi"/>
          <w:sz w:val="22"/>
          <w:szCs w:val="22"/>
        </w:rPr>
        <w:t xml:space="preserve">at its meeting </w:t>
      </w:r>
      <w:r w:rsidR="0F971477" w:rsidRPr="2A2A0D74">
        <w:rPr>
          <w:rFonts w:ascii="Aptos" w:hAnsi="Aptos" w:cstheme="minorBidi"/>
          <w:sz w:val="22"/>
          <w:szCs w:val="22"/>
        </w:rPr>
        <w:t>on 28 May 2026</w:t>
      </w:r>
      <w:r w:rsidR="3A9FE462" w:rsidRPr="2A2A0D74">
        <w:rPr>
          <w:rFonts w:ascii="Aptos" w:hAnsi="Aptos" w:cstheme="minorBidi"/>
          <w:sz w:val="22"/>
          <w:szCs w:val="22"/>
        </w:rPr>
        <w:t>.</w:t>
      </w:r>
      <w:r w:rsidR="002B42FB" w:rsidRPr="2A2A0D74">
        <w:rPr>
          <w:rFonts w:ascii="Aptos" w:hAnsi="Aptos" w:cstheme="minorBidi"/>
          <w:sz w:val="22"/>
          <w:szCs w:val="22"/>
        </w:rPr>
        <w:t xml:space="preserve"> The Strategy is progressing through the Commonwealth approval process</w:t>
      </w:r>
      <w:r w:rsidR="002D5975" w:rsidRPr="2A2A0D74">
        <w:rPr>
          <w:rFonts w:ascii="Aptos" w:hAnsi="Aptos" w:cstheme="minorBidi"/>
          <w:sz w:val="22"/>
          <w:szCs w:val="22"/>
        </w:rPr>
        <w:t xml:space="preserve">. It will then to be tabled at the Health Chief Executives Forum and Health Ministers Meeting for </w:t>
      </w:r>
      <w:r w:rsidR="00471C9E" w:rsidRPr="2A2A0D74">
        <w:rPr>
          <w:rFonts w:ascii="Aptos" w:hAnsi="Aptos" w:cstheme="minorBidi"/>
          <w:sz w:val="22"/>
          <w:szCs w:val="22"/>
        </w:rPr>
        <w:t>final approval to be published</w:t>
      </w:r>
      <w:r w:rsidR="002D5975" w:rsidRPr="2A2A0D74">
        <w:rPr>
          <w:rFonts w:ascii="Aptos" w:hAnsi="Aptos" w:cstheme="minorBidi"/>
          <w:sz w:val="22"/>
          <w:szCs w:val="22"/>
        </w:rPr>
        <w:t>.</w:t>
      </w:r>
      <w:r w:rsidR="002B42FB" w:rsidRPr="2A2A0D74">
        <w:rPr>
          <w:rFonts w:ascii="Aptos" w:hAnsi="Aptos" w:cstheme="minorBidi"/>
          <w:sz w:val="22"/>
          <w:szCs w:val="22"/>
        </w:rPr>
        <w:t xml:space="preserve"> </w:t>
      </w:r>
    </w:p>
    <w:p w14:paraId="473A3F39" w14:textId="4F20511B" w:rsidR="5A908B2E" w:rsidRPr="00477C56" w:rsidRDefault="5A908B2E" w:rsidP="00477C56">
      <w:pPr>
        <w:pStyle w:val="ListParagraph"/>
        <w:numPr>
          <w:ilvl w:val="0"/>
          <w:numId w:val="11"/>
        </w:numPr>
        <w:spacing w:before="40" w:after="40"/>
        <w:ind w:left="426" w:hanging="426"/>
        <w:rPr>
          <w:rFonts w:ascii="Aptos" w:hAnsi="Aptos" w:cstheme="minorBidi"/>
          <w:sz w:val="22"/>
          <w:szCs w:val="22"/>
        </w:rPr>
      </w:pPr>
      <w:r w:rsidRPr="00477C56">
        <w:rPr>
          <w:rFonts w:ascii="Aptos" w:hAnsi="Aptos" w:cstheme="minorBidi"/>
          <w:sz w:val="22"/>
          <w:szCs w:val="22"/>
        </w:rPr>
        <w:t>Support at Home Personal Care Contributions changes</w:t>
      </w:r>
    </w:p>
    <w:p w14:paraId="69CF9CDF" w14:textId="7C5B8F46" w:rsidR="3A427471" w:rsidRPr="00477C56" w:rsidRDefault="3A427471" w:rsidP="00477C56">
      <w:pPr>
        <w:pStyle w:val="ListParagraph"/>
        <w:numPr>
          <w:ilvl w:val="0"/>
          <w:numId w:val="7"/>
        </w:numPr>
        <w:spacing w:before="40" w:after="40"/>
        <w:rPr>
          <w:rFonts w:ascii="Aptos" w:hAnsi="Aptos" w:cstheme="minorBidi"/>
          <w:sz w:val="22"/>
          <w:szCs w:val="22"/>
        </w:rPr>
      </w:pPr>
      <w:r w:rsidRPr="00477C56">
        <w:rPr>
          <w:rFonts w:ascii="Aptos" w:hAnsi="Aptos" w:cstheme="minorBidi"/>
          <w:sz w:val="22"/>
          <w:szCs w:val="22"/>
        </w:rPr>
        <w:t>Members were provided with an update</w:t>
      </w:r>
      <w:r w:rsidR="537DD0DB" w:rsidRPr="00477C56">
        <w:rPr>
          <w:rFonts w:ascii="Aptos" w:hAnsi="Aptos" w:cstheme="minorBidi"/>
          <w:sz w:val="22"/>
          <w:szCs w:val="22"/>
        </w:rPr>
        <w:t xml:space="preserve"> on the upcoming changes to personal care contributions under Support at Home, detailing the shift of personal care from the independence contribution cate</w:t>
      </w:r>
      <w:r w:rsidR="547D15CC" w:rsidRPr="00477C56">
        <w:rPr>
          <w:rFonts w:ascii="Aptos" w:hAnsi="Aptos" w:cstheme="minorBidi"/>
          <w:sz w:val="22"/>
          <w:szCs w:val="22"/>
        </w:rPr>
        <w:t>gory to clinical supports</w:t>
      </w:r>
      <w:r w:rsidR="60CCC25E" w:rsidRPr="00477C56">
        <w:rPr>
          <w:rFonts w:ascii="Aptos" w:hAnsi="Aptos" w:cstheme="minorBidi"/>
          <w:sz w:val="22"/>
          <w:szCs w:val="22"/>
        </w:rPr>
        <w:t xml:space="preserve"> from 1 October 2026</w:t>
      </w:r>
      <w:r w:rsidR="524417C0" w:rsidRPr="00477C56">
        <w:rPr>
          <w:rFonts w:ascii="Aptos" w:hAnsi="Aptos" w:cstheme="minorBidi"/>
          <w:sz w:val="22"/>
          <w:szCs w:val="22"/>
        </w:rPr>
        <w:t>. This included implications for providers and participants</w:t>
      </w:r>
      <w:r w:rsidR="6A31A66E" w:rsidRPr="00477C56">
        <w:rPr>
          <w:rFonts w:ascii="Aptos" w:hAnsi="Aptos" w:cstheme="minorBidi"/>
          <w:sz w:val="22"/>
          <w:szCs w:val="22"/>
        </w:rPr>
        <w:t>.</w:t>
      </w:r>
    </w:p>
    <w:p w14:paraId="25792A9D" w14:textId="76FEBE8E" w:rsidR="524417C0" w:rsidRPr="00477C56" w:rsidRDefault="524417C0" w:rsidP="00477C56">
      <w:pPr>
        <w:pStyle w:val="ListParagraph"/>
        <w:numPr>
          <w:ilvl w:val="0"/>
          <w:numId w:val="11"/>
        </w:numPr>
        <w:spacing w:before="40" w:after="40"/>
        <w:ind w:left="426" w:hanging="426"/>
        <w:rPr>
          <w:rFonts w:ascii="Aptos" w:hAnsi="Aptos" w:cstheme="minorBidi"/>
          <w:sz w:val="22"/>
          <w:szCs w:val="22"/>
        </w:rPr>
      </w:pPr>
      <w:r w:rsidRPr="00477C56">
        <w:rPr>
          <w:rFonts w:ascii="Aptos" w:hAnsi="Aptos" w:cstheme="minorBidi"/>
          <w:sz w:val="22"/>
          <w:szCs w:val="22"/>
        </w:rPr>
        <w:t xml:space="preserve">Commonwealth budget and allied health initiatives </w:t>
      </w:r>
    </w:p>
    <w:p w14:paraId="30C3F76B" w14:textId="328543F7" w:rsidR="2AB8AB70" w:rsidRPr="00477C56" w:rsidRDefault="2AB8AB70" w:rsidP="1DEAD442">
      <w:pPr>
        <w:pStyle w:val="ListParagraph"/>
        <w:numPr>
          <w:ilvl w:val="0"/>
          <w:numId w:val="8"/>
        </w:numPr>
        <w:spacing w:before="40" w:after="40"/>
        <w:rPr>
          <w:rFonts w:ascii="Aptos" w:hAnsi="Aptos" w:cstheme="minorBidi"/>
          <w:sz w:val="22"/>
          <w:szCs w:val="22"/>
        </w:rPr>
      </w:pPr>
      <w:r w:rsidRPr="1DEAD442">
        <w:rPr>
          <w:rFonts w:ascii="Aptos" w:hAnsi="Aptos" w:cstheme="minorBidi"/>
          <w:sz w:val="22"/>
          <w:szCs w:val="22"/>
        </w:rPr>
        <w:t>A brief overview of k</w:t>
      </w:r>
      <w:r w:rsidR="36F705A0" w:rsidRPr="1DEAD442">
        <w:rPr>
          <w:rFonts w:ascii="Aptos" w:hAnsi="Aptos" w:cstheme="minorBidi"/>
          <w:sz w:val="22"/>
          <w:szCs w:val="22"/>
        </w:rPr>
        <w:t xml:space="preserve">ey budget measures </w:t>
      </w:r>
      <w:r w:rsidR="08A32D04" w:rsidRPr="1DEAD442">
        <w:rPr>
          <w:rFonts w:ascii="Aptos" w:eastAsiaTheme="minorEastAsia" w:hAnsi="Aptos" w:cstheme="minorBidi"/>
          <w:sz w:val="22"/>
          <w:szCs w:val="22"/>
        </w:rPr>
        <w:t xml:space="preserve">including funding for urgent care centres, dental services, My Health Record, </w:t>
      </w:r>
      <w:r w:rsidR="0EFF8A20" w:rsidRPr="1DEAD442">
        <w:rPr>
          <w:rFonts w:ascii="Aptos" w:eastAsiaTheme="minorEastAsia" w:hAnsi="Aptos" w:cstheme="minorBidi"/>
          <w:sz w:val="22"/>
          <w:szCs w:val="22"/>
        </w:rPr>
        <w:t xml:space="preserve">extension to 1800Medicare, </w:t>
      </w:r>
      <w:r w:rsidR="08A32D04" w:rsidRPr="1DEAD442">
        <w:rPr>
          <w:rFonts w:ascii="Aptos" w:eastAsiaTheme="minorEastAsia" w:hAnsi="Aptos" w:cstheme="minorBidi"/>
          <w:sz w:val="22"/>
          <w:szCs w:val="22"/>
        </w:rPr>
        <w:t>and the Thriving Kids initiative.</w:t>
      </w:r>
    </w:p>
    <w:p w14:paraId="2872A727" w14:textId="6F84B6DF" w:rsidR="08A32D04" w:rsidRPr="00477C56" w:rsidRDefault="08A32D04" w:rsidP="1DEAD442">
      <w:pPr>
        <w:pStyle w:val="ListParagraph"/>
        <w:numPr>
          <w:ilvl w:val="0"/>
          <w:numId w:val="8"/>
        </w:numPr>
        <w:spacing w:before="40" w:after="40"/>
        <w:rPr>
          <w:rFonts w:ascii="Aptos" w:hAnsi="Aptos" w:cstheme="minorBidi"/>
          <w:sz w:val="22"/>
          <w:szCs w:val="22"/>
        </w:rPr>
      </w:pPr>
      <w:r w:rsidRPr="1DEAD442">
        <w:rPr>
          <w:rFonts w:ascii="Aptos" w:eastAsiaTheme="minorEastAsia" w:hAnsi="Aptos" w:cstheme="minorBidi"/>
          <w:sz w:val="22"/>
          <w:szCs w:val="22"/>
        </w:rPr>
        <w:t xml:space="preserve">Members asked for further detail on Thriving Kids, noting its prominence in allied health discussions, particularly across PHNs and in regional and rural contexts. The Department indicated that services are expected to commence from 1 October, with a ramp-up to full scale by 1 January 2028 and agreed to invite the Thriving Kids team to a future </w:t>
      </w:r>
      <w:r w:rsidR="7006F4E7" w:rsidRPr="1DEAD442">
        <w:rPr>
          <w:rFonts w:ascii="Aptos" w:eastAsiaTheme="minorEastAsia" w:hAnsi="Aptos" w:cstheme="minorBidi"/>
          <w:sz w:val="22"/>
          <w:szCs w:val="22"/>
        </w:rPr>
        <w:t xml:space="preserve">AHIRG </w:t>
      </w:r>
      <w:r w:rsidRPr="1DEAD442">
        <w:rPr>
          <w:rFonts w:ascii="Aptos" w:eastAsiaTheme="minorEastAsia" w:hAnsi="Aptos" w:cstheme="minorBidi"/>
          <w:sz w:val="22"/>
          <w:szCs w:val="22"/>
        </w:rPr>
        <w:t>meeting.</w:t>
      </w:r>
    </w:p>
    <w:p w14:paraId="5AA6A3B4" w14:textId="17B5401D" w:rsidR="2F1A81B8" w:rsidRPr="00477C56" w:rsidRDefault="2F1A81B8" w:rsidP="1DEAD442">
      <w:pPr>
        <w:pStyle w:val="ListParagraph"/>
        <w:numPr>
          <w:ilvl w:val="0"/>
          <w:numId w:val="11"/>
        </w:numPr>
        <w:spacing w:before="40" w:after="40"/>
        <w:ind w:left="426" w:hanging="426"/>
        <w:rPr>
          <w:rFonts w:ascii="Aptos" w:hAnsi="Aptos" w:cstheme="minorBidi"/>
          <w:sz w:val="22"/>
          <w:szCs w:val="22"/>
        </w:rPr>
      </w:pPr>
      <w:r w:rsidRPr="1DEAD442">
        <w:rPr>
          <w:rFonts w:ascii="Aptos" w:hAnsi="Aptos" w:cstheme="minorBidi"/>
          <w:sz w:val="22"/>
          <w:szCs w:val="22"/>
        </w:rPr>
        <w:t>Chief Allied Health Officer</w:t>
      </w:r>
      <w:r w:rsidR="6251CC20" w:rsidRPr="1DEAD442">
        <w:rPr>
          <w:rFonts w:ascii="Aptos" w:hAnsi="Aptos" w:cstheme="minorBidi"/>
          <w:sz w:val="22"/>
          <w:szCs w:val="22"/>
        </w:rPr>
        <w:t xml:space="preserve"> </w:t>
      </w:r>
      <w:r w:rsidRPr="1DEAD442">
        <w:rPr>
          <w:rFonts w:ascii="Aptos" w:hAnsi="Aptos" w:cstheme="minorBidi"/>
          <w:sz w:val="22"/>
          <w:szCs w:val="22"/>
        </w:rPr>
        <w:t>role and interim arrangements</w:t>
      </w:r>
    </w:p>
    <w:p w14:paraId="225DF0D3" w14:textId="60FDC9E2" w:rsidR="2F1A81B8" w:rsidRPr="00477C56" w:rsidRDefault="55C238D2" w:rsidP="00477C56">
      <w:pPr>
        <w:pStyle w:val="ListParagraph"/>
        <w:numPr>
          <w:ilvl w:val="0"/>
          <w:numId w:val="8"/>
        </w:numPr>
        <w:spacing w:before="40" w:after="40"/>
        <w:rPr>
          <w:rFonts w:ascii="Aptos" w:eastAsia="Calibri" w:hAnsi="Aptos" w:cs="Arial"/>
          <w:sz w:val="22"/>
          <w:szCs w:val="22"/>
        </w:rPr>
      </w:pPr>
      <w:r w:rsidRPr="1DEAD442">
        <w:rPr>
          <w:rFonts w:ascii="Aptos" w:eastAsia="Calibri" w:hAnsi="Aptos" w:cs="Arial"/>
          <w:sz w:val="22"/>
          <w:szCs w:val="22"/>
        </w:rPr>
        <w:t xml:space="preserve">Alison McMillan, Chief Nursing and Midwifery Officer and </w:t>
      </w:r>
      <w:r w:rsidR="0D7FE8AB" w:rsidRPr="1DEAD442">
        <w:rPr>
          <w:rFonts w:ascii="Aptos" w:eastAsia="Calibri" w:hAnsi="Aptos" w:cs="Arial"/>
          <w:sz w:val="22"/>
          <w:szCs w:val="22"/>
        </w:rPr>
        <w:t>FAS</w:t>
      </w:r>
      <w:r w:rsidRPr="1DEAD442">
        <w:rPr>
          <w:rFonts w:ascii="Aptos" w:eastAsia="Calibri" w:hAnsi="Aptos" w:cs="Arial"/>
          <w:sz w:val="22"/>
          <w:szCs w:val="22"/>
        </w:rPr>
        <w:t xml:space="preserve"> of the Health P</w:t>
      </w:r>
      <w:r w:rsidR="2DCDE24F" w:rsidRPr="1DEAD442">
        <w:rPr>
          <w:rFonts w:ascii="Aptos" w:eastAsia="Calibri" w:hAnsi="Aptos" w:cs="Arial"/>
          <w:sz w:val="22"/>
          <w:szCs w:val="22"/>
        </w:rPr>
        <w:t>rofessions</w:t>
      </w:r>
      <w:r w:rsidRPr="1DEAD442">
        <w:rPr>
          <w:rFonts w:ascii="Aptos" w:eastAsia="Calibri" w:hAnsi="Aptos" w:cs="Arial"/>
          <w:sz w:val="22"/>
          <w:szCs w:val="22"/>
        </w:rPr>
        <w:t xml:space="preserve"> Advisory Division, was identified as the interim senior representative and interim chair for relevant senior engagements.</w:t>
      </w:r>
    </w:p>
    <w:p w14:paraId="7E344AB2" w14:textId="2EA6D1AA" w:rsidR="2F1A81B8" w:rsidRPr="00477C56" w:rsidRDefault="55C238D2" w:rsidP="1DEAD442">
      <w:pPr>
        <w:pStyle w:val="ListParagraph"/>
        <w:numPr>
          <w:ilvl w:val="0"/>
          <w:numId w:val="8"/>
        </w:numPr>
        <w:spacing w:before="40" w:after="40"/>
        <w:rPr>
          <w:rFonts w:ascii="Aptos" w:hAnsi="Aptos" w:cstheme="minorBidi"/>
          <w:sz w:val="22"/>
          <w:szCs w:val="22"/>
        </w:rPr>
      </w:pPr>
      <w:r w:rsidRPr="1DEAD442">
        <w:rPr>
          <w:rFonts w:ascii="Aptos" w:hAnsi="Aptos" w:cstheme="minorBidi"/>
          <w:sz w:val="22"/>
          <w:szCs w:val="22"/>
        </w:rPr>
        <w:t>Members were advised the Chief Allied Health Office</w:t>
      </w:r>
      <w:r w:rsidR="120185AB" w:rsidRPr="1DEAD442">
        <w:rPr>
          <w:rFonts w:ascii="Aptos" w:hAnsi="Aptos" w:cstheme="minorBidi"/>
          <w:sz w:val="22"/>
          <w:szCs w:val="22"/>
        </w:rPr>
        <w:t>r</w:t>
      </w:r>
      <w:r w:rsidRPr="1DEAD442">
        <w:rPr>
          <w:rFonts w:ascii="Aptos" w:hAnsi="Aptos" w:cstheme="minorBidi"/>
          <w:sz w:val="22"/>
          <w:szCs w:val="22"/>
        </w:rPr>
        <w:t xml:space="preserve"> inbox was </w:t>
      </w:r>
      <w:r w:rsidR="08C8E9CD" w:rsidRPr="1DEAD442">
        <w:rPr>
          <w:rFonts w:ascii="Aptos" w:hAnsi="Aptos" w:cstheme="minorBidi"/>
          <w:sz w:val="22"/>
          <w:szCs w:val="22"/>
        </w:rPr>
        <w:t xml:space="preserve">active </w:t>
      </w:r>
      <w:r w:rsidR="4E6BF9DA" w:rsidRPr="1DEAD442">
        <w:rPr>
          <w:rFonts w:ascii="Aptos" w:hAnsi="Aptos" w:cstheme="minorBidi"/>
          <w:sz w:val="22"/>
          <w:szCs w:val="22"/>
        </w:rPr>
        <w:t>(</w:t>
      </w:r>
      <w:hyperlink r:id="rId11">
        <w:r w:rsidR="4E6BF9DA" w:rsidRPr="1DEAD442">
          <w:rPr>
            <w:rStyle w:val="Hyperlink"/>
            <w:rFonts w:ascii="Aptos" w:hAnsi="Aptos" w:cstheme="minorBidi"/>
            <w:sz w:val="22"/>
            <w:szCs w:val="22"/>
          </w:rPr>
          <w:t>CAHO@health.gov.au</w:t>
        </w:r>
      </w:hyperlink>
      <w:r w:rsidR="4E6BF9DA" w:rsidRPr="1DEAD442">
        <w:rPr>
          <w:rFonts w:ascii="Aptos" w:hAnsi="Aptos" w:cstheme="minorBidi"/>
          <w:sz w:val="22"/>
          <w:szCs w:val="22"/>
        </w:rPr>
        <w:t xml:space="preserve">) </w:t>
      </w:r>
      <w:r w:rsidR="08C8E9CD" w:rsidRPr="1DEAD442">
        <w:rPr>
          <w:rFonts w:ascii="Aptos" w:hAnsi="Aptos" w:cstheme="minorBidi"/>
          <w:sz w:val="22"/>
          <w:szCs w:val="22"/>
        </w:rPr>
        <w:t xml:space="preserve">and </w:t>
      </w:r>
      <w:r w:rsidR="0AF27382" w:rsidRPr="1DEAD442">
        <w:rPr>
          <w:rFonts w:ascii="Aptos" w:hAnsi="Aptos" w:cstheme="minorBidi"/>
          <w:sz w:val="22"/>
          <w:szCs w:val="22"/>
        </w:rPr>
        <w:t>will continue to receive responses</w:t>
      </w:r>
      <w:r w:rsidR="7ECCBEEE" w:rsidRPr="1DEAD442">
        <w:rPr>
          <w:rFonts w:ascii="Aptos" w:hAnsi="Aptos" w:cstheme="minorBidi"/>
          <w:sz w:val="22"/>
          <w:szCs w:val="22"/>
        </w:rPr>
        <w:t>, with allied health advice</w:t>
      </w:r>
      <w:r w:rsidR="4A8659EB" w:rsidRPr="1DEAD442">
        <w:rPr>
          <w:rFonts w:ascii="Aptos" w:hAnsi="Aptos" w:cstheme="minorBidi"/>
          <w:sz w:val="22"/>
          <w:szCs w:val="22"/>
        </w:rPr>
        <w:t xml:space="preserve"> </w:t>
      </w:r>
      <w:r w:rsidR="4A8659EB" w:rsidRPr="1DEAD442">
        <w:rPr>
          <w:rFonts w:ascii="Aptos" w:hAnsi="Aptos" w:cstheme="minorBidi"/>
          <w:sz w:val="22"/>
          <w:szCs w:val="22"/>
        </w:rPr>
        <w:lastRenderedPageBreak/>
        <w:t>and policy support through existing departmental channels</w:t>
      </w:r>
      <w:r w:rsidR="0EE118CC" w:rsidRPr="1DEAD442">
        <w:rPr>
          <w:rFonts w:ascii="Aptos" w:hAnsi="Aptos" w:cstheme="minorBidi"/>
          <w:sz w:val="22"/>
          <w:szCs w:val="22"/>
        </w:rPr>
        <w:t>.</w:t>
      </w:r>
      <w:r w:rsidR="7F567EA0" w:rsidRPr="1DEAD442">
        <w:rPr>
          <w:rFonts w:ascii="Aptos" w:hAnsi="Aptos" w:cstheme="minorBidi"/>
          <w:sz w:val="22"/>
          <w:szCs w:val="22"/>
        </w:rPr>
        <w:t xml:space="preserve"> The Allied Health Section’s inbox </w:t>
      </w:r>
      <w:r w:rsidR="7F567EA0" w:rsidRPr="1DEAD442">
        <w:rPr>
          <w:rFonts w:ascii="Aptos" w:eastAsiaTheme="minorEastAsia" w:hAnsi="Aptos" w:cstheme="minorBidi"/>
          <w:sz w:val="22"/>
          <w:szCs w:val="22"/>
        </w:rPr>
        <w:t>(</w:t>
      </w:r>
      <w:hyperlink r:id="rId12" w:history="1">
        <w:r w:rsidR="00B22E6E" w:rsidRPr="00B22E6E">
          <w:rPr>
            <w:rStyle w:val="Hyperlink"/>
            <w:rFonts w:ascii="Aptos" w:eastAsiaTheme="minorEastAsia" w:hAnsi="Aptos" w:cstheme="minorBidi"/>
            <w:sz w:val="22"/>
            <w:szCs w:val="22"/>
          </w:rPr>
          <w:t>alliedhealth@health.gov.au</w:t>
        </w:r>
      </w:hyperlink>
      <w:r w:rsidR="7F567EA0" w:rsidRPr="1DEAD442">
        <w:rPr>
          <w:rFonts w:ascii="Aptos" w:eastAsiaTheme="minorEastAsia" w:hAnsi="Aptos" w:cstheme="minorBidi"/>
          <w:sz w:val="22"/>
          <w:szCs w:val="22"/>
        </w:rPr>
        <w:t>)</w:t>
      </w:r>
      <w:r w:rsidR="7F567EA0" w:rsidRPr="1DEAD442">
        <w:rPr>
          <w:rFonts w:ascii="Aptos" w:hAnsi="Aptos" w:cstheme="minorBidi"/>
          <w:sz w:val="22"/>
          <w:szCs w:val="22"/>
        </w:rPr>
        <w:t xml:space="preserve"> may also be used as a channel </w:t>
      </w:r>
      <w:r w:rsidR="4D3CBB24" w:rsidRPr="1DEAD442">
        <w:rPr>
          <w:rFonts w:ascii="Aptos" w:hAnsi="Aptos" w:cstheme="minorBidi"/>
          <w:sz w:val="22"/>
          <w:szCs w:val="22"/>
        </w:rPr>
        <w:t>for communication to</w:t>
      </w:r>
      <w:r w:rsidR="7F567EA0" w:rsidRPr="1DEAD442">
        <w:rPr>
          <w:rFonts w:ascii="Aptos" w:hAnsi="Aptos" w:cstheme="minorBidi"/>
          <w:sz w:val="22"/>
          <w:szCs w:val="22"/>
        </w:rPr>
        <w:t xml:space="preserve"> the department</w:t>
      </w:r>
      <w:r w:rsidR="0B7D4165" w:rsidRPr="1DEAD442">
        <w:rPr>
          <w:rFonts w:ascii="Aptos" w:hAnsi="Aptos" w:cstheme="minorBidi"/>
          <w:sz w:val="22"/>
          <w:szCs w:val="22"/>
        </w:rPr>
        <w:t>.</w:t>
      </w:r>
    </w:p>
    <w:p w14:paraId="7B649B70" w14:textId="26675DCA" w:rsidR="60AFBB23" w:rsidRDefault="60AFBB23" w:rsidP="1DEAD442">
      <w:pPr>
        <w:numPr>
          <w:ilvl w:val="0"/>
          <w:numId w:val="8"/>
        </w:numPr>
        <w:spacing w:before="40" w:after="40"/>
        <w:rPr>
          <w:rFonts w:ascii="Aptos" w:eastAsia="Calibri" w:hAnsi="Aptos" w:cs="Arial"/>
          <w:sz w:val="22"/>
          <w:szCs w:val="22"/>
        </w:rPr>
      </w:pPr>
      <w:r w:rsidRPr="2A2A0D74">
        <w:rPr>
          <w:rFonts w:ascii="Aptos" w:eastAsia="Calibri" w:hAnsi="Aptos" w:cs="Arial"/>
          <w:sz w:val="22"/>
          <w:szCs w:val="22"/>
        </w:rPr>
        <w:t xml:space="preserve">Members emphasised the value of the Chief Allied Health Officer role, </w:t>
      </w:r>
      <w:r w:rsidR="3607CD61" w:rsidRPr="2A2A0D74">
        <w:rPr>
          <w:rFonts w:ascii="Aptos" w:eastAsia="Calibri" w:hAnsi="Aptos" w:cs="Arial"/>
          <w:sz w:val="22"/>
          <w:szCs w:val="22"/>
        </w:rPr>
        <w:t xml:space="preserve">which </w:t>
      </w:r>
      <w:r w:rsidRPr="2A2A0D74">
        <w:rPr>
          <w:rFonts w:ascii="Aptos" w:eastAsia="Calibri" w:hAnsi="Aptos" w:cs="Arial"/>
          <w:sz w:val="22"/>
          <w:szCs w:val="22"/>
        </w:rPr>
        <w:t>includ</w:t>
      </w:r>
      <w:r w:rsidR="1E08DD12" w:rsidRPr="2A2A0D74">
        <w:rPr>
          <w:rFonts w:ascii="Aptos" w:eastAsia="Calibri" w:hAnsi="Aptos" w:cs="Arial"/>
          <w:sz w:val="22"/>
          <w:szCs w:val="22"/>
        </w:rPr>
        <w:t>ed</w:t>
      </w:r>
      <w:r w:rsidRPr="2A2A0D74">
        <w:rPr>
          <w:rFonts w:ascii="Aptos" w:eastAsia="Calibri" w:hAnsi="Aptos" w:cs="Arial"/>
          <w:sz w:val="22"/>
          <w:szCs w:val="22"/>
        </w:rPr>
        <w:t xml:space="preserve"> accessible, direct and clinically informed allied health leadership during a period of significant reform</w:t>
      </w:r>
      <w:r w:rsidR="067F5B8D" w:rsidRPr="2A2A0D74">
        <w:rPr>
          <w:rFonts w:ascii="Aptos" w:eastAsia="Calibri" w:hAnsi="Aptos" w:cs="Arial"/>
          <w:sz w:val="22"/>
          <w:szCs w:val="22"/>
        </w:rPr>
        <w:t>.</w:t>
      </w:r>
      <w:r w:rsidR="42A3FD33" w:rsidRPr="2A2A0D74">
        <w:rPr>
          <w:rFonts w:ascii="Aptos" w:eastAsia="Calibri" w:hAnsi="Aptos" w:cs="Arial"/>
          <w:sz w:val="22"/>
          <w:szCs w:val="22"/>
        </w:rPr>
        <w:t xml:space="preserve"> Members asked for further engagement </w:t>
      </w:r>
      <w:r w:rsidR="00650372" w:rsidRPr="2A2A0D74">
        <w:rPr>
          <w:rFonts w:ascii="Aptos" w:eastAsia="Calibri" w:hAnsi="Aptos" w:cs="Arial"/>
          <w:sz w:val="22"/>
          <w:szCs w:val="22"/>
        </w:rPr>
        <w:t xml:space="preserve">on </w:t>
      </w:r>
      <w:r w:rsidR="42A3FD33" w:rsidRPr="2A2A0D74">
        <w:rPr>
          <w:rFonts w:ascii="Aptos" w:eastAsia="Calibri" w:hAnsi="Aptos" w:cs="Arial"/>
          <w:sz w:val="22"/>
          <w:szCs w:val="22"/>
        </w:rPr>
        <w:t xml:space="preserve">arrangements </w:t>
      </w:r>
      <w:r w:rsidR="00650372" w:rsidRPr="2A2A0D74">
        <w:rPr>
          <w:rFonts w:ascii="Aptos" w:eastAsia="Calibri" w:hAnsi="Aptos" w:cs="Arial"/>
          <w:sz w:val="22"/>
          <w:szCs w:val="22"/>
        </w:rPr>
        <w:t xml:space="preserve">for </w:t>
      </w:r>
      <w:r w:rsidR="42A3FD33" w:rsidRPr="2A2A0D74">
        <w:rPr>
          <w:rFonts w:ascii="Aptos" w:eastAsia="Calibri" w:hAnsi="Aptos" w:cs="Arial"/>
          <w:sz w:val="22"/>
          <w:szCs w:val="22"/>
        </w:rPr>
        <w:t>the future of the CAHO role.</w:t>
      </w:r>
    </w:p>
    <w:p w14:paraId="60B5C583" w14:textId="57342B5F" w:rsidR="1DEAD442" w:rsidRPr="00744F42" w:rsidRDefault="61D635E2" w:rsidP="00744F42">
      <w:pPr>
        <w:pStyle w:val="ListParagraph"/>
        <w:numPr>
          <w:ilvl w:val="0"/>
          <w:numId w:val="8"/>
        </w:numPr>
        <w:spacing w:before="40" w:after="40"/>
        <w:rPr>
          <w:rFonts w:ascii="Aptos" w:hAnsi="Aptos" w:cstheme="minorBidi"/>
          <w:sz w:val="22"/>
          <w:szCs w:val="22"/>
        </w:rPr>
      </w:pPr>
      <w:r w:rsidRPr="2A2A0D74">
        <w:rPr>
          <w:rFonts w:ascii="Aptos" w:hAnsi="Aptos" w:cstheme="minorBidi"/>
          <w:sz w:val="22"/>
          <w:szCs w:val="22"/>
        </w:rPr>
        <w:t>The Department agreed to</w:t>
      </w:r>
      <w:r w:rsidR="3772ED5D" w:rsidRPr="2A2A0D74">
        <w:rPr>
          <w:rFonts w:ascii="Aptos" w:hAnsi="Aptos" w:cstheme="minorBidi"/>
          <w:sz w:val="22"/>
          <w:szCs w:val="22"/>
        </w:rPr>
        <w:t xml:space="preserve"> seek feedback from members </w:t>
      </w:r>
      <w:r w:rsidR="3F0243C9" w:rsidRPr="2A2A0D74">
        <w:rPr>
          <w:rFonts w:ascii="Aptos" w:hAnsi="Aptos" w:cstheme="minorBidi"/>
          <w:sz w:val="22"/>
          <w:szCs w:val="22"/>
        </w:rPr>
        <w:t>on future agendas and wh</w:t>
      </w:r>
      <w:r w:rsidR="7AC2DC67" w:rsidRPr="2A2A0D74">
        <w:rPr>
          <w:rFonts w:ascii="Aptos" w:hAnsi="Aptos" w:cstheme="minorBidi"/>
          <w:sz w:val="22"/>
          <w:szCs w:val="22"/>
        </w:rPr>
        <w:t>at is working w</w:t>
      </w:r>
      <w:r w:rsidR="614B4AFC" w:rsidRPr="2A2A0D74">
        <w:rPr>
          <w:rFonts w:ascii="Aptos" w:hAnsi="Aptos" w:cstheme="minorBidi"/>
          <w:sz w:val="22"/>
          <w:szCs w:val="22"/>
        </w:rPr>
        <w:t>e</w:t>
      </w:r>
      <w:r w:rsidR="7AC2DC67" w:rsidRPr="2A2A0D74">
        <w:rPr>
          <w:rFonts w:ascii="Aptos" w:hAnsi="Aptos" w:cstheme="minorBidi"/>
          <w:sz w:val="22"/>
          <w:szCs w:val="22"/>
        </w:rPr>
        <w:t>ll/not working well</w:t>
      </w:r>
      <w:r w:rsidR="00B22E6E" w:rsidRPr="2A2A0D74">
        <w:rPr>
          <w:rFonts w:ascii="Aptos" w:hAnsi="Aptos" w:cstheme="minorBidi"/>
          <w:sz w:val="22"/>
          <w:szCs w:val="22"/>
        </w:rPr>
        <w:t xml:space="preserve"> through a survey</w:t>
      </w:r>
      <w:r w:rsidR="39F0F200" w:rsidRPr="2A2A0D74">
        <w:rPr>
          <w:rFonts w:ascii="Aptos" w:hAnsi="Aptos" w:cstheme="minorBidi"/>
          <w:sz w:val="22"/>
          <w:szCs w:val="22"/>
        </w:rPr>
        <w:t>.</w:t>
      </w:r>
    </w:p>
    <w:p w14:paraId="226CBFDF" w14:textId="1F73B410" w:rsidR="565DBBCA" w:rsidRPr="00477C56" w:rsidRDefault="54C8D20D" w:rsidP="6DEBB5CF">
      <w:pPr>
        <w:spacing w:before="40" w:after="40" w:line="257" w:lineRule="auto"/>
        <w:rPr>
          <w:rFonts w:ascii="Aptos" w:eastAsia="Calibri" w:hAnsi="Aptos" w:cs="Calibri"/>
          <w:b/>
          <w:bCs/>
          <w:sz w:val="22"/>
          <w:szCs w:val="22"/>
        </w:rPr>
      </w:pPr>
      <w:r w:rsidRPr="00477C56">
        <w:rPr>
          <w:rFonts w:ascii="Aptos" w:eastAsia="Calibri" w:hAnsi="Aptos" w:cs="Calibri"/>
          <w:b/>
          <w:bCs/>
          <w:sz w:val="22"/>
          <w:szCs w:val="22"/>
        </w:rPr>
        <w:t xml:space="preserve">Agenda item 4: </w:t>
      </w:r>
      <w:r w:rsidR="75ACD580" w:rsidRPr="00477C56">
        <w:rPr>
          <w:rFonts w:ascii="Aptos" w:eastAsia="Calibri" w:hAnsi="Aptos" w:cs="Calibri"/>
          <w:b/>
          <w:bCs/>
          <w:sz w:val="22"/>
          <w:szCs w:val="22"/>
        </w:rPr>
        <w:t>NDIS Budget reforms</w:t>
      </w:r>
    </w:p>
    <w:p w14:paraId="27D30A39" w14:textId="6E287D06" w:rsidR="565DBBCA" w:rsidRPr="00477C56" w:rsidRDefault="54C8D20D" w:rsidP="00477C56">
      <w:pPr>
        <w:pStyle w:val="ListParagraph"/>
        <w:numPr>
          <w:ilvl w:val="0"/>
          <w:numId w:val="6"/>
        </w:numPr>
        <w:spacing w:after="0" w:line="257" w:lineRule="auto"/>
        <w:ind w:left="426" w:hanging="426"/>
        <w:rPr>
          <w:rFonts w:ascii="Aptos" w:eastAsia="Calibri" w:hAnsi="Aptos" w:cs="Calibri"/>
          <w:sz w:val="22"/>
          <w:szCs w:val="22"/>
        </w:rPr>
      </w:pPr>
      <w:r w:rsidRPr="2A2A0D74">
        <w:rPr>
          <w:rFonts w:ascii="Aptos" w:eastAsia="Calibri" w:hAnsi="Aptos" w:cs="Calibri"/>
          <w:sz w:val="22"/>
          <w:szCs w:val="22"/>
        </w:rPr>
        <w:t xml:space="preserve">The </w:t>
      </w:r>
      <w:r w:rsidR="694B2064" w:rsidRPr="2A2A0D74">
        <w:rPr>
          <w:rFonts w:ascii="Aptos" w:eastAsia="Calibri" w:hAnsi="Aptos" w:cs="Calibri"/>
          <w:sz w:val="22"/>
          <w:szCs w:val="22"/>
        </w:rPr>
        <w:t xml:space="preserve">FAS of Carers, Autism Markets &amp; Safeguards Division presented on the NDIS Budget reforms relevant to </w:t>
      </w:r>
      <w:r w:rsidR="003E207B" w:rsidRPr="2A2A0D74">
        <w:rPr>
          <w:rFonts w:ascii="Aptos" w:eastAsia="Calibri" w:hAnsi="Aptos" w:cs="Calibri"/>
          <w:sz w:val="22"/>
          <w:szCs w:val="22"/>
        </w:rPr>
        <w:t xml:space="preserve">allied </w:t>
      </w:r>
      <w:r w:rsidR="694B2064" w:rsidRPr="2A2A0D74">
        <w:rPr>
          <w:rFonts w:ascii="Aptos" w:eastAsia="Calibri" w:hAnsi="Aptos" w:cs="Calibri"/>
          <w:sz w:val="22"/>
          <w:szCs w:val="22"/>
        </w:rPr>
        <w:t>health</w:t>
      </w:r>
      <w:r w:rsidRPr="2A2A0D74">
        <w:rPr>
          <w:rFonts w:ascii="Aptos" w:eastAsia="Calibri" w:hAnsi="Aptos" w:cs="Calibri"/>
          <w:sz w:val="22"/>
          <w:szCs w:val="22"/>
        </w:rPr>
        <w:t>.</w:t>
      </w:r>
    </w:p>
    <w:p w14:paraId="604C9A71" w14:textId="22F28C44" w:rsidR="0520F5BF" w:rsidRPr="00477C56" w:rsidRDefault="0520F5BF" w:rsidP="00477C56">
      <w:pPr>
        <w:pStyle w:val="ListParagraph"/>
        <w:numPr>
          <w:ilvl w:val="0"/>
          <w:numId w:val="10"/>
        </w:numPr>
        <w:spacing w:after="0" w:line="257" w:lineRule="auto"/>
        <w:rPr>
          <w:rFonts w:ascii="Aptos" w:eastAsia="Segoe UI" w:hAnsi="Aptos" w:cs="Segoe UI"/>
          <w:sz w:val="22"/>
          <w:szCs w:val="22"/>
        </w:rPr>
      </w:pPr>
      <w:r w:rsidRPr="00477C56">
        <w:rPr>
          <w:rFonts w:ascii="Aptos" w:eastAsia="Segoe UI" w:hAnsi="Aptos" w:cs="Segoe UI"/>
          <w:sz w:val="22"/>
          <w:szCs w:val="22"/>
        </w:rPr>
        <w:t>Key NDIS budget reform measures were outlined. This included standardised evidence-based functional capacity assessments, changes to access arrangements, ending plan rollovers, pricing decision changes, provider enrolment and payment system reforms, and fraud-related measures.</w:t>
      </w:r>
    </w:p>
    <w:p w14:paraId="66E04963" w14:textId="53DF47CE" w:rsidR="2CB501EF" w:rsidRPr="00477C56" w:rsidRDefault="2CB501EF" w:rsidP="00477C56">
      <w:pPr>
        <w:pStyle w:val="ListParagraph"/>
        <w:numPr>
          <w:ilvl w:val="0"/>
          <w:numId w:val="6"/>
        </w:numPr>
        <w:spacing w:after="0" w:line="257" w:lineRule="auto"/>
        <w:ind w:left="426" w:hanging="426"/>
        <w:rPr>
          <w:rFonts w:ascii="Aptos" w:eastAsia="Calibri" w:hAnsi="Aptos" w:cs="Calibri"/>
          <w:sz w:val="22"/>
          <w:szCs w:val="22"/>
        </w:rPr>
      </w:pPr>
      <w:r w:rsidRPr="00477C56">
        <w:rPr>
          <w:rFonts w:ascii="Aptos" w:eastAsia="Calibri" w:hAnsi="Aptos" w:cs="Calibri"/>
          <w:sz w:val="22"/>
          <w:szCs w:val="22"/>
        </w:rPr>
        <w:t>Members discussed:</w:t>
      </w:r>
    </w:p>
    <w:p w14:paraId="648B2994" w14:textId="33CA1555" w:rsidR="0520F5BF" w:rsidRPr="00477C56" w:rsidRDefault="0520F5BF" w:rsidP="00477C56">
      <w:pPr>
        <w:pStyle w:val="ListParagraph"/>
        <w:numPr>
          <w:ilvl w:val="0"/>
          <w:numId w:val="10"/>
        </w:numPr>
        <w:spacing w:after="0" w:line="257" w:lineRule="auto"/>
        <w:rPr>
          <w:rFonts w:ascii="Aptos" w:eastAsia="Calibri" w:hAnsi="Aptos" w:cs="Calibri"/>
          <w:sz w:val="22"/>
          <w:szCs w:val="22"/>
        </w:rPr>
      </w:pPr>
      <w:r w:rsidRPr="00477C56">
        <w:rPr>
          <w:rFonts w:ascii="Aptos" w:eastAsia="Segoe UI" w:hAnsi="Aptos" w:cs="Segoe UI"/>
          <w:sz w:val="22"/>
          <w:szCs w:val="22"/>
        </w:rPr>
        <w:t>implications for people who remain in hospital for extended periods, including whether changes may have upstream effects on discharge pathways and health system pressures. The Department noted that further detail would need to be taken on notice</w:t>
      </w:r>
    </w:p>
    <w:p w14:paraId="3EEAF56E" w14:textId="3CA2581A" w:rsidR="7BD654D3" w:rsidRPr="00477C56" w:rsidRDefault="7BD654D3" w:rsidP="00477C56">
      <w:pPr>
        <w:pStyle w:val="ListParagraph"/>
        <w:numPr>
          <w:ilvl w:val="0"/>
          <w:numId w:val="10"/>
        </w:numPr>
        <w:spacing w:after="0" w:line="257" w:lineRule="auto"/>
        <w:rPr>
          <w:rFonts w:ascii="Aptos" w:eastAsia="Calibri" w:hAnsi="Aptos" w:cs="Calibri"/>
          <w:sz w:val="22"/>
          <w:szCs w:val="22"/>
        </w:rPr>
      </w:pPr>
      <w:r w:rsidRPr="00477C56">
        <w:rPr>
          <w:rFonts w:ascii="Aptos" w:eastAsia="Segoe UI" w:hAnsi="Aptos" w:cs="Segoe UI"/>
          <w:sz w:val="22"/>
          <w:szCs w:val="22"/>
        </w:rPr>
        <w:t>timing of the technical advisory group, potential delays if legislation does not pass within expected timeframes, annual pricing review timing, and the role of automated assessment tools. The Department indicated that some matters would be followed up through the Secretariat, including the use of automated assessment tools and impacts on people transitioning out of hospital.</w:t>
      </w:r>
    </w:p>
    <w:p w14:paraId="1999A8DC" w14:textId="2D543323" w:rsidR="5653D093" w:rsidRPr="00477C56" w:rsidRDefault="56EB9FDC" w:rsidP="147289D4">
      <w:pPr>
        <w:spacing w:before="40" w:after="40" w:line="257" w:lineRule="auto"/>
        <w:rPr>
          <w:rFonts w:ascii="Aptos" w:eastAsia="Calibri" w:hAnsi="Aptos" w:cs="Calibri"/>
          <w:b/>
          <w:bCs/>
          <w:sz w:val="22"/>
          <w:szCs w:val="22"/>
        </w:rPr>
      </w:pPr>
      <w:r w:rsidRPr="1DEAD442">
        <w:rPr>
          <w:rFonts w:ascii="Aptos" w:eastAsia="Calibri" w:hAnsi="Aptos" w:cs="Calibri"/>
          <w:b/>
          <w:bCs/>
          <w:sz w:val="22"/>
          <w:szCs w:val="22"/>
        </w:rPr>
        <w:t xml:space="preserve">Agenda item 5: </w:t>
      </w:r>
      <w:r w:rsidR="05970B5D" w:rsidRPr="1DEAD442">
        <w:rPr>
          <w:rFonts w:ascii="Aptos" w:eastAsia="Calibri" w:hAnsi="Aptos" w:cs="Calibri"/>
          <w:b/>
          <w:bCs/>
          <w:sz w:val="22"/>
          <w:szCs w:val="22"/>
        </w:rPr>
        <w:t>MBS allied health chronic condition management review update</w:t>
      </w:r>
    </w:p>
    <w:p w14:paraId="120F2A1F" w14:textId="1C3C99EB" w:rsidR="58C04ADF" w:rsidRDefault="58C04ADF" w:rsidP="4DA8B7CC">
      <w:pPr>
        <w:pStyle w:val="ListParagraph"/>
        <w:numPr>
          <w:ilvl w:val="0"/>
          <w:numId w:val="3"/>
        </w:numPr>
        <w:spacing w:before="40" w:after="40" w:line="257" w:lineRule="auto"/>
        <w:ind w:left="426" w:hanging="426"/>
        <w:rPr>
          <w:rFonts w:ascii="Aptos" w:eastAsia="Aptos" w:hAnsi="Aptos" w:cs="Aptos"/>
          <w:sz w:val="22"/>
          <w:szCs w:val="22"/>
        </w:rPr>
      </w:pPr>
      <w:r w:rsidRPr="4DA8B7CC">
        <w:rPr>
          <w:rFonts w:ascii="Aptos" w:eastAsia="Aptos" w:hAnsi="Aptos" w:cs="Aptos"/>
          <w:sz w:val="22"/>
          <w:szCs w:val="22"/>
        </w:rPr>
        <w:t>Medicare Benefits and Digital Health Division (MBDHD) presented an update on the MBS allied health chronic condition management review</w:t>
      </w:r>
    </w:p>
    <w:p w14:paraId="0DA9AA93" w14:textId="03D020BB" w:rsidR="58C04ADF" w:rsidRDefault="58C04ADF" w:rsidP="4DA8B7CC">
      <w:pPr>
        <w:pStyle w:val="ListParagraph"/>
        <w:numPr>
          <w:ilvl w:val="1"/>
          <w:numId w:val="3"/>
        </w:numPr>
        <w:spacing w:before="40" w:after="40" w:line="257" w:lineRule="auto"/>
        <w:ind w:left="720"/>
        <w:rPr>
          <w:rFonts w:ascii="Aptos" w:eastAsia="Aptos" w:hAnsi="Aptos" w:cs="Aptos"/>
          <w:sz w:val="22"/>
          <w:szCs w:val="22"/>
        </w:rPr>
      </w:pPr>
      <w:r w:rsidRPr="4DA8B7CC">
        <w:rPr>
          <w:rFonts w:ascii="Aptos" w:eastAsia="Aptos" w:hAnsi="Aptos" w:cs="Aptos"/>
          <w:sz w:val="22"/>
          <w:szCs w:val="22"/>
        </w:rPr>
        <w:t>MRAC review into MBS chronic condition management progressing well. Supporting research has been completed and draft final report in development. Subject to endorsement, anticipate public consultation process on draft report later this year.</w:t>
      </w:r>
    </w:p>
    <w:p w14:paraId="2382E6CC" w14:textId="4DBD4B5D" w:rsidR="58C04ADF" w:rsidRDefault="58C04ADF" w:rsidP="4DA8B7CC">
      <w:pPr>
        <w:pStyle w:val="ListParagraph"/>
        <w:numPr>
          <w:ilvl w:val="1"/>
          <w:numId w:val="3"/>
        </w:numPr>
        <w:spacing w:before="40" w:after="40" w:line="257" w:lineRule="auto"/>
        <w:ind w:left="720"/>
        <w:rPr>
          <w:rFonts w:ascii="Aptos" w:eastAsia="Aptos" w:hAnsi="Aptos" w:cs="Aptos"/>
          <w:sz w:val="22"/>
          <w:szCs w:val="22"/>
        </w:rPr>
      </w:pPr>
      <w:r w:rsidRPr="4DA8B7CC">
        <w:rPr>
          <w:rFonts w:ascii="Aptos" w:eastAsia="Aptos" w:hAnsi="Aptos" w:cs="Aptos"/>
          <w:sz w:val="22"/>
          <w:szCs w:val="22"/>
        </w:rPr>
        <w:t xml:space="preserve">MRAC consideration of direct referrals recommended by the scope of practice review still in early stages. MRAC developing principles to apply to referral pathways. Review expected to take approximately 18 months to complete. </w:t>
      </w:r>
    </w:p>
    <w:p w14:paraId="24C3945A" w14:textId="4E562203" w:rsidR="58C04ADF" w:rsidRDefault="58C04ADF" w:rsidP="4DA8B7CC">
      <w:pPr>
        <w:pStyle w:val="ListParagraph"/>
        <w:numPr>
          <w:ilvl w:val="0"/>
          <w:numId w:val="3"/>
        </w:numPr>
        <w:spacing w:before="40" w:after="40" w:line="257" w:lineRule="auto"/>
        <w:ind w:left="426" w:hanging="426"/>
        <w:rPr>
          <w:rFonts w:ascii="Aptos" w:eastAsia="Aptos" w:hAnsi="Aptos" w:cs="Aptos"/>
          <w:sz w:val="22"/>
          <w:szCs w:val="22"/>
        </w:rPr>
      </w:pPr>
      <w:r w:rsidRPr="4DA8B7CC">
        <w:rPr>
          <w:rFonts w:ascii="Aptos" w:eastAsia="Aptos" w:hAnsi="Aptos" w:cs="Aptos"/>
          <w:sz w:val="22"/>
          <w:szCs w:val="22"/>
        </w:rPr>
        <w:t>Members discussed:</w:t>
      </w:r>
    </w:p>
    <w:p w14:paraId="32ADF07B" w14:textId="7FBCDF0A" w:rsidR="58C04ADF" w:rsidRDefault="58C04ADF" w:rsidP="4DA8B7CC">
      <w:pPr>
        <w:pStyle w:val="ListParagraph"/>
        <w:numPr>
          <w:ilvl w:val="0"/>
          <w:numId w:val="2"/>
        </w:numPr>
        <w:spacing w:before="40" w:after="40" w:line="257" w:lineRule="auto"/>
        <w:rPr>
          <w:rFonts w:ascii="Aptos" w:eastAsia="Aptos" w:hAnsi="Aptos" w:cs="Aptos"/>
          <w:sz w:val="22"/>
          <w:szCs w:val="22"/>
        </w:rPr>
      </w:pPr>
      <w:r w:rsidRPr="4DA8B7CC">
        <w:rPr>
          <w:rFonts w:ascii="Aptos" w:eastAsiaTheme="minorEastAsia" w:hAnsi="Aptos" w:cs="Aptos"/>
          <w:sz w:val="22"/>
          <w:szCs w:val="22"/>
        </w:rPr>
        <w:t>Memb</w:t>
      </w:r>
      <w:r w:rsidRPr="4DA8B7CC">
        <w:rPr>
          <w:rFonts w:ascii="Aptos" w:eastAsia="Aptos" w:hAnsi="Aptos" w:cs="Aptos"/>
          <w:sz w:val="22"/>
          <w:szCs w:val="22"/>
        </w:rPr>
        <w:t>ers asked about the governance and timing for the direct referrals review. The Department clarified that the existing MBS Review Advisory Committee is considering the direct referrals work as a full committee, rather than establishing a separate working group.</w:t>
      </w:r>
    </w:p>
    <w:p w14:paraId="0366F1AB" w14:textId="77E357FA" w:rsidR="354133A4" w:rsidRPr="00477C56" w:rsidRDefault="354133A4" w:rsidP="1BCA1B14">
      <w:pPr>
        <w:spacing w:before="40" w:after="40" w:line="240" w:lineRule="auto"/>
        <w:rPr>
          <w:rFonts w:ascii="Aptos" w:eastAsia="Calibri" w:hAnsi="Aptos" w:cs="Calibri"/>
          <w:sz w:val="22"/>
          <w:szCs w:val="22"/>
        </w:rPr>
      </w:pPr>
      <w:r w:rsidRPr="1DEAD442">
        <w:rPr>
          <w:rFonts w:ascii="Aptos" w:hAnsi="Aptos" w:cstheme="minorBidi"/>
          <w:b/>
          <w:bCs/>
          <w:sz w:val="22"/>
          <w:szCs w:val="22"/>
        </w:rPr>
        <w:t>Agenda item 6:</w:t>
      </w:r>
      <w:r w:rsidR="377BB0F4" w:rsidRPr="1DEAD442">
        <w:rPr>
          <w:rFonts w:ascii="Aptos" w:hAnsi="Aptos" w:cstheme="minorBidi"/>
          <w:b/>
          <w:bCs/>
          <w:sz w:val="22"/>
          <w:szCs w:val="22"/>
        </w:rPr>
        <w:t xml:space="preserve"> 24-hour movement guidelines for adults and older adults</w:t>
      </w:r>
    </w:p>
    <w:p w14:paraId="7C3ADF1C" w14:textId="31C75053" w:rsidR="0CBF4238" w:rsidRPr="00477C56" w:rsidRDefault="0CBF4238" w:rsidP="2A2A0D74">
      <w:pPr>
        <w:pStyle w:val="ListParagraph"/>
        <w:numPr>
          <w:ilvl w:val="0"/>
          <w:numId w:val="11"/>
        </w:numPr>
        <w:spacing w:before="40" w:after="40"/>
        <w:ind w:left="426" w:hanging="426"/>
        <w:rPr>
          <w:rFonts w:ascii="Aptos" w:hAnsi="Aptos" w:cstheme="minorBidi"/>
          <w:sz w:val="22"/>
          <w:szCs w:val="22"/>
        </w:rPr>
      </w:pPr>
      <w:r w:rsidRPr="2A2A0D74">
        <w:rPr>
          <w:rFonts w:ascii="Aptos" w:hAnsi="Aptos" w:cstheme="minorBidi"/>
          <w:sz w:val="22"/>
          <w:szCs w:val="22"/>
        </w:rPr>
        <w:t>A</w:t>
      </w:r>
      <w:r w:rsidR="58D549FB" w:rsidRPr="2A2A0D74">
        <w:rPr>
          <w:rFonts w:ascii="Aptos" w:hAnsi="Aptos" w:cstheme="minorBidi"/>
          <w:sz w:val="22"/>
          <w:szCs w:val="22"/>
        </w:rPr>
        <w:t xml:space="preserve">n overview of the </w:t>
      </w:r>
      <w:r w:rsidR="3493CDD6" w:rsidRPr="2A2A0D74">
        <w:rPr>
          <w:rFonts w:ascii="Aptos" w:hAnsi="Aptos" w:cstheme="minorBidi"/>
          <w:sz w:val="22"/>
          <w:szCs w:val="22"/>
        </w:rPr>
        <w:t>new 24-hour movement guidelines</w:t>
      </w:r>
      <w:r w:rsidR="001B59ED" w:rsidRPr="2A2A0D74">
        <w:rPr>
          <w:rFonts w:ascii="Aptos" w:hAnsi="Aptos" w:cstheme="minorBidi"/>
          <w:sz w:val="22"/>
          <w:szCs w:val="22"/>
        </w:rPr>
        <w:t xml:space="preserve"> was provided</w:t>
      </w:r>
      <w:r w:rsidR="001F0996" w:rsidRPr="2A2A0D74">
        <w:rPr>
          <w:rFonts w:ascii="Aptos" w:hAnsi="Aptos" w:cstheme="minorBidi"/>
          <w:sz w:val="22"/>
          <w:szCs w:val="22"/>
        </w:rPr>
        <w:t xml:space="preserve"> by the University of Wollongong</w:t>
      </w:r>
      <w:r w:rsidR="006D6624" w:rsidRPr="2A2A0D74">
        <w:rPr>
          <w:rFonts w:ascii="Aptos" w:hAnsi="Aptos" w:cstheme="minorBidi"/>
          <w:sz w:val="22"/>
          <w:szCs w:val="22"/>
        </w:rPr>
        <w:t>, who co-led on the project</w:t>
      </w:r>
      <w:r w:rsidR="001B59ED" w:rsidRPr="2A2A0D74">
        <w:rPr>
          <w:rFonts w:ascii="Aptos" w:hAnsi="Aptos" w:cstheme="minorBidi"/>
          <w:sz w:val="22"/>
          <w:szCs w:val="22"/>
        </w:rPr>
        <w:t>. This</w:t>
      </w:r>
      <w:r w:rsidR="75B7BA27" w:rsidRPr="2A2A0D74">
        <w:rPr>
          <w:rFonts w:ascii="Aptos" w:eastAsia="Segoe UI" w:hAnsi="Aptos" w:cs="Segoe UI"/>
          <w:sz w:val="22"/>
          <w:szCs w:val="22"/>
        </w:rPr>
        <w:t xml:space="preserve"> replaces the previous standalone physical activity and sedentary behaviour guidelines for adults and older adults.</w:t>
      </w:r>
    </w:p>
    <w:p w14:paraId="5D0F0093" w14:textId="2B2EB1B9" w:rsidR="211DA896" w:rsidRPr="00477C56" w:rsidRDefault="75B7BA27" w:rsidP="00477C56">
      <w:pPr>
        <w:pStyle w:val="ListParagraph"/>
        <w:numPr>
          <w:ilvl w:val="0"/>
          <w:numId w:val="11"/>
        </w:numPr>
        <w:spacing w:before="40" w:after="40"/>
        <w:ind w:left="426" w:hanging="426"/>
        <w:rPr>
          <w:rFonts w:ascii="Aptos" w:hAnsi="Aptos" w:cstheme="minorBidi"/>
          <w:sz w:val="22"/>
          <w:szCs w:val="22"/>
        </w:rPr>
      </w:pPr>
      <w:r w:rsidRPr="00477C56">
        <w:rPr>
          <w:rFonts w:ascii="Aptos" w:eastAsia="Segoe UI" w:hAnsi="Aptos" w:cs="Segoe UI"/>
          <w:sz w:val="22"/>
          <w:szCs w:val="22"/>
        </w:rPr>
        <w:lastRenderedPageBreak/>
        <w:t>Public-facing materials, including brochures, fact sheets and frequently asked questions, are expected to be developed in 2026.</w:t>
      </w:r>
    </w:p>
    <w:p w14:paraId="49A1C36D" w14:textId="07404018" w:rsidR="75B7BA27" w:rsidRPr="00477C56" w:rsidRDefault="75B7BA27" w:rsidP="211DA896">
      <w:pPr>
        <w:spacing w:before="40" w:after="40" w:line="240" w:lineRule="auto"/>
        <w:rPr>
          <w:rFonts w:ascii="Aptos" w:eastAsia="Calibri" w:hAnsi="Aptos" w:cs="Calibri"/>
          <w:sz w:val="22"/>
          <w:szCs w:val="22"/>
        </w:rPr>
      </w:pPr>
      <w:r w:rsidRPr="1DEAD442">
        <w:rPr>
          <w:rFonts w:ascii="Aptos" w:hAnsi="Aptos" w:cstheme="minorBidi"/>
          <w:b/>
          <w:bCs/>
          <w:sz w:val="22"/>
          <w:szCs w:val="22"/>
        </w:rPr>
        <w:t>Agenda item 7: Health Star Rating System</w:t>
      </w:r>
    </w:p>
    <w:p w14:paraId="29459E75" w14:textId="4D6A57E6" w:rsidR="5D2420D1" w:rsidRPr="00477C56" w:rsidRDefault="001B59ED" w:rsidP="00477C56">
      <w:pPr>
        <w:pStyle w:val="ListParagraph"/>
        <w:numPr>
          <w:ilvl w:val="0"/>
          <w:numId w:val="11"/>
        </w:numPr>
        <w:spacing w:before="40" w:after="40"/>
        <w:ind w:left="426" w:hanging="426"/>
        <w:rPr>
          <w:rFonts w:ascii="Aptos" w:eastAsia="Segoe UI" w:hAnsi="Aptos" w:cs="Segoe UI"/>
          <w:sz w:val="22"/>
          <w:szCs w:val="22"/>
        </w:rPr>
      </w:pPr>
      <w:r w:rsidRPr="2A2A0D74">
        <w:rPr>
          <w:rFonts w:ascii="Aptos" w:eastAsia="Segoe UI" w:hAnsi="Aptos" w:cs="Segoe UI"/>
          <w:sz w:val="22"/>
          <w:szCs w:val="22"/>
        </w:rPr>
        <w:t xml:space="preserve">A representative from </w:t>
      </w:r>
      <w:r w:rsidR="66D75351" w:rsidRPr="2A2A0D74">
        <w:rPr>
          <w:rFonts w:ascii="Aptos" w:eastAsia="Segoe UI" w:hAnsi="Aptos" w:cs="Segoe UI"/>
          <w:sz w:val="22"/>
          <w:szCs w:val="22"/>
        </w:rPr>
        <w:t>P</w:t>
      </w:r>
      <w:r w:rsidR="561A1FF5" w:rsidRPr="2A2A0D74">
        <w:rPr>
          <w:rFonts w:ascii="Aptos" w:eastAsia="Segoe UI" w:hAnsi="Aptos" w:cs="Segoe UI"/>
          <w:sz w:val="22"/>
          <w:szCs w:val="22"/>
        </w:rPr>
        <w:t>opulation</w:t>
      </w:r>
      <w:r w:rsidR="66D75351" w:rsidRPr="2A2A0D74">
        <w:rPr>
          <w:rFonts w:ascii="Aptos" w:eastAsia="Segoe UI" w:hAnsi="Aptos" w:cs="Segoe UI"/>
          <w:sz w:val="22"/>
          <w:szCs w:val="22"/>
        </w:rPr>
        <w:t xml:space="preserve"> Health Division outlined plans to mandate the Health Star Rating System, following low voluntary uptake, with a proposal in development and public consultation open until </w:t>
      </w:r>
      <w:r w:rsidR="72B73E6C" w:rsidRPr="2A2A0D74">
        <w:rPr>
          <w:rFonts w:ascii="Aptos" w:eastAsia="Segoe UI" w:hAnsi="Aptos" w:cs="Segoe UI"/>
          <w:sz w:val="22"/>
          <w:szCs w:val="22"/>
        </w:rPr>
        <w:t>5 July</w:t>
      </w:r>
      <w:r w:rsidR="66D75351" w:rsidRPr="2A2A0D74">
        <w:rPr>
          <w:rFonts w:ascii="Aptos" w:eastAsia="Segoe UI" w:hAnsi="Aptos" w:cs="Segoe UI"/>
          <w:sz w:val="22"/>
          <w:szCs w:val="22"/>
        </w:rPr>
        <w:t>.</w:t>
      </w:r>
    </w:p>
    <w:p w14:paraId="3764E3D7" w14:textId="5B81461C" w:rsidR="50EFD256" w:rsidRPr="00477C56" w:rsidRDefault="50EFD256" w:rsidP="211DA896">
      <w:pPr>
        <w:spacing w:before="40" w:after="40" w:line="240" w:lineRule="auto"/>
        <w:rPr>
          <w:rFonts w:ascii="Aptos" w:eastAsia="Calibri" w:hAnsi="Aptos" w:cs="Calibri"/>
          <w:sz w:val="22"/>
          <w:szCs w:val="22"/>
        </w:rPr>
      </w:pPr>
      <w:r w:rsidRPr="1DEAD442">
        <w:rPr>
          <w:rFonts w:ascii="Aptos" w:hAnsi="Aptos" w:cstheme="minorBidi"/>
          <w:b/>
          <w:bCs/>
          <w:sz w:val="22"/>
          <w:szCs w:val="22"/>
        </w:rPr>
        <w:t>Agenda item 8: DVA allied health changes</w:t>
      </w:r>
    </w:p>
    <w:p w14:paraId="27D3FE9E" w14:textId="08D6191B" w:rsidR="3370164A" w:rsidRPr="00477C56" w:rsidRDefault="006D6624" w:rsidP="00477C56">
      <w:pPr>
        <w:pStyle w:val="ListParagraph"/>
        <w:numPr>
          <w:ilvl w:val="0"/>
          <w:numId w:val="11"/>
        </w:numPr>
        <w:spacing w:before="40" w:after="40"/>
        <w:ind w:left="426" w:hanging="426"/>
        <w:rPr>
          <w:rFonts w:ascii="Aptos" w:eastAsia="Calibri" w:hAnsi="Aptos" w:cs="Arial"/>
          <w:sz w:val="22"/>
          <w:szCs w:val="22"/>
        </w:rPr>
      </w:pPr>
      <w:r w:rsidRPr="2A2A0D74">
        <w:rPr>
          <w:rFonts w:ascii="Aptos" w:eastAsia="Calibri" w:hAnsi="Aptos" w:cs="Arial"/>
          <w:sz w:val="22"/>
          <w:szCs w:val="22"/>
        </w:rPr>
        <w:t>A representative from the Department of Veteran’s Affairs (</w:t>
      </w:r>
      <w:r w:rsidR="3370164A" w:rsidRPr="2A2A0D74">
        <w:rPr>
          <w:rFonts w:ascii="Aptos" w:eastAsia="Calibri" w:hAnsi="Aptos" w:cs="Arial"/>
          <w:sz w:val="22"/>
          <w:szCs w:val="22"/>
        </w:rPr>
        <w:t>DVA</w:t>
      </w:r>
      <w:r w:rsidRPr="2A2A0D74">
        <w:rPr>
          <w:rFonts w:ascii="Aptos" w:eastAsia="Calibri" w:hAnsi="Aptos" w:cs="Arial"/>
          <w:sz w:val="22"/>
          <w:szCs w:val="22"/>
        </w:rPr>
        <w:t>)</w:t>
      </w:r>
      <w:r w:rsidR="3370164A" w:rsidRPr="2A2A0D74">
        <w:rPr>
          <w:rFonts w:ascii="Aptos" w:eastAsia="Calibri" w:hAnsi="Aptos" w:cs="Arial"/>
          <w:sz w:val="22"/>
          <w:szCs w:val="22"/>
        </w:rPr>
        <w:t xml:space="preserve"> outlined allied health reforms from 1 July 2027, including increased provider fees, a $5,000 annual cap replacing treatment cycles, and upcoming consultation, with funding confirmed as additional and FAQs to be shared. </w:t>
      </w:r>
    </w:p>
    <w:p w14:paraId="63D16D6A" w14:textId="77777777" w:rsidR="00AB086F" w:rsidRDefault="1CAB5C0E" w:rsidP="00477C56">
      <w:pPr>
        <w:pStyle w:val="ListParagraph"/>
        <w:numPr>
          <w:ilvl w:val="0"/>
          <w:numId w:val="11"/>
        </w:numPr>
        <w:spacing w:before="40" w:after="40"/>
        <w:ind w:left="426" w:hanging="426"/>
        <w:rPr>
          <w:rFonts w:ascii="Aptos" w:eastAsia="Calibri" w:hAnsi="Aptos" w:cs="Arial"/>
          <w:sz w:val="22"/>
          <w:szCs w:val="22"/>
        </w:rPr>
      </w:pPr>
      <w:r w:rsidRPr="2A2A0D74">
        <w:rPr>
          <w:rFonts w:ascii="Aptos" w:eastAsia="Calibri" w:hAnsi="Aptos" w:cs="Arial"/>
          <w:sz w:val="22"/>
          <w:szCs w:val="22"/>
        </w:rPr>
        <w:t>Formal consultation is expected to commence in August, with a discussion paper to be released</w:t>
      </w:r>
    </w:p>
    <w:p w14:paraId="56EFA8F6" w14:textId="77777777" w:rsidR="00D63A39" w:rsidRPr="00042062" w:rsidRDefault="00D63A39" w:rsidP="00D63A39">
      <w:pPr>
        <w:pStyle w:val="ListParagraph"/>
        <w:numPr>
          <w:ilvl w:val="0"/>
          <w:numId w:val="11"/>
        </w:numPr>
        <w:spacing w:before="40" w:after="40"/>
        <w:ind w:left="426" w:hanging="426"/>
        <w:rPr>
          <w:rFonts w:ascii="Aptos" w:eastAsia="Calibri" w:hAnsi="Aptos" w:cs="Aptos Serif"/>
          <w:sz w:val="22"/>
          <w:szCs w:val="22"/>
        </w:rPr>
      </w:pPr>
      <w:r w:rsidRPr="2A2A0D74">
        <w:rPr>
          <w:rFonts w:ascii="Aptos" w:hAnsi="Aptos" w:cs="Aptos Serif"/>
          <w:sz w:val="22"/>
          <w:szCs w:val="22"/>
        </w:rPr>
        <w:t xml:space="preserve">Members discussed whether the DVA Budget funding for allied health provider fee increases was additional to existing funding, and how this interacted with the proposed $5,000 annual monetary limit. </w:t>
      </w:r>
      <w:r w:rsidRPr="2A2A0D74">
        <w:rPr>
          <w:rFonts w:ascii="Aptos" w:eastAsia="Segoe UI" w:hAnsi="Aptos" w:cs="Aptos Serif"/>
          <w:sz w:val="22"/>
          <w:szCs w:val="22"/>
        </w:rPr>
        <w:t>DVA confirmed the funding is additional and that the annual monetary limit had been modelled in the context of the fee increases.</w:t>
      </w:r>
    </w:p>
    <w:p w14:paraId="21EC0C5F" w14:textId="3041BDF8" w:rsidR="004D2AF8" w:rsidRPr="00477C56" w:rsidRDefault="00D63A39" w:rsidP="2A2A0D74">
      <w:pPr>
        <w:pStyle w:val="ListParagraph"/>
        <w:numPr>
          <w:ilvl w:val="0"/>
          <w:numId w:val="11"/>
        </w:numPr>
        <w:spacing w:before="40" w:after="40"/>
        <w:ind w:left="426" w:hanging="426"/>
        <w:rPr>
          <w:rFonts w:ascii="Aptos" w:eastAsia="Calibri" w:hAnsi="Aptos" w:cs="Arial"/>
          <w:sz w:val="22"/>
          <w:szCs w:val="22"/>
        </w:rPr>
      </w:pPr>
      <w:r>
        <w:rPr>
          <w:rFonts w:ascii="Aptos" w:eastAsia="Calibri" w:hAnsi="Aptos" w:cs="Aptos Serif"/>
          <w:kern w:val="2"/>
          <w:sz w:val="22"/>
          <w:szCs w:val="22"/>
          <w14:ligatures w14:val="standardContextual"/>
        </w:rPr>
        <w:t>M</w:t>
      </w:r>
      <w:r w:rsidR="086B3BC8" w:rsidRPr="00477C56">
        <w:rPr>
          <w:rFonts w:ascii="Aptos" w:eastAsia="Calibri" w:hAnsi="Aptos" w:cs="Arial"/>
          <w:sz w:val="22"/>
          <w:szCs w:val="22"/>
        </w:rPr>
        <w:t xml:space="preserve">embers </w:t>
      </w:r>
      <w:r w:rsidR="086B3BC8" w:rsidRPr="2A2A0D74">
        <w:rPr>
          <w:rFonts w:ascii="Aptos" w:eastAsia="Calibri" w:hAnsi="Aptos" w:cs="Arial"/>
          <w:sz w:val="22"/>
          <w:szCs w:val="22"/>
        </w:rPr>
        <w:t>requested that the updated DVA webpage and FAQs be circulated to the group when available.</w:t>
      </w:r>
    </w:p>
    <w:p w14:paraId="16ABC7B4" w14:textId="56045D81" w:rsidR="004D2AF8" w:rsidRPr="00477C56" w:rsidRDefault="004D2AF8" w:rsidP="2A2A0D74">
      <w:pPr>
        <w:spacing w:before="40" w:after="40"/>
        <w:rPr>
          <w:rFonts w:ascii="Aptos" w:hAnsi="Aptos" w:cstheme="minorBidi"/>
          <w:b/>
          <w:bCs/>
          <w:sz w:val="22"/>
          <w:szCs w:val="22"/>
        </w:rPr>
      </w:pPr>
      <w:r w:rsidRPr="2A2A0D74">
        <w:rPr>
          <w:rFonts w:ascii="Aptos" w:hAnsi="Aptos" w:cstheme="minorBidi"/>
          <w:b/>
          <w:bCs/>
          <w:sz w:val="22"/>
          <w:szCs w:val="22"/>
        </w:rPr>
        <w:t xml:space="preserve">Agenda item </w:t>
      </w:r>
      <w:r w:rsidR="00D63A39" w:rsidRPr="2A2A0D74">
        <w:rPr>
          <w:rFonts w:ascii="Aptos" w:hAnsi="Aptos" w:cstheme="minorBidi"/>
          <w:b/>
          <w:bCs/>
          <w:sz w:val="22"/>
          <w:szCs w:val="22"/>
        </w:rPr>
        <w:t>9</w:t>
      </w:r>
      <w:r w:rsidRPr="2A2A0D74">
        <w:rPr>
          <w:rFonts w:ascii="Aptos" w:hAnsi="Aptos" w:cstheme="minorBidi"/>
          <w:b/>
          <w:bCs/>
          <w:sz w:val="22"/>
          <w:szCs w:val="22"/>
        </w:rPr>
        <w:t>: Overview of today’s meeting, confirmation of actions and closing remarks</w:t>
      </w:r>
    </w:p>
    <w:p w14:paraId="3E2778A9" w14:textId="56FF55E3" w:rsidR="00477C56" w:rsidRPr="00477C56" w:rsidRDefault="166A1173" w:rsidP="1DEAD442">
      <w:pPr>
        <w:pStyle w:val="ListParagraph"/>
        <w:numPr>
          <w:ilvl w:val="0"/>
          <w:numId w:val="1"/>
        </w:numPr>
        <w:spacing w:before="40" w:after="40"/>
        <w:ind w:left="360"/>
        <w:rPr>
          <w:rFonts w:ascii="Aptos" w:hAnsi="Aptos" w:cstheme="minorBidi"/>
          <w:sz w:val="22"/>
          <w:szCs w:val="22"/>
        </w:rPr>
      </w:pPr>
      <w:r w:rsidRPr="1DEAD442">
        <w:rPr>
          <w:rFonts w:ascii="Aptos" w:hAnsi="Aptos" w:cstheme="minorBidi"/>
          <w:sz w:val="22"/>
          <w:szCs w:val="22"/>
        </w:rPr>
        <w:t>A</w:t>
      </w:r>
      <w:r w:rsidR="61AD1565" w:rsidRPr="1DEAD442">
        <w:rPr>
          <w:rFonts w:ascii="Aptos" w:hAnsi="Aptos" w:cstheme="minorBidi"/>
          <w:sz w:val="22"/>
          <w:szCs w:val="22"/>
        </w:rPr>
        <w:t>ctions arising from this meeting</w:t>
      </w:r>
      <w:r w:rsidRPr="1DEAD442">
        <w:rPr>
          <w:rFonts w:ascii="Aptos" w:hAnsi="Aptos" w:cstheme="minorBidi"/>
          <w:sz w:val="22"/>
          <w:szCs w:val="22"/>
        </w:rPr>
        <w:t xml:space="preserve"> were confirmed</w:t>
      </w:r>
      <w:r w:rsidR="6018F161" w:rsidRPr="1DEAD442">
        <w:rPr>
          <w:rFonts w:ascii="Aptos" w:hAnsi="Aptos" w:cstheme="minorBidi"/>
          <w:sz w:val="22"/>
          <w:szCs w:val="22"/>
        </w:rPr>
        <w:t>.</w:t>
      </w:r>
    </w:p>
    <w:p w14:paraId="08231BE4" w14:textId="3CC73A75" w:rsidR="138A077F" w:rsidRDefault="138A077F" w:rsidP="1DEAD442">
      <w:pPr>
        <w:pStyle w:val="ListParagraph"/>
        <w:numPr>
          <w:ilvl w:val="0"/>
          <w:numId w:val="1"/>
        </w:numPr>
        <w:spacing w:before="40" w:after="40"/>
        <w:ind w:left="360"/>
        <w:rPr>
          <w:rFonts w:ascii="Aptos" w:hAnsi="Aptos" w:cstheme="minorBidi"/>
          <w:sz w:val="22"/>
          <w:szCs w:val="22"/>
        </w:rPr>
      </w:pPr>
      <w:r w:rsidRPr="1AB39C8F">
        <w:rPr>
          <w:rFonts w:ascii="Aptos" w:hAnsi="Aptos" w:cstheme="minorBidi"/>
          <w:sz w:val="22"/>
          <w:szCs w:val="22"/>
        </w:rPr>
        <w:t>Next meeting to be held on Tuesday 8 September 2026.</w:t>
      </w:r>
    </w:p>
    <w:p w14:paraId="29BA9A91" w14:textId="0FA59663" w:rsidR="211DA896" w:rsidRDefault="211DA896" w:rsidP="211DA896">
      <w:pPr>
        <w:rPr>
          <w:rFonts w:asciiTheme="minorHAnsi" w:hAnsiTheme="minorHAnsi" w:cstheme="minorBidi"/>
          <w:sz w:val="23"/>
          <w:szCs w:val="23"/>
        </w:rPr>
      </w:pPr>
    </w:p>
    <w:sectPr w:rsidR="211DA896" w:rsidSect="006D3C8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113"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2DB58" w14:textId="77777777" w:rsidR="001F7730" w:rsidRDefault="001F7730" w:rsidP="00666611">
      <w:pPr>
        <w:spacing w:after="0" w:line="240" w:lineRule="auto"/>
      </w:pPr>
      <w:r>
        <w:separator/>
      </w:r>
    </w:p>
  </w:endnote>
  <w:endnote w:type="continuationSeparator" w:id="0">
    <w:p w14:paraId="77060CB0" w14:textId="77777777" w:rsidR="001F7730" w:rsidRDefault="001F7730" w:rsidP="0066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Serif">
    <w:charset w:val="00"/>
    <w:family w:val="roman"/>
    <w:pitch w:val="variable"/>
    <w:sig w:usb0="A11526FF" w:usb1="C000ECF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185E" w14:textId="09E2080C" w:rsidR="00622464" w:rsidRDefault="006224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845631"/>
      <w:docPartObj>
        <w:docPartGallery w:val="Page Numbers (Bottom of Page)"/>
        <w:docPartUnique/>
      </w:docPartObj>
    </w:sdtPr>
    <w:sdtEndPr/>
    <w:sdtContent>
      <w:p w14:paraId="73EAFDF9" w14:textId="09C692C0" w:rsidR="00EC7642" w:rsidRDefault="00EC7642" w:rsidP="00EC7642">
        <w:pPr>
          <w:pStyle w:val="Footer"/>
          <w:jc w:val="center"/>
        </w:pPr>
        <w:r>
          <w:fldChar w:fldCharType="begin"/>
        </w:r>
        <w:r>
          <w:instrText>PAGE   \* MERGEFORMAT</w:instrText>
        </w:r>
        <w:r>
          <w:fldChar w:fldCharType="separate"/>
        </w:r>
        <w:r>
          <w:rPr>
            <w:lang w:val="en-GB"/>
          </w:rPr>
          <w:t>2</w:t>
        </w:r>
        <w:r>
          <w:fldChar w:fldCharType="end"/>
        </w:r>
      </w:p>
    </w:sdtContent>
  </w:sdt>
  <w:p w14:paraId="36102F40" w14:textId="6069A446" w:rsidR="00784609" w:rsidRDefault="00784609" w:rsidP="10A4D7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518098"/>
      <w:docPartObj>
        <w:docPartGallery w:val="Page Numbers (Bottom of Page)"/>
        <w:docPartUnique/>
      </w:docPartObj>
    </w:sdtPr>
    <w:sdtEndPr/>
    <w:sdtContent>
      <w:p w14:paraId="77C52A1D" w14:textId="6F79444B" w:rsidR="00477C56" w:rsidRDefault="00477C56">
        <w:pPr>
          <w:pStyle w:val="Footer"/>
          <w:jc w:val="center"/>
        </w:pPr>
        <w:r>
          <w:fldChar w:fldCharType="begin"/>
        </w:r>
        <w:r>
          <w:instrText>PAGE   \* MERGEFORMAT</w:instrText>
        </w:r>
        <w:r>
          <w:fldChar w:fldCharType="separate"/>
        </w:r>
        <w:r>
          <w:rPr>
            <w:lang w:val="en-GB"/>
          </w:rPr>
          <w:t>2</w:t>
        </w:r>
        <w:r>
          <w:fldChar w:fldCharType="end"/>
        </w:r>
      </w:p>
    </w:sdtContent>
  </w:sdt>
  <w:p w14:paraId="0CBDEB43" w14:textId="77777777" w:rsidR="00477C56" w:rsidRDefault="00477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A0D96" w14:textId="77777777" w:rsidR="001F7730" w:rsidRDefault="001F7730">
      <w:pPr>
        <w:pStyle w:val="Footer"/>
      </w:pPr>
    </w:p>
    <w:p w14:paraId="17F814D4" w14:textId="77777777" w:rsidR="001F7730" w:rsidRDefault="001F7730"/>
    <w:p w14:paraId="2343BA9F" w14:textId="77777777" w:rsidR="001F7730" w:rsidRDefault="001F7730" w:rsidP="00666611">
      <w:pPr>
        <w:spacing w:after="0" w:line="240" w:lineRule="auto"/>
      </w:pPr>
      <w:r>
        <w:separator/>
      </w:r>
    </w:p>
  </w:footnote>
  <w:footnote w:type="continuationSeparator" w:id="0">
    <w:p w14:paraId="5B4E3A89" w14:textId="77777777" w:rsidR="001F7730" w:rsidRDefault="001F7730" w:rsidP="00666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7F46" w14:textId="77777777" w:rsidR="00622464" w:rsidRDefault="006224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73D7" w14:textId="18F6DC14" w:rsidR="00EC7642" w:rsidRDefault="00EC7642" w:rsidP="00EC7642">
    <w:pPr>
      <w:pStyle w:val="Header"/>
    </w:pPr>
  </w:p>
  <w:p w14:paraId="1F6690B7" w14:textId="204C2BB9" w:rsidR="00784609" w:rsidRDefault="00784609" w:rsidP="10A4D7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B3A1" w14:textId="5C23703F" w:rsidR="00784609" w:rsidRDefault="00784609" w:rsidP="00661E3B">
    <w:pPr>
      <w:pStyle w:val="Header"/>
      <w:jc w:val="center"/>
    </w:pPr>
    <w:r>
      <w:rPr>
        <w:noProof/>
      </w:rPr>
      <w:drawing>
        <wp:inline distT="0" distB="0" distL="0" distR="0" wp14:anchorId="06EBD36E" wp14:editId="201AC847">
          <wp:extent cx="2305050" cy="857250"/>
          <wp:effectExtent l="0" t="0" r="0" b="0"/>
          <wp:docPr id="200018062" name="drawing" descr="Department of Health, Disability and Ageing logo.&#10;" title="A black background with a black square&#10;&#10;AI-generated content may be incorrect.">
            <a:extLst xmlns:a="http://schemas.openxmlformats.org/drawingml/2006/main">
              <a:ext uri="{FF2B5EF4-FFF2-40B4-BE49-F238E27FC236}">
                <a16:creationId xmlns:a16="http://schemas.microsoft.com/office/drawing/2014/main" id="{5BBC0617-6857-4C7D-AD1D-0E9AB21D8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269562" name="Picture 1603269562"/>
                  <pic:cNvPicPr/>
                </pic:nvPicPr>
                <pic:blipFill>
                  <a:blip r:embed="rId1">
                    <a:extLst>
                      <a:ext uri="{28A0092B-C50C-407E-A947-70E740481C1C}">
                        <a14:useLocalDpi xmlns:a14="http://schemas.microsoft.com/office/drawing/2010/main"/>
                      </a:ext>
                    </a:extLst>
                  </a:blip>
                  <a:stretch>
                    <a:fillRect/>
                  </a:stretch>
                </pic:blipFill>
                <pic:spPr>
                  <a:xfrm>
                    <a:off x="0" y="0"/>
                    <a:ext cx="2305050" cy="857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E09"/>
    <w:multiLevelType w:val="hybridMultilevel"/>
    <w:tmpl w:val="DF72A8E8"/>
    <w:lvl w:ilvl="0" w:tplc="3BFEFC6A">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744636"/>
    <w:multiLevelType w:val="hybridMultilevel"/>
    <w:tmpl w:val="C0808A00"/>
    <w:lvl w:ilvl="0" w:tplc="FFFFFFFF">
      <w:start w:val="1"/>
      <w:numFmt w:val="bullet"/>
      <w:lvlText w:val=""/>
      <w:lvlJc w:val="left"/>
      <w:pPr>
        <w:ind w:left="720" w:hanging="360"/>
      </w:pPr>
      <w:rPr>
        <w:rFonts w:ascii="Wingdings" w:hAnsi="Wingdings" w:hint="default"/>
      </w:rPr>
    </w:lvl>
    <w:lvl w:ilvl="1" w:tplc="0C090003">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337DB08"/>
    <w:multiLevelType w:val="hybridMultilevel"/>
    <w:tmpl w:val="FFFFFFFF"/>
    <w:lvl w:ilvl="0" w:tplc="03DE9FE8">
      <w:start w:val="1"/>
      <w:numFmt w:val="bullet"/>
      <w:lvlText w:val="o"/>
      <w:lvlJc w:val="left"/>
      <w:pPr>
        <w:ind w:left="720" w:hanging="360"/>
      </w:pPr>
      <w:rPr>
        <w:rFonts w:ascii="Courier New" w:hAnsi="Courier New" w:hint="default"/>
      </w:rPr>
    </w:lvl>
    <w:lvl w:ilvl="1" w:tplc="EFE0F854">
      <w:start w:val="1"/>
      <w:numFmt w:val="bullet"/>
      <w:lvlText w:val="o"/>
      <w:lvlJc w:val="left"/>
      <w:pPr>
        <w:ind w:left="1440" w:hanging="360"/>
      </w:pPr>
      <w:rPr>
        <w:rFonts w:ascii="Courier New" w:hAnsi="Courier New" w:hint="default"/>
      </w:rPr>
    </w:lvl>
    <w:lvl w:ilvl="2" w:tplc="4CDAA490">
      <w:start w:val="1"/>
      <w:numFmt w:val="bullet"/>
      <w:lvlText w:val=""/>
      <w:lvlJc w:val="left"/>
      <w:pPr>
        <w:ind w:left="2160" w:hanging="360"/>
      </w:pPr>
      <w:rPr>
        <w:rFonts w:ascii="Wingdings" w:hAnsi="Wingdings" w:hint="default"/>
      </w:rPr>
    </w:lvl>
    <w:lvl w:ilvl="3" w:tplc="AB26563E">
      <w:start w:val="1"/>
      <w:numFmt w:val="bullet"/>
      <w:lvlText w:val=""/>
      <w:lvlJc w:val="left"/>
      <w:pPr>
        <w:ind w:left="2880" w:hanging="360"/>
      </w:pPr>
      <w:rPr>
        <w:rFonts w:ascii="Symbol" w:hAnsi="Symbol" w:hint="default"/>
      </w:rPr>
    </w:lvl>
    <w:lvl w:ilvl="4" w:tplc="F66659DE">
      <w:start w:val="1"/>
      <w:numFmt w:val="bullet"/>
      <w:lvlText w:val="o"/>
      <w:lvlJc w:val="left"/>
      <w:pPr>
        <w:ind w:left="3600" w:hanging="360"/>
      </w:pPr>
      <w:rPr>
        <w:rFonts w:ascii="Courier New" w:hAnsi="Courier New" w:hint="default"/>
      </w:rPr>
    </w:lvl>
    <w:lvl w:ilvl="5" w:tplc="339EA820">
      <w:start w:val="1"/>
      <w:numFmt w:val="bullet"/>
      <w:lvlText w:val=""/>
      <w:lvlJc w:val="left"/>
      <w:pPr>
        <w:ind w:left="4320" w:hanging="360"/>
      </w:pPr>
      <w:rPr>
        <w:rFonts w:ascii="Wingdings" w:hAnsi="Wingdings" w:hint="default"/>
      </w:rPr>
    </w:lvl>
    <w:lvl w:ilvl="6" w:tplc="4946914E">
      <w:start w:val="1"/>
      <w:numFmt w:val="bullet"/>
      <w:lvlText w:val=""/>
      <w:lvlJc w:val="left"/>
      <w:pPr>
        <w:ind w:left="5040" w:hanging="360"/>
      </w:pPr>
      <w:rPr>
        <w:rFonts w:ascii="Symbol" w:hAnsi="Symbol" w:hint="default"/>
      </w:rPr>
    </w:lvl>
    <w:lvl w:ilvl="7" w:tplc="E958838C">
      <w:start w:val="1"/>
      <w:numFmt w:val="bullet"/>
      <w:lvlText w:val="o"/>
      <w:lvlJc w:val="left"/>
      <w:pPr>
        <w:ind w:left="5760" w:hanging="360"/>
      </w:pPr>
      <w:rPr>
        <w:rFonts w:ascii="Courier New" w:hAnsi="Courier New" w:hint="default"/>
      </w:rPr>
    </w:lvl>
    <w:lvl w:ilvl="8" w:tplc="302696E0">
      <w:start w:val="1"/>
      <w:numFmt w:val="bullet"/>
      <w:lvlText w:val=""/>
      <w:lvlJc w:val="left"/>
      <w:pPr>
        <w:ind w:left="6480" w:hanging="360"/>
      </w:pPr>
      <w:rPr>
        <w:rFonts w:ascii="Wingdings" w:hAnsi="Wingdings" w:hint="default"/>
      </w:rPr>
    </w:lvl>
  </w:abstractNum>
  <w:abstractNum w:abstractNumId="3" w15:restartNumberingAfterBreak="0">
    <w:nsid w:val="03BBC6A8"/>
    <w:multiLevelType w:val="hybridMultilevel"/>
    <w:tmpl w:val="FFFFFFFF"/>
    <w:lvl w:ilvl="0" w:tplc="3D066136">
      <w:start w:val="1"/>
      <w:numFmt w:val="bullet"/>
      <w:lvlText w:val="o"/>
      <w:lvlJc w:val="left"/>
      <w:pPr>
        <w:ind w:left="720" w:hanging="360"/>
      </w:pPr>
      <w:rPr>
        <w:rFonts w:ascii="Courier New" w:hAnsi="Courier New" w:hint="default"/>
      </w:rPr>
    </w:lvl>
    <w:lvl w:ilvl="1" w:tplc="D4F09B88">
      <w:start w:val="1"/>
      <w:numFmt w:val="bullet"/>
      <w:lvlText w:val="o"/>
      <w:lvlJc w:val="left"/>
      <w:pPr>
        <w:ind w:left="1440" w:hanging="360"/>
      </w:pPr>
      <w:rPr>
        <w:rFonts w:ascii="Courier New" w:hAnsi="Courier New" w:hint="default"/>
      </w:rPr>
    </w:lvl>
    <w:lvl w:ilvl="2" w:tplc="47BA3FD6">
      <w:start w:val="1"/>
      <w:numFmt w:val="bullet"/>
      <w:lvlText w:val=""/>
      <w:lvlJc w:val="left"/>
      <w:pPr>
        <w:ind w:left="2160" w:hanging="360"/>
      </w:pPr>
      <w:rPr>
        <w:rFonts w:ascii="Wingdings" w:hAnsi="Wingdings" w:hint="default"/>
      </w:rPr>
    </w:lvl>
    <w:lvl w:ilvl="3" w:tplc="72ACB510">
      <w:start w:val="1"/>
      <w:numFmt w:val="bullet"/>
      <w:lvlText w:val=""/>
      <w:lvlJc w:val="left"/>
      <w:pPr>
        <w:ind w:left="2880" w:hanging="360"/>
      </w:pPr>
      <w:rPr>
        <w:rFonts w:ascii="Symbol" w:hAnsi="Symbol" w:hint="default"/>
      </w:rPr>
    </w:lvl>
    <w:lvl w:ilvl="4" w:tplc="D38C46E6">
      <w:start w:val="1"/>
      <w:numFmt w:val="bullet"/>
      <w:lvlText w:val="o"/>
      <w:lvlJc w:val="left"/>
      <w:pPr>
        <w:ind w:left="3600" w:hanging="360"/>
      </w:pPr>
      <w:rPr>
        <w:rFonts w:ascii="Courier New" w:hAnsi="Courier New" w:hint="default"/>
      </w:rPr>
    </w:lvl>
    <w:lvl w:ilvl="5" w:tplc="723623AC">
      <w:start w:val="1"/>
      <w:numFmt w:val="bullet"/>
      <w:lvlText w:val=""/>
      <w:lvlJc w:val="left"/>
      <w:pPr>
        <w:ind w:left="4320" w:hanging="360"/>
      </w:pPr>
      <w:rPr>
        <w:rFonts w:ascii="Wingdings" w:hAnsi="Wingdings" w:hint="default"/>
      </w:rPr>
    </w:lvl>
    <w:lvl w:ilvl="6" w:tplc="F74267C6">
      <w:start w:val="1"/>
      <w:numFmt w:val="bullet"/>
      <w:lvlText w:val=""/>
      <w:lvlJc w:val="left"/>
      <w:pPr>
        <w:ind w:left="5040" w:hanging="360"/>
      </w:pPr>
      <w:rPr>
        <w:rFonts w:ascii="Symbol" w:hAnsi="Symbol" w:hint="default"/>
      </w:rPr>
    </w:lvl>
    <w:lvl w:ilvl="7" w:tplc="72BAD608">
      <w:start w:val="1"/>
      <w:numFmt w:val="bullet"/>
      <w:lvlText w:val="o"/>
      <w:lvlJc w:val="left"/>
      <w:pPr>
        <w:ind w:left="5760" w:hanging="360"/>
      </w:pPr>
      <w:rPr>
        <w:rFonts w:ascii="Courier New" w:hAnsi="Courier New" w:hint="default"/>
      </w:rPr>
    </w:lvl>
    <w:lvl w:ilvl="8" w:tplc="865635E6">
      <w:start w:val="1"/>
      <w:numFmt w:val="bullet"/>
      <w:lvlText w:val=""/>
      <w:lvlJc w:val="left"/>
      <w:pPr>
        <w:ind w:left="6480" w:hanging="360"/>
      </w:pPr>
      <w:rPr>
        <w:rFonts w:ascii="Wingdings" w:hAnsi="Wingdings" w:hint="default"/>
      </w:rPr>
    </w:lvl>
  </w:abstractNum>
  <w:abstractNum w:abstractNumId="4" w15:restartNumberingAfterBreak="0">
    <w:nsid w:val="0BD07B01"/>
    <w:multiLevelType w:val="hybridMultilevel"/>
    <w:tmpl w:val="82EE8524"/>
    <w:lvl w:ilvl="0" w:tplc="37263AFE">
      <w:start w:val="1"/>
      <w:numFmt w:val="bullet"/>
      <w:lvlText w:val=""/>
      <w:lvlJc w:val="left"/>
      <w:pPr>
        <w:ind w:left="720" w:hanging="360"/>
      </w:pPr>
      <w:rPr>
        <w:rFonts w:ascii="Symbol" w:hAnsi="Symbol" w:hint="default"/>
      </w:rPr>
    </w:lvl>
    <w:lvl w:ilvl="1" w:tplc="99FAB80C">
      <w:start w:val="1"/>
      <w:numFmt w:val="bullet"/>
      <w:lvlText w:val="o"/>
      <w:lvlJc w:val="left"/>
      <w:pPr>
        <w:ind w:left="1440" w:hanging="360"/>
      </w:pPr>
      <w:rPr>
        <w:rFonts w:ascii="Courier New" w:hAnsi="Courier New" w:hint="default"/>
      </w:rPr>
    </w:lvl>
    <w:lvl w:ilvl="2" w:tplc="45B238EA">
      <w:start w:val="1"/>
      <w:numFmt w:val="bullet"/>
      <w:lvlText w:val=""/>
      <w:lvlJc w:val="left"/>
      <w:pPr>
        <w:ind w:left="2160" w:hanging="360"/>
      </w:pPr>
      <w:rPr>
        <w:rFonts w:ascii="Wingdings" w:hAnsi="Wingdings" w:hint="default"/>
      </w:rPr>
    </w:lvl>
    <w:lvl w:ilvl="3" w:tplc="BF5E2A32">
      <w:start w:val="1"/>
      <w:numFmt w:val="bullet"/>
      <w:lvlText w:val=""/>
      <w:lvlJc w:val="left"/>
      <w:pPr>
        <w:ind w:left="2880" w:hanging="360"/>
      </w:pPr>
      <w:rPr>
        <w:rFonts w:ascii="Symbol" w:hAnsi="Symbol" w:hint="default"/>
      </w:rPr>
    </w:lvl>
    <w:lvl w:ilvl="4" w:tplc="10281B0A">
      <w:start w:val="1"/>
      <w:numFmt w:val="bullet"/>
      <w:lvlText w:val="o"/>
      <w:lvlJc w:val="left"/>
      <w:pPr>
        <w:ind w:left="3600" w:hanging="360"/>
      </w:pPr>
      <w:rPr>
        <w:rFonts w:ascii="Courier New" w:hAnsi="Courier New" w:hint="default"/>
      </w:rPr>
    </w:lvl>
    <w:lvl w:ilvl="5" w:tplc="D4266C28">
      <w:start w:val="1"/>
      <w:numFmt w:val="bullet"/>
      <w:lvlText w:val=""/>
      <w:lvlJc w:val="left"/>
      <w:pPr>
        <w:ind w:left="4320" w:hanging="360"/>
      </w:pPr>
      <w:rPr>
        <w:rFonts w:ascii="Wingdings" w:hAnsi="Wingdings" w:hint="default"/>
      </w:rPr>
    </w:lvl>
    <w:lvl w:ilvl="6" w:tplc="9F74C45E">
      <w:start w:val="1"/>
      <w:numFmt w:val="bullet"/>
      <w:lvlText w:val=""/>
      <w:lvlJc w:val="left"/>
      <w:pPr>
        <w:ind w:left="5040" w:hanging="360"/>
      </w:pPr>
      <w:rPr>
        <w:rFonts w:ascii="Symbol" w:hAnsi="Symbol" w:hint="default"/>
      </w:rPr>
    </w:lvl>
    <w:lvl w:ilvl="7" w:tplc="0534DBE2">
      <w:start w:val="1"/>
      <w:numFmt w:val="bullet"/>
      <w:lvlText w:val="o"/>
      <w:lvlJc w:val="left"/>
      <w:pPr>
        <w:ind w:left="5760" w:hanging="360"/>
      </w:pPr>
      <w:rPr>
        <w:rFonts w:ascii="Courier New" w:hAnsi="Courier New" w:hint="default"/>
      </w:rPr>
    </w:lvl>
    <w:lvl w:ilvl="8" w:tplc="185A73CE">
      <w:start w:val="1"/>
      <w:numFmt w:val="bullet"/>
      <w:lvlText w:val=""/>
      <w:lvlJc w:val="left"/>
      <w:pPr>
        <w:ind w:left="6480" w:hanging="360"/>
      </w:pPr>
      <w:rPr>
        <w:rFonts w:ascii="Wingdings" w:hAnsi="Wingdings" w:hint="default"/>
      </w:rPr>
    </w:lvl>
  </w:abstractNum>
  <w:abstractNum w:abstractNumId="5" w15:restartNumberingAfterBreak="0">
    <w:nsid w:val="3B6722B1"/>
    <w:multiLevelType w:val="hybridMultilevel"/>
    <w:tmpl w:val="F90A7CB0"/>
    <w:lvl w:ilvl="0" w:tplc="D6EA76DC">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FF90344"/>
    <w:multiLevelType w:val="hybridMultilevel"/>
    <w:tmpl w:val="AAB4659E"/>
    <w:lvl w:ilvl="0" w:tplc="E30CDB62">
      <w:start w:val="1"/>
      <w:numFmt w:val="bullet"/>
      <w:lvlText w:val="·"/>
      <w:lvlJc w:val="left"/>
      <w:pPr>
        <w:ind w:left="720" w:hanging="360"/>
      </w:pPr>
      <w:rPr>
        <w:rFonts w:ascii="Symbol" w:hAnsi="Symbol" w:hint="default"/>
      </w:rPr>
    </w:lvl>
    <w:lvl w:ilvl="1" w:tplc="C1A6B092">
      <w:start w:val="1"/>
      <w:numFmt w:val="bullet"/>
      <w:lvlText w:val="o"/>
      <w:lvlJc w:val="left"/>
      <w:pPr>
        <w:ind w:left="1440" w:hanging="360"/>
      </w:pPr>
      <w:rPr>
        <w:rFonts w:ascii="Courier New" w:hAnsi="Courier New" w:hint="default"/>
      </w:rPr>
    </w:lvl>
    <w:lvl w:ilvl="2" w:tplc="5186F2BC">
      <w:start w:val="1"/>
      <w:numFmt w:val="bullet"/>
      <w:lvlText w:val=""/>
      <w:lvlJc w:val="left"/>
      <w:pPr>
        <w:ind w:left="2160" w:hanging="360"/>
      </w:pPr>
      <w:rPr>
        <w:rFonts w:ascii="Wingdings" w:hAnsi="Wingdings" w:hint="default"/>
      </w:rPr>
    </w:lvl>
    <w:lvl w:ilvl="3" w:tplc="CF9880F0">
      <w:start w:val="1"/>
      <w:numFmt w:val="bullet"/>
      <w:lvlText w:val=""/>
      <w:lvlJc w:val="left"/>
      <w:pPr>
        <w:ind w:left="2880" w:hanging="360"/>
      </w:pPr>
      <w:rPr>
        <w:rFonts w:ascii="Symbol" w:hAnsi="Symbol" w:hint="default"/>
      </w:rPr>
    </w:lvl>
    <w:lvl w:ilvl="4" w:tplc="D652BC04">
      <w:start w:val="1"/>
      <w:numFmt w:val="bullet"/>
      <w:lvlText w:val="o"/>
      <w:lvlJc w:val="left"/>
      <w:pPr>
        <w:ind w:left="3600" w:hanging="360"/>
      </w:pPr>
      <w:rPr>
        <w:rFonts w:ascii="Courier New" w:hAnsi="Courier New" w:hint="default"/>
      </w:rPr>
    </w:lvl>
    <w:lvl w:ilvl="5" w:tplc="66369296">
      <w:start w:val="1"/>
      <w:numFmt w:val="bullet"/>
      <w:lvlText w:val=""/>
      <w:lvlJc w:val="left"/>
      <w:pPr>
        <w:ind w:left="4320" w:hanging="360"/>
      </w:pPr>
      <w:rPr>
        <w:rFonts w:ascii="Wingdings" w:hAnsi="Wingdings" w:hint="default"/>
      </w:rPr>
    </w:lvl>
    <w:lvl w:ilvl="6" w:tplc="2EFE3268">
      <w:start w:val="1"/>
      <w:numFmt w:val="bullet"/>
      <w:lvlText w:val=""/>
      <w:lvlJc w:val="left"/>
      <w:pPr>
        <w:ind w:left="5040" w:hanging="360"/>
      </w:pPr>
      <w:rPr>
        <w:rFonts w:ascii="Symbol" w:hAnsi="Symbol" w:hint="default"/>
      </w:rPr>
    </w:lvl>
    <w:lvl w:ilvl="7" w:tplc="0C600806">
      <w:start w:val="1"/>
      <w:numFmt w:val="bullet"/>
      <w:lvlText w:val="o"/>
      <w:lvlJc w:val="left"/>
      <w:pPr>
        <w:ind w:left="5760" w:hanging="360"/>
      </w:pPr>
      <w:rPr>
        <w:rFonts w:ascii="Courier New" w:hAnsi="Courier New" w:hint="default"/>
      </w:rPr>
    </w:lvl>
    <w:lvl w:ilvl="8" w:tplc="1AD26D6C">
      <w:start w:val="1"/>
      <w:numFmt w:val="bullet"/>
      <w:lvlText w:val=""/>
      <w:lvlJc w:val="left"/>
      <w:pPr>
        <w:ind w:left="6480" w:hanging="360"/>
      </w:pPr>
      <w:rPr>
        <w:rFonts w:ascii="Wingdings" w:hAnsi="Wingdings" w:hint="default"/>
      </w:rPr>
    </w:lvl>
  </w:abstractNum>
  <w:abstractNum w:abstractNumId="7" w15:restartNumberingAfterBreak="0">
    <w:nsid w:val="45C277D7"/>
    <w:multiLevelType w:val="hybridMultilevel"/>
    <w:tmpl w:val="FFFFFFFF"/>
    <w:lvl w:ilvl="0" w:tplc="2C7AA7EA">
      <w:start w:val="1"/>
      <w:numFmt w:val="bullet"/>
      <w:lvlText w:val="·"/>
      <w:lvlJc w:val="left"/>
      <w:pPr>
        <w:ind w:left="720" w:hanging="360"/>
      </w:pPr>
      <w:rPr>
        <w:rFonts w:ascii="Symbol" w:hAnsi="Symbol" w:hint="default"/>
      </w:rPr>
    </w:lvl>
    <w:lvl w:ilvl="1" w:tplc="6622ABA0">
      <w:start w:val="1"/>
      <w:numFmt w:val="bullet"/>
      <w:lvlText w:val="o"/>
      <w:lvlJc w:val="left"/>
      <w:pPr>
        <w:ind w:left="1440" w:hanging="360"/>
      </w:pPr>
      <w:rPr>
        <w:rFonts w:ascii="Symbol" w:hAnsi="Symbol" w:hint="default"/>
      </w:rPr>
    </w:lvl>
    <w:lvl w:ilvl="2" w:tplc="AB4E7CB8">
      <w:start w:val="1"/>
      <w:numFmt w:val="bullet"/>
      <w:lvlText w:val=""/>
      <w:lvlJc w:val="left"/>
      <w:pPr>
        <w:ind w:left="2160" w:hanging="360"/>
      </w:pPr>
      <w:rPr>
        <w:rFonts w:ascii="Wingdings" w:hAnsi="Wingdings" w:hint="default"/>
      </w:rPr>
    </w:lvl>
    <w:lvl w:ilvl="3" w:tplc="32D22574">
      <w:start w:val="1"/>
      <w:numFmt w:val="bullet"/>
      <w:lvlText w:val=""/>
      <w:lvlJc w:val="left"/>
      <w:pPr>
        <w:ind w:left="2880" w:hanging="360"/>
      </w:pPr>
      <w:rPr>
        <w:rFonts w:ascii="Symbol" w:hAnsi="Symbol" w:hint="default"/>
      </w:rPr>
    </w:lvl>
    <w:lvl w:ilvl="4" w:tplc="51B4C3FE">
      <w:start w:val="1"/>
      <w:numFmt w:val="bullet"/>
      <w:lvlText w:val="o"/>
      <w:lvlJc w:val="left"/>
      <w:pPr>
        <w:ind w:left="3600" w:hanging="360"/>
      </w:pPr>
      <w:rPr>
        <w:rFonts w:ascii="Courier New" w:hAnsi="Courier New" w:hint="default"/>
      </w:rPr>
    </w:lvl>
    <w:lvl w:ilvl="5" w:tplc="8FE24C98">
      <w:start w:val="1"/>
      <w:numFmt w:val="bullet"/>
      <w:lvlText w:val=""/>
      <w:lvlJc w:val="left"/>
      <w:pPr>
        <w:ind w:left="4320" w:hanging="360"/>
      </w:pPr>
      <w:rPr>
        <w:rFonts w:ascii="Wingdings" w:hAnsi="Wingdings" w:hint="default"/>
      </w:rPr>
    </w:lvl>
    <w:lvl w:ilvl="6" w:tplc="FA3EBD6A">
      <w:start w:val="1"/>
      <w:numFmt w:val="bullet"/>
      <w:lvlText w:val=""/>
      <w:lvlJc w:val="left"/>
      <w:pPr>
        <w:ind w:left="5040" w:hanging="360"/>
      </w:pPr>
      <w:rPr>
        <w:rFonts w:ascii="Symbol" w:hAnsi="Symbol" w:hint="default"/>
      </w:rPr>
    </w:lvl>
    <w:lvl w:ilvl="7" w:tplc="2C10C50C">
      <w:start w:val="1"/>
      <w:numFmt w:val="bullet"/>
      <w:lvlText w:val="o"/>
      <w:lvlJc w:val="left"/>
      <w:pPr>
        <w:ind w:left="5760" w:hanging="360"/>
      </w:pPr>
      <w:rPr>
        <w:rFonts w:ascii="Courier New" w:hAnsi="Courier New" w:hint="default"/>
      </w:rPr>
    </w:lvl>
    <w:lvl w:ilvl="8" w:tplc="14C079BA">
      <w:start w:val="1"/>
      <w:numFmt w:val="bullet"/>
      <w:lvlText w:val=""/>
      <w:lvlJc w:val="left"/>
      <w:pPr>
        <w:ind w:left="6480" w:hanging="360"/>
      </w:pPr>
      <w:rPr>
        <w:rFonts w:ascii="Wingdings" w:hAnsi="Wingdings" w:hint="default"/>
      </w:rPr>
    </w:lvl>
  </w:abstractNum>
  <w:abstractNum w:abstractNumId="8" w15:restartNumberingAfterBreak="0">
    <w:nsid w:val="4B8C09B9"/>
    <w:multiLevelType w:val="hybridMultilevel"/>
    <w:tmpl w:val="B1A22616"/>
    <w:lvl w:ilvl="0" w:tplc="A5EE1CD0">
      <w:start w:val="1"/>
      <w:numFmt w:val="bullet"/>
      <w:lvlText w:val=""/>
      <w:lvlJc w:val="left"/>
      <w:pPr>
        <w:ind w:left="720" w:hanging="360"/>
      </w:pPr>
      <w:rPr>
        <w:rFonts w:ascii="Symbol" w:hAnsi="Symbol" w:hint="default"/>
        <w:sz w:val="24"/>
        <w:szCs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9D3989F"/>
    <w:multiLevelType w:val="hybridMultilevel"/>
    <w:tmpl w:val="FFFFFFFF"/>
    <w:lvl w:ilvl="0" w:tplc="12FA5762">
      <w:start w:val="1"/>
      <w:numFmt w:val="bullet"/>
      <w:lvlText w:val="o"/>
      <w:lvlJc w:val="left"/>
      <w:pPr>
        <w:ind w:left="720" w:hanging="360"/>
      </w:pPr>
      <w:rPr>
        <w:rFonts w:ascii="&quot;Courier New&quot;" w:hAnsi="&quot;Courier New&quot;" w:hint="default"/>
      </w:rPr>
    </w:lvl>
    <w:lvl w:ilvl="1" w:tplc="E668B520">
      <w:start w:val="1"/>
      <w:numFmt w:val="bullet"/>
      <w:lvlText w:val="o"/>
      <w:lvlJc w:val="left"/>
      <w:pPr>
        <w:ind w:left="1440" w:hanging="360"/>
      </w:pPr>
      <w:rPr>
        <w:rFonts w:ascii="Courier New" w:hAnsi="Courier New" w:hint="default"/>
      </w:rPr>
    </w:lvl>
    <w:lvl w:ilvl="2" w:tplc="13868026">
      <w:start w:val="1"/>
      <w:numFmt w:val="bullet"/>
      <w:lvlText w:val=""/>
      <w:lvlJc w:val="left"/>
      <w:pPr>
        <w:ind w:left="2160" w:hanging="360"/>
      </w:pPr>
      <w:rPr>
        <w:rFonts w:ascii="Wingdings" w:hAnsi="Wingdings" w:hint="default"/>
      </w:rPr>
    </w:lvl>
    <w:lvl w:ilvl="3" w:tplc="966C1B86">
      <w:start w:val="1"/>
      <w:numFmt w:val="bullet"/>
      <w:lvlText w:val=""/>
      <w:lvlJc w:val="left"/>
      <w:pPr>
        <w:ind w:left="2880" w:hanging="360"/>
      </w:pPr>
      <w:rPr>
        <w:rFonts w:ascii="Symbol" w:hAnsi="Symbol" w:hint="default"/>
      </w:rPr>
    </w:lvl>
    <w:lvl w:ilvl="4" w:tplc="41E2E900">
      <w:start w:val="1"/>
      <w:numFmt w:val="bullet"/>
      <w:lvlText w:val="o"/>
      <w:lvlJc w:val="left"/>
      <w:pPr>
        <w:ind w:left="3600" w:hanging="360"/>
      </w:pPr>
      <w:rPr>
        <w:rFonts w:ascii="Courier New" w:hAnsi="Courier New" w:hint="default"/>
      </w:rPr>
    </w:lvl>
    <w:lvl w:ilvl="5" w:tplc="40A674B4">
      <w:start w:val="1"/>
      <w:numFmt w:val="bullet"/>
      <w:lvlText w:val=""/>
      <w:lvlJc w:val="left"/>
      <w:pPr>
        <w:ind w:left="4320" w:hanging="360"/>
      </w:pPr>
      <w:rPr>
        <w:rFonts w:ascii="Wingdings" w:hAnsi="Wingdings" w:hint="default"/>
      </w:rPr>
    </w:lvl>
    <w:lvl w:ilvl="6" w:tplc="88C43730">
      <w:start w:val="1"/>
      <w:numFmt w:val="bullet"/>
      <w:lvlText w:val=""/>
      <w:lvlJc w:val="left"/>
      <w:pPr>
        <w:ind w:left="5040" w:hanging="360"/>
      </w:pPr>
      <w:rPr>
        <w:rFonts w:ascii="Symbol" w:hAnsi="Symbol" w:hint="default"/>
      </w:rPr>
    </w:lvl>
    <w:lvl w:ilvl="7" w:tplc="B8BC9C2C">
      <w:start w:val="1"/>
      <w:numFmt w:val="bullet"/>
      <w:lvlText w:val="o"/>
      <w:lvlJc w:val="left"/>
      <w:pPr>
        <w:ind w:left="5760" w:hanging="360"/>
      </w:pPr>
      <w:rPr>
        <w:rFonts w:ascii="Courier New" w:hAnsi="Courier New" w:hint="default"/>
      </w:rPr>
    </w:lvl>
    <w:lvl w:ilvl="8" w:tplc="AA922150">
      <w:start w:val="1"/>
      <w:numFmt w:val="bullet"/>
      <w:lvlText w:val=""/>
      <w:lvlJc w:val="left"/>
      <w:pPr>
        <w:ind w:left="6480" w:hanging="360"/>
      </w:pPr>
      <w:rPr>
        <w:rFonts w:ascii="Wingdings" w:hAnsi="Wingdings" w:hint="default"/>
      </w:rPr>
    </w:lvl>
  </w:abstractNum>
  <w:abstractNum w:abstractNumId="10" w15:restartNumberingAfterBreak="0">
    <w:nsid w:val="6CDB44B1"/>
    <w:multiLevelType w:val="hybridMultilevel"/>
    <w:tmpl w:val="ED22F398"/>
    <w:lvl w:ilvl="0" w:tplc="912CE308">
      <w:start w:val="1"/>
      <w:numFmt w:val="bullet"/>
      <w:lvlText w:val="o"/>
      <w:lvlJc w:val="left"/>
      <w:pPr>
        <w:ind w:left="720" w:hanging="360"/>
      </w:pPr>
      <w:rPr>
        <w:rFonts w:ascii="Courier New" w:hAnsi="Courier New" w:hint="default"/>
      </w:rPr>
    </w:lvl>
    <w:lvl w:ilvl="1" w:tplc="38EAB1EA">
      <w:start w:val="1"/>
      <w:numFmt w:val="bullet"/>
      <w:lvlText w:val="o"/>
      <w:lvlJc w:val="left"/>
      <w:pPr>
        <w:ind w:left="1440" w:hanging="360"/>
      </w:pPr>
      <w:rPr>
        <w:rFonts w:ascii="Courier New" w:hAnsi="Courier New" w:hint="default"/>
      </w:rPr>
    </w:lvl>
    <w:lvl w:ilvl="2" w:tplc="DFF4118C">
      <w:start w:val="1"/>
      <w:numFmt w:val="bullet"/>
      <w:lvlText w:val=""/>
      <w:lvlJc w:val="left"/>
      <w:pPr>
        <w:ind w:left="2160" w:hanging="360"/>
      </w:pPr>
      <w:rPr>
        <w:rFonts w:ascii="Wingdings" w:hAnsi="Wingdings" w:hint="default"/>
      </w:rPr>
    </w:lvl>
    <w:lvl w:ilvl="3" w:tplc="6A3CFFDA">
      <w:start w:val="1"/>
      <w:numFmt w:val="bullet"/>
      <w:lvlText w:val=""/>
      <w:lvlJc w:val="left"/>
      <w:pPr>
        <w:ind w:left="2880" w:hanging="360"/>
      </w:pPr>
      <w:rPr>
        <w:rFonts w:ascii="Symbol" w:hAnsi="Symbol" w:hint="default"/>
      </w:rPr>
    </w:lvl>
    <w:lvl w:ilvl="4" w:tplc="DD524C58">
      <w:start w:val="1"/>
      <w:numFmt w:val="bullet"/>
      <w:lvlText w:val="o"/>
      <w:lvlJc w:val="left"/>
      <w:pPr>
        <w:ind w:left="3600" w:hanging="360"/>
      </w:pPr>
      <w:rPr>
        <w:rFonts w:ascii="Courier New" w:hAnsi="Courier New" w:hint="default"/>
      </w:rPr>
    </w:lvl>
    <w:lvl w:ilvl="5" w:tplc="23C8F984">
      <w:start w:val="1"/>
      <w:numFmt w:val="bullet"/>
      <w:lvlText w:val=""/>
      <w:lvlJc w:val="left"/>
      <w:pPr>
        <w:ind w:left="4320" w:hanging="360"/>
      </w:pPr>
      <w:rPr>
        <w:rFonts w:ascii="Wingdings" w:hAnsi="Wingdings" w:hint="default"/>
      </w:rPr>
    </w:lvl>
    <w:lvl w:ilvl="6" w:tplc="BFA810BC">
      <w:start w:val="1"/>
      <w:numFmt w:val="bullet"/>
      <w:lvlText w:val=""/>
      <w:lvlJc w:val="left"/>
      <w:pPr>
        <w:ind w:left="5040" w:hanging="360"/>
      </w:pPr>
      <w:rPr>
        <w:rFonts w:ascii="Symbol" w:hAnsi="Symbol" w:hint="default"/>
      </w:rPr>
    </w:lvl>
    <w:lvl w:ilvl="7" w:tplc="6FD6BD7A">
      <w:start w:val="1"/>
      <w:numFmt w:val="bullet"/>
      <w:lvlText w:val="o"/>
      <w:lvlJc w:val="left"/>
      <w:pPr>
        <w:ind w:left="5760" w:hanging="360"/>
      </w:pPr>
      <w:rPr>
        <w:rFonts w:ascii="Courier New" w:hAnsi="Courier New" w:hint="default"/>
      </w:rPr>
    </w:lvl>
    <w:lvl w:ilvl="8" w:tplc="72B885EE">
      <w:start w:val="1"/>
      <w:numFmt w:val="bullet"/>
      <w:lvlText w:val=""/>
      <w:lvlJc w:val="left"/>
      <w:pPr>
        <w:ind w:left="6480" w:hanging="360"/>
      </w:pPr>
      <w:rPr>
        <w:rFonts w:ascii="Wingdings" w:hAnsi="Wingdings" w:hint="default"/>
      </w:rPr>
    </w:lvl>
  </w:abstractNum>
  <w:abstractNum w:abstractNumId="11" w15:restartNumberingAfterBreak="0">
    <w:nsid w:val="772C16BE"/>
    <w:multiLevelType w:val="hybridMultilevel"/>
    <w:tmpl w:val="89669B5A"/>
    <w:lvl w:ilvl="0" w:tplc="447E079E">
      <w:start w:val="1"/>
      <w:numFmt w:val="bullet"/>
      <w:lvlText w:val=""/>
      <w:lvlJc w:val="left"/>
      <w:pPr>
        <w:ind w:left="360" w:hanging="360"/>
      </w:pPr>
      <w:rPr>
        <w:rFonts w:ascii="Symbol" w:hAnsi="Symbol"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EA48152"/>
    <w:multiLevelType w:val="hybridMultilevel"/>
    <w:tmpl w:val="FFFFFFFF"/>
    <w:lvl w:ilvl="0" w:tplc="86A0129C">
      <w:start w:val="1"/>
      <w:numFmt w:val="bullet"/>
      <w:lvlText w:val="o"/>
      <w:lvlJc w:val="left"/>
      <w:pPr>
        <w:ind w:left="720" w:hanging="360"/>
      </w:pPr>
      <w:rPr>
        <w:rFonts w:ascii="Courier New" w:hAnsi="Courier New" w:hint="default"/>
      </w:rPr>
    </w:lvl>
    <w:lvl w:ilvl="1" w:tplc="4784EB02">
      <w:start w:val="1"/>
      <w:numFmt w:val="bullet"/>
      <w:lvlText w:val="o"/>
      <w:lvlJc w:val="left"/>
      <w:pPr>
        <w:ind w:left="1440" w:hanging="360"/>
      </w:pPr>
      <w:rPr>
        <w:rFonts w:ascii="Courier New" w:hAnsi="Courier New" w:hint="default"/>
      </w:rPr>
    </w:lvl>
    <w:lvl w:ilvl="2" w:tplc="69182540">
      <w:start w:val="1"/>
      <w:numFmt w:val="bullet"/>
      <w:lvlText w:val=""/>
      <w:lvlJc w:val="left"/>
      <w:pPr>
        <w:ind w:left="2160" w:hanging="360"/>
      </w:pPr>
      <w:rPr>
        <w:rFonts w:ascii="Wingdings" w:hAnsi="Wingdings" w:hint="default"/>
      </w:rPr>
    </w:lvl>
    <w:lvl w:ilvl="3" w:tplc="642A3FFA">
      <w:start w:val="1"/>
      <w:numFmt w:val="bullet"/>
      <w:lvlText w:val=""/>
      <w:lvlJc w:val="left"/>
      <w:pPr>
        <w:ind w:left="2880" w:hanging="360"/>
      </w:pPr>
      <w:rPr>
        <w:rFonts w:ascii="Symbol" w:hAnsi="Symbol" w:hint="default"/>
      </w:rPr>
    </w:lvl>
    <w:lvl w:ilvl="4" w:tplc="DE54BACC">
      <w:start w:val="1"/>
      <w:numFmt w:val="bullet"/>
      <w:lvlText w:val="o"/>
      <w:lvlJc w:val="left"/>
      <w:pPr>
        <w:ind w:left="3600" w:hanging="360"/>
      </w:pPr>
      <w:rPr>
        <w:rFonts w:ascii="Courier New" w:hAnsi="Courier New" w:hint="default"/>
      </w:rPr>
    </w:lvl>
    <w:lvl w:ilvl="5" w:tplc="BC06D6E6">
      <w:start w:val="1"/>
      <w:numFmt w:val="bullet"/>
      <w:lvlText w:val=""/>
      <w:lvlJc w:val="left"/>
      <w:pPr>
        <w:ind w:left="4320" w:hanging="360"/>
      </w:pPr>
      <w:rPr>
        <w:rFonts w:ascii="Wingdings" w:hAnsi="Wingdings" w:hint="default"/>
      </w:rPr>
    </w:lvl>
    <w:lvl w:ilvl="6" w:tplc="EB3CDFA0">
      <w:start w:val="1"/>
      <w:numFmt w:val="bullet"/>
      <w:lvlText w:val=""/>
      <w:lvlJc w:val="left"/>
      <w:pPr>
        <w:ind w:left="5040" w:hanging="360"/>
      </w:pPr>
      <w:rPr>
        <w:rFonts w:ascii="Symbol" w:hAnsi="Symbol" w:hint="default"/>
      </w:rPr>
    </w:lvl>
    <w:lvl w:ilvl="7" w:tplc="8A30CF1A">
      <w:start w:val="1"/>
      <w:numFmt w:val="bullet"/>
      <w:lvlText w:val="o"/>
      <w:lvlJc w:val="left"/>
      <w:pPr>
        <w:ind w:left="5760" w:hanging="360"/>
      </w:pPr>
      <w:rPr>
        <w:rFonts w:ascii="Courier New" w:hAnsi="Courier New" w:hint="default"/>
      </w:rPr>
    </w:lvl>
    <w:lvl w:ilvl="8" w:tplc="D45C7D86">
      <w:start w:val="1"/>
      <w:numFmt w:val="bullet"/>
      <w:lvlText w:val=""/>
      <w:lvlJc w:val="left"/>
      <w:pPr>
        <w:ind w:left="6480" w:hanging="360"/>
      </w:pPr>
      <w:rPr>
        <w:rFonts w:ascii="Wingdings" w:hAnsi="Wingdings" w:hint="default"/>
      </w:rPr>
    </w:lvl>
  </w:abstractNum>
  <w:num w:numId="1" w16cid:durableId="2001763934">
    <w:abstractNumId w:val="4"/>
  </w:num>
  <w:num w:numId="2" w16cid:durableId="97869522">
    <w:abstractNumId w:val="9"/>
  </w:num>
  <w:num w:numId="3" w16cid:durableId="1794710298">
    <w:abstractNumId w:val="7"/>
  </w:num>
  <w:num w:numId="4" w16cid:durableId="1070497492">
    <w:abstractNumId w:val="1"/>
  </w:num>
  <w:num w:numId="5" w16cid:durableId="1097404905">
    <w:abstractNumId w:val="5"/>
  </w:num>
  <w:num w:numId="6" w16cid:durableId="1277561293">
    <w:abstractNumId w:val="6"/>
  </w:num>
  <w:num w:numId="7" w16cid:durableId="1287851787">
    <w:abstractNumId w:val="3"/>
  </w:num>
  <w:num w:numId="8" w16cid:durableId="1312709005">
    <w:abstractNumId w:val="2"/>
  </w:num>
  <w:num w:numId="9" w16cid:durableId="1568371290">
    <w:abstractNumId w:val="12"/>
  </w:num>
  <w:num w:numId="10" w16cid:durableId="1680305724">
    <w:abstractNumId w:val="10"/>
  </w:num>
  <w:num w:numId="11" w16cid:durableId="480535520">
    <w:abstractNumId w:val="8"/>
  </w:num>
  <w:num w:numId="12" w16cid:durableId="780614526">
    <w:abstractNumId w:val="11"/>
  </w:num>
  <w:num w:numId="13" w16cid:durableId="175597192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152"/>
    <w:rsid w:val="000001E6"/>
    <w:rsid w:val="0000138F"/>
    <w:rsid w:val="00001A63"/>
    <w:rsid w:val="00002E4B"/>
    <w:rsid w:val="000031F2"/>
    <w:rsid w:val="0000323A"/>
    <w:rsid w:val="000032FE"/>
    <w:rsid w:val="000034A2"/>
    <w:rsid w:val="00003F54"/>
    <w:rsid w:val="00004DC3"/>
    <w:rsid w:val="000064CC"/>
    <w:rsid w:val="00006B7F"/>
    <w:rsid w:val="00006EC0"/>
    <w:rsid w:val="000107BE"/>
    <w:rsid w:val="00010C15"/>
    <w:rsid w:val="00011E58"/>
    <w:rsid w:val="00012D40"/>
    <w:rsid w:val="00012E7E"/>
    <w:rsid w:val="000131C3"/>
    <w:rsid w:val="0001338C"/>
    <w:rsid w:val="00013798"/>
    <w:rsid w:val="000140A6"/>
    <w:rsid w:val="000140DF"/>
    <w:rsid w:val="00014579"/>
    <w:rsid w:val="00014BBE"/>
    <w:rsid w:val="00014F83"/>
    <w:rsid w:val="000157CC"/>
    <w:rsid w:val="00015845"/>
    <w:rsid w:val="00016CA7"/>
    <w:rsid w:val="00016FDD"/>
    <w:rsid w:val="00017E84"/>
    <w:rsid w:val="00020561"/>
    <w:rsid w:val="00020A79"/>
    <w:rsid w:val="00020C46"/>
    <w:rsid w:val="00021D0C"/>
    <w:rsid w:val="00022476"/>
    <w:rsid w:val="00023337"/>
    <w:rsid w:val="00023FAE"/>
    <w:rsid w:val="00024207"/>
    <w:rsid w:val="00025500"/>
    <w:rsid w:val="000256A5"/>
    <w:rsid w:val="00025DAD"/>
    <w:rsid w:val="000265EF"/>
    <w:rsid w:val="00027ABF"/>
    <w:rsid w:val="00030026"/>
    <w:rsid w:val="0003126D"/>
    <w:rsid w:val="00032179"/>
    <w:rsid w:val="000323EA"/>
    <w:rsid w:val="00032476"/>
    <w:rsid w:val="000325AA"/>
    <w:rsid w:val="00033899"/>
    <w:rsid w:val="0003390C"/>
    <w:rsid w:val="000345BC"/>
    <w:rsid w:val="000351B9"/>
    <w:rsid w:val="00035863"/>
    <w:rsid w:val="00036894"/>
    <w:rsid w:val="000374D1"/>
    <w:rsid w:val="00037CB2"/>
    <w:rsid w:val="000407E1"/>
    <w:rsid w:val="00040A2A"/>
    <w:rsid w:val="00042062"/>
    <w:rsid w:val="00042413"/>
    <w:rsid w:val="00042991"/>
    <w:rsid w:val="00042C73"/>
    <w:rsid w:val="00042E81"/>
    <w:rsid w:val="000432B7"/>
    <w:rsid w:val="0004448A"/>
    <w:rsid w:val="0004538E"/>
    <w:rsid w:val="00045BD5"/>
    <w:rsid w:val="000466AB"/>
    <w:rsid w:val="00047868"/>
    <w:rsid w:val="00050438"/>
    <w:rsid w:val="0005199B"/>
    <w:rsid w:val="00051BCA"/>
    <w:rsid w:val="000528B6"/>
    <w:rsid w:val="00053915"/>
    <w:rsid w:val="000539DE"/>
    <w:rsid w:val="00053FDA"/>
    <w:rsid w:val="000557B3"/>
    <w:rsid w:val="00055F04"/>
    <w:rsid w:val="00056943"/>
    <w:rsid w:val="00056C87"/>
    <w:rsid w:val="00056D72"/>
    <w:rsid w:val="00057153"/>
    <w:rsid w:val="00057509"/>
    <w:rsid w:val="000602FA"/>
    <w:rsid w:val="000604A5"/>
    <w:rsid w:val="0006092B"/>
    <w:rsid w:val="00061198"/>
    <w:rsid w:val="0006183A"/>
    <w:rsid w:val="00061A20"/>
    <w:rsid w:val="00061D73"/>
    <w:rsid w:val="0006269A"/>
    <w:rsid w:val="00062D15"/>
    <w:rsid w:val="00063268"/>
    <w:rsid w:val="00063BA8"/>
    <w:rsid w:val="000645F3"/>
    <w:rsid w:val="00064972"/>
    <w:rsid w:val="00064C75"/>
    <w:rsid w:val="00065006"/>
    <w:rsid w:val="00066037"/>
    <w:rsid w:val="0006678E"/>
    <w:rsid w:val="00066FB9"/>
    <w:rsid w:val="00067794"/>
    <w:rsid w:val="000712B5"/>
    <w:rsid w:val="00072061"/>
    <w:rsid w:val="00072624"/>
    <w:rsid w:val="00072FE3"/>
    <w:rsid w:val="00074B1E"/>
    <w:rsid w:val="00074BCA"/>
    <w:rsid w:val="0007556F"/>
    <w:rsid w:val="0007616A"/>
    <w:rsid w:val="00076596"/>
    <w:rsid w:val="00076BA7"/>
    <w:rsid w:val="00076DB3"/>
    <w:rsid w:val="00077054"/>
    <w:rsid w:val="00077C39"/>
    <w:rsid w:val="000801CF"/>
    <w:rsid w:val="000807FD"/>
    <w:rsid w:val="00080DAC"/>
    <w:rsid w:val="00082234"/>
    <w:rsid w:val="00083637"/>
    <w:rsid w:val="00083EBE"/>
    <w:rsid w:val="000851FF"/>
    <w:rsid w:val="0008552B"/>
    <w:rsid w:val="0008648B"/>
    <w:rsid w:val="00087476"/>
    <w:rsid w:val="00087E2F"/>
    <w:rsid w:val="00087EFD"/>
    <w:rsid w:val="000918B3"/>
    <w:rsid w:val="00091C63"/>
    <w:rsid w:val="00093C10"/>
    <w:rsid w:val="000949C2"/>
    <w:rsid w:val="00094B10"/>
    <w:rsid w:val="00095D14"/>
    <w:rsid w:val="00095E95"/>
    <w:rsid w:val="00096048"/>
    <w:rsid w:val="00096A07"/>
    <w:rsid w:val="00097A63"/>
    <w:rsid w:val="00097BC5"/>
    <w:rsid w:val="000A03BC"/>
    <w:rsid w:val="000A0874"/>
    <w:rsid w:val="000A1710"/>
    <w:rsid w:val="000A1CE0"/>
    <w:rsid w:val="000A2519"/>
    <w:rsid w:val="000A2BEE"/>
    <w:rsid w:val="000A309C"/>
    <w:rsid w:val="000A424E"/>
    <w:rsid w:val="000A49DC"/>
    <w:rsid w:val="000A4B5D"/>
    <w:rsid w:val="000A555D"/>
    <w:rsid w:val="000A5AB1"/>
    <w:rsid w:val="000A64ED"/>
    <w:rsid w:val="000A747D"/>
    <w:rsid w:val="000A7CCB"/>
    <w:rsid w:val="000B0011"/>
    <w:rsid w:val="000B0CF2"/>
    <w:rsid w:val="000B0D79"/>
    <w:rsid w:val="000B1304"/>
    <w:rsid w:val="000B1388"/>
    <w:rsid w:val="000B1E2D"/>
    <w:rsid w:val="000B2455"/>
    <w:rsid w:val="000B25E8"/>
    <w:rsid w:val="000B3BB1"/>
    <w:rsid w:val="000B49E9"/>
    <w:rsid w:val="000B4BB1"/>
    <w:rsid w:val="000B4F82"/>
    <w:rsid w:val="000B5269"/>
    <w:rsid w:val="000B5ABB"/>
    <w:rsid w:val="000B5FAC"/>
    <w:rsid w:val="000B6194"/>
    <w:rsid w:val="000B6301"/>
    <w:rsid w:val="000B65AA"/>
    <w:rsid w:val="000B670D"/>
    <w:rsid w:val="000B6811"/>
    <w:rsid w:val="000B6F57"/>
    <w:rsid w:val="000B75CC"/>
    <w:rsid w:val="000B77CE"/>
    <w:rsid w:val="000B7DB0"/>
    <w:rsid w:val="000C1197"/>
    <w:rsid w:val="000C1E51"/>
    <w:rsid w:val="000C20ED"/>
    <w:rsid w:val="000C22F2"/>
    <w:rsid w:val="000C39E9"/>
    <w:rsid w:val="000C4280"/>
    <w:rsid w:val="000C542E"/>
    <w:rsid w:val="000C5D16"/>
    <w:rsid w:val="000C60BE"/>
    <w:rsid w:val="000C6C52"/>
    <w:rsid w:val="000C7564"/>
    <w:rsid w:val="000C76C3"/>
    <w:rsid w:val="000D00AA"/>
    <w:rsid w:val="000D017A"/>
    <w:rsid w:val="000D0329"/>
    <w:rsid w:val="000D0F92"/>
    <w:rsid w:val="000D1033"/>
    <w:rsid w:val="000D1C2D"/>
    <w:rsid w:val="000D202A"/>
    <w:rsid w:val="000D2155"/>
    <w:rsid w:val="000D2622"/>
    <w:rsid w:val="000D36A8"/>
    <w:rsid w:val="000D41D4"/>
    <w:rsid w:val="000D43BD"/>
    <w:rsid w:val="000D48C4"/>
    <w:rsid w:val="000D499F"/>
    <w:rsid w:val="000D4CC6"/>
    <w:rsid w:val="000D4F36"/>
    <w:rsid w:val="000D53A6"/>
    <w:rsid w:val="000D6252"/>
    <w:rsid w:val="000D62C8"/>
    <w:rsid w:val="000D6C27"/>
    <w:rsid w:val="000D70E5"/>
    <w:rsid w:val="000D714E"/>
    <w:rsid w:val="000D7EF0"/>
    <w:rsid w:val="000E02CB"/>
    <w:rsid w:val="000E0C38"/>
    <w:rsid w:val="000E0D60"/>
    <w:rsid w:val="000E14DA"/>
    <w:rsid w:val="000E1AC4"/>
    <w:rsid w:val="000E3218"/>
    <w:rsid w:val="000E34AD"/>
    <w:rsid w:val="000E4086"/>
    <w:rsid w:val="000E4B7F"/>
    <w:rsid w:val="000E5264"/>
    <w:rsid w:val="000E5576"/>
    <w:rsid w:val="000E67F5"/>
    <w:rsid w:val="000E6C5B"/>
    <w:rsid w:val="000E758A"/>
    <w:rsid w:val="000E7E49"/>
    <w:rsid w:val="000E7ECA"/>
    <w:rsid w:val="000F0590"/>
    <w:rsid w:val="000F1942"/>
    <w:rsid w:val="000F2297"/>
    <w:rsid w:val="000F32A4"/>
    <w:rsid w:val="000F3835"/>
    <w:rsid w:val="000F38B1"/>
    <w:rsid w:val="000F3D02"/>
    <w:rsid w:val="000F3F8D"/>
    <w:rsid w:val="000F4916"/>
    <w:rsid w:val="000F4E96"/>
    <w:rsid w:val="000F53FD"/>
    <w:rsid w:val="000F5EAE"/>
    <w:rsid w:val="000F6A11"/>
    <w:rsid w:val="000F71D6"/>
    <w:rsid w:val="000F7B16"/>
    <w:rsid w:val="000F7B22"/>
    <w:rsid w:val="000F7E62"/>
    <w:rsid w:val="00100091"/>
    <w:rsid w:val="001000CE"/>
    <w:rsid w:val="0010086A"/>
    <w:rsid w:val="0010155A"/>
    <w:rsid w:val="001026B0"/>
    <w:rsid w:val="001027C9"/>
    <w:rsid w:val="00102907"/>
    <w:rsid w:val="001035D3"/>
    <w:rsid w:val="00103AEE"/>
    <w:rsid w:val="0010409B"/>
    <w:rsid w:val="0010480D"/>
    <w:rsid w:val="00105649"/>
    <w:rsid w:val="00105F2D"/>
    <w:rsid w:val="00106D76"/>
    <w:rsid w:val="001073D3"/>
    <w:rsid w:val="001076E4"/>
    <w:rsid w:val="00107EFD"/>
    <w:rsid w:val="00111862"/>
    <w:rsid w:val="00113475"/>
    <w:rsid w:val="00113C70"/>
    <w:rsid w:val="00114161"/>
    <w:rsid w:val="00114822"/>
    <w:rsid w:val="001150DF"/>
    <w:rsid w:val="001152A3"/>
    <w:rsid w:val="001153AB"/>
    <w:rsid w:val="00115D86"/>
    <w:rsid w:val="001169A0"/>
    <w:rsid w:val="00116C02"/>
    <w:rsid w:val="00117981"/>
    <w:rsid w:val="00117ACE"/>
    <w:rsid w:val="00117ADB"/>
    <w:rsid w:val="0012007D"/>
    <w:rsid w:val="00120DCD"/>
    <w:rsid w:val="0012199C"/>
    <w:rsid w:val="00121C29"/>
    <w:rsid w:val="00122FCD"/>
    <w:rsid w:val="00124558"/>
    <w:rsid w:val="00124A73"/>
    <w:rsid w:val="00124A84"/>
    <w:rsid w:val="00124F6B"/>
    <w:rsid w:val="00125256"/>
    <w:rsid w:val="00125651"/>
    <w:rsid w:val="001263BC"/>
    <w:rsid w:val="0012652A"/>
    <w:rsid w:val="00126E29"/>
    <w:rsid w:val="00127BC0"/>
    <w:rsid w:val="00127DE2"/>
    <w:rsid w:val="00132D35"/>
    <w:rsid w:val="001348C2"/>
    <w:rsid w:val="00135399"/>
    <w:rsid w:val="001356A7"/>
    <w:rsid w:val="00135D7B"/>
    <w:rsid w:val="001362F4"/>
    <w:rsid w:val="00136306"/>
    <w:rsid w:val="001377BB"/>
    <w:rsid w:val="00140435"/>
    <w:rsid w:val="001410D5"/>
    <w:rsid w:val="0014293D"/>
    <w:rsid w:val="00143705"/>
    <w:rsid w:val="0014498C"/>
    <w:rsid w:val="001449C7"/>
    <w:rsid w:val="001454E6"/>
    <w:rsid w:val="00145506"/>
    <w:rsid w:val="00145514"/>
    <w:rsid w:val="00145FF5"/>
    <w:rsid w:val="0014607A"/>
    <w:rsid w:val="0014647F"/>
    <w:rsid w:val="001464EB"/>
    <w:rsid w:val="00146E4B"/>
    <w:rsid w:val="00147BEB"/>
    <w:rsid w:val="001501EA"/>
    <w:rsid w:val="00151169"/>
    <w:rsid w:val="00151684"/>
    <w:rsid w:val="001521B5"/>
    <w:rsid w:val="0015238E"/>
    <w:rsid w:val="00152E02"/>
    <w:rsid w:val="00153FA6"/>
    <w:rsid w:val="00154885"/>
    <w:rsid w:val="00154B1F"/>
    <w:rsid w:val="00154C14"/>
    <w:rsid w:val="00154D42"/>
    <w:rsid w:val="00154E6F"/>
    <w:rsid w:val="001571C9"/>
    <w:rsid w:val="00157B10"/>
    <w:rsid w:val="001603E7"/>
    <w:rsid w:val="00160C49"/>
    <w:rsid w:val="0016183A"/>
    <w:rsid w:val="00162544"/>
    <w:rsid w:val="001625D6"/>
    <w:rsid w:val="001637EC"/>
    <w:rsid w:val="00163F6A"/>
    <w:rsid w:val="001646C6"/>
    <w:rsid w:val="00164A30"/>
    <w:rsid w:val="00165F02"/>
    <w:rsid w:val="00166017"/>
    <w:rsid w:val="00166036"/>
    <w:rsid w:val="0016638A"/>
    <w:rsid w:val="001669CF"/>
    <w:rsid w:val="00166A3F"/>
    <w:rsid w:val="00167195"/>
    <w:rsid w:val="00167910"/>
    <w:rsid w:val="00167BF6"/>
    <w:rsid w:val="00167CAB"/>
    <w:rsid w:val="001703B3"/>
    <w:rsid w:val="00171794"/>
    <w:rsid w:val="0017191A"/>
    <w:rsid w:val="00171CDA"/>
    <w:rsid w:val="00171D52"/>
    <w:rsid w:val="00171E0C"/>
    <w:rsid w:val="0017328F"/>
    <w:rsid w:val="00175F0D"/>
    <w:rsid w:val="00176219"/>
    <w:rsid w:val="00176313"/>
    <w:rsid w:val="00176B09"/>
    <w:rsid w:val="001770CB"/>
    <w:rsid w:val="00177BD3"/>
    <w:rsid w:val="001802FE"/>
    <w:rsid w:val="0018099F"/>
    <w:rsid w:val="00180B70"/>
    <w:rsid w:val="00181327"/>
    <w:rsid w:val="00181A3C"/>
    <w:rsid w:val="0018298A"/>
    <w:rsid w:val="00182C5C"/>
    <w:rsid w:val="00182EEF"/>
    <w:rsid w:val="0018343F"/>
    <w:rsid w:val="00183D65"/>
    <w:rsid w:val="0018442B"/>
    <w:rsid w:val="00184E4C"/>
    <w:rsid w:val="0018539D"/>
    <w:rsid w:val="001862C0"/>
    <w:rsid w:val="00186D6E"/>
    <w:rsid w:val="00190AFE"/>
    <w:rsid w:val="00190CFC"/>
    <w:rsid w:val="00190E46"/>
    <w:rsid w:val="00191190"/>
    <w:rsid w:val="00191B20"/>
    <w:rsid w:val="00191F33"/>
    <w:rsid w:val="00192876"/>
    <w:rsid w:val="00193CA1"/>
    <w:rsid w:val="001949E5"/>
    <w:rsid w:val="00194F37"/>
    <w:rsid w:val="0019538B"/>
    <w:rsid w:val="00195498"/>
    <w:rsid w:val="00195DEB"/>
    <w:rsid w:val="0019611A"/>
    <w:rsid w:val="00196EB4"/>
    <w:rsid w:val="00197A03"/>
    <w:rsid w:val="00197BA9"/>
    <w:rsid w:val="001A17B6"/>
    <w:rsid w:val="001A1825"/>
    <w:rsid w:val="001A210D"/>
    <w:rsid w:val="001A2CBE"/>
    <w:rsid w:val="001A33CF"/>
    <w:rsid w:val="001A3C4B"/>
    <w:rsid w:val="001A3DFD"/>
    <w:rsid w:val="001A4008"/>
    <w:rsid w:val="001A4CF7"/>
    <w:rsid w:val="001A4E16"/>
    <w:rsid w:val="001A6209"/>
    <w:rsid w:val="001A628B"/>
    <w:rsid w:val="001A6EBD"/>
    <w:rsid w:val="001A7189"/>
    <w:rsid w:val="001A72AA"/>
    <w:rsid w:val="001A7A7A"/>
    <w:rsid w:val="001B001B"/>
    <w:rsid w:val="001B125F"/>
    <w:rsid w:val="001B1579"/>
    <w:rsid w:val="001B1977"/>
    <w:rsid w:val="001B245D"/>
    <w:rsid w:val="001B25BB"/>
    <w:rsid w:val="001B29CB"/>
    <w:rsid w:val="001B2D53"/>
    <w:rsid w:val="001B311E"/>
    <w:rsid w:val="001B3BC8"/>
    <w:rsid w:val="001B3E21"/>
    <w:rsid w:val="001B4395"/>
    <w:rsid w:val="001B4F3A"/>
    <w:rsid w:val="001B54EA"/>
    <w:rsid w:val="001B589D"/>
    <w:rsid w:val="001B59ED"/>
    <w:rsid w:val="001B6CFF"/>
    <w:rsid w:val="001B77B2"/>
    <w:rsid w:val="001C1D8A"/>
    <w:rsid w:val="001C205B"/>
    <w:rsid w:val="001C22D8"/>
    <w:rsid w:val="001C2EF2"/>
    <w:rsid w:val="001C34B5"/>
    <w:rsid w:val="001C3F03"/>
    <w:rsid w:val="001C4408"/>
    <w:rsid w:val="001C5132"/>
    <w:rsid w:val="001C5646"/>
    <w:rsid w:val="001C5C79"/>
    <w:rsid w:val="001C673D"/>
    <w:rsid w:val="001C6CA7"/>
    <w:rsid w:val="001C6D47"/>
    <w:rsid w:val="001D0976"/>
    <w:rsid w:val="001D0CE2"/>
    <w:rsid w:val="001D0E14"/>
    <w:rsid w:val="001D14A6"/>
    <w:rsid w:val="001D23EF"/>
    <w:rsid w:val="001D2462"/>
    <w:rsid w:val="001D260C"/>
    <w:rsid w:val="001D2791"/>
    <w:rsid w:val="001D2D62"/>
    <w:rsid w:val="001D307D"/>
    <w:rsid w:val="001D391D"/>
    <w:rsid w:val="001D3A13"/>
    <w:rsid w:val="001D3B33"/>
    <w:rsid w:val="001D3CA9"/>
    <w:rsid w:val="001D47F8"/>
    <w:rsid w:val="001D499D"/>
    <w:rsid w:val="001D56F9"/>
    <w:rsid w:val="001D572A"/>
    <w:rsid w:val="001D5753"/>
    <w:rsid w:val="001D5BBA"/>
    <w:rsid w:val="001D602E"/>
    <w:rsid w:val="001D6CCC"/>
    <w:rsid w:val="001E0077"/>
    <w:rsid w:val="001E00F2"/>
    <w:rsid w:val="001E0174"/>
    <w:rsid w:val="001E01C3"/>
    <w:rsid w:val="001E057F"/>
    <w:rsid w:val="001E087B"/>
    <w:rsid w:val="001E09DF"/>
    <w:rsid w:val="001E0E7A"/>
    <w:rsid w:val="001E0F49"/>
    <w:rsid w:val="001E364F"/>
    <w:rsid w:val="001E394F"/>
    <w:rsid w:val="001E409F"/>
    <w:rsid w:val="001E460A"/>
    <w:rsid w:val="001E4DB8"/>
    <w:rsid w:val="001E5717"/>
    <w:rsid w:val="001E5975"/>
    <w:rsid w:val="001E5EE6"/>
    <w:rsid w:val="001E6043"/>
    <w:rsid w:val="001E60C9"/>
    <w:rsid w:val="001E6635"/>
    <w:rsid w:val="001E6698"/>
    <w:rsid w:val="001E67D7"/>
    <w:rsid w:val="001E76A5"/>
    <w:rsid w:val="001E7EDD"/>
    <w:rsid w:val="001F066D"/>
    <w:rsid w:val="001F07D1"/>
    <w:rsid w:val="001F0957"/>
    <w:rsid w:val="001F0996"/>
    <w:rsid w:val="001F0C10"/>
    <w:rsid w:val="001F0CCE"/>
    <w:rsid w:val="001F0E57"/>
    <w:rsid w:val="001F1ACD"/>
    <w:rsid w:val="001F2CA8"/>
    <w:rsid w:val="001F2E43"/>
    <w:rsid w:val="001F3BAA"/>
    <w:rsid w:val="001F3CA1"/>
    <w:rsid w:val="001F438B"/>
    <w:rsid w:val="001F46B1"/>
    <w:rsid w:val="001F4728"/>
    <w:rsid w:val="001F48FE"/>
    <w:rsid w:val="001F5F56"/>
    <w:rsid w:val="001F7730"/>
    <w:rsid w:val="00200224"/>
    <w:rsid w:val="0020052A"/>
    <w:rsid w:val="002016F0"/>
    <w:rsid w:val="00201955"/>
    <w:rsid w:val="00202239"/>
    <w:rsid w:val="0020335C"/>
    <w:rsid w:val="002039D8"/>
    <w:rsid w:val="00204488"/>
    <w:rsid w:val="002045B5"/>
    <w:rsid w:val="00204EA9"/>
    <w:rsid w:val="002052D2"/>
    <w:rsid w:val="00205BC8"/>
    <w:rsid w:val="00207378"/>
    <w:rsid w:val="002109A7"/>
    <w:rsid w:val="0021180E"/>
    <w:rsid w:val="00211814"/>
    <w:rsid w:val="00211CD3"/>
    <w:rsid w:val="00211F65"/>
    <w:rsid w:val="00211FB6"/>
    <w:rsid w:val="0021245A"/>
    <w:rsid w:val="00212FD9"/>
    <w:rsid w:val="0021336A"/>
    <w:rsid w:val="00214595"/>
    <w:rsid w:val="0021525E"/>
    <w:rsid w:val="002157A3"/>
    <w:rsid w:val="002157D5"/>
    <w:rsid w:val="00215DA2"/>
    <w:rsid w:val="002165C4"/>
    <w:rsid w:val="00216FA5"/>
    <w:rsid w:val="00217954"/>
    <w:rsid w:val="00220C60"/>
    <w:rsid w:val="0022119E"/>
    <w:rsid w:val="00221456"/>
    <w:rsid w:val="00221490"/>
    <w:rsid w:val="00221575"/>
    <w:rsid w:val="00221B83"/>
    <w:rsid w:val="002224F7"/>
    <w:rsid w:val="002227A5"/>
    <w:rsid w:val="00222D49"/>
    <w:rsid w:val="002230BE"/>
    <w:rsid w:val="00223A50"/>
    <w:rsid w:val="00223D8D"/>
    <w:rsid w:val="002249F9"/>
    <w:rsid w:val="0022516F"/>
    <w:rsid w:val="002254C2"/>
    <w:rsid w:val="002257D5"/>
    <w:rsid w:val="00225D54"/>
    <w:rsid w:val="00225EAD"/>
    <w:rsid w:val="00226475"/>
    <w:rsid w:val="002265AB"/>
    <w:rsid w:val="002266D4"/>
    <w:rsid w:val="002278C6"/>
    <w:rsid w:val="00230053"/>
    <w:rsid w:val="00230BEE"/>
    <w:rsid w:val="00230C35"/>
    <w:rsid w:val="0023111C"/>
    <w:rsid w:val="0023179F"/>
    <w:rsid w:val="002319E2"/>
    <w:rsid w:val="002321FF"/>
    <w:rsid w:val="00232620"/>
    <w:rsid w:val="00232BAC"/>
    <w:rsid w:val="00232BCF"/>
    <w:rsid w:val="00232F28"/>
    <w:rsid w:val="00232F80"/>
    <w:rsid w:val="00233E39"/>
    <w:rsid w:val="00235491"/>
    <w:rsid w:val="0023568C"/>
    <w:rsid w:val="002358B9"/>
    <w:rsid w:val="002368AC"/>
    <w:rsid w:val="0023746F"/>
    <w:rsid w:val="00237D5E"/>
    <w:rsid w:val="00237FC1"/>
    <w:rsid w:val="00241675"/>
    <w:rsid w:val="002417C0"/>
    <w:rsid w:val="00241D99"/>
    <w:rsid w:val="00241F57"/>
    <w:rsid w:val="00242B6F"/>
    <w:rsid w:val="0024441E"/>
    <w:rsid w:val="00244945"/>
    <w:rsid w:val="00244C33"/>
    <w:rsid w:val="00245A96"/>
    <w:rsid w:val="00246245"/>
    <w:rsid w:val="00246F94"/>
    <w:rsid w:val="002470BB"/>
    <w:rsid w:val="00247239"/>
    <w:rsid w:val="00247D99"/>
    <w:rsid w:val="00247E1F"/>
    <w:rsid w:val="0025013D"/>
    <w:rsid w:val="002506B4"/>
    <w:rsid w:val="0025229A"/>
    <w:rsid w:val="00252752"/>
    <w:rsid w:val="00252CB6"/>
    <w:rsid w:val="00252D7C"/>
    <w:rsid w:val="00253C91"/>
    <w:rsid w:val="002548C6"/>
    <w:rsid w:val="0025506D"/>
    <w:rsid w:val="002552CF"/>
    <w:rsid w:val="0025562C"/>
    <w:rsid w:val="00256522"/>
    <w:rsid w:val="0025686D"/>
    <w:rsid w:val="00256BED"/>
    <w:rsid w:val="00257698"/>
    <w:rsid w:val="002576D3"/>
    <w:rsid w:val="00260665"/>
    <w:rsid w:val="00260B76"/>
    <w:rsid w:val="00260DEA"/>
    <w:rsid w:val="00261B05"/>
    <w:rsid w:val="0026352D"/>
    <w:rsid w:val="002646B6"/>
    <w:rsid w:val="00264C6F"/>
    <w:rsid w:val="002651D8"/>
    <w:rsid w:val="00265A25"/>
    <w:rsid w:val="00265DA7"/>
    <w:rsid w:val="00265E2A"/>
    <w:rsid w:val="00266469"/>
    <w:rsid w:val="00266653"/>
    <w:rsid w:val="0026679B"/>
    <w:rsid w:val="0026699E"/>
    <w:rsid w:val="0026734C"/>
    <w:rsid w:val="0026736B"/>
    <w:rsid w:val="002675B9"/>
    <w:rsid w:val="00267A16"/>
    <w:rsid w:val="00267D66"/>
    <w:rsid w:val="00270363"/>
    <w:rsid w:val="002705A7"/>
    <w:rsid w:val="0027088B"/>
    <w:rsid w:val="002742AA"/>
    <w:rsid w:val="00274B8D"/>
    <w:rsid w:val="00274C73"/>
    <w:rsid w:val="0027567B"/>
    <w:rsid w:val="00275A40"/>
    <w:rsid w:val="0027656A"/>
    <w:rsid w:val="002765EA"/>
    <w:rsid w:val="0027661F"/>
    <w:rsid w:val="00276A93"/>
    <w:rsid w:val="00277844"/>
    <w:rsid w:val="00277E24"/>
    <w:rsid w:val="00277F53"/>
    <w:rsid w:val="00280050"/>
    <w:rsid w:val="002808FB"/>
    <w:rsid w:val="002810C2"/>
    <w:rsid w:val="0028187D"/>
    <w:rsid w:val="00281A41"/>
    <w:rsid w:val="0028246D"/>
    <w:rsid w:val="002825F3"/>
    <w:rsid w:val="0028299A"/>
    <w:rsid w:val="00283A0E"/>
    <w:rsid w:val="0028414D"/>
    <w:rsid w:val="00284326"/>
    <w:rsid w:val="00284A9F"/>
    <w:rsid w:val="00286512"/>
    <w:rsid w:val="00287B6E"/>
    <w:rsid w:val="00290167"/>
    <w:rsid w:val="00290CA0"/>
    <w:rsid w:val="00291022"/>
    <w:rsid w:val="00291176"/>
    <w:rsid w:val="00293449"/>
    <w:rsid w:val="00293ED2"/>
    <w:rsid w:val="002948DB"/>
    <w:rsid w:val="00296327"/>
    <w:rsid w:val="002963F9"/>
    <w:rsid w:val="00296FF0"/>
    <w:rsid w:val="002976AE"/>
    <w:rsid w:val="002A21AD"/>
    <w:rsid w:val="002A2D12"/>
    <w:rsid w:val="002A3A91"/>
    <w:rsid w:val="002A46CB"/>
    <w:rsid w:val="002A5A57"/>
    <w:rsid w:val="002A5D47"/>
    <w:rsid w:val="002A6115"/>
    <w:rsid w:val="002A62D1"/>
    <w:rsid w:val="002A6DBC"/>
    <w:rsid w:val="002A7A52"/>
    <w:rsid w:val="002A7CE6"/>
    <w:rsid w:val="002B2AFF"/>
    <w:rsid w:val="002B36E0"/>
    <w:rsid w:val="002B3D0E"/>
    <w:rsid w:val="002B42FB"/>
    <w:rsid w:val="002B47D2"/>
    <w:rsid w:val="002B5466"/>
    <w:rsid w:val="002B553B"/>
    <w:rsid w:val="002B58B8"/>
    <w:rsid w:val="002B5A10"/>
    <w:rsid w:val="002B5D45"/>
    <w:rsid w:val="002B623C"/>
    <w:rsid w:val="002B7955"/>
    <w:rsid w:val="002B7A29"/>
    <w:rsid w:val="002B7FB0"/>
    <w:rsid w:val="002C02F1"/>
    <w:rsid w:val="002C07CC"/>
    <w:rsid w:val="002C0CA7"/>
    <w:rsid w:val="002C20A1"/>
    <w:rsid w:val="002C2563"/>
    <w:rsid w:val="002C29C7"/>
    <w:rsid w:val="002C2A8A"/>
    <w:rsid w:val="002C2BF5"/>
    <w:rsid w:val="002C30CA"/>
    <w:rsid w:val="002C321A"/>
    <w:rsid w:val="002C3801"/>
    <w:rsid w:val="002C3F73"/>
    <w:rsid w:val="002C4D85"/>
    <w:rsid w:val="002C5BC5"/>
    <w:rsid w:val="002C6F08"/>
    <w:rsid w:val="002C71A7"/>
    <w:rsid w:val="002C74B2"/>
    <w:rsid w:val="002D0617"/>
    <w:rsid w:val="002D072D"/>
    <w:rsid w:val="002D0822"/>
    <w:rsid w:val="002D1A20"/>
    <w:rsid w:val="002D263F"/>
    <w:rsid w:val="002D3011"/>
    <w:rsid w:val="002D31ED"/>
    <w:rsid w:val="002D3B19"/>
    <w:rsid w:val="002D4079"/>
    <w:rsid w:val="002D4A93"/>
    <w:rsid w:val="002D4AFE"/>
    <w:rsid w:val="002D5433"/>
    <w:rsid w:val="002D54A8"/>
    <w:rsid w:val="002D57C1"/>
    <w:rsid w:val="002D5975"/>
    <w:rsid w:val="002D69CA"/>
    <w:rsid w:val="002D6AFA"/>
    <w:rsid w:val="002D6C2C"/>
    <w:rsid w:val="002D6ED8"/>
    <w:rsid w:val="002D73AD"/>
    <w:rsid w:val="002D74F6"/>
    <w:rsid w:val="002E04CA"/>
    <w:rsid w:val="002E0EA5"/>
    <w:rsid w:val="002E137A"/>
    <w:rsid w:val="002E2F33"/>
    <w:rsid w:val="002E2FD0"/>
    <w:rsid w:val="002E328E"/>
    <w:rsid w:val="002E4E7B"/>
    <w:rsid w:val="002E5752"/>
    <w:rsid w:val="002E5F35"/>
    <w:rsid w:val="002E6DDB"/>
    <w:rsid w:val="002E6F79"/>
    <w:rsid w:val="002E6F82"/>
    <w:rsid w:val="002E77CB"/>
    <w:rsid w:val="002E7B6E"/>
    <w:rsid w:val="002F0322"/>
    <w:rsid w:val="002F0746"/>
    <w:rsid w:val="002F1A8D"/>
    <w:rsid w:val="002F1B1D"/>
    <w:rsid w:val="002F20FF"/>
    <w:rsid w:val="002F2472"/>
    <w:rsid w:val="002F2B9A"/>
    <w:rsid w:val="002F2D9A"/>
    <w:rsid w:val="002F320B"/>
    <w:rsid w:val="002F44F2"/>
    <w:rsid w:val="002F4662"/>
    <w:rsid w:val="002F4B51"/>
    <w:rsid w:val="002F54F3"/>
    <w:rsid w:val="002F57DC"/>
    <w:rsid w:val="002F59FC"/>
    <w:rsid w:val="002F5DC0"/>
    <w:rsid w:val="002F6E78"/>
    <w:rsid w:val="002F7235"/>
    <w:rsid w:val="002F7BB1"/>
    <w:rsid w:val="002F7E4A"/>
    <w:rsid w:val="0030066F"/>
    <w:rsid w:val="00300C62"/>
    <w:rsid w:val="003011BF"/>
    <w:rsid w:val="00301955"/>
    <w:rsid w:val="0030208F"/>
    <w:rsid w:val="00302EB8"/>
    <w:rsid w:val="00304DBA"/>
    <w:rsid w:val="00305556"/>
    <w:rsid w:val="003058BC"/>
    <w:rsid w:val="00306C60"/>
    <w:rsid w:val="00306EA8"/>
    <w:rsid w:val="00307467"/>
    <w:rsid w:val="00307D8F"/>
    <w:rsid w:val="0031012A"/>
    <w:rsid w:val="00310592"/>
    <w:rsid w:val="00310A8E"/>
    <w:rsid w:val="00311717"/>
    <w:rsid w:val="00312580"/>
    <w:rsid w:val="0031282D"/>
    <w:rsid w:val="00313643"/>
    <w:rsid w:val="00313EAE"/>
    <w:rsid w:val="0031405F"/>
    <w:rsid w:val="00314491"/>
    <w:rsid w:val="00314862"/>
    <w:rsid w:val="00314873"/>
    <w:rsid w:val="00316830"/>
    <w:rsid w:val="003169AB"/>
    <w:rsid w:val="00316F14"/>
    <w:rsid w:val="0031747C"/>
    <w:rsid w:val="003203B6"/>
    <w:rsid w:val="00320ACF"/>
    <w:rsid w:val="00320B00"/>
    <w:rsid w:val="00322761"/>
    <w:rsid w:val="0032284C"/>
    <w:rsid w:val="00322CE2"/>
    <w:rsid w:val="00322FB2"/>
    <w:rsid w:val="003236A9"/>
    <w:rsid w:val="00324040"/>
    <w:rsid w:val="003240DF"/>
    <w:rsid w:val="0032480A"/>
    <w:rsid w:val="003248BD"/>
    <w:rsid w:val="003248D1"/>
    <w:rsid w:val="00324FB8"/>
    <w:rsid w:val="00325212"/>
    <w:rsid w:val="00325273"/>
    <w:rsid w:val="00325D9F"/>
    <w:rsid w:val="003262C8"/>
    <w:rsid w:val="00326FA6"/>
    <w:rsid w:val="00327A00"/>
    <w:rsid w:val="003304DF"/>
    <w:rsid w:val="0033076A"/>
    <w:rsid w:val="00330FD8"/>
    <w:rsid w:val="00331006"/>
    <w:rsid w:val="0033178C"/>
    <w:rsid w:val="00333913"/>
    <w:rsid w:val="003343F5"/>
    <w:rsid w:val="0033459C"/>
    <w:rsid w:val="00334992"/>
    <w:rsid w:val="00334B38"/>
    <w:rsid w:val="00335361"/>
    <w:rsid w:val="00335ABE"/>
    <w:rsid w:val="00335B00"/>
    <w:rsid w:val="00335B10"/>
    <w:rsid w:val="00335FFF"/>
    <w:rsid w:val="003361B7"/>
    <w:rsid w:val="00336281"/>
    <w:rsid w:val="0033676F"/>
    <w:rsid w:val="003370E0"/>
    <w:rsid w:val="00337CE6"/>
    <w:rsid w:val="0034178C"/>
    <w:rsid w:val="003418F9"/>
    <w:rsid w:val="0034206A"/>
    <w:rsid w:val="00342163"/>
    <w:rsid w:val="00342391"/>
    <w:rsid w:val="0034248D"/>
    <w:rsid w:val="003425D5"/>
    <w:rsid w:val="003428F7"/>
    <w:rsid w:val="00342A1A"/>
    <w:rsid w:val="0034304A"/>
    <w:rsid w:val="00343E5A"/>
    <w:rsid w:val="003444A5"/>
    <w:rsid w:val="003448A1"/>
    <w:rsid w:val="00344A0D"/>
    <w:rsid w:val="003454E1"/>
    <w:rsid w:val="00345688"/>
    <w:rsid w:val="0034578C"/>
    <w:rsid w:val="00350370"/>
    <w:rsid w:val="0035066A"/>
    <w:rsid w:val="00351006"/>
    <w:rsid w:val="003511B1"/>
    <w:rsid w:val="003528ED"/>
    <w:rsid w:val="00352BC7"/>
    <w:rsid w:val="00353CA5"/>
    <w:rsid w:val="00354316"/>
    <w:rsid w:val="003549DA"/>
    <w:rsid w:val="00354DB5"/>
    <w:rsid w:val="00354E73"/>
    <w:rsid w:val="00355548"/>
    <w:rsid w:val="00355591"/>
    <w:rsid w:val="00355AAB"/>
    <w:rsid w:val="003560FF"/>
    <w:rsid w:val="00356B7D"/>
    <w:rsid w:val="00357288"/>
    <w:rsid w:val="00357D41"/>
    <w:rsid w:val="00357DE4"/>
    <w:rsid w:val="00360618"/>
    <w:rsid w:val="003619FA"/>
    <w:rsid w:val="0036226C"/>
    <w:rsid w:val="00362739"/>
    <w:rsid w:val="003644BD"/>
    <w:rsid w:val="0036482C"/>
    <w:rsid w:val="00364D34"/>
    <w:rsid w:val="00365979"/>
    <w:rsid w:val="00366305"/>
    <w:rsid w:val="00366DBF"/>
    <w:rsid w:val="00367005"/>
    <w:rsid w:val="003676F1"/>
    <w:rsid w:val="00367B7A"/>
    <w:rsid w:val="00370F13"/>
    <w:rsid w:val="003723BA"/>
    <w:rsid w:val="003729D8"/>
    <w:rsid w:val="00372F68"/>
    <w:rsid w:val="0037395C"/>
    <w:rsid w:val="003747CF"/>
    <w:rsid w:val="00375688"/>
    <w:rsid w:val="00375CBD"/>
    <w:rsid w:val="00375F12"/>
    <w:rsid w:val="00377683"/>
    <w:rsid w:val="003776C5"/>
    <w:rsid w:val="00381432"/>
    <w:rsid w:val="003815DE"/>
    <w:rsid w:val="00383261"/>
    <w:rsid w:val="00383C0F"/>
    <w:rsid w:val="00384019"/>
    <w:rsid w:val="0038478C"/>
    <w:rsid w:val="0038485B"/>
    <w:rsid w:val="00384C8A"/>
    <w:rsid w:val="00385844"/>
    <w:rsid w:val="00385EBA"/>
    <w:rsid w:val="0038607E"/>
    <w:rsid w:val="0038616D"/>
    <w:rsid w:val="00386388"/>
    <w:rsid w:val="003864D0"/>
    <w:rsid w:val="003866C9"/>
    <w:rsid w:val="003866E1"/>
    <w:rsid w:val="003868D4"/>
    <w:rsid w:val="003868FB"/>
    <w:rsid w:val="00386AA8"/>
    <w:rsid w:val="003872E5"/>
    <w:rsid w:val="0038763C"/>
    <w:rsid w:val="0038789B"/>
    <w:rsid w:val="0039044B"/>
    <w:rsid w:val="00390B20"/>
    <w:rsid w:val="00390C91"/>
    <w:rsid w:val="00390F62"/>
    <w:rsid w:val="0039129E"/>
    <w:rsid w:val="003914BB"/>
    <w:rsid w:val="003914D9"/>
    <w:rsid w:val="0039253D"/>
    <w:rsid w:val="003925FF"/>
    <w:rsid w:val="00392856"/>
    <w:rsid w:val="00393E06"/>
    <w:rsid w:val="0039400C"/>
    <w:rsid w:val="00394F85"/>
    <w:rsid w:val="0039568D"/>
    <w:rsid w:val="00396689"/>
    <w:rsid w:val="003967F7"/>
    <w:rsid w:val="00396ACF"/>
    <w:rsid w:val="00396E39"/>
    <w:rsid w:val="003971FA"/>
    <w:rsid w:val="00397986"/>
    <w:rsid w:val="00397FA1"/>
    <w:rsid w:val="003A092E"/>
    <w:rsid w:val="003A1E47"/>
    <w:rsid w:val="003A231D"/>
    <w:rsid w:val="003A2EAA"/>
    <w:rsid w:val="003A33A2"/>
    <w:rsid w:val="003A371A"/>
    <w:rsid w:val="003A3D75"/>
    <w:rsid w:val="003A3FFC"/>
    <w:rsid w:val="003A46C4"/>
    <w:rsid w:val="003A4A64"/>
    <w:rsid w:val="003A4EDD"/>
    <w:rsid w:val="003A4F3F"/>
    <w:rsid w:val="003A4F7D"/>
    <w:rsid w:val="003A6A3E"/>
    <w:rsid w:val="003A6A8A"/>
    <w:rsid w:val="003A6E85"/>
    <w:rsid w:val="003A7655"/>
    <w:rsid w:val="003A77AE"/>
    <w:rsid w:val="003B0324"/>
    <w:rsid w:val="003B0450"/>
    <w:rsid w:val="003B0976"/>
    <w:rsid w:val="003B158B"/>
    <w:rsid w:val="003B1831"/>
    <w:rsid w:val="003B19CC"/>
    <w:rsid w:val="003B1E8B"/>
    <w:rsid w:val="003B2F44"/>
    <w:rsid w:val="003B300D"/>
    <w:rsid w:val="003B44FD"/>
    <w:rsid w:val="003B50B4"/>
    <w:rsid w:val="003B59FB"/>
    <w:rsid w:val="003B63F0"/>
    <w:rsid w:val="003B75F5"/>
    <w:rsid w:val="003B7788"/>
    <w:rsid w:val="003B7B76"/>
    <w:rsid w:val="003C081F"/>
    <w:rsid w:val="003C0A78"/>
    <w:rsid w:val="003C0D39"/>
    <w:rsid w:val="003C0DA1"/>
    <w:rsid w:val="003C1288"/>
    <w:rsid w:val="003C12A9"/>
    <w:rsid w:val="003C14A5"/>
    <w:rsid w:val="003C1561"/>
    <w:rsid w:val="003C159F"/>
    <w:rsid w:val="003C16B2"/>
    <w:rsid w:val="003C1EB1"/>
    <w:rsid w:val="003C288B"/>
    <w:rsid w:val="003C32C4"/>
    <w:rsid w:val="003C333D"/>
    <w:rsid w:val="003C42F1"/>
    <w:rsid w:val="003C49DB"/>
    <w:rsid w:val="003C5B45"/>
    <w:rsid w:val="003C6060"/>
    <w:rsid w:val="003C60F0"/>
    <w:rsid w:val="003C6A23"/>
    <w:rsid w:val="003C76E2"/>
    <w:rsid w:val="003C7A1D"/>
    <w:rsid w:val="003C7F98"/>
    <w:rsid w:val="003D0086"/>
    <w:rsid w:val="003D070A"/>
    <w:rsid w:val="003D1159"/>
    <w:rsid w:val="003D159C"/>
    <w:rsid w:val="003D1764"/>
    <w:rsid w:val="003D1DAB"/>
    <w:rsid w:val="003D2585"/>
    <w:rsid w:val="003D2D21"/>
    <w:rsid w:val="003D3E43"/>
    <w:rsid w:val="003D43F6"/>
    <w:rsid w:val="003D4ADC"/>
    <w:rsid w:val="003D4BB3"/>
    <w:rsid w:val="003D598C"/>
    <w:rsid w:val="003D5A61"/>
    <w:rsid w:val="003D5BF6"/>
    <w:rsid w:val="003D5D9C"/>
    <w:rsid w:val="003D5E71"/>
    <w:rsid w:val="003D6046"/>
    <w:rsid w:val="003D6150"/>
    <w:rsid w:val="003D70B9"/>
    <w:rsid w:val="003D7276"/>
    <w:rsid w:val="003D7855"/>
    <w:rsid w:val="003D7A2A"/>
    <w:rsid w:val="003D7B25"/>
    <w:rsid w:val="003D7B8B"/>
    <w:rsid w:val="003E06A8"/>
    <w:rsid w:val="003E207B"/>
    <w:rsid w:val="003E211F"/>
    <w:rsid w:val="003E215A"/>
    <w:rsid w:val="003E242A"/>
    <w:rsid w:val="003E2961"/>
    <w:rsid w:val="003E2BA9"/>
    <w:rsid w:val="003E36AD"/>
    <w:rsid w:val="003E4E5C"/>
    <w:rsid w:val="003E545C"/>
    <w:rsid w:val="003E5638"/>
    <w:rsid w:val="003E586B"/>
    <w:rsid w:val="003E621C"/>
    <w:rsid w:val="003E668C"/>
    <w:rsid w:val="003E7057"/>
    <w:rsid w:val="003F00B5"/>
    <w:rsid w:val="003F1981"/>
    <w:rsid w:val="003F1B3D"/>
    <w:rsid w:val="003F1BE0"/>
    <w:rsid w:val="003F1BEE"/>
    <w:rsid w:val="003F2EF7"/>
    <w:rsid w:val="003F30C3"/>
    <w:rsid w:val="003F37EE"/>
    <w:rsid w:val="003F38ED"/>
    <w:rsid w:val="003F3CCA"/>
    <w:rsid w:val="003F48E3"/>
    <w:rsid w:val="003F4A95"/>
    <w:rsid w:val="003F4BF9"/>
    <w:rsid w:val="003F4D3E"/>
    <w:rsid w:val="003F5D8C"/>
    <w:rsid w:val="003F6530"/>
    <w:rsid w:val="003F6558"/>
    <w:rsid w:val="003F67DF"/>
    <w:rsid w:val="003F79E5"/>
    <w:rsid w:val="00400196"/>
    <w:rsid w:val="00400249"/>
    <w:rsid w:val="004013A3"/>
    <w:rsid w:val="00402071"/>
    <w:rsid w:val="00402A3D"/>
    <w:rsid w:val="00402B5E"/>
    <w:rsid w:val="00402CFC"/>
    <w:rsid w:val="0040312F"/>
    <w:rsid w:val="0040383E"/>
    <w:rsid w:val="004042B8"/>
    <w:rsid w:val="00405B6C"/>
    <w:rsid w:val="00405D38"/>
    <w:rsid w:val="0040607E"/>
    <w:rsid w:val="00406A0D"/>
    <w:rsid w:val="004072DD"/>
    <w:rsid w:val="00407347"/>
    <w:rsid w:val="004075D5"/>
    <w:rsid w:val="00407640"/>
    <w:rsid w:val="00407BF4"/>
    <w:rsid w:val="00410CA7"/>
    <w:rsid w:val="00411085"/>
    <w:rsid w:val="00411AFF"/>
    <w:rsid w:val="00412458"/>
    <w:rsid w:val="004124EC"/>
    <w:rsid w:val="004137AB"/>
    <w:rsid w:val="00414228"/>
    <w:rsid w:val="0041429D"/>
    <w:rsid w:val="00414855"/>
    <w:rsid w:val="004153CA"/>
    <w:rsid w:val="00415CA3"/>
    <w:rsid w:val="00415FA1"/>
    <w:rsid w:val="00416E6E"/>
    <w:rsid w:val="004177BE"/>
    <w:rsid w:val="00421216"/>
    <w:rsid w:val="00421717"/>
    <w:rsid w:val="004219F1"/>
    <w:rsid w:val="004231E4"/>
    <w:rsid w:val="004233BA"/>
    <w:rsid w:val="00423A54"/>
    <w:rsid w:val="00423DAA"/>
    <w:rsid w:val="00426122"/>
    <w:rsid w:val="00426934"/>
    <w:rsid w:val="00427142"/>
    <w:rsid w:val="0042722E"/>
    <w:rsid w:val="004276A8"/>
    <w:rsid w:val="00427F76"/>
    <w:rsid w:val="00430922"/>
    <w:rsid w:val="00431B2F"/>
    <w:rsid w:val="004322BB"/>
    <w:rsid w:val="00432607"/>
    <w:rsid w:val="0043263F"/>
    <w:rsid w:val="00432E48"/>
    <w:rsid w:val="004333C9"/>
    <w:rsid w:val="0043343A"/>
    <w:rsid w:val="00434115"/>
    <w:rsid w:val="00434DC2"/>
    <w:rsid w:val="0043546B"/>
    <w:rsid w:val="0043583A"/>
    <w:rsid w:val="00437DFD"/>
    <w:rsid w:val="00437E67"/>
    <w:rsid w:val="00440BE4"/>
    <w:rsid w:val="004410E6"/>
    <w:rsid w:val="00441124"/>
    <w:rsid w:val="004412E9"/>
    <w:rsid w:val="004415E1"/>
    <w:rsid w:val="00441BE0"/>
    <w:rsid w:val="00441CDC"/>
    <w:rsid w:val="00441CF6"/>
    <w:rsid w:val="00441EAA"/>
    <w:rsid w:val="00442E90"/>
    <w:rsid w:val="00443A8E"/>
    <w:rsid w:val="004445FB"/>
    <w:rsid w:val="004453DD"/>
    <w:rsid w:val="00445683"/>
    <w:rsid w:val="004458B7"/>
    <w:rsid w:val="004464F5"/>
    <w:rsid w:val="00446C7B"/>
    <w:rsid w:val="004505FB"/>
    <w:rsid w:val="00450926"/>
    <w:rsid w:val="00450CB4"/>
    <w:rsid w:val="0045135A"/>
    <w:rsid w:val="00451D4C"/>
    <w:rsid w:val="00451DA0"/>
    <w:rsid w:val="00453119"/>
    <w:rsid w:val="00453349"/>
    <w:rsid w:val="004536F5"/>
    <w:rsid w:val="0045373A"/>
    <w:rsid w:val="00453AA5"/>
    <w:rsid w:val="00453D95"/>
    <w:rsid w:val="004545C0"/>
    <w:rsid w:val="00454ABA"/>
    <w:rsid w:val="0045570A"/>
    <w:rsid w:val="00455FEA"/>
    <w:rsid w:val="00456D53"/>
    <w:rsid w:val="00457012"/>
    <w:rsid w:val="004578C7"/>
    <w:rsid w:val="00457EC9"/>
    <w:rsid w:val="00460091"/>
    <w:rsid w:val="004604A4"/>
    <w:rsid w:val="004613E4"/>
    <w:rsid w:val="0046192C"/>
    <w:rsid w:val="00461AD1"/>
    <w:rsid w:val="00462174"/>
    <w:rsid w:val="00462DB9"/>
    <w:rsid w:val="004638E3"/>
    <w:rsid w:val="0046492C"/>
    <w:rsid w:val="00464AE0"/>
    <w:rsid w:val="0046521A"/>
    <w:rsid w:val="0046594F"/>
    <w:rsid w:val="00466F5C"/>
    <w:rsid w:val="00467112"/>
    <w:rsid w:val="0046730D"/>
    <w:rsid w:val="004675F3"/>
    <w:rsid w:val="00467E9E"/>
    <w:rsid w:val="0047002B"/>
    <w:rsid w:val="0047099F"/>
    <w:rsid w:val="00470CB3"/>
    <w:rsid w:val="00471C4B"/>
    <w:rsid w:val="00471C9E"/>
    <w:rsid w:val="00471DD7"/>
    <w:rsid w:val="00471EB0"/>
    <w:rsid w:val="0047237B"/>
    <w:rsid w:val="0047280E"/>
    <w:rsid w:val="00473D1D"/>
    <w:rsid w:val="004745E8"/>
    <w:rsid w:val="004754EE"/>
    <w:rsid w:val="00476007"/>
    <w:rsid w:val="00476376"/>
    <w:rsid w:val="004764D2"/>
    <w:rsid w:val="004766DC"/>
    <w:rsid w:val="0047675A"/>
    <w:rsid w:val="00476FBF"/>
    <w:rsid w:val="00477C56"/>
    <w:rsid w:val="00477C74"/>
    <w:rsid w:val="00477E92"/>
    <w:rsid w:val="00477F82"/>
    <w:rsid w:val="00480128"/>
    <w:rsid w:val="00480192"/>
    <w:rsid w:val="00480388"/>
    <w:rsid w:val="0048056C"/>
    <w:rsid w:val="004807AD"/>
    <w:rsid w:val="00481051"/>
    <w:rsid w:val="00482056"/>
    <w:rsid w:val="004825B2"/>
    <w:rsid w:val="004826F4"/>
    <w:rsid w:val="00482AC0"/>
    <w:rsid w:val="00483610"/>
    <w:rsid w:val="00483830"/>
    <w:rsid w:val="00483908"/>
    <w:rsid w:val="00483D0B"/>
    <w:rsid w:val="00483E29"/>
    <w:rsid w:val="00484342"/>
    <w:rsid w:val="0048445A"/>
    <w:rsid w:val="00484526"/>
    <w:rsid w:val="00484FBF"/>
    <w:rsid w:val="004856BD"/>
    <w:rsid w:val="00486035"/>
    <w:rsid w:val="00486AE0"/>
    <w:rsid w:val="00486C79"/>
    <w:rsid w:val="004875B2"/>
    <w:rsid w:val="004902E4"/>
    <w:rsid w:val="0049040D"/>
    <w:rsid w:val="00491808"/>
    <w:rsid w:val="00492658"/>
    <w:rsid w:val="004936CE"/>
    <w:rsid w:val="00493E36"/>
    <w:rsid w:val="00494972"/>
    <w:rsid w:val="00495094"/>
    <w:rsid w:val="00497118"/>
    <w:rsid w:val="00497272"/>
    <w:rsid w:val="004A0364"/>
    <w:rsid w:val="004A0EB1"/>
    <w:rsid w:val="004A1348"/>
    <w:rsid w:val="004A1C3F"/>
    <w:rsid w:val="004A1DE0"/>
    <w:rsid w:val="004A3967"/>
    <w:rsid w:val="004A4377"/>
    <w:rsid w:val="004A5742"/>
    <w:rsid w:val="004A5764"/>
    <w:rsid w:val="004A5B17"/>
    <w:rsid w:val="004A5DB3"/>
    <w:rsid w:val="004A645C"/>
    <w:rsid w:val="004A6B7A"/>
    <w:rsid w:val="004A6C52"/>
    <w:rsid w:val="004A7B1B"/>
    <w:rsid w:val="004B08FF"/>
    <w:rsid w:val="004B1B20"/>
    <w:rsid w:val="004B1DC4"/>
    <w:rsid w:val="004B26CF"/>
    <w:rsid w:val="004B2F67"/>
    <w:rsid w:val="004B32D3"/>
    <w:rsid w:val="004B3D35"/>
    <w:rsid w:val="004B4C9E"/>
    <w:rsid w:val="004B4FBF"/>
    <w:rsid w:val="004B4FEE"/>
    <w:rsid w:val="004B5287"/>
    <w:rsid w:val="004B5762"/>
    <w:rsid w:val="004B6F4A"/>
    <w:rsid w:val="004B723D"/>
    <w:rsid w:val="004B7783"/>
    <w:rsid w:val="004B79A7"/>
    <w:rsid w:val="004B7B87"/>
    <w:rsid w:val="004C2557"/>
    <w:rsid w:val="004C2DD8"/>
    <w:rsid w:val="004C2FAE"/>
    <w:rsid w:val="004C2FCE"/>
    <w:rsid w:val="004C321C"/>
    <w:rsid w:val="004C566B"/>
    <w:rsid w:val="004C568B"/>
    <w:rsid w:val="004C5AEC"/>
    <w:rsid w:val="004C5C89"/>
    <w:rsid w:val="004C7241"/>
    <w:rsid w:val="004D10FA"/>
    <w:rsid w:val="004D257C"/>
    <w:rsid w:val="004D2608"/>
    <w:rsid w:val="004D26D4"/>
    <w:rsid w:val="004D2A70"/>
    <w:rsid w:val="004D2AF8"/>
    <w:rsid w:val="004D2B11"/>
    <w:rsid w:val="004D2F48"/>
    <w:rsid w:val="004D3AB6"/>
    <w:rsid w:val="004D3B80"/>
    <w:rsid w:val="004D3BEC"/>
    <w:rsid w:val="004D4BE3"/>
    <w:rsid w:val="004D55B9"/>
    <w:rsid w:val="004D5A29"/>
    <w:rsid w:val="004D5A3D"/>
    <w:rsid w:val="004D5CF1"/>
    <w:rsid w:val="004D66EA"/>
    <w:rsid w:val="004D6876"/>
    <w:rsid w:val="004D6A7A"/>
    <w:rsid w:val="004D7700"/>
    <w:rsid w:val="004D7AFA"/>
    <w:rsid w:val="004E0E7E"/>
    <w:rsid w:val="004E1481"/>
    <w:rsid w:val="004E1A8E"/>
    <w:rsid w:val="004E26FB"/>
    <w:rsid w:val="004E2F60"/>
    <w:rsid w:val="004E434F"/>
    <w:rsid w:val="004E6232"/>
    <w:rsid w:val="004E7438"/>
    <w:rsid w:val="004E74E8"/>
    <w:rsid w:val="004F011D"/>
    <w:rsid w:val="004F05AE"/>
    <w:rsid w:val="004F0BC9"/>
    <w:rsid w:val="004F2714"/>
    <w:rsid w:val="004F2CC9"/>
    <w:rsid w:val="004F2DF1"/>
    <w:rsid w:val="004F2EF2"/>
    <w:rsid w:val="004F35D4"/>
    <w:rsid w:val="004F3969"/>
    <w:rsid w:val="004F3AD7"/>
    <w:rsid w:val="004F4991"/>
    <w:rsid w:val="004F4F18"/>
    <w:rsid w:val="004F5AC1"/>
    <w:rsid w:val="004F63DD"/>
    <w:rsid w:val="004F67A5"/>
    <w:rsid w:val="004F7028"/>
    <w:rsid w:val="004F7230"/>
    <w:rsid w:val="004F7989"/>
    <w:rsid w:val="004FBF64"/>
    <w:rsid w:val="0050022D"/>
    <w:rsid w:val="0050067D"/>
    <w:rsid w:val="00500896"/>
    <w:rsid w:val="00500EFF"/>
    <w:rsid w:val="0050115A"/>
    <w:rsid w:val="00502527"/>
    <w:rsid w:val="005026B3"/>
    <w:rsid w:val="00502CE7"/>
    <w:rsid w:val="00503960"/>
    <w:rsid w:val="00504016"/>
    <w:rsid w:val="005040D7"/>
    <w:rsid w:val="00504774"/>
    <w:rsid w:val="00504B9D"/>
    <w:rsid w:val="00505C30"/>
    <w:rsid w:val="00505D7E"/>
    <w:rsid w:val="0050674A"/>
    <w:rsid w:val="0050681D"/>
    <w:rsid w:val="00506E67"/>
    <w:rsid w:val="00506E86"/>
    <w:rsid w:val="0050798B"/>
    <w:rsid w:val="00507AE9"/>
    <w:rsid w:val="0051019A"/>
    <w:rsid w:val="00511A06"/>
    <w:rsid w:val="00511A41"/>
    <w:rsid w:val="00511B6A"/>
    <w:rsid w:val="00512AB9"/>
    <w:rsid w:val="0051313D"/>
    <w:rsid w:val="00513A5A"/>
    <w:rsid w:val="00514606"/>
    <w:rsid w:val="00514748"/>
    <w:rsid w:val="00514867"/>
    <w:rsid w:val="0051488A"/>
    <w:rsid w:val="0051728B"/>
    <w:rsid w:val="005172E2"/>
    <w:rsid w:val="00517903"/>
    <w:rsid w:val="00520273"/>
    <w:rsid w:val="00520946"/>
    <w:rsid w:val="00520AE3"/>
    <w:rsid w:val="00520B85"/>
    <w:rsid w:val="00521872"/>
    <w:rsid w:val="0052344A"/>
    <w:rsid w:val="0052385E"/>
    <w:rsid w:val="00523BB3"/>
    <w:rsid w:val="005247FE"/>
    <w:rsid w:val="00524946"/>
    <w:rsid w:val="00524EA3"/>
    <w:rsid w:val="005253D5"/>
    <w:rsid w:val="005254C3"/>
    <w:rsid w:val="00526595"/>
    <w:rsid w:val="00527040"/>
    <w:rsid w:val="005273F1"/>
    <w:rsid w:val="0052785F"/>
    <w:rsid w:val="00530562"/>
    <w:rsid w:val="00531379"/>
    <w:rsid w:val="005322B1"/>
    <w:rsid w:val="0053252F"/>
    <w:rsid w:val="005325FE"/>
    <w:rsid w:val="005333CE"/>
    <w:rsid w:val="00533899"/>
    <w:rsid w:val="00533BB0"/>
    <w:rsid w:val="00533F7C"/>
    <w:rsid w:val="00534439"/>
    <w:rsid w:val="005348FD"/>
    <w:rsid w:val="005355A4"/>
    <w:rsid w:val="0053564B"/>
    <w:rsid w:val="00535980"/>
    <w:rsid w:val="00535A41"/>
    <w:rsid w:val="00535E0C"/>
    <w:rsid w:val="00535F42"/>
    <w:rsid w:val="005362F8"/>
    <w:rsid w:val="00536486"/>
    <w:rsid w:val="00537077"/>
    <w:rsid w:val="0053751B"/>
    <w:rsid w:val="005375E5"/>
    <w:rsid w:val="00537753"/>
    <w:rsid w:val="00537B5D"/>
    <w:rsid w:val="00537D3C"/>
    <w:rsid w:val="00540FCA"/>
    <w:rsid w:val="005413B8"/>
    <w:rsid w:val="005413CA"/>
    <w:rsid w:val="00542290"/>
    <w:rsid w:val="00542358"/>
    <w:rsid w:val="00542630"/>
    <w:rsid w:val="00542972"/>
    <w:rsid w:val="00542C44"/>
    <w:rsid w:val="005430EA"/>
    <w:rsid w:val="005436F6"/>
    <w:rsid w:val="005444EE"/>
    <w:rsid w:val="005448A8"/>
    <w:rsid w:val="005450C0"/>
    <w:rsid w:val="005452A4"/>
    <w:rsid w:val="005460B7"/>
    <w:rsid w:val="00550AAC"/>
    <w:rsid w:val="00551633"/>
    <w:rsid w:val="00552315"/>
    <w:rsid w:val="005523BF"/>
    <w:rsid w:val="005529DB"/>
    <w:rsid w:val="005543C4"/>
    <w:rsid w:val="00554B76"/>
    <w:rsid w:val="0055521A"/>
    <w:rsid w:val="00555BFB"/>
    <w:rsid w:val="00556064"/>
    <w:rsid w:val="00556C11"/>
    <w:rsid w:val="00557566"/>
    <w:rsid w:val="00560244"/>
    <w:rsid w:val="00560A7E"/>
    <w:rsid w:val="005615A2"/>
    <w:rsid w:val="00561BCC"/>
    <w:rsid w:val="00562645"/>
    <w:rsid w:val="005632A2"/>
    <w:rsid w:val="00564117"/>
    <w:rsid w:val="005643FB"/>
    <w:rsid w:val="0056498C"/>
    <w:rsid w:val="00564BF6"/>
    <w:rsid w:val="00564C5B"/>
    <w:rsid w:val="00564CD1"/>
    <w:rsid w:val="005652F9"/>
    <w:rsid w:val="005655C2"/>
    <w:rsid w:val="00565D86"/>
    <w:rsid w:val="005660DA"/>
    <w:rsid w:val="00566C77"/>
    <w:rsid w:val="00566E82"/>
    <w:rsid w:val="00567033"/>
    <w:rsid w:val="00567AF7"/>
    <w:rsid w:val="00567C18"/>
    <w:rsid w:val="005705C2"/>
    <w:rsid w:val="00570628"/>
    <w:rsid w:val="00570F41"/>
    <w:rsid w:val="005710ED"/>
    <w:rsid w:val="0057177D"/>
    <w:rsid w:val="00574707"/>
    <w:rsid w:val="00576565"/>
    <w:rsid w:val="005769B7"/>
    <w:rsid w:val="00577066"/>
    <w:rsid w:val="0057724D"/>
    <w:rsid w:val="005800BF"/>
    <w:rsid w:val="00580A9F"/>
    <w:rsid w:val="0058104E"/>
    <w:rsid w:val="00581DA2"/>
    <w:rsid w:val="00581DD6"/>
    <w:rsid w:val="00582A0D"/>
    <w:rsid w:val="0058351A"/>
    <w:rsid w:val="00583607"/>
    <w:rsid w:val="00584F4C"/>
    <w:rsid w:val="005857CB"/>
    <w:rsid w:val="00586102"/>
    <w:rsid w:val="005861D8"/>
    <w:rsid w:val="00586721"/>
    <w:rsid w:val="00586A2B"/>
    <w:rsid w:val="005903B9"/>
    <w:rsid w:val="005903D2"/>
    <w:rsid w:val="00591938"/>
    <w:rsid w:val="00591B97"/>
    <w:rsid w:val="00591D95"/>
    <w:rsid w:val="00591F7E"/>
    <w:rsid w:val="005923BB"/>
    <w:rsid w:val="00592B63"/>
    <w:rsid w:val="00592DC3"/>
    <w:rsid w:val="00594C8F"/>
    <w:rsid w:val="00596D7C"/>
    <w:rsid w:val="005A01AB"/>
    <w:rsid w:val="005A0995"/>
    <w:rsid w:val="005A0B5F"/>
    <w:rsid w:val="005A12A1"/>
    <w:rsid w:val="005A1738"/>
    <w:rsid w:val="005A1C66"/>
    <w:rsid w:val="005A324A"/>
    <w:rsid w:val="005A3F46"/>
    <w:rsid w:val="005A4B2F"/>
    <w:rsid w:val="005A525F"/>
    <w:rsid w:val="005A53B4"/>
    <w:rsid w:val="005A5994"/>
    <w:rsid w:val="005A676F"/>
    <w:rsid w:val="005A715F"/>
    <w:rsid w:val="005A76E6"/>
    <w:rsid w:val="005A7D0C"/>
    <w:rsid w:val="005B0940"/>
    <w:rsid w:val="005B0F17"/>
    <w:rsid w:val="005B117B"/>
    <w:rsid w:val="005B14F9"/>
    <w:rsid w:val="005B1873"/>
    <w:rsid w:val="005B1B0F"/>
    <w:rsid w:val="005B1B59"/>
    <w:rsid w:val="005B1C72"/>
    <w:rsid w:val="005B1C9E"/>
    <w:rsid w:val="005B214D"/>
    <w:rsid w:val="005B2A19"/>
    <w:rsid w:val="005B2A91"/>
    <w:rsid w:val="005B2CE1"/>
    <w:rsid w:val="005B2EBD"/>
    <w:rsid w:val="005B334A"/>
    <w:rsid w:val="005B482E"/>
    <w:rsid w:val="005B5253"/>
    <w:rsid w:val="005B597E"/>
    <w:rsid w:val="005B61AB"/>
    <w:rsid w:val="005B6A48"/>
    <w:rsid w:val="005B6EF4"/>
    <w:rsid w:val="005B7597"/>
    <w:rsid w:val="005B769A"/>
    <w:rsid w:val="005C01F7"/>
    <w:rsid w:val="005C0987"/>
    <w:rsid w:val="005C1AC2"/>
    <w:rsid w:val="005C3CF9"/>
    <w:rsid w:val="005C5118"/>
    <w:rsid w:val="005C5167"/>
    <w:rsid w:val="005C5946"/>
    <w:rsid w:val="005C6B4F"/>
    <w:rsid w:val="005C6D8B"/>
    <w:rsid w:val="005C7184"/>
    <w:rsid w:val="005C733B"/>
    <w:rsid w:val="005C76E3"/>
    <w:rsid w:val="005C76FD"/>
    <w:rsid w:val="005C7B23"/>
    <w:rsid w:val="005D079D"/>
    <w:rsid w:val="005D0BDF"/>
    <w:rsid w:val="005D0C04"/>
    <w:rsid w:val="005D1301"/>
    <w:rsid w:val="005D1710"/>
    <w:rsid w:val="005D1754"/>
    <w:rsid w:val="005D2794"/>
    <w:rsid w:val="005D3BEB"/>
    <w:rsid w:val="005D3F0F"/>
    <w:rsid w:val="005D4CB3"/>
    <w:rsid w:val="005D4D36"/>
    <w:rsid w:val="005D5ADD"/>
    <w:rsid w:val="005D652C"/>
    <w:rsid w:val="005D7009"/>
    <w:rsid w:val="005D7584"/>
    <w:rsid w:val="005D767F"/>
    <w:rsid w:val="005D7CF1"/>
    <w:rsid w:val="005E1189"/>
    <w:rsid w:val="005E1228"/>
    <w:rsid w:val="005E1375"/>
    <w:rsid w:val="005E2636"/>
    <w:rsid w:val="005E2B7B"/>
    <w:rsid w:val="005E2F84"/>
    <w:rsid w:val="005E6C7A"/>
    <w:rsid w:val="005F073B"/>
    <w:rsid w:val="005F0C68"/>
    <w:rsid w:val="005F0FE5"/>
    <w:rsid w:val="005F10EC"/>
    <w:rsid w:val="005F1202"/>
    <w:rsid w:val="005F15D9"/>
    <w:rsid w:val="005F2C81"/>
    <w:rsid w:val="005F3059"/>
    <w:rsid w:val="005F3FE2"/>
    <w:rsid w:val="005F426D"/>
    <w:rsid w:val="005F499C"/>
    <w:rsid w:val="005F4FF8"/>
    <w:rsid w:val="005F52D4"/>
    <w:rsid w:val="005F5B67"/>
    <w:rsid w:val="005F649F"/>
    <w:rsid w:val="005F67C9"/>
    <w:rsid w:val="005F689F"/>
    <w:rsid w:val="005F7594"/>
    <w:rsid w:val="005FBB52"/>
    <w:rsid w:val="00600053"/>
    <w:rsid w:val="00600285"/>
    <w:rsid w:val="006024EC"/>
    <w:rsid w:val="006030AC"/>
    <w:rsid w:val="006035F4"/>
    <w:rsid w:val="00605011"/>
    <w:rsid w:val="00605054"/>
    <w:rsid w:val="00605C30"/>
    <w:rsid w:val="006064A2"/>
    <w:rsid w:val="00606DBD"/>
    <w:rsid w:val="006071BD"/>
    <w:rsid w:val="00610A12"/>
    <w:rsid w:val="00610C72"/>
    <w:rsid w:val="00610F3C"/>
    <w:rsid w:val="006116A0"/>
    <w:rsid w:val="00612AEB"/>
    <w:rsid w:val="00612B0A"/>
    <w:rsid w:val="00612B42"/>
    <w:rsid w:val="00613325"/>
    <w:rsid w:val="00613861"/>
    <w:rsid w:val="006148B9"/>
    <w:rsid w:val="0061531F"/>
    <w:rsid w:val="0061754B"/>
    <w:rsid w:val="00617944"/>
    <w:rsid w:val="00617C7D"/>
    <w:rsid w:val="00617EEA"/>
    <w:rsid w:val="006201F9"/>
    <w:rsid w:val="00621A28"/>
    <w:rsid w:val="00622464"/>
    <w:rsid w:val="006228FA"/>
    <w:rsid w:val="00622C1A"/>
    <w:rsid w:val="00622DCE"/>
    <w:rsid w:val="0062340F"/>
    <w:rsid w:val="00625100"/>
    <w:rsid w:val="00625922"/>
    <w:rsid w:val="00625BEE"/>
    <w:rsid w:val="00625C1E"/>
    <w:rsid w:val="006262E2"/>
    <w:rsid w:val="0062656A"/>
    <w:rsid w:val="0062671F"/>
    <w:rsid w:val="00626784"/>
    <w:rsid w:val="006279E0"/>
    <w:rsid w:val="00630098"/>
    <w:rsid w:val="0063128F"/>
    <w:rsid w:val="006314AB"/>
    <w:rsid w:val="0063250B"/>
    <w:rsid w:val="0063316C"/>
    <w:rsid w:val="00633E83"/>
    <w:rsid w:val="00634104"/>
    <w:rsid w:val="00635C07"/>
    <w:rsid w:val="006365D6"/>
    <w:rsid w:val="006376BB"/>
    <w:rsid w:val="0063792F"/>
    <w:rsid w:val="006418A7"/>
    <w:rsid w:val="00641B33"/>
    <w:rsid w:val="00641CB4"/>
    <w:rsid w:val="00642A4C"/>
    <w:rsid w:val="00643B57"/>
    <w:rsid w:val="00643C4A"/>
    <w:rsid w:val="00644F77"/>
    <w:rsid w:val="0064572F"/>
    <w:rsid w:val="006457D6"/>
    <w:rsid w:val="00646170"/>
    <w:rsid w:val="0064666B"/>
    <w:rsid w:val="0064695A"/>
    <w:rsid w:val="00646B3A"/>
    <w:rsid w:val="00646BFA"/>
    <w:rsid w:val="00650372"/>
    <w:rsid w:val="00650BA8"/>
    <w:rsid w:val="00650D12"/>
    <w:rsid w:val="006511B2"/>
    <w:rsid w:val="006512F0"/>
    <w:rsid w:val="00651A33"/>
    <w:rsid w:val="00652422"/>
    <w:rsid w:val="006526BB"/>
    <w:rsid w:val="0065273D"/>
    <w:rsid w:val="00652749"/>
    <w:rsid w:val="00652F87"/>
    <w:rsid w:val="006533CE"/>
    <w:rsid w:val="006541B4"/>
    <w:rsid w:val="00654DE1"/>
    <w:rsid w:val="0065532A"/>
    <w:rsid w:val="006555D3"/>
    <w:rsid w:val="006556B9"/>
    <w:rsid w:val="00655BFB"/>
    <w:rsid w:val="00656FBE"/>
    <w:rsid w:val="00657320"/>
    <w:rsid w:val="0065756E"/>
    <w:rsid w:val="00657AD5"/>
    <w:rsid w:val="00660604"/>
    <w:rsid w:val="00660655"/>
    <w:rsid w:val="006608B9"/>
    <w:rsid w:val="00660AC6"/>
    <w:rsid w:val="00660E5A"/>
    <w:rsid w:val="00661D47"/>
    <w:rsid w:val="00661E3B"/>
    <w:rsid w:val="00662835"/>
    <w:rsid w:val="00663554"/>
    <w:rsid w:val="00663962"/>
    <w:rsid w:val="00663C5B"/>
    <w:rsid w:val="00663CCC"/>
    <w:rsid w:val="00663F30"/>
    <w:rsid w:val="0066411F"/>
    <w:rsid w:val="0066435D"/>
    <w:rsid w:val="00664501"/>
    <w:rsid w:val="0066557D"/>
    <w:rsid w:val="006659BE"/>
    <w:rsid w:val="006659F1"/>
    <w:rsid w:val="00665C11"/>
    <w:rsid w:val="00666521"/>
    <w:rsid w:val="006665DA"/>
    <w:rsid w:val="00666611"/>
    <w:rsid w:val="0066693E"/>
    <w:rsid w:val="00666B04"/>
    <w:rsid w:val="006673E4"/>
    <w:rsid w:val="006674E8"/>
    <w:rsid w:val="00667C03"/>
    <w:rsid w:val="006710AF"/>
    <w:rsid w:val="00671181"/>
    <w:rsid w:val="00671592"/>
    <w:rsid w:val="006719D1"/>
    <w:rsid w:val="00672D4B"/>
    <w:rsid w:val="00672E48"/>
    <w:rsid w:val="00674B85"/>
    <w:rsid w:val="00674EEB"/>
    <w:rsid w:val="00675577"/>
    <w:rsid w:val="00675584"/>
    <w:rsid w:val="0067629B"/>
    <w:rsid w:val="00676DD2"/>
    <w:rsid w:val="00676F49"/>
    <w:rsid w:val="006771D7"/>
    <w:rsid w:val="00677848"/>
    <w:rsid w:val="00677972"/>
    <w:rsid w:val="006805BE"/>
    <w:rsid w:val="00682939"/>
    <w:rsid w:val="00683039"/>
    <w:rsid w:val="0068354B"/>
    <w:rsid w:val="00684445"/>
    <w:rsid w:val="0068475C"/>
    <w:rsid w:val="006847FF"/>
    <w:rsid w:val="00684D79"/>
    <w:rsid w:val="006858D9"/>
    <w:rsid w:val="006867FA"/>
    <w:rsid w:val="006869A4"/>
    <w:rsid w:val="006879E6"/>
    <w:rsid w:val="00687DC2"/>
    <w:rsid w:val="00687E58"/>
    <w:rsid w:val="00691311"/>
    <w:rsid w:val="00691906"/>
    <w:rsid w:val="00691ACC"/>
    <w:rsid w:val="00692002"/>
    <w:rsid w:val="006933C7"/>
    <w:rsid w:val="0069423D"/>
    <w:rsid w:val="006942B2"/>
    <w:rsid w:val="00695170"/>
    <w:rsid w:val="0069533C"/>
    <w:rsid w:val="006963CF"/>
    <w:rsid w:val="00696D04"/>
    <w:rsid w:val="00697C52"/>
    <w:rsid w:val="00697EB3"/>
    <w:rsid w:val="006A0AB7"/>
    <w:rsid w:val="006A124D"/>
    <w:rsid w:val="006A14CA"/>
    <w:rsid w:val="006A1AB9"/>
    <w:rsid w:val="006A2629"/>
    <w:rsid w:val="006A4C3A"/>
    <w:rsid w:val="006A4E7E"/>
    <w:rsid w:val="006A50EA"/>
    <w:rsid w:val="006A51E6"/>
    <w:rsid w:val="006A53BE"/>
    <w:rsid w:val="006A5ECA"/>
    <w:rsid w:val="006A6C58"/>
    <w:rsid w:val="006A6D2A"/>
    <w:rsid w:val="006B0340"/>
    <w:rsid w:val="006B0798"/>
    <w:rsid w:val="006B0ED2"/>
    <w:rsid w:val="006B1849"/>
    <w:rsid w:val="006B18A8"/>
    <w:rsid w:val="006B1B37"/>
    <w:rsid w:val="006B2A9B"/>
    <w:rsid w:val="006B2D33"/>
    <w:rsid w:val="006B4B85"/>
    <w:rsid w:val="006B59D6"/>
    <w:rsid w:val="006B6C65"/>
    <w:rsid w:val="006B7690"/>
    <w:rsid w:val="006B7EC0"/>
    <w:rsid w:val="006C0ABA"/>
    <w:rsid w:val="006C0E15"/>
    <w:rsid w:val="006C27A5"/>
    <w:rsid w:val="006C2D0A"/>
    <w:rsid w:val="006C38D4"/>
    <w:rsid w:val="006C39CA"/>
    <w:rsid w:val="006C4514"/>
    <w:rsid w:val="006C45B4"/>
    <w:rsid w:val="006C4ECB"/>
    <w:rsid w:val="006C53A4"/>
    <w:rsid w:val="006C5AEF"/>
    <w:rsid w:val="006C5B65"/>
    <w:rsid w:val="006C5C66"/>
    <w:rsid w:val="006C630E"/>
    <w:rsid w:val="006C634A"/>
    <w:rsid w:val="006C6411"/>
    <w:rsid w:val="006C6544"/>
    <w:rsid w:val="006C679D"/>
    <w:rsid w:val="006C6BF7"/>
    <w:rsid w:val="006C729D"/>
    <w:rsid w:val="006C788E"/>
    <w:rsid w:val="006C7E10"/>
    <w:rsid w:val="006D00FE"/>
    <w:rsid w:val="006D0410"/>
    <w:rsid w:val="006D06EF"/>
    <w:rsid w:val="006D081F"/>
    <w:rsid w:val="006D0F57"/>
    <w:rsid w:val="006D14E2"/>
    <w:rsid w:val="006D1E1D"/>
    <w:rsid w:val="006D3126"/>
    <w:rsid w:val="006D3795"/>
    <w:rsid w:val="006D3C8D"/>
    <w:rsid w:val="006D44D1"/>
    <w:rsid w:val="006D490D"/>
    <w:rsid w:val="006D4970"/>
    <w:rsid w:val="006D49C9"/>
    <w:rsid w:val="006D5283"/>
    <w:rsid w:val="006D53DC"/>
    <w:rsid w:val="006D56C5"/>
    <w:rsid w:val="006D59A2"/>
    <w:rsid w:val="006D5FA1"/>
    <w:rsid w:val="006D6624"/>
    <w:rsid w:val="006D718B"/>
    <w:rsid w:val="006D79BD"/>
    <w:rsid w:val="006E0AA0"/>
    <w:rsid w:val="006E113D"/>
    <w:rsid w:val="006E1294"/>
    <w:rsid w:val="006E15C2"/>
    <w:rsid w:val="006E1C31"/>
    <w:rsid w:val="006E241E"/>
    <w:rsid w:val="006E255D"/>
    <w:rsid w:val="006E2C14"/>
    <w:rsid w:val="006E2E19"/>
    <w:rsid w:val="006E2F19"/>
    <w:rsid w:val="006E2F88"/>
    <w:rsid w:val="006E3222"/>
    <w:rsid w:val="006E3582"/>
    <w:rsid w:val="006E3AB0"/>
    <w:rsid w:val="006E4074"/>
    <w:rsid w:val="006E44D6"/>
    <w:rsid w:val="006E50A3"/>
    <w:rsid w:val="006E5417"/>
    <w:rsid w:val="006E54CD"/>
    <w:rsid w:val="006E5745"/>
    <w:rsid w:val="006E5CEF"/>
    <w:rsid w:val="006E5E78"/>
    <w:rsid w:val="006E61A4"/>
    <w:rsid w:val="006E63A4"/>
    <w:rsid w:val="006E6B2B"/>
    <w:rsid w:val="006E70D3"/>
    <w:rsid w:val="006E7864"/>
    <w:rsid w:val="006F02A0"/>
    <w:rsid w:val="006F0BBE"/>
    <w:rsid w:val="006F20E6"/>
    <w:rsid w:val="006F31CE"/>
    <w:rsid w:val="006F3A49"/>
    <w:rsid w:val="006F49F0"/>
    <w:rsid w:val="006F4A18"/>
    <w:rsid w:val="006F4C92"/>
    <w:rsid w:val="006F5519"/>
    <w:rsid w:val="006F5A5A"/>
    <w:rsid w:val="006F5C47"/>
    <w:rsid w:val="006F616B"/>
    <w:rsid w:val="006F6A5B"/>
    <w:rsid w:val="006F6CCE"/>
    <w:rsid w:val="006F7715"/>
    <w:rsid w:val="006F7874"/>
    <w:rsid w:val="006F7DA0"/>
    <w:rsid w:val="0070006F"/>
    <w:rsid w:val="00700539"/>
    <w:rsid w:val="00701111"/>
    <w:rsid w:val="00701BA7"/>
    <w:rsid w:val="007024CD"/>
    <w:rsid w:val="007029E8"/>
    <w:rsid w:val="00702BAF"/>
    <w:rsid w:val="00702F53"/>
    <w:rsid w:val="00703157"/>
    <w:rsid w:val="00703289"/>
    <w:rsid w:val="00703963"/>
    <w:rsid w:val="00704337"/>
    <w:rsid w:val="0070452E"/>
    <w:rsid w:val="007052AB"/>
    <w:rsid w:val="007053C9"/>
    <w:rsid w:val="007055C7"/>
    <w:rsid w:val="00710DAC"/>
    <w:rsid w:val="007111EB"/>
    <w:rsid w:val="00711660"/>
    <w:rsid w:val="0071198A"/>
    <w:rsid w:val="00712108"/>
    <w:rsid w:val="00714523"/>
    <w:rsid w:val="00714B12"/>
    <w:rsid w:val="00715491"/>
    <w:rsid w:val="00715C49"/>
    <w:rsid w:val="00715EC3"/>
    <w:rsid w:val="00716083"/>
    <w:rsid w:val="00716C14"/>
    <w:rsid w:val="00716E47"/>
    <w:rsid w:val="00716ED9"/>
    <w:rsid w:val="007177D3"/>
    <w:rsid w:val="00717B6A"/>
    <w:rsid w:val="00720C99"/>
    <w:rsid w:val="00721056"/>
    <w:rsid w:val="00721DEA"/>
    <w:rsid w:val="00721E8B"/>
    <w:rsid w:val="0072250C"/>
    <w:rsid w:val="00722EB7"/>
    <w:rsid w:val="00723CC9"/>
    <w:rsid w:val="00723DD3"/>
    <w:rsid w:val="00723F91"/>
    <w:rsid w:val="00724DF0"/>
    <w:rsid w:val="007251EF"/>
    <w:rsid w:val="007252D7"/>
    <w:rsid w:val="007255BB"/>
    <w:rsid w:val="007262AB"/>
    <w:rsid w:val="00726AEC"/>
    <w:rsid w:val="007272BC"/>
    <w:rsid w:val="00727EF1"/>
    <w:rsid w:val="0073016B"/>
    <w:rsid w:val="007316AD"/>
    <w:rsid w:val="00732A8C"/>
    <w:rsid w:val="00732E75"/>
    <w:rsid w:val="00732FC6"/>
    <w:rsid w:val="00733496"/>
    <w:rsid w:val="007348F7"/>
    <w:rsid w:val="00734BF9"/>
    <w:rsid w:val="00734E01"/>
    <w:rsid w:val="00735602"/>
    <w:rsid w:val="0073726C"/>
    <w:rsid w:val="00737451"/>
    <w:rsid w:val="007377B5"/>
    <w:rsid w:val="007406E6"/>
    <w:rsid w:val="00740992"/>
    <w:rsid w:val="00742060"/>
    <w:rsid w:val="00742F9A"/>
    <w:rsid w:val="00743D47"/>
    <w:rsid w:val="00743ECC"/>
    <w:rsid w:val="00744F42"/>
    <w:rsid w:val="00745640"/>
    <w:rsid w:val="007456AE"/>
    <w:rsid w:val="00745AAD"/>
    <w:rsid w:val="00745FAB"/>
    <w:rsid w:val="0075040C"/>
    <w:rsid w:val="0075172E"/>
    <w:rsid w:val="00751EEF"/>
    <w:rsid w:val="00751F8C"/>
    <w:rsid w:val="007524BE"/>
    <w:rsid w:val="0075253C"/>
    <w:rsid w:val="00752D3D"/>
    <w:rsid w:val="007542A9"/>
    <w:rsid w:val="00754DDD"/>
    <w:rsid w:val="0075510A"/>
    <w:rsid w:val="00755163"/>
    <w:rsid w:val="007554BB"/>
    <w:rsid w:val="007559A8"/>
    <w:rsid w:val="00755AB6"/>
    <w:rsid w:val="00756205"/>
    <w:rsid w:val="00756BD4"/>
    <w:rsid w:val="007576D3"/>
    <w:rsid w:val="007602E7"/>
    <w:rsid w:val="007615E8"/>
    <w:rsid w:val="00761E89"/>
    <w:rsid w:val="00762312"/>
    <w:rsid w:val="00762CB7"/>
    <w:rsid w:val="007635F8"/>
    <w:rsid w:val="00765859"/>
    <w:rsid w:val="0076607C"/>
    <w:rsid w:val="00766B0D"/>
    <w:rsid w:val="00766E1A"/>
    <w:rsid w:val="00767D14"/>
    <w:rsid w:val="00767F52"/>
    <w:rsid w:val="00770687"/>
    <w:rsid w:val="00770747"/>
    <w:rsid w:val="00770E67"/>
    <w:rsid w:val="007718D3"/>
    <w:rsid w:val="00772B08"/>
    <w:rsid w:val="007730E9"/>
    <w:rsid w:val="00773677"/>
    <w:rsid w:val="00774B70"/>
    <w:rsid w:val="00774EDC"/>
    <w:rsid w:val="0077569F"/>
    <w:rsid w:val="00775D13"/>
    <w:rsid w:val="007762E8"/>
    <w:rsid w:val="007767BA"/>
    <w:rsid w:val="00777256"/>
    <w:rsid w:val="00777C3C"/>
    <w:rsid w:val="0078102D"/>
    <w:rsid w:val="00781144"/>
    <w:rsid w:val="00781F71"/>
    <w:rsid w:val="0078387C"/>
    <w:rsid w:val="00783F26"/>
    <w:rsid w:val="0078451F"/>
    <w:rsid w:val="00784609"/>
    <w:rsid w:val="00784AF5"/>
    <w:rsid w:val="00784BA6"/>
    <w:rsid w:val="007853BA"/>
    <w:rsid w:val="007878C7"/>
    <w:rsid w:val="00787F95"/>
    <w:rsid w:val="00787FB3"/>
    <w:rsid w:val="00790352"/>
    <w:rsid w:val="00790569"/>
    <w:rsid w:val="00790C63"/>
    <w:rsid w:val="00791E93"/>
    <w:rsid w:val="00791EA6"/>
    <w:rsid w:val="00792365"/>
    <w:rsid w:val="00793812"/>
    <w:rsid w:val="007939B6"/>
    <w:rsid w:val="00794366"/>
    <w:rsid w:val="00794F7C"/>
    <w:rsid w:val="00795AEF"/>
    <w:rsid w:val="00795FBB"/>
    <w:rsid w:val="0079714E"/>
    <w:rsid w:val="007971B2"/>
    <w:rsid w:val="007A081A"/>
    <w:rsid w:val="007A11A6"/>
    <w:rsid w:val="007A1C10"/>
    <w:rsid w:val="007A1CFB"/>
    <w:rsid w:val="007A1D5B"/>
    <w:rsid w:val="007A3173"/>
    <w:rsid w:val="007A377F"/>
    <w:rsid w:val="007A3F83"/>
    <w:rsid w:val="007A48E8"/>
    <w:rsid w:val="007A4A35"/>
    <w:rsid w:val="007A52B4"/>
    <w:rsid w:val="007A62BC"/>
    <w:rsid w:val="007A62E5"/>
    <w:rsid w:val="007A6363"/>
    <w:rsid w:val="007A6C33"/>
    <w:rsid w:val="007A721F"/>
    <w:rsid w:val="007A77D0"/>
    <w:rsid w:val="007A7F10"/>
    <w:rsid w:val="007B08CA"/>
    <w:rsid w:val="007B165A"/>
    <w:rsid w:val="007B16AF"/>
    <w:rsid w:val="007B1BD7"/>
    <w:rsid w:val="007B276A"/>
    <w:rsid w:val="007B2DE9"/>
    <w:rsid w:val="007B336D"/>
    <w:rsid w:val="007B4D21"/>
    <w:rsid w:val="007B51C6"/>
    <w:rsid w:val="007B5B65"/>
    <w:rsid w:val="007B5D2A"/>
    <w:rsid w:val="007B5FD6"/>
    <w:rsid w:val="007B7466"/>
    <w:rsid w:val="007C01E5"/>
    <w:rsid w:val="007C0322"/>
    <w:rsid w:val="007C0C20"/>
    <w:rsid w:val="007C0E22"/>
    <w:rsid w:val="007C0FFF"/>
    <w:rsid w:val="007C14FF"/>
    <w:rsid w:val="007C244F"/>
    <w:rsid w:val="007C25DC"/>
    <w:rsid w:val="007C2746"/>
    <w:rsid w:val="007C2A3A"/>
    <w:rsid w:val="007C2DF1"/>
    <w:rsid w:val="007C42F6"/>
    <w:rsid w:val="007C43CC"/>
    <w:rsid w:val="007C4CA9"/>
    <w:rsid w:val="007C4F8C"/>
    <w:rsid w:val="007C5EDD"/>
    <w:rsid w:val="007C63C6"/>
    <w:rsid w:val="007C7001"/>
    <w:rsid w:val="007C74E4"/>
    <w:rsid w:val="007D153E"/>
    <w:rsid w:val="007D1FB8"/>
    <w:rsid w:val="007D2CEB"/>
    <w:rsid w:val="007D3480"/>
    <w:rsid w:val="007D47D8"/>
    <w:rsid w:val="007D5809"/>
    <w:rsid w:val="007D5DFC"/>
    <w:rsid w:val="007D5FFF"/>
    <w:rsid w:val="007E019D"/>
    <w:rsid w:val="007E0976"/>
    <w:rsid w:val="007E10E0"/>
    <w:rsid w:val="007E163D"/>
    <w:rsid w:val="007E1890"/>
    <w:rsid w:val="007E1B09"/>
    <w:rsid w:val="007E1C1B"/>
    <w:rsid w:val="007E1E3C"/>
    <w:rsid w:val="007E2C93"/>
    <w:rsid w:val="007E371E"/>
    <w:rsid w:val="007E3F12"/>
    <w:rsid w:val="007E463F"/>
    <w:rsid w:val="007E5A4A"/>
    <w:rsid w:val="007E5A8E"/>
    <w:rsid w:val="007E5D17"/>
    <w:rsid w:val="007E61E3"/>
    <w:rsid w:val="007E6573"/>
    <w:rsid w:val="007E668E"/>
    <w:rsid w:val="007E669E"/>
    <w:rsid w:val="007E6A34"/>
    <w:rsid w:val="007E6B1F"/>
    <w:rsid w:val="007E7173"/>
    <w:rsid w:val="007E7A8B"/>
    <w:rsid w:val="007E7B1A"/>
    <w:rsid w:val="007E7E55"/>
    <w:rsid w:val="007F17C0"/>
    <w:rsid w:val="007F1A6A"/>
    <w:rsid w:val="007F1D80"/>
    <w:rsid w:val="007F2733"/>
    <w:rsid w:val="007F2B36"/>
    <w:rsid w:val="007F3863"/>
    <w:rsid w:val="007F402D"/>
    <w:rsid w:val="007F4210"/>
    <w:rsid w:val="007F4213"/>
    <w:rsid w:val="007F4390"/>
    <w:rsid w:val="007F45DB"/>
    <w:rsid w:val="007F4AC8"/>
    <w:rsid w:val="007F50C6"/>
    <w:rsid w:val="007F51AE"/>
    <w:rsid w:val="007F5772"/>
    <w:rsid w:val="007F5813"/>
    <w:rsid w:val="007F76B4"/>
    <w:rsid w:val="007F784A"/>
    <w:rsid w:val="007F7909"/>
    <w:rsid w:val="00800EC3"/>
    <w:rsid w:val="008011E5"/>
    <w:rsid w:val="008018A6"/>
    <w:rsid w:val="00801D6E"/>
    <w:rsid w:val="00802D6B"/>
    <w:rsid w:val="00802D7E"/>
    <w:rsid w:val="00802DD1"/>
    <w:rsid w:val="008030C4"/>
    <w:rsid w:val="00804CCF"/>
    <w:rsid w:val="008059A8"/>
    <w:rsid w:val="00806E67"/>
    <w:rsid w:val="00806FE6"/>
    <w:rsid w:val="008078D8"/>
    <w:rsid w:val="00810BA4"/>
    <w:rsid w:val="00810DC5"/>
    <w:rsid w:val="00811340"/>
    <w:rsid w:val="008120DC"/>
    <w:rsid w:val="00812262"/>
    <w:rsid w:val="0081284C"/>
    <w:rsid w:val="0081373D"/>
    <w:rsid w:val="008138C3"/>
    <w:rsid w:val="00813B63"/>
    <w:rsid w:val="0081454F"/>
    <w:rsid w:val="008145DF"/>
    <w:rsid w:val="008150C6"/>
    <w:rsid w:val="00815322"/>
    <w:rsid w:val="00815B59"/>
    <w:rsid w:val="0081621A"/>
    <w:rsid w:val="008165F9"/>
    <w:rsid w:val="00816E80"/>
    <w:rsid w:val="00816EE4"/>
    <w:rsid w:val="00817217"/>
    <w:rsid w:val="00820CF1"/>
    <w:rsid w:val="008215F7"/>
    <w:rsid w:val="00821721"/>
    <w:rsid w:val="008224B3"/>
    <w:rsid w:val="00822F2E"/>
    <w:rsid w:val="00823195"/>
    <w:rsid w:val="00823334"/>
    <w:rsid w:val="008238BA"/>
    <w:rsid w:val="00823D8A"/>
    <w:rsid w:val="008243DE"/>
    <w:rsid w:val="00824BAC"/>
    <w:rsid w:val="00824EDC"/>
    <w:rsid w:val="008255FA"/>
    <w:rsid w:val="00825607"/>
    <w:rsid w:val="008261B1"/>
    <w:rsid w:val="00826330"/>
    <w:rsid w:val="008268D0"/>
    <w:rsid w:val="00826F1D"/>
    <w:rsid w:val="008306D2"/>
    <w:rsid w:val="00831E70"/>
    <w:rsid w:val="00832187"/>
    <w:rsid w:val="008324D0"/>
    <w:rsid w:val="00832553"/>
    <w:rsid w:val="00832BAC"/>
    <w:rsid w:val="00832C07"/>
    <w:rsid w:val="00832D50"/>
    <w:rsid w:val="0083471D"/>
    <w:rsid w:val="00834872"/>
    <w:rsid w:val="008350B0"/>
    <w:rsid w:val="0083555B"/>
    <w:rsid w:val="00835567"/>
    <w:rsid w:val="008368EF"/>
    <w:rsid w:val="00836C04"/>
    <w:rsid w:val="00837227"/>
    <w:rsid w:val="00837409"/>
    <w:rsid w:val="00837C1B"/>
    <w:rsid w:val="00837F13"/>
    <w:rsid w:val="0084199E"/>
    <w:rsid w:val="008420C9"/>
    <w:rsid w:val="00842439"/>
    <w:rsid w:val="0084294F"/>
    <w:rsid w:val="008429D4"/>
    <w:rsid w:val="00842C0C"/>
    <w:rsid w:val="00844841"/>
    <w:rsid w:val="00844C36"/>
    <w:rsid w:val="008454BC"/>
    <w:rsid w:val="0084582C"/>
    <w:rsid w:val="00845F05"/>
    <w:rsid w:val="00846B3E"/>
    <w:rsid w:val="00850054"/>
    <w:rsid w:val="0085095C"/>
    <w:rsid w:val="008510C3"/>
    <w:rsid w:val="00851470"/>
    <w:rsid w:val="00852412"/>
    <w:rsid w:val="00852598"/>
    <w:rsid w:val="00852F56"/>
    <w:rsid w:val="00853349"/>
    <w:rsid w:val="00853822"/>
    <w:rsid w:val="008546F8"/>
    <w:rsid w:val="00854CC6"/>
    <w:rsid w:val="00856763"/>
    <w:rsid w:val="00856E9B"/>
    <w:rsid w:val="00857650"/>
    <w:rsid w:val="00860B0E"/>
    <w:rsid w:val="00860F4C"/>
    <w:rsid w:val="008612B7"/>
    <w:rsid w:val="008612EA"/>
    <w:rsid w:val="00862F09"/>
    <w:rsid w:val="0086366E"/>
    <w:rsid w:val="00863719"/>
    <w:rsid w:val="008649C4"/>
    <w:rsid w:val="00865776"/>
    <w:rsid w:val="00865D21"/>
    <w:rsid w:val="00865FC2"/>
    <w:rsid w:val="00866176"/>
    <w:rsid w:val="00867437"/>
    <w:rsid w:val="00867831"/>
    <w:rsid w:val="00867AC1"/>
    <w:rsid w:val="00870268"/>
    <w:rsid w:val="008702F8"/>
    <w:rsid w:val="0087031D"/>
    <w:rsid w:val="008703AA"/>
    <w:rsid w:val="00870A4D"/>
    <w:rsid w:val="008720B9"/>
    <w:rsid w:val="00872940"/>
    <w:rsid w:val="00872AA3"/>
    <w:rsid w:val="00873619"/>
    <w:rsid w:val="00873882"/>
    <w:rsid w:val="00873AD4"/>
    <w:rsid w:val="00873ECB"/>
    <w:rsid w:val="0087443E"/>
    <w:rsid w:val="008752F4"/>
    <w:rsid w:val="00875AEB"/>
    <w:rsid w:val="008801A5"/>
    <w:rsid w:val="0088103F"/>
    <w:rsid w:val="00881D77"/>
    <w:rsid w:val="00881E9D"/>
    <w:rsid w:val="00882157"/>
    <w:rsid w:val="00882C22"/>
    <w:rsid w:val="00882CFD"/>
    <w:rsid w:val="00882FC8"/>
    <w:rsid w:val="0088301E"/>
    <w:rsid w:val="00883AFF"/>
    <w:rsid w:val="00883DB4"/>
    <w:rsid w:val="00883FB3"/>
    <w:rsid w:val="0088404C"/>
    <w:rsid w:val="008852AE"/>
    <w:rsid w:val="0088571B"/>
    <w:rsid w:val="00885846"/>
    <w:rsid w:val="00885CEB"/>
    <w:rsid w:val="00885D26"/>
    <w:rsid w:val="00886A79"/>
    <w:rsid w:val="00886ADA"/>
    <w:rsid w:val="00886C55"/>
    <w:rsid w:val="00886DEC"/>
    <w:rsid w:val="00886FA1"/>
    <w:rsid w:val="00890A41"/>
    <w:rsid w:val="00891212"/>
    <w:rsid w:val="008922ED"/>
    <w:rsid w:val="00892894"/>
    <w:rsid w:val="008929F8"/>
    <w:rsid w:val="00892C34"/>
    <w:rsid w:val="00892E83"/>
    <w:rsid w:val="008933F7"/>
    <w:rsid w:val="00894107"/>
    <w:rsid w:val="00894D52"/>
    <w:rsid w:val="00895A4A"/>
    <w:rsid w:val="00895AFA"/>
    <w:rsid w:val="00895CDC"/>
    <w:rsid w:val="00896921"/>
    <w:rsid w:val="008A1ED5"/>
    <w:rsid w:val="008A25D4"/>
    <w:rsid w:val="008A2694"/>
    <w:rsid w:val="008A2AA8"/>
    <w:rsid w:val="008A4484"/>
    <w:rsid w:val="008A4741"/>
    <w:rsid w:val="008A5915"/>
    <w:rsid w:val="008A5D64"/>
    <w:rsid w:val="008A609E"/>
    <w:rsid w:val="008A6B2E"/>
    <w:rsid w:val="008A711A"/>
    <w:rsid w:val="008A742F"/>
    <w:rsid w:val="008A75A1"/>
    <w:rsid w:val="008A7846"/>
    <w:rsid w:val="008B03CA"/>
    <w:rsid w:val="008B081A"/>
    <w:rsid w:val="008B0C92"/>
    <w:rsid w:val="008B12A2"/>
    <w:rsid w:val="008B1F53"/>
    <w:rsid w:val="008B1FC0"/>
    <w:rsid w:val="008B213D"/>
    <w:rsid w:val="008B2239"/>
    <w:rsid w:val="008B2AA4"/>
    <w:rsid w:val="008B311E"/>
    <w:rsid w:val="008B3542"/>
    <w:rsid w:val="008B3CEB"/>
    <w:rsid w:val="008B3DFC"/>
    <w:rsid w:val="008B469F"/>
    <w:rsid w:val="008B4859"/>
    <w:rsid w:val="008B4C2D"/>
    <w:rsid w:val="008B4E62"/>
    <w:rsid w:val="008B55A5"/>
    <w:rsid w:val="008B57FC"/>
    <w:rsid w:val="008B5ED1"/>
    <w:rsid w:val="008B77D7"/>
    <w:rsid w:val="008C0859"/>
    <w:rsid w:val="008C09F2"/>
    <w:rsid w:val="008C0C3D"/>
    <w:rsid w:val="008C0E29"/>
    <w:rsid w:val="008C16A0"/>
    <w:rsid w:val="008C25B8"/>
    <w:rsid w:val="008C2B4F"/>
    <w:rsid w:val="008C2C53"/>
    <w:rsid w:val="008C2FA5"/>
    <w:rsid w:val="008C3465"/>
    <w:rsid w:val="008C3A99"/>
    <w:rsid w:val="008C3EB2"/>
    <w:rsid w:val="008C44BE"/>
    <w:rsid w:val="008C48E3"/>
    <w:rsid w:val="008C4A0E"/>
    <w:rsid w:val="008C53D5"/>
    <w:rsid w:val="008C640B"/>
    <w:rsid w:val="008C67ED"/>
    <w:rsid w:val="008C71A6"/>
    <w:rsid w:val="008C7DA6"/>
    <w:rsid w:val="008D128C"/>
    <w:rsid w:val="008D3915"/>
    <w:rsid w:val="008D429D"/>
    <w:rsid w:val="008D4E81"/>
    <w:rsid w:val="008D4F0F"/>
    <w:rsid w:val="008D57CB"/>
    <w:rsid w:val="008D6438"/>
    <w:rsid w:val="008D6E3F"/>
    <w:rsid w:val="008D6E6F"/>
    <w:rsid w:val="008D70C6"/>
    <w:rsid w:val="008D7351"/>
    <w:rsid w:val="008D7ECC"/>
    <w:rsid w:val="008E026B"/>
    <w:rsid w:val="008E0D9F"/>
    <w:rsid w:val="008E0E2B"/>
    <w:rsid w:val="008E1209"/>
    <w:rsid w:val="008E1F6E"/>
    <w:rsid w:val="008E2014"/>
    <w:rsid w:val="008E2DF4"/>
    <w:rsid w:val="008E3197"/>
    <w:rsid w:val="008E3F41"/>
    <w:rsid w:val="008E4932"/>
    <w:rsid w:val="008E4A0E"/>
    <w:rsid w:val="008E4B51"/>
    <w:rsid w:val="008E67A4"/>
    <w:rsid w:val="008E6B32"/>
    <w:rsid w:val="008E6B54"/>
    <w:rsid w:val="008E6B64"/>
    <w:rsid w:val="008E6CCE"/>
    <w:rsid w:val="008E7FE8"/>
    <w:rsid w:val="008F0228"/>
    <w:rsid w:val="008F0894"/>
    <w:rsid w:val="008F2091"/>
    <w:rsid w:val="008F25C9"/>
    <w:rsid w:val="008F2A5E"/>
    <w:rsid w:val="008F2A93"/>
    <w:rsid w:val="008F2CEF"/>
    <w:rsid w:val="008F2CFC"/>
    <w:rsid w:val="008F2FDF"/>
    <w:rsid w:val="008F314A"/>
    <w:rsid w:val="008F3D35"/>
    <w:rsid w:val="008F3FDC"/>
    <w:rsid w:val="008F481A"/>
    <w:rsid w:val="008F4E4D"/>
    <w:rsid w:val="008F5E79"/>
    <w:rsid w:val="008F6C96"/>
    <w:rsid w:val="008F74E9"/>
    <w:rsid w:val="009004E1"/>
    <w:rsid w:val="009005CE"/>
    <w:rsid w:val="00900602"/>
    <w:rsid w:val="00900935"/>
    <w:rsid w:val="009012F5"/>
    <w:rsid w:val="00901D89"/>
    <w:rsid w:val="0090211D"/>
    <w:rsid w:val="009027DD"/>
    <w:rsid w:val="00902A1E"/>
    <w:rsid w:val="00903060"/>
    <w:rsid w:val="009036E3"/>
    <w:rsid w:val="00903D7E"/>
    <w:rsid w:val="00904CAC"/>
    <w:rsid w:val="00904D1D"/>
    <w:rsid w:val="0090549E"/>
    <w:rsid w:val="0090638C"/>
    <w:rsid w:val="00906FBF"/>
    <w:rsid w:val="009075B7"/>
    <w:rsid w:val="00907711"/>
    <w:rsid w:val="00907978"/>
    <w:rsid w:val="00910566"/>
    <w:rsid w:val="00911575"/>
    <w:rsid w:val="009117FB"/>
    <w:rsid w:val="00911DAE"/>
    <w:rsid w:val="009125CD"/>
    <w:rsid w:val="00912F2D"/>
    <w:rsid w:val="0091302E"/>
    <w:rsid w:val="009132D5"/>
    <w:rsid w:val="00913C3F"/>
    <w:rsid w:val="00913F23"/>
    <w:rsid w:val="00915514"/>
    <w:rsid w:val="0091578F"/>
    <w:rsid w:val="00915994"/>
    <w:rsid w:val="00915E0B"/>
    <w:rsid w:val="00916DAC"/>
    <w:rsid w:val="00920137"/>
    <w:rsid w:val="00920F74"/>
    <w:rsid w:val="00921C7C"/>
    <w:rsid w:val="00922250"/>
    <w:rsid w:val="009239A8"/>
    <w:rsid w:val="00924C13"/>
    <w:rsid w:val="00926299"/>
    <w:rsid w:val="0092674D"/>
    <w:rsid w:val="0092709D"/>
    <w:rsid w:val="00927845"/>
    <w:rsid w:val="00927BA5"/>
    <w:rsid w:val="00927CF4"/>
    <w:rsid w:val="009303DA"/>
    <w:rsid w:val="0093121E"/>
    <w:rsid w:val="00931985"/>
    <w:rsid w:val="00931E1B"/>
    <w:rsid w:val="00932217"/>
    <w:rsid w:val="0093224C"/>
    <w:rsid w:val="0093293D"/>
    <w:rsid w:val="0093416F"/>
    <w:rsid w:val="00934306"/>
    <w:rsid w:val="00934729"/>
    <w:rsid w:val="00934C2D"/>
    <w:rsid w:val="009354A5"/>
    <w:rsid w:val="0093560F"/>
    <w:rsid w:val="00935D9C"/>
    <w:rsid w:val="00936019"/>
    <w:rsid w:val="0093643E"/>
    <w:rsid w:val="009379EA"/>
    <w:rsid w:val="00937CE5"/>
    <w:rsid w:val="009409EE"/>
    <w:rsid w:val="00940B28"/>
    <w:rsid w:val="009410CF"/>
    <w:rsid w:val="009410DF"/>
    <w:rsid w:val="009411D5"/>
    <w:rsid w:val="00941403"/>
    <w:rsid w:val="00941587"/>
    <w:rsid w:val="0094163B"/>
    <w:rsid w:val="00941A6F"/>
    <w:rsid w:val="0094240C"/>
    <w:rsid w:val="009427A5"/>
    <w:rsid w:val="00942B83"/>
    <w:rsid w:val="00943CD4"/>
    <w:rsid w:val="00944118"/>
    <w:rsid w:val="00944DF0"/>
    <w:rsid w:val="009452D6"/>
    <w:rsid w:val="00945C23"/>
    <w:rsid w:val="009462BD"/>
    <w:rsid w:val="00946409"/>
    <w:rsid w:val="00946446"/>
    <w:rsid w:val="009469BC"/>
    <w:rsid w:val="009471D5"/>
    <w:rsid w:val="009504DE"/>
    <w:rsid w:val="0095062D"/>
    <w:rsid w:val="00950C94"/>
    <w:rsid w:val="009513F3"/>
    <w:rsid w:val="00951615"/>
    <w:rsid w:val="00951AFA"/>
    <w:rsid w:val="00951C14"/>
    <w:rsid w:val="00951F79"/>
    <w:rsid w:val="00952295"/>
    <w:rsid w:val="00952809"/>
    <w:rsid w:val="0095325C"/>
    <w:rsid w:val="00953297"/>
    <w:rsid w:val="0095356B"/>
    <w:rsid w:val="009541F6"/>
    <w:rsid w:val="009542AE"/>
    <w:rsid w:val="0095529A"/>
    <w:rsid w:val="009558A0"/>
    <w:rsid w:val="009558BF"/>
    <w:rsid w:val="009559AF"/>
    <w:rsid w:val="00955C81"/>
    <w:rsid w:val="00956ADC"/>
    <w:rsid w:val="00960E63"/>
    <w:rsid w:val="00962444"/>
    <w:rsid w:val="00962BE2"/>
    <w:rsid w:val="0096387D"/>
    <w:rsid w:val="00963C7D"/>
    <w:rsid w:val="009644E2"/>
    <w:rsid w:val="00964F4C"/>
    <w:rsid w:val="00965053"/>
    <w:rsid w:val="009653DB"/>
    <w:rsid w:val="00965726"/>
    <w:rsid w:val="00965936"/>
    <w:rsid w:val="00966A3A"/>
    <w:rsid w:val="00966A6E"/>
    <w:rsid w:val="00967390"/>
    <w:rsid w:val="00967504"/>
    <w:rsid w:val="00967961"/>
    <w:rsid w:val="0097061C"/>
    <w:rsid w:val="00972138"/>
    <w:rsid w:val="0097215E"/>
    <w:rsid w:val="0097222E"/>
    <w:rsid w:val="00972F1D"/>
    <w:rsid w:val="00972F9D"/>
    <w:rsid w:val="00973607"/>
    <w:rsid w:val="0097369B"/>
    <w:rsid w:val="0097373C"/>
    <w:rsid w:val="009737DB"/>
    <w:rsid w:val="009738F0"/>
    <w:rsid w:val="00973973"/>
    <w:rsid w:val="00975471"/>
    <w:rsid w:val="00975A2F"/>
    <w:rsid w:val="00975B13"/>
    <w:rsid w:val="00975FFF"/>
    <w:rsid w:val="009764B5"/>
    <w:rsid w:val="00976892"/>
    <w:rsid w:val="00976946"/>
    <w:rsid w:val="00976CFA"/>
    <w:rsid w:val="00976E96"/>
    <w:rsid w:val="00976EAE"/>
    <w:rsid w:val="00977DE0"/>
    <w:rsid w:val="00977FA5"/>
    <w:rsid w:val="009800CB"/>
    <w:rsid w:val="00981C87"/>
    <w:rsid w:val="00981F7E"/>
    <w:rsid w:val="009821CD"/>
    <w:rsid w:val="009822B6"/>
    <w:rsid w:val="00982644"/>
    <w:rsid w:val="00982837"/>
    <w:rsid w:val="009829E7"/>
    <w:rsid w:val="00982BDC"/>
    <w:rsid w:val="009838EF"/>
    <w:rsid w:val="00983B2D"/>
    <w:rsid w:val="0098409D"/>
    <w:rsid w:val="009850E8"/>
    <w:rsid w:val="009877F8"/>
    <w:rsid w:val="0099025C"/>
    <w:rsid w:val="00990287"/>
    <w:rsid w:val="00990BC0"/>
    <w:rsid w:val="0099168B"/>
    <w:rsid w:val="009917CA"/>
    <w:rsid w:val="00992C2D"/>
    <w:rsid w:val="00993E9A"/>
    <w:rsid w:val="00994029"/>
    <w:rsid w:val="00994091"/>
    <w:rsid w:val="009945DC"/>
    <w:rsid w:val="00995066"/>
    <w:rsid w:val="009958A0"/>
    <w:rsid w:val="00995A9C"/>
    <w:rsid w:val="00995E50"/>
    <w:rsid w:val="00995EB1"/>
    <w:rsid w:val="0099618A"/>
    <w:rsid w:val="0099791E"/>
    <w:rsid w:val="00997ADD"/>
    <w:rsid w:val="009A038A"/>
    <w:rsid w:val="009A06D6"/>
    <w:rsid w:val="009A118C"/>
    <w:rsid w:val="009A184C"/>
    <w:rsid w:val="009A1EAB"/>
    <w:rsid w:val="009A2417"/>
    <w:rsid w:val="009A29B1"/>
    <w:rsid w:val="009A3897"/>
    <w:rsid w:val="009A4460"/>
    <w:rsid w:val="009A561E"/>
    <w:rsid w:val="009A5D99"/>
    <w:rsid w:val="009A5F5D"/>
    <w:rsid w:val="009A652A"/>
    <w:rsid w:val="009A6CF7"/>
    <w:rsid w:val="009A6DC2"/>
    <w:rsid w:val="009B014B"/>
    <w:rsid w:val="009B0FEF"/>
    <w:rsid w:val="009B10A3"/>
    <w:rsid w:val="009B1481"/>
    <w:rsid w:val="009B28D5"/>
    <w:rsid w:val="009B35A1"/>
    <w:rsid w:val="009B37FF"/>
    <w:rsid w:val="009B3EB0"/>
    <w:rsid w:val="009B48B8"/>
    <w:rsid w:val="009B5DE0"/>
    <w:rsid w:val="009B737F"/>
    <w:rsid w:val="009B78CE"/>
    <w:rsid w:val="009B7B8F"/>
    <w:rsid w:val="009B7FA2"/>
    <w:rsid w:val="009C00D4"/>
    <w:rsid w:val="009C03F0"/>
    <w:rsid w:val="009C08A6"/>
    <w:rsid w:val="009C0DFD"/>
    <w:rsid w:val="009C0E58"/>
    <w:rsid w:val="009C12C4"/>
    <w:rsid w:val="009C18BA"/>
    <w:rsid w:val="009C19BF"/>
    <w:rsid w:val="009C1A83"/>
    <w:rsid w:val="009C1DAC"/>
    <w:rsid w:val="009C2533"/>
    <w:rsid w:val="009C2778"/>
    <w:rsid w:val="009C2DD5"/>
    <w:rsid w:val="009C3023"/>
    <w:rsid w:val="009C3A46"/>
    <w:rsid w:val="009C46C3"/>
    <w:rsid w:val="009C4AEE"/>
    <w:rsid w:val="009C50DA"/>
    <w:rsid w:val="009C535C"/>
    <w:rsid w:val="009C5CAA"/>
    <w:rsid w:val="009C6C41"/>
    <w:rsid w:val="009C6F44"/>
    <w:rsid w:val="009C7A1D"/>
    <w:rsid w:val="009C7A36"/>
    <w:rsid w:val="009D0B5C"/>
    <w:rsid w:val="009D1028"/>
    <w:rsid w:val="009D2AB4"/>
    <w:rsid w:val="009D3E5C"/>
    <w:rsid w:val="009D3EE1"/>
    <w:rsid w:val="009D4222"/>
    <w:rsid w:val="009D428C"/>
    <w:rsid w:val="009D466B"/>
    <w:rsid w:val="009D4937"/>
    <w:rsid w:val="009D4A71"/>
    <w:rsid w:val="009D5262"/>
    <w:rsid w:val="009D527F"/>
    <w:rsid w:val="009D5B46"/>
    <w:rsid w:val="009D7196"/>
    <w:rsid w:val="009D7644"/>
    <w:rsid w:val="009D7C94"/>
    <w:rsid w:val="009E0178"/>
    <w:rsid w:val="009E0B80"/>
    <w:rsid w:val="009E1588"/>
    <w:rsid w:val="009E1910"/>
    <w:rsid w:val="009E2DDD"/>
    <w:rsid w:val="009E30A2"/>
    <w:rsid w:val="009E3358"/>
    <w:rsid w:val="009E33D7"/>
    <w:rsid w:val="009E3C7B"/>
    <w:rsid w:val="009E3EC3"/>
    <w:rsid w:val="009E558D"/>
    <w:rsid w:val="009E5611"/>
    <w:rsid w:val="009E561F"/>
    <w:rsid w:val="009E5895"/>
    <w:rsid w:val="009E6B04"/>
    <w:rsid w:val="009F0090"/>
    <w:rsid w:val="009F043B"/>
    <w:rsid w:val="009F0771"/>
    <w:rsid w:val="009F0E5F"/>
    <w:rsid w:val="009F1093"/>
    <w:rsid w:val="009F12B4"/>
    <w:rsid w:val="009F1624"/>
    <w:rsid w:val="009F1F5F"/>
    <w:rsid w:val="009F2138"/>
    <w:rsid w:val="009F3EF5"/>
    <w:rsid w:val="009F3FA4"/>
    <w:rsid w:val="009F4B1D"/>
    <w:rsid w:val="009F4BEA"/>
    <w:rsid w:val="009F518E"/>
    <w:rsid w:val="009F54EB"/>
    <w:rsid w:val="009F595F"/>
    <w:rsid w:val="009F5F20"/>
    <w:rsid w:val="009F639D"/>
    <w:rsid w:val="009F63AB"/>
    <w:rsid w:val="009F68E9"/>
    <w:rsid w:val="009F739D"/>
    <w:rsid w:val="00A0082A"/>
    <w:rsid w:val="00A00C9E"/>
    <w:rsid w:val="00A015B4"/>
    <w:rsid w:val="00A01E47"/>
    <w:rsid w:val="00A01FB4"/>
    <w:rsid w:val="00A03152"/>
    <w:rsid w:val="00A03483"/>
    <w:rsid w:val="00A04A08"/>
    <w:rsid w:val="00A06388"/>
    <w:rsid w:val="00A067D3"/>
    <w:rsid w:val="00A06A0A"/>
    <w:rsid w:val="00A06CB3"/>
    <w:rsid w:val="00A0730B"/>
    <w:rsid w:val="00A10793"/>
    <w:rsid w:val="00A107B6"/>
    <w:rsid w:val="00A11123"/>
    <w:rsid w:val="00A1113D"/>
    <w:rsid w:val="00A115A0"/>
    <w:rsid w:val="00A11A64"/>
    <w:rsid w:val="00A11FC5"/>
    <w:rsid w:val="00A12869"/>
    <w:rsid w:val="00A12AF8"/>
    <w:rsid w:val="00A1497D"/>
    <w:rsid w:val="00A166F8"/>
    <w:rsid w:val="00A167A6"/>
    <w:rsid w:val="00A1767E"/>
    <w:rsid w:val="00A178F8"/>
    <w:rsid w:val="00A20167"/>
    <w:rsid w:val="00A21CF5"/>
    <w:rsid w:val="00A22C85"/>
    <w:rsid w:val="00A2307B"/>
    <w:rsid w:val="00A24E09"/>
    <w:rsid w:val="00A25048"/>
    <w:rsid w:val="00A25659"/>
    <w:rsid w:val="00A258DB"/>
    <w:rsid w:val="00A26EF5"/>
    <w:rsid w:val="00A26F03"/>
    <w:rsid w:val="00A27029"/>
    <w:rsid w:val="00A2710E"/>
    <w:rsid w:val="00A27321"/>
    <w:rsid w:val="00A30939"/>
    <w:rsid w:val="00A30A12"/>
    <w:rsid w:val="00A31538"/>
    <w:rsid w:val="00A31822"/>
    <w:rsid w:val="00A31F66"/>
    <w:rsid w:val="00A324E7"/>
    <w:rsid w:val="00A33062"/>
    <w:rsid w:val="00A338BA"/>
    <w:rsid w:val="00A3418E"/>
    <w:rsid w:val="00A344C4"/>
    <w:rsid w:val="00A3475C"/>
    <w:rsid w:val="00A34B33"/>
    <w:rsid w:val="00A35791"/>
    <w:rsid w:val="00A35BB8"/>
    <w:rsid w:val="00A363E3"/>
    <w:rsid w:val="00A3791B"/>
    <w:rsid w:val="00A3793A"/>
    <w:rsid w:val="00A37A8C"/>
    <w:rsid w:val="00A403A3"/>
    <w:rsid w:val="00A405C5"/>
    <w:rsid w:val="00A40F04"/>
    <w:rsid w:val="00A4101C"/>
    <w:rsid w:val="00A42483"/>
    <w:rsid w:val="00A42F3D"/>
    <w:rsid w:val="00A43163"/>
    <w:rsid w:val="00A43DFD"/>
    <w:rsid w:val="00A440C5"/>
    <w:rsid w:val="00A4415B"/>
    <w:rsid w:val="00A4556C"/>
    <w:rsid w:val="00A4587E"/>
    <w:rsid w:val="00A459C3"/>
    <w:rsid w:val="00A45ADF"/>
    <w:rsid w:val="00A45F02"/>
    <w:rsid w:val="00A46068"/>
    <w:rsid w:val="00A46CE1"/>
    <w:rsid w:val="00A4700B"/>
    <w:rsid w:val="00A47CF1"/>
    <w:rsid w:val="00A50912"/>
    <w:rsid w:val="00A50C17"/>
    <w:rsid w:val="00A50D15"/>
    <w:rsid w:val="00A51492"/>
    <w:rsid w:val="00A51F01"/>
    <w:rsid w:val="00A528E9"/>
    <w:rsid w:val="00A54509"/>
    <w:rsid w:val="00A54585"/>
    <w:rsid w:val="00A54DA3"/>
    <w:rsid w:val="00A5532D"/>
    <w:rsid w:val="00A55454"/>
    <w:rsid w:val="00A5579C"/>
    <w:rsid w:val="00A558C1"/>
    <w:rsid w:val="00A567D5"/>
    <w:rsid w:val="00A569F4"/>
    <w:rsid w:val="00A56A44"/>
    <w:rsid w:val="00A5733B"/>
    <w:rsid w:val="00A57865"/>
    <w:rsid w:val="00A60213"/>
    <w:rsid w:val="00A60415"/>
    <w:rsid w:val="00A614B8"/>
    <w:rsid w:val="00A61DCE"/>
    <w:rsid w:val="00A62D01"/>
    <w:rsid w:val="00A6338C"/>
    <w:rsid w:val="00A6347E"/>
    <w:rsid w:val="00A637CC"/>
    <w:rsid w:val="00A64447"/>
    <w:rsid w:val="00A64811"/>
    <w:rsid w:val="00A64A41"/>
    <w:rsid w:val="00A651ED"/>
    <w:rsid w:val="00A65842"/>
    <w:rsid w:val="00A65B95"/>
    <w:rsid w:val="00A6733D"/>
    <w:rsid w:val="00A67B84"/>
    <w:rsid w:val="00A70331"/>
    <w:rsid w:val="00A703F6"/>
    <w:rsid w:val="00A704FF"/>
    <w:rsid w:val="00A71191"/>
    <w:rsid w:val="00A71416"/>
    <w:rsid w:val="00A71AC2"/>
    <w:rsid w:val="00A71B36"/>
    <w:rsid w:val="00A71D95"/>
    <w:rsid w:val="00A721A0"/>
    <w:rsid w:val="00A7283F"/>
    <w:rsid w:val="00A72BF2"/>
    <w:rsid w:val="00A73E88"/>
    <w:rsid w:val="00A73EBF"/>
    <w:rsid w:val="00A75078"/>
    <w:rsid w:val="00A7530B"/>
    <w:rsid w:val="00A753B3"/>
    <w:rsid w:val="00A76225"/>
    <w:rsid w:val="00A779C9"/>
    <w:rsid w:val="00A77F5F"/>
    <w:rsid w:val="00A8033C"/>
    <w:rsid w:val="00A833F5"/>
    <w:rsid w:val="00A8404D"/>
    <w:rsid w:val="00A842C5"/>
    <w:rsid w:val="00A84654"/>
    <w:rsid w:val="00A85006"/>
    <w:rsid w:val="00A850E4"/>
    <w:rsid w:val="00A85161"/>
    <w:rsid w:val="00A85563"/>
    <w:rsid w:val="00A90B25"/>
    <w:rsid w:val="00A91EBC"/>
    <w:rsid w:val="00A92615"/>
    <w:rsid w:val="00A927E6"/>
    <w:rsid w:val="00A92932"/>
    <w:rsid w:val="00A9365F"/>
    <w:rsid w:val="00A93AFE"/>
    <w:rsid w:val="00A94D6F"/>
    <w:rsid w:val="00A955F5"/>
    <w:rsid w:val="00A95CAB"/>
    <w:rsid w:val="00A96096"/>
    <w:rsid w:val="00A962A8"/>
    <w:rsid w:val="00A9737E"/>
    <w:rsid w:val="00AA09A6"/>
    <w:rsid w:val="00AA0B4C"/>
    <w:rsid w:val="00AA0B86"/>
    <w:rsid w:val="00AA0F07"/>
    <w:rsid w:val="00AA0F57"/>
    <w:rsid w:val="00AA1C3A"/>
    <w:rsid w:val="00AA4219"/>
    <w:rsid w:val="00AA5378"/>
    <w:rsid w:val="00AA5E54"/>
    <w:rsid w:val="00AA5F76"/>
    <w:rsid w:val="00AA64C1"/>
    <w:rsid w:val="00AA7692"/>
    <w:rsid w:val="00AA7BEA"/>
    <w:rsid w:val="00AB029F"/>
    <w:rsid w:val="00AB0602"/>
    <w:rsid w:val="00AB086F"/>
    <w:rsid w:val="00AB1171"/>
    <w:rsid w:val="00AB13AF"/>
    <w:rsid w:val="00AB171F"/>
    <w:rsid w:val="00AB17D1"/>
    <w:rsid w:val="00AB2A3B"/>
    <w:rsid w:val="00AB2C12"/>
    <w:rsid w:val="00AB2DC2"/>
    <w:rsid w:val="00AB31BA"/>
    <w:rsid w:val="00AB3342"/>
    <w:rsid w:val="00AB33E3"/>
    <w:rsid w:val="00AB3B5E"/>
    <w:rsid w:val="00AB3B6D"/>
    <w:rsid w:val="00AB3D66"/>
    <w:rsid w:val="00AB434E"/>
    <w:rsid w:val="00AB43D4"/>
    <w:rsid w:val="00AB5D4A"/>
    <w:rsid w:val="00AB5EBF"/>
    <w:rsid w:val="00AB6D04"/>
    <w:rsid w:val="00AC01D9"/>
    <w:rsid w:val="00AC0933"/>
    <w:rsid w:val="00AC0B22"/>
    <w:rsid w:val="00AC0DCA"/>
    <w:rsid w:val="00AC11BA"/>
    <w:rsid w:val="00AC270B"/>
    <w:rsid w:val="00AC27BB"/>
    <w:rsid w:val="00AC3282"/>
    <w:rsid w:val="00AC38F3"/>
    <w:rsid w:val="00AC3960"/>
    <w:rsid w:val="00AC4341"/>
    <w:rsid w:val="00AC45AC"/>
    <w:rsid w:val="00AC4ECD"/>
    <w:rsid w:val="00AC6342"/>
    <w:rsid w:val="00AC6522"/>
    <w:rsid w:val="00AC676E"/>
    <w:rsid w:val="00AC69CF"/>
    <w:rsid w:val="00AC7351"/>
    <w:rsid w:val="00AC7FC9"/>
    <w:rsid w:val="00AD058F"/>
    <w:rsid w:val="00AD08AA"/>
    <w:rsid w:val="00AD08AC"/>
    <w:rsid w:val="00AD15C2"/>
    <w:rsid w:val="00AD1B44"/>
    <w:rsid w:val="00AD2078"/>
    <w:rsid w:val="00AD2B7F"/>
    <w:rsid w:val="00AD3271"/>
    <w:rsid w:val="00AD3475"/>
    <w:rsid w:val="00AD3836"/>
    <w:rsid w:val="00AD3CD8"/>
    <w:rsid w:val="00AD3DC7"/>
    <w:rsid w:val="00AD44B9"/>
    <w:rsid w:val="00AD4CC0"/>
    <w:rsid w:val="00AD5993"/>
    <w:rsid w:val="00AD5DBC"/>
    <w:rsid w:val="00AD68A8"/>
    <w:rsid w:val="00AD69B9"/>
    <w:rsid w:val="00AD6D90"/>
    <w:rsid w:val="00AD6F1B"/>
    <w:rsid w:val="00AD7BAA"/>
    <w:rsid w:val="00AE03D9"/>
    <w:rsid w:val="00AE095B"/>
    <w:rsid w:val="00AE0998"/>
    <w:rsid w:val="00AE0AEF"/>
    <w:rsid w:val="00AE280B"/>
    <w:rsid w:val="00AE37E4"/>
    <w:rsid w:val="00AE3889"/>
    <w:rsid w:val="00AE3EF7"/>
    <w:rsid w:val="00AE530C"/>
    <w:rsid w:val="00AE5435"/>
    <w:rsid w:val="00AE554E"/>
    <w:rsid w:val="00AE71D7"/>
    <w:rsid w:val="00AE7C10"/>
    <w:rsid w:val="00AF01A7"/>
    <w:rsid w:val="00AF03AF"/>
    <w:rsid w:val="00AF0AC5"/>
    <w:rsid w:val="00AF25F2"/>
    <w:rsid w:val="00AF274C"/>
    <w:rsid w:val="00AF2AF6"/>
    <w:rsid w:val="00AF2B9A"/>
    <w:rsid w:val="00AF303E"/>
    <w:rsid w:val="00AF31DE"/>
    <w:rsid w:val="00AF3418"/>
    <w:rsid w:val="00AF3620"/>
    <w:rsid w:val="00AF3B9F"/>
    <w:rsid w:val="00AF4A66"/>
    <w:rsid w:val="00AF4BCB"/>
    <w:rsid w:val="00AF568C"/>
    <w:rsid w:val="00AF5DEA"/>
    <w:rsid w:val="00AF5F12"/>
    <w:rsid w:val="00AF5F9F"/>
    <w:rsid w:val="00AF6847"/>
    <w:rsid w:val="00AF6857"/>
    <w:rsid w:val="00AF7349"/>
    <w:rsid w:val="00AF7DEC"/>
    <w:rsid w:val="00B00D35"/>
    <w:rsid w:val="00B0117A"/>
    <w:rsid w:val="00B014A8"/>
    <w:rsid w:val="00B02D84"/>
    <w:rsid w:val="00B0385F"/>
    <w:rsid w:val="00B04E45"/>
    <w:rsid w:val="00B06C84"/>
    <w:rsid w:val="00B070C8"/>
    <w:rsid w:val="00B107E1"/>
    <w:rsid w:val="00B11FDA"/>
    <w:rsid w:val="00B138CA"/>
    <w:rsid w:val="00B138CE"/>
    <w:rsid w:val="00B14099"/>
    <w:rsid w:val="00B14241"/>
    <w:rsid w:val="00B1429D"/>
    <w:rsid w:val="00B14EAE"/>
    <w:rsid w:val="00B153AA"/>
    <w:rsid w:val="00B164C9"/>
    <w:rsid w:val="00B175B7"/>
    <w:rsid w:val="00B1783B"/>
    <w:rsid w:val="00B17D26"/>
    <w:rsid w:val="00B20447"/>
    <w:rsid w:val="00B20C86"/>
    <w:rsid w:val="00B20E46"/>
    <w:rsid w:val="00B2150A"/>
    <w:rsid w:val="00B21990"/>
    <w:rsid w:val="00B21DF4"/>
    <w:rsid w:val="00B22215"/>
    <w:rsid w:val="00B22510"/>
    <w:rsid w:val="00B228BE"/>
    <w:rsid w:val="00B22D5A"/>
    <w:rsid w:val="00B22E6E"/>
    <w:rsid w:val="00B2370C"/>
    <w:rsid w:val="00B23A0B"/>
    <w:rsid w:val="00B23A87"/>
    <w:rsid w:val="00B240BE"/>
    <w:rsid w:val="00B24511"/>
    <w:rsid w:val="00B24B5D"/>
    <w:rsid w:val="00B25492"/>
    <w:rsid w:val="00B25749"/>
    <w:rsid w:val="00B258FC"/>
    <w:rsid w:val="00B26D56"/>
    <w:rsid w:val="00B276C5"/>
    <w:rsid w:val="00B3002D"/>
    <w:rsid w:val="00B3049F"/>
    <w:rsid w:val="00B310A4"/>
    <w:rsid w:val="00B3138A"/>
    <w:rsid w:val="00B317A3"/>
    <w:rsid w:val="00B31B08"/>
    <w:rsid w:val="00B32205"/>
    <w:rsid w:val="00B322AE"/>
    <w:rsid w:val="00B323BE"/>
    <w:rsid w:val="00B34F16"/>
    <w:rsid w:val="00B358AF"/>
    <w:rsid w:val="00B35920"/>
    <w:rsid w:val="00B405ED"/>
    <w:rsid w:val="00B409A1"/>
    <w:rsid w:val="00B40AA4"/>
    <w:rsid w:val="00B41CCA"/>
    <w:rsid w:val="00B42CC2"/>
    <w:rsid w:val="00B438F2"/>
    <w:rsid w:val="00B43BE9"/>
    <w:rsid w:val="00B43C26"/>
    <w:rsid w:val="00B443C9"/>
    <w:rsid w:val="00B445C9"/>
    <w:rsid w:val="00B44E45"/>
    <w:rsid w:val="00B45295"/>
    <w:rsid w:val="00B45966"/>
    <w:rsid w:val="00B45B39"/>
    <w:rsid w:val="00B468B8"/>
    <w:rsid w:val="00B50272"/>
    <w:rsid w:val="00B509CA"/>
    <w:rsid w:val="00B511CD"/>
    <w:rsid w:val="00B51C8F"/>
    <w:rsid w:val="00B5254E"/>
    <w:rsid w:val="00B525E7"/>
    <w:rsid w:val="00B52A5C"/>
    <w:rsid w:val="00B52C8E"/>
    <w:rsid w:val="00B52CF6"/>
    <w:rsid w:val="00B52DE4"/>
    <w:rsid w:val="00B53971"/>
    <w:rsid w:val="00B53EE6"/>
    <w:rsid w:val="00B541A4"/>
    <w:rsid w:val="00B550DA"/>
    <w:rsid w:val="00B600FA"/>
    <w:rsid w:val="00B60E67"/>
    <w:rsid w:val="00B617BC"/>
    <w:rsid w:val="00B62038"/>
    <w:rsid w:val="00B620D7"/>
    <w:rsid w:val="00B62821"/>
    <w:rsid w:val="00B62842"/>
    <w:rsid w:val="00B640AF"/>
    <w:rsid w:val="00B649C6"/>
    <w:rsid w:val="00B64E77"/>
    <w:rsid w:val="00B65033"/>
    <w:rsid w:val="00B65BCC"/>
    <w:rsid w:val="00B65E8F"/>
    <w:rsid w:val="00B65FFD"/>
    <w:rsid w:val="00B66066"/>
    <w:rsid w:val="00B6626F"/>
    <w:rsid w:val="00B6635B"/>
    <w:rsid w:val="00B6670F"/>
    <w:rsid w:val="00B66D67"/>
    <w:rsid w:val="00B66FFC"/>
    <w:rsid w:val="00B672CE"/>
    <w:rsid w:val="00B6756E"/>
    <w:rsid w:val="00B676A4"/>
    <w:rsid w:val="00B67FE8"/>
    <w:rsid w:val="00B7013A"/>
    <w:rsid w:val="00B707C5"/>
    <w:rsid w:val="00B711FA"/>
    <w:rsid w:val="00B7176F"/>
    <w:rsid w:val="00B71B04"/>
    <w:rsid w:val="00B72161"/>
    <w:rsid w:val="00B732B3"/>
    <w:rsid w:val="00B73517"/>
    <w:rsid w:val="00B73A18"/>
    <w:rsid w:val="00B753D6"/>
    <w:rsid w:val="00B76860"/>
    <w:rsid w:val="00B76C70"/>
    <w:rsid w:val="00B8124B"/>
    <w:rsid w:val="00B81456"/>
    <w:rsid w:val="00B821C1"/>
    <w:rsid w:val="00B82BFF"/>
    <w:rsid w:val="00B8331B"/>
    <w:rsid w:val="00B83C83"/>
    <w:rsid w:val="00B8415F"/>
    <w:rsid w:val="00B84615"/>
    <w:rsid w:val="00B84F2A"/>
    <w:rsid w:val="00B86AF0"/>
    <w:rsid w:val="00B90C7D"/>
    <w:rsid w:val="00B90D06"/>
    <w:rsid w:val="00B90F6D"/>
    <w:rsid w:val="00B911A1"/>
    <w:rsid w:val="00B91BDB"/>
    <w:rsid w:val="00B92321"/>
    <w:rsid w:val="00B92B17"/>
    <w:rsid w:val="00B93751"/>
    <w:rsid w:val="00B938D2"/>
    <w:rsid w:val="00B94EC1"/>
    <w:rsid w:val="00B94FFB"/>
    <w:rsid w:val="00B95BF2"/>
    <w:rsid w:val="00B9611D"/>
    <w:rsid w:val="00B96331"/>
    <w:rsid w:val="00B96619"/>
    <w:rsid w:val="00B96C2B"/>
    <w:rsid w:val="00B97B91"/>
    <w:rsid w:val="00B97DD4"/>
    <w:rsid w:val="00BA0243"/>
    <w:rsid w:val="00BA07A4"/>
    <w:rsid w:val="00BA0B13"/>
    <w:rsid w:val="00BA1FCE"/>
    <w:rsid w:val="00BA284B"/>
    <w:rsid w:val="00BA3D12"/>
    <w:rsid w:val="00BA4267"/>
    <w:rsid w:val="00BA543F"/>
    <w:rsid w:val="00BA6011"/>
    <w:rsid w:val="00BA6CEF"/>
    <w:rsid w:val="00BB067C"/>
    <w:rsid w:val="00BB1EB6"/>
    <w:rsid w:val="00BB232C"/>
    <w:rsid w:val="00BB3B20"/>
    <w:rsid w:val="00BB3C7B"/>
    <w:rsid w:val="00BB54F1"/>
    <w:rsid w:val="00BB5DA7"/>
    <w:rsid w:val="00BB62FD"/>
    <w:rsid w:val="00BB6A9E"/>
    <w:rsid w:val="00BB77D3"/>
    <w:rsid w:val="00BB7C8E"/>
    <w:rsid w:val="00BB7FE6"/>
    <w:rsid w:val="00BC04C5"/>
    <w:rsid w:val="00BC0651"/>
    <w:rsid w:val="00BC0885"/>
    <w:rsid w:val="00BC0FF3"/>
    <w:rsid w:val="00BC13FA"/>
    <w:rsid w:val="00BC17C0"/>
    <w:rsid w:val="00BC18C6"/>
    <w:rsid w:val="00BC202B"/>
    <w:rsid w:val="00BC202C"/>
    <w:rsid w:val="00BC2403"/>
    <w:rsid w:val="00BC25F3"/>
    <w:rsid w:val="00BC2874"/>
    <w:rsid w:val="00BC3373"/>
    <w:rsid w:val="00BC3B20"/>
    <w:rsid w:val="00BC4020"/>
    <w:rsid w:val="00BC55B6"/>
    <w:rsid w:val="00BC715D"/>
    <w:rsid w:val="00BC7271"/>
    <w:rsid w:val="00BC75E3"/>
    <w:rsid w:val="00BD1C35"/>
    <w:rsid w:val="00BD3EDE"/>
    <w:rsid w:val="00BD3FAD"/>
    <w:rsid w:val="00BD4025"/>
    <w:rsid w:val="00BD494B"/>
    <w:rsid w:val="00BD4F2D"/>
    <w:rsid w:val="00BD60CD"/>
    <w:rsid w:val="00BD64DC"/>
    <w:rsid w:val="00BD68EC"/>
    <w:rsid w:val="00BD6F49"/>
    <w:rsid w:val="00BE05B7"/>
    <w:rsid w:val="00BE1627"/>
    <w:rsid w:val="00BE21C4"/>
    <w:rsid w:val="00BE221F"/>
    <w:rsid w:val="00BE2F47"/>
    <w:rsid w:val="00BE6C9A"/>
    <w:rsid w:val="00BE72BE"/>
    <w:rsid w:val="00BE75F5"/>
    <w:rsid w:val="00BE7755"/>
    <w:rsid w:val="00BE7C28"/>
    <w:rsid w:val="00BE7E20"/>
    <w:rsid w:val="00BF0178"/>
    <w:rsid w:val="00BF0439"/>
    <w:rsid w:val="00BF05B7"/>
    <w:rsid w:val="00BF0672"/>
    <w:rsid w:val="00BF0E9D"/>
    <w:rsid w:val="00BF122D"/>
    <w:rsid w:val="00BF1FFF"/>
    <w:rsid w:val="00BF2761"/>
    <w:rsid w:val="00BF27A1"/>
    <w:rsid w:val="00BF3410"/>
    <w:rsid w:val="00BF37BE"/>
    <w:rsid w:val="00BF3E72"/>
    <w:rsid w:val="00BF4492"/>
    <w:rsid w:val="00BF549F"/>
    <w:rsid w:val="00BF559E"/>
    <w:rsid w:val="00BF58C3"/>
    <w:rsid w:val="00BF6B96"/>
    <w:rsid w:val="00BF7B7B"/>
    <w:rsid w:val="00C0023B"/>
    <w:rsid w:val="00C00618"/>
    <w:rsid w:val="00C0089E"/>
    <w:rsid w:val="00C01453"/>
    <w:rsid w:val="00C01E78"/>
    <w:rsid w:val="00C0225D"/>
    <w:rsid w:val="00C025E8"/>
    <w:rsid w:val="00C02674"/>
    <w:rsid w:val="00C03020"/>
    <w:rsid w:val="00C044EA"/>
    <w:rsid w:val="00C04813"/>
    <w:rsid w:val="00C04FE9"/>
    <w:rsid w:val="00C0608B"/>
    <w:rsid w:val="00C07D85"/>
    <w:rsid w:val="00C10220"/>
    <w:rsid w:val="00C102D7"/>
    <w:rsid w:val="00C109ED"/>
    <w:rsid w:val="00C116FB"/>
    <w:rsid w:val="00C11957"/>
    <w:rsid w:val="00C11AEE"/>
    <w:rsid w:val="00C12773"/>
    <w:rsid w:val="00C12CC7"/>
    <w:rsid w:val="00C13855"/>
    <w:rsid w:val="00C1401D"/>
    <w:rsid w:val="00C14344"/>
    <w:rsid w:val="00C14B45"/>
    <w:rsid w:val="00C14F79"/>
    <w:rsid w:val="00C157D4"/>
    <w:rsid w:val="00C15B27"/>
    <w:rsid w:val="00C17857"/>
    <w:rsid w:val="00C20F58"/>
    <w:rsid w:val="00C20F87"/>
    <w:rsid w:val="00C20FC3"/>
    <w:rsid w:val="00C2207B"/>
    <w:rsid w:val="00C220C1"/>
    <w:rsid w:val="00C22604"/>
    <w:rsid w:val="00C22E5A"/>
    <w:rsid w:val="00C24311"/>
    <w:rsid w:val="00C2549C"/>
    <w:rsid w:val="00C255C0"/>
    <w:rsid w:val="00C25816"/>
    <w:rsid w:val="00C258B1"/>
    <w:rsid w:val="00C25AF7"/>
    <w:rsid w:val="00C25F11"/>
    <w:rsid w:val="00C26E1A"/>
    <w:rsid w:val="00C2749D"/>
    <w:rsid w:val="00C2770E"/>
    <w:rsid w:val="00C278BC"/>
    <w:rsid w:val="00C27CCB"/>
    <w:rsid w:val="00C27E11"/>
    <w:rsid w:val="00C30014"/>
    <w:rsid w:val="00C3008E"/>
    <w:rsid w:val="00C305A1"/>
    <w:rsid w:val="00C30AF7"/>
    <w:rsid w:val="00C30DF6"/>
    <w:rsid w:val="00C3101E"/>
    <w:rsid w:val="00C31515"/>
    <w:rsid w:val="00C31ABD"/>
    <w:rsid w:val="00C31EB9"/>
    <w:rsid w:val="00C333EF"/>
    <w:rsid w:val="00C33A07"/>
    <w:rsid w:val="00C340C0"/>
    <w:rsid w:val="00C34B80"/>
    <w:rsid w:val="00C36F33"/>
    <w:rsid w:val="00C373D0"/>
    <w:rsid w:val="00C377BB"/>
    <w:rsid w:val="00C37A47"/>
    <w:rsid w:val="00C40797"/>
    <w:rsid w:val="00C412D9"/>
    <w:rsid w:val="00C41E93"/>
    <w:rsid w:val="00C424C8"/>
    <w:rsid w:val="00C431C1"/>
    <w:rsid w:val="00C436C0"/>
    <w:rsid w:val="00C44063"/>
    <w:rsid w:val="00C44A43"/>
    <w:rsid w:val="00C459A3"/>
    <w:rsid w:val="00C4721A"/>
    <w:rsid w:val="00C477AE"/>
    <w:rsid w:val="00C50DA0"/>
    <w:rsid w:val="00C51912"/>
    <w:rsid w:val="00C51CAD"/>
    <w:rsid w:val="00C521B2"/>
    <w:rsid w:val="00C52D9A"/>
    <w:rsid w:val="00C53D5A"/>
    <w:rsid w:val="00C558FD"/>
    <w:rsid w:val="00C55BC4"/>
    <w:rsid w:val="00C55C6F"/>
    <w:rsid w:val="00C56154"/>
    <w:rsid w:val="00C57A1E"/>
    <w:rsid w:val="00C6149C"/>
    <w:rsid w:val="00C61803"/>
    <w:rsid w:val="00C61E05"/>
    <w:rsid w:val="00C62ACB"/>
    <w:rsid w:val="00C62C8B"/>
    <w:rsid w:val="00C63A68"/>
    <w:rsid w:val="00C64634"/>
    <w:rsid w:val="00C64743"/>
    <w:rsid w:val="00C64F34"/>
    <w:rsid w:val="00C65DD9"/>
    <w:rsid w:val="00C65E63"/>
    <w:rsid w:val="00C66106"/>
    <w:rsid w:val="00C66321"/>
    <w:rsid w:val="00C6688E"/>
    <w:rsid w:val="00C67348"/>
    <w:rsid w:val="00C67BB1"/>
    <w:rsid w:val="00C70ABE"/>
    <w:rsid w:val="00C7131E"/>
    <w:rsid w:val="00C714BC"/>
    <w:rsid w:val="00C716B8"/>
    <w:rsid w:val="00C7188E"/>
    <w:rsid w:val="00C71E24"/>
    <w:rsid w:val="00C72464"/>
    <w:rsid w:val="00C73B4A"/>
    <w:rsid w:val="00C74498"/>
    <w:rsid w:val="00C7454D"/>
    <w:rsid w:val="00C74E80"/>
    <w:rsid w:val="00C7580B"/>
    <w:rsid w:val="00C758AF"/>
    <w:rsid w:val="00C75E8B"/>
    <w:rsid w:val="00C76E2C"/>
    <w:rsid w:val="00C773CF"/>
    <w:rsid w:val="00C774CB"/>
    <w:rsid w:val="00C80243"/>
    <w:rsid w:val="00C803C2"/>
    <w:rsid w:val="00C8114B"/>
    <w:rsid w:val="00C813A5"/>
    <w:rsid w:val="00C814A3"/>
    <w:rsid w:val="00C815D6"/>
    <w:rsid w:val="00C818BC"/>
    <w:rsid w:val="00C82E79"/>
    <w:rsid w:val="00C84E5C"/>
    <w:rsid w:val="00C85573"/>
    <w:rsid w:val="00C85773"/>
    <w:rsid w:val="00C85863"/>
    <w:rsid w:val="00C860AA"/>
    <w:rsid w:val="00C86F7F"/>
    <w:rsid w:val="00C872EC"/>
    <w:rsid w:val="00C873E3"/>
    <w:rsid w:val="00C87C4A"/>
    <w:rsid w:val="00C90D04"/>
    <w:rsid w:val="00C91EA6"/>
    <w:rsid w:val="00C92B4C"/>
    <w:rsid w:val="00C94272"/>
    <w:rsid w:val="00C94B1B"/>
    <w:rsid w:val="00C9506A"/>
    <w:rsid w:val="00C95C89"/>
    <w:rsid w:val="00C95CDE"/>
    <w:rsid w:val="00C96232"/>
    <w:rsid w:val="00C9644E"/>
    <w:rsid w:val="00C9659D"/>
    <w:rsid w:val="00C96E0D"/>
    <w:rsid w:val="00C974FE"/>
    <w:rsid w:val="00C9796E"/>
    <w:rsid w:val="00CA028F"/>
    <w:rsid w:val="00CA1D85"/>
    <w:rsid w:val="00CA216D"/>
    <w:rsid w:val="00CA2776"/>
    <w:rsid w:val="00CA5B37"/>
    <w:rsid w:val="00CA6261"/>
    <w:rsid w:val="00CA69F8"/>
    <w:rsid w:val="00CB125F"/>
    <w:rsid w:val="00CB14E1"/>
    <w:rsid w:val="00CB17FD"/>
    <w:rsid w:val="00CB1A1F"/>
    <w:rsid w:val="00CB20D6"/>
    <w:rsid w:val="00CB2459"/>
    <w:rsid w:val="00CB2AB2"/>
    <w:rsid w:val="00CB3532"/>
    <w:rsid w:val="00CB396B"/>
    <w:rsid w:val="00CB47B6"/>
    <w:rsid w:val="00CB49FB"/>
    <w:rsid w:val="00CB4D34"/>
    <w:rsid w:val="00CB56EF"/>
    <w:rsid w:val="00CB5BC6"/>
    <w:rsid w:val="00CB5CBC"/>
    <w:rsid w:val="00CB5CE8"/>
    <w:rsid w:val="00CB6101"/>
    <w:rsid w:val="00CB65C4"/>
    <w:rsid w:val="00CB70ED"/>
    <w:rsid w:val="00CC0591"/>
    <w:rsid w:val="00CC0674"/>
    <w:rsid w:val="00CC2115"/>
    <w:rsid w:val="00CC2291"/>
    <w:rsid w:val="00CC67BE"/>
    <w:rsid w:val="00CD07A1"/>
    <w:rsid w:val="00CD180F"/>
    <w:rsid w:val="00CD2684"/>
    <w:rsid w:val="00CD2741"/>
    <w:rsid w:val="00CD29DD"/>
    <w:rsid w:val="00CD301D"/>
    <w:rsid w:val="00CD32CB"/>
    <w:rsid w:val="00CD353E"/>
    <w:rsid w:val="00CD3CB0"/>
    <w:rsid w:val="00CD4A72"/>
    <w:rsid w:val="00CD4C34"/>
    <w:rsid w:val="00CD4D31"/>
    <w:rsid w:val="00CD72F3"/>
    <w:rsid w:val="00CD777C"/>
    <w:rsid w:val="00CD7C07"/>
    <w:rsid w:val="00CE0E0E"/>
    <w:rsid w:val="00CE1543"/>
    <w:rsid w:val="00CE1692"/>
    <w:rsid w:val="00CE1A56"/>
    <w:rsid w:val="00CE1C56"/>
    <w:rsid w:val="00CE202E"/>
    <w:rsid w:val="00CE21B1"/>
    <w:rsid w:val="00CE2280"/>
    <w:rsid w:val="00CE2496"/>
    <w:rsid w:val="00CE2673"/>
    <w:rsid w:val="00CE2A2A"/>
    <w:rsid w:val="00CE3C61"/>
    <w:rsid w:val="00CE3CEA"/>
    <w:rsid w:val="00CE3EF8"/>
    <w:rsid w:val="00CE44B9"/>
    <w:rsid w:val="00CE4EA2"/>
    <w:rsid w:val="00CE59C3"/>
    <w:rsid w:val="00CE5AA8"/>
    <w:rsid w:val="00CE5D2D"/>
    <w:rsid w:val="00CE73C7"/>
    <w:rsid w:val="00CE78EC"/>
    <w:rsid w:val="00CE7E50"/>
    <w:rsid w:val="00CF0B69"/>
    <w:rsid w:val="00CF195E"/>
    <w:rsid w:val="00CF1D17"/>
    <w:rsid w:val="00CF35C5"/>
    <w:rsid w:val="00CF39D7"/>
    <w:rsid w:val="00CF3E4F"/>
    <w:rsid w:val="00CF3EBB"/>
    <w:rsid w:val="00CF43B1"/>
    <w:rsid w:val="00CF524E"/>
    <w:rsid w:val="00CF55C7"/>
    <w:rsid w:val="00CF5B1B"/>
    <w:rsid w:val="00CF5B2A"/>
    <w:rsid w:val="00CF5EFC"/>
    <w:rsid w:val="00CF64F2"/>
    <w:rsid w:val="00CF6508"/>
    <w:rsid w:val="00CF79AE"/>
    <w:rsid w:val="00D00576"/>
    <w:rsid w:val="00D0086D"/>
    <w:rsid w:val="00D01BF0"/>
    <w:rsid w:val="00D01C13"/>
    <w:rsid w:val="00D01D83"/>
    <w:rsid w:val="00D028C7"/>
    <w:rsid w:val="00D02C7C"/>
    <w:rsid w:val="00D03137"/>
    <w:rsid w:val="00D04A4F"/>
    <w:rsid w:val="00D05330"/>
    <w:rsid w:val="00D066F2"/>
    <w:rsid w:val="00D072E1"/>
    <w:rsid w:val="00D07B4F"/>
    <w:rsid w:val="00D1067A"/>
    <w:rsid w:val="00D1122E"/>
    <w:rsid w:val="00D119F5"/>
    <w:rsid w:val="00D11F05"/>
    <w:rsid w:val="00D124CE"/>
    <w:rsid w:val="00D12563"/>
    <w:rsid w:val="00D12FAB"/>
    <w:rsid w:val="00D135BA"/>
    <w:rsid w:val="00D14C13"/>
    <w:rsid w:val="00D158F9"/>
    <w:rsid w:val="00D15952"/>
    <w:rsid w:val="00D16474"/>
    <w:rsid w:val="00D172B9"/>
    <w:rsid w:val="00D177C6"/>
    <w:rsid w:val="00D20116"/>
    <w:rsid w:val="00D217F4"/>
    <w:rsid w:val="00D21B08"/>
    <w:rsid w:val="00D2213A"/>
    <w:rsid w:val="00D22376"/>
    <w:rsid w:val="00D224DA"/>
    <w:rsid w:val="00D22559"/>
    <w:rsid w:val="00D228D9"/>
    <w:rsid w:val="00D22A6D"/>
    <w:rsid w:val="00D23415"/>
    <w:rsid w:val="00D24762"/>
    <w:rsid w:val="00D24911"/>
    <w:rsid w:val="00D24ED1"/>
    <w:rsid w:val="00D27964"/>
    <w:rsid w:val="00D27B10"/>
    <w:rsid w:val="00D27B2A"/>
    <w:rsid w:val="00D311DE"/>
    <w:rsid w:val="00D32C65"/>
    <w:rsid w:val="00D32CAD"/>
    <w:rsid w:val="00D33816"/>
    <w:rsid w:val="00D33B81"/>
    <w:rsid w:val="00D3576E"/>
    <w:rsid w:val="00D35C50"/>
    <w:rsid w:val="00D36DFC"/>
    <w:rsid w:val="00D37A6A"/>
    <w:rsid w:val="00D40069"/>
    <w:rsid w:val="00D40DDE"/>
    <w:rsid w:val="00D4147D"/>
    <w:rsid w:val="00D417BD"/>
    <w:rsid w:val="00D41B23"/>
    <w:rsid w:val="00D41F2A"/>
    <w:rsid w:val="00D423B9"/>
    <w:rsid w:val="00D4248C"/>
    <w:rsid w:val="00D42C10"/>
    <w:rsid w:val="00D43340"/>
    <w:rsid w:val="00D43541"/>
    <w:rsid w:val="00D435BE"/>
    <w:rsid w:val="00D43A9F"/>
    <w:rsid w:val="00D43D95"/>
    <w:rsid w:val="00D441CD"/>
    <w:rsid w:val="00D44508"/>
    <w:rsid w:val="00D450D3"/>
    <w:rsid w:val="00D45731"/>
    <w:rsid w:val="00D4592F"/>
    <w:rsid w:val="00D45A92"/>
    <w:rsid w:val="00D45F6A"/>
    <w:rsid w:val="00D462D7"/>
    <w:rsid w:val="00D46357"/>
    <w:rsid w:val="00D46702"/>
    <w:rsid w:val="00D46F87"/>
    <w:rsid w:val="00D47501"/>
    <w:rsid w:val="00D47F6C"/>
    <w:rsid w:val="00D50444"/>
    <w:rsid w:val="00D50DB3"/>
    <w:rsid w:val="00D50DF4"/>
    <w:rsid w:val="00D51C73"/>
    <w:rsid w:val="00D523B8"/>
    <w:rsid w:val="00D539AA"/>
    <w:rsid w:val="00D53E91"/>
    <w:rsid w:val="00D543A9"/>
    <w:rsid w:val="00D549F6"/>
    <w:rsid w:val="00D5539E"/>
    <w:rsid w:val="00D55545"/>
    <w:rsid w:val="00D5573A"/>
    <w:rsid w:val="00D5634E"/>
    <w:rsid w:val="00D568BF"/>
    <w:rsid w:val="00D57422"/>
    <w:rsid w:val="00D57D8F"/>
    <w:rsid w:val="00D601E7"/>
    <w:rsid w:val="00D60405"/>
    <w:rsid w:val="00D60C45"/>
    <w:rsid w:val="00D61181"/>
    <w:rsid w:val="00D62D7C"/>
    <w:rsid w:val="00D63A39"/>
    <w:rsid w:val="00D63E84"/>
    <w:rsid w:val="00D6442F"/>
    <w:rsid w:val="00D64D01"/>
    <w:rsid w:val="00D659FC"/>
    <w:rsid w:val="00D65D14"/>
    <w:rsid w:val="00D6600D"/>
    <w:rsid w:val="00D66751"/>
    <w:rsid w:val="00D66FCA"/>
    <w:rsid w:val="00D670D6"/>
    <w:rsid w:val="00D67D59"/>
    <w:rsid w:val="00D67FA1"/>
    <w:rsid w:val="00D70925"/>
    <w:rsid w:val="00D70D10"/>
    <w:rsid w:val="00D70D47"/>
    <w:rsid w:val="00D71206"/>
    <w:rsid w:val="00D71CB2"/>
    <w:rsid w:val="00D71DE2"/>
    <w:rsid w:val="00D71F30"/>
    <w:rsid w:val="00D72193"/>
    <w:rsid w:val="00D728C4"/>
    <w:rsid w:val="00D72A78"/>
    <w:rsid w:val="00D73224"/>
    <w:rsid w:val="00D738F5"/>
    <w:rsid w:val="00D7438D"/>
    <w:rsid w:val="00D744B6"/>
    <w:rsid w:val="00D746CF"/>
    <w:rsid w:val="00D747F0"/>
    <w:rsid w:val="00D74B3B"/>
    <w:rsid w:val="00D758B0"/>
    <w:rsid w:val="00D758DB"/>
    <w:rsid w:val="00D75AF5"/>
    <w:rsid w:val="00D75E03"/>
    <w:rsid w:val="00D76781"/>
    <w:rsid w:val="00D77103"/>
    <w:rsid w:val="00D7752D"/>
    <w:rsid w:val="00D778EB"/>
    <w:rsid w:val="00D77D4E"/>
    <w:rsid w:val="00D77D87"/>
    <w:rsid w:val="00D8042E"/>
    <w:rsid w:val="00D815F2"/>
    <w:rsid w:val="00D81927"/>
    <w:rsid w:val="00D8243B"/>
    <w:rsid w:val="00D837AE"/>
    <w:rsid w:val="00D83CF6"/>
    <w:rsid w:val="00D849C3"/>
    <w:rsid w:val="00D84A62"/>
    <w:rsid w:val="00D86540"/>
    <w:rsid w:val="00D86575"/>
    <w:rsid w:val="00D86643"/>
    <w:rsid w:val="00D90FF4"/>
    <w:rsid w:val="00D91571"/>
    <w:rsid w:val="00D91CD1"/>
    <w:rsid w:val="00D9219B"/>
    <w:rsid w:val="00D92551"/>
    <w:rsid w:val="00D927A1"/>
    <w:rsid w:val="00D9327C"/>
    <w:rsid w:val="00D93976"/>
    <w:rsid w:val="00D93CE7"/>
    <w:rsid w:val="00D949AA"/>
    <w:rsid w:val="00D94F98"/>
    <w:rsid w:val="00D95A8C"/>
    <w:rsid w:val="00D95F96"/>
    <w:rsid w:val="00D96136"/>
    <w:rsid w:val="00D96EE1"/>
    <w:rsid w:val="00D96F26"/>
    <w:rsid w:val="00D97928"/>
    <w:rsid w:val="00DA0881"/>
    <w:rsid w:val="00DA0B01"/>
    <w:rsid w:val="00DA0CD0"/>
    <w:rsid w:val="00DA1760"/>
    <w:rsid w:val="00DA1D63"/>
    <w:rsid w:val="00DA29B8"/>
    <w:rsid w:val="00DA2D00"/>
    <w:rsid w:val="00DA2E6E"/>
    <w:rsid w:val="00DA3E59"/>
    <w:rsid w:val="00DA5706"/>
    <w:rsid w:val="00DA59B0"/>
    <w:rsid w:val="00DA5B33"/>
    <w:rsid w:val="00DA634D"/>
    <w:rsid w:val="00DA6A60"/>
    <w:rsid w:val="00DA6D50"/>
    <w:rsid w:val="00DA7806"/>
    <w:rsid w:val="00DB087D"/>
    <w:rsid w:val="00DB09D5"/>
    <w:rsid w:val="00DB0B0B"/>
    <w:rsid w:val="00DB14C2"/>
    <w:rsid w:val="00DB15F3"/>
    <w:rsid w:val="00DB1B85"/>
    <w:rsid w:val="00DB2728"/>
    <w:rsid w:val="00DB28BE"/>
    <w:rsid w:val="00DB2F48"/>
    <w:rsid w:val="00DB34B3"/>
    <w:rsid w:val="00DB3662"/>
    <w:rsid w:val="00DB3E99"/>
    <w:rsid w:val="00DB3FB4"/>
    <w:rsid w:val="00DB4E1D"/>
    <w:rsid w:val="00DB4EBE"/>
    <w:rsid w:val="00DB5869"/>
    <w:rsid w:val="00DB710B"/>
    <w:rsid w:val="00DB7792"/>
    <w:rsid w:val="00DB7C67"/>
    <w:rsid w:val="00DB7C6C"/>
    <w:rsid w:val="00DC00CC"/>
    <w:rsid w:val="00DC0A58"/>
    <w:rsid w:val="00DC0C78"/>
    <w:rsid w:val="00DC0E08"/>
    <w:rsid w:val="00DC160B"/>
    <w:rsid w:val="00DC179A"/>
    <w:rsid w:val="00DC1A31"/>
    <w:rsid w:val="00DC26B4"/>
    <w:rsid w:val="00DC2838"/>
    <w:rsid w:val="00DC28D8"/>
    <w:rsid w:val="00DC2B36"/>
    <w:rsid w:val="00DC3290"/>
    <w:rsid w:val="00DC33DC"/>
    <w:rsid w:val="00DC35E9"/>
    <w:rsid w:val="00DC36DE"/>
    <w:rsid w:val="00DC3B37"/>
    <w:rsid w:val="00DC3E8C"/>
    <w:rsid w:val="00DC41CC"/>
    <w:rsid w:val="00DC4B0F"/>
    <w:rsid w:val="00DC4DB4"/>
    <w:rsid w:val="00DC5623"/>
    <w:rsid w:val="00DC6A1B"/>
    <w:rsid w:val="00DC6BE0"/>
    <w:rsid w:val="00DC701A"/>
    <w:rsid w:val="00DC7BE9"/>
    <w:rsid w:val="00DD06C9"/>
    <w:rsid w:val="00DD0EE5"/>
    <w:rsid w:val="00DD1B2F"/>
    <w:rsid w:val="00DD2788"/>
    <w:rsid w:val="00DD32A0"/>
    <w:rsid w:val="00DD333D"/>
    <w:rsid w:val="00DD34DA"/>
    <w:rsid w:val="00DD45AF"/>
    <w:rsid w:val="00DD4C3A"/>
    <w:rsid w:val="00DD5A05"/>
    <w:rsid w:val="00DD5FE9"/>
    <w:rsid w:val="00DD61D0"/>
    <w:rsid w:val="00DD6557"/>
    <w:rsid w:val="00DD69CC"/>
    <w:rsid w:val="00DE0337"/>
    <w:rsid w:val="00DE05DF"/>
    <w:rsid w:val="00DE2455"/>
    <w:rsid w:val="00DE2477"/>
    <w:rsid w:val="00DE2900"/>
    <w:rsid w:val="00DE2D2A"/>
    <w:rsid w:val="00DE30B1"/>
    <w:rsid w:val="00DE3AD8"/>
    <w:rsid w:val="00DE3FF4"/>
    <w:rsid w:val="00DE423E"/>
    <w:rsid w:val="00DE4349"/>
    <w:rsid w:val="00DE47D0"/>
    <w:rsid w:val="00DE4858"/>
    <w:rsid w:val="00DE5659"/>
    <w:rsid w:val="00DE5E12"/>
    <w:rsid w:val="00DE624C"/>
    <w:rsid w:val="00DE728A"/>
    <w:rsid w:val="00DF02A2"/>
    <w:rsid w:val="00DF02A7"/>
    <w:rsid w:val="00DF08ED"/>
    <w:rsid w:val="00DF1494"/>
    <w:rsid w:val="00DF3098"/>
    <w:rsid w:val="00DF34D6"/>
    <w:rsid w:val="00DF3906"/>
    <w:rsid w:val="00DF39DE"/>
    <w:rsid w:val="00DF3AE0"/>
    <w:rsid w:val="00DF3C75"/>
    <w:rsid w:val="00DF5BFC"/>
    <w:rsid w:val="00DF5C23"/>
    <w:rsid w:val="00DF5DD1"/>
    <w:rsid w:val="00DF6589"/>
    <w:rsid w:val="00DF667B"/>
    <w:rsid w:val="00DF67B3"/>
    <w:rsid w:val="00DF6E14"/>
    <w:rsid w:val="00DF72A9"/>
    <w:rsid w:val="00DF7FDC"/>
    <w:rsid w:val="00E00A5E"/>
    <w:rsid w:val="00E00FE5"/>
    <w:rsid w:val="00E01BA8"/>
    <w:rsid w:val="00E01FF7"/>
    <w:rsid w:val="00E02BAD"/>
    <w:rsid w:val="00E02BB7"/>
    <w:rsid w:val="00E03037"/>
    <w:rsid w:val="00E031A2"/>
    <w:rsid w:val="00E034E5"/>
    <w:rsid w:val="00E036E2"/>
    <w:rsid w:val="00E038AC"/>
    <w:rsid w:val="00E03C93"/>
    <w:rsid w:val="00E03FDB"/>
    <w:rsid w:val="00E04C7B"/>
    <w:rsid w:val="00E0562E"/>
    <w:rsid w:val="00E05B93"/>
    <w:rsid w:val="00E05C5A"/>
    <w:rsid w:val="00E05CFE"/>
    <w:rsid w:val="00E0670C"/>
    <w:rsid w:val="00E06ED5"/>
    <w:rsid w:val="00E0728F"/>
    <w:rsid w:val="00E07347"/>
    <w:rsid w:val="00E07BA8"/>
    <w:rsid w:val="00E10FAC"/>
    <w:rsid w:val="00E1140D"/>
    <w:rsid w:val="00E116EE"/>
    <w:rsid w:val="00E12008"/>
    <w:rsid w:val="00E1233C"/>
    <w:rsid w:val="00E126DD"/>
    <w:rsid w:val="00E12B24"/>
    <w:rsid w:val="00E136CB"/>
    <w:rsid w:val="00E13EB8"/>
    <w:rsid w:val="00E14900"/>
    <w:rsid w:val="00E14D2D"/>
    <w:rsid w:val="00E164BF"/>
    <w:rsid w:val="00E1675A"/>
    <w:rsid w:val="00E2018E"/>
    <w:rsid w:val="00E20239"/>
    <w:rsid w:val="00E205FB"/>
    <w:rsid w:val="00E20A02"/>
    <w:rsid w:val="00E20DDF"/>
    <w:rsid w:val="00E243FF"/>
    <w:rsid w:val="00E244E6"/>
    <w:rsid w:val="00E24E0D"/>
    <w:rsid w:val="00E25591"/>
    <w:rsid w:val="00E2669D"/>
    <w:rsid w:val="00E26846"/>
    <w:rsid w:val="00E26B88"/>
    <w:rsid w:val="00E26FCC"/>
    <w:rsid w:val="00E2777A"/>
    <w:rsid w:val="00E278EB"/>
    <w:rsid w:val="00E27F20"/>
    <w:rsid w:val="00E313AF"/>
    <w:rsid w:val="00E31698"/>
    <w:rsid w:val="00E318C6"/>
    <w:rsid w:val="00E325C1"/>
    <w:rsid w:val="00E32D68"/>
    <w:rsid w:val="00E33333"/>
    <w:rsid w:val="00E3439B"/>
    <w:rsid w:val="00E3474F"/>
    <w:rsid w:val="00E34C80"/>
    <w:rsid w:val="00E359E8"/>
    <w:rsid w:val="00E35B64"/>
    <w:rsid w:val="00E363BF"/>
    <w:rsid w:val="00E37B29"/>
    <w:rsid w:val="00E37D97"/>
    <w:rsid w:val="00E4029C"/>
    <w:rsid w:val="00E410FE"/>
    <w:rsid w:val="00E41605"/>
    <w:rsid w:val="00E41AEB"/>
    <w:rsid w:val="00E42134"/>
    <w:rsid w:val="00E4223C"/>
    <w:rsid w:val="00E424B0"/>
    <w:rsid w:val="00E42547"/>
    <w:rsid w:val="00E42C6E"/>
    <w:rsid w:val="00E42CD4"/>
    <w:rsid w:val="00E43594"/>
    <w:rsid w:val="00E436BF"/>
    <w:rsid w:val="00E4405F"/>
    <w:rsid w:val="00E4465A"/>
    <w:rsid w:val="00E449C3"/>
    <w:rsid w:val="00E45002"/>
    <w:rsid w:val="00E4559C"/>
    <w:rsid w:val="00E45E4D"/>
    <w:rsid w:val="00E4640D"/>
    <w:rsid w:val="00E46431"/>
    <w:rsid w:val="00E46767"/>
    <w:rsid w:val="00E46817"/>
    <w:rsid w:val="00E4750F"/>
    <w:rsid w:val="00E4766F"/>
    <w:rsid w:val="00E47AD1"/>
    <w:rsid w:val="00E47F6C"/>
    <w:rsid w:val="00E501E0"/>
    <w:rsid w:val="00E508C5"/>
    <w:rsid w:val="00E509A9"/>
    <w:rsid w:val="00E5103F"/>
    <w:rsid w:val="00E51513"/>
    <w:rsid w:val="00E5175E"/>
    <w:rsid w:val="00E53026"/>
    <w:rsid w:val="00E5361A"/>
    <w:rsid w:val="00E544F1"/>
    <w:rsid w:val="00E546BE"/>
    <w:rsid w:val="00E55766"/>
    <w:rsid w:val="00E55AFD"/>
    <w:rsid w:val="00E56396"/>
    <w:rsid w:val="00E566A8"/>
    <w:rsid w:val="00E573F5"/>
    <w:rsid w:val="00E57C62"/>
    <w:rsid w:val="00E60217"/>
    <w:rsid w:val="00E602C0"/>
    <w:rsid w:val="00E60FE1"/>
    <w:rsid w:val="00E62493"/>
    <w:rsid w:val="00E63B34"/>
    <w:rsid w:val="00E64447"/>
    <w:rsid w:val="00E64595"/>
    <w:rsid w:val="00E64872"/>
    <w:rsid w:val="00E64F52"/>
    <w:rsid w:val="00E65B5A"/>
    <w:rsid w:val="00E65F1D"/>
    <w:rsid w:val="00E669B9"/>
    <w:rsid w:val="00E67E2D"/>
    <w:rsid w:val="00E7043F"/>
    <w:rsid w:val="00E705A0"/>
    <w:rsid w:val="00E70FB6"/>
    <w:rsid w:val="00E7131C"/>
    <w:rsid w:val="00E71588"/>
    <w:rsid w:val="00E71660"/>
    <w:rsid w:val="00E71CFF"/>
    <w:rsid w:val="00E72456"/>
    <w:rsid w:val="00E730AC"/>
    <w:rsid w:val="00E7354A"/>
    <w:rsid w:val="00E73E7F"/>
    <w:rsid w:val="00E75636"/>
    <w:rsid w:val="00E75B1F"/>
    <w:rsid w:val="00E75B9A"/>
    <w:rsid w:val="00E7678F"/>
    <w:rsid w:val="00E7731B"/>
    <w:rsid w:val="00E77425"/>
    <w:rsid w:val="00E80657"/>
    <w:rsid w:val="00E80ACC"/>
    <w:rsid w:val="00E8178F"/>
    <w:rsid w:val="00E823CC"/>
    <w:rsid w:val="00E8286F"/>
    <w:rsid w:val="00E82EAD"/>
    <w:rsid w:val="00E833EB"/>
    <w:rsid w:val="00E852CF"/>
    <w:rsid w:val="00E85521"/>
    <w:rsid w:val="00E85B18"/>
    <w:rsid w:val="00E8666E"/>
    <w:rsid w:val="00E86C45"/>
    <w:rsid w:val="00E87B22"/>
    <w:rsid w:val="00E90AC3"/>
    <w:rsid w:val="00E90B94"/>
    <w:rsid w:val="00E90E40"/>
    <w:rsid w:val="00E90F11"/>
    <w:rsid w:val="00E91DD1"/>
    <w:rsid w:val="00E92CEA"/>
    <w:rsid w:val="00E94272"/>
    <w:rsid w:val="00E95034"/>
    <w:rsid w:val="00E95FD5"/>
    <w:rsid w:val="00E96B95"/>
    <w:rsid w:val="00E97005"/>
    <w:rsid w:val="00E97355"/>
    <w:rsid w:val="00E9738A"/>
    <w:rsid w:val="00E975CD"/>
    <w:rsid w:val="00EA06CE"/>
    <w:rsid w:val="00EA0843"/>
    <w:rsid w:val="00EA09A0"/>
    <w:rsid w:val="00EA0A52"/>
    <w:rsid w:val="00EA0B7E"/>
    <w:rsid w:val="00EA178D"/>
    <w:rsid w:val="00EA2C68"/>
    <w:rsid w:val="00EA3F87"/>
    <w:rsid w:val="00EA41DA"/>
    <w:rsid w:val="00EA4F4A"/>
    <w:rsid w:val="00EA5F5C"/>
    <w:rsid w:val="00EA625F"/>
    <w:rsid w:val="00EA74D6"/>
    <w:rsid w:val="00EA7C4A"/>
    <w:rsid w:val="00EB0AA6"/>
    <w:rsid w:val="00EB0D60"/>
    <w:rsid w:val="00EB0DF7"/>
    <w:rsid w:val="00EB1AE8"/>
    <w:rsid w:val="00EB1B24"/>
    <w:rsid w:val="00EB1BCA"/>
    <w:rsid w:val="00EB2C56"/>
    <w:rsid w:val="00EB2D92"/>
    <w:rsid w:val="00EB425C"/>
    <w:rsid w:val="00EB43BC"/>
    <w:rsid w:val="00EB4A97"/>
    <w:rsid w:val="00EB54D2"/>
    <w:rsid w:val="00EB6861"/>
    <w:rsid w:val="00EB715B"/>
    <w:rsid w:val="00EB7E2A"/>
    <w:rsid w:val="00EC03A6"/>
    <w:rsid w:val="00EC0C4B"/>
    <w:rsid w:val="00EC0E07"/>
    <w:rsid w:val="00EC1182"/>
    <w:rsid w:val="00EC134B"/>
    <w:rsid w:val="00EC1958"/>
    <w:rsid w:val="00EC21D1"/>
    <w:rsid w:val="00EC2FF5"/>
    <w:rsid w:val="00EC31B5"/>
    <w:rsid w:val="00EC37E2"/>
    <w:rsid w:val="00EC5CBD"/>
    <w:rsid w:val="00EC5FBB"/>
    <w:rsid w:val="00EC6BA6"/>
    <w:rsid w:val="00EC7512"/>
    <w:rsid w:val="00EC7642"/>
    <w:rsid w:val="00EC79DC"/>
    <w:rsid w:val="00EC7D15"/>
    <w:rsid w:val="00ED0277"/>
    <w:rsid w:val="00ED06DA"/>
    <w:rsid w:val="00ED09A4"/>
    <w:rsid w:val="00ED0BE3"/>
    <w:rsid w:val="00ED100B"/>
    <w:rsid w:val="00ED1227"/>
    <w:rsid w:val="00ED1B37"/>
    <w:rsid w:val="00ED282C"/>
    <w:rsid w:val="00ED2874"/>
    <w:rsid w:val="00ED2AE2"/>
    <w:rsid w:val="00ED3191"/>
    <w:rsid w:val="00ED33CF"/>
    <w:rsid w:val="00ED35A2"/>
    <w:rsid w:val="00ED3A9F"/>
    <w:rsid w:val="00ED437E"/>
    <w:rsid w:val="00ED56AE"/>
    <w:rsid w:val="00ED5BA5"/>
    <w:rsid w:val="00ED5E65"/>
    <w:rsid w:val="00ED66E4"/>
    <w:rsid w:val="00ED6C3C"/>
    <w:rsid w:val="00ED6EFB"/>
    <w:rsid w:val="00ED7846"/>
    <w:rsid w:val="00EE040E"/>
    <w:rsid w:val="00EE0577"/>
    <w:rsid w:val="00EE1148"/>
    <w:rsid w:val="00EE1214"/>
    <w:rsid w:val="00EE127C"/>
    <w:rsid w:val="00EE159B"/>
    <w:rsid w:val="00EE2269"/>
    <w:rsid w:val="00EE28C1"/>
    <w:rsid w:val="00EE34C1"/>
    <w:rsid w:val="00EE57DE"/>
    <w:rsid w:val="00EE61A9"/>
    <w:rsid w:val="00EE626C"/>
    <w:rsid w:val="00EE6433"/>
    <w:rsid w:val="00EE72EF"/>
    <w:rsid w:val="00EE76B1"/>
    <w:rsid w:val="00EE7F4A"/>
    <w:rsid w:val="00EF0E72"/>
    <w:rsid w:val="00EF109A"/>
    <w:rsid w:val="00EF10C1"/>
    <w:rsid w:val="00EF1602"/>
    <w:rsid w:val="00EF16CA"/>
    <w:rsid w:val="00EF26F0"/>
    <w:rsid w:val="00EF38AA"/>
    <w:rsid w:val="00EF3FCB"/>
    <w:rsid w:val="00EF46AA"/>
    <w:rsid w:val="00EF54CD"/>
    <w:rsid w:val="00EF5709"/>
    <w:rsid w:val="00EF57A1"/>
    <w:rsid w:val="00EF6891"/>
    <w:rsid w:val="00EF749B"/>
    <w:rsid w:val="00EF7B5D"/>
    <w:rsid w:val="00F00802"/>
    <w:rsid w:val="00F01069"/>
    <w:rsid w:val="00F016A5"/>
    <w:rsid w:val="00F02126"/>
    <w:rsid w:val="00F02535"/>
    <w:rsid w:val="00F02831"/>
    <w:rsid w:val="00F03AFB"/>
    <w:rsid w:val="00F03CDF"/>
    <w:rsid w:val="00F046A2"/>
    <w:rsid w:val="00F04BEF"/>
    <w:rsid w:val="00F058A4"/>
    <w:rsid w:val="00F05D96"/>
    <w:rsid w:val="00F0640D"/>
    <w:rsid w:val="00F0655D"/>
    <w:rsid w:val="00F072BB"/>
    <w:rsid w:val="00F111AC"/>
    <w:rsid w:val="00F1153C"/>
    <w:rsid w:val="00F1156C"/>
    <w:rsid w:val="00F11A4B"/>
    <w:rsid w:val="00F11E22"/>
    <w:rsid w:val="00F121AB"/>
    <w:rsid w:val="00F12595"/>
    <w:rsid w:val="00F1303F"/>
    <w:rsid w:val="00F14071"/>
    <w:rsid w:val="00F14099"/>
    <w:rsid w:val="00F14D6C"/>
    <w:rsid w:val="00F154D6"/>
    <w:rsid w:val="00F15EFA"/>
    <w:rsid w:val="00F15FCC"/>
    <w:rsid w:val="00F16313"/>
    <w:rsid w:val="00F16D0A"/>
    <w:rsid w:val="00F21B9E"/>
    <w:rsid w:val="00F21E3A"/>
    <w:rsid w:val="00F21EEE"/>
    <w:rsid w:val="00F2225D"/>
    <w:rsid w:val="00F2267B"/>
    <w:rsid w:val="00F23DFA"/>
    <w:rsid w:val="00F242F5"/>
    <w:rsid w:val="00F2441E"/>
    <w:rsid w:val="00F24DBF"/>
    <w:rsid w:val="00F2556A"/>
    <w:rsid w:val="00F25C44"/>
    <w:rsid w:val="00F2605B"/>
    <w:rsid w:val="00F26E77"/>
    <w:rsid w:val="00F305BF"/>
    <w:rsid w:val="00F30EEF"/>
    <w:rsid w:val="00F31B67"/>
    <w:rsid w:val="00F33662"/>
    <w:rsid w:val="00F337F0"/>
    <w:rsid w:val="00F3385D"/>
    <w:rsid w:val="00F33A55"/>
    <w:rsid w:val="00F33BC2"/>
    <w:rsid w:val="00F34730"/>
    <w:rsid w:val="00F34EBC"/>
    <w:rsid w:val="00F3608F"/>
    <w:rsid w:val="00F3665C"/>
    <w:rsid w:val="00F3702E"/>
    <w:rsid w:val="00F375A9"/>
    <w:rsid w:val="00F37B28"/>
    <w:rsid w:val="00F3D921"/>
    <w:rsid w:val="00F40665"/>
    <w:rsid w:val="00F40AD6"/>
    <w:rsid w:val="00F40B94"/>
    <w:rsid w:val="00F4117D"/>
    <w:rsid w:val="00F419F8"/>
    <w:rsid w:val="00F42EAF"/>
    <w:rsid w:val="00F43C3F"/>
    <w:rsid w:val="00F4458F"/>
    <w:rsid w:val="00F44723"/>
    <w:rsid w:val="00F44AEB"/>
    <w:rsid w:val="00F46BF4"/>
    <w:rsid w:val="00F46D8F"/>
    <w:rsid w:val="00F473A3"/>
    <w:rsid w:val="00F501CA"/>
    <w:rsid w:val="00F50371"/>
    <w:rsid w:val="00F503F1"/>
    <w:rsid w:val="00F50788"/>
    <w:rsid w:val="00F5081F"/>
    <w:rsid w:val="00F521A1"/>
    <w:rsid w:val="00F52295"/>
    <w:rsid w:val="00F522DB"/>
    <w:rsid w:val="00F52BA7"/>
    <w:rsid w:val="00F52DFA"/>
    <w:rsid w:val="00F5318D"/>
    <w:rsid w:val="00F53729"/>
    <w:rsid w:val="00F53D02"/>
    <w:rsid w:val="00F548CC"/>
    <w:rsid w:val="00F55280"/>
    <w:rsid w:val="00F55814"/>
    <w:rsid w:val="00F55850"/>
    <w:rsid w:val="00F60ACA"/>
    <w:rsid w:val="00F6128F"/>
    <w:rsid w:val="00F61494"/>
    <w:rsid w:val="00F61DBB"/>
    <w:rsid w:val="00F6243F"/>
    <w:rsid w:val="00F638F5"/>
    <w:rsid w:val="00F63FFE"/>
    <w:rsid w:val="00F64E8D"/>
    <w:rsid w:val="00F6726A"/>
    <w:rsid w:val="00F67FF7"/>
    <w:rsid w:val="00F704E1"/>
    <w:rsid w:val="00F70655"/>
    <w:rsid w:val="00F70914"/>
    <w:rsid w:val="00F70F28"/>
    <w:rsid w:val="00F72393"/>
    <w:rsid w:val="00F72758"/>
    <w:rsid w:val="00F72D6A"/>
    <w:rsid w:val="00F7315B"/>
    <w:rsid w:val="00F738AA"/>
    <w:rsid w:val="00F75075"/>
    <w:rsid w:val="00F7525A"/>
    <w:rsid w:val="00F753F8"/>
    <w:rsid w:val="00F75A73"/>
    <w:rsid w:val="00F76237"/>
    <w:rsid w:val="00F764EC"/>
    <w:rsid w:val="00F76D4A"/>
    <w:rsid w:val="00F8091D"/>
    <w:rsid w:val="00F81381"/>
    <w:rsid w:val="00F81F7E"/>
    <w:rsid w:val="00F8218B"/>
    <w:rsid w:val="00F821CE"/>
    <w:rsid w:val="00F83357"/>
    <w:rsid w:val="00F83F1E"/>
    <w:rsid w:val="00F840D5"/>
    <w:rsid w:val="00F843E2"/>
    <w:rsid w:val="00F845E3"/>
    <w:rsid w:val="00F84CC4"/>
    <w:rsid w:val="00F84E6F"/>
    <w:rsid w:val="00F85386"/>
    <w:rsid w:val="00F857CF"/>
    <w:rsid w:val="00F859D0"/>
    <w:rsid w:val="00F85C0E"/>
    <w:rsid w:val="00F85F80"/>
    <w:rsid w:val="00F86C65"/>
    <w:rsid w:val="00F86D04"/>
    <w:rsid w:val="00F87217"/>
    <w:rsid w:val="00F87598"/>
    <w:rsid w:val="00F87F08"/>
    <w:rsid w:val="00F90515"/>
    <w:rsid w:val="00F90C55"/>
    <w:rsid w:val="00F91093"/>
    <w:rsid w:val="00F91A5D"/>
    <w:rsid w:val="00F93819"/>
    <w:rsid w:val="00F9397D"/>
    <w:rsid w:val="00F93E97"/>
    <w:rsid w:val="00F94B82"/>
    <w:rsid w:val="00F94E77"/>
    <w:rsid w:val="00F956C7"/>
    <w:rsid w:val="00F95917"/>
    <w:rsid w:val="00F962FB"/>
    <w:rsid w:val="00F96ADF"/>
    <w:rsid w:val="00F97468"/>
    <w:rsid w:val="00F976FE"/>
    <w:rsid w:val="00FA02FF"/>
    <w:rsid w:val="00FA0F79"/>
    <w:rsid w:val="00FA1685"/>
    <w:rsid w:val="00FA16A8"/>
    <w:rsid w:val="00FA21E5"/>
    <w:rsid w:val="00FA27DE"/>
    <w:rsid w:val="00FA385D"/>
    <w:rsid w:val="00FA3C82"/>
    <w:rsid w:val="00FA4A56"/>
    <w:rsid w:val="00FA4BE1"/>
    <w:rsid w:val="00FA5138"/>
    <w:rsid w:val="00FA529E"/>
    <w:rsid w:val="00FA5B44"/>
    <w:rsid w:val="00FA629F"/>
    <w:rsid w:val="00FA63B5"/>
    <w:rsid w:val="00FA673E"/>
    <w:rsid w:val="00FA6ADD"/>
    <w:rsid w:val="00FA72D7"/>
    <w:rsid w:val="00FA72E8"/>
    <w:rsid w:val="00FB008F"/>
    <w:rsid w:val="00FB01A2"/>
    <w:rsid w:val="00FB060C"/>
    <w:rsid w:val="00FB069A"/>
    <w:rsid w:val="00FB15E0"/>
    <w:rsid w:val="00FB1BA6"/>
    <w:rsid w:val="00FB246D"/>
    <w:rsid w:val="00FB27B7"/>
    <w:rsid w:val="00FB2E1F"/>
    <w:rsid w:val="00FB2E61"/>
    <w:rsid w:val="00FB344A"/>
    <w:rsid w:val="00FB38CE"/>
    <w:rsid w:val="00FB38F6"/>
    <w:rsid w:val="00FB3B4E"/>
    <w:rsid w:val="00FB51E0"/>
    <w:rsid w:val="00FB5CB0"/>
    <w:rsid w:val="00FB6DF9"/>
    <w:rsid w:val="00FB7C67"/>
    <w:rsid w:val="00FC0840"/>
    <w:rsid w:val="00FC0EB1"/>
    <w:rsid w:val="00FC15C8"/>
    <w:rsid w:val="00FC1B43"/>
    <w:rsid w:val="00FC214A"/>
    <w:rsid w:val="00FC3521"/>
    <w:rsid w:val="00FC498D"/>
    <w:rsid w:val="00FC6675"/>
    <w:rsid w:val="00FC6930"/>
    <w:rsid w:val="00FD0007"/>
    <w:rsid w:val="00FD0262"/>
    <w:rsid w:val="00FD04F2"/>
    <w:rsid w:val="00FD0BCC"/>
    <w:rsid w:val="00FD0EF0"/>
    <w:rsid w:val="00FD0F93"/>
    <w:rsid w:val="00FD11E3"/>
    <w:rsid w:val="00FD14DD"/>
    <w:rsid w:val="00FD1F0D"/>
    <w:rsid w:val="00FD224F"/>
    <w:rsid w:val="00FD22C6"/>
    <w:rsid w:val="00FD260A"/>
    <w:rsid w:val="00FD3236"/>
    <w:rsid w:val="00FD3D4D"/>
    <w:rsid w:val="00FD41F3"/>
    <w:rsid w:val="00FD4C4E"/>
    <w:rsid w:val="00FD5BB7"/>
    <w:rsid w:val="00FD5FF5"/>
    <w:rsid w:val="00FD633B"/>
    <w:rsid w:val="00FD6C5E"/>
    <w:rsid w:val="00FD7496"/>
    <w:rsid w:val="00FD7553"/>
    <w:rsid w:val="00FD7D75"/>
    <w:rsid w:val="00FE0F23"/>
    <w:rsid w:val="00FE1D44"/>
    <w:rsid w:val="00FE1D55"/>
    <w:rsid w:val="00FE2231"/>
    <w:rsid w:val="00FE2BB8"/>
    <w:rsid w:val="00FE2E6A"/>
    <w:rsid w:val="00FE3C83"/>
    <w:rsid w:val="00FE3CB1"/>
    <w:rsid w:val="00FE4E3B"/>
    <w:rsid w:val="00FE58E5"/>
    <w:rsid w:val="00FE60E9"/>
    <w:rsid w:val="00FE6D95"/>
    <w:rsid w:val="00FE7810"/>
    <w:rsid w:val="00FF2443"/>
    <w:rsid w:val="00FF28C0"/>
    <w:rsid w:val="00FF2F82"/>
    <w:rsid w:val="00FF2FC5"/>
    <w:rsid w:val="00FF381D"/>
    <w:rsid w:val="00FF4376"/>
    <w:rsid w:val="00FF47F4"/>
    <w:rsid w:val="00FF49A4"/>
    <w:rsid w:val="00FF4E66"/>
    <w:rsid w:val="00FF677C"/>
    <w:rsid w:val="00FF6AD0"/>
    <w:rsid w:val="00FF6F66"/>
    <w:rsid w:val="00FF7445"/>
    <w:rsid w:val="00FF7BB0"/>
    <w:rsid w:val="00FF7E35"/>
    <w:rsid w:val="010D7203"/>
    <w:rsid w:val="0111A41D"/>
    <w:rsid w:val="0118CBAF"/>
    <w:rsid w:val="011F019E"/>
    <w:rsid w:val="012AB723"/>
    <w:rsid w:val="01388662"/>
    <w:rsid w:val="013B0BC7"/>
    <w:rsid w:val="015A5241"/>
    <w:rsid w:val="017295A3"/>
    <w:rsid w:val="0176CB12"/>
    <w:rsid w:val="01825FBC"/>
    <w:rsid w:val="0189E86C"/>
    <w:rsid w:val="018A4997"/>
    <w:rsid w:val="01B3BE9D"/>
    <w:rsid w:val="01B8334C"/>
    <w:rsid w:val="01C3DBA9"/>
    <w:rsid w:val="01C83DD9"/>
    <w:rsid w:val="01CB51B4"/>
    <w:rsid w:val="01F157B5"/>
    <w:rsid w:val="020D860F"/>
    <w:rsid w:val="0213305F"/>
    <w:rsid w:val="0220F951"/>
    <w:rsid w:val="0232A7D8"/>
    <w:rsid w:val="02364087"/>
    <w:rsid w:val="023BC83F"/>
    <w:rsid w:val="0259F9CC"/>
    <w:rsid w:val="025F893F"/>
    <w:rsid w:val="02677943"/>
    <w:rsid w:val="02880E22"/>
    <w:rsid w:val="0291F4BB"/>
    <w:rsid w:val="0299BC36"/>
    <w:rsid w:val="02BE9A58"/>
    <w:rsid w:val="02C50BF8"/>
    <w:rsid w:val="02D1807A"/>
    <w:rsid w:val="030CE4BB"/>
    <w:rsid w:val="032A1BE3"/>
    <w:rsid w:val="032E749B"/>
    <w:rsid w:val="0338AB6A"/>
    <w:rsid w:val="033D5AB5"/>
    <w:rsid w:val="035CE5CF"/>
    <w:rsid w:val="03759274"/>
    <w:rsid w:val="039198CC"/>
    <w:rsid w:val="039883D8"/>
    <w:rsid w:val="03A51238"/>
    <w:rsid w:val="03A5CDE9"/>
    <w:rsid w:val="03AD0EF4"/>
    <w:rsid w:val="03B5D187"/>
    <w:rsid w:val="03BEB9C8"/>
    <w:rsid w:val="03C5A8F1"/>
    <w:rsid w:val="03C703D6"/>
    <w:rsid w:val="03D2377E"/>
    <w:rsid w:val="03D2F793"/>
    <w:rsid w:val="04075203"/>
    <w:rsid w:val="040F75EE"/>
    <w:rsid w:val="042C4F7E"/>
    <w:rsid w:val="0430A3A0"/>
    <w:rsid w:val="04344E13"/>
    <w:rsid w:val="044083C0"/>
    <w:rsid w:val="04589ACC"/>
    <w:rsid w:val="045F5251"/>
    <w:rsid w:val="04651BDF"/>
    <w:rsid w:val="04745788"/>
    <w:rsid w:val="047A9A92"/>
    <w:rsid w:val="04814AD9"/>
    <w:rsid w:val="04B81D6E"/>
    <w:rsid w:val="04BB0E59"/>
    <w:rsid w:val="04C66F23"/>
    <w:rsid w:val="04D343DC"/>
    <w:rsid w:val="04D590AA"/>
    <w:rsid w:val="04E135AA"/>
    <w:rsid w:val="04EC40F6"/>
    <w:rsid w:val="04ECB256"/>
    <w:rsid w:val="04F33316"/>
    <w:rsid w:val="05027C4F"/>
    <w:rsid w:val="0520F5BF"/>
    <w:rsid w:val="05249014"/>
    <w:rsid w:val="052A5F62"/>
    <w:rsid w:val="0540B44B"/>
    <w:rsid w:val="055C6A45"/>
    <w:rsid w:val="0571B7ED"/>
    <w:rsid w:val="059231C3"/>
    <w:rsid w:val="05970B5D"/>
    <w:rsid w:val="05995F33"/>
    <w:rsid w:val="0599B07D"/>
    <w:rsid w:val="059BF475"/>
    <w:rsid w:val="05B6A79B"/>
    <w:rsid w:val="05C6E8F3"/>
    <w:rsid w:val="05C74A51"/>
    <w:rsid w:val="05C760CE"/>
    <w:rsid w:val="05C87C45"/>
    <w:rsid w:val="05D82187"/>
    <w:rsid w:val="05DD8CAA"/>
    <w:rsid w:val="05EF33C3"/>
    <w:rsid w:val="05FF2EFB"/>
    <w:rsid w:val="0607FE91"/>
    <w:rsid w:val="062429D4"/>
    <w:rsid w:val="06377BBD"/>
    <w:rsid w:val="0648BDF4"/>
    <w:rsid w:val="064929C4"/>
    <w:rsid w:val="064E3F7D"/>
    <w:rsid w:val="064F959F"/>
    <w:rsid w:val="06577D5A"/>
    <w:rsid w:val="066E4A56"/>
    <w:rsid w:val="0677CF13"/>
    <w:rsid w:val="067ACEC6"/>
    <w:rsid w:val="067F5B8D"/>
    <w:rsid w:val="0684A888"/>
    <w:rsid w:val="068AF14D"/>
    <w:rsid w:val="068BB965"/>
    <w:rsid w:val="06985EEF"/>
    <w:rsid w:val="0698EE54"/>
    <w:rsid w:val="06A4CCCA"/>
    <w:rsid w:val="06D69980"/>
    <w:rsid w:val="06DAA4CC"/>
    <w:rsid w:val="06E43455"/>
    <w:rsid w:val="06F1C9CA"/>
    <w:rsid w:val="06F64206"/>
    <w:rsid w:val="070966F1"/>
    <w:rsid w:val="07115D78"/>
    <w:rsid w:val="071F8556"/>
    <w:rsid w:val="071F9A2A"/>
    <w:rsid w:val="07350184"/>
    <w:rsid w:val="073EC62F"/>
    <w:rsid w:val="0747185F"/>
    <w:rsid w:val="0747BB9E"/>
    <w:rsid w:val="07490C8D"/>
    <w:rsid w:val="0753205F"/>
    <w:rsid w:val="0759A2E9"/>
    <w:rsid w:val="07654263"/>
    <w:rsid w:val="0765D199"/>
    <w:rsid w:val="077DF922"/>
    <w:rsid w:val="077E8137"/>
    <w:rsid w:val="0784B3C4"/>
    <w:rsid w:val="07977AFA"/>
    <w:rsid w:val="07A8226B"/>
    <w:rsid w:val="07ACADCB"/>
    <w:rsid w:val="07D35C89"/>
    <w:rsid w:val="07DA7039"/>
    <w:rsid w:val="0803F35D"/>
    <w:rsid w:val="080FF96F"/>
    <w:rsid w:val="0810971F"/>
    <w:rsid w:val="081FF0B7"/>
    <w:rsid w:val="08286855"/>
    <w:rsid w:val="082F5D58"/>
    <w:rsid w:val="083A5D2D"/>
    <w:rsid w:val="083B235E"/>
    <w:rsid w:val="0840ABD6"/>
    <w:rsid w:val="084ABB69"/>
    <w:rsid w:val="086B3BC8"/>
    <w:rsid w:val="087B2232"/>
    <w:rsid w:val="08811C83"/>
    <w:rsid w:val="088F51AE"/>
    <w:rsid w:val="088FBB73"/>
    <w:rsid w:val="0898ADA1"/>
    <w:rsid w:val="08A32D04"/>
    <w:rsid w:val="08ABDDB7"/>
    <w:rsid w:val="08BA2FB6"/>
    <w:rsid w:val="08C7D6A8"/>
    <w:rsid w:val="08C8E9CD"/>
    <w:rsid w:val="08D272A3"/>
    <w:rsid w:val="08D9AC2B"/>
    <w:rsid w:val="08DC0D12"/>
    <w:rsid w:val="08DD6FE4"/>
    <w:rsid w:val="08DDD8C4"/>
    <w:rsid w:val="08E27A79"/>
    <w:rsid w:val="08E724C7"/>
    <w:rsid w:val="08EA02DC"/>
    <w:rsid w:val="08EAAFBF"/>
    <w:rsid w:val="08EC6778"/>
    <w:rsid w:val="08F22AB1"/>
    <w:rsid w:val="08F43ECD"/>
    <w:rsid w:val="090D827B"/>
    <w:rsid w:val="090F5735"/>
    <w:rsid w:val="0910C8F5"/>
    <w:rsid w:val="09177DD1"/>
    <w:rsid w:val="091A3B82"/>
    <w:rsid w:val="09233787"/>
    <w:rsid w:val="093A8345"/>
    <w:rsid w:val="0949601F"/>
    <w:rsid w:val="0953E704"/>
    <w:rsid w:val="0955EE29"/>
    <w:rsid w:val="097F3CBD"/>
    <w:rsid w:val="099308FB"/>
    <w:rsid w:val="09B79D95"/>
    <w:rsid w:val="09C41CE0"/>
    <w:rsid w:val="09C7918D"/>
    <w:rsid w:val="09C7A042"/>
    <w:rsid w:val="09C87E22"/>
    <w:rsid w:val="09DD1547"/>
    <w:rsid w:val="09ED6AC8"/>
    <w:rsid w:val="09EE8AEB"/>
    <w:rsid w:val="09F5B659"/>
    <w:rsid w:val="09F9A7F0"/>
    <w:rsid w:val="09FCC4E0"/>
    <w:rsid w:val="09FCF9ED"/>
    <w:rsid w:val="0A018881"/>
    <w:rsid w:val="0A2698E2"/>
    <w:rsid w:val="0A40C682"/>
    <w:rsid w:val="0A426157"/>
    <w:rsid w:val="0A438ABD"/>
    <w:rsid w:val="0A44EB8C"/>
    <w:rsid w:val="0A4B7488"/>
    <w:rsid w:val="0A50277D"/>
    <w:rsid w:val="0A524748"/>
    <w:rsid w:val="0A529EB9"/>
    <w:rsid w:val="0A55D762"/>
    <w:rsid w:val="0A7300E5"/>
    <w:rsid w:val="0A8E56FE"/>
    <w:rsid w:val="0A8F2D61"/>
    <w:rsid w:val="0A98C521"/>
    <w:rsid w:val="0A9B93E8"/>
    <w:rsid w:val="0AADD434"/>
    <w:rsid w:val="0AC242CB"/>
    <w:rsid w:val="0AC9779A"/>
    <w:rsid w:val="0AD7CAAB"/>
    <w:rsid w:val="0AE5C935"/>
    <w:rsid w:val="0AF27382"/>
    <w:rsid w:val="0AFC15CC"/>
    <w:rsid w:val="0B091F63"/>
    <w:rsid w:val="0B189870"/>
    <w:rsid w:val="0B339EFF"/>
    <w:rsid w:val="0B47D33C"/>
    <w:rsid w:val="0B550FA2"/>
    <w:rsid w:val="0B5BFBF1"/>
    <w:rsid w:val="0B64ACB8"/>
    <w:rsid w:val="0B7177FB"/>
    <w:rsid w:val="0B7C4D3B"/>
    <w:rsid w:val="0B7D4165"/>
    <w:rsid w:val="0B80F8AD"/>
    <w:rsid w:val="0B8CC87F"/>
    <w:rsid w:val="0B8E89B2"/>
    <w:rsid w:val="0B902140"/>
    <w:rsid w:val="0B989D82"/>
    <w:rsid w:val="0B9EFE24"/>
    <w:rsid w:val="0BB04087"/>
    <w:rsid w:val="0BDE6B0D"/>
    <w:rsid w:val="0BF9048F"/>
    <w:rsid w:val="0C0EA986"/>
    <w:rsid w:val="0C189AAB"/>
    <w:rsid w:val="0C1BE16D"/>
    <w:rsid w:val="0C1C5298"/>
    <w:rsid w:val="0C549CD6"/>
    <w:rsid w:val="0C56587C"/>
    <w:rsid w:val="0C694619"/>
    <w:rsid w:val="0C8B8A68"/>
    <w:rsid w:val="0C8C5127"/>
    <w:rsid w:val="0C8F92B8"/>
    <w:rsid w:val="0C9A5D67"/>
    <w:rsid w:val="0CA757FA"/>
    <w:rsid w:val="0CB0DCFE"/>
    <w:rsid w:val="0CBF4238"/>
    <w:rsid w:val="0CBFC091"/>
    <w:rsid w:val="0CC1AB22"/>
    <w:rsid w:val="0CECAFD6"/>
    <w:rsid w:val="0CF16BCB"/>
    <w:rsid w:val="0CF4BDCE"/>
    <w:rsid w:val="0CF6334D"/>
    <w:rsid w:val="0CF6A142"/>
    <w:rsid w:val="0D015F4A"/>
    <w:rsid w:val="0D02DBB1"/>
    <w:rsid w:val="0D127D57"/>
    <w:rsid w:val="0D24A4C4"/>
    <w:rsid w:val="0D2B56A3"/>
    <w:rsid w:val="0D400D94"/>
    <w:rsid w:val="0D479373"/>
    <w:rsid w:val="0D55B070"/>
    <w:rsid w:val="0D566336"/>
    <w:rsid w:val="0D63812D"/>
    <w:rsid w:val="0D63DF9C"/>
    <w:rsid w:val="0D704612"/>
    <w:rsid w:val="0D7B9EB3"/>
    <w:rsid w:val="0D7FE8AB"/>
    <w:rsid w:val="0D8DEC01"/>
    <w:rsid w:val="0D931D18"/>
    <w:rsid w:val="0DB033F3"/>
    <w:rsid w:val="0DBC980F"/>
    <w:rsid w:val="0DD5B7FE"/>
    <w:rsid w:val="0DD6B135"/>
    <w:rsid w:val="0DD7926F"/>
    <w:rsid w:val="0DE1EBC6"/>
    <w:rsid w:val="0DF2F310"/>
    <w:rsid w:val="0E0917A5"/>
    <w:rsid w:val="0E2E4FBF"/>
    <w:rsid w:val="0E308107"/>
    <w:rsid w:val="0E411C7E"/>
    <w:rsid w:val="0E90EE93"/>
    <w:rsid w:val="0E928232"/>
    <w:rsid w:val="0E9703D9"/>
    <w:rsid w:val="0ED63735"/>
    <w:rsid w:val="0ED6B584"/>
    <w:rsid w:val="0EDFEEBF"/>
    <w:rsid w:val="0EE118CC"/>
    <w:rsid w:val="0EFF8A20"/>
    <w:rsid w:val="0F019274"/>
    <w:rsid w:val="0F0710F7"/>
    <w:rsid w:val="0F131D43"/>
    <w:rsid w:val="0F2B7186"/>
    <w:rsid w:val="0F2FAE5A"/>
    <w:rsid w:val="0F4611B5"/>
    <w:rsid w:val="0F531646"/>
    <w:rsid w:val="0F54C8CB"/>
    <w:rsid w:val="0F5D5A6F"/>
    <w:rsid w:val="0F74A04B"/>
    <w:rsid w:val="0F77A19C"/>
    <w:rsid w:val="0F833A9B"/>
    <w:rsid w:val="0F84223D"/>
    <w:rsid w:val="0F90AD85"/>
    <w:rsid w:val="0F971477"/>
    <w:rsid w:val="0FA2576B"/>
    <w:rsid w:val="0FA4F7AD"/>
    <w:rsid w:val="0FA71AC3"/>
    <w:rsid w:val="0FAD1A04"/>
    <w:rsid w:val="0FAEF442"/>
    <w:rsid w:val="0FDA07D0"/>
    <w:rsid w:val="0FDF886F"/>
    <w:rsid w:val="0FF5E077"/>
    <w:rsid w:val="0FFE175A"/>
    <w:rsid w:val="1006174C"/>
    <w:rsid w:val="10092BC2"/>
    <w:rsid w:val="1017BA5E"/>
    <w:rsid w:val="1026701D"/>
    <w:rsid w:val="10553CAE"/>
    <w:rsid w:val="10641A70"/>
    <w:rsid w:val="107B7960"/>
    <w:rsid w:val="108B0010"/>
    <w:rsid w:val="10957FAD"/>
    <w:rsid w:val="1098B594"/>
    <w:rsid w:val="10A47657"/>
    <w:rsid w:val="10A4D7A2"/>
    <w:rsid w:val="10B87E65"/>
    <w:rsid w:val="10BB4FAB"/>
    <w:rsid w:val="10C4C229"/>
    <w:rsid w:val="10CF2114"/>
    <w:rsid w:val="10D06C18"/>
    <w:rsid w:val="10E9697B"/>
    <w:rsid w:val="11022EE6"/>
    <w:rsid w:val="1105CB1E"/>
    <w:rsid w:val="110C3E81"/>
    <w:rsid w:val="110CF1DB"/>
    <w:rsid w:val="1110DE4A"/>
    <w:rsid w:val="111EBCDF"/>
    <w:rsid w:val="112A28DF"/>
    <w:rsid w:val="11322DC8"/>
    <w:rsid w:val="113691FD"/>
    <w:rsid w:val="113FABDE"/>
    <w:rsid w:val="114DE1FF"/>
    <w:rsid w:val="118AC5ED"/>
    <w:rsid w:val="118B9EFC"/>
    <w:rsid w:val="118DD093"/>
    <w:rsid w:val="11A26BAF"/>
    <w:rsid w:val="11C217E3"/>
    <w:rsid w:val="11D5145A"/>
    <w:rsid w:val="11D5446B"/>
    <w:rsid w:val="11D828D5"/>
    <w:rsid w:val="11E5432E"/>
    <w:rsid w:val="120185AB"/>
    <w:rsid w:val="121007DD"/>
    <w:rsid w:val="1216100F"/>
    <w:rsid w:val="121C73F4"/>
    <w:rsid w:val="12243916"/>
    <w:rsid w:val="12261ACB"/>
    <w:rsid w:val="1229ECA3"/>
    <w:rsid w:val="12352C58"/>
    <w:rsid w:val="124059F1"/>
    <w:rsid w:val="124B4291"/>
    <w:rsid w:val="12557D5D"/>
    <w:rsid w:val="12708D63"/>
    <w:rsid w:val="127EEAFA"/>
    <w:rsid w:val="12857C3D"/>
    <w:rsid w:val="128C0862"/>
    <w:rsid w:val="128DFC91"/>
    <w:rsid w:val="129558E5"/>
    <w:rsid w:val="12A3D950"/>
    <w:rsid w:val="12B8C788"/>
    <w:rsid w:val="12B8E3A3"/>
    <w:rsid w:val="12B96D90"/>
    <w:rsid w:val="12BD0782"/>
    <w:rsid w:val="12C22DF6"/>
    <w:rsid w:val="12E0A311"/>
    <w:rsid w:val="1305EA7A"/>
    <w:rsid w:val="130AB002"/>
    <w:rsid w:val="1337276C"/>
    <w:rsid w:val="1348436C"/>
    <w:rsid w:val="134ABD28"/>
    <w:rsid w:val="13725142"/>
    <w:rsid w:val="138A077F"/>
    <w:rsid w:val="138D922E"/>
    <w:rsid w:val="13990013"/>
    <w:rsid w:val="13B1D482"/>
    <w:rsid w:val="13D1F468"/>
    <w:rsid w:val="13E2AF48"/>
    <w:rsid w:val="13E60099"/>
    <w:rsid w:val="1409F37B"/>
    <w:rsid w:val="14138368"/>
    <w:rsid w:val="14163841"/>
    <w:rsid w:val="142D79A9"/>
    <w:rsid w:val="14305627"/>
    <w:rsid w:val="1432C41C"/>
    <w:rsid w:val="14376EA0"/>
    <w:rsid w:val="143A822C"/>
    <w:rsid w:val="144CCA96"/>
    <w:rsid w:val="1456B6E8"/>
    <w:rsid w:val="1459AD7C"/>
    <w:rsid w:val="145B5698"/>
    <w:rsid w:val="145FD5D7"/>
    <w:rsid w:val="1461551E"/>
    <w:rsid w:val="14619D8D"/>
    <w:rsid w:val="146F5E10"/>
    <w:rsid w:val="147289D4"/>
    <w:rsid w:val="1473BE73"/>
    <w:rsid w:val="1480A5AD"/>
    <w:rsid w:val="148D9930"/>
    <w:rsid w:val="1497FF68"/>
    <w:rsid w:val="14997FFA"/>
    <w:rsid w:val="14AC8A32"/>
    <w:rsid w:val="14B3D092"/>
    <w:rsid w:val="14BBAB25"/>
    <w:rsid w:val="14C38F8E"/>
    <w:rsid w:val="14CC4E15"/>
    <w:rsid w:val="14D2FE3C"/>
    <w:rsid w:val="14D3B9D5"/>
    <w:rsid w:val="14D4C59F"/>
    <w:rsid w:val="14DA5F87"/>
    <w:rsid w:val="14DCE159"/>
    <w:rsid w:val="14E6C4E1"/>
    <w:rsid w:val="14E811BB"/>
    <w:rsid w:val="14ED9119"/>
    <w:rsid w:val="14F2C988"/>
    <w:rsid w:val="14F35C40"/>
    <w:rsid w:val="1508823D"/>
    <w:rsid w:val="150E7A95"/>
    <w:rsid w:val="150EB612"/>
    <w:rsid w:val="1511BB10"/>
    <w:rsid w:val="15175973"/>
    <w:rsid w:val="15265F38"/>
    <w:rsid w:val="15436A42"/>
    <w:rsid w:val="1552CC8F"/>
    <w:rsid w:val="15785DC6"/>
    <w:rsid w:val="157C9F50"/>
    <w:rsid w:val="15896134"/>
    <w:rsid w:val="158B2E08"/>
    <w:rsid w:val="15A3B82E"/>
    <w:rsid w:val="15B85AEC"/>
    <w:rsid w:val="15B9C66D"/>
    <w:rsid w:val="15C4A204"/>
    <w:rsid w:val="15CF09FB"/>
    <w:rsid w:val="15D2EA2F"/>
    <w:rsid w:val="15DFC8C9"/>
    <w:rsid w:val="15E3235F"/>
    <w:rsid w:val="15E8B241"/>
    <w:rsid w:val="15EFC3BE"/>
    <w:rsid w:val="161315ED"/>
    <w:rsid w:val="1613F095"/>
    <w:rsid w:val="1619DE9C"/>
    <w:rsid w:val="161F474E"/>
    <w:rsid w:val="1629D6ED"/>
    <w:rsid w:val="162DC051"/>
    <w:rsid w:val="1645CBD4"/>
    <w:rsid w:val="164EF670"/>
    <w:rsid w:val="1650640A"/>
    <w:rsid w:val="1650D9D3"/>
    <w:rsid w:val="16516292"/>
    <w:rsid w:val="1659C621"/>
    <w:rsid w:val="166A1173"/>
    <w:rsid w:val="1671041E"/>
    <w:rsid w:val="1686C49D"/>
    <w:rsid w:val="1692FCEE"/>
    <w:rsid w:val="16A23635"/>
    <w:rsid w:val="16A384FE"/>
    <w:rsid w:val="16AF6A7A"/>
    <w:rsid w:val="16B2FDEF"/>
    <w:rsid w:val="16C77BE2"/>
    <w:rsid w:val="16D39641"/>
    <w:rsid w:val="16DC806B"/>
    <w:rsid w:val="16E0CB3D"/>
    <w:rsid w:val="16EB9E3D"/>
    <w:rsid w:val="16F3A14B"/>
    <w:rsid w:val="16FEFAF6"/>
    <w:rsid w:val="17004616"/>
    <w:rsid w:val="1702B020"/>
    <w:rsid w:val="17175CB3"/>
    <w:rsid w:val="1724C035"/>
    <w:rsid w:val="1751085F"/>
    <w:rsid w:val="176662E2"/>
    <w:rsid w:val="176C065B"/>
    <w:rsid w:val="176F40A9"/>
    <w:rsid w:val="1788CF36"/>
    <w:rsid w:val="17B2A59F"/>
    <w:rsid w:val="17BF200D"/>
    <w:rsid w:val="17CA1481"/>
    <w:rsid w:val="17D79B0A"/>
    <w:rsid w:val="17DA972A"/>
    <w:rsid w:val="17E74305"/>
    <w:rsid w:val="17EEA80A"/>
    <w:rsid w:val="1804F2B3"/>
    <w:rsid w:val="1823BD74"/>
    <w:rsid w:val="1843AF69"/>
    <w:rsid w:val="1844A11D"/>
    <w:rsid w:val="1859606C"/>
    <w:rsid w:val="185ECD8F"/>
    <w:rsid w:val="1862154E"/>
    <w:rsid w:val="18631579"/>
    <w:rsid w:val="1874D1C3"/>
    <w:rsid w:val="18AEEF9E"/>
    <w:rsid w:val="18BB649F"/>
    <w:rsid w:val="18C232CD"/>
    <w:rsid w:val="18CA2448"/>
    <w:rsid w:val="18CBF902"/>
    <w:rsid w:val="18CC06F2"/>
    <w:rsid w:val="18DA966A"/>
    <w:rsid w:val="19028F02"/>
    <w:rsid w:val="191A7E98"/>
    <w:rsid w:val="192DBA5D"/>
    <w:rsid w:val="19373225"/>
    <w:rsid w:val="194D0AEA"/>
    <w:rsid w:val="194E39D6"/>
    <w:rsid w:val="195673CC"/>
    <w:rsid w:val="195B27D8"/>
    <w:rsid w:val="196BC6C2"/>
    <w:rsid w:val="1978EB4D"/>
    <w:rsid w:val="197ED3EA"/>
    <w:rsid w:val="1996EDEB"/>
    <w:rsid w:val="199D04FF"/>
    <w:rsid w:val="19A83977"/>
    <w:rsid w:val="19AE592A"/>
    <w:rsid w:val="19B504E1"/>
    <w:rsid w:val="19B73007"/>
    <w:rsid w:val="19C9B7BC"/>
    <w:rsid w:val="19D47D49"/>
    <w:rsid w:val="19DD6C57"/>
    <w:rsid w:val="1A0DE983"/>
    <w:rsid w:val="1A0EB08C"/>
    <w:rsid w:val="1A2854F8"/>
    <w:rsid w:val="1A333712"/>
    <w:rsid w:val="1A3981FF"/>
    <w:rsid w:val="1A4AA7BA"/>
    <w:rsid w:val="1A65F86E"/>
    <w:rsid w:val="1A71DEFC"/>
    <w:rsid w:val="1A736D41"/>
    <w:rsid w:val="1A8A7B11"/>
    <w:rsid w:val="1A8CA931"/>
    <w:rsid w:val="1A8D7836"/>
    <w:rsid w:val="1A92CE06"/>
    <w:rsid w:val="1A950BEB"/>
    <w:rsid w:val="1AA9C57E"/>
    <w:rsid w:val="1AB08C64"/>
    <w:rsid w:val="1AB39C8F"/>
    <w:rsid w:val="1AB64382"/>
    <w:rsid w:val="1AD87A45"/>
    <w:rsid w:val="1B013577"/>
    <w:rsid w:val="1B0A3A94"/>
    <w:rsid w:val="1B20E5D5"/>
    <w:rsid w:val="1B31ED5E"/>
    <w:rsid w:val="1B352C03"/>
    <w:rsid w:val="1B400E43"/>
    <w:rsid w:val="1B40472F"/>
    <w:rsid w:val="1B4872F5"/>
    <w:rsid w:val="1B8C88DC"/>
    <w:rsid w:val="1B8E3C29"/>
    <w:rsid w:val="1B8E91D5"/>
    <w:rsid w:val="1B96B4B5"/>
    <w:rsid w:val="1B9B6A09"/>
    <w:rsid w:val="1BAA8FC8"/>
    <w:rsid w:val="1BAE355E"/>
    <w:rsid w:val="1BBB5733"/>
    <w:rsid w:val="1BBF9F94"/>
    <w:rsid w:val="1BC1D27F"/>
    <w:rsid w:val="1BC6E51A"/>
    <w:rsid w:val="1BCA1B14"/>
    <w:rsid w:val="1BD67367"/>
    <w:rsid w:val="1BDF259D"/>
    <w:rsid w:val="1BDF7E75"/>
    <w:rsid w:val="1BE1BB0E"/>
    <w:rsid w:val="1BE288AB"/>
    <w:rsid w:val="1BEFC4CB"/>
    <w:rsid w:val="1BF27068"/>
    <w:rsid w:val="1BF65298"/>
    <w:rsid w:val="1BFA4313"/>
    <w:rsid w:val="1C00C34E"/>
    <w:rsid w:val="1C0A0731"/>
    <w:rsid w:val="1C191C52"/>
    <w:rsid w:val="1C1C73FB"/>
    <w:rsid w:val="1C260238"/>
    <w:rsid w:val="1C2C0344"/>
    <w:rsid w:val="1C43159F"/>
    <w:rsid w:val="1C43EB11"/>
    <w:rsid w:val="1C481911"/>
    <w:rsid w:val="1C4B6103"/>
    <w:rsid w:val="1C527AF6"/>
    <w:rsid w:val="1C607609"/>
    <w:rsid w:val="1C6977F1"/>
    <w:rsid w:val="1C70C4CC"/>
    <w:rsid w:val="1C749A34"/>
    <w:rsid w:val="1C833CBF"/>
    <w:rsid w:val="1C921C9D"/>
    <w:rsid w:val="1C928561"/>
    <w:rsid w:val="1C952944"/>
    <w:rsid w:val="1C9CC132"/>
    <w:rsid w:val="1CAB5C0E"/>
    <w:rsid w:val="1CAE358B"/>
    <w:rsid w:val="1CBCC9D7"/>
    <w:rsid w:val="1CC66E96"/>
    <w:rsid w:val="1CC71DBE"/>
    <w:rsid w:val="1CC934F9"/>
    <w:rsid w:val="1CE91762"/>
    <w:rsid w:val="1D196282"/>
    <w:rsid w:val="1D28E638"/>
    <w:rsid w:val="1D2E5217"/>
    <w:rsid w:val="1D3B5010"/>
    <w:rsid w:val="1D505E76"/>
    <w:rsid w:val="1DD3C43F"/>
    <w:rsid w:val="1DDC2E2E"/>
    <w:rsid w:val="1DE049A5"/>
    <w:rsid w:val="1DEAD442"/>
    <w:rsid w:val="1DF528D4"/>
    <w:rsid w:val="1DF63595"/>
    <w:rsid w:val="1E04073F"/>
    <w:rsid w:val="1E08DD12"/>
    <w:rsid w:val="1E0F8336"/>
    <w:rsid w:val="1E11D289"/>
    <w:rsid w:val="1E190DEF"/>
    <w:rsid w:val="1E4091BC"/>
    <w:rsid w:val="1E431B69"/>
    <w:rsid w:val="1E5831F5"/>
    <w:rsid w:val="1E5AEB4F"/>
    <w:rsid w:val="1E5FAC58"/>
    <w:rsid w:val="1E6C6E27"/>
    <w:rsid w:val="1E7A4721"/>
    <w:rsid w:val="1E83D220"/>
    <w:rsid w:val="1EBE5635"/>
    <w:rsid w:val="1ECF4979"/>
    <w:rsid w:val="1ED99287"/>
    <w:rsid w:val="1EE651A8"/>
    <w:rsid w:val="1EE67649"/>
    <w:rsid w:val="1EFAA6E5"/>
    <w:rsid w:val="1F0B4899"/>
    <w:rsid w:val="1F0D897C"/>
    <w:rsid w:val="1F13B98B"/>
    <w:rsid w:val="1F1BBA61"/>
    <w:rsid w:val="1F313649"/>
    <w:rsid w:val="1F4A975D"/>
    <w:rsid w:val="1F4F0678"/>
    <w:rsid w:val="1F506093"/>
    <w:rsid w:val="1F5A0724"/>
    <w:rsid w:val="1F7A9D46"/>
    <w:rsid w:val="1F7B3428"/>
    <w:rsid w:val="1F87CBD0"/>
    <w:rsid w:val="1F885260"/>
    <w:rsid w:val="1F8C97B9"/>
    <w:rsid w:val="1F8E493F"/>
    <w:rsid w:val="1F91D623"/>
    <w:rsid w:val="1FA32C6D"/>
    <w:rsid w:val="1FBCEB29"/>
    <w:rsid w:val="1FC56451"/>
    <w:rsid w:val="1FC9FF9B"/>
    <w:rsid w:val="1FDF60FD"/>
    <w:rsid w:val="1FF113CC"/>
    <w:rsid w:val="1FF6B15B"/>
    <w:rsid w:val="1FFE83CC"/>
    <w:rsid w:val="2003F2CF"/>
    <w:rsid w:val="201920B3"/>
    <w:rsid w:val="20223BF1"/>
    <w:rsid w:val="203284E7"/>
    <w:rsid w:val="20457293"/>
    <w:rsid w:val="2047EB9D"/>
    <w:rsid w:val="2060671B"/>
    <w:rsid w:val="2062F5B6"/>
    <w:rsid w:val="2068B84F"/>
    <w:rsid w:val="206C43F3"/>
    <w:rsid w:val="20779C48"/>
    <w:rsid w:val="2083F692"/>
    <w:rsid w:val="208FEFB1"/>
    <w:rsid w:val="20931B25"/>
    <w:rsid w:val="20A6D003"/>
    <w:rsid w:val="20E6AEF6"/>
    <w:rsid w:val="20F1B68A"/>
    <w:rsid w:val="20FC7241"/>
    <w:rsid w:val="21024A9E"/>
    <w:rsid w:val="210490D1"/>
    <w:rsid w:val="211DA896"/>
    <w:rsid w:val="2122CC51"/>
    <w:rsid w:val="212AAC95"/>
    <w:rsid w:val="21316669"/>
    <w:rsid w:val="2134C2A2"/>
    <w:rsid w:val="21353B38"/>
    <w:rsid w:val="2138B13E"/>
    <w:rsid w:val="2142D2CA"/>
    <w:rsid w:val="21566793"/>
    <w:rsid w:val="216A3D9B"/>
    <w:rsid w:val="216BFB23"/>
    <w:rsid w:val="217E6C9F"/>
    <w:rsid w:val="21897B66"/>
    <w:rsid w:val="218E1332"/>
    <w:rsid w:val="219E9C8E"/>
    <w:rsid w:val="21AAFDCF"/>
    <w:rsid w:val="21AD1754"/>
    <w:rsid w:val="21B08C72"/>
    <w:rsid w:val="21B96257"/>
    <w:rsid w:val="21BCB600"/>
    <w:rsid w:val="21DA7EFB"/>
    <w:rsid w:val="21F42B28"/>
    <w:rsid w:val="221083E7"/>
    <w:rsid w:val="221DD337"/>
    <w:rsid w:val="221FF809"/>
    <w:rsid w:val="22255051"/>
    <w:rsid w:val="222CF802"/>
    <w:rsid w:val="2246D7AA"/>
    <w:rsid w:val="22600CB5"/>
    <w:rsid w:val="2278B1AC"/>
    <w:rsid w:val="2278E42F"/>
    <w:rsid w:val="2279A90E"/>
    <w:rsid w:val="228907BC"/>
    <w:rsid w:val="22900AD3"/>
    <w:rsid w:val="2295F675"/>
    <w:rsid w:val="229942B1"/>
    <w:rsid w:val="229C9F70"/>
    <w:rsid w:val="22A5F048"/>
    <w:rsid w:val="22A6EEE1"/>
    <w:rsid w:val="22AA2E46"/>
    <w:rsid w:val="22B38B56"/>
    <w:rsid w:val="22B447B7"/>
    <w:rsid w:val="22C0856E"/>
    <w:rsid w:val="22C22CD5"/>
    <w:rsid w:val="22C2E933"/>
    <w:rsid w:val="22C42AD5"/>
    <w:rsid w:val="22D7374E"/>
    <w:rsid w:val="230D5A1E"/>
    <w:rsid w:val="23100B86"/>
    <w:rsid w:val="23102FC2"/>
    <w:rsid w:val="231D1706"/>
    <w:rsid w:val="2340E67C"/>
    <w:rsid w:val="2348BB13"/>
    <w:rsid w:val="23687E7C"/>
    <w:rsid w:val="23688581"/>
    <w:rsid w:val="236C1FD6"/>
    <w:rsid w:val="236F53CE"/>
    <w:rsid w:val="23797315"/>
    <w:rsid w:val="2394005D"/>
    <w:rsid w:val="23AFC2E2"/>
    <w:rsid w:val="23B898FE"/>
    <w:rsid w:val="23B89EB1"/>
    <w:rsid w:val="23C42BEE"/>
    <w:rsid w:val="23CB098E"/>
    <w:rsid w:val="23CFD39C"/>
    <w:rsid w:val="23D58967"/>
    <w:rsid w:val="2403514A"/>
    <w:rsid w:val="24067CBA"/>
    <w:rsid w:val="240A41B7"/>
    <w:rsid w:val="24136F0B"/>
    <w:rsid w:val="24238E5E"/>
    <w:rsid w:val="24520315"/>
    <w:rsid w:val="24A36DB6"/>
    <w:rsid w:val="24B3D026"/>
    <w:rsid w:val="24BC30AD"/>
    <w:rsid w:val="24C71842"/>
    <w:rsid w:val="24CA74DE"/>
    <w:rsid w:val="24D27CAD"/>
    <w:rsid w:val="24E0BE04"/>
    <w:rsid w:val="24EACDA0"/>
    <w:rsid w:val="24EAE18F"/>
    <w:rsid w:val="24ECAC1D"/>
    <w:rsid w:val="250709A8"/>
    <w:rsid w:val="2511D707"/>
    <w:rsid w:val="25224CC8"/>
    <w:rsid w:val="25268E3A"/>
    <w:rsid w:val="252C953C"/>
    <w:rsid w:val="252DD384"/>
    <w:rsid w:val="2532BD1C"/>
    <w:rsid w:val="2542B626"/>
    <w:rsid w:val="2553C895"/>
    <w:rsid w:val="2564EB27"/>
    <w:rsid w:val="2569A3DA"/>
    <w:rsid w:val="2576FB0B"/>
    <w:rsid w:val="257805D4"/>
    <w:rsid w:val="25780AFF"/>
    <w:rsid w:val="257A271E"/>
    <w:rsid w:val="2599DCAB"/>
    <w:rsid w:val="259EFCE6"/>
    <w:rsid w:val="259F06D0"/>
    <w:rsid w:val="25A316B2"/>
    <w:rsid w:val="25C66D6F"/>
    <w:rsid w:val="25F6522D"/>
    <w:rsid w:val="25F654B4"/>
    <w:rsid w:val="25FBA4E5"/>
    <w:rsid w:val="26029D1F"/>
    <w:rsid w:val="2613E7F7"/>
    <w:rsid w:val="26164E99"/>
    <w:rsid w:val="26221248"/>
    <w:rsid w:val="26298558"/>
    <w:rsid w:val="26333CFD"/>
    <w:rsid w:val="263AFA39"/>
    <w:rsid w:val="263C2B71"/>
    <w:rsid w:val="26426E72"/>
    <w:rsid w:val="2645A168"/>
    <w:rsid w:val="2647465D"/>
    <w:rsid w:val="26486140"/>
    <w:rsid w:val="26506982"/>
    <w:rsid w:val="2651082A"/>
    <w:rsid w:val="2651CB64"/>
    <w:rsid w:val="265BF994"/>
    <w:rsid w:val="2673F65E"/>
    <w:rsid w:val="267F0012"/>
    <w:rsid w:val="269806CA"/>
    <w:rsid w:val="26A32105"/>
    <w:rsid w:val="26AEBC70"/>
    <w:rsid w:val="26B6A7A9"/>
    <w:rsid w:val="26D25039"/>
    <w:rsid w:val="26DA3406"/>
    <w:rsid w:val="26E244ED"/>
    <w:rsid w:val="26E2ACA9"/>
    <w:rsid w:val="26EDE77D"/>
    <w:rsid w:val="26F0BD02"/>
    <w:rsid w:val="26F3FD10"/>
    <w:rsid w:val="26F7ED89"/>
    <w:rsid w:val="2708139F"/>
    <w:rsid w:val="27117196"/>
    <w:rsid w:val="272911A0"/>
    <w:rsid w:val="275059FC"/>
    <w:rsid w:val="275789D6"/>
    <w:rsid w:val="2766786F"/>
    <w:rsid w:val="2772D1DA"/>
    <w:rsid w:val="27757CF1"/>
    <w:rsid w:val="27786105"/>
    <w:rsid w:val="278FA66F"/>
    <w:rsid w:val="2797707C"/>
    <w:rsid w:val="27A3602E"/>
    <w:rsid w:val="27A66BF4"/>
    <w:rsid w:val="27AAC92D"/>
    <w:rsid w:val="27DA0EE8"/>
    <w:rsid w:val="27DE8E6D"/>
    <w:rsid w:val="27E3E4AF"/>
    <w:rsid w:val="281D673A"/>
    <w:rsid w:val="2836659A"/>
    <w:rsid w:val="283EB4DE"/>
    <w:rsid w:val="2853EE30"/>
    <w:rsid w:val="28575392"/>
    <w:rsid w:val="286D6494"/>
    <w:rsid w:val="287095A4"/>
    <w:rsid w:val="28711D10"/>
    <w:rsid w:val="28715708"/>
    <w:rsid w:val="287A0A57"/>
    <w:rsid w:val="2884ABED"/>
    <w:rsid w:val="288CDD9D"/>
    <w:rsid w:val="288F4E02"/>
    <w:rsid w:val="28951A3D"/>
    <w:rsid w:val="289B8C5A"/>
    <w:rsid w:val="289EE30B"/>
    <w:rsid w:val="28AB5057"/>
    <w:rsid w:val="28C4B4C4"/>
    <w:rsid w:val="28D84BC7"/>
    <w:rsid w:val="28E10A02"/>
    <w:rsid w:val="28E50092"/>
    <w:rsid w:val="28EB8FDB"/>
    <w:rsid w:val="28F0F2F9"/>
    <w:rsid w:val="2909262A"/>
    <w:rsid w:val="290D7EEC"/>
    <w:rsid w:val="29111783"/>
    <w:rsid w:val="292CA169"/>
    <w:rsid w:val="292CEF70"/>
    <w:rsid w:val="292F3549"/>
    <w:rsid w:val="2932E498"/>
    <w:rsid w:val="293653AC"/>
    <w:rsid w:val="2945E487"/>
    <w:rsid w:val="29521B75"/>
    <w:rsid w:val="2957FDDA"/>
    <w:rsid w:val="296AF31C"/>
    <w:rsid w:val="296E5A2E"/>
    <w:rsid w:val="298D7086"/>
    <w:rsid w:val="299CC1EE"/>
    <w:rsid w:val="29B2DB9B"/>
    <w:rsid w:val="29D78476"/>
    <w:rsid w:val="29EF8301"/>
    <w:rsid w:val="29FB31F8"/>
    <w:rsid w:val="2A0B1DE7"/>
    <w:rsid w:val="2A0C0991"/>
    <w:rsid w:val="2A12D9B5"/>
    <w:rsid w:val="2A1B9559"/>
    <w:rsid w:val="2A205CB8"/>
    <w:rsid w:val="2A219AF4"/>
    <w:rsid w:val="2A28FAB9"/>
    <w:rsid w:val="2A2A0D74"/>
    <w:rsid w:val="2A2FC57A"/>
    <w:rsid w:val="2A49EDDC"/>
    <w:rsid w:val="2A50F9A9"/>
    <w:rsid w:val="2A52FA97"/>
    <w:rsid w:val="2A59D4BF"/>
    <w:rsid w:val="2A744503"/>
    <w:rsid w:val="2A7D4E31"/>
    <w:rsid w:val="2A82C99A"/>
    <w:rsid w:val="2A839CE1"/>
    <w:rsid w:val="2A8819BD"/>
    <w:rsid w:val="2A946C89"/>
    <w:rsid w:val="2AA44345"/>
    <w:rsid w:val="2AAEFCB8"/>
    <w:rsid w:val="2AB8AB70"/>
    <w:rsid w:val="2AC2D1DA"/>
    <w:rsid w:val="2AD06160"/>
    <w:rsid w:val="2AD93982"/>
    <w:rsid w:val="2ADF18E6"/>
    <w:rsid w:val="2AF2C471"/>
    <w:rsid w:val="2AFCFD87"/>
    <w:rsid w:val="2B04B759"/>
    <w:rsid w:val="2B07E926"/>
    <w:rsid w:val="2B094C4F"/>
    <w:rsid w:val="2B13739F"/>
    <w:rsid w:val="2B1570A6"/>
    <w:rsid w:val="2B16B522"/>
    <w:rsid w:val="2B18D043"/>
    <w:rsid w:val="2B396D42"/>
    <w:rsid w:val="2B513695"/>
    <w:rsid w:val="2B7F62D1"/>
    <w:rsid w:val="2BB0B212"/>
    <w:rsid w:val="2BC89142"/>
    <w:rsid w:val="2BC8B50C"/>
    <w:rsid w:val="2BCF3F45"/>
    <w:rsid w:val="2BD60DF8"/>
    <w:rsid w:val="2BDBD5BA"/>
    <w:rsid w:val="2BDE39F6"/>
    <w:rsid w:val="2BEB88A4"/>
    <w:rsid w:val="2BF74619"/>
    <w:rsid w:val="2C03868A"/>
    <w:rsid w:val="2C07BF0F"/>
    <w:rsid w:val="2C12FF21"/>
    <w:rsid w:val="2C176C4F"/>
    <w:rsid w:val="2C19C303"/>
    <w:rsid w:val="2C2185D9"/>
    <w:rsid w:val="2C2C67C1"/>
    <w:rsid w:val="2C2CFB3F"/>
    <w:rsid w:val="2C6F33E1"/>
    <w:rsid w:val="2C6FC270"/>
    <w:rsid w:val="2C7031B8"/>
    <w:rsid w:val="2C7E0466"/>
    <w:rsid w:val="2C868692"/>
    <w:rsid w:val="2C89C836"/>
    <w:rsid w:val="2C9EC20D"/>
    <w:rsid w:val="2CAD2D72"/>
    <w:rsid w:val="2CB501EF"/>
    <w:rsid w:val="2CB7CFCD"/>
    <w:rsid w:val="2CC62C0E"/>
    <w:rsid w:val="2CCF204F"/>
    <w:rsid w:val="2CD3EB44"/>
    <w:rsid w:val="2CD56820"/>
    <w:rsid w:val="2CDC4123"/>
    <w:rsid w:val="2CDD73C4"/>
    <w:rsid w:val="2CDE7588"/>
    <w:rsid w:val="2CE1A2A8"/>
    <w:rsid w:val="2CED2A0C"/>
    <w:rsid w:val="2CEE8885"/>
    <w:rsid w:val="2CEF5539"/>
    <w:rsid w:val="2CEF9F2C"/>
    <w:rsid w:val="2CFC0822"/>
    <w:rsid w:val="2D0B358E"/>
    <w:rsid w:val="2D3F35A6"/>
    <w:rsid w:val="2D49E73A"/>
    <w:rsid w:val="2D56A232"/>
    <w:rsid w:val="2D5D61B6"/>
    <w:rsid w:val="2D666991"/>
    <w:rsid w:val="2D70A2DA"/>
    <w:rsid w:val="2D891F07"/>
    <w:rsid w:val="2DA216B9"/>
    <w:rsid w:val="2DA6D916"/>
    <w:rsid w:val="2DAF3508"/>
    <w:rsid w:val="2DC94100"/>
    <w:rsid w:val="2DCDE24F"/>
    <w:rsid w:val="2DF035E7"/>
    <w:rsid w:val="2DF5040D"/>
    <w:rsid w:val="2DFD9EB4"/>
    <w:rsid w:val="2E0A4B59"/>
    <w:rsid w:val="2E1212CF"/>
    <w:rsid w:val="2E305184"/>
    <w:rsid w:val="2E32ACFB"/>
    <w:rsid w:val="2E3484CB"/>
    <w:rsid w:val="2E40FEA8"/>
    <w:rsid w:val="2E605F2F"/>
    <w:rsid w:val="2E6585D2"/>
    <w:rsid w:val="2E77B5DA"/>
    <w:rsid w:val="2E7C6160"/>
    <w:rsid w:val="2E7C6856"/>
    <w:rsid w:val="2E822AA4"/>
    <w:rsid w:val="2E9D099E"/>
    <w:rsid w:val="2E9FFC9C"/>
    <w:rsid w:val="2EBC808C"/>
    <w:rsid w:val="2EC5CCDF"/>
    <w:rsid w:val="2ED60B33"/>
    <w:rsid w:val="2EE5F98B"/>
    <w:rsid w:val="2F155C62"/>
    <w:rsid w:val="2F1A81B8"/>
    <w:rsid w:val="2F20886D"/>
    <w:rsid w:val="2F4E8565"/>
    <w:rsid w:val="2F4F56C8"/>
    <w:rsid w:val="2F593BBA"/>
    <w:rsid w:val="2F6880CE"/>
    <w:rsid w:val="2F71582F"/>
    <w:rsid w:val="2F73A89E"/>
    <w:rsid w:val="2F7FBF53"/>
    <w:rsid w:val="2F884AC7"/>
    <w:rsid w:val="2F8B7F4A"/>
    <w:rsid w:val="2F9C81CB"/>
    <w:rsid w:val="2FA55E23"/>
    <w:rsid w:val="2FB80099"/>
    <w:rsid w:val="2FC1CB88"/>
    <w:rsid w:val="2FCD421D"/>
    <w:rsid w:val="2FD52B75"/>
    <w:rsid w:val="2FEF2367"/>
    <w:rsid w:val="2FF9ED93"/>
    <w:rsid w:val="3001A973"/>
    <w:rsid w:val="3002495B"/>
    <w:rsid w:val="3021E77C"/>
    <w:rsid w:val="302385A2"/>
    <w:rsid w:val="3030C983"/>
    <w:rsid w:val="304C304D"/>
    <w:rsid w:val="305192D8"/>
    <w:rsid w:val="3053127E"/>
    <w:rsid w:val="305CC29B"/>
    <w:rsid w:val="30674EE1"/>
    <w:rsid w:val="306B52DD"/>
    <w:rsid w:val="30732D80"/>
    <w:rsid w:val="30C6F593"/>
    <w:rsid w:val="30E30F0A"/>
    <w:rsid w:val="30E5864B"/>
    <w:rsid w:val="310C5828"/>
    <w:rsid w:val="3110CA3E"/>
    <w:rsid w:val="311DE07E"/>
    <w:rsid w:val="31330E49"/>
    <w:rsid w:val="313CD04D"/>
    <w:rsid w:val="313F88CD"/>
    <w:rsid w:val="3143E14C"/>
    <w:rsid w:val="314F3DF2"/>
    <w:rsid w:val="316685C9"/>
    <w:rsid w:val="3168750F"/>
    <w:rsid w:val="3168ED79"/>
    <w:rsid w:val="31823D74"/>
    <w:rsid w:val="318A735E"/>
    <w:rsid w:val="318D4FDA"/>
    <w:rsid w:val="31970858"/>
    <w:rsid w:val="319F648F"/>
    <w:rsid w:val="31B4D991"/>
    <w:rsid w:val="31C22A64"/>
    <w:rsid w:val="31C3DD8A"/>
    <w:rsid w:val="31C583D6"/>
    <w:rsid w:val="31D0A0F8"/>
    <w:rsid w:val="31E9315E"/>
    <w:rsid w:val="31E9FA34"/>
    <w:rsid w:val="31EAF317"/>
    <w:rsid w:val="32278337"/>
    <w:rsid w:val="322C6DB5"/>
    <w:rsid w:val="32383B0D"/>
    <w:rsid w:val="32398106"/>
    <w:rsid w:val="32407B81"/>
    <w:rsid w:val="3240FC81"/>
    <w:rsid w:val="3241D7BD"/>
    <w:rsid w:val="32428952"/>
    <w:rsid w:val="3244BDCB"/>
    <w:rsid w:val="325780B6"/>
    <w:rsid w:val="3264919C"/>
    <w:rsid w:val="327C9CC9"/>
    <w:rsid w:val="327D6E39"/>
    <w:rsid w:val="3282EF5E"/>
    <w:rsid w:val="328AEB2A"/>
    <w:rsid w:val="3296C297"/>
    <w:rsid w:val="32988AE1"/>
    <w:rsid w:val="32B0E585"/>
    <w:rsid w:val="32B52816"/>
    <w:rsid w:val="32C86466"/>
    <w:rsid w:val="32C8FF17"/>
    <w:rsid w:val="32CB189E"/>
    <w:rsid w:val="32DBAFEC"/>
    <w:rsid w:val="32F9CD40"/>
    <w:rsid w:val="3309232B"/>
    <w:rsid w:val="330D875A"/>
    <w:rsid w:val="33210E45"/>
    <w:rsid w:val="3323E84E"/>
    <w:rsid w:val="3329CF20"/>
    <w:rsid w:val="332F6E73"/>
    <w:rsid w:val="333D3160"/>
    <w:rsid w:val="334F164E"/>
    <w:rsid w:val="3354E881"/>
    <w:rsid w:val="336155A2"/>
    <w:rsid w:val="3365895F"/>
    <w:rsid w:val="3366B07B"/>
    <w:rsid w:val="3370164A"/>
    <w:rsid w:val="337BD8DF"/>
    <w:rsid w:val="338041F8"/>
    <w:rsid w:val="33884B42"/>
    <w:rsid w:val="3397EF27"/>
    <w:rsid w:val="33A39C43"/>
    <w:rsid w:val="33BEBF09"/>
    <w:rsid w:val="33CC1C82"/>
    <w:rsid w:val="33DA938A"/>
    <w:rsid w:val="33EBD033"/>
    <w:rsid w:val="33F316F6"/>
    <w:rsid w:val="33FC2FA4"/>
    <w:rsid w:val="33FE0AE3"/>
    <w:rsid w:val="3401BDD1"/>
    <w:rsid w:val="3411674A"/>
    <w:rsid w:val="34211BFA"/>
    <w:rsid w:val="3427E813"/>
    <w:rsid w:val="342A9345"/>
    <w:rsid w:val="3441DF1C"/>
    <w:rsid w:val="34552FB3"/>
    <w:rsid w:val="3456DDE9"/>
    <w:rsid w:val="3468B10C"/>
    <w:rsid w:val="3475C97D"/>
    <w:rsid w:val="348F5770"/>
    <w:rsid w:val="3493CDD6"/>
    <w:rsid w:val="34ABED00"/>
    <w:rsid w:val="34AF6930"/>
    <w:rsid w:val="34BC6346"/>
    <w:rsid w:val="34C4D94C"/>
    <w:rsid w:val="34D2CEBB"/>
    <w:rsid w:val="34EB9EA5"/>
    <w:rsid w:val="34EE2DDA"/>
    <w:rsid w:val="34FE2816"/>
    <w:rsid w:val="35023255"/>
    <w:rsid w:val="350F5D8E"/>
    <w:rsid w:val="35161A54"/>
    <w:rsid w:val="3531285F"/>
    <w:rsid w:val="35331E3D"/>
    <w:rsid w:val="354133A4"/>
    <w:rsid w:val="35413B24"/>
    <w:rsid w:val="35418DE6"/>
    <w:rsid w:val="354D2749"/>
    <w:rsid w:val="354E22AA"/>
    <w:rsid w:val="355C1F0A"/>
    <w:rsid w:val="35801260"/>
    <w:rsid w:val="358F1C1C"/>
    <w:rsid w:val="358FC231"/>
    <w:rsid w:val="3591CC72"/>
    <w:rsid w:val="35956812"/>
    <w:rsid w:val="359AC743"/>
    <w:rsid w:val="359AE96D"/>
    <w:rsid w:val="35A69802"/>
    <w:rsid w:val="35A83C19"/>
    <w:rsid w:val="35A8F43F"/>
    <w:rsid w:val="35B43610"/>
    <w:rsid w:val="35B4693D"/>
    <w:rsid w:val="35CB91B2"/>
    <w:rsid w:val="35CEA526"/>
    <w:rsid w:val="36014FA0"/>
    <w:rsid w:val="3607CD61"/>
    <w:rsid w:val="360F5C01"/>
    <w:rsid w:val="3617A3CA"/>
    <w:rsid w:val="364053B5"/>
    <w:rsid w:val="3644ECAC"/>
    <w:rsid w:val="364CFECC"/>
    <w:rsid w:val="36639D13"/>
    <w:rsid w:val="366C0F0B"/>
    <w:rsid w:val="36785C0C"/>
    <w:rsid w:val="367965D5"/>
    <w:rsid w:val="3680367E"/>
    <w:rsid w:val="36816CD1"/>
    <w:rsid w:val="36828481"/>
    <w:rsid w:val="36888DF2"/>
    <w:rsid w:val="368A4EBC"/>
    <w:rsid w:val="368AEFC4"/>
    <w:rsid w:val="368EEC3B"/>
    <w:rsid w:val="368F3E41"/>
    <w:rsid w:val="369287EB"/>
    <w:rsid w:val="3695BB2E"/>
    <w:rsid w:val="369B99CE"/>
    <w:rsid w:val="36A997AB"/>
    <w:rsid w:val="36B13368"/>
    <w:rsid w:val="36B5D268"/>
    <w:rsid w:val="36C3B074"/>
    <w:rsid w:val="36D48A5A"/>
    <w:rsid w:val="36DD1C59"/>
    <w:rsid w:val="36DE5FBB"/>
    <w:rsid w:val="36F6AD71"/>
    <w:rsid w:val="36F705A0"/>
    <w:rsid w:val="36FEE91E"/>
    <w:rsid w:val="3717E7D3"/>
    <w:rsid w:val="3718C971"/>
    <w:rsid w:val="371DA6CA"/>
    <w:rsid w:val="3730FD47"/>
    <w:rsid w:val="3750E6F7"/>
    <w:rsid w:val="37514AE7"/>
    <w:rsid w:val="3764E06A"/>
    <w:rsid w:val="376C8FB9"/>
    <w:rsid w:val="376F4805"/>
    <w:rsid w:val="377198E5"/>
    <w:rsid w:val="3772ED5D"/>
    <w:rsid w:val="377BB0F4"/>
    <w:rsid w:val="3791BE6B"/>
    <w:rsid w:val="3794B43F"/>
    <w:rsid w:val="3796E3F3"/>
    <w:rsid w:val="379F9E84"/>
    <w:rsid w:val="37CD1971"/>
    <w:rsid w:val="37D5B330"/>
    <w:rsid w:val="37D73DE4"/>
    <w:rsid w:val="37DDD1D8"/>
    <w:rsid w:val="37EB319B"/>
    <w:rsid w:val="37EBCF23"/>
    <w:rsid w:val="38273A2C"/>
    <w:rsid w:val="382835D0"/>
    <w:rsid w:val="385AEF8C"/>
    <w:rsid w:val="385EEFCF"/>
    <w:rsid w:val="386D7CB5"/>
    <w:rsid w:val="386E2B03"/>
    <w:rsid w:val="38709A5B"/>
    <w:rsid w:val="38892328"/>
    <w:rsid w:val="388C5EA9"/>
    <w:rsid w:val="38964729"/>
    <w:rsid w:val="38975EA5"/>
    <w:rsid w:val="38997A3A"/>
    <w:rsid w:val="38B790BA"/>
    <w:rsid w:val="38B87057"/>
    <w:rsid w:val="38E07DD7"/>
    <w:rsid w:val="38EF5C7A"/>
    <w:rsid w:val="38F36120"/>
    <w:rsid w:val="38FB6B0A"/>
    <w:rsid w:val="38FCE62B"/>
    <w:rsid w:val="3901B355"/>
    <w:rsid w:val="3918F476"/>
    <w:rsid w:val="391E2EB8"/>
    <w:rsid w:val="3936AAB8"/>
    <w:rsid w:val="3937B797"/>
    <w:rsid w:val="393F72B8"/>
    <w:rsid w:val="39524194"/>
    <w:rsid w:val="3953AB97"/>
    <w:rsid w:val="3957F543"/>
    <w:rsid w:val="397766C5"/>
    <w:rsid w:val="3990A836"/>
    <w:rsid w:val="39923E7A"/>
    <w:rsid w:val="39965F08"/>
    <w:rsid w:val="39968F4C"/>
    <w:rsid w:val="3999F91C"/>
    <w:rsid w:val="39AB5353"/>
    <w:rsid w:val="39B652D5"/>
    <w:rsid w:val="39B65A43"/>
    <w:rsid w:val="39B7C275"/>
    <w:rsid w:val="39C36C2C"/>
    <w:rsid w:val="39D4A356"/>
    <w:rsid w:val="39D5EF5C"/>
    <w:rsid w:val="39E62401"/>
    <w:rsid w:val="39E83D21"/>
    <w:rsid w:val="39F0F200"/>
    <w:rsid w:val="39F68E41"/>
    <w:rsid w:val="3A026D21"/>
    <w:rsid w:val="3A0D346A"/>
    <w:rsid w:val="3A122163"/>
    <w:rsid w:val="3A15F5ED"/>
    <w:rsid w:val="3A1DCCB5"/>
    <w:rsid w:val="3A277A53"/>
    <w:rsid w:val="3A2A4FEF"/>
    <w:rsid w:val="3A308B97"/>
    <w:rsid w:val="3A3F1916"/>
    <w:rsid w:val="3A3F8AE4"/>
    <w:rsid w:val="3A427471"/>
    <w:rsid w:val="3A4AAB41"/>
    <w:rsid w:val="3A4D6694"/>
    <w:rsid w:val="3A4E0392"/>
    <w:rsid w:val="3A57998E"/>
    <w:rsid w:val="3A6E3610"/>
    <w:rsid w:val="3A6EDA1C"/>
    <w:rsid w:val="3A743AEF"/>
    <w:rsid w:val="3A7840FF"/>
    <w:rsid w:val="3A789206"/>
    <w:rsid w:val="3A7C1F4E"/>
    <w:rsid w:val="3A9ED473"/>
    <w:rsid w:val="3A9FE462"/>
    <w:rsid w:val="3AB0E095"/>
    <w:rsid w:val="3AB92D9D"/>
    <w:rsid w:val="3AC7B365"/>
    <w:rsid w:val="3AC9FC9C"/>
    <w:rsid w:val="3AD0D3BF"/>
    <w:rsid w:val="3AD37013"/>
    <w:rsid w:val="3AD5B18C"/>
    <w:rsid w:val="3AFB7A8D"/>
    <w:rsid w:val="3B01BD57"/>
    <w:rsid w:val="3B10C6A0"/>
    <w:rsid w:val="3B10D8CA"/>
    <w:rsid w:val="3B13AA6A"/>
    <w:rsid w:val="3B1A5EE9"/>
    <w:rsid w:val="3B210363"/>
    <w:rsid w:val="3B4882E0"/>
    <w:rsid w:val="3B4BECE0"/>
    <w:rsid w:val="3B4E18FA"/>
    <w:rsid w:val="3B560D2A"/>
    <w:rsid w:val="3B6D7E98"/>
    <w:rsid w:val="3B6D9674"/>
    <w:rsid w:val="3B8EFE10"/>
    <w:rsid w:val="3BA36458"/>
    <w:rsid w:val="3BAABE0A"/>
    <w:rsid w:val="3BADA2FF"/>
    <w:rsid w:val="3BC3957E"/>
    <w:rsid w:val="3BD040B3"/>
    <w:rsid w:val="3BF71C78"/>
    <w:rsid w:val="3C00978B"/>
    <w:rsid w:val="3C0BBD0D"/>
    <w:rsid w:val="3C3008F0"/>
    <w:rsid w:val="3C4E5F0C"/>
    <w:rsid w:val="3C669C54"/>
    <w:rsid w:val="3C819C8F"/>
    <w:rsid w:val="3C86EE3E"/>
    <w:rsid w:val="3C8999DE"/>
    <w:rsid w:val="3C8B0CD9"/>
    <w:rsid w:val="3C9106B3"/>
    <w:rsid w:val="3C917BDE"/>
    <w:rsid w:val="3C9AAADB"/>
    <w:rsid w:val="3CA939B8"/>
    <w:rsid w:val="3CAF93D4"/>
    <w:rsid w:val="3CB728CA"/>
    <w:rsid w:val="3CBAC34E"/>
    <w:rsid w:val="3CBCCF39"/>
    <w:rsid w:val="3CBF1503"/>
    <w:rsid w:val="3CC4C5B2"/>
    <w:rsid w:val="3CD1684F"/>
    <w:rsid w:val="3CD5A279"/>
    <w:rsid w:val="3CD6D0B3"/>
    <w:rsid w:val="3CD9F1C5"/>
    <w:rsid w:val="3CDD0EAD"/>
    <w:rsid w:val="3CEEDDAC"/>
    <w:rsid w:val="3CFC01ED"/>
    <w:rsid w:val="3D290D9E"/>
    <w:rsid w:val="3D4C83B7"/>
    <w:rsid w:val="3D5128DE"/>
    <w:rsid w:val="3D58A183"/>
    <w:rsid w:val="3D6BBD07"/>
    <w:rsid w:val="3D767491"/>
    <w:rsid w:val="3D863EEF"/>
    <w:rsid w:val="3D894320"/>
    <w:rsid w:val="3D92A301"/>
    <w:rsid w:val="3D97AD72"/>
    <w:rsid w:val="3DB0C3E3"/>
    <w:rsid w:val="3DB5173A"/>
    <w:rsid w:val="3DBED86F"/>
    <w:rsid w:val="3DF4C4E8"/>
    <w:rsid w:val="3E0F223F"/>
    <w:rsid w:val="3E23F3FA"/>
    <w:rsid w:val="3E30A389"/>
    <w:rsid w:val="3E3A14C7"/>
    <w:rsid w:val="3E3C7AB4"/>
    <w:rsid w:val="3E4D9D05"/>
    <w:rsid w:val="3E51D061"/>
    <w:rsid w:val="3E5946AA"/>
    <w:rsid w:val="3E5B88A5"/>
    <w:rsid w:val="3E66F2F5"/>
    <w:rsid w:val="3E7D1316"/>
    <w:rsid w:val="3E83A3DD"/>
    <w:rsid w:val="3E8CA369"/>
    <w:rsid w:val="3E90607E"/>
    <w:rsid w:val="3E94EB0E"/>
    <w:rsid w:val="3E95D967"/>
    <w:rsid w:val="3EA26AE3"/>
    <w:rsid w:val="3EB32E6E"/>
    <w:rsid w:val="3EB3A7E2"/>
    <w:rsid w:val="3EB666FF"/>
    <w:rsid w:val="3EBA1AFD"/>
    <w:rsid w:val="3EC693AC"/>
    <w:rsid w:val="3EDCC81F"/>
    <w:rsid w:val="3EDF1ACF"/>
    <w:rsid w:val="3EF092BD"/>
    <w:rsid w:val="3F0243C9"/>
    <w:rsid w:val="3F0A2A75"/>
    <w:rsid w:val="3F0AEF5B"/>
    <w:rsid w:val="3F181271"/>
    <w:rsid w:val="3F214A03"/>
    <w:rsid w:val="3F2A5A2D"/>
    <w:rsid w:val="3F4A9156"/>
    <w:rsid w:val="3F5FFF89"/>
    <w:rsid w:val="3F7B584A"/>
    <w:rsid w:val="3F7CE199"/>
    <w:rsid w:val="3F7FA7A9"/>
    <w:rsid w:val="3F81E66F"/>
    <w:rsid w:val="3F82460E"/>
    <w:rsid w:val="3F8A2820"/>
    <w:rsid w:val="3F9989B6"/>
    <w:rsid w:val="3FA3F473"/>
    <w:rsid w:val="3FADB8FD"/>
    <w:rsid w:val="3FB3E1AC"/>
    <w:rsid w:val="3FC0CC91"/>
    <w:rsid w:val="3FC313CC"/>
    <w:rsid w:val="3FCA471B"/>
    <w:rsid w:val="3FCD431E"/>
    <w:rsid w:val="3FD11E25"/>
    <w:rsid w:val="3FD44CB6"/>
    <w:rsid w:val="3FDA3C52"/>
    <w:rsid w:val="3FE6C7AE"/>
    <w:rsid w:val="3FE95109"/>
    <w:rsid w:val="3FEDC773"/>
    <w:rsid w:val="3FFD38FC"/>
    <w:rsid w:val="400B06D3"/>
    <w:rsid w:val="400BD499"/>
    <w:rsid w:val="4010F9F2"/>
    <w:rsid w:val="401C7B0F"/>
    <w:rsid w:val="403FD84C"/>
    <w:rsid w:val="4042C604"/>
    <w:rsid w:val="40452E47"/>
    <w:rsid w:val="40521EFE"/>
    <w:rsid w:val="40601777"/>
    <w:rsid w:val="40654CA4"/>
    <w:rsid w:val="4066DC14"/>
    <w:rsid w:val="40689FF2"/>
    <w:rsid w:val="40776792"/>
    <w:rsid w:val="407D9669"/>
    <w:rsid w:val="4088BC99"/>
    <w:rsid w:val="408923FC"/>
    <w:rsid w:val="409F8670"/>
    <w:rsid w:val="40A10244"/>
    <w:rsid w:val="40B37301"/>
    <w:rsid w:val="40B5B0D5"/>
    <w:rsid w:val="40BF650C"/>
    <w:rsid w:val="40CC8711"/>
    <w:rsid w:val="40EACD23"/>
    <w:rsid w:val="4103AE66"/>
    <w:rsid w:val="412017FE"/>
    <w:rsid w:val="41489654"/>
    <w:rsid w:val="414A0DA9"/>
    <w:rsid w:val="4155CD22"/>
    <w:rsid w:val="41570D44"/>
    <w:rsid w:val="41688F40"/>
    <w:rsid w:val="41746171"/>
    <w:rsid w:val="417A30A7"/>
    <w:rsid w:val="417E25DA"/>
    <w:rsid w:val="418D0950"/>
    <w:rsid w:val="41AAA2B1"/>
    <w:rsid w:val="41BBAC19"/>
    <w:rsid w:val="41CEBBAF"/>
    <w:rsid w:val="41DA0A0B"/>
    <w:rsid w:val="41DA2DA2"/>
    <w:rsid w:val="41DD9FCE"/>
    <w:rsid w:val="41F70F73"/>
    <w:rsid w:val="420E1C3A"/>
    <w:rsid w:val="4219CD1C"/>
    <w:rsid w:val="4227D873"/>
    <w:rsid w:val="424CDD88"/>
    <w:rsid w:val="4256F932"/>
    <w:rsid w:val="4257CBED"/>
    <w:rsid w:val="425BE006"/>
    <w:rsid w:val="42699399"/>
    <w:rsid w:val="42757FD9"/>
    <w:rsid w:val="427A2416"/>
    <w:rsid w:val="429054D5"/>
    <w:rsid w:val="42969ACF"/>
    <w:rsid w:val="429A24CF"/>
    <w:rsid w:val="42A3FD33"/>
    <w:rsid w:val="42A99681"/>
    <w:rsid w:val="42B2ED83"/>
    <w:rsid w:val="42C826AB"/>
    <w:rsid w:val="42C8F6E7"/>
    <w:rsid w:val="42D5159F"/>
    <w:rsid w:val="42DA1C67"/>
    <w:rsid w:val="42EB92B0"/>
    <w:rsid w:val="42F4E804"/>
    <w:rsid w:val="42F7EFF1"/>
    <w:rsid w:val="43185270"/>
    <w:rsid w:val="432165F4"/>
    <w:rsid w:val="432CB855"/>
    <w:rsid w:val="432E141B"/>
    <w:rsid w:val="433B1213"/>
    <w:rsid w:val="43424D1C"/>
    <w:rsid w:val="43513191"/>
    <w:rsid w:val="43551276"/>
    <w:rsid w:val="435A2134"/>
    <w:rsid w:val="4362B022"/>
    <w:rsid w:val="437611D3"/>
    <w:rsid w:val="438349F3"/>
    <w:rsid w:val="43856946"/>
    <w:rsid w:val="439AD0D9"/>
    <w:rsid w:val="43A08FBE"/>
    <w:rsid w:val="43A9ACD2"/>
    <w:rsid w:val="43B6209A"/>
    <w:rsid w:val="43B8B74E"/>
    <w:rsid w:val="43BD8D67"/>
    <w:rsid w:val="43C16BF7"/>
    <w:rsid w:val="43D0C9CB"/>
    <w:rsid w:val="43F6EB9F"/>
    <w:rsid w:val="43FB9C22"/>
    <w:rsid w:val="440CCA56"/>
    <w:rsid w:val="441B03CD"/>
    <w:rsid w:val="442A9C3F"/>
    <w:rsid w:val="4435F1D1"/>
    <w:rsid w:val="443C9482"/>
    <w:rsid w:val="44443748"/>
    <w:rsid w:val="444F5F87"/>
    <w:rsid w:val="445C5EE2"/>
    <w:rsid w:val="4460C1DC"/>
    <w:rsid w:val="44704A72"/>
    <w:rsid w:val="448B55CE"/>
    <w:rsid w:val="4494F8EE"/>
    <w:rsid w:val="449E31A1"/>
    <w:rsid w:val="44AC7673"/>
    <w:rsid w:val="44B25CD0"/>
    <w:rsid w:val="44C96550"/>
    <w:rsid w:val="44D2D180"/>
    <w:rsid w:val="44E3DC61"/>
    <w:rsid w:val="44E70C68"/>
    <w:rsid w:val="44F17529"/>
    <w:rsid w:val="44FBAB58"/>
    <w:rsid w:val="45000FA5"/>
    <w:rsid w:val="4512CD49"/>
    <w:rsid w:val="454E79AB"/>
    <w:rsid w:val="4550B6C8"/>
    <w:rsid w:val="45512404"/>
    <w:rsid w:val="45761DA7"/>
    <w:rsid w:val="457819BB"/>
    <w:rsid w:val="457F8451"/>
    <w:rsid w:val="457F97EF"/>
    <w:rsid w:val="45A00A33"/>
    <w:rsid w:val="45CEDF59"/>
    <w:rsid w:val="45F24908"/>
    <w:rsid w:val="4616D39D"/>
    <w:rsid w:val="461C0B10"/>
    <w:rsid w:val="462803B6"/>
    <w:rsid w:val="462FB1C7"/>
    <w:rsid w:val="46300209"/>
    <w:rsid w:val="46422618"/>
    <w:rsid w:val="46535748"/>
    <w:rsid w:val="4653D0C5"/>
    <w:rsid w:val="4661D65B"/>
    <w:rsid w:val="4670DFD9"/>
    <w:rsid w:val="467A1C36"/>
    <w:rsid w:val="4683E7C1"/>
    <w:rsid w:val="4687A88B"/>
    <w:rsid w:val="46904A1E"/>
    <w:rsid w:val="46995FEB"/>
    <w:rsid w:val="46BEFE3F"/>
    <w:rsid w:val="46C2CD8B"/>
    <w:rsid w:val="46C9B094"/>
    <w:rsid w:val="46CF90E8"/>
    <w:rsid w:val="46D67D31"/>
    <w:rsid w:val="46DA3673"/>
    <w:rsid w:val="46E083F7"/>
    <w:rsid w:val="46E408E2"/>
    <w:rsid w:val="46E48FE9"/>
    <w:rsid w:val="46EBB750"/>
    <w:rsid w:val="46F6165C"/>
    <w:rsid w:val="47088BAE"/>
    <w:rsid w:val="471BB76C"/>
    <w:rsid w:val="4722240C"/>
    <w:rsid w:val="4729F442"/>
    <w:rsid w:val="472CE2C5"/>
    <w:rsid w:val="47415B92"/>
    <w:rsid w:val="47426AB2"/>
    <w:rsid w:val="4749A290"/>
    <w:rsid w:val="47530E0D"/>
    <w:rsid w:val="475D31D5"/>
    <w:rsid w:val="4770AB5D"/>
    <w:rsid w:val="4783D1D3"/>
    <w:rsid w:val="47878B46"/>
    <w:rsid w:val="4796CCD5"/>
    <w:rsid w:val="479FBBF9"/>
    <w:rsid w:val="47A7104E"/>
    <w:rsid w:val="47AC374F"/>
    <w:rsid w:val="47BFCEAE"/>
    <w:rsid w:val="47C82374"/>
    <w:rsid w:val="47E882BF"/>
    <w:rsid w:val="47EA8F34"/>
    <w:rsid w:val="47F7F259"/>
    <w:rsid w:val="4815A517"/>
    <w:rsid w:val="482CE043"/>
    <w:rsid w:val="4845BD29"/>
    <w:rsid w:val="4849EBF9"/>
    <w:rsid w:val="48537206"/>
    <w:rsid w:val="4853B3F4"/>
    <w:rsid w:val="485B648E"/>
    <w:rsid w:val="486574A1"/>
    <w:rsid w:val="48686C6B"/>
    <w:rsid w:val="487853DE"/>
    <w:rsid w:val="48979C85"/>
    <w:rsid w:val="489E0AF5"/>
    <w:rsid w:val="48B7B80A"/>
    <w:rsid w:val="48BAEF14"/>
    <w:rsid w:val="48C1E579"/>
    <w:rsid w:val="48C9AF09"/>
    <w:rsid w:val="48CBCA6C"/>
    <w:rsid w:val="48CE2DD2"/>
    <w:rsid w:val="48E57141"/>
    <w:rsid w:val="48F25C7B"/>
    <w:rsid w:val="48F2DF7D"/>
    <w:rsid w:val="48F5FF8E"/>
    <w:rsid w:val="48F8C899"/>
    <w:rsid w:val="4903C578"/>
    <w:rsid w:val="491A7AA2"/>
    <w:rsid w:val="49272291"/>
    <w:rsid w:val="49330594"/>
    <w:rsid w:val="4940ED04"/>
    <w:rsid w:val="49424479"/>
    <w:rsid w:val="4943E6CE"/>
    <w:rsid w:val="4961A0E5"/>
    <w:rsid w:val="4971382E"/>
    <w:rsid w:val="4982E474"/>
    <w:rsid w:val="49A9F89B"/>
    <w:rsid w:val="49D89FEA"/>
    <w:rsid w:val="49DC39AC"/>
    <w:rsid w:val="49DD0CBC"/>
    <w:rsid w:val="49E29F83"/>
    <w:rsid w:val="49E2E2F0"/>
    <w:rsid w:val="49FFEB46"/>
    <w:rsid w:val="4A10954B"/>
    <w:rsid w:val="4A1A74BB"/>
    <w:rsid w:val="4A1CAEAA"/>
    <w:rsid w:val="4A1DAC8D"/>
    <w:rsid w:val="4A229BBC"/>
    <w:rsid w:val="4A38B59F"/>
    <w:rsid w:val="4A3BB597"/>
    <w:rsid w:val="4A44CCB1"/>
    <w:rsid w:val="4A57C77C"/>
    <w:rsid w:val="4A8659EB"/>
    <w:rsid w:val="4A8BCC95"/>
    <w:rsid w:val="4A8BF9A9"/>
    <w:rsid w:val="4A91A906"/>
    <w:rsid w:val="4A986B53"/>
    <w:rsid w:val="4AAB0DA3"/>
    <w:rsid w:val="4AADB3BB"/>
    <w:rsid w:val="4AB201C8"/>
    <w:rsid w:val="4ABA40C2"/>
    <w:rsid w:val="4ABF0F69"/>
    <w:rsid w:val="4ACC4E89"/>
    <w:rsid w:val="4AD39027"/>
    <w:rsid w:val="4AD402FF"/>
    <w:rsid w:val="4AD7FF02"/>
    <w:rsid w:val="4AD8F415"/>
    <w:rsid w:val="4AEA9E3C"/>
    <w:rsid w:val="4AF2551C"/>
    <w:rsid w:val="4B17CDBA"/>
    <w:rsid w:val="4B25CE60"/>
    <w:rsid w:val="4B2615E6"/>
    <w:rsid w:val="4B2962F1"/>
    <w:rsid w:val="4B45DA76"/>
    <w:rsid w:val="4B4D17AC"/>
    <w:rsid w:val="4B58BE86"/>
    <w:rsid w:val="4B63B8A9"/>
    <w:rsid w:val="4B68EAC1"/>
    <w:rsid w:val="4B6B5B01"/>
    <w:rsid w:val="4B6D40DF"/>
    <w:rsid w:val="4B74185A"/>
    <w:rsid w:val="4B9A686F"/>
    <w:rsid w:val="4B9BA409"/>
    <w:rsid w:val="4BAED662"/>
    <w:rsid w:val="4BCBCC9C"/>
    <w:rsid w:val="4BCD28BB"/>
    <w:rsid w:val="4BDD5734"/>
    <w:rsid w:val="4BEB06BB"/>
    <w:rsid w:val="4BF63F3E"/>
    <w:rsid w:val="4C0684E9"/>
    <w:rsid w:val="4C10824B"/>
    <w:rsid w:val="4C1643FE"/>
    <w:rsid w:val="4C1828BD"/>
    <w:rsid w:val="4C32D486"/>
    <w:rsid w:val="4C3B7DF0"/>
    <w:rsid w:val="4C4A90CE"/>
    <w:rsid w:val="4C552B37"/>
    <w:rsid w:val="4C5A9F15"/>
    <w:rsid w:val="4C717F74"/>
    <w:rsid w:val="4C754072"/>
    <w:rsid w:val="4C793853"/>
    <w:rsid w:val="4C8379DC"/>
    <w:rsid w:val="4C8B4C73"/>
    <w:rsid w:val="4C93A7D4"/>
    <w:rsid w:val="4C998693"/>
    <w:rsid w:val="4CA59517"/>
    <w:rsid w:val="4CAB6084"/>
    <w:rsid w:val="4CBFD96F"/>
    <w:rsid w:val="4D014127"/>
    <w:rsid w:val="4D014E13"/>
    <w:rsid w:val="4D042C75"/>
    <w:rsid w:val="4D1F8BFF"/>
    <w:rsid w:val="4D2E5691"/>
    <w:rsid w:val="4D31CA94"/>
    <w:rsid w:val="4D3627CD"/>
    <w:rsid w:val="4D3CBB24"/>
    <w:rsid w:val="4D556ADD"/>
    <w:rsid w:val="4D560990"/>
    <w:rsid w:val="4D59C15C"/>
    <w:rsid w:val="4D69EDBF"/>
    <w:rsid w:val="4D7E6B67"/>
    <w:rsid w:val="4D7FCF2D"/>
    <w:rsid w:val="4D86AA14"/>
    <w:rsid w:val="4D9B0BD4"/>
    <w:rsid w:val="4DA8B7CC"/>
    <w:rsid w:val="4DAB3C8A"/>
    <w:rsid w:val="4DB58B6F"/>
    <w:rsid w:val="4DBE3D6D"/>
    <w:rsid w:val="4DC4F926"/>
    <w:rsid w:val="4DCEFB9C"/>
    <w:rsid w:val="4DE06179"/>
    <w:rsid w:val="4DE45D5B"/>
    <w:rsid w:val="4DE668E2"/>
    <w:rsid w:val="4DE7E3D4"/>
    <w:rsid w:val="4DE9AB87"/>
    <w:rsid w:val="4DEAF5E7"/>
    <w:rsid w:val="4DF73733"/>
    <w:rsid w:val="4E02730D"/>
    <w:rsid w:val="4E077FCB"/>
    <w:rsid w:val="4E0C56C4"/>
    <w:rsid w:val="4E19181A"/>
    <w:rsid w:val="4E1D0926"/>
    <w:rsid w:val="4E27C307"/>
    <w:rsid w:val="4E317BB0"/>
    <w:rsid w:val="4E3C0E0C"/>
    <w:rsid w:val="4E44259C"/>
    <w:rsid w:val="4E5428B8"/>
    <w:rsid w:val="4E593600"/>
    <w:rsid w:val="4E5AD90A"/>
    <w:rsid w:val="4E5DF8B6"/>
    <w:rsid w:val="4E6B6678"/>
    <w:rsid w:val="4E6BF9DA"/>
    <w:rsid w:val="4E7741A2"/>
    <w:rsid w:val="4E9BF69B"/>
    <w:rsid w:val="4EA551A9"/>
    <w:rsid w:val="4EB490CC"/>
    <w:rsid w:val="4EC252C3"/>
    <w:rsid w:val="4ED158FF"/>
    <w:rsid w:val="4ED4C42F"/>
    <w:rsid w:val="4EDEFFB9"/>
    <w:rsid w:val="4EEDFC3F"/>
    <w:rsid w:val="4EF22D56"/>
    <w:rsid w:val="4F003A7B"/>
    <w:rsid w:val="4F1E2E07"/>
    <w:rsid w:val="4F21AD01"/>
    <w:rsid w:val="4F31C720"/>
    <w:rsid w:val="4F4D8EFF"/>
    <w:rsid w:val="4F50A0D3"/>
    <w:rsid w:val="4F578D4B"/>
    <w:rsid w:val="4F5EC537"/>
    <w:rsid w:val="4F64C923"/>
    <w:rsid w:val="4F817428"/>
    <w:rsid w:val="4F8FEC67"/>
    <w:rsid w:val="4F94D50A"/>
    <w:rsid w:val="4F9BB073"/>
    <w:rsid w:val="4FC91063"/>
    <w:rsid w:val="4FCBBDA3"/>
    <w:rsid w:val="4FD52311"/>
    <w:rsid w:val="4FD6728A"/>
    <w:rsid w:val="4FF931FA"/>
    <w:rsid w:val="50081E8C"/>
    <w:rsid w:val="50092FF0"/>
    <w:rsid w:val="5021E207"/>
    <w:rsid w:val="5022722F"/>
    <w:rsid w:val="502BE25A"/>
    <w:rsid w:val="5032E269"/>
    <w:rsid w:val="5034E711"/>
    <w:rsid w:val="5035C376"/>
    <w:rsid w:val="50390368"/>
    <w:rsid w:val="50452899"/>
    <w:rsid w:val="5046B3AD"/>
    <w:rsid w:val="504950CD"/>
    <w:rsid w:val="50596FDE"/>
    <w:rsid w:val="505975E0"/>
    <w:rsid w:val="506D0A10"/>
    <w:rsid w:val="50A32A06"/>
    <w:rsid w:val="50B39E88"/>
    <w:rsid w:val="50C4CB94"/>
    <w:rsid w:val="50DCFB47"/>
    <w:rsid w:val="50E774F9"/>
    <w:rsid w:val="50ED0D10"/>
    <w:rsid w:val="50EFD256"/>
    <w:rsid w:val="50FC9465"/>
    <w:rsid w:val="50FDDD31"/>
    <w:rsid w:val="50FDFC10"/>
    <w:rsid w:val="5104A6F4"/>
    <w:rsid w:val="51052C22"/>
    <w:rsid w:val="5110400B"/>
    <w:rsid w:val="511F0EE5"/>
    <w:rsid w:val="511F7868"/>
    <w:rsid w:val="51299DF2"/>
    <w:rsid w:val="5129B548"/>
    <w:rsid w:val="51366EAE"/>
    <w:rsid w:val="513CF6E2"/>
    <w:rsid w:val="5142F0EF"/>
    <w:rsid w:val="51456CA7"/>
    <w:rsid w:val="5145CD98"/>
    <w:rsid w:val="515239D4"/>
    <w:rsid w:val="5155923F"/>
    <w:rsid w:val="515B0783"/>
    <w:rsid w:val="51624C84"/>
    <w:rsid w:val="5163299C"/>
    <w:rsid w:val="51835001"/>
    <w:rsid w:val="518CC465"/>
    <w:rsid w:val="5199FF8F"/>
    <w:rsid w:val="51A28AB3"/>
    <w:rsid w:val="51AB3157"/>
    <w:rsid w:val="51AD1B02"/>
    <w:rsid w:val="51B6ADC9"/>
    <w:rsid w:val="51BB3F1A"/>
    <w:rsid w:val="51C654A3"/>
    <w:rsid w:val="51C7E182"/>
    <w:rsid w:val="51F56865"/>
    <w:rsid w:val="5204F145"/>
    <w:rsid w:val="52183733"/>
    <w:rsid w:val="5224C36A"/>
    <w:rsid w:val="5230E133"/>
    <w:rsid w:val="52355048"/>
    <w:rsid w:val="523D1815"/>
    <w:rsid w:val="523E50BA"/>
    <w:rsid w:val="5242E0C1"/>
    <w:rsid w:val="524417C0"/>
    <w:rsid w:val="52576CB7"/>
    <w:rsid w:val="5265B4D2"/>
    <w:rsid w:val="5265DEA9"/>
    <w:rsid w:val="527C072D"/>
    <w:rsid w:val="52A378D1"/>
    <w:rsid w:val="52B67C81"/>
    <w:rsid w:val="52BFC109"/>
    <w:rsid w:val="52C6883B"/>
    <w:rsid w:val="52DDCBD1"/>
    <w:rsid w:val="52F8FFAD"/>
    <w:rsid w:val="530FEBBC"/>
    <w:rsid w:val="53101A6D"/>
    <w:rsid w:val="5327ADA9"/>
    <w:rsid w:val="534281BD"/>
    <w:rsid w:val="53616B4B"/>
    <w:rsid w:val="536E81E0"/>
    <w:rsid w:val="53700435"/>
    <w:rsid w:val="537DD0DB"/>
    <w:rsid w:val="538F9D97"/>
    <w:rsid w:val="53917BFF"/>
    <w:rsid w:val="53945660"/>
    <w:rsid w:val="53975AFA"/>
    <w:rsid w:val="539EE1FF"/>
    <w:rsid w:val="53AFB241"/>
    <w:rsid w:val="53B2D01F"/>
    <w:rsid w:val="53B3D03A"/>
    <w:rsid w:val="53CC92D4"/>
    <w:rsid w:val="53CC9337"/>
    <w:rsid w:val="53CEFB1B"/>
    <w:rsid w:val="53DA9066"/>
    <w:rsid w:val="53E8BFA0"/>
    <w:rsid w:val="53EFB3EA"/>
    <w:rsid w:val="53EFD43E"/>
    <w:rsid w:val="53EFF072"/>
    <w:rsid w:val="53F5D9A0"/>
    <w:rsid w:val="53FAF93C"/>
    <w:rsid w:val="5407BAA7"/>
    <w:rsid w:val="5410B8D3"/>
    <w:rsid w:val="54122925"/>
    <w:rsid w:val="54177AFF"/>
    <w:rsid w:val="541E39F6"/>
    <w:rsid w:val="5423AFE0"/>
    <w:rsid w:val="5424F064"/>
    <w:rsid w:val="5434F5BA"/>
    <w:rsid w:val="54380AED"/>
    <w:rsid w:val="545428B7"/>
    <w:rsid w:val="547D15CC"/>
    <w:rsid w:val="54859B00"/>
    <w:rsid w:val="548B8E87"/>
    <w:rsid w:val="5490EFB7"/>
    <w:rsid w:val="54AD6B01"/>
    <w:rsid w:val="54B6AD4D"/>
    <w:rsid w:val="54B7C3BA"/>
    <w:rsid w:val="54C8D20D"/>
    <w:rsid w:val="54E510EF"/>
    <w:rsid w:val="54E6DE77"/>
    <w:rsid w:val="54EFC763"/>
    <w:rsid w:val="54F23F00"/>
    <w:rsid w:val="54FF6FF9"/>
    <w:rsid w:val="55020BFE"/>
    <w:rsid w:val="55253172"/>
    <w:rsid w:val="5556C82F"/>
    <w:rsid w:val="5567FC20"/>
    <w:rsid w:val="556BC1CF"/>
    <w:rsid w:val="5577CD5D"/>
    <w:rsid w:val="557B56EA"/>
    <w:rsid w:val="557FE639"/>
    <w:rsid w:val="55810079"/>
    <w:rsid w:val="55B81F0B"/>
    <w:rsid w:val="55BE3AE4"/>
    <w:rsid w:val="55C238D2"/>
    <w:rsid w:val="55ED1EEF"/>
    <w:rsid w:val="55EE1AAA"/>
    <w:rsid w:val="55F4136A"/>
    <w:rsid w:val="55F56662"/>
    <w:rsid w:val="5606DF7D"/>
    <w:rsid w:val="560B9853"/>
    <w:rsid w:val="561A1FF5"/>
    <w:rsid w:val="561E11F1"/>
    <w:rsid w:val="56398D24"/>
    <w:rsid w:val="563B72D8"/>
    <w:rsid w:val="563D52E2"/>
    <w:rsid w:val="5648A96E"/>
    <w:rsid w:val="5653D093"/>
    <w:rsid w:val="565DBBCA"/>
    <w:rsid w:val="567F5EB8"/>
    <w:rsid w:val="5682F34E"/>
    <w:rsid w:val="569DD699"/>
    <w:rsid w:val="56AFAAED"/>
    <w:rsid w:val="56C749B6"/>
    <w:rsid w:val="56C87068"/>
    <w:rsid w:val="56DF31E9"/>
    <w:rsid w:val="56E7DD22"/>
    <w:rsid w:val="56EB9FDC"/>
    <w:rsid w:val="56ECA7C0"/>
    <w:rsid w:val="5701A118"/>
    <w:rsid w:val="5702B25E"/>
    <w:rsid w:val="570A9015"/>
    <w:rsid w:val="570B3674"/>
    <w:rsid w:val="571E761D"/>
    <w:rsid w:val="5723B4DE"/>
    <w:rsid w:val="573B2B92"/>
    <w:rsid w:val="573B5DFE"/>
    <w:rsid w:val="574839EF"/>
    <w:rsid w:val="57487F0E"/>
    <w:rsid w:val="575B260E"/>
    <w:rsid w:val="575E1A15"/>
    <w:rsid w:val="5764C2E5"/>
    <w:rsid w:val="57658A4A"/>
    <w:rsid w:val="576A0696"/>
    <w:rsid w:val="5775B98D"/>
    <w:rsid w:val="5789B878"/>
    <w:rsid w:val="578F70DB"/>
    <w:rsid w:val="579D3994"/>
    <w:rsid w:val="57DE0696"/>
    <w:rsid w:val="57E48B34"/>
    <w:rsid w:val="57F1FBF1"/>
    <w:rsid w:val="57FBD6BD"/>
    <w:rsid w:val="57FF025E"/>
    <w:rsid w:val="58073F6E"/>
    <w:rsid w:val="58081C31"/>
    <w:rsid w:val="58149484"/>
    <w:rsid w:val="582BAD7F"/>
    <w:rsid w:val="582DC4AE"/>
    <w:rsid w:val="5841BF18"/>
    <w:rsid w:val="584D1CDD"/>
    <w:rsid w:val="584E881E"/>
    <w:rsid w:val="585435CC"/>
    <w:rsid w:val="585984C8"/>
    <w:rsid w:val="5862AEF1"/>
    <w:rsid w:val="58650501"/>
    <w:rsid w:val="589AC7C7"/>
    <w:rsid w:val="589B17C3"/>
    <w:rsid w:val="58C04ADF"/>
    <w:rsid w:val="58C8D2FF"/>
    <w:rsid w:val="58C8DCE7"/>
    <w:rsid w:val="58CB72A9"/>
    <w:rsid w:val="58D549FB"/>
    <w:rsid w:val="58F24B3C"/>
    <w:rsid w:val="591FF018"/>
    <w:rsid w:val="59220E19"/>
    <w:rsid w:val="5928C6AC"/>
    <w:rsid w:val="592A83B0"/>
    <w:rsid w:val="592F8AB1"/>
    <w:rsid w:val="5944578C"/>
    <w:rsid w:val="59484AE3"/>
    <w:rsid w:val="594CBE74"/>
    <w:rsid w:val="5961419B"/>
    <w:rsid w:val="59664955"/>
    <w:rsid w:val="597A2C81"/>
    <w:rsid w:val="597AFEFE"/>
    <w:rsid w:val="599550FF"/>
    <w:rsid w:val="5996173D"/>
    <w:rsid w:val="59B73AE1"/>
    <w:rsid w:val="59C371A0"/>
    <w:rsid w:val="59CB120B"/>
    <w:rsid w:val="59ED07B1"/>
    <w:rsid w:val="5A09AA0B"/>
    <w:rsid w:val="5A33C24F"/>
    <w:rsid w:val="5A443CEF"/>
    <w:rsid w:val="5A46F435"/>
    <w:rsid w:val="5A499C62"/>
    <w:rsid w:val="5A4B2FFF"/>
    <w:rsid w:val="5A57D853"/>
    <w:rsid w:val="5A73EAFF"/>
    <w:rsid w:val="5A849C04"/>
    <w:rsid w:val="5A908B2E"/>
    <w:rsid w:val="5A9211EF"/>
    <w:rsid w:val="5AB8E609"/>
    <w:rsid w:val="5AC7D78D"/>
    <w:rsid w:val="5AD35FB3"/>
    <w:rsid w:val="5AE55347"/>
    <w:rsid w:val="5AE7B6CA"/>
    <w:rsid w:val="5AEB7499"/>
    <w:rsid w:val="5AEFB6F8"/>
    <w:rsid w:val="5AF2EEAD"/>
    <w:rsid w:val="5AF4C9AA"/>
    <w:rsid w:val="5B062871"/>
    <w:rsid w:val="5B0B125E"/>
    <w:rsid w:val="5B19F4A4"/>
    <w:rsid w:val="5B22A58D"/>
    <w:rsid w:val="5B27CE15"/>
    <w:rsid w:val="5B2FCED4"/>
    <w:rsid w:val="5B3D3BFF"/>
    <w:rsid w:val="5B51B0E9"/>
    <w:rsid w:val="5B52FE2E"/>
    <w:rsid w:val="5B63949A"/>
    <w:rsid w:val="5B68E264"/>
    <w:rsid w:val="5B68E6CF"/>
    <w:rsid w:val="5B773283"/>
    <w:rsid w:val="5B94C5D8"/>
    <w:rsid w:val="5B97C548"/>
    <w:rsid w:val="5B9A6784"/>
    <w:rsid w:val="5BC74E1F"/>
    <w:rsid w:val="5BC947A9"/>
    <w:rsid w:val="5BFAEA5C"/>
    <w:rsid w:val="5C1317DA"/>
    <w:rsid w:val="5C3305F8"/>
    <w:rsid w:val="5C361709"/>
    <w:rsid w:val="5C375F43"/>
    <w:rsid w:val="5C3BEFBD"/>
    <w:rsid w:val="5C3D2FE7"/>
    <w:rsid w:val="5C404009"/>
    <w:rsid w:val="5C415BF1"/>
    <w:rsid w:val="5C45625D"/>
    <w:rsid w:val="5C4E26DF"/>
    <w:rsid w:val="5C5AEF35"/>
    <w:rsid w:val="5C6AA9D0"/>
    <w:rsid w:val="5C7B631A"/>
    <w:rsid w:val="5C7D2A58"/>
    <w:rsid w:val="5C800382"/>
    <w:rsid w:val="5C882EFD"/>
    <w:rsid w:val="5CA18771"/>
    <w:rsid w:val="5CB2B4D2"/>
    <w:rsid w:val="5CB85130"/>
    <w:rsid w:val="5CB89A0F"/>
    <w:rsid w:val="5CCF4183"/>
    <w:rsid w:val="5CD0965A"/>
    <w:rsid w:val="5CD454B6"/>
    <w:rsid w:val="5CDDD47D"/>
    <w:rsid w:val="5CF2FA50"/>
    <w:rsid w:val="5D09619D"/>
    <w:rsid w:val="5D1977BD"/>
    <w:rsid w:val="5D2420D1"/>
    <w:rsid w:val="5D2D3D06"/>
    <w:rsid w:val="5D2F2A09"/>
    <w:rsid w:val="5D3998F7"/>
    <w:rsid w:val="5D499D88"/>
    <w:rsid w:val="5D801DC5"/>
    <w:rsid w:val="5D859B5A"/>
    <w:rsid w:val="5D899675"/>
    <w:rsid w:val="5DC54541"/>
    <w:rsid w:val="5DCBEE5C"/>
    <w:rsid w:val="5DCFC6C2"/>
    <w:rsid w:val="5DD5C3DD"/>
    <w:rsid w:val="5DDB87DA"/>
    <w:rsid w:val="5DE1627D"/>
    <w:rsid w:val="5DE86F74"/>
    <w:rsid w:val="5DEC3ABD"/>
    <w:rsid w:val="5DFC077E"/>
    <w:rsid w:val="5E0A468B"/>
    <w:rsid w:val="5E0D89BD"/>
    <w:rsid w:val="5E24B29B"/>
    <w:rsid w:val="5E2D1DAB"/>
    <w:rsid w:val="5E416489"/>
    <w:rsid w:val="5E56C673"/>
    <w:rsid w:val="5E6487C7"/>
    <w:rsid w:val="5E6587C6"/>
    <w:rsid w:val="5E9EF2DD"/>
    <w:rsid w:val="5EB0C30B"/>
    <w:rsid w:val="5EC02CA1"/>
    <w:rsid w:val="5EC0C78E"/>
    <w:rsid w:val="5EC1C8DB"/>
    <w:rsid w:val="5EC8B13D"/>
    <w:rsid w:val="5ECFE175"/>
    <w:rsid w:val="5ED8C235"/>
    <w:rsid w:val="5EDFDE0D"/>
    <w:rsid w:val="5EE0B866"/>
    <w:rsid w:val="5EE94A3D"/>
    <w:rsid w:val="5EF6339A"/>
    <w:rsid w:val="5EF68F0C"/>
    <w:rsid w:val="5EF98B6C"/>
    <w:rsid w:val="5F0EAFF5"/>
    <w:rsid w:val="5F198382"/>
    <w:rsid w:val="5F24496D"/>
    <w:rsid w:val="5F32EBFA"/>
    <w:rsid w:val="5F4CDDBE"/>
    <w:rsid w:val="5F64B289"/>
    <w:rsid w:val="5F7570DC"/>
    <w:rsid w:val="5F7EACF2"/>
    <w:rsid w:val="5F852EE8"/>
    <w:rsid w:val="5F891D48"/>
    <w:rsid w:val="5F8BE652"/>
    <w:rsid w:val="5F8E2F89"/>
    <w:rsid w:val="5F91AC71"/>
    <w:rsid w:val="5FA77480"/>
    <w:rsid w:val="5FB246D9"/>
    <w:rsid w:val="5FB3E11B"/>
    <w:rsid w:val="5FBF2E69"/>
    <w:rsid w:val="5FC8A8D3"/>
    <w:rsid w:val="5FCF14FE"/>
    <w:rsid w:val="5FD72223"/>
    <w:rsid w:val="5FDC5BDB"/>
    <w:rsid w:val="5FE713D3"/>
    <w:rsid w:val="5FE7FE46"/>
    <w:rsid w:val="5FEF684B"/>
    <w:rsid w:val="5FF44F23"/>
    <w:rsid w:val="5FF9D4DF"/>
    <w:rsid w:val="5FFF8DA1"/>
    <w:rsid w:val="6007F2A1"/>
    <w:rsid w:val="6018F161"/>
    <w:rsid w:val="601DA08E"/>
    <w:rsid w:val="6024820F"/>
    <w:rsid w:val="602FA18E"/>
    <w:rsid w:val="6032B5C7"/>
    <w:rsid w:val="603EC86D"/>
    <w:rsid w:val="60571025"/>
    <w:rsid w:val="605E1A51"/>
    <w:rsid w:val="60844F53"/>
    <w:rsid w:val="608929B1"/>
    <w:rsid w:val="608F6239"/>
    <w:rsid w:val="6094015A"/>
    <w:rsid w:val="609538F7"/>
    <w:rsid w:val="60A9F512"/>
    <w:rsid w:val="60AC741F"/>
    <w:rsid w:val="60AE4D3C"/>
    <w:rsid w:val="60AFBB23"/>
    <w:rsid w:val="60BDEA21"/>
    <w:rsid w:val="60BE2ADF"/>
    <w:rsid w:val="60CCC25E"/>
    <w:rsid w:val="60D109AC"/>
    <w:rsid w:val="60D2BBF3"/>
    <w:rsid w:val="60D39AB2"/>
    <w:rsid w:val="61002483"/>
    <w:rsid w:val="6108C1F9"/>
    <w:rsid w:val="610AC56F"/>
    <w:rsid w:val="610B0BF1"/>
    <w:rsid w:val="61230889"/>
    <w:rsid w:val="6125DDE8"/>
    <w:rsid w:val="61351B84"/>
    <w:rsid w:val="61407DBC"/>
    <w:rsid w:val="6145B562"/>
    <w:rsid w:val="614B4AFC"/>
    <w:rsid w:val="6160F803"/>
    <w:rsid w:val="6170095C"/>
    <w:rsid w:val="6174CCAB"/>
    <w:rsid w:val="6178D430"/>
    <w:rsid w:val="618381AE"/>
    <w:rsid w:val="61858AAE"/>
    <w:rsid w:val="61898EE9"/>
    <w:rsid w:val="61946783"/>
    <w:rsid w:val="61985B58"/>
    <w:rsid w:val="61AD1565"/>
    <w:rsid w:val="61C158EC"/>
    <w:rsid w:val="61C389B1"/>
    <w:rsid w:val="61C52E0B"/>
    <w:rsid w:val="61D31EFC"/>
    <w:rsid w:val="61D5C780"/>
    <w:rsid w:val="61D635E2"/>
    <w:rsid w:val="61DBD248"/>
    <w:rsid w:val="61DC698A"/>
    <w:rsid w:val="61EC8D5A"/>
    <w:rsid w:val="61F7F581"/>
    <w:rsid w:val="61FF325A"/>
    <w:rsid w:val="6202003A"/>
    <w:rsid w:val="62145C0E"/>
    <w:rsid w:val="621E66AC"/>
    <w:rsid w:val="6234EDED"/>
    <w:rsid w:val="624837B4"/>
    <w:rsid w:val="6251CC20"/>
    <w:rsid w:val="6260D95B"/>
    <w:rsid w:val="62685951"/>
    <w:rsid w:val="62779C2F"/>
    <w:rsid w:val="6287AB9E"/>
    <w:rsid w:val="628CBC0D"/>
    <w:rsid w:val="62917677"/>
    <w:rsid w:val="6294683F"/>
    <w:rsid w:val="62A0B085"/>
    <w:rsid w:val="62A11AF8"/>
    <w:rsid w:val="62A40FF4"/>
    <w:rsid w:val="62B4F682"/>
    <w:rsid w:val="62B84A53"/>
    <w:rsid w:val="62BC5E31"/>
    <w:rsid w:val="62C310B4"/>
    <w:rsid w:val="62E4FEC8"/>
    <w:rsid w:val="62F12037"/>
    <w:rsid w:val="62F1BB7B"/>
    <w:rsid w:val="62FA3510"/>
    <w:rsid w:val="62FD459F"/>
    <w:rsid w:val="630C2D0E"/>
    <w:rsid w:val="631B48DE"/>
    <w:rsid w:val="63201488"/>
    <w:rsid w:val="632B0104"/>
    <w:rsid w:val="633B8D49"/>
    <w:rsid w:val="6340BFDD"/>
    <w:rsid w:val="635E71CE"/>
    <w:rsid w:val="635FFD9D"/>
    <w:rsid w:val="63694FDA"/>
    <w:rsid w:val="636BD36D"/>
    <w:rsid w:val="636E8ECC"/>
    <w:rsid w:val="637041D1"/>
    <w:rsid w:val="637F922A"/>
    <w:rsid w:val="63887E8A"/>
    <w:rsid w:val="638BD8BB"/>
    <w:rsid w:val="63A74266"/>
    <w:rsid w:val="63B23DC1"/>
    <w:rsid w:val="63C09A22"/>
    <w:rsid w:val="63C17100"/>
    <w:rsid w:val="63C43C14"/>
    <w:rsid w:val="63CE3ABB"/>
    <w:rsid w:val="63D96349"/>
    <w:rsid w:val="63D9A169"/>
    <w:rsid w:val="63DB0C95"/>
    <w:rsid w:val="63DBC87B"/>
    <w:rsid w:val="63DF3E88"/>
    <w:rsid w:val="63FA702A"/>
    <w:rsid w:val="63FE2172"/>
    <w:rsid w:val="640092B5"/>
    <w:rsid w:val="640D96AD"/>
    <w:rsid w:val="642BC1F6"/>
    <w:rsid w:val="64666017"/>
    <w:rsid w:val="6481BC13"/>
    <w:rsid w:val="6484178E"/>
    <w:rsid w:val="648A4021"/>
    <w:rsid w:val="64A04925"/>
    <w:rsid w:val="64B9C41A"/>
    <w:rsid w:val="64B9F854"/>
    <w:rsid w:val="64BF8EA1"/>
    <w:rsid w:val="64C5396A"/>
    <w:rsid w:val="64C9979A"/>
    <w:rsid w:val="64D09BA9"/>
    <w:rsid w:val="64E17336"/>
    <w:rsid w:val="64E2ED28"/>
    <w:rsid w:val="64E6BCA1"/>
    <w:rsid w:val="64EB395C"/>
    <w:rsid w:val="64EF35A6"/>
    <w:rsid w:val="6500E889"/>
    <w:rsid w:val="6505DDB2"/>
    <w:rsid w:val="6514754B"/>
    <w:rsid w:val="65203FA6"/>
    <w:rsid w:val="652606BC"/>
    <w:rsid w:val="654BD88A"/>
    <w:rsid w:val="6550AC12"/>
    <w:rsid w:val="655EAC4B"/>
    <w:rsid w:val="65653010"/>
    <w:rsid w:val="656C907C"/>
    <w:rsid w:val="657FC5D2"/>
    <w:rsid w:val="658628E0"/>
    <w:rsid w:val="658C356C"/>
    <w:rsid w:val="658C4027"/>
    <w:rsid w:val="659783F4"/>
    <w:rsid w:val="65A18A72"/>
    <w:rsid w:val="65A1B34A"/>
    <w:rsid w:val="65A6941A"/>
    <w:rsid w:val="65B0F899"/>
    <w:rsid w:val="65B1A8E4"/>
    <w:rsid w:val="65B30CEA"/>
    <w:rsid w:val="65DED311"/>
    <w:rsid w:val="6600562A"/>
    <w:rsid w:val="6614D8A4"/>
    <w:rsid w:val="6624CBFC"/>
    <w:rsid w:val="6625742C"/>
    <w:rsid w:val="662EF7D1"/>
    <w:rsid w:val="6645D0BE"/>
    <w:rsid w:val="6659DB38"/>
    <w:rsid w:val="6662B095"/>
    <w:rsid w:val="669F42D2"/>
    <w:rsid w:val="66A1009D"/>
    <w:rsid w:val="66A1707D"/>
    <w:rsid w:val="66A775C4"/>
    <w:rsid w:val="66BB216A"/>
    <w:rsid w:val="66D75351"/>
    <w:rsid w:val="66F12852"/>
    <w:rsid w:val="6701CAF5"/>
    <w:rsid w:val="671420DA"/>
    <w:rsid w:val="6726ADEE"/>
    <w:rsid w:val="673D3291"/>
    <w:rsid w:val="67422BFA"/>
    <w:rsid w:val="6761A104"/>
    <w:rsid w:val="6765175A"/>
    <w:rsid w:val="676E3804"/>
    <w:rsid w:val="6778CF78"/>
    <w:rsid w:val="6795875A"/>
    <w:rsid w:val="67977F37"/>
    <w:rsid w:val="67A003D0"/>
    <w:rsid w:val="67A084A7"/>
    <w:rsid w:val="67CF5D38"/>
    <w:rsid w:val="67E25274"/>
    <w:rsid w:val="67EA4D6E"/>
    <w:rsid w:val="680EA45D"/>
    <w:rsid w:val="68227633"/>
    <w:rsid w:val="6850ACD7"/>
    <w:rsid w:val="685FACFC"/>
    <w:rsid w:val="6864BE86"/>
    <w:rsid w:val="6869AFDE"/>
    <w:rsid w:val="687849C5"/>
    <w:rsid w:val="6880A3CF"/>
    <w:rsid w:val="68821418"/>
    <w:rsid w:val="6885A1B2"/>
    <w:rsid w:val="689768CE"/>
    <w:rsid w:val="68B2C4ED"/>
    <w:rsid w:val="68C1915B"/>
    <w:rsid w:val="68D6A5C4"/>
    <w:rsid w:val="68E70DA8"/>
    <w:rsid w:val="69006B66"/>
    <w:rsid w:val="691E6916"/>
    <w:rsid w:val="692646E9"/>
    <w:rsid w:val="69318B24"/>
    <w:rsid w:val="6944C1C0"/>
    <w:rsid w:val="694B2064"/>
    <w:rsid w:val="694F2D77"/>
    <w:rsid w:val="696F60C5"/>
    <w:rsid w:val="69700D66"/>
    <w:rsid w:val="697F503C"/>
    <w:rsid w:val="699A79AE"/>
    <w:rsid w:val="69C5EAF9"/>
    <w:rsid w:val="69CA95F2"/>
    <w:rsid w:val="69D979F5"/>
    <w:rsid w:val="69E57F84"/>
    <w:rsid w:val="69EB701A"/>
    <w:rsid w:val="69EC7CDD"/>
    <w:rsid w:val="69F24779"/>
    <w:rsid w:val="6A0DD503"/>
    <w:rsid w:val="6A1536D3"/>
    <w:rsid w:val="6A1A48C2"/>
    <w:rsid w:val="6A1FC4A1"/>
    <w:rsid w:val="6A2B60AA"/>
    <w:rsid w:val="6A31A66E"/>
    <w:rsid w:val="6A364953"/>
    <w:rsid w:val="6A3DABB5"/>
    <w:rsid w:val="6A44D597"/>
    <w:rsid w:val="6A4BBA17"/>
    <w:rsid w:val="6A64AA13"/>
    <w:rsid w:val="6A6BEEC6"/>
    <w:rsid w:val="6A780934"/>
    <w:rsid w:val="6A8C4D4F"/>
    <w:rsid w:val="6AA3B3FF"/>
    <w:rsid w:val="6AB3D2C2"/>
    <w:rsid w:val="6AC92763"/>
    <w:rsid w:val="6ACAFA2E"/>
    <w:rsid w:val="6AD7F1B9"/>
    <w:rsid w:val="6AE21532"/>
    <w:rsid w:val="6AE690F6"/>
    <w:rsid w:val="6AF03943"/>
    <w:rsid w:val="6B080869"/>
    <w:rsid w:val="6B1E0F3F"/>
    <w:rsid w:val="6B2E8F0E"/>
    <w:rsid w:val="6B4069DC"/>
    <w:rsid w:val="6B4ACDCE"/>
    <w:rsid w:val="6B4FF33A"/>
    <w:rsid w:val="6B548DB7"/>
    <w:rsid w:val="6B618100"/>
    <w:rsid w:val="6B62490C"/>
    <w:rsid w:val="6B6F1191"/>
    <w:rsid w:val="6B81720E"/>
    <w:rsid w:val="6BBC7504"/>
    <w:rsid w:val="6BBCE631"/>
    <w:rsid w:val="6BD3DF07"/>
    <w:rsid w:val="6BD88859"/>
    <w:rsid w:val="6BE497AE"/>
    <w:rsid w:val="6BE85D4F"/>
    <w:rsid w:val="6BF194CD"/>
    <w:rsid w:val="6BF2BC5B"/>
    <w:rsid w:val="6BF6886F"/>
    <w:rsid w:val="6BFEAE47"/>
    <w:rsid w:val="6C0452E3"/>
    <w:rsid w:val="6C045720"/>
    <w:rsid w:val="6C046BA0"/>
    <w:rsid w:val="6C0496B8"/>
    <w:rsid w:val="6C1FD8DB"/>
    <w:rsid w:val="6C207743"/>
    <w:rsid w:val="6C3AE834"/>
    <w:rsid w:val="6C4BD5D2"/>
    <w:rsid w:val="6C574ADF"/>
    <w:rsid w:val="6C58557E"/>
    <w:rsid w:val="6C5FAD7E"/>
    <w:rsid w:val="6C89C02B"/>
    <w:rsid w:val="6C96C38A"/>
    <w:rsid w:val="6C983381"/>
    <w:rsid w:val="6C9B3C21"/>
    <w:rsid w:val="6CA37FCE"/>
    <w:rsid w:val="6CA739C4"/>
    <w:rsid w:val="6CB58045"/>
    <w:rsid w:val="6CC59B85"/>
    <w:rsid w:val="6CD1E626"/>
    <w:rsid w:val="6CE0F628"/>
    <w:rsid w:val="6CE7C645"/>
    <w:rsid w:val="6D1AEB21"/>
    <w:rsid w:val="6D1E02A6"/>
    <w:rsid w:val="6D279CA9"/>
    <w:rsid w:val="6D4600DC"/>
    <w:rsid w:val="6D5FC877"/>
    <w:rsid w:val="6D63A096"/>
    <w:rsid w:val="6D6976D6"/>
    <w:rsid w:val="6D6B3738"/>
    <w:rsid w:val="6D75842C"/>
    <w:rsid w:val="6D97A242"/>
    <w:rsid w:val="6DA1B55D"/>
    <w:rsid w:val="6DA27E5D"/>
    <w:rsid w:val="6DB5C66C"/>
    <w:rsid w:val="6DC06620"/>
    <w:rsid w:val="6DD5AB51"/>
    <w:rsid w:val="6DEBB5CF"/>
    <w:rsid w:val="6DF6559D"/>
    <w:rsid w:val="6DFAE938"/>
    <w:rsid w:val="6DFC5A71"/>
    <w:rsid w:val="6E013923"/>
    <w:rsid w:val="6E0458A3"/>
    <w:rsid w:val="6E0A1FD8"/>
    <w:rsid w:val="6E1D44E2"/>
    <w:rsid w:val="6E229F6F"/>
    <w:rsid w:val="6E24799A"/>
    <w:rsid w:val="6E3B4241"/>
    <w:rsid w:val="6E55CEA4"/>
    <w:rsid w:val="6E5B4D3E"/>
    <w:rsid w:val="6E7EB4A7"/>
    <w:rsid w:val="6E8D46F8"/>
    <w:rsid w:val="6E96D981"/>
    <w:rsid w:val="6EA4E87B"/>
    <w:rsid w:val="6EAAE888"/>
    <w:rsid w:val="6EABF924"/>
    <w:rsid w:val="6EB8ACB1"/>
    <w:rsid w:val="6EBE50E0"/>
    <w:rsid w:val="6EC88B81"/>
    <w:rsid w:val="6ECC7991"/>
    <w:rsid w:val="6EE3B4A5"/>
    <w:rsid w:val="6EE77CF8"/>
    <w:rsid w:val="6EFD3901"/>
    <w:rsid w:val="6F00BC84"/>
    <w:rsid w:val="6F050524"/>
    <w:rsid w:val="6F075715"/>
    <w:rsid w:val="6F0A9FB2"/>
    <w:rsid w:val="6F134D53"/>
    <w:rsid w:val="6F27C8A2"/>
    <w:rsid w:val="6F2BCD07"/>
    <w:rsid w:val="6F3CD677"/>
    <w:rsid w:val="6F42C583"/>
    <w:rsid w:val="6F4AB47E"/>
    <w:rsid w:val="6F559522"/>
    <w:rsid w:val="6F60E452"/>
    <w:rsid w:val="6F822F92"/>
    <w:rsid w:val="6F979FC0"/>
    <w:rsid w:val="6FC25EC1"/>
    <w:rsid w:val="6FC9F711"/>
    <w:rsid w:val="6FCD9D23"/>
    <w:rsid w:val="6FDB993B"/>
    <w:rsid w:val="6FFEEF04"/>
    <w:rsid w:val="70046F3F"/>
    <w:rsid w:val="7006F4E7"/>
    <w:rsid w:val="7016EB94"/>
    <w:rsid w:val="70183DE4"/>
    <w:rsid w:val="702037F9"/>
    <w:rsid w:val="707408F5"/>
    <w:rsid w:val="70802CF0"/>
    <w:rsid w:val="70949358"/>
    <w:rsid w:val="70A4145D"/>
    <w:rsid w:val="70A46BBA"/>
    <w:rsid w:val="70A90CA6"/>
    <w:rsid w:val="70AE76DF"/>
    <w:rsid w:val="70AF8909"/>
    <w:rsid w:val="70B577A4"/>
    <w:rsid w:val="70EC3DC4"/>
    <w:rsid w:val="70EF1FD3"/>
    <w:rsid w:val="70F26F15"/>
    <w:rsid w:val="71009C96"/>
    <w:rsid w:val="71134C5A"/>
    <w:rsid w:val="712273BE"/>
    <w:rsid w:val="7125252F"/>
    <w:rsid w:val="7147BB08"/>
    <w:rsid w:val="714EC603"/>
    <w:rsid w:val="71556212"/>
    <w:rsid w:val="715D49D5"/>
    <w:rsid w:val="7179B0C2"/>
    <w:rsid w:val="71838E39"/>
    <w:rsid w:val="7187763C"/>
    <w:rsid w:val="71978412"/>
    <w:rsid w:val="7199B8F5"/>
    <w:rsid w:val="71A75940"/>
    <w:rsid w:val="71A8E699"/>
    <w:rsid w:val="71B1984A"/>
    <w:rsid w:val="71C07813"/>
    <w:rsid w:val="71C0FB40"/>
    <w:rsid w:val="71D2BE43"/>
    <w:rsid w:val="71EB9761"/>
    <w:rsid w:val="71ECE502"/>
    <w:rsid w:val="71F7FE0B"/>
    <w:rsid w:val="71FCF28A"/>
    <w:rsid w:val="72205FAC"/>
    <w:rsid w:val="7229E11F"/>
    <w:rsid w:val="72583BB8"/>
    <w:rsid w:val="725D084B"/>
    <w:rsid w:val="726654EA"/>
    <w:rsid w:val="727BD213"/>
    <w:rsid w:val="7286938A"/>
    <w:rsid w:val="7287A7C0"/>
    <w:rsid w:val="728BCFB5"/>
    <w:rsid w:val="7292E3CB"/>
    <w:rsid w:val="72B3CBDF"/>
    <w:rsid w:val="72B73E6C"/>
    <w:rsid w:val="72FAC411"/>
    <w:rsid w:val="73023DC4"/>
    <w:rsid w:val="730D3877"/>
    <w:rsid w:val="731BD300"/>
    <w:rsid w:val="731CF53F"/>
    <w:rsid w:val="731D9EAD"/>
    <w:rsid w:val="731FC32C"/>
    <w:rsid w:val="73251A0E"/>
    <w:rsid w:val="73299C70"/>
    <w:rsid w:val="732F7CB2"/>
    <w:rsid w:val="7342CDCD"/>
    <w:rsid w:val="73716C9F"/>
    <w:rsid w:val="737DAB72"/>
    <w:rsid w:val="738A3441"/>
    <w:rsid w:val="73B793E0"/>
    <w:rsid w:val="73C2E956"/>
    <w:rsid w:val="73D48BEA"/>
    <w:rsid w:val="73DA1B08"/>
    <w:rsid w:val="73E1CD05"/>
    <w:rsid w:val="73F2B840"/>
    <w:rsid w:val="73F8CE0D"/>
    <w:rsid w:val="74014773"/>
    <w:rsid w:val="741FD2BF"/>
    <w:rsid w:val="7428B7DC"/>
    <w:rsid w:val="742FCFB5"/>
    <w:rsid w:val="74375D17"/>
    <w:rsid w:val="74377096"/>
    <w:rsid w:val="7439845F"/>
    <w:rsid w:val="743992CA"/>
    <w:rsid w:val="7439EFD8"/>
    <w:rsid w:val="7447C430"/>
    <w:rsid w:val="744B90F6"/>
    <w:rsid w:val="744E0628"/>
    <w:rsid w:val="74545F79"/>
    <w:rsid w:val="746EC947"/>
    <w:rsid w:val="74806D64"/>
    <w:rsid w:val="74807CB6"/>
    <w:rsid w:val="749C18C8"/>
    <w:rsid w:val="74A93CF1"/>
    <w:rsid w:val="74AE3B4F"/>
    <w:rsid w:val="74B14DDB"/>
    <w:rsid w:val="74B75208"/>
    <w:rsid w:val="74CBD5D8"/>
    <w:rsid w:val="74D92083"/>
    <w:rsid w:val="74F614E0"/>
    <w:rsid w:val="74F92C68"/>
    <w:rsid w:val="750572F4"/>
    <w:rsid w:val="750E7046"/>
    <w:rsid w:val="7522C420"/>
    <w:rsid w:val="752BBC99"/>
    <w:rsid w:val="753B92A9"/>
    <w:rsid w:val="755640D2"/>
    <w:rsid w:val="755D00CE"/>
    <w:rsid w:val="7583AAC8"/>
    <w:rsid w:val="758D9AB4"/>
    <w:rsid w:val="7591B719"/>
    <w:rsid w:val="75A633C4"/>
    <w:rsid w:val="75ACD580"/>
    <w:rsid w:val="75B33717"/>
    <w:rsid w:val="75B7BA27"/>
    <w:rsid w:val="75BA3990"/>
    <w:rsid w:val="75CB0160"/>
    <w:rsid w:val="75D11878"/>
    <w:rsid w:val="75DB27F5"/>
    <w:rsid w:val="75E454BD"/>
    <w:rsid w:val="75E9461F"/>
    <w:rsid w:val="75F3EDEC"/>
    <w:rsid w:val="7604ED5F"/>
    <w:rsid w:val="7605D2DE"/>
    <w:rsid w:val="76074F52"/>
    <w:rsid w:val="7620D1A6"/>
    <w:rsid w:val="7627C116"/>
    <w:rsid w:val="762BEA45"/>
    <w:rsid w:val="762C4FFE"/>
    <w:rsid w:val="763C7044"/>
    <w:rsid w:val="76410DEC"/>
    <w:rsid w:val="76490C18"/>
    <w:rsid w:val="76523E79"/>
    <w:rsid w:val="767903CB"/>
    <w:rsid w:val="767F78BA"/>
    <w:rsid w:val="7683AC0D"/>
    <w:rsid w:val="76886F0D"/>
    <w:rsid w:val="7689339A"/>
    <w:rsid w:val="76A1D81F"/>
    <w:rsid w:val="76A4447C"/>
    <w:rsid w:val="76EC43B6"/>
    <w:rsid w:val="76EEE4F7"/>
    <w:rsid w:val="76EF3DF3"/>
    <w:rsid w:val="76F136A7"/>
    <w:rsid w:val="76F8E034"/>
    <w:rsid w:val="7702314C"/>
    <w:rsid w:val="770F2EF6"/>
    <w:rsid w:val="7712F73E"/>
    <w:rsid w:val="772BCAA9"/>
    <w:rsid w:val="773C3140"/>
    <w:rsid w:val="7748E5AF"/>
    <w:rsid w:val="774B7BE5"/>
    <w:rsid w:val="7789C353"/>
    <w:rsid w:val="778B4DA3"/>
    <w:rsid w:val="7793B17C"/>
    <w:rsid w:val="779B5BFB"/>
    <w:rsid w:val="77A1030B"/>
    <w:rsid w:val="77AC6DD5"/>
    <w:rsid w:val="77B5234D"/>
    <w:rsid w:val="77B8B8C8"/>
    <w:rsid w:val="77BEE7B3"/>
    <w:rsid w:val="77C6F7F1"/>
    <w:rsid w:val="77C8682E"/>
    <w:rsid w:val="77C9C7AE"/>
    <w:rsid w:val="77CEEA2D"/>
    <w:rsid w:val="77D531EF"/>
    <w:rsid w:val="77D6A556"/>
    <w:rsid w:val="77D7ABBA"/>
    <w:rsid w:val="77F237C9"/>
    <w:rsid w:val="77F8719D"/>
    <w:rsid w:val="78001739"/>
    <w:rsid w:val="7801E291"/>
    <w:rsid w:val="780EFC58"/>
    <w:rsid w:val="7818741A"/>
    <w:rsid w:val="781AB3DA"/>
    <w:rsid w:val="7827F4F9"/>
    <w:rsid w:val="782A8AF9"/>
    <w:rsid w:val="783B25DB"/>
    <w:rsid w:val="7840243C"/>
    <w:rsid w:val="78592812"/>
    <w:rsid w:val="785F2223"/>
    <w:rsid w:val="786627B1"/>
    <w:rsid w:val="786AD0B4"/>
    <w:rsid w:val="786EEF80"/>
    <w:rsid w:val="786F95F0"/>
    <w:rsid w:val="789E61A4"/>
    <w:rsid w:val="78A763BC"/>
    <w:rsid w:val="78A9F4B8"/>
    <w:rsid w:val="78C9A4CF"/>
    <w:rsid w:val="78CDA11E"/>
    <w:rsid w:val="78CE8143"/>
    <w:rsid w:val="78E7BB6E"/>
    <w:rsid w:val="78EE4F2C"/>
    <w:rsid w:val="78F5BDD9"/>
    <w:rsid w:val="78F8DBDC"/>
    <w:rsid w:val="78F9152A"/>
    <w:rsid w:val="78F9A91A"/>
    <w:rsid w:val="78FCFA93"/>
    <w:rsid w:val="790526B9"/>
    <w:rsid w:val="7905E584"/>
    <w:rsid w:val="7922269C"/>
    <w:rsid w:val="7927FE48"/>
    <w:rsid w:val="7941B045"/>
    <w:rsid w:val="794893B3"/>
    <w:rsid w:val="7948E045"/>
    <w:rsid w:val="79526AE5"/>
    <w:rsid w:val="79544D8E"/>
    <w:rsid w:val="7956DBAD"/>
    <w:rsid w:val="795C4268"/>
    <w:rsid w:val="79612ADA"/>
    <w:rsid w:val="79666AAE"/>
    <w:rsid w:val="798F574C"/>
    <w:rsid w:val="7995ED32"/>
    <w:rsid w:val="79ABE59B"/>
    <w:rsid w:val="79B05C8F"/>
    <w:rsid w:val="79C3CC27"/>
    <w:rsid w:val="79CC041A"/>
    <w:rsid w:val="79DE0F75"/>
    <w:rsid w:val="79DFDE79"/>
    <w:rsid w:val="79E155F1"/>
    <w:rsid w:val="79F2A087"/>
    <w:rsid w:val="79F72965"/>
    <w:rsid w:val="7A059D05"/>
    <w:rsid w:val="7A088CAD"/>
    <w:rsid w:val="7A1E183C"/>
    <w:rsid w:val="7A25B9A8"/>
    <w:rsid w:val="7A33FB29"/>
    <w:rsid w:val="7A34B4BD"/>
    <w:rsid w:val="7A355E17"/>
    <w:rsid w:val="7A4326FE"/>
    <w:rsid w:val="7A4C57BD"/>
    <w:rsid w:val="7A8851C5"/>
    <w:rsid w:val="7A950B38"/>
    <w:rsid w:val="7AB2DA38"/>
    <w:rsid w:val="7AC2DC67"/>
    <w:rsid w:val="7ACA6BD1"/>
    <w:rsid w:val="7ADF7304"/>
    <w:rsid w:val="7AE56369"/>
    <w:rsid w:val="7AF2E26A"/>
    <w:rsid w:val="7AF4A9FF"/>
    <w:rsid w:val="7AFC58B9"/>
    <w:rsid w:val="7B077A35"/>
    <w:rsid w:val="7B0B2E2B"/>
    <w:rsid w:val="7B115CD5"/>
    <w:rsid w:val="7B1D2725"/>
    <w:rsid w:val="7B1E0B78"/>
    <w:rsid w:val="7B485F12"/>
    <w:rsid w:val="7B6AAA7D"/>
    <w:rsid w:val="7B70BF73"/>
    <w:rsid w:val="7B72E7DF"/>
    <w:rsid w:val="7B9DB379"/>
    <w:rsid w:val="7BA52CFD"/>
    <w:rsid w:val="7BA9E75D"/>
    <w:rsid w:val="7BAF4BBC"/>
    <w:rsid w:val="7BBAED7B"/>
    <w:rsid w:val="7BBDE5CF"/>
    <w:rsid w:val="7BC23F9B"/>
    <w:rsid w:val="7BCC29BF"/>
    <w:rsid w:val="7BD090A9"/>
    <w:rsid w:val="7BD654D3"/>
    <w:rsid w:val="7BD831CA"/>
    <w:rsid w:val="7BE32B7C"/>
    <w:rsid w:val="7BECB9E5"/>
    <w:rsid w:val="7BF22328"/>
    <w:rsid w:val="7BFB35D3"/>
    <w:rsid w:val="7BFDC414"/>
    <w:rsid w:val="7C049889"/>
    <w:rsid w:val="7C0C051C"/>
    <w:rsid w:val="7C6BEDF6"/>
    <w:rsid w:val="7C79BB7C"/>
    <w:rsid w:val="7C86443C"/>
    <w:rsid w:val="7C8C2AD5"/>
    <w:rsid w:val="7C8E6275"/>
    <w:rsid w:val="7C94ECED"/>
    <w:rsid w:val="7CA2FAB6"/>
    <w:rsid w:val="7CA459A2"/>
    <w:rsid w:val="7CA56E73"/>
    <w:rsid w:val="7CA7BC97"/>
    <w:rsid w:val="7CFE2164"/>
    <w:rsid w:val="7D06A1FA"/>
    <w:rsid w:val="7D17B613"/>
    <w:rsid w:val="7D2F7B91"/>
    <w:rsid w:val="7D4A5815"/>
    <w:rsid w:val="7D51A87F"/>
    <w:rsid w:val="7D54E5F4"/>
    <w:rsid w:val="7D6AD0F5"/>
    <w:rsid w:val="7D726782"/>
    <w:rsid w:val="7D744071"/>
    <w:rsid w:val="7D902567"/>
    <w:rsid w:val="7D9092B2"/>
    <w:rsid w:val="7DA7CF84"/>
    <w:rsid w:val="7DB7EF34"/>
    <w:rsid w:val="7DC31B2F"/>
    <w:rsid w:val="7DCAD8DC"/>
    <w:rsid w:val="7DCC6258"/>
    <w:rsid w:val="7DDEE9F4"/>
    <w:rsid w:val="7DE00BC6"/>
    <w:rsid w:val="7DE1C227"/>
    <w:rsid w:val="7DFF577C"/>
    <w:rsid w:val="7E09B378"/>
    <w:rsid w:val="7E0D122E"/>
    <w:rsid w:val="7E10E9A4"/>
    <w:rsid w:val="7E256400"/>
    <w:rsid w:val="7E2C123E"/>
    <w:rsid w:val="7E3151C0"/>
    <w:rsid w:val="7E377187"/>
    <w:rsid w:val="7E3D7901"/>
    <w:rsid w:val="7E3FEAB0"/>
    <w:rsid w:val="7E6D7271"/>
    <w:rsid w:val="7E71E335"/>
    <w:rsid w:val="7E763698"/>
    <w:rsid w:val="7E82B37E"/>
    <w:rsid w:val="7E9D1D53"/>
    <w:rsid w:val="7EC01E4E"/>
    <w:rsid w:val="7ECCBEEE"/>
    <w:rsid w:val="7ECF6211"/>
    <w:rsid w:val="7ED1CDC8"/>
    <w:rsid w:val="7EDF2C42"/>
    <w:rsid w:val="7EE18214"/>
    <w:rsid w:val="7EFBE156"/>
    <w:rsid w:val="7F1B57DE"/>
    <w:rsid w:val="7F1C00AD"/>
    <w:rsid w:val="7F1DAE13"/>
    <w:rsid w:val="7F25FC63"/>
    <w:rsid w:val="7F2B0401"/>
    <w:rsid w:val="7F2D7E5B"/>
    <w:rsid w:val="7F34E25F"/>
    <w:rsid w:val="7F360DD9"/>
    <w:rsid w:val="7F4580FF"/>
    <w:rsid w:val="7F515B4F"/>
    <w:rsid w:val="7F5572EC"/>
    <w:rsid w:val="7F567EA0"/>
    <w:rsid w:val="7F5B7E68"/>
    <w:rsid w:val="7F5C4F3E"/>
    <w:rsid w:val="7F5DE3BD"/>
    <w:rsid w:val="7F5E82EC"/>
    <w:rsid w:val="7F641EB7"/>
    <w:rsid w:val="7F6B6768"/>
    <w:rsid w:val="7F9189C9"/>
    <w:rsid w:val="7F94D41B"/>
    <w:rsid w:val="7FAE83FB"/>
    <w:rsid w:val="7FC01F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2B903"/>
  <w15:chartTrackingRefBased/>
  <w15:docId w15:val="{82087849-3C32-464B-B71A-68EE70B7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0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82E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A03152"/>
    <w:rPr>
      <w:b/>
      <w:bCs/>
      <w:smallCaps/>
      <w:color w:val="4472C4" w:themeColor="accent1"/>
      <w:spacing w:val="5"/>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列,Body text"/>
    <w:basedOn w:val="Normal"/>
    <w:link w:val="ListParagraphChar"/>
    <w:uiPriority w:val="34"/>
    <w:qFormat/>
    <w:rsid w:val="00FD0262"/>
    <w:pPr>
      <w:ind w:left="720"/>
      <w:contextualSpacing/>
    </w:pPr>
    <w:rPr>
      <w:kern w:val="0"/>
      <w14:ligatures w14:val="none"/>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FD0262"/>
    <w:rPr>
      <w:kern w:val="0"/>
      <w14:ligatures w14:val="none"/>
    </w:rPr>
  </w:style>
  <w:style w:type="table" w:styleId="TableGrid">
    <w:name w:val="Table Grid"/>
    <w:basedOn w:val="TableNormal"/>
    <w:uiPriority w:val="39"/>
    <w:rsid w:val="000B77C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3A49"/>
    <w:pPr>
      <w:spacing w:after="0" w:line="240" w:lineRule="auto"/>
    </w:pPr>
  </w:style>
  <w:style w:type="paragraph" w:styleId="Header">
    <w:name w:val="header"/>
    <w:basedOn w:val="Normal"/>
    <w:link w:val="HeaderChar"/>
    <w:uiPriority w:val="99"/>
    <w:unhideWhenUsed/>
    <w:rsid w:val="006666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6611"/>
  </w:style>
  <w:style w:type="paragraph" w:styleId="Footer">
    <w:name w:val="footer"/>
    <w:basedOn w:val="Normal"/>
    <w:link w:val="FooterChar"/>
    <w:uiPriority w:val="99"/>
    <w:unhideWhenUsed/>
    <w:rsid w:val="006666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611"/>
  </w:style>
  <w:style w:type="character" w:styleId="CommentReference">
    <w:name w:val="annotation reference"/>
    <w:basedOn w:val="DefaultParagraphFont"/>
    <w:uiPriority w:val="99"/>
    <w:semiHidden/>
    <w:unhideWhenUsed/>
    <w:rsid w:val="009C3023"/>
    <w:rPr>
      <w:sz w:val="16"/>
      <w:szCs w:val="16"/>
    </w:rPr>
  </w:style>
  <w:style w:type="paragraph" w:styleId="CommentText">
    <w:name w:val="annotation text"/>
    <w:basedOn w:val="Normal"/>
    <w:link w:val="CommentTextChar"/>
    <w:uiPriority w:val="99"/>
    <w:unhideWhenUsed/>
    <w:rsid w:val="009C3023"/>
    <w:pPr>
      <w:spacing w:line="240" w:lineRule="auto"/>
    </w:pPr>
    <w:rPr>
      <w:sz w:val="20"/>
      <w:szCs w:val="20"/>
    </w:rPr>
  </w:style>
  <w:style w:type="character" w:customStyle="1" w:styleId="CommentTextChar">
    <w:name w:val="Comment Text Char"/>
    <w:basedOn w:val="DefaultParagraphFont"/>
    <w:link w:val="CommentText"/>
    <w:uiPriority w:val="99"/>
    <w:rsid w:val="009C3023"/>
    <w:rPr>
      <w:sz w:val="20"/>
      <w:szCs w:val="20"/>
    </w:rPr>
  </w:style>
  <w:style w:type="paragraph" w:styleId="CommentSubject">
    <w:name w:val="annotation subject"/>
    <w:basedOn w:val="CommentText"/>
    <w:next w:val="CommentText"/>
    <w:link w:val="CommentSubjectChar"/>
    <w:uiPriority w:val="99"/>
    <w:semiHidden/>
    <w:unhideWhenUsed/>
    <w:rsid w:val="009C3023"/>
    <w:rPr>
      <w:b/>
      <w:bCs/>
    </w:rPr>
  </w:style>
  <w:style w:type="character" w:customStyle="1" w:styleId="CommentSubjectChar">
    <w:name w:val="Comment Subject Char"/>
    <w:basedOn w:val="CommentTextChar"/>
    <w:link w:val="CommentSubject"/>
    <w:uiPriority w:val="99"/>
    <w:semiHidden/>
    <w:rsid w:val="009C3023"/>
    <w:rPr>
      <w:b/>
      <w:bCs/>
      <w:sz w:val="20"/>
      <w:szCs w:val="20"/>
    </w:rPr>
  </w:style>
  <w:style w:type="character" w:customStyle="1" w:styleId="Heading1Char">
    <w:name w:val="Heading 1 Char"/>
    <w:basedOn w:val="DefaultParagraphFont"/>
    <w:link w:val="Heading1"/>
    <w:uiPriority w:val="9"/>
    <w:rsid w:val="009C302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A210D"/>
    <w:rPr>
      <w:color w:val="0563C1" w:themeColor="hyperlink"/>
      <w:u w:val="single"/>
    </w:rPr>
  </w:style>
  <w:style w:type="character" w:styleId="UnresolvedMention">
    <w:name w:val="Unresolved Mention"/>
    <w:basedOn w:val="DefaultParagraphFont"/>
    <w:uiPriority w:val="99"/>
    <w:semiHidden/>
    <w:unhideWhenUsed/>
    <w:rsid w:val="00B23A0B"/>
    <w:rPr>
      <w:color w:val="605E5C"/>
      <w:shd w:val="clear" w:color="auto" w:fill="E1DFDD"/>
    </w:rPr>
  </w:style>
  <w:style w:type="paragraph" w:styleId="NormalWeb">
    <w:name w:val="Normal (Web)"/>
    <w:basedOn w:val="Normal"/>
    <w:uiPriority w:val="99"/>
    <w:semiHidden/>
    <w:unhideWhenUsed/>
    <w:rsid w:val="00DF6E14"/>
  </w:style>
  <w:style w:type="character" w:customStyle="1" w:styleId="Heading2Char">
    <w:name w:val="Heading 2 Char"/>
    <w:basedOn w:val="DefaultParagraphFont"/>
    <w:link w:val="Heading2"/>
    <w:uiPriority w:val="9"/>
    <w:semiHidden/>
    <w:rsid w:val="00E82EAD"/>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4C5A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492108">
      <w:bodyDiv w:val="1"/>
      <w:marLeft w:val="0"/>
      <w:marRight w:val="0"/>
      <w:marTop w:val="0"/>
      <w:marBottom w:val="0"/>
      <w:divBdr>
        <w:top w:val="none" w:sz="0" w:space="0" w:color="auto"/>
        <w:left w:val="none" w:sz="0" w:space="0" w:color="auto"/>
        <w:bottom w:val="none" w:sz="0" w:space="0" w:color="auto"/>
        <w:right w:val="none" w:sz="0" w:space="0" w:color="auto"/>
      </w:divBdr>
    </w:div>
    <w:div w:id="854878522">
      <w:bodyDiv w:val="1"/>
      <w:marLeft w:val="0"/>
      <w:marRight w:val="0"/>
      <w:marTop w:val="0"/>
      <w:marBottom w:val="0"/>
      <w:divBdr>
        <w:top w:val="none" w:sz="0" w:space="0" w:color="auto"/>
        <w:left w:val="none" w:sz="0" w:space="0" w:color="auto"/>
        <w:bottom w:val="none" w:sz="0" w:space="0" w:color="auto"/>
        <w:right w:val="none" w:sz="0" w:space="0" w:color="auto"/>
      </w:divBdr>
    </w:div>
    <w:div w:id="871307845">
      <w:bodyDiv w:val="1"/>
      <w:marLeft w:val="0"/>
      <w:marRight w:val="0"/>
      <w:marTop w:val="0"/>
      <w:marBottom w:val="0"/>
      <w:divBdr>
        <w:top w:val="none" w:sz="0" w:space="0" w:color="auto"/>
        <w:left w:val="none" w:sz="0" w:space="0" w:color="auto"/>
        <w:bottom w:val="none" w:sz="0" w:space="0" w:color="auto"/>
        <w:right w:val="none" w:sz="0" w:space="0" w:color="auto"/>
      </w:divBdr>
    </w:div>
    <w:div w:id="1079868023">
      <w:bodyDiv w:val="1"/>
      <w:marLeft w:val="0"/>
      <w:marRight w:val="0"/>
      <w:marTop w:val="0"/>
      <w:marBottom w:val="0"/>
      <w:divBdr>
        <w:top w:val="none" w:sz="0" w:space="0" w:color="auto"/>
        <w:left w:val="none" w:sz="0" w:space="0" w:color="auto"/>
        <w:bottom w:val="none" w:sz="0" w:space="0" w:color="auto"/>
        <w:right w:val="none" w:sz="0" w:space="0" w:color="auto"/>
      </w:divBdr>
    </w:div>
    <w:div w:id="1266304375">
      <w:bodyDiv w:val="1"/>
      <w:marLeft w:val="0"/>
      <w:marRight w:val="0"/>
      <w:marTop w:val="0"/>
      <w:marBottom w:val="0"/>
      <w:divBdr>
        <w:top w:val="none" w:sz="0" w:space="0" w:color="auto"/>
        <w:left w:val="none" w:sz="0" w:space="0" w:color="auto"/>
        <w:bottom w:val="none" w:sz="0" w:space="0" w:color="auto"/>
        <w:right w:val="none" w:sz="0" w:space="0" w:color="auto"/>
      </w:divBdr>
    </w:div>
    <w:div w:id="1614627475">
      <w:bodyDiv w:val="1"/>
      <w:marLeft w:val="0"/>
      <w:marRight w:val="0"/>
      <w:marTop w:val="0"/>
      <w:marBottom w:val="0"/>
      <w:divBdr>
        <w:top w:val="none" w:sz="0" w:space="0" w:color="auto"/>
        <w:left w:val="none" w:sz="0" w:space="0" w:color="auto"/>
        <w:bottom w:val="none" w:sz="0" w:space="0" w:color="auto"/>
        <w:right w:val="none" w:sz="0" w:space="0" w:color="auto"/>
      </w:divBdr>
    </w:div>
    <w:div w:id="1884055845">
      <w:bodyDiv w:val="1"/>
      <w:marLeft w:val="0"/>
      <w:marRight w:val="0"/>
      <w:marTop w:val="0"/>
      <w:marBottom w:val="0"/>
      <w:divBdr>
        <w:top w:val="none" w:sz="0" w:space="0" w:color="auto"/>
        <w:left w:val="none" w:sz="0" w:space="0" w:color="auto"/>
        <w:bottom w:val="none" w:sz="0" w:space="0" w:color="auto"/>
        <w:right w:val="none" w:sz="0" w:space="0" w:color="auto"/>
      </w:divBdr>
    </w:div>
    <w:div w:id="189288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liedhealth@health.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HO@health.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AD95CDC3CF6F4BB024108E1E74F34E" ma:contentTypeVersion="18" ma:contentTypeDescription="Create a new document." ma:contentTypeScope="" ma:versionID="a4b66593c5c1e44ae463e76c344d849c">
  <xsd:schema xmlns:xsd="http://www.w3.org/2001/XMLSchema" xmlns:xs="http://www.w3.org/2001/XMLSchema" xmlns:p="http://schemas.microsoft.com/office/2006/metadata/properties" xmlns:ns2="b8d296df-c91f-46ec-882c-a5f320b081a8" xmlns:ns3="2c0b4a26-a0a6-442a-a800-f5fe1d9f3f5b" targetNamespace="http://schemas.microsoft.com/office/2006/metadata/properties" ma:root="true" ma:fieldsID="7360b04eebe907a502031565edb1baa0" ns2:_="" ns3:_="">
    <xsd:import namespace="b8d296df-c91f-46ec-882c-a5f320b081a8"/>
    <xsd:import namespace="2c0b4a26-a0a6-442a-a800-f5fe1d9f3f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Review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296df-c91f-46ec-882c-a5f320b08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Reviewedby" ma:index="24" nillable="true" ma:displayName="Reviewed by" ma:format="Dropdown" ma:internalName="Reviewedby">
      <xsd:complexType>
        <xsd:complexContent>
          <xsd:extension base="dms:MultiChoice">
            <xsd:sequence>
              <xsd:element name="Value" maxOccurs="unbounded" minOccurs="0" nillable="true">
                <xsd:simpleType>
                  <xsd:restriction base="dms:Choice">
                    <xsd:enumeration value="Steph"/>
                    <xsd:enumeration value="Jess"/>
                    <xsd:enumeration value="Amy"/>
                    <xsd:enumeration value="Lisa"/>
                  </xsd:restriction>
                </xsd:simple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0b4a26-a0a6-442a-a800-f5fe1d9f3f5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d0285d7-cbda-48f0-820e-aa630f0fe9ec}" ma:internalName="TaxCatchAll" ma:showField="CatchAllData" ma:web="2c0b4a26-a0a6-442a-a800-f5fe1d9f3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d296df-c91f-46ec-882c-a5f320b081a8">
      <Terms xmlns="http://schemas.microsoft.com/office/infopath/2007/PartnerControls"/>
    </lcf76f155ced4ddcb4097134ff3c332f>
    <TaxCatchAll xmlns="2c0b4a26-a0a6-442a-a800-f5fe1d9f3f5b" xsi:nil="true"/>
    <Reviewedby xmlns="b8d296df-c91f-46ec-882c-a5f320b081a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7B42C1-FFDD-4AFE-8318-67ECF21D7BE6}">
  <ds:schemaRefs>
    <ds:schemaRef ds:uri="http://schemas.openxmlformats.org/officeDocument/2006/bibliography"/>
  </ds:schemaRefs>
</ds:datastoreItem>
</file>

<file path=customXml/itemProps2.xml><?xml version="1.0" encoding="utf-8"?>
<ds:datastoreItem xmlns:ds="http://schemas.openxmlformats.org/officeDocument/2006/customXml" ds:itemID="{462714BF-82C8-49FE-9679-7F2B7F7C7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296df-c91f-46ec-882c-a5f320b081a8"/>
    <ds:schemaRef ds:uri="2c0b4a26-a0a6-442a-a800-f5fe1d9f3f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464B7-4F98-478E-B203-2B6ED431F9D2}">
  <ds:schemaRefs>
    <ds:schemaRef ds:uri="http://schemas.microsoft.com/office/2006/metadata/properties"/>
    <ds:schemaRef ds:uri="http://schemas.microsoft.com/office/infopath/2007/PartnerControls"/>
    <ds:schemaRef ds:uri="b8d296df-c91f-46ec-882c-a5f320b081a8"/>
    <ds:schemaRef ds:uri="2c0b4a26-a0a6-442a-a800-f5fe1d9f3f5b"/>
  </ds:schemaRefs>
</ds:datastoreItem>
</file>

<file path=customXml/itemProps4.xml><?xml version="1.0" encoding="utf-8"?>
<ds:datastoreItem xmlns:ds="http://schemas.openxmlformats.org/officeDocument/2006/customXml" ds:itemID="{2D7D6185-6F4A-4376-BA6F-60C6A783A9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Allied Health Industry Reference Group – Summary of outcomes – 3 June 2026</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Allied Health Industry Reference Group – Summary of outcomes – 3 June 2026</dc:title>
  <dc:subject>Summary of outcomes</dc:subject>
  <dc:creator>Australian Government Department of Health Disability and Ageing</dc:creator>
  <cp:keywords>Allied Health, Allied Health Industry Reference Group, Meeting Summary</cp:keywords>
  <dc:description/>
  <cp:revision>67</cp:revision>
  <dcterms:created xsi:type="dcterms:W3CDTF">2026-05-15T08:48:00Z</dcterms:created>
  <dcterms:modified xsi:type="dcterms:W3CDTF">2026-10-09T05:55:00Z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SiteId">
    <vt:lpwstr>34a3929c-73cf-4954-abfe-147dc3517892</vt:lpwstr>
  </property>
  <property fmtid="{D5CDD505-2E9C-101B-9397-08002B2CF9AE}" pid="3" name="ClassificationContentMarkingFooterText">
    <vt:lpwstr>OFFICIAL</vt:lpwstr>
  </property>
  <property fmtid="{D5CDD505-2E9C-101B-9397-08002B2CF9AE}" pid="4" name="MSIP_Label_7cd3e8b9-ffed-43a8-b7f4-cc2fa0382d36_Method">
    <vt:lpwstr>Privileged</vt:lpwstr>
  </property>
  <property fmtid="{D5CDD505-2E9C-101B-9397-08002B2CF9AE}" pid="5" name="MSIP_Label_7cd3e8b9-ffed-43a8-b7f4-cc2fa0382d36_Tag">
    <vt:lpwstr>10, 0, 1, 2</vt:lpwstr>
  </property>
  <property fmtid="{D5CDD505-2E9C-101B-9397-08002B2CF9AE}" pid="6" name="ClassificationContentMarkingHeaderText">
    <vt:lpwstr>OFFICIAL</vt:lpwstr>
  </property>
  <property fmtid="{D5CDD505-2E9C-101B-9397-08002B2CF9AE}" pid="7" name="MSIP_Label_7cd3e8b9-ffed-43a8-b7f4-cc2fa0382d36_ActionId">
    <vt:lpwstr>39dfe08f-8a07-4239-9659-5b9b4699e9e5</vt:lpwstr>
  </property>
  <property fmtid="{D5CDD505-2E9C-101B-9397-08002B2CF9AE}" pid="8" name="MediaServiceImageTags">
    <vt:lpwstr/>
  </property>
  <property fmtid="{D5CDD505-2E9C-101B-9397-08002B2CF9AE}" pid="9" name="ContentTypeId">
    <vt:lpwstr>0x010100CEAD95CDC3CF6F4BB024108E1E74F34E</vt:lpwstr>
  </property>
  <property fmtid="{D5CDD505-2E9C-101B-9397-08002B2CF9AE}" pid="10" name="ClassificationContentMarkingHeaderFontProps">
    <vt:lpwstr>#ff0000,12,Aptos</vt:lpwstr>
  </property>
  <property fmtid="{D5CDD505-2E9C-101B-9397-08002B2CF9AE}" pid="11" name="MSIP_Label_7cd3e8b9-ffed-43a8-b7f4-cc2fa0382d36_ContentBits">
    <vt:lpwstr>3</vt:lpwstr>
  </property>
  <property fmtid="{D5CDD505-2E9C-101B-9397-08002B2CF9AE}" pid="12" name="docLang">
    <vt:lpwstr>en</vt:lpwstr>
  </property>
  <property fmtid="{D5CDD505-2E9C-101B-9397-08002B2CF9AE}" pid="13" name="MSIP_Label_7cd3e8b9-ffed-43a8-b7f4-cc2fa0382d36_Name">
    <vt:lpwstr>O</vt:lpwstr>
  </property>
  <property fmtid="{D5CDD505-2E9C-101B-9397-08002B2CF9AE}" pid="14" name="ClassificationContentMarkingFooterShapeIds">
    <vt:lpwstr>7b1b7e9d,163a5805,345a4b8c</vt:lpwstr>
  </property>
  <property fmtid="{D5CDD505-2E9C-101B-9397-08002B2CF9AE}" pid="15" name="MSIP_Label_7cd3e8b9-ffed-43a8-b7f4-cc2fa0382d36_Enabled">
    <vt:lpwstr>true</vt:lpwstr>
  </property>
  <property fmtid="{D5CDD505-2E9C-101B-9397-08002B2CF9AE}" pid="16" name="ClassificationContentMarkingHeaderShapeIds">
    <vt:lpwstr>6f94396e,1310d5d5,5cffe8bc</vt:lpwstr>
  </property>
  <property fmtid="{D5CDD505-2E9C-101B-9397-08002B2CF9AE}" pid="17" name="ClassificationContentMarkingFooterFontProps">
    <vt:lpwstr>#ff0000,12,Aptos</vt:lpwstr>
  </property>
  <property fmtid="{D5CDD505-2E9C-101B-9397-08002B2CF9AE}" pid="18" name="MSIP_Label_7cd3e8b9-ffed-43a8-b7f4-cc2fa0382d36_SetDate">
    <vt:lpwstr>2025-09-04T01:08:16Z</vt:lpwstr>
  </property>
</Properties>
</file>