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C4ED2" w14:textId="0C770FD0" w:rsidR="00642B43" w:rsidRPr="003F0BD8" w:rsidRDefault="003A5D8E" w:rsidP="00642B43">
      <w:pPr>
        <w:pStyle w:val="Heading1"/>
      </w:pPr>
      <w:r>
        <w:t xml:space="preserve">It’s as easy as 1, 2, </w:t>
      </w:r>
      <w:r w:rsidR="00122C14">
        <w:t>swish</w:t>
      </w:r>
    </w:p>
    <w:p w14:paraId="47DF9C81" w14:textId="77777777" w:rsidR="00642B43" w:rsidRDefault="00642B43" w:rsidP="00642B43"/>
    <w:p w14:paraId="2646B7C3" w14:textId="1FAE171B" w:rsidR="000C4D58" w:rsidRDefault="00122C14" w:rsidP="00122C14">
      <w:r>
        <w:t>If you’re aged 25 to 74 and have a cervix, book your cervical screening and stop cancer before it starts.</w:t>
      </w:r>
    </w:p>
    <w:p w14:paraId="4DB3E706" w14:textId="77777777" w:rsidR="00122C14" w:rsidRDefault="00122C14" w:rsidP="00122C14"/>
    <w:p w14:paraId="5243FE56" w14:textId="77777777" w:rsidR="00227EF2" w:rsidRPr="003F0BD8" w:rsidRDefault="00227EF2" w:rsidP="004C532C">
      <w:pPr>
        <w:rPr>
          <w:rStyle w:val="Emphasis"/>
        </w:rPr>
      </w:pPr>
      <w:r w:rsidRPr="003F0BD8">
        <w:rPr>
          <w:rStyle w:val="Emphasis"/>
        </w:rPr>
        <w:t xml:space="preserve">One small swish every 5 years could save your life </w:t>
      </w:r>
    </w:p>
    <w:p w14:paraId="10B39610" w14:textId="77777777" w:rsidR="00227EF2" w:rsidRDefault="00227EF2" w:rsidP="00C14E0E">
      <w:pPr>
        <w:rPr>
          <w:rStyle w:val="Emphasis"/>
        </w:rPr>
      </w:pPr>
    </w:p>
    <w:p w14:paraId="2C136AF0" w14:textId="7F8AE058" w:rsidR="00917126" w:rsidRPr="00227EF2" w:rsidRDefault="00917126" w:rsidP="003314D8">
      <w:pPr>
        <w:rPr>
          <w:lang w:val="en-AU" w:eastAsia="en-US"/>
        </w:rPr>
      </w:pPr>
      <w:r w:rsidRPr="00227EF2">
        <w:t>If you’re a woman, sistergirl or brotherboy with a</w:t>
      </w:r>
      <w:r>
        <w:t xml:space="preserve"> </w:t>
      </w:r>
      <w:r w:rsidRPr="00227EF2">
        <w:t xml:space="preserve">cervix aged 25 to 74, </w:t>
      </w:r>
      <w:r w:rsidR="003314D8">
        <w:t>you can book your cervical screening wherever you usually go for your health business.</w:t>
      </w:r>
    </w:p>
    <w:p w14:paraId="4EBA7299" w14:textId="77777777" w:rsidR="00FE088C" w:rsidRDefault="00FE088C" w:rsidP="004C532C"/>
    <w:p w14:paraId="66BCBA46" w14:textId="77777777" w:rsidR="00D763D3" w:rsidRDefault="00D763D3" w:rsidP="00D763D3">
      <w:pPr>
        <w:pStyle w:val="Heading2"/>
      </w:pPr>
      <w:r>
        <w:t>What is cervical screening?</w:t>
      </w:r>
    </w:p>
    <w:p w14:paraId="71430F54" w14:textId="77777777" w:rsidR="00D763D3" w:rsidRDefault="00D763D3" w:rsidP="00D763D3"/>
    <w:p w14:paraId="5E0D98B1" w14:textId="4B89B10F" w:rsidR="00D763D3" w:rsidRDefault="00D763D3" w:rsidP="00D763D3">
      <w:r>
        <w:t>A Cervical Screening Test is a simple health check for people who have a cervix. It is usually done when you feel well and don’t have any unusual</w:t>
      </w:r>
      <w:r>
        <w:rPr>
          <w:rFonts w:hint="eastAsia"/>
        </w:rPr>
        <w:t> </w:t>
      </w:r>
      <w:r>
        <w:t>symptoms, like</w:t>
      </w:r>
      <w:r>
        <w:rPr>
          <w:rFonts w:hint="eastAsia"/>
        </w:rPr>
        <w:t> </w:t>
      </w:r>
      <w:r>
        <w:t xml:space="preserve">unexpected bleeding. </w:t>
      </w:r>
    </w:p>
    <w:p w14:paraId="4AA7B643" w14:textId="77777777" w:rsidR="00D763D3" w:rsidRDefault="00D763D3" w:rsidP="00D763D3"/>
    <w:p w14:paraId="102BDD30" w14:textId="50C65622" w:rsidR="00D763D3" w:rsidRPr="003314D8" w:rsidRDefault="007D6BD8" w:rsidP="003314D8">
      <w:r w:rsidRPr="003314D8">
        <w:t>The test looks for HPV. Usually, the body clears HPV on its own. Sometimes it stays in the body and can cause changes in the cells of the cervix. Most of those changes are not cancer.</w:t>
      </w:r>
    </w:p>
    <w:p w14:paraId="31CFFA8B" w14:textId="77777777" w:rsidR="007D6BD8" w:rsidRDefault="007D6BD8" w:rsidP="003314D8"/>
    <w:p w14:paraId="7DD145D0" w14:textId="77777777" w:rsidR="00D763D3" w:rsidRDefault="00D763D3" w:rsidP="00D763D3">
      <w:r>
        <w:t>Cervical screening checks for changes and can find them</w:t>
      </w:r>
      <w:r>
        <w:rPr>
          <w:rFonts w:hint="eastAsia"/>
        </w:rPr>
        <w:t> </w:t>
      </w:r>
      <w:r>
        <w:t xml:space="preserve">early </w:t>
      </w:r>
      <w:r>
        <w:rPr>
          <w:rFonts w:hint="eastAsia"/>
        </w:rPr>
        <w:t>—</w:t>
      </w:r>
      <w:r>
        <w:t xml:space="preserve"> long before you would notice anything</w:t>
      </w:r>
      <w:r>
        <w:rPr>
          <w:rFonts w:hint="eastAsia"/>
        </w:rPr>
        <w:t> </w:t>
      </w:r>
      <w:r>
        <w:t>yourself. If</w:t>
      </w:r>
      <w:r>
        <w:rPr>
          <w:rFonts w:hint="eastAsia"/>
        </w:rPr>
        <w:t> </w:t>
      </w:r>
      <w:r>
        <w:t>treatment is needed, it can usually be</w:t>
      </w:r>
      <w:r>
        <w:rPr>
          <w:rFonts w:hint="eastAsia"/>
        </w:rPr>
        <w:t> </w:t>
      </w:r>
      <w:r>
        <w:t>taken care of early, so it doesn’t turn into something more serious.</w:t>
      </w:r>
    </w:p>
    <w:p w14:paraId="52808286" w14:textId="77777777" w:rsidR="005F27E0" w:rsidRDefault="005F27E0" w:rsidP="00EB61A3"/>
    <w:p w14:paraId="09FB1417" w14:textId="77777777" w:rsidR="005F27E0" w:rsidRPr="00B771FD" w:rsidRDefault="005F27E0" w:rsidP="00B771FD">
      <w:pPr>
        <w:pStyle w:val="Heading2"/>
      </w:pPr>
      <w:r w:rsidRPr="00B771FD">
        <w:t>How to screen</w:t>
      </w:r>
    </w:p>
    <w:p w14:paraId="003E7D8B" w14:textId="77777777" w:rsidR="005F27E0" w:rsidRDefault="005F27E0" w:rsidP="005F27E0"/>
    <w:p w14:paraId="7862E009" w14:textId="77777777" w:rsidR="005F27E0" w:rsidRDefault="005F27E0" w:rsidP="005F27E0">
      <w:r>
        <w:t>You can choose how you would like to do your</w:t>
      </w:r>
      <w:r>
        <w:rPr>
          <w:rFonts w:hint="eastAsia"/>
        </w:rPr>
        <w:t> </w:t>
      </w:r>
      <w:r>
        <w:t>cervical</w:t>
      </w:r>
      <w:r>
        <w:rPr>
          <w:rFonts w:hint="eastAsia"/>
        </w:rPr>
        <w:t> </w:t>
      </w:r>
      <w:r>
        <w:t>screening. There are 2 options:</w:t>
      </w:r>
    </w:p>
    <w:p w14:paraId="0439AF5D" w14:textId="77777777" w:rsidR="005F27E0" w:rsidRDefault="005F27E0" w:rsidP="005F27E0"/>
    <w:p w14:paraId="3409287A" w14:textId="77777777" w:rsidR="005F27E0" w:rsidRDefault="005F27E0" w:rsidP="005F27E0">
      <w:pPr>
        <w:pStyle w:val="ListParagraph"/>
        <w:numPr>
          <w:ilvl w:val="0"/>
          <w:numId w:val="1"/>
        </w:numPr>
      </w:pPr>
      <w:r>
        <w:t>Screening with a healthcare worker like a doctor, nurse or Aboriginal health worker (this is sometimes called a healthcare provider-collected test)</w:t>
      </w:r>
    </w:p>
    <w:p w14:paraId="5E6291CE" w14:textId="77777777" w:rsidR="005F27E0" w:rsidRDefault="005F27E0" w:rsidP="005F27E0">
      <w:pPr>
        <w:pStyle w:val="ListParagraph"/>
        <w:ind w:left="360"/>
      </w:pPr>
    </w:p>
    <w:p w14:paraId="0680829A" w14:textId="77777777" w:rsidR="005F27E0" w:rsidRDefault="005F27E0" w:rsidP="005F27E0">
      <w:pPr>
        <w:pStyle w:val="ListParagraph"/>
        <w:numPr>
          <w:ilvl w:val="0"/>
          <w:numId w:val="1"/>
        </w:numPr>
      </w:pPr>
      <w:r>
        <w:t>Self-collection where you collect your own sample using a small, thin swab (this is sometimes also called a</w:t>
      </w:r>
      <w:r>
        <w:rPr>
          <w:rFonts w:hint="eastAsia"/>
        </w:rPr>
        <w:t> </w:t>
      </w:r>
      <w:r>
        <w:t>self-swab test)</w:t>
      </w:r>
    </w:p>
    <w:p w14:paraId="0B1EFD9A" w14:textId="77777777" w:rsidR="005F27E0" w:rsidRDefault="005F27E0" w:rsidP="005F27E0"/>
    <w:p w14:paraId="3EF3C481" w14:textId="77777777" w:rsidR="005F27E0" w:rsidRDefault="005F27E0" w:rsidP="005F27E0">
      <w:r w:rsidRPr="00104D82">
        <w:t>Both options are safe and accurate ways to check for HPV, and both tests usually only take a few minutes.</w:t>
      </w:r>
    </w:p>
    <w:p w14:paraId="28C64E40" w14:textId="77777777" w:rsidR="005F27E0" w:rsidRDefault="005F27E0" w:rsidP="005F27E0"/>
    <w:p w14:paraId="652441C2" w14:textId="77777777" w:rsidR="005F27E0" w:rsidRDefault="005F27E0" w:rsidP="005F27E0">
      <w:r>
        <w:t xml:space="preserve">If you’re having any symptoms </w:t>
      </w:r>
      <w:r>
        <w:rPr>
          <w:rFonts w:hint="eastAsia"/>
        </w:rPr>
        <w:t>—</w:t>
      </w:r>
      <w:r>
        <w:t xml:space="preserve"> like unusual bleeding </w:t>
      </w:r>
      <w:r>
        <w:rPr>
          <w:rFonts w:hint="eastAsia"/>
        </w:rPr>
        <w:t>—</w:t>
      </w:r>
      <w:r>
        <w:t xml:space="preserve"> your healthcare worker might recommend that they do the</w:t>
      </w:r>
      <w:r>
        <w:rPr>
          <w:rFonts w:hint="eastAsia"/>
        </w:rPr>
        <w:t> </w:t>
      </w:r>
      <w:r>
        <w:t xml:space="preserve">test for you instead of self-collection. </w:t>
      </w:r>
    </w:p>
    <w:p w14:paraId="24205FDD" w14:textId="77777777" w:rsidR="007E5947" w:rsidRDefault="007E5947" w:rsidP="005F27E0"/>
    <w:p w14:paraId="06AACEAF" w14:textId="77777777" w:rsidR="007E5947" w:rsidRDefault="007E5947" w:rsidP="00B952AB">
      <w:pPr>
        <w:pStyle w:val="Heading1"/>
        <w:rPr>
          <w:lang w:val="en-AU"/>
        </w:rPr>
      </w:pPr>
      <w:r>
        <w:rPr>
          <w:lang w:val="en-AU"/>
        </w:rPr>
        <w:t>The screening process</w:t>
      </w:r>
    </w:p>
    <w:p w14:paraId="47BAD995" w14:textId="77777777" w:rsidR="007E5947" w:rsidRDefault="007E5947" w:rsidP="007E5947">
      <w:pPr>
        <w:rPr>
          <w:lang w:val="en-AU"/>
        </w:rPr>
      </w:pPr>
    </w:p>
    <w:p w14:paraId="28F4FA3B" w14:textId="4FDB3C8B" w:rsidR="007E5947" w:rsidRPr="007E5947" w:rsidRDefault="007E5947" w:rsidP="00B952AB">
      <w:pPr>
        <w:pStyle w:val="Heading2"/>
        <w:rPr>
          <w:lang w:val="en-AU"/>
        </w:rPr>
      </w:pPr>
      <w:r>
        <w:rPr>
          <w:lang w:val="en-AU"/>
        </w:rPr>
        <w:t>Before screening</w:t>
      </w:r>
    </w:p>
    <w:p w14:paraId="3018806E" w14:textId="3C32B500" w:rsidR="007E5947" w:rsidRPr="007E5947" w:rsidRDefault="007E5947" w:rsidP="007E5947">
      <w:pPr>
        <w:rPr>
          <w:lang w:val="en-AU"/>
        </w:rPr>
      </w:pPr>
      <w:r w:rsidRPr="007E5947">
        <w:rPr>
          <w:lang w:val="en-AU"/>
        </w:rPr>
        <w:t>You can book your screening wherever you usually go for</w:t>
      </w:r>
      <w:r>
        <w:rPr>
          <w:lang w:val="en-AU"/>
        </w:rPr>
        <w:t xml:space="preserve"> </w:t>
      </w:r>
      <w:r w:rsidRPr="007E5947">
        <w:rPr>
          <w:lang w:val="en-AU"/>
        </w:rPr>
        <w:t>your health care.</w:t>
      </w:r>
    </w:p>
    <w:p w14:paraId="13B31079" w14:textId="77777777" w:rsidR="007E5947" w:rsidRDefault="007E5947" w:rsidP="007E5947">
      <w:pPr>
        <w:rPr>
          <w:lang w:val="en-AU"/>
        </w:rPr>
      </w:pPr>
    </w:p>
    <w:p w14:paraId="3703C026" w14:textId="00568EDB" w:rsidR="007E5947" w:rsidRPr="007E5947" w:rsidRDefault="007E5947" w:rsidP="007E5947">
      <w:pPr>
        <w:rPr>
          <w:lang w:val="en-AU"/>
        </w:rPr>
      </w:pPr>
      <w:r w:rsidRPr="007E5947">
        <w:rPr>
          <w:lang w:val="en-AU"/>
        </w:rPr>
        <w:t>When you book, you can...</w:t>
      </w:r>
    </w:p>
    <w:p w14:paraId="25EF3086" w14:textId="578BAC2D" w:rsidR="007E5947" w:rsidRPr="007E5947" w:rsidRDefault="007E5947" w:rsidP="007E5947">
      <w:pPr>
        <w:pStyle w:val="ListParagraph"/>
        <w:numPr>
          <w:ilvl w:val="0"/>
          <w:numId w:val="1"/>
        </w:numPr>
      </w:pPr>
      <w:r w:rsidRPr="007E5947">
        <w:t>Ask for a female doctor, nurse or health worker</w:t>
      </w:r>
    </w:p>
    <w:p w14:paraId="6425396D" w14:textId="245927BA" w:rsidR="007E5947" w:rsidRPr="007E5947" w:rsidRDefault="007E5947" w:rsidP="007E5947">
      <w:pPr>
        <w:pStyle w:val="ListParagraph"/>
        <w:numPr>
          <w:ilvl w:val="0"/>
          <w:numId w:val="1"/>
        </w:numPr>
      </w:pPr>
      <w:r w:rsidRPr="007E5947">
        <w:t>Ask about self-collection</w:t>
      </w:r>
    </w:p>
    <w:p w14:paraId="03190602" w14:textId="0B55CD69" w:rsidR="007E5947" w:rsidRPr="007E5947" w:rsidRDefault="007E5947" w:rsidP="007E5947">
      <w:pPr>
        <w:pStyle w:val="ListParagraph"/>
        <w:numPr>
          <w:ilvl w:val="0"/>
          <w:numId w:val="1"/>
        </w:numPr>
      </w:pPr>
      <w:r w:rsidRPr="007E5947">
        <w:t>Ask any questions you have</w:t>
      </w:r>
    </w:p>
    <w:p w14:paraId="619FB808" w14:textId="77777777" w:rsidR="007E5947" w:rsidRDefault="007E5947" w:rsidP="007E5947">
      <w:pPr>
        <w:rPr>
          <w:lang w:val="en-AU"/>
        </w:rPr>
      </w:pPr>
    </w:p>
    <w:p w14:paraId="2514B090" w14:textId="77777777" w:rsidR="007E5947" w:rsidRDefault="007E5947" w:rsidP="007E5947">
      <w:pPr>
        <w:rPr>
          <w:lang w:val="en-AU"/>
        </w:rPr>
      </w:pPr>
      <w:r w:rsidRPr="007E5947">
        <w:rPr>
          <w:lang w:val="en-AU"/>
        </w:rPr>
        <w:lastRenderedPageBreak/>
        <w:t>There’s nothing special you need to do to prepare. It can</w:t>
      </w:r>
      <w:r>
        <w:rPr>
          <w:lang w:val="en-AU"/>
        </w:rPr>
        <w:t xml:space="preserve"> </w:t>
      </w:r>
      <w:r w:rsidRPr="007E5947">
        <w:rPr>
          <w:lang w:val="en-AU"/>
        </w:rPr>
        <w:t>help to book your test when you’re not having your period,</w:t>
      </w:r>
      <w:r>
        <w:rPr>
          <w:lang w:val="en-AU"/>
        </w:rPr>
        <w:t xml:space="preserve"> </w:t>
      </w:r>
      <w:r w:rsidRPr="007E5947">
        <w:rPr>
          <w:lang w:val="en-AU"/>
        </w:rPr>
        <w:t>but if you’re unsure, your clinic can guide you.</w:t>
      </w:r>
      <w:r>
        <w:rPr>
          <w:lang w:val="en-AU"/>
        </w:rPr>
        <w:t xml:space="preserve"> </w:t>
      </w:r>
    </w:p>
    <w:p w14:paraId="42035EC9" w14:textId="77777777" w:rsidR="007E5947" w:rsidRDefault="007E5947" w:rsidP="007E5947">
      <w:pPr>
        <w:rPr>
          <w:lang w:val="en-AU"/>
        </w:rPr>
      </w:pPr>
    </w:p>
    <w:p w14:paraId="28AFC337" w14:textId="25C642F4" w:rsidR="007E5947" w:rsidRPr="007E5947" w:rsidRDefault="007E5947" w:rsidP="007E5947">
      <w:pPr>
        <w:rPr>
          <w:lang w:val="en-AU"/>
        </w:rPr>
      </w:pPr>
      <w:r w:rsidRPr="007E5947">
        <w:rPr>
          <w:lang w:val="en-AU"/>
        </w:rPr>
        <w:t>If you feel nervous, that’s normal. You can change your</w:t>
      </w:r>
      <w:r>
        <w:rPr>
          <w:lang w:val="en-AU"/>
        </w:rPr>
        <w:t xml:space="preserve"> </w:t>
      </w:r>
      <w:r w:rsidRPr="007E5947">
        <w:rPr>
          <w:lang w:val="en-AU"/>
        </w:rPr>
        <w:t>mind about how you want to screen when you arrive.</w:t>
      </w:r>
    </w:p>
    <w:p w14:paraId="6178C075" w14:textId="77777777" w:rsidR="007E5947" w:rsidRDefault="007E5947" w:rsidP="007E5947">
      <w:pPr>
        <w:rPr>
          <w:lang w:val="en-AU"/>
        </w:rPr>
      </w:pPr>
    </w:p>
    <w:p w14:paraId="79E0CAA0" w14:textId="3DA2D545" w:rsidR="007E5947" w:rsidRPr="007E5947" w:rsidRDefault="007E5947" w:rsidP="00B952AB">
      <w:pPr>
        <w:pStyle w:val="Heading2"/>
        <w:rPr>
          <w:lang w:val="en-AU"/>
        </w:rPr>
      </w:pPr>
      <w:r>
        <w:rPr>
          <w:lang w:val="en-AU"/>
        </w:rPr>
        <w:t>During screening</w:t>
      </w:r>
    </w:p>
    <w:p w14:paraId="44B5A89D" w14:textId="77777777" w:rsidR="00D33F53" w:rsidRDefault="00D33F53" w:rsidP="007E5947">
      <w:pPr>
        <w:rPr>
          <w:lang w:val="en-AU"/>
        </w:rPr>
      </w:pPr>
    </w:p>
    <w:p w14:paraId="519550A4" w14:textId="1204296B" w:rsidR="007E5947" w:rsidRDefault="007E5947" w:rsidP="007E5947">
      <w:pPr>
        <w:rPr>
          <w:lang w:val="en-AU"/>
        </w:rPr>
      </w:pPr>
      <w:r w:rsidRPr="007E5947">
        <w:rPr>
          <w:lang w:val="en-AU"/>
        </w:rPr>
        <w:t>What happens during screening depends on the option</w:t>
      </w:r>
      <w:r>
        <w:rPr>
          <w:lang w:val="en-AU"/>
        </w:rPr>
        <w:t xml:space="preserve"> </w:t>
      </w:r>
      <w:r w:rsidRPr="007E5947">
        <w:rPr>
          <w:lang w:val="en-AU"/>
        </w:rPr>
        <w:t>you choose.</w:t>
      </w:r>
    </w:p>
    <w:p w14:paraId="556C660C" w14:textId="77777777" w:rsidR="007E5947" w:rsidRPr="007E5947" w:rsidRDefault="007E5947" w:rsidP="007E5947">
      <w:pPr>
        <w:rPr>
          <w:lang w:val="en-AU"/>
        </w:rPr>
      </w:pPr>
    </w:p>
    <w:p w14:paraId="011DD8D0" w14:textId="6BA8934B" w:rsidR="007E5947" w:rsidRDefault="007E5947" w:rsidP="00B952AB">
      <w:pPr>
        <w:pStyle w:val="Heading3"/>
        <w:rPr>
          <w:lang w:val="en-AU"/>
        </w:rPr>
      </w:pPr>
      <w:r w:rsidRPr="007E5947">
        <w:rPr>
          <w:lang w:val="en-AU"/>
        </w:rPr>
        <w:t>If a doctor, nurse or health worker collects</w:t>
      </w:r>
      <w:r>
        <w:rPr>
          <w:lang w:val="en-AU"/>
        </w:rPr>
        <w:t xml:space="preserve"> </w:t>
      </w:r>
      <w:r w:rsidRPr="007E5947">
        <w:rPr>
          <w:lang w:val="en-AU"/>
        </w:rPr>
        <w:t>the sample</w:t>
      </w:r>
      <w:r>
        <w:rPr>
          <w:lang w:val="en-AU"/>
        </w:rPr>
        <w:t>:</w:t>
      </w:r>
    </w:p>
    <w:p w14:paraId="33B1AEFA" w14:textId="77777777" w:rsidR="007E5947" w:rsidRPr="007E5947" w:rsidRDefault="007E5947" w:rsidP="007E5947">
      <w:pPr>
        <w:rPr>
          <w:lang w:val="en-AU"/>
        </w:rPr>
      </w:pPr>
    </w:p>
    <w:p w14:paraId="5890E240" w14:textId="0E11F8DC" w:rsidR="007E5947" w:rsidRPr="007E5947" w:rsidRDefault="007E5947" w:rsidP="007E5947">
      <w:pPr>
        <w:rPr>
          <w:lang w:val="en-AU"/>
        </w:rPr>
      </w:pPr>
      <w:r w:rsidRPr="007E5947">
        <w:rPr>
          <w:lang w:val="en-AU"/>
        </w:rPr>
        <w:t>You’ll usually be asked to undress from the waist down.</w:t>
      </w:r>
      <w:r>
        <w:rPr>
          <w:lang w:val="en-AU"/>
        </w:rPr>
        <w:t xml:space="preserve"> </w:t>
      </w:r>
      <w:r w:rsidRPr="007E5947">
        <w:rPr>
          <w:lang w:val="en-AU"/>
        </w:rPr>
        <w:t>You lie on your back on a bed with your knees apart,</w:t>
      </w:r>
      <w:r>
        <w:rPr>
          <w:lang w:val="en-AU"/>
        </w:rPr>
        <w:t xml:space="preserve"> </w:t>
      </w:r>
      <w:r w:rsidRPr="007E5947">
        <w:rPr>
          <w:lang w:val="en-AU"/>
        </w:rPr>
        <w:t>and you can cover yourself with a sheet so you can stay</w:t>
      </w:r>
      <w:r>
        <w:rPr>
          <w:lang w:val="en-AU"/>
        </w:rPr>
        <w:t xml:space="preserve"> </w:t>
      </w:r>
      <w:r w:rsidRPr="007E5947">
        <w:rPr>
          <w:lang w:val="en-AU"/>
        </w:rPr>
        <w:t>as comfortable as possible.</w:t>
      </w:r>
    </w:p>
    <w:p w14:paraId="52B3D439" w14:textId="77777777" w:rsidR="007E5947" w:rsidRDefault="007E5947" w:rsidP="007E5947">
      <w:pPr>
        <w:rPr>
          <w:lang w:val="en-AU"/>
        </w:rPr>
      </w:pPr>
    </w:p>
    <w:p w14:paraId="6690E7E1" w14:textId="39043BC8" w:rsidR="007E5947" w:rsidRPr="007E5947" w:rsidRDefault="007E5947" w:rsidP="007E5947">
      <w:pPr>
        <w:rPr>
          <w:lang w:val="en-AU"/>
        </w:rPr>
      </w:pPr>
      <w:r w:rsidRPr="007E5947">
        <w:rPr>
          <w:lang w:val="en-AU"/>
        </w:rPr>
        <w:t>The doctor, nurse or health worker gently places a small</w:t>
      </w:r>
      <w:r>
        <w:rPr>
          <w:lang w:val="en-AU"/>
        </w:rPr>
        <w:t xml:space="preserve"> </w:t>
      </w:r>
      <w:r w:rsidRPr="007E5947">
        <w:rPr>
          <w:lang w:val="en-AU"/>
        </w:rPr>
        <w:t>tool called a speculum into the vagina so they can</w:t>
      </w:r>
      <w:r>
        <w:rPr>
          <w:lang w:val="en-AU"/>
        </w:rPr>
        <w:t xml:space="preserve"> </w:t>
      </w:r>
      <w:r w:rsidRPr="007E5947">
        <w:rPr>
          <w:lang w:val="en-AU"/>
        </w:rPr>
        <w:t>see your cervix. They then use a soft brush to collect</w:t>
      </w:r>
      <w:r>
        <w:rPr>
          <w:lang w:val="en-AU"/>
        </w:rPr>
        <w:t xml:space="preserve"> </w:t>
      </w:r>
      <w:r w:rsidRPr="007E5947">
        <w:rPr>
          <w:lang w:val="en-AU"/>
        </w:rPr>
        <w:t>a small sample.</w:t>
      </w:r>
    </w:p>
    <w:p w14:paraId="689F94B6" w14:textId="77777777" w:rsidR="007E5947" w:rsidRDefault="007E5947" w:rsidP="007E5947">
      <w:pPr>
        <w:rPr>
          <w:lang w:val="en-AU"/>
        </w:rPr>
      </w:pPr>
    </w:p>
    <w:p w14:paraId="57CB7BD4" w14:textId="7EE0B724" w:rsidR="007E5947" w:rsidRDefault="007E5947" w:rsidP="007E5947">
      <w:pPr>
        <w:rPr>
          <w:lang w:val="en-AU"/>
        </w:rPr>
      </w:pPr>
      <w:r w:rsidRPr="007E5947">
        <w:rPr>
          <w:lang w:val="en-AU"/>
        </w:rPr>
        <w:t>It might feel a little uncomfortable or unusual, but it</w:t>
      </w:r>
      <w:r>
        <w:rPr>
          <w:lang w:val="en-AU"/>
        </w:rPr>
        <w:t xml:space="preserve"> </w:t>
      </w:r>
      <w:r w:rsidRPr="007E5947">
        <w:rPr>
          <w:lang w:val="en-AU"/>
        </w:rPr>
        <w:t>shouldn’t hurt. You can ask them to go slowly, explain what</w:t>
      </w:r>
      <w:r>
        <w:rPr>
          <w:lang w:val="en-AU"/>
        </w:rPr>
        <w:t xml:space="preserve"> </w:t>
      </w:r>
      <w:r w:rsidRPr="007E5947">
        <w:rPr>
          <w:lang w:val="en-AU"/>
        </w:rPr>
        <w:t>they are doing or stop at any time.</w:t>
      </w:r>
    </w:p>
    <w:p w14:paraId="3A4EFBE7" w14:textId="77777777" w:rsidR="007E5947" w:rsidRPr="007E5947" w:rsidRDefault="007E5947" w:rsidP="007E5947">
      <w:pPr>
        <w:rPr>
          <w:lang w:val="en-AU"/>
        </w:rPr>
      </w:pPr>
    </w:p>
    <w:p w14:paraId="16FC8588" w14:textId="3573C3EA" w:rsidR="007E5947" w:rsidRDefault="007E5947" w:rsidP="007E5947">
      <w:pPr>
        <w:rPr>
          <w:lang w:val="en-AU"/>
        </w:rPr>
      </w:pPr>
      <w:r w:rsidRPr="007E5947">
        <w:rPr>
          <w:lang w:val="en-AU"/>
        </w:rPr>
        <w:t>If you’ve had a difficult or uncomfortable experience</w:t>
      </w:r>
      <w:r>
        <w:rPr>
          <w:lang w:val="en-AU"/>
        </w:rPr>
        <w:t xml:space="preserve"> </w:t>
      </w:r>
      <w:r w:rsidRPr="007E5947">
        <w:rPr>
          <w:lang w:val="en-AU"/>
        </w:rPr>
        <w:t>before, you can let your health worker know. They can help</w:t>
      </w:r>
      <w:r>
        <w:rPr>
          <w:lang w:val="en-AU"/>
        </w:rPr>
        <w:t xml:space="preserve"> </w:t>
      </w:r>
      <w:r w:rsidRPr="007E5947">
        <w:rPr>
          <w:lang w:val="en-AU"/>
        </w:rPr>
        <w:t>make a plan that feels safer and more comfortable for you.</w:t>
      </w:r>
    </w:p>
    <w:p w14:paraId="0077DE30" w14:textId="77777777" w:rsidR="007E5947" w:rsidRPr="007E5947" w:rsidRDefault="007E5947" w:rsidP="007E5947">
      <w:pPr>
        <w:rPr>
          <w:lang w:val="en-AU"/>
        </w:rPr>
      </w:pPr>
    </w:p>
    <w:p w14:paraId="709B7A1C" w14:textId="3552C3F6" w:rsidR="007E5947" w:rsidRPr="007E5947" w:rsidRDefault="007E5947" w:rsidP="00B952AB">
      <w:pPr>
        <w:pStyle w:val="Heading3"/>
        <w:rPr>
          <w:lang w:val="en-AU"/>
        </w:rPr>
      </w:pPr>
      <w:r w:rsidRPr="007E5947">
        <w:rPr>
          <w:lang w:val="en-AU"/>
        </w:rPr>
        <w:t>If you choose self-collection</w:t>
      </w:r>
      <w:r>
        <w:rPr>
          <w:lang w:val="en-AU"/>
        </w:rPr>
        <w:t>:</w:t>
      </w:r>
    </w:p>
    <w:p w14:paraId="7CD95B83" w14:textId="77777777" w:rsidR="007E5947" w:rsidRDefault="007E5947" w:rsidP="007E5947">
      <w:pPr>
        <w:rPr>
          <w:lang w:val="en-AU"/>
        </w:rPr>
      </w:pPr>
    </w:p>
    <w:p w14:paraId="7C915FC2" w14:textId="0D09E277" w:rsidR="007E5947" w:rsidRDefault="007E5947" w:rsidP="007E5947">
      <w:pPr>
        <w:rPr>
          <w:lang w:val="en-AU"/>
        </w:rPr>
      </w:pPr>
      <w:r w:rsidRPr="007E5947">
        <w:rPr>
          <w:lang w:val="en-AU"/>
        </w:rPr>
        <w:t>You’ll collect your own sample using a small, thin swab that</w:t>
      </w:r>
      <w:r w:rsidR="00B952AB">
        <w:rPr>
          <w:lang w:val="en-AU"/>
        </w:rPr>
        <w:t xml:space="preserve"> </w:t>
      </w:r>
      <w:r w:rsidRPr="007E5947">
        <w:rPr>
          <w:lang w:val="en-AU"/>
        </w:rPr>
        <w:t xml:space="preserve">your healthcare worker will give you. </w:t>
      </w:r>
      <w:r w:rsidR="00B952AB">
        <w:rPr>
          <w:lang w:val="en-AU"/>
        </w:rPr>
        <w:t>Y</w:t>
      </w:r>
      <w:r w:rsidRPr="007E5947">
        <w:rPr>
          <w:lang w:val="en-AU"/>
        </w:rPr>
        <w:t>ou can ask questions</w:t>
      </w:r>
      <w:r w:rsidR="00B952AB">
        <w:rPr>
          <w:lang w:val="en-AU"/>
        </w:rPr>
        <w:t xml:space="preserve"> </w:t>
      </w:r>
      <w:r w:rsidRPr="007E5947">
        <w:rPr>
          <w:lang w:val="en-AU"/>
        </w:rPr>
        <w:t>or ask for instructions on how to do the test before you start.</w:t>
      </w:r>
    </w:p>
    <w:p w14:paraId="6D83004C" w14:textId="77777777" w:rsidR="00B952AB" w:rsidRPr="007E5947" w:rsidRDefault="00B952AB" w:rsidP="007E5947">
      <w:pPr>
        <w:rPr>
          <w:lang w:val="en-AU"/>
        </w:rPr>
      </w:pPr>
    </w:p>
    <w:p w14:paraId="4ADB9F10" w14:textId="7A4993F1" w:rsidR="007E5947" w:rsidRDefault="007E5947" w:rsidP="007E5947">
      <w:pPr>
        <w:rPr>
          <w:lang w:val="en-AU"/>
        </w:rPr>
      </w:pPr>
      <w:r w:rsidRPr="007E5947">
        <w:rPr>
          <w:lang w:val="en-AU"/>
        </w:rPr>
        <w:t>You do the test in a private space, like a bathroom at</w:t>
      </w:r>
      <w:r w:rsidR="00B952AB">
        <w:rPr>
          <w:lang w:val="en-AU"/>
        </w:rPr>
        <w:t xml:space="preserve"> </w:t>
      </w:r>
      <w:r w:rsidRPr="007E5947">
        <w:rPr>
          <w:lang w:val="en-AU"/>
        </w:rPr>
        <w:t>the clinic. You place the swab into your vagina and swish it</w:t>
      </w:r>
      <w:r w:rsidR="00B952AB">
        <w:rPr>
          <w:lang w:val="en-AU"/>
        </w:rPr>
        <w:t xml:space="preserve"> </w:t>
      </w:r>
      <w:r w:rsidRPr="007E5947">
        <w:rPr>
          <w:lang w:val="en-AU"/>
        </w:rPr>
        <w:t>around for 10-20 seconds to collect a sample. It does not</w:t>
      </w:r>
      <w:r w:rsidR="00B952AB">
        <w:rPr>
          <w:lang w:val="en-AU"/>
        </w:rPr>
        <w:t xml:space="preserve"> </w:t>
      </w:r>
      <w:r w:rsidRPr="007E5947">
        <w:rPr>
          <w:lang w:val="en-AU"/>
        </w:rPr>
        <w:t>need to reach the cervix — there is a mark on the swab to</w:t>
      </w:r>
      <w:r w:rsidR="00B952AB">
        <w:rPr>
          <w:lang w:val="en-AU"/>
        </w:rPr>
        <w:t xml:space="preserve"> </w:t>
      </w:r>
      <w:r w:rsidRPr="007E5947">
        <w:rPr>
          <w:lang w:val="en-AU"/>
        </w:rPr>
        <w:t>show how far it needs to go.</w:t>
      </w:r>
    </w:p>
    <w:p w14:paraId="49F96215" w14:textId="77777777" w:rsidR="00B952AB" w:rsidRPr="007E5947" w:rsidRDefault="00B952AB" w:rsidP="007E5947">
      <w:pPr>
        <w:rPr>
          <w:lang w:val="en-AU"/>
        </w:rPr>
      </w:pPr>
    </w:p>
    <w:p w14:paraId="307079BD" w14:textId="5EF82D86" w:rsidR="007E5947" w:rsidRPr="007E5947" w:rsidRDefault="007E5947" w:rsidP="007E5947">
      <w:pPr>
        <w:rPr>
          <w:lang w:val="en-AU"/>
        </w:rPr>
      </w:pPr>
      <w:r w:rsidRPr="007E5947">
        <w:rPr>
          <w:lang w:val="en-AU"/>
        </w:rPr>
        <w:t>When you’re done, you return the swab to your</w:t>
      </w:r>
      <w:r w:rsidR="00B952AB">
        <w:rPr>
          <w:lang w:val="en-AU"/>
        </w:rPr>
        <w:t xml:space="preserve"> </w:t>
      </w:r>
      <w:r w:rsidRPr="007E5947">
        <w:rPr>
          <w:lang w:val="en-AU"/>
        </w:rPr>
        <w:t>healthcare worker. Both options usually only take a</w:t>
      </w:r>
      <w:r w:rsidR="00B952AB">
        <w:rPr>
          <w:lang w:val="en-AU"/>
        </w:rPr>
        <w:t xml:space="preserve"> </w:t>
      </w:r>
      <w:r w:rsidRPr="007E5947">
        <w:rPr>
          <w:lang w:val="en-AU"/>
        </w:rPr>
        <w:t>few minutes. You’re in control the whole time.</w:t>
      </w:r>
    </w:p>
    <w:p w14:paraId="308CBB76" w14:textId="77777777" w:rsidR="007E5947" w:rsidRDefault="007E5947" w:rsidP="007E5947">
      <w:pPr>
        <w:rPr>
          <w:lang w:val="en-AU"/>
        </w:rPr>
      </w:pPr>
    </w:p>
    <w:p w14:paraId="65FB1FB3" w14:textId="40C16B1A" w:rsidR="007E5947" w:rsidRDefault="00B952AB" w:rsidP="00B952AB">
      <w:pPr>
        <w:pStyle w:val="Heading2"/>
        <w:rPr>
          <w:lang w:val="en-AU"/>
        </w:rPr>
      </w:pPr>
      <w:r>
        <w:rPr>
          <w:lang w:val="en-AU"/>
        </w:rPr>
        <w:t>After screening</w:t>
      </w:r>
    </w:p>
    <w:p w14:paraId="1BE5B22B" w14:textId="77777777" w:rsidR="00B952AB" w:rsidRPr="007E5947" w:rsidRDefault="00B952AB" w:rsidP="007E5947">
      <w:pPr>
        <w:rPr>
          <w:lang w:val="en-AU"/>
        </w:rPr>
      </w:pPr>
    </w:p>
    <w:p w14:paraId="53995E4F" w14:textId="0195541C" w:rsidR="007E5947" w:rsidRDefault="007E5947" w:rsidP="007E5947">
      <w:pPr>
        <w:rPr>
          <w:lang w:val="en-AU"/>
        </w:rPr>
      </w:pPr>
      <w:r w:rsidRPr="007E5947">
        <w:rPr>
          <w:lang w:val="en-AU"/>
        </w:rPr>
        <w:t>Your sample is sent to a lab to be checked for HPV.</w:t>
      </w:r>
      <w:r w:rsidR="00B952AB">
        <w:rPr>
          <w:lang w:val="en-AU"/>
        </w:rPr>
        <w:t xml:space="preserve"> </w:t>
      </w:r>
      <w:r w:rsidRPr="007E5947">
        <w:rPr>
          <w:lang w:val="en-AU"/>
        </w:rPr>
        <w:t>Most people will receive a normal result, which means no</w:t>
      </w:r>
      <w:r w:rsidR="00B952AB">
        <w:rPr>
          <w:lang w:val="en-AU"/>
        </w:rPr>
        <w:t xml:space="preserve"> </w:t>
      </w:r>
      <w:r w:rsidRPr="007E5947">
        <w:rPr>
          <w:lang w:val="en-AU"/>
        </w:rPr>
        <w:t>HPV was found, and be invited to screen again in 5 years.</w:t>
      </w:r>
    </w:p>
    <w:p w14:paraId="1C8C8B57" w14:textId="77777777" w:rsidR="00B952AB" w:rsidRPr="007E5947" w:rsidRDefault="00B952AB" w:rsidP="007E5947">
      <w:pPr>
        <w:rPr>
          <w:lang w:val="en-AU"/>
        </w:rPr>
      </w:pPr>
    </w:p>
    <w:p w14:paraId="7BB20421" w14:textId="3AFAB6C1" w:rsidR="007E5947" w:rsidRDefault="007E5947" w:rsidP="007E5947">
      <w:pPr>
        <w:rPr>
          <w:lang w:val="en-AU"/>
        </w:rPr>
      </w:pPr>
      <w:r w:rsidRPr="007E5947">
        <w:rPr>
          <w:lang w:val="en-AU"/>
        </w:rPr>
        <w:t>If HPV is found, it does not mean you have cancer. It just</w:t>
      </w:r>
      <w:r w:rsidR="00B952AB">
        <w:rPr>
          <w:lang w:val="en-AU"/>
        </w:rPr>
        <w:t xml:space="preserve"> </w:t>
      </w:r>
      <w:r w:rsidRPr="007E5947">
        <w:rPr>
          <w:lang w:val="en-AU"/>
        </w:rPr>
        <w:t>means the virus was picked up and your health worker may</w:t>
      </w:r>
      <w:r w:rsidR="00B952AB">
        <w:rPr>
          <w:lang w:val="en-AU"/>
        </w:rPr>
        <w:t xml:space="preserve"> </w:t>
      </w:r>
      <w:r w:rsidRPr="007E5947">
        <w:rPr>
          <w:lang w:val="en-AU"/>
        </w:rPr>
        <w:t>suggest some extra checks.</w:t>
      </w:r>
    </w:p>
    <w:p w14:paraId="5B5D55A2" w14:textId="77777777" w:rsidR="00B952AB" w:rsidRPr="007E5947" w:rsidRDefault="00B952AB" w:rsidP="007E5947">
      <w:pPr>
        <w:rPr>
          <w:lang w:val="en-AU"/>
        </w:rPr>
      </w:pPr>
    </w:p>
    <w:p w14:paraId="6E11BB1C" w14:textId="451FF162" w:rsidR="007E5947" w:rsidRDefault="007E5947" w:rsidP="007E5947">
      <w:r w:rsidRPr="007E5947">
        <w:rPr>
          <w:lang w:val="en-AU"/>
        </w:rPr>
        <w:t>They will talk you through what happens next and support</w:t>
      </w:r>
      <w:r w:rsidR="00B952AB">
        <w:rPr>
          <w:lang w:val="en-AU"/>
        </w:rPr>
        <w:t xml:space="preserve"> </w:t>
      </w:r>
      <w:r w:rsidRPr="007E5947">
        <w:rPr>
          <w:lang w:val="en-AU"/>
        </w:rPr>
        <w:t>you along the way. You can always ask them questions</w:t>
      </w:r>
    </w:p>
    <w:p w14:paraId="05113FB0" w14:textId="77777777" w:rsidR="00D461C5" w:rsidRDefault="00D461C5" w:rsidP="008A0C12"/>
    <w:p w14:paraId="0DE1862B" w14:textId="082A4996" w:rsidR="00F544D6" w:rsidRDefault="003616BE" w:rsidP="003616BE">
      <w:pPr>
        <w:pStyle w:val="Heading2"/>
      </w:pPr>
      <w:r>
        <w:t>You might be thinking</w:t>
      </w:r>
    </w:p>
    <w:p w14:paraId="46F66ED1" w14:textId="77777777" w:rsidR="003616BE" w:rsidRDefault="003616BE" w:rsidP="00F544D6"/>
    <w:p w14:paraId="22B10A8E" w14:textId="77777777" w:rsidR="00F57A6F" w:rsidRPr="00543901" w:rsidRDefault="00F57A6F" w:rsidP="00543901">
      <w:pPr>
        <w:pStyle w:val="Heading3"/>
      </w:pPr>
      <w:r w:rsidRPr="00543901">
        <w:lastRenderedPageBreak/>
        <w:t>Can I bring someone with me?</w:t>
      </w:r>
    </w:p>
    <w:p w14:paraId="3D3C7173" w14:textId="77777777" w:rsidR="00543901" w:rsidRDefault="00543901" w:rsidP="00F57A6F">
      <w:pPr>
        <w:rPr>
          <w:lang w:val="en-AU"/>
        </w:rPr>
      </w:pPr>
    </w:p>
    <w:p w14:paraId="2588092A" w14:textId="0802535E" w:rsidR="00F57A6F" w:rsidRPr="00F57A6F" w:rsidRDefault="00F57A6F" w:rsidP="00F57A6F">
      <w:pPr>
        <w:rPr>
          <w:lang w:val="en-AU"/>
        </w:rPr>
      </w:pPr>
      <w:r w:rsidRPr="00F57A6F">
        <w:rPr>
          <w:lang w:val="en-AU"/>
        </w:rPr>
        <w:t>Yes. You can bring a support person with you if that</w:t>
      </w:r>
      <w:r w:rsidR="00543901">
        <w:rPr>
          <w:lang w:val="en-AU"/>
        </w:rPr>
        <w:t xml:space="preserve"> </w:t>
      </w:r>
      <w:r w:rsidRPr="00F57A6F">
        <w:rPr>
          <w:lang w:val="en-AU"/>
        </w:rPr>
        <w:t>makes you feel more comfortable. Let your clinic</w:t>
      </w:r>
      <w:r w:rsidR="00543901">
        <w:rPr>
          <w:lang w:val="en-AU"/>
        </w:rPr>
        <w:t xml:space="preserve"> </w:t>
      </w:r>
      <w:r w:rsidRPr="00F57A6F">
        <w:rPr>
          <w:lang w:val="en-AU"/>
        </w:rPr>
        <w:t>know when you book.</w:t>
      </w:r>
    </w:p>
    <w:p w14:paraId="6F53F618" w14:textId="77777777" w:rsidR="00543901" w:rsidRDefault="00543901" w:rsidP="00F57A6F">
      <w:pPr>
        <w:rPr>
          <w:lang w:val="en-AU"/>
        </w:rPr>
      </w:pPr>
    </w:p>
    <w:p w14:paraId="6ED44D06" w14:textId="52D92457" w:rsidR="00F57A6F" w:rsidRDefault="00F57A6F" w:rsidP="00543901">
      <w:pPr>
        <w:pStyle w:val="Heading3"/>
        <w:rPr>
          <w:lang w:val="en-AU"/>
        </w:rPr>
      </w:pPr>
      <w:r w:rsidRPr="00F57A6F">
        <w:rPr>
          <w:lang w:val="en-AU"/>
        </w:rPr>
        <w:t>How long does it take?</w:t>
      </w:r>
    </w:p>
    <w:p w14:paraId="74AE053E" w14:textId="77777777" w:rsidR="00543901" w:rsidRPr="00543901" w:rsidRDefault="00543901" w:rsidP="00543901">
      <w:pPr>
        <w:rPr>
          <w:lang w:val="en-AU"/>
        </w:rPr>
      </w:pPr>
    </w:p>
    <w:p w14:paraId="122E0729" w14:textId="2E6BDBC4" w:rsidR="00F57A6F" w:rsidRPr="00F57A6F" w:rsidRDefault="00F57A6F" w:rsidP="00F57A6F">
      <w:pPr>
        <w:rPr>
          <w:lang w:val="en-AU"/>
        </w:rPr>
      </w:pPr>
      <w:r w:rsidRPr="00F57A6F">
        <w:rPr>
          <w:lang w:val="en-AU"/>
        </w:rPr>
        <w:t>The screening itself usually only takes a few minutes.</w:t>
      </w:r>
      <w:r w:rsidR="00543901">
        <w:rPr>
          <w:lang w:val="en-AU"/>
        </w:rPr>
        <w:t xml:space="preserve"> </w:t>
      </w:r>
      <w:r w:rsidRPr="00F57A6F">
        <w:rPr>
          <w:lang w:val="en-AU"/>
        </w:rPr>
        <w:t>Your appointment might take a little longer,</w:t>
      </w:r>
      <w:r w:rsidR="00543901">
        <w:rPr>
          <w:lang w:val="en-AU"/>
        </w:rPr>
        <w:t xml:space="preserve"> </w:t>
      </w:r>
      <w:r w:rsidRPr="00F57A6F">
        <w:rPr>
          <w:lang w:val="en-AU"/>
        </w:rPr>
        <w:t>so there’s time to talk and ask questions.</w:t>
      </w:r>
    </w:p>
    <w:p w14:paraId="1387B533" w14:textId="77777777" w:rsidR="00543901" w:rsidRDefault="00543901" w:rsidP="00F57A6F">
      <w:pPr>
        <w:rPr>
          <w:lang w:val="en-AU"/>
        </w:rPr>
      </w:pPr>
    </w:p>
    <w:p w14:paraId="0AD564B9" w14:textId="530C222B" w:rsidR="00F57A6F" w:rsidRDefault="00F57A6F" w:rsidP="00543901">
      <w:pPr>
        <w:pStyle w:val="Heading3"/>
        <w:rPr>
          <w:lang w:val="en-AU"/>
        </w:rPr>
      </w:pPr>
      <w:r w:rsidRPr="00F57A6F">
        <w:rPr>
          <w:lang w:val="en-AU"/>
        </w:rPr>
        <w:t>When will I get my results?</w:t>
      </w:r>
    </w:p>
    <w:p w14:paraId="61842D86" w14:textId="77777777" w:rsidR="00543901" w:rsidRPr="00543901" w:rsidRDefault="00543901" w:rsidP="00543901">
      <w:pPr>
        <w:rPr>
          <w:lang w:val="en-AU"/>
        </w:rPr>
      </w:pPr>
    </w:p>
    <w:p w14:paraId="2191277F" w14:textId="3165447A" w:rsidR="00F57A6F" w:rsidRPr="00F57A6F" w:rsidRDefault="00F57A6F" w:rsidP="00F57A6F">
      <w:pPr>
        <w:rPr>
          <w:lang w:val="en-AU"/>
        </w:rPr>
      </w:pPr>
      <w:r w:rsidRPr="00F57A6F">
        <w:rPr>
          <w:lang w:val="en-AU"/>
        </w:rPr>
        <w:t>Your sample is sent to a lab. Your clinic will let</w:t>
      </w:r>
      <w:r w:rsidR="00E577E5">
        <w:rPr>
          <w:lang w:val="en-AU"/>
        </w:rPr>
        <w:t xml:space="preserve"> </w:t>
      </w:r>
      <w:r w:rsidRPr="00F57A6F">
        <w:rPr>
          <w:lang w:val="en-AU"/>
        </w:rPr>
        <w:t>you know how and when you’ll receive your</w:t>
      </w:r>
    </w:p>
    <w:p w14:paraId="4E34CCE6" w14:textId="1FD20019" w:rsidR="00F57A6F" w:rsidRPr="00F57A6F" w:rsidRDefault="00F57A6F" w:rsidP="00F57A6F">
      <w:pPr>
        <w:rPr>
          <w:lang w:val="en-AU"/>
        </w:rPr>
      </w:pPr>
      <w:r w:rsidRPr="00F57A6F">
        <w:rPr>
          <w:lang w:val="en-AU"/>
        </w:rPr>
        <w:t>results. If you’re unsure, you can ask during</w:t>
      </w:r>
      <w:r w:rsidR="00E577E5">
        <w:rPr>
          <w:lang w:val="en-AU"/>
        </w:rPr>
        <w:t xml:space="preserve"> </w:t>
      </w:r>
      <w:r w:rsidRPr="00F57A6F">
        <w:rPr>
          <w:lang w:val="en-AU"/>
        </w:rPr>
        <w:t>your appointment.</w:t>
      </w:r>
    </w:p>
    <w:p w14:paraId="074A7191" w14:textId="77777777" w:rsidR="00543901" w:rsidRDefault="00543901" w:rsidP="00F57A6F">
      <w:pPr>
        <w:rPr>
          <w:lang w:val="en-AU"/>
        </w:rPr>
      </w:pPr>
    </w:p>
    <w:p w14:paraId="5AA56C45" w14:textId="583F1661" w:rsidR="00F57A6F" w:rsidRDefault="00F57A6F" w:rsidP="00543901">
      <w:pPr>
        <w:pStyle w:val="Heading3"/>
        <w:rPr>
          <w:lang w:val="en-AU"/>
        </w:rPr>
      </w:pPr>
      <w:r w:rsidRPr="00F57A6F">
        <w:rPr>
          <w:lang w:val="en-AU"/>
        </w:rPr>
        <w:t>What if I’ve had a bad experience before?</w:t>
      </w:r>
    </w:p>
    <w:p w14:paraId="144B9565" w14:textId="77777777" w:rsidR="00543901" w:rsidRPr="00543901" w:rsidRDefault="00543901" w:rsidP="00543901">
      <w:pPr>
        <w:rPr>
          <w:lang w:val="en-AU"/>
        </w:rPr>
      </w:pPr>
    </w:p>
    <w:p w14:paraId="0A1E84CC" w14:textId="240CD80D" w:rsidR="00F57A6F" w:rsidRPr="00F57A6F" w:rsidRDefault="00F57A6F" w:rsidP="00F57A6F">
      <w:pPr>
        <w:rPr>
          <w:lang w:val="en-AU"/>
        </w:rPr>
      </w:pPr>
      <w:r w:rsidRPr="00F57A6F">
        <w:rPr>
          <w:lang w:val="en-AU"/>
        </w:rPr>
        <w:t xml:space="preserve">You can tell your health worker about your </w:t>
      </w:r>
      <w:proofErr w:type="gramStart"/>
      <w:r w:rsidRPr="00F57A6F">
        <w:rPr>
          <w:lang w:val="en-AU"/>
        </w:rPr>
        <w:t>past</w:t>
      </w:r>
      <w:r w:rsidR="00E577E5">
        <w:rPr>
          <w:lang w:val="en-AU"/>
        </w:rPr>
        <w:t xml:space="preserve"> </w:t>
      </w:r>
      <w:r w:rsidRPr="00F57A6F">
        <w:rPr>
          <w:lang w:val="en-AU"/>
        </w:rPr>
        <w:t>experience</w:t>
      </w:r>
      <w:proofErr w:type="gramEnd"/>
      <w:r w:rsidRPr="00F57A6F">
        <w:rPr>
          <w:lang w:val="en-AU"/>
        </w:rPr>
        <w:t xml:space="preserve"> if you feel comfortable sharing.</w:t>
      </w:r>
      <w:r w:rsidR="00E577E5">
        <w:rPr>
          <w:lang w:val="en-AU"/>
        </w:rPr>
        <w:t xml:space="preserve"> </w:t>
      </w:r>
      <w:r w:rsidRPr="00F57A6F">
        <w:rPr>
          <w:lang w:val="en-AU"/>
        </w:rPr>
        <w:t xml:space="preserve">They can help </w:t>
      </w:r>
      <w:proofErr w:type="gramStart"/>
      <w:r w:rsidRPr="00F57A6F">
        <w:rPr>
          <w:lang w:val="en-AU"/>
        </w:rPr>
        <w:t>make a plan</w:t>
      </w:r>
      <w:proofErr w:type="gramEnd"/>
      <w:r w:rsidRPr="00F57A6F">
        <w:rPr>
          <w:lang w:val="en-AU"/>
        </w:rPr>
        <w:t xml:space="preserve"> for doing your test that</w:t>
      </w:r>
      <w:r w:rsidR="00E577E5">
        <w:rPr>
          <w:lang w:val="en-AU"/>
        </w:rPr>
        <w:t xml:space="preserve"> </w:t>
      </w:r>
      <w:r w:rsidRPr="00F57A6F">
        <w:rPr>
          <w:lang w:val="en-AU"/>
        </w:rPr>
        <w:t>feels safer and more comfortable for you. You don’t</w:t>
      </w:r>
      <w:r w:rsidR="00E577E5">
        <w:rPr>
          <w:lang w:val="en-AU"/>
        </w:rPr>
        <w:t xml:space="preserve"> </w:t>
      </w:r>
      <w:r w:rsidRPr="00F57A6F">
        <w:rPr>
          <w:lang w:val="en-AU"/>
        </w:rPr>
        <w:t>have to explain everything unless you want to.</w:t>
      </w:r>
      <w:r w:rsidR="00E577E5">
        <w:rPr>
          <w:lang w:val="en-AU"/>
        </w:rPr>
        <w:t xml:space="preserve"> </w:t>
      </w:r>
      <w:r w:rsidRPr="00F57A6F">
        <w:rPr>
          <w:lang w:val="en-AU"/>
        </w:rPr>
        <w:t>You can share as much or as little as you want.</w:t>
      </w:r>
    </w:p>
    <w:p w14:paraId="0F558987" w14:textId="77777777" w:rsidR="00543901" w:rsidRDefault="00543901" w:rsidP="00F57A6F">
      <w:pPr>
        <w:rPr>
          <w:lang w:val="en-AU"/>
        </w:rPr>
      </w:pPr>
    </w:p>
    <w:p w14:paraId="4FD92FD8" w14:textId="4DF3717C" w:rsidR="00F57A6F" w:rsidRDefault="00F57A6F" w:rsidP="00543901">
      <w:pPr>
        <w:pStyle w:val="Heading3"/>
        <w:rPr>
          <w:lang w:val="en-AU"/>
        </w:rPr>
      </w:pPr>
      <w:r w:rsidRPr="00F57A6F">
        <w:rPr>
          <w:lang w:val="en-AU"/>
        </w:rPr>
        <w:t>Do I have to do it?</w:t>
      </w:r>
    </w:p>
    <w:p w14:paraId="13967CA9" w14:textId="77777777" w:rsidR="00543901" w:rsidRPr="00543901" w:rsidRDefault="00543901" w:rsidP="00543901">
      <w:pPr>
        <w:rPr>
          <w:lang w:val="en-AU"/>
        </w:rPr>
      </w:pPr>
    </w:p>
    <w:p w14:paraId="17D18B96" w14:textId="7654D5B9" w:rsidR="0021139C" w:rsidRDefault="00F57A6F" w:rsidP="00F57A6F">
      <w:pPr>
        <w:rPr>
          <w:lang w:val="en-AU"/>
        </w:rPr>
      </w:pPr>
      <w:r w:rsidRPr="00F57A6F">
        <w:rPr>
          <w:lang w:val="en-AU"/>
        </w:rPr>
        <w:t>It’s always your choice, but screening is</w:t>
      </w:r>
      <w:r w:rsidR="00E577E5">
        <w:rPr>
          <w:lang w:val="en-AU"/>
        </w:rPr>
        <w:t xml:space="preserve"> </w:t>
      </w:r>
      <w:r w:rsidRPr="00F57A6F">
        <w:rPr>
          <w:lang w:val="en-AU"/>
        </w:rPr>
        <w:t>recommended and important because it helps</w:t>
      </w:r>
      <w:r w:rsidR="00E577E5">
        <w:rPr>
          <w:lang w:val="en-AU"/>
        </w:rPr>
        <w:t xml:space="preserve"> </w:t>
      </w:r>
      <w:r w:rsidRPr="00F57A6F">
        <w:rPr>
          <w:lang w:val="en-AU"/>
        </w:rPr>
        <w:t>prevent cervical cancer. It’s 1 test every 5 years</w:t>
      </w:r>
      <w:r w:rsidR="00E577E5">
        <w:rPr>
          <w:lang w:val="en-AU"/>
        </w:rPr>
        <w:t xml:space="preserve"> </w:t>
      </w:r>
      <w:r w:rsidRPr="00F57A6F">
        <w:rPr>
          <w:lang w:val="en-AU"/>
        </w:rPr>
        <w:t>for peace of mind. If you’re not sure, talk to your</w:t>
      </w:r>
      <w:r w:rsidR="00E577E5">
        <w:rPr>
          <w:lang w:val="en-AU"/>
        </w:rPr>
        <w:t xml:space="preserve"> </w:t>
      </w:r>
      <w:r w:rsidRPr="00F57A6F">
        <w:rPr>
          <w:lang w:val="en-AU"/>
        </w:rPr>
        <w:t>health worker if there’s anything you might want</w:t>
      </w:r>
      <w:r w:rsidR="00E577E5">
        <w:rPr>
          <w:lang w:val="en-AU"/>
        </w:rPr>
        <w:t xml:space="preserve"> </w:t>
      </w:r>
      <w:r w:rsidRPr="00F57A6F">
        <w:rPr>
          <w:lang w:val="en-AU"/>
        </w:rPr>
        <w:t>to know more about.</w:t>
      </w:r>
    </w:p>
    <w:p w14:paraId="3C5C0DEA" w14:textId="77777777" w:rsidR="00F57A6F" w:rsidRDefault="00F57A6F" w:rsidP="00F57A6F">
      <w:pPr>
        <w:rPr>
          <w:lang w:val="en-AU"/>
        </w:rPr>
      </w:pPr>
    </w:p>
    <w:p w14:paraId="23BADE51" w14:textId="77777777" w:rsidR="00F57A6F" w:rsidRDefault="00F57A6F" w:rsidP="00F57A6F">
      <w:pPr>
        <w:rPr>
          <w:lang w:val="en-AU"/>
        </w:rPr>
      </w:pPr>
    </w:p>
    <w:p w14:paraId="4E123C7A" w14:textId="77777777" w:rsidR="00F57A6F" w:rsidRDefault="00F57A6F" w:rsidP="00F57A6F"/>
    <w:p w14:paraId="3FC83AEE" w14:textId="77777777" w:rsidR="001708B2" w:rsidRPr="00C83FF1" w:rsidRDefault="001708B2" w:rsidP="00C83FF1">
      <w:pPr>
        <w:pStyle w:val="Footer"/>
      </w:pPr>
      <w:r w:rsidRPr="00C83FF1">
        <w:t>We acknowledge the wisdom, resilience and strength of Aboriginal and Torres Strait Islander people and pay our respects to Elders past and present.</w:t>
      </w:r>
    </w:p>
    <w:p w14:paraId="2FBDE0B0" w14:textId="77777777" w:rsidR="001708B2" w:rsidRPr="00C83FF1" w:rsidRDefault="001708B2" w:rsidP="00C83FF1">
      <w:pPr>
        <w:pStyle w:val="Footer"/>
      </w:pPr>
    </w:p>
    <w:p w14:paraId="780199FD" w14:textId="5EE29E2F" w:rsidR="00DE60EB" w:rsidRPr="00C83FF1" w:rsidRDefault="001708B2" w:rsidP="00C83FF1">
      <w:pPr>
        <w:pStyle w:val="Footer"/>
      </w:pPr>
      <w:r w:rsidRPr="00C83FF1">
        <w:t xml:space="preserve">We especially </w:t>
      </w:r>
      <w:proofErr w:type="spellStart"/>
      <w:r w:rsidRPr="00C83FF1">
        <w:t>honour</w:t>
      </w:r>
      <w:proofErr w:type="spellEnd"/>
      <w:r w:rsidRPr="00C83FF1">
        <w:t xml:space="preserve"> the important role of women, girls, and people with a cervix in our communities — including mothers, aunties, sisters and cousins as leaders, caregivers and custodians</w:t>
      </w:r>
      <w:r w:rsidR="00D87196" w:rsidRPr="00C83FF1">
        <w:t xml:space="preserve"> </w:t>
      </w:r>
      <w:r w:rsidRPr="00C83FF1">
        <w:t>of knowledge. From the ocean to the outback, we thank them for the essential role they play in our cultures.</w:t>
      </w:r>
    </w:p>
    <w:sectPr w:rsidR="00DE60EB" w:rsidRPr="00C83FF1" w:rsidSect="009E79AC">
      <w:headerReference w:type="even" r:id="rId10"/>
      <w:footerReference w:type="even" r:id="rId11"/>
      <w:headerReference w:type="first" r:id="rId12"/>
      <w:footerReference w:type="first" r:id="rId13"/>
      <w:pgSz w:w="11906" w:h="16838"/>
      <w:pgMar w:top="1134" w:right="1134" w:bottom="709"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1D6F9" w14:textId="77777777" w:rsidR="00F53C67" w:rsidRDefault="00F53C67" w:rsidP="004C532C">
      <w:r>
        <w:separator/>
      </w:r>
    </w:p>
  </w:endnote>
  <w:endnote w:type="continuationSeparator" w:id="0">
    <w:p w14:paraId="5C428E0A" w14:textId="77777777" w:rsidR="00F53C67" w:rsidRDefault="00F53C67" w:rsidP="004C5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exend">
    <w:altName w:val="Calibri"/>
    <w:charset w:val="00"/>
    <w:family w:val="auto"/>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E03F" w14:textId="74715E19" w:rsidR="004D5BD3" w:rsidRDefault="004D5BD3" w:rsidP="00C83FF1">
    <w:pPr>
      <w:pStyle w:val="Footer"/>
    </w:pPr>
    <w:r>
      <w:rPr>
        <w:noProof/>
      </w:rPr>
      <mc:AlternateContent>
        <mc:Choice Requires="wps">
          <w:drawing>
            <wp:anchor distT="0" distB="0" distL="0" distR="0" simplePos="0" relativeHeight="251681792" behindDoc="0" locked="0" layoutInCell="1" allowOverlap="1" wp14:anchorId="3C33E1FD" wp14:editId="0505E124">
              <wp:simplePos x="635" y="635"/>
              <wp:positionH relativeFrom="page">
                <wp:align>center</wp:align>
              </wp:positionH>
              <wp:positionV relativeFrom="page">
                <wp:align>bottom</wp:align>
              </wp:positionV>
              <wp:extent cx="622300" cy="376555"/>
              <wp:effectExtent l="0" t="0" r="6350" b="0"/>
              <wp:wrapNone/>
              <wp:docPr id="187267116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2A55EFE" w14:textId="2D3A2A57"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C33E1FD"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81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52A55EFE" w14:textId="2D3A2A57" w:rsidR="004D5BD3" w:rsidRPr="004D5BD3" w:rsidRDefault="004D5BD3" w:rsidP="004C532C">
                    <w:pPr>
                      <w:rPr>
                        <w:noProof/>
                      </w:rPr>
                    </w:pPr>
                    <w:r w:rsidRPr="004D5BD3">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5246" w14:textId="472ADA10" w:rsidR="004D5BD3" w:rsidRDefault="004D5BD3" w:rsidP="00C83FF1">
    <w:pPr>
      <w:pStyle w:val="Footer"/>
    </w:pPr>
    <w:r>
      <w:rPr>
        <w:noProof/>
      </w:rPr>
      <mc:AlternateContent>
        <mc:Choice Requires="wps">
          <w:drawing>
            <wp:anchor distT="0" distB="0" distL="0" distR="0" simplePos="0" relativeHeight="251669504" behindDoc="0" locked="0" layoutInCell="1" allowOverlap="1" wp14:anchorId="51FC7865" wp14:editId="414797C2">
              <wp:simplePos x="635" y="635"/>
              <wp:positionH relativeFrom="page">
                <wp:align>center</wp:align>
              </wp:positionH>
              <wp:positionV relativeFrom="page">
                <wp:align>bottom</wp:align>
              </wp:positionV>
              <wp:extent cx="622300" cy="376555"/>
              <wp:effectExtent l="0" t="0" r="6350" b="0"/>
              <wp:wrapNone/>
              <wp:docPr id="187907824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25F1E1C" w14:textId="26130040"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1FC7865"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525F1E1C" w14:textId="26130040" w:rsidR="004D5BD3" w:rsidRPr="004D5BD3" w:rsidRDefault="004D5BD3" w:rsidP="004C532C">
                    <w:pPr>
                      <w:rPr>
                        <w:noProof/>
                      </w:rPr>
                    </w:pPr>
                    <w:r w:rsidRPr="004D5BD3">
                      <w:rPr>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4F1D7" w14:textId="77777777" w:rsidR="00F53C67" w:rsidRDefault="00F53C67" w:rsidP="004C532C">
      <w:r>
        <w:separator/>
      </w:r>
    </w:p>
  </w:footnote>
  <w:footnote w:type="continuationSeparator" w:id="0">
    <w:p w14:paraId="6C6A987F" w14:textId="77777777" w:rsidR="00F53C67" w:rsidRDefault="00F53C67" w:rsidP="004C5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79C8" w14:textId="6769E1BE" w:rsidR="004D5BD3" w:rsidRDefault="004D5BD3" w:rsidP="004C532C">
    <w:pPr>
      <w:pStyle w:val="Header"/>
    </w:pPr>
    <w:r>
      <w:rPr>
        <w:noProof/>
      </w:rPr>
      <mc:AlternateContent>
        <mc:Choice Requires="wps">
          <w:drawing>
            <wp:anchor distT="0" distB="0" distL="0" distR="0" simplePos="0" relativeHeight="251657216" behindDoc="0" locked="0" layoutInCell="1" allowOverlap="1" wp14:anchorId="64061195" wp14:editId="16A749DD">
              <wp:simplePos x="635" y="635"/>
              <wp:positionH relativeFrom="page">
                <wp:align>center</wp:align>
              </wp:positionH>
              <wp:positionV relativeFrom="page">
                <wp:align>top</wp:align>
              </wp:positionV>
              <wp:extent cx="622300" cy="376555"/>
              <wp:effectExtent l="0" t="0" r="6350" b="4445"/>
              <wp:wrapNone/>
              <wp:docPr id="3838070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1B26795" w14:textId="743C869C"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406119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41B26795" w14:textId="743C869C" w:rsidR="004D5BD3" w:rsidRPr="004D5BD3" w:rsidRDefault="004D5BD3" w:rsidP="004C532C">
                    <w:pPr>
                      <w:rPr>
                        <w:noProof/>
                      </w:rPr>
                    </w:pPr>
                    <w:r w:rsidRPr="004D5BD3">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5C94" w14:textId="6E6E140B" w:rsidR="004D5BD3" w:rsidRDefault="004D5BD3" w:rsidP="004C532C">
    <w:pPr>
      <w:pStyle w:val="Header"/>
    </w:pPr>
    <w:r>
      <w:rPr>
        <w:noProof/>
      </w:rPr>
      <mc:AlternateContent>
        <mc:Choice Requires="wps">
          <w:drawing>
            <wp:anchor distT="0" distB="0" distL="0" distR="0" simplePos="0" relativeHeight="251644928" behindDoc="0" locked="0" layoutInCell="1" allowOverlap="1" wp14:anchorId="1003D931" wp14:editId="7C6C3034">
              <wp:simplePos x="635" y="635"/>
              <wp:positionH relativeFrom="page">
                <wp:align>center</wp:align>
              </wp:positionH>
              <wp:positionV relativeFrom="page">
                <wp:align>top</wp:align>
              </wp:positionV>
              <wp:extent cx="622300" cy="376555"/>
              <wp:effectExtent l="0" t="0" r="6350" b="4445"/>
              <wp:wrapNone/>
              <wp:docPr id="15123493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9688B8" w14:textId="0E07CE51"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003D931"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449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349688B8" w14:textId="0E07CE51" w:rsidR="004D5BD3" w:rsidRPr="004D5BD3" w:rsidRDefault="004D5BD3" w:rsidP="004C532C">
                    <w:pPr>
                      <w:rPr>
                        <w:noProof/>
                      </w:rPr>
                    </w:pPr>
                    <w:r w:rsidRPr="004D5BD3">
                      <w:rPr>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B2464"/>
    <w:multiLevelType w:val="hybridMultilevel"/>
    <w:tmpl w:val="7BB2EC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70656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88C"/>
    <w:rsid w:val="00032BE0"/>
    <w:rsid w:val="00090A46"/>
    <w:rsid w:val="000C4D58"/>
    <w:rsid w:val="001011A0"/>
    <w:rsid w:val="00104D82"/>
    <w:rsid w:val="00122C14"/>
    <w:rsid w:val="001708B2"/>
    <w:rsid w:val="001B1CA9"/>
    <w:rsid w:val="0021139C"/>
    <w:rsid w:val="00227EF2"/>
    <w:rsid w:val="00231AA9"/>
    <w:rsid w:val="00280050"/>
    <w:rsid w:val="002A7AAD"/>
    <w:rsid w:val="00312038"/>
    <w:rsid w:val="003314D8"/>
    <w:rsid w:val="003616BE"/>
    <w:rsid w:val="0036259F"/>
    <w:rsid w:val="00380E01"/>
    <w:rsid w:val="003A5D8E"/>
    <w:rsid w:val="003D0BDA"/>
    <w:rsid w:val="003F0BD8"/>
    <w:rsid w:val="00402561"/>
    <w:rsid w:val="00462716"/>
    <w:rsid w:val="004A43B3"/>
    <w:rsid w:val="004B3CAC"/>
    <w:rsid w:val="004C532C"/>
    <w:rsid w:val="004D5BD3"/>
    <w:rsid w:val="004D7028"/>
    <w:rsid w:val="00543901"/>
    <w:rsid w:val="005F27E0"/>
    <w:rsid w:val="005F794D"/>
    <w:rsid w:val="00642B43"/>
    <w:rsid w:val="006A7465"/>
    <w:rsid w:val="006D2E88"/>
    <w:rsid w:val="006E48F3"/>
    <w:rsid w:val="007D6BD8"/>
    <w:rsid w:val="007E5947"/>
    <w:rsid w:val="007E6B1A"/>
    <w:rsid w:val="00827B69"/>
    <w:rsid w:val="00831889"/>
    <w:rsid w:val="008A0C12"/>
    <w:rsid w:val="008E1BAC"/>
    <w:rsid w:val="00917126"/>
    <w:rsid w:val="0093536C"/>
    <w:rsid w:val="0094593C"/>
    <w:rsid w:val="009D53DD"/>
    <w:rsid w:val="009E79AC"/>
    <w:rsid w:val="009F2BD1"/>
    <w:rsid w:val="00A74BF1"/>
    <w:rsid w:val="00AE3EF8"/>
    <w:rsid w:val="00B31142"/>
    <w:rsid w:val="00B7076D"/>
    <w:rsid w:val="00B771FD"/>
    <w:rsid w:val="00B92197"/>
    <w:rsid w:val="00B952AB"/>
    <w:rsid w:val="00BA287D"/>
    <w:rsid w:val="00BD6ADA"/>
    <w:rsid w:val="00C14E0E"/>
    <w:rsid w:val="00C33EB1"/>
    <w:rsid w:val="00C83FF1"/>
    <w:rsid w:val="00CA1E9E"/>
    <w:rsid w:val="00D07775"/>
    <w:rsid w:val="00D25214"/>
    <w:rsid w:val="00D33F53"/>
    <w:rsid w:val="00D3415D"/>
    <w:rsid w:val="00D461C5"/>
    <w:rsid w:val="00D5620D"/>
    <w:rsid w:val="00D73A50"/>
    <w:rsid w:val="00D763D3"/>
    <w:rsid w:val="00D87196"/>
    <w:rsid w:val="00DE60EB"/>
    <w:rsid w:val="00E17F42"/>
    <w:rsid w:val="00E2301F"/>
    <w:rsid w:val="00E3034F"/>
    <w:rsid w:val="00E577E5"/>
    <w:rsid w:val="00E812FF"/>
    <w:rsid w:val="00EA5D3F"/>
    <w:rsid w:val="00EB61A3"/>
    <w:rsid w:val="00EC6A30"/>
    <w:rsid w:val="00F14D6C"/>
    <w:rsid w:val="00F447D8"/>
    <w:rsid w:val="00F53C67"/>
    <w:rsid w:val="00F544D6"/>
    <w:rsid w:val="00F57A6F"/>
    <w:rsid w:val="00F746C0"/>
    <w:rsid w:val="00FA0CF1"/>
    <w:rsid w:val="00FE08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B1E19"/>
  <w15:chartTrackingRefBased/>
  <w15:docId w15:val="{88712AA2-B7DA-4A5B-8F72-8B8213A4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32C"/>
    <w:pPr>
      <w:spacing w:after="0" w:line="240" w:lineRule="auto"/>
    </w:pPr>
    <w:rPr>
      <w:rFonts w:ascii="Lexend" w:hAnsi="Lexend"/>
      <w:sz w:val="24"/>
      <w:szCs w:val="32"/>
      <w:lang w:val="en-US" w:eastAsia="en-AU"/>
    </w:rPr>
  </w:style>
  <w:style w:type="paragraph" w:styleId="Heading1">
    <w:name w:val="heading 1"/>
    <w:basedOn w:val="Normal"/>
    <w:next w:val="Normal"/>
    <w:link w:val="Heading1Char"/>
    <w:uiPriority w:val="9"/>
    <w:qFormat/>
    <w:rsid w:val="00642B43"/>
    <w:pPr>
      <w:keepNext/>
      <w:keepLines/>
      <w:outlineLvl w:val="0"/>
    </w:pPr>
    <w:rPr>
      <w:rFonts w:eastAsia="Lexend" w:cs="Lexend"/>
      <w:b/>
      <w:bCs/>
      <w:color w:val="583F99"/>
      <w:kern w:val="0"/>
      <w:sz w:val="40"/>
      <w:szCs w:val="40"/>
      <w14:ligatures w14:val="none"/>
    </w:rPr>
  </w:style>
  <w:style w:type="paragraph" w:styleId="Heading2">
    <w:name w:val="heading 2"/>
    <w:basedOn w:val="Normal"/>
    <w:next w:val="Normal"/>
    <w:link w:val="Heading2Char"/>
    <w:uiPriority w:val="9"/>
    <w:unhideWhenUsed/>
    <w:qFormat/>
    <w:rsid w:val="00D25214"/>
    <w:pPr>
      <w:keepNext/>
      <w:keepLines/>
      <w:outlineLvl w:val="1"/>
    </w:pPr>
    <w:rPr>
      <w:rFonts w:eastAsiaTheme="majorEastAsia" w:cstheme="majorBidi"/>
      <w:b/>
      <w:bCs/>
      <w:color w:val="583F99"/>
      <w:sz w:val="32"/>
    </w:rPr>
  </w:style>
  <w:style w:type="paragraph" w:styleId="Heading3">
    <w:name w:val="heading 3"/>
    <w:basedOn w:val="Normal"/>
    <w:next w:val="Normal"/>
    <w:link w:val="Heading3Char"/>
    <w:uiPriority w:val="9"/>
    <w:unhideWhenUsed/>
    <w:qFormat/>
    <w:rsid w:val="00543901"/>
    <w:pPr>
      <w:keepNext/>
      <w:keepLines/>
      <w:outlineLvl w:val="2"/>
    </w:pPr>
    <w:rPr>
      <w:rFonts w:eastAsiaTheme="majorEastAsia" w:cstheme="majorBidi"/>
      <w:b/>
      <w:bCs/>
      <w:color w:val="583F99"/>
      <w:szCs w:val="22"/>
    </w:rPr>
  </w:style>
  <w:style w:type="paragraph" w:styleId="Heading4">
    <w:name w:val="heading 4"/>
    <w:basedOn w:val="Normal"/>
    <w:next w:val="Normal"/>
    <w:link w:val="Heading4Char"/>
    <w:uiPriority w:val="9"/>
    <w:semiHidden/>
    <w:unhideWhenUsed/>
    <w:qFormat/>
    <w:rsid w:val="00FE088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E088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E088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088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088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088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B43"/>
    <w:rPr>
      <w:rFonts w:ascii="Lexend" w:eastAsia="Lexend" w:hAnsi="Lexend" w:cs="Lexend"/>
      <w:b/>
      <w:bCs/>
      <w:color w:val="583F99"/>
      <w:kern w:val="0"/>
      <w:sz w:val="40"/>
      <w:szCs w:val="40"/>
      <w:lang w:val="en-US" w:eastAsia="en-AU"/>
      <w14:ligatures w14:val="none"/>
    </w:rPr>
  </w:style>
  <w:style w:type="character" w:customStyle="1" w:styleId="Heading2Char">
    <w:name w:val="Heading 2 Char"/>
    <w:basedOn w:val="DefaultParagraphFont"/>
    <w:link w:val="Heading2"/>
    <w:uiPriority w:val="9"/>
    <w:rsid w:val="00D25214"/>
    <w:rPr>
      <w:rFonts w:ascii="Lexend" w:eastAsiaTheme="majorEastAsia" w:hAnsi="Lexend" w:cstheme="majorBidi"/>
      <w:b/>
      <w:bCs/>
      <w:color w:val="583F99"/>
      <w:sz w:val="32"/>
      <w:szCs w:val="32"/>
      <w:lang w:val="en-US" w:eastAsia="en-AU"/>
    </w:rPr>
  </w:style>
  <w:style w:type="character" w:customStyle="1" w:styleId="Heading3Char">
    <w:name w:val="Heading 3 Char"/>
    <w:basedOn w:val="DefaultParagraphFont"/>
    <w:link w:val="Heading3"/>
    <w:uiPriority w:val="9"/>
    <w:rsid w:val="00543901"/>
    <w:rPr>
      <w:rFonts w:ascii="Lexend" w:eastAsiaTheme="majorEastAsia" w:hAnsi="Lexend" w:cstheme="majorBidi"/>
      <w:b/>
      <w:bCs/>
      <w:color w:val="583F99"/>
      <w:sz w:val="24"/>
      <w:szCs w:val="22"/>
      <w:lang w:val="en-US" w:eastAsia="en-AU"/>
    </w:rPr>
  </w:style>
  <w:style w:type="character" w:customStyle="1" w:styleId="Heading4Char">
    <w:name w:val="Heading 4 Char"/>
    <w:basedOn w:val="DefaultParagraphFont"/>
    <w:link w:val="Heading4"/>
    <w:uiPriority w:val="9"/>
    <w:semiHidden/>
    <w:rsid w:val="00FE088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E088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08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08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08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088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08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8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8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88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088C"/>
    <w:pPr>
      <w:spacing w:before="160"/>
      <w:jc w:val="center"/>
    </w:pPr>
    <w:rPr>
      <w:i/>
      <w:iCs/>
      <w:color w:val="404040" w:themeColor="text1" w:themeTint="BF"/>
    </w:rPr>
  </w:style>
  <w:style w:type="character" w:customStyle="1" w:styleId="QuoteChar">
    <w:name w:val="Quote Char"/>
    <w:basedOn w:val="DefaultParagraphFont"/>
    <w:link w:val="Quote"/>
    <w:uiPriority w:val="29"/>
    <w:rsid w:val="00FE088C"/>
    <w:rPr>
      <w:i/>
      <w:iCs/>
      <w:color w:val="404040" w:themeColor="text1" w:themeTint="BF"/>
    </w:rPr>
  </w:style>
  <w:style w:type="paragraph" w:styleId="ListParagraph">
    <w:name w:val="List Paragraph"/>
    <w:basedOn w:val="Normal"/>
    <w:uiPriority w:val="34"/>
    <w:qFormat/>
    <w:rsid w:val="00FE088C"/>
    <w:pPr>
      <w:ind w:left="720"/>
      <w:contextualSpacing/>
    </w:pPr>
  </w:style>
  <w:style w:type="character" w:styleId="IntenseEmphasis">
    <w:name w:val="Intense Emphasis"/>
    <w:basedOn w:val="DefaultParagraphFont"/>
    <w:uiPriority w:val="21"/>
    <w:qFormat/>
    <w:rsid w:val="00FE088C"/>
    <w:rPr>
      <w:i/>
      <w:iCs/>
      <w:color w:val="0F4761" w:themeColor="accent1" w:themeShade="BF"/>
    </w:rPr>
  </w:style>
  <w:style w:type="paragraph" w:styleId="IntenseQuote">
    <w:name w:val="Intense Quote"/>
    <w:basedOn w:val="Normal"/>
    <w:next w:val="Normal"/>
    <w:link w:val="IntenseQuoteChar"/>
    <w:uiPriority w:val="30"/>
    <w:qFormat/>
    <w:rsid w:val="00FE0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88C"/>
    <w:rPr>
      <w:i/>
      <w:iCs/>
      <w:color w:val="0F4761" w:themeColor="accent1" w:themeShade="BF"/>
    </w:rPr>
  </w:style>
  <w:style w:type="character" w:styleId="IntenseReference">
    <w:name w:val="Intense Reference"/>
    <w:basedOn w:val="DefaultParagraphFont"/>
    <w:uiPriority w:val="32"/>
    <w:qFormat/>
    <w:rsid w:val="00FE088C"/>
    <w:rPr>
      <w:b/>
      <w:bCs/>
      <w:smallCaps/>
      <w:color w:val="0F4761" w:themeColor="accent1" w:themeShade="BF"/>
      <w:spacing w:val="5"/>
    </w:rPr>
  </w:style>
  <w:style w:type="character" w:styleId="Emphasis">
    <w:name w:val="Emphasis"/>
    <w:basedOn w:val="DefaultParagraphFont"/>
    <w:uiPriority w:val="20"/>
    <w:qFormat/>
    <w:rsid w:val="003F0BD8"/>
    <w:rPr>
      <w:b/>
      <w:bCs/>
      <w:i/>
      <w:iCs/>
      <w:color w:val="583F99"/>
      <w:sz w:val="28"/>
      <w:szCs w:val="28"/>
    </w:rPr>
  </w:style>
  <w:style w:type="paragraph" w:styleId="Header">
    <w:name w:val="header"/>
    <w:basedOn w:val="Normal"/>
    <w:link w:val="HeaderChar"/>
    <w:uiPriority w:val="99"/>
    <w:unhideWhenUsed/>
    <w:rsid w:val="004D5BD3"/>
    <w:pPr>
      <w:tabs>
        <w:tab w:val="center" w:pos="4513"/>
        <w:tab w:val="right" w:pos="9026"/>
      </w:tabs>
    </w:pPr>
  </w:style>
  <w:style w:type="character" w:customStyle="1" w:styleId="HeaderChar">
    <w:name w:val="Header Char"/>
    <w:basedOn w:val="DefaultParagraphFont"/>
    <w:link w:val="Header"/>
    <w:uiPriority w:val="99"/>
    <w:rsid w:val="004D5BD3"/>
    <w:rPr>
      <w:sz w:val="24"/>
      <w:szCs w:val="32"/>
    </w:rPr>
  </w:style>
  <w:style w:type="paragraph" w:styleId="Footer">
    <w:name w:val="footer"/>
    <w:basedOn w:val="Normal"/>
    <w:link w:val="FooterChar"/>
    <w:uiPriority w:val="99"/>
    <w:unhideWhenUsed/>
    <w:rsid w:val="00C83FF1"/>
    <w:pPr>
      <w:tabs>
        <w:tab w:val="center" w:pos="4513"/>
        <w:tab w:val="right" w:pos="9026"/>
      </w:tabs>
    </w:pPr>
    <w:rPr>
      <w:i/>
      <w:iCs/>
      <w:sz w:val="20"/>
      <w:szCs w:val="20"/>
    </w:rPr>
  </w:style>
  <w:style w:type="character" w:customStyle="1" w:styleId="FooterChar">
    <w:name w:val="Footer Char"/>
    <w:basedOn w:val="DefaultParagraphFont"/>
    <w:link w:val="Footer"/>
    <w:uiPriority w:val="99"/>
    <w:rsid w:val="00C83FF1"/>
    <w:rPr>
      <w:rFonts w:ascii="Lexend" w:hAnsi="Lexend"/>
      <w:i/>
      <w:iCs/>
      <w:szCs w:val="20"/>
      <w:lang w:val="en-US" w:eastAsia="en-AU"/>
    </w:rPr>
  </w:style>
  <w:style w:type="character" w:styleId="Hyperlink">
    <w:name w:val="Hyperlink"/>
    <w:basedOn w:val="DefaultParagraphFont"/>
    <w:uiPriority w:val="99"/>
    <w:unhideWhenUsed/>
    <w:rsid w:val="007E6B1A"/>
    <w:rPr>
      <w:color w:val="467886" w:themeColor="hyperlink"/>
      <w:u w:val="single"/>
    </w:rPr>
  </w:style>
  <w:style w:type="character" w:styleId="UnresolvedMention">
    <w:name w:val="Unresolved Mention"/>
    <w:basedOn w:val="DefaultParagraphFont"/>
    <w:uiPriority w:val="99"/>
    <w:semiHidden/>
    <w:unhideWhenUsed/>
    <w:rsid w:val="007E6B1A"/>
    <w:rPr>
      <w:color w:val="605E5C"/>
      <w:shd w:val="clear" w:color="auto" w:fill="E1DFDD"/>
    </w:rPr>
  </w:style>
  <w:style w:type="character" w:styleId="SubtleEmphasis">
    <w:name w:val="Subtle Emphasis"/>
    <w:basedOn w:val="DefaultParagraphFont"/>
    <w:uiPriority w:val="19"/>
    <w:qFormat/>
    <w:rsid w:val="004A43B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014A8B-C09C-4D26-95EA-6FB1D7D1FF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EBCF03-4232-4CFA-BC20-312673F7E189}">
  <ds:schemaRefs>
    <ds:schemaRef ds:uri="http://schemas.microsoft.com/sharepoint/v3/contenttype/forms"/>
  </ds:schemaRefs>
</ds:datastoreItem>
</file>

<file path=customXml/itemProps3.xml><?xml version="1.0" encoding="utf-8"?>
<ds:datastoreItem xmlns:ds="http://schemas.openxmlformats.org/officeDocument/2006/customXml" ds:itemID="{426B53FB-0CE5-47A2-9232-113268AA3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1004</Words>
  <Characters>4573</Characters>
  <Application>Microsoft Office Word</Application>
  <DocSecurity>0</DocSecurity>
  <Lines>132</Lines>
  <Paragraphs>52</Paragraphs>
  <ScaleCrop>false</ScaleCrop>
  <HeadingPairs>
    <vt:vector size="2" baseType="variant">
      <vt:variant>
        <vt:lpstr>Title</vt:lpstr>
      </vt:variant>
      <vt:variant>
        <vt:i4>1</vt:i4>
      </vt:variant>
    </vt:vector>
  </HeadingPairs>
  <TitlesOfParts>
    <vt:vector size="1" baseType="lpstr">
      <vt:lpstr/>
    </vt:vector>
  </TitlesOfParts>
  <Company>Department of Health, Disability and Ageing</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It’s as easy as 1, 2, swish</dc:title>
  <dc:subject>First nations; Cervical Screening</dc:subject>
  <dc:creator>Australian Government Department of Health Disability and Ageing</dc:creator>
  <cp:keywords>National Cervical Screening Program, First nations</cp:keywords>
  <dc:description/>
  <dcterms:created xsi:type="dcterms:W3CDTF">2026-09-10T01:18:00Z</dcterms:created>
  <dcterms:modified xsi:type="dcterms:W3CDTF">2026-09-17T05:18:00Z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5a249e95,16e06e38,7aa59023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70007569,6f9eb1b8,1a988f96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2026-09-10T00:08:04Z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0e3a0905-7f21-4a4b-b7e5-26d8c1ab213b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