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B620" w14:textId="77777777" w:rsidR="005E308D" w:rsidRPr="00CA0DD9" w:rsidRDefault="00AA1926" w:rsidP="00463254">
      <w:pPr>
        <w:pStyle w:val="Title"/>
        <w:spacing w:before="240"/>
      </w:pPr>
      <w:r>
        <w:t>Communication</w:t>
      </w:r>
      <w:r w:rsidR="00957B84" w:rsidRPr="00764C1A">
        <w:t xml:space="preserve"> toolkit</w:t>
      </w:r>
    </w:p>
    <w:p w14:paraId="1E9BD447" w14:textId="77660789" w:rsidR="007E2EC2" w:rsidRDefault="007E2EC2" w:rsidP="00CA0DD9">
      <w:pPr>
        <w:pStyle w:val="Introduction"/>
        <w:rPr>
          <w:b/>
          <w:bCs/>
          <w:szCs w:val="28"/>
          <w:shd w:val="clear" w:color="auto" w:fill="FFFFFF"/>
        </w:rPr>
      </w:pPr>
      <w:r w:rsidRPr="007E2EC2">
        <w:rPr>
          <w:b/>
          <w:bCs/>
          <w:szCs w:val="28"/>
          <w:shd w:val="clear" w:color="auto" w:fill="FFFFFF"/>
        </w:rPr>
        <w:t>My choices, my decisions, my aged care</w:t>
      </w:r>
    </w:p>
    <w:p w14:paraId="267641A3" w14:textId="5F519572" w:rsidR="00DA30B5" w:rsidRPr="00DA30B5" w:rsidRDefault="00645803" w:rsidP="00DA30B5">
      <w:pPr>
        <w:rPr>
          <w:lang w:eastAsia="en-GB"/>
        </w:rPr>
      </w:pPr>
      <w:r>
        <w:rPr>
          <w:lang w:eastAsia="en-GB"/>
        </w:rPr>
        <w:t>August 2026</w:t>
      </w:r>
    </w:p>
    <w:p w14:paraId="714D4D86" w14:textId="2D43F788" w:rsidR="00865FD3" w:rsidRPr="003B39A5" w:rsidRDefault="00871F73" w:rsidP="003B39A5">
      <w:pPr>
        <w:pStyle w:val="Introduction"/>
        <w:rPr>
          <w:sz w:val="24"/>
          <w:szCs w:val="24"/>
        </w:rPr>
      </w:pPr>
      <w:r w:rsidRPr="003B39A5">
        <w:rPr>
          <w:sz w:val="24"/>
          <w:szCs w:val="24"/>
        </w:rPr>
        <w:t xml:space="preserve">This toolkit provides materials </w:t>
      </w:r>
      <w:r w:rsidR="00184BE0" w:rsidRPr="003B39A5">
        <w:rPr>
          <w:sz w:val="24"/>
          <w:szCs w:val="24"/>
        </w:rPr>
        <w:t>to</w:t>
      </w:r>
      <w:r w:rsidRPr="003B39A5">
        <w:rPr>
          <w:sz w:val="24"/>
          <w:szCs w:val="24"/>
        </w:rPr>
        <w:t xml:space="preserve"> help </w:t>
      </w:r>
      <w:r w:rsidR="00851EED" w:rsidRPr="003B39A5">
        <w:rPr>
          <w:sz w:val="24"/>
          <w:szCs w:val="24"/>
        </w:rPr>
        <w:t>aged care provider</w:t>
      </w:r>
      <w:r w:rsidR="00F16E7B" w:rsidRPr="003B39A5">
        <w:rPr>
          <w:sz w:val="24"/>
          <w:szCs w:val="24"/>
        </w:rPr>
        <w:t>s</w:t>
      </w:r>
      <w:r w:rsidR="00B46647" w:rsidRPr="003B39A5">
        <w:rPr>
          <w:sz w:val="24"/>
          <w:szCs w:val="24"/>
        </w:rPr>
        <w:t>, community groups</w:t>
      </w:r>
      <w:r w:rsidR="00851EED" w:rsidRPr="003B39A5">
        <w:rPr>
          <w:sz w:val="24"/>
          <w:szCs w:val="24"/>
        </w:rPr>
        <w:t xml:space="preserve"> and </w:t>
      </w:r>
      <w:r w:rsidR="00B46647" w:rsidRPr="003B39A5">
        <w:rPr>
          <w:sz w:val="24"/>
          <w:szCs w:val="24"/>
        </w:rPr>
        <w:t>advocates</w:t>
      </w:r>
      <w:r w:rsidRPr="003B39A5">
        <w:rPr>
          <w:sz w:val="24"/>
          <w:szCs w:val="24"/>
        </w:rPr>
        <w:t xml:space="preserve"> </w:t>
      </w:r>
      <w:r w:rsidR="00184BE0" w:rsidRPr="003B39A5">
        <w:rPr>
          <w:sz w:val="24"/>
          <w:szCs w:val="24"/>
        </w:rPr>
        <w:t xml:space="preserve">communicate with </w:t>
      </w:r>
      <w:r w:rsidR="00B46647" w:rsidRPr="003B39A5">
        <w:rPr>
          <w:sz w:val="24"/>
          <w:szCs w:val="24"/>
        </w:rPr>
        <w:t>older people, their families and carers on the benefits of</w:t>
      </w:r>
      <w:r w:rsidR="00865FD3" w:rsidRPr="003B39A5">
        <w:rPr>
          <w:sz w:val="24"/>
          <w:szCs w:val="24"/>
        </w:rPr>
        <w:t xml:space="preserve"> </w:t>
      </w:r>
      <w:r w:rsidR="00723F1E">
        <w:rPr>
          <w:sz w:val="24"/>
          <w:szCs w:val="24"/>
        </w:rPr>
        <w:t>s</w:t>
      </w:r>
      <w:r w:rsidR="00865FD3" w:rsidRPr="003B39A5">
        <w:rPr>
          <w:sz w:val="24"/>
          <w:szCs w:val="24"/>
        </w:rPr>
        <w:t xml:space="preserve">afe, high-quality care, </w:t>
      </w:r>
      <w:r w:rsidR="00723F1E">
        <w:rPr>
          <w:sz w:val="24"/>
          <w:szCs w:val="24"/>
        </w:rPr>
        <w:t>r</w:t>
      </w:r>
      <w:r w:rsidR="00865FD3" w:rsidRPr="003B39A5">
        <w:rPr>
          <w:sz w:val="24"/>
          <w:szCs w:val="24"/>
        </w:rPr>
        <w:t xml:space="preserve">ights and protections, </w:t>
      </w:r>
      <w:r w:rsidR="00723F1E">
        <w:rPr>
          <w:sz w:val="24"/>
          <w:szCs w:val="24"/>
        </w:rPr>
        <w:t>c</w:t>
      </w:r>
      <w:r w:rsidR="00865FD3" w:rsidRPr="003B39A5">
        <w:rPr>
          <w:sz w:val="24"/>
          <w:szCs w:val="24"/>
        </w:rPr>
        <w:t xml:space="preserve">lear information, choice and </w:t>
      </w:r>
      <w:r w:rsidR="00865FD3">
        <w:rPr>
          <w:sz w:val="24"/>
          <w:szCs w:val="24"/>
        </w:rPr>
        <w:t>d</w:t>
      </w:r>
      <w:r w:rsidR="00865FD3" w:rsidRPr="003B39A5">
        <w:rPr>
          <w:sz w:val="24"/>
          <w:szCs w:val="24"/>
        </w:rPr>
        <w:t>ecisions, </w:t>
      </w:r>
      <w:r w:rsidR="00723F1E">
        <w:rPr>
          <w:sz w:val="24"/>
          <w:szCs w:val="24"/>
        </w:rPr>
        <w:t>c</w:t>
      </w:r>
      <w:r w:rsidR="00865FD3" w:rsidRPr="003B39A5">
        <w:rPr>
          <w:sz w:val="24"/>
          <w:szCs w:val="24"/>
        </w:rPr>
        <w:t xml:space="preserve">ontinuous improvement, </w:t>
      </w:r>
      <w:r w:rsidR="00723F1E">
        <w:rPr>
          <w:sz w:val="24"/>
          <w:szCs w:val="24"/>
        </w:rPr>
        <w:t>a</w:t>
      </w:r>
      <w:r w:rsidR="00865FD3" w:rsidRPr="003B39A5">
        <w:rPr>
          <w:sz w:val="24"/>
          <w:szCs w:val="24"/>
        </w:rPr>
        <w:t>dvocacy.</w:t>
      </w:r>
    </w:p>
    <w:p w14:paraId="633E16C5" w14:textId="41107454" w:rsidR="00184BE0" w:rsidRPr="002F4B1D" w:rsidRDefault="00184BE0" w:rsidP="003B39A5">
      <w:pPr>
        <w:pStyle w:val="Introduction"/>
        <w:sectPr w:rsidR="00184BE0" w:rsidRPr="002F4B1D" w:rsidSect="003369CC">
          <w:headerReference w:type="even" r:id="rId11"/>
          <w:headerReference w:type="default" r:id="rId12"/>
          <w:footerReference w:type="even" r:id="rId13"/>
          <w:footerReference w:type="default" r:id="rId14"/>
          <w:headerReference w:type="first" r:id="rId15"/>
          <w:footerReference w:type="first" r:id="rId16"/>
          <w:pgSz w:w="11900" w:h="16840" w:code="9"/>
          <w:pgMar w:top="680" w:right="680" w:bottom="680" w:left="680" w:header="709" w:footer="556" w:gutter="0"/>
          <w:pgNumType w:start="1"/>
          <w:cols w:space="708"/>
          <w:titlePg/>
          <w:docGrid w:linePitch="360"/>
        </w:sectPr>
      </w:pPr>
    </w:p>
    <w:p w14:paraId="7BD193EF" w14:textId="77777777" w:rsidR="003369CC" w:rsidRPr="00CA0DD9" w:rsidRDefault="003369CC" w:rsidP="00CA0DD9">
      <w:r>
        <w:br w:type="page"/>
      </w:r>
    </w:p>
    <w:p w14:paraId="118A42D7" w14:textId="77777777" w:rsidR="00184BE0" w:rsidRPr="00B81BAD" w:rsidRDefault="00184BE0" w:rsidP="00B81BAD">
      <w:pPr>
        <w:pStyle w:val="Heading2"/>
      </w:pPr>
      <w:r w:rsidRPr="00B81BAD">
        <w:lastRenderedPageBreak/>
        <w:t>What’s in this toolkit</w:t>
      </w:r>
    </w:p>
    <w:p w14:paraId="0032FB3D" w14:textId="457AE1BE" w:rsidR="00184BE0" w:rsidRDefault="00AF6C47" w:rsidP="00B81BAD">
      <w:pPr>
        <w:pStyle w:val="ListBullet"/>
      </w:pPr>
      <w:r>
        <w:t>k</w:t>
      </w:r>
      <w:r w:rsidR="00184BE0">
        <w:t>ey messages</w:t>
      </w:r>
    </w:p>
    <w:p w14:paraId="41F25A44" w14:textId="1632FFFB" w:rsidR="00184BE0" w:rsidRDefault="00AF6C47" w:rsidP="00B81BAD">
      <w:pPr>
        <w:pStyle w:val="ListBullet"/>
      </w:pPr>
      <w:r>
        <w:t>e</w:t>
      </w:r>
      <w:r w:rsidR="00184BE0">
        <w:t>ditorial content</w:t>
      </w:r>
    </w:p>
    <w:p w14:paraId="3DAD6515" w14:textId="10849883" w:rsidR="00AF6C47" w:rsidRDefault="00AF6C47" w:rsidP="00AF6C47">
      <w:pPr>
        <w:pStyle w:val="ListBullet"/>
      </w:pPr>
      <w:r>
        <w:t>social media posts</w:t>
      </w:r>
    </w:p>
    <w:p w14:paraId="097DB880" w14:textId="7053D2E5" w:rsidR="00184BE0" w:rsidRDefault="00AF6C47" w:rsidP="00B81BAD">
      <w:pPr>
        <w:pStyle w:val="ListBullet"/>
      </w:pPr>
      <w:r>
        <w:t>v</w:t>
      </w:r>
      <w:r w:rsidR="00EC6511">
        <w:t>ideo</w:t>
      </w:r>
      <w:r w:rsidR="000B681B">
        <w:t>s</w:t>
      </w:r>
    </w:p>
    <w:p w14:paraId="0A168044" w14:textId="31083C46" w:rsidR="00AF6C47" w:rsidRDefault="00AF6C47" w:rsidP="00B81BAD">
      <w:pPr>
        <w:pStyle w:val="ListBullet"/>
      </w:pPr>
      <w:r>
        <w:t>resources</w:t>
      </w:r>
    </w:p>
    <w:p w14:paraId="371BB927" w14:textId="77777777" w:rsidR="00184BE0" w:rsidRPr="00B81BAD" w:rsidRDefault="00184BE0" w:rsidP="00B81BAD">
      <w:pPr>
        <w:pStyle w:val="Heading2"/>
      </w:pPr>
      <w:r w:rsidRPr="00B81BAD">
        <w:t>Audience</w:t>
      </w:r>
    </w:p>
    <w:p w14:paraId="3D9ADEEA" w14:textId="5ACE8870" w:rsidR="00184BE0" w:rsidRDefault="00723F1E" w:rsidP="00B81BAD">
      <w:pPr>
        <w:pStyle w:val="ListBullet"/>
      </w:pPr>
      <w:r>
        <w:t>Older people</w:t>
      </w:r>
      <w:r w:rsidR="00184BE0">
        <w:t>, their families and carers</w:t>
      </w:r>
    </w:p>
    <w:p w14:paraId="0FEA59BA" w14:textId="77777777" w:rsidR="00184BE0" w:rsidRPr="00B81BAD" w:rsidRDefault="00184BE0" w:rsidP="00B81BAD">
      <w:pPr>
        <w:pStyle w:val="Heading2"/>
      </w:pPr>
      <w:r w:rsidRPr="00B81BAD">
        <w:t>Call to action</w:t>
      </w:r>
    </w:p>
    <w:p w14:paraId="3F21733E" w14:textId="0E2074D1" w:rsidR="008F4E27" w:rsidRDefault="00184BE0" w:rsidP="003B39A5">
      <w:pPr>
        <w:pStyle w:val="NormalText"/>
      </w:pPr>
      <w:r>
        <w:t>We recommend including the following call to action in communication materials:</w:t>
      </w:r>
    </w:p>
    <w:p w14:paraId="7202E3C7" w14:textId="15C73E44" w:rsidR="00D030E0" w:rsidRPr="00E96523" w:rsidRDefault="00EF19C2" w:rsidP="007618F9">
      <w:pPr>
        <w:pStyle w:val="ListBullet"/>
        <w:numPr>
          <w:ilvl w:val="0"/>
          <w:numId w:val="0"/>
        </w:numPr>
        <w:ind w:left="360"/>
      </w:pPr>
      <w:r>
        <w:t xml:space="preserve">You are the centre of your aged care, </w:t>
      </w:r>
      <w:r w:rsidR="00000EA8">
        <w:t xml:space="preserve">find out what systems are in place to make sure that your rights, safety, health and wellbeing come first: </w:t>
      </w:r>
      <w:hyperlink r:id="rId17" w:history="1">
        <w:r w:rsidR="00000EA8" w:rsidRPr="005506B6">
          <w:rPr>
            <w:rStyle w:val="Hyperlink"/>
          </w:rPr>
          <w:t>myagedcare.gov.au/making-aged-care-better</w:t>
        </w:r>
      </w:hyperlink>
      <w:r w:rsidR="00823785">
        <w:rPr>
          <w:color w:val="0070C0"/>
        </w:rPr>
        <w:t>.</w:t>
      </w:r>
      <w:r w:rsidR="00D030E0" w:rsidRPr="00E96523">
        <w:br w:type="page"/>
      </w:r>
    </w:p>
    <w:p w14:paraId="63960EB0" w14:textId="2CF94618" w:rsidR="00712C21" w:rsidRDefault="00E02AF1" w:rsidP="00B81BAD">
      <w:pPr>
        <w:pStyle w:val="Heading2"/>
      </w:pPr>
      <w:r w:rsidRPr="00A73AAE">
        <w:lastRenderedPageBreak/>
        <w:t xml:space="preserve">Key </w:t>
      </w:r>
      <w:r w:rsidRPr="00D030E0">
        <w:t>messages</w:t>
      </w:r>
    </w:p>
    <w:p w14:paraId="1DAC1FAB" w14:textId="44104F06" w:rsidR="00F846C0" w:rsidRDefault="00F846C0" w:rsidP="009B6EAE">
      <w:pPr>
        <w:pStyle w:val="NormalText"/>
      </w:pPr>
      <w:r>
        <w:t xml:space="preserve">Use these key messages to communicate with </w:t>
      </w:r>
      <w:r w:rsidR="009331CA">
        <w:t>older people</w:t>
      </w:r>
      <w:r>
        <w:t>, their families and carers and answer their questions</w:t>
      </w:r>
      <w:r w:rsidR="00A245F6">
        <w:t>.</w:t>
      </w:r>
    </w:p>
    <w:p w14:paraId="0C12EEB9" w14:textId="28C0F2DB" w:rsidR="00471929" w:rsidRPr="009C1623" w:rsidRDefault="00D10D06" w:rsidP="003B39A5">
      <w:pPr>
        <w:pStyle w:val="Header3"/>
      </w:pPr>
      <w:r>
        <w:t>Overarching</w:t>
      </w:r>
    </w:p>
    <w:p w14:paraId="6AF77C64" w14:textId="40B48082" w:rsidR="00471929" w:rsidRPr="00471929" w:rsidRDefault="00471929" w:rsidP="00471929">
      <w:pPr>
        <w:pStyle w:val="NormalText"/>
      </w:pPr>
      <w:r w:rsidRPr="00471929">
        <w:t>You are the centre of your aged care. Your rights, safety, health and wellbeing come first.</w:t>
      </w:r>
    </w:p>
    <w:p w14:paraId="336BE5FD" w14:textId="67B2C135" w:rsidR="00471929" w:rsidRPr="00471929" w:rsidRDefault="00471929" w:rsidP="00471929">
      <w:pPr>
        <w:pStyle w:val="NormalText"/>
      </w:pPr>
      <w:r w:rsidRPr="00471929">
        <w:t>There are systems in place to make sure that:</w:t>
      </w:r>
    </w:p>
    <w:p w14:paraId="4D62F6D9" w14:textId="15A969DD" w:rsidR="00471929" w:rsidRPr="00471929" w:rsidRDefault="00471929" w:rsidP="00471929">
      <w:pPr>
        <w:pStyle w:val="NormalText"/>
        <w:numPr>
          <w:ilvl w:val="0"/>
          <w:numId w:val="21"/>
        </w:numPr>
      </w:pPr>
      <w:r>
        <w:t xml:space="preserve">aged care providers </w:t>
      </w:r>
      <w:r w:rsidR="00557592">
        <w:t>deliver</w:t>
      </w:r>
      <w:r>
        <w:t xml:space="preserve"> safe, quality care</w:t>
      </w:r>
    </w:p>
    <w:p w14:paraId="68A4B7CC" w14:textId="1224A734" w:rsidR="00471929" w:rsidRPr="00471929" w:rsidRDefault="00471929" w:rsidP="00471929">
      <w:pPr>
        <w:pStyle w:val="NormalText"/>
        <w:numPr>
          <w:ilvl w:val="0"/>
          <w:numId w:val="22"/>
        </w:numPr>
      </w:pPr>
      <w:r w:rsidRPr="00471929">
        <w:t>aged care providers innovate and continually improve their service</w:t>
      </w:r>
      <w:r w:rsidR="00591BF7">
        <w:t>s</w:t>
      </w:r>
    </w:p>
    <w:p w14:paraId="122C0C91" w14:textId="232F27DF" w:rsidR="00471929" w:rsidRPr="00471929" w:rsidRDefault="00471929" w:rsidP="00471929">
      <w:pPr>
        <w:pStyle w:val="NormalText"/>
        <w:numPr>
          <w:ilvl w:val="0"/>
          <w:numId w:val="23"/>
        </w:numPr>
      </w:pPr>
      <w:r w:rsidRPr="00471929">
        <w:t>you know your rights and see your rights in your aged care services</w:t>
      </w:r>
    </w:p>
    <w:p w14:paraId="383A2486" w14:textId="63194F68" w:rsidR="00B5551F" w:rsidRPr="00B5551F" w:rsidRDefault="00471929" w:rsidP="001871C7">
      <w:pPr>
        <w:pStyle w:val="NormalText"/>
        <w:numPr>
          <w:ilvl w:val="0"/>
          <w:numId w:val="24"/>
        </w:numPr>
      </w:pPr>
      <w:r w:rsidRPr="00471929">
        <w:t>you can access information and support to help you make decisions about your aged care.</w:t>
      </w:r>
    </w:p>
    <w:p w14:paraId="7840BB97" w14:textId="51501C5F" w:rsidR="003260B6" w:rsidRPr="00687CA3" w:rsidRDefault="003260B6" w:rsidP="003260B6">
      <w:pPr>
        <w:pStyle w:val="Header3"/>
      </w:pPr>
      <w:r w:rsidRPr="00693191">
        <w:t>Safe</w:t>
      </w:r>
      <w:r w:rsidRPr="00687CA3">
        <w:t>, quality care</w:t>
      </w:r>
    </w:p>
    <w:p w14:paraId="67E14AD9" w14:textId="5D0827DD" w:rsidR="00551C71" w:rsidRDefault="00551C71" w:rsidP="003B39A5">
      <w:pPr>
        <w:pStyle w:val="NormalText"/>
        <w:numPr>
          <w:ilvl w:val="0"/>
          <w:numId w:val="41"/>
        </w:numPr>
      </w:pPr>
      <w:r>
        <w:t>Quality, rights-based aged care in Australia supports you to live well as you age.</w:t>
      </w:r>
    </w:p>
    <w:p w14:paraId="66697B00" w14:textId="1F4F0094" w:rsidR="003260B6" w:rsidRPr="000E71FD" w:rsidRDefault="003260B6" w:rsidP="003B39A5">
      <w:pPr>
        <w:pStyle w:val="NormalText"/>
        <w:numPr>
          <w:ilvl w:val="0"/>
          <w:numId w:val="41"/>
        </w:numPr>
      </w:pPr>
      <w:r>
        <w:t>Aged care providers must work towards delivering safe and high-quality care.</w:t>
      </w:r>
    </w:p>
    <w:p w14:paraId="77A0A59C" w14:textId="77777777" w:rsidR="003260B6" w:rsidRDefault="003260B6" w:rsidP="003B39A5">
      <w:pPr>
        <w:pStyle w:val="NormalText"/>
        <w:numPr>
          <w:ilvl w:val="0"/>
          <w:numId w:val="41"/>
        </w:numPr>
      </w:pPr>
      <w:r w:rsidRPr="000E71FD">
        <w:t>Providers must be registered, meet requirement</w:t>
      </w:r>
      <w:r>
        <w:t>s, innovate and continually improve their service</w:t>
      </w:r>
      <w:r w:rsidRPr="000E71FD">
        <w:t>.</w:t>
      </w:r>
    </w:p>
    <w:p w14:paraId="5D326197" w14:textId="7152C762" w:rsidR="00957B70" w:rsidRPr="009242D9" w:rsidRDefault="00551C71" w:rsidP="003B39A5">
      <w:pPr>
        <w:pStyle w:val="NormalText"/>
        <w:numPr>
          <w:ilvl w:val="0"/>
          <w:numId w:val="41"/>
        </w:numPr>
      </w:pPr>
      <w:r>
        <w:t xml:space="preserve">The </w:t>
      </w:r>
      <w:r w:rsidR="0046561C">
        <w:t xml:space="preserve">Australian Government </w:t>
      </w:r>
      <w:r>
        <w:t>monitors providers to help them understand what’s working well and what they need to improve. There are steps the government can take to ensure providers are providing safe and quality care.</w:t>
      </w:r>
    </w:p>
    <w:p w14:paraId="68B20AA9" w14:textId="77777777" w:rsidR="003260B6" w:rsidRPr="00980692" w:rsidRDefault="003260B6" w:rsidP="003260B6">
      <w:pPr>
        <w:pStyle w:val="Header3"/>
      </w:pPr>
      <w:r w:rsidRPr="00980692">
        <w:t>Rights and protections</w:t>
      </w:r>
    </w:p>
    <w:p w14:paraId="114FE4F7" w14:textId="77777777" w:rsidR="003260B6" w:rsidRDefault="003260B6" w:rsidP="003260B6">
      <w:pPr>
        <w:pStyle w:val="NormalText"/>
      </w:pPr>
      <w:r w:rsidRPr="00640EB6">
        <w:t>Your aged care needs come first.</w:t>
      </w:r>
    </w:p>
    <w:p w14:paraId="0F058347" w14:textId="65218782" w:rsidR="003260B6" w:rsidRPr="00640EB6" w:rsidRDefault="003260B6" w:rsidP="003260B6">
      <w:pPr>
        <w:pStyle w:val="NormalText"/>
      </w:pPr>
      <w:r w:rsidRPr="00640EB6">
        <w:t>If you are receiving government-funded aged care, your rights are protected. You have the right to:</w:t>
      </w:r>
    </w:p>
    <w:p w14:paraId="618A0293" w14:textId="77777777" w:rsidR="003260B6" w:rsidRDefault="003260B6" w:rsidP="003260B6">
      <w:pPr>
        <w:pStyle w:val="NormalText"/>
        <w:numPr>
          <w:ilvl w:val="0"/>
          <w:numId w:val="25"/>
        </w:numPr>
      </w:pPr>
      <w:r w:rsidRPr="00FC079F">
        <w:t>make your own decisions about your own life</w:t>
      </w:r>
    </w:p>
    <w:p w14:paraId="06919BB2" w14:textId="77777777" w:rsidR="003260B6" w:rsidRDefault="003260B6" w:rsidP="003260B6">
      <w:pPr>
        <w:pStyle w:val="NormalText"/>
        <w:numPr>
          <w:ilvl w:val="0"/>
          <w:numId w:val="25"/>
        </w:numPr>
      </w:pPr>
      <w:r w:rsidRPr="00FC079F">
        <w:t>have your decisions not just accepted, but respected</w:t>
      </w:r>
    </w:p>
    <w:p w14:paraId="1B0EAA6C" w14:textId="77777777" w:rsidR="003260B6" w:rsidRDefault="003260B6" w:rsidP="003260B6">
      <w:pPr>
        <w:pStyle w:val="NormalText"/>
        <w:numPr>
          <w:ilvl w:val="0"/>
          <w:numId w:val="25"/>
        </w:numPr>
      </w:pPr>
      <w:r w:rsidRPr="00FC079F">
        <w:t>get information and support to help you make decisions</w:t>
      </w:r>
    </w:p>
    <w:p w14:paraId="1CACB1E6" w14:textId="77777777" w:rsidR="003260B6" w:rsidRDefault="003260B6" w:rsidP="003260B6">
      <w:pPr>
        <w:pStyle w:val="NormalText"/>
        <w:numPr>
          <w:ilvl w:val="0"/>
          <w:numId w:val="25"/>
        </w:numPr>
      </w:pPr>
      <w:r w:rsidRPr="00FC079F">
        <w:t>communicate your wishes, needs and preferences</w:t>
      </w:r>
    </w:p>
    <w:p w14:paraId="28319508" w14:textId="77777777" w:rsidR="003260B6" w:rsidRDefault="003260B6" w:rsidP="003260B6">
      <w:pPr>
        <w:pStyle w:val="NormalText"/>
        <w:numPr>
          <w:ilvl w:val="0"/>
          <w:numId w:val="25"/>
        </w:numPr>
      </w:pPr>
      <w:r w:rsidRPr="00FC079F">
        <w:t>feel safe and respected</w:t>
      </w:r>
    </w:p>
    <w:p w14:paraId="112F0A88" w14:textId="77777777" w:rsidR="003260B6" w:rsidRDefault="003260B6" w:rsidP="003260B6">
      <w:pPr>
        <w:pStyle w:val="NormalText"/>
        <w:numPr>
          <w:ilvl w:val="0"/>
          <w:numId w:val="25"/>
        </w:numPr>
      </w:pPr>
      <w:r w:rsidRPr="00FC079F">
        <w:t>have your culture and identity respected</w:t>
      </w:r>
    </w:p>
    <w:p w14:paraId="037A9027" w14:textId="350FF643" w:rsidR="00B24EAD" w:rsidRPr="003B39A5" w:rsidRDefault="003260B6" w:rsidP="003B39A5">
      <w:pPr>
        <w:pStyle w:val="NormalText"/>
        <w:numPr>
          <w:ilvl w:val="0"/>
          <w:numId w:val="25"/>
        </w:numPr>
        <w:rPr>
          <w:b/>
          <w:bCs/>
          <w:noProof/>
          <w:color w:val="1E1644"/>
        </w:rPr>
      </w:pPr>
      <w:r w:rsidRPr="00FC079F">
        <w:t>stay connected with your community.</w:t>
      </w:r>
      <w:r w:rsidR="00B24EAD">
        <w:br w:type="page"/>
      </w:r>
    </w:p>
    <w:p w14:paraId="71CD7945" w14:textId="77777777" w:rsidR="003260B6" w:rsidRPr="00980692" w:rsidRDefault="003260B6" w:rsidP="003260B6">
      <w:pPr>
        <w:pStyle w:val="Header3"/>
      </w:pPr>
      <w:r w:rsidRPr="00980692">
        <w:lastRenderedPageBreak/>
        <w:t>Clear information</w:t>
      </w:r>
      <w:r>
        <w:t xml:space="preserve">, </w:t>
      </w:r>
      <w:r w:rsidRPr="00980692">
        <w:t>choice</w:t>
      </w:r>
      <w:r>
        <w:t xml:space="preserve"> and decisions</w:t>
      </w:r>
    </w:p>
    <w:p w14:paraId="3CF9A6AE" w14:textId="0F8772A9" w:rsidR="003260B6" w:rsidRPr="00AE4175" w:rsidRDefault="003260B6" w:rsidP="003260B6">
      <w:pPr>
        <w:pStyle w:val="NormalText"/>
      </w:pPr>
      <w:r w:rsidRPr="00AE4175">
        <w:t xml:space="preserve">You can access the information you need to choose an aged care </w:t>
      </w:r>
      <w:r w:rsidR="00A208A3">
        <w:t>provider</w:t>
      </w:r>
      <w:r w:rsidR="00A208A3" w:rsidRPr="00AE4175">
        <w:t xml:space="preserve"> </w:t>
      </w:r>
      <w:r w:rsidRPr="00AE4175">
        <w:t>that is right for you.</w:t>
      </w:r>
    </w:p>
    <w:p w14:paraId="507C2BC4" w14:textId="77777777" w:rsidR="003260B6" w:rsidRPr="00AE4175" w:rsidRDefault="003260B6" w:rsidP="003260B6">
      <w:pPr>
        <w:pStyle w:val="NormalText"/>
      </w:pPr>
      <w:r w:rsidRPr="00AE4175">
        <w:t>The My Aged Care website has information about aged care home</w:t>
      </w:r>
      <w:r>
        <w:t>s and in-home services</w:t>
      </w:r>
      <w:r w:rsidRPr="00AE4175">
        <w:t>.</w:t>
      </w:r>
    </w:p>
    <w:p w14:paraId="76267F8F" w14:textId="77777777" w:rsidR="00AD6101" w:rsidRDefault="003260B6" w:rsidP="003260B6">
      <w:pPr>
        <w:pStyle w:val="NormalText"/>
      </w:pPr>
      <w:r w:rsidRPr="00AE4175">
        <w:t>You can</w:t>
      </w:r>
      <w:r>
        <w:t xml:space="preserve"> compare providers and</w:t>
      </w:r>
      <w:r w:rsidRPr="00AE4175">
        <w:t xml:space="preserve"> see how well a home performs.</w:t>
      </w:r>
    </w:p>
    <w:p w14:paraId="46A7CDC7" w14:textId="67026B93" w:rsidR="003260B6" w:rsidRPr="00AE4175" w:rsidRDefault="003260B6" w:rsidP="003260B6">
      <w:pPr>
        <w:pStyle w:val="NormalText"/>
      </w:pPr>
      <w:r w:rsidRPr="00AE4175">
        <w:t>There are Star Ratings for:</w:t>
      </w:r>
    </w:p>
    <w:p w14:paraId="2E8E2163" w14:textId="77777777" w:rsidR="003260B6" w:rsidRPr="00AE4175" w:rsidRDefault="003260B6" w:rsidP="003260B6">
      <w:pPr>
        <w:pStyle w:val="NormalText"/>
        <w:numPr>
          <w:ilvl w:val="0"/>
          <w:numId w:val="26"/>
        </w:numPr>
      </w:pPr>
      <w:r w:rsidRPr="00AE4175">
        <w:t>resident experience</w:t>
      </w:r>
    </w:p>
    <w:p w14:paraId="1DA3A17E" w14:textId="77777777" w:rsidR="003260B6" w:rsidRPr="00AE4175" w:rsidRDefault="003260B6" w:rsidP="003260B6">
      <w:pPr>
        <w:pStyle w:val="NormalText"/>
        <w:numPr>
          <w:ilvl w:val="0"/>
          <w:numId w:val="26"/>
        </w:numPr>
      </w:pPr>
      <w:r w:rsidRPr="00AE4175">
        <w:t>compliance</w:t>
      </w:r>
    </w:p>
    <w:p w14:paraId="2977200A" w14:textId="77777777" w:rsidR="003260B6" w:rsidRPr="00AE4175" w:rsidRDefault="003260B6" w:rsidP="003260B6">
      <w:pPr>
        <w:pStyle w:val="NormalText"/>
        <w:numPr>
          <w:ilvl w:val="0"/>
          <w:numId w:val="26"/>
        </w:numPr>
      </w:pPr>
      <w:r w:rsidRPr="00AE4175">
        <w:t>staffing</w:t>
      </w:r>
    </w:p>
    <w:p w14:paraId="5A14DB20" w14:textId="77777777" w:rsidR="003260B6" w:rsidRPr="00AE4175" w:rsidRDefault="003260B6" w:rsidP="003260B6">
      <w:pPr>
        <w:pStyle w:val="NormalText"/>
        <w:numPr>
          <w:ilvl w:val="0"/>
          <w:numId w:val="26"/>
        </w:numPr>
      </w:pPr>
      <w:r w:rsidRPr="00AE4175">
        <w:t>quality measures.</w:t>
      </w:r>
    </w:p>
    <w:p w14:paraId="6D273D01" w14:textId="77777777" w:rsidR="003260B6" w:rsidRPr="00AE4175" w:rsidRDefault="003260B6" w:rsidP="003260B6">
      <w:pPr>
        <w:pStyle w:val="NormalText"/>
      </w:pPr>
      <w:r w:rsidRPr="00AE4175">
        <w:t xml:space="preserve">You can also see how </w:t>
      </w:r>
      <w:r>
        <w:t>aged care providers operate and manage finances, including</w:t>
      </w:r>
      <w:r w:rsidRPr="00AE4175">
        <w:t>:</w:t>
      </w:r>
    </w:p>
    <w:p w14:paraId="155C3C29" w14:textId="77777777" w:rsidR="003260B6" w:rsidRPr="00AE4175" w:rsidRDefault="003260B6" w:rsidP="003260B6">
      <w:pPr>
        <w:pStyle w:val="NormalText"/>
        <w:numPr>
          <w:ilvl w:val="0"/>
          <w:numId w:val="27"/>
        </w:numPr>
      </w:pPr>
      <w:r>
        <w:t>what they</w:t>
      </w:r>
      <w:r w:rsidRPr="00AE4175">
        <w:t xml:space="preserve"> spend on care</w:t>
      </w:r>
    </w:p>
    <w:p w14:paraId="0E7CC0D9" w14:textId="77777777" w:rsidR="003260B6" w:rsidRPr="00AE4175" w:rsidRDefault="003260B6" w:rsidP="003260B6">
      <w:pPr>
        <w:pStyle w:val="NormalText"/>
        <w:numPr>
          <w:ilvl w:val="0"/>
          <w:numId w:val="27"/>
        </w:numPr>
      </w:pPr>
      <w:r>
        <w:t xml:space="preserve">how </w:t>
      </w:r>
      <w:r w:rsidRPr="00AE4175">
        <w:t>they charge for services.</w:t>
      </w:r>
    </w:p>
    <w:p w14:paraId="27B48038" w14:textId="77777777" w:rsidR="003260B6" w:rsidRDefault="003260B6" w:rsidP="003260B6">
      <w:pPr>
        <w:pStyle w:val="NormalText"/>
      </w:pPr>
      <w:r>
        <w:t>Compare providers on</w:t>
      </w:r>
      <w:r w:rsidRPr="00AE4175">
        <w:t xml:space="preserve"> the </w:t>
      </w:r>
      <w:hyperlink r:id="rId18" w:history="1">
        <w:r w:rsidRPr="0010401B">
          <w:rPr>
            <w:rStyle w:val="Hyperlink"/>
          </w:rPr>
          <w:t>Find a provider tool</w:t>
        </w:r>
      </w:hyperlink>
      <w:r w:rsidRPr="00AE4175">
        <w:t xml:space="preserve"> on the My Aged Care website.</w:t>
      </w:r>
    </w:p>
    <w:p w14:paraId="050A6759" w14:textId="021FB7C8" w:rsidR="003260B6" w:rsidRPr="00980692" w:rsidRDefault="003260B6" w:rsidP="003260B6">
      <w:pPr>
        <w:pStyle w:val="Header3"/>
      </w:pPr>
      <w:r w:rsidRPr="00980692">
        <w:t>Continuous improvement</w:t>
      </w:r>
    </w:p>
    <w:p w14:paraId="4F690122" w14:textId="77777777" w:rsidR="003260B6" w:rsidRPr="004857BD" w:rsidRDefault="003260B6" w:rsidP="003260B6">
      <w:pPr>
        <w:pStyle w:val="NormalText"/>
      </w:pPr>
      <w:r w:rsidRPr="004857BD">
        <w:t xml:space="preserve">The </w:t>
      </w:r>
      <w:r>
        <w:t xml:space="preserve">government works with </w:t>
      </w:r>
      <w:r w:rsidRPr="004857BD">
        <w:t xml:space="preserve">providers to </w:t>
      </w:r>
      <w:r>
        <w:t xml:space="preserve">continually </w:t>
      </w:r>
      <w:r w:rsidRPr="004857BD">
        <w:t>improve the quality and safety of aged care.</w:t>
      </w:r>
    </w:p>
    <w:p w14:paraId="3C3A73DD" w14:textId="77777777" w:rsidR="003260B6" w:rsidRPr="004857BD" w:rsidRDefault="003260B6" w:rsidP="003260B6">
      <w:pPr>
        <w:pStyle w:val="NormalText"/>
      </w:pPr>
      <w:r>
        <w:t>Providers</w:t>
      </w:r>
      <w:r w:rsidRPr="004857BD">
        <w:t xml:space="preserve"> that perform well get </w:t>
      </w:r>
      <w:r>
        <w:t>good</w:t>
      </w:r>
      <w:r w:rsidRPr="004857BD">
        <w:t xml:space="preserve"> </w:t>
      </w:r>
      <w:hyperlink r:id="rId19" w:history="1">
        <w:r w:rsidRPr="00EF52D0">
          <w:rPr>
            <w:rStyle w:val="Hyperlink"/>
          </w:rPr>
          <w:t>Star Ratings</w:t>
        </w:r>
      </w:hyperlink>
      <w:r w:rsidRPr="004857BD">
        <w:t>.</w:t>
      </w:r>
    </w:p>
    <w:p w14:paraId="297BC904" w14:textId="77777777" w:rsidR="003260B6" w:rsidRPr="004857BD" w:rsidRDefault="003260B6" w:rsidP="003260B6">
      <w:pPr>
        <w:pStyle w:val="NormalText"/>
      </w:pPr>
      <w:r w:rsidRPr="004857BD">
        <w:t>Providers must:</w:t>
      </w:r>
    </w:p>
    <w:p w14:paraId="0CDB6F3B" w14:textId="77777777" w:rsidR="003260B6" w:rsidRPr="004857BD" w:rsidRDefault="003260B6" w:rsidP="003260B6">
      <w:pPr>
        <w:pStyle w:val="NormalText"/>
        <w:numPr>
          <w:ilvl w:val="0"/>
          <w:numId w:val="28"/>
        </w:numPr>
      </w:pPr>
      <w:r w:rsidRPr="004857BD">
        <w:t xml:space="preserve">be registered with the </w:t>
      </w:r>
      <w:hyperlink r:id="rId20" w:history="1">
        <w:r w:rsidRPr="00EF52D0">
          <w:rPr>
            <w:rStyle w:val="Hyperlink"/>
          </w:rPr>
          <w:t>Aged Care Quality and Safety Commission</w:t>
        </w:r>
      </w:hyperlink>
    </w:p>
    <w:p w14:paraId="5946D691" w14:textId="77777777" w:rsidR="003260B6" w:rsidRPr="00EF52D0" w:rsidRDefault="003260B6" w:rsidP="003260B6">
      <w:pPr>
        <w:pStyle w:val="NormalText"/>
        <w:numPr>
          <w:ilvl w:val="0"/>
          <w:numId w:val="28"/>
        </w:numPr>
        <w:rPr>
          <w:rStyle w:val="Hyperlink"/>
        </w:rPr>
      </w:pPr>
      <w:hyperlink r:id="rId21" w:history="1">
        <w:r w:rsidRPr="00EF52D0">
          <w:rPr>
            <w:rStyle w:val="Hyperlink"/>
          </w:rPr>
          <w:t>comply with their obligations</w:t>
        </w:r>
      </w:hyperlink>
    </w:p>
    <w:p w14:paraId="0DA251FE" w14:textId="575088CA" w:rsidR="003260B6" w:rsidRPr="00A74B44" w:rsidRDefault="003260B6" w:rsidP="003260B6">
      <w:pPr>
        <w:pStyle w:val="NormalText"/>
        <w:numPr>
          <w:ilvl w:val="0"/>
          <w:numId w:val="28"/>
        </w:numPr>
      </w:pPr>
      <w:r>
        <w:t>be audited against the</w:t>
      </w:r>
      <w:r w:rsidR="32E4A60B">
        <w:t xml:space="preserve"> applicable</w:t>
      </w:r>
      <w:r>
        <w:t xml:space="preserve"> </w:t>
      </w:r>
      <w:hyperlink r:id="rId22">
        <w:r w:rsidRPr="3E216A27">
          <w:rPr>
            <w:rStyle w:val="Hyperlink"/>
          </w:rPr>
          <w:t>Quality Standards</w:t>
        </w:r>
      </w:hyperlink>
    </w:p>
    <w:p w14:paraId="27304488" w14:textId="5B426E3C" w:rsidR="003260B6" w:rsidRPr="004857BD" w:rsidRDefault="645B0AD0" w:rsidP="003260B6">
      <w:pPr>
        <w:pStyle w:val="NormalText"/>
        <w:numPr>
          <w:ilvl w:val="0"/>
          <w:numId w:val="28"/>
        </w:numPr>
      </w:pPr>
      <w:r>
        <w:t>deliver</w:t>
      </w:r>
      <w:r w:rsidR="18F15A7D">
        <w:t xml:space="preserve"> services in line</w:t>
      </w:r>
      <w:r w:rsidR="003260B6">
        <w:t xml:space="preserve"> with the </w:t>
      </w:r>
      <w:hyperlink r:id="rId23">
        <w:r w:rsidR="003260B6" w:rsidRPr="3E216A27">
          <w:rPr>
            <w:rStyle w:val="Hyperlink"/>
          </w:rPr>
          <w:t>Statement of Rights</w:t>
        </w:r>
      </w:hyperlink>
      <w:r w:rsidR="003260B6">
        <w:t>.</w:t>
      </w:r>
    </w:p>
    <w:p w14:paraId="579C233C" w14:textId="485EB976" w:rsidR="003260B6" w:rsidRDefault="003260B6" w:rsidP="003B39A5">
      <w:pPr>
        <w:pStyle w:val="Header3"/>
      </w:pPr>
      <w:r>
        <w:t>A</w:t>
      </w:r>
      <w:r w:rsidRPr="007F4D65">
        <w:t>dvocacy</w:t>
      </w:r>
    </w:p>
    <w:p w14:paraId="1C009143" w14:textId="77777777" w:rsidR="003260B6" w:rsidRDefault="003260B6" w:rsidP="003260B6">
      <w:pPr>
        <w:pStyle w:val="NormalText"/>
      </w:pPr>
      <w:r w:rsidRPr="00A63EF6">
        <w:t xml:space="preserve">An advocate </w:t>
      </w:r>
      <w:r>
        <w:t>can help</w:t>
      </w:r>
      <w:r w:rsidRPr="00A63EF6">
        <w:t xml:space="preserve"> you with the information and support you need for better aged care.</w:t>
      </w:r>
    </w:p>
    <w:p w14:paraId="5CD1705C" w14:textId="77777777" w:rsidR="003260B6" w:rsidRDefault="003260B6" w:rsidP="003260B6">
      <w:pPr>
        <w:pStyle w:val="NormalText"/>
      </w:pPr>
      <w:r>
        <w:t>They can help make sure</w:t>
      </w:r>
      <w:r w:rsidRPr="00A63EF6">
        <w:t xml:space="preserve"> your rights are upheld and your wishes are met, whether you are living independently at home or in residential care</w:t>
      </w:r>
      <w:r>
        <w:t>.</w:t>
      </w:r>
    </w:p>
    <w:p w14:paraId="69D05C06" w14:textId="137374F3" w:rsidR="003260B6" w:rsidRPr="00A63EF6" w:rsidRDefault="003260B6" w:rsidP="003260B6">
      <w:pPr>
        <w:pStyle w:val="NormalText"/>
      </w:pPr>
      <w:r>
        <w:t>If you don’t feel comfortable talking to your provider or making a complaint via the Aged Care Complaints Commissioner, you, your family, carer or registered support</w:t>
      </w:r>
      <w:r w:rsidR="006E08D0">
        <w:t>er</w:t>
      </w:r>
      <w:r>
        <w:t xml:space="preserve"> can ask </w:t>
      </w:r>
      <w:r w:rsidR="0043598D">
        <w:t xml:space="preserve">the </w:t>
      </w:r>
      <w:hyperlink r:id="rId24" w:history="1">
        <w:r w:rsidR="0043598D">
          <w:rPr>
            <w:rStyle w:val="Hyperlink"/>
          </w:rPr>
          <w:t>Older Persons Advocacy Network (O</w:t>
        </w:r>
        <w:r w:rsidRPr="00EF52D0">
          <w:rPr>
            <w:rStyle w:val="Hyperlink"/>
          </w:rPr>
          <w:t>PA</w:t>
        </w:r>
        <w:r w:rsidR="0043598D">
          <w:rPr>
            <w:rStyle w:val="Hyperlink"/>
          </w:rPr>
          <w:t>N)</w:t>
        </w:r>
        <w:r w:rsidR="0043598D" w:rsidRPr="003B39A5" w:rsidDel="0043598D">
          <w:rPr>
            <w:rStyle w:val="Hyperlink"/>
            <w:u w:val="none"/>
          </w:rPr>
          <w:t xml:space="preserve"> </w:t>
        </w:r>
      </w:hyperlink>
      <w:r>
        <w:t>for help if you:</w:t>
      </w:r>
    </w:p>
    <w:p w14:paraId="796753E1" w14:textId="77777777" w:rsidR="003260B6" w:rsidRPr="00A63EF6" w:rsidRDefault="003260B6" w:rsidP="003260B6">
      <w:pPr>
        <w:pStyle w:val="NormalText"/>
        <w:numPr>
          <w:ilvl w:val="0"/>
          <w:numId w:val="30"/>
        </w:numPr>
      </w:pPr>
      <w:r w:rsidRPr="00A63EF6">
        <w:t>are finding it difficult to access aged care services</w:t>
      </w:r>
    </w:p>
    <w:p w14:paraId="0C09C8B1" w14:textId="77777777" w:rsidR="003260B6" w:rsidRPr="00A63EF6" w:rsidRDefault="003260B6" w:rsidP="003260B6">
      <w:pPr>
        <w:pStyle w:val="NormalText"/>
        <w:numPr>
          <w:ilvl w:val="0"/>
          <w:numId w:val="30"/>
        </w:numPr>
      </w:pPr>
      <w:r w:rsidRPr="00A63EF6">
        <w:t xml:space="preserve">have a concern about </w:t>
      </w:r>
      <w:r>
        <w:t>your</w:t>
      </w:r>
      <w:r w:rsidRPr="00A63EF6">
        <w:t xml:space="preserve"> aged care services</w:t>
      </w:r>
    </w:p>
    <w:p w14:paraId="6E64DBC8" w14:textId="77777777" w:rsidR="003260B6" w:rsidRPr="00A63EF6" w:rsidRDefault="003260B6" w:rsidP="003260B6">
      <w:pPr>
        <w:pStyle w:val="NormalText"/>
        <w:numPr>
          <w:ilvl w:val="0"/>
          <w:numId w:val="30"/>
        </w:numPr>
      </w:pPr>
      <w:r w:rsidRPr="00A63EF6">
        <w:lastRenderedPageBreak/>
        <w:t xml:space="preserve">feel </w:t>
      </w:r>
      <w:r>
        <w:t>that</w:t>
      </w:r>
      <w:r w:rsidRPr="00A63EF6">
        <w:t xml:space="preserve"> </w:t>
      </w:r>
      <w:r>
        <w:t>your</w:t>
      </w:r>
      <w:r w:rsidRPr="00A63EF6">
        <w:t xml:space="preserve"> aged care service </w:t>
      </w:r>
      <w:r>
        <w:t>is not</w:t>
      </w:r>
      <w:r w:rsidRPr="00A63EF6">
        <w:t xml:space="preserve"> meeting </w:t>
      </w:r>
      <w:r>
        <w:t>your</w:t>
      </w:r>
      <w:r w:rsidRPr="00A63EF6">
        <w:t xml:space="preserve"> needs</w:t>
      </w:r>
    </w:p>
    <w:p w14:paraId="2E506B50" w14:textId="77777777" w:rsidR="003260B6" w:rsidRPr="00A63EF6" w:rsidRDefault="003260B6" w:rsidP="003260B6">
      <w:pPr>
        <w:pStyle w:val="NormalText"/>
        <w:numPr>
          <w:ilvl w:val="0"/>
          <w:numId w:val="30"/>
        </w:numPr>
      </w:pPr>
      <w:r w:rsidRPr="00A63EF6">
        <w:t>want to make a complaint</w:t>
      </w:r>
      <w:r>
        <w:t>.</w:t>
      </w:r>
    </w:p>
    <w:p w14:paraId="52CF00EB" w14:textId="3A9E7D5C" w:rsidR="000A05A8" w:rsidRDefault="003260B6" w:rsidP="003B39A5">
      <w:pPr>
        <w:pStyle w:val="NormalText"/>
        <w:rPr>
          <w:sz w:val="32"/>
          <w:szCs w:val="28"/>
        </w:rPr>
      </w:pPr>
      <w:r>
        <w:t xml:space="preserve">OPAN’s </w:t>
      </w:r>
      <w:r w:rsidRPr="002D3F41">
        <w:t>advocacy services are free, confidential, and independent</w:t>
      </w:r>
      <w:r>
        <w:t>.</w:t>
      </w:r>
      <w:r w:rsidR="000A05A8">
        <w:br w:type="page"/>
      </w:r>
    </w:p>
    <w:p w14:paraId="646428AA" w14:textId="07B60B11" w:rsidR="000167FD" w:rsidRPr="000167FD" w:rsidRDefault="000167FD" w:rsidP="000167FD">
      <w:pPr>
        <w:pStyle w:val="Heading2"/>
      </w:pPr>
      <w:r w:rsidRPr="000167FD">
        <w:lastRenderedPageBreak/>
        <w:t>Editorial content</w:t>
      </w:r>
    </w:p>
    <w:p w14:paraId="17C18D00" w14:textId="7A072501" w:rsidR="008579FD" w:rsidRDefault="000167FD" w:rsidP="00F65FE4">
      <w:pPr>
        <w:pStyle w:val="NormalText"/>
      </w:pPr>
      <w:r w:rsidRPr="00F65FE4">
        <w:t>The content in these articles can be used on your website or in an email, printed newsletter or e-newsletter.</w:t>
      </w:r>
    </w:p>
    <w:p w14:paraId="00390728" w14:textId="71B21056" w:rsidR="00816D72" w:rsidRPr="003E36DC" w:rsidRDefault="00DD2CAA" w:rsidP="003B39A5">
      <w:pPr>
        <w:pStyle w:val="Header3"/>
      </w:pPr>
      <w:r w:rsidRPr="003E36DC">
        <w:t>Main a</w:t>
      </w:r>
      <w:r w:rsidR="00816D72" w:rsidRPr="003E36DC">
        <w:t>rticle</w:t>
      </w:r>
    </w:p>
    <w:p w14:paraId="050881AC" w14:textId="150155D6" w:rsidR="00021EF3" w:rsidRDefault="00021EF3" w:rsidP="00304412">
      <w:pPr>
        <w:pStyle w:val="NormalText"/>
      </w:pPr>
      <w:r w:rsidRPr="007E2EC2">
        <w:rPr>
          <w:b/>
          <w:bCs/>
          <w:szCs w:val="28"/>
        </w:rPr>
        <w:t>My choices, my decisions, my aged care</w:t>
      </w:r>
    </w:p>
    <w:p w14:paraId="1036E841" w14:textId="5A61A878" w:rsidR="0013543F" w:rsidRDefault="007139FC" w:rsidP="00304412">
      <w:pPr>
        <w:pStyle w:val="NormalText"/>
      </w:pPr>
      <w:r w:rsidRPr="003B39A5">
        <w:rPr>
          <w:color w:val="1E1545" w:themeColor="text2"/>
        </w:rPr>
        <w:t xml:space="preserve">Aged care in Australia is stronger than ever. </w:t>
      </w:r>
      <w:r w:rsidR="000D6783" w:rsidRPr="003B39A5">
        <w:rPr>
          <w:color w:val="1E1545" w:themeColor="text2"/>
        </w:rPr>
        <w:t xml:space="preserve">A series of </w:t>
      </w:r>
      <w:hyperlink r:id="rId25" w:history="1">
        <w:r w:rsidR="000D6783" w:rsidRPr="003B39A5">
          <w:rPr>
            <w:rStyle w:val="Hyperlink"/>
          </w:rPr>
          <w:t>real life stories</w:t>
        </w:r>
      </w:hyperlink>
      <w:r w:rsidR="000D6783" w:rsidRPr="003B39A5">
        <w:rPr>
          <w:color w:val="1E1545" w:themeColor="text2"/>
        </w:rPr>
        <w:t xml:space="preserve"> </w:t>
      </w:r>
      <w:r w:rsidR="006F4FED" w:rsidRPr="003B39A5">
        <w:rPr>
          <w:color w:val="1E1545" w:themeColor="text2"/>
        </w:rPr>
        <w:t xml:space="preserve">show how recent changes are making a big difference </w:t>
      </w:r>
      <w:r w:rsidR="00F060E1" w:rsidRPr="003B39A5">
        <w:rPr>
          <w:color w:val="1E1545" w:themeColor="text2"/>
        </w:rPr>
        <w:t>for older people</w:t>
      </w:r>
      <w:r w:rsidR="005518FE" w:rsidRPr="003B39A5">
        <w:rPr>
          <w:color w:val="1E1545" w:themeColor="text2"/>
        </w:rPr>
        <w:t xml:space="preserve"> ensuring they are listen</w:t>
      </w:r>
      <w:r w:rsidR="00315482" w:rsidRPr="003B39A5">
        <w:rPr>
          <w:color w:val="1E1545" w:themeColor="text2"/>
        </w:rPr>
        <w:t xml:space="preserve">ed to, </w:t>
      </w:r>
      <w:r w:rsidR="00DD6ED9" w:rsidRPr="003B39A5">
        <w:rPr>
          <w:color w:val="1E1545" w:themeColor="text2"/>
        </w:rPr>
        <w:t xml:space="preserve">respected, </w:t>
      </w:r>
      <w:r w:rsidR="00212F89" w:rsidRPr="003B39A5">
        <w:rPr>
          <w:color w:val="1E1545" w:themeColor="text2"/>
        </w:rPr>
        <w:t>and supported to live the live they chose.</w:t>
      </w:r>
    </w:p>
    <w:p w14:paraId="6F8E0398" w14:textId="5D93140B" w:rsidR="00C224BA" w:rsidRPr="003B39A5" w:rsidRDefault="00B9173C" w:rsidP="00304412">
      <w:pPr>
        <w:pStyle w:val="NormalText"/>
        <w:rPr>
          <w:b/>
          <w:bCs/>
        </w:rPr>
      </w:pPr>
      <w:r w:rsidRPr="003B39A5">
        <w:rPr>
          <w:b/>
          <w:bCs/>
        </w:rPr>
        <w:t>BJ’s story: b</w:t>
      </w:r>
      <w:r w:rsidR="00111956" w:rsidRPr="003B39A5">
        <w:rPr>
          <w:b/>
          <w:bCs/>
        </w:rPr>
        <w:t>e</w:t>
      </w:r>
      <w:r w:rsidRPr="003B39A5">
        <w:rPr>
          <w:b/>
          <w:bCs/>
        </w:rPr>
        <w:t>ing hear</w:t>
      </w:r>
      <w:r w:rsidR="00E8465C">
        <w:rPr>
          <w:b/>
          <w:bCs/>
        </w:rPr>
        <w:t>d</w:t>
      </w:r>
      <w:r w:rsidRPr="003B39A5">
        <w:rPr>
          <w:b/>
          <w:bCs/>
        </w:rPr>
        <w:t xml:space="preserve"> and valued</w:t>
      </w:r>
    </w:p>
    <w:p w14:paraId="6C62EF9D" w14:textId="75DF73AB" w:rsidR="001D7FCE" w:rsidRPr="003B39A5" w:rsidRDefault="00F43B09" w:rsidP="00E8465C">
      <w:pPr>
        <w:pStyle w:val="NormalText"/>
        <w:spacing w:line="259" w:lineRule="auto"/>
        <w:rPr>
          <w:rFonts w:cs="Arial"/>
          <w:color w:val="1E1545" w:themeColor="text2"/>
        </w:rPr>
      </w:pPr>
      <w:hyperlink r:id="rId26" w:anchor="my-choices-my-decisions-my-aged-care-stories" w:history="1">
        <w:r w:rsidRPr="003B39A5">
          <w:rPr>
            <w:rStyle w:val="Hyperlink"/>
          </w:rPr>
          <w:t>BJ has liv</w:t>
        </w:r>
        <w:r w:rsidR="00B54230" w:rsidRPr="003B39A5">
          <w:rPr>
            <w:rStyle w:val="Hyperlink"/>
          </w:rPr>
          <w:t>ed</w:t>
        </w:r>
        <w:r w:rsidRPr="003B39A5">
          <w:rPr>
            <w:rStyle w:val="Hyperlink"/>
          </w:rPr>
          <w:t xml:space="preserve"> in an aged care home</w:t>
        </w:r>
      </w:hyperlink>
      <w:r w:rsidRPr="003B39A5">
        <w:rPr>
          <w:rFonts w:cs="Arial"/>
          <w:color w:val="1E1545" w:themeColor="text2"/>
        </w:rPr>
        <w:t xml:space="preserve"> for the past 8 years</w:t>
      </w:r>
      <w:r w:rsidR="003E22F7" w:rsidRPr="003B39A5">
        <w:rPr>
          <w:rFonts w:cs="Arial"/>
          <w:color w:val="1E1545" w:themeColor="text2"/>
        </w:rPr>
        <w:t xml:space="preserve"> and has seen</w:t>
      </w:r>
      <w:r w:rsidR="00FA78F0" w:rsidRPr="003B39A5">
        <w:rPr>
          <w:rFonts w:cs="Arial"/>
          <w:color w:val="1E1545" w:themeColor="text2"/>
        </w:rPr>
        <w:t xml:space="preserve"> huge improvements since the </w:t>
      </w:r>
      <w:r w:rsidR="0063650A" w:rsidRPr="003B39A5">
        <w:rPr>
          <w:rFonts w:cs="Arial"/>
          <w:color w:val="1E1545" w:themeColor="text2"/>
        </w:rPr>
        <w:t xml:space="preserve">introduction of the </w:t>
      </w:r>
      <w:r w:rsidR="00FA78F0" w:rsidRPr="003B39A5">
        <w:rPr>
          <w:rFonts w:cs="Arial"/>
          <w:color w:val="1E1545" w:themeColor="text2"/>
        </w:rPr>
        <w:t>new aged care act</w:t>
      </w:r>
      <w:r w:rsidRPr="003B39A5">
        <w:rPr>
          <w:rFonts w:cs="Arial"/>
          <w:color w:val="1E1545" w:themeColor="text2"/>
        </w:rPr>
        <w:t>.</w:t>
      </w:r>
    </w:p>
    <w:p w14:paraId="2DF11C00" w14:textId="16817D16" w:rsidR="0013543F" w:rsidRPr="003B39A5" w:rsidRDefault="00F43B09" w:rsidP="00636627">
      <w:pPr>
        <w:pStyle w:val="NormalText"/>
        <w:spacing w:line="259" w:lineRule="auto"/>
        <w:ind w:left="720"/>
        <w:rPr>
          <w:rFonts w:cs="Arial"/>
          <w:color w:val="1E1545" w:themeColor="text2"/>
        </w:rPr>
      </w:pPr>
      <w:r w:rsidRPr="003B39A5">
        <w:rPr>
          <w:rFonts w:cs="Arial"/>
          <w:color w:val="1E1545" w:themeColor="text2"/>
        </w:rPr>
        <w:t>‘A lot has improved since the Act</w:t>
      </w:r>
      <w:r w:rsidR="00636627" w:rsidRPr="003B39A5">
        <w:rPr>
          <w:rFonts w:cs="Arial"/>
          <w:color w:val="1E1545" w:themeColor="text2"/>
        </w:rPr>
        <w:t xml:space="preserve">. </w:t>
      </w:r>
      <w:r w:rsidRPr="003B39A5">
        <w:rPr>
          <w:rFonts w:cs="Arial"/>
          <w:color w:val="1E1545" w:themeColor="text2"/>
        </w:rPr>
        <w:t>We are listened t</w:t>
      </w:r>
      <w:r w:rsidR="00636627" w:rsidRPr="003B39A5">
        <w:rPr>
          <w:rFonts w:cs="Arial"/>
          <w:color w:val="1E1545" w:themeColor="text2"/>
        </w:rPr>
        <w:t>o.</w:t>
      </w:r>
      <w:r w:rsidRPr="003B39A5">
        <w:rPr>
          <w:rFonts w:cs="Arial"/>
          <w:color w:val="1E1545" w:themeColor="text2"/>
        </w:rPr>
        <w:t xml:space="preserve"> I get the care and attention here. Aged care is somewhere you go to live, and to live the best life.’</w:t>
      </w:r>
    </w:p>
    <w:p w14:paraId="7E2CF1E8" w14:textId="01156746" w:rsidR="00D228B4" w:rsidRDefault="00F43B09" w:rsidP="003B39A5">
      <w:pPr>
        <w:pStyle w:val="NormalText"/>
        <w:spacing w:line="259" w:lineRule="auto"/>
        <w:rPr>
          <w:rFonts w:cs="Arial"/>
        </w:rPr>
      </w:pPr>
      <w:r w:rsidRPr="003B39A5">
        <w:rPr>
          <w:rFonts w:cs="Arial"/>
          <w:color w:val="1E1545" w:themeColor="text2"/>
        </w:rPr>
        <w:t>When aged care providers are committed to listening, addressing concerns and involving older people in decisions about their care, lives like BJ’s are what’s possible.</w:t>
      </w:r>
    </w:p>
    <w:p w14:paraId="1FA6E58F" w14:textId="0621B75E" w:rsidR="00200A78" w:rsidRPr="003B39A5" w:rsidRDefault="00222E12" w:rsidP="003B39A5">
      <w:pPr>
        <w:pStyle w:val="NormalText"/>
        <w:spacing w:line="259" w:lineRule="auto"/>
        <w:rPr>
          <w:rFonts w:cs="Arial"/>
          <w:b/>
          <w:bCs/>
        </w:rPr>
      </w:pPr>
      <w:r>
        <w:rPr>
          <w:rFonts w:cs="Arial"/>
          <w:b/>
          <w:bCs/>
        </w:rPr>
        <w:t>Aunty Ruth’s story: staying connected to culture and community</w:t>
      </w:r>
    </w:p>
    <w:p w14:paraId="79E97496" w14:textId="261444F1" w:rsidR="005A3FB8" w:rsidRDefault="00C97394" w:rsidP="003B39A5">
      <w:pPr>
        <w:pStyle w:val="NormalText"/>
      </w:pPr>
      <w:r>
        <w:t xml:space="preserve">After years of advocating for reconciliation, </w:t>
      </w:r>
      <w:hyperlink r:id="rId27" w:anchor="my-choices-my-decisions-my-aged-care-aunty-ruths-story" w:history="1">
        <w:r w:rsidRPr="00BB1DDE">
          <w:rPr>
            <w:rStyle w:val="Hyperlink"/>
          </w:rPr>
          <w:t>Aunty Ruth now feels safe and supported</w:t>
        </w:r>
      </w:hyperlink>
      <w:r>
        <w:t xml:space="preserve"> in her own home.</w:t>
      </w:r>
    </w:p>
    <w:p w14:paraId="79F218D8" w14:textId="55CD0E1B" w:rsidR="004C336F" w:rsidRDefault="00EF189F" w:rsidP="003B39A5">
      <w:pPr>
        <w:pStyle w:val="NormalText"/>
        <w:ind w:left="720"/>
      </w:pPr>
      <w:r w:rsidRPr="00D112AB">
        <w:t>‘We were the battlers</w:t>
      </w:r>
      <w:r w:rsidR="005A3FB8">
        <w:t>.</w:t>
      </w:r>
      <w:r w:rsidRPr="00D112AB">
        <w:t xml:space="preserve"> we can be appreciated now.</w:t>
      </w:r>
    </w:p>
    <w:p w14:paraId="0A92EB5B" w14:textId="2CE6C8F1" w:rsidR="00B87279" w:rsidRPr="00D112AB" w:rsidRDefault="00EF189F" w:rsidP="003B39A5">
      <w:pPr>
        <w:pStyle w:val="NormalText"/>
      </w:pPr>
      <w:r w:rsidRPr="00D112AB">
        <w:t>When older people are respected, listened to and supported to make their own choices, they can stay connected to their culture, community and way of life.</w:t>
      </w:r>
    </w:p>
    <w:p w14:paraId="11DA7DA3" w14:textId="560EDDE4" w:rsidR="00200A78" w:rsidRPr="003B39A5" w:rsidRDefault="00B87279" w:rsidP="003B39A5">
      <w:pPr>
        <w:pStyle w:val="NormalText"/>
        <w:rPr>
          <w:b/>
        </w:rPr>
      </w:pPr>
      <w:r>
        <w:rPr>
          <w:b/>
        </w:rPr>
        <w:t>Noel’s story: the value of advocacy</w:t>
      </w:r>
    </w:p>
    <w:p w14:paraId="4651EE99" w14:textId="1BDFA262" w:rsidR="00EA5FA1" w:rsidRPr="00BB3B9B" w:rsidRDefault="00ED2704" w:rsidP="003B39A5">
      <w:pPr>
        <w:pStyle w:val="NormalText"/>
      </w:pPr>
      <w:r>
        <w:rPr>
          <w:rFonts w:cs="Arial"/>
        </w:rPr>
        <w:t>Noel</w:t>
      </w:r>
      <w:r w:rsidR="00EA5FA1" w:rsidRPr="00BB3B9B">
        <w:t xml:space="preserve"> receives Support at Home services</w:t>
      </w:r>
      <w:r w:rsidR="00351576">
        <w:t xml:space="preserve"> and </w:t>
      </w:r>
      <w:hyperlink r:id="rId28" w:anchor="noels-story" w:history="1">
        <w:r w:rsidR="00351576" w:rsidRPr="00207E7E">
          <w:rPr>
            <w:rStyle w:val="Hyperlink"/>
          </w:rPr>
          <w:t xml:space="preserve">speaks about the benefits of working with </w:t>
        </w:r>
        <w:r w:rsidR="005E5801" w:rsidRPr="00207E7E">
          <w:rPr>
            <w:rStyle w:val="Hyperlink"/>
          </w:rPr>
          <w:t>OPAN</w:t>
        </w:r>
      </w:hyperlink>
      <w:r w:rsidR="005E5801">
        <w:t>.</w:t>
      </w:r>
    </w:p>
    <w:p w14:paraId="60586206" w14:textId="25799158" w:rsidR="002264BA" w:rsidRDefault="00004BE8" w:rsidP="003B39A5">
      <w:pPr>
        <w:pStyle w:val="NormalText"/>
        <w:ind w:left="720"/>
      </w:pPr>
      <w:r w:rsidRPr="00004BE8">
        <w:t>‘Organisations like OPAN can offer suggestions to perhaps where the system can be improved. I think it shows the maturity of the system</w:t>
      </w:r>
      <w:r w:rsidR="002264BA">
        <w:t>.’</w:t>
      </w:r>
    </w:p>
    <w:p w14:paraId="5F476CCA" w14:textId="3B457898" w:rsidR="00F2336C" w:rsidRPr="002264BA" w:rsidRDefault="00004BE8" w:rsidP="003B39A5">
      <w:pPr>
        <w:pStyle w:val="NormalText"/>
      </w:pPr>
      <w:r w:rsidRPr="002264BA">
        <w:t>An aged care advocate can give you free, confidential and independent information and support to help you understand, manage or raise concerns about aged care.</w:t>
      </w:r>
    </w:p>
    <w:p w14:paraId="04FF199B" w14:textId="6C2DDC0F" w:rsidR="00200A78" w:rsidRPr="003B39A5" w:rsidRDefault="00F2336C" w:rsidP="003B39A5">
      <w:pPr>
        <w:pStyle w:val="NormalText"/>
        <w:rPr>
          <w:b/>
        </w:rPr>
      </w:pPr>
      <w:r w:rsidRPr="006B0B96">
        <w:rPr>
          <w:b/>
        </w:rPr>
        <w:t xml:space="preserve">Jim’s story: choice and </w:t>
      </w:r>
      <w:r w:rsidR="00916546" w:rsidRPr="006B0B96">
        <w:rPr>
          <w:b/>
        </w:rPr>
        <w:t>independence</w:t>
      </w:r>
    </w:p>
    <w:p w14:paraId="315303C5" w14:textId="1940E632" w:rsidR="00AF56A1" w:rsidRDefault="00153684" w:rsidP="003B39A5">
      <w:pPr>
        <w:pStyle w:val="NormalText"/>
      </w:pPr>
      <w:r w:rsidRPr="003B39A5">
        <w:rPr>
          <w:color w:val="auto"/>
        </w:rPr>
        <w:t xml:space="preserve">At 96 years old, </w:t>
      </w:r>
      <w:hyperlink r:id="rId29" w:anchor="my-choices-my-decisions-my-aged-care-jims-story" w:history="1">
        <w:r w:rsidRPr="005B2F0D">
          <w:rPr>
            <w:rStyle w:val="Hyperlink"/>
          </w:rPr>
          <w:t>Jim</w:t>
        </w:r>
        <w:r w:rsidR="001C3033" w:rsidRPr="005B2F0D">
          <w:rPr>
            <w:rStyle w:val="Hyperlink"/>
          </w:rPr>
          <w:t>, lives in an aged care home</w:t>
        </w:r>
      </w:hyperlink>
      <w:r w:rsidR="001C3033" w:rsidRPr="002653EE">
        <w:t xml:space="preserve"> and finds it ‘a beautiful place to live’.</w:t>
      </w:r>
    </w:p>
    <w:p w14:paraId="6A1D86A8" w14:textId="65A19B7F" w:rsidR="004C7574" w:rsidRDefault="002B51CB" w:rsidP="003B39A5">
      <w:pPr>
        <w:pStyle w:val="NormalText"/>
        <w:ind w:left="720"/>
      </w:pPr>
      <w:r>
        <w:t>‘</w:t>
      </w:r>
      <w:r w:rsidR="001C3033" w:rsidRPr="002653EE">
        <w:t>There’s always something to do, if you want to, so you’ve got loads of choices to make.’</w:t>
      </w:r>
    </w:p>
    <w:p w14:paraId="374D5983" w14:textId="7DA15D04" w:rsidR="00644FA2" w:rsidRPr="002653EE" w:rsidRDefault="001C3033" w:rsidP="003B39A5">
      <w:pPr>
        <w:pStyle w:val="NormalText"/>
        <w:rPr>
          <w:rFonts w:cs="Arial"/>
        </w:rPr>
      </w:pPr>
      <w:r w:rsidRPr="002653EE">
        <w:t>Aged care in Australia is designed to put older people at the centre of their care, supporting them to understand their options, make informed choices and have their preferences respected.</w:t>
      </w:r>
    </w:p>
    <w:p w14:paraId="7B8F49AC" w14:textId="7FEA5967" w:rsidR="00200A78" w:rsidRPr="003B39A5" w:rsidRDefault="00644FA2" w:rsidP="003B39A5">
      <w:pPr>
        <w:pStyle w:val="NormalText"/>
        <w:rPr>
          <w:rFonts w:cs="Arial"/>
          <w:b/>
          <w:bCs/>
        </w:rPr>
      </w:pPr>
      <w:r w:rsidRPr="006B0B96">
        <w:rPr>
          <w:rFonts w:cs="Arial"/>
          <w:b/>
        </w:rPr>
        <w:t>Rosemary’s story: living life on her terms</w:t>
      </w:r>
    </w:p>
    <w:p w14:paraId="22A07943" w14:textId="076FB592" w:rsidR="00ED4B88" w:rsidRPr="00ED4B88" w:rsidRDefault="00ED4B88" w:rsidP="003B39A5">
      <w:pPr>
        <w:pStyle w:val="NormalText"/>
        <w:rPr>
          <w:rFonts w:cs="Arial"/>
        </w:rPr>
      </w:pPr>
      <w:hyperlink r:id="rId30" w:anchor="my-choices-my-decisions-my-aged-care-stories" w:history="1">
        <w:r w:rsidRPr="004F50FA">
          <w:rPr>
            <w:rStyle w:val="Hyperlink"/>
            <w:rFonts w:cs="Arial"/>
          </w:rPr>
          <w:t xml:space="preserve">Rosemary moved into </w:t>
        </w:r>
        <w:r w:rsidR="000104DF" w:rsidRPr="004F50FA">
          <w:rPr>
            <w:rStyle w:val="Hyperlink"/>
            <w:rFonts w:cs="Arial"/>
          </w:rPr>
          <w:t>an</w:t>
        </w:r>
        <w:r w:rsidR="00D33283" w:rsidRPr="004F50FA">
          <w:rPr>
            <w:rStyle w:val="Hyperlink"/>
            <w:rFonts w:cs="Arial"/>
          </w:rPr>
          <w:t xml:space="preserve"> </w:t>
        </w:r>
        <w:r w:rsidRPr="004F50FA">
          <w:rPr>
            <w:rStyle w:val="Hyperlink"/>
            <w:rFonts w:cs="Arial"/>
          </w:rPr>
          <w:t xml:space="preserve">aged care </w:t>
        </w:r>
        <w:r w:rsidR="000104DF" w:rsidRPr="004F50FA">
          <w:rPr>
            <w:rStyle w:val="Hyperlink"/>
            <w:rFonts w:cs="Arial"/>
          </w:rPr>
          <w:t>home</w:t>
        </w:r>
      </w:hyperlink>
      <w:r w:rsidR="000104DF">
        <w:rPr>
          <w:rFonts w:cs="Arial"/>
        </w:rPr>
        <w:t xml:space="preserve"> </w:t>
      </w:r>
      <w:r w:rsidRPr="00283B3F">
        <w:rPr>
          <w:rFonts w:cs="Arial"/>
        </w:rPr>
        <w:t xml:space="preserve">when she needed more support. </w:t>
      </w:r>
      <w:r w:rsidR="00DA4D02">
        <w:rPr>
          <w:rFonts w:cs="Arial"/>
        </w:rPr>
        <w:t>Since then</w:t>
      </w:r>
      <w:r w:rsidRPr="00283B3F">
        <w:rPr>
          <w:rFonts w:cs="Arial"/>
        </w:rPr>
        <w:t>, her health has improved and she's enjoying life on her own terms.</w:t>
      </w:r>
    </w:p>
    <w:p w14:paraId="524FF06E" w14:textId="64F7EC86" w:rsidR="00DE3891" w:rsidRDefault="003E05A4" w:rsidP="003B39A5">
      <w:pPr>
        <w:pStyle w:val="NormalText"/>
        <w:ind w:left="720"/>
        <w:rPr>
          <w:rFonts w:cs="Arial"/>
        </w:rPr>
      </w:pPr>
      <w:r>
        <w:rPr>
          <w:rFonts w:cs="Arial"/>
        </w:rPr>
        <w:t xml:space="preserve">‘The </w:t>
      </w:r>
      <w:r w:rsidR="00ED4B88" w:rsidRPr="00F526C7">
        <w:rPr>
          <w:rFonts w:cs="Arial"/>
        </w:rPr>
        <w:t xml:space="preserve">staff take the time to get to know </w:t>
      </w:r>
      <w:r>
        <w:rPr>
          <w:rFonts w:cs="Arial"/>
        </w:rPr>
        <w:t>me and</w:t>
      </w:r>
      <w:r w:rsidR="00ED4B88" w:rsidRPr="00F526C7">
        <w:rPr>
          <w:rFonts w:cs="Arial"/>
        </w:rPr>
        <w:t xml:space="preserve"> support </w:t>
      </w:r>
      <w:r>
        <w:rPr>
          <w:rFonts w:cs="Arial"/>
        </w:rPr>
        <w:t>my</w:t>
      </w:r>
      <w:r w:rsidR="00ED4B88" w:rsidRPr="00F526C7">
        <w:rPr>
          <w:rFonts w:cs="Arial"/>
        </w:rPr>
        <w:t xml:space="preserve"> independence</w:t>
      </w:r>
      <w:r w:rsidR="00DE3891">
        <w:rPr>
          <w:rFonts w:cs="Arial"/>
        </w:rPr>
        <w:t>.’</w:t>
      </w:r>
    </w:p>
    <w:p w14:paraId="7E7CAC6B" w14:textId="1224CA20" w:rsidR="00F43B09" w:rsidRPr="00F43B09" w:rsidRDefault="00ED4B88" w:rsidP="003B39A5">
      <w:pPr>
        <w:pStyle w:val="NormalText"/>
        <w:rPr>
          <w:rFonts w:cs="Arial"/>
        </w:rPr>
      </w:pPr>
      <w:r w:rsidRPr="00F526C7">
        <w:rPr>
          <w:rFonts w:cs="Arial"/>
        </w:rPr>
        <w:t>Her story shows what older people should expect from aged care</w:t>
      </w:r>
      <w:r w:rsidR="00381A34">
        <w:rPr>
          <w:rFonts w:cs="Arial"/>
        </w:rPr>
        <w:t xml:space="preserve">: </w:t>
      </w:r>
      <w:r w:rsidR="00DD156D">
        <w:rPr>
          <w:rFonts w:cs="Arial"/>
        </w:rPr>
        <w:t>services</w:t>
      </w:r>
      <w:r w:rsidRPr="00F526C7">
        <w:rPr>
          <w:rFonts w:cs="Arial"/>
        </w:rPr>
        <w:t xml:space="preserve"> that support your rights, respects your choices and helps you live the life you want.</w:t>
      </w:r>
    </w:p>
    <w:p w14:paraId="77811916" w14:textId="2A0205CA" w:rsidR="00661C17" w:rsidRDefault="00404090">
      <w:pPr>
        <w:rPr>
          <w:rFonts w:eastAsia="Times New Roman"/>
          <w:b/>
          <w:bCs/>
          <w:noProof/>
          <w:color w:val="1E1644"/>
          <w:lang w:eastAsia="en-GB"/>
        </w:rPr>
      </w:pPr>
      <w:r w:rsidRPr="003B39A5">
        <w:rPr>
          <w:rFonts w:eastAsia="Times New Roman"/>
          <w:color w:val="1E1545" w:themeColor="text1"/>
          <w:szCs w:val="20"/>
          <w:shd w:val="clear" w:color="auto" w:fill="FFFFFF"/>
          <w:lang w:eastAsia="en-GB"/>
        </w:rPr>
        <w:t>Read more</w:t>
      </w:r>
      <w:r w:rsidR="006B4ED9" w:rsidRPr="004F50FA">
        <w:t xml:space="preserve"> about </w:t>
      </w:r>
      <w:hyperlink r:id="rId31" w:history="1">
        <w:r w:rsidR="006B4ED9" w:rsidRPr="00FB0394">
          <w:rPr>
            <w:rStyle w:val="Hyperlink"/>
          </w:rPr>
          <w:t xml:space="preserve">how aged care is </w:t>
        </w:r>
        <w:r w:rsidR="0060177D" w:rsidRPr="00FB0394">
          <w:rPr>
            <w:rStyle w:val="Hyperlink"/>
          </w:rPr>
          <w:t>changing</w:t>
        </w:r>
      </w:hyperlink>
      <w:r w:rsidR="0060177D" w:rsidRPr="004F50FA">
        <w:t>.</w:t>
      </w:r>
      <w:r w:rsidR="00661C17">
        <w:br w:type="page"/>
      </w:r>
    </w:p>
    <w:p w14:paraId="657A6677" w14:textId="71FC4F74" w:rsidR="00F43B09" w:rsidRPr="007D5C7D" w:rsidRDefault="00816D72" w:rsidP="003B39A5">
      <w:pPr>
        <w:pStyle w:val="Header3"/>
      </w:pPr>
      <w:r w:rsidRPr="007D5C7D">
        <w:lastRenderedPageBreak/>
        <w:t>Individual articles</w:t>
      </w:r>
      <w:r w:rsidR="000B37B9" w:rsidRPr="007D5C7D">
        <w:t xml:space="preserve"> (based on </w:t>
      </w:r>
      <w:r w:rsidR="00071371" w:rsidRPr="007D5C7D">
        <w:t>each video)</w:t>
      </w:r>
    </w:p>
    <w:p w14:paraId="1643CB4B" w14:textId="7DF2EED4" w:rsidR="00AD0C44" w:rsidRPr="00071371" w:rsidRDefault="00AD0C44" w:rsidP="003B39A5">
      <w:pPr>
        <w:pStyle w:val="NormalText"/>
        <w:rPr>
          <w:rFonts w:cs="Arial"/>
        </w:rPr>
      </w:pPr>
      <w:r w:rsidRPr="003B39A5">
        <w:rPr>
          <w:rFonts w:cs="Arial"/>
          <w:b/>
          <w:bCs/>
        </w:rPr>
        <w:t>BJ’s story</w:t>
      </w:r>
      <w:r w:rsidR="00B44444" w:rsidRPr="003B39A5">
        <w:rPr>
          <w:rFonts w:cs="Arial"/>
          <w:b/>
          <w:bCs/>
        </w:rPr>
        <w:t>: living well in aged care</w:t>
      </w:r>
    </w:p>
    <w:p w14:paraId="75E84453" w14:textId="585032BC" w:rsidR="00A92677" w:rsidRPr="00A7600B" w:rsidRDefault="001B2FB1" w:rsidP="003B39A5">
      <w:pPr>
        <w:pStyle w:val="NormalText"/>
      </w:pPr>
      <w:r>
        <w:t xml:space="preserve">Positive changes across aged care are </w:t>
      </w:r>
      <w:r w:rsidR="007E5E0D">
        <w:t xml:space="preserve">making a real difference in the lives of older Australians. </w:t>
      </w:r>
      <w:r w:rsidR="001169E9">
        <w:t>R</w:t>
      </w:r>
      <w:r w:rsidR="00685B31">
        <w:t xml:space="preserve">eal-life </w:t>
      </w:r>
      <w:r w:rsidR="001169E9">
        <w:t>stories</w:t>
      </w:r>
      <w:r w:rsidR="00685B31">
        <w:t xml:space="preserve"> </w:t>
      </w:r>
      <w:r w:rsidR="008C2E9F">
        <w:t xml:space="preserve">demonstrate how </w:t>
      </w:r>
      <w:r w:rsidR="00B63ADC">
        <w:t>the changes are improving aged care</w:t>
      </w:r>
      <w:r w:rsidR="009B2DB7">
        <w:t xml:space="preserve"> and</w:t>
      </w:r>
      <w:r w:rsidR="00304576">
        <w:t xml:space="preserve"> helping older people feel heard, respected and supported in their daily lives.</w:t>
      </w:r>
    </w:p>
    <w:p w14:paraId="2AFA4795" w14:textId="7AD3E434" w:rsidR="00AD0C44" w:rsidRPr="00A7600B" w:rsidRDefault="00AD0C44" w:rsidP="003B39A5">
      <w:pPr>
        <w:pStyle w:val="NormalText"/>
      </w:pPr>
      <w:r w:rsidRPr="00A7600B">
        <w:t>BJ has been living in an aged care home for the past 8 years. </w:t>
      </w:r>
      <w:r w:rsidR="00160D08" w:rsidRPr="00A7600B">
        <w:t>Before moving into aged care</w:t>
      </w:r>
      <w:r w:rsidR="00FD113E" w:rsidRPr="00A7600B">
        <w:t>, she worked as a</w:t>
      </w:r>
      <w:r w:rsidR="0008380D">
        <w:t>n</w:t>
      </w:r>
      <w:r w:rsidR="00FD113E" w:rsidRPr="00A7600B">
        <w:t xml:space="preserve"> </w:t>
      </w:r>
      <w:r w:rsidRPr="00A7600B">
        <w:t>educator, journalist and has done ‘a million things’</w:t>
      </w:r>
      <w:r w:rsidR="00FD113E" w:rsidRPr="00A7600B">
        <w:t xml:space="preserve"> </w:t>
      </w:r>
      <w:r w:rsidR="00CB0B12" w:rsidRPr="00A7600B">
        <w:t>throughout</w:t>
      </w:r>
      <w:r w:rsidR="00FD113E" w:rsidRPr="00A7600B">
        <w:t xml:space="preserve"> her life.</w:t>
      </w:r>
    </w:p>
    <w:p w14:paraId="2BE4E72B" w14:textId="7A486DE8" w:rsidR="00AD0C44" w:rsidRPr="00A7600B" w:rsidRDefault="00AD0C44" w:rsidP="003B39A5">
      <w:pPr>
        <w:pStyle w:val="NormalText"/>
      </w:pPr>
      <w:r w:rsidRPr="00A7600B">
        <w:t>‘A lot has improved since the Act… We are listened to… I get the care and attention here... Aged care is somewhere you go to live, and to live the best life.’</w:t>
      </w:r>
    </w:p>
    <w:p w14:paraId="175CDA08" w14:textId="4B574924" w:rsidR="00AD0C44" w:rsidRPr="00A7600B" w:rsidRDefault="007E6A3B" w:rsidP="003B39A5">
      <w:pPr>
        <w:pStyle w:val="NormalText"/>
      </w:pPr>
      <w:r w:rsidRPr="00A7600B">
        <w:t>Her experience shows what can happen w</w:t>
      </w:r>
      <w:r w:rsidR="00AD0C44" w:rsidRPr="00A7600B">
        <w:t xml:space="preserve">hen aged care providers </w:t>
      </w:r>
      <w:r w:rsidR="00225E0F" w:rsidRPr="00A7600B">
        <w:t>focus on</w:t>
      </w:r>
      <w:r w:rsidR="00AD0C44" w:rsidRPr="00A7600B">
        <w:t xml:space="preserve"> listening</w:t>
      </w:r>
      <w:r w:rsidR="00225E0F" w:rsidRPr="00A7600B">
        <w:t xml:space="preserve"> to older people</w:t>
      </w:r>
      <w:r w:rsidR="00AD0C44" w:rsidRPr="00A7600B">
        <w:t>, addressing concerns and involving older people in decisions about their care</w:t>
      </w:r>
      <w:r w:rsidR="0076626E" w:rsidRPr="00A7600B">
        <w:t xml:space="preserve">. When people are treated with respect and supported to make choices, they can continue to live meaningful and </w:t>
      </w:r>
      <w:r w:rsidR="000B37B9" w:rsidRPr="00A7600B">
        <w:t>fulfilling lives.</w:t>
      </w:r>
    </w:p>
    <w:p w14:paraId="51F3EFCF" w14:textId="55205313" w:rsidR="00AD0C44" w:rsidRPr="00F65FE4" w:rsidRDefault="00CB0B12" w:rsidP="00F65FE4">
      <w:pPr>
        <w:pStyle w:val="NormalText"/>
      </w:pPr>
      <w:hyperlink r:id="rId32" w:history="1">
        <w:r w:rsidRPr="00A7600B">
          <w:rPr>
            <w:rStyle w:val="Hyperlink"/>
            <w:color w:val="1E1545" w:themeColor="text1"/>
            <w:u w:val="none"/>
          </w:rPr>
          <w:t>Watch BJ</w:t>
        </w:r>
        <w:r w:rsidR="002B5A95" w:rsidRPr="00A7600B">
          <w:rPr>
            <w:rStyle w:val="Hyperlink"/>
            <w:color w:val="1E1545" w:themeColor="text1"/>
            <w:u w:val="none"/>
          </w:rPr>
          <w:t>’s story</w:t>
        </w:r>
      </w:hyperlink>
      <w:r w:rsidR="002B5A95" w:rsidRPr="00A7600B">
        <w:t xml:space="preserve"> and f</w:t>
      </w:r>
      <w:r w:rsidR="00AD0C44" w:rsidRPr="00A7600B">
        <w:t xml:space="preserve">ind out </w:t>
      </w:r>
      <w:hyperlink r:id="rId33" w:history="1">
        <w:r w:rsidR="00AD0C44" w:rsidRPr="000437E2">
          <w:rPr>
            <w:rStyle w:val="Hyperlink"/>
          </w:rPr>
          <w:t xml:space="preserve">how aged care providers must </w:t>
        </w:r>
        <w:r w:rsidR="00AD0C44" w:rsidRPr="003B39A5">
          <w:rPr>
            <w:rStyle w:val="Hyperlink"/>
          </w:rPr>
          <w:t>continually improve their service</w:t>
        </w:r>
      </w:hyperlink>
      <w:r w:rsidR="00AD0C44" w:rsidRPr="00A7600B">
        <w:t>.</w:t>
      </w:r>
      <w:r w:rsidR="00DF0D2B">
        <w:br/>
      </w:r>
    </w:p>
    <w:p w14:paraId="55430C7C" w14:textId="23448976" w:rsidR="00661771" w:rsidRPr="003B39A5" w:rsidRDefault="00661771" w:rsidP="003B39A5">
      <w:pPr>
        <w:pStyle w:val="NormalText"/>
        <w:rPr>
          <w:b/>
        </w:rPr>
      </w:pPr>
      <w:r w:rsidRPr="003B39A5">
        <w:rPr>
          <w:b/>
        </w:rPr>
        <w:t>Aunty Ruth’s story</w:t>
      </w:r>
      <w:r w:rsidR="00FC2EEA" w:rsidRPr="006B0B96">
        <w:rPr>
          <w:b/>
        </w:rPr>
        <w:t>: feeling safe and supported at home</w:t>
      </w:r>
    </w:p>
    <w:p w14:paraId="2FE5155A" w14:textId="6E421F96" w:rsidR="00F16E74" w:rsidRDefault="00F16E74" w:rsidP="003B39A5">
      <w:pPr>
        <w:pStyle w:val="NormalText"/>
      </w:pPr>
      <w:r>
        <w:t xml:space="preserve">Positive changes across aged care are making a real difference in the lives of older Australians. </w:t>
      </w:r>
      <w:r w:rsidR="001169E9">
        <w:t>R</w:t>
      </w:r>
      <w:r>
        <w:t xml:space="preserve">eal-life </w:t>
      </w:r>
      <w:r w:rsidR="001169E9">
        <w:t>stories</w:t>
      </w:r>
      <w:r>
        <w:t xml:space="preserve"> demonstrate how the changes are improving aged care</w:t>
      </w:r>
      <w:r w:rsidR="009B2DB7">
        <w:t xml:space="preserve"> and</w:t>
      </w:r>
      <w:r>
        <w:t xml:space="preserve"> helping older people feel heard, respected and supported in their daily lives.</w:t>
      </w:r>
    </w:p>
    <w:p w14:paraId="073463B5" w14:textId="04E021E8" w:rsidR="00661771" w:rsidRPr="0055779E" w:rsidRDefault="00661771" w:rsidP="003B39A5">
      <w:pPr>
        <w:pStyle w:val="NormalText"/>
      </w:pPr>
      <w:r>
        <w:t>Aunty</w:t>
      </w:r>
      <w:r w:rsidRPr="0055779E">
        <w:t xml:space="preserve"> Ruth</w:t>
      </w:r>
      <w:r w:rsidR="003C1A07">
        <w:t xml:space="preserve"> has spent many years</w:t>
      </w:r>
      <w:r w:rsidR="002A7717">
        <w:t xml:space="preserve"> advocating for r</w:t>
      </w:r>
      <w:r w:rsidRPr="0055779E">
        <w:t>econciliation</w:t>
      </w:r>
      <w:r w:rsidR="002A7717">
        <w:t>. Today, she</w:t>
      </w:r>
      <w:r w:rsidRPr="0055779E">
        <w:t xml:space="preserve"> feels safe and supported </w:t>
      </w:r>
      <w:r w:rsidR="001E0635">
        <w:t xml:space="preserve">living </w:t>
      </w:r>
      <w:r w:rsidRPr="0055779E">
        <w:t xml:space="preserve">at home. </w:t>
      </w:r>
    </w:p>
    <w:p w14:paraId="142F0A13" w14:textId="138DEE98" w:rsidR="00661771" w:rsidRPr="0055779E" w:rsidRDefault="00661771" w:rsidP="003B39A5">
      <w:pPr>
        <w:pStyle w:val="NormalText"/>
      </w:pPr>
      <w:r w:rsidRPr="0055779E">
        <w:t>She describes her upbringing as ‘We were the battlers</w:t>
      </w:r>
      <w:r>
        <w:t>…</w:t>
      </w:r>
      <w:r w:rsidRPr="0055779E">
        <w:t xml:space="preserve"> we can be appreciated now.’</w:t>
      </w:r>
    </w:p>
    <w:p w14:paraId="2F2ECA6B" w14:textId="47070812" w:rsidR="00C30A0E" w:rsidRDefault="00AC3FD6" w:rsidP="003B39A5">
      <w:pPr>
        <w:pStyle w:val="NormalText"/>
      </w:pPr>
      <w:r>
        <w:t>For many older people</w:t>
      </w:r>
      <w:r w:rsidR="00132AF5">
        <w:t>, remining involved in their community and maintaining cultural connections is an important part of wellbeing.</w:t>
      </w:r>
    </w:p>
    <w:p w14:paraId="489D881E" w14:textId="6512BE6A" w:rsidR="00661771" w:rsidRPr="0055779E" w:rsidRDefault="00661771" w:rsidP="003B39A5">
      <w:pPr>
        <w:pStyle w:val="NormalText"/>
        <w:rPr>
          <w:u w:val="single"/>
        </w:rPr>
      </w:pPr>
      <w:r w:rsidRPr="0055779E">
        <w:t>When older people are respected, listened to and supported to make their own choices, they can stay connected to their culture, community and way of life.</w:t>
      </w:r>
    </w:p>
    <w:p w14:paraId="02D29395" w14:textId="541FE3EE" w:rsidR="000167FD" w:rsidRDefault="000437E2" w:rsidP="003B39A5">
      <w:pPr>
        <w:pStyle w:val="NormalText"/>
      </w:pPr>
      <w:r w:rsidRPr="003B39A5">
        <w:t>Watch Aunty Ruth’s story</w:t>
      </w:r>
      <w:r w:rsidR="002B5A95" w:rsidRPr="003B39A5">
        <w:rPr>
          <w:color w:val="0070C0"/>
        </w:rPr>
        <w:t xml:space="preserve"> </w:t>
      </w:r>
      <w:r w:rsidR="002B5A95">
        <w:t>and l</w:t>
      </w:r>
      <w:r w:rsidR="00661771" w:rsidRPr="0055779E">
        <w:t xml:space="preserve">earn more about </w:t>
      </w:r>
      <w:hyperlink r:id="rId34" w:history="1">
        <w:r w:rsidR="00661771" w:rsidRPr="00EF52D0">
          <w:rPr>
            <w:rStyle w:val="Hyperlink"/>
          </w:rPr>
          <w:t>your rights and protections</w:t>
        </w:r>
      </w:hyperlink>
      <w:r w:rsidR="00661771">
        <w:t>.</w:t>
      </w:r>
      <w:r w:rsidR="00DF0D2B">
        <w:br/>
      </w:r>
    </w:p>
    <w:p w14:paraId="63A1A255" w14:textId="29878013" w:rsidR="00707CEF" w:rsidRPr="003B39A5" w:rsidRDefault="00707CEF" w:rsidP="003B39A5">
      <w:pPr>
        <w:pStyle w:val="NormalText"/>
        <w:rPr>
          <w:b/>
        </w:rPr>
      </w:pPr>
      <w:r w:rsidRPr="003B39A5">
        <w:rPr>
          <w:b/>
        </w:rPr>
        <w:t>Noel’s story</w:t>
      </w:r>
      <w:r w:rsidR="00D404ED" w:rsidRPr="003B39A5">
        <w:rPr>
          <w:b/>
        </w:rPr>
        <w:t xml:space="preserve">: </w:t>
      </w:r>
      <w:r w:rsidR="00580841" w:rsidRPr="003B39A5">
        <w:rPr>
          <w:b/>
        </w:rPr>
        <w:t>value of having a voice</w:t>
      </w:r>
    </w:p>
    <w:p w14:paraId="30365EA0" w14:textId="193BFA68" w:rsidR="00F16E74" w:rsidRDefault="00F16E74" w:rsidP="003B39A5">
      <w:pPr>
        <w:pStyle w:val="NormalText"/>
      </w:pPr>
      <w:r>
        <w:t xml:space="preserve">Positive changes across aged care are making a real difference in the lives of older Australians. </w:t>
      </w:r>
      <w:r w:rsidR="001169E9">
        <w:t>R</w:t>
      </w:r>
      <w:r>
        <w:t xml:space="preserve">eal-life </w:t>
      </w:r>
      <w:r w:rsidR="001169E9">
        <w:t>stories</w:t>
      </w:r>
      <w:r>
        <w:t xml:space="preserve"> demonstrate how the changes are improving aged care</w:t>
      </w:r>
      <w:r w:rsidR="009B2DB7">
        <w:t xml:space="preserve"> and</w:t>
      </w:r>
      <w:r>
        <w:t xml:space="preserve"> helping older people feel heard, respected and supported in their daily lives.</w:t>
      </w:r>
    </w:p>
    <w:p w14:paraId="4A533E96" w14:textId="5BF69E44" w:rsidR="00707CEF" w:rsidRPr="00B319F8" w:rsidRDefault="00707CEF" w:rsidP="003B39A5">
      <w:pPr>
        <w:pStyle w:val="NormalText"/>
      </w:pPr>
      <w:hyperlink r:id="rId35" w:anchor="noels-story" w:history="1">
        <w:r w:rsidRPr="003B39A5">
          <w:t>Noel</w:t>
        </w:r>
      </w:hyperlink>
      <w:r w:rsidRPr="00EC541E">
        <w:t xml:space="preserve"> </w:t>
      </w:r>
      <w:r w:rsidRPr="00B319F8">
        <w:t>receives Support at Home services</w:t>
      </w:r>
      <w:r w:rsidR="009B7F3A">
        <w:t>, has</w:t>
      </w:r>
      <w:r w:rsidR="00580841">
        <w:t xml:space="preserve"> </w:t>
      </w:r>
      <w:r w:rsidR="009B7F3A" w:rsidRPr="00B319F8">
        <w:t>met a Japanese Emperor</w:t>
      </w:r>
      <w:r w:rsidR="009B7F3A">
        <w:t xml:space="preserve"> </w:t>
      </w:r>
      <w:r w:rsidR="00580841" w:rsidRPr="00B319F8">
        <w:t>and considers himself ‘a very fortunate person’.</w:t>
      </w:r>
    </w:p>
    <w:p w14:paraId="4701B504" w14:textId="27091533" w:rsidR="00707CEF" w:rsidRPr="00B319F8" w:rsidRDefault="00707CEF" w:rsidP="003B39A5">
      <w:pPr>
        <w:pStyle w:val="NormalText"/>
      </w:pPr>
      <w:r w:rsidRPr="00B319F8">
        <w:t>Noel understands</w:t>
      </w:r>
      <w:r w:rsidR="00E364E1">
        <w:t xml:space="preserve"> how important it is for older people </w:t>
      </w:r>
      <w:r w:rsidR="002E3043">
        <w:t xml:space="preserve">to have </w:t>
      </w:r>
      <w:r w:rsidRPr="00B319F8">
        <w:t>a voice</w:t>
      </w:r>
      <w:r w:rsidR="00727D8F">
        <w:t xml:space="preserve"> in their care. </w:t>
      </w:r>
      <w:r w:rsidRPr="00B319F8">
        <w:t xml:space="preserve"> </w:t>
      </w:r>
      <w:r w:rsidR="00727D8F">
        <w:t>H</w:t>
      </w:r>
      <w:r w:rsidR="002C629F">
        <w:t xml:space="preserve">e </w:t>
      </w:r>
      <w:r w:rsidR="007E3639">
        <w:t>values the support provided by advocacy groups like OPAN.</w:t>
      </w:r>
    </w:p>
    <w:p w14:paraId="6629412C" w14:textId="1F0469DC" w:rsidR="007E3639" w:rsidRDefault="00707CEF" w:rsidP="003B39A5">
      <w:pPr>
        <w:pStyle w:val="NormalText"/>
      </w:pPr>
      <w:r>
        <w:lastRenderedPageBreak/>
        <w:t>‘</w:t>
      </w:r>
      <w:r w:rsidRPr="00B319F8">
        <w:t>Organisations like OPAN can offer suggestions to perhaps where the system can be improved. I think it shows the maturity of the syste</w:t>
      </w:r>
      <w:r w:rsidR="007E3639">
        <w:t>m’.</w:t>
      </w:r>
    </w:p>
    <w:p w14:paraId="7B86789B" w14:textId="30615140" w:rsidR="00707CEF" w:rsidRPr="00B319F8" w:rsidRDefault="009B7F3A" w:rsidP="003B39A5">
      <w:pPr>
        <w:pStyle w:val="NormalText"/>
      </w:pPr>
      <w:r>
        <w:t>‘</w:t>
      </w:r>
      <w:r w:rsidR="00707CEF" w:rsidRPr="00B319F8">
        <w:t xml:space="preserve">I receive information that OPAN will put on a </w:t>
      </w:r>
      <w:proofErr w:type="gramStart"/>
      <w:r w:rsidR="00707CEF" w:rsidRPr="00B319F8">
        <w:t>webinar</w:t>
      </w:r>
      <w:proofErr w:type="gramEnd"/>
      <w:r>
        <w:t xml:space="preserve"> and</w:t>
      </w:r>
      <w:r w:rsidR="00707CEF" w:rsidRPr="00B319F8">
        <w:t xml:space="preserve"> I find I’m learning something new each time, which helps me personally.</w:t>
      </w:r>
      <w:r w:rsidR="00707CEF">
        <w:t>’</w:t>
      </w:r>
    </w:p>
    <w:p w14:paraId="216E1038" w14:textId="39433F6F" w:rsidR="00707CEF" w:rsidRPr="00B319F8" w:rsidRDefault="00707CEF" w:rsidP="003B39A5">
      <w:pPr>
        <w:pStyle w:val="NormalText"/>
      </w:pPr>
      <w:r w:rsidRPr="00B319F8">
        <w:t>An aged care advocate can give you free, confidential and independent information and support to help you understand, manage or raise concerns about aged care.</w:t>
      </w:r>
    </w:p>
    <w:p w14:paraId="167108A4" w14:textId="66780E1B" w:rsidR="00707CEF" w:rsidRPr="003B39A5" w:rsidRDefault="003E197B" w:rsidP="003B39A5">
      <w:pPr>
        <w:pStyle w:val="NormalText"/>
        <w:rPr>
          <w:color w:val="0070C0"/>
        </w:rPr>
      </w:pPr>
      <w:r w:rsidRPr="003B39A5">
        <w:t>Watch Noel’s story</w:t>
      </w:r>
      <w:r w:rsidR="002B5A95">
        <w:t xml:space="preserve"> and l</w:t>
      </w:r>
      <w:r w:rsidR="00707CEF" w:rsidRPr="00B319F8">
        <w:t xml:space="preserve">earn more about how </w:t>
      </w:r>
      <w:hyperlink r:id="rId36" w:history="1">
        <w:r w:rsidR="00707CEF" w:rsidRPr="00EF52D0">
          <w:rPr>
            <w:rStyle w:val="Hyperlink"/>
            <w:rFonts w:cs="Arial"/>
          </w:rPr>
          <w:t>advocacy services can help you</w:t>
        </w:r>
      </w:hyperlink>
      <w:r w:rsidR="00707CEF" w:rsidRPr="003B39A5">
        <w:rPr>
          <w:color w:val="0070C0"/>
        </w:rPr>
        <w:t>.</w:t>
      </w:r>
      <w:r w:rsidR="00DF0D2B">
        <w:rPr>
          <w:color w:val="0070C0"/>
        </w:rPr>
        <w:br/>
      </w:r>
    </w:p>
    <w:p w14:paraId="7BF03EAC" w14:textId="30BA0579" w:rsidR="003627DF" w:rsidRPr="00B319F8" w:rsidRDefault="003627DF" w:rsidP="003B39A5">
      <w:pPr>
        <w:pStyle w:val="NormalText"/>
        <w:rPr>
          <w:rFonts w:cs="Arial"/>
          <w:b/>
          <w:bCs/>
        </w:rPr>
      </w:pPr>
      <w:r w:rsidRPr="003B39A5">
        <w:rPr>
          <w:rFonts w:cs="Arial"/>
          <w:b/>
          <w:bCs/>
        </w:rPr>
        <w:t>Jim’s story</w:t>
      </w:r>
      <w:r w:rsidR="00932499" w:rsidRPr="003B39A5">
        <w:rPr>
          <w:rFonts w:cs="Arial"/>
          <w:b/>
          <w:bCs/>
        </w:rPr>
        <w:t xml:space="preserve">: </w:t>
      </w:r>
      <w:r w:rsidR="00E626AD" w:rsidRPr="006B0B96">
        <w:rPr>
          <w:rFonts w:cs="Arial"/>
          <w:b/>
        </w:rPr>
        <w:t>m</w:t>
      </w:r>
      <w:r w:rsidR="00932499" w:rsidRPr="003B39A5">
        <w:rPr>
          <w:rFonts w:cs="Arial"/>
          <w:b/>
          <w:bCs/>
        </w:rPr>
        <w:t>aking choices in aged care</w:t>
      </w:r>
    </w:p>
    <w:p w14:paraId="7EEA9C87" w14:textId="4EF5FD51" w:rsidR="00F16E74" w:rsidRDefault="00F16E74" w:rsidP="003B39A5">
      <w:pPr>
        <w:pStyle w:val="NormalText"/>
      </w:pPr>
      <w:r>
        <w:t xml:space="preserve">Positive changes across aged care are making a real difference in the lives of older Australians. </w:t>
      </w:r>
      <w:r w:rsidR="001169E9">
        <w:t>R</w:t>
      </w:r>
      <w:r>
        <w:t xml:space="preserve">eal-life </w:t>
      </w:r>
      <w:r w:rsidR="001169E9">
        <w:t>stories</w:t>
      </w:r>
      <w:r>
        <w:t xml:space="preserve"> demonstrate how the changes are improving aged care</w:t>
      </w:r>
      <w:r w:rsidR="009B2DB7">
        <w:t xml:space="preserve"> and</w:t>
      </w:r>
      <w:r>
        <w:t xml:space="preserve"> helping older people feel heard, respected and supported in their daily lives.</w:t>
      </w:r>
    </w:p>
    <w:p w14:paraId="27F999D8" w14:textId="46939B25" w:rsidR="003627DF" w:rsidRPr="00B319F8" w:rsidRDefault="00932499" w:rsidP="003B39A5">
      <w:pPr>
        <w:pStyle w:val="NormalText"/>
        <w:rPr>
          <w:rFonts w:cs="Arial"/>
        </w:rPr>
      </w:pPr>
      <w:r>
        <w:t>At</w:t>
      </w:r>
      <w:r w:rsidR="003627DF" w:rsidRPr="00B319F8">
        <w:rPr>
          <w:rFonts w:cs="Arial"/>
        </w:rPr>
        <w:t xml:space="preserve"> 96</w:t>
      </w:r>
      <w:r>
        <w:rPr>
          <w:rFonts w:cs="Arial"/>
        </w:rPr>
        <w:t xml:space="preserve"> years old, Jim</w:t>
      </w:r>
      <w:r w:rsidR="003627DF" w:rsidRPr="00B319F8">
        <w:rPr>
          <w:rFonts w:cs="Arial"/>
        </w:rPr>
        <w:t xml:space="preserve"> lives </w:t>
      </w:r>
      <w:r w:rsidR="003157A2">
        <w:rPr>
          <w:rFonts w:cs="Arial"/>
        </w:rPr>
        <w:t>at</w:t>
      </w:r>
      <w:r w:rsidR="003627DF" w:rsidRPr="00B319F8">
        <w:rPr>
          <w:rFonts w:cs="Arial"/>
        </w:rPr>
        <w:t xml:space="preserve"> an aged care home and </w:t>
      </w:r>
      <w:r w:rsidR="00B17FE8">
        <w:rPr>
          <w:rFonts w:cs="Arial"/>
        </w:rPr>
        <w:t>describes it as</w:t>
      </w:r>
      <w:r w:rsidR="003627DF" w:rsidRPr="00B319F8">
        <w:rPr>
          <w:rFonts w:cs="Arial"/>
        </w:rPr>
        <w:t xml:space="preserve"> </w:t>
      </w:r>
      <w:r w:rsidR="003627DF">
        <w:rPr>
          <w:rFonts w:cs="Arial"/>
        </w:rPr>
        <w:t>‘</w:t>
      </w:r>
      <w:r w:rsidR="003627DF" w:rsidRPr="00B319F8">
        <w:rPr>
          <w:rFonts w:cs="Arial"/>
        </w:rPr>
        <w:t>a beautiful place to live</w:t>
      </w:r>
      <w:r w:rsidR="003627DF">
        <w:rPr>
          <w:rFonts w:cs="Arial"/>
        </w:rPr>
        <w:t>’</w:t>
      </w:r>
      <w:r w:rsidR="003627DF" w:rsidRPr="00B319F8">
        <w:rPr>
          <w:rFonts w:cs="Arial"/>
        </w:rPr>
        <w:t>.</w:t>
      </w:r>
    </w:p>
    <w:p w14:paraId="7C8E31DD" w14:textId="5EA8B80C" w:rsidR="003627DF" w:rsidRPr="00B319F8" w:rsidRDefault="003627DF" w:rsidP="003B39A5">
      <w:pPr>
        <w:pStyle w:val="NormalText"/>
        <w:rPr>
          <w:rFonts w:cs="Arial"/>
        </w:rPr>
      </w:pPr>
      <w:proofErr w:type="gramStart"/>
      <w:r w:rsidRPr="00B319F8">
        <w:rPr>
          <w:rFonts w:cs="Arial"/>
        </w:rPr>
        <w:t>Jim loves work,</w:t>
      </w:r>
      <w:proofErr w:type="gramEnd"/>
      <w:r w:rsidRPr="00B319F8">
        <w:rPr>
          <w:rFonts w:cs="Arial"/>
        </w:rPr>
        <w:t xml:space="preserve"> loves talking and chooses to help at the reception desk at his </w:t>
      </w:r>
      <w:r w:rsidR="003C4471">
        <w:rPr>
          <w:rFonts w:cs="Arial"/>
        </w:rPr>
        <w:t xml:space="preserve">aged care </w:t>
      </w:r>
      <w:r w:rsidRPr="00B319F8">
        <w:rPr>
          <w:rFonts w:cs="Arial"/>
        </w:rPr>
        <w:t>home. </w:t>
      </w:r>
      <w:r w:rsidR="003C4471">
        <w:rPr>
          <w:rFonts w:cs="Arial"/>
        </w:rPr>
        <w:t>This gives him an opportunity to meet people, contribute to the community and continue doing something he enjoys.</w:t>
      </w:r>
    </w:p>
    <w:p w14:paraId="29B57A42" w14:textId="31E692B2" w:rsidR="003627DF" w:rsidRPr="00B319F8" w:rsidRDefault="003627DF" w:rsidP="003B39A5">
      <w:pPr>
        <w:pStyle w:val="NormalText"/>
        <w:rPr>
          <w:rFonts w:cs="Arial"/>
        </w:rPr>
      </w:pPr>
      <w:r>
        <w:rPr>
          <w:rFonts w:cs="Arial"/>
        </w:rPr>
        <w:t>‘</w:t>
      </w:r>
      <w:r w:rsidRPr="00B319F8">
        <w:rPr>
          <w:rFonts w:cs="Arial"/>
        </w:rPr>
        <w:t>I’ve never considered looking to go anywhere else. Although if you wanted to, you’re able to do that</w:t>
      </w:r>
      <w:r w:rsidR="003C4471">
        <w:rPr>
          <w:rFonts w:cs="Arial"/>
        </w:rPr>
        <w:t>.</w:t>
      </w:r>
      <w:r w:rsidRPr="00B319F8">
        <w:rPr>
          <w:rFonts w:cs="Arial"/>
        </w:rPr>
        <w:t xml:space="preserve"> There’s always something to do, if you want to, so you’ve got loads of choices to make.</w:t>
      </w:r>
      <w:r>
        <w:rPr>
          <w:rFonts w:cs="Arial"/>
        </w:rPr>
        <w:t>’</w:t>
      </w:r>
    </w:p>
    <w:p w14:paraId="5B3ED1B7" w14:textId="7596838A" w:rsidR="000C0403" w:rsidRDefault="009E3CE4" w:rsidP="003B39A5">
      <w:pPr>
        <w:pStyle w:val="NormalText"/>
        <w:rPr>
          <w:rFonts w:cs="Arial"/>
        </w:rPr>
      </w:pPr>
      <w:r>
        <w:rPr>
          <w:rFonts w:cs="Arial"/>
        </w:rPr>
        <w:t xml:space="preserve">Jim’s story highlights the importance of choice and independence in aged care. </w:t>
      </w:r>
      <w:r w:rsidR="003627DF" w:rsidRPr="00B319F8">
        <w:rPr>
          <w:rFonts w:cs="Arial"/>
        </w:rPr>
        <w:t xml:space="preserve">Aged care in Australia is designed to put older people at the centre of their care, </w:t>
      </w:r>
      <w:r w:rsidR="000C0403">
        <w:rPr>
          <w:rFonts w:cs="Arial"/>
        </w:rPr>
        <w:t>daily activities and living arrangements.</w:t>
      </w:r>
    </w:p>
    <w:p w14:paraId="1626CF53" w14:textId="26C20A30" w:rsidR="00054798" w:rsidRDefault="003E197B" w:rsidP="003B39A5">
      <w:pPr>
        <w:pStyle w:val="NormalText"/>
        <w:rPr>
          <w:b/>
        </w:rPr>
      </w:pPr>
      <w:r w:rsidRPr="003B39A5">
        <w:t>Watch Jim’s story</w:t>
      </w:r>
      <w:r w:rsidR="00E12829" w:rsidRPr="003B39A5">
        <w:rPr>
          <w:color w:val="0070C0"/>
        </w:rPr>
        <w:t xml:space="preserve"> </w:t>
      </w:r>
      <w:r w:rsidR="00E12829">
        <w:t>and f</w:t>
      </w:r>
      <w:r w:rsidR="003627DF">
        <w:t>ind</w:t>
      </w:r>
      <w:r w:rsidR="003627DF" w:rsidRPr="00B319F8">
        <w:t xml:space="preserve"> information </w:t>
      </w:r>
      <w:r w:rsidR="003627DF">
        <w:t>to</w:t>
      </w:r>
      <w:r w:rsidR="003627DF" w:rsidRPr="00B319F8">
        <w:t xml:space="preserve"> help you </w:t>
      </w:r>
      <w:hyperlink r:id="rId37" w:history="1">
        <w:r w:rsidR="003627DF" w:rsidRPr="00EF52D0">
          <w:rPr>
            <w:rStyle w:val="Hyperlink"/>
            <w:rFonts w:cs="Arial"/>
          </w:rPr>
          <w:t>make informed aged care decisions</w:t>
        </w:r>
      </w:hyperlink>
      <w:r w:rsidR="003627DF">
        <w:t>.</w:t>
      </w:r>
      <w:r w:rsidR="00DF0D2B">
        <w:br/>
      </w:r>
    </w:p>
    <w:p w14:paraId="4B50562C" w14:textId="4DA257BF" w:rsidR="00C42461" w:rsidRPr="0055779E" w:rsidRDefault="00C42461" w:rsidP="003B39A5">
      <w:pPr>
        <w:pStyle w:val="NormalText"/>
      </w:pPr>
      <w:r w:rsidRPr="003B39A5">
        <w:rPr>
          <w:b/>
        </w:rPr>
        <w:t>Rosemary’s story</w:t>
      </w:r>
      <w:r w:rsidR="000B3362" w:rsidRPr="003B39A5">
        <w:rPr>
          <w:b/>
        </w:rPr>
        <w:t>: living life her way</w:t>
      </w:r>
    </w:p>
    <w:p w14:paraId="209FE042" w14:textId="70E9D0AA" w:rsidR="00F16E74" w:rsidRDefault="00F16E74" w:rsidP="003B39A5">
      <w:pPr>
        <w:pStyle w:val="NormalText"/>
      </w:pPr>
      <w:r>
        <w:t xml:space="preserve">Positive changes across aged care are making a real difference in the lives of older Australians. </w:t>
      </w:r>
      <w:r w:rsidR="001169E9">
        <w:t>R</w:t>
      </w:r>
      <w:r>
        <w:t xml:space="preserve">eal-life </w:t>
      </w:r>
      <w:r w:rsidR="001169E9">
        <w:t>stories</w:t>
      </w:r>
      <w:r>
        <w:t xml:space="preserve"> demonstrate how the changes are improving aged care</w:t>
      </w:r>
      <w:r w:rsidR="009B2DB7">
        <w:t xml:space="preserve"> and</w:t>
      </w:r>
      <w:r>
        <w:t xml:space="preserve"> helping older people feel heard, respected and supported in their daily lives.</w:t>
      </w:r>
    </w:p>
    <w:p w14:paraId="6D46BDD5" w14:textId="7F43E939" w:rsidR="00C42461" w:rsidRPr="0055779E" w:rsidRDefault="00C42461" w:rsidP="003B39A5">
      <w:pPr>
        <w:pStyle w:val="NormalText"/>
      </w:pPr>
      <w:r w:rsidRPr="0055779E">
        <w:t>Rosemary moved into her aged care home</w:t>
      </w:r>
      <w:r>
        <w:t xml:space="preserve"> when</w:t>
      </w:r>
      <w:r w:rsidRPr="0055779E">
        <w:t xml:space="preserve"> she needed more support. Today, she says her health has improved and she's</w:t>
      </w:r>
      <w:r>
        <w:t xml:space="preserve"> enjoying</w:t>
      </w:r>
      <w:r w:rsidRPr="0055779E">
        <w:t xml:space="preserve"> life </w:t>
      </w:r>
      <w:r>
        <w:t xml:space="preserve">on </w:t>
      </w:r>
      <w:r w:rsidRPr="0055779E">
        <w:t xml:space="preserve">her own </w:t>
      </w:r>
      <w:r>
        <w:t>terms</w:t>
      </w:r>
      <w:r w:rsidRPr="0055779E">
        <w:t>.</w:t>
      </w:r>
    </w:p>
    <w:p w14:paraId="5AED98CB" w14:textId="1E8BD847" w:rsidR="00E350F7" w:rsidRPr="0055779E" w:rsidRDefault="00DB021C" w:rsidP="003B39A5">
      <w:pPr>
        <w:pStyle w:val="NormalText"/>
      </w:pPr>
      <w:r>
        <w:t>For Rosema</w:t>
      </w:r>
      <w:r w:rsidR="00AC3689">
        <w:t>r</w:t>
      </w:r>
      <w:r>
        <w:t xml:space="preserve">y, </w:t>
      </w:r>
      <w:proofErr w:type="gramStart"/>
      <w:r>
        <w:t>good aged</w:t>
      </w:r>
      <w:proofErr w:type="gramEnd"/>
      <w:r>
        <w:t xml:space="preserve"> care is about more than receiving help. It’s about being treated as an individual, having her choices </w:t>
      </w:r>
      <w:r w:rsidR="00C53A69">
        <w:t>respected</w:t>
      </w:r>
      <w:r>
        <w:t xml:space="preserve"> and being supported to live the life she wants. </w:t>
      </w:r>
      <w:r w:rsidR="00C42461" w:rsidRPr="00AB300E">
        <w:t>Rosemary values the</w:t>
      </w:r>
      <w:r w:rsidR="00C42461">
        <w:t xml:space="preserve"> care </w:t>
      </w:r>
      <w:r w:rsidR="00C42461" w:rsidRPr="00AB300E">
        <w:t xml:space="preserve">she </w:t>
      </w:r>
      <w:proofErr w:type="gramStart"/>
      <w:r w:rsidR="00C42461" w:rsidRPr="00AB300E">
        <w:t>receives</w:t>
      </w:r>
      <w:r w:rsidR="00C53A69">
        <w:t>,</w:t>
      </w:r>
      <w:proofErr w:type="gramEnd"/>
      <w:r w:rsidR="00C53A69">
        <w:t xml:space="preserve"> the</w:t>
      </w:r>
      <w:r w:rsidR="00C42461">
        <w:t xml:space="preserve"> staff</w:t>
      </w:r>
      <w:r w:rsidR="00C42461" w:rsidRPr="00AB300E">
        <w:t xml:space="preserve"> take the time to </w:t>
      </w:r>
      <w:r w:rsidR="00C42461">
        <w:t>get to know</w:t>
      </w:r>
      <w:r w:rsidR="00C42461" w:rsidRPr="00AB300E">
        <w:t xml:space="preserve"> her</w:t>
      </w:r>
      <w:r w:rsidR="00C53A69">
        <w:t>.</w:t>
      </w:r>
    </w:p>
    <w:p w14:paraId="2E784928" w14:textId="79E97C94" w:rsidR="00C42461" w:rsidRDefault="00E350F7" w:rsidP="003B39A5">
      <w:pPr>
        <w:pStyle w:val="NormalText"/>
      </w:pPr>
      <w:r>
        <w:t>‘</w:t>
      </w:r>
      <w:r w:rsidRPr="0055779E">
        <w:t>They want to see us flourish. They want to see us enjoying life.</w:t>
      </w:r>
      <w:r>
        <w:t>’</w:t>
      </w:r>
    </w:p>
    <w:p w14:paraId="7B321B85" w14:textId="04D42985" w:rsidR="00C42461" w:rsidRDefault="00C42461" w:rsidP="003B39A5">
      <w:pPr>
        <w:pStyle w:val="NormalText"/>
      </w:pPr>
      <w:r w:rsidRPr="0055779E">
        <w:t xml:space="preserve">Her story </w:t>
      </w:r>
      <w:r>
        <w:t>shows</w:t>
      </w:r>
      <w:r w:rsidRPr="0055779E">
        <w:t xml:space="preserve"> what </w:t>
      </w:r>
      <w:r>
        <w:t>older people should expect from</w:t>
      </w:r>
      <w:r w:rsidR="00EF4967">
        <w:t xml:space="preserve"> quality</w:t>
      </w:r>
      <w:r>
        <w:t xml:space="preserve"> aged care</w:t>
      </w:r>
      <w:r w:rsidRPr="0055779E">
        <w:t>.</w:t>
      </w:r>
      <w:r w:rsidR="000E4F97">
        <w:t xml:space="preserve"> Her story shows how person- centred care can make a positive difference.</w:t>
      </w:r>
    </w:p>
    <w:p w14:paraId="37B13D7B" w14:textId="54FE279C" w:rsidR="00C42461" w:rsidRDefault="00C42461" w:rsidP="003B39A5">
      <w:pPr>
        <w:pStyle w:val="NormalText"/>
      </w:pPr>
      <w:r w:rsidRPr="003403AB">
        <w:lastRenderedPageBreak/>
        <w:t>You deserve aged care that supports your rights, respects your choices and helps you live the life you want.</w:t>
      </w:r>
    </w:p>
    <w:p w14:paraId="35BC5F22" w14:textId="6BE861C2" w:rsidR="00BA7737" w:rsidRDefault="00C42461" w:rsidP="003B39A5">
      <w:pPr>
        <w:pStyle w:val="NormalText"/>
        <w:rPr>
          <w:sz w:val="32"/>
          <w:szCs w:val="28"/>
        </w:rPr>
      </w:pPr>
      <w:hyperlink r:id="rId38" w:anchor="my-choices-my-decisions-my-aged-care-stories" w:history="1">
        <w:r w:rsidRPr="00EF52D0">
          <w:rPr>
            <w:rStyle w:val="Hyperlink"/>
          </w:rPr>
          <w:t>Watch Rosemary’s story</w:t>
        </w:r>
        <w:r w:rsidRPr="00EF52D0">
          <w:rPr>
            <w:rStyle w:val="Hyperlink"/>
            <w:rFonts w:cs="Arial"/>
          </w:rPr>
          <w:t xml:space="preserve"> and learn more</w:t>
        </w:r>
      </w:hyperlink>
      <w:r>
        <w:t>.</w:t>
      </w:r>
      <w:r w:rsidR="00BA7737">
        <w:br w:type="page"/>
      </w:r>
    </w:p>
    <w:p w14:paraId="3EE5F739" w14:textId="7A33D99A" w:rsidR="000D1C95" w:rsidRDefault="00985449" w:rsidP="003B39A5">
      <w:pPr>
        <w:pStyle w:val="Heading2"/>
      </w:pPr>
      <w:r w:rsidRPr="00D47045">
        <w:lastRenderedPageBreak/>
        <w:t>Social media posts</w:t>
      </w:r>
    </w:p>
    <w:p w14:paraId="7529C911" w14:textId="322FDE6F" w:rsidR="000D1C95" w:rsidRDefault="007C42AD" w:rsidP="003B39A5">
      <w:pPr>
        <w:pStyle w:val="NormalText"/>
      </w:pPr>
      <w:r w:rsidRPr="007C42AD">
        <w:t>Below are suggested posts you can publish on your social media channels.</w:t>
      </w:r>
    </w:p>
    <w:p w14:paraId="6BE51C8D" w14:textId="47DA4B50" w:rsidR="001F0BF4" w:rsidRDefault="001F0BF4" w:rsidP="003B39A5">
      <w:pPr>
        <w:pStyle w:val="NormalText"/>
      </w:pPr>
      <w:r>
        <w:t>BJs story</w:t>
      </w:r>
    </w:p>
    <w:tbl>
      <w:tblPr>
        <w:tblStyle w:val="GridTable1Light"/>
        <w:tblW w:w="9622" w:type="dxa"/>
        <w:tblLayout w:type="fixed"/>
        <w:tblLook w:val="04A0" w:firstRow="1" w:lastRow="0" w:firstColumn="1" w:lastColumn="0" w:noHBand="0" w:noVBand="1"/>
      </w:tblPr>
      <w:tblGrid>
        <w:gridCol w:w="1413"/>
        <w:gridCol w:w="3167"/>
        <w:gridCol w:w="5042"/>
      </w:tblGrid>
      <w:tr w:rsidR="000D1C95" w:rsidRPr="000D1C95" w14:paraId="05746D54" w14:textId="77777777" w:rsidTr="004B3B9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74F95B78" w14:textId="764907EF" w:rsidR="000D1C95" w:rsidRPr="000D1C95" w:rsidRDefault="000D1C95" w:rsidP="003B39A5">
            <w:pPr>
              <w:pStyle w:val="NormalText"/>
              <w:rPr>
                <w:b w:val="0"/>
              </w:rPr>
            </w:pPr>
            <w:r w:rsidRPr="000D1C95">
              <w:t>Channel</w:t>
            </w:r>
          </w:p>
        </w:tc>
        <w:tc>
          <w:tcPr>
            <w:tcW w:w="3167" w:type="dxa"/>
            <w:hideMark/>
          </w:tcPr>
          <w:p w14:paraId="1D36F73E" w14:textId="6AC254C2" w:rsidR="000D1C95" w:rsidRPr="000D1C95" w:rsidRDefault="000D1C95"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Copy</w:t>
            </w:r>
          </w:p>
        </w:tc>
        <w:tc>
          <w:tcPr>
            <w:tcW w:w="5042" w:type="dxa"/>
            <w:hideMark/>
          </w:tcPr>
          <w:p w14:paraId="60B7C7AF" w14:textId="3C3A76E9" w:rsidR="000D1C95" w:rsidRPr="000D1C95" w:rsidRDefault="000D1C95"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Social media tile</w:t>
            </w:r>
          </w:p>
        </w:tc>
      </w:tr>
      <w:tr w:rsidR="000D1C95" w:rsidRPr="000D1C95" w14:paraId="6377A9E7" w14:textId="77777777" w:rsidTr="004B3B9F">
        <w:trPr>
          <w:trHeight w:val="1065"/>
        </w:trPr>
        <w:tc>
          <w:tcPr>
            <w:cnfStyle w:val="001000000000" w:firstRow="0" w:lastRow="0" w:firstColumn="1" w:lastColumn="0" w:oddVBand="0" w:evenVBand="0" w:oddHBand="0" w:evenHBand="0" w:firstRowFirstColumn="0" w:firstRowLastColumn="0" w:lastRowFirstColumn="0" w:lastRowLastColumn="0"/>
            <w:tcW w:w="1413" w:type="dxa"/>
            <w:hideMark/>
          </w:tcPr>
          <w:p w14:paraId="5E92E071" w14:textId="29F099B8" w:rsidR="000D1C95" w:rsidRPr="000D1C95" w:rsidRDefault="000D1C95" w:rsidP="003B39A5">
            <w:pPr>
              <w:pStyle w:val="NormalText"/>
            </w:pPr>
            <w:r w:rsidRPr="000D1C95">
              <w:t>Facebook</w:t>
            </w:r>
          </w:p>
        </w:tc>
        <w:tc>
          <w:tcPr>
            <w:tcW w:w="3167" w:type="dxa"/>
            <w:hideMark/>
          </w:tcPr>
          <w:p w14:paraId="5934EA49" w14:textId="3E00DDC0"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‘Aged care is somewhere you go to live, and to live the best life.’</w:t>
            </w:r>
          </w:p>
          <w:p w14:paraId="2F27D324" w14:textId="2DB9F5FB"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Former educator and journalist BJ has been living in an aged care home for 8 years. She believes it's important that older people can speak up, share their views and be listened to.</w:t>
            </w:r>
          </w:p>
          <w:p w14:paraId="00C831C5" w14:textId="5666F984"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Your experiences and feedback matter.</w:t>
            </w:r>
          </w:p>
          <w:p w14:paraId="1B2A0A64" w14:textId="477F16DE"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You deserve aged care that:</w:t>
            </w:r>
          </w:p>
          <w:p w14:paraId="36DD5E2B" w14:textId="719D1B49"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listens to your concerns</w:t>
            </w:r>
          </w:p>
          <w:p w14:paraId="657273AB" w14:textId="332CBB27"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respects your choices</w:t>
            </w:r>
          </w:p>
          <w:p w14:paraId="72CC59C2" w14:textId="561495EB"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involves you in decisions</w:t>
            </w:r>
          </w:p>
          <w:p w14:paraId="1EBE15E9" w14:textId="39363798"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improves based on what matters to you.</w:t>
            </w:r>
          </w:p>
          <w:p w14:paraId="31353290" w14:textId="56C4DC90"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 xml:space="preserve">See the comments to learn more. </w:t>
            </w:r>
            <w:r w:rsidRPr="006D41D2">
              <w:rPr>
                <w:noProof/>
              </w:rPr>
              <w:drawing>
                <wp:inline distT="0" distB="0" distL="0" distR="0" wp14:anchorId="48CBBA41" wp14:editId="55A59CCA">
                  <wp:extent cx="152400" cy="152400"/>
                  <wp:effectExtent l="0" t="0" r="0" b="0"/>
                  <wp:docPr id="2120287089"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E1930E" w14:textId="594E51AF"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First comment:</w:t>
            </w:r>
          </w:p>
          <w:p w14:paraId="133AA0C0" w14:textId="22F288D8" w:rsidR="000D1C95" w:rsidRPr="000D1C95"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noProof/>
              </w:rPr>
              <w:drawing>
                <wp:inline distT="0" distB="0" distL="0" distR="0" wp14:anchorId="4AB5379D" wp14:editId="2F674050">
                  <wp:extent cx="152400" cy="152400"/>
                  <wp:effectExtent l="0" t="0" r="0" b="0"/>
                  <wp:docPr id="423201879"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41D2">
              <w:t>Read more about improvements across aged care: www.myagedcare.gov.au/better-care-more-choice-and-stronger-protections/safe-quality-</w:t>
            </w:r>
            <w:r w:rsidRPr="006D41D2">
              <w:lastRenderedPageBreak/>
              <w:t>care-and-continuous-improvement</w:t>
            </w:r>
          </w:p>
        </w:tc>
        <w:tc>
          <w:tcPr>
            <w:tcW w:w="5042" w:type="dxa"/>
            <w:hideMark/>
          </w:tcPr>
          <w:p w14:paraId="1485407F" w14:textId="4D7886D5" w:rsidR="00F76455" w:rsidRDefault="00B462F5" w:rsidP="006B0B96">
            <w:pPr>
              <w:pStyle w:val="NormalText"/>
              <w:cnfStyle w:val="000000000000" w:firstRow="0" w:lastRow="0" w:firstColumn="0" w:lastColumn="0" w:oddVBand="0" w:evenVBand="0" w:oddHBand="0" w:evenHBand="0" w:firstRowFirstColumn="0" w:firstRowLastColumn="0" w:lastRowFirstColumn="0" w:lastRowLastColumn="0"/>
            </w:pPr>
            <w:r w:rsidRPr="00B462F5">
              <w:lastRenderedPageBreak/>
              <w:t>Embed short video:</w:t>
            </w:r>
          </w:p>
          <w:p w14:paraId="4B35A13E" w14:textId="4079B6A8" w:rsidR="000D1C95" w:rsidRPr="000D1C95" w:rsidRDefault="003148BB" w:rsidP="003B39A5">
            <w:pPr>
              <w:pStyle w:val="NormalText"/>
              <w:cnfStyle w:val="000000000000" w:firstRow="0" w:lastRow="0" w:firstColumn="0" w:lastColumn="0" w:oddVBand="0" w:evenVBand="0" w:oddHBand="0" w:evenHBand="0" w:firstRowFirstColumn="0" w:firstRowLastColumn="0" w:lastRowFirstColumn="0" w:lastRowLastColumn="0"/>
            </w:pPr>
            <w:r w:rsidRPr="003148BB">
              <w:t>https://youtu.be/PdfmfOjDZI4?si=lyi68xEvkqj0elKf</w:t>
            </w:r>
            <w:r w:rsidR="00B462F5" w:rsidRPr="00B462F5">
              <w:t> </w:t>
            </w:r>
          </w:p>
        </w:tc>
      </w:tr>
      <w:tr w:rsidR="000D1C95" w:rsidRPr="000D1C95" w14:paraId="46370713"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00BDEFB8" w14:textId="68511B13" w:rsidR="000D1C95" w:rsidRPr="000D1C95" w:rsidRDefault="000D1C95" w:rsidP="003B39A5">
            <w:pPr>
              <w:pStyle w:val="NormalText"/>
            </w:pPr>
            <w:r w:rsidRPr="000D1C95">
              <w:t>Instagram</w:t>
            </w:r>
          </w:p>
        </w:tc>
        <w:tc>
          <w:tcPr>
            <w:tcW w:w="3167" w:type="dxa"/>
            <w:hideMark/>
          </w:tcPr>
          <w:p w14:paraId="57F79D9C" w14:textId="3673EBE6"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‘Aged care is somewhere you go to live, and to live the best life.’</w:t>
            </w:r>
          </w:p>
          <w:p w14:paraId="5AA350FC" w14:textId="714789F8"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lang w:val="en-US"/>
              </w:rPr>
              <w:t>Former educator and journalist BJ has been living in an aged care home for 8 years. She says that having a say and being heard is an important part of her care experience.</w:t>
            </w:r>
          </w:p>
          <w:p w14:paraId="6F639A9D" w14:textId="74146DD0"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Whether you're accessing aged care or supporting a family member, your experiences and feedback matter.</w:t>
            </w:r>
          </w:p>
          <w:p w14:paraId="5B2F6275" w14:textId="4EC5C909"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You deserve aged care that:</w:t>
            </w:r>
          </w:p>
          <w:p w14:paraId="43E11239" w14:textId="14BE3D82"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listens to your concerns</w:t>
            </w:r>
          </w:p>
          <w:p w14:paraId="2C84E7E1" w14:textId="614A5288"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respects your choices</w:t>
            </w:r>
          </w:p>
          <w:p w14:paraId="01C06E0C" w14:textId="7B4D0EFC"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involves you in decisions</w:t>
            </w:r>
          </w:p>
          <w:p w14:paraId="16FF624B" w14:textId="67440E2A"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rPr>
              <w:t>✔️</w:t>
            </w:r>
            <w:r w:rsidRPr="006D41D2">
              <w:t xml:space="preserve"> improves based on what matters to you.</w:t>
            </w:r>
          </w:p>
          <w:p w14:paraId="3AA8D23D" w14:textId="19B0717A"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rPr>
                <w:rFonts w:ascii="Segoe UI Emoji" w:hAnsi="Segoe UI Emoji" w:cs="Segoe UI Emoji"/>
                <w:lang w:val="en-US"/>
              </w:rPr>
              <w:t>🖱️</w:t>
            </w:r>
            <w:r w:rsidRPr="006D41D2">
              <w:rPr>
                <w:lang w:val="en-US"/>
              </w:rPr>
              <w:t>Click the link in our bio to learn more.</w:t>
            </w:r>
          </w:p>
          <w:p w14:paraId="7996429A" w14:textId="20FE1DB4" w:rsidR="006D41D2" w:rsidRPr="006D41D2"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Link:</w:t>
            </w:r>
          </w:p>
          <w:p w14:paraId="52B564F3" w14:textId="1E0E4932" w:rsidR="000D1C95" w:rsidRPr="000D1C95" w:rsidRDefault="006D41D2" w:rsidP="003B39A5">
            <w:pPr>
              <w:pStyle w:val="NormalText"/>
              <w:cnfStyle w:val="000000000000" w:firstRow="0" w:lastRow="0" w:firstColumn="0" w:lastColumn="0" w:oddVBand="0" w:evenVBand="0" w:oddHBand="0" w:evenHBand="0" w:firstRowFirstColumn="0" w:firstRowLastColumn="0" w:lastRowFirstColumn="0" w:lastRowLastColumn="0"/>
            </w:pPr>
            <w:r w:rsidRPr="006D41D2">
              <w:t>www.myagedcare.gov.au/better-care-more-choice-and-stronger-protections/safe-quality-care-and-continuous-improvement</w:t>
            </w:r>
          </w:p>
        </w:tc>
        <w:tc>
          <w:tcPr>
            <w:tcW w:w="5042" w:type="dxa"/>
            <w:hideMark/>
          </w:tcPr>
          <w:p w14:paraId="6DBDBA2F" w14:textId="251AD4C3" w:rsidR="00636221" w:rsidRDefault="00B462F5" w:rsidP="006B0B96">
            <w:pPr>
              <w:pStyle w:val="NormalText"/>
              <w:cnfStyle w:val="000000000000" w:firstRow="0" w:lastRow="0" w:firstColumn="0" w:lastColumn="0" w:oddVBand="0" w:evenVBand="0" w:oddHBand="0" w:evenHBand="0" w:firstRowFirstColumn="0" w:firstRowLastColumn="0" w:lastRowFirstColumn="0" w:lastRowLastColumn="0"/>
            </w:pPr>
            <w:r w:rsidRPr="00B462F5">
              <w:t>Embed short video:</w:t>
            </w:r>
          </w:p>
          <w:p w14:paraId="13EEAB87" w14:textId="607D1461" w:rsidR="000D1C95" w:rsidRPr="000D1C95" w:rsidRDefault="003148BB" w:rsidP="003B39A5">
            <w:pPr>
              <w:pStyle w:val="NormalText"/>
              <w:cnfStyle w:val="000000000000" w:firstRow="0" w:lastRow="0" w:firstColumn="0" w:lastColumn="0" w:oddVBand="0" w:evenVBand="0" w:oddHBand="0" w:evenHBand="0" w:firstRowFirstColumn="0" w:firstRowLastColumn="0" w:lastRowFirstColumn="0" w:lastRowLastColumn="0"/>
            </w:pPr>
            <w:r w:rsidRPr="003148BB">
              <w:t>https://youtu.be/PdfmfOjDZI4?si=lyi68xEvkqj0elKf</w:t>
            </w:r>
          </w:p>
        </w:tc>
      </w:tr>
      <w:tr w:rsidR="00E2797E" w:rsidRPr="000D1C95" w14:paraId="11073620"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tcPr>
          <w:p w14:paraId="4D820F0A" w14:textId="210B33D3" w:rsidR="00E2797E" w:rsidRPr="000D1C95" w:rsidRDefault="00E2797E" w:rsidP="003B39A5">
            <w:pPr>
              <w:pStyle w:val="NormalText"/>
            </w:pPr>
            <w:r>
              <w:lastRenderedPageBreak/>
              <w:t>LinkedIn</w:t>
            </w:r>
          </w:p>
        </w:tc>
        <w:tc>
          <w:tcPr>
            <w:tcW w:w="3167" w:type="dxa"/>
          </w:tcPr>
          <w:p w14:paraId="735C31DE" w14:textId="181B4FF3"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lang w:val="en-US"/>
              </w:rPr>
              <w:t>‘Aged care is somewhere you go to live, and to live the best life.’</w:t>
            </w:r>
          </w:p>
          <w:p w14:paraId="0942455D" w14:textId="5513F217"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lang w:val="en-US"/>
              </w:rPr>
              <w:t>Former educator and journalist BJ has been living in an aged care home for 8 years. She says that being able to speak up and be heard is an important part of her aged care experience.</w:t>
            </w:r>
          </w:p>
          <w:p w14:paraId="4E6BB216" w14:textId="793B3345"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t>BJ’s story highlights the importance of:</w:t>
            </w:r>
          </w:p>
          <w:p w14:paraId="6BB064E0" w14:textId="77777777" w:rsidR="00A760FF" w:rsidRDefault="00A579B3"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A579B3">
              <w:rPr>
                <w:rFonts w:ascii="Segoe UI Emoji" w:hAnsi="Segoe UI Emoji" w:cs="Segoe UI Emoji"/>
              </w:rPr>
              <w:t>✔️</w:t>
            </w:r>
            <w:r w:rsidRPr="00A579B3">
              <w:t xml:space="preserve"> listening to older people</w:t>
            </w:r>
          </w:p>
          <w:p w14:paraId="4490BC01" w14:textId="6F2AD2E1" w:rsidR="006363FA" w:rsidRDefault="00A579B3"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A579B3">
              <w:rPr>
                <w:rFonts w:ascii="Segoe UI Emoji" w:hAnsi="Segoe UI Emoji" w:cs="Segoe UI Emoji"/>
              </w:rPr>
              <w:t>✔️</w:t>
            </w:r>
            <w:r w:rsidRPr="00A579B3">
              <w:t xml:space="preserve"> acting on feedback and experiences</w:t>
            </w:r>
          </w:p>
          <w:p w14:paraId="646776BE" w14:textId="5E114DC9"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rFonts w:ascii="Segoe UI Emoji" w:hAnsi="Segoe UI Emoji" w:cs="Segoe UI Emoji"/>
              </w:rPr>
              <w:t>✔️</w:t>
            </w:r>
            <w:r w:rsidRPr="00A579B3">
              <w:t xml:space="preserve"> partnering with older people to improve care and services</w:t>
            </w:r>
            <w:r w:rsidR="006363FA">
              <w:t>.</w:t>
            </w:r>
          </w:p>
          <w:p w14:paraId="61200D21" w14:textId="37DD1A7D"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lang w:val="en-US"/>
              </w:rPr>
              <w:t xml:space="preserve">See the comments to learn more. </w:t>
            </w:r>
            <w:r w:rsidRPr="00A579B3">
              <w:rPr>
                <w:noProof/>
              </w:rPr>
              <w:drawing>
                <wp:inline distT="0" distB="0" distL="0" distR="0" wp14:anchorId="5859F407" wp14:editId="4BD02FF4">
                  <wp:extent cx="152400" cy="152400"/>
                  <wp:effectExtent l="0" t="0" r="0" b="0"/>
                  <wp:docPr id="1408564398" name="Pictur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5A4A280" w14:textId="384DEF93" w:rsidR="00A579B3" w:rsidRPr="00A579B3"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lang w:val="en-US"/>
              </w:rPr>
              <w:t>First comment:</w:t>
            </w:r>
          </w:p>
          <w:p w14:paraId="1187E02E" w14:textId="56692158" w:rsidR="00E2797E" w:rsidRPr="000D1C95" w:rsidRDefault="00A579B3" w:rsidP="003B39A5">
            <w:pPr>
              <w:pStyle w:val="NormalText"/>
              <w:cnfStyle w:val="000000000000" w:firstRow="0" w:lastRow="0" w:firstColumn="0" w:lastColumn="0" w:oddVBand="0" w:evenVBand="0" w:oddHBand="0" w:evenHBand="0" w:firstRowFirstColumn="0" w:firstRowLastColumn="0" w:lastRowFirstColumn="0" w:lastRowLastColumn="0"/>
            </w:pPr>
            <w:r w:rsidRPr="00A579B3">
              <w:rPr>
                <w:noProof/>
              </w:rPr>
              <w:drawing>
                <wp:inline distT="0" distB="0" distL="0" distR="0" wp14:anchorId="0DF39134" wp14:editId="1217F874">
                  <wp:extent cx="152400" cy="152400"/>
                  <wp:effectExtent l="0" t="0" r="0" b="0"/>
                  <wp:docPr id="197842207"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579B3">
              <w:t>Explore our resources for older people on quality care and continuous improvement: www.myagedcare.gov.au/better-care-more-choice-and-stronger-protections/safe-quality-care-and-continuous-improvement</w:t>
            </w:r>
          </w:p>
        </w:tc>
        <w:tc>
          <w:tcPr>
            <w:tcW w:w="5042" w:type="dxa"/>
          </w:tcPr>
          <w:p w14:paraId="6FC9D896" w14:textId="77777777" w:rsidR="00A760FF" w:rsidRDefault="00B462F5" w:rsidP="006B0B96">
            <w:pPr>
              <w:pStyle w:val="NormalText"/>
              <w:cnfStyle w:val="000000000000" w:firstRow="0" w:lastRow="0" w:firstColumn="0" w:lastColumn="0" w:oddVBand="0" w:evenVBand="0" w:oddHBand="0" w:evenHBand="0" w:firstRowFirstColumn="0" w:firstRowLastColumn="0" w:lastRowFirstColumn="0" w:lastRowLastColumn="0"/>
            </w:pPr>
            <w:r w:rsidRPr="00B462F5">
              <w:t>Embed short video:</w:t>
            </w:r>
          </w:p>
          <w:p w14:paraId="24B00D9E" w14:textId="1F9266DD" w:rsidR="00E2797E" w:rsidRPr="000D1C95" w:rsidRDefault="004B3B9F" w:rsidP="003B39A5">
            <w:pPr>
              <w:pStyle w:val="NormalText"/>
              <w:cnfStyle w:val="000000000000" w:firstRow="0" w:lastRow="0" w:firstColumn="0" w:lastColumn="0" w:oddVBand="0" w:evenVBand="0" w:oddHBand="0" w:evenHBand="0" w:firstRowFirstColumn="0" w:firstRowLastColumn="0" w:lastRowFirstColumn="0" w:lastRowLastColumn="0"/>
            </w:pPr>
            <w:r w:rsidRPr="004B3B9F">
              <w:t>https://youtu.be/PdfmfOjDZI4?si=lyi68xEvkqj0elKf</w:t>
            </w:r>
          </w:p>
        </w:tc>
      </w:tr>
      <w:tr w:rsidR="000D1C95" w:rsidRPr="000D1C95" w14:paraId="774AECF8"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4817441C" w14:textId="453A11F5" w:rsidR="000D1C95" w:rsidRPr="000D1C95" w:rsidRDefault="000D1C95" w:rsidP="003B39A5">
            <w:pPr>
              <w:pStyle w:val="NormalText"/>
            </w:pPr>
            <w:r w:rsidRPr="000D1C95">
              <w:t>X</w:t>
            </w:r>
          </w:p>
        </w:tc>
        <w:tc>
          <w:tcPr>
            <w:tcW w:w="3167" w:type="dxa"/>
            <w:hideMark/>
          </w:tcPr>
          <w:p w14:paraId="2CAAE2BA" w14:textId="0402EE03" w:rsidR="00363AEC" w:rsidRPr="00363AEC" w:rsidRDefault="00363AEC" w:rsidP="003B39A5">
            <w:pPr>
              <w:pStyle w:val="NormalText"/>
              <w:cnfStyle w:val="000000000000" w:firstRow="0" w:lastRow="0" w:firstColumn="0" w:lastColumn="0" w:oddVBand="0" w:evenVBand="0" w:oddHBand="0" w:evenHBand="0" w:firstRowFirstColumn="0" w:firstRowLastColumn="0" w:lastRowFirstColumn="0" w:lastRowLastColumn="0"/>
            </w:pPr>
            <w:r w:rsidRPr="00363AEC">
              <w:rPr>
                <w:lang w:val="en-US"/>
              </w:rPr>
              <w:t>BJ's story shows what can happen when providers listen and partner with older people in their care.</w:t>
            </w:r>
          </w:p>
          <w:p w14:paraId="6022A6D1" w14:textId="6ABE728A" w:rsidR="000D1C95" w:rsidRPr="000D1C95" w:rsidRDefault="00363AEC" w:rsidP="003B39A5">
            <w:pPr>
              <w:pStyle w:val="NormalText"/>
              <w:cnfStyle w:val="000000000000" w:firstRow="0" w:lastRow="0" w:firstColumn="0" w:lastColumn="0" w:oddVBand="0" w:evenVBand="0" w:oddHBand="0" w:evenHBand="0" w:firstRowFirstColumn="0" w:firstRowLastColumn="0" w:lastRowFirstColumn="0" w:lastRowLastColumn="0"/>
            </w:pPr>
            <w:r w:rsidRPr="00363AEC">
              <w:rPr>
                <w:noProof/>
              </w:rPr>
              <w:drawing>
                <wp:inline distT="0" distB="0" distL="0" distR="0" wp14:anchorId="11DF520C" wp14:editId="495CF0D4">
                  <wp:extent cx="152400" cy="152400"/>
                  <wp:effectExtent l="0" t="0" r="0" b="0"/>
                  <wp:docPr id="1050923862"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C32915">
              <w:rPr>
                <w:lang w:val="en-US"/>
              </w:rPr>
              <w:t xml:space="preserve"> R</w:t>
            </w:r>
            <w:r w:rsidRPr="00363AEC">
              <w:rPr>
                <w:lang w:val="en-US"/>
              </w:rPr>
              <w:t xml:space="preserve">esources </w:t>
            </w:r>
            <w:r w:rsidR="00C32915">
              <w:rPr>
                <w:lang w:val="en-US"/>
              </w:rPr>
              <w:t>to</w:t>
            </w:r>
            <w:r w:rsidRPr="00363AEC">
              <w:rPr>
                <w:lang w:val="en-US"/>
              </w:rPr>
              <w:t xml:space="preserve"> help support older people:</w:t>
            </w:r>
            <w:hyperlink r:id="rId43" w:tgtFrame="_blank" w:history="1">
              <w:r w:rsidRPr="00363AEC">
                <w:rPr>
                  <w:rStyle w:val="Hyperlink"/>
                </w:rPr>
                <w:t xml:space="preserve"> </w:t>
              </w:r>
            </w:hyperlink>
            <w:r w:rsidRPr="00363AEC">
              <w:t>www.myagedcare.gov.au/better-care-more-choice-and-stronger-protections/safe-quality-care-and-continuous-improvement</w:t>
            </w:r>
          </w:p>
        </w:tc>
        <w:tc>
          <w:tcPr>
            <w:tcW w:w="5042" w:type="dxa"/>
            <w:hideMark/>
          </w:tcPr>
          <w:p w14:paraId="630CCAC2" w14:textId="273D0E4C" w:rsidR="006363FA" w:rsidRDefault="00B462F5" w:rsidP="006B0B96">
            <w:pPr>
              <w:pStyle w:val="NormalText"/>
              <w:cnfStyle w:val="000000000000" w:firstRow="0" w:lastRow="0" w:firstColumn="0" w:lastColumn="0" w:oddVBand="0" w:evenVBand="0" w:oddHBand="0" w:evenHBand="0" w:firstRowFirstColumn="0" w:firstRowLastColumn="0" w:lastRowFirstColumn="0" w:lastRowLastColumn="0"/>
            </w:pPr>
            <w:r w:rsidRPr="00B462F5">
              <w:lastRenderedPageBreak/>
              <w:t>Embed short video:</w:t>
            </w:r>
          </w:p>
          <w:p w14:paraId="2C669ABC" w14:textId="28F10496" w:rsidR="000D1C95" w:rsidRPr="000D1C95" w:rsidRDefault="004B3B9F" w:rsidP="003B39A5">
            <w:pPr>
              <w:pStyle w:val="NormalText"/>
              <w:cnfStyle w:val="000000000000" w:firstRow="0" w:lastRow="0" w:firstColumn="0" w:lastColumn="0" w:oddVBand="0" w:evenVBand="0" w:oddHBand="0" w:evenHBand="0" w:firstRowFirstColumn="0" w:firstRowLastColumn="0" w:lastRowFirstColumn="0" w:lastRowLastColumn="0"/>
            </w:pPr>
            <w:r w:rsidRPr="004B3B9F">
              <w:t>https://youtu.be/PdfmfOjDZI4?si=lyi68xEvkqj0elKf</w:t>
            </w:r>
          </w:p>
        </w:tc>
      </w:tr>
    </w:tbl>
    <w:p w14:paraId="75C22448" w14:textId="77777777" w:rsidR="000D1C95" w:rsidRDefault="000D1C95"/>
    <w:p w14:paraId="01A79465" w14:textId="77777777" w:rsidR="004153C2" w:rsidRDefault="004153C2"/>
    <w:p w14:paraId="2F88D5E9" w14:textId="7DC2292C" w:rsidR="003A0B21" w:rsidRDefault="001F0BF4" w:rsidP="003A0B21">
      <w:r>
        <w:t>Au</w:t>
      </w:r>
      <w:r w:rsidR="007E1898">
        <w:t>nty Ruth’s story</w:t>
      </w:r>
    </w:p>
    <w:p w14:paraId="079E9EFF" w14:textId="77777777" w:rsidR="007E1898" w:rsidRDefault="007E1898" w:rsidP="003A0B21"/>
    <w:tbl>
      <w:tblPr>
        <w:tblStyle w:val="GridTable1Light"/>
        <w:tblW w:w="9622" w:type="dxa"/>
        <w:tblLayout w:type="fixed"/>
        <w:tblLook w:val="04A0" w:firstRow="1" w:lastRow="0" w:firstColumn="1" w:lastColumn="0" w:noHBand="0" w:noVBand="1"/>
      </w:tblPr>
      <w:tblGrid>
        <w:gridCol w:w="1413"/>
        <w:gridCol w:w="2976"/>
        <w:gridCol w:w="5233"/>
      </w:tblGrid>
      <w:tr w:rsidR="00473F57" w:rsidRPr="000D1C95" w14:paraId="5E10A019" w14:textId="77777777" w:rsidTr="004B3B9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43D91E2A" w14:textId="459FFF1E" w:rsidR="00473F57" w:rsidRPr="000D1C95" w:rsidRDefault="00473F57" w:rsidP="003B39A5">
            <w:pPr>
              <w:pStyle w:val="NormalText"/>
              <w:rPr>
                <w:b w:val="0"/>
              </w:rPr>
            </w:pPr>
            <w:r w:rsidRPr="000D1C95">
              <w:t>Channel</w:t>
            </w:r>
          </w:p>
        </w:tc>
        <w:tc>
          <w:tcPr>
            <w:tcW w:w="2976" w:type="dxa"/>
            <w:hideMark/>
          </w:tcPr>
          <w:p w14:paraId="7B6717C2" w14:textId="260AFE36" w:rsidR="00473F57" w:rsidRPr="000D1C95" w:rsidRDefault="00473F57"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Copy</w:t>
            </w:r>
          </w:p>
        </w:tc>
        <w:tc>
          <w:tcPr>
            <w:tcW w:w="5233" w:type="dxa"/>
            <w:hideMark/>
          </w:tcPr>
          <w:p w14:paraId="3D0759E6" w14:textId="0EC72F11" w:rsidR="00473F57" w:rsidRPr="000D1C95" w:rsidRDefault="00473F57"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Social media tile</w:t>
            </w:r>
          </w:p>
        </w:tc>
      </w:tr>
      <w:tr w:rsidR="00473F57" w:rsidRPr="000D1C95" w14:paraId="6197AABB" w14:textId="77777777" w:rsidTr="004B3B9F">
        <w:trPr>
          <w:trHeight w:val="1065"/>
        </w:trPr>
        <w:tc>
          <w:tcPr>
            <w:cnfStyle w:val="001000000000" w:firstRow="0" w:lastRow="0" w:firstColumn="1" w:lastColumn="0" w:oddVBand="0" w:evenVBand="0" w:oddHBand="0" w:evenHBand="0" w:firstRowFirstColumn="0" w:firstRowLastColumn="0" w:lastRowFirstColumn="0" w:lastRowLastColumn="0"/>
            <w:tcW w:w="1413" w:type="dxa"/>
            <w:hideMark/>
          </w:tcPr>
          <w:p w14:paraId="3EDACD3A" w14:textId="0A6563AA" w:rsidR="00473F57" w:rsidRPr="000D1C95" w:rsidRDefault="00473F57" w:rsidP="003B39A5">
            <w:pPr>
              <w:pStyle w:val="NormalText"/>
            </w:pPr>
            <w:r w:rsidRPr="000D1C95">
              <w:t>Facebook</w:t>
            </w:r>
          </w:p>
        </w:tc>
        <w:tc>
          <w:tcPr>
            <w:tcW w:w="2976" w:type="dxa"/>
            <w:hideMark/>
          </w:tcPr>
          <w:p w14:paraId="21D94728" w14:textId="04EF6B90"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‘We were the battlers… we can be appreciated now.’</w:t>
            </w:r>
          </w:p>
          <w:p w14:paraId="2DA0A364" w14:textId="75FC6440"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Aunty Ruth raised 5 children and spent years fighting for reconciliation. Today, she feels safe and supported to continue living at home.</w:t>
            </w:r>
          </w:p>
          <w:p w14:paraId="06A9000F" w14:textId="619074C0"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 xml:space="preserve">Your aged care must </w:t>
            </w:r>
            <w:proofErr w:type="gramStart"/>
            <w:r w:rsidRPr="00AA70B4">
              <w:rPr>
                <w:lang w:val="en-US"/>
              </w:rPr>
              <w:t>respect</w:t>
            </w:r>
            <w:proofErr w:type="gramEnd"/>
            <w:r w:rsidRPr="00AA70B4">
              <w:rPr>
                <w:lang w:val="en-US"/>
              </w:rPr>
              <w:t>:</w:t>
            </w:r>
          </w:p>
          <w:p w14:paraId="1C73F2ED" w14:textId="7DDBDAAA"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rFonts w:ascii="Segoe UI Emoji" w:hAnsi="Segoe UI Emoji" w:cs="Segoe UI Emoji"/>
                <w:lang w:val="en-US"/>
              </w:rPr>
              <w:t>✔️</w:t>
            </w:r>
            <w:r w:rsidRPr="00AA70B4">
              <w:rPr>
                <w:lang w:val="en-US"/>
              </w:rPr>
              <w:t xml:space="preserve"> who you are</w:t>
            </w:r>
          </w:p>
          <w:p w14:paraId="273B3FC5" w14:textId="7660A1B1"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rFonts w:ascii="Segoe UI Emoji" w:hAnsi="Segoe UI Emoji" w:cs="Segoe UI Emoji"/>
                <w:lang w:val="en-US"/>
              </w:rPr>
              <w:t>✔️</w:t>
            </w:r>
            <w:r w:rsidRPr="00AA70B4">
              <w:rPr>
                <w:lang w:val="en-US"/>
              </w:rPr>
              <w:t xml:space="preserve"> what you believe</w:t>
            </w:r>
          </w:p>
          <w:p w14:paraId="4F91223A" w14:textId="62688B7E"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rFonts w:ascii="Segoe UI Emoji" w:hAnsi="Segoe UI Emoji" w:cs="Segoe UI Emoji"/>
                <w:lang w:val="en-US"/>
              </w:rPr>
              <w:t>✔️</w:t>
            </w:r>
            <w:r w:rsidRPr="00AA70B4">
              <w:rPr>
                <w:lang w:val="en-US"/>
              </w:rPr>
              <w:t xml:space="preserve"> the connections that matter to you.</w:t>
            </w:r>
          </w:p>
          <w:p w14:paraId="252FE66B" w14:textId="2A902FBA"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This includes your culture, identity, family, community and connection to Country.</w:t>
            </w:r>
          </w:p>
          <w:p w14:paraId="62EA3DD8" w14:textId="2E56B871"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 xml:space="preserve">See the comments to learn more. </w:t>
            </w:r>
            <w:r w:rsidRPr="00AA70B4">
              <w:rPr>
                <w:noProof/>
              </w:rPr>
              <w:drawing>
                <wp:inline distT="0" distB="0" distL="0" distR="0" wp14:anchorId="0EBCC821" wp14:editId="69A16C98">
                  <wp:extent cx="152400" cy="152400"/>
                  <wp:effectExtent l="0" t="0" r="0" b="0"/>
                  <wp:docPr id="609328607"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F538379" w14:textId="4FEEA2FD" w:rsidR="00AA70B4" w:rsidRPr="00AA70B4" w:rsidRDefault="00AA70B4" w:rsidP="003B39A5">
            <w:pPr>
              <w:pStyle w:val="NormalText"/>
              <w:cnfStyle w:val="000000000000" w:firstRow="0" w:lastRow="0" w:firstColumn="0" w:lastColumn="0" w:oddVBand="0" w:evenVBand="0" w:oddHBand="0" w:evenHBand="0" w:firstRowFirstColumn="0" w:firstRowLastColumn="0" w:lastRowFirstColumn="0" w:lastRowLastColumn="0"/>
            </w:pPr>
            <w:r w:rsidRPr="00AA70B4">
              <w:rPr>
                <w:lang w:val="en-US"/>
              </w:rPr>
              <w:t>First comment:</w:t>
            </w:r>
          </w:p>
          <w:p w14:paraId="1834E18C" w14:textId="3D9FB36E" w:rsidR="00473F57" w:rsidRPr="000D1C95" w:rsidRDefault="005A7761" w:rsidP="003B39A5">
            <w:pPr>
              <w:pStyle w:val="NormalText"/>
              <w:cnfStyle w:val="000000000000" w:firstRow="0" w:lastRow="0" w:firstColumn="0" w:lastColumn="0" w:oddVBand="0" w:evenVBand="0" w:oddHBand="0" w:evenHBand="0" w:firstRowFirstColumn="0" w:firstRowLastColumn="0" w:lastRowFirstColumn="0" w:lastRowLastColumn="0"/>
            </w:pPr>
            <w:r>
              <w:pict w14:anchorId="513C77B1">
                <v:shape id="Picture 24" o:spid="_x0000_i1027" type="#_x0000_t75" alt="💻" style="width:12pt;height:12pt;visibility:visible">
                  <v:imagedata r:id="rId44" o:title="💻"/>
                </v:shape>
              </w:pict>
            </w:r>
            <w:r w:rsidR="00AA70B4" w:rsidRPr="00AA70B4">
              <w:t>Read more about how your rights are protected in aged care: www.myagedcare.gov.au/better-care-more-choice-and-stronger-</w:t>
            </w:r>
            <w:r w:rsidR="00AA70B4" w:rsidRPr="00AA70B4">
              <w:lastRenderedPageBreak/>
              <w:t>protections/protecting-your-rights-aged-care</w:t>
            </w:r>
          </w:p>
        </w:tc>
        <w:tc>
          <w:tcPr>
            <w:tcW w:w="5233" w:type="dxa"/>
            <w:hideMark/>
          </w:tcPr>
          <w:p w14:paraId="510C1968" w14:textId="32B36558" w:rsidR="006363FA" w:rsidRDefault="007B2A58" w:rsidP="006B0B96">
            <w:pPr>
              <w:pStyle w:val="NormalText"/>
              <w:cnfStyle w:val="000000000000" w:firstRow="0" w:lastRow="0" w:firstColumn="0" w:lastColumn="0" w:oddVBand="0" w:evenVBand="0" w:oddHBand="0" w:evenHBand="0" w:firstRowFirstColumn="0" w:firstRowLastColumn="0" w:lastRowFirstColumn="0" w:lastRowLastColumn="0"/>
            </w:pPr>
            <w:r w:rsidRPr="007B2A58">
              <w:lastRenderedPageBreak/>
              <w:t>Embed short video:</w:t>
            </w:r>
          </w:p>
          <w:p w14:paraId="7EFC7DB3" w14:textId="2743A767" w:rsidR="00A56011" w:rsidRDefault="00A56011">
            <w:pPr>
              <w:pStyle w:val="NormalText"/>
              <w:cnfStyle w:val="000000000000" w:firstRow="0" w:lastRow="0" w:firstColumn="0" w:lastColumn="0" w:oddVBand="0" w:evenVBand="0" w:oddHBand="0" w:evenHBand="0" w:firstRowFirstColumn="0" w:firstRowLastColumn="0" w:lastRowFirstColumn="0" w:lastRowLastColumn="0"/>
            </w:pPr>
            <w:hyperlink r:id="rId45" w:history="1">
              <w:r w:rsidRPr="00DC559A">
                <w:rPr>
                  <w:rStyle w:val="Hyperlink"/>
                </w:rPr>
                <w:t>https://youtu.be/3fYUTjIwYXY?si=CB2lvpBPwcJGx8Vv</w:t>
              </w:r>
            </w:hyperlink>
          </w:p>
          <w:p w14:paraId="3FBD70A8" w14:textId="6979EA5D" w:rsidR="00473F57" w:rsidRPr="000D1C95" w:rsidRDefault="00473F57" w:rsidP="003B39A5">
            <w:pPr>
              <w:pStyle w:val="NormalText"/>
              <w:cnfStyle w:val="000000000000" w:firstRow="0" w:lastRow="0" w:firstColumn="0" w:lastColumn="0" w:oddVBand="0" w:evenVBand="0" w:oddHBand="0" w:evenHBand="0" w:firstRowFirstColumn="0" w:firstRowLastColumn="0" w:lastRowFirstColumn="0" w:lastRowLastColumn="0"/>
            </w:pPr>
          </w:p>
        </w:tc>
      </w:tr>
      <w:tr w:rsidR="00473F57" w:rsidRPr="000D1C95" w14:paraId="595C0A21"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127DAFA3" w14:textId="0520EAB9" w:rsidR="00473F57" w:rsidRPr="000D1C95" w:rsidRDefault="00473F57" w:rsidP="003B39A5">
            <w:pPr>
              <w:pStyle w:val="NormalText"/>
            </w:pPr>
            <w:r w:rsidRPr="000D1C95">
              <w:t>Instagram</w:t>
            </w:r>
          </w:p>
        </w:tc>
        <w:tc>
          <w:tcPr>
            <w:tcW w:w="2976" w:type="dxa"/>
            <w:hideMark/>
          </w:tcPr>
          <w:p w14:paraId="428F0640" w14:textId="16C86E4E"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lang w:val="en-US"/>
              </w:rPr>
              <w:t>‘We were the battlers… we can be appreciated now.’</w:t>
            </w:r>
          </w:p>
          <w:p w14:paraId="198EF45A" w14:textId="6B9D1003"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lang w:val="en-US"/>
              </w:rPr>
              <w:t>Aunty Ruth raised 5 children and spent years fighting for reconciliation. Today, she feels safe and supported to keep living at home.</w:t>
            </w:r>
          </w:p>
          <w:p w14:paraId="7E660A29" w14:textId="2FB274CB"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lang w:val="en-US"/>
              </w:rPr>
              <w:t>Everyone deserves aged care that respects who they are and what matters to them.</w:t>
            </w:r>
          </w:p>
          <w:p w14:paraId="2BA0CA78" w14:textId="6C374DB6"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lang w:val="en-US"/>
              </w:rPr>
              <w:t>Older people have the right to:</w:t>
            </w:r>
          </w:p>
          <w:p w14:paraId="528435EF" w14:textId="20AD2147"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rFonts w:ascii="Segoe UI Emoji" w:hAnsi="Segoe UI Emoji" w:cs="Segoe UI Emoji"/>
                <w:lang w:val="en-US"/>
              </w:rPr>
              <w:t>✔️</w:t>
            </w:r>
            <w:r w:rsidRPr="00223389">
              <w:rPr>
                <w:lang w:val="en-US"/>
              </w:rPr>
              <w:t xml:space="preserve"> express their culture and identity</w:t>
            </w:r>
          </w:p>
          <w:p w14:paraId="3515F195" w14:textId="0182AFD9"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rFonts w:ascii="Segoe UI Emoji" w:hAnsi="Segoe UI Emoji" w:cs="Segoe UI Emoji"/>
                <w:lang w:val="en-US"/>
              </w:rPr>
              <w:t>✔️</w:t>
            </w:r>
            <w:r w:rsidRPr="00223389">
              <w:rPr>
                <w:lang w:val="en-US"/>
              </w:rPr>
              <w:t xml:space="preserve"> make decisions about their care</w:t>
            </w:r>
          </w:p>
          <w:p w14:paraId="6097C4B6" w14:textId="4B863D6E" w:rsidR="00223389" w:rsidRPr="00223389"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rFonts w:ascii="Segoe UI Emoji" w:hAnsi="Segoe UI Emoji" w:cs="Segoe UI Emoji"/>
                <w:lang w:val="en-US"/>
              </w:rPr>
              <w:t>✔️</w:t>
            </w:r>
            <w:r w:rsidRPr="00223389">
              <w:rPr>
                <w:lang w:val="en-US"/>
              </w:rPr>
              <w:t xml:space="preserve"> stay connected to family, community and Country.</w:t>
            </w:r>
          </w:p>
          <w:p w14:paraId="7AC7C2AC" w14:textId="3BC43B06" w:rsidR="00473F57" w:rsidRPr="000D1C95" w:rsidRDefault="00223389" w:rsidP="003B39A5">
            <w:pPr>
              <w:pStyle w:val="NormalText"/>
              <w:cnfStyle w:val="000000000000" w:firstRow="0" w:lastRow="0" w:firstColumn="0" w:lastColumn="0" w:oddVBand="0" w:evenVBand="0" w:oddHBand="0" w:evenHBand="0" w:firstRowFirstColumn="0" w:firstRowLastColumn="0" w:lastRowFirstColumn="0" w:lastRowLastColumn="0"/>
            </w:pPr>
            <w:r w:rsidRPr="00223389">
              <w:rPr>
                <w:rFonts w:ascii="Segoe UI Emoji" w:hAnsi="Segoe UI Emoji" w:cs="Segoe UI Emoji"/>
                <w:lang w:val="en-US"/>
              </w:rPr>
              <w:t>🖱️</w:t>
            </w:r>
            <w:r w:rsidRPr="00223389">
              <w:rPr>
                <w:lang w:val="en-US"/>
              </w:rPr>
              <w:t>Click the link in our bio to learn more.</w:t>
            </w:r>
          </w:p>
        </w:tc>
        <w:tc>
          <w:tcPr>
            <w:tcW w:w="5233" w:type="dxa"/>
            <w:hideMark/>
          </w:tcPr>
          <w:p w14:paraId="7A93323E" w14:textId="4A7B6C82" w:rsidR="006B6203" w:rsidRDefault="00F235F5" w:rsidP="006B0B96">
            <w:pPr>
              <w:pStyle w:val="NormalText"/>
              <w:cnfStyle w:val="000000000000" w:firstRow="0" w:lastRow="0" w:firstColumn="0" w:lastColumn="0" w:oddVBand="0" w:evenVBand="0" w:oddHBand="0" w:evenHBand="0" w:firstRowFirstColumn="0" w:firstRowLastColumn="0" w:lastRowFirstColumn="0" w:lastRowLastColumn="0"/>
            </w:pPr>
            <w:r w:rsidRPr="007B2A58">
              <w:t>Embed short video:</w:t>
            </w:r>
          </w:p>
          <w:p w14:paraId="2C3C4BCD" w14:textId="7BFE8393" w:rsidR="00A56011" w:rsidRDefault="00A56011">
            <w:pPr>
              <w:pStyle w:val="NormalText"/>
              <w:cnfStyle w:val="000000000000" w:firstRow="0" w:lastRow="0" w:firstColumn="0" w:lastColumn="0" w:oddVBand="0" w:evenVBand="0" w:oddHBand="0" w:evenHBand="0" w:firstRowFirstColumn="0" w:firstRowLastColumn="0" w:lastRowFirstColumn="0" w:lastRowLastColumn="0"/>
            </w:pPr>
            <w:hyperlink r:id="rId46" w:history="1">
              <w:r w:rsidRPr="00DC559A">
                <w:rPr>
                  <w:rStyle w:val="Hyperlink"/>
                </w:rPr>
                <w:t>https://youtu.be/3fYUTjIwYXY?si=CB2lvpBPwcJGx8Vv</w:t>
              </w:r>
            </w:hyperlink>
          </w:p>
          <w:p w14:paraId="5C84451B" w14:textId="6E0AA220" w:rsidR="00473F57" w:rsidRPr="000D1C95" w:rsidRDefault="00473F57" w:rsidP="003B39A5">
            <w:pPr>
              <w:pStyle w:val="NormalText"/>
              <w:cnfStyle w:val="000000000000" w:firstRow="0" w:lastRow="0" w:firstColumn="0" w:lastColumn="0" w:oddVBand="0" w:evenVBand="0" w:oddHBand="0" w:evenHBand="0" w:firstRowFirstColumn="0" w:firstRowLastColumn="0" w:lastRowFirstColumn="0" w:lastRowLastColumn="0"/>
            </w:pPr>
          </w:p>
        </w:tc>
      </w:tr>
      <w:tr w:rsidR="00E2797E" w:rsidRPr="000D1C95" w14:paraId="7F00B8C0"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tcPr>
          <w:p w14:paraId="5A3F0CC2" w14:textId="77777777" w:rsidR="00E2797E" w:rsidRPr="000D1C95" w:rsidRDefault="00E2797E" w:rsidP="003B39A5">
            <w:pPr>
              <w:pStyle w:val="NormalText"/>
            </w:pPr>
            <w:r>
              <w:t>LinkedIn</w:t>
            </w:r>
          </w:p>
        </w:tc>
        <w:tc>
          <w:tcPr>
            <w:tcW w:w="2976" w:type="dxa"/>
          </w:tcPr>
          <w:p w14:paraId="2C69A9E5" w14:textId="0D58E60C"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lang w:val="en-US"/>
              </w:rPr>
              <w:t>‘We were the battlers… we can be appreciated now.’</w:t>
            </w:r>
          </w:p>
          <w:p w14:paraId="701CF94E" w14:textId="1F154F73"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lang w:val="en-US"/>
              </w:rPr>
              <w:t>Aunty Ruth raised 5 children and spent years fighting for reconciliation. Today, she feels safe and supported to continue living at home.</w:t>
            </w:r>
          </w:p>
          <w:p w14:paraId="4BEE11FD" w14:textId="59F3F23C"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lang w:val="en-US"/>
              </w:rPr>
              <w:t xml:space="preserve">Quality aged care is about more than meeting </w:t>
            </w:r>
            <w:r w:rsidRPr="00A366F8">
              <w:rPr>
                <w:lang w:val="en-US"/>
              </w:rPr>
              <w:lastRenderedPageBreak/>
              <w:t>a person’s needs. It’s also about respecting who they are, their choices and life experiences.</w:t>
            </w:r>
          </w:p>
          <w:p w14:paraId="0734E417" w14:textId="7728E7C8"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lang w:val="en-US"/>
              </w:rPr>
              <w:t>Older people have the right to:</w:t>
            </w:r>
          </w:p>
          <w:p w14:paraId="131EFD48" w14:textId="7750DF0F"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rFonts w:ascii="Segoe UI Emoji" w:hAnsi="Segoe UI Emoji" w:cs="Segoe UI Emoji"/>
                <w:lang w:val="en-US"/>
              </w:rPr>
              <w:t>✔️</w:t>
            </w:r>
            <w:r w:rsidRPr="00A366F8">
              <w:rPr>
                <w:lang w:val="en-US"/>
              </w:rPr>
              <w:t xml:space="preserve"> express their culture and identity</w:t>
            </w:r>
          </w:p>
          <w:p w14:paraId="26E76C1B" w14:textId="748A48F1"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rFonts w:ascii="Segoe UI Emoji" w:hAnsi="Segoe UI Emoji" w:cs="Segoe UI Emoji"/>
                <w:lang w:val="en-US"/>
              </w:rPr>
              <w:t>✔️</w:t>
            </w:r>
            <w:r w:rsidRPr="00A366F8">
              <w:rPr>
                <w:lang w:val="en-US"/>
              </w:rPr>
              <w:t xml:space="preserve"> communicate their wishes and preferences</w:t>
            </w:r>
          </w:p>
          <w:p w14:paraId="5A3A0527" w14:textId="3891D337" w:rsidR="00A366F8" w:rsidRPr="00A366F8"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rFonts w:ascii="Segoe UI Emoji" w:hAnsi="Segoe UI Emoji" w:cs="Segoe UI Emoji"/>
                <w:lang w:val="en-US"/>
              </w:rPr>
              <w:t>✔️</w:t>
            </w:r>
            <w:r w:rsidRPr="00A366F8">
              <w:rPr>
                <w:lang w:val="en-US"/>
              </w:rPr>
              <w:t xml:space="preserve"> stay connected with the people, places and communities that matter to them.</w:t>
            </w:r>
          </w:p>
          <w:p w14:paraId="0CC8716D" w14:textId="64125FBC" w:rsidR="00E2797E" w:rsidRDefault="00A366F8" w:rsidP="003B39A5">
            <w:pPr>
              <w:pStyle w:val="NormalText"/>
              <w:cnfStyle w:val="000000000000" w:firstRow="0" w:lastRow="0" w:firstColumn="0" w:lastColumn="0" w:oddVBand="0" w:evenVBand="0" w:oddHBand="0" w:evenHBand="0" w:firstRowFirstColumn="0" w:firstRowLastColumn="0" w:lastRowFirstColumn="0" w:lastRowLastColumn="0"/>
            </w:pPr>
            <w:r w:rsidRPr="00A366F8">
              <w:rPr>
                <w:lang w:val="en-US"/>
              </w:rPr>
              <w:t>See the comments to learn more.</w:t>
            </w:r>
          </w:p>
          <w:p w14:paraId="655E915E" w14:textId="2FEFA16A" w:rsidR="00EC1A2E" w:rsidRPr="00EC1A2E" w:rsidRDefault="00EC1A2E" w:rsidP="003B39A5">
            <w:pPr>
              <w:pStyle w:val="NormalText"/>
              <w:cnfStyle w:val="000000000000" w:firstRow="0" w:lastRow="0" w:firstColumn="0" w:lastColumn="0" w:oddVBand="0" w:evenVBand="0" w:oddHBand="0" w:evenHBand="0" w:firstRowFirstColumn="0" w:firstRowLastColumn="0" w:lastRowFirstColumn="0" w:lastRowLastColumn="0"/>
            </w:pPr>
            <w:r w:rsidRPr="00EC1A2E">
              <w:rPr>
                <w:lang w:val="en-US"/>
              </w:rPr>
              <w:t>First comment:</w:t>
            </w:r>
          </w:p>
          <w:p w14:paraId="3FD94611" w14:textId="0480ECD5" w:rsidR="00A366F8" w:rsidRPr="000D1C95" w:rsidRDefault="00EC1A2E" w:rsidP="003B39A5">
            <w:pPr>
              <w:pStyle w:val="NormalText"/>
              <w:cnfStyle w:val="000000000000" w:firstRow="0" w:lastRow="0" w:firstColumn="0" w:lastColumn="0" w:oddVBand="0" w:evenVBand="0" w:oddHBand="0" w:evenHBand="0" w:firstRowFirstColumn="0" w:firstRowLastColumn="0" w:lastRowFirstColumn="0" w:lastRowLastColumn="0"/>
            </w:pPr>
            <w:r w:rsidRPr="00EC1A2E">
              <w:rPr>
                <w:noProof/>
              </w:rPr>
              <w:drawing>
                <wp:inline distT="0" distB="0" distL="0" distR="0" wp14:anchorId="1DA88763" wp14:editId="4F50C4D5">
                  <wp:extent cx="152400" cy="152400"/>
                  <wp:effectExtent l="0" t="0" r="0" b="0"/>
                  <wp:docPr id="1859402890"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C1A2E">
              <w:rPr>
                <w:lang w:val="en-US"/>
              </w:rPr>
              <w:t>Explore resources for older people on protecting rights in aged care: www.myagedcare.gov.au/better-care-more-choice-and-stronger-protections/protecting-your-rights-aged-care</w:t>
            </w:r>
          </w:p>
        </w:tc>
        <w:tc>
          <w:tcPr>
            <w:tcW w:w="5233" w:type="dxa"/>
          </w:tcPr>
          <w:p w14:paraId="07937A5F" w14:textId="77777777" w:rsidR="006B6203" w:rsidRDefault="00F235F5" w:rsidP="006B0B96">
            <w:pPr>
              <w:pStyle w:val="NormalText"/>
              <w:cnfStyle w:val="000000000000" w:firstRow="0" w:lastRow="0" w:firstColumn="0" w:lastColumn="0" w:oddVBand="0" w:evenVBand="0" w:oddHBand="0" w:evenHBand="0" w:firstRowFirstColumn="0" w:firstRowLastColumn="0" w:lastRowFirstColumn="0" w:lastRowLastColumn="0"/>
            </w:pPr>
            <w:r w:rsidRPr="007B2A58">
              <w:lastRenderedPageBreak/>
              <w:t>Embed short video:</w:t>
            </w:r>
          </w:p>
          <w:p w14:paraId="2A496AAB" w14:textId="22FEDDA8" w:rsidR="00A56011" w:rsidRDefault="00A56011">
            <w:pPr>
              <w:pStyle w:val="NormalText"/>
              <w:cnfStyle w:val="000000000000" w:firstRow="0" w:lastRow="0" w:firstColumn="0" w:lastColumn="0" w:oddVBand="0" w:evenVBand="0" w:oddHBand="0" w:evenHBand="0" w:firstRowFirstColumn="0" w:firstRowLastColumn="0" w:lastRowFirstColumn="0" w:lastRowLastColumn="0"/>
            </w:pPr>
            <w:hyperlink r:id="rId47" w:history="1">
              <w:r w:rsidRPr="00DC559A">
                <w:rPr>
                  <w:rStyle w:val="Hyperlink"/>
                </w:rPr>
                <w:t>https://youtu.be/3fYUTjIwYXY?si=CB2lvpBPwcJGx8Vv</w:t>
              </w:r>
            </w:hyperlink>
          </w:p>
          <w:p w14:paraId="0D61E0FB" w14:textId="268A3679" w:rsidR="00E2797E" w:rsidRPr="000D1C95" w:rsidRDefault="00E2797E" w:rsidP="003B39A5">
            <w:pPr>
              <w:pStyle w:val="NormalText"/>
              <w:cnfStyle w:val="000000000000" w:firstRow="0" w:lastRow="0" w:firstColumn="0" w:lastColumn="0" w:oddVBand="0" w:evenVBand="0" w:oddHBand="0" w:evenHBand="0" w:firstRowFirstColumn="0" w:firstRowLastColumn="0" w:lastRowFirstColumn="0" w:lastRowLastColumn="0"/>
            </w:pPr>
          </w:p>
        </w:tc>
      </w:tr>
      <w:tr w:rsidR="00473F57" w:rsidRPr="000D1C95" w14:paraId="07C0322A"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3AFD6E5A" w14:textId="77777777" w:rsidR="00473F57" w:rsidRPr="000D1C95" w:rsidRDefault="00473F57" w:rsidP="003B39A5">
            <w:pPr>
              <w:pStyle w:val="NormalText"/>
            </w:pPr>
            <w:r w:rsidRPr="000D1C95">
              <w:t>X </w:t>
            </w:r>
          </w:p>
        </w:tc>
        <w:tc>
          <w:tcPr>
            <w:tcW w:w="2976" w:type="dxa"/>
            <w:hideMark/>
          </w:tcPr>
          <w:p w14:paraId="05EE8FB8" w14:textId="2737112C"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lang w:val="en-US"/>
              </w:rPr>
              <w:t>After years of fighting for reconciliation, Aunty Ruth feels safe and supported at home.</w:t>
            </w:r>
          </w:p>
          <w:p w14:paraId="2C0C2EFB" w14:textId="069A90AA"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lang w:val="en-US"/>
              </w:rPr>
              <w:t>Quality aged care respects:</w:t>
            </w:r>
          </w:p>
          <w:p w14:paraId="6A73224E" w14:textId="72AC8EC4"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rFonts w:ascii="Segoe UI Emoji" w:hAnsi="Segoe UI Emoji" w:cs="Segoe UI Emoji"/>
                <w:lang w:val="en-US"/>
              </w:rPr>
              <w:t>✔️</w:t>
            </w:r>
            <w:r w:rsidRPr="00C235F8">
              <w:rPr>
                <w:lang w:val="en-US"/>
              </w:rPr>
              <w:t xml:space="preserve"> culture</w:t>
            </w:r>
          </w:p>
          <w:p w14:paraId="5DF80358" w14:textId="60EDDA34"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rFonts w:ascii="Segoe UI Emoji" w:hAnsi="Segoe UI Emoji" w:cs="Segoe UI Emoji"/>
                <w:lang w:val="en-US"/>
              </w:rPr>
              <w:t>✔️</w:t>
            </w:r>
            <w:r w:rsidRPr="00C235F8">
              <w:rPr>
                <w:lang w:val="en-US"/>
              </w:rPr>
              <w:t xml:space="preserve"> identity</w:t>
            </w:r>
          </w:p>
          <w:p w14:paraId="0EA52E39" w14:textId="1FD8F767"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rFonts w:ascii="Segoe UI Emoji" w:hAnsi="Segoe UI Emoji" w:cs="Segoe UI Emoji"/>
                <w:lang w:val="en-US"/>
              </w:rPr>
              <w:t>✔️</w:t>
            </w:r>
            <w:r w:rsidRPr="00C235F8">
              <w:rPr>
                <w:lang w:val="en-US"/>
              </w:rPr>
              <w:t xml:space="preserve"> choices</w:t>
            </w:r>
          </w:p>
          <w:p w14:paraId="5F612CD4" w14:textId="28F633DA" w:rsidR="00C235F8" w:rsidRPr="00C235F8"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rFonts w:ascii="Segoe UI Emoji" w:hAnsi="Segoe UI Emoji" w:cs="Segoe UI Emoji"/>
                <w:lang w:val="en-US"/>
              </w:rPr>
              <w:t>✔️</w:t>
            </w:r>
            <w:r w:rsidRPr="00C235F8">
              <w:rPr>
                <w:lang w:val="en-US"/>
              </w:rPr>
              <w:t xml:space="preserve"> connections.</w:t>
            </w:r>
          </w:p>
          <w:p w14:paraId="277F4EC9" w14:textId="2FE27537" w:rsidR="00473F57" w:rsidRPr="000D1C95" w:rsidRDefault="00C235F8" w:rsidP="003B39A5">
            <w:pPr>
              <w:pStyle w:val="NormalText"/>
              <w:cnfStyle w:val="000000000000" w:firstRow="0" w:lastRow="0" w:firstColumn="0" w:lastColumn="0" w:oddVBand="0" w:evenVBand="0" w:oddHBand="0" w:evenHBand="0" w:firstRowFirstColumn="0" w:firstRowLastColumn="0" w:lastRowFirstColumn="0" w:lastRowLastColumn="0"/>
            </w:pPr>
            <w:r w:rsidRPr="00C235F8">
              <w:rPr>
                <w:noProof/>
              </w:rPr>
              <w:lastRenderedPageBreak/>
              <w:drawing>
                <wp:inline distT="0" distB="0" distL="0" distR="0" wp14:anchorId="27F86303" wp14:editId="4C1E4C27">
                  <wp:extent cx="152400" cy="152400"/>
                  <wp:effectExtent l="0" t="0" r="0" b="0"/>
                  <wp:docPr id="1241752469"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235F8">
              <w:t xml:space="preserve"> </w:t>
            </w:r>
            <w:r w:rsidR="00937B75">
              <w:t>S</w:t>
            </w:r>
            <w:r w:rsidRPr="00C235F8">
              <w:t>upp</w:t>
            </w:r>
            <w:r w:rsidR="00937B75">
              <w:t>ort</w:t>
            </w:r>
            <w:r w:rsidRPr="00C235F8">
              <w:t xml:space="preserve"> older people </w:t>
            </w:r>
            <w:r w:rsidR="00937B75">
              <w:t>with</w:t>
            </w:r>
            <w:r w:rsidRPr="00C235F8">
              <w:t xml:space="preserve"> their rights: www.myagedcare.gov.au/better-care-more-choice-and-stronger-protections/protecting-your-rights-aged-care</w:t>
            </w:r>
          </w:p>
        </w:tc>
        <w:tc>
          <w:tcPr>
            <w:tcW w:w="5233" w:type="dxa"/>
            <w:hideMark/>
          </w:tcPr>
          <w:p w14:paraId="5A6D001C" w14:textId="257A5877" w:rsidR="006B6203" w:rsidRDefault="00F235F5" w:rsidP="006B0B96">
            <w:pPr>
              <w:pStyle w:val="NormalText"/>
              <w:cnfStyle w:val="000000000000" w:firstRow="0" w:lastRow="0" w:firstColumn="0" w:lastColumn="0" w:oddVBand="0" w:evenVBand="0" w:oddHBand="0" w:evenHBand="0" w:firstRowFirstColumn="0" w:firstRowLastColumn="0" w:lastRowFirstColumn="0" w:lastRowLastColumn="0"/>
            </w:pPr>
            <w:r w:rsidRPr="007B2A58">
              <w:lastRenderedPageBreak/>
              <w:t>Embed short video:</w:t>
            </w:r>
          </w:p>
          <w:p w14:paraId="54792AB1" w14:textId="61A09AC8" w:rsidR="00A56011" w:rsidRDefault="00A56011">
            <w:pPr>
              <w:pStyle w:val="NormalText"/>
              <w:cnfStyle w:val="000000000000" w:firstRow="0" w:lastRow="0" w:firstColumn="0" w:lastColumn="0" w:oddVBand="0" w:evenVBand="0" w:oddHBand="0" w:evenHBand="0" w:firstRowFirstColumn="0" w:firstRowLastColumn="0" w:lastRowFirstColumn="0" w:lastRowLastColumn="0"/>
            </w:pPr>
            <w:hyperlink r:id="rId49" w:history="1">
              <w:r w:rsidRPr="00DC559A">
                <w:rPr>
                  <w:rStyle w:val="Hyperlink"/>
                </w:rPr>
                <w:t>https://youtu.be/3fYUTjIwYXY?si=CB2lvpBPwcJGx8Vv</w:t>
              </w:r>
            </w:hyperlink>
          </w:p>
          <w:p w14:paraId="59FE318F" w14:textId="695EC46B" w:rsidR="00473F57" w:rsidRPr="000D1C95" w:rsidRDefault="00473F57" w:rsidP="003B39A5">
            <w:pPr>
              <w:pStyle w:val="NormalText"/>
              <w:cnfStyle w:val="000000000000" w:firstRow="0" w:lastRow="0" w:firstColumn="0" w:lastColumn="0" w:oddVBand="0" w:evenVBand="0" w:oddHBand="0" w:evenHBand="0" w:firstRowFirstColumn="0" w:firstRowLastColumn="0" w:lastRowFirstColumn="0" w:lastRowLastColumn="0"/>
            </w:pPr>
          </w:p>
        </w:tc>
      </w:tr>
    </w:tbl>
    <w:p w14:paraId="4A01EDFE" w14:textId="29024892" w:rsidR="000C3321" w:rsidRDefault="000C3321"/>
    <w:p w14:paraId="00D23159" w14:textId="13772DAB" w:rsidR="003F2206" w:rsidRDefault="003F2206">
      <w:r>
        <w:t>Noel’s story</w:t>
      </w:r>
    </w:p>
    <w:p w14:paraId="7E97ED7C" w14:textId="77777777" w:rsidR="003F2206" w:rsidRDefault="003F2206"/>
    <w:tbl>
      <w:tblPr>
        <w:tblStyle w:val="GridTable1Light"/>
        <w:tblW w:w="9622" w:type="dxa"/>
        <w:tblLayout w:type="fixed"/>
        <w:tblLook w:val="04A0" w:firstRow="1" w:lastRow="0" w:firstColumn="1" w:lastColumn="0" w:noHBand="0" w:noVBand="1"/>
      </w:tblPr>
      <w:tblGrid>
        <w:gridCol w:w="1413"/>
        <w:gridCol w:w="3052"/>
        <w:gridCol w:w="5157"/>
      </w:tblGrid>
      <w:tr w:rsidR="00AF300D" w:rsidRPr="000D1C95" w14:paraId="6E38FC23" w14:textId="77777777" w:rsidTr="004B3B9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36BCFCC5" w14:textId="5CDBEE4A" w:rsidR="00AF300D" w:rsidRPr="000D1C95" w:rsidRDefault="00AF300D" w:rsidP="003B39A5">
            <w:pPr>
              <w:pStyle w:val="NormalText"/>
              <w:rPr>
                <w:b w:val="0"/>
              </w:rPr>
            </w:pPr>
            <w:r w:rsidRPr="000D1C95">
              <w:t>Channel</w:t>
            </w:r>
          </w:p>
        </w:tc>
        <w:tc>
          <w:tcPr>
            <w:tcW w:w="3052" w:type="dxa"/>
            <w:hideMark/>
          </w:tcPr>
          <w:p w14:paraId="0B39EDBB" w14:textId="7C51684B"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Copy</w:t>
            </w:r>
          </w:p>
        </w:tc>
        <w:tc>
          <w:tcPr>
            <w:tcW w:w="5157" w:type="dxa"/>
            <w:hideMark/>
          </w:tcPr>
          <w:p w14:paraId="4861E272" w14:textId="5A1AF629"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Social media tile</w:t>
            </w:r>
          </w:p>
        </w:tc>
      </w:tr>
      <w:tr w:rsidR="00AF300D" w:rsidRPr="000D1C95" w14:paraId="45231BCE" w14:textId="77777777" w:rsidTr="004B3B9F">
        <w:trPr>
          <w:trHeight w:val="1065"/>
        </w:trPr>
        <w:tc>
          <w:tcPr>
            <w:cnfStyle w:val="001000000000" w:firstRow="0" w:lastRow="0" w:firstColumn="1" w:lastColumn="0" w:oddVBand="0" w:evenVBand="0" w:oddHBand="0" w:evenHBand="0" w:firstRowFirstColumn="0" w:firstRowLastColumn="0" w:lastRowFirstColumn="0" w:lastRowLastColumn="0"/>
            <w:tcW w:w="1413" w:type="dxa"/>
            <w:hideMark/>
          </w:tcPr>
          <w:p w14:paraId="1B2DCAEB" w14:textId="576278E8" w:rsidR="00AF300D" w:rsidRPr="000D1C95" w:rsidRDefault="00AF300D" w:rsidP="003B39A5">
            <w:pPr>
              <w:pStyle w:val="NormalText"/>
            </w:pPr>
            <w:r w:rsidRPr="000D1C95">
              <w:t>Facebook</w:t>
            </w:r>
          </w:p>
        </w:tc>
        <w:tc>
          <w:tcPr>
            <w:tcW w:w="3052" w:type="dxa"/>
            <w:hideMark/>
          </w:tcPr>
          <w:p w14:paraId="4C6644B1" w14:textId="641C2F40"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t>‘I find I'm certainly learning something new each time, which helps me personally.’</w:t>
            </w:r>
          </w:p>
          <w:p w14:paraId="0A9AE9AF" w14:textId="4762E616"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t>Noel receives Support at Home services and says advocacy services help him better understand aged care. He then shares that knowledge to help others in his community.</w:t>
            </w:r>
          </w:p>
          <w:p w14:paraId="46ED1B11" w14:textId="706506F9"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t>If you're seeking or accessing aged care, you don't have to navigate it alone.</w:t>
            </w:r>
          </w:p>
          <w:p w14:paraId="113448CD" w14:textId="6EC964BB"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t>An aged care advocate can provide free, confidential and independent support to help you:</w:t>
            </w:r>
          </w:p>
          <w:p w14:paraId="1DD989FC" w14:textId="3F2A57E3"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rFonts w:ascii="Segoe UI Emoji" w:hAnsi="Segoe UI Emoji" w:cs="Segoe UI Emoji"/>
                <w:lang w:val="en-US"/>
              </w:rPr>
              <w:t>✔️</w:t>
            </w:r>
            <w:r w:rsidRPr="00E76530">
              <w:rPr>
                <w:lang w:val="en-US"/>
              </w:rPr>
              <w:t xml:space="preserve"> understand your rights</w:t>
            </w:r>
          </w:p>
          <w:p w14:paraId="3D8F5426" w14:textId="567A8657"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rFonts w:ascii="Segoe UI Emoji" w:hAnsi="Segoe UI Emoji" w:cs="Segoe UI Emoji"/>
                <w:lang w:val="en-US"/>
              </w:rPr>
              <w:t>✔️</w:t>
            </w:r>
            <w:r w:rsidRPr="00E76530">
              <w:rPr>
                <w:lang w:val="en-US"/>
              </w:rPr>
              <w:t xml:space="preserve"> make informed decisions about your care</w:t>
            </w:r>
          </w:p>
          <w:p w14:paraId="3E9C1A36" w14:textId="3580A082"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rFonts w:ascii="Segoe UI Emoji" w:hAnsi="Segoe UI Emoji" w:cs="Segoe UI Emoji"/>
                <w:lang w:val="en-US"/>
              </w:rPr>
              <w:t>✔️</w:t>
            </w:r>
            <w:r w:rsidRPr="00E76530">
              <w:rPr>
                <w:lang w:val="en-US"/>
              </w:rPr>
              <w:t xml:space="preserve"> access information and support</w:t>
            </w:r>
          </w:p>
          <w:p w14:paraId="57CCF902" w14:textId="75F8DBBC"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rFonts w:ascii="Segoe UI Emoji" w:hAnsi="Segoe UI Emoji" w:cs="Segoe UI Emoji"/>
                <w:lang w:val="en-US"/>
              </w:rPr>
              <w:t>✔️</w:t>
            </w:r>
            <w:r w:rsidRPr="00E76530">
              <w:rPr>
                <w:lang w:val="en-US"/>
              </w:rPr>
              <w:t xml:space="preserve"> raise concerns if something isn’t right.</w:t>
            </w:r>
          </w:p>
          <w:p w14:paraId="6DBF166E" w14:textId="5FC768AD"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lastRenderedPageBreak/>
              <w:t xml:space="preserve">See the comments to learn more. </w:t>
            </w:r>
            <w:r w:rsidRPr="00E76530">
              <w:rPr>
                <w:noProof/>
              </w:rPr>
              <w:drawing>
                <wp:inline distT="0" distB="0" distL="0" distR="0" wp14:anchorId="246CC29D" wp14:editId="4F38789A">
                  <wp:extent cx="152400" cy="152400"/>
                  <wp:effectExtent l="0" t="0" r="0" b="0"/>
                  <wp:docPr id="1751249990" name="Pictur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6530">
              <w:t> </w:t>
            </w:r>
          </w:p>
          <w:p w14:paraId="56CC7691" w14:textId="0007AB3D" w:rsidR="00E76530" w:rsidRPr="00E76530"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lang w:val="en-US"/>
              </w:rPr>
              <w:t>First comment:</w:t>
            </w:r>
          </w:p>
          <w:p w14:paraId="56913414" w14:textId="2948C71F" w:rsidR="00AF300D" w:rsidRPr="000D1C95" w:rsidRDefault="00E76530" w:rsidP="003B39A5">
            <w:pPr>
              <w:pStyle w:val="NormalText"/>
              <w:cnfStyle w:val="000000000000" w:firstRow="0" w:lastRow="0" w:firstColumn="0" w:lastColumn="0" w:oddVBand="0" w:evenVBand="0" w:oddHBand="0" w:evenHBand="0" w:firstRowFirstColumn="0" w:firstRowLastColumn="0" w:lastRowFirstColumn="0" w:lastRowLastColumn="0"/>
            </w:pPr>
            <w:r w:rsidRPr="00E76530">
              <w:rPr>
                <w:noProof/>
              </w:rPr>
              <w:drawing>
                <wp:inline distT="0" distB="0" distL="0" distR="0" wp14:anchorId="7B72B602" wp14:editId="3A5C2878">
                  <wp:extent cx="152400" cy="152400"/>
                  <wp:effectExtent l="0" t="0" r="0" b="0"/>
                  <wp:docPr id="239784684" name="Pictur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6530">
              <w:t>Learn how an aged care advocate can support you: www.myagedcare.gov.au/seeking-support-from-advocate</w:t>
            </w:r>
          </w:p>
        </w:tc>
        <w:tc>
          <w:tcPr>
            <w:tcW w:w="5157" w:type="dxa"/>
            <w:hideMark/>
          </w:tcPr>
          <w:p w14:paraId="0ABE341F" w14:textId="680BB3B2" w:rsidR="000C3321" w:rsidRDefault="00B15023" w:rsidP="006B0B96">
            <w:pPr>
              <w:pStyle w:val="NormalText"/>
              <w:cnfStyle w:val="000000000000" w:firstRow="0" w:lastRow="0" w:firstColumn="0" w:lastColumn="0" w:oddVBand="0" w:evenVBand="0" w:oddHBand="0" w:evenHBand="0" w:firstRowFirstColumn="0" w:firstRowLastColumn="0" w:lastRowFirstColumn="0" w:lastRowLastColumn="0"/>
            </w:pPr>
            <w:r w:rsidRPr="00B15023">
              <w:lastRenderedPageBreak/>
              <w:t>Embed short video:</w:t>
            </w:r>
          </w:p>
          <w:p w14:paraId="3EBEE689" w14:textId="23F99FCA" w:rsidR="00A03347" w:rsidRDefault="00A03347">
            <w:pPr>
              <w:pStyle w:val="NormalText"/>
              <w:cnfStyle w:val="000000000000" w:firstRow="0" w:lastRow="0" w:firstColumn="0" w:lastColumn="0" w:oddVBand="0" w:evenVBand="0" w:oddHBand="0" w:evenHBand="0" w:firstRowFirstColumn="0" w:firstRowLastColumn="0" w:lastRowFirstColumn="0" w:lastRowLastColumn="0"/>
            </w:pPr>
            <w:hyperlink r:id="rId50" w:history="1">
              <w:r w:rsidRPr="00DC559A">
                <w:rPr>
                  <w:rStyle w:val="Hyperlink"/>
                </w:rPr>
                <w:t>https://youtu.be/1gCUTh1u3kk?si=tXZsF8TqJARC7cLm</w:t>
              </w:r>
            </w:hyperlink>
          </w:p>
          <w:p w14:paraId="1B87D5D5" w14:textId="0598D17C" w:rsidR="00AF300D" w:rsidRPr="000D1C95" w:rsidRDefault="00AF300D" w:rsidP="003B39A5">
            <w:pPr>
              <w:pStyle w:val="NormalText"/>
              <w:cnfStyle w:val="000000000000" w:firstRow="0" w:lastRow="0" w:firstColumn="0" w:lastColumn="0" w:oddVBand="0" w:evenVBand="0" w:oddHBand="0" w:evenHBand="0" w:firstRowFirstColumn="0" w:firstRowLastColumn="0" w:lastRowFirstColumn="0" w:lastRowLastColumn="0"/>
            </w:pPr>
          </w:p>
        </w:tc>
      </w:tr>
      <w:tr w:rsidR="005E67AF" w:rsidRPr="000D1C95" w14:paraId="4017D9DE"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6EEE75FD" w14:textId="52A93898" w:rsidR="005E67AF" w:rsidRPr="000D1C95" w:rsidRDefault="005E67AF" w:rsidP="003B39A5">
            <w:pPr>
              <w:pStyle w:val="NormalText"/>
            </w:pPr>
            <w:r w:rsidRPr="000D1C95">
              <w:t>Instagram</w:t>
            </w:r>
          </w:p>
        </w:tc>
        <w:tc>
          <w:tcPr>
            <w:tcW w:w="3052" w:type="dxa"/>
            <w:hideMark/>
          </w:tcPr>
          <w:p w14:paraId="20394DB0" w14:textId="26C5A13A"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lang w:val="en-US"/>
              </w:rPr>
              <w:t>‘I find I'm certainly learning something new each time, which helps me personally.’</w:t>
            </w:r>
          </w:p>
          <w:p w14:paraId="551097FF" w14:textId="3AA1B220"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lang w:val="en-US"/>
              </w:rPr>
              <w:t>Noel receives Support at Home services and says advocacy services help him better understand aged care. He then shares that knowledge to help others in his community.</w:t>
            </w:r>
          </w:p>
          <w:p w14:paraId="42FADF97" w14:textId="3020BA1B"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lang w:val="en-US"/>
              </w:rPr>
              <w:t xml:space="preserve">Whether you're accessing aged care </w:t>
            </w:r>
            <w:r w:rsidRPr="004C0F4F">
              <w:t>or supporting a family member</w:t>
            </w:r>
            <w:r w:rsidRPr="004C0F4F">
              <w:rPr>
                <w:lang w:val="en-US"/>
              </w:rPr>
              <w:t>, support is available.</w:t>
            </w:r>
          </w:p>
          <w:p w14:paraId="2D606951" w14:textId="72907925"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lang w:val="en-US"/>
              </w:rPr>
              <w:t>An aged care advocate can provide free, confidential and independent support to help you:</w:t>
            </w:r>
          </w:p>
          <w:p w14:paraId="66B50A83" w14:textId="2B846A64"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rFonts w:ascii="Segoe UI Emoji" w:hAnsi="Segoe UI Emoji" w:cs="Segoe UI Emoji"/>
                <w:lang w:val="en-US"/>
              </w:rPr>
              <w:t>✔️</w:t>
            </w:r>
            <w:r w:rsidRPr="004C0F4F">
              <w:rPr>
                <w:lang w:val="en-US"/>
              </w:rPr>
              <w:t xml:space="preserve"> understand your rights</w:t>
            </w:r>
          </w:p>
          <w:p w14:paraId="4A61255F" w14:textId="11F2522D"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rFonts w:ascii="Segoe UI Emoji" w:hAnsi="Segoe UI Emoji" w:cs="Segoe UI Emoji"/>
                <w:lang w:val="en-US"/>
              </w:rPr>
              <w:t>✔️</w:t>
            </w:r>
            <w:r w:rsidRPr="004C0F4F">
              <w:rPr>
                <w:lang w:val="en-US"/>
              </w:rPr>
              <w:t xml:space="preserve"> make informed decisions about your care</w:t>
            </w:r>
          </w:p>
          <w:p w14:paraId="0BE388EE" w14:textId="184745A4"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rFonts w:ascii="Segoe UI Emoji" w:hAnsi="Segoe UI Emoji" w:cs="Segoe UI Emoji"/>
                <w:lang w:val="en-US"/>
              </w:rPr>
              <w:t>✔️</w:t>
            </w:r>
            <w:r w:rsidRPr="004C0F4F">
              <w:rPr>
                <w:lang w:val="en-US"/>
              </w:rPr>
              <w:t xml:space="preserve"> access information and support</w:t>
            </w:r>
          </w:p>
          <w:p w14:paraId="7053F43D" w14:textId="71B4C432"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rFonts w:ascii="Segoe UI Emoji" w:hAnsi="Segoe UI Emoji" w:cs="Segoe UI Emoji"/>
                <w:lang w:val="en-US"/>
              </w:rPr>
              <w:t>✔️</w:t>
            </w:r>
            <w:r w:rsidRPr="004C0F4F">
              <w:rPr>
                <w:lang w:val="en-US"/>
              </w:rPr>
              <w:t xml:space="preserve"> raise concerns if something isn’t right.</w:t>
            </w:r>
          </w:p>
          <w:p w14:paraId="73FCAFFF" w14:textId="0542CF63" w:rsidR="005E67AF" w:rsidRPr="004C0F4F"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rFonts w:ascii="Segoe UI Emoji" w:hAnsi="Segoe UI Emoji" w:cs="Segoe UI Emoji"/>
                <w:lang w:val="en-US"/>
              </w:rPr>
              <w:t>🖱️</w:t>
            </w:r>
            <w:r w:rsidRPr="004C0F4F">
              <w:rPr>
                <w:lang w:val="en-US"/>
              </w:rPr>
              <w:t xml:space="preserve">Click the </w:t>
            </w:r>
            <w:r w:rsidRPr="004C0F4F">
              <w:t>link in our bio to learn more.</w:t>
            </w:r>
          </w:p>
          <w:p w14:paraId="4D31680A" w14:textId="73BF58C9"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4C0F4F">
              <w:rPr>
                <w:lang w:val="en-US"/>
              </w:rPr>
              <w:lastRenderedPageBreak/>
              <w:t>Link:</w:t>
            </w:r>
            <w:r w:rsidR="000C3321">
              <w:t xml:space="preserve"> </w:t>
            </w:r>
            <w:r w:rsidRPr="004C0F4F">
              <w:t>www.myagedcare.gov.au/seeking-support-from-advocate</w:t>
            </w:r>
          </w:p>
        </w:tc>
        <w:tc>
          <w:tcPr>
            <w:tcW w:w="5157" w:type="dxa"/>
            <w:hideMark/>
          </w:tcPr>
          <w:p w14:paraId="12B0C414" w14:textId="0EBE0DA2" w:rsidR="000C3321" w:rsidRDefault="005E67AF" w:rsidP="006B0B96">
            <w:pPr>
              <w:pStyle w:val="NormalText"/>
              <w:cnfStyle w:val="000000000000" w:firstRow="0" w:lastRow="0" w:firstColumn="0" w:lastColumn="0" w:oddVBand="0" w:evenVBand="0" w:oddHBand="0" w:evenHBand="0" w:firstRowFirstColumn="0" w:firstRowLastColumn="0" w:lastRowFirstColumn="0" w:lastRowLastColumn="0"/>
            </w:pPr>
            <w:r w:rsidRPr="00B15023">
              <w:lastRenderedPageBreak/>
              <w:t>Embed short video:</w:t>
            </w:r>
          </w:p>
          <w:p w14:paraId="1CF045CC" w14:textId="2C1DC802" w:rsidR="00A03347" w:rsidRDefault="00A03347">
            <w:pPr>
              <w:pStyle w:val="NormalText"/>
              <w:cnfStyle w:val="000000000000" w:firstRow="0" w:lastRow="0" w:firstColumn="0" w:lastColumn="0" w:oddVBand="0" w:evenVBand="0" w:oddHBand="0" w:evenHBand="0" w:firstRowFirstColumn="0" w:firstRowLastColumn="0" w:lastRowFirstColumn="0" w:lastRowLastColumn="0"/>
            </w:pPr>
            <w:hyperlink r:id="rId51" w:history="1">
              <w:r w:rsidRPr="00DC559A">
                <w:rPr>
                  <w:rStyle w:val="Hyperlink"/>
                </w:rPr>
                <w:t>https://youtu.be/1gCUTh1u3kk?si=tXZsF8TqJARC7cLm</w:t>
              </w:r>
            </w:hyperlink>
          </w:p>
          <w:p w14:paraId="7B712EA8" w14:textId="3A2187A7"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p>
        </w:tc>
      </w:tr>
      <w:tr w:rsidR="005E67AF" w:rsidRPr="000D1C95" w14:paraId="594B4F6D"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tcPr>
          <w:p w14:paraId="246A3D54" w14:textId="77777777" w:rsidR="005E67AF" w:rsidRPr="000D1C95" w:rsidRDefault="005E67AF" w:rsidP="003B39A5">
            <w:pPr>
              <w:pStyle w:val="NormalText"/>
            </w:pPr>
            <w:r>
              <w:t>LinkedIn</w:t>
            </w:r>
          </w:p>
        </w:tc>
        <w:tc>
          <w:tcPr>
            <w:tcW w:w="3052" w:type="dxa"/>
          </w:tcPr>
          <w:p w14:paraId="489B8EFF" w14:textId="2D9D3E13"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Noel understands the value of advocacy in supporting older people to navigate aged care and helping to strengthen the aged care system.</w:t>
            </w:r>
          </w:p>
          <w:p w14:paraId="5EFE513B" w14:textId="28E2FB3F"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w:t>
            </w:r>
            <w:proofErr w:type="spellStart"/>
            <w:r w:rsidRPr="009425A5">
              <w:rPr>
                <w:lang w:val="en-US"/>
              </w:rPr>
              <w:t>Organisations</w:t>
            </w:r>
            <w:proofErr w:type="spellEnd"/>
            <w:r w:rsidRPr="009425A5">
              <w:rPr>
                <w:lang w:val="en-US"/>
              </w:rPr>
              <w:t xml:space="preserve"> like OPAN can offer suggestions where perhaps the system can be improved. I think it shows the maturity of the system.’</w:t>
            </w:r>
          </w:p>
          <w:p w14:paraId="5D7F216B" w14:textId="26CD7203"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Older people have the right to access free, confidential and independent advocacy support. Advocates can help them:</w:t>
            </w:r>
          </w:p>
          <w:p w14:paraId="7131EFAB" w14:textId="329BA1F3"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rFonts w:ascii="Segoe UI Emoji" w:hAnsi="Segoe UI Emoji" w:cs="Segoe UI Emoji"/>
                <w:lang w:val="en-US"/>
              </w:rPr>
              <w:t>✔️</w:t>
            </w:r>
            <w:r w:rsidRPr="009425A5">
              <w:rPr>
                <w:lang w:val="en-US"/>
              </w:rPr>
              <w:t xml:space="preserve"> understand their rights</w:t>
            </w:r>
          </w:p>
          <w:p w14:paraId="23C45F3F" w14:textId="17A0BE59"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proofErr w:type="gramStart"/>
            <w:r w:rsidRPr="009425A5">
              <w:rPr>
                <w:rFonts w:ascii="Segoe UI Emoji" w:hAnsi="Segoe UI Emoji" w:cs="Segoe UI Emoji"/>
                <w:lang w:val="en-US"/>
              </w:rPr>
              <w:t>✔️</w:t>
            </w:r>
            <w:r w:rsidRPr="009425A5">
              <w:rPr>
                <w:lang w:val="en-US"/>
              </w:rPr>
              <w:t xml:space="preserve"> make</w:t>
            </w:r>
            <w:proofErr w:type="gramEnd"/>
            <w:r w:rsidRPr="009425A5">
              <w:rPr>
                <w:lang w:val="en-US"/>
              </w:rPr>
              <w:t xml:space="preserve"> informed decisions</w:t>
            </w:r>
          </w:p>
          <w:p w14:paraId="4CE7B3C5" w14:textId="33AEF22E"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rFonts w:ascii="Segoe UI Emoji" w:hAnsi="Segoe UI Emoji" w:cs="Segoe UI Emoji"/>
                <w:lang w:val="en-US"/>
              </w:rPr>
              <w:t>✔️</w:t>
            </w:r>
            <w:r w:rsidRPr="009425A5">
              <w:rPr>
                <w:lang w:val="en-US"/>
              </w:rPr>
              <w:t xml:space="preserve"> raise concerns when needed.</w:t>
            </w:r>
          </w:p>
          <w:p w14:paraId="4481D4DD" w14:textId="0F160C5C"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See the comments to learn more.</w:t>
            </w:r>
          </w:p>
          <w:p w14:paraId="43CFF921" w14:textId="5BE4DE71"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First comment:</w:t>
            </w:r>
          </w:p>
          <w:p w14:paraId="1ABF8AE5" w14:textId="43AF0DA6"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noProof/>
              </w:rPr>
              <w:drawing>
                <wp:inline distT="0" distB="0" distL="0" distR="0" wp14:anchorId="0EE27C88" wp14:editId="655E0D7B">
                  <wp:extent cx="152400" cy="152400"/>
                  <wp:effectExtent l="0" t="0" r="0" b="0"/>
                  <wp:docPr id="519632882" name="Picture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425A5">
              <w:rPr>
                <w:lang w:val="en-US"/>
              </w:rPr>
              <w:t>Explore resources for older people about advocacy: www.myagedcare.gov.au/seeking-support-from-advocate</w:t>
            </w:r>
          </w:p>
        </w:tc>
        <w:tc>
          <w:tcPr>
            <w:tcW w:w="5157" w:type="dxa"/>
          </w:tcPr>
          <w:p w14:paraId="73D3D7B8" w14:textId="2DAB6B0E" w:rsidR="000C3321" w:rsidRDefault="005E67AF" w:rsidP="006B0B96">
            <w:pPr>
              <w:pStyle w:val="NormalText"/>
              <w:cnfStyle w:val="000000000000" w:firstRow="0" w:lastRow="0" w:firstColumn="0" w:lastColumn="0" w:oddVBand="0" w:evenVBand="0" w:oddHBand="0" w:evenHBand="0" w:firstRowFirstColumn="0" w:firstRowLastColumn="0" w:lastRowFirstColumn="0" w:lastRowLastColumn="0"/>
            </w:pPr>
            <w:r w:rsidRPr="00B15023">
              <w:t>Embed short video:</w:t>
            </w:r>
          </w:p>
          <w:p w14:paraId="3CA8D646" w14:textId="2436B215" w:rsidR="00A03347" w:rsidRDefault="00A03347">
            <w:pPr>
              <w:pStyle w:val="NormalText"/>
              <w:cnfStyle w:val="000000000000" w:firstRow="0" w:lastRow="0" w:firstColumn="0" w:lastColumn="0" w:oddVBand="0" w:evenVBand="0" w:oddHBand="0" w:evenHBand="0" w:firstRowFirstColumn="0" w:firstRowLastColumn="0" w:lastRowFirstColumn="0" w:lastRowLastColumn="0"/>
            </w:pPr>
            <w:hyperlink r:id="rId53" w:history="1">
              <w:r w:rsidRPr="00DC559A">
                <w:rPr>
                  <w:rStyle w:val="Hyperlink"/>
                </w:rPr>
                <w:t>https://youtu.be/1gCUTh1u3kk?si=tXZsF8TqJARC7cLm</w:t>
              </w:r>
            </w:hyperlink>
          </w:p>
          <w:p w14:paraId="414042B1" w14:textId="6BC88D6C"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p>
        </w:tc>
      </w:tr>
      <w:tr w:rsidR="005E67AF" w:rsidRPr="000D1C95" w14:paraId="7FD72DB3"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6E0DF6C8" w14:textId="07E6570F" w:rsidR="005E67AF" w:rsidRPr="000D1C95" w:rsidRDefault="005E67AF" w:rsidP="003B39A5">
            <w:pPr>
              <w:pStyle w:val="NormalText"/>
            </w:pPr>
            <w:r w:rsidRPr="000D1C95">
              <w:lastRenderedPageBreak/>
              <w:t>X</w:t>
            </w:r>
          </w:p>
        </w:tc>
        <w:tc>
          <w:tcPr>
            <w:tcW w:w="3052" w:type="dxa"/>
            <w:hideMark/>
          </w:tcPr>
          <w:p w14:paraId="62F775F0" w14:textId="387119C5"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t>Noel values the information available through advocacy services.</w:t>
            </w:r>
          </w:p>
          <w:p w14:paraId="4A7471A5" w14:textId="65F65A41"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lang w:val="en-US"/>
              </w:rPr>
              <w:t>Aged care advocates can help older people:</w:t>
            </w:r>
          </w:p>
          <w:p w14:paraId="7038B1A3" w14:textId="36F15897"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rFonts w:ascii="Segoe UI Emoji" w:hAnsi="Segoe UI Emoji" w:cs="Segoe UI Emoji"/>
                <w:lang w:val="en-US"/>
              </w:rPr>
              <w:t>✔️</w:t>
            </w:r>
            <w:r w:rsidRPr="009425A5">
              <w:rPr>
                <w:lang w:val="en-US"/>
              </w:rPr>
              <w:t xml:space="preserve"> understand their rights</w:t>
            </w:r>
          </w:p>
          <w:p w14:paraId="4A03AD3B" w14:textId="63E05EB0"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proofErr w:type="gramStart"/>
            <w:r w:rsidRPr="009425A5">
              <w:rPr>
                <w:rFonts w:ascii="Segoe UI Emoji" w:hAnsi="Segoe UI Emoji" w:cs="Segoe UI Emoji"/>
                <w:lang w:val="en-US"/>
              </w:rPr>
              <w:t>✔️</w:t>
            </w:r>
            <w:r w:rsidRPr="009425A5">
              <w:rPr>
                <w:lang w:val="en-US"/>
              </w:rPr>
              <w:t xml:space="preserve"> make</w:t>
            </w:r>
            <w:proofErr w:type="gramEnd"/>
            <w:r w:rsidRPr="009425A5">
              <w:rPr>
                <w:lang w:val="en-US"/>
              </w:rPr>
              <w:t xml:space="preserve"> informed decisions</w:t>
            </w:r>
          </w:p>
          <w:p w14:paraId="0FD1FD01" w14:textId="480ADC47" w:rsidR="005E67AF" w:rsidRPr="009425A5" w:rsidRDefault="005E67AF" w:rsidP="003B39A5">
            <w:pPr>
              <w:pStyle w:val="NormalText"/>
              <w:cnfStyle w:val="000000000000" w:firstRow="0" w:lastRow="0" w:firstColumn="0" w:lastColumn="0" w:oddVBand="0" w:evenVBand="0" w:oddHBand="0" w:evenHBand="0" w:firstRowFirstColumn="0" w:firstRowLastColumn="0" w:lastRowFirstColumn="0" w:lastRowLastColumn="0"/>
            </w:pPr>
            <w:proofErr w:type="gramStart"/>
            <w:r w:rsidRPr="009425A5">
              <w:rPr>
                <w:rFonts w:ascii="Segoe UI Emoji" w:hAnsi="Segoe UI Emoji" w:cs="Segoe UI Emoji"/>
                <w:lang w:val="en-US"/>
              </w:rPr>
              <w:t>✔️</w:t>
            </w:r>
            <w:r w:rsidRPr="009425A5">
              <w:rPr>
                <w:lang w:val="en-US"/>
              </w:rPr>
              <w:t xml:space="preserve"> speak</w:t>
            </w:r>
            <w:proofErr w:type="gramEnd"/>
            <w:r w:rsidRPr="009425A5">
              <w:rPr>
                <w:lang w:val="en-US"/>
              </w:rPr>
              <w:t xml:space="preserve"> up if something isn't right.</w:t>
            </w:r>
          </w:p>
          <w:p w14:paraId="28C14E65" w14:textId="50C8375C"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r w:rsidRPr="009425A5">
              <w:rPr>
                <w:noProof/>
              </w:rPr>
              <w:drawing>
                <wp:inline distT="0" distB="0" distL="0" distR="0" wp14:anchorId="5FF93297" wp14:editId="0342C15E">
                  <wp:extent cx="152400" cy="152400"/>
                  <wp:effectExtent l="0" t="0" r="0" b="0"/>
                  <wp:docPr id="1186315675" name="Picture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46216C">
              <w:rPr>
                <w:lang w:val="en-US"/>
              </w:rPr>
              <w:t xml:space="preserve"> S</w:t>
            </w:r>
            <w:r w:rsidRPr="009425A5">
              <w:rPr>
                <w:lang w:val="en-US"/>
              </w:rPr>
              <w:t>ha</w:t>
            </w:r>
            <w:r w:rsidR="00A77C3F">
              <w:rPr>
                <w:lang w:val="en-US"/>
              </w:rPr>
              <w:t xml:space="preserve">re </w:t>
            </w:r>
            <w:r w:rsidRPr="009425A5">
              <w:rPr>
                <w:lang w:val="en-US"/>
              </w:rPr>
              <w:t xml:space="preserve">advocacy webpage with older people: </w:t>
            </w:r>
            <w:r w:rsidRPr="009425A5">
              <w:t>www.myagedcare.gov.au/seeking-support-from-advocate</w:t>
            </w:r>
          </w:p>
        </w:tc>
        <w:tc>
          <w:tcPr>
            <w:tcW w:w="5157" w:type="dxa"/>
            <w:hideMark/>
          </w:tcPr>
          <w:p w14:paraId="750135C3" w14:textId="2C009A4B" w:rsidR="000C3321" w:rsidRDefault="005E67AF" w:rsidP="006B0B96">
            <w:pPr>
              <w:pStyle w:val="NormalText"/>
              <w:cnfStyle w:val="000000000000" w:firstRow="0" w:lastRow="0" w:firstColumn="0" w:lastColumn="0" w:oddVBand="0" w:evenVBand="0" w:oddHBand="0" w:evenHBand="0" w:firstRowFirstColumn="0" w:firstRowLastColumn="0" w:lastRowFirstColumn="0" w:lastRowLastColumn="0"/>
            </w:pPr>
            <w:r w:rsidRPr="00B15023">
              <w:t>Embed short video:</w:t>
            </w:r>
          </w:p>
          <w:p w14:paraId="5E8FC52F" w14:textId="2E2BE8DE" w:rsidR="00A03347" w:rsidRDefault="00A03347">
            <w:pPr>
              <w:pStyle w:val="NormalText"/>
              <w:cnfStyle w:val="000000000000" w:firstRow="0" w:lastRow="0" w:firstColumn="0" w:lastColumn="0" w:oddVBand="0" w:evenVBand="0" w:oddHBand="0" w:evenHBand="0" w:firstRowFirstColumn="0" w:firstRowLastColumn="0" w:lastRowFirstColumn="0" w:lastRowLastColumn="0"/>
            </w:pPr>
            <w:hyperlink r:id="rId55" w:history="1">
              <w:r w:rsidRPr="00DC559A">
                <w:rPr>
                  <w:rStyle w:val="Hyperlink"/>
                </w:rPr>
                <w:t>https://youtu.be/1gCUTh1u3kk?si=tXZsF8TqJARC7cLm</w:t>
              </w:r>
            </w:hyperlink>
          </w:p>
          <w:p w14:paraId="1AE9365C" w14:textId="1441102A" w:rsidR="005E67AF" w:rsidRPr="000D1C95" w:rsidRDefault="005E67AF" w:rsidP="003B39A5">
            <w:pPr>
              <w:pStyle w:val="NormalText"/>
              <w:cnfStyle w:val="000000000000" w:firstRow="0" w:lastRow="0" w:firstColumn="0" w:lastColumn="0" w:oddVBand="0" w:evenVBand="0" w:oddHBand="0" w:evenHBand="0" w:firstRowFirstColumn="0" w:firstRowLastColumn="0" w:lastRowFirstColumn="0" w:lastRowLastColumn="0"/>
            </w:pPr>
          </w:p>
        </w:tc>
      </w:tr>
    </w:tbl>
    <w:p w14:paraId="7863F8C9" w14:textId="77777777" w:rsidR="00B36225" w:rsidRDefault="00B36225"/>
    <w:p w14:paraId="28D05690" w14:textId="132B5D42" w:rsidR="00B36225" w:rsidRDefault="008372A8">
      <w:r>
        <w:t>Jim’s story</w:t>
      </w:r>
    </w:p>
    <w:p w14:paraId="404CB57E" w14:textId="77777777" w:rsidR="008372A8" w:rsidRDefault="008372A8"/>
    <w:tbl>
      <w:tblPr>
        <w:tblStyle w:val="GridTable1Light"/>
        <w:tblW w:w="9622" w:type="dxa"/>
        <w:tblLayout w:type="fixed"/>
        <w:tblLook w:val="04A0" w:firstRow="1" w:lastRow="0" w:firstColumn="1" w:lastColumn="0" w:noHBand="0" w:noVBand="1"/>
      </w:tblPr>
      <w:tblGrid>
        <w:gridCol w:w="1413"/>
        <w:gridCol w:w="3052"/>
        <w:gridCol w:w="5157"/>
      </w:tblGrid>
      <w:tr w:rsidR="00AF300D" w:rsidRPr="000D1C95" w14:paraId="2D8B1164" w14:textId="77777777" w:rsidTr="004B3B9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4B6B178B" w14:textId="1063B854" w:rsidR="00AF300D" w:rsidRPr="000D1C95" w:rsidRDefault="00AF300D" w:rsidP="003B39A5">
            <w:pPr>
              <w:pStyle w:val="NormalText"/>
              <w:rPr>
                <w:b w:val="0"/>
              </w:rPr>
            </w:pPr>
            <w:r w:rsidRPr="000D1C95">
              <w:t>Channel</w:t>
            </w:r>
          </w:p>
        </w:tc>
        <w:tc>
          <w:tcPr>
            <w:tcW w:w="3052" w:type="dxa"/>
            <w:hideMark/>
          </w:tcPr>
          <w:p w14:paraId="6673170C" w14:textId="5CA328BC"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Copy</w:t>
            </w:r>
          </w:p>
        </w:tc>
        <w:tc>
          <w:tcPr>
            <w:tcW w:w="5157" w:type="dxa"/>
            <w:hideMark/>
          </w:tcPr>
          <w:p w14:paraId="6848023F" w14:textId="77777777"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Social media tile </w:t>
            </w:r>
          </w:p>
        </w:tc>
      </w:tr>
      <w:tr w:rsidR="00AF300D" w:rsidRPr="000D1C95" w14:paraId="7F927883" w14:textId="77777777" w:rsidTr="004B3B9F">
        <w:trPr>
          <w:trHeight w:val="1065"/>
        </w:trPr>
        <w:tc>
          <w:tcPr>
            <w:cnfStyle w:val="001000000000" w:firstRow="0" w:lastRow="0" w:firstColumn="1" w:lastColumn="0" w:oddVBand="0" w:evenVBand="0" w:oddHBand="0" w:evenHBand="0" w:firstRowFirstColumn="0" w:firstRowLastColumn="0" w:lastRowFirstColumn="0" w:lastRowLastColumn="0"/>
            <w:tcW w:w="1413" w:type="dxa"/>
            <w:hideMark/>
          </w:tcPr>
          <w:p w14:paraId="4B26EF63" w14:textId="7A5E934D" w:rsidR="00AF300D" w:rsidRPr="000D1C95" w:rsidRDefault="00AF300D" w:rsidP="003B39A5">
            <w:pPr>
              <w:pStyle w:val="NormalText"/>
            </w:pPr>
            <w:r w:rsidRPr="000D1C95">
              <w:t>Facebook</w:t>
            </w:r>
          </w:p>
        </w:tc>
        <w:tc>
          <w:tcPr>
            <w:tcW w:w="3052" w:type="dxa"/>
            <w:hideMark/>
          </w:tcPr>
          <w:p w14:paraId="11583B52" w14:textId="5EB960A4"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‘This is my home, and I'm happy to be here.’</w:t>
            </w:r>
          </w:p>
          <w:p w14:paraId="7231BFFB" w14:textId="0B9777F9"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 xml:space="preserve">Jim enjoys meeting people, having a chat and </w:t>
            </w:r>
            <w:proofErr w:type="gramStart"/>
            <w:r w:rsidRPr="00C718C7">
              <w:rPr>
                <w:lang w:val="en-US"/>
              </w:rPr>
              <w:t>helping out</w:t>
            </w:r>
            <w:proofErr w:type="gramEnd"/>
            <w:r w:rsidRPr="00C718C7">
              <w:rPr>
                <w:lang w:val="en-US"/>
              </w:rPr>
              <w:t xml:space="preserve"> at the reception desk in his aged care home. He feels connected, supported and at home.</w:t>
            </w:r>
          </w:p>
          <w:p w14:paraId="6266241E" w14:textId="3E7FF5BB"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Jim’s story shows how understanding your options can help you make choices about your aged care.</w:t>
            </w:r>
          </w:p>
          <w:p w14:paraId="03846E17" w14:textId="4E02D622"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Having the right information can help you:</w:t>
            </w:r>
          </w:p>
          <w:p w14:paraId="693647DC" w14:textId="5DDDAFF7" w:rsidR="000C3321" w:rsidRDefault="00C718C7"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C718C7">
              <w:rPr>
                <w:rFonts w:ascii="Segoe UI Emoji" w:hAnsi="Segoe UI Emoji" w:cs="Segoe UI Emoji"/>
              </w:rPr>
              <w:lastRenderedPageBreak/>
              <w:t>✔️</w:t>
            </w:r>
            <w:r w:rsidRPr="00C718C7">
              <w:t xml:space="preserve"> understand your options</w:t>
            </w:r>
          </w:p>
          <w:p w14:paraId="09B0942D" w14:textId="1CB479DD" w:rsidR="000C3321" w:rsidRDefault="00C718C7"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C718C7">
              <w:rPr>
                <w:rFonts w:ascii="Segoe UI Emoji" w:hAnsi="Segoe UI Emoji" w:cs="Segoe UI Emoji"/>
              </w:rPr>
              <w:t>✔️</w:t>
            </w:r>
            <w:r w:rsidRPr="00C718C7">
              <w:t xml:space="preserve"> find and compare services</w:t>
            </w:r>
          </w:p>
          <w:p w14:paraId="700BE84C" w14:textId="06CFB9A9"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rFonts w:ascii="Segoe UI Emoji" w:hAnsi="Segoe UI Emoji" w:cs="Segoe UI Emoji"/>
              </w:rPr>
              <w:t>✔️</w:t>
            </w:r>
            <w:r w:rsidRPr="00C718C7">
              <w:t xml:space="preserve"> choose the care that’s best for you.</w:t>
            </w:r>
          </w:p>
          <w:p w14:paraId="6CA044CA" w14:textId="2FB731DF"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You can also ask someone you trust to support you in making decisions about your care.</w:t>
            </w:r>
          </w:p>
          <w:p w14:paraId="3A4E8D6A" w14:textId="6D9EAAB5"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 xml:space="preserve">See the comments to learn more. </w:t>
            </w:r>
            <w:r w:rsidRPr="00C718C7">
              <w:rPr>
                <w:noProof/>
              </w:rPr>
              <w:drawing>
                <wp:inline distT="0" distB="0" distL="0" distR="0" wp14:anchorId="132637A3" wp14:editId="6840F294">
                  <wp:extent cx="152400" cy="152400"/>
                  <wp:effectExtent l="0" t="0" r="0" b="0"/>
                  <wp:docPr id="742973759" name="Pictur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293F4AB" w14:textId="7B07C328" w:rsidR="00C718C7" w:rsidRPr="00C718C7"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lang w:val="en-US"/>
              </w:rPr>
              <w:t>First comment:</w:t>
            </w:r>
          </w:p>
          <w:p w14:paraId="02282DEA" w14:textId="3E1EBFA3" w:rsidR="00AF300D" w:rsidRPr="000D1C95" w:rsidRDefault="00C718C7" w:rsidP="003B39A5">
            <w:pPr>
              <w:pStyle w:val="NormalText"/>
              <w:cnfStyle w:val="000000000000" w:firstRow="0" w:lastRow="0" w:firstColumn="0" w:lastColumn="0" w:oddVBand="0" w:evenVBand="0" w:oddHBand="0" w:evenHBand="0" w:firstRowFirstColumn="0" w:firstRowLastColumn="0" w:lastRowFirstColumn="0" w:lastRowLastColumn="0"/>
            </w:pPr>
            <w:r w:rsidRPr="00C718C7">
              <w:rPr>
                <w:noProof/>
              </w:rPr>
              <w:drawing>
                <wp:inline distT="0" distB="0" distL="0" distR="0" wp14:anchorId="3C312189" wp14:editId="72D61822">
                  <wp:extent cx="152400" cy="152400"/>
                  <wp:effectExtent l="0" t="0" r="0" b="0"/>
                  <wp:docPr id="1963741879" name="Picture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718C7">
              <w:t>Learn more about making aged care decisions and the support available to help you: www.myagedcare.gov.au/better-care-more-choice-and-stronger-protections/making-informed-aged-care-decisions</w:t>
            </w:r>
          </w:p>
        </w:tc>
        <w:tc>
          <w:tcPr>
            <w:tcW w:w="5157" w:type="dxa"/>
            <w:hideMark/>
          </w:tcPr>
          <w:p w14:paraId="178574CC" w14:textId="3CAAAA94" w:rsidR="000C3321" w:rsidRDefault="006B249D" w:rsidP="006B0B96">
            <w:pPr>
              <w:pStyle w:val="NormalText"/>
              <w:cnfStyle w:val="000000000000" w:firstRow="0" w:lastRow="0" w:firstColumn="0" w:lastColumn="0" w:oddVBand="0" w:evenVBand="0" w:oddHBand="0" w:evenHBand="0" w:firstRowFirstColumn="0" w:firstRowLastColumn="0" w:lastRowFirstColumn="0" w:lastRowLastColumn="0"/>
            </w:pPr>
            <w:r w:rsidRPr="006B249D">
              <w:lastRenderedPageBreak/>
              <w:t>Embed short video:</w:t>
            </w:r>
          </w:p>
          <w:p w14:paraId="353DAF8A" w14:textId="7A5ECBD9" w:rsidR="00504C28" w:rsidRDefault="00504C28">
            <w:pPr>
              <w:pStyle w:val="NormalText"/>
              <w:cnfStyle w:val="000000000000" w:firstRow="0" w:lastRow="0" w:firstColumn="0" w:lastColumn="0" w:oddVBand="0" w:evenVBand="0" w:oddHBand="0" w:evenHBand="0" w:firstRowFirstColumn="0" w:firstRowLastColumn="0" w:lastRowFirstColumn="0" w:lastRowLastColumn="0"/>
            </w:pPr>
            <w:hyperlink r:id="rId56" w:history="1">
              <w:r w:rsidRPr="00DC559A">
                <w:rPr>
                  <w:rStyle w:val="Hyperlink"/>
                </w:rPr>
                <w:t>https://youtu.be/bjYPFlHsbng?si=oy2BjNnObzlhCY65</w:t>
              </w:r>
            </w:hyperlink>
          </w:p>
          <w:p w14:paraId="5A761863" w14:textId="42FDAF4B" w:rsidR="00AF300D" w:rsidRPr="000D1C95" w:rsidRDefault="00AF300D" w:rsidP="003B39A5">
            <w:pPr>
              <w:pStyle w:val="NormalText"/>
              <w:cnfStyle w:val="000000000000" w:firstRow="0" w:lastRow="0" w:firstColumn="0" w:lastColumn="0" w:oddVBand="0" w:evenVBand="0" w:oddHBand="0" w:evenHBand="0" w:firstRowFirstColumn="0" w:firstRowLastColumn="0" w:lastRowFirstColumn="0" w:lastRowLastColumn="0"/>
            </w:pPr>
          </w:p>
        </w:tc>
      </w:tr>
      <w:tr w:rsidR="00BA1CD3" w:rsidRPr="000D1C95" w14:paraId="19FEB96A"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312635AC" w14:textId="193AA9B7" w:rsidR="00BA1CD3" w:rsidRPr="000D1C95" w:rsidRDefault="00BA1CD3" w:rsidP="003B39A5">
            <w:pPr>
              <w:pStyle w:val="NormalText"/>
            </w:pPr>
            <w:r w:rsidRPr="000D1C95">
              <w:t>Instagram</w:t>
            </w:r>
          </w:p>
        </w:tc>
        <w:tc>
          <w:tcPr>
            <w:tcW w:w="3052" w:type="dxa"/>
            <w:hideMark/>
          </w:tcPr>
          <w:p w14:paraId="19F3A2AF" w14:textId="148844D8"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lang w:val="en-US"/>
              </w:rPr>
              <w:t>‘This is my home, and I'm happy to be here.’</w:t>
            </w:r>
          </w:p>
          <w:p w14:paraId="5B4DDA84" w14:textId="0BEBD3F3"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lang w:val="en-US"/>
              </w:rPr>
              <w:t xml:space="preserve">Jim enjoys meeting people, having a chat and </w:t>
            </w:r>
            <w:proofErr w:type="gramStart"/>
            <w:r w:rsidRPr="005010ED">
              <w:rPr>
                <w:lang w:val="en-US"/>
              </w:rPr>
              <w:t>helping out</w:t>
            </w:r>
            <w:proofErr w:type="gramEnd"/>
            <w:r w:rsidRPr="005010ED">
              <w:rPr>
                <w:lang w:val="en-US"/>
              </w:rPr>
              <w:t xml:space="preserve"> at the reception desk in his aged care home. He feels connected, supported and at home.</w:t>
            </w:r>
          </w:p>
          <w:p w14:paraId="1F4B556B" w14:textId="7764D3CB"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lang w:val="en-US"/>
              </w:rPr>
              <w:t>His story shows how understanding your options can help you make choices about your aged care.</w:t>
            </w:r>
          </w:p>
          <w:p w14:paraId="2818B194" w14:textId="721DFCB1"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lang w:val="en-US"/>
              </w:rPr>
              <w:t xml:space="preserve">If you’re accessing aged care or supporting a family </w:t>
            </w:r>
            <w:r w:rsidRPr="005010ED">
              <w:rPr>
                <w:lang w:val="en-US"/>
              </w:rPr>
              <w:lastRenderedPageBreak/>
              <w:t>member, having the right information can help you:</w:t>
            </w:r>
          </w:p>
          <w:p w14:paraId="48311459" w14:textId="77777777"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5010ED">
              <w:rPr>
                <w:rFonts w:ascii="Segoe UI Emoji" w:hAnsi="Segoe UI Emoji" w:cs="Segoe UI Emoji"/>
              </w:rPr>
              <w:t>✔️</w:t>
            </w:r>
            <w:r w:rsidRPr="005010ED">
              <w:t xml:space="preserve"> understand your options</w:t>
            </w:r>
          </w:p>
          <w:p w14:paraId="4D592B28" w14:textId="03740C83"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5010ED">
              <w:rPr>
                <w:rFonts w:ascii="Segoe UI Emoji" w:hAnsi="Segoe UI Emoji" w:cs="Segoe UI Emoji"/>
              </w:rPr>
              <w:t>✔️</w:t>
            </w:r>
            <w:r w:rsidRPr="005010ED">
              <w:t xml:space="preserve"> find and compare services</w:t>
            </w:r>
          </w:p>
          <w:p w14:paraId="6DFD7B3B" w14:textId="0C20DD66"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rFonts w:ascii="Segoe UI Emoji" w:hAnsi="Segoe UI Emoji" w:cs="Segoe UI Emoji"/>
              </w:rPr>
              <w:t>✔️</w:t>
            </w:r>
            <w:r w:rsidRPr="005010ED">
              <w:t xml:space="preserve"> choose the care that’s best for you.</w:t>
            </w:r>
          </w:p>
          <w:p w14:paraId="70FEB922" w14:textId="4120F29F" w:rsidR="00BA1CD3" w:rsidRPr="005010ED"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rFonts w:ascii="Segoe UI Emoji" w:hAnsi="Segoe UI Emoji" w:cs="Segoe UI Emoji"/>
                <w:lang w:val="en-US"/>
              </w:rPr>
              <w:t>🖱️</w:t>
            </w:r>
            <w:r w:rsidRPr="005010ED">
              <w:rPr>
                <w:lang w:val="en-US"/>
              </w:rPr>
              <w:t xml:space="preserve">Click the </w:t>
            </w:r>
            <w:r w:rsidRPr="005010ED">
              <w:t>link in our bio to learn more.</w:t>
            </w:r>
          </w:p>
          <w:p w14:paraId="21E5D988" w14:textId="2B9878A4"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5010ED">
              <w:rPr>
                <w:lang w:val="en-US"/>
              </w:rPr>
              <w:t>Link:</w:t>
            </w:r>
            <w:r w:rsidR="000C3321">
              <w:t xml:space="preserve"> </w:t>
            </w:r>
            <w:r w:rsidRPr="005010ED">
              <w:t>www.myagedcare.gov.au/better-care-more-choice-and-stronger-protections/making-informed-aged-care-decisions</w:t>
            </w:r>
          </w:p>
        </w:tc>
        <w:tc>
          <w:tcPr>
            <w:tcW w:w="5157" w:type="dxa"/>
            <w:hideMark/>
          </w:tcPr>
          <w:p w14:paraId="79D986DB" w14:textId="1358FA55"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pPr>
            <w:r w:rsidRPr="006B249D">
              <w:lastRenderedPageBreak/>
              <w:t>Embed short video:</w:t>
            </w:r>
          </w:p>
          <w:p w14:paraId="77F02EDF" w14:textId="57883EAF" w:rsidR="00DB0D52" w:rsidRDefault="00DB0D52">
            <w:pPr>
              <w:pStyle w:val="NormalText"/>
              <w:cnfStyle w:val="000000000000" w:firstRow="0" w:lastRow="0" w:firstColumn="0" w:lastColumn="0" w:oddVBand="0" w:evenVBand="0" w:oddHBand="0" w:evenHBand="0" w:firstRowFirstColumn="0" w:firstRowLastColumn="0" w:lastRowFirstColumn="0" w:lastRowLastColumn="0"/>
            </w:pPr>
            <w:hyperlink r:id="rId57" w:history="1">
              <w:r w:rsidRPr="00DC559A">
                <w:rPr>
                  <w:rStyle w:val="Hyperlink"/>
                </w:rPr>
                <w:t>https://youtu.be/bjYPFlHsbng?si=oy2BjNnObzlhCY65</w:t>
              </w:r>
            </w:hyperlink>
          </w:p>
          <w:p w14:paraId="09D70C47" w14:textId="563890AE"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p>
        </w:tc>
      </w:tr>
      <w:tr w:rsidR="00BA1CD3" w:rsidRPr="000D1C95" w14:paraId="5AC51465" w14:textId="77777777" w:rsidTr="004B3B9F">
        <w:trPr>
          <w:trHeight w:val="1305"/>
        </w:trPr>
        <w:tc>
          <w:tcPr>
            <w:cnfStyle w:val="001000000000" w:firstRow="0" w:lastRow="0" w:firstColumn="1" w:lastColumn="0" w:oddVBand="0" w:evenVBand="0" w:oddHBand="0" w:evenHBand="0" w:firstRowFirstColumn="0" w:firstRowLastColumn="0" w:lastRowFirstColumn="0" w:lastRowLastColumn="0"/>
            <w:tcW w:w="1413" w:type="dxa"/>
          </w:tcPr>
          <w:p w14:paraId="3932DB3F" w14:textId="77777777" w:rsidR="00BA1CD3" w:rsidRPr="000D1C95" w:rsidRDefault="00BA1CD3" w:rsidP="003B39A5">
            <w:pPr>
              <w:pStyle w:val="NormalText"/>
            </w:pPr>
            <w:r>
              <w:t>LinkedIn</w:t>
            </w:r>
          </w:p>
        </w:tc>
        <w:tc>
          <w:tcPr>
            <w:tcW w:w="3052" w:type="dxa"/>
          </w:tcPr>
          <w:p w14:paraId="06BC4279" w14:textId="77179AA3"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‘This is my home, and I'm happy to be here.’</w:t>
            </w:r>
          </w:p>
          <w:p w14:paraId="0F13B481" w14:textId="2FD3F1AD"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 xml:space="preserve">Jim enjoys meeting people, having a chat and </w:t>
            </w:r>
            <w:proofErr w:type="gramStart"/>
            <w:r w:rsidRPr="00FB790B">
              <w:rPr>
                <w:lang w:val="en-US"/>
              </w:rPr>
              <w:t>helping out</w:t>
            </w:r>
            <w:proofErr w:type="gramEnd"/>
            <w:r w:rsidRPr="00FB790B">
              <w:rPr>
                <w:lang w:val="en-US"/>
              </w:rPr>
              <w:t xml:space="preserve"> at the reception desk in his aged care home. He feels connected, supported and at home.</w:t>
            </w:r>
          </w:p>
          <w:p w14:paraId="68E6ADA2" w14:textId="5DD16950"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Jim's story highlights the importance of understanding aged care options. He says tools like Star Ratings can make it easier to compare aged care homes and understand what's available.</w:t>
            </w:r>
          </w:p>
          <w:p w14:paraId="74A008FA" w14:textId="45C21574"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 xml:space="preserve">Aged care should put older people at the </w:t>
            </w:r>
            <w:proofErr w:type="spellStart"/>
            <w:r w:rsidRPr="00FB790B">
              <w:rPr>
                <w:lang w:val="en-US"/>
              </w:rPr>
              <w:t>centre</w:t>
            </w:r>
            <w:proofErr w:type="spellEnd"/>
            <w:r w:rsidRPr="00FB790B">
              <w:rPr>
                <w:lang w:val="en-US"/>
              </w:rPr>
              <w:t xml:space="preserve"> of decision-making. They should be able to:</w:t>
            </w:r>
          </w:p>
          <w:p w14:paraId="3A854998" w14:textId="41BDD27D"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rFonts w:ascii="Segoe UI Emoji" w:hAnsi="Segoe UI Emoji" w:cs="Segoe UI Emoji"/>
                <w:lang w:val="en-US"/>
              </w:rPr>
              <w:lastRenderedPageBreak/>
              <w:t>✔️</w:t>
            </w:r>
            <w:r w:rsidRPr="00FB790B">
              <w:rPr>
                <w:lang w:val="en-US"/>
              </w:rPr>
              <w:t xml:space="preserve"> understand their options</w:t>
            </w:r>
          </w:p>
          <w:p w14:paraId="26651FEA" w14:textId="2A40ECF6"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rFonts w:ascii="Segoe UI Emoji" w:hAnsi="Segoe UI Emoji" w:cs="Segoe UI Emoji"/>
                <w:lang w:val="en-US"/>
              </w:rPr>
              <w:t>✔️</w:t>
            </w:r>
            <w:r w:rsidRPr="00FB790B">
              <w:rPr>
                <w:lang w:val="en-US"/>
              </w:rPr>
              <w:t xml:space="preserve"> compare services</w:t>
            </w:r>
          </w:p>
          <w:p w14:paraId="25C030EA" w14:textId="5DF77722"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proofErr w:type="gramStart"/>
            <w:r w:rsidRPr="00FB790B">
              <w:rPr>
                <w:rFonts w:ascii="Segoe UI Emoji" w:hAnsi="Segoe UI Emoji" w:cs="Segoe UI Emoji"/>
                <w:lang w:val="en-US"/>
              </w:rPr>
              <w:t>✔️</w:t>
            </w:r>
            <w:r w:rsidRPr="00FB790B">
              <w:rPr>
                <w:lang w:val="en-US"/>
              </w:rPr>
              <w:t xml:space="preserve"> choose</w:t>
            </w:r>
            <w:proofErr w:type="gramEnd"/>
            <w:r w:rsidRPr="00FB790B">
              <w:rPr>
                <w:lang w:val="en-US"/>
              </w:rPr>
              <w:t xml:space="preserve"> the care that’s best for them.</w:t>
            </w:r>
          </w:p>
          <w:p w14:paraId="6CB8CA41" w14:textId="42C7BB4F"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See the comments to learn more.</w:t>
            </w:r>
          </w:p>
          <w:p w14:paraId="083420CB" w14:textId="03699F64" w:rsidR="00BA1CD3" w:rsidRPr="00FB790B"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lang w:val="en-US"/>
              </w:rPr>
              <w:t>First comment:</w:t>
            </w:r>
          </w:p>
          <w:p w14:paraId="6F11C0C6" w14:textId="004D79F4"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FB790B">
              <w:rPr>
                <w:noProof/>
              </w:rPr>
              <w:drawing>
                <wp:inline distT="0" distB="0" distL="0" distR="0" wp14:anchorId="53B83579" wp14:editId="3AC12879">
                  <wp:extent cx="152400" cy="152400"/>
                  <wp:effectExtent l="0" t="0" r="0" b="0"/>
                  <wp:docPr id="208227502" name="Pictur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790B">
              <w:rPr>
                <w:lang w:val="en-US"/>
              </w:rPr>
              <w:t xml:space="preserve"> Explore our resources for older people about making informed decisions: www.myagedcare.gov.au/better-care-more-choice-and-stronger-protections/making-informed-aged-care-decisions</w:t>
            </w:r>
          </w:p>
        </w:tc>
        <w:tc>
          <w:tcPr>
            <w:tcW w:w="5157" w:type="dxa"/>
          </w:tcPr>
          <w:p w14:paraId="2E1261F2" w14:textId="374C3C6B"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pPr>
            <w:r w:rsidRPr="006B249D">
              <w:lastRenderedPageBreak/>
              <w:t>Embed short video:</w:t>
            </w:r>
          </w:p>
          <w:p w14:paraId="065BD844" w14:textId="02B696E2" w:rsidR="00DB0D52" w:rsidRDefault="00DB0D52">
            <w:pPr>
              <w:pStyle w:val="NormalText"/>
              <w:cnfStyle w:val="000000000000" w:firstRow="0" w:lastRow="0" w:firstColumn="0" w:lastColumn="0" w:oddVBand="0" w:evenVBand="0" w:oddHBand="0" w:evenHBand="0" w:firstRowFirstColumn="0" w:firstRowLastColumn="0" w:lastRowFirstColumn="0" w:lastRowLastColumn="0"/>
            </w:pPr>
            <w:hyperlink r:id="rId58" w:history="1">
              <w:r w:rsidRPr="00DC559A">
                <w:rPr>
                  <w:rStyle w:val="Hyperlink"/>
                </w:rPr>
                <w:t>https://youtu.be/bjYPFlHsbng?si=oy2BjNnObzlhCY65</w:t>
              </w:r>
            </w:hyperlink>
          </w:p>
          <w:p w14:paraId="171D514F" w14:textId="3A630CD3"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p>
        </w:tc>
      </w:tr>
      <w:tr w:rsidR="00BA1CD3" w:rsidRPr="000D1C95" w14:paraId="760A6949" w14:textId="77777777" w:rsidTr="004B3B9F">
        <w:trPr>
          <w:trHeight w:val="416"/>
        </w:trPr>
        <w:tc>
          <w:tcPr>
            <w:cnfStyle w:val="001000000000" w:firstRow="0" w:lastRow="0" w:firstColumn="1" w:lastColumn="0" w:oddVBand="0" w:evenVBand="0" w:oddHBand="0" w:evenHBand="0" w:firstRowFirstColumn="0" w:firstRowLastColumn="0" w:lastRowFirstColumn="0" w:lastRowLastColumn="0"/>
            <w:tcW w:w="1413" w:type="dxa"/>
            <w:hideMark/>
          </w:tcPr>
          <w:p w14:paraId="5C1BE522" w14:textId="04EFC163" w:rsidR="00BA1CD3" w:rsidRPr="000D1C95" w:rsidRDefault="00BA1CD3" w:rsidP="003B39A5">
            <w:pPr>
              <w:pStyle w:val="NormalText"/>
            </w:pPr>
            <w:r w:rsidRPr="000D1C95">
              <w:t>X</w:t>
            </w:r>
          </w:p>
        </w:tc>
        <w:tc>
          <w:tcPr>
            <w:tcW w:w="3052" w:type="dxa"/>
            <w:hideMark/>
          </w:tcPr>
          <w:p w14:paraId="7F687802" w14:textId="2C8ECB76" w:rsidR="00BA1CD3" w:rsidRPr="00A42EF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A42EF5">
              <w:rPr>
                <w:lang w:val="en-US"/>
              </w:rPr>
              <w:t>Jim feels connected, supported and at home.</w:t>
            </w:r>
          </w:p>
          <w:p w14:paraId="65D0D973" w14:textId="7D203D4A" w:rsidR="00BA1CD3" w:rsidRPr="00A42EF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A42EF5">
              <w:rPr>
                <w:lang w:val="en-US"/>
              </w:rPr>
              <w:t>His story shows how having the right information can help older people:</w:t>
            </w:r>
          </w:p>
          <w:p w14:paraId="5C68A065" w14:textId="77777777"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rPr>
                <w:rFonts w:ascii="Segoe UI Emoji" w:hAnsi="Segoe UI Emoji" w:cs="Segoe UI Emoji"/>
              </w:rPr>
            </w:pPr>
            <w:r w:rsidRPr="00A42EF5">
              <w:rPr>
                <w:rFonts w:ascii="Segoe UI Emoji" w:hAnsi="Segoe UI Emoji" w:cs="Segoe UI Emoji"/>
              </w:rPr>
              <w:t>✔️</w:t>
            </w:r>
            <w:r w:rsidRPr="00A42EF5">
              <w:t xml:space="preserve"> understand their options</w:t>
            </w:r>
          </w:p>
          <w:p w14:paraId="786A5283" w14:textId="721A48D9" w:rsidR="00BA1CD3" w:rsidRPr="00A42EF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A42EF5">
              <w:rPr>
                <w:rFonts w:ascii="Segoe UI Emoji" w:hAnsi="Segoe UI Emoji" w:cs="Segoe UI Emoji"/>
              </w:rPr>
              <w:t>✔️</w:t>
            </w:r>
            <w:r w:rsidRPr="00A42EF5">
              <w:t xml:space="preserve"> make </w:t>
            </w:r>
            <w:r w:rsidRPr="00A42EF5">
              <w:rPr>
                <w:lang w:val="en-US"/>
              </w:rPr>
              <w:t>informed decisions.</w:t>
            </w:r>
          </w:p>
          <w:p w14:paraId="35322A16" w14:textId="15AD7EBA"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r w:rsidRPr="00A42EF5">
              <w:rPr>
                <w:noProof/>
              </w:rPr>
              <w:drawing>
                <wp:inline distT="0" distB="0" distL="0" distR="0" wp14:anchorId="005969CB" wp14:editId="296EDF9D">
                  <wp:extent cx="152400" cy="152400"/>
                  <wp:effectExtent l="0" t="0" r="0" b="0"/>
                  <wp:docPr id="243574072" name="Picture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46216C">
              <w:t xml:space="preserve"> S</w:t>
            </w:r>
            <w:r w:rsidRPr="00A42EF5">
              <w:t xml:space="preserve">hare </w:t>
            </w:r>
            <w:r w:rsidRPr="00A42EF5">
              <w:rPr>
                <w:lang w:val="en-US"/>
              </w:rPr>
              <w:t xml:space="preserve">resources to help older people navigate aged care: </w:t>
            </w:r>
            <w:r w:rsidRPr="00A42EF5">
              <w:t>www.myagedcare.gov.au/better-care-more-choice-and-stronger-protections/making-informed-aged-care-decisions</w:t>
            </w:r>
          </w:p>
        </w:tc>
        <w:tc>
          <w:tcPr>
            <w:tcW w:w="5157" w:type="dxa"/>
            <w:hideMark/>
          </w:tcPr>
          <w:p w14:paraId="324B5E26" w14:textId="3BE354A0" w:rsidR="000C3321" w:rsidRDefault="00BA1CD3" w:rsidP="006B0B96">
            <w:pPr>
              <w:pStyle w:val="NormalText"/>
              <w:cnfStyle w:val="000000000000" w:firstRow="0" w:lastRow="0" w:firstColumn="0" w:lastColumn="0" w:oddVBand="0" w:evenVBand="0" w:oddHBand="0" w:evenHBand="0" w:firstRowFirstColumn="0" w:firstRowLastColumn="0" w:lastRowFirstColumn="0" w:lastRowLastColumn="0"/>
            </w:pPr>
            <w:r w:rsidRPr="006B249D">
              <w:t>Embed short video:</w:t>
            </w:r>
          </w:p>
          <w:p w14:paraId="56E92EFD" w14:textId="1B325AAA" w:rsidR="00DB0D52" w:rsidRDefault="00DB0D52">
            <w:pPr>
              <w:pStyle w:val="NormalText"/>
              <w:cnfStyle w:val="000000000000" w:firstRow="0" w:lastRow="0" w:firstColumn="0" w:lastColumn="0" w:oddVBand="0" w:evenVBand="0" w:oddHBand="0" w:evenHBand="0" w:firstRowFirstColumn="0" w:firstRowLastColumn="0" w:lastRowFirstColumn="0" w:lastRowLastColumn="0"/>
            </w:pPr>
            <w:hyperlink r:id="rId59" w:history="1">
              <w:r w:rsidRPr="00DC559A">
                <w:rPr>
                  <w:rStyle w:val="Hyperlink"/>
                </w:rPr>
                <w:t>https://youtu.be/bjYPFlHsbng?si=oy2BjNnObzlhCY65</w:t>
              </w:r>
            </w:hyperlink>
          </w:p>
          <w:p w14:paraId="60855493" w14:textId="517CDCDF" w:rsidR="00BA1CD3" w:rsidRPr="000D1C95" w:rsidRDefault="00BA1CD3" w:rsidP="003B39A5">
            <w:pPr>
              <w:pStyle w:val="NormalText"/>
              <w:cnfStyle w:val="000000000000" w:firstRow="0" w:lastRow="0" w:firstColumn="0" w:lastColumn="0" w:oddVBand="0" w:evenVBand="0" w:oddHBand="0" w:evenHBand="0" w:firstRowFirstColumn="0" w:firstRowLastColumn="0" w:lastRowFirstColumn="0" w:lastRowLastColumn="0"/>
            </w:pPr>
          </w:p>
        </w:tc>
      </w:tr>
    </w:tbl>
    <w:p w14:paraId="3BD54F56" w14:textId="77777777" w:rsidR="008372A8" w:rsidRDefault="008372A8"/>
    <w:p w14:paraId="0F276E64" w14:textId="0D2788C6" w:rsidR="000C3321" w:rsidRDefault="008372A8">
      <w:r>
        <w:t>Rosemary’s story</w:t>
      </w:r>
      <w:r w:rsidR="000C3321">
        <w:br w:type="page"/>
      </w:r>
    </w:p>
    <w:tbl>
      <w:tblPr>
        <w:tblStyle w:val="GridTable1Light"/>
        <w:tblW w:w="0" w:type="auto"/>
        <w:tblLayout w:type="fixed"/>
        <w:tblLook w:val="04A0" w:firstRow="1" w:lastRow="0" w:firstColumn="1" w:lastColumn="0" w:noHBand="0" w:noVBand="1"/>
      </w:tblPr>
      <w:tblGrid>
        <w:gridCol w:w="1413"/>
        <w:gridCol w:w="3604"/>
        <w:gridCol w:w="4605"/>
      </w:tblGrid>
      <w:tr w:rsidR="00AF300D" w:rsidRPr="000D1C95" w14:paraId="48273980" w14:textId="77777777" w:rsidTr="00F850B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hideMark/>
          </w:tcPr>
          <w:p w14:paraId="1B0B545A" w14:textId="563F4C69" w:rsidR="00AF300D" w:rsidRPr="000D1C95" w:rsidRDefault="00AF300D" w:rsidP="003B39A5">
            <w:pPr>
              <w:pStyle w:val="NormalText"/>
              <w:rPr>
                <w:b w:val="0"/>
              </w:rPr>
            </w:pPr>
            <w:r w:rsidRPr="000D1C95">
              <w:lastRenderedPageBreak/>
              <w:t>Channel</w:t>
            </w:r>
          </w:p>
        </w:tc>
        <w:tc>
          <w:tcPr>
            <w:tcW w:w="3604" w:type="dxa"/>
            <w:hideMark/>
          </w:tcPr>
          <w:p w14:paraId="1CAFD3A5" w14:textId="5563331B"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Copy</w:t>
            </w:r>
          </w:p>
        </w:tc>
        <w:tc>
          <w:tcPr>
            <w:tcW w:w="4605" w:type="dxa"/>
            <w:hideMark/>
          </w:tcPr>
          <w:p w14:paraId="20571757" w14:textId="59AC8047" w:rsidR="00AF300D" w:rsidRPr="000D1C95" w:rsidRDefault="00AF300D" w:rsidP="003B39A5">
            <w:pPr>
              <w:pStyle w:val="NormalText"/>
              <w:cnfStyle w:val="100000000000" w:firstRow="1" w:lastRow="0" w:firstColumn="0" w:lastColumn="0" w:oddVBand="0" w:evenVBand="0" w:oddHBand="0" w:evenHBand="0" w:firstRowFirstColumn="0" w:firstRowLastColumn="0" w:lastRowFirstColumn="0" w:lastRowLastColumn="0"/>
              <w:rPr>
                <w:b w:val="0"/>
              </w:rPr>
            </w:pPr>
            <w:r w:rsidRPr="000D1C95">
              <w:t>Social media tile</w:t>
            </w:r>
          </w:p>
        </w:tc>
      </w:tr>
      <w:tr w:rsidR="00AF300D" w:rsidRPr="000D1C95" w14:paraId="28453730" w14:textId="77777777" w:rsidTr="00F850B0">
        <w:trPr>
          <w:trHeight w:val="1065"/>
        </w:trPr>
        <w:tc>
          <w:tcPr>
            <w:cnfStyle w:val="001000000000" w:firstRow="0" w:lastRow="0" w:firstColumn="1" w:lastColumn="0" w:oddVBand="0" w:evenVBand="0" w:oddHBand="0" w:evenHBand="0" w:firstRowFirstColumn="0" w:firstRowLastColumn="0" w:lastRowFirstColumn="0" w:lastRowLastColumn="0"/>
            <w:tcW w:w="1413" w:type="dxa"/>
            <w:hideMark/>
          </w:tcPr>
          <w:p w14:paraId="23D5B5A0" w14:textId="49C20C18" w:rsidR="00AF300D" w:rsidRPr="000D1C95" w:rsidRDefault="00AF300D" w:rsidP="003B39A5">
            <w:pPr>
              <w:pStyle w:val="NormalText"/>
            </w:pPr>
            <w:r w:rsidRPr="000D1C95">
              <w:t>Facebook</w:t>
            </w:r>
          </w:p>
        </w:tc>
        <w:tc>
          <w:tcPr>
            <w:tcW w:w="3604" w:type="dxa"/>
            <w:hideMark/>
          </w:tcPr>
          <w:p w14:paraId="5C86E360" w14:textId="018D6082"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lang w:val="en-US"/>
              </w:rPr>
              <w:t>‘They want to see us flourish. They want to see us enjoying life.’</w:t>
            </w:r>
          </w:p>
          <w:p w14:paraId="17DBC080" w14:textId="0DB7C283"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lang w:val="en-US"/>
              </w:rPr>
              <w:t xml:space="preserve">Since moving into her aged care home, </w:t>
            </w:r>
            <w:r w:rsidRPr="002E0709">
              <w:t xml:space="preserve">Rosemary </w:t>
            </w:r>
            <w:r w:rsidRPr="002E0709">
              <w:rPr>
                <w:lang w:val="en-US"/>
              </w:rPr>
              <w:t>says her health has improved and she's able to do more for herself.</w:t>
            </w:r>
          </w:p>
          <w:p w14:paraId="6A28FD79" w14:textId="7EEB63B5"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proofErr w:type="gramStart"/>
            <w:r w:rsidRPr="002E0709">
              <w:rPr>
                <w:lang w:val="en-US"/>
              </w:rPr>
              <w:t>Good aged</w:t>
            </w:r>
            <w:proofErr w:type="gramEnd"/>
            <w:r w:rsidRPr="002E0709">
              <w:rPr>
                <w:lang w:val="en-US"/>
              </w:rPr>
              <w:t xml:space="preserve"> care supports you to live the way you choose.</w:t>
            </w:r>
          </w:p>
          <w:p w14:paraId="4190F162" w14:textId="275D07D3"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lang w:val="en-US"/>
              </w:rPr>
              <w:t>You deserve aged care that:</w:t>
            </w:r>
          </w:p>
          <w:p w14:paraId="7089220D" w14:textId="3701E0E0"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rFonts w:ascii="Segoe UI Emoji" w:hAnsi="Segoe UI Emoji" w:cs="Segoe UI Emoji"/>
                <w:lang w:val="en-US"/>
              </w:rPr>
              <w:t>✔️</w:t>
            </w:r>
            <w:r w:rsidRPr="002E0709">
              <w:rPr>
                <w:lang w:val="en-US"/>
              </w:rPr>
              <w:t xml:space="preserve"> helps you feel safe and supported</w:t>
            </w:r>
          </w:p>
          <w:p w14:paraId="57EC4AAD" w14:textId="5E1CC631"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rFonts w:ascii="Segoe UI Emoji" w:hAnsi="Segoe UI Emoji" w:cs="Segoe UI Emoji"/>
                <w:lang w:val="en-US"/>
              </w:rPr>
              <w:t>✔️</w:t>
            </w:r>
            <w:r w:rsidRPr="002E0709">
              <w:rPr>
                <w:lang w:val="en-US"/>
              </w:rPr>
              <w:t xml:space="preserve"> respects your rights and choices</w:t>
            </w:r>
          </w:p>
          <w:p w14:paraId="1EF9B5BA" w14:textId="10EC3752"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rFonts w:ascii="Segoe UI Emoji" w:hAnsi="Segoe UI Emoji" w:cs="Segoe UI Emoji"/>
                <w:lang w:val="en-US"/>
              </w:rPr>
              <w:t>✔️</w:t>
            </w:r>
            <w:r w:rsidRPr="002E0709">
              <w:rPr>
                <w:lang w:val="en-US"/>
              </w:rPr>
              <w:t xml:space="preserve"> supports your independence</w:t>
            </w:r>
          </w:p>
          <w:p w14:paraId="388FE80A" w14:textId="72E44657"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rFonts w:ascii="Segoe UI Emoji" w:hAnsi="Segoe UI Emoji" w:cs="Segoe UI Emoji"/>
                <w:lang w:val="en-US"/>
              </w:rPr>
              <w:t>✔️</w:t>
            </w:r>
            <w:r w:rsidRPr="002E0709">
              <w:rPr>
                <w:lang w:val="en-US"/>
              </w:rPr>
              <w:t xml:space="preserve"> involves you in decisions about your care.</w:t>
            </w:r>
          </w:p>
          <w:p w14:paraId="4C5B1876" w14:textId="2745B25B"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lang w:val="en-US"/>
              </w:rPr>
              <w:t xml:space="preserve">See the comments to learn more. </w:t>
            </w:r>
            <w:r w:rsidRPr="002E0709">
              <w:rPr>
                <w:noProof/>
              </w:rPr>
              <w:drawing>
                <wp:inline distT="0" distB="0" distL="0" distR="0" wp14:anchorId="300575E3" wp14:editId="3B237596">
                  <wp:extent cx="152400" cy="152400"/>
                  <wp:effectExtent l="0" t="0" r="0" b="0"/>
                  <wp:docPr id="653303433" name="Picture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C6438D" w14:textId="37D82134" w:rsidR="002E0709" w:rsidRPr="002E0709"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lang w:val="en-US"/>
              </w:rPr>
              <w:t>First comment:</w:t>
            </w:r>
          </w:p>
          <w:p w14:paraId="5446A16A" w14:textId="1B98D1A2" w:rsidR="00AF300D" w:rsidRPr="000D1C95" w:rsidRDefault="002E0709" w:rsidP="003B39A5">
            <w:pPr>
              <w:pStyle w:val="NormalText"/>
              <w:cnfStyle w:val="000000000000" w:firstRow="0" w:lastRow="0" w:firstColumn="0" w:lastColumn="0" w:oddVBand="0" w:evenVBand="0" w:oddHBand="0" w:evenHBand="0" w:firstRowFirstColumn="0" w:firstRowLastColumn="0" w:lastRowFirstColumn="0" w:lastRowLastColumn="0"/>
            </w:pPr>
            <w:r w:rsidRPr="002E0709">
              <w:rPr>
                <w:noProof/>
              </w:rPr>
              <w:drawing>
                <wp:inline distT="0" distB="0" distL="0" distR="0" wp14:anchorId="5C8852CA" wp14:editId="41A86FAD">
                  <wp:extent cx="152400" cy="152400"/>
                  <wp:effectExtent l="0" t="0" r="0" b="0"/>
                  <wp:docPr id="1734167064" name="Picture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C3321">
              <w:t xml:space="preserve"> </w:t>
            </w:r>
            <w:r w:rsidRPr="002E0709">
              <w:t xml:space="preserve">Learn more about aged care </w:t>
            </w:r>
            <w:r w:rsidRPr="002E0709">
              <w:rPr>
                <w:lang w:val="en-US"/>
              </w:rPr>
              <w:t>supports and protections</w:t>
            </w:r>
            <w:r w:rsidRPr="002E0709">
              <w:t>: www.myagedcare.gov.au/making-aged-care-better</w:t>
            </w:r>
          </w:p>
        </w:tc>
        <w:tc>
          <w:tcPr>
            <w:tcW w:w="4605" w:type="dxa"/>
            <w:hideMark/>
          </w:tcPr>
          <w:p w14:paraId="595D6BA3" w14:textId="50AEE647" w:rsidR="000C3321" w:rsidRDefault="00022E60" w:rsidP="006B0B96">
            <w:pPr>
              <w:pStyle w:val="NormalText"/>
              <w:cnfStyle w:val="000000000000" w:firstRow="0" w:lastRow="0" w:firstColumn="0" w:lastColumn="0" w:oddVBand="0" w:evenVBand="0" w:oddHBand="0" w:evenHBand="0" w:firstRowFirstColumn="0" w:firstRowLastColumn="0" w:lastRowFirstColumn="0" w:lastRowLastColumn="0"/>
            </w:pPr>
            <w:r w:rsidRPr="00022E60">
              <w:t>Embed short video:</w:t>
            </w:r>
          </w:p>
          <w:p w14:paraId="0730A7F9" w14:textId="60C514FF" w:rsidR="007C4346" w:rsidRDefault="007C4346">
            <w:pPr>
              <w:pStyle w:val="NormalText"/>
              <w:cnfStyle w:val="000000000000" w:firstRow="0" w:lastRow="0" w:firstColumn="0" w:lastColumn="0" w:oddVBand="0" w:evenVBand="0" w:oddHBand="0" w:evenHBand="0" w:firstRowFirstColumn="0" w:firstRowLastColumn="0" w:lastRowFirstColumn="0" w:lastRowLastColumn="0"/>
            </w:pPr>
            <w:hyperlink r:id="rId60" w:history="1">
              <w:r w:rsidRPr="00DC559A">
                <w:rPr>
                  <w:rStyle w:val="Hyperlink"/>
                </w:rPr>
                <w:t>https://youtu.be/OeuPiotTbcA?si=mA_E3ip9RZV-g0Wp</w:t>
              </w:r>
            </w:hyperlink>
          </w:p>
          <w:p w14:paraId="34AB3CB8" w14:textId="7A60FD66" w:rsidR="00AF300D" w:rsidRPr="000D1C95" w:rsidRDefault="00AF300D" w:rsidP="003B39A5">
            <w:pPr>
              <w:pStyle w:val="NormalText"/>
              <w:cnfStyle w:val="000000000000" w:firstRow="0" w:lastRow="0" w:firstColumn="0" w:lastColumn="0" w:oddVBand="0" w:evenVBand="0" w:oddHBand="0" w:evenHBand="0" w:firstRowFirstColumn="0" w:firstRowLastColumn="0" w:lastRowFirstColumn="0" w:lastRowLastColumn="0"/>
            </w:pPr>
          </w:p>
        </w:tc>
      </w:tr>
      <w:tr w:rsidR="00AF300D" w:rsidRPr="000D1C95" w14:paraId="2B754232" w14:textId="77777777" w:rsidTr="00F850B0">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0262E5D6" w14:textId="75E62F1B" w:rsidR="00AF300D" w:rsidRPr="000D1C95" w:rsidRDefault="00AF300D" w:rsidP="003B39A5">
            <w:pPr>
              <w:pStyle w:val="NormalText"/>
            </w:pPr>
            <w:r w:rsidRPr="000D1C95">
              <w:t>Instagram</w:t>
            </w:r>
          </w:p>
        </w:tc>
        <w:tc>
          <w:tcPr>
            <w:tcW w:w="3604" w:type="dxa"/>
            <w:hideMark/>
          </w:tcPr>
          <w:p w14:paraId="143F1DDB" w14:textId="2463219C"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Pr>
                <w:lang w:val="en-US"/>
              </w:rPr>
              <w:t>‘</w:t>
            </w:r>
            <w:r w:rsidRPr="00022E60">
              <w:rPr>
                <w:lang w:val="en-US"/>
              </w:rPr>
              <w:t>They want to see us flourish. They want to see us enjoying life.’</w:t>
            </w:r>
          </w:p>
          <w:p w14:paraId="5FADA586" w14:textId="1A0054AA"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lang w:val="en-US"/>
              </w:rPr>
              <w:t xml:space="preserve">Since moving into her aged care home, </w:t>
            </w:r>
            <w:r w:rsidRPr="00022E60">
              <w:t xml:space="preserve">Rosemary </w:t>
            </w:r>
            <w:r w:rsidRPr="00022E60">
              <w:rPr>
                <w:lang w:val="en-US"/>
              </w:rPr>
              <w:t>says her health has improved and she's able to do more for herself.</w:t>
            </w:r>
          </w:p>
          <w:p w14:paraId="47CEF4C3" w14:textId="0D4F76E7"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lang w:val="en-US"/>
              </w:rPr>
              <w:t xml:space="preserve">If you're accessing aged care or supporting a family member, </w:t>
            </w:r>
            <w:r w:rsidRPr="00022E60">
              <w:rPr>
                <w:lang w:val="en-US"/>
              </w:rPr>
              <w:lastRenderedPageBreak/>
              <w:t xml:space="preserve">it's important to know what </w:t>
            </w:r>
            <w:proofErr w:type="gramStart"/>
            <w:r w:rsidRPr="00022E60">
              <w:rPr>
                <w:lang w:val="en-US"/>
              </w:rPr>
              <w:t>good aged</w:t>
            </w:r>
            <w:proofErr w:type="gramEnd"/>
            <w:r w:rsidRPr="00022E60">
              <w:rPr>
                <w:lang w:val="en-US"/>
              </w:rPr>
              <w:t xml:space="preserve"> care looks like.</w:t>
            </w:r>
          </w:p>
          <w:p w14:paraId="6990BD45" w14:textId="3C91231B"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lang w:val="en-US"/>
              </w:rPr>
              <w:t>You deserve aged care that:</w:t>
            </w:r>
          </w:p>
          <w:p w14:paraId="70B9F780" w14:textId="26FC9C93"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rFonts w:ascii="Segoe UI Emoji" w:hAnsi="Segoe UI Emoji" w:cs="Segoe UI Emoji"/>
                <w:lang w:val="en-US"/>
              </w:rPr>
              <w:t>✔️</w:t>
            </w:r>
            <w:r w:rsidRPr="00022E60">
              <w:rPr>
                <w:lang w:val="en-US"/>
              </w:rPr>
              <w:t xml:space="preserve"> helps you feel safe and supported</w:t>
            </w:r>
          </w:p>
          <w:p w14:paraId="2958D7DF" w14:textId="440F7E1B"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rFonts w:ascii="Segoe UI Emoji" w:hAnsi="Segoe UI Emoji" w:cs="Segoe UI Emoji"/>
                <w:lang w:val="en-US"/>
              </w:rPr>
              <w:t>✔️</w:t>
            </w:r>
            <w:r w:rsidRPr="00022E60">
              <w:rPr>
                <w:lang w:val="en-US"/>
              </w:rPr>
              <w:t xml:space="preserve"> respects your rights and choices</w:t>
            </w:r>
          </w:p>
          <w:p w14:paraId="505E4EEB" w14:textId="2165AF52"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rFonts w:ascii="Segoe UI Emoji" w:hAnsi="Segoe UI Emoji" w:cs="Segoe UI Emoji"/>
                <w:lang w:val="en-US"/>
              </w:rPr>
              <w:t>✔️</w:t>
            </w:r>
            <w:r w:rsidRPr="00022E60">
              <w:rPr>
                <w:lang w:val="en-US"/>
              </w:rPr>
              <w:t xml:space="preserve"> supports your independence</w:t>
            </w:r>
          </w:p>
          <w:p w14:paraId="082E45C0" w14:textId="1EF0941A"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rFonts w:ascii="Segoe UI Emoji" w:hAnsi="Segoe UI Emoji" w:cs="Segoe UI Emoji"/>
                <w:lang w:val="en-US"/>
              </w:rPr>
              <w:t>✔️</w:t>
            </w:r>
            <w:r w:rsidRPr="00022E60">
              <w:rPr>
                <w:lang w:val="en-US"/>
              </w:rPr>
              <w:t xml:space="preserve"> involves you in decisions about your care.</w:t>
            </w:r>
          </w:p>
          <w:p w14:paraId="34332448" w14:textId="26A94D3A" w:rsidR="00022E60" w:rsidRPr="00022E60"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rFonts w:ascii="Segoe UI Emoji" w:hAnsi="Segoe UI Emoji" w:cs="Segoe UI Emoji"/>
                <w:lang w:val="en-US"/>
              </w:rPr>
              <w:t>🖱️</w:t>
            </w:r>
            <w:r w:rsidRPr="00022E60">
              <w:rPr>
                <w:lang w:val="en-US"/>
              </w:rPr>
              <w:t xml:space="preserve">Click the </w:t>
            </w:r>
            <w:r w:rsidRPr="00022E60">
              <w:t>link in our bio to learn more.</w:t>
            </w:r>
          </w:p>
          <w:p w14:paraId="2717FB77" w14:textId="0FCB17BA" w:rsidR="00AF300D" w:rsidRPr="000D1C95" w:rsidRDefault="00022E60" w:rsidP="003B39A5">
            <w:pPr>
              <w:pStyle w:val="NormalText"/>
              <w:cnfStyle w:val="000000000000" w:firstRow="0" w:lastRow="0" w:firstColumn="0" w:lastColumn="0" w:oddVBand="0" w:evenVBand="0" w:oddHBand="0" w:evenHBand="0" w:firstRowFirstColumn="0" w:firstRowLastColumn="0" w:lastRowFirstColumn="0" w:lastRowLastColumn="0"/>
            </w:pPr>
            <w:r w:rsidRPr="00022E60">
              <w:rPr>
                <w:lang w:val="en-US"/>
              </w:rPr>
              <w:t>Link:</w:t>
            </w:r>
            <w:r w:rsidR="005E1350">
              <w:t xml:space="preserve"> </w:t>
            </w:r>
            <w:r w:rsidRPr="00022E60">
              <w:t>www.myagedcare.gov.au/making-aged-care-better</w:t>
            </w:r>
          </w:p>
        </w:tc>
        <w:tc>
          <w:tcPr>
            <w:tcW w:w="4605" w:type="dxa"/>
            <w:hideMark/>
          </w:tcPr>
          <w:p w14:paraId="67F61B0D" w14:textId="7D59F490" w:rsidR="000C3321" w:rsidRDefault="004107D9" w:rsidP="006B0B96">
            <w:pPr>
              <w:pStyle w:val="NormalText"/>
              <w:cnfStyle w:val="000000000000" w:firstRow="0" w:lastRow="0" w:firstColumn="0" w:lastColumn="0" w:oddVBand="0" w:evenVBand="0" w:oddHBand="0" w:evenHBand="0" w:firstRowFirstColumn="0" w:firstRowLastColumn="0" w:lastRowFirstColumn="0" w:lastRowLastColumn="0"/>
            </w:pPr>
            <w:r w:rsidRPr="00022E60">
              <w:lastRenderedPageBreak/>
              <w:t>Embed short video:</w:t>
            </w:r>
          </w:p>
          <w:p w14:paraId="12650CCF" w14:textId="7F0828C7" w:rsidR="007C4346" w:rsidRDefault="007C4346">
            <w:pPr>
              <w:pStyle w:val="NormalText"/>
              <w:cnfStyle w:val="000000000000" w:firstRow="0" w:lastRow="0" w:firstColumn="0" w:lastColumn="0" w:oddVBand="0" w:evenVBand="0" w:oddHBand="0" w:evenHBand="0" w:firstRowFirstColumn="0" w:firstRowLastColumn="0" w:lastRowFirstColumn="0" w:lastRowLastColumn="0"/>
            </w:pPr>
            <w:hyperlink r:id="rId61" w:history="1">
              <w:r w:rsidRPr="00DC559A">
                <w:rPr>
                  <w:rStyle w:val="Hyperlink"/>
                </w:rPr>
                <w:t>https://youtu.be/OeuPiotTbcA?si=mA_E3ip9RZV-g0Wp</w:t>
              </w:r>
            </w:hyperlink>
          </w:p>
          <w:p w14:paraId="5E16CAF7" w14:textId="6DBE636B" w:rsidR="00AF300D" w:rsidRPr="000D1C95" w:rsidRDefault="00AF300D" w:rsidP="003B39A5">
            <w:pPr>
              <w:pStyle w:val="NormalText"/>
              <w:cnfStyle w:val="000000000000" w:firstRow="0" w:lastRow="0" w:firstColumn="0" w:lastColumn="0" w:oddVBand="0" w:evenVBand="0" w:oddHBand="0" w:evenHBand="0" w:firstRowFirstColumn="0" w:firstRowLastColumn="0" w:lastRowFirstColumn="0" w:lastRowLastColumn="0"/>
            </w:pPr>
          </w:p>
        </w:tc>
      </w:tr>
      <w:tr w:rsidR="00E2797E" w:rsidRPr="000D1C95" w14:paraId="47BD4F58" w14:textId="77777777" w:rsidTr="00F850B0">
        <w:trPr>
          <w:trHeight w:val="1305"/>
        </w:trPr>
        <w:tc>
          <w:tcPr>
            <w:cnfStyle w:val="001000000000" w:firstRow="0" w:lastRow="0" w:firstColumn="1" w:lastColumn="0" w:oddVBand="0" w:evenVBand="0" w:oddHBand="0" w:evenHBand="0" w:firstRowFirstColumn="0" w:firstRowLastColumn="0" w:lastRowFirstColumn="0" w:lastRowLastColumn="0"/>
            <w:tcW w:w="1413" w:type="dxa"/>
          </w:tcPr>
          <w:p w14:paraId="55AC5895" w14:textId="77777777" w:rsidR="00E2797E" w:rsidRPr="000D1C95" w:rsidRDefault="00E2797E" w:rsidP="003B39A5">
            <w:pPr>
              <w:pStyle w:val="NormalText"/>
            </w:pPr>
            <w:r>
              <w:t>LinkedIn</w:t>
            </w:r>
          </w:p>
        </w:tc>
        <w:tc>
          <w:tcPr>
            <w:tcW w:w="3604" w:type="dxa"/>
          </w:tcPr>
          <w:p w14:paraId="6DC85B9D" w14:textId="6F99DD03"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t>‘They want to see us flourish. They want to see us enjoying life.’</w:t>
            </w:r>
          </w:p>
          <w:p w14:paraId="638EFEB4" w14:textId="3ED3DA56"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t>Since moving into her aged care home, Rosemary says her health has improved and she’s supported to maintain her independence.</w:t>
            </w:r>
          </w:p>
          <w:p w14:paraId="7FCE2763" w14:textId="606BF0CE"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t>Older people deserve:</w:t>
            </w:r>
          </w:p>
          <w:p w14:paraId="22CA05AA" w14:textId="2801E754"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rFonts w:ascii="Segoe UI Emoji" w:hAnsi="Segoe UI Emoji" w:cs="Segoe UI Emoji"/>
                <w:lang w:val="en-US"/>
              </w:rPr>
              <w:t>✔️</w:t>
            </w:r>
            <w:r w:rsidRPr="00644A72">
              <w:rPr>
                <w:lang w:val="en-US"/>
              </w:rPr>
              <w:t xml:space="preserve"> safe, quality aged care</w:t>
            </w:r>
          </w:p>
          <w:p w14:paraId="3B48189C" w14:textId="6C1448D8"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rFonts w:ascii="Segoe UI Emoji" w:hAnsi="Segoe UI Emoji" w:cs="Segoe UI Emoji"/>
                <w:lang w:val="en-US"/>
              </w:rPr>
              <w:t>✔️</w:t>
            </w:r>
            <w:r w:rsidRPr="00644A72">
              <w:rPr>
                <w:lang w:val="en-US"/>
              </w:rPr>
              <w:t xml:space="preserve"> respect for their rights and choices</w:t>
            </w:r>
          </w:p>
          <w:p w14:paraId="57E4E7F2" w14:textId="613B83AC"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rFonts w:ascii="Segoe UI Emoji" w:hAnsi="Segoe UI Emoji" w:cs="Segoe UI Emoji"/>
                <w:lang w:val="en-US"/>
              </w:rPr>
              <w:t>✔️</w:t>
            </w:r>
            <w:r w:rsidRPr="00644A72">
              <w:rPr>
                <w:lang w:val="en-US"/>
              </w:rPr>
              <w:t xml:space="preserve"> access to information, support and advocacy</w:t>
            </w:r>
          </w:p>
          <w:p w14:paraId="21965A26" w14:textId="03EC555B"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rFonts w:ascii="Segoe UI Emoji" w:hAnsi="Segoe UI Emoji" w:cs="Segoe UI Emoji"/>
                <w:lang w:val="en-US"/>
              </w:rPr>
              <w:t>✔️</w:t>
            </w:r>
            <w:r w:rsidRPr="00644A72">
              <w:rPr>
                <w:lang w:val="en-US"/>
              </w:rPr>
              <w:t xml:space="preserve"> a say in decisions about their care.</w:t>
            </w:r>
          </w:p>
          <w:p w14:paraId="5DDA5142" w14:textId="2CD8AFB1"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t>Quality aged care supports older people to continue living the way they choose.</w:t>
            </w:r>
          </w:p>
          <w:p w14:paraId="23063F52" w14:textId="2BAB4738" w:rsidR="00644A72" w:rsidRPr="00644A7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lastRenderedPageBreak/>
              <w:t>Link in comments.</w:t>
            </w:r>
          </w:p>
          <w:p w14:paraId="41B7E79C" w14:textId="64D80343" w:rsidR="00644A72" w:rsidRPr="005C69E2"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5C69E2">
              <w:rPr>
                <w:lang w:val="en-US"/>
              </w:rPr>
              <w:t>First comment:</w:t>
            </w:r>
          </w:p>
          <w:p w14:paraId="4FCF2990" w14:textId="357E53E9" w:rsidR="00E2797E" w:rsidRPr="000D1C95" w:rsidRDefault="00644A72" w:rsidP="003B39A5">
            <w:pPr>
              <w:pStyle w:val="NormalText"/>
              <w:cnfStyle w:val="000000000000" w:firstRow="0" w:lastRow="0" w:firstColumn="0" w:lastColumn="0" w:oddVBand="0" w:evenVBand="0" w:oddHBand="0" w:evenHBand="0" w:firstRowFirstColumn="0" w:firstRowLastColumn="0" w:lastRowFirstColumn="0" w:lastRowLastColumn="0"/>
            </w:pPr>
            <w:r w:rsidRPr="00644A72">
              <w:rPr>
                <w:lang w:val="en-US"/>
              </w:rPr>
              <w:t>Explore resources for older people: https://www.myagedcare.gov.au/making-aged-care-better</w:t>
            </w:r>
          </w:p>
        </w:tc>
        <w:tc>
          <w:tcPr>
            <w:tcW w:w="4605" w:type="dxa"/>
          </w:tcPr>
          <w:p w14:paraId="094F945D" w14:textId="77777777" w:rsidR="005E1350" w:rsidRDefault="004107D9" w:rsidP="006B0B96">
            <w:pPr>
              <w:pStyle w:val="NormalText"/>
              <w:cnfStyle w:val="000000000000" w:firstRow="0" w:lastRow="0" w:firstColumn="0" w:lastColumn="0" w:oddVBand="0" w:evenVBand="0" w:oddHBand="0" w:evenHBand="0" w:firstRowFirstColumn="0" w:firstRowLastColumn="0" w:lastRowFirstColumn="0" w:lastRowLastColumn="0"/>
            </w:pPr>
            <w:r w:rsidRPr="00022E60">
              <w:lastRenderedPageBreak/>
              <w:t>Embed short video:</w:t>
            </w:r>
          </w:p>
          <w:p w14:paraId="28827A73" w14:textId="4A65D1B5" w:rsidR="007C4346" w:rsidRDefault="007C4346">
            <w:pPr>
              <w:pStyle w:val="NormalText"/>
              <w:cnfStyle w:val="000000000000" w:firstRow="0" w:lastRow="0" w:firstColumn="0" w:lastColumn="0" w:oddVBand="0" w:evenVBand="0" w:oddHBand="0" w:evenHBand="0" w:firstRowFirstColumn="0" w:firstRowLastColumn="0" w:lastRowFirstColumn="0" w:lastRowLastColumn="0"/>
            </w:pPr>
            <w:hyperlink r:id="rId62" w:history="1">
              <w:r w:rsidRPr="00DC559A">
                <w:rPr>
                  <w:rStyle w:val="Hyperlink"/>
                </w:rPr>
                <w:t>https://youtu.be/OeuPiotTbcA?si=mA_E3ip9RZV-g0Wp</w:t>
              </w:r>
            </w:hyperlink>
          </w:p>
          <w:p w14:paraId="597A668F" w14:textId="6D9AB2D8" w:rsidR="00E2797E" w:rsidRPr="000D1C95" w:rsidRDefault="00E2797E" w:rsidP="003B39A5">
            <w:pPr>
              <w:pStyle w:val="NormalText"/>
              <w:cnfStyle w:val="000000000000" w:firstRow="0" w:lastRow="0" w:firstColumn="0" w:lastColumn="0" w:oddVBand="0" w:evenVBand="0" w:oddHBand="0" w:evenHBand="0" w:firstRowFirstColumn="0" w:firstRowLastColumn="0" w:lastRowFirstColumn="0" w:lastRowLastColumn="0"/>
            </w:pPr>
          </w:p>
        </w:tc>
      </w:tr>
      <w:tr w:rsidR="00AF300D" w:rsidRPr="000D1C95" w14:paraId="1ADE64D0" w14:textId="77777777" w:rsidTr="00F850B0">
        <w:trPr>
          <w:trHeight w:val="1305"/>
        </w:trPr>
        <w:tc>
          <w:tcPr>
            <w:cnfStyle w:val="001000000000" w:firstRow="0" w:lastRow="0" w:firstColumn="1" w:lastColumn="0" w:oddVBand="0" w:evenVBand="0" w:oddHBand="0" w:evenHBand="0" w:firstRowFirstColumn="0" w:firstRowLastColumn="0" w:lastRowFirstColumn="0" w:lastRowLastColumn="0"/>
            <w:tcW w:w="1413" w:type="dxa"/>
            <w:hideMark/>
          </w:tcPr>
          <w:p w14:paraId="4C79312F" w14:textId="62CBEF45" w:rsidR="00AF300D" w:rsidRPr="000D1C95" w:rsidRDefault="00AF300D" w:rsidP="003B39A5">
            <w:pPr>
              <w:pStyle w:val="NormalText"/>
            </w:pPr>
            <w:r w:rsidRPr="000D1C95">
              <w:t>X</w:t>
            </w:r>
          </w:p>
        </w:tc>
        <w:tc>
          <w:tcPr>
            <w:tcW w:w="3604" w:type="dxa"/>
            <w:hideMark/>
          </w:tcPr>
          <w:p w14:paraId="0278DEDF" w14:textId="5C1BB2F5"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t>Rosemary says her health has improved and she's able to do more for herself.</w:t>
            </w:r>
          </w:p>
          <w:p w14:paraId="720AB0EE" w14:textId="2DAD43B0"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t>Quality aged care supports:</w:t>
            </w:r>
          </w:p>
          <w:p w14:paraId="1F3282D7" w14:textId="6B0A72E1"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rPr>
                <w:rFonts w:ascii="Segoe UI Emoji" w:hAnsi="Segoe UI Emoji" w:cs="Segoe UI Emoji"/>
                <w:lang w:val="en-US"/>
              </w:rPr>
              <w:t>✔️</w:t>
            </w:r>
            <w:r w:rsidRPr="000D7C45">
              <w:rPr>
                <w:lang w:val="en-US"/>
              </w:rPr>
              <w:t xml:space="preserve"> </w:t>
            </w:r>
            <w:r w:rsidRPr="000D7C45">
              <w:t>independence</w:t>
            </w:r>
          </w:p>
          <w:p w14:paraId="6FD23D8E" w14:textId="0AE60792"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rPr>
                <w:rFonts w:ascii="Segoe UI Emoji" w:hAnsi="Segoe UI Emoji" w:cs="Segoe UI Emoji"/>
                <w:lang w:val="en-US"/>
              </w:rPr>
              <w:t>✔️</w:t>
            </w:r>
            <w:r w:rsidRPr="000D7C45">
              <w:rPr>
                <w:lang w:val="en-US"/>
              </w:rPr>
              <w:t xml:space="preserve"> </w:t>
            </w:r>
            <w:r w:rsidRPr="000D7C45">
              <w:t>choice</w:t>
            </w:r>
          </w:p>
          <w:p w14:paraId="12C26D07" w14:textId="3229356C"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rPr>
                <w:rFonts w:ascii="Segoe UI Emoji" w:hAnsi="Segoe UI Emoji" w:cs="Segoe UI Emoji"/>
                <w:lang w:val="en-US"/>
              </w:rPr>
              <w:t>✔️</w:t>
            </w:r>
            <w:r w:rsidRPr="000D7C45">
              <w:rPr>
                <w:lang w:val="en-US"/>
              </w:rPr>
              <w:t xml:space="preserve"> </w:t>
            </w:r>
            <w:r w:rsidRPr="000D7C45">
              <w:t>wellbeing.</w:t>
            </w:r>
          </w:p>
          <w:p w14:paraId="47DD6036" w14:textId="71F34C52" w:rsidR="000D7C45" w:rsidRPr="000D7C4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rPr>
                <w:noProof/>
              </w:rPr>
              <w:drawing>
                <wp:inline distT="0" distB="0" distL="0" distR="0" wp14:anchorId="0271B14F" wp14:editId="7F840526">
                  <wp:extent cx="152400" cy="152400"/>
                  <wp:effectExtent l="0" t="0" r="0" b="0"/>
                  <wp:docPr id="1832249935" name="Picture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46216C">
              <w:t xml:space="preserve"> R</w:t>
            </w:r>
            <w:r w:rsidRPr="000D7C45">
              <w:t>esources to help older people understand their rights and options:</w:t>
            </w:r>
          </w:p>
          <w:p w14:paraId="6060BAAE" w14:textId="657AAA6D" w:rsidR="00AF300D" w:rsidRPr="000D1C95" w:rsidRDefault="000D7C45" w:rsidP="003B39A5">
            <w:pPr>
              <w:pStyle w:val="NormalText"/>
              <w:cnfStyle w:val="000000000000" w:firstRow="0" w:lastRow="0" w:firstColumn="0" w:lastColumn="0" w:oddVBand="0" w:evenVBand="0" w:oddHBand="0" w:evenHBand="0" w:firstRowFirstColumn="0" w:firstRowLastColumn="0" w:lastRowFirstColumn="0" w:lastRowLastColumn="0"/>
            </w:pPr>
            <w:r w:rsidRPr="000D7C45">
              <w:t>www.myagedcare.gov.au/making-aged-care-better</w:t>
            </w:r>
          </w:p>
        </w:tc>
        <w:tc>
          <w:tcPr>
            <w:tcW w:w="4605" w:type="dxa"/>
            <w:hideMark/>
          </w:tcPr>
          <w:p w14:paraId="015ECD4A" w14:textId="2DE9139B" w:rsidR="00FD4EC9" w:rsidRDefault="004107D9" w:rsidP="006B0B96">
            <w:pPr>
              <w:pStyle w:val="NormalText"/>
              <w:cnfStyle w:val="000000000000" w:firstRow="0" w:lastRow="0" w:firstColumn="0" w:lastColumn="0" w:oddVBand="0" w:evenVBand="0" w:oddHBand="0" w:evenHBand="0" w:firstRowFirstColumn="0" w:firstRowLastColumn="0" w:lastRowFirstColumn="0" w:lastRowLastColumn="0"/>
            </w:pPr>
            <w:r w:rsidRPr="00022E60">
              <w:t>Embed short video:</w:t>
            </w:r>
          </w:p>
          <w:p w14:paraId="0B8BD7A4" w14:textId="61A1EC63" w:rsidR="007C4346" w:rsidRDefault="007C4346">
            <w:pPr>
              <w:pStyle w:val="NormalText"/>
              <w:cnfStyle w:val="000000000000" w:firstRow="0" w:lastRow="0" w:firstColumn="0" w:lastColumn="0" w:oddVBand="0" w:evenVBand="0" w:oddHBand="0" w:evenHBand="0" w:firstRowFirstColumn="0" w:firstRowLastColumn="0" w:lastRowFirstColumn="0" w:lastRowLastColumn="0"/>
            </w:pPr>
            <w:hyperlink r:id="rId63" w:history="1">
              <w:r w:rsidRPr="00DC559A">
                <w:rPr>
                  <w:rStyle w:val="Hyperlink"/>
                </w:rPr>
                <w:t>https://youtu.be/OeuPiotTbcA?si=mA_E3ip9RZV-g0Wp</w:t>
              </w:r>
            </w:hyperlink>
          </w:p>
          <w:p w14:paraId="79E6808C" w14:textId="57984F3F" w:rsidR="00AF300D" w:rsidRPr="000D1C95" w:rsidRDefault="00AF300D" w:rsidP="003B39A5">
            <w:pPr>
              <w:pStyle w:val="NormalText"/>
              <w:cnfStyle w:val="000000000000" w:firstRow="0" w:lastRow="0" w:firstColumn="0" w:lastColumn="0" w:oddVBand="0" w:evenVBand="0" w:oddHBand="0" w:evenHBand="0" w:firstRowFirstColumn="0" w:firstRowLastColumn="0" w:lastRowFirstColumn="0" w:lastRowLastColumn="0"/>
            </w:pPr>
          </w:p>
        </w:tc>
      </w:tr>
    </w:tbl>
    <w:p w14:paraId="1DDDB4A6" w14:textId="1649EBB2" w:rsidR="00B31687" w:rsidRPr="00B81BAD" w:rsidRDefault="00FD4EC9" w:rsidP="00B81BAD">
      <w:pPr>
        <w:pStyle w:val="Heading2"/>
      </w:pPr>
      <w:r w:rsidRPr="00FD4EC9">
        <w:t>Resources</w:t>
      </w:r>
    </w:p>
    <w:p w14:paraId="30879389" w14:textId="2B90831F" w:rsidR="00EB5FD3" w:rsidRPr="00CA0DD9" w:rsidRDefault="007B3ED7" w:rsidP="00CA0DD9">
      <w:pPr>
        <w:pStyle w:val="NormalText"/>
      </w:pPr>
      <w:r w:rsidRPr="00CA0DD9">
        <w:t>You can show th</w:t>
      </w:r>
      <w:r w:rsidR="00177DEE">
        <w:t>ese</w:t>
      </w:r>
      <w:r w:rsidRPr="00CA0DD9">
        <w:t xml:space="preserve"> video</w:t>
      </w:r>
      <w:r w:rsidR="00177DEE">
        <w:t>s</w:t>
      </w:r>
      <w:r w:rsidRPr="00CA0DD9">
        <w:t xml:space="preserve"> to </w:t>
      </w:r>
      <w:r w:rsidR="00D715C5">
        <w:t>older people</w:t>
      </w:r>
      <w:r w:rsidR="00B4249C" w:rsidRPr="00CA0DD9">
        <w:t>, their families and carers</w:t>
      </w:r>
      <w:r w:rsidR="002069A3" w:rsidRPr="00CA0DD9">
        <w:t xml:space="preserve">, and staff </w:t>
      </w:r>
      <w:r w:rsidRPr="00CA0DD9">
        <w:t>to help them understand</w:t>
      </w:r>
      <w:r w:rsidR="00177DEE">
        <w:t>.</w:t>
      </w:r>
    </w:p>
    <w:p w14:paraId="1D7FE717" w14:textId="28E172BC" w:rsidR="00FD4EC9" w:rsidRDefault="00FD4EC9" w:rsidP="003B39A5">
      <w:pPr>
        <w:pStyle w:val="Header3"/>
      </w:pPr>
      <w:r>
        <w:t>Videos</w:t>
      </w:r>
    </w:p>
    <w:p w14:paraId="32E64FFA" w14:textId="01E085F6" w:rsidR="00CA0DD9" w:rsidRPr="00FD4EC9" w:rsidRDefault="00CF59BC" w:rsidP="003B39A5">
      <w:pPr>
        <w:pStyle w:val="NormalText"/>
        <w:numPr>
          <w:ilvl w:val="0"/>
          <w:numId w:val="62"/>
        </w:numPr>
      </w:pPr>
      <w:hyperlink r:id="rId64" w:tgtFrame="_blank" w:tooltip="https://www.youtube.com/playlist?list=plbenlcnfjkty" w:history="1">
        <w:r w:rsidRPr="00EF52D0">
          <w:rPr>
            <w:rStyle w:val="Hyperlink"/>
          </w:rPr>
          <w:t>My choices, my decisions, my aged care</w:t>
        </w:r>
      </w:hyperlink>
    </w:p>
    <w:p w14:paraId="733F2FC2" w14:textId="77B65D26" w:rsidR="009747A8" w:rsidRPr="00FD4EC9" w:rsidRDefault="0032068E" w:rsidP="003B39A5">
      <w:pPr>
        <w:pStyle w:val="NormalText"/>
        <w:numPr>
          <w:ilvl w:val="0"/>
          <w:numId w:val="62"/>
        </w:numPr>
      </w:pPr>
      <w:hyperlink r:id="rId65" w:history="1">
        <w:r w:rsidRPr="00EF52D0">
          <w:rPr>
            <w:rStyle w:val="Hyperlink"/>
          </w:rPr>
          <w:t>Aunty Ruth</w:t>
        </w:r>
        <w:r w:rsidR="00E224DB" w:rsidRPr="00EF52D0">
          <w:rPr>
            <w:rStyle w:val="Hyperlink"/>
          </w:rPr>
          <w:t>’s video</w:t>
        </w:r>
      </w:hyperlink>
    </w:p>
    <w:p w14:paraId="604EE577" w14:textId="787976B8" w:rsidR="004076C8" w:rsidRPr="00FD4EC9" w:rsidRDefault="00FD1603" w:rsidP="003B39A5">
      <w:pPr>
        <w:pStyle w:val="NormalText"/>
        <w:numPr>
          <w:ilvl w:val="0"/>
          <w:numId w:val="62"/>
        </w:numPr>
      </w:pPr>
      <w:hyperlink r:id="rId66" w:history="1">
        <w:r w:rsidRPr="00EF52D0">
          <w:rPr>
            <w:rStyle w:val="Hyperlink"/>
          </w:rPr>
          <w:t>Rosemary’s video</w:t>
        </w:r>
      </w:hyperlink>
    </w:p>
    <w:p w14:paraId="1E9F3940" w14:textId="506B2F43" w:rsidR="00D761AE" w:rsidRPr="00FD4EC9" w:rsidRDefault="00406067" w:rsidP="003B39A5">
      <w:pPr>
        <w:pStyle w:val="NormalText"/>
        <w:numPr>
          <w:ilvl w:val="0"/>
          <w:numId w:val="62"/>
        </w:numPr>
      </w:pPr>
      <w:hyperlink r:id="rId67" w:history="1">
        <w:r w:rsidRPr="00EF52D0">
          <w:rPr>
            <w:rStyle w:val="Hyperlink"/>
          </w:rPr>
          <w:t>Noel’s video</w:t>
        </w:r>
      </w:hyperlink>
    </w:p>
    <w:p w14:paraId="27ADD2CD" w14:textId="66A5C349" w:rsidR="002A648E" w:rsidRPr="00FD4EC9" w:rsidRDefault="008C75E4" w:rsidP="003B39A5">
      <w:pPr>
        <w:pStyle w:val="NormalText"/>
        <w:numPr>
          <w:ilvl w:val="0"/>
          <w:numId w:val="62"/>
        </w:numPr>
      </w:pPr>
      <w:hyperlink r:id="rId68" w:history="1">
        <w:r w:rsidRPr="00EF52D0">
          <w:rPr>
            <w:rStyle w:val="Hyperlink"/>
          </w:rPr>
          <w:t>Jim’s video</w:t>
        </w:r>
      </w:hyperlink>
    </w:p>
    <w:p w14:paraId="446F1D19" w14:textId="1ACBFCC5" w:rsidR="004D1111" w:rsidRDefault="004D1111" w:rsidP="006B0B96">
      <w:pPr>
        <w:pStyle w:val="NormalText"/>
        <w:numPr>
          <w:ilvl w:val="0"/>
          <w:numId w:val="62"/>
        </w:numPr>
      </w:pPr>
      <w:hyperlink r:id="rId69" w:history="1">
        <w:r w:rsidRPr="00EF52D0">
          <w:rPr>
            <w:rStyle w:val="Hyperlink"/>
          </w:rPr>
          <w:t>BJ’s video</w:t>
        </w:r>
      </w:hyperlink>
    </w:p>
    <w:p w14:paraId="3755EBBD" w14:textId="4A97CDCD" w:rsidR="0016616D" w:rsidRDefault="0016616D" w:rsidP="003B39A5">
      <w:pPr>
        <w:pStyle w:val="NormalText"/>
      </w:pPr>
      <w:r>
        <w:t>Click the drop down for language</w:t>
      </w:r>
      <w:r w:rsidR="00BF6638">
        <w:t>s</w:t>
      </w:r>
    </w:p>
    <w:p w14:paraId="68C1B00A" w14:textId="1D910F80" w:rsidR="009D7218" w:rsidRDefault="007865BE" w:rsidP="006B0B96">
      <w:pPr>
        <w:pStyle w:val="NormalText"/>
        <w:numPr>
          <w:ilvl w:val="0"/>
          <w:numId w:val="62"/>
        </w:numPr>
      </w:pPr>
      <w:hyperlink r:id="rId70" w:history="1">
        <w:r w:rsidRPr="007865BE">
          <w:rPr>
            <w:rStyle w:val="Hyperlink"/>
          </w:rPr>
          <w:t>Your aged care rights video</w:t>
        </w:r>
      </w:hyperlink>
    </w:p>
    <w:p w14:paraId="75CC2ECD" w14:textId="6E47870A" w:rsidR="007E1D70" w:rsidRPr="00FD4EC9" w:rsidRDefault="007E1D70" w:rsidP="003B39A5">
      <w:pPr>
        <w:pStyle w:val="NormalText"/>
        <w:numPr>
          <w:ilvl w:val="0"/>
          <w:numId w:val="62"/>
        </w:numPr>
      </w:pPr>
      <w:hyperlink r:id="rId71" w:history="1">
        <w:r w:rsidRPr="007E1D70">
          <w:rPr>
            <w:rStyle w:val="Hyperlink"/>
          </w:rPr>
          <w:t>Supported decision-making video</w:t>
        </w:r>
      </w:hyperlink>
    </w:p>
    <w:p w14:paraId="4FFBBCCF" w14:textId="6F231A0D" w:rsidR="00F621B9" w:rsidRDefault="00504375" w:rsidP="00907B11">
      <w:pPr>
        <w:pStyle w:val="NormalText"/>
        <w:numPr>
          <w:ilvl w:val="0"/>
          <w:numId w:val="62"/>
        </w:numPr>
      </w:pPr>
      <w:hyperlink r:id="rId72" w:history="1">
        <w:r w:rsidRPr="00504375">
          <w:rPr>
            <w:rStyle w:val="Hyperlink"/>
          </w:rPr>
          <w:t>Complaints in aged care video</w:t>
        </w:r>
      </w:hyperlink>
    </w:p>
    <w:p w14:paraId="2149EE72" w14:textId="28FA6B6A" w:rsidR="00907B11" w:rsidRDefault="00907B11" w:rsidP="00907B11">
      <w:pPr>
        <w:pStyle w:val="NormalText"/>
        <w:numPr>
          <w:ilvl w:val="0"/>
          <w:numId w:val="62"/>
        </w:numPr>
      </w:pPr>
      <w:hyperlink r:id="rId73" w:history="1">
        <w:r w:rsidRPr="00701677">
          <w:rPr>
            <w:rStyle w:val="Hyperlink"/>
          </w:rPr>
          <w:t>My protections video</w:t>
        </w:r>
      </w:hyperlink>
    </w:p>
    <w:p w14:paraId="3E16C119" w14:textId="48B67811" w:rsidR="00701677" w:rsidRDefault="00990648" w:rsidP="00907B11">
      <w:pPr>
        <w:pStyle w:val="NormalText"/>
        <w:numPr>
          <w:ilvl w:val="0"/>
          <w:numId w:val="62"/>
        </w:numPr>
      </w:pPr>
      <w:hyperlink r:id="rId74" w:history="1">
        <w:r w:rsidRPr="00990648">
          <w:rPr>
            <w:rStyle w:val="Hyperlink"/>
          </w:rPr>
          <w:t>My dignity and diversity video</w:t>
        </w:r>
      </w:hyperlink>
    </w:p>
    <w:p w14:paraId="51F89193" w14:textId="3EDDDA79" w:rsidR="00990648" w:rsidRDefault="0016616D" w:rsidP="00907B11">
      <w:pPr>
        <w:pStyle w:val="NormalText"/>
        <w:numPr>
          <w:ilvl w:val="0"/>
          <w:numId w:val="62"/>
        </w:numPr>
      </w:pPr>
      <w:hyperlink r:id="rId75" w:history="1">
        <w:r w:rsidRPr="0016616D">
          <w:rPr>
            <w:rStyle w:val="Hyperlink"/>
          </w:rPr>
          <w:t>My choice and my decisions video</w:t>
        </w:r>
      </w:hyperlink>
    </w:p>
    <w:p w14:paraId="54261687" w14:textId="7000AE05" w:rsidR="00BF6638" w:rsidRPr="00FD4EC9" w:rsidRDefault="00BF6638" w:rsidP="003B39A5">
      <w:pPr>
        <w:pStyle w:val="NormalText"/>
        <w:numPr>
          <w:ilvl w:val="0"/>
          <w:numId w:val="62"/>
        </w:numPr>
      </w:pPr>
      <w:hyperlink r:id="rId76" w:history="1">
        <w:r w:rsidRPr="00BF6638">
          <w:rPr>
            <w:rStyle w:val="Hyperlink"/>
          </w:rPr>
          <w:t>I am the centre of my aged care video</w:t>
        </w:r>
      </w:hyperlink>
    </w:p>
    <w:p w14:paraId="4BFB6FEB" w14:textId="63C6F6A1" w:rsidR="00686962" w:rsidRPr="00DE1477" w:rsidRDefault="00597C4B" w:rsidP="003B39A5">
      <w:pPr>
        <w:pStyle w:val="Header3"/>
      </w:pPr>
      <w:r>
        <w:t>Printed</w:t>
      </w:r>
    </w:p>
    <w:p w14:paraId="4B2232E4" w14:textId="1197DB97" w:rsidR="00DE1477" w:rsidRPr="003B39A5" w:rsidRDefault="00FB3121" w:rsidP="006B0B96">
      <w:pPr>
        <w:pStyle w:val="NormalText"/>
        <w:numPr>
          <w:ilvl w:val="0"/>
          <w:numId w:val="64"/>
        </w:numPr>
        <w:rPr>
          <w:color w:val="auto"/>
        </w:rPr>
      </w:pPr>
      <w:hyperlink r:id="rId77" w:history="1">
        <w:r w:rsidRPr="00FB3121">
          <w:rPr>
            <w:rStyle w:val="Hyperlink"/>
          </w:rPr>
          <w:t>Statement of Rights</w:t>
        </w:r>
      </w:hyperlink>
      <w:r w:rsidR="006E143C">
        <w:rPr>
          <w:color w:val="0070C0"/>
        </w:rPr>
        <w:t xml:space="preserve"> </w:t>
      </w:r>
      <w:r w:rsidR="00F6378F" w:rsidRPr="003B39A5">
        <w:rPr>
          <w:color w:val="auto"/>
        </w:rPr>
        <w:t xml:space="preserve">– plain language, Easy Read and </w:t>
      </w:r>
      <w:r w:rsidRPr="003B39A5">
        <w:rPr>
          <w:color w:val="auto"/>
        </w:rPr>
        <w:t>33 languages</w:t>
      </w:r>
    </w:p>
    <w:p w14:paraId="1A49C3D8" w14:textId="25097872" w:rsidR="003E08AD" w:rsidRPr="003B39A5" w:rsidRDefault="00597C4B" w:rsidP="003B39A5">
      <w:pPr>
        <w:pStyle w:val="NormalText"/>
        <w:numPr>
          <w:ilvl w:val="0"/>
          <w:numId w:val="64"/>
        </w:numPr>
        <w:rPr>
          <w:color w:val="0070C0"/>
        </w:rPr>
      </w:pPr>
      <w:hyperlink r:id="rId78" w:history="1">
        <w:r w:rsidRPr="00597C4B">
          <w:rPr>
            <w:rStyle w:val="Hyperlink"/>
          </w:rPr>
          <w:t>Registered supporters in aged care</w:t>
        </w:r>
      </w:hyperlink>
    </w:p>
    <w:p w14:paraId="6044E884" w14:textId="10AEE9C5" w:rsidR="009747A8" w:rsidRDefault="00FD4EC9" w:rsidP="003B39A5">
      <w:pPr>
        <w:pStyle w:val="Header3"/>
      </w:pPr>
      <w:r>
        <w:t>Websites</w:t>
      </w:r>
    </w:p>
    <w:p w14:paraId="0A6CBBA8" w14:textId="5B461C33" w:rsidR="0020644D" w:rsidRDefault="00FD4EC9" w:rsidP="003B39A5">
      <w:pPr>
        <w:pStyle w:val="NormalText"/>
        <w:numPr>
          <w:ilvl w:val="0"/>
          <w:numId w:val="64"/>
        </w:numPr>
      </w:pPr>
      <w:hyperlink r:id="rId79" w:history="1">
        <w:r w:rsidRPr="000B200F">
          <w:rPr>
            <w:rStyle w:val="Hyperlink"/>
          </w:rPr>
          <w:t>My Aged Care</w:t>
        </w:r>
      </w:hyperlink>
    </w:p>
    <w:p w14:paraId="674FD374" w14:textId="33A94A9E" w:rsidR="00FD4EC9" w:rsidRDefault="00FD4EC9" w:rsidP="003B39A5">
      <w:pPr>
        <w:pStyle w:val="NormalText"/>
        <w:numPr>
          <w:ilvl w:val="0"/>
          <w:numId w:val="65"/>
        </w:numPr>
        <w:ind w:left="1080"/>
      </w:pPr>
      <w:hyperlink r:id="rId80" w:history="1">
        <w:r w:rsidRPr="0020644D">
          <w:rPr>
            <w:rStyle w:val="Hyperlink"/>
          </w:rPr>
          <w:t>Find a Provider</w:t>
        </w:r>
      </w:hyperlink>
    </w:p>
    <w:p w14:paraId="1CFB29FD" w14:textId="4E1C54E1" w:rsidR="0020644D" w:rsidRDefault="00040248" w:rsidP="003B39A5">
      <w:pPr>
        <w:pStyle w:val="NormalText"/>
        <w:numPr>
          <w:ilvl w:val="0"/>
          <w:numId w:val="65"/>
        </w:numPr>
        <w:ind w:left="1080"/>
        <w:rPr>
          <w:color w:val="0070C0"/>
        </w:rPr>
      </w:pPr>
      <w:hyperlink r:id="rId81" w:history="1">
        <w:r>
          <w:rPr>
            <w:rStyle w:val="Hyperlink"/>
          </w:rPr>
          <w:t>H</w:t>
        </w:r>
        <w:r w:rsidR="0020644D">
          <w:rPr>
            <w:rStyle w:val="Hyperlink"/>
          </w:rPr>
          <w:t>ow S</w:t>
        </w:r>
        <w:r w:rsidR="0020644D" w:rsidRPr="0082162B">
          <w:rPr>
            <w:rStyle w:val="Hyperlink"/>
          </w:rPr>
          <w:t>tar Rating</w:t>
        </w:r>
        <w:r>
          <w:rPr>
            <w:rStyle w:val="Hyperlink"/>
          </w:rPr>
          <w:t>s are calculated</w:t>
        </w:r>
      </w:hyperlink>
    </w:p>
    <w:p w14:paraId="09A666F8" w14:textId="77777777" w:rsidR="0020644D" w:rsidRDefault="0020644D" w:rsidP="003B39A5">
      <w:pPr>
        <w:pStyle w:val="NormalText"/>
        <w:numPr>
          <w:ilvl w:val="0"/>
          <w:numId w:val="65"/>
        </w:numPr>
        <w:ind w:left="1080"/>
        <w:rPr>
          <w:color w:val="0070C0"/>
        </w:rPr>
      </w:pPr>
      <w:hyperlink r:id="rId82" w:tgtFrame="_blank" w:history="1">
        <w:r w:rsidRPr="00EF52D0">
          <w:rPr>
            <w:rStyle w:val="Hyperlink"/>
          </w:rPr>
          <w:t>Aged Care Quality Standards</w:t>
        </w:r>
      </w:hyperlink>
    </w:p>
    <w:p w14:paraId="7E6477B1" w14:textId="6DD51C08" w:rsidR="0020644D" w:rsidRDefault="00040248" w:rsidP="003B39A5">
      <w:pPr>
        <w:pStyle w:val="NormalText"/>
        <w:numPr>
          <w:ilvl w:val="0"/>
          <w:numId w:val="65"/>
        </w:numPr>
        <w:ind w:left="1080"/>
        <w:rPr>
          <w:color w:val="0070C0"/>
        </w:rPr>
      </w:pPr>
      <w:hyperlink r:id="rId83" w:history="1">
        <w:r>
          <w:rPr>
            <w:rStyle w:val="Hyperlink"/>
          </w:rPr>
          <w:t xml:space="preserve"> Know your</w:t>
        </w:r>
        <w:r w:rsidR="0020644D" w:rsidRPr="0082162B">
          <w:rPr>
            <w:rStyle w:val="Hyperlink"/>
          </w:rPr>
          <w:t xml:space="preserve"> </w:t>
        </w:r>
        <w:r>
          <w:rPr>
            <w:rStyle w:val="Hyperlink"/>
          </w:rPr>
          <w:t>r</w:t>
        </w:r>
        <w:r w:rsidR="0020644D" w:rsidRPr="0082162B">
          <w:rPr>
            <w:rStyle w:val="Hyperlink"/>
          </w:rPr>
          <w:t>ights</w:t>
        </w:r>
      </w:hyperlink>
    </w:p>
    <w:p w14:paraId="09C62AE7" w14:textId="50B06CFD" w:rsidR="00FD0835" w:rsidRPr="003B39A5" w:rsidRDefault="00FD0835" w:rsidP="003B39A5">
      <w:pPr>
        <w:pStyle w:val="NormalText"/>
        <w:numPr>
          <w:ilvl w:val="0"/>
          <w:numId w:val="63"/>
        </w:numPr>
        <w:ind w:left="1080"/>
        <w:rPr>
          <w:color w:val="0070C0"/>
        </w:rPr>
      </w:pPr>
      <w:hyperlink r:id="rId84" w:tgtFrame="_blank" w:history="1">
        <w:r w:rsidRPr="00EF52D0">
          <w:rPr>
            <w:rStyle w:val="Hyperlink"/>
          </w:rPr>
          <w:t>Resident’s Experience Survey</w:t>
        </w:r>
      </w:hyperlink>
    </w:p>
    <w:p w14:paraId="481031C2" w14:textId="342C5BCF" w:rsidR="00FD4EC9" w:rsidRDefault="00FD4EC9" w:rsidP="006B0B96">
      <w:pPr>
        <w:pStyle w:val="NormalText"/>
      </w:pPr>
      <w:hyperlink r:id="rId85" w:history="1">
        <w:r w:rsidRPr="0082162B">
          <w:rPr>
            <w:rStyle w:val="Hyperlink"/>
          </w:rPr>
          <w:t>Aged Care Quality and Safety Commission</w:t>
        </w:r>
      </w:hyperlink>
    </w:p>
    <w:p w14:paraId="696DF8B7" w14:textId="7291F505" w:rsidR="009747A8" w:rsidRPr="00CA0DD9" w:rsidRDefault="00FD4EC9" w:rsidP="003B39A5">
      <w:pPr>
        <w:pStyle w:val="NormalText"/>
      </w:pPr>
      <w:hyperlink r:id="rId86" w:history="1">
        <w:r w:rsidRPr="00A90389">
          <w:rPr>
            <w:rStyle w:val="Hyperlink"/>
          </w:rPr>
          <w:t>O</w:t>
        </w:r>
        <w:r w:rsidR="003E4C4B" w:rsidRPr="00A90389">
          <w:rPr>
            <w:rStyle w:val="Hyperlink"/>
          </w:rPr>
          <w:t xml:space="preserve">lder </w:t>
        </w:r>
        <w:r w:rsidRPr="00A90389">
          <w:rPr>
            <w:rStyle w:val="Hyperlink"/>
          </w:rPr>
          <w:t>P</w:t>
        </w:r>
        <w:r w:rsidR="003E4C4B" w:rsidRPr="00A90389">
          <w:rPr>
            <w:rStyle w:val="Hyperlink"/>
          </w:rPr>
          <w:t xml:space="preserve">ersons </w:t>
        </w:r>
        <w:r w:rsidRPr="00A90389">
          <w:rPr>
            <w:rStyle w:val="Hyperlink"/>
          </w:rPr>
          <w:t>A</w:t>
        </w:r>
        <w:r w:rsidR="003E4C4B" w:rsidRPr="00A90389">
          <w:rPr>
            <w:rStyle w:val="Hyperlink"/>
          </w:rPr>
          <w:t>dvocacy Network (OPAN)</w:t>
        </w:r>
      </w:hyperlink>
    </w:p>
    <w:sectPr w:rsidR="009747A8" w:rsidRPr="00CA0DD9" w:rsidSect="00A80382">
      <w:footerReference w:type="first" r:id="rId87"/>
      <w:type w:val="continuous"/>
      <w:pgSz w:w="11900" w:h="16840"/>
      <w:pgMar w:top="1134" w:right="1134" w:bottom="1134" w:left="1134"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CC28" w14:textId="77777777" w:rsidR="00420FBC" w:rsidRDefault="00420FBC" w:rsidP="001172BA">
      <w:r>
        <w:separator/>
      </w:r>
    </w:p>
  </w:endnote>
  <w:endnote w:type="continuationSeparator" w:id="0">
    <w:p w14:paraId="7C28BB6F" w14:textId="77777777" w:rsidR="00420FBC" w:rsidRDefault="00420FBC" w:rsidP="001172BA">
      <w:r>
        <w:continuationSeparator/>
      </w:r>
    </w:p>
  </w:endnote>
  <w:endnote w:type="continuationNotice" w:id="1">
    <w:p w14:paraId="6F7348EC" w14:textId="77777777" w:rsidR="00420FBC" w:rsidRDefault="00420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9CD5" w14:textId="6CC72751" w:rsidR="009E0DCE" w:rsidRDefault="009E0DCE">
    <w:pPr>
      <w:pStyle w:val="Footer"/>
    </w:pPr>
    <w:r>
      <w:rPr>
        <w:noProof/>
      </w:rPr>
      <mc:AlternateContent>
        <mc:Choice Requires="wps">
          <w:drawing>
            <wp:anchor distT="0" distB="0" distL="0" distR="0" simplePos="0" relativeHeight="251658240" behindDoc="0" locked="0" layoutInCell="1" allowOverlap="1" wp14:anchorId="2F3C3F58" wp14:editId="759F6C44">
              <wp:simplePos x="635" y="635"/>
              <wp:positionH relativeFrom="page">
                <wp:align>center</wp:align>
              </wp:positionH>
              <wp:positionV relativeFrom="page">
                <wp:align>bottom</wp:align>
              </wp:positionV>
              <wp:extent cx="622300" cy="376555"/>
              <wp:effectExtent l="0" t="0" r="6350" b="0"/>
              <wp:wrapNone/>
              <wp:docPr id="304195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F20D46" w14:textId="6BF3F811"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3C3F58"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07F20D46" w14:textId="6BF3F811"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3CD6" w14:textId="4D137D2F" w:rsidR="00FB6904" w:rsidRPr="00B45470" w:rsidRDefault="00B24EAD" w:rsidP="00C84F29">
    <w:pPr>
      <w:pStyle w:val="Footer"/>
      <w:jc w:val="right"/>
      <w:rPr>
        <w:sz w:val="22"/>
        <w:szCs w:val="22"/>
      </w:rPr>
    </w:pPr>
    <w:r w:rsidRPr="00B24EAD">
      <w:rPr>
        <w:sz w:val="22"/>
        <w:szCs w:val="22"/>
      </w:rPr>
      <w:t>My choices, my decisions, my aged care</w:t>
    </w:r>
    <w:r w:rsidR="009B106F" w:rsidRPr="00B45470">
      <w:rPr>
        <w:sz w:val="22"/>
        <w:szCs w:val="22"/>
      </w:rPr>
      <w:t xml:space="preserve"> | Communication toolkit</w:t>
    </w:r>
    <w:r w:rsidR="009B106F" w:rsidRPr="00B45470">
      <w:rPr>
        <w:sz w:val="22"/>
        <w:szCs w:val="22"/>
      </w:rPr>
      <w:tab/>
    </w:r>
    <w:sdt>
      <w:sdtPr>
        <w:rPr>
          <w:sz w:val="22"/>
          <w:szCs w:val="22"/>
        </w:rPr>
        <w:id w:val="-1173568927"/>
        <w:docPartObj>
          <w:docPartGallery w:val="Page Numbers (Bottom of Page)"/>
          <w:docPartUnique/>
        </w:docPartObj>
      </w:sdtPr>
      <w:sdtContent>
        <w:r w:rsidR="00FB6904" w:rsidRPr="00B45470">
          <w:rPr>
            <w:sz w:val="22"/>
            <w:szCs w:val="22"/>
          </w:rPr>
          <w:fldChar w:fldCharType="begin"/>
        </w:r>
        <w:r w:rsidR="00FB6904" w:rsidRPr="00B45470">
          <w:rPr>
            <w:sz w:val="22"/>
            <w:szCs w:val="22"/>
          </w:rPr>
          <w:instrText xml:space="preserve"> PAGE   \* MERGEFORMAT </w:instrText>
        </w:r>
        <w:r w:rsidR="00FB6904" w:rsidRPr="00B45470">
          <w:rPr>
            <w:sz w:val="22"/>
            <w:szCs w:val="22"/>
          </w:rPr>
          <w:fldChar w:fldCharType="separate"/>
        </w:r>
        <w:r w:rsidR="00FB6904" w:rsidRPr="00B45470">
          <w:rPr>
            <w:sz w:val="22"/>
            <w:szCs w:val="22"/>
          </w:rPr>
          <w:t>2</w:t>
        </w:r>
        <w:r w:rsidR="00FB6904" w:rsidRPr="00B45470">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689A" w14:textId="0C2F51D3" w:rsidR="009E0DCE" w:rsidRDefault="009E0D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2ED3" w14:textId="1D7EE490" w:rsidR="00E92CC6" w:rsidRPr="00CE2379" w:rsidRDefault="009E0DCE" w:rsidP="00C25F98">
    <w:pPr>
      <w:pStyle w:val="NormalText"/>
    </w:pPr>
    <w:r>
      <w:rPr>
        <w:noProof/>
        <w:shd w:val="clear" w:color="auto" w:fill="auto"/>
      </w:rPr>
      <mc:AlternateContent>
        <mc:Choice Requires="wps">
          <w:drawing>
            <wp:anchor distT="0" distB="0" distL="0" distR="0" simplePos="0" relativeHeight="251655168" behindDoc="0" locked="0" layoutInCell="1" allowOverlap="1" wp14:anchorId="2813272E" wp14:editId="0EA2BF12">
              <wp:simplePos x="635" y="635"/>
              <wp:positionH relativeFrom="page">
                <wp:align>center</wp:align>
              </wp:positionH>
              <wp:positionV relativeFrom="page">
                <wp:align>bottom</wp:align>
              </wp:positionV>
              <wp:extent cx="622300" cy="376555"/>
              <wp:effectExtent l="0" t="0" r="6350" b="0"/>
              <wp:wrapNone/>
              <wp:docPr id="110685810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0355E" w14:textId="45DC3BB4"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13272E"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110355E" w14:textId="45DC3BB4"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v:textbox>
              <w10:wrap anchorx="page" anchory="page"/>
            </v:shape>
          </w:pict>
        </mc:Fallback>
      </mc:AlternateContent>
    </w:r>
  </w:p>
  <w:sdt>
    <w:sdtPr>
      <w:id w:val="-1012143776"/>
      <w:docPartObj>
        <w:docPartGallery w:val="Page Numbers (Bottom of Page)"/>
        <w:docPartUnique/>
      </w:docPartObj>
    </w:sdtPr>
    <w:sdtContent>
      <w:p w14:paraId="57F72D8D" w14:textId="77777777" w:rsidR="00E92CC6" w:rsidRPr="00CE2379" w:rsidRDefault="00000000" w:rsidP="00C25F98">
        <w:pPr>
          <w:pStyle w:val="NormalText"/>
        </w:pPr>
        <w:sdt>
          <w:sdtPr>
            <w:id w:val="64919765"/>
            <w:docPartObj>
              <w:docPartGallery w:val="Page Numbers (Bottom of Page)"/>
              <w:docPartUnique/>
            </w:docPartObj>
          </w:sdtPr>
          <w:sdtContent>
            <w:r w:rsidR="0046401A">
              <w:t>Residents’ Experience Survey</w:t>
            </w:r>
            <w:r w:rsidR="00E92CC6">
              <w:t xml:space="preserve"> </w:t>
            </w:r>
            <w:r w:rsidR="00480238">
              <w:t xml:space="preserve">– </w:t>
            </w:r>
            <w:r w:rsidR="009A1558">
              <w:t xml:space="preserve">communication </w:t>
            </w:r>
            <w:r w:rsidR="00B30A84">
              <w:t>toolkit</w:t>
            </w:r>
            <w:r w:rsidR="00480238">
              <w:tab/>
            </w:r>
            <w:r w:rsidR="009A1558">
              <w:tab/>
            </w:r>
            <w:r w:rsidR="0046401A">
              <w:tab/>
            </w:r>
            <w:r w:rsidR="0046401A">
              <w:tab/>
            </w:r>
            <w:r w:rsidR="009A1558">
              <w:tab/>
            </w:r>
            <w:r w:rsidR="00E92CC6">
              <w:fldChar w:fldCharType="begin"/>
            </w:r>
            <w:r w:rsidR="00E92CC6">
              <w:instrText xml:space="preserve"> PAGE   \* MERGEFORMAT </w:instrText>
            </w:r>
            <w:r w:rsidR="00E92CC6">
              <w:fldChar w:fldCharType="separate"/>
            </w:r>
            <w:r w:rsidR="00E92CC6">
              <w:t>2</w:t>
            </w:r>
            <w:r w:rsidR="00E92CC6">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F78A" w14:textId="77777777" w:rsidR="00420FBC" w:rsidRDefault="00420FBC" w:rsidP="001172BA"/>
  </w:footnote>
  <w:footnote w:type="continuationSeparator" w:id="0">
    <w:p w14:paraId="6DD53935" w14:textId="77777777" w:rsidR="00420FBC" w:rsidRDefault="00420FBC" w:rsidP="001172BA">
      <w:r>
        <w:continuationSeparator/>
      </w:r>
    </w:p>
  </w:footnote>
  <w:footnote w:type="continuationNotice" w:id="1">
    <w:p w14:paraId="3BE7A949" w14:textId="77777777" w:rsidR="00420FBC" w:rsidRDefault="00420F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6E57" w14:textId="5F322EDC" w:rsidR="009E0DCE" w:rsidRDefault="009E0DCE">
    <w:pPr>
      <w:pStyle w:val="Header"/>
    </w:pPr>
    <w:r>
      <w:rPr>
        <w:noProof/>
      </w:rPr>
      <mc:AlternateContent>
        <mc:Choice Requires="wps">
          <w:drawing>
            <wp:anchor distT="0" distB="0" distL="0" distR="0" simplePos="0" relativeHeight="251657216" behindDoc="0" locked="0" layoutInCell="1" allowOverlap="1" wp14:anchorId="233C84D7" wp14:editId="5F7A65C7">
              <wp:simplePos x="635" y="635"/>
              <wp:positionH relativeFrom="page">
                <wp:align>center</wp:align>
              </wp:positionH>
              <wp:positionV relativeFrom="page">
                <wp:align>top</wp:align>
              </wp:positionV>
              <wp:extent cx="622300" cy="376555"/>
              <wp:effectExtent l="0" t="0" r="6350" b="4445"/>
              <wp:wrapNone/>
              <wp:docPr id="59542168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850280" w14:textId="5EBDCA94"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3C84D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9850280" w14:textId="5EBDCA94"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FA39" w14:textId="27F0E143" w:rsidR="009E0DCE" w:rsidRDefault="009E0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6D78" w14:textId="69672462" w:rsidR="003761D8" w:rsidRDefault="00E26B2F">
    <w:pPr>
      <w:pStyle w:val="Header"/>
    </w:pPr>
    <w:r>
      <w:rPr>
        <w:noProof/>
      </w:rPr>
      <w:drawing>
        <wp:anchor distT="0" distB="0" distL="114300" distR="114300" simplePos="0" relativeHeight="251659264" behindDoc="1" locked="0" layoutInCell="1" allowOverlap="1" wp14:anchorId="34EBAFE0" wp14:editId="47FFC9BD">
          <wp:simplePos x="0" y="0"/>
          <wp:positionH relativeFrom="page">
            <wp:align>right</wp:align>
          </wp:positionH>
          <wp:positionV relativeFrom="paragraph">
            <wp:posOffset>-450215</wp:posOffset>
          </wp:positionV>
          <wp:extent cx="7557770" cy="4740275"/>
          <wp:effectExtent l="0" t="0" r="5080" b="3175"/>
          <wp:wrapTight wrapText="bothSides">
            <wp:wrapPolygon edited="0">
              <wp:start x="0" y="0"/>
              <wp:lineTo x="0" y="21528"/>
              <wp:lineTo x="21560" y="21528"/>
              <wp:lineTo x="21560" y="0"/>
              <wp:lineTo x="0" y="0"/>
            </wp:wrapPolygon>
          </wp:wrapTight>
          <wp:docPr id="1838903013" name="Picture 2" descr="A couple of women sitting at a table sign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03013" name="Picture 2" descr="A couple of women sitting at a table signing a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4740275"/>
                  </a:xfrm>
                  <a:prstGeom prst="rect">
                    <a:avLst/>
                  </a:prstGeom>
                  <a:noFill/>
                  <a:ln>
                    <a:noFill/>
                  </a:ln>
                </pic:spPr>
              </pic:pic>
            </a:graphicData>
          </a:graphic>
          <wp14:sizeRelH relativeFrom="margin">
            <wp14:pctWidth>0</wp14:pctWidth>
          </wp14:sizeRelH>
        </wp:anchor>
      </w:drawing>
    </w:r>
    <w:r>
      <w:rPr>
        <w:noProof/>
        <w:lang w:val="en-US"/>
      </w:rPr>
      <w:drawing>
        <wp:anchor distT="0" distB="0" distL="114300" distR="114300" simplePos="0" relativeHeight="251660288" behindDoc="0" locked="0" layoutInCell="1" allowOverlap="1" wp14:anchorId="6911E689" wp14:editId="01A4547D">
          <wp:simplePos x="0" y="0"/>
          <wp:positionH relativeFrom="page">
            <wp:align>left</wp:align>
          </wp:positionH>
          <wp:positionV relativeFrom="page">
            <wp:align>top</wp:align>
          </wp:positionV>
          <wp:extent cx="7558363" cy="2112411"/>
          <wp:effectExtent l="0" t="0" r="508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0DCE">
      <w:rPr>
        <w:noProof/>
        <w:lang w:val="en-US"/>
      </w:rPr>
      <mc:AlternateContent>
        <mc:Choice Requires="wps">
          <w:drawing>
            <wp:anchor distT="0" distB="0" distL="0" distR="0" simplePos="0" relativeHeight="251656192" behindDoc="0" locked="0" layoutInCell="1" allowOverlap="1" wp14:anchorId="41C21658" wp14:editId="1488CF03">
              <wp:simplePos x="635" y="635"/>
              <wp:positionH relativeFrom="page">
                <wp:align>center</wp:align>
              </wp:positionH>
              <wp:positionV relativeFrom="page">
                <wp:align>top</wp:align>
              </wp:positionV>
              <wp:extent cx="622300" cy="376555"/>
              <wp:effectExtent l="0" t="0" r="6350" b="4445"/>
              <wp:wrapNone/>
              <wp:docPr id="13902156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B48E3A" w14:textId="3EC11692"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21658"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19B48E3A" w14:textId="3EC11692" w:rsidR="009E0DCE" w:rsidRPr="009E0DCE" w:rsidRDefault="009E0DCE" w:rsidP="009E0DCE">
                    <w:pPr>
                      <w:rPr>
                        <w:rFonts w:ascii="Aptos" w:eastAsia="Aptos" w:hAnsi="Aptos" w:cs="Aptos"/>
                        <w:noProof/>
                        <w:color w:val="FF0000"/>
                      </w:rPr>
                    </w:pPr>
                    <w:r w:rsidRPr="009E0DC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 style="width:18pt;height:18pt;visibility:visible" o:bullet="t">
        <v:imagedata r:id="rId1" o:title="💻"/>
      </v:shape>
    </w:pict>
  </w:numPicBullet>
  <w:numPicBullet w:numPicBulletId="1">
    <w:pict>
      <v:shape id="Picture 17" o:spid="_x0000_i1026" type="#_x0000_t75" alt="💻" style="width:13.5pt;height:13.5pt;visibility:visible" o:bullet="t">
        <v:imagedata r:id="rId2" o:title="💻"/>
      </v:shape>
    </w:pict>
  </w:numPicBullet>
  <w:abstractNum w:abstractNumId="0" w15:restartNumberingAfterBreak="0">
    <w:nsid w:val="022F06F3"/>
    <w:multiLevelType w:val="multilevel"/>
    <w:tmpl w:val="B414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53031"/>
    <w:multiLevelType w:val="hybridMultilevel"/>
    <w:tmpl w:val="4ACE317A"/>
    <w:lvl w:ilvl="0" w:tplc="CFBA9DA0">
      <w:start w:val="1"/>
      <w:numFmt w:val="bullet"/>
      <w:pStyle w:val="List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B65D89"/>
    <w:multiLevelType w:val="hybridMultilevel"/>
    <w:tmpl w:val="4BE285B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1559B"/>
    <w:multiLevelType w:val="hybridMultilevel"/>
    <w:tmpl w:val="B43C0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B0F27"/>
    <w:multiLevelType w:val="hybridMultilevel"/>
    <w:tmpl w:val="FA4E2482"/>
    <w:lvl w:ilvl="0" w:tplc="A4664C44">
      <w:start w:val="1"/>
      <w:numFmt w:val="bullet"/>
      <w:lvlText w:val=""/>
      <w:lvlPicBulletId w:val="1"/>
      <w:lvlJc w:val="left"/>
      <w:pPr>
        <w:tabs>
          <w:tab w:val="num" w:pos="720"/>
        </w:tabs>
        <w:ind w:left="720" w:hanging="360"/>
      </w:pPr>
      <w:rPr>
        <w:rFonts w:ascii="Symbol" w:hAnsi="Symbol" w:hint="default"/>
      </w:rPr>
    </w:lvl>
    <w:lvl w:ilvl="1" w:tplc="5CD4C22A" w:tentative="1">
      <w:start w:val="1"/>
      <w:numFmt w:val="bullet"/>
      <w:lvlText w:val=""/>
      <w:lvlJc w:val="left"/>
      <w:pPr>
        <w:tabs>
          <w:tab w:val="num" w:pos="1440"/>
        </w:tabs>
        <w:ind w:left="1440" w:hanging="360"/>
      </w:pPr>
      <w:rPr>
        <w:rFonts w:ascii="Symbol" w:hAnsi="Symbol" w:hint="default"/>
      </w:rPr>
    </w:lvl>
    <w:lvl w:ilvl="2" w:tplc="7B84150A" w:tentative="1">
      <w:start w:val="1"/>
      <w:numFmt w:val="bullet"/>
      <w:lvlText w:val=""/>
      <w:lvlJc w:val="left"/>
      <w:pPr>
        <w:tabs>
          <w:tab w:val="num" w:pos="2160"/>
        </w:tabs>
        <w:ind w:left="2160" w:hanging="360"/>
      </w:pPr>
      <w:rPr>
        <w:rFonts w:ascii="Symbol" w:hAnsi="Symbol" w:hint="default"/>
      </w:rPr>
    </w:lvl>
    <w:lvl w:ilvl="3" w:tplc="80A82048" w:tentative="1">
      <w:start w:val="1"/>
      <w:numFmt w:val="bullet"/>
      <w:lvlText w:val=""/>
      <w:lvlJc w:val="left"/>
      <w:pPr>
        <w:tabs>
          <w:tab w:val="num" w:pos="2880"/>
        </w:tabs>
        <w:ind w:left="2880" w:hanging="360"/>
      </w:pPr>
      <w:rPr>
        <w:rFonts w:ascii="Symbol" w:hAnsi="Symbol" w:hint="default"/>
      </w:rPr>
    </w:lvl>
    <w:lvl w:ilvl="4" w:tplc="DD583530" w:tentative="1">
      <w:start w:val="1"/>
      <w:numFmt w:val="bullet"/>
      <w:lvlText w:val=""/>
      <w:lvlJc w:val="left"/>
      <w:pPr>
        <w:tabs>
          <w:tab w:val="num" w:pos="3600"/>
        </w:tabs>
        <w:ind w:left="3600" w:hanging="360"/>
      </w:pPr>
      <w:rPr>
        <w:rFonts w:ascii="Symbol" w:hAnsi="Symbol" w:hint="default"/>
      </w:rPr>
    </w:lvl>
    <w:lvl w:ilvl="5" w:tplc="F8322ED6" w:tentative="1">
      <w:start w:val="1"/>
      <w:numFmt w:val="bullet"/>
      <w:lvlText w:val=""/>
      <w:lvlJc w:val="left"/>
      <w:pPr>
        <w:tabs>
          <w:tab w:val="num" w:pos="4320"/>
        </w:tabs>
        <w:ind w:left="4320" w:hanging="360"/>
      </w:pPr>
      <w:rPr>
        <w:rFonts w:ascii="Symbol" w:hAnsi="Symbol" w:hint="default"/>
      </w:rPr>
    </w:lvl>
    <w:lvl w:ilvl="6" w:tplc="2F7E638A" w:tentative="1">
      <w:start w:val="1"/>
      <w:numFmt w:val="bullet"/>
      <w:lvlText w:val=""/>
      <w:lvlJc w:val="left"/>
      <w:pPr>
        <w:tabs>
          <w:tab w:val="num" w:pos="5040"/>
        </w:tabs>
        <w:ind w:left="5040" w:hanging="360"/>
      </w:pPr>
      <w:rPr>
        <w:rFonts w:ascii="Symbol" w:hAnsi="Symbol" w:hint="default"/>
      </w:rPr>
    </w:lvl>
    <w:lvl w:ilvl="7" w:tplc="0C2C4FE6" w:tentative="1">
      <w:start w:val="1"/>
      <w:numFmt w:val="bullet"/>
      <w:lvlText w:val=""/>
      <w:lvlJc w:val="left"/>
      <w:pPr>
        <w:tabs>
          <w:tab w:val="num" w:pos="5760"/>
        </w:tabs>
        <w:ind w:left="5760" w:hanging="360"/>
      </w:pPr>
      <w:rPr>
        <w:rFonts w:ascii="Symbol" w:hAnsi="Symbol" w:hint="default"/>
      </w:rPr>
    </w:lvl>
    <w:lvl w:ilvl="8" w:tplc="A3FA164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FFE23EE"/>
    <w:multiLevelType w:val="hybridMultilevel"/>
    <w:tmpl w:val="401CC1B8"/>
    <w:lvl w:ilvl="0" w:tplc="310604A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6D369F"/>
    <w:multiLevelType w:val="hybridMultilevel"/>
    <w:tmpl w:val="5D1EB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6A1AC5"/>
    <w:multiLevelType w:val="multilevel"/>
    <w:tmpl w:val="D96C8A66"/>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17222840"/>
    <w:multiLevelType w:val="hybridMultilevel"/>
    <w:tmpl w:val="C0AE6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4611FE"/>
    <w:multiLevelType w:val="hybridMultilevel"/>
    <w:tmpl w:val="5196732C"/>
    <w:lvl w:ilvl="0" w:tplc="0C090003">
      <w:start w:val="1"/>
      <w:numFmt w:val="bullet"/>
      <w:lvlText w:val="o"/>
      <w:lvlJc w:val="left"/>
      <w:pPr>
        <w:ind w:left="720" w:hanging="360"/>
      </w:pPr>
      <w:rPr>
        <w:rFonts w:ascii="Courier New" w:hAnsi="Courier New" w:cs="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70431F"/>
    <w:multiLevelType w:val="hybridMultilevel"/>
    <w:tmpl w:val="6D561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F8167A"/>
    <w:multiLevelType w:val="hybridMultilevel"/>
    <w:tmpl w:val="DE90E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C3956"/>
    <w:multiLevelType w:val="multilevel"/>
    <w:tmpl w:val="B326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A76E9A"/>
    <w:multiLevelType w:val="multilevel"/>
    <w:tmpl w:val="C6BA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FE6383"/>
    <w:multiLevelType w:val="hybridMultilevel"/>
    <w:tmpl w:val="5C76B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664FD1"/>
    <w:multiLevelType w:val="hybridMultilevel"/>
    <w:tmpl w:val="24703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E15139"/>
    <w:multiLevelType w:val="hybridMultilevel"/>
    <w:tmpl w:val="6152D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063D07"/>
    <w:multiLevelType w:val="multilevel"/>
    <w:tmpl w:val="E47C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383028"/>
    <w:multiLevelType w:val="multilevel"/>
    <w:tmpl w:val="4BCE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ED3EAD"/>
    <w:multiLevelType w:val="multilevel"/>
    <w:tmpl w:val="4876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F66FAA"/>
    <w:multiLevelType w:val="multilevel"/>
    <w:tmpl w:val="14A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0C2943"/>
    <w:multiLevelType w:val="multilevel"/>
    <w:tmpl w:val="7002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2813FB"/>
    <w:multiLevelType w:val="hybridMultilevel"/>
    <w:tmpl w:val="8C40F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9733FB"/>
    <w:multiLevelType w:val="multilevel"/>
    <w:tmpl w:val="9F7A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6110D7"/>
    <w:multiLevelType w:val="multilevel"/>
    <w:tmpl w:val="7CB8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E573D9"/>
    <w:multiLevelType w:val="multilevel"/>
    <w:tmpl w:val="24F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1525675"/>
    <w:multiLevelType w:val="hybridMultilevel"/>
    <w:tmpl w:val="FCD6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1973628"/>
    <w:multiLevelType w:val="multilevel"/>
    <w:tmpl w:val="9F10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A106C2"/>
    <w:multiLevelType w:val="hybridMultilevel"/>
    <w:tmpl w:val="BDC4A5B0"/>
    <w:lvl w:ilvl="0" w:tplc="310604A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A76D64"/>
    <w:multiLevelType w:val="multilevel"/>
    <w:tmpl w:val="A53C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ED6225"/>
    <w:multiLevelType w:val="hybridMultilevel"/>
    <w:tmpl w:val="FAD8FE44"/>
    <w:lvl w:ilvl="0" w:tplc="1FE88056">
      <w:start w:val="1"/>
      <w:numFmt w:val="bullet"/>
      <w:lvlText w:val=""/>
      <w:lvlJc w:val="left"/>
      <w:pPr>
        <w:ind w:left="1440" w:hanging="360"/>
      </w:pPr>
      <w:rPr>
        <w:rFonts w:ascii="Symbol" w:hAnsi="Symbol"/>
      </w:rPr>
    </w:lvl>
    <w:lvl w:ilvl="1" w:tplc="E76E15FE">
      <w:start w:val="1"/>
      <w:numFmt w:val="bullet"/>
      <w:lvlText w:val=""/>
      <w:lvlJc w:val="left"/>
      <w:pPr>
        <w:ind w:left="1440" w:hanging="360"/>
      </w:pPr>
      <w:rPr>
        <w:rFonts w:ascii="Symbol" w:hAnsi="Symbol"/>
      </w:rPr>
    </w:lvl>
    <w:lvl w:ilvl="2" w:tplc="1CA2F466">
      <w:start w:val="1"/>
      <w:numFmt w:val="bullet"/>
      <w:lvlText w:val=""/>
      <w:lvlJc w:val="left"/>
      <w:pPr>
        <w:ind w:left="1440" w:hanging="360"/>
      </w:pPr>
      <w:rPr>
        <w:rFonts w:ascii="Symbol" w:hAnsi="Symbol"/>
      </w:rPr>
    </w:lvl>
    <w:lvl w:ilvl="3" w:tplc="9A7C25FE">
      <w:start w:val="1"/>
      <w:numFmt w:val="bullet"/>
      <w:lvlText w:val=""/>
      <w:lvlJc w:val="left"/>
      <w:pPr>
        <w:ind w:left="1440" w:hanging="360"/>
      </w:pPr>
      <w:rPr>
        <w:rFonts w:ascii="Symbol" w:hAnsi="Symbol"/>
      </w:rPr>
    </w:lvl>
    <w:lvl w:ilvl="4" w:tplc="FC944BD8">
      <w:start w:val="1"/>
      <w:numFmt w:val="bullet"/>
      <w:lvlText w:val=""/>
      <w:lvlJc w:val="left"/>
      <w:pPr>
        <w:ind w:left="1440" w:hanging="360"/>
      </w:pPr>
      <w:rPr>
        <w:rFonts w:ascii="Symbol" w:hAnsi="Symbol"/>
      </w:rPr>
    </w:lvl>
    <w:lvl w:ilvl="5" w:tplc="EAC0802C">
      <w:start w:val="1"/>
      <w:numFmt w:val="bullet"/>
      <w:lvlText w:val=""/>
      <w:lvlJc w:val="left"/>
      <w:pPr>
        <w:ind w:left="1440" w:hanging="360"/>
      </w:pPr>
      <w:rPr>
        <w:rFonts w:ascii="Symbol" w:hAnsi="Symbol"/>
      </w:rPr>
    </w:lvl>
    <w:lvl w:ilvl="6" w:tplc="935EE162">
      <w:start w:val="1"/>
      <w:numFmt w:val="bullet"/>
      <w:lvlText w:val=""/>
      <w:lvlJc w:val="left"/>
      <w:pPr>
        <w:ind w:left="1440" w:hanging="360"/>
      </w:pPr>
      <w:rPr>
        <w:rFonts w:ascii="Symbol" w:hAnsi="Symbol"/>
      </w:rPr>
    </w:lvl>
    <w:lvl w:ilvl="7" w:tplc="11D4608E">
      <w:start w:val="1"/>
      <w:numFmt w:val="bullet"/>
      <w:lvlText w:val=""/>
      <w:lvlJc w:val="left"/>
      <w:pPr>
        <w:ind w:left="1440" w:hanging="360"/>
      </w:pPr>
      <w:rPr>
        <w:rFonts w:ascii="Symbol" w:hAnsi="Symbol"/>
      </w:rPr>
    </w:lvl>
    <w:lvl w:ilvl="8" w:tplc="86D0770A">
      <w:start w:val="1"/>
      <w:numFmt w:val="bullet"/>
      <w:lvlText w:val=""/>
      <w:lvlJc w:val="left"/>
      <w:pPr>
        <w:ind w:left="1440" w:hanging="360"/>
      </w:pPr>
      <w:rPr>
        <w:rFonts w:ascii="Symbol" w:hAnsi="Symbol"/>
      </w:rPr>
    </w:lvl>
  </w:abstractNum>
  <w:abstractNum w:abstractNumId="31" w15:restartNumberingAfterBreak="0">
    <w:nsid w:val="3C09693E"/>
    <w:multiLevelType w:val="hybridMultilevel"/>
    <w:tmpl w:val="F4EEF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235D6C"/>
    <w:multiLevelType w:val="hybridMultilevel"/>
    <w:tmpl w:val="A2F2A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02754FC"/>
    <w:multiLevelType w:val="hybridMultilevel"/>
    <w:tmpl w:val="07D4A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045675D"/>
    <w:multiLevelType w:val="multilevel"/>
    <w:tmpl w:val="6940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4B7C86"/>
    <w:multiLevelType w:val="hybridMultilevel"/>
    <w:tmpl w:val="CA606C9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6" w15:restartNumberingAfterBreak="0">
    <w:nsid w:val="46B561FC"/>
    <w:multiLevelType w:val="hybridMultilevel"/>
    <w:tmpl w:val="85605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EA442F"/>
    <w:multiLevelType w:val="hybridMultilevel"/>
    <w:tmpl w:val="04FC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CC859EF"/>
    <w:multiLevelType w:val="multilevel"/>
    <w:tmpl w:val="F068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13A6C2D"/>
    <w:multiLevelType w:val="hybridMultilevel"/>
    <w:tmpl w:val="939AE0B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0" w15:restartNumberingAfterBreak="0">
    <w:nsid w:val="52C35794"/>
    <w:multiLevelType w:val="hybridMultilevel"/>
    <w:tmpl w:val="345630A4"/>
    <w:lvl w:ilvl="0" w:tplc="6690FC4E">
      <w:start w:val="1"/>
      <w:numFmt w:val="bullet"/>
      <w:lvlText w:val=""/>
      <w:lvlPicBulletId w:val="1"/>
      <w:lvlJc w:val="left"/>
      <w:pPr>
        <w:tabs>
          <w:tab w:val="num" w:pos="720"/>
        </w:tabs>
        <w:ind w:left="720" w:hanging="360"/>
      </w:pPr>
      <w:rPr>
        <w:rFonts w:ascii="Symbol" w:hAnsi="Symbol" w:hint="default"/>
      </w:rPr>
    </w:lvl>
    <w:lvl w:ilvl="1" w:tplc="D9066AB0" w:tentative="1">
      <w:start w:val="1"/>
      <w:numFmt w:val="bullet"/>
      <w:lvlText w:val=""/>
      <w:lvlJc w:val="left"/>
      <w:pPr>
        <w:tabs>
          <w:tab w:val="num" w:pos="1440"/>
        </w:tabs>
        <w:ind w:left="1440" w:hanging="360"/>
      </w:pPr>
      <w:rPr>
        <w:rFonts w:ascii="Symbol" w:hAnsi="Symbol" w:hint="default"/>
      </w:rPr>
    </w:lvl>
    <w:lvl w:ilvl="2" w:tplc="61E6362C" w:tentative="1">
      <w:start w:val="1"/>
      <w:numFmt w:val="bullet"/>
      <w:lvlText w:val=""/>
      <w:lvlJc w:val="left"/>
      <w:pPr>
        <w:tabs>
          <w:tab w:val="num" w:pos="2160"/>
        </w:tabs>
        <w:ind w:left="2160" w:hanging="360"/>
      </w:pPr>
      <w:rPr>
        <w:rFonts w:ascii="Symbol" w:hAnsi="Symbol" w:hint="default"/>
      </w:rPr>
    </w:lvl>
    <w:lvl w:ilvl="3" w:tplc="ADA0460A" w:tentative="1">
      <w:start w:val="1"/>
      <w:numFmt w:val="bullet"/>
      <w:lvlText w:val=""/>
      <w:lvlJc w:val="left"/>
      <w:pPr>
        <w:tabs>
          <w:tab w:val="num" w:pos="2880"/>
        </w:tabs>
        <w:ind w:left="2880" w:hanging="360"/>
      </w:pPr>
      <w:rPr>
        <w:rFonts w:ascii="Symbol" w:hAnsi="Symbol" w:hint="default"/>
      </w:rPr>
    </w:lvl>
    <w:lvl w:ilvl="4" w:tplc="79A8C418" w:tentative="1">
      <w:start w:val="1"/>
      <w:numFmt w:val="bullet"/>
      <w:lvlText w:val=""/>
      <w:lvlJc w:val="left"/>
      <w:pPr>
        <w:tabs>
          <w:tab w:val="num" w:pos="3600"/>
        </w:tabs>
        <w:ind w:left="3600" w:hanging="360"/>
      </w:pPr>
      <w:rPr>
        <w:rFonts w:ascii="Symbol" w:hAnsi="Symbol" w:hint="default"/>
      </w:rPr>
    </w:lvl>
    <w:lvl w:ilvl="5" w:tplc="844A7E0E" w:tentative="1">
      <w:start w:val="1"/>
      <w:numFmt w:val="bullet"/>
      <w:lvlText w:val=""/>
      <w:lvlJc w:val="left"/>
      <w:pPr>
        <w:tabs>
          <w:tab w:val="num" w:pos="4320"/>
        </w:tabs>
        <w:ind w:left="4320" w:hanging="360"/>
      </w:pPr>
      <w:rPr>
        <w:rFonts w:ascii="Symbol" w:hAnsi="Symbol" w:hint="default"/>
      </w:rPr>
    </w:lvl>
    <w:lvl w:ilvl="6" w:tplc="5226D91C" w:tentative="1">
      <w:start w:val="1"/>
      <w:numFmt w:val="bullet"/>
      <w:lvlText w:val=""/>
      <w:lvlJc w:val="left"/>
      <w:pPr>
        <w:tabs>
          <w:tab w:val="num" w:pos="5040"/>
        </w:tabs>
        <w:ind w:left="5040" w:hanging="360"/>
      </w:pPr>
      <w:rPr>
        <w:rFonts w:ascii="Symbol" w:hAnsi="Symbol" w:hint="default"/>
      </w:rPr>
    </w:lvl>
    <w:lvl w:ilvl="7" w:tplc="A030F82A" w:tentative="1">
      <w:start w:val="1"/>
      <w:numFmt w:val="bullet"/>
      <w:lvlText w:val=""/>
      <w:lvlJc w:val="left"/>
      <w:pPr>
        <w:tabs>
          <w:tab w:val="num" w:pos="5760"/>
        </w:tabs>
        <w:ind w:left="5760" w:hanging="360"/>
      </w:pPr>
      <w:rPr>
        <w:rFonts w:ascii="Symbol" w:hAnsi="Symbol" w:hint="default"/>
      </w:rPr>
    </w:lvl>
    <w:lvl w:ilvl="8" w:tplc="0CA6B16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53214FCA"/>
    <w:multiLevelType w:val="hybridMultilevel"/>
    <w:tmpl w:val="A7D87236"/>
    <w:lvl w:ilvl="0" w:tplc="0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5402102E"/>
    <w:multiLevelType w:val="multilevel"/>
    <w:tmpl w:val="B27E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583237"/>
    <w:multiLevelType w:val="hybridMultilevel"/>
    <w:tmpl w:val="604A8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173932"/>
    <w:multiLevelType w:val="hybridMultilevel"/>
    <w:tmpl w:val="FDB49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CA23BE"/>
    <w:multiLevelType w:val="hybridMultilevel"/>
    <w:tmpl w:val="F502D46C"/>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6" w15:restartNumberingAfterBreak="0">
    <w:nsid w:val="5C0C12C7"/>
    <w:multiLevelType w:val="hybridMultilevel"/>
    <w:tmpl w:val="01EC3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C394290"/>
    <w:multiLevelType w:val="hybridMultilevel"/>
    <w:tmpl w:val="9D0C40D4"/>
    <w:lvl w:ilvl="0" w:tplc="310604A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37D008F"/>
    <w:multiLevelType w:val="hybridMultilevel"/>
    <w:tmpl w:val="4906E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B957F1"/>
    <w:multiLevelType w:val="multilevel"/>
    <w:tmpl w:val="F290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5DC0892"/>
    <w:multiLevelType w:val="multilevel"/>
    <w:tmpl w:val="B34275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214622"/>
    <w:multiLevelType w:val="hybridMultilevel"/>
    <w:tmpl w:val="A1B6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74C2D63"/>
    <w:multiLevelType w:val="hybridMultilevel"/>
    <w:tmpl w:val="DC809888"/>
    <w:lvl w:ilvl="0" w:tplc="0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7C82C43"/>
    <w:multiLevelType w:val="hybridMultilevel"/>
    <w:tmpl w:val="9C667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A896963"/>
    <w:multiLevelType w:val="multilevel"/>
    <w:tmpl w:val="8AEC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D2827"/>
    <w:multiLevelType w:val="multilevel"/>
    <w:tmpl w:val="2F3C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DE66754"/>
    <w:multiLevelType w:val="hybridMultilevel"/>
    <w:tmpl w:val="BCF8F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F6F31DC"/>
    <w:multiLevelType w:val="multilevel"/>
    <w:tmpl w:val="47AACDC2"/>
    <w:lvl w:ilvl="0">
      <w:start w:val="1"/>
      <w:numFmt w:val="bullet"/>
      <w:lvlText w:val="•"/>
      <w:lvlJc w:val="left"/>
      <w:pPr>
        <w:ind w:left="357" w:hanging="357"/>
      </w:pPr>
      <w:rPr>
        <w:rFonts w:ascii="Arial" w:hAnsi="Arial" w:hint="default"/>
        <w:color w:val="2AB1BB" w:themeColor="accent1"/>
      </w:rPr>
    </w:lvl>
    <w:lvl w:ilvl="1">
      <w:start w:val="1"/>
      <w:numFmt w:val="bullet"/>
      <w:pStyle w:val="ListBullet2"/>
      <w:lvlText w:val="–"/>
      <w:lvlJc w:val="left"/>
      <w:pPr>
        <w:ind w:left="714" w:hanging="357"/>
      </w:pPr>
      <w:rPr>
        <w:rFonts w:ascii="Calibri" w:hAnsi="Calibri" w:hint="default"/>
        <w:color w:val="auto"/>
      </w:rPr>
    </w:lvl>
    <w:lvl w:ilvl="2">
      <w:start w:val="1"/>
      <w:numFmt w:val="bullet"/>
      <w:pStyle w:val="ListBullet3"/>
      <w:lvlText w:val="•"/>
      <w:lvlJc w:val="left"/>
      <w:pPr>
        <w:ind w:left="1071" w:hanging="357"/>
      </w:p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8" w15:restartNumberingAfterBreak="0">
    <w:nsid w:val="718D71A2"/>
    <w:multiLevelType w:val="hybridMultilevel"/>
    <w:tmpl w:val="38FEE778"/>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59" w15:restartNumberingAfterBreak="0">
    <w:nsid w:val="731F4B61"/>
    <w:multiLevelType w:val="hybridMultilevel"/>
    <w:tmpl w:val="2DD24678"/>
    <w:lvl w:ilvl="0" w:tplc="310604A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4E262E1"/>
    <w:multiLevelType w:val="hybridMultilevel"/>
    <w:tmpl w:val="3E8C0976"/>
    <w:lvl w:ilvl="0" w:tplc="3CA60D24">
      <w:start w:val="1"/>
      <w:numFmt w:val="bullet"/>
      <w:lvlText w:val=""/>
      <w:lvlPicBulletId w:val="0"/>
      <w:lvlJc w:val="left"/>
      <w:pPr>
        <w:tabs>
          <w:tab w:val="num" w:pos="720"/>
        </w:tabs>
        <w:ind w:left="720" w:hanging="360"/>
      </w:pPr>
      <w:rPr>
        <w:rFonts w:ascii="Symbol" w:hAnsi="Symbol" w:hint="default"/>
      </w:rPr>
    </w:lvl>
    <w:lvl w:ilvl="1" w:tplc="914C7A00" w:tentative="1">
      <w:start w:val="1"/>
      <w:numFmt w:val="bullet"/>
      <w:lvlText w:val=""/>
      <w:lvlJc w:val="left"/>
      <w:pPr>
        <w:tabs>
          <w:tab w:val="num" w:pos="1440"/>
        </w:tabs>
        <w:ind w:left="1440" w:hanging="360"/>
      </w:pPr>
      <w:rPr>
        <w:rFonts w:ascii="Symbol" w:hAnsi="Symbol" w:hint="default"/>
      </w:rPr>
    </w:lvl>
    <w:lvl w:ilvl="2" w:tplc="C1742B42" w:tentative="1">
      <w:start w:val="1"/>
      <w:numFmt w:val="bullet"/>
      <w:lvlText w:val=""/>
      <w:lvlJc w:val="left"/>
      <w:pPr>
        <w:tabs>
          <w:tab w:val="num" w:pos="2160"/>
        </w:tabs>
        <w:ind w:left="2160" w:hanging="360"/>
      </w:pPr>
      <w:rPr>
        <w:rFonts w:ascii="Symbol" w:hAnsi="Symbol" w:hint="default"/>
      </w:rPr>
    </w:lvl>
    <w:lvl w:ilvl="3" w:tplc="0026FB60" w:tentative="1">
      <w:start w:val="1"/>
      <w:numFmt w:val="bullet"/>
      <w:lvlText w:val=""/>
      <w:lvlJc w:val="left"/>
      <w:pPr>
        <w:tabs>
          <w:tab w:val="num" w:pos="2880"/>
        </w:tabs>
        <w:ind w:left="2880" w:hanging="360"/>
      </w:pPr>
      <w:rPr>
        <w:rFonts w:ascii="Symbol" w:hAnsi="Symbol" w:hint="default"/>
      </w:rPr>
    </w:lvl>
    <w:lvl w:ilvl="4" w:tplc="182EF96A" w:tentative="1">
      <w:start w:val="1"/>
      <w:numFmt w:val="bullet"/>
      <w:lvlText w:val=""/>
      <w:lvlJc w:val="left"/>
      <w:pPr>
        <w:tabs>
          <w:tab w:val="num" w:pos="3600"/>
        </w:tabs>
        <w:ind w:left="3600" w:hanging="360"/>
      </w:pPr>
      <w:rPr>
        <w:rFonts w:ascii="Symbol" w:hAnsi="Symbol" w:hint="default"/>
      </w:rPr>
    </w:lvl>
    <w:lvl w:ilvl="5" w:tplc="1256B54E" w:tentative="1">
      <w:start w:val="1"/>
      <w:numFmt w:val="bullet"/>
      <w:lvlText w:val=""/>
      <w:lvlJc w:val="left"/>
      <w:pPr>
        <w:tabs>
          <w:tab w:val="num" w:pos="4320"/>
        </w:tabs>
        <w:ind w:left="4320" w:hanging="360"/>
      </w:pPr>
      <w:rPr>
        <w:rFonts w:ascii="Symbol" w:hAnsi="Symbol" w:hint="default"/>
      </w:rPr>
    </w:lvl>
    <w:lvl w:ilvl="6" w:tplc="25F8E0C8" w:tentative="1">
      <w:start w:val="1"/>
      <w:numFmt w:val="bullet"/>
      <w:lvlText w:val=""/>
      <w:lvlJc w:val="left"/>
      <w:pPr>
        <w:tabs>
          <w:tab w:val="num" w:pos="5040"/>
        </w:tabs>
        <w:ind w:left="5040" w:hanging="360"/>
      </w:pPr>
      <w:rPr>
        <w:rFonts w:ascii="Symbol" w:hAnsi="Symbol" w:hint="default"/>
      </w:rPr>
    </w:lvl>
    <w:lvl w:ilvl="7" w:tplc="E848BA6E" w:tentative="1">
      <w:start w:val="1"/>
      <w:numFmt w:val="bullet"/>
      <w:lvlText w:val=""/>
      <w:lvlJc w:val="left"/>
      <w:pPr>
        <w:tabs>
          <w:tab w:val="num" w:pos="5760"/>
        </w:tabs>
        <w:ind w:left="5760" w:hanging="360"/>
      </w:pPr>
      <w:rPr>
        <w:rFonts w:ascii="Symbol" w:hAnsi="Symbol" w:hint="default"/>
      </w:rPr>
    </w:lvl>
    <w:lvl w:ilvl="8" w:tplc="7CC4D28C" w:tentative="1">
      <w:start w:val="1"/>
      <w:numFmt w:val="bullet"/>
      <w:lvlText w:val=""/>
      <w:lvlJc w:val="left"/>
      <w:pPr>
        <w:tabs>
          <w:tab w:val="num" w:pos="6480"/>
        </w:tabs>
        <w:ind w:left="6480" w:hanging="360"/>
      </w:pPr>
      <w:rPr>
        <w:rFonts w:ascii="Symbol" w:hAnsi="Symbol" w:hint="default"/>
      </w:rPr>
    </w:lvl>
  </w:abstractNum>
  <w:abstractNum w:abstractNumId="61" w15:restartNumberingAfterBreak="0">
    <w:nsid w:val="75B02EE4"/>
    <w:multiLevelType w:val="hybridMultilevel"/>
    <w:tmpl w:val="567685C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7CA570A"/>
    <w:multiLevelType w:val="multilevel"/>
    <w:tmpl w:val="A07E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7F0415"/>
    <w:multiLevelType w:val="hybridMultilevel"/>
    <w:tmpl w:val="6E60C4CE"/>
    <w:lvl w:ilvl="0" w:tplc="310604A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B2EE98F"/>
    <w:multiLevelType w:val="hybridMultilevel"/>
    <w:tmpl w:val="853E0E9A"/>
    <w:lvl w:ilvl="0" w:tplc="8E8C0DCC">
      <w:start w:val="1"/>
      <w:numFmt w:val="bullet"/>
      <w:lvlText w:val=""/>
      <w:lvlJc w:val="left"/>
      <w:pPr>
        <w:ind w:left="720" w:hanging="360"/>
      </w:pPr>
      <w:rPr>
        <w:rFonts w:ascii="Symbol" w:hAnsi="Symbol" w:hint="default"/>
      </w:rPr>
    </w:lvl>
    <w:lvl w:ilvl="1" w:tplc="95F09E9C">
      <w:start w:val="1"/>
      <w:numFmt w:val="bullet"/>
      <w:lvlText w:val="o"/>
      <w:lvlJc w:val="left"/>
      <w:pPr>
        <w:ind w:left="1440" w:hanging="360"/>
      </w:pPr>
      <w:rPr>
        <w:rFonts w:ascii="Courier New" w:hAnsi="Courier New" w:cs="Times New Roman" w:hint="default"/>
      </w:rPr>
    </w:lvl>
    <w:lvl w:ilvl="2" w:tplc="3F2A83EC">
      <w:start w:val="1"/>
      <w:numFmt w:val="bullet"/>
      <w:lvlText w:val=""/>
      <w:lvlJc w:val="left"/>
      <w:pPr>
        <w:ind w:left="2160" w:hanging="360"/>
      </w:pPr>
      <w:rPr>
        <w:rFonts w:ascii="Wingdings" w:hAnsi="Wingdings" w:hint="default"/>
      </w:rPr>
    </w:lvl>
    <w:lvl w:ilvl="3" w:tplc="8C3A2EA4">
      <w:start w:val="1"/>
      <w:numFmt w:val="bullet"/>
      <w:lvlText w:val=""/>
      <w:lvlJc w:val="left"/>
      <w:pPr>
        <w:ind w:left="2880" w:hanging="360"/>
      </w:pPr>
      <w:rPr>
        <w:rFonts w:ascii="Symbol" w:hAnsi="Symbol" w:hint="default"/>
      </w:rPr>
    </w:lvl>
    <w:lvl w:ilvl="4" w:tplc="AAD6849E">
      <w:start w:val="1"/>
      <w:numFmt w:val="bullet"/>
      <w:lvlText w:val="o"/>
      <w:lvlJc w:val="left"/>
      <w:pPr>
        <w:ind w:left="3600" w:hanging="360"/>
      </w:pPr>
      <w:rPr>
        <w:rFonts w:ascii="Courier New" w:hAnsi="Courier New" w:cs="Times New Roman" w:hint="default"/>
      </w:rPr>
    </w:lvl>
    <w:lvl w:ilvl="5" w:tplc="1702110E">
      <w:start w:val="1"/>
      <w:numFmt w:val="bullet"/>
      <w:lvlText w:val=""/>
      <w:lvlJc w:val="left"/>
      <w:pPr>
        <w:ind w:left="4320" w:hanging="360"/>
      </w:pPr>
      <w:rPr>
        <w:rFonts w:ascii="Wingdings" w:hAnsi="Wingdings" w:hint="default"/>
      </w:rPr>
    </w:lvl>
    <w:lvl w:ilvl="6" w:tplc="C690F8BA">
      <w:start w:val="1"/>
      <w:numFmt w:val="bullet"/>
      <w:lvlText w:val=""/>
      <w:lvlJc w:val="left"/>
      <w:pPr>
        <w:ind w:left="5040" w:hanging="360"/>
      </w:pPr>
      <w:rPr>
        <w:rFonts w:ascii="Symbol" w:hAnsi="Symbol" w:hint="default"/>
      </w:rPr>
    </w:lvl>
    <w:lvl w:ilvl="7" w:tplc="A5C64774">
      <w:start w:val="1"/>
      <w:numFmt w:val="bullet"/>
      <w:lvlText w:val="o"/>
      <w:lvlJc w:val="left"/>
      <w:pPr>
        <w:ind w:left="5760" w:hanging="360"/>
      </w:pPr>
      <w:rPr>
        <w:rFonts w:ascii="Courier New" w:hAnsi="Courier New" w:cs="Times New Roman" w:hint="default"/>
      </w:rPr>
    </w:lvl>
    <w:lvl w:ilvl="8" w:tplc="A7C81646">
      <w:start w:val="1"/>
      <w:numFmt w:val="bullet"/>
      <w:lvlText w:val=""/>
      <w:lvlJc w:val="left"/>
      <w:pPr>
        <w:ind w:left="6480" w:hanging="360"/>
      </w:pPr>
      <w:rPr>
        <w:rFonts w:ascii="Wingdings" w:hAnsi="Wingdings" w:hint="default"/>
      </w:rPr>
    </w:lvl>
  </w:abstractNum>
  <w:abstractNum w:abstractNumId="65" w15:restartNumberingAfterBreak="0">
    <w:nsid w:val="7C7F6AB0"/>
    <w:multiLevelType w:val="multilevel"/>
    <w:tmpl w:val="61E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F104A5B"/>
    <w:multiLevelType w:val="multilevel"/>
    <w:tmpl w:val="945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480288">
    <w:abstractNumId w:val="57"/>
  </w:num>
  <w:num w:numId="2" w16cid:durableId="268657889">
    <w:abstractNumId w:val="7"/>
  </w:num>
  <w:num w:numId="3" w16cid:durableId="1833331151">
    <w:abstractNumId w:val="56"/>
  </w:num>
  <w:num w:numId="4" w16cid:durableId="191111904">
    <w:abstractNumId w:val="1"/>
  </w:num>
  <w:num w:numId="5" w16cid:durableId="437674204">
    <w:abstractNumId w:val="6"/>
  </w:num>
  <w:num w:numId="6" w16cid:durableId="441993256">
    <w:abstractNumId w:val="11"/>
  </w:num>
  <w:num w:numId="7" w16cid:durableId="2108227671">
    <w:abstractNumId w:val="32"/>
  </w:num>
  <w:num w:numId="8" w16cid:durableId="1485465285">
    <w:abstractNumId w:val="48"/>
  </w:num>
  <w:num w:numId="9" w16cid:durableId="778182808">
    <w:abstractNumId w:val="10"/>
  </w:num>
  <w:num w:numId="10" w16cid:durableId="1030911444">
    <w:abstractNumId w:val="16"/>
  </w:num>
  <w:num w:numId="11" w16cid:durableId="1702784610">
    <w:abstractNumId w:val="61"/>
  </w:num>
  <w:num w:numId="12" w16cid:durableId="1249341227">
    <w:abstractNumId w:val="2"/>
  </w:num>
  <w:num w:numId="13" w16cid:durableId="67387704">
    <w:abstractNumId w:val="31"/>
  </w:num>
  <w:num w:numId="14" w16cid:durableId="1356151269">
    <w:abstractNumId w:val="36"/>
  </w:num>
  <w:num w:numId="15" w16cid:durableId="1146899935">
    <w:abstractNumId w:val="8"/>
  </w:num>
  <w:num w:numId="16" w16cid:durableId="67268845">
    <w:abstractNumId w:val="64"/>
  </w:num>
  <w:num w:numId="17" w16cid:durableId="57217072">
    <w:abstractNumId w:val="62"/>
  </w:num>
  <w:num w:numId="18" w16cid:durableId="346713816">
    <w:abstractNumId w:val="17"/>
  </w:num>
  <w:num w:numId="19" w16cid:durableId="974524197">
    <w:abstractNumId w:val="29"/>
  </w:num>
  <w:num w:numId="20" w16cid:durableId="1118836866">
    <w:abstractNumId w:val="20"/>
  </w:num>
  <w:num w:numId="21" w16cid:durableId="1229999483">
    <w:abstractNumId w:val="24"/>
  </w:num>
  <w:num w:numId="22" w16cid:durableId="514929320">
    <w:abstractNumId w:val="19"/>
  </w:num>
  <w:num w:numId="23" w16cid:durableId="294793861">
    <w:abstractNumId w:val="21"/>
  </w:num>
  <w:num w:numId="24" w16cid:durableId="1896817304">
    <w:abstractNumId w:val="50"/>
  </w:num>
  <w:num w:numId="25" w16cid:durableId="372734928">
    <w:abstractNumId w:val="26"/>
  </w:num>
  <w:num w:numId="26" w16cid:durableId="939532436">
    <w:abstractNumId w:val="3"/>
  </w:num>
  <w:num w:numId="27" w16cid:durableId="1114246713">
    <w:abstractNumId w:val="43"/>
  </w:num>
  <w:num w:numId="28" w16cid:durableId="1727409962">
    <w:abstractNumId w:val="14"/>
  </w:num>
  <w:num w:numId="29" w16cid:durableId="518853088">
    <w:abstractNumId w:val="51"/>
  </w:num>
  <w:num w:numId="30" w16cid:durableId="1202592813">
    <w:abstractNumId w:val="22"/>
  </w:num>
  <w:num w:numId="31" w16cid:durableId="11539385">
    <w:abstractNumId w:val="27"/>
  </w:num>
  <w:num w:numId="32" w16cid:durableId="208535567">
    <w:abstractNumId w:val="30"/>
  </w:num>
  <w:num w:numId="33" w16cid:durableId="2145391757">
    <w:abstractNumId w:val="60"/>
  </w:num>
  <w:num w:numId="34" w16cid:durableId="462815706">
    <w:abstractNumId w:val="40"/>
  </w:num>
  <w:num w:numId="35" w16cid:durableId="252713665">
    <w:abstractNumId w:val="4"/>
  </w:num>
  <w:num w:numId="36" w16cid:durableId="1264266521">
    <w:abstractNumId w:val="41"/>
  </w:num>
  <w:num w:numId="37" w16cid:durableId="980160949">
    <w:abstractNumId w:val="58"/>
  </w:num>
  <w:num w:numId="38" w16cid:durableId="1870296430">
    <w:abstractNumId w:val="35"/>
  </w:num>
  <w:num w:numId="39" w16cid:durableId="701907340">
    <w:abstractNumId w:val="39"/>
  </w:num>
  <w:num w:numId="40" w16cid:durableId="144711360">
    <w:abstractNumId w:val="45"/>
  </w:num>
  <w:num w:numId="41" w16cid:durableId="408238569">
    <w:abstractNumId w:val="53"/>
  </w:num>
  <w:num w:numId="42" w16cid:durableId="987708665">
    <w:abstractNumId w:val="55"/>
  </w:num>
  <w:num w:numId="43" w16cid:durableId="836850311">
    <w:abstractNumId w:val="38"/>
  </w:num>
  <w:num w:numId="44" w16cid:durableId="1590653132">
    <w:abstractNumId w:val="42"/>
  </w:num>
  <w:num w:numId="45" w16cid:durableId="1917591287">
    <w:abstractNumId w:val="18"/>
  </w:num>
  <w:num w:numId="46" w16cid:durableId="1474712499">
    <w:abstractNumId w:val="49"/>
  </w:num>
  <w:num w:numId="47" w16cid:durableId="245648899">
    <w:abstractNumId w:val="34"/>
  </w:num>
  <w:num w:numId="48" w16cid:durableId="1359576245">
    <w:abstractNumId w:val="65"/>
  </w:num>
  <w:num w:numId="49" w16cid:durableId="1824080354">
    <w:abstractNumId w:val="66"/>
  </w:num>
  <w:num w:numId="50" w16cid:durableId="1475024565">
    <w:abstractNumId w:val="25"/>
  </w:num>
  <w:num w:numId="51" w16cid:durableId="2076508470">
    <w:abstractNumId w:val="23"/>
  </w:num>
  <w:num w:numId="52" w16cid:durableId="904678520">
    <w:abstractNumId w:val="12"/>
  </w:num>
  <w:num w:numId="53" w16cid:durableId="2026859951">
    <w:abstractNumId w:val="54"/>
  </w:num>
  <w:num w:numId="54" w16cid:durableId="688605528">
    <w:abstractNumId w:val="13"/>
  </w:num>
  <w:num w:numId="55" w16cid:durableId="423499859">
    <w:abstractNumId w:val="0"/>
  </w:num>
  <w:num w:numId="56" w16cid:durableId="2114398706">
    <w:abstractNumId w:val="46"/>
  </w:num>
  <w:num w:numId="57" w16cid:durableId="1591429924">
    <w:abstractNumId w:val="44"/>
  </w:num>
  <w:num w:numId="58" w16cid:durableId="500391429">
    <w:abstractNumId w:val="33"/>
  </w:num>
  <w:num w:numId="59" w16cid:durableId="1658919755">
    <w:abstractNumId w:val="37"/>
  </w:num>
  <w:num w:numId="60" w16cid:durableId="940528115">
    <w:abstractNumId w:val="15"/>
  </w:num>
  <w:num w:numId="61" w16cid:durableId="1038046540">
    <w:abstractNumId w:val="5"/>
  </w:num>
  <w:num w:numId="62" w16cid:durableId="1123184012">
    <w:abstractNumId w:val="59"/>
  </w:num>
  <w:num w:numId="63" w16cid:durableId="492180764">
    <w:abstractNumId w:val="9"/>
  </w:num>
  <w:num w:numId="64" w16cid:durableId="2066563438">
    <w:abstractNumId w:val="47"/>
  </w:num>
  <w:num w:numId="65" w16cid:durableId="1960913825">
    <w:abstractNumId w:val="52"/>
  </w:num>
  <w:num w:numId="66" w16cid:durableId="772474829">
    <w:abstractNumId w:val="63"/>
  </w:num>
  <w:num w:numId="67" w16cid:durableId="178277532">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BA"/>
    <w:rsid w:val="000000D3"/>
    <w:rsid w:val="00000EA8"/>
    <w:rsid w:val="000015F7"/>
    <w:rsid w:val="00001A0A"/>
    <w:rsid w:val="000037AF"/>
    <w:rsid w:val="00004BE8"/>
    <w:rsid w:val="00004D2C"/>
    <w:rsid w:val="00005B6B"/>
    <w:rsid w:val="00006094"/>
    <w:rsid w:val="00007B32"/>
    <w:rsid w:val="00007FD5"/>
    <w:rsid w:val="000104DF"/>
    <w:rsid w:val="00010D93"/>
    <w:rsid w:val="0001199A"/>
    <w:rsid w:val="00011A7E"/>
    <w:rsid w:val="00011D20"/>
    <w:rsid w:val="00013083"/>
    <w:rsid w:val="00013BE8"/>
    <w:rsid w:val="0001602D"/>
    <w:rsid w:val="000167FD"/>
    <w:rsid w:val="00020C1F"/>
    <w:rsid w:val="00021EF3"/>
    <w:rsid w:val="0002251C"/>
    <w:rsid w:val="00022E60"/>
    <w:rsid w:val="0002333B"/>
    <w:rsid w:val="0002439E"/>
    <w:rsid w:val="00025CD1"/>
    <w:rsid w:val="00027597"/>
    <w:rsid w:val="000303DC"/>
    <w:rsid w:val="00030633"/>
    <w:rsid w:val="00030972"/>
    <w:rsid w:val="00030D87"/>
    <w:rsid w:val="0003189B"/>
    <w:rsid w:val="00033641"/>
    <w:rsid w:val="00035A56"/>
    <w:rsid w:val="00035EC8"/>
    <w:rsid w:val="00036C67"/>
    <w:rsid w:val="00037243"/>
    <w:rsid w:val="00037528"/>
    <w:rsid w:val="00037B8D"/>
    <w:rsid w:val="00040248"/>
    <w:rsid w:val="00041AF2"/>
    <w:rsid w:val="000437E2"/>
    <w:rsid w:val="00043AD6"/>
    <w:rsid w:val="00044582"/>
    <w:rsid w:val="00044B3A"/>
    <w:rsid w:val="0004715C"/>
    <w:rsid w:val="00047CE3"/>
    <w:rsid w:val="000513A5"/>
    <w:rsid w:val="00052842"/>
    <w:rsid w:val="000528A9"/>
    <w:rsid w:val="0005299D"/>
    <w:rsid w:val="00053316"/>
    <w:rsid w:val="0005396F"/>
    <w:rsid w:val="00054798"/>
    <w:rsid w:val="00056FFD"/>
    <w:rsid w:val="000572D6"/>
    <w:rsid w:val="00060734"/>
    <w:rsid w:val="00062087"/>
    <w:rsid w:val="00062D03"/>
    <w:rsid w:val="000641BA"/>
    <w:rsid w:val="00064547"/>
    <w:rsid w:val="00065C68"/>
    <w:rsid w:val="00066321"/>
    <w:rsid w:val="000666E0"/>
    <w:rsid w:val="00067853"/>
    <w:rsid w:val="0007021D"/>
    <w:rsid w:val="00070384"/>
    <w:rsid w:val="00070907"/>
    <w:rsid w:val="00071139"/>
    <w:rsid w:val="00071151"/>
    <w:rsid w:val="00071371"/>
    <w:rsid w:val="000721A6"/>
    <w:rsid w:val="0007397F"/>
    <w:rsid w:val="00073DB1"/>
    <w:rsid w:val="00074916"/>
    <w:rsid w:val="000752CF"/>
    <w:rsid w:val="0007559E"/>
    <w:rsid w:val="00075B6E"/>
    <w:rsid w:val="000776EE"/>
    <w:rsid w:val="00080AA0"/>
    <w:rsid w:val="00080B6F"/>
    <w:rsid w:val="00081A54"/>
    <w:rsid w:val="00082627"/>
    <w:rsid w:val="00082D69"/>
    <w:rsid w:val="00082D9E"/>
    <w:rsid w:val="00082E45"/>
    <w:rsid w:val="0008380D"/>
    <w:rsid w:val="00083A89"/>
    <w:rsid w:val="00085B09"/>
    <w:rsid w:val="000906E3"/>
    <w:rsid w:val="0009138F"/>
    <w:rsid w:val="00091852"/>
    <w:rsid w:val="0009210B"/>
    <w:rsid w:val="000932EB"/>
    <w:rsid w:val="00093958"/>
    <w:rsid w:val="000942C8"/>
    <w:rsid w:val="00094AE5"/>
    <w:rsid w:val="00095253"/>
    <w:rsid w:val="00095889"/>
    <w:rsid w:val="0009637E"/>
    <w:rsid w:val="00096EB0"/>
    <w:rsid w:val="00097F80"/>
    <w:rsid w:val="000A01D7"/>
    <w:rsid w:val="000A05A8"/>
    <w:rsid w:val="000A1C0A"/>
    <w:rsid w:val="000A1C71"/>
    <w:rsid w:val="000A232F"/>
    <w:rsid w:val="000A277A"/>
    <w:rsid w:val="000A3C1C"/>
    <w:rsid w:val="000A44B5"/>
    <w:rsid w:val="000A492C"/>
    <w:rsid w:val="000A6015"/>
    <w:rsid w:val="000A6DA4"/>
    <w:rsid w:val="000B04AE"/>
    <w:rsid w:val="000B200F"/>
    <w:rsid w:val="000B3362"/>
    <w:rsid w:val="000B37B9"/>
    <w:rsid w:val="000B3E75"/>
    <w:rsid w:val="000B4C3C"/>
    <w:rsid w:val="000B586A"/>
    <w:rsid w:val="000B5AEE"/>
    <w:rsid w:val="000B5E47"/>
    <w:rsid w:val="000B6227"/>
    <w:rsid w:val="000B681B"/>
    <w:rsid w:val="000B7370"/>
    <w:rsid w:val="000B763D"/>
    <w:rsid w:val="000C0403"/>
    <w:rsid w:val="000C19E8"/>
    <w:rsid w:val="000C1C81"/>
    <w:rsid w:val="000C206B"/>
    <w:rsid w:val="000C2A50"/>
    <w:rsid w:val="000C3321"/>
    <w:rsid w:val="000C5E25"/>
    <w:rsid w:val="000C690B"/>
    <w:rsid w:val="000D036E"/>
    <w:rsid w:val="000D0B56"/>
    <w:rsid w:val="000D1C95"/>
    <w:rsid w:val="000D20B7"/>
    <w:rsid w:val="000D49F7"/>
    <w:rsid w:val="000D582D"/>
    <w:rsid w:val="000D5E13"/>
    <w:rsid w:val="000D6769"/>
    <w:rsid w:val="000D6783"/>
    <w:rsid w:val="000D770E"/>
    <w:rsid w:val="000D7AF2"/>
    <w:rsid w:val="000D7C45"/>
    <w:rsid w:val="000E0369"/>
    <w:rsid w:val="000E4F97"/>
    <w:rsid w:val="000E502E"/>
    <w:rsid w:val="000E5160"/>
    <w:rsid w:val="000E54A9"/>
    <w:rsid w:val="000E6E51"/>
    <w:rsid w:val="000E7FDC"/>
    <w:rsid w:val="000F0A28"/>
    <w:rsid w:val="000F25B1"/>
    <w:rsid w:val="000F31B1"/>
    <w:rsid w:val="000F3B59"/>
    <w:rsid w:val="000F3F43"/>
    <w:rsid w:val="000F4057"/>
    <w:rsid w:val="000F41E5"/>
    <w:rsid w:val="000F4F37"/>
    <w:rsid w:val="00100A20"/>
    <w:rsid w:val="001032A4"/>
    <w:rsid w:val="00103664"/>
    <w:rsid w:val="00104508"/>
    <w:rsid w:val="001047AC"/>
    <w:rsid w:val="00105E8E"/>
    <w:rsid w:val="00106B0B"/>
    <w:rsid w:val="0011014E"/>
    <w:rsid w:val="00110D82"/>
    <w:rsid w:val="00111956"/>
    <w:rsid w:val="00111BCB"/>
    <w:rsid w:val="0011222A"/>
    <w:rsid w:val="00112C87"/>
    <w:rsid w:val="00113A75"/>
    <w:rsid w:val="00113C4D"/>
    <w:rsid w:val="001160A9"/>
    <w:rsid w:val="001169E9"/>
    <w:rsid w:val="001172BA"/>
    <w:rsid w:val="00117457"/>
    <w:rsid w:val="001174CF"/>
    <w:rsid w:val="00120376"/>
    <w:rsid w:val="00121E9F"/>
    <w:rsid w:val="00122101"/>
    <w:rsid w:val="001238F5"/>
    <w:rsid w:val="0012698F"/>
    <w:rsid w:val="0013044D"/>
    <w:rsid w:val="00130729"/>
    <w:rsid w:val="0013271E"/>
    <w:rsid w:val="00132AF5"/>
    <w:rsid w:val="00133E47"/>
    <w:rsid w:val="00135033"/>
    <w:rsid w:val="001351D3"/>
    <w:rsid w:val="0013543F"/>
    <w:rsid w:val="0013716E"/>
    <w:rsid w:val="00140164"/>
    <w:rsid w:val="00140E5C"/>
    <w:rsid w:val="001416BE"/>
    <w:rsid w:val="00142392"/>
    <w:rsid w:val="00143AB5"/>
    <w:rsid w:val="00143B84"/>
    <w:rsid w:val="0014477B"/>
    <w:rsid w:val="001451AB"/>
    <w:rsid w:val="00145774"/>
    <w:rsid w:val="00146757"/>
    <w:rsid w:val="00146B0A"/>
    <w:rsid w:val="001472D7"/>
    <w:rsid w:val="00150A4C"/>
    <w:rsid w:val="001515C6"/>
    <w:rsid w:val="001533D5"/>
    <w:rsid w:val="00153684"/>
    <w:rsid w:val="001539A2"/>
    <w:rsid w:val="00155EA9"/>
    <w:rsid w:val="00156117"/>
    <w:rsid w:val="001561CF"/>
    <w:rsid w:val="001565D4"/>
    <w:rsid w:val="0015694F"/>
    <w:rsid w:val="00156C67"/>
    <w:rsid w:val="0015748B"/>
    <w:rsid w:val="001574D2"/>
    <w:rsid w:val="001606CF"/>
    <w:rsid w:val="00160D08"/>
    <w:rsid w:val="001614D3"/>
    <w:rsid w:val="00161566"/>
    <w:rsid w:val="00162A44"/>
    <w:rsid w:val="0016616D"/>
    <w:rsid w:val="00166A7D"/>
    <w:rsid w:val="00166BD2"/>
    <w:rsid w:val="00170680"/>
    <w:rsid w:val="001709F1"/>
    <w:rsid w:val="001712B7"/>
    <w:rsid w:val="001724DF"/>
    <w:rsid w:val="00173672"/>
    <w:rsid w:val="001759F0"/>
    <w:rsid w:val="0017612A"/>
    <w:rsid w:val="00176D20"/>
    <w:rsid w:val="0017706E"/>
    <w:rsid w:val="00177DEE"/>
    <w:rsid w:val="00177F82"/>
    <w:rsid w:val="001804EE"/>
    <w:rsid w:val="00180EFE"/>
    <w:rsid w:val="00181DCD"/>
    <w:rsid w:val="001826DA"/>
    <w:rsid w:val="00184BE0"/>
    <w:rsid w:val="00185544"/>
    <w:rsid w:val="001871C7"/>
    <w:rsid w:val="00190B4A"/>
    <w:rsid w:val="00190F7B"/>
    <w:rsid w:val="00191806"/>
    <w:rsid w:val="00191CE2"/>
    <w:rsid w:val="00191D76"/>
    <w:rsid w:val="0019207D"/>
    <w:rsid w:val="001963E6"/>
    <w:rsid w:val="00196E96"/>
    <w:rsid w:val="0019768D"/>
    <w:rsid w:val="00197B66"/>
    <w:rsid w:val="001A2D89"/>
    <w:rsid w:val="001A52CC"/>
    <w:rsid w:val="001B1FDE"/>
    <w:rsid w:val="001B2FB1"/>
    <w:rsid w:val="001B3602"/>
    <w:rsid w:val="001B3652"/>
    <w:rsid w:val="001B3959"/>
    <w:rsid w:val="001B4138"/>
    <w:rsid w:val="001B45D7"/>
    <w:rsid w:val="001C0E4D"/>
    <w:rsid w:val="001C11AC"/>
    <w:rsid w:val="001C1A81"/>
    <w:rsid w:val="001C2384"/>
    <w:rsid w:val="001C2FCB"/>
    <w:rsid w:val="001C3033"/>
    <w:rsid w:val="001C3363"/>
    <w:rsid w:val="001C4DD0"/>
    <w:rsid w:val="001C5AA8"/>
    <w:rsid w:val="001C6C71"/>
    <w:rsid w:val="001D095F"/>
    <w:rsid w:val="001D1950"/>
    <w:rsid w:val="001D1954"/>
    <w:rsid w:val="001D1E2D"/>
    <w:rsid w:val="001D2852"/>
    <w:rsid w:val="001D35AF"/>
    <w:rsid w:val="001D5DAC"/>
    <w:rsid w:val="001D5F51"/>
    <w:rsid w:val="001D64BF"/>
    <w:rsid w:val="001D6DB2"/>
    <w:rsid w:val="001D7662"/>
    <w:rsid w:val="001D7FCE"/>
    <w:rsid w:val="001E0635"/>
    <w:rsid w:val="001E1BE8"/>
    <w:rsid w:val="001E1EC2"/>
    <w:rsid w:val="001E1F8C"/>
    <w:rsid w:val="001E3328"/>
    <w:rsid w:val="001E36F6"/>
    <w:rsid w:val="001E4257"/>
    <w:rsid w:val="001E4AAE"/>
    <w:rsid w:val="001E4C9E"/>
    <w:rsid w:val="001E5B13"/>
    <w:rsid w:val="001F0A30"/>
    <w:rsid w:val="001F0BF4"/>
    <w:rsid w:val="001F1F14"/>
    <w:rsid w:val="001F1F66"/>
    <w:rsid w:val="001F2930"/>
    <w:rsid w:val="001F32C6"/>
    <w:rsid w:val="001F5E3B"/>
    <w:rsid w:val="001F5EA4"/>
    <w:rsid w:val="001F77A1"/>
    <w:rsid w:val="00200A78"/>
    <w:rsid w:val="00201017"/>
    <w:rsid w:val="00201929"/>
    <w:rsid w:val="00202F26"/>
    <w:rsid w:val="00203BB7"/>
    <w:rsid w:val="0020644D"/>
    <w:rsid w:val="002066A2"/>
    <w:rsid w:val="002069A3"/>
    <w:rsid w:val="00206B9A"/>
    <w:rsid w:val="00207E7E"/>
    <w:rsid w:val="00212F89"/>
    <w:rsid w:val="002134C1"/>
    <w:rsid w:val="00214AE4"/>
    <w:rsid w:val="00214B52"/>
    <w:rsid w:val="00215E5F"/>
    <w:rsid w:val="002170F6"/>
    <w:rsid w:val="00217727"/>
    <w:rsid w:val="00220720"/>
    <w:rsid w:val="00221796"/>
    <w:rsid w:val="00222E12"/>
    <w:rsid w:val="00223389"/>
    <w:rsid w:val="00225490"/>
    <w:rsid w:val="00225BD6"/>
    <w:rsid w:val="00225E0F"/>
    <w:rsid w:val="002264BA"/>
    <w:rsid w:val="00226C1A"/>
    <w:rsid w:val="00226CB3"/>
    <w:rsid w:val="0023084C"/>
    <w:rsid w:val="00230C12"/>
    <w:rsid w:val="0023202A"/>
    <w:rsid w:val="0023271C"/>
    <w:rsid w:val="0023276D"/>
    <w:rsid w:val="00232790"/>
    <w:rsid w:val="00233BB3"/>
    <w:rsid w:val="00234340"/>
    <w:rsid w:val="0023711E"/>
    <w:rsid w:val="00237191"/>
    <w:rsid w:val="002378E8"/>
    <w:rsid w:val="00237F46"/>
    <w:rsid w:val="002406AD"/>
    <w:rsid w:val="00240791"/>
    <w:rsid w:val="00240976"/>
    <w:rsid w:val="00240C68"/>
    <w:rsid w:val="00242626"/>
    <w:rsid w:val="00244D69"/>
    <w:rsid w:val="002453AB"/>
    <w:rsid w:val="002459A7"/>
    <w:rsid w:val="002518A9"/>
    <w:rsid w:val="002525C7"/>
    <w:rsid w:val="002527EB"/>
    <w:rsid w:val="00252900"/>
    <w:rsid w:val="00254BA9"/>
    <w:rsid w:val="00256275"/>
    <w:rsid w:val="0025650A"/>
    <w:rsid w:val="00256C79"/>
    <w:rsid w:val="00256F09"/>
    <w:rsid w:val="00260047"/>
    <w:rsid w:val="00260DD8"/>
    <w:rsid w:val="00261140"/>
    <w:rsid w:val="002623D4"/>
    <w:rsid w:val="002653EE"/>
    <w:rsid w:val="002658D3"/>
    <w:rsid w:val="00266FC2"/>
    <w:rsid w:val="0027064E"/>
    <w:rsid w:val="0027193D"/>
    <w:rsid w:val="002738A9"/>
    <w:rsid w:val="00273E91"/>
    <w:rsid w:val="0027513D"/>
    <w:rsid w:val="0027695A"/>
    <w:rsid w:val="002771C5"/>
    <w:rsid w:val="00280328"/>
    <w:rsid w:val="002811D9"/>
    <w:rsid w:val="00281249"/>
    <w:rsid w:val="002813F5"/>
    <w:rsid w:val="00281B88"/>
    <w:rsid w:val="002824BF"/>
    <w:rsid w:val="0028375E"/>
    <w:rsid w:val="00283B3F"/>
    <w:rsid w:val="00286DBF"/>
    <w:rsid w:val="002870E7"/>
    <w:rsid w:val="002919B9"/>
    <w:rsid w:val="002925ED"/>
    <w:rsid w:val="0029371D"/>
    <w:rsid w:val="002956BE"/>
    <w:rsid w:val="0029790B"/>
    <w:rsid w:val="002A0C73"/>
    <w:rsid w:val="002A0F13"/>
    <w:rsid w:val="002A23D1"/>
    <w:rsid w:val="002A2F11"/>
    <w:rsid w:val="002A5E42"/>
    <w:rsid w:val="002A62D1"/>
    <w:rsid w:val="002A648E"/>
    <w:rsid w:val="002A7717"/>
    <w:rsid w:val="002B115E"/>
    <w:rsid w:val="002B12D5"/>
    <w:rsid w:val="002B1900"/>
    <w:rsid w:val="002B3D67"/>
    <w:rsid w:val="002B51CB"/>
    <w:rsid w:val="002B5A95"/>
    <w:rsid w:val="002B601B"/>
    <w:rsid w:val="002B6C43"/>
    <w:rsid w:val="002C0139"/>
    <w:rsid w:val="002C3E48"/>
    <w:rsid w:val="002C4EE9"/>
    <w:rsid w:val="002C5BA8"/>
    <w:rsid w:val="002C629F"/>
    <w:rsid w:val="002C7850"/>
    <w:rsid w:val="002D138F"/>
    <w:rsid w:val="002D1674"/>
    <w:rsid w:val="002D1C0E"/>
    <w:rsid w:val="002D1C37"/>
    <w:rsid w:val="002D3151"/>
    <w:rsid w:val="002D60B4"/>
    <w:rsid w:val="002E0709"/>
    <w:rsid w:val="002E08E9"/>
    <w:rsid w:val="002E14DB"/>
    <w:rsid w:val="002E21F3"/>
    <w:rsid w:val="002E2627"/>
    <w:rsid w:val="002E2665"/>
    <w:rsid w:val="002E3043"/>
    <w:rsid w:val="002E31E1"/>
    <w:rsid w:val="002E699E"/>
    <w:rsid w:val="002E6DB9"/>
    <w:rsid w:val="002E740C"/>
    <w:rsid w:val="002F06A0"/>
    <w:rsid w:val="002F2AE4"/>
    <w:rsid w:val="002F2B42"/>
    <w:rsid w:val="002F4B1D"/>
    <w:rsid w:val="002F4F2D"/>
    <w:rsid w:val="002F5017"/>
    <w:rsid w:val="002F6326"/>
    <w:rsid w:val="002F76A7"/>
    <w:rsid w:val="00301226"/>
    <w:rsid w:val="003015B7"/>
    <w:rsid w:val="00301A92"/>
    <w:rsid w:val="0030222D"/>
    <w:rsid w:val="00303B44"/>
    <w:rsid w:val="00303B7C"/>
    <w:rsid w:val="003041D2"/>
    <w:rsid w:val="00304412"/>
    <w:rsid w:val="00304576"/>
    <w:rsid w:val="00305263"/>
    <w:rsid w:val="003075F8"/>
    <w:rsid w:val="003105BF"/>
    <w:rsid w:val="00311297"/>
    <w:rsid w:val="00312E87"/>
    <w:rsid w:val="003146AD"/>
    <w:rsid w:val="003148BB"/>
    <w:rsid w:val="00315470"/>
    <w:rsid w:val="00315482"/>
    <w:rsid w:val="003157A2"/>
    <w:rsid w:val="00316ADC"/>
    <w:rsid w:val="0032068E"/>
    <w:rsid w:val="00320FF0"/>
    <w:rsid w:val="003214A8"/>
    <w:rsid w:val="00321985"/>
    <w:rsid w:val="00321BF5"/>
    <w:rsid w:val="00322799"/>
    <w:rsid w:val="0032370C"/>
    <w:rsid w:val="00323C35"/>
    <w:rsid w:val="003253E0"/>
    <w:rsid w:val="003260B6"/>
    <w:rsid w:val="0032743D"/>
    <w:rsid w:val="00332D5C"/>
    <w:rsid w:val="00332DE5"/>
    <w:rsid w:val="003369CC"/>
    <w:rsid w:val="003414C8"/>
    <w:rsid w:val="00342C40"/>
    <w:rsid w:val="00344679"/>
    <w:rsid w:val="00345AE6"/>
    <w:rsid w:val="003464BB"/>
    <w:rsid w:val="00346C86"/>
    <w:rsid w:val="00350C36"/>
    <w:rsid w:val="003513CA"/>
    <w:rsid w:val="0035144D"/>
    <w:rsid w:val="00351576"/>
    <w:rsid w:val="00355492"/>
    <w:rsid w:val="00357172"/>
    <w:rsid w:val="003576BC"/>
    <w:rsid w:val="003579A2"/>
    <w:rsid w:val="00357AF9"/>
    <w:rsid w:val="00357F79"/>
    <w:rsid w:val="00360712"/>
    <w:rsid w:val="00361EF1"/>
    <w:rsid w:val="003627DF"/>
    <w:rsid w:val="00362BD7"/>
    <w:rsid w:val="00363999"/>
    <w:rsid w:val="00363AE4"/>
    <w:rsid w:val="00363AEC"/>
    <w:rsid w:val="003648DE"/>
    <w:rsid w:val="003652B5"/>
    <w:rsid w:val="0036643E"/>
    <w:rsid w:val="0036647F"/>
    <w:rsid w:val="0036662C"/>
    <w:rsid w:val="00366857"/>
    <w:rsid w:val="00366F9F"/>
    <w:rsid w:val="00370D53"/>
    <w:rsid w:val="003728D7"/>
    <w:rsid w:val="00372D8A"/>
    <w:rsid w:val="00373D16"/>
    <w:rsid w:val="003746AC"/>
    <w:rsid w:val="00375E94"/>
    <w:rsid w:val="003761D8"/>
    <w:rsid w:val="00376E7F"/>
    <w:rsid w:val="00381A34"/>
    <w:rsid w:val="003830A4"/>
    <w:rsid w:val="0038338C"/>
    <w:rsid w:val="00383BDC"/>
    <w:rsid w:val="0038456B"/>
    <w:rsid w:val="00386787"/>
    <w:rsid w:val="00386C91"/>
    <w:rsid w:val="00387304"/>
    <w:rsid w:val="0038798C"/>
    <w:rsid w:val="00387C44"/>
    <w:rsid w:val="00387F1F"/>
    <w:rsid w:val="003905CF"/>
    <w:rsid w:val="00390DFB"/>
    <w:rsid w:val="00391AFD"/>
    <w:rsid w:val="00392DD0"/>
    <w:rsid w:val="003934BC"/>
    <w:rsid w:val="003935B3"/>
    <w:rsid w:val="00393EAC"/>
    <w:rsid w:val="00397338"/>
    <w:rsid w:val="003A0411"/>
    <w:rsid w:val="003A0B21"/>
    <w:rsid w:val="003A1EB0"/>
    <w:rsid w:val="003A315C"/>
    <w:rsid w:val="003A3B89"/>
    <w:rsid w:val="003A4A0B"/>
    <w:rsid w:val="003A4C30"/>
    <w:rsid w:val="003A6A73"/>
    <w:rsid w:val="003B3285"/>
    <w:rsid w:val="003B39A5"/>
    <w:rsid w:val="003B4672"/>
    <w:rsid w:val="003B5AE0"/>
    <w:rsid w:val="003B67D2"/>
    <w:rsid w:val="003C1A07"/>
    <w:rsid w:val="003C1FEC"/>
    <w:rsid w:val="003C2BA8"/>
    <w:rsid w:val="003C3A82"/>
    <w:rsid w:val="003C4471"/>
    <w:rsid w:val="003C4DB3"/>
    <w:rsid w:val="003C60AB"/>
    <w:rsid w:val="003C6206"/>
    <w:rsid w:val="003C7484"/>
    <w:rsid w:val="003D0475"/>
    <w:rsid w:val="003D0BD3"/>
    <w:rsid w:val="003D13FD"/>
    <w:rsid w:val="003D372F"/>
    <w:rsid w:val="003D37B1"/>
    <w:rsid w:val="003D43CF"/>
    <w:rsid w:val="003D494E"/>
    <w:rsid w:val="003D5671"/>
    <w:rsid w:val="003D59B7"/>
    <w:rsid w:val="003D6715"/>
    <w:rsid w:val="003D751C"/>
    <w:rsid w:val="003E05A4"/>
    <w:rsid w:val="003E08AD"/>
    <w:rsid w:val="003E0ADD"/>
    <w:rsid w:val="003E17B9"/>
    <w:rsid w:val="003E197B"/>
    <w:rsid w:val="003E1D55"/>
    <w:rsid w:val="003E2221"/>
    <w:rsid w:val="003E22F7"/>
    <w:rsid w:val="003E2CF6"/>
    <w:rsid w:val="003E2E47"/>
    <w:rsid w:val="003E36DC"/>
    <w:rsid w:val="003E4C4B"/>
    <w:rsid w:val="003E5512"/>
    <w:rsid w:val="003E57C0"/>
    <w:rsid w:val="003E5806"/>
    <w:rsid w:val="003F0CA8"/>
    <w:rsid w:val="003F2206"/>
    <w:rsid w:val="003F2358"/>
    <w:rsid w:val="003F4A4B"/>
    <w:rsid w:val="003F52FD"/>
    <w:rsid w:val="003F5FBA"/>
    <w:rsid w:val="0040050E"/>
    <w:rsid w:val="004017FA"/>
    <w:rsid w:val="00401DC0"/>
    <w:rsid w:val="004025CD"/>
    <w:rsid w:val="00404090"/>
    <w:rsid w:val="004055D3"/>
    <w:rsid w:val="00405FD8"/>
    <w:rsid w:val="0040603D"/>
    <w:rsid w:val="00406067"/>
    <w:rsid w:val="004067EF"/>
    <w:rsid w:val="004076C8"/>
    <w:rsid w:val="00407D9E"/>
    <w:rsid w:val="004107D9"/>
    <w:rsid w:val="00410DE7"/>
    <w:rsid w:val="004114B0"/>
    <w:rsid w:val="0041231D"/>
    <w:rsid w:val="00413D41"/>
    <w:rsid w:val="00414714"/>
    <w:rsid w:val="004147A1"/>
    <w:rsid w:val="00414CC0"/>
    <w:rsid w:val="00414FB6"/>
    <w:rsid w:val="004153C2"/>
    <w:rsid w:val="004155AB"/>
    <w:rsid w:val="00415B66"/>
    <w:rsid w:val="004162CD"/>
    <w:rsid w:val="00416F5C"/>
    <w:rsid w:val="00417B18"/>
    <w:rsid w:val="00420FBC"/>
    <w:rsid w:val="004211DF"/>
    <w:rsid w:val="004259D6"/>
    <w:rsid w:val="004273C0"/>
    <w:rsid w:val="00427407"/>
    <w:rsid w:val="00427F4D"/>
    <w:rsid w:val="004305E4"/>
    <w:rsid w:val="00431366"/>
    <w:rsid w:val="00432384"/>
    <w:rsid w:val="0043299E"/>
    <w:rsid w:val="004330A6"/>
    <w:rsid w:val="0043392A"/>
    <w:rsid w:val="004352FD"/>
    <w:rsid w:val="00435969"/>
    <w:rsid w:val="0043598D"/>
    <w:rsid w:val="004363FF"/>
    <w:rsid w:val="00437DEE"/>
    <w:rsid w:val="004412F4"/>
    <w:rsid w:val="004416A6"/>
    <w:rsid w:val="00441B9F"/>
    <w:rsid w:val="004426F8"/>
    <w:rsid w:val="00443EDE"/>
    <w:rsid w:val="00444B06"/>
    <w:rsid w:val="00446C40"/>
    <w:rsid w:val="0044771E"/>
    <w:rsid w:val="00447D9C"/>
    <w:rsid w:val="0045111C"/>
    <w:rsid w:val="00453A26"/>
    <w:rsid w:val="00455D22"/>
    <w:rsid w:val="004565BF"/>
    <w:rsid w:val="00456AA5"/>
    <w:rsid w:val="004615F4"/>
    <w:rsid w:val="0046216C"/>
    <w:rsid w:val="00463254"/>
    <w:rsid w:val="004637CB"/>
    <w:rsid w:val="00463AD1"/>
    <w:rsid w:val="0046401A"/>
    <w:rsid w:val="004654BA"/>
    <w:rsid w:val="0046561C"/>
    <w:rsid w:val="00466D32"/>
    <w:rsid w:val="004674FD"/>
    <w:rsid w:val="0047156F"/>
    <w:rsid w:val="00471759"/>
    <w:rsid w:val="00471929"/>
    <w:rsid w:val="004719F5"/>
    <w:rsid w:val="00471C46"/>
    <w:rsid w:val="004736C1"/>
    <w:rsid w:val="00473EBA"/>
    <w:rsid w:val="00473F57"/>
    <w:rsid w:val="004753D8"/>
    <w:rsid w:val="00476BAD"/>
    <w:rsid w:val="00477FF6"/>
    <w:rsid w:val="00480238"/>
    <w:rsid w:val="00482520"/>
    <w:rsid w:val="00484CBC"/>
    <w:rsid w:val="00484D92"/>
    <w:rsid w:val="00486D48"/>
    <w:rsid w:val="00487406"/>
    <w:rsid w:val="004900ED"/>
    <w:rsid w:val="00490766"/>
    <w:rsid w:val="0049215A"/>
    <w:rsid w:val="004934B4"/>
    <w:rsid w:val="00493BF2"/>
    <w:rsid w:val="0049458B"/>
    <w:rsid w:val="00494A6A"/>
    <w:rsid w:val="0049525A"/>
    <w:rsid w:val="00495B34"/>
    <w:rsid w:val="004961C3"/>
    <w:rsid w:val="00497DD6"/>
    <w:rsid w:val="004A0A8F"/>
    <w:rsid w:val="004A308A"/>
    <w:rsid w:val="004A334F"/>
    <w:rsid w:val="004A3640"/>
    <w:rsid w:val="004A430C"/>
    <w:rsid w:val="004A56FF"/>
    <w:rsid w:val="004A5DE1"/>
    <w:rsid w:val="004A5F64"/>
    <w:rsid w:val="004A63BA"/>
    <w:rsid w:val="004A6C3F"/>
    <w:rsid w:val="004B0AE1"/>
    <w:rsid w:val="004B20A6"/>
    <w:rsid w:val="004B3B9F"/>
    <w:rsid w:val="004B5DEE"/>
    <w:rsid w:val="004B66A4"/>
    <w:rsid w:val="004B6985"/>
    <w:rsid w:val="004C09BA"/>
    <w:rsid w:val="004C0F4F"/>
    <w:rsid w:val="004C1A85"/>
    <w:rsid w:val="004C1E29"/>
    <w:rsid w:val="004C2486"/>
    <w:rsid w:val="004C2F31"/>
    <w:rsid w:val="004C336F"/>
    <w:rsid w:val="004C46BB"/>
    <w:rsid w:val="004C5F1F"/>
    <w:rsid w:val="004C738A"/>
    <w:rsid w:val="004C7574"/>
    <w:rsid w:val="004D00A5"/>
    <w:rsid w:val="004D1111"/>
    <w:rsid w:val="004D18FD"/>
    <w:rsid w:val="004D26F9"/>
    <w:rsid w:val="004D27F7"/>
    <w:rsid w:val="004D308B"/>
    <w:rsid w:val="004D5259"/>
    <w:rsid w:val="004D5BA5"/>
    <w:rsid w:val="004D7F64"/>
    <w:rsid w:val="004E010F"/>
    <w:rsid w:val="004E0597"/>
    <w:rsid w:val="004E059A"/>
    <w:rsid w:val="004E1008"/>
    <w:rsid w:val="004E212E"/>
    <w:rsid w:val="004E5AB6"/>
    <w:rsid w:val="004E6E4D"/>
    <w:rsid w:val="004E7A55"/>
    <w:rsid w:val="004F01B1"/>
    <w:rsid w:val="004F0A1C"/>
    <w:rsid w:val="004F2196"/>
    <w:rsid w:val="004F2E3F"/>
    <w:rsid w:val="004F33B3"/>
    <w:rsid w:val="004F462B"/>
    <w:rsid w:val="004F466C"/>
    <w:rsid w:val="004F50F4"/>
    <w:rsid w:val="004F50FA"/>
    <w:rsid w:val="004F788B"/>
    <w:rsid w:val="004F7914"/>
    <w:rsid w:val="0050018C"/>
    <w:rsid w:val="00501027"/>
    <w:rsid w:val="005010ED"/>
    <w:rsid w:val="0050172E"/>
    <w:rsid w:val="00501822"/>
    <w:rsid w:val="00501B54"/>
    <w:rsid w:val="00501BB5"/>
    <w:rsid w:val="00501DC4"/>
    <w:rsid w:val="005023F5"/>
    <w:rsid w:val="00502422"/>
    <w:rsid w:val="0050243C"/>
    <w:rsid w:val="005034A4"/>
    <w:rsid w:val="0050394D"/>
    <w:rsid w:val="00504375"/>
    <w:rsid w:val="00504C28"/>
    <w:rsid w:val="005057C0"/>
    <w:rsid w:val="00505CDE"/>
    <w:rsid w:val="005070C5"/>
    <w:rsid w:val="0050755F"/>
    <w:rsid w:val="00507780"/>
    <w:rsid w:val="0050781E"/>
    <w:rsid w:val="00511121"/>
    <w:rsid w:val="00512A69"/>
    <w:rsid w:val="00512B59"/>
    <w:rsid w:val="00513A1F"/>
    <w:rsid w:val="005144DB"/>
    <w:rsid w:val="00515A06"/>
    <w:rsid w:val="00515EFA"/>
    <w:rsid w:val="005167D8"/>
    <w:rsid w:val="0051688A"/>
    <w:rsid w:val="00517562"/>
    <w:rsid w:val="00522E06"/>
    <w:rsid w:val="00523642"/>
    <w:rsid w:val="00523D66"/>
    <w:rsid w:val="00523E9E"/>
    <w:rsid w:val="00524DB4"/>
    <w:rsid w:val="0053065E"/>
    <w:rsid w:val="00531A75"/>
    <w:rsid w:val="00533ECD"/>
    <w:rsid w:val="005349C9"/>
    <w:rsid w:val="0053640F"/>
    <w:rsid w:val="00536C6E"/>
    <w:rsid w:val="00536EFA"/>
    <w:rsid w:val="005379E8"/>
    <w:rsid w:val="00540E99"/>
    <w:rsid w:val="005411E3"/>
    <w:rsid w:val="00542134"/>
    <w:rsid w:val="00543571"/>
    <w:rsid w:val="00545351"/>
    <w:rsid w:val="005458DE"/>
    <w:rsid w:val="005459FB"/>
    <w:rsid w:val="00545C86"/>
    <w:rsid w:val="005468F8"/>
    <w:rsid w:val="005472CD"/>
    <w:rsid w:val="005477E6"/>
    <w:rsid w:val="005518FE"/>
    <w:rsid w:val="00551C71"/>
    <w:rsid w:val="00551E26"/>
    <w:rsid w:val="005521F5"/>
    <w:rsid w:val="00552425"/>
    <w:rsid w:val="00555912"/>
    <w:rsid w:val="00555A25"/>
    <w:rsid w:val="00556978"/>
    <w:rsid w:val="0055707A"/>
    <w:rsid w:val="00557592"/>
    <w:rsid w:val="00560CDD"/>
    <w:rsid w:val="00560E72"/>
    <w:rsid w:val="005616E9"/>
    <w:rsid w:val="00561ABA"/>
    <w:rsid w:val="00562563"/>
    <w:rsid w:val="005625D3"/>
    <w:rsid w:val="00563024"/>
    <w:rsid w:val="0056461F"/>
    <w:rsid w:val="00564DD5"/>
    <w:rsid w:val="0056606B"/>
    <w:rsid w:val="00566C98"/>
    <w:rsid w:val="00567090"/>
    <w:rsid w:val="005676D6"/>
    <w:rsid w:val="00571B54"/>
    <w:rsid w:val="00571E02"/>
    <w:rsid w:val="00572103"/>
    <w:rsid w:val="00572D11"/>
    <w:rsid w:val="00572E77"/>
    <w:rsid w:val="0057309D"/>
    <w:rsid w:val="005737CB"/>
    <w:rsid w:val="005746C7"/>
    <w:rsid w:val="00577A12"/>
    <w:rsid w:val="00580841"/>
    <w:rsid w:val="005808BB"/>
    <w:rsid w:val="00580B69"/>
    <w:rsid w:val="00582B15"/>
    <w:rsid w:val="00582BE5"/>
    <w:rsid w:val="00584EA4"/>
    <w:rsid w:val="00586578"/>
    <w:rsid w:val="00586DE3"/>
    <w:rsid w:val="00590958"/>
    <w:rsid w:val="00591BF7"/>
    <w:rsid w:val="00592161"/>
    <w:rsid w:val="005937C3"/>
    <w:rsid w:val="00593B9C"/>
    <w:rsid w:val="005951E2"/>
    <w:rsid w:val="005960F4"/>
    <w:rsid w:val="005965A7"/>
    <w:rsid w:val="00596FC0"/>
    <w:rsid w:val="00597C4B"/>
    <w:rsid w:val="005A03A3"/>
    <w:rsid w:val="005A0B7A"/>
    <w:rsid w:val="005A0D90"/>
    <w:rsid w:val="005A1777"/>
    <w:rsid w:val="005A2204"/>
    <w:rsid w:val="005A2A65"/>
    <w:rsid w:val="005A2BBD"/>
    <w:rsid w:val="005A2F92"/>
    <w:rsid w:val="005A31D8"/>
    <w:rsid w:val="005A3FB8"/>
    <w:rsid w:val="005A4177"/>
    <w:rsid w:val="005A4332"/>
    <w:rsid w:val="005A5FF6"/>
    <w:rsid w:val="005A6A43"/>
    <w:rsid w:val="005A728F"/>
    <w:rsid w:val="005A7761"/>
    <w:rsid w:val="005A7B92"/>
    <w:rsid w:val="005B2F0D"/>
    <w:rsid w:val="005B46B5"/>
    <w:rsid w:val="005B4941"/>
    <w:rsid w:val="005B5089"/>
    <w:rsid w:val="005B62F4"/>
    <w:rsid w:val="005C0A8E"/>
    <w:rsid w:val="005C18D2"/>
    <w:rsid w:val="005C19EF"/>
    <w:rsid w:val="005C38E3"/>
    <w:rsid w:val="005C40C0"/>
    <w:rsid w:val="005C6078"/>
    <w:rsid w:val="005C62AF"/>
    <w:rsid w:val="005C69E2"/>
    <w:rsid w:val="005C6ADB"/>
    <w:rsid w:val="005C729D"/>
    <w:rsid w:val="005D0FDB"/>
    <w:rsid w:val="005D22E4"/>
    <w:rsid w:val="005D352E"/>
    <w:rsid w:val="005D532B"/>
    <w:rsid w:val="005D5E02"/>
    <w:rsid w:val="005D61B4"/>
    <w:rsid w:val="005D6E85"/>
    <w:rsid w:val="005D747F"/>
    <w:rsid w:val="005E0166"/>
    <w:rsid w:val="005E0662"/>
    <w:rsid w:val="005E1350"/>
    <w:rsid w:val="005E1576"/>
    <w:rsid w:val="005E218C"/>
    <w:rsid w:val="005E2478"/>
    <w:rsid w:val="005E2E7C"/>
    <w:rsid w:val="005E308D"/>
    <w:rsid w:val="005E4FC6"/>
    <w:rsid w:val="005E57C1"/>
    <w:rsid w:val="005E5801"/>
    <w:rsid w:val="005E6545"/>
    <w:rsid w:val="005E67AF"/>
    <w:rsid w:val="005F182E"/>
    <w:rsid w:val="005F1B0A"/>
    <w:rsid w:val="005F42DD"/>
    <w:rsid w:val="005F5210"/>
    <w:rsid w:val="005F548C"/>
    <w:rsid w:val="005F58CB"/>
    <w:rsid w:val="005F59E0"/>
    <w:rsid w:val="0060177D"/>
    <w:rsid w:val="00604522"/>
    <w:rsid w:val="006055AA"/>
    <w:rsid w:val="006065D8"/>
    <w:rsid w:val="00610886"/>
    <w:rsid w:val="006109FA"/>
    <w:rsid w:val="00610AB2"/>
    <w:rsid w:val="006114E8"/>
    <w:rsid w:val="006119B1"/>
    <w:rsid w:val="00611B83"/>
    <w:rsid w:val="00611F7E"/>
    <w:rsid w:val="006129D2"/>
    <w:rsid w:val="00612F2C"/>
    <w:rsid w:val="00613A07"/>
    <w:rsid w:val="006141D5"/>
    <w:rsid w:val="006164BE"/>
    <w:rsid w:val="00616E52"/>
    <w:rsid w:val="0061713B"/>
    <w:rsid w:val="0062044F"/>
    <w:rsid w:val="00620A61"/>
    <w:rsid w:val="00622639"/>
    <w:rsid w:val="00623DAD"/>
    <w:rsid w:val="00624BAC"/>
    <w:rsid w:val="00625A79"/>
    <w:rsid w:val="006264C9"/>
    <w:rsid w:val="0062686C"/>
    <w:rsid w:val="00626EA9"/>
    <w:rsid w:val="00626F85"/>
    <w:rsid w:val="00627AE2"/>
    <w:rsid w:val="006305A0"/>
    <w:rsid w:val="00630AD7"/>
    <w:rsid w:val="00630CA3"/>
    <w:rsid w:val="006319A2"/>
    <w:rsid w:val="00632720"/>
    <w:rsid w:val="00633405"/>
    <w:rsid w:val="006348BB"/>
    <w:rsid w:val="00635801"/>
    <w:rsid w:val="00636221"/>
    <w:rsid w:val="006363FA"/>
    <w:rsid w:val="0063650A"/>
    <w:rsid w:val="00636627"/>
    <w:rsid w:val="006368E5"/>
    <w:rsid w:val="00636B2D"/>
    <w:rsid w:val="006422D7"/>
    <w:rsid w:val="006428C9"/>
    <w:rsid w:val="00642FC2"/>
    <w:rsid w:val="0064316F"/>
    <w:rsid w:val="00643ADA"/>
    <w:rsid w:val="00644A72"/>
    <w:rsid w:val="00644FA2"/>
    <w:rsid w:val="00645803"/>
    <w:rsid w:val="00646F6A"/>
    <w:rsid w:val="006475FE"/>
    <w:rsid w:val="00647F3F"/>
    <w:rsid w:val="006502D0"/>
    <w:rsid w:val="00651CC0"/>
    <w:rsid w:val="006565CF"/>
    <w:rsid w:val="006572D1"/>
    <w:rsid w:val="00657CA9"/>
    <w:rsid w:val="0066138A"/>
    <w:rsid w:val="00661771"/>
    <w:rsid w:val="00661C17"/>
    <w:rsid w:val="00661E9E"/>
    <w:rsid w:val="00661F56"/>
    <w:rsid w:val="00663D4C"/>
    <w:rsid w:val="00666D7D"/>
    <w:rsid w:val="00672E1B"/>
    <w:rsid w:val="006773FD"/>
    <w:rsid w:val="00677B08"/>
    <w:rsid w:val="00680EED"/>
    <w:rsid w:val="00681DA2"/>
    <w:rsid w:val="00683FBA"/>
    <w:rsid w:val="0068418E"/>
    <w:rsid w:val="0068426D"/>
    <w:rsid w:val="00685B31"/>
    <w:rsid w:val="00685C9D"/>
    <w:rsid w:val="00686962"/>
    <w:rsid w:val="00687042"/>
    <w:rsid w:val="00687062"/>
    <w:rsid w:val="0068760B"/>
    <w:rsid w:val="006878C6"/>
    <w:rsid w:val="006915C3"/>
    <w:rsid w:val="006926CC"/>
    <w:rsid w:val="00694078"/>
    <w:rsid w:val="00694CBD"/>
    <w:rsid w:val="00696305"/>
    <w:rsid w:val="00696544"/>
    <w:rsid w:val="006A0B88"/>
    <w:rsid w:val="006A109E"/>
    <w:rsid w:val="006A1904"/>
    <w:rsid w:val="006A2AD8"/>
    <w:rsid w:val="006A302B"/>
    <w:rsid w:val="006A421B"/>
    <w:rsid w:val="006A5FCE"/>
    <w:rsid w:val="006A6093"/>
    <w:rsid w:val="006A79A3"/>
    <w:rsid w:val="006B0B96"/>
    <w:rsid w:val="006B1859"/>
    <w:rsid w:val="006B222A"/>
    <w:rsid w:val="006B249D"/>
    <w:rsid w:val="006B25EE"/>
    <w:rsid w:val="006B3B48"/>
    <w:rsid w:val="006B431F"/>
    <w:rsid w:val="006B4A2C"/>
    <w:rsid w:val="006B4C87"/>
    <w:rsid w:val="006B4ED9"/>
    <w:rsid w:val="006B50E3"/>
    <w:rsid w:val="006B5E7A"/>
    <w:rsid w:val="006B6203"/>
    <w:rsid w:val="006C235D"/>
    <w:rsid w:val="006C32CC"/>
    <w:rsid w:val="006C33A4"/>
    <w:rsid w:val="006C6DF9"/>
    <w:rsid w:val="006C6ED8"/>
    <w:rsid w:val="006C71AF"/>
    <w:rsid w:val="006D07E2"/>
    <w:rsid w:val="006D28B6"/>
    <w:rsid w:val="006D2F9E"/>
    <w:rsid w:val="006D3B10"/>
    <w:rsid w:val="006D41D2"/>
    <w:rsid w:val="006D4E7E"/>
    <w:rsid w:val="006D56C9"/>
    <w:rsid w:val="006D5E3F"/>
    <w:rsid w:val="006D7631"/>
    <w:rsid w:val="006D7794"/>
    <w:rsid w:val="006E04EC"/>
    <w:rsid w:val="006E08D0"/>
    <w:rsid w:val="006E0D53"/>
    <w:rsid w:val="006E143C"/>
    <w:rsid w:val="006E3362"/>
    <w:rsid w:val="006E39B3"/>
    <w:rsid w:val="006E3EE0"/>
    <w:rsid w:val="006E5A5B"/>
    <w:rsid w:val="006E6755"/>
    <w:rsid w:val="006E7051"/>
    <w:rsid w:val="006F030F"/>
    <w:rsid w:val="006F1106"/>
    <w:rsid w:val="006F18EC"/>
    <w:rsid w:val="006F4FED"/>
    <w:rsid w:val="006F684E"/>
    <w:rsid w:val="007009D4"/>
    <w:rsid w:val="00701677"/>
    <w:rsid w:val="00703556"/>
    <w:rsid w:val="00703668"/>
    <w:rsid w:val="00703B98"/>
    <w:rsid w:val="00703C89"/>
    <w:rsid w:val="00704FCC"/>
    <w:rsid w:val="007079A4"/>
    <w:rsid w:val="00707CEF"/>
    <w:rsid w:val="00710445"/>
    <w:rsid w:val="007110FF"/>
    <w:rsid w:val="00712C21"/>
    <w:rsid w:val="007139FC"/>
    <w:rsid w:val="00715734"/>
    <w:rsid w:val="00715CE4"/>
    <w:rsid w:val="00716B6D"/>
    <w:rsid w:val="00720A3E"/>
    <w:rsid w:val="007212BF"/>
    <w:rsid w:val="007213DE"/>
    <w:rsid w:val="0072170D"/>
    <w:rsid w:val="00723F1E"/>
    <w:rsid w:val="00727D8F"/>
    <w:rsid w:val="00727F07"/>
    <w:rsid w:val="0073123E"/>
    <w:rsid w:val="00732683"/>
    <w:rsid w:val="007327FE"/>
    <w:rsid w:val="00732E7A"/>
    <w:rsid w:val="007344D9"/>
    <w:rsid w:val="00734EA6"/>
    <w:rsid w:val="00735F0C"/>
    <w:rsid w:val="00736AC2"/>
    <w:rsid w:val="00737508"/>
    <w:rsid w:val="00740406"/>
    <w:rsid w:val="007408B0"/>
    <w:rsid w:val="007419B6"/>
    <w:rsid w:val="00741BDC"/>
    <w:rsid w:val="007439FB"/>
    <w:rsid w:val="00745ADF"/>
    <w:rsid w:val="0074690A"/>
    <w:rsid w:val="007472B8"/>
    <w:rsid w:val="00747E2C"/>
    <w:rsid w:val="00751181"/>
    <w:rsid w:val="00751AFB"/>
    <w:rsid w:val="007524B3"/>
    <w:rsid w:val="00752B4D"/>
    <w:rsid w:val="00753505"/>
    <w:rsid w:val="0075366C"/>
    <w:rsid w:val="00753AC9"/>
    <w:rsid w:val="00756617"/>
    <w:rsid w:val="007572E3"/>
    <w:rsid w:val="007574BC"/>
    <w:rsid w:val="00760241"/>
    <w:rsid w:val="007617DB"/>
    <w:rsid w:val="007618F9"/>
    <w:rsid w:val="007621CE"/>
    <w:rsid w:val="00763573"/>
    <w:rsid w:val="007644C1"/>
    <w:rsid w:val="00764895"/>
    <w:rsid w:val="00764C1A"/>
    <w:rsid w:val="0076616C"/>
    <w:rsid w:val="0076626E"/>
    <w:rsid w:val="007702D9"/>
    <w:rsid w:val="0077156A"/>
    <w:rsid w:val="00772992"/>
    <w:rsid w:val="00772A05"/>
    <w:rsid w:val="00772F51"/>
    <w:rsid w:val="007732BF"/>
    <w:rsid w:val="00773C1F"/>
    <w:rsid w:val="00774FF3"/>
    <w:rsid w:val="00775DA0"/>
    <w:rsid w:val="00775E9D"/>
    <w:rsid w:val="00776EBC"/>
    <w:rsid w:val="007803EA"/>
    <w:rsid w:val="00781224"/>
    <w:rsid w:val="007816F9"/>
    <w:rsid w:val="007825F8"/>
    <w:rsid w:val="0078347E"/>
    <w:rsid w:val="00783B02"/>
    <w:rsid w:val="00784351"/>
    <w:rsid w:val="00784F1C"/>
    <w:rsid w:val="007865BE"/>
    <w:rsid w:val="00792335"/>
    <w:rsid w:val="00792944"/>
    <w:rsid w:val="0079485D"/>
    <w:rsid w:val="00795476"/>
    <w:rsid w:val="007958ED"/>
    <w:rsid w:val="007959FF"/>
    <w:rsid w:val="00796A8F"/>
    <w:rsid w:val="00796BF8"/>
    <w:rsid w:val="007A05E2"/>
    <w:rsid w:val="007A0B38"/>
    <w:rsid w:val="007A0CFF"/>
    <w:rsid w:val="007A1708"/>
    <w:rsid w:val="007A1CB7"/>
    <w:rsid w:val="007A1EAD"/>
    <w:rsid w:val="007A6041"/>
    <w:rsid w:val="007A6561"/>
    <w:rsid w:val="007A7E75"/>
    <w:rsid w:val="007B1900"/>
    <w:rsid w:val="007B2A58"/>
    <w:rsid w:val="007B2D68"/>
    <w:rsid w:val="007B3E31"/>
    <w:rsid w:val="007B3ED7"/>
    <w:rsid w:val="007B450D"/>
    <w:rsid w:val="007B56AF"/>
    <w:rsid w:val="007B6EEB"/>
    <w:rsid w:val="007B722E"/>
    <w:rsid w:val="007B779C"/>
    <w:rsid w:val="007B77DF"/>
    <w:rsid w:val="007B7C3A"/>
    <w:rsid w:val="007C1292"/>
    <w:rsid w:val="007C2288"/>
    <w:rsid w:val="007C27DA"/>
    <w:rsid w:val="007C3C6E"/>
    <w:rsid w:val="007C42AD"/>
    <w:rsid w:val="007C4346"/>
    <w:rsid w:val="007C4524"/>
    <w:rsid w:val="007C4C12"/>
    <w:rsid w:val="007C55C6"/>
    <w:rsid w:val="007C6522"/>
    <w:rsid w:val="007C6D9C"/>
    <w:rsid w:val="007D0713"/>
    <w:rsid w:val="007D1EA8"/>
    <w:rsid w:val="007D2B57"/>
    <w:rsid w:val="007D3FE0"/>
    <w:rsid w:val="007D4192"/>
    <w:rsid w:val="007D5C7D"/>
    <w:rsid w:val="007D6719"/>
    <w:rsid w:val="007D72E6"/>
    <w:rsid w:val="007E1898"/>
    <w:rsid w:val="007E18B5"/>
    <w:rsid w:val="007E1989"/>
    <w:rsid w:val="007E1D70"/>
    <w:rsid w:val="007E23C7"/>
    <w:rsid w:val="007E2EC2"/>
    <w:rsid w:val="007E3639"/>
    <w:rsid w:val="007E370D"/>
    <w:rsid w:val="007E4036"/>
    <w:rsid w:val="007E5E0D"/>
    <w:rsid w:val="007E6A3B"/>
    <w:rsid w:val="007E6B85"/>
    <w:rsid w:val="007F1AFA"/>
    <w:rsid w:val="007F2370"/>
    <w:rsid w:val="007F239D"/>
    <w:rsid w:val="007F25C0"/>
    <w:rsid w:val="007F3517"/>
    <w:rsid w:val="007F501F"/>
    <w:rsid w:val="007F51C4"/>
    <w:rsid w:val="007F5A93"/>
    <w:rsid w:val="007F612A"/>
    <w:rsid w:val="007F61F4"/>
    <w:rsid w:val="007F6B89"/>
    <w:rsid w:val="007F7DDF"/>
    <w:rsid w:val="007F7FE4"/>
    <w:rsid w:val="008001D9"/>
    <w:rsid w:val="00801F6B"/>
    <w:rsid w:val="008024A6"/>
    <w:rsid w:val="0080306F"/>
    <w:rsid w:val="0080324F"/>
    <w:rsid w:val="008035A0"/>
    <w:rsid w:val="008049F3"/>
    <w:rsid w:val="00805DB4"/>
    <w:rsid w:val="00806413"/>
    <w:rsid w:val="008067E9"/>
    <w:rsid w:val="00806D02"/>
    <w:rsid w:val="008070F1"/>
    <w:rsid w:val="00807137"/>
    <w:rsid w:val="00807A84"/>
    <w:rsid w:val="00811985"/>
    <w:rsid w:val="00811AF9"/>
    <w:rsid w:val="00813152"/>
    <w:rsid w:val="008131B7"/>
    <w:rsid w:val="00813F53"/>
    <w:rsid w:val="0081501F"/>
    <w:rsid w:val="008150C2"/>
    <w:rsid w:val="00816D72"/>
    <w:rsid w:val="0082082E"/>
    <w:rsid w:val="00821CB3"/>
    <w:rsid w:val="008225A2"/>
    <w:rsid w:val="00822ED4"/>
    <w:rsid w:val="00823785"/>
    <w:rsid w:val="00824302"/>
    <w:rsid w:val="008245A3"/>
    <w:rsid w:val="00830718"/>
    <w:rsid w:val="00832145"/>
    <w:rsid w:val="0083307E"/>
    <w:rsid w:val="00833BAC"/>
    <w:rsid w:val="0083498C"/>
    <w:rsid w:val="008352BB"/>
    <w:rsid w:val="00835D56"/>
    <w:rsid w:val="008372A8"/>
    <w:rsid w:val="00840F68"/>
    <w:rsid w:val="0084173B"/>
    <w:rsid w:val="00842763"/>
    <w:rsid w:val="00843AF0"/>
    <w:rsid w:val="00843D7D"/>
    <w:rsid w:val="0084491D"/>
    <w:rsid w:val="00844ACC"/>
    <w:rsid w:val="008453D9"/>
    <w:rsid w:val="00845C7B"/>
    <w:rsid w:val="00845D30"/>
    <w:rsid w:val="00847DDD"/>
    <w:rsid w:val="00850DFB"/>
    <w:rsid w:val="00851269"/>
    <w:rsid w:val="00851D74"/>
    <w:rsid w:val="00851EED"/>
    <w:rsid w:val="008520C5"/>
    <w:rsid w:val="00853F49"/>
    <w:rsid w:val="00855F79"/>
    <w:rsid w:val="00856ACC"/>
    <w:rsid w:val="00856C51"/>
    <w:rsid w:val="00856FCA"/>
    <w:rsid w:val="008579FD"/>
    <w:rsid w:val="008620BF"/>
    <w:rsid w:val="0086212A"/>
    <w:rsid w:val="008630A1"/>
    <w:rsid w:val="00863FAE"/>
    <w:rsid w:val="00864673"/>
    <w:rsid w:val="00864BBF"/>
    <w:rsid w:val="008654C9"/>
    <w:rsid w:val="00865FD3"/>
    <w:rsid w:val="00866D4D"/>
    <w:rsid w:val="00867FF5"/>
    <w:rsid w:val="008706EB"/>
    <w:rsid w:val="00870C7D"/>
    <w:rsid w:val="00871F73"/>
    <w:rsid w:val="008749A3"/>
    <w:rsid w:val="008757BA"/>
    <w:rsid w:val="0087759D"/>
    <w:rsid w:val="00880F3C"/>
    <w:rsid w:val="00881361"/>
    <w:rsid w:val="00881781"/>
    <w:rsid w:val="00881B41"/>
    <w:rsid w:val="00881DB7"/>
    <w:rsid w:val="00883255"/>
    <w:rsid w:val="00886831"/>
    <w:rsid w:val="00890B48"/>
    <w:rsid w:val="00891317"/>
    <w:rsid w:val="0089146B"/>
    <w:rsid w:val="008920AF"/>
    <w:rsid w:val="00895E27"/>
    <w:rsid w:val="008962F4"/>
    <w:rsid w:val="00896ABF"/>
    <w:rsid w:val="00897671"/>
    <w:rsid w:val="00897808"/>
    <w:rsid w:val="008A0E56"/>
    <w:rsid w:val="008A232A"/>
    <w:rsid w:val="008A3E90"/>
    <w:rsid w:val="008A4191"/>
    <w:rsid w:val="008A4AF6"/>
    <w:rsid w:val="008A5C46"/>
    <w:rsid w:val="008B0646"/>
    <w:rsid w:val="008B097C"/>
    <w:rsid w:val="008B277F"/>
    <w:rsid w:val="008B2F82"/>
    <w:rsid w:val="008B3498"/>
    <w:rsid w:val="008B41CA"/>
    <w:rsid w:val="008B4CDB"/>
    <w:rsid w:val="008B535F"/>
    <w:rsid w:val="008B7DB8"/>
    <w:rsid w:val="008C00BE"/>
    <w:rsid w:val="008C01E5"/>
    <w:rsid w:val="008C19DA"/>
    <w:rsid w:val="008C2E9F"/>
    <w:rsid w:val="008C48CE"/>
    <w:rsid w:val="008C6D94"/>
    <w:rsid w:val="008C73AD"/>
    <w:rsid w:val="008C75D2"/>
    <w:rsid w:val="008C75E4"/>
    <w:rsid w:val="008C7FBE"/>
    <w:rsid w:val="008D0539"/>
    <w:rsid w:val="008D1324"/>
    <w:rsid w:val="008D1B7B"/>
    <w:rsid w:val="008D496D"/>
    <w:rsid w:val="008D4B24"/>
    <w:rsid w:val="008D756F"/>
    <w:rsid w:val="008D7CF1"/>
    <w:rsid w:val="008E064B"/>
    <w:rsid w:val="008E2076"/>
    <w:rsid w:val="008E315B"/>
    <w:rsid w:val="008E38B3"/>
    <w:rsid w:val="008E64CA"/>
    <w:rsid w:val="008E6949"/>
    <w:rsid w:val="008E7824"/>
    <w:rsid w:val="008F1F5C"/>
    <w:rsid w:val="008F352D"/>
    <w:rsid w:val="008F4B04"/>
    <w:rsid w:val="008F4E27"/>
    <w:rsid w:val="008F5463"/>
    <w:rsid w:val="008F69F1"/>
    <w:rsid w:val="00900D9F"/>
    <w:rsid w:val="00902AFB"/>
    <w:rsid w:val="00904044"/>
    <w:rsid w:val="009046AC"/>
    <w:rsid w:val="00906FFF"/>
    <w:rsid w:val="00907B11"/>
    <w:rsid w:val="009105CB"/>
    <w:rsid w:val="0091272E"/>
    <w:rsid w:val="00914504"/>
    <w:rsid w:val="00916546"/>
    <w:rsid w:val="009201DA"/>
    <w:rsid w:val="00921D27"/>
    <w:rsid w:val="00922930"/>
    <w:rsid w:val="00923BA4"/>
    <w:rsid w:val="00923FD3"/>
    <w:rsid w:val="009241AE"/>
    <w:rsid w:val="009249D0"/>
    <w:rsid w:val="009265DE"/>
    <w:rsid w:val="00926C53"/>
    <w:rsid w:val="00930DC4"/>
    <w:rsid w:val="00932499"/>
    <w:rsid w:val="009331CA"/>
    <w:rsid w:val="00934C70"/>
    <w:rsid w:val="009355DA"/>
    <w:rsid w:val="0093610D"/>
    <w:rsid w:val="009366B9"/>
    <w:rsid w:val="009376F8"/>
    <w:rsid w:val="00937B75"/>
    <w:rsid w:val="0094213D"/>
    <w:rsid w:val="009425A5"/>
    <w:rsid w:val="00942B67"/>
    <w:rsid w:val="00944727"/>
    <w:rsid w:val="00944E25"/>
    <w:rsid w:val="009476D4"/>
    <w:rsid w:val="009479D7"/>
    <w:rsid w:val="00950206"/>
    <w:rsid w:val="009503B1"/>
    <w:rsid w:val="0095263C"/>
    <w:rsid w:val="00953029"/>
    <w:rsid w:val="00953A23"/>
    <w:rsid w:val="0095582C"/>
    <w:rsid w:val="00955B07"/>
    <w:rsid w:val="00955B31"/>
    <w:rsid w:val="009560E6"/>
    <w:rsid w:val="0095666B"/>
    <w:rsid w:val="0095679B"/>
    <w:rsid w:val="009568CE"/>
    <w:rsid w:val="00956F75"/>
    <w:rsid w:val="00957B70"/>
    <w:rsid w:val="00957B84"/>
    <w:rsid w:val="00960810"/>
    <w:rsid w:val="009612FB"/>
    <w:rsid w:val="00962D63"/>
    <w:rsid w:val="009638F7"/>
    <w:rsid w:val="00963E00"/>
    <w:rsid w:val="00963FF4"/>
    <w:rsid w:val="00964476"/>
    <w:rsid w:val="009646BB"/>
    <w:rsid w:val="00965494"/>
    <w:rsid w:val="0096638B"/>
    <w:rsid w:val="00967B35"/>
    <w:rsid w:val="00967C91"/>
    <w:rsid w:val="00967C99"/>
    <w:rsid w:val="00972C1E"/>
    <w:rsid w:val="009747A8"/>
    <w:rsid w:val="00975A26"/>
    <w:rsid w:val="0097624D"/>
    <w:rsid w:val="00977EC0"/>
    <w:rsid w:val="009800E8"/>
    <w:rsid w:val="00980646"/>
    <w:rsid w:val="00980715"/>
    <w:rsid w:val="009836B6"/>
    <w:rsid w:val="00985449"/>
    <w:rsid w:val="009857DF"/>
    <w:rsid w:val="0098611D"/>
    <w:rsid w:val="00987BEF"/>
    <w:rsid w:val="00990648"/>
    <w:rsid w:val="00990BA5"/>
    <w:rsid w:val="009919BC"/>
    <w:rsid w:val="00992463"/>
    <w:rsid w:val="009940E3"/>
    <w:rsid w:val="00994116"/>
    <w:rsid w:val="009960F0"/>
    <w:rsid w:val="009965BB"/>
    <w:rsid w:val="009A0F5A"/>
    <w:rsid w:val="009A1407"/>
    <w:rsid w:val="009A141C"/>
    <w:rsid w:val="009A1464"/>
    <w:rsid w:val="009A1558"/>
    <w:rsid w:val="009A2AB8"/>
    <w:rsid w:val="009A3930"/>
    <w:rsid w:val="009A4A6A"/>
    <w:rsid w:val="009A6204"/>
    <w:rsid w:val="009A6B5D"/>
    <w:rsid w:val="009A6C57"/>
    <w:rsid w:val="009A70D8"/>
    <w:rsid w:val="009A73F1"/>
    <w:rsid w:val="009B01CD"/>
    <w:rsid w:val="009B0275"/>
    <w:rsid w:val="009B106F"/>
    <w:rsid w:val="009B2DB7"/>
    <w:rsid w:val="009B2DC9"/>
    <w:rsid w:val="009B6EAE"/>
    <w:rsid w:val="009B771D"/>
    <w:rsid w:val="009B7F3A"/>
    <w:rsid w:val="009B7F74"/>
    <w:rsid w:val="009C1623"/>
    <w:rsid w:val="009C1E5B"/>
    <w:rsid w:val="009C3C49"/>
    <w:rsid w:val="009C3D4E"/>
    <w:rsid w:val="009C4A15"/>
    <w:rsid w:val="009D1073"/>
    <w:rsid w:val="009D244B"/>
    <w:rsid w:val="009D27F7"/>
    <w:rsid w:val="009D4FA9"/>
    <w:rsid w:val="009D5572"/>
    <w:rsid w:val="009D5F29"/>
    <w:rsid w:val="009D7218"/>
    <w:rsid w:val="009E02A8"/>
    <w:rsid w:val="009E098D"/>
    <w:rsid w:val="009E0DCE"/>
    <w:rsid w:val="009E1379"/>
    <w:rsid w:val="009E3882"/>
    <w:rsid w:val="009E3CE4"/>
    <w:rsid w:val="009E531C"/>
    <w:rsid w:val="009E7513"/>
    <w:rsid w:val="009E7FE7"/>
    <w:rsid w:val="009E7FEC"/>
    <w:rsid w:val="009F11BA"/>
    <w:rsid w:val="009F1A18"/>
    <w:rsid w:val="009F22C7"/>
    <w:rsid w:val="009F73CF"/>
    <w:rsid w:val="009F73E7"/>
    <w:rsid w:val="00A005A9"/>
    <w:rsid w:val="00A01C2F"/>
    <w:rsid w:val="00A03347"/>
    <w:rsid w:val="00A0399E"/>
    <w:rsid w:val="00A0562E"/>
    <w:rsid w:val="00A05EF7"/>
    <w:rsid w:val="00A06C5D"/>
    <w:rsid w:val="00A106D6"/>
    <w:rsid w:val="00A10925"/>
    <w:rsid w:val="00A12AFB"/>
    <w:rsid w:val="00A13227"/>
    <w:rsid w:val="00A1627C"/>
    <w:rsid w:val="00A1713C"/>
    <w:rsid w:val="00A17EB3"/>
    <w:rsid w:val="00A20147"/>
    <w:rsid w:val="00A208A3"/>
    <w:rsid w:val="00A213D0"/>
    <w:rsid w:val="00A23220"/>
    <w:rsid w:val="00A23ED5"/>
    <w:rsid w:val="00A241C0"/>
    <w:rsid w:val="00A245F6"/>
    <w:rsid w:val="00A247D0"/>
    <w:rsid w:val="00A257B8"/>
    <w:rsid w:val="00A25984"/>
    <w:rsid w:val="00A25B92"/>
    <w:rsid w:val="00A27CBD"/>
    <w:rsid w:val="00A30411"/>
    <w:rsid w:val="00A3057E"/>
    <w:rsid w:val="00A30FFB"/>
    <w:rsid w:val="00A31075"/>
    <w:rsid w:val="00A3189E"/>
    <w:rsid w:val="00A358A8"/>
    <w:rsid w:val="00A361E7"/>
    <w:rsid w:val="00A366F8"/>
    <w:rsid w:val="00A42027"/>
    <w:rsid w:val="00A42EF5"/>
    <w:rsid w:val="00A43237"/>
    <w:rsid w:val="00A432E6"/>
    <w:rsid w:val="00A43EAE"/>
    <w:rsid w:val="00A44DBC"/>
    <w:rsid w:val="00A44ECB"/>
    <w:rsid w:val="00A45842"/>
    <w:rsid w:val="00A46362"/>
    <w:rsid w:val="00A468C3"/>
    <w:rsid w:val="00A46ABC"/>
    <w:rsid w:val="00A50061"/>
    <w:rsid w:val="00A50218"/>
    <w:rsid w:val="00A52450"/>
    <w:rsid w:val="00A542F3"/>
    <w:rsid w:val="00A56011"/>
    <w:rsid w:val="00A579B3"/>
    <w:rsid w:val="00A61279"/>
    <w:rsid w:val="00A61939"/>
    <w:rsid w:val="00A62664"/>
    <w:rsid w:val="00A6383F"/>
    <w:rsid w:val="00A6439C"/>
    <w:rsid w:val="00A65DC1"/>
    <w:rsid w:val="00A67E72"/>
    <w:rsid w:val="00A71500"/>
    <w:rsid w:val="00A71B88"/>
    <w:rsid w:val="00A73AAE"/>
    <w:rsid w:val="00A7447F"/>
    <w:rsid w:val="00A7600B"/>
    <w:rsid w:val="00A760FF"/>
    <w:rsid w:val="00A77857"/>
    <w:rsid w:val="00A778B9"/>
    <w:rsid w:val="00A77C3F"/>
    <w:rsid w:val="00A80382"/>
    <w:rsid w:val="00A813D3"/>
    <w:rsid w:val="00A81EFD"/>
    <w:rsid w:val="00A820E8"/>
    <w:rsid w:val="00A830AB"/>
    <w:rsid w:val="00A834C3"/>
    <w:rsid w:val="00A83A95"/>
    <w:rsid w:val="00A86469"/>
    <w:rsid w:val="00A86C44"/>
    <w:rsid w:val="00A877E6"/>
    <w:rsid w:val="00A90389"/>
    <w:rsid w:val="00A9085E"/>
    <w:rsid w:val="00A92267"/>
    <w:rsid w:val="00A92677"/>
    <w:rsid w:val="00A92F49"/>
    <w:rsid w:val="00A94F4E"/>
    <w:rsid w:val="00A96800"/>
    <w:rsid w:val="00A972D4"/>
    <w:rsid w:val="00A9770E"/>
    <w:rsid w:val="00AA0839"/>
    <w:rsid w:val="00AA164B"/>
    <w:rsid w:val="00AA1926"/>
    <w:rsid w:val="00AA193D"/>
    <w:rsid w:val="00AA33D9"/>
    <w:rsid w:val="00AA5BCC"/>
    <w:rsid w:val="00AA6118"/>
    <w:rsid w:val="00AA62DD"/>
    <w:rsid w:val="00AA70B4"/>
    <w:rsid w:val="00AB3A78"/>
    <w:rsid w:val="00AB43E4"/>
    <w:rsid w:val="00AB5154"/>
    <w:rsid w:val="00AB546D"/>
    <w:rsid w:val="00AC0435"/>
    <w:rsid w:val="00AC3689"/>
    <w:rsid w:val="00AC3A76"/>
    <w:rsid w:val="00AC3FD6"/>
    <w:rsid w:val="00AC4C6C"/>
    <w:rsid w:val="00AC698E"/>
    <w:rsid w:val="00AC6A04"/>
    <w:rsid w:val="00AC722B"/>
    <w:rsid w:val="00AC7796"/>
    <w:rsid w:val="00AC7978"/>
    <w:rsid w:val="00AD0C44"/>
    <w:rsid w:val="00AD104F"/>
    <w:rsid w:val="00AD1472"/>
    <w:rsid w:val="00AD21B7"/>
    <w:rsid w:val="00AD275F"/>
    <w:rsid w:val="00AD4AE4"/>
    <w:rsid w:val="00AD5071"/>
    <w:rsid w:val="00AD6101"/>
    <w:rsid w:val="00AD6A32"/>
    <w:rsid w:val="00AD7141"/>
    <w:rsid w:val="00AD748A"/>
    <w:rsid w:val="00AE075B"/>
    <w:rsid w:val="00AE176C"/>
    <w:rsid w:val="00AE2510"/>
    <w:rsid w:val="00AE2542"/>
    <w:rsid w:val="00AE2AF9"/>
    <w:rsid w:val="00AE4ED1"/>
    <w:rsid w:val="00AE60FE"/>
    <w:rsid w:val="00AE6264"/>
    <w:rsid w:val="00AF12DF"/>
    <w:rsid w:val="00AF19A1"/>
    <w:rsid w:val="00AF300D"/>
    <w:rsid w:val="00AF56A1"/>
    <w:rsid w:val="00AF5C2D"/>
    <w:rsid w:val="00AF6BEB"/>
    <w:rsid w:val="00AF6C47"/>
    <w:rsid w:val="00AF78BF"/>
    <w:rsid w:val="00AF7A09"/>
    <w:rsid w:val="00AF7CF9"/>
    <w:rsid w:val="00B002C5"/>
    <w:rsid w:val="00B00B16"/>
    <w:rsid w:val="00B00C14"/>
    <w:rsid w:val="00B016E7"/>
    <w:rsid w:val="00B0175B"/>
    <w:rsid w:val="00B041B6"/>
    <w:rsid w:val="00B047C8"/>
    <w:rsid w:val="00B048E0"/>
    <w:rsid w:val="00B05DB8"/>
    <w:rsid w:val="00B05ECF"/>
    <w:rsid w:val="00B07AAC"/>
    <w:rsid w:val="00B10190"/>
    <w:rsid w:val="00B11A82"/>
    <w:rsid w:val="00B12301"/>
    <w:rsid w:val="00B14BB5"/>
    <w:rsid w:val="00B14E68"/>
    <w:rsid w:val="00B15023"/>
    <w:rsid w:val="00B157C0"/>
    <w:rsid w:val="00B159A1"/>
    <w:rsid w:val="00B160F8"/>
    <w:rsid w:val="00B17E12"/>
    <w:rsid w:val="00B17FE8"/>
    <w:rsid w:val="00B20FA5"/>
    <w:rsid w:val="00B21F6A"/>
    <w:rsid w:val="00B24322"/>
    <w:rsid w:val="00B24EAD"/>
    <w:rsid w:val="00B25869"/>
    <w:rsid w:val="00B307F7"/>
    <w:rsid w:val="00B30A84"/>
    <w:rsid w:val="00B312D2"/>
    <w:rsid w:val="00B31687"/>
    <w:rsid w:val="00B34499"/>
    <w:rsid w:val="00B36225"/>
    <w:rsid w:val="00B369F2"/>
    <w:rsid w:val="00B41F20"/>
    <w:rsid w:val="00B42156"/>
    <w:rsid w:val="00B4249C"/>
    <w:rsid w:val="00B43762"/>
    <w:rsid w:val="00B43D9C"/>
    <w:rsid w:val="00B44444"/>
    <w:rsid w:val="00B45470"/>
    <w:rsid w:val="00B457ED"/>
    <w:rsid w:val="00B45805"/>
    <w:rsid w:val="00B46222"/>
    <w:rsid w:val="00B462F5"/>
    <w:rsid w:val="00B46647"/>
    <w:rsid w:val="00B47A1C"/>
    <w:rsid w:val="00B51A34"/>
    <w:rsid w:val="00B51E8E"/>
    <w:rsid w:val="00B54230"/>
    <w:rsid w:val="00B54D21"/>
    <w:rsid w:val="00B5551F"/>
    <w:rsid w:val="00B57561"/>
    <w:rsid w:val="00B60044"/>
    <w:rsid w:val="00B60703"/>
    <w:rsid w:val="00B63074"/>
    <w:rsid w:val="00B63ADC"/>
    <w:rsid w:val="00B644B1"/>
    <w:rsid w:val="00B65474"/>
    <w:rsid w:val="00B70CA7"/>
    <w:rsid w:val="00B726A4"/>
    <w:rsid w:val="00B72749"/>
    <w:rsid w:val="00B734F3"/>
    <w:rsid w:val="00B73C8A"/>
    <w:rsid w:val="00B7427B"/>
    <w:rsid w:val="00B7487E"/>
    <w:rsid w:val="00B74A69"/>
    <w:rsid w:val="00B77228"/>
    <w:rsid w:val="00B81BAD"/>
    <w:rsid w:val="00B81D6C"/>
    <w:rsid w:val="00B82697"/>
    <w:rsid w:val="00B82CA7"/>
    <w:rsid w:val="00B83823"/>
    <w:rsid w:val="00B83940"/>
    <w:rsid w:val="00B844FF"/>
    <w:rsid w:val="00B85A3A"/>
    <w:rsid w:val="00B868B2"/>
    <w:rsid w:val="00B86DA3"/>
    <w:rsid w:val="00B87279"/>
    <w:rsid w:val="00B87934"/>
    <w:rsid w:val="00B9173C"/>
    <w:rsid w:val="00B917D9"/>
    <w:rsid w:val="00B91DFB"/>
    <w:rsid w:val="00B946BC"/>
    <w:rsid w:val="00B953EF"/>
    <w:rsid w:val="00B9567A"/>
    <w:rsid w:val="00B96EE3"/>
    <w:rsid w:val="00B976F2"/>
    <w:rsid w:val="00B97CF2"/>
    <w:rsid w:val="00BA0DF4"/>
    <w:rsid w:val="00BA1B96"/>
    <w:rsid w:val="00BA1CD3"/>
    <w:rsid w:val="00BA38E4"/>
    <w:rsid w:val="00BA399A"/>
    <w:rsid w:val="00BA3A9B"/>
    <w:rsid w:val="00BA42CA"/>
    <w:rsid w:val="00BA4A33"/>
    <w:rsid w:val="00BA521C"/>
    <w:rsid w:val="00BA6608"/>
    <w:rsid w:val="00BA738B"/>
    <w:rsid w:val="00BA765E"/>
    <w:rsid w:val="00BA7737"/>
    <w:rsid w:val="00BA7A35"/>
    <w:rsid w:val="00BA7DCF"/>
    <w:rsid w:val="00BB03D5"/>
    <w:rsid w:val="00BB1DDE"/>
    <w:rsid w:val="00BB273A"/>
    <w:rsid w:val="00BB31E6"/>
    <w:rsid w:val="00BB3B9B"/>
    <w:rsid w:val="00BB3C32"/>
    <w:rsid w:val="00BB4F46"/>
    <w:rsid w:val="00BB6124"/>
    <w:rsid w:val="00BB7DC4"/>
    <w:rsid w:val="00BC1096"/>
    <w:rsid w:val="00BC2A38"/>
    <w:rsid w:val="00BC45AD"/>
    <w:rsid w:val="00BC5EB1"/>
    <w:rsid w:val="00BC71E3"/>
    <w:rsid w:val="00BD0291"/>
    <w:rsid w:val="00BD0391"/>
    <w:rsid w:val="00BD0A02"/>
    <w:rsid w:val="00BD0D13"/>
    <w:rsid w:val="00BD14B8"/>
    <w:rsid w:val="00BD1FE3"/>
    <w:rsid w:val="00BD2BB6"/>
    <w:rsid w:val="00BD4F31"/>
    <w:rsid w:val="00BD518E"/>
    <w:rsid w:val="00BD591A"/>
    <w:rsid w:val="00BD5EC5"/>
    <w:rsid w:val="00BD7D2B"/>
    <w:rsid w:val="00BE0110"/>
    <w:rsid w:val="00BE053B"/>
    <w:rsid w:val="00BE1976"/>
    <w:rsid w:val="00BE29BD"/>
    <w:rsid w:val="00BE33AB"/>
    <w:rsid w:val="00BE7904"/>
    <w:rsid w:val="00BE7CB4"/>
    <w:rsid w:val="00BF1C48"/>
    <w:rsid w:val="00BF2263"/>
    <w:rsid w:val="00BF31E2"/>
    <w:rsid w:val="00BF3943"/>
    <w:rsid w:val="00BF62B4"/>
    <w:rsid w:val="00BF64E4"/>
    <w:rsid w:val="00BF6638"/>
    <w:rsid w:val="00BF6DC6"/>
    <w:rsid w:val="00C01E47"/>
    <w:rsid w:val="00C022F9"/>
    <w:rsid w:val="00C0438F"/>
    <w:rsid w:val="00C05B41"/>
    <w:rsid w:val="00C05EDB"/>
    <w:rsid w:val="00C06AF7"/>
    <w:rsid w:val="00C11CE2"/>
    <w:rsid w:val="00C12582"/>
    <w:rsid w:val="00C132E4"/>
    <w:rsid w:val="00C13335"/>
    <w:rsid w:val="00C14622"/>
    <w:rsid w:val="00C157F7"/>
    <w:rsid w:val="00C16555"/>
    <w:rsid w:val="00C165F8"/>
    <w:rsid w:val="00C22253"/>
    <w:rsid w:val="00C224BA"/>
    <w:rsid w:val="00C22A16"/>
    <w:rsid w:val="00C235F8"/>
    <w:rsid w:val="00C238B7"/>
    <w:rsid w:val="00C23B59"/>
    <w:rsid w:val="00C23B9A"/>
    <w:rsid w:val="00C242E1"/>
    <w:rsid w:val="00C257AF"/>
    <w:rsid w:val="00C25F98"/>
    <w:rsid w:val="00C27203"/>
    <w:rsid w:val="00C30A0E"/>
    <w:rsid w:val="00C3236A"/>
    <w:rsid w:val="00C32915"/>
    <w:rsid w:val="00C33295"/>
    <w:rsid w:val="00C33967"/>
    <w:rsid w:val="00C34FCC"/>
    <w:rsid w:val="00C35046"/>
    <w:rsid w:val="00C3525E"/>
    <w:rsid w:val="00C3546C"/>
    <w:rsid w:val="00C367B8"/>
    <w:rsid w:val="00C36B7A"/>
    <w:rsid w:val="00C36CB0"/>
    <w:rsid w:val="00C418F9"/>
    <w:rsid w:val="00C41C2E"/>
    <w:rsid w:val="00C42043"/>
    <w:rsid w:val="00C42461"/>
    <w:rsid w:val="00C43CE4"/>
    <w:rsid w:val="00C43DA2"/>
    <w:rsid w:val="00C45BE7"/>
    <w:rsid w:val="00C51330"/>
    <w:rsid w:val="00C52A7C"/>
    <w:rsid w:val="00C53A69"/>
    <w:rsid w:val="00C54155"/>
    <w:rsid w:val="00C5486A"/>
    <w:rsid w:val="00C55373"/>
    <w:rsid w:val="00C5614C"/>
    <w:rsid w:val="00C5700E"/>
    <w:rsid w:val="00C574DC"/>
    <w:rsid w:val="00C57F1F"/>
    <w:rsid w:val="00C610AC"/>
    <w:rsid w:val="00C62BAC"/>
    <w:rsid w:val="00C6362B"/>
    <w:rsid w:val="00C6536F"/>
    <w:rsid w:val="00C70A0F"/>
    <w:rsid w:val="00C718C7"/>
    <w:rsid w:val="00C72990"/>
    <w:rsid w:val="00C76B66"/>
    <w:rsid w:val="00C775CE"/>
    <w:rsid w:val="00C80B21"/>
    <w:rsid w:val="00C80CE8"/>
    <w:rsid w:val="00C80DC8"/>
    <w:rsid w:val="00C80FD1"/>
    <w:rsid w:val="00C832C0"/>
    <w:rsid w:val="00C83779"/>
    <w:rsid w:val="00C8412A"/>
    <w:rsid w:val="00C84F29"/>
    <w:rsid w:val="00C85264"/>
    <w:rsid w:val="00C854D3"/>
    <w:rsid w:val="00C869B8"/>
    <w:rsid w:val="00C87CE7"/>
    <w:rsid w:val="00C91155"/>
    <w:rsid w:val="00C92C4E"/>
    <w:rsid w:val="00C933ED"/>
    <w:rsid w:val="00C94FC5"/>
    <w:rsid w:val="00C95E85"/>
    <w:rsid w:val="00C972B4"/>
    <w:rsid w:val="00C97394"/>
    <w:rsid w:val="00CA0DD9"/>
    <w:rsid w:val="00CA444A"/>
    <w:rsid w:val="00CA5485"/>
    <w:rsid w:val="00CA56A9"/>
    <w:rsid w:val="00CA6002"/>
    <w:rsid w:val="00CA7345"/>
    <w:rsid w:val="00CB0B12"/>
    <w:rsid w:val="00CB0D4E"/>
    <w:rsid w:val="00CB24CB"/>
    <w:rsid w:val="00CB2BD4"/>
    <w:rsid w:val="00CB2CA7"/>
    <w:rsid w:val="00CB4CF6"/>
    <w:rsid w:val="00CB5130"/>
    <w:rsid w:val="00CB5E61"/>
    <w:rsid w:val="00CB6140"/>
    <w:rsid w:val="00CB6223"/>
    <w:rsid w:val="00CC17A1"/>
    <w:rsid w:val="00CC208B"/>
    <w:rsid w:val="00CC4FE8"/>
    <w:rsid w:val="00CC5271"/>
    <w:rsid w:val="00CC6FE5"/>
    <w:rsid w:val="00CD15FB"/>
    <w:rsid w:val="00CD34A5"/>
    <w:rsid w:val="00CD3805"/>
    <w:rsid w:val="00CD73C8"/>
    <w:rsid w:val="00CE2379"/>
    <w:rsid w:val="00CE2F46"/>
    <w:rsid w:val="00CE391A"/>
    <w:rsid w:val="00CE3DE5"/>
    <w:rsid w:val="00CE5311"/>
    <w:rsid w:val="00CE59F9"/>
    <w:rsid w:val="00CE5CBA"/>
    <w:rsid w:val="00CF2067"/>
    <w:rsid w:val="00CF307D"/>
    <w:rsid w:val="00CF377E"/>
    <w:rsid w:val="00CF59BC"/>
    <w:rsid w:val="00CF5A5E"/>
    <w:rsid w:val="00CF61EC"/>
    <w:rsid w:val="00CF68FC"/>
    <w:rsid w:val="00CF6BB6"/>
    <w:rsid w:val="00CF6D8A"/>
    <w:rsid w:val="00CF7030"/>
    <w:rsid w:val="00CF72BA"/>
    <w:rsid w:val="00D0002A"/>
    <w:rsid w:val="00D0041B"/>
    <w:rsid w:val="00D00631"/>
    <w:rsid w:val="00D018BA"/>
    <w:rsid w:val="00D01C4A"/>
    <w:rsid w:val="00D02BAB"/>
    <w:rsid w:val="00D02E5B"/>
    <w:rsid w:val="00D030E0"/>
    <w:rsid w:val="00D04424"/>
    <w:rsid w:val="00D05A99"/>
    <w:rsid w:val="00D0631A"/>
    <w:rsid w:val="00D070AA"/>
    <w:rsid w:val="00D0740B"/>
    <w:rsid w:val="00D0758A"/>
    <w:rsid w:val="00D10D06"/>
    <w:rsid w:val="00D112AB"/>
    <w:rsid w:val="00D1212D"/>
    <w:rsid w:val="00D122E3"/>
    <w:rsid w:val="00D141AD"/>
    <w:rsid w:val="00D14D53"/>
    <w:rsid w:val="00D14E31"/>
    <w:rsid w:val="00D20F51"/>
    <w:rsid w:val="00D228B4"/>
    <w:rsid w:val="00D24E51"/>
    <w:rsid w:val="00D262C0"/>
    <w:rsid w:val="00D273B6"/>
    <w:rsid w:val="00D27460"/>
    <w:rsid w:val="00D27C6F"/>
    <w:rsid w:val="00D3126F"/>
    <w:rsid w:val="00D3195C"/>
    <w:rsid w:val="00D31EEE"/>
    <w:rsid w:val="00D33283"/>
    <w:rsid w:val="00D33533"/>
    <w:rsid w:val="00D34645"/>
    <w:rsid w:val="00D346EB"/>
    <w:rsid w:val="00D35137"/>
    <w:rsid w:val="00D35AE3"/>
    <w:rsid w:val="00D37BB5"/>
    <w:rsid w:val="00D404ED"/>
    <w:rsid w:val="00D40828"/>
    <w:rsid w:val="00D40BAC"/>
    <w:rsid w:val="00D41341"/>
    <w:rsid w:val="00D41825"/>
    <w:rsid w:val="00D420A8"/>
    <w:rsid w:val="00D42C41"/>
    <w:rsid w:val="00D43071"/>
    <w:rsid w:val="00D43753"/>
    <w:rsid w:val="00D438E9"/>
    <w:rsid w:val="00D43D8C"/>
    <w:rsid w:val="00D45061"/>
    <w:rsid w:val="00D45842"/>
    <w:rsid w:val="00D47045"/>
    <w:rsid w:val="00D479F3"/>
    <w:rsid w:val="00D50E33"/>
    <w:rsid w:val="00D5121D"/>
    <w:rsid w:val="00D5245C"/>
    <w:rsid w:val="00D5437B"/>
    <w:rsid w:val="00D544DC"/>
    <w:rsid w:val="00D5527D"/>
    <w:rsid w:val="00D564AB"/>
    <w:rsid w:val="00D56BDC"/>
    <w:rsid w:val="00D57CEA"/>
    <w:rsid w:val="00D61546"/>
    <w:rsid w:val="00D63F12"/>
    <w:rsid w:val="00D65032"/>
    <w:rsid w:val="00D65772"/>
    <w:rsid w:val="00D66B9F"/>
    <w:rsid w:val="00D66D9F"/>
    <w:rsid w:val="00D67035"/>
    <w:rsid w:val="00D676D8"/>
    <w:rsid w:val="00D67807"/>
    <w:rsid w:val="00D706CE"/>
    <w:rsid w:val="00D715C5"/>
    <w:rsid w:val="00D7216F"/>
    <w:rsid w:val="00D72198"/>
    <w:rsid w:val="00D73FFA"/>
    <w:rsid w:val="00D7577C"/>
    <w:rsid w:val="00D75B80"/>
    <w:rsid w:val="00D75E28"/>
    <w:rsid w:val="00D761AE"/>
    <w:rsid w:val="00D7627A"/>
    <w:rsid w:val="00D80404"/>
    <w:rsid w:val="00D817D9"/>
    <w:rsid w:val="00D859A2"/>
    <w:rsid w:val="00D85BC7"/>
    <w:rsid w:val="00D87046"/>
    <w:rsid w:val="00D878CB"/>
    <w:rsid w:val="00D87CB0"/>
    <w:rsid w:val="00D90624"/>
    <w:rsid w:val="00D90E44"/>
    <w:rsid w:val="00D92512"/>
    <w:rsid w:val="00D92AB0"/>
    <w:rsid w:val="00D93CDA"/>
    <w:rsid w:val="00D943D5"/>
    <w:rsid w:val="00D9594F"/>
    <w:rsid w:val="00DA07FC"/>
    <w:rsid w:val="00DA1A88"/>
    <w:rsid w:val="00DA30B5"/>
    <w:rsid w:val="00DA4D02"/>
    <w:rsid w:val="00DA631E"/>
    <w:rsid w:val="00DA6FEE"/>
    <w:rsid w:val="00DA75D7"/>
    <w:rsid w:val="00DA7D84"/>
    <w:rsid w:val="00DB021C"/>
    <w:rsid w:val="00DB054A"/>
    <w:rsid w:val="00DB08A7"/>
    <w:rsid w:val="00DB0D52"/>
    <w:rsid w:val="00DB0D61"/>
    <w:rsid w:val="00DB2B3F"/>
    <w:rsid w:val="00DB5AD7"/>
    <w:rsid w:val="00DB615C"/>
    <w:rsid w:val="00DB68F3"/>
    <w:rsid w:val="00DB6C7E"/>
    <w:rsid w:val="00DB6C86"/>
    <w:rsid w:val="00DC22E7"/>
    <w:rsid w:val="00DC4883"/>
    <w:rsid w:val="00DC59D3"/>
    <w:rsid w:val="00DC7C47"/>
    <w:rsid w:val="00DD156D"/>
    <w:rsid w:val="00DD17F4"/>
    <w:rsid w:val="00DD2CAA"/>
    <w:rsid w:val="00DD30DD"/>
    <w:rsid w:val="00DD3187"/>
    <w:rsid w:val="00DD330E"/>
    <w:rsid w:val="00DD36B6"/>
    <w:rsid w:val="00DD4BBA"/>
    <w:rsid w:val="00DD51EC"/>
    <w:rsid w:val="00DD5A8E"/>
    <w:rsid w:val="00DD6ED9"/>
    <w:rsid w:val="00DD7929"/>
    <w:rsid w:val="00DE12DA"/>
    <w:rsid w:val="00DE1477"/>
    <w:rsid w:val="00DE1B1A"/>
    <w:rsid w:val="00DE1F4E"/>
    <w:rsid w:val="00DE23AC"/>
    <w:rsid w:val="00DE3891"/>
    <w:rsid w:val="00DE3E20"/>
    <w:rsid w:val="00DE74B4"/>
    <w:rsid w:val="00DF0D2B"/>
    <w:rsid w:val="00DF26CD"/>
    <w:rsid w:val="00DF398A"/>
    <w:rsid w:val="00DF3AEA"/>
    <w:rsid w:val="00DF4723"/>
    <w:rsid w:val="00DF5942"/>
    <w:rsid w:val="00E003D9"/>
    <w:rsid w:val="00E0063D"/>
    <w:rsid w:val="00E00D59"/>
    <w:rsid w:val="00E0123C"/>
    <w:rsid w:val="00E02AF1"/>
    <w:rsid w:val="00E05F6A"/>
    <w:rsid w:val="00E06B00"/>
    <w:rsid w:val="00E06E47"/>
    <w:rsid w:val="00E06F32"/>
    <w:rsid w:val="00E10E6A"/>
    <w:rsid w:val="00E113D2"/>
    <w:rsid w:val="00E11655"/>
    <w:rsid w:val="00E11F32"/>
    <w:rsid w:val="00E12331"/>
    <w:rsid w:val="00E12829"/>
    <w:rsid w:val="00E164A3"/>
    <w:rsid w:val="00E1651E"/>
    <w:rsid w:val="00E16BC6"/>
    <w:rsid w:val="00E16C1F"/>
    <w:rsid w:val="00E17809"/>
    <w:rsid w:val="00E224DB"/>
    <w:rsid w:val="00E233E3"/>
    <w:rsid w:val="00E2348E"/>
    <w:rsid w:val="00E23608"/>
    <w:rsid w:val="00E237EC"/>
    <w:rsid w:val="00E25290"/>
    <w:rsid w:val="00E25BD1"/>
    <w:rsid w:val="00E265CE"/>
    <w:rsid w:val="00E26B2F"/>
    <w:rsid w:val="00E270AF"/>
    <w:rsid w:val="00E2797E"/>
    <w:rsid w:val="00E310FF"/>
    <w:rsid w:val="00E313AF"/>
    <w:rsid w:val="00E33248"/>
    <w:rsid w:val="00E33684"/>
    <w:rsid w:val="00E350F7"/>
    <w:rsid w:val="00E354F2"/>
    <w:rsid w:val="00E3591A"/>
    <w:rsid w:val="00E359CF"/>
    <w:rsid w:val="00E364E1"/>
    <w:rsid w:val="00E366B8"/>
    <w:rsid w:val="00E36869"/>
    <w:rsid w:val="00E37581"/>
    <w:rsid w:val="00E400B1"/>
    <w:rsid w:val="00E41341"/>
    <w:rsid w:val="00E41E10"/>
    <w:rsid w:val="00E461CE"/>
    <w:rsid w:val="00E51046"/>
    <w:rsid w:val="00E512D1"/>
    <w:rsid w:val="00E51899"/>
    <w:rsid w:val="00E51CCE"/>
    <w:rsid w:val="00E52DFA"/>
    <w:rsid w:val="00E530EF"/>
    <w:rsid w:val="00E53705"/>
    <w:rsid w:val="00E53DEB"/>
    <w:rsid w:val="00E5730E"/>
    <w:rsid w:val="00E62032"/>
    <w:rsid w:val="00E626AD"/>
    <w:rsid w:val="00E62805"/>
    <w:rsid w:val="00E64BFE"/>
    <w:rsid w:val="00E65DFB"/>
    <w:rsid w:val="00E67148"/>
    <w:rsid w:val="00E7109F"/>
    <w:rsid w:val="00E7161F"/>
    <w:rsid w:val="00E7195B"/>
    <w:rsid w:val="00E74513"/>
    <w:rsid w:val="00E74645"/>
    <w:rsid w:val="00E7504E"/>
    <w:rsid w:val="00E7584D"/>
    <w:rsid w:val="00E76530"/>
    <w:rsid w:val="00E77988"/>
    <w:rsid w:val="00E80FF5"/>
    <w:rsid w:val="00E82EA0"/>
    <w:rsid w:val="00E8354B"/>
    <w:rsid w:val="00E84381"/>
    <w:rsid w:val="00E8465C"/>
    <w:rsid w:val="00E85675"/>
    <w:rsid w:val="00E85CE8"/>
    <w:rsid w:val="00E87593"/>
    <w:rsid w:val="00E87B1C"/>
    <w:rsid w:val="00E90CF1"/>
    <w:rsid w:val="00E92756"/>
    <w:rsid w:val="00E92B56"/>
    <w:rsid w:val="00E92CC6"/>
    <w:rsid w:val="00E9551D"/>
    <w:rsid w:val="00E95811"/>
    <w:rsid w:val="00E96523"/>
    <w:rsid w:val="00E96F58"/>
    <w:rsid w:val="00E97857"/>
    <w:rsid w:val="00EA04DB"/>
    <w:rsid w:val="00EA1EAE"/>
    <w:rsid w:val="00EA2656"/>
    <w:rsid w:val="00EA2CFB"/>
    <w:rsid w:val="00EA36DF"/>
    <w:rsid w:val="00EA5671"/>
    <w:rsid w:val="00EA5877"/>
    <w:rsid w:val="00EA5FA1"/>
    <w:rsid w:val="00EA7119"/>
    <w:rsid w:val="00EB0D08"/>
    <w:rsid w:val="00EB0EB8"/>
    <w:rsid w:val="00EB3AFB"/>
    <w:rsid w:val="00EB4004"/>
    <w:rsid w:val="00EB44CC"/>
    <w:rsid w:val="00EB4A66"/>
    <w:rsid w:val="00EB5549"/>
    <w:rsid w:val="00EB5AE7"/>
    <w:rsid w:val="00EB5FB1"/>
    <w:rsid w:val="00EB5FD3"/>
    <w:rsid w:val="00EB6198"/>
    <w:rsid w:val="00EB6F8C"/>
    <w:rsid w:val="00EC1A2E"/>
    <w:rsid w:val="00EC2A3F"/>
    <w:rsid w:val="00EC43D1"/>
    <w:rsid w:val="00EC541E"/>
    <w:rsid w:val="00EC6511"/>
    <w:rsid w:val="00EC774B"/>
    <w:rsid w:val="00EC792B"/>
    <w:rsid w:val="00EC7E6C"/>
    <w:rsid w:val="00ED0801"/>
    <w:rsid w:val="00ED1FCA"/>
    <w:rsid w:val="00ED24DB"/>
    <w:rsid w:val="00ED2704"/>
    <w:rsid w:val="00ED4B88"/>
    <w:rsid w:val="00ED6505"/>
    <w:rsid w:val="00ED68AF"/>
    <w:rsid w:val="00ED7858"/>
    <w:rsid w:val="00EE3D66"/>
    <w:rsid w:val="00EE5D41"/>
    <w:rsid w:val="00EF01B0"/>
    <w:rsid w:val="00EF189F"/>
    <w:rsid w:val="00EF19C2"/>
    <w:rsid w:val="00EF28F9"/>
    <w:rsid w:val="00EF2EBA"/>
    <w:rsid w:val="00EF3275"/>
    <w:rsid w:val="00EF4967"/>
    <w:rsid w:val="00EF52D0"/>
    <w:rsid w:val="00EF5CD2"/>
    <w:rsid w:val="00EF5D28"/>
    <w:rsid w:val="00EF646C"/>
    <w:rsid w:val="00EF7993"/>
    <w:rsid w:val="00F00760"/>
    <w:rsid w:val="00F00A24"/>
    <w:rsid w:val="00F03A68"/>
    <w:rsid w:val="00F060E1"/>
    <w:rsid w:val="00F07B51"/>
    <w:rsid w:val="00F12DF3"/>
    <w:rsid w:val="00F1332A"/>
    <w:rsid w:val="00F15862"/>
    <w:rsid w:val="00F166C4"/>
    <w:rsid w:val="00F16E74"/>
    <w:rsid w:val="00F16E7B"/>
    <w:rsid w:val="00F16FF9"/>
    <w:rsid w:val="00F20A5F"/>
    <w:rsid w:val="00F21E3D"/>
    <w:rsid w:val="00F2336C"/>
    <w:rsid w:val="00F235F5"/>
    <w:rsid w:val="00F24B30"/>
    <w:rsid w:val="00F24CE2"/>
    <w:rsid w:val="00F2673B"/>
    <w:rsid w:val="00F26FD2"/>
    <w:rsid w:val="00F27331"/>
    <w:rsid w:val="00F277B8"/>
    <w:rsid w:val="00F305AD"/>
    <w:rsid w:val="00F30A3B"/>
    <w:rsid w:val="00F32DF6"/>
    <w:rsid w:val="00F33A6F"/>
    <w:rsid w:val="00F34BC8"/>
    <w:rsid w:val="00F35947"/>
    <w:rsid w:val="00F35AB1"/>
    <w:rsid w:val="00F369F0"/>
    <w:rsid w:val="00F37E2A"/>
    <w:rsid w:val="00F4166B"/>
    <w:rsid w:val="00F41774"/>
    <w:rsid w:val="00F4207A"/>
    <w:rsid w:val="00F42CC1"/>
    <w:rsid w:val="00F43795"/>
    <w:rsid w:val="00F43B09"/>
    <w:rsid w:val="00F45340"/>
    <w:rsid w:val="00F4568F"/>
    <w:rsid w:val="00F468D3"/>
    <w:rsid w:val="00F526C7"/>
    <w:rsid w:val="00F5484D"/>
    <w:rsid w:val="00F55427"/>
    <w:rsid w:val="00F56B66"/>
    <w:rsid w:val="00F61FB5"/>
    <w:rsid w:val="00F621B9"/>
    <w:rsid w:val="00F6378F"/>
    <w:rsid w:val="00F644A2"/>
    <w:rsid w:val="00F64FD7"/>
    <w:rsid w:val="00F65FE4"/>
    <w:rsid w:val="00F663E8"/>
    <w:rsid w:val="00F70CAF"/>
    <w:rsid w:val="00F71414"/>
    <w:rsid w:val="00F76455"/>
    <w:rsid w:val="00F76537"/>
    <w:rsid w:val="00F768FA"/>
    <w:rsid w:val="00F7735A"/>
    <w:rsid w:val="00F775BD"/>
    <w:rsid w:val="00F7796D"/>
    <w:rsid w:val="00F80647"/>
    <w:rsid w:val="00F80C76"/>
    <w:rsid w:val="00F80DBC"/>
    <w:rsid w:val="00F81BB9"/>
    <w:rsid w:val="00F8235F"/>
    <w:rsid w:val="00F82909"/>
    <w:rsid w:val="00F83138"/>
    <w:rsid w:val="00F83C4E"/>
    <w:rsid w:val="00F83D5F"/>
    <w:rsid w:val="00F84598"/>
    <w:rsid w:val="00F846C0"/>
    <w:rsid w:val="00F84B0D"/>
    <w:rsid w:val="00F84C18"/>
    <w:rsid w:val="00F850B0"/>
    <w:rsid w:val="00F852CF"/>
    <w:rsid w:val="00F862FC"/>
    <w:rsid w:val="00F86A22"/>
    <w:rsid w:val="00F90E85"/>
    <w:rsid w:val="00F913BD"/>
    <w:rsid w:val="00F932E7"/>
    <w:rsid w:val="00F940D5"/>
    <w:rsid w:val="00F946C4"/>
    <w:rsid w:val="00F95811"/>
    <w:rsid w:val="00FA1129"/>
    <w:rsid w:val="00FA2B5D"/>
    <w:rsid w:val="00FA2C4C"/>
    <w:rsid w:val="00FA5167"/>
    <w:rsid w:val="00FA590B"/>
    <w:rsid w:val="00FA5F47"/>
    <w:rsid w:val="00FA66FA"/>
    <w:rsid w:val="00FA70ED"/>
    <w:rsid w:val="00FA7860"/>
    <w:rsid w:val="00FA78F0"/>
    <w:rsid w:val="00FB0394"/>
    <w:rsid w:val="00FB0DFA"/>
    <w:rsid w:val="00FB1A53"/>
    <w:rsid w:val="00FB1B1D"/>
    <w:rsid w:val="00FB3121"/>
    <w:rsid w:val="00FB3635"/>
    <w:rsid w:val="00FB540E"/>
    <w:rsid w:val="00FB6006"/>
    <w:rsid w:val="00FB6683"/>
    <w:rsid w:val="00FB6904"/>
    <w:rsid w:val="00FB790B"/>
    <w:rsid w:val="00FB7DE6"/>
    <w:rsid w:val="00FC064D"/>
    <w:rsid w:val="00FC0CE4"/>
    <w:rsid w:val="00FC2EEA"/>
    <w:rsid w:val="00FC4E68"/>
    <w:rsid w:val="00FD0835"/>
    <w:rsid w:val="00FD113E"/>
    <w:rsid w:val="00FD1603"/>
    <w:rsid w:val="00FD3303"/>
    <w:rsid w:val="00FD4EC9"/>
    <w:rsid w:val="00FD53B3"/>
    <w:rsid w:val="00FD6692"/>
    <w:rsid w:val="00FD6C94"/>
    <w:rsid w:val="00FE046D"/>
    <w:rsid w:val="00FE0B74"/>
    <w:rsid w:val="00FE0BC9"/>
    <w:rsid w:val="00FE1935"/>
    <w:rsid w:val="00FE2EB7"/>
    <w:rsid w:val="00FE33DB"/>
    <w:rsid w:val="00FE4371"/>
    <w:rsid w:val="00FE55E7"/>
    <w:rsid w:val="00FE5738"/>
    <w:rsid w:val="00FE5B2A"/>
    <w:rsid w:val="00FE5DA1"/>
    <w:rsid w:val="00FF07DC"/>
    <w:rsid w:val="00FF0BAF"/>
    <w:rsid w:val="00FF1836"/>
    <w:rsid w:val="00FF2891"/>
    <w:rsid w:val="00FF326D"/>
    <w:rsid w:val="00FF3AA2"/>
    <w:rsid w:val="00FF581D"/>
    <w:rsid w:val="00FF69DD"/>
    <w:rsid w:val="00FF6E3C"/>
    <w:rsid w:val="00FF6E64"/>
    <w:rsid w:val="03BF0209"/>
    <w:rsid w:val="089214E0"/>
    <w:rsid w:val="09868187"/>
    <w:rsid w:val="0AC9B094"/>
    <w:rsid w:val="0C72AE43"/>
    <w:rsid w:val="0E84AB6B"/>
    <w:rsid w:val="0EDB253A"/>
    <w:rsid w:val="0F287C36"/>
    <w:rsid w:val="104F3401"/>
    <w:rsid w:val="13BF658D"/>
    <w:rsid w:val="177D9658"/>
    <w:rsid w:val="178D642A"/>
    <w:rsid w:val="18F15A7D"/>
    <w:rsid w:val="1AD97C38"/>
    <w:rsid w:val="1BA3464D"/>
    <w:rsid w:val="1C0B94F3"/>
    <w:rsid w:val="1D91A6DD"/>
    <w:rsid w:val="2196B733"/>
    <w:rsid w:val="2249B3E1"/>
    <w:rsid w:val="225EF2F5"/>
    <w:rsid w:val="2661710B"/>
    <w:rsid w:val="266976C2"/>
    <w:rsid w:val="290DC184"/>
    <w:rsid w:val="2C29A31A"/>
    <w:rsid w:val="2F9850FB"/>
    <w:rsid w:val="3144A46A"/>
    <w:rsid w:val="3290E397"/>
    <w:rsid w:val="32E4A60B"/>
    <w:rsid w:val="3741AB5D"/>
    <w:rsid w:val="377C9016"/>
    <w:rsid w:val="39E8C8C1"/>
    <w:rsid w:val="3B5748EC"/>
    <w:rsid w:val="3E216A27"/>
    <w:rsid w:val="3F4326B5"/>
    <w:rsid w:val="3FD3A7B5"/>
    <w:rsid w:val="46ABDF08"/>
    <w:rsid w:val="4B842CBA"/>
    <w:rsid w:val="4B8BBD31"/>
    <w:rsid w:val="4FDED9DE"/>
    <w:rsid w:val="539BF529"/>
    <w:rsid w:val="59147535"/>
    <w:rsid w:val="5BF328AF"/>
    <w:rsid w:val="60BC1E7A"/>
    <w:rsid w:val="60C7A3AA"/>
    <w:rsid w:val="62B66087"/>
    <w:rsid w:val="635BB64C"/>
    <w:rsid w:val="645B0AD0"/>
    <w:rsid w:val="64C4A25A"/>
    <w:rsid w:val="652A7A8A"/>
    <w:rsid w:val="687CDA2D"/>
    <w:rsid w:val="69E184A9"/>
    <w:rsid w:val="6AA4E1C5"/>
    <w:rsid w:val="71AF9A0D"/>
    <w:rsid w:val="72409101"/>
    <w:rsid w:val="72F3A876"/>
    <w:rsid w:val="77D2F98B"/>
    <w:rsid w:val="79B4F535"/>
    <w:rsid w:val="7EA2B40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56135"/>
  <w15:chartTrackingRefBased/>
  <w15:docId w15:val="{25B0F316-0C97-439E-8DE2-6AAD9ECD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9"/>
    <w:rPr>
      <w:rFonts w:ascii="Arial" w:hAnsi="Arial"/>
    </w:rPr>
  </w:style>
  <w:style w:type="paragraph" w:styleId="Heading2">
    <w:name w:val="heading 2"/>
    <w:basedOn w:val="Normal"/>
    <w:next w:val="Normal"/>
    <w:link w:val="Heading2Char"/>
    <w:uiPriority w:val="9"/>
    <w:unhideWhenUsed/>
    <w:qFormat/>
    <w:rsid w:val="00B81BAD"/>
    <w:pPr>
      <w:spacing w:before="100" w:beforeAutospacing="1" w:after="120" w:line="276" w:lineRule="auto"/>
      <w:outlineLvl w:val="1"/>
    </w:pPr>
    <w:rPr>
      <w:rFonts w:eastAsia="Times New Roman"/>
      <w:b/>
      <w:bCs/>
      <w:color w:val="1E1545" w:themeColor="text1"/>
      <w:sz w:val="32"/>
      <w:szCs w:val="28"/>
      <w:shd w:val="clear" w:color="auto" w:fill="FFFFFF"/>
      <w:lang w:eastAsia="en-GB"/>
    </w:rPr>
  </w:style>
  <w:style w:type="paragraph" w:styleId="Heading3">
    <w:name w:val="heading 3"/>
    <w:basedOn w:val="Normal"/>
    <w:next w:val="Normal"/>
    <w:link w:val="Heading3Char"/>
    <w:uiPriority w:val="9"/>
    <w:unhideWhenUsed/>
    <w:qFormat/>
    <w:rsid w:val="00B81BAD"/>
    <w:pPr>
      <w:spacing w:before="100" w:beforeAutospacing="1" w:after="120" w:line="276" w:lineRule="auto"/>
      <w:outlineLvl w:val="2"/>
    </w:pPr>
    <w:rPr>
      <w:rFonts w:eastAsia="Times New Roman"/>
      <w:b/>
      <w:bCs/>
      <w:color w:val="1F3864"/>
      <w:sz w:val="28"/>
      <w:szCs w:val="28"/>
      <w:shd w:val="clear" w:color="auto" w:fill="FFFFFF"/>
      <w:lang w:eastAsia="en-GB"/>
    </w:rPr>
  </w:style>
  <w:style w:type="paragraph" w:styleId="Heading4">
    <w:name w:val="heading 4"/>
    <w:basedOn w:val="Normal"/>
    <w:next w:val="Normal"/>
    <w:link w:val="Heading4Char"/>
    <w:uiPriority w:val="9"/>
    <w:semiHidden/>
    <w:unhideWhenUsed/>
    <w:qFormat/>
    <w:rsid w:val="003260B6"/>
    <w:pPr>
      <w:keepNext/>
      <w:keepLines/>
      <w:spacing w:before="40"/>
      <w:outlineLvl w:val="3"/>
    </w:pPr>
    <w:rPr>
      <w:rFonts w:asciiTheme="majorHAnsi" w:eastAsiaTheme="majorEastAsia" w:hAnsiTheme="majorHAnsi" w:cstheme="majorBidi"/>
      <w:i/>
      <w:iCs/>
      <w:color w:val="1F84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2BA"/>
    <w:pPr>
      <w:tabs>
        <w:tab w:val="center" w:pos="4680"/>
        <w:tab w:val="right" w:pos="9360"/>
      </w:tabs>
    </w:pPr>
  </w:style>
  <w:style w:type="character" w:customStyle="1" w:styleId="HeaderChar">
    <w:name w:val="Header Char"/>
    <w:basedOn w:val="DefaultParagraphFont"/>
    <w:link w:val="Header"/>
    <w:uiPriority w:val="99"/>
    <w:rsid w:val="001172BA"/>
  </w:style>
  <w:style w:type="paragraph" w:styleId="Footer">
    <w:name w:val="footer"/>
    <w:basedOn w:val="Normal"/>
    <w:link w:val="FooterChar"/>
    <w:uiPriority w:val="99"/>
    <w:unhideWhenUsed/>
    <w:rsid w:val="001172BA"/>
    <w:pPr>
      <w:tabs>
        <w:tab w:val="center" w:pos="4680"/>
        <w:tab w:val="right" w:pos="9360"/>
      </w:tabs>
    </w:pPr>
  </w:style>
  <w:style w:type="character" w:customStyle="1" w:styleId="FooterChar">
    <w:name w:val="Footer Char"/>
    <w:basedOn w:val="DefaultParagraphFont"/>
    <w:link w:val="Footer"/>
    <w:uiPriority w:val="99"/>
    <w:rsid w:val="001172BA"/>
  </w:style>
  <w:style w:type="paragraph" w:customStyle="1" w:styleId="Introduction">
    <w:name w:val="Introduction"/>
    <w:basedOn w:val="Normal"/>
    <w:next w:val="Normal"/>
    <w:qFormat/>
    <w:rsid w:val="00B81BAD"/>
    <w:pPr>
      <w:spacing w:before="100" w:beforeAutospacing="1" w:after="240" w:line="276" w:lineRule="auto"/>
    </w:pPr>
    <w:rPr>
      <w:rFonts w:eastAsia="Times New Roman"/>
      <w:color w:val="1E1644"/>
      <w:sz w:val="32"/>
      <w:szCs w:val="20"/>
      <w:lang w:eastAsia="en-GB"/>
    </w:rPr>
  </w:style>
  <w:style w:type="character" w:styleId="Strong">
    <w:name w:val="Strong"/>
    <w:uiPriority w:val="22"/>
    <w:qFormat/>
    <w:rsid w:val="001172BA"/>
    <w:rPr>
      <w:b/>
      <w:bCs/>
      <w:spacing w:val="0"/>
    </w:rPr>
  </w:style>
  <w:style w:type="paragraph" w:customStyle="1" w:styleId="NormalText">
    <w:name w:val="Normal Text"/>
    <w:basedOn w:val="Normal"/>
    <w:qFormat/>
    <w:rsid w:val="007D72E6"/>
    <w:pPr>
      <w:spacing w:before="120" w:after="120" w:line="288" w:lineRule="auto"/>
    </w:pPr>
    <w:rPr>
      <w:rFonts w:eastAsia="Times New Roman"/>
      <w:color w:val="1E1545" w:themeColor="text1"/>
      <w:szCs w:val="20"/>
      <w:shd w:val="clear" w:color="auto" w:fill="FFFFFF"/>
      <w:lang w:eastAsia="en-GB"/>
    </w:rPr>
  </w:style>
  <w:style w:type="paragraph" w:styleId="FootnoteText">
    <w:name w:val="footnote text"/>
    <w:basedOn w:val="Normal"/>
    <w:link w:val="FootnoteTextChar"/>
    <w:uiPriority w:val="99"/>
    <w:unhideWhenUsed/>
    <w:rsid w:val="001172BA"/>
    <w:pPr>
      <w:ind w:left="680"/>
    </w:pPr>
    <w:rPr>
      <w:color w:val="1E1545" w:themeColor="text1"/>
      <w:sz w:val="16"/>
      <w:szCs w:val="20"/>
      <w:lang w:eastAsia="en-US"/>
    </w:rPr>
  </w:style>
  <w:style w:type="character" w:customStyle="1" w:styleId="FootnoteTextChar">
    <w:name w:val="Footnote Text Char"/>
    <w:basedOn w:val="DefaultParagraphFont"/>
    <w:link w:val="FootnoteText"/>
    <w:uiPriority w:val="99"/>
    <w:rsid w:val="001172BA"/>
    <w:rPr>
      <w:rFonts w:ascii="Arial" w:hAnsi="Arial"/>
      <w:color w:val="1E1545" w:themeColor="text1"/>
      <w:sz w:val="16"/>
      <w:szCs w:val="20"/>
      <w:lang w:eastAsia="en-US"/>
    </w:rPr>
  </w:style>
  <w:style w:type="character" w:styleId="FootnoteReference">
    <w:name w:val="footnote reference"/>
    <w:basedOn w:val="DefaultParagraphFont"/>
    <w:uiPriority w:val="99"/>
    <w:semiHidden/>
    <w:unhideWhenUsed/>
    <w:rsid w:val="001172BA"/>
    <w:rPr>
      <w:rFonts w:ascii="Arial" w:hAnsi="Arial"/>
      <w:sz w:val="24"/>
      <w:vertAlign w:val="superscript"/>
    </w:rPr>
  </w:style>
  <w:style w:type="paragraph" w:styleId="ListBullet">
    <w:name w:val="List Bullet"/>
    <w:basedOn w:val="NormalText"/>
    <w:uiPriority w:val="99"/>
    <w:unhideWhenUsed/>
    <w:qFormat/>
    <w:rsid w:val="00CA0DD9"/>
    <w:pPr>
      <w:numPr>
        <w:numId w:val="4"/>
      </w:numPr>
      <w:spacing w:after="160" w:line="259" w:lineRule="auto"/>
    </w:pPr>
  </w:style>
  <w:style w:type="paragraph" w:styleId="ListBullet2">
    <w:name w:val="List Bullet 2"/>
    <w:basedOn w:val="Normal"/>
    <w:uiPriority w:val="99"/>
    <w:unhideWhenUsed/>
    <w:qFormat/>
    <w:rsid w:val="001172BA"/>
    <w:pPr>
      <w:numPr>
        <w:ilvl w:val="1"/>
        <w:numId w:val="1"/>
      </w:numPr>
      <w:spacing w:after="80"/>
      <w:ind w:left="1434"/>
    </w:pPr>
    <w:rPr>
      <w:color w:val="1E1545" w:themeColor="text1"/>
      <w:szCs w:val="20"/>
    </w:rPr>
  </w:style>
  <w:style w:type="paragraph" w:styleId="ListBullet3">
    <w:name w:val="List Bullet 3"/>
    <w:basedOn w:val="Normal"/>
    <w:uiPriority w:val="99"/>
    <w:unhideWhenUsed/>
    <w:qFormat/>
    <w:rsid w:val="00DE1F4E"/>
    <w:pPr>
      <w:numPr>
        <w:ilvl w:val="2"/>
        <w:numId w:val="1"/>
      </w:numPr>
      <w:spacing w:after="80"/>
      <w:ind w:left="2160" w:hanging="181"/>
    </w:pPr>
    <w:rPr>
      <w:color w:val="1E1545" w:themeColor="text1"/>
      <w:szCs w:val="20"/>
    </w:rPr>
  </w:style>
  <w:style w:type="paragraph" w:styleId="NoSpacing">
    <w:name w:val="No Spacing"/>
    <w:link w:val="NoSpacingChar"/>
    <w:uiPriority w:val="1"/>
    <w:qFormat/>
    <w:rsid w:val="005F1B0A"/>
    <w:rPr>
      <w:sz w:val="22"/>
      <w:szCs w:val="22"/>
      <w:lang w:val="en-US"/>
    </w:rPr>
  </w:style>
  <w:style w:type="character" w:customStyle="1" w:styleId="NoSpacingChar">
    <w:name w:val="No Spacing Char"/>
    <w:basedOn w:val="DefaultParagraphFont"/>
    <w:link w:val="NoSpacing"/>
    <w:uiPriority w:val="1"/>
    <w:rsid w:val="005F1B0A"/>
    <w:rPr>
      <w:sz w:val="22"/>
      <w:szCs w:val="22"/>
      <w:lang w:val="en-US"/>
    </w:rPr>
  </w:style>
  <w:style w:type="table" w:styleId="PlainTable2">
    <w:name w:val="Plain Table 2"/>
    <w:basedOn w:val="TableNormal"/>
    <w:uiPriority w:val="42"/>
    <w:rsid w:val="005F1B0A"/>
    <w:pPr>
      <w:ind w:left="2160"/>
    </w:pPr>
    <w:rPr>
      <w:sz w:val="20"/>
      <w:szCs w:val="20"/>
      <w:lang w:eastAsia="en-US"/>
    </w:rPr>
    <w:tblPr>
      <w:tblStyleRowBandSize w:val="1"/>
      <w:tblStyleColBandSize w:val="1"/>
      <w:tblBorders>
        <w:top w:val="single" w:sz="4" w:space="0" w:color="715DCD" w:themeColor="text1" w:themeTint="80"/>
        <w:bottom w:val="single" w:sz="4" w:space="0" w:color="715DCD" w:themeColor="text1" w:themeTint="80"/>
      </w:tblBorders>
    </w:tblPr>
    <w:tcPr>
      <w:shd w:val="clear" w:color="auto" w:fill="auto"/>
    </w:tc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uiPriority w:val="99"/>
    <w:unhideWhenUsed/>
    <w:qFormat/>
    <w:rsid w:val="005F1B0A"/>
    <w:pPr>
      <w:numPr>
        <w:numId w:val="2"/>
      </w:numPr>
      <w:spacing w:after="80"/>
    </w:pPr>
    <w:rPr>
      <w:color w:val="1E1545" w:themeColor="text1"/>
      <w:szCs w:val="20"/>
    </w:rPr>
  </w:style>
  <w:style w:type="paragraph" w:styleId="ListNumber2">
    <w:name w:val="List Number 2"/>
    <w:basedOn w:val="Normal"/>
    <w:uiPriority w:val="99"/>
    <w:unhideWhenUsed/>
    <w:qFormat/>
    <w:rsid w:val="005F1B0A"/>
    <w:pPr>
      <w:numPr>
        <w:ilvl w:val="1"/>
        <w:numId w:val="2"/>
      </w:numPr>
      <w:spacing w:after="80"/>
    </w:pPr>
    <w:rPr>
      <w:color w:val="1E1545" w:themeColor="text1"/>
      <w:szCs w:val="20"/>
    </w:rPr>
  </w:style>
  <w:style w:type="paragraph" w:styleId="ListNumber3">
    <w:name w:val="List Number 3"/>
    <w:basedOn w:val="Normal"/>
    <w:uiPriority w:val="99"/>
    <w:unhideWhenUsed/>
    <w:qFormat/>
    <w:rsid w:val="005F1B0A"/>
    <w:pPr>
      <w:numPr>
        <w:ilvl w:val="2"/>
        <w:numId w:val="2"/>
      </w:numPr>
      <w:spacing w:after="80"/>
    </w:pPr>
    <w:rPr>
      <w:color w:val="1E1545" w:themeColor="text1"/>
      <w:szCs w:val="20"/>
    </w:rPr>
  </w:style>
  <w:style w:type="table" w:customStyle="1" w:styleId="PlainTable21">
    <w:name w:val="Plain Table 21"/>
    <w:basedOn w:val="TableNormal"/>
    <w:next w:val="PlainTable2"/>
    <w:uiPriority w:val="42"/>
    <w:rsid w:val="005F1B0A"/>
    <w:pPr>
      <w:ind w:left="2160"/>
    </w:pPr>
    <w:rPr>
      <w:sz w:val="20"/>
      <w:szCs w:val="20"/>
      <w:lang w:eastAsia="en-US"/>
    </w:rPr>
    <w:tblPr>
      <w:tblStyleRowBandSize w:val="1"/>
      <w:tblStyleColBandSize w:val="1"/>
      <w:tblBorders>
        <w:top w:val="single" w:sz="4" w:space="0" w:color="715DCD"/>
        <w:bottom w:val="single" w:sz="4" w:space="0" w:color="715DCD"/>
      </w:tblBorders>
    </w:tblPr>
    <w:tcPr>
      <w:shd w:val="clear" w:color="auto" w:fill="auto"/>
    </w:tcPr>
    <w:tblStylePr w:type="firstRow">
      <w:rPr>
        <w:b/>
        <w:bCs/>
      </w:rPr>
      <w:tblPr/>
      <w:tcPr>
        <w:tcBorders>
          <w:bottom w:val="single" w:sz="4" w:space="0" w:color="715DCD"/>
        </w:tcBorders>
      </w:tcPr>
    </w:tblStylePr>
    <w:tblStylePr w:type="lastRow">
      <w:rPr>
        <w:b/>
        <w:bCs/>
      </w:rPr>
      <w:tblPr/>
      <w:tcPr>
        <w:tcBorders>
          <w:top w:val="single" w:sz="4" w:space="0" w:color="715DCD"/>
        </w:tcBorders>
      </w:tcPr>
    </w:tblStylePr>
    <w:tblStylePr w:type="firstCol">
      <w:rPr>
        <w:b/>
        <w:bCs/>
      </w:rPr>
    </w:tblStylePr>
    <w:tblStylePr w:type="lastCol">
      <w:rPr>
        <w:b/>
        <w:bCs/>
      </w:rPr>
    </w:tblStylePr>
    <w:tblStylePr w:type="band1Vert">
      <w:tblPr/>
      <w:tcPr>
        <w:tcBorders>
          <w:left w:val="single" w:sz="4" w:space="0" w:color="715DCD"/>
          <w:right w:val="single" w:sz="4" w:space="0" w:color="715DCD"/>
        </w:tcBorders>
      </w:tcPr>
    </w:tblStylePr>
    <w:tblStylePr w:type="band2Vert">
      <w:tblPr/>
      <w:tcPr>
        <w:tcBorders>
          <w:left w:val="single" w:sz="4" w:space="0" w:color="715DCD"/>
          <w:right w:val="single" w:sz="4" w:space="0" w:color="715DCD"/>
        </w:tcBorders>
      </w:tcPr>
    </w:tblStylePr>
    <w:tblStylePr w:type="band1Horz">
      <w:tblPr/>
      <w:tcPr>
        <w:tcBorders>
          <w:top w:val="single" w:sz="4" w:space="0" w:color="715DCD"/>
          <w:bottom w:val="single" w:sz="4" w:space="0" w:color="715DCD"/>
        </w:tcBorders>
      </w:tcPr>
    </w:tblStylePr>
  </w:style>
  <w:style w:type="paragraph" w:styleId="BalloonText">
    <w:name w:val="Balloon Text"/>
    <w:basedOn w:val="Normal"/>
    <w:link w:val="BalloonTextChar"/>
    <w:uiPriority w:val="99"/>
    <w:semiHidden/>
    <w:unhideWhenUsed/>
    <w:rsid w:val="00F33A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3A6F"/>
    <w:rPr>
      <w:rFonts w:ascii="Times New Roman" w:hAnsi="Times New Roman" w:cs="Times New Roman"/>
      <w:sz w:val="18"/>
      <w:szCs w:val="18"/>
    </w:rPr>
  </w:style>
  <w:style w:type="paragraph" w:customStyle="1" w:styleId="Quoteorcalloutbox">
    <w:name w:val="Quote or call out box"/>
    <w:basedOn w:val="Normal"/>
    <w:qFormat/>
    <w:rsid w:val="00B81BAD"/>
    <w:pPr>
      <w:pBdr>
        <w:top w:val="single" w:sz="8" w:space="1" w:color="2AB1BB" w:themeColor="accent1"/>
        <w:bottom w:val="single" w:sz="8" w:space="1" w:color="2AB1BB" w:themeColor="accent1"/>
      </w:pBdr>
      <w:spacing w:before="100" w:beforeAutospacing="1" w:after="120" w:line="276" w:lineRule="auto"/>
    </w:pPr>
    <w:rPr>
      <w:rFonts w:eastAsia="Times New Roman"/>
      <w:b/>
      <w:bCs/>
      <w:color w:val="1F3864"/>
      <w:sz w:val="28"/>
      <w:szCs w:val="28"/>
      <w:shd w:val="clear" w:color="auto" w:fill="FFFFFF"/>
      <w:lang w:eastAsia="en-GB"/>
    </w:rPr>
  </w:style>
  <w:style w:type="paragraph" w:styleId="ListParagraph">
    <w:name w:val="List Paragraph"/>
    <w:basedOn w:val="Normal"/>
    <w:uiPriority w:val="34"/>
    <w:qFormat/>
    <w:rsid w:val="008C6D94"/>
    <w:pPr>
      <w:ind w:left="720"/>
      <w:contextualSpacing/>
    </w:pPr>
  </w:style>
  <w:style w:type="character" w:styleId="Hyperlink">
    <w:name w:val="Hyperlink"/>
    <w:basedOn w:val="DefaultParagraphFont"/>
    <w:uiPriority w:val="99"/>
    <w:unhideWhenUsed/>
    <w:rsid w:val="00EF52D0"/>
    <w:rPr>
      <w:color w:val="0070C0"/>
      <w:u w:val="single"/>
    </w:rPr>
  </w:style>
  <w:style w:type="character" w:styleId="UnresolvedMention">
    <w:name w:val="Unresolved Mention"/>
    <w:basedOn w:val="DefaultParagraphFont"/>
    <w:uiPriority w:val="99"/>
    <w:semiHidden/>
    <w:unhideWhenUsed/>
    <w:rsid w:val="00044582"/>
    <w:rPr>
      <w:color w:val="605E5C"/>
      <w:shd w:val="clear" w:color="auto" w:fill="E1DFDD"/>
    </w:rPr>
  </w:style>
  <w:style w:type="table" w:customStyle="1" w:styleId="TableGrid1">
    <w:name w:val="Table Grid1"/>
    <w:basedOn w:val="TableNormal"/>
    <w:next w:val="TableGrid"/>
    <w:uiPriority w:val="39"/>
    <w:rsid w:val="00044582"/>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4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partmentofHealthtable">
    <w:name w:val="Department of Health table"/>
    <w:basedOn w:val="TableNormal"/>
    <w:uiPriority w:val="99"/>
    <w:rsid w:val="002F5017"/>
    <w:rPr>
      <w:rFonts w:ascii="Arial" w:eastAsia="Times New Roman" w:hAnsi="Arial" w:cs="Times New Roman"/>
      <w:color w:val="000000"/>
      <w:sz w:val="21"/>
      <w:szCs w:val="20"/>
      <w:lang w:eastAsia="en-AU"/>
    </w:rPr>
    <w:tblPr>
      <w:tblBorders>
        <w:top w:val="single" w:sz="4" w:space="0" w:color="000000"/>
        <w:bottom w:val="single" w:sz="4" w:space="0" w:color="000000"/>
        <w:insideH w:val="single" w:sz="4" w:space="0" w:color="000000"/>
      </w:tblBorders>
    </w:tblPr>
    <w:tcPr>
      <w:shd w:val="clear" w:color="auto" w:fill="auto"/>
      <w:vAlign w:val="center"/>
    </w:tcPr>
    <w:tblStylePr w:type="firstRow">
      <w:rPr>
        <w:rFonts w:ascii="Arial" w:hAnsi="Arial"/>
        <w:b/>
        <w:color w:val="FFFFFF"/>
        <w:sz w:val="24"/>
      </w:rPr>
      <w:tblPr/>
      <w:tcPr>
        <w:shd w:val="clear" w:color="auto" w:fill="000000"/>
      </w:tcPr>
    </w:tblStylePr>
    <w:tblStylePr w:type="lastRow">
      <w:rPr>
        <w:rFonts w:ascii="Arial" w:hAnsi="Arial"/>
        <w:color w:val="000000"/>
      </w:rPr>
    </w:tblStylePr>
  </w:style>
  <w:style w:type="paragraph" w:styleId="Revision">
    <w:name w:val="Revision"/>
    <w:hidden/>
    <w:uiPriority w:val="99"/>
    <w:semiHidden/>
    <w:rsid w:val="00C95E85"/>
    <w:rPr>
      <w:rFonts w:ascii="Arial" w:hAnsi="Arial"/>
    </w:rPr>
  </w:style>
  <w:style w:type="character" w:styleId="CommentReference">
    <w:name w:val="annotation reference"/>
    <w:basedOn w:val="DefaultParagraphFont"/>
    <w:uiPriority w:val="99"/>
    <w:semiHidden/>
    <w:unhideWhenUsed/>
    <w:rsid w:val="00BE053B"/>
    <w:rPr>
      <w:sz w:val="16"/>
      <w:szCs w:val="16"/>
    </w:rPr>
  </w:style>
  <w:style w:type="paragraph" w:styleId="CommentText">
    <w:name w:val="annotation text"/>
    <w:basedOn w:val="Normal"/>
    <w:link w:val="CommentTextChar"/>
    <w:uiPriority w:val="99"/>
    <w:unhideWhenUsed/>
    <w:rsid w:val="00BE053B"/>
    <w:rPr>
      <w:sz w:val="20"/>
      <w:szCs w:val="20"/>
    </w:rPr>
  </w:style>
  <w:style w:type="character" w:customStyle="1" w:styleId="CommentTextChar">
    <w:name w:val="Comment Text Char"/>
    <w:basedOn w:val="DefaultParagraphFont"/>
    <w:link w:val="CommentText"/>
    <w:uiPriority w:val="99"/>
    <w:rsid w:val="00BE053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E053B"/>
    <w:rPr>
      <w:b/>
      <w:bCs/>
    </w:rPr>
  </w:style>
  <w:style w:type="character" w:customStyle="1" w:styleId="CommentSubjectChar">
    <w:name w:val="Comment Subject Char"/>
    <w:basedOn w:val="CommentTextChar"/>
    <w:link w:val="CommentSubject"/>
    <w:uiPriority w:val="99"/>
    <w:semiHidden/>
    <w:rsid w:val="00BE053B"/>
    <w:rPr>
      <w:rFonts w:ascii="Arial" w:hAnsi="Arial"/>
      <w:b/>
      <w:bCs/>
      <w:sz w:val="20"/>
      <w:szCs w:val="20"/>
    </w:rPr>
  </w:style>
  <w:style w:type="character" w:styleId="SubtleEmphasis">
    <w:name w:val="Subtle Emphasis"/>
    <w:basedOn w:val="DefaultParagraphFont"/>
    <w:uiPriority w:val="19"/>
    <w:qFormat/>
    <w:rsid w:val="0081501F"/>
    <w:rPr>
      <w:i/>
      <w:iCs/>
      <w:color w:val="735ECE" w:themeColor="text1" w:themeTint="7F"/>
    </w:rPr>
  </w:style>
  <w:style w:type="character" w:styleId="FollowedHyperlink">
    <w:name w:val="FollowedHyperlink"/>
    <w:basedOn w:val="DefaultParagraphFont"/>
    <w:uiPriority w:val="99"/>
    <w:semiHidden/>
    <w:unhideWhenUsed/>
    <w:rsid w:val="001A2D89"/>
    <w:rPr>
      <w:color w:val="78BE43" w:themeColor="followedHyperlink"/>
      <w:u w:val="single"/>
    </w:rPr>
  </w:style>
  <w:style w:type="paragraph" w:styleId="Title">
    <w:name w:val="Title"/>
    <w:basedOn w:val="Normal"/>
    <w:next w:val="Normal"/>
    <w:link w:val="TitleChar"/>
    <w:uiPriority w:val="10"/>
    <w:rsid w:val="00B81BAD"/>
    <w:pPr>
      <w:spacing w:before="5200" w:after="240"/>
    </w:pPr>
    <w:rPr>
      <w:rFonts w:eastAsia="Times New Roman"/>
      <w:b/>
      <w:color w:val="1E1644"/>
      <w:sz w:val="60"/>
      <w:szCs w:val="20"/>
      <w:lang w:eastAsia="en-GB"/>
    </w:rPr>
  </w:style>
  <w:style w:type="character" w:customStyle="1" w:styleId="TitleChar">
    <w:name w:val="Title Char"/>
    <w:basedOn w:val="DefaultParagraphFont"/>
    <w:link w:val="Title"/>
    <w:uiPriority w:val="10"/>
    <w:rsid w:val="00CA0DD9"/>
    <w:rPr>
      <w:rFonts w:ascii="Arial" w:eastAsia="Times New Roman" w:hAnsi="Arial"/>
      <w:b/>
      <w:color w:val="1E1644"/>
      <w:sz w:val="60"/>
      <w:szCs w:val="20"/>
      <w:lang w:eastAsia="en-GB"/>
    </w:rPr>
  </w:style>
  <w:style w:type="paragraph" w:styleId="Subtitle">
    <w:name w:val="Subtitle"/>
    <w:basedOn w:val="Normal"/>
    <w:next w:val="Normal"/>
    <w:link w:val="SubtitleChar"/>
    <w:uiPriority w:val="11"/>
    <w:rsid w:val="00B81BAD"/>
    <w:pPr>
      <w:spacing w:before="100" w:beforeAutospacing="1" w:after="120" w:line="276" w:lineRule="auto"/>
    </w:pPr>
    <w:rPr>
      <w:rFonts w:eastAsia="Times New Roman"/>
      <w:b/>
      <w:bCs/>
      <w:color w:val="1E1644"/>
      <w:sz w:val="32"/>
      <w:szCs w:val="28"/>
      <w:shd w:val="clear" w:color="auto" w:fill="FFFFFF"/>
      <w:lang w:eastAsia="en-GB"/>
    </w:rPr>
  </w:style>
  <w:style w:type="character" w:customStyle="1" w:styleId="SubtitleChar">
    <w:name w:val="Subtitle Char"/>
    <w:basedOn w:val="DefaultParagraphFont"/>
    <w:link w:val="Subtitle"/>
    <w:uiPriority w:val="11"/>
    <w:rsid w:val="00CA0DD9"/>
    <w:rPr>
      <w:rFonts w:ascii="Arial" w:eastAsia="Times New Roman" w:hAnsi="Arial"/>
      <w:b/>
      <w:bCs/>
      <w:color w:val="1E1644"/>
      <w:sz w:val="32"/>
      <w:szCs w:val="28"/>
      <w:lang w:eastAsia="en-GB"/>
    </w:rPr>
  </w:style>
  <w:style w:type="character" w:customStyle="1" w:styleId="Heading2Char">
    <w:name w:val="Heading 2 Char"/>
    <w:basedOn w:val="DefaultParagraphFont"/>
    <w:link w:val="Heading2"/>
    <w:uiPriority w:val="9"/>
    <w:rsid w:val="00CA0DD9"/>
    <w:rPr>
      <w:rFonts w:ascii="Arial" w:eastAsia="Times New Roman" w:hAnsi="Arial"/>
      <w:b/>
      <w:bCs/>
      <w:color w:val="1E1545" w:themeColor="text1"/>
      <w:sz w:val="32"/>
      <w:szCs w:val="28"/>
      <w:lang w:eastAsia="en-GB"/>
    </w:rPr>
  </w:style>
  <w:style w:type="character" w:customStyle="1" w:styleId="Heading3Char">
    <w:name w:val="Heading 3 Char"/>
    <w:basedOn w:val="DefaultParagraphFont"/>
    <w:link w:val="Heading3"/>
    <w:uiPriority w:val="9"/>
    <w:rsid w:val="00CA0DD9"/>
    <w:rPr>
      <w:rFonts w:ascii="Arial" w:eastAsia="Times New Roman" w:hAnsi="Arial"/>
      <w:b/>
      <w:bCs/>
      <w:color w:val="1F3864"/>
      <w:sz w:val="28"/>
      <w:szCs w:val="28"/>
      <w:lang w:eastAsia="en-GB"/>
    </w:rPr>
  </w:style>
  <w:style w:type="table" w:styleId="TableGridLight">
    <w:name w:val="Grid Table Light"/>
    <w:basedOn w:val="TableNormal"/>
    <w:uiPriority w:val="40"/>
    <w:rsid w:val="00CA0D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er3">
    <w:name w:val="Header 3"/>
    <w:basedOn w:val="Normal"/>
    <w:qFormat/>
    <w:rsid w:val="00414714"/>
    <w:pPr>
      <w:shd w:val="clear" w:color="auto" w:fill="FFFFFF"/>
      <w:spacing w:before="100" w:beforeAutospacing="1" w:after="120" w:line="276" w:lineRule="auto"/>
    </w:pPr>
    <w:rPr>
      <w:rFonts w:eastAsia="Times New Roman"/>
      <w:b/>
      <w:bCs/>
      <w:noProof/>
      <w:color w:val="1E1644"/>
      <w:lang w:eastAsia="en-GB"/>
    </w:rPr>
  </w:style>
  <w:style w:type="paragraph" w:customStyle="1" w:styleId="paragraph">
    <w:name w:val="paragraph"/>
    <w:basedOn w:val="Normal"/>
    <w:rsid w:val="00A30411"/>
    <w:pPr>
      <w:spacing w:before="100" w:beforeAutospacing="1" w:after="100" w:afterAutospacing="1"/>
    </w:pPr>
    <w:rPr>
      <w:rFonts w:ascii="Times New Roman" w:eastAsia="Times New Roman" w:hAnsi="Times New Roman" w:cs="Times New Roman"/>
      <w:lang w:eastAsia="en-AU"/>
    </w:rPr>
  </w:style>
  <w:style w:type="character" w:customStyle="1" w:styleId="normaltextrun">
    <w:name w:val="normaltextrun"/>
    <w:basedOn w:val="DefaultParagraphFont"/>
    <w:rsid w:val="00A30411"/>
  </w:style>
  <w:style w:type="character" w:customStyle="1" w:styleId="eop">
    <w:name w:val="eop"/>
    <w:basedOn w:val="DefaultParagraphFont"/>
    <w:rsid w:val="00A30411"/>
  </w:style>
  <w:style w:type="character" w:customStyle="1" w:styleId="Heading4Char">
    <w:name w:val="Heading 4 Char"/>
    <w:basedOn w:val="DefaultParagraphFont"/>
    <w:link w:val="Heading4"/>
    <w:uiPriority w:val="9"/>
    <w:semiHidden/>
    <w:rsid w:val="003260B6"/>
    <w:rPr>
      <w:rFonts w:asciiTheme="majorHAnsi" w:eastAsiaTheme="majorEastAsia" w:hAnsiTheme="majorHAnsi" w:cstheme="majorBidi"/>
      <w:i/>
      <w:iCs/>
      <w:color w:val="1F848B" w:themeColor="accent1" w:themeShade="BF"/>
    </w:rPr>
  </w:style>
  <w:style w:type="table" w:styleId="GridTable1Light">
    <w:name w:val="Grid Table 1 Light"/>
    <w:basedOn w:val="TableNormal"/>
    <w:uiPriority w:val="46"/>
    <w:rsid w:val="00020C1F"/>
    <w:tblPr>
      <w:tblStyleRowBandSize w:val="1"/>
      <w:tblStyleColBandSize w:val="1"/>
      <w:tblBorders>
        <w:top w:val="single" w:sz="4" w:space="0" w:color="8E7ED7" w:themeColor="text1" w:themeTint="66"/>
        <w:left w:val="single" w:sz="4" w:space="0" w:color="8E7ED7" w:themeColor="text1" w:themeTint="66"/>
        <w:bottom w:val="single" w:sz="4" w:space="0" w:color="8E7ED7" w:themeColor="text1" w:themeTint="66"/>
        <w:right w:val="single" w:sz="4" w:space="0" w:color="8E7ED7" w:themeColor="text1" w:themeTint="66"/>
        <w:insideH w:val="single" w:sz="4" w:space="0" w:color="8E7ED7" w:themeColor="text1" w:themeTint="66"/>
        <w:insideV w:val="single" w:sz="4" w:space="0" w:color="8E7ED7" w:themeColor="text1" w:themeTint="66"/>
      </w:tblBorders>
    </w:tblPr>
    <w:tblStylePr w:type="firstRow">
      <w:rPr>
        <w:b/>
        <w:bCs/>
      </w:rPr>
      <w:tblPr/>
      <w:tcPr>
        <w:tcBorders>
          <w:bottom w:val="single" w:sz="12" w:space="0" w:color="563DC4" w:themeColor="text1" w:themeTint="99"/>
        </w:tcBorders>
      </w:tcPr>
    </w:tblStylePr>
    <w:tblStylePr w:type="lastRow">
      <w:rPr>
        <w:b/>
        <w:bCs/>
      </w:rPr>
      <w:tblPr/>
      <w:tcPr>
        <w:tcBorders>
          <w:top w:val="double" w:sz="2" w:space="0" w:color="563DC4"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8453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7084">
      <w:bodyDiv w:val="1"/>
      <w:marLeft w:val="0"/>
      <w:marRight w:val="0"/>
      <w:marTop w:val="0"/>
      <w:marBottom w:val="0"/>
      <w:divBdr>
        <w:top w:val="none" w:sz="0" w:space="0" w:color="auto"/>
        <w:left w:val="none" w:sz="0" w:space="0" w:color="auto"/>
        <w:bottom w:val="none" w:sz="0" w:space="0" w:color="auto"/>
        <w:right w:val="none" w:sz="0" w:space="0" w:color="auto"/>
      </w:divBdr>
      <w:divsChild>
        <w:div w:id="366874428">
          <w:marLeft w:val="0"/>
          <w:marRight w:val="0"/>
          <w:marTop w:val="0"/>
          <w:marBottom w:val="0"/>
          <w:divBdr>
            <w:top w:val="none" w:sz="0" w:space="0" w:color="auto"/>
            <w:left w:val="none" w:sz="0" w:space="0" w:color="auto"/>
            <w:bottom w:val="none" w:sz="0" w:space="0" w:color="auto"/>
            <w:right w:val="none" w:sz="0" w:space="0" w:color="auto"/>
          </w:divBdr>
        </w:div>
        <w:div w:id="1121069997">
          <w:marLeft w:val="0"/>
          <w:marRight w:val="0"/>
          <w:marTop w:val="0"/>
          <w:marBottom w:val="0"/>
          <w:divBdr>
            <w:top w:val="none" w:sz="0" w:space="0" w:color="auto"/>
            <w:left w:val="none" w:sz="0" w:space="0" w:color="auto"/>
            <w:bottom w:val="none" w:sz="0" w:space="0" w:color="auto"/>
            <w:right w:val="none" w:sz="0" w:space="0" w:color="auto"/>
          </w:divBdr>
        </w:div>
        <w:div w:id="1671104020">
          <w:marLeft w:val="0"/>
          <w:marRight w:val="0"/>
          <w:marTop w:val="0"/>
          <w:marBottom w:val="0"/>
          <w:divBdr>
            <w:top w:val="none" w:sz="0" w:space="0" w:color="auto"/>
            <w:left w:val="none" w:sz="0" w:space="0" w:color="auto"/>
            <w:bottom w:val="none" w:sz="0" w:space="0" w:color="auto"/>
            <w:right w:val="none" w:sz="0" w:space="0" w:color="auto"/>
          </w:divBdr>
        </w:div>
      </w:divsChild>
    </w:div>
    <w:div w:id="657460920">
      <w:bodyDiv w:val="1"/>
      <w:marLeft w:val="0"/>
      <w:marRight w:val="0"/>
      <w:marTop w:val="0"/>
      <w:marBottom w:val="0"/>
      <w:divBdr>
        <w:top w:val="none" w:sz="0" w:space="0" w:color="auto"/>
        <w:left w:val="none" w:sz="0" w:space="0" w:color="auto"/>
        <w:bottom w:val="none" w:sz="0" w:space="0" w:color="auto"/>
        <w:right w:val="none" w:sz="0" w:space="0" w:color="auto"/>
      </w:divBdr>
      <w:divsChild>
        <w:div w:id="406155658">
          <w:marLeft w:val="0"/>
          <w:marRight w:val="0"/>
          <w:marTop w:val="0"/>
          <w:marBottom w:val="0"/>
          <w:divBdr>
            <w:top w:val="none" w:sz="0" w:space="0" w:color="auto"/>
            <w:left w:val="none" w:sz="0" w:space="0" w:color="auto"/>
            <w:bottom w:val="none" w:sz="0" w:space="0" w:color="auto"/>
            <w:right w:val="none" w:sz="0" w:space="0" w:color="auto"/>
          </w:divBdr>
        </w:div>
        <w:div w:id="453914411">
          <w:marLeft w:val="0"/>
          <w:marRight w:val="0"/>
          <w:marTop w:val="0"/>
          <w:marBottom w:val="0"/>
          <w:divBdr>
            <w:top w:val="none" w:sz="0" w:space="0" w:color="auto"/>
            <w:left w:val="none" w:sz="0" w:space="0" w:color="auto"/>
            <w:bottom w:val="none" w:sz="0" w:space="0" w:color="auto"/>
            <w:right w:val="none" w:sz="0" w:space="0" w:color="auto"/>
          </w:divBdr>
        </w:div>
        <w:div w:id="1490825230">
          <w:marLeft w:val="0"/>
          <w:marRight w:val="0"/>
          <w:marTop w:val="0"/>
          <w:marBottom w:val="0"/>
          <w:divBdr>
            <w:top w:val="none" w:sz="0" w:space="0" w:color="auto"/>
            <w:left w:val="none" w:sz="0" w:space="0" w:color="auto"/>
            <w:bottom w:val="none" w:sz="0" w:space="0" w:color="auto"/>
            <w:right w:val="none" w:sz="0" w:space="0" w:color="auto"/>
          </w:divBdr>
        </w:div>
      </w:divsChild>
    </w:div>
    <w:div w:id="823397834">
      <w:bodyDiv w:val="1"/>
      <w:marLeft w:val="0"/>
      <w:marRight w:val="0"/>
      <w:marTop w:val="0"/>
      <w:marBottom w:val="0"/>
      <w:divBdr>
        <w:top w:val="none" w:sz="0" w:space="0" w:color="auto"/>
        <w:left w:val="none" w:sz="0" w:space="0" w:color="auto"/>
        <w:bottom w:val="none" w:sz="0" w:space="0" w:color="auto"/>
        <w:right w:val="none" w:sz="0" w:space="0" w:color="auto"/>
      </w:divBdr>
    </w:div>
    <w:div w:id="993946550">
      <w:bodyDiv w:val="1"/>
      <w:marLeft w:val="0"/>
      <w:marRight w:val="0"/>
      <w:marTop w:val="0"/>
      <w:marBottom w:val="0"/>
      <w:divBdr>
        <w:top w:val="none" w:sz="0" w:space="0" w:color="auto"/>
        <w:left w:val="none" w:sz="0" w:space="0" w:color="auto"/>
        <w:bottom w:val="none" w:sz="0" w:space="0" w:color="auto"/>
        <w:right w:val="none" w:sz="0" w:space="0" w:color="auto"/>
      </w:divBdr>
    </w:div>
    <w:div w:id="1339121177">
      <w:bodyDiv w:val="1"/>
      <w:marLeft w:val="0"/>
      <w:marRight w:val="0"/>
      <w:marTop w:val="0"/>
      <w:marBottom w:val="0"/>
      <w:divBdr>
        <w:top w:val="none" w:sz="0" w:space="0" w:color="auto"/>
        <w:left w:val="none" w:sz="0" w:space="0" w:color="auto"/>
        <w:bottom w:val="none" w:sz="0" w:space="0" w:color="auto"/>
        <w:right w:val="none" w:sz="0" w:space="0" w:color="auto"/>
      </w:divBdr>
      <w:divsChild>
        <w:div w:id="1624800417">
          <w:marLeft w:val="0"/>
          <w:marRight w:val="0"/>
          <w:marTop w:val="0"/>
          <w:marBottom w:val="0"/>
          <w:divBdr>
            <w:top w:val="none" w:sz="0" w:space="0" w:color="auto"/>
            <w:left w:val="none" w:sz="0" w:space="0" w:color="auto"/>
            <w:bottom w:val="none" w:sz="0" w:space="0" w:color="auto"/>
            <w:right w:val="none" w:sz="0" w:space="0" w:color="auto"/>
          </w:divBdr>
        </w:div>
        <w:div w:id="1793088598">
          <w:marLeft w:val="0"/>
          <w:marRight w:val="0"/>
          <w:marTop w:val="0"/>
          <w:marBottom w:val="0"/>
          <w:divBdr>
            <w:top w:val="none" w:sz="0" w:space="0" w:color="auto"/>
            <w:left w:val="none" w:sz="0" w:space="0" w:color="auto"/>
            <w:bottom w:val="none" w:sz="0" w:space="0" w:color="auto"/>
            <w:right w:val="none" w:sz="0" w:space="0" w:color="auto"/>
          </w:divBdr>
        </w:div>
      </w:divsChild>
    </w:div>
    <w:div w:id="1733382799">
      <w:bodyDiv w:val="1"/>
      <w:marLeft w:val="0"/>
      <w:marRight w:val="0"/>
      <w:marTop w:val="0"/>
      <w:marBottom w:val="0"/>
      <w:divBdr>
        <w:top w:val="none" w:sz="0" w:space="0" w:color="auto"/>
        <w:left w:val="none" w:sz="0" w:space="0" w:color="auto"/>
        <w:bottom w:val="none" w:sz="0" w:space="0" w:color="auto"/>
        <w:right w:val="none" w:sz="0" w:space="0" w:color="auto"/>
      </w:divBdr>
      <w:divsChild>
        <w:div w:id="1608777911">
          <w:marLeft w:val="0"/>
          <w:marRight w:val="0"/>
          <w:marTop w:val="0"/>
          <w:marBottom w:val="0"/>
          <w:divBdr>
            <w:top w:val="none" w:sz="0" w:space="0" w:color="auto"/>
            <w:left w:val="none" w:sz="0" w:space="0" w:color="auto"/>
            <w:bottom w:val="none" w:sz="0" w:space="0" w:color="auto"/>
            <w:right w:val="none" w:sz="0" w:space="0" w:color="auto"/>
          </w:divBdr>
        </w:div>
        <w:div w:id="1703558628">
          <w:marLeft w:val="0"/>
          <w:marRight w:val="0"/>
          <w:marTop w:val="0"/>
          <w:marBottom w:val="0"/>
          <w:divBdr>
            <w:top w:val="none" w:sz="0" w:space="0" w:color="auto"/>
            <w:left w:val="none" w:sz="0" w:space="0" w:color="auto"/>
            <w:bottom w:val="none" w:sz="0" w:space="0" w:color="auto"/>
            <w:right w:val="none" w:sz="0" w:space="0" w:color="auto"/>
          </w:divBdr>
        </w:div>
      </w:divsChild>
    </w:div>
    <w:div w:id="1786072217">
      <w:bodyDiv w:val="1"/>
      <w:marLeft w:val="0"/>
      <w:marRight w:val="0"/>
      <w:marTop w:val="0"/>
      <w:marBottom w:val="0"/>
      <w:divBdr>
        <w:top w:val="none" w:sz="0" w:space="0" w:color="auto"/>
        <w:left w:val="none" w:sz="0" w:space="0" w:color="auto"/>
        <w:bottom w:val="none" w:sz="0" w:space="0" w:color="auto"/>
        <w:right w:val="none" w:sz="0" w:space="0" w:color="auto"/>
      </w:divBdr>
      <w:divsChild>
        <w:div w:id="1620382221">
          <w:marLeft w:val="0"/>
          <w:marRight w:val="0"/>
          <w:marTop w:val="0"/>
          <w:marBottom w:val="0"/>
          <w:divBdr>
            <w:top w:val="none" w:sz="0" w:space="0" w:color="auto"/>
            <w:left w:val="none" w:sz="0" w:space="0" w:color="auto"/>
            <w:bottom w:val="none" w:sz="0" w:space="0" w:color="auto"/>
            <w:right w:val="none" w:sz="0" w:space="0" w:color="auto"/>
          </w:divBdr>
        </w:div>
        <w:div w:id="1656061173">
          <w:marLeft w:val="0"/>
          <w:marRight w:val="0"/>
          <w:marTop w:val="0"/>
          <w:marBottom w:val="0"/>
          <w:divBdr>
            <w:top w:val="none" w:sz="0" w:space="0" w:color="auto"/>
            <w:left w:val="none" w:sz="0" w:space="0" w:color="auto"/>
            <w:bottom w:val="none" w:sz="0" w:space="0" w:color="auto"/>
            <w:right w:val="none" w:sz="0" w:space="0" w:color="auto"/>
          </w:divBdr>
        </w:div>
        <w:div w:id="207029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yagedcare.gov.au/better-care-more-choice-and-stronger-protections/safe-quality-care-and-continuous-improvement" TargetMode="External"/><Relationship Id="rId21" Type="http://schemas.openxmlformats.org/officeDocument/2006/relationships/hyperlink" Target="https://www.myagedcare.gov.au/compliance" TargetMode="External"/><Relationship Id="rId42" Type="http://schemas.openxmlformats.org/officeDocument/2006/relationships/image" Target="media/image8.png"/><Relationship Id="rId47" Type="http://schemas.openxmlformats.org/officeDocument/2006/relationships/hyperlink" Target="https://youtu.be/3fYUTjIwYXY?si=CB2lvpBPwcJGx8Vv" TargetMode="External"/><Relationship Id="rId63" Type="http://schemas.openxmlformats.org/officeDocument/2006/relationships/hyperlink" Target="https://youtu.be/OeuPiotTbcA?si=mA_E3ip9RZV-g0Wp" TargetMode="External"/><Relationship Id="rId68" Type="http://schemas.openxmlformats.org/officeDocument/2006/relationships/hyperlink" Target="https://youtu.be/zbG2OHvTytM?si=5H3HE6zuBchkFkBQ" TargetMode="External"/><Relationship Id="rId84" Type="http://schemas.openxmlformats.org/officeDocument/2006/relationships/hyperlink" Target="https://www.myagedcare.gov.au/what-residents-think" TargetMode="External"/><Relationship Id="rId89"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youtu.be/A-XGY1Ynx_s?si=Uhy9FSQwAicGumKX" TargetMode="External"/><Relationship Id="rId37" Type="http://schemas.openxmlformats.org/officeDocument/2006/relationships/hyperlink" Target="https://www.myagedcare.gov.au/better-care-more-choice-and-stronger-protections/making-informed-aged-care-decisions" TargetMode="External"/><Relationship Id="rId53" Type="http://schemas.openxmlformats.org/officeDocument/2006/relationships/hyperlink" Target="https://youtu.be/1gCUTh1u3kk?si=tXZsF8TqJARC7cLm" TargetMode="External"/><Relationship Id="rId58" Type="http://schemas.openxmlformats.org/officeDocument/2006/relationships/hyperlink" Target="https://youtu.be/bjYPFlHsbng?si=oy2BjNnObzlhCY65" TargetMode="External"/><Relationship Id="rId74" Type="http://schemas.openxmlformats.org/officeDocument/2006/relationships/hyperlink" Target="https://www.health.gov.au/resources/videos/my-dignity-and-diversity-aged-care-quality-standards?language=en" TargetMode="External"/><Relationship Id="rId79" Type="http://schemas.openxmlformats.org/officeDocument/2006/relationships/hyperlink" Target="https://www.myagedcare.gov.au/" TargetMode="External"/><Relationship Id="rId5" Type="http://schemas.openxmlformats.org/officeDocument/2006/relationships/numbering" Target="numbering.xml"/><Relationship Id="rId14" Type="http://schemas.openxmlformats.org/officeDocument/2006/relationships/footer" Target="footer2.xml"/><Relationship Id="rId22" Type="http://schemas.openxmlformats.org/officeDocument/2006/relationships/hyperlink" Target="https://www.myagedcare.gov.au/aged-care-quality-standards" TargetMode="External"/><Relationship Id="rId27" Type="http://schemas.openxmlformats.org/officeDocument/2006/relationships/hyperlink" Target="https://www.myagedcare.gov.au/better-care-more-choice-and-stronger-protections/protecting-your-rights-aged-care" TargetMode="External"/><Relationship Id="rId30" Type="http://schemas.openxmlformats.org/officeDocument/2006/relationships/hyperlink" Target="https://www.myagedcare.gov.au/better-care-more-choice-and-stronger-protections/safe-quality-care-and-continuous-improvement" TargetMode="External"/><Relationship Id="rId35" Type="http://schemas.openxmlformats.org/officeDocument/2006/relationships/hyperlink" Target="https://www.myagedcare.gov.au/seeking-support-from-advocate" TargetMode="External"/><Relationship Id="rId43" Type="http://schemas.openxmlformats.org/officeDocument/2006/relationships/hyperlink" Target="https://www.myagedcare.gov.au/making-aged-care-better" TargetMode="External"/><Relationship Id="rId48" Type="http://schemas.openxmlformats.org/officeDocument/2006/relationships/image" Target="media/image10.png"/><Relationship Id="rId56" Type="http://schemas.openxmlformats.org/officeDocument/2006/relationships/hyperlink" Target="https://youtu.be/bjYPFlHsbng?si=oy2BjNnObzlhCY65" TargetMode="External"/><Relationship Id="rId64" Type="http://schemas.openxmlformats.org/officeDocument/2006/relationships/hyperlink" Target="https://www.youtube.com/playlist?list=PLbENlCNFjkTY" TargetMode="External"/><Relationship Id="rId69" Type="http://schemas.openxmlformats.org/officeDocument/2006/relationships/hyperlink" Target="https://youtu.be/A-XGY1Ynx_s?si=kzyReqXDlTszMLPq" TargetMode="External"/><Relationship Id="rId77" Type="http://schemas.openxmlformats.org/officeDocument/2006/relationships/hyperlink" Target="https://www.health.gov.au/resources/publications/a-new-aged-care-act-for-the-rights-of-older-people" TargetMode="External"/><Relationship Id="rId8" Type="http://schemas.openxmlformats.org/officeDocument/2006/relationships/webSettings" Target="webSettings.xml"/><Relationship Id="rId51" Type="http://schemas.openxmlformats.org/officeDocument/2006/relationships/hyperlink" Target="https://youtu.be/1gCUTh1u3kk?si=tXZsF8TqJARC7cLm" TargetMode="External"/><Relationship Id="rId72" Type="http://schemas.openxmlformats.org/officeDocument/2006/relationships/hyperlink" Target="https://www.health.gov.au/resources/videos/complaints-in-aged-care?language=en" TargetMode="External"/><Relationship Id="rId80" Type="http://schemas.openxmlformats.org/officeDocument/2006/relationships/hyperlink" Target="https://www.myagedcare.gov.au/find-a-provider/search" TargetMode="External"/><Relationship Id="rId85" Type="http://schemas.openxmlformats.org/officeDocument/2006/relationships/hyperlink" Target="https://www.agedcarequality.gov.au/"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myagedcare.gov.au/making-aged-care-better" TargetMode="External"/><Relationship Id="rId25" Type="http://schemas.openxmlformats.org/officeDocument/2006/relationships/hyperlink" Target="https://www.myagedcare.gov.au/making-aged-care-better" TargetMode="External"/><Relationship Id="rId33" Type="http://schemas.openxmlformats.org/officeDocument/2006/relationships/hyperlink" Target="https://www.myagedcare.gov.au/better-care-more-choice-and-stronger-protections/safe-quality-care-and-continuous-improvement" TargetMode="External"/><Relationship Id="rId38" Type="http://schemas.openxmlformats.org/officeDocument/2006/relationships/hyperlink" Target="https://www.myagedcare.gov.au/better-care-more-choice-and-stronger-protections/safe-quality-care-and-continuous-improvement" TargetMode="External"/><Relationship Id="rId46" Type="http://schemas.openxmlformats.org/officeDocument/2006/relationships/hyperlink" Target="https://youtu.be/3fYUTjIwYXY?si=CB2lvpBPwcJGx8Vv" TargetMode="External"/><Relationship Id="rId59" Type="http://schemas.openxmlformats.org/officeDocument/2006/relationships/hyperlink" Target="https://youtu.be/bjYPFlHsbng?si=oy2BjNnObzlhCY65" TargetMode="External"/><Relationship Id="rId67" Type="http://schemas.openxmlformats.org/officeDocument/2006/relationships/hyperlink" Target="https://youtu.be/_buv20zDVGM?si=kYiaQA1p4Fxh-RSQ" TargetMode="External"/><Relationship Id="rId20" Type="http://schemas.openxmlformats.org/officeDocument/2006/relationships/hyperlink" Target="https://www.agedcarequality.gov.au/" TargetMode="External"/><Relationship Id="rId41" Type="http://schemas.openxmlformats.org/officeDocument/2006/relationships/image" Target="media/image7.png"/><Relationship Id="rId54" Type="http://schemas.openxmlformats.org/officeDocument/2006/relationships/image" Target="media/image12.png"/><Relationship Id="rId62" Type="http://schemas.openxmlformats.org/officeDocument/2006/relationships/hyperlink" Target="https://youtu.be/OeuPiotTbcA?si=mA_E3ip9RZV-g0Wp" TargetMode="External"/><Relationship Id="rId70" Type="http://schemas.openxmlformats.org/officeDocument/2006/relationships/hyperlink" Target="https://www.health.gov.au/resources/videos/your-aged-care-rights" TargetMode="External"/><Relationship Id="rId75" Type="http://schemas.openxmlformats.org/officeDocument/2006/relationships/hyperlink" Target="https://www.health.gov.au/resources/videos/my-choice-and-my-decisions-aged-care-quality-standards?language=en" TargetMode="External"/><Relationship Id="rId83" Type="http://schemas.openxmlformats.org/officeDocument/2006/relationships/hyperlink" Target="https://www.myagedcare.gov.au/know-your-right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yagedcare.gov.au/know-your-rights" TargetMode="External"/><Relationship Id="rId28" Type="http://schemas.openxmlformats.org/officeDocument/2006/relationships/hyperlink" Target="https://www.myagedcare.gov.au/seeking-support-from-advocate" TargetMode="External"/><Relationship Id="rId36" Type="http://schemas.openxmlformats.org/officeDocument/2006/relationships/hyperlink" Target="http://www.myagedcare.gov.au/seeking-support-from-advocate" TargetMode="External"/><Relationship Id="rId49" Type="http://schemas.openxmlformats.org/officeDocument/2006/relationships/hyperlink" Target="https://youtu.be/3fYUTjIwYXY?si=CB2lvpBPwcJGx8Vv" TargetMode="External"/><Relationship Id="rId57" Type="http://schemas.openxmlformats.org/officeDocument/2006/relationships/hyperlink" Target="https://youtu.be/bjYPFlHsbng?si=oy2BjNnObzlhCY65" TargetMode="External"/><Relationship Id="rId10" Type="http://schemas.openxmlformats.org/officeDocument/2006/relationships/endnotes" Target="endnotes.xml"/><Relationship Id="rId31" Type="http://schemas.openxmlformats.org/officeDocument/2006/relationships/hyperlink" Target="https://www.myagedcare.gov.au/making-aged-care-better" TargetMode="External"/><Relationship Id="rId44" Type="http://schemas.openxmlformats.org/officeDocument/2006/relationships/image" Target="media/image9.png"/><Relationship Id="rId52" Type="http://schemas.openxmlformats.org/officeDocument/2006/relationships/image" Target="media/image11.png"/><Relationship Id="rId60" Type="http://schemas.openxmlformats.org/officeDocument/2006/relationships/hyperlink" Target="https://youtu.be/OeuPiotTbcA?si=mA_E3ip9RZV-g0Wp" TargetMode="External"/><Relationship Id="rId65" Type="http://schemas.openxmlformats.org/officeDocument/2006/relationships/hyperlink" Target="https://youtu.be/MSgTQZoCEFg?si=NncuD_39vKQG1tMJ" TargetMode="External"/><Relationship Id="rId73" Type="http://schemas.openxmlformats.org/officeDocument/2006/relationships/hyperlink" Target="https://www.health.gov.au/resources/videos/my-protections-aged-care-quality-standards?language=en" TargetMode="External"/><Relationship Id="rId78" Type="http://schemas.openxmlformats.org/officeDocument/2006/relationships/hyperlink" Target="https://www.health.gov.au/sites/default/files/2025-10/registered-supporters-in-aged-care-brochure.pdf" TargetMode="External"/><Relationship Id="rId81" Type="http://schemas.openxmlformats.org/officeDocument/2006/relationships/hyperlink" Target="https://www.myagedcare.gov.au/how-are-star-ratings-calculated" TargetMode="External"/><Relationship Id="rId86" Type="http://schemas.openxmlformats.org/officeDocument/2006/relationships/hyperlink" Target="https://opan.org.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yagedcare.gov.au/find-a-provider/search" TargetMode="External"/><Relationship Id="rId39" Type="http://schemas.openxmlformats.org/officeDocument/2006/relationships/image" Target="media/image5.png"/><Relationship Id="rId34" Type="http://schemas.openxmlformats.org/officeDocument/2006/relationships/hyperlink" Target="https://www.myagedcare.gov.au/better-care-more-choice-and-stronger-protections/protecting-your-rights-aged-care" TargetMode="External"/><Relationship Id="rId50" Type="http://schemas.openxmlformats.org/officeDocument/2006/relationships/hyperlink" Target="https://youtu.be/1gCUTh1u3kk?si=tXZsF8TqJARC7cLm" TargetMode="External"/><Relationship Id="rId55" Type="http://schemas.openxmlformats.org/officeDocument/2006/relationships/hyperlink" Target="https://youtu.be/1gCUTh1u3kk?si=tXZsF8TqJARC7cLm" TargetMode="External"/><Relationship Id="rId76" Type="http://schemas.openxmlformats.org/officeDocument/2006/relationships/hyperlink" Target="https://www.health.gov.au/resources/videos/i-am-the-centre-of-my-aged-care-aged-care-quality-standards?language=en" TargetMode="External"/><Relationship Id="rId7" Type="http://schemas.openxmlformats.org/officeDocument/2006/relationships/settings" Target="settings.xml"/><Relationship Id="rId71" Type="http://schemas.openxmlformats.org/officeDocument/2006/relationships/hyperlink" Target="https://www.health.gov.au/resources/videos/supported-decision-making-full-version" TargetMode="External"/><Relationship Id="rId2" Type="http://schemas.openxmlformats.org/officeDocument/2006/relationships/customXml" Target="../customXml/item2.xml"/><Relationship Id="rId29" Type="http://schemas.openxmlformats.org/officeDocument/2006/relationships/hyperlink" Target="https://www.myagedcare.gov.au/better-care-more-choice-and-stronger-protections/making-informed-aged-care-decisions" TargetMode="External"/><Relationship Id="rId24" Type="http://schemas.openxmlformats.org/officeDocument/2006/relationships/hyperlink" Target="https://opan.com.au/" TargetMode="External"/><Relationship Id="rId40" Type="http://schemas.openxmlformats.org/officeDocument/2006/relationships/image" Target="media/image6.png"/><Relationship Id="rId45" Type="http://schemas.openxmlformats.org/officeDocument/2006/relationships/hyperlink" Target="https://youtu.be/3fYUTjIwYXY?si=CB2lvpBPwcJGx8Vv" TargetMode="External"/><Relationship Id="rId66" Type="http://schemas.openxmlformats.org/officeDocument/2006/relationships/hyperlink" Target="https://youtu.be/sr9NHEjMhO8?si=sH1_xbUt4W-_eNP7" TargetMode="External"/><Relationship Id="rId87" Type="http://schemas.openxmlformats.org/officeDocument/2006/relationships/footer" Target="footer4.xml"/><Relationship Id="rId61" Type="http://schemas.openxmlformats.org/officeDocument/2006/relationships/hyperlink" Target="https://youtu.be/OeuPiotTbcA?si=mA_E3ip9RZV-g0Wp" TargetMode="External"/><Relationship Id="rId82" Type="http://schemas.openxmlformats.org/officeDocument/2006/relationships/hyperlink" Target="https://www.myagedcare.gov.au/aged-care-quality-standards" TargetMode="External"/><Relationship Id="rId19" Type="http://schemas.openxmlformats.org/officeDocument/2006/relationships/hyperlink" Target="https://www.myagedcare.gov.au/how-are-star-ratings-calculate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HAC">
  <a:themeElements>
    <a:clrScheme name="DHAC">
      <a:dk1>
        <a:srgbClr val="1E1545"/>
      </a:dk1>
      <a:lt1>
        <a:sysClr val="window" lastClr="FFFFFF"/>
      </a:lt1>
      <a:dk2>
        <a:srgbClr val="1E1545"/>
      </a:dk2>
      <a:lt2>
        <a:srgbClr val="EEEEEE"/>
      </a:lt2>
      <a:accent1>
        <a:srgbClr val="2AB1BB"/>
      </a:accent1>
      <a:accent2>
        <a:srgbClr val="78BE43"/>
      </a:accent2>
      <a:accent3>
        <a:srgbClr val="8C5AA5"/>
      </a:accent3>
      <a:accent4>
        <a:srgbClr val="DA576C"/>
      </a:accent4>
      <a:accent5>
        <a:srgbClr val="F26A2B"/>
      </a:accent5>
      <a:accent6>
        <a:srgbClr val="F4B223"/>
      </a:accent6>
      <a:hlink>
        <a:srgbClr val="2AB1BB"/>
      </a:hlink>
      <a:folHlink>
        <a:srgbClr val="78BE43"/>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f19e5a-3f6a-44b0-9966-0a3477558b0f" xsi:nil="true"/>
    <lcf76f155ced4ddcb4097134ff3c332f xmlns="35e90531-66c0-4c16-b5ef-47d924f5a338">
      <Terms xmlns="http://schemas.microsoft.com/office/infopath/2007/PartnerControls"/>
    </lcf76f155ced4ddcb4097134ff3c332f>
    <ReadyforFASclearance xmlns="35e90531-66c0-4c16-b5ef-47d924f5a338">false</ReadyforFASclearance>
    <Status xmlns="35e90531-66c0-4c16-b5ef-47d924f5a338" xsi:nil="true"/>
    <_Flow_SignoffStatus xmlns="35e90531-66c0-4c16-b5ef-47d924f5a3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4B7EB362182F48AEF77DFA2F6D5B5B" ma:contentTypeVersion="20" ma:contentTypeDescription="Create a new document." ma:contentTypeScope="" ma:versionID="a7ed76a2e9f9269d6e6abd76efcc6237">
  <xsd:schema xmlns:xsd="http://www.w3.org/2001/XMLSchema" xmlns:xs="http://www.w3.org/2001/XMLSchema" xmlns:p="http://schemas.microsoft.com/office/2006/metadata/properties" xmlns:ns2="35e90531-66c0-4c16-b5ef-47d924f5a338" xmlns:ns3="45f19e5a-3f6a-44b0-9966-0a3477558b0f" targetNamespace="http://schemas.microsoft.com/office/2006/metadata/properties" ma:root="true" ma:fieldsID="748558366da14f5f2c882c1b98c706b7" ns2:_="" ns3:_="">
    <xsd:import namespace="35e90531-66c0-4c16-b5ef-47d924f5a338"/>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ReadyforFASclearance" minOccurs="0"/>
                <xsd:element ref="ns2:MediaServiceDateTaken" minOccurs="0"/>
                <xsd:element ref="ns2:MediaLengthInSeconds" minOccurs="0"/>
                <xsd:element ref="ns2:MediaServiceBillingMetadata" minOccurs="0"/>
                <xsd:element ref="ns2: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90531-66c0-4c16-b5ef-47d924f5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adyforFASclearance" ma:index="22" nillable="true" ma:displayName="Ready for GM clearance" ma:default="0" ma:format="Dropdown" ma:internalName="ReadyforFASclearance">
      <xsd:simpleType>
        <xsd:restriction base="dms:Boolea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tatus" ma:index="26" nillable="true" ma:displayName="Status " ma:description="COMPLETE - DO NOT EDIT " ma:format="Dropdown" ma:internalName="Status">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4632ab-b91e-43e4-bd94-ce1df10961c4}" ma:internalName="TaxCatchAll" ma:showField="CatchAllData" ma:web="45f19e5a-3f6a-44b0-9966-0a3477558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D3C81-7AE7-4C39-8B21-A4D577220002}">
  <ds:schemaRefs>
    <ds:schemaRef ds:uri="http://schemas.microsoft.com/office/2006/metadata/properties"/>
    <ds:schemaRef ds:uri="http://schemas.microsoft.com/office/infopath/2007/PartnerControls"/>
    <ds:schemaRef ds:uri="45f19e5a-3f6a-44b0-9966-0a3477558b0f"/>
    <ds:schemaRef ds:uri="35e90531-66c0-4c16-b5ef-47d924f5a338"/>
  </ds:schemaRefs>
</ds:datastoreItem>
</file>

<file path=customXml/itemProps2.xml><?xml version="1.0" encoding="utf-8"?>
<ds:datastoreItem xmlns:ds="http://schemas.openxmlformats.org/officeDocument/2006/customXml" ds:itemID="{BCD570EC-5CEA-5144-A4DC-26BFA054CF92}">
  <ds:schemaRefs>
    <ds:schemaRef ds:uri="http://schemas.openxmlformats.org/officeDocument/2006/bibliography"/>
  </ds:schemaRefs>
</ds:datastoreItem>
</file>

<file path=customXml/itemProps3.xml><?xml version="1.0" encoding="utf-8"?>
<ds:datastoreItem xmlns:ds="http://schemas.openxmlformats.org/officeDocument/2006/customXml" ds:itemID="{49E4DC36-0CC2-4FAA-BE74-2868B1294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90531-66c0-4c16-b5ef-47d924f5a338"/>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8EEDE-4F57-4092-A3D0-354D6BB574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27</Pages>
  <Words>3831</Words>
  <Characters>21597</Characters>
  <Application>Microsoft Office Word</Application>
  <DocSecurity>0</DocSecurity>
  <Lines>915</Lines>
  <Paragraphs>421</Paragraphs>
  <ScaleCrop>false</ScaleCrop>
  <Manager/>
  <Company/>
  <LinksUpToDate>false</LinksUpToDate>
  <CharactersWithSpaces>25082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Residents' experience survey – Communication toolkit</dc:title>
  <dc:subject>Aged care</dc:subject>
  <dc:creator>Australian Government Department of Health, Disability and Ageing</dc:creator>
  <cp:keywords>Aged care; Older Australians; Residents' experience survey</cp:keywords>
  <dc:description/>
  <dcterms:created xsi:type="dcterms:W3CDTF">2026-09-01T03:21:00Z</dcterms:created>
  <dcterms:modified xsi:type="dcterms:W3CDTF">2026-09-01T06:40:00Z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52dd01c7,237d69f1,47b5c65f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3a458def,1221a75b,b6f84bc,41f9507a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2026-01-07T03:39:26Z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0c95e772-8b65-4f70-b729-1bd7710cd039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0x0101008A4B7EB362182F48AEF77DFA2F6D5B5B</vt:lpwstr>
  </property>
  <property fmtid="{D5CDD505-2E9C-101B-9397-08002B2CF9AE}" pid="17" name="MediaServiceImageTags">
    <vt:lpwstr/>
  </property>
  <property fmtid="{D5CDD505-2E9C-101B-9397-08002B2CF9AE}" pid="18" name="docLang">
    <vt:lpwstr>en</vt:lpwstr>
  </property>
</Properties>
</file>