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C07CC" w14:textId="77777777" w:rsidR="008D770F" w:rsidRDefault="008D770F" w:rsidP="008D770F">
      <w:pPr>
        <w:spacing w:after="160" w:line="259" w:lineRule="auto"/>
        <w:jc w:val="center"/>
        <w:rPr>
          <w:rFonts w:asciiTheme="majorHAnsi" w:eastAsiaTheme="majorEastAsia" w:hAnsiTheme="majorHAnsi" w:cstheme="majorBidi"/>
          <w:b/>
          <w:color w:val="1D4793" w:themeColor="text2"/>
          <w:sz w:val="52"/>
          <w:szCs w:val="40"/>
        </w:rPr>
      </w:pPr>
      <w:bookmarkStart w:id="0" w:name="_Hlk85795649"/>
      <w:bookmarkStart w:id="1" w:name="_Hlk163458709"/>
      <w:r>
        <w:rPr>
          <w:rFonts w:asciiTheme="majorHAnsi" w:eastAsiaTheme="majorEastAsia" w:hAnsiTheme="majorHAnsi" w:cstheme="majorBidi"/>
          <w:b/>
          <w:color w:val="1D4793" w:themeColor="text2"/>
          <w:sz w:val="52"/>
          <w:szCs w:val="40"/>
        </w:rPr>
        <w:br/>
      </w:r>
      <w:r w:rsidRPr="008D770F">
        <w:rPr>
          <w:rFonts w:asciiTheme="majorHAnsi" w:eastAsiaTheme="majorEastAsia" w:hAnsiTheme="majorHAnsi" w:cstheme="majorBidi"/>
          <w:b/>
          <w:color w:val="1D4793" w:themeColor="text2"/>
          <w:sz w:val="52"/>
          <w:szCs w:val="40"/>
        </w:rPr>
        <w:t xml:space="preserve">List of Indigenous Employment Initiative (IEI) Program Providers </w:t>
      </w:r>
    </w:p>
    <w:tbl>
      <w:tblPr>
        <w:tblStyle w:val="DepartmentofHealthtable"/>
        <w:tblW w:w="10207" w:type="dxa"/>
        <w:tblInd w:w="-294" w:type="dxa"/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277"/>
        <w:gridCol w:w="1918"/>
        <w:gridCol w:w="1617"/>
        <w:gridCol w:w="4101"/>
        <w:gridCol w:w="1294"/>
      </w:tblGrid>
      <w:tr w:rsidR="007C26C4" w:rsidRPr="007C26C4" w14:paraId="5E4116E4" w14:textId="77777777" w:rsidTr="007C26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D479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41DE9" w14:textId="77777777" w:rsidR="007C26C4" w:rsidRPr="007C26C4" w:rsidRDefault="007C26C4" w:rsidP="007C26C4">
            <w:pPr>
              <w:spacing w:before="80" w:after="80" w:line="276" w:lineRule="auto"/>
              <w:rPr>
                <w:rFonts w:asciiTheme="minorHAnsi" w:hAnsiTheme="minorHAnsi"/>
                <w:b/>
                <w:bCs/>
                <w:color w:val="FFFFFF" w:themeColor="background1"/>
                <w:szCs w:val="26"/>
              </w:rPr>
            </w:pPr>
            <w:r w:rsidRPr="007C26C4">
              <w:rPr>
                <w:rFonts w:asciiTheme="minorHAnsi" w:hAnsiTheme="minorHAnsi"/>
                <w:b/>
                <w:bCs/>
                <w:color w:val="FFFFFF" w:themeColor="background1"/>
                <w:szCs w:val="26"/>
              </w:rPr>
              <w:t>State</w:t>
            </w:r>
          </w:p>
        </w:tc>
        <w:tc>
          <w:tcPr>
            <w:tcW w:w="1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D479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C56C6" w14:textId="77777777" w:rsidR="007C26C4" w:rsidRPr="007C26C4" w:rsidRDefault="007C26C4" w:rsidP="007C26C4">
            <w:pPr>
              <w:spacing w:before="80" w:after="80" w:line="276" w:lineRule="auto"/>
              <w:rPr>
                <w:rFonts w:asciiTheme="minorHAnsi" w:hAnsiTheme="minorHAnsi"/>
                <w:b/>
                <w:bCs/>
                <w:color w:val="FFFFFF" w:themeColor="background1"/>
                <w:szCs w:val="26"/>
              </w:rPr>
            </w:pPr>
            <w:r w:rsidRPr="007C26C4">
              <w:rPr>
                <w:rFonts w:asciiTheme="minorHAnsi" w:hAnsiTheme="minorHAnsi"/>
                <w:b/>
                <w:bCs/>
                <w:color w:val="FFFFFF" w:themeColor="background1"/>
                <w:szCs w:val="26"/>
              </w:rPr>
              <w:t>IEI Provider</w:t>
            </w: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D479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9CFC2" w14:textId="77777777" w:rsidR="007C26C4" w:rsidRPr="007C26C4" w:rsidRDefault="007C26C4" w:rsidP="007C26C4">
            <w:pPr>
              <w:spacing w:before="80" w:after="80" w:line="276" w:lineRule="auto"/>
              <w:rPr>
                <w:rFonts w:asciiTheme="minorHAnsi" w:hAnsiTheme="minorHAnsi"/>
                <w:b/>
                <w:bCs/>
                <w:color w:val="FFFFFF" w:themeColor="background1"/>
                <w:szCs w:val="26"/>
              </w:rPr>
            </w:pPr>
            <w:r w:rsidRPr="007C26C4">
              <w:rPr>
                <w:rFonts w:asciiTheme="minorHAnsi" w:hAnsiTheme="minorHAnsi"/>
                <w:b/>
                <w:bCs/>
                <w:color w:val="FFFFFF" w:themeColor="background1"/>
                <w:szCs w:val="26"/>
              </w:rPr>
              <w:t>Office Location</w:t>
            </w:r>
          </w:p>
        </w:tc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D479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4198C" w14:textId="77777777" w:rsidR="007C26C4" w:rsidRPr="007C26C4" w:rsidRDefault="007C26C4" w:rsidP="007C26C4">
            <w:pPr>
              <w:spacing w:before="80" w:after="80" w:line="276" w:lineRule="auto"/>
              <w:rPr>
                <w:rFonts w:asciiTheme="minorHAnsi" w:hAnsiTheme="minorHAnsi"/>
                <w:b/>
                <w:bCs/>
                <w:color w:val="FFFFFF" w:themeColor="background1"/>
                <w:szCs w:val="26"/>
              </w:rPr>
            </w:pPr>
            <w:r w:rsidRPr="007C26C4">
              <w:rPr>
                <w:rFonts w:asciiTheme="minorHAnsi" w:hAnsiTheme="minorHAnsi"/>
                <w:b/>
                <w:bCs/>
                <w:color w:val="FFFFFF" w:themeColor="background1"/>
                <w:szCs w:val="26"/>
              </w:rPr>
              <w:t>Website</w:t>
            </w:r>
          </w:p>
        </w:tc>
        <w:tc>
          <w:tcPr>
            <w:tcW w:w="1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D479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4E20E" w14:textId="77777777" w:rsidR="007C26C4" w:rsidRPr="007C26C4" w:rsidRDefault="007C26C4" w:rsidP="007C26C4">
            <w:pPr>
              <w:spacing w:before="80" w:after="80" w:line="276" w:lineRule="auto"/>
              <w:rPr>
                <w:rFonts w:asciiTheme="minorHAnsi" w:hAnsiTheme="minorHAnsi"/>
                <w:b/>
                <w:bCs/>
                <w:color w:val="FFFFFF" w:themeColor="background1"/>
                <w:szCs w:val="26"/>
              </w:rPr>
            </w:pPr>
            <w:r w:rsidRPr="007C26C4">
              <w:rPr>
                <w:rFonts w:asciiTheme="minorHAnsi" w:hAnsiTheme="minorHAnsi"/>
                <w:b/>
                <w:bCs/>
                <w:color w:val="FFFFFF" w:themeColor="background1"/>
                <w:szCs w:val="26"/>
              </w:rPr>
              <w:t>Phone number</w:t>
            </w:r>
          </w:p>
        </w:tc>
      </w:tr>
      <w:tr w:rsidR="007C26C4" w:rsidRPr="007C26C4" w14:paraId="7E0A8C4F" w14:textId="77777777" w:rsidTr="007C26C4"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18009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NSW</w:t>
            </w:r>
          </w:p>
        </w:tc>
        <w:tc>
          <w:tcPr>
            <w:tcW w:w="1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AAF6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proofErr w:type="spellStart"/>
            <w:r w:rsidRPr="007C26C4">
              <w:rPr>
                <w:rFonts w:cs="Arial"/>
                <w:szCs w:val="24"/>
              </w:rPr>
              <w:t>Biripi</w:t>
            </w:r>
            <w:proofErr w:type="spellEnd"/>
            <w:r w:rsidRPr="007C26C4">
              <w:rPr>
                <w:rFonts w:cs="Arial"/>
                <w:szCs w:val="24"/>
              </w:rPr>
              <w:t xml:space="preserve"> Aboriginal Corporation Medical Centre</w:t>
            </w: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84F3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Purfleet</w:t>
            </w:r>
          </w:p>
        </w:tc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3324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www.biripi.org.au</w:t>
            </w:r>
          </w:p>
        </w:tc>
        <w:tc>
          <w:tcPr>
            <w:tcW w:w="1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C3357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(02) 6591 2400</w:t>
            </w:r>
          </w:p>
        </w:tc>
      </w:tr>
      <w:tr w:rsidR="007C26C4" w:rsidRPr="007C26C4" w14:paraId="3984BDAC" w14:textId="77777777" w:rsidTr="007C26C4"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5AEB4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NSW</w:t>
            </w:r>
          </w:p>
        </w:tc>
        <w:tc>
          <w:tcPr>
            <w:tcW w:w="1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C20E8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proofErr w:type="spellStart"/>
            <w:r w:rsidRPr="007C26C4">
              <w:rPr>
                <w:rFonts w:cs="Arial"/>
                <w:szCs w:val="24"/>
              </w:rPr>
              <w:t>Booroongen</w:t>
            </w:r>
            <w:proofErr w:type="spellEnd"/>
            <w:r w:rsidRPr="007C26C4">
              <w:rPr>
                <w:rFonts w:cs="Arial"/>
                <w:szCs w:val="24"/>
              </w:rPr>
              <w:t xml:space="preserve"> </w:t>
            </w:r>
            <w:proofErr w:type="spellStart"/>
            <w:r w:rsidRPr="007C26C4">
              <w:rPr>
                <w:rFonts w:cs="Arial"/>
                <w:szCs w:val="24"/>
              </w:rPr>
              <w:t>Djugun</w:t>
            </w:r>
            <w:proofErr w:type="spellEnd"/>
            <w:r w:rsidRPr="007C26C4">
              <w:rPr>
                <w:rFonts w:cs="Arial"/>
                <w:szCs w:val="24"/>
              </w:rPr>
              <w:t xml:space="preserve"> Limited</w:t>
            </w: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74550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Greenhill</w:t>
            </w:r>
          </w:p>
        </w:tc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AF085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www.booroongendjugun.com.au</w:t>
            </w:r>
          </w:p>
        </w:tc>
        <w:tc>
          <w:tcPr>
            <w:tcW w:w="1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9EBB8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(02) 6560 2100</w:t>
            </w:r>
          </w:p>
        </w:tc>
      </w:tr>
      <w:tr w:rsidR="007C26C4" w:rsidRPr="007C26C4" w14:paraId="0D0BBF75" w14:textId="77777777" w:rsidTr="007C26C4"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D426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NSW</w:t>
            </w:r>
          </w:p>
        </w:tc>
        <w:tc>
          <w:tcPr>
            <w:tcW w:w="1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A52B8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proofErr w:type="spellStart"/>
            <w:r w:rsidRPr="007C26C4">
              <w:rPr>
                <w:rFonts w:cs="Arial"/>
                <w:szCs w:val="24"/>
              </w:rPr>
              <w:t>Bungree</w:t>
            </w:r>
            <w:proofErr w:type="spellEnd"/>
            <w:r w:rsidRPr="007C26C4">
              <w:rPr>
                <w:rFonts w:cs="Arial"/>
                <w:szCs w:val="24"/>
              </w:rPr>
              <w:t xml:space="preserve"> Aboriginal Association Limited</w:t>
            </w: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4581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Gosford Cessnock Tuggerah</w:t>
            </w:r>
          </w:p>
        </w:tc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94AF91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www.bungree.org.au</w:t>
            </w:r>
          </w:p>
        </w:tc>
        <w:tc>
          <w:tcPr>
            <w:tcW w:w="1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02A84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(02) 4350 0100</w:t>
            </w:r>
          </w:p>
        </w:tc>
      </w:tr>
      <w:tr w:rsidR="007C26C4" w:rsidRPr="007C26C4" w14:paraId="09382C29" w14:textId="77777777" w:rsidTr="007C26C4"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C9325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NSW</w:t>
            </w:r>
          </w:p>
        </w:tc>
        <w:tc>
          <w:tcPr>
            <w:tcW w:w="1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5A94A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Canowindra Tweed Byron Aged and Disabled Aboriginal Corporation</w:t>
            </w: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C543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Tweed Heads South</w:t>
            </w:r>
          </w:p>
        </w:tc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7EE77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www.canowindraagedcare.com</w:t>
            </w:r>
          </w:p>
        </w:tc>
        <w:tc>
          <w:tcPr>
            <w:tcW w:w="1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42A50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(07) 5523 0311</w:t>
            </w:r>
          </w:p>
        </w:tc>
      </w:tr>
      <w:tr w:rsidR="007C26C4" w:rsidRPr="007C26C4" w14:paraId="3A612581" w14:textId="77777777" w:rsidTr="007C26C4"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2E65A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NSW</w:t>
            </w:r>
          </w:p>
        </w:tc>
        <w:tc>
          <w:tcPr>
            <w:tcW w:w="1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BF325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Eleanor Duncan Aboriginal Services Limited</w:t>
            </w: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BB43A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Mardi</w:t>
            </w:r>
          </w:p>
        </w:tc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FDCA1F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www.eleanorduncan.org.au</w:t>
            </w:r>
          </w:p>
        </w:tc>
        <w:tc>
          <w:tcPr>
            <w:tcW w:w="1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FD1D1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(02) 4351 1040</w:t>
            </w:r>
          </w:p>
        </w:tc>
      </w:tr>
      <w:tr w:rsidR="007C26C4" w:rsidRPr="007C26C4" w14:paraId="0D094DA6" w14:textId="77777777" w:rsidTr="007C26C4"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892E4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NSW</w:t>
            </w:r>
          </w:p>
        </w:tc>
        <w:tc>
          <w:tcPr>
            <w:tcW w:w="1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8042D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Gilgandra Shire Council</w:t>
            </w: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519E7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Gilgandra</w:t>
            </w:r>
          </w:p>
        </w:tc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F677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www.gilgandra.nsw.gov.au</w:t>
            </w:r>
          </w:p>
        </w:tc>
        <w:tc>
          <w:tcPr>
            <w:tcW w:w="1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0408D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(02) 6817 8800</w:t>
            </w:r>
          </w:p>
        </w:tc>
      </w:tr>
      <w:tr w:rsidR="007C26C4" w:rsidRPr="007C26C4" w14:paraId="1D23D2FD" w14:textId="77777777" w:rsidTr="007C26C4"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4866A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lastRenderedPageBreak/>
              <w:t>NSW</w:t>
            </w:r>
          </w:p>
        </w:tc>
        <w:tc>
          <w:tcPr>
            <w:tcW w:w="1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D5515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Illawarra Aboriginal Corporation</w:t>
            </w: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D953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Port Kembla</w:t>
            </w:r>
          </w:p>
        </w:tc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719A45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www.iac.org.au</w:t>
            </w:r>
          </w:p>
        </w:tc>
        <w:tc>
          <w:tcPr>
            <w:tcW w:w="1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833B1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(02) 4211 0601</w:t>
            </w:r>
          </w:p>
        </w:tc>
      </w:tr>
      <w:tr w:rsidR="007C26C4" w:rsidRPr="007C26C4" w14:paraId="56DAC0F1" w14:textId="77777777" w:rsidTr="007C26C4"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1E48B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NSW</w:t>
            </w:r>
          </w:p>
        </w:tc>
        <w:tc>
          <w:tcPr>
            <w:tcW w:w="1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9578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proofErr w:type="spellStart"/>
            <w:r w:rsidRPr="007C26C4">
              <w:rPr>
                <w:rFonts w:cs="Arial"/>
                <w:szCs w:val="24"/>
              </w:rPr>
              <w:t>Jagun</w:t>
            </w:r>
            <w:proofErr w:type="spellEnd"/>
            <w:r w:rsidRPr="007C26C4">
              <w:rPr>
                <w:rFonts w:cs="Arial"/>
                <w:szCs w:val="24"/>
              </w:rPr>
              <w:t xml:space="preserve"> Aged and Community Care Limited</w:t>
            </w: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098C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Moonee Beach</w:t>
            </w:r>
          </w:p>
        </w:tc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147D4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www.jagunagedcare.com.au</w:t>
            </w:r>
          </w:p>
        </w:tc>
        <w:tc>
          <w:tcPr>
            <w:tcW w:w="1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CD524A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0417 806 239</w:t>
            </w:r>
          </w:p>
        </w:tc>
      </w:tr>
      <w:tr w:rsidR="007C26C4" w:rsidRPr="007C26C4" w14:paraId="34BCE122" w14:textId="77777777" w:rsidTr="007C26C4"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28B226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NSW</w:t>
            </w:r>
          </w:p>
        </w:tc>
        <w:tc>
          <w:tcPr>
            <w:tcW w:w="1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7120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 xml:space="preserve">Rose </w:t>
            </w:r>
            <w:proofErr w:type="spellStart"/>
            <w:r w:rsidRPr="007C26C4">
              <w:rPr>
                <w:rFonts w:cs="Arial"/>
                <w:szCs w:val="24"/>
              </w:rPr>
              <w:t>Mumbler</w:t>
            </w:r>
            <w:proofErr w:type="spellEnd"/>
            <w:r w:rsidRPr="007C26C4">
              <w:rPr>
                <w:rFonts w:cs="Arial"/>
                <w:szCs w:val="24"/>
              </w:rPr>
              <w:t xml:space="preserve"> Village (provided by </w:t>
            </w:r>
            <w:proofErr w:type="spellStart"/>
            <w:r w:rsidRPr="007C26C4">
              <w:rPr>
                <w:rFonts w:cs="Arial"/>
                <w:szCs w:val="24"/>
              </w:rPr>
              <w:t>Illaroo</w:t>
            </w:r>
            <w:proofErr w:type="spellEnd"/>
            <w:r w:rsidRPr="007C26C4">
              <w:rPr>
                <w:rFonts w:cs="Arial"/>
                <w:szCs w:val="24"/>
              </w:rPr>
              <w:t xml:space="preserve"> Co-operative Aboriginal Corporation)</w:t>
            </w: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C6A0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North Nowra</w:t>
            </w:r>
          </w:p>
        </w:tc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D025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www.illaroo.com.au</w:t>
            </w:r>
          </w:p>
        </w:tc>
        <w:tc>
          <w:tcPr>
            <w:tcW w:w="1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E05F8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(02) 4428 9400</w:t>
            </w:r>
          </w:p>
        </w:tc>
      </w:tr>
      <w:tr w:rsidR="007C26C4" w:rsidRPr="007C26C4" w14:paraId="3B75C4AC" w14:textId="77777777" w:rsidTr="007C26C4"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5A63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NSW</w:t>
            </w:r>
          </w:p>
        </w:tc>
        <w:tc>
          <w:tcPr>
            <w:tcW w:w="1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5CBF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Wellington Aboriginal Corporation Health Service (WACHS)</w:t>
            </w: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BFA477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Wellington</w:t>
            </w:r>
          </w:p>
        </w:tc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5573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www.wachs.net.au</w:t>
            </w:r>
          </w:p>
        </w:tc>
        <w:tc>
          <w:tcPr>
            <w:tcW w:w="1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0186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rFonts w:cs="Arial"/>
                <w:szCs w:val="24"/>
              </w:rPr>
            </w:pPr>
            <w:r w:rsidRPr="007C26C4">
              <w:rPr>
                <w:rFonts w:cs="Arial"/>
                <w:szCs w:val="24"/>
              </w:rPr>
              <w:t>(02) 6866 5280</w:t>
            </w:r>
          </w:p>
        </w:tc>
      </w:tr>
      <w:tr w:rsidR="007C26C4" w:rsidRPr="007C26C4" w14:paraId="2DF55A84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6C15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QLD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5068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Aboriginal and Torres Strait Islander Community Health Service Brisbane Limited (</w:t>
            </w:r>
            <w:proofErr w:type="spellStart"/>
            <w:r w:rsidRPr="007C26C4">
              <w:rPr>
                <w:szCs w:val="24"/>
              </w:rPr>
              <w:t>Jimbelunga</w:t>
            </w:r>
            <w:proofErr w:type="spellEnd"/>
            <w:r w:rsidRPr="007C26C4">
              <w:rPr>
                <w:szCs w:val="24"/>
              </w:rPr>
              <w:t xml:space="preserve"> Nursing Centre)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8E2B5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Eagleby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DF5E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www.jimbelunga.org.au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0331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(07) 3807 0655</w:t>
            </w:r>
          </w:p>
        </w:tc>
      </w:tr>
      <w:tr w:rsidR="007C26C4" w:rsidRPr="007C26C4" w14:paraId="71B1DF13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E4D46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QLD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74FA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 xml:space="preserve">Carbal Aboriginal and Torres Strait Islander </w:t>
            </w:r>
            <w:r w:rsidRPr="007C26C4">
              <w:rPr>
                <w:szCs w:val="24"/>
              </w:rPr>
              <w:lastRenderedPageBreak/>
              <w:t>Health Services Ltd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839C6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lastRenderedPageBreak/>
              <w:t>Toowoomba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D34ED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www.carbal.com.au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43354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(07) 4639 7300</w:t>
            </w:r>
          </w:p>
        </w:tc>
      </w:tr>
      <w:tr w:rsidR="007C26C4" w:rsidRPr="007C26C4" w14:paraId="2C739CD4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C7D9A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QLD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4EDE6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Goobidi-Bamanga</w:t>
            </w:r>
            <w:proofErr w:type="spellEnd"/>
            <w:r w:rsidRPr="007C26C4">
              <w:rPr>
                <w:szCs w:val="24"/>
              </w:rPr>
              <w:t xml:space="preserve"> Community Advancement Co-operative Society Limited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7666D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Mossman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11D38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www.goobidi.org.au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ABAF8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(07) 4098 1283</w:t>
            </w:r>
          </w:p>
        </w:tc>
      </w:tr>
      <w:tr w:rsidR="007C26C4" w:rsidRPr="007C26C4" w14:paraId="49F52DC7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437A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QLD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8A657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Hope Vale Aboriginal Shire Council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21DD0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Hope Vale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E95F7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www.hopevale.qld.gov.au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C2A08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(07) 4083 8000</w:t>
            </w:r>
          </w:p>
        </w:tc>
      </w:tr>
      <w:tr w:rsidR="007C26C4" w:rsidRPr="007C26C4" w14:paraId="4653A516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9FFF6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QLD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0D63F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Indigenous Wellbeing Centre Limited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0241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Walkervale</w:t>
            </w:r>
            <w:proofErr w:type="spellEnd"/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64745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www.iwc.org.au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92100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1300 492 492</w:t>
            </w:r>
          </w:p>
        </w:tc>
      </w:tr>
      <w:tr w:rsidR="007C26C4" w:rsidRPr="007C26C4" w14:paraId="5C724CAE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11DA7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QLD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B4F48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Injilinji</w:t>
            </w:r>
            <w:proofErr w:type="spellEnd"/>
            <w:r w:rsidRPr="007C26C4">
              <w:rPr>
                <w:szCs w:val="24"/>
              </w:rPr>
              <w:t xml:space="preserve"> Aboriginal and Torres Strait Islanders Corporation for Children and Youth Services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D5F2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Healy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89837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www.injilinji.org.au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4342B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(07) 4512 6593</w:t>
            </w:r>
          </w:p>
        </w:tc>
      </w:tr>
      <w:tr w:rsidR="007C26C4" w:rsidRPr="007C26C4" w14:paraId="08011ACB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4A11B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QLD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53FE1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Institute for Urban Indigenous Health Ltd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087FD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Windsor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6DA217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www.iuih.org.au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F03A80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(07) 3828 3600</w:t>
            </w:r>
          </w:p>
        </w:tc>
      </w:tr>
      <w:tr w:rsidR="007C26C4" w:rsidRPr="007C26C4" w14:paraId="3F04CBAB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D8C81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QLD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3F186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Kalang Respite Care Centre Aboriginal Corporation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59884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Kawungan</w:t>
            </w:r>
            <w:proofErr w:type="spellEnd"/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8DCF0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www.healthdirect.gov.au/australian-health-services/healthcare-service/wondunna-4655-qld/kalang-respite-care-centre-aboriginal-corporation/indigenous-</w:t>
            </w:r>
            <w:r w:rsidRPr="007C26C4">
              <w:rPr>
                <w:szCs w:val="24"/>
              </w:rPr>
              <w:lastRenderedPageBreak/>
              <w:t>health/3425a561-26fe-2185-6643-35ec77654aca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0CCF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lastRenderedPageBreak/>
              <w:t>(07) 4124 7780</w:t>
            </w:r>
          </w:p>
        </w:tc>
      </w:tr>
      <w:tr w:rsidR="007C26C4" w:rsidRPr="007C26C4" w14:paraId="2E1FB8C1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63D15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QLD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621FE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Kalwun</w:t>
            </w:r>
            <w:proofErr w:type="spellEnd"/>
            <w:r w:rsidRPr="007C26C4">
              <w:rPr>
                <w:szCs w:val="24"/>
              </w:rPr>
              <w:t xml:space="preserve"> Development Corporation Limited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FA40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Burleigh Heads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F3C38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www.kalwun.com.au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20ED4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(07) 5578 3434</w:t>
            </w:r>
          </w:p>
        </w:tc>
      </w:tr>
      <w:tr w:rsidR="007C26C4" w:rsidRPr="007C26C4" w14:paraId="69DBC0BD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F808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QLD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1BE24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Kowanyama Aboriginal Shire Council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18266D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Kowanyama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6D1AD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www.kowanyama.qld.gov.au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6CEE4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(07) 4040 4500</w:t>
            </w:r>
          </w:p>
        </w:tc>
      </w:tr>
      <w:tr w:rsidR="007C26C4" w:rsidRPr="007C26C4" w14:paraId="28C47D60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E108B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QLD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D5DF8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Lockhart River Aboriginal Shire Council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AB2C8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Lockhart River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98BA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www.lockhart.qld.gov.au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E8BC4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(07) 4060 7144</w:t>
            </w:r>
          </w:p>
        </w:tc>
      </w:tr>
      <w:tr w:rsidR="007C26C4" w:rsidRPr="007C26C4" w14:paraId="69D13861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A94EF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QLD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04C1F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Mununjali</w:t>
            </w:r>
            <w:proofErr w:type="spellEnd"/>
            <w:r w:rsidRPr="007C26C4">
              <w:rPr>
                <w:szCs w:val="24"/>
              </w:rPr>
              <w:t xml:space="preserve"> Housing and Development Company Limited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51D0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Beaudesert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E842C1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www.mununjali.com.au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55C77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(07) 5541 2575</w:t>
            </w:r>
          </w:p>
        </w:tc>
      </w:tr>
      <w:tr w:rsidR="007C26C4" w:rsidRPr="007C26C4" w14:paraId="0B54C4BC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CC485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QLD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BEFA4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Mutkin</w:t>
            </w:r>
            <w:proofErr w:type="spellEnd"/>
            <w:r w:rsidRPr="007C26C4">
              <w:rPr>
                <w:szCs w:val="24"/>
              </w:rPr>
              <w:t xml:space="preserve"> Residential and Community Care Indigenous Corporation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551C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Yarrabah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FFC8B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www.mutkin.org.au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81686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(07) 4056 9290</w:t>
            </w:r>
          </w:p>
        </w:tc>
      </w:tr>
      <w:tr w:rsidR="007C26C4" w:rsidRPr="007C26C4" w14:paraId="792A2C80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C20A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QLD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4DE55A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Napranum</w:t>
            </w:r>
            <w:proofErr w:type="spellEnd"/>
            <w:r w:rsidRPr="007C26C4">
              <w:rPr>
                <w:szCs w:val="24"/>
              </w:rPr>
              <w:t xml:space="preserve"> Aboriginal Shire Council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482D0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Napranum</w:t>
            </w:r>
            <w:proofErr w:type="spellEnd"/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FB4C97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www.napranum.qld.gov.au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B60D55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(07) 4090 5600</w:t>
            </w:r>
          </w:p>
        </w:tc>
      </w:tr>
      <w:tr w:rsidR="007C26C4" w:rsidRPr="007C26C4" w14:paraId="7439889E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A144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QLD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993BB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Ngoonbi</w:t>
            </w:r>
            <w:proofErr w:type="spellEnd"/>
            <w:r w:rsidRPr="007C26C4">
              <w:rPr>
                <w:szCs w:val="24"/>
              </w:rPr>
              <w:t xml:space="preserve"> Community Services Indigenous Corporation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54AE6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Kuranda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7047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www.ngoonbi.org.au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40C5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(07) 4093 7177</w:t>
            </w:r>
          </w:p>
        </w:tc>
      </w:tr>
      <w:tr w:rsidR="007C26C4" w:rsidRPr="007C26C4" w14:paraId="16C4103E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3B05A4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lastRenderedPageBreak/>
              <w:t>QLD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44251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North Coast Aboriginal Corporation for Community Health (NCACCH)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80D9D1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Maroochydore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1103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www.ncacch.org.au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7563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(07) 5346 9800</w:t>
            </w:r>
          </w:p>
        </w:tc>
      </w:tr>
      <w:tr w:rsidR="007C26C4" w:rsidRPr="007C26C4" w14:paraId="3DB2DA3F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FE93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QLD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218BA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North Stradbroke Island Aboriginal and Islanders Housing Co-Operative Society Ltd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B714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Dunwich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4DB14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www.nsihousing.org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5498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(07) 3409 9340</w:t>
            </w:r>
          </w:p>
        </w:tc>
      </w:tr>
      <w:tr w:rsidR="007C26C4" w:rsidRPr="007C26C4" w14:paraId="58567411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B75B0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QLD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E8966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Northern Peninsula Area Regional Council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9EB3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Injinoo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0882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www.nparc.qld.gov.au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4E3D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(07) 4090 4100</w:t>
            </w:r>
          </w:p>
        </w:tc>
      </w:tr>
      <w:tr w:rsidR="007C26C4" w:rsidRPr="007C26C4" w14:paraId="5A144058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FA7C4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QLD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3B9C8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Pormpuraaw</w:t>
            </w:r>
            <w:proofErr w:type="spellEnd"/>
            <w:r w:rsidRPr="007C26C4">
              <w:rPr>
                <w:szCs w:val="24"/>
              </w:rPr>
              <w:t xml:space="preserve"> Aboriginal Shire Council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B149D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Pormpuraaw</w:t>
            </w:r>
            <w:proofErr w:type="spellEnd"/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26E54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www.pormpuraaw.qld.gov.au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F553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(07) 4060 4600</w:t>
            </w:r>
          </w:p>
        </w:tc>
      </w:tr>
      <w:tr w:rsidR="007C26C4" w:rsidRPr="007C26C4" w14:paraId="35FA3B63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5606F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QLD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174D1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Selectability</w:t>
            </w:r>
            <w:proofErr w:type="spellEnd"/>
            <w:r w:rsidRPr="007C26C4">
              <w:rPr>
                <w:szCs w:val="24"/>
              </w:rPr>
              <w:t xml:space="preserve"> Ltd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B3E6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Townsville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501E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www.selectability.com.au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5EB21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(07) 4453 0100</w:t>
            </w:r>
          </w:p>
        </w:tc>
      </w:tr>
      <w:tr w:rsidR="007C26C4" w:rsidRPr="007C26C4" w14:paraId="251B5916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51C1B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QLD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41B2A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St John's Community Care Limited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2EE8D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Redlynch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67E5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www.stjohnscommunitycare.org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90D97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(07) 4039 9700</w:t>
            </w:r>
          </w:p>
        </w:tc>
      </w:tr>
      <w:tr w:rsidR="007C26C4" w:rsidRPr="007C26C4" w14:paraId="1334C785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564F4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QLD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EB4D1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Torres Strait Aged Care Association Inc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B770B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Thursday Island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28E8D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www.torresstraitagedcare.org.au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3A1D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(07) 4090 3885</w:t>
            </w:r>
          </w:p>
        </w:tc>
      </w:tr>
      <w:tr w:rsidR="007C26C4" w:rsidRPr="007C26C4" w14:paraId="5A06527E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6E9F1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lastRenderedPageBreak/>
              <w:t>QLD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9BE55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UnitingCare Queensland Limited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79F6B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Brisbane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B8BDD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www.unitingcareqld.com.au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15568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(07) 3253 4000</w:t>
            </w:r>
          </w:p>
        </w:tc>
      </w:tr>
      <w:tr w:rsidR="007C26C4" w:rsidRPr="007C26C4" w14:paraId="3393DBA3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97923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QLD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093FB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We Care Aboriginal and Torres Strait Islander Service for the Aged and Disabled Association Inc.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9DBC6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Redbank Plains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121B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www.wecareatsiservice.com.au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7E4D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(07) 3814 7245</w:t>
            </w:r>
          </w:p>
        </w:tc>
      </w:tr>
      <w:tr w:rsidR="007C26C4" w:rsidRPr="007C26C4" w14:paraId="5D835757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DBE87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QLD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63115F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Winnam</w:t>
            </w:r>
            <w:proofErr w:type="spellEnd"/>
            <w:r w:rsidRPr="007C26C4">
              <w:rPr>
                <w:szCs w:val="24"/>
              </w:rPr>
              <w:t xml:space="preserve"> Aboriginal and Torres Strait Islander Corporation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E123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Wynnum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2CFA35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www.winnam.org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78844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(07) 3396 3431</w:t>
            </w:r>
          </w:p>
        </w:tc>
      </w:tr>
      <w:tr w:rsidR="007C26C4" w:rsidRPr="007C26C4" w14:paraId="5A84AFC0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A9F1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QLD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6F4B4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Wujal</w:t>
            </w:r>
            <w:proofErr w:type="spellEnd"/>
            <w:r w:rsidRPr="007C26C4">
              <w:rPr>
                <w:szCs w:val="24"/>
              </w:rPr>
              <w:t xml:space="preserve"> </w:t>
            </w:r>
            <w:proofErr w:type="spellStart"/>
            <w:r w:rsidRPr="007C26C4">
              <w:rPr>
                <w:szCs w:val="24"/>
              </w:rPr>
              <w:t>Wujal</w:t>
            </w:r>
            <w:proofErr w:type="spellEnd"/>
            <w:r w:rsidRPr="007C26C4">
              <w:rPr>
                <w:szCs w:val="24"/>
              </w:rPr>
              <w:t xml:space="preserve"> Aboriginal Shire Council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656B7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Wujal</w:t>
            </w:r>
            <w:proofErr w:type="spellEnd"/>
            <w:r w:rsidRPr="007C26C4">
              <w:rPr>
                <w:szCs w:val="24"/>
              </w:rPr>
              <w:t xml:space="preserve"> </w:t>
            </w:r>
            <w:proofErr w:type="spellStart"/>
            <w:r w:rsidRPr="007C26C4">
              <w:rPr>
                <w:szCs w:val="24"/>
              </w:rPr>
              <w:t>Wujal</w:t>
            </w:r>
            <w:proofErr w:type="spellEnd"/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95C3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www.wujalwujalcouncil.qld.gov.au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434A6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(07) 4083 9100</w:t>
            </w:r>
          </w:p>
        </w:tc>
      </w:tr>
      <w:tr w:rsidR="007C26C4" w:rsidRPr="007C26C4" w14:paraId="755673F7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744DF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NT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9FCF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Alawa Aboriginal Corporation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AADC1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Minyerri (Hodgson Downs Community)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8A206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www.alawa.org.au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CA30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8975 9797</w:t>
            </w:r>
          </w:p>
        </w:tc>
      </w:tr>
      <w:tr w:rsidR="007C26C4" w:rsidRPr="007C26C4" w14:paraId="4E46C6C5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ABCED5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NT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A7DD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*Australian Regional and Remote Community Services Limited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AB7B6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Tiwi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D69EB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www.arrcs.org.au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933435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8982 5200</w:t>
            </w:r>
          </w:p>
        </w:tc>
      </w:tr>
      <w:tr w:rsidR="007C26C4" w:rsidRPr="007C26C4" w14:paraId="0C79154F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4549A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lastRenderedPageBreak/>
              <w:t>NT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E540A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Barkly Regional Council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9AD10A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Tennant Creek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2121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www.barkly.nt.gov.au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D1C07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8962 0000</w:t>
            </w:r>
          </w:p>
        </w:tc>
      </w:tr>
      <w:tr w:rsidR="007C26C4" w:rsidRPr="007C26C4" w14:paraId="15EF23BC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3263B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NT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E778D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Belyuen</w:t>
            </w:r>
            <w:proofErr w:type="spellEnd"/>
            <w:r w:rsidRPr="007C26C4">
              <w:rPr>
                <w:szCs w:val="24"/>
              </w:rPr>
              <w:t xml:space="preserve"> Community Government Council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D5F6B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Belyuen</w:t>
            </w:r>
            <w:proofErr w:type="spellEnd"/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28E2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www.belyuen.nt.gov.au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502F4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8978 5071</w:t>
            </w:r>
          </w:p>
        </w:tc>
      </w:tr>
      <w:tr w:rsidR="007C26C4" w:rsidRPr="007C26C4" w14:paraId="2375DA7F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A95A7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NT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BDD8A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Calvary Home Care Services Limited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EE7F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Winnellie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62A9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https://agedcareonline.com.au/support-at-home/facilities/calvary-home-care-darwin-service-centre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C318D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1300 302 588</w:t>
            </w:r>
          </w:p>
        </w:tc>
      </w:tr>
      <w:tr w:rsidR="007C26C4" w:rsidRPr="007C26C4" w14:paraId="13877AB7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4BFFB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NT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F126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Central Desert Regional Council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21FAF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Alice Springs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658B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www.centraldesert.nt.gov.au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70E2B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8958 9500</w:t>
            </w:r>
          </w:p>
        </w:tc>
      </w:tr>
      <w:tr w:rsidR="007C26C4" w:rsidRPr="007C26C4" w14:paraId="43DA60D2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B71F5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NT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F95AD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 xml:space="preserve">Danila </w:t>
            </w:r>
            <w:proofErr w:type="spellStart"/>
            <w:r w:rsidRPr="007C26C4">
              <w:rPr>
                <w:szCs w:val="24"/>
              </w:rPr>
              <w:t>Dilba</w:t>
            </w:r>
            <w:proofErr w:type="spellEnd"/>
            <w:r w:rsidRPr="007C26C4">
              <w:rPr>
                <w:szCs w:val="24"/>
              </w:rPr>
              <w:t xml:space="preserve"> </w:t>
            </w:r>
            <w:proofErr w:type="spellStart"/>
            <w:r w:rsidRPr="007C26C4">
              <w:rPr>
                <w:szCs w:val="24"/>
              </w:rPr>
              <w:t>Biluru</w:t>
            </w:r>
            <w:proofErr w:type="spellEnd"/>
            <w:r w:rsidRPr="007C26C4">
              <w:rPr>
                <w:szCs w:val="24"/>
              </w:rPr>
              <w:t xml:space="preserve"> </w:t>
            </w:r>
            <w:proofErr w:type="spellStart"/>
            <w:r w:rsidRPr="007C26C4">
              <w:rPr>
                <w:szCs w:val="24"/>
              </w:rPr>
              <w:t>Butji</w:t>
            </w:r>
            <w:proofErr w:type="spellEnd"/>
            <w:r w:rsidRPr="007C26C4">
              <w:rPr>
                <w:szCs w:val="24"/>
              </w:rPr>
              <w:t xml:space="preserve"> </w:t>
            </w:r>
            <w:proofErr w:type="spellStart"/>
            <w:r w:rsidRPr="007C26C4">
              <w:rPr>
                <w:szCs w:val="24"/>
              </w:rPr>
              <w:t>Binnilulum</w:t>
            </w:r>
            <w:proofErr w:type="spellEnd"/>
            <w:r w:rsidRPr="007C26C4">
              <w:rPr>
                <w:szCs w:val="24"/>
              </w:rPr>
              <w:t xml:space="preserve"> Health Service Aboriginal Corporation (Danila </w:t>
            </w:r>
            <w:proofErr w:type="spellStart"/>
            <w:r w:rsidRPr="007C26C4">
              <w:rPr>
                <w:szCs w:val="24"/>
              </w:rPr>
              <w:t>Dilba</w:t>
            </w:r>
            <w:proofErr w:type="spellEnd"/>
            <w:r w:rsidRPr="007C26C4">
              <w:rPr>
                <w:szCs w:val="24"/>
              </w:rPr>
              <w:t>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DE73D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Darwin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8CDD6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www.ddhs.org.au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15EAB7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8942 5400</w:t>
            </w:r>
          </w:p>
        </w:tc>
      </w:tr>
      <w:tr w:rsidR="007C26C4" w:rsidRPr="007C26C4" w14:paraId="49022AC3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1392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NT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B2181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East Arnhem Regional Council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12781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Nhulunbuy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5714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www.eastarnhem.nt.gov.au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8975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8986 8986</w:t>
            </w:r>
          </w:p>
        </w:tc>
      </w:tr>
      <w:tr w:rsidR="007C26C4" w:rsidRPr="007C26C4" w14:paraId="2529DB3E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F4BF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NT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2F7E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Groote Archipelago Regional Council (GARC)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C845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Angurugu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D3B4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www.groote.nt.gov.au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88F9A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8987 7704</w:t>
            </w:r>
          </w:p>
        </w:tc>
      </w:tr>
      <w:tr w:rsidR="007C26C4" w:rsidRPr="007C26C4" w14:paraId="33FAC072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C9A4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NT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6D3C8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Julalikari</w:t>
            </w:r>
            <w:proofErr w:type="spellEnd"/>
            <w:r w:rsidRPr="007C26C4">
              <w:rPr>
                <w:szCs w:val="24"/>
              </w:rPr>
              <w:t xml:space="preserve"> Council Aboriginal Corporation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377886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Tennant Creek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7707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www.julalikari.org.au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3540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8962 2699</w:t>
            </w:r>
          </w:p>
        </w:tc>
      </w:tr>
      <w:tr w:rsidR="007C26C4" w:rsidRPr="007C26C4" w14:paraId="76E3AD81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5A896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lastRenderedPageBreak/>
              <w:t>NT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14DC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Laynhapuy</w:t>
            </w:r>
            <w:proofErr w:type="spellEnd"/>
            <w:r w:rsidRPr="007C26C4">
              <w:rPr>
                <w:szCs w:val="24"/>
              </w:rPr>
              <w:t xml:space="preserve"> Homelands Aboriginal Corporation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E253A4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Yirrkala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F8DD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www.laynhapuy.com.au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0A9E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8939 1800</w:t>
            </w:r>
          </w:p>
        </w:tc>
      </w:tr>
      <w:tr w:rsidR="007C26C4" w:rsidRPr="007C26C4" w14:paraId="5BF56582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427D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NT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97E95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Mabunji</w:t>
            </w:r>
            <w:proofErr w:type="spellEnd"/>
            <w:r w:rsidRPr="007C26C4">
              <w:rPr>
                <w:szCs w:val="24"/>
              </w:rPr>
              <w:t xml:space="preserve"> Aboriginal Resource Indigenous Corporation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9F04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Borroloola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4691A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www.mabunji.com.au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0EDF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8975 6700</w:t>
            </w:r>
          </w:p>
        </w:tc>
      </w:tr>
      <w:tr w:rsidR="007C26C4" w:rsidRPr="007C26C4" w14:paraId="15B12B71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40B15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NT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A232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MacDonnell Regional Council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493F8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Alice Springs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D7F76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www.macdonnell.nt.gov.au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FC12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8958 9600</w:t>
            </w:r>
          </w:p>
        </w:tc>
      </w:tr>
      <w:tr w:rsidR="007C26C4" w:rsidRPr="007C26C4" w14:paraId="58794E56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C4BB7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NT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519820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Mala'la</w:t>
            </w:r>
            <w:proofErr w:type="spellEnd"/>
            <w:r w:rsidRPr="007C26C4">
              <w:rPr>
                <w:szCs w:val="24"/>
              </w:rPr>
              <w:t xml:space="preserve"> Health Service Aboriginal Corporation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5EC00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Maningrida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B96D0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www.malala.com.au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58918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8979 5772</w:t>
            </w:r>
          </w:p>
        </w:tc>
      </w:tr>
      <w:tr w:rsidR="007C26C4" w:rsidRPr="007C26C4" w14:paraId="46BCD42A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F134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NT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47DE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*Ngaanyatjarra Pitjantjatjara Yankunytjatjara (NPY) Women's Council Aboriginal Corporation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F470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Ciccone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04F39F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www.npywc.org.au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02DBF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8958 2345</w:t>
            </w:r>
          </w:p>
        </w:tc>
      </w:tr>
      <w:tr w:rsidR="007C26C4" w:rsidRPr="007C26C4" w14:paraId="51848856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435C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NT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2F3FE5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Pintupi Homelands Health Service (Aboriginal Corporation)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32E06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Kintore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9835A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www.pintupihealth.com.au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1187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8956 8582</w:t>
            </w:r>
          </w:p>
        </w:tc>
      </w:tr>
      <w:tr w:rsidR="007C26C4" w:rsidRPr="007C26C4" w14:paraId="11D6FD96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F35CA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NT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F6B77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Roper Gulf Regional Council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A68FA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Katherine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A3A3B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www.ropergulf.nt.gov.au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8A321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8972 9000</w:t>
            </w:r>
          </w:p>
        </w:tc>
      </w:tr>
      <w:tr w:rsidR="007C26C4" w:rsidRPr="007C26C4" w14:paraId="5FE25456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B19BD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lastRenderedPageBreak/>
              <w:t>NT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754FB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Tangentyere Council Aboriginal Corporation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3FBA0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Alice Springs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8E5D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www.tangentyere.org.au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E561B6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8951 4222</w:t>
            </w:r>
          </w:p>
        </w:tc>
      </w:tr>
      <w:tr w:rsidR="007C26C4" w:rsidRPr="007C26C4" w14:paraId="316BDA69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CA638D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NT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9D8CF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Thamarrurr</w:t>
            </w:r>
            <w:proofErr w:type="spellEnd"/>
            <w:r w:rsidRPr="007C26C4">
              <w:rPr>
                <w:szCs w:val="24"/>
              </w:rPr>
              <w:t xml:space="preserve"> Development Corporation Limited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F6D1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Wadeye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8064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www.thamarrurr.org.au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5E195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8978 1305</w:t>
            </w:r>
          </w:p>
        </w:tc>
      </w:tr>
      <w:tr w:rsidR="007C26C4" w:rsidRPr="007C26C4" w14:paraId="20349855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6BA5A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NT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7B7C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 xml:space="preserve">The </w:t>
            </w:r>
            <w:proofErr w:type="spellStart"/>
            <w:r w:rsidRPr="007C26C4">
              <w:rPr>
                <w:szCs w:val="24"/>
              </w:rPr>
              <w:t>Kalano</w:t>
            </w:r>
            <w:proofErr w:type="spellEnd"/>
            <w:r w:rsidRPr="007C26C4">
              <w:rPr>
                <w:szCs w:val="24"/>
              </w:rPr>
              <w:t xml:space="preserve"> Community Association Incorporated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6155A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Katherine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EFE9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www.kalano.org.au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ADA47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8971 1999</w:t>
            </w:r>
          </w:p>
        </w:tc>
      </w:tr>
      <w:tr w:rsidR="007C26C4" w:rsidRPr="007C26C4" w14:paraId="70A05F07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4B3BF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NT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0691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Victoria Daly Regional Council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BCAB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Katherine South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C3C34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www.victoriadaly.nt.gov.au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E3E1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8972 0777</w:t>
            </w:r>
          </w:p>
        </w:tc>
      </w:tr>
      <w:tr w:rsidR="007C26C4" w:rsidRPr="007C26C4" w14:paraId="0221DEEA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A80C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NT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A7E00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West Arnhem Regional Council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0929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Jabiru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403A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www.westarnhem.nt.gov.au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D910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8979 9444</w:t>
            </w:r>
          </w:p>
        </w:tc>
      </w:tr>
      <w:tr w:rsidR="007C26C4" w:rsidRPr="007C26C4" w14:paraId="10A7CCCC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71716A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NT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18CCC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 xml:space="preserve">Western Desert </w:t>
            </w:r>
            <w:proofErr w:type="spellStart"/>
            <w:r w:rsidRPr="007C26C4">
              <w:rPr>
                <w:szCs w:val="24"/>
              </w:rPr>
              <w:t>Nganampa</w:t>
            </w:r>
            <w:proofErr w:type="spellEnd"/>
            <w:r w:rsidRPr="007C26C4">
              <w:rPr>
                <w:szCs w:val="24"/>
              </w:rPr>
              <w:t xml:space="preserve"> </w:t>
            </w:r>
            <w:proofErr w:type="spellStart"/>
            <w:r w:rsidRPr="007C26C4">
              <w:rPr>
                <w:szCs w:val="24"/>
              </w:rPr>
              <w:t>Walytja</w:t>
            </w:r>
            <w:proofErr w:type="spellEnd"/>
            <w:r w:rsidRPr="007C26C4">
              <w:rPr>
                <w:szCs w:val="24"/>
              </w:rPr>
              <w:t xml:space="preserve"> </w:t>
            </w:r>
            <w:proofErr w:type="spellStart"/>
            <w:r w:rsidRPr="007C26C4">
              <w:rPr>
                <w:szCs w:val="24"/>
              </w:rPr>
              <w:t>Palyantjaku</w:t>
            </w:r>
            <w:proofErr w:type="spellEnd"/>
            <w:r w:rsidRPr="007C26C4">
              <w:rPr>
                <w:szCs w:val="24"/>
              </w:rPr>
              <w:t xml:space="preserve"> </w:t>
            </w:r>
            <w:proofErr w:type="spellStart"/>
            <w:r w:rsidRPr="007C26C4">
              <w:rPr>
                <w:szCs w:val="24"/>
              </w:rPr>
              <w:t>Tjutaku</w:t>
            </w:r>
            <w:proofErr w:type="spellEnd"/>
            <w:r w:rsidRPr="007C26C4">
              <w:rPr>
                <w:szCs w:val="24"/>
              </w:rPr>
              <w:t xml:space="preserve"> Aboriginal Corporation (Purple House)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40E16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Alice Springs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D3325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www.purplehouse.org.au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FBB0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8953 6444</w:t>
            </w:r>
          </w:p>
        </w:tc>
      </w:tr>
      <w:tr w:rsidR="007C26C4" w:rsidRPr="007C26C4" w14:paraId="5B0E13D6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8773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NT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343CB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Ltyentye</w:t>
            </w:r>
            <w:proofErr w:type="spellEnd"/>
            <w:r w:rsidRPr="007C26C4">
              <w:rPr>
                <w:szCs w:val="24"/>
              </w:rPr>
              <w:t xml:space="preserve"> </w:t>
            </w:r>
            <w:proofErr w:type="spellStart"/>
            <w:r w:rsidRPr="007C26C4">
              <w:rPr>
                <w:szCs w:val="24"/>
              </w:rPr>
              <w:t>Apurte</w:t>
            </w:r>
            <w:proofErr w:type="spellEnd"/>
            <w:r w:rsidRPr="007C26C4">
              <w:rPr>
                <w:szCs w:val="24"/>
              </w:rPr>
              <w:t xml:space="preserve"> </w:t>
            </w:r>
            <w:proofErr w:type="spellStart"/>
            <w:r w:rsidRPr="007C26C4">
              <w:rPr>
                <w:szCs w:val="24"/>
              </w:rPr>
              <w:t>Arelhe-Ingkerrenyekekenhe</w:t>
            </w:r>
            <w:proofErr w:type="spellEnd"/>
            <w:r w:rsidRPr="007C26C4">
              <w:rPr>
                <w:szCs w:val="24"/>
              </w:rPr>
              <w:t xml:space="preserve"> </w:t>
            </w:r>
            <w:proofErr w:type="spellStart"/>
            <w:r w:rsidRPr="007C26C4">
              <w:rPr>
                <w:szCs w:val="24"/>
              </w:rPr>
              <w:t>Apmere</w:t>
            </w:r>
            <w:proofErr w:type="spellEnd"/>
            <w:r w:rsidRPr="007C26C4">
              <w:rPr>
                <w:szCs w:val="24"/>
              </w:rPr>
              <w:t xml:space="preserve"> </w:t>
            </w:r>
            <w:r w:rsidRPr="007C26C4">
              <w:rPr>
                <w:szCs w:val="24"/>
              </w:rPr>
              <w:lastRenderedPageBreak/>
              <w:t>Aboriginal Corporation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C740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lastRenderedPageBreak/>
              <w:t>Santa Teresa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CDE21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www.myagedcare.gov.au/find-a-provider/search/kwmjz1tb-ltyentye-apurte-arelhe-ingkerrenyekekenhe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275C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8956 0899</w:t>
            </w:r>
          </w:p>
        </w:tc>
      </w:tr>
      <w:tr w:rsidR="007C26C4" w:rsidRPr="007C26C4" w14:paraId="26052C24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BD4D4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SA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0ABE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Bungala</w:t>
            </w:r>
            <w:proofErr w:type="spellEnd"/>
            <w:r w:rsidRPr="007C26C4">
              <w:rPr>
                <w:szCs w:val="24"/>
              </w:rPr>
              <w:t xml:space="preserve"> Aboriginal Corporation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04D95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Port Augusta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D2697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www.bungala.com.au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E6A6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8643 5500</w:t>
            </w:r>
          </w:p>
        </w:tc>
      </w:tr>
      <w:tr w:rsidR="007C26C4" w:rsidRPr="007C26C4" w14:paraId="20890968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B2D6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SA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AB25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 xml:space="preserve">Kura </w:t>
            </w:r>
            <w:proofErr w:type="spellStart"/>
            <w:r w:rsidRPr="007C26C4">
              <w:rPr>
                <w:szCs w:val="24"/>
              </w:rPr>
              <w:t>Yerlo</w:t>
            </w:r>
            <w:proofErr w:type="spellEnd"/>
            <w:r w:rsidRPr="007C26C4">
              <w:rPr>
                <w:szCs w:val="24"/>
              </w:rPr>
              <w:t xml:space="preserve"> Council INC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7DA1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Largs Bay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595B1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www.kurayerlo.org.au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C872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8241 0442</w:t>
            </w:r>
          </w:p>
        </w:tc>
      </w:tr>
      <w:tr w:rsidR="007C26C4" w:rsidRPr="007C26C4" w14:paraId="1B96EB36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A9D64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SA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4F187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Oak Valley (Maralinga) Aboriginal Corporation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2869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Ceduna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2DBD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www.oakvalley.com.au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8F11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8625 2946</w:t>
            </w:r>
          </w:p>
        </w:tc>
      </w:tr>
      <w:tr w:rsidR="007C26C4" w:rsidRPr="007C26C4" w14:paraId="769E1CBC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CA2BE5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SA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02A94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Riverland Mallee Coorong Local Health Network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53F17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Berri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2530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www.sahealth.sa.gov.au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7651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8595 2925</w:t>
            </w:r>
          </w:p>
        </w:tc>
      </w:tr>
      <w:tr w:rsidR="007C26C4" w:rsidRPr="007C26C4" w14:paraId="6E75C959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C16264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SA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E872B7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Tullawon</w:t>
            </w:r>
            <w:proofErr w:type="spellEnd"/>
            <w:r w:rsidRPr="007C26C4">
              <w:rPr>
                <w:szCs w:val="24"/>
              </w:rPr>
              <w:t xml:space="preserve"> Health Service Incorporated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5AEE6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Yalata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36DE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www.tullawon.org.au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CAB56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8625 6255</w:t>
            </w:r>
          </w:p>
        </w:tc>
      </w:tr>
      <w:tr w:rsidR="007C26C4" w:rsidRPr="007C26C4" w14:paraId="7558C376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A43A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SA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171B1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Umoona</w:t>
            </w:r>
            <w:proofErr w:type="spellEnd"/>
            <w:r w:rsidRPr="007C26C4">
              <w:rPr>
                <w:szCs w:val="24"/>
              </w:rPr>
              <w:t xml:space="preserve"> Aged Care Aboriginal Corporation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39D5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Coober Pedy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71CB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sacommunity.org/org/197233-Umoona_Aged_Care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6899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0408 035 615</w:t>
            </w:r>
          </w:p>
        </w:tc>
      </w:tr>
      <w:tr w:rsidR="007C26C4" w:rsidRPr="007C26C4" w14:paraId="70606089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F77C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SA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22AEA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Wami Kata Old Folks Home Incorporated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519E4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Davenport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5F133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wamikata.org.au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151EB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8641 1233</w:t>
            </w:r>
          </w:p>
        </w:tc>
      </w:tr>
      <w:tr w:rsidR="007C26C4" w:rsidRPr="007C26C4" w14:paraId="2B8E80E0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46281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SA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3B6B7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Yadu Health Aboriginal Corporation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25921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Ceduna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2C098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www.yadu.org.au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35631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8626 2500</w:t>
            </w:r>
          </w:p>
        </w:tc>
      </w:tr>
      <w:tr w:rsidR="007C26C4" w:rsidRPr="007C26C4" w14:paraId="6C49D2C9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2DA8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TAS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56B7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 xml:space="preserve">Flinders Island Aboriginal </w:t>
            </w:r>
            <w:r w:rsidRPr="007C26C4">
              <w:rPr>
                <w:szCs w:val="24"/>
              </w:rPr>
              <w:lastRenderedPageBreak/>
              <w:t>Association Incorporated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99871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lastRenderedPageBreak/>
              <w:t>Lady Barron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9EE76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www.fiaai.org.au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DDC50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(03) 6359 3532</w:t>
            </w:r>
          </w:p>
        </w:tc>
      </w:tr>
      <w:tr w:rsidR="007C26C4" w:rsidRPr="007C26C4" w14:paraId="7DD69049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84E2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TAS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BD038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Tasmanian Aboriginal Corporation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FACD7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Hobart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68C4D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www.tacinc.com.au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1116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(03) 6234 0700</w:t>
            </w:r>
          </w:p>
        </w:tc>
      </w:tr>
      <w:tr w:rsidR="007C26C4" w:rsidRPr="007C26C4" w14:paraId="286628CF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A2CD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TAS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80D4D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The Circular Head Aboriginal Corporation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315D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Smithton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9D54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www.chac.com.au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7445B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(03) 6452 1287</w:t>
            </w:r>
          </w:p>
        </w:tc>
      </w:tr>
      <w:tr w:rsidR="007C26C4" w:rsidRPr="007C26C4" w14:paraId="59D8581E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84731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VIC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01344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Aboriginal Community Elders Services Inc.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00A45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Brunswick East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6C89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www.acesinc.org.au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931CD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(03) 9383 4244</w:t>
            </w:r>
          </w:p>
        </w:tc>
      </w:tr>
      <w:tr w:rsidR="007C26C4" w:rsidRPr="007C26C4" w14:paraId="5C2D483B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95E26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VIC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DBD2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Aborigines Advancement League Inc.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F84B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Thornbury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28B97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www.aal.org.au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B1DB0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(03) 9480 7777</w:t>
            </w:r>
          </w:p>
        </w:tc>
      </w:tr>
      <w:tr w:rsidR="007C26C4" w:rsidRPr="007C26C4" w14:paraId="4D8F3154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8D65A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VIC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40926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Ballarat and District Aboriginal Co-operative Limited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FB11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North Ballarat Central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9F210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www.badac.net.au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80B87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(03) 5331 5344</w:t>
            </w:r>
          </w:p>
        </w:tc>
      </w:tr>
      <w:tr w:rsidR="007C26C4" w:rsidRPr="007C26C4" w14:paraId="5E389604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6443F4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VIC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F925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Dandenong &amp; District Aborigines Co-Operative Limited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EE4EB4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Dandenong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E1838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www.ddacl.org.au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40B76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(03) 8902 9700</w:t>
            </w:r>
          </w:p>
        </w:tc>
      </w:tr>
      <w:tr w:rsidR="007C26C4" w:rsidRPr="007C26C4" w14:paraId="5F1FB66C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003BA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VIC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BBC1B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Kirrae</w:t>
            </w:r>
            <w:proofErr w:type="spellEnd"/>
            <w:r w:rsidRPr="007C26C4">
              <w:rPr>
                <w:szCs w:val="24"/>
              </w:rPr>
              <w:t xml:space="preserve"> Health Service Inc.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C20D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Purnim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59BF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www.kirraehealth.com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C6EB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(03) 5567 1270</w:t>
            </w:r>
          </w:p>
        </w:tc>
      </w:tr>
      <w:tr w:rsidR="007C26C4" w:rsidRPr="007C26C4" w14:paraId="2BBC383D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62E91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VIC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548A5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 xml:space="preserve">Lake Tyers Health &amp; </w:t>
            </w:r>
            <w:proofErr w:type="spellStart"/>
            <w:r w:rsidRPr="007C26C4">
              <w:rPr>
                <w:szCs w:val="24"/>
              </w:rPr>
              <w:t>Childrens</w:t>
            </w:r>
            <w:proofErr w:type="spellEnd"/>
            <w:r w:rsidRPr="007C26C4">
              <w:rPr>
                <w:szCs w:val="24"/>
              </w:rPr>
              <w:t xml:space="preserve"> Services </w:t>
            </w:r>
            <w:r w:rsidRPr="007C26C4">
              <w:rPr>
                <w:szCs w:val="24"/>
              </w:rPr>
              <w:lastRenderedPageBreak/>
              <w:t>Association Inc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09EDB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lastRenderedPageBreak/>
              <w:t>Lake Tyers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B2B3F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www.laketyershealth.com.au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66FB1D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(03) 5155 8500</w:t>
            </w:r>
          </w:p>
        </w:tc>
      </w:tr>
      <w:tr w:rsidR="007C26C4" w:rsidRPr="007C26C4" w14:paraId="23B675D3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6588B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VIC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FCB46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Mallee District Aboriginal Services Limited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6232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Mildura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F907F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www.mdas.org.au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71F3D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(03) 5018 4100</w:t>
            </w:r>
          </w:p>
        </w:tc>
      </w:tr>
      <w:tr w:rsidR="007C26C4" w:rsidRPr="007C26C4" w14:paraId="76948E36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2F380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VIC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432CB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Njernda</w:t>
            </w:r>
            <w:proofErr w:type="spellEnd"/>
            <w:r w:rsidRPr="007C26C4">
              <w:rPr>
                <w:szCs w:val="24"/>
              </w:rPr>
              <w:t xml:space="preserve"> Aboriginal Corporation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D5F8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Echuca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77AD6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www.njernda.com.au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0630B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(03) 5480 6252</w:t>
            </w:r>
          </w:p>
        </w:tc>
      </w:tr>
      <w:tr w:rsidR="007C26C4" w:rsidRPr="007C26C4" w14:paraId="349A6213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09911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VIC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CE6EF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Ramahyuck</w:t>
            </w:r>
            <w:proofErr w:type="spellEnd"/>
            <w:r w:rsidRPr="007C26C4">
              <w:rPr>
                <w:szCs w:val="24"/>
              </w:rPr>
              <w:t xml:space="preserve"> District Aboriginal Corporation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43CC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Sale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CBC50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www.ramahyuck.org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14C57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(03) 5143 1644</w:t>
            </w:r>
          </w:p>
        </w:tc>
      </w:tr>
      <w:tr w:rsidR="007C26C4" w:rsidRPr="007C26C4" w14:paraId="6CE9DDFB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B13CC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VIC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5A23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Rumbalara</w:t>
            </w:r>
            <w:proofErr w:type="spellEnd"/>
            <w:r w:rsidRPr="007C26C4">
              <w:rPr>
                <w:szCs w:val="24"/>
              </w:rPr>
              <w:t xml:space="preserve"> Aboriginal Co-operative Limited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DF957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Mooroopna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3701F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www.rumbalara.org.au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13638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(03) 5822 2866</w:t>
            </w:r>
          </w:p>
        </w:tc>
      </w:tr>
      <w:tr w:rsidR="007C26C4" w:rsidRPr="007C26C4" w14:paraId="412E6B48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5C5A4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VIC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C0E4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Wathaurong Aboriginal Co-operative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D8521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Geelong North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8FEB5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www.wathaurong.org.au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036AD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(03) 5277 0044</w:t>
            </w:r>
          </w:p>
        </w:tc>
      </w:tr>
      <w:tr w:rsidR="007C26C4" w:rsidRPr="007C26C4" w14:paraId="19BBEB07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67A3B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VIC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BF171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Winda-Mara Aboriginal Corporation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A44E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Heywood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15AD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www.windamara.com.au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76BB5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(03) 5527 0000</w:t>
            </w:r>
          </w:p>
        </w:tc>
      </w:tr>
      <w:tr w:rsidR="007C26C4" w:rsidRPr="007C26C4" w14:paraId="3C0F5516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4311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WA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4B955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Broome Regional Aboriginal Medical Service (BRAMS)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C487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Broome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43F91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www.brams.org.au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764B6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9194 4800</w:t>
            </w:r>
          </w:p>
        </w:tc>
      </w:tr>
      <w:tr w:rsidR="007C26C4" w:rsidRPr="007C26C4" w14:paraId="7C702B88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004F6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WA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B0E4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EPIS Incorporated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FD3D8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Newman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EF0B1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www.epis.org.au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48D5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9175 5179</w:t>
            </w:r>
          </w:p>
        </w:tc>
      </w:tr>
      <w:tr w:rsidR="007C26C4" w:rsidRPr="007C26C4" w14:paraId="3B08C693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2FF2F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lastRenderedPageBreak/>
              <w:t>WA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494C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Nindilingarri</w:t>
            </w:r>
            <w:proofErr w:type="spellEnd"/>
            <w:r w:rsidRPr="007C26C4">
              <w:rPr>
                <w:szCs w:val="24"/>
              </w:rPr>
              <w:t xml:space="preserve"> Cultural Health Services Inc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D5782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Fitzroy Crossing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30AA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www.nindilingarri.org.au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D1705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9193 0093</w:t>
            </w:r>
          </w:p>
        </w:tc>
      </w:tr>
      <w:tr w:rsidR="007C26C4" w:rsidRPr="007C26C4" w14:paraId="02E9CDAA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6D23D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WA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C4A06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Paupiyala</w:t>
            </w:r>
            <w:proofErr w:type="spellEnd"/>
            <w:r w:rsidRPr="007C26C4">
              <w:rPr>
                <w:szCs w:val="24"/>
              </w:rPr>
              <w:t xml:space="preserve"> Tjarutja Aboriginal Corporation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0962F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Tjuntjuntjara</w:t>
            </w:r>
            <w:proofErr w:type="spellEnd"/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AE3FEC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www.spinifexhealth.org.au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71914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9425 2099</w:t>
            </w:r>
          </w:p>
        </w:tc>
      </w:tr>
      <w:tr w:rsidR="007C26C4" w:rsidRPr="007C26C4" w14:paraId="61203808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3AB7A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WA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6546A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South-West Aboriginal Medical Service Aboriginal Corporation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16956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Bunbury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2C16A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www.swams.com.au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2C9B0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1800 779 000</w:t>
            </w:r>
          </w:p>
        </w:tc>
      </w:tr>
      <w:tr w:rsidR="007C26C4" w:rsidRPr="007C26C4" w14:paraId="47124BC7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2759B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WA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687F5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The Geraldton Regional Aboriginal Medical Service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0ABB3D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Rangeway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DE8F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www.grams.asn.au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EB1A8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9956 6555</w:t>
            </w:r>
          </w:p>
        </w:tc>
      </w:tr>
      <w:tr w:rsidR="007C26C4" w:rsidRPr="007C26C4" w14:paraId="5ADC5857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1F1A7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WA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05DC6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WA Country Health Service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A410F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Shenton Park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EA4E9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www.wacountry.health.wa.gov.au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9248F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9223 8500</w:t>
            </w:r>
          </w:p>
        </w:tc>
      </w:tr>
      <w:tr w:rsidR="007C26C4" w:rsidRPr="007C26C4" w14:paraId="7CB06BA5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5EC01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WA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BB980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proofErr w:type="spellStart"/>
            <w:r w:rsidRPr="007C26C4">
              <w:rPr>
                <w:szCs w:val="24"/>
              </w:rPr>
              <w:t>Yaandina</w:t>
            </w:r>
            <w:proofErr w:type="spellEnd"/>
            <w:r w:rsidRPr="007C26C4">
              <w:rPr>
                <w:szCs w:val="24"/>
              </w:rPr>
              <w:t xml:space="preserve"> Community Services Limited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86D38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Roebourne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2D1CA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www.yaandina.org.au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7010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9182 1172</w:t>
            </w:r>
          </w:p>
        </w:tc>
      </w:tr>
      <w:tr w:rsidR="007C26C4" w:rsidRPr="007C26C4" w14:paraId="2F2139D1" w14:textId="77777777" w:rsidTr="007C26C4"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1E98FF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6"/>
              </w:rPr>
            </w:pPr>
            <w:r w:rsidRPr="007C26C4">
              <w:rPr>
                <w:szCs w:val="24"/>
              </w:rPr>
              <w:t>WA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03273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 xml:space="preserve">Yura </w:t>
            </w:r>
            <w:proofErr w:type="spellStart"/>
            <w:r w:rsidRPr="007C26C4">
              <w:rPr>
                <w:szCs w:val="24"/>
              </w:rPr>
              <w:t>Yungi</w:t>
            </w:r>
            <w:proofErr w:type="spellEnd"/>
            <w:r w:rsidRPr="007C26C4">
              <w:rPr>
                <w:szCs w:val="24"/>
              </w:rPr>
              <w:t xml:space="preserve"> Medical Service Aboriginal Corporation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C2804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Halls Creek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7EAD0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www.yurayungi.org.au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7DA5E" w14:textId="77777777" w:rsidR="007C26C4" w:rsidRPr="007C26C4" w:rsidRDefault="007C26C4" w:rsidP="007C26C4">
            <w:pPr>
              <w:spacing w:before="60" w:after="60" w:line="240" w:lineRule="auto"/>
              <w:ind w:right="29"/>
              <w:rPr>
                <w:szCs w:val="24"/>
              </w:rPr>
            </w:pPr>
            <w:r w:rsidRPr="007C26C4">
              <w:rPr>
                <w:szCs w:val="24"/>
              </w:rPr>
              <w:t>(08) 9168 6266</w:t>
            </w:r>
          </w:p>
        </w:tc>
      </w:tr>
      <w:bookmarkEnd w:id="0"/>
      <w:bookmarkEnd w:id="1"/>
    </w:tbl>
    <w:p w14:paraId="28B3CF88" w14:textId="77777777" w:rsidR="007C26C4" w:rsidRDefault="007C26C4" w:rsidP="007C26C4">
      <w:pPr>
        <w:spacing w:after="160" w:line="259" w:lineRule="auto"/>
      </w:pPr>
    </w:p>
    <w:sectPr w:rsidR="007C26C4" w:rsidSect="00C27D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134" w:bottom="187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B21C2" w14:textId="77777777" w:rsidR="00996418" w:rsidRDefault="00996418" w:rsidP="00496455">
      <w:pPr>
        <w:spacing w:after="0" w:line="240" w:lineRule="auto"/>
      </w:pPr>
      <w:r>
        <w:separator/>
      </w:r>
    </w:p>
  </w:endnote>
  <w:endnote w:type="continuationSeparator" w:id="0">
    <w:p w14:paraId="1F547808" w14:textId="77777777" w:rsidR="00996418" w:rsidRDefault="00996418" w:rsidP="00496455">
      <w:pPr>
        <w:spacing w:after="0" w:line="240" w:lineRule="auto"/>
      </w:pPr>
      <w:r>
        <w:continuationSeparator/>
      </w:r>
    </w:p>
  </w:endnote>
  <w:endnote w:type="continuationNotice" w:id="1">
    <w:p w14:paraId="7DB4C194" w14:textId="77777777" w:rsidR="00996418" w:rsidRDefault="009964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9A7EC" w14:textId="601EF612" w:rsidR="00496455" w:rsidRDefault="00467D9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1ED2F997" wp14:editId="544582C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4970"/>
              <wp:effectExtent l="0" t="0" r="6350" b="0"/>
              <wp:wrapNone/>
              <wp:docPr id="668218350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4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DE30A9" w14:textId="7CFD76DE" w:rsidR="00467D94" w:rsidRPr="00467D94" w:rsidRDefault="00467D94" w:rsidP="00467D94">
                          <w:pPr>
                            <w:spacing w:after="0"/>
                            <w:rPr>
                              <w:rFonts w:eastAsia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67D94">
                            <w:rPr>
                              <w:rFonts w:eastAsia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D2F99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alt="OFFICIAL" style="position:absolute;margin-left:0;margin-top:0;width:49pt;height:31.1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0EDE30A9" w14:textId="7CFD76DE" w:rsidR="00467D94" w:rsidRPr="00467D94" w:rsidRDefault="00467D94" w:rsidP="00467D94">
                    <w:pPr>
                      <w:spacing w:after="0"/>
                      <w:rPr>
                        <w:rFonts w:eastAsia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467D94">
                      <w:rPr>
                        <w:rFonts w:eastAsia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5E8BB" w14:textId="306F2EFB" w:rsidR="003520B6" w:rsidRDefault="00467D94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346A2169" wp14:editId="6E659058">
              <wp:simplePos x="720725" y="98393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4970"/>
              <wp:effectExtent l="0" t="0" r="6350" b="0"/>
              <wp:wrapNone/>
              <wp:docPr id="300054905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4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2A3D4A" w14:textId="5B1621C2" w:rsidR="00467D94" w:rsidRPr="00467D94" w:rsidRDefault="00467D94" w:rsidP="00467D94">
                          <w:pPr>
                            <w:spacing w:after="0"/>
                            <w:rPr>
                              <w:rFonts w:eastAsia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6A216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alt="OFFICIAL" style="position:absolute;left:0;text-align:left;margin-left:0;margin-top:0;width:49pt;height:31.1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342A3D4A" w14:textId="5B1621C2" w:rsidR="00467D94" w:rsidRPr="00467D94" w:rsidRDefault="00467D94" w:rsidP="00467D94">
                    <w:pPr>
                      <w:spacing w:after="0"/>
                      <w:rPr>
                        <w:rFonts w:eastAsia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51084811"/>
        <w:docPartObj>
          <w:docPartGallery w:val="Page Numbers (Bottom of Page)"/>
          <w:docPartUnique/>
        </w:docPartObj>
      </w:sdtPr>
      <w:sdtEndPr/>
      <w:sdtContent>
        <w:r w:rsidR="003520B6">
          <w:fldChar w:fldCharType="begin"/>
        </w:r>
        <w:r w:rsidR="003520B6">
          <w:instrText>PAGE   \* MERGEFORMAT</w:instrText>
        </w:r>
        <w:r w:rsidR="003520B6">
          <w:fldChar w:fldCharType="separate"/>
        </w:r>
        <w:r w:rsidR="003520B6">
          <w:rPr>
            <w:lang w:val="en-GB"/>
          </w:rPr>
          <w:t>2</w:t>
        </w:r>
        <w:r w:rsidR="003520B6">
          <w:fldChar w:fldCharType="end"/>
        </w:r>
      </w:sdtContent>
    </w:sdt>
  </w:p>
  <w:p w14:paraId="07BE108C" w14:textId="77777777" w:rsidR="003520B6" w:rsidRDefault="003520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EA4F5" w14:textId="5D4FEBC4" w:rsidR="00FE3E5E" w:rsidRDefault="00996418">
    <w:pPr>
      <w:pStyle w:val="Footer"/>
      <w:jc w:val="right"/>
    </w:pPr>
    <w:sdt>
      <w:sdtPr>
        <w:id w:val="-1633244856"/>
        <w:docPartObj>
          <w:docPartGallery w:val="Page Numbers (Bottom of Page)"/>
          <w:docPartUnique/>
        </w:docPartObj>
      </w:sdtPr>
      <w:sdtEndPr/>
      <w:sdtContent>
        <w:r w:rsidR="00FE3E5E">
          <w:fldChar w:fldCharType="begin"/>
        </w:r>
        <w:r w:rsidR="00FE3E5E">
          <w:instrText>PAGE   \* MERGEFORMAT</w:instrText>
        </w:r>
        <w:r w:rsidR="00FE3E5E">
          <w:fldChar w:fldCharType="separate"/>
        </w:r>
        <w:r w:rsidR="00FE3E5E">
          <w:rPr>
            <w:lang w:val="en-GB"/>
          </w:rPr>
          <w:t>2</w:t>
        </w:r>
        <w:r w:rsidR="00FE3E5E">
          <w:fldChar w:fldCharType="end"/>
        </w:r>
      </w:sdtContent>
    </w:sdt>
  </w:p>
  <w:p w14:paraId="505B2A50" w14:textId="77777777" w:rsidR="00496455" w:rsidRDefault="004964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D3A04" w14:textId="77777777" w:rsidR="00996418" w:rsidRDefault="00996418" w:rsidP="00496455">
      <w:pPr>
        <w:spacing w:after="0" w:line="240" w:lineRule="auto"/>
      </w:pPr>
      <w:r>
        <w:separator/>
      </w:r>
    </w:p>
  </w:footnote>
  <w:footnote w:type="continuationSeparator" w:id="0">
    <w:p w14:paraId="501C22B5" w14:textId="77777777" w:rsidR="00996418" w:rsidRDefault="00996418" w:rsidP="00496455">
      <w:pPr>
        <w:spacing w:after="0" w:line="240" w:lineRule="auto"/>
      </w:pPr>
      <w:r>
        <w:continuationSeparator/>
      </w:r>
    </w:p>
  </w:footnote>
  <w:footnote w:type="continuationNotice" w:id="1">
    <w:p w14:paraId="70262785" w14:textId="77777777" w:rsidR="00996418" w:rsidRDefault="009964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2546F" w14:textId="1BCCA02E" w:rsidR="00496455" w:rsidRDefault="00467D9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429C933" wp14:editId="2A9D52E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4970"/>
              <wp:effectExtent l="0" t="0" r="6350" b="5080"/>
              <wp:wrapNone/>
              <wp:docPr id="177073908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4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1E7291" w14:textId="5E1DF6A5" w:rsidR="00467D94" w:rsidRPr="00467D94" w:rsidRDefault="00467D94" w:rsidP="00467D94">
                          <w:pPr>
                            <w:spacing w:after="0"/>
                            <w:rPr>
                              <w:rFonts w:eastAsia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67D94">
                            <w:rPr>
                              <w:rFonts w:eastAsia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29C93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OFFICIAL" style="position:absolute;margin-left:0;margin-top:0;width:49pt;height:31.1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" filled="f" stroked="f">
              <v:fill o:detectmouseclick="t"/>
              <v:textbox style="mso-fit-shape-to-text:t" inset="0,15pt,0,0">
                <w:txbxContent>
                  <w:p w14:paraId="4F1E7291" w14:textId="5E1DF6A5" w:rsidR="00467D94" w:rsidRPr="00467D94" w:rsidRDefault="00467D94" w:rsidP="00467D94">
                    <w:pPr>
                      <w:spacing w:after="0"/>
                      <w:rPr>
                        <w:rFonts w:eastAsia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467D94">
                      <w:rPr>
                        <w:rFonts w:eastAsia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3B435" w14:textId="6770F4AA" w:rsidR="00F652A2" w:rsidRDefault="00467D9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3671D5C" wp14:editId="2E8E1A48">
              <wp:simplePos x="720725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4970"/>
              <wp:effectExtent l="0" t="0" r="6350" b="5080"/>
              <wp:wrapNone/>
              <wp:docPr id="471693424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4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FE3F86" w14:textId="5E14B2A4" w:rsidR="00467D94" w:rsidRPr="00467D94" w:rsidRDefault="00467D94" w:rsidP="00467D94">
                          <w:pPr>
                            <w:spacing w:after="0"/>
                            <w:rPr>
                              <w:rFonts w:eastAsia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671D5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31.1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" filled="f" stroked="f">
              <v:fill o:detectmouseclick="t"/>
              <v:textbox style="mso-fit-shape-to-text:t" inset="0,15pt,0,0">
                <w:txbxContent>
                  <w:p w14:paraId="45FE3F86" w14:textId="5E14B2A4" w:rsidR="00467D94" w:rsidRPr="00467D94" w:rsidRDefault="00467D94" w:rsidP="00467D94">
                    <w:pPr>
                      <w:spacing w:after="0"/>
                      <w:rPr>
                        <w:rFonts w:eastAsia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81210">
      <w:rPr>
        <w:noProof/>
      </w:rPr>
      <w:drawing>
        <wp:anchor distT="0" distB="0" distL="114300" distR="114300" simplePos="0" relativeHeight="251662336" behindDoc="1" locked="0" layoutInCell="1" allowOverlap="1" wp14:anchorId="726FBC36" wp14:editId="43946252">
          <wp:simplePos x="0" y="0"/>
          <wp:positionH relativeFrom="page">
            <wp:align>right</wp:align>
          </wp:positionH>
          <wp:positionV relativeFrom="paragraph">
            <wp:posOffset>-434975</wp:posOffset>
          </wp:positionV>
          <wp:extent cx="7534800" cy="10656000"/>
          <wp:effectExtent l="0" t="0" r="9525" b="0"/>
          <wp:wrapNone/>
          <wp:docPr id="1592750512" name="Picture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2750512" name="Picture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800" cy="106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4BB3B" w14:textId="08AFF925" w:rsidR="00496455" w:rsidRDefault="00467D9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1F5AB26" wp14:editId="796B31D2">
              <wp:simplePos x="723900" y="44958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4970"/>
              <wp:effectExtent l="0" t="0" r="6350" b="5080"/>
              <wp:wrapNone/>
              <wp:docPr id="168561450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4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B9EA2E" w14:textId="6D366EFE" w:rsidR="00467D94" w:rsidRPr="00467D94" w:rsidRDefault="00467D94" w:rsidP="00467D94">
                          <w:pPr>
                            <w:spacing w:after="0"/>
                            <w:rPr>
                              <w:rFonts w:eastAsia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F5AB2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OFFICIAL" style="position:absolute;margin-left:0;margin-top:0;width:49pt;height:31.1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12B9EA2E" w14:textId="6D366EFE" w:rsidR="00467D94" w:rsidRPr="00467D94" w:rsidRDefault="00467D94" w:rsidP="00467D94">
                    <w:pPr>
                      <w:spacing w:after="0"/>
                      <w:rPr>
                        <w:rFonts w:eastAsia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3439F">
      <w:rPr>
        <w:noProof/>
      </w:rPr>
      <w:drawing>
        <wp:anchor distT="0" distB="0" distL="114300" distR="114300" simplePos="0" relativeHeight="251652608" behindDoc="1" locked="0" layoutInCell="1" allowOverlap="1" wp14:anchorId="60756489" wp14:editId="31DA9A45">
          <wp:simplePos x="0" y="0"/>
          <wp:positionH relativeFrom="page">
            <wp:posOffset>0</wp:posOffset>
          </wp:positionH>
          <wp:positionV relativeFrom="page">
            <wp:align>top</wp:align>
          </wp:positionV>
          <wp:extent cx="7560736" cy="10691995"/>
          <wp:effectExtent l="0" t="0" r="2540" b="0"/>
          <wp:wrapNone/>
          <wp:docPr id="232468305" name="Picture 7" descr="Australian Government Department of Health, Disability and Ageing logo with First Nations artwork representing commun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2468305" name="Picture 7" descr="Australian Government Department of Health, Disability and Ageing logo with First Nations artwork representing communit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36" cy="10691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D1A82C6"/>
    <w:lvl w:ilvl="0">
      <w:start w:val="1"/>
      <w:numFmt w:val="bullet"/>
      <w:pStyle w:val="ListBullet2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</w:abstractNum>
  <w:abstractNum w:abstractNumId="1" w15:restartNumberingAfterBreak="0">
    <w:nsid w:val="FFFFFF89"/>
    <w:multiLevelType w:val="singleLevel"/>
    <w:tmpl w:val="01D24B8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603768"/>
    <w:multiLevelType w:val="hybridMultilevel"/>
    <w:tmpl w:val="9C68C134"/>
    <w:lvl w:ilvl="0" w:tplc="A406F2C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1D4793" w:themeColor="text2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A7745F"/>
    <w:multiLevelType w:val="hybridMultilevel"/>
    <w:tmpl w:val="CAA47C50"/>
    <w:lvl w:ilvl="0" w:tplc="1D6AE8BA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0ED3C1E"/>
    <w:multiLevelType w:val="hybridMultilevel"/>
    <w:tmpl w:val="0B2ABC50"/>
    <w:lvl w:ilvl="0" w:tplc="0C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58F509F4"/>
    <w:multiLevelType w:val="hybridMultilevel"/>
    <w:tmpl w:val="4BC65EB6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D7CA" w:themeColor="accent1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0308525">
    <w:abstractNumId w:val="1"/>
  </w:num>
  <w:num w:numId="2" w16cid:durableId="1596203438">
    <w:abstractNumId w:val="0"/>
  </w:num>
  <w:num w:numId="3" w16cid:durableId="1549995288">
    <w:abstractNumId w:val="5"/>
  </w:num>
  <w:num w:numId="4" w16cid:durableId="305211232">
    <w:abstractNumId w:val="4"/>
  </w:num>
  <w:num w:numId="5" w16cid:durableId="1844658000">
    <w:abstractNumId w:val="3"/>
  </w:num>
  <w:num w:numId="6" w16cid:durableId="959264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A05"/>
    <w:rsid w:val="00000694"/>
    <w:rsid w:val="00001FBB"/>
    <w:rsid w:val="000226AE"/>
    <w:rsid w:val="000345F4"/>
    <w:rsid w:val="000443F3"/>
    <w:rsid w:val="000574F7"/>
    <w:rsid w:val="000608BA"/>
    <w:rsid w:val="0008560C"/>
    <w:rsid w:val="000856D4"/>
    <w:rsid w:val="000A4A41"/>
    <w:rsid w:val="000B04D3"/>
    <w:rsid w:val="000B62FB"/>
    <w:rsid w:val="000C4D06"/>
    <w:rsid w:val="000C59EC"/>
    <w:rsid w:val="000D73CC"/>
    <w:rsid w:val="000E4C91"/>
    <w:rsid w:val="000E4D51"/>
    <w:rsid w:val="000F010A"/>
    <w:rsid w:val="001005AF"/>
    <w:rsid w:val="001050EB"/>
    <w:rsid w:val="0011050F"/>
    <w:rsid w:val="00114031"/>
    <w:rsid w:val="00122203"/>
    <w:rsid w:val="001270D2"/>
    <w:rsid w:val="00130017"/>
    <w:rsid w:val="00133C8B"/>
    <w:rsid w:val="001401AB"/>
    <w:rsid w:val="00144E6E"/>
    <w:rsid w:val="00153B54"/>
    <w:rsid w:val="00155F74"/>
    <w:rsid w:val="00165B67"/>
    <w:rsid w:val="00167C1A"/>
    <w:rsid w:val="0017156C"/>
    <w:rsid w:val="001749B4"/>
    <w:rsid w:val="001944A5"/>
    <w:rsid w:val="001A60F0"/>
    <w:rsid w:val="001B2757"/>
    <w:rsid w:val="001B2BF5"/>
    <w:rsid w:val="001B44B0"/>
    <w:rsid w:val="001C28C7"/>
    <w:rsid w:val="001C3DD7"/>
    <w:rsid w:val="001C736A"/>
    <w:rsid w:val="001D00C7"/>
    <w:rsid w:val="001D41E2"/>
    <w:rsid w:val="001D437D"/>
    <w:rsid w:val="001F5886"/>
    <w:rsid w:val="00226A53"/>
    <w:rsid w:val="00244650"/>
    <w:rsid w:val="002610A3"/>
    <w:rsid w:val="00261E9B"/>
    <w:rsid w:val="00280050"/>
    <w:rsid w:val="00280B56"/>
    <w:rsid w:val="0028575D"/>
    <w:rsid w:val="00287C09"/>
    <w:rsid w:val="002B0359"/>
    <w:rsid w:val="002B3695"/>
    <w:rsid w:val="002B3D04"/>
    <w:rsid w:val="002B4DFB"/>
    <w:rsid w:val="002B59DF"/>
    <w:rsid w:val="002D586F"/>
    <w:rsid w:val="002E1E5F"/>
    <w:rsid w:val="002E656D"/>
    <w:rsid w:val="002F249B"/>
    <w:rsid w:val="003015BA"/>
    <w:rsid w:val="00303C10"/>
    <w:rsid w:val="00305E8A"/>
    <w:rsid w:val="0031104C"/>
    <w:rsid w:val="00312286"/>
    <w:rsid w:val="00317884"/>
    <w:rsid w:val="00326540"/>
    <w:rsid w:val="0033547B"/>
    <w:rsid w:val="00336E00"/>
    <w:rsid w:val="00340815"/>
    <w:rsid w:val="003454CE"/>
    <w:rsid w:val="003500D6"/>
    <w:rsid w:val="00350E22"/>
    <w:rsid w:val="003520B6"/>
    <w:rsid w:val="0035484C"/>
    <w:rsid w:val="0036321C"/>
    <w:rsid w:val="00366F59"/>
    <w:rsid w:val="0038022E"/>
    <w:rsid w:val="003867D2"/>
    <w:rsid w:val="003879AC"/>
    <w:rsid w:val="00392759"/>
    <w:rsid w:val="003A27B4"/>
    <w:rsid w:val="003C0A4A"/>
    <w:rsid w:val="003C7067"/>
    <w:rsid w:val="003F5F09"/>
    <w:rsid w:val="00403C6D"/>
    <w:rsid w:val="00403F8B"/>
    <w:rsid w:val="00445467"/>
    <w:rsid w:val="00452A19"/>
    <w:rsid w:val="004566B3"/>
    <w:rsid w:val="0046010C"/>
    <w:rsid w:val="004657C3"/>
    <w:rsid w:val="00467D94"/>
    <w:rsid w:val="004742EF"/>
    <w:rsid w:val="004846E6"/>
    <w:rsid w:val="00486D44"/>
    <w:rsid w:val="00496455"/>
    <w:rsid w:val="004A2181"/>
    <w:rsid w:val="004A3ACE"/>
    <w:rsid w:val="004A6FC7"/>
    <w:rsid w:val="004B20DC"/>
    <w:rsid w:val="004C36D9"/>
    <w:rsid w:val="004C430A"/>
    <w:rsid w:val="004D1347"/>
    <w:rsid w:val="004D13E3"/>
    <w:rsid w:val="004D2C2C"/>
    <w:rsid w:val="004D48C9"/>
    <w:rsid w:val="004D4DEA"/>
    <w:rsid w:val="004E29ED"/>
    <w:rsid w:val="005010B3"/>
    <w:rsid w:val="00504B5D"/>
    <w:rsid w:val="005143A2"/>
    <w:rsid w:val="005152CB"/>
    <w:rsid w:val="00523FFD"/>
    <w:rsid w:val="00532CB4"/>
    <w:rsid w:val="00555C17"/>
    <w:rsid w:val="005561B6"/>
    <w:rsid w:val="00560E2B"/>
    <w:rsid w:val="005672C4"/>
    <w:rsid w:val="00570B9B"/>
    <w:rsid w:val="00582D78"/>
    <w:rsid w:val="00583665"/>
    <w:rsid w:val="00586687"/>
    <w:rsid w:val="00587AE3"/>
    <w:rsid w:val="00591901"/>
    <w:rsid w:val="00593BA1"/>
    <w:rsid w:val="00594B4E"/>
    <w:rsid w:val="005963D0"/>
    <w:rsid w:val="00596AE0"/>
    <w:rsid w:val="005A2761"/>
    <w:rsid w:val="005A51F5"/>
    <w:rsid w:val="005D5A39"/>
    <w:rsid w:val="005E2B3C"/>
    <w:rsid w:val="005E7878"/>
    <w:rsid w:val="005F0C2E"/>
    <w:rsid w:val="005F30FC"/>
    <w:rsid w:val="005F431A"/>
    <w:rsid w:val="005F65F3"/>
    <w:rsid w:val="006037DD"/>
    <w:rsid w:val="00607D48"/>
    <w:rsid w:val="00610988"/>
    <w:rsid w:val="006136DF"/>
    <w:rsid w:val="00615E1B"/>
    <w:rsid w:val="00617412"/>
    <w:rsid w:val="00620E88"/>
    <w:rsid w:val="0062172D"/>
    <w:rsid w:val="00626525"/>
    <w:rsid w:val="006322CD"/>
    <w:rsid w:val="0063420C"/>
    <w:rsid w:val="00646049"/>
    <w:rsid w:val="0064719F"/>
    <w:rsid w:val="006609A3"/>
    <w:rsid w:val="0066546A"/>
    <w:rsid w:val="006849CD"/>
    <w:rsid w:val="0069020F"/>
    <w:rsid w:val="006A7465"/>
    <w:rsid w:val="006C307C"/>
    <w:rsid w:val="006D6D47"/>
    <w:rsid w:val="006E052B"/>
    <w:rsid w:val="006F2F10"/>
    <w:rsid w:val="00711037"/>
    <w:rsid w:val="00714B55"/>
    <w:rsid w:val="007225B9"/>
    <w:rsid w:val="00723F5F"/>
    <w:rsid w:val="007259F5"/>
    <w:rsid w:val="00740E2A"/>
    <w:rsid w:val="007459EC"/>
    <w:rsid w:val="00752152"/>
    <w:rsid w:val="007544B4"/>
    <w:rsid w:val="00754867"/>
    <w:rsid w:val="00756288"/>
    <w:rsid w:val="00767B36"/>
    <w:rsid w:val="00767C55"/>
    <w:rsid w:val="00771930"/>
    <w:rsid w:val="00777A91"/>
    <w:rsid w:val="007970E5"/>
    <w:rsid w:val="007A1A62"/>
    <w:rsid w:val="007A70F7"/>
    <w:rsid w:val="007B10A5"/>
    <w:rsid w:val="007C26C4"/>
    <w:rsid w:val="007C2F6A"/>
    <w:rsid w:val="007C4FFB"/>
    <w:rsid w:val="007D1119"/>
    <w:rsid w:val="007D586A"/>
    <w:rsid w:val="007D5AF8"/>
    <w:rsid w:val="007E48C2"/>
    <w:rsid w:val="007F0E76"/>
    <w:rsid w:val="007F27EE"/>
    <w:rsid w:val="007F5AA4"/>
    <w:rsid w:val="00822D14"/>
    <w:rsid w:val="008311DA"/>
    <w:rsid w:val="008372DC"/>
    <w:rsid w:val="00840B82"/>
    <w:rsid w:val="00846AF1"/>
    <w:rsid w:val="008543F5"/>
    <w:rsid w:val="00876B52"/>
    <w:rsid w:val="0088404A"/>
    <w:rsid w:val="008861F5"/>
    <w:rsid w:val="00887DC7"/>
    <w:rsid w:val="0089108D"/>
    <w:rsid w:val="008951DD"/>
    <w:rsid w:val="008B4263"/>
    <w:rsid w:val="008B54A4"/>
    <w:rsid w:val="008B6D98"/>
    <w:rsid w:val="008C6AA5"/>
    <w:rsid w:val="008C6E2D"/>
    <w:rsid w:val="008D770F"/>
    <w:rsid w:val="008E0E70"/>
    <w:rsid w:val="00934D0C"/>
    <w:rsid w:val="009442C6"/>
    <w:rsid w:val="00951894"/>
    <w:rsid w:val="00952325"/>
    <w:rsid w:val="00972CF5"/>
    <w:rsid w:val="00976321"/>
    <w:rsid w:val="00980DF7"/>
    <w:rsid w:val="0098342F"/>
    <w:rsid w:val="00992905"/>
    <w:rsid w:val="00995872"/>
    <w:rsid w:val="00996418"/>
    <w:rsid w:val="009A2541"/>
    <w:rsid w:val="009A7EF5"/>
    <w:rsid w:val="009B5A45"/>
    <w:rsid w:val="009B7747"/>
    <w:rsid w:val="009D1A83"/>
    <w:rsid w:val="009D303E"/>
    <w:rsid w:val="009D36E0"/>
    <w:rsid w:val="009E31DE"/>
    <w:rsid w:val="009E5EDA"/>
    <w:rsid w:val="009E7F09"/>
    <w:rsid w:val="009F0B6A"/>
    <w:rsid w:val="00A1211A"/>
    <w:rsid w:val="00A24FD1"/>
    <w:rsid w:val="00A258A4"/>
    <w:rsid w:val="00A26BD4"/>
    <w:rsid w:val="00A31CE6"/>
    <w:rsid w:val="00A32214"/>
    <w:rsid w:val="00A37FBC"/>
    <w:rsid w:val="00A44F4D"/>
    <w:rsid w:val="00A60154"/>
    <w:rsid w:val="00A635BD"/>
    <w:rsid w:val="00A7334D"/>
    <w:rsid w:val="00A74B92"/>
    <w:rsid w:val="00A97047"/>
    <w:rsid w:val="00AA3721"/>
    <w:rsid w:val="00AB037D"/>
    <w:rsid w:val="00AB466F"/>
    <w:rsid w:val="00AD11B3"/>
    <w:rsid w:val="00AD1B25"/>
    <w:rsid w:val="00AD1D61"/>
    <w:rsid w:val="00AD2C12"/>
    <w:rsid w:val="00AE6FF1"/>
    <w:rsid w:val="00AF6A21"/>
    <w:rsid w:val="00B013FC"/>
    <w:rsid w:val="00B03729"/>
    <w:rsid w:val="00B03E5F"/>
    <w:rsid w:val="00B052D0"/>
    <w:rsid w:val="00B148D6"/>
    <w:rsid w:val="00B34106"/>
    <w:rsid w:val="00B51705"/>
    <w:rsid w:val="00B62313"/>
    <w:rsid w:val="00B64F3F"/>
    <w:rsid w:val="00B7530B"/>
    <w:rsid w:val="00B961CC"/>
    <w:rsid w:val="00B96C94"/>
    <w:rsid w:val="00BB05E4"/>
    <w:rsid w:val="00BC036F"/>
    <w:rsid w:val="00BE0565"/>
    <w:rsid w:val="00BE23CB"/>
    <w:rsid w:val="00BF1053"/>
    <w:rsid w:val="00BF2811"/>
    <w:rsid w:val="00C03A05"/>
    <w:rsid w:val="00C145C8"/>
    <w:rsid w:val="00C20880"/>
    <w:rsid w:val="00C2303D"/>
    <w:rsid w:val="00C25643"/>
    <w:rsid w:val="00C27323"/>
    <w:rsid w:val="00C27D8F"/>
    <w:rsid w:val="00C31CAC"/>
    <w:rsid w:val="00C33EDD"/>
    <w:rsid w:val="00C3439F"/>
    <w:rsid w:val="00C35AE1"/>
    <w:rsid w:val="00C3720B"/>
    <w:rsid w:val="00C41889"/>
    <w:rsid w:val="00C45E33"/>
    <w:rsid w:val="00C542B5"/>
    <w:rsid w:val="00C65C7C"/>
    <w:rsid w:val="00C65F3A"/>
    <w:rsid w:val="00C84BAC"/>
    <w:rsid w:val="00C86CCE"/>
    <w:rsid w:val="00CB2B0F"/>
    <w:rsid w:val="00CC6909"/>
    <w:rsid w:val="00CC7108"/>
    <w:rsid w:val="00CD11D4"/>
    <w:rsid w:val="00CE09A9"/>
    <w:rsid w:val="00CF62DA"/>
    <w:rsid w:val="00CF701C"/>
    <w:rsid w:val="00D0727E"/>
    <w:rsid w:val="00D100C9"/>
    <w:rsid w:val="00D119E5"/>
    <w:rsid w:val="00D12B3A"/>
    <w:rsid w:val="00D140AE"/>
    <w:rsid w:val="00D17BB1"/>
    <w:rsid w:val="00D2393D"/>
    <w:rsid w:val="00D2573F"/>
    <w:rsid w:val="00D41F21"/>
    <w:rsid w:val="00D44899"/>
    <w:rsid w:val="00D477BE"/>
    <w:rsid w:val="00D47F99"/>
    <w:rsid w:val="00D60CA3"/>
    <w:rsid w:val="00D60EBE"/>
    <w:rsid w:val="00D6492A"/>
    <w:rsid w:val="00D6655D"/>
    <w:rsid w:val="00D75AD7"/>
    <w:rsid w:val="00D76006"/>
    <w:rsid w:val="00D76B20"/>
    <w:rsid w:val="00D7737C"/>
    <w:rsid w:val="00D81210"/>
    <w:rsid w:val="00D92B30"/>
    <w:rsid w:val="00D93307"/>
    <w:rsid w:val="00D937FB"/>
    <w:rsid w:val="00D93C20"/>
    <w:rsid w:val="00D97E57"/>
    <w:rsid w:val="00DA0604"/>
    <w:rsid w:val="00DA0FF3"/>
    <w:rsid w:val="00DA1E82"/>
    <w:rsid w:val="00DA3A53"/>
    <w:rsid w:val="00DA7938"/>
    <w:rsid w:val="00DF45E2"/>
    <w:rsid w:val="00DF73B8"/>
    <w:rsid w:val="00E03C8F"/>
    <w:rsid w:val="00E060E8"/>
    <w:rsid w:val="00E10F7D"/>
    <w:rsid w:val="00E119B6"/>
    <w:rsid w:val="00E207C6"/>
    <w:rsid w:val="00E21A48"/>
    <w:rsid w:val="00E25469"/>
    <w:rsid w:val="00E2718A"/>
    <w:rsid w:val="00E30C2D"/>
    <w:rsid w:val="00E31A16"/>
    <w:rsid w:val="00E5077A"/>
    <w:rsid w:val="00E5411C"/>
    <w:rsid w:val="00E54468"/>
    <w:rsid w:val="00E57584"/>
    <w:rsid w:val="00E57885"/>
    <w:rsid w:val="00E62176"/>
    <w:rsid w:val="00E75535"/>
    <w:rsid w:val="00E8169D"/>
    <w:rsid w:val="00E84AC8"/>
    <w:rsid w:val="00E85293"/>
    <w:rsid w:val="00E87DB1"/>
    <w:rsid w:val="00EA6B4E"/>
    <w:rsid w:val="00EC67A4"/>
    <w:rsid w:val="00ED0D48"/>
    <w:rsid w:val="00ED45FA"/>
    <w:rsid w:val="00EE58B0"/>
    <w:rsid w:val="00EF35F9"/>
    <w:rsid w:val="00EF463C"/>
    <w:rsid w:val="00EF48A8"/>
    <w:rsid w:val="00F11829"/>
    <w:rsid w:val="00F14D6C"/>
    <w:rsid w:val="00F16CE5"/>
    <w:rsid w:val="00F17371"/>
    <w:rsid w:val="00F219BD"/>
    <w:rsid w:val="00F33574"/>
    <w:rsid w:val="00F339B7"/>
    <w:rsid w:val="00F34539"/>
    <w:rsid w:val="00F40B53"/>
    <w:rsid w:val="00F4477E"/>
    <w:rsid w:val="00F44850"/>
    <w:rsid w:val="00F51F63"/>
    <w:rsid w:val="00F652A2"/>
    <w:rsid w:val="00F715E2"/>
    <w:rsid w:val="00F746C0"/>
    <w:rsid w:val="00F809BC"/>
    <w:rsid w:val="00F87B74"/>
    <w:rsid w:val="00F97659"/>
    <w:rsid w:val="00FA1F8D"/>
    <w:rsid w:val="00FB3419"/>
    <w:rsid w:val="00FC7BCC"/>
    <w:rsid w:val="00FE3ADF"/>
    <w:rsid w:val="00FE3E5E"/>
    <w:rsid w:val="00FE5325"/>
    <w:rsid w:val="00FE599F"/>
    <w:rsid w:val="00FE6F3C"/>
    <w:rsid w:val="00FF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77C0CC"/>
  <w15:chartTrackingRefBased/>
  <w15:docId w15:val="{A63D8D31-1D8A-404C-8149-19C3D9584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kern w:val="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E2B"/>
    <w:pPr>
      <w:spacing w:after="120" w:line="264" w:lineRule="auto"/>
    </w:pPr>
    <w:rPr>
      <w:rFonts w:ascii="Aptos" w:hAnsi="Aptos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7BE"/>
    <w:pPr>
      <w:keepNext/>
      <w:keepLines/>
      <w:pBdr>
        <w:bottom w:val="single" w:sz="4" w:space="12" w:color="D4D7CA" w:themeColor="accent1"/>
      </w:pBdr>
      <w:spacing w:before="480" w:after="600" w:line="240" w:lineRule="auto"/>
      <w:jc w:val="center"/>
      <w:outlineLvl w:val="0"/>
    </w:pPr>
    <w:rPr>
      <w:rFonts w:asciiTheme="majorHAnsi" w:eastAsiaTheme="majorEastAsia" w:hAnsiTheme="majorHAnsi" w:cstheme="majorBidi"/>
      <w:b/>
      <w:color w:val="1D4793" w:themeColor="text2"/>
      <w:sz w:val="52"/>
      <w:szCs w:val="4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583665"/>
    <w:pPr>
      <w:pBdr>
        <w:bottom w:val="none" w:sz="0" w:space="0" w:color="auto"/>
      </w:pBdr>
      <w:spacing w:before="360" w:after="120"/>
      <w:jc w:val="left"/>
      <w:outlineLvl w:val="1"/>
    </w:pPr>
    <w:rPr>
      <w:sz w:val="40"/>
      <w:szCs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05E8A"/>
    <w:pPr>
      <w:spacing w:before="160" w:after="80"/>
      <w:outlineLvl w:val="2"/>
    </w:pPr>
    <w:rPr>
      <w:rFonts w:asciiTheme="minorHAnsi" w:hAnsiTheme="minorHAnsi"/>
      <w:b w:val="0"/>
      <w:sz w:val="36"/>
      <w:szCs w:val="28"/>
    </w:rPr>
  </w:style>
  <w:style w:type="paragraph" w:styleId="Heading4">
    <w:name w:val="heading 4"/>
    <w:basedOn w:val="Heading2"/>
    <w:next w:val="Normal"/>
    <w:link w:val="Heading4Char"/>
    <w:uiPriority w:val="9"/>
    <w:semiHidden/>
    <w:unhideWhenUsed/>
    <w:qFormat/>
    <w:rsid w:val="00B34106"/>
    <w:pPr>
      <w:spacing w:before="80" w:after="40"/>
      <w:outlineLvl w:val="3"/>
    </w:pPr>
    <w:rPr>
      <w:rFonts w:asciiTheme="minorHAnsi" w:hAnsiTheme="minorHAnsi"/>
      <w:i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645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A3AA8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45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645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645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645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7BE"/>
    <w:rPr>
      <w:rFonts w:asciiTheme="majorHAnsi" w:eastAsiaTheme="majorEastAsia" w:hAnsiTheme="majorHAnsi" w:cstheme="majorBidi"/>
      <w:b/>
      <w:color w:val="1D4793" w:themeColor="text2"/>
      <w:sz w:val="5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83665"/>
    <w:rPr>
      <w:rFonts w:asciiTheme="majorHAnsi" w:eastAsiaTheme="majorEastAsia" w:hAnsiTheme="majorHAnsi" w:cstheme="majorBidi"/>
      <w:b/>
      <w:color w:val="1D4793" w:themeColor="text2"/>
      <w:sz w:val="4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05E8A"/>
    <w:rPr>
      <w:rFonts w:asciiTheme="minorHAnsi" w:eastAsiaTheme="majorEastAsia" w:hAnsiTheme="minorHAnsi" w:cstheme="majorBidi"/>
      <w:color w:val="1D4793" w:themeColor="text2"/>
      <w:sz w:val="3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5E8A"/>
    <w:rPr>
      <w:rFonts w:asciiTheme="minorHAnsi" w:eastAsiaTheme="majorEastAsia" w:hAnsiTheme="minorHAnsi" w:cstheme="majorBidi"/>
      <w:b/>
      <w:i/>
      <w:iCs/>
      <w:color w:val="1D4793" w:themeColor="text2"/>
      <w:sz w:val="28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6455"/>
    <w:rPr>
      <w:rFonts w:asciiTheme="minorHAnsi" w:eastAsiaTheme="majorEastAsia" w:hAnsiTheme="minorHAnsi" w:cstheme="majorBidi"/>
      <w:color w:val="A3AA8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45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645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645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645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64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64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645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645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aliases w:val="Call-out"/>
    <w:basedOn w:val="Normal"/>
    <w:next w:val="Normal"/>
    <w:link w:val="QuoteChar"/>
    <w:uiPriority w:val="29"/>
    <w:qFormat/>
    <w:rsid w:val="00C45E33"/>
    <w:pPr>
      <w:pBdr>
        <w:top w:val="single" w:sz="4" w:space="6" w:color="E8EAE2"/>
        <w:left w:val="single" w:sz="4" w:space="6" w:color="E8EAE2"/>
        <w:bottom w:val="single" w:sz="4" w:space="6" w:color="E8EAE2"/>
        <w:right w:val="single" w:sz="4" w:space="6" w:color="E8EAE2"/>
      </w:pBdr>
      <w:shd w:val="clear" w:color="auto" w:fill="E8EAE2"/>
      <w:spacing w:before="360" w:after="360"/>
      <w:ind w:left="284" w:right="284"/>
      <w:jc w:val="center"/>
    </w:pPr>
    <w:rPr>
      <w:rFonts w:ascii="Georgia" w:hAnsi="Georgia"/>
      <w:b/>
      <w:iCs/>
      <w:color w:val="1D4793" w:themeColor="text2"/>
      <w:sz w:val="32"/>
    </w:rPr>
  </w:style>
  <w:style w:type="character" w:customStyle="1" w:styleId="QuoteChar">
    <w:name w:val="Quote Char"/>
    <w:aliases w:val="Call-out Char"/>
    <w:basedOn w:val="DefaultParagraphFont"/>
    <w:link w:val="Quote"/>
    <w:uiPriority w:val="29"/>
    <w:rsid w:val="00C45E33"/>
    <w:rPr>
      <w:rFonts w:ascii="Georgia" w:hAnsi="Georgia"/>
      <w:b/>
      <w:iCs/>
      <w:color w:val="1D4793" w:themeColor="text2"/>
      <w:sz w:val="32"/>
      <w:shd w:val="clear" w:color="auto" w:fill="E8EAE2"/>
    </w:rPr>
  </w:style>
  <w:style w:type="paragraph" w:styleId="ListParagraph">
    <w:name w:val="List Paragraph"/>
    <w:basedOn w:val="Normal"/>
    <w:uiPriority w:val="34"/>
    <w:qFormat/>
    <w:rsid w:val="00496455"/>
    <w:pPr>
      <w:numPr>
        <w:numId w:val="6"/>
      </w:numPr>
      <w:contextualSpacing/>
    </w:pPr>
  </w:style>
  <w:style w:type="character" w:styleId="IntenseEmphasis">
    <w:name w:val="Intense Emphasis"/>
    <w:basedOn w:val="DefaultParagraphFont"/>
    <w:uiPriority w:val="21"/>
    <w:qFormat/>
    <w:rsid w:val="00496455"/>
    <w:rPr>
      <w:i/>
      <w:iCs/>
      <w:color w:val="A3AA8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6455"/>
    <w:pPr>
      <w:pBdr>
        <w:top w:val="single" w:sz="4" w:space="10" w:color="A3AA8E" w:themeColor="accent1" w:themeShade="BF"/>
        <w:bottom w:val="single" w:sz="4" w:space="10" w:color="A3AA8E" w:themeColor="accent1" w:themeShade="BF"/>
      </w:pBdr>
      <w:spacing w:before="360" w:after="360"/>
      <w:ind w:left="864" w:right="864"/>
      <w:jc w:val="center"/>
    </w:pPr>
    <w:rPr>
      <w:i/>
      <w:iCs/>
      <w:color w:val="A3AA8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6455"/>
    <w:rPr>
      <w:i/>
      <w:iCs/>
      <w:color w:val="A3AA8E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6455"/>
    <w:rPr>
      <w:b/>
      <w:bCs/>
      <w:smallCaps/>
      <w:color w:val="A3AA8E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964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455"/>
  </w:style>
  <w:style w:type="paragraph" w:styleId="Footer">
    <w:name w:val="footer"/>
    <w:basedOn w:val="Normal"/>
    <w:link w:val="FooterChar"/>
    <w:uiPriority w:val="99"/>
    <w:unhideWhenUsed/>
    <w:rsid w:val="004964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455"/>
  </w:style>
  <w:style w:type="paragraph" w:styleId="ListBullet">
    <w:name w:val="List Bullet"/>
    <w:basedOn w:val="Normal"/>
    <w:uiPriority w:val="99"/>
    <w:unhideWhenUsed/>
    <w:rsid w:val="00887DC7"/>
    <w:pPr>
      <w:numPr>
        <w:numId w:val="1"/>
      </w:numPr>
      <w:contextualSpacing/>
    </w:pPr>
  </w:style>
  <w:style w:type="character" w:styleId="PlaceholderText">
    <w:name w:val="Placeholder Text"/>
    <w:basedOn w:val="DefaultParagraphFont"/>
    <w:uiPriority w:val="99"/>
    <w:semiHidden/>
    <w:rsid w:val="002B3D04"/>
    <w:rPr>
      <w:color w:val="666666"/>
    </w:rPr>
  </w:style>
  <w:style w:type="character" w:styleId="Mention">
    <w:name w:val="Mention"/>
    <w:basedOn w:val="DefaultParagraphFont"/>
    <w:uiPriority w:val="99"/>
    <w:unhideWhenUsed/>
    <w:rsid w:val="00392759"/>
    <w:rPr>
      <w:color w:val="2B579A"/>
      <w:shd w:val="clear" w:color="auto" w:fill="E1DFDD"/>
    </w:rPr>
  </w:style>
  <w:style w:type="paragraph" w:styleId="ListBullet2">
    <w:name w:val="List Bullet 2"/>
    <w:basedOn w:val="Normal"/>
    <w:uiPriority w:val="99"/>
    <w:unhideWhenUsed/>
    <w:rsid w:val="009E31DE"/>
    <w:pPr>
      <w:numPr>
        <w:numId w:val="2"/>
      </w:numPr>
      <w:spacing w:after="60"/>
      <w:ind w:left="641" w:hanging="357"/>
      <w:contextualSpacing/>
    </w:pPr>
  </w:style>
  <w:style w:type="table" w:styleId="TableGrid">
    <w:name w:val="Table Grid"/>
    <w:basedOn w:val="TableNormal"/>
    <w:uiPriority w:val="39"/>
    <w:rsid w:val="00FA1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1C28C7"/>
    <w:pPr>
      <w:spacing w:after="0" w:line="240" w:lineRule="auto"/>
    </w:pPr>
    <w:tblPr>
      <w:tblStyleRowBandSize w:val="1"/>
      <w:tblStyleColBandSize w:val="1"/>
      <w:tblBorders>
        <w:top w:val="single" w:sz="4" w:space="0" w:color="E5E7DF" w:themeColor="accent1" w:themeTint="99"/>
        <w:left w:val="single" w:sz="4" w:space="0" w:color="E5E7DF" w:themeColor="accent1" w:themeTint="99"/>
        <w:bottom w:val="single" w:sz="4" w:space="0" w:color="E5E7DF" w:themeColor="accent1" w:themeTint="99"/>
        <w:right w:val="single" w:sz="4" w:space="0" w:color="E5E7DF" w:themeColor="accent1" w:themeTint="99"/>
        <w:insideH w:val="single" w:sz="4" w:space="0" w:color="E5E7DF" w:themeColor="accent1" w:themeTint="99"/>
        <w:insideV w:val="single" w:sz="4" w:space="0" w:color="E5E7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D7CA" w:themeColor="accent1"/>
          <w:left w:val="single" w:sz="4" w:space="0" w:color="D4D7CA" w:themeColor="accent1"/>
          <w:bottom w:val="single" w:sz="4" w:space="0" w:color="D4D7CA" w:themeColor="accent1"/>
          <w:right w:val="single" w:sz="4" w:space="0" w:color="D4D7CA" w:themeColor="accent1"/>
          <w:insideH w:val="nil"/>
          <w:insideV w:val="nil"/>
        </w:tcBorders>
        <w:shd w:val="clear" w:color="auto" w:fill="D4D7CA" w:themeFill="accent1"/>
      </w:tcPr>
    </w:tblStylePr>
    <w:tblStylePr w:type="lastRow">
      <w:rPr>
        <w:b/>
        <w:bCs/>
      </w:rPr>
      <w:tblPr/>
      <w:tcPr>
        <w:tcBorders>
          <w:top w:val="double" w:sz="4" w:space="0" w:color="D4D7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F4" w:themeFill="accent1" w:themeFillTint="33"/>
      </w:tcPr>
    </w:tblStylePr>
    <w:tblStylePr w:type="band1Horz">
      <w:tblPr/>
      <w:tcPr>
        <w:shd w:val="clear" w:color="auto" w:fill="F6F7F4" w:themeFill="accent1" w:themeFillTint="33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5010B3"/>
    <w:pPr>
      <w:spacing w:after="0"/>
    </w:pPr>
  </w:style>
  <w:style w:type="table" w:customStyle="1" w:styleId="DepartmentofHealthtable">
    <w:name w:val="Department of Health table"/>
    <w:basedOn w:val="TableNormal"/>
    <w:rsid w:val="00280B56"/>
    <w:pPr>
      <w:spacing w:after="0" w:line="240" w:lineRule="auto"/>
    </w:pPr>
    <w:rPr>
      <w:rFonts w:eastAsia="Times New Roman"/>
      <w:color w:val="000000" w:themeColor="text1"/>
      <w:kern w:val="0"/>
      <w:sz w:val="21"/>
      <w:lang w:eastAsia="en-AU"/>
      <w14:ligatures w14:val="none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title">
    <w:name w:val="Table title"/>
    <w:basedOn w:val="Normal"/>
    <w:rsid w:val="00280B56"/>
    <w:pPr>
      <w:spacing w:before="240" w:line="240" w:lineRule="auto"/>
    </w:pPr>
    <w:rPr>
      <w:rFonts w:eastAsia="Times New Roman"/>
      <w:b/>
      <w:bCs/>
      <w:kern w:val="0"/>
      <w14:ligatures w14:val="none"/>
    </w:rPr>
  </w:style>
  <w:style w:type="paragraph" w:customStyle="1" w:styleId="Tableheadingleft">
    <w:name w:val="Table heading left"/>
    <w:basedOn w:val="Normal"/>
    <w:next w:val="Tabletextleft"/>
    <w:qFormat/>
    <w:rsid w:val="00F40B53"/>
    <w:pPr>
      <w:spacing w:before="80" w:after="80"/>
    </w:pPr>
    <w:rPr>
      <w:rFonts w:eastAsia="Times New Roman"/>
      <w:bCs/>
      <w:color w:val="FFFFFF" w:themeColor="background1"/>
      <w:kern w:val="0"/>
      <w14:ligatures w14:val="none"/>
    </w:rPr>
  </w:style>
  <w:style w:type="paragraph" w:customStyle="1" w:styleId="Tabletextleft">
    <w:name w:val="Table text left"/>
    <w:autoRedefine/>
    <w:qFormat/>
    <w:rsid w:val="00DA3A53"/>
    <w:pPr>
      <w:spacing w:before="60" w:after="60" w:line="240" w:lineRule="auto"/>
    </w:pPr>
    <w:rPr>
      <w:rFonts w:ascii="Aptos" w:eastAsia="Times New Roman" w:hAnsi="Aptos"/>
      <w:color w:val="000000" w:themeColor="text1"/>
      <w:kern w:val="0"/>
      <w:sz w:val="26"/>
      <w:szCs w:val="24"/>
      <w:lang w:eastAsia="en-AU"/>
      <w14:ligatures w14:val="none"/>
    </w:rPr>
  </w:style>
  <w:style w:type="paragraph" w:customStyle="1" w:styleId="Tabletextright">
    <w:name w:val="Table text right"/>
    <w:basedOn w:val="Tabletextleft"/>
    <w:rsid w:val="00F51F63"/>
    <w:pPr>
      <w:jc w:val="right"/>
    </w:pPr>
  </w:style>
  <w:style w:type="paragraph" w:customStyle="1" w:styleId="Tableheadingright">
    <w:name w:val="Table heading right"/>
    <w:basedOn w:val="Tableheadingleft"/>
    <w:next w:val="Tabletextright"/>
    <w:qFormat/>
    <w:rsid w:val="00AD11B3"/>
    <w:pPr>
      <w:jc w:val="right"/>
    </w:pPr>
    <w:rPr>
      <w:rFonts w:eastAsia="Cambria"/>
      <w:lang w:val="en-US" w:eastAsia="en-AU"/>
    </w:rPr>
  </w:style>
  <w:style w:type="table" w:styleId="GridTable4-Accent2">
    <w:name w:val="Grid Table 4 Accent 2"/>
    <w:basedOn w:val="TableNormal"/>
    <w:uiPriority w:val="49"/>
    <w:rsid w:val="00000694"/>
    <w:pPr>
      <w:spacing w:after="0" w:line="240" w:lineRule="auto"/>
    </w:pPr>
    <w:tblPr>
      <w:tblStyleRowBandSize w:val="1"/>
      <w:tblStyleColBandSize w:val="1"/>
      <w:tblBorders>
        <w:top w:val="single" w:sz="2" w:space="0" w:color="1D4793" w:themeColor="text2"/>
        <w:bottom w:val="single" w:sz="2" w:space="0" w:color="1D4793" w:themeColor="text2"/>
        <w:insideH w:val="single" w:sz="2" w:space="0" w:color="1D4793" w:themeColor="text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1D4793" w:themeFill="text2"/>
      </w:tcPr>
    </w:tblStylePr>
    <w:tblStylePr w:type="lastRow">
      <w:rPr>
        <w:b/>
        <w:bCs/>
      </w:rPr>
      <w:tblPr/>
      <w:tcPr>
        <w:tcBorders>
          <w:top w:val="double" w:sz="4" w:space="0" w:color="348ACA" w:themeColor="accent2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</w:style>
  <w:style w:type="paragraph" w:customStyle="1" w:styleId="boxtext">
    <w:name w:val="box text"/>
    <w:basedOn w:val="IntenseQuote"/>
    <w:qFormat/>
    <w:rsid w:val="00582D78"/>
    <w:pPr>
      <w:pBdr>
        <w:top w:val="single" w:sz="4" w:space="10" w:color="D4D7CA" w:themeColor="accent1"/>
        <w:left w:val="single" w:sz="4" w:space="4" w:color="D4D7CA" w:themeColor="accent1"/>
        <w:bottom w:val="single" w:sz="4" w:space="10" w:color="D4D7CA" w:themeColor="accent1"/>
        <w:right w:val="single" w:sz="4" w:space="4" w:color="D4D7CA" w:themeColor="accent1"/>
      </w:pBdr>
      <w:spacing w:before="120" w:after="120" w:line="276" w:lineRule="auto"/>
      <w:ind w:left="284" w:right="284"/>
      <w:jc w:val="left"/>
    </w:pPr>
    <w:rPr>
      <w:rFonts w:cstheme="minorBidi"/>
      <w:bCs/>
      <w:i w:val="0"/>
      <w:color w:val="auto"/>
      <w:kern w:val="0"/>
      <w:szCs w:val="24"/>
      <w14:ligatures w14:val="none"/>
    </w:rPr>
  </w:style>
  <w:style w:type="paragraph" w:customStyle="1" w:styleId="BoxHeading">
    <w:name w:val="Box Heading"/>
    <w:basedOn w:val="IntenseQuote"/>
    <w:qFormat/>
    <w:rsid w:val="00582D78"/>
    <w:pPr>
      <w:pBdr>
        <w:top w:val="single" w:sz="4" w:space="10" w:color="D4D7CA" w:themeColor="accent1"/>
        <w:left w:val="single" w:sz="4" w:space="4" w:color="D4D7CA" w:themeColor="accent1"/>
        <w:bottom w:val="single" w:sz="4" w:space="10" w:color="D4D7CA" w:themeColor="accent1"/>
        <w:right w:val="single" w:sz="4" w:space="4" w:color="D4D7CA" w:themeColor="accent1"/>
      </w:pBdr>
      <w:spacing w:after="120" w:line="276" w:lineRule="auto"/>
      <w:ind w:left="284" w:right="284"/>
      <w:jc w:val="left"/>
    </w:pPr>
    <w:rPr>
      <w:rFonts w:cstheme="minorBidi"/>
      <w:b/>
      <w:i w:val="0"/>
      <w:color w:val="auto"/>
      <w:kern w:val="0"/>
      <w:szCs w:val="24"/>
      <w14:ligatures w14:val="none"/>
    </w:rPr>
  </w:style>
  <w:style w:type="paragraph" w:customStyle="1" w:styleId="Intro">
    <w:name w:val="Intro"/>
    <w:basedOn w:val="Normal"/>
    <w:qFormat/>
    <w:rsid w:val="0036321C"/>
    <w:pPr>
      <w:spacing w:before="360" w:after="240"/>
    </w:pPr>
    <w:rPr>
      <w:b/>
      <w:color w:val="1D4793" w:themeColor="text2"/>
      <w:sz w:val="28"/>
    </w:rPr>
  </w:style>
  <w:style w:type="paragraph" w:customStyle="1" w:styleId="Heading1withimage">
    <w:name w:val="Heading 1 with image"/>
    <w:basedOn w:val="Heading1"/>
    <w:qFormat/>
    <w:rsid w:val="00DA1E82"/>
    <w:pPr>
      <w:ind w:right="3856"/>
    </w:pPr>
  </w:style>
  <w:style w:type="character" w:styleId="Hyperlink">
    <w:name w:val="Hyperlink"/>
    <w:basedOn w:val="DefaultParagraphFont"/>
    <w:uiPriority w:val="99"/>
    <w:unhideWhenUsed/>
    <w:rsid w:val="00E21A48"/>
    <w:rPr>
      <w:color w:val="074F6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1A48"/>
    <w:rPr>
      <w:color w:val="605E5C"/>
      <w:shd w:val="clear" w:color="auto" w:fill="E1DFDD"/>
    </w:rPr>
  </w:style>
  <w:style w:type="paragraph" w:customStyle="1" w:styleId="Boxtexthead">
    <w:name w:val="Box text head"/>
    <w:basedOn w:val="IntenseQuote"/>
    <w:qFormat/>
    <w:rsid w:val="003F5F09"/>
    <w:pPr>
      <w:pBdr>
        <w:top w:val="single" w:sz="4" w:space="10" w:color="D4D7CA" w:themeColor="accent1"/>
        <w:left w:val="single" w:sz="4" w:space="4" w:color="D4D7CA" w:themeColor="accent1"/>
        <w:bottom w:val="single" w:sz="4" w:space="10" w:color="D4D7CA" w:themeColor="accent1"/>
        <w:right w:val="single" w:sz="4" w:space="4" w:color="D4D7CA" w:themeColor="accent1"/>
      </w:pBdr>
      <w:spacing w:before="120" w:after="120" w:line="276" w:lineRule="auto"/>
      <w:ind w:left="862" w:right="862"/>
      <w:jc w:val="left"/>
    </w:pPr>
    <w:rPr>
      <w:rFonts w:ascii="Arial" w:hAnsi="Arial" w:cstheme="minorBidi"/>
      <w:b/>
      <w:i w:val="0"/>
      <w:color w:val="auto"/>
      <w:kern w:val="0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3F5F09"/>
    <w:pPr>
      <w:spacing w:before="100" w:beforeAutospacing="1" w:after="100" w:afterAutospacing="1" w:line="240" w:lineRule="auto"/>
    </w:pPr>
    <w:rPr>
      <w:rFonts w:ascii="Arial" w:eastAsia="Times New Roman" w:hAnsi="Arial"/>
      <w:kern w:val="0"/>
      <w:szCs w:val="24"/>
      <w:u w:val="single"/>
      <w:lang w:eastAsia="en-AU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88404A"/>
    <w:rPr>
      <w:color w:val="78206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Passages">
      <a:dk1>
        <a:sysClr val="windowText" lastClr="000000"/>
      </a:dk1>
      <a:lt1>
        <a:sysClr val="window" lastClr="FFFFFF"/>
      </a:lt1>
      <a:dk2>
        <a:srgbClr val="1D4793"/>
      </a:dk2>
      <a:lt2>
        <a:srgbClr val="30A2A6"/>
      </a:lt2>
      <a:accent1>
        <a:srgbClr val="D4D7CA"/>
      </a:accent1>
      <a:accent2>
        <a:srgbClr val="348ACA"/>
      </a:accent2>
      <a:accent3>
        <a:srgbClr val="21B24B"/>
      </a:accent3>
      <a:accent4>
        <a:srgbClr val="0C7B70"/>
      </a:accent4>
      <a:accent5>
        <a:srgbClr val="501549"/>
      </a:accent5>
      <a:accent6>
        <a:srgbClr val="78206E"/>
      </a:accent6>
      <a:hlink>
        <a:srgbClr val="074F6A"/>
      </a:hlink>
      <a:folHlink>
        <a:srgbClr val="78206E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A02AC5-AF9D-4A09-901E-393D57FE47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A000B2-095D-40A6-A955-B425976262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092B7B-C4B3-4374-A1E7-E071E66AD2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462501-CDFD-4236-8DBA-1AB78C348E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1403</Words>
  <Characters>8000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Indigenous Employment Initiative (IEI) providers</vt:lpstr>
    </vt:vector>
  </TitlesOfParts>
  <Company/>
  <LinksUpToDate>false</LinksUpToDate>
  <CharactersWithSpaces>9385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Indigenous Employment Initiative (IEI) providers</dc:title>
  <dc:subject>A list of current providers funded by the Indigenous Employment Initiative.</dc:subject>
  <dc:creator>Australian Government Department of Health, Disability and Ageing</dc:creator>
  <cp:keywords>Aged Care; Indigenous Employment Initiative (IEI) Program</cp:keywords>
  <dc:description/>
  <cp:revision>4</cp:revision>
  <dcterms:created xsi:type="dcterms:W3CDTF">2026-09-09T04:37:00Z</dcterms:created>
  <dcterms:modified xsi:type="dcterms:W3CDTF">2026-09-15T06:38:00Z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64786faa,698b558f,1c1d7870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6fd5380,27d433ee,11e27979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2026-09-15T06:37:04Z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3975fd25-b2b4-4a09-b921-81c9af8aef32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