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90E1C" w14:textId="77777777" w:rsidR="002769B5" w:rsidRPr="00C06145" w:rsidRDefault="00D9604C">
      <w:pPr>
        <w:pStyle w:val="Title"/>
        <w:spacing w:line="204" w:lineRule="auto"/>
        <w:rPr>
          <w:rFonts w:ascii="Arial" w:hAnsi="Arial" w:cs="Arial"/>
          <w:b/>
          <w:bCs/>
          <w:color w:val="0F4761"/>
          <w:sz w:val="56"/>
          <w:szCs w:val="56"/>
        </w:rPr>
      </w:pPr>
      <w:r w:rsidRPr="00C06145">
        <w:rPr>
          <w:rFonts w:ascii="Arial" w:hAnsi="Arial" w:cs="Arial"/>
          <w:b/>
          <w:bCs/>
          <w:color w:val="0F4761"/>
          <w:spacing w:val="-14"/>
          <w:sz w:val="56"/>
          <w:szCs w:val="56"/>
        </w:rPr>
        <w:t>BONDED</w:t>
      </w:r>
      <w:r w:rsidRPr="00C06145">
        <w:rPr>
          <w:rFonts w:ascii="Arial" w:hAnsi="Arial" w:cs="Arial"/>
          <w:b/>
          <w:bCs/>
          <w:color w:val="0F4761"/>
          <w:spacing w:val="-29"/>
          <w:sz w:val="56"/>
          <w:szCs w:val="56"/>
        </w:rPr>
        <w:t xml:space="preserve"> </w:t>
      </w:r>
      <w:r w:rsidRPr="00C06145">
        <w:rPr>
          <w:rFonts w:ascii="Arial" w:hAnsi="Arial" w:cs="Arial"/>
          <w:b/>
          <w:bCs/>
          <w:color w:val="0F4761"/>
          <w:spacing w:val="-14"/>
          <w:sz w:val="56"/>
          <w:szCs w:val="56"/>
        </w:rPr>
        <w:t>RETURN</w:t>
      </w:r>
      <w:r w:rsidRPr="00C06145">
        <w:rPr>
          <w:rFonts w:ascii="Arial" w:hAnsi="Arial" w:cs="Arial"/>
          <w:b/>
          <w:bCs/>
          <w:color w:val="0F4761"/>
          <w:spacing w:val="-30"/>
          <w:sz w:val="56"/>
          <w:szCs w:val="56"/>
        </w:rPr>
        <w:t xml:space="preserve"> </w:t>
      </w:r>
      <w:r w:rsidRPr="00C06145">
        <w:rPr>
          <w:rFonts w:ascii="Arial" w:hAnsi="Arial" w:cs="Arial"/>
          <w:b/>
          <w:bCs/>
          <w:color w:val="0F4761"/>
          <w:spacing w:val="-14"/>
          <w:sz w:val="56"/>
          <w:szCs w:val="56"/>
        </w:rPr>
        <w:t>OF</w:t>
      </w:r>
      <w:r w:rsidRPr="00C06145">
        <w:rPr>
          <w:rFonts w:ascii="Arial" w:hAnsi="Arial" w:cs="Arial"/>
          <w:b/>
          <w:bCs/>
          <w:color w:val="0F4761"/>
          <w:spacing w:val="-27"/>
          <w:sz w:val="56"/>
          <w:szCs w:val="56"/>
        </w:rPr>
        <w:t xml:space="preserve"> </w:t>
      </w:r>
      <w:r w:rsidRPr="00C06145">
        <w:rPr>
          <w:rFonts w:ascii="Arial" w:hAnsi="Arial" w:cs="Arial"/>
          <w:b/>
          <w:bCs/>
          <w:color w:val="0F4761"/>
          <w:spacing w:val="-14"/>
          <w:sz w:val="56"/>
          <w:szCs w:val="56"/>
        </w:rPr>
        <w:t xml:space="preserve">SERVICE </w:t>
      </w:r>
      <w:r w:rsidRPr="00C06145">
        <w:rPr>
          <w:rFonts w:ascii="Arial" w:hAnsi="Arial" w:cs="Arial"/>
          <w:b/>
          <w:bCs/>
          <w:color w:val="0F4761"/>
          <w:sz w:val="56"/>
          <w:szCs w:val="56"/>
        </w:rPr>
        <w:t>SYSTEM</w:t>
      </w:r>
      <w:r w:rsidRPr="00C06145">
        <w:rPr>
          <w:rFonts w:ascii="Arial" w:hAnsi="Arial" w:cs="Arial"/>
          <w:b/>
          <w:bCs/>
          <w:color w:val="0F4761"/>
          <w:spacing w:val="-41"/>
          <w:sz w:val="56"/>
          <w:szCs w:val="56"/>
        </w:rPr>
        <w:t xml:space="preserve"> </w:t>
      </w:r>
      <w:r w:rsidRPr="00C06145">
        <w:rPr>
          <w:rFonts w:ascii="Arial" w:hAnsi="Arial" w:cs="Arial"/>
          <w:b/>
          <w:bCs/>
          <w:color w:val="0F4761"/>
          <w:sz w:val="56"/>
          <w:szCs w:val="56"/>
        </w:rPr>
        <w:t>(BROSS)</w:t>
      </w:r>
    </w:p>
    <w:p w14:paraId="5AF90E1E" w14:textId="77777777" w:rsidR="002769B5" w:rsidRPr="00C06145" w:rsidRDefault="00D9604C" w:rsidP="00C06145">
      <w:pPr>
        <w:spacing w:before="4000"/>
        <w:ind w:right="289"/>
        <w:jc w:val="center"/>
        <w:rPr>
          <w:rFonts w:ascii="Arial" w:hAnsi="Arial" w:cs="Arial"/>
          <w:b/>
          <w:smallCaps/>
          <w:color w:val="2E5395"/>
          <w:spacing w:val="-4"/>
          <w:sz w:val="52"/>
          <w:szCs w:val="52"/>
        </w:rPr>
      </w:pPr>
      <w:r w:rsidRPr="00C06145">
        <w:rPr>
          <w:rFonts w:ascii="Arial" w:hAnsi="Arial" w:cs="Arial"/>
          <w:b/>
          <w:smallCaps/>
          <w:color w:val="2E5395"/>
          <w:sz w:val="52"/>
          <w:szCs w:val="52"/>
        </w:rPr>
        <w:t>Participant</w:t>
      </w:r>
      <w:r w:rsidRPr="00C06145">
        <w:rPr>
          <w:rFonts w:ascii="Arial" w:hAnsi="Arial" w:cs="Arial"/>
          <w:b/>
          <w:smallCaps/>
          <w:color w:val="2E5395"/>
          <w:spacing w:val="78"/>
          <w:sz w:val="52"/>
          <w:szCs w:val="52"/>
        </w:rPr>
        <w:t xml:space="preserve"> </w:t>
      </w:r>
      <w:r w:rsidRPr="00C06145">
        <w:rPr>
          <w:rFonts w:ascii="Arial" w:hAnsi="Arial" w:cs="Arial"/>
          <w:b/>
          <w:smallCaps/>
          <w:color w:val="2E5395"/>
          <w:sz w:val="52"/>
          <w:szCs w:val="52"/>
        </w:rPr>
        <w:t>User</w:t>
      </w:r>
      <w:r w:rsidRPr="00C06145">
        <w:rPr>
          <w:rFonts w:ascii="Arial" w:hAnsi="Arial" w:cs="Arial"/>
          <w:b/>
          <w:smallCaps/>
          <w:color w:val="2E5395"/>
          <w:spacing w:val="75"/>
          <w:sz w:val="52"/>
          <w:szCs w:val="52"/>
        </w:rPr>
        <w:t xml:space="preserve"> </w:t>
      </w:r>
      <w:r w:rsidRPr="00C06145">
        <w:rPr>
          <w:rFonts w:ascii="Arial" w:hAnsi="Arial" w:cs="Arial"/>
          <w:b/>
          <w:smallCaps/>
          <w:color w:val="2E5395"/>
          <w:spacing w:val="-4"/>
          <w:sz w:val="52"/>
          <w:szCs w:val="52"/>
        </w:rPr>
        <w:t>Guide</w:t>
      </w:r>
    </w:p>
    <w:p w14:paraId="72ACDF09" w14:textId="4082CE45" w:rsidR="0091323A" w:rsidRPr="00C06145" w:rsidRDefault="00982DC1">
      <w:pPr>
        <w:ind w:left="9" w:right="291"/>
        <w:jc w:val="center"/>
        <w:rPr>
          <w:rFonts w:ascii="Arial" w:hAnsi="Arial" w:cs="Arial"/>
          <w:b/>
          <w:smallCaps/>
          <w:color w:val="2E5395"/>
          <w:sz w:val="52"/>
          <w:szCs w:val="52"/>
        </w:rPr>
      </w:pPr>
      <w:r w:rsidRPr="00C06145">
        <w:rPr>
          <w:rFonts w:ascii="Arial" w:hAnsi="Arial" w:cs="Arial"/>
          <w:b/>
          <w:smallCaps/>
          <w:color w:val="2E5395"/>
          <w:spacing w:val="-4"/>
          <w:sz w:val="52"/>
          <w:szCs w:val="52"/>
        </w:rPr>
        <w:t>Accept</w:t>
      </w:r>
      <w:r w:rsidR="00915789" w:rsidRPr="00C06145">
        <w:rPr>
          <w:rFonts w:ascii="Arial" w:hAnsi="Arial" w:cs="Arial"/>
          <w:b/>
          <w:smallCaps/>
          <w:color w:val="2E5395"/>
          <w:spacing w:val="-4"/>
          <w:sz w:val="52"/>
          <w:szCs w:val="52"/>
        </w:rPr>
        <w:t xml:space="preserve">ing </w:t>
      </w:r>
      <w:r w:rsidR="00006E13" w:rsidRPr="00C06145">
        <w:rPr>
          <w:rFonts w:ascii="Arial" w:hAnsi="Arial" w:cs="Arial"/>
          <w:b/>
          <w:smallCaps/>
          <w:color w:val="2E5395"/>
          <w:spacing w:val="-4"/>
          <w:sz w:val="52"/>
          <w:szCs w:val="52"/>
        </w:rPr>
        <w:t>your Bonded Offer</w:t>
      </w:r>
    </w:p>
    <w:p w14:paraId="5AF90E22" w14:textId="23DBB83F" w:rsidR="002769B5" w:rsidRPr="00C06145" w:rsidRDefault="00FE0395">
      <w:pPr>
        <w:ind w:left="9" w:right="291"/>
        <w:jc w:val="center"/>
        <w:rPr>
          <w:rFonts w:ascii="Arial" w:hAnsi="Arial" w:cs="Arial"/>
          <w:b/>
          <w:sz w:val="56"/>
        </w:rPr>
      </w:pPr>
      <w:r>
        <w:rPr>
          <w:rFonts w:ascii="Arial" w:hAnsi="Arial" w:cs="Arial"/>
          <w:b/>
          <w:smallCaps/>
          <w:color w:val="2E5395"/>
          <w:sz w:val="52"/>
          <w:szCs w:val="52"/>
        </w:rPr>
        <w:t>September</w:t>
      </w:r>
      <w:r w:rsidR="002261CD" w:rsidRPr="00C06145">
        <w:rPr>
          <w:rFonts w:ascii="Arial" w:hAnsi="Arial" w:cs="Arial"/>
          <w:b/>
          <w:smallCaps/>
          <w:color w:val="2E5395"/>
          <w:sz w:val="52"/>
          <w:szCs w:val="52"/>
        </w:rPr>
        <w:t xml:space="preserve"> 2026</w:t>
      </w:r>
    </w:p>
    <w:p w14:paraId="5AF90E23" w14:textId="77777777" w:rsidR="002769B5" w:rsidRPr="00C06145" w:rsidRDefault="002769B5">
      <w:pPr>
        <w:jc w:val="center"/>
        <w:rPr>
          <w:rFonts w:ascii="Arial" w:hAnsi="Arial" w:cs="Arial"/>
          <w:b/>
          <w:sz w:val="56"/>
        </w:rPr>
        <w:sectPr w:rsidR="002769B5" w:rsidRPr="00C06145" w:rsidSect="00C06145">
          <w:headerReference w:type="even" r:id="rId10"/>
          <w:headerReference w:type="default" r:id="rId11"/>
          <w:footerReference w:type="even" r:id="rId12"/>
          <w:footerReference w:type="default" r:id="rId13"/>
          <w:headerReference w:type="first" r:id="rId14"/>
          <w:footerReference w:type="first" r:id="rId15"/>
          <w:type w:val="continuous"/>
          <w:pgSz w:w="11910" w:h="16840"/>
          <w:pgMar w:top="2342" w:right="1440" w:bottom="1134" w:left="1440" w:header="11" w:footer="816" w:gutter="0"/>
          <w:pgNumType w:start="1"/>
          <w:cols w:space="720"/>
        </w:sectPr>
      </w:pPr>
    </w:p>
    <w:p w14:paraId="5AF90E52" w14:textId="5E6E42AF" w:rsidR="002769B5" w:rsidRDefault="00D9604C" w:rsidP="00C06145">
      <w:pPr>
        <w:pStyle w:val="Heading1"/>
        <w:tabs>
          <w:tab w:val="left" w:pos="804"/>
        </w:tabs>
        <w:spacing w:after="80" w:line="259" w:lineRule="auto"/>
        <w:ind w:left="0" w:firstLine="0"/>
        <w:rPr>
          <w:rFonts w:ascii="Aptos" w:hAnsi="Aptos" w:cstheme="minorHAnsi"/>
          <w:color w:val="0F4761"/>
          <w:spacing w:val="-10"/>
        </w:rPr>
      </w:pPr>
      <w:r w:rsidRPr="00C06145">
        <w:rPr>
          <w:rFonts w:ascii="Aptos" w:hAnsi="Aptos" w:cstheme="minorHAnsi"/>
          <w:color w:val="0F4761"/>
        </w:rPr>
        <w:lastRenderedPageBreak/>
        <w:t>Accepting</w:t>
      </w:r>
      <w:r w:rsidRPr="00C06145">
        <w:rPr>
          <w:rFonts w:ascii="Aptos" w:hAnsi="Aptos" w:cstheme="minorHAnsi"/>
          <w:color w:val="0F4761"/>
          <w:spacing w:val="-11"/>
        </w:rPr>
        <w:t xml:space="preserve"> </w:t>
      </w:r>
      <w:r w:rsidRPr="00C06145">
        <w:rPr>
          <w:rFonts w:ascii="Aptos" w:hAnsi="Aptos" w:cstheme="minorHAnsi"/>
          <w:color w:val="0F4761"/>
        </w:rPr>
        <w:t>your</w:t>
      </w:r>
      <w:r w:rsidRPr="00C06145">
        <w:rPr>
          <w:rFonts w:ascii="Aptos" w:hAnsi="Aptos" w:cstheme="minorHAnsi"/>
          <w:color w:val="0F4761"/>
          <w:spacing w:val="-9"/>
        </w:rPr>
        <w:t xml:space="preserve"> </w:t>
      </w:r>
      <w:r w:rsidR="005140AB" w:rsidRPr="00C06145">
        <w:rPr>
          <w:rFonts w:ascii="Aptos" w:hAnsi="Aptos" w:cstheme="minorHAnsi"/>
          <w:color w:val="0F4761"/>
        </w:rPr>
        <w:t>Bonded</w:t>
      </w:r>
      <w:r w:rsidRPr="00C06145">
        <w:rPr>
          <w:rFonts w:ascii="Aptos" w:hAnsi="Aptos" w:cstheme="minorHAnsi"/>
          <w:color w:val="0F4761"/>
          <w:spacing w:val="-11"/>
        </w:rPr>
        <w:t xml:space="preserve"> </w:t>
      </w:r>
      <w:r w:rsidRPr="00C06145">
        <w:rPr>
          <w:rFonts w:ascii="Aptos" w:hAnsi="Aptos" w:cstheme="minorHAnsi"/>
          <w:color w:val="0F4761"/>
        </w:rPr>
        <w:t>Offer</w:t>
      </w:r>
      <w:r w:rsidRPr="00C06145">
        <w:rPr>
          <w:rFonts w:ascii="Aptos" w:hAnsi="Aptos" w:cstheme="minorHAnsi"/>
          <w:color w:val="0F4761"/>
          <w:spacing w:val="-10"/>
        </w:rPr>
        <w:t xml:space="preserve"> </w:t>
      </w:r>
    </w:p>
    <w:p w14:paraId="5588CD2F" w14:textId="4299F7BB" w:rsidR="006234FE" w:rsidRDefault="006234FE" w:rsidP="006234FE">
      <w:pPr>
        <w:pStyle w:val="Heading1"/>
        <w:tabs>
          <w:tab w:val="left" w:pos="804"/>
        </w:tabs>
        <w:spacing w:after="80" w:line="259" w:lineRule="auto"/>
        <w:ind w:left="0" w:firstLine="0"/>
        <w:rPr>
          <w:rFonts w:ascii="Aptos" w:hAnsi="Aptos" w:cstheme="minorHAnsi"/>
          <w:sz w:val="22"/>
          <w:szCs w:val="22"/>
        </w:rPr>
      </w:pPr>
      <w:r w:rsidRPr="006234FE">
        <w:rPr>
          <w:rFonts w:ascii="Aptos" w:hAnsi="Aptos" w:cstheme="minorHAnsi"/>
          <w:sz w:val="22"/>
          <w:szCs w:val="22"/>
        </w:rPr>
        <w:t>To be eligible</w:t>
      </w:r>
      <w:r w:rsidR="00BB6B09">
        <w:rPr>
          <w:rFonts w:ascii="Aptos" w:hAnsi="Aptos" w:cstheme="minorHAnsi"/>
          <w:sz w:val="22"/>
          <w:szCs w:val="22"/>
        </w:rPr>
        <w:t>,</w:t>
      </w:r>
      <w:r w:rsidRPr="006234FE">
        <w:rPr>
          <w:rFonts w:ascii="Aptos" w:hAnsi="Aptos" w:cstheme="minorHAnsi"/>
          <w:sz w:val="22"/>
          <w:szCs w:val="22"/>
        </w:rPr>
        <w:t xml:space="preserve"> you must be: </w:t>
      </w:r>
    </w:p>
    <w:p w14:paraId="0B7C6E73" w14:textId="77777777" w:rsidR="006234FE" w:rsidRDefault="006234FE" w:rsidP="00FE0395">
      <w:pPr>
        <w:pStyle w:val="Heading1"/>
        <w:numPr>
          <w:ilvl w:val="0"/>
          <w:numId w:val="6"/>
        </w:numPr>
        <w:tabs>
          <w:tab w:val="left" w:pos="804"/>
        </w:tabs>
        <w:spacing w:line="259" w:lineRule="auto"/>
        <w:rPr>
          <w:rFonts w:ascii="Aptos" w:hAnsi="Aptos" w:cstheme="minorHAnsi"/>
          <w:sz w:val="22"/>
          <w:szCs w:val="22"/>
        </w:rPr>
      </w:pPr>
      <w:r w:rsidRPr="006234FE">
        <w:rPr>
          <w:rFonts w:ascii="Aptos" w:hAnsi="Aptos" w:cstheme="minorHAnsi"/>
          <w:sz w:val="22"/>
          <w:szCs w:val="22"/>
        </w:rPr>
        <w:t xml:space="preserve">an Australian citizen or Permanent Visa holder that resides in Australia, and </w:t>
      </w:r>
    </w:p>
    <w:p w14:paraId="02F892BB" w14:textId="3C0AF687" w:rsidR="006234FE" w:rsidRPr="006234FE" w:rsidRDefault="006234FE" w:rsidP="00FE0395">
      <w:pPr>
        <w:pStyle w:val="Heading1"/>
        <w:numPr>
          <w:ilvl w:val="0"/>
          <w:numId w:val="6"/>
        </w:numPr>
        <w:tabs>
          <w:tab w:val="left" w:pos="804"/>
        </w:tabs>
        <w:spacing w:after="240" w:line="259" w:lineRule="auto"/>
        <w:rPr>
          <w:rFonts w:ascii="Aptos" w:hAnsi="Aptos" w:cstheme="minorHAnsi"/>
          <w:sz w:val="22"/>
          <w:szCs w:val="22"/>
        </w:rPr>
      </w:pPr>
      <w:r w:rsidRPr="006234FE">
        <w:rPr>
          <w:rFonts w:ascii="Aptos" w:hAnsi="Aptos" w:cstheme="minorHAnsi"/>
          <w:sz w:val="22"/>
          <w:szCs w:val="22"/>
        </w:rPr>
        <w:t>accepted into a course of study in medicine at an Australian university.</w:t>
      </w:r>
    </w:p>
    <w:p w14:paraId="70457BE0" w14:textId="1889178B" w:rsidR="006234FE" w:rsidRPr="00FE0395" w:rsidRDefault="006234FE" w:rsidP="00FE0395">
      <w:pPr>
        <w:pStyle w:val="Heading1"/>
        <w:tabs>
          <w:tab w:val="left" w:pos="804"/>
        </w:tabs>
        <w:spacing w:after="80" w:line="259" w:lineRule="auto"/>
        <w:ind w:left="0" w:firstLine="0"/>
        <w:rPr>
          <w:rFonts w:ascii="Aptos" w:hAnsi="Aptos" w:cstheme="minorHAnsi"/>
          <w:sz w:val="22"/>
          <w:szCs w:val="22"/>
        </w:rPr>
      </w:pPr>
      <w:r w:rsidRPr="00FE0395">
        <w:rPr>
          <w:rFonts w:ascii="Aptos" w:hAnsi="Aptos" w:cstheme="minorHAnsi"/>
          <w:sz w:val="22"/>
          <w:szCs w:val="22"/>
        </w:rPr>
        <w:t xml:space="preserve">If you accept a </w:t>
      </w:r>
      <w:r w:rsidR="00C71B7B">
        <w:rPr>
          <w:rFonts w:ascii="Aptos" w:hAnsi="Aptos" w:cstheme="minorHAnsi"/>
          <w:sz w:val="22"/>
          <w:szCs w:val="22"/>
        </w:rPr>
        <w:t>B</w:t>
      </w:r>
      <w:r w:rsidRPr="00FE0395">
        <w:rPr>
          <w:rFonts w:ascii="Aptos" w:hAnsi="Aptos" w:cstheme="minorHAnsi"/>
          <w:sz w:val="22"/>
          <w:szCs w:val="22"/>
        </w:rPr>
        <w:t>onded CSP in a course of study in medicine at an Australian university, you must:</w:t>
      </w:r>
    </w:p>
    <w:p w14:paraId="34AE36D6" w14:textId="1A686143" w:rsidR="006234FE" w:rsidRPr="00FE0395" w:rsidRDefault="006234FE" w:rsidP="00FE0395">
      <w:pPr>
        <w:pStyle w:val="Heading1"/>
        <w:numPr>
          <w:ilvl w:val="0"/>
          <w:numId w:val="5"/>
        </w:numPr>
        <w:tabs>
          <w:tab w:val="left" w:pos="804"/>
        </w:tabs>
        <w:spacing w:line="259" w:lineRule="auto"/>
        <w:rPr>
          <w:rFonts w:ascii="Aptos" w:hAnsi="Aptos" w:cstheme="minorHAnsi"/>
          <w:sz w:val="22"/>
          <w:szCs w:val="22"/>
        </w:rPr>
      </w:pPr>
      <w:r w:rsidRPr="00FE0395">
        <w:rPr>
          <w:rFonts w:ascii="Aptos" w:hAnsi="Aptos" w:cstheme="minorHAnsi"/>
          <w:sz w:val="22"/>
          <w:szCs w:val="22"/>
        </w:rPr>
        <w:t>agree to participate in the Program</w:t>
      </w:r>
      <w:r w:rsidR="00046169">
        <w:rPr>
          <w:rFonts w:ascii="Aptos" w:hAnsi="Aptos" w:cstheme="minorHAnsi"/>
          <w:sz w:val="22"/>
          <w:szCs w:val="22"/>
        </w:rPr>
        <w:t xml:space="preserve"> by 30 June in your first year of study</w:t>
      </w:r>
      <w:r w:rsidR="00C71B7B">
        <w:rPr>
          <w:rFonts w:ascii="Aptos" w:hAnsi="Aptos" w:cstheme="minorHAnsi"/>
          <w:sz w:val="22"/>
          <w:szCs w:val="22"/>
        </w:rPr>
        <w:t xml:space="preserve"> to maintain your enrolment in your medical course</w:t>
      </w:r>
    </w:p>
    <w:p w14:paraId="2F8E85E4" w14:textId="5647B0EA" w:rsidR="00BB6B09" w:rsidRDefault="00C71B7B" w:rsidP="00FE0395">
      <w:pPr>
        <w:pStyle w:val="Heading1"/>
        <w:numPr>
          <w:ilvl w:val="0"/>
          <w:numId w:val="5"/>
        </w:numPr>
        <w:tabs>
          <w:tab w:val="left" w:pos="804"/>
        </w:tabs>
        <w:spacing w:after="120" w:line="259" w:lineRule="auto"/>
        <w:ind w:left="714" w:hanging="357"/>
        <w:rPr>
          <w:rFonts w:ascii="Aptos" w:hAnsi="Aptos" w:cstheme="minorHAnsi"/>
          <w:sz w:val="22"/>
          <w:szCs w:val="22"/>
        </w:rPr>
      </w:pPr>
      <w:r>
        <w:rPr>
          <w:rFonts w:ascii="Aptos" w:hAnsi="Aptos" w:cstheme="minorHAnsi"/>
          <w:sz w:val="22"/>
          <w:szCs w:val="22"/>
        </w:rPr>
        <w:t>comply with</w:t>
      </w:r>
      <w:r w:rsidR="006234FE" w:rsidRPr="00FE0395">
        <w:rPr>
          <w:rFonts w:ascii="Aptos" w:hAnsi="Aptos" w:cstheme="minorHAnsi"/>
          <w:sz w:val="22"/>
          <w:szCs w:val="22"/>
        </w:rPr>
        <w:t xml:space="preserve"> the Program </w:t>
      </w:r>
      <w:r>
        <w:rPr>
          <w:rFonts w:ascii="Aptos" w:hAnsi="Aptos" w:cstheme="minorHAnsi"/>
          <w:sz w:val="22"/>
          <w:szCs w:val="22"/>
        </w:rPr>
        <w:t xml:space="preserve">conditions outlined at 124ZG of the </w:t>
      </w:r>
      <w:r w:rsidRPr="00FE0395">
        <w:rPr>
          <w:rFonts w:ascii="Aptos" w:hAnsi="Aptos" w:cstheme="minorHAnsi"/>
          <w:i/>
          <w:iCs/>
          <w:sz w:val="22"/>
          <w:szCs w:val="22"/>
        </w:rPr>
        <w:t>Health Insurance Act 1973</w:t>
      </w:r>
      <w:r>
        <w:rPr>
          <w:rFonts w:ascii="Aptos" w:hAnsi="Aptos" w:cstheme="minorHAnsi"/>
          <w:sz w:val="22"/>
          <w:szCs w:val="22"/>
        </w:rPr>
        <w:t>.</w:t>
      </w:r>
      <w:r w:rsidR="006234FE" w:rsidRPr="00FE0395">
        <w:rPr>
          <w:rFonts w:ascii="Aptos" w:hAnsi="Aptos" w:cstheme="minorHAnsi"/>
          <w:sz w:val="22"/>
          <w:szCs w:val="22"/>
        </w:rPr>
        <w:t> </w:t>
      </w:r>
    </w:p>
    <w:p w14:paraId="4ECED128" w14:textId="175AE8A3" w:rsidR="00BB6B09" w:rsidRPr="002520AF" w:rsidRDefault="00BB6B09" w:rsidP="00BB6B09">
      <w:pPr>
        <w:pStyle w:val="Heading1"/>
        <w:tabs>
          <w:tab w:val="left" w:pos="804"/>
        </w:tabs>
        <w:spacing w:after="80" w:line="259" w:lineRule="auto"/>
        <w:ind w:left="0" w:firstLine="0"/>
        <w:rPr>
          <w:rFonts w:ascii="Aptos" w:hAnsi="Aptos" w:cstheme="minorHAnsi"/>
          <w:sz w:val="22"/>
          <w:szCs w:val="22"/>
        </w:rPr>
      </w:pPr>
      <w:r w:rsidRPr="002520AF">
        <w:rPr>
          <w:rFonts w:ascii="Aptos" w:hAnsi="Aptos" w:cstheme="minorHAnsi"/>
          <w:sz w:val="22"/>
          <w:szCs w:val="22"/>
        </w:rPr>
        <w:t xml:space="preserve">You should seek legal advice to make sure you understand </w:t>
      </w:r>
      <w:r>
        <w:rPr>
          <w:rFonts w:ascii="Aptos" w:hAnsi="Aptos" w:cstheme="minorHAnsi"/>
          <w:sz w:val="22"/>
          <w:szCs w:val="22"/>
        </w:rPr>
        <w:t>your obligations</w:t>
      </w:r>
      <w:r w:rsidRPr="002520AF">
        <w:rPr>
          <w:rFonts w:ascii="Aptos" w:hAnsi="Aptos" w:cstheme="minorHAnsi"/>
          <w:sz w:val="22"/>
          <w:szCs w:val="22"/>
        </w:rPr>
        <w:t xml:space="preserve"> before accepting a </w:t>
      </w:r>
      <w:r w:rsidR="00C71B7B">
        <w:rPr>
          <w:rFonts w:ascii="Aptos" w:hAnsi="Aptos" w:cstheme="minorHAnsi"/>
          <w:sz w:val="22"/>
          <w:szCs w:val="22"/>
        </w:rPr>
        <w:t>B</w:t>
      </w:r>
      <w:r w:rsidRPr="002520AF">
        <w:rPr>
          <w:rFonts w:ascii="Aptos" w:hAnsi="Aptos" w:cstheme="minorHAnsi"/>
          <w:sz w:val="22"/>
          <w:szCs w:val="22"/>
        </w:rPr>
        <w:t>onded CSP at university.</w:t>
      </w:r>
    </w:p>
    <w:p w14:paraId="5AF90E53" w14:textId="073FB223" w:rsidR="002769B5" w:rsidRPr="00046169" w:rsidRDefault="00D9604C" w:rsidP="00C06145">
      <w:pPr>
        <w:pStyle w:val="BodyText"/>
        <w:spacing w:after="160" w:line="259" w:lineRule="auto"/>
        <w:rPr>
          <w:rFonts w:ascii="Aptos" w:hAnsi="Aptos" w:cstheme="minorHAnsi"/>
        </w:rPr>
      </w:pPr>
      <w:r w:rsidRPr="00C06145">
        <w:rPr>
          <w:rFonts w:ascii="Aptos" w:hAnsi="Aptos" w:cstheme="minorHAnsi"/>
        </w:rPr>
        <w:t>Once</w:t>
      </w:r>
      <w:r w:rsidRPr="00C06145">
        <w:rPr>
          <w:rFonts w:ascii="Aptos" w:hAnsi="Aptos" w:cstheme="minorHAnsi"/>
          <w:spacing w:val="-5"/>
        </w:rPr>
        <w:t xml:space="preserve"> </w:t>
      </w:r>
      <w:r w:rsidRPr="00C06145">
        <w:rPr>
          <w:rFonts w:ascii="Aptos" w:hAnsi="Aptos" w:cstheme="minorHAnsi"/>
        </w:rPr>
        <w:t>your</w:t>
      </w:r>
      <w:r w:rsidRPr="00C06145">
        <w:rPr>
          <w:rFonts w:ascii="Aptos" w:hAnsi="Aptos" w:cstheme="minorHAnsi"/>
          <w:spacing w:val="-3"/>
        </w:rPr>
        <w:t xml:space="preserve"> </w:t>
      </w:r>
      <w:r w:rsidRPr="00C06145">
        <w:rPr>
          <w:rFonts w:ascii="Aptos" w:hAnsi="Aptos" w:cstheme="minorHAnsi"/>
        </w:rPr>
        <w:t>university</w:t>
      </w:r>
      <w:r w:rsidR="00C71B7B">
        <w:rPr>
          <w:rFonts w:ascii="Aptos" w:hAnsi="Aptos" w:cstheme="minorHAnsi"/>
        </w:rPr>
        <w:t>’s Bonded CSP</w:t>
      </w:r>
      <w:r w:rsidRPr="00C06145">
        <w:rPr>
          <w:rFonts w:ascii="Aptos" w:hAnsi="Aptos" w:cstheme="minorHAnsi"/>
          <w:spacing w:val="-5"/>
        </w:rPr>
        <w:t xml:space="preserve"> </w:t>
      </w:r>
      <w:r w:rsidR="00C71B7B">
        <w:rPr>
          <w:rFonts w:ascii="Aptos" w:hAnsi="Aptos" w:cstheme="minorHAnsi"/>
        </w:rPr>
        <w:t>offer</w:t>
      </w:r>
      <w:r w:rsidR="00C71B7B" w:rsidRPr="00C06145">
        <w:rPr>
          <w:rFonts w:ascii="Aptos" w:hAnsi="Aptos" w:cstheme="minorHAnsi"/>
          <w:spacing w:val="-4"/>
        </w:rPr>
        <w:t xml:space="preserve"> </w:t>
      </w:r>
      <w:r w:rsidRPr="00C06145">
        <w:rPr>
          <w:rFonts w:ascii="Aptos" w:hAnsi="Aptos" w:cstheme="minorHAnsi"/>
        </w:rPr>
        <w:t>has</w:t>
      </w:r>
      <w:r w:rsidRPr="00C06145">
        <w:rPr>
          <w:rFonts w:ascii="Aptos" w:hAnsi="Aptos" w:cstheme="minorHAnsi"/>
          <w:spacing w:val="-3"/>
        </w:rPr>
        <w:t xml:space="preserve"> </w:t>
      </w:r>
      <w:r w:rsidRPr="00C06145">
        <w:rPr>
          <w:rFonts w:ascii="Aptos" w:hAnsi="Aptos" w:cstheme="minorHAnsi"/>
        </w:rPr>
        <w:t>been</w:t>
      </w:r>
      <w:r w:rsidRPr="00C06145">
        <w:rPr>
          <w:rFonts w:ascii="Aptos" w:hAnsi="Aptos" w:cstheme="minorHAnsi"/>
          <w:spacing w:val="-3"/>
        </w:rPr>
        <w:t xml:space="preserve"> </w:t>
      </w:r>
      <w:r w:rsidRPr="00C06145">
        <w:rPr>
          <w:rFonts w:ascii="Aptos" w:hAnsi="Aptos" w:cstheme="minorHAnsi"/>
        </w:rPr>
        <w:t>confirmed,</w:t>
      </w:r>
      <w:r w:rsidRPr="00C06145">
        <w:rPr>
          <w:rFonts w:ascii="Aptos" w:hAnsi="Aptos" w:cstheme="minorHAnsi"/>
          <w:spacing w:val="-3"/>
        </w:rPr>
        <w:t xml:space="preserve"> </w:t>
      </w:r>
      <w:r w:rsidRPr="00C06145">
        <w:rPr>
          <w:rFonts w:ascii="Aptos" w:hAnsi="Aptos" w:cstheme="minorHAnsi"/>
        </w:rPr>
        <w:t>you</w:t>
      </w:r>
      <w:r w:rsidRPr="00C06145">
        <w:rPr>
          <w:rFonts w:ascii="Aptos" w:hAnsi="Aptos" w:cstheme="minorHAnsi"/>
          <w:spacing w:val="-4"/>
        </w:rPr>
        <w:t xml:space="preserve"> </w:t>
      </w:r>
      <w:r w:rsidRPr="00C06145">
        <w:rPr>
          <w:rFonts w:ascii="Aptos" w:hAnsi="Aptos" w:cstheme="minorHAnsi"/>
        </w:rPr>
        <w:t>will</w:t>
      </w:r>
      <w:r w:rsidRPr="00C06145">
        <w:rPr>
          <w:rFonts w:ascii="Aptos" w:hAnsi="Aptos" w:cstheme="minorHAnsi"/>
          <w:spacing w:val="-3"/>
        </w:rPr>
        <w:t xml:space="preserve"> </w:t>
      </w:r>
      <w:r w:rsidRPr="00C06145">
        <w:rPr>
          <w:rFonts w:ascii="Aptos" w:hAnsi="Aptos" w:cstheme="minorHAnsi"/>
        </w:rPr>
        <w:t>receive</w:t>
      </w:r>
      <w:r w:rsidRPr="00C06145">
        <w:rPr>
          <w:rFonts w:ascii="Aptos" w:hAnsi="Aptos" w:cstheme="minorHAnsi"/>
          <w:spacing w:val="-3"/>
        </w:rPr>
        <w:t xml:space="preserve"> </w:t>
      </w:r>
      <w:r w:rsidRPr="00C06145">
        <w:rPr>
          <w:rFonts w:ascii="Aptos" w:hAnsi="Aptos" w:cstheme="minorHAnsi"/>
        </w:rPr>
        <w:t>an</w:t>
      </w:r>
      <w:r w:rsidRPr="00C06145">
        <w:rPr>
          <w:rFonts w:ascii="Aptos" w:hAnsi="Aptos" w:cstheme="minorHAnsi"/>
          <w:spacing w:val="-6"/>
        </w:rPr>
        <w:t xml:space="preserve"> </w:t>
      </w:r>
      <w:r w:rsidRPr="00C06145">
        <w:rPr>
          <w:rFonts w:ascii="Aptos" w:hAnsi="Aptos" w:cstheme="minorHAnsi"/>
        </w:rPr>
        <w:t>email</w:t>
      </w:r>
      <w:r w:rsidRPr="00C06145">
        <w:rPr>
          <w:rFonts w:ascii="Aptos" w:hAnsi="Aptos" w:cstheme="minorHAnsi"/>
          <w:spacing w:val="-4"/>
        </w:rPr>
        <w:t xml:space="preserve"> </w:t>
      </w:r>
      <w:r w:rsidRPr="00C06145">
        <w:rPr>
          <w:rFonts w:ascii="Aptos" w:hAnsi="Aptos" w:cstheme="minorHAnsi"/>
        </w:rPr>
        <w:t>titled</w:t>
      </w:r>
      <w:r w:rsidRPr="00C06145">
        <w:rPr>
          <w:rFonts w:ascii="Aptos" w:hAnsi="Aptos" w:cstheme="minorHAnsi"/>
          <w:spacing w:val="-3"/>
        </w:rPr>
        <w:t xml:space="preserve"> </w:t>
      </w:r>
      <w:r w:rsidRPr="00C06145">
        <w:rPr>
          <w:rFonts w:ascii="Aptos" w:hAnsi="Aptos" w:cstheme="minorHAnsi"/>
        </w:rPr>
        <w:t>-</w:t>
      </w:r>
      <w:r w:rsidRPr="00C06145">
        <w:rPr>
          <w:rFonts w:ascii="Aptos" w:hAnsi="Aptos" w:cstheme="minorHAnsi"/>
          <w:spacing w:val="-3"/>
        </w:rPr>
        <w:t xml:space="preserve"> </w:t>
      </w:r>
      <w:r w:rsidRPr="00C06145">
        <w:rPr>
          <w:rFonts w:ascii="Aptos" w:hAnsi="Aptos" w:cstheme="minorHAnsi"/>
          <w:b/>
        </w:rPr>
        <w:t>‘BONDED MEDICAL PROGRAM</w:t>
      </w:r>
      <w:r w:rsidR="00040D82" w:rsidRPr="00C06145">
        <w:rPr>
          <w:rFonts w:ascii="Aptos" w:hAnsi="Aptos" w:cstheme="minorHAnsi"/>
          <w:b/>
        </w:rPr>
        <w:t xml:space="preserve"> – Agree to Participate</w:t>
      </w:r>
      <w:r w:rsidRPr="00C06145">
        <w:rPr>
          <w:rFonts w:ascii="Aptos" w:hAnsi="Aptos" w:cstheme="minorHAnsi"/>
          <w:b/>
        </w:rPr>
        <w:t xml:space="preserve">’ </w:t>
      </w:r>
      <w:r w:rsidRPr="00C06145">
        <w:rPr>
          <w:rFonts w:ascii="Aptos" w:hAnsi="Aptos" w:cstheme="minorHAnsi"/>
        </w:rPr>
        <w:t>which will contain your BRoSS User</w:t>
      </w:r>
      <w:r w:rsidR="00453BBC" w:rsidRPr="00C06145">
        <w:rPr>
          <w:rFonts w:ascii="Aptos" w:hAnsi="Aptos" w:cstheme="minorHAnsi"/>
        </w:rPr>
        <w:t>name</w:t>
      </w:r>
      <w:r w:rsidRPr="00C06145">
        <w:rPr>
          <w:rFonts w:ascii="Aptos" w:hAnsi="Aptos" w:cstheme="minorHAnsi"/>
        </w:rPr>
        <w:t xml:space="preserve"> and Temporary </w:t>
      </w:r>
      <w:r w:rsidR="006C3FCE" w:rsidRPr="00C06145">
        <w:rPr>
          <w:rFonts w:ascii="Aptos" w:hAnsi="Aptos" w:cstheme="minorHAnsi"/>
        </w:rPr>
        <w:t>p</w:t>
      </w:r>
      <w:r w:rsidRPr="00C06145">
        <w:rPr>
          <w:rFonts w:ascii="Aptos" w:hAnsi="Aptos" w:cstheme="minorHAnsi"/>
        </w:rPr>
        <w:t>assword to log in.</w:t>
      </w:r>
      <w:r w:rsidR="00200972">
        <w:rPr>
          <w:rFonts w:ascii="Aptos" w:hAnsi="Aptos" w:cstheme="minorHAnsi"/>
        </w:rPr>
        <w:t xml:space="preserve"> If you do not receive this email, please contact your university or email the </w:t>
      </w:r>
      <w:hyperlink r:id="rId16" w:history="1">
        <w:r w:rsidR="00200972" w:rsidRPr="005C524C">
          <w:rPr>
            <w:rStyle w:val="Hyperlink"/>
            <w:rFonts w:ascii="Aptos" w:hAnsi="Aptos" w:cstheme="minorHAnsi"/>
          </w:rPr>
          <w:t>bondedmedicalprogram@health.gov.au</w:t>
        </w:r>
      </w:hyperlink>
      <w:r w:rsidR="00200972">
        <w:rPr>
          <w:rFonts w:ascii="Aptos" w:hAnsi="Aptos" w:cstheme="minorHAnsi"/>
        </w:rPr>
        <w:t>.</w:t>
      </w:r>
    </w:p>
    <w:p w14:paraId="4C89AE54" w14:textId="792CCC6F" w:rsidR="00200972" w:rsidRPr="00046169" w:rsidRDefault="00046169" w:rsidP="00FE0395">
      <w:pPr>
        <w:pStyle w:val="Heading1"/>
        <w:tabs>
          <w:tab w:val="left" w:pos="804"/>
        </w:tabs>
        <w:spacing w:after="80" w:line="259" w:lineRule="auto"/>
        <w:ind w:left="0" w:firstLine="0"/>
        <w:rPr>
          <w:rFonts w:ascii="Aptos" w:hAnsi="Aptos" w:cstheme="minorHAnsi"/>
        </w:rPr>
      </w:pPr>
      <w:r w:rsidRPr="00046169">
        <w:rPr>
          <w:rFonts w:ascii="Aptos" w:hAnsi="Aptos" w:cstheme="minorHAnsi"/>
          <w:sz w:val="22"/>
          <w:szCs w:val="22"/>
        </w:rPr>
        <w:t>To register your agreement, you will need to use </w:t>
      </w:r>
      <w:hyperlink r:id="rId17" w:tooltip="Bonded Return of Service System (BRoSS)" w:history="1">
        <w:r w:rsidRPr="00FE0395">
          <w:rPr>
            <w:rFonts w:ascii="Aptos" w:hAnsi="Aptos"/>
            <w:sz w:val="22"/>
            <w:szCs w:val="22"/>
          </w:rPr>
          <w:t>BRoSS</w:t>
        </w:r>
      </w:hyperlink>
      <w:r w:rsidRPr="00046169">
        <w:rPr>
          <w:rFonts w:ascii="Aptos" w:hAnsi="Aptos" w:cstheme="minorHAnsi"/>
          <w:sz w:val="22"/>
          <w:szCs w:val="22"/>
        </w:rPr>
        <w:t xml:space="preserve">. </w:t>
      </w:r>
      <w:r w:rsidR="00200972" w:rsidRPr="00046169">
        <w:rPr>
          <w:rFonts w:ascii="Aptos" w:hAnsi="Aptos" w:cstheme="minorHAnsi"/>
          <w:sz w:val="22"/>
          <w:szCs w:val="22"/>
        </w:rPr>
        <w:t xml:space="preserve">Please refer to the </w:t>
      </w:r>
      <w:hyperlink r:id="rId18" w:history="1">
        <w:r w:rsidR="00200972" w:rsidRPr="00046169">
          <w:rPr>
            <w:rStyle w:val="Hyperlink"/>
            <w:rFonts w:ascii="Aptos" w:hAnsi="Aptos" w:cstheme="minorHAnsi"/>
            <w:sz w:val="22"/>
            <w:szCs w:val="22"/>
          </w:rPr>
          <w:t>BRoSS Participant User Guide – How to login</w:t>
        </w:r>
      </w:hyperlink>
      <w:r>
        <w:rPr>
          <w:rFonts w:ascii="Aptos" w:hAnsi="Aptos" w:cstheme="minorHAnsi"/>
          <w:sz w:val="22"/>
          <w:szCs w:val="22"/>
        </w:rPr>
        <w:t xml:space="preserve"> </w:t>
      </w:r>
      <w:r w:rsidR="00200972" w:rsidRPr="00046169">
        <w:rPr>
          <w:rFonts w:ascii="Aptos" w:hAnsi="Aptos" w:cstheme="minorHAnsi"/>
          <w:sz w:val="22"/>
          <w:szCs w:val="22"/>
        </w:rPr>
        <w:t xml:space="preserve">about how to log in to BRoSS for the first time. You will need to have a myGov account to log in to BRoSS. Go to </w:t>
      </w:r>
      <w:hyperlink r:id="rId19" w:history="1">
        <w:r w:rsidR="00200972" w:rsidRPr="00046169">
          <w:rPr>
            <w:rStyle w:val="Hyperlink"/>
            <w:rFonts w:ascii="Aptos" w:hAnsi="Aptos" w:cstheme="minorHAnsi"/>
            <w:sz w:val="22"/>
            <w:szCs w:val="22"/>
          </w:rPr>
          <w:t>MyGov Home</w:t>
        </w:r>
      </w:hyperlink>
      <w:r w:rsidR="00200972" w:rsidRPr="00046169">
        <w:rPr>
          <w:rFonts w:ascii="Aptos" w:hAnsi="Aptos" w:cstheme="minorHAnsi"/>
          <w:sz w:val="22"/>
          <w:szCs w:val="22"/>
        </w:rPr>
        <w:t>.</w:t>
      </w:r>
    </w:p>
    <w:p w14:paraId="5AF90E54" w14:textId="0014F604" w:rsidR="002769B5" w:rsidRPr="0045030C" w:rsidRDefault="00D9604C" w:rsidP="00C06145">
      <w:pPr>
        <w:pStyle w:val="BodyText"/>
        <w:spacing w:after="160" w:line="259" w:lineRule="auto"/>
        <w:rPr>
          <w:rFonts w:ascii="Aptos" w:hAnsi="Aptos" w:cstheme="minorHAnsi"/>
        </w:rPr>
      </w:pPr>
      <w:r w:rsidRPr="00C06145">
        <w:rPr>
          <w:rFonts w:ascii="Aptos" w:hAnsi="Aptos" w:cstheme="minorHAnsi"/>
        </w:rPr>
        <w:t>After</w:t>
      </w:r>
      <w:r w:rsidRPr="00C06145">
        <w:rPr>
          <w:rFonts w:ascii="Aptos" w:hAnsi="Aptos" w:cstheme="minorHAnsi"/>
          <w:spacing w:val="-4"/>
        </w:rPr>
        <w:t xml:space="preserve"> </w:t>
      </w:r>
      <w:r w:rsidRPr="00C06145">
        <w:rPr>
          <w:rFonts w:ascii="Aptos" w:hAnsi="Aptos" w:cstheme="minorHAnsi"/>
        </w:rPr>
        <w:t>logging</w:t>
      </w:r>
      <w:r w:rsidRPr="00C06145">
        <w:rPr>
          <w:rFonts w:ascii="Aptos" w:hAnsi="Aptos" w:cstheme="minorHAnsi"/>
          <w:spacing w:val="-4"/>
        </w:rPr>
        <w:t xml:space="preserve"> </w:t>
      </w:r>
      <w:r w:rsidRPr="00C06145">
        <w:rPr>
          <w:rFonts w:ascii="Aptos" w:hAnsi="Aptos" w:cstheme="minorHAnsi"/>
        </w:rPr>
        <w:t>in</w:t>
      </w:r>
      <w:r w:rsidRPr="00C06145">
        <w:rPr>
          <w:rFonts w:ascii="Aptos" w:hAnsi="Aptos" w:cstheme="minorHAnsi"/>
          <w:spacing w:val="-4"/>
        </w:rPr>
        <w:t xml:space="preserve"> </w:t>
      </w:r>
      <w:r w:rsidRPr="00C06145">
        <w:rPr>
          <w:rFonts w:ascii="Aptos" w:hAnsi="Aptos" w:cstheme="minorHAnsi"/>
        </w:rPr>
        <w:t>to</w:t>
      </w:r>
      <w:r w:rsidRPr="00C06145">
        <w:rPr>
          <w:rFonts w:ascii="Aptos" w:hAnsi="Aptos" w:cstheme="minorHAnsi"/>
          <w:spacing w:val="-5"/>
        </w:rPr>
        <w:t xml:space="preserve"> </w:t>
      </w:r>
      <w:r w:rsidRPr="00C06145">
        <w:rPr>
          <w:rFonts w:ascii="Aptos" w:hAnsi="Aptos" w:cstheme="minorHAnsi"/>
        </w:rPr>
        <w:t>your</w:t>
      </w:r>
      <w:r w:rsidRPr="00C06145">
        <w:rPr>
          <w:rFonts w:ascii="Aptos" w:hAnsi="Aptos" w:cstheme="minorHAnsi"/>
          <w:spacing w:val="-4"/>
        </w:rPr>
        <w:t xml:space="preserve"> </w:t>
      </w:r>
      <w:r w:rsidRPr="00C06145">
        <w:rPr>
          <w:rFonts w:ascii="Aptos" w:hAnsi="Aptos" w:cstheme="minorHAnsi"/>
        </w:rPr>
        <w:t>BRoSS</w:t>
      </w:r>
      <w:r w:rsidRPr="00C06145">
        <w:rPr>
          <w:rFonts w:ascii="Aptos" w:hAnsi="Aptos" w:cstheme="minorHAnsi"/>
          <w:spacing w:val="-5"/>
        </w:rPr>
        <w:t xml:space="preserve"> </w:t>
      </w:r>
      <w:r w:rsidRPr="00C06145">
        <w:rPr>
          <w:rFonts w:ascii="Aptos" w:hAnsi="Aptos" w:cstheme="minorHAnsi"/>
        </w:rPr>
        <w:t>record</w:t>
      </w:r>
      <w:r w:rsidR="009E2C64">
        <w:rPr>
          <w:rFonts w:ascii="Aptos" w:hAnsi="Aptos" w:cstheme="minorHAnsi"/>
        </w:rPr>
        <w:t>,</w:t>
      </w:r>
      <w:r w:rsidR="009E2C64" w:rsidRPr="009E2C64">
        <w:rPr>
          <w:rFonts w:ascii="Aptos" w:hAnsi="Aptos" w:cstheme="minorHAnsi"/>
        </w:rPr>
        <w:t xml:space="preserve"> </w:t>
      </w:r>
      <w:r w:rsidR="009E2C64" w:rsidRPr="00125BEE">
        <w:rPr>
          <w:rFonts w:ascii="Aptos" w:hAnsi="Aptos" w:cstheme="minorHAnsi"/>
        </w:rPr>
        <w:t>your ‘</w:t>
      </w:r>
      <w:r w:rsidR="009E2C64" w:rsidRPr="00125BEE">
        <w:rPr>
          <w:rFonts w:ascii="Aptos" w:hAnsi="Aptos" w:cstheme="minorHAnsi"/>
          <w:b/>
        </w:rPr>
        <w:t>My dashboard</w:t>
      </w:r>
      <w:r w:rsidR="009E2C64" w:rsidRPr="00125BEE">
        <w:rPr>
          <w:rFonts w:ascii="Aptos" w:hAnsi="Aptos" w:cstheme="minorHAnsi"/>
        </w:rPr>
        <w:t>’ page will open.</w:t>
      </w:r>
      <w:r w:rsidRPr="00C06145">
        <w:rPr>
          <w:rFonts w:ascii="Aptos" w:hAnsi="Aptos" w:cstheme="minorHAnsi"/>
          <w:spacing w:val="-4"/>
        </w:rPr>
        <w:t xml:space="preserve"> </w:t>
      </w:r>
    </w:p>
    <w:p w14:paraId="2475C7FE" w14:textId="085EB3DF" w:rsidR="00120109" w:rsidRPr="00C06145" w:rsidRDefault="00120109" w:rsidP="00C06145">
      <w:pPr>
        <w:pStyle w:val="BodyText"/>
        <w:spacing w:after="160" w:line="259" w:lineRule="auto"/>
        <w:rPr>
          <w:rFonts w:ascii="Aptos" w:hAnsi="Aptos" w:cstheme="minorHAnsi"/>
        </w:rPr>
      </w:pPr>
      <w:r w:rsidRPr="00C06145">
        <w:rPr>
          <w:rFonts w:ascii="Aptos" w:hAnsi="Aptos" w:cstheme="minorHAnsi"/>
          <w:noProof/>
        </w:rPr>
        <w:drawing>
          <wp:inline distT="0" distB="0" distL="0" distR="0" wp14:anchorId="3427202B" wp14:editId="7564D7F0">
            <wp:extent cx="5868501" cy="3473450"/>
            <wp:effectExtent l="0" t="0" r="0" b="0"/>
            <wp:docPr id="1937091097" name="Picture 1" descr="Screenshot of the 'My dashboard' screen showing expandable accordions on the left with the 'Update your details' accordion expanded. The right section shows an example of an important notification with acceptance due date of June 30, 2026, and 99 days left to accept, including instructions and a &quot;Proceed with sign-up&quo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091097" name="Picture 1" descr="Screenshot of the 'My dashboard' screen showing expandable accordions on the left with the 'Update your details' accordion expanded. The right section shows an example of an important notification with acceptance due date of June 30, 2026, and 99 days left to accept, including instructions and a &quot;Proceed with sign-up&quot; button."/>
                    <pic:cNvPicPr/>
                  </pic:nvPicPr>
                  <pic:blipFill>
                    <a:blip r:embed="rId20"/>
                    <a:stretch>
                      <a:fillRect/>
                    </a:stretch>
                  </pic:blipFill>
                  <pic:spPr>
                    <a:xfrm>
                      <a:off x="0" y="0"/>
                      <a:ext cx="5885978" cy="3483795"/>
                    </a:xfrm>
                    <a:prstGeom prst="rect">
                      <a:avLst/>
                    </a:prstGeom>
                  </pic:spPr>
                </pic:pic>
              </a:graphicData>
            </a:graphic>
          </wp:inline>
        </w:drawing>
      </w:r>
    </w:p>
    <w:p w14:paraId="5FFE5039" w14:textId="77777777" w:rsidR="00120109" w:rsidRPr="0045030C" w:rsidRDefault="00120109">
      <w:pPr>
        <w:rPr>
          <w:rFonts w:ascii="Aptos" w:hAnsi="Aptos" w:cstheme="minorHAnsi"/>
        </w:rPr>
      </w:pPr>
      <w:r w:rsidRPr="0045030C">
        <w:rPr>
          <w:rFonts w:ascii="Aptos" w:hAnsi="Aptos" w:cstheme="minorHAnsi"/>
        </w:rPr>
        <w:br w:type="page"/>
      </w:r>
    </w:p>
    <w:p w14:paraId="70687AB6" w14:textId="29BA027D" w:rsidR="00120109" w:rsidRPr="0045030C" w:rsidRDefault="00D9604C" w:rsidP="00C06145">
      <w:pPr>
        <w:spacing w:after="160" w:line="259" w:lineRule="auto"/>
        <w:rPr>
          <w:rFonts w:ascii="Aptos" w:hAnsi="Aptos" w:cstheme="minorHAnsi"/>
        </w:rPr>
      </w:pPr>
      <w:r w:rsidRPr="00C06145">
        <w:rPr>
          <w:rFonts w:ascii="Aptos" w:hAnsi="Aptos" w:cstheme="minorHAnsi"/>
        </w:rPr>
        <w:lastRenderedPageBreak/>
        <w:t xml:space="preserve">Review all the information on the left-hand side of the page by opening the accordions. </w:t>
      </w:r>
    </w:p>
    <w:p w14:paraId="66E2C28B" w14:textId="53F178AD" w:rsidR="00120109" w:rsidRPr="0045030C" w:rsidRDefault="00BF6557" w:rsidP="00C06145">
      <w:pPr>
        <w:spacing w:after="160" w:line="259" w:lineRule="auto"/>
        <w:rPr>
          <w:rFonts w:ascii="Aptos" w:hAnsi="Aptos" w:cstheme="minorHAnsi"/>
        </w:rPr>
      </w:pPr>
      <w:r w:rsidRPr="0045030C">
        <w:rPr>
          <w:rFonts w:ascii="Aptos" w:hAnsi="Aptos" w:cstheme="minorHAnsi"/>
          <w:noProof/>
        </w:rPr>
        <w:drawing>
          <wp:inline distT="0" distB="0" distL="0" distR="0" wp14:anchorId="71AF6E92" wp14:editId="41849C90">
            <wp:extent cx="5924854" cy="3340272"/>
            <wp:effectExtent l="0" t="0" r="0" b="0"/>
            <wp:docPr id="2091775470" name="Picture 1" descr="Screenshot of the 'My dashboard' screen with a green border around the expandable 'accordions' labeled Learn, Plan, Update your details, and Sign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775470" name="Picture 1" descr="Screenshot of the 'My dashboard' screen with a green border around the expandable 'accordions' labeled Learn, Plan, Update your details, and Sign up."/>
                    <pic:cNvPicPr/>
                  </pic:nvPicPr>
                  <pic:blipFill>
                    <a:blip r:embed="rId21"/>
                    <a:stretch>
                      <a:fillRect/>
                    </a:stretch>
                  </pic:blipFill>
                  <pic:spPr>
                    <a:xfrm>
                      <a:off x="0" y="0"/>
                      <a:ext cx="5924854" cy="3340272"/>
                    </a:xfrm>
                    <a:prstGeom prst="rect">
                      <a:avLst/>
                    </a:prstGeom>
                  </pic:spPr>
                </pic:pic>
              </a:graphicData>
            </a:graphic>
          </wp:inline>
        </w:drawing>
      </w:r>
    </w:p>
    <w:p w14:paraId="4CC70D93" w14:textId="22C914C1" w:rsidR="00833109" w:rsidRPr="00C06145" w:rsidRDefault="00D9604C" w:rsidP="00C06145">
      <w:pPr>
        <w:spacing w:after="160" w:line="259" w:lineRule="auto"/>
        <w:rPr>
          <w:rFonts w:ascii="Aptos" w:hAnsi="Aptos" w:cstheme="minorHAnsi"/>
        </w:rPr>
      </w:pPr>
      <w:r w:rsidRPr="00C06145">
        <w:rPr>
          <w:rFonts w:ascii="Aptos" w:hAnsi="Aptos" w:cstheme="minorHAnsi"/>
        </w:rPr>
        <w:t>Under</w:t>
      </w:r>
      <w:r w:rsidRPr="00C06145">
        <w:rPr>
          <w:rFonts w:ascii="Aptos" w:hAnsi="Aptos" w:cstheme="minorHAnsi"/>
          <w:spacing w:val="-6"/>
        </w:rPr>
        <w:t xml:space="preserve"> </w:t>
      </w:r>
      <w:r w:rsidR="00120109" w:rsidRPr="0045030C">
        <w:rPr>
          <w:rFonts w:ascii="Aptos" w:hAnsi="Aptos" w:cstheme="minorHAnsi"/>
          <w:spacing w:val="-6"/>
        </w:rPr>
        <w:t xml:space="preserve">the </w:t>
      </w:r>
      <w:r w:rsidRPr="00C06145">
        <w:rPr>
          <w:rFonts w:ascii="Aptos" w:hAnsi="Aptos" w:cstheme="minorHAnsi"/>
        </w:rPr>
        <w:t>‘</w:t>
      </w:r>
      <w:r w:rsidRPr="00C06145">
        <w:rPr>
          <w:rFonts w:ascii="Aptos" w:hAnsi="Aptos" w:cstheme="minorHAnsi"/>
          <w:b/>
        </w:rPr>
        <w:t>Update</w:t>
      </w:r>
      <w:r w:rsidRPr="00C06145">
        <w:rPr>
          <w:rFonts w:ascii="Aptos" w:hAnsi="Aptos" w:cstheme="minorHAnsi"/>
          <w:b/>
          <w:spacing w:val="-10"/>
        </w:rPr>
        <w:t xml:space="preserve"> </w:t>
      </w:r>
      <w:r w:rsidRPr="00C06145">
        <w:rPr>
          <w:rFonts w:ascii="Aptos" w:hAnsi="Aptos" w:cstheme="minorHAnsi"/>
          <w:b/>
        </w:rPr>
        <w:t>your</w:t>
      </w:r>
      <w:r w:rsidRPr="00C06145">
        <w:rPr>
          <w:rFonts w:ascii="Aptos" w:hAnsi="Aptos" w:cstheme="minorHAnsi"/>
          <w:b/>
          <w:spacing w:val="-6"/>
        </w:rPr>
        <w:t xml:space="preserve"> </w:t>
      </w:r>
      <w:r w:rsidRPr="00C06145">
        <w:rPr>
          <w:rFonts w:ascii="Aptos" w:hAnsi="Aptos" w:cstheme="minorHAnsi"/>
          <w:b/>
        </w:rPr>
        <w:t>details</w:t>
      </w:r>
      <w:r w:rsidRPr="00C06145">
        <w:rPr>
          <w:rFonts w:ascii="Aptos" w:hAnsi="Aptos" w:cstheme="minorHAnsi"/>
        </w:rPr>
        <w:t>’</w:t>
      </w:r>
      <w:r w:rsidRPr="00C06145">
        <w:rPr>
          <w:rFonts w:ascii="Aptos" w:hAnsi="Aptos" w:cstheme="minorHAnsi"/>
          <w:spacing w:val="-6"/>
        </w:rPr>
        <w:t xml:space="preserve"> </w:t>
      </w:r>
      <w:r w:rsidRPr="00C06145">
        <w:rPr>
          <w:rFonts w:ascii="Aptos" w:hAnsi="Aptos" w:cstheme="minorHAnsi"/>
        </w:rPr>
        <w:t>accordion,</w:t>
      </w:r>
      <w:r w:rsidRPr="00C06145">
        <w:rPr>
          <w:rFonts w:ascii="Aptos" w:hAnsi="Aptos" w:cstheme="minorHAnsi"/>
          <w:spacing w:val="-8"/>
        </w:rPr>
        <w:t xml:space="preserve"> </w:t>
      </w:r>
      <w:r w:rsidRPr="00C06145">
        <w:rPr>
          <w:rFonts w:ascii="Aptos" w:hAnsi="Aptos" w:cstheme="minorHAnsi"/>
        </w:rPr>
        <w:t>review</w:t>
      </w:r>
      <w:r w:rsidRPr="00C06145">
        <w:rPr>
          <w:rFonts w:ascii="Aptos" w:hAnsi="Aptos" w:cstheme="minorHAnsi"/>
          <w:spacing w:val="-8"/>
        </w:rPr>
        <w:t xml:space="preserve"> </w:t>
      </w:r>
      <w:r w:rsidR="00EA0606" w:rsidRPr="00C06145">
        <w:rPr>
          <w:rFonts w:ascii="Aptos" w:hAnsi="Aptos" w:cstheme="minorHAnsi"/>
          <w:spacing w:val="-8"/>
        </w:rPr>
        <w:t xml:space="preserve">the </w:t>
      </w:r>
      <w:r w:rsidR="00046169">
        <w:rPr>
          <w:rFonts w:ascii="Aptos" w:hAnsi="Aptos" w:cstheme="minorHAnsi"/>
          <w:spacing w:val="-8"/>
        </w:rPr>
        <w:t xml:space="preserve">mandatory </w:t>
      </w:r>
      <w:r w:rsidR="00EA0606" w:rsidRPr="00C06145">
        <w:rPr>
          <w:rFonts w:ascii="Aptos" w:hAnsi="Aptos" w:cstheme="minorHAnsi"/>
          <w:spacing w:val="-8"/>
        </w:rPr>
        <w:t>information</w:t>
      </w:r>
      <w:r w:rsidR="00046169">
        <w:rPr>
          <w:rFonts w:ascii="Aptos" w:hAnsi="Aptos" w:cstheme="minorHAnsi"/>
          <w:spacing w:val="-8"/>
        </w:rPr>
        <w:t xml:space="preserve"> required</w:t>
      </w:r>
      <w:r w:rsidR="00614619" w:rsidRPr="00C06145">
        <w:rPr>
          <w:rFonts w:ascii="Aptos" w:hAnsi="Aptos" w:cstheme="minorHAnsi"/>
          <w:spacing w:val="-8"/>
        </w:rPr>
        <w:t xml:space="preserve"> under</w:t>
      </w:r>
      <w:r w:rsidRPr="00C06145">
        <w:rPr>
          <w:rFonts w:ascii="Aptos" w:hAnsi="Aptos" w:cstheme="minorHAnsi"/>
          <w:spacing w:val="-6"/>
        </w:rPr>
        <w:t xml:space="preserve"> </w:t>
      </w:r>
      <w:r w:rsidRPr="00C06145">
        <w:rPr>
          <w:rFonts w:ascii="Aptos" w:hAnsi="Aptos" w:cstheme="minorHAnsi"/>
        </w:rPr>
        <w:t>‘</w:t>
      </w:r>
      <w:r w:rsidRPr="00C06145">
        <w:rPr>
          <w:rFonts w:ascii="Aptos" w:hAnsi="Aptos" w:cstheme="minorHAnsi"/>
          <w:b/>
        </w:rPr>
        <w:t>Personal</w:t>
      </w:r>
      <w:r w:rsidRPr="00C06145">
        <w:rPr>
          <w:rFonts w:ascii="Aptos" w:hAnsi="Aptos" w:cstheme="minorHAnsi"/>
          <w:b/>
          <w:spacing w:val="-6"/>
        </w:rPr>
        <w:t xml:space="preserve"> </w:t>
      </w:r>
      <w:r w:rsidRPr="00C06145">
        <w:rPr>
          <w:rFonts w:ascii="Aptos" w:hAnsi="Aptos" w:cstheme="minorHAnsi"/>
          <w:b/>
        </w:rPr>
        <w:t>contact</w:t>
      </w:r>
      <w:r w:rsidRPr="00C06145">
        <w:rPr>
          <w:rFonts w:ascii="Aptos" w:hAnsi="Aptos" w:cstheme="minorHAnsi"/>
          <w:b/>
          <w:spacing w:val="-6"/>
        </w:rPr>
        <w:t xml:space="preserve"> </w:t>
      </w:r>
      <w:r w:rsidRPr="00C06145">
        <w:rPr>
          <w:rFonts w:ascii="Aptos" w:hAnsi="Aptos" w:cstheme="minorHAnsi"/>
          <w:b/>
        </w:rPr>
        <w:t>details</w:t>
      </w:r>
      <w:r w:rsidRPr="00C06145">
        <w:rPr>
          <w:rFonts w:ascii="Aptos" w:hAnsi="Aptos" w:cstheme="minorHAnsi"/>
        </w:rPr>
        <w:t>’</w:t>
      </w:r>
      <w:r w:rsidR="00614619" w:rsidRPr="00C06145">
        <w:rPr>
          <w:rFonts w:ascii="Aptos" w:hAnsi="Aptos" w:cstheme="minorHAnsi"/>
        </w:rPr>
        <w:t xml:space="preserve"> and update </w:t>
      </w:r>
      <w:r w:rsidR="00BF6557" w:rsidRPr="0045030C">
        <w:rPr>
          <w:rFonts w:ascii="Aptos" w:hAnsi="Aptos" w:cstheme="minorHAnsi"/>
        </w:rPr>
        <w:t>by clicking the ‘</w:t>
      </w:r>
      <w:r w:rsidR="00BF6557" w:rsidRPr="0045030C">
        <w:rPr>
          <w:rFonts w:ascii="Aptos" w:hAnsi="Aptos" w:cstheme="minorHAnsi"/>
          <w:b/>
        </w:rPr>
        <w:t>Edit</w:t>
      </w:r>
      <w:r w:rsidR="00BF6557" w:rsidRPr="0045030C">
        <w:rPr>
          <w:rFonts w:ascii="Aptos" w:hAnsi="Aptos" w:cstheme="minorHAnsi"/>
        </w:rPr>
        <w:t>’</w:t>
      </w:r>
      <w:r w:rsidR="00BF6557" w:rsidRPr="0045030C">
        <w:rPr>
          <w:rFonts w:ascii="Aptos" w:hAnsi="Aptos" w:cstheme="minorHAnsi"/>
          <w:spacing w:val="-7"/>
        </w:rPr>
        <w:t xml:space="preserve"> </w:t>
      </w:r>
      <w:r w:rsidR="00BF6557" w:rsidRPr="0045030C">
        <w:rPr>
          <w:rFonts w:ascii="Aptos" w:hAnsi="Aptos" w:cstheme="minorHAnsi"/>
        </w:rPr>
        <w:t>button</w:t>
      </w:r>
      <w:r w:rsidR="00614619" w:rsidRPr="00C06145">
        <w:rPr>
          <w:rFonts w:ascii="Aptos" w:hAnsi="Aptos" w:cstheme="minorHAnsi"/>
        </w:rPr>
        <w:t xml:space="preserve">. </w:t>
      </w:r>
    </w:p>
    <w:p w14:paraId="5AF90E55" w14:textId="36A7F5A0" w:rsidR="002769B5" w:rsidRPr="00C06145" w:rsidRDefault="00833109" w:rsidP="00C06145">
      <w:pPr>
        <w:spacing w:after="160" w:line="259" w:lineRule="auto"/>
        <w:rPr>
          <w:rFonts w:ascii="Aptos" w:hAnsi="Aptos" w:cstheme="minorHAnsi"/>
        </w:rPr>
      </w:pPr>
      <w:r w:rsidRPr="00C06145">
        <w:rPr>
          <w:rFonts w:ascii="Aptos" w:hAnsi="Aptos" w:cstheme="minorHAnsi"/>
        </w:rPr>
        <w:t>To ensure you receive important</w:t>
      </w:r>
      <w:r w:rsidR="009B060C" w:rsidRPr="00C06145">
        <w:rPr>
          <w:rFonts w:ascii="Aptos" w:hAnsi="Aptos" w:cstheme="minorHAnsi"/>
        </w:rPr>
        <w:t xml:space="preserve"> </w:t>
      </w:r>
      <w:r w:rsidR="002A425E" w:rsidRPr="00C06145">
        <w:rPr>
          <w:rFonts w:ascii="Aptos" w:hAnsi="Aptos" w:cstheme="minorHAnsi"/>
        </w:rPr>
        <w:t xml:space="preserve">Program </w:t>
      </w:r>
      <w:r w:rsidR="009B060C" w:rsidRPr="00C06145">
        <w:rPr>
          <w:rFonts w:ascii="Aptos" w:hAnsi="Aptos" w:cstheme="minorHAnsi"/>
        </w:rPr>
        <w:t xml:space="preserve">notifications and </w:t>
      </w:r>
      <w:r w:rsidR="002A425E" w:rsidRPr="00C06145">
        <w:rPr>
          <w:rFonts w:ascii="Aptos" w:hAnsi="Aptos" w:cstheme="minorHAnsi"/>
        </w:rPr>
        <w:t>emails</w:t>
      </w:r>
      <w:r w:rsidR="00C71B7B">
        <w:rPr>
          <w:rFonts w:ascii="Aptos" w:hAnsi="Aptos" w:cstheme="minorHAnsi"/>
        </w:rPr>
        <w:t xml:space="preserve"> after you graduate</w:t>
      </w:r>
      <w:r w:rsidR="009B060C" w:rsidRPr="00C06145">
        <w:rPr>
          <w:rFonts w:ascii="Aptos" w:hAnsi="Aptos" w:cstheme="minorHAnsi"/>
        </w:rPr>
        <w:t xml:space="preserve">, </w:t>
      </w:r>
      <w:r w:rsidR="009B060C" w:rsidRPr="00C06145">
        <w:rPr>
          <w:rFonts w:ascii="Aptos" w:hAnsi="Aptos" w:cstheme="minorHAnsi"/>
          <w:u w:val="single"/>
        </w:rPr>
        <w:t>p</w:t>
      </w:r>
      <w:r w:rsidR="002C5049" w:rsidRPr="00C06145">
        <w:rPr>
          <w:rFonts w:ascii="Aptos" w:hAnsi="Aptos" w:cstheme="minorHAnsi"/>
          <w:u w:val="single"/>
        </w:rPr>
        <w:t xml:space="preserve">lease </w:t>
      </w:r>
      <w:r w:rsidR="002A425E" w:rsidRPr="00C06145">
        <w:rPr>
          <w:rFonts w:ascii="Aptos" w:hAnsi="Aptos" w:cstheme="minorHAnsi"/>
          <w:u w:val="single"/>
        </w:rPr>
        <w:t xml:space="preserve">ensure </w:t>
      </w:r>
      <w:r w:rsidR="006F63DB" w:rsidRPr="00C06145">
        <w:rPr>
          <w:rFonts w:ascii="Aptos" w:hAnsi="Aptos" w:cstheme="minorHAnsi"/>
          <w:u w:val="single"/>
        </w:rPr>
        <w:t xml:space="preserve">you </w:t>
      </w:r>
      <w:r w:rsidR="002C5049" w:rsidRPr="00C06145">
        <w:rPr>
          <w:rFonts w:ascii="Aptos" w:hAnsi="Aptos" w:cstheme="minorHAnsi"/>
          <w:u w:val="single"/>
        </w:rPr>
        <w:t>add a</w:t>
      </w:r>
      <w:r w:rsidR="009B060C" w:rsidRPr="00C06145">
        <w:rPr>
          <w:rFonts w:ascii="Aptos" w:hAnsi="Aptos" w:cstheme="minorHAnsi"/>
          <w:u w:val="single"/>
        </w:rPr>
        <w:t xml:space="preserve"> </w:t>
      </w:r>
      <w:r w:rsidR="009B060C" w:rsidRPr="00C06145">
        <w:rPr>
          <w:rFonts w:ascii="Aptos" w:hAnsi="Aptos" w:cstheme="minorHAnsi"/>
          <w:b/>
          <w:bCs/>
          <w:u w:val="single"/>
        </w:rPr>
        <w:t>non-university email address</w:t>
      </w:r>
      <w:r w:rsidR="00C00FE0" w:rsidRPr="00C06145">
        <w:rPr>
          <w:rFonts w:ascii="Aptos" w:hAnsi="Aptos" w:cstheme="minorHAnsi"/>
          <w:u w:val="single"/>
        </w:rPr>
        <w:t xml:space="preserve"> in the </w:t>
      </w:r>
      <w:r w:rsidR="009E2C64">
        <w:rPr>
          <w:rFonts w:ascii="Aptos" w:hAnsi="Aptos" w:cstheme="minorHAnsi"/>
          <w:u w:val="single"/>
        </w:rPr>
        <w:t>a</w:t>
      </w:r>
      <w:r w:rsidR="002C5049" w:rsidRPr="00C06145">
        <w:rPr>
          <w:rFonts w:ascii="Aptos" w:hAnsi="Aptos" w:cstheme="minorHAnsi"/>
          <w:u w:val="single"/>
        </w:rPr>
        <w:t>lternate</w:t>
      </w:r>
      <w:r w:rsidRPr="00C06145">
        <w:rPr>
          <w:rFonts w:ascii="Aptos" w:hAnsi="Aptos" w:cstheme="minorHAnsi"/>
          <w:u w:val="single"/>
        </w:rPr>
        <w:t xml:space="preserve"> email </w:t>
      </w:r>
      <w:r w:rsidR="00C00FE0" w:rsidRPr="00C06145">
        <w:rPr>
          <w:rFonts w:ascii="Aptos" w:hAnsi="Aptos" w:cstheme="minorHAnsi"/>
          <w:u w:val="single"/>
        </w:rPr>
        <w:t>field.</w:t>
      </w:r>
      <w:r w:rsidRPr="00C06145">
        <w:rPr>
          <w:rFonts w:ascii="Aptos" w:hAnsi="Aptos" w:cstheme="minorHAnsi"/>
        </w:rPr>
        <w:t xml:space="preserve"> </w:t>
      </w:r>
    </w:p>
    <w:p w14:paraId="7DB06D37" w14:textId="43B9095C" w:rsidR="00BF6557" w:rsidRPr="0045030C" w:rsidRDefault="00BF6557" w:rsidP="00C06145">
      <w:pPr>
        <w:pStyle w:val="BodyText"/>
        <w:spacing w:after="160" w:line="259" w:lineRule="auto"/>
        <w:rPr>
          <w:rFonts w:ascii="Aptos" w:hAnsi="Aptos" w:cstheme="minorHAnsi"/>
        </w:rPr>
      </w:pPr>
      <w:r w:rsidRPr="0045030C">
        <w:rPr>
          <w:rFonts w:ascii="Aptos" w:hAnsi="Aptos" w:cstheme="minorHAnsi"/>
          <w:noProof/>
        </w:rPr>
        <w:drawing>
          <wp:inline distT="0" distB="0" distL="0" distR="0" wp14:anchorId="2CA8F048" wp14:editId="44BF36B9">
            <wp:extent cx="3595602" cy="3790950"/>
            <wp:effectExtent l="0" t="0" r="5080" b="0"/>
            <wp:docPr id="1222629009" name="Picture 1" descr="Screenshot of the 'Personal contact details' screen for reviewing and updating contact information, including given names, family name, date of birth, primary email, phone number, alternate email, alternate phone as well as a field for uploading evidence and an &quot;Edit&quot; button. The edit button is highlighted with a green border indicating where to click to make changes. The alternate email field also has a green border to highlight the importance of adding a non-university email address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629009" name="Picture 1" descr="Screenshot of the 'Personal contact details' screen for reviewing and updating contact information, including given names, family name, date of birth, primary email, phone number, alternate email, alternate phone as well as a field for uploading evidence and an &quot;Edit&quot; button. The edit button is highlighted with a green border indicating where to click to make changes. The alternate email field also has a green border to highlight the importance of adding a non-university email address here."/>
                    <pic:cNvPicPr/>
                  </pic:nvPicPr>
                  <pic:blipFill>
                    <a:blip r:embed="rId22"/>
                    <a:stretch>
                      <a:fillRect/>
                    </a:stretch>
                  </pic:blipFill>
                  <pic:spPr>
                    <a:xfrm>
                      <a:off x="0" y="0"/>
                      <a:ext cx="3597422" cy="3792869"/>
                    </a:xfrm>
                    <a:prstGeom prst="rect">
                      <a:avLst/>
                    </a:prstGeom>
                  </pic:spPr>
                </pic:pic>
              </a:graphicData>
            </a:graphic>
          </wp:inline>
        </w:drawing>
      </w:r>
    </w:p>
    <w:p w14:paraId="5AF90E58" w14:textId="71DA2C9A" w:rsidR="002769B5" w:rsidRPr="00C06145" w:rsidRDefault="00BF6557" w:rsidP="00C06145">
      <w:pPr>
        <w:pStyle w:val="BodyText"/>
        <w:spacing w:after="160" w:line="259" w:lineRule="auto"/>
        <w:rPr>
          <w:rFonts w:ascii="Aptos" w:hAnsi="Aptos" w:cstheme="minorHAnsi"/>
          <w:spacing w:val="-2"/>
        </w:rPr>
      </w:pPr>
      <w:r w:rsidRPr="0045030C">
        <w:rPr>
          <w:rFonts w:ascii="Aptos" w:hAnsi="Aptos" w:cstheme="minorHAnsi"/>
        </w:rPr>
        <w:lastRenderedPageBreak/>
        <w:t xml:space="preserve">Ensure all mandatory fields (marked </w:t>
      </w:r>
      <w:r w:rsidRPr="00C06145">
        <w:rPr>
          <w:rFonts w:ascii="Aptos" w:hAnsi="Aptos" w:cstheme="minorHAnsi"/>
          <w:color w:val="C85110"/>
        </w:rPr>
        <w:t>orange</w:t>
      </w:r>
      <w:r w:rsidRPr="0045030C">
        <w:rPr>
          <w:rFonts w:ascii="Aptos" w:hAnsi="Aptos" w:cstheme="minorHAnsi"/>
          <w:color w:val="EC7C30"/>
        </w:rPr>
        <w:t xml:space="preserve"> </w:t>
      </w:r>
      <w:r w:rsidRPr="0045030C">
        <w:rPr>
          <w:rFonts w:ascii="Aptos" w:hAnsi="Aptos" w:cstheme="minorHAnsi"/>
        </w:rPr>
        <w:t xml:space="preserve">in the Edit pages) are correct and click </w:t>
      </w:r>
      <w:r w:rsidRPr="0045030C">
        <w:rPr>
          <w:rFonts w:ascii="Aptos" w:hAnsi="Aptos" w:cstheme="minorHAnsi"/>
          <w:spacing w:val="-2"/>
        </w:rPr>
        <w:t>‘</w:t>
      </w:r>
      <w:r w:rsidRPr="0045030C">
        <w:rPr>
          <w:rFonts w:ascii="Aptos" w:hAnsi="Aptos" w:cstheme="minorHAnsi"/>
          <w:b/>
          <w:spacing w:val="-2"/>
        </w:rPr>
        <w:t>Save</w:t>
      </w:r>
      <w:r w:rsidRPr="0045030C">
        <w:rPr>
          <w:rFonts w:ascii="Aptos" w:hAnsi="Aptos" w:cstheme="minorHAnsi"/>
          <w:spacing w:val="-2"/>
        </w:rPr>
        <w:t>’.</w:t>
      </w:r>
      <w:r w:rsidRPr="0045030C" w:rsidDel="00BF6557">
        <w:rPr>
          <w:rFonts w:ascii="Aptos" w:hAnsi="Aptos" w:cstheme="minorHAnsi"/>
          <w:b/>
        </w:rPr>
        <w:t xml:space="preserve"> </w:t>
      </w:r>
    </w:p>
    <w:p w14:paraId="45BE74B1" w14:textId="55FA6F17" w:rsidR="006A5827" w:rsidRPr="00C06145" w:rsidRDefault="002A1954" w:rsidP="00C06145">
      <w:pPr>
        <w:pStyle w:val="BodyText"/>
        <w:spacing w:after="160" w:line="259" w:lineRule="auto"/>
        <w:rPr>
          <w:rFonts w:ascii="Aptos" w:hAnsi="Aptos" w:cstheme="minorHAnsi"/>
          <w:spacing w:val="-2"/>
        </w:rPr>
      </w:pPr>
      <w:r w:rsidRPr="002A1954">
        <w:rPr>
          <w:rFonts w:ascii="Aptos" w:hAnsi="Aptos" w:cstheme="minorHAnsi"/>
          <w:noProof/>
          <w:spacing w:val="-2"/>
        </w:rPr>
        <w:drawing>
          <wp:inline distT="0" distB="0" distL="0" distR="0" wp14:anchorId="5C6D773A" wp14:editId="47B44D26">
            <wp:extent cx="3778444" cy="3778444"/>
            <wp:effectExtent l="0" t="0" r="0" b="0"/>
            <wp:docPr id="2075871524" name="Picture 1" descr="Screenshot of the 'Edit: Personal details' screen for editing user information including given names, family name, date of birth, contact email, phone, alternate email, and alternate phone fields. There is a green border around the fields marked orange, which are mandatory, a &quot;Choose Files&quot; button for uploading evidence of any legal changes, and &quot;Save&quot; and &quot;Cancel&quot; buttons at the bottom. The &quot;Save&quot; button has a green border to indicate where to click once any relevant information has been upd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871524" name="Picture 1" descr="Screenshot of the 'Edit: Personal details' screen for editing user information including given names, family name, date of birth, contact email, phone, alternate email, and alternate phone fields. There is a green border around the fields marked orange, which are mandatory, a &quot;Choose Files&quot; button for uploading evidence of any legal changes, and &quot;Save&quot; and &quot;Cancel&quot; buttons at the bottom. The &quot;Save&quot; button has a green border to indicate where to click once any relevant information has been updated."/>
                    <pic:cNvPicPr/>
                  </pic:nvPicPr>
                  <pic:blipFill>
                    <a:blip r:embed="rId23"/>
                    <a:stretch>
                      <a:fillRect/>
                    </a:stretch>
                  </pic:blipFill>
                  <pic:spPr>
                    <a:xfrm>
                      <a:off x="0" y="0"/>
                      <a:ext cx="3778444" cy="3778444"/>
                    </a:xfrm>
                    <a:prstGeom prst="rect">
                      <a:avLst/>
                    </a:prstGeom>
                  </pic:spPr>
                </pic:pic>
              </a:graphicData>
            </a:graphic>
          </wp:inline>
        </w:drawing>
      </w:r>
    </w:p>
    <w:p w14:paraId="5969CEFD" w14:textId="77777777" w:rsidR="0045030C" w:rsidRDefault="0045030C">
      <w:pPr>
        <w:rPr>
          <w:rFonts w:ascii="Aptos" w:hAnsi="Aptos" w:cs="Arial"/>
          <w:spacing w:val="-2"/>
        </w:rPr>
      </w:pPr>
      <w:r>
        <w:rPr>
          <w:rFonts w:ascii="Aptos" w:hAnsi="Aptos" w:cs="Arial"/>
          <w:spacing w:val="-2"/>
        </w:rPr>
        <w:br w:type="page"/>
      </w:r>
    </w:p>
    <w:p w14:paraId="0D1F205F" w14:textId="2CAADFC1" w:rsidR="00B22965" w:rsidRPr="00C06145" w:rsidRDefault="00D9604C" w:rsidP="00C06145">
      <w:pPr>
        <w:pStyle w:val="BodyText"/>
        <w:spacing w:after="160" w:line="259" w:lineRule="auto"/>
        <w:rPr>
          <w:rFonts w:ascii="Aptos" w:hAnsi="Aptos" w:cs="Arial"/>
        </w:rPr>
      </w:pPr>
      <w:r w:rsidRPr="00C06145">
        <w:rPr>
          <w:rFonts w:ascii="Aptos" w:hAnsi="Aptos" w:cs="Arial"/>
        </w:rPr>
        <w:lastRenderedPageBreak/>
        <w:t>Once</w:t>
      </w:r>
      <w:r w:rsidRPr="00C06145">
        <w:rPr>
          <w:rFonts w:ascii="Aptos" w:hAnsi="Aptos" w:cs="Arial"/>
          <w:spacing w:val="-5"/>
        </w:rPr>
        <w:t xml:space="preserve"> </w:t>
      </w:r>
      <w:r w:rsidRPr="00C06145">
        <w:rPr>
          <w:rFonts w:ascii="Aptos" w:hAnsi="Aptos" w:cs="Arial"/>
        </w:rPr>
        <w:t>your</w:t>
      </w:r>
      <w:r w:rsidRPr="00C06145">
        <w:rPr>
          <w:rFonts w:ascii="Aptos" w:hAnsi="Aptos" w:cs="Arial"/>
          <w:spacing w:val="-3"/>
        </w:rPr>
        <w:t xml:space="preserve"> </w:t>
      </w:r>
      <w:r w:rsidRPr="00C06145">
        <w:rPr>
          <w:rFonts w:ascii="Aptos" w:hAnsi="Aptos" w:cs="Arial"/>
        </w:rPr>
        <w:t>details</w:t>
      </w:r>
      <w:r w:rsidRPr="00C06145">
        <w:rPr>
          <w:rFonts w:ascii="Aptos" w:hAnsi="Aptos" w:cs="Arial"/>
          <w:spacing w:val="-3"/>
        </w:rPr>
        <w:t xml:space="preserve"> </w:t>
      </w:r>
      <w:r w:rsidRPr="00C06145">
        <w:rPr>
          <w:rFonts w:ascii="Aptos" w:hAnsi="Aptos" w:cs="Arial"/>
        </w:rPr>
        <w:t>are</w:t>
      </w:r>
      <w:r w:rsidRPr="00C06145">
        <w:rPr>
          <w:rFonts w:ascii="Aptos" w:hAnsi="Aptos" w:cs="Arial"/>
          <w:spacing w:val="-3"/>
        </w:rPr>
        <w:t xml:space="preserve"> </w:t>
      </w:r>
      <w:r w:rsidRPr="00C06145">
        <w:rPr>
          <w:rFonts w:ascii="Aptos" w:hAnsi="Aptos" w:cs="Arial"/>
        </w:rPr>
        <w:t>updated</w:t>
      </w:r>
      <w:r w:rsidRPr="00C06145">
        <w:rPr>
          <w:rFonts w:ascii="Aptos" w:hAnsi="Aptos" w:cs="Arial"/>
          <w:spacing w:val="-3"/>
        </w:rPr>
        <w:t xml:space="preserve"> </w:t>
      </w:r>
      <w:r w:rsidRPr="00C06145">
        <w:rPr>
          <w:rFonts w:ascii="Aptos" w:hAnsi="Aptos" w:cs="Arial"/>
        </w:rPr>
        <w:t>either</w:t>
      </w:r>
      <w:r w:rsidRPr="00C06145">
        <w:rPr>
          <w:rFonts w:ascii="Aptos" w:hAnsi="Aptos" w:cs="Arial"/>
          <w:spacing w:val="-3"/>
        </w:rPr>
        <w:t xml:space="preserve"> </w:t>
      </w:r>
      <w:r w:rsidRPr="00C06145">
        <w:rPr>
          <w:rFonts w:ascii="Aptos" w:hAnsi="Aptos" w:cs="Arial"/>
        </w:rPr>
        <w:t>click</w:t>
      </w:r>
      <w:r w:rsidRPr="00C06145">
        <w:rPr>
          <w:rFonts w:ascii="Aptos" w:hAnsi="Aptos" w:cs="Arial"/>
          <w:spacing w:val="-5"/>
        </w:rPr>
        <w:t xml:space="preserve"> </w:t>
      </w:r>
      <w:r w:rsidRPr="00C06145">
        <w:rPr>
          <w:rFonts w:ascii="Aptos" w:hAnsi="Aptos" w:cs="Arial"/>
        </w:rPr>
        <w:t>on</w:t>
      </w:r>
      <w:r w:rsidRPr="00C06145">
        <w:rPr>
          <w:rFonts w:ascii="Aptos" w:hAnsi="Aptos" w:cs="Arial"/>
          <w:spacing w:val="-2"/>
        </w:rPr>
        <w:t xml:space="preserve"> </w:t>
      </w:r>
      <w:r w:rsidRPr="00C06145">
        <w:rPr>
          <w:rFonts w:ascii="Aptos" w:hAnsi="Aptos" w:cs="Arial"/>
        </w:rPr>
        <w:t>the</w:t>
      </w:r>
      <w:r w:rsidRPr="00C06145">
        <w:rPr>
          <w:rFonts w:ascii="Aptos" w:hAnsi="Aptos" w:cs="Arial"/>
          <w:spacing w:val="-5"/>
        </w:rPr>
        <w:t xml:space="preserve"> </w:t>
      </w:r>
      <w:r w:rsidRPr="00C06145">
        <w:rPr>
          <w:rFonts w:ascii="Aptos" w:hAnsi="Aptos" w:cs="Arial"/>
        </w:rPr>
        <w:t>‘</w:t>
      </w:r>
      <w:r w:rsidRPr="00C06145">
        <w:rPr>
          <w:rFonts w:ascii="Aptos" w:hAnsi="Aptos" w:cs="Arial"/>
          <w:b/>
        </w:rPr>
        <w:t>Proceed</w:t>
      </w:r>
      <w:r w:rsidRPr="00C06145">
        <w:rPr>
          <w:rFonts w:ascii="Aptos" w:hAnsi="Aptos" w:cs="Arial"/>
          <w:b/>
          <w:spacing w:val="-4"/>
        </w:rPr>
        <w:t xml:space="preserve"> </w:t>
      </w:r>
      <w:r w:rsidRPr="00C06145">
        <w:rPr>
          <w:rFonts w:ascii="Aptos" w:hAnsi="Aptos" w:cs="Arial"/>
          <w:b/>
        </w:rPr>
        <w:t>with</w:t>
      </w:r>
      <w:r w:rsidRPr="00C06145">
        <w:rPr>
          <w:rFonts w:ascii="Aptos" w:hAnsi="Aptos" w:cs="Arial"/>
          <w:b/>
          <w:spacing w:val="-4"/>
        </w:rPr>
        <w:t xml:space="preserve"> </w:t>
      </w:r>
      <w:r w:rsidR="002A1954">
        <w:rPr>
          <w:rFonts w:ascii="Aptos" w:hAnsi="Aptos" w:cs="Arial"/>
          <w:b/>
        </w:rPr>
        <w:t>s</w:t>
      </w:r>
      <w:r w:rsidRPr="00C06145">
        <w:rPr>
          <w:rFonts w:ascii="Aptos" w:hAnsi="Aptos" w:cs="Arial"/>
          <w:b/>
        </w:rPr>
        <w:t>ign-up</w:t>
      </w:r>
      <w:r w:rsidRPr="00C06145">
        <w:rPr>
          <w:rFonts w:ascii="Aptos" w:hAnsi="Aptos" w:cs="Arial"/>
        </w:rPr>
        <w:t>’</w:t>
      </w:r>
      <w:r w:rsidR="006A5827" w:rsidRPr="00C06145">
        <w:rPr>
          <w:rFonts w:ascii="Aptos" w:hAnsi="Aptos" w:cs="Arial"/>
        </w:rPr>
        <w:t>:</w:t>
      </w:r>
    </w:p>
    <w:p w14:paraId="77D33960" w14:textId="3896257B" w:rsidR="00B22965" w:rsidRPr="00C06145" w:rsidRDefault="00B22965" w:rsidP="00C06145">
      <w:pPr>
        <w:pStyle w:val="BodyText"/>
        <w:spacing w:after="160" w:line="259" w:lineRule="auto"/>
        <w:rPr>
          <w:rFonts w:ascii="Aptos" w:hAnsi="Aptos" w:cstheme="minorHAnsi"/>
        </w:rPr>
      </w:pPr>
      <w:r w:rsidRPr="00C06145">
        <w:rPr>
          <w:rFonts w:ascii="Aptos" w:hAnsi="Aptos" w:cstheme="minorHAnsi"/>
          <w:noProof/>
        </w:rPr>
        <w:drawing>
          <wp:inline distT="0" distB="0" distL="0" distR="0" wp14:anchorId="167F9729" wp14:editId="60EFB109">
            <wp:extent cx="5893103" cy="3276768"/>
            <wp:effectExtent l="0" t="0" r="0" b="0"/>
            <wp:docPr id="907662341" name="Picture 1" descr="Screenshot of the 'My dashboard' screen with the 'Proceed with sign-up?' link highlighted with a green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662341" name="Picture 1" descr="Screenshot of the 'My dashboard' screen with the 'Proceed with sign-up?' link highlighted with a green border."/>
                    <pic:cNvPicPr/>
                  </pic:nvPicPr>
                  <pic:blipFill>
                    <a:blip r:embed="rId24"/>
                    <a:stretch>
                      <a:fillRect/>
                    </a:stretch>
                  </pic:blipFill>
                  <pic:spPr>
                    <a:xfrm>
                      <a:off x="0" y="0"/>
                      <a:ext cx="5893103" cy="3276768"/>
                    </a:xfrm>
                    <a:prstGeom prst="rect">
                      <a:avLst/>
                    </a:prstGeom>
                  </pic:spPr>
                </pic:pic>
              </a:graphicData>
            </a:graphic>
          </wp:inline>
        </w:drawing>
      </w:r>
    </w:p>
    <w:p w14:paraId="5AF90E5E" w14:textId="35BF001C" w:rsidR="002769B5" w:rsidRPr="00C06145" w:rsidRDefault="00B22965" w:rsidP="00C06145">
      <w:pPr>
        <w:pStyle w:val="BodyText"/>
        <w:spacing w:after="160" w:line="259" w:lineRule="auto"/>
        <w:rPr>
          <w:rFonts w:ascii="Aptos" w:hAnsi="Aptos" w:cstheme="minorHAnsi"/>
        </w:rPr>
      </w:pPr>
      <w:r w:rsidRPr="00C06145">
        <w:rPr>
          <w:rFonts w:ascii="Aptos" w:hAnsi="Aptos" w:cstheme="minorHAnsi"/>
        </w:rPr>
        <w:t xml:space="preserve">Or, </w:t>
      </w:r>
      <w:r w:rsidR="00D9604C" w:rsidRPr="00C06145">
        <w:rPr>
          <w:rFonts w:ascii="Aptos" w:hAnsi="Aptos" w:cstheme="minorHAnsi"/>
        </w:rPr>
        <w:t>open</w:t>
      </w:r>
      <w:r w:rsidR="00D9604C" w:rsidRPr="00C06145">
        <w:rPr>
          <w:rFonts w:ascii="Aptos" w:hAnsi="Aptos" w:cstheme="minorHAnsi"/>
          <w:spacing w:val="-3"/>
        </w:rPr>
        <w:t xml:space="preserve"> </w:t>
      </w:r>
      <w:r w:rsidR="00D9604C" w:rsidRPr="00C06145">
        <w:rPr>
          <w:rFonts w:ascii="Aptos" w:hAnsi="Aptos" w:cstheme="minorHAnsi"/>
        </w:rPr>
        <w:t>the</w:t>
      </w:r>
      <w:r w:rsidR="00D9604C" w:rsidRPr="00C06145">
        <w:rPr>
          <w:rFonts w:ascii="Aptos" w:hAnsi="Aptos" w:cstheme="minorHAnsi"/>
          <w:spacing w:val="-3"/>
        </w:rPr>
        <w:t xml:space="preserve"> </w:t>
      </w:r>
      <w:r w:rsidR="00D9604C" w:rsidRPr="00C06145">
        <w:rPr>
          <w:rFonts w:ascii="Aptos" w:hAnsi="Aptos" w:cstheme="minorHAnsi"/>
        </w:rPr>
        <w:t>‘</w:t>
      </w:r>
      <w:r w:rsidR="00D9604C" w:rsidRPr="00C06145">
        <w:rPr>
          <w:rFonts w:ascii="Aptos" w:hAnsi="Aptos" w:cstheme="minorHAnsi"/>
          <w:b/>
        </w:rPr>
        <w:t>Sign</w:t>
      </w:r>
      <w:r w:rsidR="002A1954">
        <w:rPr>
          <w:rFonts w:ascii="Aptos" w:hAnsi="Aptos" w:cstheme="minorHAnsi"/>
          <w:b/>
        </w:rPr>
        <w:t xml:space="preserve"> </w:t>
      </w:r>
      <w:r w:rsidR="00D9604C" w:rsidRPr="00C06145">
        <w:rPr>
          <w:rFonts w:ascii="Aptos" w:hAnsi="Aptos" w:cstheme="minorHAnsi"/>
          <w:b/>
        </w:rPr>
        <w:t>up</w:t>
      </w:r>
      <w:r w:rsidR="00D9604C" w:rsidRPr="00C06145">
        <w:rPr>
          <w:rFonts w:ascii="Aptos" w:hAnsi="Aptos" w:cstheme="minorHAnsi"/>
        </w:rPr>
        <w:t xml:space="preserve">’ accordion to </w:t>
      </w:r>
      <w:r w:rsidR="00040D82" w:rsidRPr="00C06145">
        <w:rPr>
          <w:rFonts w:ascii="Aptos" w:hAnsi="Aptos" w:cstheme="minorHAnsi"/>
        </w:rPr>
        <w:t xml:space="preserve">view </w:t>
      </w:r>
      <w:r w:rsidR="00D9604C" w:rsidRPr="00C06145">
        <w:rPr>
          <w:rFonts w:ascii="Aptos" w:hAnsi="Aptos" w:cstheme="minorHAnsi"/>
        </w:rPr>
        <w:t>your ‘</w:t>
      </w:r>
      <w:r w:rsidR="00D9604C" w:rsidRPr="00C06145">
        <w:rPr>
          <w:rFonts w:ascii="Aptos" w:hAnsi="Aptos" w:cstheme="minorHAnsi"/>
          <w:b/>
          <w:bCs/>
        </w:rPr>
        <w:t>Agreement to Participate</w:t>
      </w:r>
      <w:r w:rsidR="00D9604C" w:rsidRPr="00C06145">
        <w:rPr>
          <w:rFonts w:ascii="Aptos" w:hAnsi="Aptos" w:cstheme="minorHAnsi"/>
        </w:rPr>
        <w:t>’.</w:t>
      </w:r>
    </w:p>
    <w:p w14:paraId="2D659A85" w14:textId="3DCE8919" w:rsidR="00854BB0" w:rsidRPr="00C06145" w:rsidRDefault="00CC49B4" w:rsidP="00C06145">
      <w:pPr>
        <w:pStyle w:val="BodyText"/>
        <w:spacing w:after="160" w:line="259" w:lineRule="auto"/>
        <w:rPr>
          <w:rFonts w:ascii="Aptos" w:hAnsi="Aptos" w:cstheme="minorHAnsi"/>
        </w:rPr>
      </w:pPr>
      <w:r w:rsidRPr="00C06145">
        <w:rPr>
          <w:rFonts w:ascii="Aptos" w:hAnsi="Aptos" w:cstheme="minorHAnsi"/>
          <w:noProof/>
        </w:rPr>
        <w:drawing>
          <wp:inline distT="0" distB="0" distL="0" distR="0" wp14:anchorId="376E46EB" wp14:editId="24BB8D7B">
            <wp:extent cx="5943600" cy="3307080"/>
            <wp:effectExtent l="0" t="0" r="0" b="7620"/>
            <wp:docPr id="549843746" name="Picture 1" descr="Screenshot of the 'My dashboard' screen with the 'Sign up' accordion highlighted with a green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43746" name="Picture 1" descr="Screenshot of the 'My dashboard' screen with the 'Sign up' accordion highlighted with a green border."/>
                    <pic:cNvPicPr/>
                  </pic:nvPicPr>
                  <pic:blipFill>
                    <a:blip r:embed="rId25"/>
                    <a:stretch>
                      <a:fillRect/>
                    </a:stretch>
                  </pic:blipFill>
                  <pic:spPr>
                    <a:xfrm>
                      <a:off x="0" y="0"/>
                      <a:ext cx="5943600" cy="3307080"/>
                    </a:xfrm>
                    <a:prstGeom prst="rect">
                      <a:avLst/>
                    </a:prstGeom>
                  </pic:spPr>
                </pic:pic>
              </a:graphicData>
            </a:graphic>
          </wp:inline>
        </w:drawing>
      </w:r>
    </w:p>
    <w:p w14:paraId="64891042" w14:textId="77777777" w:rsidR="00854BB0" w:rsidRPr="00C06145" w:rsidRDefault="00854BB0">
      <w:pPr>
        <w:pStyle w:val="BodyText"/>
        <w:spacing w:line="259" w:lineRule="auto"/>
        <w:rPr>
          <w:rFonts w:ascii="Aptos" w:hAnsi="Aptos" w:cstheme="minorHAnsi"/>
        </w:rPr>
      </w:pPr>
    </w:p>
    <w:p w14:paraId="5AF90E5F" w14:textId="77777777" w:rsidR="00854BB0" w:rsidRPr="00C06145" w:rsidRDefault="00854BB0">
      <w:pPr>
        <w:pStyle w:val="BodyText"/>
        <w:spacing w:line="259" w:lineRule="auto"/>
        <w:rPr>
          <w:rFonts w:ascii="Aptos" w:hAnsi="Aptos" w:cstheme="minorHAnsi"/>
        </w:rPr>
        <w:sectPr w:rsidR="00854BB0" w:rsidRPr="00C06145" w:rsidSect="00C06145">
          <w:headerReference w:type="default" r:id="rId26"/>
          <w:footerReference w:type="default" r:id="rId27"/>
          <w:pgSz w:w="11910" w:h="16840"/>
          <w:pgMar w:top="2342" w:right="1440" w:bottom="1134" w:left="1440" w:header="11" w:footer="816" w:gutter="0"/>
          <w:cols w:space="720"/>
        </w:sectPr>
      </w:pPr>
    </w:p>
    <w:p w14:paraId="5AF90E62" w14:textId="07B9BB90" w:rsidR="002769B5" w:rsidRPr="00C06145" w:rsidRDefault="00854BB0" w:rsidP="00C06145">
      <w:pPr>
        <w:pStyle w:val="BodyText"/>
        <w:spacing w:after="160" w:line="259" w:lineRule="auto"/>
        <w:rPr>
          <w:rFonts w:ascii="Aptos" w:hAnsi="Aptos" w:cstheme="minorHAnsi"/>
        </w:rPr>
      </w:pPr>
      <w:r w:rsidRPr="00C06145">
        <w:rPr>
          <w:rFonts w:ascii="Aptos" w:hAnsi="Aptos" w:cstheme="minorHAnsi"/>
          <w:noProof/>
        </w:rPr>
        <w:lastRenderedPageBreak/>
        <w:drawing>
          <wp:inline distT="0" distB="0" distL="0" distR="0" wp14:anchorId="3006EF57" wp14:editId="3E7F615A">
            <wp:extent cx="3801005" cy="5649113"/>
            <wp:effectExtent l="0" t="0" r="9525" b="8890"/>
            <wp:docPr id="1291651960" name="Picture 1" descr="Screenshot of the expanded 'Sign up' accordion with sections detailing program information, agreement to participate, and links to relevant legislation. The form includes a checkbox for confirming the user's agreement and participation, and &quot;Submit&quot; and &quot;Cancel&quot; buttons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651960" name="Picture 1" descr="Screenshot of the expanded 'Sign up' accordion with sections detailing program information, agreement to participate, and links to relevant legislation. The form includes a checkbox for confirming the user's agreement and participation, and &quot;Submit&quot; and &quot;Cancel&quot; buttons at the bottom."/>
                    <pic:cNvPicPr/>
                  </pic:nvPicPr>
                  <pic:blipFill>
                    <a:blip r:embed="rId28"/>
                    <a:stretch>
                      <a:fillRect/>
                    </a:stretch>
                  </pic:blipFill>
                  <pic:spPr>
                    <a:xfrm>
                      <a:off x="0" y="0"/>
                      <a:ext cx="3801005" cy="5649113"/>
                    </a:xfrm>
                    <a:prstGeom prst="rect">
                      <a:avLst/>
                    </a:prstGeom>
                  </pic:spPr>
                </pic:pic>
              </a:graphicData>
            </a:graphic>
          </wp:inline>
        </w:drawing>
      </w:r>
    </w:p>
    <w:p w14:paraId="5AF90E63" w14:textId="77777777" w:rsidR="00B96F6E" w:rsidRPr="00C06145" w:rsidRDefault="00B96F6E" w:rsidP="00C06145">
      <w:pPr>
        <w:pStyle w:val="BodyText"/>
        <w:spacing w:after="160" w:line="259" w:lineRule="auto"/>
        <w:rPr>
          <w:rFonts w:ascii="Aptos" w:hAnsi="Aptos" w:cstheme="minorHAnsi"/>
        </w:rPr>
        <w:sectPr w:rsidR="00B96F6E" w:rsidRPr="00C06145" w:rsidSect="00C06145">
          <w:pgSz w:w="11910" w:h="16840"/>
          <w:pgMar w:top="2342" w:right="1440" w:bottom="1134" w:left="1440" w:header="11" w:footer="816" w:gutter="0"/>
          <w:cols w:space="720"/>
        </w:sectPr>
      </w:pPr>
    </w:p>
    <w:p w14:paraId="5AF90E66" w14:textId="39EA4872" w:rsidR="002769B5" w:rsidRPr="00C06145" w:rsidRDefault="00D9604C" w:rsidP="00C06145">
      <w:pPr>
        <w:pStyle w:val="BodyText"/>
        <w:spacing w:after="160" w:line="259" w:lineRule="auto"/>
        <w:rPr>
          <w:rFonts w:ascii="Aptos" w:hAnsi="Aptos" w:cstheme="minorHAnsi"/>
        </w:rPr>
      </w:pPr>
      <w:r w:rsidRPr="00C06145">
        <w:rPr>
          <w:rFonts w:ascii="Aptos" w:hAnsi="Aptos" w:cstheme="minorHAnsi"/>
        </w:rPr>
        <w:lastRenderedPageBreak/>
        <w:t>Read</w:t>
      </w:r>
      <w:r w:rsidRPr="00C06145">
        <w:rPr>
          <w:rFonts w:ascii="Aptos" w:hAnsi="Aptos" w:cstheme="minorHAnsi"/>
          <w:spacing w:val="-5"/>
        </w:rPr>
        <w:t xml:space="preserve"> </w:t>
      </w:r>
      <w:r w:rsidRPr="00C06145">
        <w:rPr>
          <w:rFonts w:ascii="Aptos" w:hAnsi="Aptos" w:cstheme="minorHAnsi"/>
        </w:rPr>
        <w:t>the</w:t>
      </w:r>
      <w:r w:rsidRPr="00C06145">
        <w:rPr>
          <w:rFonts w:ascii="Aptos" w:hAnsi="Aptos" w:cstheme="minorHAnsi"/>
          <w:spacing w:val="-4"/>
        </w:rPr>
        <w:t xml:space="preserve"> </w:t>
      </w:r>
      <w:r w:rsidRPr="00C06145">
        <w:rPr>
          <w:rFonts w:ascii="Aptos" w:hAnsi="Aptos" w:cstheme="minorHAnsi"/>
        </w:rPr>
        <w:t>information</w:t>
      </w:r>
      <w:r w:rsidRPr="00C06145">
        <w:rPr>
          <w:rFonts w:ascii="Aptos" w:hAnsi="Aptos" w:cstheme="minorHAnsi"/>
          <w:spacing w:val="-8"/>
        </w:rPr>
        <w:t xml:space="preserve"> </w:t>
      </w:r>
      <w:r w:rsidR="00D16569">
        <w:rPr>
          <w:rFonts w:ascii="Aptos" w:hAnsi="Aptos" w:cstheme="minorHAnsi"/>
          <w:spacing w:val="-8"/>
        </w:rPr>
        <w:t xml:space="preserve">carefully, </w:t>
      </w:r>
      <w:r w:rsidRPr="00C06145">
        <w:rPr>
          <w:rFonts w:ascii="Aptos" w:hAnsi="Aptos" w:cstheme="minorHAnsi"/>
        </w:rPr>
        <w:t>and</w:t>
      </w:r>
      <w:r w:rsidRPr="00C06145">
        <w:rPr>
          <w:rFonts w:ascii="Aptos" w:hAnsi="Aptos" w:cstheme="minorHAnsi"/>
          <w:spacing w:val="-6"/>
        </w:rPr>
        <w:t xml:space="preserve"> </w:t>
      </w:r>
      <w:r w:rsidRPr="00C06145">
        <w:rPr>
          <w:rFonts w:ascii="Aptos" w:hAnsi="Aptos" w:cstheme="minorHAnsi"/>
        </w:rPr>
        <w:t>if</w:t>
      </w:r>
      <w:r w:rsidRPr="00C06145">
        <w:rPr>
          <w:rFonts w:ascii="Aptos" w:hAnsi="Aptos" w:cstheme="minorHAnsi"/>
          <w:spacing w:val="-7"/>
        </w:rPr>
        <w:t xml:space="preserve"> </w:t>
      </w:r>
      <w:r w:rsidRPr="00C06145">
        <w:rPr>
          <w:rFonts w:ascii="Aptos" w:hAnsi="Aptos" w:cstheme="minorHAnsi"/>
        </w:rPr>
        <w:t>you</w:t>
      </w:r>
      <w:r w:rsidRPr="00C06145">
        <w:rPr>
          <w:rFonts w:ascii="Aptos" w:hAnsi="Aptos" w:cstheme="minorHAnsi"/>
          <w:spacing w:val="-6"/>
        </w:rPr>
        <w:t xml:space="preserve"> </w:t>
      </w:r>
      <w:r w:rsidRPr="00C06145">
        <w:rPr>
          <w:rFonts w:ascii="Aptos" w:hAnsi="Aptos" w:cstheme="minorHAnsi"/>
        </w:rPr>
        <w:t>agree</w:t>
      </w:r>
      <w:r w:rsidR="00D16569">
        <w:rPr>
          <w:rFonts w:ascii="Aptos" w:hAnsi="Aptos" w:cstheme="minorHAnsi"/>
        </w:rPr>
        <w:t xml:space="preserve"> to the legally binding Program conditions</w:t>
      </w:r>
      <w:r w:rsidRPr="00C06145">
        <w:rPr>
          <w:rFonts w:ascii="Aptos" w:hAnsi="Aptos" w:cstheme="minorHAnsi"/>
        </w:rPr>
        <w:t>,</w:t>
      </w:r>
      <w:r w:rsidRPr="00C06145">
        <w:rPr>
          <w:rFonts w:ascii="Aptos" w:hAnsi="Aptos" w:cstheme="minorHAnsi"/>
          <w:spacing w:val="-4"/>
        </w:rPr>
        <w:t xml:space="preserve"> </w:t>
      </w:r>
      <w:r w:rsidR="00040D82" w:rsidRPr="00C06145">
        <w:rPr>
          <w:rFonts w:ascii="Aptos" w:hAnsi="Aptos" w:cstheme="minorHAnsi"/>
        </w:rPr>
        <w:t>tick (click)</w:t>
      </w:r>
      <w:r w:rsidR="00040D82" w:rsidRPr="00C06145">
        <w:rPr>
          <w:rFonts w:ascii="Aptos" w:hAnsi="Aptos" w:cstheme="minorHAnsi"/>
          <w:spacing w:val="-6"/>
        </w:rPr>
        <w:t xml:space="preserve"> </w:t>
      </w:r>
      <w:r w:rsidRPr="00C06145">
        <w:rPr>
          <w:rFonts w:ascii="Aptos" w:hAnsi="Aptos" w:cstheme="minorHAnsi"/>
        </w:rPr>
        <w:t>the</w:t>
      </w:r>
      <w:r w:rsidRPr="00C06145">
        <w:rPr>
          <w:rFonts w:ascii="Aptos" w:hAnsi="Aptos" w:cstheme="minorHAnsi"/>
          <w:spacing w:val="-5"/>
        </w:rPr>
        <w:t xml:space="preserve"> </w:t>
      </w:r>
      <w:r w:rsidRPr="00C06145">
        <w:rPr>
          <w:rFonts w:ascii="Aptos" w:hAnsi="Aptos" w:cstheme="minorHAnsi"/>
        </w:rPr>
        <w:t>‘</w:t>
      </w:r>
      <w:r w:rsidR="00040D82" w:rsidRPr="00C06145">
        <w:rPr>
          <w:rFonts w:ascii="Aptos" w:hAnsi="Aptos" w:cstheme="minorHAnsi"/>
          <w:b/>
        </w:rPr>
        <w:t>check</w:t>
      </w:r>
      <w:r w:rsidR="00040D82" w:rsidRPr="00C06145">
        <w:rPr>
          <w:rFonts w:ascii="Aptos" w:hAnsi="Aptos" w:cstheme="minorHAnsi"/>
          <w:b/>
          <w:spacing w:val="-4"/>
        </w:rPr>
        <w:t xml:space="preserve"> </w:t>
      </w:r>
      <w:r w:rsidRPr="00C06145">
        <w:rPr>
          <w:rFonts w:ascii="Aptos" w:hAnsi="Aptos" w:cstheme="minorHAnsi"/>
          <w:b/>
        </w:rPr>
        <w:t>box</w:t>
      </w:r>
      <w:r w:rsidRPr="00C06145">
        <w:rPr>
          <w:rFonts w:ascii="Aptos" w:hAnsi="Aptos" w:cstheme="minorHAnsi"/>
        </w:rPr>
        <w:t>’</w:t>
      </w:r>
      <w:r w:rsidRPr="00C06145">
        <w:rPr>
          <w:rFonts w:ascii="Aptos" w:hAnsi="Aptos" w:cstheme="minorHAnsi"/>
          <w:spacing w:val="-5"/>
        </w:rPr>
        <w:t xml:space="preserve"> </w:t>
      </w:r>
      <w:r w:rsidRPr="00C06145">
        <w:rPr>
          <w:rFonts w:ascii="Aptos" w:hAnsi="Aptos" w:cstheme="minorHAnsi"/>
        </w:rPr>
        <w:t>and</w:t>
      </w:r>
      <w:r w:rsidRPr="00C06145">
        <w:rPr>
          <w:rFonts w:ascii="Aptos" w:hAnsi="Aptos" w:cstheme="minorHAnsi"/>
          <w:spacing w:val="-6"/>
        </w:rPr>
        <w:t xml:space="preserve"> </w:t>
      </w:r>
      <w:r w:rsidRPr="00C06145">
        <w:rPr>
          <w:rFonts w:ascii="Aptos" w:hAnsi="Aptos" w:cstheme="minorHAnsi"/>
        </w:rPr>
        <w:t>click</w:t>
      </w:r>
      <w:r w:rsidRPr="00C06145">
        <w:rPr>
          <w:rFonts w:ascii="Aptos" w:hAnsi="Aptos" w:cstheme="minorHAnsi"/>
          <w:spacing w:val="-6"/>
        </w:rPr>
        <w:t xml:space="preserve"> </w:t>
      </w:r>
      <w:r w:rsidRPr="00C06145">
        <w:rPr>
          <w:rFonts w:ascii="Aptos" w:hAnsi="Aptos" w:cstheme="minorHAnsi"/>
          <w:spacing w:val="-2"/>
        </w:rPr>
        <w:t>‘</w:t>
      </w:r>
      <w:r w:rsidRPr="00C06145">
        <w:rPr>
          <w:rFonts w:ascii="Aptos" w:hAnsi="Aptos" w:cstheme="minorHAnsi"/>
          <w:b/>
          <w:spacing w:val="-2"/>
        </w:rPr>
        <w:t>submit</w:t>
      </w:r>
      <w:r w:rsidRPr="00C06145">
        <w:rPr>
          <w:rFonts w:ascii="Aptos" w:hAnsi="Aptos" w:cstheme="minorHAnsi"/>
          <w:spacing w:val="-2"/>
        </w:rPr>
        <w:t>’.</w:t>
      </w:r>
    </w:p>
    <w:p w14:paraId="5AF90E67" w14:textId="39F2B106" w:rsidR="002769B5" w:rsidRPr="00C06145" w:rsidRDefault="00CC49B4" w:rsidP="00C06145">
      <w:pPr>
        <w:pStyle w:val="BodyText"/>
        <w:spacing w:after="160" w:line="259" w:lineRule="auto"/>
        <w:rPr>
          <w:rFonts w:ascii="Aptos" w:hAnsi="Aptos" w:cstheme="minorHAnsi"/>
        </w:rPr>
      </w:pPr>
      <w:r w:rsidRPr="00C06145">
        <w:rPr>
          <w:rFonts w:ascii="Aptos" w:hAnsi="Aptos" w:cstheme="minorHAnsi"/>
          <w:noProof/>
        </w:rPr>
        <w:drawing>
          <wp:inline distT="0" distB="0" distL="0" distR="0" wp14:anchorId="74677655" wp14:editId="3A8D1DFE">
            <wp:extent cx="3772094" cy="762039"/>
            <wp:effectExtent l="0" t="0" r="0" b="0"/>
            <wp:docPr id="887206819" name="Picture 1" descr="Screenshot of the bottom section of the 'Sign up' accordion with the checkbox ticked to confirm the user's agreement and participation and the 'Submit' button highlighted with a green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206819" name="Picture 1" descr="Screenshot of the bottom section of the 'Sign up' accordion with the checkbox ticked to confirm the user's agreement and participation and the 'Submit' button highlighted with a green border."/>
                    <pic:cNvPicPr/>
                  </pic:nvPicPr>
                  <pic:blipFill>
                    <a:blip r:embed="rId29"/>
                    <a:stretch>
                      <a:fillRect/>
                    </a:stretch>
                  </pic:blipFill>
                  <pic:spPr>
                    <a:xfrm>
                      <a:off x="0" y="0"/>
                      <a:ext cx="3772094" cy="762039"/>
                    </a:xfrm>
                    <a:prstGeom prst="rect">
                      <a:avLst/>
                    </a:prstGeom>
                  </pic:spPr>
                </pic:pic>
              </a:graphicData>
            </a:graphic>
          </wp:inline>
        </w:drawing>
      </w:r>
    </w:p>
    <w:p w14:paraId="5AF90E68" w14:textId="77777777" w:rsidR="002769B5" w:rsidRPr="00C06145" w:rsidRDefault="00D9604C" w:rsidP="00C06145">
      <w:pPr>
        <w:pStyle w:val="BodyText"/>
        <w:spacing w:after="160" w:line="259" w:lineRule="auto"/>
        <w:rPr>
          <w:rFonts w:ascii="Aptos" w:hAnsi="Aptos" w:cstheme="minorHAnsi"/>
        </w:rPr>
      </w:pPr>
      <w:r w:rsidRPr="00C06145">
        <w:rPr>
          <w:rFonts w:ascii="Aptos" w:hAnsi="Aptos" w:cstheme="minorHAnsi"/>
        </w:rPr>
        <w:t>A</w:t>
      </w:r>
      <w:r w:rsidRPr="00C06145">
        <w:rPr>
          <w:rFonts w:ascii="Aptos" w:hAnsi="Aptos" w:cstheme="minorHAnsi"/>
          <w:spacing w:val="-5"/>
        </w:rPr>
        <w:t xml:space="preserve"> </w:t>
      </w:r>
      <w:r w:rsidRPr="00C06145">
        <w:rPr>
          <w:rFonts w:ascii="Aptos" w:hAnsi="Aptos" w:cstheme="minorHAnsi"/>
        </w:rPr>
        <w:t>pop-up</w:t>
      </w:r>
      <w:r w:rsidRPr="00C06145">
        <w:rPr>
          <w:rFonts w:ascii="Aptos" w:hAnsi="Aptos" w:cstheme="minorHAnsi"/>
          <w:spacing w:val="-6"/>
        </w:rPr>
        <w:t xml:space="preserve"> </w:t>
      </w:r>
      <w:r w:rsidRPr="00C06145">
        <w:rPr>
          <w:rFonts w:ascii="Aptos" w:hAnsi="Aptos" w:cstheme="minorHAnsi"/>
        </w:rPr>
        <w:t>page</w:t>
      </w:r>
      <w:r w:rsidRPr="00C06145">
        <w:rPr>
          <w:rFonts w:ascii="Aptos" w:hAnsi="Aptos" w:cstheme="minorHAnsi"/>
          <w:spacing w:val="-7"/>
        </w:rPr>
        <w:t xml:space="preserve"> </w:t>
      </w:r>
      <w:r w:rsidRPr="00C06145">
        <w:rPr>
          <w:rFonts w:ascii="Aptos" w:hAnsi="Aptos" w:cstheme="minorHAnsi"/>
        </w:rPr>
        <w:t>will</w:t>
      </w:r>
      <w:r w:rsidRPr="00C06145">
        <w:rPr>
          <w:rFonts w:ascii="Aptos" w:hAnsi="Aptos" w:cstheme="minorHAnsi"/>
          <w:spacing w:val="-5"/>
        </w:rPr>
        <w:t xml:space="preserve"> </w:t>
      </w:r>
      <w:r w:rsidRPr="00C06145">
        <w:rPr>
          <w:rFonts w:ascii="Aptos" w:hAnsi="Aptos" w:cstheme="minorHAnsi"/>
        </w:rPr>
        <w:t>confirm</w:t>
      </w:r>
      <w:r w:rsidRPr="00C06145">
        <w:rPr>
          <w:rFonts w:ascii="Aptos" w:hAnsi="Aptos" w:cstheme="minorHAnsi"/>
          <w:spacing w:val="-8"/>
        </w:rPr>
        <w:t xml:space="preserve"> </w:t>
      </w:r>
      <w:r w:rsidRPr="00C06145">
        <w:rPr>
          <w:rFonts w:ascii="Aptos" w:hAnsi="Aptos" w:cstheme="minorHAnsi"/>
        </w:rPr>
        <w:t>your</w:t>
      </w:r>
      <w:r w:rsidRPr="00C06145">
        <w:rPr>
          <w:rFonts w:ascii="Aptos" w:hAnsi="Aptos" w:cstheme="minorHAnsi"/>
          <w:spacing w:val="-5"/>
        </w:rPr>
        <w:t xml:space="preserve"> </w:t>
      </w:r>
      <w:r w:rsidRPr="00C06145">
        <w:rPr>
          <w:rFonts w:ascii="Aptos" w:hAnsi="Aptos" w:cstheme="minorHAnsi"/>
        </w:rPr>
        <w:t>acceptance</w:t>
      </w:r>
      <w:r w:rsidRPr="00C06145">
        <w:rPr>
          <w:rFonts w:ascii="Aptos" w:hAnsi="Aptos" w:cstheme="minorHAnsi"/>
          <w:spacing w:val="-5"/>
        </w:rPr>
        <w:t xml:space="preserve"> </w:t>
      </w:r>
      <w:r w:rsidRPr="00C06145">
        <w:rPr>
          <w:rFonts w:ascii="Aptos" w:hAnsi="Aptos" w:cstheme="minorHAnsi"/>
        </w:rPr>
        <w:t>into</w:t>
      </w:r>
      <w:r w:rsidRPr="00C06145">
        <w:rPr>
          <w:rFonts w:ascii="Aptos" w:hAnsi="Aptos" w:cstheme="minorHAnsi"/>
          <w:spacing w:val="-7"/>
        </w:rPr>
        <w:t xml:space="preserve"> </w:t>
      </w:r>
      <w:r w:rsidRPr="00C06145">
        <w:rPr>
          <w:rFonts w:ascii="Aptos" w:hAnsi="Aptos" w:cstheme="minorHAnsi"/>
        </w:rPr>
        <w:t>the</w:t>
      </w:r>
      <w:r w:rsidRPr="00C06145">
        <w:rPr>
          <w:rFonts w:ascii="Aptos" w:hAnsi="Aptos" w:cstheme="minorHAnsi"/>
          <w:spacing w:val="-7"/>
        </w:rPr>
        <w:t xml:space="preserve"> </w:t>
      </w:r>
      <w:r w:rsidRPr="00C06145">
        <w:rPr>
          <w:rFonts w:ascii="Aptos" w:hAnsi="Aptos" w:cstheme="minorHAnsi"/>
        </w:rPr>
        <w:t>Program.</w:t>
      </w:r>
      <w:r w:rsidRPr="00C06145">
        <w:rPr>
          <w:rFonts w:ascii="Aptos" w:hAnsi="Aptos" w:cstheme="minorHAnsi"/>
          <w:spacing w:val="-5"/>
        </w:rPr>
        <w:t xml:space="preserve"> </w:t>
      </w:r>
      <w:r w:rsidRPr="00C06145">
        <w:rPr>
          <w:rFonts w:ascii="Aptos" w:hAnsi="Aptos" w:cstheme="minorHAnsi"/>
        </w:rPr>
        <w:t>Click</w:t>
      </w:r>
      <w:r w:rsidRPr="00C06145">
        <w:rPr>
          <w:rFonts w:ascii="Aptos" w:hAnsi="Aptos" w:cstheme="minorHAnsi"/>
          <w:spacing w:val="-4"/>
        </w:rPr>
        <w:t xml:space="preserve"> </w:t>
      </w:r>
      <w:r w:rsidRPr="00C06145">
        <w:rPr>
          <w:rFonts w:ascii="Aptos" w:hAnsi="Aptos" w:cstheme="minorHAnsi"/>
          <w:spacing w:val="-2"/>
        </w:rPr>
        <w:t>‘</w:t>
      </w:r>
      <w:r w:rsidRPr="00C06145">
        <w:rPr>
          <w:rFonts w:ascii="Aptos" w:hAnsi="Aptos" w:cstheme="minorHAnsi"/>
          <w:b/>
          <w:spacing w:val="-2"/>
        </w:rPr>
        <w:t>Go</w:t>
      </w:r>
      <w:r w:rsidRPr="00C06145">
        <w:rPr>
          <w:rFonts w:ascii="Aptos" w:hAnsi="Aptos" w:cstheme="minorHAnsi"/>
          <w:spacing w:val="-2"/>
        </w:rPr>
        <w:t>’.</w:t>
      </w:r>
    </w:p>
    <w:p w14:paraId="5AF90E69" w14:textId="469C4FE6" w:rsidR="002769B5" w:rsidRPr="00C06145" w:rsidRDefault="00CC49B4" w:rsidP="00C06145">
      <w:pPr>
        <w:pStyle w:val="BodyText"/>
        <w:spacing w:after="160" w:line="259" w:lineRule="auto"/>
        <w:rPr>
          <w:rFonts w:ascii="Aptos" w:hAnsi="Aptos" w:cstheme="minorHAnsi"/>
        </w:rPr>
      </w:pPr>
      <w:r w:rsidRPr="00C06145">
        <w:rPr>
          <w:rFonts w:ascii="Aptos" w:hAnsi="Aptos" w:cstheme="minorHAnsi"/>
          <w:noProof/>
        </w:rPr>
        <w:drawing>
          <wp:inline distT="0" distB="0" distL="0" distR="0" wp14:anchorId="14A66925" wp14:editId="4B4CA07B">
            <wp:extent cx="3206915" cy="1797142"/>
            <wp:effectExtent l="0" t="0" r="0" b="0"/>
            <wp:docPr id="1897317536" name="Picture 1" descr="Screenshot of the pop-up confirmation message that will appear once the user clicks the 'Submit' button in previous step. In this example, the message confirms the user's successful enrollment in Bonded Medical Program as of March 24, 2026, 07:48:51 AEST. There is a &quot;Go&quot; button highlighted with a green border to indicate to the user where to click to return to their BRoSS dash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317536" name="Picture 1" descr="Screenshot of the pop-up confirmation message that will appear once the user clicks the 'Submit' button in previous step. In this example, the message confirms the user's successful enrollment in Bonded Medical Program as of March 24, 2026, 07:48:51 AEST. There is a &quot;Go&quot; button highlighted with a green border to indicate to the user where to click to return to their BRoSS dashboard."/>
                    <pic:cNvPicPr/>
                  </pic:nvPicPr>
                  <pic:blipFill>
                    <a:blip r:embed="rId30"/>
                    <a:stretch>
                      <a:fillRect/>
                    </a:stretch>
                  </pic:blipFill>
                  <pic:spPr>
                    <a:xfrm>
                      <a:off x="0" y="0"/>
                      <a:ext cx="3206915" cy="1797142"/>
                    </a:xfrm>
                    <a:prstGeom prst="rect">
                      <a:avLst/>
                    </a:prstGeom>
                  </pic:spPr>
                </pic:pic>
              </a:graphicData>
            </a:graphic>
          </wp:inline>
        </w:drawing>
      </w:r>
    </w:p>
    <w:p w14:paraId="75E65586" w14:textId="3602DA55" w:rsidR="004C35EA" w:rsidRPr="00C06145" w:rsidRDefault="00D9604C" w:rsidP="00C06145">
      <w:pPr>
        <w:pStyle w:val="BodyText"/>
        <w:spacing w:after="160" w:line="259" w:lineRule="auto"/>
        <w:rPr>
          <w:rFonts w:ascii="Aptos" w:hAnsi="Aptos" w:cstheme="minorHAnsi"/>
          <w:spacing w:val="-2"/>
        </w:rPr>
      </w:pPr>
      <w:r w:rsidRPr="00C06145">
        <w:rPr>
          <w:rFonts w:ascii="Aptos" w:hAnsi="Aptos" w:cstheme="minorHAnsi"/>
        </w:rPr>
        <w:t>Once</w:t>
      </w:r>
      <w:r w:rsidRPr="00C06145">
        <w:rPr>
          <w:rFonts w:ascii="Aptos" w:hAnsi="Aptos" w:cstheme="minorHAnsi"/>
          <w:spacing w:val="-10"/>
        </w:rPr>
        <w:t xml:space="preserve"> </w:t>
      </w:r>
      <w:r w:rsidRPr="00C06145">
        <w:rPr>
          <w:rFonts w:ascii="Aptos" w:hAnsi="Aptos" w:cstheme="minorHAnsi"/>
        </w:rPr>
        <w:t>you</w:t>
      </w:r>
      <w:r w:rsidRPr="00C06145">
        <w:rPr>
          <w:rFonts w:ascii="Aptos" w:hAnsi="Aptos" w:cstheme="minorHAnsi"/>
          <w:spacing w:val="-8"/>
        </w:rPr>
        <w:t xml:space="preserve"> </w:t>
      </w:r>
      <w:r w:rsidRPr="00C06145">
        <w:rPr>
          <w:rFonts w:ascii="Aptos" w:hAnsi="Aptos" w:cstheme="minorHAnsi"/>
        </w:rPr>
        <w:t>click</w:t>
      </w:r>
      <w:r w:rsidRPr="00C06145">
        <w:rPr>
          <w:rFonts w:ascii="Aptos" w:hAnsi="Aptos" w:cstheme="minorHAnsi"/>
          <w:spacing w:val="-6"/>
        </w:rPr>
        <w:t xml:space="preserve"> </w:t>
      </w:r>
      <w:r w:rsidRPr="00C06145">
        <w:rPr>
          <w:rFonts w:ascii="Aptos" w:hAnsi="Aptos" w:cstheme="minorHAnsi"/>
          <w:b/>
        </w:rPr>
        <w:t>‘Go’,</w:t>
      </w:r>
      <w:r w:rsidRPr="00C06145">
        <w:rPr>
          <w:rFonts w:ascii="Aptos" w:hAnsi="Aptos" w:cstheme="minorHAnsi"/>
          <w:b/>
          <w:spacing w:val="-7"/>
        </w:rPr>
        <w:t xml:space="preserve"> </w:t>
      </w:r>
      <w:r w:rsidRPr="00C06145">
        <w:rPr>
          <w:rFonts w:ascii="Aptos" w:hAnsi="Aptos" w:cstheme="minorHAnsi"/>
        </w:rPr>
        <w:t>you</w:t>
      </w:r>
      <w:r w:rsidRPr="00C06145">
        <w:rPr>
          <w:rFonts w:ascii="Aptos" w:hAnsi="Aptos" w:cstheme="minorHAnsi"/>
          <w:spacing w:val="-8"/>
        </w:rPr>
        <w:t xml:space="preserve"> </w:t>
      </w:r>
      <w:r w:rsidRPr="00C06145">
        <w:rPr>
          <w:rFonts w:ascii="Aptos" w:hAnsi="Aptos" w:cstheme="minorHAnsi"/>
        </w:rPr>
        <w:t>will</w:t>
      </w:r>
      <w:r w:rsidRPr="00C06145">
        <w:rPr>
          <w:rFonts w:ascii="Aptos" w:hAnsi="Aptos" w:cstheme="minorHAnsi"/>
          <w:spacing w:val="-6"/>
        </w:rPr>
        <w:t xml:space="preserve"> </w:t>
      </w:r>
      <w:r w:rsidRPr="00C06145">
        <w:rPr>
          <w:rFonts w:ascii="Aptos" w:hAnsi="Aptos" w:cstheme="minorHAnsi"/>
        </w:rPr>
        <w:t>be</w:t>
      </w:r>
      <w:r w:rsidRPr="00C06145">
        <w:rPr>
          <w:rFonts w:ascii="Aptos" w:hAnsi="Aptos" w:cstheme="minorHAnsi"/>
          <w:spacing w:val="-6"/>
        </w:rPr>
        <w:t xml:space="preserve"> </w:t>
      </w:r>
      <w:r w:rsidRPr="00C06145">
        <w:rPr>
          <w:rFonts w:ascii="Aptos" w:hAnsi="Aptos" w:cstheme="minorHAnsi"/>
        </w:rPr>
        <w:t>redirected</w:t>
      </w:r>
      <w:r w:rsidRPr="00C06145">
        <w:rPr>
          <w:rFonts w:ascii="Aptos" w:hAnsi="Aptos" w:cstheme="minorHAnsi"/>
          <w:spacing w:val="-6"/>
        </w:rPr>
        <w:t xml:space="preserve"> </w:t>
      </w:r>
      <w:r w:rsidRPr="00C06145">
        <w:rPr>
          <w:rFonts w:ascii="Aptos" w:hAnsi="Aptos" w:cstheme="minorHAnsi"/>
        </w:rPr>
        <w:t>to</w:t>
      </w:r>
      <w:r w:rsidRPr="00C06145">
        <w:rPr>
          <w:rFonts w:ascii="Aptos" w:hAnsi="Aptos" w:cstheme="minorHAnsi"/>
          <w:spacing w:val="-4"/>
        </w:rPr>
        <w:t xml:space="preserve"> </w:t>
      </w:r>
      <w:r w:rsidR="002A1954">
        <w:rPr>
          <w:rFonts w:ascii="Aptos" w:hAnsi="Aptos" w:cstheme="minorHAnsi"/>
        </w:rPr>
        <w:t>your</w:t>
      </w:r>
      <w:r w:rsidRPr="00C06145">
        <w:rPr>
          <w:rFonts w:ascii="Aptos" w:hAnsi="Aptos" w:cstheme="minorHAnsi"/>
          <w:spacing w:val="-8"/>
        </w:rPr>
        <w:t xml:space="preserve"> </w:t>
      </w:r>
      <w:r w:rsidRPr="00C06145">
        <w:rPr>
          <w:rFonts w:ascii="Aptos" w:hAnsi="Aptos" w:cstheme="minorHAnsi"/>
        </w:rPr>
        <w:t>BRoSS</w:t>
      </w:r>
      <w:r w:rsidRPr="00C06145">
        <w:rPr>
          <w:rFonts w:ascii="Aptos" w:hAnsi="Aptos" w:cstheme="minorHAnsi"/>
          <w:spacing w:val="-7"/>
        </w:rPr>
        <w:t xml:space="preserve"> </w:t>
      </w:r>
      <w:r w:rsidRPr="00C06145">
        <w:rPr>
          <w:rFonts w:ascii="Aptos" w:hAnsi="Aptos" w:cstheme="minorHAnsi"/>
          <w:spacing w:val="-2"/>
        </w:rPr>
        <w:t>dashboard.</w:t>
      </w:r>
    </w:p>
    <w:p w14:paraId="5AF90E6B" w14:textId="5910A1BF" w:rsidR="002769B5" w:rsidRPr="00C06145" w:rsidRDefault="00854BB0" w:rsidP="00C06145">
      <w:pPr>
        <w:pStyle w:val="BodyText"/>
        <w:spacing w:after="160" w:line="259" w:lineRule="auto"/>
        <w:rPr>
          <w:rFonts w:ascii="Aptos" w:hAnsi="Aptos"/>
        </w:rPr>
      </w:pPr>
      <w:r w:rsidRPr="00C06145">
        <w:rPr>
          <w:rFonts w:ascii="Aptos" w:hAnsi="Aptos" w:cstheme="minorHAnsi"/>
          <w:noProof/>
        </w:rPr>
        <w:drawing>
          <wp:inline distT="0" distB="0" distL="0" distR="0" wp14:anchorId="3270E9E5" wp14:editId="1B2E08CB">
            <wp:extent cx="5944971" cy="3643200"/>
            <wp:effectExtent l="0" t="0" r="0" b="0"/>
            <wp:docPr id="1632414267" name="Picture 1" descr="Screenshot of the 'My dashboard' screen now showing the Student icon in the Program timeline in blue to indicate the user's BRoSS record is now active and that they are currently in the Student ph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414267" name="Picture 1" descr="Screenshot of the 'My dashboard' screen now showing the Student icon in the Program timeline in blue to indicate the user's BRoSS record is now active and that they are currently in the Student phase."/>
                    <pic:cNvPicPr/>
                  </pic:nvPicPr>
                  <pic:blipFill>
                    <a:blip r:embed="rId31"/>
                    <a:stretch>
                      <a:fillRect/>
                    </a:stretch>
                  </pic:blipFill>
                  <pic:spPr>
                    <a:xfrm>
                      <a:off x="0" y="0"/>
                      <a:ext cx="5944971" cy="3643200"/>
                    </a:xfrm>
                    <a:prstGeom prst="rect">
                      <a:avLst/>
                    </a:prstGeom>
                  </pic:spPr>
                </pic:pic>
              </a:graphicData>
            </a:graphic>
          </wp:inline>
        </w:drawing>
      </w:r>
    </w:p>
    <w:sectPr w:rsidR="002769B5" w:rsidRPr="00C06145" w:rsidSect="00C06145">
      <w:pgSz w:w="11910" w:h="16840"/>
      <w:pgMar w:top="2342" w:right="1440" w:bottom="1134" w:left="1440" w:header="11" w:footer="8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56996" w14:textId="77777777" w:rsidR="00297873" w:rsidRDefault="00297873">
      <w:r>
        <w:separator/>
      </w:r>
    </w:p>
  </w:endnote>
  <w:endnote w:type="continuationSeparator" w:id="0">
    <w:p w14:paraId="5DA3D69E" w14:textId="77777777" w:rsidR="00297873" w:rsidRDefault="00297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4ADEA" w14:textId="1567260C" w:rsidR="00DF7A22" w:rsidRDefault="00DF7A22">
    <w:pPr>
      <w:pStyle w:val="Footer"/>
    </w:pPr>
    <w:r>
      <w:rPr>
        <w:noProof/>
      </w:rPr>
      <mc:AlternateContent>
        <mc:Choice Requires="wps">
          <w:drawing>
            <wp:anchor distT="0" distB="0" distL="0" distR="0" simplePos="0" relativeHeight="487503360" behindDoc="0" locked="0" layoutInCell="1" allowOverlap="1" wp14:anchorId="312B576D" wp14:editId="356B1D4E">
              <wp:simplePos x="635" y="635"/>
              <wp:positionH relativeFrom="page">
                <wp:align>center</wp:align>
              </wp:positionH>
              <wp:positionV relativeFrom="page">
                <wp:align>bottom</wp:align>
              </wp:positionV>
              <wp:extent cx="622300" cy="376555"/>
              <wp:effectExtent l="0" t="0" r="6350" b="0"/>
              <wp:wrapNone/>
              <wp:docPr id="28264707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65F0ABB" w14:textId="372BA3A4" w:rsidR="00DF7A22" w:rsidRPr="00DF7A22" w:rsidRDefault="00DF7A22" w:rsidP="00DF7A22">
                          <w:pPr>
                            <w:rPr>
                              <w:rFonts w:ascii="Aptos" w:eastAsia="Aptos" w:hAnsi="Aptos" w:cs="Aptos"/>
                              <w:noProof/>
                              <w:color w:val="FF0000"/>
                              <w:sz w:val="24"/>
                              <w:szCs w:val="24"/>
                            </w:rPr>
                          </w:pPr>
                          <w:r w:rsidRPr="00DF7A2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2B576D" id="_x0000_t202" coordsize="21600,21600" o:spt="202" path="m,l,21600r21600,l21600,xe">
              <v:stroke joinstyle="miter"/>
              <v:path gradientshapeok="t" o:connecttype="rect"/>
            </v:shapetype>
            <v:shape id="Text Box 6" o:spid="_x0000_s1028" type="#_x0000_t202" alt="OFFICIAL" style="position:absolute;margin-left:0;margin-top:0;width:49pt;height:29.65pt;z-index:48750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765F0ABB" w14:textId="372BA3A4" w:rsidR="00DF7A22" w:rsidRPr="00DF7A22" w:rsidRDefault="00DF7A22" w:rsidP="00DF7A22">
                    <w:pPr>
                      <w:rPr>
                        <w:rFonts w:ascii="Aptos" w:eastAsia="Aptos" w:hAnsi="Aptos" w:cs="Aptos"/>
                        <w:noProof/>
                        <w:color w:val="FF0000"/>
                        <w:sz w:val="24"/>
                        <w:szCs w:val="24"/>
                      </w:rPr>
                    </w:pPr>
                    <w:r w:rsidRPr="00DF7A22">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90E8B" w14:textId="3CD1DB7D" w:rsidR="002769B5" w:rsidRDefault="00DF7A22">
    <w:pPr>
      <w:pStyle w:val="BodyText"/>
      <w:spacing w:line="14" w:lineRule="auto"/>
      <w:rPr>
        <w:sz w:val="20"/>
      </w:rPr>
    </w:pPr>
    <w:r>
      <w:rPr>
        <w:noProof/>
        <w:sz w:val="20"/>
      </w:rPr>
      <mc:AlternateContent>
        <mc:Choice Requires="wps">
          <w:drawing>
            <wp:anchor distT="0" distB="0" distL="0" distR="0" simplePos="0" relativeHeight="487504384" behindDoc="0" locked="0" layoutInCell="1" allowOverlap="1" wp14:anchorId="59DE2F0A" wp14:editId="69C2C642">
              <wp:simplePos x="901700" y="10166350"/>
              <wp:positionH relativeFrom="page">
                <wp:align>center</wp:align>
              </wp:positionH>
              <wp:positionV relativeFrom="page">
                <wp:align>bottom</wp:align>
              </wp:positionV>
              <wp:extent cx="622300" cy="376555"/>
              <wp:effectExtent l="0" t="0" r="6350" b="0"/>
              <wp:wrapNone/>
              <wp:docPr id="596983553"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F830E0C" w14:textId="31620695" w:rsidR="00DF7A22" w:rsidRPr="00DF7A22" w:rsidRDefault="00DF7A22" w:rsidP="00DF7A22">
                          <w:pPr>
                            <w:rPr>
                              <w:rFonts w:ascii="Aptos" w:eastAsia="Aptos" w:hAnsi="Aptos" w:cs="Aptos"/>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DE2F0A" id="_x0000_t202" coordsize="21600,21600" o:spt="202" path="m,l,21600r21600,l21600,xe">
              <v:stroke joinstyle="miter"/>
              <v:path gradientshapeok="t" o:connecttype="rect"/>
            </v:shapetype>
            <v:shape id="Text Box 7" o:spid="_x0000_s1029" type="#_x0000_t202" alt="OFFICIAL" style="position:absolute;margin-left:0;margin-top:0;width:49pt;height:29.65pt;z-index:48750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5F830E0C" w14:textId="31620695" w:rsidR="00DF7A22" w:rsidRPr="00DF7A22" w:rsidRDefault="00DF7A22" w:rsidP="00DF7A22">
                    <w:pPr>
                      <w:rPr>
                        <w:rFonts w:ascii="Aptos" w:eastAsia="Aptos" w:hAnsi="Aptos" w:cs="Aptos"/>
                        <w:noProof/>
                        <w:color w:val="FF0000"/>
                        <w:sz w:val="24"/>
                        <w:szCs w:val="24"/>
                      </w:rPr>
                    </w:pPr>
                  </w:p>
                </w:txbxContent>
              </v:textbox>
              <w10:wrap anchorx="page" anchory="page"/>
            </v:shape>
          </w:pict>
        </mc:Fallback>
      </mc:AlternateContent>
    </w:r>
    <w:r w:rsidR="00D9604C">
      <w:rPr>
        <w:noProof/>
        <w:sz w:val="20"/>
      </w:rPr>
      <mc:AlternateContent>
        <mc:Choice Requires="wps">
          <w:drawing>
            <wp:anchor distT="0" distB="0" distL="0" distR="0" simplePos="0" relativeHeight="487496192" behindDoc="1" locked="0" layoutInCell="1" allowOverlap="1" wp14:anchorId="5AF90E90" wp14:editId="5AF90E91">
              <wp:simplePos x="0" y="0"/>
              <wp:positionH relativeFrom="page">
                <wp:posOffset>6160770</wp:posOffset>
              </wp:positionH>
              <wp:positionV relativeFrom="page">
                <wp:posOffset>10033203</wp:posOffset>
              </wp:positionV>
              <wp:extent cx="499109"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9109" cy="165735"/>
                      </a:xfrm>
                      <a:prstGeom prst="rect">
                        <a:avLst/>
                      </a:prstGeom>
                    </wps:spPr>
                    <wps:txbx>
                      <w:txbxContent>
                        <w:p w14:paraId="5AF90E96" w14:textId="77777777" w:rsidR="002769B5" w:rsidRDefault="00D9604C">
                          <w:pPr>
                            <w:pStyle w:val="BodyText"/>
                            <w:spacing w:line="245" w:lineRule="exact"/>
                            <w:ind w:left="20"/>
                          </w:pPr>
                          <w:r>
                            <w:t>Page</w:t>
                          </w:r>
                          <w:r>
                            <w:rPr>
                              <w:spacing w:val="-1"/>
                            </w:rPr>
                            <w:t xml:space="preserve"> </w:t>
                          </w:r>
                          <w:r>
                            <w:t>|</w:t>
                          </w:r>
                          <w:r>
                            <w:rPr>
                              <w:spacing w:val="-3"/>
                            </w:rPr>
                            <w:t xml:space="preserve"> </w:t>
                          </w:r>
                          <w:r>
                            <w:rPr>
                              <w:spacing w:val="-10"/>
                            </w:rPr>
                            <w:t>1</w:t>
                          </w:r>
                        </w:p>
                      </w:txbxContent>
                    </wps:txbx>
                    <wps:bodyPr wrap="square" lIns="0" tIns="0" rIns="0" bIns="0" rtlCol="0">
                      <a:noAutofit/>
                    </wps:bodyPr>
                  </wps:wsp>
                </a:graphicData>
              </a:graphic>
            </wp:anchor>
          </w:drawing>
        </mc:Choice>
        <mc:Fallback>
          <w:pict>
            <v:shape w14:anchorId="5AF90E90" id="Textbox 2" o:spid="_x0000_s1030" type="#_x0000_t202" style="position:absolute;margin-left:485.1pt;margin-top:790pt;width:39.3pt;height:13.05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kKmAEAACEDAAAOAAAAZHJzL2Uyb0RvYy54bWysUsGO0zAQvSPxD5bvNOnCLjRqugJWIKQV&#10;IC18gOvYjUXsMTNuk/49YzdtEdwQF3s8M35+743X95MfxMEgOQitXC5qKUzQ0Lmwa+X3bx9evJGC&#10;kgqdGiCYVh4NyfvN82frMTbmBnoYOoOCQQI1Y2xln1Jsqop0b7yiBUQTuGgBvUp8xF3VoRoZ3Q/V&#10;TV3fVSNgFxG0IeLsw6koNwXfWqPTF2vJJDG0krmlsmJZt3mtNmvV7FDF3umZhvoHFl65wI9eoB5U&#10;UmKP7i8o7zQCgU0LDb4Ca502RQOrWdZ/qHnqVTRFC5tD8WIT/T9Y/fnwFL+iSNM7mHiARQTFR9A/&#10;iL2pxkjN3JM9pYa4OwudLPq8swTBF9nb48VPMyWhOflqtVrWKyk0l5Z3t69f3ma/q+vliJQ+GvAi&#10;B61EHlchoA6PlE6t55aZy+n5TCRN20m4jl/JoDmzhe7IUkaeZivp516hkWL4FNiuPPpzgOdgew4w&#10;De+hfJCsKMDbfQLrCoEr7kyA51AkzH8mD/r3c+m6/uzNLwAAAP//AwBQSwMEFAAGAAgAAAAhAL/E&#10;rtPhAAAADgEAAA8AAABkcnMvZG93bnJldi54bWxMj8FOwzAQRO9I/IO1SNyo3QpCGuJUFYITEiIN&#10;B45Osk2sxusQu234e7YnuO1onmZn8s3sBnHCKVhPGpYLBQKp8a2lTsNn9XqXggjRUGsGT6jhBwNs&#10;iuur3GStP1OJp13sBIdQyIyGPsYxkzI0PToTFn5EYm/vJ2ciy6mT7WTOHO4GuVIqkc5Y4g+9GfG5&#10;x+awOzoN2y8qX+z3e/1R7ktbVWtFb8lB69ubefsEIuIc/2C41OfqUHCn2h+pDWLQsH5UK0bZeEgV&#10;r7og6j7lOTVfiUqWIItc/p9R/AIAAP//AwBQSwECLQAUAAYACAAAACEAtoM4kv4AAADhAQAAEwAA&#10;AAAAAAAAAAAAAAAAAAAAW0NvbnRlbnRfVHlwZXNdLnhtbFBLAQItABQABgAIAAAAIQA4/SH/1gAA&#10;AJQBAAALAAAAAAAAAAAAAAAAAC8BAABfcmVscy8ucmVsc1BLAQItABQABgAIAAAAIQDWsWkKmAEA&#10;ACEDAAAOAAAAAAAAAAAAAAAAAC4CAABkcnMvZTJvRG9jLnhtbFBLAQItABQABgAIAAAAIQC/xK7T&#10;4QAAAA4BAAAPAAAAAAAAAAAAAAAAAPIDAABkcnMvZG93bnJldi54bWxQSwUGAAAAAAQABADzAAAA&#10;AAUAAAAA&#10;" filled="f" stroked="f">
              <v:textbox inset="0,0,0,0">
                <w:txbxContent>
                  <w:p w14:paraId="5AF90E96" w14:textId="77777777" w:rsidR="002769B5" w:rsidRDefault="00D9604C">
                    <w:pPr>
                      <w:pStyle w:val="BodyText"/>
                      <w:spacing w:line="245" w:lineRule="exact"/>
                      <w:ind w:left="20"/>
                    </w:pPr>
                    <w:r>
                      <w:t>Page</w:t>
                    </w:r>
                    <w:r>
                      <w:rPr>
                        <w:spacing w:val="-1"/>
                      </w:rPr>
                      <w:t xml:space="preserve"> </w:t>
                    </w:r>
                    <w:r>
                      <w:t>|</w:t>
                    </w:r>
                    <w:r>
                      <w:rPr>
                        <w:spacing w:val="-3"/>
                      </w:rPr>
                      <w:t xml:space="preserve"> </w:t>
                    </w:r>
                    <w:r>
                      <w:rPr>
                        <w:spacing w:val="-10"/>
                      </w:rPr>
                      <w:t>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07F62" w14:textId="41986763" w:rsidR="00DF7A22" w:rsidRDefault="00DF7A22">
    <w:pPr>
      <w:pStyle w:val="Footer"/>
    </w:pPr>
    <w:r>
      <w:rPr>
        <w:noProof/>
      </w:rPr>
      <mc:AlternateContent>
        <mc:Choice Requires="wps">
          <w:drawing>
            <wp:anchor distT="0" distB="0" distL="0" distR="0" simplePos="0" relativeHeight="487502336" behindDoc="0" locked="0" layoutInCell="1" allowOverlap="1" wp14:anchorId="0EC30D3F" wp14:editId="22E96B08">
              <wp:simplePos x="635" y="635"/>
              <wp:positionH relativeFrom="page">
                <wp:align>center</wp:align>
              </wp:positionH>
              <wp:positionV relativeFrom="page">
                <wp:align>bottom</wp:align>
              </wp:positionV>
              <wp:extent cx="622300" cy="376555"/>
              <wp:effectExtent l="0" t="0" r="6350" b="0"/>
              <wp:wrapNone/>
              <wp:docPr id="25514778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7C2FCEB" w14:textId="0E6DCD18" w:rsidR="00DF7A22" w:rsidRPr="00DF7A22" w:rsidRDefault="00DF7A22" w:rsidP="00DF7A22">
                          <w:pPr>
                            <w:rPr>
                              <w:rFonts w:ascii="Aptos" w:eastAsia="Aptos" w:hAnsi="Aptos" w:cs="Aptos"/>
                              <w:noProof/>
                              <w:color w:val="FF0000"/>
                              <w:sz w:val="24"/>
                              <w:szCs w:val="24"/>
                            </w:rPr>
                          </w:pPr>
                          <w:r w:rsidRPr="00DF7A2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C30D3F" id="_x0000_t202" coordsize="21600,21600" o:spt="202" path="m,l,21600r21600,l21600,xe">
              <v:stroke joinstyle="miter"/>
              <v:path gradientshapeok="t" o:connecttype="rect"/>
            </v:shapetype>
            <v:shape id="Text Box 5" o:spid="_x0000_s1032" type="#_x0000_t202" alt="OFFICIAL" style="position:absolute;margin-left:0;margin-top:0;width:49pt;height:29.65pt;z-index:48750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hOZ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JGxu53UJ1oKIRh397JTUOlH4QPzwJpwdQtiTY8&#10;0aFb6EoOZ4uzGvDH3/wxn3inKGcdCabklhTNWfvN0j6itkYDR2OXjOnnfB7psQdzByTDKb0IJ5NJ&#10;XgztaGoE80pyXsdCFBJWUrmS70bzLgzKpecg1XqdkkhGToQHu3UyQke6Ipcv/atAdyY80KYeYVST&#10;KN7wPuTGm96tD4HYT0uJ1A5EnhknCaa1np9L1Piv/ynr+qhXPwE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GloTmQ0CAAAcBAAA&#10;DgAAAAAAAAAAAAAAAAAuAgAAZHJzL2Uyb0RvYy54bWxQSwECLQAUAAYACAAAACEAaYjbD9kAAAAD&#10;AQAADwAAAAAAAAAAAAAAAABnBAAAZHJzL2Rvd25yZXYueG1sUEsFBgAAAAAEAAQA8wAAAG0FAAAA&#10;AA==&#10;" filled="f" stroked="f">
              <v:textbox style="mso-fit-shape-to-text:t" inset="0,0,0,15pt">
                <w:txbxContent>
                  <w:p w14:paraId="77C2FCEB" w14:textId="0E6DCD18" w:rsidR="00DF7A22" w:rsidRPr="00DF7A22" w:rsidRDefault="00DF7A22" w:rsidP="00DF7A22">
                    <w:pPr>
                      <w:rPr>
                        <w:rFonts w:ascii="Aptos" w:eastAsia="Aptos" w:hAnsi="Aptos" w:cs="Aptos"/>
                        <w:noProof/>
                        <w:color w:val="FF0000"/>
                        <w:sz w:val="24"/>
                        <w:szCs w:val="24"/>
                      </w:rPr>
                    </w:pPr>
                    <w:r w:rsidRPr="00DF7A22">
                      <w:rPr>
                        <w:rFonts w:ascii="Aptos" w:eastAsia="Aptos" w:hAnsi="Aptos" w:cs="Aptos"/>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90E8D" w14:textId="770B99CA" w:rsidR="002769B5" w:rsidRDefault="002769B5">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EEC79" w14:textId="77777777" w:rsidR="00297873" w:rsidRDefault="00297873">
      <w:r>
        <w:separator/>
      </w:r>
    </w:p>
  </w:footnote>
  <w:footnote w:type="continuationSeparator" w:id="0">
    <w:p w14:paraId="22370D57" w14:textId="77777777" w:rsidR="00297873" w:rsidRDefault="002978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150B7" w14:textId="0CB2AF4D" w:rsidR="00DF7A22" w:rsidRDefault="00DF7A22">
    <w:pPr>
      <w:pStyle w:val="Header"/>
    </w:pPr>
    <w:r>
      <w:rPr>
        <w:noProof/>
      </w:rPr>
      <mc:AlternateContent>
        <mc:Choice Requires="wps">
          <w:drawing>
            <wp:anchor distT="0" distB="0" distL="0" distR="0" simplePos="0" relativeHeight="487499264" behindDoc="0" locked="0" layoutInCell="1" allowOverlap="1" wp14:anchorId="3DFBE0B5" wp14:editId="20C624F6">
              <wp:simplePos x="635" y="635"/>
              <wp:positionH relativeFrom="page">
                <wp:align>center</wp:align>
              </wp:positionH>
              <wp:positionV relativeFrom="page">
                <wp:align>top</wp:align>
              </wp:positionV>
              <wp:extent cx="622300" cy="376555"/>
              <wp:effectExtent l="0" t="0" r="6350" b="4445"/>
              <wp:wrapNone/>
              <wp:docPr id="119271624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56B21D9" w14:textId="39FE67A9" w:rsidR="00DF7A22" w:rsidRPr="00DF7A22" w:rsidRDefault="00DF7A22" w:rsidP="00DF7A22">
                          <w:pPr>
                            <w:rPr>
                              <w:rFonts w:ascii="Aptos" w:eastAsia="Aptos" w:hAnsi="Aptos" w:cs="Aptos"/>
                              <w:noProof/>
                              <w:color w:val="FF0000"/>
                              <w:sz w:val="24"/>
                              <w:szCs w:val="24"/>
                            </w:rPr>
                          </w:pPr>
                          <w:r w:rsidRPr="00DF7A2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FBE0B5" id="_x0000_t202" coordsize="21600,21600" o:spt="202" path="m,l,21600r21600,l21600,xe">
              <v:stroke joinstyle="miter"/>
              <v:path gradientshapeok="t" o:connecttype="rect"/>
            </v:shapetype>
            <v:shape id="Text Box 2" o:spid="_x0000_s1026" type="#_x0000_t202" alt="OFFICIAL" style="position:absolute;margin-left:0;margin-top:0;width:49pt;height:29.65pt;z-index:48749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56B21D9" w14:textId="39FE67A9" w:rsidR="00DF7A22" w:rsidRPr="00DF7A22" w:rsidRDefault="00DF7A22" w:rsidP="00DF7A22">
                    <w:pPr>
                      <w:rPr>
                        <w:rFonts w:ascii="Aptos" w:eastAsia="Aptos" w:hAnsi="Aptos" w:cs="Aptos"/>
                        <w:noProof/>
                        <w:color w:val="FF0000"/>
                        <w:sz w:val="24"/>
                        <w:szCs w:val="24"/>
                      </w:rPr>
                    </w:pPr>
                    <w:r w:rsidRPr="00DF7A22">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90E8A" w14:textId="399D8529" w:rsidR="002769B5" w:rsidRDefault="00DF7A22">
    <w:pPr>
      <w:pStyle w:val="BodyText"/>
      <w:spacing w:line="14" w:lineRule="auto"/>
      <w:rPr>
        <w:sz w:val="20"/>
      </w:rPr>
    </w:pPr>
    <w:r>
      <w:rPr>
        <w:noProof/>
        <w:sz w:val="20"/>
      </w:rPr>
      <mc:AlternateContent>
        <mc:Choice Requires="wps">
          <w:drawing>
            <wp:anchor distT="0" distB="0" distL="0" distR="0" simplePos="0" relativeHeight="487500288" behindDoc="0" locked="0" layoutInCell="1" allowOverlap="1" wp14:anchorId="6B0A3C40" wp14:editId="4A3BE8C5">
              <wp:simplePos x="901700" y="6350"/>
              <wp:positionH relativeFrom="page">
                <wp:align>center</wp:align>
              </wp:positionH>
              <wp:positionV relativeFrom="page">
                <wp:align>top</wp:align>
              </wp:positionV>
              <wp:extent cx="622300" cy="376555"/>
              <wp:effectExtent l="0" t="0" r="6350" b="4445"/>
              <wp:wrapNone/>
              <wp:docPr id="187405746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A23F54C" w14:textId="774BC8C4" w:rsidR="00DF7A22" w:rsidRPr="00DF7A22" w:rsidRDefault="00DF7A22" w:rsidP="00DF7A22">
                          <w:pPr>
                            <w:rPr>
                              <w:rFonts w:ascii="Aptos" w:eastAsia="Aptos" w:hAnsi="Aptos" w:cs="Aptos"/>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0A3C40" id="_x0000_t202" coordsize="21600,21600" o:spt="202" path="m,l,21600r21600,l21600,xe">
              <v:stroke joinstyle="miter"/>
              <v:path gradientshapeok="t" o:connecttype="rect"/>
            </v:shapetype>
            <v:shape id="Text Box 3" o:spid="_x0000_s1027" type="#_x0000_t202" alt="OFFICIAL" style="position:absolute;margin-left:0;margin-top:0;width:49pt;height:29.65pt;z-index:48750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2A23F54C" w14:textId="774BC8C4" w:rsidR="00DF7A22" w:rsidRPr="00DF7A22" w:rsidRDefault="00DF7A22" w:rsidP="00DF7A22">
                    <w:pPr>
                      <w:rPr>
                        <w:rFonts w:ascii="Aptos" w:eastAsia="Aptos" w:hAnsi="Aptos" w:cs="Aptos"/>
                        <w:noProof/>
                        <w:color w:val="FF0000"/>
                        <w:sz w:val="24"/>
                        <w:szCs w:val="24"/>
                      </w:rPr>
                    </w:pPr>
                  </w:p>
                </w:txbxContent>
              </v:textbox>
              <w10:wrap anchorx="page" anchory="page"/>
            </v:shape>
          </w:pict>
        </mc:Fallback>
      </mc:AlternateContent>
    </w:r>
    <w:r w:rsidR="00D9604C">
      <w:rPr>
        <w:noProof/>
        <w:sz w:val="20"/>
      </w:rPr>
      <w:drawing>
        <wp:anchor distT="0" distB="0" distL="0" distR="0" simplePos="0" relativeHeight="487495680" behindDoc="1" locked="0" layoutInCell="1" allowOverlap="1" wp14:anchorId="5AF90E8E" wp14:editId="7A150ED3">
          <wp:simplePos x="0" y="0"/>
          <wp:positionH relativeFrom="page">
            <wp:posOffset>0</wp:posOffset>
          </wp:positionH>
          <wp:positionV relativeFrom="page">
            <wp:posOffset>8254</wp:posOffset>
          </wp:positionV>
          <wp:extent cx="7560564" cy="1489075"/>
          <wp:effectExtent l="0" t="0" r="0" b="0"/>
          <wp:wrapNone/>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7560564" cy="148907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928FB" w14:textId="46612CCE" w:rsidR="00DF7A22" w:rsidRDefault="00DF7A22">
    <w:pPr>
      <w:pStyle w:val="Header"/>
    </w:pPr>
    <w:r>
      <w:rPr>
        <w:noProof/>
      </w:rPr>
      <mc:AlternateContent>
        <mc:Choice Requires="wps">
          <w:drawing>
            <wp:anchor distT="0" distB="0" distL="0" distR="0" simplePos="0" relativeHeight="487498240" behindDoc="0" locked="0" layoutInCell="1" allowOverlap="1" wp14:anchorId="1900A6AB" wp14:editId="1A5B64DC">
              <wp:simplePos x="635" y="635"/>
              <wp:positionH relativeFrom="page">
                <wp:align>center</wp:align>
              </wp:positionH>
              <wp:positionV relativeFrom="page">
                <wp:align>top</wp:align>
              </wp:positionV>
              <wp:extent cx="622300" cy="376555"/>
              <wp:effectExtent l="0" t="0" r="6350" b="4445"/>
              <wp:wrapNone/>
              <wp:docPr id="141321105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E30550F" w14:textId="1F3C18F0" w:rsidR="00DF7A22" w:rsidRPr="00DF7A22" w:rsidRDefault="00DF7A22" w:rsidP="00DF7A22">
                          <w:pPr>
                            <w:rPr>
                              <w:rFonts w:ascii="Aptos" w:eastAsia="Aptos" w:hAnsi="Aptos" w:cs="Aptos"/>
                              <w:noProof/>
                              <w:color w:val="FF0000"/>
                              <w:sz w:val="24"/>
                              <w:szCs w:val="24"/>
                            </w:rPr>
                          </w:pPr>
                          <w:r w:rsidRPr="00DF7A2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00A6AB" id="_x0000_t202" coordsize="21600,21600" o:spt="202" path="m,l,21600r21600,l21600,xe">
              <v:stroke joinstyle="miter"/>
              <v:path gradientshapeok="t" o:connecttype="rect"/>
            </v:shapetype>
            <v:shape id="Text Box 1" o:spid="_x0000_s1031" type="#_x0000_t202" alt="OFFICIAL" style="position:absolute;margin-left:0;margin-top:0;width:49pt;height:29.65pt;z-index:48749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JVrDAIAABwEAAAOAAAAZHJzL2Uyb0RvYy54bWysU8Fu2zAMvQ/YPwi6L3ZSJNuMOEXWIsOA&#10;oC2QDj0rshwbkERBYmJnXz9KiZOt7WnYRaZJ6pF8fJrf9kazg/KhBVvy8SjnTFkJVWt3Jf/5vPr0&#10;hbOAwlZCg1UlP6rAbxcfP8w7V6gJNKAr5RmB2FB0ruQNoiuyLMhGGRFG4JSlYA3eCKRfv8sqLzpC&#10;Nzqb5Pks68BXzoNUIZD3/hTki4Rf10riY10HhUyXnHrDdPp0buOZLeai2Hnhmlae2xD/0IURraWi&#10;F6h7gYLtffsGyrTSQ4AaRxJMBnXdSpVmoGnG+atpNo1wKs1C5AR3oSn8P1j5cNi4J8+w/wY9LTAS&#10;0rlQBHLGefram/ilThnFicLjhTbVI5PknE0mNzlFJIVuPs+m02lEya6XnQ/4XYFh0Si5p60kssRh&#10;HfCUOqTEWhZWrdZpM9r+5SDM6MmuHUYL+23P2qrkqW70bKE60lAeTvsOTq5aKr0WAZ+EpwVTtyRa&#10;fKSj1tCVHM4WZw34X+/5Yz7xTlHOOhJMyS0pmjP9w9I+oraSMf6aTyMZfnBvB8PuzR2QDMf0IpxM&#10;ZsxDPZi1B/NCcl7GQhQSVlK5kuNg3uFJufQcpFouUxLJyAlc242TETrSFbl87l+Ed2fCkTb1AIOa&#10;RPGK91NuvBncco/EflrKlcgz4yTBtNbzc4ka//M/ZV0f9eI3AA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AzXJVrDAIAABwEAAAO&#10;AAAAAAAAAAAAAAAAAC4CAABkcnMvZTJvRG9jLnhtbFBLAQItABQABgAIAAAAIQCKewew2QAAAAMB&#10;AAAPAAAAAAAAAAAAAAAAAGYEAABkcnMvZG93bnJldi54bWxQSwUGAAAAAAQABADzAAAAbAUAAAAA&#10;" filled="f" stroked="f">
              <v:textbox style="mso-fit-shape-to-text:t" inset="0,15pt,0,0">
                <w:txbxContent>
                  <w:p w14:paraId="7E30550F" w14:textId="1F3C18F0" w:rsidR="00DF7A22" w:rsidRPr="00DF7A22" w:rsidRDefault="00DF7A22" w:rsidP="00DF7A22">
                    <w:pPr>
                      <w:rPr>
                        <w:rFonts w:ascii="Aptos" w:eastAsia="Aptos" w:hAnsi="Aptos" w:cs="Aptos"/>
                        <w:noProof/>
                        <w:color w:val="FF0000"/>
                        <w:sz w:val="24"/>
                        <w:szCs w:val="24"/>
                      </w:rPr>
                    </w:pPr>
                    <w:r w:rsidRPr="00DF7A22">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90E8C" w14:textId="5D87ADF4" w:rsidR="002769B5" w:rsidRDefault="00DF7A22">
    <w:pPr>
      <w:pStyle w:val="BodyText"/>
      <w:spacing w:line="14" w:lineRule="auto"/>
      <w:rPr>
        <w:sz w:val="20"/>
      </w:rPr>
    </w:pPr>
    <w:r>
      <w:rPr>
        <w:noProof/>
        <w:sz w:val="20"/>
      </w:rPr>
      <mc:AlternateContent>
        <mc:Choice Requires="wps">
          <w:drawing>
            <wp:anchor distT="0" distB="0" distL="0" distR="0" simplePos="0" relativeHeight="487501312" behindDoc="0" locked="0" layoutInCell="1" allowOverlap="1" wp14:anchorId="39294760" wp14:editId="3FC731C5">
              <wp:simplePos x="900430" y="8890"/>
              <wp:positionH relativeFrom="page">
                <wp:align>center</wp:align>
              </wp:positionH>
              <wp:positionV relativeFrom="page">
                <wp:align>top</wp:align>
              </wp:positionV>
              <wp:extent cx="622300" cy="376555"/>
              <wp:effectExtent l="0" t="0" r="6350" b="4445"/>
              <wp:wrapNone/>
              <wp:docPr id="561180778"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E94EF9F" w14:textId="18A353E1" w:rsidR="00DF7A22" w:rsidRPr="00DF7A22" w:rsidRDefault="00DF7A22" w:rsidP="00DF7A22">
                          <w:pPr>
                            <w:rPr>
                              <w:rFonts w:ascii="Aptos" w:eastAsia="Aptos" w:hAnsi="Aptos" w:cs="Aptos"/>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294760" id="_x0000_t202" coordsize="21600,21600" o:spt="202" path="m,l,21600r21600,l21600,xe">
              <v:stroke joinstyle="miter"/>
              <v:path gradientshapeok="t" o:connecttype="rect"/>
            </v:shapetype>
            <v:shape id="Text Box 4" o:spid="_x0000_s1033" type="#_x0000_t202" alt="OFFICIAL" style="position:absolute;margin-left:0;margin-top:0;width:49pt;height:29.65pt;z-index:48750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vAQDQIAABwEAAAOAAAAZHJzL2Uyb0RvYy54bWysU8Fu2zAMvQ/YPwi6L3ZSJF2NOEXWIsOA&#10;oC2QDj0rshQbkERBUmJnXz9KtpOt22nYRaZJ6pF8fFred1qRk3C+AVPS6SSnRBgOVWMOJf3+uvn0&#10;mRIfmKmYAiNKehae3q8+fli2thAzqEFVwhEEMb5obUnrEGyRZZ7XQjM/ASsMBiU4zQL+ukNWOdYi&#10;ulbZLM8XWQuusg648B69j32QrhK+lIKHZym9CESVFHsL6XTp3MczWy1ZcXDM1g0f2mD/0IVmjcGi&#10;F6hHFhg5uuYPKN1wBx5kmHDQGUjZcJFmwGmm+btpdjWzIs2C5Hh7ocn/P1j+dNrZF0dC9wU6XGAk&#10;pLW+8OiM83TS6fjFTgnGkcLzhTbRBcLRuZjNbnKMcAzd3C7m83lEya6XrfPhqwBNolFSh1tJZLHT&#10;1oc+dUyJtQxsGqXSZpT5zYGY0ZNdO4xW6PYdaaqS3o7d76E641AO+n17yzcNlt4yH16YwwVjtyja&#10;8IyHVNCWFAaLkhrcj7/5Yz7yjlFKWhRMSQ0qmhL1zeA+oraSMb3L55EMN7r3o2GO+gFQhlN8EZYn&#10;M+YFNZrSgX5DOa9jIQwxw7FcScNoPoReufgcuFivUxLKyLKwNTvLI3SkK3L52r0xZwfCA27qCUY1&#10;seId731uvOnt+hiQ/bSUSG1P5MA4SjCtdXguUeO//qes66Ne/QQ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6SLwEA0CAAAcBAAA&#10;DgAAAAAAAAAAAAAAAAAuAgAAZHJzL2Uyb0RvYy54bWxQSwECLQAUAAYACAAAACEAinsHsNkAAAAD&#10;AQAADwAAAAAAAAAAAAAAAABnBAAAZHJzL2Rvd25yZXYueG1sUEsFBgAAAAAEAAQA8wAAAG0FAAAA&#10;AA==&#10;" filled="f" stroked="f">
              <v:textbox style="mso-fit-shape-to-text:t" inset="0,15pt,0,0">
                <w:txbxContent>
                  <w:p w14:paraId="3E94EF9F" w14:textId="18A353E1" w:rsidR="00DF7A22" w:rsidRPr="00DF7A22" w:rsidRDefault="00DF7A22" w:rsidP="00DF7A22">
                    <w:pPr>
                      <w:rPr>
                        <w:rFonts w:ascii="Aptos" w:eastAsia="Aptos" w:hAnsi="Aptos" w:cs="Aptos"/>
                        <w:noProof/>
                        <w:color w:val="FF0000"/>
                        <w:sz w:val="24"/>
                        <w:szCs w:val="24"/>
                      </w:rPr>
                    </w:pPr>
                  </w:p>
                </w:txbxContent>
              </v:textbox>
              <w10:wrap anchorx="page" anchory="page"/>
            </v:shape>
          </w:pict>
        </mc:Fallback>
      </mc:AlternateContent>
    </w:r>
    <w:r w:rsidR="00D9604C">
      <w:rPr>
        <w:noProof/>
        <w:sz w:val="20"/>
      </w:rPr>
      <w:drawing>
        <wp:anchor distT="0" distB="0" distL="0" distR="0" simplePos="0" relativeHeight="487496704" behindDoc="1" locked="0" layoutInCell="1" allowOverlap="1" wp14:anchorId="5AF90E92" wp14:editId="14E69F0E">
          <wp:simplePos x="0" y="0"/>
          <wp:positionH relativeFrom="page">
            <wp:posOffset>0</wp:posOffset>
          </wp:positionH>
          <wp:positionV relativeFrom="page">
            <wp:posOffset>8254</wp:posOffset>
          </wp:positionV>
          <wp:extent cx="7560564" cy="1489075"/>
          <wp:effectExtent l="0" t="0" r="0" b="0"/>
          <wp:wrapNone/>
          <wp:docPr id="1166120721"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6120721" name="Image 3">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7560564" cy="14890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145F9"/>
    <w:multiLevelType w:val="multilevel"/>
    <w:tmpl w:val="317E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9E3AED"/>
    <w:multiLevelType w:val="hybridMultilevel"/>
    <w:tmpl w:val="972C2018"/>
    <w:lvl w:ilvl="0" w:tplc="8D744166">
      <w:numFmt w:val="bullet"/>
      <w:lvlText w:val=""/>
      <w:lvlJc w:val="left"/>
      <w:pPr>
        <w:ind w:left="743" w:hanging="360"/>
      </w:pPr>
      <w:rPr>
        <w:rFonts w:ascii="Symbol" w:eastAsia="Symbol" w:hAnsi="Symbol" w:cs="Symbol" w:hint="default"/>
        <w:b w:val="0"/>
        <w:bCs w:val="0"/>
        <w:i w:val="0"/>
        <w:iCs w:val="0"/>
        <w:spacing w:val="0"/>
        <w:w w:val="100"/>
        <w:sz w:val="22"/>
        <w:szCs w:val="22"/>
        <w:lang w:val="en-US" w:eastAsia="en-US" w:bidi="ar-SA"/>
      </w:rPr>
    </w:lvl>
    <w:lvl w:ilvl="1" w:tplc="792603D0">
      <w:numFmt w:val="bullet"/>
      <w:lvlText w:val="•"/>
      <w:lvlJc w:val="left"/>
      <w:pPr>
        <w:ind w:left="1601" w:hanging="360"/>
      </w:pPr>
      <w:rPr>
        <w:rFonts w:hint="default"/>
        <w:lang w:val="en-US" w:eastAsia="en-US" w:bidi="ar-SA"/>
      </w:rPr>
    </w:lvl>
    <w:lvl w:ilvl="2" w:tplc="AF8AC786">
      <w:numFmt w:val="bullet"/>
      <w:lvlText w:val="•"/>
      <w:lvlJc w:val="left"/>
      <w:pPr>
        <w:ind w:left="2463" w:hanging="360"/>
      </w:pPr>
      <w:rPr>
        <w:rFonts w:hint="default"/>
        <w:lang w:val="en-US" w:eastAsia="en-US" w:bidi="ar-SA"/>
      </w:rPr>
    </w:lvl>
    <w:lvl w:ilvl="3" w:tplc="158E5084">
      <w:numFmt w:val="bullet"/>
      <w:lvlText w:val="•"/>
      <w:lvlJc w:val="left"/>
      <w:pPr>
        <w:ind w:left="3324" w:hanging="360"/>
      </w:pPr>
      <w:rPr>
        <w:rFonts w:hint="default"/>
        <w:lang w:val="en-US" w:eastAsia="en-US" w:bidi="ar-SA"/>
      </w:rPr>
    </w:lvl>
    <w:lvl w:ilvl="4" w:tplc="319CBD22">
      <w:numFmt w:val="bullet"/>
      <w:lvlText w:val="•"/>
      <w:lvlJc w:val="left"/>
      <w:pPr>
        <w:ind w:left="4186" w:hanging="360"/>
      </w:pPr>
      <w:rPr>
        <w:rFonts w:hint="default"/>
        <w:lang w:val="en-US" w:eastAsia="en-US" w:bidi="ar-SA"/>
      </w:rPr>
    </w:lvl>
    <w:lvl w:ilvl="5" w:tplc="4218EF1E">
      <w:numFmt w:val="bullet"/>
      <w:lvlText w:val="•"/>
      <w:lvlJc w:val="left"/>
      <w:pPr>
        <w:ind w:left="5048" w:hanging="360"/>
      </w:pPr>
      <w:rPr>
        <w:rFonts w:hint="default"/>
        <w:lang w:val="en-US" w:eastAsia="en-US" w:bidi="ar-SA"/>
      </w:rPr>
    </w:lvl>
    <w:lvl w:ilvl="6" w:tplc="0BBA1A16">
      <w:numFmt w:val="bullet"/>
      <w:lvlText w:val="•"/>
      <w:lvlJc w:val="left"/>
      <w:pPr>
        <w:ind w:left="5909" w:hanging="360"/>
      </w:pPr>
      <w:rPr>
        <w:rFonts w:hint="default"/>
        <w:lang w:val="en-US" w:eastAsia="en-US" w:bidi="ar-SA"/>
      </w:rPr>
    </w:lvl>
    <w:lvl w:ilvl="7" w:tplc="0FA2335A">
      <w:numFmt w:val="bullet"/>
      <w:lvlText w:val="•"/>
      <w:lvlJc w:val="left"/>
      <w:pPr>
        <w:ind w:left="6771" w:hanging="360"/>
      </w:pPr>
      <w:rPr>
        <w:rFonts w:hint="default"/>
        <w:lang w:val="en-US" w:eastAsia="en-US" w:bidi="ar-SA"/>
      </w:rPr>
    </w:lvl>
    <w:lvl w:ilvl="8" w:tplc="66EAB01C">
      <w:numFmt w:val="bullet"/>
      <w:lvlText w:val="•"/>
      <w:lvlJc w:val="left"/>
      <w:pPr>
        <w:ind w:left="7633" w:hanging="360"/>
      </w:pPr>
      <w:rPr>
        <w:rFonts w:hint="default"/>
        <w:lang w:val="en-US" w:eastAsia="en-US" w:bidi="ar-SA"/>
      </w:rPr>
    </w:lvl>
  </w:abstractNum>
  <w:abstractNum w:abstractNumId="2" w15:restartNumberingAfterBreak="0">
    <w:nsid w:val="2A13545F"/>
    <w:multiLevelType w:val="multilevel"/>
    <w:tmpl w:val="47260FEC"/>
    <w:lvl w:ilvl="0">
      <w:start w:val="3"/>
      <w:numFmt w:val="decimal"/>
      <w:lvlText w:val="%1."/>
      <w:lvlJc w:val="left"/>
      <w:pPr>
        <w:ind w:left="743" w:hanging="360"/>
      </w:pPr>
      <w:rPr>
        <w:rFonts w:ascii="Calibri" w:eastAsia="Calibri" w:hAnsi="Calibri" w:cs="Calibri" w:hint="default"/>
        <w:b w:val="0"/>
        <w:bCs w:val="0"/>
        <w:i w:val="0"/>
        <w:iCs w:val="0"/>
        <w:color w:val="2D74B5"/>
        <w:spacing w:val="0"/>
        <w:w w:val="100"/>
        <w:sz w:val="40"/>
        <w:szCs w:val="40"/>
        <w:lang w:val="en-US" w:eastAsia="en-US" w:bidi="ar-SA"/>
      </w:rPr>
    </w:lvl>
    <w:lvl w:ilvl="1">
      <w:start w:val="1"/>
      <w:numFmt w:val="decimal"/>
      <w:lvlText w:val="%1.%2"/>
      <w:lvlJc w:val="left"/>
      <w:pPr>
        <w:ind w:left="805" w:hanging="423"/>
      </w:pPr>
      <w:rPr>
        <w:rFonts w:ascii="Calibri" w:eastAsia="Calibri" w:hAnsi="Calibri" w:cs="Calibri" w:hint="default"/>
        <w:b w:val="0"/>
        <w:bCs w:val="0"/>
        <w:i w:val="0"/>
        <w:iCs w:val="0"/>
        <w:color w:val="2D74B5"/>
        <w:spacing w:val="0"/>
        <w:w w:val="100"/>
        <w:sz w:val="28"/>
        <w:szCs w:val="28"/>
        <w:lang w:val="en-US" w:eastAsia="en-US" w:bidi="ar-SA"/>
      </w:rPr>
    </w:lvl>
    <w:lvl w:ilvl="2">
      <w:numFmt w:val="bullet"/>
      <w:lvlText w:val=""/>
      <w:lvlJc w:val="left"/>
      <w:pPr>
        <w:ind w:left="743" w:hanging="360"/>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2701" w:hanging="360"/>
      </w:pPr>
      <w:rPr>
        <w:rFonts w:hint="default"/>
        <w:lang w:val="en-US" w:eastAsia="en-US" w:bidi="ar-SA"/>
      </w:rPr>
    </w:lvl>
    <w:lvl w:ilvl="4">
      <w:numFmt w:val="bullet"/>
      <w:lvlText w:val="•"/>
      <w:lvlJc w:val="left"/>
      <w:pPr>
        <w:ind w:left="3652" w:hanging="360"/>
      </w:pPr>
      <w:rPr>
        <w:rFonts w:hint="default"/>
        <w:lang w:val="en-US" w:eastAsia="en-US" w:bidi="ar-SA"/>
      </w:rPr>
    </w:lvl>
    <w:lvl w:ilvl="5">
      <w:numFmt w:val="bullet"/>
      <w:lvlText w:val="•"/>
      <w:lvlJc w:val="left"/>
      <w:pPr>
        <w:ind w:left="4602" w:hanging="360"/>
      </w:pPr>
      <w:rPr>
        <w:rFonts w:hint="default"/>
        <w:lang w:val="en-US" w:eastAsia="en-US" w:bidi="ar-SA"/>
      </w:rPr>
    </w:lvl>
    <w:lvl w:ilvl="6">
      <w:numFmt w:val="bullet"/>
      <w:lvlText w:val="•"/>
      <w:lvlJc w:val="left"/>
      <w:pPr>
        <w:ind w:left="5553" w:hanging="360"/>
      </w:pPr>
      <w:rPr>
        <w:rFonts w:hint="default"/>
        <w:lang w:val="en-US" w:eastAsia="en-US" w:bidi="ar-SA"/>
      </w:rPr>
    </w:lvl>
    <w:lvl w:ilvl="7">
      <w:numFmt w:val="bullet"/>
      <w:lvlText w:val="•"/>
      <w:lvlJc w:val="left"/>
      <w:pPr>
        <w:ind w:left="6504" w:hanging="360"/>
      </w:pPr>
      <w:rPr>
        <w:rFonts w:hint="default"/>
        <w:lang w:val="en-US" w:eastAsia="en-US" w:bidi="ar-SA"/>
      </w:rPr>
    </w:lvl>
    <w:lvl w:ilvl="8">
      <w:numFmt w:val="bullet"/>
      <w:lvlText w:val="•"/>
      <w:lvlJc w:val="left"/>
      <w:pPr>
        <w:ind w:left="7454" w:hanging="360"/>
      </w:pPr>
      <w:rPr>
        <w:rFonts w:hint="default"/>
        <w:lang w:val="en-US" w:eastAsia="en-US" w:bidi="ar-SA"/>
      </w:rPr>
    </w:lvl>
  </w:abstractNum>
  <w:abstractNum w:abstractNumId="3" w15:restartNumberingAfterBreak="0">
    <w:nsid w:val="37810557"/>
    <w:multiLevelType w:val="multilevel"/>
    <w:tmpl w:val="317E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175699"/>
    <w:multiLevelType w:val="hybridMultilevel"/>
    <w:tmpl w:val="C4F80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1A73834"/>
    <w:multiLevelType w:val="multilevel"/>
    <w:tmpl w:val="317E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6138695">
    <w:abstractNumId w:val="1"/>
  </w:num>
  <w:num w:numId="2" w16cid:durableId="185604067">
    <w:abstractNumId w:val="2"/>
  </w:num>
  <w:num w:numId="3" w16cid:durableId="1021394169">
    <w:abstractNumId w:val="4"/>
  </w:num>
  <w:num w:numId="4" w16cid:durableId="1374884803">
    <w:abstractNumId w:val="3"/>
  </w:num>
  <w:num w:numId="5" w16cid:durableId="88358220">
    <w:abstractNumId w:val="5"/>
  </w:num>
  <w:num w:numId="6" w16cid:durableId="995303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9B5"/>
    <w:rsid w:val="00003A31"/>
    <w:rsid w:val="00006E13"/>
    <w:rsid w:val="00014F38"/>
    <w:rsid w:val="00025354"/>
    <w:rsid w:val="00040D82"/>
    <w:rsid w:val="00046169"/>
    <w:rsid w:val="00051E7E"/>
    <w:rsid w:val="000A4284"/>
    <w:rsid w:val="000A5BE3"/>
    <w:rsid w:val="000E247D"/>
    <w:rsid w:val="001127DF"/>
    <w:rsid w:val="00120109"/>
    <w:rsid w:val="00200972"/>
    <w:rsid w:val="002261CD"/>
    <w:rsid w:val="002769B5"/>
    <w:rsid w:val="00297873"/>
    <w:rsid w:val="002A1954"/>
    <w:rsid w:val="002A425E"/>
    <w:rsid w:val="002C5049"/>
    <w:rsid w:val="003164B2"/>
    <w:rsid w:val="00332D76"/>
    <w:rsid w:val="00366107"/>
    <w:rsid w:val="003C7EB4"/>
    <w:rsid w:val="003F3603"/>
    <w:rsid w:val="0045030C"/>
    <w:rsid w:val="00453BBC"/>
    <w:rsid w:val="004A2CB0"/>
    <w:rsid w:val="004C35EA"/>
    <w:rsid w:val="004E403B"/>
    <w:rsid w:val="00501A74"/>
    <w:rsid w:val="005140AB"/>
    <w:rsid w:val="005321E6"/>
    <w:rsid w:val="005D055F"/>
    <w:rsid w:val="005D0BB7"/>
    <w:rsid w:val="00614619"/>
    <w:rsid w:val="006234FE"/>
    <w:rsid w:val="00672D75"/>
    <w:rsid w:val="00680B92"/>
    <w:rsid w:val="006A2FA0"/>
    <w:rsid w:val="006A5827"/>
    <w:rsid w:val="006B7CFD"/>
    <w:rsid w:val="006C3FCE"/>
    <w:rsid w:val="006F63DB"/>
    <w:rsid w:val="00714A91"/>
    <w:rsid w:val="00724982"/>
    <w:rsid w:val="00744968"/>
    <w:rsid w:val="007468A8"/>
    <w:rsid w:val="007806CF"/>
    <w:rsid w:val="00792993"/>
    <w:rsid w:val="00801B8E"/>
    <w:rsid w:val="00833109"/>
    <w:rsid w:val="0084749E"/>
    <w:rsid w:val="00854BB0"/>
    <w:rsid w:val="008B6941"/>
    <w:rsid w:val="008C0B20"/>
    <w:rsid w:val="008C6199"/>
    <w:rsid w:val="008D0981"/>
    <w:rsid w:val="0091323A"/>
    <w:rsid w:val="00915789"/>
    <w:rsid w:val="00925940"/>
    <w:rsid w:val="00982DC1"/>
    <w:rsid w:val="009B060C"/>
    <w:rsid w:val="009C769F"/>
    <w:rsid w:val="009D482D"/>
    <w:rsid w:val="009E2C64"/>
    <w:rsid w:val="00A0732F"/>
    <w:rsid w:val="00A4455F"/>
    <w:rsid w:val="00A50A89"/>
    <w:rsid w:val="00B12E26"/>
    <w:rsid w:val="00B22965"/>
    <w:rsid w:val="00B96F6E"/>
    <w:rsid w:val="00BB6B09"/>
    <w:rsid w:val="00BD5A37"/>
    <w:rsid w:val="00BF6557"/>
    <w:rsid w:val="00C00FE0"/>
    <w:rsid w:val="00C06145"/>
    <w:rsid w:val="00C270DB"/>
    <w:rsid w:val="00C40954"/>
    <w:rsid w:val="00C71B7B"/>
    <w:rsid w:val="00C73ACC"/>
    <w:rsid w:val="00C95EC0"/>
    <w:rsid w:val="00CA76A8"/>
    <w:rsid w:val="00CC49B4"/>
    <w:rsid w:val="00CE5C94"/>
    <w:rsid w:val="00CE6427"/>
    <w:rsid w:val="00D04A1C"/>
    <w:rsid w:val="00D134CE"/>
    <w:rsid w:val="00D16569"/>
    <w:rsid w:val="00D27184"/>
    <w:rsid w:val="00D33BB9"/>
    <w:rsid w:val="00D561D5"/>
    <w:rsid w:val="00D577BB"/>
    <w:rsid w:val="00D9604C"/>
    <w:rsid w:val="00DB1355"/>
    <w:rsid w:val="00DB55B5"/>
    <w:rsid w:val="00DD69B1"/>
    <w:rsid w:val="00DF7A22"/>
    <w:rsid w:val="00EA0606"/>
    <w:rsid w:val="00F23A0D"/>
    <w:rsid w:val="00F370E6"/>
    <w:rsid w:val="00FB3000"/>
    <w:rsid w:val="00FC6F76"/>
    <w:rsid w:val="00FE0395"/>
    <w:rsid w:val="00FF0F7C"/>
    <w:rsid w:val="00FF7B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F90E1C"/>
  <w15:docId w15:val="{EE0C0F8E-46E0-466C-8F42-08F28D437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804" w:hanging="421"/>
      <w:outlineLvl w:val="0"/>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580"/>
      <w:ind w:left="25" w:right="291"/>
      <w:jc w:val="center"/>
    </w:pPr>
    <w:rPr>
      <w:rFonts w:ascii="Calibri Light" w:eastAsia="Calibri Light" w:hAnsi="Calibri Light" w:cs="Calibri Light"/>
      <w:sz w:val="72"/>
      <w:szCs w:val="72"/>
    </w:rPr>
  </w:style>
  <w:style w:type="paragraph" w:styleId="ListParagraph">
    <w:name w:val="List Paragraph"/>
    <w:basedOn w:val="Normal"/>
    <w:uiPriority w:val="1"/>
    <w:qFormat/>
    <w:pPr>
      <w:ind w:left="743"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F7A22"/>
    <w:pPr>
      <w:tabs>
        <w:tab w:val="center" w:pos="4513"/>
        <w:tab w:val="right" w:pos="9026"/>
      </w:tabs>
    </w:pPr>
  </w:style>
  <w:style w:type="character" w:customStyle="1" w:styleId="HeaderChar">
    <w:name w:val="Header Char"/>
    <w:basedOn w:val="DefaultParagraphFont"/>
    <w:link w:val="Header"/>
    <w:uiPriority w:val="99"/>
    <w:rsid w:val="00DF7A22"/>
    <w:rPr>
      <w:rFonts w:ascii="Calibri" w:eastAsia="Calibri" w:hAnsi="Calibri" w:cs="Calibri"/>
    </w:rPr>
  </w:style>
  <w:style w:type="paragraph" w:styleId="Footer">
    <w:name w:val="footer"/>
    <w:basedOn w:val="Normal"/>
    <w:link w:val="FooterChar"/>
    <w:uiPriority w:val="99"/>
    <w:unhideWhenUsed/>
    <w:rsid w:val="00DF7A22"/>
    <w:pPr>
      <w:tabs>
        <w:tab w:val="center" w:pos="4513"/>
        <w:tab w:val="right" w:pos="9026"/>
      </w:tabs>
    </w:pPr>
  </w:style>
  <w:style w:type="character" w:customStyle="1" w:styleId="FooterChar">
    <w:name w:val="Footer Char"/>
    <w:basedOn w:val="DefaultParagraphFont"/>
    <w:link w:val="Footer"/>
    <w:uiPriority w:val="99"/>
    <w:rsid w:val="00DF7A22"/>
    <w:rPr>
      <w:rFonts w:ascii="Calibri" w:eastAsia="Calibri" w:hAnsi="Calibri" w:cs="Calibri"/>
    </w:rPr>
  </w:style>
  <w:style w:type="paragraph" w:styleId="Revision">
    <w:name w:val="Revision"/>
    <w:hidden/>
    <w:uiPriority w:val="99"/>
    <w:semiHidden/>
    <w:rsid w:val="002261CD"/>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040D82"/>
    <w:rPr>
      <w:sz w:val="16"/>
      <w:szCs w:val="16"/>
    </w:rPr>
  </w:style>
  <w:style w:type="paragraph" w:styleId="CommentText">
    <w:name w:val="annotation text"/>
    <w:basedOn w:val="Normal"/>
    <w:link w:val="CommentTextChar"/>
    <w:uiPriority w:val="99"/>
    <w:unhideWhenUsed/>
    <w:rsid w:val="00040D82"/>
    <w:rPr>
      <w:sz w:val="20"/>
      <w:szCs w:val="20"/>
    </w:rPr>
  </w:style>
  <w:style w:type="character" w:customStyle="1" w:styleId="CommentTextChar">
    <w:name w:val="Comment Text Char"/>
    <w:basedOn w:val="DefaultParagraphFont"/>
    <w:link w:val="CommentText"/>
    <w:uiPriority w:val="99"/>
    <w:rsid w:val="00040D82"/>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040D82"/>
    <w:rPr>
      <w:b/>
      <w:bCs/>
    </w:rPr>
  </w:style>
  <w:style w:type="character" w:customStyle="1" w:styleId="CommentSubjectChar">
    <w:name w:val="Comment Subject Char"/>
    <w:basedOn w:val="CommentTextChar"/>
    <w:link w:val="CommentSubject"/>
    <w:uiPriority w:val="99"/>
    <w:semiHidden/>
    <w:rsid w:val="00040D82"/>
    <w:rPr>
      <w:rFonts w:ascii="Calibri" w:eastAsia="Calibri" w:hAnsi="Calibri" w:cs="Calibri"/>
      <w:b/>
      <w:bCs/>
      <w:sz w:val="20"/>
      <w:szCs w:val="20"/>
    </w:rPr>
  </w:style>
  <w:style w:type="character" w:styleId="Hyperlink">
    <w:name w:val="Hyperlink"/>
    <w:basedOn w:val="DefaultParagraphFont"/>
    <w:uiPriority w:val="99"/>
    <w:unhideWhenUsed/>
    <w:rsid w:val="005140AB"/>
    <w:rPr>
      <w:color w:val="0000FF" w:themeColor="hyperlink"/>
      <w:u w:val="single"/>
    </w:rPr>
  </w:style>
  <w:style w:type="character" w:styleId="UnresolvedMention">
    <w:name w:val="Unresolved Mention"/>
    <w:basedOn w:val="DefaultParagraphFont"/>
    <w:uiPriority w:val="99"/>
    <w:semiHidden/>
    <w:unhideWhenUsed/>
    <w:rsid w:val="005140AB"/>
    <w:rPr>
      <w:color w:val="605E5C"/>
      <w:shd w:val="clear" w:color="auto" w:fill="E1DFDD"/>
    </w:rPr>
  </w:style>
  <w:style w:type="character" w:styleId="FollowedHyperlink">
    <w:name w:val="FollowedHyperlink"/>
    <w:basedOn w:val="DefaultParagraphFont"/>
    <w:uiPriority w:val="99"/>
    <w:semiHidden/>
    <w:unhideWhenUsed/>
    <w:rsid w:val="00BB6B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health.gov.au/resources/publications/bross-participant-user-guide-login-guide"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www.health.gov.au/resources/apps-and-tools/bonded-return-of-service-system-bross" TargetMode="External"/><Relationship Id="rId25" Type="http://schemas.openxmlformats.org/officeDocument/2006/relationships/image" Target="media/image7.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bondedmedicalprogram@health.gov.au" TargetMode="External"/><Relationship Id="rId20" Type="http://schemas.openxmlformats.org/officeDocument/2006/relationships/image" Target="media/image2.png"/><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image" Target="media/image6.pn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image" Target="media/image5.png"/><Relationship Id="rId28" Type="http://schemas.openxmlformats.org/officeDocument/2006/relationships/image" Target="media/image8.png"/><Relationship Id="rId10" Type="http://schemas.openxmlformats.org/officeDocument/2006/relationships/header" Target="header1.xml"/><Relationship Id="rId19" Type="http://schemas.openxmlformats.org/officeDocument/2006/relationships/hyperlink" Target="https://my.gov.au/" TargetMode="External"/><Relationship Id="rId31" Type="http://schemas.openxmlformats.org/officeDocument/2006/relationships/image" Target="media/image1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image" Target="media/image4.png"/><Relationship Id="rId27" Type="http://schemas.openxmlformats.org/officeDocument/2006/relationships/footer" Target="footer4.xml"/><Relationship Id="rId30" Type="http://schemas.openxmlformats.org/officeDocument/2006/relationships/image" Target="media/image10.png"/><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1386D899F9CA4298648C0791762DBC" ma:contentTypeVersion="12" ma:contentTypeDescription="Create a new document." ma:contentTypeScope="" ma:versionID="3adc39874ba8c2e96aadd99fffcdf697">
  <xsd:schema xmlns:xsd="http://www.w3.org/2001/XMLSchema" xmlns:xs="http://www.w3.org/2001/XMLSchema" xmlns:p="http://schemas.microsoft.com/office/2006/metadata/properties" xmlns:ns2="31ed7be0-71df-4ef7-a44a-46c20e97f856" xmlns:ns3="55f32057-c7d7-4cf2-a083-f930dcef3185" targetNamespace="http://schemas.microsoft.com/office/2006/metadata/properties" ma:root="true" ma:fieldsID="5578c61acc1d915a6d1c94964bcf9103" ns2:_="" ns3:_="">
    <xsd:import namespace="31ed7be0-71df-4ef7-a44a-46c20e97f856"/>
    <xsd:import namespace="55f32057-c7d7-4cf2-a083-f930dcef31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d7be0-71df-4ef7-a44a-46c20e97f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f32057-c7d7-4cf2-a083-f930dcef31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8f77b1-0cd5-4996-9aae-a29d6c83050c}" ma:internalName="TaxCatchAll" ma:showField="CatchAllData" ma:web="55f32057-c7d7-4cf2-a083-f930dcef31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5f32057-c7d7-4cf2-a083-f930dcef3185" xsi:nil="true"/>
    <lcf76f155ced4ddcb4097134ff3c332f xmlns="31ed7be0-71df-4ef7-a44a-46c20e97f85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D524C1-DFCE-4A27-8A9D-11D936E71D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d7be0-71df-4ef7-a44a-46c20e97f856"/>
    <ds:schemaRef ds:uri="55f32057-c7d7-4cf2-a083-f930dcef31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4F6B85-CE0A-4E69-83DA-D813A594C4FD}">
  <ds:schemaRefs>
    <ds:schemaRef ds:uri="http://schemas.microsoft.com/office/2006/metadata/properties"/>
    <ds:schemaRef ds:uri="http://schemas.microsoft.com/office/infopath/2007/PartnerControls"/>
    <ds:schemaRef ds:uri="55f32057-c7d7-4cf2-a083-f930dcef3185"/>
    <ds:schemaRef ds:uri="31ed7be0-71df-4ef7-a44a-46c20e97f856"/>
  </ds:schemaRefs>
</ds:datastoreItem>
</file>

<file path=customXml/itemProps3.xml><?xml version="1.0" encoding="utf-8"?>
<ds:datastoreItem xmlns:ds="http://schemas.openxmlformats.org/officeDocument/2006/customXml" ds:itemID="{9AC39875-3EBD-4CDE-9A18-E26705E3DC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382</Words>
  <Characters>1953</Characters>
  <Application>Microsoft Office Word</Application>
  <DocSecurity>0</DocSecurity>
  <Lines>53</Lines>
  <Paragraphs>24</Paragraphs>
  <ScaleCrop>false</ScaleCrop>
  <HeadingPairs>
    <vt:vector size="2" baseType="variant">
      <vt:variant>
        <vt:lpstr>Title</vt:lpstr>
      </vt:variant>
      <vt:variant>
        <vt:i4>1</vt:i4>
      </vt:variant>
    </vt:vector>
  </HeadingPairs>
  <TitlesOfParts>
    <vt:vector size="1" baseType="lpstr">
      <vt:lpstr>BRoSS participant user guide – Login guide</vt:lpstr>
    </vt:vector>
  </TitlesOfParts>
  <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BRoSS participant user guide – Login guide</dc:title>
  <dc:subject>Rural health workforce; Medical and health students and trainees</dc:subject>
  <dc:creator>Australian Government Department of Health Disability and Ageing</dc:creator>
  <cp:keywords>Bonded Medical Program</cp:keywords>
  <cp:revision>4</cp:revision>
  <dcterms:created xsi:type="dcterms:W3CDTF">2026-08-31T07:38:00Z</dcterms:created>
  <dcterms:modified xsi:type="dcterms:W3CDTF">2026-09-04T05:40:00Z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lassificationContentMarkingHeaderShapeIds">
    <vt:lpwstr>543be3ab,471767d3,6fb3d8f9,2172f06a</vt:lpwstr>
  </property>
  <property fmtid="{D5CDD505-2E9C-101B-9397-08002B2CF9AE}" pid="4" name="ClassificationContentMarkingHeaderFontProps">
    <vt:lpwstr>#ff0000,12,Aptos</vt:lpwstr>
  </property>
  <property fmtid="{D5CDD505-2E9C-101B-9397-08002B2CF9AE}" pid="5" name="ClassificationContentMarkingHeaderText">
    <vt:lpwstr>OFFICIAL</vt:lpwstr>
  </property>
  <property fmtid="{D5CDD505-2E9C-101B-9397-08002B2CF9AE}" pid="6" name="ClassificationContentMarkingFooterShapeIds">
    <vt:lpwstr>f353f0c,10d8da26,23953f01,c94eb52</vt:lpwstr>
  </property>
  <property fmtid="{D5CDD505-2E9C-101B-9397-08002B2CF9AE}" pid="7" name="ClassificationContentMarkingFooterFontProps">
    <vt:lpwstr>#ff0000,12,Aptos</vt:lpwstr>
  </property>
  <property fmtid="{D5CDD505-2E9C-101B-9397-08002B2CF9AE}" pid="8" name="ClassificationContentMarkingFooterText">
    <vt:lpwstr>OFFICIAL</vt:lpwstr>
  </property>
  <property fmtid="{D5CDD505-2E9C-101B-9397-08002B2CF9AE}" pid="9" name="MSIP_Label_7cd3e8b9-ffed-43a8-b7f4-cc2fa0382d36_Enabled">
    <vt:lpwstr>true</vt:lpwstr>
  </property>
  <property fmtid="{D5CDD505-2E9C-101B-9397-08002B2CF9AE}" pid="10" name="MSIP_Label_7cd3e8b9-ffed-43a8-b7f4-cc2fa0382d36_SetDate">
    <vt:lpwstr>2026-03-22T23:56:28Z</vt:lpwstr>
  </property>
  <property fmtid="{D5CDD505-2E9C-101B-9397-08002B2CF9AE}" pid="11" name="MSIP_Label_7cd3e8b9-ffed-43a8-b7f4-cc2fa0382d36_Method">
    <vt:lpwstr>Privileged</vt:lpwstr>
  </property>
  <property fmtid="{D5CDD505-2E9C-101B-9397-08002B2CF9AE}" pid="12" name="MSIP_Label_7cd3e8b9-ffed-43a8-b7f4-cc2fa0382d36_Name">
    <vt:lpwstr>O</vt:lpwstr>
  </property>
  <property fmtid="{D5CDD505-2E9C-101B-9397-08002B2CF9AE}" pid="13" name="MSIP_Label_7cd3e8b9-ffed-43a8-b7f4-cc2fa0382d36_SiteId">
    <vt:lpwstr>34a3929c-73cf-4954-abfe-147dc3517892</vt:lpwstr>
  </property>
  <property fmtid="{D5CDD505-2E9C-101B-9397-08002B2CF9AE}" pid="14" name="MSIP_Label_7cd3e8b9-ffed-43a8-b7f4-cc2fa0382d36_ActionId">
    <vt:lpwstr>cff294f7-8535-421c-90b4-86b4d33c48c1</vt:lpwstr>
  </property>
  <property fmtid="{D5CDD505-2E9C-101B-9397-08002B2CF9AE}" pid="15" name="MSIP_Label_7cd3e8b9-ffed-43a8-b7f4-cc2fa0382d36_ContentBits">
    <vt:lpwstr>3</vt:lpwstr>
  </property>
  <property fmtid="{D5CDD505-2E9C-101B-9397-08002B2CF9AE}" pid="16" name="MSIP_Label_7cd3e8b9-ffed-43a8-b7f4-cc2fa0382d36_Tag">
    <vt:lpwstr>10, 0, 1, 1</vt:lpwstr>
  </property>
  <property fmtid="{D5CDD505-2E9C-101B-9397-08002B2CF9AE}" pid="17" name="ContentTypeId">
    <vt:lpwstr>0x010100A51386D899F9CA4298648C0791762DBC</vt:lpwstr>
  </property>
</Properties>
</file>