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C4C38" w14:textId="6A8152D1" w:rsidR="000E5593" w:rsidRDefault="003E6B49" w:rsidP="00D35838">
      <w:pPr>
        <w:spacing w:before="0" w:after="240" w:line="240" w:lineRule="auto"/>
        <w:rPr>
          <w:rFonts w:ascii="Aptos" w:hAnsi="Aptos"/>
          <w:color w:val="00206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6" behindDoc="0" locked="0" layoutInCell="1" allowOverlap="1" wp14:anchorId="4A1B31FC" wp14:editId="5E29DA81">
                <wp:simplePos x="0" y="0"/>
                <wp:positionH relativeFrom="column">
                  <wp:posOffset>-138223</wp:posOffset>
                </wp:positionH>
                <wp:positionV relativeFrom="paragraph">
                  <wp:posOffset>-412987</wp:posOffset>
                </wp:positionV>
                <wp:extent cx="4730750" cy="687070"/>
                <wp:effectExtent l="0" t="0" r="0" b="0"/>
                <wp:wrapNone/>
                <wp:docPr id="25208297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547216-19AF-4F8E-81D8-8EC51C6816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0" cy="68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D2D60" w14:textId="4A18FA74" w:rsidR="007D7E36" w:rsidRPr="000C0972" w:rsidRDefault="00C14871">
                            <w:pPr>
                              <w:rPr>
                                <w:rFonts w:ascii="Aptos" w:hAnsi="Apto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C0972">
                              <w:rPr>
                                <w:rFonts w:ascii="Aptos" w:hAnsi="Apto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Want to s</w:t>
                            </w:r>
                            <w:r w:rsidR="007D7E36" w:rsidRPr="000C0972">
                              <w:rPr>
                                <w:rFonts w:ascii="Aptos" w:hAnsi="Apto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tay connected</w:t>
                            </w:r>
                            <w:r w:rsidR="007B6866" w:rsidRPr="000C0972">
                              <w:rPr>
                                <w:rFonts w:ascii="Aptos" w:hAnsi="Apto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in your community</w:t>
                            </w:r>
                            <w:r w:rsidRPr="000C0972">
                              <w:rPr>
                                <w:rFonts w:ascii="Aptos" w:hAnsi="Apto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?</w:t>
                            </w:r>
                            <w:r w:rsidR="007B6866" w:rsidRPr="000C0972">
                              <w:rPr>
                                <w:rFonts w:ascii="Aptos" w:hAnsi="Apto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D7E36" w:rsidRPr="000C0972">
                              <w:rPr>
                                <w:rFonts w:ascii="Aptos" w:hAnsi="Apto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Volunteer today</w:t>
                            </w:r>
                            <w:r w:rsidRPr="000C0972">
                              <w:rPr>
                                <w:rFonts w:ascii="Aptos" w:hAnsi="Apto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="000C0972" w:rsidRPr="000C0972">
                              <w:rPr>
                                <w:rFonts w:ascii="Aptos" w:hAnsi="Apto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make a difference </w:t>
                            </w:r>
                            <w:r w:rsidR="003E7A55">
                              <w:rPr>
                                <w:rFonts w:ascii="Aptos" w:hAnsi="Apto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supporting </w:t>
                            </w:r>
                            <w:r w:rsidR="000C0972" w:rsidRPr="000C0972">
                              <w:rPr>
                                <w:rFonts w:ascii="Aptos" w:hAnsi="Aptos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older people.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1B31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9pt;margin-top:-32.5pt;width:372.5pt;height:54.1pt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TwDQIAAPYDAAAOAAAAZHJzL2Uyb0RvYy54bWysU9tu2zAMfR+wfxD0vtjJkiY14hRdugwD&#10;ugvQ7QNkWY6FyaJGKbG7ry8lp2nQvQ3Tg0CK1BF5eLS+GTrDjgq9Blvy6STnTFkJtbb7kv/8sXu3&#10;4s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" stroked="f">
                <v:textbox>
                  <w:txbxContent>
                    <w:p w14:paraId="2C4D2D60" w14:textId="4A18FA74" w:rsidR="007D7E36" w:rsidRPr="000C0972" w:rsidRDefault="00C14871">
                      <w:pPr>
                        <w:rPr>
                          <w:rFonts w:ascii="Aptos" w:hAnsi="Aptos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0C0972">
                        <w:rPr>
                          <w:rFonts w:ascii="Aptos" w:hAnsi="Aptos"/>
                          <w:b/>
                          <w:bCs/>
                          <w:color w:val="002060"/>
                          <w:sz w:val="28"/>
                          <w:szCs w:val="28"/>
                        </w:rPr>
                        <w:t>Want to s</w:t>
                      </w:r>
                      <w:r w:rsidR="007D7E36" w:rsidRPr="000C0972">
                        <w:rPr>
                          <w:rFonts w:ascii="Aptos" w:hAnsi="Aptos"/>
                          <w:b/>
                          <w:bCs/>
                          <w:color w:val="002060"/>
                          <w:sz w:val="28"/>
                          <w:szCs w:val="28"/>
                        </w:rPr>
                        <w:t>tay connected</w:t>
                      </w:r>
                      <w:r w:rsidR="007B6866" w:rsidRPr="000C0972">
                        <w:rPr>
                          <w:rFonts w:ascii="Aptos" w:hAnsi="Aptos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in your community</w:t>
                      </w:r>
                      <w:r w:rsidRPr="000C0972">
                        <w:rPr>
                          <w:rFonts w:ascii="Aptos" w:hAnsi="Aptos"/>
                          <w:b/>
                          <w:bCs/>
                          <w:color w:val="002060"/>
                          <w:sz w:val="28"/>
                          <w:szCs w:val="28"/>
                        </w:rPr>
                        <w:t>?</w:t>
                      </w:r>
                      <w:r w:rsidR="007B6866" w:rsidRPr="000C0972">
                        <w:rPr>
                          <w:rFonts w:ascii="Aptos" w:hAnsi="Aptos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7D7E36" w:rsidRPr="000C0972">
                        <w:rPr>
                          <w:rFonts w:ascii="Aptos" w:hAnsi="Aptos"/>
                          <w:b/>
                          <w:bCs/>
                          <w:color w:val="002060"/>
                          <w:sz w:val="28"/>
                          <w:szCs w:val="28"/>
                        </w:rPr>
                        <w:t>Volunteer today</w:t>
                      </w:r>
                      <w:r w:rsidRPr="000C0972">
                        <w:rPr>
                          <w:rFonts w:ascii="Aptos" w:hAnsi="Aptos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and </w:t>
                      </w:r>
                      <w:r w:rsidR="000C0972" w:rsidRPr="000C0972">
                        <w:rPr>
                          <w:rFonts w:ascii="Aptos" w:hAnsi="Aptos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make a difference </w:t>
                      </w:r>
                      <w:r w:rsidR="003E7A55">
                        <w:rPr>
                          <w:rFonts w:ascii="Aptos" w:hAnsi="Aptos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supporting </w:t>
                      </w:r>
                      <w:r w:rsidR="000C0972" w:rsidRPr="000C0972">
                        <w:rPr>
                          <w:rFonts w:ascii="Aptos" w:hAnsi="Aptos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older people. </w:t>
                      </w:r>
                    </w:p>
                  </w:txbxContent>
                </v:textbox>
              </v:shape>
            </w:pict>
          </mc:Fallback>
        </mc:AlternateContent>
      </w:r>
    </w:p>
    <w:p w14:paraId="52AC01C8" w14:textId="4842E0B8" w:rsidR="001F1E88" w:rsidRPr="000E5593" w:rsidRDefault="001F70B0" w:rsidP="00D35838">
      <w:pPr>
        <w:spacing w:before="0" w:after="240" w:line="240" w:lineRule="auto"/>
        <w:rPr>
          <w:rFonts w:ascii="Aptos" w:hAnsi="Aptos"/>
        </w:rPr>
      </w:pPr>
      <w:r w:rsidRPr="0B6D7D43">
        <w:rPr>
          <w:rFonts w:ascii="Aptos" w:hAnsi="Aptos"/>
        </w:rPr>
        <w:t>Volunteer</w:t>
      </w:r>
      <w:r w:rsidR="00F36ACB" w:rsidRPr="0B6D7D43">
        <w:rPr>
          <w:rFonts w:ascii="Aptos" w:hAnsi="Aptos"/>
        </w:rPr>
        <w:t xml:space="preserve">ing roles </w:t>
      </w:r>
      <w:r w:rsidR="002B097A" w:rsidRPr="0B6D7D43">
        <w:rPr>
          <w:rFonts w:ascii="Aptos" w:hAnsi="Aptos"/>
        </w:rPr>
        <w:t xml:space="preserve">in aged care </w:t>
      </w:r>
      <w:r w:rsidRPr="0B6D7D43">
        <w:rPr>
          <w:rFonts w:ascii="Aptos" w:hAnsi="Aptos"/>
        </w:rPr>
        <w:t xml:space="preserve">can include meal delivery, transport, </w:t>
      </w:r>
      <w:r w:rsidR="00725277" w:rsidRPr="0B6D7D43">
        <w:rPr>
          <w:rFonts w:ascii="Aptos" w:hAnsi="Aptos"/>
        </w:rPr>
        <w:t>shopping, social</w:t>
      </w:r>
      <w:r w:rsidRPr="0B6D7D43">
        <w:rPr>
          <w:rFonts w:ascii="Aptos" w:hAnsi="Aptos"/>
        </w:rPr>
        <w:t xml:space="preserve"> visits, </w:t>
      </w:r>
      <w:r w:rsidR="000579B1" w:rsidRPr="0B6D7D43">
        <w:rPr>
          <w:rFonts w:ascii="Aptos" w:hAnsi="Aptos"/>
        </w:rPr>
        <w:t xml:space="preserve">assisting with </w:t>
      </w:r>
      <w:r w:rsidRPr="0B6D7D43">
        <w:rPr>
          <w:rFonts w:ascii="Aptos" w:hAnsi="Aptos"/>
        </w:rPr>
        <w:t>outings</w:t>
      </w:r>
      <w:r w:rsidR="00C14610" w:rsidRPr="0B6D7D43">
        <w:rPr>
          <w:rFonts w:ascii="Aptos" w:hAnsi="Aptos"/>
        </w:rPr>
        <w:t xml:space="preserve"> or</w:t>
      </w:r>
      <w:r w:rsidR="000579B1" w:rsidRPr="0B6D7D43">
        <w:rPr>
          <w:rFonts w:ascii="Aptos" w:hAnsi="Aptos"/>
        </w:rPr>
        <w:t xml:space="preserve"> activities</w:t>
      </w:r>
      <w:r w:rsidR="00C14610" w:rsidRPr="0B6D7D43">
        <w:rPr>
          <w:rFonts w:ascii="Aptos" w:hAnsi="Aptos"/>
        </w:rPr>
        <w:t xml:space="preserve">. </w:t>
      </w:r>
    </w:p>
    <w:p w14:paraId="07EA734C" w14:textId="2191AA60" w:rsidR="008F3AFB" w:rsidRDefault="00D77EC5" w:rsidP="00D35838">
      <w:pPr>
        <w:spacing w:before="0" w:after="240" w:line="240" w:lineRule="auto"/>
        <w:rPr>
          <w:rFonts w:ascii="Aptos" w:hAnsi="Aptos"/>
        </w:rPr>
      </w:pPr>
      <w:r>
        <w:rPr>
          <w:rFonts w:ascii="Aptos" w:hAnsi="Aptos"/>
        </w:rPr>
        <w:t xml:space="preserve">Volunteer </w:t>
      </w:r>
      <w:r w:rsidR="001C3988">
        <w:rPr>
          <w:rFonts w:ascii="Aptos" w:hAnsi="Aptos"/>
        </w:rPr>
        <w:t>roles</w:t>
      </w:r>
      <w:r w:rsidR="00501A9C">
        <w:rPr>
          <w:rFonts w:ascii="Aptos" w:hAnsi="Aptos"/>
        </w:rPr>
        <w:t xml:space="preserve"> </w:t>
      </w:r>
      <w:r w:rsidR="00B80061">
        <w:rPr>
          <w:rFonts w:ascii="Aptos" w:hAnsi="Aptos"/>
        </w:rPr>
        <w:t>are</w:t>
      </w:r>
      <w:r w:rsidR="00700EEC" w:rsidRPr="00A26F29">
        <w:rPr>
          <w:rFonts w:ascii="Aptos" w:hAnsi="Aptos"/>
        </w:rPr>
        <w:t xml:space="preserve"> available in a person’s own home, in the community, in respite settings or in residential aged care.</w:t>
      </w:r>
    </w:p>
    <w:p w14:paraId="6BADF45B" w14:textId="539A7367" w:rsidR="000E5593" w:rsidRPr="00E35B7B" w:rsidRDefault="00E35B7B" w:rsidP="00E35B7B">
      <w:pPr>
        <w:spacing w:before="0" w:after="240"/>
        <w:rPr>
          <w:kern w:val="2"/>
          <w:lang w:eastAsia="en-AU"/>
          <w14:ligatures w14:val="standardContextual"/>
        </w:rPr>
      </w:pPr>
      <w:r>
        <w:rPr>
          <w:rFonts w:ascii="Aptos" w:hAnsi="Aptos"/>
        </w:rPr>
        <w:t>Y</w:t>
      </w:r>
      <w:r w:rsidR="009168C7">
        <w:rPr>
          <w:rFonts w:ascii="Aptos" w:hAnsi="Aptos"/>
        </w:rPr>
        <w:t>our willingness to help can make a real difference to older people</w:t>
      </w:r>
      <w:r w:rsidR="000E5593">
        <w:rPr>
          <w:rFonts w:ascii="Aptos" w:hAnsi="Aptos"/>
        </w:rPr>
        <w:t xml:space="preserve">. </w:t>
      </w:r>
      <w:r w:rsidR="00176C6E" w:rsidRPr="1A75FE33">
        <w:rPr>
          <w:rFonts w:ascii="Aptos" w:hAnsi="Aptos"/>
        </w:rPr>
        <w:t>You will be supported with induction, training</w:t>
      </w:r>
      <w:r w:rsidR="53F8A4CC" w:rsidRPr="1A75FE33">
        <w:rPr>
          <w:rFonts w:ascii="Aptos" w:hAnsi="Aptos"/>
        </w:rPr>
        <w:t>, and</w:t>
      </w:r>
      <w:r w:rsidR="00176C6E" w:rsidRPr="1A75FE33">
        <w:rPr>
          <w:rFonts w:ascii="Aptos" w:hAnsi="Aptos"/>
        </w:rPr>
        <w:t xml:space="preserve"> </w:t>
      </w:r>
      <w:r w:rsidR="002A5DD7">
        <w:rPr>
          <w:rFonts w:ascii="Aptos" w:hAnsi="Aptos"/>
        </w:rPr>
        <w:t>guidance</w:t>
      </w:r>
      <w:r w:rsidR="3212BD8F" w:rsidRPr="1A75FE33">
        <w:rPr>
          <w:rFonts w:ascii="Aptos" w:hAnsi="Aptos"/>
        </w:rPr>
        <w:t xml:space="preserve">. </w:t>
      </w:r>
    </w:p>
    <w:p w14:paraId="2AB5836A" w14:textId="3E610E43" w:rsidR="00E35B7B" w:rsidRDefault="00E35B7B" w:rsidP="00E35B7B">
      <w:pPr>
        <w:spacing w:before="240" w:line="240" w:lineRule="auto"/>
        <w:rPr>
          <w:rFonts w:ascii="Aptos" w:hAnsi="Aptos"/>
          <w:b/>
          <w:bCs/>
          <w:color w:val="002060"/>
          <w:sz w:val="28"/>
          <w:szCs w:val="28"/>
        </w:rPr>
      </w:pPr>
      <w:r w:rsidRPr="008F3AFB">
        <w:rPr>
          <w:rFonts w:ascii="Aptos" w:hAnsi="Aptos"/>
          <w:noProof/>
          <w:color w:val="002060"/>
        </w:rPr>
        <w:drawing>
          <wp:anchor distT="0" distB="0" distL="114300" distR="114300" simplePos="0" relativeHeight="251658241" behindDoc="1" locked="0" layoutInCell="1" allowOverlap="1" wp14:anchorId="5A2EEEB2" wp14:editId="0C86A2D6">
            <wp:simplePos x="0" y="0"/>
            <wp:positionH relativeFrom="margin">
              <wp:posOffset>3372317</wp:posOffset>
            </wp:positionH>
            <wp:positionV relativeFrom="paragraph">
              <wp:posOffset>254931</wp:posOffset>
            </wp:positionV>
            <wp:extent cx="1072515" cy="1060912"/>
            <wp:effectExtent l="0" t="0" r="0" b="6350"/>
            <wp:wrapTight wrapText="bothSides">
              <wp:wrapPolygon edited="0">
                <wp:start x="0" y="0"/>
                <wp:lineTo x="0" y="21341"/>
                <wp:lineTo x="21101" y="21341"/>
                <wp:lineTo x="21101" y="0"/>
                <wp:lineTo x="0" y="0"/>
              </wp:wrapPolygon>
            </wp:wrapTight>
            <wp:docPr id="1065826062" name="Picture 4" descr="QR code which goes to health.gov.au/topics/agedcare/volunte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826062" name="Picture 4" descr="QR code which goes to health.gov.au/topics/agedcare/volunteer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06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60A" w:rsidRPr="008F3AFB">
        <w:rPr>
          <w:rFonts w:ascii="Aptos" w:hAnsi="Aptos"/>
          <w:b/>
          <w:bCs/>
          <w:color w:val="002060"/>
          <w:sz w:val="28"/>
          <w:szCs w:val="28"/>
        </w:rPr>
        <w:t>Ready to get</w:t>
      </w:r>
      <w:r w:rsidR="4CA18648" w:rsidRPr="008F3AFB">
        <w:rPr>
          <w:rFonts w:ascii="Aptos" w:hAnsi="Aptos"/>
          <w:b/>
          <w:bCs/>
          <w:color w:val="002060"/>
          <w:sz w:val="28"/>
          <w:szCs w:val="28"/>
        </w:rPr>
        <w:t xml:space="preserve"> </w:t>
      </w:r>
      <w:r w:rsidR="005E560A" w:rsidRPr="008F3AFB">
        <w:rPr>
          <w:rFonts w:ascii="Aptos" w:hAnsi="Aptos"/>
          <w:b/>
          <w:bCs/>
          <w:color w:val="002060"/>
          <w:sz w:val="28"/>
          <w:szCs w:val="28"/>
        </w:rPr>
        <w:t>involved</w:t>
      </w:r>
      <w:r w:rsidR="00837C59" w:rsidRPr="008F3AFB">
        <w:rPr>
          <w:rFonts w:ascii="Aptos" w:hAnsi="Aptos"/>
          <w:b/>
          <w:bCs/>
          <w:color w:val="002060"/>
          <w:sz w:val="28"/>
          <w:szCs w:val="28"/>
        </w:rPr>
        <w:t xml:space="preserve">? </w:t>
      </w:r>
      <w:r w:rsidR="005E560A" w:rsidRPr="008F3AFB">
        <w:rPr>
          <w:rFonts w:ascii="Aptos" w:hAnsi="Aptos"/>
          <w:b/>
          <w:bCs/>
          <w:color w:val="002060"/>
          <w:sz w:val="28"/>
          <w:szCs w:val="28"/>
        </w:rPr>
        <w:t>Find a volunteering</w:t>
      </w:r>
      <w:r w:rsidR="004C301E" w:rsidRPr="008F3AFB">
        <w:rPr>
          <w:rFonts w:ascii="Aptos" w:hAnsi="Aptos"/>
          <w:b/>
          <w:bCs/>
          <w:color w:val="002060"/>
          <w:sz w:val="28"/>
          <w:szCs w:val="28"/>
        </w:rPr>
        <w:t xml:space="preserve"> </w:t>
      </w:r>
      <w:r w:rsidR="00176C6E" w:rsidRPr="008F3AFB">
        <w:rPr>
          <w:rFonts w:ascii="Aptos" w:hAnsi="Aptos"/>
          <w:b/>
          <w:bCs/>
          <w:color w:val="002060"/>
          <w:sz w:val="28"/>
          <w:szCs w:val="28"/>
        </w:rPr>
        <w:t xml:space="preserve">role </w:t>
      </w:r>
      <w:r w:rsidR="001C0D31">
        <w:rPr>
          <w:rFonts w:ascii="Aptos" w:hAnsi="Aptos"/>
          <w:b/>
          <w:bCs/>
          <w:color w:val="002060"/>
          <w:sz w:val="28"/>
          <w:szCs w:val="28"/>
        </w:rPr>
        <w:t xml:space="preserve">in aged care </w:t>
      </w:r>
      <w:r w:rsidR="00176C6E" w:rsidRPr="008F3AFB">
        <w:rPr>
          <w:rFonts w:ascii="Aptos" w:hAnsi="Aptos"/>
          <w:b/>
          <w:bCs/>
          <w:color w:val="002060"/>
          <w:sz w:val="28"/>
          <w:szCs w:val="28"/>
        </w:rPr>
        <w:t>that works for you.</w:t>
      </w:r>
    </w:p>
    <w:p w14:paraId="332D1B74" w14:textId="76F51B54" w:rsidR="00CE26D7" w:rsidRPr="005B56E7" w:rsidRDefault="007A4CEB" w:rsidP="005B56E7">
      <w:pPr>
        <w:spacing w:before="240" w:line="240" w:lineRule="auto"/>
        <w:rPr>
          <w:rFonts w:ascii="Aptos" w:hAnsi="Aptos"/>
          <w:kern w:val="2"/>
          <w:lang w:eastAsia="en-AU"/>
          <w14:ligatures w14:val="standardContextual"/>
        </w:rPr>
      </w:pPr>
      <w:r w:rsidRPr="00A26F29">
        <w:rPr>
          <w:rFonts w:ascii="Aptos" w:hAnsi="Aptos"/>
          <w:noProof/>
          <w:kern w:val="2"/>
          <w:lang w:eastAsia="en-AU"/>
          <w14:ligatures w14:val="standardContextual"/>
        </w:rPr>
        <w:drawing>
          <wp:anchor distT="0" distB="0" distL="114300" distR="114300" simplePos="0" relativeHeight="251658242" behindDoc="1" locked="0" layoutInCell="1" allowOverlap="1" wp14:anchorId="04FB0827" wp14:editId="748CAAD2">
            <wp:simplePos x="0" y="0"/>
            <wp:positionH relativeFrom="margin">
              <wp:posOffset>5396865</wp:posOffset>
            </wp:positionH>
            <wp:positionV relativeFrom="paragraph">
              <wp:posOffset>121285</wp:posOffset>
            </wp:positionV>
            <wp:extent cx="1164461" cy="1152525"/>
            <wp:effectExtent l="0" t="0" r="0" b="0"/>
            <wp:wrapNone/>
            <wp:docPr id="1617233297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437DA4B-2A7C-4429-AAA4-1DE470BE28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461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10B" w:rsidRPr="00A26F29">
        <w:rPr>
          <w:rFonts w:ascii="Aptos" w:hAnsi="Aptos"/>
        </w:rPr>
        <w:t xml:space="preserve">Scan the QR code or visit </w:t>
      </w:r>
      <w:r w:rsidR="00B4210B" w:rsidRPr="008F3AFB">
        <w:rPr>
          <w:rFonts w:ascii="Aptos" w:hAnsi="Aptos"/>
          <w:b/>
          <w:bCs/>
          <w:color w:val="002060"/>
        </w:rPr>
        <w:t>health.gov.au/topics/</w:t>
      </w:r>
      <w:proofErr w:type="spellStart"/>
      <w:r w:rsidR="00B4210B" w:rsidRPr="008F3AFB">
        <w:rPr>
          <w:rFonts w:ascii="Aptos" w:hAnsi="Aptos"/>
          <w:b/>
          <w:bCs/>
          <w:color w:val="002060"/>
        </w:rPr>
        <w:t>agedcare</w:t>
      </w:r>
      <w:proofErr w:type="spellEnd"/>
      <w:r w:rsidR="00B4210B" w:rsidRPr="008F3AFB">
        <w:rPr>
          <w:rFonts w:ascii="Aptos" w:hAnsi="Aptos"/>
          <w:b/>
          <w:bCs/>
          <w:color w:val="002060"/>
        </w:rPr>
        <w:t>/volunteers</w:t>
      </w:r>
      <w:r w:rsidR="0054376B" w:rsidRPr="008F3AFB">
        <w:rPr>
          <w:rFonts w:ascii="Aptos" w:hAnsi="Aptos"/>
          <w:color w:val="002060"/>
        </w:rPr>
        <w:t xml:space="preserve"> </w:t>
      </w:r>
      <w:r w:rsidR="00FA715C" w:rsidRPr="008F3AFB">
        <w:rPr>
          <w:rFonts w:ascii="Aptos" w:hAnsi="Aptos"/>
          <w:color w:val="002060"/>
        </w:rPr>
        <w:t xml:space="preserve">           </w:t>
      </w:r>
      <w:r w:rsidR="004C301E" w:rsidRPr="008F3AFB">
        <w:rPr>
          <w:rFonts w:ascii="Aptos" w:hAnsi="Aptos"/>
          <w:color w:val="002060"/>
        </w:rPr>
        <w:t xml:space="preserve">   </w:t>
      </w:r>
      <w:r w:rsidR="0054376B" w:rsidRPr="00A26F29">
        <w:rPr>
          <w:rFonts w:ascii="Aptos" w:hAnsi="Aptos"/>
        </w:rPr>
        <w:t>to find out how to volunteer in aged care.</w:t>
      </w:r>
    </w:p>
    <w:sectPr w:rsidR="00CE26D7" w:rsidRPr="005B56E7" w:rsidSect="00B12D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8391" w:h="11906" w:code="11"/>
      <w:pgMar w:top="720" w:right="720" w:bottom="720" w:left="720" w:header="7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B4524" w14:textId="77777777" w:rsidR="005E5C7A" w:rsidRDefault="005E5C7A" w:rsidP="0076491B">
      <w:pPr>
        <w:spacing w:before="0" w:after="0" w:line="240" w:lineRule="auto"/>
      </w:pPr>
      <w:r>
        <w:separator/>
      </w:r>
    </w:p>
  </w:endnote>
  <w:endnote w:type="continuationSeparator" w:id="0">
    <w:p w14:paraId="063A0BC5" w14:textId="77777777" w:rsidR="005E5C7A" w:rsidRDefault="005E5C7A" w:rsidP="007649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2571F" w14:textId="77777777" w:rsidR="0051207D" w:rsidRDefault="00657C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43CAC2A" wp14:editId="06A5B20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2018987656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8064BBC9-E44B-4889-A0C6-533F916A42A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F71A36" w14:textId="77777777" w:rsidR="0051207D" w:rsidRPr="00D9216E" w:rsidRDefault="0051207D" w:rsidP="00D9216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9216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3CAC2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7.8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" filled="f" stroked="f">
              <v:textbox style="mso-fit-shape-to-text:t" inset="0,0,0,15pt">
                <w:txbxContent>
                  <w:p w14:paraId="1CF71A36" w14:textId="77777777" w:rsidR="0051207D" w:rsidRPr="00D9216E" w:rsidRDefault="0051207D" w:rsidP="00D9216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9216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317"/>
      <w:gridCol w:w="2317"/>
      <w:gridCol w:w="2317"/>
    </w:tblGrid>
    <w:tr w:rsidR="0051207D" w14:paraId="52FDF4C0" w14:textId="77777777" w:rsidTr="0713B653">
      <w:trPr>
        <w:trHeight w:val="300"/>
      </w:trPr>
      <w:tc>
        <w:tcPr>
          <w:tcW w:w="3485" w:type="dxa"/>
        </w:tcPr>
        <w:p w14:paraId="651B5D04" w14:textId="77777777" w:rsidR="0051207D" w:rsidRDefault="0051207D" w:rsidP="0713B653">
          <w:pPr>
            <w:pStyle w:val="Header"/>
            <w:ind w:left="-115"/>
          </w:pPr>
        </w:p>
      </w:tc>
      <w:tc>
        <w:tcPr>
          <w:tcW w:w="3485" w:type="dxa"/>
        </w:tcPr>
        <w:p w14:paraId="65CC4A01" w14:textId="77777777" w:rsidR="0051207D" w:rsidRDefault="0051207D" w:rsidP="0713B653">
          <w:pPr>
            <w:pStyle w:val="Header"/>
            <w:jc w:val="center"/>
          </w:pPr>
        </w:p>
      </w:tc>
      <w:tc>
        <w:tcPr>
          <w:tcW w:w="3485" w:type="dxa"/>
        </w:tcPr>
        <w:p w14:paraId="693FE340" w14:textId="77777777" w:rsidR="0051207D" w:rsidRDefault="0051207D" w:rsidP="0713B653">
          <w:pPr>
            <w:pStyle w:val="Header"/>
            <w:ind w:right="-115"/>
            <w:jc w:val="right"/>
          </w:pPr>
        </w:p>
      </w:tc>
    </w:tr>
  </w:tbl>
  <w:p w14:paraId="73A3562B" w14:textId="77777777" w:rsidR="0051207D" w:rsidRDefault="00512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ACA83" w14:textId="77777777" w:rsidR="005E5C7A" w:rsidRDefault="005E5C7A" w:rsidP="0076491B">
      <w:pPr>
        <w:spacing w:before="0" w:after="0" w:line="240" w:lineRule="auto"/>
      </w:pPr>
      <w:r>
        <w:separator/>
      </w:r>
    </w:p>
  </w:footnote>
  <w:footnote w:type="continuationSeparator" w:id="0">
    <w:p w14:paraId="6EFB874D" w14:textId="77777777" w:rsidR="005E5C7A" w:rsidRDefault="005E5C7A" w:rsidP="007649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5422" w14:textId="77777777" w:rsidR="0051207D" w:rsidRDefault="00657C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358FD7C" wp14:editId="7801483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938411265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4784EA80-C64F-4CE7-973F-9D809D7B65CD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062B2" w14:textId="77777777" w:rsidR="0051207D" w:rsidRPr="00D9216E" w:rsidRDefault="0051207D" w:rsidP="00D9216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9216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8FD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9pt;height:37.8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 filled="f" stroked="f">
              <v:textbox style="mso-fit-shape-to-text:t" inset="0,15pt,0,0">
                <w:txbxContent>
                  <w:p w14:paraId="4DA062B2" w14:textId="77777777" w:rsidR="0051207D" w:rsidRPr="00D9216E" w:rsidRDefault="0051207D" w:rsidP="00D9216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9216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317"/>
      <w:gridCol w:w="2317"/>
      <w:gridCol w:w="2317"/>
    </w:tblGrid>
    <w:tr w:rsidR="0051207D" w14:paraId="22DC43E1" w14:textId="77777777" w:rsidTr="0713B653">
      <w:trPr>
        <w:trHeight w:val="300"/>
      </w:trPr>
      <w:tc>
        <w:tcPr>
          <w:tcW w:w="3485" w:type="dxa"/>
        </w:tcPr>
        <w:p w14:paraId="2C5EE029" w14:textId="77777777" w:rsidR="0051207D" w:rsidRDefault="0051207D" w:rsidP="0713B653">
          <w:pPr>
            <w:pStyle w:val="Header"/>
            <w:ind w:left="-115"/>
          </w:pPr>
        </w:p>
      </w:tc>
      <w:tc>
        <w:tcPr>
          <w:tcW w:w="3485" w:type="dxa"/>
        </w:tcPr>
        <w:p w14:paraId="4ECA451C" w14:textId="77777777" w:rsidR="0051207D" w:rsidRDefault="0051207D" w:rsidP="0713B653">
          <w:pPr>
            <w:pStyle w:val="Header"/>
            <w:jc w:val="center"/>
          </w:pPr>
        </w:p>
      </w:tc>
      <w:tc>
        <w:tcPr>
          <w:tcW w:w="3485" w:type="dxa"/>
        </w:tcPr>
        <w:p w14:paraId="40CA1033" w14:textId="77777777" w:rsidR="0051207D" w:rsidRDefault="0051207D" w:rsidP="0713B653">
          <w:pPr>
            <w:pStyle w:val="Header"/>
            <w:ind w:right="-115"/>
            <w:jc w:val="right"/>
          </w:pPr>
        </w:p>
      </w:tc>
    </w:tr>
  </w:tbl>
  <w:p w14:paraId="7724CFEC" w14:textId="77777777" w:rsidR="0051207D" w:rsidRDefault="005120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AAE77" w14:textId="3DC75CF1" w:rsidR="001F1E88" w:rsidRPr="001F1E88" w:rsidRDefault="009730CB" w:rsidP="001F1E88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en-AU"/>
      </w:rPr>
    </w:pPr>
    <w:r>
      <w:rPr>
        <w:noProof/>
      </w:rPr>
      <w:drawing>
        <wp:anchor distT="0" distB="0" distL="114300" distR="114300" simplePos="0" relativeHeight="251660291" behindDoc="1" locked="0" layoutInCell="1" allowOverlap="1" wp14:anchorId="69458601" wp14:editId="6786E9E1">
          <wp:simplePos x="0" y="0"/>
          <wp:positionH relativeFrom="page">
            <wp:align>right</wp:align>
          </wp:positionH>
          <wp:positionV relativeFrom="paragraph">
            <wp:posOffset>-577392</wp:posOffset>
          </wp:positionV>
          <wp:extent cx="5328000" cy="1488909"/>
          <wp:effectExtent l="0" t="0" r="6350" b="0"/>
          <wp:wrapTight wrapText="bothSides">
            <wp:wrapPolygon edited="0">
              <wp:start x="0" y="276"/>
              <wp:lineTo x="0" y="10782"/>
              <wp:lineTo x="21085" y="14099"/>
              <wp:lineTo x="21394" y="20734"/>
              <wp:lineTo x="21549" y="20734"/>
              <wp:lineTo x="21549" y="276"/>
              <wp:lineTo x="0" y="276"/>
            </wp:wrapPolygon>
          </wp:wrapTight>
          <wp:docPr id="858519395" name="Picture 7">
            <a:extLst xmlns:a="http://schemas.openxmlformats.org/drawingml/2006/main">
              <a:ext uri="{FF2B5EF4-FFF2-40B4-BE49-F238E27FC236}">
                <a16:creationId xmlns:a16="http://schemas.microsoft.com/office/drawing/2014/main" id="{AE3E6AE8-7CEF-4AE0-AA02-A89BB21486FC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519395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912" b="80817"/>
                  <a:stretch>
                    <a:fillRect/>
                  </a:stretch>
                </pic:blipFill>
                <pic:spPr bwMode="auto">
                  <a:xfrm>
                    <a:off x="0" y="0"/>
                    <a:ext cx="5328000" cy="14889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5593" w:rsidRPr="008F3AFB">
      <w:rPr>
        <w:rFonts w:ascii="Times New Roman" w:eastAsia="Times New Roman" w:hAnsi="Times New Roman" w:cs="Times New Roman"/>
        <w:noProof/>
        <w:lang w:eastAsia="en-AU"/>
      </w:rPr>
      <w:drawing>
        <wp:anchor distT="0" distB="0" distL="114300" distR="114300" simplePos="0" relativeHeight="251657216" behindDoc="1" locked="0" layoutInCell="1" allowOverlap="1" wp14:anchorId="4021FE1B" wp14:editId="13E5DD9A">
          <wp:simplePos x="0" y="0"/>
          <wp:positionH relativeFrom="page">
            <wp:posOffset>-63500</wp:posOffset>
          </wp:positionH>
          <wp:positionV relativeFrom="paragraph">
            <wp:posOffset>-309880</wp:posOffset>
          </wp:positionV>
          <wp:extent cx="5371465" cy="3021330"/>
          <wp:effectExtent l="0" t="0" r="635" b="7620"/>
          <wp:wrapTight wrapText="bothSides">
            <wp:wrapPolygon edited="0">
              <wp:start x="0" y="0"/>
              <wp:lineTo x="0" y="21518"/>
              <wp:lineTo x="21526" y="21518"/>
              <wp:lineTo x="21526" y="0"/>
              <wp:lineTo x="0" y="0"/>
            </wp:wrapPolygon>
          </wp:wrapTight>
          <wp:docPr id="5" name="Picture 3" descr="Decorative header containing 5 photos depicting older people getting help from volunteers, including shopping, cooking, socialising, mobility and game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Decorative header containing 5 photos depicting older people getting help from volunteers, including shopping, cooking, socialising, mobility and games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65" cy="302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lang w:eastAsia="en-AU"/>
      </w:rP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0C9B"/>
    <w:multiLevelType w:val="hybridMultilevel"/>
    <w:tmpl w:val="CB484122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850F3"/>
    <w:multiLevelType w:val="hybridMultilevel"/>
    <w:tmpl w:val="7EB2E112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6CFC"/>
    <w:multiLevelType w:val="hybridMultilevel"/>
    <w:tmpl w:val="F04C3AF0"/>
    <w:lvl w:ilvl="0" w:tplc="5770D766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6F5CDB"/>
    <w:multiLevelType w:val="hybridMultilevel"/>
    <w:tmpl w:val="7F926684"/>
    <w:lvl w:ilvl="0" w:tplc="C9CE701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ED3C1E"/>
    <w:multiLevelType w:val="hybridMultilevel"/>
    <w:tmpl w:val="0B2ABC50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316478CD"/>
    <w:multiLevelType w:val="hybridMultilevel"/>
    <w:tmpl w:val="0276DAE8"/>
    <w:lvl w:ilvl="0" w:tplc="D11EFA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61057"/>
    <w:multiLevelType w:val="hybridMultilevel"/>
    <w:tmpl w:val="F9F266F8"/>
    <w:lvl w:ilvl="0" w:tplc="52A619C4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BA1844"/>
    <w:multiLevelType w:val="hybridMultilevel"/>
    <w:tmpl w:val="3CC4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82E49"/>
    <w:multiLevelType w:val="hybridMultilevel"/>
    <w:tmpl w:val="00FC372E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2A2C4D"/>
    <w:multiLevelType w:val="hybridMultilevel"/>
    <w:tmpl w:val="9F4255D2"/>
    <w:lvl w:ilvl="0" w:tplc="0C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0" w15:restartNumberingAfterBreak="0">
    <w:nsid w:val="491D2983"/>
    <w:multiLevelType w:val="hybridMultilevel"/>
    <w:tmpl w:val="54605FE8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D57B8"/>
    <w:multiLevelType w:val="hybridMultilevel"/>
    <w:tmpl w:val="CB54CEB0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509F4"/>
    <w:multiLevelType w:val="hybridMultilevel"/>
    <w:tmpl w:val="0E401322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B95FCA"/>
    <w:multiLevelType w:val="hybridMultilevel"/>
    <w:tmpl w:val="140C4EAC"/>
    <w:lvl w:ilvl="0" w:tplc="C698354E">
      <w:numFmt w:val="bullet"/>
      <w:lvlText w:val="○"/>
      <w:lvlJc w:val="left"/>
      <w:pPr>
        <w:ind w:left="1582" w:hanging="720"/>
      </w:pPr>
      <w:rPr>
        <w:rFonts w:ascii="Arial" w:eastAsiaTheme="minorHAnsi" w:hAnsi="Aria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5C57DFD"/>
    <w:multiLevelType w:val="hybridMultilevel"/>
    <w:tmpl w:val="521E9DF2"/>
    <w:lvl w:ilvl="0" w:tplc="FD900A08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570BA3"/>
    <w:multiLevelType w:val="hybridMultilevel"/>
    <w:tmpl w:val="48C8B4FA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F21357"/>
    <w:multiLevelType w:val="hybridMultilevel"/>
    <w:tmpl w:val="62E215F0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996252"/>
    <w:multiLevelType w:val="hybridMultilevel"/>
    <w:tmpl w:val="7310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4157D"/>
    <w:multiLevelType w:val="hybridMultilevel"/>
    <w:tmpl w:val="01709A6E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938409">
    <w:abstractNumId w:val="18"/>
  </w:num>
  <w:num w:numId="2" w16cid:durableId="1086421373">
    <w:abstractNumId w:val="15"/>
  </w:num>
  <w:num w:numId="3" w16cid:durableId="1126661961">
    <w:abstractNumId w:val="17"/>
  </w:num>
  <w:num w:numId="4" w16cid:durableId="1234464231">
    <w:abstractNumId w:val="0"/>
  </w:num>
  <w:num w:numId="5" w16cid:durableId="1537309136">
    <w:abstractNumId w:val="8"/>
  </w:num>
  <w:num w:numId="6" w16cid:durableId="15422834">
    <w:abstractNumId w:val="13"/>
  </w:num>
  <w:num w:numId="7" w16cid:durableId="1698004375">
    <w:abstractNumId w:val="6"/>
  </w:num>
  <w:num w:numId="8" w16cid:durableId="174003446">
    <w:abstractNumId w:val="7"/>
  </w:num>
  <w:num w:numId="9" w16cid:durableId="1841499686">
    <w:abstractNumId w:val="11"/>
  </w:num>
  <w:num w:numId="10" w16cid:durableId="1883135095">
    <w:abstractNumId w:val="10"/>
  </w:num>
  <w:num w:numId="11" w16cid:durableId="1917128003">
    <w:abstractNumId w:val="3"/>
  </w:num>
  <w:num w:numId="12" w16cid:durableId="2068140387">
    <w:abstractNumId w:val="4"/>
  </w:num>
  <w:num w:numId="13" w16cid:durableId="2108456112">
    <w:abstractNumId w:val="14"/>
  </w:num>
  <w:num w:numId="14" w16cid:durableId="323360149">
    <w:abstractNumId w:val="2"/>
  </w:num>
  <w:num w:numId="15" w16cid:durableId="535435126">
    <w:abstractNumId w:val="9"/>
  </w:num>
  <w:num w:numId="16" w16cid:durableId="724304022">
    <w:abstractNumId w:val="12"/>
  </w:num>
  <w:num w:numId="17" w16cid:durableId="769811522">
    <w:abstractNumId w:val="1"/>
  </w:num>
  <w:num w:numId="18" w16cid:durableId="842011056">
    <w:abstractNumId w:val="5"/>
  </w:num>
  <w:num w:numId="19" w16cid:durableId="9944569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6AA7611-576A-4CCF-8553-37A9B83DFD68}"/>
    <w:docVar w:name="dgnword-eventsink" w:val="3111637280800"/>
  </w:docVars>
  <w:rsids>
    <w:rsidRoot w:val="006A0E9A"/>
    <w:rsid w:val="0000173F"/>
    <w:rsid w:val="000203DC"/>
    <w:rsid w:val="000203FE"/>
    <w:rsid w:val="00053F02"/>
    <w:rsid w:val="00054393"/>
    <w:rsid w:val="000579B1"/>
    <w:rsid w:val="00062EA4"/>
    <w:rsid w:val="00074E86"/>
    <w:rsid w:val="000A21AF"/>
    <w:rsid w:val="000C0972"/>
    <w:rsid w:val="000C6559"/>
    <w:rsid w:val="000D54A5"/>
    <w:rsid w:val="000E175F"/>
    <w:rsid w:val="000E31D0"/>
    <w:rsid w:val="000E3FE9"/>
    <w:rsid w:val="000E5593"/>
    <w:rsid w:val="001360F3"/>
    <w:rsid w:val="00176C6E"/>
    <w:rsid w:val="0018218B"/>
    <w:rsid w:val="0018537B"/>
    <w:rsid w:val="001A3844"/>
    <w:rsid w:val="001B758C"/>
    <w:rsid w:val="001C0D31"/>
    <w:rsid w:val="001C3988"/>
    <w:rsid w:val="001D1E81"/>
    <w:rsid w:val="001D7559"/>
    <w:rsid w:val="001F1E88"/>
    <w:rsid w:val="001F70B0"/>
    <w:rsid w:val="002237E2"/>
    <w:rsid w:val="00225690"/>
    <w:rsid w:val="00240241"/>
    <w:rsid w:val="00241D93"/>
    <w:rsid w:val="00247207"/>
    <w:rsid w:val="002500D1"/>
    <w:rsid w:val="002718B2"/>
    <w:rsid w:val="00295C39"/>
    <w:rsid w:val="002A5DD7"/>
    <w:rsid w:val="002B097A"/>
    <w:rsid w:val="002C24F3"/>
    <w:rsid w:val="002C2D46"/>
    <w:rsid w:val="002D7A65"/>
    <w:rsid w:val="00306CE4"/>
    <w:rsid w:val="00311F58"/>
    <w:rsid w:val="00312248"/>
    <w:rsid w:val="00326864"/>
    <w:rsid w:val="003270AF"/>
    <w:rsid w:val="00335D30"/>
    <w:rsid w:val="00337F4E"/>
    <w:rsid w:val="00345D82"/>
    <w:rsid w:val="00355522"/>
    <w:rsid w:val="00360B34"/>
    <w:rsid w:val="003619F4"/>
    <w:rsid w:val="00385A47"/>
    <w:rsid w:val="003A0253"/>
    <w:rsid w:val="003A0F3E"/>
    <w:rsid w:val="003A7B06"/>
    <w:rsid w:val="003B23BB"/>
    <w:rsid w:val="003E6B49"/>
    <w:rsid w:val="003E7A55"/>
    <w:rsid w:val="00402047"/>
    <w:rsid w:val="0040527D"/>
    <w:rsid w:val="004119A9"/>
    <w:rsid w:val="00422631"/>
    <w:rsid w:val="0044414A"/>
    <w:rsid w:val="004557A0"/>
    <w:rsid w:val="00481B48"/>
    <w:rsid w:val="00497AAD"/>
    <w:rsid w:val="004B25A9"/>
    <w:rsid w:val="004C11EB"/>
    <w:rsid w:val="004C301E"/>
    <w:rsid w:val="004D5456"/>
    <w:rsid w:val="004D7C5F"/>
    <w:rsid w:val="004F7E50"/>
    <w:rsid w:val="00501A9C"/>
    <w:rsid w:val="005035B6"/>
    <w:rsid w:val="005079E3"/>
    <w:rsid w:val="00511AFB"/>
    <w:rsid w:val="0051207D"/>
    <w:rsid w:val="00527D80"/>
    <w:rsid w:val="00540658"/>
    <w:rsid w:val="0054376B"/>
    <w:rsid w:val="005478B4"/>
    <w:rsid w:val="0056642F"/>
    <w:rsid w:val="00566959"/>
    <w:rsid w:val="0058691E"/>
    <w:rsid w:val="00592CAE"/>
    <w:rsid w:val="00596D3F"/>
    <w:rsid w:val="005B56E7"/>
    <w:rsid w:val="005C01FB"/>
    <w:rsid w:val="005D56EA"/>
    <w:rsid w:val="005D6B93"/>
    <w:rsid w:val="005E3748"/>
    <w:rsid w:val="005E44EB"/>
    <w:rsid w:val="005E560A"/>
    <w:rsid w:val="005E5C7A"/>
    <w:rsid w:val="005F6DC2"/>
    <w:rsid w:val="006238E8"/>
    <w:rsid w:val="00633DB4"/>
    <w:rsid w:val="00654B43"/>
    <w:rsid w:val="00654E1F"/>
    <w:rsid w:val="00657CE9"/>
    <w:rsid w:val="00660C3A"/>
    <w:rsid w:val="00676AA2"/>
    <w:rsid w:val="00683764"/>
    <w:rsid w:val="006922E2"/>
    <w:rsid w:val="006A0E9A"/>
    <w:rsid w:val="006A237B"/>
    <w:rsid w:val="006B124B"/>
    <w:rsid w:val="006B1916"/>
    <w:rsid w:val="006C07D3"/>
    <w:rsid w:val="006F4DE0"/>
    <w:rsid w:val="00700EEC"/>
    <w:rsid w:val="00725277"/>
    <w:rsid w:val="00725F6A"/>
    <w:rsid w:val="00726939"/>
    <w:rsid w:val="007436CB"/>
    <w:rsid w:val="0076491B"/>
    <w:rsid w:val="0077419E"/>
    <w:rsid w:val="00774383"/>
    <w:rsid w:val="00781F1F"/>
    <w:rsid w:val="007A4CEB"/>
    <w:rsid w:val="007B6866"/>
    <w:rsid w:val="007D7E36"/>
    <w:rsid w:val="007E369D"/>
    <w:rsid w:val="007E444A"/>
    <w:rsid w:val="007F32BB"/>
    <w:rsid w:val="007F7E7C"/>
    <w:rsid w:val="008029F8"/>
    <w:rsid w:val="00804CE2"/>
    <w:rsid w:val="00805FC2"/>
    <w:rsid w:val="00837C59"/>
    <w:rsid w:val="00877D0D"/>
    <w:rsid w:val="00893847"/>
    <w:rsid w:val="00897076"/>
    <w:rsid w:val="008A4B98"/>
    <w:rsid w:val="008B1011"/>
    <w:rsid w:val="008B694F"/>
    <w:rsid w:val="008F1AFA"/>
    <w:rsid w:val="008F3AFB"/>
    <w:rsid w:val="008F467F"/>
    <w:rsid w:val="008F5D29"/>
    <w:rsid w:val="00903C30"/>
    <w:rsid w:val="009135E1"/>
    <w:rsid w:val="009168C7"/>
    <w:rsid w:val="009175B2"/>
    <w:rsid w:val="0093046D"/>
    <w:rsid w:val="00933308"/>
    <w:rsid w:val="009346B6"/>
    <w:rsid w:val="00950F87"/>
    <w:rsid w:val="00967FA8"/>
    <w:rsid w:val="009730CB"/>
    <w:rsid w:val="00997673"/>
    <w:rsid w:val="009B2828"/>
    <w:rsid w:val="009D6896"/>
    <w:rsid w:val="009F09C5"/>
    <w:rsid w:val="009F1A4D"/>
    <w:rsid w:val="009F20E3"/>
    <w:rsid w:val="00A17742"/>
    <w:rsid w:val="00A26F29"/>
    <w:rsid w:val="00A3305C"/>
    <w:rsid w:val="00A36A9D"/>
    <w:rsid w:val="00A66655"/>
    <w:rsid w:val="00A714EF"/>
    <w:rsid w:val="00AB6AFC"/>
    <w:rsid w:val="00AC011A"/>
    <w:rsid w:val="00AC04A6"/>
    <w:rsid w:val="00AE6079"/>
    <w:rsid w:val="00AF3188"/>
    <w:rsid w:val="00AF3EEB"/>
    <w:rsid w:val="00B047D4"/>
    <w:rsid w:val="00B12D82"/>
    <w:rsid w:val="00B154DB"/>
    <w:rsid w:val="00B36FAF"/>
    <w:rsid w:val="00B4210B"/>
    <w:rsid w:val="00B4696A"/>
    <w:rsid w:val="00B50F98"/>
    <w:rsid w:val="00B64F7D"/>
    <w:rsid w:val="00B80061"/>
    <w:rsid w:val="00B8045F"/>
    <w:rsid w:val="00BC3F15"/>
    <w:rsid w:val="00BC6301"/>
    <w:rsid w:val="00BD577C"/>
    <w:rsid w:val="00C03219"/>
    <w:rsid w:val="00C03E6C"/>
    <w:rsid w:val="00C06605"/>
    <w:rsid w:val="00C074CB"/>
    <w:rsid w:val="00C14610"/>
    <w:rsid w:val="00C14871"/>
    <w:rsid w:val="00C20D3E"/>
    <w:rsid w:val="00C32741"/>
    <w:rsid w:val="00C46331"/>
    <w:rsid w:val="00C466F4"/>
    <w:rsid w:val="00C57701"/>
    <w:rsid w:val="00C6164B"/>
    <w:rsid w:val="00C65D18"/>
    <w:rsid w:val="00C709BE"/>
    <w:rsid w:val="00C76B54"/>
    <w:rsid w:val="00C9187A"/>
    <w:rsid w:val="00CA0CFC"/>
    <w:rsid w:val="00CA4188"/>
    <w:rsid w:val="00CA519F"/>
    <w:rsid w:val="00CE26D7"/>
    <w:rsid w:val="00CE70E2"/>
    <w:rsid w:val="00D16BF0"/>
    <w:rsid w:val="00D35838"/>
    <w:rsid w:val="00D514F0"/>
    <w:rsid w:val="00D6423C"/>
    <w:rsid w:val="00D77EC5"/>
    <w:rsid w:val="00D9216E"/>
    <w:rsid w:val="00DB51D3"/>
    <w:rsid w:val="00DD271D"/>
    <w:rsid w:val="00DE0A72"/>
    <w:rsid w:val="00E057E1"/>
    <w:rsid w:val="00E3042F"/>
    <w:rsid w:val="00E31E29"/>
    <w:rsid w:val="00E35839"/>
    <w:rsid w:val="00E35B7B"/>
    <w:rsid w:val="00E51E47"/>
    <w:rsid w:val="00E91CEE"/>
    <w:rsid w:val="00ED4486"/>
    <w:rsid w:val="00EE025D"/>
    <w:rsid w:val="00EE51B9"/>
    <w:rsid w:val="00F1087D"/>
    <w:rsid w:val="00F17CA8"/>
    <w:rsid w:val="00F24E1B"/>
    <w:rsid w:val="00F33230"/>
    <w:rsid w:val="00F36ACB"/>
    <w:rsid w:val="00F37024"/>
    <w:rsid w:val="00F41D60"/>
    <w:rsid w:val="00F57EC8"/>
    <w:rsid w:val="00F60B6F"/>
    <w:rsid w:val="00F8335A"/>
    <w:rsid w:val="00F953F6"/>
    <w:rsid w:val="00FA715C"/>
    <w:rsid w:val="0713B653"/>
    <w:rsid w:val="083D89A0"/>
    <w:rsid w:val="0B6D7D43"/>
    <w:rsid w:val="1A75FE33"/>
    <w:rsid w:val="266935F4"/>
    <w:rsid w:val="3212BD8F"/>
    <w:rsid w:val="3D75BC4E"/>
    <w:rsid w:val="4CA18648"/>
    <w:rsid w:val="4DB913D5"/>
    <w:rsid w:val="53F8A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18C90"/>
  <w15:chartTrackingRefBased/>
  <w15:docId w15:val="{4CDE93DF-4DC2-4A86-8BFB-4170A036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87A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C5F"/>
    <w:pPr>
      <w:keepNext/>
      <w:keepLines/>
      <w:spacing w:before="360" w:after="24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631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537B"/>
    <w:pPr>
      <w:keepNext/>
      <w:keepLines/>
      <w:spacing w:before="40" w:after="0"/>
      <w:outlineLvl w:val="4"/>
    </w:pPr>
    <w:rPr>
      <w:rFonts w:eastAsiaTheme="majorEastAsia" w:cstheme="majorBidi"/>
      <w:color w:val="1E1544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C5F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422631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C918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pPr>
      <w:spacing w:before="0"/>
    </w:pPr>
    <w:rPr>
      <w:color w:val="1E1544" w:themeColor="text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8537B"/>
    <w:rPr>
      <w:rFonts w:ascii="Arial" w:eastAsiaTheme="majorEastAsia" w:hAnsi="Arial" w:cstheme="majorBidi"/>
      <w:color w:val="1E1544" w:themeColor="text1"/>
    </w:rPr>
  </w:style>
  <w:style w:type="paragraph" w:customStyle="1" w:styleId="TableHeading">
    <w:name w:val="TableHeading"/>
    <w:qFormat/>
    <w:rsid w:val="0018537B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table" w:styleId="TableGrid">
    <w:name w:val="Table Grid"/>
    <w:aliases w:val="Aged Care"/>
    <w:basedOn w:val="TableNormal"/>
    <w:uiPriority w:val="39"/>
    <w:rsid w:val="008F467F"/>
    <w:pPr>
      <w:spacing w:after="240"/>
    </w:pPr>
    <w:rPr>
      <w:rFonts w:ascii="Arial" w:hAnsi="Arial"/>
    </w:rPr>
    <w:tblPr>
      <w:tblBorders>
        <w:top w:val="single" w:sz="4" w:space="0" w:color="2AB1BB" w:themeColor="accent1"/>
        <w:bottom w:val="single" w:sz="4" w:space="0" w:color="2AB1BB" w:themeColor="accent1"/>
        <w:insideH w:val="single" w:sz="4" w:space="0" w:color="2AB1BB" w:themeColor="accent1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table" w:styleId="GridTable1Light">
    <w:name w:val="Grid Table 1 Light"/>
    <w:basedOn w:val="TableNormal"/>
    <w:uiPriority w:val="46"/>
    <w:rsid w:val="0018537B"/>
    <w:tblPr>
      <w:tblStyleRowBandSize w:val="1"/>
      <w:tblStyleColBandSize w:val="1"/>
      <w:tblBorders>
        <w:top w:val="single" w:sz="4" w:space="0" w:color="8E7ED7" w:themeColor="text1" w:themeTint="66"/>
        <w:bottom w:val="single" w:sz="4" w:space="0" w:color="8E7ED7" w:themeColor="text1" w:themeTint="66"/>
        <w:insideH w:val="single" w:sz="4" w:space="0" w:color="8E7ED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73EC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3EC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8537B"/>
    <w:rPr>
      <w:rFonts w:ascii="Arial" w:hAnsi="Arial"/>
    </w:rPr>
    <w:tblPr>
      <w:tblStyleRowBandSize w:val="1"/>
      <w:tblStyleColBandSize w:val="1"/>
      <w:tblBorders>
        <w:top w:val="single" w:sz="4" w:space="0" w:color="A3E5EA" w:themeColor="accent1" w:themeTint="66"/>
        <w:bottom w:val="single" w:sz="4" w:space="0" w:color="A3E5EA" w:themeColor="accent1" w:themeTint="66"/>
        <w:insideH w:val="single" w:sz="4" w:space="0" w:color="A3E5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D8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D8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Quote">
    <w:name w:val="Quote"/>
    <w:basedOn w:val="Normal"/>
    <w:next w:val="Normal"/>
    <w:link w:val="QuoteChar"/>
    <w:uiPriority w:val="29"/>
    <w:qFormat/>
    <w:rsid w:val="00AC04A6"/>
    <w:pPr>
      <w:spacing w:before="200" w:after="160"/>
      <w:ind w:left="864" w:right="864"/>
      <w:jc w:val="center"/>
    </w:pPr>
    <w:rPr>
      <w:i/>
      <w:iCs/>
      <w:color w:val="412E9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4A6"/>
    <w:rPr>
      <w:rFonts w:ascii="Arial" w:hAnsi="Arial"/>
      <w:i/>
      <w:iCs/>
      <w:color w:val="412E94" w:themeColor="text1" w:themeTint="BF"/>
    </w:rPr>
  </w:style>
  <w:style w:type="paragraph" w:styleId="IntenseQuote">
    <w:name w:val="Intense Quote"/>
    <w:aliases w:val="Boxed text Heading"/>
    <w:basedOn w:val="Normal"/>
    <w:next w:val="Normal"/>
    <w:link w:val="IntenseQuoteChar"/>
    <w:uiPriority w:val="30"/>
    <w:qFormat/>
    <w:rsid w:val="00AC04A6"/>
    <w:pPr>
      <w:pBdr>
        <w:top w:val="single" w:sz="4" w:space="10" w:color="2AB1BB" w:themeColor="accent1"/>
        <w:left w:val="single" w:sz="4" w:space="4" w:color="2AB1BB" w:themeColor="accent1"/>
        <w:bottom w:val="single" w:sz="4" w:space="10" w:color="2AB1BB" w:themeColor="accent1"/>
        <w:right w:val="single" w:sz="4" w:space="4" w:color="2AB1BB" w:themeColor="accent1"/>
      </w:pBdr>
      <w:ind w:left="862" w:right="862"/>
    </w:pPr>
    <w:rPr>
      <w:b/>
      <w:iCs/>
    </w:rPr>
  </w:style>
  <w:style w:type="character" w:customStyle="1" w:styleId="IntenseQuoteChar">
    <w:name w:val="Intense Quote Char"/>
    <w:aliases w:val="Boxed text Heading Char"/>
    <w:basedOn w:val="DefaultParagraphFont"/>
    <w:link w:val="IntenseQuote"/>
    <w:uiPriority w:val="30"/>
    <w:rsid w:val="00AC04A6"/>
    <w:rPr>
      <w:rFonts w:ascii="Arial" w:hAnsi="Arial"/>
      <w:b/>
      <w:iCs/>
    </w:rPr>
  </w:style>
  <w:style w:type="paragraph" w:customStyle="1" w:styleId="boxtext">
    <w:name w:val="box text"/>
    <w:basedOn w:val="IntenseQuote"/>
    <w:qFormat/>
    <w:rsid w:val="00AC04A6"/>
    <w:rPr>
      <w:b w:val="0"/>
      <w:bCs/>
    </w:rPr>
  </w:style>
  <w:style w:type="paragraph" w:customStyle="1" w:styleId="Boxtexthead">
    <w:name w:val="Box text head"/>
    <w:basedOn w:val="IntenseQuote"/>
    <w:qFormat/>
    <w:rsid w:val="00AC04A6"/>
  </w:style>
  <w:style w:type="character" w:styleId="IntenseEmphasis">
    <w:name w:val="Intense Emphasis"/>
    <w:basedOn w:val="DefaultParagraphFont"/>
    <w:uiPriority w:val="21"/>
    <w:qFormat/>
    <w:rsid w:val="008F467F"/>
    <w:rPr>
      <w:i/>
      <w:iCs/>
      <w:color w:val="2AB1BB" w:themeColor="accent1"/>
    </w:rPr>
  </w:style>
  <w:style w:type="paragraph" w:styleId="NormalWeb">
    <w:name w:val="Normal (Web)"/>
    <w:basedOn w:val="Normal"/>
    <w:uiPriority w:val="99"/>
    <w:unhideWhenUsed/>
    <w:rsid w:val="00E91CEE"/>
    <w:pPr>
      <w:spacing w:before="100" w:beforeAutospacing="1" w:after="100" w:afterAutospacing="1" w:line="240" w:lineRule="auto"/>
    </w:pPr>
    <w:rPr>
      <w:rFonts w:eastAsia="Times New Roman" w:cs="Times New Roman"/>
      <w:u w:val="single"/>
      <w:lang w:eastAsia="en-AU"/>
    </w:rPr>
  </w:style>
  <w:style w:type="character" w:styleId="Hyperlink">
    <w:name w:val="Hyperlink"/>
    <w:basedOn w:val="DefaultParagraphFont"/>
    <w:uiPriority w:val="99"/>
    <w:unhideWhenUsed/>
    <w:rsid w:val="00E91CEE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C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1E47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3E6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B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B4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B4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76c76-5897-4d5d-ac80-954d0599e137" xsi:nil="true"/>
    <lcf76f155ced4ddcb4097134ff3c332f xmlns="01920aa1-7832-453e-a147-98c77996387c">
      <Terms xmlns="http://schemas.microsoft.com/office/infopath/2007/PartnerControls"/>
    </lcf76f155ced4ddcb4097134ff3c332f>
    <EL2Cleared xmlns="01920aa1-7832-453e-a147-98c77996387c" xsi:nil="true"/>
    <Category xmlns="01920aa1-7832-453e-a147-98c7799638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71144B0A72D48BAD5085EFC329F68" ma:contentTypeVersion="20" ma:contentTypeDescription="Create a new document." ma:contentTypeScope="" ma:versionID="7450b33b36b85bb0ba89058365688cbf">
  <xsd:schema xmlns:xsd="http://www.w3.org/2001/XMLSchema" xmlns:xs="http://www.w3.org/2001/XMLSchema" xmlns:p="http://schemas.microsoft.com/office/2006/metadata/properties" xmlns:ns2="01920aa1-7832-453e-a147-98c77996387c" xmlns:ns3="c4876c76-5897-4d5d-ac80-954d0599e137" targetNamespace="http://schemas.microsoft.com/office/2006/metadata/properties" ma:root="true" ma:fieldsID="b974212dd46a2ce84987a56cec2da38c" ns2:_="" ns3:_="">
    <xsd:import namespace="01920aa1-7832-453e-a147-98c77996387c"/>
    <xsd:import namespace="c4876c76-5897-4d5d-ac80-954d0599e137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BillingMetadata" minOccurs="0"/>
                <xsd:element ref="ns2:MediaLengthInSeconds" minOccurs="0"/>
                <xsd:element ref="ns2:EL2Cleare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0aa1-7832-453e-a147-98c77996387c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Coords/admin"/>
          <xsd:enumeration value="CVS"/>
          <xsd:enumeration value="NACAP"/>
          <xsd:enumeration value="Volunteers"/>
          <xsd:enumeration value="SAOTY"/>
          <xsd:enumeration value="Finance"/>
          <xsd:enumeration value="Elder Abuse Activity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EL2Cleared" ma:index="26" nillable="true" ma:displayName="EL2 Cleared " ma:format="Dropdown" ma:internalName="EL2Cleared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6c76-5897-4d5d-ac80-954d0599e1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3a3caca-d009-4967-a3e7-b79f6d4c0513}" ma:internalName="TaxCatchAll" ma:showField="CatchAllData" ma:web="c4876c76-5897-4d5d-ac80-954d0599e1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E2362-356C-4CDA-9392-C485AD76B771}">
  <ds:schemaRefs>
    <ds:schemaRef ds:uri="http://schemas.microsoft.com/office/2006/metadata/properties"/>
    <ds:schemaRef ds:uri="http://schemas.microsoft.com/office/infopath/2007/PartnerControls"/>
    <ds:schemaRef ds:uri="c4876c76-5897-4d5d-ac80-954d0599e137"/>
    <ds:schemaRef ds:uri="01920aa1-7832-453e-a147-98c77996387c"/>
  </ds:schemaRefs>
</ds:datastoreItem>
</file>

<file path=customXml/itemProps2.xml><?xml version="1.0" encoding="utf-8"?>
<ds:datastoreItem xmlns:ds="http://schemas.openxmlformats.org/officeDocument/2006/customXml" ds:itemID="{31AF4F5E-2D49-41D1-8304-5EB3BF798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20aa1-7832-453e-a147-98c77996387c"/>
    <ds:schemaRef ds:uri="c4876c76-5897-4d5d-ac80-954d0599e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BF3291-9B48-0A45-B0DA-D92CB654D1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482C8F-E0B2-481F-A178-9FE4AA0C5F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503</Characters>
  <Application>Microsoft Office Word</Application>
  <DocSecurity>0</DocSecurity>
  <Lines>13</Lines>
  <Paragraphs>6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Aged Care visual identity A4 web template (teal)</dc:title>
  <dc:subject/>
  <dc:creator>Evan  Lendich</dc:creator>
  <cp:keywords>Aged Care, Senior Australians</cp:keywords>
  <dc:description/>
  <cp:lastModifiedBy>FALLON, Liam</cp:lastModifiedBy>
  <cp:revision>2</cp:revision>
  <dcterms:created xsi:type="dcterms:W3CDTF">2026-08-11T23:13:00Z</dcterms:created>
  <dcterms:modified xsi:type="dcterms:W3CDTF">2026-08-11T23:13:00Z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0x010100FEE71144B0A72D48BAD5085EFC329F68</vt:lpwstr>
  </property>
  <property fmtid="{D5CDD505-2E9C-101B-9397-08002B2CF9AE}" pid="3" name="MediaServiceImageTags">
    <vt:lpwstr/>
  </property>
  <property fmtid="{D5CDD505-2E9C-101B-9397-08002B2CF9AE}" pid="4" name="_dlc_DocIdItemGuid">
    <vt:lpwstr>d64bada7-5cff-4fe8-903a-825f3ba44f37</vt:lpwstr>
  </property>
  <property fmtid="{D5CDD505-2E9C-101B-9397-08002B2CF9AE}" pid="5" name="Keywords1">
    <vt:lpwstr>30;#Aged care|15037316-ccb1-4430-a7dd-5c4031a389b1;#4;#visual identity|a54ebda2-a0fd-45ec-8fc0-1cf31001b526</vt:lpwstr>
  </property>
  <property fmtid="{D5CDD505-2E9C-101B-9397-08002B2CF9AE}" pid="6" name="Information type">
    <vt:lpwstr>42;#Template|0635ea83-9a41-497c-9b11-d9d7178dcab7</vt:lpwstr>
  </property>
  <property fmtid="{D5CDD505-2E9C-101B-9397-08002B2CF9AE}" pid="7" name="Contact">
    <vt:lpwstr>104;#Aged Care Communications and Change|e5d142d6-a25f-4b81-a8a4-d8f9e5839eea</vt:lpwstr>
  </property>
  <property fmtid="{D5CDD505-2E9C-101B-9397-08002B2CF9AE}" pid="8" name="p76df81b8fed4a2fa2af18761f9ff90d">
    <vt:lpwstr>Aged care|15037316-ccb1-4430-a7dd-5c4031a389b1;visual identity|a54ebda2-a0fd-45ec-8fc0-1cf31001b526</vt:lpwstr>
  </property>
  <property fmtid="{D5CDD505-2E9C-101B-9397-08002B2CF9AE}" pid="9" name="Intranet">
    <vt:bool>true</vt:bool>
  </property>
  <property fmtid="{D5CDD505-2E9C-101B-9397-08002B2CF9AE}" pid="10" name="Int_x002d_InformationType">
    <vt:lpwstr/>
  </property>
  <property fmtid="{D5CDD505-2E9C-101B-9397-08002B2CF9AE}" pid="11" name="pfd27f99efda4409b63228bea026394d">
    <vt:lpwstr>Template|0635ea83-9a41-497c-9b11-d9d7178dcab7</vt:lpwstr>
  </property>
  <property fmtid="{D5CDD505-2E9C-101B-9397-08002B2CF9AE}" pid="12" name="Int_x002d_Topics">
    <vt:lpwstr/>
  </property>
  <property fmtid="{D5CDD505-2E9C-101B-9397-08002B2CF9AE}" pid="13" name="Last reviewed">
    <vt:filetime>2023-11-28T13:00:00Z</vt:filetime>
  </property>
  <property fmtid="{D5CDD505-2E9C-101B-9397-08002B2CF9AE}" pid="14" name="jf042baad2b143719d8a0cfd36411dfb">
    <vt:lpwstr>Aged Care Communications and Change|e5d142d6-a25f-4b81-a8a4-d8f9e5839eea</vt:lpwstr>
  </property>
  <property fmtid="{D5CDD505-2E9C-101B-9397-08002B2CF9AE}" pid="15" name="Int_x002d_Contact">
    <vt:lpwstr/>
  </property>
  <property fmtid="{D5CDD505-2E9C-101B-9397-08002B2CF9AE}" pid="16" name="Int-Contact">
    <vt:lpwstr>104;#|e5d142d6-a25f-4b81-a8a4-d8f9e5839eea</vt:lpwstr>
  </property>
  <property fmtid="{D5CDD505-2E9C-101B-9397-08002B2CF9AE}" pid="17" name="Int-InformationType">
    <vt:lpwstr>42;#|0635ea83-9a41-497c-9b11-d9d7178dcab7</vt:lpwstr>
  </property>
  <property fmtid="{D5CDD505-2E9C-101B-9397-08002B2CF9AE}" pid="18" name="Int-Topics">
    <vt:lpwstr>4;#visual identity|a54ebda2-a0fd-45ec-8fc0-1cf31001b526;#30;#Aged care|15037316-ccb1-4430-a7dd-5c4031a389b1</vt:lpwstr>
  </property>
  <property fmtid="{D5CDD505-2E9C-101B-9397-08002B2CF9AE}" pid="19" name="lcf76f155ced4ddcb4097134ff3c332f">
    <vt:lpwstr/>
  </property>
  <property fmtid="{D5CDD505-2E9C-101B-9397-08002B2CF9AE}" pid="20" name="ClassificationContentMarkingHeaderShapeIds">
    <vt:lpwstr>7af9ca8b,37ef0501,14341605</vt:lpwstr>
  </property>
  <property fmtid="{D5CDD505-2E9C-101B-9397-08002B2CF9AE}" pid="21" name="ClassificationContentMarkingHeaderFontProps">
    <vt:lpwstr>#ff0000,12,Aptos</vt:lpwstr>
  </property>
  <property fmtid="{D5CDD505-2E9C-101B-9397-08002B2CF9AE}" pid="22" name="ClassificationContentMarkingHeaderText">
    <vt:lpwstr>OFFICIAL</vt:lpwstr>
  </property>
  <property fmtid="{D5CDD505-2E9C-101B-9397-08002B2CF9AE}" pid="23" name="ClassificationContentMarkingFooterShapeIds">
    <vt:lpwstr>7afc8f6e,78574e88,6515f791</vt:lpwstr>
  </property>
  <property fmtid="{D5CDD505-2E9C-101B-9397-08002B2CF9AE}" pid="24" name="ClassificationContentMarkingFooterFontProps">
    <vt:lpwstr>#ff0000,12,Aptos</vt:lpwstr>
  </property>
  <property fmtid="{D5CDD505-2E9C-101B-9397-08002B2CF9AE}" pid="25" name="ClassificationContentMarkingFooterText">
    <vt:lpwstr>OFFICIAL</vt:lpwstr>
  </property>
  <property fmtid="{D5CDD505-2E9C-101B-9397-08002B2CF9AE}" pid="26" name="MSIP_Label_7cd3e8b9-ffed-43a8-b7f4-cc2fa0382d36_Enabled">
    <vt:lpwstr>true</vt:lpwstr>
  </property>
  <property fmtid="{D5CDD505-2E9C-101B-9397-08002B2CF9AE}" pid="27" name="MSIP_Label_7cd3e8b9-ffed-43a8-b7f4-cc2fa0382d36_SetDate">
    <vt:lpwstr>2026-07-22T06:29:59Z</vt:lpwstr>
  </property>
  <property fmtid="{D5CDD505-2E9C-101B-9397-08002B2CF9AE}" pid="28" name="MSIP_Label_7cd3e8b9-ffed-43a8-b7f4-cc2fa0382d36_Method">
    <vt:lpwstr>Privileged</vt:lpwstr>
  </property>
  <property fmtid="{D5CDD505-2E9C-101B-9397-08002B2CF9AE}" pid="29" name="MSIP_Label_7cd3e8b9-ffed-43a8-b7f4-cc2fa0382d36_Name">
    <vt:lpwstr>O</vt:lpwstr>
  </property>
  <property fmtid="{D5CDD505-2E9C-101B-9397-08002B2CF9AE}" pid="30" name="MSIP_Label_7cd3e8b9-ffed-43a8-b7f4-cc2fa0382d36_SiteId">
    <vt:lpwstr>34a3929c-73cf-4954-abfe-147dc3517892</vt:lpwstr>
  </property>
  <property fmtid="{D5CDD505-2E9C-101B-9397-08002B2CF9AE}" pid="31" name="MSIP_Label_7cd3e8b9-ffed-43a8-b7f4-cc2fa0382d36_ActionId">
    <vt:lpwstr>08dc1c4c-2b75-4dd9-ba8e-6c9a1d0e4ebe</vt:lpwstr>
  </property>
  <property fmtid="{D5CDD505-2E9C-101B-9397-08002B2CF9AE}" pid="32" name="MSIP_Label_7cd3e8b9-ffed-43a8-b7f4-cc2fa0382d36_ContentBits">
    <vt:lpwstr>3</vt:lpwstr>
  </property>
  <property fmtid="{D5CDD505-2E9C-101B-9397-08002B2CF9AE}" pid="33" name="MSIP_Label_7cd3e8b9-ffed-43a8-b7f4-cc2fa0382d36_Tag">
    <vt:lpwstr>10, 0, 1, 1</vt:lpwstr>
  </property>
  <property fmtid="{D5CDD505-2E9C-101B-9397-08002B2CF9AE}" pid="34" name="docLang">
    <vt:lpwstr>en</vt:lpwstr>
  </property>
</Properties>
</file>