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F6A9" w14:textId="77777777" w:rsidR="76C69418" w:rsidRPr="000706B4" w:rsidRDefault="00B6572B" w:rsidP="000706B4">
      <w:pPr>
        <w:pStyle w:val="Heading1"/>
      </w:pPr>
      <w:r w:rsidRPr="000706B4">
        <w:t xml:space="preserve">Technical Advisory Group on NDIS Functional Capacity </w:t>
      </w:r>
      <w:r w:rsidR="00C126FD" w:rsidRPr="000706B4">
        <w:t>– Communiqué</w:t>
      </w:r>
    </w:p>
    <w:p w14:paraId="47C6B2F6" w14:textId="37960A6C" w:rsidR="00CB2E4B" w:rsidRPr="000706B4" w:rsidRDefault="007D7C99" w:rsidP="000706B4">
      <w:r w:rsidRPr="000706B4">
        <w:t>5 August 2026</w:t>
      </w:r>
    </w:p>
    <w:p w14:paraId="4419F8B6" w14:textId="77777777" w:rsidR="76C69418" w:rsidRDefault="00B6572B" w:rsidP="00E15BA5">
      <w:pPr>
        <w:pStyle w:val="BodyText"/>
        <w:spacing w:before="240"/>
      </w:pPr>
      <w:r w:rsidRPr="76C69418">
        <w:rPr>
          <w:lang w:val="en-AU"/>
        </w:rPr>
        <w:t xml:space="preserve">Professor Christine </w:t>
      </w:r>
      <w:proofErr w:type="spellStart"/>
      <w:r w:rsidRPr="76C69418">
        <w:rPr>
          <w:lang w:val="en-AU"/>
        </w:rPr>
        <w:t>Imms</w:t>
      </w:r>
      <w:proofErr w:type="spellEnd"/>
      <w:r w:rsidRPr="76C69418">
        <w:rPr>
          <w:lang w:val="en-AU"/>
        </w:rPr>
        <w:t xml:space="preserve"> and Ms Mary Wood, Deputy Secretary, Disability and Carers Group, Department of Health, Disability and Ageing, co-chaired the second meeting of the Technical Advisory Group on NDIS Functional Capacity (TAG) today.</w:t>
      </w:r>
    </w:p>
    <w:p w14:paraId="56D8D8EA" w14:textId="1615BAC1" w:rsidR="00F36B3C" w:rsidRDefault="00F36B3C" w:rsidP="00E15BA5">
      <w:pPr>
        <w:pStyle w:val="BodyText"/>
        <w:spacing w:before="240" w:line="259" w:lineRule="auto"/>
        <w:rPr>
          <w:lang w:val="en-AU"/>
        </w:rPr>
      </w:pPr>
      <w:r w:rsidRPr="1764FC50">
        <w:rPr>
          <w:lang w:val="en-AU"/>
        </w:rPr>
        <w:t xml:space="preserve">The </w:t>
      </w:r>
      <w:r w:rsidR="0028637D" w:rsidRPr="1764FC50">
        <w:rPr>
          <w:lang w:val="en-AU"/>
        </w:rPr>
        <w:t xml:space="preserve">meeting began with the </w:t>
      </w:r>
      <w:r w:rsidRPr="1764FC50">
        <w:rPr>
          <w:lang w:val="en-AU"/>
        </w:rPr>
        <w:t xml:space="preserve">National Disability Insurance Agency (NDIA) </w:t>
      </w:r>
      <w:r w:rsidR="00BF5FE1" w:rsidRPr="1764FC50">
        <w:rPr>
          <w:lang w:val="en-AU"/>
        </w:rPr>
        <w:t>le</w:t>
      </w:r>
      <w:r w:rsidR="00701AED" w:rsidRPr="1764FC50">
        <w:rPr>
          <w:lang w:val="en-AU"/>
        </w:rPr>
        <w:t>ading</w:t>
      </w:r>
      <w:r w:rsidR="00BF5FE1" w:rsidRPr="1764FC50">
        <w:rPr>
          <w:lang w:val="en-AU"/>
        </w:rPr>
        <w:t xml:space="preserve"> a presentation on</w:t>
      </w:r>
      <w:r w:rsidR="79889034" w:rsidRPr="1764FC50">
        <w:rPr>
          <w:lang w:val="en-AU"/>
        </w:rPr>
        <w:t xml:space="preserve"> </w:t>
      </w:r>
      <w:r w:rsidR="00717B4C" w:rsidRPr="1764FC50">
        <w:rPr>
          <w:lang w:val="en-AU"/>
        </w:rPr>
        <w:t xml:space="preserve">the </w:t>
      </w:r>
      <w:r w:rsidR="27E14FD4" w:rsidRPr="1764FC50">
        <w:rPr>
          <w:lang w:val="en-AU"/>
        </w:rPr>
        <w:t xml:space="preserve">current </w:t>
      </w:r>
      <w:r w:rsidR="44834151" w:rsidRPr="1764FC50">
        <w:rPr>
          <w:lang w:val="en-AU"/>
        </w:rPr>
        <w:t xml:space="preserve">NDIS </w:t>
      </w:r>
      <w:r w:rsidR="510B2FF0" w:rsidRPr="1764FC50">
        <w:rPr>
          <w:lang w:val="en-AU"/>
        </w:rPr>
        <w:t xml:space="preserve">access </w:t>
      </w:r>
      <w:r w:rsidR="00357153" w:rsidRPr="1764FC50">
        <w:rPr>
          <w:lang w:val="en-AU"/>
        </w:rPr>
        <w:t>process</w:t>
      </w:r>
      <w:r w:rsidRPr="1764FC50">
        <w:rPr>
          <w:lang w:val="en-AU"/>
        </w:rPr>
        <w:t xml:space="preserve">. Discussion </w:t>
      </w:r>
      <w:r w:rsidR="00BF5FE1" w:rsidRPr="1764FC50">
        <w:rPr>
          <w:lang w:val="en-AU"/>
        </w:rPr>
        <w:t xml:space="preserve">in the group </w:t>
      </w:r>
      <w:r w:rsidR="00885C60" w:rsidRPr="1764FC50">
        <w:rPr>
          <w:lang w:val="en-AU"/>
        </w:rPr>
        <w:t>focused on</w:t>
      </w:r>
      <w:r w:rsidR="00E46842" w:rsidRPr="1764FC50">
        <w:rPr>
          <w:lang w:val="en-AU"/>
        </w:rPr>
        <w:t xml:space="preserve"> the</w:t>
      </w:r>
      <w:r w:rsidR="7243121B" w:rsidRPr="1764FC50">
        <w:rPr>
          <w:lang w:val="en-AU"/>
        </w:rPr>
        <w:t xml:space="preserve"> participant experience, </w:t>
      </w:r>
      <w:r w:rsidR="24A4D2F7" w:rsidRPr="1764FC50">
        <w:rPr>
          <w:lang w:val="en-AU"/>
        </w:rPr>
        <w:t xml:space="preserve">and </w:t>
      </w:r>
      <w:r w:rsidR="009518EE" w:rsidRPr="1764FC50">
        <w:rPr>
          <w:lang w:val="en-AU"/>
        </w:rPr>
        <w:t xml:space="preserve">challenges </w:t>
      </w:r>
      <w:r w:rsidR="002D2DB3" w:rsidRPr="1764FC50">
        <w:rPr>
          <w:lang w:val="en-AU"/>
        </w:rPr>
        <w:t xml:space="preserve">interpreting key </w:t>
      </w:r>
      <w:r w:rsidR="00BF5FE1" w:rsidRPr="1764FC50">
        <w:rPr>
          <w:lang w:val="en-AU"/>
        </w:rPr>
        <w:t xml:space="preserve">access </w:t>
      </w:r>
      <w:r w:rsidR="002D2DB3" w:rsidRPr="1764FC50">
        <w:rPr>
          <w:lang w:val="en-AU"/>
        </w:rPr>
        <w:t>concepts in</w:t>
      </w:r>
      <w:r w:rsidR="00805CE7" w:rsidRPr="1764FC50">
        <w:rPr>
          <w:lang w:val="en-AU"/>
        </w:rPr>
        <w:t xml:space="preserve"> the legislation</w:t>
      </w:r>
      <w:r w:rsidR="7AAB4F5A" w:rsidRPr="1764FC50">
        <w:rPr>
          <w:lang w:val="en-AU"/>
        </w:rPr>
        <w:t xml:space="preserve"> into consistent administrative decision making. </w:t>
      </w:r>
      <w:r w:rsidR="20439C39" w:rsidRPr="1764FC50">
        <w:rPr>
          <w:lang w:val="en-AU"/>
        </w:rPr>
        <w:t xml:space="preserve"> </w:t>
      </w:r>
    </w:p>
    <w:p w14:paraId="7AC2211A" w14:textId="12A73D94" w:rsidR="00B6572B" w:rsidRDefault="00B6572B" w:rsidP="00E15BA5">
      <w:pPr>
        <w:pStyle w:val="BodyText"/>
        <w:spacing w:before="240"/>
      </w:pPr>
      <w:r w:rsidRPr="1764FC50">
        <w:rPr>
          <w:lang w:val="en-AU"/>
        </w:rPr>
        <w:t xml:space="preserve">Members discussed options for a draft framework for assessing functional capacity for the purposes of NDIS access. A framework would </w:t>
      </w:r>
      <w:r w:rsidRPr="1764FC50">
        <w:rPr>
          <w:color w:val="000000" w:themeColor="text1"/>
          <w:lang w:val="en-AU"/>
        </w:rPr>
        <w:t>guide the development and delivery of an assessment approach and decision-making model that supports consistent, fair and evidence-based access decisions. D</w:t>
      </w:r>
      <w:r w:rsidRPr="1764FC50">
        <w:rPr>
          <w:lang w:val="en-AU"/>
        </w:rPr>
        <w:t xml:space="preserve">iscussion </w:t>
      </w:r>
      <w:r w:rsidR="00054A4E" w:rsidRPr="1764FC50">
        <w:rPr>
          <w:color w:val="000000" w:themeColor="text1"/>
        </w:rPr>
        <w:t>focused</w:t>
      </w:r>
      <w:r w:rsidRPr="1764FC50">
        <w:rPr>
          <w:lang w:val="en-AU"/>
        </w:rPr>
        <w:t xml:space="preserve"> on the key concepts and design questions that need to be resolved as part of delivering a framework. </w:t>
      </w:r>
      <w:r w:rsidR="007911B2">
        <w:t>Members</w:t>
      </w:r>
      <w:r>
        <w:t xml:space="preserve"> acknowledged the need to create clear definitions for determining reduced functional capacity, to give clarity to people with </w:t>
      </w:r>
      <w:r w:rsidR="00054A4E">
        <w:t>disability</w:t>
      </w:r>
      <w:r>
        <w:t>, families, carers, the broader disability community and decision makers.</w:t>
      </w:r>
      <w:r w:rsidR="574963C7">
        <w:t xml:space="preserve"> </w:t>
      </w:r>
      <w:r w:rsidR="574963C7" w:rsidRPr="1764FC50">
        <w:t xml:space="preserve">The TAG agreed that a framework will be important for supporting transparency, </w:t>
      </w:r>
      <w:r w:rsidR="3700474B" w:rsidRPr="1764FC50">
        <w:t>consistency,</w:t>
      </w:r>
      <w:r w:rsidR="574963C7" w:rsidRPr="1764FC50">
        <w:t xml:space="preserve"> and community understanding.</w:t>
      </w:r>
    </w:p>
    <w:p w14:paraId="08BD8555" w14:textId="57660640" w:rsidR="76C69418" w:rsidRDefault="00B6572B" w:rsidP="00E15BA5">
      <w:pPr>
        <w:pStyle w:val="BodyText"/>
        <w:spacing w:before="240"/>
      </w:pPr>
      <w:r w:rsidRPr="1764FC50">
        <w:rPr>
          <w:color w:val="000000" w:themeColor="text1"/>
          <w:lang w:val="en-AU"/>
        </w:rPr>
        <w:t>Members also discussed existing functional capacity assessment tools. Members explored how available tools may be used to inform a standardised assessment approach for NDIS access.</w:t>
      </w:r>
      <w:r w:rsidRPr="1764FC50">
        <w:rPr>
          <w:lang w:val="en-AU"/>
        </w:rPr>
        <w:t xml:space="preserve"> It was noted that there is no single tool suitable for supporting all NDIS access decisions. </w:t>
      </w:r>
      <w:r>
        <w:t>A suite of assessment tools will most likely be required</w:t>
      </w:r>
      <w:r w:rsidR="00DB0429">
        <w:t xml:space="preserve">. </w:t>
      </w:r>
      <w:r w:rsidR="00F85B4E">
        <w:t xml:space="preserve">The need to streamline </w:t>
      </w:r>
      <w:r w:rsidR="00F57109">
        <w:t xml:space="preserve">the </w:t>
      </w:r>
      <w:r w:rsidR="00F85B4E">
        <w:t xml:space="preserve">assessment </w:t>
      </w:r>
      <w:r w:rsidR="00F57109">
        <w:t xml:space="preserve">process </w:t>
      </w:r>
      <w:r w:rsidR="00F85B4E">
        <w:t>for those who would clearly meet the NDIS access criteria was also discussed.</w:t>
      </w:r>
    </w:p>
    <w:p w14:paraId="6A8A5899" w14:textId="30CC884B" w:rsidR="76C69418" w:rsidRDefault="00B6572B" w:rsidP="00E15BA5">
      <w:pPr>
        <w:pStyle w:val="BodyText"/>
        <w:spacing w:before="240" w:line="259" w:lineRule="auto"/>
      </w:pPr>
      <w:r w:rsidRPr="1764FC50">
        <w:rPr>
          <w:color w:val="000000" w:themeColor="text1"/>
          <w:lang w:val="en-AU"/>
        </w:rPr>
        <w:t>TAG co-conveners the Hon Mark Butler</w:t>
      </w:r>
      <w:r w:rsidR="00AC0530" w:rsidRPr="1764FC50">
        <w:rPr>
          <w:color w:val="000000" w:themeColor="text1"/>
        </w:rPr>
        <w:t xml:space="preserve"> MP</w:t>
      </w:r>
      <w:r w:rsidRPr="1764FC50">
        <w:rPr>
          <w:color w:val="000000" w:themeColor="text1"/>
          <w:lang w:val="en-AU"/>
        </w:rPr>
        <w:t xml:space="preserve">, Minister for Health and Ageing and Minister for Disability and the National Disability Insurance Scheme (NDIS), and Ms Suzanne Orr MLA, ACT Minister for </w:t>
      </w:r>
      <w:r w:rsidR="5A69B4A4" w:rsidRPr="1764FC50">
        <w:rPr>
          <w:color w:val="000000" w:themeColor="text1"/>
          <w:lang w:val="en-AU"/>
        </w:rPr>
        <w:t>Disability, Autism and Neurodiversity</w:t>
      </w:r>
      <w:r w:rsidR="00AC0530" w:rsidRPr="1764FC50">
        <w:rPr>
          <w:color w:val="000000" w:themeColor="text1"/>
        </w:rPr>
        <w:t>,</w:t>
      </w:r>
      <w:r w:rsidRPr="1764FC50">
        <w:rPr>
          <w:color w:val="000000" w:themeColor="text1"/>
          <w:lang w:val="en-AU"/>
        </w:rPr>
        <w:t xml:space="preserve"> attended a session of the meeting. </w:t>
      </w:r>
      <w:r w:rsidR="43CBB580" w:rsidRPr="1764FC50">
        <w:rPr>
          <w:color w:val="000000" w:themeColor="text1"/>
          <w:lang w:val="en-AU"/>
        </w:rPr>
        <w:t>Ministers</w:t>
      </w:r>
      <w:r w:rsidRPr="1764FC50">
        <w:rPr>
          <w:color w:val="000000" w:themeColor="text1"/>
          <w:lang w:val="en-AU"/>
        </w:rPr>
        <w:t xml:space="preserve"> were briefed by members on the discussions around</w:t>
      </w:r>
      <w:r w:rsidRPr="1764FC50">
        <w:rPr>
          <w:lang w:val="en-AU"/>
        </w:rPr>
        <w:t xml:space="preserve"> a draft framework and the </w:t>
      </w:r>
      <w:r w:rsidR="31E7F398" w:rsidRPr="1764FC50">
        <w:rPr>
          <w:color w:val="000000" w:themeColor="text1"/>
          <w:lang w:val="en-AU"/>
        </w:rPr>
        <w:t xml:space="preserve">approach to </w:t>
      </w:r>
      <w:r w:rsidRPr="1764FC50">
        <w:rPr>
          <w:lang w:val="en-AU"/>
        </w:rPr>
        <w:t xml:space="preserve">identifying appropriate </w:t>
      </w:r>
      <w:r w:rsidRPr="1764FC50">
        <w:rPr>
          <w:color w:val="000000" w:themeColor="text1"/>
          <w:lang w:val="en-AU"/>
        </w:rPr>
        <w:t>assessment tools.</w:t>
      </w:r>
    </w:p>
    <w:p w14:paraId="40E816B2" w14:textId="77777777" w:rsidR="76C69418" w:rsidRDefault="00B6572B" w:rsidP="00E15BA5">
      <w:pPr>
        <w:pStyle w:val="BodyText"/>
        <w:spacing w:before="240"/>
      </w:pPr>
      <w:r w:rsidRPr="76C69418">
        <w:rPr>
          <w:lang w:val="en-AU"/>
        </w:rPr>
        <w:t>Members discussed ongoing stakeholder engagement and consultation activity, including the public consultation process planned for August and September 2026.</w:t>
      </w:r>
    </w:p>
    <w:p w14:paraId="6B62DFFC" w14:textId="2F84E0FE" w:rsidR="76C69418" w:rsidRDefault="45339B8E" w:rsidP="00E15BA5">
      <w:pPr>
        <w:pStyle w:val="BodyText"/>
        <w:spacing w:before="240"/>
      </w:pPr>
      <w:r w:rsidRPr="76C69418">
        <w:t>For further information, please contact the TAG Secretariat at</w:t>
      </w:r>
      <w:r w:rsidR="6A3956AC" w:rsidRPr="76C69418">
        <w:t xml:space="preserve"> </w:t>
      </w:r>
      <w:hyperlink r:id="rId10">
        <w:r w:rsidR="00C3488D" w:rsidRPr="76C69418">
          <w:rPr>
            <w:rStyle w:val="Hyperlink"/>
          </w:rPr>
          <w:t>TAGSecretariat@health.gov.au</w:t>
        </w:r>
      </w:hyperlink>
      <w:r w:rsidR="00500AEB">
        <w:t>.</w:t>
      </w:r>
    </w:p>
    <w:sectPr w:rsidR="76C694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1700" w:right="1417" w:bottom="400" w:left="1417" w:header="17" w:footer="21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41C88" w14:textId="77777777" w:rsidR="00432CE5" w:rsidRDefault="00432CE5">
      <w:r>
        <w:separator/>
      </w:r>
    </w:p>
  </w:endnote>
  <w:endnote w:type="continuationSeparator" w:id="0">
    <w:p w14:paraId="4F9879C5" w14:textId="77777777" w:rsidR="00432CE5" w:rsidRDefault="00432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4938C" w14:textId="77777777" w:rsidR="001D6C2C" w:rsidRDefault="001D6C2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59047CD9" wp14:editId="1C3670B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464142168" name="Text Box 5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12853AEA-493D-4936-8250-F3B9EF5E3330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816A7" w14:textId="77777777" w:rsidR="001D6C2C" w:rsidRPr="002A5354" w:rsidRDefault="001D6C2C" w:rsidP="002A5354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A535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047CD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29.65pt;z-index:2516597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4pDAIAABwEAAAOAAAAZHJzL2Uyb0RvYy54bWysU8Fu2zAMvQ/YPwi6L3ZSJFu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AZZg4pDAIAABwEAAAO&#10;AAAAAAAAAAAAAAAAAC4CAABkcnMvZTJvRG9jLnhtbFBLAQItABQABgAIAAAAIQBpiNsP2QAAAAMB&#10;AAAPAAAAAAAAAAAAAAAAAGYEAABkcnMvZG93bnJldi54bWxQSwUGAAAAAAQABADzAAAAbAUAAAAA&#10;" filled="f" stroked="f">
              <v:textbox style="mso-fit-shape-to-text:t" inset="0,0,0,15pt">
                <w:txbxContent>
                  <w:p w14:paraId="34D816A7" w14:textId="77777777" w:rsidR="001D6C2C" w:rsidRPr="002A5354" w:rsidRDefault="001D6C2C" w:rsidP="002A5354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2A5354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2859E" w14:textId="2A05F5E4" w:rsidR="001D6C2C" w:rsidRDefault="001D6C2C">
    <w:pPr>
      <w:pStyle w:val="BodyText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CCBD6" w14:textId="77777777" w:rsidR="001D6C2C" w:rsidRDefault="001D6C2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61F00FE" wp14:editId="3E75C77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558971272" name="Text Box 4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EB6C1BCE-8294-437A-AFF8-EAE76A4B5D30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2EAE34" w14:textId="77777777" w:rsidR="001D6C2C" w:rsidRPr="002A5354" w:rsidRDefault="001D6C2C" w:rsidP="002A5354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A535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1F00F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9pt;height:29.65pt;z-index:2516587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222EAE34" w14:textId="77777777" w:rsidR="001D6C2C" w:rsidRPr="002A5354" w:rsidRDefault="001D6C2C" w:rsidP="002A5354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2A5354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0FB5F" w14:textId="77777777" w:rsidR="00432CE5" w:rsidRDefault="00432CE5">
      <w:r>
        <w:separator/>
      </w:r>
    </w:p>
  </w:footnote>
  <w:footnote w:type="continuationSeparator" w:id="0">
    <w:p w14:paraId="0BCFF8A9" w14:textId="77777777" w:rsidR="00432CE5" w:rsidRDefault="00432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961D9" w14:textId="77777777" w:rsidR="001D6C2C" w:rsidRDefault="001D6C2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089F93C6" wp14:editId="6CF4DA0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389316136" name="Text Box 2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0F040400-5ED7-41D7-9D9C-95E79A9806A2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BA55E" w14:textId="77777777" w:rsidR="001D6C2C" w:rsidRPr="002A5354" w:rsidRDefault="001D6C2C" w:rsidP="002A5354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A535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9F93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67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720BA55E" w14:textId="77777777" w:rsidR="001D6C2C" w:rsidRPr="002A5354" w:rsidRDefault="001D6C2C" w:rsidP="002A5354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2A5354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C12C8" w14:textId="6DEA0AF2" w:rsidR="001D6C2C" w:rsidRDefault="001D6C2C" w:rsidP="6D1956B6">
    <w:pPr>
      <w:pStyle w:val="BodyText"/>
      <w:spacing w:line="14" w:lineRule="auto"/>
      <w:ind w:left="0"/>
      <w:rPr>
        <w:sz w:val="20"/>
        <w:szCs w:val="20"/>
      </w:rPr>
    </w:pPr>
    <w:r>
      <w:rPr>
        <w:noProof/>
        <w:sz w:val="20"/>
      </w:rPr>
      <w:drawing>
        <wp:anchor distT="0" distB="0" distL="0" distR="0" simplePos="0" relativeHeight="251654656" behindDoc="1" locked="0" layoutInCell="1" allowOverlap="1" wp14:anchorId="79C870C1" wp14:editId="6EE12BA1">
          <wp:simplePos x="0" y="0"/>
          <wp:positionH relativeFrom="page">
            <wp:posOffset>0</wp:posOffset>
          </wp:positionH>
          <wp:positionV relativeFrom="page">
            <wp:posOffset>-21590</wp:posOffset>
          </wp:positionV>
          <wp:extent cx="7560564" cy="235584"/>
          <wp:effectExtent l="0" t="0" r="0" b="0"/>
          <wp:wrapNone/>
          <wp:docPr id="1965695445" name="Image 1" descr="Header Line with DHDA colours">
            <a:extLst xmlns:a="http://schemas.openxmlformats.org/drawingml/2006/main">
              <a:ext uri="{FF2B5EF4-FFF2-40B4-BE49-F238E27FC236}">
                <a16:creationId xmlns:a16="http://schemas.microsoft.com/office/drawing/2014/main" id="{09607DC2-4935-40BC-BBEB-3D337848B263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Header Line with DHDA colour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2355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B4FD5" w14:textId="77777777" w:rsidR="001D6C2C" w:rsidRDefault="001D6C2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63E5E563" wp14:editId="059DE9C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84113560" name="Text Box 1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D73A9D01-897D-4CB4-BED4-A26FA223557E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71F0C7" w14:textId="77777777" w:rsidR="001D6C2C" w:rsidRPr="002A5354" w:rsidRDefault="001D6C2C" w:rsidP="002A5354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A535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E5E5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0471F0C7" w14:textId="77777777" w:rsidR="001D6C2C" w:rsidRPr="002A5354" w:rsidRDefault="001D6C2C" w:rsidP="002A5354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2A5354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77CD8"/>
    <w:multiLevelType w:val="hybridMultilevel"/>
    <w:tmpl w:val="9168BC0C"/>
    <w:lvl w:ilvl="0" w:tplc="AEE405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94442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A28A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DCB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66F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D22A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2431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3816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26B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60A51"/>
    <w:multiLevelType w:val="multilevel"/>
    <w:tmpl w:val="C99AC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930CD"/>
    <w:multiLevelType w:val="multilevel"/>
    <w:tmpl w:val="B3323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A25902"/>
    <w:multiLevelType w:val="multilevel"/>
    <w:tmpl w:val="DB9C8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916B3A"/>
    <w:multiLevelType w:val="multilevel"/>
    <w:tmpl w:val="C0B2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6139191">
    <w:abstractNumId w:val="0"/>
  </w:num>
  <w:num w:numId="2" w16cid:durableId="1297368683">
    <w:abstractNumId w:val="3"/>
  </w:num>
  <w:num w:numId="3" w16cid:durableId="373694973">
    <w:abstractNumId w:val="4"/>
  </w:num>
  <w:num w:numId="4" w16cid:durableId="1203129118">
    <w:abstractNumId w:val="1"/>
  </w:num>
  <w:num w:numId="5" w16cid:durableId="1276644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E4B"/>
    <w:rsid w:val="000024E4"/>
    <w:rsid w:val="00002604"/>
    <w:rsid w:val="00003D1B"/>
    <w:rsid w:val="000077C9"/>
    <w:rsid w:val="0001035A"/>
    <w:rsid w:val="00011790"/>
    <w:rsid w:val="000119CC"/>
    <w:rsid w:val="000229A8"/>
    <w:rsid w:val="00025645"/>
    <w:rsid w:val="00025E79"/>
    <w:rsid w:val="00031FCB"/>
    <w:rsid w:val="00035660"/>
    <w:rsid w:val="000366E7"/>
    <w:rsid w:val="000405EE"/>
    <w:rsid w:val="00040BE3"/>
    <w:rsid w:val="00042682"/>
    <w:rsid w:val="00044589"/>
    <w:rsid w:val="00051E6D"/>
    <w:rsid w:val="00054A4E"/>
    <w:rsid w:val="000632C8"/>
    <w:rsid w:val="000706B4"/>
    <w:rsid w:val="00073EB9"/>
    <w:rsid w:val="000774F1"/>
    <w:rsid w:val="0008287D"/>
    <w:rsid w:val="00085606"/>
    <w:rsid w:val="00094510"/>
    <w:rsid w:val="000A17AF"/>
    <w:rsid w:val="000A2B68"/>
    <w:rsid w:val="000A74B6"/>
    <w:rsid w:val="000B19CC"/>
    <w:rsid w:val="000B58F0"/>
    <w:rsid w:val="000B62AC"/>
    <w:rsid w:val="000B7BB6"/>
    <w:rsid w:val="000C5C74"/>
    <w:rsid w:val="000D616B"/>
    <w:rsid w:val="000D7713"/>
    <w:rsid w:val="000E3650"/>
    <w:rsid w:val="000E7595"/>
    <w:rsid w:val="001027F0"/>
    <w:rsid w:val="001062EA"/>
    <w:rsid w:val="00107E65"/>
    <w:rsid w:val="0011369D"/>
    <w:rsid w:val="00117E00"/>
    <w:rsid w:val="00120121"/>
    <w:rsid w:val="0012430B"/>
    <w:rsid w:val="001256F8"/>
    <w:rsid w:val="00126B38"/>
    <w:rsid w:val="00135DCB"/>
    <w:rsid w:val="00136DED"/>
    <w:rsid w:val="00145620"/>
    <w:rsid w:val="00150339"/>
    <w:rsid w:val="00150AD8"/>
    <w:rsid w:val="001571DA"/>
    <w:rsid w:val="00157ED3"/>
    <w:rsid w:val="001622F1"/>
    <w:rsid w:val="001646C2"/>
    <w:rsid w:val="001647F4"/>
    <w:rsid w:val="0016496B"/>
    <w:rsid w:val="00174139"/>
    <w:rsid w:val="001745C9"/>
    <w:rsid w:val="00176595"/>
    <w:rsid w:val="00181508"/>
    <w:rsid w:val="00184EF0"/>
    <w:rsid w:val="00193194"/>
    <w:rsid w:val="00193C2E"/>
    <w:rsid w:val="001943C2"/>
    <w:rsid w:val="001944FE"/>
    <w:rsid w:val="001971D5"/>
    <w:rsid w:val="00197E0B"/>
    <w:rsid w:val="001A1E4E"/>
    <w:rsid w:val="001A3B82"/>
    <w:rsid w:val="001A5AA7"/>
    <w:rsid w:val="001B6822"/>
    <w:rsid w:val="001C15AB"/>
    <w:rsid w:val="001C217B"/>
    <w:rsid w:val="001C366E"/>
    <w:rsid w:val="001C48CA"/>
    <w:rsid w:val="001C6BDC"/>
    <w:rsid w:val="001D0D4F"/>
    <w:rsid w:val="001D19BC"/>
    <w:rsid w:val="001D42B9"/>
    <w:rsid w:val="001D6C2C"/>
    <w:rsid w:val="001D7CAF"/>
    <w:rsid w:val="001E05F2"/>
    <w:rsid w:val="001E0C33"/>
    <w:rsid w:val="001E16FB"/>
    <w:rsid w:val="001F1AEF"/>
    <w:rsid w:val="001F24A9"/>
    <w:rsid w:val="001F2995"/>
    <w:rsid w:val="00201DC7"/>
    <w:rsid w:val="00204F58"/>
    <w:rsid w:val="002072B3"/>
    <w:rsid w:val="002175C5"/>
    <w:rsid w:val="00230C50"/>
    <w:rsid w:val="00234BAE"/>
    <w:rsid w:val="00245805"/>
    <w:rsid w:val="00246C6B"/>
    <w:rsid w:val="00260154"/>
    <w:rsid w:val="0026030D"/>
    <w:rsid w:val="002744DB"/>
    <w:rsid w:val="0028066A"/>
    <w:rsid w:val="00280E25"/>
    <w:rsid w:val="00283306"/>
    <w:rsid w:val="0028637D"/>
    <w:rsid w:val="00287CAB"/>
    <w:rsid w:val="0029798A"/>
    <w:rsid w:val="002A4A67"/>
    <w:rsid w:val="002A5354"/>
    <w:rsid w:val="002A6EC5"/>
    <w:rsid w:val="002B1CD5"/>
    <w:rsid w:val="002B27FB"/>
    <w:rsid w:val="002B4742"/>
    <w:rsid w:val="002B48A7"/>
    <w:rsid w:val="002C04C7"/>
    <w:rsid w:val="002C3860"/>
    <w:rsid w:val="002C73E6"/>
    <w:rsid w:val="002C7CC7"/>
    <w:rsid w:val="002D2DB3"/>
    <w:rsid w:val="002D5557"/>
    <w:rsid w:val="002D75BC"/>
    <w:rsid w:val="002E1441"/>
    <w:rsid w:val="002E343F"/>
    <w:rsid w:val="002F0710"/>
    <w:rsid w:val="002F2CAE"/>
    <w:rsid w:val="002F4237"/>
    <w:rsid w:val="002F504D"/>
    <w:rsid w:val="002F55DD"/>
    <w:rsid w:val="002F68D5"/>
    <w:rsid w:val="002F76C3"/>
    <w:rsid w:val="002F7B96"/>
    <w:rsid w:val="003055F1"/>
    <w:rsid w:val="00311AA3"/>
    <w:rsid w:val="003320D9"/>
    <w:rsid w:val="0033759D"/>
    <w:rsid w:val="00340201"/>
    <w:rsid w:val="00340E8B"/>
    <w:rsid w:val="0034636B"/>
    <w:rsid w:val="00354D1A"/>
    <w:rsid w:val="00356C89"/>
    <w:rsid w:val="00357153"/>
    <w:rsid w:val="00362BBD"/>
    <w:rsid w:val="00363C73"/>
    <w:rsid w:val="00376674"/>
    <w:rsid w:val="00376A36"/>
    <w:rsid w:val="00384D6E"/>
    <w:rsid w:val="0038779F"/>
    <w:rsid w:val="003919BA"/>
    <w:rsid w:val="003A07CB"/>
    <w:rsid w:val="003A0C27"/>
    <w:rsid w:val="003A3D48"/>
    <w:rsid w:val="003B5EAF"/>
    <w:rsid w:val="003C45E1"/>
    <w:rsid w:val="003D0914"/>
    <w:rsid w:val="003D1AD1"/>
    <w:rsid w:val="003E0060"/>
    <w:rsid w:val="003E0A5C"/>
    <w:rsid w:val="003F1C1C"/>
    <w:rsid w:val="003F2A44"/>
    <w:rsid w:val="003F3504"/>
    <w:rsid w:val="003F362A"/>
    <w:rsid w:val="00400867"/>
    <w:rsid w:val="00403EAB"/>
    <w:rsid w:val="004041B7"/>
    <w:rsid w:val="00420AAC"/>
    <w:rsid w:val="00423F13"/>
    <w:rsid w:val="00426C35"/>
    <w:rsid w:val="00432CE5"/>
    <w:rsid w:val="004338A4"/>
    <w:rsid w:val="00436A5A"/>
    <w:rsid w:val="004373BF"/>
    <w:rsid w:val="00451D38"/>
    <w:rsid w:val="00451E9D"/>
    <w:rsid w:val="00452693"/>
    <w:rsid w:val="00454936"/>
    <w:rsid w:val="00454C7F"/>
    <w:rsid w:val="00455BED"/>
    <w:rsid w:val="00456B99"/>
    <w:rsid w:val="00461C99"/>
    <w:rsid w:val="00485FBB"/>
    <w:rsid w:val="0049190B"/>
    <w:rsid w:val="00493543"/>
    <w:rsid w:val="00495921"/>
    <w:rsid w:val="00496786"/>
    <w:rsid w:val="00496A63"/>
    <w:rsid w:val="004973A2"/>
    <w:rsid w:val="004A1630"/>
    <w:rsid w:val="004A41FF"/>
    <w:rsid w:val="004A4782"/>
    <w:rsid w:val="004B7989"/>
    <w:rsid w:val="004B79FB"/>
    <w:rsid w:val="004C26AE"/>
    <w:rsid w:val="004C2E96"/>
    <w:rsid w:val="004C56A5"/>
    <w:rsid w:val="004D03D7"/>
    <w:rsid w:val="004D22B0"/>
    <w:rsid w:val="004D23EE"/>
    <w:rsid w:val="004E0D95"/>
    <w:rsid w:val="004E7F38"/>
    <w:rsid w:val="004F4A61"/>
    <w:rsid w:val="00500AEB"/>
    <w:rsid w:val="005023F7"/>
    <w:rsid w:val="00506378"/>
    <w:rsid w:val="00506D9A"/>
    <w:rsid w:val="005077E3"/>
    <w:rsid w:val="0051083D"/>
    <w:rsid w:val="00512691"/>
    <w:rsid w:val="00512AED"/>
    <w:rsid w:val="00523036"/>
    <w:rsid w:val="00525416"/>
    <w:rsid w:val="00531D9C"/>
    <w:rsid w:val="00550401"/>
    <w:rsid w:val="0055274E"/>
    <w:rsid w:val="00563220"/>
    <w:rsid w:val="00564175"/>
    <w:rsid w:val="005664CF"/>
    <w:rsid w:val="00567661"/>
    <w:rsid w:val="00567FCA"/>
    <w:rsid w:val="00580ECB"/>
    <w:rsid w:val="00581200"/>
    <w:rsid w:val="00581FE9"/>
    <w:rsid w:val="005905C2"/>
    <w:rsid w:val="00590B29"/>
    <w:rsid w:val="00594B16"/>
    <w:rsid w:val="00595FE7"/>
    <w:rsid w:val="00597633"/>
    <w:rsid w:val="005A080F"/>
    <w:rsid w:val="005A0A47"/>
    <w:rsid w:val="005A113E"/>
    <w:rsid w:val="005A274B"/>
    <w:rsid w:val="005A57E1"/>
    <w:rsid w:val="005B14BE"/>
    <w:rsid w:val="005D100B"/>
    <w:rsid w:val="005D6D25"/>
    <w:rsid w:val="005E321D"/>
    <w:rsid w:val="0060072F"/>
    <w:rsid w:val="0061012A"/>
    <w:rsid w:val="0061766E"/>
    <w:rsid w:val="00622B4C"/>
    <w:rsid w:val="00626A04"/>
    <w:rsid w:val="00631E1B"/>
    <w:rsid w:val="0063430E"/>
    <w:rsid w:val="00641CC3"/>
    <w:rsid w:val="00642596"/>
    <w:rsid w:val="0064287A"/>
    <w:rsid w:val="006672C1"/>
    <w:rsid w:val="006714FB"/>
    <w:rsid w:val="00673316"/>
    <w:rsid w:val="00674EEE"/>
    <w:rsid w:val="00675783"/>
    <w:rsid w:val="00677E41"/>
    <w:rsid w:val="00686A1A"/>
    <w:rsid w:val="00691F04"/>
    <w:rsid w:val="006929E2"/>
    <w:rsid w:val="00694EF8"/>
    <w:rsid w:val="0069657B"/>
    <w:rsid w:val="006A0490"/>
    <w:rsid w:val="006A04B1"/>
    <w:rsid w:val="006A15BB"/>
    <w:rsid w:val="006A22E5"/>
    <w:rsid w:val="006A4C11"/>
    <w:rsid w:val="006A50A7"/>
    <w:rsid w:val="006B23F4"/>
    <w:rsid w:val="006C151F"/>
    <w:rsid w:val="006C4D2A"/>
    <w:rsid w:val="006D1746"/>
    <w:rsid w:val="006D5BD8"/>
    <w:rsid w:val="006D6E03"/>
    <w:rsid w:val="006E552F"/>
    <w:rsid w:val="006F0E6E"/>
    <w:rsid w:val="006F1041"/>
    <w:rsid w:val="006F1DB6"/>
    <w:rsid w:val="006F24EB"/>
    <w:rsid w:val="006F7D2F"/>
    <w:rsid w:val="00700301"/>
    <w:rsid w:val="00701AED"/>
    <w:rsid w:val="0070445E"/>
    <w:rsid w:val="00717B4C"/>
    <w:rsid w:val="00727A8A"/>
    <w:rsid w:val="00730429"/>
    <w:rsid w:val="00733799"/>
    <w:rsid w:val="00746074"/>
    <w:rsid w:val="00747C46"/>
    <w:rsid w:val="00747E91"/>
    <w:rsid w:val="007490D2"/>
    <w:rsid w:val="00764A28"/>
    <w:rsid w:val="007667F8"/>
    <w:rsid w:val="0076797A"/>
    <w:rsid w:val="0077642C"/>
    <w:rsid w:val="00785CA8"/>
    <w:rsid w:val="00790173"/>
    <w:rsid w:val="00790AA5"/>
    <w:rsid w:val="007911B2"/>
    <w:rsid w:val="007B65FF"/>
    <w:rsid w:val="007C0329"/>
    <w:rsid w:val="007C07C5"/>
    <w:rsid w:val="007C3369"/>
    <w:rsid w:val="007C3405"/>
    <w:rsid w:val="007D4565"/>
    <w:rsid w:val="007D7C99"/>
    <w:rsid w:val="007E2C6A"/>
    <w:rsid w:val="007F103F"/>
    <w:rsid w:val="007F4997"/>
    <w:rsid w:val="00802BD0"/>
    <w:rsid w:val="0080394B"/>
    <w:rsid w:val="00804AA9"/>
    <w:rsid w:val="00804F98"/>
    <w:rsid w:val="00805CE7"/>
    <w:rsid w:val="00806193"/>
    <w:rsid w:val="008105DC"/>
    <w:rsid w:val="00822DF0"/>
    <w:rsid w:val="0082768A"/>
    <w:rsid w:val="00837B08"/>
    <w:rsid w:val="00855734"/>
    <w:rsid w:val="008600D6"/>
    <w:rsid w:val="00861F7F"/>
    <w:rsid w:val="00863373"/>
    <w:rsid w:val="00863427"/>
    <w:rsid w:val="00867573"/>
    <w:rsid w:val="00873D98"/>
    <w:rsid w:val="00875D20"/>
    <w:rsid w:val="00881355"/>
    <w:rsid w:val="00885C60"/>
    <w:rsid w:val="0089652C"/>
    <w:rsid w:val="008A2125"/>
    <w:rsid w:val="008A474E"/>
    <w:rsid w:val="008B5CF1"/>
    <w:rsid w:val="008C03DE"/>
    <w:rsid w:val="008C26D2"/>
    <w:rsid w:val="008C48AD"/>
    <w:rsid w:val="008D5164"/>
    <w:rsid w:val="008D6299"/>
    <w:rsid w:val="008E25E6"/>
    <w:rsid w:val="008E6955"/>
    <w:rsid w:val="008E75BB"/>
    <w:rsid w:val="008F09FE"/>
    <w:rsid w:val="008F1027"/>
    <w:rsid w:val="009066BA"/>
    <w:rsid w:val="00906B36"/>
    <w:rsid w:val="00910A6B"/>
    <w:rsid w:val="00930AE8"/>
    <w:rsid w:val="00934E18"/>
    <w:rsid w:val="00935F93"/>
    <w:rsid w:val="00937948"/>
    <w:rsid w:val="0094247D"/>
    <w:rsid w:val="00950489"/>
    <w:rsid w:val="0095163E"/>
    <w:rsid w:val="009518EE"/>
    <w:rsid w:val="00951C92"/>
    <w:rsid w:val="00953704"/>
    <w:rsid w:val="00957D0E"/>
    <w:rsid w:val="00967623"/>
    <w:rsid w:val="009703CF"/>
    <w:rsid w:val="00970A82"/>
    <w:rsid w:val="00972D67"/>
    <w:rsid w:val="00990CE9"/>
    <w:rsid w:val="00991FF9"/>
    <w:rsid w:val="009940AB"/>
    <w:rsid w:val="00996D84"/>
    <w:rsid w:val="00997284"/>
    <w:rsid w:val="009A5ED5"/>
    <w:rsid w:val="009B4C3D"/>
    <w:rsid w:val="009B5DCB"/>
    <w:rsid w:val="009B61F3"/>
    <w:rsid w:val="009C2875"/>
    <w:rsid w:val="009C32CC"/>
    <w:rsid w:val="009D1E40"/>
    <w:rsid w:val="009D7843"/>
    <w:rsid w:val="009E2F3B"/>
    <w:rsid w:val="009F1FD1"/>
    <w:rsid w:val="00A0482B"/>
    <w:rsid w:val="00A04F63"/>
    <w:rsid w:val="00A23C2D"/>
    <w:rsid w:val="00A26B53"/>
    <w:rsid w:val="00A317E3"/>
    <w:rsid w:val="00A37560"/>
    <w:rsid w:val="00A40CAB"/>
    <w:rsid w:val="00A40EB1"/>
    <w:rsid w:val="00A455A2"/>
    <w:rsid w:val="00A4669A"/>
    <w:rsid w:val="00A510AE"/>
    <w:rsid w:val="00A523A0"/>
    <w:rsid w:val="00A531EC"/>
    <w:rsid w:val="00A5595B"/>
    <w:rsid w:val="00A62872"/>
    <w:rsid w:val="00A65325"/>
    <w:rsid w:val="00A666DC"/>
    <w:rsid w:val="00A80F2D"/>
    <w:rsid w:val="00A82396"/>
    <w:rsid w:val="00A835D2"/>
    <w:rsid w:val="00A92C0B"/>
    <w:rsid w:val="00A94B88"/>
    <w:rsid w:val="00A95A56"/>
    <w:rsid w:val="00A9621E"/>
    <w:rsid w:val="00A97A94"/>
    <w:rsid w:val="00AA5EEC"/>
    <w:rsid w:val="00AB48E1"/>
    <w:rsid w:val="00AC0530"/>
    <w:rsid w:val="00AC4AED"/>
    <w:rsid w:val="00AC5F2D"/>
    <w:rsid w:val="00AC6039"/>
    <w:rsid w:val="00AC78E3"/>
    <w:rsid w:val="00AD23FA"/>
    <w:rsid w:val="00AE309B"/>
    <w:rsid w:val="00AF2B60"/>
    <w:rsid w:val="00AF4010"/>
    <w:rsid w:val="00B00664"/>
    <w:rsid w:val="00B05326"/>
    <w:rsid w:val="00B07E1C"/>
    <w:rsid w:val="00B123E7"/>
    <w:rsid w:val="00B141D7"/>
    <w:rsid w:val="00B32F7F"/>
    <w:rsid w:val="00B420DD"/>
    <w:rsid w:val="00B55129"/>
    <w:rsid w:val="00B6572B"/>
    <w:rsid w:val="00B66741"/>
    <w:rsid w:val="00B73FBD"/>
    <w:rsid w:val="00B7745B"/>
    <w:rsid w:val="00B8134B"/>
    <w:rsid w:val="00B8651C"/>
    <w:rsid w:val="00B959C0"/>
    <w:rsid w:val="00BA19E7"/>
    <w:rsid w:val="00BB062D"/>
    <w:rsid w:val="00BB1429"/>
    <w:rsid w:val="00BC49BB"/>
    <w:rsid w:val="00BC52C2"/>
    <w:rsid w:val="00BD0A23"/>
    <w:rsid w:val="00BD1617"/>
    <w:rsid w:val="00BE0FD0"/>
    <w:rsid w:val="00BE228E"/>
    <w:rsid w:val="00BE3431"/>
    <w:rsid w:val="00BF0060"/>
    <w:rsid w:val="00BF390A"/>
    <w:rsid w:val="00BF5FE1"/>
    <w:rsid w:val="00C03CEF"/>
    <w:rsid w:val="00C10517"/>
    <w:rsid w:val="00C126FD"/>
    <w:rsid w:val="00C14567"/>
    <w:rsid w:val="00C16438"/>
    <w:rsid w:val="00C25BD1"/>
    <w:rsid w:val="00C32DDB"/>
    <w:rsid w:val="00C3488D"/>
    <w:rsid w:val="00C34AFF"/>
    <w:rsid w:val="00C400A5"/>
    <w:rsid w:val="00C541FD"/>
    <w:rsid w:val="00C61512"/>
    <w:rsid w:val="00C61A71"/>
    <w:rsid w:val="00C85BEA"/>
    <w:rsid w:val="00CB2E4B"/>
    <w:rsid w:val="00CC0097"/>
    <w:rsid w:val="00CC3095"/>
    <w:rsid w:val="00CD6171"/>
    <w:rsid w:val="00CE04A4"/>
    <w:rsid w:val="00CE1DA1"/>
    <w:rsid w:val="00CE24A3"/>
    <w:rsid w:val="00CE330C"/>
    <w:rsid w:val="00D001AF"/>
    <w:rsid w:val="00D00B8F"/>
    <w:rsid w:val="00D077CD"/>
    <w:rsid w:val="00D11A6D"/>
    <w:rsid w:val="00D1235E"/>
    <w:rsid w:val="00D17B94"/>
    <w:rsid w:val="00D20824"/>
    <w:rsid w:val="00D240F6"/>
    <w:rsid w:val="00D2776B"/>
    <w:rsid w:val="00D33AE3"/>
    <w:rsid w:val="00D355F5"/>
    <w:rsid w:val="00D35DD0"/>
    <w:rsid w:val="00D3622C"/>
    <w:rsid w:val="00D37A2D"/>
    <w:rsid w:val="00D45352"/>
    <w:rsid w:val="00D51F15"/>
    <w:rsid w:val="00D60D8C"/>
    <w:rsid w:val="00D676A7"/>
    <w:rsid w:val="00D70CBC"/>
    <w:rsid w:val="00D70F63"/>
    <w:rsid w:val="00D71789"/>
    <w:rsid w:val="00D76A3E"/>
    <w:rsid w:val="00D8077F"/>
    <w:rsid w:val="00D86604"/>
    <w:rsid w:val="00DB0429"/>
    <w:rsid w:val="00DB2403"/>
    <w:rsid w:val="00DB2957"/>
    <w:rsid w:val="00DC2C10"/>
    <w:rsid w:val="00DC3E6D"/>
    <w:rsid w:val="00DC64B4"/>
    <w:rsid w:val="00DD11C0"/>
    <w:rsid w:val="00DD4D4B"/>
    <w:rsid w:val="00DF238B"/>
    <w:rsid w:val="00DF652C"/>
    <w:rsid w:val="00E03048"/>
    <w:rsid w:val="00E07F78"/>
    <w:rsid w:val="00E15BA5"/>
    <w:rsid w:val="00E16F97"/>
    <w:rsid w:val="00E30911"/>
    <w:rsid w:val="00E309EE"/>
    <w:rsid w:val="00E46842"/>
    <w:rsid w:val="00E5069B"/>
    <w:rsid w:val="00E510F0"/>
    <w:rsid w:val="00E531CD"/>
    <w:rsid w:val="00E53823"/>
    <w:rsid w:val="00E83EC8"/>
    <w:rsid w:val="00E959D1"/>
    <w:rsid w:val="00EA07F3"/>
    <w:rsid w:val="00EA28BE"/>
    <w:rsid w:val="00EA5FA4"/>
    <w:rsid w:val="00EB07B8"/>
    <w:rsid w:val="00EB5522"/>
    <w:rsid w:val="00EC7136"/>
    <w:rsid w:val="00EC7A09"/>
    <w:rsid w:val="00ED38FE"/>
    <w:rsid w:val="00EE1C2B"/>
    <w:rsid w:val="00EE30A2"/>
    <w:rsid w:val="00EE32E5"/>
    <w:rsid w:val="00EE5C08"/>
    <w:rsid w:val="00EF29CC"/>
    <w:rsid w:val="00F10B41"/>
    <w:rsid w:val="00F1211F"/>
    <w:rsid w:val="00F1480A"/>
    <w:rsid w:val="00F15B54"/>
    <w:rsid w:val="00F2009A"/>
    <w:rsid w:val="00F20E33"/>
    <w:rsid w:val="00F23C1E"/>
    <w:rsid w:val="00F3463E"/>
    <w:rsid w:val="00F36B3C"/>
    <w:rsid w:val="00F37BF5"/>
    <w:rsid w:val="00F4334C"/>
    <w:rsid w:val="00F45CF7"/>
    <w:rsid w:val="00F46481"/>
    <w:rsid w:val="00F46CCE"/>
    <w:rsid w:val="00F5104F"/>
    <w:rsid w:val="00F534C7"/>
    <w:rsid w:val="00F53A8E"/>
    <w:rsid w:val="00F57109"/>
    <w:rsid w:val="00F60637"/>
    <w:rsid w:val="00F62028"/>
    <w:rsid w:val="00F63F75"/>
    <w:rsid w:val="00F668A8"/>
    <w:rsid w:val="00F73697"/>
    <w:rsid w:val="00F7417F"/>
    <w:rsid w:val="00F750F0"/>
    <w:rsid w:val="00F76FD9"/>
    <w:rsid w:val="00F776B5"/>
    <w:rsid w:val="00F85387"/>
    <w:rsid w:val="00F85B4E"/>
    <w:rsid w:val="00FA01F4"/>
    <w:rsid w:val="00FB1209"/>
    <w:rsid w:val="00FB3741"/>
    <w:rsid w:val="00FB4266"/>
    <w:rsid w:val="00FC0B22"/>
    <w:rsid w:val="00FC4A5F"/>
    <w:rsid w:val="00FC527E"/>
    <w:rsid w:val="00FC5B3F"/>
    <w:rsid w:val="00FC6929"/>
    <w:rsid w:val="00FD100D"/>
    <w:rsid w:val="00FD2536"/>
    <w:rsid w:val="00FD590A"/>
    <w:rsid w:val="00FD5B32"/>
    <w:rsid w:val="00FF002A"/>
    <w:rsid w:val="00FF5F13"/>
    <w:rsid w:val="02F8F82C"/>
    <w:rsid w:val="03236B91"/>
    <w:rsid w:val="0370AF4E"/>
    <w:rsid w:val="04870F0F"/>
    <w:rsid w:val="051485E7"/>
    <w:rsid w:val="052416CB"/>
    <w:rsid w:val="069A9D47"/>
    <w:rsid w:val="07C4C5BC"/>
    <w:rsid w:val="07D4598D"/>
    <w:rsid w:val="08EC98E1"/>
    <w:rsid w:val="090402C7"/>
    <w:rsid w:val="0A019D97"/>
    <w:rsid w:val="0A6BB4C0"/>
    <w:rsid w:val="0A8BF806"/>
    <w:rsid w:val="0AFE6978"/>
    <w:rsid w:val="0B12901B"/>
    <w:rsid w:val="0B132BEC"/>
    <w:rsid w:val="0C2F6C8A"/>
    <w:rsid w:val="0D96FE7E"/>
    <w:rsid w:val="0E087536"/>
    <w:rsid w:val="0E360527"/>
    <w:rsid w:val="0E4F625E"/>
    <w:rsid w:val="0ED49680"/>
    <w:rsid w:val="112F16EA"/>
    <w:rsid w:val="115C13AE"/>
    <w:rsid w:val="117B1402"/>
    <w:rsid w:val="120B0C62"/>
    <w:rsid w:val="125DF417"/>
    <w:rsid w:val="1282E2A6"/>
    <w:rsid w:val="129BADEB"/>
    <w:rsid w:val="12C3DA34"/>
    <w:rsid w:val="12C8A932"/>
    <w:rsid w:val="139C71A2"/>
    <w:rsid w:val="13A1023C"/>
    <w:rsid w:val="13C807E8"/>
    <w:rsid w:val="14E15CDB"/>
    <w:rsid w:val="1519260D"/>
    <w:rsid w:val="15427651"/>
    <w:rsid w:val="15B20967"/>
    <w:rsid w:val="167A787D"/>
    <w:rsid w:val="170D7D77"/>
    <w:rsid w:val="1764FC50"/>
    <w:rsid w:val="176ECA37"/>
    <w:rsid w:val="181AE1FA"/>
    <w:rsid w:val="1827A198"/>
    <w:rsid w:val="18505EE1"/>
    <w:rsid w:val="187EBFD2"/>
    <w:rsid w:val="192663CF"/>
    <w:rsid w:val="1993CDB5"/>
    <w:rsid w:val="1A5F9B62"/>
    <w:rsid w:val="1A8EDD32"/>
    <w:rsid w:val="1AE30B3F"/>
    <w:rsid w:val="1BA25A47"/>
    <w:rsid w:val="1BD07DC0"/>
    <w:rsid w:val="1BEF736E"/>
    <w:rsid w:val="1BF3EAEC"/>
    <w:rsid w:val="1C267B13"/>
    <w:rsid w:val="1C7356B0"/>
    <w:rsid w:val="1D0C51CB"/>
    <w:rsid w:val="1DCF6118"/>
    <w:rsid w:val="1E20B1C2"/>
    <w:rsid w:val="1E83CA19"/>
    <w:rsid w:val="1F24E754"/>
    <w:rsid w:val="1F35FFDD"/>
    <w:rsid w:val="1FD1C469"/>
    <w:rsid w:val="1FE5964B"/>
    <w:rsid w:val="20439C39"/>
    <w:rsid w:val="206BB2A1"/>
    <w:rsid w:val="208B9206"/>
    <w:rsid w:val="20D5B0A0"/>
    <w:rsid w:val="20FC4572"/>
    <w:rsid w:val="2273EB01"/>
    <w:rsid w:val="24382CDD"/>
    <w:rsid w:val="24A4D2F7"/>
    <w:rsid w:val="24BB069E"/>
    <w:rsid w:val="25B893CD"/>
    <w:rsid w:val="25F980D6"/>
    <w:rsid w:val="26532510"/>
    <w:rsid w:val="2701019E"/>
    <w:rsid w:val="274E7B9F"/>
    <w:rsid w:val="276EDB9B"/>
    <w:rsid w:val="27E14FD4"/>
    <w:rsid w:val="27EC25C9"/>
    <w:rsid w:val="28A0506D"/>
    <w:rsid w:val="291A3F98"/>
    <w:rsid w:val="2920F763"/>
    <w:rsid w:val="29BE849C"/>
    <w:rsid w:val="29C6365C"/>
    <w:rsid w:val="2A13EF63"/>
    <w:rsid w:val="2A19B97C"/>
    <w:rsid w:val="2B41BBED"/>
    <w:rsid w:val="2B4AB75B"/>
    <w:rsid w:val="2B9A5CCC"/>
    <w:rsid w:val="2C7B11CA"/>
    <w:rsid w:val="2CAC3485"/>
    <w:rsid w:val="2CFB01FE"/>
    <w:rsid w:val="2D31457B"/>
    <w:rsid w:val="2E136DE3"/>
    <w:rsid w:val="2E9E0DAF"/>
    <w:rsid w:val="3109FEE8"/>
    <w:rsid w:val="310D88AD"/>
    <w:rsid w:val="312CFF64"/>
    <w:rsid w:val="31E7F398"/>
    <w:rsid w:val="3236C580"/>
    <w:rsid w:val="32BED8B5"/>
    <w:rsid w:val="333BC712"/>
    <w:rsid w:val="34A05732"/>
    <w:rsid w:val="3579BC56"/>
    <w:rsid w:val="35DF842F"/>
    <w:rsid w:val="361DDE8A"/>
    <w:rsid w:val="36E1E111"/>
    <w:rsid w:val="36F7D613"/>
    <w:rsid w:val="3700474B"/>
    <w:rsid w:val="377D84DB"/>
    <w:rsid w:val="37946C3D"/>
    <w:rsid w:val="38340DF3"/>
    <w:rsid w:val="3A3A49F3"/>
    <w:rsid w:val="3A4AE6FD"/>
    <w:rsid w:val="3AE920F9"/>
    <w:rsid w:val="3BD408FB"/>
    <w:rsid w:val="3C453774"/>
    <w:rsid w:val="3C916BD6"/>
    <w:rsid w:val="3C91845F"/>
    <w:rsid w:val="3D2628E4"/>
    <w:rsid w:val="3E3C2D26"/>
    <w:rsid w:val="3E5B46FE"/>
    <w:rsid w:val="3EC01D09"/>
    <w:rsid w:val="3ECDA8E9"/>
    <w:rsid w:val="3EE16121"/>
    <w:rsid w:val="3F011F0B"/>
    <w:rsid w:val="3FE5B59B"/>
    <w:rsid w:val="40F1C8C4"/>
    <w:rsid w:val="418CCF1C"/>
    <w:rsid w:val="41D72069"/>
    <w:rsid w:val="42508317"/>
    <w:rsid w:val="42A3DE94"/>
    <w:rsid w:val="42C9E308"/>
    <w:rsid w:val="43C10695"/>
    <w:rsid w:val="43CBB580"/>
    <w:rsid w:val="44196F19"/>
    <w:rsid w:val="44834151"/>
    <w:rsid w:val="44BBF455"/>
    <w:rsid w:val="44EB866E"/>
    <w:rsid w:val="45339B8E"/>
    <w:rsid w:val="45D46166"/>
    <w:rsid w:val="4661ECD3"/>
    <w:rsid w:val="46D01409"/>
    <w:rsid w:val="46FFFF0A"/>
    <w:rsid w:val="4770F8C2"/>
    <w:rsid w:val="47ED55ED"/>
    <w:rsid w:val="484E0DA8"/>
    <w:rsid w:val="4919BFBB"/>
    <w:rsid w:val="4939F57B"/>
    <w:rsid w:val="496A0C8F"/>
    <w:rsid w:val="49910CBC"/>
    <w:rsid w:val="4B4CA5C8"/>
    <w:rsid w:val="4C773D31"/>
    <w:rsid w:val="4C793530"/>
    <w:rsid w:val="4CA684A4"/>
    <w:rsid w:val="4CDD87EE"/>
    <w:rsid w:val="4CFDEBB1"/>
    <w:rsid w:val="4D23D6C5"/>
    <w:rsid w:val="4DE9FE66"/>
    <w:rsid w:val="4DF5F09F"/>
    <w:rsid w:val="4E374ADE"/>
    <w:rsid w:val="4E3943E2"/>
    <w:rsid w:val="4E9C56F1"/>
    <w:rsid w:val="4F64F713"/>
    <w:rsid w:val="50801A21"/>
    <w:rsid w:val="50BBCE37"/>
    <w:rsid w:val="510B2FF0"/>
    <w:rsid w:val="51C6D467"/>
    <w:rsid w:val="53B4909C"/>
    <w:rsid w:val="53F1B8D8"/>
    <w:rsid w:val="54556C11"/>
    <w:rsid w:val="545DAF64"/>
    <w:rsid w:val="548A7DCF"/>
    <w:rsid w:val="54C284E1"/>
    <w:rsid w:val="556B461D"/>
    <w:rsid w:val="560D80D9"/>
    <w:rsid w:val="56231A58"/>
    <w:rsid w:val="5694EF5E"/>
    <w:rsid w:val="56C3D5FA"/>
    <w:rsid w:val="56C5AF3B"/>
    <w:rsid w:val="56FA7AB9"/>
    <w:rsid w:val="57128C03"/>
    <w:rsid w:val="574963C7"/>
    <w:rsid w:val="5778EA0D"/>
    <w:rsid w:val="57EFE397"/>
    <w:rsid w:val="591743BB"/>
    <w:rsid w:val="59E97C04"/>
    <w:rsid w:val="5A3196BD"/>
    <w:rsid w:val="5A69B4A4"/>
    <w:rsid w:val="5AF5247C"/>
    <w:rsid w:val="5B224796"/>
    <w:rsid w:val="5BDBB27D"/>
    <w:rsid w:val="5BE1539E"/>
    <w:rsid w:val="5BFA6443"/>
    <w:rsid w:val="5D066695"/>
    <w:rsid w:val="5D9C12EC"/>
    <w:rsid w:val="5E068D41"/>
    <w:rsid w:val="5F036D05"/>
    <w:rsid w:val="5F996C2F"/>
    <w:rsid w:val="5FD02B71"/>
    <w:rsid w:val="60138CBE"/>
    <w:rsid w:val="607CBFD4"/>
    <w:rsid w:val="625D834C"/>
    <w:rsid w:val="6263F69E"/>
    <w:rsid w:val="626F46E2"/>
    <w:rsid w:val="6306AAB2"/>
    <w:rsid w:val="630CA919"/>
    <w:rsid w:val="6345EF72"/>
    <w:rsid w:val="63EFC289"/>
    <w:rsid w:val="6452E994"/>
    <w:rsid w:val="64920032"/>
    <w:rsid w:val="649338B5"/>
    <w:rsid w:val="652662EC"/>
    <w:rsid w:val="6527375E"/>
    <w:rsid w:val="65406662"/>
    <w:rsid w:val="6548762E"/>
    <w:rsid w:val="65846970"/>
    <w:rsid w:val="65923E2A"/>
    <w:rsid w:val="65E57969"/>
    <w:rsid w:val="66018E9F"/>
    <w:rsid w:val="66BE4724"/>
    <w:rsid w:val="674161AF"/>
    <w:rsid w:val="6758E9D0"/>
    <w:rsid w:val="685D3BC5"/>
    <w:rsid w:val="686F3066"/>
    <w:rsid w:val="689AEA0A"/>
    <w:rsid w:val="68B9863E"/>
    <w:rsid w:val="693C5EB6"/>
    <w:rsid w:val="69A7676C"/>
    <w:rsid w:val="6A3956AC"/>
    <w:rsid w:val="6B32A94F"/>
    <w:rsid w:val="6C8DEB7B"/>
    <w:rsid w:val="6C992780"/>
    <w:rsid w:val="6D1956B6"/>
    <w:rsid w:val="6D5F4B22"/>
    <w:rsid w:val="6DE06114"/>
    <w:rsid w:val="6FC792EF"/>
    <w:rsid w:val="70078457"/>
    <w:rsid w:val="70439952"/>
    <w:rsid w:val="7080EC04"/>
    <w:rsid w:val="7166EDAA"/>
    <w:rsid w:val="71A864BD"/>
    <w:rsid w:val="71DDE373"/>
    <w:rsid w:val="7216B006"/>
    <w:rsid w:val="7243121B"/>
    <w:rsid w:val="725AA55D"/>
    <w:rsid w:val="72D84AFF"/>
    <w:rsid w:val="73899AB2"/>
    <w:rsid w:val="739C161A"/>
    <w:rsid w:val="73CD4B39"/>
    <w:rsid w:val="74792C4C"/>
    <w:rsid w:val="7485610C"/>
    <w:rsid w:val="74B53E09"/>
    <w:rsid w:val="74C8AB1A"/>
    <w:rsid w:val="7575089B"/>
    <w:rsid w:val="75927FDC"/>
    <w:rsid w:val="7651FE25"/>
    <w:rsid w:val="7678B0ED"/>
    <w:rsid w:val="76C69418"/>
    <w:rsid w:val="76ED4D1E"/>
    <w:rsid w:val="7704049E"/>
    <w:rsid w:val="775A6533"/>
    <w:rsid w:val="775F3EB9"/>
    <w:rsid w:val="7780E567"/>
    <w:rsid w:val="7781C03C"/>
    <w:rsid w:val="77B4A2AA"/>
    <w:rsid w:val="78B964AA"/>
    <w:rsid w:val="79414241"/>
    <w:rsid w:val="79889034"/>
    <w:rsid w:val="798B0267"/>
    <w:rsid w:val="7990026E"/>
    <w:rsid w:val="79A1DA11"/>
    <w:rsid w:val="79A6F0D6"/>
    <w:rsid w:val="79C72C75"/>
    <w:rsid w:val="7AAB4F5A"/>
    <w:rsid w:val="7AB0B90E"/>
    <w:rsid w:val="7AC81B14"/>
    <w:rsid w:val="7BA719C5"/>
    <w:rsid w:val="7BD627A5"/>
    <w:rsid w:val="7C3DE43E"/>
    <w:rsid w:val="7E2115CD"/>
    <w:rsid w:val="7ED78D1A"/>
    <w:rsid w:val="7F118028"/>
    <w:rsid w:val="7F2DB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C6B2F4"/>
  <w15:docId w15:val="{B5497931-9533-4238-A4C6-312CE915D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6B4"/>
    <w:pPr>
      <w:spacing w:before="120" w:after="120"/>
    </w:pPr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0706B4"/>
    <w:pPr>
      <w:spacing w:before="83"/>
      <w:ind w:left="23"/>
      <w:outlineLvl w:val="0"/>
    </w:pPr>
    <w:rPr>
      <w:rFonts w:asciiTheme="minorHAnsi" w:eastAsia="Calibri" w:hAnsiTheme="minorHAnsi" w:cstheme="minorHAnsi"/>
      <w:b/>
      <w:bCs/>
      <w:color w:val="0E4660"/>
      <w:sz w:val="48"/>
      <w:szCs w:val="48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before="133"/>
      <w:ind w:left="23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23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A53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535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A53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5354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7C336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336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123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23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23E7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3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3E7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5069B"/>
    <w:pPr>
      <w:widowControl/>
      <w:autoSpaceDE/>
      <w:autoSpaceDN/>
    </w:pPr>
    <w:rPr>
      <w:rFonts w:ascii="Arial" w:eastAsia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861F7F"/>
    <w:rPr>
      <w:rFonts w:ascii="Arial" w:eastAsia="Arial" w:hAnsi="Arial" w:cs="Arial"/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861F7F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TAGSecretariat@health.gov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94E1D9811A6A4793267BC72E36019F" ma:contentTypeVersion="3" ma:contentTypeDescription="Create a new document." ma:contentTypeScope="" ma:versionID="640b6896e50bdd437cf0275f59a0789f">
  <xsd:schema xmlns:xsd="http://www.w3.org/2001/XMLSchema" xmlns:xs="http://www.w3.org/2001/XMLSchema" xmlns:p="http://schemas.microsoft.com/office/2006/metadata/properties" xmlns:ns2="a19cb6b6-ecfe-49cb-a220-6a4bcfea2db3" targetNamespace="http://schemas.microsoft.com/office/2006/metadata/properties" ma:root="true" ma:fieldsID="20369e10755098da20c9c798a847e1ad" ns2:_="">
    <xsd:import namespace="a19cb6b6-ecfe-49cb-a220-6a4bcfea2d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cb6b6-ecfe-49cb-a220-6a4bcfea2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32C134-D510-48FB-9702-7E543FDC6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9cb6b6-ecfe-49cb-a220-6a4bcfea2d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E1A5E0-123F-4741-BBC9-EEF5AA5A5A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B55BBB-67B0-4861-886A-08F9BCFBDA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353</Words>
  <Characters>2133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Thriving Kids Advisory Group – Communique  – 30 September 2025</vt:lpstr>
    </vt:vector>
  </TitlesOfParts>
  <Company>Department of Health, Disability and Ageing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Thriving Kids Advisory Group – Communique  – August 2026</dc:title>
  <dc:subject>Disability and carers</dc:subject>
  <dc:creator>Australian Government Department of Health, Disability and Ageing</dc:creator>
  <cp:keywords>Disability and carers; Foundational supports for people with disability</cp:keywords>
  <cp:lastModifiedBy>MASCHKE, Elvia</cp:lastModifiedBy>
  <cp:revision>79</cp:revision>
  <dcterms:created xsi:type="dcterms:W3CDTF">2026-07-12T00:56:00Z</dcterms:created>
  <dcterms:modified xsi:type="dcterms:W3CDTF">2026-08-06T04:16:00Z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2026-07-06T00:00:00Z</vt:filetime>
  </property>
  <property fmtid="{D5CDD505-2E9C-101B-9397-08002B2CF9AE}" pid="5" name="Producer">
    <vt:lpwstr>Microsoft® Word for Microsoft 365</vt:lpwstr>
  </property>
  <property fmtid="{D5CDD505-2E9C-101B-9397-08002B2CF9AE}" pid="6" name="ClassificationContentMarkingHeaderShapeIds">
    <vt:lpwstr>409e4298,52cf4828,49573813</vt:lpwstr>
  </property>
  <property fmtid="{D5CDD505-2E9C-101B-9397-08002B2CF9AE}" pid="7" name="ClassificationContentMarkingHeaderFontProps">
    <vt:lpwstr>#ff0000,12,Aptos</vt:lpwstr>
  </property>
  <property fmtid="{D5CDD505-2E9C-101B-9397-08002B2CF9AE}" pid="8" name="ClassificationContentMarkingHeaderText">
    <vt:lpwstr>OFFICIAL</vt:lpwstr>
  </property>
  <property fmtid="{D5CDD505-2E9C-101B-9397-08002B2CF9AE}" pid="9" name="ClassificationContentMarkingFooterShapeIds">
    <vt:lpwstr>21513988,1baa3f58,dcb123d</vt:lpwstr>
  </property>
  <property fmtid="{D5CDD505-2E9C-101B-9397-08002B2CF9AE}" pid="10" name="ClassificationContentMarkingFooterFontProps">
    <vt:lpwstr>#ff0000,12,Aptos</vt:lpwstr>
  </property>
  <property fmtid="{D5CDD505-2E9C-101B-9397-08002B2CF9AE}" pid="11" name="ClassificationContentMarkingFooterText">
    <vt:lpwstr>OFFICIAL</vt:lpwstr>
  </property>
  <property fmtid="{D5CDD505-2E9C-101B-9397-08002B2CF9AE}" pid="12" name="MSIP_Label_7cd3e8b9-ffed-43a8-b7f4-cc2fa0382d36_Enabled">
    <vt:lpwstr>true</vt:lpwstr>
  </property>
  <property fmtid="{D5CDD505-2E9C-101B-9397-08002B2CF9AE}" pid="13" name="MSIP_Label_7cd3e8b9-ffed-43a8-b7f4-cc2fa0382d36_SetDate">
    <vt:lpwstr>2026-07-06T22:56:27Z</vt:lpwstr>
  </property>
  <property fmtid="{D5CDD505-2E9C-101B-9397-08002B2CF9AE}" pid="14" name="MSIP_Label_7cd3e8b9-ffed-43a8-b7f4-cc2fa0382d36_Method">
    <vt:lpwstr>Privileged</vt:lpwstr>
  </property>
  <property fmtid="{D5CDD505-2E9C-101B-9397-08002B2CF9AE}" pid="15" name="MSIP_Label_7cd3e8b9-ffed-43a8-b7f4-cc2fa0382d36_Name">
    <vt:lpwstr>O</vt:lpwstr>
  </property>
  <property fmtid="{D5CDD505-2E9C-101B-9397-08002B2CF9AE}" pid="16" name="MSIP_Label_7cd3e8b9-ffed-43a8-b7f4-cc2fa0382d36_SiteId">
    <vt:lpwstr>34a3929c-73cf-4954-abfe-147dc3517892</vt:lpwstr>
  </property>
  <property fmtid="{D5CDD505-2E9C-101B-9397-08002B2CF9AE}" pid="17" name="MSIP_Label_7cd3e8b9-ffed-43a8-b7f4-cc2fa0382d36_ActionId">
    <vt:lpwstr>efbf1062-9c1b-4c54-aa0a-cd28b296a59b</vt:lpwstr>
  </property>
  <property fmtid="{D5CDD505-2E9C-101B-9397-08002B2CF9AE}" pid="18" name="MSIP_Label_7cd3e8b9-ffed-43a8-b7f4-cc2fa0382d36_ContentBits">
    <vt:lpwstr>3</vt:lpwstr>
  </property>
  <property fmtid="{D5CDD505-2E9C-101B-9397-08002B2CF9AE}" pid="19" name="MSIP_Label_7cd3e8b9-ffed-43a8-b7f4-cc2fa0382d36_Tag">
    <vt:lpwstr>10, 0, 1, 1</vt:lpwstr>
  </property>
  <property fmtid="{D5CDD505-2E9C-101B-9397-08002B2CF9AE}" pid="20" name="ContentTypeId">
    <vt:lpwstr>0x010100A994E1D9811A6A4793267BC72E36019F</vt:lpwstr>
  </property>
  <property fmtid="{D5CDD505-2E9C-101B-9397-08002B2CF9AE}" pid="21" name="MediaServiceImageTags">
    <vt:lpwstr/>
  </property>
</Properties>
</file>