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E07CD4" w14:textId="77777777" w:rsidR="00A54888" w:rsidRPr="004349D8" w:rsidRDefault="005E3263" w:rsidP="003D033A">
      <w:pPr>
        <w:pStyle w:val="Title"/>
      </w:pPr>
      <w:r w:rsidRPr="004349D8">
        <w:t xml:space="preserve">Online Compliance Platform </w:t>
      </w:r>
    </w:p>
    <w:p w14:paraId="5FF51DE6" w14:textId="77777777" w:rsidR="008376E2" w:rsidRPr="00D37FCF" w:rsidRDefault="008376E2" w:rsidP="00D37FCF">
      <w:pPr>
        <w:sectPr w:rsidR="008376E2" w:rsidRPr="00D37FCF" w:rsidSect="00022629">
          <w:headerReference w:type="default" r:id="rId11"/>
          <w:footerReference w:type="default" r:id="rId12"/>
          <w:headerReference w:type="first" r:id="rId13"/>
          <w:footerReference w:type="first" r:id="rId14"/>
          <w:pgSz w:w="11906" w:h="16838"/>
          <w:pgMar w:top="1701" w:right="1418" w:bottom="1418" w:left="1418" w:header="851" w:footer="709" w:gutter="0"/>
          <w:cols w:space="708"/>
          <w:titlePg/>
          <w:docGrid w:linePitch="360"/>
        </w:sectPr>
      </w:pPr>
    </w:p>
    <w:p w14:paraId="38941AEF" w14:textId="73C7D4E9" w:rsidR="00CE6502" w:rsidRPr="004349D8" w:rsidRDefault="005E3263" w:rsidP="00851B3E">
      <w:pPr>
        <w:pStyle w:val="Heading1"/>
      </w:pPr>
      <w:r w:rsidRPr="004349D8">
        <w:t>Terms of use</w:t>
      </w:r>
    </w:p>
    <w:p w14:paraId="4528E8BC" w14:textId="77777777" w:rsidR="005E3263" w:rsidRPr="00851B3E" w:rsidRDefault="005E3263" w:rsidP="00851B3E">
      <w:pPr>
        <w:pStyle w:val="Date"/>
      </w:pPr>
      <w:r w:rsidRPr="00851B3E">
        <w:t>Date</w:t>
      </w:r>
    </w:p>
    <w:p w14:paraId="4D753BC7" w14:textId="6FF30203" w:rsidR="005E3263" w:rsidRPr="004349D8" w:rsidRDefault="005E3263" w:rsidP="005E3263">
      <w:pPr>
        <w:pStyle w:val="Documentdetails"/>
      </w:pPr>
      <w:r w:rsidRPr="004349D8">
        <w:t xml:space="preserve">Last updated: </w:t>
      </w:r>
      <w:r w:rsidR="00FD6894">
        <w:t xml:space="preserve">4 </w:t>
      </w:r>
      <w:r w:rsidR="006F59DC">
        <w:t>August</w:t>
      </w:r>
      <w:r w:rsidR="0824A020" w:rsidRPr="004349D8">
        <w:t xml:space="preserve"> 202</w:t>
      </w:r>
      <w:r w:rsidR="00FD6894">
        <w:t>6</w:t>
      </w:r>
    </w:p>
    <w:p w14:paraId="25832613" w14:textId="0C28FF4D" w:rsidR="005E3263" w:rsidRPr="004349D8" w:rsidRDefault="005E3263" w:rsidP="00851B3E">
      <w:pPr>
        <w:pStyle w:val="ClauseLevel1"/>
      </w:pPr>
      <w:r w:rsidRPr="004349D8">
        <w:t xml:space="preserve">Terms of </w:t>
      </w:r>
      <w:r w:rsidR="00A24AB0" w:rsidRPr="004349D8">
        <w:t>u</w:t>
      </w:r>
      <w:r w:rsidRPr="004349D8">
        <w:t>se</w:t>
      </w:r>
    </w:p>
    <w:p w14:paraId="33586625" w14:textId="4A65BE5C" w:rsidR="005E3263" w:rsidRPr="004349D8" w:rsidRDefault="00E05D28" w:rsidP="005E3263">
      <w:pPr>
        <w:pStyle w:val="ClauseLevel3"/>
      </w:pPr>
      <w:bookmarkStart w:id="0" w:name="_Ref65854446"/>
      <w:r w:rsidRPr="004349D8">
        <w:t>T</w:t>
      </w:r>
      <w:r w:rsidR="005E3263" w:rsidRPr="004349D8">
        <w:t>he Online Compliance Platform</w:t>
      </w:r>
      <w:r w:rsidRPr="004349D8">
        <w:t xml:space="preserve"> (the </w:t>
      </w:r>
      <w:r w:rsidRPr="00D37FCF">
        <w:rPr>
          <w:rStyle w:val="Strong"/>
        </w:rPr>
        <w:t>Platform</w:t>
      </w:r>
      <w:r w:rsidRPr="004349D8">
        <w:t>)</w:t>
      </w:r>
      <w:r w:rsidR="005E3263" w:rsidRPr="004349D8">
        <w:t xml:space="preserve"> </w:t>
      </w:r>
      <w:r w:rsidRPr="004349D8">
        <w:t xml:space="preserve">is administered by the Commonwealth of Australia </w:t>
      </w:r>
      <w:r w:rsidR="00441D87" w:rsidRPr="004349D8">
        <w:t xml:space="preserve">(the </w:t>
      </w:r>
      <w:r w:rsidR="00441D87" w:rsidRPr="00D37FCF">
        <w:rPr>
          <w:rStyle w:val="Strong"/>
        </w:rPr>
        <w:t>Commonwealth</w:t>
      </w:r>
      <w:r w:rsidR="00441D87" w:rsidRPr="004349D8">
        <w:t xml:space="preserve">) </w:t>
      </w:r>
      <w:r w:rsidRPr="004349D8">
        <w:t>as represented by the Department of Health</w:t>
      </w:r>
      <w:r w:rsidR="00FD6894">
        <w:t>, Disability and Ageing</w:t>
      </w:r>
      <w:r w:rsidRPr="004349D8">
        <w:t xml:space="preserve"> </w:t>
      </w:r>
      <w:r w:rsidR="00441D87" w:rsidRPr="004349D8">
        <w:t xml:space="preserve">(the </w:t>
      </w:r>
      <w:r w:rsidR="00441D87" w:rsidRPr="00873F79">
        <w:rPr>
          <w:rStyle w:val="Strong"/>
        </w:rPr>
        <w:t>Department</w:t>
      </w:r>
      <w:r w:rsidR="00441D87" w:rsidRPr="004349D8">
        <w:t>)</w:t>
      </w:r>
      <w:r w:rsidRPr="004349D8">
        <w:t xml:space="preserve"> to assist with managing its compliance functions under legislation.</w:t>
      </w:r>
      <w:bookmarkEnd w:id="0"/>
    </w:p>
    <w:p w14:paraId="6153589B" w14:textId="17088C76" w:rsidR="005E3263" w:rsidRPr="004349D8" w:rsidRDefault="005E3263" w:rsidP="005E3263">
      <w:pPr>
        <w:pStyle w:val="ClauseLevel3"/>
      </w:pPr>
      <w:r w:rsidRPr="004349D8">
        <w:t xml:space="preserve">Each </w:t>
      </w:r>
      <w:r w:rsidR="00943E7C" w:rsidRPr="004349D8">
        <w:t>User</w:t>
      </w:r>
      <w:r w:rsidRPr="004349D8">
        <w:t xml:space="preserve"> must agree to these </w:t>
      </w:r>
      <w:r w:rsidR="009B7ED2" w:rsidRPr="004349D8">
        <w:t>t</w:t>
      </w:r>
      <w:r w:rsidRPr="004349D8">
        <w:t xml:space="preserve">erms of </w:t>
      </w:r>
      <w:r w:rsidR="00A24AB0" w:rsidRPr="004349D8">
        <w:t>u</w:t>
      </w:r>
      <w:r w:rsidRPr="004349D8">
        <w:t xml:space="preserve">se to </w:t>
      </w:r>
      <w:r w:rsidR="00E86E94" w:rsidRPr="004349D8">
        <w:t>U</w:t>
      </w:r>
      <w:r w:rsidRPr="004349D8">
        <w:t xml:space="preserve">se the Platform. </w:t>
      </w:r>
      <w:r w:rsidR="00943E7C" w:rsidRPr="004349D8">
        <w:t xml:space="preserve">Each User </w:t>
      </w:r>
      <w:r w:rsidRPr="004349D8">
        <w:t xml:space="preserve">must also comply with any other conditions notified to You </w:t>
      </w:r>
      <w:r w:rsidR="00441D87" w:rsidRPr="004349D8">
        <w:t xml:space="preserve">or published </w:t>
      </w:r>
      <w:r w:rsidRPr="004349D8">
        <w:t xml:space="preserve">by the Commonwealth relating to </w:t>
      </w:r>
      <w:r w:rsidR="00BC0165" w:rsidRPr="004349D8">
        <w:t xml:space="preserve">Use </w:t>
      </w:r>
      <w:r w:rsidRPr="004349D8">
        <w:t>of the Platform.</w:t>
      </w:r>
    </w:p>
    <w:p w14:paraId="557B10DE" w14:textId="20900199" w:rsidR="005E3263" w:rsidRPr="004349D8" w:rsidRDefault="005E3263" w:rsidP="005E3263">
      <w:pPr>
        <w:pStyle w:val="ClauseLevel3"/>
      </w:pPr>
      <w:r w:rsidRPr="004349D8">
        <w:t xml:space="preserve">In these </w:t>
      </w:r>
      <w:r w:rsidR="009B7ED2" w:rsidRPr="004349D8">
        <w:t>t</w:t>
      </w:r>
      <w:r w:rsidRPr="004349D8">
        <w:t xml:space="preserve">erms of </w:t>
      </w:r>
      <w:r w:rsidR="00A24AB0" w:rsidRPr="004349D8">
        <w:t>u</w:t>
      </w:r>
      <w:r w:rsidRPr="004349D8">
        <w:t>se:</w:t>
      </w:r>
    </w:p>
    <w:p w14:paraId="06FED4A3" w14:textId="5EF21ED0" w:rsidR="00E86E94" w:rsidRPr="00851B3E" w:rsidRDefault="00E86E94" w:rsidP="008F32D2">
      <w:pPr>
        <w:pStyle w:val="ClauseLevel4"/>
      </w:pPr>
      <w:r w:rsidRPr="00851B3E">
        <w:rPr>
          <w:rStyle w:val="Strong"/>
        </w:rPr>
        <w:t>Access</w:t>
      </w:r>
      <w:r w:rsidRPr="00851B3E">
        <w:t xml:space="preserve"> means to log in to the P</w:t>
      </w:r>
      <w:r w:rsidR="00874D5C" w:rsidRPr="00851B3E">
        <w:t>latform</w:t>
      </w:r>
      <w:r w:rsidRPr="00851B3E">
        <w:t xml:space="preserve"> using </w:t>
      </w:r>
      <w:r w:rsidR="00BC0165" w:rsidRPr="00851B3E">
        <w:t>an</w:t>
      </w:r>
      <w:r w:rsidRPr="00851B3E">
        <w:t xml:space="preserve"> Access Code.</w:t>
      </w:r>
    </w:p>
    <w:p w14:paraId="424ED019" w14:textId="59536DE2" w:rsidR="00E86E94" w:rsidRPr="00851B3E" w:rsidRDefault="00E86E94" w:rsidP="008F32D2">
      <w:pPr>
        <w:pStyle w:val="ClauseLevel4"/>
      </w:pPr>
      <w:r w:rsidRPr="00851B3E">
        <w:rPr>
          <w:rStyle w:val="Strong"/>
        </w:rPr>
        <w:t>Access Code</w:t>
      </w:r>
      <w:r w:rsidRPr="00851B3E">
        <w:t xml:space="preserve"> means the alphanumeric code given to </w:t>
      </w:r>
      <w:r w:rsidR="00444FF5" w:rsidRPr="00851B3E">
        <w:t>You</w:t>
      </w:r>
      <w:r w:rsidRPr="00851B3E">
        <w:t xml:space="preserve"> by the </w:t>
      </w:r>
      <w:r w:rsidR="00A67A0D" w:rsidRPr="00851B3E">
        <w:t>Department</w:t>
      </w:r>
      <w:r w:rsidRPr="00851B3E">
        <w:t xml:space="preserve"> to Access the </w:t>
      </w:r>
      <w:r w:rsidR="00874D5C" w:rsidRPr="00851B3E">
        <w:t>Platform</w:t>
      </w:r>
      <w:r w:rsidRPr="00851B3E">
        <w:t>.</w:t>
      </w:r>
    </w:p>
    <w:p w14:paraId="28562E2B" w14:textId="114C7919" w:rsidR="008C08B5" w:rsidRPr="004349D8" w:rsidRDefault="008C08B5" w:rsidP="008C08B5">
      <w:pPr>
        <w:pStyle w:val="ClauseLevel4"/>
      </w:pPr>
      <w:r w:rsidRPr="00851B3E">
        <w:rPr>
          <w:rStyle w:val="Strong"/>
        </w:rPr>
        <w:t xml:space="preserve">Authorised Person </w:t>
      </w:r>
      <w:r w:rsidRPr="00851B3E">
        <w:t>means a</w:t>
      </w:r>
      <w:r w:rsidR="000058E5" w:rsidRPr="00851B3E">
        <w:t>n appropriate</w:t>
      </w:r>
      <w:r w:rsidRPr="00851B3E">
        <w:t xml:space="preserve"> person </w:t>
      </w:r>
      <w:r w:rsidR="00527A87" w:rsidRPr="00851B3E">
        <w:t xml:space="preserve">You </w:t>
      </w:r>
      <w:r w:rsidR="000058E5" w:rsidRPr="00851B3E">
        <w:t>delegate</w:t>
      </w:r>
      <w:r w:rsidR="00527A87" w:rsidRPr="00851B3E">
        <w:t xml:space="preserve"> </w:t>
      </w:r>
      <w:r w:rsidRPr="00851B3E">
        <w:t>to</w:t>
      </w:r>
      <w:r w:rsidR="00527A87" w:rsidRPr="00851B3E">
        <w:t xml:space="preserve"> </w:t>
      </w:r>
      <w:r w:rsidR="00E94F76" w:rsidRPr="00851B3E">
        <w:t>Use the Platform</w:t>
      </w:r>
      <w:r w:rsidR="00527A87" w:rsidRPr="00851B3E">
        <w:t xml:space="preserve"> on Your behalf</w:t>
      </w:r>
      <w:r w:rsidRPr="00851B3E">
        <w:t xml:space="preserve">. </w:t>
      </w:r>
    </w:p>
    <w:p w14:paraId="6D42F754" w14:textId="60C475CF" w:rsidR="005E3263" w:rsidRPr="004349D8" w:rsidRDefault="005E3263" w:rsidP="005E3263">
      <w:pPr>
        <w:pStyle w:val="ClauseLevel4"/>
      </w:pPr>
      <w:r w:rsidRPr="00873F79">
        <w:rPr>
          <w:rStyle w:val="Strong"/>
        </w:rPr>
        <w:t>Commonwealth</w:t>
      </w:r>
      <w:r w:rsidRPr="004349D8">
        <w:t xml:space="preserve"> means the Commonwealth of Australia as represented by the Department of Health</w:t>
      </w:r>
      <w:r w:rsidR="00FD6894">
        <w:t>, Disability and Ageing</w:t>
      </w:r>
      <w:r w:rsidRPr="004349D8">
        <w:t>, or such other agency that has the responsibility for administering or assisting with administering the Platform from time to time.</w:t>
      </w:r>
    </w:p>
    <w:p w14:paraId="3D1733D2" w14:textId="4C0B48FD" w:rsidR="005E3263" w:rsidRPr="004349D8" w:rsidRDefault="005E3263" w:rsidP="005E3263">
      <w:pPr>
        <w:pStyle w:val="ClauseLevel4"/>
      </w:pPr>
      <w:r w:rsidRPr="00873F79">
        <w:rPr>
          <w:rStyle w:val="Strong"/>
        </w:rPr>
        <w:t>Department</w:t>
      </w:r>
      <w:r w:rsidRPr="004349D8">
        <w:t xml:space="preserve"> means the Department of Health</w:t>
      </w:r>
      <w:r w:rsidR="002762ED">
        <w:t>, Disability and Ageing</w:t>
      </w:r>
      <w:r w:rsidRPr="004349D8">
        <w:t>.</w:t>
      </w:r>
    </w:p>
    <w:p w14:paraId="3E2BE51E" w14:textId="77777777" w:rsidR="005E3263" w:rsidRPr="004349D8" w:rsidRDefault="005E3263" w:rsidP="005E3263">
      <w:pPr>
        <w:pStyle w:val="ClauseLevel4"/>
      </w:pPr>
      <w:r w:rsidRPr="00873F79">
        <w:rPr>
          <w:rStyle w:val="Strong"/>
        </w:rPr>
        <w:t>Health Insurance Act</w:t>
      </w:r>
      <w:r w:rsidRPr="004349D8">
        <w:t xml:space="preserve"> means the </w:t>
      </w:r>
      <w:r w:rsidRPr="00873F79">
        <w:rPr>
          <w:rStyle w:val="Emphasis"/>
        </w:rPr>
        <w:t>Health Insurance Act 1973</w:t>
      </w:r>
      <w:r w:rsidRPr="004349D8">
        <w:t xml:space="preserve"> (</w:t>
      </w:r>
      <w:proofErr w:type="spellStart"/>
      <w:r w:rsidRPr="004349D8">
        <w:t>Cth</w:t>
      </w:r>
      <w:proofErr w:type="spellEnd"/>
      <w:r w:rsidRPr="004349D8">
        <w:t>).</w:t>
      </w:r>
    </w:p>
    <w:p w14:paraId="350183F8" w14:textId="77777777" w:rsidR="005E3263" w:rsidRPr="004349D8" w:rsidRDefault="005E3263" w:rsidP="005E3263">
      <w:pPr>
        <w:pStyle w:val="ClauseLevel4"/>
      </w:pPr>
      <w:r w:rsidRPr="00873F79">
        <w:rPr>
          <w:rStyle w:val="Strong"/>
        </w:rPr>
        <w:t>Intellectual Property Rights</w:t>
      </w:r>
      <w:r w:rsidRPr="004349D8">
        <w:t xml:space="preserve"> include:</w:t>
      </w:r>
    </w:p>
    <w:p w14:paraId="1630934B" w14:textId="77777777" w:rsidR="005E3263" w:rsidRPr="004349D8" w:rsidRDefault="005E3263" w:rsidP="005E3263">
      <w:pPr>
        <w:pStyle w:val="ClauseLevel5"/>
      </w:pPr>
      <w:r w:rsidRPr="004349D8">
        <w:t>all copyright (including rights in relation to phonograms and broadcasts);</w:t>
      </w:r>
    </w:p>
    <w:p w14:paraId="608F61B0" w14:textId="77777777" w:rsidR="005E3263" w:rsidRPr="004349D8" w:rsidRDefault="005E3263" w:rsidP="005E3263">
      <w:pPr>
        <w:pStyle w:val="ClauseLevel5"/>
      </w:pPr>
      <w:r w:rsidRPr="004349D8">
        <w:t>all rights in relation to inventions, plant varieties, trademarks (including service marks), designs and circuit layouts; and</w:t>
      </w:r>
    </w:p>
    <w:p w14:paraId="77A374AD" w14:textId="77777777" w:rsidR="005E3263" w:rsidRPr="004349D8" w:rsidRDefault="005E3263" w:rsidP="005E3263">
      <w:pPr>
        <w:pStyle w:val="ClauseLevel5"/>
      </w:pPr>
      <w:r w:rsidRPr="004349D8">
        <w:t>all other rights resulting from intellectual activity in the industrial, scientific, literary or artistic fields,</w:t>
      </w:r>
    </w:p>
    <w:p w14:paraId="54C00596" w14:textId="77777777" w:rsidR="005E3263" w:rsidRPr="00873F79" w:rsidRDefault="005E3263" w:rsidP="00873F79">
      <w:pPr>
        <w:pStyle w:val="NormalIndent"/>
      </w:pPr>
      <w:r w:rsidRPr="00873F79">
        <w:t>but does not include:</w:t>
      </w:r>
    </w:p>
    <w:p w14:paraId="65A32554" w14:textId="77777777" w:rsidR="005E3263" w:rsidRPr="004349D8" w:rsidRDefault="005E3263" w:rsidP="005E3263">
      <w:pPr>
        <w:pStyle w:val="ClauseLevel5"/>
      </w:pPr>
      <w:r w:rsidRPr="004349D8">
        <w:t xml:space="preserve">moral rights under Part IX of the </w:t>
      </w:r>
      <w:r w:rsidRPr="00873F79">
        <w:rPr>
          <w:rStyle w:val="Emphasis"/>
        </w:rPr>
        <w:t>Copyrights Act 1968</w:t>
      </w:r>
      <w:r w:rsidRPr="004349D8">
        <w:t xml:space="preserve"> (</w:t>
      </w:r>
      <w:proofErr w:type="spellStart"/>
      <w:r w:rsidRPr="004349D8">
        <w:t>Cth</w:t>
      </w:r>
      <w:proofErr w:type="spellEnd"/>
      <w:r w:rsidRPr="004349D8">
        <w:t>); or</w:t>
      </w:r>
    </w:p>
    <w:p w14:paraId="3EDBFF8D" w14:textId="77777777" w:rsidR="005E3263" w:rsidRPr="004349D8" w:rsidRDefault="005E3263" w:rsidP="005E3263">
      <w:pPr>
        <w:pStyle w:val="ClauseLevel5"/>
      </w:pPr>
      <w:r w:rsidRPr="004349D8">
        <w:t>rights in relation to confidential information.</w:t>
      </w:r>
    </w:p>
    <w:p w14:paraId="18E79D9D" w14:textId="552ACFA9" w:rsidR="005E3263" w:rsidRPr="004349D8" w:rsidRDefault="005E3263" w:rsidP="005E3263">
      <w:pPr>
        <w:pStyle w:val="ClauseLevel4"/>
      </w:pPr>
      <w:r w:rsidRPr="00873F79">
        <w:rPr>
          <w:rStyle w:val="Strong"/>
        </w:rPr>
        <w:lastRenderedPageBreak/>
        <w:t xml:space="preserve">Material </w:t>
      </w:r>
      <w:r w:rsidRPr="004349D8">
        <w:t xml:space="preserve">means any information </w:t>
      </w:r>
      <w:r w:rsidR="00874D5C" w:rsidRPr="004349D8">
        <w:t xml:space="preserve">communicated by the Commonwealth via the Platform </w:t>
      </w:r>
      <w:r w:rsidR="00527A87" w:rsidRPr="004349D8">
        <w:t>as well as</w:t>
      </w:r>
      <w:r w:rsidR="006E225F" w:rsidRPr="004349D8">
        <w:t xml:space="preserve"> </w:t>
      </w:r>
      <w:r w:rsidR="00874D5C" w:rsidRPr="004349D8">
        <w:t xml:space="preserve">any </w:t>
      </w:r>
      <w:r w:rsidR="00527A87" w:rsidRPr="004349D8">
        <w:t>choices made via the platform</w:t>
      </w:r>
      <w:r w:rsidR="00874D5C" w:rsidRPr="004349D8">
        <w:t xml:space="preserve"> </w:t>
      </w:r>
      <w:r w:rsidR="00527A87" w:rsidRPr="004349D8">
        <w:t xml:space="preserve">and any </w:t>
      </w:r>
      <w:r w:rsidR="00874D5C" w:rsidRPr="004349D8">
        <w:t xml:space="preserve">comments </w:t>
      </w:r>
      <w:r w:rsidR="00FF6E72" w:rsidRPr="004349D8">
        <w:t xml:space="preserve">entered </w:t>
      </w:r>
      <w:r w:rsidRPr="004349D8">
        <w:t>or document</w:t>
      </w:r>
      <w:r w:rsidR="00874D5C" w:rsidRPr="004349D8">
        <w:t>s</w:t>
      </w:r>
      <w:r w:rsidRPr="004349D8">
        <w:t xml:space="preserve"> </w:t>
      </w:r>
      <w:r w:rsidR="00FF6E72" w:rsidRPr="004349D8">
        <w:t xml:space="preserve">uploaded </w:t>
      </w:r>
      <w:r w:rsidRPr="004349D8">
        <w:t xml:space="preserve">by </w:t>
      </w:r>
      <w:r w:rsidR="00625A10" w:rsidRPr="004349D8">
        <w:t>a User</w:t>
      </w:r>
      <w:r w:rsidRPr="004349D8">
        <w:t xml:space="preserve"> into the Platform</w:t>
      </w:r>
      <w:r w:rsidR="00444FF5">
        <w:t xml:space="preserve"> to verify Your Medicare Claims</w:t>
      </w:r>
      <w:r w:rsidRPr="004349D8">
        <w:t>.</w:t>
      </w:r>
    </w:p>
    <w:p w14:paraId="08965E44" w14:textId="4FD71AE9" w:rsidR="005E3263" w:rsidRPr="004349D8" w:rsidRDefault="005E3263" w:rsidP="005E3263">
      <w:pPr>
        <w:pStyle w:val="ClauseLevel4"/>
      </w:pPr>
      <w:r w:rsidRPr="00873F79">
        <w:rPr>
          <w:rStyle w:val="Strong"/>
        </w:rPr>
        <w:t>Medicare Claim</w:t>
      </w:r>
      <w:r w:rsidR="006E225F" w:rsidRPr="00873F79">
        <w:rPr>
          <w:rStyle w:val="Strong"/>
        </w:rPr>
        <w:t>s</w:t>
      </w:r>
      <w:r w:rsidRPr="004349D8">
        <w:t xml:space="preserve"> means any claim</w:t>
      </w:r>
      <w:r w:rsidR="006E225F" w:rsidRPr="004349D8">
        <w:t>s</w:t>
      </w:r>
      <w:r w:rsidRPr="004349D8">
        <w:t xml:space="preserve"> for Medicare benefits submitted relating to Your Provider number or name for which You have received communications from the Commonwealth in relation to such claim</w:t>
      </w:r>
      <w:r w:rsidR="00444FF5">
        <w:t>s</w:t>
      </w:r>
      <w:r w:rsidRPr="004349D8">
        <w:t>.</w:t>
      </w:r>
      <w:r w:rsidRPr="004349D8" w:rsidDel="00263209">
        <w:t xml:space="preserve"> </w:t>
      </w:r>
      <w:r w:rsidRPr="004349D8" w:rsidDel="00263209">
        <w:rPr>
          <w:rStyle w:val="CommentReference"/>
        </w:rPr>
        <w:t xml:space="preserve"> </w:t>
      </w:r>
    </w:p>
    <w:p w14:paraId="0BAAFC19" w14:textId="77777777" w:rsidR="005E3263" w:rsidRPr="004349D8" w:rsidRDefault="005E3263" w:rsidP="005E3263">
      <w:pPr>
        <w:pStyle w:val="ClauseLevel4"/>
      </w:pPr>
      <w:r w:rsidRPr="00873F79">
        <w:rPr>
          <w:rStyle w:val="Strong"/>
        </w:rPr>
        <w:t>Personal information</w:t>
      </w:r>
      <w:r w:rsidRPr="004349D8">
        <w:t xml:space="preserve"> has the same meaning as in the Privacy Act. </w:t>
      </w:r>
    </w:p>
    <w:p w14:paraId="3995F0B2" w14:textId="5E78D99E" w:rsidR="005E3263" w:rsidRPr="004349D8" w:rsidRDefault="005E3263" w:rsidP="005E3263">
      <w:pPr>
        <w:pStyle w:val="ClauseLevel4"/>
      </w:pPr>
      <w:r w:rsidRPr="00873F79">
        <w:rPr>
          <w:rStyle w:val="Strong"/>
        </w:rPr>
        <w:t xml:space="preserve">Platform </w:t>
      </w:r>
      <w:r w:rsidRPr="004349D8">
        <w:t xml:space="preserve">means the electronic platform </w:t>
      </w:r>
      <w:r w:rsidR="00BC0165" w:rsidRPr="004349D8">
        <w:t xml:space="preserve">known as the Online Compliance Platform, </w:t>
      </w:r>
      <w:r w:rsidRPr="004349D8">
        <w:t>administered by the Commonwealth, as described in clause 1.1.</w:t>
      </w:r>
    </w:p>
    <w:p w14:paraId="483FBD8C" w14:textId="77777777" w:rsidR="005E3263" w:rsidRPr="004349D8" w:rsidRDefault="005E3263" w:rsidP="005E3263">
      <w:pPr>
        <w:pStyle w:val="ClauseLevel4"/>
      </w:pPr>
      <w:r w:rsidRPr="00873F79">
        <w:rPr>
          <w:rStyle w:val="Strong"/>
        </w:rPr>
        <w:t>Privacy Act</w:t>
      </w:r>
      <w:r w:rsidRPr="004349D8">
        <w:t xml:space="preserve"> means the </w:t>
      </w:r>
      <w:r w:rsidRPr="00873F79">
        <w:rPr>
          <w:rStyle w:val="Emphasis"/>
        </w:rPr>
        <w:t>Privacy Act 1988</w:t>
      </w:r>
      <w:r w:rsidRPr="004349D8">
        <w:t xml:space="preserve"> (</w:t>
      </w:r>
      <w:proofErr w:type="spellStart"/>
      <w:r w:rsidRPr="004349D8">
        <w:t>Cth</w:t>
      </w:r>
      <w:proofErr w:type="spellEnd"/>
      <w:r w:rsidRPr="004349D8">
        <w:t>)</w:t>
      </w:r>
    </w:p>
    <w:p w14:paraId="50577861" w14:textId="77777777" w:rsidR="005E3263" w:rsidRPr="004349D8" w:rsidRDefault="005E3263" w:rsidP="005E3263">
      <w:pPr>
        <w:pStyle w:val="ClauseLevel4"/>
      </w:pPr>
      <w:r w:rsidRPr="00873F79">
        <w:rPr>
          <w:rStyle w:val="Strong"/>
        </w:rPr>
        <w:t>Provider</w:t>
      </w:r>
      <w:r w:rsidRPr="004349D8">
        <w:t xml:space="preserve"> means registered providers who are authorised to receive a Medicare benefit under the </w:t>
      </w:r>
      <w:r w:rsidRPr="00873F79">
        <w:rPr>
          <w:rStyle w:val="Emphasis"/>
        </w:rPr>
        <w:t>Health Insurance Act</w:t>
      </w:r>
      <w:r w:rsidRPr="004349D8">
        <w:t xml:space="preserve"> </w:t>
      </w:r>
      <w:r w:rsidRPr="00873F79">
        <w:rPr>
          <w:rStyle w:val="Emphasis"/>
        </w:rPr>
        <w:t>1973</w:t>
      </w:r>
      <w:r w:rsidRPr="004349D8">
        <w:t xml:space="preserve"> (</w:t>
      </w:r>
      <w:proofErr w:type="spellStart"/>
      <w:r w:rsidRPr="004349D8">
        <w:t>Cth</w:t>
      </w:r>
      <w:proofErr w:type="spellEnd"/>
      <w:r w:rsidRPr="004349D8">
        <w:t xml:space="preserve">) or </w:t>
      </w:r>
      <w:r w:rsidRPr="00873F79">
        <w:rPr>
          <w:rStyle w:val="Emphasis"/>
        </w:rPr>
        <w:t>Dental Benefits Act 2008</w:t>
      </w:r>
      <w:r w:rsidRPr="00873F79">
        <w:t xml:space="preserve"> (</w:t>
      </w:r>
      <w:proofErr w:type="spellStart"/>
      <w:r w:rsidRPr="00873F79">
        <w:t>Cth</w:t>
      </w:r>
      <w:proofErr w:type="spellEnd"/>
      <w:r w:rsidRPr="00873F79">
        <w:t>)</w:t>
      </w:r>
      <w:r w:rsidRPr="004349D8">
        <w:t>.</w:t>
      </w:r>
    </w:p>
    <w:p w14:paraId="1E510D47" w14:textId="30CCDF5B" w:rsidR="00540C9B" w:rsidRPr="004349D8" w:rsidRDefault="005E3263" w:rsidP="00D57E73">
      <w:pPr>
        <w:pStyle w:val="ClauseLevel4"/>
      </w:pPr>
      <w:r w:rsidRPr="00873F79">
        <w:rPr>
          <w:rStyle w:val="Strong"/>
        </w:rPr>
        <w:t>Respon</w:t>
      </w:r>
      <w:r w:rsidR="00DA5BD0" w:rsidRPr="00873F79">
        <w:rPr>
          <w:rStyle w:val="Strong"/>
        </w:rPr>
        <w:t>se</w:t>
      </w:r>
      <w:r w:rsidRPr="00873F79">
        <w:t xml:space="preserve"> </w:t>
      </w:r>
      <w:r w:rsidR="00D227F5" w:rsidRPr="00873F79">
        <w:t xml:space="preserve">means the </w:t>
      </w:r>
      <w:r w:rsidR="00D227F5" w:rsidRPr="004349D8">
        <w:t>Material You Submit to the Commonwealth</w:t>
      </w:r>
      <w:r w:rsidR="00D227F5" w:rsidRPr="00873F79">
        <w:t>.</w:t>
      </w:r>
    </w:p>
    <w:p w14:paraId="0F864898" w14:textId="54542CD0" w:rsidR="003610EA" w:rsidRPr="004349D8" w:rsidRDefault="003610EA" w:rsidP="00D57E73">
      <w:pPr>
        <w:pStyle w:val="ClauseLevel4"/>
      </w:pPr>
      <w:r w:rsidRPr="00873F79">
        <w:rPr>
          <w:rStyle w:val="Strong"/>
        </w:rPr>
        <w:t>Review</w:t>
      </w:r>
      <w:r w:rsidRPr="004349D8">
        <w:t xml:space="preserve"> means any action taken by a User</w:t>
      </w:r>
      <w:r w:rsidR="00DA5BD0" w:rsidRPr="004349D8">
        <w:t xml:space="preserve"> after You Access the Platform and before You Submit a Response</w:t>
      </w:r>
      <w:r w:rsidR="00444FF5">
        <w:t>, including viewing, uploading, downloading or otherwise interacting with any Material</w:t>
      </w:r>
      <w:r w:rsidR="00F370BA" w:rsidRPr="004349D8">
        <w:t>.</w:t>
      </w:r>
    </w:p>
    <w:p w14:paraId="6F144F74" w14:textId="2AF02DF7" w:rsidR="7A43CADC" w:rsidRPr="004349D8" w:rsidRDefault="5C5A1A78" w:rsidP="27901690">
      <w:pPr>
        <w:pStyle w:val="ClauseLevel4"/>
      </w:pPr>
      <w:r w:rsidRPr="00873F79">
        <w:rPr>
          <w:rStyle w:val="Strong"/>
        </w:rPr>
        <w:t>Submit</w:t>
      </w:r>
      <w:r w:rsidRPr="00873F79">
        <w:t xml:space="preserve"> </w:t>
      </w:r>
      <w:r w:rsidRPr="004349D8">
        <w:t xml:space="preserve">means to </w:t>
      </w:r>
      <w:r w:rsidR="00EC3CB7">
        <w:t>Use the Platform to transmit</w:t>
      </w:r>
      <w:r w:rsidRPr="004349D8">
        <w:t xml:space="preserve"> the Material </w:t>
      </w:r>
      <w:r w:rsidR="00D227F5" w:rsidRPr="004349D8">
        <w:t>the Commonwealth requires to verify Your Medicare Claims</w:t>
      </w:r>
      <w:r w:rsidR="00EC3CB7">
        <w:t>.</w:t>
      </w:r>
      <w:r w:rsidR="009E65EA">
        <w:t xml:space="preserve"> To Submit a Response, You must complete a declaration that You have complied with these terms of use.</w:t>
      </w:r>
    </w:p>
    <w:p w14:paraId="04CBC9E7" w14:textId="75E9DA6B" w:rsidR="00E86E94" w:rsidRPr="004349D8" w:rsidRDefault="00E86E94" w:rsidP="00D57E73">
      <w:pPr>
        <w:pStyle w:val="ClauseLevel4"/>
      </w:pPr>
      <w:r w:rsidRPr="00873F79">
        <w:rPr>
          <w:rStyle w:val="Strong"/>
        </w:rPr>
        <w:t>Use</w:t>
      </w:r>
      <w:r w:rsidRPr="00873F79">
        <w:t xml:space="preserve"> means to </w:t>
      </w:r>
      <w:r w:rsidR="00C037C2" w:rsidRPr="00873F79">
        <w:t>Access the Platform, to R</w:t>
      </w:r>
      <w:r w:rsidRPr="004349D8" w:rsidDel="00874D5C">
        <w:t>eview</w:t>
      </w:r>
      <w:r w:rsidR="00874D5C" w:rsidRPr="00873F79">
        <w:t xml:space="preserve"> Material</w:t>
      </w:r>
      <w:r w:rsidR="00C037C2" w:rsidRPr="00873F79">
        <w:t xml:space="preserve"> via the Platform,</w:t>
      </w:r>
      <w:r w:rsidR="00874D5C" w:rsidRPr="00873F79">
        <w:t xml:space="preserve"> or</w:t>
      </w:r>
      <w:r w:rsidR="00BC0165" w:rsidRPr="00873F79">
        <w:t xml:space="preserve"> to</w:t>
      </w:r>
      <w:r w:rsidR="00874D5C" w:rsidRPr="00873F79">
        <w:t xml:space="preserve"> </w:t>
      </w:r>
      <w:r w:rsidR="00C037C2" w:rsidRPr="00873F79">
        <w:t>Submit a R</w:t>
      </w:r>
      <w:r w:rsidR="00874D5C" w:rsidRPr="00873F79">
        <w:t>espon</w:t>
      </w:r>
      <w:r w:rsidR="00C037C2" w:rsidRPr="00873F79">
        <w:t>se</w:t>
      </w:r>
      <w:r w:rsidR="00874D5C" w:rsidRPr="00873F79">
        <w:t xml:space="preserve"> via the Platform.</w:t>
      </w:r>
    </w:p>
    <w:p w14:paraId="36B44400" w14:textId="0E8E44D0" w:rsidR="00625A10" w:rsidRPr="004349D8" w:rsidRDefault="00625A10" w:rsidP="00D57E73">
      <w:pPr>
        <w:pStyle w:val="ClauseLevel4"/>
      </w:pPr>
      <w:r w:rsidRPr="00873F79">
        <w:rPr>
          <w:rStyle w:val="Strong"/>
        </w:rPr>
        <w:t>User</w:t>
      </w:r>
      <w:r w:rsidRPr="00873F79">
        <w:t xml:space="preserve"> means </w:t>
      </w:r>
      <w:r w:rsidR="00EC3CB7" w:rsidRPr="00873F79">
        <w:t xml:space="preserve">any person </w:t>
      </w:r>
      <w:r w:rsidR="00444FF5" w:rsidRPr="00873F79">
        <w:t>who engages in</w:t>
      </w:r>
      <w:r w:rsidR="00EC3CB7" w:rsidRPr="00873F79">
        <w:t xml:space="preserve"> Use </w:t>
      </w:r>
      <w:r w:rsidR="00444FF5" w:rsidRPr="00873F79">
        <w:t xml:space="preserve">of </w:t>
      </w:r>
      <w:r w:rsidR="00EC3CB7" w:rsidRPr="00873F79">
        <w:t>the Platform.</w:t>
      </w:r>
    </w:p>
    <w:p w14:paraId="2572920C" w14:textId="414B3D1C" w:rsidR="00943E7C" w:rsidRPr="004349D8" w:rsidRDefault="00943E7C" w:rsidP="00D57E73">
      <w:pPr>
        <w:pStyle w:val="ClauseLevel4"/>
      </w:pPr>
      <w:r w:rsidRPr="00873F79">
        <w:rPr>
          <w:rStyle w:val="Strong"/>
        </w:rPr>
        <w:t>You</w:t>
      </w:r>
      <w:r w:rsidRPr="00873F79">
        <w:t xml:space="preserve"> means the Provider who </w:t>
      </w:r>
      <w:r w:rsidR="00625A10" w:rsidRPr="00873F79">
        <w:t xml:space="preserve">has </w:t>
      </w:r>
      <w:r w:rsidR="00F370BA" w:rsidRPr="004349D8">
        <w:t xml:space="preserve">received communications from the Commonwealth in relation to </w:t>
      </w:r>
      <w:r w:rsidR="004349D8">
        <w:t xml:space="preserve">verifying </w:t>
      </w:r>
      <w:r w:rsidR="00F370BA" w:rsidRPr="004349D8">
        <w:t>Your Medicare Claims</w:t>
      </w:r>
      <w:r w:rsidR="00F370BA" w:rsidRPr="00873F79">
        <w:t xml:space="preserve"> and who has </w:t>
      </w:r>
      <w:r w:rsidR="00625A10" w:rsidRPr="00873F79">
        <w:t>been invited</w:t>
      </w:r>
      <w:r w:rsidRPr="00873F79">
        <w:t xml:space="preserve"> to</w:t>
      </w:r>
      <w:r w:rsidR="00C037C2" w:rsidRPr="00873F79">
        <w:t xml:space="preserve"> </w:t>
      </w:r>
      <w:r w:rsidR="00F370BA" w:rsidRPr="00873F79">
        <w:t>Use the Platform</w:t>
      </w:r>
      <w:r w:rsidR="00625A10" w:rsidRPr="004349D8">
        <w:t>.</w:t>
      </w:r>
    </w:p>
    <w:p w14:paraId="3459072E" w14:textId="77777777" w:rsidR="005E3263" w:rsidRPr="004349D8" w:rsidRDefault="005E3263" w:rsidP="005E3263">
      <w:pPr>
        <w:pStyle w:val="ClauseLevel1"/>
      </w:pPr>
      <w:r w:rsidRPr="004349D8">
        <w:t>Acceptance</w:t>
      </w:r>
    </w:p>
    <w:p w14:paraId="567549B3" w14:textId="60CA2F7D" w:rsidR="005E3263" w:rsidRDefault="004349D8" w:rsidP="00F075E6">
      <w:pPr>
        <w:pStyle w:val="ClauseLevel3"/>
      </w:pPr>
      <w:r>
        <w:t>A User acknowledges that t</w:t>
      </w:r>
      <w:r w:rsidR="005E3263" w:rsidRPr="004349D8">
        <w:t xml:space="preserve">hese </w:t>
      </w:r>
      <w:r w:rsidR="009B7ED2" w:rsidRPr="004349D8">
        <w:t>t</w:t>
      </w:r>
      <w:r w:rsidR="005E3263" w:rsidRPr="004349D8">
        <w:t xml:space="preserve">erms of </w:t>
      </w:r>
      <w:r w:rsidR="00A24AB0" w:rsidRPr="004349D8">
        <w:t>u</w:t>
      </w:r>
      <w:r w:rsidR="005E3263" w:rsidRPr="004349D8">
        <w:t xml:space="preserve">se govern the relationship between </w:t>
      </w:r>
      <w:r w:rsidR="00A67A0D" w:rsidRPr="004349D8">
        <w:t>a User</w:t>
      </w:r>
      <w:r w:rsidR="005E3263" w:rsidRPr="004349D8">
        <w:t xml:space="preserve"> and the Commonwealth in relation to </w:t>
      </w:r>
      <w:r w:rsidR="00A67A0D" w:rsidRPr="004349D8">
        <w:t>U</w:t>
      </w:r>
      <w:r w:rsidR="005E3263" w:rsidRPr="004349D8">
        <w:t>se of th</w:t>
      </w:r>
      <w:r w:rsidR="00A67A0D" w:rsidRPr="004349D8">
        <w:t>e</w:t>
      </w:r>
      <w:r w:rsidR="005E3263" w:rsidRPr="004349D8">
        <w:t xml:space="preserve"> Platform. By continuing to </w:t>
      </w:r>
      <w:r w:rsidR="00A67A0D" w:rsidRPr="004349D8">
        <w:t>Use</w:t>
      </w:r>
      <w:r w:rsidR="005E3263" w:rsidRPr="004349D8">
        <w:t xml:space="preserve"> the Platform, </w:t>
      </w:r>
      <w:r w:rsidR="00A67A0D" w:rsidRPr="004349D8">
        <w:t>a User</w:t>
      </w:r>
      <w:r w:rsidR="005E3263" w:rsidRPr="004349D8">
        <w:t xml:space="preserve"> accept</w:t>
      </w:r>
      <w:r w:rsidR="00A67A0D" w:rsidRPr="004349D8">
        <w:t>s</w:t>
      </w:r>
      <w:r w:rsidR="005E3263" w:rsidRPr="004349D8">
        <w:t xml:space="preserve"> </w:t>
      </w:r>
      <w:r>
        <w:t xml:space="preserve">and agrees to comply with </w:t>
      </w:r>
      <w:r w:rsidR="005E3263" w:rsidRPr="004349D8">
        <w:t xml:space="preserve">the </w:t>
      </w:r>
      <w:r w:rsidR="009B7ED2" w:rsidRPr="004349D8">
        <w:t>t</w:t>
      </w:r>
      <w:r w:rsidR="005E3263" w:rsidRPr="004349D8">
        <w:t xml:space="preserve">erms of </w:t>
      </w:r>
      <w:r w:rsidR="00A24AB0" w:rsidRPr="004349D8">
        <w:t>u</w:t>
      </w:r>
      <w:r w:rsidR="005E3263" w:rsidRPr="004349D8">
        <w:t xml:space="preserve">se </w:t>
      </w:r>
      <w:r>
        <w:t xml:space="preserve">and any additional conditions that are applicable to Use of the Platform </w:t>
      </w:r>
      <w:r w:rsidR="005E3263" w:rsidRPr="004349D8">
        <w:t>as they apply from time to time.</w:t>
      </w:r>
    </w:p>
    <w:p w14:paraId="478CB5F6" w14:textId="6E550E46" w:rsidR="004349D8" w:rsidRPr="004349D8" w:rsidRDefault="004349D8" w:rsidP="004349D8">
      <w:pPr>
        <w:pStyle w:val="ClauseLevel3"/>
      </w:pPr>
      <w:r w:rsidRPr="004349D8">
        <w:t xml:space="preserve">A User </w:t>
      </w:r>
      <w:r>
        <w:t>acknowledges</w:t>
      </w:r>
      <w:r w:rsidRPr="004349D8">
        <w:t xml:space="preserve"> and agree</w:t>
      </w:r>
      <w:r>
        <w:t>s</w:t>
      </w:r>
      <w:r w:rsidRPr="004349D8">
        <w:t xml:space="preserve"> that despite Use of the Platform, the Commonwealth reserves the right to take any subsequent action or activity, including any further investigation, validation or analysis activities, raising a debt to You or Your practice, closing a matter, or any other of its functions, as authorised by law</w:t>
      </w:r>
      <w:r>
        <w:t>.</w:t>
      </w:r>
    </w:p>
    <w:p w14:paraId="6C9937A2" w14:textId="72609CB5" w:rsidR="005E3263" w:rsidRPr="004349D8" w:rsidRDefault="005E3263" w:rsidP="005E3263">
      <w:pPr>
        <w:pStyle w:val="ClauseLevel3"/>
      </w:pPr>
      <w:r w:rsidRPr="004349D8">
        <w:t xml:space="preserve">If </w:t>
      </w:r>
      <w:r w:rsidR="00A67A0D" w:rsidRPr="004349D8">
        <w:t xml:space="preserve">a User </w:t>
      </w:r>
      <w:r w:rsidRPr="004349D8">
        <w:t>do</w:t>
      </w:r>
      <w:r w:rsidR="00A67A0D" w:rsidRPr="004349D8">
        <w:t>es</w:t>
      </w:r>
      <w:r w:rsidRPr="004349D8">
        <w:t xml:space="preserve"> not agree to these </w:t>
      </w:r>
      <w:r w:rsidR="009B7ED2" w:rsidRPr="004349D8">
        <w:t>t</w:t>
      </w:r>
      <w:r w:rsidRPr="004349D8">
        <w:t xml:space="preserve">erms of </w:t>
      </w:r>
      <w:r w:rsidR="00A24AB0" w:rsidRPr="004349D8">
        <w:t>u</w:t>
      </w:r>
      <w:r w:rsidRPr="004349D8">
        <w:t xml:space="preserve">se, </w:t>
      </w:r>
      <w:r w:rsidR="00A67A0D" w:rsidRPr="004349D8">
        <w:t>a User must not Use</w:t>
      </w:r>
      <w:r w:rsidRPr="004349D8">
        <w:t xml:space="preserve"> the Platform.</w:t>
      </w:r>
    </w:p>
    <w:p w14:paraId="4CF8395D" w14:textId="5FF8D8E6" w:rsidR="005E3263" w:rsidRPr="004349D8" w:rsidRDefault="005E3263" w:rsidP="005E3263">
      <w:pPr>
        <w:pStyle w:val="ClauseLevel3"/>
      </w:pPr>
      <w:r w:rsidRPr="004349D8">
        <w:t xml:space="preserve">Failure to comply with these </w:t>
      </w:r>
      <w:r w:rsidR="009B7ED2" w:rsidRPr="004349D8">
        <w:t>t</w:t>
      </w:r>
      <w:r w:rsidRPr="004349D8">
        <w:t xml:space="preserve">erms of </w:t>
      </w:r>
      <w:r w:rsidR="00A24AB0" w:rsidRPr="004349D8">
        <w:t>u</w:t>
      </w:r>
      <w:r w:rsidRPr="004349D8">
        <w:t xml:space="preserve">se may, at any time, result in </w:t>
      </w:r>
      <w:r w:rsidR="00444FF5">
        <w:t>Your</w:t>
      </w:r>
      <w:r w:rsidRPr="004349D8">
        <w:t xml:space="preserve"> </w:t>
      </w:r>
      <w:r w:rsidR="00A67A0D" w:rsidRPr="004349D8">
        <w:t>A</w:t>
      </w:r>
      <w:r w:rsidRPr="004349D8">
        <w:t>ccess being suspended or terminated.</w:t>
      </w:r>
    </w:p>
    <w:p w14:paraId="69BD73D5" w14:textId="54F28063" w:rsidR="005E3263" w:rsidRDefault="005E3263" w:rsidP="005E3263">
      <w:pPr>
        <w:pStyle w:val="ClauseLevel3"/>
      </w:pPr>
      <w:r w:rsidRPr="004349D8">
        <w:t xml:space="preserve">The Commonwealth may, at its discretion and at any time, update these </w:t>
      </w:r>
      <w:r w:rsidR="009B7ED2" w:rsidRPr="004349D8">
        <w:t>t</w:t>
      </w:r>
      <w:r w:rsidRPr="004349D8">
        <w:t xml:space="preserve">erms of </w:t>
      </w:r>
      <w:r w:rsidR="00A67A0D" w:rsidRPr="004349D8">
        <w:t>u</w:t>
      </w:r>
      <w:r w:rsidRPr="004349D8">
        <w:t>se</w:t>
      </w:r>
      <w:r w:rsidR="004349D8">
        <w:t xml:space="preserve"> </w:t>
      </w:r>
      <w:r w:rsidR="00C66DF2">
        <w:t>or</w:t>
      </w:r>
      <w:r w:rsidR="004349D8">
        <w:t xml:space="preserve"> apply any additional conditions</w:t>
      </w:r>
      <w:r w:rsidR="00C66DF2">
        <w:t xml:space="preserve"> </w:t>
      </w:r>
      <w:r w:rsidR="00444FF5">
        <w:t xml:space="preserve">relating </w:t>
      </w:r>
      <w:r w:rsidR="00C66DF2">
        <w:t>to Use of the Platform</w:t>
      </w:r>
      <w:r w:rsidRPr="004349D8">
        <w:t>.</w:t>
      </w:r>
    </w:p>
    <w:p w14:paraId="05E5E718" w14:textId="77777777" w:rsidR="00EB3ED3" w:rsidRPr="004349D8" w:rsidRDefault="00EB3ED3" w:rsidP="00EB3ED3">
      <w:pPr>
        <w:pStyle w:val="ClauseLevel1"/>
      </w:pPr>
      <w:r w:rsidRPr="004349D8">
        <w:t>Your identity</w:t>
      </w:r>
    </w:p>
    <w:p w14:paraId="5FDF370B" w14:textId="77777777" w:rsidR="00EB3ED3" w:rsidRPr="004349D8" w:rsidRDefault="00EB3ED3" w:rsidP="00EB3ED3">
      <w:pPr>
        <w:pStyle w:val="ClauseLevel3"/>
      </w:pPr>
      <w:r w:rsidRPr="004349D8">
        <w:t>Your personal details, including Your Provider details, must match those contained in the correspondence sent by the Commonwealth in relation to Your Medicare Claims.</w:t>
      </w:r>
    </w:p>
    <w:p w14:paraId="11EFF5D6" w14:textId="420EB332" w:rsidR="002B611C" w:rsidRDefault="00EB3ED3" w:rsidP="00EB3ED3">
      <w:pPr>
        <w:pStyle w:val="ClauseLevel3"/>
      </w:pPr>
      <w:r w:rsidRPr="004349D8">
        <w:t>You agree to notify the Department of any changes to Your contact details</w:t>
      </w:r>
      <w:r w:rsidR="002B611C">
        <w:t xml:space="preserve">, at </w:t>
      </w:r>
      <w:hyperlink r:id="rId15" w:history="1">
        <w:r w:rsidR="002B611C" w:rsidRPr="00F92AE9">
          <w:rPr>
            <w:rStyle w:val="Hyperlink"/>
          </w:rPr>
          <w:t>Online.Compliance.Platform@health.gov.au</w:t>
        </w:r>
      </w:hyperlink>
    </w:p>
    <w:p w14:paraId="3397F95A" w14:textId="341CC7FF" w:rsidR="00EB3ED3" w:rsidRDefault="00EB3ED3" w:rsidP="00EB3ED3">
      <w:pPr>
        <w:pStyle w:val="ClauseLevel3"/>
      </w:pPr>
      <w:r w:rsidRPr="004349D8">
        <w:t>You must not give false or misleading information regarding Your identity.</w:t>
      </w:r>
    </w:p>
    <w:p w14:paraId="2411A46C" w14:textId="7B21C4C5" w:rsidR="005E3263" w:rsidRPr="004349D8" w:rsidRDefault="005E3263" w:rsidP="005E3263">
      <w:pPr>
        <w:pStyle w:val="ClauseLevel1"/>
      </w:pPr>
      <w:r w:rsidRPr="004349D8">
        <w:t>Access</w:t>
      </w:r>
      <w:r w:rsidR="00FD6BEB">
        <w:t xml:space="preserve"> and Use of</w:t>
      </w:r>
      <w:r w:rsidRPr="004349D8">
        <w:t xml:space="preserve"> the Platform</w:t>
      </w:r>
    </w:p>
    <w:p w14:paraId="1B81EA31" w14:textId="689BF202" w:rsidR="005E3263" w:rsidRDefault="00DA7F4D" w:rsidP="00DA7F4D">
      <w:pPr>
        <w:pStyle w:val="ClauseLevel3"/>
      </w:pPr>
      <w:r w:rsidRPr="00F91668">
        <w:t>You must Access the Platform via the secure and authenticated means individually provided to You by the Commonwealth.</w:t>
      </w:r>
    </w:p>
    <w:p w14:paraId="1901796C" w14:textId="77777777" w:rsidR="00DC1732" w:rsidRPr="00F91668" w:rsidRDefault="00DC1732" w:rsidP="00DC1732">
      <w:pPr>
        <w:pStyle w:val="ClauseLevel3"/>
      </w:pPr>
      <w:r w:rsidRPr="00F91668">
        <w:t>You must ensure Your Access Code is secured from unauthorised disclosure.</w:t>
      </w:r>
    </w:p>
    <w:p w14:paraId="75290921" w14:textId="45F43477" w:rsidR="00EB3ED3" w:rsidRPr="00851B3E" w:rsidRDefault="00DC1732" w:rsidP="005D4653">
      <w:pPr>
        <w:pStyle w:val="Heading3"/>
      </w:pPr>
      <w:bookmarkStart w:id="1" w:name="_Hlk133854097"/>
      <w:r w:rsidRPr="00851B3E">
        <w:t>Delegating to</w:t>
      </w:r>
      <w:r w:rsidR="00EB3ED3" w:rsidRPr="00851B3E">
        <w:t xml:space="preserve"> an Authorised Person</w:t>
      </w:r>
    </w:p>
    <w:p w14:paraId="42503F95" w14:textId="4D9536BC" w:rsidR="00EB3ED3" w:rsidRPr="00F91668" w:rsidRDefault="00DC1732" w:rsidP="00DC1732">
      <w:pPr>
        <w:pStyle w:val="ClauseLevel3"/>
      </w:pPr>
      <w:r>
        <w:t>If You delegate to an Authorised Person to Use the Platform on Your behalf, You must do so responsibly and appropriately.</w:t>
      </w:r>
    </w:p>
    <w:p w14:paraId="00EF42FA" w14:textId="4FCE0F0C" w:rsidR="00EB3ED3" w:rsidRPr="00F91668" w:rsidRDefault="00EB3ED3" w:rsidP="00EB3ED3">
      <w:pPr>
        <w:pStyle w:val="ClauseLevel3"/>
      </w:pPr>
      <w:r w:rsidRPr="00F91668">
        <w:t xml:space="preserve">You must ensure that </w:t>
      </w:r>
      <w:r w:rsidR="00C91F76">
        <w:t>an</w:t>
      </w:r>
      <w:r w:rsidRPr="00F91668">
        <w:t xml:space="preserve"> Authorised Person accepts the</w:t>
      </w:r>
      <w:r w:rsidR="00C91F76">
        <w:t>se</w:t>
      </w:r>
      <w:r w:rsidRPr="00F91668">
        <w:t xml:space="preserve"> terms of use</w:t>
      </w:r>
      <w:r w:rsidR="00E9120C" w:rsidRPr="00F91668">
        <w:t xml:space="preserve"> before </w:t>
      </w:r>
      <w:r w:rsidR="00DC1732">
        <w:t>they</w:t>
      </w:r>
      <w:r w:rsidR="00E9120C" w:rsidRPr="00F91668">
        <w:t xml:space="preserve"> Use the Platform</w:t>
      </w:r>
      <w:r w:rsidRPr="00F91668">
        <w:t>.</w:t>
      </w:r>
    </w:p>
    <w:p w14:paraId="4EED0015" w14:textId="44ECB71F" w:rsidR="00EB3ED3" w:rsidRDefault="00EB3ED3" w:rsidP="00EB3ED3">
      <w:pPr>
        <w:pStyle w:val="ClauseLevel3"/>
      </w:pPr>
      <w:r w:rsidRPr="00F91668">
        <w:t>You are responsible for all Use of the Platform by any Authorised Person</w:t>
      </w:r>
      <w:r w:rsidR="00E9120C" w:rsidRPr="00F91668">
        <w:t xml:space="preserve"> You </w:t>
      </w:r>
      <w:r w:rsidR="00C91F76">
        <w:t>delegate</w:t>
      </w:r>
      <w:r w:rsidR="00E9120C" w:rsidRPr="00F91668">
        <w:t xml:space="preserve"> to Use the Platform on Your behalf</w:t>
      </w:r>
      <w:r w:rsidRPr="00F91668">
        <w:t>.</w:t>
      </w:r>
    </w:p>
    <w:p w14:paraId="03956AB9" w14:textId="317BDA30" w:rsidR="00DC1732" w:rsidRPr="00F91668" w:rsidRDefault="00DC1732" w:rsidP="00DC1732">
      <w:pPr>
        <w:pStyle w:val="ClauseLevel3"/>
      </w:pPr>
      <w:r w:rsidRPr="00F91668">
        <w:t>You must not share Your Access Code with any</w:t>
      </w:r>
      <w:r w:rsidR="002271B1">
        <w:t>one who is not an Authorised Person</w:t>
      </w:r>
      <w:r>
        <w:t>.</w:t>
      </w:r>
    </w:p>
    <w:bookmarkEnd w:id="1"/>
    <w:p w14:paraId="0650A6E7" w14:textId="679EACB6" w:rsidR="7F4E6813" w:rsidRPr="00F91668" w:rsidRDefault="00C91F76" w:rsidP="7F4E6813">
      <w:pPr>
        <w:pStyle w:val="ClauseLevel1"/>
      </w:pPr>
      <w:r>
        <w:t>Submitting Your</w:t>
      </w:r>
      <w:r w:rsidR="76E002D9" w:rsidRPr="00F91668">
        <w:t xml:space="preserve"> </w:t>
      </w:r>
      <w:r w:rsidR="009E65EA" w:rsidRPr="00F91668">
        <w:t>R</w:t>
      </w:r>
      <w:r w:rsidR="76E002D9" w:rsidRPr="00F91668">
        <w:t>esponse</w:t>
      </w:r>
    </w:p>
    <w:p w14:paraId="0798F070" w14:textId="7979E2A9" w:rsidR="009E65EA" w:rsidRDefault="00C91F76" w:rsidP="009E65EA">
      <w:pPr>
        <w:pStyle w:val="ClauseLevel3"/>
      </w:pPr>
      <w:r>
        <w:t>O</w:t>
      </w:r>
      <w:r w:rsidR="00C66DF2">
        <w:t>nly You can Submit a Response</w:t>
      </w:r>
      <w:r>
        <w:t xml:space="preserve"> through the Platform, which includes a declaration that You must personally complete</w:t>
      </w:r>
      <w:r w:rsidR="009E65EA">
        <w:t>.</w:t>
      </w:r>
    </w:p>
    <w:p w14:paraId="089E9312" w14:textId="77777777" w:rsidR="00EB3ED3" w:rsidRPr="00EB3ED3" w:rsidRDefault="00EB3ED3" w:rsidP="00EB3ED3">
      <w:pPr>
        <w:pStyle w:val="ClauseLevel1"/>
      </w:pPr>
      <w:r w:rsidRPr="00EB3ED3">
        <w:t>Lawful and appropriate Use of the Platform</w:t>
      </w:r>
    </w:p>
    <w:p w14:paraId="467CDFBF" w14:textId="4A571E6A" w:rsidR="00EB3ED3" w:rsidRPr="004349D8" w:rsidRDefault="00B52E93" w:rsidP="00EB3ED3">
      <w:pPr>
        <w:pStyle w:val="ClauseLevel3"/>
      </w:pPr>
      <w:bookmarkStart w:id="2" w:name="_Ref68722147"/>
      <w:r>
        <w:t>Each</w:t>
      </w:r>
      <w:r w:rsidR="00EB3ED3" w:rsidRPr="004349D8">
        <w:t xml:space="preserve"> User agrees </w:t>
      </w:r>
      <w:r>
        <w:t>to</w:t>
      </w:r>
      <w:r w:rsidR="00EB3ED3" w:rsidRPr="004349D8">
        <w:t>:</w:t>
      </w:r>
      <w:bookmarkEnd w:id="2"/>
    </w:p>
    <w:p w14:paraId="3FA083CB" w14:textId="77777777" w:rsidR="00EB3ED3" w:rsidRPr="00D37FCF" w:rsidRDefault="00EB3ED3" w:rsidP="00D37FCF">
      <w:pPr>
        <w:pStyle w:val="ListNumber2"/>
      </w:pPr>
      <w:r w:rsidRPr="00D37FCF">
        <w:t>only Use the Platform for the User’s own lawful purposes, in accordance with these terms of use as amended from time to time or any other conditions notified by the Commonwealth;</w:t>
      </w:r>
    </w:p>
    <w:p w14:paraId="0BECE1AF" w14:textId="77777777" w:rsidR="00EB3ED3" w:rsidRPr="00D37FCF" w:rsidRDefault="00EB3ED3" w:rsidP="00D37FCF">
      <w:pPr>
        <w:pStyle w:val="ListNumber2"/>
      </w:pPr>
      <w:bookmarkStart w:id="3" w:name="_Ref68722138"/>
      <w:r w:rsidRPr="00D37FCF">
        <w:t>only access and use the Platform from within Australia;</w:t>
      </w:r>
      <w:bookmarkEnd w:id="3"/>
    </w:p>
    <w:p w14:paraId="199AAF5F" w14:textId="77777777" w:rsidR="00EB3ED3" w:rsidRPr="00D37FCF" w:rsidRDefault="00EB3ED3" w:rsidP="00D37FCF">
      <w:pPr>
        <w:pStyle w:val="ListNumber2"/>
      </w:pPr>
      <w:r w:rsidRPr="00D37FCF">
        <w:t>not use the Platform in a manner that infringes the Intellectual Property Rights of any third party;</w:t>
      </w:r>
    </w:p>
    <w:p w14:paraId="560A0851" w14:textId="71D28119" w:rsidR="00EB3ED3" w:rsidRPr="00D37FCF" w:rsidRDefault="00EB3ED3" w:rsidP="00D37FCF">
      <w:pPr>
        <w:pStyle w:val="ListNumber2"/>
      </w:pPr>
      <w:r w:rsidRPr="00D37FCF">
        <w:t xml:space="preserve">ensure any Material </w:t>
      </w:r>
      <w:r w:rsidR="00E71A5D" w:rsidRPr="00D37FCF">
        <w:t>a User</w:t>
      </w:r>
      <w:r w:rsidRPr="00D37FCF">
        <w:t xml:space="preserve"> </w:t>
      </w:r>
      <w:r w:rsidR="00E71A5D" w:rsidRPr="00D37FCF">
        <w:t xml:space="preserve">Reviews </w:t>
      </w:r>
      <w:r w:rsidRPr="00D37FCF">
        <w:t>or download</w:t>
      </w:r>
      <w:r w:rsidR="00E71A5D" w:rsidRPr="00D37FCF">
        <w:t>s</w:t>
      </w:r>
      <w:r w:rsidRPr="00D37FCF">
        <w:t xml:space="preserve"> from the Platform</w:t>
      </w:r>
      <w:r w:rsidR="00E71A5D" w:rsidRPr="00D37FCF">
        <w:t xml:space="preserve"> is</w:t>
      </w:r>
      <w:r w:rsidRPr="00D37FCF">
        <w:t xml:space="preserve"> secured from unauthorised disclosure;  </w:t>
      </w:r>
    </w:p>
    <w:p w14:paraId="59EDF440" w14:textId="482CEE88" w:rsidR="00EB3ED3" w:rsidRPr="00D37FCF" w:rsidRDefault="00EB3ED3" w:rsidP="00D37FCF">
      <w:pPr>
        <w:pStyle w:val="ListNumber2"/>
      </w:pPr>
      <w:r w:rsidRPr="00D37FCF">
        <w:t xml:space="preserve">only </w:t>
      </w:r>
      <w:r w:rsidR="00EC3CB7" w:rsidRPr="00D37FCF">
        <w:t>Review</w:t>
      </w:r>
      <w:r w:rsidRPr="00D37FCF">
        <w:t xml:space="preserve"> Material </w:t>
      </w:r>
      <w:r w:rsidR="00EC3CB7" w:rsidRPr="00D37FCF">
        <w:t xml:space="preserve">that </w:t>
      </w:r>
      <w:r w:rsidRPr="00D37FCF">
        <w:t xml:space="preserve">You have been given express permission by the Commonwealth </w:t>
      </w:r>
      <w:r w:rsidR="00EC3CB7" w:rsidRPr="00D37FCF">
        <w:t xml:space="preserve">to Review </w:t>
      </w:r>
      <w:r w:rsidRPr="00D37FCF">
        <w:t>via the Platform;</w:t>
      </w:r>
    </w:p>
    <w:p w14:paraId="18C01983" w14:textId="5D70C7F6" w:rsidR="00EB3ED3" w:rsidRPr="00D37FCF" w:rsidRDefault="00EB3ED3" w:rsidP="00D37FCF">
      <w:pPr>
        <w:pStyle w:val="ListNumber2"/>
      </w:pPr>
      <w:r w:rsidRPr="00D37FCF">
        <w:t xml:space="preserve">not attempt to </w:t>
      </w:r>
      <w:r w:rsidR="00EC3CB7" w:rsidRPr="00D37FCF">
        <w:t>Review any</w:t>
      </w:r>
      <w:r w:rsidRPr="00D37FCF">
        <w:t xml:space="preserve"> unauthorised Material;</w:t>
      </w:r>
    </w:p>
    <w:p w14:paraId="1C9F7D66" w14:textId="77777777" w:rsidR="00EB3ED3" w:rsidRPr="00D37FCF" w:rsidRDefault="00EB3ED3" w:rsidP="00D37FCF">
      <w:pPr>
        <w:pStyle w:val="ListNumber2"/>
      </w:pPr>
      <w:r w:rsidRPr="00D37FCF">
        <w:t>immediately notify the Commonwealth of any unauthorised Use of the Platform or any other breach of security that a User becomes aware of, and take all other actions that the Commonwealth reasonably deems necessary to maintain or enhance the security of the Platform;</w:t>
      </w:r>
    </w:p>
    <w:p w14:paraId="2D9A7E7C" w14:textId="77777777" w:rsidR="00EB3ED3" w:rsidRPr="00D37FCF" w:rsidRDefault="00EB3ED3" w:rsidP="00D37FCF">
      <w:pPr>
        <w:pStyle w:val="ListNumber2"/>
      </w:pPr>
      <w:r w:rsidRPr="00D37FCF">
        <w:t>not Use, or misuse the Platform in any way which may disrupt or impair the functionality, security or integrity of the Platform or other systems applicable to the Platform; and</w:t>
      </w:r>
    </w:p>
    <w:p w14:paraId="1AF31904" w14:textId="6E732B18" w:rsidR="00EB3ED3" w:rsidRPr="00D37FCF" w:rsidRDefault="00EB3ED3" w:rsidP="00D37FCF">
      <w:pPr>
        <w:pStyle w:val="ListNumber2"/>
      </w:pPr>
      <w:r w:rsidRPr="00D37FCF">
        <w:t xml:space="preserve">not </w:t>
      </w:r>
      <w:r w:rsidR="001D0C5B" w:rsidRPr="00D37FCF">
        <w:t xml:space="preserve">upload, </w:t>
      </w:r>
      <w:r w:rsidRPr="00D37FCF">
        <w:t>input</w:t>
      </w:r>
      <w:r w:rsidR="001D0C5B" w:rsidRPr="00D37FCF">
        <w:t>, or transmit</w:t>
      </w:r>
      <w:r w:rsidRPr="00D37FCF">
        <w:t xml:space="preserve"> via the Platform, any:</w:t>
      </w:r>
    </w:p>
    <w:p w14:paraId="7B136A3E" w14:textId="77777777" w:rsidR="00EB3ED3" w:rsidRPr="00D37FCF" w:rsidRDefault="00EB3ED3" w:rsidP="00D37FCF">
      <w:pPr>
        <w:pStyle w:val="ListNumber4"/>
      </w:pPr>
      <w:r w:rsidRPr="00D37FCF">
        <w:t>harmful code or malware;</w:t>
      </w:r>
    </w:p>
    <w:p w14:paraId="32DFCAC7" w14:textId="77777777" w:rsidR="00EB3ED3" w:rsidRPr="00D37FCF" w:rsidRDefault="00EB3ED3" w:rsidP="00D37FCF">
      <w:pPr>
        <w:pStyle w:val="ListNumber4"/>
      </w:pPr>
      <w:r w:rsidRPr="00D37FCF">
        <w:t>unlawful, defamatory, obscene, offensive or scandalous Material, or any Material that constitutes or encourages conduct that would contravene any law or which may harass or cause distress or inconvenience to any person; or</w:t>
      </w:r>
    </w:p>
    <w:p w14:paraId="4E7310AE" w14:textId="77777777" w:rsidR="00EB3ED3" w:rsidRPr="00D37FCF" w:rsidRDefault="00EB3ED3" w:rsidP="00D37FCF">
      <w:pPr>
        <w:pStyle w:val="ListNumber4"/>
      </w:pPr>
      <w:r w:rsidRPr="00D37FCF">
        <w:t>Material in violation of any Intellectual Property Rights or any other applicable law.</w:t>
      </w:r>
    </w:p>
    <w:p w14:paraId="3A51CFDA" w14:textId="64F260ED" w:rsidR="00EB3ED3" w:rsidRPr="004349D8" w:rsidRDefault="00EB3ED3" w:rsidP="00EB3ED3">
      <w:pPr>
        <w:pStyle w:val="ClauseLevel3"/>
      </w:pPr>
      <w:r w:rsidRPr="004349D8">
        <w:t>Each User acknowledges that Use of the Platform is subject to applicable Commonwealth legislation, including the </w:t>
      </w:r>
      <w:r w:rsidRPr="00873F79">
        <w:rPr>
          <w:rStyle w:val="Emphasis"/>
        </w:rPr>
        <w:t>Crimes Act 1914</w:t>
      </w:r>
      <w:r w:rsidRPr="004349D8">
        <w:t> (</w:t>
      </w:r>
      <w:proofErr w:type="spellStart"/>
      <w:r w:rsidRPr="004349D8">
        <w:t>Cth</w:t>
      </w:r>
      <w:proofErr w:type="spellEnd"/>
      <w:r w:rsidRPr="004349D8">
        <w:t>), the </w:t>
      </w:r>
      <w:r w:rsidRPr="00873F79">
        <w:rPr>
          <w:rStyle w:val="Emphasis"/>
        </w:rPr>
        <w:t>Criminal Code Act 1995</w:t>
      </w:r>
      <w:r w:rsidRPr="004349D8">
        <w:t> (</w:t>
      </w:r>
      <w:proofErr w:type="spellStart"/>
      <w:r w:rsidRPr="004349D8">
        <w:t>Cth</w:t>
      </w:r>
      <w:proofErr w:type="spellEnd"/>
      <w:r w:rsidRPr="004349D8">
        <w:t xml:space="preserve">), the Privacy Act, and that penalties may apply for inappropriate Use, misuse or disclosure of Material obtained via the Platform contrary to law. </w:t>
      </w:r>
    </w:p>
    <w:p w14:paraId="74DB899E" w14:textId="6D4F9526" w:rsidR="00E71A5D" w:rsidRPr="004349D8" w:rsidRDefault="00B52E93" w:rsidP="00E71A5D">
      <w:pPr>
        <w:pStyle w:val="ClauseLevel3"/>
      </w:pPr>
      <w:r>
        <w:t>Each</w:t>
      </w:r>
      <w:r w:rsidR="001D0C5B">
        <w:t xml:space="preserve"> User</w:t>
      </w:r>
      <w:r w:rsidR="00E71A5D" w:rsidRPr="004349D8">
        <w:t>:</w:t>
      </w:r>
    </w:p>
    <w:p w14:paraId="253B5B73" w14:textId="7854A915" w:rsidR="00E71A5D" w:rsidRPr="00D37FCF" w:rsidRDefault="00E71A5D" w:rsidP="006C356E">
      <w:pPr>
        <w:pStyle w:val="ListNumber2"/>
        <w:numPr>
          <w:ilvl w:val="4"/>
          <w:numId w:val="28"/>
        </w:numPr>
      </w:pPr>
      <w:r w:rsidRPr="00D37FCF">
        <w:t>represent</w:t>
      </w:r>
      <w:r w:rsidR="001D0C5B" w:rsidRPr="00D37FCF">
        <w:t>s</w:t>
      </w:r>
      <w:r w:rsidRPr="00D37FCF">
        <w:t xml:space="preserve"> and warrant</w:t>
      </w:r>
      <w:r w:rsidR="001D0C5B" w:rsidRPr="00D37FCF">
        <w:t>s</w:t>
      </w:r>
      <w:r w:rsidRPr="00D37FCF">
        <w:t xml:space="preserve"> that the User has complied with these terms of use;</w:t>
      </w:r>
    </w:p>
    <w:p w14:paraId="713017BA" w14:textId="77777777" w:rsidR="00E71A5D" w:rsidRPr="00D37FCF" w:rsidRDefault="00E71A5D" w:rsidP="00D37FCF">
      <w:pPr>
        <w:pStyle w:val="ListNumber2"/>
      </w:pPr>
      <w:r w:rsidRPr="00D37FCF">
        <w:t>represents and warrants that the User has complied with the requirements of all applicable laws;</w:t>
      </w:r>
    </w:p>
    <w:p w14:paraId="5D0B2950" w14:textId="77777777" w:rsidR="00E71A5D" w:rsidRPr="00D37FCF" w:rsidRDefault="00E71A5D" w:rsidP="00D37FCF">
      <w:pPr>
        <w:pStyle w:val="ListNumber2"/>
      </w:pPr>
      <w:r w:rsidRPr="00D37FCF">
        <w:t>represents and warrants that to the best of the User’s knowledge, the Material in the Response is true and accurate;</w:t>
      </w:r>
    </w:p>
    <w:p w14:paraId="103CCDE3" w14:textId="6ECFE756" w:rsidR="00E71A5D" w:rsidRPr="00D37FCF" w:rsidRDefault="00E71A5D" w:rsidP="00D37FCF">
      <w:pPr>
        <w:pStyle w:val="ListNumber2"/>
      </w:pPr>
      <w:r w:rsidRPr="00D37FCF">
        <w:t xml:space="preserve">will only submit the minimum required amount of Material in the Response;  </w:t>
      </w:r>
    </w:p>
    <w:p w14:paraId="07B33F8E" w14:textId="77777777" w:rsidR="00E71A5D" w:rsidRPr="00D37FCF" w:rsidRDefault="00E71A5D" w:rsidP="00D37FCF">
      <w:pPr>
        <w:pStyle w:val="ListNumber2"/>
      </w:pPr>
      <w:r w:rsidRPr="00D37FCF">
        <w:t>understands that the Commonwealth may not be able to accept uploaded Material if the file size exceeds 10MB per file upload; and</w:t>
      </w:r>
    </w:p>
    <w:p w14:paraId="6F9FB928" w14:textId="12B839ED" w:rsidR="00EB3ED3" w:rsidRPr="00D37FCF" w:rsidRDefault="00E71A5D" w:rsidP="00D37FCF">
      <w:pPr>
        <w:pStyle w:val="ListNumber2"/>
      </w:pPr>
      <w:r w:rsidRPr="00D37FCF">
        <w:t>undertakes to advise the Commonwealth of any changes to Material in the Response following submission.</w:t>
      </w:r>
    </w:p>
    <w:p w14:paraId="0A4A6B0B" w14:textId="77777777" w:rsidR="005E3263" w:rsidRPr="004349D8" w:rsidRDefault="005E3263" w:rsidP="005E3263">
      <w:pPr>
        <w:pStyle w:val="ClauseLevel1"/>
      </w:pPr>
      <w:r w:rsidRPr="004349D8">
        <w:t>Audit logs</w:t>
      </w:r>
    </w:p>
    <w:p w14:paraId="63F928E3" w14:textId="4CF02C0A" w:rsidR="005E3263" w:rsidRPr="004349D8" w:rsidRDefault="00BC2C6B" w:rsidP="005E3263">
      <w:pPr>
        <w:pStyle w:val="ClauseLevel3"/>
      </w:pPr>
      <w:r w:rsidRPr="004349D8">
        <w:t>Each User</w:t>
      </w:r>
      <w:r w:rsidR="005E3263" w:rsidRPr="004349D8">
        <w:t xml:space="preserve"> acknowledge</w:t>
      </w:r>
      <w:r w:rsidRPr="004349D8">
        <w:t>s</w:t>
      </w:r>
      <w:r w:rsidR="005E3263" w:rsidRPr="004349D8">
        <w:t xml:space="preserve"> that </w:t>
      </w:r>
      <w:r w:rsidRPr="004349D8">
        <w:t>U</w:t>
      </w:r>
      <w:r w:rsidR="005E3263" w:rsidRPr="004349D8">
        <w:t>se of the Platform will be logged for the purpose of security and usage monitoring.</w:t>
      </w:r>
    </w:p>
    <w:p w14:paraId="68A26687" w14:textId="7B17A19F" w:rsidR="005E3263" w:rsidRPr="004349D8" w:rsidRDefault="005E3263" w:rsidP="005E3263">
      <w:pPr>
        <w:pStyle w:val="ClauseLevel1"/>
      </w:pPr>
      <w:r w:rsidRPr="004349D8">
        <w:t xml:space="preserve">Collection and disclosure of </w:t>
      </w:r>
      <w:r w:rsidR="00B52E93">
        <w:t>P</w:t>
      </w:r>
      <w:r w:rsidRPr="004349D8">
        <w:t xml:space="preserve">ersonal </w:t>
      </w:r>
      <w:r w:rsidR="00B52E93">
        <w:t>I</w:t>
      </w:r>
      <w:r w:rsidRPr="004349D8">
        <w:t>nformation</w:t>
      </w:r>
    </w:p>
    <w:p w14:paraId="39442F9F" w14:textId="77777777" w:rsidR="005E3263" w:rsidRPr="004349D8" w:rsidRDefault="005E3263" w:rsidP="005E3263">
      <w:pPr>
        <w:pStyle w:val="ClauseLevel3"/>
      </w:pPr>
      <w:r w:rsidRPr="004349D8">
        <w:t>The Commonwealth is bound by the Privacy Act and the Australian Privacy Principles (APPs).</w:t>
      </w:r>
    </w:p>
    <w:p w14:paraId="07E3B3CB" w14:textId="66ADCCB4" w:rsidR="005E3263" w:rsidRPr="004349D8" w:rsidRDefault="005E3263" w:rsidP="005E3263">
      <w:pPr>
        <w:pStyle w:val="ClauseLevel3"/>
      </w:pPr>
      <w:r w:rsidRPr="004349D8">
        <w:t xml:space="preserve">The Department collects, uses and discloses </w:t>
      </w:r>
      <w:r w:rsidR="00B52E93">
        <w:t>P</w:t>
      </w:r>
      <w:r w:rsidRPr="004349D8">
        <w:t xml:space="preserve">ersonal </w:t>
      </w:r>
      <w:r w:rsidR="00B52E93">
        <w:t>I</w:t>
      </w:r>
      <w:r w:rsidRPr="004349D8">
        <w:t xml:space="preserve">nformation in administering the Platform as part of its Medicare benefits compliance program. We refer to </w:t>
      </w:r>
      <w:r w:rsidR="002B611C">
        <w:t>the OCP</w:t>
      </w:r>
      <w:r w:rsidRPr="004349D8">
        <w:t xml:space="preserve"> </w:t>
      </w:r>
      <w:hyperlink r:id="rId16" w:history="1">
        <w:r w:rsidRPr="00873F79">
          <w:rPr>
            <w:rStyle w:val="Hyperlink"/>
          </w:rPr>
          <w:t>privacy notice</w:t>
        </w:r>
      </w:hyperlink>
      <w:r w:rsidR="00873F79">
        <w:t>.</w:t>
      </w:r>
    </w:p>
    <w:p w14:paraId="45751BBB" w14:textId="52C055E5" w:rsidR="005E3263" w:rsidRPr="004349D8" w:rsidRDefault="005E3263" w:rsidP="005E3263">
      <w:pPr>
        <w:pStyle w:val="ClauseLevel3"/>
      </w:pPr>
      <w:r w:rsidRPr="004349D8">
        <w:t xml:space="preserve">The Department </w:t>
      </w:r>
      <w:r w:rsidR="002B611C">
        <w:t xml:space="preserve">also </w:t>
      </w:r>
      <w:r w:rsidRPr="004349D8">
        <w:t>has an APP </w:t>
      </w:r>
      <w:hyperlink r:id="rId17" w:history="1">
        <w:r w:rsidRPr="00873F79">
          <w:rPr>
            <w:rStyle w:val="Hyperlink"/>
          </w:rPr>
          <w:t>privacy policy</w:t>
        </w:r>
      </w:hyperlink>
      <w:r w:rsidRPr="004349D8">
        <w:t xml:space="preserve"> which contains information about: </w:t>
      </w:r>
    </w:p>
    <w:p w14:paraId="38B5BC7C" w14:textId="08E2824E" w:rsidR="005E3263" w:rsidRPr="004349D8" w:rsidRDefault="005E3263" w:rsidP="005E3263">
      <w:pPr>
        <w:pStyle w:val="ClauseLevel4"/>
      </w:pPr>
      <w:r w:rsidRPr="004349D8">
        <w:t xml:space="preserve">how </w:t>
      </w:r>
      <w:r w:rsidR="00B52E93">
        <w:t>a User</w:t>
      </w:r>
      <w:r w:rsidRPr="004349D8">
        <w:t xml:space="preserve"> may access the </w:t>
      </w:r>
      <w:r w:rsidR="00B52E93">
        <w:t>P</w:t>
      </w:r>
      <w:r w:rsidRPr="004349D8">
        <w:t xml:space="preserve">ersonal </w:t>
      </w:r>
      <w:r w:rsidR="00B52E93">
        <w:t>I</w:t>
      </w:r>
      <w:r w:rsidRPr="004349D8">
        <w:t xml:space="preserve">nformation the Department holds about </w:t>
      </w:r>
      <w:r w:rsidR="00B52E93">
        <w:t>the User</w:t>
      </w:r>
      <w:r w:rsidRPr="004349D8">
        <w:t xml:space="preserve"> and how </w:t>
      </w:r>
      <w:r w:rsidR="00B52E93">
        <w:t>the User</w:t>
      </w:r>
      <w:r w:rsidRPr="004349D8">
        <w:t xml:space="preserve"> can seek correction of it; and </w:t>
      </w:r>
    </w:p>
    <w:p w14:paraId="2F0CBBF0" w14:textId="4CD6DAD0" w:rsidR="005E3263" w:rsidRPr="004349D8" w:rsidRDefault="005E3263" w:rsidP="005E3263">
      <w:pPr>
        <w:pStyle w:val="ClauseLevel4"/>
      </w:pPr>
      <w:r w:rsidRPr="004349D8">
        <w:t xml:space="preserve">how </w:t>
      </w:r>
      <w:r w:rsidR="00B52E93">
        <w:t>a User</w:t>
      </w:r>
      <w:r w:rsidRPr="004349D8">
        <w:t xml:space="preserve"> may complain about a breach of</w:t>
      </w:r>
    </w:p>
    <w:p w14:paraId="1692A654" w14:textId="77777777" w:rsidR="005E3263" w:rsidRPr="004349D8" w:rsidRDefault="005E3263" w:rsidP="005E3263">
      <w:pPr>
        <w:pStyle w:val="ClauseLevel5"/>
      </w:pPr>
      <w:r w:rsidRPr="004349D8">
        <w:t>the APPs; or</w:t>
      </w:r>
    </w:p>
    <w:p w14:paraId="1303AA94" w14:textId="77777777" w:rsidR="005E3263" w:rsidRPr="004349D8" w:rsidRDefault="005E3263" w:rsidP="005E3263">
      <w:pPr>
        <w:pStyle w:val="ClauseLevel5"/>
      </w:pPr>
      <w:r w:rsidRPr="004349D8">
        <w:t>a registered APP code that binds the Department; and</w:t>
      </w:r>
    </w:p>
    <w:p w14:paraId="0EB39CE0" w14:textId="77777777" w:rsidR="005E3263" w:rsidRPr="004349D8" w:rsidRDefault="005E3263" w:rsidP="005E3263">
      <w:pPr>
        <w:pStyle w:val="ClauseLevel4"/>
      </w:pPr>
      <w:r w:rsidRPr="004349D8">
        <w:t>how the Department will deal with such a complaint.</w:t>
      </w:r>
    </w:p>
    <w:p w14:paraId="1B95FE31" w14:textId="3C9971F3" w:rsidR="005E3263" w:rsidRPr="004349D8" w:rsidRDefault="005E3263" w:rsidP="005E3263">
      <w:pPr>
        <w:pStyle w:val="ClauseLevel3"/>
      </w:pPr>
      <w:r w:rsidRPr="004349D8">
        <w:t xml:space="preserve">Notwithstanding clause </w:t>
      </w:r>
      <w:r w:rsidRPr="004349D8">
        <w:fldChar w:fldCharType="begin"/>
      </w:r>
      <w:r w:rsidRPr="004349D8">
        <w:instrText xml:space="preserve"> REF _Ref68722147 \w \h </w:instrText>
      </w:r>
      <w:r w:rsidR="004349D8">
        <w:instrText xml:space="preserve"> \* MERGEFORMAT </w:instrText>
      </w:r>
      <w:r w:rsidRPr="004349D8">
        <w:fldChar w:fldCharType="separate"/>
      </w:r>
      <w:r w:rsidRPr="004349D8">
        <w:t>5.2</w:t>
      </w:r>
      <w:r w:rsidRPr="004349D8">
        <w:fldChar w:fldCharType="end"/>
      </w:r>
      <w:r w:rsidRPr="004349D8">
        <w:t>(</w:t>
      </w:r>
      <w:r w:rsidRPr="004349D8">
        <w:fldChar w:fldCharType="begin"/>
      </w:r>
      <w:r w:rsidRPr="004349D8">
        <w:instrText xml:space="preserve"> REF _Ref68722138 \r \h </w:instrText>
      </w:r>
      <w:r w:rsidR="004349D8">
        <w:instrText xml:space="preserve"> \* MERGEFORMAT </w:instrText>
      </w:r>
      <w:r w:rsidRPr="004349D8">
        <w:fldChar w:fldCharType="separate"/>
      </w:r>
      <w:r w:rsidRPr="004349D8">
        <w:t>b</w:t>
      </w:r>
      <w:r w:rsidRPr="004349D8">
        <w:fldChar w:fldCharType="end"/>
      </w:r>
      <w:r w:rsidRPr="004349D8">
        <w:t xml:space="preserve">), the Department may disclose </w:t>
      </w:r>
      <w:r w:rsidR="00B52E93">
        <w:t>P</w:t>
      </w:r>
      <w:r w:rsidRPr="004349D8">
        <w:t xml:space="preserve">ersonal </w:t>
      </w:r>
      <w:r w:rsidR="00B52E93">
        <w:t>I</w:t>
      </w:r>
      <w:r w:rsidRPr="004349D8">
        <w:t xml:space="preserve">nformation overseas if </w:t>
      </w:r>
      <w:r w:rsidR="00BC2C6B" w:rsidRPr="004349D8">
        <w:t>a User</w:t>
      </w:r>
      <w:r w:rsidRPr="004349D8">
        <w:t xml:space="preserve"> </w:t>
      </w:r>
      <w:r w:rsidR="00B52E93">
        <w:t>engages in Use of</w:t>
      </w:r>
      <w:r w:rsidRPr="004349D8">
        <w:t xml:space="preserve"> the Platform outside of Australia. </w:t>
      </w:r>
      <w:r w:rsidR="00B52E93">
        <w:t>Each</w:t>
      </w:r>
      <w:r w:rsidRPr="004349D8">
        <w:t xml:space="preserve"> </w:t>
      </w:r>
      <w:r w:rsidR="00BC2C6B" w:rsidRPr="004349D8">
        <w:t>User</w:t>
      </w:r>
      <w:r w:rsidR="00B52E93">
        <w:t xml:space="preserve"> is</w:t>
      </w:r>
      <w:r w:rsidRPr="004349D8">
        <w:t xml:space="preserve"> bound by the Privacy Act.</w:t>
      </w:r>
    </w:p>
    <w:p w14:paraId="644555D8" w14:textId="77777777" w:rsidR="005E3263" w:rsidRPr="004349D8" w:rsidRDefault="005E3263" w:rsidP="005E3263">
      <w:pPr>
        <w:pStyle w:val="ClauseLevel1"/>
      </w:pPr>
      <w:r w:rsidRPr="004349D8">
        <w:t>Intellectual Property Rights</w:t>
      </w:r>
    </w:p>
    <w:p w14:paraId="52FB3A93" w14:textId="38EAAE73" w:rsidR="005E3263" w:rsidRPr="004349D8" w:rsidRDefault="005E3263" w:rsidP="005E3263">
      <w:pPr>
        <w:pStyle w:val="ClauseLevel3"/>
      </w:pPr>
      <w:r w:rsidRPr="004349D8">
        <w:t xml:space="preserve">Material on the Platform may be protected by Intellectual Property Rights. </w:t>
      </w:r>
      <w:r w:rsidR="00BC2C6B" w:rsidRPr="004349D8">
        <w:t>A User</w:t>
      </w:r>
      <w:r w:rsidRPr="004349D8">
        <w:t xml:space="preserve"> must not use any Material for a purpose for which </w:t>
      </w:r>
      <w:r w:rsidR="00844448" w:rsidRPr="004349D8">
        <w:t>a User</w:t>
      </w:r>
      <w:r w:rsidRPr="004349D8">
        <w:t xml:space="preserve"> do</w:t>
      </w:r>
      <w:r w:rsidR="00844448" w:rsidRPr="004349D8">
        <w:t>es</w:t>
      </w:r>
      <w:r w:rsidRPr="004349D8">
        <w:t xml:space="preserve"> not have express permission from the Intellectual Property Rights owner. If </w:t>
      </w:r>
      <w:r w:rsidR="00844448" w:rsidRPr="004349D8">
        <w:t>a User</w:t>
      </w:r>
      <w:r w:rsidRPr="004349D8">
        <w:t xml:space="preserve"> ha</w:t>
      </w:r>
      <w:r w:rsidR="00844448" w:rsidRPr="004349D8">
        <w:t>s</w:t>
      </w:r>
      <w:r w:rsidRPr="004349D8">
        <w:t xml:space="preserve"> any doubt as to </w:t>
      </w:r>
      <w:r w:rsidR="00844448" w:rsidRPr="004349D8">
        <w:t>the User’s</w:t>
      </w:r>
      <w:r w:rsidRPr="004349D8">
        <w:t xml:space="preserve"> right to use the Material, please contact its owner. The Commonwealth is not liable if </w:t>
      </w:r>
      <w:r w:rsidR="00844448" w:rsidRPr="004349D8">
        <w:t>a User</w:t>
      </w:r>
      <w:r w:rsidRPr="004349D8">
        <w:t xml:space="preserve"> breach</w:t>
      </w:r>
      <w:r w:rsidR="00844448" w:rsidRPr="004349D8">
        <w:t>es</w:t>
      </w:r>
      <w:r w:rsidRPr="004349D8">
        <w:t xml:space="preserve"> an owner’s Intellectual Property Rights.</w:t>
      </w:r>
    </w:p>
    <w:p w14:paraId="0B0303F4" w14:textId="23D5F9CE" w:rsidR="005E3263" w:rsidRPr="004349D8" w:rsidRDefault="00844448" w:rsidP="005E3263">
      <w:pPr>
        <w:pStyle w:val="ClauseLevel3"/>
      </w:pPr>
      <w:r w:rsidRPr="004349D8">
        <w:t>A User</w:t>
      </w:r>
      <w:r w:rsidR="005E3263" w:rsidRPr="004349D8">
        <w:t xml:space="preserve"> grant</w:t>
      </w:r>
      <w:r w:rsidRPr="004349D8">
        <w:t>s</w:t>
      </w:r>
      <w:r w:rsidR="005E3263" w:rsidRPr="004349D8">
        <w:t xml:space="preserve"> (or will procure) a royalty-free, non-exclusive licence for the Commonwealth to use, reproduce and adapt the Material included in any Response </w:t>
      </w:r>
      <w:r w:rsidRPr="004349D8">
        <w:t>a User</w:t>
      </w:r>
      <w:r w:rsidR="005E3263" w:rsidRPr="004349D8">
        <w:t xml:space="preserve"> </w:t>
      </w:r>
      <w:r w:rsidR="006C4D82">
        <w:t>transmits</w:t>
      </w:r>
      <w:r w:rsidR="005E3263" w:rsidRPr="004349D8">
        <w:t xml:space="preserve"> </w:t>
      </w:r>
      <w:r w:rsidRPr="004349D8">
        <w:t>via</w:t>
      </w:r>
      <w:r w:rsidR="005E3263" w:rsidRPr="004349D8">
        <w:t xml:space="preserve"> the Platform. </w:t>
      </w:r>
      <w:r w:rsidRPr="004349D8">
        <w:t>A User</w:t>
      </w:r>
      <w:r w:rsidR="005E3263" w:rsidRPr="004349D8">
        <w:t xml:space="preserve"> acknowledge</w:t>
      </w:r>
      <w:r w:rsidRPr="004349D8">
        <w:t>s</w:t>
      </w:r>
      <w:r w:rsidR="005E3263" w:rsidRPr="004349D8">
        <w:t xml:space="preserve"> and agree</w:t>
      </w:r>
      <w:r w:rsidRPr="004349D8">
        <w:t>s</w:t>
      </w:r>
      <w:r w:rsidR="005E3263" w:rsidRPr="004349D8">
        <w:t xml:space="preserve"> that such a licence does not limit or exclude any rights that the Commonwealth is entitled to exercise at law in relation to the Material.</w:t>
      </w:r>
    </w:p>
    <w:p w14:paraId="0DBB665C" w14:textId="77777777" w:rsidR="005E3263" w:rsidRPr="004349D8" w:rsidRDefault="005E3263" w:rsidP="005E3263">
      <w:pPr>
        <w:pStyle w:val="ClauseLevel1"/>
      </w:pPr>
      <w:r w:rsidRPr="004349D8">
        <w:t>Liability</w:t>
      </w:r>
    </w:p>
    <w:p w14:paraId="69528C2B" w14:textId="148E5685" w:rsidR="005E3263" w:rsidRPr="004349D8" w:rsidRDefault="00B52E93" w:rsidP="005E3263">
      <w:pPr>
        <w:pStyle w:val="ClauseLevel3"/>
      </w:pPr>
      <w:r>
        <w:t>Each User</w:t>
      </w:r>
      <w:r w:rsidR="005E3263" w:rsidRPr="004349D8">
        <w:t xml:space="preserve"> remain</w:t>
      </w:r>
      <w:r>
        <w:t>s</w:t>
      </w:r>
      <w:r w:rsidR="005E3263" w:rsidRPr="004349D8">
        <w:t xml:space="preserve"> solely responsible and liable for complying with all applicable laws in connection to </w:t>
      </w:r>
      <w:r w:rsidR="00844448" w:rsidRPr="004349D8">
        <w:t>U</w:t>
      </w:r>
      <w:r w:rsidR="005E3263" w:rsidRPr="004349D8">
        <w:t>se of the Platfor</w:t>
      </w:r>
      <w:r>
        <w:t>m</w:t>
      </w:r>
      <w:r w:rsidR="005E3263" w:rsidRPr="004349D8">
        <w:t xml:space="preserve">. </w:t>
      </w:r>
    </w:p>
    <w:p w14:paraId="1ED84908" w14:textId="60E0E03C" w:rsidR="005E3263" w:rsidRPr="004349D8" w:rsidRDefault="005E3263" w:rsidP="005E3263">
      <w:pPr>
        <w:pStyle w:val="ClauseLevel1"/>
      </w:pPr>
      <w:r w:rsidRPr="004349D8">
        <w:t xml:space="preserve">Termination of </w:t>
      </w:r>
      <w:r w:rsidR="009554B8">
        <w:t>A</w:t>
      </w:r>
      <w:r w:rsidRPr="004349D8">
        <w:t>ccess</w:t>
      </w:r>
    </w:p>
    <w:p w14:paraId="6A767199" w14:textId="325C792D" w:rsidR="005E3263" w:rsidRPr="004349D8" w:rsidRDefault="005E3263" w:rsidP="005E3263">
      <w:pPr>
        <w:pStyle w:val="ClauseLevel3"/>
      </w:pPr>
      <w:r w:rsidRPr="004349D8">
        <w:t xml:space="preserve">If </w:t>
      </w:r>
      <w:r w:rsidR="00844448" w:rsidRPr="004349D8">
        <w:t>a User</w:t>
      </w:r>
      <w:r w:rsidRPr="004349D8">
        <w:t>:</w:t>
      </w:r>
    </w:p>
    <w:p w14:paraId="5CF0F58A" w14:textId="20A17344" w:rsidR="005E3263" w:rsidRPr="004349D8" w:rsidRDefault="005E3263" w:rsidP="005E3263">
      <w:pPr>
        <w:pStyle w:val="ClauseLevel4"/>
      </w:pPr>
      <w:r w:rsidRPr="004349D8">
        <w:t>breach</w:t>
      </w:r>
      <w:r w:rsidR="00844448" w:rsidRPr="004349D8">
        <w:t>es</w:t>
      </w:r>
      <w:r w:rsidRPr="004349D8">
        <w:t xml:space="preserve"> any of these </w:t>
      </w:r>
      <w:r w:rsidR="009B7ED2" w:rsidRPr="004349D8">
        <w:t>t</w:t>
      </w:r>
      <w:r w:rsidRPr="004349D8">
        <w:t xml:space="preserve">erms of </w:t>
      </w:r>
      <w:r w:rsidR="009B7ED2" w:rsidRPr="004349D8">
        <w:t>u</w:t>
      </w:r>
      <w:r w:rsidRPr="004349D8">
        <w:t xml:space="preserve">se or other conditions imposed by the Commonwealth regarding </w:t>
      </w:r>
      <w:r w:rsidR="00844448" w:rsidRPr="004349D8">
        <w:t>U</w:t>
      </w:r>
      <w:r w:rsidRPr="004349D8">
        <w:t>se of the Platform; or</w:t>
      </w:r>
    </w:p>
    <w:p w14:paraId="23088BBF" w14:textId="3C2F1546" w:rsidR="005E3263" w:rsidRPr="004349D8" w:rsidRDefault="005E3263" w:rsidP="005E3263">
      <w:pPr>
        <w:pStyle w:val="ClauseLevel4"/>
      </w:pPr>
      <w:r w:rsidRPr="004349D8">
        <w:t>engage</w:t>
      </w:r>
      <w:r w:rsidR="00844448" w:rsidRPr="004349D8">
        <w:t>s</w:t>
      </w:r>
      <w:r w:rsidRPr="004349D8">
        <w:t xml:space="preserve"> in misleading, deceptive, fraudulent, immoral or illegal conduct,</w:t>
      </w:r>
    </w:p>
    <w:p w14:paraId="19E5E559" w14:textId="781C76D9" w:rsidR="005E3263" w:rsidRPr="004349D8" w:rsidRDefault="005E3263" w:rsidP="00873F79">
      <w:pPr>
        <w:pStyle w:val="NormalIndent"/>
      </w:pPr>
      <w:r w:rsidRPr="004349D8">
        <w:t xml:space="preserve">the Commonwealth may, without limiting its rights, terminate </w:t>
      </w:r>
      <w:r w:rsidR="00B52E93">
        <w:t xml:space="preserve">or suspend </w:t>
      </w:r>
      <w:r w:rsidR="006C4D82">
        <w:t>Your</w:t>
      </w:r>
      <w:r w:rsidRPr="004349D8">
        <w:t xml:space="preserve"> </w:t>
      </w:r>
      <w:r w:rsidR="00844448" w:rsidRPr="004349D8">
        <w:t>A</w:t>
      </w:r>
      <w:r w:rsidRPr="004349D8">
        <w:t>ccess to the Platform</w:t>
      </w:r>
      <w:r w:rsidR="00B52E93">
        <w:t xml:space="preserve"> or prohibit</w:t>
      </w:r>
      <w:r w:rsidRPr="004349D8">
        <w:t xml:space="preserve"> </w:t>
      </w:r>
      <w:r w:rsidR="00844448" w:rsidRPr="004349D8">
        <w:t>a User</w:t>
      </w:r>
      <w:r w:rsidR="00B52E93">
        <w:t xml:space="preserve"> from engaging in</w:t>
      </w:r>
      <w:r w:rsidRPr="004349D8">
        <w:t xml:space="preserve"> </w:t>
      </w:r>
      <w:r w:rsidR="00844448" w:rsidRPr="004349D8">
        <w:t>U</w:t>
      </w:r>
      <w:r w:rsidRPr="004349D8">
        <w:t>se of the Platform</w:t>
      </w:r>
      <w:r w:rsidR="00B52E93">
        <w:t xml:space="preserve"> for a period of time</w:t>
      </w:r>
      <w:r w:rsidRPr="004349D8">
        <w:t>. The Commonwealth reserves the right to pursue legal action.</w:t>
      </w:r>
    </w:p>
    <w:p w14:paraId="239C3B56" w14:textId="77777777" w:rsidR="005E3263" w:rsidRPr="004349D8" w:rsidRDefault="005E3263" w:rsidP="005E3263">
      <w:pPr>
        <w:pStyle w:val="ClauseLevel1"/>
      </w:pPr>
      <w:r w:rsidRPr="004349D8">
        <w:t>Disclaimer</w:t>
      </w:r>
    </w:p>
    <w:p w14:paraId="3B9D07F7" w14:textId="49F96DDD" w:rsidR="005E3263" w:rsidRPr="004349D8" w:rsidRDefault="00844448" w:rsidP="005E3263">
      <w:pPr>
        <w:pStyle w:val="ClauseLevel3"/>
      </w:pPr>
      <w:r w:rsidRPr="004349D8">
        <w:t>A User</w:t>
      </w:r>
      <w:r w:rsidR="005E3263" w:rsidRPr="004349D8">
        <w:t xml:space="preserve"> agree</w:t>
      </w:r>
      <w:r w:rsidRPr="004349D8">
        <w:t>s</w:t>
      </w:r>
      <w:r w:rsidR="005E3263" w:rsidRPr="004349D8">
        <w:t xml:space="preserve"> that </w:t>
      </w:r>
      <w:r w:rsidRPr="004349D8">
        <w:t>U</w:t>
      </w:r>
      <w:r w:rsidR="005E3263" w:rsidRPr="004349D8">
        <w:t xml:space="preserve">se of the Platform is entirely at </w:t>
      </w:r>
      <w:r w:rsidRPr="004349D8">
        <w:t>the User’s</w:t>
      </w:r>
      <w:r w:rsidR="005E3263" w:rsidRPr="004349D8">
        <w:t xml:space="preserve"> own risk, and </w:t>
      </w:r>
      <w:r w:rsidRPr="004349D8">
        <w:t>the User</w:t>
      </w:r>
      <w:r w:rsidR="005E3263" w:rsidRPr="004349D8">
        <w:t xml:space="preserve"> ha</w:t>
      </w:r>
      <w:r w:rsidRPr="004349D8">
        <w:t>s</w:t>
      </w:r>
      <w:r w:rsidR="005E3263" w:rsidRPr="004349D8">
        <w:t xml:space="preserve"> made </w:t>
      </w:r>
      <w:r w:rsidRPr="004349D8">
        <w:t>the User’s</w:t>
      </w:r>
      <w:r w:rsidR="005E3263" w:rsidRPr="004349D8">
        <w:t xml:space="preserve"> own assessment on the risk of</w:t>
      </w:r>
      <w:r w:rsidR="00B52E93">
        <w:t xml:space="preserve"> engaging in</w:t>
      </w:r>
      <w:r w:rsidR="005E3263" w:rsidRPr="004349D8">
        <w:t xml:space="preserve"> </w:t>
      </w:r>
      <w:r w:rsidRPr="004349D8">
        <w:t>U</w:t>
      </w:r>
      <w:r w:rsidR="005E3263" w:rsidRPr="004349D8">
        <w:t>se of the Platform and any Materials on the Platform.</w:t>
      </w:r>
    </w:p>
    <w:p w14:paraId="124771A4" w14:textId="6AF94B2A" w:rsidR="005E3263" w:rsidRPr="004349D8" w:rsidRDefault="00844448" w:rsidP="005E3263">
      <w:pPr>
        <w:pStyle w:val="ClauseLevel3"/>
      </w:pPr>
      <w:r w:rsidRPr="004349D8">
        <w:t>A User</w:t>
      </w:r>
      <w:r w:rsidR="005E3263" w:rsidRPr="004349D8">
        <w:t xml:space="preserve"> agree</w:t>
      </w:r>
      <w:r w:rsidRPr="004349D8">
        <w:t>s</w:t>
      </w:r>
      <w:r w:rsidR="005E3263" w:rsidRPr="004349D8">
        <w:t xml:space="preserve"> that Material input via the Platform </w:t>
      </w:r>
      <w:r w:rsidR="006C4D82">
        <w:t xml:space="preserve">and a Response You Submit </w:t>
      </w:r>
      <w:r w:rsidR="005E3263" w:rsidRPr="004349D8">
        <w:t xml:space="preserve">may be </w:t>
      </w:r>
      <w:r w:rsidR="006C4D82">
        <w:t>made available to</w:t>
      </w:r>
      <w:r w:rsidR="005E3263" w:rsidRPr="004349D8">
        <w:t xml:space="preserve"> other </w:t>
      </w:r>
      <w:r w:rsidRPr="004349D8">
        <w:t>U</w:t>
      </w:r>
      <w:r w:rsidR="005E3263" w:rsidRPr="004349D8">
        <w:t xml:space="preserve">sers who are permitted </w:t>
      </w:r>
      <w:r w:rsidR="00B52E93">
        <w:t xml:space="preserve">to </w:t>
      </w:r>
      <w:r w:rsidR="00907526" w:rsidRPr="004349D8">
        <w:t>A</w:t>
      </w:r>
      <w:r w:rsidR="005E3263" w:rsidRPr="004349D8">
        <w:t>ccess</w:t>
      </w:r>
      <w:r w:rsidR="006C4D82">
        <w:t xml:space="preserve"> the Platform</w:t>
      </w:r>
      <w:r w:rsidR="005E3263" w:rsidRPr="004349D8">
        <w:t xml:space="preserve"> by the Commonwealth for the purposes of carrying out the Commonwealth’s compliance and other functions, and for operating and administering the Platform. </w:t>
      </w:r>
    </w:p>
    <w:p w14:paraId="59DF4B10" w14:textId="641E6227" w:rsidR="005E3263" w:rsidRPr="004349D8" w:rsidRDefault="005E3263" w:rsidP="005E3263">
      <w:pPr>
        <w:pStyle w:val="ClauseLevel3"/>
      </w:pPr>
      <w:r w:rsidRPr="004349D8">
        <w:t xml:space="preserve">The Commonwealth gives no warranty in connection with the Platform and its Material and cannot guarantee that </w:t>
      </w:r>
      <w:r w:rsidR="00907526" w:rsidRPr="004349D8">
        <w:t>U</w:t>
      </w:r>
      <w:r w:rsidRPr="004349D8">
        <w:t>se of the Platform and its Material will be uninterrupted or error free, that any defects</w:t>
      </w:r>
      <w:r w:rsidR="00907526" w:rsidRPr="004349D8">
        <w:t xml:space="preserve"> in the</w:t>
      </w:r>
      <w:r w:rsidRPr="004349D8">
        <w:t xml:space="preserve"> Platform and its Material will be corrected, or that the Platform is free of harmful code.</w:t>
      </w:r>
    </w:p>
    <w:p w14:paraId="664F7E46" w14:textId="77777777" w:rsidR="005E3263" w:rsidRPr="004349D8" w:rsidRDefault="005E3263" w:rsidP="005E3263">
      <w:pPr>
        <w:pStyle w:val="ClauseLevel3"/>
      </w:pPr>
      <w:r w:rsidRPr="004349D8">
        <w:t>Where connection to a system or website outside Commonwealth control compromises the objectives or functions of the Platform, the Commonwealth may sever links to that website or system.</w:t>
      </w:r>
    </w:p>
    <w:p w14:paraId="12AC3EFD" w14:textId="77777777" w:rsidR="005E3263" w:rsidRPr="004349D8" w:rsidRDefault="005E3263" w:rsidP="005E3263">
      <w:pPr>
        <w:pStyle w:val="ClauseLevel3"/>
      </w:pPr>
      <w:r w:rsidRPr="004349D8">
        <w:t>The Commonwealth may make changes to the Platform, conduct maintenance on the Platform, or otherwise temporarily or permanently cease to provide the Platform at any time and without notice.</w:t>
      </w:r>
    </w:p>
    <w:p w14:paraId="74F9378A" w14:textId="7CA861E2" w:rsidR="005E3263" w:rsidRPr="004349D8" w:rsidRDefault="005E3263" w:rsidP="005E3263">
      <w:pPr>
        <w:pStyle w:val="ClauseLevel3"/>
      </w:pPr>
      <w:r w:rsidRPr="004349D8">
        <w:t xml:space="preserve">The Platform is hosted by the Commonwealth and has been designed to meet relevant requirements under the Australian Government Protective Security Policy Framework and the Information Security Manual. However, </w:t>
      </w:r>
      <w:r w:rsidR="00907526" w:rsidRPr="004349D8">
        <w:t>a User</w:t>
      </w:r>
      <w:r w:rsidRPr="004349D8">
        <w:t xml:space="preserve"> acknowledge</w:t>
      </w:r>
      <w:r w:rsidR="00907526" w:rsidRPr="004349D8">
        <w:t>s</w:t>
      </w:r>
      <w:r w:rsidRPr="004349D8">
        <w:t xml:space="preserve"> that the Commonwealth does not give any representation or warranty that the Platform or any underlying environment or platform is secure or meets a particular security standard.</w:t>
      </w:r>
    </w:p>
    <w:p w14:paraId="17D49BDA" w14:textId="3991A602" w:rsidR="005E3263" w:rsidRPr="004349D8" w:rsidRDefault="005E3263" w:rsidP="005E3263">
      <w:pPr>
        <w:pStyle w:val="ClauseLevel3"/>
      </w:pPr>
      <w:r w:rsidRPr="004349D8">
        <w:t xml:space="preserve">To the maximum extent permitted by law, the Commonwealth excludes all liability and responsibility to </w:t>
      </w:r>
      <w:r w:rsidR="00907526" w:rsidRPr="004349D8">
        <w:t>a User</w:t>
      </w:r>
      <w:r w:rsidRPr="004349D8">
        <w:t xml:space="preserve"> (or any other person) for any loss (including loss of information, data, profits and savings) or damage resulting, directly or indirectly, in connection with </w:t>
      </w:r>
      <w:r w:rsidR="00907526" w:rsidRPr="004349D8">
        <w:t>a User’s</w:t>
      </w:r>
      <w:r w:rsidRPr="004349D8">
        <w:t xml:space="preserve"> (or any other person’s) </w:t>
      </w:r>
      <w:r w:rsidR="00907526" w:rsidRPr="004349D8">
        <w:t>U</w:t>
      </w:r>
      <w:r w:rsidRPr="004349D8">
        <w:t>se of or reliance on, the Platform or its Material.</w:t>
      </w:r>
    </w:p>
    <w:p w14:paraId="526BB144" w14:textId="0EC4B77A" w:rsidR="005E3263" w:rsidRPr="004349D8" w:rsidRDefault="005E3263" w:rsidP="00907526">
      <w:pPr>
        <w:pStyle w:val="ClauseLevel3"/>
      </w:pPr>
      <w:r w:rsidRPr="004349D8">
        <w:t xml:space="preserve">Where the Platform links to third party information, </w:t>
      </w:r>
      <w:r w:rsidR="00907526" w:rsidRPr="004349D8">
        <w:t>a User</w:t>
      </w:r>
      <w:r w:rsidRPr="004349D8">
        <w:t xml:space="preserve"> </w:t>
      </w:r>
      <w:r w:rsidR="00907526" w:rsidRPr="004349D8">
        <w:t>is</w:t>
      </w:r>
      <w:r w:rsidRPr="004349D8">
        <w:t xml:space="preserve"> responsible for making </w:t>
      </w:r>
      <w:r w:rsidR="00907526" w:rsidRPr="004349D8">
        <w:t>a User’s</w:t>
      </w:r>
      <w:r w:rsidRPr="004349D8">
        <w:t xml:space="preserve"> own enquiries and decisions about the accuracy, reliability, currency and completeness of information contained in such information. The Commonwealth accepts no legal liability arising from or connected to </w:t>
      </w:r>
      <w:r w:rsidR="00907526" w:rsidRPr="004349D8">
        <w:t>a User’s</w:t>
      </w:r>
      <w:r w:rsidRPr="004349D8">
        <w:t xml:space="preserve"> </w:t>
      </w:r>
      <w:r w:rsidR="00907526" w:rsidRPr="004349D8">
        <w:t>U</w:t>
      </w:r>
      <w:r w:rsidRPr="004349D8">
        <w:t xml:space="preserve">se or reliance on any </w:t>
      </w:r>
      <w:r w:rsidR="00D80E6F" w:rsidRPr="004349D8">
        <w:t>third-party</w:t>
      </w:r>
      <w:r w:rsidRPr="004349D8">
        <w:t xml:space="preserve"> information.</w:t>
      </w:r>
    </w:p>
    <w:p w14:paraId="087C6AF4" w14:textId="77777777" w:rsidR="005E3263" w:rsidRPr="004349D8" w:rsidRDefault="005E3263" w:rsidP="005E3263">
      <w:pPr>
        <w:pStyle w:val="ClauseLevel1"/>
      </w:pPr>
      <w:r w:rsidRPr="004349D8">
        <w:t>General</w:t>
      </w:r>
    </w:p>
    <w:p w14:paraId="281FBFAD" w14:textId="6CA68914" w:rsidR="005E3263" w:rsidRPr="004349D8" w:rsidRDefault="00AB502C" w:rsidP="005E3263">
      <w:pPr>
        <w:pStyle w:val="ClauseLevel3"/>
      </w:pPr>
      <w:r w:rsidRPr="004349D8">
        <w:t>A User</w:t>
      </w:r>
      <w:r w:rsidR="005E3263" w:rsidRPr="004349D8">
        <w:t xml:space="preserve"> cannot assign </w:t>
      </w:r>
      <w:r w:rsidRPr="004349D8">
        <w:t>a User’s</w:t>
      </w:r>
      <w:r w:rsidR="005E3263" w:rsidRPr="004349D8">
        <w:t xml:space="preserve"> obligations or rights under these </w:t>
      </w:r>
      <w:r w:rsidR="009B7ED2" w:rsidRPr="004349D8">
        <w:t>t</w:t>
      </w:r>
      <w:r w:rsidR="005E3263" w:rsidRPr="004349D8">
        <w:t xml:space="preserve">erms of </w:t>
      </w:r>
      <w:r w:rsidR="009B7ED2" w:rsidRPr="004349D8">
        <w:t>u</w:t>
      </w:r>
      <w:r w:rsidR="005E3263" w:rsidRPr="004349D8">
        <w:t xml:space="preserve">se without prior written consent, which may be withheld in our complete discretion, or given on conditions. We may novate or transfer our obligations and rights under these </w:t>
      </w:r>
      <w:r w:rsidR="009B7ED2" w:rsidRPr="004349D8">
        <w:t>t</w:t>
      </w:r>
      <w:r w:rsidR="005E3263" w:rsidRPr="004349D8">
        <w:t xml:space="preserve">erms of </w:t>
      </w:r>
      <w:r w:rsidR="009B7ED2" w:rsidRPr="004349D8">
        <w:t>u</w:t>
      </w:r>
      <w:r w:rsidR="005E3263" w:rsidRPr="004349D8">
        <w:t>se to any other Commonwealth of Australia entity.</w:t>
      </w:r>
    </w:p>
    <w:p w14:paraId="650909B1" w14:textId="77777777" w:rsidR="005E3263" w:rsidRPr="004349D8" w:rsidRDefault="005E3263" w:rsidP="005E3263">
      <w:pPr>
        <w:pStyle w:val="ClauseLevel3"/>
      </w:pPr>
      <w:r w:rsidRPr="004349D8">
        <w:t>A reference to any legislation or legislative provision includes any statutory modification, substitution or re-enactment of that legislation or legislative provision.</w:t>
      </w:r>
    </w:p>
    <w:p w14:paraId="26C5ADD5" w14:textId="36612D06" w:rsidR="005E3263" w:rsidRPr="004349D8" w:rsidRDefault="005E3263" w:rsidP="005E3263">
      <w:pPr>
        <w:pStyle w:val="ClauseLevel3"/>
      </w:pPr>
      <w:r w:rsidRPr="004349D8">
        <w:t xml:space="preserve">If any of these </w:t>
      </w:r>
      <w:r w:rsidR="009B7ED2" w:rsidRPr="004349D8">
        <w:t>t</w:t>
      </w:r>
      <w:r w:rsidRPr="004349D8">
        <w:t xml:space="preserve">erms of </w:t>
      </w:r>
      <w:r w:rsidR="009B7ED2" w:rsidRPr="004349D8">
        <w:t>u</w:t>
      </w:r>
      <w:r w:rsidRPr="004349D8">
        <w:t xml:space="preserve">se are held to be invalid, unenforceable or illegal for any reason, the remaining </w:t>
      </w:r>
      <w:r w:rsidR="009B7ED2" w:rsidRPr="004349D8">
        <w:t>t</w:t>
      </w:r>
      <w:r w:rsidRPr="004349D8">
        <w:t xml:space="preserve">erms of </w:t>
      </w:r>
      <w:r w:rsidR="009B7ED2" w:rsidRPr="004349D8">
        <w:t>u</w:t>
      </w:r>
      <w:r w:rsidRPr="004349D8">
        <w:t>se will continue in full force.</w:t>
      </w:r>
    </w:p>
    <w:p w14:paraId="08AA98C0" w14:textId="351BBA92" w:rsidR="005E3263" w:rsidRPr="004349D8" w:rsidRDefault="00AB502C" w:rsidP="005E3263">
      <w:pPr>
        <w:pStyle w:val="ClauseLevel3"/>
      </w:pPr>
      <w:r w:rsidRPr="004349D8">
        <w:t>A User</w:t>
      </w:r>
      <w:r w:rsidR="005E3263" w:rsidRPr="004349D8">
        <w:t xml:space="preserve"> </w:t>
      </w:r>
      <w:r w:rsidRPr="004349D8">
        <w:t>is</w:t>
      </w:r>
      <w:r w:rsidR="005E3263" w:rsidRPr="004349D8">
        <w:t xml:space="preserve"> not by virtue of these </w:t>
      </w:r>
      <w:r w:rsidR="009B7ED2" w:rsidRPr="004349D8">
        <w:t>t</w:t>
      </w:r>
      <w:r w:rsidR="005E3263" w:rsidRPr="004349D8">
        <w:t xml:space="preserve">erms of </w:t>
      </w:r>
      <w:r w:rsidR="009B7ED2" w:rsidRPr="004349D8">
        <w:t>u</w:t>
      </w:r>
      <w:r w:rsidR="005E3263" w:rsidRPr="004349D8">
        <w:t xml:space="preserve">se an officer, employee, partner or agent of </w:t>
      </w:r>
      <w:r w:rsidR="006C4D82">
        <w:t>the Commonwealth</w:t>
      </w:r>
      <w:r w:rsidR="005E3263" w:rsidRPr="004349D8">
        <w:t>, nor do</w:t>
      </w:r>
      <w:r w:rsidRPr="004349D8">
        <w:t>es</w:t>
      </w:r>
      <w:r w:rsidR="005E3263" w:rsidRPr="004349D8">
        <w:t xml:space="preserve"> </w:t>
      </w:r>
      <w:r w:rsidRPr="004349D8">
        <w:t>a User</w:t>
      </w:r>
      <w:r w:rsidR="005E3263" w:rsidRPr="004349D8">
        <w:t xml:space="preserve"> have any power or authority to bind or represent </w:t>
      </w:r>
      <w:r w:rsidR="006C4D82">
        <w:t>the Commonwealth</w:t>
      </w:r>
      <w:r w:rsidR="005E3263" w:rsidRPr="004349D8">
        <w:t xml:space="preserve">. </w:t>
      </w:r>
      <w:r w:rsidRPr="004349D8">
        <w:t>A User</w:t>
      </w:r>
      <w:r w:rsidR="005E3263" w:rsidRPr="004349D8">
        <w:t xml:space="preserve"> agree</w:t>
      </w:r>
      <w:r w:rsidRPr="004349D8">
        <w:t>s</w:t>
      </w:r>
      <w:r w:rsidR="005E3263" w:rsidRPr="004349D8">
        <w:t xml:space="preserve"> to not misrepresent </w:t>
      </w:r>
      <w:r w:rsidRPr="004349D8">
        <w:t>the User’s</w:t>
      </w:r>
      <w:r w:rsidR="005E3263" w:rsidRPr="004349D8">
        <w:t xml:space="preserve"> relationship with </w:t>
      </w:r>
      <w:r w:rsidR="006C4D82">
        <w:t>the Commonwealth</w:t>
      </w:r>
      <w:r w:rsidR="005E3263" w:rsidRPr="004349D8">
        <w:t>.</w:t>
      </w:r>
    </w:p>
    <w:p w14:paraId="13B2C576" w14:textId="6DC07F04" w:rsidR="005E3263" w:rsidRPr="004349D8" w:rsidRDefault="005E3263" w:rsidP="005E3263">
      <w:pPr>
        <w:pStyle w:val="ClauseLevel3"/>
      </w:pPr>
      <w:r w:rsidRPr="004349D8">
        <w:t xml:space="preserve">These </w:t>
      </w:r>
      <w:r w:rsidR="009A4362" w:rsidRPr="004349D8">
        <w:t>t</w:t>
      </w:r>
      <w:r w:rsidRPr="004349D8">
        <w:t xml:space="preserve">erms of </w:t>
      </w:r>
      <w:r w:rsidR="009A4362" w:rsidRPr="004349D8">
        <w:t>u</w:t>
      </w:r>
      <w:r w:rsidRPr="004349D8">
        <w:t xml:space="preserve">se are governed by the laws of the Australian Capital Territory, Australia, and </w:t>
      </w:r>
      <w:r w:rsidR="00AB502C" w:rsidRPr="004349D8">
        <w:t>a User</w:t>
      </w:r>
      <w:r w:rsidRPr="004349D8">
        <w:t xml:space="preserve"> agree</w:t>
      </w:r>
      <w:r w:rsidR="00AB502C" w:rsidRPr="004349D8">
        <w:t>s</w:t>
      </w:r>
      <w:r w:rsidRPr="004349D8">
        <w:t xml:space="preserve"> to submit to the exclusive jurisdiction of the courts of the Australian Capital Territory.</w:t>
      </w:r>
    </w:p>
    <w:p w14:paraId="4C4DECD3" w14:textId="5AE4F734" w:rsidR="005E3263" w:rsidRPr="004349D8" w:rsidRDefault="005E3263" w:rsidP="005E3263">
      <w:pPr>
        <w:pStyle w:val="ClauseLevel3"/>
      </w:pPr>
      <w:r w:rsidRPr="004349D8">
        <w:t xml:space="preserve">If either party waives any breach of these </w:t>
      </w:r>
      <w:r w:rsidR="009A4362" w:rsidRPr="004349D8">
        <w:t>t</w:t>
      </w:r>
      <w:r w:rsidRPr="004349D8">
        <w:t xml:space="preserve">erms of </w:t>
      </w:r>
      <w:r w:rsidR="009A4362" w:rsidRPr="004349D8">
        <w:t>u</w:t>
      </w:r>
      <w:r w:rsidRPr="004349D8">
        <w:t>se, this will not constitute a waiver of any other breach. No waiver will be effective unless made in writing.</w:t>
      </w:r>
    </w:p>
    <w:sectPr w:rsidR="005E3263" w:rsidRPr="004349D8" w:rsidSect="00022629">
      <w:headerReference w:type="default" r:id="rId18"/>
      <w:type w:val="continuous"/>
      <w:pgSz w:w="11906" w:h="16838"/>
      <w:pgMar w:top="170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1A5597" w14:textId="77777777" w:rsidR="00712BB2" w:rsidRDefault="00712BB2" w:rsidP="006B56BB">
      <w:r>
        <w:separator/>
      </w:r>
    </w:p>
    <w:p w14:paraId="365262E3" w14:textId="77777777" w:rsidR="00712BB2" w:rsidRDefault="00712BB2"/>
  </w:endnote>
  <w:endnote w:type="continuationSeparator" w:id="0">
    <w:p w14:paraId="0866AB24" w14:textId="77777777" w:rsidR="00712BB2" w:rsidRDefault="00712BB2" w:rsidP="006B56BB">
      <w:r>
        <w:continuationSeparator/>
      </w:r>
    </w:p>
    <w:p w14:paraId="65C0298A" w14:textId="77777777" w:rsidR="00712BB2" w:rsidRDefault="00712BB2"/>
  </w:endnote>
  <w:endnote w:type="continuationNotice" w:id="1">
    <w:p w14:paraId="4E46A7D0" w14:textId="77777777" w:rsidR="00712BB2" w:rsidRDefault="00712B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951B2" w14:textId="6413536F" w:rsidR="008D48C9" w:rsidRPr="003D033A" w:rsidRDefault="00E850C3" w:rsidP="003D033A">
    <w:pPr>
      <w:pStyle w:val="Footer"/>
      <w:tabs>
        <w:tab w:val="clear" w:pos="4513"/>
      </w:tabs>
      <w:jc w:val="right"/>
      <w:rPr>
        <w:szCs w:val="20"/>
      </w:rPr>
    </w:pPr>
    <w:r>
      <w:t>Department of Health</w:t>
    </w:r>
    <w:r w:rsidR="002B4DC4">
      <w:t>, Disability and Ageing</w:t>
    </w:r>
    <w:r>
      <w:t xml:space="preserve"> - </w:t>
    </w:r>
    <w:r w:rsidR="00C63C33" w:rsidRPr="00C63C33">
      <w:t xml:space="preserve">Online Compliance Platform </w:t>
    </w:r>
    <w:r w:rsidR="009A4362">
      <w:t>T</w:t>
    </w:r>
    <w:r w:rsidR="00C63C33" w:rsidRPr="00C63C33">
      <w:t>erms of Use</w:t>
    </w:r>
    <w:sdt>
      <w:sdtPr>
        <w:rPr>
          <w:szCs w:val="20"/>
        </w:rPr>
        <w:id w:val="601842316"/>
        <w:docPartObj>
          <w:docPartGallery w:val="Page Numbers (Bottom of Page)"/>
          <w:docPartUnique/>
        </w:docPartObj>
      </w:sdtPr>
      <w:sdtEndPr>
        <w:rPr>
          <w:noProof/>
        </w:rPr>
      </w:sdtEndPr>
      <w:sdtContent>
        <w:r w:rsidR="003D033A">
          <w:rPr>
            <w:szCs w:val="20"/>
          </w:rPr>
          <w:tab/>
        </w:r>
        <w:r w:rsidR="003D033A" w:rsidRPr="006043C7">
          <w:rPr>
            <w:szCs w:val="20"/>
          </w:rPr>
          <w:fldChar w:fldCharType="begin"/>
        </w:r>
        <w:r w:rsidR="003D033A" w:rsidRPr="006043C7">
          <w:rPr>
            <w:szCs w:val="20"/>
          </w:rPr>
          <w:instrText xml:space="preserve"> PAGE   \* MERGEFORMAT </w:instrText>
        </w:r>
        <w:r w:rsidR="003D033A" w:rsidRPr="006043C7">
          <w:rPr>
            <w:szCs w:val="20"/>
          </w:rPr>
          <w:fldChar w:fldCharType="separate"/>
        </w:r>
        <w:r w:rsidR="002831A3">
          <w:rPr>
            <w:noProof/>
            <w:szCs w:val="20"/>
          </w:rPr>
          <w:t>3</w:t>
        </w:r>
        <w:r w:rsidR="003D033A" w:rsidRPr="006043C7">
          <w:rPr>
            <w:noProof/>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13A7A" w14:textId="6DC1949D" w:rsidR="008D48C9" w:rsidRPr="00DE3355" w:rsidRDefault="00AC2679" w:rsidP="003D033A">
    <w:pPr>
      <w:pStyle w:val="Footer"/>
      <w:tabs>
        <w:tab w:val="clear" w:pos="4513"/>
      </w:tabs>
    </w:pPr>
    <w:r>
      <w:t>Department of Health</w:t>
    </w:r>
    <w:r w:rsidR="00FD6894">
      <w:t>, Disability and Ageing</w:t>
    </w:r>
    <w:r>
      <w:t xml:space="preserve"> - </w:t>
    </w:r>
    <w:r w:rsidR="00C63C33" w:rsidRPr="00C63C33">
      <w:t>Online Compliance Platform Terms of Use</w:t>
    </w:r>
    <w:sdt>
      <w:sdtPr>
        <w:id w:val="-183903453"/>
        <w:docPartObj>
          <w:docPartGallery w:val="Page Numbers (Bottom of Page)"/>
          <w:docPartUnique/>
        </w:docPartObj>
      </w:sdtPr>
      <w:sdtContent>
        <w:r w:rsidR="003D033A">
          <w:tab/>
        </w:r>
        <w:r w:rsidR="003D033A" w:rsidRPr="003D033A">
          <w:fldChar w:fldCharType="begin"/>
        </w:r>
        <w:r w:rsidR="003D033A" w:rsidRPr="003D033A">
          <w:instrText xml:space="preserve"> PAGE   \* MERGEFORMAT </w:instrText>
        </w:r>
        <w:r w:rsidR="003D033A" w:rsidRPr="003D033A">
          <w:fldChar w:fldCharType="separate"/>
        </w:r>
        <w:r w:rsidR="002831A3">
          <w:rPr>
            <w:noProof/>
          </w:rPr>
          <w:t>1</w:t>
        </w:r>
        <w:r w:rsidR="003D033A" w:rsidRPr="003D033A">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3E6F7" w14:textId="77777777" w:rsidR="00712BB2" w:rsidRDefault="00712BB2" w:rsidP="006B56BB">
      <w:r>
        <w:separator/>
      </w:r>
    </w:p>
    <w:p w14:paraId="7E105AB5" w14:textId="77777777" w:rsidR="00712BB2" w:rsidRDefault="00712BB2"/>
  </w:footnote>
  <w:footnote w:type="continuationSeparator" w:id="0">
    <w:p w14:paraId="202EBB2F" w14:textId="77777777" w:rsidR="00712BB2" w:rsidRDefault="00712BB2" w:rsidP="006B56BB">
      <w:r>
        <w:continuationSeparator/>
      </w:r>
    </w:p>
    <w:p w14:paraId="3BCFC7B3" w14:textId="77777777" w:rsidR="00712BB2" w:rsidRDefault="00712BB2"/>
  </w:footnote>
  <w:footnote w:type="continuationNotice" w:id="1">
    <w:p w14:paraId="3236456C" w14:textId="77777777" w:rsidR="00712BB2" w:rsidRDefault="00712BB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474FD075" w14:paraId="6FFA07B5" w14:textId="77777777" w:rsidTr="474FD075">
      <w:trPr>
        <w:trHeight w:val="300"/>
      </w:trPr>
      <w:tc>
        <w:tcPr>
          <w:tcW w:w="3020" w:type="dxa"/>
        </w:tcPr>
        <w:p w14:paraId="630CBBAE" w14:textId="55BCF2FE" w:rsidR="474FD075" w:rsidRDefault="474FD075" w:rsidP="474FD075">
          <w:pPr>
            <w:pStyle w:val="Header"/>
            <w:ind w:left="-115"/>
          </w:pPr>
        </w:p>
      </w:tc>
      <w:tc>
        <w:tcPr>
          <w:tcW w:w="3020" w:type="dxa"/>
        </w:tcPr>
        <w:p w14:paraId="26EC99DC" w14:textId="49506F35" w:rsidR="474FD075" w:rsidRDefault="474FD075" w:rsidP="474FD075">
          <w:pPr>
            <w:pStyle w:val="Header"/>
            <w:jc w:val="center"/>
          </w:pPr>
        </w:p>
      </w:tc>
      <w:tc>
        <w:tcPr>
          <w:tcW w:w="3020" w:type="dxa"/>
        </w:tcPr>
        <w:p w14:paraId="6866B081" w14:textId="1FA2012B" w:rsidR="474FD075" w:rsidRDefault="474FD075" w:rsidP="474FD075">
          <w:pPr>
            <w:pStyle w:val="Header"/>
            <w:ind w:right="-115"/>
            <w:jc w:val="right"/>
          </w:pPr>
        </w:p>
      </w:tc>
    </w:tr>
  </w:tbl>
  <w:p w14:paraId="5381BBB2" w14:textId="755A8B5C" w:rsidR="474FD075" w:rsidRDefault="474FD075" w:rsidP="474FD0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27885" w14:textId="49C58DFF" w:rsidR="000A19B7" w:rsidRPr="000A19B7" w:rsidRDefault="00FD6894" w:rsidP="122A631D">
    <w:pPr>
      <w:pStyle w:val="Header"/>
    </w:pPr>
    <w:r>
      <w:rPr>
        <w:noProof/>
      </w:rPr>
      <w:drawing>
        <wp:inline distT="0" distB="0" distL="0" distR="0" wp14:anchorId="202F23FC" wp14:editId="695E0775">
          <wp:extent cx="3130550" cy="495642"/>
          <wp:effectExtent l="0" t="0" r="0" b="0"/>
          <wp:docPr id="1142219460" name="Picture 11" descr="Australian Government Department of Health Disability and Ageing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73258" cy="502404"/>
                  </a:xfrm>
                  <a:prstGeom prst="rect">
                    <a:avLst/>
                  </a:prstGeom>
                  <a:noFill/>
                  <a:ln>
                    <a:noFill/>
                  </a:ln>
                </pic:spPr>
              </pic:pic>
            </a:graphicData>
          </a:graphic>
        </wp:inline>
      </w:drawing>
    </w:r>
    <w:r w:rsidR="122A631D" w:rsidRPr="122A631D">
      <w:rPr>
        <w:rFonts w:ascii="Times New Roman" w:hAnsi="Times New Roman"/>
        <w:sz w:val="24"/>
        <w:lang w:eastAsia="en-AU"/>
      </w:rPr>
      <w:t xml:space="preserve"> </w:t>
    </w:r>
  </w:p>
  <w:p w14:paraId="4D40E911" w14:textId="6FC65224" w:rsidR="008D48C9" w:rsidRDefault="008D48C9" w:rsidP="0027232B">
    <w:pPr>
      <w:pStyle w:val="Header"/>
      <w:ind w:left="-70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20C6E" w14:textId="77777777" w:rsidR="008E0C77" w:rsidRDefault="008E0C77" w:rsidP="008E0C77">
    <w:pPr>
      <w:pStyle w:val="Headertext"/>
      <w:spacing w:after="18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EA0D68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6C47B2A"/>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4DD2D666"/>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B82AA00E"/>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126434A"/>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FEBE6068"/>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1594553A"/>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D752FC2E"/>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3311526"/>
    <w:multiLevelType w:val="hybridMultilevel"/>
    <w:tmpl w:val="9BE888A2"/>
    <w:lvl w:ilvl="0" w:tplc="7E481060">
      <w:start w:val="1"/>
      <w:numFmt w:val="decimal"/>
      <w:pStyle w:val="Tablelistnumb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0A1D3ADF"/>
    <w:multiLevelType w:val="hybridMultilevel"/>
    <w:tmpl w:val="1AD4A19C"/>
    <w:lvl w:ilvl="0" w:tplc="6556FF00">
      <w:start w:val="1"/>
      <w:numFmt w:val="bullet"/>
      <w:lvlText w:val="•"/>
      <w:lvlJc w:val="left"/>
      <w:pPr>
        <w:tabs>
          <w:tab w:val="num" w:pos="720"/>
        </w:tabs>
        <w:ind w:left="720" w:hanging="36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3363506"/>
    <w:multiLevelType w:val="hybridMultilevel"/>
    <w:tmpl w:val="C55CFE62"/>
    <w:lvl w:ilvl="0" w:tplc="B722292C">
      <w:start w:val="1"/>
      <w:numFmt w:val="bullet"/>
      <w:pStyle w:val="ListBullet"/>
      <w:lvlText w:val=""/>
      <w:lvlJc w:val="left"/>
      <w:pPr>
        <w:ind w:left="36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EB23D3C"/>
    <w:multiLevelType w:val="hybridMultilevel"/>
    <w:tmpl w:val="D77C3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FCC4FEE"/>
    <w:multiLevelType w:val="multilevel"/>
    <w:tmpl w:val="9BF20CE8"/>
    <w:lvl w:ilvl="0">
      <w:start w:val="1"/>
      <w:numFmt w:val="decimal"/>
      <w:pStyle w:val="ClauseLevel1"/>
      <w:lvlText w:val="%1."/>
      <w:lvlJc w:val="left"/>
      <w:pPr>
        <w:tabs>
          <w:tab w:val="num" w:pos="1134"/>
        </w:tabs>
        <w:ind w:left="1134" w:hanging="1134"/>
      </w:pPr>
      <w:rPr>
        <w:rFonts w:hint="default"/>
        <w:sz w:val="20"/>
      </w:rPr>
    </w:lvl>
    <w:lvl w:ilvl="1">
      <w:start w:val="1"/>
      <w:numFmt w:val="decimal"/>
      <w:pStyle w:val="ClauseLevel3"/>
      <w:lvlText w:val="%1.%2."/>
      <w:lvlJc w:val="left"/>
      <w:pPr>
        <w:tabs>
          <w:tab w:val="num" w:pos="1134"/>
        </w:tabs>
        <w:ind w:left="1134" w:hanging="1134"/>
      </w:pPr>
      <w:rPr>
        <w:rFonts w:hint="default"/>
        <w:sz w:val="20"/>
      </w:rPr>
    </w:lvl>
    <w:lvl w:ilvl="2">
      <w:start w:val="1"/>
      <w:numFmt w:val="lowerLetter"/>
      <w:pStyle w:val="ClauseLevel4"/>
      <w:lvlText w:val="%3."/>
      <w:lvlJc w:val="left"/>
      <w:pPr>
        <w:tabs>
          <w:tab w:val="num" w:pos="1559"/>
        </w:tabs>
        <w:ind w:left="1559" w:hanging="425"/>
      </w:pPr>
      <w:rPr>
        <w:rFonts w:hint="default"/>
      </w:rPr>
    </w:lvl>
    <w:lvl w:ilvl="3">
      <w:start w:val="1"/>
      <w:numFmt w:val="lowerRoman"/>
      <w:pStyle w:val="ClauseLevel5"/>
      <w:lvlText w:val="%4."/>
      <w:lvlJc w:val="left"/>
      <w:pPr>
        <w:tabs>
          <w:tab w:val="num" w:pos="1985"/>
        </w:tabs>
        <w:ind w:left="1985" w:hanging="426"/>
      </w:pPr>
      <w:rPr>
        <w:rFonts w:hint="default"/>
      </w:rPr>
    </w:lvl>
    <w:lvl w:ilvl="4">
      <w:start w:val="1"/>
      <w:numFmt w:val="upperLetter"/>
      <w:lvlText w:val="%5."/>
      <w:lvlJc w:val="left"/>
      <w:pPr>
        <w:tabs>
          <w:tab w:val="num" w:pos="2410"/>
        </w:tabs>
        <w:ind w:left="2410" w:hanging="425"/>
      </w:pPr>
      <w:rPr>
        <w:rFonts w:hint="default"/>
      </w:rPr>
    </w:lvl>
    <w:lvl w:ilvl="5">
      <w:start w:val="1"/>
      <w:numFmt w:val="upperLetter"/>
      <w:pStyle w:val="ClauseLevel7"/>
      <w:lvlText w:val="%6."/>
      <w:lvlJc w:val="left"/>
      <w:pPr>
        <w:tabs>
          <w:tab w:val="num" w:pos="1985"/>
        </w:tabs>
        <w:ind w:left="1985" w:hanging="426"/>
      </w:pPr>
      <w:rPr>
        <w:rFonts w:hint="default"/>
      </w:rPr>
    </w:lvl>
    <w:lvl w:ilvl="6">
      <w:start w:val="1"/>
      <w:numFmt w:val="upperLetter"/>
      <w:pStyle w:val="ClauseLevel8"/>
      <w:lvlText w:val="%7."/>
      <w:lvlJc w:val="left"/>
      <w:pPr>
        <w:tabs>
          <w:tab w:val="num" w:pos="1985"/>
        </w:tabs>
        <w:ind w:left="1985" w:hanging="426"/>
      </w:pPr>
      <w:rPr>
        <w:rFonts w:hint="default"/>
      </w:rPr>
    </w:lvl>
    <w:lvl w:ilvl="7">
      <w:start w:val="1"/>
      <w:numFmt w:val="upperLetter"/>
      <w:pStyle w:val="ClauseLevel9"/>
      <w:lvlText w:val="%8."/>
      <w:lvlJc w:val="left"/>
      <w:pPr>
        <w:tabs>
          <w:tab w:val="num" w:pos="1985"/>
        </w:tabs>
        <w:ind w:left="1985" w:hanging="426"/>
      </w:pPr>
      <w:rPr>
        <w:rFonts w:hint="default"/>
      </w:rPr>
    </w:lvl>
    <w:lvl w:ilvl="8">
      <w:start w:val="1"/>
      <w:numFmt w:val="upperLetter"/>
      <w:lvlText w:val="%9."/>
      <w:lvlJc w:val="left"/>
      <w:pPr>
        <w:tabs>
          <w:tab w:val="num" w:pos="1985"/>
        </w:tabs>
        <w:ind w:left="1985" w:hanging="426"/>
      </w:pPr>
      <w:rPr>
        <w:rFonts w:hint="default"/>
      </w:rPr>
    </w:lvl>
  </w:abstractNum>
  <w:abstractNum w:abstractNumId="13" w15:restartNumberingAfterBreak="0">
    <w:nsid w:val="34CD50FD"/>
    <w:multiLevelType w:val="hybridMultilevel"/>
    <w:tmpl w:val="B3569960"/>
    <w:lvl w:ilvl="0" w:tplc="98DA49D4">
      <w:start w:val="1"/>
      <w:numFmt w:val="bullet"/>
      <w:lvlText w:val=""/>
      <w:lvlJc w:val="left"/>
      <w:pPr>
        <w:ind w:left="644" w:hanging="360"/>
      </w:pPr>
      <w:rPr>
        <w:rFonts w:ascii="Symbol" w:hAnsi="Symbol" w:hint="default"/>
        <w:color w:val="auto"/>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4" w15:restartNumberingAfterBreak="0">
    <w:nsid w:val="4354390E"/>
    <w:multiLevelType w:val="hybridMultilevel"/>
    <w:tmpl w:val="221CF9CA"/>
    <w:lvl w:ilvl="0" w:tplc="6556FF00">
      <w:start w:val="1"/>
      <w:numFmt w:val="bullet"/>
      <w:lvlText w:val="•"/>
      <w:lvlJc w:val="left"/>
      <w:pPr>
        <w:tabs>
          <w:tab w:val="num" w:pos="720"/>
        </w:tabs>
        <w:ind w:left="720" w:hanging="360"/>
      </w:pPr>
      <w:rPr>
        <w:rFonts w:ascii="Calibri" w:hAnsi="Calibri" w:hint="default"/>
      </w:rPr>
    </w:lvl>
    <w:lvl w:ilvl="1" w:tplc="B770D50E">
      <w:start w:val="1"/>
      <w:numFmt w:val="bullet"/>
      <w:lvlText w:val="•"/>
      <w:lvlJc w:val="left"/>
      <w:pPr>
        <w:tabs>
          <w:tab w:val="num" w:pos="1440"/>
        </w:tabs>
        <w:ind w:left="1440" w:hanging="360"/>
      </w:pPr>
      <w:rPr>
        <w:rFonts w:ascii="Calibri" w:hAnsi="Calibri" w:hint="default"/>
      </w:rPr>
    </w:lvl>
    <w:lvl w:ilvl="2" w:tplc="D1AC3FE6">
      <w:start w:val="1"/>
      <w:numFmt w:val="bullet"/>
      <w:lvlText w:val=""/>
      <w:lvlJc w:val="left"/>
      <w:pPr>
        <w:tabs>
          <w:tab w:val="num" w:pos="2084"/>
        </w:tabs>
        <w:ind w:left="2084" w:hanging="284"/>
      </w:pPr>
      <w:rPr>
        <w:rFonts w:ascii="Symbol" w:hAnsi="Symbol" w:hint="default"/>
      </w:rPr>
    </w:lvl>
    <w:lvl w:ilvl="3" w:tplc="2E722BD4">
      <w:start w:val="1"/>
      <w:numFmt w:val="bullet"/>
      <w:lvlText w:val="•"/>
      <w:lvlJc w:val="left"/>
      <w:pPr>
        <w:tabs>
          <w:tab w:val="num" w:pos="2880"/>
        </w:tabs>
        <w:ind w:left="2880" w:hanging="360"/>
      </w:pPr>
      <w:rPr>
        <w:rFonts w:ascii="Calibri" w:hAnsi="Calibri" w:hint="default"/>
      </w:rPr>
    </w:lvl>
    <w:lvl w:ilvl="4" w:tplc="CDB2B8BC" w:tentative="1">
      <w:start w:val="1"/>
      <w:numFmt w:val="bullet"/>
      <w:lvlText w:val="•"/>
      <w:lvlJc w:val="left"/>
      <w:pPr>
        <w:tabs>
          <w:tab w:val="num" w:pos="3600"/>
        </w:tabs>
        <w:ind w:left="3600" w:hanging="360"/>
      </w:pPr>
      <w:rPr>
        <w:rFonts w:ascii="Calibri" w:hAnsi="Calibri" w:hint="default"/>
      </w:rPr>
    </w:lvl>
    <w:lvl w:ilvl="5" w:tplc="7D8CFA76" w:tentative="1">
      <w:start w:val="1"/>
      <w:numFmt w:val="bullet"/>
      <w:lvlText w:val="•"/>
      <w:lvlJc w:val="left"/>
      <w:pPr>
        <w:tabs>
          <w:tab w:val="num" w:pos="4320"/>
        </w:tabs>
        <w:ind w:left="4320" w:hanging="360"/>
      </w:pPr>
      <w:rPr>
        <w:rFonts w:ascii="Calibri" w:hAnsi="Calibri" w:hint="default"/>
      </w:rPr>
    </w:lvl>
    <w:lvl w:ilvl="6" w:tplc="349224D0" w:tentative="1">
      <w:start w:val="1"/>
      <w:numFmt w:val="bullet"/>
      <w:lvlText w:val="•"/>
      <w:lvlJc w:val="left"/>
      <w:pPr>
        <w:tabs>
          <w:tab w:val="num" w:pos="5040"/>
        </w:tabs>
        <w:ind w:left="5040" w:hanging="360"/>
      </w:pPr>
      <w:rPr>
        <w:rFonts w:ascii="Calibri" w:hAnsi="Calibri" w:hint="default"/>
      </w:rPr>
    </w:lvl>
    <w:lvl w:ilvl="7" w:tplc="AD2E393C" w:tentative="1">
      <w:start w:val="1"/>
      <w:numFmt w:val="bullet"/>
      <w:lvlText w:val="•"/>
      <w:lvlJc w:val="left"/>
      <w:pPr>
        <w:tabs>
          <w:tab w:val="num" w:pos="5760"/>
        </w:tabs>
        <w:ind w:left="5760" w:hanging="360"/>
      </w:pPr>
      <w:rPr>
        <w:rFonts w:ascii="Calibri" w:hAnsi="Calibri" w:hint="default"/>
      </w:rPr>
    </w:lvl>
    <w:lvl w:ilvl="8" w:tplc="22B27F60" w:tentative="1">
      <w:start w:val="1"/>
      <w:numFmt w:val="bullet"/>
      <w:lvlText w:val="•"/>
      <w:lvlJc w:val="left"/>
      <w:pPr>
        <w:tabs>
          <w:tab w:val="num" w:pos="6480"/>
        </w:tabs>
        <w:ind w:left="6480" w:hanging="360"/>
      </w:pPr>
      <w:rPr>
        <w:rFonts w:ascii="Calibri" w:hAnsi="Calibri" w:hint="default"/>
      </w:rPr>
    </w:lvl>
  </w:abstractNum>
  <w:abstractNum w:abstractNumId="15" w15:restartNumberingAfterBreak="0">
    <w:nsid w:val="51E0409D"/>
    <w:multiLevelType w:val="hybridMultilevel"/>
    <w:tmpl w:val="B9020172"/>
    <w:lvl w:ilvl="0" w:tplc="C4020892">
      <w:start w:val="1"/>
      <w:numFmt w:val="bullet"/>
      <w:pStyle w:val="ListNumber3"/>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pStyle w:val="ListNumber3"/>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68F41A2F"/>
    <w:multiLevelType w:val="hybridMultilevel"/>
    <w:tmpl w:val="50320C1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6C3748C8"/>
    <w:multiLevelType w:val="multilevel"/>
    <w:tmpl w:val="AA24BC0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6CF8287E"/>
    <w:multiLevelType w:val="hybridMultilevel"/>
    <w:tmpl w:val="FE2A36DA"/>
    <w:lvl w:ilvl="0" w:tplc="B6B6120E">
      <w:start w:val="1"/>
      <w:numFmt w:val="bullet"/>
      <w:pStyle w:val="Table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F764EC5"/>
    <w:multiLevelType w:val="multilevel"/>
    <w:tmpl w:val="6C2081BE"/>
    <w:lvl w:ilvl="0">
      <w:start w:val="1"/>
      <w:numFmt w:val="decimal"/>
      <w:lvlText w:val="Schedule %1"/>
      <w:lvlJc w:val="left"/>
      <w:pPr>
        <w:tabs>
          <w:tab w:val="num" w:pos="1418"/>
        </w:tabs>
        <w:ind w:left="1418" w:hanging="1418"/>
      </w:pPr>
      <w:rPr>
        <w:rFonts w:hint="default"/>
      </w:rPr>
    </w:lvl>
    <w:lvl w:ilvl="1">
      <w:start w:val="1"/>
      <w:numFmt w:val="decimal"/>
      <w:lvlRestart w:val="0"/>
      <w:lvlText w:val="%2."/>
      <w:lvlJc w:val="left"/>
      <w:pPr>
        <w:tabs>
          <w:tab w:val="num" w:pos="1134"/>
        </w:tabs>
        <w:ind w:left="1134" w:hanging="1134"/>
      </w:pPr>
      <w:rPr>
        <w:rFonts w:hint="default"/>
      </w:rPr>
    </w:lvl>
    <w:lvl w:ilvl="2">
      <w:start w:val="1"/>
      <w:numFmt w:val="decimal"/>
      <w:lvlText w:val="%2.%3."/>
      <w:lvlJc w:val="left"/>
      <w:pPr>
        <w:tabs>
          <w:tab w:val="num" w:pos="1134"/>
        </w:tabs>
        <w:ind w:left="1134" w:hanging="1134"/>
      </w:pPr>
      <w:rPr>
        <w:rFonts w:hint="default"/>
      </w:rPr>
    </w:lvl>
    <w:lvl w:ilvl="3">
      <w:start w:val="1"/>
      <w:numFmt w:val="decimal"/>
      <w:lvlText w:val="%2.%3.%4."/>
      <w:lvlJc w:val="left"/>
      <w:pPr>
        <w:tabs>
          <w:tab w:val="num" w:pos="1134"/>
        </w:tabs>
        <w:ind w:left="1134" w:hanging="1134"/>
      </w:pPr>
      <w:rPr>
        <w:rFonts w:hint="default"/>
      </w:rPr>
    </w:lvl>
    <w:lvl w:ilvl="4">
      <w:start w:val="1"/>
      <w:numFmt w:val="lowerLetter"/>
      <w:pStyle w:val="ListNumber2"/>
      <w:lvlText w:val="%5."/>
      <w:lvlJc w:val="left"/>
      <w:pPr>
        <w:tabs>
          <w:tab w:val="num" w:pos="1559"/>
        </w:tabs>
        <w:ind w:left="1559" w:hanging="425"/>
      </w:pPr>
      <w:rPr>
        <w:rFonts w:hint="default"/>
      </w:rPr>
    </w:lvl>
    <w:lvl w:ilvl="5">
      <w:start w:val="1"/>
      <w:numFmt w:val="lowerRoman"/>
      <w:pStyle w:val="ListNumber4"/>
      <w:lvlText w:val="%6."/>
      <w:lvlJc w:val="left"/>
      <w:pPr>
        <w:tabs>
          <w:tab w:val="num" w:pos="1985"/>
        </w:tabs>
        <w:ind w:left="1985" w:hanging="426"/>
      </w:pPr>
      <w:rPr>
        <w:rFonts w:hint="default"/>
      </w:rPr>
    </w:lvl>
    <w:lvl w:ilvl="6">
      <w:start w:val="1"/>
      <w:numFmt w:val="upperLetter"/>
      <w:pStyle w:val="ScheduleLevel6"/>
      <w:lvlText w:val="%7."/>
      <w:lvlJc w:val="left"/>
      <w:pPr>
        <w:tabs>
          <w:tab w:val="num" w:pos="2410"/>
        </w:tabs>
        <w:ind w:left="2410" w:hanging="425"/>
      </w:pPr>
      <w:rPr>
        <w:rFonts w:hint="default"/>
      </w:rPr>
    </w:lvl>
    <w:lvl w:ilvl="7">
      <w:start w:val="1"/>
      <w:numFmt w:val="upperLetter"/>
      <w:pStyle w:val="ScheduleLevel7"/>
      <w:lvlText w:val="%8."/>
      <w:lvlJc w:val="left"/>
      <w:pPr>
        <w:tabs>
          <w:tab w:val="num" w:pos="1985"/>
        </w:tabs>
        <w:ind w:left="1985" w:hanging="426"/>
      </w:pPr>
      <w:rPr>
        <w:rFonts w:hint="default"/>
      </w:rPr>
    </w:lvl>
    <w:lvl w:ilvl="8">
      <w:start w:val="1"/>
      <w:numFmt w:val="upperLetter"/>
      <w:pStyle w:val="ScheduleLevel8"/>
      <w:lvlText w:val="%9."/>
      <w:lvlJc w:val="left"/>
      <w:pPr>
        <w:tabs>
          <w:tab w:val="num" w:pos="1985"/>
        </w:tabs>
        <w:ind w:left="1985" w:hanging="426"/>
      </w:pPr>
      <w:rPr>
        <w:rFonts w:hint="default"/>
      </w:rPr>
    </w:lvl>
  </w:abstractNum>
  <w:abstractNum w:abstractNumId="20" w15:restartNumberingAfterBreak="0">
    <w:nsid w:val="7E391716"/>
    <w:multiLevelType w:val="hybridMultilevel"/>
    <w:tmpl w:val="DDBC3032"/>
    <w:lvl w:ilvl="0" w:tplc="F4C86310">
      <w:start w:val="1"/>
      <w:numFmt w:val="bullet"/>
      <w:pStyle w:val="ListBullet2"/>
      <w:lvlText w:val="o"/>
      <w:lvlJc w:val="left"/>
      <w:pPr>
        <w:ind w:left="1004" w:hanging="360"/>
      </w:pPr>
      <w:rPr>
        <w:rFonts w:ascii="Courier New" w:hAnsi="Courier New" w:cs="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pStyle w:val="ListBullet2"/>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num w:numId="1" w16cid:durableId="443614924">
    <w:abstractNumId w:val="7"/>
  </w:num>
  <w:num w:numId="2" w16cid:durableId="1184904321">
    <w:abstractNumId w:val="15"/>
  </w:num>
  <w:num w:numId="3" w16cid:durableId="1709916679">
    <w:abstractNumId w:val="18"/>
  </w:num>
  <w:num w:numId="4" w16cid:durableId="470755626">
    <w:abstractNumId w:val="8"/>
  </w:num>
  <w:num w:numId="5" w16cid:durableId="489516308">
    <w:abstractNumId w:val="8"/>
    <w:lvlOverride w:ilvl="0">
      <w:startOverride w:val="1"/>
    </w:lvlOverride>
  </w:num>
  <w:num w:numId="6" w16cid:durableId="1923022998">
    <w:abstractNumId w:val="9"/>
  </w:num>
  <w:num w:numId="7" w16cid:durableId="806627528">
    <w:abstractNumId w:val="14"/>
  </w:num>
  <w:num w:numId="8" w16cid:durableId="902717563">
    <w:abstractNumId w:val="16"/>
  </w:num>
  <w:num w:numId="9" w16cid:durableId="443772266">
    <w:abstractNumId w:val="5"/>
  </w:num>
  <w:num w:numId="10" w16cid:durableId="105194830">
    <w:abstractNumId w:val="4"/>
  </w:num>
  <w:num w:numId="11" w16cid:durableId="1998218622">
    <w:abstractNumId w:val="3"/>
  </w:num>
  <w:num w:numId="12" w16cid:durableId="1771468957">
    <w:abstractNumId w:val="2"/>
  </w:num>
  <w:num w:numId="13" w16cid:durableId="1542788718">
    <w:abstractNumId w:val="6"/>
  </w:num>
  <w:num w:numId="14" w16cid:durableId="1269119529">
    <w:abstractNumId w:val="1"/>
  </w:num>
  <w:num w:numId="15" w16cid:durableId="810293237">
    <w:abstractNumId w:val="0"/>
  </w:num>
  <w:num w:numId="16" w16cid:durableId="834338951">
    <w:abstractNumId w:val="20"/>
  </w:num>
  <w:num w:numId="17" w16cid:durableId="942299855">
    <w:abstractNumId w:val="10"/>
  </w:num>
  <w:num w:numId="18" w16cid:durableId="1609314460">
    <w:abstractNumId w:val="11"/>
  </w:num>
  <w:num w:numId="19" w16cid:durableId="1310553893">
    <w:abstractNumId w:val="13"/>
  </w:num>
  <w:num w:numId="20" w16cid:durableId="1403796668">
    <w:abstractNumId w:val="12"/>
  </w:num>
  <w:num w:numId="21" w16cid:durableId="1701125052">
    <w:abstractNumId w:val="19"/>
  </w:num>
  <w:num w:numId="22" w16cid:durableId="1246495441">
    <w:abstractNumId w:val="17"/>
  </w:num>
  <w:num w:numId="23" w16cid:durableId="979188183">
    <w:abstractNumId w:val="12"/>
  </w:num>
  <w:num w:numId="24" w16cid:durableId="1641374818">
    <w:abstractNumId w:val="1"/>
  </w:num>
  <w:num w:numId="25" w16cid:durableId="11100537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641090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856168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9556134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BF28" w:allStyles="0" w:customStyles="0" w:latentStyles="0" w:stylesInUse="1" w:headingStyles="1" w:numberingStyles="0" w:tableStyles="0" w:directFormattingOnRuns="1" w:directFormattingOnParagraphs="1" w:directFormattingOnNumbering="1" w:directFormattingOnTables="1" w:clearFormatting="1" w:top3HeadingStyles="1" w:visibleStyles="0" w:alternateStyleNames="1"/>
  <w:stylePaneSortMethod w:val="0000"/>
  <w:documentProtection w:formatting="1" w:enforcement="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263"/>
    <w:rsid w:val="00003743"/>
    <w:rsid w:val="000047B4"/>
    <w:rsid w:val="00005712"/>
    <w:rsid w:val="000058E5"/>
    <w:rsid w:val="00007FD8"/>
    <w:rsid w:val="000117F8"/>
    <w:rsid w:val="0001460F"/>
    <w:rsid w:val="000219AC"/>
    <w:rsid w:val="00022629"/>
    <w:rsid w:val="00026139"/>
    <w:rsid w:val="00027601"/>
    <w:rsid w:val="00033321"/>
    <w:rsid w:val="000338E5"/>
    <w:rsid w:val="00033ECC"/>
    <w:rsid w:val="0003422F"/>
    <w:rsid w:val="00044197"/>
    <w:rsid w:val="00046FF0"/>
    <w:rsid w:val="00050176"/>
    <w:rsid w:val="00050342"/>
    <w:rsid w:val="00060551"/>
    <w:rsid w:val="000618A2"/>
    <w:rsid w:val="00067456"/>
    <w:rsid w:val="00071506"/>
    <w:rsid w:val="0007154F"/>
    <w:rsid w:val="00073D3D"/>
    <w:rsid w:val="00081AB1"/>
    <w:rsid w:val="000827E6"/>
    <w:rsid w:val="00084AD7"/>
    <w:rsid w:val="000869F1"/>
    <w:rsid w:val="00090316"/>
    <w:rsid w:val="00093981"/>
    <w:rsid w:val="00094B36"/>
    <w:rsid w:val="000A14E1"/>
    <w:rsid w:val="000A19B7"/>
    <w:rsid w:val="000A6960"/>
    <w:rsid w:val="000B067A"/>
    <w:rsid w:val="000B106A"/>
    <w:rsid w:val="000B1540"/>
    <w:rsid w:val="000B1E53"/>
    <w:rsid w:val="000B33FD"/>
    <w:rsid w:val="000B4ABA"/>
    <w:rsid w:val="000C4B16"/>
    <w:rsid w:val="000C50C3"/>
    <w:rsid w:val="000C5E14"/>
    <w:rsid w:val="000D21F6"/>
    <w:rsid w:val="000D4500"/>
    <w:rsid w:val="000D5B8D"/>
    <w:rsid w:val="000D7AEA"/>
    <w:rsid w:val="000E2C66"/>
    <w:rsid w:val="000E629E"/>
    <w:rsid w:val="000F123C"/>
    <w:rsid w:val="000F2FED"/>
    <w:rsid w:val="00105452"/>
    <w:rsid w:val="0010616D"/>
    <w:rsid w:val="00110478"/>
    <w:rsid w:val="00112201"/>
    <w:rsid w:val="001163CB"/>
    <w:rsid w:val="0011711B"/>
    <w:rsid w:val="00117F8A"/>
    <w:rsid w:val="00121257"/>
    <w:rsid w:val="00121B9B"/>
    <w:rsid w:val="00122ADC"/>
    <w:rsid w:val="00123118"/>
    <w:rsid w:val="00130D9D"/>
    <w:rsid w:val="00130F59"/>
    <w:rsid w:val="00133EC0"/>
    <w:rsid w:val="00141CE5"/>
    <w:rsid w:val="00142B16"/>
    <w:rsid w:val="00144908"/>
    <w:rsid w:val="001449C8"/>
    <w:rsid w:val="00151F16"/>
    <w:rsid w:val="001571C7"/>
    <w:rsid w:val="001579B4"/>
    <w:rsid w:val="00161094"/>
    <w:rsid w:val="00167888"/>
    <w:rsid w:val="001717ED"/>
    <w:rsid w:val="00172F0E"/>
    <w:rsid w:val="0017665C"/>
    <w:rsid w:val="00177AD2"/>
    <w:rsid w:val="001815A8"/>
    <w:rsid w:val="00183862"/>
    <w:rsid w:val="001840FA"/>
    <w:rsid w:val="00190079"/>
    <w:rsid w:val="00190278"/>
    <w:rsid w:val="00192D05"/>
    <w:rsid w:val="0019622E"/>
    <w:rsid w:val="001966A7"/>
    <w:rsid w:val="001A4627"/>
    <w:rsid w:val="001A4979"/>
    <w:rsid w:val="001B0E13"/>
    <w:rsid w:val="001B15D3"/>
    <w:rsid w:val="001B3443"/>
    <w:rsid w:val="001C0326"/>
    <w:rsid w:val="001C192F"/>
    <w:rsid w:val="001C3C42"/>
    <w:rsid w:val="001C44DC"/>
    <w:rsid w:val="001C57BE"/>
    <w:rsid w:val="001D0C5B"/>
    <w:rsid w:val="001D3000"/>
    <w:rsid w:val="001D7869"/>
    <w:rsid w:val="001E7D98"/>
    <w:rsid w:val="002026CD"/>
    <w:rsid w:val="002033FC"/>
    <w:rsid w:val="002044BB"/>
    <w:rsid w:val="00205088"/>
    <w:rsid w:val="00207885"/>
    <w:rsid w:val="00210B09"/>
    <w:rsid w:val="00210C9E"/>
    <w:rsid w:val="00211840"/>
    <w:rsid w:val="00220E5F"/>
    <w:rsid w:val="00220FCB"/>
    <w:rsid w:val="002212B5"/>
    <w:rsid w:val="00226668"/>
    <w:rsid w:val="002271B1"/>
    <w:rsid w:val="0023165B"/>
    <w:rsid w:val="00233809"/>
    <w:rsid w:val="00240046"/>
    <w:rsid w:val="00245202"/>
    <w:rsid w:val="0024797F"/>
    <w:rsid w:val="0025119E"/>
    <w:rsid w:val="00251269"/>
    <w:rsid w:val="002535C0"/>
    <w:rsid w:val="002579FE"/>
    <w:rsid w:val="00261A06"/>
    <w:rsid w:val="00261DAB"/>
    <w:rsid w:val="0026311C"/>
    <w:rsid w:val="00265D7E"/>
    <w:rsid w:val="0026668C"/>
    <w:rsid w:val="00266AC1"/>
    <w:rsid w:val="0027178C"/>
    <w:rsid w:val="002719FA"/>
    <w:rsid w:val="0027232B"/>
    <w:rsid w:val="00272668"/>
    <w:rsid w:val="002732AF"/>
    <w:rsid w:val="0027330B"/>
    <w:rsid w:val="002762ED"/>
    <w:rsid w:val="002803AD"/>
    <w:rsid w:val="00281E29"/>
    <w:rsid w:val="00282052"/>
    <w:rsid w:val="002831A3"/>
    <w:rsid w:val="002850A7"/>
    <w:rsid w:val="0028519E"/>
    <w:rsid w:val="002856A5"/>
    <w:rsid w:val="002872ED"/>
    <w:rsid w:val="002905C2"/>
    <w:rsid w:val="00292D9B"/>
    <w:rsid w:val="00292EBC"/>
    <w:rsid w:val="00294F3A"/>
    <w:rsid w:val="00295AF2"/>
    <w:rsid w:val="00295C91"/>
    <w:rsid w:val="00297151"/>
    <w:rsid w:val="002A0AC0"/>
    <w:rsid w:val="002B20E6"/>
    <w:rsid w:val="002B3D8F"/>
    <w:rsid w:val="002B42A3"/>
    <w:rsid w:val="002B458A"/>
    <w:rsid w:val="002B4DC4"/>
    <w:rsid w:val="002B5CD7"/>
    <w:rsid w:val="002B611C"/>
    <w:rsid w:val="002C0CDD"/>
    <w:rsid w:val="002C38C4"/>
    <w:rsid w:val="002E1A1D"/>
    <w:rsid w:val="002E4081"/>
    <w:rsid w:val="002E5B78"/>
    <w:rsid w:val="002F3AE3"/>
    <w:rsid w:val="0030464B"/>
    <w:rsid w:val="0030786C"/>
    <w:rsid w:val="00322D06"/>
    <w:rsid w:val="003233DE"/>
    <w:rsid w:val="0032466B"/>
    <w:rsid w:val="003330EB"/>
    <w:rsid w:val="00333878"/>
    <w:rsid w:val="0033493B"/>
    <w:rsid w:val="003415FD"/>
    <w:rsid w:val="003429F0"/>
    <w:rsid w:val="003447B8"/>
    <w:rsid w:val="00345A82"/>
    <w:rsid w:val="003477E6"/>
    <w:rsid w:val="0035097A"/>
    <w:rsid w:val="003540A4"/>
    <w:rsid w:val="00354FAD"/>
    <w:rsid w:val="0035628A"/>
    <w:rsid w:val="00357BCC"/>
    <w:rsid w:val="00360E4E"/>
    <w:rsid w:val="003610EA"/>
    <w:rsid w:val="00364D23"/>
    <w:rsid w:val="00370AAA"/>
    <w:rsid w:val="00375728"/>
    <w:rsid w:val="00375F77"/>
    <w:rsid w:val="00381BBE"/>
    <w:rsid w:val="00382903"/>
    <w:rsid w:val="003846FF"/>
    <w:rsid w:val="003857D4"/>
    <w:rsid w:val="00385AD4"/>
    <w:rsid w:val="00387924"/>
    <w:rsid w:val="00393165"/>
    <w:rsid w:val="0039384D"/>
    <w:rsid w:val="003946E3"/>
    <w:rsid w:val="00395C23"/>
    <w:rsid w:val="003A0650"/>
    <w:rsid w:val="003A0755"/>
    <w:rsid w:val="003A2E4F"/>
    <w:rsid w:val="003A4438"/>
    <w:rsid w:val="003A5013"/>
    <w:rsid w:val="003A5078"/>
    <w:rsid w:val="003A62DD"/>
    <w:rsid w:val="003A775A"/>
    <w:rsid w:val="003B213A"/>
    <w:rsid w:val="003B43AD"/>
    <w:rsid w:val="003B7CCF"/>
    <w:rsid w:val="003C0079"/>
    <w:rsid w:val="003C0FEC"/>
    <w:rsid w:val="003C2AC8"/>
    <w:rsid w:val="003C78A6"/>
    <w:rsid w:val="003D033A"/>
    <w:rsid w:val="003D17F9"/>
    <w:rsid w:val="003D2D88"/>
    <w:rsid w:val="003D41EA"/>
    <w:rsid w:val="003D4850"/>
    <w:rsid w:val="003D535A"/>
    <w:rsid w:val="003E1CED"/>
    <w:rsid w:val="003E5265"/>
    <w:rsid w:val="003E5C33"/>
    <w:rsid w:val="003F0955"/>
    <w:rsid w:val="003F2497"/>
    <w:rsid w:val="003F5F4D"/>
    <w:rsid w:val="003F646F"/>
    <w:rsid w:val="00400F00"/>
    <w:rsid w:val="00404F8B"/>
    <w:rsid w:val="00405256"/>
    <w:rsid w:val="00410031"/>
    <w:rsid w:val="00415C81"/>
    <w:rsid w:val="00422BD4"/>
    <w:rsid w:val="00424F5A"/>
    <w:rsid w:val="00427F24"/>
    <w:rsid w:val="00430D10"/>
    <w:rsid w:val="00432378"/>
    <w:rsid w:val="004349D8"/>
    <w:rsid w:val="00440D65"/>
    <w:rsid w:val="004412D9"/>
    <w:rsid w:val="00441D87"/>
    <w:rsid w:val="004435E6"/>
    <w:rsid w:val="00444FF5"/>
    <w:rsid w:val="00447E31"/>
    <w:rsid w:val="00453923"/>
    <w:rsid w:val="00454B9B"/>
    <w:rsid w:val="00457858"/>
    <w:rsid w:val="00460B0B"/>
    <w:rsid w:val="00461023"/>
    <w:rsid w:val="00462FAC"/>
    <w:rsid w:val="00464631"/>
    <w:rsid w:val="004649DC"/>
    <w:rsid w:val="00464B79"/>
    <w:rsid w:val="00467163"/>
    <w:rsid w:val="00467BBF"/>
    <w:rsid w:val="004825C6"/>
    <w:rsid w:val="0048593C"/>
    <w:rsid w:val="004867E2"/>
    <w:rsid w:val="00491EA1"/>
    <w:rsid w:val="004929A9"/>
    <w:rsid w:val="004A78D9"/>
    <w:rsid w:val="004B3DF4"/>
    <w:rsid w:val="004B559A"/>
    <w:rsid w:val="004C6BCF"/>
    <w:rsid w:val="004D2FB0"/>
    <w:rsid w:val="004D58BF"/>
    <w:rsid w:val="004D7231"/>
    <w:rsid w:val="004E3D4A"/>
    <w:rsid w:val="004E4335"/>
    <w:rsid w:val="004F13EE"/>
    <w:rsid w:val="004F2022"/>
    <w:rsid w:val="004F25BA"/>
    <w:rsid w:val="004F7C05"/>
    <w:rsid w:val="00501C94"/>
    <w:rsid w:val="00506432"/>
    <w:rsid w:val="00512D80"/>
    <w:rsid w:val="00514659"/>
    <w:rsid w:val="0052051D"/>
    <w:rsid w:val="00520C2F"/>
    <w:rsid w:val="005243C0"/>
    <w:rsid w:val="00527A87"/>
    <w:rsid w:val="00540C9B"/>
    <w:rsid w:val="0054234B"/>
    <w:rsid w:val="00545EE6"/>
    <w:rsid w:val="005550E7"/>
    <w:rsid w:val="005564FB"/>
    <w:rsid w:val="005572C7"/>
    <w:rsid w:val="005650ED"/>
    <w:rsid w:val="00575754"/>
    <w:rsid w:val="00581974"/>
    <w:rsid w:val="00581FBA"/>
    <w:rsid w:val="00586BA7"/>
    <w:rsid w:val="005871F6"/>
    <w:rsid w:val="00587688"/>
    <w:rsid w:val="005876D9"/>
    <w:rsid w:val="00591E20"/>
    <w:rsid w:val="00595408"/>
    <w:rsid w:val="00595E84"/>
    <w:rsid w:val="005969A1"/>
    <w:rsid w:val="005A0C59"/>
    <w:rsid w:val="005A48EB"/>
    <w:rsid w:val="005A6CFB"/>
    <w:rsid w:val="005B3627"/>
    <w:rsid w:val="005B5FD0"/>
    <w:rsid w:val="005C5AEB"/>
    <w:rsid w:val="005C5D93"/>
    <w:rsid w:val="005C703C"/>
    <w:rsid w:val="005D4653"/>
    <w:rsid w:val="005E0A3F"/>
    <w:rsid w:val="005E3263"/>
    <w:rsid w:val="005E42AF"/>
    <w:rsid w:val="005E6883"/>
    <w:rsid w:val="005E772F"/>
    <w:rsid w:val="005F34F6"/>
    <w:rsid w:val="005F4ECA"/>
    <w:rsid w:val="005F6652"/>
    <w:rsid w:val="00602FF5"/>
    <w:rsid w:val="006041BE"/>
    <w:rsid w:val="006043C7"/>
    <w:rsid w:val="006049FA"/>
    <w:rsid w:val="006061E2"/>
    <w:rsid w:val="0061328B"/>
    <w:rsid w:val="00624B52"/>
    <w:rsid w:val="00625125"/>
    <w:rsid w:val="00625A10"/>
    <w:rsid w:val="00630794"/>
    <w:rsid w:val="00631DF4"/>
    <w:rsid w:val="00633D6C"/>
    <w:rsid w:val="00634175"/>
    <w:rsid w:val="006408AC"/>
    <w:rsid w:val="0064148C"/>
    <w:rsid w:val="006511B6"/>
    <w:rsid w:val="00657FF8"/>
    <w:rsid w:val="00670D99"/>
    <w:rsid w:val="00670E2B"/>
    <w:rsid w:val="006734BB"/>
    <w:rsid w:val="0067697A"/>
    <w:rsid w:val="00677CB5"/>
    <w:rsid w:val="006805FD"/>
    <w:rsid w:val="006821EB"/>
    <w:rsid w:val="00690A17"/>
    <w:rsid w:val="006918F9"/>
    <w:rsid w:val="006955E0"/>
    <w:rsid w:val="006A5275"/>
    <w:rsid w:val="006A74B1"/>
    <w:rsid w:val="006B10E2"/>
    <w:rsid w:val="006B2286"/>
    <w:rsid w:val="006B2844"/>
    <w:rsid w:val="006B56BB"/>
    <w:rsid w:val="006B77B3"/>
    <w:rsid w:val="006C09B8"/>
    <w:rsid w:val="006C120A"/>
    <w:rsid w:val="006C356E"/>
    <w:rsid w:val="006C4D82"/>
    <w:rsid w:val="006C622F"/>
    <w:rsid w:val="006C77A8"/>
    <w:rsid w:val="006D4098"/>
    <w:rsid w:val="006D6FA3"/>
    <w:rsid w:val="006D7681"/>
    <w:rsid w:val="006D7B2E"/>
    <w:rsid w:val="006E02EA"/>
    <w:rsid w:val="006E0968"/>
    <w:rsid w:val="006E225F"/>
    <w:rsid w:val="006E2AF6"/>
    <w:rsid w:val="006E2E28"/>
    <w:rsid w:val="006E7F5F"/>
    <w:rsid w:val="006F59DC"/>
    <w:rsid w:val="00701275"/>
    <w:rsid w:val="00704526"/>
    <w:rsid w:val="00707F56"/>
    <w:rsid w:val="00712BB2"/>
    <w:rsid w:val="00713558"/>
    <w:rsid w:val="00720D08"/>
    <w:rsid w:val="007263B9"/>
    <w:rsid w:val="007334F8"/>
    <w:rsid w:val="007339CD"/>
    <w:rsid w:val="007359D8"/>
    <w:rsid w:val="007362D4"/>
    <w:rsid w:val="0073643D"/>
    <w:rsid w:val="007400B8"/>
    <w:rsid w:val="00740572"/>
    <w:rsid w:val="00740B01"/>
    <w:rsid w:val="00760F7C"/>
    <w:rsid w:val="0076130D"/>
    <w:rsid w:val="00762E85"/>
    <w:rsid w:val="00766303"/>
    <w:rsid w:val="0076672A"/>
    <w:rsid w:val="0077364A"/>
    <w:rsid w:val="00775E45"/>
    <w:rsid w:val="00776E74"/>
    <w:rsid w:val="00777ADF"/>
    <w:rsid w:val="0078031A"/>
    <w:rsid w:val="007803D1"/>
    <w:rsid w:val="00781253"/>
    <w:rsid w:val="00785169"/>
    <w:rsid w:val="00791AA0"/>
    <w:rsid w:val="00794A00"/>
    <w:rsid w:val="007954AB"/>
    <w:rsid w:val="007962F6"/>
    <w:rsid w:val="007A14C5"/>
    <w:rsid w:val="007A4A10"/>
    <w:rsid w:val="007B0087"/>
    <w:rsid w:val="007B1760"/>
    <w:rsid w:val="007B6635"/>
    <w:rsid w:val="007C1FDC"/>
    <w:rsid w:val="007C3EAD"/>
    <w:rsid w:val="007C6D9C"/>
    <w:rsid w:val="007C7DDB"/>
    <w:rsid w:val="007D2CC7"/>
    <w:rsid w:val="007D3FDD"/>
    <w:rsid w:val="007D673D"/>
    <w:rsid w:val="007E3391"/>
    <w:rsid w:val="007E4D09"/>
    <w:rsid w:val="007E5C00"/>
    <w:rsid w:val="007F2220"/>
    <w:rsid w:val="007F4B3E"/>
    <w:rsid w:val="00802648"/>
    <w:rsid w:val="00803A18"/>
    <w:rsid w:val="0080653B"/>
    <w:rsid w:val="008127AF"/>
    <w:rsid w:val="00812B46"/>
    <w:rsid w:val="00812B81"/>
    <w:rsid w:val="00815700"/>
    <w:rsid w:val="00823751"/>
    <w:rsid w:val="008264EB"/>
    <w:rsid w:val="00826B8F"/>
    <w:rsid w:val="00831E8A"/>
    <w:rsid w:val="00832DC5"/>
    <w:rsid w:val="00833859"/>
    <w:rsid w:val="00834B4E"/>
    <w:rsid w:val="00835C76"/>
    <w:rsid w:val="008376E2"/>
    <w:rsid w:val="00840210"/>
    <w:rsid w:val="00842BB3"/>
    <w:rsid w:val="00843049"/>
    <w:rsid w:val="00844034"/>
    <w:rsid w:val="008443C5"/>
    <w:rsid w:val="00844448"/>
    <w:rsid w:val="00851B3E"/>
    <w:rsid w:val="0085209B"/>
    <w:rsid w:val="00856B66"/>
    <w:rsid w:val="008601AC"/>
    <w:rsid w:val="00861A5F"/>
    <w:rsid w:val="008644AD"/>
    <w:rsid w:val="00865735"/>
    <w:rsid w:val="00865C7C"/>
    <w:rsid w:val="00865DDB"/>
    <w:rsid w:val="00867538"/>
    <w:rsid w:val="00873D90"/>
    <w:rsid w:val="00873F79"/>
    <w:rsid w:val="00873FC8"/>
    <w:rsid w:val="00874D5C"/>
    <w:rsid w:val="008756B1"/>
    <w:rsid w:val="00884C63"/>
    <w:rsid w:val="00885908"/>
    <w:rsid w:val="0088617F"/>
    <w:rsid w:val="008864B7"/>
    <w:rsid w:val="00887A25"/>
    <w:rsid w:val="00887DC8"/>
    <w:rsid w:val="00894064"/>
    <w:rsid w:val="00894F2A"/>
    <w:rsid w:val="0089677E"/>
    <w:rsid w:val="008A2B5E"/>
    <w:rsid w:val="008A7438"/>
    <w:rsid w:val="008B0142"/>
    <w:rsid w:val="008B1334"/>
    <w:rsid w:val="008B25C7"/>
    <w:rsid w:val="008B65DB"/>
    <w:rsid w:val="008C0278"/>
    <w:rsid w:val="008C08B5"/>
    <w:rsid w:val="008C24E9"/>
    <w:rsid w:val="008C382D"/>
    <w:rsid w:val="008D0533"/>
    <w:rsid w:val="008D42CB"/>
    <w:rsid w:val="008D48C9"/>
    <w:rsid w:val="008D5861"/>
    <w:rsid w:val="008D6381"/>
    <w:rsid w:val="008E0C77"/>
    <w:rsid w:val="008E0DE9"/>
    <w:rsid w:val="008E5ED7"/>
    <w:rsid w:val="008E625F"/>
    <w:rsid w:val="008F264D"/>
    <w:rsid w:val="008F32D2"/>
    <w:rsid w:val="008F3D0B"/>
    <w:rsid w:val="009040E9"/>
    <w:rsid w:val="009074E1"/>
    <w:rsid w:val="00907526"/>
    <w:rsid w:val="009112F7"/>
    <w:rsid w:val="00911B78"/>
    <w:rsid w:val="009122AF"/>
    <w:rsid w:val="00912D54"/>
    <w:rsid w:val="00913442"/>
    <w:rsid w:val="0091389F"/>
    <w:rsid w:val="00914F1E"/>
    <w:rsid w:val="009208F7"/>
    <w:rsid w:val="00921649"/>
    <w:rsid w:val="00922517"/>
    <w:rsid w:val="00922722"/>
    <w:rsid w:val="009261E6"/>
    <w:rsid w:val="009268E1"/>
    <w:rsid w:val="009344DE"/>
    <w:rsid w:val="009401C9"/>
    <w:rsid w:val="00942AF8"/>
    <w:rsid w:val="00943E7C"/>
    <w:rsid w:val="00945E7F"/>
    <w:rsid w:val="00952324"/>
    <w:rsid w:val="009554B8"/>
    <w:rsid w:val="009557C1"/>
    <w:rsid w:val="00960D6E"/>
    <w:rsid w:val="009709C7"/>
    <w:rsid w:val="00974B59"/>
    <w:rsid w:val="0098340B"/>
    <w:rsid w:val="00985199"/>
    <w:rsid w:val="00986830"/>
    <w:rsid w:val="009924C3"/>
    <w:rsid w:val="00993102"/>
    <w:rsid w:val="009A3B71"/>
    <w:rsid w:val="009A4362"/>
    <w:rsid w:val="009A4FD9"/>
    <w:rsid w:val="009B1570"/>
    <w:rsid w:val="009B32C3"/>
    <w:rsid w:val="009B7ED2"/>
    <w:rsid w:val="009C6F10"/>
    <w:rsid w:val="009C7D18"/>
    <w:rsid w:val="009D148F"/>
    <w:rsid w:val="009D3D70"/>
    <w:rsid w:val="009E65EA"/>
    <w:rsid w:val="009E6F7E"/>
    <w:rsid w:val="009E7A57"/>
    <w:rsid w:val="009F4803"/>
    <w:rsid w:val="009F4F6A"/>
    <w:rsid w:val="00A02939"/>
    <w:rsid w:val="00A02C2C"/>
    <w:rsid w:val="00A13EB5"/>
    <w:rsid w:val="00A16E36"/>
    <w:rsid w:val="00A24961"/>
    <w:rsid w:val="00A24AB0"/>
    <w:rsid w:val="00A24B10"/>
    <w:rsid w:val="00A277EF"/>
    <w:rsid w:val="00A30E9B"/>
    <w:rsid w:val="00A355DB"/>
    <w:rsid w:val="00A403FE"/>
    <w:rsid w:val="00A4512D"/>
    <w:rsid w:val="00A50244"/>
    <w:rsid w:val="00A54888"/>
    <w:rsid w:val="00A627D7"/>
    <w:rsid w:val="00A656C7"/>
    <w:rsid w:val="00A67A0D"/>
    <w:rsid w:val="00A705AF"/>
    <w:rsid w:val="00A72454"/>
    <w:rsid w:val="00A77696"/>
    <w:rsid w:val="00A80557"/>
    <w:rsid w:val="00A81D33"/>
    <w:rsid w:val="00A83320"/>
    <w:rsid w:val="00A8341C"/>
    <w:rsid w:val="00A8582A"/>
    <w:rsid w:val="00A86A88"/>
    <w:rsid w:val="00A930AE"/>
    <w:rsid w:val="00AA0150"/>
    <w:rsid w:val="00AA1A95"/>
    <w:rsid w:val="00AA260F"/>
    <w:rsid w:val="00AB1EE7"/>
    <w:rsid w:val="00AB4B37"/>
    <w:rsid w:val="00AB502C"/>
    <w:rsid w:val="00AB5762"/>
    <w:rsid w:val="00AB62AA"/>
    <w:rsid w:val="00AC101B"/>
    <w:rsid w:val="00AC22A3"/>
    <w:rsid w:val="00AC2679"/>
    <w:rsid w:val="00AC4BE4"/>
    <w:rsid w:val="00AC5F24"/>
    <w:rsid w:val="00AD05E6"/>
    <w:rsid w:val="00AD0D3F"/>
    <w:rsid w:val="00AE1D7D"/>
    <w:rsid w:val="00AE2A8B"/>
    <w:rsid w:val="00AE3F64"/>
    <w:rsid w:val="00AE683A"/>
    <w:rsid w:val="00AF7386"/>
    <w:rsid w:val="00AF7934"/>
    <w:rsid w:val="00B00B81"/>
    <w:rsid w:val="00B04580"/>
    <w:rsid w:val="00B04B09"/>
    <w:rsid w:val="00B12D4D"/>
    <w:rsid w:val="00B16A51"/>
    <w:rsid w:val="00B23C89"/>
    <w:rsid w:val="00B27321"/>
    <w:rsid w:val="00B27C60"/>
    <w:rsid w:val="00B321A8"/>
    <w:rsid w:val="00B32222"/>
    <w:rsid w:val="00B3618D"/>
    <w:rsid w:val="00B36233"/>
    <w:rsid w:val="00B37210"/>
    <w:rsid w:val="00B40612"/>
    <w:rsid w:val="00B4177A"/>
    <w:rsid w:val="00B42851"/>
    <w:rsid w:val="00B45AC7"/>
    <w:rsid w:val="00B519CE"/>
    <w:rsid w:val="00B52E93"/>
    <w:rsid w:val="00B5372F"/>
    <w:rsid w:val="00B61129"/>
    <w:rsid w:val="00B647B3"/>
    <w:rsid w:val="00B67E7F"/>
    <w:rsid w:val="00B81A28"/>
    <w:rsid w:val="00B839B2"/>
    <w:rsid w:val="00B904E6"/>
    <w:rsid w:val="00B94252"/>
    <w:rsid w:val="00B9715A"/>
    <w:rsid w:val="00BA148F"/>
    <w:rsid w:val="00BA14BE"/>
    <w:rsid w:val="00BA2732"/>
    <w:rsid w:val="00BA293D"/>
    <w:rsid w:val="00BA49BC"/>
    <w:rsid w:val="00BA56B7"/>
    <w:rsid w:val="00BA7A1E"/>
    <w:rsid w:val="00BB2F6C"/>
    <w:rsid w:val="00BB3875"/>
    <w:rsid w:val="00BB4510"/>
    <w:rsid w:val="00BB47E2"/>
    <w:rsid w:val="00BB490A"/>
    <w:rsid w:val="00BB4917"/>
    <w:rsid w:val="00BB5860"/>
    <w:rsid w:val="00BB6AAD"/>
    <w:rsid w:val="00BC0165"/>
    <w:rsid w:val="00BC2813"/>
    <w:rsid w:val="00BC2C6B"/>
    <w:rsid w:val="00BC4A19"/>
    <w:rsid w:val="00BC4E6D"/>
    <w:rsid w:val="00BC561C"/>
    <w:rsid w:val="00BD0617"/>
    <w:rsid w:val="00BD2E9B"/>
    <w:rsid w:val="00BD2EB0"/>
    <w:rsid w:val="00BD2FE5"/>
    <w:rsid w:val="00BD5D88"/>
    <w:rsid w:val="00BD7FB2"/>
    <w:rsid w:val="00BE3C71"/>
    <w:rsid w:val="00BE525A"/>
    <w:rsid w:val="00BF17CE"/>
    <w:rsid w:val="00C00930"/>
    <w:rsid w:val="00C00C99"/>
    <w:rsid w:val="00C0251C"/>
    <w:rsid w:val="00C037C2"/>
    <w:rsid w:val="00C060AD"/>
    <w:rsid w:val="00C113BF"/>
    <w:rsid w:val="00C1367F"/>
    <w:rsid w:val="00C2176E"/>
    <w:rsid w:val="00C23430"/>
    <w:rsid w:val="00C2388C"/>
    <w:rsid w:val="00C24AA2"/>
    <w:rsid w:val="00C27D67"/>
    <w:rsid w:val="00C30706"/>
    <w:rsid w:val="00C36F9D"/>
    <w:rsid w:val="00C4631F"/>
    <w:rsid w:val="00C47CDE"/>
    <w:rsid w:val="00C50E16"/>
    <w:rsid w:val="00C55258"/>
    <w:rsid w:val="00C621F7"/>
    <w:rsid w:val="00C624BE"/>
    <w:rsid w:val="00C63C33"/>
    <w:rsid w:val="00C66483"/>
    <w:rsid w:val="00C66DF2"/>
    <w:rsid w:val="00C67009"/>
    <w:rsid w:val="00C676F3"/>
    <w:rsid w:val="00C73EAB"/>
    <w:rsid w:val="00C8226B"/>
    <w:rsid w:val="00C82EEB"/>
    <w:rsid w:val="00C8467C"/>
    <w:rsid w:val="00C87DD7"/>
    <w:rsid w:val="00C91F76"/>
    <w:rsid w:val="00C971DC"/>
    <w:rsid w:val="00CA0082"/>
    <w:rsid w:val="00CA16B7"/>
    <w:rsid w:val="00CA5A86"/>
    <w:rsid w:val="00CA62AE"/>
    <w:rsid w:val="00CB2B2D"/>
    <w:rsid w:val="00CB5B1A"/>
    <w:rsid w:val="00CB7657"/>
    <w:rsid w:val="00CC125E"/>
    <w:rsid w:val="00CC1365"/>
    <w:rsid w:val="00CC220B"/>
    <w:rsid w:val="00CC4401"/>
    <w:rsid w:val="00CC5C43"/>
    <w:rsid w:val="00CD02AE"/>
    <w:rsid w:val="00CD1340"/>
    <w:rsid w:val="00CD2A4F"/>
    <w:rsid w:val="00CE03CA"/>
    <w:rsid w:val="00CE0FD5"/>
    <w:rsid w:val="00CE22F1"/>
    <w:rsid w:val="00CE50F2"/>
    <w:rsid w:val="00CE6502"/>
    <w:rsid w:val="00CF7D3C"/>
    <w:rsid w:val="00D0033C"/>
    <w:rsid w:val="00D01B53"/>
    <w:rsid w:val="00D01B9F"/>
    <w:rsid w:val="00D01F09"/>
    <w:rsid w:val="00D043B4"/>
    <w:rsid w:val="00D147EB"/>
    <w:rsid w:val="00D1550C"/>
    <w:rsid w:val="00D227F5"/>
    <w:rsid w:val="00D300C1"/>
    <w:rsid w:val="00D30E53"/>
    <w:rsid w:val="00D34667"/>
    <w:rsid w:val="00D37FCF"/>
    <w:rsid w:val="00D401E1"/>
    <w:rsid w:val="00D408B4"/>
    <w:rsid w:val="00D41F3F"/>
    <w:rsid w:val="00D43285"/>
    <w:rsid w:val="00D4416C"/>
    <w:rsid w:val="00D524C8"/>
    <w:rsid w:val="00D57E73"/>
    <w:rsid w:val="00D60833"/>
    <w:rsid w:val="00D62A36"/>
    <w:rsid w:val="00D70E24"/>
    <w:rsid w:val="00D72B61"/>
    <w:rsid w:val="00D80E6F"/>
    <w:rsid w:val="00D958B1"/>
    <w:rsid w:val="00DA098C"/>
    <w:rsid w:val="00DA3D1D"/>
    <w:rsid w:val="00DA4B76"/>
    <w:rsid w:val="00DA5BD0"/>
    <w:rsid w:val="00DA7F4D"/>
    <w:rsid w:val="00DB2156"/>
    <w:rsid w:val="00DB3188"/>
    <w:rsid w:val="00DB6286"/>
    <w:rsid w:val="00DB645F"/>
    <w:rsid w:val="00DB76E9"/>
    <w:rsid w:val="00DB7BA6"/>
    <w:rsid w:val="00DC0A67"/>
    <w:rsid w:val="00DC1732"/>
    <w:rsid w:val="00DC1D5E"/>
    <w:rsid w:val="00DC5220"/>
    <w:rsid w:val="00DD2061"/>
    <w:rsid w:val="00DD7DAB"/>
    <w:rsid w:val="00DE3355"/>
    <w:rsid w:val="00DE45AE"/>
    <w:rsid w:val="00DE76D8"/>
    <w:rsid w:val="00DE7C65"/>
    <w:rsid w:val="00DE7F9D"/>
    <w:rsid w:val="00DF0C60"/>
    <w:rsid w:val="00DF1C6B"/>
    <w:rsid w:val="00DF486F"/>
    <w:rsid w:val="00DF5B5B"/>
    <w:rsid w:val="00DF7619"/>
    <w:rsid w:val="00E042D8"/>
    <w:rsid w:val="00E05D28"/>
    <w:rsid w:val="00E07EE7"/>
    <w:rsid w:val="00E1103B"/>
    <w:rsid w:val="00E11286"/>
    <w:rsid w:val="00E1395B"/>
    <w:rsid w:val="00E14206"/>
    <w:rsid w:val="00E17ACF"/>
    <w:rsid w:val="00E17B44"/>
    <w:rsid w:val="00E20F27"/>
    <w:rsid w:val="00E22443"/>
    <w:rsid w:val="00E25E77"/>
    <w:rsid w:val="00E27FEA"/>
    <w:rsid w:val="00E3156D"/>
    <w:rsid w:val="00E34809"/>
    <w:rsid w:val="00E4086F"/>
    <w:rsid w:val="00E43B3C"/>
    <w:rsid w:val="00E50188"/>
    <w:rsid w:val="00E50BB3"/>
    <w:rsid w:val="00E515CB"/>
    <w:rsid w:val="00E52260"/>
    <w:rsid w:val="00E53520"/>
    <w:rsid w:val="00E5416E"/>
    <w:rsid w:val="00E60740"/>
    <w:rsid w:val="00E639B6"/>
    <w:rsid w:val="00E6434B"/>
    <w:rsid w:val="00E64402"/>
    <w:rsid w:val="00E6463D"/>
    <w:rsid w:val="00E6573D"/>
    <w:rsid w:val="00E71A5D"/>
    <w:rsid w:val="00E72E9B"/>
    <w:rsid w:val="00E74FFE"/>
    <w:rsid w:val="00E838F3"/>
    <w:rsid w:val="00E83C24"/>
    <w:rsid w:val="00E850C3"/>
    <w:rsid w:val="00E86E94"/>
    <w:rsid w:val="00E87DF2"/>
    <w:rsid w:val="00E9120C"/>
    <w:rsid w:val="00E9462E"/>
    <w:rsid w:val="00E94F76"/>
    <w:rsid w:val="00EA470E"/>
    <w:rsid w:val="00EA47A7"/>
    <w:rsid w:val="00EA57EB"/>
    <w:rsid w:val="00EB3226"/>
    <w:rsid w:val="00EB380E"/>
    <w:rsid w:val="00EB3ED3"/>
    <w:rsid w:val="00EC213A"/>
    <w:rsid w:val="00EC3CB7"/>
    <w:rsid w:val="00EC74A6"/>
    <w:rsid w:val="00EC7744"/>
    <w:rsid w:val="00ED0DAD"/>
    <w:rsid w:val="00ED0F46"/>
    <w:rsid w:val="00ED2373"/>
    <w:rsid w:val="00EE277A"/>
    <w:rsid w:val="00EE3E8A"/>
    <w:rsid w:val="00EF58B8"/>
    <w:rsid w:val="00EF591A"/>
    <w:rsid w:val="00EF6ECA"/>
    <w:rsid w:val="00F00AFE"/>
    <w:rsid w:val="00F024E1"/>
    <w:rsid w:val="00F06C10"/>
    <w:rsid w:val="00F075E6"/>
    <w:rsid w:val="00F1096F"/>
    <w:rsid w:val="00F10BCE"/>
    <w:rsid w:val="00F11C36"/>
    <w:rsid w:val="00F12589"/>
    <w:rsid w:val="00F12595"/>
    <w:rsid w:val="00F134D9"/>
    <w:rsid w:val="00F1403D"/>
    <w:rsid w:val="00F144F0"/>
    <w:rsid w:val="00F1463F"/>
    <w:rsid w:val="00F173A2"/>
    <w:rsid w:val="00F17474"/>
    <w:rsid w:val="00F21302"/>
    <w:rsid w:val="00F22A9F"/>
    <w:rsid w:val="00F25E68"/>
    <w:rsid w:val="00F321DE"/>
    <w:rsid w:val="00F33777"/>
    <w:rsid w:val="00F3652F"/>
    <w:rsid w:val="00F370BA"/>
    <w:rsid w:val="00F37CCA"/>
    <w:rsid w:val="00F40170"/>
    <w:rsid w:val="00F40648"/>
    <w:rsid w:val="00F47DA2"/>
    <w:rsid w:val="00F519FC"/>
    <w:rsid w:val="00F60F0B"/>
    <w:rsid w:val="00F6239D"/>
    <w:rsid w:val="00F715D2"/>
    <w:rsid w:val="00F7274F"/>
    <w:rsid w:val="00F74E84"/>
    <w:rsid w:val="00F75D20"/>
    <w:rsid w:val="00F76FA8"/>
    <w:rsid w:val="00F91668"/>
    <w:rsid w:val="00F932DC"/>
    <w:rsid w:val="00F93F08"/>
    <w:rsid w:val="00F94CED"/>
    <w:rsid w:val="00FA02BB"/>
    <w:rsid w:val="00FA2CEE"/>
    <w:rsid w:val="00FA318C"/>
    <w:rsid w:val="00FB6F92"/>
    <w:rsid w:val="00FC026E"/>
    <w:rsid w:val="00FC5124"/>
    <w:rsid w:val="00FD4731"/>
    <w:rsid w:val="00FD4D48"/>
    <w:rsid w:val="00FD6768"/>
    <w:rsid w:val="00FD6894"/>
    <w:rsid w:val="00FD6BEB"/>
    <w:rsid w:val="00FE0CF0"/>
    <w:rsid w:val="00FF0AB0"/>
    <w:rsid w:val="00FF28AC"/>
    <w:rsid w:val="00FF4C45"/>
    <w:rsid w:val="00FF6E72"/>
    <w:rsid w:val="00FF7F62"/>
    <w:rsid w:val="029BD734"/>
    <w:rsid w:val="03B5419B"/>
    <w:rsid w:val="04637627"/>
    <w:rsid w:val="0586F923"/>
    <w:rsid w:val="0664EDB8"/>
    <w:rsid w:val="06A94D2F"/>
    <w:rsid w:val="080845FD"/>
    <w:rsid w:val="0824A020"/>
    <w:rsid w:val="0B4E91E0"/>
    <w:rsid w:val="0BC1B541"/>
    <w:rsid w:val="0C946251"/>
    <w:rsid w:val="0CB41673"/>
    <w:rsid w:val="0F1CD268"/>
    <w:rsid w:val="10272D07"/>
    <w:rsid w:val="122A631D"/>
    <w:rsid w:val="17C966F1"/>
    <w:rsid w:val="1A03F674"/>
    <w:rsid w:val="1A582FFC"/>
    <w:rsid w:val="214ECEAD"/>
    <w:rsid w:val="2331F3DD"/>
    <w:rsid w:val="234357DD"/>
    <w:rsid w:val="247106B3"/>
    <w:rsid w:val="264A461F"/>
    <w:rsid w:val="27901690"/>
    <w:rsid w:val="288E23EE"/>
    <w:rsid w:val="2CF6C3DD"/>
    <w:rsid w:val="2F8B4E64"/>
    <w:rsid w:val="2F9B81E0"/>
    <w:rsid w:val="30ECD7E3"/>
    <w:rsid w:val="3270E1A8"/>
    <w:rsid w:val="33B6B219"/>
    <w:rsid w:val="33DDBB4E"/>
    <w:rsid w:val="346C6E89"/>
    <w:rsid w:val="34DF5F19"/>
    <w:rsid w:val="360108D7"/>
    <w:rsid w:val="36024A9D"/>
    <w:rsid w:val="363F2230"/>
    <w:rsid w:val="39A4EF64"/>
    <w:rsid w:val="3BCAADA3"/>
    <w:rsid w:val="3DE6EAC5"/>
    <w:rsid w:val="3E7EB97B"/>
    <w:rsid w:val="3FE6CEBF"/>
    <w:rsid w:val="40498097"/>
    <w:rsid w:val="420BC2B5"/>
    <w:rsid w:val="44FC0EA8"/>
    <w:rsid w:val="46459EBA"/>
    <w:rsid w:val="4705BB32"/>
    <w:rsid w:val="474FD075"/>
    <w:rsid w:val="49BA7BB6"/>
    <w:rsid w:val="4B662628"/>
    <w:rsid w:val="4CDB84CC"/>
    <w:rsid w:val="4D55829A"/>
    <w:rsid w:val="4F447392"/>
    <w:rsid w:val="4F691EE7"/>
    <w:rsid w:val="5115F849"/>
    <w:rsid w:val="51F18EFE"/>
    <w:rsid w:val="5519ED27"/>
    <w:rsid w:val="56BDDCE4"/>
    <w:rsid w:val="5A579806"/>
    <w:rsid w:val="5A946F99"/>
    <w:rsid w:val="5B25E55B"/>
    <w:rsid w:val="5BDC3943"/>
    <w:rsid w:val="5BFBED65"/>
    <w:rsid w:val="5C5A1A78"/>
    <w:rsid w:val="5FA3895F"/>
    <w:rsid w:val="60C674E3"/>
    <w:rsid w:val="63095693"/>
    <w:rsid w:val="6495E45B"/>
    <w:rsid w:val="6583E5D2"/>
    <w:rsid w:val="65E697AA"/>
    <w:rsid w:val="66C35D4F"/>
    <w:rsid w:val="67DCC7B6"/>
    <w:rsid w:val="692C7EE6"/>
    <w:rsid w:val="6B341C9A"/>
    <w:rsid w:val="6BBD7300"/>
    <w:rsid w:val="6CA8B0F5"/>
    <w:rsid w:val="70332A79"/>
    <w:rsid w:val="709F8F44"/>
    <w:rsid w:val="7165579B"/>
    <w:rsid w:val="71E238A7"/>
    <w:rsid w:val="73F58267"/>
    <w:rsid w:val="746776D8"/>
    <w:rsid w:val="74CAC028"/>
    <w:rsid w:val="7613214A"/>
    <w:rsid w:val="76E002D9"/>
    <w:rsid w:val="79D2E982"/>
    <w:rsid w:val="7A43CADC"/>
    <w:rsid w:val="7DEDDBAE"/>
    <w:rsid w:val="7F4E681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EB4DC5"/>
  <w15:docId w15:val="{1D767026-CF88-4A0E-B729-1BEC7A69B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semiHidden="1" w:unhideWhenUsed="1"/>
    <w:lsdException w:name="Table Colorful 1" w:locked="1" w:semiHidden="1" w:unhideWhenUsed="1"/>
    <w:lsdException w:name="Table Colorful 2" w:locked="1"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locked="1" w:semiHidden="1" w:unhideWhenUsed="1"/>
    <w:lsdException w:name="Placeholder Text" w:semiHidden="1" w:uiPriority="99"/>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D37FCF"/>
    <w:rPr>
      <w:rFonts w:ascii="Arial" w:hAnsi="Arial"/>
      <w:sz w:val="22"/>
      <w:szCs w:val="24"/>
      <w:lang w:eastAsia="en-US"/>
    </w:rPr>
  </w:style>
  <w:style w:type="paragraph" w:styleId="Heading1">
    <w:name w:val="heading 1"/>
    <w:basedOn w:val="Normal"/>
    <w:next w:val="Normal"/>
    <w:qFormat/>
    <w:rsid w:val="00851B3E"/>
    <w:pPr>
      <w:keepNext/>
      <w:spacing w:before="240" w:after="60"/>
      <w:outlineLvl w:val="0"/>
    </w:pPr>
    <w:rPr>
      <w:rFonts w:cs="Arial"/>
      <w:bCs/>
      <w:color w:val="3F4A75"/>
      <w:kern w:val="28"/>
      <w:sz w:val="48"/>
      <w:szCs w:val="36"/>
    </w:rPr>
  </w:style>
  <w:style w:type="paragraph" w:styleId="Heading2">
    <w:name w:val="heading 2"/>
    <w:basedOn w:val="ClauseLevel1"/>
    <w:next w:val="Normal"/>
    <w:qFormat/>
    <w:rsid w:val="00851B3E"/>
    <w:pPr>
      <w:outlineLvl w:val="1"/>
    </w:pPr>
  </w:style>
  <w:style w:type="paragraph" w:styleId="Heading3">
    <w:name w:val="heading 3"/>
    <w:next w:val="Normal"/>
    <w:qFormat/>
    <w:rsid w:val="005D4653"/>
    <w:pPr>
      <w:keepNext/>
      <w:spacing w:before="180" w:after="60"/>
      <w:ind w:left="1134"/>
      <w:outlineLvl w:val="2"/>
    </w:pPr>
    <w:rPr>
      <w:rFonts w:ascii="Arial" w:hAnsi="Arial" w:cs="Arial"/>
      <w:b/>
      <w:bCs/>
      <w:i/>
      <w:sz w:val="24"/>
      <w:szCs w:val="26"/>
      <w:lang w:eastAsia="en-US"/>
    </w:rPr>
  </w:style>
  <w:style w:type="paragraph" w:styleId="Heading4">
    <w:name w:val="heading 4"/>
    <w:basedOn w:val="Normal"/>
    <w:next w:val="Normal"/>
    <w:qFormat/>
    <w:rsid w:val="002C38C4"/>
    <w:pPr>
      <w:keepNext/>
      <w:spacing w:before="240" w:after="60"/>
      <w:outlineLvl w:val="3"/>
    </w:pPr>
    <w:rPr>
      <w:b/>
      <w:bCs/>
      <w:i/>
      <w:color w:val="414141"/>
      <w:sz w:val="24"/>
      <w:szCs w:val="28"/>
    </w:rPr>
  </w:style>
  <w:style w:type="paragraph" w:styleId="Heading5">
    <w:name w:val="heading 5"/>
    <w:basedOn w:val="Normal"/>
    <w:next w:val="Normal"/>
    <w:rsid w:val="00A705AF"/>
    <w:pPr>
      <w:keepNext/>
      <w:spacing w:before="240" w:after="60"/>
      <w:outlineLvl w:val="4"/>
    </w:pPr>
    <w:rPr>
      <w:b/>
      <w:bCs/>
      <w:iCs/>
      <w:szCs w:val="26"/>
    </w:rPr>
  </w:style>
  <w:style w:type="paragraph" w:styleId="Heading6">
    <w:name w:val="heading 6"/>
    <w:basedOn w:val="Normal"/>
    <w:next w:val="Normal"/>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4">
    <w:name w:val="List Number 4"/>
    <w:basedOn w:val="Normal"/>
    <w:unhideWhenUsed/>
    <w:rsid w:val="00D37FCF"/>
    <w:pPr>
      <w:numPr>
        <w:ilvl w:val="5"/>
        <w:numId w:val="21"/>
      </w:numPr>
      <w:spacing w:after="140" w:line="280" w:lineRule="atLeast"/>
    </w:pPr>
    <w:rPr>
      <w:rFonts w:cs="Arial"/>
      <w:szCs w:val="22"/>
      <w:lang w:eastAsia="en-AU"/>
    </w:rPr>
  </w:style>
  <w:style w:type="character" w:styleId="Emphasis">
    <w:name w:val="Emphasis"/>
    <w:basedOn w:val="DefaultParagraphFont"/>
    <w:rsid w:val="00A705AF"/>
    <w:rPr>
      <w:i/>
      <w:iCs/>
    </w:rPr>
  </w:style>
  <w:style w:type="character" w:styleId="Strong">
    <w:name w:val="Strong"/>
    <w:basedOn w:val="DefaultParagraphFont"/>
    <w:uiPriority w:val="22"/>
    <w:qFormat/>
    <w:rsid w:val="00A705AF"/>
    <w:rPr>
      <w:b/>
      <w:bCs/>
    </w:rPr>
  </w:style>
  <w:style w:type="paragraph" w:styleId="Subtitle">
    <w:name w:val="Subtitle"/>
    <w:next w:val="Normal"/>
    <w:link w:val="SubtitleChar"/>
    <w:qFormat/>
    <w:rsid w:val="005564FB"/>
    <w:pPr>
      <w:numPr>
        <w:ilvl w:val="1"/>
      </w:numPr>
      <w:spacing w:before="120" w:after="60"/>
    </w:pPr>
    <w:rPr>
      <w:rFonts w:ascii="Arial" w:eastAsiaTheme="majorEastAsia" w:hAnsi="Arial" w:cstheme="majorBidi"/>
      <w:iCs/>
      <w:color w:val="3F4A75"/>
      <w:spacing w:val="15"/>
      <w:sz w:val="40"/>
      <w:szCs w:val="24"/>
      <w:lang w:eastAsia="en-US"/>
    </w:rPr>
  </w:style>
  <w:style w:type="character" w:customStyle="1" w:styleId="SubtitleChar">
    <w:name w:val="Subtitle Char"/>
    <w:basedOn w:val="DefaultParagraphFont"/>
    <w:link w:val="Subtitle"/>
    <w:rsid w:val="005564FB"/>
    <w:rPr>
      <w:rFonts w:ascii="Arial" w:eastAsiaTheme="majorEastAsia" w:hAnsi="Arial" w:cstheme="majorBidi"/>
      <w:iCs/>
      <w:color w:val="3F4A75"/>
      <w:spacing w:val="15"/>
      <w:sz w:val="40"/>
      <w:szCs w:val="24"/>
      <w:lang w:eastAsia="en-US"/>
    </w:rPr>
  </w:style>
  <w:style w:type="paragraph" w:styleId="Title">
    <w:name w:val="Title"/>
    <w:basedOn w:val="Normal"/>
    <w:next w:val="Normal"/>
    <w:link w:val="TitleChar"/>
    <w:qFormat/>
    <w:rsid w:val="008376E2"/>
    <w:pPr>
      <w:spacing w:before="480" w:after="120"/>
      <w:contextualSpacing/>
    </w:pPr>
    <w:rPr>
      <w:rFonts w:eastAsiaTheme="majorEastAsia" w:cstheme="majorBidi"/>
      <w:color w:val="3F4A75"/>
      <w:kern w:val="28"/>
      <w:sz w:val="48"/>
      <w:szCs w:val="52"/>
    </w:rPr>
  </w:style>
  <w:style w:type="character" w:customStyle="1" w:styleId="TitleChar">
    <w:name w:val="Title Char"/>
    <w:basedOn w:val="DefaultParagraphFont"/>
    <w:link w:val="Title"/>
    <w:rsid w:val="008376E2"/>
    <w:rPr>
      <w:rFonts w:ascii="Arial" w:eastAsiaTheme="majorEastAsia" w:hAnsi="Arial" w:cstheme="majorBidi"/>
      <w:color w:val="3F4A75"/>
      <w:kern w:val="28"/>
      <w:sz w:val="48"/>
      <w:szCs w:val="52"/>
      <w:lang w:eastAsia="en-US"/>
    </w:rPr>
  </w:style>
  <w:style w:type="paragraph" w:customStyle="1" w:styleId="Boxheading">
    <w:name w:val="Box heading"/>
    <w:basedOn w:val="Boxtype"/>
    <w:rsid w:val="003F5F4D"/>
    <w:pPr>
      <w:spacing w:before="240"/>
    </w:pPr>
    <w:rPr>
      <w:rFonts w:cs="Times New Roman"/>
      <w:b/>
      <w:bCs/>
      <w:caps/>
      <w:color w:val="358189"/>
      <w:szCs w:val="20"/>
    </w:rPr>
  </w:style>
  <w:style w:type="character" w:styleId="SubtleEmphasis">
    <w:name w:val="Subtle Emphasis"/>
    <w:basedOn w:val="DefaultParagraphFont"/>
    <w:uiPriority w:val="19"/>
    <w:rsid w:val="00A4512D"/>
    <w:rPr>
      <w:i/>
      <w:iCs/>
      <w:color w:val="808080" w:themeColor="text1" w:themeTint="7F"/>
    </w:rPr>
  </w:style>
  <w:style w:type="character" w:styleId="IntenseEmphasis">
    <w:name w:val="Intense Emphasis"/>
    <w:basedOn w:val="DefaultParagraphFont"/>
    <w:uiPriority w:val="21"/>
    <w:rsid w:val="00A4512D"/>
    <w:rPr>
      <w:b/>
      <w:bCs/>
      <w:i/>
      <w:iCs/>
      <w:color w:val="3F4A75" w:themeColor="accent1"/>
    </w:rPr>
  </w:style>
  <w:style w:type="paragraph" w:styleId="Quote">
    <w:name w:val="Quote"/>
    <w:next w:val="Normal"/>
    <w:link w:val="QuoteChar"/>
    <w:uiPriority w:val="29"/>
    <w:qFormat/>
    <w:rsid w:val="00545EE6"/>
    <w:pPr>
      <w:ind w:left="720"/>
    </w:pPr>
    <w:rPr>
      <w:rFonts w:ascii="Arial" w:hAnsi="Arial"/>
      <w:i/>
      <w:iCs/>
      <w:color w:val="000000" w:themeColor="text1"/>
      <w:sz w:val="22"/>
      <w:szCs w:val="24"/>
      <w:lang w:eastAsia="en-US"/>
    </w:rPr>
  </w:style>
  <w:style w:type="character" w:customStyle="1" w:styleId="QuoteChar">
    <w:name w:val="Quote Char"/>
    <w:basedOn w:val="DefaultParagraphFont"/>
    <w:link w:val="Quote"/>
    <w:uiPriority w:val="29"/>
    <w:rsid w:val="00545EE6"/>
    <w:rPr>
      <w:rFonts w:ascii="Arial" w:hAnsi="Arial"/>
      <w:i/>
      <w:iCs/>
      <w:color w:val="000000" w:themeColor="text1"/>
      <w:sz w:val="22"/>
      <w:szCs w:val="24"/>
      <w:lang w:eastAsia="en-US"/>
    </w:rPr>
  </w:style>
  <w:style w:type="paragraph" w:styleId="IntenseQuote">
    <w:name w:val="Intense Quote"/>
    <w:basedOn w:val="Normal"/>
    <w:next w:val="Normal"/>
    <w:link w:val="IntenseQuoteChar"/>
    <w:uiPriority w:val="30"/>
    <w:qFormat/>
    <w:rsid w:val="009B1570"/>
    <w:pPr>
      <w:spacing w:before="200" w:after="280"/>
      <w:ind w:right="936"/>
    </w:pPr>
    <w:rPr>
      <w:bCs/>
      <w:iCs/>
      <w:color w:val="358189"/>
      <w:sz w:val="28"/>
    </w:rPr>
  </w:style>
  <w:style w:type="character" w:customStyle="1" w:styleId="IntenseQuoteChar">
    <w:name w:val="Intense Quote Char"/>
    <w:basedOn w:val="DefaultParagraphFont"/>
    <w:link w:val="IntenseQuote"/>
    <w:uiPriority w:val="30"/>
    <w:rsid w:val="009B1570"/>
    <w:rPr>
      <w:rFonts w:ascii="Arial" w:hAnsi="Arial"/>
      <w:bCs/>
      <w:iCs/>
      <w:color w:val="358189"/>
      <w:sz w:val="28"/>
      <w:szCs w:val="24"/>
      <w:lang w:eastAsia="en-US"/>
    </w:rPr>
  </w:style>
  <w:style w:type="character" w:styleId="SubtleReference">
    <w:name w:val="Subtle Reference"/>
    <w:basedOn w:val="DefaultParagraphFont"/>
    <w:uiPriority w:val="31"/>
    <w:rsid w:val="00A4512D"/>
    <w:rPr>
      <w:smallCaps/>
      <w:color w:val="358189" w:themeColor="accent2"/>
      <w:u w:val="single"/>
    </w:rPr>
  </w:style>
  <w:style w:type="character" w:styleId="IntenseReference">
    <w:name w:val="Intense Reference"/>
    <w:basedOn w:val="DefaultParagraphFont"/>
    <w:uiPriority w:val="32"/>
    <w:rsid w:val="00A4512D"/>
    <w:rPr>
      <w:b/>
      <w:bCs/>
      <w:i/>
      <w:smallCaps/>
      <w:color w:val="358189" w:themeColor="accent2"/>
      <w:spacing w:val="5"/>
      <w:u w:val="none"/>
    </w:rPr>
  </w:style>
  <w:style w:type="paragraph" w:styleId="ListBullet2">
    <w:name w:val="List Bullet 2"/>
    <w:basedOn w:val="ListNumber2"/>
    <w:rsid w:val="00211840"/>
    <w:pPr>
      <w:numPr>
        <w:numId w:val="16"/>
      </w:numPr>
      <w:ind w:left="568" w:hanging="284"/>
    </w:pPr>
  </w:style>
  <w:style w:type="paragraph" w:styleId="ListNumber2">
    <w:name w:val="List Number 2"/>
    <w:basedOn w:val="Normal"/>
    <w:qFormat/>
    <w:rsid w:val="00D37FCF"/>
    <w:pPr>
      <w:numPr>
        <w:ilvl w:val="4"/>
        <w:numId w:val="21"/>
      </w:numPr>
      <w:spacing w:after="140" w:line="280" w:lineRule="atLeast"/>
    </w:pPr>
    <w:rPr>
      <w:rFonts w:cs="Arial"/>
      <w:szCs w:val="22"/>
      <w:lang w:eastAsia="en-AU"/>
    </w:rPr>
  </w:style>
  <w:style w:type="paragraph" w:styleId="ListBullet">
    <w:name w:val="List Bullet"/>
    <w:basedOn w:val="Normal"/>
    <w:qFormat/>
    <w:rsid w:val="0048593C"/>
    <w:pPr>
      <w:numPr>
        <w:numId w:val="17"/>
      </w:numPr>
      <w:spacing w:before="60" w:after="60"/>
    </w:pPr>
    <w:rPr>
      <w:color w:val="000000" w:themeColor="text1"/>
      <w:sz w:val="21"/>
    </w:rPr>
  </w:style>
  <w:style w:type="paragraph" w:styleId="ListParagraph">
    <w:name w:val="List Paragraph"/>
    <w:basedOn w:val="Normal"/>
    <w:uiPriority w:val="34"/>
    <w:rsid w:val="00A4512D"/>
    <w:pPr>
      <w:ind w:left="720"/>
      <w:contextualSpacing/>
    </w:pPr>
  </w:style>
  <w:style w:type="paragraph" w:styleId="ListNumber3">
    <w:name w:val="List Number 3"/>
    <w:aliases w:val="List Third Level"/>
    <w:basedOn w:val="ListNumber2"/>
    <w:rsid w:val="00BA56B7"/>
    <w:pPr>
      <w:numPr>
        <w:numId w:val="2"/>
      </w:numPr>
      <w:tabs>
        <w:tab w:val="num" w:pos="1440"/>
      </w:tabs>
      <w:ind w:left="924" w:hanging="357"/>
    </w:pPr>
    <w:rPr>
      <w:rFonts w:eastAsia="Cambria"/>
      <w:lang w:val="en-US"/>
    </w:rPr>
  </w:style>
  <w:style w:type="paragraph" w:customStyle="1" w:styleId="ImageTitle">
    <w:name w:val="Image Title"/>
    <w:locked/>
    <w:rsid w:val="00506432"/>
    <w:pPr>
      <w:tabs>
        <w:tab w:val="num" w:pos="1080"/>
      </w:tabs>
      <w:spacing w:before="120" w:line="240" w:lineRule="exact"/>
    </w:pPr>
    <w:rPr>
      <w:rFonts w:ascii="Arial" w:hAnsi="Arial"/>
      <w:color w:val="000000" w:themeColor="text1"/>
      <w:sz w:val="22"/>
      <w:szCs w:val="24"/>
      <w:lang w:eastAsia="en-US"/>
    </w:rPr>
  </w:style>
  <w:style w:type="paragraph" w:styleId="BodyText">
    <w:name w:val="Body Text"/>
    <w:basedOn w:val="Normal"/>
    <w:link w:val="BodyTextChar"/>
    <w:semiHidden/>
    <w:unhideWhenUsed/>
    <w:rsid w:val="003F5F4D"/>
    <w:pPr>
      <w:spacing w:after="120"/>
    </w:pPr>
  </w:style>
  <w:style w:type="character" w:customStyle="1" w:styleId="BodyTextChar">
    <w:name w:val="Body Text Char"/>
    <w:basedOn w:val="DefaultParagraphFont"/>
    <w:link w:val="BodyText"/>
    <w:semiHidden/>
    <w:rsid w:val="003F5F4D"/>
    <w:rPr>
      <w:rFonts w:ascii="Arial" w:hAnsi="Arial"/>
      <w:sz w:val="22"/>
      <w:szCs w:val="24"/>
      <w:lang w:eastAsia="en-US"/>
    </w:rPr>
  </w:style>
  <w:style w:type="table" w:styleId="TableGrid">
    <w:name w:val="Table Grid"/>
    <w:basedOn w:val="TableNormal"/>
    <w:locked/>
    <w:rsid w:val="003A2E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3">
    <w:name w:val="Table Columns 3"/>
    <w:basedOn w:val="TableNormal"/>
    <w:locked/>
    <w:rsid w:val="003A2E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
    <w:name w:val="Table Text"/>
    <w:autoRedefine/>
    <w:qFormat/>
    <w:locked/>
    <w:rsid w:val="000047B4"/>
    <w:pPr>
      <w:spacing w:before="60" w:after="60"/>
    </w:pPr>
    <w:rPr>
      <w:rFonts w:ascii="Arial" w:hAnsi="Arial"/>
      <w:color w:val="000000" w:themeColor="text1"/>
      <w:sz w:val="22"/>
      <w:szCs w:val="24"/>
      <w:lang w:eastAsia="en-US"/>
    </w:rPr>
  </w:style>
  <w:style w:type="table" w:styleId="TableColumns2">
    <w:name w:val="Table Columns 2"/>
    <w:basedOn w:val="TableNormal"/>
    <w:locked/>
    <w:rsid w:val="00595E84"/>
    <w:pPr>
      <w:spacing w:before="120"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locked/>
    <w:rsid w:val="007263B9"/>
    <w:rPr>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urful3">
    <w:name w:val="Table Colorful 3"/>
    <w:basedOn w:val="TableNormal"/>
    <w:locked/>
    <w:rsid w:val="004F13E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4">
    <w:name w:val="Table Classic 4"/>
    <w:basedOn w:val="TableNormal"/>
    <w:locked/>
    <w:rsid w:val="004F13E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Grid8">
    <w:name w:val="Table Grid 8"/>
    <w:basedOn w:val="TableNormal"/>
    <w:locked/>
    <w:rsid w:val="004F13E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Title">
    <w:name w:val="Table Title"/>
    <w:qFormat/>
    <w:locked/>
    <w:rsid w:val="003D535A"/>
    <w:pPr>
      <w:spacing w:before="120" w:after="120"/>
    </w:pPr>
    <w:rPr>
      <w:rFonts w:ascii="Arial" w:hAnsi="Arial"/>
      <w:b/>
      <w:color w:val="000000" w:themeColor="text1"/>
      <w:sz w:val="22"/>
      <w:szCs w:val="24"/>
      <w:lang w:val="en-US" w:eastAsia="en-US"/>
    </w:rPr>
  </w:style>
  <w:style w:type="paragraph" w:styleId="Header">
    <w:name w:val="header"/>
    <w:basedOn w:val="Normal"/>
    <w:link w:val="HeaderChar"/>
    <w:qFormat/>
    <w:rsid w:val="006B56BB"/>
    <w:pPr>
      <w:tabs>
        <w:tab w:val="center" w:pos="4513"/>
        <w:tab w:val="right" w:pos="9026"/>
      </w:tabs>
    </w:pPr>
  </w:style>
  <w:style w:type="character" w:customStyle="1" w:styleId="HeaderChar">
    <w:name w:val="Header Char"/>
    <w:basedOn w:val="DefaultParagraphFont"/>
    <w:link w:val="Header"/>
    <w:rsid w:val="006B56BB"/>
    <w:rPr>
      <w:rFonts w:ascii="Arial" w:hAnsi="Arial"/>
      <w:sz w:val="22"/>
      <w:szCs w:val="24"/>
      <w:lang w:eastAsia="en-US"/>
    </w:rPr>
  </w:style>
  <w:style w:type="paragraph" w:styleId="Footer">
    <w:name w:val="footer"/>
    <w:basedOn w:val="Normal"/>
    <w:link w:val="FooterChar"/>
    <w:uiPriority w:val="99"/>
    <w:qFormat/>
    <w:rsid w:val="00220E5F"/>
    <w:pPr>
      <w:tabs>
        <w:tab w:val="center" w:pos="4513"/>
        <w:tab w:val="right" w:pos="9026"/>
      </w:tabs>
    </w:pPr>
    <w:rPr>
      <w:sz w:val="20"/>
    </w:rPr>
  </w:style>
  <w:style w:type="character" w:customStyle="1" w:styleId="FooterChar">
    <w:name w:val="Footer Char"/>
    <w:basedOn w:val="DefaultParagraphFont"/>
    <w:link w:val="Footer"/>
    <w:uiPriority w:val="99"/>
    <w:rsid w:val="00220E5F"/>
    <w:rPr>
      <w:rFonts w:ascii="Arial" w:hAnsi="Arial"/>
      <w:szCs w:val="24"/>
      <w:lang w:eastAsia="en-US"/>
    </w:rPr>
  </w:style>
  <w:style w:type="paragraph" w:customStyle="1" w:styleId="TableHeaderWhite">
    <w:name w:val="Table Header White"/>
    <w:basedOn w:val="Normal"/>
    <w:next w:val="TableText"/>
    <w:qFormat/>
    <w:rsid w:val="00B16A51"/>
    <w:pPr>
      <w:spacing w:before="80" w:after="80"/>
    </w:pPr>
    <w:rPr>
      <w:rFonts w:eastAsia="Cambria"/>
      <w:color w:val="FFFFFF" w:themeColor="background1"/>
      <w:szCs w:val="22"/>
      <w:lang w:val="en-US"/>
    </w:rPr>
  </w:style>
  <w:style w:type="table" w:styleId="TableGrid7">
    <w:name w:val="Table Grid 7"/>
    <w:basedOn w:val="TableNormal"/>
    <w:locked/>
    <w:rsid w:val="00912D5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ablehead">
    <w:name w:val="Table_head"/>
    <w:basedOn w:val="Normal"/>
    <w:locked/>
    <w:rsid w:val="00912D54"/>
    <w:pPr>
      <w:spacing w:before="60" w:after="60"/>
    </w:pPr>
    <w:rPr>
      <w:rFonts w:cs="Arial"/>
      <w:b/>
      <w:sz w:val="20"/>
    </w:rPr>
  </w:style>
  <w:style w:type="paragraph" w:customStyle="1" w:styleId="FigureTitle">
    <w:name w:val="Figure Title"/>
    <w:basedOn w:val="Normal"/>
    <w:next w:val="Normal"/>
    <w:qFormat/>
    <w:rsid w:val="00DA3D1D"/>
    <w:pPr>
      <w:spacing w:before="120" w:after="120"/>
    </w:pPr>
    <w:rPr>
      <w:rFonts w:cs="Arial"/>
      <w:b/>
      <w:bCs/>
      <w:iCs/>
      <w:color w:val="000000" w:themeColor="text1"/>
      <w:szCs w:val="22"/>
    </w:rPr>
  </w:style>
  <w:style w:type="paragraph" w:customStyle="1" w:styleId="Headertext">
    <w:name w:val="Header text"/>
    <w:basedOn w:val="Normal"/>
    <w:rsid w:val="006043C7"/>
    <w:pPr>
      <w:jc w:val="right"/>
    </w:pPr>
    <w:rPr>
      <w:sz w:val="20"/>
    </w:rPr>
  </w:style>
  <w:style w:type="character" w:styleId="Hyperlink">
    <w:name w:val="Hyperlink"/>
    <w:basedOn w:val="DefaultParagraphFont"/>
    <w:uiPriority w:val="99"/>
    <w:qFormat/>
    <w:rsid w:val="00707F56"/>
    <w:rPr>
      <w:color w:val="0000FF" w:themeColor="hyperlink"/>
      <w:u w:val="single"/>
    </w:rPr>
  </w:style>
  <w:style w:type="table" w:customStyle="1" w:styleId="PHNGreyTable">
    <w:name w:val="PHN Grey Table"/>
    <w:basedOn w:val="TableNormal"/>
    <w:uiPriority w:val="99"/>
    <w:rsid w:val="00404F8B"/>
    <w:pPr>
      <w:spacing w:before="120" w:after="120"/>
    </w:pPr>
    <w:rPr>
      <w:rFonts w:ascii="Arial" w:hAnsi="Arial"/>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Arial" w:hAnsi="Arial"/>
        <w:b/>
        <w:color w:val="FFFFFF" w:themeColor="background1"/>
        <w:sz w:val="22"/>
      </w:rPr>
      <w:tblPr/>
      <w:tcPr>
        <w:shd w:val="clear" w:color="auto" w:fill="32373A"/>
      </w:tcPr>
    </w:tblStylePr>
  </w:style>
  <w:style w:type="paragraph" w:customStyle="1" w:styleId="Tablelistbullet">
    <w:name w:val="Table list bullet"/>
    <w:basedOn w:val="TableText"/>
    <w:qFormat/>
    <w:rsid w:val="00110478"/>
    <w:pPr>
      <w:numPr>
        <w:numId w:val="3"/>
      </w:numPr>
      <w:ind w:left="284" w:hanging="284"/>
    </w:pPr>
    <w:rPr>
      <w:szCs w:val="20"/>
    </w:rPr>
  </w:style>
  <w:style w:type="paragraph" w:customStyle="1" w:styleId="Tablelistnumber">
    <w:name w:val="Table list number"/>
    <w:basedOn w:val="TableText"/>
    <w:qFormat/>
    <w:rsid w:val="00DD2061"/>
    <w:pPr>
      <w:numPr>
        <w:numId w:val="4"/>
      </w:numPr>
    </w:pPr>
    <w:rPr>
      <w:bCs/>
      <w14:numSpacing w14:val="proportional"/>
    </w:rPr>
  </w:style>
  <w:style w:type="paragraph" w:customStyle="1" w:styleId="TableHeader">
    <w:name w:val="Table Header"/>
    <w:basedOn w:val="Normal"/>
    <w:next w:val="TableText"/>
    <w:qFormat/>
    <w:rsid w:val="00B16A51"/>
    <w:pPr>
      <w:spacing w:before="80" w:after="80"/>
    </w:pPr>
    <w:rPr>
      <w:rFonts w:eastAsia="Cambria"/>
      <w:b/>
      <w:color w:val="000000" w:themeColor="text1"/>
      <w:szCs w:val="22"/>
      <w:lang w:val="en-US"/>
    </w:rPr>
  </w:style>
  <w:style w:type="paragraph" w:customStyle="1" w:styleId="SectionHeading">
    <w:name w:val="Section Heading"/>
    <w:basedOn w:val="Heading1"/>
    <w:next w:val="Normal"/>
    <w:rsid w:val="00CE6502"/>
    <w:rPr>
      <w:szCs w:val="32"/>
    </w:rPr>
  </w:style>
  <w:style w:type="paragraph" w:styleId="FootnoteText">
    <w:name w:val="footnote text"/>
    <w:basedOn w:val="Normal"/>
    <w:link w:val="FootnoteTextChar"/>
    <w:rsid w:val="00A24961"/>
    <w:rPr>
      <w:sz w:val="20"/>
      <w:szCs w:val="20"/>
    </w:rPr>
  </w:style>
  <w:style w:type="character" w:customStyle="1" w:styleId="FootnoteTextChar">
    <w:name w:val="Footnote Text Char"/>
    <w:basedOn w:val="DefaultParagraphFont"/>
    <w:link w:val="FootnoteText"/>
    <w:rsid w:val="00A24961"/>
    <w:rPr>
      <w:rFonts w:ascii="Arial" w:hAnsi="Arial"/>
      <w:lang w:eastAsia="en-US"/>
    </w:rPr>
  </w:style>
  <w:style w:type="paragraph" w:customStyle="1" w:styleId="VisionBox">
    <w:name w:val="VisionBox"/>
    <w:basedOn w:val="Normal"/>
    <w:qFormat/>
    <w:rsid w:val="00BB5860"/>
    <w:pPr>
      <w:pBdr>
        <w:top w:val="single" w:sz="4" w:space="15" w:color="358189"/>
        <w:bottom w:val="single" w:sz="4" w:space="10" w:color="358189"/>
      </w:pBdr>
      <w:spacing w:before="240" w:after="240" w:line="340" w:lineRule="exact"/>
    </w:pPr>
    <w:rPr>
      <w:rFonts w:eastAsiaTheme="minorHAnsi"/>
      <w:color w:val="358189"/>
    </w:rPr>
  </w:style>
  <w:style w:type="paragraph" w:customStyle="1" w:styleId="Boxtype">
    <w:name w:val="Box type"/>
    <w:next w:val="Normal"/>
    <w:qFormat/>
    <w:rsid w:val="00177AD2"/>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000000" w:themeColor="text1"/>
      <w:sz w:val="21"/>
      <w:szCs w:val="24"/>
      <w:lang w:val="en" w:eastAsia="en-US"/>
    </w:rPr>
  </w:style>
  <w:style w:type="character" w:customStyle="1" w:styleId="BoldAllCaps">
    <w:name w:val="Bold All Caps"/>
    <w:basedOn w:val="DefaultParagraphFont"/>
    <w:uiPriority w:val="1"/>
    <w:qFormat/>
    <w:rsid w:val="00177AD2"/>
    <w:rPr>
      <w:b/>
      <w:caps/>
      <w:smallCaps w:val="0"/>
      <w:color w:val="358189"/>
      <w:bdr w:val="none" w:sz="0" w:space="0" w:color="auto"/>
    </w:rPr>
  </w:style>
  <w:style w:type="paragraph" w:customStyle="1" w:styleId="PolicyStatement">
    <w:name w:val="PolicyStatement"/>
    <w:basedOn w:val="Normal"/>
    <w:qFormat/>
    <w:rsid w:val="00177AD2"/>
    <w:pPr>
      <w:pBdr>
        <w:top w:val="single" w:sz="4" w:space="20" w:color="F2F2F2" w:themeColor="background1" w:themeShade="F2"/>
        <w:left w:val="single" w:sz="4" w:space="10" w:color="F2F2F2" w:themeColor="background1" w:themeShade="F2"/>
        <w:bottom w:val="single" w:sz="4" w:space="10" w:color="F2F2F2" w:themeColor="background1" w:themeShade="F2"/>
        <w:right w:val="single" w:sz="4" w:space="10" w:color="F2F2F2" w:themeColor="background1" w:themeShade="F2"/>
      </w:pBdr>
      <w:shd w:val="clear" w:color="auto" w:fill="F2F2F2" w:themeFill="background1" w:themeFillShade="F2"/>
      <w:spacing w:before="240" w:line="260" w:lineRule="auto"/>
      <w:ind w:left="227" w:right="227"/>
    </w:pPr>
    <w:rPr>
      <w:sz w:val="21"/>
    </w:rPr>
  </w:style>
  <w:style w:type="paragraph" w:customStyle="1" w:styleId="IntroPara">
    <w:name w:val="Intro Para"/>
    <w:basedOn w:val="Title"/>
    <w:qFormat/>
    <w:rsid w:val="00E87DF2"/>
    <w:pPr>
      <w:spacing w:after="240" w:line="400" w:lineRule="auto"/>
    </w:pPr>
    <w:rPr>
      <w:color w:val="000000" w:themeColor="text1"/>
      <w:sz w:val="28"/>
    </w:rPr>
  </w:style>
  <w:style w:type="paragraph" w:customStyle="1" w:styleId="Intropara0">
    <w:name w:val="Intro para"/>
    <w:basedOn w:val="VisionBox"/>
    <w:rsid w:val="008376E2"/>
    <w:pPr>
      <w:pBdr>
        <w:top w:val="none" w:sz="0" w:space="0" w:color="auto"/>
        <w:bottom w:val="none" w:sz="0" w:space="0" w:color="auto"/>
      </w:pBdr>
      <w:spacing w:before="480" w:line="400" w:lineRule="exact"/>
    </w:pPr>
    <w:rPr>
      <w:sz w:val="28"/>
    </w:rPr>
  </w:style>
  <w:style w:type="table" w:customStyle="1" w:styleId="DepartmentofHealthtable">
    <w:name w:val="Department of Health table"/>
    <w:basedOn w:val="TableNormal"/>
    <w:uiPriority w:val="99"/>
    <w:rsid w:val="009040E9"/>
    <w:rPr>
      <w:rFonts w:ascii="Arial" w:hAnsi="Arial"/>
      <w:color w:val="000000" w:themeColor="text1"/>
      <w:sz w:val="21"/>
    </w:rPr>
    <w:tblPr>
      <w:tblStyleRowBandSize w:val="1"/>
      <w:tblBorders>
        <w:top w:val="single" w:sz="4" w:space="0" w:color="auto"/>
        <w:bottom w:val="single" w:sz="4" w:space="0" w:color="auto"/>
        <w:insideH w:val="single" w:sz="4" w:space="0" w:color="auto"/>
      </w:tblBorders>
    </w:tblPr>
    <w:tcPr>
      <w:shd w:val="clear" w:color="auto" w:fill="FFFFFF" w:themeFill="background1"/>
    </w:tcPr>
    <w:tblStylePr w:type="firstRow">
      <w:rPr>
        <w:rFonts w:ascii="Arial" w:hAnsi="Arial"/>
        <w:color w:val="F2F2F2" w:themeColor="background1" w:themeShade="F2"/>
        <w:sz w:val="22"/>
      </w:rPr>
      <w:tblPr/>
      <w:tcPr>
        <w:shd w:val="clear" w:color="auto" w:fill="3F4A75"/>
      </w:tcPr>
    </w:tblStylePr>
    <w:tblStylePr w:type="lastRow">
      <w:rPr>
        <w:rFonts w:ascii="Arial" w:hAnsi="Arial"/>
        <w:color w:val="000000" w:themeColor="text1"/>
      </w:rPr>
      <w:tblPr/>
      <w:tcPr>
        <w:shd w:val="clear" w:color="auto" w:fill="FFFFFF" w:themeFill="background1"/>
      </w:tcPr>
    </w:tblStylePr>
    <w:tblStylePr w:type="firstCol">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paragraph" w:customStyle="1" w:styleId="Tabletitle0">
    <w:name w:val="Table title"/>
    <w:basedOn w:val="Normal"/>
    <w:rsid w:val="009040E9"/>
    <w:pPr>
      <w:spacing w:before="120" w:after="120"/>
    </w:pPr>
    <w:rPr>
      <w:b/>
      <w:bCs/>
      <w:color w:val="000000" w:themeColor="text1"/>
      <w:szCs w:val="20"/>
    </w:rPr>
  </w:style>
  <w:style w:type="paragraph" w:customStyle="1" w:styleId="Tableheader0">
    <w:name w:val="Table header"/>
    <w:basedOn w:val="Normal"/>
    <w:rsid w:val="009040E9"/>
    <w:pPr>
      <w:spacing w:before="80" w:after="80"/>
    </w:pPr>
    <w:rPr>
      <w:b/>
      <w:bCs/>
      <w:color w:val="FFFFFF" w:themeColor="background1"/>
      <w:szCs w:val="20"/>
    </w:rPr>
  </w:style>
  <w:style w:type="paragraph" w:customStyle="1" w:styleId="Tabletextleft">
    <w:name w:val="Table text left"/>
    <w:basedOn w:val="Normal"/>
    <w:rsid w:val="009040E9"/>
    <w:pPr>
      <w:spacing w:before="60" w:after="60"/>
    </w:pPr>
    <w:rPr>
      <w:color w:val="000000" w:themeColor="text1"/>
      <w:sz w:val="21"/>
      <w:szCs w:val="20"/>
    </w:rPr>
  </w:style>
  <w:style w:type="paragraph" w:customStyle="1" w:styleId="TabletextRight">
    <w:name w:val="Table text Right"/>
    <w:basedOn w:val="Tabletextleft"/>
    <w:rsid w:val="009040E9"/>
    <w:pPr>
      <w:jc w:val="right"/>
    </w:pPr>
  </w:style>
  <w:style w:type="paragraph" w:customStyle="1" w:styleId="Tabletextright0">
    <w:name w:val="Table text right"/>
    <w:basedOn w:val="Tabletextleft"/>
    <w:rsid w:val="00D01F09"/>
    <w:pPr>
      <w:jc w:val="right"/>
    </w:pPr>
  </w:style>
  <w:style w:type="character" w:styleId="CommentReference">
    <w:name w:val="annotation reference"/>
    <w:basedOn w:val="DefaultParagraphFont"/>
    <w:uiPriority w:val="99"/>
    <w:unhideWhenUsed/>
    <w:rsid w:val="005E3263"/>
    <w:rPr>
      <w:sz w:val="16"/>
      <w:szCs w:val="16"/>
    </w:rPr>
  </w:style>
  <w:style w:type="paragraph" w:customStyle="1" w:styleId="ClauseLevel1">
    <w:name w:val="Clause Level 1"/>
    <w:aliases w:val="C1"/>
    <w:next w:val="Normal"/>
    <w:uiPriority w:val="19"/>
    <w:qFormat/>
    <w:rsid w:val="005E3263"/>
    <w:pPr>
      <w:keepNext/>
      <w:numPr>
        <w:numId w:val="20"/>
      </w:numPr>
      <w:pBdr>
        <w:bottom w:val="single" w:sz="2" w:space="0" w:color="auto"/>
      </w:pBdr>
      <w:spacing w:before="200" w:line="280" w:lineRule="atLeast"/>
      <w:outlineLvl w:val="0"/>
    </w:pPr>
    <w:rPr>
      <w:rFonts w:ascii="Arial" w:hAnsi="Arial" w:cs="Arial"/>
      <w:b/>
      <w:sz w:val="22"/>
      <w:szCs w:val="22"/>
    </w:rPr>
  </w:style>
  <w:style w:type="paragraph" w:customStyle="1" w:styleId="ClauseLevel3">
    <w:name w:val="Clause Level 3"/>
    <w:aliases w:val="C3"/>
    <w:uiPriority w:val="19"/>
    <w:qFormat/>
    <w:rsid w:val="005E3263"/>
    <w:pPr>
      <w:numPr>
        <w:ilvl w:val="1"/>
        <w:numId w:val="20"/>
      </w:numPr>
      <w:spacing w:before="140" w:after="140" w:line="280" w:lineRule="atLeast"/>
      <w:outlineLvl w:val="1"/>
    </w:pPr>
    <w:rPr>
      <w:rFonts w:ascii="Arial" w:hAnsi="Arial" w:cs="Arial"/>
      <w:sz w:val="22"/>
      <w:szCs w:val="22"/>
    </w:rPr>
  </w:style>
  <w:style w:type="paragraph" w:customStyle="1" w:styleId="Documentdetails">
    <w:name w:val="Document details"/>
    <w:basedOn w:val="Normal"/>
    <w:uiPriority w:val="99"/>
    <w:rsid w:val="00851B3E"/>
    <w:pPr>
      <w:pBdr>
        <w:top w:val="single" w:sz="4" w:space="1" w:color="auto"/>
      </w:pBdr>
      <w:spacing w:before="140" w:after="140" w:line="280" w:lineRule="atLeast"/>
    </w:pPr>
    <w:rPr>
      <w:color w:val="000000"/>
      <w:szCs w:val="22"/>
      <w:lang w:eastAsia="en-AU"/>
    </w:rPr>
  </w:style>
  <w:style w:type="paragraph" w:customStyle="1" w:styleId="ClauseLevel4">
    <w:name w:val="Clause Level 4"/>
    <w:aliases w:val="C4"/>
    <w:uiPriority w:val="19"/>
    <w:qFormat/>
    <w:rsid w:val="005E3263"/>
    <w:pPr>
      <w:numPr>
        <w:ilvl w:val="2"/>
        <w:numId w:val="20"/>
      </w:numPr>
      <w:spacing w:after="140" w:line="280" w:lineRule="atLeast"/>
    </w:pPr>
    <w:rPr>
      <w:rFonts w:ascii="Arial" w:hAnsi="Arial" w:cs="Arial"/>
      <w:sz w:val="22"/>
      <w:szCs w:val="22"/>
    </w:rPr>
  </w:style>
  <w:style w:type="paragraph" w:customStyle="1" w:styleId="ClauseLevel5">
    <w:name w:val="Clause Level 5"/>
    <w:aliases w:val="C5"/>
    <w:uiPriority w:val="19"/>
    <w:qFormat/>
    <w:rsid w:val="005E3263"/>
    <w:pPr>
      <w:numPr>
        <w:ilvl w:val="3"/>
        <w:numId w:val="20"/>
      </w:numPr>
      <w:spacing w:after="140" w:line="280" w:lineRule="atLeast"/>
    </w:pPr>
    <w:rPr>
      <w:rFonts w:ascii="Arial" w:hAnsi="Arial" w:cs="Arial"/>
      <w:sz w:val="22"/>
      <w:szCs w:val="22"/>
    </w:rPr>
  </w:style>
  <w:style w:type="paragraph" w:customStyle="1" w:styleId="ClauseLevel7">
    <w:name w:val="Clause Level 7"/>
    <w:basedOn w:val="ClauseLevel4"/>
    <w:next w:val="ClauseLevel5"/>
    <w:semiHidden/>
    <w:rsid w:val="005E3263"/>
    <w:pPr>
      <w:numPr>
        <w:ilvl w:val="5"/>
      </w:numPr>
    </w:pPr>
  </w:style>
  <w:style w:type="paragraph" w:customStyle="1" w:styleId="ClauseLevel8">
    <w:name w:val="Clause Level 8"/>
    <w:basedOn w:val="ClauseLevel4"/>
    <w:next w:val="ClauseLevel5"/>
    <w:semiHidden/>
    <w:rsid w:val="005E3263"/>
    <w:pPr>
      <w:numPr>
        <w:ilvl w:val="6"/>
      </w:numPr>
    </w:pPr>
  </w:style>
  <w:style w:type="paragraph" w:customStyle="1" w:styleId="ClauseLevel9">
    <w:name w:val="Clause Level 9"/>
    <w:basedOn w:val="ClauseLevel4"/>
    <w:next w:val="ClauseLevel5"/>
    <w:semiHidden/>
    <w:rsid w:val="005E3263"/>
    <w:pPr>
      <w:numPr>
        <w:ilvl w:val="7"/>
      </w:numPr>
    </w:pPr>
  </w:style>
  <w:style w:type="paragraph" w:customStyle="1" w:styleId="ScheduleLevel6">
    <w:name w:val="Schedule Level 6"/>
    <w:rsid w:val="005E3263"/>
    <w:pPr>
      <w:numPr>
        <w:ilvl w:val="6"/>
        <w:numId w:val="21"/>
      </w:numPr>
      <w:spacing w:after="140" w:line="280" w:lineRule="atLeast"/>
    </w:pPr>
    <w:rPr>
      <w:rFonts w:ascii="Arial" w:hAnsi="Arial" w:cs="Arial"/>
      <w:sz w:val="22"/>
      <w:szCs w:val="22"/>
      <w:lang w:val="en-US"/>
    </w:rPr>
  </w:style>
  <w:style w:type="paragraph" w:customStyle="1" w:styleId="ScheduleLevel7">
    <w:name w:val="Schedule Level 7"/>
    <w:semiHidden/>
    <w:rsid w:val="005E3263"/>
    <w:pPr>
      <w:numPr>
        <w:ilvl w:val="7"/>
        <w:numId w:val="21"/>
      </w:numPr>
      <w:spacing w:after="140" w:line="280" w:lineRule="atLeast"/>
    </w:pPr>
    <w:rPr>
      <w:rFonts w:ascii="Arial" w:hAnsi="Arial" w:cs="Arial"/>
      <w:sz w:val="22"/>
      <w:szCs w:val="22"/>
    </w:rPr>
  </w:style>
  <w:style w:type="paragraph" w:customStyle="1" w:styleId="ScheduleLevel8">
    <w:name w:val="Schedule Level 8"/>
    <w:semiHidden/>
    <w:rsid w:val="005E3263"/>
    <w:pPr>
      <w:numPr>
        <w:ilvl w:val="8"/>
        <w:numId w:val="21"/>
      </w:numPr>
      <w:spacing w:after="140" w:line="280" w:lineRule="atLeast"/>
    </w:pPr>
    <w:rPr>
      <w:rFonts w:ascii="Arial" w:hAnsi="Arial" w:cs="Arial"/>
      <w:sz w:val="22"/>
      <w:szCs w:val="22"/>
    </w:rPr>
  </w:style>
  <w:style w:type="character" w:styleId="UnresolvedMention">
    <w:name w:val="Unresolved Mention"/>
    <w:basedOn w:val="DefaultParagraphFont"/>
    <w:uiPriority w:val="99"/>
    <w:semiHidden/>
    <w:unhideWhenUsed/>
    <w:rsid w:val="00BA148F"/>
    <w:rPr>
      <w:color w:val="605E5C"/>
      <w:shd w:val="clear" w:color="auto" w:fill="E1DFDD"/>
    </w:rPr>
  </w:style>
  <w:style w:type="character" w:styleId="FollowedHyperlink">
    <w:name w:val="FollowedHyperlink"/>
    <w:basedOn w:val="DefaultParagraphFont"/>
    <w:semiHidden/>
    <w:unhideWhenUsed/>
    <w:rsid w:val="00BA148F"/>
    <w:rPr>
      <w:color w:val="800080" w:themeColor="followedHyperlink"/>
      <w:u w:val="single"/>
    </w:rPr>
  </w:style>
  <w:style w:type="paragraph" w:customStyle="1" w:styleId="policy">
    <w:name w:val="policy"/>
    <w:basedOn w:val="Normal"/>
    <w:rsid w:val="00832DC5"/>
    <w:pPr>
      <w:spacing w:before="100" w:beforeAutospacing="1" w:after="100" w:afterAutospacing="1"/>
    </w:pPr>
    <w:rPr>
      <w:rFonts w:ascii="Times New Roman" w:hAnsi="Times New Roman"/>
      <w:sz w:val="24"/>
      <w:lang w:eastAsia="en-AU"/>
    </w:rPr>
  </w:style>
  <w:style w:type="paragraph" w:styleId="CommentSubject">
    <w:name w:val="annotation subject"/>
    <w:basedOn w:val="Normal"/>
    <w:next w:val="Normal"/>
    <w:link w:val="CommentSubjectChar"/>
    <w:semiHidden/>
    <w:unhideWhenUsed/>
    <w:rsid w:val="00D37FCF"/>
    <w:rPr>
      <w:b/>
      <w:bCs/>
    </w:rPr>
  </w:style>
  <w:style w:type="character" w:customStyle="1" w:styleId="CommentSubjectChar">
    <w:name w:val="Comment Subject Char"/>
    <w:basedOn w:val="DefaultParagraphFont"/>
    <w:link w:val="CommentSubject"/>
    <w:semiHidden/>
    <w:rsid w:val="00D37FCF"/>
    <w:rPr>
      <w:rFonts w:ascii="Arial" w:hAnsi="Arial"/>
      <w:b/>
      <w:bCs/>
      <w:lang w:eastAsia="en-US"/>
    </w:rPr>
  </w:style>
  <w:style w:type="paragraph" w:styleId="Revision">
    <w:name w:val="Revision"/>
    <w:hidden/>
    <w:uiPriority w:val="99"/>
    <w:semiHidden/>
    <w:rsid w:val="00BC0165"/>
    <w:rPr>
      <w:rFonts w:ascii="Arial" w:hAnsi="Arial"/>
      <w:sz w:val="22"/>
      <w:szCs w:val="24"/>
      <w:lang w:eastAsia="en-US"/>
    </w:rPr>
  </w:style>
  <w:style w:type="paragraph" w:styleId="NormalWeb">
    <w:name w:val="Normal (Web)"/>
    <w:basedOn w:val="Normal"/>
    <w:uiPriority w:val="99"/>
    <w:semiHidden/>
    <w:unhideWhenUsed/>
    <w:rsid w:val="000A19B7"/>
    <w:rPr>
      <w:rFonts w:ascii="Times New Roman" w:hAnsi="Times New Roman"/>
      <w:sz w:val="24"/>
    </w:rPr>
  </w:style>
  <w:style w:type="paragraph" w:styleId="Date">
    <w:name w:val="Date"/>
    <w:next w:val="Normal"/>
    <w:link w:val="DateChar"/>
    <w:rsid w:val="00851B3E"/>
    <w:pPr>
      <w:spacing w:before="120" w:after="120"/>
      <w:ind w:firstLine="720"/>
    </w:pPr>
    <w:rPr>
      <w:rFonts w:ascii="Arial" w:hAnsi="Arial" w:cs="Arial"/>
      <w:b/>
      <w:sz w:val="22"/>
      <w:szCs w:val="22"/>
    </w:rPr>
  </w:style>
  <w:style w:type="character" w:customStyle="1" w:styleId="DateChar">
    <w:name w:val="Date Char"/>
    <w:basedOn w:val="DefaultParagraphFont"/>
    <w:link w:val="Date"/>
    <w:rsid w:val="00851B3E"/>
    <w:rPr>
      <w:rFonts w:ascii="Arial" w:hAnsi="Arial" w:cs="Arial"/>
      <w:b/>
      <w:sz w:val="22"/>
      <w:szCs w:val="22"/>
    </w:rPr>
  </w:style>
  <w:style w:type="paragraph" w:styleId="NormalIndent">
    <w:name w:val="Normal Indent"/>
    <w:basedOn w:val="Normal"/>
    <w:unhideWhenUsed/>
    <w:rsid w:val="00873F79"/>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596314">
      <w:bodyDiv w:val="1"/>
      <w:marLeft w:val="0"/>
      <w:marRight w:val="0"/>
      <w:marTop w:val="0"/>
      <w:marBottom w:val="0"/>
      <w:divBdr>
        <w:top w:val="none" w:sz="0" w:space="0" w:color="auto"/>
        <w:left w:val="none" w:sz="0" w:space="0" w:color="auto"/>
        <w:bottom w:val="none" w:sz="0" w:space="0" w:color="auto"/>
        <w:right w:val="none" w:sz="0" w:space="0" w:color="auto"/>
      </w:divBdr>
    </w:div>
    <w:div w:id="434401465">
      <w:bodyDiv w:val="1"/>
      <w:marLeft w:val="0"/>
      <w:marRight w:val="0"/>
      <w:marTop w:val="0"/>
      <w:marBottom w:val="0"/>
      <w:divBdr>
        <w:top w:val="none" w:sz="0" w:space="0" w:color="auto"/>
        <w:left w:val="none" w:sz="0" w:space="0" w:color="auto"/>
        <w:bottom w:val="none" w:sz="0" w:space="0" w:color="auto"/>
        <w:right w:val="none" w:sz="0" w:space="0" w:color="auto"/>
      </w:divBdr>
    </w:div>
    <w:div w:id="610670463">
      <w:bodyDiv w:val="1"/>
      <w:marLeft w:val="0"/>
      <w:marRight w:val="0"/>
      <w:marTop w:val="0"/>
      <w:marBottom w:val="0"/>
      <w:divBdr>
        <w:top w:val="none" w:sz="0" w:space="0" w:color="auto"/>
        <w:left w:val="none" w:sz="0" w:space="0" w:color="auto"/>
        <w:bottom w:val="none" w:sz="0" w:space="0" w:color="auto"/>
        <w:right w:val="none" w:sz="0" w:space="0" w:color="auto"/>
      </w:divBdr>
    </w:div>
    <w:div w:id="735668350">
      <w:bodyDiv w:val="1"/>
      <w:marLeft w:val="0"/>
      <w:marRight w:val="0"/>
      <w:marTop w:val="0"/>
      <w:marBottom w:val="0"/>
      <w:divBdr>
        <w:top w:val="none" w:sz="0" w:space="0" w:color="auto"/>
        <w:left w:val="none" w:sz="0" w:space="0" w:color="auto"/>
        <w:bottom w:val="none" w:sz="0" w:space="0" w:color="auto"/>
        <w:right w:val="none" w:sz="0" w:space="0" w:color="auto"/>
      </w:divBdr>
    </w:div>
    <w:div w:id="1229875157">
      <w:bodyDiv w:val="1"/>
      <w:marLeft w:val="0"/>
      <w:marRight w:val="0"/>
      <w:marTop w:val="0"/>
      <w:marBottom w:val="0"/>
      <w:divBdr>
        <w:top w:val="none" w:sz="0" w:space="0" w:color="auto"/>
        <w:left w:val="none" w:sz="0" w:space="0" w:color="auto"/>
        <w:bottom w:val="none" w:sz="0" w:space="0" w:color="auto"/>
        <w:right w:val="none" w:sz="0" w:space="0" w:color="auto"/>
      </w:divBdr>
    </w:div>
    <w:div w:id="1633293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health.gov.au/resources/publications/privacy-policy" TargetMode="External"/><Relationship Id="rId2" Type="http://schemas.openxmlformats.org/officeDocument/2006/relationships/customXml" Target="../customXml/item2.xml"/><Relationship Id="rId16" Type="http://schemas.openxmlformats.org/officeDocument/2006/relationships/hyperlink" Target="https://www.health.gov.au/resources/publications/online-compliance-platform-privacy-notic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Online.Compliance.Platform@health.gov.au"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Health">
      <a:dk1>
        <a:sysClr val="windowText" lastClr="000000"/>
      </a:dk1>
      <a:lt1>
        <a:sysClr val="window" lastClr="FFFFFF"/>
      </a:lt1>
      <a:dk2>
        <a:srgbClr val="3F4A75"/>
      </a:dk2>
      <a:lt2>
        <a:srgbClr val="E6E6E6"/>
      </a:lt2>
      <a:accent1>
        <a:srgbClr val="3F4A75"/>
      </a:accent1>
      <a:accent2>
        <a:srgbClr val="358189"/>
      </a:accent2>
      <a:accent3>
        <a:srgbClr val="0078BF"/>
      </a:accent3>
      <a:accent4>
        <a:srgbClr val="9E4C6E"/>
      </a:accent4>
      <a:accent5>
        <a:srgbClr val="3998B5"/>
      </a:accent5>
      <a:accent6>
        <a:srgbClr val="97A92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8149edb-a5e7-4f4b-9daf-ee2dc5ff34b8" xsi:nil="true"/>
    <lcf76f155ced4ddcb4097134ff3c332f xmlns="00d2e983-f401-48a6-992a-d1547d190c46">
      <Terms xmlns="http://schemas.microsoft.com/office/infopath/2007/PartnerControls"/>
    </lcf76f155ced4ddcb4097134ff3c332f>
    <CurrentlyWith xmlns="00d2e983-f401-48a6-992a-d1547d190c46">
      <UserInfo>
        <DisplayName/>
        <AccountId xsi:nil="true"/>
        <AccountType/>
      </UserInfo>
    </CurrentlyWith>
    <e8v0 xmlns="00d2e983-f401-48a6-992a-d1547d190c46" xsi:nil="true"/>
    <Updated_x0028_Date_x0029_ xmlns="00d2e983-f401-48a6-992a-d1547d190c46" xsi:nil="true"/>
    <TRIMFile xmlns="00d2e983-f401-48a6-992a-d1547d190c46">
      <Url xsi:nil="true"/>
      <Description xsi:nil="true"/>
    </TRIMFile>
    <StatusforRelease xmlns="00d2e983-f401-48a6-992a-d1547d190c46" xsi:nil="true"/>
    <Comments xmlns="00d2e983-f401-48a6-992a-d1547d190c46" xsi:nil="true"/>
    <ReceivedSolutionDesign xmlns="00d2e983-f401-48a6-992a-d1547d190c46">false</ReceivedSolutionDesign>
    <FiledtoTRIM xmlns="00d2e983-f401-48a6-992a-d1547d190c46" xsi:nil="true"/>
    <DocumentVersion xmlns="00d2e983-f401-48a6-992a-d1547d190c4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8A93F0DC67E294DBA5CF59EAA7895EC" ma:contentTypeVersion="26" ma:contentTypeDescription="Create a new document." ma:contentTypeScope="" ma:versionID="f8c0950e9f62713834eb84f734d9acce">
  <xsd:schema xmlns:xsd="http://www.w3.org/2001/XMLSchema" xmlns:xs="http://www.w3.org/2001/XMLSchema" xmlns:p="http://schemas.microsoft.com/office/2006/metadata/properties" xmlns:ns2="00d2e983-f401-48a6-992a-d1547d190c46" xmlns:ns3="f8149edb-a5e7-4f4b-9daf-ee2dc5ff34b8" targetNamespace="http://schemas.microsoft.com/office/2006/metadata/properties" ma:root="true" ma:fieldsID="c5c64294f36d185bba5ead082ca7dce9" ns2:_="" ns3:_="">
    <xsd:import namespace="00d2e983-f401-48a6-992a-d1547d190c46"/>
    <xsd:import namespace="f8149edb-a5e7-4f4b-9daf-ee2dc5ff34b8"/>
    <xsd:element name="properties">
      <xsd:complexType>
        <xsd:sequence>
          <xsd:element name="documentManagement">
            <xsd:complexType>
              <xsd:all>
                <xsd:element ref="ns2:DocumentVersion" minOccurs="0"/>
                <xsd:element ref="ns2:e8v0" minOccurs="0"/>
                <xsd:element ref="ns2:Updated_x0028_Date_x0029_" minOccurs="0"/>
                <xsd:element ref="ns2:MediaServiceMetadata" minOccurs="0"/>
                <xsd:element ref="ns2:MediaServiceFastMetadata" minOccurs="0"/>
                <xsd:element ref="ns2:MediaServiceAutoKeyPoints" minOccurs="0"/>
                <xsd:element ref="ns2:MediaServiceKeyPoints" minOccurs="0"/>
                <xsd:element ref="ns2:Comments" minOccurs="0"/>
                <xsd:element ref="ns3:SharedWithUsers" minOccurs="0"/>
                <xsd:element ref="ns3:SharedWithDetails" minOccurs="0"/>
                <xsd:element ref="ns2:MediaLengthInSeconds" minOccurs="0"/>
                <xsd:element ref="ns2:MediaServiceDateTaken" minOccurs="0"/>
                <xsd:element ref="ns2:StatusforRelease" minOccurs="0"/>
                <xsd:element ref="ns2:ReceivedSolutionDesign" minOccurs="0"/>
                <xsd:element ref="ns2:FiledtoTRIM" minOccurs="0"/>
                <xsd:element ref="ns2:CurrentlyWith" minOccurs="0"/>
                <xsd:element ref="ns2:MediaServiceAutoTags" minOccurs="0"/>
                <xsd:element ref="ns2:lcf76f155ced4ddcb4097134ff3c332f" minOccurs="0"/>
                <xsd:element ref="ns3:TaxCatchAll" minOccurs="0"/>
                <xsd:element ref="ns2:MediaServiceGenerationTime" minOccurs="0"/>
                <xsd:element ref="ns2:MediaServiceEventHashCode" minOccurs="0"/>
                <xsd:element ref="ns2:MediaServiceObjectDetectorVersions" minOccurs="0"/>
                <xsd:element ref="ns2:MediaServiceOCR" minOccurs="0"/>
                <xsd:element ref="ns2:MediaServiceSearchProperties" minOccurs="0"/>
                <xsd:element ref="ns2:TRIMFi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2e983-f401-48a6-992a-d1547d190c46" elementFormDefault="qualified">
    <xsd:import namespace="http://schemas.microsoft.com/office/2006/documentManagement/types"/>
    <xsd:import namespace="http://schemas.microsoft.com/office/infopath/2007/PartnerControls"/>
    <xsd:element name="DocumentVersion" ma:index="8" nillable="true" ma:displayName="Document Version" ma:description="Document Version Number" ma:format="Dropdown" ma:internalName="DocumentVersion">
      <xsd:simpleType>
        <xsd:restriction base="dms:Text">
          <xsd:maxLength value="255"/>
        </xsd:restriction>
      </xsd:simpleType>
    </xsd:element>
    <xsd:element name="e8v0" ma:index="9" nillable="true" ma:displayName="Number" ma:internalName="e8v0">
      <xsd:simpleType>
        <xsd:restriction base="dms:Number"/>
      </xsd:simpleType>
    </xsd:element>
    <xsd:element name="Updated_x0028_Date_x0029_" ma:index="10" nillable="true" ma:displayName="Date Raised" ma:description="Date the item was discussed/raised" ma:format="DateOnly" ma:internalName="Updated_x0028_Date_x0029_">
      <xsd:simpleType>
        <xsd:restriction base="dms:DateTime"/>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Comments" ma:index="15" nillable="true" ma:displayName="Comments" ma:description="To be reviewed against AC in Traceability Matrix  " ma:format="Dropdown" ma:internalName="Comments">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StatusforRelease" ma:index="20" nillable="true" ma:displayName="Status" ma:description="Indicates if in scope for current Release" ma:format="Dropdown" ma:internalName="StatusforRelease">
      <xsd:simpleType>
        <xsd:restriction base="dms:Choice">
          <xsd:enumeration value="Underway"/>
          <xsd:enumeration value="For noting"/>
          <xsd:enumeration value="Late"/>
          <xsd:enumeration value="Complete"/>
        </xsd:restriction>
      </xsd:simpleType>
    </xsd:element>
    <xsd:element name="ReceivedSolutionDesign" ma:index="21" nillable="true" ma:displayName="Received Solution Design" ma:default="0" ma:format="Dropdown" ma:internalName="ReceivedSolutionDesign">
      <xsd:simpleType>
        <xsd:restriction base="dms:Boolean"/>
      </xsd:simpleType>
    </xsd:element>
    <xsd:element name="FiledtoTRIM" ma:index="22" nillable="true" ma:displayName="Filed in TRIM" ma:format="Dropdown" ma:internalName="FiledtoTRIM">
      <xsd:simpleType>
        <xsd:restriction base="dms:Choice">
          <xsd:enumeration value="Filed in TRIM Release Folder"/>
          <xsd:enumeration value="TRIM Not Required"/>
          <xsd:enumeration value="Current (in use)"/>
        </xsd:restriction>
      </xsd:simpleType>
    </xsd:element>
    <xsd:element name="CurrentlyWith" ma:index="23" nillable="true" ma:displayName="Current Assignee" ma:description="Who is currently working on the document" ma:format="Dropdown" ma:list="UserInfo" ma:SharePointGroup="0" ma:internalName="CurrentlyWith">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AutoTags" ma:index="24" nillable="true" ma:displayName="Tags" ma:internalName="MediaServiceAutoTags"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TRIMFile" ma:index="33" nillable="true" ma:displayName="TRIM Link" ma:description="Link to the TRIM file " ma:format="Hyperlink" ma:internalName="TRIMFil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8149edb-a5e7-4f4b-9daf-ee2dc5ff34b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7e89c2b4-2a98-4e63-95dd-d9a66e47e454}" ma:internalName="TaxCatchAll" ma:showField="CatchAllData" ma:web="f8149edb-a5e7-4f4b-9daf-ee2dc5ff34b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FCAFB5-863C-4C24-ACB5-1626D6CA35D8}">
  <ds:schemaRefs>
    <ds:schemaRef ds:uri="http://schemas.microsoft.com/sharepoint/v3/contenttype/forms"/>
  </ds:schemaRefs>
</ds:datastoreItem>
</file>

<file path=customXml/itemProps2.xml><?xml version="1.0" encoding="utf-8"?>
<ds:datastoreItem xmlns:ds="http://schemas.openxmlformats.org/officeDocument/2006/customXml" ds:itemID="{D20C6417-ADBB-487B-9091-DC3471F064BF}">
  <ds:schemaRefs>
    <ds:schemaRef ds:uri="http://schemas.microsoft.com/office/2006/metadata/properties"/>
    <ds:schemaRef ds:uri="http://schemas.microsoft.com/office/infopath/2007/PartnerControls"/>
    <ds:schemaRef ds:uri="f8149edb-a5e7-4f4b-9daf-ee2dc5ff34b8"/>
    <ds:schemaRef ds:uri="00d2e983-f401-48a6-992a-d1547d190c46"/>
  </ds:schemaRefs>
</ds:datastoreItem>
</file>

<file path=customXml/itemProps3.xml><?xml version="1.0" encoding="utf-8"?>
<ds:datastoreItem xmlns:ds="http://schemas.openxmlformats.org/officeDocument/2006/customXml" ds:itemID="{F616DBB1-D839-4516-86D8-8BC12B7628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2e983-f401-48a6-992a-d1547d190c46"/>
    <ds:schemaRef ds:uri="f8149edb-a5e7-4f4b-9daf-ee2dc5ff34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0C2AE0-42EB-455C-957E-E788C41DA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7</Pages>
  <Words>2341</Words>
  <Characters>11986</Characters>
  <Application>Microsoft Office Word</Application>
  <DocSecurity>0</DocSecurity>
  <Lines>244</Lines>
  <Paragraphs>133</Paragraphs>
  <ScaleCrop>false</ScaleCrop>
  <HeadingPairs>
    <vt:vector size="2" baseType="variant">
      <vt:variant>
        <vt:lpstr>Title</vt:lpstr>
      </vt:variant>
      <vt:variant>
        <vt:i4>1</vt:i4>
      </vt:variant>
    </vt:vector>
  </HeadingPairs>
  <TitlesOfParts>
    <vt:vector size="1" baseType="lpstr">
      <vt:lpstr>Online Compliance Platform Terms of Use</vt:lpstr>
    </vt:vector>
  </TitlesOfParts>
  <Company/>
  <LinksUpToDate>false</LinksUpToDate>
  <CharactersWithSpaces>14194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Online Compliance Platform Terms of Use</dc:title>
  <dc:subject>Medicare</dc:subject>
  <dc:creator>Australian Government Department of Health Disability and Ageing</dc:creator>
  <cp:keywords>Medicare; Medicare compliance; Online Compliance Platform: Terms of Use</cp:keywords>
  <cp:lastModifiedBy>MASCHKE, Elvia</cp:lastModifiedBy>
  <cp:revision>16</cp:revision>
  <dcterms:created xsi:type="dcterms:W3CDTF">2026-08-04T00:31:00Z</dcterms:created>
  <dcterms:modified xsi:type="dcterms:W3CDTF">2026-08-05T06:46:00Z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0x010100E8A93F0DC67E294DBA5CF59EAA7895EC</vt:lpwstr>
  </property>
  <property fmtid="{D5CDD505-2E9C-101B-9397-08002B2CF9AE}" pid="3" name="MediaServiceImageTags">
    <vt:lpwstr/>
  </property>
  <property fmtid="{D5CDD505-2E9C-101B-9397-08002B2CF9AE}" pid="4" name="MSIP_Label_7cd3e8b9-ffed-43a8-b7f4-cc2fa0382d36_Enabled">
    <vt:lpwstr>true</vt:lpwstr>
  </property>
  <property fmtid="{D5CDD505-2E9C-101B-9397-08002B2CF9AE}" pid="5" name="MSIP_Label_7cd3e8b9-ffed-43a8-b7f4-cc2fa0382d36_SetDate">
    <vt:lpwstr>2026-08-04T00:31:05Z</vt:lpwstr>
  </property>
  <property fmtid="{D5CDD505-2E9C-101B-9397-08002B2CF9AE}" pid="6" name="MSIP_Label_7cd3e8b9-ffed-43a8-b7f4-cc2fa0382d36_Method">
    <vt:lpwstr>Privileged</vt:lpwstr>
  </property>
  <property fmtid="{D5CDD505-2E9C-101B-9397-08002B2CF9AE}" pid="7" name="MSIP_Label_7cd3e8b9-ffed-43a8-b7f4-cc2fa0382d36_Name">
    <vt:lpwstr>O</vt:lpwstr>
  </property>
  <property fmtid="{D5CDD505-2E9C-101B-9397-08002B2CF9AE}" pid="8" name="MSIP_Label_7cd3e8b9-ffed-43a8-b7f4-cc2fa0382d36_SiteId">
    <vt:lpwstr>34a3929c-73cf-4954-abfe-147dc3517892</vt:lpwstr>
  </property>
  <property fmtid="{D5CDD505-2E9C-101B-9397-08002B2CF9AE}" pid="9" name="MSIP_Label_7cd3e8b9-ffed-43a8-b7f4-cc2fa0382d36_ActionId">
    <vt:lpwstr>4e7aef18-0b16-4774-9d66-d4d2b70b6848</vt:lpwstr>
  </property>
  <property fmtid="{D5CDD505-2E9C-101B-9397-08002B2CF9AE}" pid="10" name="MSIP_Label_7cd3e8b9-ffed-43a8-b7f4-cc2fa0382d36_ContentBits">
    <vt:lpwstr>3</vt:lpwstr>
  </property>
  <property fmtid="{D5CDD505-2E9C-101B-9397-08002B2CF9AE}" pid="11" name="MSIP_Label_7cd3e8b9-ffed-43a8-b7f4-cc2fa0382d36_Tag">
    <vt:lpwstr>10, 0, 1, 1</vt:lpwstr>
  </property>
</Properties>
</file>