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84A24" w14:textId="77777777" w:rsidR="005C7338" w:rsidRPr="004A7E17" w:rsidRDefault="00575407" w:rsidP="004A7E17">
      <w:pPr>
        <w:pStyle w:val="Title"/>
      </w:pPr>
      <w:r w:rsidRPr="004A7E17">
        <w:t>Designated Registered Nurse Prescribing National Implementation Oversight Group</w:t>
      </w:r>
    </w:p>
    <w:p w14:paraId="30B84A25" w14:textId="77777777" w:rsidR="005C7338" w:rsidRPr="004A7E17" w:rsidRDefault="00575407" w:rsidP="004A7E17">
      <w:pPr>
        <w:pStyle w:val="Subtitle"/>
      </w:pPr>
      <w:r w:rsidRPr="004A7E17">
        <w:t>Meeting #7 Communique – 05 August 2026</w:t>
      </w:r>
    </w:p>
    <w:p w14:paraId="30B84A26" w14:textId="77777777" w:rsidR="005C7338" w:rsidRPr="004A7E17" w:rsidRDefault="00575407" w:rsidP="004A7E17">
      <w:r w:rsidRPr="004A7E17">
        <w:t>The Implementation Oversight Group (IOG) met for the seventh time to guide the national roll-out of designated RN prescribing. Key items discussed at the meeting were:</w:t>
      </w:r>
    </w:p>
    <w:p w14:paraId="30B84A27" w14:textId="77777777" w:rsidR="005C7338" w:rsidRPr="004A7E17" w:rsidRDefault="00575407" w:rsidP="004A7E17">
      <w:pPr>
        <w:pStyle w:val="ListBullet"/>
      </w:pPr>
      <w:r>
        <w:t>An</w:t>
      </w:r>
      <w:r>
        <w:rPr>
          <w:spacing w:val="-3"/>
        </w:rPr>
        <w:t xml:space="preserve"> </w:t>
      </w:r>
      <w:r>
        <w:t>update</w:t>
      </w:r>
      <w:r>
        <w:rPr>
          <w:spacing w:val="-5"/>
        </w:rPr>
        <w:t xml:space="preserve"> </w:t>
      </w:r>
      <w:r>
        <w:t>from</w:t>
      </w:r>
      <w:r>
        <w:rPr>
          <w:spacing w:val="-4"/>
        </w:rPr>
        <w:t xml:space="preserve"> </w:t>
      </w:r>
      <w:r>
        <w:t>ANMAC</w:t>
      </w:r>
      <w:r>
        <w:rPr>
          <w:spacing w:val="-5"/>
        </w:rPr>
        <w:t xml:space="preserve"> </w:t>
      </w:r>
      <w:r>
        <w:t>on</w:t>
      </w:r>
      <w:r>
        <w:rPr>
          <w:spacing w:val="-2"/>
        </w:rPr>
        <w:t xml:space="preserve"> </w:t>
      </w:r>
      <w:r>
        <w:t>accredited</w:t>
      </w:r>
      <w:r>
        <w:rPr>
          <w:spacing w:val="-4"/>
        </w:rPr>
        <w:t xml:space="preserve"> </w:t>
      </w:r>
      <w:r>
        <w:t>designated</w:t>
      </w:r>
      <w:r>
        <w:rPr>
          <w:spacing w:val="-3"/>
        </w:rPr>
        <w:t xml:space="preserve"> </w:t>
      </w:r>
      <w:r>
        <w:t>RN</w:t>
      </w:r>
      <w:r>
        <w:rPr>
          <w:spacing w:val="-6"/>
        </w:rPr>
        <w:t xml:space="preserve"> </w:t>
      </w:r>
      <w:r>
        <w:t>prescribing</w:t>
      </w:r>
      <w:r>
        <w:rPr>
          <w:spacing w:val="-6"/>
        </w:rPr>
        <w:t xml:space="preserve"> </w:t>
      </w:r>
      <w:r>
        <w:t>programs, including enr</w:t>
      </w:r>
      <w:r w:rsidRPr="004A7E17">
        <w:t>olment numbers and emerging trends.</w:t>
      </w:r>
    </w:p>
    <w:p w14:paraId="30B84A28" w14:textId="77777777" w:rsidR="005C7338" w:rsidRPr="004A7E17" w:rsidRDefault="00575407" w:rsidP="004A7E17">
      <w:pPr>
        <w:pStyle w:val="ListBullet"/>
      </w:pPr>
      <w:r w:rsidRPr="004A7E17">
        <w:t>The Pharmaceutical Benefits Advisory Committee (PBAC) is continuing its consideration of medicines that may be prescribed by designated RN prescribers under the Pharmaceutical Benefits Scheme (PBS). Two tranches of medicines were considered in May and July, with a third medicine tranche planned for September 2026.</w:t>
      </w:r>
    </w:p>
    <w:p w14:paraId="30B84A29" w14:textId="77777777" w:rsidR="005C7338" w:rsidRPr="004A7E17" w:rsidRDefault="00575407" w:rsidP="004A7E17">
      <w:pPr>
        <w:pStyle w:val="ListBullet"/>
      </w:pPr>
      <w:r w:rsidRPr="004A7E17">
        <w:t>Consideration of how cultural safety will be maintained and embedded throughout implementation.</w:t>
      </w:r>
    </w:p>
    <w:p w14:paraId="30B84A2A" w14:textId="77777777" w:rsidR="005C7338" w:rsidRPr="004A7E17" w:rsidRDefault="00575407" w:rsidP="004A7E17">
      <w:pPr>
        <w:pStyle w:val="ListBullet"/>
      </w:pPr>
      <w:r w:rsidRPr="004A7E17">
        <w:t>Launch of the new Commonwealth webpage for designated RN prescribing.</w:t>
      </w:r>
    </w:p>
    <w:p w14:paraId="30B84A2B" w14:textId="77777777" w:rsidR="005C7338" w:rsidRPr="004A7E17" w:rsidRDefault="00575407" w:rsidP="004A7E17">
      <w:pPr>
        <w:pStyle w:val="ListBullet"/>
      </w:pPr>
      <w:r w:rsidRPr="004A7E17">
        <w:t xml:space="preserve">Updates to the program risk </w:t>
      </w:r>
      <w:r w:rsidRPr="004A7E17">
        <w:t>and issue register.</w:t>
      </w:r>
    </w:p>
    <w:p w14:paraId="30B84A2C" w14:textId="77777777" w:rsidR="005C7338" w:rsidRDefault="00575407" w:rsidP="004A7E17">
      <w:pPr>
        <w:pStyle w:val="Heading1"/>
      </w:pPr>
      <w:r>
        <w:t>Links</w:t>
      </w:r>
      <w:r>
        <w:rPr>
          <w:spacing w:val="-3"/>
        </w:rPr>
        <w:t xml:space="preserve"> </w:t>
      </w:r>
      <w:r>
        <w:t>to</w:t>
      </w:r>
      <w:r>
        <w:rPr>
          <w:spacing w:val="-2"/>
        </w:rPr>
        <w:t xml:space="preserve"> </w:t>
      </w:r>
      <w:r>
        <w:t>NMBA/</w:t>
      </w:r>
      <w:proofErr w:type="spellStart"/>
      <w:r>
        <w:t>Ahpra</w:t>
      </w:r>
      <w:proofErr w:type="spellEnd"/>
      <w:r>
        <w:rPr>
          <w:spacing w:val="-3"/>
        </w:rPr>
        <w:t xml:space="preserve"> </w:t>
      </w:r>
      <w:r>
        <w:rPr>
          <w:spacing w:val="-2"/>
        </w:rPr>
        <w:t>Resources</w:t>
      </w:r>
    </w:p>
    <w:p w14:paraId="30B84A2D" w14:textId="77777777" w:rsidR="005C7338" w:rsidRDefault="00575407" w:rsidP="004A7E17">
      <w:pPr>
        <w:pStyle w:val="ListBullet"/>
      </w:pPr>
      <w:r>
        <w:t xml:space="preserve">Designated RN prescribing enquiries: </w:t>
      </w:r>
      <w:hyperlink r:id="rId10">
        <w:r w:rsidR="005C7338">
          <w:rPr>
            <w:color w:val="2E5395"/>
            <w:spacing w:val="-2"/>
            <w:u w:val="single" w:color="2E5395"/>
          </w:rPr>
          <w:t>rnprescribing@nursingandmidwiferyboard.gov.au</w:t>
        </w:r>
      </w:hyperlink>
    </w:p>
    <w:p w14:paraId="30B84A2E" w14:textId="77777777" w:rsidR="005C7338" w:rsidRDefault="00575407" w:rsidP="004A7E17">
      <w:pPr>
        <w:pStyle w:val="ListBullet"/>
      </w:pPr>
      <w:r>
        <w:t>Registration</w:t>
      </w:r>
      <w:r>
        <w:rPr>
          <w:spacing w:val="-6"/>
        </w:rPr>
        <w:t xml:space="preserve"> </w:t>
      </w:r>
      <w:r>
        <w:t>standard:</w:t>
      </w:r>
      <w:r>
        <w:rPr>
          <w:spacing w:val="-4"/>
        </w:rPr>
        <w:t xml:space="preserve"> </w:t>
      </w:r>
      <w:hyperlink r:id="rId11">
        <w:r w:rsidR="005C7338">
          <w:rPr>
            <w:color w:val="2E5395"/>
            <w:u w:val="single" w:color="2E5395"/>
          </w:rPr>
          <w:t>Endorsement</w:t>
        </w:r>
        <w:r w:rsidR="005C7338">
          <w:rPr>
            <w:color w:val="2E5395"/>
            <w:spacing w:val="-8"/>
            <w:u w:val="single" w:color="2E5395"/>
          </w:rPr>
          <w:t xml:space="preserve"> </w:t>
        </w:r>
        <w:r w:rsidR="005C7338">
          <w:rPr>
            <w:color w:val="2E5395"/>
            <w:u w:val="single" w:color="2E5395"/>
          </w:rPr>
          <w:t>for</w:t>
        </w:r>
        <w:r w:rsidR="005C7338">
          <w:rPr>
            <w:color w:val="2E5395"/>
            <w:spacing w:val="-6"/>
            <w:u w:val="single" w:color="2E5395"/>
          </w:rPr>
          <w:t xml:space="preserve"> </w:t>
        </w:r>
        <w:r w:rsidR="005C7338">
          <w:rPr>
            <w:color w:val="2E5395"/>
            <w:u w:val="single" w:color="2E5395"/>
          </w:rPr>
          <w:t>scheduled</w:t>
        </w:r>
        <w:r w:rsidR="005C7338">
          <w:rPr>
            <w:color w:val="2E5395"/>
            <w:spacing w:val="-6"/>
            <w:u w:val="single" w:color="2E5395"/>
          </w:rPr>
          <w:t xml:space="preserve"> </w:t>
        </w:r>
        <w:r w:rsidR="005C7338">
          <w:rPr>
            <w:color w:val="2E5395"/>
            <w:u w:val="single" w:color="2E5395"/>
          </w:rPr>
          <w:t>medicines</w:t>
        </w:r>
        <w:r w:rsidR="005C7338">
          <w:rPr>
            <w:color w:val="2E5395"/>
            <w:spacing w:val="-5"/>
            <w:u w:val="single" w:color="2E5395"/>
          </w:rPr>
          <w:t xml:space="preserve"> </w:t>
        </w:r>
        <w:r w:rsidR="005C7338">
          <w:rPr>
            <w:color w:val="2E5395"/>
            <w:u w:val="single" w:color="2E5395"/>
          </w:rPr>
          <w:t>–</w:t>
        </w:r>
        <w:r w:rsidR="005C7338">
          <w:rPr>
            <w:color w:val="2E5395"/>
            <w:spacing w:val="-6"/>
            <w:u w:val="single" w:color="2E5395"/>
          </w:rPr>
          <w:t xml:space="preserve"> </w:t>
        </w:r>
        <w:r w:rsidR="005C7338">
          <w:rPr>
            <w:color w:val="2E5395"/>
            <w:u w:val="single" w:color="2E5395"/>
          </w:rPr>
          <w:t>designated</w:t>
        </w:r>
      </w:hyperlink>
      <w:r>
        <w:rPr>
          <w:color w:val="2E5395"/>
        </w:rPr>
        <w:t xml:space="preserve"> </w:t>
      </w:r>
      <w:hyperlink r:id="rId12">
        <w:r w:rsidR="005C7338">
          <w:rPr>
            <w:color w:val="2E5395"/>
            <w:u w:val="single" w:color="2E5395"/>
          </w:rPr>
          <w:t>registered nurse prescriber</w:t>
        </w:r>
      </w:hyperlink>
    </w:p>
    <w:p w14:paraId="30B84A2F" w14:textId="77777777" w:rsidR="005C7338" w:rsidRDefault="005C7338" w:rsidP="004A7E17">
      <w:pPr>
        <w:pStyle w:val="ListBullet"/>
      </w:pPr>
      <w:hyperlink r:id="rId13">
        <w:r>
          <w:rPr>
            <w:color w:val="2E5395"/>
            <w:u w:val="single" w:color="2E5395"/>
          </w:rPr>
          <w:t>Guidelines</w:t>
        </w:r>
        <w:r>
          <w:rPr>
            <w:color w:val="2E5395"/>
            <w:spacing w:val="-6"/>
            <w:u w:val="single" w:color="2E5395"/>
          </w:rPr>
          <w:t xml:space="preserve"> </w:t>
        </w:r>
        <w:r>
          <w:rPr>
            <w:color w:val="2E5395"/>
            <w:u w:val="single" w:color="2E5395"/>
          </w:rPr>
          <w:t>for</w:t>
        </w:r>
        <w:r>
          <w:rPr>
            <w:color w:val="2E5395"/>
            <w:spacing w:val="-5"/>
            <w:u w:val="single" w:color="2E5395"/>
          </w:rPr>
          <w:t xml:space="preserve"> </w:t>
        </w:r>
        <w:r>
          <w:rPr>
            <w:color w:val="2E5395"/>
            <w:u w:val="single" w:color="2E5395"/>
          </w:rPr>
          <w:t>registered</w:t>
        </w:r>
        <w:r>
          <w:rPr>
            <w:color w:val="2E5395"/>
            <w:spacing w:val="-5"/>
            <w:u w:val="single" w:color="2E5395"/>
          </w:rPr>
          <w:t xml:space="preserve"> </w:t>
        </w:r>
        <w:r>
          <w:rPr>
            <w:color w:val="2E5395"/>
            <w:u w:val="single" w:color="2E5395"/>
          </w:rPr>
          <w:t>nurses</w:t>
        </w:r>
        <w:r>
          <w:rPr>
            <w:color w:val="2E5395"/>
            <w:spacing w:val="-4"/>
            <w:u w:val="single" w:color="2E5395"/>
          </w:rPr>
          <w:t xml:space="preserve"> </w:t>
        </w:r>
        <w:r>
          <w:rPr>
            <w:color w:val="2E5395"/>
            <w:u w:val="single" w:color="2E5395"/>
          </w:rPr>
          <w:t>applying</w:t>
        </w:r>
        <w:r>
          <w:rPr>
            <w:color w:val="2E5395"/>
            <w:spacing w:val="-6"/>
            <w:u w:val="single" w:color="2E5395"/>
          </w:rPr>
          <w:t xml:space="preserve"> </w:t>
        </w:r>
        <w:r>
          <w:rPr>
            <w:color w:val="2E5395"/>
            <w:u w:val="single" w:color="2E5395"/>
          </w:rPr>
          <w:t>for</w:t>
        </w:r>
        <w:r>
          <w:rPr>
            <w:color w:val="2E5395"/>
            <w:spacing w:val="-5"/>
            <w:u w:val="single" w:color="2E5395"/>
          </w:rPr>
          <w:t xml:space="preserve"> </w:t>
        </w:r>
        <w:r>
          <w:rPr>
            <w:color w:val="2E5395"/>
            <w:u w:val="single" w:color="2E5395"/>
          </w:rPr>
          <w:t>and</w:t>
        </w:r>
        <w:r>
          <w:rPr>
            <w:color w:val="2E5395"/>
            <w:spacing w:val="-5"/>
            <w:u w:val="single" w:color="2E5395"/>
          </w:rPr>
          <w:t xml:space="preserve"> </w:t>
        </w:r>
        <w:r>
          <w:rPr>
            <w:color w:val="2E5395"/>
            <w:u w:val="single" w:color="2E5395"/>
          </w:rPr>
          <w:t>with</w:t>
        </w:r>
        <w:r>
          <w:rPr>
            <w:color w:val="2E5395"/>
            <w:spacing w:val="-3"/>
            <w:u w:val="single" w:color="2E5395"/>
          </w:rPr>
          <w:t xml:space="preserve"> </w:t>
        </w:r>
        <w:r>
          <w:rPr>
            <w:color w:val="2E5395"/>
            <w:u w:val="single" w:color="2E5395"/>
          </w:rPr>
          <w:t>the</w:t>
        </w:r>
        <w:r>
          <w:rPr>
            <w:color w:val="2E5395"/>
            <w:spacing w:val="-5"/>
            <w:u w:val="single" w:color="2E5395"/>
          </w:rPr>
          <w:t xml:space="preserve"> </w:t>
        </w:r>
        <w:r>
          <w:rPr>
            <w:color w:val="2E5395"/>
            <w:u w:val="single" w:color="2E5395"/>
          </w:rPr>
          <w:t>endorsement</w:t>
        </w:r>
        <w:r>
          <w:rPr>
            <w:color w:val="2E5395"/>
            <w:spacing w:val="-5"/>
            <w:u w:val="single" w:color="2E5395"/>
          </w:rPr>
          <w:t xml:space="preserve"> </w:t>
        </w:r>
        <w:r>
          <w:rPr>
            <w:color w:val="2E5395"/>
            <w:u w:val="single" w:color="2E5395"/>
          </w:rPr>
          <w:t>for</w:t>
        </w:r>
      </w:hyperlink>
      <w:r>
        <w:rPr>
          <w:color w:val="2E5395"/>
        </w:rPr>
        <w:t xml:space="preserve"> </w:t>
      </w:r>
      <w:hyperlink r:id="rId14">
        <w:r>
          <w:rPr>
            <w:color w:val="2E5395"/>
            <w:u w:val="single" w:color="2E5395"/>
          </w:rPr>
          <w:t>scheduled medicines – designated registered nurse prescriber</w:t>
        </w:r>
      </w:hyperlink>
    </w:p>
    <w:p w14:paraId="30B84A30" w14:textId="77777777" w:rsidR="005C7338" w:rsidRDefault="00575407" w:rsidP="004A7E17">
      <w:pPr>
        <w:pStyle w:val="ListBullet"/>
      </w:pPr>
      <w:r>
        <w:t>Fact</w:t>
      </w:r>
      <w:r>
        <w:rPr>
          <w:spacing w:val="-6"/>
        </w:rPr>
        <w:t xml:space="preserve"> </w:t>
      </w:r>
      <w:r>
        <w:t>Sheet</w:t>
      </w:r>
      <w:r>
        <w:rPr>
          <w:spacing w:val="-4"/>
        </w:rPr>
        <w:t xml:space="preserve"> </w:t>
      </w:r>
      <w:r>
        <w:t>–</w:t>
      </w:r>
      <w:r>
        <w:rPr>
          <w:spacing w:val="-3"/>
        </w:rPr>
        <w:t xml:space="preserve"> </w:t>
      </w:r>
      <w:hyperlink r:id="rId15">
        <w:r w:rsidR="005C7338">
          <w:rPr>
            <w:color w:val="2E5395"/>
            <w:u w:val="single" w:color="2E5395"/>
          </w:rPr>
          <w:t>Registration</w:t>
        </w:r>
        <w:r w:rsidR="005C7338">
          <w:rPr>
            <w:color w:val="2E5395"/>
            <w:spacing w:val="-5"/>
            <w:u w:val="single" w:color="2E5395"/>
          </w:rPr>
          <w:t xml:space="preserve"> </w:t>
        </w:r>
        <w:r w:rsidR="005C7338">
          <w:rPr>
            <w:color w:val="2E5395"/>
            <w:u w:val="single" w:color="2E5395"/>
          </w:rPr>
          <w:t>standard:</w:t>
        </w:r>
        <w:r w:rsidR="005C7338">
          <w:rPr>
            <w:color w:val="2E5395"/>
            <w:spacing w:val="-3"/>
            <w:u w:val="single" w:color="2E5395"/>
          </w:rPr>
          <w:t xml:space="preserve"> </w:t>
        </w:r>
        <w:r w:rsidR="005C7338">
          <w:rPr>
            <w:color w:val="2E5395"/>
            <w:u w:val="single" w:color="2E5395"/>
          </w:rPr>
          <w:t>Endorsement</w:t>
        </w:r>
        <w:r w:rsidR="005C7338">
          <w:rPr>
            <w:color w:val="2E5395"/>
            <w:spacing w:val="-5"/>
            <w:u w:val="single" w:color="2E5395"/>
          </w:rPr>
          <w:t xml:space="preserve"> </w:t>
        </w:r>
        <w:r w:rsidR="005C7338">
          <w:rPr>
            <w:color w:val="2E5395"/>
            <w:u w:val="single" w:color="2E5395"/>
          </w:rPr>
          <w:t>for</w:t>
        </w:r>
        <w:r w:rsidR="005C7338">
          <w:rPr>
            <w:color w:val="2E5395"/>
            <w:spacing w:val="-3"/>
            <w:u w:val="single" w:color="2E5395"/>
          </w:rPr>
          <w:t xml:space="preserve"> </w:t>
        </w:r>
        <w:r w:rsidR="005C7338">
          <w:rPr>
            <w:color w:val="2E5395"/>
            <w:u w:val="single" w:color="2E5395"/>
          </w:rPr>
          <w:t>scheduled</w:t>
        </w:r>
        <w:r w:rsidR="005C7338">
          <w:rPr>
            <w:color w:val="2E5395"/>
            <w:spacing w:val="-5"/>
            <w:u w:val="single" w:color="2E5395"/>
          </w:rPr>
          <w:t xml:space="preserve"> </w:t>
        </w:r>
        <w:r w:rsidR="005C7338">
          <w:rPr>
            <w:color w:val="2E5395"/>
            <w:u w:val="single" w:color="2E5395"/>
          </w:rPr>
          <w:t>medicines</w:t>
        </w:r>
        <w:r w:rsidR="005C7338">
          <w:rPr>
            <w:color w:val="2E5395"/>
            <w:spacing w:val="1"/>
            <w:u w:val="single" w:color="2E5395"/>
          </w:rPr>
          <w:t xml:space="preserve"> </w:t>
        </w:r>
        <w:r w:rsidR="005C7338">
          <w:rPr>
            <w:color w:val="2E5395"/>
            <w:spacing w:val="-10"/>
            <w:u w:val="single" w:color="2E5395"/>
          </w:rPr>
          <w:t>–</w:t>
        </w:r>
      </w:hyperlink>
    </w:p>
    <w:p w14:paraId="30B84A31" w14:textId="77777777" w:rsidR="005C7338" w:rsidRDefault="005C7338">
      <w:pPr>
        <w:pStyle w:val="BodyText"/>
        <w:spacing w:before="43"/>
        <w:ind w:firstLine="0"/>
      </w:pPr>
      <w:hyperlink r:id="rId16">
        <w:r>
          <w:rPr>
            <w:color w:val="2E5395"/>
            <w:u w:val="single" w:color="2E5395"/>
          </w:rPr>
          <w:t>designated</w:t>
        </w:r>
        <w:r>
          <w:rPr>
            <w:color w:val="2E5395"/>
            <w:spacing w:val="-7"/>
            <w:u w:val="single" w:color="2E5395"/>
          </w:rPr>
          <w:t xml:space="preserve"> </w:t>
        </w:r>
        <w:r>
          <w:rPr>
            <w:color w:val="2E5395"/>
            <w:u w:val="single" w:color="2E5395"/>
          </w:rPr>
          <w:t>registered</w:t>
        </w:r>
        <w:r>
          <w:rPr>
            <w:color w:val="2E5395"/>
            <w:spacing w:val="-4"/>
            <w:u w:val="single" w:color="2E5395"/>
          </w:rPr>
          <w:t xml:space="preserve"> </w:t>
        </w:r>
        <w:r>
          <w:rPr>
            <w:color w:val="2E5395"/>
            <w:u w:val="single" w:color="2E5395"/>
          </w:rPr>
          <w:t>nurse</w:t>
        </w:r>
        <w:r>
          <w:rPr>
            <w:color w:val="2E5395"/>
            <w:spacing w:val="-4"/>
            <w:u w:val="single" w:color="2E5395"/>
          </w:rPr>
          <w:t xml:space="preserve"> </w:t>
        </w:r>
        <w:r>
          <w:rPr>
            <w:color w:val="2E5395"/>
            <w:spacing w:val="-2"/>
            <w:u w:val="single" w:color="2E5395"/>
          </w:rPr>
          <w:t>prescriber</w:t>
        </w:r>
      </w:hyperlink>
    </w:p>
    <w:p w14:paraId="30B84A32" w14:textId="77777777" w:rsidR="005C7338" w:rsidRDefault="00575407" w:rsidP="004A7E17">
      <w:pPr>
        <w:pStyle w:val="ListBullet"/>
      </w:pPr>
      <w:r>
        <w:t>Latest</w:t>
      </w:r>
      <w:r>
        <w:rPr>
          <w:spacing w:val="-6"/>
        </w:rPr>
        <w:t xml:space="preserve"> </w:t>
      </w:r>
      <w:r>
        <w:t>list</w:t>
      </w:r>
      <w:r>
        <w:rPr>
          <w:spacing w:val="-3"/>
        </w:rPr>
        <w:t xml:space="preserve"> </w:t>
      </w:r>
      <w:r>
        <w:t>of</w:t>
      </w:r>
      <w:r>
        <w:rPr>
          <w:spacing w:val="-1"/>
        </w:rPr>
        <w:t xml:space="preserve"> </w:t>
      </w:r>
      <w:hyperlink r:id="rId17">
        <w:r w:rsidR="005C7338">
          <w:rPr>
            <w:color w:val="2E5395"/>
            <w:u w:val="single" w:color="2E5395"/>
          </w:rPr>
          <w:t>approved</w:t>
        </w:r>
        <w:r w:rsidR="005C7338">
          <w:rPr>
            <w:color w:val="2E5395"/>
            <w:spacing w:val="-1"/>
            <w:u w:val="single" w:color="2E5395"/>
          </w:rPr>
          <w:t xml:space="preserve"> </w:t>
        </w:r>
        <w:r w:rsidR="005C7338">
          <w:rPr>
            <w:color w:val="2E5395"/>
            <w:u w:val="single" w:color="2E5395"/>
          </w:rPr>
          <w:t>programs</w:t>
        </w:r>
        <w:r w:rsidR="005C7338">
          <w:rPr>
            <w:color w:val="2E5395"/>
            <w:spacing w:val="-2"/>
            <w:u w:val="single" w:color="2E5395"/>
          </w:rPr>
          <w:t xml:space="preserve"> </w:t>
        </w:r>
        <w:r w:rsidR="005C7338">
          <w:rPr>
            <w:color w:val="2E5395"/>
            <w:u w:val="single" w:color="2E5395"/>
          </w:rPr>
          <w:t>of</w:t>
        </w:r>
        <w:r w:rsidR="005C7338">
          <w:rPr>
            <w:color w:val="2E5395"/>
            <w:spacing w:val="-1"/>
            <w:u w:val="single" w:color="2E5395"/>
          </w:rPr>
          <w:t xml:space="preserve"> </w:t>
        </w:r>
        <w:r w:rsidR="005C7338">
          <w:rPr>
            <w:color w:val="2E5395"/>
            <w:u w:val="single" w:color="2E5395"/>
          </w:rPr>
          <w:t>study</w:t>
        </w:r>
      </w:hyperlink>
      <w:r>
        <w:rPr>
          <w:color w:val="2E5395"/>
          <w:spacing w:val="-1"/>
          <w:u w:val="single" w:color="2E5395"/>
        </w:rPr>
        <w:t xml:space="preserve"> </w:t>
      </w:r>
      <w:r>
        <w:t>for</w:t>
      </w:r>
      <w:r>
        <w:rPr>
          <w:spacing w:val="-3"/>
        </w:rPr>
        <w:t xml:space="preserve"> </w:t>
      </w:r>
      <w:r>
        <w:t>designated</w:t>
      </w:r>
      <w:r>
        <w:rPr>
          <w:spacing w:val="-1"/>
        </w:rPr>
        <w:t xml:space="preserve"> </w:t>
      </w:r>
      <w:r>
        <w:t>RN</w:t>
      </w:r>
      <w:r>
        <w:rPr>
          <w:spacing w:val="-4"/>
        </w:rPr>
        <w:t xml:space="preserve"> </w:t>
      </w:r>
      <w:r>
        <w:rPr>
          <w:spacing w:val="-2"/>
        </w:rPr>
        <w:t>prescribing</w:t>
      </w:r>
    </w:p>
    <w:p w14:paraId="30B84A33" w14:textId="77777777" w:rsidR="005C7338" w:rsidRDefault="005C7338" w:rsidP="004A7E17">
      <w:pPr>
        <w:pStyle w:val="ListBullet"/>
      </w:pPr>
      <w:hyperlink r:id="rId18">
        <w:r>
          <w:rPr>
            <w:color w:val="2E5395"/>
            <w:u w:val="single" w:color="2E5395"/>
          </w:rPr>
          <w:t>Link</w:t>
        </w:r>
      </w:hyperlink>
      <w:r>
        <w:rPr>
          <w:color w:val="2E5395"/>
          <w:spacing w:val="-3"/>
        </w:rPr>
        <w:t xml:space="preserve"> </w:t>
      </w:r>
      <w:r>
        <w:t>to</w:t>
      </w:r>
      <w:r>
        <w:rPr>
          <w:spacing w:val="-4"/>
        </w:rPr>
        <w:t xml:space="preserve"> </w:t>
      </w:r>
      <w:r>
        <w:t>the</w:t>
      </w:r>
      <w:r>
        <w:rPr>
          <w:spacing w:val="-2"/>
        </w:rPr>
        <w:t xml:space="preserve"> </w:t>
      </w:r>
      <w:r>
        <w:t>recording</w:t>
      </w:r>
      <w:r>
        <w:rPr>
          <w:spacing w:val="-1"/>
        </w:rPr>
        <w:t xml:space="preserve"> </w:t>
      </w:r>
      <w:r>
        <w:t>for</w:t>
      </w:r>
      <w:r>
        <w:rPr>
          <w:spacing w:val="-4"/>
        </w:rPr>
        <w:t xml:space="preserve"> </w:t>
      </w:r>
      <w:r>
        <w:t>the</w:t>
      </w:r>
      <w:r>
        <w:rPr>
          <w:spacing w:val="-4"/>
        </w:rPr>
        <w:t xml:space="preserve"> </w:t>
      </w:r>
      <w:r>
        <w:t>webinar</w:t>
      </w:r>
      <w:r>
        <w:rPr>
          <w:spacing w:val="-2"/>
        </w:rPr>
        <w:t xml:space="preserve"> </w:t>
      </w:r>
      <w:r>
        <w:t>held</w:t>
      </w:r>
      <w:r>
        <w:rPr>
          <w:spacing w:val="-4"/>
        </w:rPr>
        <w:t xml:space="preserve"> </w:t>
      </w:r>
      <w:r>
        <w:t>on</w:t>
      </w:r>
      <w:r>
        <w:rPr>
          <w:spacing w:val="-4"/>
        </w:rPr>
        <w:t xml:space="preserve"> </w:t>
      </w:r>
      <w:r>
        <w:t>the</w:t>
      </w:r>
      <w:r>
        <w:rPr>
          <w:spacing w:val="-4"/>
        </w:rPr>
        <w:t xml:space="preserve"> </w:t>
      </w:r>
      <w:r>
        <w:t>29</w:t>
      </w:r>
      <w:r>
        <w:rPr>
          <w:spacing w:val="-2"/>
        </w:rPr>
        <w:t xml:space="preserve"> </w:t>
      </w:r>
      <w:r>
        <w:t>June</w:t>
      </w:r>
      <w:r>
        <w:rPr>
          <w:spacing w:val="-4"/>
        </w:rPr>
        <w:t xml:space="preserve"> </w:t>
      </w:r>
      <w:r>
        <w:t>2026 for</w:t>
      </w:r>
      <w:r>
        <w:rPr>
          <w:spacing w:val="-4"/>
        </w:rPr>
        <w:t xml:space="preserve"> </w:t>
      </w:r>
      <w:r>
        <w:t>registered</w:t>
      </w:r>
      <w:r>
        <w:rPr>
          <w:spacing w:val="-4"/>
        </w:rPr>
        <w:t xml:space="preserve"> </w:t>
      </w:r>
      <w:r>
        <w:t>nurses to learn more about designated RN prescribing (recording available until 30 September 2026)</w:t>
      </w:r>
    </w:p>
    <w:p w14:paraId="30B84A34" w14:textId="77777777" w:rsidR="005C7338" w:rsidRDefault="00575407" w:rsidP="004A7E17">
      <w:pPr>
        <w:pStyle w:val="Heading1"/>
      </w:pPr>
      <w:r>
        <w:t>Links</w:t>
      </w:r>
      <w:r>
        <w:rPr>
          <w:spacing w:val="-2"/>
        </w:rPr>
        <w:t xml:space="preserve"> </w:t>
      </w:r>
      <w:r>
        <w:t>to</w:t>
      </w:r>
      <w:r>
        <w:rPr>
          <w:spacing w:val="-2"/>
        </w:rPr>
        <w:t xml:space="preserve"> </w:t>
      </w:r>
      <w:r>
        <w:t>ANMAC</w:t>
      </w:r>
      <w:r>
        <w:rPr>
          <w:spacing w:val="-1"/>
        </w:rPr>
        <w:t xml:space="preserve"> </w:t>
      </w:r>
      <w:r>
        <w:rPr>
          <w:spacing w:val="-2"/>
        </w:rPr>
        <w:t>Resources</w:t>
      </w:r>
    </w:p>
    <w:p w14:paraId="30B84A35" w14:textId="77777777" w:rsidR="005C7338" w:rsidRDefault="005C7338" w:rsidP="004A7E17">
      <w:pPr>
        <w:pStyle w:val="ListBullet"/>
      </w:pPr>
      <w:hyperlink r:id="rId19">
        <w:r>
          <w:rPr>
            <w:color w:val="2E5395"/>
            <w:u w:val="single" w:color="2E5395"/>
          </w:rPr>
          <w:t>Registered</w:t>
        </w:r>
        <w:r>
          <w:rPr>
            <w:color w:val="2E5395"/>
            <w:spacing w:val="-6"/>
            <w:u w:val="single" w:color="2E5395"/>
          </w:rPr>
          <w:t xml:space="preserve"> </w:t>
        </w:r>
        <w:r>
          <w:rPr>
            <w:color w:val="2E5395"/>
            <w:u w:val="single" w:color="2E5395"/>
          </w:rPr>
          <w:t>Nurse</w:t>
        </w:r>
        <w:r>
          <w:rPr>
            <w:color w:val="2E5395"/>
            <w:spacing w:val="-6"/>
            <w:u w:val="single" w:color="2E5395"/>
          </w:rPr>
          <w:t xml:space="preserve"> </w:t>
        </w:r>
        <w:r>
          <w:rPr>
            <w:color w:val="2E5395"/>
            <w:u w:val="single" w:color="2E5395"/>
          </w:rPr>
          <w:t>Prescribing</w:t>
        </w:r>
        <w:r>
          <w:rPr>
            <w:color w:val="2E5395"/>
            <w:spacing w:val="-5"/>
            <w:u w:val="single" w:color="2E5395"/>
          </w:rPr>
          <w:t xml:space="preserve"> </w:t>
        </w:r>
        <w:r>
          <w:rPr>
            <w:color w:val="2E5395"/>
            <w:u w:val="single" w:color="2E5395"/>
          </w:rPr>
          <w:t>Accreditation</w:t>
        </w:r>
        <w:r>
          <w:rPr>
            <w:color w:val="2E5395"/>
            <w:spacing w:val="-4"/>
            <w:u w:val="single" w:color="2E5395"/>
          </w:rPr>
          <w:t xml:space="preserve"> </w:t>
        </w:r>
        <w:r>
          <w:rPr>
            <w:color w:val="2E5395"/>
            <w:u w:val="single" w:color="2E5395"/>
          </w:rPr>
          <w:t>Standards</w:t>
        </w:r>
        <w:r>
          <w:rPr>
            <w:color w:val="2E5395"/>
            <w:spacing w:val="-5"/>
            <w:u w:val="single" w:color="2E5395"/>
          </w:rPr>
          <w:t xml:space="preserve"> </w:t>
        </w:r>
        <w:r>
          <w:rPr>
            <w:color w:val="2E5395"/>
            <w:spacing w:val="-4"/>
            <w:u w:val="single" w:color="2E5395"/>
          </w:rPr>
          <w:t>2025</w:t>
        </w:r>
      </w:hyperlink>
    </w:p>
    <w:p w14:paraId="30B84A36" w14:textId="77777777" w:rsidR="005C7338" w:rsidRDefault="005C7338">
      <w:pPr>
        <w:pStyle w:val="ListParagraph"/>
        <w:numPr>
          <w:ilvl w:val="0"/>
          <w:numId w:val="2"/>
        </w:numPr>
        <w:tabs>
          <w:tab w:val="left" w:pos="743"/>
        </w:tabs>
        <w:spacing w:before="164"/>
      </w:pPr>
      <w:hyperlink r:id="rId20">
        <w:r>
          <w:rPr>
            <w:color w:val="2E5395"/>
            <w:u w:val="single" w:color="2E5395"/>
          </w:rPr>
          <w:t>Registered</w:t>
        </w:r>
        <w:r>
          <w:rPr>
            <w:color w:val="2E5395"/>
            <w:spacing w:val="-8"/>
            <w:u w:val="single" w:color="2E5395"/>
          </w:rPr>
          <w:t xml:space="preserve"> </w:t>
        </w:r>
        <w:r>
          <w:rPr>
            <w:color w:val="2E5395"/>
            <w:u w:val="single" w:color="2E5395"/>
          </w:rPr>
          <w:t>Nurse</w:t>
        </w:r>
        <w:r>
          <w:rPr>
            <w:color w:val="2E5395"/>
            <w:spacing w:val="-5"/>
            <w:u w:val="single" w:color="2E5395"/>
          </w:rPr>
          <w:t xml:space="preserve"> </w:t>
        </w:r>
        <w:r>
          <w:rPr>
            <w:color w:val="2E5395"/>
            <w:u w:val="single" w:color="2E5395"/>
          </w:rPr>
          <w:t>Prescribing</w:t>
        </w:r>
        <w:r>
          <w:rPr>
            <w:color w:val="2E5395"/>
            <w:spacing w:val="-5"/>
            <w:u w:val="single" w:color="2E5395"/>
          </w:rPr>
          <w:t xml:space="preserve"> </w:t>
        </w:r>
        <w:r>
          <w:rPr>
            <w:color w:val="2E5395"/>
            <w:u w:val="single" w:color="2E5395"/>
          </w:rPr>
          <w:t>Accreditation</w:t>
        </w:r>
        <w:r>
          <w:rPr>
            <w:color w:val="2E5395"/>
            <w:spacing w:val="-4"/>
            <w:u w:val="single" w:color="2E5395"/>
          </w:rPr>
          <w:t xml:space="preserve"> </w:t>
        </w:r>
        <w:r>
          <w:rPr>
            <w:color w:val="2E5395"/>
            <w:u w:val="single" w:color="2E5395"/>
          </w:rPr>
          <w:t>Standards</w:t>
        </w:r>
        <w:r>
          <w:rPr>
            <w:color w:val="2E5395"/>
            <w:spacing w:val="-4"/>
            <w:u w:val="single" w:color="2E5395"/>
          </w:rPr>
          <w:t xml:space="preserve"> </w:t>
        </w:r>
        <w:r>
          <w:rPr>
            <w:color w:val="2E5395"/>
            <w:u w:val="single" w:color="2E5395"/>
          </w:rPr>
          <w:t>2025</w:t>
        </w:r>
        <w:r>
          <w:rPr>
            <w:color w:val="2E5395"/>
            <w:spacing w:val="-6"/>
            <w:u w:val="single" w:color="2E5395"/>
          </w:rPr>
          <w:t xml:space="preserve"> </w:t>
        </w:r>
        <w:r>
          <w:rPr>
            <w:color w:val="2E5395"/>
            <w:u w:val="single" w:color="2E5395"/>
          </w:rPr>
          <w:t>Evidence</w:t>
        </w:r>
        <w:r>
          <w:rPr>
            <w:color w:val="2E5395"/>
            <w:spacing w:val="-3"/>
            <w:u w:val="single" w:color="2E5395"/>
          </w:rPr>
          <w:t xml:space="preserve"> </w:t>
        </w:r>
        <w:r>
          <w:rPr>
            <w:color w:val="2E5395"/>
            <w:spacing w:val="-2"/>
            <w:u w:val="single" w:color="2E5395"/>
          </w:rPr>
          <w:t>Guide</w:t>
        </w:r>
      </w:hyperlink>
    </w:p>
    <w:p w14:paraId="30B84A37" w14:textId="77777777" w:rsidR="005C7338" w:rsidRDefault="005C7338" w:rsidP="004A7E17">
      <w:pPr>
        <w:pStyle w:val="ListBullet"/>
        <w:sectPr w:rsidR="005C7338">
          <w:headerReference w:type="even" r:id="rId21"/>
          <w:headerReference w:type="default" r:id="rId22"/>
          <w:footerReference w:type="even" r:id="rId23"/>
          <w:footerReference w:type="default" r:id="rId24"/>
          <w:headerReference w:type="first" r:id="rId25"/>
          <w:footerReference w:type="first" r:id="rId26"/>
          <w:type w:val="continuous"/>
          <w:pgSz w:w="11900" w:h="16850"/>
          <w:pgMar w:top="1820" w:right="1417" w:bottom="880" w:left="1417" w:header="0" w:footer="680" w:gutter="0"/>
          <w:pgNumType w:start="1"/>
          <w:cols w:space="720"/>
        </w:sectPr>
      </w:pPr>
    </w:p>
    <w:p w14:paraId="30B84A38" w14:textId="77777777" w:rsidR="005C7338" w:rsidRDefault="00575407" w:rsidP="004A7E17">
      <w:pPr>
        <w:pStyle w:val="Heading1"/>
      </w:pPr>
      <w:r>
        <w:lastRenderedPageBreak/>
        <w:t>Links</w:t>
      </w:r>
      <w:r>
        <w:rPr>
          <w:spacing w:val="-6"/>
        </w:rPr>
        <w:t xml:space="preserve"> </w:t>
      </w:r>
      <w:r>
        <w:t>to</w:t>
      </w:r>
      <w:r>
        <w:rPr>
          <w:spacing w:val="-2"/>
        </w:rPr>
        <w:t xml:space="preserve"> </w:t>
      </w:r>
      <w:r>
        <w:t>jurisdictional</w:t>
      </w:r>
      <w:r>
        <w:rPr>
          <w:spacing w:val="-5"/>
        </w:rPr>
        <w:t xml:space="preserve"> </w:t>
      </w:r>
      <w:r>
        <w:t>webpages</w:t>
      </w:r>
      <w:r>
        <w:rPr>
          <w:spacing w:val="-3"/>
        </w:rPr>
        <w:t xml:space="preserve"> </w:t>
      </w:r>
      <w:r>
        <w:t>for</w:t>
      </w:r>
      <w:r>
        <w:rPr>
          <w:spacing w:val="2"/>
        </w:rPr>
        <w:t xml:space="preserve"> </w:t>
      </w:r>
      <w:r>
        <w:t>designated</w:t>
      </w:r>
      <w:r>
        <w:rPr>
          <w:spacing w:val="-4"/>
        </w:rPr>
        <w:t xml:space="preserve"> </w:t>
      </w:r>
      <w:r>
        <w:t>RN</w:t>
      </w:r>
      <w:r>
        <w:rPr>
          <w:spacing w:val="-2"/>
        </w:rPr>
        <w:t xml:space="preserve"> prescribing</w:t>
      </w:r>
    </w:p>
    <w:p w14:paraId="30B84A39" w14:textId="77777777" w:rsidR="005C7338" w:rsidRDefault="00575407" w:rsidP="004A7E17">
      <w:pPr>
        <w:pStyle w:val="ListBullet"/>
      </w:pPr>
      <w:r>
        <w:t>Commonwealth</w:t>
      </w:r>
      <w:r>
        <w:rPr>
          <w:spacing w:val="-5"/>
        </w:rPr>
        <w:t xml:space="preserve"> </w:t>
      </w:r>
      <w:hyperlink r:id="rId27">
        <w:r w:rsidR="005C7338">
          <w:rPr>
            <w:color w:val="2E5395"/>
            <w:spacing w:val="-2"/>
            <w:u w:val="single" w:color="2E5395"/>
          </w:rPr>
          <w:t>webpage</w:t>
        </w:r>
      </w:hyperlink>
    </w:p>
    <w:p w14:paraId="30B84A3A" w14:textId="77777777" w:rsidR="005C7338" w:rsidRDefault="00575407" w:rsidP="004A7E17">
      <w:pPr>
        <w:pStyle w:val="ListBullet"/>
      </w:pPr>
      <w:r>
        <w:t>ACT</w:t>
      </w:r>
      <w:r>
        <w:rPr>
          <w:spacing w:val="-1"/>
        </w:rPr>
        <w:t xml:space="preserve"> </w:t>
      </w:r>
      <w:hyperlink r:id="rId28">
        <w:r w:rsidR="005C7338">
          <w:rPr>
            <w:color w:val="2E5395"/>
            <w:spacing w:val="-2"/>
            <w:u w:val="single" w:color="2E5395"/>
          </w:rPr>
          <w:t>webpage</w:t>
        </w:r>
      </w:hyperlink>
    </w:p>
    <w:p w14:paraId="30B84A3B" w14:textId="77777777" w:rsidR="005C7338" w:rsidRDefault="00575407" w:rsidP="004A7E17">
      <w:pPr>
        <w:pStyle w:val="ListBullet"/>
      </w:pPr>
      <w:r>
        <w:t>NSW</w:t>
      </w:r>
      <w:r>
        <w:rPr>
          <w:spacing w:val="1"/>
        </w:rPr>
        <w:t xml:space="preserve"> </w:t>
      </w:r>
      <w:hyperlink r:id="rId29">
        <w:r w:rsidR="005C7338">
          <w:rPr>
            <w:color w:val="2E5395"/>
            <w:spacing w:val="-2"/>
            <w:u w:val="single" w:color="2E5395"/>
          </w:rPr>
          <w:t>webpage</w:t>
        </w:r>
      </w:hyperlink>
    </w:p>
    <w:p w14:paraId="30B84A3C" w14:textId="77777777" w:rsidR="005C7338" w:rsidRDefault="00575407" w:rsidP="004A7E17">
      <w:pPr>
        <w:pStyle w:val="ListBullet"/>
      </w:pPr>
      <w:r>
        <w:t>NT</w:t>
      </w:r>
      <w:r>
        <w:rPr>
          <w:spacing w:val="-1"/>
        </w:rPr>
        <w:t xml:space="preserve"> </w:t>
      </w:r>
      <w:hyperlink r:id="rId30">
        <w:r w:rsidR="005C7338">
          <w:rPr>
            <w:color w:val="2E5395"/>
            <w:spacing w:val="-2"/>
            <w:u w:val="single" w:color="2E5395"/>
          </w:rPr>
          <w:t>webpage</w:t>
        </w:r>
      </w:hyperlink>
    </w:p>
    <w:p w14:paraId="30B84A3D" w14:textId="77777777" w:rsidR="005C7338" w:rsidRDefault="00575407" w:rsidP="004A7E17">
      <w:pPr>
        <w:pStyle w:val="ListBullet"/>
      </w:pPr>
      <w:r>
        <w:t>SA</w:t>
      </w:r>
      <w:r>
        <w:rPr>
          <w:spacing w:val="1"/>
        </w:rPr>
        <w:t xml:space="preserve"> </w:t>
      </w:r>
      <w:hyperlink r:id="rId31">
        <w:r w:rsidR="005C7338">
          <w:rPr>
            <w:color w:val="2E5395"/>
            <w:spacing w:val="-2"/>
            <w:u w:val="single" w:color="2E5395"/>
          </w:rPr>
          <w:t>webpage</w:t>
        </w:r>
      </w:hyperlink>
    </w:p>
    <w:p w14:paraId="30B84A3E" w14:textId="77777777" w:rsidR="005C7338" w:rsidRDefault="00575407" w:rsidP="004A7E17">
      <w:pPr>
        <w:pStyle w:val="ListBullet"/>
      </w:pPr>
      <w:r>
        <w:t>TAS</w:t>
      </w:r>
      <w:r>
        <w:rPr>
          <w:spacing w:val="1"/>
        </w:rPr>
        <w:t xml:space="preserve"> </w:t>
      </w:r>
      <w:hyperlink r:id="rId32">
        <w:r w:rsidR="005C7338">
          <w:rPr>
            <w:color w:val="2E5395"/>
            <w:spacing w:val="-2"/>
            <w:u w:val="single" w:color="2E5395"/>
          </w:rPr>
          <w:t>webpage</w:t>
        </w:r>
      </w:hyperlink>
    </w:p>
    <w:p w14:paraId="30B84A3F" w14:textId="77777777" w:rsidR="005C7338" w:rsidRDefault="00575407" w:rsidP="004A7E17">
      <w:pPr>
        <w:pStyle w:val="ListBullet"/>
      </w:pPr>
      <w:r>
        <w:t>VIC</w:t>
      </w:r>
      <w:r>
        <w:rPr>
          <w:spacing w:val="-1"/>
        </w:rPr>
        <w:t xml:space="preserve"> </w:t>
      </w:r>
      <w:hyperlink r:id="rId33">
        <w:r w:rsidR="005C7338">
          <w:rPr>
            <w:color w:val="2E5395"/>
            <w:spacing w:val="-2"/>
            <w:u w:val="single" w:color="2E5395"/>
          </w:rPr>
          <w:t>webpage</w:t>
        </w:r>
      </w:hyperlink>
    </w:p>
    <w:p w14:paraId="30B84A40" w14:textId="77777777" w:rsidR="005C7338" w:rsidRDefault="00575407" w:rsidP="004A7E17">
      <w:pPr>
        <w:pStyle w:val="ListBullet"/>
      </w:pPr>
      <w:r>
        <w:t>WA</w:t>
      </w:r>
      <w:r>
        <w:rPr>
          <w:spacing w:val="1"/>
        </w:rPr>
        <w:t xml:space="preserve"> </w:t>
      </w:r>
      <w:hyperlink r:id="rId34">
        <w:r w:rsidR="005C7338">
          <w:rPr>
            <w:color w:val="2E5395"/>
            <w:spacing w:val="-2"/>
            <w:u w:val="single" w:color="2E5395"/>
          </w:rPr>
          <w:t>webpage</w:t>
        </w:r>
      </w:hyperlink>
    </w:p>
    <w:p w14:paraId="30B84A43" w14:textId="26397E41" w:rsidR="005C7338" w:rsidRPr="004A7E17" w:rsidRDefault="00575407" w:rsidP="004A7E17">
      <w:pPr>
        <w:pStyle w:val="ListParagraph"/>
        <w:numPr>
          <w:ilvl w:val="0"/>
          <w:numId w:val="2"/>
        </w:numPr>
        <w:tabs>
          <w:tab w:val="left" w:pos="743"/>
        </w:tabs>
      </w:pPr>
      <w:r>
        <w:t>Q</w:t>
      </w:r>
      <w:r>
        <w:t>LD</w:t>
      </w:r>
      <w:r>
        <w:rPr>
          <w:spacing w:val="-2"/>
        </w:rPr>
        <w:t xml:space="preserve"> </w:t>
      </w:r>
      <w:r>
        <w:t>webpage</w:t>
      </w:r>
      <w:r>
        <w:rPr>
          <w:spacing w:val="-2"/>
        </w:rPr>
        <w:t xml:space="preserve"> </w:t>
      </w:r>
      <w:r>
        <w:t>–</w:t>
      </w:r>
      <w:r>
        <w:rPr>
          <w:spacing w:val="-3"/>
        </w:rPr>
        <w:t xml:space="preserve"> </w:t>
      </w:r>
      <w:r>
        <w:t>to</w:t>
      </w:r>
      <w:r>
        <w:rPr>
          <w:spacing w:val="-4"/>
        </w:rPr>
        <w:t xml:space="preserve"> </w:t>
      </w:r>
      <w:r>
        <w:t>be</w:t>
      </w:r>
      <w:r>
        <w:rPr>
          <w:spacing w:val="-5"/>
        </w:rPr>
        <w:t xml:space="preserve"> </w:t>
      </w:r>
      <w:r>
        <w:t>published</w:t>
      </w:r>
      <w:r>
        <w:rPr>
          <w:spacing w:val="1"/>
        </w:rPr>
        <w:t xml:space="preserve"> </w:t>
      </w:r>
      <w:r>
        <w:t>later</w:t>
      </w:r>
      <w:r>
        <w:rPr>
          <w:spacing w:val="-1"/>
        </w:rPr>
        <w:t xml:space="preserve"> </w:t>
      </w:r>
      <w:r>
        <w:t>in</w:t>
      </w:r>
      <w:r>
        <w:rPr>
          <w:spacing w:val="-3"/>
        </w:rPr>
        <w:t xml:space="preserve"> </w:t>
      </w:r>
      <w:r>
        <w:rPr>
          <w:spacing w:val="-4"/>
        </w:rPr>
        <w:t>2026</w:t>
      </w:r>
    </w:p>
    <w:p w14:paraId="30B84A44" w14:textId="77777777" w:rsidR="005C7338" w:rsidRDefault="00575407" w:rsidP="004A7E17">
      <w:pPr>
        <w:pStyle w:val="Heading1"/>
      </w:pPr>
      <w:r>
        <w:t>Other</w:t>
      </w:r>
      <w:r>
        <w:rPr>
          <w:spacing w:val="-1"/>
        </w:rPr>
        <w:t xml:space="preserve"> </w:t>
      </w:r>
      <w:r>
        <w:t>resources</w:t>
      </w:r>
    </w:p>
    <w:p w14:paraId="30B84A45" w14:textId="77777777" w:rsidR="005C7338" w:rsidRDefault="005C7338" w:rsidP="004A7E17">
      <w:pPr>
        <w:pStyle w:val="ListBullet"/>
      </w:pPr>
      <w:hyperlink r:id="rId35">
        <w:r>
          <w:rPr>
            <w:color w:val="2E5395"/>
            <w:u w:val="single" w:color="2E5395"/>
          </w:rPr>
          <w:t>Pharmaceutical</w:t>
        </w:r>
        <w:r>
          <w:rPr>
            <w:color w:val="2E5395"/>
            <w:spacing w:val="-3"/>
            <w:u w:val="single" w:color="2E5395"/>
          </w:rPr>
          <w:t xml:space="preserve"> </w:t>
        </w:r>
        <w:r>
          <w:rPr>
            <w:color w:val="2E5395"/>
            <w:u w:val="single" w:color="2E5395"/>
          </w:rPr>
          <w:t>Benefits</w:t>
        </w:r>
        <w:r>
          <w:rPr>
            <w:color w:val="2E5395"/>
            <w:spacing w:val="-4"/>
            <w:u w:val="single" w:color="2E5395"/>
          </w:rPr>
          <w:t xml:space="preserve"> </w:t>
        </w:r>
        <w:r>
          <w:rPr>
            <w:color w:val="2E5395"/>
            <w:u w:val="single" w:color="2E5395"/>
          </w:rPr>
          <w:t>Advisory</w:t>
        </w:r>
        <w:r>
          <w:rPr>
            <w:color w:val="2E5395"/>
            <w:spacing w:val="-3"/>
            <w:u w:val="single" w:color="2E5395"/>
          </w:rPr>
          <w:t xml:space="preserve"> </w:t>
        </w:r>
        <w:r>
          <w:rPr>
            <w:color w:val="2E5395"/>
            <w:u w:val="single" w:color="2E5395"/>
          </w:rPr>
          <w:t>Committee</w:t>
        </w:r>
        <w:r>
          <w:rPr>
            <w:color w:val="2E5395"/>
            <w:spacing w:val="-2"/>
            <w:u w:val="single" w:color="2E5395"/>
          </w:rPr>
          <w:t xml:space="preserve"> </w:t>
        </w:r>
        <w:r>
          <w:rPr>
            <w:color w:val="2E5395"/>
            <w:u w:val="single" w:color="2E5395"/>
          </w:rPr>
          <w:t>(PBAC)</w:t>
        </w:r>
        <w:r>
          <w:rPr>
            <w:color w:val="2E5395"/>
            <w:spacing w:val="-3"/>
            <w:u w:val="single" w:color="2E5395"/>
          </w:rPr>
          <w:t xml:space="preserve"> </w:t>
        </w:r>
        <w:r>
          <w:rPr>
            <w:color w:val="2E5395"/>
            <w:u w:val="single" w:color="2E5395"/>
          </w:rPr>
          <w:t>-</w:t>
        </w:r>
        <w:r>
          <w:rPr>
            <w:color w:val="2E5395"/>
            <w:spacing w:val="-2"/>
            <w:u w:val="single" w:color="2E5395"/>
          </w:rPr>
          <w:t xml:space="preserve"> Outcomes</w:t>
        </w:r>
      </w:hyperlink>
    </w:p>
    <w:p w14:paraId="30B84A46" w14:textId="77777777" w:rsidR="005C7338" w:rsidRDefault="00575407" w:rsidP="004A7E17">
      <w:pPr>
        <w:pStyle w:val="ListBullet"/>
      </w:pPr>
      <w:r>
        <w:t>Services</w:t>
      </w:r>
      <w:r>
        <w:rPr>
          <w:spacing w:val="-6"/>
        </w:rPr>
        <w:t xml:space="preserve"> </w:t>
      </w:r>
      <w:r>
        <w:t>Australia</w:t>
      </w:r>
      <w:r>
        <w:rPr>
          <w:spacing w:val="-5"/>
        </w:rPr>
        <w:t xml:space="preserve"> </w:t>
      </w:r>
      <w:r>
        <w:t>-</w:t>
      </w:r>
      <w:r>
        <w:rPr>
          <w:spacing w:val="-5"/>
        </w:rPr>
        <w:t xml:space="preserve"> </w:t>
      </w:r>
      <w:hyperlink r:id="rId36">
        <w:r w:rsidR="005C7338">
          <w:rPr>
            <w:color w:val="2E5395"/>
            <w:u w:val="single" w:color="2E5395"/>
          </w:rPr>
          <w:t>Pharmaceutical</w:t>
        </w:r>
        <w:r w:rsidR="005C7338">
          <w:rPr>
            <w:color w:val="2E5395"/>
            <w:spacing w:val="-5"/>
            <w:u w:val="single" w:color="2E5395"/>
          </w:rPr>
          <w:t xml:space="preserve"> </w:t>
        </w:r>
        <w:r w:rsidR="005C7338">
          <w:rPr>
            <w:color w:val="2E5395"/>
            <w:u w:val="single" w:color="2E5395"/>
          </w:rPr>
          <w:t>Benefits</w:t>
        </w:r>
        <w:r w:rsidR="005C7338">
          <w:rPr>
            <w:color w:val="2E5395"/>
            <w:spacing w:val="-6"/>
            <w:u w:val="single" w:color="2E5395"/>
          </w:rPr>
          <w:t xml:space="preserve"> </w:t>
        </w:r>
        <w:r w:rsidR="005C7338">
          <w:rPr>
            <w:color w:val="2E5395"/>
            <w:u w:val="single" w:color="2E5395"/>
          </w:rPr>
          <w:t>Scheme</w:t>
        </w:r>
        <w:r w:rsidR="005C7338">
          <w:rPr>
            <w:color w:val="2E5395"/>
            <w:spacing w:val="-5"/>
            <w:u w:val="single" w:color="2E5395"/>
          </w:rPr>
          <w:t xml:space="preserve"> </w:t>
        </w:r>
        <w:r w:rsidR="005C7338">
          <w:rPr>
            <w:color w:val="2E5395"/>
            <w:u w:val="single" w:color="2E5395"/>
          </w:rPr>
          <w:t>(PBS)</w:t>
        </w:r>
        <w:r w:rsidR="005C7338">
          <w:rPr>
            <w:color w:val="2E5395"/>
            <w:spacing w:val="-6"/>
            <w:u w:val="single" w:color="2E5395"/>
          </w:rPr>
          <w:t xml:space="preserve"> </w:t>
        </w:r>
        <w:r w:rsidR="005C7338">
          <w:rPr>
            <w:color w:val="2E5395"/>
            <w:u w:val="single" w:color="2E5395"/>
          </w:rPr>
          <w:t>information</w:t>
        </w:r>
        <w:r w:rsidR="005C7338">
          <w:rPr>
            <w:color w:val="2E5395"/>
            <w:spacing w:val="-6"/>
            <w:u w:val="single" w:color="2E5395"/>
          </w:rPr>
          <w:t xml:space="preserve"> </w:t>
        </w:r>
        <w:r w:rsidR="005C7338">
          <w:rPr>
            <w:color w:val="2E5395"/>
            <w:u w:val="single" w:color="2E5395"/>
          </w:rPr>
          <w:t>for</w:t>
        </w:r>
      </w:hyperlink>
      <w:r>
        <w:rPr>
          <w:color w:val="2E5395"/>
        </w:rPr>
        <w:t xml:space="preserve"> </w:t>
      </w:r>
      <w:hyperlink r:id="rId37">
        <w:r w:rsidR="005C7338">
          <w:rPr>
            <w:color w:val="2E5395"/>
            <w:spacing w:val="-2"/>
            <w:u w:val="single" w:color="2E5395"/>
          </w:rPr>
          <w:t>prescribers</w:t>
        </w:r>
      </w:hyperlink>
    </w:p>
    <w:sectPr w:rsidR="005C7338">
      <w:pgSz w:w="11900" w:h="16850"/>
      <w:pgMar w:top="1820" w:right="1417" w:bottom="880" w:left="1417" w:header="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AE7BB" w14:textId="77777777" w:rsidR="00575407" w:rsidRDefault="00575407">
      <w:r>
        <w:separator/>
      </w:r>
    </w:p>
  </w:endnote>
  <w:endnote w:type="continuationSeparator" w:id="0">
    <w:p w14:paraId="2EF6C5BD" w14:textId="77777777" w:rsidR="00575407" w:rsidRDefault="00575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306E" w14:textId="11CA2BB9" w:rsidR="00C403F4" w:rsidRDefault="00C403F4">
    <w:pPr>
      <w:pStyle w:val="Footer"/>
    </w:pPr>
    <w:r>
      <w:rPr>
        <w:noProof/>
      </w:rPr>
      <mc:AlternateContent>
        <mc:Choice Requires="wps">
          <w:drawing>
            <wp:anchor distT="0" distB="0" distL="0" distR="0" simplePos="0" relativeHeight="487537152" behindDoc="0" locked="0" layoutInCell="1" allowOverlap="1" wp14:anchorId="13FC2157" wp14:editId="17FAAD77">
              <wp:simplePos x="635" y="635"/>
              <wp:positionH relativeFrom="page">
                <wp:align>center</wp:align>
              </wp:positionH>
              <wp:positionV relativeFrom="page">
                <wp:align>bottom</wp:align>
              </wp:positionV>
              <wp:extent cx="622300" cy="376555"/>
              <wp:effectExtent l="0" t="0" r="6350" b="0"/>
              <wp:wrapNone/>
              <wp:docPr id="17509796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19DB89E" w14:textId="0AC06336" w:rsidR="00C403F4" w:rsidRPr="00C403F4" w:rsidRDefault="00C403F4" w:rsidP="00C403F4">
                          <w:pPr>
                            <w:rPr>
                              <w:rFonts w:ascii="Aptos" w:eastAsia="Aptos" w:hAnsi="Aptos" w:cs="Aptos"/>
                              <w:noProof/>
                              <w:color w:val="FF0000"/>
                              <w:szCs w:val="24"/>
                            </w:rPr>
                          </w:pPr>
                          <w:r w:rsidRPr="00C403F4">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FC2157" id="_x0000_t202" coordsize="21600,21600" o:spt="202" path="m,l,21600r21600,l21600,xe">
              <v:stroke joinstyle="miter"/>
              <v:path gradientshapeok="t" o:connecttype="rect"/>
            </v:shapetype>
            <v:shape id="Text Box 11" o:spid="_x0000_s1027" type="#_x0000_t202" alt="OFFICIAL" style="position:absolute;margin-left:0;margin-top:0;width:49pt;height:29.65pt;z-index:48753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319DB89E" w14:textId="0AC06336" w:rsidR="00C403F4" w:rsidRPr="00C403F4" w:rsidRDefault="00C403F4" w:rsidP="00C403F4">
                    <w:pPr>
                      <w:rPr>
                        <w:rFonts w:ascii="Aptos" w:eastAsia="Aptos" w:hAnsi="Aptos" w:cs="Aptos"/>
                        <w:noProof/>
                        <w:color w:val="FF0000"/>
                        <w:szCs w:val="24"/>
                      </w:rPr>
                    </w:pPr>
                    <w:r w:rsidRPr="00C403F4">
                      <w:rPr>
                        <w:rFonts w:ascii="Aptos" w:eastAsia="Aptos" w:hAnsi="Aptos" w:cs="Aptos"/>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84A48" w14:textId="6E8CDA54" w:rsidR="005C7338" w:rsidRDefault="00C403F4">
    <w:pPr>
      <w:pStyle w:val="BodyText"/>
      <w:spacing w:before="0" w:line="14" w:lineRule="auto"/>
      <w:ind w:left="0" w:firstLine="0"/>
      <w:rPr>
        <w:sz w:val="20"/>
      </w:rPr>
    </w:pPr>
    <w:r>
      <w:rPr>
        <w:noProof/>
        <w:sz w:val="20"/>
      </w:rPr>
      <mc:AlternateContent>
        <mc:Choice Requires="wps">
          <w:drawing>
            <wp:anchor distT="0" distB="0" distL="0" distR="0" simplePos="0" relativeHeight="487531008" behindDoc="1" locked="0" layoutInCell="1" allowOverlap="1" wp14:anchorId="30B84A4D" wp14:editId="2CA0C4AC">
              <wp:simplePos x="0" y="0"/>
              <wp:positionH relativeFrom="page">
                <wp:posOffset>536448</wp:posOffset>
              </wp:positionH>
              <wp:positionV relativeFrom="page">
                <wp:posOffset>10084307</wp:posOffset>
              </wp:positionV>
              <wp:extent cx="6486525" cy="127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6525" cy="12700"/>
                      </a:xfrm>
                      <a:custGeom>
                        <a:avLst/>
                        <a:gdLst/>
                        <a:ahLst/>
                        <a:cxnLst/>
                        <a:rect l="l" t="t" r="r" b="b"/>
                        <a:pathLst>
                          <a:path w="6486525" h="12700">
                            <a:moveTo>
                              <a:pt x="6486144" y="0"/>
                            </a:moveTo>
                            <a:lnTo>
                              <a:pt x="0" y="0"/>
                            </a:lnTo>
                            <a:lnTo>
                              <a:pt x="0" y="12192"/>
                            </a:lnTo>
                            <a:lnTo>
                              <a:pt x="6486144" y="12192"/>
                            </a:lnTo>
                            <a:lnTo>
                              <a:pt x="6486144" y="0"/>
                            </a:lnTo>
                            <a:close/>
                          </a:path>
                        </a:pathLst>
                      </a:custGeom>
                      <a:solidFill>
                        <a:srgbClr val="8495AF"/>
                      </a:solidFill>
                    </wps:spPr>
                    <wps:bodyPr wrap="square" lIns="0" tIns="0" rIns="0" bIns="0" rtlCol="0">
                      <a:prstTxWarp prst="textNoShape">
                        <a:avLst/>
                      </a:prstTxWarp>
                      <a:noAutofit/>
                    </wps:bodyPr>
                  </wps:wsp>
                </a:graphicData>
              </a:graphic>
            </wp:anchor>
          </w:drawing>
        </mc:Choice>
        <mc:Fallback>
          <w:pict>
            <v:shape w14:anchorId="57EA7B88" id="Graphic 6" o:spid="_x0000_s1026" style="position:absolute;margin-left:42.25pt;margin-top:794.05pt;width:510.75pt;height:1pt;z-index:-15785472;visibility:visible;mso-wrap-style:square;mso-wrap-distance-left:0;mso-wrap-distance-top:0;mso-wrap-distance-right:0;mso-wrap-distance-bottom:0;mso-position-horizontal:absolute;mso-position-horizontal-relative:page;mso-position-vertical:absolute;mso-position-vertical-relative:page;v-text-anchor:top" coordsize="64865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" path="m6486144,l,,,12192r6486144,l6486144,xe" fillcolor="#8495af" stroked="f">
              <v:path arrowok="t"/>
              <w10:wrap anchorx="page" anchory="page"/>
            </v:shape>
          </w:pict>
        </mc:Fallback>
      </mc:AlternateContent>
    </w:r>
    <w:r>
      <w:rPr>
        <w:noProof/>
        <w:sz w:val="20"/>
      </w:rPr>
      <mc:AlternateContent>
        <mc:Choice Requires="wps">
          <w:drawing>
            <wp:anchor distT="0" distB="0" distL="0" distR="0" simplePos="0" relativeHeight="487531520" behindDoc="1" locked="0" layoutInCell="1" allowOverlap="1" wp14:anchorId="30B84A4F" wp14:editId="30B84A50">
              <wp:simplePos x="0" y="0"/>
              <wp:positionH relativeFrom="page">
                <wp:posOffset>5746241</wp:posOffset>
              </wp:positionH>
              <wp:positionV relativeFrom="page">
                <wp:posOffset>10156570</wp:posOffset>
              </wp:positionV>
              <wp:extent cx="1269365" cy="1397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9365" cy="139700"/>
                      </a:xfrm>
                      <a:prstGeom prst="rect">
                        <a:avLst/>
                      </a:prstGeom>
                    </wps:spPr>
                    <wps:txbx>
                      <w:txbxContent>
                        <w:p w14:paraId="30B84A54" w14:textId="77777777" w:rsidR="005C7338" w:rsidRDefault="00575407">
                          <w:pPr>
                            <w:spacing w:line="203" w:lineRule="exact"/>
                            <w:ind w:left="20"/>
                            <w:rPr>
                              <w:sz w:val="18"/>
                            </w:rPr>
                          </w:pPr>
                          <w:r>
                            <w:rPr>
                              <w:color w:val="7E7E7E"/>
                              <w:sz w:val="18"/>
                            </w:rPr>
                            <w:t>IOG</w:t>
                          </w:r>
                          <w:r>
                            <w:rPr>
                              <w:color w:val="7E7E7E"/>
                              <w:spacing w:val="-3"/>
                              <w:sz w:val="18"/>
                            </w:rPr>
                            <w:t xml:space="preserve"> </w:t>
                          </w:r>
                          <w:r>
                            <w:rPr>
                              <w:color w:val="7E7E7E"/>
                              <w:sz w:val="18"/>
                            </w:rPr>
                            <w:t>Meeting</w:t>
                          </w:r>
                          <w:r>
                            <w:rPr>
                              <w:color w:val="7E7E7E"/>
                              <w:spacing w:val="-2"/>
                              <w:sz w:val="18"/>
                            </w:rPr>
                            <w:t xml:space="preserve"> Communique</w:t>
                          </w:r>
                        </w:p>
                      </w:txbxContent>
                    </wps:txbx>
                    <wps:bodyPr wrap="square" lIns="0" tIns="0" rIns="0" bIns="0" rtlCol="0">
                      <a:noAutofit/>
                    </wps:bodyPr>
                  </wps:wsp>
                </a:graphicData>
              </a:graphic>
            </wp:anchor>
          </w:drawing>
        </mc:Choice>
        <mc:Fallback>
          <w:pict>
            <v:shapetype w14:anchorId="30B84A4F" id="_x0000_t202" coordsize="21600,21600" o:spt="202" path="m,l,21600r21600,l21600,xe">
              <v:stroke joinstyle="miter"/>
              <v:path gradientshapeok="t" o:connecttype="rect"/>
            </v:shapetype>
            <v:shape id="Textbox 7" o:spid="_x0000_s1028" type="#_x0000_t202" style="position:absolute;margin-left:452.45pt;margin-top:799.75pt;width:99.95pt;height:11pt;z-index:-1578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" filled="f" stroked="f">
              <v:textbox inset="0,0,0,0">
                <w:txbxContent>
                  <w:p w14:paraId="30B84A54" w14:textId="77777777" w:rsidR="005C7338" w:rsidRDefault="00575407">
                    <w:pPr>
                      <w:spacing w:line="203" w:lineRule="exact"/>
                      <w:ind w:left="20"/>
                      <w:rPr>
                        <w:sz w:val="18"/>
                      </w:rPr>
                    </w:pPr>
                    <w:r>
                      <w:rPr>
                        <w:color w:val="7E7E7E"/>
                        <w:sz w:val="18"/>
                      </w:rPr>
                      <w:t>IOG</w:t>
                    </w:r>
                    <w:r>
                      <w:rPr>
                        <w:color w:val="7E7E7E"/>
                        <w:spacing w:val="-3"/>
                        <w:sz w:val="18"/>
                      </w:rPr>
                      <w:t xml:space="preserve"> </w:t>
                    </w:r>
                    <w:r>
                      <w:rPr>
                        <w:color w:val="7E7E7E"/>
                        <w:sz w:val="18"/>
                      </w:rPr>
                      <w:t>Meeting</w:t>
                    </w:r>
                    <w:r>
                      <w:rPr>
                        <w:color w:val="7E7E7E"/>
                        <w:spacing w:val="-2"/>
                        <w:sz w:val="18"/>
                      </w:rPr>
                      <w:t xml:space="preserve"> Communique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D8619" w14:textId="77BFDC1B" w:rsidR="00C403F4" w:rsidRDefault="00C403F4">
    <w:pPr>
      <w:pStyle w:val="Footer"/>
    </w:pPr>
    <w:r>
      <w:rPr>
        <w:noProof/>
      </w:rPr>
      <mc:AlternateContent>
        <mc:Choice Requires="wps">
          <w:drawing>
            <wp:anchor distT="0" distB="0" distL="0" distR="0" simplePos="0" relativeHeight="487536128" behindDoc="0" locked="0" layoutInCell="1" allowOverlap="1" wp14:anchorId="166BEE59" wp14:editId="78F69C39">
              <wp:simplePos x="635" y="635"/>
              <wp:positionH relativeFrom="page">
                <wp:align>center</wp:align>
              </wp:positionH>
              <wp:positionV relativeFrom="page">
                <wp:align>bottom</wp:align>
              </wp:positionV>
              <wp:extent cx="622300" cy="376555"/>
              <wp:effectExtent l="0" t="0" r="6350" b="0"/>
              <wp:wrapNone/>
              <wp:docPr id="1496678325"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9CD548" w14:textId="58AF17F3" w:rsidR="00C403F4" w:rsidRPr="00C403F4" w:rsidRDefault="00C403F4" w:rsidP="00C403F4">
                          <w:pPr>
                            <w:rPr>
                              <w:rFonts w:ascii="Aptos" w:eastAsia="Aptos" w:hAnsi="Aptos" w:cs="Aptos"/>
                              <w:noProof/>
                              <w:color w:val="FF0000"/>
                              <w:szCs w:val="24"/>
                            </w:rPr>
                          </w:pPr>
                          <w:r w:rsidRPr="00C403F4">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6BEE59" id="_x0000_t202" coordsize="21600,21600" o:spt="202" path="m,l,21600r21600,l21600,xe">
              <v:stroke joinstyle="miter"/>
              <v:path gradientshapeok="t" o:connecttype="rect"/>
            </v:shapetype>
            <v:shape id="Text Box 10" o:spid="_x0000_s1030" type="#_x0000_t202" alt="OFFICIAL" style="position:absolute;margin-left:0;margin-top:0;width:49pt;height:29.65pt;z-index:4875361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textbox style="mso-fit-shape-to-text:t" inset="0,0,0,15pt">
                <w:txbxContent>
                  <w:p w14:paraId="619CD548" w14:textId="58AF17F3" w:rsidR="00C403F4" w:rsidRPr="00C403F4" w:rsidRDefault="00C403F4" w:rsidP="00C403F4">
                    <w:pPr>
                      <w:rPr>
                        <w:rFonts w:ascii="Aptos" w:eastAsia="Aptos" w:hAnsi="Aptos" w:cs="Aptos"/>
                        <w:noProof/>
                        <w:color w:val="FF0000"/>
                        <w:szCs w:val="24"/>
                      </w:rPr>
                    </w:pPr>
                    <w:r w:rsidRPr="00C403F4">
                      <w:rPr>
                        <w:rFonts w:ascii="Aptos" w:eastAsia="Aptos" w:hAnsi="Aptos" w:cs="Aptos"/>
                        <w:noProof/>
                        <w:color w:val="FF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6439E" w14:textId="77777777" w:rsidR="00575407" w:rsidRDefault="00575407">
      <w:r>
        <w:separator/>
      </w:r>
    </w:p>
  </w:footnote>
  <w:footnote w:type="continuationSeparator" w:id="0">
    <w:p w14:paraId="653E0078" w14:textId="77777777" w:rsidR="00575407" w:rsidRDefault="00575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346DB" w14:textId="287A2C0C" w:rsidR="00C403F4" w:rsidRDefault="00C403F4">
    <w:pPr>
      <w:pStyle w:val="Header"/>
    </w:pPr>
    <w:r>
      <w:rPr>
        <w:noProof/>
      </w:rPr>
      <mc:AlternateContent>
        <mc:Choice Requires="wps">
          <w:drawing>
            <wp:anchor distT="0" distB="0" distL="0" distR="0" simplePos="0" relativeHeight="487534080" behindDoc="0" locked="0" layoutInCell="1" allowOverlap="1" wp14:anchorId="71F8959C" wp14:editId="599CC56C">
              <wp:simplePos x="635" y="635"/>
              <wp:positionH relativeFrom="page">
                <wp:align>center</wp:align>
              </wp:positionH>
              <wp:positionV relativeFrom="page">
                <wp:align>top</wp:align>
              </wp:positionV>
              <wp:extent cx="622300" cy="376555"/>
              <wp:effectExtent l="0" t="0" r="6350" b="4445"/>
              <wp:wrapNone/>
              <wp:docPr id="6123623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8BA5C46" w14:textId="6072BD1F" w:rsidR="00C403F4" w:rsidRPr="00C403F4" w:rsidRDefault="00C403F4" w:rsidP="00C403F4">
                          <w:pPr>
                            <w:rPr>
                              <w:rFonts w:ascii="Aptos" w:eastAsia="Aptos" w:hAnsi="Aptos" w:cs="Aptos"/>
                              <w:noProof/>
                              <w:color w:val="FF0000"/>
                              <w:szCs w:val="24"/>
                            </w:rPr>
                          </w:pPr>
                          <w:r w:rsidRPr="00C403F4">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F8959C" id="_x0000_t202" coordsize="21600,21600" o:spt="202" path="m,l,21600r21600,l21600,xe">
              <v:stroke joinstyle="miter"/>
              <v:path gradientshapeok="t" o:connecttype="rect"/>
            </v:shapetype>
            <v:shape id="Text Box 8" o:spid="_x0000_s1026" type="#_x0000_t202" alt="OFFICIAL" style="position:absolute;margin-left:0;margin-top:0;width:49pt;height:29.65pt;z-index:4875340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8BA5C46" w14:textId="6072BD1F" w:rsidR="00C403F4" w:rsidRPr="00C403F4" w:rsidRDefault="00C403F4" w:rsidP="00C403F4">
                    <w:pPr>
                      <w:rPr>
                        <w:rFonts w:ascii="Aptos" w:eastAsia="Aptos" w:hAnsi="Aptos" w:cs="Aptos"/>
                        <w:noProof/>
                        <w:color w:val="FF0000"/>
                        <w:szCs w:val="24"/>
                      </w:rPr>
                    </w:pPr>
                    <w:r w:rsidRPr="00C403F4">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84A47" w14:textId="2AB2871E" w:rsidR="005C7338" w:rsidRDefault="00C403F4">
    <w:pPr>
      <w:pStyle w:val="BodyText"/>
      <w:spacing w:before="0" w:line="14" w:lineRule="auto"/>
      <w:ind w:left="0" w:firstLine="0"/>
      <w:rPr>
        <w:sz w:val="20"/>
      </w:rPr>
    </w:pPr>
    <w:r>
      <w:rPr>
        <w:noProof/>
        <w:sz w:val="20"/>
      </w:rPr>
      <mc:AlternateContent>
        <mc:Choice Requires="wpg">
          <w:drawing>
            <wp:anchor distT="0" distB="0" distL="0" distR="0" simplePos="0" relativeHeight="487529984" behindDoc="1" locked="0" layoutInCell="1" allowOverlap="1" wp14:anchorId="30B84A49" wp14:editId="1DF66623">
              <wp:simplePos x="0" y="0"/>
              <wp:positionH relativeFrom="page">
                <wp:posOffset>-6350</wp:posOffset>
              </wp:positionH>
              <wp:positionV relativeFrom="page">
                <wp:posOffset>-4445</wp:posOffset>
              </wp:positionV>
              <wp:extent cx="7569200" cy="1079500"/>
              <wp:effectExtent l="0" t="0" r="0" b="0"/>
              <wp:wrapNone/>
              <wp:docPr id="1" name="Group 1" descr="header for docu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9200" cy="1079500"/>
                        <a:chOff x="0" y="0"/>
                        <a:chExt cx="7569200" cy="1079500"/>
                      </a:xfrm>
                    </wpg:grpSpPr>
                    <wps:wsp>
                      <wps:cNvPr id="2" name="Graphic 2"/>
                      <wps:cNvSpPr/>
                      <wps:spPr>
                        <a:xfrm>
                          <a:off x="6350" y="6350"/>
                          <a:ext cx="7556500" cy="1066800"/>
                        </a:xfrm>
                        <a:custGeom>
                          <a:avLst/>
                          <a:gdLst/>
                          <a:ahLst/>
                          <a:cxnLst/>
                          <a:rect l="l" t="t" r="r" b="b"/>
                          <a:pathLst>
                            <a:path w="7556500" h="1066800">
                              <a:moveTo>
                                <a:pt x="7555992" y="0"/>
                              </a:moveTo>
                              <a:lnTo>
                                <a:pt x="0" y="0"/>
                              </a:lnTo>
                              <a:lnTo>
                                <a:pt x="0" y="1066800"/>
                              </a:lnTo>
                              <a:lnTo>
                                <a:pt x="7555992" y="1066800"/>
                              </a:lnTo>
                              <a:lnTo>
                                <a:pt x="7555992" y="0"/>
                              </a:lnTo>
                              <a:close/>
                            </a:path>
                          </a:pathLst>
                        </a:custGeom>
                        <a:solidFill>
                          <a:srgbClr val="DCEAF7"/>
                        </a:solidFill>
                      </wps:spPr>
                      <wps:bodyPr wrap="square" lIns="0" tIns="0" rIns="0" bIns="0" rtlCol="0">
                        <a:prstTxWarp prst="textNoShape">
                          <a:avLst/>
                        </a:prstTxWarp>
                        <a:noAutofit/>
                      </wps:bodyPr>
                    </wps:wsp>
                    <wps:wsp>
                      <wps:cNvPr id="3" name="Graphic 3"/>
                      <wps:cNvSpPr/>
                      <wps:spPr>
                        <a:xfrm>
                          <a:off x="6350" y="6350"/>
                          <a:ext cx="7556500" cy="1066800"/>
                        </a:xfrm>
                        <a:custGeom>
                          <a:avLst/>
                          <a:gdLst/>
                          <a:ahLst/>
                          <a:cxnLst/>
                          <a:rect l="l" t="t" r="r" b="b"/>
                          <a:pathLst>
                            <a:path w="7556500" h="1066800">
                              <a:moveTo>
                                <a:pt x="7555992" y="0"/>
                              </a:moveTo>
                              <a:lnTo>
                                <a:pt x="0" y="0"/>
                              </a:lnTo>
                              <a:lnTo>
                                <a:pt x="0" y="1066800"/>
                              </a:lnTo>
                              <a:lnTo>
                                <a:pt x="7555992" y="1066800"/>
                              </a:lnTo>
                            </a:path>
                          </a:pathLst>
                        </a:custGeom>
                        <a:ln w="12700">
                          <a:solidFill>
                            <a:srgbClr val="DCEAF7"/>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 cstate="print"/>
                        <a:stretch>
                          <a:fillRect/>
                        </a:stretch>
                      </pic:blipFill>
                      <pic:spPr>
                        <a:xfrm>
                          <a:off x="4283075" y="99694"/>
                          <a:ext cx="3148076" cy="865504"/>
                        </a:xfrm>
                        <a:prstGeom prst="rect">
                          <a:avLst/>
                        </a:prstGeom>
                      </pic:spPr>
                    </pic:pic>
                  </wpg:wgp>
                </a:graphicData>
              </a:graphic>
            </wp:anchor>
          </w:drawing>
        </mc:Choice>
        <mc:Fallback>
          <w:pict>
            <v:group w14:anchorId="68544A7F" id="Group 1" o:spid="_x0000_s1026" alt="header for document" style="position:absolute;margin-left:-.5pt;margin-top:-.35pt;width:596pt;height:85pt;z-index:-15786496;mso-wrap-distance-left:0;mso-wrap-distance-right:0;mso-position-horizontal-relative:page;mso-position-vertical-relative:page" coordsize="75692,10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">
              <v:shape id="Graphic 2" o:spid="_x0000_s1027" style="position:absolute;left:63;top:63;width:75565;height:10668;visibility:visible;mso-wrap-style:square;v-text-anchor:top" coordsize="755650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" path="m7555992,l,,,1066800r7555992,l7555992,xe" fillcolor="#dceaf7" stroked="f">
                <v:path arrowok="t"/>
              </v:shape>
              <v:shape id="Graphic 3" o:spid="_x0000_s1028" style="position:absolute;left:63;top:63;width:75565;height:10668;visibility:visible;mso-wrap-style:square;v-text-anchor:top" coordsize="755650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" path="m7555992,l,,,1066800r7555992,e" filled="f" strokecolor="#dceaf7"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42830;top:996;width:31481;height:8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">
                <v:imagedata r:id="rId2"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064D3" w14:textId="0E3C0D96" w:rsidR="00C403F4" w:rsidRDefault="00C403F4">
    <w:pPr>
      <w:pStyle w:val="Header"/>
    </w:pPr>
    <w:r>
      <w:rPr>
        <w:noProof/>
      </w:rPr>
      <mc:AlternateContent>
        <mc:Choice Requires="wps">
          <w:drawing>
            <wp:anchor distT="0" distB="0" distL="0" distR="0" simplePos="0" relativeHeight="487533056" behindDoc="0" locked="0" layoutInCell="1" allowOverlap="1" wp14:anchorId="30E1FF19" wp14:editId="480B0F54">
              <wp:simplePos x="635" y="635"/>
              <wp:positionH relativeFrom="page">
                <wp:align>center</wp:align>
              </wp:positionH>
              <wp:positionV relativeFrom="page">
                <wp:align>top</wp:align>
              </wp:positionV>
              <wp:extent cx="622300" cy="376555"/>
              <wp:effectExtent l="0" t="0" r="6350" b="4445"/>
              <wp:wrapNone/>
              <wp:docPr id="61589912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D5FBB" w14:textId="5DFE8BFB" w:rsidR="00C403F4" w:rsidRPr="00C403F4" w:rsidRDefault="00C403F4" w:rsidP="00C403F4">
                          <w:pPr>
                            <w:rPr>
                              <w:rFonts w:ascii="Aptos" w:eastAsia="Aptos" w:hAnsi="Aptos" w:cs="Aptos"/>
                              <w:noProof/>
                              <w:color w:val="FF0000"/>
                              <w:szCs w:val="24"/>
                            </w:rPr>
                          </w:pPr>
                          <w:r w:rsidRPr="00C403F4">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E1FF19" id="_x0000_t202" coordsize="21600,21600" o:spt="202" path="m,l,21600r21600,l21600,xe">
              <v:stroke joinstyle="miter"/>
              <v:path gradientshapeok="t" o:connecttype="rect"/>
            </v:shapetype>
            <v:shape id="Text Box 7" o:spid="_x0000_s1029" type="#_x0000_t202" alt="OFFICIAL" style="position:absolute;margin-left:0;margin-top:0;width:49pt;height:29.65pt;z-index:4875330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6B6D5FBB" w14:textId="5DFE8BFB" w:rsidR="00C403F4" w:rsidRPr="00C403F4" w:rsidRDefault="00C403F4" w:rsidP="00C403F4">
                    <w:pPr>
                      <w:rPr>
                        <w:rFonts w:ascii="Aptos" w:eastAsia="Aptos" w:hAnsi="Aptos" w:cs="Aptos"/>
                        <w:noProof/>
                        <w:color w:val="FF0000"/>
                        <w:szCs w:val="24"/>
                      </w:rPr>
                    </w:pPr>
                    <w:r w:rsidRPr="00C403F4">
                      <w:rPr>
                        <w:rFonts w:ascii="Aptos" w:eastAsia="Aptos" w:hAnsi="Aptos" w:cs="Aptos"/>
                        <w:noProof/>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B980D4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00290B"/>
    <w:multiLevelType w:val="hybridMultilevel"/>
    <w:tmpl w:val="CC4C1A44"/>
    <w:lvl w:ilvl="0" w:tplc="1FAA2B1A">
      <w:numFmt w:val="bullet"/>
      <w:lvlText w:val=""/>
      <w:lvlJc w:val="left"/>
      <w:pPr>
        <w:ind w:left="743" w:hanging="360"/>
      </w:pPr>
      <w:rPr>
        <w:rFonts w:ascii="Symbol" w:eastAsia="Symbol" w:hAnsi="Symbol" w:cs="Symbol" w:hint="default"/>
        <w:b w:val="0"/>
        <w:bCs w:val="0"/>
        <w:i w:val="0"/>
        <w:iCs w:val="0"/>
        <w:spacing w:val="0"/>
        <w:w w:val="100"/>
        <w:sz w:val="24"/>
        <w:szCs w:val="24"/>
        <w:lang w:val="en-US" w:eastAsia="en-US" w:bidi="ar-SA"/>
      </w:rPr>
    </w:lvl>
    <w:lvl w:ilvl="1" w:tplc="C9822FFE">
      <w:numFmt w:val="bullet"/>
      <w:lvlText w:val="•"/>
      <w:lvlJc w:val="left"/>
      <w:pPr>
        <w:ind w:left="1572" w:hanging="360"/>
      </w:pPr>
      <w:rPr>
        <w:rFonts w:hint="default"/>
        <w:lang w:val="en-US" w:eastAsia="en-US" w:bidi="ar-SA"/>
      </w:rPr>
    </w:lvl>
    <w:lvl w:ilvl="2" w:tplc="A3C68D2E">
      <w:numFmt w:val="bullet"/>
      <w:lvlText w:val="•"/>
      <w:lvlJc w:val="left"/>
      <w:pPr>
        <w:ind w:left="2405" w:hanging="360"/>
      </w:pPr>
      <w:rPr>
        <w:rFonts w:hint="default"/>
        <w:lang w:val="en-US" w:eastAsia="en-US" w:bidi="ar-SA"/>
      </w:rPr>
    </w:lvl>
    <w:lvl w:ilvl="3" w:tplc="C4B4AC70">
      <w:numFmt w:val="bullet"/>
      <w:lvlText w:val="•"/>
      <w:lvlJc w:val="left"/>
      <w:pPr>
        <w:ind w:left="3237" w:hanging="360"/>
      </w:pPr>
      <w:rPr>
        <w:rFonts w:hint="default"/>
        <w:lang w:val="en-US" w:eastAsia="en-US" w:bidi="ar-SA"/>
      </w:rPr>
    </w:lvl>
    <w:lvl w:ilvl="4" w:tplc="D7F67368">
      <w:numFmt w:val="bullet"/>
      <w:lvlText w:val="•"/>
      <w:lvlJc w:val="left"/>
      <w:pPr>
        <w:ind w:left="4070" w:hanging="360"/>
      </w:pPr>
      <w:rPr>
        <w:rFonts w:hint="default"/>
        <w:lang w:val="en-US" w:eastAsia="en-US" w:bidi="ar-SA"/>
      </w:rPr>
    </w:lvl>
    <w:lvl w:ilvl="5" w:tplc="B6B26A3C">
      <w:numFmt w:val="bullet"/>
      <w:lvlText w:val="•"/>
      <w:lvlJc w:val="left"/>
      <w:pPr>
        <w:ind w:left="4902" w:hanging="360"/>
      </w:pPr>
      <w:rPr>
        <w:rFonts w:hint="default"/>
        <w:lang w:val="en-US" w:eastAsia="en-US" w:bidi="ar-SA"/>
      </w:rPr>
    </w:lvl>
    <w:lvl w:ilvl="6" w:tplc="DE60BCD2">
      <w:numFmt w:val="bullet"/>
      <w:lvlText w:val="•"/>
      <w:lvlJc w:val="left"/>
      <w:pPr>
        <w:ind w:left="5735" w:hanging="360"/>
      </w:pPr>
      <w:rPr>
        <w:rFonts w:hint="default"/>
        <w:lang w:val="en-US" w:eastAsia="en-US" w:bidi="ar-SA"/>
      </w:rPr>
    </w:lvl>
    <w:lvl w:ilvl="7" w:tplc="65CEEB7C">
      <w:numFmt w:val="bullet"/>
      <w:lvlText w:val="•"/>
      <w:lvlJc w:val="left"/>
      <w:pPr>
        <w:ind w:left="6567" w:hanging="360"/>
      </w:pPr>
      <w:rPr>
        <w:rFonts w:hint="default"/>
        <w:lang w:val="en-US" w:eastAsia="en-US" w:bidi="ar-SA"/>
      </w:rPr>
    </w:lvl>
    <w:lvl w:ilvl="8" w:tplc="A1B63F64">
      <w:numFmt w:val="bullet"/>
      <w:lvlText w:val="•"/>
      <w:lvlJc w:val="left"/>
      <w:pPr>
        <w:ind w:left="7400" w:hanging="360"/>
      </w:pPr>
      <w:rPr>
        <w:rFonts w:hint="default"/>
        <w:lang w:val="en-US" w:eastAsia="en-US" w:bidi="ar-SA"/>
      </w:rPr>
    </w:lvl>
  </w:abstractNum>
  <w:abstractNum w:abstractNumId="2" w15:restartNumberingAfterBreak="0">
    <w:nsid w:val="49131793"/>
    <w:multiLevelType w:val="hybridMultilevel"/>
    <w:tmpl w:val="5704CE08"/>
    <w:lvl w:ilvl="0" w:tplc="8CF62040">
      <w:numFmt w:val="bullet"/>
      <w:pStyle w:val="ListBullet"/>
      <w:lvlText w:val="•"/>
      <w:lvlJc w:val="left"/>
      <w:pPr>
        <w:ind w:left="743" w:hanging="360"/>
      </w:pPr>
      <w:rPr>
        <w:rFonts w:ascii="Arial" w:eastAsia="Arial" w:hAnsi="Arial" w:cs="Arial" w:hint="default"/>
        <w:b w:val="0"/>
        <w:bCs w:val="0"/>
        <w:i w:val="0"/>
        <w:iCs w:val="0"/>
        <w:spacing w:val="0"/>
        <w:w w:val="100"/>
        <w:sz w:val="24"/>
        <w:szCs w:val="24"/>
        <w:lang w:val="en-US" w:eastAsia="en-US" w:bidi="ar-SA"/>
      </w:rPr>
    </w:lvl>
    <w:lvl w:ilvl="1" w:tplc="26F00946">
      <w:numFmt w:val="bullet"/>
      <w:lvlText w:val="•"/>
      <w:lvlJc w:val="left"/>
      <w:pPr>
        <w:ind w:left="1572" w:hanging="360"/>
      </w:pPr>
      <w:rPr>
        <w:rFonts w:hint="default"/>
        <w:lang w:val="en-US" w:eastAsia="en-US" w:bidi="ar-SA"/>
      </w:rPr>
    </w:lvl>
    <w:lvl w:ilvl="2" w:tplc="139CB52A">
      <w:numFmt w:val="bullet"/>
      <w:lvlText w:val="•"/>
      <w:lvlJc w:val="left"/>
      <w:pPr>
        <w:ind w:left="2405" w:hanging="360"/>
      </w:pPr>
      <w:rPr>
        <w:rFonts w:hint="default"/>
        <w:lang w:val="en-US" w:eastAsia="en-US" w:bidi="ar-SA"/>
      </w:rPr>
    </w:lvl>
    <w:lvl w:ilvl="3" w:tplc="8AA0866C">
      <w:numFmt w:val="bullet"/>
      <w:lvlText w:val="•"/>
      <w:lvlJc w:val="left"/>
      <w:pPr>
        <w:ind w:left="3237" w:hanging="360"/>
      </w:pPr>
      <w:rPr>
        <w:rFonts w:hint="default"/>
        <w:lang w:val="en-US" w:eastAsia="en-US" w:bidi="ar-SA"/>
      </w:rPr>
    </w:lvl>
    <w:lvl w:ilvl="4" w:tplc="41E692D0">
      <w:numFmt w:val="bullet"/>
      <w:lvlText w:val="•"/>
      <w:lvlJc w:val="left"/>
      <w:pPr>
        <w:ind w:left="4070" w:hanging="360"/>
      </w:pPr>
      <w:rPr>
        <w:rFonts w:hint="default"/>
        <w:lang w:val="en-US" w:eastAsia="en-US" w:bidi="ar-SA"/>
      </w:rPr>
    </w:lvl>
    <w:lvl w:ilvl="5" w:tplc="D98EBA18">
      <w:numFmt w:val="bullet"/>
      <w:lvlText w:val="•"/>
      <w:lvlJc w:val="left"/>
      <w:pPr>
        <w:ind w:left="4902" w:hanging="360"/>
      </w:pPr>
      <w:rPr>
        <w:rFonts w:hint="default"/>
        <w:lang w:val="en-US" w:eastAsia="en-US" w:bidi="ar-SA"/>
      </w:rPr>
    </w:lvl>
    <w:lvl w:ilvl="6" w:tplc="D89C5362">
      <w:numFmt w:val="bullet"/>
      <w:lvlText w:val="•"/>
      <w:lvlJc w:val="left"/>
      <w:pPr>
        <w:ind w:left="5735" w:hanging="360"/>
      </w:pPr>
      <w:rPr>
        <w:rFonts w:hint="default"/>
        <w:lang w:val="en-US" w:eastAsia="en-US" w:bidi="ar-SA"/>
      </w:rPr>
    </w:lvl>
    <w:lvl w:ilvl="7" w:tplc="63A2DADA">
      <w:numFmt w:val="bullet"/>
      <w:lvlText w:val="•"/>
      <w:lvlJc w:val="left"/>
      <w:pPr>
        <w:ind w:left="6567" w:hanging="360"/>
      </w:pPr>
      <w:rPr>
        <w:rFonts w:hint="default"/>
        <w:lang w:val="en-US" w:eastAsia="en-US" w:bidi="ar-SA"/>
      </w:rPr>
    </w:lvl>
    <w:lvl w:ilvl="8" w:tplc="91BC4D7A">
      <w:numFmt w:val="bullet"/>
      <w:lvlText w:val="•"/>
      <w:lvlJc w:val="left"/>
      <w:pPr>
        <w:ind w:left="7400" w:hanging="360"/>
      </w:pPr>
      <w:rPr>
        <w:rFonts w:hint="default"/>
        <w:lang w:val="en-US" w:eastAsia="en-US" w:bidi="ar-SA"/>
      </w:rPr>
    </w:lvl>
  </w:abstractNum>
  <w:num w:numId="1" w16cid:durableId="443424439">
    <w:abstractNumId w:val="1"/>
  </w:num>
  <w:num w:numId="2" w16cid:durableId="1602756481">
    <w:abstractNumId w:val="2"/>
  </w:num>
  <w:num w:numId="3" w16cid:durableId="1004670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338"/>
    <w:rsid w:val="001072FB"/>
    <w:rsid w:val="001B6E69"/>
    <w:rsid w:val="002D1AF4"/>
    <w:rsid w:val="003E71A2"/>
    <w:rsid w:val="004A7E17"/>
    <w:rsid w:val="004B6AAF"/>
    <w:rsid w:val="00575407"/>
    <w:rsid w:val="005C7338"/>
    <w:rsid w:val="007C2124"/>
    <w:rsid w:val="007C46E2"/>
    <w:rsid w:val="00BF5400"/>
    <w:rsid w:val="00C403F4"/>
    <w:rsid w:val="00C47E86"/>
    <w:rsid w:val="00C73BF3"/>
    <w:rsid w:val="00FA5CD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84A24"/>
  <w15:docId w15:val="{BD01177C-E1DE-4F44-9F78-F876DCEC0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E17"/>
    <w:rPr>
      <w:rFonts w:ascii="Calibri" w:eastAsia="Calibri" w:hAnsi="Calibri" w:cs="Calibri"/>
      <w:sz w:val="24"/>
    </w:rPr>
  </w:style>
  <w:style w:type="paragraph" w:styleId="Heading1">
    <w:name w:val="heading 1"/>
    <w:basedOn w:val="Normal"/>
    <w:uiPriority w:val="9"/>
    <w:qFormat/>
    <w:rsid w:val="004A7E17"/>
    <w:pPr>
      <w:spacing w:before="120" w:after="120" w:line="276" w:lineRule="auto"/>
      <w:ind w:left="6" w:hanging="6"/>
      <w:outlineLvl w:val="0"/>
    </w:pPr>
    <w:rPr>
      <w:b/>
      <w:bCs/>
      <w:szCs w:val="44"/>
    </w:rPr>
  </w:style>
  <w:style w:type="paragraph" w:styleId="Heading2">
    <w:name w:val="heading 2"/>
    <w:basedOn w:val="Normal"/>
    <w:uiPriority w:val="9"/>
    <w:unhideWhenUsed/>
    <w:qFormat/>
    <w:pPr>
      <w:spacing w:before="119"/>
      <w:jc w:val="center"/>
      <w:outlineLvl w:val="1"/>
    </w:pPr>
    <w:rPr>
      <w:b/>
      <w:bCs/>
      <w:sz w:val="32"/>
      <w:szCs w:val="32"/>
    </w:rPr>
  </w:style>
  <w:style w:type="paragraph" w:styleId="Heading3">
    <w:name w:val="heading 3"/>
    <w:basedOn w:val="Normal"/>
    <w:uiPriority w:val="9"/>
    <w:unhideWhenUsed/>
    <w:qFormat/>
    <w:pPr>
      <w:ind w:left="23"/>
      <w:outlineLvl w:val="2"/>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3"/>
      <w:ind w:left="743" w:hanging="360"/>
    </w:pPr>
    <w:rPr>
      <w:szCs w:val="24"/>
    </w:rPr>
  </w:style>
  <w:style w:type="paragraph" w:styleId="ListParagraph">
    <w:name w:val="List Paragraph"/>
    <w:basedOn w:val="Normal"/>
    <w:uiPriority w:val="1"/>
    <w:qFormat/>
    <w:pPr>
      <w:spacing w:before="163"/>
      <w:ind w:left="74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403F4"/>
    <w:pPr>
      <w:tabs>
        <w:tab w:val="center" w:pos="4513"/>
        <w:tab w:val="right" w:pos="9026"/>
      </w:tabs>
    </w:pPr>
  </w:style>
  <w:style w:type="character" w:customStyle="1" w:styleId="HeaderChar">
    <w:name w:val="Header Char"/>
    <w:basedOn w:val="DefaultParagraphFont"/>
    <w:link w:val="Header"/>
    <w:uiPriority w:val="99"/>
    <w:rsid w:val="00C403F4"/>
    <w:rPr>
      <w:rFonts w:ascii="Calibri" w:eastAsia="Calibri" w:hAnsi="Calibri" w:cs="Calibri"/>
    </w:rPr>
  </w:style>
  <w:style w:type="paragraph" w:styleId="Footer">
    <w:name w:val="footer"/>
    <w:basedOn w:val="Normal"/>
    <w:link w:val="FooterChar"/>
    <w:uiPriority w:val="99"/>
    <w:unhideWhenUsed/>
    <w:rsid w:val="00C403F4"/>
    <w:pPr>
      <w:tabs>
        <w:tab w:val="center" w:pos="4513"/>
        <w:tab w:val="right" w:pos="9026"/>
      </w:tabs>
    </w:pPr>
  </w:style>
  <w:style w:type="character" w:customStyle="1" w:styleId="FooterChar">
    <w:name w:val="Footer Char"/>
    <w:basedOn w:val="DefaultParagraphFont"/>
    <w:link w:val="Footer"/>
    <w:uiPriority w:val="99"/>
    <w:rsid w:val="00C403F4"/>
    <w:rPr>
      <w:rFonts w:ascii="Calibri" w:eastAsia="Calibri" w:hAnsi="Calibri" w:cs="Calibri"/>
    </w:rPr>
  </w:style>
  <w:style w:type="paragraph" w:styleId="Title">
    <w:name w:val="Title"/>
    <w:next w:val="Normal"/>
    <w:link w:val="TitleChar"/>
    <w:uiPriority w:val="10"/>
    <w:qFormat/>
    <w:rsid w:val="004A7E17"/>
    <w:pPr>
      <w:ind w:left="669" w:right="663" w:hanging="6"/>
      <w:jc w:val="center"/>
    </w:pPr>
    <w:rPr>
      <w:rFonts w:ascii="Calibri" w:eastAsia="Calibri" w:hAnsi="Calibri" w:cs="Calibri"/>
      <w:b/>
      <w:bCs/>
      <w:color w:val="276E8A"/>
      <w:sz w:val="44"/>
      <w:szCs w:val="44"/>
    </w:rPr>
  </w:style>
  <w:style w:type="character" w:customStyle="1" w:styleId="TitleChar">
    <w:name w:val="Title Char"/>
    <w:basedOn w:val="DefaultParagraphFont"/>
    <w:link w:val="Title"/>
    <w:uiPriority w:val="10"/>
    <w:rsid w:val="004A7E17"/>
    <w:rPr>
      <w:rFonts w:ascii="Calibri" w:eastAsia="Calibri" w:hAnsi="Calibri" w:cs="Calibri"/>
      <w:b/>
      <w:bCs/>
      <w:color w:val="276E8A"/>
      <w:sz w:val="44"/>
      <w:szCs w:val="44"/>
    </w:rPr>
  </w:style>
  <w:style w:type="paragraph" w:styleId="Subtitle">
    <w:name w:val="Subtitle"/>
    <w:basedOn w:val="Heading2"/>
    <w:next w:val="Normal"/>
    <w:link w:val="SubtitleChar"/>
    <w:uiPriority w:val="11"/>
    <w:qFormat/>
    <w:rsid w:val="004A7E17"/>
    <w:pPr>
      <w:spacing w:before="120" w:after="120"/>
      <w:outlineLvl w:val="9"/>
    </w:pPr>
    <w:rPr>
      <w:color w:val="276E8A"/>
    </w:rPr>
  </w:style>
  <w:style w:type="character" w:customStyle="1" w:styleId="SubtitleChar">
    <w:name w:val="Subtitle Char"/>
    <w:basedOn w:val="DefaultParagraphFont"/>
    <w:link w:val="Subtitle"/>
    <w:uiPriority w:val="11"/>
    <w:rsid w:val="004A7E17"/>
    <w:rPr>
      <w:rFonts w:ascii="Calibri" w:eastAsia="Calibri" w:hAnsi="Calibri" w:cs="Calibri"/>
      <w:b/>
      <w:bCs/>
      <w:color w:val="276E8A"/>
      <w:sz w:val="32"/>
      <w:szCs w:val="32"/>
    </w:rPr>
  </w:style>
  <w:style w:type="paragraph" w:styleId="ListBullet">
    <w:name w:val="List Bullet"/>
    <w:basedOn w:val="ListParagraph"/>
    <w:uiPriority w:val="99"/>
    <w:unhideWhenUsed/>
    <w:rsid w:val="004A7E17"/>
    <w:pPr>
      <w:numPr>
        <w:numId w:val="2"/>
      </w:numPr>
      <w:tabs>
        <w:tab w:val="left" w:pos="743"/>
      </w:tabs>
      <w:spacing w:before="115" w:line="278" w:lineRule="auto"/>
      <w:ind w:right="9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nursingmidwiferyboard.gov.au/Registration-Standards/Endorsement-for-scheduled-medicines-designated-RN-prescriber.aspx?_gl=1%2A1bwdh8f%2A_ga%2AMTM0MjkxNDY2Mi4xNzM4NzI1Njk1%2A_ga_F1G6LRCHZB%2AczE3NTYwOTc1NTkkbzIwMyRnMCR0MTc1NjA5NzU1OSRqNjAkbDAkaDA" TargetMode="External"/><Relationship Id="rId18" Type="http://schemas.openxmlformats.org/officeDocument/2006/relationships/hyperlink" Target="https://www.nursingmidwiferyboard.gov.au/News/2026-07-03-Designated-RN-prescribing-webinar" TargetMode="External"/><Relationship Id="rId26" Type="http://schemas.openxmlformats.org/officeDocument/2006/relationships/footer" Target="footer3.xml"/><Relationship Id="rId39" Type="http://schemas.openxmlformats.org/officeDocument/2006/relationships/theme" Target="theme/theme1.xml"/><Relationship Id="rId21" Type="http://schemas.openxmlformats.org/officeDocument/2006/relationships/header" Target="header1.xml"/><Relationship Id="rId34" Type="http://schemas.openxmlformats.org/officeDocument/2006/relationships/hyperlink" Target="https://www.health.wa.gov.au/Articles/A_E/Designated-registered-nurse-prescribing" TargetMode="External"/><Relationship Id="rId7" Type="http://schemas.openxmlformats.org/officeDocument/2006/relationships/webSettings" Target="webSettings.xml"/><Relationship Id="rId12" Type="http://schemas.openxmlformats.org/officeDocument/2006/relationships/hyperlink" Target="https://www.nursingmidwiferyboard.gov.au/Registration-Standards/Endorsement-for-scheduled-medicines-designated-RN-prescriber.aspx" TargetMode="External"/><Relationship Id="rId17" Type="http://schemas.openxmlformats.org/officeDocument/2006/relationships/hyperlink" Target="https://www.ahpra.gov.au/Accreditation/Approved-Programs-of-Study.aspx" TargetMode="External"/><Relationship Id="rId25" Type="http://schemas.openxmlformats.org/officeDocument/2006/relationships/header" Target="header3.xml"/><Relationship Id="rId33" Type="http://schemas.openxmlformats.org/officeDocument/2006/relationships/hyperlink" Target="https://www.health.vic.gov.au/nursing-and-midwifery/designated-registered-nurse-prescribing"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ursingmidwiferyboard.gov.au/Registration-Standards/Endorsement-for-scheduled-medicines-designated-RN-prescriber.aspx" TargetMode="External"/><Relationship Id="rId20" Type="http://schemas.openxmlformats.org/officeDocument/2006/relationships/hyperlink" Target="https://anmac.org.au/sites/default/files/2025-08/Registered%20Nurse%20Prescribing%20Accreditation%20Standards%202025%20Evidence%20Guide.pdf" TargetMode="External"/><Relationship Id="rId29" Type="http://schemas.openxmlformats.org/officeDocument/2006/relationships/hyperlink" Target="https://www.health.nsw.gov.au/nursing/practice/Pages/designated-prescribing.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ursingmidwiferyboard.gov.au/Registration-Standards/Endorsement-for-scheduled-medicines-designated-RN-prescriber.aspx" TargetMode="External"/><Relationship Id="rId24" Type="http://schemas.openxmlformats.org/officeDocument/2006/relationships/footer" Target="footer2.xml"/><Relationship Id="rId32" Type="http://schemas.openxmlformats.org/officeDocument/2006/relationships/hyperlink" Target="https://www.health.tas.gov.au/professionals/information-nurses-and-midwives/designated-registered-nurse-prescribing-information-and-resources" TargetMode="External"/><Relationship Id="rId37" Type="http://schemas.openxmlformats.org/officeDocument/2006/relationships/hyperlink" Target="https://hpe.servicesaustralia.gov.au/PBS_prescribers.html" TargetMode="External"/><Relationship Id="rId5" Type="http://schemas.openxmlformats.org/officeDocument/2006/relationships/styles" Target="styles.xml"/><Relationship Id="rId15" Type="http://schemas.openxmlformats.org/officeDocument/2006/relationships/hyperlink" Target="https://www.nursingmidwiferyboard.gov.au/Registration-Standards/Endorsement-for-scheduled-medicines-designated-RN-prescriber.aspx" TargetMode="External"/><Relationship Id="rId23" Type="http://schemas.openxmlformats.org/officeDocument/2006/relationships/footer" Target="footer1.xml"/><Relationship Id="rId28" Type="http://schemas.openxmlformats.org/officeDocument/2006/relationships/hyperlink" Target="https://www.act.gov.au/health/prescribing-controlled-and-monitored-medicines/designated-registered-nurse-prescribing" TargetMode="External"/><Relationship Id="rId36" Type="http://schemas.openxmlformats.org/officeDocument/2006/relationships/hyperlink" Target="https://hpe.servicesaustralia.gov.au/PBS_prescribers.html" TargetMode="External"/><Relationship Id="rId10" Type="http://schemas.openxmlformats.org/officeDocument/2006/relationships/hyperlink" Target="mailto:rnprescribing@nursingandmidwiferyboard.gov.au" TargetMode="External"/><Relationship Id="rId19" Type="http://schemas.openxmlformats.org/officeDocument/2006/relationships/hyperlink" Target="https://anmac.org.au/sites/default/files/2025-08/Registered%20Nurse%20Prescribing%20Accreditation%20Standards%202025.pdf" TargetMode="External"/><Relationship Id="rId31" Type="http://schemas.openxmlformats.org/officeDocument/2006/relationships/hyperlink" Target="https://www.sahealth.sa.gov.au/wps/wcm/connect/public%2Bcontent/sa%2Bhealth%2Binternet/clinical%2Bresources/clinical%2Bgovernance%2Band%2Bleadership/nursing%2Band%2Bmidwifery%2Boffice/designated%2Bregistered%2Bnurse%2Bprescribing/designated%2Bregistered%2Bnurse%2Bprescrib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ursingmidwiferyboard.gov.au/Registration-Standards/Endorsement-for-scheduled-medicines-designated-RN-prescriber.aspx?_gl=1%2A1bwdh8f%2A_ga%2AMTM0MjkxNDY2Mi4xNzM4NzI1Njk1%2A_ga_F1G6LRCHZB%2AczE3NTYwOTc1NTkkbzIwMyRnMCR0MTc1NjA5NzU1OSRqNjAkbDAkaDA" TargetMode="External"/><Relationship Id="rId22" Type="http://schemas.openxmlformats.org/officeDocument/2006/relationships/header" Target="header2.xml"/><Relationship Id="rId27" Type="http://schemas.openxmlformats.org/officeDocument/2006/relationships/hyperlink" Target="https://www.health.gov.au/our-work/designated-registered-nurse-prescribing" TargetMode="External"/><Relationship Id="rId30" Type="http://schemas.openxmlformats.org/officeDocument/2006/relationships/hyperlink" Target="https://health.nt.gov.au/professionals/nursing-and-midwifery/about-nursing-and-midwifery" TargetMode="External"/><Relationship Id="rId35" Type="http://schemas.openxmlformats.org/officeDocument/2006/relationships/hyperlink" Target="https://www.pbs.gov.au/industry/listing/elements/pbac-meetings/pbac-outcomes"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D70CE1-FBAC-4B95-B7FB-5D9531D12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D258EF-AD40-4424-B24F-82947CEBF1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53FA67-B8C6-4650-8573-2EB5FD5AE1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687</Words>
  <Characters>4545</Characters>
  <Application>Microsoft Office Word</Application>
  <DocSecurity>0</DocSecurity>
  <Lines>113</Lines>
  <Paragraphs>87</Paragraphs>
  <ScaleCrop>false</ScaleCrop>
  <HeadingPairs>
    <vt:vector size="2" baseType="variant">
      <vt:variant>
        <vt:lpstr>Title</vt:lpstr>
      </vt:variant>
      <vt:variant>
        <vt:i4>1</vt:i4>
      </vt:variant>
    </vt:vector>
  </HeadingPairs>
  <TitlesOfParts>
    <vt:vector size="1" baseType="lpstr">
      <vt:lpstr>260805 IOG Communique Designated Registered Nurse Prescribing</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Designated Registered Nurse Prescribing National Implementation Oversight Group</dc:title>
  <dc:subject>Nursing</dc:subject>
  <dc:creator>Australian Government Department of Health, Disability and Ageing</dc:creator>
  <cp:lastModifiedBy>MASCHKE, Elvia</cp:lastModifiedBy>
  <cp:revision>8</cp:revision>
  <dcterms:created xsi:type="dcterms:W3CDTF">2026-08-19T00:53:00Z</dcterms:created>
  <dcterms:modified xsi:type="dcterms:W3CDTF">2026-08-19T07:17:00Z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2026-08-11T00:00:00Z</vt:filetime>
  </property>
  <property fmtid="{D5CDD505-2E9C-101B-9397-08002B2CF9AE}" pid="3" name="Creator">
    <vt:lpwstr>Microsoft® Word for Microsoft 365</vt:lpwstr>
  </property>
  <property fmtid="{D5CDD505-2E9C-101B-9397-08002B2CF9AE}" pid="4" name="LastSaved">
    <vt:filetime>2026-08-19T00:00:00Z</vt:filetime>
  </property>
  <property fmtid="{D5CDD505-2E9C-101B-9397-08002B2CF9AE}" pid="5" name="Producer">
    <vt:lpwstr>Microsoft® Word for Microsoft 365</vt:lpwstr>
  </property>
  <property fmtid="{D5CDD505-2E9C-101B-9397-08002B2CF9AE}" pid="6" name="ClassificationContentMarkingHeaderShapeIds">
    <vt:lpwstr>24b5dff7,3a6640d,37bb3086</vt:lpwstr>
  </property>
  <property fmtid="{D5CDD505-2E9C-101B-9397-08002B2CF9AE}" pid="7" name="ClassificationContentMarkingHeaderFontProps">
    <vt:lpwstr>#ff0000,12,Aptos</vt:lpwstr>
  </property>
  <property fmtid="{D5CDD505-2E9C-101B-9397-08002B2CF9AE}" pid="8" name="ClassificationContentMarkingHeaderText">
    <vt:lpwstr>OFFICIAL</vt:lpwstr>
  </property>
  <property fmtid="{D5CDD505-2E9C-101B-9397-08002B2CF9AE}" pid="9" name="ClassificationContentMarkingFooterShapeIds">
    <vt:lpwstr>59357fb5,a6fc86f,2336ea09</vt:lpwstr>
  </property>
  <property fmtid="{D5CDD505-2E9C-101B-9397-08002B2CF9AE}" pid="10" name="ClassificationContentMarkingFooterFontProps">
    <vt:lpwstr>#ff0000,12,Aptos</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2026-08-19T00:52:55Z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fc1f63f0-7877-45ab-9ef6-2915326f0e69</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