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31E03" w14:textId="77777777" w:rsidR="00F042DC" w:rsidRPr="00BC5AAA" w:rsidRDefault="00694B5C">
      <w:pPr>
        <w:pStyle w:val="BodyText"/>
        <w:spacing w:before="79"/>
        <w:ind w:right="98"/>
        <w:jc w:val="right"/>
        <w:rPr>
          <w:rFonts w:ascii="Nirmala UI" w:hAnsi="Nirmala UI" w:cs="Nirmala UI"/>
        </w:rPr>
      </w:pPr>
      <w:r w:rsidRPr="00BC5AAA">
        <w:rPr>
          <w:rFonts w:ascii="Nirmala UI" w:eastAsia="Arial Unicode MS" w:hAnsi="Nirmala UI" w:cs="Nirmala UI"/>
          <w:lang w:val="hi"/>
        </w:rPr>
        <w:t>&lt;&lt;ID number&gt;&gt;</w:t>
      </w:r>
    </w:p>
    <w:p w14:paraId="78631C86" w14:textId="77777777" w:rsidR="00DD3805" w:rsidRPr="00BC5AAA" w:rsidRDefault="00694B5C" w:rsidP="00FD5163">
      <w:pPr>
        <w:pStyle w:val="BodyText"/>
        <w:rPr>
          <w:rFonts w:ascii="Nirmala UI" w:hAnsi="Nirmala UI" w:cs="Nirmala UI"/>
          <w:b/>
          <w:bCs/>
          <w:color w:val="0E406A"/>
        </w:rPr>
      </w:pPr>
      <w:r w:rsidRPr="00BC5AAA">
        <w:rPr>
          <w:rFonts w:ascii="Nirmala UI" w:eastAsia="Arial Unicode MS" w:hAnsi="Nirmala UI" w:cs="Nirmala UI"/>
          <w:b/>
          <w:bCs/>
          <w:color w:val="0E406A"/>
          <w:lang w:val="hi"/>
        </w:rPr>
        <w:t>Hindi | हिन्दी</w:t>
      </w:r>
    </w:p>
    <w:p w14:paraId="77F25D7D" w14:textId="77777777" w:rsidR="00F042DC" w:rsidRPr="00BC5AAA" w:rsidRDefault="00694B5C" w:rsidP="00FD5163">
      <w:pPr>
        <w:pStyle w:val="BodyText"/>
        <w:rPr>
          <w:rFonts w:ascii="Nirmala UI" w:hAnsi="Nirmala UI" w:cs="Nirmala UI"/>
        </w:rPr>
      </w:pPr>
      <w:r w:rsidRPr="00BC5AAA">
        <w:rPr>
          <w:rFonts w:ascii="Nirmala UI" w:eastAsia="Arial Unicode MS" w:hAnsi="Nirmala UI" w:cs="Nirmala UI"/>
          <w:lang w:val="hi"/>
        </w:rPr>
        <w:t>&lt;&lt;Date&gt;&gt;</w:t>
      </w:r>
    </w:p>
    <w:p w14:paraId="69F1AA8B" w14:textId="77777777" w:rsidR="00CF7C2F" w:rsidRPr="00BC5AAA" w:rsidRDefault="00694B5C" w:rsidP="00CF7C2F">
      <w:pPr>
        <w:pStyle w:val="BodyText"/>
        <w:rPr>
          <w:rFonts w:ascii="Nirmala UI" w:hAnsi="Nirmala UI" w:cs="Nirmala UI"/>
        </w:rPr>
      </w:pPr>
      <w:r w:rsidRPr="00BC5AAA">
        <w:rPr>
          <w:rFonts w:ascii="Nirmala UI" w:eastAsia="Arial Unicode MS" w:hAnsi="Nirmala UI" w:cs="Nirmala UI"/>
          <w:lang w:val="hi"/>
        </w:rPr>
        <w:t>&lt;&lt;Name&gt;&gt;</w:t>
      </w:r>
    </w:p>
    <w:p w14:paraId="772881B7" w14:textId="77777777" w:rsidR="00F042DC" w:rsidRPr="00BC5AAA" w:rsidRDefault="00694B5C" w:rsidP="00CF7C2F">
      <w:pPr>
        <w:pStyle w:val="BodyText"/>
        <w:rPr>
          <w:rFonts w:ascii="Nirmala UI" w:hAnsi="Nirmala UI" w:cs="Nirmala UI"/>
        </w:rPr>
      </w:pPr>
      <w:r w:rsidRPr="00BC5AAA">
        <w:rPr>
          <w:rFonts w:ascii="Nirmala UI" w:eastAsia="Arial Unicode MS" w:hAnsi="Nirmala UI" w:cs="Nirmala UI"/>
          <w:lang w:val="hi"/>
        </w:rPr>
        <w:t>&lt;&lt;Address 1&gt;&gt;</w:t>
      </w:r>
    </w:p>
    <w:p w14:paraId="680546E9" w14:textId="77777777" w:rsidR="00F042DC" w:rsidRPr="00BC5AAA" w:rsidRDefault="00694B5C" w:rsidP="00CF7C2F">
      <w:pPr>
        <w:pStyle w:val="BodyText"/>
        <w:rPr>
          <w:rFonts w:ascii="Nirmala UI" w:hAnsi="Nirmala UI" w:cs="Nirmala UI"/>
        </w:rPr>
      </w:pPr>
      <w:r w:rsidRPr="00BC5AAA">
        <w:rPr>
          <w:rFonts w:ascii="Nirmala UI" w:eastAsia="Arial Unicode MS" w:hAnsi="Nirmala UI" w:cs="Nirmala UI"/>
          <w:lang w:val="hi"/>
        </w:rPr>
        <w:t>&lt;&lt;Address 2&gt;&gt;</w:t>
      </w:r>
    </w:p>
    <w:p w14:paraId="1988047B" w14:textId="77777777" w:rsidR="00F042DC" w:rsidRPr="00BC5AAA" w:rsidRDefault="00694B5C" w:rsidP="00923584">
      <w:pPr>
        <w:pStyle w:val="BodyText"/>
        <w:rPr>
          <w:rFonts w:ascii="Nirmala UI" w:hAnsi="Nirmala UI" w:cs="Nirmala UI"/>
        </w:rPr>
      </w:pPr>
      <w:r w:rsidRPr="00BC5AAA">
        <w:rPr>
          <w:rFonts w:ascii="Nirmala UI" w:eastAsia="Arial Unicode MS" w:hAnsi="Nirmala UI" w:cs="Nirmala UI"/>
          <w:lang w:val="hi"/>
        </w:rPr>
        <w:t>प्रिय &lt;&lt;Name&gt;&gt;,</w:t>
      </w:r>
    </w:p>
    <w:p w14:paraId="18F38CF7" w14:textId="77777777" w:rsidR="00A86D6A" w:rsidRPr="00BC5AAA" w:rsidRDefault="00694B5C" w:rsidP="00EC2136">
      <w:pPr>
        <w:pStyle w:val="BodyText"/>
        <w:jc w:val="center"/>
        <w:rPr>
          <w:rFonts w:ascii="Nirmala UI" w:hAnsi="Nirmala UI" w:cs="Nirmala UI"/>
          <w:b/>
          <w:bCs/>
        </w:rPr>
      </w:pPr>
      <w:r w:rsidRPr="00BC5AAA">
        <w:rPr>
          <w:rFonts w:ascii="Nirmala UI" w:eastAsia="Arial Unicode MS" w:hAnsi="Nirmala UI" w:cs="Nirmala UI"/>
          <w:b/>
          <w:bCs/>
          <w:lang w:val="hi"/>
        </w:rPr>
        <w:t>परिणाम सूचना</w:t>
      </w:r>
    </w:p>
    <w:p w14:paraId="21C385E8" w14:textId="77777777" w:rsidR="00F042DC" w:rsidRPr="00BC5AAA" w:rsidRDefault="00694B5C" w:rsidP="00B647AF">
      <w:pPr>
        <w:pStyle w:val="BodyText"/>
        <w:spacing w:before="1"/>
        <w:rPr>
          <w:rFonts w:ascii="Nirmala UI" w:hAnsi="Nirmala UI" w:cs="Nirmala UI"/>
        </w:rPr>
      </w:pPr>
      <w:r w:rsidRPr="00BC5AAA">
        <w:rPr>
          <w:rFonts w:ascii="Nirmala UI" w:eastAsia="Arial Unicode MS" w:hAnsi="Nirmala UI" w:cs="Nirmala UI"/>
          <w:lang w:val="hi"/>
        </w:rPr>
        <w:t>परीक्षण के लिए अपने नमूने वापस भेजकर नेशनल बॉउल कैंसर स्क्रीनिंग प्रोग्राम में भाग लेने के लिए आपका धन्यवाद।</w:t>
      </w:r>
    </w:p>
    <w:p w14:paraId="64F4E00F" w14:textId="77777777" w:rsidR="00862663" w:rsidRPr="00BC5AAA" w:rsidRDefault="00694B5C" w:rsidP="00862663">
      <w:pPr>
        <w:pStyle w:val="BodyText"/>
        <w:spacing w:before="164"/>
        <w:ind w:right="139"/>
        <w:rPr>
          <w:rFonts w:ascii="Nirmala UI" w:hAnsi="Nirmala UI" w:cs="Nirmala UI"/>
          <w:b/>
          <w:bCs/>
        </w:rPr>
      </w:pPr>
      <w:r w:rsidRPr="00BC5AAA">
        <w:rPr>
          <w:rFonts w:ascii="Nirmala UI" w:eastAsia="Arial Unicode MS" w:hAnsi="Nirmala UI" w:cs="Nirmala UI"/>
          <w:b/>
          <w:bCs/>
          <w:lang w:val="hi"/>
        </w:rPr>
        <w:t xml:space="preserve">आपकी जांच का परिणाम 'नेगेटिव' है। इसका मतलब है कि आपके नमूनों में रक्त नहीं पाया गया। </w:t>
      </w:r>
    </w:p>
    <w:p w14:paraId="214483EE" w14:textId="77777777" w:rsidR="00862663" w:rsidRPr="00BC5AAA" w:rsidRDefault="00694B5C" w:rsidP="00FA290C">
      <w:pPr>
        <w:pStyle w:val="BodyText"/>
        <w:spacing w:before="164"/>
        <w:ind w:right="139"/>
        <w:rPr>
          <w:rFonts w:ascii="Nirmala UI" w:hAnsi="Nirmala UI" w:cs="Nirmala UI"/>
        </w:rPr>
      </w:pPr>
      <w:r w:rsidRPr="00BC5AAA">
        <w:rPr>
          <w:rFonts w:ascii="Nirmala UI" w:eastAsia="Arial Unicode MS" w:hAnsi="Nirmala UI" w:cs="Nirmala UI"/>
          <w:lang w:val="hi"/>
        </w:rPr>
        <w:t xml:space="preserve">इस परीक्षण के परिणाम का यह अर्थ नहीं है कि आपको बॉउल (आंत्र) कैंसर नहीं है या भविष्य में कभी नहीं हो सकता है, इसलिए कृपया हर 2 साल में एक बार परीक्षण करवाएं। </w:t>
      </w:r>
    </w:p>
    <w:p w14:paraId="5C860B30" w14:textId="77777777" w:rsidR="00692476" w:rsidRPr="00BC5AAA" w:rsidRDefault="00694B5C" w:rsidP="00692476">
      <w:pPr>
        <w:pStyle w:val="BodyText"/>
        <w:spacing w:before="165"/>
        <w:rPr>
          <w:rFonts w:ascii="Nirmala UI" w:hAnsi="Nirmala UI" w:cs="Nirmala UI"/>
        </w:rPr>
      </w:pPr>
      <w:r w:rsidRPr="00BC5AAA">
        <w:rPr>
          <w:rFonts w:ascii="Nirmala UI" w:eastAsia="Arial Unicode MS" w:hAnsi="Nirmala UI" w:cs="Nirmala UI"/>
          <w:lang w:val="hi"/>
        </w:rPr>
        <w:t xml:space="preserve">नेगेटिव टेस्ट परिणाम आने के बाद भी, अगर आपको बॉउल कैंसर के लक्षण महसूस होते हैं या आपको बॉउल कैंसर या अपनी मल-त्याग संबंधी आदतों के बारे में चिंता है, तो अपने डॉक्टर से परामर्श करना महत्वपूर्ण है। यदि आपने अपने नमूनों के साथ भेजे गए फॉर्म में किसी डॉक्टर या चिकित्सा केंद्र का नाम दिया था, तो आपके परीक्षण का परिणाम उन्हें भी भेज दिया गया है। </w:t>
      </w:r>
    </w:p>
    <w:p w14:paraId="1D682674" w14:textId="3D99C503" w:rsidR="00F042DC" w:rsidRPr="00BC5AAA" w:rsidRDefault="00694B5C" w:rsidP="00B647AF">
      <w:pPr>
        <w:pStyle w:val="BodyText"/>
        <w:spacing w:before="159"/>
        <w:rPr>
          <w:rFonts w:ascii="Nirmala UI" w:hAnsi="Nirmala UI" w:cs="Nirmala UI"/>
        </w:rPr>
      </w:pPr>
      <w:r w:rsidRPr="00BC5AAA">
        <w:rPr>
          <w:rFonts w:ascii="Nirmala UI" w:eastAsia="Arial Unicode MS" w:hAnsi="Nirmala UI" w:cs="Nirmala UI"/>
          <w:lang w:val="hi"/>
        </w:rPr>
        <w:t xml:space="preserve">यदि आपके कोई प्रश्न हैं, तो </w:t>
      </w:r>
      <w:hyperlink r:id="rId9" w:history="1">
        <w:r w:rsidR="002E2E3B" w:rsidRPr="00066BFE">
          <w:rPr>
            <w:rStyle w:val="Hyperlink"/>
            <w:rFonts w:ascii="Nirmala UI" w:eastAsia="Arial Unicode MS" w:hAnsi="Nirmala UI" w:cs="Nirmala UI"/>
            <w:b/>
            <w:bCs/>
            <w:color w:val="auto"/>
            <w:u w:val="none"/>
            <w:lang w:val="hi"/>
          </w:rPr>
          <w:t>www.health.gov.au/nbcsp</w:t>
        </w:r>
      </w:hyperlink>
      <w:r w:rsidRPr="00BC5AAA">
        <w:rPr>
          <w:rFonts w:ascii="Nirmala UI" w:eastAsia="Arial Unicode MS" w:hAnsi="Nirmala UI" w:cs="Nirmala UI"/>
          <w:lang w:val="hi"/>
        </w:rPr>
        <w:t xml:space="preserve"> पर जाएं। आप सोमवार से शुक्रवार तक सुबह 8 बजे से शाम 6 बजे के बीच (सार्वजनिक अवकाश के दिनों को छोड़कर) </w:t>
      </w:r>
      <w:r w:rsidRPr="00BC5AAA">
        <w:rPr>
          <w:rFonts w:ascii="Nirmala UI" w:eastAsia="Arial Unicode MS" w:hAnsi="Nirmala UI" w:cs="Nirmala UI"/>
          <w:b/>
          <w:bCs/>
          <w:lang w:val="hi"/>
        </w:rPr>
        <w:t>1800 627 701</w:t>
      </w:r>
      <w:r w:rsidRPr="00BC5AAA">
        <w:rPr>
          <w:rFonts w:ascii="Nirmala UI" w:eastAsia="Arial Unicode MS" w:hAnsi="Nirmala UI" w:cs="Nirmala UI"/>
          <w:lang w:val="hi"/>
        </w:rPr>
        <w:t xml:space="preserve"> पर कॉल भी कर सकते/ती हैं।</w:t>
      </w:r>
    </w:p>
    <w:p w14:paraId="55D7B33A" w14:textId="77777777" w:rsidR="00F042DC" w:rsidRPr="00BC5AAA" w:rsidRDefault="00694B5C" w:rsidP="00FD5163">
      <w:pPr>
        <w:pStyle w:val="BodyText"/>
        <w:rPr>
          <w:rFonts w:ascii="Nirmala UI" w:hAnsi="Nirmala UI" w:cs="Nirmala UI"/>
        </w:rPr>
      </w:pPr>
      <w:r w:rsidRPr="00BC5AAA">
        <w:rPr>
          <w:rFonts w:ascii="Nirmala UI" w:eastAsia="Arial Unicode MS" w:hAnsi="Nirmala UI" w:cs="Nirmala UI"/>
          <w:lang w:val="hi"/>
        </w:rPr>
        <w:t>सादर,</w:t>
      </w:r>
    </w:p>
    <w:p w14:paraId="4F039668" w14:textId="77777777" w:rsidR="00F042DC" w:rsidRPr="00BC5AAA" w:rsidRDefault="00694B5C" w:rsidP="00FD5163">
      <w:pPr>
        <w:pStyle w:val="BodyText"/>
        <w:rPr>
          <w:rFonts w:ascii="Nirmala UI" w:hAnsi="Nirmala UI" w:cs="Nirmala UI"/>
        </w:rPr>
      </w:pPr>
      <w:r w:rsidRPr="00BC5AAA">
        <w:rPr>
          <w:rFonts w:ascii="Nirmala UI" w:eastAsia="Arial Unicode MS" w:hAnsi="Nirmala UI" w:cs="Nirmala UI"/>
          <w:lang w:val="hi"/>
        </w:rPr>
        <w:t>&lt;&lt;Authorising Pathologist&gt;&gt;</w:t>
      </w:r>
    </w:p>
    <w:p w14:paraId="57ADE18E" w14:textId="77777777" w:rsidR="00A84C78" w:rsidRPr="00BC5AAA" w:rsidRDefault="00694B5C" w:rsidP="00A84C78">
      <w:pPr>
        <w:pStyle w:val="BodyText"/>
        <w:rPr>
          <w:rFonts w:ascii="Nirmala UI" w:hAnsi="Nirmala UI" w:cs="Nirmala UI"/>
        </w:rPr>
      </w:pPr>
      <w:r w:rsidRPr="00BC5AAA">
        <w:rPr>
          <w:rFonts w:ascii="Nirmala UI" w:eastAsia="Arial Unicode MS" w:hAnsi="Nirmala UI" w:cs="Nirmala UI"/>
          <w:lang w:val="hi"/>
        </w:rPr>
        <w:t>अधिकृत रोगविज्ञानी (Authorising Pathologist)</w:t>
      </w:r>
    </w:p>
    <w:p w14:paraId="202AE952" w14:textId="45F9054F" w:rsidR="00A84C78" w:rsidRPr="00BC5AAA" w:rsidRDefault="00694B5C" w:rsidP="0013371A">
      <w:pPr>
        <w:pStyle w:val="BodyText"/>
        <w:rPr>
          <w:rFonts w:ascii="Nirmala UI" w:hAnsi="Nirmala UI" w:cs="Nirmala UI"/>
        </w:rPr>
      </w:pPr>
      <w:r w:rsidRPr="00BC5AAA">
        <w:rPr>
          <w:rFonts w:ascii="Nirmala UI" w:eastAsia="Arial Unicode MS" w:hAnsi="Nirmala UI" w:cs="Nirmala UI"/>
          <w:lang w:val="hi"/>
        </w:rPr>
        <w:t>Sullivan Nicolaides Pathology Pty Ltd</w:t>
      </w:r>
    </w:p>
    <w:sectPr w:rsidR="00A84C78" w:rsidRPr="00BC5AAA" w:rsidSect="0013371A">
      <w:headerReference w:type="even" r:id="rId10"/>
      <w:headerReference w:type="default" r:id="rId11"/>
      <w:footerReference w:type="even" r:id="rId12"/>
      <w:headerReference w:type="first" r:id="rId13"/>
      <w:footerReference w:type="first" r:id="rId14"/>
      <w:type w:val="continuous"/>
      <w:pgSz w:w="11910" w:h="16840"/>
      <w:pgMar w:top="1901"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79049" w14:textId="77777777" w:rsidR="00036DC7" w:rsidRDefault="00036DC7">
      <w:r>
        <w:separator/>
      </w:r>
    </w:p>
  </w:endnote>
  <w:endnote w:type="continuationSeparator" w:id="0">
    <w:p w14:paraId="4FCC1668" w14:textId="77777777" w:rsidR="00036DC7" w:rsidRDefault="0003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embedRegular r:id="rId1" w:fontKey="{67307D03-93D7-4D82-9813-5EA5BC1DD20E}"/>
    <w:embedBold r:id="rId2" w:fontKey="{2C39E179-C769-4FC4-AD97-C8CC593B306C}"/>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6ABD" w14:textId="77777777" w:rsidR="005805E2" w:rsidRDefault="00694B5C">
    <w:pPr>
      <w:pStyle w:val="Footer"/>
    </w:pPr>
    <w:r>
      <w:rPr>
        <w:noProof/>
      </w:rPr>
      <mc:AlternateContent>
        <mc:Choice Requires="wps">
          <w:drawing>
            <wp:anchor distT="0" distB="0" distL="0" distR="0" simplePos="0" relativeHeight="251661312" behindDoc="0" locked="0" layoutInCell="1" allowOverlap="1" wp14:anchorId="646DCA6F" wp14:editId="62FBF8C3">
              <wp:simplePos x="0" y="0"/>
              <wp:positionH relativeFrom="page">
                <wp:align>center</wp:align>
              </wp:positionH>
              <wp:positionV relativeFrom="page">
                <wp:align>bottom</wp:align>
              </wp:positionV>
              <wp:extent cx="622300" cy="376555"/>
              <wp:effectExtent l="0" t="0" r="6350" b="0"/>
              <wp:wrapNone/>
              <wp:docPr id="1350078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009DFA"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6DCA6F"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" filled="f" stroked="f">
              <v:textbox style="mso-fit-shape-to-text:t" inset="0,0,0,15pt">
                <w:txbxContent>
                  <w:p w14:paraId="09009DFA"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0361" w14:textId="77777777" w:rsidR="005805E2" w:rsidRDefault="00694B5C">
    <w:pPr>
      <w:pStyle w:val="Footer"/>
    </w:pPr>
    <w:r>
      <w:rPr>
        <w:noProof/>
      </w:rPr>
      <mc:AlternateContent>
        <mc:Choice Requires="wps">
          <w:drawing>
            <wp:anchor distT="0" distB="0" distL="0" distR="0" simplePos="0" relativeHeight="251659264" behindDoc="0" locked="0" layoutInCell="1" allowOverlap="1" wp14:anchorId="080D218C" wp14:editId="7ACCBB11">
              <wp:simplePos x="0" y="0"/>
              <wp:positionH relativeFrom="page">
                <wp:align>center</wp:align>
              </wp:positionH>
              <wp:positionV relativeFrom="page">
                <wp:align>bottom</wp:align>
              </wp:positionV>
              <wp:extent cx="622300" cy="376555"/>
              <wp:effectExtent l="0" t="0" r="6350" b="0"/>
              <wp:wrapNone/>
              <wp:docPr id="780357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48C982"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0D218C" id="_x0000_t202" coordsize="21600,21600" o:spt="202" path="m,l,21600r21600,l21600,xe">
              <v:stroke joinstyle="miter"/>
              <v:path gradientshapeok="t" o:connecttype="rect"/>
            </v:shapetype>
            <v:shape id="Text Box 4" o:spid="_x0000_s1030"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" filled="f" stroked="f">
              <v:textbox style="mso-fit-shape-to-text:t" inset="0,0,0,15pt">
                <w:txbxContent>
                  <w:p w14:paraId="1748C982"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B3F21" w14:textId="77777777" w:rsidR="00036DC7" w:rsidRDefault="00036DC7">
      <w:r>
        <w:separator/>
      </w:r>
    </w:p>
  </w:footnote>
  <w:footnote w:type="continuationSeparator" w:id="0">
    <w:p w14:paraId="41D245F6" w14:textId="77777777" w:rsidR="00036DC7" w:rsidRDefault="00036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CE75" w14:textId="1ECD3AF6" w:rsidR="005805E2" w:rsidRDefault="00036DC7">
    <w:pPr>
      <w:pStyle w:val="Header"/>
    </w:pPr>
    <w:r>
      <w:rPr>
        <w:noProof/>
      </w:rPr>
      <w:pict w14:anchorId="4054CA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220pt;height:61pt;rotation:315;z-index:-25164492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irmala UI&quot;" string="केवल नमूना पत्र"/>
          <w10:wrap anchorx="margin" anchory="margin"/>
        </v:shape>
      </w:pict>
    </w:r>
    <w:r w:rsidR="00CF20B3">
      <w:rPr>
        <w:noProof/>
      </w:rPr>
      <mc:AlternateContent>
        <mc:Choice Requires="wps">
          <w:drawing>
            <wp:anchor distT="0" distB="0" distL="0" distR="0" simplePos="0" relativeHeight="251662336" behindDoc="0" locked="0" layoutInCell="1" allowOverlap="1" wp14:anchorId="7A097017" wp14:editId="571E0B07">
              <wp:simplePos x="0" y="0"/>
              <wp:positionH relativeFrom="page">
                <wp:align>center</wp:align>
              </wp:positionH>
              <wp:positionV relativeFrom="page">
                <wp:align>top</wp:align>
              </wp:positionV>
              <wp:extent cx="622300" cy="376555"/>
              <wp:effectExtent l="0" t="0" r="6350" b="4445"/>
              <wp:wrapNone/>
              <wp:docPr id="1043669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3178C2"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09701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" filled="f" stroked="f">
              <v:textbox style="mso-fit-shape-to-text:t" inset="0,15pt,0,0">
                <w:txbxContent>
                  <w:p w14:paraId="1B3178C2"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4D49" w14:textId="3B6AC007" w:rsidR="00CF7C2F" w:rsidRDefault="00036DC7">
    <w:pPr>
      <w:pStyle w:val="Header"/>
    </w:pPr>
    <w:r>
      <w:rPr>
        <w:noProof/>
      </w:rPr>
      <w:pict w14:anchorId="4B8BC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220pt;height:61pt;rotation:315;z-index:-25164288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irmala UI&quot;" string="केवल नमूना पत्र"/>
          <w10:wrap anchorx="margin" anchory="margin"/>
        </v:shape>
      </w:pict>
    </w:r>
    <w:r w:rsidR="00CF7C2F">
      <w:rPr>
        <w:noProof/>
      </w:rPr>
      <w:drawing>
        <wp:anchor distT="0" distB="0" distL="114300" distR="114300" simplePos="0" relativeHeight="251658240" behindDoc="1" locked="0" layoutInCell="1" allowOverlap="1" wp14:anchorId="2B07BE24" wp14:editId="0955A197">
          <wp:simplePos x="0" y="0"/>
          <wp:positionH relativeFrom="column">
            <wp:posOffset>-838200</wp:posOffset>
          </wp:positionH>
          <wp:positionV relativeFrom="paragraph">
            <wp:posOffset>-466725</wp:posOffset>
          </wp:positionV>
          <wp:extent cx="7560140" cy="10692000"/>
          <wp:effectExtent l="0" t="0" r="3175" b="0"/>
          <wp:wrapNone/>
          <wp:docPr id="390561064"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1667" w14:textId="24BE73EE" w:rsidR="005805E2" w:rsidRDefault="00036DC7">
    <w:pPr>
      <w:pStyle w:val="Header"/>
    </w:pPr>
    <w:r>
      <w:rPr>
        <w:noProof/>
      </w:rPr>
      <w:pict w14:anchorId="05BDB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220pt;height:61pt;rotation:315;z-index:-251646976;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irmala UI&quot;" string="केवल नमूना पत्र"/>
          <w10:wrap anchorx="margin" anchory="margin"/>
        </v:shape>
      </w:pict>
    </w:r>
    <w:r w:rsidR="00CF20B3">
      <w:rPr>
        <w:noProof/>
      </w:rPr>
      <mc:AlternateContent>
        <mc:Choice Requires="wps">
          <w:drawing>
            <wp:anchor distT="0" distB="0" distL="0" distR="0" simplePos="0" relativeHeight="251660288" behindDoc="0" locked="0" layoutInCell="1" allowOverlap="1" wp14:anchorId="321A9A67" wp14:editId="41A23D0E">
              <wp:simplePos x="0" y="0"/>
              <wp:positionH relativeFrom="page">
                <wp:align>center</wp:align>
              </wp:positionH>
              <wp:positionV relativeFrom="page">
                <wp:align>top</wp:align>
              </wp:positionV>
              <wp:extent cx="622300" cy="376555"/>
              <wp:effectExtent l="0" t="0" r="6350" b="4445"/>
              <wp:wrapNone/>
              <wp:docPr id="4840435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759F51"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A9A67"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" filled="f" stroked="f">
              <v:textbox style="mso-fit-shape-to-text:t" inset="0,15pt,0,0">
                <w:txbxContent>
                  <w:p w14:paraId="19759F51" w14:textId="77777777" w:rsidR="005805E2" w:rsidRPr="005805E2" w:rsidRDefault="00694B5C" w:rsidP="005805E2">
                    <w:pPr>
                      <w:rPr>
                        <w:rFonts w:ascii="Aptos" w:eastAsia="Aptos" w:hAnsi="Aptos" w:cs="Aptos"/>
                        <w:noProof/>
                        <w:color w:val="FF0000"/>
                        <w:sz w:val="24"/>
                        <w:szCs w:val="24"/>
                      </w:rPr>
                    </w:pPr>
                    <w:r w:rsidRPr="005805E2">
                      <w:rPr>
                        <w:rFonts w:ascii="Arial Unicode MS" w:eastAsia="Arial Unicode MS" w:hAnsi="Arial Unicode MS" w:cs="Arial Unicode MS"/>
                        <w:noProof/>
                        <w:color w:val="FF0000"/>
                        <w:sz w:val="24"/>
                        <w:szCs w:val="24"/>
                        <w:lang w:val="hi"/>
                      </w:rPr>
                      <w:t>आधिकारिक</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DC"/>
    <w:rsid w:val="00016414"/>
    <w:rsid w:val="00036DC7"/>
    <w:rsid w:val="000516E7"/>
    <w:rsid w:val="000559B8"/>
    <w:rsid w:val="000616C9"/>
    <w:rsid w:val="00066BFE"/>
    <w:rsid w:val="000869EC"/>
    <w:rsid w:val="00092409"/>
    <w:rsid w:val="00100193"/>
    <w:rsid w:val="00107429"/>
    <w:rsid w:val="0013371A"/>
    <w:rsid w:val="00137546"/>
    <w:rsid w:val="001504D0"/>
    <w:rsid w:val="00184C69"/>
    <w:rsid w:val="001C7583"/>
    <w:rsid w:val="001D2ACB"/>
    <w:rsid w:val="001F4CAF"/>
    <w:rsid w:val="002320C1"/>
    <w:rsid w:val="0028013E"/>
    <w:rsid w:val="002816FF"/>
    <w:rsid w:val="00282391"/>
    <w:rsid w:val="00290A84"/>
    <w:rsid w:val="002E2E3B"/>
    <w:rsid w:val="002F5CF7"/>
    <w:rsid w:val="003145AA"/>
    <w:rsid w:val="003354FD"/>
    <w:rsid w:val="00353D5F"/>
    <w:rsid w:val="003619E7"/>
    <w:rsid w:val="003705CB"/>
    <w:rsid w:val="003A7374"/>
    <w:rsid w:val="003B1BAE"/>
    <w:rsid w:val="003B6692"/>
    <w:rsid w:val="003D203C"/>
    <w:rsid w:val="003E49AE"/>
    <w:rsid w:val="004211F5"/>
    <w:rsid w:val="00423031"/>
    <w:rsid w:val="004241CB"/>
    <w:rsid w:val="00424ACC"/>
    <w:rsid w:val="004404DA"/>
    <w:rsid w:val="004D4D6C"/>
    <w:rsid w:val="00571B43"/>
    <w:rsid w:val="005805E2"/>
    <w:rsid w:val="005942AA"/>
    <w:rsid w:val="005B46C8"/>
    <w:rsid w:val="005D6776"/>
    <w:rsid w:val="005E026C"/>
    <w:rsid w:val="00612B97"/>
    <w:rsid w:val="00615149"/>
    <w:rsid w:val="006724BD"/>
    <w:rsid w:val="00692476"/>
    <w:rsid w:val="00694B5C"/>
    <w:rsid w:val="006F776A"/>
    <w:rsid w:val="0073265C"/>
    <w:rsid w:val="0078502F"/>
    <w:rsid w:val="007C5F77"/>
    <w:rsid w:val="007D0249"/>
    <w:rsid w:val="00800200"/>
    <w:rsid w:val="00801EDF"/>
    <w:rsid w:val="00862663"/>
    <w:rsid w:val="008632A2"/>
    <w:rsid w:val="008B73EF"/>
    <w:rsid w:val="008D06EB"/>
    <w:rsid w:val="008E6A58"/>
    <w:rsid w:val="00923584"/>
    <w:rsid w:val="00941914"/>
    <w:rsid w:val="00947B16"/>
    <w:rsid w:val="00972A16"/>
    <w:rsid w:val="009D5F6F"/>
    <w:rsid w:val="00A14FD1"/>
    <w:rsid w:val="00A51C3E"/>
    <w:rsid w:val="00A84C78"/>
    <w:rsid w:val="00A84CB3"/>
    <w:rsid w:val="00A86D6A"/>
    <w:rsid w:val="00A94F3E"/>
    <w:rsid w:val="00AA0242"/>
    <w:rsid w:val="00AC7839"/>
    <w:rsid w:val="00AD406E"/>
    <w:rsid w:val="00B10C75"/>
    <w:rsid w:val="00B1596A"/>
    <w:rsid w:val="00B5334E"/>
    <w:rsid w:val="00B647AF"/>
    <w:rsid w:val="00BA7E32"/>
    <w:rsid w:val="00BC5AAA"/>
    <w:rsid w:val="00BE2674"/>
    <w:rsid w:val="00BE35FB"/>
    <w:rsid w:val="00C04006"/>
    <w:rsid w:val="00C22277"/>
    <w:rsid w:val="00C74524"/>
    <w:rsid w:val="00C93232"/>
    <w:rsid w:val="00CD6DA9"/>
    <w:rsid w:val="00CF20B3"/>
    <w:rsid w:val="00CF7867"/>
    <w:rsid w:val="00CF7C2F"/>
    <w:rsid w:val="00D308A1"/>
    <w:rsid w:val="00D60E5E"/>
    <w:rsid w:val="00D66033"/>
    <w:rsid w:val="00D74C0D"/>
    <w:rsid w:val="00DA3989"/>
    <w:rsid w:val="00DC1E50"/>
    <w:rsid w:val="00DD3805"/>
    <w:rsid w:val="00E270BE"/>
    <w:rsid w:val="00E86B71"/>
    <w:rsid w:val="00EC2136"/>
    <w:rsid w:val="00EC4C62"/>
    <w:rsid w:val="00ED07AF"/>
    <w:rsid w:val="00ED6789"/>
    <w:rsid w:val="00F042DC"/>
    <w:rsid w:val="00F054D9"/>
    <w:rsid w:val="00F06F4D"/>
    <w:rsid w:val="00F13DBD"/>
    <w:rsid w:val="00F33EB7"/>
    <w:rsid w:val="00F759A3"/>
    <w:rsid w:val="00F9758D"/>
    <w:rsid w:val="00FA290C"/>
    <w:rsid w:val="00FA56B3"/>
    <w:rsid w:val="00FB1908"/>
    <w:rsid w:val="00FC22C0"/>
    <w:rsid w:val="00FC343F"/>
    <w:rsid w:val="00FD5163"/>
    <w:rsid w:val="00FF4DC4"/>
    <w:rsid w:val="01AE74A8"/>
    <w:rsid w:val="05B2105E"/>
    <w:rsid w:val="07608464"/>
    <w:rsid w:val="07B6DC1B"/>
    <w:rsid w:val="096C6A69"/>
    <w:rsid w:val="0A6DAC10"/>
    <w:rsid w:val="1125A3B4"/>
    <w:rsid w:val="16D6726E"/>
    <w:rsid w:val="16E4F2C7"/>
    <w:rsid w:val="1AFDDAB7"/>
    <w:rsid w:val="1D6A8EB1"/>
    <w:rsid w:val="1DCE5FE9"/>
    <w:rsid w:val="1E12A66D"/>
    <w:rsid w:val="1E63B2DE"/>
    <w:rsid w:val="2133CD4B"/>
    <w:rsid w:val="213B2B30"/>
    <w:rsid w:val="2309DF24"/>
    <w:rsid w:val="25CB9FBB"/>
    <w:rsid w:val="2604DF94"/>
    <w:rsid w:val="32E16F85"/>
    <w:rsid w:val="33F535A3"/>
    <w:rsid w:val="3B5D0175"/>
    <w:rsid w:val="4037B5B6"/>
    <w:rsid w:val="4288EB48"/>
    <w:rsid w:val="42E4B3C5"/>
    <w:rsid w:val="44D89083"/>
    <w:rsid w:val="4511B6D8"/>
    <w:rsid w:val="4A30C18A"/>
    <w:rsid w:val="4B895A17"/>
    <w:rsid w:val="4E79AB0C"/>
    <w:rsid w:val="4F445D8C"/>
    <w:rsid w:val="4FAE3492"/>
    <w:rsid w:val="5043BC8B"/>
    <w:rsid w:val="506EE950"/>
    <w:rsid w:val="51D28036"/>
    <w:rsid w:val="54D8E4DE"/>
    <w:rsid w:val="55A550A9"/>
    <w:rsid w:val="55BC007E"/>
    <w:rsid w:val="5920720A"/>
    <w:rsid w:val="5B9A1AC2"/>
    <w:rsid w:val="5D0327DE"/>
    <w:rsid w:val="5E3F8EC6"/>
    <w:rsid w:val="5E9C3AAD"/>
    <w:rsid w:val="602033C4"/>
    <w:rsid w:val="6527CFF3"/>
    <w:rsid w:val="6691C509"/>
    <w:rsid w:val="69F2AE6E"/>
    <w:rsid w:val="6B7E283B"/>
    <w:rsid w:val="6C4734FD"/>
    <w:rsid w:val="70841ED8"/>
    <w:rsid w:val="75C6816B"/>
    <w:rsid w:val="7658BC33"/>
    <w:rsid w:val="77CB7AE3"/>
    <w:rsid w:val="7A034375"/>
    <w:rsid w:val="7BF5DA62"/>
    <w:rsid w:val="7E0EF8A2"/>
    <w:rsid w:val="7FA317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A34AF"/>
  <w15:docId w15:val="{649EB189-050B-49DC-B358-8126EC1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70BE"/>
    <w:rPr>
      <w:color w:val="0000FF" w:themeColor="hyperlink"/>
      <w:u w:val="single"/>
    </w:rPr>
  </w:style>
  <w:style w:type="paragraph" w:styleId="CommentText">
    <w:name w:val="annotation text"/>
    <w:basedOn w:val="Normal"/>
    <w:link w:val="CommentTextChar"/>
    <w:uiPriority w:val="99"/>
    <w:unhideWhenUsed/>
    <w:rsid w:val="003705CB"/>
    <w:rPr>
      <w:sz w:val="20"/>
      <w:szCs w:val="20"/>
    </w:rPr>
  </w:style>
  <w:style w:type="character" w:customStyle="1" w:styleId="CommentTextChar">
    <w:name w:val="Comment Text Char"/>
    <w:basedOn w:val="DefaultParagraphFont"/>
    <w:link w:val="CommentText"/>
    <w:uiPriority w:val="99"/>
    <w:rsid w:val="003705CB"/>
    <w:rPr>
      <w:rFonts w:ascii="Arial" w:eastAsia="Arial" w:hAnsi="Arial" w:cs="Arial"/>
      <w:sz w:val="20"/>
      <w:szCs w:val="20"/>
    </w:rPr>
  </w:style>
  <w:style w:type="character" w:styleId="CommentReference">
    <w:name w:val="annotation reference"/>
    <w:basedOn w:val="DefaultParagraphFont"/>
    <w:uiPriority w:val="99"/>
    <w:semiHidden/>
    <w:unhideWhenUsed/>
    <w:rsid w:val="003705CB"/>
    <w:rPr>
      <w:sz w:val="16"/>
      <w:szCs w:val="16"/>
    </w:rPr>
  </w:style>
  <w:style w:type="paragraph" w:styleId="BalloonText">
    <w:name w:val="Balloon Text"/>
    <w:basedOn w:val="Normal"/>
    <w:link w:val="BalloonTextChar"/>
    <w:uiPriority w:val="99"/>
    <w:semiHidden/>
    <w:unhideWhenUsed/>
    <w:rsid w:val="00335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FD"/>
    <w:rPr>
      <w:rFonts w:ascii="Segoe UI" w:eastAsia="Arial" w:hAnsi="Segoe UI" w:cs="Segoe UI"/>
      <w:sz w:val="18"/>
      <w:szCs w:val="18"/>
    </w:rPr>
  </w:style>
  <w:style w:type="paragraph" w:styleId="Revision">
    <w:name w:val="Revision"/>
    <w:hidden/>
    <w:uiPriority w:val="99"/>
    <w:semiHidden/>
    <w:rsid w:val="00B5334E"/>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D6DA9"/>
    <w:rPr>
      <w:b/>
      <w:bCs/>
    </w:rPr>
  </w:style>
  <w:style w:type="character" w:customStyle="1" w:styleId="CommentSubjectChar">
    <w:name w:val="Comment Subject Char"/>
    <w:basedOn w:val="CommentTextChar"/>
    <w:link w:val="CommentSubject"/>
    <w:uiPriority w:val="99"/>
    <w:semiHidden/>
    <w:rsid w:val="00CD6DA9"/>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2E2E3B"/>
    <w:rPr>
      <w:color w:val="605E5C"/>
      <w:shd w:val="clear" w:color="auto" w:fill="E1DFDD"/>
    </w:rPr>
  </w:style>
  <w:style w:type="paragraph" w:styleId="Header">
    <w:name w:val="header"/>
    <w:basedOn w:val="Normal"/>
    <w:link w:val="HeaderChar"/>
    <w:uiPriority w:val="99"/>
    <w:unhideWhenUsed/>
    <w:rsid w:val="00CF7C2F"/>
    <w:pPr>
      <w:tabs>
        <w:tab w:val="center" w:pos="4513"/>
        <w:tab w:val="right" w:pos="9026"/>
      </w:tabs>
    </w:pPr>
  </w:style>
  <w:style w:type="character" w:customStyle="1" w:styleId="HeaderChar">
    <w:name w:val="Header Char"/>
    <w:basedOn w:val="DefaultParagraphFont"/>
    <w:link w:val="Header"/>
    <w:uiPriority w:val="99"/>
    <w:rsid w:val="00CF7C2F"/>
    <w:rPr>
      <w:rFonts w:ascii="Arial" w:eastAsia="Arial" w:hAnsi="Arial" w:cs="Arial"/>
    </w:rPr>
  </w:style>
  <w:style w:type="paragraph" w:styleId="Footer">
    <w:name w:val="footer"/>
    <w:basedOn w:val="Normal"/>
    <w:link w:val="FooterChar"/>
    <w:uiPriority w:val="99"/>
    <w:unhideWhenUsed/>
    <w:rsid w:val="00CF7C2F"/>
    <w:pPr>
      <w:tabs>
        <w:tab w:val="center" w:pos="4513"/>
        <w:tab w:val="right" w:pos="9026"/>
      </w:tabs>
    </w:pPr>
  </w:style>
  <w:style w:type="character" w:customStyle="1" w:styleId="FooterChar">
    <w:name w:val="Footer Char"/>
    <w:basedOn w:val="DefaultParagraphFont"/>
    <w:link w:val="Footer"/>
    <w:uiPriority w:val="99"/>
    <w:rsid w:val="00CF7C2F"/>
    <w:rPr>
      <w:rFonts w:ascii="Arial" w:eastAsia="Arial" w:hAnsi="Arial" w:cs="Arial"/>
    </w:rPr>
  </w:style>
  <w:style w:type="character" w:customStyle="1" w:styleId="BodyTextChar">
    <w:name w:val="Body Text Char"/>
    <w:basedOn w:val="DefaultParagraphFont"/>
    <w:link w:val="BodyText"/>
    <w:uiPriority w:val="1"/>
    <w:rsid w:val="00A84C78"/>
    <w:rPr>
      <w:rFonts w:ascii="Arial" w:eastAsia="Arial" w:hAnsi="Arial" w:cs="Arial"/>
      <w:sz w:val="20"/>
      <w:szCs w:val="20"/>
    </w:rPr>
  </w:style>
  <w:style w:type="character" w:styleId="UnresolvedMention">
    <w:name w:val="Unresolved Mention"/>
    <w:basedOn w:val="DefaultParagraphFont"/>
    <w:uiPriority w:val="99"/>
    <w:semiHidden/>
    <w:unhideWhenUsed/>
    <w:rsid w:val="00066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8F731-5065-41AE-9225-4624203EBDBD}">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customXml/itemProps2.xml><?xml version="1.0" encoding="utf-8"?>
<ds:datastoreItem xmlns:ds="http://schemas.openxmlformats.org/officeDocument/2006/customXml" ds:itemID="{93F353F4-391F-4F9E-8026-2AFC77C46604}">
  <ds:schemaRefs>
    <ds:schemaRef ds:uri="http://schemas.microsoft.com/sharepoint/v3/contenttype/forms"/>
  </ds:schemaRefs>
</ds:datastoreItem>
</file>

<file path=customXml/itemProps3.xml><?xml version="1.0" encoding="utf-8"?>
<ds:datastoreItem xmlns:ds="http://schemas.openxmlformats.org/officeDocument/2006/customXml" ds:itemID="{0CA2A0C7-A166-44A9-8FB0-24114F476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163</Words>
  <Characters>996</Characters>
  <Application>Microsoft Office Word</Application>
  <DocSecurity>0</DocSecurity>
  <Lines>41</Lines>
  <Paragraphs>20</Paragraphs>
  <ScaleCrop>false</ScaleCrop>
  <HeadingPairs>
    <vt:vector size="2" baseType="variant">
      <vt:variant>
        <vt:lpstr>Title</vt:lpstr>
      </vt:variant>
      <vt:variant>
        <vt:i4>1</vt:i4>
      </vt:variant>
    </vt:vector>
  </HeadingPairs>
  <TitlesOfParts>
    <vt:vector size="1" baseType="lpstr">
      <vt:lpstr>परिणाम सूचना</vt:lpstr>
    </vt:vector>
  </TitlesOfParts>
  <Manager/>
  <Company/>
  <LinksUpToDate>false</LinksUpToDate>
  <CharactersWithSpaces>1139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परिणाम सूचना</dc:title>
  <dc:subject>National Bowel Cancer Screening</dc:subject>
  <dc:creator>Department of Health, Disability and Ageing, Australian Government</dc:creator>
  <cp:keywords/>
  <dc:description/>
  <cp:lastModifiedBy>MASCHKE, Elvia</cp:lastModifiedBy>
  <cp:revision>21</cp:revision>
  <cp:lastPrinted>2026-06-02T05:53:00Z</cp:lastPrinted>
  <dcterms:created xsi:type="dcterms:W3CDTF">2024-10-09T03:58:00Z</dcterms:created>
  <dcterms:modified xsi:type="dcterms:W3CDTF">2026-08-11T02:21:00Z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4a6baf9,50788f76,1b0db4c7</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1cd9eaf6,3e35226f,402076d4</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36a77263-f1d2-41f2-a95f-7888e71c9be2</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2026-05-18T02:51:02Z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