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6B5F" w14:textId="4B3C230D" w:rsidR="00132FD8" w:rsidRDefault="00A86C27" w:rsidP="001F2BFA">
      <w:pPr>
        <w:spacing w:after="240"/>
        <w:jc w:val="center"/>
        <w:rPr>
          <w:rFonts w:ascii="Calibri" w:hAnsi="Calibri"/>
        </w:rPr>
      </w:pPr>
      <w:bookmarkStart w:id="0" w:name="_Hlk221788052"/>
      <w:bookmarkEnd w:id="0"/>
      <w:r>
        <w:rPr>
          <w:noProof/>
        </w:rPr>
        <w:drawing>
          <wp:inline distT="0" distB="0" distL="0" distR="0" wp14:anchorId="542EFFA6" wp14:editId="2A125FFE">
            <wp:extent cx="3343275" cy="533400"/>
            <wp:effectExtent l="0" t="0" r="9525" b="0"/>
            <wp:docPr id="1420805140" name="Picture 1" descr="Australian Government, Department of Health, Disability and Ageing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05140" name="Picture 1" descr="Australian Government, Department of Health, Disability and Ageing logo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A9DC" w14:textId="5926A7CB" w:rsidR="00F05C7E" w:rsidRPr="002B3B46" w:rsidRDefault="0017147C" w:rsidP="00D2160E">
      <w:pPr>
        <w:keepNext/>
        <w:tabs>
          <w:tab w:val="left" w:pos="1276"/>
        </w:tabs>
        <w:spacing w:before="0" w:after="60"/>
        <w:ind w:left="1276" w:right="-279" w:hanging="1276"/>
        <w:jc w:val="center"/>
        <w:outlineLvl w:val="0"/>
        <w:rPr>
          <w:rFonts w:cs="Arial"/>
          <w:b/>
          <w:bCs/>
          <w:kern w:val="32"/>
          <w:sz w:val="32"/>
          <w:szCs w:val="32"/>
        </w:rPr>
      </w:pPr>
      <w:r w:rsidRPr="002B3B46">
        <w:rPr>
          <w:rFonts w:cs="Arial"/>
          <w:b/>
          <w:bCs/>
          <w:kern w:val="32"/>
          <w:sz w:val="32"/>
          <w:szCs w:val="32"/>
        </w:rPr>
        <w:t xml:space="preserve">REQUEST FOR </w:t>
      </w:r>
      <w:r w:rsidR="00D2160E" w:rsidRPr="002B3B46">
        <w:rPr>
          <w:rFonts w:cs="Arial"/>
          <w:b/>
          <w:bCs/>
          <w:kern w:val="32"/>
          <w:sz w:val="32"/>
          <w:szCs w:val="32"/>
        </w:rPr>
        <w:t xml:space="preserve">RESIDENTIAL </w:t>
      </w:r>
      <w:r w:rsidR="000839AD" w:rsidRPr="002B3B46">
        <w:rPr>
          <w:rFonts w:cs="Arial"/>
          <w:b/>
          <w:bCs/>
          <w:kern w:val="32"/>
          <w:sz w:val="32"/>
          <w:szCs w:val="32"/>
        </w:rPr>
        <w:t xml:space="preserve">CARE PLACES </w:t>
      </w:r>
      <w:r w:rsidR="00F05C7E" w:rsidRPr="002B3B46">
        <w:rPr>
          <w:rFonts w:cs="Arial"/>
          <w:b/>
          <w:bCs/>
          <w:kern w:val="32"/>
          <w:sz w:val="32"/>
          <w:szCs w:val="32"/>
        </w:rPr>
        <w:t xml:space="preserve">– </w:t>
      </w:r>
    </w:p>
    <w:p w14:paraId="7E37E9CF" w14:textId="3AFFECFD" w:rsidR="00132FD8" w:rsidRPr="002B3B46" w:rsidRDefault="00713702" w:rsidP="00D2160E">
      <w:pPr>
        <w:keepNext/>
        <w:tabs>
          <w:tab w:val="left" w:pos="1276"/>
        </w:tabs>
        <w:spacing w:before="0" w:after="60"/>
        <w:ind w:left="1276" w:right="-279" w:hanging="1276"/>
        <w:jc w:val="center"/>
        <w:outlineLvl w:val="0"/>
        <w:rPr>
          <w:rFonts w:cs="Arial"/>
          <w:b/>
          <w:bCs/>
          <w:kern w:val="32"/>
          <w:sz w:val="32"/>
          <w:szCs w:val="32"/>
        </w:rPr>
      </w:pPr>
      <w:r w:rsidRPr="002B3B46">
        <w:rPr>
          <w:rFonts w:cs="Arial"/>
          <w:b/>
          <w:bCs/>
          <w:kern w:val="32"/>
          <w:sz w:val="32"/>
          <w:szCs w:val="32"/>
        </w:rPr>
        <w:t xml:space="preserve">NEW MULTI-PURPOSE SERVICE </w:t>
      </w:r>
      <w:r w:rsidR="00D2160E" w:rsidRPr="002B3B46">
        <w:rPr>
          <w:rFonts w:cs="Arial"/>
          <w:b/>
          <w:bCs/>
          <w:kern w:val="32"/>
          <w:sz w:val="32"/>
          <w:szCs w:val="32"/>
        </w:rPr>
        <w:t>(</w:t>
      </w:r>
      <w:r w:rsidRPr="002B3B46">
        <w:rPr>
          <w:rFonts w:cs="Arial"/>
          <w:b/>
          <w:bCs/>
          <w:kern w:val="32"/>
          <w:sz w:val="32"/>
          <w:szCs w:val="32"/>
        </w:rPr>
        <w:t>MPS</w:t>
      </w:r>
      <w:r w:rsidR="00D2160E" w:rsidRPr="002B3B46">
        <w:rPr>
          <w:rFonts w:cs="Arial"/>
          <w:b/>
          <w:bCs/>
          <w:kern w:val="32"/>
          <w:sz w:val="32"/>
          <w:szCs w:val="32"/>
        </w:rPr>
        <w:t>)</w:t>
      </w:r>
    </w:p>
    <w:p w14:paraId="39A32910" w14:textId="761F904B" w:rsidR="00792521" w:rsidRPr="002B3B46" w:rsidRDefault="00385EEB" w:rsidP="001C12C3">
      <w:pPr>
        <w:pStyle w:val="Style111"/>
        <w:rPr>
          <w:b w:val="0"/>
          <w:color w:val="auto"/>
          <w:sz w:val="24"/>
        </w:rPr>
      </w:pPr>
      <w:r w:rsidRPr="006C083E">
        <w:rPr>
          <w:bCs/>
          <w:color w:val="auto"/>
          <w:sz w:val="24"/>
        </w:rPr>
        <w:t>About this form:</w:t>
      </w:r>
      <w:r w:rsidR="001C12C3">
        <w:rPr>
          <w:bCs/>
          <w:color w:val="auto"/>
          <w:sz w:val="24"/>
        </w:rPr>
        <w:t xml:space="preserve"> </w:t>
      </w:r>
      <w:r w:rsidR="0067096F" w:rsidRPr="009D4EA3">
        <w:rPr>
          <w:b w:val="0"/>
          <w:color w:val="auto"/>
          <w:sz w:val="24"/>
        </w:rPr>
        <w:t>Entities</w:t>
      </w:r>
      <w:r w:rsidR="001C12C3">
        <w:rPr>
          <w:b w:val="0"/>
          <w:color w:val="auto"/>
          <w:sz w:val="24"/>
        </w:rPr>
        <w:t>,</w:t>
      </w:r>
      <w:r w:rsidR="0067096F" w:rsidRPr="009D4EA3">
        <w:rPr>
          <w:b w:val="0"/>
          <w:color w:val="auto"/>
          <w:sz w:val="24"/>
        </w:rPr>
        <w:t xml:space="preserve"> including r</w:t>
      </w:r>
      <w:r w:rsidRPr="009D4EA3">
        <w:rPr>
          <w:b w:val="0"/>
          <w:color w:val="auto"/>
          <w:sz w:val="24"/>
        </w:rPr>
        <w:t>egistered providers</w:t>
      </w:r>
      <w:r w:rsidR="001C12C3">
        <w:rPr>
          <w:b w:val="0"/>
          <w:color w:val="auto"/>
          <w:sz w:val="24"/>
        </w:rPr>
        <w:t>,</w:t>
      </w:r>
      <w:r w:rsidRPr="009D4EA3">
        <w:rPr>
          <w:b w:val="0"/>
          <w:color w:val="auto"/>
          <w:sz w:val="24"/>
        </w:rPr>
        <w:t xml:space="preserve"> </w:t>
      </w:r>
      <w:r w:rsidR="00F374C8" w:rsidRPr="009D4EA3">
        <w:rPr>
          <w:b w:val="0"/>
          <w:color w:val="auto"/>
          <w:sz w:val="24"/>
        </w:rPr>
        <w:t xml:space="preserve">seeking MPSP places to support the establishment of a </w:t>
      </w:r>
      <w:r w:rsidR="00942E82" w:rsidRPr="009D4EA3">
        <w:rPr>
          <w:bCs/>
          <w:color w:val="auto"/>
          <w:sz w:val="24"/>
        </w:rPr>
        <w:t>N</w:t>
      </w:r>
      <w:r w:rsidR="00F374C8" w:rsidRPr="002B3B46">
        <w:rPr>
          <w:bCs/>
          <w:color w:val="auto"/>
          <w:sz w:val="24"/>
        </w:rPr>
        <w:t xml:space="preserve">ew </w:t>
      </w:r>
      <w:r w:rsidR="00065D1D" w:rsidRPr="002B3B46">
        <w:rPr>
          <w:bCs/>
          <w:color w:val="auto"/>
          <w:sz w:val="24"/>
        </w:rPr>
        <w:t>MPS</w:t>
      </w:r>
      <w:r w:rsidR="00065D1D" w:rsidRPr="009D4EA3">
        <w:rPr>
          <w:b w:val="0"/>
          <w:color w:val="auto"/>
          <w:sz w:val="24"/>
        </w:rPr>
        <w:t xml:space="preserve"> </w:t>
      </w:r>
      <w:r w:rsidR="000347A2" w:rsidRPr="009D4EA3">
        <w:rPr>
          <w:b w:val="0"/>
          <w:color w:val="auto"/>
          <w:sz w:val="24"/>
        </w:rPr>
        <w:t xml:space="preserve">and the services </w:t>
      </w:r>
      <w:r w:rsidR="00E9417F" w:rsidRPr="009D4EA3">
        <w:rPr>
          <w:b w:val="0"/>
          <w:color w:val="auto"/>
          <w:sz w:val="24"/>
        </w:rPr>
        <w:t xml:space="preserve">that will be delivered under the Multi-Purpose Service Program (MPSP), </w:t>
      </w:r>
      <w:r w:rsidRPr="009D4EA3">
        <w:rPr>
          <w:b w:val="0"/>
          <w:color w:val="auto"/>
          <w:sz w:val="24"/>
        </w:rPr>
        <w:t>should use this form</w:t>
      </w:r>
      <w:r w:rsidR="00065D1D" w:rsidRPr="009D4EA3">
        <w:rPr>
          <w:b w:val="0"/>
          <w:color w:val="auto"/>
          <w:sz w:val="24"/>
        </w:rPr>
        <w:t xml:space="preserve">. </w:t>
      </w:r>
      <w:r w:rsidRPr="009D4EA3">
        <w:rPr>
          <w:b w:val="0"/>
          <w:color w:val="auto"/>
          <w:sz w:val="24"/>
        </w:rPr>
        <w:t xml:space="preserve"> </w:t>
      </w:r>
    </w:p>
    <w:p w14:paraId="4211A349" w14:textId="07338260" w:rsidR="00F65CB0" w:rsidRPr="002B3B46" w:rsidRDefault="00D00A5E" w:rsidP="002B3B46">
      <w:pPr>
        <w:pStyle w:val="Style111"/>
        <w:rPr>
          <w:bCs/>
          <w:color w:val="auto"/>
        </w:rPr>
      </w:pPr>
      <w:r w:rsidRPr="009D4EA3">
        <w:rPr>
          <w:bCs/>
          <w:color w:val="auto"/>
          <w:sz w:val="24"/>
        </w:rPr>
        <w:t>Important Note:</w:t>
      </w:r>
    </w:p>
    <w:p w14:paraId="5F71171F" w14:textId="33EF78FE" w:rsidR="005866A0" w:rsidRPr="009D4EA3" w:rsidRDefault="00F65CB0" w:rsidP="005866A0">
      <w:pPr>
        <w:pStyle w:val="ListParagraph"/>
        <w:numPr>
          <w:ilvl w:val="0"/>
          <w:numId w:val="18"/>
        </w:numPr>
        <w:rPr>
          <w:rFonts w:ascii="Calibri" w:hAnsi="Calibri"/>
        </w:rPr>
      </w:pPr>
      <w:r w:rsidRPr="002B3B46">
        <w:rPr>
          <w:rFonts w:ascii="Calibri" w:hAnsi="Calibri"/>
          <w:u w:val="single"/>
        </w:rPr>
        <w:t xml:space="preserve">Before </w:t>
      </w:r>
      <w:r w:rsidR="009D4EA3" w:rsidRPr="009D4EA3">
        <w:rPr>
          <w:rFonts w:ascii="Calibri" w:hAnsi="Calibri"/>
          <w:u w:val="single"/>
        </w:rPr>
        <w:t>making a request</w:t>
      </w:r>
      <w:r w:rsidRPr="002B3B46">
        <w:rPr>
          <w:rFonts w:ascii="Calibri" w:hAnsi="Calibri"/>
        </w:rPr>
        <w:t>, please ensure that you</w:t>
      </w:r>
      <w:r w:rsidR="005866A0" w:rsidRPr="009D4EA3">
        <w:rPr>
          <w:rFonts w:ascii="Calibri" w:hAnsi="Calibri"/>
        </w:rPr>
        <w:t xml:space="preserve"> </w:t>
      </w:r>
      <w:r w:rsidR="002E61A3" w:rsidRPr="009D4EA3">
        <w:rPr>
          <w:rFonts w:ascii="Calibri" w:hAnsi="Calibri"/>
        </w:rPr>
        <w:t>are familiar with</w:t>
      </w:r>
      <w:r w:rsidR="005866A0" w:rsidRPr="009D4EA3">
        <w:rPr>
          <w:rFonts w:ascii="Calibri" w:hAnsi="Calibri"/>
        </w:rPr>
        <w:t>;</w:t>
      </w:r>
    </w:p>
    <w:p w14:paraId="5890456A" w14:textId="3C356455" w:rsidR="00C06DFD" w:rsidRPr="009D4EA3" w:rsidRDefault="002E61A3" w:rsidP="001C12C3">
      <w:pPr>
        <w:pStyle w:val="ListParagraph"/>
        <w:numPr>
          <w:ilvl w:val="1"/>
          <w:numId w:val="18"/>
        </w:numPr>
        <w:ind w:right="-421"/>
        <w:rPr>
          <w:rFonts w:ascii="Calibri" w:hAnsi="Calibri"/>
        </w:rPr>
      </w:pPr>
      <w:r w:rsidRPr="009D4EA3">
        <w:rPr>
          <w:rFonts w:ascii="Calibri" w:hAnsi="Calibri"/>
        </w:rPr>
        <w:t>the obligations detailed under the </w:t>
      </w:r>
      <w:hyperlink r:id="rId9" w:tgtFrame="_blank" w:history="1">
        <w:r w:rsidRPr="009D4EA3">
          <w:rPr>
            <w:rStyle w:val="Hyperlink"/>
            <w:i/>
            <w:iCs/>
          </w:rPr>
          <w:t>Aged Care Act 2024</w:t>
        </w:r>
      </w:hyperlink>
      <w:r w:rsidRPr="009D4EA3">
        <w:rPr>
          <w:i/>
          <w:iCs/>
          <w:color w:val="8064A2" w:themeColor="accent4"/>
        </w:rPr>
        <w:t>, </w:t>
      </w:r>
      <w:hyperlink r:id="rId10" w:tgtFrame="_blank" w:history="1">
        <w:r w:rsidRPr="009D4EA3">
          <w:rPr>
            <w:rStyle w:val="Hyperlink"/>
          </w:rPr>
          <w:t>Aged Care Rules 2025</w:t>
        </w:r>
      </w:hyperlink>
      <w:r w:rsidRPr="009D4EA3">
        <w:rPr>
          <w:color w:val="8064A2" w:themeColor="accent4"/>
        </w:rPr>
        <w:t> </w:t>
      </w:r>
      <w:r w:rsidRPr="009D4EA3">
        <w:rPr>
          <w:rFonts w:ascii="Calibri" w:hAnsi="Calibri"/>
        </w:rPr>
        <w:t xml:space="preserve">and relevant </w:t>
      </w:r>
      <w:r w:rsidR="00C41538" w:rsidRPr="009D4EA3">
        <w:rPr>
          <w:rFonts w:ascii="Calibri" w:hAnsi="Calibri"/>
        </w:rPr>
        <w:t>MPSP policies</w:t>
      </w:r>
      <w:r w:rsidRPr="009D4EA3">
        <w:rPr>
          <w:rFonts w:ascii="Calibri" w:hAnsi="Calibri"/>
        </w:rPr>
        <w:t xml:space="preserve"> outlined in the </w:t>
      </w:r>
      <w:hyperlink r:id="rId11" w:tgtFrame="_blank" w:history="1">
        <w:r w:rsidRPr="009D4EA3">
          <w:rPr>
            <w:rStyle w:val="Hyperlink"/>
          </w:rPr>
          <w:t>Multi-Purpose Service Program Manual</w:t>
        </w:r>
      </w:hyperlink>
    </w:p>
    <w:p w14:paraId="40C7D670" w14:textId="48B194F3" w:rsidR="00C31B6D" w:rsidRPr="001C12C3" w:rsidRDefault="00F65CB0" w:rsidP="009D4EA3">
      <w:pPr>
        <w:pStyle w:val="ListParagraph"/>
        <w:numPr>
          <w:ilvl w:val="1"/>
          <w:numId w:val="18"/>
        </w:numPr>
        <w:rPr>
          <w:rFonts w:ascii="Calibri" w:hAnsi="Calibri"/>
          <w:bCs/>
        </w:rPr>
      </w:pPr>
      <w:r w:rsidRPr="001C12C3">
        <w:rPr>
          <w:rFonts w:ascii="Calibri" w:hAnsi="Calibri"/>
        </w:rPr>
        <w:t xml:space="preserve">the </w:t>
      </w:r>
      <w:r w:rsidR="00C758B1" w:rsidRPr="001C12C3">
        <w:rPr>
          <w:rFonts w:ascii="Calibri" w:hAnsi="Calibri"/>
        </w:rPr>
        <w:t xml:space="preserve">eligibility criteria </w:t>
      </w:r>
      <w:r w:rsidRPr="001C12C3">
        <w:rPr>
          <w:rFonts w:ascii="Calibri" w:hAnsi="Calibri"/>
        </w:rPr>
        <w:t>detailed in the</w:t>
      </w:r>
      <w:r w:rsidR="001C12C3" w:rsidRPr="001C12C3">
        <w:rPr>
          <w:rFonts w:ascii="Calibri" w:hAnsi="Calibri"/>
        </w:rPr>
        <w:t xml:space="preserve"> </w:t>
      </w:r>
      <w:r w:rsidR="00D15631" w:rsidRPr="000A24BC">
        <w:rPr>
          <w:rFonts w:ascii="Calibri" w:hAnsi="Calibri"/>
          <w:b/>
        </w:rPr>
        <w:t>M</w:t>
      </w:r>
      <w:r w:rsidR="00942E82" w:rsidRPr="000A24BC">
        <w:rPr>
          <w:rFonts w:ascii="Calibri" w:hAnsi="Calibri"/>
          <w:b/>
        </w:rPr>
        <w:t>ulti-Purpose Service Program (MPSP)</w:t>
      </w:r>
      <w:r w:rsidR="009D4EA3" w:rsidRPr="000A24BC">
        <w:rPr>
          <w:rFonts w:ascii="Calibri" w:hAnsi="Calibri"/>
          <w:b/>
        </w:rPr>
        <w:t>:</w:t>
      </w:r>
      <w:r w:rsidR="00942E82" w:rsidRPr="000A24BC">
        <w:rPr>
          <w:rFonts w:ascii="Calibri" w:hAnsi="Calibri"/>
          <w:b/>
        </w:rPr>
        <w:t xml:space="preserve"> </w:t>
      </w:r>
      <w:r w:rsidR="00983AD5" w:rsidRPr="000A24BC">
        <w:rPr>
          <w:rFonts w:ascii="Calibri" w:hAnsi="Calibri"/>
          <w:b/>
        </w:rPr>
        <w:t xml:space="preserve">guidance on places allocation processes for </w:t>
      </w:r>
      <w:r w:rsidR="009D4EA3" w:rsidRPr="000A24BC">
        <w:rPr>
          <w:rFonts w:ascii="Calibri" w:hAnsi="Calibri"/>
          <w:b/>
        </w:rPr>
        <w:t>2026-27</w:t>
      </w:r>
      <w:r w:rsidRPr="001C12C3">
        <w:rPr>
          <w:rFonts w:ascii="Calibri" w:hAnsi="Calibri"/>
          <w:bCs/>
        </w:rPr>
        <w:t xml:space="preserve"> </w:t>
      </w:r>
      <w:r w:rsidR="009D339D" w:rsidRPr="001C12C3">
        <w:rPr>
          <w:rFonts w:ascii="Calibri" w:hAnsi="Calibri"/>
        </w:rPr>
        <w:t xml:space="preserve">at </w:t>
      </w:r>
      <w:hyperlink r:id="rId12" w:history="1">
        <w:r w:rsidR="005A7487" w:rsidRPr="001C12C3">
          <w:rPr>
            <w:rStyle w:val="Hyperlink"/>
            <w:rFonts w:ascii="Calibri" w:hAnsi="Calibri"/>
          </w:rPr>
          <w:t>MPSP place allocations</w:t>
        </w:r>
      </w:hyperlink>
      <w:r w:rsidR="00A73E66" w:rsidRPr="001C12C3">
        <w:rPr>
          <w:rFonts w:ascii="Calibri" w:hAnsi="Calibri"/>
        </w:rPr>
        <w:t>.</w:t>
      </w:r>
    </w:p>
    <w:p w14:paraId="39B1EF60" w14:textId="68C62B6B" w:rsidR="00C758B1" w:rsidRPr="009D4EA3" w:rsidRDefault="00661E0E" w:rsidP="00B54791">
      <w:pPr>
        <w:pStyle w:val="ListParagraph"/>
        <w:numPr>
          <w:ilvl w:val="0"/>
          <w:numId w:val="18"/>
        </w:numPr>
        <w:rPr>
          <w:rFonts w:ascii="Calibri" w:hAnsi="Calibri"/>
        </w:rPr>
      </w:pPr>
      <w:r w:rsidRPr="002B3B46">
        <w:rPr>
          <w:rFonts w:ascii="Calibri" w:hAnsi="Calibri"/>
          <w:b/>
          <w:bCs/>
        </w:rPr>
        <w:t>E</w:t>
      </w:r>
      <w:r w:rsidR="00513EF1" w:rsidRPr="009D4EA3">
        <w:rPr>
          <w:rFonts w:ascii="Calibri" w:hAnsi="Calibri"/>
          <w:b/>
          <w:bCs/>
        </w:rPr>
        <w:t xml:space="preserve">vidence of </w:t>
      </w:r>
      <w:r w:rsidR="00F65CB0" w:rsidRPr="009D4EA3">
        <w:rPr>
          <w:rFonts w:ascii="Calibri" w:hAnsi="Calibri"/>
          <w:b/>
          <w:bCs/>
        </w:rPr>
        <w:t>agreement</w:t>
      </w:r>
      <w:r w:rsidR="00F65CB0" w:rsidRPr="002B3B46">
        <w:rPr>
          <w:rFonts w:ascii="Calibri" w:hAnsi="Calibri"/>
          <w:b/>
          <w:bCs/>
        </w:rPr>
        <w:t xml:space="preserve"> and </w:t>
      </w:r>
      <w:r w:rsidR="00C758B1" w:rsidRPr="002B3B46">
        <w:rPr>
          <w:rFonts w:ascii="Calibri" w:hAnsi="Calibri"/>
          <w:b/>
          <w:bCs/>
        </w:rPr>
        <w:t>support</w:t>
      </w:r>
      <w:r w:rsidR="00C758B1" w:rsidRPr="002B3B46">
        <w:rPr>
          <w:rFonts w:ascii="Calibri" w:hAnsi="Calibri"/>
        </w:rPr>
        <w:t xml:space="preserve"> from the relevant </w:t>
      </w:r>
      <w:r w:rsidR="00314053">
        <w:rPr>
          <w:rFonts w:ascii="Calibri" w:hAnsi="Calibri"/>
        </w:rPr>
        <w:t>S</w:t>
      </w:r>
      <w:r w:rsidR="00C758B1" w:rsidRPr="002B3B46">
        <w:rPr>
          <w:rFonts w:ascii="Calibri" w:hAnsi="Calibri"/>
        </w:rPr>
        <w:t xml:space="preserve">tate or </w:t>
      </w:r>
      <w:r w:rsidR="00314053">
        <w:rPr>
          <w:rFonts w:ascii="Calibri" w:hAnsi="Calibri"/>
        </w:rPr>
        <w:t>T</w:t>
      </w:r>
      <w:r w:rsidR="00C758B1" w:rsidRPr="002B3B46">
        <w:rPr>
          <w:rFonts w:ascii="Calibri" w:hAnsi="Calibri"/>
        </w:rPr>
        <w:t>erritory government</w:t>
      </w:r>
      <w:r w:rsidR="000D7AF2" w:rsidRPr="002B3B46">
        <w:rPr>
          <w:rFonts w:ascii="Calibri" w:hAnsi="Calibri"/>
        </w:rPr>
        <w:t xml:space="preserve"> health department</w:t>
      </w:r>
      <w:r w:rsidRPr="002B3B46">
        <w:rPr>
          <w:rFonts w:ascii="Calibri" w:hAnsi="Calibri"/>
        </w:rPr>
        <w:t xml:space="preserve"> </w:t>
      </w:r>
      <w:r w:rsidRPr="002B3B46">
        <w:rPr>
          <w:rFonts w:ascii="Calibri" w:hAnsi="Calibri"/>
          <w:b/>
          <w:bCs/>
        </w:rPr>
        <w:t>must</w:t>
      </w:r>
      <w:r w:rsidRPr="002B3B46">
        <w:rPr>
          <w:rFonts w:ascii="Calibri" w:hAnsi="Calibri"/>
        </w:rPr>
        <w:t xml:space="preserve"> be </w:t>
      </w:r>
      <w:r w:rsidR="00542190" w:rsidRPr="002B3B46">
        <w:rPr>
          <w:rFonts w:ascii="Calibri" w:hAnsi="Calibri"/>
        </w:rPr>
        <w:t xml:space="preserve">submitted </w:t>
      </w:r>
      <w:proofErr w:type="gramStart"/>
      <w:r w:rsidR="00542190" w:rsidRPr="002B3B46">
        <w:rPr>
          <w:rFonts w:ascii="Calibri" w:hAnsi="Calibri"/>
        </w:rPr>
        <w:t>with</w:t>
      </w:r>
      <w:proofErr w:type="gramEnd"/>
      <w:r w:rsidR="00542190" w:rsidRPr="002B3B46">
        <w:rPr>
          <w:rFonts w:ascii="Calibri" w:hAnsi="Calibri"/>
        </w:rPr>
        <w:t xml:space="preserve"> </w:t>
      </w:r>
      <w:r w:rsidR="00533096" w:rsidRPr="002B3B46">
        <w:rPr>
          <w:rFonts w:ascii="Calibri" w:hAnsi="Calibri"/>
        </w:rPr>
        <w:t>this request.</w:t>
      </w:r>
    </w:p>
    <w:p w14:paraId="3A03E1D2" w14:textId="511944EB" w:rsidR="00274920" w:rsidRPr="009D4EA3" w:rsidRDefault="00274920" w:rsidP="002B3B46">
      <w:pPr>
        <w:pStyle w:val="ListParagraph"/>
        <w:numPr>
          <w:ilvl w:val="0"/>
          <w:numId w:val="18"/>
        </w:numPr>
        <w:rPr>
          <w:rFonts w:ascii="Calibri" w:hAnsi="Calibri"/>
        </w:rPr>
      </w:pPr>
      <w:r w:rsidRPr="009D4EA3">
        <w:rPr>
          <w:rFonts w:ascii="Calibri" w:hAnsi="Calibri"/>
        </w:rPr>
        <w:t xml:space="preserve">If seeking places for </w:t>
      </w:r>
      <w:r w:rsidRPr="009D4EA3">
        <w:rPr>
          <w:rFonts w:ascii="Calibri" w:hAnsi="Calibri"/>
          <w:b/>
          <w:bCs/>
        </w:rPr>
        <w:t>more than one</w:t>
      </w:r>
      <w:r w:rsidRPr="009D4EA3">
        <w:rPr>
          <w:rFonts w:ascii="Calibri" w:hAnsi="Calibri"/>
        </w:rPr>
        <w:t xml:space="preserve"> new </w:t>
      </w:r>
      <w:r w:rsidR="001C12C3">
        <w:rPr>
          <w:rFonts w:ascii="Calibri" w:hAnsi="Calibri"/>
        </w:rPr>
        <w:t>MPS</w:t>
      </w:r>
      <w:r w:rsidRPr="009D4EA3">
        <w:rPr>
          <w:rFonts w:ascii="Calibri" w:hAnsi="Calibri"/>
        </w:rPr>
        <w:t xml:space="preserve">, </w:t>
      </w:r>
      <w:r w:rsidRPr="009D4EA3">
        <w:rPr>
          <w:rFonts w:ascii="Calibri" w:hAnsi="Calibri"/>
          <w:u w:val="single"/>
        </w:rPr>
        <w:t xml:space="preserve">a </w:t>
      </w:r>
      <w:r w:rsidR="00842BA2" w:rsidRPr="009D4EA3">
        <w:rPr>
          <w:rFonts w:ascii="Calibri" w:hAnsi="Calibri"/>
          <w:u w:val="single"/>
        </w:rPr>
        <w:t xml:space="preserve">separate </w:t>
      </w:r>
      <w:r w:rsidR="001B5D49" w:rsidRPr="009D4EA3">
        <w:rPr>
          <w:rFonts w:ascii="Calibri" w:hAnsi="Calibri"/>
          <w:u w:val="single"/>
        </w:rPr>
        <w:t xml:space="preserve">copy of this request form </w:t>
      </w:r>
      <w:r w:rsidR="00E55116" w:rsidRPr="009D4EA3">
        <w:rPr>
          <w:rFonts w:ascii="Calibri" w:hAnsi="Calibri"/>
          <w:u w:val="single"/>
        </w:rPr>
        <w:t xml:space="preserve">and evidence of agreement and support, </w:t>
      </w:r>
      <w:r w:rsidRPr="009D4EA3">
        <w:rPr>
          <w:rFonts w:ascii="Calibri" w:hAnsi="Calibri"/>
        </w:rPr>
        <w:t xml:space="preserve">must be completed for each </w:t>
      </w:r>
      <w:r w:rsidR="001C12C3">
        <w:rPr>
          <w:rFonts w:ascii="Calibri" w:hAnsi="Calibri"/>
        </w:rPr>
        <w:t>one</w:t>
      </w:r>
      <w:r w:rsidR="001E3FD4" w:rsidRPr="009D4EA3">
        <w:rPr>
          <w:rFonts w:ascii="Calibri" w:hAnsi="Calibri"/>
        </w:rPr>
        <w:t>.</w:t>
      </w:r>
    </w:p>
    <w:p w14:paraId="26D4B15F" w14:textId="5175DE29" w:rsidR="005461E0" w:rsidRPr="001C12C3" w:rsidRDefault="00274920" w:rsidP="001C12C3">
      <w:pPr>
        <w:rPr>
          <w:rFonts w:ascii="Calibri" w:hAnsi="Calibri"/>
          <w:sz w:val="22"/>
          <w:szCs w:val="22"/>
        </w:rPr>
      </w:pPr>
      <w:r w:rsidRPr="009D4EA3">
        <w:rPr>
          <w:rFonts w:ascii="Calibri" w:hAnsi="Calibri"/>
        </w:rPr>
        <w:t xml:space="preserve">The </w:t>
      </w:r>
      <w:r w:rsidRPr="002B3B46">
        <w:rPr>
          <w:rFonts w:ascii="Calibri" w:hAnsi="Calibri"/>
          <w:b/>
          <w:bCs/>
        </w:rPr>
        <w:t>Guide</w:t>
      </w:r>
      <w:r w:rsidRPr="009D4EA3">
        <w:rPr>
          <w:rFonts w:ascii="Calibri" w:hAnsi="Calibri"/>
        </w:rPr>
        <w:t xml:space="preserve"> contains detailed information, including </w:t>
      </w:r>
      <w:r w:rsidR="00E958F4" w:rsidRPr="009D4EA3">
        <w:rPr>
          <w:rFonts w:ascii="Calibri" w:hAnsi="Calibri"/>
        </w:rPr>
        <w:t xml:space="preserve">how the allocation of MPSP places will be managed and </w:t>
      </w:r>
      <w:r w:rsidR="0003037F" w:rsidRPr="009D4EA3">
        <w:rPr>
          <w:rFonts w:ascii="Calibri" w:hAnsi="Calibri"/>
        </w:rPr>
        <w:t>how to complete and lodge this request form.</w:t>
      </w:r>
      <w:r w:rsidR="0003037F">
        <w:rPr>
          <w:rFonts w:ascii="Calibri" w:hAnsi="Calibri"/>
          <w:sz w:val="22"/>
          <w:szCs w:val="22"/>
        </w:rPr>
        <w:t xml:space="preserve"> </w:t>
      </w:r>
      <w:bookmarkStart w:id="1" w:name="_Hlk92444255"/>
    </w:p>
    <w:p w14:paraId="48A55364" w14:textId="77777777" w:rsidR="005461E0" w:rsidRPr="006C083E" w:rsidRDefault="005461E0" w:rsidP="002B3B46">
      <w:pPr>
        <w:pStyle w:val="Style111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bCs/>
          <w:color w:val="auto"/>
          <w:sz w:val="24"/>
        </w:rPr>
      </w:pPr>
      <w:r w:rsidRPr="006C083E">
        <w:rPr>
          <w:rFonts w:ascii="Calibri" w:hAnsi="Calibri"/>
          <w:bCs/>
          <w:color w:val="auto"/>
          <w:sz w:val="24"/>
        </w:rPr>
        <w:t xml:space="preserve">IMPORTANT: </w:t>
      </w:r>
    </w:p>
    <w:p w14:paraId="585F0E0D" w14:textId="569D424A" w:rsidR="00C50B60" w:rsidRPr="002B3B46" w:rsidRDefault="001C12C3" w:rsidP="005461E0">
      <w:pPr>
        <w:pStyle w:val="Style111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bCs/>
          <w:color w:val="auto"/>
          <w:sz w:val="24"/>
        </w:rPr>
      </w:pPr>
      <w:r w:rsidRPr="001C12C3">
        <w:rPr>
          <w:rFonts w:ascii="Calibri" w:hAnsi="Calibri"/>
          <w:b w:val="0"/>
          <w:color w:val="auto"/>
          <w:sz w:val="24"/>
        </w:rPr>
        <w:t>T</w:t>
      </w:r>
      <w:r w:rsidR="005461E0" w:rsidRPr="002B3B46">
        <w:rPr>
          <w:rFonts w:ascii="Calibri" w:hAnsi="Calibri"/>
          <w:b w:val="0"/>
          <w:color w:val="auto"/>
          <w:sz w:val="24"/>
        </w:rPr>
        <w:t xml:space="preserve">o </w:t>
      </w:r>
      <w:r>
        <w:rPr>
          <w:rFonts w:ascii="Calibri" w:hAnsi="Calibri"/>
          <w:b w:val="0"/>
          <w:color w:val="auto"/>
          <w:sz w:val="24"/>
        </w:rPr>
        <w:t xml:space="preserve">request </w:t>
      </w:r>
      <w:r w:rsidR="005461E0" w:rsidRPr="002B3B46">
        <w:rPr>
          <w:rFonts w:ascii="Calibri" w:hAnsi="Calibri"/>
          <w:b w:val="0"/>
          <w:color w:val="auto"/>
          <w:sz w:val="24"/>
        </w:rPr>
        <w:t xml:space="preserve">an allocation of places for a </w:t>
      </w:r>
      <w:r w:rsidR="005A77B9" w:rsidRPr="002B3B46">
        <w:rPr>
          <w:rFonts w:ascii="Calibri" w:hAnsi="Calibri"/>
          <w:b w:val="0"/>
          <w:color w:val="auto"/>
          <w:sz w:val="24"/>
        </w:rPr>
        <w:t>new</w:t>
      </w:r>
      <w:r w:rsidR="005461E0" w:rsidRPr="002B3B46">
        <w:rPr>
          <w:rFonts w:ascii="Calibri" w:hAnsi="Calibri"/>
          <w:b w:val="0"/>
          <w:color w:val="auto"/>
          <w:sz w:val="24"/>
        </w:rPr>
        <w:t xml:space="preserve"> MPS during 2026-27,</w:t>
      </w:r>
      <w:r w:rsidR="005461E0" w:rsidRPr="006C083E">
        <w:rPr>
          <w:rFonts w:ascii="Calibri" w:hAnsi="Calibri"/>
          <w:bCs/>
          <w:color w:val="auto"/>
          <w:sz w:val="24"/>
        </w:rPr>
        <w:t xml:space="preserve"> </w:t>
      </w:r>
      <w:r w:rsidR="005461E0" w:rsidRPr="006C083E">
        <w:rPr>
          <w:rFonts w:ascii="Calibri" w:hAnsi="Calibri"/>
          <w:b w:val="0"/>
          <w:color w:val="auto"/>
          <w:sz w:val="24"/>
        </w:rPr>
        <w:t xml:space="preserve">you </w:t>
      </w:r>
      <w:r w:rsidR="0056782C">
        <w:rPr>
          <w:rFonts w:ascii="Calibri" w:hAnsi="Calibri"/>
          <w:b w:val="0"/>
          <w:color w:val="auto"/>
          <w:sz w:val="24"/>
        </w:rPr>
        <w:t>m</w:t>
      </w:r>
      <w:r>
        <w:rPr>
          <w:rFonts w:ascii="Calibri" w:hAnsi="Calibri"/>
          <w:b w:val="0"/>
          <w:color w:val="auto"/>
          <w:sz w:val="24"/>
        </w:rPr>
        <w:t xml:space="preserve">ust </w:t>
      </w:r>
      <w:r w:rsidR="005461E0">
        <w:rPr>
          <w:rFonts w:ascii="Calibri" w:hAnsi="Calibri"/>
          <w:b w:val="0"/>
          <w:color w:val="auto"/>
          <w:sz w:val="24"/>
        </w:rPr>
        <w:t>s</w:t>
      </w:r>
      <w:r w:rsidR="005461E0" w:rsidRPr="006C083E">
        <w:rPr>
          <w:rFonts w:ascii="Calibri" w:hAnsi="Calibri"/>
          <w:b w:val="0"/>
          <w:color w:val="auto"/>
          <w:sz w:val="24"/>
        </w:rPr>
        <w:t>ubmit this request</w:t>
      </w:r>
      <w:r w:rsidR="005461E0" w:rsidRPr="00A3390F">
        <w:rPr>
          <w:rFonts w:ascii="Calibri" w:hAnsi="Calibri"/>
          <w:b w:val="0"/>
          <w:bCs/>
          <w:color w:val="auto"/>
          <w:sz w:val="24"/>
        </w:rPr>
        <w:t xml:space="preserve"> </w:t>
      </w:r>
      <w:r w:rsidR="005461E0" w:rsidRPr="002B3B46">
        <w:rPr>
          <w:rFonts w:eastAsia="Calibri" w:cstheme="minorHAnsi"/>
          <w:b w:val="0"/>
          <w:bCs/>
          <w:color w:val="auto"/>
          <w:sz w:val="24"/>
        </w:rPr>
        <w:t xml:space="preserve">by email to </w:t>
      </w:r>
      <w:hyperlink r:id="rId13" w:history="1">
        <w:r w:rsidR="005461E0" w:rsidRPr="006C083E">
          <w:rPr>
            <w:rStyle w:val="Hyperlink"/>
            <w:rFonts w:eastAsia="Calibri" w:cstheme="minorHAnsi"/>
            <w:color w:val="auto"/>
            <w:sz w:val="24"/>
          </w:rPr>
          <w:t>MPSagedcare@health.gov.au</w:t>
        </w:r>
      </w:hyperlink>
      <w:r w:rsidR="00ED60A1">
        <w:t xml:space="preserve">. </w:t>
      </w:r>
    </w:p>
    <w:p w14:paraId="2481E797" w14:textId="7770E41D" w:rsidR="005A77B9" w:rsidRPr="002B3B46" w:rsidRDefault="00F62764" w:rsidP="00CC475D">
      <w:pPr>
        <w:pStyle w:val="Style111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eastAsiaTheme="minorHAnsi" w:cstheme="minorHAnsi"/>
          <w:b w:val="0"/>
          <w:bCs/>
          <w:color w:val="auto"/>
          <w:sz w:val="24"/>
        </w:rPr>
      </w:pPr>
      <w:r>
        <w:rPr>
          <w:rFonts w:eastAsiaTheme="minorHAnsi" w:cstheme="minorHAnsi"/>
          <w:b w:val="0"/>
          <w:bCs/>
          <w:color w:val="auto"/>
          <w:sz w:val="24"/>
        </w:rPr>
        <w:t xml:space="preserve">There are </w:t>
      </w:r>
      <w:r w:rsidRPr="002B3B46">
        <w:rPr>
          <w:rFonts w:eastAsiaTheme="minorHAnsi" w:cstheme="minorHAnsi"/>
          <w:color w:val="auto"/>
          <w:sz w:val="24"/>
        </w:rPr>
        <w:t xml:space="preserve">two </w:t>
      </w:r>
      <w:r w:rsidR="007436E4" w:rsidRPr="002B3B46">
        <w:rPr>
          <w:rFonts w:eastAsiaTheme="minorHAnsi" w:cstheme="minorHAnsi"/>
          <w:color w:val="auto"/>
          <w:sz w:val="24"/>
        </w:rPr>
        <w:t>periods</w:t>
      </w:r>
      <w:r w:rsidR="007436E4">
        <w:rPr>
          <w:rFonts w:eastAsiaTheme="minorHAnsi" w:cstheme="minorHAnsi"/>
          <w:b w:val="0"/>
          <w:bCs/>
          <w:color w:val="auto"/>
          <w:sz w:val="24"/>
        </w:rPr>
        <w:t xml:space="preserve"> in </w:t>
      </w:r>
      <w:r w:rsidR="007400E9">
        <w:rPr>
          <w:rFonts w:eastAsiaTheme="minorHAnsi" w:cstheme="minorHAnsi"/>
          <w:b w:val="0"/>
          <w:bCs/>
          <w:color w:val="auto"/>
          <w:sz w:val="24"/>
        </w:rPr>
        <w:t xml:space="preserve">the </w:t>
      </w:r>
      <w:r w:rsidR="00CC475D">
        <w:rPr>
          <w:rFonts w:eastAsiaTheme="minorHAnsi" w:cstheme="minorHAnsi"/>
          <w:b w:val="0"/>
          <w:bCs/>
          <w:color w:val="auto"/>
          <w:sz w:val="24"/>
        </w:rPr>
        <w:t>2026-27</w:t>
      </w:r>
      <w:r w:rsidR="007436E4">
        <w:rPr>
          <w:rFonts w:eastAsiaTheme="minorHAnsi" w:cstheme="minorHAnsi"/>
          <w:b w:val="0"/>
          <w:bCs/>
          <w:color w:val="auto"/>
          <w:sz w:val="24"/>
        </w:rPr>
        <w:t xml:space="preserve"> </w:t>
      </w:r>
      <w:r w:rsidR="007400E9">
        <w:rPr>
          <w:rFonts w:eastAsiaTheme="minorHAnsi" w:cstheme="minorHAnsi"/>
          <w:b w:val="0"/>
          <w:bCs/>
          <w:color w:val="auto"/>
          <w:sz w:val="24"/>
        </w:rPr>
        <w:t xml:space="preserve">financial year in which </w:t>
      </w:r>
      <w:r w:rsidR="007436E4">
        <w:rPr>
          <w:rFonts w:eastAsiaTheme="minorHAnsi" w:cstheme="minorHAnsi"/>
          <w:b w:val="0"/>
          <w:bCs/>
          <w:color w:val="auto"/>
          <w:sz w:val="24"/>
        </w:rPr>
        <w:t xml:space="preserve">requests </w:t>
      </w:r>
      <w:r w:rsidR="007400E9">
        <w:rPr>
          <w:rFonts w:eastAsiaTheme="minorHAnsi" w:cstheme="minorHAnsi"/>
          <w:b w:val="0"/>
          <w:bCs/>
          <w:color w:val="auto"/>
          <w:sz w:val="24"/>
        </w:rPr>
        <w:t>may</w:t>
      </w:r>
      <w:r w:rsidR="007436E4">
        <w:rPr>
          <w:rFonts w:eastAsiaTheme="minorHAnsi" w:cstheme="minorHAnsi"/>
          <w:b w:val="0"/>
          <w:bCs/>
          <w:color w:val="auto"/>
          <w:sz w:val="24"/>
        </w:rPr>
        <w:t xml:space="preserve"> be submitted</w:t>
      </w:r>
      <w:r w:rsidR="00CC475D">
        <w:rPr>
          <w:rFonts w:eastAsiaTheme="minorHAnsi" w:cstheme="minorHAnsi"/>
          <w:b w:val="0"/>
          <w:bCs/>
          <w:color w:val="auto"/>
          <w:sz w:val="24"/>
        </w:rPr>
        <w:t xml:space="preserve">. </w:t>
      </w:r>
      <w:r w:rsidR="00D5612F">
        <w:rPr>
          <w:rFonts w:eastAsiaTheme="minorHAnsi" w:cstheme="minorHAnsi"/>
          <w:b w:val="0"/>
          <w:bCs/>
          <w:color w:val="auto"/>
          <w:sz w:val="24"/>
        </w:rPr>
        <w:t>Please note that i</w:t>
      </w:r>
      <w:r w:rsidR="008A2CDC" w:rsidRPr="002B3B46">
        <w:rPr>
          <w:rFonts w:eastAsiaTheme="minorHAnsi" w:cstheme="minorHAnsi"/>
          <w:b w:val="0"/>
          <w:bCs/>
          <w:color w:val="auto"/>
          <w:sz w:val="24"/>
        </w:rPr>
        <w:t xml:space="preserve">f </w:t>
      </w:r>
      <w:r w:rsidR="00D5612F">
        <w:rPr>
          <w:rFonts w:eastAsiaTheme="minorHAnsi" w:cstheme="minorHAnsi"/>
          <w:b w:val="0"/>
          <w:bCs/>
          <w:color w:val="auto"/>
          <w:sz w:val="24"/>
        </w:rPr>
        <w:t xml:space="preserve">you are </w:t>
      </w:r>
      <w:r w:rsidR="008A2CDC" w:rsidRPr="002B3B46">
        <w:rPr>
          <w:rFonts w:eastAsiaTheme="minorHAnsi" w:cstheme="minorHAnsi"/>
          <w:b w:val="0"/>
          <w:bCs/>
          <w:color w:val="auto"/>
          <w:sz w:val="24"/>
        </w:rPr>
        <w:t>seeking</w:t>
      </w:r>
      <w:r w:rsidR="00FA23DE">
        <w:rPr>
          <w:rFonts w:eastAsiaTheme="minorHAnsi" w:cstheme="minorHAnsi"/>
          <w:b w:val="0"/>
          <w:bCs/>
          <w:color w:val="auto"/>
          <w:sz w:val="24"/>
        </w:rPr>
        <w:t xml:space="preserve"> an allocation</w:t>
      </w:r>
      <w:r w:rsidR="008A2CDC">
        <w:rPr>
          <w:rFonts w:eastAsiaTheme="minorHAnsi" w:cstheme="minorHAnsi"/>
          <w:b w:val="0"/>
          <w:bCs/>
          <w:color w:val="auto"/>
          <w:sz w:val="24"/>
        </w:rPr>
        <w:t>;</w:t>
      </w:r>
      <w:r w:rsidR="008A2CDC">
        <w:t xml:space="preserve"> </w:t>
      </w:r>
    </w:p>
    <w:p w14:paraId="74DF3047" w14:textId="6A050518" w:rsidR="0070767F" w:rsidRPr="002B3B46" w:rsidRDefault="006D651B" w:rsidP="0070767F">
      <w:pPr>
        <w:pStyle w:val="Style111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bCs/>
          <w:color w:val="auto"/>
          <w:sz w:val="24"/>
        </w:rPr>
      </w:pPr>
      <w:r>
        <w:rPr>
          <w:rFonts w:eastAsiaTheme="minorHAnsi" w:cstheme="minorHAnsi"/>
          <w:b w:val="0"/>
          <w:bCs/>
          <w:color w:val="auto"/>
          <w:sz w:val="24"/>
        </w:rPr>
        <w:t>b</w:t>
      </w:r>
      <w:r w:rsidR="00397FEC" w:rsidRPr="002B3B46">
        <w:rPr>
          <w:rFonts w:eastAsiaTheme="minorHAnsi" w:cstheme="minorHAnsi"/>
          <w:b w:val="0"/>
          <w:bCs/>
          <w:color w:val="auto"/>
          <w:sz w:val="24"/>
        </w:rPr>
        <w:t>etween</w:t>
      </w:r>
      <w:r w:rsidR="00397FEC">
        <w:rPr>
          <w:rFonts w:eastAsiaTheme="minorHAnsi" w:cstheme="minorHAnsi"/>
          <w:color w:val="auto"/>
          <w:sz w:val="24"/>
        </w:rPr>
        <w:t xml:space="preserve"> </w:t>
      </w:r>
      <w:r w:rsidR="00E57C23">
        <w:rPr>
          <w:rFonts w:eastAsiaTheme="minorHAnsi" w:cstheme="minorHAnsi"/>
          <w:color w:val="auto"/>
          <w:sz w:val="24"/>
        </w:rPr>
        <w:t>Monday 3</w:t>
      </w:r>
      <w:r w:rsidR="00C01EE0">
        <w:rPr>
          <w:rFonts w:eastAsiaTheme="minorHAnsi" w:cstheme="minorHAnsi"/>
          <w:color w:val="auto"/>
          <w:sz w:val="24"/>
        </w:rPr>
        <w:t xml:space="preserve"> August and </w:t>
      </w:r>
      <w:r w:rsidR="00390C17">
        <w:rPr>
          <w:rFonts w:cstheme="minorHAnsi"/>
          <w:bCs/>
          <w:color w:val="auto"/>
          <w:sz w:val="24"/>
          <w:lang w:eastAsia="en-AU"/>
        </w:rPr>
        <w:t>Wednesday</w:t>
      </w:r>
      <w:r w:rsidR="0070767F">
        <w:rPr>
          <w:rFonts w:cstheme="minorHAnsi"/>
          <w:bCs/>
          <w:color w:val="auto"/>
          <w:sz w:val="24"/>
          <w:lang w:eastAsia="en-AU"/>
        </w:rPr>
        <w:t xml:space="preserve"> </w:t>
      </w:r>
      <w:r w:rsidR="00390C17">
        <w:rPr>
          <w:rFonts w:cstheme="minorHAnsi"/>
          <w:bCs/>
          <w:color w:val="auto"/>
          <w:sz w:val="24"/>
          <w:lang w:eastAsia="en-AU"/>
        </w:rPr>
        <w:t>30 September</w:t>
      </w:r>
      <w:r w:rsidR="0070767F" w:rsidRPr="006C083E">
        <w:rPr>
          <w:rFonts w:cstheme="minorHAnsi"/>
          <w:bCs/>
          <w:color w:val="auto"/>
          <w:sz w:val="24"/>
          <w:lang w:eastAsia="en-AU"/>
        </w:rPr>
        <w:t xml:space="preserve"> 202</w:t>
      </w:r>
      <w:r w:rsidR="00390C17">
        <w:rPr>
          <w:rFonts w:cstheme="minorHAnsi"/>
          <w:bCs/>
          <w:color w:val="auto"/>
          <w:sz w:val="24"/>
          <w:lang w:eastAsia="en-AU"/>
        </w:rPr>
        <w:t>6</w:t>
      </w:r>
    </w:p>
    <w:p w14:paraId="52A4B081" w14:textId="041B7BA6" w:rsidR="0050194B" w:rsidRPr="002B3B46" w:rsidRDefault="0050194B" w:rsidP="002B3B46">
      <w:pPr>
        <w:pStyle w:val="Style111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bCs/>
          <w:color w:val="auto"/>
          <w:sz w:val="24"/>
        </w:rPr>
      </w:pPr>
      <w:r>
        <w:rPr>
          <w:rFonts w:ascii="Calibri" w:hAnsi="Calibri"/>
          <w:bCs/>
          <w:color w:val="auto"/>
          <w:sz w:val="24"/>
        </w:rPr>
        <w:t xml:space="preserve">      OR</w:t>
      </w:r>
    </w:p>
    <w:p w14:paraId="097D00EB" w14:textId="5DA15F5B" w:rsidR="005461E0" w:rsidRPr="00E14902" w:rsidRDefault="002B1A64" w:rsidP="002B3B46">
      <w:pPr>
        <w:pStyle w:val="Style111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bCs/>
          <w:color w:val="auto"/>
          <w:sz w:val="24"/>
        </w:rPr>
      </w:pPr>
      <w:r>
        <w:rPr>
          <w:rFonts w:eastAsiaTheme="minorHAnsi" w:cstheme="minorHAnsi"/>
          <w:b w:val="0"/>
          <w:bCs/>
          <w:color w:val="auto"/>
          <w:sz w:val="24"/>
        </w:rPr>
        <w:t>b</w:t>
      </w:r>
      <w:r w:rsidR="008F406E" w:rsidRPr="002B3B46">
        <w:rPr>
          <w:rFonts w:eastAsiaTheme="minorHAnsi" w:cstheme="minorHAnsi"/>
          <w:b w:val="0"/>
          <w:bCs/>
          <w:color w:val="auto"/>
          <w:sz w:val="24"/>
        </w:rPr>
        <w:t>etwee</w:t>
      </w:r>
      <w:r w:rsidR="00F9051D" w:rsidRPr="002B3B46">
        <w:rPr>
          <w:rFonts w:eastAsiaTheme="minorHAnsi" w:cstheme="minorHAnsi"/>
          <w:b w:val="0"/>
          <w:bCs/>
          <w:color w:val="auto"/>
          <w:sz w:val="24"/>
        </w:rPr>
        <w:t>n</w:t>
      </w:r>
      <w:r w:rsidR="002E585C">
        <w:rPr>
          <w:rFonts w:eastAsiaTheme="minorHAnsi" w:cstheme="minorHAnsi"/>
          <w:color w:val="auto"/>
          <w:sz w:val="24"/>
        </w:rPr>
        <w:t xml:space="preserve"> </w:t>
      </w:r>
      <w:r w:rsidR="00AF36DF">
        <w:rPr>
          <w:rFonts w:eastAsiaTheme="minorHAnsi" w:cstheme="minorHAnsi"/>
          <w:color w:val="auto"/>
          <w:sz w:val="24"/>
        </w:rPr>
        <w:t xml:space="preserve">Monday </w:t>
      </w:r>
      <w:r w:rsidR="002E585C">
        <w:rPr>
          <w:rFonts w:eastAsiaTheme="minorHAnsi" w:cstheme="minorHAnsi"/>
          <w:color w:val="auto"/>
          <w:sz w:val="24"/>
        </w:rPr>
        <w:t>1 February</w:t>
      </w:r>
      <w:r w:rsidR="005461E0" w:rsidRPr="006C083E">
        <w:rPr>
          <w:rFonts w:eastAsiaTheme="minorHAnsi" w:cstheme="minorHAnsi"/>
          <w:color w:val="auto"/>
          <w:sz w:val="24"/>
        </w:rPr>
        <w:t xml:space="preserve"> </w:t>
      </w:r>
      <w:r w:rsidR="00AF36DF">
        <w:rPr>
          <w:rFonts w:cstheme="minorHAnsi"/>
          <w:bCs/>
          <w:color w:val="auto"/>
          <w:sz w:val="24"/>
          <w:lang w:eastAsia="en-AU"/>
        </w:rPr>
        <w:t>and</w:t>
      </w:r>
      <w:r w:rsidR="005461E0">
        <w:rPr>
          <w:rFonts w:cstheme="minorHAnsi"/>
          <w:bCs/>
          <w:color w:val="auto"/>
          <w:sz w:val="24"/>
          <w:lang w:eastAsia="en-AU"/>
        </w:rPr>
        <w:t xml:space="preserve"> </w:t>
      </w:r>
      <w:r w:rsidR="00BB7E27">
        <w:rPr>
          <w:rFonts w:cstheme="minorHAnsi"/>
          <w:bCs/>
          <w:color w:val="auto"/>
          <w:sz w:val="24"/>
          <w:lang w:eastAsia="en-AU"/>
        </w:rPr>
        <w:t>Wednesday</w:t>
      </w:r>
      <w:r w:rsidR="005461E0">
        <w:rPr>
          <w:rFonts w:cstheme="minorHAnsi"/>
          <w:bCs/>
          <w:color w:val="auto"/>
          <w:sz w:val="24"/>
          <w:lang w:eastAsia="en-AU"/>
        </w:rPr>
        <w:t xml:space="preserve"> 3</w:t>
      </w:r>
      <w:r w:rsidR="00BB7E27">
        <w:rPr>
          <w:rFonts w:cstheme="minorHAnsi"/>
          <w:bCs/>
          <w:color w:val="auto"/>
          <w:sz w:val="24"/>
          <w:lang w:eastAsia="en-AU"/>
        </w:rPr>
        <w:t>1</w:t>
      </w:r>
      <w:r w:rsidR="005461E0">
        <w:rPr>
          <w:rFonts w:cstheme="minorHAnsi"/>
          <w:bCs/>
          <w:color w:val="auto"/>
          <w:sz w:val="24"/>
          <w:lang w:eastAsia="en-AU"/>
        </w:rPr>
        <w:t xml:space="preserve"> M</w:t>
      </w:r>
      <w:r w:rsidR="00BB7E27">
        <w:rPr>
          <w:rFonts w:cstheme="minorHAnsi"/>
          <w:bCs/>
          <w:color w:val="auto"/>
          <w:sz w:val="24"/>
          <w:lang w:eastAsia="en-AU"/>
        </w:rPr>
        <w:t>arch</w:t>
      </w:r>
      <w:r w:rsidR="005461E0" w:rsidRPr="006C083E">
        <w:rPr>
          <w:rFonts w:cstheme="minorHAnsi"/>
          <w:bCs/>
          <w:color w:val="auto"/>
          <w:sz w:val="24"/>
          <w:lang w:eastAsia="en-AU"/>
        </w:rPr>
        <w:t xml:space="preserve"> 202</w:t>
      </w:r>
      <w:r w:rsidR="005461E0">
        <w:rPr>
          <w:rFonts w:cstheme="minorHAnsi"/>
          <w:bCs/>
          <w:color w:val="auto"/>
          <w:sz w:val="24"/>
          <w:lang w:eastAsia="en-AU"/>
        </w:rPr>
        <w:t>7</w:t>
      </w:r>
      <w:r w:rsidR="005461E0" w:rsidRPr="006C083E">
        <w:rPr>
          <w:rFonts w:cstheme="minorHAnsi"/>
          <w:b w:val="0"/>
          <w:bCs/>
          <w:color w:val="auto"/>
          <w:sz w:val="24"/>
          <w:lang w:eastAsia="en-AU"/>
        </w:rPr>
        <w:t>.</w:t>
      </w:r>
    </w:p>
    <w:p w14:paraId="06D4B07F" w14:textId="49338976" w:rsidR="00FC7583" w:rsidRPr="002B3B46" w:rsidRDefault="00FC7583" w:rsidP="002B3B46">
      <w:pPr>
        <w:spacing w:before="0" w:after="0"/>
        <w:rPr>
          <w:rFonts w:cs="Arial"/>
          <w:b/>
          <w:iCs/>
          <w:kern w:val="32"/>
          <w:sz w:val="32"/>
          <w:szCs w:val="28"/>
        </w:rPr>
      </w:pPr>
      <w:r>
        <w:rPr>
          <w:rFonts w:cs="Arial"/>
          <w:b/>
          <w:iCs/>
          <w:kern w:val="32"/>
          <w:sz w:val="32"/>
          <w:szCs w:val="28"/>
        </w:rPr>
        <w:br w:type="page"/>
      </w:r>
    </w:p>
    <w:p w14:paraId="6A1ACD2E" w14:textId="77777777" w:rsidR="00C16234" w:rsidRDefault="00C16234" w:rsidP="00C16234">
      <w:pPr>
        <w:keepNext/>
        <w:spacing w:before="240" w:after="60"/>
        <w:outlineLvl w:val="2"/>
        <w:rPr>
          <w:rFonts w:cs="Arial"/>
          <w:b/>
          <w:iCs/>
          <w:kern w:val="32"/>
          <w:sz w:val="32"/>
          <w:szCs w:val="28"/>
        </w:rPr>
      </w:pPr>
    </w:p>
    <w:p w14:paraId="5ECF0B7B" w14:textId="319B6B63" w:rsidR="00FC7583" w:rsidRPr="002B3B46" w:rsidRDefault="00FC7583" w:rsidP="002B3B46">
      <w:pPr>
        <w:keepNext/>
        <w:spacing w:before="240" w:after="60"/>
        <w:outlineLvl w:val="2"/>
        <w:rPr>
          <w:rFonts w:cs="Arial"/>
          <w:b/>
          <w:i/>
          <w:kern w:val="32"/>
          <w:sz w:val="32"/>
          <w:szCs w:val="28"/>
        </w:rPr>
      </w:pPr>
      <w:r w:rsidRPr="002B3B46">
        <w:rPr>
          <w:rFonts w:cs="Arial"/>
          <w:b/>
          <w:i/>
          <w:kern w:val="32"/>
          <w:sz w:val="32"/>
          <w:szCs w:val="28"/>
        </w:rPr>
        <w:t>SECTION 1 – ENTITY SEEKING PLACES</w:t>
      </w:r>
      <w:r w:rsidR="00FE110B">
        <w:rPr>
          <w:rFonts w:cs="Arial"/>
          <w:b/>
          <w:i/>
          <w:kern w:val="32"/>
          <w:sz w:val="32"/>
          <w:szCs w:val="28"/>
        </w:rPr>
        <w:t>: MPS</w:t>
      </w:r>
      <w:r w:rsidRPr="002B3B46">
        <w:rPr>
          <w:rFonts w:cs="Arial"/>
          <w:b/>
          <w:i/>
          <w:kern w:val="32"/>
          <w:sz w:val="32"/>
          <w:szCs w:val="28"/>
        </w:rPr>
        <w:t xml:space="preserve"> </w:t>
      </w:r>
      <w:r w:rsidR="00A9079A" w:rsidRPr="002B3B46">
        <w:rPr>
          <w:rFonts w:cs="Arial"/>
          <w:b/>
          <w:i/>
          <w:kern w:val="32"/>
          <w:sz w:val="32"/>
          <w:szCs w:val="28"/>
        </w:rPr>
        <w:t xml:space="preserve">AND PLACE </w:t>
      </w:r>
      <w:r w:rsidRPr="002B3B46">
        <w:rPr>
          <w:rFonts w:cs="Arial"/>
          <w:b/>
          <w:i/>
          <w:kern w:val="32"/>
          <w:sz w:val="32"/>
          <w:szCs w:val="28"/>
        </w:rPr>
        <w:t>DETAILS</w:t>
      </w:r>
    </w:p>
    <w:tbl>
      <w:tblPr>
        <w:tblW w:w="9473" w:type="dxa"/>
        <w:tblInd w:w="-5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6A0" w:firstRow="1" w:lastRow="0" w:firstColumn="1" w:lastColumn="0" w:noHBand="1" w:noVBand="1"/>
      </w:tblPr>
      <w:tblGrid>
        <w:gridCol w:w="4820"/>
        <w:gridCol w:w="4653"/>
      </w:tblGrid>
      <w:tr w:rsidR="00FC7583" w:rsidRPr="00ED252B" w14:paraId="3E775889" w14:textId="77777777" w:rsidTr="00AB63D3">
        <w:trPr>
          <w:trHeight w:val="424"/>
        </w:trPr>
        <w:tc>
          <w:tcPr>
            <w:tcW w:w="4820" w:type="dxa"/>
            <w:shd w:val="clear" w:color="auto" w:fill="D6E3BC" w:themeFill="accent3" w:themeFillTint="66"/>
          </w:tcPr>
          <w:p w14:paraId="47F85F33" w14:textId="713E571F" w:rsidR="00FC7583" w:rsidRPr="00C25210" w:rsidRDefault="00FC7583" w:rsidP="00571193">
            <w:pPr>
              <w:spacing w:before="60" w:after="60"/>
              <w:rPr>
                <w:rFonts w:ascii="Calibri" w:hAnsi="Calibri" w:cs="Arial"/>
                <w:b/>
                <w:lang w:eastAsia="en-AU"/>
              </w:rPr>
            </w:pPr>
            <w:r>
              <w:rPr>
                <w:rFonts w:ascii="Calibri" w:hAnsi="Calibri" w:cs="Arial"/>
                <w:b/>
                <w:lang w:eastAsia="en-AU"/>
              </w:rPr>
              <w:t xml:space="preserve">Entity Name </w:t>
            </w:r>
            <w:r w:rsidR="00344C4F">
              <w:rPr>
                <w:rFonts w:ascii="Calibri" w:hAnsi="Calibri" w:cs="Arial"/>
                <w:b/>
                <w:lang w:eastAsia="en-AU"/>
              </w:rPr>
              <w:br/>
            </w:r>
            <w:r w:rsidRPr="00571193">
              <w:rPr>
                <w:rFonts w:ascii="Calibri" w:hAnsi="Calibri" w:cs="Arial"/>
                <w:bCs/>
                <w:lang w:eastAsia="en-AU"/>
              </w:rPr>
              <w:t>(</w:t>
            </w:r>
            <w:r w:rsidR="002D4171">
              <w:rPr>
                <w:rFonts w:ascii="Calibri" w:hAnsi="Calibri" w:cs="Arial"/>
                <w:bCs/>
                <w:lang w:eastAsia="en-AU"/>
              </w:rPr>
              <w:t>Registered</w:t>
            </w:r>
            <w:r w:rsidRPr="00571193">
              <w:rPr>
                <w:rFonts w:ascii="Calibri" w:hAnsi="Calibri" w:cs="Arial"/>
                <w:bCs/>
                <w:lang w:eastAsia="en-AU"/>
              </w:rPr>
              <w:t xml:space="preserve"> provider</w:t>
            </w:r>
            <w:r w:rsidR="00344C4F">
              <w:rPr>
                <w:rFonts w:ascii="Calibri" w:hAnsi="Calibri" w:cs="Arial"/>
                <w:bCs/>
                <w:lang w:eastAsia="en-AU"/>
              </w:rPr>
              <w:t xml:space="preserve"> or </w:t>
            </w:r>
            <w:r w:rsidRPr="00571193">
              <w:rPr>
                <w:rFonts w:ascii="Calibri" w:hAnsi="Calibri" w:cs="Arial"/>
                <w:bCs/>
                <w:lang w:eastAsia="en-AU"/>
              </w:rPr>
              <w:t>provider</w:t>
            </w:r>
            <w:r w:rsidR="00344C4F">
              <w:rPr>
                <w:rFonts w:ascii="Calibri" w:hAnsi="Calibri" w:cs="Arial"/>
                <w:bCs/>
                <w:lang w:eastAsia="en-AU"/>
              </w:rPr>
              <w:t xml:space="preserve"> expecting to seek registration</w:t>
            </w:r>
            <w:r w:rsidRPr="00571193">
              <w:rPr>
                <w:rFonts w:ascii="Calibri" w:hAnsi="Calibri" w:cs="Arial"/>
                <w:bCs/>
                <w:lang w:eastAsia="en-AU"/>
              </w:rPr>
              <w:t>)</w:t>
            </w:r>
          </w:p>
        </w:tc>
        <w:tc>
          <w:tcPr>
            <w:tcW w:w="4653" w:type="dxa"/>
          </w:tcPr>
          <w:p w14:paraId="1E69087D" w14:textId="77777777" w:rsidR="00FC7583" w:rsidRPr="00C25210" w:rsidRDefault="00FC7583" w:rsidP="00571193">
            <w:pPr>
              <w:spacing w:before="60" w:after="60"/>
              <w:ind w:firstLine="720"/>
              <w:rPr>
                <w:rFonts w:ascii="Calibri" w:hAnsi="Calibri" w:cs="Arial"/>
                <w:b/>
                <w:lang w:eastAsia="en-AU"/>
              </w:rPr>
            </w:pPr>
          </w:p>
        </w:tc>
      </w:tr>
      <w:tr w:rsidR="00FC7583" w:rsidRPr="00ED252B" w14:paraId="540B2A7E" w14:textId="77777777" w:rsidTr="00AB63D3">
        <w:trPr>
          <w:trHeight w:val="424"/>
        </w:trPr>
        <w:tc>
          <w:tcPr>
            <w:tcW w:w="4820" w:type="dxa"/>
            <w:shd w:val="clear" w:color="auto" w:fill="D6E3BC" w:themeFill="accent3" w:themeFillTint="66"/>
          </w:tcPr>
          <w:p w14:paraId="038C514C" w14:textId="2F24F43E" w:rsidR="00FC7583" w:rsidRDefault="00FC7583" w:rsidP="00571193">
            <w:pPr>
              <w:spacing w:before="60" w:after="60"/>
              <w:rPr>
                <w:rFonts w:ascii="Calibri" w:hAnsi="Calibri" w:cs="Arial"/>
                <w:b/>
                <w:lang w:eastAsia="en-AU"/>
              </w:rPr>
            </w:pPr>
            <w:r>
              <w:rPr>
                <w:rFonts w:ascii="Calibri" w:hAnsi="Calibri" w:cs="Arial"/>
                <w:b/>
                <w:lang w:eastAsia="en-AU"/>
              </w:rPr>
              <w:t xml:space="preserve">GPMS ID </w:t>
            </w:r>
            <w:r w:rsidRPr="00571193">
              <w:rPr>
                <w:rFonts w:ascii="Calibri" w:hAnsi="Calibri" w:cs="Arial"/>
                <w:bCs/>
                <w:lang w:eastAsia="en-AU"/>
              </w:rPr>
              <w:t>(</w:t>
            </w:r>
            <w:r w:rsidR="002D4171">
              <w:rPr>
                <w:rFonts w:ascii="Calibri" w:hAnsi="Calibri" w:cs="Arial"/>
                <w:bCs/>
                <w:lang w:eastAsia="en-AU"/>
              </w:rPr>
              <w:t>Registered</w:t>
            </w:r>
            <w:r w:rsidRPr="00571193">
              <w:rPr>
                <w:rFonts w:ascii="Calibri" w:hAnsi="Calibri" w:cs="Arial"/>
                <w:bCs/>
                <w:lang w:eastAsia="en-AU"/>
              </w:rPr>
              <w:t xml:space="preserve"> provider</w:t>
            </w:r>
            <w:r w:rsidR="00344C4F">
              <w:rPr>
                <w:rFonts w:ascii="Calibri" w:hAnsi="Calibri" w:cs="Arial"/>
                <w:bCs/>
                <w:lang w:eastAsia="en-AU"/>
              </w:rPr>
              <w:t xml:space="preserve"> only</w:t>
            </w:r>
            <w:r w:rsidRPr="00571193">
              <w:rPr>
                <w:rFonts w:ascii="Calibri" w:hAnsi="Calibri" w:cs="Arial"/>
                <w:bCs/>
                <w:lang w:eastAsia="en-AU"/>
              </w:rPr>
              <w:t>)</w:t>
            </w:r>
          </w:p>
        </w:tc>
        <w:tc>
          <w:tcPr>
            <w:tcW w:w="4653" w:type="dxa"/>
          </w:tcPr>
          <w:p w14:paraId="391775B3" w14:textId="77777777" w:rsidR="00FC7583" w:rsidRPr="00C25210" w:rsidRDefault="00FC7583" w:rsidP="00571193">
            <w:pPr>
              <w:spacing w:before="60" w:after="60"/>
              <w:ind w:firstLine="720"/>
              <w:rPr>
                <w:rFonts w:ascii="Calibri" w:hAnsi="Calibri" w:cs="Arial"/>
                <w:b/>
                <w:lang w:eastAsia="en-AU"/>
              </w:rPr>
            </w:pPr>
          </w:p>
        </w:tc>
      </w:tr>
      <w:tr w:rsidR="00FC7583" w:rsidRPr="00ED252B" w14:paraId="57CA77CF" w14:textId="77777777" w:rsidTr="00AB63D3">
        <w:trPr>
          <w:trHeight w:val="427"/>
        </w:trPr>
        <w:tc>
          <w:tcPr>
            <w:tcW w:w="4820" w:type="dxa"/>
            <w:shd w:val="clear" w:color="auto" w:fill="D6E3BC" w:themeFill="accent3" w:themeFillTint="66"/>
          </w:tcPr>
          <w:p w14:paraId="4B6A1524" w14:textId="0BADAFBA" w:rsidR="00FC7583" w:rsidRPr="00C25210" w:rsidRDefault="00344C4F" w:rsidP="00571193">
            <w:pPr>
              <w:spacing w:before="60" w:after="60"/>
              <w:rPr>
                <w:rFonts w:ascii="Calibri" w:hAnsi="Calibri"/>
                <w:lang w:eastAsia="en-AU"/>
              </w:rPr>
            </w:pPr>
            <w:r>
              <w:rPr>
                <w:rFonts w:ascii="Calibri" w:hAnsi="Calibri"/>
                <w:b/>
                <w:lang w:eastAsia="en-AU"/>
              </w:rPr>
              <w:t xml:space="preserve">Proposed MPS </w:t>
            </w:r>
            <w:r w:rsidR="00FC7583" w:rsidRPr="00C25210">
              <w:rPr>
                <w:rFonts w:ascii="Calibri" w:hAnsi="Calibri"/>
                <w:b/>
                <w:lang w:eastAsia="en-AU"/>
              </w:rPr>
              <w:t xml:space="preserve">name </w:t>
            </w:r>
          </w:p>
        </w:tc>
        <w:tc>
          <w:tcPr>
            <w:tcW w:w="4653" w:type="dxa"/>
          </w:tcPr>
          <w:p w14:paraId="3FB9D919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b/>
                <w:lang w:eastAsia="en-AU"/>
              </w:rPr>
            </w:pPr>
          </w:p>
        </w:tc>
      </w:tr>
      <w:tr w:rsidR="00344C4F" w:rsidRPr="00ED252B" w14:paraId="3CF96111" w14:textId="77777777" w:rsidTr="00344C4F">
        <w:trPr>
          <w:trHeight w:val="427"/>
        </w:trPr>
        <w:tc>
          <w:tcPr>
            <w:tcW w:w="4820" w:type="dxa"/>
            <w:shd w:val="clear" w:color="auto" w:fill="D6E3BC" w:themeFill="accent3" w:themeFillTint="66"/>
          </w:tcPr>
          <w:p w14:paraId="3FF11F19" w14:textId="78C09B6D" w:rsidR="00344C4F" w:rsidRDefault="00344C4F" w:rsidP="00571193">
            <w:pPr>
              <w:spacing w:before="60" w:after="60"/>
              <w:rPr>
                <w:rFonts w:ascii="Calibri" w:hAnsi="Calibri"/>
                <w:b/>
                <w:lang w:eastAsia="en-AU"/>
              </w:rPr>
            </w:pPr>
            <w:r>
              <w:rPr>
                <w:rFonts w:ascii="Calibri" w:hAnsi="Calibri"/>
                <w:b/>
                <w:lang w:eastAsia="en-AU"/>
              </w:rPr>
              <w:t>Type of new MPS</w:t>
            </w:r>
          </w:p>
        </w:tc>
        <w:tc>
          <w:tcPr>
            <w:tcW w:w="4653" w:type="dxa"/>
          </w:tcPr>
          <w:p w14:paraId="516322C3" w14:textId="2628D8FB" w:rsidR="00344C4F" w:rsidRDefault="00DD5B4E" w:rsidP="00344C4F">
            <w:pPr>
              <w:tabs>
                <w:tab w:val="left" w:pos="1701"/>
              </w:tabs>
              <w:ind w:left="34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49850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4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44C4F" w:rsidRPr="00132FD8" w:rsidDel="00A47B7E">
              <w:rPr>
                <w:rFonts w:ascii="Calibri" w:hAnsi="Calibri"/>
                <w:sz w:val="22"/>
              </w:rPr>
              <w:t xml:space="preserve"> </w:t>
            </w:r>
            <w:r w:rsidR="00344C4F">
              <w:rPr>
                <w:rFonts w:ascii="Calibri" w:hAnsi="Calibri"/>
                <w:sz w:val="22"/>
              </w:rPr>
              <w:t>Entirely new facility</w:t>
            </w:r>
          </w:p>
          <w:p w14:paraId="595582FC" w14:textId="043D6FC9" w:rsidR="00344C4F" w:rsidRDefault="00DD5B4E" w:rsidP="00344C4F">
            <w:pPr>
              <w:tabs>
                <w:tab w:val="left" w:pos="1701"/>
              </w:tabs>
              <w:ind w:left="34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50020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4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44C4F">
              <w:rPr>
                <w:rFonts w:ascii="Calibri" w:hAnsi="Calibri"/>
                <w:sz w:val="22"/>
              </w:rPr>
              <w:t xml:space="preserve"> Existing mainstream residential care home</w:t>
            </w:r>
          </w:p>
          <w:p w14:paraId="25CC827C" w14:textId="1CCD1EFC" w:rsidR="00344C4F" w:rsidRDefault="00DD5B4E" w:rsidP="00344C4F">
            <w:pPr>
              <w:tabs>
                <w:tab w:val="left" w:pos="1701"/>
              </w:tabs>
              <w:ind w:left="34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77563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4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44C4F" w:rsidRPr="00132FD8" w:rsidDel="00A47B7E">
              <w:rPr>
                <w:rFonts w:ascii="Calibri" w:hAnsi="Calibri"/>
                <w:sz w:val="22"/>
              </w:rPr>
              <w:t xml:space="preserve"> </w:t>
            </w:r>
            <w:r w:rsidR="00344C4F">
              <w:rPr>
                <w:rFonts w:ascii="Calibri" w:hAnsi="Calibri"/>
                <w:sz w:val="22"/>
              </w:rPr>
              <w:t>Existing hospital proposed to become an MPS</w:t>
            </w:r>
          </w:p>
          <w:p w14:paraId="2EC9E9AF" w14:textId="77777777" w:rsidR="00344C4F" w:rsidRDefault="00DD5B4E" w:rsidP="00AB63D3">
            <w:pPr>
              <w:tabs>
                <w:tab w:val="left" w:pos="1701"/>
              </w:tabs>
              <w:ind w:left="34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16900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4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44C4F">
              <w:rPr>
                <w:rFonts w:ascii="Calibri" w:hAnsi="Calibri"/>
                <w:sz w:val="22"/>
              </w:rPr>
              <w:t xml:space="preserve"> Other existing health facility intended to become an MPS</w:t>
            </w:r>
          </w:p>
          <w:p w14:paraId="2042C7D8" w14:textId="4EAA58E2" w:rsidR="00344C4F" w:rsidRPr="00AB63D3" w:rsidRDefault="00DD5B4E" w:rsidP="00AB63D3">
            <w:pPr>
              <w:tabs>
                <w:tab w:val="left" w:pos="1701"/>
              </w:tabs>
              <w:spacing w:after="240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205558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4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44C4F">
              <w:rPr>
                <w:rFonts w:ascii="Calibri" w:hAnsi="Calibri"/>
                <w:sz w:val="22"/>
              </w:rPr>
              <w:t xml:space="preserve"> Other </w:t>
            </w:r>
          </w:p>
        </w:tc>
      </w:tr>
      <w:tr w:rsidR="00FC7583" w:rsidRPr="00ED252B" w14:paraId="0FDF1BFA" w14:textId="77777777" w:rsidTr="00AB63D3">
        <w:trPr>
          <w:trHeight w:val="427"/>
        </w:trPr>
        <w:tc>
          <w:tcPr>
            <w:tcW w:w="4820" w:type="dxa"/>
            <w:shd w:val="clear" w:color="auto" w:fill="D6E3BC" w:themeFill="accent3" w:themeFillTint="66"/>
          </w:tcPr>
          <w:p w14:paraId="0D633757" w14:textId="74A8521B" w:rsidR="00FC7583" w:rsidRPr="00C25210" w:rsidRDefault="00FC7583" w:rsidP="00571193">
            <w:pPr>
              <w:spacing w:before="60" w:after="60"/>
              <w:rPr>
                <w:rFonts w:ascii="Calibri" w:hAnsi="Calibri"/>
                <w:b/>
                <w:lang w:eastAsia="en-AU"/>
              </w:rPr>
            </w:pPr>
            <w:r>
              <w:rPr>
                <w:rFonts w:ascii="Calibri" w:hAnsi="Calibri"/>
                <w:b/>
                <w:lang w:eastAsia="en-AU"/>
              </w:rPr>
              <w:t xml:space="preserve">GPMS ID </w:t>
            </w:r>
            <w:r w:rsidR="00344C4F">
              <w:rPr>
                <w:rFonts w:ascii="Calibri" w:hAnsi="Calibri"/>
                <w:b/>
                <w:lang w:eastAsia="en-AU"/>
              </w:rPr>
              <w:t xml:space="preserve">for home </w:t>
            </w:r>
            <w:r w:rsidR="00344C4F">
              <w:rPr>
                <w:rFonts w:ascii="Calibri" w:hAnsi="Calibri"/>
                <w:bCs/>
                <w:lang w:eastAsia="en-AU"/>
              </w:rPr>
              <w:t>(i</w:t>
            </w:r>
            <w:r w:rsidRPr="00571193">
              <w:rPr>
                <w:rFonts w:ascii="Calibri" w:hAnsi="Calibri"/>
                <w:bCs/>
                <w:lang w:eastAsia="en-AU"/>
              </w:rPr>
              <w:t xml:space="preserve">f existing </w:t>
            </w:r>
            <w:r>
              <w:rPr>
                <w:rFonts w:ascii="Calibri" w:hAnsi="Calibri"/>
                <w:bCs/>
                <w:lang w:eastAsia="en-AU"/>
              </w:rPr>
              <w:t>approved Residential Care Home</w:t>
            </w:r>
            <w:r w:rsidR="00344C4F">
              <w:rPr>
                <w:rFonts w:ascii="Calibri" w:hAnsi="Calibri"/>
                <w:bCs/>
                <w:lang w:eastAsia="en-AU"/>
              </w:rPr>
              <w:t xml:space="preserve"> only</w:t>
            </w:r>
            <w:r w:rsidRPr="00571193">
              <w:rPr>
                <w:rFonts w:ascii="Calibri" w:hAnsi="Calibri"/>
                <w:bCs/>
                <w:lang w:eastAsia="en-AU"/>
              </w:rPr>
              <w:t>)</w:t>
            </w:r>
          </w:p>
        </w:tc>
        <w:tc>
          <w:tcPr>
            <w:tcW w:w="4653" w:type="dxa"/>
          </w:tcPr>
          <w:p w14:paraId="324EB0BD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b/>
                <w:lang w:eastAsia="en-AU"/>
              </w:rPr>
            </w:pPr>
          </w:p>
        </w:tc>
      </w:tr>
      <w:tr w:rsidR="00FC7583" w:rsidRPr="00ED252B" w14:paraId="439F8824" w14:textId="77777777" w:rsidTr="00571193">
        <w:tc>
          <w:tcPr>
            <w:tcW w:w="9473" w:type="dxa"/>
            <w:gridSpan w:val="2"/>
            <w:shd w:val="clear" w:color="auto" w:fill="D6E3BC" w:themeFill="accent3" w:themeFillTint="66"/>
          </w:tcPr>
          <w:p w14:paraId="7D410D13" w14:textId="54820AB7" w:rsidR="00FC7583" w:rsidRPr="000B5D71" w:rsidRDefault="00CE696E" w:rsidP="00571193">
            <w:pPr>
              <w:pStyle w:val="Style123"/>
              <w:spacing w:before="60" w:after="60"/>
              <w:rPr>
                <w:color w:val="auto"/>
              </w:rPr>
            </w:pPr>
            <w:r>
              <w:rPr>
                <w:color w:val="auto"/>
              </w:rPr>
              <w:t>MPS</w:t>
            </w:r>
            <w:r w:rsidR="00FC7583" w:rsidRPr="000B5D71">
              <w:rPr>
                <w:color w:val="auto"/>
              </w:rPr>
              <w:t xml:space="preserve"> Address</w:t>
            </w:r>
            <w:r w:rsidR="00FC7583">
              <w:rPr>
                <w:color w:val="auto"/>
              </w:rPr>
              <w:t xml:space="preserve"> </w:t>
            </w:r>
            <w:r w:rsidR="00FC7583" w:rsidRPr="00571193">
              <w:rPr>
                <w:b w:val="0"/>
                <w:bCs/>
                <w:color w:val="auto"/>
              </w:rPr>
              <w:t>(or proposed address)</w:t>
            </w:r>
          </w:p>
        </w:tc>
      </w:tr>
      <w:tr w:rsidR="00FC7583" w:rsidRPr="00132FD8" w14:paraId="289856F1" w14:textId="77777777" w:rsidTr="00AB63D3">
        <w:trPr>
          <w:trHeight w:val="399"/>
        </w:trPr>
        <w:tc>
          <w:tcPr>
            <w:tcW w:w="4820" w:type="dxa"/>
            <w:shd w:val="clear" w:color="auto" w:fill="EAF1DD" w:themeFill="accent3" w:themeFillTint="33"/>
          </w:tcPr>
          <w:p w14:paraId="5A3698D4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C25210">
              <w:rPr>
                <w:rFonts w:ascii="Calibri" w:hAnsi="Calibri"/>
                <w:sz w:val="22"/>
                <w:szCs w:val="22"/>
              </w:rPr>
              <w:t>Street number and name</w:t>
            </w:r>
          </w:p>
        </w:tc>
        <w:tc>
          <w:tcPr>
            <w:tcW w:w="4653" w:type="dxa"/>
          </w:tcPr>
          <w:p w14:paraId="7B91EF5A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6670580A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774C3024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C25210">
              <w:rPr>
                <w:rFonts w:ascii="Calibri" w:hAnsi="Calibri"/>
                <w:sz w:val="22"/>
                <w:szCs w:val="22"/>
              </w:rPr>
              <w:t>Suburb/town</w:t>
            </w:r>
          </w:p>
        </w:tc>
        <w:tc>
          <w:tcPr>
            <w:tcW w:w="4653" w:type="dxa"/>
          </w:tcPr>
          <w:p w14:paraId="40DFD80E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28208735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7EEE785B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C25210">
              <w:rPr>
                <w:rFonts w:ascii="Calibri" w:hAnsi="Calibri"/>
                <w:sz w:val="22"/>
                <w:szCs w:val="22"/>
              </w:rPr>
              <w:t>State/territory</w:t>
            </w:r>
          </w:p>
        </w:tc>
        <w:tc>
          <w:tcPr>
            <w:tcW w:w="4653" w:type="dxa"/>
          </w:tcPr>
          <w:p w14:paraId="1D8C3D83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47AE32AC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02EFD413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C25210">
              <w:rPr>
                <w:rFonts w:ascii="Calibri" w:hAnsi="Calibri"/>
                <w:sz w:val="22"/>
                <w:szCs w:val="22"/>
              </w:rPr>
              <w:t>Postcode</w:t>
            </w:r>
          </w:p>
        </w:tc>
        <w:tc>
          <w:tcPr>
            <w:tcW w:w="4653" w:type="dxa"/>
          </w:tcPr>
          <w:p w14:paraId="45A78BE2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6E96B72F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00DACB9A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Postal address (or as above)</w:t>
            </w:r>
          </w:p>
        </w:tc>
        <w:tc>
          <w:tcPr>
            <w:tcW w:w="4653" w:type="dxa"/>
          </w:tcPr>
          <w:p w14:paraId="64C181A0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22CDB245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26FE6622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Primary contact name for this application</w:t>
            </w:r>
          </w:p>
        </w:tc>
        <w:tc>
          <w:tcPr>
            <w:tcW w:w="4653" w:type="dxa"/>
          </w:tcPr>
          <w:p w14:paraId="08A0FB19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66BFF89C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483CBFC8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Primary contact phone and email address</w:t>
            </w:r>
          </w:p>
        </w:tc>
        <w:tc>
          <w:tcPr>
            <w:tcW w:w="4653" w:type="dxa"/>
          </w:tcPr>
          <w:p w14:paraId="5D9636C4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C7583" w:rsidRPr="00132FD8" w14:paraId="3F8A61BB" w14:textId="77777777" w:rsidTr="00AB63D3">
        <w:tc>
          <w:tcPr>
            <w:tcW w:w="4820" w:type="dxa"/>
            <w:shd w:val="clear" w:color="auto" w:fill="EAF1DD" w:themeFill="accent3" w:themeFillTint="33"/>
          </w:tcPr>
          <w:p w14:paraId="6DB158BA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Secondary contact phone and email address</w:t>
            </w:r>
          </w:p>
        </w:tc>
        <w:tc>
          <w:tcPr>
            <w:tcW w:w="4653" w:type="dxa"/>
          </w:tcPr>
          <w:p w14:paraId="47A5D287" w14:textId="77777777" w:rsidR="00FC7583" w:rsidRPr="00C25210" w:rsidRDefault="00FC7583" w:rsidP="00571193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4CEA73D" w14:textId="34D41107" w:rsidR="00CA6A36" w:rsidRDefault="00CA6A36">
      <w:pPr>
        <w:keepNext/>
        <w:spacing w:before="240" w:after="60"/>
        <w:ind w:right="-279"/>
        <w:outlineLvl w:val="2"/>
        <w:rPr>
          <w:rFonts w:ascii="Calibri" w:hAnsi="Calibri"/>
          <w:sz w:val="22"/>
          <w:szCs w:val="22"/>
        </w:rPr>
      </w:pPr>
    </w:p>
    <w:p w14:paraId="469E0080" w14:textId="77777777" w:rsidR="00CA6A36" w:rsidRDefault="00CA6A36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0D109C96" w14:textId="6F7C81D2" w:rsidR="00B868B6" w:rsidRPr="00AB63D3" w:rsidRDefault="00B868B6" w:rsidP="00AB63D3">
      <w:pPr>
        <w:keepNext/>
        <w:spacing w:before="240" w:after="60"/>
        <w:ind w:right="-279"/>
        <w:outlineLvl w:val="2"/>
        <w:rPr>
          <w:rFonts w:cs="Arial"/>
          <w:b/>
          <w:i/>
          <w:kern w:val="32"/>
          <w:sz w:val="32"/>
          <w:szCs w:val="28"/>
        </w:rPr>
      </w:pPr>
      <w:r w:rsidRPr="00AB63D3">
        <w:rPr>
          <w:rFonts w:cs="Arial"/>
          <w:b/>
          <w:i/>
          <w:kern w:val="32"/>
          <w:sz w:val="32"/>
          <w:szCs w:val="28"/>
        </w:rPr>
        <w:lastRenderedPageBreak/>
        <w:t>SECTION 2 – REQUESTED PLAC</w:t>
      </w:r>
      <w:r w:rsidR="00FE110B" w:rsidRPr="00AB63D3">
        <w:rPr>
          <w:rFonts w:cs="Arial"/>
          <w:b/>
          <w:i/>
          <w:kern w:val="32"/>
          <w:sz w:val="32"/>
          <w:szCs w:val="28"/>
        </w:rPr>
        <w:t>ES</w:t>
      </w:r>
      <w:r w:rsidRPr="00AB63D3">
        <w:rPr>
          <w:rFonts w:cs="Arial"/>
          <w:b/>
          <w:i/>
          <w:kern w:val="32"/>
          <w:sz w:val="32"/>
          <w:szCs w:val="28"/>
        </w:rPr>
        <w:t>: INFORMATION ON BEDS AND CAPITAL WORKS</w:t>
      </w:r>
      <w:r w:rsidRPr="00AB63D3" w:rsidDel="00B868B6">
        <w:rPr>
          <w:rFonts w:cs="Arial"/>
          <w:b/>
          <w:i/>
          <w:kern w:val="32"/>
          <w:sz w:val="32"/>
          <w:szCs w:val="28"/>
        </w:rPr>
        <w:t xml:space="preserve"> </w:t>
      </w:r>
    </w:p>
    <w:bookmarkEnd w:id="1"/>
    <w:p w14:paraId="57195764" w14:textId="4D446064" w:rsidR="00132FD8" w:rsidRPr="00AB63D3" w:rsidRDefault="00205C60" w:rsidP="00ED0D56">
      <w:pPr>
        <w:pStyle w:val="Style111"/>
        <w:spacing w:before="360"/>
      </w:pPr>
      <w:r w:rsidRPr="00AB63D3">
        <w:t xml:space="preserve">2.1 </w:t>
      </w:r>
      <w:r w:rsidR="00132FD8" w:rsidRPr="00AB63D3">
        <w:t>Number of places</w:t>
      </w:r>
      <w:r w:rsidR="00EE3035" w:rsidRPr="00AB63D3">
        <w:t xml:space="preserve"> </w:t>
      </w:r>
      <w:r w:rsidR="00CE696E" w:rsidRPr="00AB63D3">
        <w:t xml:space="preserve">requested for allocation </w:t>
      </w:r>
      <w:r w:rsidR="00132FD8" w:rsidRPr="00AB63D3">
        <w:t xml:space="preserve">for this </w:t>
      </w:r>
      <w:r w:rsidR="00675210" w:rsidRPr="00AB63D3">
        <w:t xml:space="preserve">new </w:t>
      </w:r>
      <w:r w:rsidR="00CE696E" w:rsidRPr="00AB63D3">
        <w:t>MPS</w:t>
      </w:r>
    </w:p>
    <w:p w14:paraId="0CC55A89" w14:textId="77777777" w:rsidR="00D2160E" w:rsidRDefault="00132FD8" w:rsidP="00132FD8">
      <w:pPr>
        <w:spacing w:after="120"/>
        <w:rPr>
          <w:rFonts w:ascii="Calibri" w:hAnsi="Calibri"/>
          <w:sz w:val="22"/>
          <w:szCs w:val="22"/>
        </w:rPr>
      </w:pPr>
      <w:r w:rsidRPr="00132FD8">
        <w:rPr>
          <w:rFonts w:ascii="Calibri" w:hAnsi="Calibri"/>
          <w:sz w:val="22"/>
          <w:szCs w:val="22"/>
        </w:rPr>
        <w:t>Enter the number of places you are seeking for this service.</w:t>
      </w:r>
      <w:r w:rsidR="008D12B6">
        <w:rPr>
          <w:rFonts w:ascii="Calibri" w:hAnsi="Calibri"/>
          <w:sz w:val="22"/>
          <w:szCs w:val="22"/>
        </w:rPr>
        <w:t xml:space="preserve"> </w:t>
      </w:r>
    </w:p>
    <w:p w14:paraId="5B97B965" w14:textId="5332B44B" w:rsidR="008D12B6" w:rsidRDefault="008D12B6" w:rsidP="00132FD8">
      <w:p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outlined in the </w:t>
      </w:r>
      <w:r w:rsidR="00992570">
        <w:rPr>
          <w:rFonts w:ascii="Calibri" w:hAnsi="Calibri"/>
          <w:sz w:val="22"/>
          <w:szCs w:val="22"/>
        </w:rPr>
        <w:t>Guide</w:t>
      </w:r>
      <w:r>
        <w:rPr>
          <w:rFonts w:ascii="Calibri" w:hAnsi="Calibri"/>
          <w:sz w:val="22"/>
          <w:szCs w:val="22"/>
        </w:rPr>
        <w:t>, only </w:t>
      </w:r>
      <w:r w:rsidRPr="00D2160E">
        <w:rPr>
          <w:rFonts w:ascii="Calibri" w:hAnsi="Calibri"/>
          <w:b/>
          <w:bCs/>
          <w:sz w:val="22"/>
          <w:szCs w:val="22"/>
        </w:rPr>
        <w:t>residential care</w:t>
      </w:r>
      <w:r>
        <w:rPr>
          <w:rFonts w:ascii="Calibri" w:hAnsi="Calibri"/>
          <w:sz w:val="22"/>
          <w:szCs w:val="22"/>
        </w:rPr>
        <w:t xml:space="preserve"> places are available in this allocations round.</w:t>
      </w:r>
    </w:p>
    <w:p w14:paraId="7F54D7A1" w14:textId="67F849FC" w:rsidR="00205C60" w:rsidRPr="00AB63D3" w:rsidRDefault="00662FCA" w:rsidP="00AB63D3">
      <w:pPr>
        <w:spacing w:after="120"/>
        <w:ind w:firstLine="720"/>
        <w:rPr>
          <w:sz w:val="16"/>
          <w:szCs w:val="16"/>
        </w:rPr>
      </w:pPr>
      <w:bookmarkStart w:id="2" w:name="_Hlk93317591"/>
      <w:r>
        <w:rPr>
          <w:noProof/>
        </w:rPr>
        <w:drawing>
          <wp:inline distT="0" distB="0" distL="0" distR="0" wp14:anchorId="4A84909F" wp14:editId="5AAD0551">
            <wp:extent cx="914400" cy="233045"/>
            <wp:effectExtent l="0" t="0" r="0" b="0"/>
            <wp:docPr id="2086037981" name="Picture 1" descr="Within this field the applicant is to insert the number of MPSP places that the applicant is see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56968" name="Picture 1" descr="Within this field the applicant is to insert the number of MPSP places that the applicant is seeking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2469C90C">
        <w:rPr>
          <w:sz w:val="16"/>
          <w:szCs w:val="16"/>
        </w:rPr>
        <w:t>(numerical answer only)</w:t>
      </w:r>
    </w:p>
    <w:p w14:paraId="1CBE8520" w14:textId="12A7B83F" w:rsidR="005D2F1C" w:rsidRPr="00205C60" w:rsidRDefault="00205C60" w:rsidP="00AB63D3">
      <w:pPr>
        <w:pStyle w:val="Style111"/>
        <w:keepNext/>
        <w:keepLines/>
        <w:spacing w:before="0" w:after="120"/>
        <w:rPr>
          <w:b w:val="0"/>
          <w:bCs/>
          <w:color w:val="auto"/>
        </w:rPr>
      </w:pPr>
      <w:r w:rsidRPr="00535C5E">
        <w:t xml:space="preserve">2.2 </w:t>
      </w:r>
      <w:r w:rsidR="005D2F1C" w:rsidRPr="00AB63D3">
        <w:rPr>
          <w:b w:val="0"/>
        </w:rPr>
        <w:t xml:space="preserve">The number of beds at the </w:t>
      </w:r>
      <w:r w:rsidR="005D2F1C">
        <w:t xml:space="preserve">proposed </w:t>
      </w:r>
      <w:r w:rsidR="005D2F1C" w:rsidRPr="00AB63D3">
        <w:rPr>
          <w:b w:val="0"/>
        </w:rPr>
        <w:t>MP</w:t>
      </w:r>
      <w:r w:rsidR="005D2F1C">
        <w:t>S</w:t>
      </w:r>
    </w:p>
    <w:p w14:paraId="7BB3898B" w14:textId="3771CFE1" w:rsidR="005D2F1C" w:rsidRPr="00506239" w:rsidRDefault="005D2F1C" w:rsidP="00AB63D3">
      <w:pPr>
        <w:pStyle w:val="ListParagraph"/>
        <w:numPr>
          <w:ilvl w:val="0"/>
          <w:numId w:val="26"/>
        </w:numPr>
        <w:rPr>
          <w:rFonts w:ascii="Calibri" w:hAnsi="Calibri"/>
          <w:sz w:val="22"/>
          <w:szCs w:val="22"/>
        </w:rPr>
      </w:pPr>
      <w:r w:rsidRPr="00506239">
        <w:rPr>
          <w:rFonts w:ascii="Calibri" w:hAnsi="Calibri"/>
          <w:sz w:val="22"/>
          <w:szCs w:val="22"/>
        </w:rPr>
        <w:t xml:space="preserve">How many </w:t>
      </w:r>
      <w:r w:rsidRPr="00506239">
        <w:rPr>
          <w:rFonts w:ascii="Calibri" w:hAnsi="Calibri"/>
          <w:b/>
          <w:sz w:val="22"/>
          <w:szCs w:val="22"/>
        </w:rPr>
        <w:t>physical beds</w:t>
      </w:r>
      <w:r w:rsidRPr="00506239">
        <w:rPr>
          <w:rFonts w:ascii="Calibri" w:hAnsi="Calibri"/>
          <w:sz w:val="22"/>
          <w:szCs w:val="22"/>
        </w:rPr>
        <w:t xml:space="preserve"> do you have at the</w:t>
      </w:r>
      <w:r>
        <w:rPr>
          <w:rFonts w:ascii="Calibri" w:hAnsi="Calibri"/>
          <w:sz w:val="22"/>
          <w:szCs w:val="22"/>
        </w:rPr>
        <w:t xml:space="preserve"> proposed location</w:t>
      </w:r>
      <w:r w:rsidRPr="00506239">
        <w:rPr>
          <w:rFonts w:ascii="Calibri" w:hAnsi="Calibri"/>
          <w:sz w:val="22"/>
          <w:szCs w:val="22"/>
        </w:rPr>
        <w:t xml:space="preserve"> in total (e.g. acute, sub-acute, aged care</w:t>
      </w:r>
      <w:r>
        <w:rPr>
          <w:rFonts w:ascii="Calibri" w:hAnsi="Calibri"/>
          <w:sz w:val="22"/>
          <w:szCs w:val="22"/>
        </w:rPr>
        <w:t>,</w:t>
      </w:r>
      <w:r w:rsidRPr="00506239">
        <w:rPr>
          <w:rFonts w:ascii="Calibri" w:hAnsi="Calibri"/>
          <w:sz w:val="22"/>
          <w:szCs w:val="22"/>
        </w:rPr>
        <w:t xml:space="preserve"> other)?</w:t>
      </w:r>
    </w:p>
    <w:p w14:paraId="7971C425" w14:textId="77777777" w:rsidR="005D2F1C" w:rsidRPr="005D2F1C" w:rsidRDefault="005D2F1C" w:rsidP="00AB63D3">
      <w:pPr>
        <w:pStyle w:val="ListParagraph"/>
        <w:spacing w:after="120"/>
        <w:ind w:left="357"/>
        <w:contextualSpacing w:val="0"/>
        <w:rPr>
          <w:sz w:val="16"/>
          <w:szCs w:val="16"/>
        </w:rPr>
      </w:pPr>
      <w:r w:rsidRPr="00506239">
        <w:rPr>
          <w:noProof/>
        </w:rPr>
        <w:drawing>
          <wp:inline distT="0" distB="0" distL="0" distR="0" wp14:anchorId="1C7EC989" wp14:editId="47065D9E">
            <wp:extent cx="914400" cy="233045"/>
            <wp:effectExtent l="0" t="0" r="0" b="0"/>
            <wp:docPr id="3451648" name="Picture 1" descr="Within this field the applicant is to insert the number of MPSP places that the applicant is see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56968" name="Picture 1" descr="Within this field the applicant is to insert the number of MPSP places that the applicant is seeking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239">
        <w:t xml:space="preserve"> </w:t>
      </w:r>
      <w:r w:rsidRPr="005D2F1C">
        <w:rPr>
          <w:sz w:val="16"/>
          <w:szCs w:val="16"/>
        </w:rPr>
        <w:t xml:space="preserve">(numerical answer only) OR </w:t>
      </w:r>
      <w:sdt>
        <w:sdtPr>
          <w:rPr>
            <w:rFonts w:ascii="MS Gothic" w:eastAsia="MS Gothic" w:hAnsi="MS Gothic"/>
            <w:sz w:val="22"/>
            <w:szCs w:val="22"/>
          </w:rPr>
          <w:id w:val="1173763978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Pr="005D2F1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5D2F1C">
        <w:rPr>
          <w:sz w:val="22"/>
          <w:szCs w:val="22"/>
        </w:rPr>
        <w:t xml:space="preserve"> N/A</w:t>
      </w:r>
    </w:p>
    <w:p w14:paraId="0EE173DE" w14:textId="23A3E00C" w:rsidR="005D2F1C" w:rsidRPr="00506239" w:rsidRDefault="005D2F1C" w:rsidP="00AB63D3">
      <w:pPr>
        <w:pStyle w:val="ListParagraph"/>
        <w:numPr>
          <w:ilvl w:val="0"/>
          <w:numId w:val="26"/>
        </w:numPr>
        <w:rPr>
          <w:rFonts w:ascii="Calibri" w:hAnsi="Calibri"/>
          <w:sz w:val="22"/>
          <w:szCs w:val="22"/>
        </w:rPr>
      </w:pPr>
      <w:r w:rsidRPr="00506239">
        <w:rPr>
          <w:rFonts w:ascii="Calibri" w:hAnsi="Calibri"/>
          <w:sz w:val="22"/>
          <w:szCs w:val="22"/>
        </w:rPr>
        <w:t>How many beds do you have that are</w:t>
      </w:r>
      <w:r>
        <w:rPr>
          <w:rFonts w:ascii="Calibri" w:hAnsi="Calibri"/>
          <w:sz w:val="22"/>
          <w:szCs w:val="22"/>
        </w:rPr>
        <w:t xml:space="preserve"> already </w:t>
      </w:r>
      <w:r w:rsidRPr="00506239">
        <w:rPr>
          <w:rFonts w:ascii="Calibri" w:hAnsi="Calibri"/>
          <w:b/>
          <w:bCs/>
          <w:sz w:val="22"/>
          <w:szCs w:val="22"/>
        </w:rPr>
        <w:t>available</w:t>
      </w:r>
      <w:r w:rsidRPr="00506239">
        <w:rPr>
          <w:rFonts w:ascii="Calibri" w:hAnsi="Calibri"/>
          <w:sz w:val="22"/>
          <w:szCs w:val="22"/>
        </w:rPr>
        <w:t xml:space="preserve"> for use as residential care beds </w:t>
      </w:r>
      <w:r w:rsidRPr="00506239">
        <w:rPr>
          <w:rFonts w:ascii="Calibri" w:hAnsi="Calibri"/>
          <w:sz w:val="22"/>
          <w:szCs w:val="22"/>
        </w:rPr>
        <w:br/>
        <w:t>(respite and/or permanent residential care)?</w:t>
      </w:r>
      <w:r>
        <w:rPr>
          <w:rFonts w:ascii="Calibri" w:hAnsi="Calibri"/>
          <w:sz w:val="22"/>
          <w:szCs w:val="22"/>
        </w:rPr>
        <w:t xml:space="preserve"> </w:t>
      </w:r>
    </w:p>
    <w:p w14:paraId="5CA83C02" w14:textId="77777777" w:rsidR="005D2F1C" w:rsidRPr="005D2F1C" w:rsidRDefault="005D2F1C" w:rsidP="00AB63D3">
      <w:pPr>
        <w:pStyle w:val="ListParagraph"/>
        <w:spacing w:after="120"/>
        <w:ind w:left="357"/>
        <w:contextualSpacing w:val="0"/>
        <w:rPr>
          <w:sz w:val="16"/>
          <w:szCs w:val="16"/>
        </w:rPr>
      </w:pPr>
      <w:r w:rsidRPr="00506239">
        <w:rPr>
          <w:noProof/>
        </w:rPr>
        <w:drawing>
          <wp:inline distT="0" distB="0" distL="0" distR="0" wp14:anchorId="3D12F9E9" wp14:editId="1C0A29AD">
            <wp:extent cx="914400" cy="233045"/>
            <wp:effectExtent l="0" t="0" r="0" b="0"/>
            <wp:docPr id="1762515830" name="Picture 1" descr="Within this field the applicant is to insert the number of MPSP places that the applicant is see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56968" name="Picture 1" descr="Within this field the applicant is to insert the number of MPSP places that the applicant is seeking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239">
        <w:t xml:space="preserve"> </w:t>
      </w:r>
      <w:r w:rsidRPr="005D2F1C">
        <w:rPr>
          <w:sz w:val="16"/>
          <w:szCs w:val="16"/>
        </w:rPr>
        <w:t xml:space="preserve">(numerical answer only) OR </w:t>
      </w:r>
      <w:sdt>
        <w:sdtPr>
          <w:rPr>
            <w:rFonts w:ascii="MS Gothic" w:eastAsia="MS Gothic" w:hAnsi="MS Gothic"/>
            <w:sz w:val="22"/>
            <w:szCs w:val="22"/>
          </w:rPr>
          <w:id w:val="165564680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Pr="005D2F1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5D2F1C">
        <w:rPr>
          <w:sz w:val="22"/>
          <w:szCs w:val="22"/>
        </w:rPr>
        <w:t xml:space="preserve"> N/A</w:t>
      </w:r>
    </w:p>
    <w:p w14:paraId="39F53204" w14:textId="26092171" w:rsidR="005D2F1C" w:rsidRDefault="005D2F1C" w:rsidP="00AB63D3">
      <w:pPr>
        <w:pStyle w:val="ListParagraph"/>
        <w:numPr>
          <w:ilvl w:val="0"/>
          <w:numId w:val="26"/>
        </w:numPr>
        <w:rPr>
          <w:rFonts w:ascii="Calibri" w:hAnsi="Calibri"/>
          <w:sz w:val="22"/>
          <w:szCs w:val="22"/>
        </w:rPr>
      </w:pPr>
      <w:r w:rsidRPr="0010135C">
        <w:rPr>
          <w:rFonts w:cstheme="minorHAnsi"/>
          <w:b/>
          <w:bCs/>
          <w:sz w:val="22"/>
          <w:szCs w:val="22"/>
        </w:rPr>
        <w:t xml:space="preserve">If this request relates to the </w:t>
      </w:r>
      <w:proofErr w:type="gramStart"/>
      <w:r w:rsidRPr="0010135C">
        <w:rPr>
          <w:rFonts w:cstheme="minorHAnsi"/>
          <w:b/>
          <w:bCs/>
          <w:sz w:val="22"/>
          <w:szCs w:val="22"/>
        </w:rPr>
        <w:t>transitioning</w:t>
      </w:r>
      <w:proofErr w:type="gramEnd"/>
      <w:r w:rsidRPr="0010135C">
        <w:rPr>
          <w:rFonts w:cstheme="minorHAnsi"/>
          <w:b/>
          <w:bCs/>
          <w:sz w:val="22"/>
          <w:szCs w:val="22"/>
        </w:rPr>
        <w:t xml:space="preserve"> of a mainstream residential home to the MPSP</w:t>
      </w:r>
      <w:r>
        <w:rPr>
          <w:rFonts w:cstheme="minorHAnsi"/>
          <w:b/>
          <w:bCs/>
          <w:sz w:val="22"/>
          <w:szCs w:val="22"/>
        </w:rPr>
        <w:t xml:space="preserve">, </w:t>
      </w:r>
      <w:r w:rsidRPr="00AB63D3">
        <w:rPr>
          <w:rFonts w:cstheme="minorHAnsi"/>
          <w:sz w:val="22"/>
          <w:szCs w:val="22"/>
        </w:rPr>
        <w:t>h</w:t>
      </w:r>
      <w:r w:rsidRPr="00506239">
        <w:rPr>
          <w:rFonts w:ascii="Calibri" w:hAnsi="Calibri"/>
          <w:sz w:val="22"/>
          <w:szCs w:val="22"/>
        </w:rPr>
        <w:t>ow</w:t>
      </w:r>
      <w:r>
        <w:rPr>
          <w:rFonts w:ascii="Calibri" w:hAnsi="Calibri"/>
          <w:sz w:val="22"/>
          <w:szCs w:val="22"/>
        </w:rPr>
        <w:t> </w:t>
      </w:r>
      <w:r w:rsidRPr="00506239">
        <w:rPr>
          <w:rFonts w:ascii="Calibri" w:hAnsi="Calibri"/>
          <w:sz w:val="22"/>
          <w:szCs w:val="22"/>
        </w:rPr>
        <w:t xml:space="preserve">many beds are you </w:t>
      </w:r>
      <w:r w:rsidRPr="00175622">
        <w:rPr>
          <w:rFonts w:ascii="Calibri" w:hAnsi="Calibri"/>
          <w:b/>
          <w:bCs/>
          <w:sz w:val="22"/>
          <w:szCs w:val="22"/>
        </w:rPr>
        <w:t>already</w:t>
      </w:r>
      <w:r w:rsidRPr="00506239">
        <w:rPr>
          <w:rFonts w:ascii="Calibri" w:hAnsi="Calibri"/>
          <w:sz w:val="22"/>
          <w:szCs w:val="22"/>
        </w:rPr>
        <w:t xml:space="preserve"> </w:t>
      </w:r>
      <w:r w:rsidRPr="00506239">
        <w:rPr>
          <w:rFonts w:ascii="Calibri" w:hAnsi="Calibri"/>
          <w:b/>
          <w:bCs/>
          <w:sz w:val="22"/>
          <w:szCs w:val="22"/>
        </w:rPr>
        <w:t>using</w:t>
      </w:r>
      <w:r w:rsidRPr="00506239">
        <w:rPr>
          <w:rFonts w:ascii="Calibri" w:hAnsi="Calibri"/>
          <w:sz w:val="22"/>
          <w:szCs w:val="22"/>
        </w:rPr>
        <w:t xml:space="preserve"> to deliver Commonwealth funded residential aged care beds (respite and/or permanent residential care)</w:t>
      </w:r>
      <w:r>
        <w:rPr>
          <w:rFonts w:ascii="Calibri" w:hAnsi="Calibri"/>
          <w:sz w:val="22"/>
          <w:szCs w:val="22"/>
        </w:rPr>
        <w:t>?</w:t>
      </w:r>
    </w:p>
    <w:p w14:paraId="0E8C920E" w14:textId="57103A7F" w:rsidR="005D2F1C" w:rsidRPr="00506239" w:rsidRDefault="005D2F1C" w:rsidP="005D2F1C">
      <w:pPr>
        <w:spacing w:after="120"/>
        <w:ind w:left="709"/>
        <w:rPr>
          <w:sz w:val="16"/>
          <w:szCs w:val="16"/>
        </w:rPr>
      </w:pPr>
      <w:r w:rsidRPr="00506239">
        <w:rPr>
          <w:noProof/>
        </w:rPr>
        <w:drawing>
          <wp:inline distT="0" distB="0" distL="0" distR="0" wp14:anchorId="33E8E7A7" wp14:editId="090BB495">
            <wp:extent cx="914400" cy="233045"/>
            <wp:effectExtent l="0" t="0" r="0" b="0"/>
            <wp:docPr id="616183652" name="Picture 1" descr="Within this field the applicant is to insert the number of MPSP places that the applicant is see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56968" name="Picture 1" descr="Within this field the applicant is to insert the number of MPSP places that the applicant is seeking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239">
        <w:t xml:space="preserve"> </w:t>
      </w:r>
      <w:r w:rsidRPr="00506239">
        <w:rPr>
          <w:sz w:val="16"/>
          <w:szCs w:val="16"/>
        </w:rPr>
        <w:t>(numerical answer only)</w:t>
      </w:r>
      <w:r>
        <w:rPr>
          <w:sz w:val="16"/>
          <w:szCs w:val="16"/>
        </w:rPr>
        <w:t xml:space="preserve"> OR </w:t>
      </w:r>
      <w:sdt>
        <w:sdtPr>
          <w:rPr>
            <w:sz w:val="22"/>
            <w:szCs w:val="22"/>
          </w:rPr>
          <w:id w:val="1543328479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N/A</w:t>
      </w:r>
    </w:p>
    <w:p w14:paraId="24CE8D07" w14:textId="47436320" w:rsidR="005D2F1C" w:rsidRPr="00506239" w:rsidRDefault="005D2F1C" w:rsidP="00AB63D3">
      <w:pPr>
        <w:pStyle w:val="ListParagraph"/>
        <w:numPr>
          <w:ilvl w:val="0"/>
          <w:numId w:val="26"/>
        </w:numPr>
        <w:rPr>
          <w:rFonts w:ascii="Calibri" w:hAnsi="Calibri"/>
          <w:sz w:val="22"/>
          <w:szCs w:val="22"/>
        </w:rPr>
      </w:pPr>
      <w:r w:rsidRPr="00506239">
        <w:rPr>
          <w:rFonts w:ascii="Calibri" w:hAnsi="Calibri"/>
          <w:sz w:val="22"/>
          <w:szCs w:val="22"/>
        </w:rPr>
        <w:t xml:space="preserve">Do you have sufficient beds at </w:t>
      </w:r>
      <w:r>
        <w:rPr>
          <w:rFonts w:ascii="Calibri" w:hAnsi="Calibri"/>
          <w:sz w:val="22"/>
          <w:szCs w:val="22"/>
        </w:rPr>
        <w:t xml:space="preserve">the proposed location that you will be </w:t>
      </w:r>
      <w:r w:rsidRPr="00506239">
        <w:rPr>
          <w:rFonts w:ascii="Calibri" w:hAnsi="Calibri"/>
          <w:sz w:val="22"/>
          <w:szCs w:val="22"/>
        </w:rPr>
        <w:t>able to use to deliver Commonwealth funded residential care services through the above number of places if allocated?</w:t>
      </w:r>
    </w:p>
    <w:p w14:paraId="2304FB59" w14:textId="0570132F" w:rsidR="005D2F1C" w:rsidRPr="00506239" w:rsidRDefault="005D2F1C" w:rsidP="005D2F1C">
      <w:pPr>
        <w:pStyle w:val="Default"/>
        <w:numPr>
          <w:ilvl w:val="1"/>
          <w:numId w:val="27"/>
        </w:numPr>
        <w:spacing w:before="120"/>
        <w:ind w:left="1434" w:hanging="357"/>
        <w:rPr>
          <w:sz w:val="22"/>
        </w:rPr>
      </w:pPr>
      <w:r w:rsidRPr="00506239">
        <w:rPr>
          <w:b/>
          <w:bCs/>
          <w:color w:val="auto"/>
          <w:kern w:val="2"/>
          <w:sz w:val="22"/>
          <w:szCs w:val="22"/>
          <w:lang w:val="en-US"/>
        </w:rPr>
        <w:t>No</w:t>
      </w:r>
      <w:r w:rsidRPr="00506239">
        <w:rPr>
          <w:color w:val="auto"/>
          <w:sz w:val="22"/>
          <w:szCs w:val="22"/>
          <w:lang w:val="en-US"/>
        </w:rPr>
        <w:t xml:space="preserve"> - </w:t>
      </w:r>
      <w:r w:rsidRPr="00506239">
        <w:rPr>
          <w:b/>
          <w:bCs/>
          <w:color w:val="auto"/>
          <w:sz w:val="22"/>
          <w:szCs w:val="22"/>
          <w:lang w:val="en-US"/>
        </w:rPr>
        <w:t>but capital works are planned to provide for this</w:t>
      </w:r>
      <w:r w:rsidRPr="00506239">
        <w:rPr>
          <w:color w:val="auto"/>
          <w:sz w:val="22"/>
          <w:szCs w:val="22"/>
          <w:lang w:val="en-US"/>
        </w:rPr>
        <w:t xml:space="preserve"> </w:t>
      </w:r>
      <w:sdt>
        <w:sdtPr>
          <w:rPr>
            <w:rFonts w:ascii="MS Gothic" w:eastAsia="MS Gothic" w:hAnsi="MS Gothic"/>
            <w:color w:val="auto"/>
            <w:sz w:val="22"/>
            <w:szCs w:val="22"/>
            <w:lang w:val="en-US"/>
          </w:rPr>
          <w:id w:val="36636267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Pr="00506239">
            <w:rPr>
              <w:rFonts w:ascii="MS Gothic" w:eastAsia="MS Gothic" w:hAnsi="MS Gothic" w:hint="eastAsia"/>
              <w:color w:val="auto"/>
              <w:sz w:val="22"/>
              <w:szCs w:val="22"/>
              <w:lang w:val="en-US"/>
            </w:rPr>
            <w:t>☐</w:t>
          </w:r>
        </w:sdtContent>
      </w:sdt>
      <w:r w:rsidRPr="00506239">
        <w:rPr>
          <w:color w:val="auto"/>
          <w:sz w:val="22"/>
          <w:szCs w:val="22"/>
          <w:lang w:val="en-US"/>
        </w:rPr>
        <w:t xml:space="preserve"> Go to question </w:t>
      </w:r>
      <w:r>
        <w:rPr>
          <w:color w:val="auto"/>
          <w:sz w:val="22"/>
          <w:szCs w:val="22"/>
          <w:lang w:val="en-US"/>
        </w:rPr>
        <w:t>2</w:t>
      </w:r>
      <w:r w:rsidRPr="00506239">
        <w:rPr>
          <w:color w:val="auto"/>
          <w:sz w:val="22"/>
          <w:szCs w:val="22"/>
          <w:lang w:val="en-US"/>
        </w:rPr>
        <w:t>.3</w:t>
      </w:r>
    </w:p>
    <w:p w14:paraId="112B397C" w14:textId="0EBAA88B" w:rsidR="005D2F1C" w:rsidRPr="00506239" w:rsidRDefault="005D2F1C" w:rsidP="005D2F1C">
      <w:pPr>
        <w:pStyle w:val="Default"/>
        <w:numPr>
          <w:ilvl w:val="1"/>
          <w:numId w:val="27"/>
        </w:numPr>
        <w:spacing w:before="120" w:after="120"/>
        <w:ind w:left="1434" w:hanging="357"/>
        <w:rPr>
          <w:sz w:val="22"/>
        </w:rPr>
      </w:pPr>
      <w:r w:rsidRPr="00506239">
        <w:rPr>
          <w:b/>
          <w:bCs/>
          <w:color w:val="auto"/>
          <w:kern w:val="2"/>
          <w:sz w:val="22"/>
          <w:szCs w:val="22"/>
          <w:lang w:val="en-US"/>
        </w:rPr>
        <w:t xml:space="preserve">Yes - existing beds are available </w:t>
      </w:r>
      <w:r w:rsidRPr="00506239">
        <w:rPr>
          <w:color w:val="auto"/>
          <w:sz w:val="22"/>
          <w:szCs w:val="22"/>
          <w:lang w:val="en-US"/>
        </w:rPr>
        <w:t xml:space="preserve"> </w:t>
      </w:r>
      <w:sdt>
        <w:sdtPr>
          <w:rPr>
            <w:color w:val="auto"/>
            <w:sz w:val="22"/>
            <w:szCs w:val="22"/>
            <w:lang w:val="en-US"/>
          </w:rPr>
          <w:id w:val="1881893157"/>
          <w14:checkbox>
            <w14:checked w14:val="1"/>
            <w14:checkedState w14:val="0050" w14:font="Wingdings 2"/>
            <w14:uncheckedState w14:val="2610" w14:font="MS Gothic"/>
          </w14:checkbox>
        </w:sdtPr>
        <w:sdtEndPr/>
        <w:sdtContent>
          <w:r>
            <w:rPr>
              <w:color w:val="auto"/>
              <w:sz w:val="22"/>
              <w:szCs w:val="22"/>
              <w:lang w:val="en-US"/>
            </w:rPr>
            <w:sym w:font="Wingdings 2" w:char="F050"/>
          </w:r>
        </w:sdtContent>
      </w:sdt>
      <w:r w:rsidRPr="00506239">
        <w:rPr>
          <w:color w:val="auto"/>
          <w:sz w:val="22"/>
          <w:szCs w:val="22"/>
          <w:lang w:val="en-US"/>
        </w:rPr>
        <w:t xml:space="preserve"> Go to question </w:t>
      </w:r>
      <w:r>
        <w:rPr>
          <w:color w:val="auto"/>
          <w:sz w:val="22"/>
          <w:szCs w:val="22"/>
          <w:lang w:val="en-US"/>
        </w:rPr>
        <w:t>2</w:t>
      </w:r>
      <w:r w:rsidRPr="00506239">
        <w:rPr>
          <w:color w:val="auto"/>
          <w:sz w:val="22"/>
          <w:szCs w:val="22"/>
          <w:lang w:val="en-US"/>
        </w:rPr>
        <w:t>.4</w:t>
      </w:r>
    </w:p>
    <w:p w14:paraId="5E65CDA3" w14:textId="713DE9E4" w:rsidR="005D2F1C" w:rsidRPr="00AB63D3" w:rsidRDefault="00A47B7E" w:rsidP="00AB63D3">
      <w:pPr>
        <w:pStyle w:val="Style111"/>
        <w:keepNext/>
        <w:keepLines/>
        <w:spacing w:before="0" w:after="120"/>
        <w:rPr>
          <w:b w:val="0"/>
        </w:rPr>
      </w:pPr>
      <w:r w:rsidRPr="00AB63D3">
        <w:t>2.</w:t>
      </w:r>
      <w:r w:rsidR="005D2F1C">
        <w:t>3</w:t>
      </w:r>
      <w:r w:rsidRPr="00AB63D3">
        <w:t xml:space="preserve"> </w:t>
      </w:r>
      <w:bookmarkEnd w:id="2"/>
      <w:r w:rsidR="005D2F1C" w:rsidRPr="00AB63D3">
        <w:t>Details of capital works are required to accommodate the additional places sought</w:t>
      </w:r>
    </w:p>
    <w:p w14:paraId="62715B4E" w14:textId="77777777" w:rsidR="008A59B7" w:rsidRPr="009D20A1" w:rsidRDefault="008A59B7" w:rsidP="00AB63D3">
      <w:pPr>
        <w:pStyle w:val="Default"/>
        <w:spacing w:before="120"/>
        <w:rPr>
          <w:sz w:val="22"/>
          <w:szCs w:val="22"/>
        </w:rPr>
      </w:pPr>
      <w:r>
        <w:rPr>
          <w:sz w:val="22"/>
          <w:szCs w:val="22"/>
        </w:rPr>
        <w:t>Please address</w:t>
      </w:r>
      <w:r w:rsidRPr="2469C90C">
        <w:rPr>
          <w:sz w:val="22"/>
          <w:szCs w:val="22"/>
        </w:rPr>
        <w:t xml:space="preserve"> </w:t>
      </w:r>
      <w:r>
        <w:rPr>
          <w:sz w:val="22"/>
          <w:szCs w:val="22"/>
        </w:rPr>
        <w:t>each of the points below and provide labelled attachments where required:</w:t>
      </w:r>
    </w:p>
    <w:p w14:paraId="769CB265" w14:textId="77777777" w:rsidR="005D2F1C" w:rsidRPr="00441C0B" w:rsidRDefault="005D2F1C" w:rsidP="00AB63D3">
      <w:pPr>
        <w:spacing w:after="120"/>
        <w:rPr>
          <w:rFonts w:cstheme="minorHAnsi"/>
          <w:sz w:val="22"/>
          <w:szCs w:val="22"/>
        </w:rPr>
      </w:pPr>
      <w:r w:rsidRPr="00441C0B">
        <w:rPr>
          <w:rFonts w:cstheme="minorHAnsi"/>
          <w:sz w:val="22"/>
          <w:szCs w:val="22"/>
        </w:rPr>
        <w:t>a) The scope of the works</w:t>
      </w:r>
      <w:r>
        <w:rPr>
          <w:rFonts w:cstheme="minorHAnsi"/>
          <w:sz w:val="22"/>
          <w:szCs w:val="22"/>
        </w:rPr>
        <w:t xml:space="preserve">. Please also </w:t>
      </w:r>
      <w:r w:rsidRPr="00441C0B">
        <w:rPr>
          <w:rFonts w:cstheme="minorHAnsi"/>
          <w:sz w:val="22"/>
          <w:szCs w:val="22"/>
        </w:rPr>
        <w:t xml:space="preserve">attach a detailed project plan and relevant approvals. </w:t>
      </w:r>
    </w:p>
    <w:p w14:paraId="7474B284" w14:textId="77777777" w:rsidR="005D2F1C" w:rsidRPr="00CE5C8B" w:rsidRDefault="005D2F1C" w:rsidP="00AB63D3">
      <w:pPr>
        <w:spacing w:after="120"/>
        <w:rPr>
          <w:rFonts w:cstheme="minorHAnsi"/>
          <w:sz w:val="22"/>
          <w:szCs w:val="22"/>
        </w:rPr>
      </w:pPr>
      <w:r w:rsidRPr="00CE5C8B">
        <w:rPr>
          <w:rFonts w:cstheme="minorHAnsi"/>
          <w:sz w:val="22"/>
          <w:szCs w:val="22"/>
        </w:rPr>
        <w:t xml:space="preserve">b) Advice about the number of people that can reside/occupy the MPS. Please attach evidence in the form of a Certificate of Occupancy or an equivalent document where available.  </w:t>
      </w:r>
    </w:p>
    <w:p w14:paraId="3BF16C76" w14:textId="77777777" w:rsidR="005D2F1C" w:rsidRDefault="005D2F1C" w:rsidP="00AB63D3">
      <w:pPr>
        <w:spacing w:after="120"/>
        <w:rPr>
          <w:rFonts w:cstheme="minorHAnsi"/>
          <w:sz w:val="22"/>
          <w:szCs w:val="22"/>
        </w:rPr>
      </w:pPr>
      <w:r w:rsidRPr="00CE5C8B">
        <w:rPr>
          <w:rFonts w:cstheme="minorHAnsi"/>
          <w:sz w:val="22"/>
          <w:szCs w:val="22"/>
        </w:rPr>
        <w:t>c) The expected cost and source of funding for the project, including whether quotes have been obtained and funds committed.</w:t>
      </w:r>
    </w:p>
    <w:p w14:paraId="6E27DD93" w14:textId="5428DBE5" w:rsidR="005D2F1C" w:rsidRPr="008F466C" w:rsidRDefault="005D2F1C" w:rsidP="00AB63D3">
      <w:pPr>
        <w:spacing w:after="120"/>
        <w:rPr>
          <w:rFonts w:cstheme="minorHAnsi"/>
          <w:szCs w:val="22"/>
        </w:rPr>
      </w:pPr>
      <w:r w:rsidRPr="00441C0B">
        <w:rPr>
          <w:rFonts w:cstheme="minorHAnsi"/>
          <w:sz w:val="22"/>
          <w:szCs w:val="22"/>
        </w:rPr>
        <w:t>d) The building commencement and completion dates.</w:t>
      </w:r>
    </w:p>
    <w:p w14:paraId="6ACC9337" w14:textId="17D25512" w:rsidR="00FD585C" w:rsidRPr="008F466C" w:rsidRDefault="00FD585C" w:rsidP="00AB63D3">
      <w:pPr>
        <w:spacing w:after="120"/>
        <w:rPr>
          <w:rFonts w:cstheme="minorHAnsi"/>
          <w:szCs w:val="22"/>
        </w:rPr>
      </w:pPr>
      <w:r w:rsidRPr="00AB63D3">
        <w:rPr>
          <w:rFonts w:cstheme="minorHAnsi"/>
          <w:sz w:val="22"/>
          <w:szCs w:val="22"/>
        </w:rPr>
        <w:t xml:space="preserve">e) </w:t>
      </w:r>
      <w:r w:rsidRPr="00AB63D3">
        <w:rPr>
          <w:rFonts w:cstheme="minorHAnsi"/>
          <w:b/>
          <w:bCs/>
          <w:sz w:val="22"/>
          <w:szCs w:val="22"/>
        </w:rPr>
        <w:t xml:space="preserve">If this request relates to the </w:t>
      </w:r>
      <w:proofErr w:type="gramStart"/>
      <w:r w:rsidRPr="00AB63D3">
        <w:rPr>
          <w:rFonts w:cstheme="minorHAnsi"/>
          <w:b/>
          <w:bCs/>
          <w:sz w:val="22"/>
          <w:szCs w:val="22"/>
        </w:rPr>
        <w:t>transitioning</w:t>
      </w:r>
      <w:proofErr w:type="gramEnd"/>
      <w:r w:rsidRPr="00AB63D3">
        <w:rPr>
          <w:rFonts w:cstheme="minorHAnsi"/>
          <w:b/>
          <w:bCs/>
          <w:sz w:val="22"/>
          <w:szCs w:val="22"/>
        </w:rPr>
        <w:t xml:space="preserve"> of a mainstream residential</w:t>
      </w:r>
      <w:r w:rsidR="005D2F1C" w:rsidRPr="00AB63D3">
        <w:rPr>
          <w:rFonts w:cstheme="minorHAnsi"/>
          <w:b/>
          <w:bCs/>
          <w:sz w:val="22"/>
          <w:szCs w:val="22"/>
        </w:rPr>
        <w:t xml:space="preserve"> home</w:t>
      </w:r>
      <w:r w:rsidRPr="00AB63D3">
        <w:rPr>
          <w:rFonts w:cstheme="minorHAnsi"/>
          <w:b/>
          <w:bCs/>
          <w:sz w:val="22"/>
          <w:szCs w:val="22"/>
        </w:rPr>
        <w:t xml:space="preserve"> </w:t>
      </w:r>
      <w:r w:rsidR="004A1806" w:rsidRPr="00AB63D3">
        <w:rPr>
          <w:rFonts w:cstheme="minorHAnsi"/>
          <w:b/>
          <w:bCs/>
          <w:sz w:val="22"/>
          <w:szCs w:val="22"/>
        </w:rPr>
        <w:t>to the MPSP</w:t>
      </w:r>
      <w:r w:rsidRPr="00AB63D3">
        <w:rPr>
          <w:rFonts w:cstheme="minorHAnsi"/>
          <w:b/>
          <w:bCs/>
          <w:sz w:val="22"/>
          <w:szCs w:val="22"/>
        </w:rPr>
        <w:t xml:space="preserve"> </w:t>
      </w:r>
      <w:r w:rsidRPr="00AB63D3">
        <w:rPr>
          <w:rFonts w:cstheme="minorHAnsi"/>
          <w:sz w:val="22"/>
          <w:szCs w:val="22"/>
        </w:rPr>
        <w:t xml:space="preserve">- how will your </w:t>
      </w:r>
      <w:proofErr w:type="spellStart"/>
      <w:r w:rsidRPr="00AB63D3">
        <w:rPr>
          <w:rFonts w:cstheme="minorHAnsi"/>
          <w:sz w:val="22"/>
          <w:szCs w:val="22"/>
        </w:rPr>
        <w:t>organisation</w:t>
      </w:r>
      <w:proofErr w:type="spellEnd"/>
      <w:r w:rsidRPr="00AB63D3">
        <w:rPr>
          <w:rFonts w:cstheme="minorHAnsi"/>
          <w:sz w:val="22"/>
          <w:szCs w:val="22"/>
        </w:rPr>
        <w:t xml:space="preserve"> ensure continuity of care for residents during </w:t>
      </w:r>
      <w:r w:rsidR="005D2F1C">
        <w:rPr>
          <w:rFonts w:cstheme="minorHAnsi"/>
          <w:sz w:val="22"/>
          <w:szCs w:val="22"/>
        </w:rPr>
        <w:t>capital</w:t>
      </w:r>
      <w:r w:rsidRPr="00AB63D3">
        <w:rPr>
          <w:rFonts w:cstheme="minorHAnsi"/>
          <w:sz w:val="22"/>
          <w:szCs w:val="22"/>
        </w:rPr>
        <w:t xml:space="preserve"> works.</w:t>
      </w:r>
    </w:p>
    <w:p w14:paraId="421ECBAD" w14:textId="3D5ED02F" w:rsidR="008814B7" w:rsidRPr="002B3B46" w:rsidRDefault="008814B7" w:rsidP="00AB63D3">
      <w:pPr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44813D7" wp14:editId="2A588741">
                <wp:simplePos x="0" y="0"/>
                <wp:positionH relativeFrom="column">
                  <wp:posOffset>64135</wp:posOffset>
                </wp:positionH>
                <wp:positionV relativeFrom="paragraph">
                  <wp:posOffset>370205</wp:posOffset>
                </wp:positionV>
                <wp:extent cx="5800725" cy="2297430"/>
                <wp:effectExtent l="0" t="0" r="28575" b="26670"/>
                <wp:wrapSquare wrapText="bothSides"/>
                <wp:docPr id="102456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29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1DB6" w14:textId="77777777" w:rsidR="008814B7" w:rsidRDefault="008814B7" w:rsidP="008814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813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05pt;margin-top:29.15pt;width:456.75pt;height:180.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">
                <v:textbox>
                  <w:txbxContent>
                    <w:p w14:paraId="52B01DB6" w14:textId="77777777" w:rsidR="008814B7" w:rsidRDefault="008814B7" w:rsidP="008814B7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500 </w:t>
      </w:r>
      <w:r w:rsidRPr="00E14902">
        <w:rPr>
          <w:bCs/>
          <w:sz w:val="22"/>
        </w:rPr>
        <w:t>words</w:t>
      </w:r>
    </w:p>
    <w:p w14:paraId="70127EAF" w14:textId="7B164211" w:rsidR="005D2F1C" w:rsidRPr="00AB63D3" w:rsidRDefault="00EA115F" w:rsidP="00E52685">
      <w:pPr>
        <w:pStyle w:val="Style111"/>
        <w:spacing w:before="360" w:after="120"/>
      </w:pPr>
      <w:r w:rsidRPr="00AB63D3">
        <w:t>2.</w:t>
      </w:r>
      <w:r w:rsidR="005D2F1C">
        <w:t>4</w:t>
      </w:r>
      <w:r w:rsidRPr="00AB63D3">
        <w:t xml:space="preserve"> </w:t>
      </w:r>
      <w:r w:rsidR="005D2F1C" w:rsidRPr="00AB63D3">
        <w:t xml:space="preserve">Timing of </w:t>
      </w:r>
      <w:r w:rsidR="005D2F1C">
        <w:t xml:space="preserve">opening of new MPS and </w:t>
      </w:r>
      <w:r w:rsidR="005D2F1C" w:rsidRPr="00AB63D3">
        <w:t>activation for new places</w:t>
      </w:r>
    </w:p>
    <w:p w14:paraId="300AAD52" w14:textId="3E9C5A41" w:rsidR="005D2F1C" w:rsidRDefault="005D2F1C" w:rsidP="005D2F1C">
      <w:pPr>
        <w:pStyle w:val="Style111"/>
        <w:spacing w:after="120"/>
        <w:rPr>
          <w:b w:val="0"/>
          <w:bCs/>
          <w:color w:val="auto"/>
        </w:rPr>
      </w:pPr>
      <w:r>
        <w:rPr>
          <w:b w:val="0"/>
          <w:bCs/>
          <w:color w:val="auto"/>
        </w:rPr>
        <w:t>a) When would you intend the new MPS to commence operations?</w:t>
      </w:r>
    </w:p>
    <w:p w14:paraId="1DEFA86A" w14:textId="77777777" w:rsidR="005D2F1C" w:rsidRPr="00184385" w:rsidRDefault="005D2F1C" w:rsidP="00AB6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60" w:after="160"/>
        <w:rPr>
          <w:rFonts w:ascii="Calibri" w:hAnsi="Calibri"/>
          <w:sz w:val="22"/>
          <w:szCs w:val="22"/>
        </w:rPr>
      </w:pPr>
    </w:p>
    <w:p w14:paraId="40A3B16A" w14:textId="1FF17EAA" w:rsidR="00D61155" w:rsidRDefault="005D2F1C" w:rsidP="00AB63D3">
      <w:pPr>
        <w:pStyle w:val="Style111"/>
        <w:spacing w:after="120"/>
        <w:ind w:right="-421"/>
        <w:rPr>
          <w:color w:val="auto"/>
        </w:rPr>
      </w:pPr>
      <w:r>
        <w:rPr>
          <w:b w:val="0"/>
          <w:bCs/>
          <w:color w:val="auto"/>
        </w:rPr>
        <w:t xml:space="preserve">b) </w:t>
      </w:r>
      <w:r w:rsidR="001F76C9" w:rsidRPr="002B3B46">
        <w:rPr>
          <w:b w:val="0"/>
          <w:bCs/>
          <w:color w:val="auto"/>
        </w:rPr>
        <w:t>No</w:t>
      </w:r>
      <w:r>
        <w:rPr>
          <w:b w:val="0"/>
          <w:bCs/>
          <w:color w:val="auto"/>
        </w:rPr>
        <w:t>t</w:t>
      </w:r>
      <w:r w:rsidR="001F76C9" w:rsidRPr="002B3B46">
        <w:rPr>
          <w:b w:val="0"/>
          <w:bCs/>
          <w:color w:val="auto"/>
        </w:rPr>
        <w:t xml:space="preserve">ing that each MPSP place </w:t>
      </w:r>
      <w:r w:rsidR="001F76C9" w:rsidRPr="002B3B46">
        <w:rPr>
          <w:color w:val="auto"/>
        </w:rPr>
        <w:t xml:space="preserve">allocated out of effect can only be brought into effect </w:t>
      </w:r>
      <w:r w:rsidR="00CB0759">
        <w:rPr>
          <w:color w:val="auto"/>
        </w:rPr>
        <w:t>after an</w:t>
      </w:r>
      <w:r w:rsidR="001F76C9" w:rsidRPr="002B3B46">
        <w:rPr>
          <w:color w:val="auto"/>
        </w:rPr>
        <w:t xml:space="preserve"> approved aged care bed is available for use</w:t>
      </w:r>
      <w:r w:rsidR="001F76C9" w:rsidRPr="002B3B46">
        <w:rPr>
          <w:b w:val="0"/>
          <w:bCs/>
          <w:color w:val="auto"/>
        </w:rPr>
        <w:t>; when do you intend that the beds under each requested allocated place(s), will be ready to be used to deliver Commonwealth funded aged care services</w:t>
      </w:r>
      <w:r>
        <w:rPr>
          <w:b w:val="0"/>
          <w:bCs/>
          <w:color w:val="auto"/>
        </w:rPr>
        <w:t xml:space="preserve"> at the new MPS</w:t>
      </w:r>
      <w:r w:rsidR="001F76C9" w:rsidRPr="002B3B46">
        <w:rPr>
          <w:b w:val="0"/>
          <w:bCs/>
          <w:color w:val="auto"/>
        </w:rPr>
        <w:t>?</w:t>
      </w:r>
      <w:r w:rsidR="001F76C9" w:rsidRPr="002B3B46">
        <w:rPr>
          <w:color w:val="auto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le to be completed to indicate when the places will be made operational from the date of allocation"/>
      </w:tblPr>
      <w:tblGrid>
        <w:gridCol w:w="2986"/>
        <w:gridCol w:w="2850"/>
      </w:tblGrid>
      <w:tr w:rsidR="00132FD8" w:rsidRPr="00132FD8" w14:paraId="4DD777BB" w14:textId="77777777" w:rsidTr="00AB63D3">
        <w:trPr>
          <w:trHeight w:val="54"/>
          <w:jc w:val="center"/>
        </w:trPr>
        <w:tc>
          <w:tcPr>
            <w:tcW w:w="2986" w:type="dxa"/>
            <w:shd w:val="clear" w:color="auto" w:fill="C2D69B" w:themeFill="accent3" w:themeFillTint="99"/>
            <w:vAlign w:val="center"/>
          </w:tcPr>
          <w:p w14:paraId="69925D8B" w14:textId="11CF9A66" w:rsidR="00132FD8" w:rsidRPr="00132FD8" w:rsidRDefault="00CB0759" w:rsidP="002B3B46">
            <w:pPr>
              <w:spacing w:after="120"/>
              <w:jc w:val="center"/>
              <w:rPr>
                <w:rFonts w:ascii="Calibri" w:hAnsi="Calibri"/>
                <w:b/>
                <w:sz w:val="22"/>
              </w:rPr>
            </w:pPr>
            <w:r w:rsidRPr="00BA0DEF">
              <w:rPr>
                <w:rFonts w:ascii="Calibri" w:hAnsi="Calibri"/>
                <w:b/>
                <w:sz w:val="22"/>
                <w:szCs w:val="22"/>
              </w:rPr>
              <w:t xml:space="preserve">Timeframe </w:t>
            </w:r>
            <w:r>
              <w:rPr>
                <w:rFonts w:ascii="Calibri" w:hAnsi="Calibri"/>
                <w:b/>
                <w:sz w:val="22"/>
                <w:szCs w:val="22"/>
              </w:rPr>
              <w:t>- bed readiness</w:t>
            </w:r>
            <w:r w:rsidRPr="00132FD8" w:rsidDel="00CB0759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850" w:type="dxa"/>
            <w:shd w:val="clear" w:color="auto" w:fill="C2D69B" w:themeFill="accent3" w:themeFillTint="99"/>
            <w:vAlign w:val="center"/>
          </w:tcPr>
          <w:p w14:paraId="2F1B8559" w14:textId="157C4FB6" w:rsidR="00132FD8" w:rsidRPr="00132FD8" w:rsidRDefault="00132FD8" w:rsidP="005A0A6C">
            <w:pPr>
              <w:spacing w:after="120"/>
              <w:rPr>
                <w:rFonts w:ascii="Arial Narrow" w:hAnsi="Arial Narrow"/>
                <w:b/>
              </w:rPr>
            </w:pPr>
            <w:r w:rsidRPr="00132FD8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Number of places</w:t>
            </w:r>
            <w:r w:rsidR="00CB0759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/beds</w:t>
            </w:r>
          </w:p>
        </w:tc>
      </w:tr>
      <w:tr w:rsidR="00132FD8" w:rsidRPr="00132FD8" w14:paraId="2001A7EA" w14:textId="77777777" w:rsidTr="005A0A6C">
        <w:trPr>
          <w:jc w:val="center"/>
        </w:trPr>
        <w:tc>
          <w:tcPr>
            <w:tcW w:w="2986" w:type="dxa"/>
            <w:vAlign w:val="center"/>
          </w:tcPr>
          <w:p w14:paraId="5E1916F3" w14:textId="14AFA514" w:rsidR="00132FD8" w:rsidRPr="00132FD8" w:rsidRDefault="00D76DF0" w:rsidP="002B3B46">
            <w:pPr>
              <w:spacing w:after="12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Within </w:t>
            </w:r>
            <w:r w:rsidR="00F65CB0">
              <w:rPr>
                <w:rFonts w:ascii="Calibri" w:hAnsi="Calibri"/>
                <w:b/>
                <w:sz w:val="22"/>
              </w:rPr>
              <w:t>3</w:t>
            </w:r>
            <w:r w:rsidR="00132FD8" w:rsidRPr="00132FD8">
              <w:rPr>
                <w:rFonts w:ascii="Calibri" w:hAnsi="Calibri"/>
                <w:b/>
                <w:sz w:val="22"/>
              </w:rPr>
              <w:t xml:space="preserve"> month</w:t>
            </w:r>
            <w:r w:rsidR="00F65CB0">
              <w:rPr>
                <w:rFonts w:ascii="Calibri" w:hAnsi="Calibri"/>
                <w:b/>
                <w:sz w:val="22"/>
              </w:rPr>
              <w:t>s</w:t>
            </w:r>
          </w:p>
        </w:tc>
        <w:tc>
          <w:tcPr>
            <w:tcW w:w="2850" w:type="dxa"/>
            <w:vAlign w:val="center"/>
          </w:tcPr>
          <w:p w14:paraId="03925633" w14:textId="77777777" w:rsidR="00132FD8" w:rsidRPr="00132FD8" w:rsidRDefault="00132FD8" w:rsidP="005A0A6C">
            <w:pPr>
              <w:spacing w:after="120"/>
              <w:rPr>
                <w:rFonts w:ascii="Calibri" w:hAnsi="Calibri"/>
              </w:rPr>
            </w:pPr>
          </w:p>
        </w:tc>
      </w:tr>
      <w:tr w:rsidR="00132FD8" w:rsidRPr="00132FD8" w14:paraId="7677D214" w14:textId="77777777" w:rsidTr="005A0A6C">
        <w:trPr>
          <w:jc w:val="center"/>
        </w:trPr>
        <w:tc>
          <w:tcPr>
            <w:tcW w:w="2986" w:type="dxa"/>
            <w:vAlign w:val="center"/>
          </w:tcPr>
          <w:p w14:paraId="7A93771F" w14:textId="2820BFE9" w:rsidR="00132FD8" w:rsidRPr="00132FD8" w:rsidRDefault="00132FD8" w:rsidP="002B3B46">
            <w:pPr>
              <w:spacing w:after="120"/>
              <w:jc w:val="center"/>
              <w:rPr>
                <w:rFonts w:ascii="Calibri" w:hAnsi="Calibri"/>
                <w:b/>
                <w:sz w:val="22"/>
              </w:rPr>
            </w:pPr>
            <w:r w:rsidRPr="00132FD8">
              <w:rPr>
                <w:rFonts w:ascii="Calibri" w:hAnsi="Calibri"/>
                <w:b/>
                <w:sz w:val="22"/>
              </w:rPr>
              <w:t>4-</w:t>
            </w:r>
            <w:r w:rsidR="00F65CB0">
              <w:rPr>
                <w:rFonts w:ascii="Calibri" w:hAnsi="Calibri"/>
                <w:b/>
                <w:sz w:val="22"/>
              </w:rPr>
              <w:t>12</w:t>
            </w:r>
            <w:r w:rsidR="007E4974">
              <w:rPr>
                <w:rFonts w:ascii="Calibri" w:hAnsi="Calibri"/>
                <w:b/>
                <w:sz w:val="22"/>
              </w:rPr>
              <w:t xml:space="preserve"> </w:t>
            </w:r>
            <w:r w:rsidRPr="00132FD8">
              <w:rPr>
                <w:rFonts w:ascii="Calibri" w:hAnsi="Calibri"/>
                <w:b/>
                <w:sz w:val="22"/>
              </w:rPr>
              <w:t>months</w:t>
            </w:r>
          </w:p>
        </w:tc>
        <w:tc>
          <w:tcPr>
            <w:tcW w:w="2850" w:type="dxa"/>
            <w:vAlign w:val="center"/>
          </w:tcPr>
          <w:p w14:paraId="064DEC88" w14:textId="77777777" w:rsidR="00132FD8" w:rsidRPr="00132FD8" w:rsidRDefault="00132FD8" w:rsidP="005A0A6C">
            <w:pPr>
              <w:spacing w:after="120"/>
              <w:rPr>
                <w:rFonts w:ascii="Calibri" w:hAnsi="Calibri"/>
              </w:rPr>
            </w:pPr>
          </w:p>
        </w:tc>
      </w:tr>
      <w:tr w:rsidR="00132FD8" w:rsidRPr="00132FD8" w14:paraId="38C5A313" w14:textId="77777777" w:rsidTr="005A0A6C">
        <w:trPr>
          <w:jc w:val="center"/>
        </w:trPr>
        <w:tc>
          <w:tcPr>
            <w:tcW w:w="2986" w:type="dxa"/>
            <w:vAlign w:val="center"/>
          </w:tcPr>
          <w:p w14:paraId="6DC33DB4" w14:textId="0B6F0E63" w:rsidR="00132FD8" w:rsidRPr="00132FD8" w:rsidRDefault="00132FD8" w:rsidP="002B3B46">
            <w:pPr>
              <w:spacing w:after="120"/>
              <w:jc w:val="center"/>
              <w:rPr>
                <w:rFonts w:ascii="Calibri" w:hAnsi="Calibri"/>
                <w:b/>
                <w:sz w:val="22"/>
              </w:rPr>
            </w:pPr>
            <w:r w:rsidRPr="00132FD8">
              <w:rPr>
                <w:rFonts w:ascii="Calibri" w:hAnsi="Calibri"/>
                <w:b/>
                <w:sz w:val="22"/>
              </w:rPr>
              <w:t>1</w:t>
            </w:r>
            <w:r w:rsidR="00F65CB0">
              <w:rPr>
                <w:rFonts w:ascii="Calibri" w:hAnsi="Calibri"/>
                <w:b/>
                <w:sz w:val="22"/>
              </w:rPr>
              <w:t>3-18</w:t>
            </w:r>
            <w:r w:rsidR="007E4974">
              <w:rPr>
                <w:rFonts w:ascii="Calibri" w:hAnsi="Calibri"/>
                <w:b/>
                <w:sz w:val="22"/>
              </w:rPr>
              <w:t xml:space="preserve"> </w:t>
            </w:r>
            <w:r w:rsidRPr="00132FD8">
              <w:rPr>
                <w:rFonts w:ascii="Calibri" w:hAnsi="Calibri"/>
                <w:b/>
                <w:sz w:val="22"/>
              </w:rPr>
              <w:t>months</w:t>
            </w:r>
          </w:p>
        </w:tc>
        <w:tc>
          <w:tcPr>
            <w:tcW w:w="2850" w:type="dxa"/>
            <w:vAlign w:val="center"/>
          </w:tcPr>
          <w:p w14:paraId="762306B7" w14:textId="77777777" w:rsidR="00132FD8" w:rsidRPr="00132FD8" w:rsidRDefault="00132FD8" w:rsidP="005A0A6C">
            <w:pPr>
              <w:spacing w:after="120"/>
              <w:rPr>
                <w:rFonts w:ascii="Calibri" w:hAnsi="Calibri"/>
              </w:rPr>
            </w:pPr>
          </w:p>
        </w:tc>
      </w:tr>
      <w:tr w:rsidR="00132FD8" w:rsidRPr="00132FD8" w14:paraId="64C8799E" w14:textId="77777777" w:rsidTr="005A0A6C">
        <w:trPr>
          <w:jc w:val="center"/>
        </w:trPr>
        <w:tc>
          <w:tcPr>
            <w:tcW w:w="2986" w:type="dxa"/>
            <w:vAlign w:val="center"/>
          </w:tcPr>
          <w:p w14:paraId="110DEED7" w14:textId="77777777" w:rsidR="00132FD8" w:rsidRPr="00132FD8" w:rsidRDefault="00132FD8" w:rsidP="002B3B46">
            <w:pPr>
              <w:spacing w:after="120"/>
              <w:jc w:val="center"/>
              <w:rPr>
                <w:rFonts w:ascii="Calibri" w:hAnsi="Calibri"/>
                <w:b/>
                <w:sz w:val="22"/>
              </w:rPr>
            </w:pPr>
            <w:r w:rsidRPr="00132FD8">
              <w:rPr>
                <w:rFonts w:ascii="Calibri" w:hAnsi="Calibri"/>
                <w:b/>
                <w:sz w:val="22"/>
              </w:rPr>
              <w:t>19-24 months</w:t>
            </w:r>
          </w:p>
        </w:tc>
        <w:tc>
          <w:tcPr>
            <w:tcW w:w="2850" w:type="dxa"/>
            <w:vAlign w:val="center"/>
          </w:tcPr>
          <w:p w14:paraId="5E9066E6" w14:textId="77777777" w:rsidR="00132FD8" w:rsidRPr="00132FD8" w:rsidRDefault="00132FD8" w:rsidP="005A0A6C">
            <w:pPr>
              <w:spacing w:after="120"/>
              <w:rPr>
                <w:rFonts w:ascii="Calibri" w:hAnsi="Calibri"/>
              </w:rPr>
            </w:pPr>
          </w:p>
        </w:tc>
      </w:tr>
      <w:tr w:rsidR="00132FD8" w:rsidRPr="00132FD8" w14:paraId="3732A79E" w14:textId="77777777" w:rsidTr="005A0A6C">
        <w:trPr>
          <w:jc w:val="center"/>
        </w:trPr>
        <w:tc>
          <w:tcPr>
            <w:tcW w:w="2986" w:type="dxa"/>
            <w:vAlign w:val="center"/>
          </w:tcPr>
          <w:p w14:paraId="79EE8A19" w14:textId="6462E8D5" w:rsidR="00132FD8" w:rsidRPr="00132FD8" w:rsidRDefault="00132FD8" w:rsidP="002B3B46">
            <w:pPr>
              <w:spacing w:after="120"/>
              <w:jc w:val="center"/>
              <w:rPr>
                <w:rFonts w:ascii="Calibri" w:hAnsi="Calibri"/>
              </w:rPr>
            </w:pPr>
            <w:r w:rsidRPr="00832A8C">
              <w:rPr>
                <w:rFonts w:ascii="Calibri" w:hAnsi="Calibri"/>
                <w:b/>
                <w:sz w:val="22"/>
              </w:rPr>
              <w:t>25-</w:t>
            </w:r>
            <w:r w:rsidR="00562CF1">
              <w:rPr>
                <w:rFonts w:ascii="Calibri" w:hAnsi="Calibri"/>
                <w:b/>
                <w:sz w:val="22"/>
              </w:rPr>
              <w:t>60</w:t>
            </w:r>
            <w:r w:rsidR="00562CF1" w:rsidRPr="00832A8C">
              <w:rPr>
                <w:rFonts w:ascii="Calibri" w:hAnsi="Calibri"/>
                <w:b/>
                <w:sz w:val="22"/>
              </w:rPr>
              <w:t xml:space="preserve"> </w:t>
            </w:r>
            <w:r w:rsidRPr="00832A8C">
              <w:rPr>
                <w:rFonts w:ascii="Calibri" w:hAnsi="Calibri"/>
                <w:b/>
                <w:sz w:val="22"/>
              </w:rPr>
              <w:t>months</w:t>
            </w:r>
          </w:p>
        </w:tc>
        <w:tc>
          <w:tcPr>
            <w:tcW w:w="2850" w:type="dxa"/>
            <w:vAlign w:val="center"/>
          </w:tcPr>
          <w:p w14:paraId="4F34C9E8" w14:textId="77777777" w:rsidR="00132FD8" w:rsidRPr="00132FD8" w:rsidRDefault="00132FD8" w:rsidP="005A0A6C">
            <w:pPr>
              <w:spacing w:after="120"/>
              <w:rPr>
                <w:rFonts w:ascii="Calibri" w:hAnsi="Calibri"/>
              </w:rPr>
            </w:pPr>
          </w:p>
        </w:tc>
      </w:tr>
    </w:tbl>
    <w:p w14:paraId="38A3764E" w14:textId="492A1D8B" w:rsidR="005D2F1C" w:rsidRPr="00AB63D3" w:rsidRDefault="005D2F1C" w:rsidP="00AB63D3">
      <w:pPr>
        <w:ind w:right="-138"/>
        <w:rPr>
          <w:b/>
          <w:szCs w:val="22"/>
        </w:rPr>
      </w:pPr>
      <w:r>
        <w:rPr>
          <w:b/>
          <w:bCs/>
        </w:rPr>
        <w:t>c)</w:t>
      </w:r>
      <w:r w:rsidRPr="00AB63D3">
        <w:rPr>
          <w:b/>
          <w:bCs/>
        </w:rPr>
        <w:t xml:space="preserve"> </w:t>
      </w:r>
      <w:r w:rsidRPr="00AB63D3">
        <w:rPr>
          <w:sz w:val="22"/>
          <w:szCs w:val="22"/>
        </w:rPr>
        <w:t xml:space="preserve">If you intend to phase the introduction of approved aged care beds for the requested places, provide an explanation below. Please also indicate when an application to bring a place(s) into effect, is likely to be submitted to the department. Please outline the number of places and anticipated timing (month and year) for the application(s). </w:t>
      </w:r>
    </w:p>
    <w:p w14:paraId="211124C3" w14:textId="048DBC81" w:rsidR="0007288C" w:rsidRPr="00AB63D3" w:rsidRDefault="00A92065" w:rsidP="00AB63D3">
      <w:pPr>
        <w:spacing w:after="240"/>
        <w:rPr>
          <w:b/>
          <w:szCs w:val="22"/>
        </w:rPr>
      </w:pPr>
      <w:r w:rsidRPr="00AB63D3">
        <w:rPr>
          <w:sz w:val="22"/>
          <w:szCs w:val="22"/>
        </w:rPr>
        <w:t>Please limit your response to 150 words</w:t>
      </w:r>
    </w:p>
    <w:tbl>
      <w:tblPr>
        <w:tblW w:w="9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Description w:val="Blank field to answer question B1.4, which is to identify risks and describe how you are going to manage these risks in the timeframe specified. "/>
      </w:tblPr>
      <w:tblGrid>
        <w:gridCol w:w="9493"/>
      </w:tblGrid>
      <w:tr w:rsidR="00446120" w:rsidRPr="00132FD8" w14:paraId="09FA1A9B" w14:textId="77777777" w:rsidTr="002B3B46">
        <w:trPr>
          <w:cantSplit/>
          <w:trHeight w:val="983"/>
        </w:trPr>
        <w:tc>
          <w:tcPr>
            <w:tcW w:w="9493" w:type="dxa"/>
            <w:shd w:val="clear" w:color="auto" w:fill="FFFFFF"/>
          </w:tcPr>
          <w:p w14:paraId="7863066A" w14:textId="6CC4CF14" w:rsidR="00446120" w:rsidRPr="00184385" w:rsidRDefault="00446120" w:rsidP="002B3B46">
            <w:pPr>
              <w:spacing w:before="160" w:after="160"/>
              <w:rPr>
                <w:rFonts w:ascii="Calibri" w:hAnsi="Calibri"/>
                <w:sz w:val="22"/>
                <w:szCs w:val="22"/>
              </w:rPr>
            </w:pPr>
            <w:bookmarkStart w:id="3" w:name="_Hlk164258357"/>
          </w:p>
        </w:tc>
      </w:tr>
      <w:bookmarkEnd w:id="3"/>
    </w:tbl>
    <w:p w14:paraId="78E9EDE0" w14:textId="77777777" w:rsidR="00CA6A36" w:rsidRDefault="00CA6A36" w:rsidP="002B3B46">
      <w:pPr>
        <w:pStyle w:val="Style111"/>
        <w:spacing w:before="360" w:after="120"/>
        <w:rPr>
          <w:color w:val="5F497A" w:themeColor="accent4" w:themeShade="BF"/>
        </w:rPr>
      </w:pPr>
    </w:p>
    <w:p w14:paraId="34658E5A" w14:textId="2244D42F" w:rsidR="005D2F1C" w:rsidRPr="00AB63D3" w:rsidRDefault="005D2F1C" w:rsidP="002B3B46">
      <w:pPr>
        <w:pStyle w:val="Style111"/>
        <w:spacing w:before="360" w:after="120"/>
      </w:pPr>
      <w:r w:rsidRPr="00AB63D3">
        <w:lastRenderedPageBreak/>
        <w:t>2.5 Risks to proposed delivery timeframes</w:t>
      </w:r>
    </w:p>
    <w:p w14:paraId="0E0E2185" w14:textId="4C8BBC9F" w:rsidR="005D2F1C" w:rsidRPr="005D2F1C" w:rsidRDefault="005D2F1C" w:rsidP="00AB63D3">
      <w:r w:rsidRPr="00AB63D3">
        <w:rPr>
          <w:sz w:val="22"/>
          <w:szCs w:val="22"/>
        </w:rPr>
        <w:t>I</w:t>
      </w:r>
      <w:r w:rsidR="00132FD8" w:rsidRPr="00AB63D3">
        <w:rPr>
          <w:sz w:val="22"/>
          <w:szCs w:val="22"/>
        </w:rPr>
        <w:t xml:space="preserve">dentify any </w:t>
      </w:r>
      <w:r w:rsidR="00F50C62" w:rsidRPr="00AB63D3">
        <w:rPr>
          <w:sz w:val="22"/>
          <w:szCs w:val="22"/>
        </w:rPr>
        <w:t xml:space="preserve">anticipated </w:t>
      </w:r>
      <w:r w:rsidR="00132FD8" w:rsidRPr="00AB63D3">
        <w:rPr>
          <w:sz w:val="22"/>
          <w:szCs w:val="22"/>
        </w:rPr>
        <w:t xml:space="preserve">risks that may affect </w:t>
      </w:r>
      <w:r w:rsidR="00794C92" w:rsidRPr="00AB63D3">
        <w:rPr>
          <w:sz w:val="22"/>
          <w:szCs w:val="22"/>
        </w:rPr>
        <w:t xml:space="preserve">your </w:t>
      </w:r>
      <w:proofErr w:type="spellStart"/>
      <w:r w:rsidR="00132FD8" w:rsidRPr="00AB63D3">
        <w:rPr>
          <w:sz w:val="22"/>
          <w:szCs w:val="22"/>
        </w:rPr>
        <w:t>organisation’s</w:t>
      </w:r>
      <w:proofErr w:type="spellEnd"/>
      <w:r w:rsidR="00132FD8" w:rsidRPr="00AB63D3">
        <w:rPr>
          <w:sz w:val="22"/>
          <w:szCs w:val="22"/>
        </w:rPr>
        <w:t xml:space="preserve"> ability to meet the timeframes specified </w:t>
      </w:r>
      <w:r w:rsidR="008B7BE2" w:rsidRPr="00AB63D3">
        <w:rPr>
          <w:sz w:val="22"/>
          <w:szCs w:val="22"/>
        </w:rPr>
        <w:t>above at Q2.</w:t>
      </w:r>
      <w:r w:rsidRPr="00AB63D3">
        <w:rPr>
          <w:sz w:val="22"/>
          <w:szCs w:val="22"/>
        </w:rPr>
        <w:t>4</w:t>
      </w:r>
      <w:r w:rsidR="008B7BE2" w:rsidRPr="00AB63D3">
        <w:rPr>
          <w:sz w:val="22"/>
          <w:szCs w:val="22"/>
        </w:rPr>
        <w:t>.</w:t>
      </w:r>
    </w:p>
    <w:p w14:paraId="5C6E562A" w14:textId="27D007EA" w:rsidR="002968D7" w:rsidRPr="00AB63D3" w:rsidRDefault="002968D7" w:rsidP="00AB63D3">
      <w:pPr>
        <w:spacing w:after="120"/>
        <w:ind w:right="-136"/>
        <w:rPr>
          <w:b/>
          <w:szCs w:val="22"/>
        </w:rPr>
      </w:pPr>
      <w:r w:rsidRPr="00AB63D3">
        <w:rPr>
          <w:sz w:val="22"/>
          <w:szCs w:val="22"/>
        </w:rPr>
        <w:t>Please limit your respon</w:t>
      </w:r>
      <w:r w:rsidR="005D2F1C" w:rsidRPr="00AB63D3">
        <w:rPr>
          <w:sz w:val="22"/>
          <w:szCs w:val="22"/>
        </w:rPr>
        <w:t>s</w:t>
      </w:r>
      <w:r w:rsidRPr="00AB63D3">
        <w:rPr>
          <w:sz w:val="22"/>
          <w:szCs w:val="22"/>
        </w:rPr>
        <w:t>e to 250 words</w:t>
      </w: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Description w:val="Blank field to answer question B1.4, which is to identify risks and describe how you are going to manage these risks in the timeframe specified. "/>
      </w:tblPr>
      <w:tblGrid>
        <w:gridCol w:w="9464"/>
      </w:tblGrid>
      <w:tr w:rsidR="00132FD8" w:rsidRPr="00132FD8" w14:paraId="795F6E25" w14:textId="77777777" w:rsidTr="00ED0D56">
        <w:trPr>
          <w:cantSplit/>
          <w:trHeight w:val="851"/>
        </w:trPr>
        <w:tc>
          <w:tcPr>
            <w:tcW w:w="946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60A6F60" w14:textId="77777777" w:rsidR="00953993" w:rsidRPr="00132FD8" w:rsidRDefault="00953993" w:rsidP="00132FD8">
            <w:pPr>
              <w:spacing w:before="0" w:after="0"/>
              <w:rPr>
                <w:rFonts w:ascii="Calibri" w:hAnsi="Calibri"/>
                <w:i/>
              </w:rPr>
            </w:pPr>
          </w:p>
        </w:tc>
      </w:tr>
      <w:tr w:rsidR="00132FD8" w:rsidRPr="00132FD8" w14:paraId="00462FB2" w14:textId="77777777" w:rsidTr="002B3B46">
        <w:trPr>
          <w:cantSplit/>
          <w:trHeight w:val="159"/>
        </w:trPr>
        <w:tc>
          <w:tcPr>
            <w:tcW w:w="9464" w:type="dxa"/>
            <w:tcBorders>
              <w:top w:val="nil"/>
            </w:tcBorders>
            <w:shd w:val="clear" w:color="auto" w:fill="FFFFFF"/>
            <w:vAlign w:val="bottom"/>
          </w:tcPr>
          <w:p w14:paraId="5D116B17" w14:textId="55C9ED10" w:rsidR="00132FD8" w:rsidRPr="00132FD8" w:rsidRDefault="00132FD8" w:rsidP="00132FD8">
            <w:pPr>
              <w:spacing w:before="0" w:after="0"/>
              <w:jc w:val="right"/>
              <w:rPr>
                <w:rFonts w:ascii="Calibri" w:hAnsi="Calibri"/>
                <w:b/>
                <w:i/>
              </w:rPr>
            </w:pPr>
          </w:p>
        </w:tc>
      </w:tr>
    </w:tbl>
    <w:p w14:paraId="7BBFFFD6" w14:textId="77777777" w:rsidR="005D2F1C" w:rsidRDefault="005D2F1C" w:rsidP="005D2F1C">
      <w:pPr>
        <w:pStyle w:val="Style111"/>
        <w:spacing w:before="0"/>
        <w:ind w:left="720" w:hanging="720"/>
        <w:rPr>
          <w:color w:val="5F497A" w:themeColor="accent4" w:themeShade="BF"/>
        </w:rPr>
      </w:pPr>
    </w:p>
    <w:p w14:paraId="126348B0" w14:textId="72CC61EA" w:rsidR="005D2F1C" w:rsidRPr="00AB63D3" w:rsidRDefault="005D2F1C" w:rsidP="00AB63D3">
      <w:pPr>
        <w:pStyle w:val="Style111"/>
        <w:keepNext/>
        <w:keepLines/>
        <w:spacing w:before="0" w:after="120"/>
      </w:pPr>
      <w:r w:rsidRPr="00AB63D3">
        <w:t>2.6</w:t>
      </w:r>
      <w:r w:rsidR="00CA6A36">
        <w:t xml:space="preserve"> </w:t>
      </w:r>
      <w:r w:rsidRPr="00AB63D3">
        <w:t>Management of identified risks</w:t>
      </w:r>
    </w:p>
    <w:p w14:paraId="644D31ED" w14:textId="77777777" w:rsidR="005D2F1C" w:rsidRPr="005D2F1C" w:rsidRDefault="005D2F1C" w:rsidP="00AB63D3">
      <w:pPr>
        <w:spacing w:after="120"/>
        <w:ind w:right="-136"/>
        <w:rPr>
          <w:szCs w:val="22"/>
        </w:rPr>
      </w:pPr>
      <w:r w:rsidRPr="00AB63D3">
        <w:rPr>
          <w:sz w:val="22"/>
          <w:szCs w:val="22"/>
        </w:rPr>
        <w:t xml:space="preserve">Please outline how your </w:t>
      </w:r>
      <w:proofErr w:type="spellStart"/>
      <w:r w:rsidRPr="00AB63D3">
        <w:rPr>
          <w:sz w:val="22"/>
          <w:szCs w:val="22"/>
        </w:rPr>
        <w:t>organisation</w:t>
      </w:r>
      <w:proofErr w:type="spellEnd"/>
      <w:r w:rsidRPr="00AB63D3">
        <w:rPr>
          <w:sz w:val="22"/>
          <w:szCs w:val="22"/>
        </w:rPr>
        <w:t xml:space="preserve"> will manage the risks identified at 2.5 above</w:t>
      </w:r>
    </w:p>
    <w:p w14:paraId="27D191C6" w14:textId="79791977" w:rsidR="00AD78A0" w:rsidRPr="002B3B46" w:rsidRDefault="00AD78A0" w:rsidP="00AB63D3">
      <w:pPr>
        <w:pStyle w:val="Style111"/>
        <w:spacing w:before="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>Please limit your response to 250 words.</w:t>
      </w: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Description w:val="Blank field to answer question B1.4, which is to identify risks and describe how you are going to manage these risks in the timeframe specified. "/>
      </w:tblPr>
      <w:tblGrid>
        <w:gridCol w:w="9464"/>
      </w:tblGrid>
      <w:tr w:rsidR="00953993" w:rsidRPr="00132FD8" w14:paraId="6163FE21" w14:textId="77777777" w:rsidTr="00ED0D56">
        <w:trPr>
          <w:cantSplit/>
          <w:trHeight w:val="851"/>
        </w:trPr>
        <w:tc>
          <w:tcPr>
            <w:tcW w:w="946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679F3292" w14:textId="0A4C030D" w:rsidR="00953993" w:rsidRPr="00BF418E" w:rsidRDefault="00953993" w:rsidP="00BF418E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953993" w:rsidRPr="00132FD8" w14:paraId="60CDC3B0" w14:textId="77777777" w:rsidTr="00251CB4">
        <w:trPr>
          <w:cantSplit/>
        </w:trPr>
        <w:tc>
          <w:tcPr>
            <w:tcW w:w="9464" w:type="dxa"/>
            <w:tcBorders>
              <w:top w:val="nil"/>
            </w:tcBorders>
            <w:shd w:val="clear" w:color="auto" w:fill="FFFFFF"/>
            <w:vAlign w:val="bottom"/>
          </w:tcPr>
          <w:p w14:paraId="541911D4" w14:textId="2D7DFFEE" w:rsidR="00953993" w:rsidRPr="00132FD8" w:rsidRDefault="00953993" w:rsidP="00251CB4">
            <w:pPr>
              <w:spacing w:before="0" w:after="0"/>
              <w:jc w:val="right"/>
              <w:rPr>
                <w:rFonts w:ascii="Calibri" w:hAnsi="Calibri"/>
                <w:b/>
                <w:i/>
              </w:rPr>
            </w:pPr>
          </w:p>
        </w:tc>
      </w:tr>
    </w:tbl>
    <w:p w14:paraId="13C12646" w14:textId="55D02B6C" w:rsidR="00012351" w:rsidRPr="002B3B46" w:rsidRDefault="00012351" w:rsidP="002B3B46">
      <w:pPr>
        <w:keepNext/>
        <w:tabs>
          <w:tab w:val="left" w:pos="1276"/>
        </w:tabs>
        <w:spacing w:before="240" w:after="60"/>
        <w:outlineLvl w:val="0"/>
        <w:rPr>
          <w:rFonts w:cs="Arial"/>
          <w:b/>
          <w:i/>
          <w:kern w:val="32"/>
          <w:sz w:val="32"/>
          <w:szCs w:val="28"/>
        </w:rPr>
      </w:pPr>
      <w:r w:rsidRPr="002B3B46">
        <w:rPr>
          <w:rFonts w:cs="Arial"/>
          <w:b/>
          <w:i/>
          <w:kern w:val="32"/>
          <w:sz w:val="32"/>
          <w:szCs w:val="28"/>
        </w:rPr>
        <w:t xml:space="preserve">SECTION </w:t>
      </w:r>
      <w:r w:rsidR="008044C7" w:rsidRPr="002B3B46">
        <w:rPr>
          <w:rFonts w:cs="Arial"/>
          <w:b/>
          <w:i/>
          <w:kern w:val="32"/>
          <w:sz w:val="32"/>
          <w:szCs w:val="28"/>
        </w:rPr>
        <w:t>3</w:t>
      </w:r>
      <w:r w:rsidRPr="002B3B46">
        <w:rPr>
          <w:rFonts w:cs="Arial"/>
          <w:b/>
          <w:i/>
          <w:kern w:val="32"/>
          <w:sz w:val="32"/>
          <w:szCs w:val="28"/>
        </w:rPr>
        <w:t xml:space="preserve"> – </w:t>
      </w:r>
      <w:r w:rsidR="008B7BE2" w:rsidRPr="002B3B46">
        <w:rPr>
          <w:rFonts w:cs="Arial"/>
          <w:b/>
          <w:i/>
          <w:kern w:val="32"/>
          <w:sz w:val="32"/>
          <w:szCs w:val="28"/>
        </w:rPr>
        <w:t xml:space="preserve">THE </w:t>
      </w:r>
      <w:r w:rsidRPr="002B3B46">
        <w:rPr>
          <w:rFonts w:cs="Arial"/>
          <w:b/>
          <w:i/>
          <w:kern w:val="32"/>
          <w:sz w:val="32"/>
          <w:szCs w:val="28"/>
        </w:rPr>
        <w:t xml:space="preserve">NEW </w:t>
      </w:r>
      <w:r w:rsidR="008B7BE2" w:rsidRPr="002B3B46">
        <w:rPr>
          <w:rFonts w:cs="Arial"/>
          <w:b/>
          <w:i/>
          <w:kern w:val="32"/>
          <w:sz w:val="32"/>
          <w:szCs w:val="28"/>
        </w:rPr>
        <w:t>MPS</w:t>
      </w:r>
      <w:r w:rsidRPr="002B3B46">
        <w:rPr>
          <w:rFonts w:cs="Arial"/>
          <w:b/>
          <w:i/>
          <w:kern w:val="32"/>
          <w:sz w:val="32"/>
          <w:szCs w:val="28"/>
        </w:rPr>
        <w:t xml:space="preserve"> PROPOSAL</w:t>
      </w:r>
    </w:p>
    <w:p w14:paraId="4896A32E" w14:textId="1836E6D8" w:rsidR="004D4171" w:rsidRPr="00AB63D3" w:rsidRDefault="0061783E" w:rsidP="00AB63D3">
      <w:pPr>
        <w:rPr>
          <w:b/>
          <w:bCs/>
          <w:color w:val="4F6228" w:themeColor="accent3" w:themeShade="80"/>
        </w:rPr>
      </w:pPr>
      <w:r w:rsidRPr="00AB63D3">
        <w:rPr>
          <w:b/>
          <w:bCs/>
          <w:color w:val="4F6228" w:themeColor="accent3" w:themeShade="80"/>
        </w:rPr>
        <w:t xml:space="preserve">3.1 </w:t>
      </w:r>
      <w:r w:rsidR="004D4171">
        <w:rPr>
          <w:b/>
          <w:bCs/>
          <w:color w:val="4F6228" w:themeColor="accent3" w:themeShade="80"/>
        </w:rPr>
        <w:t>P</w:t>
      </w:r>
      <w:r w:rsidR="004D4171" w:rsidRPr="00AB63D3">
        <w:rPr>
          <w:b/>
          <w:bCs/>
          <w:color w:val="4F6228" w:themeColor="accent3" w:themeShade="80"/>
        </w:rPr>
        <w:t xml:space="preserve">roposal details </w:t>
      </w:r>
    </w:p>
    <w:p w14:paraId="12E59672" w14:textId="756E7E23" w:rsidR="00D47712" w:rsidRPr="002B3B46" w:rsidRDefault="00132FD8" w:rsidP="00AB63D3">
      <w:pPr>
        <w:pStyle w:val="Style111"/>
        <w:numPr>
          <w:ilvl w:val="0"/>
          <w:numId w:val="28"/>
        </w:numPr>
        <w:spacing w:before="240" w:after="120"/>
        <w:rPr>
          <w:bCs/>
        </w:rPr>
      </w:pPr>
      <w:r w:rsidRPr="002B3B46">
        <w:rPr>
          <w:b w:val="0"/>
          <w:bCs/>
          <w:color w:val="auto"/>
        </w:rPr>
        <w:t xml:space="preserve">Provide a </w:t>
      </w:r>
      <w:r w:rsidRPr="002B3B46">
        <w:rPr>
          <w:color w:val="auto"/>
        </w:rPr>
        <w:t>detailed</w:t>
      </w:r>
      <w:r w:rsidRPr="002B3B46">
        <w:rPr>
          <w:b w:val="0"/>
          <w:bCs/>
          <w:color w:val="auto"/>
        </w:rPr>
        <w:t xml:space="preserve"> description of the </w:t>
      </w:r>
      <w:r w:rsidR="003D3D3F" w:rsidRPr="002B3B46">
        <w:rPr>
          <w:b w:val="0"/>
          <w:bCs/>
          <w:color w:val="auto"/>
        </w:rPr>
        <w:t xml:space="preserve">planning undertaken </w:t>
      </w:r>
      <w:r w:rsidRPr="002B3B46">
        <w:rPr>
          <w:b w:val="0"/>
          <w:bCs/>
          <w:color w:val="auto"/>
        </w:rPr>
        <w:t xml:space="preserve">to establish this service and specify the </w:t>
      </w:r>
      <w:r w:rsidR="00553E01" w:rsidRPr="002B3B46">
        <w:rPr>
          <w:b w:val="0"/>
          <w:bCs/>
          <w:color w:val="auto"/>
        </w:rPr>
        <w:t>residential</w:t>
      </w:r>
      <w:r w:rsidRPr="002B3B46">
        <w:rPr>
          <w:b w:val="0"/>
          <w:bCs/>
          <w:color w:val="auto"/>
        </w:rPr>
        <w:t xml:space="preserve"> care, </w:t>
      </w:r>
      <w:r w:rsidRPr="002B3B46">
        <w:rPr>
          <w:color w:val="auto"/>
        </w:rPr>
        <w:t>health or other services that will also be delivered</w:t>
      </w:r>
      <w:r w:rsidRPr="002B3B46">
        <w:rPr>
          <w:b w:val="0"/>
          <w:bCs/>
          <w:color w:val="auto"/>
        </w:rPr>
        <w:t>.</w:t>
      </w:r>
    </w:p>
    <w:p w14:paraId="66CBFE41" w14:textId="349E6383" w:rsidR="003842D4" w:rsidRPr="00A17ABD" w:rsidRDefault="00A17ABD" w:rsidP="002B3B46">
      <w:pPr>
        <w:spacing w:after="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3A2989" wp14:editId="3D744E5A">
                <wp:simplePos x="0" y="0"/>
                <wp:positionH relativeFrom="column">
                  <wp:posOffset>71120</wp:posOffset>
                </wp:positionH>
                <wp:positionV relativeFrom="paragraph">
                  <wp:posOffset>375920</wp:posOffset>
                </wp:positionV>
                <wp:extent cx="5800725" cy="1151890"/>
                <wp:effectExtent l="0" t="0" r="28575" b="10160"/>
                <wp:wrapSquare wrapText="bothSides"/>
                <wp:docPr id="10025025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8C06E" w14:textId="1D869574" w:rsidR="00A17ABD" w:rsidRDefault="00A17A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2989" id="_x0000_s1027" type="#_x0000_t202" style="position:absolute;margin-left:5.6pt;margin-top:29.6pt;width:456.75pt;height:9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">
                <v:textbox>
                  <w:txbxContent>
                    <w:p w14:paraId="7B68C06E" w14:textId="1D869574" w:rsidR="00A17ABD" w:rsidRDefault="00A17ABD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="002B05DF" w:rsidRPr="002B3B46">
        <w:rPr>
          <w:bCs/>
          <w:sz w:val="22"/>
        </w:rPr>
        <w:t>imit your response to 750 words</w:t>
      </w:r>
    </w:p>
    <w:p w14:paraId="0CD48588" w14:textId="7C647363" w:rsidR="00132FD8" w:rsidRPr="007B5851" w:rsidRDefault="004D4171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4D4171">
        <w:rPr>
          <w:b w:val="0"/>
          <w:bCs/>
          <w:color w:val="auto"/>
        </w:rPr>
        <w:t>P</w:t>
      </w:r>
      <w:r w:rsidR="00132FD8" w:rsidRPr="002B3B46">
        <w:rPr>
          <w:b w:val="0"/>
          <w:bCs/>
          <w:color w:val="auto"/>
        </w:rPr>
        <w:t xml:space="preserve">rovide a detailed description of </w:t>
      </w:r>
      <w:r w:rsidR="00132FD8" w:rsidRPr="002B3B46">
        <w:rPr>
          <w:color w:val="auto"/>
        </w:rPr>
        <w:t xml:space="preserve">the </w:t>
      </w:r>
      <w:proofErr w:type="spellStart"/>
      <w:r w:rsidR="00132FD8" w:rsidRPr="002B3B46">
        <w:rPr>
          <w:color w:val="auto"/>
        </w:rPr>
        <w:t>organisation’s</w:t>
      </w:r>
      <w:proofErr w:type="spellEnd"/>
      <w:r w:rsidR="00132FD8" w:rsidRPr="002B3B46">
        <w:rPr>
          <w:color w:val="auto"/>
        </w:rPr>
        <w:t xml:space="preserve"> board and/or senior management’s</w:t>
      </w:r>
      <w:r w:rsidR="00132FD8" w:rsidRPr="002B3B46">
        <w:rPr>
          <w:b w:val="0"/>
          <w:bCs/>
          <w:color w:val="auto"/>
        </w:rPr>
        <w:t xml:space="preserve"> relevant expertise and experience in </w:t>
      </w:r>
      <w:r w:rsidR="00553E01" w:rsidRPr="002B3B46">
        <w:rPr>
          <w:b w:val="0"/>
          <w:bCs/>
          <w:color w:val="auto"/>
        </w:rPr>
        <w:t>residential</w:t>
      </w:r>
      <w:r w:rsidR="00132FD8" w:rsidRPr="002B3B46">
        <w:rPr>
          <w:b w:val="0"/>
          <w:bCs/>
          <w:color w:val="auto"/>
        </w:rPr>
        <w:t xml:space="preserve"> care, or health or other services.</w:t>
      </w:r>
    </w:p>
    <w:p w14:paraId="045844AF" w14:textId="4698B1FF" w:rsidR="00404EC3" w:rsidRPr="00B37514" w:rsidRDefault="00F14E7B" w:rsidP="00AB63D3">
      <w:pPr>
        <w:ind w:firstLine="36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62AC6E" wp14:editId="37FEA2F6">
                <wp:simplePos x="0" y="0"/>
                <wp:positionH relativeFrom="column">
                  <wp:posOffset>71120</wp:posOffset>
                </wp:positionH>
                <wp:positionV relativeFrom="paragraph">
                  <wp:posOffset>367030</wp:posOffset>
                </wp:positionV>
                <wp:extent cx="5800725" cy="1306195"/>
                <wp:effectExtent l="0" t="0" r="28575" b="27305"/>
                <wp:wrapSquare wrapText="bothSides"/>
                <wp:docPr id="1592887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61297" w14:textId="77777777" w:rsidR="00F14E7B" w:rsidRDefault="00F14E7B" w:rsidP="00F14E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AC6E" id="_x0000_s1028" type="#_x0000_t202" style="position:absolute;left:0;text-align:left;margin-left:5.6pt;margin-top:28.9pt;width:456.75pt;height:102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">
                <v:textbox>
                  <w:txbxContent>
                    <w:p w14:paraId="37861297" w14:textId="77777777" w:rsidR="00F14E7B" w:rsidRDefault="00F14E7B" w:rsidP="00F14E7B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>50</w:t>
      </w:r>
      <w:r w:rsidRPr="00E14902">
        <w:rPr>
          <w:bCs/>
          <w:sz w:val="22"/>
        </w:rPr>
        <w:t>0 words</w:t>
      </w:r>
    </w:p>
    <w:p w14:paraId="348C1FBF" w14:textId="77777777" w:rsidR="00CA6A36" w:rsidRDefault="00CA6A36" w:rsidP="00CA6A36">
      <w:pPr>
        <w:pStyle w:val="Style111"/>
        <w:spacing w:before="360" w:after="120"/>
        <w:rPr>
          <w:b w:val="0"/>
          <w:bCs/>
          <w:color w:val="auto"/>
        </w:rPr>
      </w:pPr>
    </w:p>
    <w:p w14:paraId="795406D8" w14:textId="77777777" w:rsidR="00CA6A36" w:rsidRDefault="00CA6A36" w:rsidP="00AB63D3">
      <w:pPr>
        <w:pStyle w:val="Style111"/>
        <w:spacing w:before="360" w:after="120"/>
        <w:rPr>
          <w:b w:val="0"/>
          <w:bCs/>
          <w:color w:val="auto"/>
        </w:rPr>
      </w:pPr>
    </w:p>
    <w:p w14:paraId="2BD6E1C2" w14:textId="4DD70855" w:rsidR="00D71471" w:rsidRPr="0056223E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4D4171">
        <w:rPr>
          <w:b w:val="0"/>
          <w:bCs/>
          <w:color w:val="auto"/>
        </w:rPr>
        <w:t>Describe</w:t>
      </w:r>
      <w:r w:rsidRPr="00217FEB">
        <w:rPr>
          <w:b w:val="0"/>
          <w:bCs/>
          <w:color w:val="auto"/>
        </w:rPr>
        <w:t xml:space="preserve"> the </w:t>
      </w:r>
      <w:r w:rsidR="00217FEB" w:rsidRPr="00AB63D3">
        <w:rPr>
          <w:color w:val="auto"/>
        </w:rPr>
        <w:t>suitability of the location for the new MPS</w:t>
      </w:r>
      <w:r w:rsidR="00217FEB" w:rsidRPr="00AB63D3">
        <w:rPr>
          <w:b w:val="0"/>
          <w:bCs/>
          <w:color w:val="auto"/>
        </w:rPr>
        <w:t xml:space="preserve"> and its delivery of additional residential care and health services. </w:t>
      </w:r>
    </w:p>
    <w:p w14:paraId="07C8532B" w14:textId="5B0D6394" w:rsidR="00B37514" w:rsidRDefault="003B1D4E" w:rsidP="00AB63D3">
      <w:pPr>
        <w:pStyle w:val="Style111"/>
        <w:keepNext/>
        <w:keepLines/>
        <w:spacing w:before="0"/>
        <w:ind w:firstLine="360"/>
        <w:rPr>
          <w:color w:val="auto"/>
        </w:rPr>
      </w:pPr>
      <w:r w:rsidRPr="0056223E">
        <w:rPr>
          <w:b w:val="0"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1949D8" wp14:editId="5FDC6139">
                <wp:simplePos x="0" y="0"/>
                <wp:positionH relativeFrom="column">
                  <wp:posOffset>66675</wp:posOffset>
                </wp:positionH>
                <wp:positionV relativeFrom="paragraph">
                  <wp:posOffset>283845</wp:posOffset>
                </wp:positionV>
                <wp:extent cx="5800725" cy="771525"/>
                <wp:effectExtent l="0" t="0" r="28575" b="28575"/>
                <wp:wrapSquare wrapText="bothSides"/>
                <wp:docPr id="126166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C383B" w14:textId="2FB42494" w:rsidR="00404EC3" w:rsidRDefault="00404EC3" w:rsidP="00404E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949D8" id="_x0000_s1029" type="#_x0000_t202" style="position:absolute;left:0;text-align:left;margin-left:5.25pt;margin-top:22.35pt;width:456.75pt;height:6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">
                <v:textbox>
                  <w:txbxContent>
                    <w:p w14:paraId="3E6C383B" w14:textId="2FB42494" w:rsidR="00404EC3" w:rsidRDefault="00404EC3" w:rsidP="00404EC3"/>
                  </w:txbxContent>
                </v:textbox>
                <w10:wrap type="square"/>
              </v:shape>
            </w:pict>
          </mc:Fallback>
        </mc:AlternateContent>
      </w:r>
      <w:r w:rsidR="007B5851" w:rsidRPr="0056223E">
        <w:rPr>
          <w:b w:val="0"/>
          <w:bCs/>
          <w:color w:val="auto"/>
        </w:rPr>
        <w:t>Please limit your response to 250 words</w:t>
      </w:r>
      <w:r w:rsidR="007B5851" w:rsidRPr="007B5851">
        <w:rPr>
          <w:b w:val="0"/>
          <w:bCs/>
          <w:color w:val="auto"/>
        </w:rPr>
        <w:t xml:space="preserve"> </w:t>
      </w:r>
    </w:p>
    <w:p w14:paraId="56767D8D" w14:textId="6A21C835" w:rsidR="00D71471" w:rsidRPr="002B3B46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Outline the </w:t>
      </w:r>
      <w:r w:rsidRPr="002B3B46">
        <w:rPr>
          <w:color w:val="auto"/>
        </w:rPr>
        <w:t>evidence</w:t>
      </w:r>
      <w:r w:rsidRPr="002B3B46">
        <w:rPr>
          <w:b w:val="0"/>
          <w:bCs/>
          <w:color w:val="auto"/>
        </w:rPr>
        <w:t xml:space="preserve"> that demonstrates </w:t>
      </w:r>
      <w:r w:rsidRPr="002B3B46">
        <w:rPr>
          <w:color w:val="auto"/>
        </w:rPr>
        <w:t>there is a need in the area</w:t>
      </w:r>
      <w:r w:rsidRPr="002B3B46">
        <w:rPr>
          <w:b w:val="0"/>
          <w:bCs/>
          <w:color w:val="auto"/>
        </w:rPr>
        <w:t xml:space="preserve"> for </w:t>
      </w:r>
      <w:r w:rsidR="008E7B1E" w:rsidRPr="002B3B46">
        <w:rPr>
          <w:b w:val="0"/>
          <w:bCs/>
          <w:color w:val="auto"/>
        </w:rPr>
        <w:t>residential</w:t>
      </w:r>
      <w:r w:rsidR="00D2160E" w:rsidRPr="002B3B46">
        <w:rPr>
          <w:b w:val="0"/>
          <w:bCs/>
          <w:color w:val="auto"/>
        </w:rPr>
        <w:t xml:space="preserve"> care places</w:t>
      </w:r>
      <w:r w:rsidR="008E7B1E" w:rsidRPr="002B3B46">
        <w:rPr>
          <w:b w:val="0"/>
          <w:bCs/>
          <w:color w:val="auto"/>
        </w:rPr>
        <w:t xml:space="preserve"> </w:t>
      </w:r>
      <w:r w:rsidRPr="002B3B46">
        <w:rPr>
          <w:b w:val="0"/>
          <w:bCs/>
          <w:color w:val="auto"/>
        </w:rPr>
        <w:t xml:space="preserve">and how </w:t>
      </w:r>
      <w:r w:rsidR="000D0E31" w:rsidRPr="002B3B46">
        <w:rPr>
          <w:b w:val="0"/>
          <w:bCs/>
          <w:color w:val="auto"/>
        </w:rPr>
        <w:t>being an MPS</w:t>
      </w:r>
      <w:r w:rsidRPr="002B3B46">
        <w:rPr>
          <w:b w:val="0"/>
          <w:bCs/>
          <w:color w:val="auto"/>
        </w:rPr>
        <w:t xml:space="preserve"> will</w:t>
      </w:r>
      <w:proofErr w:type="gramStart"/>
      <w:r w:rsidRPr="002B3B46">
        <w:rPr>
          <w:b w:val="0"/>
          <w:bCs/>
          <w:color w:val="auto"/>
        </w:rPr>
        <w:t>:</w:t>
      </w:r>
      <w:proofErr w:type="gramEnd"/>
    </w:p>
    <w:p w14:paraId="54C7C547" w14:textId="1235C89C" w:rsidR="00D71471" w:rsidRPr="002B3B46" w:rsidRDefault="00132FD8" w:rsidP="003B1D4E">
      <w:pPr>
        <w:pStyle w:val="Style111"/>
        <w:keepNext/>
        <w:keepLines/>
        <w:numPr>
          <w:ilvl w:val="0"/>
          <w:numId w:val="22"/>
        </w:numPr>
        <w:spacing w:before="0"/>
        <w:rPr>
          <w:b w:val="0"/>
          <w:bCs/>
          <w:color w:val="auto"/>
        </w:rPr>
      </w:pPr>
      <w:bookmarkStart w:id="4" w:name="_Hlk120182468"/>
      <w:r w:rsidRPr="002B3B46">
        <w:rPr>
          <w:b w:val="0"/>
          <w:bCs/>
          <w:color w:val="auto"/>
        </w:rPr>
        <w:t xml:space="preserve">improve </w:t>
      </w:r>
      <w:r w:rsidRPr="002B3B46">
        <w:rPr>
          <w:color w:val="auto"/>
        </w:rPr>
        <w:t xml:space="preserve">access </w:t>
      </w:r>
      <w:r w:rsidRPr="002B3B46">
        <w:rPr>
          <w:b w:val="0"/>
          <w:bCs/>
          <w:color w:val="auto"/>
        </w:rPr>
        <w:t xml:space="preserve">to </w:t>
      </w:r>
      <w:r w:rsidR="00794C92" w:rsidRPr="002B3B46">
        <w:rPr>
          <w:b w:val="0"/>
          <w:bCs/>
          <w:color w:val="auto"/>
        </w:rPr>
        <w:t xml:space="preserve">residential care services in </w:t>
      </w:r>
      <w:r w:rsidR="007E4974" w:rsidRPr="002B3B46">
        <w:rPr>
          <w:b w:val="0"/>
          <w:bCs/>
          <w:color w:val="auto"/>
        </w:rPr>
        <w:t xml:space="preserve">the </w:t>
      </w:r>
      <w:r w:rsidR="007B128E" w:rsidRPr="002B3B46">
        <w:rPr>
          <w:b w:val="0"/>
          <w:bCs/>
          <w:color w:val="auto"/>
        </w:rPr>
        <w:t>region</w:t>
      </w:r>
    </w:p>
    <w:p w14:paraId="62D199B4" w14:textId="28BBE517" w:rsidR="00D71471" w:rsidRPr="002B3B46" w:rsidRDefault="00051625" w:rsidP="003B1D4E">
      <w:pPr>
        <w:pStyle w:val="Style111"/>
        <w:keepNext/>
        <w:keepLines/>
        <w:numPr>
          <w:ilvl w:val="0"/>
          <w:numId w:val="22"/>
        </w:numPr>
        <w:spacing w:before="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increase </w:t>
      </w:r>
      <w:r w:rsidR="003B02DA" w:rsidRPr="002B3B46">
        <w:rPr>
          <w:b w:val="0"/>
          <w:bCs/>
          <w:color w:val="auto"/>
        </w:rPr>
        <w:t>t</w:t>
      </w:r>
      <w:r w:rsidR="00132FD8" w:rsidRPr="002B3B46">
        <w:rPr>
          <w:b w:val="0"/>
          <w:bCs/>
          <w:color w:val="auto"/>
        </w:rPr>
        <w:t>he</w:t>
      </w:r>
      <w:r w:rsidRPr="002B3B46">
        <w:rPr>
          <w:b w:val="0"/>
          <w:bCs/>
          <w:color w:val="auto"/>
        </w:rPr>
        <w:t xml:space="preserve"> </w:t>
      </w:r>
      <w:r w:rsidRPr="002B3B46">
        <w:rPr>
          <w:color w:val="auto"/>
        </w:rPr>
        <w:t>coordination and flexibility</w:t>
      </w:r>
      <w:r w:rsidRPr="002B3B46">
        <w:rPr>
          <w:b w:val="0"/>
          <w:bCs/>
          <w:color w:val="auto"/>
        </w:rPr>
        <w:t xml:space="preserve"> of </w:t>
      </w:r>
      <w:r w:rsidR="00794C92" w:rsidRPr="002B3B46">
        <w:rPr>
          <w:b w:val="0"/>
          <w:bCs/>
          <w:color w:val="auto"/>
        </w:rPr>
        <w:t>service deliver</w:t>
      </w:r>
      <w:r w:rsidR="007E4974" w:rsidRPr="002B3B46">
        <w:rPr>
          <w:b w:val="0"/>
          <w:bCs/>
          <w:color w:val="auto"/>
        </w:rPr>
        <w:t>y</w:t>
      </w:r>
      <w:r w:rsidR="00794C92" w:rsidRPr="002B3B46">
        <w:rPr>
          <w:b w:val="0"/>
          <w:bCs/>
          <w:color w:val="auto"/>
        </w:rPr>
        <w:t xml:space="preserve"> in the </w:t>
      </w:r>
      <w:r w:rsidR="007253D3" w:rsidRPr="002B3B46">
        <w:rPr>
          <w:b w:val="0"/>
          <w:bCs/>
          <w:color w:val="auto"/>
        </w:rPr>
        <w:t xml:space="preserve">local </w:t>
      </w:r>
      <w:r w:rsidRPr="002B3B46">
        <w:rPr>
          <w:b w:val="0"/>
          <w:bCs/>
          <w:color w:val="auto"/>
        </w:rPr>
        <w:t>area</w:t>
      </w:r>
    </w:p>
    <w:p w14:paraId="74E24E6C" w14:textId="1B480FF5" w:rsidR="00FE2E1A" w:rsidRPr="002B3B46" w:rsidRDefault="00132FD8" w:rsidP="002B3B46">
      <w:pPr>
        <w:pStyle w:val="Style111"/>
        <w:keepNext/>
        <w:keepLines/>
        <w:numPr>
          <w:ilvl w:val="0"/>
          <w:numId w:val="22"/>
        </w:numPr>
        <w:spacing w:before="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provide </w:t>
      </w:r>
      <w:r w:rsidRPr="002B3B46">
        <w:rPr>
          <w:color w:val="auto"/>
        </w:rPr>
        <w:t>cost effective</w:t>
      </w:r>
      <w:r w:rsidR="00794C92" w:rsidRPr="002B3B46">
        <w:rPr>
          <w:b w:val="0"/>
          <w:bCs/>
          <w:color w:val="auto"/>
        </w:rPr>
        <w:t xml:space="preserve"> services</w:t>
      </w:r>
      <w:r w:rsidRPr="002B3B46">
        <w:rPr>
          <w:b w:val="0"/>
          <w:bCs/>
          <w:color w:val="auto"/>
        </w:rPr>
        <w:t>.</w:t>
      </w:r>
    </w:p>
    <w:bookmarkEnd w:id="4"/>
    <w:p w14:paraId="312F4C46" w14:textId="672CFF9A" w:rsidR="00F17F0A" w:rsidRPr="00A17ABD" w:rsidRDefault="00F17F0A" w:rsidP="00AB63D3">
      <w:pPr>
        <w:ind w:firstLine="36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8DF211" wp14:editId="3159DD4E">
                <wp:simplePos x="0" y="0"/>
                <wp:positionH relativeFrom="column">
                  <wp:posOffset>66675</wp:posOffset>
                </wp:positionH>
                <wp:positionV relativeFrom="paragraph">
                  <wp:posOffset>374015</wp:posOffset>
                </wp:positionV>
                <wp:extent cx="5800725" cy="885825"/>
                <wp:effectExtent l="0" t="0" r="28575" b="28575"/>
                <wp:wrapSquare wrapText="bothSides"/>
                <wp:docPr id="460156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9337D" w14:textId="77777777" w:rsidR="00F17F0A" w:rsidRDefault="00F17F0A" w:rsidP="00F17F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F211" id="_x0000_s1030" type="#_x0000_t202" style="position:absolute;left:0;text-align:left;margin-left:5.25pt;margin-top:29.45pt;width:456.75pt;height: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XCEAIAACY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">
                <v:textbox>
                  <w:txbxContent>
                    <w:p w14:paraId="1DF9337D" w14:textId="77777777" w:rsidR="00F17F0A" w:rsidRDefault="00F17F0A" w:rsidP="00F17F0A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>750</w:t>
      </w:r>
      <w:r w:rsidRPr="00E14902">
        <w:rPr>
          <w:bCs/>
          <w:sz w:val="22"/>
        </w:rPr>
        <w:t xml:space="preserve"> words</w:t>
      </w:r>
    </w:p>
    <w:p w14:paraId="12A6C8F8" w14:textId="2D0A7E42" w:rsidR="0056223E" w:rsidRPr="00AB63D3" w:rsidRDefault="00132FD8" w:rsidP="00AB63D3">
      <w:pPr>
        <w:pStyle w:val="Style111"/>
        <w:numPr>
          <w:ilvl w:val="0"/>
          <w:numId w:val="28"/>
        </w:numPr>
        <w:spacing w:before="360" w:after="120"/>
        <w:rPr>
          <w:bCs/>
        </w:rPr>
      </w:pPr>
      <w:r w:rsidRPr="0056223E">
        <w:rPr>
          <w:b w:val="0"/>
          <w:bCs/>
          <w:color w:val="auto"/>
        </w:rPr>
        <w:t xml:space="preserve">Describe </w:t>
      </w:r>
      <w:r w:rsidRPr="00AB63D3">
        <w:rPr>
          <w:b w:val="0"/>
          <w:bCs/>
          <w:color w:val="auto"/>
        </w:rPr>
        <w:t xml:space="preserve">how </w:t>
      </w:r>
      <w:r w:rsidRPr="0056223E">
        <w:rPr>
          <w:b w:val="0"/>
          <w:bCs/>
          <w:color w:val="auto"/>
        </w:rPr>
        <w:t xml:space="preserve">the </w:t>
      </w:r>
      <w:r w:rsidR="0056223E" w:rsidRPr="00AB63D3">
        <w:rPr>
          <w:b w:val="0"/>
          <w:bCs/>
          <w:color w:val="auto"/>
        </w:rPr>
        <w:t xml:space="preserve">how the new MPS will deliver quality and safe aged care services that put older people first, </w:t>
      </w:r>
      <w:proofErr w:type="gramStart"/>
      <w:r w:rsidR="0056223E" w:rsidRPr="00AB63D3">
        <w:rPr>
          <w:b w:val="0"/>
          <w:bCs/>
          <w:color w:val="auto"/>
        </w:rPr>
        <w:t>treats</w:t>
      </w:r>
      <w:proofErr w:type="gramEnd"/>
      <w:r w:rsidR="0056223E" w:rsidRPr="00AB63D3">
        <w:rPr>
          <w:b w:val="0"/>
          <w:bCs/>
          <w:color w:val="auto"/>
        </w:rPr>
        <w:t xml:space="preserve"> them as unique individuals and </w:t>
      </w:r>
      <w:proofErr w:type="spellStart"/>
      <w:r w:rsidR="0056223E" w:rsidRPr="00AB63D3">
        <w:rPr>
          <w:b w:val="0"/>
          <w:bCs/>
          <w:color w:val="auto"/>
        </w:rPr>
        <w:t>recognises</w:t>
      </w:r>
      <w:proofErr w:type="spellEnd"/>
      <w:r w:rsidR="0056223E" w:rsidRPr="00AB63D3">
        <w:rPr>
          <w:b w:val="0"/>
          <w:bCs/>
          <w:color w:val="auto"/>
        </w:rPr>
        <w:t xml:space="preserve"> their rights under the Statement of Rights. </w:t>
      </w:r>
    </w:p>
    <w:p w14:paraId="41B7F7CD" w14:textId="6A114076" w:rsidR="00A037E1" w:rsidRPr="00AB63D3" w:rsidRDefault="00A037E1" w:rsidP="00AB63D3">
      <w:pPr>
        <w:ind w:firstLine="360"/>
        <w:rPr>
          <w:bCs/>
          <w:sz w:val="22"/>
        </w:rPr>
      </w:pPr>
      <w:r w:rsidRPr="00AB63D3">
        <w:rPr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9AA3CFA" wp14:editId="75C51E0E">
                <wp:simplePos x="0" y="0"/>
                <wp:positionH relativeFrom="column">
                  <wp:posOffset>66675</wp:posOffset>
                </wp:positionH>
                <wp:positionV relativeFrom="paragraph">
                  <wp:posOffset>370840</wp:posOffset>
                </wp:positionV>
                <wp:extent cx="5800725" cy="895350"/>
                <wp:effectExtent l="0" t="0" r="28575" b="19050"/>
                <wp:wrapSquare wrapText="bothSides"/>
                <wp:docPr id="1197205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235EC" w14:textId="77777777" w:rsidR="00A037E1" w:rsidRDefault="00A037E1" w:rsidP="00A037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3CFA" id="_x0000_s1031" type="#_x0000_t202" style="position:absolute;left:0;text-align:left;margin-left:5.25pt;margin-top:29.2pt;width:456.75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">
                <v:textbox>
                  <w:txbxContent>
                    <w:p w14:paraId="3BA235EC" w14:textId="77777777" w:rsidR="00A037E1" w:rsidRDefault="00A037E1" w:rsidP="00A037E1"/>
                  </w:txbxContent>
                </v:textbox>
                <w10:wrap type="square"/>
              </v:shape>
            </w:pict>
          </mc:Fallback>
        </mc:AlternateContent>
      </w:r>
      <w:r w:rsidRPr="0056223E">
        <w:rPr>
          <w:bCs/>
          <w:sz w:val="22"/>
        </w:rPr>
        <w:t>Please limit your response to 300 words</w:t>
      </w:r>
    </w:p>
    <w:p w14:paraId="35CC7F1C" w14:textId="23EB0D24" w:rsidR="00132FD8" w:rsidRPr="00554D3E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Provide a detailed description of how </w:t>
      </w:r>
      <w:r w:rsidR="004D4171">
        <w:rPr>
          <w:b w:val="0"/>
          <w:bCs/>
          <w:color w:val="auto"/>
        </w:rPr>
        <w:t xml:space="preserve">the new MPS would </w:t>
      </w:r>
      <w:r w:rsidRPr="002B3B46">
        <w:rPr>
          <w:b w:val="0"/>
          <w:bCs/>
          <w:color w:val="auto"/>
        </w:rPr>
        <w:t xml:space="preserve">provide </w:t>
      </w:r>
      <w:r w:rsidR="002D39F1" w:rsidRPr="002B3B46">
        <w:rPr>
          <w:b w:val="0"/>
          <w:bCs/>
          <w:color w:val="auto"/>
        </w:rPr>
        <w:t xml:space="preserve">appropriate care </w:t>
      </w:r>
      <w:proofErr w:type="gramStart"/>
      <w:r w:rsidRPr="002B3B46">
        <w:rPr>
          <w:b w:val="0"/>
          <w:bCs/>
          <w:color w:val="auto"/>
        </w:rPr>
        <w:t>to</w:t>
      </w:r>
      <w:proofErr w:type="gramEnd"/>
      <w:r w:rsidRPr="002B3B46">
        <w:rPr>
          <w:b w:val="0"/>
          <w:bCs/>
          <w:color w:val="auto"/>
        </w:rPr>
        <w:t xml:space="preserve"> </w:t>
      </w:r>
      <w:r w:rsidR="00794C92" w:rsidRPr="002B3B46">
        <w:rPr>
          <w:b w:val="0"/>
          <w:bCs/>
          <w:color w:val="auto"/>
        </w:rPr>
        <w:t xml:space="preserve">older </w:t>
      </w:r>
      <w:r w:rsidR="00794C92" w:rsidRPr="002B3B46">
        <w:rPr>
          <w:color w:val="auto"/>
        </w:rPr>
        <w:t xml:space="preserve">people </w:t>
      </w:r>
      <w:r w:rsidRPr="002B3B46">
        <w:rPr>
          <w:color w:val="auto"/>
        </w:rPr>
        <w:t>with dementia</w:t>
      </w:r>
      <w:r w:rsidRPr="002B3B46">
        <w:rPr>
          <w:b w:val="0"/>
          <w:bCs/>
          <w:color w:val="auto"/>
        </w:rPr>
        <w:t>.</w:t>
      </w:r>
    </w:p>
    <w:p w14:paraId="2A035DCB" w14:textId="77777777" w:rsidR="00DB0C34" w:rsidRPr="00A17ABD" w:rsidRDefault="00DB0C34" w:rsidP="00AB63D3">
      <w:pPr>
        <w:ind w:firstLine="36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32109B" wp14:editId="52F21D43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35183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F0BBB" w14:textId="77777777" w:rsidR="00DB0C34" w:rsidRDefault="00DB0C34" w:rsidP="00DB0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109B" id="_x0000_s1032" type="#_x0000_t202" style="position:absolute;left:0;text-align:left;margin-left:5.25pt;margin-top:29.3pt;width:456.75pt;height:6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EgEgIAACY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">
                <v:textbox>
                  <w:txbxContent>
                    <w:p w14:paraId="799F0BBB" w14:textId="77777777" w:rsidR="00DB0C34" w:rsidRDefault="00DB0C34" w:rsidP="00DB0C34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300 </w:t>
      </w:r>
      <w:r w:rsidRPr="00E14902">
        <w:rPr>
          <w:bCs/>
          <w:sz w:val="22"/>
        </w:rPr>
        <w:t>words</w:t>
      </w:r>
    </w:p>
    <w:p w14:paraId="0BFE413A" w14:textId="77777777" w:rsidR="0054486A" w:rsidRPr="00AB63D3" w:rsidRDefault="0054486A" w:rsidP="00AB63D3">
      <w:pPr>
        <w:pStyle w:val="Style111"/>
        <w:spacing w:before="360" w:after="120"/>
        <w:ind w:left="360"/>
        <w:rPr>
          <w:b w:val="0"/>
          <w:bCs/>
          <w:color w:val="auto"/>
        </w:rPr>
      </w:pPr>
    </w:p>
    <w:p w14:paraId="03BB9A5A" w14:textId="77777777" w:rsidR="0054486A" w:rsidRPr="00AB63D3" w:rsidRDefault="0054486A" w:rsidP="00AB63D3">
      <w:pPr>
        <w:pStyle w:val="Style111"/>
        <w:spacing w:before="360" w:after="120"/>
        <w:ind w:left="360"/>
        <w:rPr>
          <w:b w:val="0"/>
          <w:bCs/>
          <w:color w:val="auto"/>
        </w:rPr>
      </w:pPr>
    </w:p>
    <w:p w14:paraId="34749D33" w14:textId="2392CEBB" w:rsidR="00132FD8" w:rsidRPr="00554D3E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Describe how the </w:t>
      </w:r>
      <w:r w:rsidR="004D4171">
        <w:rPr>
          <w:b w:val="0"/>
          <w:bCs/>
          <w:color w:val="auto"/>
        </w:rPr>
        <w:t>new MPS</w:t>
      </w:r>
      <w:r w:rsidRPr="002B3B46">
        <w:rPr>
          <w:b w:val="0"/>
          <w:bCs/>
          <w:color w:val="auto"/>
        </w:rPr>
        <w:t xml:space="preserve"> w</w:t>
      </w:r>
      <w:r w:rsidR="004D4171">
        <w:rPr>
          <w:b w:val="0"/>
          <w:bCs/>
          <w:color w:val="auto"/>
        </w:rPr>
        <w:t>ould</w:t>
      </w:r>
      <w:r w:rsidRPr="002B3B46">
        <w:rPr>
          <w:b w:val="0"/>
          <w:bCs/>
          <w:color w:val="auto"/>
        </w:rPr>
        <w:t xml:space="preserve"> provide </w:t>
      </w:r>
      <w:r w:rsidRPr="002B3B46">
        <w:rPr>
          <w:color w:val="auto"/>
        </w:rPr>
        <w:t>continuity of care</w:t>
      </w:r>
      <w:r w:rsidRPr="002B3B46">
        <w:rPr>
          <w:b w:val="0"/>
          <w:bCs/>
          <w:color w:val="auto"/>
        </w:rPr>
        <w:t xml:space="preserve"> for </w:t>
      </w:r>
      <w:r w:rsidR="00A90839" w:rsidRPr="002B3B46">
        <w:rPr>
          <w:b w:val="0"/>
          <w:bCs/>
          <w:color w:val="auto"/>
        </w:rPr>
        <w:t>current (if any)</w:t>
      </w:r>
      <w:r w:rsidRPr="002B3B46">
        <w:rPr>
          <w:b w:val="0"/>
          <w:bCs/>
          <w:color w:val="auto"/>
        </w:rPr>
        <w:t xml:space="preserve"> and future </w:t>
      </w:r>
      <w:r w:rsidR="00794C92" w:rsidRPr="002B3B46">
        <w:rPr>
          <w:b w:val="0"/>
          <w:bCs/>
          <w:color w:val="auto"/>
        </w:rPr>
        <w:t xml:space="preserve">individuals to whom they deliver Commonwealth funded </w:t>
      </w:r>
      <w:r w:rsidR="00F90E74" w:rsidRPr="002B3B46">
        <w:rPr>
          <w:b w:val="0"/>
          <w:bCs/>
          <w:color w:val="auto"/>
        </w:rPr>
        <w:t>residential</w:t>
      </w:r>
      <w:r w:rsidR="00794C92" w:rsidRPr="002B3B46">
        <w:rPr>
          <w:b w:val="0"/>
          <w:bCs/>
          <w:color w:val="auto"/>
        </w:rPr>
        <w:t xml:space="preserve"> care services</w:t>
      </w:r>
      <w:r w:rsidRPr="002B3B46">
        <w:rPr>
          <w:b w:val="0"/>
          <w:bCs/>
          <w:color w:val="auto"/>
        </w:rPr>
        <w:t>.</w:t>
      </w:r>
    </w:p>
    <w:p w14:paraId="6D893096" w14:textId="5625E7C3" w:rsidR="00FD1A39" w:rsidRDefault="00680CF7" w:rsidP="00AB63D3"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680B80E" wp14:editId="1321B726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1133784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73EA" w14:textId="77777777" w:rsidR="00680CF7" w:rsidRDefault="00680CF7" w:rsidP="00680C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B80E" id="_x0000_s1033" type="#_x0000_t202" style="position:absolute;margin-left:5.25pt;margin-top:29.3pt;width:456.75pt;height:6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/WEgIAACY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">
                <v:textbox>
                  <w:txbxContent>
                    <w:p w14:paraId="090973EA" w14:textId="77777777" w:rsidR="00680CF7" w:rsidRDefault="00680CF7" w:rsidP="00680CF7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300 </w:t>
      </w:r>
      <w:r w:rsidRPr="00E14902">
        <w:rPr>
          <w:bCs/>
          <w:sz w:val="22"/>
        </w:rPr>
        <w:t>words</w:t>
      </w:r>
    </w:p>
    <w:p w14:paraId="59734147" w14:textId="23F6B1A3" w:rsidR="00132FD8" w:rsidRPr="002B3B46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Describe </w:t>
      </w:r>
      <w:r w:rsidRPr="002B3B46">
        <w:rPr>
          <w:color w:val="auto"/>
        </w:rPr>
        <w:t>how</w:t>
      </w:r>
      <w:r w:rsidRPr="002B3B46">
        <w:rPr>
          <w:b w:val="0"/>
          <w:bCs/>
          <w:color w:val="auto"/>
        </w:rPr>
        <w:t xml:space="preserve"> the </w:t>
      </w:r>
      <w:r w:rsidR="004D4171">
        <w:rPr>
          <w:b w:val="0"/>
          <w:bCs/>
          <w:color w:val="auto"/>
        </w:rPr>
        <w:t xml:space="preserve">MPS </w:t>
      </w:r>
      <w:r w:rsidRPr="002B3B46">
        <w:rPr>
          <w:b w:val="0"/>
          <w:bCs/>
          <w:color w:val="auto"/>
        </w:rPr>
        <w:t xml:space="preserve">will ensure the </w:t>
      </w:r>
      <w:r w:rsidRPr="002B3B46">
        <w:rPr>
          <w:color w:val="auto"/>
        </w:rPr>
        <w:t xml:space="preserve">rights of </w:t>
      </w:r>
      <w:r w:rsidR="00794C92" w:rsidRPr="002B3B46">
        <w:rPr>
          <w:color w:val="auto"/>
        </w:rPr>
        <w:t>old</w:t>
      </w:r>
      <w:r w:rsidR="00BD281D" w:rsidRPr="002B3B46">
        <w:rPr>
          <w:color w:val="auto"/>
        </w:rPr>
        <w:t>er</w:t>
      </w:r>
      <w:r w:rsidR="00794C92" w:rsidRPr="002B3B46">
        <w:rPr>
          <w:color w:val="auto"/>
        </w:rPr>
        <w:t xml:space="preserve"> people</w:t>
      </w:r>
      <w:r w:rsidR="00794C92" w:rsidRPr="002B3B46">
        <w:rPr>
          <w:b w:val="0"/>
          <w:bCs/>
          <w:color w:val="auto"/>
        </w:rPr>
        <w:t xml:space="preserve"> in their care will be </w:t>
      </w:r>
      <w:r w:rsidRPr="002B3B46">
        <w:rPr>
          <w:b w:val="0"/>
          <w:bCs/>
          <w:color w:val="auto"/>
        </w:rPr>
        <w:t>protected.</w:t>
      </w:r>
    </w:p>
    <w:p w14:paraId="3FF77896" w14:textId="77777777" w:rsidR="00F6560D" w:rsidRPr="00A17ABD" w:rsidRDefault="00F6560D" w:rsidP="00F6560D">
      <w:pPr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3D9D8DA" wp14:editId="2760EC2D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1221394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42B87" w14:textId="77777777" w:rsidR="00F6560D" w:rsidRDefault="00F6560D" w:rsidP="00F656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9D8DA" id="_x0000_s1034" type="#_x0000_t202" style="position:absolute;margin-left:5.25pt;margin-top:29.3pt;width:456.75pt;height:68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">
                <v:textbox>
                  <w:txbxContent>
                    <w:p w14:paraId="45742B87" w14:textId="77777777" w:rsidR="00F6560D" w:rsidRDefault="00F6560D" w:rsidP="00F6560D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300 </w:t>
      </w:r>
      <w:r w:rsidRPr="00E14902">
        <w:rPr>
          <w:bCs/>
          <w:sz w:val="22"/>
        </w:rPr>
        <w:t>words</w:t>
      </w:r>
    </w:p>
    <w:p w14:paraId="498A6114" w14:textId="7CDB6572" w:rsidR="00132FD8" w:rsidRPr="004D4171" w:rsidRDefault="00132FD8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Provide a detailed description of how the </w:t>
      </w:r>
      <w:proofErr w:type="spellStart"/>
      <w:r w:rsidRPr="002B3B46">
        <w:rPr>
          <w:b w:val="0"/>
          <w:bCs/>
          <w:color w:val="auto"/>
        </w:rPr>
        <w:t>organisation</w:t>
      </w:r>
      <w:proofErr w:type="spellEnd"/>
      <w:r w:rsidRPr="002B3B46">
        <w:rPr>
          <w:b w:val="0"/>
          <w:bCs/>
          <w:color w:val="auto"/>
        </w:rPr>
        <w:t xml:space="preserve"> has </w:t>
      </w:r>
      <w:r w:rsidRPr="002B3B46">
        <w:rPr>
          <w:color w:val="auto"/>
        </w:rPr>
        <w:t>engaged with the local community</w:t>
      </w:r>
      <w:r w:rsidRPr="002B3B46">
        <w:rPr>
          <w:b w:val="0"/>
          <w:bCs/>
          <w:color w:val="auto"/>
        </w:rPr>
        <w:t xml:space="preserve">, </w:t>
      </w:r>
      <w:r w:rsidRPr="002B3B46">
        <w:rPr>
          <w:color w:val="auto"/>
        </w:rPr>
        <w:t xml:space="preserve">existing service providers and </w:t>
      </w:r>
      <w:r w:rsidR="00272EED" w:rsidRPr="002B3B46">
        <w:rPr>
          <w:color w:val="auto"/>
        </w:rPr>
        <w:t xml:space="preserve">other health and </w:t>
      </w:r>
      <w:r w:rsidR="00553E01" w:rsidRPr="002B3B46">
        <w:rPr>
          <w:color w:val="auto"/>
        </w:rPr>
        <w:t>residential</w:t>
      </w:r>
      <w:r w:rsidR="00272EED" w:rsidRPr="002B3B46">
        <w:rPr>
          <w:color w:val="auto"/>
        </w:rPr>
        <w:t xml:space="preserve"> care providers and </w:t>
      </w:r>
      <w:r w:rsidRPr="002B3B46">
        <w:rPr>
          <w:color w:val="auto"/>
        </w:rPr>
        <w:t>agencies</w:t>
      </w:r>
      <w:r w:rsidRPr="002B3B46">
        <w:rPr>
          <w:b w:val="0"/>
          <w:bCs/>
          <w:color w:val="auto"/>
        </w:rPr>
        <w:t xml:space="preserve"> in the area in which the </w:t>
      </w:r>
      <w:r w:rsidR="004D4171">
        <w:rPr>
          <w:b w:val="0"/>
          <w:bCs/>
          <w:color w:val="auto"/>
        </w:rPr>
        <w:t xml:space="preserve">new MPS would </w:t>
      </w:r>
      <w:r w:rsidRPr="002B3B46">
        <w:rPr>
          <w:b w:val="0"/>
          <w:bCs/>
          <w:color w:val="auto"/>
        </w:rPr>
        <w:t>will be located</w:t>
      </w:r>
      <w:r w:rsidR="004D4171">
        <w:rPr>
          <w:b w:val="0"/>
          <w:bCs/>
          <w:color w:val="auto"/>
        </w:rPr>
        <w:t>. Please i</w:t>
      </w:r>
      <w:r w:rsidR="00272EED" w:rsidRPr="004D4171">
        <w:rPr>
          <w:b w:val="0"/>
          <w:bCs/>
          <w:color w:val="auto"/>
        </w:rPr>
        <w:t>nclude</w:t>
      </w:r>
      <w:r w:rsidRPr="004D4171">
        <w:rPr>
          <w:b w:val="0"/>
          <w:bCs/>
          <w:color w:val="auto"/>
        </w:rPr>
        <w:t xml:space="preserve"> evidence of support from </w:t>
      </w:r>
      <w:r w:rsidR="002765F6" w:rsidRPr="004D4171">
        <w:rPr>
          <w:b w:val="0"/>
          <w:bCs/>
          <w:color w:val="auto"/>
        </w:rPr>
        <w:t xml:space="preserve">all </w:t>
      </w:r>
      <w:r w:rsidRPr="004D4171">
        <w:rPr>
          <w:b w:val="0"/>
          <w:bCs/>
          <w:color w:val="auto"/>
        </w:rPr>
        <w:t>relevant parties for an MPS</w:t>
      </w:r>
      <w:bookmarkStart w:id="5" w:name="_Hlk93322938"/>
      <w:r w:rsidRPr="004D4171">
        <w:rPr>
          <w:b w:val="0"/>
          <w:bCs/>
          <w:color w:val="auto"/>
        </w:rPr>
        <w:t>.</w:t>
      </w:r>
      <w:r w:rsidR="00016E50" w:rsidRPr="004D4171">
        <w:rPr>
          <w:b w:val="0"/>
          <w:bCs/>
          <w:color w:val="auto"/>
        </w:rPr>
        <w:t xml:space="preserve"> You </w:t>
      </w:r>
      <w:r w:rsidR="00272EED" w:rsidRPr="004D4171">
        <w:rPr>
          <w:b w:val="0"/>
          <w:bCs/>
          <w:color w:val="auto"/>
        </w:rPr>
        <w:t>should</w:t>
      </w:r>
      <w:r w:rsidR="00016E50" w:rsidRPr="004D4171">
        <w:rPr>
          <w:b w:val="0"/>
          <w:bCs/>
          <w:color w:val="auto"/>
        </w:rPr>
        <w:t xml:space="preserve"> include proof of engagement such as emails, letters, etc. </w:t>
      </w:r>
      <w:bookmarkEnd w:id="5"/>
    </w:p>
    <w:p w14:paraId="22F463B8" w14:textId="11E87F51" w:rsidR="009760D1" w:rsidRPr="00A17ABD" w:rsidRDefault="009760D1" w:rsidP="00AB63D3">
      <w:pPr>
        <w:ind w:firstLine="36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4A249D6" wp14:editId="30F74EDD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1098411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8AE56" w14:textId="77777777" w:rsidR="009760D1" w:rsidRDefault="009760D1" w:rsidP="009760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249D6" id="_x0000_s1035" type="#_x0000_t202" style="position:absolute;left:0;text-align:left;margin-left:5.25pt;margin-top:29.3pt;width:456.75pt;height:68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">
                <v:textbox>
                  <w:txbxContent>
                    <w:p w14:paraId="6E28AE56" w14:textId="77777777" w:rsidR="009760D1" w:rsidRDefault="009760D1" w:rsidP="009760D1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500 </w:t>
      </w:r>
      <w:r w:rsidRPr="00E14902">
        <w:rPr>
          <w:bCs/>
          <w:sz w:val="22"/>
        </w:rPr>
        <w:t>words</w:t>
      </w:r>
    </w:p>
    <w:p w14:paraId="4A727457" w14:textId="07CFD47B" w:rsidR="00F97F67" w:rsidRDefault="007625EB" w:rsidP="00AB63D3">
      <w:pPr>
        <w:pStyle w:val="Style111"/>
        <w:numPr>
          <w:ilvl w:val="0"/>
          <w:numId w:val="28"/>
        </w:numPr>
        <w:spacing w:before="360" w:after="120"/>
        <w:rPr>
          <w:color w:val="auto"/>
        </w:rPr>
      </w:pPr>
      <w:bookmarkStart w:id="6" w:name="_Hlk94032942"/>
      <w:r w:rsidRPr="002B3B46">
        <w:rPr>
          <w:b w:val="0"/>
          <w:bCs/>
          <w:color w:val="auto"/>
        </w:rPr>
        <w:t xml:space="preserve">Explain how the </w:t>
      </w:r>
      <w:proofErr w:type="spellStart"/>
      <w:r w:rsidRPr="002B3B46">
        <w:rPr>
          <w:b w:val="0"/>
          <w:bCs/>
          <w:color w:val="auto"/>
        </w:rPr>
        <w:t>organisation</w:t>
      </w:r>
      <w:proofErr w:type="spellEnd"/>
      <w:r w:rsidRPr="002B3B46">
        <w:rPr>
          <w:b w:val="0"/>
          <w:bCs/>
          <w:color w:val="auto"/>
        </w:rPr>
        <w:t xml:space="preserve"> will</w:t>
      </w:r>
      <w:r w:rsidRPr="002B3B46">
        <w:rPr>
          <w:color w:val="auto"/>
        </w:rPr>
        <w:t xml:space="preserve"> evaluate the MPS</w:t>
      </w:r>
      <w:r w:rsidR="00F97F67">
        <w:rPr>
          <w:color w:val="auto"/>
        </w:rPr>
        <w:t xml:space="preserve"> </w:t>
      </w:r>
      <w:r w:rsidR="00F97F67" w:rsidRPr="00F97F67">
        <w:rPr>
          <w:b w:val="0"/>
          <w:bCs/>
          <w:color w:val="auto"/>
        </w:rPr>
        <w:t>over time,</w:t>
      </w:r>
      <w:r w:rsidRPr="002B3B46">
        <w:rPr>
          <w:color w:val="auto"/>
        </w:rPr>
        <w:t xml:space="preserve"> </w:t>
      </w:r>
      <w:r w:rsidRPr="002B3B46">
        <w:rPr>
          <w:b w:val="0"/>
          <w:bCs/>
          <w:color w:val="auto"/>
        </w:rPr>
        <w:t>including, but not limited to:</w:t>
      </w:r>
      <w:bookmarkEnd w:id="6"/>
      <w:r w:rsidR="00F97F67">
        <w:rPr>
          <w:color w:val="auto"/>
        </w:rPr>
        <w:t xml:space="preserve"> </w:t>
      </w:r>
    </w:p>
    <w:p w14:paraId="60834860" w14:textId="4EC78233" w:rsidR="00D71471" w:rsidRPr="002B3B46" w:rsidRDefault="00132FD8" w:rsidP="00F97F67">
      <w:pPr>
        <w:pStyle w:val="Style111"/>
        <w:keepNext/>
        <w:keepLines/>
        <w:numPr>
          <w:ilvl w:val="0"/>
          <w:numId w:val="22"/>
        </w:numPr>
        <w:spacing w:before="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the </w:t>
      </w:r>
      <w:r w:rsidRPr="002B3B46">
        <w:rPr>
          <w:color w:val="auto"/>
        </w:rPr>
        <w:t>outcomes intend</w:t>
      </w:r>
      <w:r w:rsidR="004D4171">
        <w:rPr>
          <w:color w:val="auto"/>
        </w:rPr>
        <w:t>ed</w:t>
      </w:r>
      <w:r w:rsidRPr="002B3B46">
        <w:rPr>
          <w:color w:val="auto"/>
        </w:rPr>
        <w:t xml:space="preserve"> to </w:t>
      </w:r>
      <w:r w:rsidR="004D4171">
        <w:rPr>
          <w:color w:val="auto"/>
        </w:rPr>
        <w:t>be delivered</w:t>
      </w:r>
      <w:r w:rsidRPr="002B3B46">
        <w:rPr>
          <w:b w:val="0"/>
          <w:bCs/>
          <w:color w:val="auto"/>
        </w:rPr>
        <w:t xml:space="preserve"> </w:t>
      </w:r>
      <w:r w:rsidR="00F97F67">
        <w:rPr>
          <w:b w:val="0"/>
          <w:bCs/>
          <w:color w:val="auto"/>
        </w:rPr>
        <w:t xml:space="preserve">at specific points in time (e.g. each year or biannually) </w:t>
      </w:r>
      <w:r w:rsidRPr="002B3B46">
        <w:rPr>
          <w:b w:val="0"/>
          <w:bCs/>
          <w:color w:val="auto"/>
        </w:rPr>
        <w:t xml:space="preserve">in respect of the provision of </w:t>
      </w:r>
      <w:r w:rsidR="00553E01" w:rsidRPr="002B3B46">
        <w:rPr>
          <w:b w:val="0"/>
          <w:bCs/>
          <w:color w:val="auto"/>
        </w:rPr>
        <w:t>residential</w:t>
      </w:r>
      <w:r w:rsidR="007253D3" w:rsidRPr="002B3B46">
        <w:rPr>
          <w:b w:val="0"/>
          <w:bCs/>
          <w:color w:val="auto"/>
        </w:rPr>
        <w:t xml:space="preserve"> </w:t>
      </w:r>
      <w:r w:rsidRPr="002B3B46">
        <w:rPr>
          <w:b w:val="0"/>
          <w:bCs/>
          <w:color w:val="auto"/>
        </w:rPr>
        <w:t>care services in the area</w:t>
      </w:r>
    </w:p>
    <w:p w14:paraId="3A3EA969" w14:textId="56DAAAF4" w:rsidR="00132FD8" w:rsidRPr="00F97F67" w:rsidRDefault="00132FD8" w:rsidP="00F97F67">
      <w:pPr>
        <w:pStyle w:val="Style111"/>
        <w:keepNext/>
        <w:keepLines/>
        <w:numPr>
          <w:ilvl w:val="0"/>
          <w:numId w:val="22"/>
        </w:numPr>
        <w:spacing w:before="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t xml:space="preserve">the </w:t>
      </w:r>
      <w:r w:rsidRPr="002B3B46">
        <w:rPr>
          <w:color w:val="auto"/>
        </w:rPr>
        <w:t>impact of the</w:t>
      </w:r>
      <w:r w:rsidR="004D4171">
        <w:rPr>
          <w:color w:val="auto"/>
        </w:rPr>
        <w:t xml:space="preserve"> proposed </w:t>
      </w:r>
      <w:proofErr w:type="gramStart"/>
      <w:r w:rsidR="004D4171">
        <w:rPr>
          <w:color w:val="auto"/>
        </w:rPr>
        <w:t xml:space="preserve">new </w:t>
      </w:r>
      <w:r w:rsidRPr="002B3B46">
        <w:rPr>
          <w:color w:val="auto"/>
        </w:rPr>
        <w:t xml:space="preserve"> </w:t>
      </w:r>
      <w:r w:rsidR="004D4171">
        <w:rPr>
          <w:color w:val="auto"/>
        </w:rPr>
        <w:t>MPS</w:t>
      </w:r>
      <w:proofErr w:type="gramEnd"/>
      <w:r w:rsidR="004D4171">
        <w:rPr>
          <w:color w:val="auto"/>
        </w:rPr>
        <w:t xml:space="preserve"> </w:t>
      </w:r>
      <w:r w:rsidRPr="002B3B46">
        <w:rPr>
          <w:color w:val="auto"/>
        </w:rPr>
        <w:t xml:space="preserve">on other </w:t>
      </w:r>
      <w:r w:rsidR="00F90E74" w:rsidRPr="002B3B46">
        <w:rPr>
          <w:color w:val="auto"/>
        </w:rPr>
        <w:t>residential</w:t>
      </w:r>
      <w:r w:rsidRPr="002B3B46">
        <w:rPr>
          <w:color w:val="auto"/>
        </w:rPr>
        <w:t xml:space="preserve"> care services in the area</w:t>
      </w:r>
      <w:r w:rsidRPr="002B3B46">
        <w:rPr>
          <w:b w:val="0"/>
          <w:bCs/>
          <w:color w:val="auto"/>
        </w:rPr>
        <w:t>.</w:t>
      </w:r>
    </w:p>
    <w:bookmarkStart w:id="7" w:name="_Hlk92371893"/>
    <w:p w14:paraId="778098B2" w14:textId="46DF34B0" w:rsidR="00EA4A6D" w:rsidRPr="00A17ABD" w:rsidRDefault="00EA4A6D" w:rsidP="00AB63D3">
      <w:pPr>
        <w:ind w:firstLine="360"/>
        <w:rPr>
          <w:bCs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6ED954" wp14:editId="06943E51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1352120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A831" w14:textId="77777777" w:rsidR="00EA4A6D" w:rsidRDefault="00EA4A6D" w:rsidP="00EA4A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ED954" id="_x0000_s1036" type="#_x0000_t202" style="position:absolute;left:0;text-align:left;margin-left:5.25pt;margin-top:29.3pt;width:456.75pt;height:68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">
                <v:textbox>
                  <w:txbxContent>
                    <w:p w14:paraId="5609A831" w14:textId="77777777" w:rsidR="00EA4A6D" w:rsidRDefault="00EA4A6D" w:rsidP="00EA4A6D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 w:rsidR="00DD2546">
        <w:rPr>
          <w:bCs/>
          <w:sz w:val="22"/>
        </w:rPr>
        <w:t>75</w:t>
      </w:r>
      <w:r>
        <w:rPr>
          <w:bCs/>
          <w:sz w:val="22"/>
        </w:rPr>
        <w:t xml:space="preserve">0 </w:t>
      </w:r>
      <w:r w:rsidRPr="00E14902">
        <w:rPr>
          <w:bCs/>
          <w:sz w:val="22"/>
        </w:rPr>
        <w:t>words</w:t>
      </w:r>
    </w:p>
    <w:p w14:paraId="6749FBC8" w14:textId="4A92AA40" w:rsidR="00212354" w:rsidRPr="002B3B46" w:rsidRDefault="00212354" w:rsidP="00AB63D3">
      <w:pPr>
        <w:pStyle w:val="Style111"/>
        <w:numPr>
          <w:ilvl w:val="0"/>
          <w:numId w:val="28"/>
        </w:numPr>
        <w:spacing w:before="360" w:after="120"/>
        <w:rPr>
          <w:b w:val="0"/>
          <w:bCs/>
          <w:color w:val="auto"/>
        </w:rPr>
      </w:pPr>
      <w:r w:rsidRPr="002B3B46">
        <w:rPr>
          <w:b w:val="0"/>
          <w:bCs/>
          <w:color w:val="auto"/>
        </w:rPr>
        <w:lastRenderedPageBreak/>
        <w:t xml:space="preserve">Provide </w:t>
      </w:r>
      <w:r w:rsidRPr="002B3B46">
        <w:rPr>
          <w:color w:val="auto"/>
        </w:rPr>
        <w:t>details of the physical environment</w:t>
      </w:r>
      <w:r w:rsidRPr="002B3B46">
        <w:rPr>
          <w:b w:val="0"/>
          <w:bCs/>
          <w:color w:val="auto"/>
        </w:rPr>
        <w:t xml:space="preserve"> </w:t>
      </w:r>
      <w:r w:rsidR="007253D3" w:rsidRPr="002B3B46">
        <w:rPr>
          <w:b w:val="0"/>
          <w:bCs/>
          <w:color w:val="auto"/>
        </w:rPr>
        <w:t>where residential care services will be delivered</w:t>
      </w:r>
      <w:r w:rsidRPr="002B3B46">
        <w:rPr>
          <w:b w:val="0"/>
          <w:bCs/>
          <w:color w:val="auto"/>
        </w:rPr>
        <w:t xml:space="preserve">. You may include a </w:t>
      </w:r>
      <w:r w:rsidRPr="002B3B46">
        <w:rPr>
          <w:color w:val="auto"/>
        </w:rPr>
        <w:t>copy of the floor plan</w:t>
      </w:r>
      <w:r w:rsidRPr="002B3B46">
        <w:rPr>
          <w:b w:val="0"/>
          <w:bCs/>
          <w:color w:val="auto"/>
        </w:rPr>
        <w:t>.</w:t>
      </w:r>
    </w:p>
    <w:bookmarkEnd w:id="7"/>
    <w:p w14:paraId="2F97A1EB" w14:textId="3645A6C8" w:rsidR="00003743" w:rsidRDefault="00DD2546">
      <w:pPr>
        <w:rPr>
          <w:bCs/>
          <w:sz w:val="22"/>
        </w:rPr>
      </w:pPr>
      <w:r w:rsidRPr="00A17ABD">
        <w:rPr>
          <w:rFonts w:ascii="Calibri" w:hAnsi="Calibri" w:cs="Arial"/>
          <w:iCs/>
          <w:noProof/>
          <w:kern w:val="32"/>
          <w:szCs w:val="28"/>
          <w:bdr w:val="single" w:sz="8" w:space="0" w:color="808080" w:themeColor="background1" w:themeShade="8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B5CD274" wp14:editId="1302A095">
                <wp:simplePos x="0" y="0"/>
                <wp:positionH relativeFrom="column">
                  <wp:posOffset>66675</wp:posOffset>
                </wp:positionH>
                <wp:positionV relativeFrom="paragraph">
                  <wp:posOffset>372110</wp:posOffset>
                </wp:positionV>
                <wp:extent cx="5800725" cy="866775"/>
                <wp:effectExtent l="0" t="0" r="28575" b="28575"/>
                <wp:wrapSquare wrapText="bothSides"/>
                <wp:docPr id="1626747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C74C9" w14:textId="77777777" w:rsidR="00DD2546" w:rsidRDefault="00DD2546" w:rsidP="00DD25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D274" id="_x0000_s1037" type="#_x0000_t202" style="position:absolute;margin-left:5.25pt;margin-top:29.3pt;width:456.75pt;height:68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">
                <v:textbox>
                  <w:txbxContent>
                    <w:p w14:paraId="580C74C9" w14:textId="77777777" w:rsidR="00DD2546" w:rsidRDefault="00DD2546" w:rsidP="00DD2546"/>
                  </w:txbxContent>
                </v:textbox>
                <w10:wrap type="square"/>
              </v:shape>
            </w:pict>
          </mc:Fallback>
        </mc:AlternateContent>
      </w:r>
      <w:r>
        <w:rPr>
          <w:bCs/>
          <w:sz w:val="22"/>
        </w:rPr>
        <w:t>Please l</w:t>
      </w:r>
      <w:r w:rsidRPr="00E14902">
        <w:rPr>
          <w:bCs/>
          <w:sz w:val="22"/>
        </w:rPr>
        <w:t xml:space="preserve">imit your response to </w:t>
      </w:r>
      <w:r>
        <w:rPr>
          <w:bCs/>
          <w:sz w:val="22"/>
        </w:rPr>
        <w:t xml:space="preserve">300 </w:t>
      </w:r>
      <w:r w:rsidRPr="00E14902">
        <w:rPr>
          <w:bCs/>
          <w:sz w:val="22"/>
        </w:rPr>
        <w:t>words</w:t>
      </w:r>
    </w:p>
    <w:p w14:paraId="6824A983" w14:textId="7A6DCADA" w:rsidR="004F04B2" w:rsidRDefault="004F04B2">
      <w:pPr>
        <w:spacing w:before="0" w:after="0"/>
        <w:rPr>
          <w:bCs/>
          <w:sz w:val="22"/>
        </w:rPr>
      </w:pPr>
      <w:r>
        <w:rPr>
          <w:bCs/>
          <w:sz w:val="22"/>
        </w:rPr>
        <w:br w:type="page"/>
      </w:r>
    </w:p>
    <w:p w14:paraId="610C1497" w14:textId="77777777" w:rsidR="004F04B2" w:rsidRDefault="004F04B2">
      <w:pPr>
        <w:rPr>
          <w:bCs/>
          <w:sz w:val="22"/>
        </w:rPr>
      </w:pPr>
    </w:p>
    <w:p w14:paraId="517AC894" w14:textId="77777777" w:rsidR="004F04B2" w:rsidRDefault="004F04B2" w:rsidP="004F04B2">
      <w:pPr>
        <w:pStyle w:val="Heading2"/>
        <w:spacing w:before="0"/>
      </w:pPr>
      <w:r w:rsidRPr="00092397">
        <w:t xml:space="preserve">SECTION </w:t>
      </w:r>
      <w:r>
        <w:t xml:space="preserve">4 - </w:t>
      </w:r>
      <w:r w:rsidRPr="00092397">
        <w:t xml:space="preserve">ENDORSEMENT OF </w:t>
      </w:r>
      <w:r>
        <w:t>THIS REQUEST</w:t>
      </w:r>
    </w:p>
    <w:p w14:paraId="6E6DB931" w14:textId="77777777" w:rsidR="004F04B2" w:rsidRPr="002C08BF" w:rsidRDefault="004F04B2" w:rsidP="004F04B2">
      <w:r>
        <w:rPr>
          <w:rFonts w:ascii="Calibri" w:hAnsi="Calibri"/>
          <w:snapToGrid w:val="0"/>
        </w:rPr>
        <w:t>In endorsing this request for MPSP places:</w:t>
      </w:r>
    </w:p>
    <w:p w14:paraId="02668E6E" w14:textId="77777777" w:rsidR="004F04B2" w:rsidRDefault="004F04B2" w:rsidP="004F04B2">
      <w:pPr>
        <w:tabs>
          <w:tab w:val="left" w:pos="567"/>
        </w:tabs>
        <w:spacing w:before="240" w:after="240"/>
        <w:ind w:left="567" w:right="288" w:hanging="567"/>
      </w:pPr>
      <w:r w:rsidRPr="00132FD8">
        <w:fldChar w:fldCharType="begin">
          <w:ffData>
            <w:name w:val="Check1"/>
            <w:enabled/>
            <w:calcOnExit w:val="0"/>
            <w:statusText w:type="text" w:val="if ticked, I have informed myself of the implications of changes to the rate of subsidy and supplements."/>
            <w:checkBox>
              <w:sizeAuto/>
              <w:default w:val="0"/>
            </w:checkBox>
          </w:ffData>
        </w:fldChar>
      </w:r>
      <w:r w:rsidRPr="00132FD8">
        <w:instrText xml:space="preserve"> FORMCHECKBOX </w:instrText>
      </w:r>
      <w:r w:rsidRPr="00132FD8">
        <w:fldChar w:fldCharType="separate"/>
      </w:r>
      <w:r w:rsidRPr="00132FD8">
        <w:fldChar w:fldCharType="end"/>
      </w:r>
      <w:r w:rsidRPr="00132FD8">
        <w:tab/>
        <w:t xml:space="preserve">I declare that the information provided in this </w:t>
      </w:r>
      <w:r>
        <w:t>form</w:t>
      </w:r>
      <w:r w:rsidRPr="00132FD8">
        <w:t xml:space="preserve"> and associated </w:t>
      </w:r>
      <w:r>
        <w:t>a</w:t>
      </w:r>
      <w:r w:rsidRPr="00132FD8">
        <w:t xml:space="preserve">ttachment(s) is </w:t>
      </w:r>
      <w:r>
        <w:t>t</w:t>
      </w:r>
      <w:r w:rsidRPr="00132FD8">
        <w:t>rue and complete.</w:t>
      </w:r>
      <w:r>
        <w:t xml:space="preserve"> </w:t>
      </w:r>
    </w:p>
    <w:p w14:paraId="3372CEBB" w14:textId="77777777" w:rsidR="004F04B2" w:rsidRPr="003E2620" w:rsidRDefault="004F04B2" w:rsidP="004F04B2">
      <w:pPr>
        <w:tabs>
          <w:tab w:val="left" w:pos="567"/>
        </w:tabs>
        <w:spacing w:before="240" w:after="120"/>
        <w:ind w:left="567" w:hanging="567"/>
        <w:rPr>
          <w:rFonts w:ascii="Calibri" w:hAnsi="Calibri"/>
        </w:rPr>
      </w:pPr>
      <w:r>
        <w:fldChar w:fldCharType="begin">
          <w:ffData>
            <w:name w:val="Check2"/>
            <w:enabled/>
            <w:calcOnExit w:val="0"/>
            <w:statusText w:type="text" w:val="If ticked, I am aware of my responsibilities as prescribed in the Aged Care Act 1997 and the Aged Care Principles. "/>
            <w:checkBox>
              <w:sizeAuto/>
              <w:default w:val="0"/>
            </w:checkBox>
          </w:ffData>
        </w:fldChar>
      </w:r>
      <w:bookmarkStart w:id="8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8"/>
      <w:r w:rsidRPr="003E2620">
        <w:rPr>
          <w:rFonts w:ascii="Calibri" w:hAnsi="Calibri"/>
          <w:snapToGrid w:val="0"/>
        </w:rPr>
        <w:tab/>
      </w:r>
      <w:r w:rsidRPr="003E2620">
        <w:rPr>
          <w:rFonts w:ascii="Calibri" w:hAnsi="Calibri"/>
        </w:rPr>
        <w:t xml:space="preserve">I am aware of my responsibilities as prescribed in the Act and the Rules </w:t>
      </w:r>
      <w:proofErr w:type="gramStart"/>
      <w:r w:rsidRPr="003E2620">
        <w:rPr>
          <w:rFonts w:ascii="Calibri" w:hAnsi="Calibri"/>
        </w:rPr>
        <w:t>including</w:t>
      </w:r>
      <w:proofErr w:type="gramEnd"/>
      <w:r w:rsidRPr="003E2620">
        <w:rPr>
          <w:rFonts w:ascii="Calibri" w:hAnsi="Calibri"/>
        </w:rPr>
        <w:t xml:space="preserve"> that:</w:t>
      </w:r>
    </w:p>
    <w:p w14:paraId="56719B53" w14:textId="77777777" w:rsidR="004F04B2" w:rsidRPr="003E2620" w:rsidRDefault="004F04B2" w:rsidP="004F04B2">
      <w:pPr>
        <w:pStyle w:val="ListParagraph"/>
        <w:numPr>
          <w:ilvl w:val="0"/>
          <w:numId w:val="24"/>
        </w:numPr>
        <w:tabs>
          <w:tab w:val="left" w:pos="567"/>
        </w:tabs>
        <w:spacing w:after="240"/>
        <w:ind w:left="1077" w:right="4" w:hanging="357"/>
        <w:rPr>
          <w:rFonts w:ascii="Calibri" w:hAnsi="Calibri"/>
        </w:rPr>
      </w:pPr>
      <w:r w:rsidRPr="003E2620">
        <w:rPr>
          <w:rFonts w:ascii="Calibri" w:hAnsi="Calibri"/>
        </w:rPr>
        <w:t xml:space="preserve">there is a maximum period of 5 years in which a place can be brough into effect after the day on which the allocation is made as specified in s97-5(3) of the Rules </w:t>
      </w:r>
    </w:p>
    <w:p w14:paraId="5F60A341" w14:textId="77777777" w:rsidR="004F04B2" w:rsidRPr="003E2620" w:rsidRDefault="004F04B2" w:rsidP="004F04B2">
      <w:pPr>
        <w:pStyle w:val="ListParagraph"/>
        <w:numPr>
          <w:ilvl w:val="0"/>
          <w:numId w:val="24"/>
        </w:numPr>
        <w:tabs>
          <w:tab w:val="left" w:pos="567"/>
        </w:tabs>
        <w:spacing w:before="240" w:after="240"/>
        <w:ind w:right="571"/>
        <w:rPr>
          <w:rFonts w:ascii="Calibri" w:hAnsi="Calibri"/>
        </w:rPr>
      </w:pPr>
      <w:r w:rsidRPr="003E2620">
        <w:rPr>
          <w:rFonts w:ascii="Calibri" w:hAnsi="Calibri"/>
        </w:rPr>
        <w:t>the conditions that will apply to any allocated places are as specified in section 99 of the Act and the s99-5 of the Rules, and will be outlined in any notice of allocation if this request is successful</w:t>
      </w:r>
      <w:r>
        <w:rPr>
          <w:rFonts w:ascii="Calibri" w:hAnsi="Calibri"/>
        </w:rPr>
        <w:t>, and</w:t>
      </w:r>
    </w:p>
    <w:p w14:paraId="1963E83B" w14:textId="715C0E63" w:rsidR="004F04B2" w:rsidRPr="003E2620" w:rsidRDefault="004F04B2" w:rsidP="00AB63D3">
      <w:pPr>
        <w:pStyle w:val="ListParagraph"/>
        <w:tabs>
          <w:tab w:val="left" w:pos="567"/>
        </w:tabs>
        <w:spacing w:before="240" w:after="240"/>
        <w:ind w:left="1080" w:right="571"/>
        <w:rPr>
          <w:rFonts w:ascii="Calibri" w:hAnsi="Calibri"/>
        </w:rPr>
      </w:pPr>
    </w:p>
    <w:tbl>
      <w:tblPr>
        <w:tblW w:w="4968" w:type="pct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  <w:tblCaption w:val="Table for completion by the officer endorsing the application"/>
        <w:tblDescription w:val="Table to be completed by endorsing officer including officer's name, position held, date signed and signature of the endorsing officer."/>
      </w:tblPr>
      <w:tblGrid>
        <w:gridCol w:w="3566"/>
        <w:gridCol w:w="5724"/>
      </w:tblGrid>
      <w:tr w:rsidR="004F04B2" w:rsidRPr="00132FD8" w14:paraId="5692A99E" w14:textId="77777777" w:rsidTr="00C876F1">
        <w:trPr>
          <w:tblHeader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D0DD53" w14:textId="77777777" w:rsidR="004F04B2" w:rsidRPr="000C2CE4" w:rsidRDefault="004F04B2" w:rsidP="00C876F1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C2CE4">
              <w:rPr>
                <w:rFonts w:ascii="Calibri" w:hAnsi="Calibri"/>
                <w:b/>
                <w:bCs/>
                <w:sz w:val="22"/>
                <w:szCs w:val="22"/>
              </w:rPr>
              <w:t>Name of endorsing officer</w:t>
            </w:r>
          </w:p>
        </w:tc>
        <w:tc>
          <w:tcPr>
            <w:tcW w:w="5724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</w:tcPr>
          <w:p w14:paraId="6FC79456" w14:textId="77777777" w:rsidR="004F04B2" w:rsidRPr="00132FD8" w:rsidRDefault="004F04B2" w:rsidP="00C876F1">
            <w:pPr>
              <w:rPr>
                <w:rFonts w:ascii="Calibri" w:hAnsi="Calibri"/>
              </w:rPr>
            </w:pPr>
          </w:p>
        </w:tc>
      </w:tr>
      <w:tr w:rsidR="004F04B2" w:rsidRPr="00132FD8" w14:paraId="5476A6B5" w14:textId="77777777" w:rsidTr="00C876F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81EE56" w14:textId="77777777" w:rsidR="004F04B2" w:rsidRPr="000C2CE4" w:rsidRDefault="004F04B2" w:rsidP="00C876F1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C2CE4">
              <w:rPr>
                <w:rFonts w:ascii="Calibri" w:hAnsi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5724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</w:tcPr>
          <w:p w14:paraId="3AA12E36" w14:textId="77777777" w:rsidR="004F04B2" w:rsidRPr="00132FD8" w:rsidRDefault="004F04B2" w:rsidP="00C876F1">
            <w:pPr>
              <w:rPr>
                <w:rFonts w:ascii="Calibri" w:hAnsi="Calibri"/>
              </w:rPr>
            </w:pPr>
          </w:p>
        </w:tc>
      </w:tr>
      <w:tr w:rsidR="004F04B2" w:rsidRPr="00132FD8" w14:paraId="0FC5C6DC" w14:textId="77777777" w:rsidTr="00C876F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E64678" w14:textId="77777777" w:rsidR="004F04B2" w:rsidRPr="000C2CE4" w:rsidRDefault="004F04B2" w:rsidP="00C876F1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C2CE4">
              <w:rPr>
                <w:rFonts w:ascii="Calibri" w:hAnsi="Calibri"/>
                <w:b/>
                <w:bCs/>
                <w:sz w:val="22"/>
                <w:szCs w:val="22"/>
              </w:rPr>
              <w:t xml:space="preserve">Position held in the </w:t>
            </w:r>
            <w:proofErr w:type="spellStart"/>
            <w:r w:rsidRPr="000C2CE4">
              <w:rPr>
                <w:rFonts w:ascii="Calibri" w:hAnsi="Calibri"/>
                <w:b/>
                <w:bCs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5724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</w:tcPr>
          <w:p w14:paraId="2B2A45D5" w14:textId="77777777" w:rsidR="004F04B2" w:rsidRPr="00132FD8" w:rsidRDefault="004F04B2" w:rsidP="00C876F1">
            <w:pPr>
              <w:rPr>
                <w:rFonts w:ascii="Calibri" w:hAnsi="Calibri"/>
              </w:rPr>
            </w:pPr>
          </w:p>
        </w:tc>
      </w:tr>
      <w:tr w:rsidR="004F04B2" w:rsidRPr="00132FD8" w14:paraId="4071F121" w14:textId="77777777" w:rsidTr="00C876F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6AAE87" w14:textId="77777777" w:rsidR="004F04B2" w:rsidRPr="000C2CE4" w:rsidRDefault="004F04B2" w:rsidP="00C876F1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C2CE4">
              <w:rPr>
                <w:rFonts w:ascii="Calibri" w:hAnsi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724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</w:tcPr>
          <w:p w14:paraId="64B64B41" w14:textId="77777777" w:rsidR="004F04B2" w:rsidRPr="00132FD8" w:rsidRDefault="004F04B2" w:rsidP="00C876F1">
            <w:pPr>
              <w:rPr>
                <w:rFonts w:ascii="Calibri" w:hAnsi="Calibri"/>
              </w:rPr>
            </w:pPr>
          </w:p>
        </w:tc>
      </w:tr>
    </w:tbl>
    <w:p w14:paraId="6E3C43C5" w14:textId="77777777" w:rsidR="004F04B2" w:rsidRDefault="004F04B2" w:rsidP="004F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after="120"/>
        <w:rPr>
          <w:rFonts w:ascii="Calibri" w:hAnsi="Calibri"/>
        </w:rPr>
      </w:pPr>
      <w:r w:rsidRPr="002C08BF">
        <w:rPr>
          <w:rFonts w:ascii="Calibri" w:hAnsi="Calibri"/>
          <w:b/>
          <w:bCs/>
        </w:rPr>
        <w:t>Important:</w:t>
      </w:r>
      <w:r w:rsidRPr="002C08BF">
        <w:rPr>
          <w:rFonts w:ascii="Calibri" w:hAnsi="Calibri"/>
        </w:rPr>
        <w:t xml:space="preserve"> </w:t>
      </w:r>
    </w:p>
    <w:p w14:paraId="1900D308" w14:textId="77777777" w:rsidR="004F04B2" w:rsidRDefault="004F04B2" w:rsidP="004F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240"/>
        <w:rPr>
          <w:rFonts w:ascii="Calibri" w:hAnsi="Calibri"/>
        </w:rPr>
      </w:pPr>
      <w:r w:rsidRPr="002C08BF">
        <w:rPr>
          <w:rFonts w:ascii="Calibri" w:hAnsi="Calibri"/>
        </w:rPr>
        <w:t xml:space="preserve">As outlined in the accompanying information guide, this form </w:t>
      </w:r>
      <w:r w:rsidRPr="002C08BF">
        <w:rPr>
          <w:rFonts w:ascii="Calibri" w:hAnsi="Calibri"/>
          <w:b/>
          <w:bCs/>
        </w:rPr>
        <w:t xml:space="preserve">must </w:t>
      </w:r>
      <w:r w:rsidRPr="002C08BF">
        <w:rPr>
          <w:rFonts w:ascii="Calibri" w:hAnsi="Calibri"/>
        </w:rPr>
        <w:t xml:space="preserve">be signed only by a person legally empowered to give assurances and enter into contracts and commitments on behalf of the </w:t>
      </w:r>
      <w:r>
        <w:rPr>
          <w:rFonts w:ascii="Calibri" w:hAnsi="Calibri"/>
        </w:rPr>
        <w:t>registered aged care provider making the request.</w:t>
      </w:r>
    </w:p>
    <w:p w14:paraId="4FAC9420" w14:textId="77777777" w:rsidR="004F04B2" w:rsidRPr="002C08BF" w:rsidRDefault="004F04B2" w:rsidP="004F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after="360"/>
        <w:rPr>
          <w:rFonts w:ascii="Calibri" w:hAnsi="Calibri"/>
        </w:rPr>
      </w:pPr>
      <w:r w:rsidRPr="002C08BF">
        <w:rPr>
          <w:rFonts w:ascii="Calibri" w:hAnsi="Calibri"/>
        </w:rPr>
        <w:t>Giving false or misleading information is a serious offe</w:t>
      </w:r>
      <w:r>
        <w:rPr>
          <w:rFonts w:ascii="Calibri" w:hAnsi="Calibri"/>
        </w:rPr>
        <w:t>nce</w:t>
      </w:r>
      <w:r w:rsidRPr="002C08BF">
        <w:rPr>
          <w:rFonts w:ascii="Calibri" w:hAnsi="Calibri"/>
        </w:rPr>
        <w:t xml:space="preserve">. There are offences </w:t>
      </w:r>
      <w:proofErr w:type="gramStart"/>
      <w:r w:rsidRPr="002C08BF">
        <w:rPr>
          <w:rFonts w:ascii="Calibri" w:hAnsi="Calibri"/>
        </w:rPr>
        <w:t>established</w:t>
      </w:r>
      <w:proofErr w:type="gramEnd"/>
      <w:r w:rsidRPr="002C08BF">
        <w:rPr>
          <w:rFonts w:ascii="Calibri" w:hAnsi="Calibri"/>
        </w:rPr>
        <w:t xml:space="preserve"> by the Act and the </w:t>
      </w:r>
      <w:r w:rsidRPr="002C08BF">
        <w:rPr>
          <w:rFonts w:ascii="Calibri" w:hAnsi="Calibri"/>
          <w:i/>
        </w:rPr>
        <w:t xml:space="preserve">Criminal Code Act 1995 </w:t>
      </w:r>
      <w:r w:rsidRPr="002C08BF">
        <w:rPr>
          <w:rFonts w:ascii="Calibri" w:hAnsi="Calibri"/>
        </w:rPr>
        <w:t>relating to providing false or misleading information.</w:t>
      </w:r>
      <w:r w:rsidRPr="002C08BF">
        <w:rPr>
          <w:rFonts w:ascii="Calibri" w:hAnsi="Calibri"/>
        </w:rPr>
        <w:br/>
      </w:r>
    </w:p>
    <w:p w14:paraId="2ABB6EA3" w14:textId="77777777" w:rsidR="004F04B2" w:rsidRPr="001056A6" w:rsidRDefault="004F04B2" w:rsidP="004F04B2">
      <w:pPr>
        <w:rPr>
          <w:rFonts w:eastAsiaTheme="minorEastAsia" w:cstheme="minorBidi"/>
        </w:rPr>
      </w:pPr>
    </w:p>
    <w:p w14:paraId="0FEA1615" w14:textId="77777777" w:rsidR="004F04B2" w:rsidRPr="005E400D" w:rsidRDefault="004F04B2" w:rsidP="002B3B46">
      <w:pPr>
        <w:rPr>
          <w:bCs/>
        </w:rPr>
      </w:pPr>
    </w:p>
    <w:sectPr w:rsidR="004F04B2" w:rsidRPr="005E400D" w:rsidSect="00314732">
      <w:footerReference w:type="default" r:id="rId15"/>
      <w:pgSz w:w="12240" w:h="15840"/>
      <w:pgMar w:top="851" w:right="1440" w:bottom="851" w:left="1440" w:header="720" w:footer="499" w:gutter="0"/>
      <w:pgBorders w:offsetFrom="page">
        <w:top w:val="single" w:sz="4" w:space="24" w:color="76923C"/>
        <w:left w:val="single" w:sz="4" w:space="24" w:color="76923C"/>
        <w:bottom w:val="single" w:sz="4" w:space="24" w:color="76923C"/>
        <w:right w:val="single" w:sz="4" w:space="24" w:color="76923C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0550" w14:textId="77777777" w:rsidR="00DD5B4E" w:rsidRDefault="00DD5B4E">
      <w:pPr>
        <w:spacing w:before="0" w:after="0"/>
      </w:pPr>
      <w:r>
        <w:separator/>
      </w:r>
    </w:p>
  </w:endnote>
  <w:endnote w:type="continuationSeparator" w:id="0">
    <w:p w14:paraId="3AE223E7" w14:textId="77777777" w:rsidR="00DD5B4E" w:rsidRDefault="00DD5B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8755" w14:textId="2D9C6854" w:rsidR="00CF2446" w:rsidRPr="00995AE9" w:rsidRDefault="00FF71C7" w:rsidP="002B3B46">
    <w:pPr>
      <w:pStyle w:val="Footer"/>
      <w:jc w:val="center"/>
      <w:rPr>
        <w:rFonts w:ascii="Calibri" w:hAnsi="Calibri"/>
      </w:rPr>
    </w:pPr>
    <w:r w:rsidRPr="001056A6">
      <w:rPr>
        <w:rFonts w:ascii="Calibri" w:hAnsi="Calibri"/>
        <w:sz w:val="16"/>
        <w:szCs w:val="16"/>
      </w:rPr>
      <w:t xml:space="preserve">This form is </w:t>
    </w:r>
    <w:r>
      <w:rPr>
        <w:rFonts w:ascii="Calibri" w:hAnsi="Calibri"/>
        <w:sz w:val="16"/>
        <w:szCs w:val="16"/>
      </w:rPr>
      <w:t>a request for the purposes of</w:t>
    </w:r>
    <w:r w:rsidRPr="001056A6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 xml:space="preserve">section 95(3) of </w:t>
    </w:r>
    <w:r w:rsidRPr="001056A6">
      <w:rPr>
        <w:rFonts w:ascii="Calibri" w:hAnsi="Calibri"/>
        <w:sz w:val="16"/>
        <w:szCs w:val="16"/>
      </w:rPr>
      <w:t xml:space="preserve">the </w:t>
    </w:r>
    <w:r w:rsidRPr="001056A6">
      <w:rPr>
        <w:rFonts w:ascii="Calibri" w:hAnsi="Calibri"/>
        <w:i/>
        <w:iCs/>
        <w:sz w:val="16"/>
        <w:szCs w:val="16"/>
      </w:rPr>
      <w:t>Aged Care Act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352A" w14:textId="77777777" w:rsidR="00DD5B4E" w:rsidRDefault="00DD5B4E">
      <w:pPr>
        <w:spacing w:before="0" w:after="0"/>
      </w:pPr>
      <w:r>
        <w:separator/>
      </w:r>
    </w:p>
  </w:footnote>
  <w:footnote w:type="continuationSeparator" w:id="0">
    <w:p w14:paraId="5EBC0B71" w14:textId="77777777" w:rsidR="00DD5B4E" w:rsidRDefault="00DD5B4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3E4E"/>
    <w:multiLevelType w:val="hybridMultilevel"/>
    <w:tmpl w:val="F148FD2A"/>
    <w:lvl w:ilvl="0" w:tplc="2A68266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CBE"/>
    <w:multiLevelType w:val="hybridMultilevel"/>
    <w:tmpl w:val="1B527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123B"/>
    <w:multiLevelType w:val="multilevel"/>
    <w:tmpl w:val="7E9E07A0"/>
    <w:lvl w:ilvl="0">
      <w:start w:val="1"/>
      <w:numFmt w:val="lowerLetter"/>
      <w:lvlText w:val="B1.3 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E11C2F"/>
    <w:multiLevelType w:val="hybridMultilevel"/>
    <w:tmpl w:val="F224055E"/>
    <w:lvl w:ilvl="0" w:tplc="58AC3AF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E0260E8"/>
    <w:multiLevelType w:val="hybridMultilevel"/>
    <w:tmpl w:val="D78E0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F0E8F"/>
    <w:multiLevelType w:val="hybridMultilevel"/>
    <w:tmpl w:val="5FDAB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5486"/>
    <w:multiLevelType w:val="hybridMultilevel"/>
    <w:tmpl w:val="E022031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6D1EBB"/>
    <w:multiLevelType w:val="hybridMultilevel"/>
    <w:tmpl w:val="61FEDC16"/>
    <w:lvl w:ilvl="0" w:tplc="B3065942">
      <w:start w:val="1"/>
      <w:numFmt w:val="lowerLetter"/>
      <w:lvlText w:val="B1.6 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20CDB"/>
    <w:multiLevelType w:val="hybridMultilevel"/>
    <w:tmpl w:val="94F2A09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7F6118"/>
    <w:multiLevelType w:val="hybridMultilevel"/>
    <w:tmpl w:val="5BDEB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76DFF"/>
    <w:multiLevelType w:val="hybridMultilevel"/>
    <w:tmpl w:val="1EA053F4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2662CCC"/>
    <w:multiLevelType w:val="hybridMultilevel"/>
    <w:tmpl w:val="F224055E"/>
    <w:lvl w:ilvl="0" w:tplc="58AC3AF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A333BA"/>
    <w:multiLevelType w:val="hybridMultilevel"/>
    <w:tmpl w:val="5EF2D7C8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8CD410B"/>
    <w:multiLevelType w:val="hybridMultilevel"/>
    <w:tmpl w:val="FFF4E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D6819"/>
    <w:multiLevelType w:val="hybridMultilevel"/>
    <w:tmpl w:val="909C5A0A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3FE9011B"/>
    <w:multiLevelType w:val="hybridMultilevel"/>
    <w:tmpl w:val="17C66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5072E"/>
    <w:multiLevelType w:val="hybridMultilevel"/>
    <w:tmpl w:val="94F2A092"/>
    <w:lvl w:ilvl="0" w:tplc="508C824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45240B"/>
    <w:multiLevelType w:val="hybridMultilevel"/>
    <w:tmpl w:val="0156830A"/>
    <w:lvl w:ilvl="0" w:tplc="433CC0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77E8F"/>
    <w:multiLevelType w:val="hybridMultilevel"/>
    <w:tmpl w:val="892E23EC"/>
    <w:lvl w:ilvl="0" w:tplc="F6C0EA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26640F"/>
    <w:multiLevelType w:val="hybridMultilevel"/>
    <w:tmpl w:val="ED461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37148"/>
    <w:multiLevelType w:val="hybridMultilevel"/>
    <w:tmpl w:val="DCE28C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16C4A"/>
    <w:multiLevelType w:val="hybridMultilevel"/>
    <w:tmpl w:val="8E4EC9D0"/>
    <w:lvl w:ilvl="0" w:tplc="B3065942">
      <w:start w:val="1"/>
      <w:numFmt w:val="lowerLetter"/>
      <w:lvlText w:val="B1.6 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74BAD"/>
    <w:multiLevelType w:val="hybridMultilevel"/>
    <w:tmpl w:val="F3F6CA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9E2074"/>
    <w:multiLevelType w:val="hybridMultilevel"/>
    <w:tmpl w:val="617E73EE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74C46131"/>
    <w:multiLevelType w:val="hybridMultilevel"/>
    <w:tmpl w:val="56B85F38"/>
    <w:lvl w:ilvl="0" w:tplc="98A67CF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5C0099"/>
    <w:multiLevelType w:val="hybridMultilevel"/>
    <w:tmpl w:val="B5B8C1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110C28"/>
    <w:multiLevelType w:val="hybridMultilevel"/>
    <w:tmpl w:val="E1F86D38"/>
    <w:lvl w:ilvl="0" w:tplc="82C2F40A">
      <w:start w:val="3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rial" w:hint="default"/>
        <w:b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C5F21"/>
    <w:multiLevelType w:val="hybridMultilevel"/>
    <w:tmpl w:val="804684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3404143">
    <w:abstractNumId w:val="11"/>
  </w:num>
  <w:num w:numId="2" w16cid:durableId="1085028272">
    <w:abstractNumId w:val="26"/>
  </w:num>
  <w:num w:numId="3" w16cid:durableId="676811755">
    <w:abstractNumId w:val="0"/>
  </w:num>
  <w:num w:numId="4" w16cid:durableId="1042900604">
    <w:abstractNumId w:val="3"/>
  </w:num>
  <w:num w:numId="5" w16cid:durableId="599028017">
    <w:abstractNumId w:val="19"/>
  </w:num>
  <w:num w:numId="6" w16cid:durableId="936250677">
    <w:abstractNumId w:val="2"/>
  </w:num>
  <w:num w:numId="7" w16cid:durableId="2123575474">
    <w:abstractNumId w:val="7"/>
  </w:num>
  <w:num w:numId="8" w16cid:durableId="988481663">
    <w:abstractNumId w:val="21"/>
  </w:num>
  <w:num w:numId="9" w16cid:durableId="324364363">
    <w:abstractNumId w:val="12"/>
  </w:num>
  <w:num w:numId="10" w16cid:durableId="585772573">
    <w:abstractNumId w:val="4"/>
  </w:num>
  <w:num w:numId="11" w16cid:durableId="1459684723">
    <w:abstractNumId w:val="17"/>
  </w:num>
  <w:num w:numId="12" w16cid:durableId="1341086554">
    <w:abstractNumId w:val="13"/>
  </w:num>
  <w:num w:numId="13" w16cid:durableId="2032216747">
    <w:abstractNumId w:val="5"/>
  </w:num>
  <w:num w:numId="14" w16cid:durableId="2127262563">
    <w:abstractNumId w:val="23"/>
  </w:num>
  <w:num w:numId="15" w16cid:durableId="22678370">
    <w:abstractNumId w:val="14"/>
  </w:num>
  <w:num w:numId="16" w16cid:durableId="943463387">
    <w:abstractNumId w:val="9"/>
  </w:num>
  <w:num w:numId="17" w16cid:durableId="1131827068">
    <w:abstractNumId w:val="10"/>
  </w:num>
  <w:num w:numId="18" w16cid:durableId="1119953841">
    <w:abstractNumId w:val="22"/>
  </w:num>
  <w:num w:numId="19" w16cid:durableId="447236180">
    <w:abstractNumId w:val="25"/>
  </w:num>
  <w:num w:numId="20" w16cid:durableId="1864318443">
    <w:abstractNumId w:val="24"/>
  </w:num>
  <w:num w:numId="21" w16cid:durableId="73169310">
    <w:abstractNumId w:val="18"/>
  </w:num>
  <w:num w:numId="22" w16cid:durableId="671643589">
    <w:abstractNumId w:val="1"/>
  </w:num>
  <w:num w:numId="23" w16cid:durableId="567889023">
    <w:abstractNumId w:val="20"/>
  </w:num>
  <w:num w:numId="24" w16cid:durableId="2027054616">
    <w:abstractNumId w:val="27"/>
  </w:num>
  <w:num w:numId="25" w16cid:durableId="208104731">
    <w:abstractNumId w:val="6"/>
  </w:num>
  <w:num w:numId="26" w16cid:durableId="1387560161">
    <w:abstractNumId w:val="16"/>
  </w:num>
  <w:num w:numId="27" w16cid:durableId="463894534">
    <w:abstractNumId w:val="15"/>
  </w:num>
  <w:num w:numId="28" w16cid:durableId="1781487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02"/>
    <w:rsid w:val="00003743"/>
    <w:rsid w:val="00007474"/>
    <w:rsid w:val="00012351"/>
    <w:rsid w:val="00016E50"/>
    <w:rsid w:val="00020383"/>
    <w:rsid w:val="00026D89"/>
    <w:rsid w:val="0003037F"/>
    <w:rsid w:val="000347A2"/>
    <w:rsid w:val="00040957"/>
    <w:rsid w:val="00043858"/>
    <w:rsid w:val="00044186"/>
    <w:rsid w:val="00046BC9"/>
    <w:rsid w:val="00051625"/>
    <w:rsid w:val="00052DD7"/>
    <w:rsid w:val="00065D1D"/>
    <w:rsid w:val="000668B3"/>
    <w:rsid w:val="00067456"/>
    <w:rsid w:val="0007288C"/>
    <w:rsid w:val="00073013"/>
    <w:rsid w:val="0007523A"/>
    <w:rsid w:val="000839AD"/>
    <w:rsid w:val="00084816"/>
    <w:rsid w:val="000874A3"/>
    <w:rsid w:val="000961B8"/>
    <w:rsid w:val="000A24BC"/>
    <w:rsid w:val="000A6076"/>
    <w:rsid w:val="000B32B7"/>
    <w:rsid w:val="000B5717"/>
    <w:rsid w:val="000B5D71"/>
    <w:rsid w:val="000B7CBF"/>
    <w:rsid w:val="000C0EBC"/>
    <w:rsid w:val="000C5499"/>
    <w:rsid w:val="000D0E31"/>
    <w:rsid w:val="000D54DA"/>
    <w:rsid w:val="000D7AF2"/>
    <w:rsid w:val="000E24AA"/>
    <w:rsid w:val="000E5376"/>
    <w:rsid w:val="000E7159"/>
    <w:rsid w:val="00101446"/>
    <w:rsid w:val="00102695"/>
    <w:rsid w:val="00107BA1"/>
    <w:rsid w:val="001129E3"/>
    <w:rsid w:val="00113267"/>
    <w:rsid w:val="00127A64"/>
    <w:rsid w:val="00132FD8"/>
    <w:rsid w:val="00145929"/>
    <w:rsid w:val="00156F9D"/>
    <w:rsid w:val="00165EE0"/>
    <w:rsid w:val="0017147C"/>
    <w:rsid w:val="00175EB7"/>
    <w:rsid w:val="00183981"/>
    <w:rsid w:val="00184385"/>
    <w:rsid w:val="001A0EA4"/>
    <w:rsid w:val="001B283A"/>
    <w:rsid w:val="001B3443"/>
    <w:rsid w:val="001B5D49"/>
    <w:rsid w:val="001B68E4"/>
    <w:rsid w:val="001C12C3"/>
    <w:rsid w:val="001C30D3"/>
    <w:rsid w:val="001C58B9"/>
    <w:rsid w:val="001D221A"/>
    <w:rsid w:val="001D388A"/>
    <w:rsid w:val="001D6735"/>
    <w:rsid w:val="001D7ECD"/>
    <w:rsid w:val="001E1043"/>
    <w:rsid w:val="001E3FD4"/>
    <w:rsid w:val="001E6225"/>
    <w:rsid w:val="001E7FD8"/>
    <w:rsid w:val="001F2BFA"/>
    <w:rsid w:val="001F44DF"/>
    <w:rsid w:val="001F76C9"/>
    <w:rsid w:val="00205C60"/>
    <w:rsid w:val="00205D36"/>
    <w:rsid w:val="00205DBF"/>
    <w:rsid w:val="00212354"/>
    <w:rsid w:val="0021566F"/>
    <w:rsid w:val="00217FEB"/>
    <w:rsid w:val="002211CB"/>
    <w:rsid w:val="00222610"/>
    <w:rsid w:val="00236AE4"/>
    <w:rsid w:val="002415BC"/>
    <w:rsid w:val="00241C16"/>
    <w:rsid w:val="00242D8B"/>
    <w:rsid w:val="00247ADF"/>
    <w:rsid w:val="00250620"/>
    <w:rsid w:val="00251CB4"/>
    <w:rsid w:val="00264801"/>
    <w:rsid w:val="00266858"/>
    <w:rsid w:val="00272EED"/>
    <w:rsid w:val="00274920"/>
    <w:rsid w:val="002765F6"/>
    <w:rsid w:val="002772E1"/>
    <w:rsid w:val="00280ADF"/>
    <w:rsid w:val="002968D7"/>
    <w:rsid w:val="002A6D35"/>
    <w:rsid w:val="002B05DF"/>
    <w:rsid w:val="002B1A64"/>
    <w:rsid w:val="002B3B46"/>
    <w:rsid w:val="002D39F1"/>
    <w:rsid w:val="002D4171"/>
    <w:rsid w:val="002E585C"/>
    <w:rsid w:val="002E61A3"/>
    <w:rsid w:val="002F09B4"/>
    <w:rsid w:val="002F3AE3"/>
    <w:rsid w:val="00300F45"/>
    <w:rsid w:val="0030786C"/>
    <w:rsid w:val="00307BA8"/>
    <w:rsid w:val="00310ED9"/>
    <w:rsid w:val="00313E56"/>
    <w:rsid w:val="00314053"/>
    <w:rsid w:val="00314732"/>
    <w:rsid w:val="00337D51"/>
    <w:rsid w:val="00344C4F"/>
    <w:rsid w:val="00347B56"/>
    <w:rsid w:val="00360EC5"/>
    <w:rsid w:val="003842D4"/>
    <w:rsid w:val="00385EEB"/>
    <w:rsid w:val="00390C17"/>
    <w:rsid w:val="003948EC"/>
    <w:rsid w:val="00397FEC"/>
    <w:rsid w:val="003B02DA"/>
    <w:rsid w:val="003B1D4E"/>
    <w:rsid w:val="003B4760"/>
    <w:rsid w:val="003D17F9"/>
    <w:rsid w:val="003D2327"/>
    <w:rsid w:val="003D3D3F"/>
    <w:rsid w:val="003D68D0"/>
    <w:rsid w:val="00403227"/>
    <w:rsid w:val="00404860"/>
    <w:rsid w:val="00404EC3"/>
    <w:rsid w:val="00411D49"/>
    <w:rsid w:val="00416F3F"/>
    <w:rsid w:val="00446120"/>
    <w:rsid w:val="00454B9D"/>
    <w:rsid w:val="00457AEF"/>
    <w:rsid w:val="00461CE5"/>
    <w:rsid w:val="004665F8"/>
    <w:rsid w:val="00473C8C"/>
    <w:rsid w:val="00474D73"/>
    <w:rsid w:val="004867E2"/>
    <w:rsid w:val="00493E5A"/>
    <w:rsid w:val="00494F79"/>
    <w:rsid w:val="00495619"/>
    <w:rsid w:val="004A1806"/>
    <w:rsid w:val="004A22AC"/>
    <w:rsid w:val="004B43E0"/>
    <w:rsid w:val="004C0214"/>
    <w:rsid w:val="004C3AF7"/>
    <w:rsid w:val="004D14B8"/>
    <w:rsid w:val="004D4171"/>
    <w:rsid w:val="004E27F5"/>
    <w:rsid w:val="004F04B2"/>
    <w:rsid w:val="0050194B"/>
    <w:rsid w:val="00503292"/>
    <w:rsid w:val="00505FD0"/>
    <w:rsid w:val="0050789D"/>
    <w:rsid w:val="00513EF1"/>
    <w:rsid w:val="00516ACA"/>
    <w:rsid w:val="00533096"/>
    <w:rsid w:val="005344BE"/>
    <w:rsid w:val="00535C5E"/>
    <w:rsid w:val="00542190"/>
    <w:rsid w:val="0054486A"/>
    <w:rsid w:val="005461E0"/>
    <w:rsid w:val="00547F00"/>
    <w:rsid w:val="00553E01"/>
    <w:rsid w:val="00554D3E"/>
    <w:rsid w:val="005579DC"/>
    <w:rsid w:val="0056223E"/>
    <w:rsid w:val="00562CF1"/>
    <w:rsid w:val="0056782C"/>
    <w:rsid w:val="00575235"/>
    <w:rsid w:val="00575B70"/>
    <w:rsid w:val="00580FF4"/>
    <w:rsid w:val="005866A0"/>
    <w:rsid w:val="005966EE"/>
    <w:rsid w:val="005A0A6C"/>
    <w:rsid w:val="005A7487"/>
    <w:rsid w:val="005A77B9"/>
    <w:rsid w:val="005C1E73"/>
    <w:rsid w:val="005D15F2"/>
    <w:rsid w:val="005D2F1C"/>
    <w:rsid w:val="005D46D7"/>
    <w:rsid w:val="005D5022"/>
    <w:rsid w:val="005E08CB"/>
    <w:rsid w:val="005E400D"/>
    <w:rsid w:val="005F03A4"/>
    <w:rsid w:val="005F4C37"/>
    <w:rsid w:val="005F6135"/>
    <w:rsid w:val="00600DD2"/>
    <w:rsid w:val="00605F52"/>
    <w:rsid w:val="006125FD"/>
    <w:rsid w:val="00612E2B"/>
    <w:rsid w:val="00614396"/>
    <w:rsid w:val="0061783E"/>
    <w:rsid w:val="006326D0"/>
    <w:rsid w:val="00661E0E"/>
    <w:rsid w:val="00662FCA"/>
    <w:rsid w:val="0067096F"/>
    <w:rsid w:val="00675210"/>
    <w:rsid w:val="00677C2C"/>
    <w:rsid w:val="00680CF7"/>
    <w:rsid w:val="006D16D5"/>
    <w:rsid w:val="006D651B"/>
    <w:rsid w:val="006E33E9"/>
    <w:rsid w:val="006E6408"/>
    <w:rsid w:val="006F60A9"/>
    <w:rsid w:val="006F6D3E"/>
    <w:rsid w:val="00701E80"/>
    <w:rsid w:val="00703651"/>
    <w:rsid w:val="0070767F"/>
    <w:rsid w:val="00713702"/>
    <w:rsid w:val="00716B02"/>
    <w:rsid w:val="007246CA"/>
    <w:rsid w:val="007253D3"/>
    <w:rsid w:val="0073132A"/>
    <w:rsid w:val="007400E9"/>
    <w:rsid w:val="007436E4"/>
    <w:rsid w:val="00760442"/>
    <w:rsid w:val="007625EB"/>
    <w:rsid w:val="007674A5"/>
    <w:rsid w:val="00770C3B"/>
    <w:rsid w:val="00775022"/>
    <w:rsid w:val="007778BA"/>
    <w:rsid w:val="00777BB9"/>
    <w:rsid w:val="00784517"/>
    <w:rsid w:val="007907B9"/>
    <w:rsid w:val="00792521"/>
    <w:rsid w:val="0079456D"/>
    <w:rsid w:val="00794C92"/>
    <w:rsid w:val="00797BE5"/>
    <w:rsid w:val="007A16C4"/>
    <w:rsid w:val="007B04B1"/>
    <w:rsid w:val="007B128E"/>
    <w:rsid w:val="007B5851"/>
    <w:rsid w:val="007B58B0"/>
    <w:rsid w:val="007C3F35"/>
    <w:rsid w:val="007E1117"/>
    <w:rsid w:val="007E4974"/>
    <w:rsid w:val="00800457"/>
    <w:rsid w:val="008044C7"/>
    <w:rsid w:val="008264EB"/>
    <w:rsid w:val="0082653F"/>
    <w:rsid w:val="00832A8C"/>
    <w:rsid w:val="00842BA2"/>
    <w:rsid w:val="00857D91"/>
    <w:rsid w:val="00871DD1"/>
    <w:rsid w:val="008814B7"/>
    <w:rsid w:val="00881D24"/>
    <w:rsid w:val="00885244"/>
    <w:rsid w:val="00885C71"/>
    <w:rsid w:val="00894E07"/>
    <w:rsid w:val="008974C6"/>
    <w:rsid w:val="008A2CDC"/>
    <w:rsid w:val="008A59B7"/>
    <w:rsid w:val="008A5FBF"/>
    <w:rsid w:val="008B5C4B"/>
    <w:rsid w:val="008B656E"/>
    <w:rsid w:val="008B7345"/>
    <w:rsid w:val="008B7BE2"/>
    <w:rsid w:val="008D0BD2"/>
    <w:rsid w:val="008D10BD"/>
    <w:rsid w:val="008D12B6"/>
    <w:rsid w:val="008D6E5E"/>
    <w:rsid w:val="008E64D8"/>
    <w:rsid w:val="008E7B1E"/>
    <w:rsid w:val="008F2C98"/>
    <w:rsid w:val="008F406E"/>
    <w:rsid w:val="008F466C"/>
    <w:rsid w:val="008F7B34"/>
    <w:rsid w:val="00902AFE"/>
    <w:rsid w:val="0091772D"/>
    <w:rsid w:val="009202B0"/>
    <w:rsid w:val="00942E82"/>
    <w:rsid w:val="00943C01"/>
    <w:rsid w:val="00944B04"/>
    <w:rsid w:val="00947310"/>
    <w:rsid w:val="0095060A"/>
    <w:rsid w:val="00953993"/>
    <w:rsid w:val="009637C9"/>
    <w:rsid w:val="00975831"/>
    <w:rsid w:val="009760D1"/>
    <w:rsid w:val="00983AD5"/>
    <w:rsid w:val="00987266"/>
    <w:rsid w:val="00992570"/>
    <w:rsid w:val="009A467A"/>
    <w:rsid w:val="009B7FF2"/>
    <w:rsid w:val="009C46A9"/>
    <w:rsid w:val="009C5EC4"/>
    <w:rsid w:val="009D0C2B"/>
    <w:rsid w:val="009D339D"/>
    <w:rsid w:val="009D4EA3"/>
    <w:rsid w:val="009E3310"/>
    <w:rsid w:val="009E5152"/>
    <w:rsid w:val="00A037E1"/>
    <w:rsid w:val="00A17ABD"/>
    <w:rsid w:val="00A3390F"/>
    <w:rsid w:val="00A37814"/>
    <w:rsid w:val="00A4512D"/>
    <w:rsid w:val="00A47B7E"/>
    <w:rsid w:val="00A47B88"/>
    <w:rsid w:val="00A6120F"/>
    <w:rsid w:val="00A612E2"/>
    <w:rsid w:val="00A62A1A"/>
    <w:rsid w:val="00A653DA"/>
    <w:rsid w:val="00A705AF"/>
    <w:rsid w:val="00A71E7B"/>
    <w:rsid w:val="00A73E66"/>
    <w:rsid w:val="00A7796D"/>
    <w:rsid w:val="00A86C27"/>
    <w:rsid w:val="00A9079A"/>
    <w:rsid w:val="00A90839"/>
    <w:rsid w:val="00A92065"/>
    <w:rsid w:val="00A93593"/>
    <w:rsid w:val="00AA6A7E"/>
    <w:rsid w:val="00AA7760"/>
    <w:rsid w:val="00AA7BCB"/>
    <w:rsid w:val="00AB63D3"/>
    <w:rsid w:val="00AD4B38"/>
    <w:rsid w:val="00AD78A0"/>
    <w:rsid w:val="00AE63FC"/>
    <w:rsid w:val="00AF36DF"/>
    <w:rsid w:val="00B10178"/>
    <w:rsid w:val="00B11246"/>
    <w:rsid w:val="00B15378"/>
    <w:rsid w:val="00B16D52"/>
    <w:rsid w:val="00B37514"/>
    <w:rsid w:val="00B42851"/>
    <w:rsid w:val="00B46EEB"/>
    <w:rsid w:val="00B53DA1"/>
    <w:rsid w:val="00B54791"/>
    <w:rsid w:val="00B55DCD"/>
    <w:rsid w:val="00B56369"/>
    <w:rsid w:val="00B56583"/>
    <w:rsid w:val="00B62691"/>
    <w:rsid w:val="00B703A9"/>
    <w:rsid w:val="00B851D2"/>
    <w:rsid w:val="00B868B6"/>
    <w:rsid w:val="00B91F95"/>
    <w:rsid w:val="00B94B4F"/>
    <w:rsid w:val="00B97102"/>
    <w:rsid w:val="00BA569C"/>
    <w:rsid w:val="00BA62FB"/>
    <w:rsid w:val="00BA66A7"/>
    <w:rsid w:val="00BA7549"/>
    <w:rsid w:val="00BA7621"/>
    <w:rsid w:val="00BB7E27"/>
    <w:rsid w:val="00BC5119"/>
    <w:rsid w:val="00BC6191"/>
    <w:rsid w:val="00BD281D"/>
    <w:rsid w:val="00BD3739"/>
    <w:rsid w:val="00BD650F"/>
    <w:rsid w:val="00BD6914"/>
    <w:rsid w:val="00BE2402"/>
    <w:rsid w:val="00BF418E"/>
    <w:rsid w:val="00C01EE0"/>
    <w:rsid w:val="00C06DFD"/>
    <w:rsid w:val="00C16234"/>
    <w:rsid w:val="00C20F6F"/>
    <w:rsid w:val="00C25210"/>
    <w:rsid w:val="00C271E8"/>
    <w:rsid w:val="00C31B6D"/>
    <w:rsid w:val="00C35895"/>
    <w:rsid w:val="00C413AC"/>
    <w:rsid w:val="00C41538"/>
    <w:rsid w:val="00C50B60"/>
    <w:rsid w:val="00C52A33"/>
    <w:rsid w:val="00C53886"/>
    <w:rsid w:val="00C622EC"/>
    <w:rsid w:val="00C63369"/>
    <w:rsid w:val="00C65821"/>
    <w:rsid w:val="00C66183"/>
    <w:rsid w:val="00C71EB9"/>
    <w:rsid w:val="00C758B1"/>
    <w:rsid w:val="00C840A9"/>
    <w:rsid w:val="00CA1711"/>
    <w:rsid w:val="00CA5627"/>
    <w:rsid w:val="00CA6A36"/>
    <w:rsid w:val="00CB0759"/>
    <w:rsid w:val="00CB169C"/>
    <w:rsid w:val="00CB5B1A"/>
    <w:rsid w:val="00CC117E"/>
    <w:rsid w:val="00CC475D"/>
    <w:rsid w:val="00CC5181"/>
    <w:rsid w:val="00CD3B2A"/>
    <w:rsid w:val="00CD7A28"/>
    <w:rsid w:val="00CE696E"/>
    <w:rsid w:val="00CF16C0"/>
    <w:rsid w:val="00CF18B1"/>
    <w:rsid w:val="00CF2154"/>
    <w:rsid w:val="00CF2446"/>
    <w:rsid w:val="00CF362A"/>
    <w:rsid w:val="00CF6103"/>
    <w:rsid w:val="00D00A5E"/>
    <w:rsid w:val="00D15631"/>
    <w:rsid w:val="00D20AC3"/>
    <w:rsid w:val="00D2160E"/>
    <w:rsid w:val="00D369F2"/>
    <w:rsid w:val="00D47712"/>
    <w:rsid w:val="00D52DBB"/>
    <w:rsid w:val="00D553C1"/>
    <w:rsid w:val="00D5612F"/>
    <w:rsid w:val="00D61155"/>
    <w:rsid w:val="00D67EED"/>
    <w:rsid w:val="00D71471"/>
    <w:rsid w:val="00D76DF0"/>
    <w:rsid w:val="00D815B2"/>
    <w:rsid w:val="00D86BAD"/>
    <w:rsid w:val="00D9330C"/>
    <w:rsid w:val="00DA41F9"/>
    <w:rsid w:val="00DA5B9E"/>
    <w:rsid w:val="00DB0C34"/>
    <w:rsid w:val="00DB352C"/>
    <w:rsid w:val="00DC223B"/>
    <w:rsid w:val="00DC357D"/>
    <w:rsid w:val="00DC5458"/>
    <w:rsid w:val="00DD1DD9"/>
    <w:rsid w:val="00DD2546"/>
    <w:rsid w:val="00DD5B4E"/>
    <w:rsid w:val="00DD6622"/>
    <w:rsid w:val="00DE3EF8"/>
    <w:rsid w:val="00E52685"/>
    <w:rsid w:val="00E55116"/>
    <w:rsid w:val="00E57C23"/>
    <w:rsid w:val="00E57D8A"/>
    <w:rsid w:val="00E61288"/>
    <w:rsid w:val="00E838F6"/>
    <w:rsid w:val="00E90367"/>
    <w:rsid w:val="00E9417F"/>
    <w:rsid w:val="00E958F4"/>
    <w:rsid w:val="00EA115F"/>
    <w:rsid w:val="00EA4A6D"/>
    <w:rsid w:val="00EB59F7"/>
    <w:rsid w:val="00EB70D6"/>
    <w:rsid w:val="00EB7B06"/>
    <w:rsid w:val="00EC1FF2"/>
    <w:rsid w:val="00ED0D56"/>
    <w:rsid w:val="00ED60A1"/>
    <w:rsid w:val="00EE3035"/>
    <w:rsid w:val="00EE5E00"/>
    <w:rsid w:val="00EF336E"/>
    <w:rsid w:val="00EF3CED"/>
    <w:rsid w:val="00F05C7E"/>
    <w:rsid w:val="00F070DD"/>
    <w:rsid w:val="00F14CB3"/>
    <w:rsid w:val="00F14E7B"/>
    <w:rsid w:val="00F15BA3"/>
    <w:rsid w:val="00F17F0A"/>
    <w:rsid w:val="00F2254C"/>
    <w:rsid w:val="00F374C8"/>
    <w:rsid w:val="00F430EF"/>
    <w:rsid w:val="00F50C62"/>
    <w:rsid w:val="00F550A4"/>
    <w:rsid w:val="00F553D1"/>
    <w:rsid w:val="00F57E68"/>
    <w:rsid w:val="00F61C5A"/>
    <w:rsid w:val="00F62764"/>
    <w:rsid w:val="00F6560D"/>
    <w:rsid w:val="00F65CB0"/>
    <w:rsid w:val="00F70657"/>
    <w:rsid w:val="00F71B28"/>
    <w:rsid w:val="00F85EC0"/>
    <w:rsid w:val="00F87787"/>
    <w:rsid w:val="00F879AB"/>
    <w:rsid w:val="00F9051D"/>
    <w:rsid w:val="00F90E74"/>
    <w:rsid w:val="00F9483B"/>
    <w:rsid w:val="00F97F67"/>
    <w:rsid w:val="00FA23DE"/>
    <w:rsid w:val="00FA6006"/>
    <w:rsid w:val="00FA613E"/>
    <w:rsid w:val="00FA70D6"/>
    <w:rsid w:val="00FB0D29"/>
    <w:rsid w:val="00FC7583"/>
    <w:rsid w:val="00FD1A39"/>
    <w:rsid w:val="00FD22DE"/>
    <w:rsid w:val="00FD3338"/>
    <w:rsid w:val="00FD585C"/>
    <w:rsid w:val="00FE069F"/>
    <w:rsid w:val="00FE110B"/>
    <w:rsid w:val="00FE2E1A"/>
    <w:rsid w:val="00FF3DB7"/>
    <w:rsid w:val="00FF4F8F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E77E2"/>
  <w15:docId w15:val="{94811EE0-BBD6-4775-BEC1-BE86182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6B02"/>
    <w:pPr>
      <w:spacing w:before="120" w:after="40"/>
    </w:pPr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716B02"/>
    <w:rPr>
      <w:rFonts w:ascii="Arial" w:hAnsi="Arial" w:cs="Arial"/>
      <w:bCs/>
      <w:sz w:val="24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16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02"/>
    <w:rPr>
      <w:rFonts w:asciiTheme="minorHAnsi" w:hAnsiTheme="minorHAnsi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16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02"/>
    <w:rPr>
      <w:rFonts w:asciiTheme="minorHAnsi" w:hAnsiTheme="minorHAnsi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716B02"/>
    <w:rPr>
      <w:rFonts w:ascii="Arial" w:hAnsi="Arial" w:cs="Arial"/>
      <w:b/>
      <w:bCs/>
      <w:kern w:val="28"/>
      <w:sz w:val="28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716B02"/>
    <w:rPr>
      <w:rFonts w:ascii="Arial" w:hAnsi="Arial" w:cs="Arial"/>
      <w:b/>
      <w:bCs/>
      <w:i/>
      <w:iCs/>
      <w:sz w:val="24"/>
      <w:szCs w:val="28"/>
      <w:lang w:eastAsia="en-US"/>
    </w:rPr>
  </w:style>
  <w:style w:type="character" w:styleId="Hyperlink">
    <w:name w:val="Hyperlink"/>
    <w:uiPriority w:val="99"/>
    <w:unhideWhenUsed/>
    <w:rsid w:val="00716B02"/>
    <w:rPr>
      <w:color w:val="0000FF"/>
      <w:u w:val="single"/>
    </w:rPr>
  </w:style>
  <w:style w:type="paragraph" w:customStyle="1" w:styleId="Heading1Parts">
    <w:name w:val="Heading 1 Parts"/>
    <w:basedOn w:val="Heading1"/>
    <w:qFormat/>
    <w:rsid w:val="00716B02"/>
    <w:pPr>
      <w:pBdr>
        <w:top w:val="single" w:sz="8" w:space="1" w:color="E36C0A" w:themeColor="accent6" w:themeShade="BF"/>
        <w:left w:val="single" w:sz="8" w:space="4" w:color="E36C0A" w:themeColor="accent6" w:themeShade="BF"/>
        <w:bottom w:val="single" w:sz="8" w:space="1" w:color="E36C0A" w:themeColor="accent6" w:themeShade="BF"/>
        <w:right w:val="single" w:sz="8" w:space="4" w:color="E36C0A" w:themeColor="accent6" w:themeShade="BF"/>
      </w:pBdr>
    </w:pPr>
    <w:rPr>
      <w:rFonts w:ascii="Calibri" w:hAnsi="Calibri"/>
      <w:bCs w:val="0"/>
      <w:color w:val="E36C0A"/>
      <w:kern w:val="32"/>
      <w:sz w:val="36"/>
      <w:szCs w:val="36"/>
    </w:rPr>
  </w:style>
  <w:style w:type="paragraph" w:customStyle="1" w:styleId="Heading1PartC">
    <w:name w:val="Heading 1 PartC"/>
    <w:basedOn w:val="Heading1"/>
    <w:qFormat/>
    <w:rsid w:val="00716B02"/>
    <w:pPr>
      <w:pBdr>
        <w:top w:val="single" w:sz="12" w:space="1" w:color="1F497D" w:themeColor="text2"/>
        <w:left w:val="single" w:sz="12" w:space="4" w:color="1F497D" w:themeColor="text2"/>
        <w:bottom w:val="single" w:sz="12" w:space="1" w:color="1F497D" w:themeColor="text2"/>
        <w:right w:val="single" w:sz="12" w:space="4" w:color="1F497D" w:themeColor="text2"/>
      </w:pBdr>
    </w:pPr>
    <w:rPr>
      <w:rFonts w:ascii="Calibri" w:hAnsi="Calibri"/>
      <w:color w:val="1F497D" w:themeColor="text2"/>
      <w:kern w:val="32"/>
      <w:sz w:val="36"/>
    </w:rPr>
  </w:style>
  <w:style w:type="paragraph" w:customStyle="1" w:styleId="Heading3blue">
    <w:name w:val="Heading 3 blue"/>
    <w:basedOn w:val="Heading2"/>
    <w:qFormat/>
    <w:rsid w:val="00716B02"/>
    <w:pPr>
      <w:shd w:val="clear" w:color="auto" w:fill="DBE5F1" w:themeFill="accent1" w:themeFillTint="33"/>
    </w:pPr>
    <w:rPr>
      <w:rFonts w:ascii="Calibri" w:hAnsi="Calibri"/>
      <w:bCs w:val="0"/>
      <w:i w:val="0"/>
      <w:color w:val="1F497D" w:themeColor="text2"/>
      <w:kern w:val="32"/>
      <w:sz w:val="22"/>
      <w:szCs w:val="22"/>
    </w:rPr>
  </w:style>
  <w:style w:type="paragraph" w:customStyle="1" w:styleId="Head2-orange">
    <w:name w:val="Head2 - orange"/>
    <w:basedOn w:val="Heading1Parts"/>
    <w:qFormat/>
    <w:rsid w:val="00716B02"/>
    <w:pPr>
      <w:outlineLvl w:val="1"/>
    </w:pPr>
    <w:rPr>
      <w:sz w:val="32"/>
      <w:szCs w:val="32"/>
    </w:rPr>
  </w:style>
  <w:style w:type="paragraph" w:customStyle="1" w:styleId="Head3-orange">
    <w:name w:val="Head3 - orange"/>
    <w:basedOn w:val="Head2-orange"/>
    <w:qFormat/>
    <w:rsid w:val="00716B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DE9D9"/>
      <w:spacing w:after="120"/>
      <w:outlineLvl w:val="2"/>
    </w:pPr>
    <w:rPr>
      <w:b w:val="0"/>
      <w:bCs/>
      <w:iCs/>
      <w:sz w:val="22"/>
      <w:szCs w:val="22"/>
    </w:rPr>
  </w:style>
  <w:style w:type="paragraph" w:customStyle="1" w:styleId="Head2-purple">
    <w:name w:val="Head2- purple"/>
    <w:basedOn w:val="Heading1"/>
    <w:qFormat/>
    <w:rsid w:val="00716B02"/>
    <w:pPr>
      <w:pBdr>
        <w:top w:val="single" w:sz="12" w:space="1" w:color="4B04FC"/>
        <w:left w:val="single" w:sz="12" w:space="4" w:color="4B04FC"/>
        <w:bottom w:val="single" w:sz="12" w:space="1" w:color="4B04FC"/>
        <w:right w:val="single" w:sz="12" w:space="4" w:color="4B04FC"/>
      </w:pBdr>
      <w:outlineLvl w:val="1"/>
    </w:pPr>
    <w:rPr>
      <w:rFonts w:asciiTheme="minorHAnsi" w:hAnsiTheme="minorHAnsi"/>
      <w:color w:val="4B04FC"/>
      <w:kern w:val="32"/>
      <w:sz w:val="32"/>
    </w:rPr>
  </w:style>
  <w:style w:type="paragraph" w:customStyle="1" w:styleId="Head1-purple">
    <w:name w:val="Head1- purple"/>
    <w:qFormat/>
    <w:rsid w:val="00716B02"/>
    <w:pPr>
      <w:pBdr>
        <w:top w:val="single" w:sz="12" w:space="1" w:color="3333CC"/>
        <w:left w:val="single" w:sz="12" w:space="4" w:color="3333CC"/>
        <w:bottom w:val="single" w:sz="12" w:space="1" w:color="3333CC"/>
        <w:right w:val="single" w:sz="12" w:space="4" w:color="3333CC"/>
      </w:pBdr>
      <w:outlineLvl w:val="0"/>
    </w:pPr>
    <w:rPr>
      <w:rFonts w:asciiTheme="minorHAnsi" w:hAnsiTheme="minorHAnsi" w:cs="Arial"/>
      <w:b/>
      <w:bCs/>
      <w:color w:val="4B04FC"/>
      <w:kern w:val="32"/>
      <w:sz w:val="36"/>
      <w:szCs w:val="32"/>
      <w:lang w:val="en-US" w:eastAsia="en-US"/>
    </w:rPr>
  </w:style>
  <w:style w:type="paragraph" w:customStyle="1" w:styleId="Head3-purple">
    <w:name w:val="Head3 - purple"/>
    <w:basedOn w:val="Heading2"/>
    <w:qFormat/>
    <w:rsid w:val="00716B02"/>
    <w:pPr>
      <w:shd w:val="clear" w:color="auto" w:fill="EAE1FF"/>
      <w:outlineLvl w:val="2"/>
    </w:pPr>
    <w:rPr>
      <w:rFonts w:asciiTheme="minorHAnsi" w:hAnsiTheme="minorHAnsi"/>
      <w:bCs w:val="0"/>
      <w:i w:val="0"/>
      <w:color w:val="003399"/>
      <w:kern w:val="32"/>
      <w:sz w:val="22"/>
    </w:rPr>
  </w:style>
  <w:style w:type="paragraph" w:customStyle="1" w:styleId="Head2-blue">
    <w:name w:val="Head2 - blue"/>
    <w:basedOn w:val="Heading1PartC"/>
    <w:qFormat/>
    <w:rsid w:val="00716B02"/>
    <w:pPr>
      <w:tabs>
        <w:tab w:val="left" w:pos="1276"/>
      </w:tabs>
      <w:outlineLvl w:val="1"/>
    </w:pPr>
  </w:style>
  <w:style w:type="paragraph" w:customStyle="1" w:styleId="Head3-blue">
    <w:name w:val="Head3 - blue"/>
    <w:basedOn w:val="Heading2"/>
    <w:qFormat/>
    <w:rsid w:val="00716B02"/>
    <w:pPr>
      <w:shd w:val="clear" w:color="auto" w:fill="DBE5F1" w:themeFill="accent1" w:themeFillTint="33"/>
      <w:tabs>
        <w:tab w:val="left" w:pos="567"/>
      </w:tabs>
      <w:ind w:left="567" w:hanging="567"/>
      <w:outlineLvl w:val="2"/>
    </w:pPr>
    <w:rPr>
      <w:rFonts w:ascii="Calibri" w:hAnsi="Calibri"/>
      <w:i w:val="0"/>
      <w:iCs w:val="0"/>
      <w:color w:val="1F497D" w:themeColor="text2"/>
      <w:kern w:val="32"/>
      <w:sz w:val="22"/>
    </w:rPr>
  </w:style>
  <w:style w:type="paragraph" w:customStyle="1" w:styleId="Head2-green">
    <w:name w:val="Head2 - green"/>
    <w:basedOn w:val="Heading2"/>
    <w:qFormat/>
    <w:rsid w:val="00716B02"/>
    <w:rPr>
      <w:rFonts w:asciiTheme="minorHAnsi" w:hAnsiTheme="minorHAnsi"/>
      <w:bCs w:val="0"/>
      <w:i w:val="0"/>
      <w:color w:val="4F6228"/>
      <w:kern w:val="32"/>
      <w:sz w:val="32"/>
    </w:rPr>
  </w:style>
  <w:style w:type="paragraph" w:styleId="BalloonText">
    <w:name w:val="Balloon Text"/>
    <w:basedOn w:val="Normal"/>
    <w:link w:val="BalloonTextChar"/>
    <w:rsid w:val="00716B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B02"/>
    <w:rPr>
      <w:rFonts w:ascii="Tahoma" w:hAnsi="Tahoma" w:cs="Tahoma"/>
      <w:sz w:val="16"/>
      <w:szCs w:val="16"/>
      <w:lang w:val="en-US" w:eastAsia="en-US"/>
    </w:rPr>
  </w:style>
  <w:style w:type="paragraph" w:customStyle="1" w:styleId="Style111">
    <w:name w:val="Style111"/>
    <w:basedOn w:val="Normal"/>
    <w:link w:val="Style111Char"/>
    <w:qFormat/>
    <w:rsid w:val="00AE63FC"/>
    <w:rPr>
      <w:b/>
      <w:color w:val="4F6228" w:themeColor="accent3" w:themeShade="80"/>
      <w:sz w:val="22"/>
    </w:rPr>
  </w:style>
  <w:style w:type="character" w:customStyle="1" w:styleId="Style111Char">
    <w:name w:val="Style111 Char"/>
    <w:basedOn w:val="DefaultParagraphFont"/>
    <w:link w:val="Style111"/>
    <w:rsid w:val="00AE63FC"/>
    <w:rPr>
      <w:rFonts w:asciiTheme="minorHAnsi" w:hAnsiTheme="minorHAnsi"/>
      <w:b/>
      <w:color w:val="4F6228" w:themeColor="accent3" w:themeShade="80"/>
      <w:sz w:val="22"/>
      <w:szCs w:val="24"/>
      <w:lang w:val="en-US" w:eastAsia="en-US"/>
    </w:rPr>
  </w:style>
  <w:style w:type="paragraph" w:styleId="Revision">
    <w:name w:val="Revision"/>
    <w:hidden/>
    <w:uiPriority w:val="99"/>
    <w:semiHidden/>
    <w:rsid w:val="006326D0"/>
    <w:rPr>
      <w:rFonts w:asciiTheme="minorHAnsi" w:hAnsiTheme="minorHAnsi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C6618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61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6183"/>
    <w:rPr>
      <w:rFonts w:asciiTheme="minorHAnsi" w:hAnsi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61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6183"/>
    <w:rPr>
      <w:rFonts w:asciiTheme="minorHAnsi" w:hAnsiTheme="minorHAnsi"/>
      <w:b/>
      <w:bCs/>
      <w:lang w:val="en-US" w:eastAsia="en-US"/>
    </w:rPr>
  </w:style>
  <w:style w:type="paragraph" w:customStyle="1" w:styleId="Style123">
    <w:name w:val="Style123"/>
    <w:basedOn w:val="Normal"/>
    <w:link w:val="Style123Char"/>
    <w:qFormat/>
    <w:rsid w:val="00127A64"/>
    <w:rPr>
      <w:rFonts w:ascii="Calibri" w:hAnsi="Calibri" w:cs="Calibri"/>
      <w:b/>
      <w:color w:val="F79646" w:themeColor="accent6"/>
      <w:sz w:val="22"/>
    </w:rPr>
  </w:style>
  <w:style w:type="character" w:customStyle="1" w:styleId="Style123Char">
    <w:name w:val="Style123 Char"/>
    <w:basedOn w:val="DefaultParagraphFont"/>
    <w:link w:val="Style123"/>
    <w:rsid w:val="00127A64"/>
    <w:rPr>
      <w:rFonts w:ascii="Calibri" w:hAnsi="Calibri" w:cs="Calibri"/>
      <w:b/>
      <w:color w:val="F79646" w:themeColor="accent6"/>
      <w:sz w:val="22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5EC0"/>
    <w:rPr>
      <w:color w:val="605E5C"/>
      <w:shd w:val="clear" w:color="auto" w:fill="E1DFDD"/>
    </w:rPr>
  </w:style>
  <w:style w:type="paragraph" w:customStyle="1" w:styleId="Default">
    <w:name w:val="Default"/>
    <w:rsid w:val="008A59B7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zh-CN"/>
      <w14:ligatures w14:val="standardContextual"/>
    </w:rPr>
  </w:style>
  <w:style w:type="paragraph" w:customStyle="1" w:styleId="12432">
    <w:name w:val="12432"/>
    <w:basedOn w:val="Normal"/>
    <w:link w:val="12432Char"/>
    <w:qFormat/>
    <w:rsid w:val="005D2F1C"/>
    <w:pPr>
      <w:ind w:left="720" w:hanging="720"/>
    </w:pPr>
    <w:rPr>
      <w:rFonts w:cstheme="minorHAnsi"/>
      <w:b/>
      <w:color w:val="003399"/>
      <w:sz w:val="22"/>
    </w:rPr>
  </w:style>
  <w:style w:type="character" w:customStyle="1" w:styleId="12432Char">
    <w:name w:val="12432 Char"/>
    <w:basedOn w:val="DefaultParagraphFont"/>
    <w:link w:val="12432"/>
    <w:rsid w:val="005D2F1C"/>
    <w:rPr>
      <w:rFonts w:asciiTheme="minorHAnsi" w:hAnsiTheme="minorHAnsi" w:cstheme="minorHAnsi"/>
      <w:b/>
      <w:color w:val="003399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PSagedcare@health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alth.gov.au/our-work/the-multi-purpose-service-program/multi-purpose-service-program-place-allocation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alth.gov.au/resources/publications/multi-purpose-service-program-manual?language=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egislation.gov.au/F2025L01173/asmade/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C2024A00104/asmade/text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7C491-D5C0-4610-93BE-58486E7A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1564</Words>
  <Characters>7977</Characters>
  <Application>Microsoft Office Word</Application>
  <DocSecurity>4</DocSecurity>
  <Lines>210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Residential Care Places - new Multi-Purpose Service</dc:title>
  <dc:subject>Multi-Purpose Service Program</dc:subject>
  <dc:creator>Australian Department of Health, Disability and Ageing</dc:creator>
  <cp:keywords>Aged care</cp:keywords>
  <cp:revision>2</cp:revision>
  <cp:lastPrinted>2022-02-07T05:12:00Z</cp:lastPrinted>
  <dcterms:created xsi:type="dcterms:W3CDTF">2026-07-29T05:42:00Z</dcterms:created>
  <dcterms:modified xsi:type="dcterms:W3CDTF">2026-07-29T05:42:00Z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2026-07-02T00:58:14Z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1e1c6712-0f37-4b99-9c9c-1d4aa5ade74f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</Properties>
</file>