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0398" w14:textId="4C08E628" w:rsidR="008E4424" w:rsidRPr="00A5363C" w:rsidRDefault="00A5363C" w:rsidP="005E78DB">
      <w:pPr>
        <w:pStyle w:val="Title"/>
        <w:rPr>
          <w:rFonts w:eastAsia="Microsoft YaHei" w:cs="Arial"/>
        </w:rPr>
      </w:pPr>
      <w:sdt>
        <w:sdtPr>
          <w:rPr>
            <w:rFonts w:eastAsia="Microsoft YaHei" w:cs="Arial"/>
          </w:rPr>
          <w:alias w:val="Title"/>
          <w:tag w:val=""/>
          <w:id w:val="-992257587"/>
          <w:placeholder>
            <w:docPart w:val="A083E91EA24B83498435ADD40F091C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A5363C">
            <w:rPr>
              <w:rFonts w:eastAsia="Microsoft YaHei" w:cs="Arial"/>
            </w:rPr>
            <w:t>孕期</w:t>
          </w:r>
          <w:r w:rsidRPr="00A5363C">
            <w:rPr>
              <w:rFonts w:eastAsia="Microsoft YaHei" w:cs="Arial"/>
            </w:rPr>
            <w:t>RSV</w:t>
          </w:r>
          <w:r w:rsidRPr="00A5363C">
            <w:rPr>
              <w:rFonts w:eastAsia="Microsoft YaHei" w:cs="Arial"/>
            </w:rPr>
            <w:t>免疫案例研究：梅玲</w:t>
          </w:r>
        </w:sdtContent>
      </w:sdt>
    </w:p>
    <w:p w14:paraId="6DB97EAE" w14:textId="1E5EFB90" w:rsidR="00982D99" w:rsidRPr="00A5363C" w:rsidRDefault="00982D99" w:rsidP="005E78DB">
      <w:pPr>
        <w:rPr>
          <w:rFonts w:eastAsia="Microsoft YaHei" w:cs="Arial"/>
          <w:b/>
          <w:bCs/>
        </w:rPr>
      </w:pPr>
      <w:proofErr w:type="spellStart"/>
      <w:r w:rsidRPr="00A5363C">
        <w:rPr>
          <w:rFonts w:eastAsia="Microsoft YaHei" w:cs="Arial"/>
          <w:b/>
          <w:bCs/>
        </w:rPr>
        <w:t>health.gov.au</w:t>
      </w:r>
      <w:proofErr w:type="spellEnd"/>
      <w:r w:rsidRPr="00A5363C">
        <w:rPr>
          <w:rFonts w:eastAsia="Microsoft YaHei" w:cs="Arial"/>
          <w:b/>
          <w:bCs/>
        </w:rPr>
        <w:t>/maternal</w:t>
      </w:r>
      <w:r w:rsidR="008E45DE" w:rsidRPr="00A5363C">
        <w:rPr>
          <w:rFonts w:eastAsia="Microsoft YaHei" w:cs="Arial"/>
          <w:b/>
          <w:bCs/>
        </w:rPr>
        <w:t>-</w:t>
      </w:r>
      <w:r w:rsidRPr="00A5363C">
        <w:rPr>
          <w:rFonts w:eastAsia="Microsoft YaHei" w:cs="Arial"/>
          <w:b/>
          <w:bCs/>
        </w:rPr>
        <w:t>vaccinations</w:t>
      </w:r>
      <w:r w:rsidR="008E45DE" w:rsidRPr="00A5363C">
        <w:rPr>
          <w:rFonts w:eastAsia="Microsoft YaHei" w:cs="Arial"/>
          <w:b/>
          <w:bCs/>
        </w:rPr>
        <w:t>/translated-resources</w:t>
      </w:r>
    </w:p>
    <w:p w14:paraId="750ACB84" w14:textId="4E035B42" w:rsidR="00EA4682" w:rsidRPr="00A5363C" w:rsidRDefault="00A5363C" w:rsidP="00A5363C">
      <w:pPr>
        <w:rPr>
          <w:rFonts w:eastAsia="Microsoft YaHei" w:cs="Arial"/>
        </w:rPr>
      </w:pPr>
      <w:r w:rsidRPr="00A5363C">
        <w:rPr>
          <w:rFonts w:eastAsia="Microsoft YaHei" w:cs="Arial"/>
          <w:lang w:val="zh-CN"/>
        </w:rPr>
        <w:t>“</w:t>
      </w:r>
      <w:r w:rsidRPr="00A5363C">
        <w:rPr>
          <w:rFonts w:eastAsia="Microsoft YaHei" w:cs="Arial"/>
          <w:lang w:val="zh-CN"/>
        </w:rPr>
        <w:t>我想了解所有能够帮助保护宝宝的选择。掌握清晰的信息，同时又有机会提问，这让我完全相信在怀孕期间接种免费的孕期呼吸道合胞病毒（</w:t>
      </w:r>
      <w:r w:rsidRPr="00A5363C">
        <w:rPr>
          <w:rFonts w:eastAsia="Microsoft YaHei" w:cs="Arial"/>
          <w:lang w:val="zh-CN"/>
        </w:rPr>
        <w:t>RSV</w:t>
      </w:r>
      <w:r w:rsidRPr="00A5363C">
        <w:rPr>
          <w:rFonts w:eastAsia="Microsoft YaHei" w:cs="Arial"/>
          <w:lang w:val="zh-CN"/>
        </w:rPr>
        <w:t>）疫苗是正确的决定。</w:t>
      </w:r>
      <w:r w:rsidRPr="00A5363C">
        <w:rPr>
          <w:rFonts w:eastAsia="Microsoft YaHei" w:cs="Arial"/>
          <w:lang w:val="zh-CN"/>
        </w:rPr>
        <w:t>”</w:t>
      </w:r>
    </w:p>
    <w:p w14:paraId="26B787E5" w14:textId="2A5FAF54" w:rsidR="00EA4682" w:rsidRPr="00A5363C" w:rsidRDefault="00F067CD" w:rsidP="00A5363C">
      <w:pPr>
        <w:spacing w:after="480"/>
        <w:rPr>
          <w:rFonts w:eastAsia="Microsoft YaHei" w:cs="Arial"/>
          <w:b/>
          <w:bCs/>
        </w:rPr>
      </w:pPr>
      <w:r w:rsidRPr="00A5363C">
        <w:rPr>
          <w:rFonts w:eastAsia="Microsoft YaHei" w:cs="Arial"/>
          <w:b/>
          <w:bCs/>
        </w:rPr>
        <w:t>–</w:t>
      </w:r>
      <w:r w:rsidR="00EA4682" w:rsidRPr="00A5363C">
        <w:rPr>
          <w:rFonts w:eastAsia="Microsoft YaHei" w:cs="Arial"/>
          <w:b/>
          <w:bCs/>
        </w:rPr>
        <w:t xml:space="preserve"> </w:t>
      </w:r>
      <w:r w:rsidR="00A5363C" w:rsidRPr="00A5363C">
        <w:rPr>
          <w:rFonts w:eastAsia="Microsoft YaHei" w:cs="Arial"/>
          <w:b/>
          <w:bCs/>
          <w:lang w:val="zh-CN"/>
        </w:rPr>
        <w:t>梅玲</w:t>
      </w:r>
    </w:p>
    <w:p w14:paraId="2FB55DBC" w14:textId="77777777" w:rsidR="00A5363C" w:rsidRPr="00A5363C" w:rsidRDefault="00A5363C" w:rsidP="00A5363C">
      <w:pPr>
        <w:rPr>
          <w:rFonts w:eastAsia="Microsoft YaHei" w:cs="Arial"/>
          <w:lang w:val="zh-CN"/>
        </w:rPr>
      </w:pPr>
      <w:r w:rsidRPr="00A5363C">
        <w:rPr>
          <w:rFonts w:eastAsia="Microsoft YaHei" w:cs="Arial"/>
          <w:lang w:val="zh-CN"/>
        </w:rPr>
        <w:t>梅玲（</w:t>
      </w:r>
      <w:r w:rsidRPr="00A5363C">
        <w:rPr>
          <w:rFonts w:eastAsia="Microsoft YaHei" w:cs="Arial"/>
          <w:lang w:val="zh-CN"/>
        </w:rPr>
        <w:t>Mei-Ling</w:t>
      </w:r>
      <w:r w:rsidRPr="00A5363C">
        <w:rPr>
          <w:rFonts w:eastAsia="Microsoft YaHei" w:cs="Arial"/>
          <w:lang w:val="zh-CN"/>
        </w:rPr>
        <w:t>）做事喜欢井井有条、未雨绸缪，尤其是在健康问题上。在等待宝宝出生的日子里，她花费了很多时间，了解医学专家建议的孕妇免疫接种方案，还专门写下了希望医生解答的一系列问题。</w:t>
      </w:r>
    </w:p>
    <w:p w14:paraId="5BD9CE16" w14:textId="77777777" w:rsidR="00A5363C" w:rsidRPr="00A5363C" w:rsidRDefault="00A5363C" w:rsidP="00A5363C">
      <w:pPr>
        <w:rPr>
          <w:rFonts w:eastAsia="Microsoft YaHei" w:cs="Arial"/>
          <w:lang w:val="zh-CN"/>
        </w:rPr>
      </w:pPr>
      <w:r w:rsidRPr="00A5363C">
        <w:rPr>
          <w:rFonts w:eastAsia="Microsoft YaHei" w:cs="Arial"/>
          <w:lang w:val="zh-CN"/>
        </w:rPr>
        <w:t>在一次例行产前检查中，梅玲向医生询问孕期呼吸道合胞病毒（</w:t>
      </w:r>
      <w:r w:rsidRPr="00A5363C">
        <w:rPr>
          <w:rFonts w:eastAsia="Microsoft YaHei" w:cs="Arial"/>
          <w:lang w:val="zh-CN"/>
        </w:rPr>
        <w:t>RSV</w:t>
      </w:r>
      <w:r w:rsidRPr="00A5363C">
        <w:rPr>
          <w:rFonts w:eastAsia="Microsoft YaHei" w:cs="Arial"/>
          <w:lang w:val="zh-CN"/>
        </w:rPr>
        <w:t>）疫苗的情况。为能让自己做出知情决定，她很想了解</w:t>
      </w:r>
      <w:r w:rsidRPr="00A5363C">
        <w:rPr>
          <w:rFonts w:eastAsia="Microsoft YaHei" w:cs="Arial"/>
          <w:lang w:val="zh-CN"/>
        </w:rPr>
        <w:t>RSV</w:t>
      </w:r>
      <w:r w:rsidRPr="00A5363C">
        <w:rPr>
          <w:rFonts w:eastAsia="Microsoft YaHei" w:cs="Arial"/>
          <w:lang w:val="zh-CN"/>
        </w:rPr>
        <w:t>究竟是一种什么样的病毒，以及接种疫苗又能怎样保护她的胎儿。医生解释说，感染</w:t>
      </w:r>
      <w:r w:rsidRPr="00A5363C">
        <w:rPr>
          <w:rFonts w:eastAsia="Microsoft YaHei" w:cs="Arial"/>
          <w:lang w:val="zh-CN"/>
        </w:rPr>
        <w:t>RSV</w:t>
      </w:r>
      <w:r w:rsidRPr="00A5363C">
        <w:rPr>
          <w:rFonts w:eastAsia="Microsoft YaHei" w:cs="Arial"/>
          <w:lang w:val="zh-CN"/>
        </w:rPr>
        <w:t>是很严重的疾病。这种病毒主要侵染婴幼儿的鼻子、喉咙和肺部，是导致年幼儿童住院的主要原因之一。</w:t>
      </w:r>
    </w:p>
    <w:p w14:paraId="4DC40532" w14:textId="77777777" w:rsidR="00A5363C" w:rsidRPr="00A5363C" w:rsidRDefault="00A5363C" w:rsidP="00A5363C">
      <w:pPr>
        <w:rPr>
          <w:rFonts w:eastAsia="Microsoft YaHei" w:cs="Arial"/>
          <w:lang w:val="zh-CN"/>
        </w:rPr>
      </w:pPr>
      <w:r w:rsidRPr="00A5363C">
        <w:rPr>
          <w:rFonts w:eastAsia="Microsoft YaHei" w:cs="Arial"/>
          <w:lang w:val="zh-CN"/>
        </w:rPr>
        <w:t>在与医生讨论并进一步查阅了有关这种病毒的信息后，梅玲确信接种孕期</w:t>
      </w:r>
      <w:r w:rsidRPr="00A5363C">
        <w:rPr>
          <w:rFonts w:eastAsia="Microsoft YaHei" w:cs="Arial"/>
          <w:lang w:val="zh-CN"/>
        </w:rPr>
        <w:t>RSV</w:t>
      </w:r>
      <w:r w:rsidRPr="00A5363C">
        <w:rPr>
          <w:rFonts w:eastAsia="Microsoft YaHei" w:cs="Arial"/>
          <w:lang w:val="zh-CN"/>
        </w:rPr>
        <w:t>疫苗是一种安全和有效的预防措施。她还了解到，符合条件的孕妇从孕期第</w:t>
      </w:r>
      <w:r w:rsidRPr="00A5363C">
        <w:rPr>
          <w:rFonts w:eastAsia="Microsoft YaHei" w:cs="Arial"/>
          <w:lang w:val="zh-CN"/>
        </w:rPr>
        <w:t>28</w:t>
      </w:r>
      <w:r w:rsidRPr="00A5363C">
        <w:rPr>
          <w:rFonts w:eastAsia="Microsoft YaHei" w:cs="Arial"/>
          <w:lang w:val="zh-CN"/>
        </w:rPr>
        <w:t>周起，即可免费获得全国免疫接种计划（</w:t>
      </w:r>
      <w:r w:rsidRPr="00A5363C">
        <w:rPr>
          <w:rFonts w:eastAsia="Microsoft YaHei" w:cs="Arial"/>
          <w:lang w:val="zh-CN"/>
        </w:rPr>
        <w:t>National Immunisation Program – NIP</w:t>
      </w:r>
      <w:r w:rsidRPr="00A5363C">
        <w:rPr>
          <w:rFonts w:eastAsia="Microsoft YaHei" w:cs="Arial"/>
          <w:lang w:val="zh-CN"/>
        </w:rPr>
        <w:t>）提供的疫苗。</w:t>
      </w:r>
    </w:p>
    <w:p w14:paraId="599A820E" w14:textId="74083BE2" w:rsidR="003661E6" w:rsidRDefault="00A5363C" w:rsidP="00A5363C">
      <w:pPr>
        <w:rPr>
          <w:lang w:val="en-US"/>
        </w:rPr>
      </w:pPr>
      <w:r w:rsidRPr="00A5363C">
        <w:rPr>
          <w:rFonts w:eastAsia="Microsoft YaHei" w:cs="Arial"/>
          <w:lang w:val="zh-CN"/>
        </w:rPr>
        <w:t>在充分了解信息之后，梅玲选择接种</w:t>
      </w:r>
      <w:r w:rsidRPr="00A5363C">
        <w:rPr>
          <w:rFonts w:eastAsia="Microsoft YaHei" w:cs="Arial"/>
          <w:lang w:val="zh-CN"/>
        </w:rPr>
        <w:t>RSV</w:t>
      </w:r>
      <w:r w:rsidRPr="00A5363C">
        <w:rPr>
          <w:rFonts w:eastAsia="Microsoft YaHei" w:cs="Arial"/>
          <w:lang w:val="zh-CN"/>
        </w:rPr>
        <w:t>疫苗，并相信自己做了正确的决定。她知道，疫苗将降低宝宝出生后感染</w:t>
      </w:r>
      <w:r w:rsidRPr="00A5363C">
        <w:rPr>
          <w:rFonts w:eastAsia="Microsoft YaHei" w:cs="Arial"/>
          <w:lang w:val="zh-CN"/>
        </w:rPr>
        <w:t>RSV</w:t>
      </w:r>
      <w:r w:rsidRPr="00A5363C">
        <w:rPr>
          <w:rFonts w:eastAsia="Microsoft YaHei" w:cs="Arial"/>
          <w:lang w:val="zh-CN"/>
        </w:rPr>
        <w:t>病毒并引发重症的风险。</w:t>
      </w:r>
    </w:p>
    <w:p w14:paraId="268522B3" w14:textId="77777777" w:rsidR="00A5363C" w:rsidRPr="00CB4820" w:rsidRDefault="00A5363C" w:rsidP="00A5363C">
      <w:pPr>
        <w:spacing w:before="480"/>
        <w:rPr>
          <w:rFonts w:eastAsia="Microsoft YaHei" w:cs="Arial"/>
          <w:b/>
          <w:bCs/>
        </w:rPr>
      </w:pPr>
      <w:r w:rsidRPr="00CB4820">
        <w:rPr>
          <w:rFonts w:eastAsia="Microsoft YaHei" w:cs="Arial"/>
          <w:b/>
          <w:bCs/>
          <w:lang w:val="zh-CN"/>
        </w:rPr>
        <w:t>更多信息：</w:t>
      </w:r>
    </w:p>
    <w:p w14:paraId="5C90E200" w14:textId="77777777" w:rsidR="00A5363C" w:rsidRPr="00CB4820" w:rsidRDefault="00A5363C" w:rsidP="00A5363C">
      <w:pPr>
        <w:pStyle w:val="Bullet1"/>
        <w:rPr>
          <w:rFonts w:eastAsia="Microsoft YaHei" w:cs="Arial"/>
        </w:rPr>
      </w:pPr>
      <w:r w:rsidRPr="00CB4820">
        <w:rPr>
          <w:rFonts w:eastAsia="Microsoft YaHei" w:cs="Arial"/>
          <w:lang w:val="zh-CN"/>
        </w:rPr>
        <w:t>向免疫接种服务机构查询；</w:t>
      </w:r>
    </w:p>
    <w:p w14:paraId="3D3B03F3" w14:textId="77777777" w:rsidR="00A5363C" w:rsidRPr="00CB4820" w:rsidRDefault="00A5363C" w:rsidP="00A5363C">
      <w:pPr>
        <w:pStyle w:val="Bullet1"/>
        <w:rPr>
          <w:rFonts w:eastAsia="Microsoft YaHei" w:cs="Arial"/>
        </w:rPr>
      </w:pPr>
      <w:r w:rsidRPr="00CB4820">
        <w:rPr>
          <w:rFonts w:eastAsia="Microsoft YaHei" w:cs="Arial"/>
          <w:lang w:val="zh-CN"/>
        </w:rPr>
        <w:t>浏览</w:t>
      </w:r>
      <w:proofErr w:type="spellStart"/>
      <w:r w:rsidRPr="00CB4820">
        <w:rPr>
          <w:rFonts w:eastAsia="Microsoft YaHei" w:cs="Arial"/>
        </w:rPr>
        <w:t>health.gov.au</w:t>
      </w:r>
      <w:proofErr w:type="spellEnd"/>
      <w:r w:rsidRPr="00CB4820">
        <w:rPr>
          <w:rFonts w:eastAsia="Microsoft YaHei" w:cs="Arial"/>
        </w:rPr>
        <w:t>/maternal-vaccinations/translated-resources</w:t>
      </w:r>
    </w:p>
    <w:p w14:paraId="6BFFA071" w14:textId="1C1354FA" w:rsidR="00B21C9F" w:rsidRPr="00F067CD" w:rsidRDefault="00A5363C" w:rsidP="00A5363C">
      <w:pPr>
        <w:pStyle w:val="Bullet1"/>
      </w:pPr>
      <w:r w:rsidRPr="00CB4820">
        <w:rPr>
          <w:rFonts w:eastAsia="Microsoft YaHei" w:cs="Arial"/>
          <w:lang w:val="zh-CN"/>
        </w:rPr>
        <w:t>联系你所在州或领地的卫生部门。</w:t>
      </w:r>
    </w:p>
    <w:sectPr w:rsidR="00B21C9F" w:rsidRPr="00F067CD" w:rsidSect="00A536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021" w:bottom="1134" w:left="102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84CD" w14:textId="77777777" w:rsidR="00637E77" w:rsidRDefault="00637E77" w:rsidP="00D560DC">
      <w:pPr>
        <w:spacing w:before="0" w:after="0" w:line="240" w:lineRule="auto"/>
      </w:pPr>
      <w:r>
        <w:separator/>
      </w:r>
    </w:p>
  </w:endnote>
  <w:endnote w:type="continuationSeparator" w:id="0">
    <w:p w14:paraId="6E9FE440" w14:textId="77777777" w:rsidR="00637E77" w:rsidRDefault="00637E77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4BFF" w14:textId="7D1E7ED0" w:rsidR="00780E4B" w:rsidRDefault="00C65ED0" w:rsidP="00C931F3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5F3F823" wp14:editId="4B8312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66027296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4B5A9" w14:textId="60AA0E27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3F82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8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" filled="f" stroked="f">
              <v:textbox style="mso-fit-shape-to-text:t" inset="0,0,0,15pt">
                <w:txbxContent>
                  <w:p w14:paraId="65B4B5A9" w14:textId="60AA0E27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848905296"/>
      <w:docPartObj>
        <w:docPartGallery w:val="Page Numbers (Bottom of Page)"/>
        <w:docPartUnique/>
      </w:docPartObj>
    </w:sdtPr>
    <w:sdtContent>
      <w:p w14:paraId="689BAB1B" w14:textId="77777777" w:rsidR="00780E4B" w:rsidRDefault="00780E4B" w:rsidP="00C931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C762C7" w14:textId="77777777" w:rsidR="00275B40" w:rsidRDefault="00275B40" w:rsidP="00780E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C771" w14:textId="54AA25F9" w:rsidR="00780E4B" w:rsidRDefault="00F067CD" w:rsidP="00743585">
    <w:pPr>
      <w:pStyle w:val="Footer"/>
      <w:framePr w:wrap="none" w:vAnchor="text" w:hAnchor="page" w:x="10772" w:y="-154"/>
      <w:rPr>
        <w:rStyle w:val="PageNumber"/>
      </w:rPr>
    </w:pPr>
    <w:r>
      <w:t>1</w:t>
    </w:r>
    <w:r w:rsidR="00C65ED0"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40F393A" wp14:editId="771334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88855727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FC1E2F" w14:textId="611EB4CF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F39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8pt;height:38.2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" filled="f" stroked="f">
              <v:textbox style="mso-fit-shape-to-text:t" inset="0,0,0,15pt">
                <w:txbxContent>
                  <w:p w14:paraId="16FC1E2F" w14:textId="611EB4CF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4926B2B" w14:textId="27FECFBA" w:rsidR="0039793D" w:rsidRPr="00A5363C" w:rsidRDefault="00000000" w:rsidP="00780E4B">
    <w:pPr>
      <w:pStyle w:val="Footer"/>
      <w:ind w:right="360"/>
      <w:rPr>
        <w:rFonts w:eastAsia="Microsoft YaHei" w:cs="Arial"/>
        <w:color w:val="264F90" w:themeColor="accent2"/>
      </w:rPr>
    </w:pPr>
    <w:sdt>
      <w:sdtPr>
        <w:rPr>
          <w:rFonts w:eastAsia="Microsoft YaHei" w:cs="Arial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5363C" w:rsidRPr="00A5363C">
          <w:rPr>
            <w:rFonts w:eastAsia="Microsoft YaHei" w:cs="Arial"/>
          </w:rPr>
          <w:t>孕期</w:t>
        </w:r>
        <w:r w:rsidR="00A5363C" w:rsidRPr="00A5363C">
          <w:rPr>
            <w:rFonts w:eastAsia="Microsoft YaHei" w:cs="Arial"/>
          </w:rPr>
          <w:t>RSV</w:t>
        </w:r>
        <w:r w:rsidR="00A5363C" w:rsidRPr="00A5363C">
          <w:rPr>
            <w:rFonts w:eastAsia="Microsoft YaHei" w:cs="Arial"/>
          </w:rPr>
          <w:t>免疫案例研究：梅玲</w:t>
        </w:r>
      </w:sdtContent>
    </w:sdt>
    <w:r w:rsidR="00A73204" w:rsidRPr="00A5363C">
      <w:rPr>
        <w:rFonts w:eastAsia="Microsoft YaHei" w:cs="Arial"/>
      </w:rPr>
      <w:t xml:space="preserve"> </w:t>
    </w:r>
    <w:r w:rsidR="00A73204" w:rsidRPr="00A5363C">
      <w:rPr>
        <w:rFonts w:eastAsia="Microsoft YaHei" w:cs="Arial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04C2" w14:textId="63290089" w:rsidR="00780E4B" w:rsidRDefault="00C65ED0" w:rsidP="00C931F3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7067817" wp14:editId="0E39C8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65207325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91007B" w14:textId="03CC25C3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678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8pt;height:38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" filled="f" stroked="f">
              <v:textbox style="mso-fit-shape-to-text:t" inset="0,0,0,15pt">
                <w:txbxContent>
                  <w:p w14:paraId="0691007B" w14:textId="03CC25C3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159769686"/>
      <w:docPartObj>
        <w:docPartGallery w:val="Page Numbers (Bottom of Page)"/>
        <w:docPartUnique/>
      </w:docPartObj>
    </w:sdtPr>
    <w:sdtContent>
      <w:p w14:paraId="47C44993" w14:textId="77777777" w:rsidR="00780E4B" w:rsidRDefault="00780E4B" w:rsidP="00C931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EE0D642" w14:textId="210FF49A" w:rsidR="00D560DC" w:rsidRPr="00C70717" w:rsidRDefault="00000000" w:rsidP="00780E4B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5363C">
          <w:t>孕期</w:t>
        </w:r>
        <w:r w:rsidR="00A5363C">
          <w:t>RSV</w:t>
        </w:r>
        <w:r w:rsidR="00A5363C">
          <w:t>免疫案例研究：梅玲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741AF" w14:textId="77777777" w:rsidR="00637E77" w:rsidRDefault="00637E77" w:rsidP="00D560DC">
      <w:pPr>
        <w:spacing w:before="0" w:after="0" w:line="240" w:lineRule="auto"/>
      </w:pPr>
      <w:r>
        <w:separator/>
      </w:r>
    </w:p>
  </w:footnote>
  <w:footnote w:type="continuationSeparator" w:id="0">
    <w:p w14:paraId="4E33BD33" w14:textId="77777777" w:rsidR="00637E77" w:rsidRDefault="00637E77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D455" w14:textId="539A94B9" w:rsidR="00C65ED0" w:rsidRDefault="00C65E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C484F8D" wp14:editId="310FD8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5202348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2BA4C" w14:textId="6FA1E660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84F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" filled="f" stroked="f">
              <v:textbox style="mso-fit-shape-to-text:t" inset="0,15pt,0,0">
                <w:txbxContent>
                  <w:p w14:paraId="7CB2BA4C" w14:textId="6FA1E660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35D4" w14:textId="7BC1FA72" w:rsidR="00D560DC" w:rsidRDefault="00197B48" w:rsidP="00D2352B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539AE09" wp14:editId="43328ED5">
          <wp:simplePos x="0" y="0"/>
          <wp:positionH relativeFrom="page">
            <wp:posOffset>0</wp:posOffset>
          </wp:positionH>
          <wp:positionV relativeFrom="page">
            <wp:posOffset>953</wp:posOffset>
          </wp:positionV>
          <wp:extent cx="7560000" cy="1499294"/>
          <wp:effectExtent l="0" t="0" r="0" b="0"/>
          <wp:wrapNone/>
          <wp:docPr id="500215675" name="Picture 1" descr="Australian Government Department of Health Disability and Ageing and National Immunisation Program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215675" name="Picture 1" descr="Australian Government Department of Health Disability and Ageing and National Immunisation Program log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9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363C" w:rsidRPr="00A5363C">
      <w:t>Chinese Simplified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0F19" w14:textId="44B37B5C" w:rsidR="00D560DC" w:rsidRPr="00D560DC" w:rsidRDefault="00C65ED0" w:rsidP="00A31D86">
    <w:pPr>
      <w:pStyle w:val="Header"/>
      <w:spacing w:after="200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490570F" wp14:editId="097C0B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90154922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03BE2" w14:textId="75564403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057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8pt;height:38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" filled="f" stroked="f">
              <v:textbox style="mso-fit-shape-to-text:t" inset="0,15pt,0,0">
                <w:txbxContent>
                  <w:p w14:paraId="61903BE2" w14:textId="75564403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0401">
      <w:rPr>
        <w:noProof/>
      </w:rPr>
      <w:drawing>
        <wp:anchor distT="0" distB="0" distL="114300" distR="114300" simplePos="0" relativeHeight="251658240" behindDoc="1" locked="0" layoutInCell="1" allowOverlap="1" wp14:anchorId="73A229BD" wp14:editId="1F958F4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501200"/>
          <wp:effectExtent l="0" t="0" r="0" b="0"/>
          <wp:wrapNone/>
          <wp:docPr id="1533276792" name="Picture 1" descr="National Immunisation Pro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276792" name="Picture 1" descr="National Immunisation Progra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79E0209"/>
    <w:multiLevelType w:val="hybridMultilevel"/>
    <w:tmpl w:val="1B200F84"/>
    <w:lvl w:ilvl="0" w:tplc="9B4899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CABD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A6E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DCA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47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28A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A4F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05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63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573351920">
    <w:abstractNumId w:val="15"/>
  </w:num>
  <w:num w:numId="2" w16cid:durableId="996924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1807144">
    <w:abstractNumId w:val="14"/>
  </w:num>
  <w:num w:numId="4" w16cid:durableId="8996784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388847">
    <w:abstractNumId w:val="11"/>
  </w:num>
  <w:num w:numId="6" w16cid:durableId="1964967493">
    <w:abstractNumId w:val="12"/>
  </w:num>
  <w:num w:numId="7" w16cid:durableId="347566192">
    <w:abstractNumId w:val="9"/>
  </w:num>
  <w:num w:numId="8" w16cid:durableId="733545326">
    <w:abstractNumId w:val="7"/>
  </w:num>
  <w:num w:numId="9" w16cid:durableId="1053382983">
    <w:abstractNumId w:val="6"/>
  </w:num>
  <w:num w:numId="10" w16cid:durableId="831484406">
    <w:abstractNumId w:val="5"/>
  </w:num>
  <w:num w:numId="11" w16cid:durableId="112284390">
    <w:abstractNumId w:val="4"/>
  </w:num>
  <w:num w:numId="12" w16cid:durableId="73940507">
    <w:abstractNumId w:val="8"/>
  </w:num>
  <w:num w:numId="13" w16cid:durableId="713192891">
    <w:abstractNumId w:val="3"/>
  </w:num>
  <w:num w:numId="14" w16cid:durableId="2108425374">
    <w:abstractNumId w:val="2"/>
  </w:num>
  <w:num w:numId="15" w16cid:durableId="1704863624">
    <w:abstractNumId w:val="1"/>
  </w:num>
  <w:num w:numId="16" w16cid:durableId="359626864">
    <w:abstractNumId w:val="0"/>
  </w:num>
  <w:num w:numId="17" w16cid:durableId="1509978533">
    <w:abstractNumId w:val="10"/>
  </w:num>
  <w:num w:numId="18" w16cid:durableId="895776662">
    <w:abstractNumId w:val="0"/>
  </w:num>
  <w:num w:numId="19" w16cid:durableId="607007941">
    <w:abstractNumId w:val="1"/>
  </w:num>
  <w:num w:numId="20" w16cid:durableId="1710491133">
    <w:abstractNumId w:val="2"/>
  </w:num>
  <w:num w:numId="21" w16cid:durableId="2139492705">
    <w:abstractNumId w:val="3"/>
  </w:num>
  <w:num w:numId="22" w16cid:durableId="906919866">
    <w:abstractNumId w:val="8"/>
  </w:num>
  <w:num w:numId="23" w16cid:durableId="2062561053">
    <w:abstractNumId w:val="4"/>
  </w:num>
  <w:num w:numId="24" w16cid:durableId="2104572431">
    <w:abstractNumId w:val="5"/>
  </w:num>
  <w:num w:numId="25" w16cid:durableId="1768848647">
    <w:abstractNumId w:val="6"/>
  </w:num>
  <w:num w:numId="26" w16cid:durableId="1536503200">
    <w:abstractNumId w:val="7"/>
  </w:num>
  <w:num w:numId="27" w16cid:durableId="83110607">
    <w:abstractNumId w:val="0"/>
  </w:num>
  <w:num w:numId="28" w16cid:durableId="880483885">
    <w:abstractNumId w:val="1"/>
  </w:num>
  <w:num w:numId="29" w16cid:durableId="259460400">
    <w:abstractNumId w:val="2"/>
  </w:num>
  <w:num w:numId="30" w16cid:durableId="371735212">
    <w:abstractNumId w:val="3"/>
  </w:num>
  <w:num w:numId="31" w16cid:durableId="289434660">
    <w:abstractNumId w:val="8"/>
  </w:num>
  <w:num w:numId="32" w16cid:durableId="1280181091">
    <w:abstractNumId w:val="4"/>
  </w:num>
  <w:num w:numId="33" w16cid:durableId="384261800">
    <w:abstractNumId w:val="5"/>
  </w:num>
  <w:num w:numId="34" w16cid:durableId="401760392">
    <w:abstractNumId w:val="6"/>
  </w:num>
  <w:num w:numId="35" w16cid:durableId="962273427">
    <w:abstractNumId w:val="7"/>
  </w:num>
  <w:num w:numId="36" w16cid:durableId="1667512786">
    <w:abstractNumId w:val="0"/>
  </w:num>
  <w:num w:numId="37" w16cid:durableId="1839996784">
    <w:abstractNumId w:val="1"/>
  </w:num>
  <w:num w:numId="38" w16cid:durableId="1510561041">
    <w:abstractNumId w:val="2"/>
  </w:num>
  <w:num w:numId="39" w16cid:durableId="756705099">
    <w:abstractNumId w:val="3"/>
  </w:num>
  <w:num w:numId="40" w16cid:durableId="333148880">
    <w:abstractNumId w:val="8"/>
  </w:num>
  <w:num w:numId="41" w16cid:durableId="525410030">
    <w:abstractNumId w:val="4"/>
  </w:num>
  <w:num w:numId="42" w16cid:durableId="132261762">
    <w:abstractNumId w:val="5"/>
  </w:num>
  <w:num w:numId="43" w16cid:durableId="490296086">
    <w:abstractNumId w:val="6"/>
  </w:num>
  <w:num w:numId="44" w16cid:durableId="1274702510">
    <w:abstractNumId w:val="7"/>
  </w:num>
  <w:num w:numId="45" w16cid:durableId="2840443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48"/>
    <w:rsid w:val="00000CF0"/>
    <w:rsid w:val="00017597"/>
    <w:rsid w:val="00027E66"/>
    <w:rsid w:val="0003434C"/>
    <w:rsid w:val="00061D6A"/>
    <w:rsid w:val="00073057"/>
    <w:rsid w:val="00082701"/>
    <w:rsid w:val="000B18A7"/>
    <w:rsid w:val="000F41FA"/>
    <w:rsid w:val="00125DB0"/>
    <w:rsid w:val="0016102C"/>
    <w:rsid w:val="00162828"/>
    <w:rsid w:val="00163226"/>
    <w:rsid w:val="00197B48"/>
    <w:rsid w:val="00197EC9"/>
    <w:rsid w:val="001A695F"/>
    <w:rsid w:val="001B3342"/>
    <w:rsid w:val="001C315E"/>
    <w:rsid w:val="001E3443"/>
    <w:rsid w:val="00271236"/>
    <w:rsid w:val="00275B40"/>
    <w:rsid w:val="002A5857"/>
    <w:rsid w:val="002A77A4"/>
    <w:rsid w:val="002B4746"/>
    <w:rsid w:val="002B5E7A"/>
    <w:rsid w:val="002C26E8"/>
    <w:rsid w:val="002D27AE"/>
    <w:rsid w:val="00360401"/>
    <w:rsid w:val="00362748"/>
    <w:rsid w:val="003661E6"/>
    <w:rsid w:val="00367495"/>
    <w:rsid w:val="00370F6C"/>
    <w:rsid w:val="003932FC"/>
    <w:rsid w:val="0039793D"/>
    <w:rsid w:val="003B1C35"/>
    <w:rsid w:val="003B36D9"/>
    <w:rsid w:val="003C0E9F"/>
    <w:rsid w:val="003E6D1E"/>
    <w:rsid w:val="003F6E9A"/>
    <w:rsid w:val="0041233C"/>
    <w:rsid w:val="00432A99"/>
    <w:rsid w:val="00465EE4"/>
    <w:rsid w:val="004723D4"/>
    <w:rsid w:val="004A04E1"/>
    <w:rsid w:val="004B3D3F"/>
    <w:rsid w:val="004B6679"/>
    <w:rsid w:val="004C7058"/>
    <w:rsid w:val="004E28A6"/>
    <w:rsid w:val="004E540A"/>
    <w:rsid w:val="004F0699"/>
    <w:rsid w:val="00524B9A"/>
    <w:rsid w:val="00527D37"/>
    <w:rsid w:val="00535C06"/>
    <w:rsid w:val="005718CE"/>
    <w:rsid w:val="00576C9A"/>
    <w:rsid w:val="005958B1"/>
    <w:rsid w:val="005A51BF"/>
    <w:rsid w:val="005D2DE6"/>
    <w:rsid w:val="005E78DB"/>
    <w:rsid w:val="005F7A80"/>
    <w:rsid w:val="00623774"/>
    <w:rsid w:val="00635A19"/>
    <w:rsid w:val="00637E77"/>
    <w:rsid w:val="006959A7"/>
    <w:rsid w:val="006E3786"/>
    <w:rsid w:val="00701E99"/>
    <w:rsid w:val="0071006F"/>
    <w:rsid w:val="00710DF5"/>
    <w:rsid w:val="007148D0"/>
    <w:rsid w:val="007157D5"/>
    <w:rsid w:val="00736435"/>
    <w:rsid w:val="00741D97"/>
    <w:rsid w:val="00743585"/>
    <w:rsid w:val="00746EF9"/>
    <w:rsid w:val="007661CA"/>
    <w:rsid w:val="00776772"/>
    <w:rsid w:val="00780E4B"/>
    <w:rsid w:val="00790D2D"/>
    <w:rsid w:val="007A4802"/>
    <w:rsid w:val="007B0499"/>
    <w:rsid w:val="007B4244"/>
    <w:rsid w:val="007F62D5"/>
    <w:rsid w:val="0080053F"/>
    <w:rsid w:val="0082172D"/>
    <w:rsid w:val="00844530"/>
    <w:rsid w:val="00845E13"/>
    <w:rsid w:val="00853B77"/>
    <w:rsid w:val="00865346"/>
    <w:rsid w:val="00887236"/>
    <w:rsid w:val="00891C26"/>
    <w:rsid w:val="008A340B"/>
    <w:rsid w:val="008A4699"/>
    <w:rsid w:val="008E2E5E"/>
    <w:rsid w:val="008E4424"/>
    <w:rsid w:val="008E45DE"/>
    <w:rsid w:val="00901119"/>
    <w:rsid w:val="009042BC"/>
    <w:rsid w:val="009053B4"/>
    <w:rsid w:val="00911DF7"/>
    <w:rsid w:val="00915C4E"/>
    <w:rsid w:val="00923E90"/>
    <w:rsid w:val="00931CC4"/>
    <w:rsid w:val="00932548"/>
    <w:rsid w:val="009426C5"/>
    <w:rsid w:val="0095530D"/>
    <w:rsid w:val="00982D99"/>
    <w:rsid w:val="00987234"/>
    <w:rsid w:val="009935C0"/>
    <w:rsid w:val="009B02F7"/>
    <w:rsid w:val="009B2ABC"/>
    <w:rsid w:val="009C01BF"/>
    <w:rsid w:val="009C13F3"/>
    <w:rsid w:val="009E45B3"/>
    <w:rsid w:val="009F1F77"/>
    <w:rsid w:val="009F348C"/>
    <w:rsid w:val="00A02766"/>
    <w:rsid w:val="00A11C21"/>
    <w:rsid w:val="00A2470F"/>
    <w:rsid w:val="00A276EB"/>
    <w:rsid w:val="00A31D86"/>
    <w:rsid w:val="00A5363C"/>
    <w:rsid w:val="00A62134"/>
    <w:rsid w:val="00A70C03"/>
    <w:rsid w:val="00A73204"/>
    <w:rsid w:val="00A84574"/>
    <w:rsid w:val="00AA74F3"/>
    <w:rsid w:val="00AB76A4"/>
    <w:rsid w:val="00AD4F21"/>
    <w:rsid w:val="00AF121B"/>
    <w:rsid w:val="00AF71F9"/>
    <w:rsid w:val="00B02E0C"/>
    <w:rsid w:val="00B21C9F"/>
    <w:rsid w:val="00B349F8"/>
    <w:rsid w:val="00B612DA"/>
    <w:rsid w:val="00B91482"/>
    <w:rsid w:val="00B918A0"/>
    <w:rsid w:val="00BA4643"/>
    <w:rsid w:val="00BC2448"/>
    <w:rsid w:val="00BE1FBF"/>
    <w:rsid w:val="00C00FB7"/>
    <w:rsid w:val="00C03FC4"/>
    <w:rsid w:val="00C1181F"/>
    <w:rsid w:val="00C579DD"/>
    <w:rsid w:val="00C626A6"/>
    <w:rsid w:val="00C65ED0"/>
    <w:rsid w:val="00C70717"/>
    <w:rsid w:val="00C72181"/>
    <w:rsid w:val="00C931F3"/>
    <w:rsid w:val="00CC3E3E"/>
    <w:rsid w:val="00CD1E73"/>
    <w:rsid w:val="00CE06DE"/>
    <w:rsid w:val="00CF40FC"/>
    <w:rsid w:val="00D06FDA"/>
    <w:rsid w:val="00D11558"/>
    <w:rsid w:val="00D226DE"/>
    <w:rsid w:val="00D2352B"/>
    <w:rsid w:val="00D41B9B"/>
    <w:rsid w:val="00D42671"/>
    <w:rsid w:val="00D43D9C"/>
    <w:rsid w:val="00D50739"/>
    <w:rsid w:val="00D548FC"/>
    <w:rsid w:val="00D560DC"/>
    <w:rsid w:val="00D67D1B"/>
    <w:rsid w:val="00D83C95"/>
    <w:rsid w:val="00D94817"/>
    <w:rsid w:val="00DB5904"/>
    <w:rsid w:val="00DB5D01"/>
    <w:rsid w:val="00DB786A"/>
    <w:rsid w:val="00DF1C10"/>
    <w:rsid w:val="00E0199B"/>
    <w:rsid w:val="00E06FAF"/>
    <w:rsid w:val="00E47880"/>
    <w:rsid w:val="00E47EE2"/>
    <w:rsid w:val="00E65022"/>
    <w:rsid w:val="00E80137"/>
    <w:rsid w:val="00E9283F"/>
    <w:rsid w:val="00EA4682"/>
    <w:rsid w:val="00EA67DF"/>
    <w:rsid w:val="00EB51DB"/>
    <w:rsid w:val="00EB66D9"/>
    <w:rsid w:val="00ED2F56"/>
    <w:rsid w:val="00EF16B7"/>
    <w:rsid w:val="00F067CD"/>
    <w:rsid w:val="00F3505A"/>
    <w:rsid w:val="00F40B30"/>
    <w:rsid w:val="00F52C02"/>
    <w:rsid w:val="00F57682"/>
    <w:rsid w:val="00F62279"/>
    <w:rsid w:val="00F64FDB"/>
    <w:rsid w:val="00F957A3"/>
    <w:rsid w:val="00FA3109"/>
    <w:rsid w:val="00FB0E78"/>
    <w:rsid w:val="00FB1D7F"/>
    <w:rsid w:val="00FB7C1E"/>
    <w:rsid w:val="00FD4E53"/>
    <w:rsid w:val="00FE73B8"/>
    <w:rsid w:val="08FC661F"/>
    <w:rsid w:val="171E6104"/>
    <w:rsid w:val="48ACC108"/>
    <w:rsid w:val="692982E8"/>
    <w:rsid w:val="76E3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612B3"/>
  <w15:chartTrackingRefBased/>
  <w15:docId w15:val="{99A255CE-8326-450F-9379-10EB20A1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EE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465EE4"/>
    <w:pPr>
      <w:spacing w:before="0" w:after="0" w:line="240" w:lineRule="auto"/>
      <w:contextualSpacing/>
      <w:outlineLvl w:val="9"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EE4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A4682"/>
    <w:pPr>
      <w:spacing w:before="0"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83E91EA24B83498435ADD40F091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FC818-12CA-6D4A-A79A-914FC0566407}"/>
      </w:docPartPr>
      <w:docPartBody>
        <w:p w:rsidR="005E623A" w:rsidRDefault="005F7A80" w:rsidP="005F7A80">
          <w:pPr>
            <w:pStyle w:val="A083E91EA24B83498435ADD40F091C3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83"/>
    <w:rsid w:val="000A7AE6"/>
    <w:rsid w:val="00207652"/>
    <w:rsid w:val="00312593"/>
    <w:rsid w:val="00362748"/>
    <w:rsid w:val="00367495"/>
    <w:rsid w:val="00420B83"/>
    <w:rsid w:val="004B6679"/>
    <w:rsid w:val="0052147F"/>
    <w:rsid w:val="00525769"/>
    <w:rsid w:val="0057040B"/>
    <w:rsid w:val="00576C9A"/>
    <w:rsid w:val="005E623A"/>
    <w:rsid w:val="005F7A80"/>
    <w:rsid w:val="0071006F"/>
    <w:rsid w:val="00776772"/>
    <w:rsid w:val="007F62D5"/>
    <w:rsid w:val="00843017"/>
    <w:rsid w:val="0096482C"/>
    <w:rsid w:val="009B2ABC"/>
    <w:rsid w:val="009D6869"/>
    <w:rsid w:val="00A25DF3"/>
    <w:rsid w:val="00A62DF4"/>
    <w:rsid w:val="00B676AC"/>
    <w:rsid w:val="00BE1FBF"/>
    <w:rsid w:val="00C00FB7"/>
    <w:rsid w:val="00C13F8C"/>
    <w:rsid w:val="00D0212E"/>
    <w:rsid w:val="00D94817"/>
    <w:rsid w:val="00DC3F9B"/>
    <w:rsid w:val="00DD5BAC"/>
    <w:rsid w:val="00EA67DF"/>
    <w:rsid w:val="00EF0B6C"/>
    <w:rsid w:val="00F40B30"/>
    <w:rsid w:val="00F9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7A80"/>
    <w:rPr>
      <w:color w:val="808080"/>
    </w:rPr>
  </w:style>
  <w:style w:type="paragraph" w:customStyle="1" w:styleId="A083E91EA24B83498435ADD40F091C39">
    <w:name w:val="A083E91EA24B83498435ADD40F091C39"/>
    <w:rsid w:val="005F7A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40086F-B7E0-4D6E-94C3-146603BF32CA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3.xml><?xml version="1.0" encoding="utf-8"?>
<ds:datastoreItem xmlns:ds="http://schemas.openxmlformats.org/officeDocument/2006/customXml" ds:itemID="{BBE2E27A-A280-408B-8CB6-770C7C18E153}"/>
</file>

<file path=customXml/itemProps4.xml><?xml version="1.0" encoding="utf-8"?>
<ds:datastoreItem xmlns:ds="http://schemas.openxmlformats.org/officeDocument/2006/customXml" ds:itemID="{7BEAC7D0-3B05-440B-ADBA-DF1CEC941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488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Maternal RSV case study: Mei-Ling</vt:lpstr>
    </vt:vector>
  </TitlesOfParts>
  <Manager/>
  <Company/>
  <LinksUpToDate>false</LinksUpToDate>
  <CharactersWithSpaces>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孕期RSV免疫案例研究：梅玲</dc:title>
  <dc:subject>Immunisation</dc:subject>
  <dc:creator>Australian Government Department of Health, Disability and Ageing</dc:creator>
  <cp:keywords>Childhood Vaccinations; National Immunisation Program</cp:keywords>
  <dc:description/>
  <cp:lastModifiedBy>Eddy Watson</cp:lastModifiedBy>
  <cp:revision>3</cp:revision>
  <cp:lastPrinted>2026-06-28T10:33:00Z</cp:lastPrinted>
  <dcterms:created xsi:type="dcterms:W3CDTF">2026-06-28T10:22:00Z</dcterms:created>
  <dcterms:modified xsi:type="dcterms:W3CDTF">2026-06-28T10:34:00Z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ClassificationContentMarkingHeaderShapeIds">
    <vt:lpwstr>35bc8ca6,1f022787,dc87eba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6278a329,62f5c149,34f64edf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2026-06-16T01:27:47Z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c77f557c-3c0e-4d37-8351-f2b33535f0bf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10, 0, 1, 2</vt:lpwstr>
  </property>
  <property fmtid="{D5CDD505-2E9C-101B-9397-08002B2CF9AE}" pid="17" name="MediaServiceImageTags">
    <vt:lpwstr/>
  </property>
  <property fmtid="{D5CDD505-2E9C-101B-9397-08002B2CF9AE}" pid="18" name="GrammarlyDocumentId">
    <vt:lpwstr>128f4667-6d72-4a94-9b82-bbfe3cc5a4bf</vt:lpwstr>
  </property>
</Properties>
</file>