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DE1" w14:textId="332BC7DD" w:rsidR="0094127B" w:rsidRPr="001B40B0" w:rsidRDefault="001B40B0" w:rsidP="001B40B0">
      <w:pPr>
        <w:pStyle w:val="Heading1"/>
      </w:pPr>
      <w:r w:rsidRPr="001B40B0">
        <w:rPr>
          <w:lang w:val="en-GB"/>
        </w:rPr>
        <w:t>ОВЕ ЗИМЕ БУДИТЕ СПРЕМНИ ЗА ТРЕНУТКЕ КОЈИ СУ ВАЖНИ</w:t>
      </w:r>
    </w:p>
    <w:p w14:paraId="513FE25D" w14:textId="77777777" w:rsidR="001B40B0" w:rsidRPr="001B40B0" w:rsidRDefault="001B40B0" w:rsidP="001B40B0">
      <w:pPr>
        <w:rPr>
          <w:lang w:val="en-GB"/>
        </w:rPr>
      </w:pPr>
      <w:r w:rsidRPr="001B40B0">
        <w:rPr>
          <w:lang w:val="en-GB"/>
        </w:rPr>
        <w:t>У зимској сезони су старије особе око вас осетљивије на болести. Код особа од 65 година и старијих постоји већи ризик од озбиљног обољевања и хоспитализације због инфлуенце, ковида-19 и респираторног синцицијалног вируса (RSV). Најбоља припрема је вакцинација.</w:t>
      </w:r>
    </w:p>
    <w:p w14:paraId="339D53B0" w14:textId="1ADBE174" w:rsidR="0094127B" w:rsidRDefault="001B40B0" w:rsidP="001B40B0">
      <w:r w:rsidRPr="001B40B0">
        <w:rPr>
          <w:lang w:val="en-GB"/>
        </w:rPr>
        <w:t>Старијим особама можете помоћи да се вакцинишу и припреме за зиму ако их подсетите на то приликом телефонског разговора или ако их одведете на вакцинацију.</w:t>
      </w:r>
    </w:p>
    <w:p w14:paraId="03CD89C7" w14:textId="0CAD641B" w:rsidR="000409A3" w:rsidRDefault="00D74C13" w:rsidP="000409A3">
      <w:r>
        <w:rPr>
          <w:noProof/>
        </w:rPr>
        <w:pict w14:anchorId="66F0AA6D">
          <v:rect id="_x0000_i1026" alt="" style="width:451.3pt;height:.05pt;mso-width-percent:0;mso-height-percent:0;mso-width-percent:0;mso-height-percent:0" o:hralign="center" o:hrstd="t" o:hr="t" fillcolor="#a0a0a0" stroked="f"/>
        </w:pict>
      </w:r>
    </w:p>
    <w:p w14:paraId="200D16CF" w14:textId="27068396" w:rsidR="0094127B" w:rsidRPr="001B40B0" w:rsidRDefault="001B40B0" w:rsidP="001B40B0">
      <w:pPr>
        <w:rPr>
          <w:lang w:val="en-GB"/>
        </w:rPr>
      </w:pPr>
      <w:r w:rsidRPr="001B40B0">
        <w:rPr>
          <w:lang w:val="en-GB"/>
        </w:rPr>
        <w:t>Следећи списак за проверу може да вам помогне да са вољеним особама разговарате о зимским вакцинацијама:</w:t>
      </w:r>
    </w:p>
    <w:p w14:paraId="5B83EAC5" w14:textId="77777777" w:rsidR="001B40B0" w:rsidRPr="001B40B0" w:rsidRDefault="001B40B0" w:rsidP="001B40B0">
      <w:pPr>
        <w:pStyle w:val="ListParagraph"/>
        <w:numPr>
          <w:ilvl w:val="0"/>
          <w:numId w:val="6"/>
        </w:numPr>
        <w:rPr>
          <w:lang w:val="en-GB"/>
        </w:rPr>
      </w:pPr>
      <w:r w:rsidRPr="001B40B0">
        <w:rPr>
          <w:lang w:val="en-GB"/>
        </w:rPr>
        <w:t xml:space="preserve">Како време постаје све хладније, разговарајте о вакцинацији против инфлуенце, ковида-19 и RSV-а пре него што почне зима. </w:t>
      </w:r>
    </w:p>
    <w:p w14:paraId="6ED262AD" w14:textId="77777777" w:rsidR="001B40B0" w:rsidRPr="001B40B0" w:rsidRDefault="001B40B0" w:rsidP="001B40B0">
      <w:pPr>
        <w:pStyle w:val="ListParagraph"/>
        <w:numPr>
          <w:ilvl w:val="0"/>
          <w:numId w:val="6"/>
        </w:numPr>
        <w:rPr>
          <w:lang w:val="en-GB"/>
        </w:rPr>
      </w:pPr>
      <w:r w:rsidRPr="001B40B0">
        <w:rPr>
          <w:lang w:val="en-GB"/>
        </w:rPr>
        <w:t xml:space="preserve">Подстакните их да се што пре вакцинишу. Вакцинацију је најбоље обавити сваке године чим вакцине постану доступне, од марта или априла, ради стицања заштите пре врхунца сезоне. Али за вакцинацију никад није прекасно. </w:t>
      </w:r>
    </w:p>
    <w:p w14:paraId="18208242" w14:textId="77777777" w:rsidR="001B40B0" w:rsidRPr="001B40B0" w:rsidRDefault="001B40B0" w:rsidP="001B40B0">
      <w:pPr>
        <w:pStyle w:val="ListParagraph"/>
        <w:numPr>
          <w:ilvl w:val="0"/>
          <w:numId w:val="6"/>
        </w:numPr>
        <w:rPr>
          <w:lang w:val="en-GB"/>
        </w:rPr>
      </w:pPr>
      <w:r w:rsidRPr="001B40B0">
        <w:rPr>
          <w:lang w:val="en-GB"/>
        </w:rPr>
        <w:t>Помозите им да закажу термин код лекара или да оду у локалну апотеку да би се распитале да ли имају право на бесплатне зимске вакцине.</w:t>
      </w:r>
    </w:p>
    <w:p w14:paraId="3231D7BF" w14:textId="77777777" w:rsidR="001B40B0" w:rsidRPr="001B40B0" w:rsidRDefault="001B40B0" w:rsidP="001B40B0">
      <w:pPr>
        <w:pStyle w:val="ListParagraph"/>
        <w:numPr>
          <w:ilvl w:val="0"/>
          <w:numId w:val="6"/>
        </w:numPr>
        <w:rPr>
          <w:lang w:val="en-GB"/>
        </w:rPr>
      </w:pPr>
      <w:r w:rsidRPr="001B40B0">
        <w:rPr>
          <w:lang w:val="en-GB"/>
        </w:rPr>
        <w:t>Будите спремни да им одговорите на питања и да одагнате евентуалне сумње које имају у вези са вакцинама. Можете да истакнете да код старијих особа постоји већи ризик од озбиљног обољевања, па чак и хоспитализације ако се заразе неким респираторним вирусом.</w:t>
      </w:r>
    </w:p>
    <w:p w14:paraId="3D2E95F3" w14:textId="77777777" w:rsidR="001B40B0" w:rsidRPr="001B40B0" w:rsidRDefault="001B40B0" w:rsidP="001B40B0">
      <w:pPr>
        <w:pStyle w:val="ListParagraph"/>
        <w:numPr>
          <w:ilvl w:val="0"/>
          <w:numId w:val="6"/>
        </w:numPr>
        <w:rPr>
          <w:lang w:val="en-GB"/>
        </w:rPr>
      </w:pPr>
      <w:r w:rsidRPr="001B40B0">
        <w:rPr>
          <w:lang w:val="en-GB"/>
        </w:rPr>
        <w:lastRenderedPageBreak/>
        <w:t>Уверите их у то да је вакцинација најбољи начин на који могу да се припреме за зиму да би сачувале благостање и здравље и да би могле да уживају у тренуцима који су им важни.</w:t>
      </w:r>
    </w:p>
    <w:p w14:paraId="4997AF86" w14:textId="3F3B63C5" w:rsidR="0094127B" w:rsidRDefault="001B40B0" w:rsidP="001B40B0">
      <w:pPr>
        <w:pStyle w:val="ListParagraph"/>
        <w:numPr>
          <w:ilvl w:val="0"/>
          <w:numId w:val="6"/>
        </w:numPr>
      </w:pPr>
      <w:r w:rsidRPr="001B40B0">
        <w:rPr>
          <w:lang w:val="en-GB"/>
        </w:rPr>
        <w:t>Реците им да здравствени стручњаци кажу да је вакцине против грипа, ковида-19 и RSV-а безбедно примити одједном, као и сваку посебно.</w:t>
      </w:r>
    </w:p>
    <w:p w14:paraId="5FB6AD30" w14:textId="5C334994" w:rsidR="00CF6673" w:rsidRPr="0094127B" w:rsidRDefault="00D74C13" w:rsidP="00CF6673">
      <w:r>
        <w:rPr>
          <w:noProof/>
        </w:rPr>
        <w:pict w14:anchorId="3D5906BA">
          <v:rect id="_x0000_i1025" alt="" style="width:451.3pt;height:.05pt;mso-width-percent:0;mso-height-percent:0;mso-width-percent:0;mso-height-percent:0" o:hralign="center" o:hrstd="t" o:hr="t" fillcolor="#a0a0a0" stroked="f"/>
        </w:pict>
      </w:r>
    </w:p>
    <w:p w14:paraId="44D990DD" w14:textId="45087D65" w:rsidR="00C46EB8" w:rsidRPr="001B40B0" w:rsidRDefault="001B40B0" w:rsidP="001B40B0">
      <w:pPr>
        <w:rPr>
          <w:lang w:val="en-GB"/>
        </w:rPr>
      </w:pPr>
      <w:r w:rsidRPr="001B40B0">
        <w:rPr>
          <w:lang w:val="en-GB"/>
        </w:rPr>
        <w:t>За више информација, посетите</w:t>
      </w:r>
      <w:r w:rsidR="008075FA" w:rsidRPr="008075FA">
        <w:t xml:space="preserve"> </w:t>
      </w:r>
      <w:hyperlink r:id="rId7" w:history="1">
        <w:r w:rsidR="008075FA" w:rsidRPr="008075FA">
          <w:rPr>
            <w:rStyle w:val="Hyperlink"/>
          </w:rPr>
          <w:t>health.gov.au/winter-vaccinations/translated-resources</w:t>
        </w:r>
      </w:hyperlink>
    </w:p>
    <w:sectPr w:rsidR="00C46EB8" w:rsidRPr="001B40B0">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2271" w14:textId="77777777" w:rsidR="00D74C13" w:rsidRDefault="00D74C13" w:rsidP="00491391">
      <w:pPr>
        <w:spacing w:after="0" w:line="240" w:lineRule="auto"/>
      </w:pPr>
      <w:r>
        <w:separator/>
      </w:r>
    </w:p>
  </w:endnote>
  <w:endnote w:type="continuationSeparator" w:id="0">
    <w:p w14:paraId="1632366E" w14:textId="77777777" w:rsidR="00D74C13" w:rsidRDefault="00D74C13"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400632"/>
      <w:docPartObj>
        <w:docPartGallery w:val="Page Numbers (Bottom of Page)"/>
        <w:docPartUnique/>
      </w:docPartObj>
    </w:sdt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048438"/>
      <w:docPartObj>
        <w:docPartGallery w:val="Page Numbers (Bottom of Page)"/>
        <w:docPartUnique/>
      </w:docPartObj>
    </w:sdt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700139B4" w:rsidR="00491391" w:rsidRDefault="00F6752A" w:rsidP="00491391">
    <w:pPr>
      <w:pStyle w:val="Footer"/>
      <w:ind w:right="360"/>
    </w:pPr>
    <w:r>
      <w:t>Department of Health</w:t>
    </w:r>
    <w:r w:rsidR="00EE1EB6">
      <w:t>,</w:t>
    </w:r>
    <w:r>
      <w:t xml:space="preserve"> Disability and Ageing | </w:t>
    </w:r>
    <w:r w:rsidR="00491391" w:rsidRPr="00F6752A">
      <w:rPr>
        <w:i/>
        <w:iCs/>
      </w:rPr>
      <w:t xml:space="preserve">Winter </w:t>
    </w:r>
    <w:r w:rsidRPr="00F6752A">
      <w:rPr>
        <w:i/>
        <w:iCs/>
      </w:rPr>
      <w:t>v</w:t>
    </w:r>
    <w:r w:rsidR="00491391" w:rsidRPr="00F6752A">
      <w:rPr>
        <w:i/>
        <w:iCs/>
      </w:rPr>
      <w:t xml:space="preserve">accination </w:t>
    </w:r>
    <w:r w:rsidR="00276A2B">
      <w:rPr>
        <w:i/>
        <w:iCs/>
      </w:rPr>
      <w:t>family and carer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71DF" w14:textId="77777777" w:rsidR="00D74C13" w:rsidRDefault="00D74C13" w:rsidP="00491391">
      <w:pPr>
        <w:spacing w:after="0" w:line="240" w:lineRule="auto"/>
      </w:pPr>
      <w:r>
        <w:separator/>
      </w:r>
    </w:p>
  </w:footnote>
  <w:footnote w:type="continuationSeparator" w:id="0">
    <w:p w14:paraId="78CD8133" w14:textId="77777777" w:rsidR="00D74C13" w:rsidRDefault="00D74C13"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798" w14:textId="6C55D401"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1B40B0" w:rsidRPr="001B40B0">
      <w:t>Serbian</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5219102">
    <w:abstractNumId w:val="0"/>
  </w:num>
  <w:num w:numId="2" w16cid:durableId="803814817">
    <w:abstractNumId w:val="1"/>
  </w:num>
  <w:num w:numId="3" w16cid:durableId="400754540">
    <w:abstractNumId w:val="4"/>
  </w:num>
  <w:num w:numId="4" w16cid:durableId="171842988">
    <w:abstractNumId w:val="2"/>
  </w:num>
  <w:num w:numId="5" w16cid:durableId="1350447700">
    <w:abstractNumId w:val="3"/>
  </w:num>
  <w:num w:numId="6" w16cid:durableId="1782607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03BC8"/>
    <w:rsid w:val="000409A3"/>
    <w:rsid w:val="00044978"/>
    <w:rsid w:val="000450A2"/>
    <w:rsid w:val="000649ED"/>
    <w:rsid w:val="000806F1"/>
    <w:rsid w:val="00081F6B"/>
    <w:rsid w:val="00091321"/>
    <w:rsid w:val="000A3FA1"/>
    <w:rsid w:val="001136EF"/>
    <w:rsid w:val="001374A2"/>
    <w:rsid w:val="00162056"/>
    <w:rsid w:val="001B40B0"/>
    <w:rsid w:val="0020308F"/>
    <w:rsid w:val="002328F0"/>
    <w:rsid w:val="00253F3D"/>
    <w:rsid w:val="00271037"/>
    <w:rsid w:val="00276A2B"/>
    <w:rsid w:val="002878F0"/>
    <w:rsid w:val="002B3404"/>
    <w:rsid w:val="002C5BEE"/>
    <w:rsid w:val="003018AB"/>
    <w:rsid w:val="00385A1E"/>
    <w:rsid w:val="00394847"/>
    <w:rsid w:val="003B24A5"/>
    <w:rsid w:val="003C5521"/>
    <w:rsid w:val="003E68A8"/>
    <w:rsid w:val="003F321E"/>
    <w:rsid w:val="003F35F9"/>
    <w:rsid w:val="0041695D"/>
    <w:rsid w:val="00491391"/>
    <w:rsid w:val="0050003B"/>
    <w:rsid w:val="005509B2"/>
    <w:rsid w:val="00571622"/>
    <w:rsid w:val="00572E2C"/>
    <w:rsid w:val="005F3BCC"/>
    <w:rsid w:val="00617493"/>
    <w:rsid w:val="006C7C33"/>
    <w:rsid w:val="006D4FF9"/>
    <w:rsid w:val="0071080B"/>
    <w:rsid w:val="00726FE9"/>
    <w:rsid w:val="00732065"/>
    <w:rsid w:val="007329DE"/>
    <w:rsid w:val="007455FC"/>
    <w:rsid w:val="007649B8"/>
    <w:rsid w:val="007E64CE"/>
    <w:rsid w:val="008075FA"/>
    <w:rsid w:val="00813B25"/>
    <w:rsid w:val="00844115"/>
    <w:rsid w:val="0088367F"/>
    <w:rsid w:val="008A7566"/>
    <w:rsid w:val="0094127B"/>
    <w:rsid w:val="009920CE"/>
    <w:rsid w:val="009F254C"/>
    <w:rsid w:val="00A16C68"/>
    <w:rsid w:val="00A24422"/>
    <w:rsid w:val="00A25EC2"/>
    <w:rsid w:val="00A65438"/>
    <w:rsid w:val="00AA23FE"/>
    <w:rsid w:val="00B1075F"/>
    <w:rsid w:val="00B12B7B"/>
    <w:rsid w:val="00BA639D"/>
    <w:rsid w:val="00C46EB8"/>
    <w:rsid w:val="00CD0A0F"/>
    <w:rsid w:val="00CF6673"/>
    <w:rsid w:val="00D245CD"/>
    <w:rsid w:val="00D74C13"/>
    <w:rsid w:val="00D77A0C"/>
    <w:rsid w:val="00DC498D"/>
    <w:rsid w:val="00DD0E98"/>
    <w:rsid w:val="00DF5D56"/>
    <w:rsid w:val="00E3177B"/>
    <w:rsid w:val="00E60A62"/>
    <w:rsid w:val="00E726A9"/>
    <w:rsid w:val="00ED6DE3"/>
    <w:rsid w:val="00EE1EB6"/>
    <w:rsid w:val="00EE691F"/>
    <w:rsid w:val="00F10202"/>
    <w:rsid w:val="00F34226"/>
    <w:rsid w:val="00F6752A"/>
    <w:rsid w:val="00F738CC"/>
    <w:rsid w:val="00FF359E"/>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C4E316-4F8F-400E-A999-1E1704EF7857}"/>
</file>

<file path=customXml/itemProps2.xml><?xml version="1.0" encoding="utf-8"?>
<ds:datastoreItem xmlns:ds="http://schemas.openxmlformats.org/officeDocument/2006/customXml" ds:itemID="{B932BC0B-422A-432B-9589-80EBC89946A6}"/>
</file>

<file path=customXml/itemProps3.xml><?xml version="1.0" encoding="utf-8"?>
<ds:datastoreItem xmlns:ds="http://schemas.openxmlformats.org/officeDocument/2006/customXml" ds:itemID="{719BAF47-D414-4BF7-824C-EA066B1473EB}"/>
</file>

<file path=docProps/app.xml><?xml version="1.0" encoding="utf-8"?>
<Properties xmlns="http://schemas.openxmlformats.org/officeDocument/2006/extended-properties" xmlns:vt="http://schemas.openxmlformats.org/officeDocument/2006/docPropsVTypes">
  <Template>Normal.dotm</Template>
  <TotalTime>2</TotalTime>
  <Pages>2</Pages>
  <Words>250</Words>
  <Characters>1533</Characters>
  <Application>Microsoft Office Word</Application>
  <DocSecurity>0</DocSecurity>
  <Lines>32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Rosa</dc:creator>
  <cp:keywords/>
  <dc:description/>
  <cp:lastModifiedBy>Eddy Watson</cp:lastModifiedBy>
  <cp:revision>3</cp:revision>
  <dcterms:created xsi:type="dcterms:W3CDTF">2026-06-04T02:27:00Z</dcterms:created>
  <dcterms:modified xsi:type="dcterms:W3CDTF">2026-06-04T02:34:00Z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ies>
</file>