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7E535" w14:textId="77777777" w:rsidR="001E756F" w:rsidRPr="00E86578" w:rsidRDefault="00000000" w:rsidP="0014451B">
      <w:pPr>
        <w:pStyle w:val="BodyText"/>
        <w:rPr>
          <w:rFonts w:ascii="Noto Sans TC" w:eastAsia="Noto Sans TC" w:hAnsi="Noto Sans TC"/>
          <w:sz w:val="20"/>
          <w:szCs w:val="20"/>
        </w:rPr>
      </w:pPr>
      <w:r w:rsidRPr="00E86578">
        <w:rPr>
          <w:rFonts w:ascii="Noto Sans TC" w:eastAsia="Noto Sans TC" w:hAnsi="Noto Sans TC"/>
          <w:noProof/>
          <w:lang w:eastAsia="en-AU"/>
        </w:rPr>
        <w:drawing>
          <wp:inline distT="0" distB="0" distL="0" distR="0" wp14:anchorId="0EAF4F5F" wp14:editId="45160410">
            <wp:extent cx="3733800" cy="780288"/>
            <wp:effectExtent l="0" t="0" r="0" b="1270"/>
            <wp:docPr id="1" name="Picture 1" descr="澳洲政府徽章和全國腸癌篩查計劃標誌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澳洲政府徽章和全國腸癌篩查計劃標誌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163E" w14:textId="77777777" w:rsidR="00FF0663" w:rsidRPr="00E86578" w:rsidRDefault="00000000" w:rsidP="007E21ED">
      <w:pPr>
        <w:pStyle w:val="BodyText"/>
        <w:spacing w:before="240"/>
        <w:rPr>
          <w:rStyle w:val="IntenseEmphasis"/>
          <w:rFonts w:ascii="Noto Sans TC" w:eastAsia="Noto Sans TC" w:hAnsi="Noto Sans TC"/>
          <w:lang w:eastAsia="zh-TW"/>
        </w:rPr>
      </w:pPr>
      <w:r w:rsidRPr="00E86578">
        <w:rPr>
          <w:rStyle w:val="IntenseEmphasis"/>
          <w:rFonts w:ascii="Noto Sans TC" w:eastAsia="Noto Sans TC" w:hAnsi="Noto Sans TC"/>
          <w:lang w:val="zh-Hant" w:eastAsia="zh-TW"/>
        </w:rPr>
        <w:t>C001 – 7/2025 – Traditional Chinese | 繁體中文 – 僅作信函範本</w:t>
      </w:r>
    </w:p>
    <w:p w14:paraId="07AF2942" w14:textId="29F563B0" w:rsidR="00702948" w:rsidRPr="00E86578" w:rsidRDefault="00000000" w:rsidP="00E86578">
      <w:pPr>
        <w:pStyle w:val="BlockText"/>
        <w:shd w:val="clear" w:color="auto" w:fill="DD3E26"/>
        <w:spacing w:before="120" w:after="60"/>
        <w:rPr>
          <w:rFonts w:ascii="Noto Sans TC" w:eastAsia="Noto Sans TC" w:hAnsi="Noto Sans TC" w:cs="Arial"/>
          <w:sz w:val="22"/>
          <w:lang w:eastAsia="zh-TW"/>
        </w:rPr>
      </w:pPr>
      <w:r w:rsidRPr="00E86578">
        <w:rPr>
          <w:rFonts w:ascii="Noto Sans TC" w:eastAsia="Noto Sans TC" w:hAnsi="Noto Sans TC" w:cs="Arial"/>
          <w:sz w:val="22"/>
          <w:lang w:val="zh-Hant" w:eastAsia="zh-TW"/>
        </w:rPr>
        <w:t>請完成此項測試，並在 2 週內或儘快將採樣寄回</w:t>
      </w:r>
    </w:p>
    <w:p w14:paraId="65CE8F8F" w14:textId="3FE1FF29" w:rsidR="001E756F" w:rsidRPr="00E86578" w:rsidRDefault="00000000" w:rsidP="00E86578">
      <w:pPr>
        <w:pStyle w:val="Heading1"/>
        <w:spacing w:after="120"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&lt;</w:t>
      </w:r>
      <w:r w:rsidR="00AD7B3D">
        <w:rPr>
          <w:rFonts w:ascii="Noto Sans TC" w:eastAsia="Noto Sans TC" w:hAnsi="Noto Sans TC"/>
          <w:lang w:eastAsia="zh-TW"/>
        </w:rPr>
        <w:t xml:space="preserve"> </w:t>
      </w:r>
      <w:r w:rsidR="00FA6042" w:rsidRPr="00FA6042">
        <w:rPr>
          <w:rFonts w:ascii="Noto Sans TC" w:eastAsia="Noto Sans TC" w:hAnsi="Noto Sans TC" w:hint="eastAsia"/>
          <w:lang w:val="zh-Hant" w:eastAsia="zh-TW"/>
        </w:rPr>
        <w:t>名字</w:t>
      </w:r>
      <w:r w:rsidR="00AD7B3D">
        <w:rPr>
          <w:rFonts w:ascii="Noto Sans TC" w:eastAsia="Noto Sans TC" w:hAnsi="Noto Sans TC"/>
          <w:lang w:val="zh-Hant" w:eastAsia="zh-TW"/>
        </w:rPr>
        <w:t xml:space="preserve"> </w:t>
      </w:r>
      <w:r w:rsidRPr="00E86578">
        <w:rPr>
          <w:rFonts w:ascii="Noto Sans TC" w:eastAsia="Noto Sans TC" w:hAnsi="Noto Sans TC"/>
          <w:lang w:val="zh-Hant" w:eastAsia="zh-TW"/>
        </w:rPr>
        <w:t>&gt;，現在正是進行免費腸癌篩查的時候了。</w:t>
      </w:r>
    </w:p>
    <w:p w14:paraId="40663ED6" w14:textId="77777777" w:rsidR="001E756F" w:rsidRPr="00E86578" w:rsidRDefault="00000000" w:rsidP="00E86578">
      <w:pPr>
        <w:pStyle w:val="Heading1"/>
        <w:spacing w:after="120"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與數百萬澳洲人一齊每兩年做一次腸癌篩查</w:t>
      </w:r>
    </w:p>
    <w:p w14:paraId="2D856213" w14:textId="77777777" w:rsidR="0025316A" w:rsidRPr="00E86578" w:rsidRDefault="00000000" w:rsidP="00DD508C">
      <w:pPr>
        <w:pStyle w:val="ListParagraph"/>
        <w:spacing w:after="0"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大腸癌造成的死亡人數超過乳癌、皮膚癌及前列腺癌，而年齡則是最大的風險因素。</w:t>
      </w:r>
    </w:p>
    <w:p w14:paraId="71102D92" w14:textId="5F2CED6D" w:rsidR="00941BCB" w:rsidRPr="00E86578" w:rsidRDefault="00000000" w:rsidP="00DD508C">
      <w:pPr>
        <w:pStyle w:val="ListParagraph"/>
        <w:spacing w:after="0"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大腸癌可能無症狀，或發生於無家族史的人身上，因此，即使你自覺身體健康，</w:t>
      </w:r>
      <w:r w:rsidR="00A20DCB">
        <w:rPr>
          <w:rFonts w:ascii="Noto Sans TC" w:eastAsia="Noto Sans TC" w:hAnsi="Noto Sans TC"/>
          <w:lang w:eastAsia="zh-TW"/>
        </w:rPr>
        <w:br/>
      </w:r>
      <w:r w:rsidRPr="00E86578">
        <w:rPr>
          <w:rFonts w:ascii="Noto Sans TC" w:eastAsia="Noto Sans TC" w:hAnsi="Noto Sans TC"/>
          <w:lang w:val="zh-Hant" w:eastAsia="zh-TW"/>
        </w:rPr>
        <w:t>進行篩查亦十分重要。</w:t>
      </w:r>
    </w:p>
    <w:p w14:paraId="14B11C7F" w14:textId="77777777" w:rsidR="001E756F" w:rsidRPr="00E86578" w:rsidRDefault="00000000" w:rsidP="001349A1">
      <w:pPr>
        <w:pStyle w:val="ListParagraph"/>
        <w:spacing w:after="240"/>
        <w:contextualSpacing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若能及早發現，超過 90% 的大腸癌病例都能成功治療。</w:t>
      </w:r>
    </w:p>
    <w:p w14:paraId="699F01AF" w14:textId="5C069CA3" w:rsidR="00192D89" w:rsidRPr="00AD7B3D" w:rsidRDefault="00000000" w:rsidP="00E86578">
      <w:pPr>
        <w:pStyle w:val="Box"/>
        <w:spacing w:before="120" w:after="60"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檢測快速乾淨，容易操作</w:t>
      </w:r>
    </w:p>
    <w:p w14:paraId="141096B4" w14:textId="77777777" w:rsidR="00C712BA" w:rsidRPr="00E86578" w:rsidRDefault="00000000" w:rsidP="00E86578">
      <w:pPr>
        <w:pStyle w:val="Box"/>
        <w:spacing w:before="120" w:after="60"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檢驗包內含你所需的一切，包括詳細操作說明。</w:t>
      </w:r>
    </w:p>
    <w:p w14:paraId="5B724218" w14:textId="77777777" w:rsidR="00C712BA" w:rsidRPr="00E86578" w:rsidRDefault="00000000" w:rsidP="00C712BA">
      <w:pPr>
        <w:pStyle w:val="Box"/>
        <w:spacing w:after="0"/>
        <w:rPr>
          <w:rFonts w:ascii="Noto Sans TC" w:eastAsia="Noto Sans TC" w:hAnsi="Noto Sans TC"/>
        </w:rPr>
      </w:pPr>
      <w:r w:rsidRPr="00E86578">
        <w:rPr>
          <w:rFonts w:ascii="Noto Sans TC" w:eastAsia="Noto Sans TC" w:hAnsi="Noto Sans TC"/>
          <w:noProof/>
        </w:rPr>
        <w:drawing>
          <wp:inline distT="0" distB="0" distL="0" distR="0" wp14:anchorId="5B2841AA" wp14:editId="74C67C9A">
            <wp:extent cx="5772151" cy="1114425"/>
            <wp:effectExtent l="0" t="0" r="0" b="0"/>
            <wp:docPr id="2098500303" name="Picture 1" descr="4個收集步驟：&#10;第1步：請從兩次不同的糞便中各採集兩份微量樣本。&#10;第2步：請將你的採樣存放於陰涼處。切勿冷凍。&#10;第3步：請將你的採樣寄回給我們。&#10;第4步：掃描二維碼，觀看測試操作影片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4個收集步驟：&#10;第1步：請從兩次不同的糞便中各採集兩份微量樣本。&#10;第2步：請將你的採樣存放於陰涼處。切勿冷凍。&#10;第3步：請將你的採樣寄回給我們。&#10;第4步：掃描二維碼，觀看測試操作影片。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E703B" w14:textId="77777777" w:rsidR="00192D89" w:rsidRPr="00E86578" w:rsidRDefault="00000000" w:rsidP="00C712BA">
      <w:pPr>
        <w:pStyle w:val="Box"/>
        <w:rPr>
          <w:rFonts w:ascii="Noto Sans TC" w:eastAsia="Noto Sans TC" w:hAnsi="Noto Sans TC"/>
        </w:rPr>
      </w:pPr>
      <w:r w:rsidRPr="00E86578">
        <w:rPr>
          <w:rFonts w:ascii="Noto Sans TC" w:eastAsia="Noto Sans TC" w:hAnsi="Noto Sans TC"/>
          <w:noProof/>
        </w:rPr>
        <mc:AlternateContent>
          <mc:Choice Requires="wps">
            <w:drawing>
              <wp:inline distT="0" distB="0" distL="0" distR="0" wp14:anchorId="748951C4" wp14:editId="0D333E74">
                <wp:extent cx="590550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7"/>
                              <w:gridCol w:w="2301"/>
                              <w:gridCol w:w="2174"/>
                              <w:gridCol w:w="2307"/>
                            </w:tblGrid>
                            <w:tr w:rsidR="004C6B87" w14:paraId="1658C3CE" w14:textId="77777777" w:rsidTr="00E86578">
                              <w:tc>
                                <w:tcPr>
                                  <w:tcW w:w="1325" w:type="pct"/>
                                </w:tcPr>
                                <w:p w14:paraId="6041EF66" w14:textId="77777777" w:rsidR="00C712BA" w:rsidRPr="00E86578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</w:pPr>
                                  <w:r w:rsidRPr="00E86578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請從兩次不同的糞便中各採集兩份微量樣本。</w:t>
                                  </w:r>
                                </w:p>
                              </w:tc>
                              <w:tc>
                                <w:tcPr>
                                  <w:tcW w:w="1246" w:type="pct"/>
                                </w:tcPr>
                                <w:p w14:paraId="5C8A1477" w14:textId="77777777" w:rsidR="00C712BA" w:rsidRPr="00E86578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</w:rPr>
                                  </w:pPr>
                                  <w:r w:rsidRPr="00E86578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請將你的採樣存放於陰涼處。</w:t>
                                  </w:r>
                                  <w:proofErr w:type="spellStart"/>
                                  <w:r w:rsidRPr="00E86578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切勿冷凍</w:t>
                                  </w:r>
                                  <w:proofErr w:type="spellEnd"/>
                                  <w:r w:rsidRPr="00E86578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1178" w:type="pct"/>
                                </w:tcPr>
                                <w:p w14:paraId="383FEF19" w14:textId="77777777" w:rsidR="00C712BA" w:rsidRPr="00E86578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</w:pPr>
                                  <w:r w:rsidRPr="00E86578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請將你的採樣寄回給我們。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7C47212" w14:textId="04B403C4" w:rsidR="00C712BA" w:rsidRPr="00E86578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</w:pPr>
                                  <w:r w:rsidRPr="00E86578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掃描二維碼，觀看</w:t>
                                  </w:r>
                                  <w:r w:rsidR="00AD7B3D"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  <w:br/>
                                  </w:r>
                                  <w:r w:rsidRPr="00E86578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測試操作影片。</w:t>
                                  </w:r>
                                </w:p>
                              </w:tc>
                            </w:tr>
                          </w:tbl>
                          <w:p w14:paraId="665C7034" w14:textId="77777777" w:rsidR="00C712BA" w:rsidRDefault="00C712BA" w:rsidP="009F15F1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4895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6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7"/>
                        <w:gridCol w:w="2301"/>
                        <w:gridCol w:w="2174"/>
                        <w:gridCol w:w="2307"/>
                      </w:tblGrid>
                      <w:tr w:rsidR="004C6B87" w14:paraId="1658C3CE" w14:textId="77777777" w:rsidTr="00E86578">
                        <w:tc>
                          <w:tcPr>
                            <w:tcW w:w="1325" w:type="pct"/>
                          </w:tcPr>
                          <w:p w14:paraId="6041EF66" w14:textId="77777777" w:rsidR="00C712BA" w:rsidRPr="00E86578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</w:pPr>
                            <w:r w:rsidRPr="00E86578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請從兩次不同的糞便中各採集兩份微量樣本。</w:t>
                            </w:r>
                          </w:p>
                        </w:tc>
                        <w:tc>
                          <w:tcPr>
                            <w:tcW w:w="1246" w:type="pct"/>
                          </w:tcPr>
                          <w:p w14:paraId="5C8A1477" w14:textId="77777777" w:rsidR="00C712BA" w:rsidRPr="00E86578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</w:rPr>
                            </w:pPr>
                            <w:r w:rsidRPr="00E86578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請將你的採樣存放於陰涼處。</w:t>
                            </w:r>
                            <w:proofErr w:type="spellStart"/>
                            <w:r w:rsidRPr="00E86578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切勿冷凍</w:t>
                            </w:r>
                            <w:proofErr w:type="spellEnd"/>
                            <w:r w:rsidRPr="00E86578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1178" w:type="pct"/>
                          </w:tcPr>
                          <w:p w14:paraId="383FEF19" w14:textId="77777777" w:rsidR="00C712BA" w:rsidRPr="00E86578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</w:pPr>
                            <w:r w:rsidRPr="00E86578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請將你的採樣寄回給我們。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7C47212" w14:textId="04B403C4" w:rsidR="00C712BA" w:rsidRPr="00E86578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</w:pPr>
                            <w:r w:rsidRPr="00E86578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掃描二維碼，觀看</w:t>
                            </w:r>
                            <w:r w:rsidR="00AD7B3D"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  <w:br/>
                            </w:r>
                            <w:r w:rsidRPr="00E86578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測試操作影片。</w:t>
                            </w:r>
                          </w:p>
                        </w:tc>
                      </w:tr>
                    </w:tbl>
                    <w:p w14:paraId="665C7034" w14:textId="77777777" w:rsidR="00C712BA" w:rsidRDefault="00C712BA" w:rsidP="009F15F1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045549" w14:textId="77777777" w:rsidR="001E756F" w:rsidRPr="00E86578" w:rsidRDefault="00000000" w:rsidP="00E86578">
      <w:pPr>
        <w:pStyle w:val="BodyText"/>
        <w:spacing w:before="120" w:after="120"/>
        <w:rPr>
          <w:rFonts w:ascii="Noto Sans TC" w:eastAsia="Noto Sans TC" w:hAnsi="Noto Sans TC"/>
          <w:lang w:eastAsia="zh-TW"/>
        </w:rPr>
      </w:pPr>
      <w:r w:rsidRPr="00E86578">
        <w:rPr>
          <w:rFonts w:ascii="Noto Sans TC" w:eastAsia="Noto Sans TC" w:hAnsi="Noto Sans TC"/>
          <w:lang w:val="zh-Hant" w:eastAsia="zh-TW"/>
        </w:rPr>
        <w:t>在你寄出樣本 4 週後，你的結果將郵寄給你和你的醫生。</w:t>
      </w:r>
    </w:p>
    <w:p w14:paraId="0C48A0CC" w14:textId="0502DCDF" w:rsidR="00524ECF" w:rsidRPr="00E86578" w:rsidRDefault="00000000" w:rsidP="00E86578">
      <w:pPr>
        <w:pStyle w:val="BodyText"/>
        <w:spacing w:after="120"/>
        <w:jc w:val="center"/>
        <w:rPr>
          <w:rStyle w:val="Strong"/>
          <w:rFonts w:ascii="Noto Sans TC" w:eastAsia="Noto Sans TC" w:hAnsi="Noto Sans TC"/>
          <w:lang w:eastAsia="zh-TW"/>
        </w:rPr>
      </w:pPr>
      <w:r w:rsidRPr="00E86578">
        <w:rPr>
          <w:rStyle w:val="Strong"/>
          <w:rFonts w:ascii="Noto Sans TC" w:eastAsia="Noto Sans TC" w:hAnsi="Noto Sans TC"/>
          <w:lang w:val="zh-Hant" w:eastAsia="zh-TW"/>
        </w:rPr>
        <w:t>勿忘篩查 - 可將這封信貼在冰箱上，並將採樣</w:t>
      </w:r>
      <w:r w:rsidR="00663E62">
        <w:rPr>
          <w:rStyle w:val="Strong"/>
          <w:rFonts w:ascii="Noto Sans TC" w:eastAsia="Noto Sans TC" w:hAnsi="Noto Sans TC" w:hint="eastAsia"/>
          <w:lang w:val="zh-Hant" w:eastAsia="zh-TW"/>
        </w:rPr>
        <w:t>檢驗包</w:t>
      </w:r>
      <w:r w:rsidRPr="00E86578">
        <w:rPr>
          <w:rStyle w:val="Strong"/>
          <w:rFonts w:ascii="Noto Sans TC" w:eastAsia="Noto Sans TC" w:hAnsi="Noto Sans TC"/>
          <w:lang w:val="zh-Hant" w:eastAsia="zh-TW"/>
        </w:rPr>
        <w:t>放在馬桶附近</w:t>
      </w:r>
    </w:p>
    <w:p w14:paraId="594D6C54" w14:textId="77777777" w:rsidR="006501C8" w:rsidRPr="00E86578" w:rsidRDefault="00000000" w:rsidP="00E86578">
      <w:pPr>
        <w:pStyle w:val="BodyText"/>
        <w:spacing w:after="60"/>
        <w:rPr>
          <w:rFonts w:ascii="Noto Sans TC" w:eastAsia="Noto Sans TC" w:hAnsi="Noto Sans TC"/>
          <w:b/>
          <w:bCs/>
          <w:lang w:eastAsia="zh-TW"/>
        </w:rPr>
      </w:pPr>
      <w:r w:rsidRPr="00E86578">
        <w:rPr>
          <w:rFonts w:ascii="Noto Sans TC" w:eastAsia="Noto Sans TC" w:hAnsi="Noto Sans TC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052E4E6" wp14:editId="45216D55">
            <wp:simplePos x="0" y="0"/>
            <wp:positionH relativeFrom="margin">
              <wp:posOffset>0</wp:posOffset>
            </wp:positionH>
            <wp:positionV relativeFrom="paragraph">
              <wp:posOffset>95885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578">
        <w:rPr>
          <w:rFonts w:ascii="Noto Sans TC" w:eastAsia="Noto Sans TC" w:hAnsi="Noto Sans TC"/>
          <w:b/>
          <w:bCs/>
          <w:lang w:val="zh-Hant" w:eastAsia="zh-TW"/>
        </w:rPr>
        <w:t>欲了解更多關於腸癌篩查資訊</w:t>
      </w:r>
    </w:p>
    <w:p w14:paraId="0A41B187" w14:textId="5E2432A0" w:rsidR="009F15F1" w:rsidRPr="00E86578" w:rsidRDefault="00000000" w:rsidP="00E86578">
      <w:pPr>
        <w:spacing w:after="60"/>
        <w:rPr>
          <w:rFonts w:ascii="Noto Sans TC" w:eastAsia="Noto Sans TC" w:hAnsi="Noto Sans TC" w:cs="Arial"/>
          <w:lang w:eastAsia="zh-TW"/>
        </w:rPr>
      </w:pPr>
      <w:r w:rsidRPr="00E86578">
        <w:rPr>
          <w:rFonts w:ascii="Noto Sans TC" w:eastAsia="Noto Sans TC" w:hAnsi="Noto Sans TC" w:cs="Arial"/>
          <w:lang w:val="zh-Hant" w:eastAsia="zh-TW"/>
        </w:rPr>
        <w:t xml:space="preserve">請掃描二維碼，訪問 </w:t>
      </w:r>
      <w:hyperlink r:id="rId14" w:history="1">
        <w:r w:rsidR="009F15F1" w:rsidRPr="00893100">
          <w:rPr>
            <w:rStyle w:val="Hyperlink"/>
            <w:rFonts w:ascii="Noto Sans TC" w:eastAsia="Noto Sans TC" w:hAnsi="Noto Sans TC" w:cs="Arial"/>
            <w:lang w:val="zh-Hant" w:eastAsia="zh-TW"/>
          </w:rPr>
          <w:t>www.health.gov.au/nbcsp</w:t>
        </w:r>
      </w:hyperlink>
    </w:p>
    <w:p w14:paraId="154447CF" w14:textId="57884F69" w:rsidR="009F15F1" w:rsidRPr="00E86578" w:rsidRDefault="00000000" w:rsidP="00E86578">
      <w:pPr>
        <w:pStyle w:val="ListBullet2"/>
        <w:numPr>
          <w:ilvl w:val="0"/>
          <w:numId w:val="0"/>
        </w:numPr>
        <w:spacing w:after="60"/>
        <w:rPr>
          <w:rFonts w:ascii="Noto Sans TC" w:eastAsia="Noto Sans TC" w:hAnsi="Noto Sans TC" w:cs="Arial"/>
          <w:lang w:eastAsia="zh-TW"/>
        </w:rPr>
      </w:pPr>
      <w:r w:rsidRPr="00E86578">
        <w:rPr>
          <w:rFonts w:ascii="Noto Sans TC" w:eastAsia="Noto Sans TC" w:hAnsi="Noto Sans TC" w:cs="Arial"/>
          <w:lang w:val="zh-Hant" w:eastAsia="zh-TW"/>
        </w:rPr>
        <w:t xml:space="preserve">瀏覽全國癌症篩查登記處網站 </w:t>
      </w:r>
      <w:hyperlink r:id="rId15" w:history="1">
        <w:r w:rsidR="009F15F1" w:rsidRPr="00E86578">
          <w:rPr>
            <w:rStyle w:val="Hyperlink"/>
            <w:rFonts w:ascii="Noto Sans TC" w:eastAsia="Noto Sans TC" w:hAnsi="Noto Sans TC" w:cs="Arial"/>
            <w:lang w:val="zh-Hant" w:eastAsia="zh-TW"/>
          </w:rPr>
          <w:t>www.ncsr.gov.au</w:t>
        </w:r>
      </w:hyperlink>
      <w:r w:rsidRPr="00E86578">
        <w:rPr>
          <w:rFonts w:ascii="Noto Sans TC" w:eastAsia="Noto Sans TC" w:hAnsi="Noto Sans TC" w:cs="Arial"/>
          <w:lang w:val="zh-Hant" w:eastAsia="zh-TW"/>
        </w:rPr>
        <w:t xml:space="preserve"> </w:t>
      </w:r>
      <w:r w:rsidR="00E86578">
        <w:rPr>
          <w:rFonts w:ascii="Noto Sans TC" w:eastAsia="Noto Sans TC" w:hAnsi="Noto Sans TC" w:cs="Arial"/>
          <w:lang w:val="en-AU" w:eastAsia="zh-TW"/>
        </w:rPr>
        <w:t xml:space="preserve"> </w:t>
      </w:r>
      <w:r w:rsidRPr="00E86578">
        <w:rPr>
          <w:rFonts w:ascii="Noto Sans TC" w:eastAsia="Noto Sans TC" w:hAnsi="Noto Sans TC" w:cs="Arial"/>
          <w:lang w:val="zh-Hant" w:eastAsia="zh-TW"/>
        </w:rPr>
        <w:t>或致電 1800 627 701</w:t>
      </w:r>
    </w:p>
    <w:p w14:paraId="778399C7" w14:textId="77777777" w:rsidR="009754AD" w:rsidRPr="00A20DCB" w:rsidRDefault="00000000" w:rsidP="00E86578">
      <w:pPr>
        <w:pStyle w:val="BodyText"/>
        <w:spacing w:after="60"/>
        <w:rPr>
          <w:rFonts w:ascii="Noto Sans TC" w:eastAsia="Noto Sans TC" w:hAnsi="Noto Sans TC"/>
          <w:sz w:val="18"/>
          <w:szCs w:val="18"/>
        </w:rPr>
      </w:pPr>
      <w:proofErr w:type="spellStart"/>
      <w:r w:rsidRPr="00A20DCB">
        <w:rPr>
          <w:rFonts w:ascii="Noto Sans TC" w:eastAsia="Noto Sans TC" w:hAnsi="Noto Sans TC"/>
          <w:sz w:val="18"/>
          <w:szCs w:val="18"/>
          <w:lang w:val="zh-Hant"/>
        </w:rPr>
        <w:t>了解我們如何使用你的個人資料</w:t>
      </w:r>
      <w:proofErr w:type="spellEnd"/>
      <w:r w:rsidRPr="00A20DCB">
        <w:rPr>
          <w:rFonts w:ascii="Noto Sans TC" w:eastAsia="Noto Sans TC" w:hAnsi="Noto Sans TC"/>
          <w:sz w:val="18"/>
          <w:szCs w:val="18"/>
          <w:lang w:val="zh-Hant"/>
        </w:rPr>
        <w:t>：</w:t>
      </w:r>
      <w:hyperlink r:id="rId16" w:history="1">
        <w:r w:rsidR="009754AD" w:rsidRPr="00A20DCB">
          <w:rPr>
            <w:rStyle w:val="Hyperlink"/>
            <w:rFonts w:ascii="Noto Sans TC" w:eastAsia="Noto Sans TC" w:hAnsi="Noto Sans TC"/>
            <w:sz w:val="18"/>
            <w:szCs w:val="18"/>
            <w:lang w:val="zh-Hant"/>
          </w:rPr>
          <w:t>www.ncsr.gov.au/privacy</w:t>
        </w:r>
      </w:hyperlink>
    </w:p>
    <w:sectPr w:rsidR="009754AD" w:rsidRPr="00A20DCB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A231C" w14:textId="77777777" w:rsidR="003264E1" w:rsidRDefault="003264E1">
      <w:r>
        <w:separator/>
      </w:r>
    </w:p>
  </w:endnote>
  <w:endnote w:type="continuationSeparator" w:id="0">
    <w:p w14:paraId="6539B33A" w14:textId="77777777" w:rsidR="003264E1" w:rsidRDefault="00326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F8989E-1441-414F-98DC-990C1E4E5890}"/>
    <w:embedBold r:id="rId2" w:fontKey="{EEAA8AAD-1A9B-4890-BD0F-91733BAD8833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TC">
    <w:charset w:val="80"/>
    <w:family w:val="swiss"/>
    <w:pitch w:val="variable"/>
    <w:sig w:usb0="20000287" w:usb1="2ADF3C10" w:usb2="00000016" w:usb3="00000000" w:csb0="00120107" w:csb1="00000000"/>
    <w:embedRegular r:id="rId3" w:subsetted="1" w:fontKey="{642FBDDB-3312-44F0-B495-8BDEB8AD252A}"/>
    <w:embedBold r:id="rId4" w:subsetted="1" w:fontKey="{BDC97738-F848-46C4-943C-9C8A218554C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6C12CBA-4E0B-435C-8FFD-8C363D2A09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1BCC26-76F2-4561-A85A-4E9F5820F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ACAAB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D1CC79" wp14:editId="6B9E333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2AD425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1CC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A2AD425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5E2C" w14:textId="5B6A980C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C558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313345E" wp14:editId="62CCA77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3FD2D7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13345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4B3FD2D7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A9CB9" w14:textId="77777777" w:rsidR="003264E1" w:rsidRDefault="003264E1">
      <w:r>
        <w:separator/>
      </w:r>
    </w:p>
  </w:footnote>
  <w:footnote w:type="continuationSeparator" w:id="0">
    <w:p w14:paraId="412D7BF9" w14:textId="77777777" w:rsidR="003264E1" w:rsidRDefault="00326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C63A5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4B9CAC6" wp14:editId="76A4E88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E9CD2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B9CAC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49E9CD2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B7213" w14:textId="47BDE798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34714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719BCCC" wp14:editId="116CB97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E947E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19BC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5D1E947E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1A44F7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3A25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749D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646F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8206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0B2ED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8EE7E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5968A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849B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13A4B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10D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C467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D4C9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8C85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26C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EFF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486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A85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EBC69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56E2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F8DA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E3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85F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F437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D65F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29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10E5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33745B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1A63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DCA4D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B4BC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0E2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E2D1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4822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E45A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785A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62689B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8C247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DBADC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92D219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486B3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41AA7B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9850A7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C8E2C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1E846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457AAD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1B09F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476E7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B4ABF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CF0F9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458DC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F267B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36D60C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AF28476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3BD"/>
    <w:rsid w:val="00070DA7"/>
    <w:rsid w:val="00077067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A4900"/>
    <w:rsid w:val="002A4E15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264E1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86FCB"/>
    <w:rsid w:val="003929F5"/>
    <w:rsid w:val="003A34F8"/>
    <w:rsid w:val="003C296E"/>
    <w:rsid w:val="003C4674"/>
    <w:rsid w:val="003D4838"/>
    <w:rsid w:val="003E4631"/>
    <w:rsid w:val="003E5064"/>
    <w:rsid w:val="003F086D"/>
    <w:rsid w:val="003F5202"/>
    <w:rsid w:val="004165EE"/>
    <w:rsid w:val="004236C0"/>
    <w:rsid w:val="0043335F"/>
    <w:rsid w:val="004415B1"/>
    <w:rsid w:val="00447C51"/>
    <w:rsid w:val="00461B7C"/>
    <w:rsid w:val="00471BED"/>
    <w:rsid w:val="004744C7"/>
    <w:rsid w:val="00481B0A"/>
    <w:rsid w:val="004873B4"/>
    <w:rsid w:val="004B281C"/>
    <w:rsid w:val="004B59FC"/>
    <w:rsid w:val="004B7A00"/>
    <w:rsid w:val="004C213E"/>
    <w:rsid w:val="004C6B87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607156"/>
    <w:rsid w:val="00616771"/>
    <w:rsid w:val="00633824"/>
    <w:rsid w:val="006432B3"/>
    <w:rsid w:val="006501C8"/>
    <w:rsid w:val="006614CC"/>
    <w:rsid w:val="00663E62"/>
    <w:rsid w:val="00667614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B08F4"/>
    <w:rsid w:val="007C17E5"/>
    <w:rsid w:val="007C1CE2"/>
    <w:rsid w:val="007E0CE6"/>
    <w:rsid w:val="007E21ED"/>
    <w:rsid w:val="007E53F1"/>
    <w:rsid w:val="00816EC9"/>
    <w:rsid w:val="008229DB"/>
    <w:rsid w:val="0082311A"/>
    <w:rsid w:val="008241BE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3100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754AD"/>
    <w:rsid w:val="00980C42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7E68"/>
    <w:rsid w:val="00A20DCB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D7B3D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0583"/>
    <w:rsid w:val="00B51455"/>
    <w:rsid w:val="00B57065"/>
    <w:rsid w:val="00B908C3"/>
    <w:rsid w:val="00B9309C"/>
    <w:rsid w:val="00B944B5"/>
    <w:rsid w:val="00BA116F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6E1E"/>
    <w:rsid w:val="00C67CFA"/>
    <w:rsid w:val="00C712BA"/>
    <w:rsid w:val="00C90758"/>
    <w:rsid w:val="00CC76BF"/>
    <w:rsid w:val="00CF7D28"/>
    <w:rsid w:val="00D024B8"/>
    <w:rsid w:val="00D139A4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86578"/>
    <w:rsid w:val="00EA5862"/>
    <w:rsid w:val="00EC1416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66CA"/>
    <w:rsid w:val="00F973E6"/>
    <w:rsid w:val="00FA1F3E"/>
    <w:rsid w:val="00FA6042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99C31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72BB38-2B9C-43D9-AE5A-8A9C33DA2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全國腸癌篩查計劃 — 篩查邀請函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2026-05-27T02:58:00Z</dcterms:created>
  <dcterms:modified xsi:type="dcterms:W3CDTF">2026-05-27T02:58:00Z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