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D971B" w14:textId="77777777" w:rsidR="002E6FF2" w:rsidRDefault="0089078B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505B5308" wp14:editId="768D2459">
            <wp:extent cx="3733800" cy="780288"/>
            <wp:effectExtent l="0" t="0" r="0" b="1270"/>
            <wp:docPr id="1" name="Picture 1" descr="Грб Аустралијске владе, лого Националног програма за скрининг рака дебелог црев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рб Аустралијске владе, лого Националног програма за скрининг рака дебелог црев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AD65" w14:textId="68A231E2" w:rsidR="00E95A43" w:rsidRPr="00124989" w:rsidRDefault="0089078B" w:rsidP="00694C78">
      <w:pPr>
        <w:spacing w:before="240" w:after="240"/>
        <w:ind w:right="-1843"/>
        <w:rPr>
          <w:rFonts w:ascii="Arial" w:hAnsi="Arial" w:cs="Arial"/>
          <w:b/>
          <w:color w:val="DD3E26"/>
          <w:w w:val="105"/>
        </w:rPr>
      </w:pPr>
      <w:r>
        <w:rPr>
          <w:rFonts w:ascii="Arial" w:hAnsi="Arial" w:cs="Arial"/>
          <w:b/>
          <w:color w:val="DD3E26"/>
          <w:w w:val="105"/>
        </w:rPr>
        <w:t xml:space="preserve">C001LC </w:t>
      </w:r>
      <w:r w:rsidR="00006808">
        <w:rPr>
          <w:rStyle w:val="IntenseEmphasis"/>
        </w:rPr>
        <w:t xml:space="preserve">– </w:t>
      </w:r>
      <w:r>
        <w:rPr>
          <w:rFonts w:ascii="Arial" w:hAnsi="Arial" w:cs="Arial"/>
          <w:b/>
          <w:color w:val="DD3E26"/>
          <w:w w:val="105"/>
        </w:rPr>
        <w:t xml:space="preserve">7/2025 </w:t>
      </w:r>
      <w:r w:rsidR="00006808">
        <w:rPr>
          <w:rStyle w:val="IntenseEmphasis"/>
        </w:rPr>
        <w:t xml:space="preserve">– </w:t>
      </w:r>
      <w:r>
        <w:rPr>
          <w:rFonts w:ascii="Arial" w:hAnsi="Arial" w:cs="Arial"/>
          <w:b/>
          <w:color w:val="DD3E26"/>
          <w:w w:val="105"/>
        </w:rPr>
        <w:t xml:space="preserve">Serbian | </w:t>
      </w:r>
      <w:proofErr w:type="spellStart"/>
      <w:r>
        <w:rPr>
          <w:rFonts w:ascii="Arial" w:hAnsi="Arial" w:cs="Arial"/>
          <w:b/>
          <w:color w:val="DD3E26"/>
          <w:w w:val="105"/>
        </w:rPr>
        <w:t>Cрпски</w:t>
      </w:r>
      <w:proofErr w:type="spellEnd"/>
      <w:r>
        <w:rPr>
          <w:rFonts w:ascii="Arial" w:hAnsi="Arial" w:cs="Arial"/>
          <w:b/>
          <w:color w:val="DD3E26"/>
          <w:w w:val="105"/>
        </w:rPr>
        <w:t xml:space="preserve"> </w:t>
      </w:r>
      <w:r w:rsidR="00006808">
        <w:rPr>
          <w:rStyle w:val="IntenseEmphasis"/>
        </w:rPr>
        <w:t xml:space="preserve">– </w:t>
      </w:r>
      <w:proofErr w:type="spellStart"/>
      <w:r>
        <w:rPr>
          <w:rFonts w:ascii="Arial" w:hAnsi="Arial" w:cs="Arial"/>
          <w:b/>
          <w:color w:val="DD3E26"/>
          <w:w w:val="105"/>
        </w:rPr>
        <w:t>С</w:t>
      </w:r>
      <w:r w:rsidR="00406516">
        <w:rPr>
          <w:rFonts w:ascii="Arial" w:hAnsi="Arial" w:cs="Arial"/>
          <w:b/>
          <w:color w:val="DD3E26"/>
          <w:w w:val="105"/>
        </w:rPr>
        <w:t>амо</w:t>
      </w:r>
      <w:proofErr w:type="spellEnd"/>
      <w:r w:rsidR="00406516">
        <w:rPr>
          <w:rFonts w:ascii="Arial" w:hAnsi="Arial" w:cs="Arial"/>
          <w:b/>
          <w:color w:val="DD3E26"/>
          <w:w w:val="105"/>
        </w:rPr>
        <w:t xml:space="preserve"> </w:t>
      </w:r>
      <w:proofErr w:type="spellStart"/>
      <w:r w:rsidR="00406516">
        <w:rPr>
          <w:rFonts w:ascii="Arial" w:hAnsi="Arial" w:cs="Arial"/>
          <w:b/>
          <w:color w:val="DD3E26"/>
          <w:w w:val="105"/>
        </w:rPr>
        <w:t>пример</w:t>
      </w:r>
      <w:proofErr w:type="spellEnd"/>
      <w:r w:rsidR="00406516">
        <w:rPr>
          <w:rFonts w:ascii="Arial" w:hAnsi="Arial" w:cs="Arial"/>
          <w:b/>
          <w:color w:val="DD3E26"/>
          <w:w w:val="105"/>
        </w:rPr>
        <w:t xml:space="preserve"> </w:t>
      </w:r>
      <w:proofErr w:type="spellStart"/>
      <w:r w:rsidR="00406516">
        <w:rPr>
          <w:rFonts w:ascii="Arial" w:hAnsi="Arial" w:cs="Arial"/>
          <w:b/>
          <w:color w:val="DD3E26"/>
          <w:w w:val="105"/>
        </w:rPr>
        <w:t>писма</w:t>
      </w:r>
      <w:proofErr w:type="spellEnd"/>
    </w:p>
    <w:p w14:paraId="6D6AB336" w14:textId="1F3BC413" w:rsidR="00F7675F" w:rsidRPr="000B5AA7" w:rsidRDefault="0089078B" w:rsidP="00406516">
      <w:pPr>
        <w:pStyle w:val="BlockText"/>
        <w:shd w:val="clear" w:color="auto" w:fill="DD3E26"/>
        <w:ind w:left="851" w:right="900"/>
        <w:rPr>
          <w:rFonts w:ascii="Arial" w:hAnsi="Arial" w:cs="Arial"/>
          <w:sz w:val="22"/>
        </w:rPr>
      </w:pPr>
      <w:proofErr w:type="spellStart"/>
      <w:r w:rsidRPr="000B5AA7">
        <w:rPr>
          <w:rFonts w:ascii="Arial" w:hAnsi="Arial" w:cs="Arial"/>
          <w:sz w:val="22"/>
        </w:rPr>
        <w:t>Урадите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овај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тест</w:t>
      </w:r>
      <w:proofErr w:type="spellEnd"/>
      <w:r w:rsidRPr="000B5AA7">
        <w:rPr>
          <w:rFonts w:ascii="Arial" w:hAnsi="Arial" w:cs="Arial"/>
          <w:sz w:val="22"/>
        </w:rPr>
        <w:t xml:space="preserve"> и </w:t>
      </w:r>
      <w:proofErr w:type="spellStart"/>
      <w:r w:rsidRPr="000B5AA7">
        <w:rPr>
          <w:rFonts w:ascii="Arial" w:hAnsi="Arial" w:cs="Arial"/>
          <w:sz w:val="22"/>
        </w:rPr>
        <w:t>вратите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га</w:t>
      </w:r>
      <w:proofErr w:type="spellEnd"/>
      <w:r w:rsidRPr="000B5AA7">
        <w:rPr>
          <w:rFonts w:ascii="Arial" w:hAnsi="Arial" w:cs="Arial"/>
          <w:sz w:val="22"/>
        </w:rPr>
        <w:t xml:space="preserve"> у </w:t>
      </w:r>
      <w:proofErr w:type="spellStart"/>
      <w:r w:rsidRPr="000B5AA7">
        <w:rPr>
          <w:rFonts w:ascii="Arial" w:hAnsi="Arial" w:cs="Arial"/>
          <w:sz w:val="22"/>
        </w:rPr>
        <w:t>року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од</w:t>
      </w:r>
      <w:proofErr w:type="spellEnd"/>
      <w:r w:rsidRPr="000B5AA7">
        <w:rPr>
          <w:rFonts w:ascii="Arial" w:hAnsi="Arial" w:cs="Arial"/>
          <w:sz w:val="22"/>
        </w:rPr>
        <w:t xml:space="preserve"> 2 </w:t>
      </w:r>
      <w:proofErr w:type="spellStart"/>
      <w:r w:rsidRPr="000B5AA7">
        <w:rPr>
          <w:rFonts w:ascii="Arial" w:hAnsi="Arial" w:cs="Arial"/>
          <w:sz w:val="22"/>
        </w:rPr>
        <w:t>недеље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или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што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пре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можете</w:t>
      </w:r>
      <w:proofErr w:type="spellEnd"/>
    </w:p>
    <w:p w14:paraId="316A0F50" w14:textId="70942615" w:rsidR="00FD715D" w:rsidRPr="003109B2" w:rsidRDefault="0089078B" w:rsidP="003109B2">
      <w:pPr>
        <w:pStyle w:val="Heading1"/>
      </w:pPr>
      <w:r w:rsidRPr="003109B2">
        <w:t>&lt;</w:t>
      </w:r>
      <w:r w:rsidR="00A02115">
        <w:rPr>
          <w:lang w:val="sr-Cyrl-RS"/>
        </w:rPr>
        <w:t>Име</w:t>
      </w:r>
      <w:r w:rsidRPr="003109B2">
        <w:t xml:space="preserve">&gt;, </w:t>
      </w:r>
      <w:proofErr w:type="spellStart"/>
      <w:r w:rsidRPr="003109B2">
        <w:t>време</w:t>
      </w:r>
      <w:proofErr w:type="spellEnd"/>
      <w:r w:rsidRPr="003109B2">
        <w:t xml:space="preserve"> </w:t>
      </w:r>
      <w:proofErr w:type="spellStart"/>
      <w:r w:rsidRPr="003109B2">
        <w:t>је</w:t>
      </w:r>
      <w:proofErr w:type="spellEnd"/>
      <w:r w:rsidRPr="003109B2">
        <w:t xml:space="preserve"> </w:t>
      </w:r>
      <w:proofErr w:type="spellStart"/>
      <w:r w:rsidRPr="003109B2">
        <w:t>да</w:t>
      </w:r>
      <w:proofErr w:type="spellEnd"/>
      <w:r w:rsidRPr="003109B2">
        <w:t xml:space="preserve"> </w:t>
      </w:r>
      <w:proofErr w:type="spellStart"/>
      <w:r w:rsidRPr="003109B2">
        <w:t>урадите</w:t>
      </w:r>
      <w:proofErr w:type="spellEnd"/>
      <w:r w:rsidRPr="003109B2">
        <w:t xml:space="preserve"> </w:t>
      </w:r>
      <w:proofErr w:type="spellStart"/>
      <w:r w:rsidRPr="003109B2">
        <w:t>бесплатни</w:t>
      </w:r>
      <w:proofErr w:type="spellEnd"/>
      <w:r w:rsidRPr="003109B2">
        <w:t xml:space="preserve"> </w:t>
      </w:r>
      <w:proofErr w:type="spellStart"/>
      <w:r w:rsidRPr="003109B2">
        <w:t>тест</w:t>
      </w:r>
      <w:proofErr w:type="spellEnd"/>
      <w:r w:rsidRPr="003109B2">
        <w:t xml:space="preserve"> </w:t>
      </w:r>
      <w:proofErr w:type="spellStart"/>
      <w:r w:rsidRPr="003109B2">
        <w:t>дебелог</w:t>
      </w:r>
      <w:proofErr w:type="spellEnd"/>
      <w:r w:rsidRPr="003109B2">
        <w:t xml:space="preserve"> </w:t>
      </w:r>
      <w:proofErr w:type="spellStart"/>
      <w:r w:rsidRPr="003109B2">
        <w:t>црева</w:t>
      </w:r>
      <w:proofErr w:type="spellEnd"/>
      <w:r w:rsidRPr="003109B2">
        <w:t xml:space="preserve">. </w:t>
      </w:r>
    </w:p>
    <w:p w14:paraId="4CDA2ABB" w14:textId="77777777" w:rsidR="00FD715D" w:rsidRPr="00163D7C" w:rsidRDefault="0089078B" w:rsidP="003109B2">
      <w:pPr>
        <w:pStyle w:val="Heading1"/>
      </w:pPr>
      <w:proofErr w:type="spellStart"/>
      <w:r w:rsidRPr="00163D7C">
        <w:t>Урадите</w:t>
      </w:r>
      <w:proofErr w:type="spellEnd"/>
      <w:r w:rsidRPr="00163D7C">
        <w:t xml:space="preserve"> </w:t>
      </w:r>
      <w:proofErr w:type="spellStart"/>
      <w:r w:rsidRPr="00163D7C">
        <w:t>овај</w:t>
      </w:r>
      <w:proofErr w:type="spellEnd"/>
      <w:r w:rsidRPr="00163D7C">
        <w:t xml:space="preserve"> </w:t>
      </w:r>
      <w:proofErr w:type="spellStart"/>
      <w:r w:rsidRPr="00163D7C">
        <w:t>тест</w:t>
      </w:r>
      <w:proofErr w:type="spellEnd"/>
      <w:r w:rsidRPr="00163D7C">
        <w:t xml:space="preserve">, </w:t>
      </w:r>
      <w:proofErr w:type="spellStart"/>
      <w:r w:rsidRPr="00163D7C">
        <w:t>може</w:t>
      </w:r>
      <w:proofErr w:type="spellEnd"/>
      <w:r w:rsidRPr="00163D7C">
        <w:t xml:space="preserve"> </w:t>
      </w:r>
      <w:proofErr w:type="spellStart"/>
      <w:r w:rsidRPr="00163D7C">
        <w:t>да</w:t>
      </w:r>
      <w:proofErr w:type="spellEnd"/>
      <w:r w:rsidRPr="00163D7C">
        <w:t xml:space="preserve"> </w:t>
      </w:r>
      <w:proofErr w:type="spellStart"/>
      <w:r w:rsidRPr="00163D7C">
        <w:t>вам</w:t>
      </w:r>
      <w:proofErr w:type="spellEnd"/>
      <w:r w:rsidRPr="00163D7C">
        <w:t xml:space="preserve"> </w:t>
      </w:r>
      <w:proofErr w:type="spellStart"/>
      <w:r w:rsidRPr="00163D7C">
        <w:t>спасе</w:t>
      </w:r>
      <w:proofErr w:type="spellEnd"/>
      <w:r w:rsidRPr="00163D7C">
        <w:t xml:space="preserve"> </w:t>
      </w:r>
      <w:proofErr w:type="spellStart"/>
      <w:r w:rsidRPr="00163D7C">
        <w:t>живот</w:t>
      </w:r>
      <w:proofErr w:type="spellEnd"/>
    </w:p>
    <w:p w14:paraId="68A62A63" w14:textId="77777777" w:rsidR="00FD715D" w:rsidRPr="00163D7C" w:rsidRDefault="0089078B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</w:rPr>
      </w:pPr>
      <w:proofErr w:type="spellStart"/>
      <w:r w:rsidRPr="00163D7C">
        <w:rPr>
          <w:w w:val="105"/>
        </w:rPr>
        <w:t>Рак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дебелог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црева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односи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више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живота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него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рак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дојке</w:t>
      </w:r>
      <w:proofErr w:type="spellEnd"/>
      <w:r w:rsidRPr="00163D7C">
        <w:rPr>
          <w:w w:val="105"/>
        </w:rPr>
        <w:t xml:space="preserve">, </w:t>
      </w:r>
      <w:proofErr w:type="spellStart"/>
      <w:r w:rsidRPr="00163D7C">
        <w:rPr>
          <w:w w:val="105"/>
        </w:rPr>
        <w:t>коже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или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простате</w:t>
      </w:r>
      <w:proofErr w:type="spellEnd"/>
      <w:r w:rsidRPr="00163D7C">
        <w:rPr>
          <w:w w:val="105"/>
        </w:rPr>
        <w:t xml:space="preserve"> – </w:t>
      </w:r>
      <w:proofErr w:type="spellStart"/>
      <w:r w:rsidRPr="00163D7C">
        <w:rPr>
          <w:w w:val="105"/>
        </w:rPr>
        <w:t>при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чему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је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старост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највећи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фактор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ризика</w:t>
      </w:r>
      <w:proofErr w:type="spellEnd"/>
      <w:r w:rsidRPr="00163D7C">
        <w:rPr>
          <w:w w:val="105"/>
        </w:rPr>
        <w:t xml:space="preserve">. </w:t>
      </w:r>
    </w:p>
    <w:p w14:paraId="49B50BBB" w14:textId="77777777" w:rsidR="00FD715D" w:rsidRPr="00163D7C" w:rsidRDefault="0089078B" w:rsidP="00F91ACE">
      <w:pPr>
        <w:pStyle w:val="BodyText"/>
        <w:numPr>
          <w:ilvl w:val="0"/>
          <w:numId w:val="1"/>
        </w:numPr>
        <w:spacing w:after="0"/>
        <w:ind w:left="425" w:hanging="357"/>
        <w:rPr>
          <w:w w:val="105"/>
        </w:rPr>
      </w:pPr>
      <w:proofErr w:type="spellStart"/>
      <w:r w:rsidRPr="00163D7C">
        <w:rPr>
          <w:spacing w:val="-8"/>
          <w:w w:val="105"/>
        </w:rPr>
        <w:t>Може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настати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без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симптома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или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породичне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историје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рака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дебелог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црева</w:t>
      </w:r>
      <w:proofErr w:type="spellEnd"/>
      <w:r w:rsidRPr="00163D7C">
        <w:rPr>
          <w:spacing w:val="-8"/>
          <w:w w:val="105"/>
        </w:rPr>
        <w:t xml:space="preserve">, </w:t>
      </w:r>
      <w:proofErr w:type="spellStart"/>
      <w:r w:rsidRPr="00163D7C">
        <w:rPr>
          <w:spacing w:val="-8"/>
          <w:w w:val="105"/>
        </w:rPr>
        <w:t>зато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је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важно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да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урадите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тест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чак</w:t>
      </w:r>
      <w:proofErr w:type="spellEnd"/>
      <w:r w:rsidRPr="00163D7C">
        <w:rPr>
          <w:spacing w:val="-8"/>
          <w:w w:val="105"/>
        </w:rPr>
        <w:t xml:space="preserve"> и </w:t>
      </w:r>
      <w:proofErr w:type="spellStart"/>
      <w:r w:rsidRPr="00163D7C">
        <w:rPr>
          <w:spacing w:val="-8"/>
          <w:w w:val="105"/>
        </w:rPr>
        <w:t>ако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се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осећате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здраво</w:t>
      </w:r>
      <w:proofErr w:type="spellEnd"/>
      <w:r w:rsidRPr="00163D7C">
        <w:rPr>
          <w:spacing w:val="-8"/>
          <w:w w:val="105"/>
        </w:rPr>
        <w:t xml:space="preserve"> и у </w:t>
      </w:r>
      <w:proofErr w:type="spellStart"/>
      <w:r w:rsidRPr="00163D7C">
        <w:rPr>
          <w:spacing w:val="-8"/>
          <w:w w:val="105"/>
        </w:rPr>
        <w:t>доброј</w:t>
      </w:r>
      <w:proofErr w:type="spellEnd"/>
      <w:r w:rsidRPr="00163D7C">
        <w:rPr>
          <w:spacing w:val="-8"/>
          <w:w w:val="105"/>
        </w:rPr>
        <w:t xml:space="preserve"> </w:t>
      </w:r>
      <w:proofErr w:type="spellStart"/>
      <w:r w:rsidRPr="00163D7C">
        <w:rPr>
          <w:spacing w:val="-8"/>
          <w:w w:val="105"/>
        </w:rPr>
        <w:t>кондицији</w:t>
      </w:r>
      <w:proofErr w:type="spellEnd"/>
      <w:r w:rsidRPr="00163D7C">
        <w:rPr>
          <w:spacing w:val="-8"/>
          <w:w w:val="105"/>
        </w:rPr>
        <w:t xml:space="preserve">. </w:t>
      </w:r>
    </w:p>
    <w:p w14:paraId="418FD0C3" w14:textId="77777777" w:rsidR="00FD715D" w:rsidRPr="00163D7C" w:rsidRDefault="0089078B" w:rsidP="00915857">
      <w:pPr>
        <w:pStyle w:val="BodyText"/>
        <w:numPr>
          <w:ilvl w:val="0"/>
          <w:numId w:val="1"/>
        </w:numPr>
        <w:ind w:left="425" w:hanging="357"/>
      </w:pPr>
      <w:proofErr w:type="spellStart"/>
      <w:r w:rsidRPr="00163D7C">
        <w:rPr>
          <w:w w:val="105"/>
        </w:rPr>
        <w:t>Ако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се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открије</w:t>
      </w:r>
      <w:proofErr w:type="spellEnd"/>
      <w:r w:rsidRPr="00163D7C">
        <w:rPr>
          <w:w w:val="105"/>
        </w:rPr>
        <w:t xml:space="preserve"> у </w:t>
      </w:r>
      <w:proofErr w:type="spellStart"/>
      <w:r w:rsidRPr="00163D7C">
        <w:rPr>
          <w:w w:val="105"/>
        </w:rPr>
        <w:t>раној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фази</w:t>
      </w:r>
      <w:proofErr w:type="spellEnd"/>
      <w:r w:rsidRPr="00163D7C">
        <w:rPr>
          <w:w w:val="105"/>
        </w:rPr>
        <w:t xml:space="preserve">, </w:t>
      </w:r>
      <w:proofErr w:type="spellStart"/>
      <w:r w:rsidRPr="00163D7C">
        <w:rPr>
          <w:w w:val="105"/>
        </w:rPr>
        <w:t>преко</w:t>
      </w:r>
      <w:proofErr w:type="spellEnd"/>
      <w:r w:rsidRPr="00163D7C">
        <w:rPr>
          <w:w w:val="105"/>
        </w:rPr>
        <w:t xml:space="preserve"> 90% </w:t>
      </w:r>
      <w:proofErr w:type="spellStart"/>
      <w:r w:rsidRPr="00163D7C">
        <w:rPr>
          <w:w w:val="105"/>
        </w:rPr>
        <w:t>случајева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рака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дебелог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црева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може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успешно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да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се</w:t>
      </w:r>
      <w:proofErr w:type="spellEnd"/>
      <w:r w:rsidRPr="00163D7C">
        <w:rPr>
          <w:w w:val="105"/>
        </w:rPr>
        <w:t xml:space="preserve"> </w:t>
      </w:r>
      <w:proofErr w:type="spellStart"/>
      <w:r w:rsidRPr="00163D7C">
        <w:rPr>
          <w:w w:val="105"/>
        </w:rPr>
        <w:t>излечи</w:t>
      </w:r>
      <w:proofErr w:type="spellEnd"/>
      <w:r w:rsidRPr="00163D7C">
        <w:rPr>
          <w:w w:val="105"/>
        </w:rPr>
        <w:t>.</w:t>
      </w:r>
    </w:p>
    <w:p w14:paraId="45489BC9" w14:textId="4C0523B6" w:rsidR="00222F9D" w:rsidRPr="00445AB8" w:rsidRDefault="0089078B" w:rsidP="00222F9D">
      <w:pPr>
        <w:pStyle w:val="Box"/>
      </w:pPr>
      <w:proofErr w:type="spellStart"/>
      <w:r w:rsidRPr="00F102B4">
        <w:t>Тест</w:t>
      </w:r>
      <w:proofErr w:type="spellEnd"/>
      <w:r w:rsidRPr="00F102B4">
        <w:t xml:space="preserve"> </w:t>
      </w:r>
      <w:proofErr w:type="spellStart"/>
      <w:r w:rsidRPr="00F102B4">
        <w:t>се</w:t>
      </w:r>
      <w:proofErr w:type="spellEnd"/>
      <w:r w:rsidRPr="00F102B4">
        <w:t xml:space="preserve"> </w:t>
      </w:r>
      <w:proofErr w:type="spellStart"/>
      <w:r w:rsidRPr="00F102B4">
        <w:t>обавља</w:t>
      </w:r>
      <w:proofErr w:type="spellEnd"/>
      <w:r w:rsidRPr="00F102B4">
        <w:t xml:space="preserve"> </w:t>
      </w:r>
      <w:proofErr w:type="spellStart"/>
      <w:r w:rsidRPr="00F102B4">
        <w:t>брзо</w:t>
      </w:r>
      <w:proofErr w:type="spellEnd"/>
      <w:r w:rsidRPr="00F102B4">
        <w:t xml:space="preserve">, </w:t>
      </w:r>
      <w:proofErr w:type="spellStart"/>
      <w:r w:rsidRPr="00F102B4">
        <w:t>чисто</w:t>
      </w:r>
      <w:proofErr w:type="spellEnd"/>
      <w:r w:rsidRPr="00F102B4">
        <w:t xml:space="preserve"> и </w:t>
      </w:r>
      <w:proofErr w:type="spellStart"/>
      <w:r w:rsidRPr="00F102B4">
        <w:t>једноставно</w:t>
      </w:r>
      <w:proofErr w:type="spellEnd"/>
    </w:p>
    <w:p w14:paraId="0D8D4AC9" w14:textId="77777777" w:rsidR="00BA37BE" w:rsidRDefault="0089078B" w:rsidP="00BA37BE">
      <w:pPr>
        <w:pStyle w:val="Box"/>
      </w:pPr>
      <w:proofErr w:type="spellStart"/>
      <w:r w:rsidRPr="00524ECF">
        <w:t>Све</w:t>
      </w:r>
      <w:proofErr w:type="spellEnd"/>
      <w:r w:rsidRPr="00524ECF">
        <w:t xml:space="preserve"> </w:t>
      </w:r>
      <w:proofErr w:type="spellStart"/>
      <w:r w:rsidRPr="00524ECF">
        <w:t>што</w:t>
      </w:r>
      <w:proofErr w:type="spellEnd"/>
      <w:r w:rsidRPr="00524ECF">
        <w:t xml:space="preserve"> </w:t>
      </w:r>
      <w:proofErr w:type="spellStart"/>
      <w:r w:rsidRPr="00524ECF">
        <w:t>вам</w:t>
      </w:r>
      <w:proofErr w:type="spellEnd"/>
      <w:r w:rsidRPr="00524ECF">
        <w:t xml:space="preserve"> </w:t>
      </w:r>
      <w:proofErr w:type="spellStart"/>
      <w:r w:rsidRPr="00524ECF">
        <w:t>је</w:t>
      </w:r>
      <w:proofErr w:type="spellEnd"/>
      <w:r w:rsidRPr="00524ECF">
        <w:t xml:space="preserve"> </w:t>
      </w:r>
      <w:proofErr w:type="spellStart"/>
      <w:r w:rsidRPr="00524ECF">
        <w:t>потребно</w:t>
      </w:r>
      <w:proofErr w:type="spellEnd"/>
      <w:r w:rsidRPr="00524ECF">
        <w:t xml:space="preserve"> </w:t>
      </w:r>
      <w:proofErr w:type="spellStart"/>
      <w:r w:rsidRPr="00524ECF">
        <w:t>је</w:t>
      </w:r>
      <w:proofErr w:type="spellEnd"/>
      <w:r w:rsidRPr="00524ECF">
        <w:t xml:space="preserve"> у </w:t>
      </w:r>
      <w:proofErr w:type="spellStart"/>
      <w:r w:rsidRPr="00524ECF">
        <w:t>комплету</w:t>
      </w:r>
      <w:proofErr w:type="spellEnd"/>
      <w:r w:rsidRPr="00524ECF">
        <w:t xml:space="preserve">, </w:t>
      </w:r>
      <w:proofErr w:type="spellStart"/>
      <w:r w:rsidRPr="00524ECF">
        <w:t>укључујући</w:t>
      </w:r>
      <w:proofErr w:type="spellEnd"/>
      <w:r w:rsidRPr="00524ECF">
        <w:t xml:space="preserve"> и </w:t>
      </w:r>
      <w:proofErr w:type="spellStart"/>
      <w:r w:rsidRPr="00524ECF">
        <w:t>детаљна</w:t>
      </w:r>
      <w:proofErr w:type="spellEnd"/>
      <w:r w:rsidRPr="00524ECF">
        <w:t xml:space="preserve"> </w:t>
      </w:r>
      <w:proofErr w:type="spellStart"/>
      <w:r w:rsidRPr="00524ECF">
        <w:t>упутства</w:t>
      </w:r>
      <w:proofErr w:type="spellEnd"/>
      <w:r w:rsidRPr="00524ECF">
        <w:t>.</w:t>
      </w:r>
    </w:p>
    <w:p w14:paraId="007AAF8E" w14:textId="77777777" w:rsidR="00BA37BE" w:rsidRDefault="0089078B" w:rsidP="00BA37BE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9C14D1F" wp14:editId="0E077041">
            <wp:extent cx="5772151" cy="1114425"/>
            <wp:effectExtent l="0" t="0" r="0" b="0"/>
            <wp:docPr id="2098500303" name="Picture 1" descr="Четири корака за прикупљање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&#10;Корак бр. 4: Скенирајте овај QR код да бисте погледали видео о томе како се ради те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Четири корака за прикупљање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&#10;Корак бр. 4: Скенирајте овај QR код да бисте погледали видео о томе како се ради тест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D8657" w14:textId="77777777" w:rsidR="00222F9D" w:rsidRPr="00524ECF" w:rsidRDefault="0089078B" w:rsidP="00BA37BE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4CC179B9" wp14:editId="780EB394">
                <wp:extent cx="6374920" cy="689212"/>
                <wp:effectExtent l="0" t="0" r="698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920" cy="689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61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2"/>
                              <w:gridCol w:w="2434"/>
                              <w:gridCol w:w="2444"/>
                              <w:gridCol w:w="2756"/>
                            </w:tblGrid>
                            <w:tr w:rsidR="00DE4430" w14:paraId="752EB1A4" w14:textId="77777777" w:rsidTr="00DE4430">
                              <w:tc>
                                <w:tcPr>
                                  <w:tcW w:w="1208" w:type="pct"/>
                                </w:tcPr>
                                <w:p w14:paraId="45302C5D" w14:textId="19E6B196" w:rsidR="00BA37BE" w:rsidRPr="00406516" w:rsidRDefault="0089078B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Узмите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мала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E4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узорка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из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2 </w:t>
                                  </w:r>
                                  <w:r w:rsidR="00DE4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одвојене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столице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09" w:type="pct"/>
                                </w:tcPr>
                                <w:p w14:paraId="6422C360" w14:textId="77777777" w:rsidR="00BA37BE" w:rsidRPr="00406516" w:rsidRDefault="0089078B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чувајте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хладном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месту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замрзавајте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их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14" w:type="pct"/>
                                </w:tcPr>
                                <w:p w14:paraId="24AE20AE" w14:textId="53654961" w:rsidR="00BA37BE" w:rsidRPr="00406516" w:rsidRDefault="0089078B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нам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E4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пошаљите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поштом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69" w:type="pct"/>
                                </w:tcPr>
                                <w:p w14:paraId="47286EC7" w14:textId="0B8B32D4" w:rsidR="00BA37BE" w:rsidRPr="00406516" w:rsidRDefault="0089078B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Скенирајте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овај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код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E4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да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бисте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погледали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E4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видео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о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томе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како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се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E443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ради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тест</w:t>
                                  </w:r>
                                  <w:proofErr w:type="spellEnd"/>
                                  <w:r w:rsidRPr="00406516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B61C941" w14:textId="77777777" w:rsidR="00BA37BE" w:rsidRDefault="00BA37BE" w:rsidP="00BA37B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CC179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1.9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161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2"/>
                        <w:gridCol w:w="2434"/>
                        <w:gridCol w:w="2444"/>
                        <w:gridCol w:w="2756"/>
                      </w:tblGrid>
                      <w:tr w:rsidR="00DE4430" w14:paraId="752EB1A4" w14:textId="77777777" w:rsidTr="00DE4430">
                        <w:tc>
                          <w:tcPr>
                            <w:tcW w:w="1208" w:type="pct"/>
                          </w:tcPr>
                          <w:p w14:paraId="45302C5D" w14:textId="19E6B196" w:rsidR="00BA37BE" w:rsidRPr="00406516" w:rsidRDefault="0089078B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Узмите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мала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4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узорка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из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="00DE4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одвојене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столице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09" w:type="pct"/>
                          </w:tcPr>
                          <w:p w14:paraId="6422C360" w14:textId="77777777" w:rsidR="00BA37BE" w:rsidRPr="00406516" w:rsidRDefault="0089078B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чувајте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хладном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месту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замрзавајте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их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14" w:type="pct"/>
                          </w:tcPr>
                          <w:p w14:paraId="24AE20AE" w14:textId="53654961" w:rsidR="00BA37BE" w:rsidRPr="00406516" w:rsidRDefault="0089078B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нам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4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пошаљите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поштом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69" w:type="pct"/>
                          </w:tcPr>
                          <w:p w14:paraId="47286EC7" w14:textId="0B8B32D4" w:rsidR="00BA37BE" w:rsidRPr="00406516" w:rsidRDefault="0089078B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Скенирајте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овај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код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4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да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бисте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погледали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4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видео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о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томе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како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се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443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ради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тест</w:t>
                            </w:r>
                            <w:proofErr w:type="spellEnd"/>
                            <w:r w:rsidRPr="0040651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B61C941" w14:textId="77777777" w:rsidR="00BA37BE" w:rsidRDefault="00BA37BE" w:rsidP="00BA37BE"/>
                  </w:txbxContent>
                </v:textbox>
                <w10:anchorlock/>
              </v:shape>
            </w:pict>
          </mc:Fallback>
        </mc:AlternateContent>
      </w:r>
    </w:p>
    <w:p w14:paraId="0507BACF" w14:textId="77777777" w:rsidR="00F1284A" w:rsidRPr="00F1284A" w:rsidRDefault="0089078B" w:rsidP="003945EE">
      <w:pPr>
        <w:pStyle w:val="BodyText"/>
        <w:spacing w:before="120" w:after="120"/>
      </w:pPr>
      <w:proofErr w:type="spellStart"/>
      <w:r w:rsidRPr="00F1284A">
        <w:t>Резултат</w:t>
      </w:r>
      <w:proofErr w:type="spellEnd"/>
      <w:r w:rsidRPr="00F1284A">
        <w:t xml:space="preserve"> </w:t>
      </w:r>
      <w:proofErr w:type="spellStart"/>
      <w:r w:rsidRPr="00F1284A">
        <w:t>ће</w:t>
      </w:r>
      <w:proofErr w:type="spellEnd"/>
      <w:r w:rsidRPr="00F1284A">
        <w:t xml:space="preserve"> </w:t>
      </w:r>
      <w:proofErr w:type="spellStart"/>
      <w:r w:rsidRPr="00F1284A">
        <w:t>се</w:t>
      </w:r>
      <w:proofErr w:type="spellEnd"/>
      <w:r w:rsidRPr="00F1284A">
        <w:t xml:space="preserve"> </w:t>
      </w:r>
      <w:proofErr w:type="spellStart"/>
      <w:r w:rsidRPr="00F1284A">
        <w:t>послати</w:t>
      </w:r>
      <w:proofErr w:type="spellEnd"/>
      <w:r w:rsidRPr="00F1284A">
        <w:t xml:space="preserve"> и </w:t>
      </w:r>
      <w:proofErr w:type="spellStart"/>
      <w:r w:rsidRPr="00F1284A">
        <w:t>вама</w:t>
      </w:r>
      <w:proofErr w:type="spellEnd"/>
      <w:r w:rsidRPr="00F1284A">
        <w:t xml:space="preserve"> и </w:t>
      </w:r>
      <w:proofErr w:type="spellStart"/>
      <w:r w:rsidRPr="00F1284A">
        <w:t>вашем</w:t>
      </w:r>
      <w:proofErr w:type="spellEnd"/>
      <w:r w:rsidRPr="00F1284A">
        <w:t xml:space="preserve"> </w:t>
      </w:r>
      <w:proofErr w:type="spellStart"/>
      <w:r w:rsidRPr="00F1284A">
        <w:t>лекару</w:t>
      </w:r>
      <w:proofErr w:type="spellEnd"/>
      <w:r w:rsidRPr="00F1284A">
        <w:t xml:space="preserve">, 4 </w:t>
      </w:r>
      <w:proofErr w:type="spellStart"/>
      <w:r w:rsidRPr="00F1284A">
        <w:t>недеље</w:t>
      </w:r>
      <w:proofErr w:type="spellEnd"/>
      <w:r w:rsidRPr="00F1284A">
        <w:t xml:space="preserve"> </w:t>
      </w:r>
      <w:proofErr w:type="spellStart"/>
      <w:r w:rsidRPr="00F1284A">
        <w:t>након</w:t>
      </w:r>
      <w:proofErr w:type="spellEnd"/>
      <w:r w:rsidRPr="00F1284A">
        <w:t xml:space="preserve"> </w:t>
      </w:r>
      <w:proofErr w:type="spellStart"/>
      <w:r w:rsidRPr="00F1284A">
        <w:t>што</w:t>
      </w:r>
      <w:proofErr w:type="spellEnd"/>
      <w:r w:rsidRPr="00F1284A">
        <w:t xml:space="preserve"> </w:t>
      </w:r>
      <w:proofErr w:type="spellStart"/>
      <w:r w:rsidRPr="00F1284A">
        <w:t>пошаљете</w:t>
      </w:r>
      <w:proofErr w:type="spellEnd"/>
      <w:r w:rsidRPr="00F1284A">
        <w:t xml:space="preserve"> </w:t>
      </w:r>
      <w:proofErr w:type="spellStart"/>
      <w:r w:rsidRPr="00F1284A">
        <w:t>узорке</w:t>
      </w:r>
      <w:proofErr w:type="spellEnd"/>
      <w:r w:rsidRPr="00F1284A">
        <w:t>.</w:t>
      </w:r>
    </w:p>
    <w:p w14:paraId="14965851" w14:textId="77777777" w:rsidR="00F1284A" w:rsidRPr="00F1284A" w:rsidRDefault="0089078B" w:rsidP="002E6FF2">
      <w:pPr>
        <w:pStyle w:val="BodyText"/>
      </w:pPr>
      <w:proofErr w:type="spellStart"/>
      <w:r w:rsidRPr="00F1284A">
        <w:t>Програм</w:t>
      </w:r>
      <w:proofErr w:type="spellEnd"/>
      <w:r w:rsidRPr="00F1284A">
        <w:t xml:space="preserve"> </w:t>
      </w:r>
      <w:proofErr w:type="spellStart"/>
      <w:r w:rsidRPr="00F1284A">
        <w:t>се</w:t>
      </w:r>
      <w:proofErr w:type="spellEnd"/>
      <w:r w:rsidRPr="00F1284A">
        <w:t xml:space="preserve"> </w:t>
      </w:r>
      <w:proofErr w:type="spellStart"/>
      <w:r w:rsidRPr="00F1284A">
        <w:t>завршава</w:t>
      </w:r>
      <w:proofErr w:type="spellEnd"/>
      <w:r w:rsidRPr="00F1284A">
        <w:t xml:space="preserve"> </w:t>
      </w:r>
      <w:proofErr w:type="spellStart"/>
      <w:r w:rsidRPr="00F1284A">
        <w:t>када</w:t>
      </w:r>
      <w:proofErr w:type="spellEnd"/>
      <w:r w:rsidRPr="00F1284A">
        <w:t xml:space="preserve"> </w:t>
      </w:r>
      <w:proofErr w:type="spellStart"/>
      <w:r w:rsidRPr="00F1284A">
        <w:t>напуните</w:t>
      </w:r>
      <w:proofErr w:type="spellEnd"/>
      <w:r w:rsidRPr="00F1284A">
        <w:t xml:space="preserve"> 74 </w:t>
      </w:r>
      <w:proofErr w:type="spellStart"/>
      <w:r w:rsidRPr="00F1284A">
        <w:t>године</w:t>
      </w:r>
      <w:proofErr w:type="spellEnd"/>
      <w:r w:rsidRPr="00F1284A">
        <w:t xml:space="preserve">, </w:t>
      </w:r>
      <w:proofErr w:type="spellStart"/>
      <w:r w:rsidRPr="00F1284A">
        <w:t>тако</w:t>
      </w:r>
      <w:proofErr w:type="spellEnd"/>
      <w:r w:rsidRPr="00F1284A">
        <w:t xml:space="preserve"> </w:t>
      </w:r>
      <w:proofErr w:type="spellStart"/>
      <w:r w:rsidRPr="00F1284A">
        <w:t>да</w:t>
      </w:r>
      <w:proofErr w:type="spellEnd"/>
      <w:r w:rsidRPr="00F1284A">
        <w:t xml:space="preserve"> </w:t>
      </w:r>
      <w:proofErr w:type="spellStart"/>
      <w:r w:rsidRPr="00F1284A">
        <w:t>је</w:t>
      </w:r>
      <w:proofErr w:type="spellEnd"/>
      <w:r w:rsidRPr="00F1284A">
        <w:t xml:space="preserve"> </w:t>
      </w:r>
      <w:proofErr w:type="spellStart"/>
      <w:r w:rsidRPr="00F1284A">
        <w:t>ово</w:t>
      </w:r>
      <w:proofErr w:type="spellEnd"/>
      <w:r w:rsidRPr="00F1284A">
        <w:t xml:space="preserve"> </w:t>
      </w:r>
      <w:proofErr w:type="spellStart"/>
      <w:r w:rsidRPr="00F1284A">
        <w:t>последњи</w:t>
      </w:r>
      <w:proofErr w:type="spellEnd"/>
      <w:r w:rsidRPr="00F1284A">
        <w:t xml:space="preserve"> </w:t>
      </w:r>
      <w:proofErr w:type="spellStart"/>
      <w:r w:rsidRPr="00F1284A">
        <w:t>комплет</w:t>
      </w:r>
      <w:proofErr w:type="spellEnd"/>
      <w:r w:rsidRPr="00F1284A">
        <w:t xml:space="preserve"> </w:t>
      </w:r>
      <w:proofErr w:type="spellStart"/>
      <w:r w:rsidRPr="00F1284A">
        <w:t>који</w:t>
      </w:r>
      <w:proofErr w:type="spellEnd"/>
      <w:r w:rsidRPr="00F1284A">
        <w:t xml:space="preserve"> </w:t>
      </w:r>
      <w:proofErr w:type="spellStart"/>
      <w:r w:rsidRPr="00F1284A">
        <w:t>ћемо</w:t>
      </w:r>
      <w:proofErr w:type="spellEnd"/>
      <w:r w:rsidRPr="00F1284A">
        <w:t xml:space="preserve"> </w:t>
      </w:r>
      <w:proofErr w:type="spellStart"/>
      <w:r w:rsidRPr="00F1284A">
        <w:t>вам</w:t>
      </w:r>
      <w:proofErr w:type="spellEnd"/>
      <w:r w:rsidRPr="00F1284A">
        <w:t xml:space="preserve"> </w:t>
      </w:r>
      <w:proofErr w:type="spellStart"/>
      <w:r w:rsidRPr="00F1284A">
        <w:t>послати</w:t>
      </w:r>
      <w:proofErr w:type="spellEnd"/>
      <w:r w:rsidRPr="00F1284A">
        <w:t xml:space="preserve">. </w:t>
      </w:r>
      <w:proofErr w:type="spellStart"/>
      <w:r w:rsidRPr="00F1284A">
        <w:t>Ако</w:t>
      </w:r>
      <w:proofErr w:type="spellEnd"/>
      <w:r w:rsidRPr="00F1284A">
        <w:t xml:space="preserve"> </w:t>
      </w:r>
      <w:proofErr w:type="spellStart"/>
      <w:r w:rsidRPr="00F1284A">
        <w:t>вас</w:t>
      </w:r>
      <w:proofErr w:type="spellEnd"/>
      <w:r w:rsidRPr="00F1284A">
        <w:t xml:space="preserve"> </w:t>
      </w:r>
      <w:proofErr w:type="spellStart"/>
      <w:r w:rsidRPr="00F1284A">
        <w:t>након</w:t>
      </w:r>
      <w:proofErr w:type="spellEnd"/>
      <w:r w:rsidRPr="00F1284A">
        <w:t xml:space="preserve"> </w:t>
      </w:r>
      <w:proofErr w:type="spellStart"/>
      <w:r w:rsidRPr="00F1284A">
        <w:t>тога</w:t>
      </w:r>
      <w:proofErr w:type="spellEnd"/>
      <w:r w:rsidRPr="00F1284A">
        <w:t xml:space="preserve"> </w:t>
      </w:r>
      <w:proofErr w:type="spellStart"/>
      <w:r w:rsidRPr="00F1284A">
        <w:t>буде</w:t>
      </w:r>
      <w:proofErr w:type="spellEnd"/>
      <w:r w:rsidRPr="00F1284A">
        <w:t xml:space="preserve"> </w:t>
      </w:r>
      <w:proofErr w:type="spellStart"/>
      <w:r w:rsidRPr="00F1284A">
        <w:t>бринуло</w:t>
      </w:r>
      <w:proofErr w:type="spellEnd"/>
      <w:r w:rsidRPr="00F1284A">
        <w:t xml:space="preserve"> </w:t>
      </w:r>
      <w:proofErr w:type="spellStart"/>
      <w:r w:rsidRPr="00F1284A">
        <w:t>да</w:t>
      </w:r>
      <w:proofErr w:type="spellEnd"/>
      <w:r w:rsidRPr="00F1284A">
        <w:t xml:space="preserve"> </w:t>
      </w:r>
      <w:proofErr w:type="spellStart"/>
      <w:r w:rsidRPr="00F1284A">
        <w:t>бисте</w:t>
      </w:r>
      <w:proofErr w:type="spellEnd"/>
      <w:r w:rsidRPr="00F1284A">
        <w:t xml:space="preserve"> </w:t>
      </w:r>
      <w:proofErr w:type="spellStart"/>
      <w:r w:rsidRPr="00F1284A">
        <w:t>могли</w:t>
      </w:r>
      <w:proofErr w:type="spellEnd"/>
      <w:r w:rsidRPr="00F1284A">
        <w:t xml:space="preserve"> </w:t>
      </w:r>
      <w:proofErr w:type="spellStart"/>
      <w:r w:rsidRPr="00F1284A">
        <w:t>добити</w:t>
      </w:r>
      <w:proofErr w:type="spellEnd"/>
      <w:r w:rsidRPr="00F1284A">
        <w:t xml:space="preserve"> </w:t>
      </w:r>
      <w:proofErr w:type="spellStart"/>
      <w:r w:rsidRPr="00F1284A">
        <w:t>рак</w:t>
      </w:r>
      <w:proofErr w:type="spellEnd"/>
      <w:r w:rsidRPr="00F1284A">
        <w:t xml:space="preserve"> </w:t>
      </w:r>
      <w:proofErr w:type="spellStart"/>
      <w:r w:rsidRPr="00F1284A">
        <w:t>дебелог</w:t>
      </w:r>
      <w:proofErr w:type="spellEnd"/>
      <w:r w:rsidRPr="00F1284A">
        <w:t xml:space="preserve"> </w:t>
      </w:r>
      <w:proofErr w:type="spellStart"/>
      <w:r w:rsidRPr="00F1284A">
        <w:t>црева</w:t>
      </w:r>
      <w:proofErr w:type="spellEnd"/>
      <w:r w:rsidRPr="00F1284A">
        <w:t xml:space="preserve">, </w:t>
      </w:r>
      <w:proofErr w:type="spellStart"/>
      <w:r w:rsidRPr="00F1284A">
        <w:t>разговарајте</w:t>
      </w:r>
      <w:proofErr w:type="spellEnd"/>
      <w:r w:rsidRPr="00F1284A">
        <w:t xml:space="preserve"> </w:t>
      </w:r>
      <w:proofErr w:type="spellStart"/>
      <w:r w:rsidRPr="00F1284A">
        <w:t>са</w:t>
      </w:r>
      <w:proofErr w:type="spellEnd"/>
      <w:r w:rsidRPr="00F1284A">
        <w:t xml:space="preserve"> </w:t>
      </w:r>
      <w:proofErr w:type="spellStart"/>
      <w:r w:rsidRPr="00F1284A">
        <w:t>лекаром</w:t>
      </w:r>
      <w:proofErr w:type="spellEnd"/>
      <w:r w:rsidRPr="00F1284A">
        <w:t xml:space="preserve"> </w:t>
      </w:r>
      <w:proofErr w:type="spellStart"/>
      <w:r w:rsidRPr="00F1284A">
        <w:t>који</w:t>
      </w:r>
      <w:proofErr w:type="spellEnd"/>
      <w:r w:rsidRPr="00F1284A">
        <w:t xml:space="preserve"> </w:t>
      </w:r>
      <w:proofErr w:type="spellStart"/>
      <w:r w:rsidRPr="00F1284A">
        <w:t>може</w:t>
      </w:r>
      <w:proofErr w:type="spellEnd"/>
      <w:r w:rsidRPr="00F1284A">
        <w:t xml:space="preserve"> </w:t>
      </w:r>
      <w:proofErr w:type="spellStart"/>
      <w:r w:rsidRPr="00F1284A">
        <w:t>узети</w:t>
      </w:r>
      <w:proofErr w:type="spellEnd"/>
      <w:r w:rsidRPr="00F1284A">
        <w:t xml:space="preserve"> у </w:t>
      </w:r>
      <w:proofErr w:type="spellStart"/>
      <w:r w:rsidRPr="00F1284A">
        <w:t>обзир</w:t>
      </w:r>
      <w:proofErr w:type="spellEnd"/>
      <w:r w:rsidRPr="00F1284A">
        <w:t xml:space="preserve"> </w:t>
      </w:r>
      <w:proofErr w:type="spellStart"/>
      <w:r w:rsidRPr="00F1284A">
        <w:t>ваше</w:t>
      </w:r>
      <w:proofErr w:type="spellEnd"/>
      <w:r w:rsidRPr="00F1284A">
        <w:t xml:space="preserve"> </w:t>
      </w:r>
      <w:proofErr w:type="spellStart"/>
      <w:r w:rsidRPr="00F1284A">
        <w:t>индивидуално</w:t>
      </w:r>
      <w:proofErr w:type="spellEnd"/>
      <w:r w:rsidRPr="00F1284A">
        <w:t xml:space="preserve"> </w:t>
      </w:r>
      <w:proofErr w:type="spellStart"/>
      <w:r w:rsidRPr="00F1284A">
        <w:t>здравствено</w:t>
      </w:r>
      <w:proofErr w:type="spellEnd"/>
      <w:r w:rsidRPr="00F1284A">
        <w:t xml:space="preserve"> </w:t>
      </w:r>
      <w:proofErr w:type="spellStart"/>
      <w:r w:rsidRPr="00F1284A">
        <w:t>стање</w:t>
      </w:r>
      <w:proofErr w:type="spellEnd"/>
      <w:r w:rsidRPr="00F1284A">
        <w:t xml:space="preserve"> и </w:t>
      </w:r>
      <w:proofErr w:type="spellStart"/>
      <w:r w:rsidRPr="00F1284A">
        <w:t>препоручити</w:t>
      </w:r>
      <w:proofErr w:type="spellEnd"/>
      <w:r w:rsidRPr="00F1284A">
        <w:t xml:space="preserve"> </w:t>
      </w:r>
      <w:proofErr w:type="spellStart"/>
      <w:r w:rsidRPr="00F1284A">
        <w:t>вам</w:t>
      </w:r>
      <w:proofErr w:type="spellEnd"/>
      <w:r w:rsidRPr="00F1284A">
        <w:t xml:space="preserve"> </w:t>
      </w:r>
      <w:proofErr w:type="spellStart"/>
      <w:r w:rsidRPr="00F1284A">
        <w:t>одговарајуће</w:t>
      </w:r>
      <w:proofErr w:type="spellEnd"/>
      <w:r w:rsidRPr="00F1284A">
        <w:t xml:space="preserve"> </w:t>
      </w:r>
      <w:proofErr w:type="spellStart"/>
      <w:r w:rsidRPr="00F1284A">
        <w:t>тестове</w:t>
      </w:r>
      <w:proofErr w:type="spellEnd"/>
      <w:r w:rsidRPr="00F1284A">
        <w:t>.</w:t>
      </w:r>
    </w:p>
    <w:p w14:paraId="66C6C8FB" w14:textId="52DDBE94" w:rsidR="00F1284A" w:rsidRDefault="0089078B" w:rsidP="006B3159">
      <w:pPr>
        <w:pStyle w:val="BodyText"/>
        <w:jc w:val="center"/>
        <w:rPr>
          <w:rStyle w:val="Strong"/>
        </w:rPr>
      </w:pPr>
      <w:proofErr w:type="spellStart"/>
      <w:r w:rsidRPr="000370B3">
        <w:rPr>
          <w:rStyle w:val="Strong"/>
        </w:rPr>
        <w:t>Не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заборавите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да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урадите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тест</w:t>
      </w:r>
      <w:proofErr w:type="spellEnd"/>
      <w:r w:rsidRPr="000370B3">
        <w:rPr>
          <w:rStyle w:val="Strong"/>
        </w:rPr>
        <w:t xml:space="preserve"> – </w:t>
      </w:r>
      <w:proofErr w:type="spellStart"/>
      <w:r w:rsidRPr="000370B3">
        <w:rPr>
          <w:rStyle w:val="Strong"/>
        </w:rPr>
        <w:t>ставите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ово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писмо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на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фрижидер</w:t>
      </w:r>
      <w:proofErr w:type="spellEnd"/>
      <w:r w:rsidRPr="000370B3">
        <w:rPr>
          <w:rStyle w:val="Strong"/>
        </w:rPr>
        <w:t xml:space="preserve">, а </w:t>
      </w:r>
      <w:proofErr w:type="spellStart"/>
      <w:r w:rsidRPr="000370B3">
        <w:rPr>
          <w:rStyle w:val="Strong"/>
        </w:rPr>
        <w:t>комплет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за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тестирање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близу</w:t>
      </w:r>
      <w:proofErr w:type="spellEnd"/>
      <w:r w:rsidRPr="000370B3">
        <w:rPr>
          <w:rStyle w:val="Strong"/>
        </w:rPr>
        <w:t xml:space="preserve"> </w:t>
      </w:r>
      <w:proofErr w:type="spellStart"/>
      <w:r w:rsidRPr="000370B3">
        <w:rPr>
          <w:rStyle w:val="Strong"/>
        </w:rPr>
        <w:t>тоалета</w:t>
      </w:r>
      <w:proofErr w:type="spellEnd"/>
    </w:p>
    <w:p w14:paraId="73192FCE" w14:textId="77777777" w:rsidR="00737DE4" w:rsidRPr="006501C8" w:rsidRDefault="0089078B" w:rsidP="00737DE4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1CC4FA8" wp14:editId="7618C961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01C8">
        <w:rPr>
          <w:b/>
          <w:bCs/>
        </w:rPr>
        <w:t>За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више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информација</w:t>
      </w:r>
      <w:proofErr w:type="spellEnd"/>
      <w:r w:rsidRPr="006501C8">
        <w:rPr>
          <w:b/>
          <w:bCs/>
        </w:rPr>
        <w:t xml:space="preserve"> о </w:t>
      </w:r>
      <w:proofErr w:type="spellStart"/>
      <w:r w:rsidRPr="006501C8">
        <w:rPr>
          <w:b/>
          <w:bCs/>
        </w:rPr>
        <w:t>скринингу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рака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дебелог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црева</w:t>
      </w:r>
      <w:proofErr w:type="spellEnd"/>
    </w:p>
    <w:p w14:paraId="284BDDE2" w14:textId="5E1C5E1A" w:rsidR="00737DE4" w:rsidRDefault="0089078B" w:rsidP="00737DE4">
      <w:pPr>
        <w:spacing w:after="120"/>
        <w:rPr>
          <w:rFonts w:ascii="Arial" w:hAnsi="Arial" w:cs="Arial"/>
        </w:rPr>
      </w:pPr>
      <w:proofErr w:type="spellStart"/>
      <w:r w:rsidRPr="00720574">
        <w:rPr>
          <w:rFonts w:ascii="Arial" w:hAnsi="Arial" w:cs="Arial"/>
        </w:rPr>
        <w:t>Скенирајте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овај</w:t>
      </w:r>
      <w:proofErr w:type="spellEnd"/>
      <w:r w:rsidRPr="00720574">
        <w:rPr>
          <w:rFonts w:ascii="Arial" w:hAnsi="Arial" w:cs="Arial"/>
        </w:rPr>
        <w:t xml:space="preserve"> QR </w:t>
      </w:r>
      <w:proofErr w:type="spellStart"/>
      <w:r w:rsidRPr="00720574">
        <w:rPr>
          <w:rFonts w:ascii="Arial" w:hAnsi="Arial" w:cs="Arial"/>
        </w:rPr>
        <w:t>код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да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бисте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посетили</w:t>
      </w:r>
      <w:proofErr w:type="spellEnd"/>
      <w:r w:rsidRPr="00720574">
        <w:rPr>
          <w:rFonts w:ascii="Arial" w:hAnsi="Arial" w:cs="Arial"/>
        </w:rPr>
        <w:t xml:space="preserve"> </w:t>
      </w:r>
      <w:hyperlink r:id="rId14" w:history="1">
        <w:r w:rsidR="00737DE4" w:rsidRPr="0039385A">
          <w:rPr>
            <w:rStyle w:val="Hyperlink"/>
            <w:rFonts w:ascii="Arial" w:hAnsi="Arial" w:cs="Arial"/>
          </w:rPr>
          <w:t>www.health.gov.au/nbcsp</w:t>
        </w:r>
      </w:hyperlink>
    </w:p>
    <w:p w14:paraId="018BFE3F" w14:textId="3FEEAE6B" w:rsidR="00737DE4" w:rsidRPr="00856489" w:rsidRDefault="0089078B" w:rsidP="00737DE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Посетите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Национални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регистар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скрининг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hyperlink r:id="rId15" w:history="1">
        <w:r w:rsidR="00737DE4">
          <w:rPr>
            <w:rStyle w:val="Hyperlink"/>
            <w:rFonts w:ascii="Arial" w:hAnsi="Arial" w:cs="Arial"/>
          </w:rPr>
          <w:t>www.ncsr.gov.au</w:t>
        </w:r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позовите</w:t>
      </w:r>
      <w:proofErr w:type="spellEnd"/>
      <w:r>
        <w:rPr>
          <w:rFonts w:ascii="Arial" w:hAnsi="Arial" w:cs="Arial"/>
        </w:rPr>
        <w:t xml:space="preserve"> 1800 627 701</w:t>
      </w:r>
    </w:p>
    <w:p w14:paraId="72A573E0" w14:textId="77777777" w:rsidR="000B2040" w:rsidRPr="000C7C97" w:rsidRDefault="0089078B" w:rsidP="00737DE4">
      <w:pPr>
        <w:pStyle w:val="BodyText"/>
        <w:spacing w:after="120"/>
        <w:rPr>
          <w:sz w:val="18"/>
          <w:szCs w:val="18"/>
        </w:rPr>
      </w:pPr>
      <w:proofErr w:type="spellStart"/>
      <w:r w:rsidRPr="000C7C97">
        <w:rPr>
          <w:sz w:val="18"/>
          <w:szCs w:val="18"/>
        </w:rPr>
        <w:t>Како</w:t>
      </w:r>
      <w:proofErr w:type="spellEnd"/>
      <w:r w:rsidRPr="000C7C97">
        <w:rPr>
          <w:sz w:val="18"/>
          <w:szCs w:val="18"/>
        </w:rPr>
        <w:t xml:space="preserve"> </w:t>
      </w:r>
      <w:proofErr w:type="spellStart"/>
      <w:r w:rsidRPr="000C7C97">
        <w:rPr>
          <w:sz w:val="18"/>
          <w:szCs w:val="18"/>
        </w:rPr>
        <w:t>користимо</w:t>
      </w:r>
      <w:proofErr w:type="spellEnd"/>
      <w:r w:rsidRPr="000C7C97">
        <w:rPr>
          <w:sz w:val="18"/>
          <w:szCs w:val="18"/>
        </w:rPr>
        <w:t xml:space="preserve"> </w:t>
      </w:r>
      <w:proofErr w:type="spellStart"/>
      <w:r w:rsidRPr="000C7C97">
        <w:rPr>
          <w:sz w:val="18"/>
          <w:szCs w:val="18"/>
        </w:rPr>
        <w:t>ваше</w:t>
      </w:r>
      <w:proofErr w:type="spellEnd"/>
      <w:r w:rsidRPr="000C7C97">
        <w:rPr>
          <w:sz w:val="18"/>
          <w:szCs w:val="18"/>
        </w:rPr>
        <w:t xml:space="preserve"> </w:t>
      </w:r>
      <w:proofErr w:type="spellStart"/>
      <w:r w:rsidRPr="000C7C97">
        <w:rPr>
          <w:sz w:val="18"/>
          <w:szCs w:val="18"/>
        </w:rPr>
        <w:t>личне</w:t>
      </w:r>
      <w:proofErr w:type="spellEnd"/>
      <w:r w:rsidRPr="000C7C97">
        <w:rPr>
          <w:sz w:val="18"/>
          <w:szCs w:val="18"/>
        </w:rPr>
        <w:t xml:space="preserve"> </w:t>
      </w:r>
      <w:proofErr w:type="spellStart"/>
      <w:r w:rsidRPr="000C7C97">
        <w:rPr>
          <w:sz w:val="18"/>
          <w:szCs w:val="18"/>
        </w:rPr>
        <w:t>податке</w:t>
      </w:r>
      <w:proofErr w:type="spellEnd"/>
      <w:r w:rsidRPr="000C7C97">
        <w:rPr>
          <w:sz w:val="18"/>
          <w:szCs w:val="18"/>
        </w:rPr>
        <w:t xml:space="preserve">: </w:t>
      </w:r>
      <w:hyperlink r:id="rId16" w:history="1">
        <w:r w:rsidR="000B2040" w:rsidRPr="000C7C97">
          <w:rPr>
            <w:rStyle w:val="Hyperlink"/>
            <w:sz w:val="18"/>
            <w:szCs w:val="18"/>
          </w:rPr>
          <w:t>www.ncsr.gov.au/privacy</w:t>
        </w:r>
      </w:hyperlink>
    </w:p>
    <w:sectPr w:rsidR="000B2040" w:rsidRPr="000C7C97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BFC07" w14:textId="77777777" w:rsidR="00D91540" w:rsidRDefault="00D91540">
      <w:r>
        <w:separator/>
      </w:r>
    </w:p>
  </w:endnote>
  <w:endnote w:type="continuationSeparator" w:id="0">
    <w:p w14:paraId="422ACA1C" w14:textId="77777777" w:rsidR="00D91540" w:rsidRDefault="00D9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11D311-0543-4F10-8DDC-B6D50B1A7B2B}"/>
    <w:embedBold r:id="rId2" w:fontKey="{C8D039DA-3B90-4443-831D-8A4168992B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6085AC3-2A0E-4CB4-8C2B-625E32C0C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BA992E-645C-45D7-AE50-7D3C7D5D8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A2E26" w14:textId="77777777" w:rsidR="00507A53" w:rsidRDefault="0089078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8538FD" wp14:editId="2BE8286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20C0F" w14:textId="77777777" w:rsidR="00507A53" w:rsidRPr="00507A53" w:rsidRDefault="0089078B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538F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6820C0F" w14:textId="77777777" w:rsidR="00507A53" w:rsidRPr="00507A53" w:rsidRDefault="0089078B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1E657" w14:textId="59B64985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0FCBE" w14:textId="77777777" w:rsidR="00507A53" w:rsidRDefault="0089078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FA3B0D0" wp14:editId="25C301F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9D1E4" w14:textId="77777777" w:rsidR="00507A53" w:rsidRPr="00507A53" w:rsidRDefault="0089078B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3B0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639D1E4" w14:textId="77777777" w:rsidR="00507A53" w:rsidRPr="00507A53" w:rsidRDefault="0089078B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411E8" w14:textId="77777777" w:rsidR="00D91540" w:rsidRDefault="00D91540">
      <w:r>
        <w:separator/>
      </w:r>
    </w:p>
  </w:footnote>
  <w:footnote w:type="continuationSeparator" w:id="0">
    <w:p w14:paraId="44B81D2E" w14:textId="77777777" w:rsidR="00D91540" w:rsidRDefault="00D91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0125F" w14:textId="77777777" w:rsidR="00507A53" w:rsidRDefault="0089078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92CF531" wp14:editId="7CC73EA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36E9BA" w14:textId="77777777" w:rsidR="00507A53" w:rsidRPr="00507A53" w:rsidRDefault="0089078B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CF5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5E36E9BA" w14:textId="77777777" w:rsidR="00507A53" w:rsidRPr="00507A53" w:rsidRDefault="0089078B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5D812" w14:textId="7518F685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271B5" w14:textId="77777777" w:rsidR="00507A53" w:rsidRDefault="0089078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404B89F" wp14:editId="142B63E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DF661" w14:textId="77777777" w:rsidR="00507A53" w:rsidRPr="00507A53" w:rsidRDefault="0089078B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04B8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09DF661" w14:textId="77777777" w:rsidR="00507A53" w:rsidRPr="00507A53" w:rsidRDefault="0089078B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4B660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8C7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C0A8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C8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23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6A2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46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50F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8F7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B4467A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13AC6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6223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A828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8A75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2E681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0A6C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0E0A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446D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58DEC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E2C9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08F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D6A7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828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5066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6F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3452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0E18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C7C97"/>
    <w:rsid w:val="000E6BEB"/>
    <w:rsid w:val="000F4654"/>
    <w:rsid w:val="00124989"/>
    <w:rsid w:val="00135503"/>
    <w:rsid w:val="00145F6B"/>
    <w:rsid w:val="00163D7C"/>
    <w:rsid w:val="0016798C"/>
    <w:rsid w:val="00171410"/>
    <w:rsid w:val="001A3801"/>
    <w:rsid w:val="001A4A59"/>
    <w:rsid w:val="001B0DB4"/>
    <w:rsid w:val="001B5A2F"/>
    <w:rsid w:val="001B5D71"/>
    <w:rsid w:val="001C0990"/>
    <w:rsid w:val="001E0529"/>
    <w:rsid w:val="001F131F"/>
    <w:rsid w:val="001F78C4"/>
    <w:rsid w:val="00216810"/>
    <w:rsid w:val="00222F9D"/>
    <w:rsid w:val="002811A3"/>
    <w:rsid w:val="002C5423"/>
    <w:rsid w:val="002C7B07"/>
    <w:rsid w:val="002E6FF2"/>
    <w:rsid w:val="002F73A3"/>
    <w:rsid w:val="00303E73"/>
    <w:rsid w:val="00307C21"/>
    <w:rsid w:val="003109B2"/>
    <w:rsid w:val="00327057"/>
    <w:rsid w:val="00374C60"/>
    <w:rsid w:val="00386312"/>
    <w:rsid w:val="0039385A"/>
    <w:rsid w:val="003945EE"/>
    <w:rsid w:val="00395254"/>
    <w:rsid w:val="0039631F"/>
    <w:rsid w:val="003A34F8"/>
    <w:rsid w:val="003F3B68"/>
    <w:rsid w:val="00402D32"/>
    <w:rsid w:val="00406516"/>
    <w:rsid w:val="00413775"/>
    <w:rsid w:val="004165EE"/>
    <w:rsid w:val="00416807"/>
    <w:rsid w:val="00445AB8"/>
    <w:rsid w:val="004460EA"/>
    <w:rsid w:val="004D31A9"/>
    <w:rsid w:val="004E6757"/>
    <w:rsid w:val="00507A53"/>
    <w:rsid w:val="00524ECF"/>
    <w:rsid w:val="00525384"/>
    <w:rsid w:val="00566E00"/>
    <w:rsid w:val="005707ED"/>
    <w:rsid w:val="00572D07"/>
    <w:rsid w:val="005A5C64"/>
    <w:rsid w:val="005B475F"/>
    <w:rsid w:val="005E12FC"/>
    <w:rsid w:val="005E2618"/>
    <w:rsid w:val="005E6910"/>
    <w:rsid w:val="00601AF1"/>
    <w:rsid w:val="006432B3"/>
    <w:rsid w:val="0064387C"/>
    <w:rsid w:val="006501C8"/>
    <w:rsid w:val="006931D7"/>
    <w:rsid w:val="00694C78"/>
    <w:rsid w:val="006965AC"/>
    <w:rsid w:val="006B3159"/>
    <w:rsid w:val="006C4977"/>
    <w:rsid w:val="006E6E9F"/>
    <w:rsid w:val="006F1045"/>
    <w:rsid w:val="00701730"/>
    <w:rsid w:val="0071082B"/>
    <w:rsid w:val="0071131F"/>
    <w:rsid w:val="00720574"/>
    <w:rsid w:val="00737DE4"/>
    <w:rsid w:val="007421C8"/>
    <w:rsid w:val="00745957"/>
    <w:rsid w:val="007544F2"/>
    <w:rsid w:val="007B0475"/>
    <w:rsid w:val="007B13E6"/>
    <w:rsid w:val="007B6971"/>
    <w:rsid w:val="007D3C5A"/>
    <w:rsid w:val="007E2185"/>
    <w:rsid w:val="007E4529"/>
    <w:rsid w:val="00806AE5"/>
    <w:rsid w:val="00856489"/>
    <w:rsid w:val="00863E2C"/>
    <w:rsid w:val="00872DC7"/>
    <w:rsid w:val="0087497A"/>
    <w:rsid w:val="008845BF"/>
    <w:rsid w:val="0089078B"/>
    <w:rsid w:val="008959C0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92226"/>
    <w:rsid w:val="00992DA1"/>
    <w:rsid w:val="009B3AB8"/>
    <w:rsid w:val="009C229A"/>
    <w:rsid w:val="009C25B4"/>
    <w:rsid w:val="009C2F30"/>
    <w:rsid w:val="009D117F"/>
    <w:rsid w:val="009E2BD2"/>
    <w:rsid w:val="00A01254"/>
    <w:rsid w:val="00A02115"/>
    <w:rsid w:val="00A23882"/>
    <w:rsid w:val="00A63E79"/>
    <w:rsid w:val="00A855B1"/>
    <w:rsid w:val="00A868AB"/>
    <w:rsid w:val="00AB171A"/>
    <w:rsid w:val="00AD6714"/>
    <w:rsid w:val="00B51022"/>
    <w:rsid w:val="00B8706E"/>
    <w:rsid w:val="00B962A6"/>
    <w:rsid w:val="00B972B3"/>
    <w:rsid w:val="00BA37BE"/>
    <w:rsid w:val="00BB7972"/>
    <w:rsid w:val="00BE4942"/>
    <w:rsid w:val="00BF6D55"/>
    <w:rsid w:val="00C012E0"/>
    <w:rsid w:val="00C01E3C"/>
    <w:rsid w:val="00C43B90"/>
    <w:rsid w:val="00C63E78"/>
    <w:rsid w:val="00C746C3"/>
    <w:rsid w:val="00CA2EE4"/>
    <w:rsid w:val="00CD31EB"/>
    <w:rsid w:val="00CE5255"/>
    <w:rsid w:val="00CF545F"/>
    <w:rsid w:val="00D13CE8"/>
    <w:rsid w:val="00D33BE3"/>
    <w:rsid w:val="00D411E8"/>
    <w:rsid w:val="00D90CC9"/>
    <w:rsid w:val="00D91540"/>
    <w:rsid w:val="00D91ACD"/>
    <w:rsid w:val="00D95C96"/>
    <w:rsid w:val="00DA30C4"/>
    <w:rsid w:val="00DB2577"/>
    <w:rsid w:val="00DC113F"/>
    <w:rsid w:val="00DE4430"/>
    <w:rsid w:val="00E01E8D"/>
    <w:rsid w:val="00E029A2"/>
    <w:rsid w:val="00E12AB2"/>
    <w:rsid w:val="00E1466F"/>
    <w:rsid w:val="00E16D7D"/>
    <w:rsid w:val="00E61705"/>
    <w:rsid w:val="00E95A43"/>
    <w:rsid w:val="00EB15F5"/>
    <w:rsid w:val="00EB291D"/>
    <w:rsid w:val="00EC4522"/>
    <w:rsid w:val="00ED1195"/>
    <w:rsid w:val="00ED1AAD"/>
    <w:rsid w:val="00EE3BF7"/>
    <w:rsid w:val="00F102B4"/>
    <w:rsid w:val="00F1284A"/>
    <w:rsid w:val="00F2403C"/>
    <w:rsid w:val="00F37C2C"/>
    <w:rsid w:val="00F7675F"/>
    <w:rsid w:val="00F91ACE"/>
    <w:rsid w:val="00F9686F"/>
    <w:rsid w:val="00FA1F3E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D388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DBBFD8BE-B374-4962-BB83-63E4B6755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Национални програм за скрининг рака дебелог црева – Позив на тестирање – 73 године</vt:lpstr>
      <vt:lpstr>&lt;Име&gt;, време је да урадите бесплатни тест дебелог црева. </vt:lpstr>
      <vt:lpstr>Урадите овај тест, може да вам спасе живот</vt:lpstr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Национални програм за скрининг рака дебелог црева – Позив на тестирање – 73 године</dc:title>
  <dc:subject>National Bowel Cancer Screening Program</dc:subject>
  <dc:creator>Department of Health, Disability and Ageing, Australian Government</dc:creator>
  <cp:keywords/>
  <cp:lastModifiedBy>MASCHKE, Elvia</cp:lastModifiedBy>
  <cp:revision>3</cp:revision>
  <dcterms:created xsi:type="dcterms:W3CDTF">2026-05-27T03:05:00Z</dcterms:created>
  <dcterms:modified xsi:type="dcterms:W3CDTF">2026-05-28T06:00:00Z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