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476FC" w14:textId="77777777" w:rsidR="002E6FF2" w:rsidRPr="00894D05" w:rsidRDefault="00000000" w:rsidP="00163D7C">
      <w:pPr>
        <w:spacing w:before="120" w:after="120"/>
        <w:ind w:right="-1842"/>
        <w:rPr>
          <w:rStyle w:val="BodyTextChar"/>
          <w:rFonts w:ascii="Noto Sans TC" w:eastAsia="Noto Sans TC" w:hAnsi="Noto Sans TC"/>
        </w:rPr>
      </w:pPr>
      <w:r w:rsidRPr="00894D05">
        <w:rPr>
          <w:rFonts w:ascii="Noto Sans TC" w:eastAsia="Noto Sans TC" w:hAnsi="Noto Sans TC"/>
          <w:noProof/>
          <w:lang w:eastAsia="en-AU"/>
        </w:rPr>
        <w:drawing>
          <wp:inline distT="0" distB="0" distL="0" distR="0" wp14:anchorId="1631D472" wp14:editId="6816E840">
            <wp:extent cx="3733800" cy="780288"/>
            <wp:effectExtent l="0" t="0" r="0" b="1270"/>
            <wp:docPr id="1" name="Picture 1" descr="澳洲政府徽章和全國腸癌篩查計劃標誌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澳洲政府徽章和全國腸癌篩查計劃標誌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98D4" w14:textId="77777777" w:rsidR="00E95A43" w:rsidRPr="00894D05" w:rsidRDefault="00000000" w:rsidP="00894D05">
      <w:pPr>
        <w:spacing w:before="120" w:after="120"/>
        <w:ind w:right="-1843"/>
        <w:rPr>
          <w:rFonts w:ascii="Noto Sans TC" w:eastAsia="Noto Sans TC" w:hAnsi="Noto Sans TC" w:cs="Arial"/>
          <w:b/>
          <w:color w:val="DD3E26"/>
          <w:w w:val="105"/>
        </w:rPr>
      </w:pPr>
      <w:r w:rsidRPr="00894D05">
        <w:rPr>
          <w:rFonts w:ascii="Noto Sans TC" w:eastAsia="Noto Sans TC" w:hAnsi="Noto Sans TC" w:cs="Arial"/>
          <w:b/>
          <w:color w:val="DD3E26"/>
          <w:w w:val="105"/>
          <w:lang w:val="zh-Hant"/>
        </w:rPr>
        <w:t xml:space="preserve">C001LC </w:t>
      </w:r>
      <w:r w:rsidR="00006808" w:rsidRPr="00894D05">
        <w:rPr>
          <w:rStyle w:val="IntenseEmphasis"/>
          <w:rFonts w:ascii="Noto Sans TC" w:eastAsia="Noto Sans TC" w:hAnsi="Noto Sans TC"/>
          <w:lang w:val="zh-Hant"/>
        </w:rPr>
        <w:t xml:space="preserve">– </w:t>
      </w:r>
      <w:r w:rsidRPr="00894D05">
        <w:rPr>
          <w:rFonts w:ascii="Noto Sans TC" w:eastAsia="Noto Sans TC" w:hAnsi="Noto Sans TC" w:cs="Arial"/>
          <w:b/>
          <w:color w:val="DD3E26"/>
          <w:w w:val="105"/>
          <w:lang w:val="zh-Hant"/>
        </w:rPr>
        <w:t xml:space="preserve">7/2025 </w:t>
      </w:r>
      <w:r w:rsidR="00006808" w:rsidRPr="00894D05">
        <w:rPr>
          <w:rStyle w:val="IntenseEmphasis"/>
          <w:rFonts w:ascii="Noto Sans TC" w:eastAsia="Noto Sans TC" w:hAnsi="Noto Sans TC"/>
          <w:lang w:val="zh-Hant"/>
        </w:rPr>
        <w:t xml:space="preserve">– </w:t>
      </w:r>
      <w:r w:rsidRPr="00894D05">
        <w:rPr>
          <w:rFonts w:ascii="Noto Sans TC" w:eastAsia="Noto Sans TC" w:hAnsi="Noto Sans TC" w:cs="Arial"/>
          <w:b/>
          <w:color w:val="DD3E26"/>
          <w:w w:val="105"/>
          <w:lang w:val="zh-Hant"/>
        </w:rPr>
        <w:t xml:space="preserve">Traditional Chinese | </w:t>
      </w:r>
      <w:proofErr w:type="spellStart"/>
      <w:r w:rsidRPr="00894D05">
        <w:rPr>
          <w:rFonts w:ascii="Noto Sans TC" w:eastAsia="Noto Sans TC" w:hAnsi="Noto Sans TC" w:cs="Arial"/>
          <w:b/>
          <w:color w:val="DD3E26"/>
          <w:w w:val="105"/>
          <w:lang w:val="zh-Hant"/>
        </w:rPr>
        <w:t>繁體中文</w:t>
      </w:r>
      <w:proofErr w:type="spellEnd"/>
      <w:r w:rsidRPr="00894D05">
        <w:rPr>
          <w:rFonts w:ascii="Noto Sans TC" w:eastAsia="Noto Sans TC" w:hAnsi="Noto Sans TC" w:cs="Arial"/>
          <w:b/>
          <w:color w:val="DD3E26"/>
          <w:w w:val="105"/>
          <w:lang w:val="zh-Hant"/>
        </w:rPr>
        <w:t xml:space="preserve"> </w:t>
      </w:r>
      <w:r w:rsidR="00006808" w:rsidRPr="00894D05">
        <w:rPr>
          <w:rStyle w:val="IntenseEmphasis"/>
          <w:rFonts w:ascii="Noto Sans TC" w:eastAsia="Noto Sans TC" w:hAnsi="Noto Sans TC"/>
          <w:lang w:val="zh-Hant"/>
        </w:rPr>
        <w:t xml:space="preserve">– </w:t>
      </w:r>
      <w:proofErr w:type="spellStart"/>
      <w:r w:rsidRPr="00894D05">
        <w:rPr>
          <w:rFonts w:ascii="Noto Sans TC" w:eastAsia="Noto Sans TC" w:hAnsi="Noto Sans TC" w:cs="Arial"/>
          <w:b/>
          <w:color w:val="DD3E26"/>
          <w:w w:val="105"/>
          <w:lang w:val="zh-Hant"/>
        </w:rPr>
        <w:t>僅作信函範本</w:t>
      </w:r>
      <w:proofErr w:type="spellEnd"/>
    </w:p>
    <w:p w14:paraId="17F503D0" w14:textId="34750F62" w:rsidR="00F7675F" w:rsidRPr="00894D05" w:rsidRDefault="00000000" w:rsidP="00894D05">
      <w:pPr>
        <w:pStyle w:val="BlockText"/>
        <w:shd w:val="clear" w:color="auto" w:fill="DD3E26"/>
        <w:spacing w:before="120" w:after="60"/>
        <w:rPr>
          <w:rFonts w:ascii="Noto Sans TC" w:eastAsia="Noto Sans TC" w:hAnsi="Noto Sans TC" w:cs="Arial"/>
          <w:sz w:val="22"/>
        </w:rPr>
      </w:pPr>
      <w:proofErr w:type="spellStart"/>
      <w:r w:rsidRPr="00894D05">
        <w:rPr>
          <w:rFonts w:ascii="Noto Sans TC" w:eastAsia="Noto Sans TC" w:hAnsi="Noto Sans TC" w:cs="Arial"/>
          <w:sz w:val="22"/>
          <w:lang w:val="zh-Hant"/>
        </w:rPr>
        <w:t>請完成此項測試，並在</w:t>
      </w:r>
      <w:proofErr w:type="spellEnd"/>
      <w:r w:rsidRPr="00894D05">
        <w:rPr>
          <w:rFonts w:ascii="Noto Sans TC" w:eastAsia="Noto Sans TC" w:hAnsi="Noto Sans TC" w:cs="Arial"/>
          <w:sz w:val="22"/>
          <w:lang w:val="zh-Hant"/>
        </w:rPr>
        <w:t xml:space="preserve"> 2 </w:t>
      </w:r>
      <w:proofErr w:type="spellStart"/>
      <w:r w:rsidRPr="00894D05">
        <w:rPr>
          <w:rFonts w:ascii="Noto Sans TC" w:eastAsia="Noto Sans TC" w:hAnsi="Noto Sans TC" w:cs="Arial"/>
          <w:sz w:val="22"/>
          <w:lang w:val="zh-Hant"/>
        </w:rPr>
        <w:t>週內或儘快將採樣寄回</w:t>
      </w:r>
      <w:proofErr w:type="spellEnd"/>
    </w:p>
    <w:p w14:paraId="2DA013B6" w14:textId="660AF6C2" w:rsidR="00FD715D" w:rsidRPr="00894D05" w:rsidRDefault="00000000" w:rsidP="00894D05">
      <w:pPr>
        <w:pStyle w:val="Heading1"/>
        <w:spacing w:before="60" w:after="120"/>
        <w:rPr>
          <w:rFonts w:ascii="Noto Sans TC" w:eastAsia="Noto Sans TC" w:hAnsi="Noto Sans TC"/>
        </w:rPr>
      </w:pPr>
      <w:r w:rsidRPr="00894D05">
        <w:rPr>
          <w:rFonts w:ascii="Noto Sans TC" w:eastAsia="Noto Sans TC" w:hAnsi="Noto Sans TC"/>
          <w:lang w:val="zh-Hant"/>
        </w:rPr>
        <w:t>&lt;</w:t>
      </w:r>
      <w:r w:rsidR="006849A6">
        <w:rPr>
          <w:rFonts w:ascii="Noto Sans TC" w:eastAsia="Noto Sans TC" w:hAnsi="Noto Sans TC"/>
        </w:rPr>
        <w:t xml:space="preserve"> </w:t>
      </w:r>
      <w:proofErr w:type="spellStart"/>
      <w:r w:rsidR="00347DC0" w:rsidRPr="00347DC0">
        <w:rPr>
          <w:rFonts w:ascii="Noto Sans TC" w:eastAsia="Noto Sans TC" w:hAnsi="Noto Sans TC" w:hint="eastAsia"/>
          <w:lang w:val="zh-Hant"/>
        </w:rPr>
        <w:t>名字</w:t>
      </w:r>
      <w:proofErr w:type="spellEnd"/>
      <w:r w:rsidR="006849A6">
        <w:rPr>
          <w:rFonts w:ascii="Noto Sans TC" w:eastAsia="Noto Sans TC" w:hAnsi="Noto Sans TC"/>
          <w:lang w:val="zh-Hant"/>
        </w:rPr>
        <w:t xml:space="preserve"> </w:t>
      </w:r>
      <w:r w:rsidRPr="00894D05">
        <w:rPr>
          <w:rFonts w:ascii="Noto Sans TC" w:eastAsia="Noto Sans TC" w:hAnsi="Noto Sans TC"/>
          <w:lang w:val="zh-Hant"/>
        </w:rPr>
        <w:t>&gt;，</w:t>
      </w:r>
      <w:proofErr w:type="spellStart"/>
      <w:r w:rsidRPr="00894D05">
        <w:rPr>
          <w:rFonts w:ascii="Noto Sans TC" w:eastAsia="Noto Sans TC" w:hAnsi="Noto Sans TC"/>
          <w:lang w:val="zh-Hant"/>
        </w:rPr>
        <w:t>現在正是進行免費腸癌篩查的時候了</w:t>
      </w:r>
      <w:proofErr w:type="spellEnd"/>
      <w:r w:rsidRPr="00894D05">
        <w:rPr>
          <w:rFonts w:ascii="Noto Sans TC" w:eastAsia="Noto Sans TC" w:hAnsi="Noto Sans TC"/>
          <w:lang w:val="zh-Hant"/>
        </w:rPr>
        <w:t>。</w:t>
      </w:r>
    </w:p>
    <w:p w14:paraId="7120FC17" w14:textId="58BD7941" w:rsidR="00FD715D" w:rsidRPr="00894D05" w:rsidRDefault="00000000" w:rsidP="00894D05">
      <w:pPr>
        <w:pStyle w:val="Heading1"/>
        <w:spacing w:before="60" w:after="120"/>
        <w:rPr>
          <w:rFonts w:ascii="Noto Sans TC" w:eastAsia="Noto Sans TC" w:hAnsi="Noto Sans TC"/>
        </w:rPr>
      </w:pPr>
      <w:proofErr w:type="spellStart"/>
      <w:r w:rsidRPr="00894D05">
        <w:rPr>
          <w:rFonts w:ascii="Noto Sans TC" w:eastAsia="Noto Sans TC" w:hAnsi="Noto Sans TC"/>
          <w:lang w:val="zh-Hant"/>
        </w:rPr>
        <w:t>這項篩查可能會救你一命</w:t>
      </w:r>
      <w:proofErr w:type="spellEnd"/>
    </w:p>
    <w:p w14:paraId="1973E96E" w14:textId="77777777" w:rsidR="00FD715D" w:rsidRPr="00894D05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rFonts w:ascii="Noto Sans TC" w:eastAsia="Noto Sans TC" w:hAnsi="Noto Sans TC"/>
          <w:spacing w:val="-4"/>
          <w:w w:val="105"/>
          <w:lang w:eastAsia="zh-TW"/>
        </w:rPr>
      </w:pPr>
      <w:r w:rsidRPr="00894D05">
        <w:rPr>
          <w:rFonts w:ascii="Noto Sans TC" w:eastAsia="Noto Sans TC" w:hAnsi="Noto Sans TC"/>
          <w:w w:val="105"/>
          <w:lang w:val="zh-Hant" w:eastAsia="zh-TW"/>
        </w:rPr>
        <w:t>大腸癌造成的死亡人數超過乳癌、皮膚癌及前列腺癌，而年齡則是最大的風險因素。</w:t>
      </w:r>
    </w:p>
    <w:p w14:paraId="0ECEEA2B" w14:textId="09DBFAF2" w:rsidR="00FD715D" w:rsidRPr="00894D05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rFonts w:ascii="Noto Sans TC" w:eastAsia="Noto Sans TC" w:hAnsi="Noto Sans TC"/>
          <w:w w:val="105"/>
          <w:lang w:eastAsia="zh-TW"/>
        </w:rPr>
      </w:pPr>
      <w:r w:rsidRPr="00894D05">
        <w:rPr>
          <w:rFonts w:ascii="Noto Sans TC" w:eastAsia="Noto Sans TC" w:hAnsi="Noto Sans TC"/>
          <w:spacing w:val="-8"/>
          <w:w w:val="105"/>
          <w:lang w:val="zh-Hant" w:eastAsia="zh-TW"/>
        </w:rPr>
        <w:t>大腸癌可能無症狀，或發生於無家族史的人身上，因此，即使你自覺身體健康，</w:t>
      </w:r>
      <w:r w:rsidR="005F7C96">
        <w:rPr>
          <w:rFonts w:ascii="Noto Sans TC" w:eastAsia="Noto Sans TC" w:hAnsi="Noto Sans TC"/>
          <w:spacing w:val="-8"/>
          <w:w w:val="105"/>
          <w:lang w:eastAsia="zh-TW"/>
        </w:rPr>
        <w:br/>
      </w:r>
      <w:r w:rsidRPr="00894D05">
        <w:rPr>
          <w:rFonts w:ascii="Noto Sans TC" w:eastAsia="Noto Sans TC" w:hAnsi="Noto Sans TC"/>
          <w:spacing w:val="-8"/>
          <w:w w:val="105"/>
          <w:lang w:val="zh-Hant" w:eastAsia="zh-TW"/>
        </w:rPr>
        <w:t>進行篩查亦十分重要。</w:t>
      </w:r>
    </w:p>
    <w:p w14:paraId="32FA38DB" w14:textId="77777777" w:rsidR="00FD715D" w:rsidRPr="00894D05" w:rsidRDefault="00000000" w:rsidP="00894D05">
      <w:pPr>
        <w:pStyle w:val="BodyText"/>
        <w:numPr>
          <w:ilvl w:val="0"/>
          <w:numId w:val="1"/>
        </w:numPr>
        <w:spacing w:after="120"/>
        <w:ind w:left="425" w:hanging="357"/>
        <w:rPr>
          <w:rFonts w:ascii="Noto Sans TC" w:eastAsia="Noto Sans TC" w:hAnsi="Noto Sans TC"/>
          <w:lang w:eastAsia="zh-TW"/>
        </w:rPr>
      </w:pPr>
      <w:r w:rsidRPr="00894D05">
        <w:rPr>
          <w:rFonts w:ascii="Noto Sans TC" w:eastAsia="Noto Sans TC" w:hAnsi="Noto Sans TC"/>
          <w:w w:val="105"/>
          <w:lang w:val="zh-Hant" w:eastAsia="zh-TW"/>
        </w:rPr>
        <w:t>若能及早發現，超過 90% 的大腸癌病例都能成功治療。</w:t>
      </w:r>
    </w:p>
    <w:p w14:paraId="4463FD1B" w14:textId="5736CF4F" w:rsidR="00222F9D" w:rsidRPr="005F7C96" w:rsidRDefault="00000000" w:rsidP="00894D05">
      <w:pPr>
        <w:pStyle w:val="Box"/>
        <w:spacing w:before="120" w:after="60"/>
        <w:rPr>
          <w:rFonts w:ascii="Noto Sans TC" w:eastAsia="Noto Sans TC" w:hAnsi="Noto Sans TC"/>
          <w:lang w:eastAsia="zh-TW"/>
        </w:rPr>
      </w:pPr>
      <w:r w:rsidRPr="00894D05">
        <w:rPr>
          <w:rFonts w:ascii="Noto Sans TC" w:eastAsia="Noto Sans TC" w:hAnsi="Noto Sans TC"/>
          <w:lang w:val="zh-Hant" w:eastAsia="zh-TW"/>
        </w:rPr>
        <w:t>檢測快速乾淨，容易操作</w:t>
      </w:r>
    </w:p>
    <w:p w14:paraId="4AF1BC97" w14:textId="77777777" w:rsidR="00BA37BE" w:rsidRPr="00894D05" w:rsidRDefault="00000000" w:rsidP="00894D05">
      <w:pPr>
        <w:pStyle w:val="Box"/>
        <w:spacing w:before="120" w:after="60"/>
        <w:rPr>
          <w:rFonts w:ascii="Noto Sans TC" w:eastAsia="Noto Sans TC" w:hAnsi="Noto Sans TC"/>
          <w:lang w:eastAsia="zh-TW"/>
        </w:rPr>
      </w:pPr>
      <w:r w:rsidRPr="00894D05">
        <w:rPr>
          <w:rFonts w:ascii="Noto Sans TC" w:eastAsia="Noto Sans TC" w:hAnsi="Noto Sans TC"/>
          <w:lang w:val="zh-Hant" w:eastAsia="zh-TW"/>
        </w:rPr>
        <w:t>檢驗包內含你所需的一切，包括詳細操作說明。</w:t>
      </w:r>
    </w:p>
    <w:p w14:paraId="36DCC725" w14:textId="77777777" w:rsidR="00BA37BE" w:rsidRPr="00894D05" w:rsidRDefault="00000000" w:rsidP="00BA37BE">
      <w:pPr>
        <w:pStyle w:val="Box"/>
        <w:spacing w:after="0"/>
        <w:rPr>
          <w:rFonts w:ascii="Noto Sans TC" w:eastAsia="Noto Sans TC" w:hAnsi="Noto Sans TC"/>
        </w:rPr>
      </w:pPr>
      <w:r w:rsidRPr="00894D05">
        <w:rPr>
          <w:rFonts w:ascii="Noto Sans TC" w:eastAsia="Noto Sans TC" w:hAnsi="Noto Sans TC"/>
          <w:noProof/>
        </w:rPr>
        <w:drawing>
          <wp:inline distT="0" distB="0" distL="0" distR="0" wp14:anchorId="44AD08FB" wp14:editId="655C132D">
            <wp:extent cx="5772151" cy="1114425"/>
            <wp:effectExtent l="0" t="0" r="0" b="0"/>
            <wp:docPr id="2098500303" name="Picture 1" descr="4個收集步驟：&#10;第1步：請從兩次不同的糞便中各採集兩份微量樣本。&#10;第2步：請將你的採樣存放於陰涼處。切勿冷凍。&#10;第3步：請將你的採樣寄回給我們。&#10;第4步：掃描二維碼，觀看測試操作影片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4個收集步驟：&#10;第1步：請從兩次不同的糞便中各採集兩份微量樣本。&#10;第2步：請將你的採樣存放於陰涼處。切勿冷凍。&#10;第3步：請將你的採樣寄回給我們。&#10;第4步：掃描二維碼，觀看測試操作影片。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0AB8F" w14:textId="77777777" w:rsidR="00222F9D" w:rsidRPr="00894D05" w:rsidRDefault="00000000" w:rsidP="00894D05">
      <w:pPr>
        <w:pStyle w:val="Box"/>
        <w:spacing w:line="240" w:lineRule="auto"/>
        <w:rPr>
          <w:rFonts w:ascii="Noto Sans TC" w:eastAsia="Noto Sans TC" w:hAnsi="Noto Sans TC"/>
        </w:rPr>
      </w:pPr>
      <w:r w:rsidRPr="00894D05">
        <w:rPr>
          <w:rFonts w:ascii="Noto Sans TC" w:eastAsia="Noto Sans TC" w:hAnsi="Noto Sans TC"/>
          <w:noProof/>
        </w:rPr>
        <mc:AlternateContent>
          <mc:Choice Requires="wps">
            <w:drawing>
              <wp:inline distT="0" distB="0" distL="0" distR="0" wp14:anchorId="1D5FF463" wp14:editId="186CEB15">
                <wp:extent cx="6200775" cy="647700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51"/>
                              <w:gridCol w:w="2551"/>
                              <w:gridCol w:w="2168"/>
                              <w:gridCol w:w="2424"/>
                            </w:tblGrid>
                            <w:tr w:rsidR="00C53216" w:rsidRPr="00894D05" w14:paraId="5522C1CA" w14:textId="77777777" w:rsidTr="00894D05">
                              <w:tc>
                                <w:tcPr>
                                  <w:tcW w:w="1316" w:type="pct"/>
                                </w:tcPr>
                                <w:p w14:paraId="4C1E2C5C" w14:textId="77777777" w:rsidR="00BA37BE" w:rsidRPr="00894D05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  <w:lang w:eastAsia="zh-TW"/>
                                    </w:rPr>
                                  </w:pPr>
                                  <w:r w:rsidRPr="00894D05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請從兩次不同的糞便中各採集兩份微量樣本。</w:t>
                                  </w:r>
                                </w:p>
                              </w:tc>
                              <w:tc>
                                <w:tcPr>
                                  <w:tcW w:w="1316" w:type="pct"/>
                                </w:tcPr>
                                <w:p w14:paraId="3C98B1B2" w14:textId="051D7B9A" w:rsidR="00BA37BE" w:rsidRPr="00894D05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</w:rPr>
                                  </w:pPr>
                                  <w:proofErr w:type="spellStart"/>
                                  <w:r w:rsidRPr="00894D05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請將你的採樣存放於</w:t>
                                  </w:r>
                                  <w:proofErr w:type="spellEnd"/>
                                  <w:r w:rsidR="00127525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br/>
                                  </w:r>
                                  <w:proofErr w:type="spellStart"/>
                                  <w:r w:rsidRPr="00894D05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陰涼處。切勿冷凍</w:t>
                                  </w:r>
                                  <w:proofErr w:type="spellEnd"/>
                                  <w:r w:rsidRPr="00894D05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1118" w:type="pct"/>
                                </w:tcPr>
                                <w:p w14:paraId="48E5BF33" w14:textId="77777777" w:rsidR="00BA37BE" w:rsidRPr="00894D05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</w:rPr>
                                  </w:pPr>
                                  <w:proofErr w:type="spellStart"/>
                                  <w:r w:rsidRPr="00894D05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請將你的採樣寄回給我們</w:t>
                                  </w:r>
                                  <w:proofErr w:type="spellEnd"/>
                                  <w:r w:rsidRPr="00894D05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0E4D095" w14:textId="77777777" w:rsidR="00BA37BE" w:rsidRPr="00894D05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</w:rPr>
                                  </w:pPr>
                                  <w:proofErr w:type="spellStart"/>
                                  <w:r w:rsidRPr="00894D05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掃描二維碼，觀看測試操作影片</w:t>
                                  </w:r>
                                  <w:proofErr w:type="spellEnd"/>
                                  <w:r w:rsidRPr="00894D05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31713E2C" w14:textId="77777777" w:rsidR="00BA37BE" w:rsidRPr="00894D05" w:rsidRDefault="00BA37BE" w:rsidP="00BA37BE">
                            <w:pPr>
                              <w:rPr>
                                <w:rFonts w:ascii="Noto Sans TC" w:eastAsia="Noto Sans TC" w:hAnsi="Noto Sans T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1D5FF4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88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51"/>
                        <w:gridCol w:w="2551"/>
                        <w:gridCol w:w="2168"/>
                        <w:gridCol w:w="2424"/>
                      </w:tblGrid>
                      <w:tr w:rsidR="00C53216" w:rsidRPr="00894D05" w14:paraId="5522C1CA" w14:textId="77777777" w:rsidTr="00894D05">
                        <w:tc>
                          <w:tcPr>
                            <w:tcW w:w="1316" w:type="pct"/>
                          </w:tcPr>
                          <w:p w14:paraId="4C1E2C5C" w14:textId="77777777" w:rsidR="00BA37BE" w:rsidRPr="00894D05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  <w:lang w:eastAsia="zh-TW"/>
                              </w:rPr>
                            </w:pPr>
                            <w:r w:rsidRPr="00894D05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請從兩次不同的糞便中各採集兩份微量樣本。</w:t>
                            </w:r>
                          </w:p>
                        </w:tc>
                        <w:tc>
                          <w:tcPr>
                            <w:tcW w:w="1316" w:type="pct"/>
                          </w:tcPr>
                          <w:p w14:paraId="3C98B1B2" w14:textId="051D7B9A" w:rsidR="00BA37BE" w:rsidRPr="00894D05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</w:rPr>
                            </w:pPr>
                            <w:proofErr w:type="spellStart"/>
                            <w:r w:rsidRPr="00894D05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請將你的採樣存放於</w:t>
                            </w:r>
                            <w:proofErr w:type="spellEnd"/>
                            <w:r w:rsidR="00127525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br/>
                            </w:r>
                            <w:proofErr w:type="spellStart"/>
                            <w:r w:rsidRPr="00894D05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陰涼處。切勿冷凍</w:t>
                            </w:r>
                            <w:proofErr w:type="spellEnd"/>
                            <w:r w:rsidRPr="00894D05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1118" w:type="pct"/>
                          </w:tcPr>
                          <w:p w14:paraId="48E5BF33" w14:textId="77777777" w:rsidR="00BA37BE" w:rsidRPr="00894D05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</w:rPr>
                            </w:pPr>
                            <w:proofErr w:type="spellStart"/>
                            <w:r w:rsidRPr="00894D05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請將你的採樣寄回給我們</w:t>
                            </w:r>
                            <w:proofErr w:type="spellEnd"/>
                            <w:r w:rsidRPr="00894D05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0E4D095" w14:textId="77777777" w:rsidR="00BA37BE" w:rsidRPr="00894D05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</w:rPr>
                            </w:pPr>
                            <w:proofErr w:type="spellStart"/>
                            <w:r w:rsidRPr="00894D05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掃描二維碼，觀看測試操作影片</w:t>
                            </w:r>
                            <w:proofErr w:type="spellEnd"/>
                            <w:r w:rsidRPr="00894D05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31713E2C" w14:textId="77777777" w:rsidR="00BA37BE" w:rsidRPr="00894D05" w:rsidRDefault="00BA37BE" w:rsidP="00BA37BE">
                      <w:pPr>
                        <w:rPr>
                          <w:rFonts w:ascii="Noto Sans TC" w:eastAsia="Noto Sans TC" w:hAnsi="Noto Sans TC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5273FA" w14:textId="77777777" w:rsidR="00F1284A" w:rsidRPr="00894D05" w:rsidRDefault="00000000" w:rsidP="00894D05">
      <w:pPr>
        <w:pStyle w:val="BodyText"/>
        <w:spacing w:before="120" w:after="120"/>
        <w:rPr>
          <w:rFonts w:ascii="Noto Sans TC" w:eastAsia="Noto Sans TC" w:hAnsi="Noto Sans TC"/>
          <w:lang w:eastAsia="zh-TW"/>
        </w:rPr>
      </w:pPr>
      <w:r w:rsidRPr="00894D05">
        <w:rPr>
          <w:rFonts w:ascii="Noto Sans TC" w:eastAsia="Noto Sans TC" w:hAnsi="Noto Sans TC"/>
          <w:lang w:val="zh-Hant" w:eastAsia="zh-TW"/>
        </w:rPr>
        <w:t>在你寄出樣本 4 週後，你的結果將郵寄給你和你的醫生。</w:t>
      </w:r>
    </w:p>
    <w:p w14:paraId="14380E4C" w14:textId="77777777" w:rsidR="00F1284A" w:rsidRPr="00894D05" w:rsidRDefault="00000000" w:rsidP="00894D05">
      <w:pPr>
        <w:pStyle w:val="BodyText"/>
        <w:spacing w:after="120"/>
        <w:rPr>
          <w:rFonts w:ascii="Noto Sans TC" w:eastAsia="Noto Sans TC" w:hAnsi="Noto Sans TC"/>
          <w:lang w:eastAsia="zh-TW"/>
        </w:rPr>
      </w:pPr>
      <w:r w:rsidRPr="00894D05">
        <w:rPr>
          <w:rFonts w:ascii="Noto Sans TC" w:eastAsia="Noto Sans TC" w:hAnsi="Noto Sans TC"/>
          <w:lang w:val="zh-Hant" w:eastAsia="zh-TW"/>
        </w:rPr>
        <w:t>本計劃於你滿 74 歲時結束，因此這是我們寄給你的最後一份檢測包。如你對腸癌一直存疑，請諮詢你的醫生，他們可根據個人健康狀況提供合適的篩查建議。</w:t>
      </w:r>
    </w:p>
    <w:p w14:paraId="4589303B" w14:textId="25834CB6" w:rsidR="00F1284A" w:rsidRPr="00894D05" w:rsidRDefault="00000000" w:rsidP="00894D05">
      <w:pPr>
        <w:pStyle w:val="BodyText"/>
        <w:spacing w:after="120"/>
        <w:jc w:val="center"/>
        <w:rPr>
          <w:rStyle w:val="Strong"/>
          <w:rFonts w:ascii="Noto Sans TC" w:eastAsia="Noto Sans TC" w:hAnsi="Noto Sans TC"/>
          <w:lang w:eastAsia="zh-TW"/>
        </w:rPr>
      </w:pPr>
      <w:r w:rsidRPr="00894D05">
        <w:rPr>
          <w:rStyle w:val="Strong"/>
          <w:rFonts w:ascii="Noto Sans TC" w:eastAsia="Noto Sans TC" w:hAnsi="Noto Sans TC"/>
          <w:lang w:val="zh-Hant" w:eastAsia="zh-TW"/>
        </w:rPr>
        <w:t>勿忘篩查 - 可將這封信貼在冰箱上，並將採樣</w:t>
      </w:r>
      <w:r w:rsidR="000B1475">
        <w:rPr>
          <w:rStyle w:val="Strong"/>
          <w:rFonts w:ascii="Noto Sans TC" w:eastAsia="Noto Sans TC" w:hAnsi="Noto Sans TC" w:hint="eastAsia"/>
          <w:lang w:val="zh-Hant" w:eastAsia="zh-TW"/>
        </w:rPr>
        <w:t>檢驗包</w:t>
      </w:r>
      <w:r w:rsidRPr="00894D05">
        <w:rPr>
          <w:rStyle w:val="Strong"/>
          <w:rFonts w:ascii="Noto Sans TC" w:eastAsia="Noto Sans TC" w:hAnsi="Noto Sans TC"/>
          <w:lang w:val="zh-Hant" w:eastAsia="zh-TW"/>
        </w:rPr>
        <w:t>放在馬桶附近</w:t>
      </w:r>
    </w:p>
    <w:p w14:paraId="3B0C313C" w14:textId="7BCD8AD8" w:rsidR="00737DE4" w:rsidRPr="00894D05" w:rsidRDefault="00894D05" w:rsidP="00894D05">
      <w:pPr>
        <w:pStyle w:val="BodyText"/>
        <w:spacing w:after="60"/>
        <w:rPr>
          <w:rFonts w:ascii="Noto Sans TC" w:eastAsia="Noto Sans TC" w:hAnsi="Noto Sans TC"/>
          <w:b/>
          <w:bCs/>
          <w:lang w:eastAsia="zh-TW"/>
        </w:rPr>
      </w:pPr>
      <w:r w:rsidRPr="00894D05">
        <w:rPr>
          <w:rFonts w:ascii="Noto Sans TC" w:eastAsia="Noto Sans TC" w:hAnsi="Noto Sans TC"/>
          <w:b/>
          <w:bCs/>
          <w:noProof/>
        </w:rPr>
        <w:drawing>
          <wp:anchor distT="0" distB="0" distL="114300" distR="114300" simplePos="0" relativeHeight="251658752" behindDoc="0" locked="0" layoutInCell="1" allowOverlap="1" wp14:anchorId="017B70DC" wp14:editId="294C0A5C">
            <wp:simplePos x="0" y="0"/>
            <wp:positionH relativeFrom="margin">
              <wp:posOffset>0</wp:posOffset>
            </wp:positionH>
            <wp:positionV relativeFrom="paragraph">
              <wp:posOffset>76835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D05">
        <w:rPr>
          <w:rFonts w:ascii="Noto Sans TC" w:eastAsia="Noto Sans TC" w:hAnsi="Noto Sans TC"/>
          <w:b/>
          <w:bCs/>
          <w:lang w:val="zh-Hant" w:eastAsia="zh-TW"/>
        </w:rPr>
        <w:t>欲了解更多關於腸癌篩查資訊</w:t>
      </w:r>
    </w:p>
    <w:p w14:paraId="5DC9908E" w14:textId="10E93511" w:rsidR="00737DE4" w:rsidRPr="00894D05" w:rsidRDefault="00000000" w:rsidP="00894D05">
      <w:pPr>
        <w:spacing w:after="60"/>
        <w:rPr>
          <w:rFonts w:ascii="Noto Sans TC" w:eastAsia="Noto Sans TC" w:hAnsi="Noto Sans TC" w:cs="Arial"/>
          <w:lang w:eastAsia="zh-TW"/>
        </w:rPr>
      </w:pPr>
      <w:r w:rsidRPr="00894D05">
        <w:rPr>
          <w:rFonts w:ascii="Noto Sans TC" w:eastAsia="Noto Sans TC" w:hAnsi="Noto Sans TC" w:cs="Arial"/>
          <w:lang w:val="zh-Hant" w:eastAsia="zh-TW"/>
        </w:rPr>
        <w:t xml:space="preserve">請掃描二維碼，訪問 </w:t>
      </w:r>
      <w:hyperlink r:id="rId14" w:history="1">
        <w:r w:rsidR="00737DE4" w:rsidRPr="008011C7">
          <w:rPr>
            <w:rStyle w:val="Hyperlink"/>
            <w:rFonts w:ascii="Noto Sans TC" w:eastAsia="Noto Sans TC" w:hAnsi="Noto Sans TC" w:cs="Arial"/>
            <w:lang w:val="zh-Hant" w:eastAsia="zh-TW"/>
          </w:rPr>
          <w:t>www.health.gov.au/nbcsp</w:t>
        </w:r>
      </w:hyperlink>
    </w:p>
    <w:p w14:paraId="18BB758C" w14:textId="466246DA" w:rsidR="00737DE4" w:rsidRPr="00894D05" w:rsidRDefault="00000000" w:rsidP="00894D05">
      <w:pPr>
        <w:pStyle w:val="ListBullet2"/>
        <w:numPr>
          <w:ilvl w:val="0"/>
          <w:numId w:val="0"/>
        </w:numPr>
        <w:spacing w:after="60"/>
        <w:rPr>
          <w:rFonts w:ascii="Noto Sans TC" w:eastAsia="Noto Sans TC" w:hAnsi="Noto Sans TC" w:cs="Arial"/>
          <w:lang w:eastAsia="zh-TW"/>
        </w:rPr>
      </w:pPr>
      <w:r w:rsidRPr="00894D05">
        <w:rPr>
          <w:rFonts w:ascii="Noto Sans TC" w:eastAsia="Noto Sans TC" w:hAnsi="Noto Sans TC" w:cs="Arial"/>
          <w:lang w:val="zh-Hant" w:eastAsia="zh-TW"/>
        </w:rPr>
        <w:t xml:space="preserve">瀏覽全國癌症篩查登記處網站 </w:t>
      </w:r>
      <w:hyperlink r:id="rId15" w:history="1">
        <w:r w:rsidR="00737DE4" w:rsidRPr="00894D05">
          <w:rPr>
            <w:rStyle w:val="Hyperlink"/>
            <w:rFonts w:ascii="Noto Sans TC" w:eastAsia="Noto Sans TC" w:hAnsi="Noto Sans TC" w:cs="Arial"/>
            <w:lang w:val="zh-Hant" w:eastAsia="zh-TW"/>
          </w:rPr>
          <w:t>www.ncsr.gov.au</w:t>
        </w:r>
      </w:hyperlink>
      <w:r w:rsidRPr="00894D05">
        <w:rPr>
          <w:rFonts w:ascii="Noto Sans TC" w:eastAsia="Noto Sans TC" w:hAnsi="Noto Sans TC" w:cs="Arial"/>
          <w:lang w:val="zh-Hant" w:eastAsia="zh-TW"/>
        </w:rPr>
        <w:t xml:space="preserve"> 或致電 1800 627 701</w:t>
      </w:r>
    </w:p>
    <w:p w14:paraId="6A994D28" w14:textId="77777777" w:rsidR="000B2040" w:rsidRPr="005F7C96" w:rsidRDefault="00000000" w:rsidP="00894D05">
      <w:pPr>
        <w:pStyle w:val="BodyText"/>
        <w:spacing w:after="60"/>
        <w:rPr>
          <w:rFonts w:ascii="Noto Sans TC" w:eastAsia="Noto Sans TC" w:hAnsi="Noto Sans TC"/>
          <w:sz w:val="18"/>
          <w:szCs w:val="18"/>
        </w:rPr>
      </w:pPr>
      <w:proofErr w:type="spellStart"/>
      <w:r w:rsidRPr="005F7C96">
        <w:rPr>
          <w:rFonts w:ascii="Noto Sans TC" w:eastAsia="Noto Sans TC" w:hAnsi="Noto Sans TC"/>
          <w:sz w:val="18"/>
          <w:szCs w:val="18"/>
          <w:lang w:val="zh-Hant"/>
        </w:rPr>
        <w:t>了解我們如何使用你的個人資料</w:t>
      </w:r>
      <w:proofErr w:type="spellEnd"/>
      <w:r w:rsidRPr="005F7C96">
        <w:rPr>
          <w:rFonts w:ascii="Noto Sans TC" w:eastAsia="Noto Sans TC" w:hAnsi="Noto Sans TC"/>
          <w:sz w:val="18"/>
          <w:szCs w:val="18"/>
          <w:lang w:val="zh-Hant"/>
        </w:rPr>
        <w:t>：</w:t>
      </w:r>
      <w:hyperlink r:id="rId16" w:history="1">
        <w:r w:rsidR="000B2040" w:rsidRPr="005F7C96">
          <w:rPr>
            <w:rStyle w:val="Hyperlink"/>
            <w:rFonts w:ascii="Noto Sans TC" w:eastAsia="Noto Sans TC" w:hAnsi="Noto Sans TC"/>
            <w:sz w:val="18"/>
            <w:szCs w:val="18"/>
            <w:lang w:val="zh-Hant"/>
          </w:rPr>
          <w:t>www.ncsr.gov.au/privacy</w:t>
        </w:r>
      </w:hyperlink>
    </w:p>
    <w:sectPr w:rsidR="000B2040" w:rsidRPr="005F7C96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0ABF1" w14:textId="77777777" w:rsidR="00504DA7" w:rsidRDefault="00504DA7">
      <w:r>
        <w:separator/>
      </w:r>
    </w:p>
  </w:endnote>
  <w:endnote w:type="continuationSeparator" w:id="0">
    <w:p w14:paraId="09331067" w14:textId="77777777" w:rsidR="00504DA7" w:rsidRDefault="00504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5A4245-AF73-4EC1-AE08-5A1BB22D0DDD}"/>
    <w:embedBold r:id="rId2" w:fontKey="{8D165FD6-0F92-48DE-92BB-6E000A0AFAAB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TC">
    <w:charset w:val="80"/>
    <w:family w:val="swiss"/>
    <w:pitch w:val="variable"/>
    <w:sig w:usb0="20000287" w:usb1="2ADF3C10" w:usb2="00000016" w:usb3="00000000" w:csb0="00120107" w:csb1="00000000"/>
    <w:embedRegular r:id="rId3" w:subsetted="1" w:fontKey="{BA9CB015-4FE3-4AD6-9C77-872CB6230AF6}"/>
    <w:embedBold r:id="rId4" w:subsetted="1" w:fontKey="{3F1603EA-A834-4F31-9F66-EB4E57ACFBE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FC04DBF4-172F-4107-8DAE-000CDA2265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C2E368-39BA-4715-9B91-358C6E9E03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6FE6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51D2FC0" wp14:editId="4BBD7D9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7FE57D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1D2F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3D7FE57D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13A8A" w14:textId="33E2EA20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A54B4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25B47D1" wp14:editId="52DEE5A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E27046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5B47D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4FE27046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46FA7" w14:textId="77777777" w:rsidR="00504DA7" w:rsidRDefault="00504DA7">
      <w:r>
        <w:separator/>
      </w:r>
    </w:p>
  </w:footnote>
  <w:footnote w:type="continuationSeparator" w:id="0">
    <w:p w14:paraId="5A22AA75" w14:textId="77777777" w:rsidR="00504DA7" w:rsidRDefault="00504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52B6A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7F89572" wp14:editId="3689E7E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2B15FC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F8957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92B15FC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487C3" w14:textId="4466B963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9CAF9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2F1B3132" wp14:editId="413B132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D50E6E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1B313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12D50E6E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AC502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40A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225F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E670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02F8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96F9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EE1E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6E6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525A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820A3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43A0D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C495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6ACF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5A61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17273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0095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A9A88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2076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447CB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080D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B6E6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ACA0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44B8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440C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E669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A36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B80E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76D9A"/>
    <w:rsid w:val="000A3226"/>
    <w:rsid w:val="000B1475"/>
    <w:rsid w:val="000B1836"/>
    <w:rsid w:val="000B2040"/>
    <w:rsid w:val="000B5AA7"/>
    <w:rsid w:val="000B786C"/>
    <w:rsid w:val="000C3C3C"/>
    <w:rsid w:val="000E6BEB"/>
    <w:rsid w:val="000F4654"/>
    <w:rsid w:val="00124989"/>
    <w:rsid w:val="00127525"/>
    <w:rsid w:val="00135503"/>
    <w:rsid w:val="00145F6B"/>
    <w:rsid w:val="00163D7C"/>
    <w:rsid w:val="0016798C"/>
    <w:rsid w:val="00171410"/>
    <w:rsid w:val="001A3801"/>
    <w:rsid w:val="001A4A59"/>
    <w:rsid w:val="001B0DB4"/>
    <w:rsid w:val="001B5A2F"/>
    <w:rsid w:val="001B5D71"/>
    <w:rsid w:val="001C0990"/>
    <w:rsid w:val="001D74BB"/>
    <w:rsid w:val="001E0529"/>
    <w:rsid w:val="001F131F"/>
    <w:rsid w:val="001F78C4"/>
    <w:rsid w:val="00212484"/>
    <w:rsid w:val="00216810"/>
    <w:rsid w:val="00222F9D"/>
    <w:rsid w:val="00271F80"/>
    <w:rsid w:val="002811A3"/>
    <w:rsid w:val="00284F66"/>
    <w:rsid w:val="002C5423"/>
    <w:rsid w:val="002C7B07"/>
    <w:rsid w:val="002E6FF2"/>
    <w:rsid w:val="002F73A3"/>
    <w:rsid w:val="00303E73"/>
    <w:rsid w:val="00307C21"/>
    <w:rsid w:val="003109B2"/>
    <w:rsid w:val="00347DC0"/>
    <w:rsid w:val="00386312"/>
    <w:rsid w:val="00395254"/>
    <w:rsid w:val="0039631F"/>
    <w:rsid w:val="003A34F8"/>
    <w:rsid w:val="003F3B68"/>
    <w:rsid w:val="00402D32"/>
    <w:rsid w:val="00410CE9"/>
    <w:rsid w:val="004123BA"/>
    <w:rsid w:val="00413775"/>
    <w:rsid w:val="004165EE"/>
    <w:rsid w:val="00416807"/>
    <w:rsid w:val="00445AB8"/>
    <w:rsid w:val="004460EA"/>
    <w:rsid w:val="004D31A9"/>
    <w:rsid w:val="004E6757"/>
    <w:rsid w:val="00504DA7"/>
    <w:rsid w:val="00507A53"/>
    <w:rsid w:val="00524ECF"/>
    <w:rsid w:val="00566E00"/>
    <w:rsid w:val="005707ED"/>
    <w:rsid w:val="00572D07"/>
    <w:rsid w:val="005A5C64"/>
    <w:rsid w:val="005B475F"/>
    <w:rsid w:val="005C62CF"/>
    <w:rsid w:val="005E12FC"/>
    <w:rsid w:val="005E2618"/>
    <w:rsid w:val="005E6910"/>
    <w:rsid w:val="005F7C96"/>
    <w:rsid w:val="00601AF1"/>
    <w:rsid w:val="00616771"/>
    <w:rsid w:val="006432B3"/>
    <w:rsid w:val="0064387C"/>
    <w:rsid w:val="006501C8"/>
    <w:rsid w:val="006849A6"/>
    <w:rsid w:val="006931D7"/>
    <w:rsid w:val="00693BF8"/>
    <w:rsid w:val="00694C78"/>
    <w:rsid w:val="006965AC"/>
    <w:rsid w:val="006B3159"/>
    <w:rsid w:val="006B3D32"/>
    <w:rsid w:val="006C4977"/>
    <w:rsid w:val="006E6E9F"/>
    <w:rsid w:val="006F1045"/>
    <w:rsid w:val="0071082B"/>
    <w:rsid w:val="0071131F"/>
    <w:rsid w:val="00720574"/>
    <w:rsid w:val="00737DE4"/>
    <w:rsid w:val="007421C8"/>
    <w:rsid w:val="00745957"/>
    <w:rsid w:val="007544F2"/>
    <w:rsid w:val="007B08F4"/>
    <w:rsid w:val="007B13E6"/>
    <w:rsid w:val="007B6971"/>
    <w:rsid w:val="007C1CE2"/>
    <w:rsid w:val="007D3C5A"/>
    <w:rsid w:val="007E2185"/>
    <w:rsid w:val="007E4529"/>
    <w:rsid w:val="008011C7"/>
    <w:rsid w:val="00856489"/>
    <w:rsid w:val="00872DC7"/>
    <w:rsid w:val="0087497A"/>
    <w:rsid w:val="008845BF"/>
    <w:rsid w:val="00894D05"/>
    <w:rsid w:val="008C2931"/>
    <w:rsid w:val="008D31EF"/>
    <w:rsid w:val="008F3E48"/>
    <w:rsid w:val="008F5BCE"/>
    <w:rsid w:val="0091206E"/>
    <w:rsid w:val="00912082"/>
    <w:rsid w:val="00915857"/>
    <w:rsid w:val="009279CB"/>
    <w:rsid w:val="00927C2E"/>
    <w:rsid w:val="00931919"/>
    <w:rsid w:val="00952DA5"/>
    <w:rsid w:val="009678EC"/>
    <w:rsid w:val="00992226"/>
    <w:rsid w:val="00992DA1"/>
    <w:rsid w:val="009B2DCB"/>
    <w:rsid w:val="009B3AB8"/>
    <w:rsid w:val="009C229A"/>
    <w:rsid w:val="009C2F30"/>
    <w:rsid w:val="009D117F"/>
    <w:rsid w:val="009E6D46"/>
    <w:rsid w:val="00A01254"/>
    <w:rsid w:val="00A23882"/>
    <w:rsid w:val="00A63E79"/>
    <w:rsid w:val="00A868AB"/>
    <w:rsid w:val="00AA68A5"/>
    <w:rsid w:val="00AB171A"/>
    <w:rsid w:val="00AD6714"/>
    <w:rsid w:val="00B1222F"/>
    <w:rsid w:val="00B4039C"/>
    <w:rsid w:val="00B8706E"/>
    <w:rsid w:val="00B962A6"/>
    <w:rsid w:val="00BA37BE"/>
    <w:rsid w:val="00BB7972"/>
    <w:rsid w:val="00BF6D55"/>
    <w:rsid w:val="00C012E0"/>
    <w:rsid w:val="00C01E3C"/>
    <w:rsid w:val="00C035B7"/>
    <w:rsid w:val="00C53216"/>
    <w:rsid w:val="00C63E78"/>
    <w:rsid w:val="00C746C3"/>
    <w:rsid w:val="00CA2EE4"/>
    <w:rsid w:val="00CD31EB"/>
    <w:rsid w:val="00CF545F"/>
    <w:rsid w:val="00D13CE8"/>
    <w:rsid w:val="00D33BE3"/>
    <w:rsid w:val="00D411E8"/>
    <w:rsid w:val="00D90CC9"/>
    <w:rsid w:val="00D91ACD"/>
    <w:rsid w:val="00D95C96"/>
    <w:rsid w:val="00DA30C4"/>
    <w:rsid w:val="00DB2577"/>
    <w:rsid w:val="00DC113F"/>
    <w:rsid w:val="00E029A2"/>
    <w:rsid w:val="00E12AB2"/>
    <w:rsid w:val="00E1466F"/>
    <w:rsid w:val="00E16D7D"/>
    <w:rsid w:val="00E61705"/>
    <w:rsid w:val="00E95A43"/>
    <w:rsid w:val="00EB15F5"/>
    <w:rsid w:val="00ED1195"/>
    <w:rsid w:val="00ED1AAD"/>
    <w:rsid w:val="00EE3BF7"/>
    <w:rsid w:val="00F102B4"/>
    <w:rsid w:val="00F1284A"/>
    <w:rsid w:val="00F2403C"/>
    <w:rsid w:val="00F70AF7"/>
    <w:rsid w:val="00F7675F"/>
    <w:rsid w:val="00F91ACE"/>
    <w:rsid w:val="00F9686F"/>
    <w:rsid w:val="00FA1F3E"/>
    <w:rsid w:val="00FB331B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78F40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02AFA34E-2FBB-4F10-BBC1-FE1875FBE2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全國腸癌篩查計劃 — 篩查邀請函 – 73 歲</dc:title>
  <dc:creator>Department of Health, Disability and Ageing, Australian Government</dc:creator>
  <cp:keywords>DAGjjFOlV-s,BAFFfzaAPqQ,0</cp:keywords>
  <cp:lastModifiedBy>MASCHKE, Elvia</cp:lastModifiedBy>
  <cp:revision>2</cp:revision>
  <dcterms:created xsi:type="dcterms:W3CDTF">2026-05-27T03:03:00Z</dcterms:created>
  <dcterms:modified xsi:type="dcterms:W3CDTF">2026-05-27T03:03:00Z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