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8242A" w14:textId="77777777" w:rsidR="001D7965" w:rsidRPr="007F4F70" w:rsidRDefault="001B03A6" w:rsidP="00394E86">
      <w:pPr>
        <w:pStyle w:val="BodyText"/>
      </w:pPr>
      <w:r w:rsidRPr="00A45870">
        <w:rPr>
          <w:noProof/>
        </w:rPr>
        <w:drawing>
          <wp:inline distT="0" distB="0" distL="0" distR="0" wp14:anchorId="5583DF8E" wp14:editId="3A1422DF">
            <wp:extent cx="3733800" cy="780288"/>
            <wp:effectExtent l="0" t="0" r="0" b="1270"/>
            <wp:docPr id="1" name="Picture 1" descr="Έμβλημα Αυστραλιανής Κυβέρνησης και λογότυπο Εθνικού Προγράμματος Προσυμπτωματικού Ελέγχου Καρκίνου του Παχέος Εντέρου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Έμβλημα Αυστραλιανής Κυβέρνησης και λογότυπο Εθνικού Προγράμματος Προσυμπτωματικού Ελέγχου Καρκίνου του Παχέος Εντέρου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2BA" w14:textId="77777777" w:rsidR="00CD3801" w:rsidRPr="00111CD8" w:rsidRDefault="001B03A6" w:rsidP="00826ED0">
      <w:pPr>
        <w:pStyle w:val="BodyText"/>
        <w:spacing w:after="120"/>
        <w:rPr>
          <w:rStyle w:val="IntenseEmphasis"/>
          <w:w w:val="100"/>
          <w:lang w:val="el-GR"/>
        </w:rPr>
      </w:pPr>
      <w:r w:rsidRPr="00826ED0">
        <w:rPr>
          <w:rStyle w:val="IntenseEmphasis"/>
          <w:w w:val="100"/>
        </w:rPr>
        <w:t>C</w:t>
      </w:r>
      <w:r w:rsidRPr="00111CD8">
        <w:rPr>
          <w:rStyle w:val="IntenseEmphasis"/>
          <w:w w:val="100"/>
          <w:lang w:val="el-GR"/>
        </w:rPr>
        <w:t xml:space="preserve">011 – 7/2025 – </w:t>
      </w:r>
      <w:r w:rsidRPr="00826ED0">
        <w:rPr>
          <w:rStyle w:val="IntenseEmphasis"/>
          <w:w w:val="100"/>
        </w:rPr>
        <w:t>Greek</w:t>
      </w:r>
      <w:r w:rsidRPr="00111CD8">
        <w:rPr>
          <w:rStyle w:val="IntenseEmphasis"/>
          <w:w w:val="100"/>
          <w:lang w:val="el-GR"/>
        </w:rPr>
        <w:t xml:space="preserve"> | Ελληνικά – Δ</w:t>
      </w:r>
      <w:r w:rsidR="0027426C" w:rsidRPr="00111CD8">
        <w:rPr>
          <w:rStyle w:val="IntenseEmphasis"/>
          <w:w w:val="100"/>
          <w:lang w:val="el-GR"/>
        </w:rPr>
        <w:t>εί</w:t>
      </w:r>
      <w:r w:rsidR="00826ED0" w:rsidRPr="00111CD8">
        <w:rPr>
          <w:rStyle w:val="IntenseEmphasis"/>
          <w:w w:val="100"/>
          <w:lang w:val="el-GR"/>
        </w:rPr>
        <w:t>γμα επιστολ</w:t>
      </w:r>
      <w:r w:rsidR="0027426C" w:rsidRPr="00111CD8">
        <w:rPr>
          <w:rStyle w:val="IntenseEmphasis"/>
          <w:w w:val="100"/>
          <w:lang w:val="el-GR"/>
        </w:rPr>
        <w:t>ής μό</w:t>
      </w:r>
      <w:r w:rsidR="00826ED0" w:rsidRPr="00111CD8">
        <w:rPr>
          <w:rStyle w:val="IntenseEmphasis"/>
          <w:w w:val="100"/>
          <w:lang w:val="el-GR"/>
        </w:rPr>
        <w:t>νο</w:t>
      </w:r>
    </w:p>
    <w:p w14:paraId="7E46F0BE" w14:textId="77777777" w:rsidR="005D6BEE" w:rsidRPr="00111CD8" w:rsidRDefault="001B03A6" w:rsidP="00826ED0">
      <w:pPr>
        <w:pStyle w:val="BlockText"/>
        <w:shd w:val="clear" w:color="auto" w:fill="DD3E26"/>
        <w:spacing w:before="120" w:after="60"/>
        <w:ind w:left="425" w:right="476"/>
        <w:rPr>
          <w:rFonts w:ascii="Arial" w:hAnsi="Arial" w:cs="Arial"/>
          <w:sz w:val="22"/>
          <w:lang w:val="el-GR"/>
        </w:rPr>
      </w:pPr>
      <w:r w:rsidRPr="00111CD8">
        <w:rPr>
          <w:rFonts w:ascii="Arial" w:hAnsi="Arial" w:cs="Arial"/>
          <w:sz w:val="22"/>
          <w:lang w:val="el-GR"/>
        </w:rPr>
        <w:t>Παρακαλούμε να κάνετε το τεστ και να το επιστρέψετε το συντομότερο δυνατόν</w:t>
      </w:r>
    </w:p>
    <w:p w14:paraId="028EADCD" w14:textId="3FCC8CAC" w:rsidR="001D7965" w:rsidRPr="00111CD8" w:rsidRDefault="001B03A6" w:rsidP="00826ED0">
      <w:pPr>
        <w:pStyle w:val="Heading1"/>
        <w:spacing w:before="120" w:after="60"/>
        <w:rPr>
          <w:lang w:val="el-GR"/>
        </w:rPr>
      </w:pPr>
      <w:r w:rsidRPr="00111CD8">
        <w:rPr>
          <w:lang w:val="el-GR"/>
        </w:rPr>
        <w:t>&lt;</w:t>
      </w:r>
      <w:r w:rsidR="00754BD1" w:rsidRPr="00111CD8">
        <w:rPr>
          <w:lang w:val="el-GR"/>
        </w:rPr>
        <w:t>Μικρό Όνομα</w:t>
      </w:r>
      <w:r w:rsidRPr="00111CD8">
        <w:rPr>
          <w:lang w:val="el-GR"/>
        </w:rPr>
        <w:t xml:space="preserve">&gt;, αυτή είναι μια </w:t>
      </w:r>
      <w:r w:rsidR="00FF0857" w:rsidRPr="00111CD8">
        <w:rPr>
          <w:color w:val="DD3E26"/>
          <w:lang w:val="el-GR"/>
        </w:rPr>
        <w:t>υπενθύμιση</w:t>
      </w:r>
      <w:r w:rsidR="00D261D9" w:rsidRPr="00111CD8">
        <w:rPr>
          <w:color w:val="DD3E26"/>
          <w:lang w:val="el-GR"/>
        </w:rPr>
        <w:t xml:space="preserve"> </w:t>
      </w:r>
      <w:r w:rsidRPr="00111CD8">
        <w:rPr>
          <w:lang w:val="el-GR"/>
        </w:rPr>
        <w:t>για να κάνετε τη δωρεάν εξέταση προσυμπτωματικού ελέγχου του παχέος εντέρου σας.</w:t>
      </w:r>
    </w:p>
    <w:p w14:paraId="36AE3FDB" w14:textId="77777777" w:rsidR="00BD745B" w:rsidRPr="00826ED0" w:rsidRDefault="001B03A6" w:rsidP="00826ED0">
      <w:pPr>
        <w:pStyle w:val="BodyText"/>
        <w:spacing w:after="120"/>
        <w:rPr>
          <w:lang w:val="el-GR"/>
        </w:rPr>
      </w:pPr>
      <w:r w:rsidRPr="00111CD8">
        <w:rPr>
          <w:lang w:val="el-GR"/>
        </w:rPr>
        <w:t>Αν έχετε πρόσφατα συμπληρώσει και επιστρέψει τα δείγματά σας, παρακαλούμε να αγνοήσετε την παρούσα επιστολή.</w:t>
      </w:r>
    </w:p>
    <w:p w14:paraId="55D478BF" w14:textId="77777777" w:rsidR="00BD745B" w:rsidRPr="00826ED0" w:rsidRDefault="001B03A6" w:rsidP="00826ED0">
      <w:pPr>
        <w:pStyle w:val="BodyText"/>
        <w:spacing w:after="120"/>
        <w:rPr>
          <w:lang w:val="el-GR"/>
        </w:rPr>
      </w:pPr>
      <w:r w:rsidRPr="00111CD8">
        <w:rPr>
          <w:lang w:val="el-GR"/>
        </w:rPr>
        <w:t xml:space="preserve">Αν έχετε χάσει το κιτ ή χρειάζεστε δωρεάν αντικατάσταση, παρακαλούμε να το ζητήσετε στην ιστοσελίδα </w:t>
      </w:r>
      <w:r w:rsidR="00BD745B">
        <w:fldChar w:fldCharType="begin"/>
      </w:r>
      <w:r w:rsidR="00BD745B">
        <w:instrText>HYPERLINK</w:instrText>
      </w:r>
      <w:r w:rsidR="00BD745B" w:rsidRPr="003748D2">
        <w:rPr>
          <w:lang w:val="el-GR"/>
        </w:rPr>
        <w:instrText xml:space="preserve"> "</w:instrText>
      </w:r>
      <w:r w:rsidR="00BD745B">
        <w:instrText>http</w:instrText>
      </w:r>
      <w:r w:rsidR="00BD745B" w:rsidRPr="003748D2">
        <w:rPr>
          <w:lang w:val="el-GR"/>
        </w:rPr>
        <w:instrText>://</w:instrText>
      </w:r>
      <w:r w:rsidR="00BD745B">
        <w:instrText>www</w:instrText>
      </w:r>
      <w:r w:rsidR="00BD745B" w:rsidRPr="003748D2">
        <w:rPr>
          <w:lang w:val="el-GR"/>
        </w:rPr>
        <w:instrText>.</w:instrText>
      </w:r>
      <w:r w:rsidR="00BD745B">
        <w:instrText>ncsr</w:instrText>
      </w:r>
      <w:r w:rsidR="00BD745B" w:rsidRPr="003748D2">
        <w:rPr>
          <w:lang w:val="el-GR"/>
        </w:rPr>
        <w:instrText>.</w:instrText>
      </w:r>
      <w:r w:rsidR="00BD745B">
        <w:instrText>gov</w:instrText>
      </w:r>
      <w:r w:rsidR="00BD745B" w:rsidRPr="003748D2">
        <w:rPr>
          <w:lang w:val="el-GR"/>
        </w:rPr>
        <w:instrText>.</w:instrText>
      </w:r>
      <w:r w:rsidR="00BD745B">
        <w:instrText>au</w:instrText>
      </w:r>
      <w:r w:rsidR="00BD745B" w:rsidRPr="003748D2">
        <w:rPr>
          <w:lang w:val="el-GR"/>
        </w:rPr>
        <w:instrText>/</w:instrText>
      </w:r>
      <w:r w:rsidR="00BD745B">
        <w:instrText>boweltest</w:instrText>
      </w:r>
      <w:r w:rsidR="00BD745B" w:rsidRPr="003748D2">
        <w:rPr>
          <w:lang w:val="el-GR"/>
        </w:rPr>
        <w:instrText>"</w:instrText>
      </w:r>
      <w:r w:rsidR="00BD745B">
        <w:fldChar w:fldCharType="separate"/>
      </w:r>
      <w:r w:rsidR="00BD745B" w:rsidRPr="00110841">
        <w:rPr>
          <w:rStyle w:val="Hyperlink"/>
        </w:rPr>
        <w:t>www</w:t>
      </w:r>
      <w:r w:rsidR="00BD745B" w:rsidRPr="00111CD8">
        <w:rPr>
          <w:rStyle w:val="Hyperlink"/>
          <w:lang w:val="el-GR"/>
        </w:rPr>
        <w:t>.</w:t>
      </w:r>
      <w:proofErr w:type="spellStart"/>
      <w:r w:rsidR="00BD745B" w:rsidRPr="00110841">
        <w:rPr>
          <w:rStyle w:val="Hyperlink"/>
        </w:rPr>
        <w:t>ncsr</w:t>
      </w:r>
      <w:proofErr w:type="spellEnd"/>
      <w:r w:rsidR="00BD745B" w:rsidRPr="00111CD8">
        <w:rPr>
          <w:rStyle w:val="Hyperlink"/>
          <w:lang w:val="el-GR"/>
        </w:rPr>
        <w:t>.</w:t>
      </w:r>
      <w:r w:rsidR="00BD745B" w:rsidRPr="00110841">
        <w:rPr>
          <w:rStyle w:val="Hyperlink"/>
        </w:rPr>
        <w:t>gov</w:t>
      </w:r>
      <w:r w:rsidR="00BD745B" w:rsidRPr="00111CD8">
        <w:rPr>
          <w:rStyle w:val="Hyperlink"/>
          <w:lang w:val="el-GR"/>
        </w:rPr>
        <w:t>.</w:t>
      </w:r>
      <w:r w:rsidR="00BD745B" w:rsidRPr="00110841">
        <w:rPr>
          <w:rStyle w:val="Hyperlink"/>
        </w:rPr>
        <w:t>au</w:t>
      </w:r>
      <w:r w:rsidR="00BD745B" w:rsidRPr="00111CD8">
        <w:rPr>
          <w:rStyle w:val="Hyperlink"/>
          <w:lang w:val="el-GR"/>
        </w:rPr>
        <w:t>/</w:t>
      </w:r>
      <w:proofErr w:type="spellStart"/>
      <w:r w:rsidR="00BD745B" w:rsidRPr="00110841">
        <w:rPr>
          <w:rStyle w:val="Hyperlink"/>
        </w:rPr>
        <w:t>boweltest</w:t>
      </w:r>
      <w:proofErr w:type="spellEnd"/>
      <w:r w:rsidR="00BD745B">
        <w:fldChar w:fldCharType="end"/>
      </w:r>
      <w:r w:rsidRPr="00111CD8">
        <w:rPr>
          <w:lang w:val="el-GR"/>
        </w:rPr>
        <w:t xml:space="preserve"> ή να μας καλέσετε στο 1800 627 701. </w:t>
      </w:r>
    </w:p>
    <w:p w14:paraId="53290D1B" w14:textId="77777777" w:rsidR="001D7965" w:rsidRPr="00111CD8" w:rsidRDefault="001B03A6" w:rsidP="00826ED0">
      <w:pPr>
        <w:pStyle w:val="Heading1"/>
        <w:spacing w:before="120" w:after="60"/>
        <w:rPr>
          <w:lang w:val="el-GR"/>
        </w:rPr>
      </w:pPr>
      <w:r w:rsidRPr="00111CD8">
        <w:rPr>
          <w:lang w:val="el-GR"/>
        </w:rPr>
        <w:t>Ελάτε μαζί με εκατομμύρια Αυστραλούς που κάνουν το τεστ προσυμπτωματικού ελέγχου του παχέος εντέρου κάθε 2 χρόνια</w:t>
      </w:r>
    </w:p>
    <w:p w14:paraId="68E896DA" w14:textId="77777777" w:rsidR="001D7965" w:rsidRPr="00826ED0" w:rsidRDefault="001B03A6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el-GR"/>
        </w:rPr>
      </w:pPr>
      <w:r w:rsidRPr="00111CD8">
        <w:rPr>
          <w:lang w:val="el-GR"/>
        </w:rPr>
        <w:t>Ο καρκίνος του παχέος εντέρου αφαιρεί περισσότερες ζωές από τον καρκίνο του μαστού, του δέρματος ή του προστάτη - με την ηλικία να αποτελεί τον μεγαλύτερο παράγοντα κινδύνου.</w:t>
      </w:r>
    </w:p>
    <w:p w14:paraId="3DF0256D" w14:textId="77777777" w:rsidR="00886491" w:rsidRPr="00826ED0" w:rsidRDefault="001B03A6" w:rsidP="00E62FCE">
      <w:pPr>
        <w:pStyle w:val="BodyText"/>
        <w:numPr>
          <w:ilvl w:val="0"/>
          <w:numId w:val="1"/>
        </w:numPr>
        <w:spacing w:after="0"/>
        <w:ind w:left="357" w:right="-108" w:hanging="357"/>
        <w:rPr>
          <w:lang w:val="el-GR"/>
        </w:rPr>
      </w:pPr>
      <w:r w:rsidRPr="00111CD8">
        <w:rPr>
          <w:lang w:val="el-GR"/>
        </w:rPr>
        <w:t xml:space="preserve">Μπορεί να αναπτυχθεί χωρίς συμπτώματα ή οικογενειακό ιστορικό καρκίνου του παχέος εντέρου, γι' αυτό είναι σημαντικό να κάνετε το τεστ, ακόμη και αν αισθάνεστε δυνατοί και υγιείς. </w:t>
      </w:r>
    </w:p>
    <w:p w14:paraId="40D8A695" w14:textId="77777777" w:rsidR="001D7965" w:rsidRPr="00826ED0" w:rsidRDefault="001B03A6" w:rsidP="00826ED0">
      <w:pPr>
        <w:pStyle w:val="BodyText"/>
        <w:numPr>
          <w:ilvl w:val="0"/>
          <w:numId w:val="1"/>
        </w:numPr>
        <w:spacing w:after="120"/>
        <w:ind w:left="357" w:hanging="357"/>
        <w:rPr>
          <w:w w:val="100"/>
          <w:lang w:val="el-GR"/>
        </w:rPr>
      </w:pPr>
      <w:r w:rsidRPr="00111CD8">
        <w:rPr>
          <w:lang w:val="el-GR"/>
        </w:rPr>
        <w:t>Αν εντοπιστεί έγκαιρα, πάνω από το 90% των περιπτώσεων καρκίνου του εντέρου μπορεί να αντιμετωπιστεί με επιτυχία.</w:t>
      </w:r>
    </w:p>
    <w:p w14:paraId="527B6FC1" w14:textId="77777777" w:rsidR="003457EB" w:rsidRPr="00111CD8" w:rsidRDefault="001B03A6" w:rsidP="00826ED0">
      <w:pPr>
        <w:pStyle w:val="Box"/>
        <w:spacing w:before="60" w:after="0"/>
        <w:rPr>
          <w:lang w:val="el-GR"/>
        </w:rPr>
      </w:pPr>
      <w:r w:rsidRPr="005B16AF">
        <w:rPr>
          <w:lang w:val="el-GR"/>
        </w:rPr>
        <w:t>Το τεστ είναι γρήγορο, καθαρό και εύκολο να γίνει</w:t>
      </w:r>
    </w:p>
    <w:p w14:paraId="647B1FD8" w14:textId="77777777" w:rsidR="00547D21" w:rsidRPr="00111CD8" w:rsidRDefault="001B03A6" w:rsidP="00826ED0">
      <w:pPr>
        <w:pStyle w:val="Box"/>
        <w:spacing w:before="60" w:after="0"/>
        <w:rPr>
          <w:lang w:val="el-GR"/>
        </w:rPr>
      </w:pPr>
      <w:r w:rsidRPr="005B16AF">
        <w:rPr>
          <w:lang w:val="el-GR"/>
        </w:rPr>
        <w:t>Όλα όσα χρειάζεστε βρίσκονται μέσα στο κιτ, συμπεριλαμβανομένων λεπτομερών οδηγιών.</w:t>
      </w:r>
    </w:p>
    <w:p w14:paraId="62818E6A" w14:textId="77777777" w:rsidR="00547D21" w:rsidRDefault="001B03A6" w:rsidP="00826ED0">
      <w:pPr>
        <w:pStyle w:val="Box"/>
        <w:spacing w:before="0" w:after="0"/>
      </w:pPr>
      <w:r w:rsidRPr="00671275">
        <w:rPr>
          <w:noProof/>
        </w:rPr>
        <w:drawing>
          <wp:inline distT="0" distB="0" distL="0" distR="0" wp14:anchorId="67DE438B" wp14:editId="392AF205">
            <wp:extent cx="5772151" cy="1114425"/>
            <wp:effectExtent l="0" t="0" r="0" b="0"/>
            <wp:docPr id="2098500303" name="Picture 1" descr="Τέσσερα βήματα για τη συλλογή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&#10;Βήμα 4: Σαρώστε αυτόν τον κωδικό QR για να παρακολουθήσετε ένα βίντεο για το πώς να κάνετε την εξέτασ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Τέσσερα βήματα για τη συλλογή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&#10;Βήμα 4: Σαρώστε αυτόν τον κωδικό QR για να παρακολουθήσετε ένα βίντεο για το πώς να κάνετε την εξέταση."/>
                    <pic:cNvPicPr/>
                  </pic:nvPicPr>
                  <pic:blipFill>
                    <a:blip r:embed="rId11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15665" w14:textId="77777777" w:rsidR="003457EB" w:rsidRPr="00524ECF" w:rsidRDefault="00000000" w:rsidP="00547D21">
      <w:pPr>
        <w:pStyle w:val="Box"/>
      </w:pPr>
      <w:r>
        <w:rPr>
          <w:noProof/>
        </w:rPr>
      </w:r>
      <w:r>
        <w:rPr>
          <w:noProof/>
        </w:rPr>
        <w:pict w14:anchorId="0B680F1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width:476.25pt;height:55.2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tbl>
                  <w:tblPr>
                    <w:tblStyle w:val="TableGrid"/>
                    <w:tblW w:w="4976" w:type="pct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57"/>
                    <w:gridCol w:w="2473"/>
                    <w:gridCol w:w="1723"/>
                    <w:gridCol w:w="2870"/>
                  </w:tblGrid>
                  <w:tr w:rsidR="002D52A9" w:rsidRPr="003748D2" w14:paraId="7B8767A9" w14:textId="77777777" w:rsidTr="00826ED0">
                    <w:tc>
                      <w:tcPr>
                        <w:tcW w:w="1250" w:type="pct"/>
                      </w:tcPr>
                      <w:p w14:paraId="25430BD8" w14:textId="77777777" w:rsidR="00547D21" w:rsidRPr="00826ED0" w:rsidRDefault="001B03A6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111CD8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>Συλλέξτε 2 μικροσκοπικά δείγματα από 2 διαφορετικές κενώσεις.</w:t>
                        </w:r>
                      </w:p>
                    </w:tc>
                    <w:tc>
                      <w:tcPr>
                        <w:tcW w:w="1312" w:type="pct"/>
                      </w:tcPr>
                      <w:p w14:paraId="182A1F7C" w14:textId="77777777" w:rsidR="00547D21" w:rsidRPr="00826ED0" w:rsidRDefault="001B03A6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111CD8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Αποθηκεύστε τα δείγματά σας σε κάποιο δροσερό μέρος. </w:t>
                        </w:r>
                        <w:proofErr w:type="spellStart"/>
                        <w:r w:rsidRPr="00826ED0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Μην</w:t>
                        </w:r>
                        <w:proofErr w:type="spellEnd"/>
                        <w:r w:rsidRPr="00826ED0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τα κατα</w:t>
                        </w:r>
                        <w:proofErr w:type="spellStart"/>
                        <w:r w:rsidRPr="00826ED0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ψύχετε</w:t>
                        </w:r>
                        <w:proofErr w:type="spellEnd"/>
                        <w:r w:rsidRPr="00826ED0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14" w:type="pct"/>
                      </w:tcPr>
                      <w:p w14:paraId="23068C80" w14:textId="77777777" w:rsidR="00547D21" w:rsidRPr="00826ED0" w:rsidRDefault="001B03A6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111CD8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>Στείλτε τα δείγματά σας πίσω σε εμάς.</w:t>
                        </w:r>
                      </w:p>
                    </w:tc>
                    <w:tc>
                      <w:tcPr>
                        <w:tcW w:w="1523" w:type="pct"/>
                      </w:tcPr>
                      <w:p w14:paraId="4D48C3AB" w14:textId="77777777" w:rsidR="00547D21" w:rsidRPr="00826ED0" w:rsidRDefault="001B03A6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111CD8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Σαρώστε αυτόν τον κωδικό </w:t>
                        </w:r>
                        <w:r w:rsidRPr="00826ED0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QR</w:t>
                        </w:r>
                        <w:r w:rsidRPr="00111CD8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 για να παρακολουθήσετε ένα βίντεο για το πώς να κάνετε την εξέταση.</w:t>
                        </w:r>
                      </w:p>
                    </w:tc>
                  </w:tr>
                </w:tbl>
                <w:p w14:paraId="14A0B7DB" w14:textId="77777777" w:rsidR="00547D21" w:rsidRPr="00826ED0" w:rsidRDefault="00547D21" w:rsidP="00547D21">
                  <w:pPr>
                    <w:rPr>
                      <w:lang w:val="el-GR"/>
                    </w:rPr>
                  </w:pPr>
                </w:p>
              </w:txbxContent>
            </v:textbox>
            <w10:wrap type="none"/>
            <w10:anchorlock/>
          </v:shape>
        </w:pict>
      </w:r>
    </w:p>
    <w:p w14:paraId="289C2B06" w14:textId="77777777" w:rsidR="002650BB" w:rsidRPr="00826ED0" w:rsidRDefault="001B03A6" w:rsidP="00826ED0">
      <w:pPr>
        <w:pStyle w:val="BodyText"/>
        <w:spacing w:after="120"/>
        <w:rPr>
          <w:lang w:val="el-GR"/>
        </w:rPr>
      </w:pPr>
      <w:r w:rsidRPr="00111CD8">
        <w:rPr>
          <w:lang w:val="el-GR"/>
        </w:rPr>
        <w:t>Το αποτέλεσμά σας θα αποσταλεί ταχυδρομικά σε εσάς και τον γιατρό σας 4 εβδομάδες αφότου μας στείλετε τα δείγματά σας.</w:t>
      </w:r>
    </w:p>
    <w:p w14:paraId="0A2B3FDA" w14:textId="77777777" w:rsidR="00547D21" w:rsidRPr="00826ED0" w:rsidRDefault="001B03A6" w:rsidP="00826ED0">
      <w:pPr>
        <w:pStyle w:val="BodyText"/>
        <w:spacing w:after="120"/>
        <w:jc w:val="center"/>
        <w:rPr>
          <w:rStyle w:val="Strong"/>
          <w:lang w:val="el-GR"/>
        </w:rPr>
      </w:pPr>
      <w:r w:rsidRPr="00111CD8">
        <w:rPr>
          <w:rStyle w:val="Strong"/>
          <w:lang w:val="el-GR"/>
        </w:rPr>
        <w:t>Μην ξεχάσετε να κάνετε το τεστ - βάλτε αυτή την επιστολή επάνω στην πόρτα του ψυγείου και το κιτ σας κοντά στην τουαλέτα</w:t>
      </w:r>
    </w:p>
    <w:p w14:paraId="383D4A4A" w14:textId="77777777" w:rsidR="00547D21" w:rsidRPr="005B16AF" w:rsidRDefault="001B03A6" w:rsidP="00826ED0">
      <w:pPr>
        <w:pStyle w:val="BodyText"/>
        <w:spacing w:after="60"/>
        <w:rPr>
          <w:b/>
          <w:bCs w:val="0"/>
          <w:sz w:val="20"/>
          <w:szCs w:val="20"/>
          <w:lang w:val="el-GR"/>
        </w:rPr>
      </w:pPr>
      <w:r w:rsidRPr="005B16AF">
        <w:rPr>
          <w:b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216FFE7" wp14:editId="37641D01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1CD8">
        <w:rPr>
          <w:b/>
          <w:sz w:val="20"/>
          <w:szCs w:val="20"/>
          <w:lang w:val="el-GR"/>
        </w:rPr>
        <w:t>Για περισσότερες πληροφορίες σχετικά με τον προσυμπτωματικό έλεγχο του καρκίνου του παχέος εντέρου</w:t>
      </w:r>
    </w:p>
    <w:p w14:paraId="2257C649" w14:textId="5AB5A3A5" w:rsidR="00547D21" w:rsidRPr="005B16AF" w:rsidRDefault="001B03A6" w:rsidP="00826ED0">
      <w:pPr>
        <w:spacing w:after="60"/>
        <w:rPr>
          <w:rFonts w:ascii="Arial" w:hAnsi="Arial" w:cs="Arial"/>
          <w:sz w:val="20"/>
          <w:szCs w:val="20"/>
          <w:lang w:val="el-GR"/>
        </w:rPr>
      </w:pPr>
      <w:r w:rsidRPr="00111CD8">
        <w:rPr>
          <w:rFonts w:ascii="Arial" w:hAnsi="Arial" w:cs="Arial"/>
          <w:sz w:val="20"/>
          <w:szCs w:val="20"/>
          <w:lang w:val="el-GR"/>
        </w:rPr>
        <w:t xml:space="preserve">Σαρώστε αυτόν τον κωδικό </w:t>
      </w:r>
      <w:r w:rsidRPr="005B16AF">
        <w:rPr>
          <w:rFonts w:ascii="Arial" w:hAnsi="Arial" w:cs="Arial"/>
          <w:sz w:val="20"/>
          <w:szCs w:val="20"/>
        </w:rPr>
        <w:t>QR</w:t>
      </w:r>
      <w:r w:rsidRPr="00111CD8">
        <w:rPr>
          <w:rFonts w:ascii="Arial" w:hAnsi="Arial" w:cs="Arial"/>
          <w:sz w:val="20"/>
          <w:szCs w:val="20"/>
          <w:lang w:val="el-GR"/>
        </w:rPr>
        <w:t xml:space="preserve"> για να επισκεφθείτε την ιστοσελίδα </w:t>
      </w:r>
      <w:r w:rsidR="00547D21">
        <w:fldChar w:fldCharType="begin"/>
      </w:r>
      <w:r w:rsidR="00547D21">
        <w:instrText>HYPERLINK</w:instrText>
      </w:r>
      <w:r w:rsidR="00547D21" w:rsidRPr="003748D2">
        <w:rPr>
          <w:lang w:val="el-GR"/>
        </w:rPr>
        <w:instrText xml:space="preserve"> "</w:instrText>
      </w:r>
      <w:r w:rsidR="00547D21">
        <w:instrText>https</w:instrText>
      </w:r>
      <w:r w:rsidR="00547D21" w:rsidRPr="003748D2">
        <w:rPr>
          <w:lang w:val="el-GR"/>
        </w:rPr>
        <w:instrText>://</w:instrText>
      </w:r>
      <w:r w:rsidR="00547D21">
        <w:instrText>www</w:instrText>
      </w:r>
      <w:r w:rsidR="00547D21" w:rsidRPr="003748D2">
        <w:rPr>
          <w:lang w:val="el-GR"/>
        </w:rPr>
        <w:instrText>.</w:instrText>
      </w:r>
      <w:r w:rsidR="00547D21">
        <w:instrText>health</w:instrText>
      </w:r>
      <w:r w:rsidR="00547D21" w:rsidRPr="003748D2">
        <w:rPr>
          <w:lang w:val="el-GR"/>
        </w:rPr>
        <w:instrText>.</w:instrText>
      </w:r>
      <w:r w:rsidR="00547D21">
        <w:instrText>gov</w:instrText>
      </w:r>
      <w:r w:rsidR="00547D21" w:rsidRPr="003748D2">
        <w:rPr>
          <w:lang w:val="el-GR"/>
        </w:rPr>
        <w:instrText>.</w:instrText>
      </w:r>
      <w:r w:rsidR="00547D21">
        <w:instrText>au</w:instrText>
      </w:r>
      <w:r w:rsidR="00547D21" w:rsidRPr="003748D2">
        <w:rPr>
          <w:lang w:val="el-GR"/>
        </w:rPr>
        <w:instrText>/</w:instrText>
      </w:r>
      <w:r w:rsidR="00547D21">
        <w:instrText>nbcsp</w:instrText>
      </w:r>
      <w:r w:rsidR="00547D21" w:rsidRPr="003748D2">
        <w:rPr>
          <w:lang w:val="el-GR"/>
        </w:rPr>
        <w:instrText>"</w:instrText>
      </w:r>
      <w:r w:rsidR="00547D21">
        <w:fldChar w:fldCharType="separate"/>
      </w:r>
      <w:r w:rsidR="00547D21" w:rsidRPr="00D62D91">
        <w:rPr>
          <w:rStyle w:val="Hyperlink"/>
          <w:rFonts w:ascii="Arial" w:hAnsi="Arial" w:cs="Arial"/>
          <w:sz w:val="20"/>
          <w:szCs w:val="20"/>
        </w:rPr>
        <w:t>www</w:t>
      </w:r>
      <w:r w:rsidR="00547D21" w:rsidRPr="00D62D91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547D21" w:rsidRPr="00D62D91">
        <w:rPr>
          <w:rStyle w:val="Hyperlink"/>
          <w:rFonts w:ascii="Arial" w:hAnsi="Arial" w:cs="Arial"/>
          <w:sz w:val="20"/>
          <w:szCs w:val="20"/>
        </w:rPr>
        <w:t>health</w:t>
      </w:r>
      <w:r w:rsidR="00547D21" w:rsidRPr="00D62D91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547D21" w:rsidRPr="00D62D91">
        <w:rPr>
          <w:rStyle w:val="Hyperlink"/>
          <w:rFonts w:ascii="Arial" w:hAnsi="Arial" w:cs="Arial"/>
          <w:sz w:val="20"/>
          <w:szCs w:val="20"/>
        </w:rPr>
        <w:t>gov</w:t>
      </w:r>
      <w:r w:rsidR="00547D21" w:rsidRPr="00D62D91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547D21" w:rsidRPr="00D62D91">
        <w:rPr>
          <w:rStyle w:val="Hyperlink"/>
          <w:rFonts w:ascii="Arial" w:hAnsi="Arial" w:cs="Arial"/>
          <w:sz w:val="20"/>
          <w:szCs w:val="20"/>
        </w:rPr>
        <w:t>au</w:t>
      </w:r>
      <w:r w:rsidR="00547D21" w:rsidRPr="00D62D91">
        <w:rPr>
          <w:rStyle w:val="Hyperlink"/>
          <w:rFonts w:ascii="Arial" w:hAnsi="Arial" w:cs="Arial"/>
          <w:sz w:val="20"/>
          <w:szCs w:val="20"/>
          <w:lang w:val="el-GR"/>
        </w:rPr>
        <w:t>/</w:t>
      </w:r>
      <w:proofErr w:type="spellStart"/>
      <w:r w:rsidR="00547D21" w:rsidRPr="00D62D91">
        <w:rPr>
          <w:rStyle w:val="Hyperlink"/>
          <w:rFonts w:ascii="Arial" w:hAnsi="Arial" w:cs="Arial"/>
          <w:sz w:val="20"/>
          <w:szCs w:val="20"/>
        </w:rPr>
        <w:t>nbcsp</w:t>
      </w:r>
      <w:proofErr w:type="spellEnd"/>
      <w:r w:rsidR="00547D21">
        <w:fldChar w:fldCharType="end"/>
      </w:r>
    </w:p>
    <w:p w14:paraId="1C5EAA59" w14:textId="77777777" w:rsidR="00547D21" w:rsidRPr="005B16AF" w:rsidRDefault="001B03A6" w:rsidP="00826ED0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sz w:val="20"/>
          <w:szCs w:val="20"/>
          <w:lang w:val="el-GR"/>
        </w:rPr>
      </w:pPr>
      <w:r w:rsidRPr="00111CD8">
        <w:rPr>
          <w:rFonts w:ascii="Arial" w:hAnsi="Arial" w:cs="Arial"/>
          <w:sz w:val="20"/>
          <w:szCs w:val="20"/>
          <w:lang w:val="el-GR"/>
        </w:rPr>
        <w:t xml:space="preserve">Επισκεφθείτε το Εθνικό Μητρώο Προσυμπτωματικού Ελέγχου για τον Καρκίνο στη διεύθυνση </w:t>
      </w:r>
      <w:r w:rsidR="00547D21">
        <w:fldChar w:fldCharType="begin"/>
      </w:r>
      <w:r w:rsidR="00547D21">
        <w:instrText>HYPERLINK</w:instrText>
      </w:r>
      <w:r w:rsidR="00547D21" w:rsidRPr="003748D2">
        <w:rPr>
          <w:lang w:val="el-GR"/>
        </w:rPr>
        <w:instrText xml:space="preserve"> "</w:instrText>
      </w:r>
      <w:r w:rsidR="00547D21">
        <w:instrText>https</w:instrText>
      </w:r>
      <w:r w:rsidR="00547D21" w:rsidRPr="003748D2">
        <w:rPr>
          <w:lang w:val="el-GR"/>
        </w:rPr>
        <w:instrText>://</w:instrText>
      </w:r>
      <w:r w:rsidR="00547D21">
        <w:instrText>www</w:instrText>
      </w:r>
      <w:r w:rsidR="00547D21" w:rsidRPr="003748D2">
        <w:rPr>
          <w:lang w:val="el-GR"/>
        </w:rPr>
        <w:instrText>.</w:instrText>
      </w:r>
      <w:r w:rsidR="00547D21">
        <w:instrText>ncsr</w:instrText>
      </w:r>
      <w:r w:rsidR="00547D21" w:rsidRPr="003748D2">
        <w:rPr>
          <w:lang w:val="el-GR"/>
        </w:rPr>
        <w:instrText>.</w:instrText>
      </w:r>
      <w:r w:rsidR="00547D21">
        <w:instrText>gov</w:instrText>
      </w:r>
      <w:r w:rsidR="00547D21" w:rsidRPr="003748D2">
        <w:rPr>
          <w:lang w:val="el-GR"/>
        </w:rPr>
        <w:instrText>.</w:instrText>
      </w:r>
      <w:r w:rsidR="00547D21">
        <w:instrText>au</w:instrText>
      </w:r>
      <w:r w:rsidR="00547D21" w:rsidRPr="003748D2">
        <w:rPr>
          <w:lang w:val="el-GR"/>
        </w:rPr>
        <w:instrText>/"</w:instrText>
      </w:r>
      <w:r w:rsidR="00547D21">
        <w:fldChar w:fldCharType="separate"/>
      </w:r>
      <w:r w:rsidR="00547D21" w:rsidRPr="005B16AF">
        <w:rPr>
          <w:rStyle w:val="Hyperlink"/>
          <w:rFonts w:ascii="Arial" w:hAnsi="Arial" w:cs="Arial"/>
          <w:sz w:val="20"/>
          <w:szCs w:val="20"/>
        </w:rPr>
        <w:t>www</w:t>
      </w:r>
      <w:r w:rsidR="00547D21" w:rsidRPr="00111CD8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proofErr w:type="spellStart"/>
      <w:r w:rsidR="00547D21" w:rsidRPr="005B16AF">
        <w:rPr>
          <w:rStyle w:val="Hyperlink"/>
          <w:rFonts w:ascii="Arial" w:hAnsi="Arial" w:cs="Arial"/>
          <w:sz w:val="20"/>
          <w:szCs w:val="20"/>
        </w:rPr>
        <w:t>ncsr</w:t>
      </w:r>
      <w:proofErr w:type="spellEnd"/>
      <w:r w:rsidR="00547D21" w:rsidRPr="00111CD8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547D21" w:rsidRPr="005B16AF">
        <w:rPr>
          <w:rStyle w:val="Hyperlink"/>
          <w:rFonts w:ascii="Arial" w:hAnsi="Arial" w:cs="Arial"/>
          <w:sz w:val="20"/>
          <w:szCs w:val="20"/>
        </w:rPr>
        <w:t>gov</w:t>
      </w:r>
      <w:r w:rsidR="00547D21" w:rsidRPr="00111CD8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547D21" w:rsidRPr="005B16AF">
        <w:rPr>
          <w:rStyle w:val="Hyperlink"/>
          <w:rFonts w:ascii="Arial" w:hAnsi="Arial" w:cs="Arial"/>
          <w:sz w:val="20"/>
          <w:szCs w:val="20"/>
        </w:rPr>
        <w:t>au</w:t>
      </w:r>
      <w:r w:rsidR="00547D21">
        <w:fldChar w:fldCharType="end"/>
      </w:r>
      <w:r w:rsidRPr="00111CD8">
        <w:rPr>
          <w:rFonts w:ascii="Arial" w:hAnsi="Arial" w:cs="Arial"/>
          <w:sz w:val="20"/>
          <w:szCs w:val="20"/>
          <w:lang w:val="el-GR"/>
        </w:rPr>
        <w:t xml:space="preserve"> ή καλέστε στο 1800 627 701</w:t>
      </w:r>
    </w:p>
    <w:p w14:paraId="76B9EB46" w14:textId="77777777" w:rsidR="006154A9" w:rsidRPr="00E62FCE" w:rsidRDefault="001B03A6" w:rsidP="005B16AF">
      <w:pPr>
        <w:pStyle w:val="BodyText"/>
        <w:spacing w:after="60"/>
        <w:ind w:left="1985"/>
        <w:rPr>
          <w:sz w:val="18"/>
          <w:szCs w:val="18"/>
          <w:lang w:val="el-GR"/>
        </w:rPr>
      </w:pPr>
      <w:r w:rsidRPr="00E62FCE">
        <w:rPr>
          <w:sz w:val="18"/>
          <w:szCs w:val="18"/>
          <w:lang w:val="el-GR"/>
        </w:rPr>
        <w:t xml:space="preserve">Πώς χρησιμοποιούμε τις προσωπικές σας πληροφορίες: </w:t>
      </w:r>
      <w:r w:rsidR="006154A9">
        <w:fldChar w:fldCharType="begin"/>
      </w:r>
      <w:r w:rsidR="006154A9">
        <w:instrText>HYPERLINK</w:instrText>
      </w:r>
      <w:r w:rsidR="006154A9" w:rsidRPr="003748D2">
        <w:rPr>
          <w:lang w:val="el-GR"/>
        </w:rPr>
        <w:instrText xml:space="preserve"> "</w:instrText>
      </w:r>
      <w:r w:rsidR="006154A9">
        <w:instrText>http</w:instrText>
      </w:r>
      <w:r w:rsidR="006154A9" w:rsidRPr="003748D2">
        <w:rPr>
          <w:lang w:val="el-GR"/>
        </w:rPr>
        <w:instrText>://</w:instrText>
      </w:r>
      <w:r w:rsidR="006154A9">
        <w:instrText>www</w:instrText>
      </w:r>
      <w:r w:rsidR="006154A9" w:rsidRPr="003748D2">
        <w:rPr>
          <w:lang w:val="el-GR"/>
        </w:rPr>
        <w:instrText>.</w:instrText>
      </w:r>
      <w:r w:rsidR="006154A9">
        <w:instrText>ncsr</w:instrText>
      </w:r>
      <w:r w:rsidR="006154A9" w:rsidRPr="003748D2">
        <w:rPr>
          <w:lang w:val="el-GR"/>
        </w:rPr>
        <w:instrText>.</w:instrText>
      </w:r>
      <w:r w:rsidR="006154A9">
        <w:instrText>gov</w:instrText>
      </w:r>
      <w:r w:rsidR="006154A9" w:rsidRPr="003748D2">
        <w:rPr>
          <w:lang w:val="el-GR"/>
        </w:rPr>
        <w:instrText>.</w:instrText>
      </w:r>
      <w:r w:rsidR="006154A9">
        <w:instrText>au</w:instrText>
      </w:r>
      <w:r w:rsidR="006154A9" w:rsidRPr="003748D2">
        <w:rPr>
          <w:lang w:val="el-GR"/>
        </w:rPr>
        <w:instrText>/</w:instrText>
      </w:r>
      <w:r w:rsidR="006154A9">
        <w:instrText>privacy</w:instrText>
      </w:r>
      <w:r w:rsidR="006154A9" w:rsidRPr="003748D2">
        <w:rPr>
          <w:lang w:val="el-GR"/>
        </w:rPr>
        <w:instrText>"</w:instrText>
      </w:r>
      <w:r w:rsidR="006154A9">
        <w:fldChar w:fldCharType="separate"/>
      </w:r>
      <w:r w:rsidR="006154A9" w:rsidRPr="00E62FCE">
        <w:rPr>
          <w:rStyle w:val="Hyperlink"/>
          <w:sz w:val="18"/>
          <w:szCs w:val="18"/>
        </w:rPr>
        <w:t>www</w:t>
      </w:r>
      <w:r w:rsidR="006154A9" w:rsidRPr="00E62FCE">
        <w:rPr>
          <w:rStyle w:val="Hyperlink"/>
          <w:sz w:val="18"/>
          <w:szCs w:val="18"/>
          <w:lang w:val="el-GR"/>
        </w:rPr>
        <w:t>.</w:t>
      </w:r>
      <w:proofErr w:type="spellStart"/>
      <w:r w:rsidR="006154A9" w:rsidRPr="00E62FCE">
        <w:rPr>
          <w:rStyle w:val="Hyperlink"/>
          <w:sz w:val="18"/>
          <w:szCs w:val="18"/>
        </w:rPr>
        <w:t>ncsr</w:t>
      </w:r>
      <w:proofErr w:type="spellEnd"/>
      <w:r w:rsidR="006154A9" w:rsidRPr="00E62FCE">
        <w:rPr>
          <w:rStyle w:val="Hyperlink"/>
          <w:sz w:val="18"/>
          <w:szCs w:val="18"/>
          <w:lang w:val="el-GR"/>
        </w:rPr>
        <w:t>.</w:t>
      </w:r>
      <w:r w:rsidR="006154A9" w:rsidRPr="00E62FCE">
        <w:rPr>
          <w:rStyle w:val="Hyperlink"/>
          <w:sz w:val="18"/>
          <w:szCs w:val="18"/>
        </w:rPr>
        <w:t>gov</w:t>
      </w:r>
      <w:r w:rsidR="006154A9" w:rsidRPr="00E62FCE">
        <w:rPr>
          <w:rStyle w:val="Hyperlink"/>
          <w:sz w:val="18"/>
          <w:szCs w:val="18"/>
          <w:lang w:val="el-GR"/>
        </w:rPr>
        <w:t>.</w:t>
      </w:r>
      <w:r w:rsidR="006154A9" w:rsidRPr="00E62FCE">
        <w:rPr>
          <w:rStyle w:val="Hyperlink"/>
          <w:sz w:val="18"/>
          <w:szCs w:val="18"/>
        </w:rPr>
        <w:t>au</w:t>
      </w:r>
      <w:r w:rsidR="006154A9" w:rsidRPr="00E62FCE">
        <w:rPr>
          <w:rStyle w:val="Hyperlink"/>
          <w:sz w:val="18"/>
          <w:szCs w:val="18"/>
          <w:lang w:val="el-GR"/>
        </w:rPr>
        <w:t>/</w:t>
      </w:r>
      <w:r w:rsidR="006154A9" w:rsidRPr="00E62FCE">
        <w:rPr>
          <w:rStyle w:val="Hyperlink"/>
          <w:sz w:val="18"/>
          <w:szCs w:val="18"/>
        </w:rPr>
        <w:t>privacy</w:t>
      </w:r>
      <w:r w:rsidR="006154A9">
        <w:fldChar w:fldCharType="end"/>
      </w:r>
    </w:p>
    <w:sectPr w:rsidR="006154A9" w:rsidRPr="00E62FCE" w:rsidSect="00BD74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43B5A" w14:textId="77777777" w:rsidR="00B80336" w:rsidRDefault="00B80336">
      <w:r>
        <w:separator/>
      </w:r>
    </w:p>
  </w:endnote>
  <w:endnote w:type="continuationSeparator" w:id="0">
    <w:p w14:paraId="05994F1A" w14:textId="77777777" w:rsidR="00B80336" w:rsidRDefault="00B80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E08459-A5FB-4494-B931-7CEA545EBE42}"/>
    <w:embedBold r:id="rId2" w:fontKey="{B8E396A3-3527-43DF-94DE-B9FF48AD2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6F4AF8-BBFC-4D6D-BE99-FA852ADF12B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B2E16B8-663D-4403-AB22-202BB09229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359066-D37C-416A-B1F1-BF9AE9D11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F7B01" w14:textId="77777777" w:rsidR="00FC605A" w:rsidRDefault="00000000">
    <w:pPr>
      <w:pStyle w:val="Footer"/>
    </w:pPr>
    <w:r>
      <w:rPr>
        <w:noProof/>
      </w:rPr>
      <w:pict w14:anchorId="486F7191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8" type="#_x0000_t202" alt="OFFICIAL" style="position:absolute;margin-left:0;margin-top:0;width:49pt;height:29.65pt;z-index:251657216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<v:textbox style="mso-next-textbox:#Text Box 5;mso-fit-shape-to-text:t" inset="0,0,0,15pt">
            <w:txbxContent>
              <w:p w14:paraId="0B02FC09" w14:textId="77777777" w:rsidR="00FC605A" w:rsidRPr="00FC605A" w:rsidRDefault="001B03A6" w:rsidP="00FC605A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FC605A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4644" w14:textId="2C80D6B9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DCAB8" w14:textId="77777777" w:rsidR="00FC605A" w:rsidRDefault="00000000">
    <w:pPr>
      <w:pStyle w:val="Footer"/>
    </w:pPr>
    <w:r>
      <w:rPr>
        <w:noProof/>
      </w:rPr>
      <w:pict w14:anchorId="1FAC04DB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5" type="#_x0000_t202" alt="OFFICIAL" style="position:absolute;margin-left:0;margin-top:0;width:49pt;height:29.65pt;z-index:251656192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<v:textbox style="mso-next-textbox:#Text Box 4;mso-fit-shape-to-text:t" inset="0,0,0,15pt">
            <w:txbxContent>
              <w:p w14:paraId="425A2490" w14:textId="77777777" w:rsidR="00FC605A" w:rsidRPr="00FC605A" w:rsidRDefault="001B03A6" w:rsidP="00FC605A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FC605A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EC52C" w14:textId="77777777" w:rsidR="00B80336" w:rsidRDefault="00B80336">
      <w:r>
        <w:separator/>
      </w:r>
    </w:p>
  </w:footnote>
  <w:footnote w:type="continuationSeparator" w:id="0">
    <w:p w14:paraId="7AFA2EB3" w14:textId="77777777" w:rsidR="00B80336" w:rsidRDefault="00B80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DFEE8" w14:textId="77777777" w:rsidR="00FC605A" w:rsidRDefault="00000000">
    <w:pPr>
      <w:pStyle w:val="Header"/>
    </w:pPr>
    <w:r>
      <w:rPr>
        <w:noProof/>
      </w:rPr>
      <w:pict w14:anchorId="0B9F1FA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OFFICIAL" style="position:absolute;margin-left:0;margin-top:0;width:49pt;height:29.65pt;z-index:251658240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<v:textbox style="mso-next-textbox:#_x0000_s1030;mso-fit-shape-to-text:t" inset="0,15pt,0,0">
            <w:txbxContent>
              <w:p w14:paraId="5BC5B43B" w14:textId="77777777" w:rsidR="00FC605A" w:rsidRPr="00FC605A" w:rsidRDefault="001B03A6" w:rsidP="00FC605A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FC605A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8F0E2" w14:textId="18E1E0FC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AC1D9" w14:textId="77777777" w:rsidR="00FC605A" w:rsidRDefault="00000000">
    <w:pPr>
      <w:pStyle w:val="Header"/>
    </w:pPr>
    <w:r>
      <w:rPr>
        <w:noProof/>
      </w:rPr>
      <w:pict w14:anchorId="0E1390F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alt="OFFICIAL" style="position:absolute;margin-left:0;margin-top:0;width:49pt;height:29.65pt;z-index:251655168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<v:textbox style="mso-next-textbox:#Text Box 1;mso-fit-shape-to-text:t" inset="0,15pt,0,0">
            <w:txbxContent>
              <w:p w14:paraId="5AA26CEA" w14:textId="77777777" w:rsidR="00FC605A" w:rsidRPr="00FC605A" w:rsidRDefault="001B03A6" w:rsidP="00FC605A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FC605A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2C6CB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9E9E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AE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A41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049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8B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209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201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0619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622E0C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EE46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489F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94CC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6C42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147F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D4D8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983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9215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9A4C0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D2D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2E3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8D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C3B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BA7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00F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CAC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0E08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55783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AC9D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D866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C3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1E5D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6C80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0817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56F4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3081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2352126">
    <w:abstractNumId w:val="2"/>
  </w:num>
  <w:num w:numId="2" w16cid:durableId="1747452377">
    <w:abstractNumId w:val="1"/>
  </w:num>
  <w:num w:numId="3" w16cid:durableId="1499685554">
    <w:abstractNumId w:val="4"/>
  </w:num>
  <w:num w:numId="4" w16cid:durableId="656154510">
    <w:abstractNumId w:val="3"/>
  </w:num>
  <w:num w:numId="5" w16cid:durableId="1881553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965"/>
    <w:rsid w:val="00002DEC"/>
    <w:rsid w:val="000211C0"/>
    <w:rsid w:val="000750D2"/>
    <w:rsid w:val="000B5AA7"/>
    <w:rsid w:val="00106D03"/>
    <w:rsid w:val="0011058C"/>
    <w:rsid w:val="00110841"/>
    <w:rsid w:val="00111CD8"/>
    <w:rsid w:val="00121533"/>
    <w:rsid w:val="001376E8"/>
    <w:rsid w:val="00182BF7"/>
    <w:rsid w:val="001B03A6"/>
    <w:rsid w:val="001C29E2"/>
    <w:rsid w:val="001D5644"/>
    <w:rsid w:val="001D7965"/>
    <w:rsid w:val="001E0529"/>
    <w:rsid w:val="001F25B2"/>
    <w:rsid w:val="002650BB"/>
    <w:rsid w:val="0027426C"/>
    <w:rsid w:val="00275F4A"/>
    <w:rsid w:val="00290D4E"/>
    <w:rsid w:val="002C3692"/>
    <w:rsid w:val="002D52A9"/>
    <w:rsid w:val="00303E73"/>
    <w:rsid w:val="00324283"/>
    <w:rsid w:val="00325B61"/>
    <w:rsid w:val="00343717"/>
    <w:rsid w:val="003457EB"/>
    <w:rsid w:val="003748D2"/>
    <w:rsid w:val="00380E6B"/>
    <w:rsid w:val="00383F24"/>
    <w:rsid w:val="00394E86"/>
    <w:rsid w:val="003A34F8"/>
    <w:rsid w:val="003C3078"/>
    <w:rsid w:val="004157AF"/>
    <w:rsid w:val="004165EE"/>
    <w:rsid w:val="004643E3"/>
    <w:rsid w:val="005130D7"/>
    <w:rsid w:val="00524ECF"/>
    <w:rsid w:val="00530D77"/>
    <w:rsid w:val="0054696E"/>
    <w:rsid w:val="00547D21"/>
    <w:rsid w:val="0056197F"/>
    <w:rsid w:val="0057061A"/>
    <w:rsid w:val="00575311"/>
    <w:rsid w:val="005B16AF"/>
    <w:rsid w:val="005D6BEE"/>
    <w:rsid w:val="006154A9"/>
    <w:rsid w:val="006248F6"/>
    <w:rsid w:val="00626AB6"/>
    <w:rsid w:val="006304C6"/>
    <w:rsid w:val="006501C8"/>
    <w:rsid w:val="0068070F"/>
    <w:rsid w:val="00681842"/>
    <w:rsid w:val="006A4899"/>
    <w:rsid w:val="00706806"/>
    <w:rsid w:val="00720574"/>
    <w:rsid w:val="007330FB"/>
    <w:rsid w:val="007421C8"/>
    <w:rsid w:val="00754BD1"/>
    <w:rsid w:val="007758B6"/>
    <w:rsid w:val="00795CBA"/>
    <w:rsid w:val="007B08F4"/>
    <w:rsid w:val="007D74B1"/>
    <w:rsid w:val="007F4F70"/>
    <w:rsid w:val="0080719B"/>
    <w:rsid w:val="00826ED0"/>
    <w:rsid w:val="00856489"/>
    <w:rsid w:val="008644C7"/>
    <w:rsid w:val="00886491"/>
    <w:rsid w:val="009253DA"/>
    <w:rsid w:val="009279CB"/>
    <w:rsid w:val="009B3A14"/>
    <w:rsid w:val="00A349D7"/>
    <w:rsid w:val="00A7229A"/>
    <w:rsid w:val="00A80F9B"/>
    <w:rsid w:val="00AF1ECE"/>
    <w:rsid w:val="00B05CD9"/>
    <w:rsid w:val="00B4323C"/>
    <w:rsid w:val="00B80336"/>
    <w:rsid w:val="00BA5A2E"/>
    <w:rsid w:val="00BC04D0"/>
    <w:rsid w:val="00BD745B"/>
    <w:rsid w:val="00C05C35"/>
    <w:rsid w:val="00C05D4D"/>
    <w:rsid w:val="00C3292B"/>
    <w:rsid w:val="00C3676E"/>
    <w:rsid w:val="00C501F6"/>
    <w:rsid w:val="00C74104"/>
    <w:rsid w:val="00C75E0E"/>
    <w:rsid w:val="00CD3801"/>
    <w:rsid w:val="00D02AC1"/>
    <w:rsid w:val="00D261D9"/>
    <w:rsid w:val="00D62D91"/>
    <w:rsid w:val="00DC3BCC"/>
    <w:rsid w:val="00E21887"/>
    <w:rsid w:val="00E53A3C"/>
    <w:rsid w:val="00E6060C"/>
    <w:rsid w:val="00E62FCE"/>
    <w:rsid w:val="00E91FBC"/>
    <w:rsid w:val="00EE5221"/>
    <w:rsid w:val="00F1284A"/>
    <w:rsid w:val="00F15473"/>
    <w:rsid w:val="00F537DE"/>
    <w:rsid w:val="00F64A66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9F4D5CA"/>
  <w15:docId w15:val="{A88A4825-C77B-4D8C-A989-98943129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C35"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rsid w:val="00C05C35"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C05C35"/>
  </w:style>
  <w:style w:type="paragraph" w:customStyle="1" w:styleId="TableParagraph">
    <w:name w:val="Table Paragraph"/>
    <w:basedOn w:val="Normal"/>
    <w:uiPriority w:val="1"/>
    <w:qFormat/>
    <w:rsid w:val="00C05C35"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2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6C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62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64FA2CF7-E4A0-427E-9B2C-12C8568B7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Εθνικό Πρόγραμμα Προσυμπτωματικού Ελέγχου Καρκίνου του Παχέος Εντέρου - υπενθύμιση 8 εβδομάδων</vt:lpstr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Εθνικό Πρόγραμμα Προσυμπτωματικού Ελέγχου Καρκίνου του Παχέος Εντέρου - υπενθύμιση 8 εβδομάδων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2026-05-28T23:27:00Z</dcterms:created>
  <dcterms:modified xsi:type="dcterms:W3CDTF">2026-05-28T23:27:00Z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