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48FE9" w14:textId="77777777" w:rsidR="00BA2732" w:rsidRPr="00843F4C" w:rsidRDefault="00537311" w:rsidP="00843F4C">
      <w:pPr>
        <w:pStyle w:val="Title"/>
        <w:spacing w:before="0" w:after="0"/>
        <w:rPr>
          <w:rFonts w:ascii="Nirmala UI" w:hAnsi="Nirmala UI" w:cs="Nirmala UI"/>
        </w:rPr>
      </w:pPr>
      <w:r w:rsidRPr="00843F4C">
        <w:rPr>
          <w:rFonts w:ascii="Nirmala UI" w:hAnsi="Nirmala UI" w:cs="Nirmala UI"/>
        </w:rPr>
        <w:t>মিডল ইস্ট রেসপিরেটরি সিনড্রোম (MERS)</w:t>
      </w:r>
    </w:p>
    <w:p w14:paraId="55F1C57E" w14:textId="77777777" w:rsidR="0029608E" w:rsidRPr="00843F4C" w:rsidRDefault="00537311" w:rsidP="00843F4C">
      <w:pPr>
        <w:pStyle w:val="Intropara0"/>
        <w:spacing w:before="0" w:after="0" w:line="240" w:lineRule="auto"/>
        <w:rPr>
          <w:rFonts w:ascii="Nirmala UI" w:hAnsi="Nirmala UI" w:cs="Nirmala UI"/>
          <w:sz w:val="32"/>
          <w:szCs w:val="32"/>
        </w:rPr>
      </w:pPr>
      <w:r w:rsidRPr="00843F4C">
        <w:rPr>
          <w:rFonts w:ascii="Nirmala UI" w:hAnsi="Nirmala UI" w:cs="Nirmala UI"/>
          <w:sz w:val="32"/>
          <w:szCs w:val="32"/>
        </w:rPr>
        <w:t>ভ্রমণকারীদের জন্য তথ্য</w:t>
      </w:r>
    </w:p>
    <w:p w14:paraId="37326989" w14:textId="77777777" w:rsidR="009F1795" w:rsidRPr="00843F4C" w:rsidRDefault="00537311" w:rsidP="00843F4C">
      <w:pPr>
        <w:spacing w:before="0" w:after="0" w:line="240" w:lineRule="auto"/>
        <w:rPr>
          <w:rFonts w:ascii="Nirmala UI" w:hAnsi="Nirmala UI" w:cs="Nirmala UI"/>
        </w:rPr>
      </w:pPr>
      <w:r w:rsidRPr="00843F4C">
        <w:rPr>
          <w:rFonts w:ascii="Nirmala UI" w:hAnsi="Nirmala UI" w:cs="Nirmala UI"/>
        </w:rPr>
        <w:t>এপ্রিল ২০২৬</w:t>
      </w:r>
    </w:p>
    <w:p w14:paraId="240782CA" w14:textId="77777777" w:rsidR="00B5103A" w:rsidRPr="00843F4C" w:rsidRDefault="00537311" w:rsidP="00843F4C">
      <w:pPr>
        <w:pStyle w:val="Paragraphtext"/>
        <w:spacing w:before="0" w:after="0"/>
        <w:rPr>
          <w:rFonts w:ascii="Nirmala UI" w:hAnsi="Nirmala UI" w:cs="Nirmala UI"/>
        </w:rPr>
      </w:pPr>
      <w:r w:rsidRPr="00843F4C">
        <w:rPr>
          <w:rFonts w:ascii="Nirmala UI" w:hAnsi="Nirmala UI" w:cs="Nirmala UI"/>
        </w:rPr>
        <w:t>মার্স (MERS) একটি বিরল কিন্তু গুরুতর শ্বাসতন্ত্রের সংক্রমণ, যা সাধারণত মধ্যপ্রাচ্যে আক্রান্ত উট থেকে মানুষের মধ্যে ছড়ায়।</w:t>
      </w:r>
    </w:p>
    <w:p w14:paraId="4F3146F0" w14:textId="77777777" w:rsidR="00406A15" w:rsidRPr="00843F4C" w:rsidRDefault="00537311" w:rsidP="00843F4C">
      <w:pPr>
        <w:pStyle w:val="Paragraphtext"/>
        <w:spacing w:before="0" w:after="0"/>
        <w:rPr>
          <w:rFonts w:ascii="Nirmala UI" w:hAnsi="Nirmala UI" w:cs="Nirmala UI"/>
        </w:rPr>
      </w:pPr>
      <w:r w:rsidRPr="00843F4C">
        <w:rPr>
          <w:rFonts w:ascii="Nirmala UI" w:hAnsi="Nirmala UI" w:cs="Nirmala UI"/>
        </w:rPr>
        <w:t>যদি আপনি MERS-প্রভাবিত এলাকা থেকে ফিরে এসে থাকেন, তাহলে আপনার উচিত:</w:t>
      </w:r>
    </w:p>
    <w:p w14:paraId="307B50F0" w14:textId="77777777" w:rsidR="00406A15" w:rsidRPr="00843F4C" w:rsidRDefault="00537311" w:rsidP="00843F4C">
      <w:pPr>
        <w:pStyle w:val="Paragraphtext"/>
        <w:numPr>
          <w:ilvl w:val="0"/>
          <w:numId w:val="27"/>
        </w:numPr>
        <w:spacing w:before="0" w:after="0"/>
        <w:rPr>
          <w:rFonts w:ascii="Nirmala UI" w:hAnsi="Nirmala UI" w:cs="Nirmala UI"/>
        </w:rPr>
      </w:pPr>
      <w:r w:rsidRPr="00843F4C">
        <w:rPr>
          <w:rFonts w:ascii="Nirmala UI" w:hAnsi="Nirmala UI" w:cs="Nirmala UI"/>
        </w:rPr>
        <w:t>আপনার অসুস্থ বোধ করলে এবং কোনো উপসর্গ দেখা দিলে, বিশেষ করে যদি আপনার রোগ প্রতিরোধ ক্ষমতা দুর্বল হয়, তাহলে দ্রুত আপনার ডাক্তারের সঙ্গে যোগাযোগ করুন। আপনার ডাক্তারকে জানান যে আপনি ভ্রমণ করেছেন।</w:t>
      </w:r>
    </w:p>
    <w:p w14:paraId="05DCC24F" w14:textId="77777777" w:rsidR="00406A15" w:rsidRPr="00843F4C" w:rsidRDefault="00537311" w:rsidP="00843F4C">
      <w:pPr>
        <w:pStyle w:val="Paragraphtext"/>
        <w:numPr>
          <w:ilvl w:val="0"/>
          <w:numId w:val="27"/>
        </w:numPr>
        <w:spacing w:before="0" w:after="0"/>
        <w:rPr>
          <w:rFonts w:ascii="Nirmala UI" w:hAnsi="Nirmala UI" w:cs="Nirmala UI"/>
        </w:rPr>
      </w:pPr>
      <w:r w:rsidRPr="00843F4C">
        <w:rPr>
          <w:rFonts w:ascii="Nirmala UI" w:hAnsi="Nirmala UI" w:cs="Nirmala UI"/>
        </w:rPr>
        <w:t>অস্ট্রেলিয়ায় পৌঁছানোর পর যদি আপনি অসুস্থ বোধ করেন, তাহলে আপনার আগমন বন্দরের একজন জৈব নিরাপত্তা কর্মকর্তার সাথে কথা বলুন।</w:t>
      </w:r>
    </w:p>
    <w:p w14:paraId="0117103E" w14:textId="77777777" w:rsidR="00406A15" w:rsidRPr="00843F4C" w:rsidRDefault="00537311" w:rsidP="00843F4C">
      <w:pPr>
        <w:pStyle w:val="Paragraphtext"/>
        <w:numPr>
          <w:ilvl w:val="0"/>
          <w:numId w:val="27"/>
        </w:numPr>
        <w:spacing w:before="0" w:after="0"/>
        <w:rPr>
          <w:rFonts w:ascii="Nirmala UI" w:hAnsi="Nirmala UI" w:cs="Nirmala UI"/>
        </w:rPr>
      </w:pPr>
      <w:r w:rsidRPr="00843F4C">
        <w:rPr>
          <w:rFonts w:ascii="Nirmala UI" w:hAnsi="Nirmala UI" w:cs="Nirmala UI"/>
        </w:rPr>
        <w:t>MERS-প্রভাবিত এলাকা ছেড়ে আসার পর এই কার্ডটি সর্বোচ্চ ১৪ দিন পর্যন্ত সংরক্ষণ করুন, কারণ উপসর্গ দেখা দিতে এত সময় লাগতেও পারে।</w:t>
      </w:r>
    </w:p>
    <w:p w14:paraId="6CD6CF32" w14:textId="77777777" w:rsidR="00406A15" w:rsidRPr="00843F4C" w:rsidRDefault="00537311" w:rsidP="00843F4C">
      <w:pPr>
        <w:pStyle w:val="Paragraphtext"/>
        <w:spacing w:before="0" w:after="0"/>
        <w:rPr>
          <w:rFonts w:ascii="Nirmala UI" w:hAnsi="Nirmala UI" w:cs="Nirmala UI"/>
        </w:rPr>
      </w:pPr>
      <w:r w:rsidRPr="00843F4C">
        <w:rPr>
          <w:rFonts w:ascii="Nirmala UI" w:hAnsi="Nirmala UI" w:cs="Nirmala UI"/>
        </w:rPr>
        <w:t>MERS-এর লক্ষণগুলো হলো:</w:t>
      </w:r>
    </w:p>
    <w:p w14:paraId="07D7A59C" w14:textId="77777777" w:rsidR="00406A15" w:rsidRPr="00843F4C" w:rsidRDefault="00537311" w:rsidP="00843F4C">
      <w:pPr>
        <w:pStyle w:val="Paragraphtext"/>
        <w:numPr>
          <w:ilvl w:val="0"/>
          <w:numId w:val="28"/>
        </w:numPr>
        <w:spacing w:before="0" w:after="0"/>
        <w:ind w:left="714" w:hanging="357"/>
        <w:rPr>
          <w:rFonts w:ascii="Nirmala UI" w:hAnsi="Nirmala UI" w:cs="Nirmala UI"/>
        </w:rPr>
      </w:pPr>
      <w:r w:rsidRPr="00843F4C">
        <w:rPr>
          <w:rFonts w:ascii="Nirmala UI" w:hAnsi="Nirmala UI" w:cs="Nirmala UI"/>
        </w:rPr>
        <w:t>জ্বর</w:t>
      </w:r>
    </w:p>
    <w:p w14:paraId="76F8F4A9" w14:textId="77777777" w:rsidR="00406A15" w:rsidRPr="00843F4C" w:rsidRDefault="00537311" w:rsidP="00843F4C">
      <w:pPr>
        <w:pStyle w:val="Paragraphtext"/>
        <w:numPr>
          <w:ilvl w:val="0"/>
          <w:numId w:val="28"/>
        </w:numPr>
        <w:spacing w:before="0" w:after="0"/>
        <w:ind w:left="714" w:hanging="357"/>
        <w:rPr>
          <w:rFonts w:ascii="Nirmala UI" w:hAnsi="Nirmala UI" w:cs="Nirmala UI"/>
        </w:rPr>
      </w:pPr>
      <w:r w:rsidRPr="00843F4C">
        <w:rPr>
          <w:rFonts w:ascii="Nirmala UI" w:hAnsi="Nirmala UI" w:cs="Nirmala UI"/>
        </w:rPr>
        <w:t>কাশি</w:t>
      </w:r>
    </w:p>
    <w:p w14:paraId="47CEF0EE" w14:textId="77777777" w:rsidR="00406A15" w:rsidRPr="00843F4C" w:rsidRDefault="00537311" w:rsidP="00843F4C">
      <w:pPr>
        <w:pStyle w:val="Paragraphtext"/>
        <w:numPr>
          <w:ilvl w:val="0"/>
          <w:numId w:val="28"/>
        </w:numPr>
        <w:spacing w:before="0" w:after="0"/>
        <w:ind w:left="714" w:hanging="357"/>
        <w:rPr>
          <w:rFonts w:ascii="Nirmala UI" w:hAnsi="Nirmala UI" w:cs="Nirmala UI"/>
        </w:rPr>
      </w:pPr>
      <w:r w:rsidRPr="00843F4C">
        <w:rPr>
          <w:rFonts w:ascii="Nirmala UI" w:hAnsi="Nirmala UI" w:cs="Nirmala UI"/>
        </w:rPr>
        <w:t>নতুন করে শ্বাসকষ্ট শুরু হওয়া</w:t>
      </w:r>
    </w:p>
    <w:p w14:paraId="68FDA5C3" w14:textId="77777777" w:rsidR="00406A15" w:rsidRPr="00843F4C" w:rsidRDefault="00537311" w:rsidP="00843F4C">
      <w:pPr>
        <w:pStyle w:val="Paragraphtext"/>
        <w:numPr>
          <w:ilvl w:val="0"/>
          <w:numId w:val="28"/>
        </w:numPr>
        <w:spacing w:before="0" w:after="0"/>
        <w:ind w:left="714" w:hanging="357"/>
        <w:rPr>
          <w:rFonts w:ascii="Nirmala UI" w:hAnsi="Nirmala UI" w:cs="Nirmala UI"/>
        </w:rPr>
      </w:pPr>
      <w:r w:rsidRPr="00843F4C">
        <w:rPr>
          <w:rFonts w:ascii="Nirmala UI" w:hAnsi="Nirmala UI" w:cs="Nirmala UI"/>
        </w:rPr>
        <w:t xml:space="preserve">ডায়রিয়া। </w:t>
      </w:r>
    </w:p>
    <w:p w14:paraId="65CD18BB" w14:textId="77777777" w:rsidR="00406A15" w:rsidRPr="00843F4C" w:rsidRDefault="00537311" w:rsidP="00843F4C">
      <w:pPr>
        <w:pStyle w:val="Intropara0"/>
        <w:spacing w:before="0" w:after="0" w:line="240" w:lineRule="auto"/>
        <w:rPr>
          <w:rFonts w:ascii="Nirmala UI" w:hAnsi="Nirmala UI" w:cs="Nirmala UI"/>
          <w:szCs w:val="28"/>
        </w:rPr>
      </w:pPr>
      <w:r w:rsidRPr="00843F4C">
        <w:rPr>
          <w:rFonts w:ascii="Nirmala UI" w:hAnsi="Nirmala UI" w:cs="Nirmala UI"/>
          <w:szCs w:val="28"/>
        </w:rPr>
        <w:t>যদি আপনি MERS-প্রভাবিত বিদেশি এলাকায় ভ্রমণে যান বা সেখানে বসবাস করেন, তাহলে আপনার উচিত:</w:t>
      </w:r>
    </w:p>
    <w:p w14:paraId="083AB78C" w14:textId="77777777" w:rsidR="00D9272C" w:rsidRPr="00843F4C" w:rsidRDefault="00537311" w:rsidP="00843F4C">
      <w:pPr>
        <w:pStyle w:val="Paragraphtext"/>
        <w:spacing w:before="0" w:after="0"/>
        <w:rPr>
          <w:rFonts w:ascii="Nirmala UI" w:hAnsi="Nirmala UI" w:cs="Nirmala UI"/>
          <w:b/>
          <w:bCs/>
          <w:color w:val="3F4A75"/>
        </w:rPr>
      </w:pPr>
      <w:r w:rsidRPr="00843F4C">
        <w:rPr>
          <w:rFonts w:ascii="Nirmala UI" w:hAnsi="Nirmala UI" w:cs="Nirmala UI"/>
          <w:b/>
          <w:bCs/>
          <w:color w:val="3F4A75"/>
        </w:rPr>
        <w:t>নিজেকে সুরক্ষিত রাখা</w:t>
      </w:r>
    </w:p>
    <w:p w14:paraId="4FA021C4" w14:textId="77777777" w:rsidR="00D9272C" w:rsidRPr="00843F4C" w:rsidRDefault="00537311" w:rsidP="00843F4C">
      <w:pPr>
        <w:pStyle w:val="Paragraphtext"/>
        <w:numPr>
          <w:ilvl w:val="0"/>
          <w:numId w:val="29"/>
        </w:numPr>
        <w:spacing w:before="0" w:after="0"/>
        <w:rPr>
          <w:rFonts w:ascii="Nirmala UI" w:hAnsi="Nirmala UI" w:cs="Nirmala UI"/>
        </w:rPr>
      </w:pPr>
      <w:r w:rsidRPr="00843F4C">
        <w:rPr>
          <w:rFonts w:ascii="Nirmala UI" w:hAnsi="Nirmala UI" w:cs="Nirmala UI"/>
        </w:rPr>
        <w:t>অসুস্থ মানুষ এবং অসুস্থ প্রাণীর কাছাকাছি সংস্পর্শ এড়িয়ে চলুন।</w:t>
      </w:r>
    </w:p>
    <w:p w14:paraId="4D3C46FA" w14:textId="77777777" w:rsidR="00D9272C" w:rsidRPr="00843F4C" w:rsidRDefault="00537311" w:rsidP="00843F4C">
      <w:pPr>
        <w:pStyle w:val="Paragraphtext"/>
        <w:numPr>
          <w:ilvl w:val="0"/>
          <w:numId w:val="29"/>
        </w:numPr>
        <w:spacing w:before="0" w:after="0"/>
        <w:rPr>
          <w:rFonts w:ascii="Nirmala UI" w:hAnsi="Nirmala UI" w:cs="Nirmala UI"/>
        </w:rPr>
      </w:pPr>
      <w:r w:rsidRPr="00843F4C">
        <w:rPr>
          <w:rFonts w:ascii="Nirmala UI" w:hAnsi="Nirmala UI" w:cs="Nirmala UI"/>
        </w:rPr>
        <w:t>উট বা উটজাত পণ্যের সংস্পর্শে আসার পর বারবার সাবান ও পানি দিয়ে হাত ধুয়ে নিন অথবা হ্যান্ড স্যানিটাইজার ব্যবহার করুন।</w:t>
      </w:r>
    </w:p>
    <w:p w14:paraId="1C7BB871" w14:textId="77777777" w:rsidR="00D9272C" w:rsidRPr="00843F4C" w:rsidRDefault="00537311" w:rsidP="00843F4C">
      <w:pPr>
        <w:pStyle w:val="Paragraphtext"/>
        <w:numPr>
          <w:ilvl w:val="0"/>
          <w:numId w:val="29"/>
        </w:numPr>
        <w:spacing w:before="0" w:after="0"/>
        <w:rPr>
          <w:rFonts w:ascii="Nirmala UI" w:hAnsi="Nirmala UI" w:cs="Nirmala UI"/>
        </w:rPr>
      </w:pPr>
      <w:r w:rsidRPr="00843F4C">
        <w:rPr>
          <w:rFonts w:ascii="Nirmala UI" w:hAnsi="Nirmala UI" w:cs="Nirmala UI"/>
        </w:rPr>
        <w:t>কাঁচা উটের দুধ, অপর্যাপ্তভাবে রান্না করা উটের মাংস এবং উটের মূত্র দ্বারা দূষিত যেকোনো কিছু এড়িয়ে চলুন।</w:t>
      </w:r>
    </w:p>
    <w:p w14:paraId="515F95CD" w14:textId="77777777" w:rsidR="00D9272C" w:rsidRPr="00843F4C" w:rsidRDefault="00537311" w:rsidP="00843F4C">
      <w:pPr>
        <w:pStyle w:val="Paragraphtext"/>
        <w:numPr>
          <w:ilvl w:val="0"/>
          <w:numId w:val="29"/>
        </w:numPr>
        <w:spacing w:before="0" w:after="0"/>
        <w:rPr>
          <w:rFonts w:ascii="Nirmala UI" w:hAnsi="Nirmala UI" w:cs="Nirmala UI"/>
        </w:rPr>
      </w:pPr>
      <w:r w:rsidRPr="00843F4C">
        <w:rPr>
          <w:rFonts w:ascii="Nirmala UI" w:hAnsi="Nirmala UI" w:cs="Nirmala UI"/>
        </w:rPr>
        <w:t>নিয়মিত ও ভ্রমণ-সংক্রান্ত সকল টিকাগুলো সময়মতো নিয়ে নিজেকে হালনাগাদ রাখুন।</w:t>
      </w:r>
    </w:p>
    <w:p w14:paraId="5B02AFA4" w14:textId="77777777" w:rsidR="00D9272C" w:rsidRPr="00843F4C" w:rsidRDefault="00537311" w:rsidP="00843F4C">
      <w:pPr>
        <w:pStyle w:val="Paragraphtext"/>
        <w:spacing w:before="0" w:after="0"/>
        <w:rPr>
          <w:rFonts w:ascii="Nirmala UI" w:hAnsi="Nirmala UI" w:cs="Nirmala UI"/>
          <w:b/>
          <w:bCs/>
          <w:color w:val="3F4A75"/>
        </w:rPr>
      </w:pPr>
      <w:r w:rsidRPr="00843F4C">
        <w:rPr>
          <w:rFonts w:ascii="Nirmala UI" w:hAnsi="Nirmala UI" w:cs="Nirmala UI"/>
          <w:b/>
          <w:bCs/>
          <w:color w:val="3F4A75"/>
        </w:rPr>
        <w:t>সংক্রমণ ছড়ানো বন্ধ করুন</w:t>
      </w:r>
    </w:p>
    <w:p w14:paraId="1118FC13" w14:textId="77777777" w:rsidR="00D9272C" w:rsidRPr="00843F4C" w:rsidRDefault="00537311" w:rsidP="00843F4C">
      <w:pPr>
        <w:pStyle w:val="Paragraphtext"/>
        <w:numPr>
          <w:ilvl w:val="0"/>
          <w:numId w:val="30"/>
        </w:numPr>
        <w:spacing w:before="0" w:after="0"/>
        <w:rPr>
          <w:rFonts w:ascii="Nirmala UI" w:hAnsi="Nirmala UI" w:cs="Nirmala UI"/>
        </w:rPr>
      </w:pPr>
      <w:r w:rsidRPr="00843F4C">
        <w:rPr>
          <w:rFonts w:ascii="Nirmala UI" w:hAnsi="Nirmala UI" w:cs="Nirmala UI"/>
        </w:rPr>
        <w:t>আপনি যদি অসুস্থ হন, তাহলে অন্য মানুষের সংস্পর্শ এড়িয়ে চলুন।</w:t>
      </w:r>
    </w:p>
    <w:p w14:paraId="068B220C" w14:textId="77777777" w:rsidR="00D9272C" w:rsidRPr="00843F4C" w:rsidRDefault="00537311" w:rsidP="00843F4C">
      <w:pPr>
        <w:pStyle w:val="Paragraphtext"/>
        <w:numPr>
          <w:ilvl w:val="0"/>
          <w:numId w:val="30"/>
        </w:numPr>
        <w:spacing w:before="0" w:after="0"/>
        <w:rPr>
          <w:rFonts w:ascii="Nirmala UI" w:hAnsi="Nirmala UI" w:cs="Nirmala UI"/>
        </w:rPr>
      </w:pPr>
      <w:r w:rsidRPr="00843F4C">
        <w:rPr>
          <w:rFonts w:ascii="Nirmala UI" w:hAnsi="Nirmala UI" w:cs="Nirmala UI"/>
        </w:rPr>
        <w:t>নিয়মিত সাবান ও পানি দিয়ে হাত ধুয়ে নিন অথবা হ্যান্ড স্যানিটাইজার ব্যবহার করুন।</w:t>
      </w:r>
    </w:p>
    <w:p w14:paraId="22A5E23B" w14:textId="77777777" w:rsidR="00D9272C" w:rsidRPr="00843F4C" w:rsidRDefault="00537311" w:rsidP="00843F4C">
      <w:pPr>
        <w:pStyle w:val="Paragraphtext"/>
        <w:spacing w:before="0" w:after="0"/>
        <w:rPr>
          <w:rFonts w:ascii="Nirmala UI" w:hAnsi="Nirmala UI" w:cs="Nirmala UI"/>
          <w:b/>
          <w:bCs/>
          <w:color w:val="3F4A75"/>
        </w:rPr>
      </w:pPr>
      <w:r w:rsidRPr="00843F4C">
        <w:rPr>
          <w:rFonts w:ascii="Nirmala UI" w:hAnsi="Nirmala UI" w:cs="Nirmala UI"/>
          <w:b/>
          <w:bCs/>
          <w:color w:val="3F4A75"/>
        </w:rPr>
        <w:t>চিকিৎসা পরামর্শ নিন</w:t>
      </w:r>
    </w:p>
    <w:p w14:paraId="50E4A9EE" w14:textId="77777777" w:rsidR="00D9272C" w:rsidRPr="00843F4C" w:rsidRDefault="00537311" w:rsidP="00843F4C">
      <w:pPr>
        <w:pStyle w:val="Paragraphtext"/>
        <w:numPr>
          <w:ilvl w:val="0"/>
          <w:numId w:val="31"/>
        </w:numPr>
        <w:spacing w:before="0" w:after="0"/>
        <w:rPr>
          <w:rFonts w:ascii="Nirmala UI" w:hAnsi="Nirmala UI" w:cs="Nirmala UI"/>
        </w:rPr>
      </w:pPr>
      <w:r w:rsidRPr="00843F4C">
        <w:rPr>
          <w:rFonts w:ascii="Nirmala UI" w:hAnsi="Nirmala UI" w:cs="Nirmala UI"/>
        </w:rPr>
        <w:t>আপনার যদি MERS সংক্রমণের উপসর্গ দেখা দেয়, তাহলে চিকিৎসা পরামর্শ নিন।</w:t>
      </w:r>
    </w:p>
    <w:p w14:paraId="6F57E7A6" w14:textId="77777777" w:rsidR="00D9272C" w:rsidRPr="00843F4C" w:rsidRDefault="00537311" w:rsidP="00843F4C">
      <w:pPr>
        <w:pStyle w:val="Paragraphtext"/>
        <w:spacing w:before="0" w:after="0"/>
        <w:rPr>
          <w:rFonts w:ascii="Nirmala UI" w:hAnsi="Nirmala UI" w:cs="Nirmala UI"/>
          <w:b/>
          <w:bCs/>
          <w:color w:val="3F4A75"/>
        </w:rPr>
      </w:pPr>
      <w:r w:rsidRPr="00843F4C">
        <w:rPr>
          <w:rFonts w:ascii="Nirmala UI" w:hAnsi="Nirmala UI" w:cs="Nirmala UI"/>
          <w:b/>
          <w:bCs/>
          <w:color w:val="3F4A75"/>
        </w:rPr>
        <w:t>অবগত থাকুন</w:t>
      </w:r>
    </w:p>
    <w:p w14:paraId="1A5EC37E" w14:textId="77777777" w:rsidR="0029608E" w:rsidRPr="00843F4C" w:rsidRDefault="00537311" w:rsidP="00843F4C">
      <w:pPr>
        <w:pStyle w:val="Paragraphtext"/>
        <w:spacing w:before="0" w:after="0"/>
        <w:rPr>
          <w:rFonts w:ascii="Nirmala UI" w:hAnsi="Nirmala UI" w:cs="Nirmala UI"/>
          <w:color w:val="auto"/>
          <w:szCs w:val="21"/>
        </w:rPr>
      </w:pPr>
      <w:r w:rsidRPr="00843F4C">
        <w:rPr>
          <w:rFonts w:ascii="Nirmala UI" w:hAnsi="Nirmala UI" w:cs="Nirmala UI"/>
          <w:color w:val="auto"/>
          <w:szCs w:val="21"/>
        </w:rPr>
        <w:t xml:space="preserve">নিয়মিত আপডেটের জন্য </w:t>
      </w:r>
      <w:hyperlink r:id="rId11" w:tgtFrame="_blank" w:history="1">
        <w:r w:rsidR="005446E6" w:rsidRPr="00843F4C">
          <w:rPr>
            <w:rStyle w:val="Hyperlink"/>
            <w:rFonts w:ascii="Nirmala UI" w:hAnsi="Nirmala UI" w:cs="Nirmala UI"/>
            <w:color w:val="276066" w:themeColor="accent2" w:themeShade="BF"/>
            <w:szCs w:val="21"/>
          </w:rPr>
          <w:t>www.health.gov.au/MERS</w:t>
        </w:r>
      </w:hyperlink>
      <w:r w:rsidRPr="00843F4C">
        <w:rPr>
          <w:rFonts w:ascii="Nirmala UI" w:hAnsi="Nirmala UI" w:cs="Nirmala UI"/>
          <w:color w:val="auto"/>
          <w:szCs w:val="21"/>
        </w:rPr>
        <w:t xml:space="preserve"> </w:t>
      </w:r>
      <w:r w:rsidRPr="00843F4C">
        <w:rPr>
          <w:rFonts w:ascii="Nirmala UI" w:hAnsi="Nirmala UI" w:cs="Nirmala UI"/>
        </w:rPr>
        <w:t>দেখুন</w:t>
      </w:r>
    </w:p>
    <w:sectPr w:rsidR="0029608E" w:rsidRPr="00843F4C" w:rsidSect="009E32A4">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99" w:right="1418" w:bottom="1418"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E9E50" w14:textId="77777777" w:rsidR="00537311" w:rsidRDefault="00537311" w:rsidP="006B56BB">
      <w:r>
        <w:separator/>
      </w:r>
    </w:p>
    <w:p w14:paraId="70AC4B49" w14:textId="77777777" w:rsidR="00537311" w:rsidRDefault="00537311"/>
  </w:endnote>
  <w:endnote w:type="continuationSeparator" w:id="0">
    <w:p w14:paraId="1E2F5468" w14:textId="77777777" w:rsidR="00537311" w:rsidRDefault="00537311" w:rsidP="006B56BB">
      <w:r>
        <w:continuationSeparator/>
      </w:r>
    </w:p>
    <w:p w14:paraId="18C5CAC9" w14:textId="77777777" w:rsidR="00537311" w:rsidRDefault="00537311"/>
  </w:endnote>
  <w:endnote w:type="continuationNotice" w:id="1">
    <w:p w14:paraId="08D6C94E" w14:textId="77777777" w:rsidR="00537311" w:rsidRDefault="00537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embedRegular r:id="rId1" w:fontKey="{0C0B7782-A494-4526-BAFB-19A1BF85A5EB}"/>
    <w:embedBold r:id="rId2" w:fontKey="{86EDF7FE-9DDF-47EC-9143-CD3ACA9D9BE4}"/>
  </w:font>
  <w:font w:name="Aptos">
    <w:charset w:val="00"/>
    <w:family w:val="swiss"/>
    <w:pitch w:val="variable"/>
    <w:sig w:usb0="20000287" w:usb1="00000003" w:usb2="00000000" w:usb3="00000000" w:csb0="0000019F" w:csb1="00000000"/>
    <w:embedRegular r:id="rId3" w:subsetted="1" w:fontKey="{7746002A-5E5E-4A5C-94D5-DE7FDDFB0E57}"/>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31F7" w14:textId="77777777" w:rsidR="001D22F6" w:rsidRDefault="00537311">
    <w:pPr>
      <w:pStyle w:val="Footer"/>
    </w:pPr>
    <w:r>
      <w:rPr>
        <w:noProof/>
      </w:rPr>
      <mc:AlternateContent>
        <mc:Choice Requires="wps">
          <w:drawing>
            <wp:anchor distT="0" distB="0" distL="0" distR="0" simplePos="0" relativeHeight="251656192" behindDoc="0" locked="0" layoutInCell="1" allowOverlap="1" wp14:anchorId="2C427F40" wp14:editId="0E1875BF">
              <wp:simplePos x="0" y="0"/>
              <wp:positionH relativeFrom="page">
                <wp:align>center</wp:align>
              </wp:positionH>
              <wp:positionV relativeFrom="page">
                <wp:align>bottom</wp:align>
              </wp:positionV>
              <wp:extent cx="609600" cy="485775"/>
              <wp:effectExtent l="0" t="0" r="0" b="0"/>
              <wp:wrapNone/>
              <wp:docPr id="197677594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25ADA70" w14:textId="77777777" w:rsidR="003F4A5F" w:rsidRPr="003F4A5F" w:rsidRDefault="00537311" w:rsidP="003F4A5F">
                          <w:pPr>
                            <w:spacing w:after="0"/>
                            <w:rPr>
                              <w:rFonts w:ascii="Aptos" w:eastAsia="Aptos" w:hAnsi="Aptos" w:cs="Aptos"/>
                              <w:noProof/>
                              <w:color w:val="FF0000"/>
                              <w:sz w:val="24"/>
                            </w:rPr>
                          </w:pPr>
                          <w:r w:rsidRPr="003F4A5F">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2051" type="#_x0000_t202" alt="OFFICIAL" style="width:48pt;height:38.25pt;margin-top:0;margin-left:0;mso-position-horizontal:center;mso-position-horizontal-relative:page;mso-position-vertical:bottom;mso-position-vertical-relative:page;mso-wrap-distance-bottom:0;mso-wrap-distance-left:0;mso-wrap-distance-right:0;mso-wrap-distance-top:0;mso-wrap-style:none;position:absolute;v-text-anchor:bottom;visibility:visible;z-index:251659264" filled="f" stroked="f">
              <v:textbox style="mso-fit-shape-to-text:t" inset="0,0,0,15pt">
                <w:txbxContent>
                  <w:p w:rsidR="003F4A5F" w:rsidRPr="003F4A5F" w:rsidP="003F4A5F" w14:paraId="274F238B" w14:textId="221358F9">
                    <w:pPr>
                      <w:spacing w:after="0"/>
                      <w:rPr>
                        <w:rFonts w:ascii="Aptos" w:eastAsia="Aptos" w:hAnsi="Aptos" w:cs="Aptos"/>
                        <w:noProof/>
                        <w:color w:val="FF0000"/>
                        <w:sz w:val="24"/>
                      </w:rPr>
                    </w:pPr>
                    <w:r w:rsidRPr="003F4A5F">
                      <w:rPr>
                        <w:rFonts w:ascii="Aptos" w:eastAsia="Aptos" w:hAnsi="Aptos" w:cs="Aptos"/>
                        <w:noProof/>
                        <w:color w:val="FF0000"/>
                        <w:sz w:val="24"/>
                      </w:rPr>
                      <w:t>OFFICIAL</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54B2" w14:textId="77777777" w:rsidR="00F14140" w:rsidRDefault="00537311">
    <w:pPr>
      <w:pStyle w:val="Footer"/>
    </w:pPr>
    <w:r w:rsidRPr="00DF2928">
      <w:rPr>
        <w:sz w:val="18"/>
        <w:szCs w:val="18"/>
      </w:rPr>
      <w:t xml:space="preserve">ডিপার্টমেন্ট অফ হেলথ, ডিসেবিলিটি এন্ড এজেইং – সাধারণ চিকিৎসা সেবার জন্য MERS সম্পর্কিত তথ্য </w:t>
    </w:r>
    <w:r w:rsidRPr="00DF2928">
      <w:rPr>
        <w:sz w:val="18"/>
        <w:szCs w:val="18"/>
      </w:rPr>
      <w:tab/>
    </w:r>
    <w:sdt>
      <w:sdtPr>
        <w:id w:val="2055091412"/>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60100375" w14:textId="77777777" w:rsidR="00B53987" w:rsidRDefault="00B53987" w:rsidP="00B539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7B454" w14:textId="77777777" w:rsidR="00B53987" w:rsidRPr="000B70A8" w:rsidRDefault="00537311" w:rsidP="00B53987">
    <w:pPr>
      <w:pStyle w:val="Footer"/>
      <w:rPr>
        <w:rFonts w:ascii="Nirmala UI" w:hAnsi="Nirmala UI" w:cs="Nirmala UI"/>
      </w:rPr>
    </w:pPr>
    <w:r w:rsidRPr="000B70A8">
      <w:rPr>
        <w:rFonts w:ascii="Nirmala UI" w:hAnsi="Nirmala UI" w:cs="Nirmala UI"/>
        <w:sz w:val="16"/>
        <w:szCs w:val="16"/>
      </w:rPr>
      <w:t xml:space="preserve">ডিপার্টমেন্ট অফ হেলথ, ডিসেবিলিটি এন্ড এজেইং – ভ্রমণকারীদের তথ্য কার্ড – বাংলা </w:t>
    </w:r>
    <w:sdt>
      <w:sdtPr>
        <w:rPr>
          <w:rFonts w:ascii="Nirmala UI" w:hAnsi="Nirmala UI" w:cs="Nirmala UI"/>
        </w:rPr>
        <w:id w:val="1125177474"/>
        <w:docPartObj>
          <w:docPartGallery w:val="Page Numbers (Bottom of Page)"/>
          <w:docPartUnique/>
        </w:docPartObj>
      </w:sdtPr>
      <w:sdtEndPr/>
      <w:sdtContent>
        <w:r w:rsidRPr="000B70A8">
          <w:rPr>
            <w:rFonts w:ascii="Nirmala UI" w:hAnsi="Nirmala UI" w:cs="Nirmala UI"/>
            <w:sz w:val="16"/>
            <w:szCs w:val="16"/>
          </w:rPr>
          <w:tab/>
        </w:r>
        <w:r w:rsidRPr="000B70A8">
          <w:rPr>
            <w:rFonts w:ascii="Nirmala UI" w:hAnsi="Nirmala UI" w:cs="Nirmala UI"/>
          </w:rPr>
          <w:fldChar w:fldCharType="begin"/>
        </w:r>
        <w:r w:rsidRPr="000B70A8">
          <w:rPr>
            <w:rFonts w:ascii="Nirmala UI" w:hAnsi="Nirmala UI" w:cs="Nirmala UI"/>
          </w:rPr>
          <w:instrText xml:space="preserve"> PAGE   \* MERGEFORMAT </w:instrText>
        </w:r>
        <w:r w:rsidRPr="000B70A8">
          <w:rPr>
            <w:rFonts w:ascii="Nirmala UI" w:hAnsi="Nirmala UI" w:cs="Nirmala UI"/>
          </w:rPr>
          <w:fldChar w:fldCharType="separate"/>
        </w:r>
        <w:r w:rsidRPr="000B70A8">
          <w:rPr>
            <w:rFonts w:ascii="Nirmala UI" w:hAnsi="Nirmala UI" w:cs="Nirmala UI"/>
          </w:rPr>
          <w:t>1</w:t>
        </w:r>
        <w:r w:rsidRPr="000B70A8">
          <w:rPr>
            <w:rFonts w:ascii="Nirmala UI" w:hAnsi="Nirmala UI" w:cs="Nirmala U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817A8" w14:textId="77777777" w:rsidR="00537311" w:rsidRDefault="00537311" w:rsidP="006B56BB">
      <w:r>
        <w:separator/>
      </w:r>
    </w:p>
    <w:p w14:paraId="2D306146" w14:textId="77777777" w:rsidR="00537311" w:rsidRDefault="00537311"/>
  </w:footnote>
  <w:footnote w:type="continuationSeparator" w:id="0">
    <w:p w14:paraId="7740B8D6" w14:textId="77777777" w:rsidR="00537311" w:rsidRDefault="00537311" w:rsidP="006B56BB">
      <w:r>
        <w:continuationSeparator/>
      </w:r>
    </w:p>
    <w:p w14:paraId="08FFDB56" w14:textId="77777777" w:rsidR="00537311" w:rsidRDefault="00537311"/>
  </w:footnote>
  <w:footnote w:type="continuationNotice" w:id="1">
    <w:p w14:paraId="1C663D34" w14:textId="77777777" w:rsidR="00537311" w:rsidRDefault="005373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D6BDA" w14:textId="77777777" w:rsidR="001D22F6" w:rsidRDefault="00537311">
    <w:pPr>
      <w:pStyle w:val="Header"/>
    </w:pPr>
    <w:r>
      <w:rPr>
        <w:noProof/>
      </w:rPr>
      <mc:AlternateContent>
        <mc:Choice Requires="wps">
          <w:drawing>
            <wp:anchor distT="0" distB="0" distL="0" distR="0" simplePos="0" relativeHeight="251657216" behindDoc="0" locked="0" layoutInCell="1" allowOverlap="1" wp14:anchorId="083D5A38" wp14:editId="34BAD68F">
              <wp:simplePos x="0" y="0"/>
              <wp:positionH relativeFrom="page">
                <wp:align>center</wp:align>
              </wp:positionH>
              <wp:positionV relativeFrom="page">
                <wp:align>top</wp:align>
              </wp:positionV>
              <wp:extent cx="609600" cy="485775"/>
              <wp:effectExtent l="0" t="0" r="0" b="9525"/>
              <wp:wrapNone/>
              <wp:docPr id="19792419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B9435EE" w14:textId="77777777" w:rsidR="003F4A5F" w:rsidRPr="003F4A5F" w:rsidRDefault="00537311" w:rsidP="003F4A5F">
                          <w:pPr>
                            <w:spacing w:after="0"/>
                            <w:rPr>
                              <w:rFonts w:ascii="Aptos" w:eastAsia="Aptos" w:hAnsi="Aptos" w:cs="Aptos"/>
                              <w:noProof/>
                              <w:color w:val="FF0000"/>
                              <w:sz w:val="24"/>
                            </w:rPr>
                          </w:pPr>
                          <w:r w:rsidRPr="003F4A5F">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49" type="#_x0000_t202" alt="OFFICIAL" style="width:48pt;height:38.25pt;margin-top:0;margin-left:0;mso-position-horizontal:center;mso-position-horizontal-relative:page;mso-position-vertical:top;mso-position-vertical-relative:page;mso-wrap-distance-bottom:0;mso-wrap-distance-left:0;mso-wrap-distance-right:0;mso-wrap-distance-top:0;mso-wrap-style:none;position:absolute;v-text-anchor:top;visibility:visible;z-index:251659264" filled="f" stroked="f">
              <v:textbox style="mso-fit-shape-to-text:t" inset="0,15pt,0,0">
                <w:txbxContent>
                  <w:p w:rsidR="003F4A5F" w:rsidRPr="003F4A5F" w:rsidP="003F4A5F" w14:paraId="39E3B4D7" w14:textId="6F9D7E8F">
                    <w:pPr>
                      <w:spacing w:after="0"/>
                      <w:rPr>
                        <w:rFonts w:ascii="Aptos" w:eastAsia="Aptos" w:hAnsi="Aptos" w:cs="Aptos"/>
                        <w:noProof/>
                        <w:color w:val="FF0000"/>
                        <w:sz w:val="24"/>
                      </w:rPr>
                    </w:pPr>
                    <w:r w:rsidRPr="003F4A5F">
                      <w:rPr>
                        <w:rFonts w:ascii="Aptos" w:eastAsia="Aptos" w:hAnsi="Aptos" w:cs="Aptos"/>
                        <w:noProof/>
                        <w:color w:val="FF0000"/>
                        <w:sz w:val="24"/>
                      </w:rPr>
                      <w:t>OFFICIAL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6A14" w14:textId="77777777" w:rsidR="008E0C77" w:rsidRDefault="00537311" w:rsidP="008E0C77">
    <w:pPr>
      <w:pStyle w:val="Headertext"/>
      <w:spacing w:after="180"/>
      <w:jc w:val="left"/>
    </w:pPr>
    <w:r>
      <w:rPr>
        <w:noProof/>
      </w:rPr>
      <mc:AlternateContent>
        <mc:Choice Requires="wps">
          <w:drawing>
            <wp:anchor distT="0" distB="0" distL="0" distR="0" simplePos="0" relativeHeight="251658240" behindDoc="0" locked="0" layoutInCell="1" allowOverlap="1" wp14:anchorId="7EC5F8F9" wp14:editId="0BED5E2C">
              <wp:simplePos x="0" y="0"/>
              <wp:positionH relativeFrom="page">
                <wp:align>center</wp:align>
              </wp:positionH>
              <wp:positionV relativeFrom="page">
                <wp:align>top</wp:align>
              </wp:positionV>
              <wp:extent cx="609600" cy="485775"/>
              <wp:effectExtent l="0" t="0" r="0" b="9525"/>
              <wp:wrapNone/>
              <wp:docPr id="98338513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BB81930" w14:textId="77777777" w:rsidR="003F4A5F" w:rsidRPr="003F4A5F" w:rsidRDefault="00537311" w:rsidP="003F4A5F">
                          <w:pPr>
                            <w:spacing w:after="0"/>
                            <w:rPr>
                              <w:rFonts w:ascii="Aptos" w:eastAsia="Aptos" w:hAnsi="Aptos" w:cs="Aptos"/>
                              <w:noProof/>
                              <w:color w:val="FF0000"/>
                              <w:sz w:val="24"/>
                            </w:rPr>
                          </w:pPr>
                          <w:r w:rsidRPr="003F4A5F">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2050" type="#_x0000_t202" alt="OFFICIAL" style="width:48pt;height:38.25pt;margin-top:0;margin-left:0;mso-position-horizontal:center;mso-position-horizontal-relative:page;mso-position-vertical:top;mso-position-vertical-relative:page;mso-wrap-distance-bottom:0;mso-wrap-distance-left:0;mso-wrap-distance-right:0;mso-wrap-distance-top:0;mso-wrap-style:none;position:absolute;v-text-anchor:top;visibility:visible;z-index:251661312" filled="f" stroked="f">
              <v:textbox style="mso-fit-shape-to-text:t" inset="0,15pt,0,0">
                <w:txbxContent>
                  <w:p w:rsidR="003F4A5F" w:rsidRPr="003F4A5F" w:rsidP="003F4A5F" w14:paraId="54B17965" w14:textId="378AFC79">
                    <w:pPr>
                      <w:spacing w:after="0"/>
                      <w:rPr>
                        <w:rFonts w:ascii="Aptos" w:eastAsia="Aptos" w:hAnsi="Aptos" w:cs="Aptos"/>
                        <w:noProof/>
                        <w:color w:val="FF0000"/>
                        <w:sz w:val="24"/>
                      </w:rPr>
                    </w:pPr>
                    <w:r w:rsidRPr="003F4A5F">
                      <w:rPr>
                        <w:rFonts w:ascii="Aptos" w:eastAsia="Aptos" w:hAnsi="Aptos" w:cs="Aptos"/>
                        <w:noProof/>
                        <w:color w:val="FF0000"/>
                        <w:sz w:val="24"/>
                      </w:rPr>
                      <w:t>OFFICIAL</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70A7" w14:textId="77777777" w:rsidR="00760053" w:rsidRDefault="00843F4C" w:rsidP="00760053">
    <w:pPr>
      <w:pStyle w:val="Header"/>
      <w:jc w:val="right"/>
      <w:rPr>
        <w:rFonts w:ascii="Nirmala UI" w:hAnsi="Nirmala UI" w:cs="Nirmala UI"/>
        <w:sz w:val="16"/>
        <w:szCs w:val="18"/>
      </w:rPr>
    </w:pPr>
    <w:r w:rsidRPr="00843F4C">
      <w:rPr>
        <w:rFonts w:ascii="Nirmala UI" w:hAnsi="Nirmala UI" w:cs="Nirmala UI"/>
        <w:sz w:val="16"/>
        <w:szCs w:val="18"/>
      </w:rPr>
      <w:t>Bengali | বাংলা</w:t>
    </w:r>
  </w:p>
  <w:p w14:paraId="7792276F" w14:textId="5543416A" w:rsidR="00B53987" w:rsidRPr="00760053" w:rsidRDefault="00537311" w:rsidP="00760053">
    <w:pPr>
      <w:pStyle w:val="Header"/>
      <w:jc w:val="right"/>
      <w:rPr>
        <w:rFonts w:ascii="Nirmala UI" w:hAnsi="Nirmala UI" w:cs="Nirmala UI"/>
        <w:sz w:val="16"/>
        <w:szCs w:val="18"/>
      </w:rPr>
    </w:pPr>
    <w:r w:rsidRPr="00843F4C">
      <w:rPr>
        <w:rFonts w:ascii="Nirmala UI" w:hAnsi="Nirmala UI" w:cs="Nirmala UI"/>
        <w:noProof/>
        <w:sz w:val="4"/>
        <w:szCs w:val="6"/>
        <w:lang w:eastAsia="en-AU"/>
      </w:rPr>
      <w:drawing>
        <wp:anchor distT="0" distB="0" distL="114300" distR="114300" simplePos="0" relativeHeight="251659264" behindDoc="1" locked="0" layoutInCell="1" allowOverlap="1" wp14:anchorId="5B69DC67" wp14:editId="07394838">
          <wp:simplePos x="0" y="0"/>
          <wp:positionH relativeFrom="margin">
            <wp:align>right</wp:align>
          </wp:positionH>
          <wp:positionV relativeFrom="paragraph">
            <wp:posOffset>-269240</wp:posOffset>
          </wp:positionV>
          <wp:extent cx="5756803" cy="941705"/>
          <wp:effectExtent l="0" t="0" r="0" b="0"/>
          <wp:wrapTight wrapText="bothSides">
            <wp:wrapPolygon edited="0">
              <wp:start x="0" y="0"/>
              <wp:lineTo x="0" y="20974"/>
              <wp:lineTo x="21517" y="20974"/>
              <wp:lineTo x="21517" y="0"/>
              <wp:lineTo x="0" y="0"/>
            </wp:wrapPolygon>
          </wp:wrapTight>
          <wp:docPr id="1767126324" name="Picture 1767126324"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26324" name="Picture 6" descr="Australian Government Department of Health, Disability and Ageing"/>
                  <pic:cNvPicPr/>
                </pic:nvPicPr>
                <pic:blipFill>
                  <a:blip r:embed="rId1">
                    <a:extLst>
                      <a:ext uri="{28A0092B-C50C-407E-A947-70E740481C1C}">
                        <a14:useLocalDpi xmlns:a14="http://schemas.microsoft.com/office/drawing/2010/main" val="0"/>
                      </a:ext>
                    </a:extLst>
                  </a:blip>
                  <a:srcRect l="136" r="136"/>
                  <a:stretch>
                    <a:fillRect/>
                  </a:stretch>
                </pic:blipFill>
                <pic:spPr bwMode="auto">
                  <a:xfrm>
                    <a:off x="0" y="0"/>
                    <a:ext cx="5756803" cy="94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1A242556"/>
    <w:lvl w:ilvl="0" w:tplc="6F98834A">
      <w:start w:val="1"/>
      <w:numFmt w:val="decimal"/>
      <w:pStyle w:val="Tablelistnumber"/>
      <w:lvlText w:val="%1."/>
      <w:lvlJc w:val="left"/>
      <w:pPr>
        <w:ind w:left="360" w:hanging="360"/>
      </w:pPr>
      <w:rPr>
        <w:rFonts w:hint="default"/>
      </w:rPr>
    </w:lvl>
    <w:lvl w:ilvl="1" w:tplc="1AB6F6E8" w:tentative="1">
      <w:start w:val="1"/>
      <w:numFmt w:val="lowerLetter"/>
      <w:lvlText w:val="%2."/>
      <w:lvlJc w:val="left"/>
      <w:pPr>
        <w:ind w:left="1440" w:hanging="360"/>
      </w:pPr>
    </w:lvl>
    <w:lvl w:ilvl="2" w:tplc="AA7AA6C6" w:tentative="1">
      <w:start w:val="1"/>
      <w:numFmt w:val="lowerRoman"/>
      <w:lvlText w:val="%3."/>
      <w:lvlJc w:val="right"/>
      <w:pPr>
        <w:ind w:left="2160" w:hanging="180"/>
      </w:pPr>
    </w:lvl>
    <w:lvl w:ilvl="3" w:tplc="A7143A22" w:tentative="1">
      <w:start w:val="1"/>
      <w:numFmt w:val="decimal"/>
      <w:lvlText w:val="%4."/>
      <w:lvlJc w:val="left"/>
      <w:pPr>
        <w:ind w:left="2880" w:hanging="360"/>
      </w:pPr>
    </w:lvl>
    <w:lvl w:ilvl="4" w:tplc="AD4E2E82" w:tentative="1">
      <w:start w:val="1"/>
      <w:numFmt w:val="lowerLetter"/>
      <w:lvlText w:val="%5."/>
      <w:lvlJc w:val="left"/>
      <w:pPr>
        <w:ind w:left="3600" w:hanging="360"/>
      </w:pPr>
    </w:lvl>
    <w:lvl w:ilvl="5" w:tplc="83F61D06" w:tentative="1">
      <w:start w:val="1"/>
      <w:numFmt w:val="lowerRoman"/>
      <w:lvlText w:val="%6."/>
      <w:lvlJc w:val="right"/>
      <w:pPr>
        <w:ind w:left="4320" w:hanging="180"/>
      </w:pPr>
    </w:lvl>
    <w:lvl w:ilvl="6" w:tplc="E9669BEA" w:tentative="1">
      <w:start w:val="1"/>
      <w:numFmt w:val="decimal"/>
      <w:lvlText w:val="%7."/>
      <w:lvlJc w:val="left"/>
      <w:pPr>
        <w:ind w:left="5040" w:hanging="360"/>
      </w:pPr>
    </w:lvl>
    <w:lvl w:ilvl="7" w:tplc="FCF4A0CA" w:tentative="1">
      <w:start w:val="1"/>
      <w:numFmt w:val="lowerLetter"/>
      <w:lvlText w:val="%8."/>
      <w:lvlJc w:val="left"/>
      <w:pPr>
        <w:ind w:left="5760" w:hanging="360"/>
      </w:pPr>
    </w:lvl>
    <w:lvl w:ilvl="8" w:tplc="DD0EEA3C"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5284F936">
      <w:start w:val="1"/>
      <w:numFmt w:val="bullet"/>
      <w:lvlText w:val="•"/>
      <w:lvlJc w:val="left"/>
      <w:pPr>
        <w:tabs>
          <w:tab w:val="num" w:pos="720"/>
        </w:tabs>
        <w:ind w:left="720" w:hanging="360"/>
      </w:pPr>
      <w:rPr>
        <w:rFonts w:ascii="Calibri" w:hAnsi="Calibri" w:hint="default"/>
      </w:rPr>
    </w:lvl>
    <w:lvl w:ilvl="1" w:tplc="199001B0" w:tentative="1">
      <w:start w:val="1"/>
      <w:numFmt w:val="bullet"/>
      <w:lvlText w:val="o"/>
      <w:lvlJc w:val="left"/>
      <w:pPr>
        <w:ind w:left="1440" w:hanging="360"/>
      </w:pPr>
      <w:rPr>
        <w:rFonts w:ascii="Courier New" w:hAnsi="Courier New" w:cs="Courier New" w:hint="default"/>
      </w:rPr>
    </w:lvl>
    <w:lvl w:ilvl="2" w:tplc="F718DCAE" w:tentative="1">
      <w:start w:val="1"/>
      <w:numFmt w:val="bullet"/>
      <w:lvlText w:val=""/>
      <w:lvlJc w:val="left"/>
      <w:pPr>
        <w:ind w:left="2160" w:hanging="360"/>
      </w:pPr>
      <w:rPr>
        <w:rFonts w:ascii="Wingdings" w:hAnsi="Wingdings" w:hint="default"/>
      </w:rPr>
    </w:lvl>
    <w:lvl w:ilvl="3" w:tplc="8856D84E" w:tentative="1">
      <w:start w:val="1"/>
      <w:numFmt w:val="bullet"/>
      <w:lvlText w:val=""/>
      <w:lvlJc w:val="left"/>
      <w:pPr>
        <w:ind w:left="2880" w:hanging="360"/>
      </w:pPr>
      <w:rPr>
        <w:rFonts w:ascii="Symbol" w:hAnsi="Symbol" w:hint="default"/>
      </w:rPr>
    </w:lvl>
    <w:lvl w:ilvl="4" w:tplc="BEAECD6C" w:tentative="1">
      <w:start w:val="1"/>
      <w:numFmt w:val="bullet"/>
      <w:lvlText w:val="o"/>
      <w:lvlJc w:val="left"/>
      <w:pPr>
        <w:ind w:left="3600" w:hanging="360"/>
      </w:pPr>
      <w:rPr>
        <w:rFonts w:ascii="Courier New" w:hAnsi="Courier New" w:cs="Courier New" w:hint="default"/>
      </w:rPr>
    </w:lvl>
    <w:lvl w:ilvl="5" w:tplc="33D84F30" w:tentative="1">
      <w:start w:val="1"/>
      <w:numFmt w:val="bullet"/>
      <w:lvlText w:val=""/>
      <w:lvlJc w:val="left"/>
      <w:pPr>
        <w:ind w:left="4320" w:hanging="360"/>
      </w:pPr>
      <w:rPr>
        <w:rFonts w:ascii="Wingdings" w:hAnsi="Wingdings" w:hint="default"/>
      </w:rPr>
    </w:lvl>
    <w:lvl w:ilvl="6" w:tplc="6BB205BE" w:tentative="1">
      <w:start w:val="1"/>
      <w:numFmt w:val="bullet"/>
      <w:lvlText w:val=""/>
      <w:lvlJc w:val="left"/>
      <w:pPr>
        <w:ind w:left="5040" w:hanging="360"/>
      </w:pPr>
      <w:rPr>
        <w:rFonts w:ascii="Symbol" w:hAnsi="Symbol" w:hint="default"/>
      </w:rPr>
    </w:lvl>
    <w:lvl w:ilvl="7" w:tplc="BEFAF156" w:tentative="1">
      <w:start w:val="1"/>
      <w:numFmt w:val="bullet"/>
      <w:lvlText w:val="o"/>
      <w:lvlJc w:val="left"/>
      <w:pPr>
        <w:ind w:left="5760" w:hanging="360"/>
      </w:pPr>
      <w:rPr>
        <w:rFonts w:ascii="Courier New" w:hAnsi="Courier New" w:cs="Courier New" w:hint="default"/>
      </w:rPr>
    </w:lvl>
    <w:lvl w:ilvl="8" w:tplc="28DE5286" w:tentative="1">
      <w:start w:val="1"/>
      <w:numFmt w:val="bullet"/>
      <w:lvlText w:val=""/>
      <w:lvlJc w:val="left"/>
      <w:pPr>
        <w:ind w:left="6480" w:hanging="360"/>
      </w:pPr>
      <w:rPr>
        <w:rFonts w:ascii="Wingdings" w:hAnsi="Wingdings" w:hint="default"/>
      </w:rPr>
    </w:lvl>
  </w:abstractNum>
  <w:abstractNum w:abstractNumId="10" w15:restartNumberingAfterBreak="0">
    <w:nsid w:val="0DC14A2B"/>
    <w:multiLevelType w:val="hybridMultilevel"/>
    <w:tmpl w:val="19CC0B8A"/>
    <w:lvl w:ilvl="0" w:tplc="4E3816C2">
      <w:start w:val="1"/>
      <w:numFmt w:val="bullet"/>
      <w:lvlText w:val=""/>
      <w:lvlJc w:val="left"/>
      <w:pPr>
        <w:ind w:left="720" w:hanging="360"/>
      </w:pPr>
      <w:rPr>
        <w:rFonts w:ascii="Symbol" w:hAnsi="Symbol" w:hint="default"/>
      </w:rPr>
    </w:lvl>
    <w:lvl w:ilvl="1" w:tplc="66AC6950" w:tentative="1">
      <w:start w:val="1"/>
      <w:numFmt w:val="bullet"/>
      <w:lvlText w:val="o"/>
      <w:lvlJc w:val="left"/>
      <w:pPr>
        <w:ind w:left="1440" w:hanging="360"/>
      </w:pPr>
      <w:rPr>
        <w:rFonts w:ascii="Courier New" w:hAnsi="Courier New" w:cs="Courier New" w:hint="default"/>
      </w:rPr>
    </w:lvl>
    <w:lvl w:ilvl="2" w:tplc="98D80CFC" w:tentative="1">
      <w:start w:val="1"/>
      <w:numFmt w:val="bullet"/>
      <w:lvlText w:val=""/>
      <w:lvlJc w:val="left"/>
      <w:pPr>
        <w:ind w:left="2160" w:hanging="360"/>
      </w:pPr>
      <w:rPr>
        <w:rFonts w:ascii="Wingdings" w:hAnsi="Wingdings" w:hint="default"/>
      </w:rPr>
    </w:lvl>
    <w:lvl w:ilvl="3" w:tplc="610C7154" w:tentative="1">
      <w:start w:val="1"/>
      <w:numFmt w:val="bullet"/>
      <w:lvlText w:val=""/>
      <w:lvlJc w:val="left"/>
      <w:pPr>
        <w:ind w:left="2880" w:hanging="360"/>
      </w:pPr>
      <w:rPr>
        <w:rFonts w:ascii="Symbol" w:hAnsi="Symbol" w:hint="default"/>
      </w:rPr>
    </w:lvl>
    <w:lvl w:ilvl="4" w:tplc="010A3EB0" w:tentative="1">
      <w:start w:val="1"/>
      <w:numFmt w:val="bullet"/>
      <w:lvlText w:val="o"/>
      <w:lvlJc w:val="left"/>
      <w:pPr>
        <w:ind w:left="3600" w:hanging="360"/>
      </w:pPr>
      <w:rPr>
        <w:rFonts w:ascii="Courier New" w:hAnsi="Courier New" w:cs="Courier New" w:hint="default"/>
      </w:rPr>
    </w:lvl>
    <w:lvl w:ilvl="5" w:tplc="2F5AE0EE" w:tentative="1">
      <w:start w:val="1"/>
      <w:numFmt w:val="bullet"/>
      <w:lvlText w:val=""/>
      <w:lvlJc w:val="left"/>
      <w:pPr>
        <w:ind w:left="4320" w:hanging="360"/>
      </w:pPr>
      <w:rPr>
        <w:rFonts w:ascii="Wingdings" w:hAnsi="Wingdings" w:hint="default"/>
      </w:rPr>
    </w:lvl>
    <w:lvl w:ilvl="6" w:tplc="97C85324" w:tentative="1">
      <w:start w:val="1"/>
      <w:numFmt w:val="bullet"/>
      <w:lvlText w:val=""/>
      <w:lvlJc w:val="left"/>
      <w:pPr>
        <w:ind w:left="5040" w:hanging="360"/>
      </w:pPr>
      <w:rPr>
        <w:rFonts w:ascii="Symbol" w:hAnsi="Symbol" w:hint="default"/>
      </w:rPr>
    </w:lvl>
    <w:lvl w:ilvl="7" w:tplc="E9829F84" w:tentative="1">
      <w:start w:val="1"/>
      <w:numFmt w:val="bullet"/>
      <w:lvlText w:val="o"/>
      <w:lvlJc w:val="left"/>
      <w:pPr>
        <w:ind w:left="5760" w:hanging="360"/>
      </w:pPr>
      <w:rPr>
        <w:rFonts w:ascii="Courier New" w:hAnsi="Courier New" w:cs="Courier New" w:hint="default"/>
      </w:rPr>
    </w:lvl>
    <w:lvl w:ilvl="8" w:tplc="2ED61284"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9FEA7CEA"/>
    <w:lvl w:ilvl="0" w:tplc="DD9C36DE">
      <w:start w:val="1"/>
      <w:numFmt w:val="bullet"/>
      <w:pStyle w:val="ListBullet"/>
      <w:lvlText w:val=""/>
      <w:lvlJc w:val="left"/>
      <w:pPr>
        <w:ind w:left="360" w:hanging="360"/>
      </w:pPr>
      <w:rPr>
        <w:rFonts w:ascii="Symbol" w:hAnsi="Symbol" w:hint="default"/>
        <w:color w:val="auto"/>
      </w:rPr>
    </w:lvl>
    <w:lvl w:ilvl="1" w:tplc="6186E436" w:tentative="1">
      <w:start w:val="1"/>
      <w:numFmt w:val="bullet"/>
      <w:lvlText w:val="o"/>
      <w:lvlJc w:val="left"/>
      <w:pPr>
        <w:ind w:left="1440" w:hanging="360"/>
      </w:pPr>
      <w:rPr>
        <w:rFonts w:ascii="Courier New" w:hAnsi="Courier New" w:cs="Courier New" w:hint="default"/>
      </w:rPr>
    </w:lvl>
    <w:lvl w:ilvl="2" w:tplc="9F503C20" w:tentative="1">
      <w:start w:val="1"/>
      <w:numFmt w:val="bullet"/>
      <w:lvlText w:val=""/>
      <w:lvlJc w:val="left"/>
      <w:pPr>
        <w:ind w:left="2160" w:hanging="360"/>
      </w:pPr>
      <w:rPr>
        <w:rFonts w:ascii="Wingdings" w:hAnsi="Wingdings" w:hint="default"/>
      </w:rPr>
    </w:lvl>
    <w:lvl w:ilvl="3" w:tplc="EF5E9788" w:tentative="1">
      <w:start w:val="1"/>
      <w:numFmt w:val="bullet"/>
      <w:lvlText w:val=""/>
      <w:lvlJc w:val="left"/>
      <w:pPr>
        <w:ind w:left="2880" w:hanging="360"/>
      </w:pPr>
      <w:rPr>
        <w:rFonts w:ascii="Symbol" w:hAnsi="Symbol" w:hint="default"/>
      </w:rPr>
    </w:lvl>
    <w:lvl w:ilvl="4" w:tplc="DD9C5524" w:tentative="1">
      <w:start w:val="1"/>
      <w:numFmt w:val="bullet"/>
      <w:lvlText w:val="o"/>
      <w:lvlJc w:val="left"/>
      <w:pPr>
        <w:ind w:left="3600" w:hanging="360"/>
      </w:pPr>
      <w:rPr>
        <w:rFonts w:ascii="Courier New" w:hAnsi="Courier New" w:cs="Courier New" w:hint="default"/>
      </w:rPr>
    </w:lvl>
    <w:lvl w:ilvl="5" w:tplc="A696441E" w:tentative="1">
      <w:start w:val="1"/>
      <w:numFmt w:val="bullet"/>
      <w:lvlText w:val=""/>
      <w:lvlJc w:val="left"/>
      <w:pPr>
        <w:ind w:left="4320" w:hanging="360"/>
      </w:pPr>
      <w:rPr>
        <w:rFonts w:ascii="Wingdings" w:hAnsi="Wingdings" w:hint="default"/>
      </w:rPr>
    </w:lvl>
    <w:lvl w:ilvl="6" w:tplc="8390AEBC" w:tentative="1">
      <w:start w:val="1"/>
      <w:numFmt w:val="bullet"/>
      <w:lvlText w:val=""/>
      <w:lvlJc w:val="left"/>
      <w:pPr>
        <w:ind w:left="5040" w:hanging="360"/>
      </w:pPr>
      <w:rPr>
        <w:rFonts w:ascii="Symbol" w:hAnsi="Symbol" w:hint="default"/>
      </w:rPr>
    </w:lvl>
    <w:lvl w:ilvl="7" w:tplc="F7786D14" w:tentative="1">
      <w:start w:val="1"/>
      <w:numFmt w:val="bullet"/>
      <w:lvlText w:val="o"/>
      <w:lvlJc w:val="left"/>
      <w:pPr>
        <w:ind w:left="5760" w:hanging="360"/>
      </w:pPr>
      <w:rPr>
        <w:rFonts w:ascii="Courier New" w:hAnsi="Courier New" w:cs="Courier New" w:hint="default"/>
      </w:rPr>
    </w:lvl>
    <w:lvl w:ilvl="8" w:tplc="FB7435E8"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9BAA53D6">
      <w:start w:val="1"/>
      <w:numFmt w:val="bullet"/>
      <w:lvlText w:val=""/>
      <w:lvlJc w:val="left"/>
      <w:pPr>
        <w:ind w:left="720" w:hanging="360"/>
      </w:pPr>
      <w:rPr>
        <w:rFonts w:ascii="Symbol" w:hAnsi="Symbol" w:hint="default"/>
      </w:rPr>
    </w:lvl>
    <w:lvl w:ilvl="1" w:tplc="C8D64158" w:tentative="1">
      <w:start w:val="1"/>
      <w:numFmt w:val="bullet"/>
      <w:lvlText w:val="o"/>
      <w:lvlJc w:val="left"/>
      <w:pPr>
        <w:ind w:left="1440" w:hanging="360"/>
      </w:pPr>
      <w:rPr>
        <w:rFonts w:ascii="Courier New" w:hAnsi="Courier New" w:cs="Courier New" w:hint="default"/>
      </w:rPr>
    </w:lvl>
    <w:lvl w:ilvl="2" w:tplc="1946E79C" w:tentative="1">
      <w:start w:val="1"/>
      <w:numFmt w:val="bullet"/>
      <w:lvlText w:val=""/>
      <w:lvlJc w:val="left"/>
      <w:pPr>
        <w:ind w:left="2160" w:hanging="360"/>
      </w:pPr>
      <w:rPr>
        <w:rFonts w:ascii="Wingdings" w:hAnsi="Wingdings" w:hint="default"/>
      </w:rPr>
    </w:lvl>
    <w:lvl w:ilvl="3" w:tplc="FF32C334" w:tentative="1">
      <w:start w:val="1"/>
      <w:numFmt w:val="bullet"/>
      <w:lvlText w:val=""/>
      <w:lvlJc w:val="left"/>
      <w:pPr>
        <w:ind w:left="2880" w:hanging="360"/>
      </w:pPr>
      <w:rPr>
        <w:rFonts w:ascii="Symbol" w:hAnsi="Symbol" w:hint="default"/>
      </w:rPr>
    </w:lvl>
    <w:lvl w:ilvl="4" w:tplc="15D83ED0" w:tentative="1">
      <w:start w:val="1"/>
      <w:numFmt w:val="bullet"/>
      <w:lvlText w:val="o"/>
      <w:lvlJc w:val="left"/>
      <w:pPr>
        <w:ind w:left="3600" w:hanging="360"/>
      </w:pPr>
      <w:rPr>
        <w:rFonts w:ascii="Courier New" w:hAnsi="Courier New" w:cs="Courier New" w:hint="default"/>
      </w:rPr>
    </w:lvl>
    <w:lvl w:ilvl="5" w:tplc="0A302510" w:tentative="1">
      <w:start w:val="1"/>
      <w:numFmt w:val="bullet"/>
      <w:lvlText w:val=""/>
      <w:lvlJc w:val="left"/>
      <w:pPr>
        <w:ind w:left="4320" w:hanging="360"/>
      </w:pPr>
      <w:rPr>
        <w:rFonts w:ascii="Wingdings" w:hAnsi="Wingdings" w:hint="default"/>
      </w:rPr>
    </w:lvl>
    <w:lvl w:ilvl="6" w:tplc="257EAF7E" w:tentative="1">
      <w:start w:val="1"/>
      <w:numFmt w:val="bullet"/>
      <w:lvlText w:val=""/>
      <w:lvlJc w:val="left"/>
      <w:pPr>
        <w:ind w:left="5040" w:hanging="360"/>
      </w:pPr>
      <w:rPr>
        <w:rFonts w:ascii="Symbol" w:hAnsi="Symbol" w:hint="default"/>
      </w:rPr>
    </w:lvl>
    <w:lvl w:ilvl="7" w:tplc="F89286FE" w:tentative="1">
      <w:start w:val="1"/>
      <w:numFmt w:val="bullet"/>
      <w:lvlText w:val="o"/>
      <w:lvlJc w:val="left"/>
      <w:pPr>
        <w:ind w:left="5760" w:hanging="360"/>
      </w:pPr>
      <w:rPr>
        <w:rFonts w:ascii="Courier New" w:hAnsi="Courier New" w:cs="Courier New" w:hint="default"/>
      </w:rPr>
    </w:lvl>
    <w:lvl w:ilvl="8" w:tplc="236AEB66"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2EC6E5F4"/>
    <w:lvl w:ilvl="0" w:tplc="70025C96">
      <w:start w:val="1"/>
      <w:numFmt w:val="bullet"/>
      <w:pStyle w:val="ListNumber2"/>
      <w:lvlText w:val=""/>
      <w:lvlJc w:val="left"/>
      <w:pPr>
        <w:ind w:left="644" w:hanging="360"/>
      </w:pPr>
      <w:rPr>
        <w:rFonts w:ascii="Symbol" w:hAnsi="Symbol" w:hint="default"/>
        <w:color w:val="auto"/>
      </w:rPr>
    </w:lvl>
    <w:lvl w:ilvl="1" w:tplc="3CE0DBB6" w:tentative="1">
      <w:start w:val="1"/>
      <w:numFmt w:val="bullet"/>
      <w:lvlText w:val="o"/>
      <w:lvlJc w:val="left"/>
      <w:pPr>
        <w:ind w:left="1724" w:hanging="360"/>
      </w:pPr>
      <w:rPr>
        <w:rFonts w:ascii="Courier New" w:hAnsi="Courier New" w:cs="Courier New" w:hint="default"/>
      </w:rPr>
    </w:lvl>
    <w:lvl w:ilvl="2" w:tplc="6EF65B46" w:tentative="1">
      <w:start w:val="1"/>
      <w:numFmt w:val="bullet"/>
      <w:lvlText w:val=""/>
      <w:lvlJc w:val="left"/>
      <w:pPr>
        <w:ind w:left="2444" w:hanging="360"/>
      </w:pPr>
      <w:rPr>
        <w:rFonts w:ascii="Wingdings" w:hAnsi="Wingdings" w:hint="default"/>
      </w:rPr>
    </w:lvl>
    <w:lvl w:ilvl="3" w:tplc="04EC18E6" w:tentative="1">
      <w:start w:val="1"/>
      <w:numFmt w:val="bullet"/>
      <w:lvlText w:val=""/>
      <w:lvlJc w:val="left"/>
      <w:pPr>
        <w:ind w:left="3164" w:hanging="360"/>
      </w:pPr>
      <w:rPr>
        <w:rFonts w:ascii="Symbol" w:hAnsi="Symbol" w:hint="default"/>
      </w:rPr>
    </w:lvl>
    <w:lvl w:ilvl="4" w:tplc="802EF648" w:tentative="1">
      <w:start w:val="1"/>
      <w:numFmt w:val="bullet"/>
      <w:lvlText w:val="o"/>
      <w:lvlJc w:val="left"/>
      <w:pPr>
        <w:ind w:left="3884" w:hanging="360"/>
      </w:pPr>
      <w:rPr>
        <w:rFonts w:ascii="Courier New" w:hAnsi="Courier New" w:cs="Courier New" w:hint="default"/>
      </w:rPr>
    </w:lvl>
    <w:lvl w:ilvl="5" w:tplc="BF5E0E6E" w:tentative="1">
      <w:start w:val="1"/>
      <w:numFmt w:val="bullet"/>
      <w:lvlText w:val=""/>
      <w:lvlJc w:val="left"/>
      <w:pPr>
        <w:ind w:left="4604" w:hanging="360"/>
      </w:pPr>
      <w:rPr>
        <w:rFonts w:ascii="Wingdings" w:hAnsi="Wingdings" w:hint="default"/>
      </w:rPr>
    </w:lvl>
    <w:lvl w:ilvl="6" w:tplc="CFC0730C" w:tentative="1">
      <w:start w:val="1"/>
      <w:numFmt w:val="bullet"/>
      <w:lvlText w:val=""/>
      <w:lvlJc w:val="left"/>
      <w:pPr>
        <w:ind w:left="5324" w:hanging="360"/>
      </w:pPr>
      <w:rPr>
        <w:rFonts w:ascii="Symbol" w:hAnsi="Symbol" w:hint="default"/>
      </w:rPr>
    </w:lvl>
    <w:lvl w:ilvl="7" w:tplc="F5846B1E" w:tentative="1">
      <w:start w:val="1"/>
      <w:numFmt w:val="bullet"/>
      <w:lvlText w:val="o"/>
      <w:lvlJc w:val="left"/>
      <w:pPr>
        <w:ind w:left="6044" w:hanging="360"/>
      </w:pPr>
      <w:rPr>
        <w:rFonts w:ascii="Courier New" w:hAnsi="Courier New" w:cs="Courier New" w:hint="default"/>
      </w:rPr>
    </w:lvl>
    <w:lvl w:ilvl="8" w:tplc="DA84BAE0" w:tentative="1">
      <w:start w:val="1"/>
      <w:numFmt w:val="bullet"/>
      <w:lvlText w:val=""/>
      <w:lvlJc w:val="left"/>
      <w:pPr>
        <w:ind w:left="6764" w:hanging="360"/>
      </w:pPr>
      <w:rPr>
        <w:rFonts w:ascii="Wingdings" w:hAnsi="Wingdings" w:hint="default"/>
      </w:rPr>
    </w:lvl>
  </w:abstractNum>
  <w:abstractNum w:abstractNumId="14" w15:restartNumberingAfterBreak="0">
    <w:nsid w:val="3D7B53D9"/>
    <w:multiLevelType w:val="hybridMultilevel"/>
    <w:tmpl w:val="C7AA41AC"/>
    <w:lvl w:ilvl="0" w:tplc="7012CFBA">
      <w:start w:val="1"/>
      <w:numFmt w:val="bullet"/>
      <w:lvlText w:val=""/>
      <w:lvlJc w:val="left"/>
      <w:pPr>
        <w:ind w:left="720" w:hanging="360"/>
      </w:pPr>
      <w:rPr>
        <w:rFonts w:ascii="Symbol" w:hAnsi="Symbol" w:hint="default"/>
      </w:rPr>
    </w:lvl>
    <w:lvl w:ilvl="1" w:tplc="8F1A6792" w:tentative="1">
      <w:start w:val="1"/>
      <w:numFmt w:val="bullet"/>
      <w:lvlText w:val="o"/>
      <w:lvlJc w:val="left"/>
      <w:pPr>
        <w:ind w:left="1440" w:hanging="360"/>
      </w:pPr>
      <w:rPr>
        <w:rFonts w:ascii="Courier New" w:hAnsi="Courier New" w:cs="Courier New" w:hint="default"/>
      </w:rPr>
    </w:lvl>
    <w:lvl w:ilvl="2" w:tplc="CFCE9680" w:tentative="1">
      <w:start w:val="1"/>
      <w:numFmt w:val="bullet"/>
      <w:lvlText w:val=""/>
      <w:lvlJc w:val="left"/>
      <w:pPr>
        <w:ind w:left="2160" w:hanging="360"/>
      </w:pPr>
      <w:rPr>
        <w:rFonts w:ascii="Wingdings" w:hAnsi="Wingdings" w:hint="default"/>
      </w:rPr>
    </w:lvl>
    <w:lvl w:ilvl="3" w:tplc="1A4E7544" w:tentative="1">
      <w:start w:val="1"/>
      <w:numFmt w:val="bullet"/>
      <w:lvlText w:val=""/>
      <w:lvlJc w:val="left"/>
      <w:pPr>
        <w:ind w:left="2880" w:hanging="360"/>
      </w:pPr>
      <w:rPr>
        <w:rFonts w:ascii="Symbol" w:hAnsi="Symbol" w:hint="default"/>
      </w:rPr>
    </w:lvl>
    <w:lvl w:ilvl="4" w:tplc="50BA5BBE" w:tentative="1">
      <w:start w:val="1"/>
      <w:numFmt w:val="bullet"/>
      <w:lvlText w:val="o"/>
      <w:lvlJc w:val="left"/>
      <w:pPr>
        <w:ind w:left="3600" w:hanging="360"/>
      </w:pPr>
      <w:rPr>
        <w:rFonts w:ascii="Courier New" w:hAnsi="Courier New" w:cs="Courier New" w:hint="default"/>
      </w:rPr>
    </w:lvl>
    <w:lvl w:ilvl="5" w:tplc="F9E8F7E2" w:tentative="1">
      <w:start w:val="1"/>
      <w:numFmt w:val="bullet"/>
      <w:lvlText w:val=""/>
      <w:lvlJc w:val="left"/>
      <w:pPr>
        <w:ind w:left="4320" w:hanging="360"/>
      </w:pPr>
      <w:rPr>
        <w:rFonts w:ascii="Wingdings" w:hAnsi="Wingdings" w:hint="default"/>
      </w:rPr>
    </w:lvl>
    <w:lvl w:ilvl="6" w:tplc="407059AC" w:tentative="1">
      <w:start w:val="1"/>
      <w:numFmt w:val="bullet"/>
      <w:lvlText w:val=""/>
      <w:lvlJc w:val="left"/>
      <w:pPr>
        <w:ind w:left="5040" w:hanging="360"/>
      </w:pPr>
      <w:rPr>
        <w:rFonts w:ascii="Symbol" w:hAnsi="Symbol" w:hint="default"/>
      </w:rPr>
    </w:lvl>
    <w:lvl w:ilvl="7" w:tplc="72BE767E" w:tentative="1">
      <w:start w:val="1"/>
      <w:numFmt w:val="bullet"/>
      <w:lvlText w:val="o"/>
      <w:lvlJc w:val="left"/>
      <w:pPr>
        <w:ind w:left="5760" w:hanging="360"/>
      </w:pPr>
      <w:rPr>
        <w:rFonts w:ascii="Courier New" w:hAnsi="Courier New" w:cs="Courier New" w:hint="default"/>
      </w:rPr>
    </w:lvl>
    <w:lvl w:ilvl="8" w:tplc="1D42D1A0" w:tentative="1">
      <w:start w:val="1"/>
      <w:numFmt w:val="bullet"/>
      <w:lvlText w:val=""/>
      <w:lvlJc w:val="left"/>
      <w:pPr>
        <w:ind w:left="6480" w:hanging="360"/>
      </w:pPr>
      <w:rPr>
        <w:rFonts w:ascii="Wingdings" w:hAnsi="Wingdings" w:hint="default"/>
      </w:rPr>
    </w:lvl>
  </w:abstractNum>
  <w:abstractNum w:abstractNumId="15" w15:restartNumberingAfterBreak="0">
    <w:nsid w:val="4354390E"/>
    <w:multiLevelType w:val="hybridMultilevel"/>
    <w:tmpl w:val="221CF9CA"/>
    <w:lvl w:ilvl="0" w:tplc="DEDA1278">
      <w:start w:val="1"/>
      <w:numFmt w:val="bullet"/>
      <w:lvlText w:val="•"/>
      <w:lvlJc w:val="left"/>
      <w:pPr>
        <w:tabs>
          <w:tab w:val="num" w:pos="720"/>
        </w:tabs>
        <w:ind w:left="720" w:hanging="360"/>
      </w:pPr>
      <w:rPr>
        <w:rFonts w:ascii="Calibri" w:hAnsi="Calibri" w:hint="default"/>
      </w:rPr>
    </w:lvl>
    <w:lvl w:ilvl="1" w:tplc="EAFC4222">
      <w:start w:val="1"/>
      <w:numFmt w:val="bullet"/>
      <w:lvlText w:val="•"/>
      <w:lvlJc w:val="left"/>
      <w:pPr>
        <w:tabs>
          <w:tab w:val="num" w:pos="1440"/>
        </w:tabs>
        <w:ind w:left="1440" w:hanging="360"/>
      </w:pPr>
      <w:rPr>
        <w:rFonts w:ascii="Calibri" w:hAnsi="Calibri" w:hint="default"/>
      </w:rPr>
    </w:lvl>
    <w:lvl w:ilvl="2" w:tplc="61961364">
      <w:start w:val="1"/>
      <w:numFmt w:val="bullet"/>
      <w:lvlText w:val=""/>
      <w:lvlJc w:val="left"/>
      <w:pPr>
        <w:tabs>
          <w:tab w:val="num" w:pos="2084"/>
        </w:tabs>
        <w:ind w:left="2084" w:hanging="284"/>
      </w:pPr>
      <w:rPr>
        <w:rFonts w:ascii="Symbol" w:hAnsi="Symbol" w:hint="default"/>
      </w:rPr>
    </w:lvl>
    <w:lvl w:ilvl="3" w:tplc="51DCEFA4">
      <w:start w:val="1"/>
      <w:numFmt w:val="bullet"/>
      <w:lvlText w:val="•"/>
      <w:lvlJc w:val="left"/>
      <w:pPr>
        <w:tabs>
          <w:tab w:val="num" w:pos="2880"/>
        </w:tabs>
        <w:ind w:left="2880" w:hanging="360"/>
      </w:pPr>
      <w:rPr>
        <w:rFonts w:ascii="Calibri" w:hAnsi="Calibri" w:hint="default"/>
      </w:rPr>
    </w:lvl>
    <w:lvl w:ilvl="4" w:tplc="F0B02D0C" w:tentative="1">
      <w:start w:val="1"/>
      <w:numFmt w:val="bullet"/>
      <w:lvlText w:val="•"/>
      <w:lvlJc w:val="left"/>
      <w:pPr>
        <w:tabs>
          <w:tab w:val="num" w:pos="3600"/>
        </w:tabs>
        <w:ind w:left="3600" w:hanging="360"/>
      </w:pPr>
      <w:rPr>
        <w:rFonts w:ascii="Calibri" w:hAnsi="Calibri" w:hint="default"/>
      </w:rPr>
    </w:lvl>
    <w:lvl w:ilvl="5" w:tplc="8EBAE242" w:tentative="1">
      <w:start w:val="1"/>
      <w:numFmt w:val="bullet"/>
      <w:lvlText w:val="•"/>
      <w:lvlJc w:val="left"/>
      <w:pPr>
        <w:tabs>
          <w:tab w:val="num" w:pos="4320"/>
        </w:tabs>
        <w:ind w:left="4320" w:hanging="360"/>
      </w:pPr>
      <w:rPr>
        <w:rFonts w:ascii="Calibri" w:hAnsi="Calibri" w:hint="default"/>
      </w:rPr>
    </w:lvl>
    <w:lvl w:ilvl="6" w:tplc="9FC0218A" w:tentative="1">
      <w:start w:val="1"/>
      <w:numFmt w:val="bullet"/>
      <w:lvlText w:val="•"/>
      <w:lvlJc w:val="left"/>
      <w:pPr>
        <w:tabs>
          <w:tab w:val="num" w:pos="5040"/>
        </w:tabs>
        <w:ind w:left="5040" w:hanging="360"/>
      </w:pPr>
      <w:rPr>
        <w:rFonts w:ascii="Calibri" w:hAnsi="Calibri" w:hint="default"/>
      </w:rPr>
    </w:lvl>
    <w:lvl w:ilvl="7" w:tplc="05BAFB4E" w:tentative="1">
      <w:start w:val="1"/>
      <w:numFmt w:val="bullet"/>
      <w:lvlText w:val="•"/>
      <w:lvlJc w:val="left"/>
      <w:pPr>
        <w:tabs>
          <w:tab w:val="num" w:pos="5760"/>
        </w:tabs>
        <w:ind w:left="5760" w:hanging="360"/>
      </w:pPr>
      <w:rPr>
        <w:rFonts w:ascii="Calibri" w:hAnsi="Calibri" w:hint="default"/>
      </w:rPr>
    </w:lvl>
    <w:lvl w:ilvl="8" w:tplc="A7282AE8"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500A4EAD"/>
    <w:multiLevelType w:val="hybridMultilevel"/>
    <w:tmpl w:val="2654DC9E"/>
    <w:lvl w:ilvl="0" w:tplc="837469B8">
      <w:start w:val="1"/>
      <w:numFmt w:val="bullet"/>
      <w:lvlText w:val=""/>
      <w:lvlJc w:val="left"/>
      <w:pPr>
        <w:ind w:left="720" w:hanging="360"/>
      </w:pPr>
      <w:rPr>
        <w:rFonts w:ascii="Symbol" w:hAnsi="Symbol" w:hint="default"/>
      </w:rPr>
    </w:lvl>
    <w:lvl w:ilvl="1" w:tplc="15943672" w:tentative="1">
      <w:start w:val="1"/>
      <w:numFmt w:val="bullet"/>
      <w:lvlText w:val="o"/>
      <w:lvlJc w:val="left"/>
      <w:pPr>
        <w:ind w:left="1440" w:hanging="360"/>
      </w:pPr>
      <w:rPr>
        <w:rFonts w:ascii="Courier New" w:hAnsi="Courier New" w:cs="Courier New" w:hint="default"/>
      </w:rPr>
    </w:lvl>
    <w:lvl w:ilvl="2" w:tplc="419A4442" w:tentative="1">
      <w:start w:val="1"/>
      <w:numFmt w:val="bullet"/>
      <w:lvlText w:val=""/>
      <w:lvlJc w:val="left"/>
      <w:pPr>
        <w:ind w:left="2160" w:hanging="360"/>
      </w:pPr>
      <w:rPr>
        <w:rFonts w:ascii="Wingdings" w:hAnsi="Wingdings" w:hint="default"/>
      </w:rPr>
    </w:lvl>
    <w:lvl w:ilvl="3" w:tplc="E49CF176" w:tentative="1">
      <w:start w:val="1"/>
      <w:numFmt w:val="bullet"/>
      <w:lvlText w:val=""/>
      <w:lvlJc w:val="left"/>
      <w:pPr>
        <w:ind w:left="2880" w:hanging="360"/>
      </w:pPr>
      <w:rPr>
        <w:rFonts w:ascii="Symbol" w:hAnsi="Symbol" w:hint="default"/>
      </w:rPr>
    </w:lvl>
    <w:lvl w:ilvl="4" w:tplc="069A93B0" w:tentative="1">
      <w:start w:val="1"/>
      <w:numFmt w:val="bullet"/>
      <w:lvlText w:val="o"/>
      <w:lvlJc w:val="left"/>
      <w:pPr>
        <w:ind w:left="3600" w:hanging="360"/>
      </w:pPr>
      <w:rPr>
        <w:rFonts w:ascii="Courier New" w:hAnsi="Courier New" w:cs="Courier New" w:hint="default"/>
      </w:rPr>
    </w:lvl>
    <w:lvl w:ilvl="5" w:tplc="313C569A" w:tentative="1">
      <w:start w:val="1"/>
      <w:numFmt w:val="bullet"/>
      <w:lvlText w:val=""/>
      <w:lvlJc w:val="left"/>
      <w:pPr>
        <w:ind w:left="4320" w:hanging="360"/>
      </w:pPr>
      <w:rPr>
        <w:rFonts w:ascii="Wingdings" w:hAnsi="Wingdings" w:hint="default"/>
      </w:rPr>
    </w:lvl>
    <w:lvl w:ilvl="6" w:tplc="E9DA15AE" w:tentative="1">
      <w:start w:val="1"/>
      <w:numFmt w:val="bullet"/>
      <w:lvlText w:val=""/>
      <w:lvlJc w:val="left"/>
      <w:pPr>
        <w:ind w:left="5040" w:hanging="360"/>
      </w:pPr>
      <w:rPr>
        <w:rFonts w:ascii="Symbol" w:hAnsi="Symbol" w:hint="default"/>
      </w:rPr>
    </w:lvl>
    <w:lvl w:ilvl="7" w:tplc="09288174" w:tentative="1">
      <w:start w:val="1"/>
      <w:numFmt w:val="bullet"/>
      <w:lvlText w:val="o"/>
      <w:lvlJc w:val="left"/>
      <w:pPr>
        <w:ind w:left="5760" w:hanging="360"/>
      </w:pPr>
      <w:rPr>
        <w:rFonts w:ascii="Courier New" w:hAnsi="Courier New" w:cs="Courier New" w:hint="default"/>
      </w:rPr>
    </w:lvl>
    <w:lvl w:ilvl="8" w:tplc="AB820D60" w:tentative="1">
      <w:start w:val="1"/>
      <w:numFmt w:val="bullet"/>
      <w:lvlText w:val=""/>
      <w:lvlJc w:val="left"/>
      <w:pPr>
        <w:ind w:left="6480" w:hanging="360"/>
      </w:pPr>
      <w:rPr>
        <w:rFonts w:ascii="Wingdings" w:hAnsi="Wingdings" w:hint="default"/>
      </w:rPr>
    </w:lvl>
  </w:abstractNum>
  <w:abstractNum w:abstractNumId="17" w15:restartNumberingAfterBreak="0">
    <w:nsid w:val="51E0409D"/>
    <w:multiLevelType w:val="hybridMultilevel"/>
    <w:tmpl w:val="B9020172"/>
    <w:lvl w:ilvl="0" w:tplc="694038D2">
      <w:start w:val="1"/>
      <w:numFmt w:val="bullet"/>
      <w:pStyle w:val="ListNumber3"/>
      <w:lvlText w:val=""/>
      <w:lvlJc w:val="left"/>
      <w:pPr>
        <w:ind w:left="360" w:hanging="360"/>
      </w:pPr>
      <w:rPr>
        <w:rFonts w:ascii="Wingdings" w:hAnsi="Wingdings" w:hint="default"/>
      </w:rPr>
    </w:lvl>
    <w:lvl w:ilvl="1" w:tplc="1EE0E3E2" w:tentative="1">
      <w:start w:val="1"/>
      <w:numFmt w:val="bullet"/>
      <w:lvlText w:val="o"/>
      <w:lvlJc w:val="left"/>
      <w:pPr>
        <w:ind w:left="1080" w:hanging="360"/>
      </w:pPr>
      <w:rPr>
        <w:rFonts w:ascii="Courier New" w:hAnsi="Courier New" w:cs="Courier New" w:hint="default"/>
      </w:rPr>
    </w:lvl>
    <w:lvl w:ilvl="2" w:tplc="F4446DFE" w:tentative="1">
      <w:start w:val="1"/>
      <w:numFmt w:val="bullet"/>
      <w:lvlText w:val=""/>
      <w:lvlJc w:val="left"/>
      <w:pPr>
        <w:ind w:left="1800" w:hanging="360"/>
      </w:pPr>
      <w:rPr>
        <w:rFonts w:ascii="Wingdings" w:hAnsi="Wingdings" w:hint="default"/>
      </w:rPr>
    </w:lvl>
    <w:lvl w:ilvl="3" w:tplc="3B3014C6" w:tentative="1">
      <w:start w:val="1"/>
      <w:numFmt w:val="bullet"/>
      <w:lvlText w:val=""/>
      <w:lvlJc w:val="left"/>
      <w:pPr>
        <w:ind w:left="2520" w:hanging="360"/>
      </w:pPr>
      <w:rPr>
        <w:rFonts w:ascii="Symbol" w:hAnsi="Symbol" w:hint="default"/>
      </w:rPr>
    </w:lvl>
    <w:lvl w:ilvl="4" w:tplc="3E440C90" w:tentative="1">
      <w:start w:val="1"/>
      <w:numFmt w:val="bullet"/>
      <w:lvlText w:val="o"/>
      <w:lvlJc w:val="left"/>
      <w:pPr>
        <w:ind w:left="3240" w:hanging="360"/>
      </w:pPr>
      <w:rPr>
        <w:rFonts w:ascii="Courier New" w:hAnsi="Courier New" w:cs="Courier New" w:hint="default"/>
      </w:rPr>
    </w:lvl>
    <w:lvl w:ilvl="5" w:tplc="55481BC2" w:tentative="1">
      <w:start w:val="1"/>
      <w:numFmt w:val="bullet"/>
      <w:lvlText w:val=""/>
      <w:lvlJc w:val="left"/>
      <w:pPr>
        <w:ind w:left="3960" w:hanging="360"/>
      </w:pPr>
      <w:rPr>
        <w:rFonts w:ascii="Wingdings" w:hAnsi="Wingdings" w:hint="default"/>
      </w:rPr>
    </w:lvl>
    <w:lvl w:ilvl="6" w:tplc="41D85A8A" w:tentative="1">
      <w:start w:val="1"/>
      <w:numFmt w:val="bullet"/>
      <w:lvlText w:val=""/>
      <w:lvlJc w:val="left"/>
      <w:pPr>
        <w:ind w:left="4680" w:hanging="360"/>
      </w:pPr>
      <w:rPr>
        <w:rFonts w:ascii="Symbol" w:hAnsi="Symbol" w:hint="default"/>
      </w:rPr>
    </w:lvl>
    <w:lvl w:ilvl="7" w:tplc="FA760C68" w:tentative="1">
      <w:start w:val="1"/>
      <w:numFmt w:val="bullet"/>
      <w:lvlText w:val="o"/>
      <w:lvlJc w:val="left"/>
      <w:pPr>
        <w:ind w:left="5400" w:hanging="360"/>
      </w:pPr>
      <w:rPr>
        <w:rFonts w:ascii="Courier New" w:hAnsi="Courier New" w:cs="Courier New" w:hint="default"/>
      </w:rPr>
    </w:lvl>
    <w:lvl w:ilvl="8" w:tplc="6CB02E80" w:tentative="1">
      <w:start w:val="1"/>
      <w:numFmt w:val="bullet"/>
      <w:lvlText w:val=""/>
      <w:lvlJc w:val="left"/>
      <w:pPr>
        <w:ind w:left="6120" w:hanging="360"/>
      </w:pPr>
      <w:rPr>
        <w:rFonts w:ascii="Wingdings" w:hAnsi="Wingdings" w:hint="default"/>
      </w:rPr>
    </w:lvl>
  </w:abstractNum>
  <w:abstractNum w:abstractNumId="18" w15:restartNumberingAfterBreak="0">
    <w:nsid w:val="68F41A2F"/>
    <w:multiLevelType w:val="hybridMultilevel"/>
    <w:tmpl w:val="50320C18"/>
    <w:lvl w:ilvl="0" w:tplc="F6F0DA00">
      <w:start w:val="1"/>
      <w:numFmt w:val="decimal"/>
      <w:lvlText w:val="%1."/>
      <w:lvlJc w:val="left"/>
      <w:pPr>
        <w:ind w:left="360" w:hanging="360"/>
      </w:pPr>
    </w:lvl>
    <w:lvl w:ilvl="1" w:tplc="E45AD692" w:tentative="1">
      <w:start w:val="1"/>
      <w:numFmt w:val="lowerLetter"/>
      <w:lvlText w:val="%2."/>
      <w:lvlJc w:val="left"/>
      <w:pPr>
        <w:ind w:left="1080" w:hanging="360"/>
      </w:pPr>
    </w:lvl>
    <w:lvl w:ilvl="2" w:tplc="3BDE0984" w:tentative="1">
      <w:start w:val="1"/>
      <w:numFmt w:val="lowerRoman"/>
      <w:lvlText w:val="%3."/>
      <w:lvlJc w:val="right"/>
      <w:pPr>
        <w:ind w:left="1800" w:hanging="180"/>
      </w:pPr>
    </w:lvl>
    <w:lvl w:ilvl="3" w:tplc="6C2EA6A6" w:tentative="1">
      <w:start w:val="1"/>
      <w:numFmt w:val="decimal"/>
      <w:lvlText w:val="%4."/>
      <w:lvlJc w:val="left"/>
      <w:pPr>
        <w:ind w:left="2520" w:hanging="360"/>
      </w:pPr>
    </w:lvl>
    <w:lvl w:ilvl="4" w:tplc="B526EA22" w:tentative="1">
      <w:start w:val="1"/>
      <w:numFmt w:val="lowerLetter"/>
      <w:lvlText w:val="%5."/>
      <w:lvlJc w:val="left"/>
      <w:pPr>
        <w:ind w:left="3240" w:hanging="360"/>
      </w:pPr>
    </w:lvl>
    <w:lvl w:ilvl="5" w:tplc="CBE0E67A" w:tentative="1">
      <w:start w:val="1"/>
      <w:numFmt w:val="lowerRoman"/>
      <w:lvlText w:val="%6."/>
      <w:lvlJc w:val="right"/>
      <w:pPr>
        <w:ind w:left="3960" w:hanging="180"/>
      </w:pPr>
    </w:lvl>
    <w:lvl w:ilvl="6" w:tplc="83A618D4" w:tentative="1">
      <w:start w:val="1"/>
      <w:numFmt w:val="decimal"/>
      <w:lvlText w:val="%7."/>
      <w:lvlJc w:val="left"/>
      <w:pPr>
        <w:ind w:left="4680" w:hanging="360"/>
      </w:pPr>
    </w:lvl>
    <w:lvl w:ilvl="7" w:tplc="F8ACA378" w:tentative="1">
      <w:start w:val="1"/>
      <w:numFmt w:val="lowerLetter"/>
      <w:lvlText w:val="%8."/>
      <w:lvlJc w:val="left"/>
      <w:pPr>
        <w:ind w:left="5400" w:hanging="360"/>
      </w:pPr>
    </w:lvl>
    <w:lvl w:ilvl="8" w:tplc="A140C60E" w:tentative="1">
      <w:start w:val="1"/>
      <w:numFmt w:val="lowerRoman"/>
      <w:lvlText w:val="%9."/>
      <w:lvlJc w:val="right"/>
      <w:pPr>
        <w:ind w:left="6120" w:hanging="180"/>
      </w:pPr>
    </w:lvl>
  </w:abstractNum>
  <w:abstractNum w:abstractNumId="19" w15:restartNumberingAfterBreak="0">
    <w:nsid w:val="69B93CBE"/>
    <w:multiLevelType w:val="hybridMultilevel"/>
    <w:tmpl w:val="228EE940"/>
    <w:lvl w:ilvl="0" w:tplc="1676EA00">
      <w:start w:val="1"/>
      <w:numFmt w:val="bullet"/>
      <w:lvlText w:val=""/>
      <w:lvlJc w:val="left"/>
      <w:pPr>
        <w:ind w:left="720" w:hanging="360"/>
      </w:pPr>
      <w:rPr>
        <w:rFonts w:ascii="Symbol" w:hAnsi="Symbol" w:hint="default"/>
      </w:rPr>
    </w:lvl>
    <w:lvl w:ilvl="1" w:tplc="AACA8B20" w:tentative="1">
      <w:start w:val="1"/>
      <w:numFmt w:val="bullet"/>
      <w:lvlText w:val="o"/>
      <w:lvlJc w:val="left"/>
      <w:pPr>
        <w:ind w:left="1440" w:hanging="360"/>
      </w:pPr>
      <w:rPr>
        <w:rFonts w:ascii="Courier New" w:hAnsi="Courier New" w:cs="Courier New" w:hint="default"/>
      </w:rPr>
    </w:lvl>
    <w:lvl w:ilvl="2" w:tplc="BAAAAACE" w:tentative="1">
      <w:start w:val="1"/>
      <w:numFmt w:val="bullet"/>
      <w:lvlText w:val=""/>
      <w:lvlJc w:val="left"/>
      <w:pPr>
        <w:ind w:left="2160" w:hanging="360"/>
      </w:pPr>
      <w:rPr>
        <w:rFonts w:ascii="Wingdings" w:hAnsi="Wingdings" w:hint="default"/>
      </w:rPr>
    </w:lvl>
    <w:lvl w:ilvl="3" w:tplc="1BA85A2A" w:tentative="1">
      <w:start w:val="1"/>
      <w:numFmt w:val="bullet"/>
      <w:lvlText w:val=""/>
      <w:lvlJc w:val="left"/>
      <w:pPr>
        <w:ind w:left="2880" w:hanging="360"/>
      </w:pPr>
      <w:rPr>
        <w:rFonts w:ascii="Symbol" w:hAnsi="Symbol" w:hint="default"/>
      </w:rPr>
    </w:lvl>
    <w:lvl w:ilvl="4" w:tplc="91E8F304" w:tentative="1">
      <w:start w:val="1"/>
      <w:numFmt w:val="bullet"/>
      <w:lvlText w:val="o"/>
      <w:lvlJc w:val="left"/>
      <w:pPr>
        <w:ind w:left="3600" w:hanging="360"/>
      </w:pPr>
      <w:rPr>
        <w:rFonts w:ascii="Courier New" w:hAnsi="Courier New" w:cs="Courier New" w:hint="default"/>
      </w:rPr>
    </w:lvl>
    <w:lvl w:ilvl="5" w:tplc="666CA974" w:tentative="1">
      <w:start w:val="1"/>
      <w:numFmt w:val="bullet"/>
      <w:lvlText w:val=""/>
      <w:lvlJc w:val="left"/>
      <w:pPr>
        <w:ind w:left="4320" w:hanging="360"/>
      </w:pPr>
      <w:rPr>
        <w:rFonts w:ascii="Wingdings" w:hAnsi="Wingdings" w:hint="default"/>
      </w:rPr>
    </w:lvl>
    <w:lvl w:ilvl="6" w:tplc="6A3291BA" w:tentative="1">
      <w:start w:val="1"/>
      <w:numFmt w:val="bullet"/>
      <w:lvlText w:val=""/>
      <w:lvlJc w:val="left"/>
      <w:pPr>
        <w:ind w:left="5040" w:hanging="360"/>
      </w:pPr>
      <w:rPr>
        <w:rFonts w:ascii="Symbol" w:hAnsi="Symbol" w:hint="default"/>
      </w:rPr>
    </w:lvl>
    <w:lvl w:ilvl="7" w:tplc="31E211D6" w:tentative="1">
      <w:start w:val="1"/>
      <w:numFmt w:val="bullet"/>
      <w:lvlText w:val="o"/>
      <w:lvlJc w:val="left"/>
      <w:pPr>
        <w:ind w:left="5760" w:hanging="360"/>
      </w:pPr>
      <w:rPr>
        <w:rFonts w:ascii="Courier New" w:hAnsi="Courier New" w:cs="Courier New" w:hint="default"/>
      </w:rPr>
    </w:lvl>
    <w:lvl w:ilvl="8" w:tplc="8FBA63C0" w:tentative="1">
      <w:start w:val="1"/>
      <w:numFmt w:val="bullet"/>
      <w:lvlText w:val=""/>
      <w:lvlJc w:val="left"/>
      <w:pPr>
        <w:ind w:left="6480" w:hanging="360"/>
      </w:pPr>
      <w:rPr>
        <w:rFonts w:ascii="Wingdings" w:hAnsi="Wingdings" w:hint="default"/>
      </w:rPr>
    </w:lvl>
  </w:abstractNum>
  <w:abstractNum w:abstractNumId="20" w15:restartNumberingAfterBreak="0">
    <w:nsid w:val="6CF8287E"/>
    <w:multiLevelType w:val="hybridMultilevel"/>
    <w:tmpl w:val="A44C6632"/>
    <w:lvl w:ilvl="0" w:tplc="5BFEB6EE">
      <w:start w:val="1"/>
      <w:numFmt w:val="bullet"/>
      <w:pStyle w:val="Tablelistbullet"/>
      <w:lvlText w:val=""/>
      <w:lvlJc w:val="left"/>
      <w:pPr>
        <w:ind w:left="720" w:hanging="360"/>
      </w:pPr>
      <w:rPr>
        <w:rFonts w:ascii="Symbol" w:hAnsi="Symbol" w:hint="default"/>
      </w:rPr>
    </w:lvl>
    <w:lvl w:ilvl="1" w:tplc="8120124C" w:tentative="1">
      <w:start w:val="1"/>
      <w:numFmt w:val="bullet"/>
      <w:lvlText w:val="o"/>
      <w:lvlJc w:val="left"/>
      <w:pPr>
        <w:ind w:left="1440" w:hanging="360"/>
      </w:pPr>
      <w:rPr>
        <w:rFonts w:ascii="Courier New" w:hAnsi="Courier New" w:cs="Courier New" w:hint="default"/>
      </w:rPr>
    </w:lvl>
    <w:lvl w:ilvl="2" w:tplc="5CC8FD3E" w:tentative="1">
      <w:start w:val="1"/>
      <w:numFmt w:val="bullet"/>
      <w:lvlText w:val=""/>
      <w:lvlJc w:val="left"/>
      <w:pPr>
        <w:ind w:left="2160" w:hanging="360"/>
      </w:pPr>
      <w:rPr>
        <w:rFonts w:ascii="Wingdings" w:hAnsi="Wingdings" w:hint="default"/>
      </w:rPr>
    </w:lvl>
    <w:lvl w:ilvl="3" w:tplc="F9944A38" w:tentative="1">
      <w:start w:val="1"/>
      <w:numFmt w:val="bullet"/>
      <w:lvlText w:val=""/>
      <w:lvlJc w:val="left"/>
      <w:pPr>
        <w:ind w:left="2880" w:hanging="360"/>
      </w:pPr>
      <w:rPr>
        <w:rFonts w:ascii="Symbol" w:hAnsi="Symbol" w:hint="default"/>
      </w:rPr>
    </w:lvl>
    <w:lvl w:ilvl="4" w:tplc="A2AAD96E" w:tentative="1">
      <w:start w:val="1"/>
      <w:numFmt w:val="bullet"/>
      <w:lvlText w:val="o"/>
      <w:lvlJc w:val="left"/>
      <w:pPr>
        <w:ind w:left="3600" w:hanging="360"/>
      </w:pPr>
      <w:rPr>
        <w:rFonts w:ascii="Courier New" w:hAnsi="Courier New" w:cs="Courier New" w:hint="default"/>
      </w:rPr>
    </w:lvl>
    <w:lvl w:ilvl="5" w:tplc="FA6A67B4" w:tentative="1">
      <w:start w:val="1"/>
      <w:numFmt w:val="bullet"/>
      <w:lvlText w:val=""/>
      <w:lvlJc w:val="left"/>
      <w:pPr>
        <w:ind w:left="4320" w:hanging="360"/>
      </w:pPr>
      <w:rPr>
        <w:rFonts w:ascii="Wingdings" w:hAnsi="Wingdings" w:hint="default"/>
      </w:rPr>
    </w:lvl>
    <w:lvl w:ilvl="6" w:tplc="BF2CAFBC" w:tentative="1">
      <w:start w:val="1"/>
      <w:numFmt w:val="bullet"/>
      <w:lvlText w:val=""/>
      <w:lvlJc w:val="left"/>
      <w:pPr>
        <w:ind w:left="5040" w:hanging="360"/>
      </w:pPr>
      <w:rPr>
        <w:rFonts w:ascii="Symbol" w:hAnsi="Symbol" w:hint="default"/>
      </w:rPr>
    </w:lvl>
    <w:lvl w:ilvl="7" w:tplc="52AAC8D8" w:tentative="1">
      <w:start w:val="1"/>
      <w:numFmt w:val="bullet"/>
      <w:lvlText w:val="o"/>
      <w:lvlJc w:val="left"/>
      <w:pPr>
        <w:ind w:left="5760" w:hanging="360"/>
      </w:pPr>
      <w:rPr>
        <w:rFonts w:ascii="Courier New" w:hAnsi="Courier New" w:cs="Courier New" w:hint="default"/>
      </w:rPr>
    </w:lvl>
    <w:lvl w:ilvl="8" w:tplc="BB729FDC" w:tentative="1">
      <w:start w:val="1"/>
      <w:numFmt w:val="bullet"/>
      <w:lvlText w:val=""/>
      <w:lvlJc w:val="left"/>
      <w:pPr>
        <w:ind w:left="6480" w:hanging="360"/>
      </w:pPr>
      <w:rPr>
        <w:rFonts w:ascii="Wingdings" w:hAnsi="Wingdings" w:hint="default"/>
      </w:rPr>
    </w:lvl>
  </w:abstractNum>
  <w:abstractNum w:abstractNumId="21" w15:restartNumberingAfterBreak="0">
    <w:nsid w:val="7585477E"/>
    <w:multiLevelType w:val="hybridMultilevel"/>
    <w:tmpl w:val="FF2ABC3C"/>
    <w:lvl w:ilvl="0" w:tplc="7F40481C">
      <w:start w:val="1"/>
      <w:numFmt w:val="bullet"/>
      <w:lvlText w:val=""/>
      <w:lvlJc w:val="left"/>
      <w:pPr>
        <w:ind w:left="720" w:hanging="360"/>
      </w:pPr>
      <w:rPr>
        <w:rFonts w:ascii="Symbol" w:hAnsi="Symbol" w:hint="default"/>
      </w:rPr>
    </w:lvl>
    <w:lvl w:ilvl="1" w:tplc="AECEA6A8" w:tentative="1">
      <w:start w:val="1"/>
      <w:numFmt w:val="bullet"/>
      <w:lvlText w:val="o"/>
      <w:lvlJc w:val="left"/>
      <w:pPr>
        <w:ind w:left="1440" w:hanging="360"/>
      </w:pPr>
      <w:rPr>
        <w:rFonts w:ascii="Courier New" w:hAnsi="Courier New" w:cs="Courier New" w:hint="default"/>
      </w:rPr>
    </w:lvl>
    <w:lvl w:ilvl="2" w:tplc="F31867D4" w:tentative="1">
      <w:start w:val="1"/>
      <w:numFmt w:val="bullet"/>
      <w:lvlText w:val=""/>
      <w:lvlJc w:val="left"/>
      <w:pPr>
        <w:ind w:left="2160" w:hanging="360"/>
      </w:pPr>
      <w:rPr>
        <w:rFonts w:ascii="Wingdings" w:hAnsi="Wingdings" w:hint="default"/>
      </w:rPr>
    </w:lvl>
    <w:lvl w:ilvl="3" w:tplc="87D69C36" w:tentative="1">
      <w:start w:val="1"/>
      <w:numFmt w:val="bullet"/>
      <w:lvlText w:val=""/>
      <w:lvlJc w:val="left"/>
      <w:pPr>
        <w:ind w:left="2880" w:hanging="360"/>
      </w:pPr>
      <w:rPr>
        <w:rFonts w:ascii="Symbol" w:hAnsi="Symbol" w:hint="default"/>
      </w:rPr>
    </w:lvl>
    <w:lvl w:ilvl="4" w:tplc="71E6F14C" w:tentative="1">
      <w:start w:val="1"/>
      <w:numFmt w:val="bullet"/>
      <w:lvlText w:val="o"/>
      <w:lvlJc w:val="left"/>
      <w:pPr>
        <w:ind w:left="3600" w:hanging="360"/>
      </w:pPr>
      <w:rPr>
        <w:rFonts w:ascii="Courier New" w:hAnsi="Courier New" w:cs="Courier New" w:hint="default"/>
      </w:rPr>
    </w:lvl>
    <w:lvl w:ilvl="5" w:tplc="7EC02CF4" w:tentative="1">
      <w:start w:val="1"/>
      <w:numFmt w:val="bullet"/>
      <w:lvlText w:val=""/>
      <w:lvlJc w:val="left"/>
      <w:pPr>
        <w:ind w:left="4320" w:hanging="360"/>
      </w:pPr>
      <w:rPr>
        <w:rFonts w:ascii="Wingdings" w:hAnsi="Wingdings" w:hint="default"/>
      </w:rPr>
    </w:lvl>
    <w:lvl w:ilvl="6" w:tplc="E63ACCFC" w:tentative="1">
      <w:start w:val="1"/>
      <w:numFmt w:val="bullet"/>
      <w:lvlText w:val=""/>
      <w:lvlJc w:val="left"/>
      <w:pPr>
        <w:ind w:left="5040" w:hanging="360"/>
      </w:pPr>
      <w:rPr>
        <w:rFonts w:ascii="Symbol" w:hAnsi="Symbol" w:hint="default"/>
      </w:rPr>
    </w:lvl>
    <w:lvl w:ilvl="7" w:tplc="9F18E4F6" w:tentative="1">
      <w:start w:val="1"/>
      <w:numFmt w:val="bullet"/>
      <w:lvlText w:val="o"/>
      <w:lvlJc w:val="left"/>
      <w:pPr>
        <w:ind w:left="5760" w:hanging="360"/>
      </w:pPr>
      <w:rPr>
        <w:rFonts w:ascii="Courier New" w:hAnsi="Courier New" w:cs="Courier New" w:hint="default"/>
      </w:rPr>
    </w:lvl>
    <w:lvl w:ilvl="8" w:tplc="5EE85A98" w:tentative="1">
      <w:start w:val="1"/>
      <w:numFmt w:val="bullet"/>
      <w:lvlText w:val=""/>
      <w:lvlJc w:val="left"/>
      <w:pPr>
        <w:ind w:left="6480" w:hanging="360"/>
      </w:pPr>
      <w:rPr>
        <w:rFonts w:ascii="Wingdings" w:hAnsi="Wingdings" w:hint="default"/>
      </w:rPr>
    </w:lvl>
  </w:abstractNum>
  <w:abstractNum w:abstractNumId="22" w15:restartNumberingAfterBreak="0">
    <w:nsid w:val="7E391716"/>
    <w:multiLevelType w:val="hybridMultilevel"/>
    <w:tmpl w:val="DDBC3032"/>
    <w:lvl w:ilvl="0" w:tplc="8452B0D8">
      <w:start w:val="1"/>
      <w:numFmt w:val="bullet"/>
      <w:pStyle w:val="ListBullet2"/>
      <w:lvlText w:val="o"/>
      <w:lvlJc w:val="left"/>
      <w:pPr>
        <w:ind w:left="1004" w:hanging="360"/>
      </w:pPr>
      <w:rPr>
        <w:rFonts w:ascii="Courier New" w:hAnsi="Courier New" w:cs="Courier New" w:hint="default"/>
      </w:rPr>
    </w:lvl>
    <w:lvl w:ilvl="1" w:tplc="F2E27DFE" w:tentative="1">
      <w:start w:val="1"/>
      <w:numFmt w:val="bullet"/>
      <w:lvlText w:val="o"/>
      <w:lvlJc w:val="left"/>
      <w:pPr>
        <w:ind w:left="1724" w:hanging="360"/>
      </w:pPr>
      <w:rPr>
        <w:rFonts w:ascii="Courier New" w:hAnsi="Courier New" w:cs="Courier New" w:hint="default"/>
      </w:rPr>
    </w:lvl>
    <w:lvl w:ilvl="2" w:tplc="00A4D774" w:tentative="1">
      <w:start w:val="1"/>
      <w:numFmt w:val="bullet"/>
      <w:lvlText w:val=""/>
      <w:lvlJc w:val="left"/>
      <w:pPr>
        <w:ind w:left="2444" w:hanging="360"/>
      </w:pPr>
      <w:rPr>
        <w:rFonts w:ascii="Wingdings" w:hAnsi="Wingdings" w:hint="default"/>
      </w:rPr>
    </w:lvl>
    <w:lvl w:ilvl="3" w:tplc="264A5238" w:tentative="1">
      <w:start w:val="1"/>
      <w:numFmt w:val="bullet"/>
      <w:lvlText w:val=""/>
      <w:lvlJc w:val="left"/>
      <w:pPr>
        <w:ind w:left="3164" w:hanging="360"/>
      </w:pPr>
      <w:rPr>
        <w:rFonts w:ascii="Symbol" w:hAnsi="Symbol" w:hint="default"/>
      </w:rPr>
    </w:lvl>
    <w:lvl w:ilvl="4" w:tplc="BE22B8D2" w:tentative="1">
      <w:start w:val="1"/>
      <w:numFmt w:val="bullet"/>
      <w:lvlText w:val="o"/>
      <w:lvlJc w:val="left"/>
      <w:pPr>
        <w:ind w:left="3884" w:hanging="360"/>
      </w:pPr>
      <w:rPr>
        <w:rFonts w:ascii="Courier New" w:hAnsi="Courier New" w:cs="Courier New" w:hint="default"/>
      </w:rPr>
    </w:lvl>
    <w:lvl w:ilvl="5" w:tplc="D73A5CE4" w:tentative="1">
      <w:start w:val="1"/>
      <w:numFmt w:val="bullet"/>
      <w:lvlText w:val=""/>
      <w:lvlJc w:val="left"/>
      <w:pPr>
        <w:ind w:left="4604" w:hanging="360"/>
      </w:pPr>
      <w:rPr>
        <w:rFonts w:ascii="Wingdings" w:hAnsi="Wingdings" w:hint="default"/>
      </w:rPr>
    </w:lvl>
    <w:lvl w:ilvl="6" w:tplc="F8EC149E" w:tentative="1">
      <w:start w:val="1"/>
      <w:numFmt w:val="bullet"/>
      <w:lvlText w:val=""/>
      <w:lvlJc w:val="left"/>
      <w:pPr>
        <w:ind w:left="5324" w:hanging="360"/>
      </w:pPr>
      <w:rPr>
        <w:rFonts w:ascii="Symbol" w:hAnsi="Symbol" w:hint="default"/>
      </w:rPr>
    </w:lvl>
    <w:lvl w:ilvl="7" w:tplc="5B5E8348" w:tentative="1">
      <w:start w:val="1"/>
      <w:numFmt w:val="bullet"/>
      <w:lvlText w:val="o"/>
      <w:lvlJc w:val="left"/>
      <w:pPr>
        <w:ind w:left="6044" w:hanging="360"/>
      </w:pPr>
      <w:rPr>
        <w:rFonts w:ascii="Courier New" w:hAnsi="Courier New" w:cs="Courier New" w:hint="default"/>
      </w:rPr>
    </w:lvl>
    <w:lvl w:ilvl="8" w:tplc="EA0ECDDC" w:tentative="1">
      <w:start w:val="1"/>
      <w:numFmt w:val="bullet"/>
      <w:lvlText w:val=""/>
      <w:lvlJc w:val="left"/>
      <w:pPr>
        <w:ind w:left="6764" w:hanging="360"/>
      </w:pPr>
      <w:rPr>
        <w:rFonts w:ascii="Wingdings" w:hAnsi="Wingdings" w:hint="default"/>
      </w:rPr>
    </w:lvl>
  </w:abstractNum>
  <w:abstractNum w:abstractNumId="23" w15:restartNumberingAfterBreak="0">
    <w:nsid w:val="7F651244"/>
    <w:multiLevelType w:val="hybridMultilevel"/>
    <w:tmpl w:val="6BD8DDA2"/>
    <w:lvl w:ilvl="0" w:tplc="214CB220">
      <w:start w:val="1"/>
      <w:numFmt w:val="bullet"/>
      <w:lvlText w:val=""/>
      <w:lvlJc w:val="left"/>
      <w:pPr>
        <w:ind w:left="720" w:hanging="360"/>
      </w:pPr>
      <w:rPr>
        <w:rFonts w:ascii="Symbol" w:hAnsi="Symbol" w:hint="default"/>
      </w:rPr>
    </w:lvl>
    <w:lvl w:ilvl="1" w:tplc="EF4A8F40" w:tentative="1">
      <w:start w:val="1"/>
      <w:numFmt w:val="bullet"/>
      <w:lvlText w:val="o"/>
      <w:lvlJc w:val="left"/>
      <w:pPr>
        <w:ind w:left="1440" w:hanging="360"/>
      </w:pPr>
      <w:rPr>
        <w:rFonts w:ascii="Courier New" w:hAnsi="Courier New" w:cs="Courier New" w:hint="default"/>
      </w:rPr>
    </w:lvl>
    <w:lvl w:ilvl="2" w:tplc="F63AB09C" w:tentative="1">
      <w:start w:val="1"/>
      <w:numFmt w:val="bullet"/>
      <w:lvlText w:val=""/>
      <w:lvlJc w:val="left"/>
      <w:pPr>
        <w:ind w:left="2160" w:hanging="360"/>
      </w:pPr>
      <w:rPr>
        <w:rFonts w:ascii="Wingdings" w:hAnsi="Wingdings" w:hint="default"/>
      </w:rPr>
    </w:lvl>
    <w:lvl w:ilvl="3" w:tplc="F87A0CC0" w:tentative="1">
      <w:start w:val="1"/>
      <w:numFmt w:val="bullet"/>
      <w:lvlText w:val=""/>
      <w:lvlJc w:val="left"/>
      <w:pPr>
        <w:ind w:left="2880" w:hanging="360"/>
      </w:pPr>
      <w:rPr>
        <w:rFonts w:ascii="Symbol" w:hAnsi="Symbol" w:hint="default"/>
      </w:rPr>
    </w:lvl>
    <w:lvl w:ilvl="4" w:tplc="70062DA2" w:tentative="1">
      <w:start w:val="1"/>
      <w:numFmt w:val="bullet"/>
      <w:lvlText w:val="o"/>
      <w:lvlJc w:val="left"/>
      <w:pPr>
        <w:ind w:left="3600" w:hanging="360"/>
      </w:pPr>
      <w:rPr>
        <w:rFonts w:ascii="Courier New" w:hAnsi="Courier New" w:cs="Courier New" w:hint="default"/>
      </w:rPr>
    </w:lvl>
    <w:lvl w:ilvl="5" w:tplc="F7F6227C" w:tentative="1">
      <w:start w:val="1"/>
      <w:numFmt w:val="bullet"/>
      <w:lvlText w:val=""/>
      <w:lvlJc w:val="left"/>
      <w:pPr>
        <w:ind w:left="4320" w:hanging="360"/>
      </w:pPr>
      <w:rPr>
        <w:rFonts w:ascii="Wingdings" w:hAnsi="Wingdings" w:hint="default"/>
      </w:rPr>
    </w:lvl>
    <w:lvl w:ilvl="6" w:tplc="48D6C2CC" w:tentative="1">
      <w:start w:val="1"/>
      <w:numFmt w:val="bullet"/>
      <w:lvlText w:val=""/>
      <w:lvlJc w:val="left"/>
      <w:pPr>
        <w:ind w:left="5040" w:hanging="360"/>
      </w:pPr>
      <w:rPr>
        <w:rFonts w:ascii="Symbol" w:hAnsi="Symbol" w:hint="default"/>
      </w:rPr>
    </w:lvl>
    <w:lvl w:ilvl="7" w:tplc="9A705B06" w:tentative="1">
      <w:start w:val="1"/>
      <w:numFmt w:val="bullet"/>
      <w:lvlText w:val="o"/>
      <w:lvlJc w:val="left"/>
      <w:pPr>
        <w:ind w:left="5760" w:hanging="360"/>
      </w:pPr>
      <w:rPr>
        <w:rFonts w:ascii="Courier New" w:hAnsi="Courier New" w:cs="Courier New" w:hint="default"/>
      </w:rPr>
    </w:lvl>
    <w:lvl w:ilvl="8" w:tplc="7C704A4C" w:tentative="1">
      <w:start w:val="1"/>
      <w:numFmt w:val="bullet"/>
      <w:lvlText w:val=""/>
      <w:lvlJc w:val="left"/>
      <w:pPr>
        <w:ind w:left="6480" w:hanging="360"/>
      </w:pPr>
      <w:rPr>
        <w:rFonts w:ascii="Wingdings" w:hAnsi="Wingdings" w:hint="default"/>
      </w:rPr>
    </w:lvl>
  </w:abstractNum>
  <w:num w:numId="1" w16cid:durableId="685249165">
    <w:abstractNumId w:val="7"/>
  </w:num>
  <w:num w:numId="2" w16cid:durableId="549389809">
    <w:abstractNumId w:val="17"/>
  </w:num>
  <w:num w:numId="3" w16cid:durableId="1584529672">
    <w:abstractNumId w:val="20"/>
  </w:num>
  <w:num w:numId="4" w16cid:durableId="1204557963">
    <w:abstractNumId w:val="8"/>
  </w:num>
  <w:num w:numId="5" w16cid:durableId="1365786144">
    <w:abstractNumId w:val="8"/>
    <w:lvlOverride w:ilvl="0">
      <w:startOverride w:val="1"/>
    </w:lvlOverride>
  </w:num>
  <w:num w:numId="6" w16cid:durableId="1139298692">
    <w:abstractNumId w:val="9"/>
  </w:num>
  <w:num w:numId="7" w16cid:durableId="1860661775">
    <w:abstractNumId w:val="15"/>
  </w:num>
  <w:num w:numId="8" w16cid:durableId="858615963">
    <w:abstractNumId w:val="18"/>
  </w:num>
  <w:num w:numId="9" w16cid:durableId="530531974">
    <w:abstractNumId w:val="5"/>
  </w:num>
  <w:num w:numId="10" w16cid:durableId="565801881">
    <w:abstractNumId w:val="4"/>
  </w:num>
  <w:num w:numId="11" w16cid:durableId="438842536">
    <w:abstractNumId w:val="3"/>
  </w:num>
  <w:num w:numId="12" w16cid:durableId="1146823768">
    <w:abstractNumId w:val="2"/>
  </w:num>
  <w:num w:numId="13" w16cid:durableId="1461420015">
    <w:abstractNumId w:val="6"/>
  </w:num>
  <w:num w:numId="14" w16cid:durableId="24257639">
    <w:abstractNumId w:val="1"/>
  </w:num>
  <w:num w:numId="15" w16cid:durableId="1966807793">
    <w:abstractNumId w:val="0"/>
  </w:num>
  <w:num w:numId="16" w16cid:durableId="1371878591">
    <w:abstractNumId w:val="22"/>
  </w:num>
  <w:num w:numId="17" w16cid:durableId="991640329">
    <w:abstractNumId w:val="11"/>
  </w:num>
  <w:num w:numId="18" w16cid:durableId="284123568">
    <w:abstractNumId w:val="12"/>
  </w:num>
  <w:num w:numId="19" w16cid:durableId="1635137926">
    <w:abstractNumId w:val="13"/>
  </w:num>
  <w:num w:numId="20" w16cid:durableId="186336488">
    <w:abstractNumId w:val="11"/>
  </w:num>
  <w:num w:numId="21" w16cid:durableId="122700862">
    <w:abstractNumId w:val="13"/>
  </w:num>
  <w:num w:numId="22" w16cid:durableId="1209880466">
    <w:abstractNumId w:val="22"/>
  </w:num>
  <w:num w:numId="23" w16cid:durableId="621617093">
    <w:abstractNumId w:val="17"/>
  </w:num>
  <w:num w:numId="24" w16cid:durableId="1470241061">
    <w:abstractNumId w:val="20"/>
  </w:num>
  <w:num w:numId="25" w16cid:durableId="50008736">
    <w:abstractNumId w:val="8"/>
  </w:num>
  <w:num w:numId="26" w16cid:durableId="1754431281">
    <w:abstractNumId w:val="16"/>
  </w:num>
  <w:num w:numId="27" w16cid:durableId="341050608">
    <w:abstractNumId w:val="10"/>
  </w:num>
  <w:num w:numId="28" w16cid:durableId="1695613894">
    <w:abstractNumId w:val="14"/>
  </w:num>
  <w:num w:numId="29" w16cid:durableId="1650089364">
    <w:abstractNumId w:val="21"/>
  </w:num>
  <w:num w:numId="30" w16cid:durableId="737216938">
    <w:abstractNumId w:val="19"/>
  </w:num>
  <w:num w:numId="31" w16cid:durableId="138644355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88"/>
    <w:rsid w:val="00003743"/>
    <w:rsid w:val="000047B4"/>
    <w:rsid w:val="00005712"/>
    <w:rsid w:val="00007FD8"/>
    <w:rsid w:val="000117F8"/>
    <w:rsid w:val="0001460F"/>
    <w:rsid w:val="00022629"/>
    <w:rsid w:val="00026139"/>
    <w:rsid w:val="00027601"/>
    <w:rsid w:val="00033321"/>
    <w:rsid w:val="000338E5"/>
    <w:rsid w:val="00033ECC"/>
    <w:rsid w:val="0003422F"/>
    <w:rsid w:val="00043DC0"/>
    <w:rsid w:val="00045DD3"/>
    <w:rsid w:val="00046FF0"/>
    <w:rsid w:val="00050176"/>
    <w:rsid w:val="00050342"/>
    <w:rsid w:val="00054253"/>
    <w:rsid w:val="00062C98"/>
    <w:rsid w:val="000671C9"/>
    <w:rsid w:val="00067456"/>
    <w:rsid w:val="00071506"/>
    <w:rsid w:val="0007154F"/>
    <w:rsid w:val="00081AB1"/>
    <w:rsid w:val="00090316"/>
    <w:rsid w:val="00093981"/>
    <w:rsid w:val="000A1F74"/>
    <w:rsid w:val="000B067A"/>
    <w:rsid w:val="000B1540"/>
    <w:rsid w:val="000B1E53"/>
    <w:rsid w:val="000B33FD"/>
    <w:rsid w:val="000B4ABA"/>
    <w:rsid w:val="000B5AFC"/>
    <w:rsid w:val="000B70A8"/>
    <w:rsid w:val="000C4B16"/>
    <w:rsid w:val="000C50C3"/>
    <w:rsid w:val="000C5E14"/>
    <w:rsid w:val="000CEF26"/>
    <w:rsid w:val="000D21F6"/>
    <w:rsid w:val="000D4500"/>
    <w:rsid w:val="000D7AEA"/>
    <w:rsid w:val="000E17F3"/>
    <w:rsid w:val="000E2C66"/>
    <w:rsid w:val="000F123C"/>
    <w:rsid w:val="000F2FED"/>
    <w:rsid w:val="000F4AA4"/>
    <w:rsid w:val="001028AD"/>
    <w:rsid w:val="0010297F"/>
    <w:rsid w:val="00104EAA"/>
    <w:rsid w:val="0010616D"/>
    <w:rsid w:val="00110478"/>
    <w:rsid w:val="0011711B"/>
    <w:rsid w:val="00117F8A"/>
    <w:rsid w:val="00121B9B"/>
    <w:rsid w:val="00122ADC"/>
    <w:rsid w:val="00130F59"/>
    <w:rsid w:val="00133EC0"/>
    <w:rsid w:val="00140915"/>
    <w:rsid w:val="00141CE5"/>
    <w:rsid w:val="00144908"/>
    <w:rsid w:val="00156D96"/>
    <w:rsid w:val="001571C7"/>
    <w:rsid w:val="00161094"/>
    <w:rsid w:val="00167F89"/>
    <w:rsid w:val="0017665C"/>
    <w:rsid w:val="00177AD2"/>
    <w:rsid w:val="001815A8"/>
    <w:rsid w:val="001840FA"/>
    <w:rsid w:val="00190079"/>
    <w:rsid w:val="0019622E"/>
    <w:rsid w:val="001966A7"/>
    <w:rsid w:val="001A3365"/>
    <w:rsid w:val="001A4627"/>
    <w:rsid w:val="001A4979"/>
    <w:rsid w:val="001B15D3"/>
    <w:rsid w:val="001B3443"/>
    <w:rsid w:val="001C0326"/>
    <w:rsid w:val="001C192F"/>
    <w:rsid w:val="001C3C42"/>
    <w:rsid w:val="001D22F6"/>
    <w:rsid w:val="001D4BFD"/>
    <w:rsid w:val="001D7869"/>
    <w:rsid w:val="001E0572"/>
    <w:rsid w:val="001E5089"/>
    <w:rsid w:val="001F1279"/>
    <w:rsid w:val="002026CD"/>
    <w:rsid w:val="002033FC"/>
    <w:rsid w:val="002044BB"/>
    <w:rsid w:val="00210B09"/>
    <w:rsid w:val="00210C9E"/>
    <w:rsid w:val="00211840"/>
    <w:rsid w:val="00220E5F"/>
    <w:rsid w:val="002212B5"/>
    <w:rsid w:val="00226668"/>
    <w:rsid w:val="00233809"/>
    <w:rsid w:val="00240046"/>
    <w:rsid w:val="00240EF6"/>
    <w:rsid w:val="0024797F"/>
    <w:rsid w:val="0025119E"/>
    <w:rsid w:val="00251269"/>
    <w:rsid w:val="002535C0"/>
    <w:rsid w:val="00255BD1"/>
    <w:rsid w:val="002579FE"/>
    <w:rsid w:val="0026311C"/>
    <w:rsid w:val="0026668C"/>
    <w:rsid w:val="00266AC1"/>
    <w:rsid w:val="0027178C"/>
    <w:rsid w:val="002719FA"/>
    <w:rsid w:val="00272668"/>
    <w:rsid w:val="0027330B"/>
    <w:rsid w:val="0027380F"/>
    <w:rsid w:val="002803AD"/>
    <w:rsid w:val="0028151C"/>
    <w:rsid w:val="00282052"/>
    <w:rsid w:val="002831A3"/>
    <w:rsid w:val="0028519E"/>
    <w:rsid w:val="002856A5"/>
    <w:rsid w:val="002872ED"/>
    <w:rsid w:val="002905C2"/>
    <w:rsid w:val="00295AF2"/>
    <w:rsid w:val="00295C91"/>
    <w:rsid w:val="0029608E"/>
    <w:rsid w:val="00297151"/>
    <w:rsid w:val="002B20E6"/>
    <w:rsid w:val="002B42A3"/>
    <w:rsid w:val="002C0CDD"/>
    <w:rsid w:val="002C38C4"/>
    <w:rsid w:val="002E1A1D"/>
    <w:rsid w:val="002E4081"/>
    <w:rsid w:val="002E5B78"/>
    <w:rsid w:val="002F3275"/>
    <w:rsid w:val="002F3AE3"/>
    <w:rsid w:val="0030464B"/>
    <w:rsid w:val="0030786C"/>
    <w:rsid w:val="00313F8B"/>
    <w:rsid w:val="00314CF2"/>
    <w:rsid w:val="003233DE"/>
    <w:rsid w:val="0032466B"/>
    <w:rsid w:val="003330EB"/>
    <w:rsid w:val="003415FD"/>
    <w:rsid w:val="003429F0"/>
    <w:rsid w:val="00345A82"/>
    <w:rsid w:val="0035097A"/>
    <w:rsid w:val="003540A4"/>
    <w:rsid w:val="00357BCC"/>
    <w:rsid w:val="00360E4E"/>
    <w:rsid w:val="00370AAA"/>
    <w:rsid w:val="00375F77"/>
    <w:rsid w:val="00381BBE"/>
    <w:rsid w:val="00382903"/>
    <w:rsid w:val="003846FF"/>
    <w:rsid w:val="003857D4"/>
    <w:rsid w:val="00385AD4"/>
    <w:rsid w:val="00387924"/>
    <w:rsid w:val="00391BF1"/>
    <w:rsid w:val="0039384D"/>
    <w:rsid w:val="00395C23"/>
    <w:rsid w:val="00396B9A"/>
    <w:rsid w:val="00397AB5"/>
    <w:rsid w:val="003A2E4F"/>
    <w:rsid w:val="003A4438"/>
    <w:rsid w:val="003A5013"/>
    <w:rsid w:val="003A5078"/>
    <w:rsid w:val="003A62DD"/>
    <w:rsid w:val="003A775A"/>
    <w:rsid w:val="003B213A"/>
    <w:rsid w:val="003B43AD"/>
    <w:rsid w:val="003C0FEC"/>
    <w:rsid w:val="003C2AC8"/>
    <w:rsid w:val="003D033A"/>
    <w:rsid w:val="003D17F9"/>
    <w:rsid w:val="003D2D88"/>
    <w:rsid w:val="003D41EA"/>
    <w:rsid w:val="003D449C"/>
    <w:rsid w:val="003D4850"/>
    <w:rsid w:val="003D535A"/>
    <w:rsid w:val="003E2828"/>
    <w:rsid w:val="003E5265"/>
    <w:rsid w:val="003E75CA"/>
    <w:rsid w:val="003F0955"/>
    <w:rsid w:val="003F2068"/>
    <w:rsid w:val="003F4A5F"/>
    <w:rsid w:val="003F5F4D"/>
    <w:rsid w:val="003F646F"/>
    <w:rsid w:val="00400F00"/>
    <w:rsid w:val="0040120E"/>
    <w:rsid w:val="00404F8B"/>
    <w:rsid w:val="00405256"/>
    <w:rsid w:val="00406A15"/>
    <w:rsid w:val="00410031"/>
    <w:rsid w:val="00415C81"/>
    <w:rsid w:val="00426CFA"/>
    <w:rsid w:val="00432378"/>
    <w:rsid w:val="0043600B"/>
    <w:rsid w:val="00440D65"/>
    <w:rsid w:val="004435E6"/>
    <w:rsid w:val="00447E31"/>
    <w:rsid w:val="004515EF"/>
    <w:rsid w:val="00453923"/>
    <w:rsid w:val="00454B9B"/>
    <w:rsid w:val="00457858"/>
    <w:rsid w:val="00460B0B"/>
    <w:rsid w:val="00461023"/>
    <w:rsid w:val="00462FAC"/>
    <w:rsid w:val="00464631"/>
    <w:rsid w:val="00464B79"/>
    <w:rsid w:val="00465F63"/>
    <w:rsid w:val="00465F85"/>
    <w:rsid w:val="00467BBF"/>
    <w:rsid w:val="00473407"/>
    <w:rsid w:val="0048315E"/>
    <w:rsid w:val="004853D7"/>
    <w:rsid w:val="0048593C"/>
    <w:rsid w:val="004867E2"/>
    <w:rsid w:val="004929A9"/>
    <w:rsid w:val="004A272F"/>
    <w:rsid w:val="004A672F"/>
    <w:rsid w:val="004A78D9"/>
    <w:rsid w:val="004B6A79"/>
    <w:rsid w:val="004C12BF"/>
    <w:rsid w:val="004C6BCF"/>
    <w:rsid w:val="004D0B25"/>
    <w:rsid w:val="004D58BF"/>
    <w:rsid w:val="004E4196"/>
    <w:rsid w:val="004E4335"/>
    <w:rsid w:val="004E4AE6"/>
    <w:rsid w:val="004E6ADD"/>
    <w:rsid w:val="004F13EE"/>
    <w:rsid w:val="004F2022"/>
    <w:rsid w:val="004F7C05"/>
    <w:rsid w:val="00501C94"/>
    <w:rsid w:val="00506432"/>
    <w:rsid w:val="00506E82"/>
    <w:rsid w:val="00512DBD"/>
    <w:rsid w:val="0052051D"/>
    <w:rsid w:val="00537311"/>
    <w:rsid w:val="005446E6"/>
    <w:rsid w:val="00545EE6"/>
    <w:rsid w:val="005550E7"/>
    <w:rsid w:val="005564FB"/>
    <w:rsid w:val="005572C7"/>
    <w:rsid w:val="0056209D"/>
    <w:rsid w:val="005622C5"/>
    <w:rsid w:val="00564EE9"/>
    <w:rsid w:val="005650ED"/>
    <w:rsid w:val="00565C6B"/>
    <w:rsid w:val="00575754"/>
    <w:rsid w:val="00581FBA"/>
    <w:rsid w:val="00591E20"/>
    <w:rsid w:val="00595408"/>
    <w:rsid w:val="00595E84"/>
    <w:rsid w:val="00597227"/>
    <w:rsid w:val="005A0C59"/>
    <w:rsid w:val="005A48EB"/>
    <w:rsid w:val="005A6CFB"/>
    <w:rsid w:val="005C5AEB"/>
    <w:rsid w:val="005E0A3F"/>
    <w:rsid w:val="005E10E6"/>
    <w:rsid w:val="005E6883"/>
    <w:rsid w:val="005E772F"/>
    <w:rsid w:val="005F12BA"/>
    <w:rsid w:val="005F16D6"/>
    <w:rsid w:val="005F45BB"/>
    <w:rsid w:val="005F4ECA"/>
    <w:rsid w:val="006041BE"/>
    <w:rsid w:val="006043C7"/>
    <w:rsid w:val="00624B52"/>
    <w:rsid w:val="00630794"/>
    <w:rsid w:val="00630E0F"/>
    <w:rsid w:val="00631DF4"/>
    <w:rsid w:val="0063203A"/>
    <w:rsid w:val="00634175"/>
    <w:rsid w:val="006407F5"/>
    <w:rsid w:val="006408AC"/>
    <w:rsid w:val="006511B6"/>
    <w:rsid w:val="006564C5"/>
    <w:rsid w:val="00657FF8"/>
    <w:rsid w:val="00670D99"/>
    <w:rsid w:val="00670E2B"/>
    <w:rsid w:val="006734BB"/>
    <w:rsid w:val="0067697A"/>
    <w:rsid w:val="006821EB"/>
    <w:rsid w:val="00686113"/>
    <w:rsid w:val="00687183"/>
    <w:rsid w:val="006B2286"/>
    <w:rsid w:val="006B3374"/>
    <w:rsid w:val="006B56BB"/>
    <w:rsid w:val="006C5A6F"/>
    <w:rsid w:val="006C77A8"/>
    <w:rsid w:val="006D4098"/>
    <w:rsid w:val="006D7681"/>
    <w:rsid w:val="006D7B2E"/>
    <w:rsid w:val="006E02EA"/>
    <w:rsid w:val="006E0968"/>
    <w:rsid w:val="006E2AF6"/>
    <w:rsid w:val="00701275"/>
    <w:rsid w:val="00707F56"/>
    <w:rsid w:val="00713558"/>
    <w:rsid w:val="007177C5"/>
    <w:rsid w:val="00720D08"/>
    <w:rsid w:val="007263B9"/>
    <w:rsid w:val="007334F8"/>
    <w:rsid w:val="007339CD"/>
    <w:rsid w:val="007359D8"/>
    <w:rsid w:val="007362D4"/>
    <w:rsid w:val="00760053"/>
    <w:rsid w:val="00763F12"/>
    <w:rsid w:val="00765A71"/>
    <w:rsid w:val="0076672A"/>
    <w:rsid w:val="00775E45"/>
    <w:rsid w:val="00776E74"/>
    <w:rsid w:val="007808DB"/>
    <w:rsid w:val="00785169"/>
    <w:rsid w:val="007954AB"/>
    <w:rsid w:val="007A14C5"/>
    <w:rsid w:val="007A19E3"/>
    <w:rsid w:val="007A4A10"/>
    <w:rsid w:val="007B1760"/>
    <w:rsid w:val="007B452A"/>
    <w:rsid w:val="007B5F1D"/>
    <w:rsid w:val="007C1FDC"/>
    <w:rsid w:val="007C6D9C"/>
    <w:rsid w:val="007C6DE4"/>
    <w:rsid w:val="007C7DDB"/>
    <w:rsid w:val="007D15AC"/>
    <w:rsid w:val="007D2CC7"/>
    <w:rsid w:val="007D3142"/>
    <w:rsid w:val="007D673D"/>
    <w:rsid w:val="007E0FB8"/>
    <w:rsid w:val="007E4D09"/>
    <w:rsid w:val="007F0A69"/>
    <w:rsid w:val="007F2220"/>
    <w:rsid w:val="007F4B3E"/>
    <w:rsid w:val="007F6C4B"/>
    <w:rsid w:val="008127AF"/>
    <w:rsid w:val="00812B46"/>
    <w:rsid w:val="00815700"/>
    <w:rsid w:val="00820C78"/>
    <w:rsid w:val="008264EB"/>
    <w:rsid w:val="00826B8F"/>
    <w:rsid w:val="00831E8A"/>
    <w:rsid w:val="00835C76"/>
    <w:rsid w:val="00836349"/>
    <w:rsid w:val="008376E2"/>
    <w:rsid w:val="00843049"/>
    <w:rsid w:val="00843F4C"/>
    <w:rsid w:val="0085209B"/>
    <w:rsid w:val="00856B66"/>
    <w:rsid w:val="008601AC"/>
    <w:rsid w:val="00861A5F"/>
    <w:rsid w:val="00863813"/>
    <w:rsid w:val="008644AD"/>
    <w:rsid w:val="00865735"/>
    <w:rsid w:val="00865DDB"/>
    <w:rsid w:val="00867538"/>
    <w:rsid w:val="00873D90"/>
    <w:rsid w:val="00873FC8"/>
    <w:rsid w:val="00884C63"/>
    <w:rsid w:val="00885908"/>
    <w:rsid w:val="008864B7"/>
    <w:rsid w:val="00891A62"/>
    <w:rsid w:val="0089677E"/>
    <w:rsid w:val="008A1AAC"/>
    <w:rsid w:val="008A7438"/>
    <w:rsid w:val="008B014B"/>
    <w:rsid w:val="008B1334"/>
    <w:rsid w:val="008B25C7"/>
    <w:rsid w:val="008C0278"/>
    <w:rsid w:val="008C24E9"/>
    <w:rsid w:val="008C77A2"/>
    <w:rsid w:val="008D0533"/>
    <w:rsid w:val="008D177D"/>
    <w:rsid w:val="008D1F00"/>
    <w:rsid w:val="008D42CB"/>
    <w:rsid w:val="008D48C9"/>
    <w:rsid w:val="008D629E"/>
    <w:rsid w:val="008D6381"/>
    <w:rsid w:val="008E0375"/>
    <w:rsid w:val="008E0C77"/>
    <w:rsid w:val="008E5A06"/>
    <w:rsid w:val="008E625F"/>
    <w:rsid w:val="008F00C6"/>
    <w:rsid w:val="008F264D"/>
    <w:rsid w:val="008F2996"/>
    <w:rsid w:val="008F683F"/>
    <w:rsid w:val="00901A4F"/>
    <w:rsid w:val="009040E9"/>
    <w:rsid w:val="009045AB"/>
    <w:rsid w:val="009056AD"/>
    <w:rsid w:val="009074E1"/>
    <w:rsid w:val="009112F7"/>
    <w:rsid w:val="009122AF"/>
    <w:rsid w:val="00912D54"/>
    <w:rsid w:val="0091389F"/>
    <w:rsid w:val="009208F7"/>
    <w:rsid w:val="00921649"/>
    <w:rsid w:val="00922517"/>
    <w:rsid w:val="00922722"/>
    <w:rsid w:val="009261E6"/>
    <w:rsid w:val="009268E1"/>
    <w:rsid w:val="009271EE"/>
    <w:rsid w:val="009344AE"/>
    <w:rsid w:val="009344DE"/>
    <w:rsid w:val="00945E7F"/>
    <w:rsid w:val="009557C1"/>
    <w:rsid w:val="00960D6E"/>
    <w:rsid w:val="00974B59"/>
    <w:rsid w:val="0098340B"/>
    <w:rsid w:val="00986830"/>
    <w:rsid w:val="009924C3"/>
    <w:rsid w:val="00993102"/>
    <w:rsid w:val="009A0178"/>
    <w:rsid w:val="009A62D2"/>
    <w:rsid w:val="009A7CEA"/>
    <w:rsid w:val="009B1570"/>
    <w:rsid w:val="009C3542"/>
    <w:rsid w:val="009C6F10"/>
    <w:rsid w:val="009D148F"/>
    <w:rsid w:val="009D3D70"/>
    <w:rsid w:val="009D6E31"/>
    <w:rsid w:val="009E32A4"/>
    <w:rsid w:val="009E4D09"/>
    <w:rsid w:val="009E6F7E"/>
    <w:rsid w:val="009E7A57"/>
    <w:rsid w:val="009F1795"/>
    <w:rsid w:val="009F4803"/>
    <w:rsid w:val="009F4F6A"/>
    <w:rsid w:val="00A00E00"/>
    <w:rsid w:val="00A13EB5"/>
    <w:rsid w:val="00A16E36"/>
    <w:rsid w:val="00A24961"/>
    <w:rsid w:val="00A24B10"/>
    <w:rsid w:val="00A24B7A"/>
    <w:rsid w:val="00A277EF"/>
    <w:rsid w:val="00A30E9B"/>
    <w:rsid w:val="00A436C9"/>
    <w:rsid w:val="00A4512D"/>
    <w:rsid w:val="00A50244"/>
    <w:rsid w:val="00A627D7"/>
    <w:rsid w:val="00A656C7"/>
    <w:rsid w:val="00A705AF"/>
    <w:rsid w:val="00A70E2B"/>
    <w:rsid w:val="00A719F6"/>
    <w:rsid w:val="00A72454"/>
    <w:rsid w:val="00A77696"/>
    <w:rsid w:val="00A80557"/>
    <w:rsid w:val="00A81D33"/>
    <w:rsid w:val="00A8341C"/>
    <w:rsid w:val="00A877C1"/>
    <w:rsid w:val="00A930AE"/>
    <w:rsid w:val="00A951A6"/>
    <w:rsid w:val="00AA1A95"/>
    <w:rsid w:val="00AA260F"/>
    <w:rsid w:val="00AA262B"/>
    <w:rsid w:val="00AB1EE7"/>
    <w:rsid w:val="00AB4B37"/>
    <w:rsid w:val="00AB5762"/>
    <w:rsid w:val="00AC2679"/>
    <w:rsid w:val="00AC33AF"/>
    <w:rsid w:val="00AC4BE4"/>
    <w:rsid w:val="00AD05E6"/>
    <w:rsid w:val="00AD0D3F"/>
    <w:rsid w:val="00AE1D7D"/>
    <w:rsid w:val="00AE2A8B"/>
    <w:rsid w:val="00AE3F64"/>
    <w:rsid w:val="00AF6CDC"/>
    <w:rsid w:val="00AF7386"/>
    <w:rsid w:val="00AF7934"/>
    <w:rsid w:val="00B00B81"/>
    <w:rsid w:val="00B04580"/>
    <w:rsid w:val="00B04B09"/>
    <w:rsid w:val="00B12734"/>
    <w:rsid w:val="00B16A51"/>
    <w:rsid w:val="00B32222"/>
    <w:rsid w:val="00B3618D"/>
    <w:rsid w:val="00B36233"/>
    <w:rsid w:val="00B42851"/>
    <w:rsid w:val="00B45AC7"/>
    <w:rsid w:val="00B5103A"/>
    <w:rsid w:val="00B5372F"/>
    <w:rsid w:val="00B53987"/>
    <w:rsid w:val="00B61129"/>
    <w:rsid w:val="00B67E7F"/>
    <w:rsid w:val="00B73559"/>
    <w:rsid w:val="00B839B2"/>
    <w:rsid w:val="00B94252"/>
    <w:rsid w:val="00B9715A"/>
    <w:rsid w:val="00BA14BE"/>
    <w:rsid w:val="00BA2732"/>
    <w:rsid w:val="00BA293D"/>
    <w:rsid w:val="00BA49BC"/>
    <w:rsid w:val="00BA56B7"/>
    <w:rsid w:val="00BA7A1E"/>
    <w:rsid w:val="00BB0BAB"/>
    <w:rsid w:val="00BB2F6C"/>
    <w:rsid w:val="00BB3875"/>
    <w:rsid w:val="00BB5860"/>
    <w:rsid w:val="00BB6AAD"/>
    <w:rsid w:val="00BC2EDC"/>
    <w:rsid w:val="00BC4A19"/>
    <w:rsid w:val="00BC4E6D"/>
    <w:rsid w:val="00BD0617"/>
    <w:rsid w:val="00BD2E9B"/>
    <w:rsid w:val="00BD38C4"/>
    <w:rsid w:val="00BD6F9F"/>
    <w:rsid w:val="00BD7FB2"/>
    <w:rsid w:val="00BF42F9"/>
    <w:rsid w:val="00C00930"/>
    <w:rsid w:val="00C060AD"/>
    <w:rsid w:val="00C113BF"/>
    <w:rsid w:val="00C129A4"/>
    <w:rsid w:val="00C2176E"/>
    <w:rsid w:val="00C23430"/>
    <w:rsid w:val="00C27D67"/>
    <w:rsid w:val="00C4631F"/>
    <w:rsid w:val="00C47CDE"/>
    <w:rsid w:val="00C50E16"/>
    <w:rsid w:val="00C51052"/>
    <w:rsid w:val="00C55258"/>
    <w:rsid w:val="00C828DB"/>
    <w:rsid w:val="00C82EEB"/>
    <w:rsid w:val="00C90BD1"/>
    <w:rsid w:val="00C971DC"/>
    <w:rsid w:val="00CA16B7"/>
    <w:rsid w:val="00CA4188"/>
    <w:rsid w:val="00CA62AE"/>
    <w:rsid w:val="00CB5B1A"/>
    <w:rsid w:val="00CC220B"/>
    <w:rsid w:val="00CC5C43"/>
    <w:rsid w:val="00CD02AE"/>
    <w:rsid w:val="00CD2A4F"/>
    <w:rsid w:val="00CE03CA"/>
    <w:rsid w:val="00CE22F1"/>
    <w:rsid w:val="00CE50F2"/>
    <w:rsid w:val="00CE6502"/>
    <w:rsid w:val="00CF7D3C"/>
    <w:rsid w:val="00D01F09"/>
    <w:rsid w:val="00D147EB"/>
    <w:rsid w:val="00D32A48"/>
    <w:rsid w:val="00D34667"/>
    <w:rsid w:val="00D375C9"/>
    <w:rsid w:val="00D401E1"/>
    <w:rsid w:val="00D408B4"/>
    <w:rsid w:val="00D4400A"/>
    <w:rsid w:val="00D524C8"/>
    <w:rsid w:val="00D55C4A"/>
    <w:rsid w:val="00D565B6"/>
    <w:rsid w:val="00D56997"/>
    <w:rsid w:val="00D65099"/>
    <w:rsid w:val="00D70E24"/>
    <w:rsid w:val="00D72B61"/>
    <w:rsid w:val="00D8796D"/>
    <w:rsid w:val="00D90443"/>
    <w:rsid w:val="00D9272C"/>
    <w:rsid w:val="00DA332D"/>
    <w:rsid w:val="00DA3D1D"/>
    <w:rsid w:val="00DB6286"/>
    <w:rsid w:val="00DB645F"/>
    <w:rsid w:val="00DB76E9"/>
    <w:rsid w:val="00DC0A67"/>
    <w:rsid w:val="00DC1D5E"/>
    <w:rsid w:val="00DC5220"/>
    <w:rsid w:val="00DD2061"/>
    <w:rsid w:val="00DD5A2F"/>
    <w:rsid w:val="00DD7DAB"/>
    <w:rsid w:val="00DE3355"/>
    <w:rsid w:val="00DF0C60"/>
    <w:rsid w:val="00DF2928"/>
    <w:rsid w:val="00DF486F"/>
    <w:rsid w:val="00DF5B5B"/>
    <w:rsid w:val="00DF7619"/>
    <w:rsid w:val="00E042D8"/>
    <w:rsid w:val="00E07EE7"/>
    <w:rsid w:val="00E1103B"/>
    <w:rsid w:val="00E17B44"/>
    <w:rsid w:val="00E20F27"/>
    <w:rsid w:val="00E22443"/>
    <w:rsid w:val="00E250CD"/>
    <w:rsid w:val="00E25B1F"/>
    <w:rsid w:val="00E27FEA"/>
    <w:rsid w:val="00E4086F"/>
    <w:rsid w:val="00E42BCE"/>
    <w:rsid w:val="00E43B3C"/>
    <w:rsid w:val="00E50188"/>
    <w:rsid w:val="00E5076B"/>
    <w:rsid w:val="00E50BB3"/>
    <w:rsid w:val="00E515CB"/>
    <w:rsid w:val="00E52260"/>
    <w:rsid w:val="00E61917"/>
    <w:rsid w:val="00E639B6"/>
    <w:rsid w:val="00E6434B"/>
    <w:rsid w:val="00E6463D"/>
    <w:rsid w:val="00E72E9B"/>
    <w:rsid w:val="00E850C3"/>
    <w:rsid w:val="00E87DF2"/>
    <w:rsid w:val="00E9462E"/>
    <w:rsid w:val="00E94F01"/>
    <w:rsid w:val="00EA00AA"/>
    <w:rsid w:val="00EA470E"/>
    <w:rsid w:val="00EA47A7"/>
    <w:rsid w:val="00EA57EB"/>
    <w:rsid w:val="00EB3226"/>
    <w:rsid w:val="00EC1192"/>
    <w:rsid w:val="00EC213A"/>
    <w:rsid w:val="00EC2E29"/>
    <w:rsid w:val="00EC5142"/>
    <w:rsid w:val="00EC7744"/>
    <w:rsid w:val="00ED0DAD"/>
    <w:rsid w:val="00ED0F46"/>
    <w:rsid w:val="00ED2373"/>
    <w:rsid w:val="00ED58BC"/>
    <w:rsid w:val="00EE2EE9"/>
    <w:rsid w:val="00EE3E8A"/>
    <w:rsid w:val="00EF58B8"/>
    <w:rsid w:val="00EF6ECA"/>
    <w:rsid w:val="00F024E1"/>
    <w:rsid w:val="00F06C10"/>
    <w:rsid w:val="00F1096F"/>
    <w:rsid w:val="00F12589"/>
    <w:rsid w:val="00F12595"/>
    <w:rsid w:val="00F134D9"/>
    <w:rsid w:val="00F1403D"/>
    <w:rsid w:val="00F14140"/>
    <w:rsid w:val="00F1457F"/>
    <w:rsid w:val="00F1463F"/>
    <w:rsid w:val="00F21302"/>
    <w:rsid w:val="00F2430D"/>
    <w:rsid w:val="00F321DE"/>
    <w:rsid w:val="00F33777"/>
    <w:rsid w:val="00F35D61"/>
    <w:rsid w:val="00F40648"/>
    <w:rsid w:val="00F47DA2"/>
    <w:rsid w:val="00F519FC"/>
    <w:rsid w:val="00F6239D"/>
    <w:rsid w:val="00F715D2"/>
    <w:rsid w:val="00F7274F"/>
    <w:rsid w:val="00F74E84"/>
    <w:rsid w:val="00F76FA8"/>
    <w:rsid w:val="00F85672"/>
    <w:rsid w:val="00F93F08"/>
    <w:rsid w:val="00F94C75"/>
    <w:rsid w:val="00F94CED"/>
    <w:rsid w:val="00F95BB3"/>
    <w:rsid w:val="00FA02BB"/>
    <w:rsid w:val="00FA1253"/>
    <w:rsid w:val="00FA2CEE"/>
    <w:rsid w:val="00FA318C"/>
    <w:rsid w:val="00FB5FCA"/>
    <w:rsid w:val="00FB6F92"/>
    <w:rsid w:val="00FC026E"/>
    <w:rsid w:val="00FC5124"/>
    <w:rsid w:val="00FD4731"/>
    <w:rsid w:val="00FD6768"/>
    <w:rsid w:val="00FE2CAB"/>
    <w:rsid w:val="00FE5DC2"/>
    <w:rsid w:val="00FF0AB0"/>
    <w:rsid w:val="00FF28AC"/>
    <w:rsid w:val="00FF777D"/>
    <w:rsid w:val="00FF7F62"/>
    <w:rsid w:val="3799E7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3B9A2F"/>
  <w15:docId w15:val="{D5990A83-CEC4-4F89-9041-BFB9F91BB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719F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A719F6"/>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A719F6"/>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A719F6"/>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A719F6"/>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A719F6"/>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A719F6"/>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A719F6"/>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19F6"/>
    <w:rPr>
      <w:i/>
      <w:iCs/>
    </w:rPr>
  </w:style>
  <w:style w:type="character" w:styleId="Strong">
    <w:name w:val="Strong"/>
    <w:basedOn w:val="DefaultParagraphFont"/>
    <w:rsid w:val="00A719F6"/>
    <w:rPr>
      <w:b/>
      <w:bCs/>
    </w:rPr>
  </w:style>
  <w:style w:type="paragraph" w:styleId="Subtitle">
    <w:name w:val="Subtitle"/>
    <w:next w:val="Normal"/>
    <w:link w:val="SubtitleChar"/>
    <w:qFormat/>
    <w:rsid w:val="00A719F6"/>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A719F6"/>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A719F6"/>
    <w:pPr>
      <w:spacing w:before="3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A719F6"/>
    <w:rPr>
      <w:rFonts w:ascii="Arial" w:eastAsiaTheme="majorEastAsia" w:hAnsi="Arial" w:cstheme="majorBidi"/>
      <w:b/>
      <w:color w:val="3F4A75"/>
      <w:kern w:val="28"/>
      <w:sz w:val="48"/>
      <w:szCs w:val="52"/>
      <w:lang w:eastAsia="en-US"/>
    </w:rPr>
  </w:style>
  <w:style w:type="paragraph" w:customStyle="1" w:styleId="Boxheading">
    <w:name w:val="Box heading"/>
    <w:basedOn w:val="Boxtype"/>
    <w:qFormat/>
    <w:rsid w:val="00A719F6"/>
    <w:pPr>
      <w:spacing w:before="240"/>
    </w:pPr>
    <w:rPr>
      <w:rFonts w:cs="Times New Roman"/>
      <w:b/>
      <w:bCs/>
      <w:caps/>
      <w:color w:val="358189"/>
      <w:szCs w:val="20"/>
    </w:rPr>
  </w:style>
  <w:style w:type="character" w:styleId="SubtleEmphasis">
    <w:name w:val="Subtle Emphasis"/>
    <w:basedOn w:val="DefaultParagraphFont"/>
    <w:uiPriority w:val="19"/>
    <w:rsid w:val="00A719F6"/>
    <w:rPr>
      <w:i/>
      <w:iCs/>
      <w:color w:val="808080" w:themeColor="text1" w:themeTint="7F"/>
    </w:rPr>
  </w:style>
  <w:style w:type="character" w:styleId="IntenseEmphasis">
    <w:name w:val="Intense Emphasis"/>
    <w:basedOn w:val="DefaultParagraphFont"/>
    <w:uiPriority w:val="21"/>
    <w:rsid w:val="00A719F6"/>
    <w:rPr>
      <w:b/>
      <w:bCs/>
      <w:i/>
      <w:iCs/>
      <w:color w:val="3F4A75" w:themeColor="accent1"/>
    </w:rPr>
  </w:style>
  <w:style w:type="paragraph" w:styleId="Quote">
    <w:name w:val="Quote"/>
    <w:next w:val="Normal"/>
    <w:link w:val="QuoteChar"/>
    <w:uiPriority w:val="29"/>
    <w:qFormat/>
    <w:rsid w:val="00A719F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A719F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A719F6"/>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A719F6"/>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719F6"/>
    <w:rPr>
      <w:smallCaps/>
      <w:color w:val="358189" w:themeColor="accent2"/>
      <w:u w:val="single"/>
    </w:rPr>
  </w:style>
  <w:style w:type="character" w:styleId="IntenseReference">
    <w:name w:val="Intense Reference"/>
    <w:basedOn w:val="DefaultParagraphFont"/>
    <w:uiPriority w:val="32"/>
    <w:rsid w:val="00A719F6"/>
    <w:rPr>
      <w:b/>
      <w:bCs/>
      <w:i/>
      <w:smallCaps/>
      <w:color w:val="358189" w:themeColor="accent2"/>
      <w:spacing w:val="5"/>
      <w:u w:val="none"/>
    </w:rPr>
  </w:style>
  <w:style w:type="paragraph" w:styleId="ListBullet2">
    <w:name w:val="List Bullet 2"/>
    <w:basedOn w:val="ListNumber2"/>
    <w:rsid w:val="00A719F6"/>
    <w:pPr>
      <w:numPr>
        <w:numId w:val="22"/>
      </w:numPr>
    </w:pPr>
  </w:style>
  <w:style w:type="paragraph" w:styleId="ListNumber2">
    <w:name w:val="List Number 2"/>
    <w:basedOn w:val="ListBullet"/>
    <w:qFormat/>
    <w:rsid w:val="00A719F6"/>
    <w:pPr>
      <w:numPr>
        <w:numId w:val="21"/>
      </w:numPr>
    </w:pPr>
  </w:style>
  <w:style w:type="paragraph" w:styleId="ListBullet">
    <w:name w:val="List Bullet"/>
    <w:basedOn w:val="Normal"/>
    <w:qFormat/>
    <w:rsid w:val="00A719F6"/>
    <w:pPr>
      <w:numPr>
        <w:numId w:val="20"/>
      </w:numPr>
      <w:tabs>
        <w:tab w:val="left" w:pos="340"/>
        <w:tab w:val="left" w:pos="680"/>
      </w:tabs>
      <w:spacing w:before="60" w:after="60"/>
    </w:pPr>
  </w:style>
  <w:style w:type="paragraph" w:styleId="ListParagraph">
    <w:name w:val="List Paragraph"/>
    <w:basedOn w:val="Normal"/>
    <w:uiPriority w:val="34"/>
    <w:rsid w:val="00A719F6"/>
    <w:pPr>
      <w:ind w:left="720"/>
      <w:contextualSpacing/>
    </w:pPr>
  </w:style>
  <w:style w:type="paragraph" w:styleId="ListNumber3">
    <w:name w:val="List Number 3"/>
    <w:aliases w:val="List Third Level"/>
    <w:basedOn w:val="ListNumber2"/>
    <w:rsid w:val="00A719F6"/>
    <w:pPr>
      <w:numPr>
        <w:numId w:val="23"/>
      </w:numPr>
      <w:tabs>
        <w:tab w:val="num" w:pos="1440"/>
      </w:tabs>
    </w:pPr>
    <w:rPr>
      <w:rFonts w:eastAsia="Cambria"/>
      <w:color w:val="auto"/>
      <w:szCs w:val="22"/>
      <w:lang w:val="en-US"/>
    </w:rPr>
  </w:style>
  <w:style w:type="paragraph" w:customStyle="1" w:styleId="ImageTitle">
    <w:name w:val="Image Title"/>
    <w:locked/>
    <w:rsid w:val="00A719F6"/>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A719F6"/>
  </w:style>
  <w:style w:type="character" w:customStyle="1" w:styleId="BodyTextChar">
    <w:name w:val="Body Text Char"/>
    <w:basedOn w:val="DefaultParagraphFont"/>
    <w:link w:val="BodyText"/>
    <w:semiHidden/>
    <w:rsid w:val="00A719F6"/>
    <w:rPr>
      <w:rFonts w:ascii="Arial" w:hAnsi="Arial"/>
      <w:color w:val="000000" w:themeColor="text1"/>
      <w:sz w:val="22"/>
      <w:szCs w:val="24"/>
      <w:lang w:eastAsia="en-US"/>
    </w:rPr>
  </w:style>
  <w:style w:type="table" w:styleId="TableGrid">
    <w:name w:val="Table Grid"/>
    <w:basedOn w:val="TableNormal"/>
    <w:locked/>
    <w:rsid w:val="00A7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A719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A719F6"/>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A719F6"/>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A719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A719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A719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A719F6"/>
    <w:pPr>
      <w:spacing w:before="120" w:after="120"/>
    </w:pPr>
    <w:rPr>
      <w:rFonts w:ascii="Arial" w:hAnsi="Arial"/>
      <w:b/>
      <w:color w:val="000000" w:themeColor="text1"/>
      <w:sz w:val="22"/>
      <w:szCs w:val="24"/>
      <w:lang w:val="en-US" w:eastAsia="en-US"/>
    </w:rPr>
  </w:style>
  <w:style w:type="paragraph" w:styleId="Header">
    <w:name w:val="header"/>
    <w:link w:val="HeaderChar"/>
    <w:qFormat/>
    <w:rsid w:val="00A719F6"/>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A719F6"/>
    <w:rPr>
      <w:rFonts w:ascii="Arial" w:hAnsi="Arial"/>
      <w:sz w:val="22"/>
      <w:szCs w:val="24"/>
      <w:lang w:eastAsia="en-US"/>
    </w:rPr>
  </w:style>
  <w:style w:type="paragraph" w:styleId="Footer">
    <w:name w:val="footer"/>
    <w:link w:val="FooterChar"/>
    <w:uiPriority w:val="99"/>
    <w:qFormat/>
    <w:rsid w:val="00A719F6"/>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A719F6"/>
    <w:rPr>
      <w:rFonts w:ascii="Arial" w:hAnsi="Arial"/>
      <w:szCs w:val="24"/>
      <w:lang w:eastAsia="en-US"/>
    </w:rPr>
  </w:style>
  <w:style w:type="paragraph" w:customStyle="1" w:styleId="TableHeaderWhite">
    <w:name w:val="Table Header White"/>
    <w:basedOn w:val="Normal"/>
    <w:next w:val="Tabletextleft"/>
    <w:qFormat/>
    <w:rsid w:val="00A719F6"/>
    <w:pPr>
      <w:spacing w:before="80" w:after="80"/>
    </w:pPr>
    <w:rPr>
      <w:rFonts w:eastAsia="Cambria"/>
      <w:b/>
      <w:color w:val="FFFFFF" w:themeColor="background1"/>
      <w:szCs w:val="22"/>
      <w:lang w:val="en-US"/>
    </w:rPr>
  </w:style>
  <w:style w:type="table" w:styleId="TableGrid7">
    <w:name w:val="Table Grid 7"/>
    <w:basedOn w:val="TableNormal"/>
    <w:locked/>
    <w:rsid w:val="00A719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A719F6"/>
    <w:pPr>
      <w:spacing w:before="60"/>
    </w:pPr>
    <w:rPr>
      <w:rFonts w:cs="Arial"/>
      <w:b/>
      <w:sz w:val="20"/>
    </w:rPr>
  </w:style>
  <w:style w:type="paragraph" w:customStyle="1" w:styleId="FigureTitle">
    <w:name w:val="Figure Title"/>
    <w:next w:val="Normal"/>
    <w:qFormat/>
    <w:rsid w:val="00A719F6"/>
    <w:pPr>
      <w:spacing w:before="120" w:after="120"/>
    </w:pPr>
    <w:rPr>
      <w:rFonts w:ascii="Arial" w:hAnsi="Arial" w:cs="Arial"/>
      <w:b/>
      <w:bCs/>
      <w:iCs/>
      <w:color w:val="000000" w:themeColor="text1"/>
      <w:sz w:val="22"/>
      <w:szCs w:val="22"/>
      <w:lang w:eastAsia="en-US"/>
    </w:rPr>
  </w:style>
  <w:style w:type="paragraph" w:customStyle="1" w:styleId="Headertext">
    <w:name w:val="Header text"/>
    <w:rsid w:val="00A719F6"/>
    <w:pPr>
      <w:jc w:val="right"/>
    </w:pPr>
    <w:rPr>
      <w:rFonts w:ascii="Arial" w:hAnsi="Arial"/>
      <w:szCs w:val="24"/>
      <w:lang w:eastAsia="en-US"/>
    </w:rPr>
  </w:style>
  <w:style w:type="character" w:styleId="Hyperlink">
    <w:name w:val="Hyperlink"/>
    <w:basedOn w:val="DefaultParagraphFont"/>
    <w:uiPriority w:val="99"/>
    <w:qFormat/>
    <w:rsid w:val="00A719F6"/>
    <w:rPr>
      <w:color w:val="0000FF" w:themeColor="hyperlink"/>
      <w:u w:val="single"/>
    </w:rPr>
  </w:style>
  <w:style w:type="table" w:customStyle="1" w:styleId="PHNGreyTable">
    <w:name w:val="PHN Grey Table"/>
    <w:basedOn w:val="TableNormal"/>
    <w:uiPriority w:val="99"/>
    <w:rsid w:val="00A719F6"/>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A719F6"/>
    <w:pPr>
      <w:numPr>
        <w:numId w:val="24"/>
      </w:numPr>
    </w:pPr>
    <w:rPr>
      <w:szCs w:val="20"/>
    </w:rPr>
  </w:style>
  <w:style w:type="paragraph" w:customStyle="1" w:styleId="Tablelistnumber">
    <w:name w:val="Table list number"/>
    <w:basedOn w:val="Tabletextleft"/>
    <w:qFormat/>
    <w:rsid w:val="00A719F6"/>
    <w:pPr>
      <w:numPr>
        <w:numId w:val="25"/>
      </w:numPr>
    </w:pPr>
    <w:rPr>
      <w:bCs/>
      <w14:numSpacing w14:val="proportional"/>
    </w:rPr>
  </w:style>
  <w:style w:type="paragraph" w:customStyle="1" w:styleId="TableHeader">
    <w:name w:val="Table Header"/>
    <w:basedOn w:val="Normal"/>
    <w:next w:val="Tabletextleft"/>
    <w:qFormat/>
    <w:rsid w:val="00A719F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A719F6"/>
    <w:rPr>
      <w:szCs w:val="32"/>
    </w:rPr>
  </w:style>
  <w:style w:type="paragraph" w:styleId="FootnoteText">
    <w:name w:val="footnote text"/>
    <w:link w:val="FootnoteTextChar"/>
    <w:rsid w:val="00A719F6"/>
    <w:rPr>
      <w:rFonts w:ascii="Arial" w:hAnsi="Arial"/>
      <w:lang w:eastAsia="en-US"/>
    </w:rPr>
  </w:style>
  <w:style w:type="character" w:customStyle="1" w:styleId="FootnoteTextChar">
    <w:name w:val="Footnote Text Char"/>
    <w:basedOn w:val="DefaultParagraphFont"/>
    <w:link w:val="FootnoteText"/>
    <w:rsid w:val="00A719F6"/>
    <w:rPr>
      <w:rFonts w:ascii="Arial" w:hAnsi="Arial"/>
      <w:lang w:eastAsia="en-US"/>
    </w:rPr>
  </w:style>
  <w:style w:type="paragraph" w:customStyle="1" w:styleId="VisionBox">
    <w:name w:val="VisionBox"/>
    <w:basedOn w:val="Normal"/>
    <w:qFormat/>
    <w:rsid w:val="00A719F6"/>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A719F6"/>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719F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paragraph" w:customStyle="1" w:styleId="IntroPara">
    <w:name w:val="Intro Para"/>
    <w:basedOn w:val="Normal"/>
    <w:next w:val="Normal"/>
    <w:qFormat/>
    <w:rsid w:val="00A719F6"/>
    <w:pPr>
      <w:spacing w:before="480" w:line="400" w:lineRule="exact"/>
    </w:pPr>
    <w:rPr>
      <w:color w:val="358189"/>
      <w:sz w:val="28"/>
    </w:rPr>
  </w:style>
  <w:style w:type="paragraph" w:customStyle="1" w:styleId="Intropara0">
    <w:name w:val="Intro para"/>
    <w:basedOn w:val="VisionBox"/>
    <w:uiPriority w:val="9"/>
    <w:qFormat/>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A719F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rPr>
      <w:b/>
      <w:bCs/>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autoRedefine/>
    <w:qFormat/>
    <w:rsid w:val="00A719F6"/>
    <w:pPr>
      <w:spacing w:before="60" w:after="60"/>
    </w:pPr>
    <w:rPr>
      <w:rFonts w:ascii="Arial" w:hAnsi="Arial"/>
      <w:color w:val="000000" w:themeColor="text1"/>
      <w:sz w:val="21"/>
      <w:szCs w:val="24"/>
      <w:lang w:eastAsia="en-US"/>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A719F6"/>
    <w:pPr>
      <w:jc w:val="right"/>
    </w:pPr>
  </w:style>
  <w:style w:type="paragraph" w:styleId="BalloonText">
    <w:name w:val="Balloon Text"/>
    <w:basedOn w:val="Normal"/>
    <w:link w:val="BalloonTextChar"/>
    <w:rsid w:val="00A719F6"/>
    <w:rPr>
      <w:rFonts w:ascii="Tahoma" w:hAnsi="Tahoma" w:cs="Tahoma"/>
      <w:sz w:val="16"/>
      <w:szCs w:val="16"/>
    </w:rPr>
  </w:style>
  <w:style w:type="character" w:customStyle="1" w:styleId="BalloonTextChar">
    <w:name w:val="Balloon Text Char"/>
    <w:basedOn w:val="DefaultParagraphFont"/>
    <w:link w:val="BalloonText"/>
    <w:rsid w:val="00A719F6"/>
    <w:rPr>
      <w:rFonts w:ascii="Tahoma" w:hAnsi="Tahoma" w:cs="Tahoma"/>
      <w:color w:val="000000" w:themeColor="text1"/>
      <w:sz w:val="16"/>
      <w:szCs w:val="16"/>
      <w:lang w:eastAsia="en-US"/>
    </w:rPr>
  </w:style>
  <w:style w:type="paragraph" w:styleId="Caption">
    <w:name w:val="caption"/>
    <w:basedOn w:val="Normal"/>
    <w:next w:val="Normal"/>
    <w:unhideWhenUsed/>
    <w:rsid w:val="00A719F6"/>
    <w:pPr>
      <w:spacing w:after="200"/>
    </w:pPr>
    <w:rPr>
      <w:b/>
      <w:bCs/>
      <w:color w:val="3F4A75" w:themeColor="accent1"/>
      <w:sz w:val="18"/>
      <w:szCs w:val="18"/>
    </w:rPr>
  </w:style>
  <w:style w:type="paragraph" w:customStyle="1" w:styleId="Footerrightpage">
    <w:name w:val="Footer right page"/>
    <w:basedOn w:val="Footer"/>
    <w:rsid w:val="00A719F6"/>
  </w:style>
  <w:style w:type="character" w:customStyle="1" w:styleId="Heading7Char">
    <w:name w:val="Heading 7 Char"/>
    <w:basedOn w:val="DefaultParagraphFont"/>
    <w:link w:val="Heading7"/>
    <w:semiHidden/>
    <w:rsid w:val="00A719F6"/>
    <w:rPr>
      <w:rFonts w:ascii="Arial" w:eastAsiaTheme="majorEastAsia" w:hAnsi="Arial" w:cstheme="majorBidi"/>
      <w:b/>
      <w:i/>
      <w:iCs/>
      <w:color w:val="1F243A" w:themeColor="accent1" w:themeShade="7F"/>
      <w:sz w:val="22"/>
      <w:szCs w:val="24"/>
      <w:lang w:eastAsia="en-US"/>
    </w:rPr>
  </w:style>
  <w:style w:type="paragraph" w:styleId="NoSpacing">
    <w:name w:val="No Spacing"/>
    <w:uiPriority w:val="1"/>
    <w:rsid w:val="00A719F6"/>
    <w:rPr>
      <w:sz w:val="24"/>
      <w:szCs w:val="24"/>
      <w:lang w:eastAsia="en-US"/>
    </w:rPr>
  </w:style>
  <w:style w:type="paragraph" w:styleId="NormalWeb">
    <w:name w:val="Normal (Web)"/>
    <w:basedOn w:val="Normal"/>
    <w:uiPriority w:val="99"/>
    <w:unhideWhenUsed/>
    <w:rsid w:val="00A719F6"/>
    <w:pPr>
      <w:spacing w:before="100" w:beforeAutospacing="1" w:after="100" w:afterAutospacing="1"/>
    </w:pPr>
    <w:rPr>
      <w:rFonts w:ascii="Times New Roman" w:hAnsi="Times New Roman"/>
      <w:sz w:val="24"/>
      <w:lang w:eastAsia="en-AU"/>
    </w:rPr>
  </w:style>
  <w:style w:type="paragraph" w:customStyle="1" w:styleId="Style1">
    <w:name w:val="Style1"/>
    <w:next w:val="Normal"/>
    <w:rsid w:val="00A719F6"/>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Tabletextcentre">
    <w:name w:val="Table text centre"/>
    <w:basedOn w:val="Tabletextleft"/>
    <w:rsid w:val="00A719F6"/>
    <w:pPr>
      <w:jc w:val="center"/>
    </w:pPr>
  </w:style>
  <w:style w:type="paragraph" w:customStyle="1" w:styleId="TableTextright1">
    <w:name w:val="Table Text right"/>
    <w:basedOn w:val="Tabletextleft"/>
    <w:rsid w:val="00A719F6"/>
    <w:pPr>
      <w:jc w:val="right"/>
    </w:pPr>
  </w:style>
  <w:style w:type="character" w:customStyle="1" w:styleId="TableTitleChar">
    <w:name w:val="Table Title Char"/>
    <w:basedOn w:val="DefaultParagraphFont"/>
    <w:link w:val="TableTitle"/>
    <w:rsid w:val="00A719F6"/>
    <w:rPr>
      <w:rFonts w:ascii="Arial" w:hAnsi="Arial"/>
      <w:b/>
      <w:color w:val="000000" w:themeColor="text1"/>
      <w:sz w:val="22"/>
      <w:szCs w:val="24"/>
      <w:lang w:val="en-US" w:eastAsia="en-US"/>
    </w:rPr>
  </w:style>
  <w:style w:type="paragraph" w:customStyle="1" w:styleId="URL">
    <w:name w:val="URL"/>
    <w:basedOn w:val="Normal"/>
    <w:rsid w:val="00A719F6"/>
    <w:pPr>
      <w:spacing w:before="3120"/>
      <w:jc w:val="center"/>
    </w:pPr>
    <w:rPr>
      <w:b/>
      <w:bCs/>
      <w:sz w:val="24"/>
      <w:szCs w:val="20"/>
    </w:rPr>
  </w:style>
  <w:style w:type="character" w:styleId="UnresolvedMention">
    <w:name w:val="Unresolved Mention"/>
    <w:basedOn w:val="DefaultParagraphFont"/>
    <w:uiPriority w:val="99"/>
    <w:semiHidden/>
    <w:unhideWhenUsed/>
    <w:rsid w:val="0043600B"/>
    <w:rPr>
      <w:color w:val="605E5C"/>
      <w:shd w:val="clear" w:color="auto" w:fill="E1DFDD"/>
    </w:rPr>
  </w:style>
  <w:style w:type="character" w:styleId="FollowedHyperlink">
    <w:name w:val="FollowedHyperlink"/>
    <w:basedOn w:val="DefaultParagraphFont"/>
    <w:semiHidden/>
    <w:unhideWhenUsed/>
    <w:rsid w:val="00EA00AA"/>
    <w:rPr>
      <w:color w:val="800080" w:themeColor="followedHyperlink"/>
      <w:u w:val="single"/>
    </w:rPr>
  </w:style>
  <w:style w:type="paragraph" w:styleId="Revision">
    <w:name w:val="Revision"/>
    <w:hidden/>
    <w:uiPriority w:val="99"/>
    <w:semiHidden/>
    <w:rsid w:val="00FB5FCA"/>
    <w:rPr>
      <w:rFonts w:ascii="Arial" w:hAnsi="Arial"/>
      <w:color w:val="000000" w:themeColor="text1"/>
      <w:sz w:val="22"/>
      <w:szCs w:val="24"/>
      <w:lang w:eastAsia="en-US"/>
    </w:rPr>
  </w:style>
  <w:style w:type="character" w:styleId="CommentReference">
    <w:name w:val="annotation reference"/>
    <w:basedOn w:val="DefaultParagraphFont"/>
    <w:semiHidden/>
    <w:unhideWhenUsed/>
    <w:rsid w:val="000B5AFC"/>
    <w:rPr>
      <w:sz w:val="16"/>
      <w:szCs w:val="16"/>
    </w:rPr>
  </w:style>
  <w:style w:type="paragraph" w:styleId="CommentText">
    <w:name w:val="annotation text"/>
    <w:basedOn w:val="Normal"/>
    <w:link w:val="CommentTextChar"/>
    <w:unhideWhenUsed/>
    <w:rsid w:val="000B5AFC"/>
    <w:pPr>
      <w:spacing w:line="240" w:lineRule="auto"/>
    </w:pPr>
    <w:rPr>
      <w:sz w:val="20"/>
      <w:szCs w:val="20"/>
    </w:rPr>
  </w:style>
  <w:style w:type="character" w:customStyle="1" w:styleId="CommentTextChar">
    <w:name w:val="Comment Text Char"/>
    <w:basedOn w:val="DefaultParagraphFont"/>
    <w:link w:val="CommentText"/>
    <w:rsid w:val="000B5AFC"/>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0B5AFC"/>
    <w:rPr>
      <w:b/>
      <w:bCs/>
    </w:rPr>
  </w:style>
  <w:style w:type="character" w:customStyle="1" w:styleId="CommentSubjectChar">
    <w:name w:val="Comment Subject Char"/>
    <w:basedOn w:val="CommentTextChar"/>
    <w:link w:val="CommentSubject"/>
    <w:semiHidden/>
    <w:rsid w:val="000B5AFC"/>
    <w:rPr>
      <w:rFonts w:ascii="Arial" w:hAnsi="Arial"/>
      <w:b/>
      <w:bCs/>
      <w:color w:val="000000" w:themeColor="text1"/>
      <w:lang w:eastAsia="en-US"/>
    </w:rPr>
  </w:style>
  <w:style w:type="paragraph" w:customStyle="1" w:styleId="Paragraphtext">
    <w:name w:val="Paragraph text"/>
    <w:basedOn w:val="Normal"/>
    <w:qFormat/>
    <w:rsid w:val="00406A15"/>
    <w:pPr>
      <w:spacing w:after="60" w:line="240"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MER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gzh\Downloads\Department%20of%20Health,%20Disability%20and%20Ageing%20fact%20sheet%20template%20blu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4813DA-C941-438E-B382-AC38C39E6540}"/>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a39d4ebf-2015-4a38-bafe-179b9e711248"/>
    <ds:schemaRef ds:uri="08d7ab73-b36c-46e9-8c16-6666f003975b"/>
  </ds:schemaRefs>
</ds:datastoreItem>
</file>

<file path=customXml/itemProps3.xml><?xml version="1.0" encoding="utf-8"?>
<ds:datastoreItem xmlns:ds="http://schemas.openxmlformats.org/officeDocument/2006/customXml" ds:itemID="{200C2AE0-42EB-455C-957E-E788C41DA60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fact sheet template blue.dotx</Template>
  <TotalTime>0</TotalTime>
  <Pages>1</Pages>
  <Words>242</Words>
  <Characters>1384</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Fact sheet template (blue)</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 (blue)</dc:title>
  <dc:subject>Mers; Middle eastern respiratory syndrome</dc:subject>
  <dc:creator>Australian Government Department of Health Disability and Ageing</dc:creator>
  <cp:keywords>Communicable Diseases</cp:keywords>
  <cp:lastPrinted>2026-04-29T06:08:00Z</cp:lastPrinted>
  <dcterms:created xsi:type="dcterms:W3CDTF">2026-05-14T01:05:00Z</dcterms:created>
  <dcterms:modified xsi:type="dcterms:W3CDTF">2026-05-14T01:05:00Z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b2019c76ecc464c80d551fda75bd74e">
    <vt:lpwstr>PCPD CC Corporate Communication SN|73cff0d0-7b20-43e0-ad96-75a3b55de641</vt:lpwstr>
  </property>
  <property fmtid="{D5CDD505-2E9C-101B-9397-08002B2CF9AE}" pid="3" name="ClassificationContentMarkingFooterFontProps">
    <vt:lpwstr>#ff0000,12,Aptos</vt:lpwstr>
  </property>
  <property fmtid="{D5CDD505-2E9C-101B-9397-08002B2CF9AE}" pid="4" name="ClassificationContentMarkingFooterShapeIds">
    <vt:lpwstr>45b08e40,75d3350a,7c86a336</vt:lpwstr>
  </property>
  <property fmtid="{D5CDD505-2E9C-101B-9397-08002B2CF9AE}" pid="5" name="ClassificationContentMarkingFooterText">
    <vt:lpwstr>OFFICIAL</vt:lpwstr>
  </property>
  <property fmtid="{D5CDD505-2E9C-101B-9397-08002B2CF9AE}" pid="6" name="ClassificationContentMarkingHeaderFontProps">
    <vt:lpwstr>#ff0000,12,Aptos</vt:lpwstr>
  </property>
  <property fmtid="{D5CDD505-2E9C-101B-9397-08002B2CF9AE}" pid="7" name="ClassificationContentMarkingHeaderShapeIds">
    <vt:lpwstr>64aac6a0,75f8d5e7,3a9d442b</vt:lpwstr>
  </property>
  <property fmtid="{D5CDD505-2E9C-101B-9397-08002B2CF9AE}" pid="8" name="ClassificationContentMarkingHeaderText">
    <vt:lpwstr>OFFICIAL</vt:lpwstr>
  </property>
  <property fmtid="{D5CDD505-2E9C-101B-9397-08002B2CF9AE}" pid="9" name="Contact">
    <vt:lpwstr>89;#designteam@health.gov.au|08e901f7-7c65-407e-b680-5c7872e4b1fa</vt:lpwstr>
  </property>
  <property fmtid="{D5CDD505-2E9C-101B-9397-08002B2CF9AE}" pid="10" name="ContentTypeId">
    <vt:lpwstr>0x010100A51386D899F9CA4298648C0791762DBC</vt:lpwstr>
  </property>
  <property fmtid="{D5CDD505-2E9C-101B-9397-08002B2CF9AE}" pid="11" name="File Structure">
    <vt:lpwstr>169;#Style Guide|aa9bcad4-d3b7-4fe1-b475-a8e6573a6ad1</vt:lpwstr>
  </property>
  <property fmtid="{D5CDD505-2E9C-101B-9397-08002B2CF9AE}" pid="12" name="Information type">
    <vt:lpwstr>42;#Template|0635ea83-9a41-497c-9b11-d9d7178dcab7</vt:lpwstr>
  </property>
  <property fmtid="{D5CDD505-2E9C-101B-9397-08002B2CF9AE}" pid="13" name="Int-Contact">
    <vt:lpwstr/>
  </property>
  <property fmtid="{D5CDD505-2E9C-101B-9397-08002B2CF9AE}" pid="14" name="Int-InformationType">
    <vt:lpwstr/>
  </property>
  <property fmtid="{D5CDD505-2E9C-101B-9397-08002B2CF9AE}" pid="15" name="Int-Topics">
    <vt:lpwstr/>
  </property>
  <property fmtid="{D5CDD505-2E9C-101B-9397-08002B2CF9AE}" pid="16" name="Intranet">
    <vt:bool>true</vt:bool>
  </property>
  <property fmtid="{D5CDD505-2E9C-101B-9397-08002B2CF9AE}" pid="17" name="Int_x002d_Contact">
    <vt:lpwstr/>
  </property>
  <property fmtid="{D5CDD505-2E9C-101B-9397-08002B2CF9AE}" pid="18" name="Int_x002d_InformationType">
    <vt:lpwstr/>
  </property>
  <property fmtid="{D5CDD505-2E9C-101B-9397-08002B2CF9AE}" pid="19" name="Int_x002d_Topics">
    <vt:lpwstr/>
  </property>
  <property fmtid="{D5CDD505-2E9C-101B-9397-08002B2CF9AE}" pid="20" name="jf042baad2b143719d8a0cfd36411dfb">
    <vt:lpwstr>designteam@health.gov.au|08e901f7-7c65-407e-b680-5c7872e4b1fa</vt:lpwstr>
  </property>
  <property fmtid="{D5CDD505-2E9C-101B-9397-08002B2CF9AE}" pid="21" name="Keywords1">
    <vt:lpwstr>45;#Factsheet|e6399178-8246-423e-9818-2fbb787c959a;#4;# visual identity|a54ebda2-a0fd-45ec-8fc0-1cf31001b526</vt:lpwstr>
  </property>
  <property fmtid="{D5CDD505-2E9C-101B-9397-08002B2CF9AE}" pid="22" name="Last reviewed">
    <vt:filetime>2023-05-10T14:00:00Z</vt:filetime>
  </property>
  <property fmtid="{D5CDD505-2E9C-101B-9397-08002B2CF9AE}" pid="23" name="lcf76f155ced4ddcb4097134ff3c332f">
    <vt:lpwstr/>
  </property>
  <property fmtid="{D5CDD505-2E9C-101B-9397-08002B2CF9AE}" pid="24" name="MediaServiceImageTags">
    <vt:lpwstr/>
  </property>
  <property fmtid="{D5CDD505-2E9C-101B-9397-08002B2CF9AE}" pid="25" name="MSIP_Label_7cd3e8b9-ffed-43a8-b7f4-cc2fa0382d36_ActionId">
    <vt:lpwstr>5dda4627-42db-47c9-ba87-8edc0fa1a38d</vt:lpwstr>
  </property>
  <property fmtid="{D5CDD505-2E9C-101B-9397-08002B2CF9AE}" pid="26" name="MSIP_Label_7cd3e8b9-ffed-43a8-b7f4-cc2fa0382d36_ContentBits">
    <vt:lpwstr>3</vt:lpwstr>
  </property>
  <property fmtid="{D5CDD505-2E9C-101B-9397-08002B2CF9AE}" pid="27" name="MSIP_Label_7cd3e8b9-ffed-43a8-b7f4-cc2fa0382d36_Enabled">
    <vt:lpwstr>true</vt:lpwstr>
  </property>
  <property fmtid="{D5CDD505-2E9C-101B-9397-08002B2CF9AE}" pid="28" name="MSIP_Label_7cd3e8b9-ffed-43a8-b7f4-cc2fa0382d36_Method">
    <vt:lpwstr>Privileged</vt:lpwstr>
  </property>
  <property fmtid="{D5CDD505-2E9C-101B-9397-08002B2CF9AE}" pid="29" name="MSIP_Label_7cd3e8b9-ffed-43a8-b7f4-cc2fa0382d36_Name">
    <vt:lpwstr>O</vt:lpwstr>
  </property>
  <property fmtid="{D5CDD505-2E9C-101B-9397-08002B2CF9AE}" pid="30" name="MSIP_Label_7cd3e8b9-ffed-43a8-b7f4-cc2fa0382d36_SetDate">
    <vt:lpwstr>2025-12-16T03:18:17Z</vt:lpwstr>
  </property>
  <property fmtid="{D5CDD505-2E9C-101B-9397-08002B2CF9AE}" pid="31" name="MSIP_Label_7cd3e8b9-ffed-43a8-b7f4-cc2fa0382d36_SiteId">
    <vt:lpwstr>34a3929c-73cf-4954-abfe-147dc3517892</vt:lpwstr>
  </property>
  <property fmtid="{D5CDD505-2E9C-101B-9397-08002B2CF9AE}" pid="32" name="MSIP_Label_7cd3e8b9-ffed-43a8-b7f4-cc2fa0382d36_Tag">
    <vt:lpwstr>10, 0, 1, 2</vt:lpwstr>
  </property>
  <property fmtid="{D5CDD505-2E9C-101B-9397-08002B2CF9AE}" pid="33" name="p76df81b8fed4a2fa2af18761f9ff90d">
    <vt:lpwstr>Factsheet|e6399178-8246-423e-9818-2fbb787c959a; visual identity|a54ebda2-a0fd-45ec-8fc0-1cf31001b526</vt:lpwstr>
  </property>
  <property fmtid="{D5CDD505-2E9C-101B-9397-08002B2CF9AE}" pid="34" name="pfd27f99efda4409b63228bea026394d">
    <vt:lpwstr>Template|0635ea83-9a41-497c-9b11-d9d7178dcab7</vt:lpwstr>
  </property>
  <property fmtid="{D5CDD505-2E9C-101B-9397-08002B2CF9AE}" pid="35" name="Project">
    <vt:lpwstr>170;#Style Guide|fae42d66-6622-4466-b060-a03a1a4f59f8</vt:lpwstr>
  </property>
  <property fmtid="{D5CDD505-2E9C-101B-9397-08002B2CF9AE}" pid="36" name="Section">
    <vt:lpwstr>5;#PCPD CC Corporate Communication SN|73cff0d0-7b20-43e0-ad96-75a3b55de641</vt:lpwstr>
  </property>
  <property fmtid="{D5CDD505-2E9C-101B-9397-08002B2CF9AE}" pid="37" name="SharedWithUsers">
    <vt:lpwstr>756;#WHITTY, Cam</vt:lpwstr>
  </property>
  <property fmtid="{D5CDD505-2E9C-101B-9397-08002B2CF9AE}" pid="38" name="_dlc_DocIdItemGuid">
    <vt:lpwstr>90f09fd1-754c-4bca-b3c5-1cd93aee0089</vt:lpwstr>
  </property>
</Properties>
</file>