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B5EB" w14:textId="7B587946" w:rsidR="00BA2732" w:rsidRPr="00D07B01" w:rsidRDefault="00F612A0" w:rsidP="001139B5">
      <w:pPr>
        <w:pStyle w:val="Title"/>
        <w:pBdr>
          <w:bottom w:val="single" w:sz="4" w:space="1" w:color="auto"/>
        </w:pBdr>
        <w:rPr>
          <w:sz w:val="36"/>
          <w:szCs w:val="40"/>
        </w:rPr>
      </w:pPr>
      <w:r w:rsidRPr="00D07B01">
        <w:rPr>
          <w:sz w:val="36"/>
          <w:szCs w:val="40"/>
        </w:rPr>
        <w:t>First Nations General Practice Training Committee</w:t>
      </w:r>
    </w:p>
    <w:p w14:paraId="4DA7E0AC" w14:textId="32E79AAF" w:rsidR="00B53987" w:rsidRPr="001139B5" w:rsidRDefault="00D07B01" w:rsidP="00B53987">
      <w:pPr>
        <w:rPr>
          <w:b/>
        </w:rPr>
      </w:pPr>
      <w:r w:rsidRPr="001139B5">
        <w:rPr>
          <w:b/>
          <w:bCs/>
        </w:rPr>
        <w:t>2</w:t>
      </w:r>
      <w:r w:rsidR="009572B0">
        <w:rPr>
          <w:b/>
          <w:bCs/>
        </w:rPr>
        <w:t>6</w:t>
      </w:r>
      <w:r w:rsidRPr="001139B5">
        <w:rPr>
          <w:b/>
          <w:bCs/>
        </w:rPr>
        <w:t xml:space="preserve"> </w:t>
      </w:r>
      <w:r w:rsidR="009572B0">
        <w:rPr>
          <w:b/>
          <w:bCs/>
        </w:rPr>
        <w:t>March 2026</w:t>
      </w:r>
      <w:r w:rsidRPr="001139B5">
        <w:rPr>
          <w:b/>
          <w:bCs/>
        </w:rPr>
        <w:t xml:space="preserve"> </w:t>
      </w:r>
      <w:r w:rsidR="00081808">
        <w:rPr>
          <w:b/>
          <w:bCs/>
        </w:rPr>
        <w:t>meeting c</w:t>
      </w:r>
      <w:r w:rsidR="00081808" w:rsidRPr="03B8A566">
        <w:rPr>
          <w:b/>
          <w:bCs/>
        </w:rPr>
        <w:t>ommuniqué</w:t>
      </w:r>
    </w:p>
    <w:p w14:paraId="0EB5BA5F" w14:textId="1429B2F6" w:rsidR="009572B0" w:rsidRPr="009572B0" w:rsidRDefault="009572B0" w:rsidP="009572B0">
      <w:r w:rsidRPr="009572B0">
        <w:t>The First Nations General Practice Training Committee (the Committee) met on 26 March 2026, co</w:t>
      </w:r>
      <w:r w:rsidRPr="009572B0">
        <w:noBreakHyphen/>
        <w:t>chaired by Dr Dawn Casey and Dr Tim Senior.</w:t>
      </w:r>
      <w:r w:rsidR="00FB574F">
        <w:t xml:space="preserve"> </w:t>
      </w:r>
      <w:r w:rsidR="1050CE4F">
        <w:t xml:space="preserve">The Committee welcomed the Assistant Minister for Indigenous Health, the Hon Rebecca White MP, </w:t>
      </w:r>
      <w:r w:rsidR="11682BC5">
        <w:t xml:space="preserve">who attended the meeting. </w:t>
      </w:r>
    </w:p>
    <w:p w14:paraId="6CBB87C1" w14:textId="41CF4C7D" w:rsidR="009572B0" w:rsidRPr="009572B0" w:rsidRDefault="46C7E144" w:rsidP="009572B0">
      <w:r>
        <w:t xml:space="preserve">Assistant Minister </w:t>
      </w:r>
      <w:r w:rsidR="32569801">
        <w:t xml:space="preserve">White </w:t>
      </w:r>
      <w:r>
        <w:t xml:space="preserve">discussed with the </w:t>
      </w:r>
      <w:r w:rsidR="1050CE4F">
        <w:t xml:space="preserve">Committee current </w:t>
      </w:r>
      <w:r w:rsidR="20957DA9">
        <w:t xml:space="preserve">First Nations </w:t>
      </w:r>
      <w:r w:rsidR="1050CE4F">
        <w:t xml:space="preserve">GP training </w:t>
      </w:r>
      <w:r w:rsidR="20957DA9">
        <w:t>priorities</w:t>
      </w:r>
      <w:r w:rsidR="1050CE4F">
        <w:t xml:space="preserve">, including recruitment, retention and workforce sustainability. Members noted strong 2026 recruitment outcomes, including a </w:t>
      </w:r>
      <w:r w:rsidR="00D75A41">
        <w:t xml:space="preserve">50 per cent </w:t>
      </w:r>
      <w:r w:rsidR="1050CE4F">
        <w:t xml:space="preserve">increase in </w:t>
      </w:r>
      <w:r w:rsidR="25D33059">
        <w:t xml:space="preserve">First Nations </w:t>
      </w:r>
      <w:r w:rsidR="1050CE4F">
        <w:t>GP registrars</w:t>
      </w:r>
      <w:r w:rsidR="000472E0">
        <w:t>. Members</w:t>
      </w:r>
      <w:r w:rsidR="1050CE4F">
        <w:t xml:space="preserve"> emphasis</w:t>
      </w:r>
      <w:r w:rsidR="000472E0">
        <w:t>ed</w:t>
      </w:r>
      <w:r w:rsidR="1050CE4F">
        <w:t xml:space="preserve"> the importance of supporting retention through training, fellowship and post</w:t>
      </w:r>
      <w:r>
        <w:noBreakHyphen/>
      </w:r>
      <w:r w:rsidR="1050CE4F">
        <w:t>fellowship stages</w:t>
      </w:r>
      <w:r w:rsidR="000472E0">
        <w:t xml:space="preserve">, highlighting </w:t>
      </w:r>
      <w:r w:rsidR="00C739C3">
        <w:t>the First Nations</w:t>
      </w:r>
      <w:r w:rsidR="0001427F">
        <w:t>-led</w:t>
      </w:r>
      <w:r w:rsidR="00C739C3">
        <w:t xml:space="preserve"> Single Employer Model</w:t>
      </w:r>
      <w:r w:rsidR="00C60CE7">
        <w:t xml:space="preserve"> trial,</w:t>
      </w:r>
      <w:r w:rsidR="00F56054">
        <w:t xml:space="preserve"> </w:t>
      </w:r>
      <w:r w:rsidR="00C739C3">
        <w:t xml:space="preserve">and opportunities to evaluate and expand the </w:t>
      </w:r>
      <w:r w:rsidR="004D31A7">
        <w:t>trial</w:t>
      </w:r>
      <w:r w:rsidR="00D85466">
        <w:t>.</w:t>
      </w:r>
    </w:p>
    <w:p w14:paraId="7153EE9F" w14:textId="44DE7597" w:rsidR="009572B0" w:rsidRPr="009572B0" w:rsidRDefault="00C77951" w:rsidP="009572B0">
      <w:r>
        <w:t xml:space="preserve">The Committee and the Assistant Minister </w:t>
      </w:r>
      <w:r w:rsidR="006E43BC">
        <w:t>identified</w:t>
      </w:r>
      <w:r>
        <w:t xml:space="preserve"> r</w:t>
      </w:r>
      <w:r w:rsidR="009572B0">
        <w:t>acism and cultural safety as ongoing system</w:t>
      </w:r>
      <w:r>
        <w:noBreakHyphen/>
      </w:r>
      <w:r w:rsidR="009572B0">
        <w:t>wide issues affecting workforce wellbeing and retention. Members highlighted the importance of culturally safe training environments supported by strong cultural governance, education and mentoring.</w:t>
      </w:r>
    </w:p>
    <w:p w14:paraId="3BF63F2D" w14:textId="599DD804" w:rsidR="009572B0" w:rsidRPr="009572B0" w:rsidRDefault="13041D17" w:rsidP="009572B0">
      <w:r>
        <w:t>Where</w:t>
      </w:r>
      <w:r w:rsidRPr="009032C4">
        <w:rPr>
          <w:i/>
          <w:iCs/>
        </w:rPr>
        <w:t>to</w:t>
      </w:r>
      <w:r>
        <w:t xml:space="preserve"> </w:t>
      </w:r>
      <w:r w:rsidR="5F3C8046">
        <w:t xml:space="preserve">research consulting </w:t>
      </w:r>
      <w:r>
        <w:t>provided</w:t>
      </w:r>
      <w:r w:rsidR="1050CE4F">
        <w:t xml:space="preserve"> an update on the evaluation of the </w:t>
      </w:r>
      <w:r>
        <w:t xml:space="preserve">Australian General Practice Training Program (AGPT) </w:t>
      </w:r>
      <w:r w:rsidR="1050CE4F">
        <w:t>Aboriginal and Torres Strait Islander Salary Support Program (SSP), a</w:t>
      </w:r>
      <w:r>
        <w:t>nd</w:t>
      </w:r>
      <w:r w:rsidR="1050CE4F">
        <w:t xml:space="preserve"> a research project</w:t>
      </w:r>
      <w:r w:rsidR="7798FB45">
        <w:t xml:space="preserve"> on First Nations GP training and supervision models</w:t>
      </w:r>
      <w:r w:rsidR="1050CE4F">
        <w:t>. Members strongly supported the cultural</w:t>
      </w:r>
      <w:r w:rsidR="43090ECC">
        <w:t xml:space="preserve"> leadership and </w:t>
      </w:r>
      <w:r w:rsidR="1050CE4F">
        <w:t>govern</w:t>
      </w:r>
      <w:r w:rsidR="43090ECC">
        <w:t>ance</w:t>
      </w:r>
      <w:r w:rsidR="1050CE4F">
        <w:t xml:space="preserve"> approach to this </w:t>
      </w:r>
      <w:r w:rsidR="752E5135">
        <w:t>work. The</w:t>
      </w:r>
      <w:r w:rsidR="09FD1C26">
        <w:t xml:space="preserve"> Committee</w:t>
      </w:r>
      <w:r w:rsidR="1050CE4F">
        <w:t xml:space="preserve"> welcomed the focus on community impact, supervision models and </w:t>
      </w:r>
      <w:r w:rsidR="59983F5B">
        <w:t xml:space="preserve">strengthening </w:t>
      </w:r>
      <w:r w:rsidR="1050CE4F">
        <w:t>workforce stability in Aboriginal health settings.</w:t>
      </w:r>
    </w:p>
    <w:p w14:paraId="70E26D19" w14:textId="3F20F386" w:rsidR="009572B0" w:rsidRPr="009572B0" w:rsidRDefault="574CC375" w:rsidP="009572B0">
      <w:r>
        <w:t>The Australian Council for Educational Research (</w:t>
      </w:r>
      <w:r w:rsidR="2B201086">
        <w:t>ACER</w:t>
      </w:r>
      <w:r w:rsidR="417EAB0D">
        <w:t>)</w:t>
      </w:r>
      <w:r w:rsidR="2B201086">
        <w:t xml:space="preserve"> presented </w:t>
      </w:r>
      <w:r w:rsidR="1050CE4F">
        <w:t xml:space="preserve">findings from the 2025 GP National Registrar Survey relating to Aboriginal and Torres Strait Islander GP </w:t>
      </w:r>
      <w:r w:rsidR="0C084005">
        <w:t>training</w:t>
      </w:r>
      <w:r w:rsidR="1050CE4F">
        <w:t>.</w:t>
      </w:r>
      <w:r w:rsidR="3B4AA771">
        <w:t xml:space="preserve"> </w:t>
      </w:r>
      <w:r w:rsidR="658FDF00">
        <w:t xml:space="preserve">Members discussed the results, which indicated that Aboriginal and Torres Strait Islander registrars are generally satisfied with their training facilities, health and wellbeing support, and professional networks, and </w:t>
      </w:r>
      <w:r w:rsidR="3F474790">
        <w:t xml:space="preserve">most </w:t>
      </w:r>
      <w:r w:rsidR="3B4AA771">
        <w:t>plan</w:t>
      </w:r>
      <w:r w:rsidR="658FDF00">
        <w:t xml:space="preserve"> to continue in the GP workforce.</w:t>
      </w:r>
      <w:r w:rsidR="00601C95">
        <w:t xml:space="preserve"> </w:t>
      </w:r>
      <w:r w:rsidR="003D053F">
        <w:t>Members</w:t>
      </w:r>
      <w:r w:rsidR="1050CE4F">
        <w:t xml:space="preserve"> </w:t>
      </w:r>
      <w:r w:rsidR="3DAB1B16">
        <w:t xml:space="preserve">provided feedback for the 2026 survey </w:t>
      </w:r>
      <w:r w:rsidR="3BA29FA5">
        <w:t>around strengthening</w:t>
      </w:r>
      <w:r w:rsidR="1050CE4F">
        <w:t xml:space="preserve"> </w:t>
      </w:r>
      <w:r w:rsidR="798FABA3">
        <w:t xml:space="preserve">and streamlining </w:t>
      </w:r>
      <w:r w:rsidR="1050CE4F">
        <w:t>data collection across surveys and datasets</w:t>
      </w:r>
      <w:r w:rsidR="01DB5CA4">
        <w:t xml:space="preserve"> and maintaining cultural safety</w:t>
      </w:r>
      <w:r w:rsidR="1050CE4F">
        <w:t>.</w:t>
      </w:r>
    </w:p>
    <w:p w14:paraId="468B34FB" w14:textId="548F70A3" w:rsidR="001433F3" w:rsidRPr="009572B0" w:rsidRDefault="2B201086" w:rsidP="009572B0">
      <w:r>
        <w:t>T</w:t>
      </w:r>
      <w:r w:rsidR="7E526A22">
        <w:t xml:space="preserve">he Joint </w:t>
      </w:r>
      <w:r w:rsidR="4E7615B5">
        <w:t>Colleges</w:t>
      </w:r>
      <w:r w:rsidR="7E526A22">
        <w:t xml:space="preserve"> Training </w:t>
      </w:r>
      <w:r w:rsidR="1E4DB5F2">
        <w:t>Services</w:t>
      </w:r>
      <w:r w:rsidR="7E526A22">
        <w:t xml:space="preserve"> (JCTS) </w:t>
      </w:r>
      <w:r>
        <w:t xml:space="preserve">presented </w:t>
      </w:r>
      <w:r w:rsidR="6AFE1CFD">
        <w:t>their</w:t>
      </w:r>
      <w:r>
        <w:t xml:space="preserve"> </w:t>
      </w:r>
      <w:r w:rsidR="7E526A22">
        <w:t xml:space="preserve">Aboriginal and Torres </w:t>
      </w:r>
      <w:r w:rsidR="419B097B">
        <w:t>Strait</w:t>
      </w:r>
      <w:r w:rsidR="7E526A22">
        <w:t xml:space="preserve"> Islander Cultural Safety and Cultural Education Strategy</w:t>
      </w:r>
      <w:r w:rsidR="1A3F2C06">
        <w:t xml:space="preserve">. Priority areas </w:t>
      </w:r>
      <w:r w:rsidR="2E51FF75">
        <w:t>include embedding</w:t>
      </w:r>
      <w:r w:rsidR="6A2ED75B">
        <w:t xml:space="preserve"> cultural safety across governance and education; strengthening workforce capability; and supporting Aboriginal and Torres Strait Islander registrars throughout training, fellowship and beyond. </w:t>
      </w:r>
      <w:r w:rsidR="1050CE4F">
        <w:t xml:space="preserve">Members </w:t>
      </w:r>
      <w:r w:rsidR="19B92F57">
        <w:t xml:space="preserve">supported the strategic direction, </w:t>
      </w:r>
      <w:r w:rsidR="1050CE4F">
        <w:t>not</w:t>
      </w:r>
      <w:r w:rsidR="19B92F57">
        <w:t>ing</w:t>
      </w:r>
      <w:r w:rsidR="1050CE4F">
        <w:t xml:space="preserve"> emerging pressures on cultural educators and mentors and emphasis</w:t>
      </w:r>
      <w:r w:rsidR="19B92F57">
        <w:t>ing</w:t>
      </w:r>
      <w:r w:rsidR="1050CE4F">
        <w:t xml:space="preserve"> the importance of sustainable workforce planning.</w:t>
      </w:r>
    </w:p>
    <w:p w14:paraId="00D3B9F4" w14:textId="6711F524" w:rsidR="006629A8" w:rsidRPr="009032C4" w:rsidRDefault="0F1F233D" w:rsidP="009032C4">
      <w:pPr>
        <w:spacing w:before="0" w:after="160" w:line="259" w:lineRule="auto"/>
        <w:rPr>
          <w:rFonts w:ascii="Aptos" w:eastAsia="Aptos" w:hAnsi="Aptos" w:cs="Aptos"/>
          <w:color w:val="467886"/>
          <w:sz w:val="24"/>
          <w:u w:val="single"/>
        </w:rPr>
      </w:pPr>
      <w:r>
        <w:t>T</w:t>
      </w:r>
      <w:r w:rsidR="0FFFE46B">
        <w:t>he</w:t>
      </w:r>
      <w:r w:rsidR="7CBA9DCB">
        <w:t xml:space="preserve"> I</w:t>
      </w:r>
      <w:r w:rsidR="11C7B24F">
        <w:t xml:space="preserve">ndigenous General Practice </w:t>
      </w:r>
      <w:r w:rsidR="737DC9BC">
        <w:t xml:space="preserve">Trainee </w:t>
      </w:r>
      <w:r w:rsidR="11C7B24F">
        <w:t xml:space="preserve">Network </w:t>
      </w:r>
      <w:r w:rsidR="4CBCDE34">
        <w:t xml:space="preserve">presented videos developed as part of </w:t>
      </w:r>
      <w:r w:rsidR="5FA66D82">
        <w:t>its project</w:t>
      </w:r>
      <w:r w:rsidR="11C7B24F">
        <w:t xml:space="preserve"> with Malpa</w:t>
      </w:r>
      <w:r w:rsidR="5F4A4C70">
        <w:t>. The videos</w:t>
      </w:r>
      <w:r w:rsidR="083B0611">
        <w:t xml:space="preserve"> promote general practice and rural generalism careers to Aboriginal and Torres Strait Islander </w:t>
      </w:r>
      <w:r w:rsidR="083B285E">
        <w:t>young people</w:t>
      </w:r>
      <w:r w:rsidR="133AE542">
        <w:t>:</w:t>
      </w:r>
      <w:r w:rsidR="000811C6">
        <w:t xml:space="preserve"> </w:t>
      </w:r>
      <w:hyperlink r:id="rId11">
        <w:r w:rsidR="2917E7C9" w:rsidRPr="03B8A566">
          <w:rPr>
            <w:rStyle w:val="Hyperlink"/>
            <w:rFonts w:ascii="Aptos" w:eastAsia="Aptos" w:hAnsi="Aptos" w:cs="Aptos"/>
            <w:color w:val="467886"/>
            <w:sz w:val="24"/>
          </w:rPr>
          <w:t>Part 1</w:t>
        </w:r>
      </w:hyperlink>
      <w:r w:rsidR="00BC0A26">
        <w:t xml:space="preserve"> </w:t>
      </w:r>
      <w:hyperlink r:id="rId12">
        <w:r w:rsidR="2917E7C9" w:rsidRPr="03B8A566">
          <w:rPr>
            <w:rStyle w:val="Hyperlink"/>
            <w:rFonts w:ascii="Aptos" w:eastAsia="Aptos" w:hAnsi="Aptos" w:cs="Aptos"/>
            <w:color w:val="467886"/>
            <w:sz w:val="24"/>
          </w:rPr>
          <w:t>Part 2</w:t>
        </w:r>
      </w:hyperlink>
    </w:p>
    <w:p w14:paraId="545BD24E" w14:textId="5BFAE603" w:rsidR="009040E9" w:rsidRPr="00BD5142" w:rsidRDefault="7DCF3251" w:rsidP="14481CEE">
      <w:pPr>
        <w:spacing w:before="0" w:after="160" w:line="259" w:lineRule="auto"/>
      </w:pPr>
      <w:r>
        <w:t xml:space="preserve">The </w:t>
      </w:r>
      <w:r w:rsidR="760189BA">
        <w:t>C</w:t>
      </w:r>
      <w:r>
        <w:t>ommitt</w:t>
      </w:r>
      <w:r w:rsidR="1159E4E9">
        <w:t xml:space="preserve">ee will meet again later in 2026. </w:t>
      </w:r>
    </w:p>
    <w:sectPr w:rsidR="009040E9" w:rsidRPr="00BD5142" w:rsidSect="00B539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DE00" w14:textId="77777777" w:rsidR="00B74858" w:rsidRDefault="00B74858" w:rsidP="006B56BB">
      <w:r>
        <w:separator/>
      </w:r>
    </w:p>
    <w:p w14:paraId="3AA1950B" w14:textId="77777777" w:rsidR="00B74858" w:rsidRDefault="00B74858"/>
  </w:endnote>
  <w:endnote w:type="continuationSeparator" w:id="0">
    <w:p w14:paraId="1649767C" w14:textId="77777777" w:rsidR="00B74858" w:rsidRDefault="00B74858" w:rsidP="006B56BB">
      <w:r>
        <w:continuationSeparator/>
      </w:r>
    </w:p>
    <w:p w14:paraId="1B532FF7" w14:textId="77777777" w:rsidR="00B74858" w:rsidRDefault="00B74858"/>
  </w:endnote>
  <w:endnote w:type="continuationNotice" w:id="1">
    <w:p w14:paraId="5030D84F" w14:textId="77777777" w:rsidR="00B74858" w:rsidRDefault="00B74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8FB8" w14:textId="77777777" w:rsidR="001D3949" w:rsidRDefault="001D3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941" w14:textId="77777777" w:rsidR="00B53987" w:rsidRDefault="00313F8B" w:rsidP="00B53987">
    <w:pPr>
      <w:pStyle w:val="Footer"/>
    </w:pPr>
    <w:r>
      <w:t xml:space="preserve">Department of Health, Disability and Ageing </w:t>
    </w:r>
    <w:r w:rsidR="00B53987">
      <w:t xml:space="preserve">– </w:t>
    </w:r>
    <w:r w:rsidR="00B53987" w:rsidRPr="00DE3355">
      <w:t xml:space="preserve">Insert </w:t>
    </w:r>
    <w:r w:rsidR="00B53987">
      <w:t>fact sheet</w:t>
    </w:r>
    <w:r w:rsidR="00B53987" w:rsidRPr="00DE3355">
      <w:t xml:space="preserve"> title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FD7C" w14:textId="65C0CA52" w:rsidR="00B53987" w:rsidRDefault="00AA262B" w:rsidP="00B53987">
    <w:pPr>
      <w:pStyle w:val="Footer"/>
    </w:pPr>
    <w:r>
      <w:t>Department of Health</w:t>
    </w:r>
    <w:r w:rsidR="00313F8B">
      <w:t xml:space="preserve">, Disability and </w:t>
    </w:r>
    <w:r>
      <w:t>Age</w:t>
    </w:r>
    <w:r w:rsidR="00313F8B">
      <w:t>ing</w:t>
    </w:r>
    <w:r>
      <w:t xml:space="preserve"> </w:t>
    </w:r>
    <w:r w:rsidR="00B53987">
      <w:t xml:space="preserve">– </w:t>
    </w:r>
    <w:r w:rsidR="003A0595">
      <w:t>FNGPTC Communiqu</w:t>
    </w:r>
    <w:r w:rsidR="003A0595" w:rsidRPr="00EC5493">
      <w:t>é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8B7C" w14:textId="77777777" w:rsidR="00B74858" w:rsidRDefault="00B74858" w:rsidP="006B56BB">
      <w:r>
        <w:separator/>
      </w:r>
    </w:p>
    <w:p w14:paraId="1727D3F7" w14:textId="77777777" w:rsidR="00B74858" w:rsidRDefault="00B74858"/>
  </w:footnote>
  <w:footnote w:type="continuationSeparator" w:id="0">
    <w:p w14:paraId="5F00CCEF" w14:textId="77777777" w:rsidR="00B74858" w:rsidRDefault="00B74858" w:rsidP="006B56BB">
      <w:r>
        <w:continuationSeparator/>
      </w:r>
    </w:p>
    <w:p w14:paraId="3CC2D2F4" w14:textId="77777777" w:rsidR="00B74858" w:rsidRDefault="00B74858"/>
  </w:footnote>
  <w:footnote w:type="continuationNotice" w:id="1">
    <w:p w14:paraId="075FE06C" w14:textId="77777777" w:rsidR="00B74858" w:rsidRDefault="00B748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2DB8" w14:textId="77777777" w:rsidR="001D3949" w:rsidRDefault="001D3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8F8F" w14:textId="77777777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BF76" w14:textId="06785CC6" w:rsidR="00B53987" w:rsidRDefault="00313F8B">
    <w:pPr>
      <w:pStyle w:val="Header"/>
    </w:pPr>
    <w:r>
      <w:rPr>
        <w:noProof/>
        <w:lang w:eastAsia="en-AU"/>
      </w:rPr>
      <w:drawing>
        <wp:inline distT="0" distB="0" distL="0" distR="0" wp14:anchorId="6F27E1F5" wp14:editId="68146C1D">
          <wp:extent cx="5756803" cy="941705"/>
          <wp:effectExtent l="0" t="0" r="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uzP9MQyGh4SIP" int2:id="3hkCZmr8">
      <int2:state int2:value="Rejected" int2:type="spell"/>
    </int2:textHash>
    <int2:textHash int2:hashCode="MTXLh0iSloWL/Q" int2:id="Bw4qmuSG">
      <int2:state int2:value="Rejected" int2:type="spell"/>
    </int2:textHash>
    <int2:textHash int2:hashCode="WyoELzgngwQFOm" int2:id="wkopYLB2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5819AC"/>
    <w:multiLevelType w:val="multilevel"/>
    <w:tmpl w:val="0498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700F3"/>
    <w:multiLevelType w:val="multilevel"/>
    <w:tmpl w:val="433A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F4E71"/>
    <w:multiLevelType w:val="multilevel"/>
    <w:tmpl w:val="1BB0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35BAE"/>
    <w:multiLevelType w:val="hybridMultilevel"/>
    <w:tmpl w:val="B17A1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10277"/>
    <w:multiLevelType w:val="multilevel"/>
    <w:tmpl w:val="8972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6F0385"/>
    <w:multiLevelType w:val="multilevel"/>
    <w:tmpl w:val="68B4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44E369C2"/>
    <w:multiLevelType w:val="multilevel"/>
    <w:tmpl w:val="2B98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7B43CC"/>
    <w:multiLevelType w:val="hybridMultilevel"/>
    <w:tmpl w:val="797C1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44315"/>
    <w:multiLevelType w:val="multilevel"/>
    <w:tmpl w:val="6396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B3E5DC"/>
    <w:multiLevelType w:val="hybridMultilevel"/>
    <w:tmpl w:val="6AE8E3AC"/>
    <w:lvl w:ilvl="0" w:tplc="B9A8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2D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00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87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67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A5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28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EB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07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731F1"/>
    <w:multiLevelType w:val="multilevel"/>
    <w:tmpl w:val="73EA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3D3EDD"/>
    <w:multiLevelType w:val="multilevel"/>
    <w:tmpl w:val="A4A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22040655">
    <w:abstractNumId w:val="25"/>
  </w:num>
  <w:num w:numId="2" w16cid:durableId="1835103499">
    <w:abstractNumId w:val="7"/>
  </w:num>
  <w:num w:numId="3" w16cid:durableId="1694376784">
    <w:abstractNumId w:val="24"/>
  </w:num>
  <w:num w:numId="4" w16cid:durableId="99111382">
    <w:abstractNumId w:val="29"/>
  </w:num>
  <w:num w:numId="5" w16cid:durableId="1851481786">
    <w:abstractNumId w:val="9"/>
  </w:num>
  <w:num w:numId="6" w16cid:durableId="210196529">
    <w:abstractNumId w:val="9"/>
    <w:lvlOverride w:ilvl="0">
      <w:startOverride w:val="1"/>
    </w:lvlOverride>
  </w:num>
  <w:num w:numId="7" w16cid:durableId="1810857969">
    <w:abstractNumId w:val="11"/>
  </w:num>
  <w:num w:numId="8" w16cid:durableId="1996758693">
    <w:abstractNumId w:val="19"/>
  </w:num>
  <w:num w:numId="9" w16cid:durableId="1674914654">
    <w:abstractNumId w:val="28"/>
  </w:num>
  <w:num w:numId="10" w16cid:durableId="474026350">
    <w:abstractNumId w:val="5"/>
  </w:num>
  <w:num w:numId="11" w16cid:durableId="219294836">
    <w:abstractNumId w:val="4"/>
  </w:num>
  <w:num w:numId="12" w16cid:durableId="1057047598">
    <w:abstractNumId w:val="3"/>
  </w:num>
  <w:num w:numId="13" w16cid:durableId="1872105819">
    <w:abstractNumId w:val="2"/>
  </w:num>
  <w:num w:numId="14" w16cid:durableId="1149253252">
    <w:abstractNumId w:val="6"/>
  </w:num>
  <w:num w:numId="15" w16cid:durableId="1025398335">
    <w:abstractNumId w:val="1"/>
  </w:num>
  <w:num w:numId="16" w16cid:durableId="1180704368">
    <w:abstractNumId w:val="0"/>
  </w:num>
  <w:num w:numId="17" w16cid:durableId="1236473037">
    <w:abstractNumId w:val="30"/>
  </w:num>
  <w:num w:numId="18" w16cid:durableId="1161384352">
    <w:abstractNumId w:val="12"/>
  </w:num>
  <w:num w:numId="19" w16cid:durableId="1115442587">
    <w:abstractNumId w:val="14"/>
  </w:num>
  <w:num w:numId="20" w16cid:durableId="913049504">
    <w:abstractNumId w:val="18"/>
  </w:num>
  <w:num w:numId="21" w16cid:durableId="1185171215">
    <w:abstractNumId w:val="12"/>
  </w:num>
  <w:num w:numId="22" w16cid:durableId="1306743019">
    <w:abstractNumId w:val="18"/>
  </w:num>
  <w:num w:numId="23" w16cid:durableId="1809544992">
    <w:abstractNumId w:val="30"/>
  </w:num>
  <w:num w:numId="24" w16cid:durableId="638191149">
    <w:abstractNumId w:val="24"/>
  </w:num>
  <w:num w:numId="25" w16cid:durableId="503975017">
    <w:abstractNumId w:val="29"/>
  </w:num>
  <w:num w:numId="26" w16cid:durableId="215359669">
    <w:abstractNumId w:val="9"/>
  </w:num>
  <w:num w:numId="27" w16cid:durableId="352608886">
    <w:abstractNumId w:val="23"/>
  </w:num>
  <w:num w:numId="28" w16cid:durableId="111098359">
    <w:abstractNumId w:val="16"/>
  </w:num>
  <w:num w:numId="29" w16cid:durableId="1286501942">
    <w:abstractNumId w:val="21"/>
  </w:num>
  <w:num w:numId="30" w16cid:durableId="178011343">
    <w:abstractNumId w:val="15"/>
  </w:num>
  <w:num w:numId="31" w16cid:durableId="167797736">
    <w:abstractNumId w:val="27"/>
  </w:num>
  <w:num w:numId="32" w16cid:durableId="929630418">
    <w:abstractNumId w:val="10"/>
  </w:num>
  <w:num w:numId="33" w16cid:durableId="1803041251">
    <w:abstractNumId w:val="13"/>
  </w:num>
  <w:num w:numId="34" w16cid:durableId="1837842559">
    <w:abstractNumId w:val="8"/>
  </w:num>
  <w:num w:numId="35" w16cid:durableId="2037121105">
    <w:abstractNumId w:val="17"/>
  </w:num>
  <w:num w:numId="36" w16cid:durableId="1614944119">
    <w:abstractNumId w:val="20"/>
  </w:num>
  <w:num w:numId="37" w16cid:durableId="927690251">
    <w:abstractNumId w:val="26"/>
  </w:num>
  <w:num w:numId="38" w16cid:durableId="7132408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0F9F"/>
    <w:rsid w:val="00003743"/>
    <w:rsid w:val="000047B4"/>
    <w:rsid w:val="00005712"/>
    <w:rsid w:val="00007FD8"/>
    <w:rsid w:val="000117F8"/>
    <w:rsid w:val="0001427F"/>
    <w:rsid w:val="0001460F"/>
    <w:rsid w:val="00022514"/>
    <w:rsid w:val="00022629"/>
    <w:rsid w:val="00024F6D"/>
    <w:rsid w:val="00026139"/>
    <w:rsid w:val="00027601"/>
    <w:rsid w:val="00033321"/>
    <w:rsid w:val="000338E5"/>
    <w:rsid w:val="00033ECC"/>
    <w:rsid w:val="0003422F"/>
    <w:rsid w:val="00034D2A"/>
    <w:rsid w:val="00042975"/>
    <w:rsid w:val="00043DC0"/>
    <w:rsid w:val="00046FF0"/>
    <w:rsid w:val="000472E0"/>
    <w:rsid w:val="00050176"/>
    <w:rsid w:val="00050342"/>
    <w:rsid w:val="00067456"/>
    <w:rsid w:val="00071506"/>
    <w:rsid w:val="0007154F"/>
    <w:rsid w:val="000811C6"/>
    <w:rsid w:val="00081808"/>
    <w:rsid w:val="00081AB1"/>
    <w:rsid w:val="00082832"/>
    <w:rsid w:val="00090316"/>
    <w:rsid w:val="000932D4"/>
    <w:rsid w:val="00093981"/>
    <w:rsid w:val="00093E77"/>
    <w:rsid w:val="000B067A"/>
    <w:rsid w:val="000B1540"/>
    <w:rsid w:val="000B1E53"/>
    <w:rsid w:val="000B27B1"/>
    <w:rsid w:val="000B33FD"/>
    <w:rsid w:val="000B3878"/>
    <w:rsid w:val="000B4ABA"/>
    <w:rsid w:val="000C11A1"/>
    <w:rsid w:val="000C4B16"/>
    <w:rsid w:val="000C50C3"/>
    <w:rsid w:val="000C5E14"/>
    <w:rsid w:val="000D21F6"/>
    <w:rsid w:val="000D32C1"/>
    <w:rsid w:val="000D43D0"/>
    <w:rsid w:val="000D4500"/>
    <w:rsid w:val="000D7AEA"/>
    <w:rsid w:val="000E22DA"/>
    <w:rsid w:val="000E2C66"/>
    <w:rsid w:val="000F123C"/>
    <w:rsid w:val="000F16C4"/>
    <w:rsid w:val="000F2FED"/>
    <w:rsid w:val="000F35EB"/>
    <w:rsid w:val="000F73A3"/>
    <w:rsid w:val="001033D3"/>
    <w:rsid w:val="0010389E"/>
    <w:rsid w:val="0010616D"/>
    <w:rsid w:val="00110478"/>
    <w:rsid w:val="001139B5"/>
    <w:rsid w:val="00115579"/>
    <w:rsid w:val="0011711B"/>
    <w:rsid w:val="00117F8A"/>
    <w:rsid w:val="00121B9B"/>
    <w:rsid w:val="00122ADC"/>
    <w:rsid w:val="00130F59"/>
    <w:rsid w:val="00133EC0"/>
    <w:rsid w:val="00135C44"/>
    <w:rsid w:val="0014049E"/>
    <w:rsid w:val="00141CE5"/>
    <w:rsid w:val="001433F3"/>
    <w:rsid w:val="00144908"/>
    <w:rsid w:val="00156D96"/>
    <w:rsid w:val="001571C7"/>
    <w:rsid w:val="00161094"/>
    <w:rsid w:val="00164238"/>
    <w:rsid w:val="0017665C"/>
    <w:rsid w:val="00177AD2"/>
    <w:rsid w:val="001815A8"/>
    <w:rsid w:val="001840FA"/>
    <w:rsid w:val="00190079"/>
    <w:rsid w:val="0019622E"/>
    <w:rsid w:val="001966A7"/>
    <w:rsid w:val="001A136F"/>
    <w:rsid w:val="001A289F"/>
    <w:rsid w:val="001A4627"/>
    <w:rsid w:val="001A4979"/>
    <w:rsid w:val="001B15D3"/>
    <w:rsid w:val="001B3443"/>
    <w:rsid w:val="001B4638"/>
    <w:rsid w:val="001B5EE1"/>
    <w:rsid w:val="001C0326"/>
    <w:rsid w:val="001C192F"/>
    <w:rsid w:val="001C3C42"/>
    <w:rsid w:val="001C6F1E"/>
    <w:rsid w:val="001D22F6"/>
    <w:rsid w:val="001D3949"/>
    <w:rsid w:val="001D7869"/>
    <w:rsid w:val="001E5A7C"/>
    <w:rsid w:val="001F0919"/>
    <w:rsid w:val="001F5E03"/>
    <w:rsid w:val="001F76B1"/>
    <w:rsid w:val="002002BE"/>
    <w:rsid w:val="00200831"/>
    <w:rsid w:val="0020165F"/>
    <w:rsid w:val="002026CD"/>
    <w:rsid w:val="002033FC"/>
    <w:rsid w:val="002044BB"/>
    <w:rsid w:val="00205DF2"/>
    <w:rsid w:val="00210B09"/>
    <w:rsid w:val="00210C9E"/>
    <w:rsid w:val="00211840"/>
    <w:rsid w:val="00220E5F"/>
    <w:rsid w:val="002212B5"/>
    <w:rsid w:val="0022457E"/>
    <w:rsid w:val="00226668"/>
    <w:rsid w:val="00227A0D"/>
    <w:rsid w:val="002324FF"/>
    <w:rsid w:val="00233809"/>
    <w:rsid w:val="00240046"/>
    <w:rsid w:val="002460DB"/>
    <w:rsid w:val="0024797F"/>
    <w:rsid w:val="00247B9B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2520"/>
    <w:rsid w:val="002831A3"/>
    <w:rsid w:val="0028519E"/>
    <w:rsid w:val="002856A5"/>
    <w:rsid w:val="00285A46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D13CD"/>
    <w:rsid w:val="002D162C"/>
    <w:rsid w:val="002E1A1D"/>
    <w:rsid w:val="002E4081"/>
    <w:rsid w:val="002E5A36"/>
    <w:rsid w:val="002E5B78"/>
    <w:rsid w:val="002F2026"/>
    <w:rsid w:val="002F2D68"/>
    <w:rsid w:val="002F3AE3"/>
    <w:rsid w:val="002F6233"/>
    <w:rsid w:val="0030464B"/>
    <w:rsid w:val="0030786C"/>
    <w:rsid w:val="00313F8B"/>
    <w:rsid w:val="00315C64"/>
    <w:rsid w:val="003233DE"/>
    <w:rsid w:val="0032466B"/>
    <w:rsid w:val="00324876"/>
    <w:rsid w:val="00324CA5"/>
    <w:rsid w:val="003330EB"/>
    <w:rsid w:val="003414E7"/>
    <w:rsid w:val="003415FD"/>
    <w:rsid w:val="003429F0"/>
    <w:rsid w:val="0034357E"/>
    <w:rsid w:val="00345A82"/>
    <w:rsid w:val="00347017"/>
    <w:rsid w:val="0035097A"/>
    <w:rsid w:val="003540A4"/>
    <w:rsid w:val="00357BCC"/>
    <w:rsid w:val="00360E4E"/>
    <w:rsid w:val="0036121F"/>
    <w:rsid w:val="00366A96"/>
    <w:rsid w:val="00370AAA"/>
    <w:rsid w:val="00370D00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0595"/>
    <w:rsid w:val="003A1E84"/>
    <w:rsid w:val="003A2E4F"/>
    <w:rsid w:val="003A4438"/>
    <w:rsid w:val="003A5013"/>
    <w:rsid w:val="003A5078"/>
    <w:rsid w:val="003A62DD"/>
    <w:rsid w:val="003A775A"/>
    <w:rsid w:val="003B18B1"/>
    <w:rsid w:val="003B213A"/>
    <w:rsid w:val="003B397B"/>
    <w:rsid w:val="003B43AD"/>
    <w:rsid w:val="003C0FEC"/>
    <w:rsid w:val="003C2AC8"/>
    <w:rsid w:val="003C2E22"/>
    <w:rsid w:val="003C33B5"/>
    <w:rsid w:val="003D033A"/>
    <w:rsid w:val="003D053F"/>
    <w:rsid w:val="003D17F9"/>
    <w:rsid w:val="003D2D88"/>
    <w:rsid w:val="003D41EA"/>
    <w:rsid w:val="003D4850"/>
    <w:rsid w:val="003D535A"/>
    <w:rsid w:val="003D589D"/>
    <w:rsid w:val="003E5265"/>
    <w:rsid w:val="003E6366"/>
    <w:rsid w:val="003ECB4C"/>
    <w:rsid w:val="003F0955"/>
    <w:rsid w:val="003F2330"/>
    <w:rsid w:val="003F53C2"/>
    <w:rsid w:val="003F5F4D"/>
    <w:rsid w:val="003F646F"/>
    <w:rsid w:val="00400F00"/>
    <w:rsid w:val="00404F8B"/>
    <w:rsid w:val="00405256"/>
    <w:rsid w:val="00410031"/>
    <w:rsid w:val="00415C81"/>
    <w:rsid w:val="00432378"/>
    <w:rsid w:val="00437826"/>
    <w:rsid w:val="00440D65"/>
    <w:rsid w:val="00442B4E"/>
    <w:rsid w:val="004435E6"/>
    <w:rsid w:val="00447E31"/>
    <w:rsid w:val="00453923"/>
    <w:rsid w:val="00454B9B"/>
    <w:rsid w:val="00457858"/>
    <w:rsid w:val="00460B0B"/>
    <w:rsid w:val="00461023"/>
    <w:rsid w:val="00461FE2"/>
    <w:rsid w:val="00462FAC"/>
    <w:rsid w:val="00464631"/>
    <w:rsid w:val="00464B61"/>
    <w:rsid w:val="00464B79"/>
    <w:rsid w:val="00465EEE"/>
    <w:rsid w:val="00467BBF"/>
    <w:rsid w:val="00477DC6"/>
    <w:rsid w:val="00484416"/>
    <w:rsid w:val="0048593C"/>
    <w:rsid w:val="004867E2"/>
    <w:rsid w:val="004929A9"/>
    <w:rsid w:val="0049305D"/>
    <w:rsid w:val="00494A5A"/>
    <w:rsid w:val="00495003"/>
    <w:rsid w:val="004A41E6"/>
    <w:rsid w:val="004A42FF"/>
    <w:rsid w:val="004A78D9"/>
    <w:rsid w:val="004C63D1"/>
    <w:rsid w:val="004C6BCF"/>
    <w:rsid w:val="004D31A7"/>
    <w:rsid w:val="004D47B1"/>
    <w:rsid w:val="004D58BF"/>
    <w:rsid w:val="004E4335"/>
    <w:rsid w:val="004E485D"/>
    <w:rsid w:val="004F13EE"/>
    <w:rsid w:val="004F2022"/>
    <w:rsid w:val="004F7C05"/>
    <w:rsid w:val="00501C94"/>
    <w:rsid w:val="005049DF"/>
    <w:rsid w:val="005055C8"/>
    <w:rsid w:val="00506432"/>
    <w:rsid w:val="00506E82"/>
    <w:rsid w:val="00513146"/>
    <w:rsid w:val="00516FC8"/>
    <w:rsid w:val="0052051D"/>
    <w:rsid w:val="005208E3"/>
    <w:rsid w:val="00520950"/>
    <w:rsid w:val="00524B4A"/>
    <w:rsid w:val="0052636E"/>
    <w:rsid w:val="005274DA"/>
    <w:rsid w:val="00545EE6"/>
    <w:rsid w:val="00546759"/>
    <w:rsid w:val="005550E7"/>
    <w:rsid w:val="005564FB"/>
    <w:rsid w:val="005572C7"/>
    <w:rsid w:val="00560279"/>
    <w:rsid w:val="005650ED"/>
    <w:rsid w:val="005665F3"/>
    <w:rsid w:val="00575754"/>
    <w:rsid w:val="00581FBA"/>
    <w:rsid w:val="00590858"/>
    <w:rsid w:val="00591E20"/>
    <w:rsid w:val="00593854"/>
    <w:rsid w:val="00595408"/>
    <w:rsid w:val="00595E84"/>
    <w:rsid w:val="00595F04"/>
    <w:rsid w:val="005A0C59"/>
    <w:rsid w:val="005A0FD7"/>
    <w:rsid w:val="005A48EB"/>
    <w:rsid w:val="005A565A"/>
    <w:rsid w:val="005A6CFB"/>
    <w:rsid w:val="005C5AEB"/>
    <w:rsid w:val="005C62F0"/>
    <w:rsid w:val="005D0594"/>
    <w:rsid w:val="005D678F"/>
    <w:rsid w:val="005E0A3F"/>
    <w:rsid w:val="005E6883"/>
    <w:rsid w:val="005E772F"/>
    <w:rsid w:val="005F45BB"/>
    <w:rsid w:val="005F4ECA"/>
    <w:rsid w:val="00601C95"/>
    <w:rsid w:val="006041BE"/>
    <w:rsid w:val="006043C7"/>
    <w:rsid w:val="00610F18"/>
    <w:rsid w:val="006241F9"/>
    <w:rsid w:val="00624B52"/>
    <w:rsid w:val="00630794"/>
    <w:rsid w:val="00631DF4"/>
    <w:rsid w:val="00634175"/>
    <w:rsid w:val="006408AC"/>
    <w:rsid w:val="006511B6"/>
    <w:rsid w:val="00657FF8"/>
    <w:rsid w:val="006629A8"/>
    <w:rsid w:val="00670D99"/>
    <w:rsid w:val="00670E2B"/>
    <w:rsid w:val="006734BB"/>
    <w:rsid w:val="0067494B"/>
    <w:rsid w:val="0067697A"/>
    <w:rsid w:val="006821EB"/>
    <w:rsid w:val="00687D64"/>
    <w:rsid w:val="00692446"/>
    <w:rsid w:val="006938B9"/>
    <w:rsid w:val="006B2286"/>
    <w:rsid w:val="006B56BB"/>
    <w:rsid w:val="006B578A"/>
    <w:rsid w:val="006C77A8"/>
    <w:rsid w:val="006D2805"/>
    <w:rsid w:val="006D4098"/>
    <w:rsid w:val="006D7681"/>
    <w:rsid w:val="006D7B2E"/>
    <w:rsid w:val="006E02EA"/>
    <w:rsid w:val="006E0968"/>
    <w:rsid w:val="006E2AF6"/>
    <w:rsid w:val="006E43BC"/>
    <w:rsid w:val="006E5BB0"/>
    <w:rsid w:val="006E6547"/>
    <w:rsid w:val="006E7F6C"/>
    <w:rsid w:val="006F2D34"/>
    <w:rsid w:val="006F3226"/>
    <w:rsid w:val="00701275"/>
    <w:rsid w:val="00707F56"/>
    <w:rsid w:val="00710E18"/>
    <w:rsid w:val="00713558"/>
    <w:rsid w:val="00720D08"/>
    <w:rsid w:val="00721F4F"/>
    <w:rsid w:val="00723BD3"/>
    <w:rsid w:val="007263B9"/>
    <w:rsid w:val="0072777E"/>
    <w:rsid w:val="00732BB1"/>
    <w:rsid w:val="007334F8"/>
    <w:rsid w:val="007339CD"/>
    <w:rsid w:val="007359D8"/>
    <w:rsid w:val="007362D4"/>
    <w:rsid w:val="007538AD"/>
    <w:rsid w:val="00760435"/>
    <w:rsid w:val="00761C2F"/>
    <w:rsid w:val="0076463A"/>
    <w:rsid w:val="0076672A"/>
    <w:rsid w:val="00775E45"/>
    <w:rsid w:val="00776C9F"/>
    <w:rsid w:val="00776E74"/>
    <w:rsid w:val="00777AEF"/>
    <w:rsid w:val="00785169"/>
    <w:rsid w:val="00792B74"/>
    <w:rsid w:val="007954AB"/>
    <w:rsid w:val="007A14C5"/>
    <w:rsid w:val="007A3929"/>
    <w:rsid w:val="007A4A10"/>
    <w:rsid w:val="007B1760"/>
    <w:rsid w:val="007B41B3"/>
    <w:rsid w:val="007C1FDC"/>
    <w:rsid w:val="007C6D9C"/>
    <w:rsid w:val="007C7DDB"/>
    <w:rsid w:val="007D294D"/>
    <w:rsid w:val="007D2CC7"/>
    <w:rsid w:val="007D673D"/>
    <w:rsid w:val="007E0FB8"/>
    <w:rsid w:val="007E4D09"/>
    <w:rsid w:val="007E6B4A"/>
    <w:rsid w:val="007F08EE"/>
    <w:rsid w:val="007F0A96"/>
    <w:rsid w:val="007F1581"/>
    <w:rsid w:val="007F2220"/>
    <w:rsid w:val="007F4B3E"/>
    <w:rsid w:val="0080503B"/>
    <w:rsid w:val="008127AF"/>
    <w:rsid w:val="00812B46"/>
    <w:rsid w:val="00815700"/>
    <w:rsid w:val="00817D68"/>
    <w:rsid w:val="008264EB"/>
    <w:rsid w:val="00826B8F"/>
    <w:rsid w:val="00831E8A"/>
    <w:rsid w:val="00834B11"/>
    <w:rsid w:val="00835C76"/>
    <w:rsid w:val="008376E2"/>
    <w:rsid w:val="008378CD"/>
    <w:rsid w:val="00843049"/>
    <w:rsid w:val="0085209B"/>
    <w:rsid w:val="00856B66"/>
    <w:rsid w:val="008601AC"/>
    <w:rsid w:val="00861A5F"/>
    <w:rsid w:val="008644AD"/>
    <w:rsid w:val="00865735"/>
    <w:rsid w:val="00865DDB"/>
    <w:rsid w:val="00867163"/>
    <w:rsid w:val="00867538"/>
    <w:rsid w:val="00873D90"/>
    <w:rsid w:val="00873FC8"/>
    <w:rsid w:val="008819E1"/>
    <w:rsid w:val="008824B2"/>
    <w:rsid w:val="00883FE0"/>
    <w:rsid w:val="00884C63"/>
    <w:rsid w:val="00885908"/>
    <w:rsid w:val="008864B7"/>
    <w:rsid w:val="0089677E"/>
    <w:rsid w:val="008975E1"/>
    <w:rsid w:val="00897631"/>
    <w:rsid w:val="008A7438"/>
    <w:rsid w:val="008B1334"/>
    <w:rsid w:val="008B25C7"/>
    <w:rsid w:val="008B6382"/>
    <w:rsid w:val="008C0278"/>
    <w:rsid w:val="008C24E9"/>
    <w:rsid w:val="008D0533"/>
    <w:rsid w:val="008D0713"/>
    <w:rsid w:val="008D42CB"/>
    <w:rsid w:val="008D48C9"/>
    <w:rsid w:val="008D6381"/>
    <w:rsid w:val="008E0C77"/>
    <w:rsid w:val="008E611A"/>
    <w:rsid w:val="008E625F"/>
    <w:rsid w:val="008F00C6"/>
    <w:rsid w:val="008F264D"/>
    <w:rsid w:val="008F2947"/>
    <w:rsid w:val="009032C4"/>
    <w:rsid w:val="009040E9"/>
    <w:rsid w:val="00905042"/>
    <w:rsid w:val="009060D8"/>
    <w:rsid w:val="009074E1"/>
    <w:rsid w:val="009112F7"/>
    <w:rsid w:val="009122AF"/>
    <w:rsid w:val="00912D54"/>
    <w:rsid w:val="0091389F"/>
    <w:rsid w:val="009208F7"/>
    <w:rsid w:val="00921649"/>
    <w:rsid w:val="0092197A"/>
    <w:rsid w:val="009219D0"/>
    <w:rsid w:val="0092231F"/>
    <w:rsid w:val="00922517"/>
    <w:rsid w:val="00922722"/>
    <w:rsid w:val="009261E6"/>
    <w:rsid w:val="009268E1"/>
    <w:rsid w:val="009271EE"/>
    <w:rsid w:val="009344AE"/>
    <w:rsid w:val="009344DE"/>
    <w:rsid w:val="00945E7F"/>
    <w:rsid w:val="00954F9F"/>
    <w:rsid w:val="009557C1"/>
    <w:rsid w:val="009572B0"/>
    <w:rsid w:val="00960D6E"/>
    <w:rsid w:val="00974B59"/>
    <w:rsid w:val="0098340B"/>
    <w:rsid w:val="00984299"/>
    <w:rsid w:val="00986830"/>
    <w:rsid w:val="009924C3"/>
    <w:rsid w:val="00993102"/>
    <w:rsid w:val="009932FE"/>
    <w:rsid w:val="009967D8"/>
    <w:rsid w:val="009B1570"/>
    <w:rsid w:val="009B1C7B"/>
    <w:rsid w:val="009B43E0"/>
    <w:rsid w:val="009C1B0D"/>
    <w:rsid w:val="009C6F10"/>
    <w:rsid w:val="009D148F"/>
    <w:rsid w:val="009D17E9"/>
    <w:rsid w:val="009D3D70"/>
    <w:rsid w:val="009D6E31"/>
    <w:rsid w:val="009E0BB6"/>
    <w:rsid w:val="009E5EAC"/>
    <w:rsid w:val="009E6F7E"/>
    <w:rsid w:val="009E7A57"/>
    <w:rsid w:val="009F210B"/>
    <w:rsid w:val="009F4803"/>
    <w:rsid w:val="009F4F6A"/>
    <w:rsid w:val="00A00899"/>
    <w:rsid w:val="00A022BC"/>
    <w:rsid w:val="00A13EB5"/>
    <w:rsid w:val="00A16E36"/>
    <w:rsid w:val="00A24961"/>
    <w:rsid w:val="00A24B10"/>
    <w:rsid w:val="00A27665"/>
    <w:rsid w:val="00A277EF"/>
    <w:rsid w:val="00A3058E"/>
    <w:rsid w:val="00A30E9B"/>
    <w:rsid w:val="00A4512D"/>
    <w:rsid w:val="00A46341"/>
    <w:rsid w:val="00A50244"/>
    <w:rsid w:val="00A627D7"/>
    <w:rsid w:val="00A656C7"/>
    <w:rsid w:val="00A705AF"/>
    <w:rsid w:val="00A719F6"/>
    <w:rsid w:val="00A72454"/>
    <w:rsid w:val="00A72A69"/>
    <w:rsid w:val="00A77696"/>
    <w:rsid w:val="00A80557"/>
    <w:rsid w:val="00A81D33"/>
    <w:rsid w:val="00A8341C"/>
    <w:rsid w:val="00A86846"/>
    <w:rsid w:val="00A92FDC"/>
    <w:rsid w:val="00A930AE"/>
    <w:rsid w:val="00AA0439"/>
    <w:rsid w:val="00AA1A95"/>
    <w:rsid w:val="00AA260F"/>
    <w:rsid w:val="00AA262B"/>
    <w:rsid w:val="00AA4D19"/>
    <w:rsid w:val="00AA5E54"/>
    <w:rsid w:val="00AA70E5"/>
    <w:rsid w:val="00AB1EE7"/>
    <w:rsid w:val="00AB4B37"/>
    <w:rsid w:val="00AB5762"/>
    <w:rsid w:val="00AC0CD5"/>
    <w:rsid w:val="00AC2679"/>
    <w:rsid w:val="00AC3592"/>
    <w:rsid w:val="00AC4BE4"/>
    <w:rsid w:val="00AD05E6"/>
    <w:rsid w:val="00AD0D3F"/>
    <w:rsid w:val="00AD5BC2"/>
    <w:rsid w:val="00AE1D7D"/>
    <w:rsid w:val="00AE2A8B"/>
    <w:rsid w:val="00AE3F64"/>
    <w:rsid w:val="00AF472E"/>
    <w:rsid w:val="00AF7386"/>
    <w:rsid w:val="00AF7934"/>
    <w:rsid w:val="00B00B81"/>
    <w:rsid w:val="00B04580"/>
    <w:rsid w:val="00B04B09"/>
    <w:rsid w:val="00B10C55"/>
    <w:rsid w:val="00B14FD6"/>
    <w:rsid w:val="00B16A51"/>
    <w:rsid w:val="00B174F1"/>
    <w:rsid w:val="00B26FF0"/>
    <w:rsid w:val="00B32222"/>
    <w:rsid w:val="00B34256"/>
    <w:rsid w:val="00B3618D"/>
    <w:rsid w:val="00B36233"/>
    <w:rsid w:val="00B4121F"/>
    <w:rsid w:val="00B42851"/>
    <w:rsid w:val="00B45AC7"/>
    <w:rsid w:val="00B5372F"/>
    <w:rsid w:val="00B53987"/>
    <w:rsid w:val="00B61129"/>
    <w:rsid w:val="00B67E7F"/>
    <w:rsid w:val="00B74858"/>
    <w:rsid w:val="00B77741"/>
    <w:rsid w:val="00B839B2"/>
    <w:rsid w:val="00B90C15"/>
    <w:rsid w:val="00B9134D"/>
    <w:rsid w:val="00B94252"/>
    <w:rsid w:val="00B96B8C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0A26"/>
    <w:rsid w:val="00BC4A19"/>
    <w:rsid w:val="00BC4E6D"/>
    <w:rsid w:val="00BC65EA"/>
    <w:rsid w:val="00BD0617"/>
    <w:rsid w:val="00BD2E9B"/>
    <w:rsid w:val="00BD5142"/>
    <w:rsid w:val="00BD7CC9"/>
    <w:rsid w:val="00BD7FB2"/>
    <w:rsid w:val="00BE5270"/>
    <w:rsid w:val="00C00930"/>
    <w:rsid w:val="00C060AD"/>
    <w:rsid w:val="00C07D6B"/>
    <w:rsid w:val="00C113BF"/>
    <w:rsid w:val="00C13D7E"/>
    <w:rsid w:val="00C2176E"/>
    <w:rsid w:val="00C23430"/>
    <w:rsid w:val="00C27D67"/>
    <w:rsid w:val="00C326D6"/>
    <w:rsid w:val="00C41958"/>
    <w:rsid w:val="00C4631F"/>
    <w:rsid w:val="00C47CDE"/>
    <w:rsid w:val="00C50E16"/>
    <w:rsid w:val="00C55258"/>
    <w:rsid w:val="00C60CE7"/>
    <w:rsid w:val="00C63F79"/>
    <w:rsid w:val="00C66DBF"/>
    <w:rsid w:val="00C739C3"/>
    <w:rsid w:val="00C771F7"/>
    <w:rsid w:val="00C77951"/>
    <w:rsid w:val="00C80F56"/>
    <w:rsid w:val="00C82EEB"/>
    <w:rsid w:val="00C9031B"/>
    <w:rsid w:val="00C90D2D"/>
    <w:rsid w:val="00C955B4"/>
    <w:rsid w:val="00C971DC"/>
    <w:rsid w:val="00CA16B7"/>
    <w:rsid w:val="00CA1A4F"/>
    <w:rsid w:val="00CA4188"/>
    <w:rsid w:val="00CA62AE"/>
    <w:rsid w:val="00CB3C2A"/>
    <w:rsid w:val="00CB55CD"/>
    <w:rsid w:val="00CB5B1A"/>
    <w:rsid w:val="00CC220B"/>
    <w:rsid w:val="00CC5C43"/>
    <w:rsid w:val="00CC616E"/>
    <w:rsid w:val="00CD02AE"/>
    <w:rsid w:val="00CD2A4F"/>
    <w:rsid w:val="00CD6E7E"/>
    <w:rsid w:val="00CD6F36"/>
    <w:rsid w:val="00CE03CA"/>
    <w:rsid w:val="00CE22F1"/>
    <w:rsid w:val="00CE50F2"/>
    <w:rsid w:val="00CE6502"/>
    <w:rsid w:val="00CF71AB"/>
    <w:rsid w:val="00CF7D3C"/>
    <w:rsid w:val="00CF7E11"/>
    <w:rsid w:val="00D01F09"/>
    <w:rsid w:val="00D07B01"/>
    <w:rsid w:val="00D10E0E"/>
    <w:rsid w:val="00D10F06"/>
    <w:rsid w:val="00D147EB"/>
    <w:rsid w:val="00D2096F"/>
    <w:rsid w:val="00D21592"/>
    <w:rsid w:val="00D27F5B"/>
    <w:rsid w:val="00D344CD"/>
    <w:rsid w:val="00D34667"/>
    <w:rsid w:val="00D37B54"/>
    <w:rsid w:val="00D401E1"/>
    <w:rsid w:val="00D408B4"/>
    <w:rsid w:val="00D52424"/>
    <w:rsid w:val="00D524C8"/>
    <w:rsid w:val="00D61AA1"/>
    <w:rsid w:val="00D65099"/>
    <w:rsid w:val="00D70E24"/>
    <w:rsid w:val="00D72B61"/>
    <w:rsid w:val="00D755B7"/>
    <w:rsid w:val="00D75A41"/>
    <w:rsid w:val="00D767A0"/>
    <w:rsid w:val="00D8298E"/>
    <w:rsid w:val="00D85049"/>
    <w:rsid w:val="00D85466"/>
    <w:rsid w:val="00D90479"/>
    <w:rsid w:val="00DA3D1D"/>
    <w:rsid w:val="00DA5759"/>
    <w:rsid w:val="00DA5A3F"/>
    <w:rsid w:val="00DA670C"/>
    <w:rsid w:val="00DB2C09"/>
    <w:rsid w:val="00DB6286"/>
    <w:rsid w:val="00DB645F"/>
    <w:rsid w:val="00DB76E9"/>
    <w:rsid w:val="00DC014D"/>
    <w:rsid w:val="00DC0A67"/>
    <w:rsid w:val="00DC1D5E"/>
    <w:rsid w:val="00DC2168"/>
    <w:rsid w:val="00DC5220"/>
    <w:rsid w:val="00DD2061"/>
    <w:rsid w:val="00DD544D"/>
    <w:rsid w:val="00DD7DAB"/>
    <w:rsid w:val="00DE1409"/>
    <w:rsid w:val="00DE1E77"/>
    <w:rsid w:val="00DE3355"/>
    <w:rsid w:val="00DF0C60"/>
    <w:rsid w:val="00DF22B1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474D"/>
    <w:rsid w:val="00E25B1F"/>
    <w:rsid w:val="00E27FEA"/>
    <w:rsid w:val="00E4086F"/>
    <w:rsid w:val="00E42BCE"/>
    <w:rsid w:val="00E43B3C"/>
    <w:rsid w:val="00E44DDC"/>
    <w:rsid w:val="00E50188"/>
    <w:rsid w:val="00E50BB3"/>
    <w:rsid w:val="00E515CB"/>
    <w:rsid w:val="00E52260"/>
    <w:rsid w:val="00E55DAE"/>
    <w:rsid w:val="00E57F9D"/>
    <w:rsid w:val="00E61917"/>
    <w:rsid w:val="00E639B6"/>
    <w:rsid w:val="00E6420A"/>
    <w:rsid w:val="00E6434B"/>
    <w:rsid w:val="00E6463D"/>
    <w:rsid w:val="00E72E9B"/>
    <w:rsid w:val="00E76745"/>
    <w:rsid w:val="00E82DE0"/>
    <w:rsid w:val="00E850C3"/>
    <w:rsid w:val="00E87DF2"/>
    <w:rsid w:val="00E9462E"/>
    <w:rsid w:val="00EA470E"/>
    <w:rsid w:val="00EA47A7"/>
    <w:rsid w:val="00EA57EB"/>
    <w:rsid w:val="00EB3226"/>
    <w:rsid w:val="00EC213A"/>
    <w:rsid w:val="00EC24EC"/>
    <w:rsid w:val="00EC678A"/>
    <w:rsid w:val="00EC7744"/>
    <w:rsid w:val="00ED0DAD"/>
    <w:rsid w:val="00ED0F46"/>
    <w:rsid w:val="00ED2373"/>
    <w:rsid w:val="00EE07E6"/>
    <w:rsid w:val="00EE3E8A"/>
    <w:rsid w:val="00EF58B8"/>
    <w:rsid w:val="00EF6ECA"/>
    <w:rsid w:val="00F002AE"/>
    <w:rsid w:val="00F021B1"/>
    <w:rsid w:val="00F024E1"/>
    <w:rsid w:val="00F06531"/>
    <w:rsid w:val="00F06C10"/>
    <w:rsid w:val="00F10674"/>
    <w:rsid w:val="00F1096F"/>
    <w:rsid w:val="00F12589"/>
    <w:rsid w:val="00F12595"/>
    <w:rsid w:val="00F134D9"/>
    <w:rsid w:val="00F1403D"/>
    <w:rsid w:val="00F14546"/>
    <w:rsid w:val="00F1463F"/>
    <w:rsid w:val="00F21302"/>
    <w:rsid w:val="00F2430D"/>
    <w:rsid w:val="00F27A04"/>
    <w:rsid w:val="00F321DE"/>
    <w:rsid w:val="00F33777"/>
    <w:rsid w:val="00F35B7A"/>
    <w:rsid w:val="00F40648"/>
    <w:rsid w:val="00F46612"/>
    <w:rsid w:val="00F47DA2"/>
    <w:rsid w:val="00F519FC"/>
    <w:rsid w:val="00F56054"/>
    <w:rsid w:val="00F60234"/>
    <w:rsid w:val="00F607A7"/>
    <w:rsid w:val="00F612A0"/>
    <w:rsid w:val="00F6239D"/>
    <w:rsid w:val="00F715D2"/>
    <w:rsid w:val="00F7274F"/>
    <w:rsid w:val="00F74E4C"/>
    <w:rsid w:val="00F74E84"/>
    <w:rsid w:val="00F76BEB"/>
    <w:rsid w:val="00F76FA8"/>
    <w:rsid w:val="00F87F45"/>
    <w:rsid w:val="00F93F08"/>
    <w:rsid w:val="00F94CED"/>
    <w:rsid w:val="00F966AE"/>
    <w:rsid w:val="00FA02BB"/>
    <w:rsid w:val="00FA2CEE"/>
    <w:rsid w:val="00FA318C"/>
    <w:rsid w:val="00FA79BF"/>
    <w:rsid w:val="00FB574F"/>
    <w:rsid w:val="00FB6F92"/>
    <w:rsid w:val="00FC026E"/>
    <w:rsid w:val="00FC5124"/>
    <w:rsid w:val="00FD4731"/>
    <w:rsid w:val="00FD6768"/>
    <w:rsid w:val="00FF0AB0"/>
    <w:rsid w:val="00FF28AC"/>
    <w:rsid w:val="00FF777D"/>
    <w:rsid w:val="00FF7F62"/>
    <w:rsid w:val="01DB5CA4"/>
    <w:rsid w:val="01E90B2F"/>
    <w:rsid w:val="02CA539D"/>
    <w:rsid w:val="03B8A566"/>
    <w:rsid w:val="051FDE94"/>
    <w:rsid w:val="0651BFEC"/>
    <w:rsid w:val="07423843"/>
    <w:rsid w:val="07CC65AA"/>
    <w:rsid w:val="08211B49"/>
    <w:rsid w:val="083B0611"/>
    <w:rsid w:val="083B285E"/>
    <w:rsid w:val="08847D45"/>
    <w:rsid w:val="09FD1C26"/>
    <w:rsid w:val="0AB36DB1"/>
    <w:rsid w:val="0ABD8900"/>
    <w:rsid w:val="0B4F8009"/>
    <w:rsid w:val="0B5CFB51"/>
    <w:rsid w:val="0B9783A9"/>
    <w:rsid w:val="0BC2B815"/>
    <w:rsid w:val="0BCA9A92"/>
    <w:rsid w:val="0C084005"/>
    <w:rsid w:val="0C2ADE9B"/>
    <w:rsid w:val="0F1F233D"/>
    <w:rsid w:val="0F421B3A"/>
    <w:rsid w:val="0FFFE46B"/>
    <w:rsid w:val="1050CE4F"/>
    <w:rsid w:val="1093D0E7"/>
    <w:rsid w:val="10BE764E"/>
    <w:rsid w:val="112B70A1"/>
    <w:rsid w:val="1159E4E9"/>
    <w:rsid w:val="11682BC5"/>
    <w:rsid w:val="11C7B24F"/>
    <w:rsid w:val="129FF91B"/>
    <w:rsid w:val="12BB5E17"/>
    <w:rsid w:val="13041D17"/>
    <w:rsid w:val="133AE542"/>
    <w:rsid w:val="13AD2482"/>
    <w:rsid w:val="13D74B47"/>
    <w:rsid w:val="1419F7A2"/>
    <w:rsid w:val="141F9985"/>
    <w:rsid w:val="14481CEE"/>
    <w:rsid w:val="14601980"/>
    <w:rsid w:val="14F0909F"/>
    <w:rsid w:val="151640CD"/>
    <w:rsid w:val="1590F953"/>
    <w:rsid w:val="171629D8"/>
    <w:rsid w:val="17CB05D1"/>
    <w:rsid w:val="17EF4C5D"/>
    <w:rsid w:val="19B92F57"/>
    <w:rsid w:val="1A3F2C06"/>
    <w:rsid w:val="1A807A36"/>
    <w:rsid w:val="1B1D6C34"/>
    <w:rsid w:val="1B4CFD88"/>
    <w:rsid w:val="1DD2E05F"/>
    <w:rsid w:val="1E4DB5F2"/>
    <w:rsid w:val="1E7F2E5F"/>
    <w:rsid w:val="1F1EDE97"/>
    <w:rsid w:val="20957DA9"/>
    <w:rsid w:val="212C87DF"/>
    <w:rsid w:val="21E15BAB"/>
    <w:rsid w:val="23827D6A"/>
    <w:rsid w:val="23B2FDAA"/>
    <w:rsid w:val="243232F5"/>
    <w:rsid w:val="24599794"/>
    <w:rsid w:val="24EB5B48"/>
    <w:rsid w:val="25027F4E"/>
    <w:rsid w:val="252E6E05"/>
    <w:rsid w:val="2549650B"/>
    <w:rsid w:val="25D33059"/>
    <w:rsid w:val="268923E1"/>
    <w:rsid w:val="2902CAB5"/>
    <w:rsid w:val="2917E7C9"/>
    <w:rsid w:val="2978D459"/>
    <w:rsid w:val="2B1536FB"/>
    <w:rsid w:val="2B201086"/>
    <w:rsid w:val="2B7A9F9D"/>
    <w:rsid w:val="2BD4FBE9"/>
    <w:rsid w:val="2C9655BB"/>
    <w:rsid w:val="2CF09199"/>
    <w:rsid w:val="2E05E8B1"/>
    <w:rsid w:val="2E51FF75"/>
    <w:rsid w:val="2FD19B0D"/>
    <w:rsid w:val="312AA534"/>
    <w:rsid w:val="31BE2C2F"/>
    <w:rsid w:val="31C922E0"/>
    <w:rsid w:val="32569801"/>
    <w:rsid w:val="32F81FB6"/>
    <w:rsid w:val="332FB462"/>
    <w:rsid w:val="33665447"/>
    <w:rsid w:val="34672F71"/>
    <w:rsid w:val="3505DCFB"/>
    <w:rsid w:val="357FDD25"/>
    <w:rsid w:val="3582D61F"/>
    <w:rsid w:val="372F5277"/>
    <w:rsid w:val="376623B1"/>
    <w:rsid w:val="379BB738"/>
    <w:rsid w:val="37DD156D"/>
    <w:rsid w:val="37E9CA2D"/>
    <w:rsid w:val="3A0E8243"/>
    <w:rsid w:val="3A20054D"/>
    <w:rsid w:val="3AC5FF1B"/>
    <w:rsid w:val="3B4AA771"/>
    <w:rsid w:val="3BA29FA5"/>
    <w:rsid w:val="3BFE262C"/>
    <w:rsid w:val="3CA7EC4A"/>
    <w:rsid w:val="3CB995D0"/>
    <w:rsid w:val="3D87F3E3"/>
    <w:rsid w:val="3DAB1B16"/>
    <w:rsid w:val="3F474790"/>
    <w:rsid w:val="3F89DF45"/>
    <w:rsid w:val="3F934289"/>
    <w:rsid w:val="3F94D471"/>
    <w:rsid w:val="40892897"/>
    <w:rsid w:val="41636386"/>
    <w:rsid w:val="417EAB0D"/>
    <w:rsid w:val="419B097B"/>
    <w:rsid w:val="43090ECC"/>
    <w:rsid w:val="430AE54F"/>
    <w:rsid w:val="43758C7A"/>
    <w:rsid w:val="4409DB99"/>
    <w:rsid w:val="44CF2612"/>
    <w:rsid w:val="44E056F0"/>
    <w:rsid w:val="455AAB20"/>
    <w:rsid w:val="457A69A0"/>
    <w:rsid w:val="46C7E144"/>
    <w:rsid w:val="4747C4B6"/>
    <w:rsid w:val="479ABF12"/>
    <w:rsid w:val="483C81E5"/>
    <w:rsid w:val="48B253E3"/>
    <w:rsid w:val="48DABF06"/>
    <w:rsid w:val="490A13D4"/>
    <w:rsid w:val="4A1A4FCB"/>
    <w:rsid w:val="4A349B16"/>
    <w:rsid w:val="4AFC3DD3"/>
    <w:rsid w:val="4B284229"/>
    <w:rsid w:val="4C362AB0"/>
    <w:rsid w:val="4C8CCDC5"/>
    <w:rsid w:val="4CBCDE34"/>
    <w:rsid w:val="4DDC3200"/>
    <w:rsid w:val="4E094575"/>
    <w:rsid w:val="4E7615B5"/>
    <w:rsid w:val="4EF42445"/>
    <w:rsid w:val="5066200F"/>
    <w:rsid w:val="5171233F"/>
    <w:rsid w:val="52266AB2"/>
    <w:rsid w:val="52A15DD5"/>
    <w:rsid w:val="52F485CB"/>
    <w:rsid w:val="533C5639"/>
    <w:rsid w:val="5475BCAB"/>
    <w:rsid w:val="54D4C9F5"/>
    <w:rsid w:val="5578B842"/>
    <w:rsid w:val="56146D4C"/>
    <w:rsid w:val="574CC375"/>
    <w:rsid w:val="57BA7101"/>
    <w:rsid w:val="57E2DDAA"/>
    <w:rsid w:val="57FE0245"/>
    <w:rsid w:val="5808BFEC"/>
    <w:rsid w:val="58A71927"/>
    <w:rsid w:val="59983F5B"/>
    <w:rsid w:val="5A7C127F"/>
    <w:rsid w:val="5BE96578"/>
    <w:rsid w:val="5BF3A9A0"/>
    <w:rsid w:val="5CAF74DA"/>
    <w:rsid w:val="5CFB6116"/>
    <w:rsid w:val="5E15CD58"/>
    <w:rsid w:val="5E666737"/>
    <w:rsid w:val="5F3C8046"/>
    <w:rsid w:val="5F435980"/>
    <w:rsid w:val="5F4A4C70"/>
    <w:rsid w:val="5FA66D82"/>
    <w:rsid w:val="5FAC3110"/>
    <w:rsid w:val="5FCE573E"/>
    <w:rsid w:val="645E9186"/>
    <w:rsid w:val="658FDF00"/>
    <w:rsid w:val="66335268"/>
    <w:rsid w:val="666738A0"/>
    <w:rsid w:val="66B00F9F"/>
    <w:rsid w:val="69179468"/>
    <w:rsid w:val="6959EC7F"/>
    <w:rsid w:val="69F2DBE8"/>
    <w:rsid w:val="6A2ED75B"/>
    <w:rsid w:val="6AF0AB9C"/>
    <w:rsid w:val="6AFE1CFD"/>
    <w:rsid w:val="6B534DB4"/>
    <w:rsid w:val="6C60FB02"/>
    <w:rsid w:val="6DEA679A"/>
    <w:rsid w:val="6E8ACC0E"/>
    <w:rsid w:val="6EAB41F3"/>
    <w:rsid w:val="7094837D"/>
    <w:rsid w:val="72DCD47D"/>
    <w:rsid w:val="72DE6FF9"/>
    <w:rsid w:val="737DC9BC"/>
    <w:rsid w:val="73844E5A"/>
    <w:rsid w:val="740F0924"/>
    <w:rsid w:val="741D33D2"/>
    <w:rsid w:val="74225BB7"/>
    <w:rsid w:val="752E5135"/>
    <w:rsid w:val="756EF0EF"/>
    <w:rsid w:val="75A9B8D9"/>
    <w:rsid w:val="760189BA"/>
    <w:rsid w:val="76213949"/>
    <w:rsid w:val="762646AA"/>
    <w:rsid w:val="7645AE72"/>
    <w:rsid w:val="7698521F"/>
    <w:rsid w:val="770F0058"/>
    <w:rsid w:val="774938BB"/>
    <w:rsid w:val="7751513B"/>
    <w:rsid w:val="7798FB45"/>
    <w:rsid w:val="77F851FC"/>
    <w:rsid w:val="792289DE"/>
    <w:rsid w:val="798FABA3"/>
    <w:rsid w:val="79E11683"/>
    <w:rsid w:val="7AE06DFB"/>
    <w:rsid w:val="7B8EA88B"/>
    <w:rsid w:val="7BEE6257"/>
    <w:rsid w:val="7C82B010"/>
    <w:rsid w:val="7CBA9DCB"/>
    <w:rsid w:val="7D2A0616"/>
    <w:rsid w:val="7DCA2625"/>
    <w:rsid w:val="7DCF3251"/>
    <w:rsid w:val="7E526A22"/>
    <w:rsid w:val="7E582435"/>
    <w:rsid w:val="7E8C998E"/>
    <w:rsid w:val="7E9B4BB1"/>
    <w:rsid w:val="7E9DF2AD"/>
    <w:rsid w:val="7F897DAA"/>
    <w:rsid w:val="7FC5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FB510"/>
  <w15:docId w15:val="{8B551745-6992-4A2B-B382-EF6880A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3"/>
      </w:numPr>
    </w:pPr>
  </w:style>
  <w:style w:type="paragraph" w:styleId="ListNumber2">
    <w:name w:val="List Number 2"/>
    <w:basedOn w:val="ListBullet"/>
    <w:qFormat/>
    <w:rsid w:val="00A719F6"/>
    <w:pPr>
      <w:numPr>
        <w:numId w:val="22"/>
      </w:numPr>
    </w:pPr>
  </w:style>
  <w:style w:type="paragraph" w:styleId="ListBullet">
    <w:name w:val="List Bullet"/>
    <w:basedOn w:val="Normal"/>
    <w:qFormat/>
    <w:rsid w:val="00A719F6"/>
    <w:pPr>
      <w:numPr>
        <w:numId w:val="21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4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/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/>
    <w:tcPr>
      <w:shd w:val="clear" w:color="auto" w:fill="32373A"/>
    </w:tcPr>
    <w:tblStylePr w:type="firstRow">
      <w:rPr>
        <w:rFonts w:ascii="Arial" w:hAnsi="Arial"/>
        <w:b/>
        <w:color w:val="FFFFFF" w:themeColor="background1"/>
        <w:sz w:val="22"/>
      </w:r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5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BD5142"/>
    <w:pPr>
      <w:keepNext/>
      <w:spacing w:before="240" w:after="60"/>
      <w:outlineLvl w:val="1"/>
    </w:pPr>
    <w:rPr>
      <w:rFonts w:ascii="Arial" w:hAnsi="Arial"/>
      <w:color w:val="000000" w:themeColor="text1"/>
      <w:sz w:val="22"/>
      <w:szCs w:val="28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paragraph" w:styleId="Revision">
    <w:name w:val="Revision"/>
    <w:hidden/>
    <w:uiPriority w:val="99"/>
    <w:semiHidden/>
    <w:rsid w:val="00B9134D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05DF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05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DF2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5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DF2"/>
    <w:rPr>
      <w:rFonts w:ascii="Arial" w:hAnsi="Arial"/>
      <w:b/>
      <w:bCs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c1nC4Wgo_4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khkQhcaBVfY?si=HiDae3DbTco-FJ-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0ecc4-6634-4632-9168-4f0fbe026803" xsi:nil="true"/>
    <lcf76f155ced4ddcb4097134ff3c332f xmlns="2cc8c06a-2c51-4a01-94d9-1308b5e03d2c">
      <Terms xmlns="http://schemas.microsoft.com/office/infopath/2007/PartnerControls"/>
    </lcf76f155ced4ddcb4097134ff3c332f>
    <_Flow_SignoffStatus xmlns="2cc8c06a-2c51-4a01-94d9-1308b5e03d2c" xsi:nil="true"/>
    <Delegateaction xmlns="2cc8c06a-2c51-4a01-94d9-1308b5e03d2c" xsi:nil="true"/>
    <Mikespriority xmlns="2cc8c06a-2c51-4a01-94d9-1308b5e03d2c" xsi:nil="true"/>
    <Status xmlns="2cc8c06a-2c51-4a01-94d9-1308b5e03d2c" xsi:nil="true"/>
    <SharedWithUsers xmlns="1ac0ecc4-6634-4632-9168-4f0fbe026803">
      <UserInfo>
        <DisplayName>WHITTY, Cam</DisplayName>
        <AccountId>756</AccountId>
        <AccountType/>
      </UserInfo>
    </SharedWithUsers>
    <_ApprovalAssignedTo xmlns="2cc8c06a-2c51-4a01-94d9-1308b5e03d2c">
      <UserInfo>
        <DisplayName/>
        <AccountId xsi:nil="true"/>
        <AccountType/>
      </UserInfo>
    </_ApprovalAssignedTo>
    <_ApprovalStatus xmlns="2cc8c06a-2c51-4a01-94d9-1308b5e03d2c">0</_ApprovalStatus>
    <_ApprovalRespondedBy xmlns="2cc8c06a-2c51-4a01-94d9-1308b5e03d2c">
      <UserInfo>
        <DisplayName/>
        <AccountId xsi:nil="true"/>
        <AccountType/>
      </UserInfo>
    </_ApprovalRespondedBy>
    <_ApprovalSentBy xmlns="2cc8c06a-2c51-4a01-94d9-1308b5e03d2c">
      <UserInfo>
        <DisplayName/>
        <AccountId xsi:nil="true"/>
        <AccountType/>
      </UserInfo>
    </_ApprovalSent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2CB434691DC4A86A65BD278275D71" ma:contentTypeVersion="22" ma:contentTypeDescription="Create a new document." ma:contentTypeScope="" ma:versionID="db92dcf613a86ff1ba401bf47dc73127">
  <xsd:schema xmlns:xsd="http://www.w3.org/2001/XMLSchema" xmlns:xs="http://www.w3.org/2001/XMLSchema" xmlns:p="http://schemas.microsoft.com/office/2006/metadata/properties" xmlns:ns2="2cc8c06a-2c51-4a01-94d9-1308b5e03d2c" xmlns:ns3="1ac0ecc4-6634-4632-9168-4f0fbe026803" targetNamespace="http://schemas.microsoft.com/office/2006/metadata/properties" ma:root="true" ma:fieldsID="9ef00166fd118a50bbfaa89690d03fda" ns2:_="" ns3:_="">
    <xsd:import namespace="2cc8c06a-2c51-4a01-94d9-1308b5e03d2c"/>
    <xsd:import namespace="1ac0ecc4-6634-4632-9168-4f0fbe026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ikespriority" minOccurs="0"/>
                <xsd:element ref="ns2:MediaLengthInSeconds" minOccurs="0"/>
                <xsd:element ref="ns2:Delegateaction" minOccurs="0"/>
                <xsd:element ref="ns2:_Flow_Signoff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c06a-2c51-4a01-94d9-1308b5e03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In progress"/>
          <xsd:enumeration value="Complete"/>
          <xsd:enumeration value="For review"/>
          <xsd:enumeration value="Not started"/>
        </xsd:restriction>
      </xsd:simpleType>
    </xsd:element>
    <xsd:element name="Mikespriority" ma:index="22" nillable="true" ma:displayName="Jemma" ma:format="Dropdown" ma:internalName="Mikespriority">
      <xsd:simpleType>
        <xsd:restriction base="dms:Choice">
          <xsd:enumeration value="For clearance"/>
          <xsd:enumeration value="Cleared"/>
          <xsd:enumeration value="For noting"/>
          <xsd:enumeration value="Noted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elegateaction" ma:index="24" nillable="true" ma:displayName="Mike" ma:format="Dropdown" ma:internalName="Delegateaction">
      <xsd:simpleType>
        <xsd:restriction base="dms:Choice">
          <xsd:enumeration value="For noting"/>
          <xsd:enumeration value="For clearance"/>
          <xsd:enumeration value="Cleared"/>
          <xsd:enumeration value="Noted"/>
          <xsd:enumeration value="Attachments"/>
          <xsd:enumeration value="Background"/>
          <xsd:enumeration value="Choice 7"/>
        </xsd:restriction>
      </xsd:simpleType>
    </xsd:element>
    <xsd:element name="_Flow_SignoffStatus" ma:index="25" nillable="true" ma:displayName="Clearance note" ma:format="Dropdown" ma:internalName="_x0024_Resources_x003a_core_x002c_Signoff_Status">
      <xsd:simpleType>
        <xsd:restriction base="dms:Text">
          <xsd:maxLength value="255"/>
        </xsd:restriction>
      </xsd:simpleType>
    </xsd:element>
    <xsd:element name="_ApprovalAssignedTo" ma:index="26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7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8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9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0ecc4-6634-4632-9168-4f0fbe026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1b7474-999a-45d5-913f-1d2ab67bedf8}" ma:internalName="TaxCatchAll" ma:showField="CatchAllData" ma:web="1ac0ecc4-6634-4632-9168-4f0fbe026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purl.org/dc/elements/1.1/"/>
    <ds:schemaRef ds:uri="1ac0ecc4-6634-4632-9168-4f0fbe026803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cc8c06a-2c51-4a01-94d9-1308b5e03d2c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DB60D94-A19C-4E90-8962-6809AD666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8c06a-2c51-4a01-94d9-1308b5e03d2c"/>
    <ds:schemaRef ds:uri="1ac0ecc4-6634-4632-9168-4f0fbe026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1</TotalTime>
  <Pages>1</Pages>
  <Words>415</Words>
  <Characters>2663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(blue)</vt:lpstr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FNGPTC Communique 26 March 2026</dc:title>
  <dc:subject>First Nations general practice training committee</dc:subject>
  <dc:creator>Australian Department of Health, Disability and Ageing</dc:creator>
  <cp:keywords>Communique</cp:keywords>
  <dcterms:created xsi:type="dcterms:W3CDTF">2026-05-04T05:33:00Z</dcterms:created>
  <dcterms:modified xsi:type="dcterms:W3CDTF">2026-05-04T05:33:00Z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0x010100B342CB434691DC4A86A65BD278275D71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756;#WHITTY, Cam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45;#Factsheet|e6399178-8246-423e-9818-2fbb787c959a;#4;#visual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MSIP_Label_7cd3e8b9-ffed-43a8-b7f4-cc2fa0382d36_Enabled">
    <vt:lpwstr>True</vt:lpwstr>
  </property>
  <property fmtid="{D5CDD505-2E9C-101B-9397-08002B2CF9AE}" pid="26" name="MSIP_Label_7cd3e8b9-ffed-43a8-b7f4-cc2fa0382d36_SiteId">
    <vt:lpwstr>34a3929c-73cf-4954-abfe-147dc3517892</vt:lpwstr>
  </property>
  <property fmtid="{D5CDD505-2E9C-101B-9397-08002B2CF9AE}" pid="27" name="MSIP_Label_7cd3e8b9-ffed-43a8-b7f4-cc2fa0382d36_SetDate">
    <vt:lpwstr>2025-10-29T05:41:24Z</vt:lpwstr>
  </property>
  <property fmtid="{D5CDD505-2E9C-101B-9397-08002B2CF9AE}" pid="28" name="MSIP_Label_7cd3e8b9-ffed-43a8-b7f4-cc2fa0382d36_Name">
    <vt:lpwstr>OFFICIAL</vt:lpwstr>
  </property>
  <property fmtid="{D5CDD505-2E9C-101B-9397-08002B2CF9AE}" pid="29" name="MSIP_Label_7cd3e8b9-ffed-43a8-b7f4-cc2fa0382d36_ActionId">
    <vt:lpwstr>afe5a094-3b61-48cc-b50f-ebbc8a87baf4</vt:lpwstr>
  </property>
  <property fmtid="{D5CDD505-2E9C-101B-9397-08002B2CF9AE}" pid="30" name="MSIP_Label_7cd3e8b9-ffed-43a8-b7f4-cc2fa0382d36_Removed">
    <vt:lpwstr>False</vt:lpwstr>
  </property>
  <property fmtid="{D5CDD505-2E9C-101B-9397-08002B2CF9AE}" pid="31" name="MSIP_Label_7cd3e8b9-ffed-43a8-b7f4-cc2fa0382d36_Extended_MSFT_Method">
    <vt:lpwstr>Standard</vt:lpwstr>
  </property>
  <property fmtid="{D5CDD505-2E9C-101B-9397-08002B2CF9AE}" pid="32" name="Sensitivity">
    <vt:lpwstr>OFFICIAL</vt:lpwstr>
  </property>
  <property fmtid="{D5CDD505-2E9C-101B-9397-08002B2CF9AE}" pid="33" name="docLang">
    <vt:lpwstr>en</vt:lpwstr>
  </property>
</Properties>
</file>