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1A0F" w14:textId="5493C508" w:rsidR="00AE474E" w:rsidRPr="001672D9" w:rsidRDefault="00000000" w:rsidP="00FE2F1A">
      <w:pPr>
        <w:pStyle w:val="Heading1"/>
        <w:rPr>
          <w:lang w:val="it-IT" w:eastAsia="zh-TW"/>
        </w:rPr>
      </w:pPr>
      <w:sdt>
        <w:sdtPr>
          <w:rPr>
            <w:lang w:eastAsia="zh-TW"/>
          </w:rPr>
          <w:alias w:val="Title"/>
          <w:tag w:val=""/>
          <w:id w:val="-992257587"/>
          <w:placeholder>
            <w:docPart w:val="D00D601946D54D4682F7D59EBC9E2ED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5B4746" w:rsidRPr="001672D9">
            <w:rPr>
              <w:lang w:eastAsia="zh-TW"/>
            </w:rPr>
            <w:t>控制更年期相關症狀</w:t>
          </w:r>
        </w:sdtContent>
      </w:sdt>
    </w:p>
    <w:p w14:paraId="3898017E" w14:textId="77777777" w:rsidR="005B4746" w:rsidRPr="001672D9" w:rsidRDefault="005B4746" w:rsidP="005B4746">
      <w:pPr>
        <w:pStyle w:val="Introduction"/>
      </w:pPr>
      <w:r w:rsidRPr="001672D9">
        <w:t>在更年期前期及更年期期間，由卵巢分泌的雌激素和黃體酮等荷爾蒙的水平會開始波動改變，因而引起與更年期相關的症狀。</w:t>
      </w:r>
    </w:p>
    <w:p w14:paraId="3A7E07E7" w14:textId="77777777" w:rsidR="005B4746" w:rsidRPr="001672D9" w:rsidRDefault="005B4746" w:rsidP="005B4746">
      <w:r w:rsidRPr="001672D9">
        <w:t>有許多方法可幫助紓緩及控制令您困擾的更年期相關症狀。最適合您的方式將取決於您的健康狀況、生活方式及個人偏好。</w:t>
      </w:r>
    </w:p>
    <w:p w14:paraId="10020D8D" w14:textId="77777777" w:rsidR="005B4746" w:rsidRPr="001672D9" w:rsidRDefault="005B4746" w:rsidP="005B4746">
      <w:pPr>
        <w:pStyle w:val="Heading3"/>
        <w:rPr>
          <w:lang w:eastAsia="zh-TW"/>
        </w:rPr>
      </w:pPr>
      <w:r w:rsidRPr="001672D9">
        <w:rPr>
          <w:rFonts w:hint="eastAsia"/>
          <w:lang w:eastAsia="zh-TW"/>
        </w:rPr>
        <w:t>健康生活方式的改變</w:t>
      </w:r>
    </w:p>
    <w:p w14:paraId="39CE8B87" w14:textId="77777777" w:rsidR="005B4746" w:rsidRPr="001672D9" w:rsidRDefault="005B4746" w:rsidP="005B4746">
      <w:r w:rsidRPr="001672D9">
        <w:t>您可以考慮透過以下日常活動改善整體健康，幫助應對部份症狀：</w:t>
      </w:r>
    </w:p>
    <w:p w14:paraId="43CB8173" w14:textId="77777777" w:rsidR="005B4746" w:rsidRPr="001672D9" w:rsidRDefault="005B4746" w:rsidP="005B4746">
      <w:pPr>
        <w:pStyle w:val="ListBullet"/>
      </w:pPr>
      <w:r w:rsidRPr="001672D9">
        <w:t>戒煙及戒用電子煙；</w:t>
      </w:r>
    </w:p>
    <w:p w14:paraId="7131F696" w14:textId="77777777" w:rsidR="005B4746" w:rsidRPr="001672D9" w:rsidRDefault="005B4746" w:rsidP="005B4746">
      <w:pPr>
        <w:pStyle w:val="ListBullet"/>
      </w:pPr>
      <w:r w:rsidRPr="001672D9">
        <w:t>限制攝取酒精及咖啡因；</w:t>
      </w:r>
    </w:p>
    <w:p w14:paraId="24CDC238" w14:textId="77777777" w:rsidR="005B4746" w:rsidRPr="001672D9" w:rsidRDefault="005B4746" w:rsidP="005B4746">
      <w:pPr>
        <w:pStyle w:val="ListBullet"/>
      </w:pPr>
      <w:r w:rsidRPr="001672D9">
        <w:t>改善飲食及維持健康體重；</w:t>
      </w:r>
    </w:p>
    <w:p w14:paraId="04A09D36" w14:textId="77777777" w:rsidR="005B4746" w:rsidRPr="001672D9" w:rsidRDefault="005B4746" w:rsidP="005B4746">
      <w:pPr>
        <w:pStyle w:val="ListBullet"/>
      </w:pPr>
      <w:r w:rsidRPr="001672D9">
        <w:t>建立良好的睡眠習慣；</w:t>
      </w:r>
    </w:p>
    <w:p w14:paraId="20BBE34E" w14:textId="77777777" w:rsidR="005B4746" w:rsidRPr="001672D9" w:rsidRDefault="005B4746" w:rsidP="005B4746">
      <w:pPr>
        <w:pStyle w:val="ListBullet"/>
      </w:pPr>
      <w:r w:rsidRPr="001672D9">
        <w:t>保持身體活躍；</w:t>
      </w:r>
    </w:p>
    <w:p w14:paraId="630BF423" w14:textId="77777777" w:rsidR="005B4746" w:rsidRPr="001672D9" w:rsidRDefault="005B4746" w:rsidP="005B4746">
      <w:pPr>
        <w:pStyle w:val="ListBullet"/>
      </w:pPr>
      <w:r w:rsidRPr="001672D9">
        <w:t>照顧自己的精神健康和身心安康；</w:t>
      </w:r>
    </w:p>
    <w:p w14:paraId="5CA1C385" w14:textId="77777777" w:rsidR="005B4746" w:rsidRPr="001672D9" w:rsidRDefault="005B4746" w:rsidP="005B4746">
      <w:pPr>
        <w:pStyle w:val="ListBullet"/>
      </w:pPr>
      <w:r w:rsidRPr="001672D9">
        <w:t>採用多層穿衣方式（俗稱洋蔥式穿衣），幫助應對潮熱；</w:t>
      </w:r>
    </w:p>
    <w:p w14:paraId="44D6B93B" w14:textId="77777777" w:rsidR="005B4746" w:rsidRPr="001672D9" w:rsidRDefault="005B4746" w:rsidP="005B4746">
      <w:pPr>
        <w:pStyle w:val="ListBullet"/>
      </w:pPr>
      <w:r w:rsidRPr="001672D9">
        <w:t>記錄日期及提醒事項，幫助自己感到應付自如。</w:t>
      </w:r>
    </w:p>
    <w:p w14:paraId="7C8CE632" w14:textId="77777777" w:rsidR="005B4746" w:rsidRPr="001672D9" w:rsidRDefault="005B4746" w:rsidP="005B4746">
      <w:pPr>
        <w:pStyle w:val="Heading3"/>
        <w:rPr>
          <w:lang w:eastAsia="zh-TW"/>
        </w:rPr>
      </w:pPr>
      <w:r w:rsidRPr="001672D9">
        <w:rPr>
          <w:rFonts w:hint="eastAsia"/>
          <w:lang w:eastAsia="zh-TW"/>
        </w:rPr>
        <w:t>治療選擇</w:t>
      </w:r>
    </w:p>
    <w:p w14:paraId="4467FD3B" w14:textId="77777777" w:rsidR="005B4746" w:rsidRPr="001672D9" w:rsidRDefault="005B4746" w:rsidP="005B4746">
      <w:r w:rsidRPr="001672D9">
        <w:t>目前有多種實證醫學的醫療方法可用於控制與更年期相關的症狀。請與醫生討論哪些治療方法可能適合您。</w:t>
      </w:r>
    </w:p>
    <w:p w14:paraId="646A9E04" w14:textId="77777777" w:rsidR="005B4746" w:rsidRPr="001672D9" w:rsidRDefault="005B4746" w:rsidP="005B4746">
      <w:pPr>
        <w:pStyle w:val="Heading4"/>
        <w:rPr>
          <w:lang w:eastAsia="zh-TW"/>
        </w:rPr>
      </w:pPr>
      <w:r w:rsidRPr="001672D9">
        <w:rPr>
          <w:rFonts w:ascii="Microsoft JhengHei" w:eastAsia="Microsoft JhengHei" w:hAnsi="Microsoft JhengHei" w:cs="Microsoft JhengHei" w:hint="eastAsia"/>
          <w:lang w:eastAsia="zh-TW"/>
        </w:rPr>
        <w:t>荷爾蒙治療</w:t>
      </w:r>
    </w:p>
    <w:p w14:paraId="693CFAA2" w14:textId="77777777" w:rsidR="005B4746" w:rsidRPr="001672D9" w:rsidRDefault="005B4746" w:rsidP="005B4746">
      <w:r w:rsidRPr="001672D9">
        <w:t>荷爾蒙治療採用多種形式的處方藥物，包括藥片、貼片、凝膠及藥膏，可補充身體中部份正在下降的荷爾蒙。</w:t>
      </w:r>
    </w:p>
    <w:p w14:paraId="63680A5E" w14:textId="77777777" w:rsidR="005B4746" w:rsidRPr="001672D9" w:rsidRDefault="005B4746" w:rsidP="005B4746">
      <w:r w:rsidRPr="001672D9">
        <w:lastRenderedPageBreak/>
        <w:t>其中包括以往稱為荷爾蒙補充療法（</w:t>
      </w:r>
      <w:r w:rsidRPr="001672D9">
        <w:t>Hormone Replacement Therapy</w:t>
      </w:r>
      <w:r w:rsidRPr="001672D9">
        <w:t>，</w:t>
      </w:r>
      <w:r w:rsidRPr="001672D9">
        <w:t>HRT</w:t>
      </w:r>
      <w:r w:rsidRPr="001672D9">
        <w:t>）的更年期荷爾蒙治療（</w:t>
      </w:r>
      <w:r w:rsidRPr="001672D9">
        <w:t>Menopausal Hormone Therapy</w:t>
      </w:r>
      <w:r w:rsidRPr="001672D9">
        <w:t>，</w:t>
      </w:r>
      <w:r w:rsidRPr="001672D9">
        <w:t>MHT</w:t>
      </w:r>
      <w:r w:rsidRPr="001672D9">
        <w:t>）。現時澳洲的研究證據顯示，對大部份健康人士而言，</w:t>
      </w:r>
      <w:r w:rsidRPr="001672D9">
        <w:t xml:space="preserve">MHT </w:t>
      </w:r>
      <w:r w:rsidRPr="001672D9">
        <w:t>可安全而有效地改善潮熱、盜汗及陰道乾澀。</w:t>
      </w:r>
    </w:p>
    <w:p w14:paraId="2962991B" w14:textId="77777777" w:rsidR="005B4746" w:rsidRPr="001672D9" w:rsidRDefault="005B4746" w:rsidP="005B4746">
      <w:r w:rsidRPr="001672D9">
        <w:t>醫生亦可能與您討論其他荷爾蒙治療，包括替勃龍（</w:t>
      </w:r>
      <w:r w:rsidRPr="001672D9">
        <w:t>tibolone</w:t>
      </w:r>
      <w:r w:rsidRPr="001672D9">
        <w:t>，一種</w:t>
      </w:r>
      <w:r w:rsidRPr="001672D9">
        <w:t xml:space="preserve"> MHT</w:t>
      </w:r>
      <w:r w:rsidRPr="001672D9">
        <w:t>）及子宮內裝置（</w:t>
      </w:r>
      <w:r w:rsidRPr="001672D9">
        <w:t>IUD</w:t>
      </w:r>
      <w:r w:rsidRPr="001672D9">
        <w:t>）。部份女性如有性慾低下問題，醫生可能建議使用睾酮，但標準</w:t>
      </w:r>
      <w:r w:rsidRPr="001672D9">
        <w:t xml:space="preserve"> MHT </w:t>
      </w:r>
      <w:r w:rsidRPr="001672D9">
        <w:t>並不</w:t>
      </w:r>
      <w:r w:rsidRPr="001672D9">
        <w:rPr>
          <w:lang w:val="en-GB"/>
        </w:rPr>
        <w:t>使</w:t>
      </w:r>
      <w:r w:rsidRPr="001672D9">
        <w:t>用睾酮。</w:t>
      </w:r>
    </w:p>
    <w:p w14:paraId="46987C4C" w14:textId="77777777" w:rsidR="005B4746" w:rsidRPr="001672D9" w:rsidRDefault="005B4746" w:rsidP="005B4746">
      <w:pPr>
        <w:pStyle w:val="Heading4"/>
        <w:rPr>
          <w:lang w:eastAsia="zh-TW"/>
        </w:rPr>
      </w:pPr>
      <w:r w:rsidRPr="001672D9">
        <w:rPr>
          <w:rFonts w:ascii="Microsoft JhengHei" w:eastAsia="Microsoft JhengHei" w:hAnsi="Microsoft JhengHei" w:cs="Microsoft JhengHei" w:hint="eastAsia"/>
          <w:lang w:eastAsia="zh-TW"/>
        </w:rPr>
        <w:t>非荷爾蒙治療</w:t>
      </w:r>
    </w:p>
    <w:p w14:paraId="62E54121" w14:textId="77777777" w:rsidR="005B4746" w:rsidRPr="001672D9" w:rsidRDefault="005B4746" w:rsidP="005B4746">
      <w:pPr>
        <w:rPr>
          <w:b/>
        </w:rPr>
      </w:pPr>
      <w:r w:rsidRPr="001672D9">
        <w:t>非荷爾蒙治療採用不含荷爾蒙的處方藥物，可能有助改善潮熱、盜汗或情緒變化。醫生可能會建議</w:t>
      </w:r>
      <w:r w:rsidRPr="001672D9">
        <w:t xml:space="preserve"> </w:t>
      </w:r>
      <w:proofErr w:type="spellStart"/>
      <w:r w:rsidRPr="001672D9">
        <w:t>veoza</w:t>
      </w:r>
      <w:proofErr w:type="spellEnd"/>
      <w:r w:rsidRPr="001672D9">
        <w:t>（</w:t>
      </w:r>
      <w:proofErr w:type="spellStart"/>
      <w:r w:rsidRPr="001672D9">
        <w:t>fezolinetant</w:t>
      </w:r>
      <w:proofErr w:type="spellEnd"/>
      <w:r w:rsidRPr="001672D9">
        <w:t>）、抗抑鬱藥及部份降血壓藥物。</w:t>
      </w:r>
    </w:p>
    <w:p w14:paraId="100080CF" w14:textId="77777777" w:rsidR="005B4746" w:rsidRPr="001672D9" w:rsidRDefault="005B4746" w:rsidP="005B4746">
      <w:pPr>
        <w:pStyle w:val="Heading4"/>
        <w:rPr>
          <w:lang w:eastAsia="zh-TW"/>
        </w:rPr>
      </w:pPr>
      <w:r w:rsidRPr="001672D9">
        <w:rPr>
          <w:rFonts w:ascii="Microsoft JhengHei" w:eastAsia="Microsoft JhengHei" w:hAnsi="Microsoft JhengHei" w:cs="Microsoft JhengHei" w:hint="eastAsia"/>
          <w:lang w:eastAsia="zh-TW"/>
        </w:rPr>
        <w:t>心理治療</w:t>
      </w:r>
    </w:p>
    <w:p w14:paraId="7E5A354D" w14:textId="77777777" w:rsidR="005B4746" w:rsidRPr="001672D9" w:rsidRDefault="005B4746" w:rsidP="005B4746">
      <w:r w:rsidRPr="001672D9">
        <w:t>認知行為治療（</w:t>
      </w:r>
      <w:r w:rsidRPr="001672D9">
        <w:t>Cognitive Behaviour Therapy</w:t>
      </w:r>
      <w:r w:rsidRPr="001672D9">
        <w:t>，</w:t>
      </w:r>
      <w:r w:rsidRPr="001672D9">
        <w:t>CBT</w:t>
      </w:r>
      <w:r w:rsidRPr="001672D9">
        <w:t>）是一種結構化談話治療，透過改變無助益的思維模式，幫助建立應對策略。</w:t>
      </w:r>
      <w:r w:rsidRPr="001672D9">
        <w:t xml:space="preserve">CBT </w:t>
      </w:r>
      <w:r w:rsidRPr="001672D9">
        <w:t>有助減輕潮熱、情緒低落及睡眠障礙等更年期症狀帶來的影響。</w:t>
      </w:r>
    </w:p>
    <w:p w14:paraId="65BBBC56" w14:textId="77777777" w:rsidR="005B4746" w:rsidRPr="001672D9" w:rsidRDefault="005B4746" w:rsidP="005B4746">
      <w:r w:rsidRPr="001672D9">
        <w:t>臨床催眠（</w:t>
      </w:r>
      <w:r w:rsidRPr="001672D9">
        <w:t>clinical hypnosis</w:t>
      </w:r>
      <w:r w:rsidRPr="001672D9">
        <w:t>）亦證實有效，可幫助減少潮熱及盜汗、舒緩身體壓力反應，以及改善睡眠質量。其原理是運用個人與生俱來的專注能力及對建議的反應能力，達到舒緩的效果。</w:t>
      </w:r>
    </w:p>
    <w:p w14:paraId="6E3528B3" w14:textId="77777777" w:rsidR="005B4746" w:rsidRPr="001672D9" w:rsidRDefault="005B4746" w:rsidP="005B4746">
      <w:pPr>
        <w:pStyle w:val="Heading4"/>
        <w:rPr>
          <w:lang w:eastAsia="zh-TW"/>
        </w:rPr>
      </w:pPr>
      <w:r w:rsidRPr="001672D9">
        <w:rPr>
          <w:rFonts w:ascii="Microsoft JhengHei" w:eastAsia="Microsoft JhengHei" w:hAnsi="Microsoft JhengHei" w:cs="Microsoft JhengHei" w:hint="eastAsia"/>
          <w:lang w:eastAsia="zh-TW"/>
        </w:rPr>
        <w:t>非處方藥物</w:t>
      </w:r>
    </w:p>
    <w:p w14:paraId="086745BB" w14:textId="77777777" w:rsidR="005B4746" w:rsidRPr="001672D9" w:rsidRDefault="005B4746" w:rsidP="005B4746">
      <w:pPr>
        <w:rPr>
          <w:b/>
        </w:rPr>
      </w:pPr>
      <w:r w:rsidRPr="001672D9">
        <w:t>有一些無需處方即可購買的藥物，例如撲熱息痛（</w:t>
      </w:r>
      <w:r w:rsidRPr="001672D9">
        <w:t>paracetamol</w:t>
      </w:r>
      <w:r w:rsidRPr="001672D9">
        <w:t>）及布洛芬（</w:t>
      </w:r>
      <w:r w:rsidRPr="001672D9">
        <w:t>ibuprofen</w:t>
      </w:r>
      <w:r w:rsidRPr="001672D9">
        <w:t>），可幫助短期紓緩肌肉痠痛及疼痛。亦有部分非處方藥物可幫助短期改善睡眠問題。</w:t>
      </w:r>
    </w:p>
    <w:p w14:paraId="7CEABD38" w14:textId="77777777" w:rsidR="005B4746" w:rsidRPr="001672D9" w:rsidRDefault="005B4746" w:rsidP="005B4746">
      <w:pPr>
        <w:pStyle w:val="Heading4"/>
        <w:rPr>
          <w:lang w:eastAsia="zh-TW"/>
        </w:rPr>
      </w:pPr>
      <w:r w:rsidRPr="001672D9">
        <w:rPr>
          <w:rFonts w:eastAsia="Microsoft JhengHei" w:hint="eastAsia"/>
          <w:lang w:eastAsia="zh-TW"/>
        </w:rPr>
        <w:t>輔助療法及藥物</w:t>
      </w:r>
    </w:p>
    <w:p w14:paraId="546A0694" w14:textId="77777777" w:rsidR="005B4746" w:rsidRPr="001672D9" w:rsidRDefault="005B4746" w:rsidP="005B4746">
      <w:r w:rsidRPr="001672D9">
        <w:t>有多種輔助療法，例如草藥、膳食補充劑（維他命及礦物質）、正念及瑜伽，若配合健康生活習慣，可能有助促進身心安康、幫助放鬆及改善生活質量。</w:t>
      </w:r>
    </w:p>
    <w:p w14:paraId="028B3190" w14:textId="77777777" w:rsidR="005B4746" w:rsidRPr="001672D9" w:rsidRDefault="005B4746" w:rsidP="005B4746">
      <w:r w:rsidRPr="001672D9">
        <w:t>大部分輔助療法及藥物的效果目前並無充份證據支持，而「天然」亦不代表一定安全。輔助藥物可能與處方藥產生相互作用，亦未必適合患有某些健康問題的人士。</w:t>
      </w:r>
    </w:p>
    <w:p w14:paraId="30F913F7" w14:textId="77777777" w:rsidR="005B4746" w:rsidRPr="001672D9" w:rsidRDefault="005B4746" w:rsidP="005B4746">
      <w:r w:rsidRPr="001672D9">
        <w:lastRenderedPageBreak/>
        <w:t>如果您計劃使用任何輔助療法或藥物，應該向醫生說明，以確保治療安全、合適，而且這也是知情護理管理的一部份。</w:t>
      </w:r>
    </w:p>
    <w:p w14:paraId="5E7FBC7A" w14:textId="77777777" w:rsidR="005B4746" w:rsidRPr="001672D9" w:rsidRDefault="005B4746" w:rsidP="005B4746">
      <w:pPr>
        <w:pStyle w:val="Heading3"/>
        <w:rPr>
          <w:lang w:eastAsia="zh-TW"/>
        </w:rPr>
      </w:pPr>
      <w:r w:rsidRPr="001672D9">
        <w:rPr>
          <w:rFonts w:hint="eastAsia"/>
          <w:lang w:eastAsia="zh-TW"/>
        </w:rPr>
        <w:t>何時應該看醫生</w:t>
      </w:r>
    </w:p>
    <w:p w14:paraId="656E8BAE" w14:textId="77777777" w:rsidR="005B4746" w:rsidRPr="001672D9" w:rsidRDefault="005B4746" w:rsidP="005B4746">
      <w:r w:rsidRPr="001672D9">
        <w:t>並非所有中年時期出現的健康問題及困擾，都直接與更年期過渡有關。有些症狀亦可能由其他健康狀況或疾病引起。</w:t>
      </w:r>
    </w:p>
    <w:p w14:paraId="5CF1799C" w14:textId="77777777" w:rsidR="005B4746" w:rsidRPr="001672D9" w:rsidRDefault="005B4746" w:rsidP="005B4746">
      <w:r w:rsidRPr="001672D9">
        <w:t>如果與更年期相關的症狀已經影響您的生活，或令您感到憂慮，請務必與醫生商討，以獲得準確診斷及適切照護。</w:t>
      </w:r>
    </w:p>
    <w:p w14:paraId="36D348FD" w14:textId="77777777" w:rsidR="005B4746" w:rsidRPr="001672D9" w:rsidRDefault="005B4746" w:rsidP="005B4746">
      <w:pPr>
        <w:pStyle w:val="Heading3"/>
        <w:rPr>
          <w:lang w:eastAsia="zh-TW"/>
        </w:rPr>
      </w:pPr>
      <w:r w:rsidRPr="001672D9">
        <w:rPr>
          <w:rFonts w:hint="eastAsia"/>
          <w:lang w:eastAsia="zh-TW"/>
        </w:rPr>
        <w:t>更多資訊與支援</w:t>
      </w:r>
    </w:p>
    <w:p w14:paraId="62A3DA4A" w14:textId="45F4FBBA" w:rsidR="005B4746" w:rsidRPr="001672D9" w:rsidRDefault="005B4746" w:rsidP="000B3B5A">
      <w:r w:rsidRPr="001672D9">
        <w:t>瀏覽</w:t>
      </w:r>
      <w:r w:rsidRPr="001672D9">
        <w:rPr>
          <w:lang w:val="en-US"/>
        </w:rPr>
        <w:t xml:space="preserve"> </w:t>
      </w:r>
      <w:hyperlink r:id="rId11" w:history="1">
        <w:proofErr w:type="spellStart"/>
        <w:r w:rsidR="000B3B5A" w:rsidRPr="000B3B5A">
          <w:rPr>
            <w:rStyle w:val="Hyperlink"/>
            <w:lang w:val="en-US"/>
          </w:rPr>
          <w:t>health.gov.au</w:t>
        </w:r>
        <w:proofErr w:type="spellEnd"/>
        <w:r w:rsidR="000B3B5A" w:rsidRPr="000B3B5A">
          <w:rPr>
            <w:rStyle w:val="Hyperlink"/>
            <w:lang w:val="en-US"/>
          </w:rPr>
          <w:t>/perimenopause/translated</w:t>
        </w:r>
      </w:hyperlink>
      <w:r w:rsidRPr="001672D9">
        <w:rPr>
          <w:lang w:val="en-US"/>
        </w:rPr>
        <w:t xml:space="preserve"> </w:t>
      </w:r>
      <w:r w:rsidRPr="001672D9">
        <w:t>瞭解更多更年期前期及更年期的資訊，包括真實經歷、資源，以及以多種語言編製的資訊。</w:t>
      </w:r>
    </w:p>
    <w:p w14:paraId="0C94F3F5" w14:textId="611A8676" w:rsidR="00AE474E" w:rsidRPr="005B4746" w:rsidRDefault="005B4746" w:rsidP="005B4746">
      <w:r w:rsidRPr="001672D9">
        <w:t>查找醫療專業人員的資訊可請瀏覽：</w:t>
      </w:r>
      <w:r>
        <w:fldChar w:fldCharType="begin"/>
      </w:r>
      <w:r>
        <w:instrText>HYPERLINK "http://health.gov.au/perimenopause/find-a-doctor"</w:instrText>
      </w:r>
      <w:r>
        <w:fldChar w:fldCharType="separate"/>
      </w:r>
      <w:proofErr w:type="spellStart"/>
      <w:r w:rsidRPr="001672D9">
        <w:rPr>
          <w:rStyle w:val="Hyperlink"/>
        </w:rPr>
        <w:t>health.gov.au</w:t>
      </w:r>
      <w:proofErr w:type="spellEnd"/>
      <w:r w:rsidRPr="001672D9">
        <w:rPr>
          <w:rStyle w:val="Hyperlink"/>
        </w:rPr>
        <w:t>/perimenopause/find-a-doctor</w:t>
      </w:r>
      <w:r>
        <w:fldChar w:fldCharType="end"/>
      </w:r>
    </w:p>
    <w:sectPr w:rsidR="00AE474E" w:rsidRPr="005B4746" w:rsidSect="005F3DAC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E4903" w14:textId="77777777" w:rsidR="00030E5E" w:rsidRDefault="00030E5E" w:rsidP="00934368">
      <w:r>
        <w:separator/>
      </w:r>
    </w:p>
    <w:p w14:paraId="1BD3AC18" w14:textId="77777777" w:rsidR="00030E5E" w:rsidRDefault="00030E5E" w:rsidP="00934368"/>
  </w:endnote>
  <w:endnote w:type="continuationSeparator" w:id="0">
    <w:p w14:paraId="4ECC33F5" w14:textId="77777777" w:rsidR="00030E5E" w:rsidRDefault="00030E5E" w:rsidP="00934368">
      <w:r>
        <w:continuationSeparator/>
      </w:r>
    </w:p>
    <w:p w14:paraId="0AF20EDB" w14:textId="77777777" w:rsidR="00030E5E" w:rsidRDefault="00030E5E" w:rsidP="00934368"/>
  </w:endnote>
  <w:endnote w:type="continuationNotice" w:id="1">
    <w:p w14:paraId="7AAA1A96" w14:textId="77777777" w:rsidR="00030E5E" w:rsidRDefault="00030E5E" w:rsidP="009343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DAA87" w14:textId="77777777" w:rsidR="00F568DD" w:rsidRDefault="00F568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DBDD45A" wp14:editId="70251E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4970"/>
              <wp:effectExtent l="0" t="0" r="6350" b="0"/>
              <wp:wrapNone/>
              <wp:docPr id="179958969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1C295" w14:textId="77777777" w:rsidR="00F568DD" w:rsidRPr="00F568DD" w:rsidRDefault="00F568DD" w:rsidP="00F568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568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DD4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49pt;height:31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pb4bDQIAABwEAAAOAAAAZHJzL2Uyb0RvYy54bWysU01v2zAMvQ/YfxB0X+ykW7cYcYqsRYYB&#13;&#10;QVsgHXpWZCk2IIsCpcTOfv0oJU66bqeiF5kmKX689zS76VvD9gp9A7bk41HOmbISqsZuS/7rafnp&#13;&#10;G2c+CFsJA1aV/KA8v5l//DDrXKEmUIOpFDIqYn3RuZLXIbgiy7ysVSv8CJyyFNSArQj0i9usQtFR&#13;&#10;9dZkkzy/zjrAyiFI5T15745BPk/1tVYyPGjtVWCm5DRbSCemcxPPbD4TxRaFqxt5GkO8YYpWNJaa&#13;&#10;nkvdiSDYDpt/SrWNRPCgw0hCm4HWjVRpB9pmnL/aZl0Lp9IuBI53Z5j8+5WV9/u1e0QW+u/QE4ER&#13;&#10;kM75wpMz7tNrbOOXJmUUJwgPZ9hUH5gk5/VkcpVTRFLoavp5+jXBml0uO/Thh4KWRaPkSKwksMR+&#13;&#10;5QM1pNQhJfaysGyMScwY+5eDEqMnu0wYrdBvetZUL6bfQHWgpRCOfHsnlw21XgkfHgUSwTQtiTY8&#13;&#10;0KENdCWHk8VZDfj7f/6YT7hTlLOOBFNyS4rmzPy0xEfU1mDgYGySMZ7mXyI8dtfeAslwTC/CyWSS&#13;&#10;F4MZTI3QPpOcF7ERhYSV1K7km8G8DUfl0nOQarFISSQjJ8LKrp2MpSNcEcun/lmgOwEeiKl7GNQk&#13;&#10;ile4H3PjTe8Wu0DoJ1IitEcgT4iTBBNXp+cSNf7yP2VdHvX8DwAAAP//AwBQSwMEFAAGAAgAAAAh&#13;&#10;AIznezTdAAAACAEAAA8AAABkcnMvZG93bnJldi54bWxMj8FuwjAQRO+V+AdrkXorToOKIMRBCNQT&#13;&#10;VSWgl96MvSSh8TqKHQh/320v7WWk0Whn5+WrwTXiil2oPSl4niQgkIy3NZUKPo6vT3MQIWqyuvGE&#13;&#10;Cu4YYFWMHnKdWX+jPV4PsRRcQiHTCqoY20zKYCp0Okx8i8TZ2XdOR7ZdKW2nb1zuGpkmyUw6XRN/&#13;&#10;qHSLmwrN16F3Cl728a1/p+P0c0jvl127MdPzzij1OB62S5b1EkTEIf5dwA8D74eCh518TzaIRgHT&#13;&#10;xF/lbDFnd1IwS1OQRS7/AxTfAAAA//8DAFBLAQItABQABgAIAAAAIQC2gziS/gAAAOEBAAATAAAA&#13;&#10;AAAAAAAAAAAAAAAAAABbQ29udGVudF9UeXBlc10ueG1sUEsBAi0AFAAGAAgAAAAhADj9If/WAAAA&#13;&#10;lAEAAAsAAAAAAAAAAAAAAAAALwEAAF9yZWxzLy5yZWxzUEsBAi0AFAAGAAgAAAAhAIWlvhsNAgAA&#13;&#10;HAQAAA4AAAAAAAAAAAAAAAAALgIAAGRycy9lMm9Eb2MueG1sUEsBAi0AFAAGAAgAAAAhAIznezTd&#13;&#10;AAAACAEAAA8AAAAAAAAAAAAAAAAAZwQAAGRycy9kb3ducmV2LnhtbFBLBQYAAAAABAAEAPMAAABx&#13;&#10;BQAAAAA=&#13;&#10;" filled="f" stroked="f">
              <v:textbox style="mso-fit-shape-to-text:t" inset="0,0,0,15pt">
                <w:txbxContent>
                  <w:p w14:paraId="1AA1C295" w14:textId="77777777" w:rsidR="00F568DD" w:rsidRPr="00F568DD" w:rsidRDefault="00F568DD" w:rsidP="00F568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568DD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32A1" w14:textId="06E421ED" w:rsidR="00751A23" w:rsidRPr="00751A23" w:rsidRDefault="00030BB7" w:rsidP="00934368">
    <w:pPr>
      <w:pStyle w:val="Footer"/>
    </w:pPr>
    <w:r w:rsidRPr="00032458">
      <w:rPr>
        <w:rFonts w:ascii="Microsoft JhengHei" w:eastAsia="Microsoft JhengHei" w:hAnsi="Microsoft JhengHei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B4E67BC" wp14:editId="2452ED16">
              <wp:simplePos x="0" y="0"/>
              <wp:positionH relativeFrom="column">
                <wp:posOffset>-749657</wp:posOffset>
              </wp:positionH>
              <wp:positionV relativeFrom="paragraph">
                <wp:posOffset>3810</wp:posOffset>
              </wp:positionV>
              <wp:extent cx="7596505" cy="751561"/>
              <wp:effectExtent l="0" t="0" r="0" b="0"/>
              <wp:wrapNone/>
              <wp:docPr id="644514962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505" cy="751561"/>
                      </a:xfrm>
                      <a:prstGeom prst="rect">
                        <a:avLst/>
                      </a:prstGeom>
                      <a:solidFill>
                        <a:srgbClr val="FABA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574A2A" id="Rectangle 3" o:spid="_x0000_s1026" alt="&quot;&quot;" style="position:absolute;margin-left:-59.05pt;margin-top:.3pt;width:598.15pt;height:59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J7xufwIAAF8FAAAOAAAAZHJzL2Uyb0RvYy54bWysVFFP2zAQfp+0/2D5fSSpCIyKFGWgTpMQ&#13;&#10;oMHEs+vYjSXH59lu0+7X7+ykKQO0h2kvju27++7uy3e+vNp1mmyF8wpMRYuTnBJhODTKrCv642n5&#13;&#10;6TMlPjDTMA1GVHQvPL1afPxw2du5mEELuhGOIIjx895WtA3BzrPM81Z0zJ+AFQaNElzHAh7dOmsc&#13;&#10;6xG909ksz8+yHlxjHXDhPd7eDEa6SPhSCh7upfQiEF1RrC2k1aV1Fddsccnma8dsq/hYBvuHKjqm&#13;&#10;DCadoG5YYGTj1BuoTnEHHmQ44dBlIKXiIvWA3RT5q24eW2ZF6gXJ8Xaiyf8/WH63fbQPDmnorZ97&#13;&#10;3MYudtJ18Yv1kV0iaz+RJXaBcLw8Ly/OyrykhKPtvCzKsyKymR2jrfPhq4COxE1FHf6MxBHb3vow&#13;&#10;uB5cYjIPWjVLpXU6uPXqWjuyZfjjlvWX+qIe0f9w0yY6G4hhA2K8yY69pF3YaxH9tPkuJFENVj9L&#13;&#10;lSSZiSkP41yYUAymljViSF+UeZ6Ugr1NEanTBBiRJeafsEeAKOG32EOVo38MFUmlU3D+t8KG4Cki&#13;&#10;ZQYTpuBOGXDvAWjsasw8+B9IGqiJLK2g2T844mCYEW/5UuF/u2U+PDCHQ4Hjg4Me7nGRGvqKwrij&#13;&#10;pAX367376I9aRSslPQ5ZRf3PDXOCEv3NoIovitPTOJXpcFqez/DgXlpWLy1m010DyqHAJ8XytI3+&#13;&#10;QR+20kH3jO9BHbOiiRmOuSvKgzscrsMw/PiicFHXyQ0n0bJwax4tj+CR1ajLp90zc3YUb0DZ38Fh&#13;&#10;INn8lYYH3xhpoN4EkCoJ/MjryDdOcRLO+OLEZ+LlOXkd38XFbwAAAP//AwBQSwMEFAAGAAgAAAAh&#13;&#10;AGMvUnbkAAAADwEAAA8AAABkcnMvZG93bnJldi54bWxMT01PAjEQvZP4H5ox8QZtMYF12S4xfmCI&#13;&#10;BwS8eCvbcXfjtl3bAuu/dzjpZTKT9+Z9FMvBduyEIbbeKZATAQxd5U3ragXv++dxBiwm7YzuvEMF&#13;&#10;PxhhWV6NCp0bf3ZbPO1SzUjExVwraFLqc85j1aDVceJ7dIR9+mB1ojPU3AR9JnHb8akQM25168ih&#13;&#10;0T0+NFh97Y5Wweppu/9e9S9+czvf+Nf2o14H/qbUzfXwuKBxvwCWcEh/H3DpQPmhpGAHf3Qmsk7B&#13;&#10;WMpMElfBDNgFF/NsCuxAm7wTwMuC/+9R/gIAAP//AwBQSwECLQAUAAYACAAAACEAtoM4kv4AAADh&#13;&#10;AQAAEwAAAAAAAAAAAAAAAAAAAAAAW0NvbnRlbnRfVHlwZXNdLnhtbFBLAQItABQABgAIAAAAIQA4&#13;&#10;/SH/1gAAAJQBAAALAAAAAAAAAAAAAAAAAC8BAABfcmVscy8ucmVsc1BLAQItABQABgAIAAAAIQB/&#13;&#10;J7xufwIAAF8FAAAOAAAAAAAAAAAAAAAAAC4CAABkcnMvZTJvRG9jLnhtbFBLAQItABQABgAIAAAA&#13;&#10;IQBjL1J25AAAAA8BAAAPAAAAAAAAAAAAAAAAANkEAABkcnMvZG93bnJldi54bWxQSwUGAAAAAAQA&#13;&#10;BADzAAAA6gUAAAAA&#13;&#10;" fillcolor="#faba9a" stroked="f" strokeweight="1pt"/>
          </w:pict>
        </mc:Fallback>
      </mc:AlternateContent>
    </w:r>
    <w:r w:rsidR="002764C5" w:rsidRPr="00032458">
      <w:rPr>
        <w:rFonts w:ascii="Microsoft JhengHei" w:eastAsia="Microsoft JhengHei" w:hAnsi="Microsoft JhengHei"/>
      </w:rPr>
      <w:fldChar w:fldCharType="begin"/>
    </w:r>
    <w:r w:rsidR="002764C5" w:rsidRPr="00032458">
      <w:rPr>
        <w:rFonts w:ascii="Microsoft JhengHei" w:eastAsia="Microsoft JhengHei" w:hAnsi="Microsoft JhengHei"/>
      </w:rPr>
      <w:instrText xml:space="preserve"> TITLE  \* MERGEFORMAT </w:instrText>
    </w:r>
    <w:r w:rsidR="002764C5" w:rsidRPr="00032458">
      <w:rPr>
        <w:rFonts w:ascii="Microsoft JhengHei" w:eastAsia="Microsoft JhengHei" w:hAnsi="Microsoft JhengHei"/>
      </w:rPr>
      <w:fldChar w:fldCharType="separate"/>
    </w:r>
    <w:proofErr w:type="spellStart"/>
    <w:r w:rsidR="001E2B26" w:rsidRPr="00032458">
      <w:rPr>
        <w:rFonts w:ascii="Microsoft JhengHei" w:eastAsia="Microsoft JhengHei" w:hAnsi="Microsoft JhengHei" w:cs="Microsoft JhengHei" w:hint="eastAsia"/>
      </w:rPr>
      <w:t>围绝经期和绝经期</w:t>
    </w:r>
    <w:proofErr w:type="spellEnd"/>
    <w:r w:rsidR="002764C5" w:rsidRPr="00032458">
      <w:rPr>
        <w:rFonts w:ascii="Microsoft JhengHei" w:eastAsia="Microsoft JhengHei" w:hAnsi="Microsoft JhengHei"/>
      </w:rPr>
      <w:fldChar w:fldCharType="end"/>
    </w:r>
    <w:sdt>
      <w:sdtPr>
        <w:id w:val="-4438487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51A23">
          <w:tab/>
        </w:r>
        <w:r w:rsidR="00751A23" w:rsidRPr="006043C7">
          <w:fldChar w:fldCharType="begin"/>
        </w:r>
        <w:r w:rsidR="00751A23" w:rsidRPr="006043C7">
          <w:instrText xml:space="preserve"> PAGE   \* MERGEFORMAT </w:instrText>
        </w:r>
        <w:r w:rsidR="00751A23" w:rsidRPr="006043C7">
          <w:fldChar w:fldCharType="separate"/>
        </w:r>
        <w:r w:rsidR="007B3D03">
          <w:rPr>
            <w:noProof/>
          </w:rPr>
          <w:t>2</w:t>
        </w:r>
        <w:r w:rsidR="00751A23" w:rsidRPr="006043C7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7B019" w14:textId="77777777" w:rsidR="001D65DD" w:rsidRDefault="00857AE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92" behindDoc="0" locked="0" layoutInCell="1" allowOverlap="1" wp14:anchorId="164AC2D0" wp14:editId="4A34E21C">
              <wp:simplePos x="0" y="0"/>
              <wp:positionH relativeFrom="margin">
                <wp:posOffset>2581049</wp:posOffset>
              </wp:positionH>
              <wp:positionV relativeFrom="paragraph">
                <wp:posOffset>-63382</wp:posOffset>
              </wp:positionV>
              <wp:extent cx="3787866" cy="550190"/>
              <wp:effectExtent l="0" t="0" r="0" b="0"/>
              <wp:wrapNone/>
              <wp:docPr id="12052689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7866" cy="550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DD9511" w14:textId="43E5B4E5" w:rsidR="00857AE4" w:rsidRPr="00B55607" w:rsidRDefault="00857AE4" w:rsidP="00857AE4">
                          <w:pPr>
                            <w:jc w:val="right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proofErr w:type="spellStart"/>
                          <w:r w:rsidRPr="00B556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health.gov.au</w:t>
                          </w:r>
                          <w:proofErr w:type="spellEnd"/>
                          <w:r w:rsidRPr="00B556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/perimenopause</w:t>
                          </w:r>
                          <w:r w:rsidR="0025338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/translated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4AC2D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03.25pt;margin-top:-5pt;width:298.25pt;height:43.3pt;z-index:2516602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MKzIHAIAADMEAAAOAAAAZHJzL2Uyb0RvYy54bWysU9uO2yAQfa/Uf0C8N3ayua0VZ5XuKlWl&#13;&#10;aHelbLXPBENsCTMUSOz06ztg56Jtn6q+wMAMcznnsHhoa0WOwroKdE6Hg5QSoTkUld7n9Mfb+suc&#13;&#10;EueZLpgCLXJ6Eo4+LD9/WjQmEyMoQRXCEkyiXdaYnJbemyxJHC9FzdwAjNDolGBr5vFo90lhWYPZ&#13;&#10;a5WM0nSaNGALY4EL5/D2qXPSZcwvpeD+RUonPFE5xd58XG1cd2FNlguW7S0zZcX7Ntg/dFGzSmPR&#13;&#10;S6on5hk52OqPVHXFLTiQfsChTkDKios4A04zTD9Msy2ZEXEWBMeZC0zu/6Xlz8etebXEt1+hRQID&#13;&#10;II1xmcPLME8rbR127JSgHyE8XWATrSccL+9m89l8OqWEo28ySYf3Edfk+tpY578JqEkwcmqRlogW&#13;&#10;O26cx4oYeg4JxTSsK6UiNUqTJqfTu0kaH1w8+EJpfHjtNVi+3bWkKrCl8xw7KE44noWOeWf4usIe&#13;&#10;Nsz5V2aRapwI5etfcJEKsBb0FiUl2F9/uw/xyAB6KWlQOjl1Pw/MCkrUd43c3A/H46C1eBhPZiM8&#13;&#10;2FvP7tajD/UjoDqH+FEMj2aI9+psSgv1O6p8Faqii2mOtXPqz+aj7wSNv4SL1SoGoboM8xu9NTyk&#13;&#10;DqgGhN/ad2ZNT4NHAp/hLDKWfWCji+34WB08yCpSFXDuUO3hR2VGBvtfFKR/e45R17++/A0AAP//&#13;&#10;AwBQSwMEFAAGAAgAAAAhAIhvQtjmAAAAEAEAAA8AAABkcnMvZG93bnJldi54bWxMj09vwjAMxe+T&#13;&#10;9h0iT9oNEtjoUKmLUCc0aRoHGBduaRPaivzpmgDdPv3MabtYtvz8/H7ZcrCGXXQfWu8QJmMBTLvK&#13;&#10;q9bVCPvP9WgOLETplDTeaYRvHWCZ399lMlX+6rb6sos1IxMXUonQxNilnIeq0VaGse+0o93R91ZG&#13;&#10;Gvuaq15eydwaPhUi4Va2jj40stNFo6vT7mwR3ov1Rm7LqZ3/mOLt47jqvvaHGeLjw/C6oLJaAIt6&#13;&#10;iH8XcGOg/JBTsNKfnQrMIDyLZEZShNFEENlNIcQTdSXCS5IAzzP+HyT/BQAA//8DAFBLAQItABQA&#13;&#10;BgAIAAAAIQC2gziS/gAAAOEBAAATAAAAAAAAAAAAAAAAAAAAAABbQ29udGVudF9UeXBlc10ueG1s&#13;&#10;UEsBAi0AFAAGAAgAAAAhADj9If/WAAAAlAEAAAsAAAAAAAAAAAAAAAAALwEAAF9yZWxzLy5yZWxz&#13;&#10;UEsBAi0AFAAGAAgAAAAhANUwrMgcAgAAMwQAAA4AAAAAAAAAAAAAAAAALgIAAGRycy9lMm9Eb2Mu&#13;&#10;eG1sUEsBAi0AFAAGAAgAAAAhAIhvQtjmAAAAEAEAAA8AAAAAAAAAAAAAAAAAdgQAAGRycy9kb3du&#13;&#10;cmV2LnhtbFBLBQYAAAAABAAEAPMAAACJBQAAAAA=&#13;&#10;" filled="f" stroked="f" strokeweight=".5pt">
              <v:textbox>
                <w:txbxContent>
                  <w:p w14:paraId="3EDD9511" w14:textId="43E5B4E5" w:rsidR="00857AE4" w:rsidRPr="00B55607" w:rsidRDefault="00857AE4" w:rsidP="00857AE4">
                    <w:pPr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proofErr w:type="spellStart"/>
                    <w:r w:rsidRPr="00B55607">
                      <w:rPr>
                        <w:b/>
                        <w:bCs/>
                        <w:sz w:val="28"/>
                        <w:szCs w:val="28"/>
                      </w:rPr>
                      <w:t>health.gov.au</w:t>
                    </w:r>
                    <w:proofErr w:type="spellEnd"/>
                    <w:r w:rsidRPr="00B55607">
                      <w:rPr>
                        <w:b/>
                        <w:bCs/>
                        <w:sz w:val="28"/>
                        <w:szCs w:val="28"/>
                      </w:rPr>
                      <w:t>/perimenopause</w:t>
                    </w:r>
                    <w:r w:rsidR="00253384">
                      <w:rPr>
                        <w:b/>
                        <w:bCs/>
                        <w:sz w:val="28"/>
                        <w:szCs w:val="28"/>
                      </w:rPr>
                      <w:t>/translated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D65DD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A0A6FBD" wp14:editId="28B3C749">
              <wp:simplePos x="0" y="0"/>
              <wp:positionH relativeFrom="column">
                <wp:posOffset>-746216</wp:posOffset>
              </wp:positionH>
              <wp:positionV relativeFrom="paragraph">
                <wp:posOffset>-110763</wp:posOffset>
              </wp:positionV>
              <wp:extent cx="7596618" cy="715917"/>
              <wp:effectExtent l="0" t="0" r="0" b="0"/>
              <wp:wrapNone/>
              <wp:docPr id="2095185634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618" cy="715917"/>
                      </a:xfrm>
                      <a:prstGeom prst="rect">
                        <a:avLst/>
                      </a:prstGeom>
                      <a:solidFill>
                        <a:srgbClr val="FABA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4AA217" id="Rectangle 3" o:spid="_x0000_s1026" alt="&quot;&quot;" style="position:absolute;margin-left:-58.75pt;margin-top:-8.7pt;width:598.15pt;height:56.3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9tIfwIAAF8FAAAOAAAAZHJzL2Uyb0RvYy54bWysVFFv2yAQfp+0/4B4X21HTbNEdSqvVaZJ&#13;&#10;VVutnfpMMMRImGNA4mS/fgd2nK6t9jDtBQN3993d5++4vNq3muyE8wpMSYuznBJhONTKbEr642n1&#13;&#10;6TMlPjBTMw1GlPQgPL1afvxw2dmFmEADuhaOIIjxi86WtAnBLrLM80a0zJ+BFQaNElzLAh7dJqsd&#13;&#10;6xC91dkkzy+yDlxtHXDhPd7e9Ea6TPhSCh7upfQiEF1SrC2k1aV1HddseckWG8dso/hQBvuHKlqm&#13;&#10;DCYdoW5YYGTr1BuoVnEHHmQ449BmIKXiIvWA3RT5q24eG2ZF6gXJ8Xakyf8/WH63e7QPDmnorF94&#13;&#10;3MYu9tK18Yv1kX0i6zCSJfaBcLycTecXFwX+Xo62WTGdF7PIZnaKts6HrwJaEjcldfgzEkdsd+tD&#13;&#10;73p0ick8aFWvlNbp4Dbra+3IjuGPW1Vfqnk1oP/hpk10NhDDesR4k516Sbtw0CL6afNdSKJqrH6S&#13;&#10;KkkyE2MexrkwoehNDatFn76Y5nlSCvY2RqROE2BElph/xB4AooTfYvdVDv4xVCSVjsH53wrrg8eI&#13;&#10;lBlMGINbZcC9B6CxqyFz738kqacmsrSG+vDgiIN+RrzlK4X/7Zb58MAcDgWODw56uMdFauhKCsOO&#13;&#10;kgbcr/fuoz9qFa2UdDhkJfU/t8wJSvQ3gyqeF+fncSrT4Xw6m+DBvbSsX1rMtr0GlEOBT4rlaRv9&#13;&#10;gz5upYP2Gd+DKmZFEzMcc5eUB3c8XId++PFF4aKqkhtOomXh1jxaHsEjq1GXT/tn5uwg3oCyv4Pj&#13;&#10;QLLFKw33vjHSQLUNIFUS+InXgW+c4iSc4cWJz8TLc/I6vYvL3wAAAP//AwBQSwMEFAAGAAgAAAAh&#13;&#10;ADGgB2fnAAAAEQEAAA8AAABkcnMvZG93bnJldi54bWxMj01PwzAMhu9I/IfISNy2tIzRrWs6IT6G&#13;&#10;EId9ceGWNaataJzSZFv597gnuFi2/Pr1+2TL3jbihJ2vHSmIxxEIpMKZmkoF7/vn0QyED5qMbhyh&#13;&#10;gh/0sMwvLzKdGnemLZ52oRRsQj7VCqoQ2lRKX1RotR+7Fol3n66zOvDYldJ0+szmtpE3UXQnra6J&#13;&#10;P1S6xYcKi6/d0SpYPW3336v2xa0nydq91R/layc3Sl1f9Y8LLvcLEAH78HcBAwPnh5yDHdyRjBeN&#13;&#10;glEcJ1PWDl1yC2KQRMmMmQ4K5tMJyDyT/0nyXwAAAP//AwBQSwECLQAUAAYACAAAACEAtoM4kv4A&#13;&#10;AADhAQAAEwAAAAAAAAAAAAAAAAAAAAAAW0NvbnRlbnRfVHlwZXNdLnhtbFBLAQItABQABgAIAAAA&#13;&#10;IQA4/SH/1gAAAJQBAAALAAAAAAAAAAAAAAAAAC8BAABfcmVscy8ucmVsc1BLAQItABQABgAIAAAA&#13;&#10;IQAqd9tIfwIAAF8FAAAOAAAAAAAAAAAAAAAAAC4CAABkcnMvZTJvRG9jLnhtbFBLAQItABQABgAI&#13;&#10;AAAAIQAxoAdn5wAAABEBAAAPAAAAAAAAAAAAAAAAANkEAABkcnMvZG93bnJldi54bWxQSwUGAAAA&#13;&#10;AAQABADzAAAA7QUAAAAA&#13;&#10;" fillcolor="#faba9a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35B0E" w14:textId="77777777" w:rsidR="00030E5E" w:rsidRDefault="00030E5E" w:rsidP="00934368">
      <w:r>
        <w:separator/>
      </w:r>
    </w:p>
    <w:p w14:paraId="0C291376" w14:textId="77777777" w:rsidR="00030E5E" w:rsidRDefault="00030E5E" w:rsidP="00934368"/>
  </w:footnote>
  <w:footnote w:type="continuationSeparator" w:id="0">
    <w:p w14:paraId="05A5B33F" w14:textId="77777777" w:rsidR="00030E5E" w:rsidRDefault="00030E5E" w:rsidP="00934368">
      <w:r>
        <w:continuationSeparator/>
      </w:r>
    </w:p>
    <w:p w14:paraId="40DA2691" w14:textId="77777777" w:rsidR="00030E5E" w:rsidRDefault="00030E5E" w:rsidP="00934368"/>
  </w:footnote>
  <w:footnote w:type="continuationNotice" w:id="1">
    <w:p w14:paraId="6CECC8E3" w14:textId="77777777" w:rsidR="00030E5E" w:rsidRDefault="00030E5E" w:rsidP="009343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D21E3" w14:textId="77777777" w:rsidR="00F568DD" w:rsidRDefault="00F568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25175A1" wp14:editId="0AFF955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4970"/>
              <wp:effectExtent l="0" t="0" r="6350" b="5080"/>
              <wp:wrapNone/>
              <wp:docPr id="164352903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E8454" w14:textId="77777777" w:rsidR="00F568DD" w:rsidRPr="00F568DD" w:rsidRDefault="00F568DD" w:rsidP="00F568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568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175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49pt;height:31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c7ABCgIAABUEAAAOAAAAZHJzL2Uyb0RvYy54bWysU01v2zAMvQ/YfxB0X+ykW9cYcYqsRYYB&#13;&#10;RVsgHXpWZCk2IIuCxMTOfv0oxU62bqdhF5kmKX6897S47VvDDsqHBmzJp5OcM2UlVI3dlfz7y/rD&#13;&#10;DWcBha2EAatKflSB3y7fv1t0rlAzqMFUyjMqYkPRuZLXiK7IsiBr1YowAacsBTX4ViD9+l1WedFR&#13;&#10;9dZkszy/zjrwlfMgVQjkvT8F+TLV11pJfNI6KGSm5DQbptOncxvPbLkQxc4LVzdyGEP8wxStaCw1&#13;&#10;PZe6FyjY3jd/lGob6SGAxomENgOtG6nSDrTNNH+zzaYWTqVdCJzgzjCF/1dWPh427tkz7L9ATwRG&#13;&#10;QDoXikDOuE+vfRu/NCmjOEF4PMOmemSSnNez2VVOEUmhq/nH+ecEa3a57HzArwpaFo2Se2IlgSUO&#13;&#10;DwGpIaWOKbGXhXVjTGLG2N8clBg92WXCaGG/7Yext1AdaRsPJ6KDk+uGej6IgM/CE7M0JqkVn+jQ&#13;&#10;BrqSw2BxVoP/8Td/zCfAKcpZR0opuSUpc2a+WSIiiioZ03n+KaLgR/d2NOy+vQPS35SegpPJjHlo&#13;&#10;RlN7aF9Jx6vYiELCSmpXchzNOzxJlt6BVKtVSiL9OIEPduNkLB1xiiC+9K/CuwFpJIoeYZSRKN4A&#13;&#10;fsqNN4Nb7ZFgT2xETE9ADlCT9hJJwzuJ4v71P2VdXvPyJwAAAP//AwBQSwMEFAAGAAgAAAAhAOmd&#13;&#10;EijcAAAACAEAAA8AAABkcnMvZG93bnJldi54bWxMj81uwjAQhO+V+g7WVuqtOIkEoiEOQq04cKP0&#13;&#10;57zESxIar6PYQMrTd9tLexlpNNrZ+Yrl6Dp1piG0ng2kkwQUceVty7WBt9f1wxxUiMgWO89k4IsC&#13;&#10;LMvbmwJz6y/8QuddrJWUcMjRQBNjn2sdqoYchonviSU7+MFhFDvU2g54kXLX6SxJZtphy/KhwZ6e&#13;&#10;Gqo+dydnoJ2ufEzpfbM+frjUp9ftZnrdGnN/Nz4vRFYLUJHG+HcBPwyyH0oZtvcntkF1BoQm/qpk&#13;&#10;j3NxewOzLANdFvo/QPkNAAD//wMAUEsBAi0AFAAGAAgAAAAhALaDOJL+AAAA4QEAABMAAAAAAAAA&#13;&#10;AAAAAAAAAAAAAFtDb250ZW50X1R5cGVzXS54bWxQSwECLQAUAAYACAAAACEAOP0h/9YAAACUAQAA&#13;&#10;CwAAAAAAAAAAAAAAAAAvAQAAX3JlbHMvLnJlbHNQSwECLQAUAAYACAAAACEAmXOwAQoCAAAVBAAA&#13;&#10;DgAAAAAAAAAAAAAAAAAuAgAAZHJzL2Uyb0RvYy54bWxQSwECLQAUAAYACAAAACEA6Z0SKNwAAAAI&#13;&#10;AQAADwAAAAAAAAAAAAAAAABkBAAAZHJzL2Rvd25yZXYueG1sUEsFBgAAAAAEAAQA8wAAAG0FAAAA&#13;&#10;AA==&#13;&#10;" filled="f" stroked="f">
              <v:textbox style="mso-fit-shape-to-text:t" inset="0,15pt,0,0">
                <w:txbxContent>
                  <w:p w14:paraId="6A8E8454" w14:textId="77777777" w:rsidR="00F568DD" w:rsidRPr="00F568DD" w:rsidRDefault="00F568DD" w:rsidP="00F568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568DD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49419" w14:textId="23CD4095" w:rsidR="00E232EC" w:rsidRDefault="00315A21" w:rsidP="004F31E6">
    <w:pPr>
      <w:pStyle w:val="Header"/>
      <w:tabs>
        <w:tab w:val="clear" w:pos="4513"/>
        <w:tab w:val="clear" w:pos="9026"/>
        <w:tab w:val="left" w:pos="3665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4343B980" wp14:editId="3AE63734">
          <wp:simplePos x="0" y="0"/>
          <wp:positionH relativeFrom="page">
            <wp:posOffset>-60161</wp:posOffset>
          </wp:positionH>
          <wp:positionV relativeFrom="paragraph">
            <wp:posOffset>-395971</wp:posOffset>
          </wp:positionV>
          <wp:extent cx="7556011" cy="950595"/>
          <wp:effectExtent l="0" t="0" r="635" b="1905"/>
          <wp:wrapNone/>
          <wp:docPr id="15235753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57533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011" cy="95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752C">
      <w:rPr>
        <w:noProof/>
      </w:rPr>
      <mc:AlternateContent>
        <mc:Choice Requires="wps">
          <w:drawing>
            <wp:anchor distT="0" distB="0" distL="114300" distR="114300" simplePos="0" relativeHeight="251661316" behindDoc="0" locked="0" layoutInCell="1" allowOverlap="1" wp14:anchorId="19AC1A75" wp14:editId="14336545">
              <wp:simplePos x="0" y="0"/>
              <wp:positionH relativeFrom="column">
                <wp:posOffset>4462274</wp:posOffset>
              </wp:positionH>
              <wp:positionV relativeFrom="paragraph">
                <wp:posOffset>392430</wp:posOffset>
              </wp:positionV>
              <wp:extent cx="2045777" cy="333213"/>
              <wp:effectExtent l="0" t="0" r="0" b="0"/>
              <wp:wrapNone/>
              <wp:docPr id="38035787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5777" cy="3332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76D9EF" w14:textId="3414AB3B" w:rsidR="0092752C" w:rsidRPr="0092752C" w:rsidRDefault="00F8081D" w:rsidP="0092752C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Chinese </w:t>
                          </w:r>
                          <w:r w:rsidR="00FE2F1A">
                            <w:rPr>
                              <w:sz w:val="20"/>
                            </w:rPr>
                            <w:t>Traditional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C1A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1.35pt;margin-top:30.9pt;width:161.1pt;height:26.25pt;z-index:2516613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GVxxMAIAAFsEAAAOAAAAZHJzL2Uyb0RvYy54bWysVNuO2yAQfa/Uf0C8N3Yue6kVZ5VmlapS&#13;&#10;tLtSttpngiFGwgwFEjv9+g44t277VPUFzzDDYebMwdOHrtFkL5xXYEo6HOSUCMOhUmZb0u+vy0/3&#13;&#10;lPjATMU0GFHSg/D0Yfbxw7S1hRhBDboSjiCI8UVrS1qHYIss87wWDfMDsMJgUIJrWEDXbbPKsRbR&#13;&#10;G52N8vw2a8FV1gEX3uPuYx+ks4QvpeDhWUovAtElxdpCWl1aN3HNZlNWbB2zteLHMtg/VNEwZfDS&#13;&#10;M9QjC4zsnPoDqlHcgQcZBhyaDKRUXKQesJth/q6bdc2sSL0gOd6eafL/D5Y/7df2xZHQfYEOBxgJ&#13;&#10;aa0vPG7GfjrpmvjFSgnGkcLDmTbRBcJxc5RPbu7u7ijhGBuPx6PhOMJkl9PW+fBVQEOiUVKHY0ls&#13;&#10;sf3Khz71lBIv86BVtVRaJydKQSy0I3uGQ9Qh1Yjgv2VpQ9qS3o5v8gRsIB7vkbXBWi49RSt0m46o&#13;&#10;Cks/9buB6oA0OOgV4i1fKqx1xXx4YQ4lgZ2jzMMzLlID3gVHi5Ia3M+/7cd8nBRGKWlRYiX1P3bM&#13;&#10;CUr0N4Mz/DycTKImk4MUjtBx15HNdcTsmgUgAUN8UJYnM+YHfTKlg+YNX8M83oohZjjeXdJwMheh&#13;&#10;Fz6+Ji7m85SEKrQsrMza8ggdCY+TeO3emLPHcQUc9BOcxMiKd1Prc+NJA/NdAKnSSCPPPatH+lHB&#13;&#10;SRTH1xafyLWfsi7/hNkvAAAA//8DAFBLAwQUAAYACAAAACEAf7UyT+cAAAAQAQAADwAAAGRycy9k&#13;&#10;b3ducmV2LnhtbEyPTU/DMAyG70j8h8hIXBBL2o4VuqYT4mNI3Fj5ELesCW1F41RN1pZ/j3eCi2XL&#13;&#10;r1+/T76ZbcdGM/jWoYRoIYAZrJxusZbwWj5eXgPzQaFWnUMj4cd42BSnJ7nKtJvwxYy7UDMyQZ8p&#13;&#10;CU0Ifca5rxpjlV+43iDtvtxgVaBxqLke1ETmtuOxECtuVYv0oVG9uWtM9b07WAmfF/XHs5+3b1Ny&#13;&#10;lfQPT2OZvutSyvOz+X5N5XYNLJg5/F3AkYHyQ0HB9u6A2rNOQirilKQSVhFxHAUiXt4A21MXLRPg&#13;&#10;Rc7/gxS/AAAA//8DAFBLAQItABQABgAIAAAAIQC2gziS/gAAAOEBAAATAAAAAAAAAAAAAAAAAAAA&#13;&#10;AABbQ29udGVudF9UeXBlc10ueG1sUEsBAi0AFAAGAAgAAAAhADj9If/WAAAAlAEAAAsAAAAAAAAA&#13;&#10;AAAAAAAALwEAAF9yZWxzLy5yZWxzUEsBAi0AFAAGAAgAAAAhANUZXHEwAgAAWwQAAA4AAAAAAAAA&#13;&#10;AAAAAAAALgIAAGRycy9lMm9Eb2MueG1sUEsBAi0AFAAGAAgAAAAhAH+1Mk/nAAAAEAEAAA8AAAAA&#13;&#10;AAAAAAAAAAAAigQAAGRycy9kb3ducmV2LnhtbFBLBQYAAAAABAAEAPMAAACeBQAAAAA=&#13;&#10;" fillcolor="white [3201]" stroked="f" strokeweight=".5pt">
              <v:textbox>
                <w:txbxContent>
                  <w:p w14:paraId="2576D9EF" w14:textId="3414AB3B" w:rsidR="0092752C" w:rsidRPr="0092752C" w:rsidRDefault="00F8081D" w:rsidP="0092752C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Chinese </w:t>
                    </w:r>
                    <w:r w:rsidR="00FE2F1A">
                      <w:rPr>
                        <w:sz w:val="20"/>
                      </w:rPr>
                      <w:t>Traditional</w:t>
                    </w:r>
                  </w:p>
                </w:txbxContent>
              </v:textbox>
            </v:shape>
          </w:pict>
        </mc:Fallback>
      </mc:AlternateContent>
    </w:r>
    <w:r w:rsidR="004F31E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1E62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42A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F527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1B609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43A2D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B4F24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5922D6"/>
    <w:multiLevelType w:val="hybridMultilevel"/>
    <w:tmpl w:val="4CAA90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9FEA7CEA"/>
    <w:lvl w:ilvl="0" w:tplc="E96C518A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7020A3"/>
    <w:multiLevelType w:val="hybridMultilevel"/>
    <w:tmpl w:val="93105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4A2D9C"/>
    <w:multiLevelType w:val="hybridMultilevel"/>
    <w:tmpl w:val="EB4A19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D50FD"/>
    <w:multiLevelType w:val="hybridMultilevel"/>
    <w:tmpl w:val="2EC6E5F4"/>
    <w:lvl w:ilvl="0" w:tplc="E1921B6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97B7279"/>
    <w:multiLevelType w:val="hybridMultilevel"/>
    <w:tmpl w:val="DE68CC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8" w15:restartNumberingAfterBreak="0">
    <w:nsid w:val="4C0808B8"/>
    <w:multiLevelType w:val="hybridMultilevel"/>
    <w:tmpl w:val="64D82B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F8287E"/>
    <w:multiLevelType w:val="hybridMultilevel"/>
    <w:tmpl w:val="FE2A36DA"/>
    <w:lvl w:ilvl="0" w:tplc="B6B61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85032849">
    <w:abstractNumId w:val="7"/>
  </w:num>
  <w:num w:numId="2" w16cid:durableId="1487239672">
    <w:abstractNumId w:val="20"/>
  </w:num>
  <w:num w:numId="3" w16cid:durableId="1111165562">
    <w:abstractNumId w:val="22"/>
  </w:num>
  <w:num w:numId="4" w16cid:durableId="1656956847">
    <w:abstractNumId w:val="8"/>
  </w:num>
  <w:num w:numId="5" w16cid:durableId="1573807520">
    <w:abstractNumId w:val="8"/>
    <w:lvlOverride w:ilvl="0">
      <w:startOverride w:val="1"/>
    </w:lvlOverride>
  </w:num>
  <w:num w:numId="6" w16cid:durableId="306908385">
    <w:abstractNumId w:val="9"/>
  </w:num>
  <w:num w:numId="7" w16cid:durableId="739521073">
    <w:abstractNumId w:val="17"/>
  </w:num>
  <w:num w:numId="8" w16cid:durableId="1364792563">
    <w:abstractNumId w:val="21"/>
  </w:num>
  <w:num w:numId="9" w16cid:durableId="692266933">
    <w:abstractNumId w:val="5"/>
  </w:num>
  <w:num w:numId="10" w16cid:durableId="378407846">
    <w:abstractNumId w:val="4"/>
  </w:num>
  <w:num w:numId="11" w16cid:durableId="895942982">
    <w:abstractNumId w:val="3"/>
  </w:num>
  <w:num w:numId="12" w16cid:durableId="1421953636">
    <w:abstractNumId w:val="2"/>
  </w:num>
  <w:num w:numId="13" w16cid:durableId="1642807558">
    <w:abstractNumId w:val="6"/>
  </w:num>
  <w:num w:numId="14" w16cid:durableId="968584991">
    <w:abstractNumId w:val="1"/>
  </w:num>
  <w:num w:numId="15" w16cid:durableId="116606617">
    <w:abstractNumId w:val="0"/>
  </w:num>
  <w:num w:numId="16" w16cid:durableId="1942836989">
    <w:abstractNumId w:val="23"/>
  </w:num>
  <w:num w:numId="17" w16cid:durableId="784426807">
    <w:abstractNumId w:val="11"/>
  </w:num>
  <w:num w:numId="18" w16cid:durableId="1485246168">
    <w:abstractNumId w:val="14"/>
  </w:num>
  <w:num w:numId="19" w16cid:durableId="204174500">
    <w:abstractNumId w:val="15"/>
  </w:num>
  <w:num w:numId="20" w16cid:durableId="583033642">
    <w:abstractNumId w:val="11"/>
  </w:num>
  <w:num w:numId="21" w16cid:durableId="411392521">
    <w:abstractNumId w:val="15"/>
  </w:num>
  <w:num w:numId="22" w16cid:durableId="1149708572">
    <w:abstractNumId w:val="23"/>
  </w:num>
  <w:num w:numId="23" w16cid:durableId="759183430">
    <w:abstractNumId w:val="20"/>
  </w:num>
  <w:num w:numId="24" w16cid:durableId="936640889">
    <w:abstractNumId w:val="22"/>
  </w:num>
  <w:num w:numId="25" w16cid:durableId="682364219">
    <w:abstractNumId w:val="8"/>
  </w:num>
  <w:num w:numId="26" w16cid:durableId="2122454649">
    <w:abstractNumId w:val="19"/>
  </w:num>
  <w:num w:numId="27" w16cid:durableId="701711852">
    <w:abstractNumId w:val="16"/>
  </w:num>
  <w:num w:numId="28" w16cid:durableId="1720472409">
    <w:abstractNumId w:val="18"/>
  </w:num>
  <w:num w:numId="29" w16cid:durableId="1761216996">
    <w:abstractNumId w:val="12"/>
  </w:num>
  <w:num w:numId="30" w16cid:durableId="1049232654">
    <w:abstractNumId w:val="13"/>
  </w:num>
  <w:num w:numId="31" w16cid:durableId="3237521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removePersonalInformation/>
  <w:removeDateAndTime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4A"/>
    <w:rsid w:val="00000F30"/>
    <w:rsid w:val="00001F41"/>
    <w:rsid w:val="00003743"/>
    <w:rsid w:val="000047B4"/>
    <w:rsid w:val="00005712"/>
    <w:rsid w:val="00007FD8"/>
    <w:rsid w:val="000117F8"/>
    <w:rsid w:val="00026139"/>
    <w:rsid w:val="00027071"/>
    <w:rsid w:val="00027601"/>
    <w:rsid w:val="00030BB7"/>
    <w:rsid w:val="00030E5E"/>
    <w:rsid w:val="00032458"/>
    <w:rsid w:val="00033321"/>
    <w:rsid w:val="000338E5"/>
    <w:rsid w:val="00033ECC"/>
    <w:rsid w:val="0003422F"/>
    <w:rsid w:val="0004545D"/>
    <w:rsid w:val="00045777"/>
    <w:rsid w:val="00046FF0"/>
    <w:rsid w:val="00050176"/>
    <w:rsid w:val="00062B65"/>
    <w:rsid w:val="00067456"/>
    <w:rsid w:val="00071506"/>
    <w:rsid w:val="0007154F"/>
    <w:rsid w:val="00081AB1"/>
    <w:rsid w:val="00090316"/>
    <w:rsid w:val="000918E4"/>
    <w:rsid w:val="00093981"/>
    <w:rsid w:val="00093CD9"/>
    <w:rsid w:val="000B067A"/>
    <w:rsid w:val="000B1540"/>
    <w:rsid w:val="000B33FD"/>
    <w:rsid w:val="000B3B5A"/>
    <w:rsid w:val="000B4ABA"/>
    <w:rsid w:val="000C2D92"/>
    <w:rsid w:val="000C4B16"/>
    <w:rsid w:val="000C50C3"/>
    <w:rsid w:val="000D21F6"/>
    <w:rsid w:val="000D42C3"/>
    <w:rsid w:val="000D4500"/>
    <w:rsid w:val="000D6AD7"/>
    <w:rsid w:val="000D7AEA"/>
    <w:rsid w:val="000E01A9"/>
    <w:rsid w:val="000E2C66"/>
    <w:rsid w:val="000E6E7D"/>
    <w:rsid w:val="000F123C"/>
    <w:rsid w:val="000F14C1"/>
    <w:rsid w:val="000F2FED"/>
    <w:rsid w:val="000F79A8"/>
    <w:rsid w:val="00102268"/>
    <w:rsid w:val="0010616D"/>
    <w:rsid w:val="00110478"/>
    <w:rsid w:val="0011711B"/>
    <w:rsid w:val="00117F8A"/>
    <w:rsid w:val="00121B9B"/>
    <w:rsid w:val="00122ABD"/>
    <w:rsid w:val="00122ADC"/>
    <w:rsid w:val="001234BD"/>
    <w:rsid w:val="00130F59"/>
    <w:rsid w:val="00133EC0"/>
    <w:rsid w:val="00141CE5"/>
    <w:rsid w:val="00144908"/>
    <w:rsid w:val="001571C7"/>
    <w:rsid w:val="00161094"/>
    <w:rsid w:val="00164D86"/>
    <w:rsid w:val="001672D9"/>
    <w:rsid w:val="00172A55"/>
    <w:rsid w:val="00175441"/>
    <w:rsid w:val="001758CD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A546C"/>
    <w:rsid w:val="001B15D3"/>
    <w:rsid w:val="001B3443"/>
    <w:rsid w:val="001B6BF3"/>
    <w:rsid w:val="001C0326"/>
    <w:rsid w:val="001C192F"/>
    <w:rsid w:val="001C3C42"/>
    <w:rsid w:val="001D65DD"/>
    <w:rsid w:val="001D7869"/>
    <w:rsid w:val="001E11D0"/>
    <w:rsid w:val="001E2B26"/>
    <w:rsid w:val="001F03F3"/>
    <w:rsid w:val="001F2F78"/>
    <w:rsid w:val="002001CD"/>
    <w:rsid w:val="002026CD"/>
    <w:rsid w:val="002028B0"/>
    <w:rsid w:val="002033FC"/>
    <w:rsid w:val="002044BB"/>
    <w:rsid w:val="0020668B"/>
    <w:rsid w:val="00210B09"/>
    <w:rsid w:val="00210C9E"/>
    <w:rsid w:val="00211840"/>
    <w:rsid w:val="00214776"/>
    <w:rsid w:val="00220E5F"/>
    <w:rsid w:val="002212B5"/>
    <w:rsid w:val="00225A5F"/>
    <w:rsid w:val="00226668"/>
    <w:rsid w:val="0023087E"/>
    <w:rsid w:val="00233809"/>
    <w:rsid w:val="00240046"/>
    <w:rsid w:val="00240311"/>
    <w:rsid w:val="0024286C"/>
    <w:rsid w:val="0024797F"/>
    <w:rsid w:val="0025119E"/>
    <w:rsid w:val="00251269"/>
    <w:rsid w:val="00253384"/>
    <w:rsid w:val="002535C0"/>
    <w:rsid w:val="002548BB"/>
    <w:rsid w:val="00256003"/>
    <w:rsid w:val="002579FE"/>
    <w:rsid w:val="0026311C"/>
    <w:rsid w:val="0026668C"/>
    <w:rsid w:val="00266AC1"/>
    <w:rsid w:val="0027178C"/>
    <w:rsid w:val="002719FA"/>
    <w:rsid w:val="00272668"/>
    <w:rsid w:val="0027330B"/>
    <w:rsid w:val="00275508"/>
    <w:rsid w:val="002764C5"/>
    <w:rsid w:val="00277B1B"/>
    <w:rsid w:val="002803AD"/>
    <w:rsid w:val="00282052"/>
    <w:rsid w:val="0028519E"/>
    <w:rsid w:val="002856A5"/>
    <w:rsid w:val="002862EE"/>
    <w:rsid w:val="002868DC"/>
    <w:rsid w:val="002872ED"/>
    <w:rsid w:val="002905C2"/>
    <w:rsid w:val="00295AF2"/>
    <w:rsid w:val="00295C91"/>
    <w:rsid w:val="00297151"/>
    <w:rsid w:val="002A0910"/>
    <w:rsid w:val="002B0D12"/>
    <w:rsid w:val="002B20E6"/>
    <w:rsid w:val="002B42A3"/>
    <w:rsid w:val="002C0CDD"/>
    <w:rsid w:val="002C554D"/>
    <w:rsid w:val="002C6CE2"/>
    <w:rsid w:val="002D0601"/>
    <w:rsid w:val="002D725A"/>
    <w:rsid w:val="002E0DE8"/>
    <w:rsid w:val="002E1A1D"/>
    <w:rsid w:val="002E1C05"/>
    <w:rsid w:val="002E4081"/>
    <w:rsid w:val="002E5B78"/>
    <w:rsid w:val="002F1F5A"/>
    <w:rsid w:val="002F3AE3"/>
    <w:rsid w:val="002F6605"/>
    <w:rsid w:val="00303D5C"/>
    <w:rsid w:val="0030464B"/>
    <w:rsid w:val="0030786C"/>
    <w:rsid w:val="00315A21"/>
    <w:rsid w:val="003233DE"/>
    <w:rsid w:val="0032466B"/>
    <w:rsid w:val="00327B44"/>
    <w:rsid w:val="003330EB"/>
    <w:rsid w:val="003339CE"/>
    <w:rsid w:val="00336605"/>
    <w:rsid w:val="003415FD"/>
    <w:rsid w:val="003429F0"/>
    <w:rsid w:val="0035097A"/>
    <w:rsid w:val="003540A4"/>
    <w:rsid w:val="00356B7B"/>
    <w:rsid w:val="00360E4E"/>
    <w:rsid w:val="00370AAA"/>
    <w:rsid w:val="00375F77"/>
    <w:rsid w:val="00377A78"/>
    <w:rsid w:val="00381BBE"/>
    <w:rsid w:val="00382903"/>
    <w:rsid w:val="00383544"/>
    <w:rsid w:val="003846FF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DAB"/>
    <w:rsid w:val="003B213A"/>
    <w:rsid w:val="003B43AD"/>
    <w:rsid w:val="003C0FEC"/>
    <w:rsid w:val="003C15B8"/>
    <w:rsid w:val="003C2AC8"/>
    <w:rsid w:val="003C46A6"/>
    <w:rsid w:val="003D17F9"/>
    <w:rsid w:val="003D2D88"/>
    <w:rsid w:val="003D41EA"/>
    <w:rsid w:val="003D4850"/>
    <w:rsid w:val="003D535A"/>
    <w:rsid w:val="003E4588"/>
    <w:rsid w:val="003E5265"/>
    <w:rsid w:val="003F0955"/>
    <w:rsid w:val="003F56DE"/>
    <w:rsid w:val="003F6FE1"/>
    <w:rsid w:val="00400F00"/>
    <w:rsid w:val="00404F8B"/>
    <w:rsid w:val="00405256"/>
    <w:rsid w:val="00407A6C"/>
    <w:rsid w:val="00410031"/>
    <w:rsid w:val="004115A2"/>
    <w:rsid w:val="00411FDF"/>
    <w:rsid w:val="00415365"/>
    <w:rsid w:val="00415C81"/>
    <w:rsid w:val="00416731"/>
    <w:rsid w:val="004255E3"/>
    <w:rsid w:val="00432378"/>
    <w:rsid w:val="00432678"/>
    <w:rsid w:val="00440D65"/>
    <w:rsid w:val="004435E6"/>
    <w:rsid w:val="004442EE"/>
    <w:rsid w:val="00447E31"/>
    <w:rsid w:val="00451FE4"/>
    <w:rsid w:val="00453923"/>
    <w:rsid w:val="00454B9B"/>
    <w:rsid w:val="00457858"/>
    <w:rsid w:val="00460B0B"/>
    <w:rsid w:val="00461023"/>
    <w:rsid w:val="00462FAC"/>
    <w:rsid w:val="00464111"/>
    <w:rsid w:val="00464631"/>
    <w:rsid w:val="00464B79"/>
    <w:rsid w:val="00467BBF"/>
    <w:rsid w:val="004867E2"/>
    <w:rsid w:val="004926F5"/>
    <w:rsid w:val="004929A9"/>
    <w:rsid w:val="004967C5"/>
    <w:rsid w:val="00497E68"/>
    <w:rsid w:val="004B25D1"/>
    <w:rsid w:val="004B36B6"/>
    <w:rsid w:val="004B578A"/>
    <w:rsid w:val="004C2FEC"/>
    <w:rsid w:val="004C6BCF"/>
    <w:rsid w:val="004D0190"/>
    <w:rsid w:val="004D58BF"/>
    <w:rsid w:val="004E24FE"/>
    <w:rsid w:val="004E4335"/>
    <w:rsid w:val="004E5ACF"/>
    <w:rsid w:val="004F13EE"/>
    <w:rsid w:val="004F2022"/>
    <w:rsid w:val="004F31E6"/>
    <w:rsid w:val="004F5F03"/>
    <w:rsid w:val="004F7C05"/>
    <w:rsid w:val="00501C94"/>
    <w:rsid w:val="00502DF5"/>
    <w:rsid w:val="00506432"/>
    <w:rsid w:val="0051242B"/>
    <w:rsid w:val="00516620"/>
    <w:rsid w:val="0052051D"/>
    <w:rsid w:val="00524D4E"/>
    <w:rsid w:val="005445C1"/>
    <w:rsid w:val="00545EE6"/>
    <w:rsid w:val="00550003"/>
    <w:rsid w:val="00552A29"/>
    <w:rsid w:val="005550E7"/>
    <w:rsid w:val="005564FB"/>
    <w:rsid w:val="005572C7"/>
    <w:rsid w:val="0056433F"/>
    <w:rsid w:val="005650ED"/>
    <w:rsid w:val="005678B5"/>
    <w:rsid w:val="00567C9E"/>
    <w:rsid w:val="00575754"/>
    <w:rsid w:val="00590906"/>
    <w:rsid w:val="00591E20"/>
    <w:rsid w:val="00595408"/>
    <w:rsid w:val="00595E84"/>
    <w:rsid w:val="00597D79"/>
    <w:rsid w:val="005A0C59"/>
    <w:rsid w:val="005A48EB"/>
    <w:rsid w:val="005A6CFB"/>
    <w:rsid w:val="005B2485"/>
    <w:rsid w:val="005B4746"/>
    <w:rsid w:val="005B510E"/>
    <w:rsid w:val="005C5AEB"/>
    <w:rsid w:val="005D02DE"/>
    <w:rsid w:val="005D7F5C"/>
    <w:rsid w:val="005E0A3F"/>
    <w:rsid w:val="005E6883"/>
    <w:rsid w:val="005E772F"/>
    <w:rsid w:val="005F3DAC"/>
    <w:rsid w:val="005F4ECA"/>
    <w:rsid w:val="006041BE"/>
    <w:rsid w:val="006043C7"/>
    <w:rsid w:val="00624B52"/>
    <w:rsid w:val="00631DF4"/>
    <w:rsid w:val="00631ECC"/>
    <w:rsid w:val="00634175"/>
    <w:rsid w:val="00636470"/>
    <w:rsid w:val="006408AC"/>
    <w:rsid w:val="006511B6"/>
    <w:rsid w:val="00652742"/>
    <w:rsid w:val="006565F5"/>
    <w:rsid w:val="006572D9"/>
    <w:rsid w:val="00657FF8"/>
    <w:rsid w:val="00660DC4"/>
    <w:rsid w:val="00670D99"/>
    <w:rsid w:val="00670E2B"/>
    <w:rsid w:val="00672743"/>
    <w:rsid w:val="006734BB"/>
    <w:rsid w:val="00681A34"/>
    <w:rsid w:val="006821EB"/>
    <w:rsid w:val="00683CA3"/>
    <w:rsid w:val="00693DC5"/>
    <w:rsid w:val="006A03F5"/>
    <w:rsid w:val="006A04FB"/>
    <w:rsid w:val="006B2286"/>
    <w:rsid w:val="006B56BB"/>
    <w:rsid w:val="006C2DCF"/>
    <w:rsid w:val="006C77A8"/>
    <w:rsid w:val="006D0122"/>
    <w:rsid w:val="006D13F4"/>
    <w:rsid w:val="006D4098"/>
    <w:rsid w:val="006D48BD"/>
    <w:rsid w:val="006D7681"/>
    <w:rsid w:val="006D7B2E"/>
    <w:rsid w:val="006E02EA"/>
    <w:rsid w:val="006E0968"/>
    <w:rsid w:val="006E2AF6"/>
    <w:rsid w:val="006E4651"/>
    <w:rsid w:val="006F0A64"/>
    <w:rsid w:val="006F2BF9"/>
    <w:rsid w:val="00701275"/>
    <w:rsid w:val="00707F56"/>
    <w:rsid w:val="00713558"/>
    <w:rsid w:val="007138D0"/>
    <w:rsid w:val="00715110"/>
    <w:rsid w:val="00720D08"/>
    <w:rsid w:val="007263B9"/>
    <w:rsid w:val="007334F8"/>
    <w:rsid w:val="007339CD"/>
    <w:rsid w:val="007359D8"/>
    <w:rsid w:val="0073615A"/>
    <w:rsid w:val="007362D4"/>
    <w:rsid w:val="00740179"/>
    <w:rsid w:val="00744713"/>
    <w:rsid w:val="00751A23"/>
    <w:rsid w:val="0076672A"/>
    <w:rsid w:val="00775E45"/>
    <w:rsid w:val="00776E74"/>
    <w:rsid w:val="00785169"/>
    <w:rsid w:val="007954AB"/>
    <w:rsid w:val="007A14C5"/>
    <w:rsid w:val="007A3E38"/>
    <w:rsid w:val="007A4A10"/>
    <w:rsid w:val="007B1760"/>
    <w:rsid w:val="007B3D03"/>
    <w:rsid w:val="007B4DE6"/>
    <w:rsid w:val="007C6D9C"/>
    <w:rsid w:val="007C7DDB"/>
    <w:rsid w:val="007D2CC7"/>
    <w:rsid w:val="007D673D"/>
    <w:rsid w:val="007D6D5C"/>
    <w:rsid w:val="007F1BE4"/>
    <w:rsid w:val="007F2220"/>
    <w:rsid w:val="007F4B3E"/>
    <w:rsid w:val="007F588A"/>
    <w:rsid w:val="00803420"/>
    <w:rsid w:val="008127AF"/>
    <w:rsid w:val="00812B46"/>
    <w:rsid w:val="00815700"/>
    <w:rsid w:val="00817B70"/>
    <w:rsid w:val="00825BA0"/>
    <w:rsid w:val="008264EB"/>
    <w:rsid w:val="00826B8F"/>
    <w:rsid w:val="00831E8A"/>
    <w:rsid w:val="0083274E"/>
    <w:rsid w:val="00833E1A"/>
    <w:rsid w:val="0083519E"/>
    <w:rsid w:val="00835C76"/>
    <w:rsid w:val="00841660"/>
    <w:rsid w:val="00843049"/>
    <w:rsid w:val="0085209B"/>
    <w:rsid w:val="00856B66"/>
    <w:rsid w:val="00857AE4"/>
    <w:rsid w:val="008602FB"/>
    <w:rsid w:val="00861A5F"/>
    <w:rsid w:val="008644AD"/>
    <w:rsid w:val="008654A7"/>
    <w:rsid w:val="00865735"/>
    <w:rsid w:val="00865D2E"/>
    <w:rsid w:val="00865DDB"/>
    <w:rsid w:val="00867538"/>
    <w:rsid w:val="008714F3"/>
    <w:rsid w:val="00873D90"/>
    <w:rsid w:val="00873FC8"/>
    <w:rsid w:val="008812CB"/>
    <w:rsid w:val="0088469C"/>
    <w:rsid w:val="00884C63"/>
    <w:rsid w:val="00885437"/>
    <w:rsid w:val="00885908"/>
    <w:rsid w:val="008864B7"/>
    <w:rsid w:val="0089677E"/>
    <w:rsid w:val="00896E8C"/>
    <w:rsid w:val="008976C9"/>
    <w:rsid w:val="008A2DED"/>
    <w:rsid w:val="008A7438"/>
    <w:rsid w:val="008B1334"/>
    <w:rsid w:val="008C0278"/>
    <w:rsid w:val="008C24E9"/>
    <w:rsid w:val="008C6F01"/>
    <w:rsid w:val="008D0533"/>
    <w:rsid w:val="008D42CB"/>
    <w:rsid w:val="008D48C9"/>
    <w:rsid w:val="008D5B79"/>
    <w:rsid w:val="008D6381"/>
    <w:rsid w:val="008E0C77"/>
    <w:rsid w:val="008E625F"/>
    <w:rsid w:val="008F221B"/>
    <w:rsid w:val="008F264D"/>
    <w:rsid w:val="00903537"/>
    <w:rsid w:val="009074E1"/>
    <w:rsid w:val="009112F7"/>
    <w:rsid w:val="009122AF"/>
    <w:rsid w:val="009127BC"/>
    <w:rsid w:val="00912D54"/>
    <w:rsid w:val="0091389F"/>
    <w:rsid w:val="009208F7"/>
    <w:rsid w:val="00922446"/>
    <w:rsid w:val="00922517"/>
    <w:rsid w:val="00922722"/>
    <w:rsid w:val="00923528"/>
    <w:rsid w:val="009261E6"/>
    <w:rsid w:val="009268E1"/>
    <w:rsid w:val="0092752C"/>
    <w:rsid w:val="00934368"/>
    <w:rsid w:val="00934EF7"/>
    <w:rsid w:val="00942FD7"/>
    <w:rsid w:val="00943FF8"/>
    <w:rsid w:val="00945E7F"/>
    <w:rsid w:val="0094604A"/>
    <w:rsid w:val="009557C1"/>
    <w:rsid w:val="00960D6E"/>
    <w:rsid w:val="00972BC1"/>
    <w:rsid w:val="00974B59"/>
    <w:rsid w:val="00976D89"/>
    <w:rsid w:val="0098340B"/>
    <w:rsid w:val="00986830"/>
    <w:rsid w:val="00987C2F"/>
    <w:rsid w:val="00990D07"/>
    <w:rsid w:val="009924C3"/>
    <w:rsid w:val="00993102"/>
    <w:rsid w:val="00993271"/>
    <w:rsid w:val="009B59A1"/>
    <w:rsid w:val="009C18E1"/>
    <w:rsid w:val="009C4A39"/>
    <w:rsid w:val="009C6F10"/>
    <w:rsid w:val="009D148F"/>
    <w:rsid w:val="009D3D70"/>
    <w:rsid w:val="009E1FC1"/>
    <w:rsid w:val="009E2769"/>
    <w:rsid w:val="009E66E6"/>
    <w:rsid w:val="009E6F7E"/>
    <w:rsid w:val="009E7A57"/>
    <w:rsid w:val="009F1F23"/>
    <w:rsid w:val="009F4F6A"/>
    <w:rsid w:val="009F76B0"/>
    <w:rsid w:val="00A04084"/>
    <w:rsid w:val="00A07728"/>
    <w:rsid w:val="00A16681"/>
    <w:rsid w:val="00A16E36"/>
    <w:rsid w:val="00A24961"/>
    <w:rsid w:val="00A24B10"/>
    <w:rsid w:val="00A30E9B"/>
    <w:rsid w:val="00A35134"/>
    <w:rsid w:val="00A3568C"/>
    <w:rsid w:val="00A36123"/>
    <w:rsid w:val="00A42BC5"/>
    <w:rsid w:val="00A4512D"/>
    <w:rsid w:val="00A50244"/>
    <w:rsid w:val="00A56F17"/>
    <w:rsid w:val="00A627D7"/>
    <w:rsid w:val="00A656C7"/>
    <w:rsid w:val="00A67F18"/>
    <w:rsid w:val="00A70303"/>
    <w:rsid w:val="00A705AF"/>
    <w:rsid w:val="00A72454"/>
    <w:rsid w:val="00A74345"/>
    <w:rsid w:val="00A77696"/>
    <w:rsid w:val="00A80557"/>
    <w:rsid w:val="00A81D33"/>
    <w:rsid w:val="00A85116"/>
    <w:rsid w:val="00A907D8"/>
    <w:rsid w:val="00A91A67"/>
    <w:rsid w:val="00A930AE"/>
    <w:rsid w:val="00A95EE8"/>
    <w:rsid w:val="00AA1A95"/>
    <w:rsid w:val="00AA260F"/>
    <w:rsid w:val="00AB0E52"/>
    <w:rsid w:val="00AB1EE7"/>
    <w:rsid w:val="00AB4B37"/>
    <w:rsid w:val="00AB5762"/>
    <w:rsid w:val="00AC2679"/>
    <w:rsid w:val="00AC3614"/>
    <w:rsid w:val="00AC4BE4"/>
    <w:rsid w:val="00AC6BF9"/>
    <w:rsid w:val="00AD05E6"/>
    <w:rsid w:val="00AD0D3F"/>
    <w:rsid w:val="00AD1C5A"/>
    <w:rsid w:val="00AD3FB6"/>
    <w:rsid w:val="00AE1D7D"/>
    <w:rsid w:val="00AE2A8B"/>
    <w:rsid w:val="00AE3F64"/>
    <w:rsid w:val="00AE474E"/>
    <w:rsid w:val="00AE4E76"/>
    <w:rsid w:val="00AF7386"/>
    <w:rsid w:val="00AF7934"/>
    <w:rsid w:val="00B00B81"/>
    <w:rsid w:val="00B013A6"/>
    <w:rsid w:val="00B04580"/>
    <w:rsid w:val="00B04B09"/>
    <w:rsid w:val="00B16A51"/>
    <w:rsid w:val="00B21774"/>
    <w:rsid w:val="00B251E3"/>
    <w:rsid w:val="00B25440"/>
    <w:rsid w:val="00B32222"/>
    <w:rsid w:val="00B3618D"/>
    <w:rsid w:val="00B36233"/>
    <w:rsid w:val="00B42851"/>
    <w:rsid w:val="00B45AC7"/>
    <w:rsid w:val="00B5372F"/>
    <w:rsid w:val="00B55111"/>
    <w:rsid w:val="00B55607"/>
    <w:rsid w:val="00B61129"/>
    <w:rsid w:val="00B63479"/>
    <w:rsid w:val="00B67E7F"/>
    <w:rsid w:val="00B739CF"/>
    <w:rsid w:val="00B75A04"/>
    <w:rsid w:val="00B76974"/>
    <w:rsid w:val="00B839B2"/>
    <w:rsid w:val="00B94252"/>
    <w:rsid w:val="00B9715A"/>
    <w:rsid w:val="00BA14BE"/>
    <w:rsid w:val="00BA2732"/>
    <w:rsid w:val="00BA293D"/>
    <w:rsid w:val="00BA49BC"/>
    <w:rsid w:val="00BA546E"/>
    <w:rsid w:val="00BA56B7"/>
    <w:rsid w:val="00BA7A1E"/>
    <w:rsid w:val="00BA7CA9"/>
    <w:rsid w:val="00BB2F6C"/>
    <w:rsid w:val="00BB3875"/>
    <w:rsid w:val="00BB5860"/>
    <w:rsid w:val="00BB6AAD"/>
    <w:rsid w:val="00BC4A19"/>
    <w:rsid w:val="00BC4E6D"/>
    <w:rsid w:val="00BD0617"/>
    <w:rsid w:val="00BD28C8"/>
    <w:rsid w:val="00BD2E9B"/>
    <w:rsid w:val="00BF7AD7"/>
    <w:rsid w:val="00C00930"/>
    <w:rsid w:val="00C041A1"/>
    <w:rsid w:val="00C060AD"/>
    <w:rsid w:val="00C0670D"/>
    <w:rsid w:val="00C06A36"/>
    <w:rsid w:val="00C113BF"/>
    <w:rsid w:val="00C2026F"/>
    <w:rsid w:val="00C2176E"/>
    <w:rsid w:val="00C23430"/>
    <w:rsid w:val="00C26848"/>
    <w:rsid w:val="00C275CA"/>
    <w:rsid w:val="00C27D67"/>
    <w:rsid w:val="00C319DF"/>
    <w:rsid w:val="00C34C06"/>
    <w:rsid w:val="00C43E74"/>
    <w:rsid w:val="00C4631F"/>
    <w:rsid w:val="00C50E16"/>
    <w:rsid w:val="00C55258"/>
    <w:rsid w:val="00C65C52"/>
    <w:rsid w:val="00C82EEB"/>
    <w:rsid w:val="00C971DC"/>
    <w:rsid w:val="00CA0E3B"/>
    <w:rsid w:val="00CA16B7"/>
    <w:rsid w:val="00CA3F54"/>
    <w:rsid w:val="00CA4BE3"/>
    <w:rsid w:val="00CA62AE"/>
    <w:rsid w:val="00CB0700"/>
    <w:rsid w:val="00CB1313"/>
    <w:rsid w:val="00CB5209"/>
    <w:rsid w:val="00CB5B1A"/>
    <w:rsid w:val="00CC220B"/>
    <w:rsid w:val="00CC5C43"/>
    <w:rsid w:val="00CD02AE"/>
    <w:rsid w:val="00CD2A4F"/>
    <w:rsid w:val="00CD323C"/>
    <w:rsid w:val="00CE03CA"/>
    <w:rsid w:val="00CE22F1"/>
    <w:rsid w:val="00CE50F2"/>
    <w:rsid w:val="00CE6502"/>
    <w:rsid w:val="00CF2680"/>
    <w:rsid w:val="00CF700B"/>
    <w:rsid w:val="00CF7D3C"/>
    <w:rsid w:val="00D03933"/>
    <w:rsid w:val="00D147EB"/>
    <w:rsid w:val="00D16080"/>
    <w:rsid w:val="00D174AF"/>
    <w:rsid w:val="00D2563E"/>
    <w:rsid w:val="00D261C3"/>
    <w:rsid w:val="00D3017C"/>
    <w:rsid w:val="00D34667"/>
    <w:rsid w:val="00D401E1"/>
    <w:rsid w:val="00D408B4"/>
    <w:rsid w:val="00D423B1"/>
    <w:rsid w:val="00D45D94"/>
    <w:rsid w:val="00D524C8"/>
    <w:rsid w:val="00D56337"/>
    <w:rsid w:val="00D606E7"/>
    <w:rsid w:val="00D60E25"/>
    <w:rsid w:val="00D61CEA"/>
    <w:rsid w:val="00D70E24"/>
    <w:rsid w:val="00D722F4"/>
    <w:rsid w:val="00D72B61"/>
    <w:rsid w:val="00D73E6E"/>
    <w:rsid w:val="00D75655"/>
    <w:rsid w:val="00D8653B"/>
    <w:rsid w:val="00D90287"/>
    <w:rsid w:val="00D9130D"/>
    <w:rsid w:val="00DA32FA"/>
    <w:rsid w:val="00DA3D1D"/>
    <w:rsid w:val="00DB0138"/>
    <w:rsid w:val="00DB6286"/>
    <w:rsid w:val="00DB645F"/>
    <w:rsid w:val="00DB76E9"/>
    <w:rsid w:val="00DC08D3"/>
    <w:rsid w:val="00DC0A67"/>
    <w:rsid w:val="00DC1D5E"/>
    <w:rsid w:val="00DC2313"/>
    <w:rsid w:val="00DC5220"/>
    <w:rsid w:val="00DC7910"/>
    <w:rsid w:val="00DD2061"/>
    <w:rsid w:val="00DD7DAB"/>
    <w:rsid w:val="00DE3355"/>
    <w:rsid w:val="00DE595A"/>
    <w:rsid w:val="00DF062E"/>
    <w:rsid w:val="00DF486F"/>
    <w:rsid w:val="00DF5B5B"/>
    <w:rsid w:val="00DF63E8"/>
    <w:rsid w:val="00DF7619"/>
    <w:rsid w:val="00E00673"/>
    <w:rsid w:val="00E042D8"/>
    <w:rsid w:val="00E07EE7"/>
    <w:rsid w:val="00E1103B"/>
    <w:rsid w:val="00E125C7"/>
    <w:rsid w:val="00E17B44"/>
    <w:rsid w:val="00E2214C"/>
    <w:rsid w:val="00E232EC"/>
    <w:rsid w:val="00E27FEA"/>
    <w:rsid w:val="00E306EC"/>
    <w:rsid w:val="00E3240D"/>
    <w:rsid w:val="00E333B5"/>
    <w:rsid w:val="00E4086F"/>
    <w:rsid w:val="00E43B3C"/>
    <w:rsid w:val="00E50188"/>
    <w:rsid w:val="00E503D1"/>
    <w:rsid w:val="00E515CB"/>
    <w:rsid w:val="00E52260"/>
    <w:rsid w:val="00E606AE"/>
    <w:rsid w:val="00E639B6"/>
    <w:rsid w:val="00E6434B"/>
    <w:rsid w:val="00E6463D"/>
    <w:rsid w:val="00E67C80"/>
    <w:rsid w:val="00E71895"/>
    <w:rsid w:val="00E72AD6"/>
    <w:rsid w:val="00E72B57"/>
    <w:rsid w:val="00E72BA9"/>
    <w:rsid w:val="00E72E9B"/>
    <w:rsid w:val="00E849DA"/>
    <w:rsid w:val="00E870E8"/>
    <w:rsid w:val="00E9462E"/>
    <w:rsid w:val="00E94FB0"/>
    <w:rsid w:val="00EA470E"/>
    <w:rsid w:val="00EA47A7"/>
    <w:rsid w:val="00EA57EB"/>
    <w:rsid w:val="00EB3226"/>
    <w:rsid w:val="00EC213A"/>
    <w:rsid w:val="00EC6603"/>
    <w:rsid w:val="00EC6BEE"/>
    <w:rsid w:val="00EC6C81"/>
    <w:rsid w:val="00EC7744"/>
    <w:rsid w:val="00ED0DAD"/>
    <w:rsid w:val="00ED0F46"/>
    <w:rsid w:val="00ED2373"/>
    <w:rsid w:val="00ED3A71"/>
    <w:rsid w:val="00ED4205"/>
    <w:rsid w:val="00EE3E8A"/>
    <w:rsid w:val="00EF6ECA"/>
    <w:rsid w:val="00F001BB"/>
    <w:rsid w:val="00F024E1"/>
    <w:rsid w:val="00F049F6"/>
    <w:rsid w:val="00F06C10"/>
    <w:rsid w:val="00F1096F"/>
    <w:rsid w:val="00F122ED"/>
    <w:rsid w:val="00F12589"/>
    <w:rsid w:val="00F12595"/>
    <w:rsid w:val="00F134D9"/>
    <w:rsid w:val="00F13617"/>
    <w:rsid w:val="00F1403D"/>
    <w:rsid w:val="00F1463F"/>
    <w:rsid w:val="00F201B6"/>
    <w:rsid w:val="00F21302"/>
    <w:rsid w:val="00F31F41"/>
    <w:rsid w:val="00F321DE"/>
    <w:rsid w:val="00F33777"/>
    <w:rsid w:val="00F404E0"/>
    <w:rsid w:val="00F40648"/>
    <w:rsid w:val="00F45008"/>
    <w:rsid w:val="00F4743D"/>
    <w:rsid w:val="00F47DA2"/>
    <w:rsid w:val="00F513AF"/>
    <w:rsid w:val="00F519FC"/>
    <w:rsid w:val="00F568DD"/>
    <w:rsid w:val="00F6239D"/>
    <w:rsid w:val="00F715D2"/>
    <w:rsid w:val="00F723BF"/>
    <w:rsid w:val="00F7274F"/>
    <w:rsid w:val="00F76FA8"/>
    <w:rsid w:val="00F8081D"/>
    <w:rsid w:val="00F82619"/>
    <w:rsid w:val="00F92390"/>
    <w:rsid w:val="00F93F08"/>
    <w:rsid w:val="00F94CED"/>
    <w:rsid w:val="00FA2CEE"/>
    <w:rsid w:val="00FA318C"/>
    <w:rsid w:val="00FA6B66"/>
    <w:rsid w:val="00FB08B8"/>
    <w:rsid w:val="00FB2C97"/>
    <w:rsid w:val="00FB6F92"/>
    <w:rsid w:val="00FC026E"/>
    <w:rsid w:val="00FC5124"/>
    <w:rsid w:val="00FD4731"/>
    <w:rsid w:val="00FE0B6F"/>
    <w:rsid w:val="00FE2F1A"/>
    <w:rsid w:val="00FE4C5F"/>
    <w:rsid w:val="00FF0AB0"/>
    <w:rsid w:val="00FF28AC"/>
    <w:rsid w:val="00FF4A47"/>
    <w:rsid w:val="00FF5C92"/>
    <w:rsid w:val="00FF7F62"/>
    <w:rsid w:val="0D68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A0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2F1A"/>
    <w:pPr>
      <w:spacing w:before="160" w:after="80" w:line="264" w:lineRule="auto"/>
    </w:pPr>
    <w:rPr>
      <w:rFonts w:ascii="Arial" w:eastAsia="Microsoft JhengHei" w:hAnsi="Arial" w:cstheme="minorBidi"/>
      <w:color w:val="000000" w:themeColor="text1"/>
      <w:sz w:val="24"/>
      <w:lang w:eastAsia="zh-CN"/>
    </w:rPr>
  </w:style>
  <w:style w:type="paragraph" w:styleId="Heading1">
    <w:name w:val="heading 1"/>
    <w:next w:val="Normal"/>
    <w:qFormat/>
    <w:rsid w:val="00FE2F1A"/>
    <w:pPr>
      <w:keepNext/>
      <w:spacing w:before="360" w:after="240" w:line="216" w:lineRule="auto"/>
      <w:outlineLvl w:val="0"/>
    </w:pPr>
    <w:rPr>
      <w:rFonts w:ascii="Arial" w:eastAsia="Microsoft JhengHei" w:hAnsi="Arial" w:cs="Arial"/>
      <w:b/>
      <w:bCs/>
      <w:color w:val="000000" w:themeColor="text1"/>
      <w:kern w:val="28"/>
      <w:sz w:val="56"/>
      <w:szCs w:val="36"/>
      <w:lang w:eastAsia="en-US"/>
    </w:rPr>
  </w:style>
  <w:style w:type="paragraph" w:styleId="Heading2">
    <w:name w:val="heading 2"/>
    <w:next w:val="Normal"/>
    <w:qFormat/>
    <w:rsid w:val="007F1BE4"/>
    <w:pPr>
      <w:keepNext/>
      <w:spacing w:before="240" w:after="120"/>
      <w:outlineLvl w:val="1"/>
    </w:pPr>
    <w:rPr>
      <w:rFonts w:ascii="Arial" w:hAnsi="Arial" w:cs="Arial"/>
      <w:b/>
      <w:bCs/>
      <w:iCs/>
      <w:color w:val="147A71" w:themeColor="accent1"/>
      <w:sz w:val="36"/>
      <w:szCs w:val="28"/>
      <w:lang w:eastAsia="en-US"/>
    </w:rPr>
  </w:style>
  <w:style w:type="paragraph" w:styleId="Heading3">
    <w:name w:val="heading 3"/>
    <w:next w:val="Normal"/>
    <w:qFormat/>
    <w:rsid w:val="00FE2F1A"/>
    <w:pPr>
      <w:keepNext/>
      <w:spacing w:before="240" w:after="120"/>
      <w:outlineLvl w:val="2"/>
    </w:pPr>
    <w:rPr>
      <w:rFonts w:ascii="Arial" w:eastAsia="Microsoft JhengHei" w:hAnsi="Arial" w:cs="Arial"/>
      <w:b/>
      <w:bCs/>
      <w:color w:val="147A71" w:themeColor="accent1"/>
      <w:sz w:val="32"/>
      <w:szCs w:val="26"/>
      <w:lang w:eastAsia="en-US"/>
    </w:rPr>
  </w:style>
  <w:style w:type="paragraph" w:styleId="Heading4">
    <w:name w:val="heading 4"/>
    <w:next w:val="Normal"/>
    <w:qFormat/>
    <w:rsid w:val="00FF4A47"/>
    <w:pPr>
      <w:keepNext/>
      <w:spacing w:before="240" w:after="120"/>
      <w:outlineLvl w:val="3"/>
    </w:pPr>
    <w:rPr>
      <w:rFonts w:ascii="Arial" w:hAnsi="Arial"/>
      <w:b/>
      <w:bCs/>
      <w:color w:val="000000" w:themeColor="text1"/>
      <w:sz w:val="28"/>
      <w:szCs w:val="28"/>
      <w:lang w:eastAsia="en-US"/>
    </w:rPr>
  </w:style>
  <w:style w:type="paragraph" w:styleId="Heading5">
    <w:name w:val="heading 5"/>
    <w:next w:val="Normal"/>
    <w:rsid w:val="00E2214C"/>
    <w:pPr>
      <w:keepNext/>
      <w:spacing w:before="240" w:after="60"/>
      <w:outlineLvl w:val="4"/>
    </w:pPr>
    <w:rPr>
      <w:rFonts w:ascii="Arial" w:hAnsi="Arial"/>
      <w:b/>
      <w:bCs/>
      <w:i/>
      <w:iCs/>
      <w:color w:val="000000" w:themeColor="text1"/>
      <w:sz w:val="24"/>
      <w:szCs w:val="26"/>
      <w:lang w:eastAsia="en-US"/>
    </w:rPr>
  </w:style>
  <w:style w:type="paragraph" w:styleId="Heading6">
    <w:name w:val="heading 6"/>
    <w:next w:val="Normal"/>
    <w:rsid w:val="00BF7AD7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BF7AD7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0A3C38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BF7AD7"/>
    <w:rPr>
      <w:i/>
      <w:iCs/>
    </w:rPr>
  </w:style>
  <w:style w:type="character" w:styleId="Strong">
    <w:name w:val="Strong"/>
    <w:basedOn w:val="DefaultParagraphFont"/>
    <w:rsid w:val="00BF7AD7"/>
    <w:rPr>
      <w:b/>
      <w:bCs/>
    </w:rPr>
  </w:style>
  <w:style w:type="paragraph" w:styleId="Title">
    <w:name w:val="Title"/>
    <w:next w:val="Normal"/>
    <w:link w:val="TitleChar"/>
    <w:uiPriority w:val="10"/>
    <w:qFormat/>
    <w:rsid w:val="00214776"/>
    <w:pPr>
      <w:spacing w:before="840" w:after="480" w:line="600" w:lineRule="exact"/>
      <w:contextualSpacing/>
    </w:pPr>
    <w:rPr>
      <w:rFonts w:ascii="Arial" w:eastAsiaTheme="majorEastAsia" w:hAnsi="Arial" w:cstheme="majorBidi"/>
      <w:b/>
      <w:color w:val="000000" w:themeColor="text1"/>
      <w:kern w:val="28"/>
      <w:sz w:val="5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14776"/>
    <w:rPr>
      <w:rFonts w:ascii="Arial" w:eastAsiaTheme="majorEastAsia" w:hAnsi="Arial" w:cstheme="majorBidi"/>
      <w:b/>
      <w:color w:val="000000" w:themeColor="text1"/>
      <w:kern w:val="28"/>
      <w:sz w:val="56"/>
      <w:szCs w:val="52"/>
      <w:lang w:eastAsia="en-US"/>
    </w:rPr>
  </w:style>
  <w:style w:type="paragraph" w:styleId="NoSpacing">
    <w:name w:val="No Spacing"/>
    <w:uiPriority w:val="1"/>
    <w:rsid w:val="00BF7AD7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rsid w:val="00BF7A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D606E7"/>
    <w:rPr>
      <w:b/>
      <w:bCs/>
      <w:i/>
      <w:iCs/>
      <w:color w:val="000000" w:themeColor="text1"/>
    </w:rPr>
  </w:style>
  <w:style w:type="paragraph" w:styleId="Quote">
    <w:name w:val="Quote"/>
    <w:next w:val="Normal"/>
    <w:link w:val="QuoteChar"/>
    <w:uiPriority w:val="29"/>
    <w:qFormat/>
    <w:rsid w:val="00BF7AD7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F7AD7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BF7AD7"/>
    <w:pPr>
      <w:pBdr>
        <w:bottom w:val="single" w:sz="4" w:space="4" w:color="147A71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147A71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AD7"/>
    <w:rPr>
      <w:rFonts w:ascii="Arial" w:hAnsi="Arial"/>
      <w:b/>
      <w:bCs/>
      <w:i/>
      <w:iCs/>
      <w:color w:val="147A71" w:themeColor="accent1"/>
      <w:sz w:val="22"/>
      <w:szCs w:val="24"/>
      <w:lang w:eastAsia="en-US"/>
    </w:rPr>
  </w:style>
  <w:style w:type="paragraph" w:styleId="ListBullet2">
    <w:name w:val="List Bullet 2"/>
    <w:basedOn w:val="ListNumber2"/>
    <w:rsid w:val="00BF7AD7"/>
    <w:pPr>
      <w:numPr>
        <w:numId w:val="22"/>
      </w:numPr>
    </w:pPr>
  </w:style>
  <w:style w:type="paragraph" w:styleId="ListNumber2">
    <w:name w:val="List Number 2"/>
    <w:basedOn w:val="ListBullet"/>
    <w:qFormat/>
    <w:rsid w:val="00BF7AD7"/>
    <w:pPr>
      <w:numPr>
        <w:numId w:val="21"/>
      </w:numPr>
    </w:pPr>
  </w:style>
  <w:style w:type="paragraph" w:styleId="ListBullet">
    <w:name w:val="List Bullet"/>
    <w:basedOn w:val="Normal"/>
    <w:qFormat/>
    <w:rsid w:val="00F8081D"/>
    <w:pPr>
      <w:numPr>
        <w:numId w:val="20"/>
      </w:numPr>
      <w:tabs>
        <w:tab w:val="left" w:pos="340"/>
        <w:tab w:val="left" w:pos="680"/>
      </w:tabs>
      <w:spacing w:before="60" w:after="60"/>
      <w:ind w:left="357" w:hanging="357"/>
    </w:pPr>
  </w:style>
  <w:style w:type="paragraph" w:styleId="ListParagraph">
    <w:name w:val="List Paragraph"/>
    <w:basedOn w:val="Normal"/>
    <w:uiPriority w:val="34"/>
    <w:rsid w:val="00BF7AD7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F7AD7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BF7AD7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BF7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AD7"/>
    <w:rPr>
      <w:rFonts w:ascii="Tahoma" w:hAnsi="Tahoma" w:cs="Tahoma"/>
      <w:color w:val="000000" w:themeColor="text1"/>
      <w:sz w:val="16"/>
      <w:szCs w:val="16"/>
      <w:lang w:eastAsia="en-US"/>
    </w:rPr>
  </w:style>
  <w:style w:type="table" w:styleId="TableGrid">
    <w:name w:val="Table Grid"/>
    <w:basedOn w:val="TableNormal"/>
    <w:locked/>
    <w:rsid w:val="00BF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BF7AD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left">
    <w:name w:val="Table text left"/>
    <w:autoRedefine/>
    <w:qFormat/>
    <w:locked/>
    <w:rsid w:val="00A36123"/>
    <w:pPr>
      <w:spacing w:before="60" w:after="60"/>
    </w:pPr>
    <w:rPr>
      <w:rFonts w:ascii="Arial" w:hAnsi="Arial"/>
      <w:color w:val="000000" w:themeColor="text1"/>
      <w:sz w:val="24"/>
      <w:szCs w:val="24"/>
      <w:lang w:eastAsia="en-US"/>
    </w:rPr>
  </w:style>
  <w:style w:type="table" w:styleId="TableColumns2">
    <w:name w:val="Table Columns 2"/>
    <w:basedOn w:val="TableNormal"/>
    <w:locked/>
    <w:rsid w:val="00BF7AD7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BF7AD7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BF7AD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BF7AD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BF7AD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8C6F01"/>
    <w:pPr>
      <w:spacing w:before="360" w:after="120"/>
    </w:pPr>
    <w:rPr>
      <w:rFonts w:ascii="Arial" w:hAnsi="Arial"/>
      <w:b/>
      <w:color w:val="000000" w:themeColor="text1"/>
      <w:sz w:val="24"/>
      <w:szCs w:val="24"/>
      <w:lang w:val="en-US" w:eastAsia="en-US"/>
    </w:rPr>
  </w:style>
  <w:style w:type="paragraph" w:styleId="Header">
    <w:name w:val="header"/>
    <w:link w:val="HeaderChar"/>
    <w:qFormat/>
    <w:rsid w:val="00BF7AD7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BF7AD7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D8653B"/>
    <w:pPr>
      <w:tabs>
        <w:tab w:val="right" w:pos="9639"/>
      </w:tabs>
      <w:spacing w:before="240"/>
    </w:pPr>
    <w:rPr>
      <w:rFonts w:ascii="Arial" w:hAnsi="Arial"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8653B"/>
    <w:rPr>
      <w:rFonts w:ascii="Arial" w:hAnsi="Arial"/>
      <w:sz w:val="22"/>
      <w:szCs w:val="24"/>
      <w:lang w:eastAsia="en-US"/>
    </w:rPr>
  </w:style>
  <w:style w:type="paragraph" w:customStyle="1" w:styleId="Tableheaderright">
    <w:name w:val="Table header right"/>
    <w:basedOn w:val="Normal"/>
    <w:next w:val="Tabletextleft"/>
    <w:qFormat/>
    <w:rsid w:val="009E66E6"/>
    <w:pPr>
      <w:spacing w:before="80"/>
      <w:jc w:val="right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BF7AD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BF7AD7"/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BF7AD7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F7AD7"/>
    <w:pPr>
      <w:spacing w:before="100" w:beforeAutospacing="1" w:after="100" w:afterAutospacing="1"/>
    </w:pPr>
    <w:rPr>
      <w:rFonts w:ascii="Times New Roman" w:hAnsi="Times New Roman"/>
      <w:lang w:eastAsia="en-AU"/>
    </w:rPr>
  </w:style>
  <w:style w:type="paragraph" w:customStyle="1" w:styleId="Headertext">
    <w:name w:val="Header text"/>
    <w:rsid w:val="00BF7AD7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91A67"/>
    <w:rPr>
      <w:color w:val="56569C"/>
      <w:u w:val="single"/>
    </w:rPr>
  </w:style>
  <w:style w:type="table" w:customStyle="1" w:styleId="PHNGreyTable">
    <w:name w:val="PHN Grey Table"/>
    <w:basedOn w:val="TableNormal"/>
    <w:uiPriority w:val="99"/>
    <w:rsid w:val="00BF7AD7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headerleft">
    <w:name w:val="Table header left"/>
    <w:basedOn w:val="Normal"/>
    <w:next w:val="Tabletextleft"/>
    <w:qFormat/>
    <w:rsid w:val="009E66E6"/>
    <w:pPr>
      <w:spacing w:before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BF7AD7"/>
    <w:rPr>
      <w:szCs w:val="32"/>
    </w:rPr>
  </w:style>
  <w:style w:type="paragraph" w:styleId="FootnoteText">
    <w:name w:val="footnote text"/>
    <w:link w:val="FootnoteTextChar"/>
    <w:rsid w:val="00BF7AD7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BF7AD7"/>
    <w:rPr>
      <w:rFonts w:ascii="Arial" w:hAnsi="Arial"/>
      <w:lang w:eastAsia="en-US"/>
    </w:rPr>
  </w:style>
  <w:style w:type="paragraph" w:styleId="Caption">
    <w:name w:val="caption"/>
    <w:basedOn w:val="Normal"/>
    <w:next w:val="Normal"/>
    <w:unhideWhenUsed/>
    <w:rsid w:val="00BF7AD7"/>
    <w:pPr>
      <w:spacing w:after="200"/>
    </w:pPr>
    <w:rPr>
      <w:b/>
      <w:bCs/>
      <w:color w:val="147A71" w:themeColor="accent1"/>
      <w:sz w:val="18"/>
      <w:szCs w:val="18"/>
    </w:rPr>
  </w:style>
  <w:style w:type="paragraph" w:customStyle="1" w:styleId="Style1">
    <w:name w:val="Style1"/>
    <w:next w:val="Normal"/>
    <w:rsid w:val="00BF7AD7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Boxshaded">
    <w:name w:val="Box shaded"/>
    <w:basedOn w:val="Normal"/>
    <w:qFormat/>
    <w:rsid w:val="00BF7AD7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table" w:customStyle="1" w:styleId="DepartmentofHealthtable">
    <w:name w:val="Department of Health table"/>
    <w:basedOn w:val="TableNormal"/>
    <w:uiPriority w:val="99"/>
    <w:rsid w:val="00BF7AD7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TabletitleChar">
    <w:name w:val="Table title Char"/>
    <w:basedOn w:val="DefaultParagraphFont"/>
    <w:link w:val="Tabletitle"/>
    <w:rsid w:val="008C6F01"/>
    <w:rPr>
      <w:rFonts w:ascii="Arial" w:hAnsi="Arial"/>
      <w:b/>
      <w:color w:val="000000" w:themeColor="text1"/>
      <w:sz w:val="24"/>
      <w:szCs w:val="24"/>
      <w:lang w:val="en-US" w:eastAsia="en-US"/>
    </w:rPr>
  </w:style>
  <w:style w:type="paragraph" w:customStyle="1" w:styleId="Introduction">
    <w:name w:val="Introduction"/>
    <w:basedOn w:val="Normal"/>
    <w:next w:val="Normal"/>
    <w:qFormat/>
    <w:rsid w:val="007138D0"/>
    <w:pPr>
      <w:spacing w:before="480" w:line="400" w:lineRule="exact"/>
    </w:pPr>
    <w:rPr>
      <w:sz w:val="28"/>
    </w:rPr>
  </w:style>
  <w:style w:type="paragraph" w:customStyle="1" w:styleId="Tabletextright">
    <w:name w:val="Table text right"/>
    <w:basedOn w:val="Tabletextleft"/>
    <w:rsid w:val="00BF7AD7"/>
    <w:pPr>
      <w:jc w:val="right"/>
    </w:pPr>
  </w:style>
  <w:style w:type="paragraph" w:customStyle="1" w:styleId="Tabletextcentre">
    <w:name w:val="Table text centre"/>
    <w:basedOn w:val="Tabletextleft"/>
    <w:rsid w:val="00BF7AD7"/>
    <w:pPr>
      <w:jc w:val="center"/>
    </w:pPr>
  </w:style>
  <w:style w:type="paragraph" w:customStyle="1" w:styleId="Boxheading">
    <w:name w:val="Box heading"/>
    <w:basedOn w:val="Boxtext"/>
    <w:qFormat/>
    <w:rsid w:val="009E1FC1"/>
    <w:pPr>
      <w:spacing w:before="240"/>
    </w:pPr>
    <w:rPr>
      <w:rFonts w:cs="Times New Roman"/>
      <w:b/>
      <w:bCs/>
      <w:szCs w:val="20"/>
    </w:rPr>
  </w:style>
  <w:style w:type="paragraph" w:customStyle="1" w:styleId="Boxtext">
    <w:name w:val="Box text"/>
    <w:next w:val="Normal"/>
    <w:qFormat/>
    <w:rsid w:val="006F2BF9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4"/>
      <w:szCs w:val="24"/>
      <w:lang w:val="en" w:eastAsia="en-US"/>
    </w:rPr>
  </w:style>
  <w:style w:type="paragraph" w:styleId="BodyText">
    <w:name w:val="Body Text"/>
    <w:basedOn w:val="Normal"/>
    <w:link w:val="BodyTextChar"/>
    <w:semiHidden/>
    <w:unhideWhenUsed/>
    <w:rsid w:val="00BF7AD7"/>
  </w:style>
  <w:style w:type="character" w:customStyle="1" w:styleId="BodyTextChar">
    <w:name w:val="Body Text Char"/>
    <w:basedOn w:val="DefaultParagraphFont"/>
    <w:link w:val="BodyText"/>
    <w:semiHidden/>
    <w:rsid w:val="00BF7AD7"/>
    <w:rPr>
      <w:rFonts w:ascii="Arial" w:hAnsi="Arial"/>
      <w:color w:val="000000" w:themeColor="text1"/>
      <w:sz w:val="22"/>
      <w:szCs w:val="24"/>
      <w:lang w:eastAsia="en-US"/>
    </w:rPr>
  </w:style>
  <w:style w:type="paragraph" w:customStyle="1" w:styleId="Footerrightpage">
    <w:name w:val="Footer right page"/>
    <w:basedOn w:val="Footer"/>
    <w:rsid w:val="00BF7AD7"/>
  </w:style>
  <w:style w:type="character" w:customStyle="1" w:styleId="Heading7Char">
    <w:name w:val="Heading 7 Char"/>
    <w:basedOn w:val="DefaultParagraphFont"/>
    <w:link w:val="Heading7"/>
    <w:semiHidden/>
    <w:rsid w:val="00BF7AD7"/>
    <w:rPr>
      <w:rFonts w:ascii="Arial" w:eastAsiaTheme="majorEastAsia" w:hAnsi="Arial" w:cstheme="majorBidi"/>
      <w:b/>
      <w:i/>
      <w:iCs/>
      <w:color w:val="0A3C38" w:themeColor="accent1" w:themeShade="7F"/>
      <w:sz w:val="22"/>
      <w:szCs w:val="24"/>
      <w:lang w:eastAsia="en-US"/>
    </w:rPr>
  </w:style>
  <w:style w:type="paragraph" w:customStyle="1" w:styleId="URL">
    <w:name w:val="URL"/>
    <w:basedOn w:val="Normal"/>
    <w:rsid w:val="00BF7AD7"/>
    <w:pPr>
      <w:spacing w:before="3120"/>
      <w:jc w:val="center"/>
    </w:pPr>
    <w:rPr>
      <w:b/>
      <w:bCs/>
    </w:rPr>
  </w:style>
  <w:style w:type="paragraph" w:customStyle="1" w:styleId="Heading2-date">
    <w:name w:val="Heading 2 - date"/>
    <w:basedOn w:val="Heading2"/>
    <w:rsid w:val="006C2DCF"/>
    <w:pPr>
      <w:spacing w:after="1080"/>
    </w:pPr>
    <w:rPr>
      <w:color w:val="000000" w:themeColor="text1"/>
    </w:rPr>
  </w:style>
  <w:style w:type="character" w:styleId="PageNumber">
    <w:name w:val="page number"/>
    <w:basedOn w:val="DefaultParagraphFont"/>
    <w:semiHidden/>
    <w:unhideWhenUsed/>
    <w:rsid w:val="002F1F5A"/>
  </w:style>
  <w:style w:type="paragraph" w:customStyle="1" w:styleId="Subhead">
    <w:name w:val="Subhead"/>
    <w:basedOn w:val="Normal"/>
    <w:qFormat/>
    <w:rsid w:val="00AE474E"/>
    <w:pPr>
      <w:spacing w:line="280" w:lineRule="atLeast"/>
    </w:pPr>
    <w:rPr>
      <w:rFonts w:eastAsia="Arial" w:cs="Arial"/>
      <w:b/>
      <w:bCs/>
      <w:sz w:val="28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AE474E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0B3B5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B3B5A"/>
    <w:pPr>
      <w:spacing w:before="60" w:after="120" w:line="240" w:lineRule="auto"/>
    </w:pPr>
    <w:rPr>
      <w:rFonts w:eastAsia="Times New Roman" w:cs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0B3B5A"/>
    <w:rPr>
      <w:rFonts w:ascii="Arial" w:hAnsi="Arial"/>
      <w:color w:val="000000" w:themeColor="text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B3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perimenopause/translate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ddywatson/Downloads/DT0005171-DE-Fact-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0D601946D54D4682F7D59EBC9E2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2D610-3105-CE47-A6E9-7DB44FE85B76}"/>
      </w:docPartPr>
      <w:docPartBody>
        <w:p w:rsidR="00C57B4D" w:rsidRDefault="00E73B87" w:rsidP="00E73B87">
          <w:pPr>
            <w:pStyle w:val="D00D601946D54D4682F7D59EBC9E2ED9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87"/>
    <w:rsid w:val="00203C03"/>
    <w:rsid w:val="00287E14"/>
    <w:rsid w:val="004C0DF6"/>
    <w:rsid w:val="005C2FF1"/>
    <w:rsid w:val="00832792"/>
    <w:rsid w:val="008E0129"/>
    <w:rsid w:val="00B76974"/>
    <w:rsid w:val="00C260B1"/>
    <w:rsid w:val="00C57B4D"/>
    <w:rsid w:val="00E73B87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3B87"/>
    <w:rPr>
      <w:color w:val="808080"/>
    </w:rPr>
  </w:style>
  <w:style w:type="paragraph" w:customStyle="1" w:styleId="D00D601946D54D4682F7D59EBC9E2ED9">
    <w:name w:val="D00D601946D54D4682F7D59EBC9E2ED9"/>
    <w:rsid w:val="00E73B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nopause Campaign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47A71"/>
      </a:accent1>
      <a:accent2>
        <a:srgbClr val="FABA9A"/>
      </a:accent2>
      <a:accent3>
        <a:srgbClr val="98CEB3"/>
      </a:accent3>
      <a:accent4>
        <a:srgbClr val="4295B8"/>
      </a:accent4>
      <a:accent5>
        <a:srgbClr val="AC9FC3"/>
      </a:accent5>
      <a:accent6>
        <a:srgbClr val="B45580"/>
      </a:accent6>
      <a:hlink>
        <a:srgbClr val="808C93"/>
      </a:hlink>
      <a:folHlink>
        <a:srgbClr val="DCDA9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ed7be0-71df-4ef7-a44a-46c20e97f856">
      <Terms xmlns="http://schemas.microsoft.com/office/infopath/2007/PartnerControls"/>
    </lcf76f155ced4ddcb4097134ff3c332f>
    <TaxCatchAll xmlns="55f32057-c7d7-4cf2-a083-f930dcef318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386D899F9CA4298648C0791762DBC" ma:contentTypeVersion="12" ma:contentTypeDescription="Create a new document." ma:contentTypeScope="" ma:versionID="3adc39874ba8c2e96aadd99fffcdf697">
  <xsd:schema xmlns:xsd="http://www.w3.org/2001/XMLSchema" xmlns:xs="http://www.w3.org/2001/XMLSchema" xmlns:p="http://schemas.microsoft.com/office/2006/metadata/properties" xmlns:ns2="31ed7be0-71df-4ef7-a44a-46c20e97f856" xmlns:ns3="55f32057-c7d7-4cf2-a083-f930dcef3185" targetNamespace="http://schemas.microsoft.com/office/2006/metadata/properties" ma:root="true" ma:fieldsID="5578c61acc1d915a6d1c94964bcf9103" ns2:_="" ns3:_="">
    <xsd:import namespace="31ed7be0-71df-4ef7-a44a-46c20e97f856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d7be0-71df-4ef7-a44a-46c20e97f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C73D83-C472-4511-87E9-E7A3F5E4CB86}">
  <ds:schemaRefs>
    <ds:schemaRef ds:uri="http://schemas.microsoft.com/office/2006/metadata/properties"/>
    <ds:schemaRef ds:uri="http://schemas.microsoft.com/office/infopath/2007/PartnerControls"/>
    <ds:schemaRef ds:uri="4ad531cf-87ce-42ef-97b9-c349eda1b4ef"/>
    <ds:schemaRef ds:uri="f1385b24-fdc9-465b-acea-1175dd5222bb"/>
  </ds:schemaRefs>
</ds:datastoreItem>
</file>

<file path=customXml/itemProps2.xml><?xml version="1.0" encoding="utf-8"?>
<ds:datastoreItem xmlns:ds="http://schemas.openxmlformats.org/officeDocument/2006/customXml" ds:itemID="{0FB9117E-35B3-4AB3-A88F-834EF93E30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BF9A77-4B1F-4575-8521-4A3EED75B66C}"/>
</file>

<file path=customXml/itemProps4.xml><?xml version="1.0" encoding="utf-8"?>
<ds:datastoreItem xmlns:ds="http://schemas.openxmlformats.org/officeDocument/2006/customXml" ds:itemID="{CA9D4C77-E932-4213-ABB2-ED204FEFF8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DT0005171-DE-Fact-sheet.dotx</Template>
  <TotalTime>0</TotalTime>
  <Pages>3</Pages>
  <Words>750</Words>
  <Characters>842</Characters>
  <Application>Microsoft Office Word</Application>
  <DocSecurity>0</DocSecurity>
  <Lines>33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围绝经期和绝经期</vt:lpstr>
    </vt:vector>
  </TitlesOfParts>
  <Manager/>
  <Company/>
  <LinksUpToDate>false</LinksUpToDate>
  <CharactersWithSpaces>1548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控制更年期相關症狀</dc:title>
  <dc:subject/>
  <dc:creator/>
  <cp:keywords/>
  <dc:description/>
  <cp:lastModifiedBy/>
  <cp:revision>1</cp:revision>
  <dcterms:created xsi:type="dcterms:W3CDTF">2026-05-21T02:37:00Z</dcterms:created>
  <dcterms:modified xsi:type="dcterms:W3CDTF">2026-05-21T22:35:00Z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39c21ffb,61f64349,787043f2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117d2357,6b438f3c,3d3feaa7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2026-05-05T05:31:12Z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7064a1f6-e4ee-4684-8b26-f8fa234ccf06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Section">
    <vt:lpwstr>5;#PCPD CC Corporate Communication SN|73cff0d0-7b20-43e0-ad96-75a3b55de641</vt:lpwstr>
  </property>
  <property fmtid="{D5CDD505-2E9C-101B-9397-08002B2CF9AE}" pid="17" name="Project">
    <vt:lpwstr>170;#Style Guide|fae42d66-6622-4466-b060-a03a1a4f59f8</vt:lpwstr>
  </property>
  <property fmtid="{D5CDD505-2E9C-101B-9397-08002B2CF9AE}" pid="18" name="MediaServiceImageTags">
    <vt:lpwstr/>
  </property>
  <property fmtid="{D5CDD505-2E9C-101B-9397-08002B2CF9AE}" pid="19" name="ContentTypeId">
    <vt:lpwstr>0x010100A51386D899F9CA4298648C0791762DBC</vt:lpwstr>
  </property>
  <property fmtid="{D5CDD505-2E9C-101B-9397-08002B2CF9AE}" pid="20" name="p76df81b8fed4a2fa2af18761f9ff90d">
    <vt:lpwstr>Visual identity|a54ebda2-a0fd-45ec-8fc0-1cf31001b526; Publication|ceddc8ea-8859-47b3-b823-3ba7a7ee3d12</vt:lpwstr>
  </property>
  <property fmtid="{D5CDD505-2E9C-101B-9397-08002B2CF9AE}" pid="21" name="Int-Contact">
    <vt:lpwstr>89;#|08e901f7-7c65-407e-b680-5c7872e4b1fa</vt:lpwstr>
  </property>
  <property fmtid="{D5CDD505-2E9C-101B-9397-08002B2CF9AE}" pid="22" name="Intranet">
    <vt:bool>true</vt:bool>
  </property>
  <property fmtid="{D5CDD505-2E9C-101B-9397-08002B2CF9AE}" pid="23" name="Int-InformationType">
    <vt:lpwstr>42;#|0635ea83-9a41-497c-9b11-d9d7178dcab7</vt:lpwstr>
  </property>
  <property fmtid="{D5CDD505-2E9C-101B-9397-08002B2CF9AE}" pid="24" name="Last reviewed">
    <vt:filetime>2023-05-11T10:00:00Z</vt:filetime>
  </property>
  <property fmtid="{D5CDD505-2E9C-101B-9397-08002B2CF9AE}" pid="25" name="Contact">
    <vt:lpwstr>89;#designteam@health.gov.au|08e901f7-7c65-407e-b680-5c7872e4b1fa</vt:lpwstr>
  </property>
  <property fmtid="{D5CDD505-2E9C-101B-9397-08002B2CF9AE}" pid="26" name="jf042baad2b143719d8a0cfd36411dfb">
    <vt:lpwstr>designteam@health.gov.au|08e901f7-7c65-407e-b680-5c7872e4b1fa</vt:lpwstr>
  </property>
  <property fmtid="{D5CDD505-2E9C-101B-9397-08002B2CF9AE}" pid="27" name="Information type">
    <vt:lpwstr>42;#Template|0635ea83-9a41-497c-9b11-d9d7178dcab7</vt:lpwstr>
  </property>
  <property fmtid="{D5CDD505-2E9C-101B-9397-08002B2CF9AE}" pid="28" name="Int-Topics">
    <vt:lpwstr>4;#visual identity|a54ebda2-a0fd-45ec-8fc0-1cf31001b526</vt:lpwstr>
  </property>
  <property fmtid="{D5CDD505-2E9C-101B-9397-08002B2CF9AE}" pid="29" name="File Structure">
    <vt:lpwstr>169;#Style Guide|aa9bcad4-d3b7-4fe1-b475-a8e6573a6ad1</vt:lpwstr>
  </property>
  <property fmtid="{D5CDD505-2E9C-101B-9397-08002B2CF9AE}" pid="30" name="_dlc_DocIdItemGuid">
    <vt:lpwstr>31723939-1f5e-4599-b4f5-97a6898c18a2</vt:lpwstr>
  </property>
  <property fmtid="{D5CDD505-2E9C-101B-9397-08002B2CF9AE}" pid="31" name="pfd27f99efda4409b63228bea026394d">
    <vt:lpwstr>Template|0635ea83-9a41-497c-9b11-d9d7178dcab7</vt:lpwstr>
  </property>
  <property fmtid="{D5CDD505-2E9C-101B-9397-08002B2CF9AE}" pid="32" name="cb2019c76ecc464c80d551fda75bd74e">
    <vt:lpwstr>PCPD CC Corporate Communication SN|73cff0d0-7b20-43e0-ad96-75a3b55de641</vt:lpwstr>
  </property>
  <property fmtid="{D5CDD505-2E9C-101B-9397-08002B2CF9AE}" pid="33" name="Keywords1">
    <vt:lpwstr>4;#Visual identity|a54ebda2-a0fd-45ec-8fc0-1cf31001b526;#4;# Publication|ceddc8ea-8859-47b3-b823-3ba7a7ee3d12</vt:lpwstr>
  </property>
</Properties>
</file>