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C1A0F" w14:textId="24DB6432" w:rsidR="00AE474E" w:rsidRPr="00C1212E" w:rsidRDefault="00000000" w:rsidP="00FE2F1A">
      <w:pPr>
        <w:pStyle w:val="Heading1"/>
        <w:rPr>
          <w:lang w:val="it-IT" w:eastAsia="zh-TW"/>
        </w:rPr>
      </w:pPr>
      <w:sdt>
        <w:sdtPr>
          <w:rPr>
            <w:lang w:eastAsia="zh-TW"/>
          </w:rPr>
          <w:alias w:val="Title"/>
          <w:tag w:val=""/>
          <w:id w:val="-992257587"/>
          <w:placeholder>
            <w:docPart w:val="D00D601946D54D4682F7D59EBC9E2ED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FE2F1A" w:rsidRPr="00C1212E">
            <w:rPr>
              <w:lang w:eastAsia="zh-TW"/>
            </w:rPr>
            <w:t>更年期前期與更年期</w:t>
          </w:r>
        </w:sdtContent>
      </w:sdt>
    </w:p>
    <w:p w14:paraId="6CE4FA95" w14:textId="77777777" w:rsidR="00FE2F1A" w:rsidRPr="00C1212E" w:rsidRDefault="00FE2F1A" w:rsidP="00861B28">
      <w:pPr>
        <w:pStyle w:val="Heading2"/>
        <w:rPr>
          <w:lang w:val="it-IT"/>
        </w:rPr>
      </w:pPr>
      <w:proofErr w:type="spellStart"/>
      <w:r w:rsidRPr="00C1212E">
        <w:rPr>
          <w:rFonts w:ascii="Microsoft JhengHei" w:eastAsia="Microsoft JhengHei" w:hAnsi="Microsoft JhengHei" w:cs="Microsoft JhengHei" w:hint="eastAsia"/>
        </w:rPr>
        <w:t>每個人經歷更年期前期和更年期的情況都不同</w:t>
      </w:r>
      <w:proofErr w:type="spellEnd"/>
    </w:p>
    <w:p w14:paraId="448AADDA" w14:textId="77777777" w:rsidR="00FE2F1A" w:rsidRPr="00C1212E" w:rsidRDefault="00FE2F1A" w:rsidP="00FE2F1A">
      <w:pPr>
        <w:pStyle w:val="Heading3"/>
        <w:rPr>
          <w:lang w:eastAsia="zh-TW"/>
        </w:rPr>
      </w:pPr>
      <w:r w:rsidRPr="00C1212E">
        <w:rPr>
          <w:rFonts w:hint="eastAsia"/>
          <w:lang w:eastAsia="zh-TW"/>
        </w:rPr>
        <w:t>更年期前期</w:t>
      </w:r>
    </w:p>
    <w:p w14:paraId="173C6AA0" w14:textId="77777777" w:rsidR="00FE2F1A" w:rsidRPr="00C1212E" w:rsidRDefault="00FE2F1A" w:rsidP="00FE2F1A">
      <w:r w:rsidRPr="00C1212E">
        <w:t>更年期前期是指最後一次月經（更年期）前和過後不久的一段時間，可在最後一次月經前數年開始。</w:t>
      </w:r>
    </w:p>
    <w:p w14:paraId="03D33B38" w14:textId="77777777" w:rsidR="00FE2F1A" w:rsidRPr="00C1212E" w:rsidRDefault="00FE2F1A" w:rsidP="00FE2F1A">
      <w:r w:rsidRPr="00C1212E">
        <w:t>更年期前期通常於</w:t>
      </w:r>
      <w:r w:rsidRPr="00C1212E">
        <w:t>40</w:t>
      </w:r>
      <w:r w:rsidRPr="00C1212E">
        <w:t>多歲開始，但亦可能更早或更遲。平均而言，更年期前期會持續</w:t>
      </w:r>
      <w:r w:rsidRPr="00C1212E">
        <w:t>4</w:t>
      </w:r>
      <w:r w:rsidRPr="00C1212E">
        <w:t>至</w:t>
      </w:r>
      <w:r w:rsidRPr="00C1212E">
        <w:t>6</w:t>
      </w:r>
      <w:r w:rsidRPr="00C1212E">
        <w:t>年，但每個人都不同，可持續</w:t>
      </w:r>
      <w:r w:rsidRPr="00C1212E">
        <w:t>2</w:t>
      </w:r>
      <w:r w:rsidRPr="00C1212E">
        <w:t>至</w:t>
      </w:r>
      <w:r w:rsidRPr="00C1212E">
        <w:t>10</w:t>
      </w:r>
      <w:r w:rsidRPr="00C1212E">
        <w:t>年不等。</w:t>
      </w:r>
    </w:p>
    <w:p w14:paraId="59938492" w14:textId="77777777" w:rsidR="00FE2F1A" w:rsidRPr="00C1212E" w:rsidRDefault="00FE2F1A" w:rsidP="00FE2F1A">
      <w:r w:rsidRPr="00C1212E">
        <w:t>在更年期前期，由卵巢分泌的雌激素和黃體酮等荷爾蒙的水平會開始波動改變，因而導致月經出現變化，例如變得不規律、經量增多或減少，許多人會在此時開始出現症狀。</w:t>
      </w:r>
    </w:p>
    <w:p w14:paraId="0B51BBD8" w14:textId="680858CA" w:rsidR="00FE2F1A" w:rsidRPr="00C1212E" w:rsidRDefault="00FE2F1A" w:rsidP="00FE2F1A">
      <w:pPr>
        <w:rPr>
          <w:lang w:val="en-US"/>
        </w:rPr>
      </w:pPr>
      <w:r w:rsidRPr="00C1212E">
        <w:t>許多女性表示在更年期前期會感到困惑、迷惘，而且覺自己與從前判若兩人。</w:t>
      </w:r>
    </w:p>
    <w:p w14:paraId="17FA7C84" w14:textId="77777777" w:rsidR="00FE2F1A" w:rsidRPr="00C1212E" w:rsidRDefault="00FE2F1A" w:rsidP="00FE2F1A">
      <w:pPr>
        <w:pStyle w:val="Heading3"/>
        <w:rPr>
          <w:lang w:eastAsia="zh-TW"/>
        </w:rPr>
      </w:pPr>
      <w:r w:rsidRPr="00C1212E">
        <w:rPr>
          <w:rFonts w:hint="eastAsia"/>
          <w:lang w:eastAsia="zh-TW"/>
        </w:rPr>
        <w:t>更年期</w:t>
      </w:r>
    </w:p>
    <w:p w14:paraId="7F87A2C6" w14:textId="77777777" w:rsidR="00FE2F1A" w:rsidRPr="00C1212E" w:rsidRDefault="00FE2F1A" w:rsidP="00FE2F1A">
      <w:r w:rsidRPr="00C1212E">
        <w:t>更年期是您最後一次月經來潮的時間點。如果您已經連續</w:t>
      </w:r>
      <w:r w:rsidRPr="00C1212E">
        <w:t>12</w:t>
      </w:r>
      <w:r w:rsidRPr="00C1212E">
        <w:t>個月沒有月經，而且並非由其他醫療原因引起，便表示您已經進入更年期。</w:t>
      </w:r>
    </w:p>
    <w:p w14:paraId="117C896F" w14:textId="77777777" w:rsidR="00FE2F1A" w:rsidRPr="00C1212E" w:rsidRDefault="00FE2F1A" w:rsidP="00FE2F1A">
      <w:r w:rsidRPr="00C1212E">
        <w:t>月經停止，是因為卵巢已經停止排卵，以及停止分泌雌激素和黃體酮。</w:t>
      </w:r>
    </w:p>
    <w:p w14:paraId="71B11268" w14:textId="45990B45" w:rsidR="00FE2F1A" w:rsidRPr="00C1212E" w:rsidRDefault="00FE2F1A" w:rsidP="00FE2F1A">
      <w:r w:rsidRPr="00C1212E">
        <w:t>更年期通常發生於</w:t>
      </w:r>
      <w:r w:rsidRPr="00C1212E">
        <w:t>45</w:t>
      </w:r>
      <w:r w:rsidRPr="00C1212E">
        <w:t>至</w:t>
      </w:r>
      <w:r w:rsidRPr="00C1212E">
        <w:t>55</w:t>
      </w:r>
      <w:r w:rsidRPr="00C1212E">
        <w:t>歲之間，平均年齡為</w:t>
      </w:r>
      <w:r w:rsidRPr="00C1212E">
        <w:t>51</w:t>
      </w:r>
      <w:r w:rsidRPr="00C1212E">
        <w:t>歲。有些女性可能較早或較遲經歷更年期過渡期。</w:t>
      </w:r>
    </w:p>
    <w:p w14:paraId="311C0AA1" w14:textId="77777777" w:rsidR="00FE2F1A" w:rsidRPr="00C1212E" w:rsidRDefault="00FE2F1A" w:rsidP="00FE2F1A">
      <w:r w:rsidRPr="00C1212E">
        <w:t>有些人可能因某些癌症治療或切除雙側卵巢的手術而進入更年期。</w:t>
      </w:r>
    </w:p>
    <w:p w14:paraId="1BD09D14" w14:textId="77777777" w:rsidR="00FE2F1A" w:rsidRPr="00C1212E" w:rsidRDefault="00FE2F1A" w:rsidP="00FE2F1A">
      <w:pPr>
        <w:rPr>
          <w:lang w:val="en-US"/>
        </w:rPr>
      </w:pPr>
      <w:r w:rsidRPr="00C1212E">
        <w:t>對於天生有卵巢的跨性別、雙性人、非二元性別及性別多元人士而言，更年期出現的時間及經歷可能因個人生理狀況，以及正在接受的醫療照護（包括性別肯定的照護）而有所不同。</w:t>
      </w:r>
    </w:p>
    <w:p w14:paraId="59A00909" w14:textId="529DE035" w:rsidR="00FE2F1A" w:rsidRPr="00C1212E" w:rsidRDefault="00FE2F1A" w:rsidP="00FE2F1A">
      <w:pPr>
        <w:pStyle w:val="Heading3"/>
        <w:rPr>
          <w:lang w:eastAsia="zh-TW"/>
        </w:rPr>
      </w:pPr>
      <w:r w:rsidRPr="00C1212E">
        <w:rPr>
          <w:lang w:eastAsia="zh-TW"/>
        </w:rPr>
        <w:t>更年期後</w:t>
      </w:r>
    </w:p>
    <w:p w14:paraId="6B87879E" w14:textId="77777777" w:rsidR="00FE2F1A" w:rsidRPr="00C1212E" w:rsidRDefault="00FE2F1A" w:rsidP="00FE2F1A">
      <w:pPr>
        <w:rPr>
          <w:bCs/>
          <w:lang w:val="en-US"/>
        </w:rPr>
      </w:pPr>
      <w:r w:rsidRPr="00C1212E">
        <w:t>更年期後由更年期之後開始，然後持續終生。</w:t>
      </w:r>
    </w:p>
    <w:p w14:paraId="496AA113" w14:textId="77777777" w:rsidR="00FE2F1A" w:rsidRPr="00C1212E" w:rsidRDefault="00FE2F1A" w:rsidP="00FE2F1A">
      <w:pPr>
        <w:pStyle w:val="Heading3"/>
        <w:rPr>
          <w:lang w:eastAsia="zh-TW"/>
        </w:rPr>
      </w:pPr>
      <w:r w:rsidRPr="00C1212E">
        <w:rPr>
          <w:rFonts w:hint="eastAsia"/>
          <w:lang w:eastAsia="zh-TW"/>
        </w:rPr>
        <w:lastRenderedPageBreak/>
        <w:t>症狀</w:t>
      </w:r>
    </w:p>
    <w:p w14:paraId="3F742DFE" w14:textId="77777777" w:rsidR="00FE2F1A" w:rsidRPr="00C1212E" w:rsidRDefault="00FE2F1A" w:rsidP="00FE2F1A">
      <w:r w:rsidRPr="00C1212E">
        <w:t>約有二分之一的女性表示症狀屬輕度至中度。約四分之一的女性的症狀嚴重至影響日常活動，而約四分之一則完全沒有症狀。</w:t>
      </w:r>
    </w:p>
    <w:p w14:paraId="671530D4" w14:textId="77777777" w:rsidR="00FE2F1A" w:rsidRPr="00C1212E" w:rsidRDefault="00FE2F1A" w:rsidP="00FE2F1A">
      <w:r w:rsidRPr="00C1212E">
        <w:t>您可能會經歷生理、情緒及／或精神健康等多方面的症狀，也可能完全沒有症狀。</w:t>
      </w:r>
    </w:p>
    <w:p w14:paraId="32FF20C3" w14:textId="77777777" w:rsidR="00FE2F1A" w:rsidRPr="00C1212E" w:rsidRDefault="00FE2F1A" w:rsidP="00FE2F1A">
      <w:r w:rsidRPr="00C1212E">
        <w:t>如果您有症狀，通常會在更年期前期開始出現；但若屬醫療誘發的更年期，症狀則可能突然出現。</w:t>
      </w:r>
    </w:p>
    <w:p w14:paraId="0098BA53" w14:textId="67EE8F4E" w:rsidR="00FE2F1A" w:rsidRPr="00C1212E" w:rsidRDefault="00FE2F1A" w:rsidP="00FE2F1A">
      <w:pPr>
        <w:rPr>
          <w:lang w:val="en-US"/>
        </w:rPr>
      </w:pPr>
      <w:r w:rsidRPr="00C1212E">
        <w:t>有些女性的症狀可能持續至更年期後，亦即症狀可能持續</w:t>
      </w:r>
      <w:r w:rsidRPr="00C1212E">
        <w:t>2</w:t>
      </w:r>
      <w:r w:rsidRPr="00C1212E">
        <w:t>年至超過</w:t>
      </w:r>
      <w:r w:rsidRPr="00C1212E">
        <w:t>10</w:t>
      </w:r>
      <w:r w:rsidRPr="00C1212E">
        <w:t>年不等。</w:t>
      </w:r>
    </w:p>
    <w:p w14:paraId="7E30C1B0" w14:textId="77777777" w:rsidR="00FE2F1A" w:rsidRPr="00C1212E" w:rsidRDefault="00FE2F1A" w:rsidP="00FE2F1A">
      <w:pPr>
        <w:rPr>
          <w:lang w:val="en-US"/>
        </w:rPr>
      </w:pPr>
      <w:r w:rsidRPr="00C1212E">
        <w:t>生理症狀可能包括：</w:t>
      </w:r>
    </w:p>
    <w:p w14:paraId="2F837E57" w14:textId="77777777" w:rsidR="00FE2F1A" w:rsidRPr="00C1212E" w:rsidRDefault="00FE2F1A" w:rsidP="00FE2F1A">
      <w:pPr>
        <w:pStyle w:val="ListBullet"/>
      </w:pPr>
      <w:r w:rsidRPr="00C1212E">
        <w:t>月經頻率改變，或經血量增多或減少；</w:t>
      </w:r>
    </w:p>
    <w:p w14:paraId="6292A925" w14:textId="77777777" w:rsidR="00FE2F1A" w:rsidRPr="00C1212E" w:rsidRDefault="00FE2F1A" w:rsidP="00FE2F1A">
      <w:pPr>
        <w:pStyle w:val="ListBullet"/>
      </w:pPr>
      <w:r w:rsidRPr="00C1212E">
        <w:t>潮熱及盜汗；</w:t>
      </w:r>
    </w:p>
    <w:p w14:paraId="2F6FCC9B" w14:textId="77777777" w:rsidR="00FE2F1A" w:rsidRPr="00C1212E" w:rsidRDefault="00FE2F1A" w:rsidP="00FE2F1A">
      <w:pPr>
        <w:pStyle w:val="ListBullet"/>
      </w:pPr>
      <w:r w:rsidRPr="00C1212E">
        <w:t>睡眠問題及睡眠模式改變；</w:t>
      </w:r>
    </w:p>
    <w:p w14:paraId="6F0919D1" w14:textId="77777777" w:rsidR="00FE2F1A" w:rsidRPr="00C1212E" w:rsidRDefault="00FE2F1A" w:rsidP="00FE2F1A">
      <w:pPr>
        <w:pStyle w:val="ListBullet"/>
      </w:pPr>
      <w:r w:rsidRPr="00C1212E">
        <w:t>關節及肌肉疼痛；</w:t>
      </w:r>
    </w:p>
    <w:p w14:paraId="4B305A04" w14:textId="77777777" w:rsidR="00FE2F1A" w:rsidRPr="00C1212E" w:rsidRDefault="00FE2F1A" w:rsidP="00FE2F1A">
      <w:pPr>
        <w:pStyle w:val="ListBullet"/>
      </w:pPr>
      <w:r w:rsidRPr="00C1212E">
        <w:t>陰道乾澀或不適；</w:t>
      </w:r>
    </w:p>
    <w:p w14:paraId="18FA254B" w14:textId="77777777" w:rsidR="00FE2F1A" w:rsidRPr="00C1212E" w:rsidRDefault="00FE2F1A" w:rsidP="00FE2F1A">
      <w:pPr>
        <w:pStyle w:val="ListBullet"/>
      </w:pPr>
      <w:r w:rsidRPr="00C1212E">
        <w:t>膀胱（小便）問題；</w:t>
      </w:r>
    </w:p>
    <w:p w14:paraId="4F757FEB" w14:textId="77777777" w:rsidR="00FE2F1A" w:rsidRPr="00C1212E" w:rsidRDefault="00FE2F1A" w:rsidP="00FE2F1A">
      <w:pPr>
        <w:pStyle w:val="ListBullet"/>
      </w:pPr>
      <w:r w:rsidRPr="00C1212E">
        <w:t>皮膚乾燥或痕癢；</w:t>
      </w:r>
    </w:p>
    <w:p w14:paraId="69B933C2" w14:textId="77777777" w:rsidR="00FE2F1A" w:rsidRPr="00C1212E" w:rsidRDefault="00FE2F1A" w:rsidP="00FE2F1A">
      <w:pPr>
        <w:pStyle w:val="ListBullet"/>
        <w:rPr>
          <w:lang w:val="en-US"/>
        </w:rPr>
      </w:pPr>
      <w:r w:rsidRPr="00C1212E">
        <w:t>腹部腰圍增加。</w:t>
      </w:r>
    </w:p>
    <w:p w14:paraId="01038E12" w14:textId="77777777" w:rsidR="00FE2F1A" w:rsidRPr="00C1212E" w:rsidRDefault="00FE2F1A" w:rsidP="00FE2F1A">
      <w:pPr>
        <w:rPr>
          <w:lang w:val="en-US"/>
        </w:rPr>
      </w:pPr>
      <w:r w:rsidRPr="00C1212E">
        <w:t>精神及情緒症狀可能包括：</w:t>
      </w:r>
    </w:p>
    <w:p w14:paraId="006DEDEF" w14:textId="77777777" w:rsidR="00FE2F1A" w:rsidRPr="00C1212E" w:rsidRDefault="00FE2F1A" w:rsidP="00FE2F1A">
      <w:pPr>
        <w:pStyle w:val="ListBullet"/>
      </w:pPr>
      <w:r w:rsidRPr="00C1212E">
        <w:t>情緒低落及情緒波動；</w:t>
      </w:r>
    </w:p>
    <w:p w14:paraId="144D8F71" w14:textId="77777777" w:rsidR="00FE2F1A" w:rsidRPr="00C1212E" w:rsidRDefault="00FE2F1A" w:rsidP="00FE2F1A">
      <w:pPr>
        <w:pStyle w:val="ListBullet"/>
      </w:pPr>
      <w:r w:rsidRPr="00C1212E">
        <w:t>性慾下降；</w:t>
      </w:r>
    </w:p>
    <w:p w14:paraId="7E84A811" w14:textId="77777777" w:rsidR="00FE2F1A" w:rsidRPr="00C1212E" w:rsidRDefault="00FE2F1A" w:rsidP="00FE2F1A">
      <w:pPr>
        <w:pStyle w:val="ListBullet"/>
      </w:pPr>
      <w:r w:rsidRPr="00C1212E">
        <w:t>腦霧或健忘；</w:t>
      </w:r>
    </w:p>
    <w:p w14:paraId="423086B4" w14:textId="77777777" w:rsidR="00FE2F1A" w:rsidRPr="00C1212E" w:rsidRDefault="00FE2F1A" w:rsidP="00FE2F1A">
      <w:pPr>
        <w:pStyle w:val="ListBullet"/>
        <w:rPr>
          <w:lang w:val="en-US"/>
        </w:rPr>
      </w:pPr>
      <w:r w:rsidRPr="00C1212E">
        <w:t>焦慮及抑鬱。</w:t>
      </w:r>
    </w:p>
    <w:p w14:paraId="5AAC8679" w14:textId="50E1789D" w:rsidR="00FE2F1A" w:rsidRPr="00C1212E" w:rsidRDefault="00C76F41" w:rsidP="00C76F41">
      <w:r w:rsidRPr="00C1212E">
        <w:t>在更年期後，部份與更年期相關的症狀會逐漸減輕，但有些女性的症狀可持續多年。</w:t>
      </w:r>
    </w:p>
    <w:p w14:paraId="67CA4282" w14:textId="77777777" w:rsidR="00FE2F1A" w:rsidRPr="00C1212E" w:rsidRDefault="00FE2F1A">
      <w:pPr>
        <w:spacing w:before="0" w:after="0" w:line="240" w:lineRule="auto"/>
      </w:pPr>
      <w:r w:rsidRPr="00C1212E">
        <w:br w:type="page"/>
      </w:r>
    </w:p>
    <w:p w14:paraId="27AFBD0E" w14:textId="77777777" w:rsidR="00FE2F1A" w:rsidRPr="00C1212E" w:rsidRDefault="00FE2F1A" w:rsidP="00FE2F1A">
      <w:pPr>
        <w:pStyle w:val="Heading3"/>
        <w:rPr>
          <w:lang w:eastAsia="zh-TW"/>
        </w:rPr>
      </w:pPr>
      <w:r w:rsidRPr="00C1212E">
        <w:rPr>
          <w:rFonts w:hint="eastAsia"/>
          <w:lang w:eastAsia="zh-TW"/>
        </w:rPr>
        <w:lastRenderedPageBreak/>
        <w:t>控制與治療</w:t>
      </w:r>
    </w:p>
    <w:p w14:paraId="1BF4878C" w14:textId="77777777" w:rsidR="00FE2F1A" w:rsidRPr="00C1212E" w:rsidRDefault="00FE2F1A" w:rsidP="00FE2F1A">
      <w:pPr>
        <w:rPr>
          <w:b/>
          <w:bCs/>
          <w:lang w:val="en-US"/>
        </w:rPr>
      </w:pPr>
      <w:r w:rsidRPr="00C1212E">
        <w:t>有許多方法可幫助紓緩及控制症狀。最適合您的方式將取決於您的健康狀況、生活方式及個人偏好。</w:t>
      </w:r>
    </w:p>
    <w:p w14:paraId="0F00C7F3" w14:textId="77777777" w:rsidR="00FE2F1A" w:rsidRPr="00C1212E" w:rsidRDefault="00FE2F1A" w:rsidP="00FE2F1A">
      <w:pPr>
        <w:pStyle w:val="Heading4"/>
        <w:rPr>
          <w:lang w:val="en-US" w:eastAsia="zh-TW"/>
        </w:rPr>
      </w:pPr>
      <w:r w:rsidRPr="00C1212E">
        <w:rPr>
          <w:rFonts w:ascii="Microsoft JhengHei" w:eastAsia="Microsoft JhengHei" w:hAnsi="Microsoft JhengHei" w:cs="Microsoft JhengHei" w:hint="eastAsia"/>
          <w:lang w:eastAsia="zh-TW"/>
        </w:rPr>
        <w:t>健康生活方式的改變</w:t>
      </w:r>
    </w:p>
    <w:p w14:paraId="2C0370B2" w14:textId="77777777" w:rsidR="00FE2F1A" w:rsidRPr="00C1212E" w:rsidRDefault="00FE2F1A" w:rsidP="00FE2F1A">
      <w:pPr>
        <w:rPr>
          <w:b/>
          <w:bCs/>
          <w:lang w:val="en-US"/>
        </w:rPr>
      </w:pPr>
      <w:r w:rsidRPr="00C1212E">
        <w:t>您可以考慮透過以下日常活動改善整體健康，幫助應對部份症狀：</w:t>
      </w:r>
    </w:p>
    <w:p w14:paraId="1B073814" w14:textId="77777777" w:rsidR="00FE2F1A" w:rsidRPr="00C1212E" w:rsidRDefault="00FE2F1A" w:rsidP="00FE2F1A">
      <w:pPr>
        <w:pStyle w:val="ListBullet"/>
      </w:pPr>
      <w:r w:rsidRPr="00C1212E">
        <w:t>戒煙及戒用電子煙；</w:t>
      </w:r>
    </w:p>
    <w:p w14:paraId="7EFF21D1" w14:textId="77777777" w:rsidR="00FE2F1A" w:rsidRPr="00C1212E" w:rsidRDefault="00FE2F1A" w:rsidP="00FE2F1A">
      <w:pPr>
        <w:pStyle w:val="ListBullet"/>
      </w:pPr>
      <w:r w:rsidRPr="00C1212E">
        <w:t>限制攝取酒精及咖啡因；</w:t>
      </w:r>
    </w:p>
    <w:p w14:paraId="1CC144DE" w14:textId="77777777" w:rsidR="00FE2F1A" w:rsidRPr="00C1212E" w:rsidRDefault="00FE2F1A" w:rsidP="00FE2F1A">
      <w:pPr>
        <w:pStyle w:val="ListBullet"/>
      </w:pPr>
      <w:r w:rsidRPr="00C1212E">
        <w:t>改善飲食及維持健康體重；</w:t>
      </w:r>
    </w:p>
    <w:p w14:paraId="3D7BA861" w14:textId="77777777" w:rsidR="00FE2F1A" w:rsidRPr="00C1212E" w:rsidRDefault="00FE2F1A" w:rsidP="00FE2F1A">
      <w:pPr>
        <w:pStyle w:val="ListBullet"/>
      </w:pPr>
      <w:r w:rsidRPr="00C1212E">
        <w:t>建立良好的睡眠習慣；</w:t>
      </w:r>
    </w:p>
    <w:p w14:paraId="4BF75FC3" w14:textId="77777777" w:rsidR="00FE2F1A" w:rsidRPr="00C1212E" w:rsidRDefault="00FE2F1A" w:rsidP="00FE2F1A">
      <w:pPr>
        <w:pStyle w:val="ListBullet"/>
      </w:pPr>
      <w:r w:rsidRPr="00C1212E">
        <w:t>保持身體活躍；</w:t>
      </w:r>
    </w:p>
    <w:p w14:paraId="6C21A377" w14:textId="77777777" w:rsidR="00FE2F1A" w:rsidRPr="00C1212E" w:rsidRDefault="00FE2F1A" w:rsidP="00FE2F1A">
      <w:pPr>
        <w:pStyle w:val="ListBullet"/>
      </w:pPr>
      <w:r w:rsidRPr="00C1212E">
        <w:t>照顧自己的精神健康和身心安康；</w:t>
      </w:r>
    </w:p>
    <w:p w14:paraId="6188EE16" w14:textId="77777777" w:rsidR="00FE2F1A" w:rsidRPr="00C1212E" w:rsidRDefault="00FE2F1A" w:rsidP="00FE2F1A">
      <w:pPr>
        <w:pStyle w:val="ListBullet"/>
      </w:pPr>
      <w:r w:rsidRPr="00C1212E">
        <w:t>採用多層穿衣方式（俗稱洋蔥式穿衣），幫助應對潮熱；</w:t>
      </w:r>
    </w:p>
    <w:p w14:paraId="5D22A45F" w14:textId="77777777" w:rsidR="00FE2F1A" w:rsidRPr="00C1212E" w:rsidRDefault="00FE2F1A" w:rsidP="00FE2F1A">
      <w:pPr>
        <w:pStyle w:val="ListBullet"/>
        <w:rPr>
          <w:lang w:val="en-US"/>
        </w:rPr>
      </w:pPr>
      <w:r w:rsidRPr="00C1212E">
        <w:t>記錄日期及提醒事項，幫助自己感到應付自如。</w:t>
      </w:r>
    </w:p>
    <w:p w14:paraId="1508BD4F" w14:textId="77777777" w:rsidR="00FE2F1A" w:rsidRPr="00C1212E" w:rsidRDefault="00FE2F1A" w:rsidP="00FE2F1A">
      <w:pPr>
        <w:pStyle w:val="Heading4"/>
        <w:rPr>
          <w:lang w:val="en-US" w:eastAsia="zh-TW"/>
        </w:rPr>
      </w:pPr>
      <w:r w:rsidRPr="00C1212E">
        <w:rPr>
          <w:rFonts w:ascii="Microsoft JhengHei" w:eastAsia="Microsoft JhengHei" w:hAnsi="Microsoft JhengHei" w:cs="Microsoft JhengHei" w:hint="eastAsia"/>
          <w:lang w:eastAsia="zh-TW"/>
        </w:rPr>
        <w:t>治療選擇</w:t>
      </w:r>
    </w:p>
    <w:p w14:paraId="0B534FA7" w14:textId="77777777" w:rsidR="00FE2F1A" w:rsidRPr="00C1212E" w:rsidRDefault="00FE2F1A" w:rsidP="00FE2F1A">
      <w:r w:rsidRPr="00C1212E">
        <w:t>目前有多種實證醫學醫療方法可用於控制與更年期相關的症狀。</w:t>
      </w:r>
    </w:p>
    <w:p w14:paraId="162365E1" w14:textId="77777777" w:rsidR="00FE2F1A" w:rsidRPr="00C1212E" w:rsidRDefault="00FE2F1A" w:rsidP="00FE2F1A">
      <w:pPr>
        <w:rPr>
          <w:lang w:val="en-US"/>
        </w:rPr>
      </w:pPr>
      <w:r w:rsidRPr="00C1212E">
        <w:t>請與醫生討論哪些治療方法可能適合您。</w:t>
      </w:r>
    </w:p>
    <w:p w14:paraId="670822A8" w14:textId="77777777" w:rsidR="00FE2F1A" w:rsidRPr="00C1212E" w:rsidRDefault="00FE2F1A" w:rsidP="00FE2F1A">
      <w:pPr>
        <w:pStyle w:val="ListBullet"/>
        <w:rPr>
          <w:lang w:val="en-US"/>
        </w:rPr>
      </w:pPr>
      <w:r w:rsidRPr="00C1212E">
        <w:t>荷爾蒙治療採用多種形式的處方藥物，補充身體中部份正在下降的荷爾蒙。其中包括更年期荷爾蒙治療（</w:t>
      </w:r>
      <w:r w:rsidRPr="00C1212E">
        <w:t>Menopausal Hormone Therapy</w:t>
      </w:r>
      <w:r w:rsidRPr="00C1212E">
        <w:t>，</w:t>
      </w:r>
      <w:r w:rsidRPr="00C1212E">
        <w:t>MHT</w:t>
      </w:r>
      <w:r w:rsidRPr="00C1212E">
        <w:t>），可安全有效地改善潮熱、盜汗及陰道乾澀。</w:t>
      </w:r>
    </w:p>
    <w:p w14:paraId="3E267088" w14:textId="77777777" w:rsidR="00FE2F1A" w:rsidRPr="00C1212E" w:rsidRDefault="00FE2F1A" w:rsidP="00FE2F1A">
      <w:pPr>
        <w:pStyle w:val="ListBullet"/>
        <w:rPr>
          <w:lang w:val="en-US"/>
        </w:rPr>
      </w:pPr>
      <w:r w:rsidRPr="00C1212E">
        <w:t>非荷爾蒙治療採用不含荷爾蒙的處方藥物，可能有助改善潮熱、盜汗或情緒變化。</w:t>
      </w:r>
    </w:p>
    <w:p w14:paraId="63B7E1A7" w14:textId="77777777" w:rsidR="00FE2F1A" w:rsidRPr="00C1212E" w:rsidRDefault="00FE2F1A" w:rsidP="00FE2F1A">
      <w:pPr>
        <w:rPr>
          <w:lang w:val="en-US"/>
        </w:rPr>
      </w:pPr>
      <w:r w:rsidRPr="00C1212E">
        <w:t>此外還有心理治療（如認知行為治療</w:t>
      </w:r>
      <w:r w:rsidRPr="00C1212E">
        <w:t xml:space="preserve"> Cognitive Behaviour Therapy</w:t>
      </w:r>
      <w:r w:rsidRPr="00C1212E">
        <w:t>，</w:t>
      </w:r>
      <w:r w:rsidRPr="00C1212E">
        <w:t>CBT</w:t>
      </w:r>
      <w:r w:rsidRPr="00C1212E">
        <w:t>），以及非處方藥物如撲熱息痛（</w:t>
      </w:r>
      <w:r w:rsidRPr="00C1212E">
        <w:rPr>
          <w:lang w:val="en-US"/>
        </w:rPr>
        <w:t>paracetamol</w:t>
      </w:r>
      <w:r w:rsidRPr="00C1212E">
        <w:rPr>
          <w:lang w:val="en-US"/>
        </w:rPr>
        <w:t>）</w:t>
      </w:r>
      <w:r w:rsidRPr="00C1212E">
        <w:t>和布洛芬（</w:t>
      </w:r>
      <w:r w:rsidRPr="00C1212E">
        <w:t>ibuprofen</w:t>
      </w:r>
      <w:r w:rsidRPr="00C1212E">
        <w:t>），亦可能有助減輕更年期相關症狀帶來的影響。</w:t>
      </w:r>
    </w:p>
    <w:p w14:paraId="6A9FEAE3" w14:textId="77777777" w:rsidR="00ED4205" w:rsidRPr="00C1212E" w:rsidRDefault="00ED4205">
      <w:pPr>
        <w:spacing w:before="0" w:after="0" w:line="240" w:lineRule="auto"/>
        <w:rPr>
          <w:rFonts w:cs="Arial"/>
          <w:b/>
          <w:bCs/>
          <w:color w:val="147A71" w:themeColor="accent1"/>
          <w:sz w:val="32"/>
          <w:szCs w:val="26"/>
          <w:lang w:eastAsia="en-US"/>
        </w:rPr>
      </w:pPr>
      <w:r w:rsidRPr="00C1212E">
        <w:br w:type="page"/>
      </w:r>
    </w:p>
    <w:p w14:paraId="2058B21D" w14:textId="7836D540" w:rsidR="00FE2F1A" w:rsidRPr="00C1212E" w:rsidRDefault="00FE2F1A" w:rsidP="00ED4205">
      <w:pPr>
        <w:pStyle w:val="Heading3"/>
      </w:pPr>
      <w:proofErr w:type="spellStart"/>
      <w:r w:rsidRPr="00C1212E">
        <w:rPr>
          <w:rFonts w:hint="eastAsia"/>
        </w:rPr>
        <w:lastRenderedPageBreak/>
        <w:t>尋求協助</w:t>
      </w:r>
      <w:proofErr w:type="spellEnd"/>
    </w:p>
    <w:p w14:paraId="05B5D256" w14:textId="77777777" w:rsidR="00FE2F1A" w:rsidRPr="00C1212E" w:rsidRDefault="00FE2F1A" w:rsidP="00FE2F1A">
      <w:r w:rsidRPr="00C1212E">
        <w:t>有許多合資格的醫療專業人員可在更年期過渡期為您提供支援。</w:t>
      </w:r>
    </w:p>
    <w:p w14:paraId="2B52F1E1" w14:textId="77777777" w:rsidR="00FE2F1A" w:rsidRPr="00C1212E" w:rsidRDefault="00FE2F1A" w:rsidP="00FE2F1A">
      <w:r w:rsidRPr="00C1212E">
        <w:t>如果與更年期相關的症狀已經影響您的生活，或令您感到憂慮，務必與醫生商討。現時有不同的治療及支援選擇可提供幫助，醫生亦可確保您獲得準確診斷及適當護理。</w:t>
      </w:r>
    </w:p>
    <w:p w14:paraId="281606E7" w14:textId="77777777" w:rsidR="00FE2F1A" w:rsidRPr="00C1212E" w:rsidRDefault="00FE2F1A" w:rsidP="00FE2F1A">
      <w:pPr>
        <w:rPr>
          <w:lang w:val="en-US"/>
        </w:rPr>
      </w:pPr>
      <w:r w:rsidRPr="00C1212E">
        <w:t>並非所有中年時期出現的健康問題及困擾，都直接與更年期過渡有關。有些症狀亦可能由其他健康狀況或疾病引起。</w:t>
      </w:r>
    </w:p>
    <w:p w14:paraId="70138E4D" w14:textId="77777777" w:rsidR="00FE2F1A" w:rsidRPr="00C1212E" w:rsidRDefault="00FE2F1A" w:rsidP="00ED4205">
      <w:pPr>
        <w:pStyle w:val="Heading3"/>
        <w:rPr>
          <w:lang w:eastAsia="zh-TW"/>
        </w:rPr>
      </w:pPr>
      <w:r w:rsidRPr="00C1212E">
        <w:rPr>
          <w:rFonts w:hint="eastAsia"/>
          <w:lang w:eastAsia="zh-TW"/>
        </w:rPr>
        <w:t>更多資訊與支援</w:t>
      </w:r>
    </w:p>
    <w:p w14:paraId="39471DA1" w14:textId="63240352" w:rsidR="00FE2F1A" w:rsidRPr="00C1212E" w:rsidRDefault="00FE2F1A" w:rsidP="00FE2F1A">
      <w:pPr>
        <w:rPr>
          <w:b/>
          <w:bCs/>
          <w:lang w:val="en-US"/>
        </w:rPr>
      </w:pPr>
      <w:r w:rsidRPr="00C1212E">
        <w:t>瀏覽</w:t>
      </w:r>
      <w:r w:rsidRPr="00C1212E">
        <w:rPr>
          <w:lang w:val="en-US"/>
        </w:rPr>
        <w:t xml:space="preserve"> </w:t>
      </w:r>
      <w:hyperlink r:id="rId11" w:history="1">
        <w:proofErr w:type="spellStart"/>
        <w:r w:rsidR="00861B28" w:rsidRPr="000B3B5A">
          <w:rPr>
            <w:rStyle w:val="Hyperlink"/>
            <w:lang w:val="en-US"/>
          </w:rPr>
          <w:t>health.gov.au</w:t>
        </w:r>
        <w:proofErr w:type="spellEnd"/>
        <w:r w:rsidR="00861B28" w:rsidRPr="000B3B5A">
          <w:rPr>
            <w:rStyle w:val="Hyperlink"/>
            <w:lang w:val="en-US"/>
          </w:rPr>
          <w:t>/perimenopause/translated</w:t>
        </w:r>
      </w:hyperlink>
      <w:r w:rsidRPr="00C1212E">
        <w:rPr>
          <w:lang w:val="en-US"/>
        </w:rPr>
        <w:t xml:space="preserve"> </w:t>
      </w:r>
      <w:r w:rsidRPr="00C1212E">
        <w:t>瞭解更多有關更年期前期及更年期的資訊。</w:t>
      </w:r>
    </w:p>
    <w:p w14:paraId="0C94F3F5" w14:textId="3979E20A" w:rsidR="00AE474E" w:rsidRPr="00315A21" w:rsidRDefault="00FE2F1A" w:rsidP="00861B28">
      <w:pPr>
        <w:rPr>
          <w:lang w:val="en-US"/>
        </w:rPr>
      </w:pPr>
      <w:r w:rsidRPr="00C1212E">
        <w:t>網站提供真實經歷、資源、與醫生溝通的指南、症狀檢查清單連結，以及以多種語言編製的資訊。</w:t>
      </w:r>
    </w:p>
    <w:sectPr w:rsidR="00AE474E" w:rsidRPr="00315A21" w:rsidSect="005F3DAC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76A1C" w14:textId="77777777" w:rsidR="00A64968" w:rsidRDefault="00A64968" w:rsidP="00934368">
      <w:r>
        <w:separator/>
      </w:r>
    </w:p>
    <w:p w14:paraId="7CAE6C97" w14:textId="77777777" w:rsidR="00A64968" w:rsidRDefault="00A64968" w:rsidP="00934368"/>
  </w:endnote>
  <w:endnote w:type="continuationSeparator" w:id="0">
    <w:p w14:paraId="7E4AC8FD" w14:textId="77777777" w:rsidR="00A64968" w:rsidRDefault="00A64968" w:rsidP="00934368">
      <w:r>
        <w:continuationSeparator/>
      </w:r>
    </w:p>
    <w:p w14:paraId="160D9F3A" w14:textId="77777777" w:rsidR="00A64968" w:rsidRDefault="00A64968" w:rsidP="00934368"/>
  </w:endnote>
  <w:endnote w:type="continuationNotice" w:id="1">
    <w:p w14:paraId="22211183" w14:textId="77777777" w:rsidR="00A64968" w:rsidRDefault="00A64968" w:rsidP="009343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DAA87" w14:textId="77777777" w:rsidR="00F568DD" w:rsidRDefault="00F568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DBDD45A" wp14:editId="70251E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4970"/>
              <wp:effectExtent l="0" t="0" r="6350" b="0"/>
              <wp:wrapNone/>
              <wp:docPr id="179958969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A1C295" w14:textId="77777777" w:rsidR="00F568DD" w:rsidRPr="00F568DD" w:rsidRDefault="00F568DD" w:rsidP="00F568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568DD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DD4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0;width:49pt;height:31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" filled="f" stroked="f">
              <v:textbox style="mso-fit-shape-to-text:t" inset="0,0,0,15pt">
                <w:txbxContent>
                  <w:p w14:paraId="1AA1C295" w14:textId="77777777" w:rsidR="00F568DD" w:rsidRPr="00F568DD" w:rsidRDefault="00F568DD" w:rsidP="00F568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F568DD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432A1" w14:textId="06E421ED" w:rsidR="00751A23" w:rsidRPr="00751A23" w:rsidRDefault="00030BB7" w:rsidP="00934368">
    <w:pPr>
      <w:pStyle w:val="Footer"/>
    </w:pPr>
    <w:r w:rsidRPr="00001AA7">
      <w:rPr>
        <w:rFonts w:ascii="Microsoft JhengHei" w:eastAsia="Microsoft JhengHei" w:hAnsi="Microsoft JhengHei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B4E67BC" wp14:editId="2452ED16">
              <wp:simplePos x="0" y="0"/>
              <wp:positionH relativeFrom="column">
                <wp:posOffset>-749657</wp:posOffset>
              </wp:positionH>
              <wp:positionV relativeFrom="paragraph">
                <wp:posOffset>3810</wp:posOffset>
              </wp:positionV>
              <wp:extent cx="7596505" cy="751561"/>
              <wp:effectExtent l="0" t="0" r="0" b="0"/>
              <wp:wrapNone/>
              <wp:docPr id="644514962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6505" cy="751561"/>
                      </a:xfrm>
                      <a:prstGeom prst="rect">
                        <a:avLst/>
                      </a:prstGeom>
                      <a:solidFill>
                        <a:srgbClr val="FABA9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574A2A" id="Rectangle 3" o:spid="_x0000_s1026" alt="&quot;&quot;" style="position:absolute;margin-left:-59.05pt;margin-top:.3pt;width:598.15pt;height:59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" fillcolor="#faba9a" stroked="f" strokeweight="1pt"/>
          </w:pict>
        </mc:Fallback>
      </mc:AlternateContent>
    </w:r>
    <w:r w:rsidR="002764C5" w:rsidRPr="00001AA7">
      <w:rPr>
        <w:rFonts w:ascii="Microsoft JhengHei" w:eastAsia="Microsoft JhengHei" w:hAnsi="Microsoft JhengHei"/>
      </w:rPr>
      <w:fldChar w:fldCharType="begin"/>
    </w:r>
    <w:r w:rsidR="002764C5" w:rsidRPr="00001AA7">
      <w:rPr>
        <w:rFonts w:ascii="Microsoft JhengHei" w:eastAsia="Microsoft JhengHei" w:hAnsi="Microsoft JhengHei"/>
      </w:rPr>
      <w:instrText xml:space="preserve"> TITLE  \* MERGEFORMAT </w:instrText>
    </w:r>
    <w:r w:rsidR="002764C5" w:rsidRPr="00001AA7">
      <w:rPr>
        <w:rFonts w:ascii="Microsoft JhengHei" w:eastAsia="Microsoft JhengHei" w:hAnsi="Microsoft JhengHei"/>
      </w:rPr>
      <w:fldChar w:fldCharType="separate"/>
    </w:r>
    <w:proofErr w:type="spellStart"/>
    <w:r w:rsidR="001E2B26" w:rsidRPr="00001AA7">
      <w:rPr>
        <w:rFonts w:ascii="Microsoft JhengHei" w:eastAsia="Microsoft JhengHei" w:hAnsi="Microsoft JhengHei" w:cs="Microsoft JhengHei" w:hint="eastAsia"/>
      </w:rPr>
      <w:t>围绝经期和绝经期</w:t>
    </w:r>
    <w:proofErr w:type="spellEnd"/>
    <w:r w:rsidR="002764C5" w:rsidRPr="00001AA7">
      <w:rPr>
        <w:rFonts w:ascii="Microsoft JhengHei" w:eastAsia="Microsoft JhengHei" w:hAnsi="Microsoft JhengHei"/>
      </w:rPr>
      <w:fldChar w:fldCharType="end"/>
    </w:r>
    <w:sdt>
      <w:sdtPr>
        <w:id w:val="-4438487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51A23">
          <w:tab/>
        </w:r>
        <w:r w:rsidR="00751A23" w:rsidRPr="006043C7">
          <w:fldChar w:fldCharType="begin"/>
        </w:r>
        <w:r w:rsidR="00751A23" w:rsidRPr="006043C7">
          <w:instrText xml:space="preserve"> PAGE   \* MERGEFORMAT </w:instrText>
        </w:r>
        <w:r w:rsidR="00751A23" w:rsidRPr="006043C7">
          <w:fldChar w:fldCharType="separate"/>
        </w:r>
        <w:r w:rsidR="007B3D03">
          <w:rPr>
            <w:noProof/>
          </w:rPr>
          <w:t>2</w:t>
        </w:r>
        <w:r w:rsidR="00751A23" w:rsidRPr="006043C7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7B019" w14:textId="77777777" w:rsidR="001D65DD" w:rsidRDefault="00857AE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92" behindDoc="0" locked="0" layoutInCell="1" allowOverlap="1" wp14:anchorId="164AC2D0" wp14:editId="0A88B44F">
              <wp:simplePos x="0" y="0"/>
              <wp:positionH relativeFrom="margin">
                <wp:posOffset>2581049</wp:posOffset>
              </wp:positionH>
              <wp:positionV relativeFrom="paragraph">
                <wp:posOffset>-63382</wp:posOffset>
              </wp:positionV>
              <wp:extent cx="3787866" cy="550190"/>
              <wp:effectExtent l="0" t="0" r="0" b="0"/>
              <wp:wrapNone/>
              <wp:docPr id="12052689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7866" cy="5501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DD9511" w14:textId="43E5B4E5" w:rsidR="00857AE4" w:rsidRPr="00B55607" w:rsidRDefault="00857AE4" w:rsidP="00857AE4">
                          <w:pPr>
                            <w:jc w:val="right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proofErr w:type="spellStart"/>
                          <w:r w:rsidRPr="00B556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health.gov.au</w:t>
                          </w:r>
                          <w:proofErr w:type="spellEnd"/>
                          <w:r w:rsidRPr="00B556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/perimenopause</w:t>
                          </w:r>
                          <w:r w:rsidR="0025338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/translated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4AC2D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03.25pt;margin-top:-5pt;width:298.25pt;height:43.3pt;z-index:2516602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" filled="f" stroked="f" strokeweight=".5pt">
              <v:textbox>
                <w:txbxContent>
                  <w:p w14:paraId="3EDD9511" w14:textId="43E5B4E5" w:rsidR="00857AE4" w:rsidRPr="00B55607" w:rsidRDefault="00857AE4" w:rsidP="00857AE4">
                    <w:pPr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proofErr w:type="spellStart"/>
                    <w:r w:rsidRPr="00B55607">
                      <w:rPr>
                        <w:b/>
                        <w:bCs/>
                        <w:sz w:val="28"/>
                        <w:szCs w:val="28"/>
                      </w:rPr>
                      <w:t>health.gov.au</w:t>
                    </w:r>
                    <w:proofErr w:type="spellEnd"/>
                    <w:r w:rsidRPr="00B55607">
                      <w:rPr>
                        <w:b/>
                        <w:bCs/>
                        <w:sz w:val="28"/>
                        <w:szCs w:val="28"/>
                      </w:rPr>
                      <w:t>/perimenopause</w:t>
                    </w:r>
                    <w:r w:rsidR="00253384">
                      <w:rPr>
                        <w:b/>
                        <w:bCs/>
                        <w:sz w:val="28"/>
                        <w:szCs w:val="28"/>
                      </w:rPr>
                      <w:t>/translated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D65DD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2A0A6FBD" wp14:editId="28B3C749">
              <wp:simplePos x="0" y="0"/>
              <wp:positionH relativeFrom="column">
                <wp:posOffset>-746216</wp:posOffset>
              </wp:positionH>
              <wp:positionV relativeFrom="paragraph">
                <wp:posOffset>-110763</wp:posOffset>
              </wp:positionV>
              <wp:extent cx="7596618" cy="715917"/>
              <wp:effectExtent l="0" t="0" r="0" b="0"/>
              <wp:wrapNone/>
              <wp:docPr id="2095185634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6618" cy="715917"/>
                      </a:xfrm>
                      <a:prstGeom prst="rect">
                        <a:avLst/>
                      </a:prstGeom>
                      <a:solidFill>
                        <a:srgbClr val="FABA9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4AA217" id="Rectangle 3" o:spid="_x0000_s1026" alt="&quot;&quot;" style="position:absolute;margin-left:-58.75pt;margin-top:-8.7pt;width:598.15pt;height:56.3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" fillcolor="#faba9a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AB97F" w14:textId="77777777" w:rsidR="00A64968" w:rsidRDefault="00A64968" w:rsidP="00934368">
      <w:r>
        <w:separator/>
      </w:r>
    </w:p>
    <w:p w14:paraId="2F2B3E9D" w14:textId="77777777" w:rsidR="00A64968" w:rsidRDefault="00A64968" w:rsidP="00934368"/>
  </w:footnote>
  <w:footnote w:type="continuationSeparator" w:id="0">
    <w:p w14:paraId="14A6F954" w14:textId="77777777" w:rsidR="00A64968" w:rsidRDefault="00A64968" w:rsidP="00934368">
      <w:r>
        <w:continuationSeparator/>
      </w:r>
    </w:p>
    <w:p w14:paraId="64B7B9BF" w14:textId="77777777" w:rsidR="00A64968" w:rsidRDefault="00A64968" w:rsidP="00934368"/>
  </w:footnote>
  <w:footnote w:type="continuationNotice" w:id="1">
    <w:p w14:paraId="605C13F5" w14:textId="77777777" w:rsidR="00A64968" w:rsidRDefault="00A64968" w:rsidP="009343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D21E3" w14:textId="77777777" w:rsidR="00F568DD" w:rsidRDefault="00F568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25175A1" wp14:editId="0AFF955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4970"/>
              <wp:effectExtent l="0" t="0" r="6350" b="5080"/>
              <wp:wrapNone/>
              <wp:docPr id="164352903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8E8454" w14:textId="77777777" w:rsidR="00F568DD" w:rsidRPr="00F568DD" w:rsidRDefault="00F568DD" w:rsidP="00F568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568DD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175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49pt;height:31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" filled="f" stroked="f">
              <v:textbox style="mso-fit-shape-to-text:t" inset="0,15pt,0,0">
                <w:txbxContent>
                  <w:p w14:paraId="6A8E8454" w14:textId="77777777" w:rsidR="00F568DD" w:rsidRPr="00F568DD" w:rsidRDefault="00F568DD" w:rsidP="00F568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F568DD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49419" w14:textId="23CD4095" w:rsidR="00E232EC" w:rsidRDefault="00315A21" w:rsidP="004F31E6">
    <w:pPr>
      <w:pStyle w:val="Header"/>
      <w:tabs>
        <w:tab w:val="clear" w:pos="4513"/>
        <w:tab w:val="clear" w:pos="9026"/>
        <w:tab w:val="left" w:pos="3665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4343B980" wp14:editId="3AE63734">
          <wp:simplePos x="0" y="0"/>
          <wp:positionH relativeFrom="page">
            <wp:posOffset>-60161</wp:posOffset>
          </wp:positionH>
          <wp:positionV relativeFrom="paragraph">
            <wp:posOffset>-395971</wp:posOffset>
          </wp:positionV>
          <wp:extent cx="7556011" cy="950595"/>
          <wp:effectExtent l="0" t="0" r="635" b="1905"/>
          <wp:wrapNone/>
          <wp:docPr id="15235753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57533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011" cy="950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752C">
      <w:rPr>
        <w:noProof/>
      </w:rPr>
      <mc:AlternateContent>
        <mc:Choice Requires="wps">
          <w:drawing>
            <wp:anchor distT="0" distB="0" distL="114300" distR="114300" simplePos="0" relativeHeight="251661316" behindDoc="0" locked="0" layoutInCell="1" allowOverlap="1" wp14:anchorId="19AC1A75" wp14:editId="14336545">
              <wp:simplePos x="0" y="0"/>
              <wp:positionH relativeFrom="column">
                <wp:posOffset>4462274</wp:posOffset>
              </wp:positionH>
              <wp:positionV relativeFrom="paragraph">
                <wp:posOffset>392430</wp:posOffset>
              </wp:positionV>
              <wp:extent cx="2045777" cy="333213"/>
              <wp:effectExtent l="0" t="0" r="0" b="0"/>
              <wp:wrapNone/>
              <wp:docPr id="38035787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5777" cy="3332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76D9EF" w14:textId="3414AB3B" w:rsidR="0092752C" w:rsidRPr="0092752C" w:rsidRDefault="00F8081D" w:rsidP="0092752C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Chinese </w:t>
                          </w:r>
                          <w:r w:rsidR="00FE2F1A">
                            <w:rPr>
                              <w:sz w:val="20"/>
                            </w:rPr>
                            <w:t>Traditional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AC1A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1.35pt;margin-top:30.9pt;width:161.1pt;height:26.25pt;z-index:2516613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" fillcolor="white [3201]" stroked="f" strokeweight=".5pt">
              <v:textbox>
                <w:txbxContent>
                  <w:p w14:paraId="2576D9EF" w14:textId="3414AB3B" w:rsidR="0092752C" w:rsidRPr="0092752C" w:rsidRDefault="00F8081D" w:rsidP="0092752C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Chinese </w:t>
                    </w:r>
                    <w:r w:rsidR="00FE2F1A">
                      <w:rPr>
                        <w:sz w:val="20"/>
                      </w:rPr>
                      <w:t>Traditional</w:t>
                    </w:r>
                  </w:p>
                </w:txbxContent>
              </v:textbox>
            </v:shape>
          </w:pict>
        </mc:Fallback>
      </mc:AlternateContent>
    </w:r>
    <w:r w:rsidR="004F31E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1E62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42A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F527F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1B609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43A2D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B4F24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9FEA7CEA"/>
    <w:lvl w:ilvl="0" w:tplc="E96C518A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020A3"/>
    <w:multiLevelType w:val="hybridMultilevel"/>
    <w:tmpl w:val="93105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4A2D9C"/>
    <w:multiLevelType w:val="hybridMultilevel"/>
    <w:tmpl w:val="EB4A19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D50FD"/>
    <w:multiLevelType w:val="hybridMultilevel"/>
    <w:tmpl w:val="2EC6E5F4"/>
    <w:lvl w:ilvl="0" w:tplc="E1921B6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97B7279"/>
    <w:multiLevelType w:val="hybridMultilevel"/>
    <w:tmpl w:val="DE68CC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7" w15:restartNumberingAfterBreak="0">
    <w:nsid w:val="4C0808B8"/>
    <w:multiLevelType w:val="hybridMultilevel"/>
    <w:tmpl w:val="64D82B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F8287E"/>
    <w:multiLevelType w:val="hybridMultilevel"/>
    <w:tmpl w:val="FE2A36DA"/>
    <w:lvl w:ilvl="0" w:tplc="B6B61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85032849">
    <w:abstractNumId w:val="7"/>
  </w:num>
  <w:num w:numId="2" w16cid:durableId="1487239672">
    <w:abstractNumId w:val="19"/>
  </w:num>
  <w:num w:numId="3" w16cid:durableId="1111165562">
    <w:abstractNumId w:val="21"/>
  </w:num>
  <w:num w:numId="4" w16cid:durableId="1656956847">
    <w:abstractNumId w:val="8"/>
  </w:num>
  <w:num w:numId="5" w16cid:durableId="1573807520">
    <w:abstractNumId w:val="8"/>
    <w:lvlOverride w:ilvl="0">
      <w:startOverride w:val="1"/>
    </w:lvlOverride>
  </w:num>
  <w:num w:numId="6" w16cid:durableId="306908385">
    <w:abstractNumId w:val="9"/>
  </w:num>
  <w:num w:numId="7" w16cid:durableId="739521073">
    <w:abstractNumId w:val="16"/>
  </w:num>
  <w:num w:numId="8" w16cid:durableId="1364792563">
    <w:abstractNumId w:val="20"/>
  </w:num>
  <w:num w:numId="9" w16cid:durableId="692266933">
    <w:abstractNumId w:val="5"/>
  </w:num>
  <w:num w:numId="10" w16cid:durableId="378407846">
    <w:abstractNumId w:val="4"/>
  </w:num>
  <w:num w:numId="11" w16cid:durableId="895942982">
    <w:abstractNumId w:val="3"/>
  </w:num>
  <w:num w:numId="12" w16cid:durableId="1421953636">
    <w:abstractNumId w:val="2"/>
  </w:num>
  <w:num w:numId="13" w16cid:durableId="1642807558">
    <w:abstractNumId w:val="6"/>
  </w:num>
  <w:num w:numId="14" w16cid:durableId="968584991">
    <w:abstractNumId w:val="1"/>
  </w:num>
  <w:num w:numId="15" w16cid:durableId="116606617">
    <w:abstractNumId w:val="0"/>
  </w:num>
  <w:num w:numId="16" w16cid:durableId="1942836989">
    <w:abstractNumId w:val="22"/>
  </w:num>
  <w:num w:numId="17" w16cid:durableId="784426807">
    <w:abstractNumId w:val="10"/>
  </w:num>
  <w:num w:numId="18" w16cid:durableId="1485246168">
    <w:abstractNumId w:val="13"/>
  </w:num>
  <w:num w:numId="19" w16cid:durableId="204174500">
    <w:abstractNumId w:val="14"/>
  </w:num>
  <w:num w:numId="20" w16cid:durableId="583033642">
    <w:abstractNumId w:val="10"/>
  </w:num>
  <w:num w:numId="21" w16cid:durableId="411392521">
    <w:abstractNumId w:val="14"/>
  </w:num>
  <w:num w:numId="22" w16cid:durableId="1149708572">
    <w:abstractNumId w:val="22"/>
  </w:num>
  <w:num w:numId="23" w16cid:durableId="759183430">
    <w:abstractNumId w:val="19"/>
  </w:num>
  <w:num w:numId="24" w16cid:durableId="936640889">
    <w:abstractNumId w:val="21"/>
  </w:num>
  <w:num w:numId="25" w16cid:durableId="682364219">
    <w:abstractNumId w:val="8"/>
  </w:num>
  <w:num w:numId="26" w16cid:durableId="2122454649">
    <w:abstractNumId w:val="18"/>
  </w:num>
  <w:num w:numId="27" w16cid:durableId="701711852">
    <w:abstractNumId w:val="15"/>
  </w:num>
  <w:num w:numId="28" w16cid:durableId="1720472409">
    <w:abstractNumId w:val="17"/>
  </w:num>
  <w:num w:numId="29" w16cid:durableId="1761216996">
    <w:abstractNumId w:val="11"/>
  </w:num>
  <w:num w:numId="30" w16cid:durableId="10492326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removePersonalInformation/>
  <w:removeDateAndTime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4A"/>
    <w:rsid w:val="00000F30"/>
    <w:rsid w:val="00001AA7"/>
    <w:rsid w:val="00001F41"/>
    <w:rsid w:val="00003743"/>
    <w:rsid w:val="000047B4"/>
    <w:rsid w:val="00005712"/>
    <w:rsid w:val="00007FD8"/>
    <w:rsid w:val="000117F8"/>
    <w:rsid w:val="00026139"/>
    <w:rsid w:val="00027071"/>
    <w:rsid w:val="00027601"/>
    <w:rsid w:val="00030BB7"/>
    <w:rsid w:val="00033321"/>
    <w:rsid w:val="000338E5"/>
    <w:rsid w:val="00033ECC"/>
    <w:rsid w:val="0003422F"/>
    <w:rsid w:val="0004545D"/>
    <w:rsid w:val="00045777"/>
    <w:rsid w:val="00046FF0"/>
    <w:rsid w:val="00050176"/>
    <w:rsid w:val="00062B65"/>
    <w:rsid w:val="00067456"/>
    <w:rsid w:val="00071506"/>
    <w:rsid w:val="0007154F"/>
    <w:rsid w:val="00081AB1"/>
    <w:rsid w:val="00090316"/>
    <w:rsid w:val="000918E4"/>
    <w:rsid w:val="00093981"/>
    <w:rsid w:val="00093CD9"/>
    <w:rsid w:val="000B067A"/>
    <w:rsid w:val="000B1540"/>
    <w:rsid w:val="000B33FD"/>
    <w:rsid w:val="000B4ABA"/>
    <w:rsid w:val="000C2D92"/>
    <w:rsid w:val="000C4B16"/>
    <w:rsid w:val="000C50C3"/>
    <w:rsid w:val="000D21F6"/>
    <w:rsid w:val="000D42C3"/>
    <w:rsid w:val="000D4500"/>
    <w:rsid w:val="000D6AD7"/>
    <w:rsid w:val="000D7AEA"/>
    <w:rsid w:val="000E01A9"/>
    <w:rsid w:val="000E2C66"/>
    <w:rsid w:val="000E6E7D"/>
    <w:rsid w:val="000F123C"/>
    <w:rsid w:val="000F14C1"/>
    <w:rsid w:val="000F2FED"/>
    <w:rsid w:val="000F79A8"/>
    <w:rsid w:val="00102268"/>
    <w:rsid w:val="0010616D"/>
    <w:rsid w:val="00110478"/>
    <w:rsid w:val="0011711B"/>
    <w:rsid w:val="00117F8A"/>
    <w:rsid w:val="00121B9B"/>
    <w:rsid w:val="00122ABD"/>
    <w:rsid w:val="00122ADC"/>
    <w:rsid w:val="001234BD"/>
    <w:rsid w:val="00130F59"/>
    <w:rsid w:val="00133EC0"/>
    <w:rsid w:val="00141CE5"/>
    <w:rsid w:val="00144908"/>
    <w:rsid w:val="001571C7"/>
    <w:rsid w:val="00161094"/>
    <w:rsid w:val="00164D86"/>
    <w:rsid w:val="00172A55"/>
    <w:rsid w:val="001758CD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A546C"/>
    <w:rsid w:val="001B15D3"/>
    <w:rsid w:val="001B3443"/>
    <w:rsid w:val="001B6BF3"/>
    <w:rsid w:val="001C0326"/>
    <w:rsid w:val="001C192F"/>
    <w:rsid w:val="001C3C42"/>
    <w:rsid w:val="001D65DD"/>
    <w:rsid w:val="001D7869"/>
    <w:rsid w:val="001E11D0"/>
    <w:rsid w:val="001E2B26"/>
    <w:rsid w:val="001F03F3"/>
    <w:rsid w:val="001F2F78"/>
    <w:rsid w:val="002001CD"/>
    <w:rsid w:val="002026CD"/>
    <w:rsid w:val="002028B0"/>
    <w:rsid w:val="002033FC"/>
    <w:rsid w:val="002044BB"/>
    <w:rsid w:val="00210B09"/>
    <w:rsid w:val="00210C9E"/>
    <w:rsid w:val="00211840"/>
    <w:rsid w:val="00214776"/>
    <w:rsid w:val="00220E5F"/>
    <w:rsid w:val="002212B5"/>
    <w:rsid w:val="0022332B"/>
    <w:rsid w:val="00225A5F"/>
    <w:rsid w:val="00226668"/>
    <w:rsid w:val="0023087E"/>
    <w:rsid w:val="00233809"/>
    <w:rsid w:val="00240046"/>
    <w:rsid w:val="00240311"/>
    <w:rsid w:val="0024286C"/>
    <w:rsid w:val="0024797F"/>
    <w:rsid w:val="0025119E"/>
    <w:rsid w:val="00251269"/>
    <w:rsid w:val="00253384"/>
    <w:rsid w:val="002535C0"/>
    <w:rsid w:val="002548BB"/>
    <w:rsid w:val="00256003"/>
    <w:rsid w:val="002579FE"/>
    <w:rsid w:val="0026311C"/>
    <w:rsid w:val="0026668C"/>
    <w:rsid w:val="00266AC1"/>
    <w:rsid w:val="0027178C"/>
    <w:rsid w:val="002719FA"/>
    <w:rsid w:val="00272668"/>
    <w:rsid w:val="0027330B"/>
    <w:rsid w:val="00275508"/>
    <w:rsid w:val="002764C5"/>
    <w:rsid w:val="00277B1B"/>
    <w:rsid w:val="002803AD"/>
    <w:rsid w:val="00282052"/>
    <w:rsid w:val="0028519E"/>
    <w:rsid w:val="002856A5"/>
    <w:rsid w:val="002862EE"/>
    <w:rsid w:val="002868DC"/>
    <w:rsid w:val="002872ED"/>
    <w:rsid w:val="002905C2"/>
    <w:rsid w:val="00295AF2"/>
    <w:rsid w:val="00295C91"/>
    <w:rsid w:val="00297151"/>
    <w:rsid w:val="002A0910"/>
    <w:rsid w:val="002B0D12"/>
    <w:rsid w:val="002B20E6"/>
    <w:rsid w:val="002B42A3"/>
    <w:rsid w:val="002C0CDD"/>
    <w:rsid w:val="002C554D"/>
    <w:rsid w:val="002C6CE2"/>
    <w:rsid w:val="002D0601"/>
    <w:rsid w:val="002D725A"/>
    <w:rsid w:val="002E0DE8"/>
    <w:rsid w:val="002E1A1D"/>
    <w:rsid w:val="002E1C05"/>
    <w:rsid w:val="002E4081"/>
    <w:rsid w:val="002E5B78"/>
    <w:rsid w:val="002F1F5A"/>
    <w:rsid w:val="002F3AE3"/>
    <w:rsid w:val="002F6605"/>
    <w:rsid w:val="00303D5C"/>
    <w:rsid w:val="0030464B"/>
    <w:rsid w:val="0030786C"/>
    <w:rsid w:val="00315A21"/>
    <w:rsid w:val="003233DE"/>
    <w:rsid w:val="0032466B"/>
    <w:rsid w:val="00327B44"/>
    <w:rsid w:val="003330EB"/>
    <w:rsid w:val="003339CE"/>
    <w:rsid w:val="00336605"/>
    <w:rsid w:val="003415FD"/>
    <w:rsid w:val="003429F0"/>
    <w:rsid w:val="0035097A"/>
    <w:rsid w:val="003540A4"/>
    <w:rsid w:val="00356B7B"/>
    <w:rsid w:val="00360E4E"/>
    <w:rsid w:val="00370AAA"/>
    <w:rsid w:val="00375F77"/>
    <w:rsid w:val="00377A78"/>
    <w:rsid w:val="00381BBE"/>
    <w:rsid w:val="00382903"/>
    <w:rsid w:val="00383544"/>
    <w:rsid w:val="003846FF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DAB"/>
    <w:rsid w:val="003B213A"/>
    <w:rsid w:val="003B43AD"/>
    <w:rsid w:val="003C0FEC"/>
    <w:rsid w:val="003C15B8"/>
    <w:rsid w:val="003C2AC8"/>
    <w:rsid w:val="003C46A6"/>
    <w:rsid w:val="003D17F9"/>
    <w:rsid w:val="003D2D88"/>
    <w:rsid w:val="003D41EA"/>
    <w:rsid w:val="003D4850"/>
    <w:rsid w:val="003D535A"/>
    <w:rsid w:val="003E4588"/>
    <w:rsid w:val="003E5265"/>
    <w:rsid w:val="003F0955"/>
    <w:rsid w:val="003F56DE"/>
    <w:rsid w:val="003F6FE1"/>
    <w:rsid w:val="00400F00"/>
    <w:rsid w:val="00404F8B"/>
    <w:rsid w:val="00405256"/>
    <w:rsid w:val="00407A6C"/>
    <w:rsid w:val="00410031"/>
    <w:rsid w:val="004115A2"/>
    <w:rsid w:val="00411FDF"/>
    <w:rsid w:val="00415365"/>
    <w:rsid w:val="00415C81"/>
    <w:rsid w:val="00416731"/>
    <w:rsid w:val="004255E3"/>
    <w:rsid w:val="00432378"/>
    <w:rsid w:val="00432678"/>
    <w:rsid w:val="00440D65"/>
    <w:rsid w:val="004435E6"/>
    <w:rsid w:val="004442EE"/>
    <w:rsid w:val="00447E31"/>
    <w:rsid w:val="00451FE4"/>
    <w:rsid w:val="00453923"/>
    <w:rsid w:val="00454B9B"/>
    <w:rsid w:val="00457858"/>
    <w:rsid w:val="00460B0B"/>
    <w:rsid w:val="00461023"/>
    <w:rsid w:val="00462FAC"/>
    <w:rsid w:val="00464111"/>
    <w:rsid w:val="00464631"/>
    <w:rsid w:val="00464B79"/>
    <w:rsid w:val="00467BBF"/>
    <w:rsid w:val="004867E2"/>
    <w:rsid w:val="004926F5"/>
    <w:rsid w:val="004929A9"/>
    <w:rsid w:val="004967C5"/>
    <w:rsid w:val="00497E68"/>
    <w:rsid w:val="004B25D1"/>
    <w:rsid w:val="004B36B6"/>
    <w:rsid w:val="004B578A"/>
    <w:rsid w:val="004C2FEC"/>
    <w:rsid w:val="004C6BCF"/>
    <w:rsid w:val="004D0190"/>
    <w:rsid w:val="004D58BF"/>
    <w:rsid w:val="004E24FE"/>
    <w:rsid w:val="004E4335"/>
    <w:rsid w:val="004E5ACF"/>
    <w:rsid w:val="004F13EE"/>
    <w:rsid w:val="004F2022"/>
    <w:rsid w:val="004F31E6"/>
    <w:rsid w:val="004F5F03"/>
    <w:rsid w:val="004F7C05"/>
    <w:rsid w:val="00501C94"/>
    <w:rsid w:val="00502DF5"/>
    <w:rsid w:val="00506432"/>
    <w:rsid w:val="0051242B"/>
    <w:rsid w:val="00516620"/>
    <w:rsid w:val="0052051D"/>
    <w:rsid w:val="00524D4E"/>
    <w:rsid w:val="005445C1"/>
    <w:rsid w:val="00545EE6"/>
    <w:rsid w:val="00550003"/>
    <w:rsid w:val="00552A29"/>
    <w:rsid w:val="005550E7"/>
    <w:rsid w:val="005564FB"/>
    <w:rsid w:val="005572C7"/>
    <w:rsid w:val="0056433F"/>
    <w:rsid w:val="005650ED"/>
    <w:rsid w:val="005678B5"/>
    <w:rsid w:val="00567C9E"/>
    <w:rsid w:val="00575754"/>
    <w:rsid w:val="00590906"/>
    <w:rsid w:val="00591E20"/>
    <w:rsid w:val="00595408"/>
    <w:rsid w:val="00595E84"/>
    <w:rsid w:val="00597D79"/>
    <w:rsid w:val="005A0C59"/>
    <w:rsid w:val="005A48EB"/>
    <w:rsid w:val="005A6CFB"/>
    <w:rsid w:val="005B2485"/>
    <w:rsid w:val="005B510E"/>
    <w:rsid w:val="005C5AEB"/>
    <w:rsid w:val="005D02DE"/>
    <w:rsid w:val="005D7F5C"/>
    <w:rsid w:val="005E0A3F"/>
    <w:rsid w:val="005E6883"/>
    <w:rsid w:val="005E772F"/>
    <w:rsid w:val="005F3DAC"/>
    <w:rsid w:val="005F4ECA"/>
    <w:rsid w:val="006041BE"/>
    <w:rsid w:val="006043C7"/>
    <w:rsid w:val="00624B52"/>
    <w:rsid w:val="00631DF4"/>
    <w:rsid w:val="00631ECC"/>
    <w:rsid w:val="00634175"/>
    <w:rsid w:val="00636470"/>
    <w:rsid w:val="006408AC"/>
    <w:rsid w:val="006511B6"/>
    <w:rsid w:val="00652742"/>
    <w:rsid w:val="006565F5"/>
    <w:rsid w:val="006572D9"/>
    <w:rsid w:val="00657FF8"/>
    <w:rsid w:val="00660DC4"/>
    <w:rsid w:val="00670D99"/>
    <w:rsid w:val="00670E2B"/>
    <w:rsid w:val="00672743"/>
    <w:rsid w:val="006734BB"/>
    <w:rsid w:val="00681A34"/>
    <w:rsid w:val="006821EB"/>
    <w:rsid w:val="00683CA3"/>
    <w:rsid w:val="00693DC5"/>
    <w:rsid w:val="006A03F5"/>
    <w:rsid w:val="006A04FB"/>
    <w:rsid w:val="006B2286"/>
    <w:rsid w:val="006B56BB"/>
    <w:rsid w:val="006C2DCF"/>
    <w:rsid w:val="006C77A8"/>
    <w:rsid w:val="006D0122"/>
    <w:rsid w:val="006D13F4"/>
    <w:rsid w:val="006D4098"/>
    <w:rsid w:val="006D48BD"/>
    <w:rsid w:val="006D7681"/>
    <w:rsid w:val="006D7B2E"/>
    <w:rsid w:val="006E02EA"/>
    <w:rsid w:val="006E0968"/>
    <w:rsid w:val="006E2AF6"/>
    <w:rsid w:val="006E4651"/>
    <w:rsid w:val="006F0A64"/>
    <w:rsid w:val="006F2BF9"/>
    <w:rsid w:val="00701275"/>
    <w:rsid w:val="00707F56"/>
    <w:rsid w:val="00713558"/>
    <w:rsid w:val="007138D0"/>
    <w:rsid w:val="00715110"/>
    <w:rsid w:val="00720D08"/>
    <w:rsid w:val="007263B9"/>
    <w:rsid w:val="007334F8"/>
    <w:rsid w:val="007339CD"/>
    <w:rsid w:val="007359D8"/>
    <w:rsid w:val="0073615A"/>
    <w:rsid w:val="007362D4"/>
    <w:rsid w:val="00740179"/>
    <w:rsid w:val="00744713"/>
    <w:rsid w:val="00751A23"/>
    <w:rsid w:val="0076672A"/>
    <w:rsid w:val="00775E45"/>
    <w:rsid w:val="00776E74"/>
    <w:rsid w:val="00785169"/>
    <w:rsid w:val="007954AB"/>
    <w:rsid w:val="007A14C5"/>
    <w:rsid w:val="007A3E38"/>
    <w:rsid w:val="007A4A10"/>
    <w:rsid w:val="007B1760"/>
    <w:rsid w:val="007B3D03"/>
    <w:rsid w:val="007B4DE6"/>
    <w:rsid w:val="007C6D9C"/>
    <w:rsid w:val="007C7DDB"/>
    <w:rsid w:val="007D2CC7"/>
    <w:rsid w:val="007D673D"/>
    <w:rsid w:val="007D6D5C"/>
    <w:rsid w:val="007F1BE4"/>
    <w:rsid w:val="007F2220"/>
    <w:rsid w:val="007F4B3E"/>
    <w:rsid w:val="007F588A"/>
    <w:rsid w:val="00803420"/>
    <w:rsid w:val="008127AF"/>
    <w:rsid w:val="00812B46"/>
    <w:rsid w:val="00815700"/>
    <w:rsid w:val="00817B70"/>
    <w:rsid w:val="00825BA0"/>
    <w:rsid w:val="008264EB"/>
    <w:rsid w:val="00826B8F"/>
    <w:rsid w:val="00831E8A"/>
    <w:rsid w:val="0083274E"/>
    <w:rsid w:val="00833E1A"/>
    <w:rsid w:val="0083519E"/>
    <w:rsid w:val="00835C76"/>
    <w:rsid w:val="00841660"/>
    <w:rsid w:val="00843049"/>
    <w:rsid w:val="0085209B"/>
    <w:rsid w:val="00856B66"/>
    <w:rsid w:val="00857AE4"/>
    <w:rsid w:val="008602FB"/>
    <w:rsid w:val="00861A5F"/>
    <w:rsid w:val="00861B28"/>
    <w:rsid w:val="008644AD"/>
    <w:rsid w:val="008654A7"/>
    <w:rsid w:val="00865735"/>
    <w:rsid w:val="00865D2E"/>
    <w:rsid w:val="00865DDB"/>
    <w:rsid w:val="00867538"/>
    <w:rsid w:val="008714F3"/>
    <w:rsid w:val="00873D90"/>
    <w:rsid w:val="00873FC8"/>
    <w:rsid w:val="008812CB"/>
    <w:rsid w:val="0088469C"/>
    <w:rsid w:val="00884C63"/>
    <w:rsid w:val="00885437"/>
    <w:rsid w:val="00885908"/>
    <w:rsid w:val="008864B7"/>
    <w:rsid w:val="0089677E"/>
    <w:rsid w:val="00896E8C"/>
    <w:rsid w:val="008976C9"/>
    <w:rsid w:val="008A2DED"/>
    <w:rsid w:val="008A7438"/>
    <w:rsid w:val="008B1334"/>
    <w:rsid w:val="008C0278"/>
    <w:rsid w:val="008C24E9"/>
    <w:rsid w:val="008C6F01"/>
    <w:rsid w:val="008D0533"/>
    <w:rsid w:val="008D42CB"/>
    <w:rsid w:val="008D48C9"/>
    <w:rsid w:val="008D5B79"/>
    <w:rsid w:val="008D6381"/>
    <w:rsid w:val="008E0C77"/>
    <w:rsid w:val="008E625F"/>
    <w:rsid w:val="008F221B"/>
    <w:rsid w:val="008F264D"/>
    <w:rsid w:val="00903537"/>
    <w:rsid w:val="009074E1"/>
    <w:rsid w:val="009112F7"/>
    <w:rsid w:val="009122AF"/>
    <w:rsid w:val="009127BC"/>
    <w:rsid w:val="00912D54"/>
    <w:rsid w:val="0091389F"/>
    <w:rsid w:val="009208F7"/>
    <w:rsid w:val="00922446"/>
    <w:rsid w:val="00922517"/>
    <w:rsid w:val="00922722"/>
    <w:rsid w:val="00923528"/>
    <w:rsid w:val="009261E6"/>
    <w:rsid w:val="009268E1"/>
    <w:rsid w:val="0092752C"/>
    <w:rsid w:val="00934368"/>
    <w:rsid w:val="00934EF7"/>
    <w:rsid w:val="00943FF8"/>
    <w:rsid w:val="00945E7F"/>
    <w:rsid w:val="0094604A"/>
    <w:rsid w:val="009557C1"/>
    <w:rsid w:val="00960D6E"/>
    <w:rsid w:val="00972BC1"/>
    <w:rsid w:val="00974B59"/>
    <w:rsid w:val="00976D89"/>
    <w:rsid w:val="0098340B"/>
    <w:rsid w:val="00986830"/>
    <w:rsid w:val="00987C2F"/>
    <w:rsid w:val="00990D07"/>
    <w:rsid w:val="009924C3"/>
    <w:rsid w:val="00993102"/>
    <w:rsid w:val="00993271"/>
    <w:rsid w:val="009B59A1"/>
    <w:rsid w:val="009C18E1"/>
    <w:rsid w:val="009C4A39"/>
    <w:rsid w:val="009C6F10"/>
    <w:rsid w:val="009D148F"/>
    <w:rsid w:val="009D3D70"/>
    <w:rsid w:val="009E1FC1"/>
    <w:rsid w:val="009E2769"/>
    <w:rsid w:val="009E66E6"/>
    <w:rsid w:val="009E6F7E"/>
    <w:rsid w:val="009E7A57"/>
    <w:rsid w:val="009F1F23"/>
    <w:rsid w:val="009F4F6A"/>
    <w:rsid w:val="009F76B0"/>
    <w:rsid w:val="00A04084"/>
    <w:rsid w:val="00A07728"/>
    <w:rsid w:val="00A16681"/>
    <w:rsid w:val="00A16E36"/>
    <w:rsid w:val="00A24961"/>
    <w:rsid w:val="00A24B10"/>
    <w:rsid w:val="00A30E9B"/>
    <w:rsid w:val="00A35134"/>
    <w:rsid w:val="00A3568C"/>
    <w:rsid w:val="00A36123"/>
    <w:rsid w:val="00A42BC5"/>
    <w:rsid w:val="00A4512D"/>
    <w:rsid w:val="00A50244"/>
    <w:rsid w:val="00A56F17"/>
    <w:rsid w:val="00A627D7"/>
    <w:rsid w:val="00A64968"/>
    <w:rsid w:val="00A656C7"/>
    <w:rsid w:val="00A67F18"/>
    <w:rsid w:val="00A70303"/>
    <w:rsid w:val="00A705AF"/>
    <w:rsid w:val="00A72454"/>
    <w:rsid w:val="00A74345"/>
    <w:rsid w:val="00A77696"/>
    <w:rsid w:val="00A80557"/>
    <w:rsid w:val="00A81D33"/>
    <w:rsid w:val="00A85116"/>
    <w:rsid w:val="00A907D8"/>
    <w:rsid w:val="00A91A67"/>
    <w:rsid w:val="00A930AE"/>
    <w:rsid w:val="00A95EE8"/>
    <w:rsid w:val="00AA1A95"/>
    <w:rsid w:val="00AA260F"/>
    <w:rsid w:val="00AB0E52"/>
    <w:rsid w:val="00AB1EE7"/>
    <w:rsid w:val="00AB4B37"/>
    <w:rsid w:val="00AB5762"/>
    <w:rsid w:val="00AC2679"/>
    <w:rsid w:val="00AC3614"/>
    <w:rsid w:val="00AC4BE4"/>
    <w:rsid w:val="00AC6BF9"/>
    <w:rsid w:val="00AD05E6"/>
    <w:rsid w:val="00AD0D3F"/>
    <w:rsid w:val="00AD1C5A"/>
    <w:rsid w:val="00AD3FB6"/>
    <w:rsid w:val="00AE1D7D"/>
    <w:rsid w:val="00AE2A8B"/>
    <w:rsid w:val="00AE3F64"/>
    <w:rsid w:val="00AE474E"/>
    <w:rsid w:val="00AE4E76"/>
    <w:rsid w:val="00AF7386"/>
    <w:rsid w:val="00AF7934"/>
    <w:rsid w:val="00B00B81"/>
    <w:rsid w:val="00B013A6"/>
    <w:rsid w:val="00B04580"/>
    <w:rsid w:val="00B04B09"/>
    <w:rsid w:val="00B16A51"/>
    <w:rsid w:val="00B21774"/>
    <w:rsid w:val="00B251E3"/>
    <w:rsid w:val="00B25440"/>
    <w:rsid w:val="00B32222"/>
    <w:rsid w:val="00B3618D"/>
    <w:rsid w:val="00B36233"/>
    <w:rsid w:val="00B42851"/>
    <w:rsid w:val="00B45AC7"/>
    <w:rsid w:val="00B5372F"/>
    <w:rsid w:val="00B55111"/>
    <w:rsid w:val="00B55607"/>
    <w:rsid w:val="00B61129"/>
    <w:rsid w:val="00B63479"/>
    <w:rsid w:val="00B67E7F"/>
    <w:rsid w:val="00B739CF"/>
    <w:rsid w:val="00B75A04"/>
    <w:rsid w:val="00B76974"/>
    <w:rsid w:val="00B839B2"/>
    <w:rsid w:val="00B86822"/>
    <w:rsid w:val="00B94252"/>
    <w:rsid w:val="00B9715A"/>
    <w:rsid w:val="00BA14BE"/>
    <w:rsid w:val="00BA2732"/>
    <w:rsid w:val="00BA293D"/>
    <w:rsid w:val="00BA49BC"/>
    <w:rsid w:val="00BA546E"/>
    <w:rsid w:val="00BA56B7"/>
    <w:rsid w:val="00BA7A1E"/>
    <w:rsid w:val="00BA7CA9"/>
    <w:rsid w:val="00BB2F6C"/>
    <w:rsid w:val="00BB3875"/>
    <w:rsid w:val="00BB5860"/>
    <w:rsid w:val="00BB6AAD"/>
    <w:rsid w:val="00BC4A19"/>
    <w:rsid w:val="00BC4E6D"/>
    <w:rsid w:val="00BD0617"/>
    <w:rsid w:val="00BD28C8"/>
    <w:rsid w:val="00BD2E9B"/>
    <w:rsid w:val="00BF7AD7"/>
    <w:rsid w:val="00C00930"/>
    <w:rsid w:val="00C041A1"/>
    <w:rsid w:val="00C060AD"/>
    <w:rsid w:val="00C0670D"/>
    <w:rsid w:val="00C06A36"/>
    <w:rsid w:val="00C113BF"/>
    <w:rsid w:val="00C1212E"/>
    <w:rsid w:val="00C2026F"/>
    <w:rsid w:val="00C2176E"/>
    <w:rsid w:val="00C23430"/>
    <w:rsid w:val="00C26848"/>
    <w:rsid w:val="00C275CA"/>
    <w:rsid w:val="00C27D67"/>
    <w:rsid w:val="00C319DF"/>
    <w:rsid w:val="00C34C06"/>
    <w:rsid w:val="00C43E74"/>
    <w:rsid w:val="00C4631F"/>
    <w:rsid w:val="00C50E16"/>
    <w:rsid w:val="00C55258"/>
    <w:rsid w:val="00C65C52"/>
    <w:rsid w:val="00C76F41"/>
    <w:rsid w:val="00C82EEB"/>
    <w:rsid w:val="00C971DC"/>
    <w:rsid w:val="00CA0E3B"/>
    <w:rsid w:val="00CA16B7"/>
    <w:rsid w:val="00CA3F54"/>
    <w:rsid w:val="00CA4BE3"/>
    <w:rsid w:val="00CA62AE"/>
    <w:rsid w:val="00CB0700"/>
    <w:rsid w:val="00CB1313"/>
    <w:rsid w:val="00CB5209"/>
    <w:rsid w:val="00CB5B1A"/>
    <w:rsid w:val="00CC220B"/>
    <w:rsid w:val="00CC5C43"/>
    <w:rsid w:val="00CD02AE"/>
    <w:rsid w:val="00CD2A4F"/>
    <w:rsid w:val="00CD323C"/>
    <w:rsid w:val="00CE03CA"/>
    <w:rsid w:val="00CE22F1"/>
    <w:rsid w:val="00CE50F2"/>
    <w:rsid w:val="00CE6502"/>
    <w:rsid w:val="00CF2680"/>
    <w:rsid w:val="00CF700B"/>
    <w:rsid w:val="00CF7D3C"/>
    <w:rsid w:val="00D03933"/>
    <w:rsid w:val="00D147EB"/>
    <w:rsid w:val="00D16080"/>
    <w:rsid w:val="00D174AF"/>
    <w:rsid w:val="00D23BAE"/>
    <w:rsid w:val="00D2563E"/>
    <w:rsid w:val="00D261C3"/>
    <w:rsid w:val="00D3017C"/>
    <w:rsid w:val="00D34667"/>
    <w:rsid w:val="00D401E1"/>
    <w:rsid w:val="00D408B4"/>
    <w:rsid w:val="00D423B1"/>
    <w:rsid w:val="00D45D94"/>
    <w:rsid w:val="00D524C8"/>
    <w:rsid w:val="00D56337"/>
    <w:rsid w:val="00D606E7"/>
    <w:rsid w:val="00D60E25"/>
    <w:rsid w:val="00D61CEA"/>
    <w:rsid w:val="00D70E24"/>
    <w:rsid w:val="00D722F4"/>
    <w:rsid w:val="00D72B61"/>
    <w:rsid w:val="00D73E6E"/>
    <w:rsid w:val="00D75655"/>
    <w:rsid w:val="00D8653B"/>
    <w:rsid w:val="00D90287"/>
    <w:rsid w:val="00D9130D"/>
    <w:rsid w:val="00DA32FA"/>
    <w:rsid w:val="00DA3D1D"/>
    <w:rsid w:val="00DB0138"/>
    <w:rsid w:val="00DB6286"/>
    <w:rsid w:val="00DB645F"/>
    <w:rsid w:val="00DB76E9"/>
    <w:rsid w:val="00DC08D3"/>
    <w:rsid w:val="00DC0A67"/>
    <w:rsid w:val="00DC1D5E"/>
    <w:rsid w:val="00DC2313"/>
    <w:rsid w:val="00DC5220"/>
    <w:rsid w:val="00DC7910"/>
    <w:rsid w:val="00DD2061"/>
    <w:rsid w:val="00DD7DAB"/>
    <w:rsid w:val="00DE3355"/>
    <w:rsid w:val="00DF062E"/>
    <w:rsid w:val="00DF486F"/>
    <w:rsid w:val="00DF5B5B"/>
    <w:rsid w:val="00DF63E8"/>
    <w:rsid w:val="00DF7619"/>
    <w:rsid w:val="00E00673"/>
    <w:rsid w:val="00E042D8"/>
    <w:rsid w:val="00E07EE7"/>
    <w:rsid w:val="00E1103B"/>
    <w:rsid w:val="00E125C7"/>
    <w:rsid w:val="00E17B44"/>
    <w:rsid w:val="00E2214C"/>
    <w:rsid w:val="00E232EC"/>
    <w:rsid w:val="00E27FEA"/>
    <w:rsid w:val="00E306EC"/>
    <w:rsid w:val="00E3240D"/>
    <w:rsid w:val="00E333B5"/>
    <w:rsid w:val="00E4086F"/>
    <w:rsid w:val="00E43B3C"/>
    <w:rsid w:val="00E50188"/>
    <w:rsid w:val="00E503D1"/>
    <w:rsid w:val="00E515CB"/>
    <w:rsid w:val="00E52260"/>
    <w:rsid w:val="00E606AE"/>
    <w:rsid w:val="00E639B6"/>
    <w:rsid w:val="00E6434B"/>
    <w:rsid w:val="00E6463D"/>
    <w:rsid w:val="00E67C80"/>
    <w:rsid w:val="00E71895"/>
    <w:rsid w:val="00E72AD6"/>
    <w:rsid w:val="00E72B57"/>
    <w:rsid w:val="00E72BA9"/>
    <w:rsid w:val="00E72E9B"/>
    <w:rsid w:val="00E849DA"/>
    <w:rsid w:val="00E870E8"/>
    <w:rsid w:val="00E9462E"/>
    <w:rsid w:val="00E94FB0"/>
    <w:rsid w:val="00EA470E"/>
    <w:rsid w:val="00EA47A7"/>
    <w:rsid w:val="00EA57EB"/>
    <w:rsid w:val="00EB3226"/>
    <w:rsid w:val="00EC213A"/>
    <w:rsid w:val="00EC6603"/>
    <w:rsid w:val="00EC6BEE"/>
    <w:rsid w:val="00EC6C81"/>
    <w:rsid w:val="00EC7744"/>
    <w:rsid w:val="00ED0DAD"/>
    <w:rsid w:val="00ED0F46"/>
    <w:rsid w:val="00ED2373"/>
    <w:rsid w:val="00ED3A71"/>
    <w:rsid w:val="00ED4205"/>
    <w:rsid w:val="00EE3E8A"/>
    <w:rsid w:val="00EF6ECA"/>
    <w:rsid w:val="00F001BB"/>
    <w:rsid w:val="00F024E1"/>
    <w:rsid w:val="00F049F6"/>
    <w:rsid w:val="00F06C10"/>
    <w:rsid w:val="00F1096F"/>
    <w:rsid w:val="00F122ED"/>
    <w:rsid w:val="00F12589"/>
    <w:rsid w:val="00F12595"/>
    <w:rsid w:val="00F134D9"/>
    <w:rsid w:val="00F13617"/>
    <w:rsid w:val="00F1403D"/>
    <w:rsid w:val="00F1463F"/>
    <w:rsid w:val="00F201B6"/>
    <w:rsid w:val="00F21302"/>
    <w:rsid w:val="00F31F41"/>
    <w:rsid w:val="00F321DE"/>
    <w:rsid w:val="00F33777"/>
    <w:rsid w:val="00F404E0"/>
    <w:rsid w:val="00F40648"/>
    <w:rsid w:val="00F45008"/>
    <w:rsid w:val="00F4743D"/>
    <w:rsid w:val="00F47DA2"/>
    <w:rsid w:val="00F513AF"/>
    <w:rsid w:val="00F519FC"/>
    <w:rsid w:val="00F568DD"/>
    <w:rsid w:val="00F6239D"/>
    <w:rsid w:val="00F715D2"/>
    <w:rsid w:val="00F723BF"/>
    <w:rsid w:val="00F7274F"/>
    <w:rsid w:val="00F76FA8"/>
    <w:rsid w:val="00F8081D"/>
    <w:rsid w:val="00F82619"/>
    <w:rsid w:val="00F92390"/>
    <w:rsid w:val="00F93F08"/>
    <w:rsid w:val="00F94CED"/>
    <w:rsid w:val="00FA2CEE"/>
    <w:rsid w:val="00FA318C"/>
    <w:rsid w:val="00FA6B66"/>
    <w:rsid w:val="00FB08B8"/>
    <w:rsid w:val="00FB2C97"/>
    <w:rsid w:val="00FB6F92"/>
    <w:rsid w:val="00FC026E"/>
    <w:rsid w:val="00FC5124"/>
    <w:rsid w:val="00FD4731"/>
    <w:rsid w:val="00FE0B6F"/>
    <w:rsid w:val="00FE2F1A"/>
    <w:rsid w:val="00FE4C5F"/>
    <w:rsid w:val="00FF0AB0"/>
    <w:rsid w:val="00FF28AC"/>
    <w:rsid w:val="00FF4A47"/>
    <w:rsid w:val="00FF5C92"/>
    <w:rsid w:val="00FF7F62"/>
    <w:rsid w:val="0D68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AA0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2F1A"/>
    <w:pPr>
      <w:spacing w:before="160" w:after="80" w:line="264" w:lineRule="auto"/>
    </w:pPr>
    <w:rPr>
      <w:rFonts w:ascii="Arial" w:eastAsia="Microsoft JhengHei" w:hAnsi="Arial" w:cstheme="minorBidi"/>
      <w:color w:val="000000" w:themeColor="text1"/>
      <w:sz w:val="24"/>
      <w:lang w:eastAsia="zh-CN"/>
    </w:rPr>
  </w:style>
  <w:style w:type="paragraph" w:styleId="Heading1">
    <w:name w:val="heading 1"/>
    <w:next w:val="Normal"/>
    <w:qFormat/>
    <w:rsid w:val="00FE2F1A"/>
    <w:pPr>
      <w:keepNext/>
      <w:spacing w:before="360" w:after="240" w:line="216" w:lineRule="auto"/>
      <w:outlineLvl w:val="0"/>
    </w:pPr>
    <w:rPr>
      <w:rFonts w:ascii="Arial" w:eastAsia="Microsoft JhengHei" w:hAnsi="Arial" w:cs="Arial"/>
      <w:b/>
      <w:bCs/>
      <w:color w:val="000000" w:themeColor="text1"/>
      <w:kern w:val="28"/>
      <w:sz w:val="56"/>
      <w:szCs w:val="36"/>
      <w:lang w:eastAsia="en-US"/>
    </w:rPr>
  </w:style>
  <w:style w:type="paragraph" w:styleId="Heading2">
    <w:name w:val="heading 2"/>
    <w:next w:val="Normal"/>
    <w:qFormat/>
    <w:rsid w:val="007F1BE4"/>
    <w:pPr>
      <w:keepNext/>
      <w:spacing w:before="240" w:after="120"/>
      <w:outlineLvl w:val="1"/>
    </w:pPr>
    <w:rPr>
      <w:rFonts w:ascii="Arial" w:hAnsi="Arial" w:cs="Arial"/>
      <w:b/>
      <w:bCs/>
      <w:iCs/>
      <w:color w:val="147A71" w:themeColor="accent1"/>
      <w:sz w:val="36"/>
      <w:szCs w:val="28"/>
      <w:lang w:eastAsia="en-US"/>
    </w:rPr>
  </w:style>
  <w:style w:type="paragraph" w:styleId="Heading3">
    <w:name w:val="heading 3"/>
    <w:next w:val="Normal"/>
    <w:qFormat/>
    <w:rsid w:val="00FE2F1A"/>
    <w:pPr>
      <w:keepNext/>
      <w:spacing w:before="240" w:after="120"/>
      <w:outlineLvl w:val="2"/>
    </w:pPr>
    <w:rPr>
      <w:rFonts w:ascii="Arial" w:eastAsia="Microsoft JhengHei" w:hAnsi="Arial" w:cs="Arial"/>
      <w:b/>
      <w:bCs/>
      <w:color w:val="147A71" w:themeColor="accent1"/>
      <w:sz w:val="32"/>
      <w:szCs w:val="26"/>
      <w:lang w:eastAsia="en-US"/>
    </w:rPr>
  </w:style>
  <w:style w:type="paragraph" w:styleId="Heading4">
    <w:name w:val="heading 4"/>
    <w:next w:val="Normal"/>
    <w:qFormat/>
    <w:rsid w:val="00FF4A47"/>
    <w:pPr>
      <w:keepNext/>
      <w:spacing w:before="240" w:after="120"/>
      <w:outlineLvl w:val="3"/>
    </w:pPr>
    <w:rPr>
      <w:rFonts w:ascii="Arial" w:hAnsi="Arial"/>
      <w:b/>
      <w:bCs/>
      <w:color w:val="000000" w:themeColor="text1"/>
      <w:sz w:val="28"/>
      <w:szCs w:val="28"/>
      <w:lang w:eastAsia="en-US"/>
    </w:rPr>
  </w:style>
  <w:style w:type="paragraph" w:styleId="Heading5">
    <w:name w:val="heading 5"/>
    <w:next w:val="Normal"/>
    <w:rsid w:val="00E2214C"/>
    <w:pPr>
      <w:keepNext/>
      <w:spacing w:before="240" w:after="60"/>
      <w:outlineLvl w:val="4"/>
    </w:pPr>
    <w:rPr>
      <w:rFonts w:ascii="Arial" w:hAnsi="Arial"/>
      <w:b/>
      <w:bCs/>
      <w:i/>
      <w:iCs/>
      <w:color w:val="000000" w:themeColor="text1"/>
      <w:sz w:val="24"/>
      <w:szCs w:val="26"/>
      <w:lang w:eastAsia="en-US"/>
    </w:rPr>
  </w:style>
  <w:style w:type="paragraph" w:styleId="Heading6">
    <w:name w:val="heading 6"/>
    <w:next w:val="Normal"/>
    <w:rsid w:val="00BF7AD7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BF7AD7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0A3C38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BF7AD7"/>
    <w:rPr>
      <w:i/>
      <w:iCs/>
    </w:rPr>
  </w:style>
  <w:style w:type="character" w:styleId="Strong">
    <w:name w:val="Strong"/>
    <w:basedOn w:val="DefaultParagraphFont"/>
    <w:rsid w:val="00BF7AD7"/>
    <w:rPr>
      <w:b/>
      <w:bCs/>
    </w:rPr>
  </w:style>
  <w:style w:type="paragraph" w:styleId="Title">
    <w:name w:val="Title"/>
    <w:next w:val="Normal"/>
    <w:link w:val="TitleChar"/>
    <w:uiPriority w:val="10"/>
    <w:qFormat/>
    <w:rsid w:val="00214776"/>
    <w:pPr>
      <w:spacing w:before="840" w:after="480" w:line="600" w:lineRule="exact"/>
      <w:contextualSpacing/>
    </w:pPr>
    <w:rPr>
      <w:rFonts w:ascii="Arial" w:eastAsiaTheme="majorEastAsia" w:hAnsi="Arial" w:cstheme="majorBidi"/>
      <w:b/>
      <w:color w:val="000000" w:themeColor="text1"/>
      <w:kern w:val="28"/>
      <w:sz w:val="5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14776"/>
    <w:rPr>
      <w:rFonts w:ascii="Arial" w:eastAsiaTheme="majorEastAsia" w:hAnsi="Arial" w:cstheme="majorBidi"/>
      <w:b/>
      <w:color w:val="000000" w:themeColor="text1"/>
      <w:kern w:val="28"/>
      <w:sz w:val="56"/>
      <w:szCs w:val="52"/>
      <w:lang w:eastAsia="en-US"/>
    </w:rPr>
  </w:style>
  <w:style w:type="paragraph" w:styleId="NoSpacing">
    <w:name w:val="No Spacing"/>
    <w:uiPriority w:val="1"/>
    <w:rsid w:val="00BF7AD7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rsid w:val="00BF7A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D606E7"/>
    <w:rPr>
      <w:b/>
      <w:bCs/>
      <w:i/>
      <w:iCs/>
      <w:color w:val="000000" w:themeColor="text1"/>
    </w:rPr>
  </w:style>
  <w:style w:type="paragraph" w:styleId="Quote">
    <w:name w:val="Quote"/>
    <w:next w:val="Normal"/>
    <w:link w:val="QuoteChar"/>
    <w:uiPriority w:val="29"/>
    <w:qFormat/>
    <w:rsid w:val="00BF7AD7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BF7AD7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BF7AD7"/>
    <w:pPr>
      <w:pBdr>
        <w:bottom w:val="single" w:sz="4" w:space="4" w:color="147A71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147A71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AD7"/>
    <w:rPr>
      <w:rFonts w:ascii="Arial" w:hAnsi="Arial"/>
      <w:b/>
      <w:bCs/>
      <w:i/>
      <w:iCs/>
      <w:color w:val="147A71" w:themeColor="accent1"/>
      <w:sz w:val="22"/>
      <w:szCs w:val="24"/>
      <w:lang w:eastAsia="en-US"/>
    </w:rPr>
  </w:style>
  <w:style w:type="paragraph" w:styleId="ListBullet2">
    <w:name w:val="List Bullet 2"/>
    <w:basedOn w:val="ListNumber2"/>
    <w:rsid w:val="00BF7AD7"/>
    <w:pPr>
      <w:numPr>
        <w:numId w:val="22"/>
      </w:numPr>
    </w:pPr>
  </w:style>
  <w:style w:type="paragraph" w:styleId="ListNumber2">
    <w:name w:val="List Number 2"/>
    <w:basedOn w:val="ListBullet"/>
    <w:qFormat/>
    <w:rsid w:val="00BF7AD7"/>
    <w:pPr>
      <w:numPr>
        <w:numId w:val="21"/>
      </w:numPr>
    </w:pPr>
  </w:style>
  <w:style w:type="paragraph" w:styleId="ListBullet">
    <w:name w:val="List Bullet"/>
    <w:basedOn w:val="Normal"/>
    <w:qFormat/>
    <w:rsid w:val="00F8081D"/>
    <w:pPr>
      <w:numPr>
        <w:numId w:val="20"/>
      </w:numPr>
      <w:tabs>
        <w:tab w:val="left" w:pos="340"/>
        <w:tab w:val="left" w:pos="680"/>
      </w:tabs>
      <w:spacing w:before="60" w:after="60"/>
      <w:ind w:left="357" w:hanging="357"/>
    </w:pPr>
  </w:style>
  <w:style w:type="paragraph" w:styleId="ListParagraph">
    <w:name w:val="List Paragraph"/>
    <w:basedOn w:val="Normal"/>
    <w:uiPriority w:val="34"/>
    <w:rsid w:val="00BF7AD7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F7AD7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BF7AD7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BF7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AD7"/>
    <w:rPr>
      <w:rFonts w:ascii="Tahoma" w:hAnsi="Tahoma" w:cs="Tahoma"/>
      <w:color w:val="000000" w:themeColor="text1"/>
      <w:sz w:val="16"/>
      <w:szCs w:val="16"/>
      <w:lang w:eastAsia="en-US"/>
    </w:rPr>
  </w:style>
  <w:style w:type="table" w:styleId="TableGrid">
    <w:name w:val="Table Grid"/>
    <w:basedOn w:val="TableNormal"/>
    <w:locked/>
    <w:rsid w:val="00BF7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BF7AD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left">
    <w:name w:val="Table text left"/>
    <w:autoRedefine/>
    <w:qFormat/>
    <w:locked/>
    <w:rsid w:val="00A36123"/>
    <w:pPr>
      <w:spacing w:before="60" w:after="60"/>
    </w:pPr>
    <w:rPr>
      <w:rFonts w:ascii="Arial" w:hAnsi="Arial"/>
      <w:color w:val="000000" w:themeColor="text1"/>
      <w:sz w:val="24"/>
      <w:szCs w:val="24"/>
      <w:lang w:eastAsia="en-US"/>
    </w:rPr>
  </w:style>
  <w:style w:type="table" w:styleId="TableColumns2">
    <w:name w:val="Table Columns 2"/>
    <w:basedOn w:val="TableNormal"/>
    <w:locked/>
    <w:rsid w:val="00BF7AD7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BF7AD7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BF7AD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BF7AD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BF7AD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8C6F01"/>
    <w:pPr>
      <w:spacing w:before="360" w:after="120"/>
    </w:pPr>
    <w:rPr>
      <w:rFonts w:ascii="Arial" w:hAnsi="Arial"/>
      <w:b/>
      <w:color w:val="000000" w:themeColor="text1"/>
      <w:sz w:val="24"/>
      <w:szCs w:val="24"/>
      <w:lang w:val="en-US" w:eastAsia="en-US"/>
    </w:rPr>
  </w:style>
  <w:style w:type="paragraph" w:styleId="Header">
    <w:name w:val="header"/>
    <w:link w:val="HeaderChar"/>
    <w:qFormat/>
    <w:rsid w:val="00BF7AD7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BF7AD7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D8653B"/>
    <w:pPr>
      <w:tabs>
        <w:tab w:val="right" w:pos="9639"/>
      </w:tabs>
      <w:spacing w:before="240"/>
    </w:pPr>
    <w:rPr>
      <w:rFonts w:ascii="Arial" w:hAnsi="Arial"/>
      <w:sz w:val="22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8653B"/>
    <w:rPr>
      <w:rFonts w:ascii="Arial" w:hAnsi="Arial"/>
      <w:sz w:val="22"/>
      <w:szCs w:val="24"/>
      <w:lang w:eastAsia="en-US"/>
    </w:rPr>
  </w:style>
  <w:style w:type="paragraph" w:customStyle="1" w:styleId="Tableheaderright">
    <w:name w:val="Table header right"/>
    <w:basedOn w:val="Normal"/>
    <w:next w:val="Tabletextleft"/>
    <w:qFormat/>
    <w:rsid w:val="009E66E6"/>
    <w:pPr>
      <w:spacing w:before="80"/>
      <w:jc w:val="right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BF7AD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BF7AD7"/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BF7AD7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F7AD7"/>
    <w:pPr>
      <w:spacing w:before="100" w:beforeAutospacing="1" w:after="100" w:afterAutospacing="1"/>
    </w:pPr>
    <w:rPr>
      <w:rFonts w:ascii="Times New Roman" w:hAnsi="Times New Roman"/>
      <w:lang w:eastAsia="en-AU"/>
    </w:rPr>
  </w:style>
  <w:style w:type="paragraph" w:customStyle="1" w:styleId="Headertext">
    <w:name w:val="Header text"/>
    <w:rsid w:val="00BF7AD7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91A67"/>
    <w:rPr>
      <w:color w:val="56569C"/>
      <w:u w:val="single"/>
    </w:rPr>
  </w:style>
  <w:style w:type="table" w:customStyle="1" w:styleId="PHNGreyTable">
    <w:name w:val="PHN Grey Table"/>
    <w:basedOn w:val="TableNormal"/>
    <w:uiPriority w:val="99"/>
    <w:rsid w:val="00BF7AD7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headerleft">
    <w:name w:val="Table header left"/>
    <w:basedOn w:val="Normal"/>
    <w:next w:val="Tabletextleft"/>
    <w:qFormat/>
    <w:rsid w:val="009E66E6"/>
    <w:pPr>
      <w:spacing w:before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BF7AD7"/>
    <w:rPr>
      <w:szCs w:val="32"/>
    </w:rPr>
  </w:style>
  <w:style w:type="paragraph" w:styleId="FootnoteText">
    <w:name w:val="footnote text"/>
    <w:link w:val="FootnoteTextChar"/>
    <w:rsid w:val="00BF7AD7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BF7AD7"/>
    <w:rPr>
      <w:rFonts w:ascii="Arial" w:hAnsi="Arial"/>
      <w:lang w:eastAsia="en-US"/>
    </w:rPr>
  </w:style>
  <w:style w:type="paragraph" w:styleId="Caption">
    <w:name w:val="caption"/>
    <w:basedOn w:val="Normal"/>
    <w:next w:val="Normal"/>
    <w:unhideWhenUsed/>
    <w:rsid w:val="00BF7AD7"/>
    <w:pPr>
      <w:spacing w:after="200"/>
    </w:pPr>
    <w:rPr>
      <w:b/>
      <w:bCs/>
      <w:color w:val="147A71" w:themeColor="accent1"/>
      <w:sz w:val="18"/>
      <w:szCs w:val="18"/>
    </w:rPr>
  </w:style>
  <w:style w:type="paragraph" w:customStyle="1" w:styleId="Style1">
    <w:name w:val="Style1"/>
    <w:next w:val="Normal"/>
    <w:rsid w:val="00BF7AD7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Boxshaded">
    <w:name w:val="Box shaded"/>
    <w:basedOn w:val="Normal"/>
    <w:qFormat/>
    <w:rsid w:val="00BF7AD7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table" w:customStyle="1" w:styleId="DepartmentofHealthtable">
    <w:name w:val="Department of Health table"/>
    <w:basedOn w:val="TableNormal"/>
    <w:uiPriority w:val="99"/>
    <w:rsid w:val="00BF7AD7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TabletitleChar">
    <w:name w:val="Table title Char"/>
    <w:basedOn w:val="DefaultParagraphFont"/>
    <w:link w:val="Tabletitle"/>
    <w:rsid w:val="008C6F01"/>
    <w:rPr>
      <w:rFonts w:ascii="Arial" w:hAnsi="Arial"/>
      <w:b/>
      <w:color w:val="000000" w:themeColor="text1"/>
      <w:sz w:val="24"/>
      <w:szCs w:val="24"/>
      <w:lang w:val="en-US" w:eastAsia="en-US"/>
    </w:rPr>
  </w:style>
  <w:style w:type="paragraph" w:customStyle="1" w:styleId="Introduction">
    <w:name w:val="Introduction"/>
    <w:basedOn w:val="Normal"/>
    <w:next w:val="Normal"/>
    <w:qFormat/>
    <w:rsid w:val="007138D0"/>
    <w:pPr>
      <w:spacing w:before="480" w:line="400" w:lineRule="exact"/>
    </w:pPr>
    <w:rPr>
      <w:sz w:val="28"/>
    </w:rPr>
  </w:style>
  <w:style w:type="paragraph" w:customStyle="1" w:styleId="Tabletextright">
    <w:name w:val="Table text right"/>
    <w:basedOn w:val="Tabletextleft"/>
    <w:rsid w:val="00BF7AD7"/>
    <w:pPr>
      <w:jc w:val="right"/>
    </w:pPr>
  </w:style>
  <w:style w:type="paragraph" w:customStyle="1" w:styleId="Tabletextcentre">
    <w:name w:val="Table text centre"/>
    <w:basedOn w:val="Tabletextleft"/>
    <w:rsid w:val="00BF7AD7"/>
    <w:pPr>
      <w:jc w:val="center"/>
    </w:pPr>
  </w:style>
  <w:style w:type="paragraph" w:customStyle="1" w:styleId="Boxheading">
    <w:name w:val="Box heading"/>
    <w:basedOn w:val="Boxtext"/>
    <w:qFormat/>
    <w:rsid w:val="009E1FC1"/>
    <w:pPr>
      <w:spacing w:before="240"/>
    </w:pPr>
    <w:rPr>
      <w:rFonts w:cs="Times New Roman"/>
      <w:b/>
      <w:bCs/>
      <w:szCs w:val="20"/>
    </w:rPr>
  </w:style>
  <w:style w:type="paragraph" w:customStyle="1" w:styleId="Boxtext">
    <w:name w:val="Box text"/>
    <w:next w:val="Normal"/>
    <w:qFormat/>
    <w:rsid w:val="006F2BF9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4"/>
      <w:szCs w:val="24"/>
      <w:lang w:val="en" w:eastAsia="en-US"/>
    </w:rPr>
  </w:style>
  <w:style w:type="paragraph" w:styleId="BodyText">
    <w:name w:val="Body Text"/>
    <w:basedOn w:val="Normal"/>
    <w:link w:val="BodyTextChar"/>
    <w:semiHidden/>
    <w:unhideWhenUsed/>
    <w:rsid w:val="00BF7AD7"/>
  </w:style>
  <w:style w:type="character" w:customStyle="1" w:styleId="BodyTextChar">
    <w:name w:val="Body Text Char"/>
    <w:basedOn w:val="DefaultParagraphFont"/>
    <w:link w:val="BodyText"/>
    <w:semiHidden/>
    <w:rsid w:val="00BF7AD7"/>
    <w:rPr>
      <w:rFonts w:ascii="Arial" w:hAnsi="Arial"/>
      <w:color w:val="000000" w:themeColor="text1"/>
      <w:sz w:val="22"/>
      <w:szCs w:val="24"/>
      <w:lang w:eastAsia="en-US"/>
    </w:rPr>
  </w:style>
  <w:style w:type="paragraph" w:customStyle="1" w:styleId="Footerrightpage">
    <w:name w:val="Footer right page"/>
    <w:basedOn w:val="Footer"/>
    <w:rsid w:val="00BF7AD7"/>
  </w:style>
  <w:style w:type="character" w:customStyle="1" w:styleId="Heading7Char">
    <w:name w:val="Heading 7 Char"/>
    <w:basedOn w:val="DefaultParagraphFont"/>
    <w:link w:val="Heading7"/>
    <w:semiHidden/>
    <w:rsid w:val="00BF7AD7"/>
    <w:rPr>
      <w:rFonts w:ascii="Arial" w:eastAsiaTheme="majorEastAsia" w:hAnsi="Arial" w:cstheme="majorBidi"/>
      <w:b/>
      <w:i/>
      <w:iCs/>
      <w:color w:val="0A3C38" w:themeColor="accent1" w:themeShade="7F"/>
      <w:sz w:val="22"/>
      <w:szCs w:val="24"/>
      <w:lang w:eastAsia="en-US"/>
    </w:rPr>
  </w:style>
  <w:style w:type="paragraph" w:customStyle="1" w:styleId="URL">
    <w:name w:val="URL"/>
    <w:basedOn w:val="Normal"/>
    <w:rsid w:val="00BF7AD7"/>
    <w:pPr>
      <w:spacing w:before="3120"/>
      <w:jc w:val="center"/>
    </w:pPr>
    <w:rPr>
      <w:b/>
      <w:bCs/>
    </w:rPr>
  </w:style>
  <w:style w:type="paragraph" w:customStyle="1" w:styleId="Heading2-date">
    <w:name w:val="Heading 2 - date"/>
    <w:basedOn w:val="Heading2"/>
    <w:rsid w:val="006C2DCF"/>
    <w:pPr>
      <w:spacing w:after="1080"/>
    </w:pPr>
    <w:rPr>
      <w:color w:val="000000" w:themeColor="text1"/>
    </w:rPr>
  </w:style>
  <w:style w:type="character" w:styleId="PageNumber">
    <w:name w:val="page number"/>
    <w:basedOn w:val="DefaultParagraphFont"/>
    <w:semiHidden/>
    <w:unhideWhenUsed/>
    <w:rsid w:val="002F1F5A"/>
  </w:style>
  <w:style w:type="paragraph" w:customStyle="1" w:styleId="Subhead">
    <w:name w:val="Subhead"/>
    <w:basedOn w:val="Normal"/>
    <w:qFormat/>
    <w:rsid w:val="00AE474E"/>
    <w:pPr>
      <w:spacing w:line="280" w:lineRule="atLeast"/>
    </w:pPr>
    <w:rPr>
      <w:rFonts w:eastAsia="Arial" w:cs="Arial"/>
      <w:b/>
      <w:bCs/>
      <w:sz w:val="28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AE47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perimenopause/translated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ddywatson/Downloads/DT0005171-DE-Fact-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0D601946D54D4682F7D59EBC9E2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2D610-3105-CE47-A6E9-7DB44FE85B76}"/>
      </w:docPartPr>
      <w:docPartBody>
        <w:p w:rsidR="00C57B4D" w:rsidRDefault="00E73B87" w:rsidP="00E73B87">
          <w:pPr>
            <w:pStyle w:val="D00D601946D54D4682F7D59EBC9E2ED9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B87"/>
    <w:rsid w:val="000D3D4C"/>
    <w:rsid w:val="00203C03"/>
    <w:rsid w:val="00287E14"/>
    <w:rsid w:val="005A3671"/>
    <w:rsid w:val="00786BEC"/>
    <w:rsid w:val="007C4522"/>
    <w:rsid w:val="008E0129"/>
    <w:rsid w:val="00B76974"/>
    <w:rsid w:val="00C260B1"/>
    <w:rsid w:val="00C57B4D"/>
    <w:rsid w:val="00E7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3B87"/>
    <w:rPr>
      <w:color w:val="808080"/>
    </w:rPr>
  </w:style>
  <w:style w:type="paragraph" w:customStyle="1" w:styleId="D00D601946D54D4682F7D59EBC9E2ED9">
    <w:name w:val="D00D601946D54D4682F7D59EBC9E2ED9"/>
    <w:rsid w:val="00E73B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nopause Campaign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47A71"/>
      </a:accent1>
      <a:accent2>
        <a:srgbClr val="FABA9A"/>
      </a:accent2>
      <a:accent3>
        <a:srgbClr val="98CEB3"/>
      </a:accent3>
      <a:accent4>
        <a:srgbClr val="4295B8"/>
      </a:accent4>
      <a:accent5>
        <a:srgbClr val="AC9FC3"/>
      </a:accent5>
      <a:accent6>
        <a:srgbClr val="B45580"/>
      </a:accent6>
      <a:hlink>
        <a:srgbClr val="808C93"/>
      </a:hlink>
      <a:folHlink>
        <a:srgbClr val="DCDA9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d531cf-87ce-42ef-97b9-c349eda1b4ef">
      <Terms xmlns="http://schemas.microsoft.com/office/infopath/2007/PartnerControls"/>
    </lcf76f155ced4ddcb4097134ff3c332f>
    <TaxCatchAll xmlns="f1385b24-fdc9-465b-acea-1175dd5222b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87DBF8135764DAC9D2F9DB6FE3A2E" ma:contentTypeVersion="14" ma:contentTypeDescription="Create a new document." ma:contentTypeScope="" ma:versionID="88e58797589cb7456d6f879cc89e2037">
  <xsd:schema xmlns:xsd="http://www.w3.org/2001/XMLSchema" xmlns:xs="http://www.w3.org/2001/XMLSchema" xmlns:p="http://schemas.microsoft.com/office/2006/metadata/properties" xmlns:ns2="4ad531cf-87ce-42ef-97b9-c349eda1b4ef" xmlns:ns3="f1385b24-fdc9-465b-acea-1175dd5222bb" targetNamespace="http://schemas.microsoft.com/office/2006/metadata/properties" ma:root="true" ma:fieldsID="d428e6b29728cd720dd025f161380c4b" ns2:_="" ns3:_="">
    <xsd:import namespace="4ad531cf-87ce-42ef-97b9-c349eda1b4ef"/>
    <xsd:import namespace="f1385b24-fdc9-465b-acea-1175dd522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531cf-87ce-42ef-97b9-c349eda1b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85b24-fdc9-465b-acea-1175dd5222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cf42387-707d-4151-9ebd-36c03046d040}" ma:internalName="TaxCatchAll" ma:showField="CatchAllData" ma:web="f1385b24-fdc9-465b-acea-1175dd522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C73D83-C472-4511-87E9-E7A3F5E4CB86}">
  <ds:schemaRefs>
    <ds:schemaRef ds:uri="http://schemas.microsoft.com/office/2006/metadata/properties"/>
    <ds:schemaRef ds:uri="http://schemas.microsoft.com/office/infopath/2007/PartnerControls"/>
    <ds:schemaRef ds:uri="4ad531cf-87ce-42ef-97b9-c349eda1b4ef"/>
    <ds:schemaRef ds:uri="f1385b24-fdc9-465b-acea-1175dd5222bb"/>
  </ds:schemaRefs>
</ds:datastoreItem>
</file>

<file path=customXml/itemProps2.xml><?xml version="1.0" encoding="utf-8"?>
<ds:datastoreItem xmlns:ds="http://schemas.openxmlformats.org/officeDocument/2006/customXml" ds:itemID="{0FB9117E-35B3-4AB3-A88F-834EF93E30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EFD99D-EFB3-47DD-A797-4B698F0BE3EB}"/>
</file>

<file path=customXml/itemProps4.xml><?xml version="1.0" encoding="utf-8"?>
<ds:datastoreItem xmlns:ds="http://schemas.openxmlformats.org/officeDocument/2006/customXml" ds:itemID="{CA9D4C77-E932-4213-ABB2-ED204FEFF8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DT0005171-DE-Fact-sheet.dotx</Template>
  <TotalTime>0</TotalTime>
  <Pages>4</Pages>
  <Words>823</Words>
  <Characters>923</Characters>
  <Application>Microsoft Office Word</Application>
  <DocSecurity>0</DocSecurity>
  <Lines>36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围绝经期和绝经期</vt:lpstr>
    </vt:vector>
  </TitlesOfParts>
  <Manager/>
  <Company/>
  <LinksUpToDate>false</LinksUpToDate>
  <CharactersWithSpaces>1698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更年期前期與更年期</dc:title>
  <dc:subject/>
  <dc:creator/>
  <cp:keywords/>
  <dc:description/>
  <cp:lastModifiedBy/>
  <cp:revision>1</cp:revision>
  <dcterms:created xsi:type="dcterms:W3CDTF">2026-05-21T02:26:00Z</dcterms:created>
  <dcterms:modified xsi:type="dcterms:W3CDTF">2026-05-21T22:34:00Z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39c21ffb,61f64349,787043f2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117d2357,6b438f3c,3d3feaa7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2026-05-05T05:31:12Z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7064a1f6-e4ee-4684-8b26-f8fa234ccf06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Section">
    <vt:lpwstr>5;#PCPD CC Corporate Communication SN|73cff0d0-7b20-43e0-ad96-75a3b55de641</vt:lpwstr>
  </property>
  <property fmtid="{D5CDD505-2E9C-101B-9397-08002B2CF9AE}" pid="17" name="Project">
    <vt:lpwstr>170;#Style Guide|fae42d66-6622-4466-b060-a03a1a4f59f8</vt:lpwstr>
  </property>
  <property fmtid="{D5CDD505-2E9C-101B-9397-08002B2CF9AE}" pid="18" name="MediaServiceImageTags">
    <vt:lpwstr/>
  </property>
  <property fmtid="{D5CDD505-2E9C-101B-9397-08002B2CF9AE}" pid="19" name="ContentTypeId">
    <vt:lpwstr>0x0101007D787DBF8135764DAC9D2F9DB6FE3A2E</vt:lpwstr>
  </property>
  <property fmtid="{D5CDD505-2E9C-101B-9397-08002B2CF9AE}" pid="20" name="p76df81b8fed4a2fa2af18761f9ff90d">
    <vt:lpwstr>Visual identity|a54ebda2-a0fd-45ec-8fc0-1cf31001b526; Publication|ceddc8ea-8859-47b3-b823-3ba7a7ee3d12</vt:lpwstr>
  </property>
  <property fmtid="{D5CDD505-2E9C-101B-9397-08002B2CF9AE}" pid="21" name="Int-Contact">
    <vt:lpwstr>89;#|08e901f7-7c65-407e-b680-5c7872e4b1fa</vt:lpwstr>
  </property>
  <property fmtid="{D5CDD505-2E9C-101B-9397-08002B2CF9AE}" pid="22" name="Intranet">
    <vt:bool>true</vt:bool>
  </property>
  <property fmtid="{D5CDD505-2E9C-101B-9397-08002B2CF9AE}" pid="23" name="Int-InformationType">
    <vt:lpwstr>42;#|0635ea83-9a41-497c-9b11-d9d7178dcab7</vt:lpwstr>
  </property>
  <property fmtid="{D5CDD505-2E9C-101B-9397-08002B2CF9AE}" pid="24" name="Last reviewed">
    <vt:filetime>2023-05-11T10:00:00Z</vt:filetime>
  </property>
  <property fmtid="{D5CDD505-2E9C-101B-9397-08002B2CF9AE}" pid="25" name="Contact">
    <vt:lpwstr>89;#designteam@health.gov.au|08e901f7-7c65-407e-b680-5c7872e4b1fa</vt:lpwstr>
  </property>
  <property fmtid="{D5CDD505-2E9C-101B-9397-08002B2CF9AE}" pid="26" name="jf042baad2b143719d8a0cfd36411dfb">
    <vt:lpwstr>designteam@health.gov.au|08e901f7-7c65-407e-b680-5c7872e4b1fa</vt:lpwstr>
  </property>
  <property fmtid="{D5CDD505-2E9C-101B-9397-08002B2CF9AE}" pid="27" name="Information type">
    <vt:lpwstr>42;#Template|0635ea83-9a41-497c-9b11-d9d7178dcab7</vt:lpwstr>
  </property>
  <property fmtid="{D5CDD505-2E9C-101B-9397-08002B2CF9AE}" pid="28" name="Int-Topics">
    <vt:lpwstr>4;#visual identity|a54ebda2-a0fd-45ec-8fc0-1cf31001b526</vt:lpwstr>
  </property>
  <property fmtid="{D5CDD505-2E9C-101B-9397-08002B2CF9AE}" pid="29" name="File Structure">
    <vt:lpwstr>169;#Style Guide|aa9bcad4-d3b7-4fe1-b475-a8e6573a6ad1</vt:lpwstr>
  </property>
  <property fmtid="{D5CDD505-2E9C-101B-9397-08002B2CF9AE}" pid="30" name="_dlc_DocIdItemGuid">
    <vt:lpwstr>31723939-1f5e-4599-b4f5-97a6898c18a2</vt:lpwstr>
  </property>
  <property fmtid="{D5CDD505-2E9C-101B-9397-08002B2CF9AE}" pid="31" name="pfd27f99efda4409b63228bea026394d">
    <vt:lpwstr>Template|0635ea83-9a41-497c-9b11-d9d7178dcab7</vt:lpwstr>
  </property>
  <property fmtid="{D5CDD505-2E9C-101B-9397-08002B2CF9AE}" pid="32" name="cb2019c76ecc464c80d551fda75bd74e">
    <vt:lpwstr>PCPD CC Corporate Communication SN|73cff0d0-7b20-43e0-ad96-75a3b55de641</vt:lpwstr>
  </property>
  <property fmtid="{D5CDD505-2E9C-101B-9397-08002B2CF9AE}" pid="33" name="Keywords1">
    <vt:lpwstr>4;#Visual identity|a54ebda2-a0fd-45ec-8fc0-1cf31001b526;#4;# Publication|ceddc8ea-8859-47b3-b823-3ba7a7ee3d12</vt:lpwstr>
  </property>
</Properties>
</file>