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2FFB4" w14:textId="0E0D42F3" w:rsidR="00414735" w:rsidRPr="00485CB7" w:rsidRDefault="00FE368E" w:rsidP="00414735">
      <w:pPr>
        <w:pStyle w:val="Title"/>
        <w:rPr>
          <w:b/>
          <w:bCs/>
        </w:rPr>
      </w:pPr>
      <w:sdt>
        <w:sdtPr>
          <w:rPr>
            <w:b/>
            <w:bCs/>
          </w:rPr>
          <w:alias w:val="Title"/>
          <w:tag w:val=""/>
          <w:id w:val="-992257587"/>
          <w:placeholder>
            <w:docPart w:val="7BD5612F8F7E9940B60E3024E05F2064"/>
          </w:placeholder>
          <w:dataBinding w:prefixMappings="xmlns:ns0='http://purl.org/dc/elements/1.1/' xmlns:ns1='http://schemas.openxmlformats.org/package/2006/metadata/core-properties' " w:xpath="/ns1:coreProperties[1]/ns0:title[1]" w:storeItemID="{6C3C8BC8-F283-45AE-878A-BAB7291924A1}"/>
          <w:text/>
        </w:sdtPr>
        <w:sdtEndPr/>
        <w:sdtContent>
          <w:r w:rsidR="00414735" w:rsidRPr="00485CB7">
            <w:rPr>
              <w:b/>
              <w:bCs/>
            </w:rPr>
            <w:t xml:space="preserve">Bulk Billing Case Study </w:t>
          </w:r>
          <w:r w:rsidR="00E71AE6" w:rsidRPr="00485CB7">
            <w:rPr>
              <w:b/>
              <w:bCs/>
            </w:rPr>
            <w:t>–</w:t>
          </w:r>
          <w:r w:rsidR="00414735" w:rsidRPr="00485CB7">
            <w:rPr>
              <w:b/>
              <w:bCs/>
            </w:rPr>
            <w:t xml:space="preserve"> </w:t>
          </w:r>
          <w:r w:rsidR="005B4279" w:rsidRPr="00485CB7">
            <w:rPr>
              <w:b/>
              <w:bCs/>
            </w:rPr>
            <w:t>Rena’s</w:t>
          </w:r>
          <w:r w:rsidR="00414735" w:rsidRPr="00485CB7">
            <w:rPr>
              <w:b/>
              <w:bCs/>
            </w:rPr>
            <w:t xml:space="preserve"> story</w:t>
          </w:r>
        </w:sdtContent>
      </w:sdt>
    </w:p>
    <w:p w14:paraId="21CAED65" w14:textId="77777777" w:rsidR="005B4279" w:rsidRPr="00A444CB" w:rsidRDefault="005B4279" w:rsidP="005B4279">
      <w:pPr>
        <w:rPr>
          <w:lang w:val="en-US"/>
        </w:rPr>
      </w:pPr>
      <w:r w:rsidRPr="00485CB7">
        <w:rPr>
          <w:b/>
          <w:bCs/>
          <w:lang w:val="en-US"/>
        </w:rPr>
        <w:t>Age bracket:</w:t>
      </w:r>
      <w:r w:rsidRPr="00A444CB">
        <w:rPr>
          <w:lang w:val="en-US"/>
        </w:rPr>
        <w:t xml:space="preserve"> 55-60 years</w:t>
      </w:r>
    </w:p>
    <w:p w14:paraId="01020F17" w14:textId="77777777" w:rsidR="005B4279" w:rsidRPr="00A444CB" w:rsidRDefault="005B4279" w:rsidP="005B4279">
      <w:pPr>
        <w:rPr>
          <w:lang w:val="en-US"/>
        </w:rPr>
      </w:pPr>
      <w:r w:rsidRPr="00485CB7">
        <w:rPr>
          <w:b/>
          <w:bCs/>
          <w:lang w:val="en-US"/>
        </w:rPr>
        <w:t>Occupation:</w:t>
      </w:r>
      <w:r w:rsidRPr="00A444CB">
        <w:rPr>
          <w:lang w:val="en-US"/>
        </w:rPr>
        <w:t xml:space="preserve"> Child Protection Manager</w:t>
      </w:r>
    </w:p>
    <w:p w14:paraId="47099F33" w14:textId="77777777" w:rsidR="005B4279" w:rsidRPr="00A444CB" w:rsidRDefault="005B4279" w:rsidP="005B4279">
      <w:pPr>
        <w:rPr>
          <w:lang w:val="en-US"/>
        </w:rPr>
      </w:pPr>
      <w:r w:rsidRPr="00485CB7">
        <w:rPr>
          <w:b/>
          <w:bCs/>
          <w:lang w:val="en-US"/>
        </w:rPr>
        <w:t>Languages spoken:</w:t>
      </w:r>
      <w:r w:rsidRPr="00A444CB">
        <w:rPr>
          <w:lang w:val="en-US"/>
        </w:rPr>
        <w:t xml:space="preserve"> English and Greek</w:t>
      </w:r>
    </w:p>
    <w:p w14:paraId="6951D9AD" w14:textId="77777777" w:rsidR="0084311E" w:rsidRDefault="0084311E" w:rsidP="005B4279">
      <w:pPr>
        <w:rPr>
          <w:bCs/>
          <w:lang w:val="en-US"/>
        </w:rPr>
      </w:pPr>
    </w:p>
    <w:p w14:paraId="572D4A0F" w14:textId="6E05A32D" w:rsidR="005B4279" w:rsidRPr="00A444CB" w:rsidRDefault="005B4279" w:rsidP="005B4279">
      <w:pPr>
        <w:rPr>
          <w:bCs/>
          <w:lang w:val="en-US"/>
        </w:rPr>
      </w:pPr>
      <w:r w:rsidRPr="00A444CB">
        <w:rPr>
          <w:bCs/>
          <w:lang w:val="en-US"/>
        </w:rPr>
        <w:t>For Rena, a Greek-Australian, family is at the heart of everything. That heart was tested when her son, Iason, was diagnosed with a rare kidney and eye condition.</w:t>
      </w:r>
    </w:p>
    <w:p w14:paraId="7F7F0147" w14:textId="77777777" w:rsidR="005B4279" w:rsidRPr="00A444CB" w:rsidRDefault="005B4279" w:rsidP="005B4279">
      <w:pPr>
        <w:rPr>
          <w:bCs/>
          <w:lang w:val="en-US"/>
        </w:rPr>
      </w:pPr>
      <w:r w:rsidRPr="00A444CB">
        <w:rPr>
          <w:bCs/>
          <w:lang w:val="en-US"/>
        </w:rPr>
        <w:t>Shortly after, her husband, Georgios, was diagnosed with Stage 4 metastatic prostate cancer.</w:t>
      </w:r>
    </w:p>
    <w:p w14:paraId="46610D35" w14:textId="77777777" w:rsidR="005B4279" w:rsidRPr="00A444CB" w:rsidRDefault="005B4279" w:rsidP="005B4279">
      <w:pPr>
        <w:rPr>
          <w:bCs/>
          <w:lang w:val="en-US"/>
        </w:rPr>
      </w:pPr>
      <w:r w:rsidRPr="00A444CB">
        <w:rPr>
          <w:bCs/>
          <w:lang w:val="en-US"/>
        </w:rPr>
        <w:t>“It all came as a total shock,” Rena says. “Without any prior symptoms, we were suddenly immersed in the health system. But thanks to bulk billing, our experience was different.”</w:t>
      </w:r>
    </w:p>
    <w:p w14:paraId="1444933B" w14:textId="77777777" w:rsidR="005B4279" w:rsidRPr="00A444CB" w:rsidRDefault="005B4279" w:rsidP="005B4279">
      <w:pPr>
        <w:rPr>
          <w:bCs/>
          <w:lang w:val="en-US"/>
        </w:rPr>
      </w:pPr>
      <w:r w:rsidRPr="00A444CB">
        <w:rPr>
          <w:bCs/>
          <w:lang w:val="en-US"/>
        </w:rPr>
        <w:t>Because their GP bulk-billed their visits, Rena’s family could focus on their health rather than debt. Bulk billing ensured they didn’t delay visits to the clinic, enabling timely care, critical for managing advanced conditions.</w:t>
      </w:r>
    </w:p>
    <w:p w14:paraId="71F563E1" w14:textId="77777777" w:rsidR="0084311E" w:rsidRDefault="0084311E" w:rsidP="005B4279">
      <w:pPr>
        <w:rPr>
          <w:bCs/>
          <w:lang w:val="en-US"/>
        </w:rPr>
      </w:pPr>
    </w:p>
    <w:p w14:paraId="25D10445" w14:textId="38856EB8" w:rsidR="005B4279" w:rsidRDefault="005B4279" w:rsidP="005B4279">
      <w:r w:rsidRPr="00A444CB">
        <w:rPr>
          <w:bCs/>
          <w:lang w:val="en-US"/>
        </w:rPr>
        <w:t>“We are so grateful to live in a country where it isn’t only the wealthy who can afford the best treatment. Families with sick members have enough stress; being bulk billed alleviates that burden, allowing us to focus on what matters, helping us get better.”</w:t>
      </w:r>
      <w:r>
        <w:rPr>
          <w:bCs/>
          <w:lang w:val="en-US"/>
        </w:rPr>
        <w:t xml:space="preserve"> </w:t>
      </w:r>
      <w:r w:rsidRPr="00A444CB">
        <w:rPr>
          <w:bCs/>
          <w:lang w:val="en-US"/>
        </w:rPr>
        <w:t>- Rena</w:t>
      </w:r>
    </w:p>
    <w:p w14:paraId="45285D05" w14:textId="77777777" w:rsidR="0084311E" w:rsidRDefault="0084311E" w:rsidP="00485CB7">
      <w:pPr>
        <w:rPr>
          <w:lang w:val="en-US"/>
        </w:rPr>
      </w:pPr>
    </w:p>
    <w:p w14:paraId="0360F711" w14:textId="583D5D12" w:rsidR="00FF675E" w:rsidRPr="00414735" w:rsidRDefault="005B4279" w:rsidP="00485CB7">
      <w:pPr>
        <w:rPr>
          <w:lang w:val="en-US"/>
        </w:rPr>
      </w:pPr>
      <w:r w:rsidRPr="00C432B1">
        <w:rPr>
          <w:lang w:val="en-US"/>
        </w:rPr>
        <w:t xml:space="preserve">To find a bulk billing doctor near you visit </w:t>
      </w:r>
      <w:hyperlink r:id="rId11" w:history="1">
        <w:r w:rsidRPr="00485CB7">
          <w:rPr>
            <w:rStyle w:val="Hyperlink"/>
            <w:bCs/>
            <w:lang w:val="en-US"/>
          </w:rPr>
          <w:t>health.gov.au/bulkbilling</w:t>
        </w:r>
      </w:hyperlink>
    </w:p>
    <w:sectPr w:rsidR="00FF675E" w:rsidRPr="00414735" w:rsidSect="00EC47D2">
      <w:headerReference w:type="even" r:id="rId12"/>
      <w:headerReference w:type="default" r:id="rId13"/>
      <w:footerReference w:type="even" r:id="rId14"/>
      <w:footerReference w:type="default" r:id="rId15"/>
      <w:headerReference w:type="first" r:id="rId16"/>
      <w:footerReference w:type="first" r:id="rId17"/>
      <w:pgSz w:w="11906" w:h="16838" w:code="9"/>
      <w:pgMar w:top="2779" w:right="1021" w:bottom="1701" w:left="1021" w:header="338"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E0B6D" w14:textId="77777777" w:rsidR="00AE0063" w:rsidRDefault="00AE0063" w:rsidP="00D560DC">
      <w:pPr>
        <w:spacing w:before="0" w:after="0" w:line="240" w:lineRule="auto"/>
      </w:pPr>
      <w:r>
        <w:separator/>
      </w:r>
    </w:p>
  </w:endnote>
  <w:endnote w:type="continuationSeparator" w:id="0">
    <w:p w14:paraId="77206819" w14:textId="77777777" w:rsidR="00AE0063" w:rsidRDefault="00AE0063"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66EB" w14:textId="22F9E851" w:rsidR="00EC47D2" w:rsidRDefault="004177BE">
    <w:pPr>
      <w:pStyle w:val="Footer"/>
    </w:pPr>
    <w:r>
      <w:rPr>
        <w:noProof/>
      </w:rPr>
      <mc:AlternateContent>
        <mc:Choice Requires="wps">
          <w:drawing>
            <wp:anchor distT="0" distB="0" distL="0" distR="0" simplePos="0" relativeHeight="251695104" behindDoc="0" locked="0" layoutInCell="1" allowOverlap="1" wp14:anchorId="6852275E" wp14:editId="32BD26FA">
              <wp:simplePos x="635" y="635"/>
              <wp:positionH relativeFrom="page">
                <wp:align>center</wp:align>
              </wp:positionH>
              <wp:positionV relativeFrom="page">
                <wp:align>bottom</wp:align>
              </wp:positionV>
              <wp:extent cx="609600" cy="485775"/>
              <wp:effectExtent l="0" t="0" r="0" b="0"/>
              <wp:wrapNone/>
              <wp:docPr id="27660392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4900B506" w14:textId="3B2D8AFC" w:rsidR="004177BE" w:rsidRPr="004177BE" w:rsidRDefault="004177BE" w:rsidP="004177BE">
                          <w:pPr>
                            <w:spacing w:after="0"/>
                            <w:rPr>
                              <w:rFonts w:ascii="Aptos" w:eastAsia="Aptos" w:hAnsi="Aptos" w:cs="Aptos"/>
                              <w:noProof/>
                              <w:color w:val="FF0000"/>
                              <w:szCs w:val="24"/>
                            </w:rPr>
                          </w:pPr>
                          <w:r w:rsidRPr="004177BE">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52275E" id="_x0000_t202" coordsize="21600,21600" o:spt="202" path="m,l,21600r21600,l21600,xe">
              <v:stroke joinstyle="miter"/>
              <v:path gradientshapeok="t" o:connecttype="rect"/>
            </v:shapetype>
            <v:shape id="Text Box 5" o:spid="_x0000_s1028" type="#_x0000_t202" alt="OFFICIAL" style="position:absolute;margin-left:0;margin-top:0;width:48pt;height:38.25pt;z-index:251695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filled="f" stroked="f">
              <v:fill o:detectmouseclick="t"/>
              <v:textbox style="mso-fit-shape-to-text:t" inset="0,0,0,15pt">
                <w:txbxContent>
                  <w:p w14:paraId="4900B506" w14:textId="3B2D8AFC" w:rsidR="004177BE" w:rsidRPr="004177BE" w:rsidRDefault="004177BE" w:rsidP="004177BE">
                    <w:pPr>
                      <w:spacing w:after="0"/>
                      <w:rPr>
                        <w:rFonts w:ascii="Aptos" w:eastAsia="Aptos" w:hAnsi="Aptos" w:cs="Aptos"/>
                        <w:noProof/>
                        <w:color w:val="FF0000"/>
                        <w:szCs w:val="24"/>
                      </w:rPr>
                    </w:pPr>
                    <w:r w:rsidRPr="004177BE">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B000F" w14:textId="2F261639" w:rsidR="0039793D" w:rsidRDefault="00AF121B" w:rsidP="0039793D">
    <w:pPr>
      <w:pStyle w:val="Footer"/>
    </w:pPr>
    <w:r>
      <w:rPr>
        <w:noProof/>
        <w:lang w:eastAsia="en-AU"/>
      </w:rPr>
      <mc:AlternateContent>
        <mc:Choice Requires="wps">
          <w:drawing>
            <wp:anchor distT="0" distB="0" distL="114300" distR="114300" simplePos="0" relativeHeight="251680768" behindDoc="0" locked="0" layoutInCell="1" allowOverlap="1" wp14:anchorId="5F75DB62" wp14:editId="632F5189">
              <wp:simplePos x="0" y="0"/>
              <wp:positionH relativeFrom="page">
                <wp:posOffset>6480810</wp:posOffset>
              </wp:positionH>
              <wp:positionV relativeFrom="page">
                <wp:posOffset>9868535</wp:posOffset>
              </wp:positionV>
              <wp:extent cx="1080000" cy="46800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468000"/>
                      </a:xfrm>
                      <a:prstGeom prst="rect">
                        <a:avLst/>
                      </a:prstGeom>
                      <a:noFill/>
                      <a:ln w="6350">
                        <a:noFill/>
                      </a:ln>
                    </wps:spPr>
                    <wps:txbx>
                      <w:txbxContent>
                        <w:p w14:paraId="750EFFA5"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75DB62" id="_x0000_t202" coordsize="21600,21600" o:spt="202" path="m,l,21600r21600,l21600,xe">
              <v:stroke joinstyle="miter"/>
              <v:path gradientshapeok="t" o:connecttype="rect"/>
            </v:shapetype>
            <v:shape id="Text Box 11" o:spid="_x0000_s1028" type="#_x0000_t202" alt="&quot;&quot;" style="position:absolute;margin-left:510.3pt;margin-top:777.05pt;width:85.05pt;height:36.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" filled="f" stroked="f" strokeweight=".5pt">
              <v:textbox inset="0,0,18mm,5mm">
                <w:txbxContent>
                  <w:p w14:paraId="750EFFA5"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p>
  <w:p w14:paraId="49EE1671" w14:textId="57C54986" w:rsidR="0039793D" w:rsidRPr="0039793D" w:rsidRDefault="00FE368E" w:rsidP="0039793D">
    <w:pPr>
      <w:pStyle w:val="Footer"/>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5B4279">
          <w:t>Bulk Billing Case Study – Rena’s story</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C218" w14:textId="12C7BD98" w:rsidR="0039793D" w:rsidRDefault="004177BE" w:rsidP="00F62279">
    <w:pPr>
      <w:pStyle w:val="NumberedList1"/>
      <w:numPr>
        <w:ilvl w:val="0"/>
        <w:numId w:val="0"/>
      </w:numPr>
      <w:ind w:left="284"/>
    </w:pPr>
    <w:r>
      <w:rPr>
        <w:noProof/>
        <w:lang w:eastAsia="en-AU"/>
      </w:rPr>
      <mc:AlternateContent>
        <mc:Choice Requires="wps">
          <w:drawing>
            <wp:anchor distT="0" distB="0" distL="0" distR="0" simplePos="0" relativeHeight="251694080" behindDoc="0" locked="0" layoutInCell="1" allowOverlap="1" wp14:anchorId="13C13036" wp14:editId="75633FBC">
              <wp:simplePos x="635" y="635"/>
              <wp:positionH relativeFrom="page">
                <wp:align>center</wp:align>
              </wp:positionH>
              <wp:positionV relativeFrom="page">
                <wp:align>bottom</wp:align>
              </wp:positionV>
              <wp:extent cx="609600" cy="485775"/>
              <wp:effectExtent l="0" t="0" r="0" b="0"/>
              <wp:wrapNone/>
              <wp:docPr id="184915120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7544FF1" w14:textId="488B8FB7" w:rsidR="004177BE" w:rsidRPr="004177BE" w:rsidRDefault="004177BE" w:rsidP="004177BE">
                          <w:pPr>
                            <w:spacing w:after="0"/>
                            <w:rPr>
                              <w:rFonts w:ascii="Aptos" w:eastAsia="Aptos" w:hAnsi="Aptos" w:cs="Aptos"/>
                              <w:noProof/>
                              <w:color w:val="FF0000"/>
                              <w:szCs w:val="24"/>
                            </w:rPr>
                          </w:pPr>
                          <w:r w:rsidRPr="004177BE">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C13036" id="_x0000_t202" coordsize="21600,21600" o:spt="202" path="m,l,21600r21600,l21600,xe">
              <v:stroke joinstyle="miter"/>
              <v:path gradientshapeok="t" o:connecttype="rect"/>
            </v:shapetype>
            <v:shape id="Text Box 4" o:spid="_x0000_s1032" type="#_x0000_t202" alt="OFFICIAL" style="position:absolute;left:0;text-align:left;margin-left:0;margin-top:0;width:48pt;height:38.2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" filled="f" stroked="f">
              <v:fill o:detectmouseclick="t"/>
              <v:textbox style="mso-fit-shape-to-text:t" inset="0,0,0,15pt">
                <w:txbxContent>
                  <w:p w14:paraId="07544FF1" w14:textId="488B8FB7" w:rsidR="004177BE" w:rsidRPr="004177BE" w:rsidRDefault="004177BE" w:rsidP="004177BE">
                    <w:pPr>
                      <w:spacing w:after="0"/>
                      <w:rPr>
                        <w:rFonts w:ascii="Aptos" w:eastAsia="Aptos" w:hAnsi="Aptos" w:cs="Aptos"/>
                        <w:noProof/>
                        <w:color w:val="FF0000"/>
                        <w:szCs w:val="24"/>
                      </w:rPr>
                    </w:pPr>
                    <w:r w:rsidRPr="004177BE">
                      <w:rPr>
                        <w:rFonts w:ascii="Aptos" w:eastAsia="Aptos" w:hAnsi="Aptos" w:cs="Aptos"/>
                        <w:noProof/>
                        <w:color w:val="FF0000"/>
                        <w:szCs w:val="24"/>
                      </w:rPr>
                      <w:t>OFFICIAL</w:t>
                    </w:r>
                  </w:p>
                </w:txbxContent>
              </v:textbox>
              <w10:wrap anchorx="page" anchory="page"/>
            </v:shape>
          </w:pict>
        </mc:Fallback>
      </mc:AlternateContent>
    </w:r>
    <w:r w:rsidR="00CF51C0">
      <w:rPr>
        <w:noProof/>
        <w:lang w:eastAsia="en-AU"/>
      </w:rPr>
      <mc:AlternateContent>
        <mc:Choice Requires="wps">
          <w:drawing>
            <wp:anchor distT="0" distB="0" distL="114300" distR="114300" simplePos="0" relativeHeight="251664384" behindDoc="0" locked="0" layoutInCell="1" allowOverlap="1" wp14:anchorId="55E6BE39" wp14:editId="21768317">
              <wp:simplePos x="0" y="0"/>
              <wp:positionH relativeFrom="page">
                <wp:posOffset>6483985</wp:posOffset>
              </wp:positionH>
              <wp:positionV relativeFrom="page">
                <wp:posOffset>9869805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14:paraId="499DB1F4"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v:shapetype id="_x0000_t202" coordsize="21600,21600" o:spt="202" path="m,l,21600r21600,l21600,xe" w14:anchorId="55E6BE39">
              <v:stroke joinstyle="miter"/>
              <v:path gradientshapeok="t" o:connecttype="rect"/>
            </v:shapetype>
            <v:shape id="Text Box 20" style="position:absolute;left:0;text-align:left;margin-left:510.55pt;margin-top:777.15pt;width:85pt;height:36.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alt="&quot;&quot;"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">
              <v:textbox inset="0,0,18mm,5mm">
                <w:txbxContent>
                  <w:p w:rsidR="0039793D" w:rsidP="0039793D" w:rsidRDefault="0039793D" w14:paraId="499DB1F4" w14:textId="77777777">
                    <w:pPr>
                      <w:jc w:val="right"/>
                    </w:pPr>
                    <w:r>
                      <w:fldChar w:fldCharType="begin"/>
                    </w:r>
                    <w:r>
                      <w:instrText xml:space="preserve"> PAGE   \* MERGEFORMAT </w:instrText>
                    </w:r>
                    <w:r>
                      <w:fldChar w:fldCharType="separate"/>
                    </w:r>
                    <w:r w:rsidR="0003434C">
                      <w:rPr>
                        <w:noProof/>
                      </w:rPr>
                      <w:t>1</w:t>
                    </w:r>
                    <w:r>
                      <w:rPr>
                        <w:noProof/>
                      </w:rPr>
                      <w:fldChar w:fldCharType="end"/>
                    </w:r>
                  </w:p>
                </w:txbxContent>
              </v:textbox>
              <w10:wrap anchorx="page" anchory="page"/>
            </v:shape>
          </w:pict>
        </mc:Fallback>
      </mc:AlternateContent>
    </w:r>
  </w:p>
  <w:p w14:paraId="6479C811" w14:textId="23EA85A4" w:rsidR="00D560DC" w:rsidRPr="00C70717" w:rsidRDefault="00FE368E" w:rsidP="00D560DC">
    <w:pPr>
      <w:pStyle w:val="Footer"/>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5B4279">
          <w:t>Bulk Billing Case Study – Rena’s story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6BD6C" w14:textId="77777777" w:rsidR="00AE0063" w:rsidRDefault="00AE0063" w:rsidP="00D560DC">
      <w:pPr>
        <w:spacing w:before="0" w:after="0" w:line="240" w:lineRule="auto"/>
      </w:pPr>
      <w:r>
        <w:separator/>
      </w:r>
    </w:p>
  </w:footnote>
  <w:footnote w:type="continuationSeparator" w:id="0">
    <w:p w14:paraId="19F4492C" w14:textId="77777777" w:rsidR="00AE0063" w:rsidRDefault="00AE0063"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2834" w14:textId="19B5BA18" w:rsidR="00EC47D2" w:rsidRDefault="004177BE">
    <w:pPr>
      <w:pStyle w:val="Header"/>
    </w:pPr>
    <w:r>
      <w:rPr>
        <w:noProof/>
      </w:rPr>
      <mc:AlternateContent>
        <mc:Choice Requires="wps">
          <w:drawing>
            <wp:anchor distT="0" distB="0" distL="0" distR="0" simplePos="0" relativeHeight="251692032" behindDoc="0" locked="0" layoutInCell="1" allowOverlap="1" wp14:anchorId="6BB0E22A" wp14:editId="1A00F56E">
              <wp:simplePos x="635" y="635"/>
              <wp:positionH relativeFrom="page">
                <wp:align>center</wp:align>
              </wp:positionH>
              <wp:positionV relativeFrom="page">
                <wp:align>top</wp:align>
              </wp:positionV>
              <wp:extent cx="609600" cy="485775"/>
              <wp:effectExtent l="0" t="0" r="0" b="9525"/>
              <wp:wrapNone/>
              <wp:docPr id="37110670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483E1D45" w14:textId="11F5B3D7" w:rsidR="004177BE" w:rsidRPr="004177BE" w:rsidRDefault="004177BE" w:rsidP="004177BE">
                          <w:pPr>
                            <w:spacing w:after="0"/>
                            <w:rPr>
                              <w:rFonts w:ascii="Aptos" w:eastAsia="Aptos" w:hAnsi="Aptos" w:cs="Aptos"/>
                              <w:noProof/>
                              <w:color w:val="FF0000"/>
                              <w:szCs w:val="24"/>
                            </w:rPr>
                          </w:pPr>
                          <w:r w:rsidRPr="004177BE">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B0E22A"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920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fill o:detectmouseclick="t"/>
              <v:textbox style="mso-fit-shape-to-text:t" inset="0,15pt,0,0">
                <w:txbxContent>
                  <w:p w14:paraId="483E1D45" w14:textId="11F5B3D7" w:rsidR="004177BE" w:rsidRPr="004177BE" w:rsidRDefault="004177BE" w:rsidP="004177BE">
                    <w:pPr>
                      <w:spacing w:after="0"/>
                      <w:rPr>
                        <w:rFonts w:ascii="Aptos" w:eastAsia="Aptos" w:hAnsi="Aptos" w:cs="Aptos"/>
                        <w:noProof/>
                        <w:color w:val="FF0000"/>
                        <w:szCs w:val="24"/>
                      </w:rPr>
                    </w:pPr>
                    <w:r w:rsidRPr="004177BE">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16C41" w14:textId="45C550FD" w:rsidR="00D560DC" w:rsidRPr="00C4160B" w:rsidRDefault="00C4160B" w:rsidP="00C4160B">
    <w:pPr>
      <w:pStyle w:val="Header"/>
      <w:tabs>
        <w:tab w:val="left" w:pos="942"/>
        <w:tab w:val="right" w:pos="9864"/>
      </w:tabs>
      <w:spacing w:after="2040"/>
      <w:jc w:val="right"/>
      <w:rPr>
        <w:sz w:val="21"/>
        <w:szCs w:val="16"/>
      </w:rPr>
    </w:pPr>
    <w:r w:rsidRPr="00D830DC">
      <w:rPr>
        <w:noProof/>
        <w:sz w:val="21"/>
        <w:szCs w:val="16"/>
      </w:rPr>
      <w:drawing>
        <wp:anchor distT="0" distB="0" distL="114300" distR="114300" simplePos="0" relativeHeight="251689984" behindDoc="1" locked="0" layoutInCell="1" allowOverlap="1" wp14:anchorId="433B8E04" wp14:editId="3DC0CAD5">
          <wp:simplePos x="0" y="0"/>
          <wp:positionH relativeFrom="page">
            <wp:posOffset>3175</wp:posOffset>
          </wp:positionH>
          <wp:positionV relativeFrom="page">
            <wp:posOffset>223736</wp:posOffset>
          </wp:positionV>
          <wp:extent cx="7560000" cy="1306800"/>
          <wp:effectExtent l="0" t="0" r="0" b="1905"/>
          <wp:wrapNone/>
          <wp:docPr id="1486010834" name="Picture 1486010834">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84125" name="Picture 2048684125">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306800"/>
                  </a:xfrm>
                  <a:prstGeom prst="rect">
                    <a:avLst/>
                  </a:prstGeom>
                </pic:spPr>
              </pic:pic>
            </a:graphicData>
          </a:graphic>
          <wp14:sizeRelH relativeFrom="margin">
            <wp14:pctWidth>0</wp14:pctWidth>
          </wp14:sizeRelH>
          <wp14:sizeRelV relativeFrom="margin">
            <wp14:pctHeight>0</wp14:pctHeight>
          </wp14:sizeRelV>
        </wp:anchor>
      </w:drawing>
    </w:r>
    <w:r>
      <w:rPr>
        <w:sz w:val="21"/>
        <w:szCs w:val="16"/>
      </w:rPr>
      <w:t>English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5222" w14:textId="09D18C79" w:rsidR="00D560DC" w:rsidRPr="003D6E64" w:rsidRDefault="004177BE" w:rsidP="000C38B5">
    <w:pPr>
      <w:pStyle w:val="Header"/>
      <w:spacing w:after="2040"/>
      <w:jc w:val="right"/>
    </w:pPr>
    <w:r>
      <w:rPr>
        <w:noProof/>
      </w:rPr>
      <mc:AlternateContent>
        <mc:Choice Requires="wps">
          <w:drawing>
            <wp:anchor distT="0" distB="0" distL="0" distR="0" simplePos="0" relativeHeight="251691008" behindDoc="0" locked="0" layoutInCell="1" allowOverlap="1" wp14:anchorId="4706A60B" wp14:editId="54960310">
              <wp:simplePos x="635" y="635"/>
              <wp:positionH relativeFrom="page">
                <wp:align>center</wp:align>
              </wp:positionH>
              <wp:positionV relativeFrom="page">
                <wp:align>top</wp:align>
              </wp:positionV>
              <wp:extent cx="609600" cy="485775"/>
              <wp:effectExtent l="0" t="0" r="0" b="9525"/>
              <wp:wrapNone/>
              <wp:docPr id="25212887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11ACBF2" w14:textId="2C0EF33C" w:rsidR="004177BE" w:rsidRPr="004177BE" w:rsidRDefault="004177BE" w:rsidP="004177BE">
                          <w:pPr>
                            <w:spacing w:after="0"/>
                            <w:rPr>
                              <w:rFonts w:ascii="Aptos" w:eastAsia="Aptos" w:hAnsi="Aptos" w:cs="Aptos"/>
                              <w:noProof/>
                              <w:color w:val="FF0000"/>
                              <w:szCs w:val="24"/>
                            </w:rPr>
                          </w:pPr>
                          <w:r w:rsidRPr="004177BE">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06A60B" id="_x0000_t202" coordsize="21600,21600" o:spt="202" path="m,l,21600r21600,l21600,xe">
              <v:stroke joinstyle="miter"/>
              <v:path gradientshapeok="t" o:connecttype="rect"/>
            </v:shapetype>
            <v:shape id="Text Box 1" o:spid="_x0000_s1031" type="#_x0000_t202" alt="OFFICIAL" style="position:absolute;left:0;text-align:left;margin-left:0;margin-top:0;width:48pt;height:38.25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BBS3W/DAIAABwEAAAO&#10;AAAAAAAAAAAAAAAAAC4CAABkcnMvZTJvRG9jLnhtbFBLAQItABQABgAIAAAAIQBj55O92QAAAAMB&#10;AAAPAAAAAAAAAAAAAAAAAGYEAABkcnMvZG93bnJldi54bWxQSwUGAAAAAAQABADzAAAAbAUAAAAA&#10;" filled="f" stroked="f">
              <v:fill o:detectmouseclick="t"/>
              <v:textbox style="mso-fit-shape-to-text:t" inset="0,15pt,0,0">
                <w:txbxContent>
                  <w:p w14:paraId="711ACBF2" w14:textId="2C0EF33C" w:rsidR="004177BE" w:rsidRPr="004177BE" w:rsidRDefault="004177BE" w:rsidP="004177BE">
                    <w:pPr>
                      <w:spacing w:after="0"/>
                      <w:rPr>
                        <w:rFonts w:ascii="Aptos" w:eastAsia="Aptos" w:hAnsi="Aptos" w:cs="Aptos"/>
                        <w:noProof/>
                        <w:color w:val="FF0000"/>
                        <w:szCs w:val="24"/>
                      </w:rPr>
                    </w:pPr>
                    <w:r w:rsidRPr="004177BE">
                      <w:rPr>
                        <w:rFonts w:ascii="Aptos" w:eastAsia="Aptos" w:hAnsi="Aptos" w:cs="Aptos"/>
                        <w:noProof/>
                        <w:color w:val="FF0000"/>
                        <w:szCs w:val="24"/>
                      </w:rPr>
                      <w:t>OFFICIAL</w:t>
                    </w:r>
                  </w:p>
                </w:txbxContent>
              </v:textbox>
              <w10:wrap anchorx="page" anchory="page"/>
            </v:shape>
          </w:pict>
        </mc:Fallback>
      </mc:AlternateContent>
    </w:r>
    <w:r w:rsidR="003D6E64">
      <w:rPr>
        <w:noProof/>
      </w:rPr>
      <w:drawing>
        <wp:anchor distT="0" distB="0" distL="114300" distR="114300" simplePos="0" relativeHeight="251687936" behindDoc="1" locked="0" layoutInCell="1" allowOverlap="1" wp14:anchorId="4B568916" wp14:editId="51D5F82B">
          <wp:simplePos x="0" y="0"/>
          <wp:positionH relativeFrom="page">
            <wp:posOffset>-74930</wp:posOffset>
          </wp:positionH>
          <wp:positionV relativeFrom="page">
            <wp:posOffset>34141</wp:posOffset>
          </wp:positionV>
          <wp:extent cx="7620635" cy="1306195"/>
          <wp:effectExtent l="0" t="0" r="0" b="1905"/>
          <wp:wrapNone/>
          <wp:docPr id="483584563" name="Picture 483584563">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20635" cy="1306195"/>
                  </a:xfrm>
                  <a:prstGeom prst="rect">
                    <a:avLst/>
                  </a:prstGeom>
                </pic:spPr>
              </pic:pic>
            </a:graphicData>
          </a:graphic>
          <wp14:sizeRelH relativeFrom="margin">
            <wp14:pctWidth>0</wp14:pctWidth>
          </wp14:sizeRelH>
          <wp14:sizeRelV relativeFrom="margin">
            <wp14:pctHeight>0</wp14:pctHeight>
          </wp14:sizeRelV>
        </wp:anchor>
      </w:drawing>
    </w:r>
    <w:r w:rsidR="003D6E64">
      <w:t>English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266886382">
    <w:abstractNumId w:val="14"/>
  </w:num>
  <w:num w:numId="2" w16cid:durableId="21258037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2805850">
    <w:abstractNumId w:val="13"/>
  </w:num>
  <w:num w:numId="4" w16cid:durableId="3877289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4866798">
    <w:abstractNumId w:val="11"/>
  </w:num>
  <w:num w:numId="6" w16cid:durableId="1149126361">
    <w:abstractNumId w:val="12"/>
  </w:num>
  <w:num w:numId="7" w16cid:durableId="1420129030">
    <w:abstractNumId w:val="9"/>
  </w:num>
  <w:num w:numId="8" w16cid:durableId="125394333">
    <w:abstractNumId w:val="7"/>
  </w:num>
  <w:num w:numId="9" w16cid:durableId="854657051">
    <w:abstractNumId w:val="6"/>
  </w:num>
  <w:num w:numId="10" w16cid:durableId="853568998">
    <w:abstractNumId w:val="5"/>
  </w:num>
  <w:num w:numId="11" w16cid:durableId="113788676">
    <w:abstractNumId w:val="4"/>
  </w:num>
  <w:num w:numId="12" w16cid:durableId="1857117430">
    <w:abstractNumId w:val="8"/>
  </w:num>
  <w:num w:numId="13" w16cid:durableId="237206458">
    <w:abstractNumId w:val="3"/>
  </w:num>
  <w:num w:numId="14" w16cid:durableId="16856848">
    <w:abstractNumId w:val="2"/>
  </w:num>
  <w:num w:numId="15" w16cid:durableId="1907229512">
    <w:abstractNumId w:val="1"/>
  </w:num>
  <w:num w:numId="16" w16cid:durableId="1139030758">
    <w:abstractNumId w:val="0"/>
  </w:num>
  <w:num w:numId="17" w16cid:durableId="252707647">
    <w:abstractNumId w:val="10"/>
  </w:num>
  <w:num w:numId="18" w16cid:durableId="532183972">
    <w:abstractNumId w:val="0"/>
  </w:num>
  <w:num w:numId="19" w16cid:durableId="344210621">
    <w:abstractNumId w:val="1"/>
  </w:num>
  <w:num w:numId="20" w16cid:durableId="1119565183">
    <w:abstractNumId w:val="2"/>
  </w:num>
  <w:num w:numId="21" w16cid:durableId="276105368">
    <w:abstractNumId w:val="3"/>
  </w:num>
  <w:num w:numId="22" w16cid:durableId="1751657867">
    <w:abstractNumId w:val="8"/>
  </w:num>
  <w:num w:numId="23" w16cid:durableId="2090036013">
    <w:abstractNumId w:val="4"/>
  </w:num>
  <w:num w:numId="24" w16cid:durableId="1044059672">
    <w:abstractNumId w:val="5"/>
  </w:num>
  <w:num w:numId="25" w16cid:durableId="1873689969">
    <w:abstractNumId w:val="6"/>
  </w:num>
  <w:num w:numId="26" w16cid:durableId="1821917749">
    <w:abstractNumId w:val="7"/>
  </w:num>
  <w:num w:numId="27" w16cid:durableId="1118992312">
    <w:abstractNumId w:val="0"/>
  </w:num>
  <w:num w:numId="28" w16cid:durableId="1631857153">
    <w:abstractNumId w:val="1"/>
  </w:num>
  <w:num w:numId="29" w16cid:durableId="891312912">
    <w:abstractNumId w:val="2"/>
  </w:num>
  <w:num w:numId="30" w16cid:durableId="561841059">
    <w:abstractNumId w:val="3"/>
  </w:num>
  <w:num w:numId="31" w16cid:durableId="887107714">
    <w:abstractNumId w:val="8"/>
  </w:num>
  <w:num w:numId="32" w16cid:durableId="1614481793">
    <w:abstractNumId w:val="4"/>
  </w:num>
  <w:num w:numId="33" w16cid:durableId="1286697510">
    <w:abstractNumId w:val="5"/>
  </w:num>
  <w:num w:numId="34" w16cid:durableId="1986619729">
    <w:abstractNumId w:val="6"/>
  </w:num>
  <w:num w:numId="35" w16cid:durableId="1156411086">
    <w:abstractNumId w:val="7"/>
  </w:num>
  <w:num w:numId="36" w16cid:durableId="1128157707">
    <w:abstractNumId w:val="0"/>
  </w:num>
  <w:num w:numId="37" w16cid:durableId="1274363930">
    <w:abstractNumId w:val="1"/>
  </w:num>
  <w:num w:numId="38" w16cid:durableId="35400313">
    <w:abstractNumId w:val="2"/>
  </w:num>
  <w:num w:numId="39" w16cid:durableId="1195773268">
    <w:abstractNumId w:val="3"/>
  </w:num>
  <w:num w:numId="40" w16cid:durableId="5989116">
    <w:abstractNumId w:val="8"/>
  </w:num>
  <w:num w:numId="41" w16cid:durableId="1736128926">
    <w:abstractNumId w:val="4"/>
  </w:num>
  <w:num w:numId="42" w16cid:durableId="1481724671">
    <w:abstractNumId w:val="5"/>
  </w:num>
  <w:num w:numId="43" w16cid:durableId="1226066078">
    <w:abstractNumId w:val="6"/>
  </w:num>
  <w:num w:numId="44" w16cid:durableId="12117708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41"/>
    <w:rsid w:val="0000717E"/>
    <w:rsid w:val="00016F49"/>
    <w:rsid w:val="00017597"/>
    <w:rsid w:val="000244D8"/>
    <w:rsid w:val="00027E66"/>
    <w:rsid w:val="0003434C"/>
    <w:rsid w:val="00061D6A"/>
    <w:rsid w:val="00066960"/>
    <w:rsid w:val="00073057"/>
    <w:rsid w:val="00082701"/>
    <w:rsid w:val="00092988"/>
    <w:rsid w:val="000B18A7"/>
    <w:rsid w:val="000C38B5"/>
    <w:rsid w:val="001243F4"/>
    <w:rsid w:val="00163226"/>
    <w:rsid w:val="00197EC9"/>
    <w:rsid w:val="001B3342"/>
    <w:rsid w:val="001E3443"/>
    <w:rsid w:val="001F5999"/>
    <w:rsid w:val="00215A19"/>
    <w:rsid w:val="00250308"/>
    <w:rsid w:val="00263D53"/>
    <w:rsid w:val="00265E3B"/>
    <w:rsid w:val="002A77A4"/>
    <w:rsid w:val="002B5E7A"/>
    <w:rsid w:val="002C26E8"/>
    <w:rsid w:val="002D27AE"/>
    <w:rsid w:val="00327AF8"/>
    <w:rsid w:val="00364777"/>
    <w:rsid w:val="003932FC"/>
    <w:rsid w:val="00393CB0"/>
    <w:rsid w:val="0039793D"/>
    <w:rsid w:val="003B36D9"/>
    <w:rsid w:val="003D6E64"/>
    <w:rsid w:val="003F6E9A"/>
    <w:rsid w:val="0041233C"/>
    <w:rsid w:val="00414735"/>
    <w:rsid w:val="004177BE"/>
    <w:rsid w:val="0042049D"/>
    <w:rsid w:val="00432A99"/>
    <w:rsid w:val="0047369A"/>
    <w:rsid w:val="00485AC7"/>
    <w:rsid w:val="00485CB7"/>
    <w:rsid w:val="004B20FF"/>
    <w:rsid w:val="004B3D3F"/>
    <w:rsid w:val="004C7058"/>
    <w:rsid w:val="004E540A"/>
    <w:rsid w:val="00524B9A"/>
    <w:rsid w:val="005254F9"/>
    <w:rsid w:val="00525516"/>
    <w:rsid w:val="00527D37"/>
    <w:rsid w:val="00535C06"/>
    <w:rsid w:val="005958B1"/>
    <w:rsid w:val="005B4279"/>
    <w:rsid w:val="005C366E"/>
    <w:rsid w:val="005D2DE6"/>
    <w:rsid w:val="00635A19"/>
    <w:rsid w:val="00660F29"/>
    <w:rsid w:val="006B1798"/>
    <w:rsid w:val="007148D0"/>
    <w:rsid w:val="00763AF9"/>
    <w:rsid w:val="007661CA"/>
    <w:rsid w:val="007B0499"/>
    <w:rsid w:val="007B4244"/>
    <w:rsid w:val="007F6A95"/>
    <w:rsid w:val="0080053F"/>
    <w:rsid w:val="008025D4"/>
    <w:rsid w:val="00812B54"/>
    <w:rsid w:val="00816D45"/>
    <w:rsid w:val="0083351D"/>
    <w:rsid w:val="0084311E"/>
    <w:rsid w:val="00844530"/>
    <w:rsid w:val="00845E13"/>
    <w:rsid w:val="00853B77"/>
    <w:rsid w:val="00865346"/>
    <w:rsid w:val="00891C26"/>
    <w:rsid w:val="008A340B"/>
    <w:rsid w:val="008B2119"/>
    <w:rsid w:val="00901054"/>
    <w:rsid w:val="00901119"/>
    <w:rsid w:val="009426C5"/>
    <w:rsid w:val="00954A4A"/>
    <w:rsid w:val="0095530D"/>
    <w:rsid w:val="00974FBD"/>
    <w:rsid w:val="009B02F7"/>
    <w:rsid w:val="009C01BF"/>
    <w:rsid w:val="009E514E"/>
    <w:rsid w:val="00A0512F"/>
    <w:rsid w:val="00A2470F"/>
    <w:rsid w:val="00A4645D"/>
    <w:rsid w:val="00A62134"/>
    <w:rsid w:val="00AB1D43"/>
    <w:rsid w:val="00AB76A4"/>
    <w:rsid w:val="00AE0063"/>
    <w:rsid w:val="00AE4255"/>
    <w:rsid w:val="00AF121B"/>
    <w:rsid w:val="00AF71F9"/>
    <w:rsid w:val="00B349F8"/>
    <w:rsid w:val="00B612DA"/>
    <w:rsid w:val="00BA4643"/>
    <w:rsid w:val="00BC2448"/>
    <w:rsid w:val="00BE28F1"/>
    <w:rsid w:val="00BE7B70"/>
    <w:rsid w:val="00C0206E"/>
    <w:rsid w:val="00C1181F"/>
    <w:rsid w:val="00C4160B"/>
    <w:rsid w:val="00C432B1"/>
    <w:rsid w:val="00C579DD"/>
    <w:rsid w:val="00C63B19"/>
    <w:rsid w:val="00C70717"/>
    <w:rsid w:val="00C72181"/>
    <w:rsid w:val="00CB2758"/>
    <w:rsid w:val="00CC6A70"/>
    <w:rsid w:val="00CC6F01"/>
    <w:rsid w:val="00CD48DA"/>
    <w:rsid w:val="00CE4856"/>
    <w:rsid w:val="00CF40FC"/>
    <w:rsid w:val="00CF51C0"/>
    <w:rsid w:val="00D028BB"/>
    <w:rsid w:val="00D0501C"/>
    <w:rsid w:val="00D06FDA"/>
    <w:rsid w:val="00D11558"/>
    <w:rsid w:val="00D43D9C"/>
    <w:rsid w:val="00D50739"/>
    <w:rsid w:val="00D548FC"/>
    <w:rsid w:val="00D560DC"/>
    <w:rsid w:val="00D67D1B"/>
    <w:rsid w:val="00D83C95"/>
    <w:rsid w:val="00DB5904"/>
    <w:rsid w:val="00DB5D01"/>
    <w:rsid w:val="00DB786A"/>
    <w:rsid w:val="00E0199B"/>
    <w:rsid w:val="00E06FAF"/>
    <w:rsid w:val="00E406F1"/>
    <w:rsid w:val="00E47880"/>
    <w:rsid w:val="00E47EE2"/>
    <w:rsid w:val="00E501ED"/>
    <w:rsid w:val="00E50C3D"/>
    <w:rsid w:val="00E63141"/>
    <w:rsid w:val="00E65022"/>
    <w:rsid w:val="00E71AE6"/>
    <w:rsid w:val="00EC47D2"/>
    <w:rsid w:val="00ED2F56"/>
    <w:rsid w:val="00EF16B7"/>
    <w:rsid w:val="00F52C02"/>
    <w:rsid w:val="00F56495"/>
    <w:rsid w:val="00F57682"/>
    <w:rsid w:val="00F62279"/>
    <w:rsid w:val="00F64FDB"/>
    <w:rsid w:val="00F802FE"/>
    <w:rsid w:val="00F8505A"/>
    <w:rsid w:val="00F9740E"/>
    <w:rsid w:val="00FA3109"/>
    <w:rsid w:val="00FB1D7F"/>
    <w:rsid w:val="00FB7C1E"/>
    <w:rsid w:val="00FD4E53"/>
    <w:rsid w:val="00FE368E"/>
    <w:rsid w:val="00FF675E"/>
    <w:rsid w:val="01B7E0F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E3F82"/>
  <w15:chartTrackingRefBased/>
  <w15:docId w15:val="{D1B959B5-F249-4A4E-BDD8-9AE7C99A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bulkbillin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D5612F8F7E9940B60E3024E05F2064"/>
        <w:category>
          <w:name w:val="General"/>
          <w:gallery w:val="placeholder"/>
        </w:category>
        <w:types>
          <w:type w:val="bbPlcHdr"/>
        </w:types>
        <w:behaviors>
          <w:behavior w:val="content"/>
        </w:behaviors>
        <w:guid w:val="{7F3782F8-87AA-464C-ADB1-77B16C18C2C8}"/>
      </w:docPartPr>
      <w:docPartBody>
        <w:p w:rsidR="0029389C" w:rsidRDefault="00327AF8" w:rsidP="00327AF8">
          <w:pPr>
            <w:pStyle w:val="7BD5612F8F7E9940B60E3024E05F2064"/>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314"/>
    <w:rsid w:val="0000352F"/>
    <w:rsid w:val="0012325B"/>
    <w:rsid w:val="00263D53"/>
    <w:rsid w:val="0029389C"/>
    <w:rsid w:val="00327AF8"/>
    <w:rsid w:val="003E392A"/>
    <w:rsid w:val="00426E2B"/>
    <w:rsid w:val="004A3538"/>
    <w:rsid w:val="00525516"/>
    <w:rsid w:val="006B10A9"/>
    <w:rsid w:val="006C4A87"/>
    <w:rsid w:val="007862B6"/>
    <w:rsid w:val="007A4535"/>
    <w:rsid w:val="007A642D"/>
    <w:rsid w:val="00877E3E"/>
    <w:rsid w:val="00882CE0"/>
    <w:rsid w:val="008B6321"/>
    <w:rsid w:val="00AB3243"/>
    <w:rsid w:val="00CE4856"/>
    <w:rsid w:val="00D028BB"/>
    <w:rsid w:val="00DE2314"/>
    <w:rsid w:val="00E16569"/>
    <w:rsid w:val="00E501ED"/>
    <w:rsid w:val="00E94180"/>
    <w:rsid w:val="00F02742"/>
    <w:rsid w:val="00F8505A"/>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7AF8"/>
    <w:rPr>
      <w:color w:val="808080"/>
    </w:rPr>
  </w:style>
  <w:style w:type="paragraph" w:customStyle="1" w:styleId="7BD5612F8F7E9940B60E3024E05F2064">
    <w:name w:val="7BD5612F8F7E9940B60E3024E05F2064"/>
    <w:rsid w:val="00327AF8"/>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Props1.xml><?xml version="1.0" encoding="utf-8"?>
<ds:datastoreItem xmlns:ds="http://schemas.openxmlformats.org/officeDocument/2006/customXml" ds:itemID="{16E3A552-349D-4A5E-88D7-4427E5B08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b4a26-a0a6-442a-a800-f5fe1d9f3f5b"/>
    <ds:schemaRef ds:uri="b8d296df-c91f-46ec-882c-a5f320b08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9FCC4B-6223-4585-89B6-0543CC123BAB}">
  <ds:schemaRefs>
    <ds:schemaRef ds:uri="http://schemas.microsoft.com/sharepoint/v3/contenttype/forms"/>
  </ds:schemaRefs>
</ds:datastoreItem>
</file>

<file path=customXml/itemProps3.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4.xml><?xml version="1.0" encoding="utf-8"?>
<ds:datastoreItem xmlns:ds="http://schemas.openxmlformats.org/officeDocument/2006/customXml" ds:itemID="{0CDEBB01-90FD-4E12-9C11-503A06ED0B2D}">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1018</Characters>
  <Application>Microsoft Office Word</Application>
  <DocSecurity>0</DocSecurity>
  <Lines>8</Lines>
  <Paragraphs>2</Paragraphs>
  <ScaleCrop>false</ScaleCrop>
  <Manager/>
  <Company/>
  <LinksUpToDate>false</LinksUpToDate>
  <CharactersWithSpaces>1194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Bulk Billing Case Study – Rena’s story</dc:title>
  <dc:subject/>
  <dc:creator>Australian Government Department of Health Disability and Ageing</dc:creator>
  <cp:keywords>Bulk Billing for All Australians, Medicare, Bulk Billing</cp:keywords>
  <dc:description/>
  <dcterms:created xsi:type="dcterms:W3CDTF">2026-05-20T05:42:00Z</dcterms:created>
  <dcterms:modified xsi:type="dcterms:W3CDTF">2026-05-20T05:55:00Z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y fmtid="{D5CDD505-2E9C-101B-9397-08002B2CF9AE}" pid="3" name="ClassificationContentMarkingHeaderShapeIds">
    <vt:lpwstr>f072e6e,161ea38e,693c0dd6</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6e37cee4,107ca418,1abea93a</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2026-05-20T05:42:54Z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88716b72-5da6-4df6-b537-3f571d3810f2</vt:lpwstr>
  </property>
  <property fmtid="{D5CDD505-2E9C-101B-9397-08002B2CF9AE}" pid="15" name="MSIP_Label_7cd3e8b9-ffed-43a8-b7f4-cc2fa0382d36_ContentBits">
    <vt:lpwstr>3</vt:lpwstr>
  </property>
  <property fmtid="{D5CDD505-2E9C-101B-9397-08002B2CF9AE}" pid="16" name="MSIP_Label_7cd3e8b9-ffed-43a8-b7f4-cc2fa0382d36_Tag">
    <vt:lpwstr>10, 0, 1, 2</vt:lpwstr>
  </property>
  <property fmtid="{D5CDD505-2E9C-101B-9397-08002B2CF9AE}" pid="17" name="MediaServiceImageTags">
    <vt:lpwstr/>
  </property>
</Properties>
</file>