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5DC0" w14:textId="77777777" w:rsidR="00E363C3" w:rsidRPr="001B41A6" w:rsidRDefault="00E363C3">
      <w:pPr>
        <w:rPr>
          <w:rFonts w:ascii="Arial" w:hAnsi="Arial" w:cs="Arial"/>
        </w:rPr>
      </w:pPr>
    </w:p>
    <w:p w14:paraId="69203FCF" w14:textId="77777777" w:rsidR="001B41A6" w:rsidRPr="001B41A6" w:rsidRDefault="001B41A6" w:rsidP="001B41A6">
      <w:pPr>
        <w:rPr>
          <w:rFonts w:ascii="Arial" w:hAnsi="Arial" w:cs="Arial"/>
        </w:rPr>
      </w:pPr>
    </w:p>
    <w:p w14:paraId="4EAB078A" w14:textId="77777777" w:rsidR="001B41A6" w:rsidRPr="001B41A6" w:rsidRDefault="001B41A6" w:rsidP="001B41A6">
      <w:pPr>
        <w:rPr>
          <w:rFonts w:ascii="Arial" w:hAnsi="Arial" w:cs="Arial"/>
        </w:rPr>
      </w:pPr>
    </w:p>
    <w:p w14:paraId="321449AC" w14:textId="77777777" w:rsidR="001B41A6" w:rsidRPr="001B41A6" w:rsidRDefault="001B41A6" w:rsidP="001B41A6">
      <w:pPr>
        <w:rPr>
          <w:rFonts w:ascii="Arial" w:hAnsi="Arial" w:cs="Arial"/>
        </w:rPr>
      </w:pPr>
    </w:p>
    <w:p w14:paraId="76661650" w14:textId="77777777" w:rsidR="001B41A6" w:rsidRPr="001B41A6" w:rsidRDefault="001B41A6" w:rsidP="001B41A6">
      <w:pPr>
        <w:rPr>
          <w:rFonts w:ascii="Arial" w:hAnsi="Arial" w:cs="Arial"/>
        </w:rPr>
      </w:pPr>
    </w:p>
    <w:p w14:paraId="667A58BF" w14:textId="77777777" w:rsidR="001B41A6" w:rsidRPr="001B41A6" w:rsidRDefault="001B41A6" w:rsidP="001B41A6">
      <w:pPr>
        <w:rPr>
          <w:rFonts w:ascii="Arial" w:hAnsi="Arial" w:cs="Arial"/>
        </w:rPr>
      </w:pPr>
    </w:p>
    <w:p w14:paraId="12C76860" w14:textId="77777777" w:rsidR="001B41A6" w:rsidRPr="001B41A6" w:rsidRDefault="001B41A6" w:rsidP="001B41A6">
      <w:pPr>
        <w:rPr>
          <w:rFonts w:ascii="Arial" w:hAnsi="Arial" w:cs="Arial"/>
        </w:rPr>
      </w:pPr>
    </w:p>
    <w:p w14:paraId="41366ADC" w14:textId="384E18C7" w:rsidR="001B41A6" w:rsidRPr="004704E6" w:rsidRDefault="001B41A6" w:rsidP="001B41A6">
      <w:pPr>
        <w:pStyle w:val="HeadingboxedNIPorange"/>
        <w:shd w:val="clear" w:color="auto" w:fill="auto"/>
        <w:spacing w:before="227" w:after="94"/>
        <w:rPr>
          <w:rFonts w:ascii="Arial" w:hAnsi="Arial" w:cs="Arial"/>
          <w:color w:val="5F2C49"/>
          <w:sz w:val="32"/>
          <w:szCs w:val="32"/>
        </w:rPr>
      </w:pPr>
      <w:r w:rsidRPr="004704E6">
        <w:rPr>
          <w:rFonts w:ascii="Arial" w:hAnsi="Arial" w:cs="Arial"/>
          <w:color w:val="5F2C49"/>
          <w:spacing w:val="-1"/>
          <w:sz w:val="32"/>
          <w:szCs w:val="32"/>
        </w:rPr>
        <w:t>Viruses are always changing, so it’s important to get regular vaccinations against all the winter nasties, especially if you’re a bit older like Troy Cassar-Daley.</w:t>
      </w:r>
    </w:p>
    <w:p w14:paraId="4C9EA030" w14:textId="77777777" w:rsidR="004704E6" w:rsidRPr="004704E6" w:rsidRDefault="004704E6" w:rsidP="004704E6">
      <w:pPr>
        <w:pStyle w:val="HeadingboxedNIPorange"/>
        <w:shd w:val="clear" w:color="auto" w:fill="auto"/>
        <w:spacing w:before="0" w:after="57" w:line="240" w:lineRule="auto"/>
        <w:rPr>
          <w:rFonts w:ascii="Arial" w:hAnsi="Arial" w:cs="Arial"/>
          <w:color w:val="1F596C"/>
          <w:sz w:val="10"/>
          <w:szCs w:val="10"/>
        </w:rPr>
      </w:pPr>
    </w:p>
    <w:p w14:paraId="5FAE51BC" w14:textId="47F63D68" w:rsidR="001B41A6" w:rsidRPr="001B41A6" w:rsidRDefault="001B41A6" w:rsidP="001B41A6">
      <w:pPr>
        <w:pStyle w:val="HeadingboxedNIPorange"/>
        <w:shd w:val="clear" w:color="auto" w:fill="auto"/>
        <w:spacing w:before="227" w:after="57"/>
        <w:rPr>
          <w:rFonts w:ascii="Arial" w:hAnsi="Arial" w:cs="Arial"/>
          <w:color w:val="1F596C"/>
        </w:rPr>
      </w:pPr>
      <w:r w:rsidRPr="001B41A6">
        <w:rPr>
          <w:rFonts w:ascii="Arial" w:hAnsi="Arial" w:cs="Arial"/>
          <w:color w:val="1F596C"/>
        </w:rPr>
        <w:t>Why is it important I get vaccinated against the flu, COVID-19 and RSV as I get older?</w:t>
      </w:r>
    </w:p>
    <w:p w14:paraId="3D829501" w14:textId="77777777" w:rsidR="001B41A6" w:rsidRPr="001B41A6" w:rsidRDefault="001B41A6" w:rsidP="001B41A6">
      <w:pPr>
        <w:pStyle w:val="BasicParagraph"/>
        <w:suppressAutoHyphens/>
        <w:spacing w:after="113"/>
        <w:rPr>
          <w:rFonts w:ascii="Arial" w:hAnsi="Arial" w:cs="Arial"/>
          <w:sz w:val="20"/>
          <w:szCs w:val="20"/>
        </w:rPr>
      </w:pPr>
      <w:r w:rsidRPr="001B41A6">
        <w:rPr>
          <w:rFonts w:ascii="Arial" w:hAnsi="Arial" w:cs="Arial"/>
          <w:sz w:val="20"/>
          <w:szCs w:val="20"/>
        </w:rPr>
        <w:t xml:space="preserve">If you’re older and Aboriginal or Torres Strait Islander, it’s </w:t>
      </w:r>
      <w:proofErr w:type="gramStart"/>
      <w:r w:rsidRPr="001B41A6">
        <w:rPr>
          <w:rFonts w:ascii="Arial" w:hAnsi="Arial" w:cs="Arial"/>
          <w:sz w:val="20"/>
          <w:szCs w:val="20"/>
        </w:rPr>
        <w:t>really important</w:t>
      </w:r>
      <w:proofErr w:type="gramEnd"/>
      <w:r w:rsidRPr="001B41A6">
        <w:rPr>
          <w:rFonts w:ascii="Arial" w:hAnsi="Arial" w:cs="Arial"/>
          <w:sz w:val="20"/>
          <w:szCs w:val="20"/>
        </w:rPr>
        <w:t xml:space="preserve"> to stay up to date with your free flu, COVID-19 and RSV vaccinations. As we get older, it can be harder for our bodies to fight off these viruses, and they can make us very sick. Aboriginal and Torres Strait Islander people can also be at higher risk of serious illness from respiratory infections, making free winter vaccinations even more important. </w:t>
      </w:r>
    </w:p>
    <w:p w14:paraId="4D8F194C" w14:textId="77777777" w:rsidR="004704E6" w:rsidRPr="004704E6" w:rsidRDefault="004704E6" w:rsidP="004704E6">
      <w:pPr>
        <w:pStyle w:val="HeadingboxedNIPorange"/>
        <w:shd w:val="clear" w:color="auto" w:fill="auto"/>
        <w:spacing w:before="0" w:after="57" w:line="240" w:lineRule="auto"/>
        <w:rPr>
          <w:rFonts w:ascii="Arial" w:hAnsi="Arial" w:cs="Arial"/>
          <w:color w:val="1F596C"/>
          <w:sz w:val="10"/>
          <w:szCs w:val="10"/>
        </w:rPr>
      </w:pPr>
    </w:p>
    <w:p w14:paraId="559B1CEE" w14:textId="303BF916" w:rsidR="001B41A6" w:rsidRPr="001B41A6" w:rsidRDefault="001B41A6" w:rsidP="004704E6">
      <w:pPr>
        <w:pStyle w:val="HeadingboxedNIPorange"/>
        <w:shd w:val="clear" w:color="auto" w:fill="auto"/>
        <w:spacing w:before="0" w:after="57"/>
        <w:rPr>
          <w:rFonts w:ascii="Arial" w:hAnsi="Arial" w:cs="Arial"/>
          <w:color w:val="1F596C"/>
        </w:rPr>
      </w:pPr>
      <w:r w:rsidRPr="001B41A6">
        <w:rPr>
          <w:rFonts w:ascii="Arial" w:hAnsi="Arial" w:cs="Arial"/>
          <w:color w:val="1F596C"/>
        </w:rPr>
        <w:t>When should I get my vaccinations?</w:t>
      </w:r>
    </w:p>
    <w:p w14:paraId="3AB1C0EF" w14:textId="77777777" w:rsidR="001B41A6" w:rsidRPr="001B41A6" w:rsidRDefault="001B41A6" w:rsidP="001B41A6">
      <w:pPr>
        <w:pStyle w:val="BasicParagraph"/>
        <w:suppressAutoHyphens/>
        <w:spacing w:after="113"/>
        <w:rPr>
          <w:rFonts w:ascii="Arial" w:hAnsi="Arial" w:cs="Arial"/>
          <w:sz w:val="20"/>
          <w:szCs w:val="20"/>
        </w:rPr>
      </w:pPr>
      <w:r w:rsidRPr="001B41A6">
        <w:rPr>
          <w:rFonts w:ascii="Arial" w:hAnsi="Arial" w:cs="Arial"/>
          <w:sz w:val="20"/>
          <w:szCs w:val="20"/>
        </w:rPr>
        <w:t>Flu and COVID-19 vaccines are often given at the same visit. RSV vaccines can also be given at the same time as other vaccines for some people, but your doctor or health worker might space them out depending on your health, age, or any side effects.</w:t>
      </w:r>
    </w:p>
    <w:p w14:paraId="50436EEF" w14:textId="77777777" w:rsidR="001B41A6" w:rsidRPr="001B41A6" w:rsidRDefault="001B41A6" w:rsidP="001B41A6">
      <w:pPr>
        <w:pStyle w:val="BasicParagraph"/>
        <w:suppressAutoHyphens/>
        <w:spacing w:after="170"/>
        <w:rPr>
          <w:rFonts w:ascii="Arial" w:hAnsi="Arial" w:cs="Arial"/>
          <w:sz w:val="20"/>
          <w:szCs w:val="20"/>
        </w:rPr>
      </w:pPr>
      <w:r w:rsidRPr="001B41A6">
        <w:rPr>
          <w:rFonts w:ascii="Arial" w:hAnsi="Arial" w:cs="Arial"/>
          <w:sz w:val="20"/>
          <w:szCs w:val="20"/>
        </w:rPr>
        <w:t>Getting them together can make it easier to stay up to date and protected, especially before winter. The best thing to do is yarn to your doctor or health worker. They can let you know what’s safe and recommended for you and help plan the timing.</w:t>
      </w:r>
    </w:p>
    <w:p w14:paraId="5EEA1BD5" w14:textId="77777777" w:rsidR="004704E6" w:rsidRPr="004704E6" w:rsidRDefault="004704E6" w:rsidP="004704E6">
      <w:pPr>
        <w:pStyle w:val="HeadingboxedNIPorange"/>
        <w:shd w:val="clear" w:color="auto" w:fill="auto"/>
        <w:spacing w:before="0" w:after="57" w:line="240" w:lineRule="auto"/>
        <w:rPr>
          <w:rFonts w:ascii="Arial" w:hAnsi="Arial" w:cs="Arial"/>
          <w:color w:val="1F596C"/>
          <w:sz w:val="10"/>
          <w:szCs w:val="10"/>
        </w:rPr>
      </w:pPr>
    </w:p>
    <w:p w14:paraId="4603A60F" w14:textId="3906196B" w:rsidR="001B41A6" w:rsidRPr="001B41A6" w:rsidRDefault="001B41A6" w:rsidP="001B41A6">
      <w:pPr>
        <w:pStyle w:val="HeadingboxedNIPorange"/>
        <w:shd w:val="clear" w:color="auto" w:fill="auto"/>
        <w:spacing w:before="113" w:after="57"/>
        <w:rPr>
          <w:rFonts w:ascii="Arial" w:hAnsi="Arial" w:cs="Arial"/>
          <w:color w:val="1F596C"/>
        </w:rPr>
      </w:pPr>
      <w:r w:rsidRPr="001B41A6">
        <w:rPr>
          <w:rFonts w:ascii="Arial" w:hAnsi="Arial" w:cs="Arial"/>
          <w:color w:val="1F596C"/>
        </w:rPr>
        <w:t>Who is eligible for a free vaccine?</w:t>
      </w:r>
    </w:p>
    <w:p w14:paraId="1506621F" w14:textId="0B44FD69" w:rsidR="001B41A6" w:rsidRPr="001B41A6" w:rsidRDefault="001B41A6" w:rsidP="001B41A6">
      <w:pPr>
        <w:pStyle w:val="BasicParagraph"/>
        <w:tabs>
          <w:tab w:val="left" w:pos="1191"/>
        </w:tabs>
        <w:suppressAutoHyphens/>
        <w:spacing w:after="113"/>
        <w:rPr>
          <w:rFonts w:ascii="Arial" w:hAnsi="Arial" w:cs="Arial"/>
          <w:b/>
          <w:bCs/>
          <w:sz w:val="20"/>
          <w:szCs w:val="20"/>
        </w:rPr>
      </w:pPr>
      <w:r w:rsidRPr="001B41A6">
        <w:rPr>
          <w:rFonts w:ascii="Arial" w:hAnsi="Arial" w:cs="Arial"/>
          <w:b/>
          <w:bCs/>
          <w:caps/>
          <w:sz w:val="20"/>
          <w:szCs w:val="20"/>
        </w:rPr>
        <w:t>F</w:t>
      </w:r>
      <w:r w:rsidRPr="001B41A6">
        <w:rPr>
          <w:rFonts w:ascii="Arial" w:hAnsi="Arial" w:cs="Arial"/>
          <w:b/>
          <w:bCs/>
          <w:sz w:val="20"/>
          <w:szCs w:val="20"/>
        </w:rPr>
        <w:t>lu</w:t>
      </w:r>
      <w:r w:rsidRPr="001B41A6">
        <w:rPr>
          <w:rFonts w:ascii="Arial" w:hAnsi="Arial" w:cs="Arial"/>
          <w:b/>
          <w:bCs/>
          <w:caps/>
          <w:sz w:val="20"/>
          <w:szCs w:val="20"/>
        </w:rPr>
        <w:t>:</w:t>
      </w:r>
      <w:r w:rsidRPr="001B41A6">
        <w:rPr>
          <w:rFonts w:ascii="Arial" w:hAnsi="Arial" w:cs="Arial"/>
          <w:b/>
          <w:bCs/>
          <w:sz w:val="20"/>
          <w:szCs w:val="20"/>
        </w:rPr>
        <w:tab/>
      </w:r>
      <w:r>
        <w:rPr>
          <w:rFonts w:ascii="Arial" w:hAnsi="Arial" w:cs="Arial"/>
          <w:b/>
          <w:bCs/>
          <w:sz w:val="20"/>
          <w:szCs w:val="20"/>
        </w:rPr>
        <w:tab/>
      </w:r>
      <w:r w:rsidRPr="001B41A6">
        <w:rPr>
          <w:rFonts w:ascii="Arial" w:hAnsi="Arial" w:cs="Arial"/>
          <w:b/>
          <w:bCs/>
          <w:sz w:val="20"/>
          <w:szCs w:val="20"/>
        </w:rPr>
        <w:t>Anyone aged 6 months or older</w:t>
      </w:r>
      <w:r w:rsidRPr="001B41A6">
        <w:rPr>
          <w:rFonts w:ascii="Arial" w:hAnsi="Arial" w:cs="Arial"/>
          <w:b/>
          <w:bCs/>
          <w:sz w:val="20"/>
          <w:szCs w:val="20"/>
        </w:rPr>
        <w:br/>
      </w:r>
      <w:r w:rsidRPr="001B41A6">
        <w:rPr>
          <w:rFonts w:ascii="Arial" w:hAnsi="Arial" w:cs="Arial"/>
          <w:b/>
          <w:bCs/>
          <w:caps/>
          <w:sz w:val="20"/>
          <w:szCs w:val="20"/>
        </w:rPr>
        <w:t>Covid-19:</w:t>
      </w:r>
      <w:r w:rsidRPr="001B41A6">
        <w:rPr>
          <w:rFonts w:ascii="Arial" w:hAnsi="Arial" w:cs="Arial"/>
          <w:b/>
          <w:bCs/>
          <w:sz w:val="20"/>
          <w:szCs w:val="20"/>
        </w:rPr>
        <w:tab/>
      </w:r>
      <w:r>
        <w:rPr>
          <w:rFonts w:ascii="Arial" w:hAnsi="Arial" w:cs="Arial"/>
          <w:b/>
          <w:bCs/>
          <w:sz w:val="20"/>
          <w:szCs w:val="20"/>
        </w:rPr>
        <w:tab/>
      </w:r>
      <w:r w:rsidRPr="001B41A6">
        <w:rPr>
          <w:rFonts w:ascii="Arial" w:hAnsi="Arial" w:cs="Arial"/>
          <w:b/>
          <w:bCs/>
          <w:sz w:val="20"/>
          <w:szCs w:val="20"/>
        </w:rPr>
        <w:t>65 years and over</w:t>
      </w:r>
      <w:r w:rsidRPr="001B41A6">
        <w:rPr>
          <w:rFonts w:ascii="Arial" w:hAnsi="Arial" w:cs="Arial"/>
          <w:b/>
          <w:bCs/>
          <w:sz w:val="20"/>
          <w:szCs w:val="20"/>
        </w:rPr>
        <w:br/>
        <w:t>RSV:</w:t>
      </w:r>
      <w:r w:rsidRPr="001B41A6">
        <w:rPr>
          <w:rFonts w:ascii="Arial" w:hAnsi="Arial" w:cs="Arial"/>
          <w:b/>
          <w:bCs/>
          <w:sz w:val="20"/>
          <w:szCs w:val="20"/>
        </w:rPr>
        <w:tab/>
      </w:r>
      <w:r>
        <w:rPr>
          <w:rFonts w:ascii="Arial" w:hAnsi="Arial" w:cs="Arial"/>
          <w:b/>
          <w:bCs/>
          <w:sz w:val="20"/>
          <w:szCs w:val="20"/>
        </w:rPr>
        <w:tab/>
      </w:r>
      <w:r w:rsidRPr="001B41A6">
        <w:rPr>
          <w:rFonts w:ascii="Arial" w:hAnsi="Arial" w:cs="Arial"/>
          <w:b/>
          <w:bCs/>
          <w:sz w:val="20"/>
          <w:szCs w:val="20"/>
        </w:rPr>
        <w:t>60 years and over</w:t>
      </w:r>
    </w:p>
    <w:p w14:paraId="23A3FC33" w14:textId="24DDF927" w:rsidR="001B41A6" w:rsidRPr="001B41A6" w:rsidRDefault="001B41A6">
      <w:pPr>
        <w:rPr>
          <w:rFonts w:ascii="Arial" w:hAnsi="Arial" w:cs="Arial"/>
        </w:rPr>
      </w:pPr>
      <w:r w:rsidRPr="001B41A6">
        <w:rPr>
          <w:rFonts w:ascii="Arial" w:hAnsi="Arial" w:cs="Arial"/>
        </w:rPr>
        <w:br w:type="page"/>
      </w:r>
    </w:p>
    <w:p w14:paraId="3AC86F4E" w14:textId="77777777" w:rsidR="001B41A6" w:rsidRPr="001B41A6" w:rsidRDefault="001B41A6" w:rsidP="001B41A6">
      <w:pPr>
        <w:pStyle w:val="HeadingboxedNIPorange"/>
        <w:shd w:val="clear" w:color="auto" w:fill="auto"/>
        <w:spacing w:before="113" w:after="57"/>
        <w:rPr>
          <w:rFonts w:ascii="Arial" w:hAnsi="Arial" w:cs="Arial"/>
          <w:color w:val="1F596C"/>
        </w:rPr>
      </w:pPr>
      <w:r w:rsidRPr="001B41A6">
        <w:rPr>
          <w:rFonts w:ascii="Arial" w:hAnsi="Arial" w:cs="Arial"/>
          <w:color w:val="1F596C"/>
        </w:rPr>
        <w:lastRenderedPageBreak/>
        <w:t>Are the vaccines safe?</w:t>
      </w:r>
    </w:p>
    <w:p w14:paraId="3662CBF1" w14:textId="77777777" w:rsidR="001B41A6" w:rsidRPr="001B41A6" w:rsidRDefault="001B41A6" w:rsidP="001B41A6">
      <w:pPr>
        <w:pStyle w:val="BasicParagraph"/>
        <w:suppressAutoHyphens/>
        <w:spacing w:after="113"/>
        <w:rPr>
          <w:rFonts w:ascii="Arial" w:hAnsi="Arial" w:cs="Arial"/>
          <w:sz w:val="20"/>
          <w:szCs w:val="20"/>
        </w:rPr>
      </w:pPr>
      <w:r w:rsidRPr="001B41A6">
        <w:rPr>
          <w:rFonts w:ascii="Arial" w:hAnsi="Arial" w:cs="Arial"/>
          <w:sz w:val="20"/>
          <w:szCs w:val="20"/>
        </w:rPr>
        <w:t>Vaccines have been around for a long time and are very safe. Most people only have mild side effects, like a sore arm where the needle was given, some muscle aches or a mild fever.</w:t>
      </w:r>
    </w:p>
    <w:p w14:paraId="0736B6C5" w14:textId="77777777" w:rsidR="001B41A6" w:rsidRPr="001B41A6" w:rsidRDefault="001B41A6" w:rsidP="001B41A6">
      <w:pPr>
        <w:pStyle w:val="BasicParagraph"/>
        <w:suppressAutoHyphens/>
        <w:spacing w:after="113"/>
        <w:rPr>
          <w:rFonts w:ascii="Arial" w:hAnsi="Arial" w:cs="Arial"/>
          <w:sz w:val="20"/>
          <w:szCs w:val="20"/>
        </w:rPr>
      </w:pPr>
      <w:r w:rsidRPr="001B41A6">
        <w:rPr>
          <w:rFonts w:ascii="Arial" w:hAnsi="Arial" w:cs="Arial"/>
          <w:sz w:val="20"/>
          <w:szCs w:val="20"/>
        </w:rPr>
        <w:t xml:space="preserve">These side effects usually go away in a few days. Serious side effects, like an allergy to the vaccine, are very rare. Talk to your doctor or health worker if you have any concerns about possible side effects. </w:t>
      </w:r>
    </w:p>
    <w:p w14:paraId="1225322B" w14:textId="77777777" w:rsidR="004704E6" w:rsidRPr="004704E6" w:rsidRDefault="004704E6" w:rsidP="004704E6">
      <w:pPr>
        <w:pStyle w:val="HeadingboxedNIPorange"/>
        <w:shd w:val="clear" w:color="auto" w:fill="auto"/>
        <w:spacing w:before="0" w:after="57" w:line="240" w:lineRule="auto"/>
        <w:rPr>
          <w:rFonts w:ascii="Arial" w:hAnsi="Arial" w:cs="Arial"/>
          <w:color w:val="1F596C"/>
          <w:sz w:val="10"/>
          <w:szCs w:val="10"/>
        </w:rPr>
      </w:pPr>
    </w:p>
    <w:p w14:paraId="590E4B5A" w14:textId="563AA680" w:rsidR="001B41A6" w:rsidRPr="001B41A6" w:rsidRDefault="001B41A6" w:rsidP="001B41A6">
      <w:pPr>
        <w:pStyle w:val="HeadingboxedNIPorange"/>
        <w:shd w:val="clear" w:color="auto" w:fill="auto"/>
        <w:spacing w:before="113" w:after="57"/>
        <w:rPr>
          <w:rFonts w:ascii="Arial" w:hAnsi="Arial" w:cs="Arial"/>
          <w:color w:val="1F596C"/>
        </w:rPr>
      </w:pPr>
      <w:r w:rsidRPr="001B41A6">
        <w:rPr>
          <w:rFonts w:ascii="Arial" w:hAnsi="Arial" w:cs="Arial"/>
          <w:color w:val="1F596C"/>
        </w:rPr>
        <w:t>About influenza (flu)</w:t>
      </w:r>
    </w:p>
    <w:p w14:paraId="146DA6D9" w14:textId="77777777" w:rsidR="001B41A6" w:rsidRPr="001B41A6" w:rsidRDefault="001B41A6" w:rsidP="001B41A6">
      <w:pPr>
        <w:pStyle w:val="BasicParagraph"/>
        <w:suppressAutoHyphens/>
        <w:spacing w:after="113"/>
        <w:rPr>
          <w:rFonts w:ascii="Arial" w:hAnsi="Arial" w:cs="Arial"/>
          <w:sz w:val="20"/>
          <w:szCs w:val="20"/>
        </w:rPr>
      </w:pPr>
      <w:r w:rsidRPr="001B41A6">
        <w:rPr>
          <w:rFonts w:ascii="Arial" w:hAnsi="Arial" w:cs="Arial"/>
          <w:sz w:val="20"/>
          <w:szCs w:val="20"/>
        </w:rPr>
        <w:t xml:space="preserve">Influenza, or the flu, is a virus that can make people of all ages sick. Some people might just feel a little unwell, but for others, it can make them very sick and even need a hospital visit. The best way to protect yourself from the flu as you age is to get a free flu vaccination every year. </w:t>
      </w:r>
    </w:p>
    <w:p w14:paraId="4DA67C91" w14:textId="77777777" w:rsidR="001B41A6" w:rsidRPr="001B41A6" w:rsidRDefault="001B41A6" w:rsidP="001B41A6">
      <w:pPr>
        <w:pStyle w:val="BasicParagraph"/>
        <w:suppressAutoHyphens/>
        <w:spacing w:after="113"/>
        <w:rPr>
          <w:rFonts w:ascii="Arial" w:hAnsi="Arial" w:cs="Arial"/>
          <w:sz w:val="20"/>
          <w:szCs w:val="20"/>
        </w:rPr>
      </w:pPr>
      <w:r w:rsidRPr="001B41A6">
        <w:rPr>
          <w:rFonts w:ascii="Arial" w:hAnsi="Arial" w:cs="Arial"/>
          <w:sz w:val="20"/>
          <w:szCs w:val="20"/>
        </w:rPr>
        <w:t>Flu season in Australia usually runs from June to September, so it’s important to get your free flu vaccination from March or April. However, it’s never too late to get the vaccine since the flu can spread all year long. If you got the vaccine late last year, make sure to get the new vaccine this year when it’s available.</w:t>
      </w:r>
    </w:p>
    <w:p w14:paraId="2DF81205" w14:textId="77777777" w:rsidR="004704E6" w:rsidRPr="004704E6" w:rsidRDefault="004704E6" w:rsidP="004704E6">
      <w:pPr>
        <w:pStyle w:val="HeadingboxedNIPorange"/>
        <w:shd w:val="clear" w:color="auto" w:fill="auto"/>
        <w:spacing w:before="0" w:after="57" w:line="240" w:lineRule="auto"/>
        <w:rPr>
          <w:rFonts w:ascii="Arial" w:hAnsi="Arial" w:cs="Arial"/>
          <w:color w:val="1F596C"/>
          <w:sz w:val="10"/>
          <w:szCs w:val="10"/>
        </w:rPr>
      </w:pPr>
    </w:p>
    <w:p w14:paraId="0705A730" w14:textId="3802522B" w:rsidR="001B41A6" w:rsidRPr="001B41A6" w:rsidRDefault="001B41A6" w:rsidP="001B41A6">
      <w:pPr>
        <w:pStyle w:val="HeadingboxedNIPorange"/>
        <w:shd w:val="clear" w:color="auto" w:fill="auto"/>
        <w:spacing w:before="113" w:after="57"/>
        <w:rPr>
          <w:rFonts w:ascii="Arial" w:hAnsi="Arial" w:cs="Arial"/>
          <w:color w:val="1F596C"/>
        </w:rPr>
      </w:pPr>
      <w:r w:rsidRPr="001B41A6">
        <w:rPr>
          <w:rFonts w:ascii="Arial" w:hAnsi="Arial" w:cs="Arial"/>
          <w:color w:val="1F596C"/>
        </w:rPr>
        <w:t>About COVID-19</w:t>
      </w:r>
    </w:p>
    <w:p w14:paraId="7EEB8E1D" w14:textId="77777777" w:rsidR="001B41A6" w:rsidRPr="001B41A6" w:rsidRDefault="001B41A6" w:rsidP="001B41A6">
      <w:pPr>
        <w:pStyle w:val="BasicParagraph"/>
        <w:suppressAutoHyphens/>
        <w:spacing w:after="113"/>
        <w:rPr>
          <w:rFonts w:ascii="Arial" w:hAnsi="Arial" w:cs="Arial"/>
          <w:sz w:val="20"/>
          <w:szCs w:val="20"/>
        </w:rPr>
      </w:pPr>
      <w:r w:rsidRPr="001B41A6">
        <w:rPr>
          <w:rFonts w:ascii="Arial" w:hAnsi="Arial" w:cs="Arial"/>
          <w:sz w:val="20"/>
          <w:szCs w:val="20"/>
        </w:rPr>
        <w:t xml:space="preserve">COVID-19 is still around, and it can make people really sick—it’s not just a cold. Some people might have mild symptoms, but others can get very unwell and may need hospital care. Protection from COVID-19 vaccinations can reduce over time, so it’s important to stay up to date. </w:t>
      </w:r>
    </w:p>
    <w:p w14:paraId="2DB7D8C9" w14:textId="77777777" w:rsidR="001B41A6" w:rsidRPr="001B41A6" w:rsidRDefault="001B41A6" w:rsidP="001B41A6">
      <w:pPr>
        <w:pStyle w:val="BasicParagraph"/>
        <w:suppressAutoHyphens/>
        <w:spacing w:after="113"/>
        <w:rPr>
          <w:rFonts w:ascii="Arial" w:hAnsi="Arial" w:cs="Arial"/>
          <w:sz w:val="20"/>
          <w:szCs w:val="20"/>
        </w:rPr>
      </w:pPr>
      <w:r w:rsidRPr="001B41A6">
        <w:rPr>
          <w:rFonts w:ascii="Arial" w:hAnsi="Arial" w:cs="Arial"/>
          <w:sz w:val="20"/>
          <w:szCs w:val="20"/>
        </w:rPr>
        <w:t xml:space="preserve">If you’re aged 65 to 74 years, it’s recommended you get a COVID-19 dose every 12 months to help protect you from serious illness. If you’re 75 years and over, you can get a dose every 6 months. People who are severely immunocompromised might be able to get a booster sooner.  </w:t>
      </w:r>
    </w:p>
    <w:p w14:paraId="1DF44251" w14:textId="77777777" w:rsidR="004704E6" w:rsidRPr="004704E6" w:rsidRDefault="004704E6" w:rsidP="004704E6">
      <w:pPr>
        <w:pStyle w:val="HeadingboxedNIPorange"/>
        <w:shd w:val="clear" w:color="auto" w:fill="auto"/>
        <w:spacing w:before="0" w:after="57" w:line="240" w:lineRule="auto"/>
        <w:rPr>
          <w:rFonts w:ascii="Arial" w:hAnsi="Arial" w:cs="Arial"/>
          <w:color w:val="1F596C"/>
          <w:sz w:val="10"/>
          <w:szCs w:val="10"/>
        </w:rPr>
      </w:pPr>
    </w:p>
    <w:p w14:paraId="0104603B" w14:textId="20D82767" w:rsidR="001B41A6" w:rsidRPr="001B41A6" w:rsidRDefault="001B41A6" w:rsidP="001B41A6">
      <w:pPr>
        <w:pStyle w:val="HeadingboxedNIPorange"/>
        <w:shd w:val="clear" w:color="auto" w:fill="auto"/>
        <w:spacing w:before="113" w:after="57"/>
        <w:rPr>
          <w:rFonts w:ascii="Arial" w:hAnsi="Arial" w:cs="Arial"/>
          <w:color w:val="1F596C"/>
        </w:rPr>
      </w:pPr>
      <w:r w:rsidRPr="001B41A6">
        <w:rPr>
          <w:rFonts w:ascii="Arial" w:hAnsi="Arial" w:cs="Arial"/>
          <w:color w:val="1F596C"/>
        </w:rPr>
        <w:t>About RSV (Respiratory Syncytial Virus)</w:t>
      </w:r>
    </w:p>
    <w:p w14:paraId="1FEC564E" w14:textId="77777777" w:rsidR="001B41A6" w:rsidRPr="001B41A6" w:rsidRDefault="001B41A6" w:rsidP="001B41A6">
      <w:pPr>
        <w:pStyle w:val="BasicParagraph"/>
        <w:suppressAutoHyphens/>
        <w:spacing w:after="113"/>
        <w:rPr>
          <w:rFonts w:ascii="Arial" w:hAnsi="Arial" w:cs="Arial"/>
          <w:sz w:val="20"/>
          <w:szCs w:val="20"/>
        </w:rPr>
      </w:pPr>
      <w:r w:rsidRPr="001B41A6">
        <w:rPr>
          <w:rFonts w:ascii="Arial" w:hAnsi="Arial" w:cs="Arial"/>
          <w:sz w:val="20"/>
          <w:szCs w:val="20"/>
        </w:rPr>
        <w:t xml:space="preserve">Respiratory Syncytial Virus, or RSV, is a common virus that spreads easily and affects the airways and lungs. It can make people of all ages sick, but for some, it can lead to serious illness like bronchiolitis or pneumonia. RSV spreads when someone who’s sick coughs or sneezes. Tiny droplets can be breathed in or land on surfaces that others touch. Vaccination can help protect you from RSV and reduce the chance of getting </w:t>
      </w:r>
      <w:proofErr w:type="gramStart"/>
      <w:r w:rsidRPr="001B41A6">
        <w:rPr>
          <w:rFonts w:ascii="Arial" w:hAnsi="Arial" w:cs="Arial"/>
          <w:sz w:val="20"/>
          <w:szCs w:val="20"/>
        </w:rPr>
        <w:t>really sick</w:t>
      </w:r>
      <w:proofErr w:type="gramEnd"/>
      <w:r w:rsidRPr="001B41A6">
        <w:rPr>
          <w:rFonts w:ascii="Arial" w:hAnsi="Arial" w:cs="Arial"/>
          <w:sz w:val="20"/>
          <w:szCs w:val="20"/>
        </w:rPr>
        <w:t>.</w:t>
      </w:r>
    </w:p>
    <w:p w14:paraId="48B7C1E2" w14:textId="77777777" w:rsidR="001B41A6" w:rsidRPr="001B41A6" w:rsidRDefault="001B41A6" w:rsidP="001B41A6">
      <w:pPr>
        <w:pStyle w:val="BasicParagraph"/>
        <w:suppressAutoHyphens/>
        <w:spacing w:after="113"/>
        <w:rPr>
          <w:rFonts w:ascii="Arial" w:hAnsi="Arial" w:cs="Arial"/>
          <w:sz w:val="20"/>
          <w:szCs w:val="20"/>
        </w:rPr>
      </w:pPr>
      <w:r w:rsidRPr="001B41A6">
        <w:rPr>
          <w:rFonts w:ascii="Arial" w:hAnsi="Arial" w:cs="Arial"/>
          <w:sz w:val="20"/>
          <w:szCs w:val="20"/>
        </w:rPr>
        <w:t>You can get the RSV vaccine</w:t>
      </w:r>
      <w:r w:rsidRPr="001B41A6">
        <w:rPr>
          <w:rFonts w:ascii="Arial" w:hAnsi="Arial" w:cs="Arial"/>
          <w:sz w:val="20"/>
          <w:szCs w:val="20"/>
          <w:vertAlign w:val="superscript"/>
        </w:rPr>
        <w:t>*</w:t>
      </w:r>
      <w:r w:rsidRPr="001B41A6">
        <w:rPr>
          <w:rFonts w:ascii="Arial" w:hAnsi="Arial" w:cs="Arial"/>
          <w:sz w:val="20"/>
          <w:szCs w:val="20"/>
        </w:rPr>
        <w:t xml:space="preserve"> at any time of year, but it’s best to get it before winter so your body has time to build protection. Free RSV vaccination is recommended for Aboriginal and Torres Strait Islander people aged 60 years and over. Yarn to your doctor or health worker about whether it’s right for you.</w:t>
      </w:r>
    </w:p>
    <w:p w14:paraId="4C95CE62" w14:textId="77777777" w:rsidR="001B41A6" w:rsidRPr="001B41A6" w:rsidRDefault="001B41A6" w:rsidP="001B41A6">
      <w:pPr>
        <w:pStyle w:val="BasicParagraph"/>
        <w:suppressAutoHyphens/>
        <w:spacing w:before="113" w:after="283"/>
        <w:rPr>
          <w:rFonts w:ascii="Arial" w:hAnsi="Arial" w:cs="Arial"/>
          <w:b/>
          <w:bCs/>
          <w:color w:val="1F596C"/>
          <w:sz w:val="20"/>
          <w:szCs w:val="20"/>
        </w:rPr>
      </w:pPr>
      <w:r w:rsidRPr="001B41A6">
        <w:rPr>
          <w:rFonts w:ascii="Arial" w:hAnsi="Arial" w:cs="Arial"/>
          <w:b/>
          <w:bCs/>
          <w:color w:val="1F596C"/>
          <w:sz w:val="20"/>
          <w:szCs w:val="20"/>
        </w:rPr>
        <w:t>Talk to your doctor or health worker about getting your free winter vaccinations today.</w:t>
      </w:r>
    </w:p>
    <w:p w14:paraId="72AC04C3" w14:textId="77777777" w:rsidR="001B41A6" w:rsidRPr="001B41A6" w:rsidRDefault="001B41A6" w:rsidP="001B41A6">
      <w:pPr>
        <w:rPr>
          <w:rFonts w:ascii="Arial" w:hAnsi="Arial" w:cs="Arial"/>
        </w:rPr>
      </w:pPr>
    </w:p>
    <w:p w14:paraId="07C6869B" w14:textId="77777777" w:rsidR="001B41A6" w:rsidRPr="001B41A6" w:rsidRDefault="001B41A6" w:rsidP="001B41A6">
      <w:pPr>
        <w:rPr>
          <w:rFonts w:ascii="Arial" w:hAnsi="Arial" w:cs="Arial"/>
        </w:rPr>
      </w:pPr>
    </w:p>
    <w:p w14:paraId="74F0A022" w14:textId="77777777" w:rsidR="001B41A6" w:rsidRPr="001B41A6" w:rsidRDefault="001B41A6" w:rsidP="001B41A6">
      <w:pPr>
        <w:rPr>
          <w:rFonts w:ascii="Arial" w:hAnsi="Arial" w:cs="Arial"/>
        </w:rPr>
      </w:pPr>
    </w:p>
    <w:p w14:paraId="760AC013" w14:textId="157782B4" w:rsidR="001B41A6" w:rsidRPr="001B41A6" w:rsidRDefault="001B41A6" w:rsidP="001B41A6">
      <w:pPr>
        <w:tabs>
          <w:tab w:val="left" w:pos="3667"/>
        </w:tabs>
        <w:rPr>
          <w:rFonts w:ascii="Arial" w:hAnsi="Arial" w:cs="Arial"/>
        </w:rPr>
      </w:pPr>
      <w:r w:rsidRPr="001B41A6">
        <w:rPr>
          <w:rFonts w:ascii="Arial" w:hAnsi="Arial" w:cs="Arial"/>
        </w:rPr>
        <w:tab/>
      </w:r>
    </w:p>
    <w:sectPr w:rsidR="001B41A6" w:rsidRPr="001B41A6" w:rsidSect="001B41A6">
      <w:headerReference w:type="default" r:id="rId6"/>
      <w:headerReference w:type="first" r:id="rId7"/>
      <w:pgSz w:w="11900" w:h="16840"/>
      <w:pgMar w:top="134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5E56" w14:textId="77777777" w:rsidR="002152A9" w:rsidRDefault="002152A9" w:rsidP="001B41A6">
      <w:pPr>
        <w:spacing w:after="0" w:line="240" w:lineRule="auto"/>
      </w:pPr>
      <w:r>
        <w:separator/>
      </w:r>
    </w:p>
  </w:endnote>
  <w:endnote w:type="continuationSeparator" w:id="0">
    <w:p w14:paraId="24DBEBB7" w14:textId="77777777" w:rsidR="002152A9" w:rsidRDefault="002152A9" w:rsidP="001B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roxima Nova Rg">
    <w:panose1 w:val="02000506030000020004"/>
    <w:charset w:val="4D"/>
    <w:family w:val="auto"/>
    <w:notTrueType/>
    <w:pitch w:val="variable"/>
    <w:sig w:usb0="800000AF" w:usb1="5000E0FB" w:usb2="00000000" w:usb3="00000000" w:csb0="0000019B" w:csb1="00000000"/>
  </w:font>
  <w:font w:name="MinionPro-Regular">
    <w:panose1 w:val="02040503050306020203"/>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6535" w14:textId="77777777" w:rsidR="002152A9" w:rsidRDefault="002152A9" w:rsidP="001B41A6">
      <w:pPr>
        <w:spacing w:after="0" w:line="240" w:lineRule="auto"/>
      </w:pPr>
      <w:r>
        <w:separator/>
      </w:r>
    </w:p>
  </w:footnote>
  <w:footnote w:type="continuationSeparator" w:id="0">
    <w:p w14:paraId="49637C99" w14:textId="77777777" w:rsidR="002152A9" w:rsidRDefault="002152A9" w:rsidP="001B4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E797" w14:textId="68C68F3C" w:rsidR="001B41A6" w:rsidRDefault="001B41A6">
    <w:pPr>
      <w:pStyle w:val="Header"/>
    </w:pPr>
    <w:r>
      <w:rPr>
        <w:noProof/>
      </w:rPr>
      <w:drawing>
        <wp:anchor distT="0" distB="0" distL="114300" distR="114300" simplePos="0" relativeHeight="251660288" behindDoc="1" locked="0" layoutInCell="1" allowOverlap="1" wp14:anchorId="2471CFBC" wp14:editId="1D81408F">
          <wp:simplePos x="0" y="0"/>
          <wp:positionH relativeFrom="column">
            <wp:posOffset>-905510</wp:posOffset>
          </wp:positionH>
          <wp:positionV relativeFrom="paragraph">
            <wp:posOffset>-423968</wp:posOffset>
          </wp:positionV>
          <wp:extent cx="7543800" cy="10663948"/>
          <wp:effectExtent l="0" t="0" r="0" b="4445"/>
          <wp:wrapNone/>
          <wp:docPr id="2102764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6403" name="Picture 210276403"/>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394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F282" w14:textId="6E2403A6" w:rsidR="001B41A6" w:rsidRDefault="001B41A6">
    <w:pPr>
      <w:pStyle w:val="Header"/>
    </w:pPr>
    <w:r>
      <w:rPr>
        <w:noProof/>
      </w:rPr>
      <w:drawing>
        <wp:anchor distT="0" distB="0" distL="114300" distR="114300" simplePos="0" relativeHeight="251659264" behindDoc="1" locked="0" layoutInCell="1" allowOverlap="1" wp14:anchorId="76ACE8BE" wp14:editId="6B781362">
          <wp:simplePos x="0" y="0"/>
          <wp:positionH relativeFrom="column">
            <wp:posOffset>-905934</wp:posOffset>
          </wp:positionH>
          <wp:positionV relativeFrom="paragraph">
            <wp:posOffset>-440902</wp:posOffset>
          </wp:positionV>
          <wp:extent cx="7558794" cy="10684933"/>
          <wp:effectExtent l="0" t="0" r="0" b="0"/>
          <wp:wrapNone/>
          <wp:docPr id="7069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5027" name="Picture 70695027"/>
                  <pic:cNvPicPr/>
                </pic:nvPicPr>
                <pic:blipFill>
                  <a:blip r:embed="rId1">
                    <a:extLst>
                      <a:ext uri="{28A0092B-C50C-407E-A947-70E740481C1C}">
                        <a14:useLocalDpi xmlns:a14="http://schemas.microsoft.com/office/drawing/2010/main" val="0"/>
                      </a:ext>
                    </a:extLst>
                  </a:blip>
                  <a:stretch>
                    <a:fillRect/>
                  </a:stretch>
                </pic:blipFill>
                <pic:spPr>
                  <a:xfrm>
                    <a:off x="0" y="0"/>
                    <a:ext cx="7558794" cy="1068493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A6"/>
    <w:rsid w:val="00031291"/>
    <w:rsid w:val="001B41A6"/>
    <w:rsid w:val="002152A9"/>
    <w:rsid w:val="00287DBC"/>
    <w:rsid w:val="002A35C2"/>
    <w:rsid w:val="003B2F3B"/>
    <w:rsid w:val="004704E6"/>
    <w:rsid w:val="004B6B63"/>
    <w:rsid w:val="005915B7"/>
    <w:rsid w:val="009A7801"/>
    <w:rsid w:val="00BE0C03"/>
    <w:rsid w:val="00E363C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284F2"/>
  <w15:chartTrackingRefBased/>
  <w15:docId w15:val="{1017C4C9-2569-5E48-AEC2-3870F77C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1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1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1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1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1A6"/>
    <w:rPr>
      <w:rFonts w:eastAsiaTheme="majorEastAsia" w:cstheme="majorBidi"/>
      <w:color w:val="272727" w:themeColor="text1" w:themeTint="D8"/>
    </w:rPr>
  </w:style>
  <w:style w:type="paragraph" w:styleId="Title">
    <w:name w:val="Title"/>
    <w:basedOn w:val="Normal"/>
    <w:next w:val="Normal"/>
    <w:link w:val="TitleChar"/>
    <w:uiPriority w:val="10"/>
    <w:qFormat/>
    <w:rsid w:val="001B4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1A6"/>
    <w:pPr>
      <w:spacing w:before="160"/>
      <w:jc w:val="center"/>
    </w:pPr>
    <w:rPr>
      <w:i/>
      <w:iCs/>
      <w:color w:val="404040" w:themeColor="text1" w:themeTint="BF"/>
    </w:rPr>
  </w:style>
  <w:style w:type="character" w:customStyle="1" w:styleId="QuoteChar">
    <w:name w:val="Quote Char"/>
    <w:basedOn w:val="DefaultParagraphFont"/>
    <w:link w:val="Quote"/>
    <w:uiPriority w:val="29"/>
    <w:rsid w:val="001B41A6"/>
    <w:rPr>
      <w:i/>
      <w:iCs/>
      <w:color w:val="404040" w:themeColor="text1" w:themeTint="BF"/>
    </w:rPr>
  </w:style>
  <w:style w:type="paragraph" w:styleId="ListParagraph">
    <w:name w:val="List Paragraph"/>
    <w:basedOn w:val="Normal"/>
    <w:uiPriority w:val="34"/>
    <w:qFormat/>
    <w:rsid w:val="001B41A6"/>
    <w:pPr>
      <w:ind w:left="720"/>
      <w:contextualSpacing/>
    </w:pPr>
  </w:style>
  <w:style w:type="character" w:styleId="IntenseEmphasis">
    <w:name w:val="Intense Emphasis"/>
    <w:basedOn w:val="DefaultParagraphFont"/>
    <w:uiPriority w:val="21"/>
    <w:qFormat/>
    <w:rsid w:val="001B41A6"/>
    <w:rPr>
      <w:i/>
      <w:iCs/>
      <w:color w:val="0F4761" w:themeColor="accent1" w:themeShade="BF"/>
    </w:rPr>
  </w:style>
  <w:style w:type="paragraph" w:styleId="IntenseQuote">
    <w:name w:val="Intense Quote"/>
    <w:basedOn w:val="Normal"/>
    <w:next w:val="Normal"/>
    <w:link w:val="IntenseQuoteChar"/>
    <w:uiPriority w:val="30"/>
    <w:qFormat/>
    <w:rsid w:val="001B4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1A6"/>
    <w:rPr>
      <w:i/>
      <w:iCs/>
      <w:color w:val="0F4761" w:themeColor="accent1" w:themeShade="BF"/>
    </w:rPr>
  </w:style>
  <w:style w:type="character" w:styleId="IntenseReference">
    <w:name w:val="Intense Reference"/>
    <w:basedOn w:val="DefaultParagraphFont"/>
    <w:uiPriority w:val="32"/>
    <w:qFormat/>
    <w:rsid w:val="001B41A6"/>
    <w:rPr>
      <w:b/>
      <w:bCs/>
      <w:smallCaps/>
      <w:color w:val="0F4761" w:themeColor="accent1" w:themeShade="BF"/>
      <w:spacing w:val="5"/>
    </w:rPr>
  </w:style>
  <w:style w:type="paragraph" w:styleId="Header">
    <w:name w:val="header"/>
    <w:basedOn w:val="Normal"/>
    <w:link w:val="HeaderChar"/>
    <w:uiPriority w:val="99"/>
    <w:unhideWhenUsed/>
    <w:rsid w:val="001B4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1A6"/>
  </w:style>
  <w:style w:type="paragraph" w:styleId="Footer">
    <w:name w:val="footer"/>
    <w:basedOn w:val="Normal"/>
    <w:link w:val="FooterChar"/>
    <w:uiPriority w:val="99"/>
    <w:unhideWhenUsed/>
    <w:rsid w:val="001B4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1A6"/>
  </w:style>
  <w:style w:type="paragraph" w:customStyle="1" w:styleId="HeadingboxedNIPorange">
    <w:name w:val="Heading – boxed NIP orange"/>
    <w:basedOn w:val="Normal"/>
    <w:uiPriority w:val="99"/>
    <w:rsid w:val="001B41A6"/>
    <w:pPr>
      <w:shd w:val="clear" w:color="auto" w:fill="F9A877"/>
      <w:suppressAutoHyphens/>
      <w:autoSpaceDE w:val="0"/>
      <w:autoSpaceDN w:val="0"/>
      <w:adjustRightInd w:val="0"/>
      <w:spacing w:before="283" w:after="170" w:line="280" w:lineRule="atLeast"/>
      <w:textAlignment w:val="center"/>
    </w:pPr>
    <w:rPr>
      <w:rFonts w:ascii="Proxima Nova Rg" w:hAnsi="Proxima Nova Rg" w:cs="Proxima Nova Rg"/>
      <w:b/>
      <w:bCs/>
      <w:color w:val="692774"/>
      <w:kern w:val="0"/>
      <w:position w:val="2"/>
      <w:lang w:val="en-US"/>
    </w:rPr>
  </w:style>
  <w:style w:type="paragraph" w:customStyle="1" w:styleId="BasicParagraph">
    <w:name w:val="[Basic Paragraph]"/>
    <w:basedOn w:val="Normal"/>
    <w:uiPriority w:val="99"/>
    <w:rsid w:val="001B41A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692481-8AC9-49C7-B85C-A06624B11A51}"/>
</file>

<file path=customXml/itemProps2.xml><?xml version="1.0" encoding="utf-8"?>
<ds:datastoreItem xmlns:ds="http://schemas.openxmlformats.org/officeDocument/2006/customXml" ds:itemID="{09E35DD4-E5E1-4342-BA2C-6A6677EA25A8}"/>
</file>

<file path=customXml/itemProps3.xml><?xml version="1.0" encoding="utf-8"?>
<ds:datastoreItem xmlns:ds="http://schemas.openxmlformats.org/officeDocument/2006/customXml" ds:itemID="{E8086C81-8ED9-4BA4-8B3C-28115BEADD30}"/>
</file>

<file path=docProps/app.xml><?xml version="1.0" encoding="utf-8"?>
<Properties xmlns="http://schemas.openxmlformats.org/officeDocument/2006/extended-properties" xmlns:vt="http://schemas.openxmlformats.org/officeDocument/2006/docPropsVTypes">
  <Template>Normal.dotm</Template>
  <TotalTime>12</TotalTime>
  <Pages>2</Pages>
  <Words>695</Words>
  <Characters>3173</Characters>
  <Application>Microsoft Office Word</Application>
  <DocSecurity>0</DocSecurity>
  <Lines>66</Lines>
  <Paragraphs>25</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ready for winter – First Nations factsheet</dc:title>
  <dc:subject/>
  <cp:keywords/>
  <dc:description/>
  <cp:revision>2</cp:revision>
  <dcterms:created xsi:type="dcterms:W3CDTF">2026-04-24T05:39:00Z</dcterms:created>
  <dcterms:modified xsi:type="dcterms:W3CDTF">2026-04-24T05:55:00Z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ies>
</file>