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1B2DC" w14:textId="62C06D6E" w:rsidR="00D560DC" w:rsidRPr="00D0426D" w:rsidRDefault="00F67163" w:rsidP="00951E21">
      <w:pPr>
        <w:pStyle w:val="Title"/>
        <w:rPr>
          <w:rFonts w:eastAsia="Microsoft JhengHei" w:cs="Arial"/>
        </w:rPr>
      </w:pPr>
      <w:sdt>
        <w:sdtPr>
          <w:rPr>
            <w:rFonts w:eastAsia="Microsoft JhengHei" w:cs="Arial"/>
            <w:color w:val="auto"/>
          </w:rPr>
          <w:alias w:val="Title"/>
          <w:tag w:val=""/>
          <w:id w:val="-992257587"/>
          <w:placeholder>
            <w:docPart w:val="567CA32503669D4D9EE18E829244010E"/>
          </w:placeholder>
          <w:dataBinding w:prefixMappings="xmlns:ns0='http://purl.org/dc/elements/1.1/' xmlns:ns1='http://schemas.openxmlformats.org/package/2006/metadata/core-properties' " w:xpath="/ns1:coreProperties[1]/ns0:title[1]" w:storeItemID="{6C3C8BC8-F283-45AE-878A-BAB7291924A1}"/>
          <w:text/>
        </w:sdtPr>
        <w:sdtEndPr/>
        <w:sdtContent>
          <w:r w:rsidR="007A7092" w:rsidRPr="00D0426D">
            <w:rPr>
              <w:rFonts w:eastAsia="Microsoft JhengHei" w:cs="Arial"/>
              <w:color w:val="auto"/>
            </w:rPr>
            <w:t>電子煙常見問題解答</w:t>
          </w:r>
          <w:r w:rsidR="007A7092" w:rsidRPr="00D0426D">
            <w:rPr>
              <w:rFonts w:eastAsia="Microsoft JhengHei" w:cs="Arial"/>
              <w:color w:val="auto"/>
            </w:rPr>
            <w:t>-</w:t>
          </w:r>
          <w:r w:rsidR="007A7092" w:rsidRPr="00D0426D">
            <w:rPr>
              <w:rFonts w:eastAsia="Microsoft JhengHei" w:cs="Arial"/>
              <w:color w:val="auto"/>
            </w:rPr>
            <w:t>給家長和照顧者</w:t>
          </w:r>
        </w:sdtContent>
      </w:sdt>
    </w:p>
    <w:p w14:paraId="02C21C95" w14:textId="1D37C338" w:rsidR="000E595E" w:rsidRPr="00D0426D" w:rsidRDefault="00E95857" w:rsidP="00E95857">
      <w:pPr>
        <w:pStyle w:val="Heading1"/>
        <w:rPr>
          <w:rFonts w:eastAsia="Microsoft JhengHei" w:cs="Arial"/>
        </w:rPr>
      </w:pPr>
      <w:r w:rsidRPr="00D0426D">
        <w:rPr>
          <w:rFonts w:eastAsia="Microsoft JhengHei" w:cs="Arial"/>
          <w:bCs/>
        </w:rPr>
        <w:t>甚麼是吸電子煙？</w:t>
      </w:r>
    </w:p>
    <w:p w14:paraId="4EE6FC6A" w14:textId="77777777" w:rsidR="00E95857" w:rsidRPr="00E95857" w:rsidRDefault="00E95857" w:rsidP="00E95857">
      <w:pPr>
        <w:spacing w:before="0" w:after="160" w:line="276" w:lineRule="auto"/>
        <w:rPr>
          <w:rFonts w:eastAsia="Microsoft JhengHei" w:cs="Arial"/>
        </w:rPr>
      </w:pPr>
      <w:r w:rsidRPr="00E95857">
        <w:rPr>
          <w:rFonts w:eastAsia="Microsoft JhengHei" w:cs="Arial"/>
        </w:rPr>
        <w:t>吸電子煙（</w:t>
      </w:r>
      <w:r w:rsidRPr="00E95857">
        <w:rPr>
          <w:rFonts w:eastAsia="Microsoft JhengHei" w:cs="Arial"/>
        </w:rPr>
        <w:t>vaping</w:t>
      </w:r>
      <w:r w:rsidRPr="00E95857">
        <w:rPr>
          <w:rFonts w:eastAsia="Microsoft JhengHei" w:cs="Arial"/>
        </w:rPr>
        <w:t>）是指使用電子煙，又稱「電子霧化器」。這是一種電池供電的裝置，看起來像香煙、雪茄、煙斗，或螢光筆、隨身碟等常見物品。</w:t>
      </w:r>
    </w:p>
    <w:p w14:paraId="0E6E479A" w14:textId="77777777" w:rsidR="00E95857" w:rsidRPr="00E95857" w:rsidRDefault="00E95857" w:rsidP="00E95857">
      <w:pPr>
        <w:spacing w:before="0" w:after="160" w:line="276" w:lineRule="auto"/>
        <w:rPr>
          <w:rFonts w:eastAsia="Microsoft JhengHei" w:cs="Arial"/>
        </w:rPr>
      </w:pPr>
      <w:r w:rsidRPr="00E95857">
        <w:rPr>
          <w:rFonts w:eastAsia="Microsoft JhengHei" w:cs="Arial"/>
        </w:rPr>
        <w:t>電子煙通常體積不大，可以放入口袋或鉛筆盒中。電子煙把液體化學物質加熱，產生氣溶膠（薄霧或蒸氣），供使用者吸入。</w:t>
      </w:r>
    </w:p>
    <w:p w14:paraId="37BD914C" w14:textId="77777777" w:rsidR="00E95857" w:rsidRPr="00E95857" w:rsidRDefault="00E95857" w:rsidP="00E95857">
      <w:pPr>
        <w:spacing w:before="0" w:after="160" w:line="276" w:lineRule="auto"/>
        <w:rPr>
          <w:rFonts w:eastAsia="Microsoft JhengHei" w:cs="Arial"/>
        </w:rPr>
      </w:pPr>
      <w:r w:rsidRPr="00E95857">
        <w:rPr>
          <w:rFonts w:eastAsia="Microsoft JhengHei" w:cs="Arial"/>
        </w:rPr>
        <w:t>使用者以電子霧化器模仿吸煙的動作和感覺，將尼古丁輸入體內。這種方式通稱為「吸電子煙」。</w:t>
      </w:r>
    </w:p>
    <w:p w14:paraId="7E7BECD8" w14:textId="77777777" w:rsidR="00E95857" w:rsidRPr="00E95857" w:rsidRDefault="00E95857" w:rsidP="00E95857">
      <w:pPr>
        <w:spacing w:before="0" w:after="160" w:line="276" w:lineRule="auto"/>
        <w:rPr>
          <w:rFonts w:eastAsia="Microsoft JhengHei" w:cs="Arial"/>
        </w:rPr>
      </w:pPr>
      <w:r w:rsidRPr="00E95857">
        <w:rPr>
          <w:rFonts w:eastAsia="Microsoft JhengHei" w:cs="Arial"/>
        </w:rPr>
        <w:t>電子霧化器（</w:t>
      </w:r>
      <w:r w:rsidRPr="00E95857">
        <w:rPr>
          <w:rFonts w:eastAsia="Microsoft JhengHei" w:cs="Arial"/>
        </w:rPr>
        <w:t>vape</w:t>
      </w:r>
      <w:r w:rsidRPr="00E95857">
        <w:rPr>
          <w:rFonts w:eastAsia="Microsoft JhengHei" w:cs="Arial"/>
        </w:rPr>
        <w:t>）、</w:t>
      </w:r>
      <w:r w:rsidRPr="00E95857">
        <w:rPr>
          <w:rFonts w:eastAsia="Microsoft JhengHei" w:cs="Arial"/>
        </w:rPr>
        <w:t>mod</w:t>
      </w:r>
      <w:r w:rsidRPr="00E95857">
        <w:rPr>
          <w:rFonts w:eastAsia="Microsoft JhengHei" w:cs="Arial"/>
        </w:rPr>
        <w:t>、</w:t>
      </w:r>
      <w:r w:rsidRPr="00E95857">
        <w:rPr>
          <w:rFonts w:eastAsia="Microsoft JhengHei" w:cs="Arial"/>
        </w:rPr>
        <w:t>tank system</w:t>
      </w:r>
      <w:r w:rsidRPr="00E95857">
        <w:rPr>
          <w:rFonts w:eastAsia="Microsoft JhengHei" w:cs="Arial"/>
        </w:rPr>
        <w:t>、</w:t>
      </w:r>
      <w:r w:rsidRPr="00E95857">
        <w:rPr>
          <w:rFonts w:eastAsia="Microsoft JhengHei" w:cs="Arial"/>
        </w:rPr>
        <w:t>e-cig</w:t>
      </w:r>
      <w:r w:rsidRPr="00E95857">
        <w:rPr>
          <w:rFonts w:eastAsia="Microsoft JhengHei" w:cs="Arial"/>
        </w:rPr>
        <w:t>、霧化筆（</w:t>
      </w:r>
      <w:r w:rsidRPr="00E95857">
        <w:rPr>
          <w:rFonts w:eastAsia="Microsoft JhengHei" w:cs="Arial"/>
        </w:rPr>
        <w:t>vape pen</w:t>
      </w:r>
      <w:r w:rsidRPr="00E95857">
        <w:rPr>
          <w:rFonts w:eastAsia="Microsoft JhengHei" w:cs="Arial"/>
        </w:rPr>
        <w:t>）都是不同形式的電子煙。</w:t>
      </w:r>
    </w:p>
    <w:p w14:paraId="667242F1" w14:textId="733A0B4F" w:rsidR="1E12B7D9" w:rsidRPr="00D0426D" w:rsidRDefault="00E95857" w:rsidP="00E95857">
      <w:pPr>
        <w:spacing w:before="0" w:after="160" w:line="276" w:lineRule="auto"/>
        <w:rPr>
          <w:rFonts w:eastAsia="Microsoft JhengHei" w:cs="Arial"/>
          <w:szCs w:val="24"/>
        </w:rPr>
      </w:pPr>
      <w:r w:rsidRPr="00D0426D">
        <w:rPr>
          <w:rFonts w:eastAsia="Microsoft JhengHei" w:cs="Arial"/>
        </w:rPr>
        <w:t>在醫療專業人員的指導下，可在藥房購買治療性電子煙。這類電子煙口味有限，且必須符合更高的安全標準。</w:t>
      </w:r>
    </w:p>
    <w:p w14:paraId="39EEC53D" w14:textId="58BBA0D0" w:rsidR="000E595E" w:rsidRPr="00D0426D" w:rsidRDefault="00933FA4" w:rsidP="00DD06CA">
      <w:pPr>
        <w:pStyle w:val="Heading1"/>
        <w:rPr>
          <w:rFonts w:eastAsia="Microsoft JhengHei" w:cs="Arial"/>
        </w:rPr>
      </w:pPr>
      <w:r w:rsidRPr="00D0426D">
        <w:rPr>
          <w:rFonts w:eastAsia="Microsoft JhengHei" w:cs="Arial"/>
        </w:rPr>
        <w:t>電子煙</w:t>
      </w:r>
      <w:r w:rsidR="00DD06CA" w:rsidRPr="00DD06CA">
        <w:rPr>
          <w:rFonts w:eastAsia="Microsoft JhengHei" w:cs="Arial" w:hint="eastAsia"/>
          <w:lang w:val="en-GB"/>
        </w:rPr>
        <w:t>油</w:t>
      </w:r>
      <w:r w:rsidRPr="00D0426D">
        <w:rPr>
          <w:rFonts w:eastAsia="Microsoft JhengHei" w:cs="Arial"/>
        </w:rPr>
        <w:t>裡面有些甚麼？</w:t>
      </w:r>
    </w:p>
    <w:p w14:paraId="36734E46" w14:textId="77777777" w:rsidR="008D3522" w:rsidRPr="008D3522" w:rsidRDefault="008D3522" w:rsidP="008D3522">
      <w:pPr>
        <w:rPr>
          <w:rFonts w:eastAsia="Microsoft JhengHei" w:cs="Arial"/>
        </w:rPr>
      </w:pPr>
      <w:r w:rsidRPr="008D3522">
        <w:rPr>
          <w:rFonts w:eastAsia="Microsoft JhengHei" w:cs="Arial"/>
        </w:rPr>
        <w:t>電子煙中的電子煙油，也稱為「電子煙汁」，含有危險物質。其中有</w:t>
      </w:r>
      <w:r w:rsidRPr="008D3522">
        <w:rPr>
          <w:rFonts w:eastAsia="Microsoft JhengHei" w:cs="Arial"/>
        </w:rPr>
        <w:t xml:space="preserve"> 200 </w:t>
      </w:r>
      <w:r w:rsidRPr="008D3522">
        <w:rPr>
          <w:rFonts w:eastAsia="Microsoft JhengHei" w:cs="Arial"/>
        </w:rPr>
        <w:t>多種獨特的化學物質，包括卸甲油和塑膠中包含的物質。</w:t>
      </w:r>
    </w:p>
    <w:p w14:paraId="008EA10F" w14:textId="77777777" w:rsidR="008D3522" w:rsidRPr="008D3522" w:rsidRDefault="008D3522" w:rsidP="008D3522">
      <w:pPr>
        <w:rPr>
          <w:rFonts w:eastAsia="Microsoft JhengHei" w:cs="Arial"/>
        </w:rPr>
      </w:pPr>
      <w:r w:rsidRPr="008D3522">
        <w:rPr>
          <w:rFonts w:eastAsia="Microsoft JhengHei" w:cs="Arial"/>
        </w:rPr>
        <w:t>澳洲銷售的電子煙大多含有尼古丁，即使包裝上標示不含尼古丁。</w:t>
      </w:r>
    </w:p>
    <w:p w14:paraId="5583401B" w14:textId="7AC576D1" w:rsidR="000E595E" w:rsidRPr="00D0426D" w:rsidRDefault="008D3522" w:rsidP="008D3522">
      <w:pPr>
        <w:rPr>
          <w:rFonts w:eastAsia="Microsoft JhengHei" w:cs="Arial"/>
        </w:rPr>
      </w:pPr>
      <w:r w:rsidRPr="00D0426D">
        <w:rPr>
          <w:rFonts w:eastAsia="Microsoft JhengHei" w:cs="Arial"/>
        </w:rPr>
        <w:t>所有電子煙的液體和蒸氣中都可能含有危險物質。電子煙中發現的一些化學物質已知或懷疑會導致癌症，例如：</w:t>
      </w:r>
    </w:p>
    <w:p w14:paraId="034430D5" w14:textId="77777777" w:rsidR="006947CD" w:rsidRPr="006947CD" w:rsidRDefault="006947CD" w:rsidP="006947CD">
      <w:pPr>
        <w:pStyle w:val="Bullet1"/>
        <w:spacing w:after="120"/>
        <w:rPr>
          <w:rFonts w:eastAsia="Microsoft JhengHei" w:cs="Arial"/>
        </w:rPr>
      </w:pPr>
      <w:r w:rsidRPr="006947CD">
        <w:rPr>
          <w:rFonts w:eastAsia="Microsoft JhengHei" w:cs="Arial"/>
        </w:rPr>
        <w:t>甲醛（用於工業膠水以及用於在醫院和殯儀館保存屍體）；</w:t>
      </w:r>
    </w:p>
    <w:p w14:paraId="6A11FCDF" w14:textId="77777777" w:rsidR="006947CD" w:rsidRPr="006947CD" w:rsidRDefault="006947CD" w:rsidP="006947CD">
      <w:pPr>
        <w:pStyle w:val="Bullet1"/>
        <w:spacing w:after="120"/>
        <w:rPr>
          <w:rFonts w:eastAsia="Microsoft JhengHei" w:cs="Arial"/>
        </w:rPr>
      </w:pPr>
      <w:r w:rsidRPr="006947CD">
        <w:rPr>
          <w:rFonts w:eastAsia="Microsoft JhengHei" w:cs="Arial"/>
        </w:rPr>
        <w:t>乙醛（用於化學品、香水和塑膠）；</w:t>
      </w:r>
    </w:p>
    <w:p w14:paraId="4F1ED845" w14:textId="77777777" w:rsidR="006947CD" w:rsidRPr="006947CD" w:rsidRDefault="006947CD" w:rsidP="006947CD">
      <w:pPr>
        <w:pStyle w:val="Bullet1"/>
        <w:spacing w:after="120"/>
        <w:rPr>
          <w:rFonts w:eastAsia="Microsoft JhengHei" w:cs="Arial"/>
        </w:rPr>
      </w:pPr>
      <w:r w:rsidRPr="006947CD">
        <w:rPr>
          <w:rFonts w:eastAsia="Microsoft JhengHei" w:cs="Arial"/>
        </w:rPr>
        <w:t>丙烯醛（常見於除草劑）；</w:t>
      </w:r>
    </w:p>
    <w:p w14:paraId="6E79D86A" w14:textId="6D5BB710" w:rsidR="000E595E" w:rsidRPr="00D0426D" w:rsidRDefault="006947CD" w:rsidP="006947CD">
      <w:pPr>
        <w:pStyle w:val="Bullet1"/>
        <w:spacing w:after="120"/>
        <w:rPr>
          <w:rFonts w:eastAsia="Microsoft JhengHei" w:cs="Arial"/>
        </w:rPr>
      </w:pPr>
      <w:r w:rsidRPr="006947CD">
        <w:rPr>
          <w:rFonts w:eastAsia="Microsoft JhengHei" w:cs="Arial"/>
        </w:rPr>
        <w:lastRenderedPageBreak/>
        <w:t>鎳和鉛等重金屬。</w:t>
      </w:r>
    </w:p>
    <w:p w14:paraId="1A1ADAF0" w14:textId="44B19D3E" w:rsidR="001E1F56" w:rsidRPr="00D0426D" w:rsidRDefault="001E1F56" w:rsidP="004E54F5">
      <w:pPr>
        <w:pStyle w:val="Bullet1"/>
        <w:numPr>
          <w:ilvl w:val="0"/>
          <w:numId w:val="0"/>
        </w:numPr>
        <w:spacing w:before="160"/>
        <w:rPr>
          <w:rFonts w:eastAsia="Microsoft JhengHei" w:cs="Arial"/>
          <w:szCs w:val="24"/>
        </w:rPr>
      </w:pPr>
      <w:r w:rsidRPr="006B26EC">
        <w:rPr>
          <w:rFonts w:eastAsia="Microsoft JhengHei" w:cs="Arial"/>
          <w:szCs w:val="24"/>
        </w:rPr>
        <w:t>如需瞭解更多關於電子煙油和治療性電子煙的信息，</w:t>
      </w:r>
      <w:r w:rsidRPr="00855F5B">
        <w:rPr>
          <w:rFonts w:eastAsia="Microsoft JhengHei" w:cs="Arial"/>
          <w:szCs w:val="24"/>
        </w:rPr>
        <w:t>請參考</w:t>
      </w:r>
      <w:r w:rsidR="00855F5B">
        <w:rPr>
          <w:rFonts w:eastAsia="Microsoft JhengHei" w:cs="Arial"/>
          <w:szCs w:val="24"/>
        </w:rPr>
        <w:fldChar w:fldCharType="begin"/>
      </w:r>
      <w:r w:rsidR="002E5814">
        <w:rPr>
          <w:rFonts w:eastAsia="Microsoft JhengHei" w:cs="Arial"/>
          <w:szCs w:val="24"/>
        </w:rPr>
        <w:instrText>HYPERLINK "https://www.tga.gov.au/products/unapproved-therapeutic-goods/therapeutic-vaping-goods/vaping-hub"</w:instrText>
      </w:r>
      <w:r w:rsidR="002E5814">
        <w:rPr>
          <w:rFonts w:eastAsia="Microsoft JhengHei" w:cs="Arial"/>
          <w:szCs w:val="24"/>
        </w:rPr>
      </w:r>
      <w:r w:rsidR="00855F5B">
        <w:rPr>
          <w:rFonts w:eastAsia="Microsoft JhengHei" w:cs="Arial"/>
          <w:szCs w:val="24"/>
        </w:rPr>
        <w:fldChar w:fldCharType="separate"/>
      </w:r>
      <w:r w:rsidRPr="00855F5B">
        <w:rPr>
          <w:rStyle w:val="Hyperlink"/>
          <w:rFonts w:eastAsia="Microsoft JhengHei" w:cs="Arial"/>
          <w:szCs w:val="24"/>
        </w:rPr>
        <w:t>澳洲藥品管理局</w:t>
      </w:r>
      <w:r w:rsidRPr="00855F5B">
        <w:rPr>
          <w:rStyle w:val="Hyperlink"/>
          <w:rFonts w:eastAsia="Microsoft JhengHei" w:cs="Arial"/>
          <w:szCs w:val="24"/>
        </w:rPr>
        <w:t xml:space="preserve"> (</w:t>
      </w:r>
      <w:proofErr w:type="spellStart"/>
      <w:r w:rsidRPr="00855F5B">
        <w:rPr>
          <w:rStyle w:val="Hyperlink"/>
          <w:rFonts w:eastAsia="Microsoft JhengHei" w:cs="Arial"/>
          <w:szCs w:val="24"/>
        </w:rPr>
        <w:t>TGA</w:t>
      </w:r>
      <w:proofErr w:type="spellEnd"/>
      <w:r w:rsidRPr="00855F5B">
        <w:rPr>
          <w:rStyle w:val="Hyperlink"/>
          <w:rFonts w:eastAsia="Microsoft JhengHei" w:cs="Arial"/>
          <w:szCs w:val="24"/>
        </w:rPr>
        <w:t xml:space="preserve">) </w:t>
      </w:r>
      <w:r w:rsidRPr="00855F5B">
        <w:rPr>
          <w:rStyle w:val="Hyperlink"/>
          <w:rFonts w:eastAsia="Microsoft JhengHei" w:cs="Arial"/>
          <w:szCs w:val="24"/>
        </w:rPr>
        <w:t>的電子煙中心</w:t>
      </w:r>
      <w:r w:rsidR="00855F5B">
        <w:rPr>
          <w:rFonts w:eastAsia="Microsoft JhengHei" w:cs="Arial"/>
          <w:szCs w:val="24"/>
        </w:rPr>
        <w:fldChar w:fldCharType="end"/>
      </w:r>
      <w:r>
        <w:rPr>
          <w:rFonts w:eastAsia="Microsoft JhengHei" w:cs="Arial" w:hint="eastAsia"/>
          <w:b/>
          <w:bCs/>
          <w:szCs w:val="24"/>
        </w:rPr>
        <w:t xml:space="preserve"> </w:t>
      </w:r>
      <w:r w:rsidRPr="0065160C">
        <w:rPr>
          <w:rStyle w:val="Hyperlink"/>
          <w:rFonts w:eastAsia="Arial" w:cs="Arial"/>
          <w:color w:val="auto"/>
          <w:szCs w:val="24"/>
          <w:u w:val="none"/>
          <w:lang w:val="en-US"/>
        </w:rPr>
        <w:t>(</w:t>
      </w:r>
      <w:r w:rsidR="002E5814" w:rsidRPr="002E5814">
        <w:rPr>
          <w:rStyle w:val="Hyperlink"/>
          <w:rFonts w:eastAsia="Arial" w:cs="Arial"/>
          <w:color w:val="auto"/>
          <w:szCs w:val="24"/>
          <w:u w:val="none"/>
          <w:lang w:val="en-US"/>
        </w:rPr>
        <w:t>https://www.tga.gov.au/products/unapproved-therapeutic-goods/therapeutic-vaping-goods/vaping-hub</w:t>
      </w:r>
      <w:r w:rsidRPr="0065160C">
        <w:rPr>
          <w:rStyle w:val="Hyperlink"/>
          <w:rFonts w:eastAsia="Arial" w:cs="Arial"/>
          <w:color w:val="auto"/>
          <w:szCs w:val="24"/>
          <w:u w:val="none"/>
          <w:lang w:val="en-US"/>
        </w:rPr>
        <w:t>)</w:t>
      </w:r>
      <w:r w:rsidRPr="006B26EC">
        <w:rPr>
          <w:rFonts w:eastAsia="Microsoft JhengHei" w:cs="Arial"/>
          <w:szCs w:val="24"/>
        </w:rPr>
        <w:t>。</w:t>
      </w:r>
    </w:p>
    <w:p w14:paraId="721FC51C" w14:textId="2877CCD0" w:rsidR="000E595E" w:rsidRPr="00D0426D" w:rsidRDefault="001F1EC3" w:rsidP="001F1EC3">
      <w:pPr>
        <w:pStyle w:val="Heading1"/>
        <w:rPr>
          <w:rFonts w:eastAsia="Microsoft JhengHei" w:cs="Arial"/>
        </w:rPr>
      </w:pPr>
      <w:r w:rsidRPr="00D0426D">
        <w:rPr>
          <w:rFonts w:eastAsia="Microsoft JhengHei" w:cs="Arial"/>
        </w:rPr>
        <w:t>吸電子煙如何影響身體健康？</w:t>
      </w:r>
    </w:p>
    <w:p w14:paraId="7918E4A0" w14:textId="77777777" w:rsidR="001F1EC3" w:rsidRPr="001F1EC3" w:rsidRDefault="001F1EC3" w:rsidP="001F1EC3">
      <w:pPr>
        <w:rPr>
          <w:rFonts w:eastAsia="Microsoft JhengHei" w:cs="Arial"/>
        </w:rPr>
      </w:pPr>
      <w:r w:rsidRPr="001F1EC3">
        <w:rPr>
          <w:rFonts w:eastAsia="Microsoft JhengHei" w:cs="Arial"/>
        </w:rPr>
        <w:t>吸電子煙不僅影響你現時的健康，也會危及日後的健康。即使偶然吸電子煙也會危害你的健康。</w:t>
      </w:r>
    </w:p>
    <w:p w14:paraId="0817CC67" w14:textId="4B07D9DE" w:rsidR="000E595E" w:rsidRPr="00D0426D" w:rsidRDefault="001F1EC3" w:rsidP="001F1EC3">
      <w:pPr>
        <w:rPr>
          <w:rFonts w:eastAsia="Microsoft JhengHei" w:cs="Arial"/>
        </w:rPr>
      </w:pPr>
      <w:r w:rsidRPr="00D0426D">
        <w:rPr>
          <w:rFonts w:eastAsia="Microsoft JhengHei" w:cs="Arial"/>
        </w:rPr>
        <w:t>電子煙對身體的影響包括：</w:t>
      </w:r>
    </w:p>
    <w:p w14:paraId="3AB70203" w14:textId="77777777" w:rsidR="0064121A" w:rsidRPr="0064121A" w:rsidRDefault="0064121A" w:rsidP="0064121A">
      <w:pPr>
        <w:pStyle w:val="Bullet1"/>
        <w:rPr>
          <w:rFonts w:eastAsia="Microsoft JhengHei" w:cs="Arial"/>
        </w:rPr>
      </w:pPr>
      <w:r w:rsidRPr="0064121A">
        <w:rPr>
          <w:rFonts w:eastAsia="Microsoft JhengHei" w:cs="Arial"/>
        </w:rPr>
        <w:t>肺部發炎和喉嚨不適；</w:t>
      </w:r>
    </w:p>
    <w:p w14:paraId="19D4FA91" w14:textId="77777777" w:rsidR="0064121A" w:rsidRPr="0064121A" w:rsidRDefault="0064121A" w:rsidP="0064121A">
      <w:pPr>
        <w:pStyle w:val="Bullet1"/>
        <w:rPr>
          <w:rFonts w:eastAsia="Microsoft JhengHei" w:cs="Arial"/>
        </w:rPr>
      </w:pPr>
      <w:r w:rsidRPr="0064121A">
        <w:rPr>
          <w:rFonts w:eastAsia="Microsoft JhengHei" w:cs="Arial"/>
        </w:rPr>
        <w:t>持續咳嗽；</w:t>
      </w:r>
    </w:p>
    <w:p w14:paraId="1A9D5F79" w14:textId="7EB8C495" w:rsidR="0064121A" w:rsidRPr="0064121A" w:rsidRDefault="0064121A" w:rsidP="0064121A">
      <w:pPr>
        <w:pStyle w:val="Bullet1"/>
        <w:rPr>
          <w:rFonts w:eastAsia="Microsoft JhengHei" w:cs="Arial"/>
        </w:rPr>
      </w:pPr>
      <w:r w:rsidRPr="0064121A">
        <w:rPr>
          <w:rFonts w:eastAsia="Microsoft JhengHei" w:cs="Arial"/>
        </w:rPr>
        <w:t>各種呼吸問題例如呼吸急促和喘息，這些症狀也會降低身體功能；</w:t>
      </w:r>
    </w:p>
    <w:p w14:paraId="226473C9" w14:textId="77777777" w:rsidR="0064121A" w:rsidRPr="0064121A" w:rsidRDefault="0064121A" w:rsidP="0064121A">
      <w:pPr>
        <w:pStyle w:val="Bullet1"/>
        <w:rPr>
          <w:rFonts w:eastAsia="Microsoft JhengHei" w:cs="Arial"/>
        </w:rPr>
      </w:pPr>
      <w:r w:rsidRPr="0064121A">
        <w:rPr>
          <w:rFonts w:eastAsia="Microsoft JhengHei" w:cs="Arial"/>
        </w:rPr>
        <w:t>暫時性味覺喪失或改變</w:t>
      </w:r>
    </w:p>
    <w:p w14:paraId="02BA9CCC" w14:textId="77777777" w:rsidR="0064121A" w:rsidRPr="0064121A" w:rsidRDefault="0064121A" w:rsidP="0064121A">
      <w:pPr>
        <w:pStyle w:val="Bullet1"/>
        <w:rPr>
          <w:rFonts w:eastAsia="Microsoft JhengHei" w:cs="Arial"/>
        </w:rPr>
      </w:pPr>
      <w:r w:rsidRPr="0064121A">
        <w:rPr>
          <w:rFonts w:eastAsia="Microsoft JhengHei" w:cs="Arial"/>
        </w:rPr>
        <w:t>噁心；</w:t>
      </w:r>
    </w:p>
    <w:p w14:paraId="4C1DE91E" w14:textId="77777777" w:rsidR="0064121A" w:rsidRPr="0064121A" w:rsidRDefault="0064121A" w:rsidP="0064121A">
      <w:pPr>
        <w:pStyle w:val="Bullet1"/>
        <w:rPr>
          <w:rFonts w:eastAsia="Microsoft JhengHei" w:cs="Arial"/>
        </w:rPr>
      </w:pPr>
      <w:r w:rsidRPr="0064121A">
        <w:rPr>
          <w:rFonts w:eastAsia="Microsoft JhengHei" w:cs="Arial"/>
        </w:rPr>
        <w:t>牙齦紅腫、出血；</w:t>
      </w:r>
    </w:p>
    <w:p w14:paraId="328507C8" w14:textId="77777777" w:rsidR="0064121A" w:rsidRPr="0064121A" w:rsidRDefault="0064121A" w:rsidP="0064121A">
      <w:pPr>
        <w:pStyle w:val="Bullet1"/>
        <w:rPr>
          <w:rFonts w:eastAsia="Microsoft JhengHei" w:cs="Arial"/>
        </w:rPr>
      </w:pPr>
      <w:r w:rsidRPr="0064121A">
        <w:rPr>
          <w:rFonts w:eastAsia="Microsoft JhengHei" w:cs="Arial"/>
        </w:rPr>
        <w:t>哮喘問題惡化；</w:t>
      </w:r>
    </w:p>
    <w:p w14:paraId="34885302" w14:textId="77777777" w:rsidR="0064121A" w:rsidRPr="0064121A" w:rsidRDefault="0064121A" w:rsidP="0064121A">
      <w:pPr>
        <w:pStyle w:val="Bullet1"/>
        <w:rPr>
          <w:rFonts w:eastAsia="Microsoft JhengHei" w:cs="Arial"/>
        </w:rPr>
      </w:pPr>
      <w:r w:rsidRPr="0064121A">
        <w:rPr>
          <w:rFonts w:eastAsia="Microsoft JhengHei" w:cs="Arial"/>
        </w:rPr>
        <w:t>尼古丁中毒；</w:t>
      </w:r>
    </w:p>
    <w:p w14:paraId="631043A6" w14:textId="6CE534E9" w:rsidR="000E595E" w:rsidRPr="00D0426D" w:rsidRDefault="0064121A" w:rsidP="0064121A">
      <w:pPr>
        <w:pStyle w:val="Bullet1"/>
        <w:rPr>
          <w:rFonts w:eastAsia="Microsoft JhengHei" w:cs="Arial"/>
        </w:rPr>
      </w:pPr>
      <w:r w:rsidRPr="0064121A">
        <w:rPr>
          <w:rFonts w:eastAsia="Microsoft JhengHei" w:cs="Arial"/>
        </w:rPr>
        <w:t>依賴尼古丁。</w:t>
      </w:r>
    </w:p>
    <w:p w14:paraId="5A0B6E2D" w14:textId="0CAF235F" w:rsidR="000E595E" w:rsidRPr="00D0426D" w:rsidRDefault="00AD6D1F" w:rsidP="00AD6D1F">
      <w:pPr>
        <w:rPr>
          <w:rFonts w:eastAsia="Microsoft JhengHei" w:cs="Arial"/>
        </w:rPr>
      </w:pPr>
      <w:r w:rsidRPr="00D0426D">
        <w:rPr>
          <w:rFonts w:eastAsia="Microsoft JhengHei" w:cs="Arial"/>
        </w:rPr>
        <w:t>在社交場合吸電子煙也會損害你的健康，因為這會很快導致依賴尼古丁和渴望更頻繁地吸電子煙。</w:t>
      </w:r>
    </w:p>
    <w:p w14:paraId="038EAC50" w14:textId="03F4F03F" w:rsidR="000E595E" w:rsidRPr="00D0426D" w:rsidRDefault="001229A7" w:rsidP="001229A7">
      <w:pPr>
        <w:pStyle w:val="Heading1"/>
        <w:rPr>
          <w:rFonts w:eastAsia="Microsoft JhengHei" w:cs="Arial"/>
        </w:rPr>
      </w:pPr>
      <w:r w:rsidRPr="00D0426D">
        <w:rPr>
          <w:rFonts w:eastAsia="Microsoft JhengHei" w:cs="Arial"/>
        </w:rPr>
        <w:t>電子煙產生的蒸氣安全嗎？</w:t>
      </w:r>
    </w:p>
    <w:p w14:paraId="13753C20" w14:textId="65255C82" w:rsidR="000E595E" w:rsidRPr="00D0426D" w:rsidRDefault="00E20950" w:rsidP="00E20950">
      <w:pPr>
        <w:rPr>
          <w:rFonts w:eastAsia="Microsoft JhengHei" w:cs="Arial"/>
        </w:rPr>
      </w:pPr>
      <w:r w:rsidRPr="00D0426D">
        <w:rPr>
          <w:rFonts w:eastAsia="Microsoft JhengHei" w:cs="Arial"/>
        </w:rPr>
        <w:t>不安全。將電子煙的排放物稱為「蒸氣」，給人的印像是這只是水蒸氣，但實情並非如此。吸電子煙時呼出的「雲霧」或氣溶膠是氣體和微小化學物質液滴的混合物。吸電子煙時，這種精細的化學物質噴霧會透過肺部進入身體，可以導致許多健康問題。</w:t>
      </w:r>
    </w:p>
    <w:p w14:paraId="139060E8" w14:textId="1052BEDF" w:rsidR="000E595E" w:rsidRPr="00D0426D" w:rsidRDefault="005919F4" w:rsidP="005919F4">
      <w:pPr>
        <w:pStyle w:val="Heading1"/>
        <w:rPr>
          <w:rFonts w:eastAsia="Microsoft JhengHei" w:cs="Arial"/>
        </w:rPr>
      </w:pPr>
      <w:r w:rsidRPr="00D0426D">
        <w:rPr>
          <w:rFonts w:eastAsia="Microsoft JhengHei" w:cs="Arial"/>
        </w:rPr>
        <w:lastRenderedPageBreak/>
        <w:t>非法電子煙聞起來像甚麼？</w:t>
      </w:r>
    </w:p>
    <w:p w14:paraId="24E2707C" w14:textId="7C498BB3" w:rsidR="000E595E" w:rsidRPr="00D0426D" w:rsidRDefault="00A82DF0" w:rsidP="00A82DF0">
      <w:pPr>
        <w:rPr>
          <w:rFonts w:eastAsia="Microsoft JhengHei" w:cs="Arial"/>
        </w:rPr>
      </w:pPr>
      <w:r w:rsidRPr="00D0426D">
        <w:rPr>
          <w:rFonts w:eastAsia="Microsoft JhengHei" w:cs="Arial"/>
        </w:rPr>
        <w:t>非法電子煙的煙油通常都添加了香料，聞起來味道很香甜。專為吸引年輕人而設計的口味多不勝數，包括棉花糖、果汁賓治和可樂。</w:t>
      </w:r>
    </w:p>
    <w:p w14:paraId="1E021479" w14:textId="09937EFA" w:rsidR="000E595E" w:rsidRPr="00D0426D" w:rsidRDefault="00BF4913" w:rsidP="00BF4913">
      <w:pPr>
        <w:pStyle w:val="Heading1"/>
        <w:rPr>
          <w:rFonts w:eastAsia="Microsoft JhengHei" w:cs="Arial"/>
        </w:rPr>
      </w:pPr>
      <w:r w:rsidRPr="00D0426D">
        <w:rPr>
          <w:rFonts w:eastAsia="Microsoft JhengHei" w:cs="Arial"/>
        </w:rPr>
        <w:t>為甚麼我的子女會吸電子煙？</w:t>
      </w:r>
    </w:p>
    <w:p w14:paraId="50D82E1D" w14:textId="2B8CE0D0" w:rsidR="000E595E" w:rsidRPr="00D0426D" w:rsidRDefault="00BF4913" w:rsidP="00BF4913">
      <w:pPr>
        <w:rPr>
          <w:rFonts w:eastAsia="Microsoft JhengHei" w:cs="Arial"/>
        </w:rPr>
      </w:pPr>
      <w:r w:rsidRPr="00D0426D">
        <w:rPr>
          <w:rFonts w:eastAsia="Microsoft JhengHei" w:cs="Arial"/>
        </w:rPr>
        <w:t>電子煙通常帶有甜味，可能會吸引年輕人；包裝上也配合年輕人的品味，可能包括鮮豔的色彩、卡通或看起來像棒棒糖。</w:t>
      </w:r>
    </w:p>
    <w:p w14:paraId="2D59CDF5" w14:textId="77777777" w:rsidR="00924729" w:rsidRPr="00924729" w:rsidRDefault="00924729" w:rsidP="00924729">
      <w:pPr>
        <w:rPr>
          <w:rFonts w:eastAsia="Microsoft JhengHei" w:cs="Arial"/>
        </w:rPr>
      </w:pPr>
      <w:r w:rsidRPr="00924729">
        <w:rPr>
          <w:rFonts w:eastAsia="Microsoft JhengHei" w:cs="Arial"/>
        </w:rPr>
        <w:t>電子煙廣告也可能會給年輕人留下這樣的印象：電子煙很有趣、很酷，而且危險</w:t>
      </w:r>
      <w:r w:rsidRPr="00924729">
        <w:rPr>
          <w:rFonts w:eastAsia="Microsoft JhengHei" w:cs="Arial"/>
          <w:lang w:val="en-GB"/>
        </w:rPr>
        <w:t>性</w:t>
      </w:r>
      <w:r w:rsidRPr="00924729">
        <w:rPr>
          <w:rFonts w:eastAsia="Microsoft JhengHei" w:cs="Arial"/>
        </w:rPr>
        <w:t>比吸煙更低。</w:t>
      </w:r>
    </w:p>
    <w:p w14:paraId="693F0B30" w14:textId="44AC6D97" w:rsidR="00924729" w:rsidRPr="00924729" w:rsidRDefault="00924729" w:rsidP="0068785F">
      <w:pPr>
        <w:rPr>
          <w:rFonts w:eastAsia="Microsoft JhengHei" w:cs="Arial"/>
        </w:rPr>
      </w:pPr>
      <w:r w:rsidRPr="00924729">
        <w:rPr>
          <w:rFonts w:eastAsia="Microsoft JhengHei" w:cs="Arial"/>
        </w:rPr>
        <w:t>研究顯示，電子煙零售商有意在社交媒體向年輕人推廣電子煙。</w:t>
      </w:r>
      <w:r w:rsidR="0068785F">
        <w:rPr>
          <w:rFonts w:eastAsia="Microsoft JhengHei" w:cs="Arial"/>
        </w:rPr>
        <w:fldChar w:fldCharType="begin"/>
      </w:r>
      <w:r w:rsidR="0068785F">
        <w:rPr>
          <w:rFonts w:eastAsia="Microsoft JhengHei" w:cs="Arial"/>
        </w:rPr>
        <w:instrText xml:space="preserve"> HYPERLINK "https://www.vichealth.vic.gov.au/news-publications/research-publications/how-vaping-advertisers-target-young-people" </w:instrText>
      </w:r>
      <w:r w:rsidR="0068785F">
        <w:rPr>
          <w:rFonts w:eastAsia="Microsoft JhengHei" w:cs="Arial"/>
        </w:rPr>
        <w:fldChar w:fldCharType="separate"/>
      </w:r>
      <w:r w:rsidRPr="0068785F">
        <w:rPr>
          <w:rStyle w:val="Hyperlink"/>
          <w:rFonts w:eastAsia="Microsoft JhengHei" w:cs="Arial"/>
        </w:rPr>
        <w:t>在這裡查</w:t>
      </w:r>
      <w:r w:rsidR="0068785F" w:rsidRPr="0068785F">
        <w:rPr>
          <w:rStyle w:val="Hyperlink"/>
          <w:rFonts w:eastAsia="Microsoft JhengHei" w:cs="Arial" w:hint="eastAsia"/>
        </w:rPr>
        <w:t>閱</w:t>
      </w:r>
      <w:r w:rsidR="0068785F">
        <w:rPr>
          <w:rFonts w:eastAsia="Microsoft JhengHei" w:cs="Arial"/>
        </w:rPr>
        <w:fldChar w:fldCharType="end"/>
      </w:r>
      <w:r w:rsidRPr="00D0426D">
        <w:rPr>
          <w:rFonts w:eastAsia="Microsoft JhengHei" w:cs="Arial"/>
        </w:rPr>
        <w:t xml:space="preserve"> (https://www.vichealth.vic.gov.au/news-publications/research-publications/how-vaping-advertisers-target-young-people) </w:t>
      </w:r>
      <w:r w:rsidRPr="00924729">
        <w:rPr>
          <w:rFonts w:eastAsia="Microsoft JhengHei" w:cs="Arial"/>
        </w:rPr>
        <w:t>更多關於電子煙如何利用社交媒體向年輕人推廣的資訊。</w:t>
      </w:r>
    </w:p>
    <w:p w14:paraId="7707EABB" w14:textId="3EA9790C" w:rsidR="000E595E" w:rsidRPr="00D0426D" w:rsidRDefault="00924729" w:rsidP="00924729">
      <w:pPr>
        <w:rPr>
          <w:rFonts w:eastAsia="Microsoft JhengHei" w:cs="Arial"/>
        </w:rPr>
      </w:pPr>
      <w:r w:rsidRPr="00D0426D">
        <w:rPr>
          <w:rFonts w:eastAsia="Microsoft JhengHei" w:cs="Arial"/>
        </w:rPr>
        <w:t>你的子女可能嘗試吸電子煙的一些原因包括：</w:t>
      </w:r>
    </w:p>
    <w:p w14:paraId="02AC73DC" w14:textId="77777777" w:rsidR="00E62606" w:rsidRPr="00E62606" w:rsidRDefault="00E62606" w:rsidP="00E62606">
      <w:pPr>
        <w:pStyle w:val="Bullet1"/>
        <w:rPr>
          <w:rFonts w:eastAsia="Microsoft JhengHei" w:cs="Arial"/>
        </w:rPr>
      </w:pPr>
      <w:r w:rsidRPr="00E62606">
        <w:rPr>
          <w:rFonts w:eastAsia="Microsoft JhengHei" w:cs="Arial"/>
        </w:rPr>
        <w:t>他們很好奇；</w:t>
      </w:r>
    </w:p>
    <w:p w14:paraId="2CE5715A" w14:textId="77777777" w:rsidR="00E62606" w:rsidRPr="00E62606" w:rsidRDefault="00E62606" w:rsidP="00E62606">
      <w:pPr>
        <w:pStyle w:val="Bullet1"/>
        <w:rPr>
          <w:rFonts w:eastAsia="Microsoft JhengHei" w:cs="Arial"/>
        </w:rPr>
      </w:pPr>
      <w:r w:rsidRPr="00E62606">
        <w:rPr>
          <w:rFonts w:eastAsia="Microsoft JhengHei" w:cs="Arial"/>
        </w:rPr>
        <w:t>渴望融入朋友的圈子；</w:t>
      </w:r>
    </w:p>
    <w:p w14:paraId="793A4689" w14:textId="77777777" w:rsidR="00E62606" w:rsidRPr="00E62606" w:rsidRDefault="00E62606" w:rsidP="00E62606">
      <w:pPr>
        <w:pStyle w:val="Bullet1"/>
        <w:rPr>
          <w:rFonts w:eastAsia="Microsoft JhengHei" w:cs="Arial"/>
        </w:rPr>
      </w:pPr>
      <w:r w:rsidRPr="00E62606">
        <w:rPr>
          <w:rFonts w:eastAsia="Microsoft JhengHei" w:cs="Arial"/>
        </w:rPr>
        <w:t>受到不同口味的吸引；</w:t>
      </w:r>
    </w:p>
    <w:p w14:paraId="4BB0F97E" w14:textId="77777777" w:rsidR="00E62606" w:rsidRPr="00E62606" w:rsidRDefault="00E62606" w:rsidP="00E62606">
      <w:pPr>
        <w:pStyle w:val="Bullet1"/>
        <w:rPr>
          <w:rFonts w:eastAsia="Microsoft JhengHei" w:cs="Arial"/>
        </w:rPr>
      </w:pPr>
      <w:r w:rsidRPr="00E62606">
        <w:rPr>
          <w:rFonts w:eastAsia="Microsoft JhengHei" w:cs="Arial"/>
        </w:rPr>
        <w:t>模仿電影、電子遊戲或社交媒體中的演員、模特兒或網紅；</w:t>
      </w:r>
    </w:p>
    <w:p w14:paraId="5F603D33" w14:textId="77777777" w:rsidR="00E62606" w:rsidRPr="00E62606" w:rsidRDefault="00E62606" w:rsidP="00E62606">
      <w:pPr>
        <w:pStyle w:val="Bullet1"/>
        <w:rPr>
          <w:rFonts w:eastAsia="Microsoft JhengHei" w:cs="Arial"/>
        </w:rPr>
      </w:pPr>
      <w:r w:rsidRPr="00E62606">
        <w:rPr>
          <w:rFonts w:eastAsia="Microsoft JhengHei" w:cs="Arial"/>
        </w:rPr>
        <w:t>渴望顯得成熟並彰顯獨立自主；</w:t>
      </w:r>
    </w:p>
    <w:p w14:paraId="0A18B2FC" w14:textId="77777777" w:rsidR="00E62606" w:rsidRPr="00E62606" w:rsidRDefault="00E62606" w:rsidP="00E62606">
      <w:pPr>
        <w:pStyle w:val="Bullet1"/>
        <w:rPr>
          <w:rFonts w:eastAsia="Microsoft JhengHei" w:cs="Arial"/>
        </w:rPr>
      </w:pPr>
      <w:r w:rsidRPr="00E62606">
        <w:rPr>
          <w:rFonts w:eastAsia="Microsoft JhengHei" w:cs="Arial"/>
        </w:rPr>
        <w:t>模仿吸煙或吸電子煙的成年人或年長的哥哥姐姐；</w:t>
      </w:r>
    </w:p>
    <w:p w14:paraId="27869942" w14:textId="70971EC6" w:rsidR="000E595E" w:rsidRPr="00D0426D" w:rsidRDefault="00E62606" w:rsidP="00E62606">
      <w:pPr>
        <w:pStyle w:val="Bullet1"/>
        <w:rPr>
          <w:rFonts w:eastAsia="Microsoft JhengHei" w:cs="Arial"/>
        </w:rPr>
      </w:pPr>
      <w:r w:rsidRPr="00E62606">
        <w:rPr>
          <w:rFonts w:eastAsia="Microsoft JhengHei" w:cs="Arial"/>
        </w:rPr>
        <w:t>存在認為吸電子煙比吸香煙更安全的錯誤觀點。</w:t>
      </w:r>
    </w:p>
    <w:p w14:paraId="71B244F3" w14:textId="6CF85A45" w:rsidR="000E595E" w:rsidRPr="00D0426D" w:rsidRDefault="001C6C6D" w:rsidP="001C6C6D">
      <w:pPr>
        <w:pStyle w:val="Heading1"/>
        <w:rPr>
          <w:rFonts w:eastAsia="Microsoft JhengHei" w:cs="Arial"/>
        </w:rPr>
      </w:pPr>
      <w:r w:rsidRPr="00D0426D">
        <w:rPr>
          <w:rFonts w:eastAsia="Microsoft JhengHei" w:cs="Arial"/>
        </w:rPr>
        <w:t>電子煙會導致依賴尼古丁嗎？</w:t>
      </w:r>
    </w:p>
    <w:p w14:paraId="14611971" w14:textId="77777777" w:rsidR="0031381F" w:rsidRPr="0031381F" w:rsidRDefault="0031381F" w:rsidP="0031381F">
      <w:pPr>
        <w:rPr>
          <w:rFonts w:eastAsia="Microsoft JhengHei" w:cs="Arial"/>
        </w:rPr>
      </w:pPr>
      <w:r w:rsidRPr="0031381F">
        <w:rPr>
          <w:rFonts w:eastAsia="Microsoft JhengHei" w:cs="Arial"/>
        </w:rPr>
        <w:t>會的。大多數非法電子煙都含有尼古丁。尼古丁容易讓人上癮，因為會觸發大腦釋放多巴胺，讓你感覺良好。</w:t>
      </w:r>
    </w:p>
    <w:p w14:paraId="6C19C084" w14:textId="77777777" w:rsidR="0031381F" w:rsidRPr="0031381F" w:rsidRDefault="0031381F" w:rsidP="0031381F">
      <w:pPr>
        <w:rPr>
          <w:rFonts w:eastAsia="Microsoft JhengHei" w:cs="Arial"/>
        </w:rPr>
      </w:pPr>
      <w:r w:rsidRPr="0031381F">
        <w:rPr>
          <w:rFonts w:eastAsia="Microsoft JhengHei" w:cs="Arial"/>
        </w:rPr>
        <w:lastRenderedPageBreak/>
        <w:t>隨著體內尼古丁水平降低，大腦會渴望更多的多巴胺。你吸入電子煙的尼古丁的時間越長，需要的多巴胺就越多，才能讓自己感覺良好。</w:t>
      </w:r>
    </w:p>
    <w:p w14:paraId="32FB7832" w14:textId="77777777" w:rsidR="0031381F" w:rsidRPr="0031381F" w:rsidRDefault="0031381F" w:rsidP="0031381F">
      <w:pPr>
        <w:rPr>
          <w:rFonts w:eastAsia="Microsoft JhengHei" w:cs="Arial"/>
        </w:rPr>
      </w:pPr>
      <w:r w:rsidRPr="0031381F">
        <w:rPr>
          <w:rFonts w:eastAsia="Microsoft JhengHei" w:cs="Arial"/>
        </w:rPr>
        <w:t>停止吸電子煙時，血液中的尼古丁含量會下降。使用者對尼古丁的依賴可能會使他們難以集中注意力、出現情緒變化，甚至可能感到煩躁、沮喪、憤怒或焦慮。</w:t>
      </w:r>
    </w:p>
    <w:p w14:paraId="30E6C8F4" w14:textId="743EF3E6" w:rsidR="000E595E" w:rsidRPr="00D0426D" w:rsidRDefault="0031381F" w:rsidP="0031381F">
      <w:pPr>
        <w:rPr>
          <w:rFonts w:eastAsia="Microsoft JhengHei" w:cs="Arial"/>
        </w:rPr>
      </w:pPr>
      <w:r w:rsidRPr="00D0426D">
        <w:rPr>
          <w:rFonts w:eastAsia="Microsoft JhengHei" w:cs="Arial"/>
        </w:rPr>
        <w:t>這就是尼古丁成癮。</w:t>
      </w:r>
    </w:p>
    <w:p w14:paraId="20B81302" w14:textId="71793D7D" w:rsidR="000E595E" w:rsidRPr="00D0426D" w:rsidRDefault="00816FB9" w:rsidP="00816FB9">
      <w:pPr>
        <w:pStyle w:val="Heading1"/>
        <w:rPr>
          <w:rFonts w:eastAsia="Microsoft JhengHei" w:cs="Arial"/>
        </w:rPr>
      </w:pPr>
      <w:r w:rsidRPr="00D0426D">
        <w:rPr>
          <w:rFonts w:eastAsia="Microsoft JhengHei" w:cs="Arial"/>
        </w:rPr>
        <w:t>吸電子煙會影響心理健康嗎？</w:t>
      </w:r>
    </w:p>
    <w:p w14:paraId="50BDE973" w14:textId="6370F6A1" w:rsidR="000E595E" w:rsidRPr="00D0426D" w:rsidRDefault="006B4348" w:rsidP="006B4348">
      <w:pPr>
        <w:rPr>
          <w:rFonts w:eastAsia="Microsoft JhengHei" w:cs="Arial"/>
        </w:rPr>
      </w:pPr>
      <w:r w:rsidRPr="00D0426D">
        <w:rPr>
          <w:rFonts w:eastAsia="Microsoft JhengHei" w:cs="Arial"/>
        </w:rPr>
        <w:t>會的，電子煙和尼古丁會影響你子女的身心健康，包括：</w:t>
      </w:r>
    </w:p>
    <w:p w14:paraId="1709E1C8" w14:textId="77777777" w:rsidR="00F33E95" w:rsidRPr="00F33E95" w:rsidRDefault="00F33E95" w:rsidP="00F33E95">
      <w:pPr>
        <w:pStyle w:val="Bullet1"/>
        <w:rPr>
          <w:rFonts w:eastAsia="Microsoft JhengHei" w:cs="Arial"/>
        </w:rPr>
      </w:pPr>
      <w:r w:rsidRPr="00F33E95">
        <w:rPr>
          <w:rFonts w:eastAsia="Microsoft JhengHei" w:cs="Arial"/>
        </w:rPr>
        <w:t>他們的情緒會受到影響，尤其是在體內尼古丁水平下降時，這可能會加劇焦慮和憂鬱等心理健康問題；</w:t>
      </w:r>
    </w:p>
    <w:p w14:paraId="5EACE16C" w14:textId="71278142" w:rsidR="000E595E" w:rsidRPr="00D0426D" w:rsidRDefault="00F33E95" w:rsidP="00F33E95">
      <w:pPr>
        <w:pStyle w:val="Bullet1"/>
        <w:rPr>
          <w:rFonts w:eastAsia="Microsoft JhengHei" w:cs="Arial"/>
        </w:rPr>
      </w:pPr>
      <w:r w:rsidRPr="00F33E95">
        <w:rPr>
          <w:rFonts w:eastAsia="Microsoft JhengHei" w:cs="Arial"/>
        </w:rPr>
        <w:t>他們的大腦會受到影響。直到</w:t>
      </w:r>
      <w:r w:rsidRPr="00F33E95">
        <w:rPr>
          <w:rFonts w:eastAsia="Microsoft JhengHei" w:cs="Arial"/>
        </w:rPr>
        <w:t xml:space="preserve"> 20 </w:t>
      </w:r>
      <w:r w:rsidRPr="00F33E95">
        <w:rPr>
          <w:rFonts w:eastAsia="Microsoft JhengHei" w:cs="Arial"/>
        </w:rPr>
        <w:t>歲中後期，大腦仍在持續發育。電子煙會損害大腦中控制注意力、學習和記憶的部份。</w:t>
      </w:r>
      <w:r w:rsidR="000E595E" w:rsidRPr="00D0426D">
        <w:rPr>
          <w:rFonts w:eastAsia="Microsoft JhengHei" w:cs="Arial"/>
        </w:rPr>
        <w:t xml:space="preserve"> </w:t>
      </w:r>
    </w:p>
    <w:p w14:paraId="2950C5B3" w14:textId="45DEEB56" w:rsidR="000E595E" w:rsidRPr="00D0426D" w:rsidRDefault="00B10F51" w:rsidP="00B10F51">
      <w:pPr>
        <w:pStyle w:val="Heading1"/>
        <w:rPr>
          <w:rFonts w:eastAsia="Microsoft JhengHei" w:cs="Arial"/>
        </w:rPr>
      </w:pPr>
      <w:r w:rsidRPr="00D0426D">
        <w:rPr>
          <w:rFonts w:eastAsia="Microsoft JhengHei" w:cs="Arial"/>
        </w:rPr>
        <w:t>使用電子煙的人是否更有可能吸食煙草？</w:t>
      </w:r>
    </w:p>
    <w:p w14:paraId="1ABD3939" w14:textId="0C98DE0A" w:rsidR="000E595E" w:rsidRPr="00D0426D" w:rsidRDefault="003E6F46" w:rsidP="003E6F46">
      <w:pPr>
        <w:rPr>
          <w:rFonts w:eastAsia="Microsoft JhengHei" w:cs="Arial"/>
        </w:rPr>
      </w:pPr>
      <w:r w:rsidRPr="00D0426D">
        <w:rPr>
          <w:rFonts w:eastAsia="Microsoft JhengHei" w:cs="Arial"/>
        </w:rPr>
        <w:t>是的。研究顯示，與從未吸過電子煙的年輕人相比，吸電子煙但從未吸過香煙的年輕人更有可能開始吸煙。</w:t>
      </w:r>
      <w:r w:rsidR="000E595E" w:rsidRPr="00D0426D">
        <w:rPr>
          <w:rFonts w:eastAsia="Microsoft JhengHei" w:cs="Arial"/>
        </w:rPr>
        <w:t xml:space="preserve"> </w:t>
      </w:r>
    </w:p>
    <w:p w14:paraId="68490756" w14:textId="24B83617" w:rsidR="000E595E" w:rsidRPr="00D0426D" w:rsidRDefault="004443A7" w:rsidP="004443A7">
      <w:pPr>
        <w:pStyle w:val="Heading1"/>
        <w:rPr>
          <w:rFonts w:eastAsia="Microsoft JhengHei" w:cs="Arial"/>
        </w:rPr>
      </w:pPr>
      <w:r w:rsidRPr="00D0426D">
        <w:rPr>
          <w:rFonts w:eastAsia="Microsoft JhengHei" w:cs="Arial"/>
          <w:bCs/>
        </w:rPr>
        <w:t>其他尼古丁產品有害嗎？</w:t>
      </w:r>
    </w:p>
    <w:p w14:paraId="6AEBB17B" w14:textId="5605D99E" w:rsidR="00571F29" w:rsidRPr="00571F29" w:rsidRDefault="00571F29" w:rsidP="00A143BB">
      <w:pPr>
        <w:rPr>
          <w:rFonts w:eastAsia="Microsoft JhengHei" w:cs="Arial"/>
        </w:rPr>
      </w:pPr>
      <w:r w:rsidRPr="00571F29">
        <w:rPr>
          <w:rFonts w:eastAsia="Microsoft JhengHei" w:cs="Arial"/>
        </w:rPr>
        <w:t>使用其他尼古丁產品</w:t>
      </w:r>
      <w:r w:rsidR="00547E51" w:rsidRPr="00547E51">
        <w:rPr>
          <w:rFonts w:eastAsia="Microsoft JhengHei" w:cs="Arial" w:hint="eastAsia"/>
          <w:lang w:val="en-GB"/>
        </w:rPr>
        <w:t>，例如煙袋</w:t>
      </w:r>
      <w:r w:rsidR="00A143BB" w:rsidRPr="00A143BB">
        <w:rPr>
          <w:rFonts w:eastAsia="Microsoft JhengHei" w:cs="Arial" w:hint="eastAsia"/>
          <w:lang w:val="en-GB"/>
        </w:rPr>
        <w:t>，</w:t>
      </w:r>
      <w:r w:rsidRPr="00571F29">
        <w:rPr>
          <w:rFonts w:eastAsia="Microsoft JhengHei" w:cs="Arial"/>
        </w:rPr>
        <w:t>對他們的健康不利，也不是電子煙的無風險替代方案。</w:t>
      </w:r>
    </w:p>
    <w:p w14:paraId="4DB3745D" w14:textId="6F049D63" w:rsidR="000E595E" w:rsidRPr="00D0426D" w:rsidRDefault="00571F29" w:rsidP="00571F29">
      <w:pPr>
        <w:rPr>
          <w:rFonts w:eastAsia="Microsoft JhengHei" w:cs="Arial"/>
        </w:rPr>
      </w:pPr>
      <w:r w:rsidRPr="00D0426D">
        <w:rPr>
          <w:rFonts w:eastAsia="Microsoft JhengHei" w:cs="Arial"/>
        </w:rPr>
        <w:t>這些產品並非尼古丁替代療法，而且通常含有高濃度的尼古丁（即使包裝上沒有標示），而尼古丁具有高度成癮性。它們還可能含有其他未知且危險的成份，這些成份可能對健康有害。</w:t>
      </w:r>
    </w:p>
    <w:p w14:paraId="7883FA0F" w14:textId="16148936" w:rsidR="000E595E" w:rsidRPr="00D0426D" w:rsidRDefault="0025115E" w:rsidP="0025115E">
      <w:pPr>
        <w:pStyle w:val="Heading1"/>
        <w:rPr>
          <w:rFonts w:eastAsia="Microsoft JhengHei" w:cs="Arial"/>
        </w:rPr>
      </w:pPr>
      <w:r w:rsidRPr="00D0426D">
        <w:rPr>
          <w:rFonts w:eastAsia="Microsoft JhengHei" w:cs="Arial"/>
        </w:rPr>
        <w:t>澳洲政府對電子煙的改革意味甚麼？</w:t>
      </w:r>
    </w:p>
    <w:p w14:paraId="6B8C7902" w14:textId="77777777" w:rsidR="00B47C6F" w:rsidRPr="00B47C6F" w:rsidRDefault="00B47C6F" w:rsidP="00B47C6F">
      <w:pPr>
        <w:rPr>
          <w:rFonts w:eastAsia="Microsoft JhengHei" w:cs="Arial"/>
        </w:rPr>
      </w:pPr>
      <w:r w:rsidRPr="00B47C6F">
        <w:rPr>
          <w:rFonts w:eastAsia="Microsoft JhengHei" w:cs="Arial"/>
        </w:rPr>
        <w:t>澳洲政府的法例旨在保護年輕人免受電子煙和依賴尼古丁的危害。</w:t>
      </w:r>
    </w:p>
    <w:p w14:paraId="070B33D9" w14:textId="77777777" w:rsidR="00B47C6F" w:rsidRPr="00B47C6F" w:rsidRDefault="00B47C6F" w:rsidP="00B47C6F">
      <w:pPr>
        <w:rPr>
          <w:rFonts w:eastAsia="Microsoft JhengHei" w:cs="Arial"/>
        </w:rPr>
      </w:pPr>
      <w:r w:rsidRPr="00B47C6F">
        <w:rPr>
          <w:rFonts w:eastAsia="Microsoft JhengHei" w:cs="Arial"/>
        </w:rPr>
        <w:t>年滿</w:t>
      </w:r>
      <w:r w:rsidRPr="00B47C6F">
        <w:rPr>
          <w:rFonts w:eastAsia="Microsoft JhengHei" w:cs="Arial"/>
        </w:rPr>
        <w:t>18</w:t>
      </w:r>
      <w:r w:rsidRPr="00B47C6F">
        <w:rPr>
          <w:rFonts w:eastAsia="Microsoft JhengHei" w:cs="Arial"/>
        </w:rPr>
        <w:t>歲的人士可在符合特定條件且州</w:t>
      </w:r>
      <w:r w:rsidRPr="00B47C6F">
        <w:rPr>
          <w:rFonts w:eastAsia="Microsoft JhengHei" w:cs="Arial"/>
        </w:rPr>
        <w:t>/</w:t>
      </w:r>
      <w:r w:rsidRPr="00B47C6F">
        <w:rPr>
          <w:rFonts w:eastAsia="Microsoft JhengHei" w:cs="Arial"/>
        </w:rPr>
        <w:t>領地法例允許的情況下，在指定藥房購買治療性電子煙。</w:t>
      </w:r>
    </w:p>
    <w:p w14:paraId="53D0B185" w14:textId="77777777" w:rsidR="00B47C6F" w:rsidRPr="00B47C6F" w:rsidRDefault="00B47C6F" w:rsidP="00B47C6F">
      <w:pPr>
        <w:rPr>
          <w:rFonts w:eastAsia="Microsoft JhengHei" w:cs="Arial"/>
        </w:rPr>
      </w:pPr>
      <w:r w:rsidRPr="00B47C6F">
        <w:rPr>
          <w:rFonts w:eastAsia="Microsoft JhengHei" w:cs="Arial"/>
        </w:rPr>
        <w:lastRenderedPageBreak/>
        <w:t>未滿</w:t>
      </w:r>
      <w:r w:rsidRPr="00B47C6F">
        <w:rPr>
          <w:rFonts w:eastAsia="Microsoft JhengHei" w:cs="Arial"/>
        </w:rPr>
        <w:t>18</w:t>
      </w:r>
      <w:r w:rsidRPr="00B47C6F">
        <w:rPr>
          <w:rFonts w:eastAsia="Microsoft JhengHei" w:cs="Arial"/>
        </w:rPr>
        <w:t>歲的人士也需要處方才能購買治療性電子煙，以確保獲得適當的醫療建議和監督。</w:t>
      </w:r>
    </w:p>
    <w:p w14:paraId="0837232C" w14:textId="77777777" w:rsidR="00B47C6F" w:rsidRPr="00B47C6F" w:rsidRDefault="00B47C6F" w:rsidP="00B47C6F">
      <w:pPr>
        <w:rPr>
          <w:rFonts w:eastAsia="Microsoft JhengHei" w:cs="Arial"/>
        </w:rPr>
      </w:pPr>
      <w:r w:rsidRPr="00B47C6F">
        <w:rPr>
          <w:rFonts w:eastAsia="Microsoft JhengHei" w:cs="Arial"/>
        </w:rPr>
        <w:t>這些法例旨在打擊電子煙的商業和犯罪供應。個人（包括</w:t>
      </w:r>
      <w:r w:rsidRPr="00B47C6F">
        <w:rPr>
          <w:rFonts w:eastAsia="Microsoft JhengHei" w:cs="Arial"/>
        </w:rPr>
        <w:t>18</w:t>
      </w:r>
      <w:r w:rsidRPr="00B47C6F">
        <w:rPr>
          <w:rFonts w:eastAsia="Microsoft JhengHei" w:cs="Arial"/>
        </w:rPr>
        <w:t>歲以下人士）如果持有電子煙供個人使用，則不受這些法例的約束。</w:t>
      </w:r>
    </w:p>
    <w:p w14:paraId="55563E7D" w14:textId="64F977F2" w:rsidR="000E595E" w:rsidRPr="00D0426D" w:rsidRDefault="00B47C6F" w:rsidP="00640B81">
      <w:pPr>
        <w:rPr>
          <w:rFonts w:eastAsia="Microsoft JhengHei" w:cs="Arial"/>
        </w:rPr>
      </w:pPr>
      <w:r w:rsidRPr="00D0426D">
        <w:rPr>
          <w:rFonts w:eastAsia="Microsoft JhengHei" w:cs="Arial"/>
        </w:rPr>
        <w:t>更多資訊請瀏覽澳洲藥物管理局網站：</w:t>
      </w:r>
      <w:r w:rsidR="004D5BA0" w:rsidRPr="00D0426D">
        <w:fldChar w:fldCharType="begin"/>
      </w:r>
      <w:r w:rsidR="004D5BA0" w:rsidRPr="00D0426D">
        <w:rPr>
          <w:rFonts w:eastAsia="Microsoft JhengHei" w:cs="Arial"/>
        </w:rPr>
        <w:instrText xml:space="preserve"> HYPERLINK "https://www.tga.gov.au/" </w:instrText>
      </w:r>
      <w:r w:rsidR="004D5BA0" w:rsidRPr="00D0426D">
        <w:fldChar w:fldCharType="separate"/>
      </w:r>
      <w:proofErr w:type="spellStart"/>
      <w:r w:rsidR="000E595E" w:rsidRPr="00D0426D">
        <w:rPr>
          <w:rStyle w:val="Hyperlink"/>
          <w:rFonts w:eastAsia="Microsoft JhengHei" w:cs="Arial"/>
        </w:rPr>
        <w:t>tga.gov.au</w:t>
      </w:r>
      <w:proofErr w:type="spellEnd"/>
      <w:r w:rsidR="004D5BA0" w:rsidRPr="00D0426D">
        <w:rPr>
          <w:rStyle w:val="Hyperlink"/>
          <w:rFonts w:eastAsia="Microsoft JhengHei" w:cs="Arial"/>
        </w:rPr>
        <w:fldChar w:fldCharType="end"/>
      </w:r>
      <w:r w:rsidR="009A60F7" w:rsidRPr="00D0426D">
        <w:rPr>
          <w:rFonts w:eastAsia="Microsoft JhengHei" w:cs="Arial"/>
        </w:rPr>
        <w:t xml:space="preserve"> (https://www.tga.gov.au/).</w:t>
      </w:r>
    </w:p>
    <w:p w14:paraId="68A826B6" w14:textId="07BA4C1B" w:rsidR="000E595E" w:rsidRPr="00D0426D" w:rsidRDefault="006B1284" w:rsidP="006B1284">
      <w:pPr>
        <w:pStyle w:val="Heading1"/>
        <w:rPr>
          <w:rFonts w:eastAsia="Microsoft JhengHei" w:cs="Arial"/>
        </w:rPr>
      </w:pPr>
      <w:r w:rsidRPr="00D0426D">
        <w:rPr>
          <w:rFonts w:eastAsia="Microsoft JhengHei" w:cs="Arial"/>
        </w:rPr>
        <w:t>作為父母或照顧者我可以做些甚麼？</w:t>
      </w:r>
    </w:p>
    <w:p w14:paraId="731D8C4A" w14:textId="77777777" w:rsidR="00C31035" w:rsidRPr="00C31035" w:rsidRDefault="00C31035" w:rsidP="00C31035">
      <w:pPr>
        <w:rPr>
          <w:rFonts w:eastAsia="Microsoft JhengHei" w:cs="Arial"/>
        </w:rPr>
      </w:pPr>
      <w:r w:rsidRPr="00C31035">
        <w:rPr>
          <w:rFonts w:eastAsia="Microsoft JhengHei" w:cs="Arial"/>
        </w:rPr>
        <w:t>與年輕人談論電子煙的健康風險很重要。</w:t>
      </w:r>
    </w:p>
    <w:p w14:paraId="4F9BF076" w14:textId="5E43CC23" w:rsidR="00C31035" w:rsidRPr="00C31035" w:rsidRDefault="00C31035" w:rsidP="00C31035">
      <w:pPr>
        <w:rPr>
          <w:rFonts w:eastAsia="Microsoft JhengHei" w:cs="Arial"/>
        </w:rPr>
      </w:pPr>
      <w:r w:rsidRPr="00C31035">
        <w:rPr>
          <w:rFonts w:eastAsia="Microsoft JhengHei" w:cs="Arial"/>
        </w:rPr>
        <w:t>《遠離電子煙：</w:t>
      </w:r>
      <w:r w:rsidRPr="00C31035">
        <w:rPr>
          <w:rFonts w:eastAsia="Microsoft JhengHei" w:cs="Arial"/>
          <w:lang w:val="en-GB"/>
        </w:rPr>
        <w:t>給</w:t>
      </w:r>
      <w:r w:rsidRPr="00C31035">
        <w:rPr>
          <w:rFonts w:eastAsia="Microsoft JhengHei" w:cs="Arial"/>
        </w:rPr>
        <w:t>父母和照顧者對話指南》（可在</w:t>
      </w:r>
      <w:r w:rsidRPr="00D0426D">
        <w:fldChar w:fldCharType="begin"/>
      </w:r>
      <w:r w:rsidRPr="00D0426D">
        <w:rPr>
          <w:rFonts w:eastAsia="Microsoft JhengHei" w:cs="Arial"/>
        </w:rPr>
        <w:instrText xml:space="preserve"> HYPERLINK "https://www.health.gov.au/vaping" </w:instrText>
      </w:r>
      <w:r w:rsidRPr="00D0426D">
        <w:fldChar w:fldCharType="separate"/>
      </w:r>
      <w:proofErr w:type="spellStart"/>
      <w:r w:rsidRPr="00D0426D">
        <w:rPr>
          <w:rStyle w:val="Hyperlink"/>
          <w:rFonts w:eastAsia="Microsoft JhengHei" w:cs="Arial"/>
        </w:rPr>
        <w:t>health.gov.au</w:t>
      </w:r>
      <w:proofErr w:type="spellEnd"/>
      <w:r w:rsidRPr="00D0426D">
        <w:rPr>
          <w:rStyle w:val="Hyperlink"/>
          <w:rFonts w:eastAsia="Microsoft JhengHei" w:cs="Arial"/>
        </w:rPr>
        <w:t>/vaping</w:t>
      </w:r>
      <w:r w:rsidRPr="00D0426D">
        <w:rPr>
          <w:rStyle w:val="Hyperlink"/>
          <w:rFonts w:eastAsia="Microsoft JhengHei" w:cs="Arial"/>
        </w:rPr>
        <w:fldChar w:fldCharType="end"/>
      </w:r>
      <w:r w:rsidRPr="00D0426D">
        <w:rPr>
          <w:rFonts w:eastAsia="Microsoft JhengHei" w:cs="Arial"/>
        </w:rPr>
        <w:t xml:space="preserve"> (https://</w:t>
      </w:r>
      <w:proofErr w:type="spellStart"/>
      <w:r w:rsidRPr="00D0426D">
        <w:rPr>
          <w:rFonts w:eastAsia="Microsoft JhengHei" w:cs="Arial"/>
        </w:rPr>
        <w:t>www.health.gov.au</w:t>
      </w:r>
      <w:proofErr w:type="spellEnd"/>
      <w:r w:rsidRPr="00D0426D">
        <w:rPr>
          <w:rFonts w:eastAsia="Microsoft JhengHei" w:cs="Arial"/>
        </w:rPr>
        <w:t xml:space="preserve">/vaping) </w:t>
      </w:r>
      <w:r w:rsidRPr="00C31035">
        <w:rPr>
          <w:rFonts w:eastAsia="Microsoft JhengHei" w:cs="Arial"/>
        </w:rPr>
        <w:t>查閱）可以幫助你與你的子女或你關心的年輕人展開對話。</w:t>
      </w:r>
    </w:p>
    <w:p w14:paraId="2C64C931" w14:textId="77777777" w:rsidR="00C31035" w:rsidRPr="00C31035" w:rsidRDefault="00C31035" w:rsidP="00C31035">
      <w:pPr>
        <w:rPr>
          <w:rFonts w:eastAsia="Microsoft JhengHei" w:cs="Arial"/>
        </w:rPr>
      </w:pPr>
      <w:r w:rsidRPr="00C31035">
        <w:rPr>
          <w:rFonts w:eastAsia="Microsoft JhengHei" w:cs="Arial"/>
        </w:rPr>
        <w:t>研究指出，許多年輕人愈來愈關注電子煙帶來的健康影響，而且相當多電子煙使用者希望戒煙。</w:t>
      </w:r>
    </w:p>
    <w:p w14:paraId="31872CFA" w14:textId="77777777" w:rsidR="00C31035" w:rsidRPr="00C31035" w:rsidRDefault="00C31035" w:rsidP="00C31035">
      <w:pPr>
        <w:rPr>
          <w:rFonts w:eastAsia="Microsoft JhengHei" w:cs="Arial"/>
        </w:rPr>
      </w:pPr>
      <w:r w:rsidRPr="00C31035">
        <w:rPr>
          <w:rFonts w:eastAsia="Microsoft JhengHei" w:cs="Arial"/>
        </w:rPr>
        <w:t>請務必考慮自己的行為可能如何影響子女以及家庭環境如何影響年輕人的行為。研究顯示，吸電子煙的父母和不吸電子煙的父母相比，他們的子女吸電子煙的可能性高出</w:t>
      </w:r>
      <w:r w:rsidRPr="00C31035">
        <w:rPr>
          <w:rFonts w:eastAsia="Microsoft JhengHei" w:cs="Arial"/>
        </w:rPr>
        <w:t xml:space="preserve"> 64%</w:t>
      </w:r>
      <w:r w:rsidRPr="00C31035">
        <w:rPr>
          <w:rFonts w:eastAsia="Microsoft JhengHei" w:cs="Arial"/>
        </w:rPr>
        <w:t>。如果父或母目前吸煙，他們的子女吸煙的可能性會增加</w:t>
      </w:r>
      <w:r w:rsidRPr="00C31035">
        <w:rPr>
          <w:rFonts w:eastAsia="Microsoft JhengHei" w:cs="Arial"/>
        </w:rPr>
        <w:t xml:space="preserve"> 193%</w:t>
      </w:r>
      <w:r w:rsidRPr="00C31035">
        <w:rPr>
          <w:rFonts w:eastAsia="Microsoft JhengHei" w:cs="Arial"/>
        </w:rPr>
        <w:t>。</w:t>
      </w:r>
    </w:p>
    <w:p w14:paraId="15E20423" w14:textId="29D533EF" w:rsidR="000E595E" w:rsidRPr="00D0426D" w:rsidRDefault="00C31035" w:rsidP="00C31035">
      <w:pPr>
        <w:rPr>
          <w:rFonts w:eastAsia="Microsoft JhengHei" w:cs="Arial"/>
        </w:rPr>
      </w:pPr>
      <w:r w:rsidRPr="00D0426D">
        <w:rPr>
          <w:rFonts w:eastAsia="Microsoft JhengHei" w:cs="Arial"/>
        </w:rPr>
        <w:t>和子女談論吸電子煙時，盡量：</w:t>
      </w:r>
    </w:p>
    <w:p w14:paraId="33CB961B" w14:textId="77777777" w:rsidR="00C31035" w:rsidRPr="00C31035" w:rsidRDefault="00C31035" w:rsidP="00C31035">
      <w:pPr>
        <w:pStyle w:val="Bullet1"/>
        <w:rPr>
          <w:rFonts w:eastAsia="Microsoft JhengHei" w:cs="Arial"/>
        </w:rPr>
      </w:pPr>
      <w:r w:rsidRPr="00C31035">
        <w:rPr>
          <w:rFonts w:eastAsia="Microsoft JhengHei" w:cs="Arial"/>
        </w:rPr>
        <w:t>不加以批判地傾聽和交談。</w:t>
      </w:r>
    </w:p>
    <w:p w14:paraId="244A594F" w14:textId="77777777" w:rsidR="00C31035" w:rsidRPr="00C31035" w:rsidRDefault="00C31035" w:rsidP="00C31035">
      <w:pPr>
        <w:pStyle w:val="Bullet1"/>
        <w:rPr>
          <w:rFonts w:eastAsia="Microsoft JhengHei" w:cs="Arial"/>
        </w:rPr>
      </w:pPr>
      <w:r w:rsidRPr="00C31035">
        <w:rPr>
          <w:rFonts w:eastAsia="Microsoft JhengHei" w:cs="Arial"/>
        </w:rPr>
        <w:t>對子女的想法和感受保持好奇心和興趣。</w:t>
      </w:r>
    </w:p>
    <w:p w14:paraId="5F873EBE" w14:textId="5350FAD3" w:rsidR="000E595E" w:rsidRPr="00D0426D" w:rsidRDefault="00C31035" w:rsidP="00C31035">
      <w:pPr>
        <w:pStyle w:val="Bullet1"/>
        <w:rPr>
          <w:rFonts w:eastAsia="Microsoft JhengHei" w:cs="Arial"/>
        </w:rPr>
      </w:pPr>
      <w:r w:rsidRPr="00C31035">
        <w:rPr>
          <w:rFonts w:eastAsia="Microsoft JhengHei" w:cs="Arial"/>
        </w:rPr>
        <w:t>在一個安全的環境交談。你的子女感覺越安全，你們的對話就會進行得越好，你也就越能提供幫助。</w:t>
      </w:r>
    </w:p>
    <w:p w14:paraId="37246A07" w14:textId="3324A60F" w:rsidR="000E595E" w:rsidRPr="00D0426D" w:rsidRDefault="00DE5EE8" w:rsidP="00DE5EE8">
      <w:pPr>
        <w:rPr>
          <w:rFonts w:eastAsia="Microsoft JhengHei" w:cs="Arial"/>
        </w:rPr>
      </w:pPr>
      <w:r w:rsidRPr="00D0426D">
        <w:rPr>
          <w:rFonts w:eastAsia="Microsoft JhengHei" w:cs="Arial"/>
        </w:rPr>
        <w:t>戒煙熱線也可以引導你展開對話。戒煙熱線輔導員可以與你討論你的疑慮，並就你作為父母或照顧者可以做些甚麼提供建議。他們還可以指導你如何與你的子女或關心的年輕人開始對話。</w:t>
      </w:r>
    </w:p>
    <w:p w14:paraId="0B045D25" w14:textId="4780AFE9" w:rsidR="000E595E" w:rsidRPr="00D0426D" w:rsidRDefault="00877C64" w:rsidP="00877C64">
      <w:pPr>
        <w:rPr>
          <w:rFonts w:eastAsia="Microsoft JhengHei" w:cs="Arial"/>
        </w:rPr>
      </w:pPr>
      <w:r w:rsidRPr="00D0426D">
        <w:rPr>
          <w:rFonts w:eastAsia="Microsoft JhengHei" w:cs="Arial"/>
        </w:rPr>
        <w:t>如何聯絡戒煙專線：</w:t>
      </w:r>
      <w:r w:rsidR="000E595E" w:rsidRPr="00D0426D">
        <w:rPr>
          <w:rFonts w:eastAsia="Microsoft JhengHei" w:cs="Arial"/>
        </w:rPr>
        <w:t xml:space="preserve"> </w:t>
      </w:r>
    </w:p>
    <w:p w14:paraId="2A5FF666" w14:textId="63054944" w:rsidR="000E595E" w:rsidRPr="00D0426D" w:rsidRDefault="004728AE" w:rsidP="004728AE">
      <w:pPr>
        <w:pStyle w:val="Bullet1"/>
        <w:rPr>
          <w:rFonts w:eastAsia="Microsoft JhengHei" w:cs="Arial"/>
        </w:rPr>
      </w:pPr>
      <w:r w:rsidRPr="00D0426D">
        <w:rPr>
          <w:rFonts w:eastAsia="Microsoft JhengHei" w:cs="Arial"/>
        </w:rPr>
        <w:t>致電</w:t>
      </w:r>
      <w:r w:rsidRPr="00D0426D">
        <w:rPr>
          <w:rFonts w:eastAsia="Microsoft JhengHei" w:cs="Arial"/>
        </w:rPr>
        <w:t xml:space="preserve"> 13 7848</w:t>
      </w:r>
      <w:r w:rsidRPr="00D0426D">
        <w:rPr>
          <w:rFonts w:eastAsia="Microsoft JhengHei" w:cs="Arial"/>
        </w:rPr>
        <w:t>（週一至週五，上午</w:t>
      </w:r>
      <w:r w:rsidRPr="00D0426D">
        <w:rPr>
          <w:rFonts w:eastAsia="Microsoft JhengHei" w:cs="Arial"/>
        </w:rPr>
        <w:t xml:space="preserve"> 8 </w:t>
      </w:r>
      <w:r w:rsidRPr="00D0426D">
        <w:rPr>
          <w:rFonts w:eastAsia="Microsoft JhengHei" w:cs="Arial"/>
        </w:rPr>
        <w:t>時至晚上</w:t>
      </w:r>
      <w:r w:rsidRPr="00D0426D">
        <w:rPr>
          <w:rFonts w:eastAsia="Microsoft JhengHei" w:cs="Arial"/>
        </w:rPr>
        <w:t xml:space="preserve"> 8 </w:t>
      </w:r>
      <w:r w:rsidRPr="00D0426D">
        <w:rPr>
          <w:rFonts w:eastAsia="Microsoft JhengHei" w:cs="Arial"/>
        </w:rPr>
        <w:t>時）</w:t>
      </w:r>
    </w:p>
    <w:p w14:paraId="1153E3C3" w14:textId="5EB04CFF" w:rsidR="00C76337" w:rsidRPr="00D0426D" w:rsidRDefault="00C76337" w:rsidP="00C76337">
      <w:pPr>
        <w:pStyle w:val="Bullet1"/>
        <w:rPr>
          <w:rFonts w:eastAsia="Microsoft JhengHei" w:cs="Arial"/>
        </w:rPr>
      </w:pPr>
      <w:r w:rsidRPr="00D0426D">
        <w:rPr>
          <w:rFonts w:eastAsia="Microsoft JhengHei" w:cs="Arial"/>
        </w:rPr>
        <w:lastRenderedPageBreak/>
        <w:t>透過</w:t>
      </w:r>
      <w:r w:rsidRPr="00D0426D">
        <w:rPr>
          <w:rFonts w:eastAsia="Microsoft JhengHei" w:cs="Arial"/>
        </w:rPr>
        <w:t xml:space="preserve"> </w:t>
      </w:r>
      <w:hyperlink r:id="rId11" w:history="1">
        <w:r w:rsidRPr="00D0426D">
          <w:rPr>
            <w:rStyle w:val="Hyperlink"/>
            <w:rFonts w:eastAsia="Microsoft JhengHei" w:cs="Arial"/>
          </w:rPr>
          <w:t>Facebook Messenger</w:t>
        </w:r>
      </w:hyperlink>
      <w:r w:rsidRPr="00D0426D">
        <w:rPr>
          <w:rFonts w:eastAsia="Microsoft JhengHei" w:cs="Arial"/>
        </w:rPr>
        <w:t xml:space="preserve"> (https://</w:t>
      </w:r>
      <w:proofErr w:type="spellStart"/>
      <w:r w:rsidRPr="00D0426D">
        <w:rPr>
          <w:rFonts w:eastAsia="Microsoft JhengHei" w:cs="Arial"/>
        </w:rPr>
        <w:t>www.quit.org.au</w:t>
      </w:r>
      <w:proofErr w:type="spellEnd"/>
      <w:r w:rsidRPr="00D0426D">
        <w:rPr>
          <w:rFonts w:eastAsia="Microsoft JhengHei" w:cs="Arial"/>
        </w:rPr>
        <w:t xml:space="preserve">/ways-to-get-in-touch) </w:t>
      </w:r>
      <w:r w:rsidRPr="00D0426D">
        <w:rPr>
          <w:rFonts w:eastAsia="Microsoft JhengHei" w:cs="Arial"/>
        </w:rPr>
        <w:t>或</w:t>
      </w:r>
      <w:r w:rsidRPr="00D0426D">
        <w:rPr>
          <w:rFonts w:eastAsia="Microsoft JhengHei" w:cs="Arial"/>
        </w:rPr>
        <w:t xml:space="preserve"> </w:t>
      </w:r>
      <w:hyperlink r:id="rId12" w:history="1">
        <w:proofErr w:type="spellStart"/>
        <w:r w:rsidRPr="00D0426D">
          <w:rPr>
            <w:rStyle w:val="Hyperlink"/>
            <w:rFonts w:eastAsia="Microsoft JhengHei" w:cs="Arial"/>
          </w:rPr>
          <w:t>Whatsapp</w:t>
        </w:r>
        <w:proofErr w:type="spellEnd"/>
      </w:hyperlink>
      <w:r w:rsidRPr="00D0426D">
        <w:rPr>
          <w:rFonts w:eastAsia="Microsoft JhengHei" w:cs="Arial"/>
        </w:rPr>
        <w:t xml:space="preserve"> (https://</w:t>
      </w:r>
      <w:proofErr w:type="spellStart"/>
      <w:r w:rsidRPr="00D0426D">
        <w:rPr>
          <w:rFonts w:eastAsia="Microsoft JhengHei" w:cs="Arial"/>
        </w:rPr>
        <w:t>www.quit.org.au</w:t>
      </w:r>
      <w:proofErr w:type="spellEnd"/>
      <w:r w:rsidRPr="00D0426D">
        <w:rPr>
          <w:rFonts w:eastAsia="Microsoft JhengHei" w:cs="Arial"/>
        </w:rPr>
        <w:t xml:space="preserve">/ways-to-get-in-touch) </w:t>
      </w:r>
      <w:r w:rsidRPr="00D0426D">
        <w:rPr>
          <w:rFonts w:eastAsia="Microsoft JhengHei" w:cs="Arial"/>
        </w:rPr>
        <w:t>聊天（維州、南澳、北領地和西澳）</w:t>
      </w:r>
    </w:p>
    <w:p w14:paraId="41761CAC" w14:textId="18479CC0" w:rsidR="000E595E" w:rsidRPr="00D0426D" w:rsidRDefault="00197AE4" w:rsidP="00197AE4">
      <w:pPr>
        <w:pStyle w:val="Bullet1"/>
        <w:rPr>
          <w:rFonts w:eastAsia="Microsoft JhengHei" w:cs="Arial"/>
        </w:rPr>
      </w:pPr>
      <w:r w:rsidRPr="00D0426D">
        <w:rPr>
          <w:rFonts w:eastAsia="Microsoft JhengHei" w:cs="Arial"/>
          <w:b/>
          <w:bCs/>
          <w:u w:val="single"/>
        </w:rPr>
        <w:t>要求回電</w:t>
      </w:r>
      <w:r w:rsidRPr="00D0426D">
        <w:rPr>
          <w:rFonts w:eastAsia="Microsoft JhengHei" w:cs="Arial"/>
        </w:rPr>
        <w:t>或進入</w:t>
      </w:r>
      <w:r w:rsidRPr="00D0426D">
        <w:rPr>
          <w:rFonts w:eastAsia="Microsoft JhengHei" w:cs="Arial"/>
        </w:rPr>
        <w:t xml:space="preserve"> </w:t>
      </w:r>
      <w:proofErr w:type="spellStart"/>
      <w:r w:rsidRPr="00D0426D">
        <w:rPr>
          <w:rFonts w:eastAsia="Microsoft JhengHei" w:cs="Arial"/>
        </w:rPr>
        <w:t>quit.org.au</w:t>
      </w:r>
      <w:proofErr w:type="spellEnd"/>
      <w:r w:rsidRPr="00D0426D">
        <w:rPr>
          <w:rFonts w:eastAsia="Microsoft JhengHei" w:cs="Arial"/>
        </w:rPr>
        <w:t>即時聊天</w:t>
      </w:r>
      <w:r w:rsidR="000E595E" w:rsidRPr="00D0426D">
        <w:rPr>
          <w:rFonts w:eastAsia="Microsoft JhengHei" w:cs="Arial"/>
        </w:rPr>
        <w:t xml:space="preserve"> </w:t>
      </w:r>
      <w:hyperlink r:id="rId13" w:history="1">
        <w:proofErr w:type="spellStart"/>
        <w:r w:rsidR="000E595E" w:rsidRPr="00D0426D">
          <w:rPr>
            <w:rStyle w:val="Hyperlink"/>
            <w:rFonts w:eastAsia="Microsoft JhengHei" w:cs="Arial"/>
          </w:rPr>
          <w:t>quit.org.au</w:t>
        </w:r>
        <w:proofErr w:type="spellEnd"/>
      </w:hyperlink>
      <w:r w:rsidR="009A60F7" w:rsidRPr="00D0426D">
        <w:rPr>
          <w:rFonts w:eastAsia="Microsoft JhengHei" w:cs="Arial"/>
        </w:rPr>
        <w:t xml:space="preserve"> (https://</w:t>
      </w:r>
      <w:proofErr w:type="spellStart"/>
      <w:r w:rsidR="009A60F7" w:rsidRPr="00D0426D">
        <w:rPr>
          <w:rFonts w:eastAsia="Microsoft JhengHei" w:cs="Arial"/>
        </w:rPr>
        <w:t>www.quit.org.au</w:t>
      </w:r>
      <w:proofErr w:type="spellEnd"/>
      <w:r w:rsidR="009A60F7" w:rsidRPr="00D0426D">
        <w:rPr>
          <w:rFonts w:eastAsia="Microsoft JhengHei" w:cs="Arial"/>
        </w:rPr>
        <w:t>/)</w:t>
      </w:r>
    </w:p>
    <w:p w14:paraId="6B36D038" w14:textId="7C74E15A" w:rsidR="000E595E" w:rsidRPr="00D0426D" w:rsidRDefault="00197AE4" w:rsidP="00197AE4">
      <w:pPr>
        <w:pStyle w:val="Heading1"/>
        <w:rPr>
          <w:rFonts w:eastAsia="Microsoft JhengHei" w:cs="Arial"/>
        </w:rPr>
      </w:pPr>
      <w:r w:rsidRPr="00D0426D">
        <w:rPr>
          <w:rFonts w:eastAsia="Microsoft JhengHei" w:cs="Arial"/>
        </w:rPr>
        <w:t>最好的戒煙方法是甚麼？</w:t>
      </w:r>
    </w:p>
    <w:p w14:paraId="30DED71A" w14:textId="2C138DBC" w:rsidR="000E595E" w:rsidRPr="00D0426D" w:rsidRDefault="00262D53" w:rsidP="00262D53">
      <w:pPr>
        <w:rPr>
          <w:rFonts w:eastAsia="Microsoft JhengHei" w:cs="Arial"/>
        </w:rPr>
      </w:pPr>
      <w:r w:rsidRPr="00D0426D">
        <w:rPr>
          <w:rFonts w:eastAsia="Microsoft JhengHei" w:cs="Arial"/>
        </w:rPr>
        <w:t>支持年輕人戒煙的選擇很多。</w:t>
      </w:r>
    </w:p>
    <w:p w14:paraId="6FEEC35B" w14:textId="16D7437D" w:rsidR="000E595E" w:rsidRPr="00D0426D" w:rsidRDefault="002B5759" w:rsidP="002B5759">
      <w:pPr>
        <w:rPr>
          <w:rFonts w:eastAsia="Microsoft JhengHei" w:cs="Arial"/>
        </w:rPr>
      </w:pPr>
      <w:r w:rsidRPr="00D0426D">
        <w:rPr>
          <w:rFonts w:eastAsia="Microsoft JhengHei" w:cs="Arial"/>
        </w:rPr>
        <w:t>戒煙專線</w:t>
      </w:r>
      <w:r w:rsidRPr="00D0426D">
        <w:rPr>
          <w:rFonts w:eastAsia="Microsoft JhengHei" w:cs="Arial"/>
          <w:b/>
          <w:bCs/>
        </w:rPr>
        <w:t>（</w:t>
      </w:r>
      <w:r w:rsidRPr="00D0426D">
        <w:rPr>
          <w:rFonts w:eastAsia="Microsoft JhengHei" w:cs="Arial"/>
          <w:lang w:val="en-US"/>
        </w:rPr>
        <w:t>Quitline</w:t>
      </w:r>
      <w:r w:rsidRPr="00D0426D">
        <w:rPr>
          <w:rFonts w:eastAsia="Microsoft JhengHei" w:cs="Arial"/>
        </w:rPr>
        <w:t>）（</w:t>
      </w:r>
      <w:r w:rsidRPr="00D0426D">
        <w:rPr>
          <w:rFonts w:eastAsia="Microsoft JhengHei" w:cs="Arial"/>
        </w:rPr>
        <w:t>13 7848</w:t>
      </w:r>
      <w:r w:rsidRPr="00D0426D">
        <w:rPr>
          <w:rFonts w:eastAsia="Microsoft JhengHei" w:cs="Arial"/>
          <w:b/>
          <w:bCs/>
        </w:rPr>
        <w:t>）</w:t>
      </w:r>
      <w:r w:rsidRPr="00D0426D">
        <w:rPr>
          <w:rFonts w:eastAsia="Microsoft JhengHei" w:cs="Arial"/>
        </w:rPr>
        <w:t>是保密的電話服務。你可以與專業輔導人員討論戒煙的方法。在某些州和地區，你可以與輔導人員在線聊天。</w:t>
      </w:r>
    </w:p>
    <w:p w14:paraId="35C95BC4" w14:textId="776A23B7" w:rsidR="000E595E" w:rsidRPr="00D0426D" w:rsidRDefault="00F67163" w:rsidP="002B5759">
      <w:pPr>
        <w:rPr>
          <w:rFonts w:eastAsia="Microsoft JhengHei" w:cs="Arial"/>
        </w:rPr>
      </w:pPr>
      <w:hyperlink r:id="rId14" w:history="1">
        <w:r w:rsidR="002B5759" w:rsidRPr="00D0426D">
          <w:rPr>
            <w:rStyle w:val="Hyperlink"/>
            <w:rFonts w:eastAsia="Microsoft JhengHei" w:cs="Arial"/>
          </w:rPr>
          <w:t>醫生或值得信賴的健康專業人員</w:t>
        </w:r>
      </w:hyperlink>
      <w:r w:rsidR="002B5759" w:rsidRPr="00D0426D">
        <w:rPr>
          <w:rFonts w:eastAsia="Microsoft JhengHei" w:cs="Arial"/>
        </w:rPr>
        <w:t xml:space="preserve"> (https://</w:t>
      </w:r>
      <w:proofErr w:type="spellStart"/>
      <w:r w:rsidR="002B5759" w:rsidRPr="00D0426D">
        <w:rPr>
          <w:rFonts w:eastAsia="Microsoft JhengHei" w:cs="Arial"/>
        </w:rPr>
        <w:t>www.healthdirect.gov.au</w:t>
      </w:r>
      <w:proofErr w:type="spellEnd"/>
      <w:r w:rsidR="002B5759" w:rsidRPr="00D0426D">
        <w:rPr>
          <w:rFonts w:eastAsia="Microsoft JhengHei" w:cs="Arial"/>
        </w:rPr>
        <w:t>/</w:t>
      </w:r>
      <w:proofErr w:type="spellStart"/>
      <w:r w:rsidR="002B5759" w:rsidRPr="00D0426D">
        <w:rPr>
          <w:rFonts w:eastAsia="Microsoft JhengHei" w:cs="Arial"/>
        </w:rPr>
        <w:t>australian</w:t>
      </w:r>
      <w:proofErr w:type="spellEnd"/>
      <w:r w:rsidR="002B5759" w:rsidRPr="00D0426D">
        <w:rPr>
          <w:rFonts w:eastAsia="Microsoft JhengHei" w:cs="Arial"/>
        </w:rPr>
        <w:t>-health-services)</w:t>
      </w:r>
      <w:r w:rsidR="002B5759" w:rsidRPr="00D0426D">
        <w:rPr>
          <w:rFonts w:eastAsia="Microsoft JhengHei" w:cs="Arial"/>
        </w:rPr>
        <w:t>可以為你提供戒煙的有用建議。</w:t>
      </w:r>
    </w:p>
    <w:p w14:paraId="201F88F6" w14:textId="77777777" w:rsidR="00CB6F1C" w:rsidRPr="00CB6F1C" w:rsidRDefault="00CB6F1C" w:rsidP="00CB6F1C">
      <w:pPr>
        <w:rPr>
          <w:rFonts w:eastAsia="Microsoft JhengHei" w:cs="Arial"/>
        </w:rPr>
      </w:pPr>
      <w:r w:rsidRPr="00CB6F1C">
        <w:rPr>
          <w:rFonts w:eastAsia="Microsoft JhengHei" w:cs="Arial"/>
        </w:rPr>
        <w:t>鼓勵他們與支持他們決定戒煙的朋友分享戒煙經歷。</w:t>
      </w:r>
    </w:p>
    <w:p w14:paraId="74D61BC2" w14:textId="77777777" w:rsidR="00CB6F1C" w:rsidRPr="00CB6F1C" w:rsidRDefault="00CB6F1C" w:rsidP="00CB6F1C">
      <w:pPr>
        <w:rPr>
          <w:rFonts w:eastAsia="Microsoft JhengHei" w:cs="Arial"/>
        </w:rPr>
      </w:pPr>
      <w:r w:rsidRPr="00CB6F1C">
        <w:rPr>
          <w:rFonts w:eastAsia="Microsoft JhengHei" w:cs="Arial"/>
        </w:rPr>
        <w:t>請記住，許多年輕人都是經歷多次嘗試才能完全戒掉電子煙的。鼓勵他們繼續嘗試很重要，即使需要多次嘗試才能徹底戒掉電子煙。</w:t>
      </w:r>
    </w:p>
    <w:p w14:paraId="54F3CBE0" w14:textId="3ECFDD24" w:rsidR="00CB6F1C" w:rsidRPr="00CB6F1C" w:rsidRDefault="00CB6F1C" w:rsidP="00CB6F1C">
      <w:pPr>
        <w:rPr>
          <w:rFonts w:eastAsia="Microsoft JhengHei" w:cs="Arial"/>
        </w:rPr>
      </w:pPr>
      <w:r w:rsidRPr="00CB6F1C">
        <w:rPr>
          <w:rFonts w:eastAsia="Microsoft JhengHei" w:cs="Arial"/>
        </w:rPr>
        <w:t>如需獲得更多戒煙資訊和協助，請瀏覽</w:t>
      </w:r>
      <w:r w:rsidR="00CD0543">
        <w:fldChar w:fldCharType="begin"/>
      </w:r>
      <w:r w:rsidR="00CD0543">
        <w:instrText xml:space="preserve"> HYPERLINK "https://www.health.gov.au/vaping" </w:instrText>
      </w:r>
      <w:r w:rsidR="00CD0543">
        <w:fldChar w:fldCharType="separate"/>
      </w:r>
      <w:proofErr w:type="spellStart"/>
      <w:r w:rsidR="00CD0543" w:rsidRPr="00D0426D">
        <w:rPr>
          <w:rStyle w:val="Hyperlink"/>
          <w:rFonts w:eastAsia="Microsoft JhengHei" w:cs="Arial"/>
        </w:rPr>
        <w:t>health.gov.au</w:t>
      </w:r>
      <w:proofErr w:type="spellEnd"/>
      <w:r w:rsidR="00CD0543" w:rsidRPr="00D0426D">
        <w:rPr>
          <w:rStyle w:val="Hyperlink"/>
          <w:rFonts w:eastAsia="Microsoft JhengHei" w:cs="Arial"/>
        </w:rPr>
        <w:t>/vaping</w:t>
      </w:r>
      <w:r w:rsidR="00CD0543">
        <w:rPr>
          <w:rStyle w:val="Hyperlink"/>
          <w:rFonts w:eastAsia="Microsoft JhengHei" w:cs="Arial"/>
        </w:rPr>
        <w:fldChar w:fldCharType="end"/>
      </w:r>
      <w:r w:rsidR="00CD0543" w:rsidRPr="00D0426D">
        <w:rPr>
          <w:rFonts w:eastAsia="Microsoft JhengHei" w:cs="Arial"/>
        </w:rPr>
        <w:t xml:space="preserve"> (https://</w:t>
      </w:r>
      <w:proofErr w:type="spellStart"/>
      <w:r w:rsidR="00CD0543" w:rsidRPr="00D0426D">
        <w:rPr>
          <w:rFonts w:eastAsia="Microsoft JhengHei" w:cs="Arial"/>
        </w:rPr>
        <w:t>www.health.gov.au</w:t>
      </w:r>
      <w:proofErr w:type="spellEnd"/>
      <w:r w:rsidR="00CD0543" w:rsidRPr="00D0426D">
        <w:rPr>
          <w:rFonts w:eastAsia="Microsoft JhengHei" w:cs="Arial"/>
        </w:rPr>
        <w:t>/vaping)</w:t>
      </w:r>
      <w:r w:rsidRPr="00CB6F1C">
        <w:rPr>
          <w:rFonts w:eastAsia="Microsoft JhengHei" w:cs="Arial"/>
        </w:rPr>
        <w:t>、</w:t>
      </w:r>
      <w:r w:rsidR="00CD0543">
        <w:fldChar w:fldCharType="begin"/>
      </w:r>
      <w:r w:rsidR="00CD0543">
        <w:instrText xml:space="preserve"> HYPERLINK "https://www.quit.org.au/" </w:instrText>
      </w:r>
      <w:r w:rsidR="00CD0543">
        <w:fldChar w:fldCharType="separate"/>
      </w:r>
      <w:proofErr w:type="spellStart"/>
      <w:r w:rsidR="00CD0543" w:rsidRPr="00D0426D">
        <w:rPr>
          <w:rStyle w:val="Hyperlink"/>
          <w:rFonts w:eastAsia="Microsoft JhengHei" w:cs="Arial"/>
        </w:rPr>
        <w:t>quit.org.au</w:t>
      </w:r>
      <w:proofErr w:type="spellEnd"/>
      <w:r w:rsidR="00CD0543">
        <w:rPr>
          <w:rStyle w:val="Hyperlink"/>
          <w:rFonts w:eastAsia="Microsoft JhengHei" w:cs="Arial"/>
        </w:rPr>
        <w:fldChar w:fldCharType="end"/>
      </w:r>
      <w:r w:rsidR="00CD0543" w:rsidRPr="00D0426D">
        <w:rPr>
          <w:rFonts w:eastAsia="Microsoft JhengHei" w:cs="Arial"/>
        </w:rPr>
        <w:t xml:space="preserve"> (https://</w:t>
      </w:r>
      <w:proofErr w:type="spellStart"/>
      <w:r w:rsidR="00CD0543" w:rsidRPr="00D0426D">
        <w:rPr>
          <w:rFonts w:eastAsia="Microsoft JhengHei" w:cs="Arial"/>
        </w:rPr>
        <w:t>www.quit.org.au</w:t>
      </w:r>
      <w:proofErr w:type="spellEnd"/>
      <w:r w:rsidR="00CD0543" w:rsidRPr="00D0426D">
        <w:rPr>
          <w:rFonts w:eastAsia="Microsoft JhengHei" w:cs="Arial"/>
        </w:rPr>
        <w:t>/)</w:t>
      </w:r>
      <w:r w:rsidRPr="00CB6F1C">
        <w:rPr>
          <w:rFonts w:eastAsia="Microsoft JhengHei" w:cs="Arial"/>
        </w:rPr>
        <w:t>、下載</w:t>
      </w:r>
      <w:r w:rsidR="00CD0543">
        <w:fldChar w:fldCharType="begin"/>
      </w:r>
      <w:r w:rsidR="00CD0543">
        <w:instrText xml:space="preserve"> HYPERLINK "https://www.health.gov.au/resources/apps-and-tools/my-quitbuddy-app" </w:instrText>
      </w:r>
      <w:r w:rsidR="00CD0543">
        <w:fldChar w:fldCharType="separate"/>
      </w:r>
      <w:r w:rsidR="00CD0543" w:rsidRPr="00D0426D">
        <w:rPr>
          <w:rStyle w:val="Hyperlink"/>
          <w:rFonts w:eastAsia="Microsoft JhengHei" w:cs="Arial"/>
        </w:rPr>
        <w:t xml:space="preserve">My </w:t>
      </w:r>
      <w:proofErr w:type="spellStart"/>
      <w:r w:rsidR="00CD0543" w:rsidRPr="00D0426D">
        <w:rPr>
          <w:rStyle w:val="Hyperlink"/>
          <w:rFonts w:eastAsia="Microsoft JhengHei" w:cs="Arial"/>
        </w:rPr>
        <w:t>QuitBuddy</w:t>
      </w:r>
      <w:proofErr w:type="spellEnd"/>
      <w:r w:rsidR="00CD0543">
        <w:rPr>
          <w:rStyle w:val="Hyperlink"/>
          <w:rFonts w:eastAsia="Microsoft JhengHei" w:cs="Arial"/>
        </w:rPr>
        <w:fldChar w:fldCharType="end"/>
      </w:r>
      <w:r w:rsidRPr="00CB6F1C">
        <w:rPr>
          <w:rFonts w:eastAsia="Microsoft JhengHei" w:cs="Arial"/>
        </w:rPr>
        <w:t>（我的戒煙老友）應用程式</w:t>
      </w:r>
      <w:r w:rsidR="00CD0543">
        <w:rPr>
          <w:rFonts w:eastAsia="Microsoft JhengHei" w:cs="Arial" w:hint="eastAsia"/>
        </w:rPr>
        <w:t xml:space="preserve"> </w:t>
      </w:r>
      <w:r w:rsidR="00CD0543" w:rsidRPr="00D0426D">
        <w:rPr>
          <w:rFonts w:eastAsia="Microsoft JhengHei" w:cs="Arial"/>
        </w:rPr>
        <w:t>(https://www.health.gov.au/resources/apps-and-tools/my-quitbuddy-app)</w:t>
      </w:r>
      <w:r w:rsidRPr="00CB6F1C">
        <w:rPr>
          <w:rFonts w:eastAsia="Microsoft JhengHei" w:cs="Arial"/>
        </w:rPr>
        <w:t>、</w:t>
      </w:r>
      <w:r w:rsidR="00CD0543">
        <w:fldChar w:fldCharType="begin"/>
      </w:r>
      <w:r w:rsidR="00CD0543">
        <w:instrText xml:space="preserve"> HYPERLINK "https://www.cancer.nsw.gov.au/prevention-and-screening/preventing-cancer/damaging-effects-of-vaping/pave-a-vaping-cessation-support-app" </w:instrText>
      </w:r>
      <w:r w:rsidR="00CD0543">
        <w:fldChar w:fldCharType="separate"/>
      </w:r>
      <w:r w:rsidR="00CD0543" w:rsidRPr="00D0426D">
        <w:rPr>
          <w:rStyle w:val="Hyperlink"/>
          <w:rFonts w:eastAsia="Microsoft JhengHei" w:cs="Arial"/>
        </w:rPr>
        <w:t>Pav</w:t>
      </w:r>
      <w:r w:rsidR="00CD0543" w:rsidRPr="00CD0543">
        <w:rPr>
          <w:rStyle w:val="Hyperlink"/>
          <w:rFonts w:eastAsia="Microsoft JhengHei" w:cs="Arial"/>
          <w:u w:val="none"/>
        </w:rPr>
        <w:t>e</w:t>
      </w:r>
      <w:r w:rsidR="00CD0543">
        <w:rPr>
          <w:rStyle w:val="Hyperlink"/>
          <w:rFonts w:eastAsia="Microsoft JhengHei" w:cs="Arial"/>
        </w:rPr>
        <w:fldChar w:fldCharType="end"/>
      </w:r>
      <w:r w:rsidRPr="00CB6F1C">
        <w:rPr>
          <w:rFonts w:eastAsia="Microsoft JhengHei" w:cs="Arial"/>
        </w:rPr>
        <w:t>應用程式</w:t>
      </w:r>
      <w:r w:rsidR="00CD0543">
        <w:rPr>
          <w:rFonts w:eastAsia="Microsoft JhengHei" w:cs="Arial" w:hint="eastAsia"/>
        </w:rPr>
        <w:t xml:space="preserve"> </w:t>
      </w:r>
      <w:r w:rsidR="00CD0543" w:rsidRPr="00D0426D">
        <w:rPr>
          <w:rFonts w:eastAsia="Microsoft JhengHei" w:cs="Arial"/>
        </w:rPr>
        <w:t>(https://www.cancer.nsw.gov.au/prevention-and-screening/preventing-cancer/damaging-effects-of-vaping/pave-a-vaping-cessation-support-app)</w:t>
      </w:r>
      <w:r w:rsidRPr="00CB6F1C">
        <w:rPr>
          <w:rFonts w:eastAsia="Microsoft JhengHei" w:cs="Arial"/>
        </w:rPr>
        <w:t>或諮詢健康專業人員。</w:t>
      </w:r>
    </w:p>
    <w:p w14:paraId="27E12785" w14:textId="77777777" w:rsidR="00CB6F1C" w:rsidRPr="00CB6F1C" w:rsidRDefault="00CB6F1C" w:rsidP="00CB6F1C">
      <w:pPr>
        <w:rPr>
          <w:rFonts w:eastAsia="Microsoft JhengHei" w:cs="Arial"/>
        </w:rPr>
      </w:pPr>
      <w:r w:rsidRPr="00CB6F1C">
        <w:rPr>
          <w:rFonts w:eastAsia="Microsoft JhengHei" w:cs="Arial"/>
        </w:rPr>
        <w:t xml:space="preserve">My </w:t>
      </w:r>
      <w:proofErr w:type="spellStart"/>
      <w:r w:rsidRPr="00CB6F1C">
        <w:rPr>
          <w:rFonts w:eastAsia="Microsoft JhengHei" w:cs="Arial"/>
        </w:rPr>
        <w:t>QuitBuddy</w:t>
      </w:r>
      <w:proofErr w:type="spellEnd"/>
      <w:r w:rsidRPr="00CB6F1C">
        <w:rPr>
          <w:rFonts w:eastAsia="Microsoft JhengHei" w:cs="Arial"/>
        </w:rPr>
        <w:t>（我的戒煙老友）應用程式是你的免費、隨身攜帶支援團隊，助你徹底戒掉電子煙。無論你是剛開始戒煙還是正在努力戒煙，它都像你口袋裡的好朋友，隨時隨地為你提供建議、鼓勵和支持。下載可能有年齡限制</w:t>
      </w:r>
      <w:r w:rsidRPr="00CB6F1C">
        <w:rPr>
          <w:rFonts w:eastAsia="Microsoft JhengHei" w:cs="Arial"/>
        </w:rPr>
        <w:t>-</w:t>
      </w:r>
      <w:r w:rsidRPr="00CB6F1C">
        <w:rPr>
          <w:rFonts w:eastAsia="Microsoft JhengHei" w:cs="Arial"/>
        </w:rPr>
        <w:t>請查看你的應用程式商店瞭解詳情。</w:t>
      </w:r>
    </w:p>
    <w:p w14:paraId="0553A8FC" w14:textId="03B5D650" w:rsidR="000E595E" w:rsidRPr="00D0426D" w:rsidRDefault="00CB6F1C" w:rsidP="00CB6F1C">
      <w:pPr>
        <w:rPr>
          <w:rFonts w:eastAsia="Microsoft JhengHei" w:cs="Arial"/>
        </w:rPr>
      </w:pPr>
      <w:r w:rsidRPr="00D0426D">
        <w:rPr>
          <w:rFonts w:eastAsia="Microsoft JhengHei" w:cs="Arial"/>
        </w:rPr>
        <w:t xml:space="preserve">Pave </w:t>
      </w:r>
      <w:r w:rsidRPr="00D0426D">
        <w:rPr>
          <w:rFonts w:eastAsia="Microsoft JhengHei" w:cs="Arial"/>
        </w:rPr>
        <w:t>應用程式是一個免費應用程式幫助年輕人的戒煙之旅。</w:t>
      </w:r>
    </w:p>
    <w:p w14:paraId="2BEE8AE5" w14:textId="5A1F3A7D" w:rsidR="00B06C70" w:rsidRPr="00D0426D" w:rsidRDefault="00CD0543" w:rsidP="00CD0543">
      <w:pPr>
        <w:pStyle w:val="Heading1"/>
        <w:rPr>
          <w:rFonts w:eastAsia="Microsoft JhengHei" w:cs="Arial"/>
        </w:rPr>
      </w:pPr>
      <w:r w:rsidRPr="00CD0543">
        <w:rPr>
          <w:rFonts w:eastAsia="Microsoft JhengHei" w:cs="Arial"/>
        </w:rPr>
        <w:lastRenderedPageBreak/>
        <w:t>和朋友一起戒煙可能比較容易。</w:t>
      </w:r>
    </w:p>
    <w:p w14:paraId="79533B45" w14:textId="4967EB22" w:rsidR="00B06C70" w:rsidRPr="00D0426D" w:rsidRDefault="00CD0543" w:rsidP="00CD0543">
      <w:pPr>
        <w:rPr>
          <w:rFonts w:eastAsia="Microsoft JhengHei" w:cs="Arial"/>
        </w:rPr>
      </w:pPr>
      <w:r w:rsidRPr="00CD0543">
        <w:rPr>
          <w:rFonts w:eastAsia="Microsoft JhengHei" w:cs="Arial"/>
        </w:rPr>
        <w:t>尋求支持：</w:t>
      </w:r>
      <w:hyperlink r:id="rId15" w:history="1">
        <w:r w:rsidR="00B06C70" w:rsidRPr="00D0426D">
          <w:rPr>
            <w:rStyle w:val="Hyperlink"/>
            <w:rFonts w:eastAsia="Microsoft JhengHei" w:cs="Arial"/>
          </w:rPr>
          <w:t>My QuitBuddy</w:t>
        </w:r>
      </w:hyperlink>
      <w:r w:rsidR="00B06C70" w:rsidRPr="00D0426D">
        <w:rPr>
          <w:rFonts w:eastAsia="Microsoft JhengHei" w:cs="Arial"/>
        </w:rPr>
        <w:t xml:space="preserve"> (https://www.health.gov.au/resources/apps-and-tools/my-quitbuddy-app) – </w:t>
      </w:r>
      <w:hyperlink r:id="rId16" w:history="1">
        <w:r w:rsidR="00B06C70" w:rsidRPr="00D0426D">
          <w:rPr>
            <w:rStyle w:val="Hyperlink"/>
            <w:rFonts w:eastAsia="Microsoft JhengHei" w:cs="Arial"/>
          </w:rPr>
          <w:t>health.gov.au/vaping</w:t>
        </w:r>
      </w:hyperlink>
      <w:r w:rsidR="00B06C70" w:rsidRPr="00D0426D">
        <w:rPr>
          <w:rFonts w:eastAsia="Microsoft JhengHei" w:cs="Arial"/>
        </w:rPr>
        <w:t xml:space="preserve"> (https://www.health.gov.au/vaping)</w:t>
      </w:r>
    </w:p>
    <w:p w14:paraId="102D10EA" w14:textId="77777777" w:rsidR="00B06C70" w:rsidRPr="00D0426D" w:rsidRDefault="00B06C70" w:rsidP="00B06C70">
      <w:pPr>
        <w:rPr>
          <w:rFonts w:eastAsia="Microsoft JhengHei" w:cs="Arial"/>
        </w:rPr>
      </w:pPr>
    </w:p>
    <w:sectPr w:rsidR="00B06C70" w:rsidRPr="00D0426D" w:rsidSect="00BF423A">
      <w:headerReference w:type="even" r:id="rId17"/>
      <w:headerReference w:type="default" r:id="rId18"/>
      <w:footerReference w:type="even" r:id="rId19"/>
      <w:footerReference w:type="default" r:id="rId20"/>
      <w:headerReference w:type="first" r:id="rId21"/>
      <w:footerReference w:type="first" r:id="rId22"/>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E1724" w14:textId="77777777" w:rsidR="00F67163" w:rsidRDefault="00F67163" w:rsidP="00D560DC">
      <w:pPr>
        <w:spacing w:before="0" w:after="0" w:line="240" w:lineRule="auto"/>
      </w:pPr>
      <w:r>
        <w:separator/>
      </w:r>
    </w:p>
  </w:endnote>
  <w:endnote w:type="continuationSeparator" w:id="0">
    <w:p w14:paraId="3ABDEEBE" w14:textId="77777777" w:rsidR="00F67163" w:rsidRDefault="00F67163"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auto"/>
    <w:pitch w:val="variable"/>
    <w:sig w:usb0="E00002FF" w:usb1="4000201B" w:usb2="00000028" w:usb3="00000000" w:csb0="0000019F" w:csb1="00000000"/>
  </w:font>
  <w:font w:name="Microsoft JhengHei">
    <w:panose1 w:val="020B0604030504040204"/>
    <w:charset w:val="88"/>
    <w:family w:val="swiss"/>
    <w:pitch w:val="variable"/>
    <w:sig w:usb0="00000087" w:usb1="288F4000" w:usb2="00000016" w:usb3="00000000" w:csb0="00100009"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7802821"/>
      <w:docPartObj>
        <w:docPartGallery w:val="Page Numbers (Bottom of Page)"/>
        <w:docPartUnique/>
      </w:docPartObj>
    </w:sdtPr>
    <w:sdtEndPr>
      <w:rPr>
        <w:rStyle w:val="PageNumber"/>
      </w:rPr>
    </w:sdtEndPr>
    <w:sdtContent>
      <w:p w14:paraId="0B6D45B5" w14:textId="4302BA17" w:rsidR="00BF423A" w:rsidRDefault="00CB66A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5AA9DABF" wp14:editId="4139C740">
                  <wp:simplePos x="635" y="635"/>
                  <wp:positionH relativeFrom="page">
                    <wp:align>center</wp:align>
                  </wp:positionH>
                  <wp:positionV relativeFrom="page">
                    <wp:align>bottom</wp:align>
                  </wp:positionV>
                  <wp:extent cx="819150" cy="485775"/>
                  <wp:effectExtent l="0" t="0" r="0" b="0"/>
                  <wp:wrapNone/>
                  <wp:docPr id="260162556"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609DB15F" w14:textId="1CAA828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A9DABF"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" filled="f" stroked="f">
                  <v:textbox style="mso-fit-shape-to-text:t" inset="0,0,0,15pt">
                    <w:txbxContent>
                      <w:p w14:paraId="609DB15F" w14:textId="1CAA828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p>
    </w:sdtContent>
  </w:sdt>
  <w:p w14:paraId="24123CA2" w14:textId="77777777" w:rsidR="00BF423A" w:rsidRDefault="00BF423A" w:rsidP="00E32C41">
    <w:pPr>
      <w:pStyle w:val="Footer"/>
      <w:framePr w:wrap="none" w:vAnchor="text" w:hAnchor="margin" w:xAlign="right" w:y="1"/>
      <w:rPr>
        <w:rStyle w:val="PageNumber"/>
      </w:rPr>
    </w:pPr>
  </w:p>
  <w:p w14:paraId="0BDBAAA1"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end"/>
    </w:r>
  </w:p>
  <w:p w14:paraId="7A17DA30"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2F67F"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separate"/>
    </w:r>
    <w:r w:rsidR="544BE0DC" w:rsidRPr="544BE0DC">
      <w:rPr>
        <w:rStyle w:val="PageNumber"/>
        <w:noProof/>
      </w:rPr>
      <w:t>2</w:t>
    </w:r>
    <w:r w:rsidRPr="544BE0DC">
      <w:rPr>
        <w:rStyle w:val="PageNumber"/>
      </w:rPr>
      <w:fldChar w:fldCharType="end"/>
    </w:r>
  </w:p>
  <w:p w14:paraId="09A1CD96" w14:textId="3B36096A" w:rsidR="0039793D" w:rsidRPr="00877C64" w:rsidRDefault="00F67163" w:rsidP="00BF423A">
    <w:pPr>
      <w:pStyle w:val="Footer"/>
      <w:ind w:right="360"/>
      <w:rPr>
        <w:rFonts w:ascii="Microsoft JhengHei" w:eastAsia="Microsoft JhengHei" w:hAnsi="Microsoft JhengHei"/>
        <w:color w:val="264F90" w:themeColor="accent2"/>
      </w:rPr>
    </w:pPr>
    <w:sdt>
      <w:sdtPr>
        <w:rPr>
          <w:rFonts w:ascii="Microsoft JhengHei" w:eastAsia="Microsoft JhengHei" w:hAnsi="Microsoft JhengHei"/>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7A7092" w:rsidRPr="00877C64">
          <w:rPr>
            <w:rFonts w:ascii="Microsoft JhengHei" w:eastAsia="Microsoft JhengHei" w:hAnsi="Microsoft JhengHei"/>
          </w:rPr>
          <w:t>電子煙常見問題解答-給家長和照顧者</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487070"/>
      <w:docPartObj>
        <w:docPartGallery w:val="Page Numbers (Bottom of Page)"/>
        <w:docPartUnique/>
      </w:docPartObj>
    </w:sdtPr>
    <w:sdtEndPr>
      <w:rPr>
        <w:rStyle w:val="PageNumber"/>
      </w:rPr>
    </w:sdtEndPr>
    <w:sdtContent>
      <w:p w14:paraId="2C729071" w14:textId="5FCC4454" w:rsidR="00BF423A" w:rsidRDefault="00CB66A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3A6643C0" wp14:editId="0041F28C">
                  <wp:simplePos x="635" y="635"/>
                  <wp:positionH relativeFrom="page">
                    <wp:align>center</wp:align>
                  </wp:positionH>
                  <wp:positionV relativeFrom="page">
                    <wp:align>bottom</wp:align>
                  </wp:positionV>
                  <wp:extent cx="819150" cy="485775"/>
                  <wp:effectExtent l="0" t="0" r="0" b="0"/>
                  <wp:wrapNone/>
                  <wp:docPr id="202988953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7D029782" w14:textId="677B4E5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643C0" id="_x0000_t202" coordsize="21600,21600" o:spt="202" path="m,l,21600r21600,l21600,xe">
                  <v:stroke joinstyle="miter"/>
                  <v:path gradientshapeok="t" o:connecttype="rect"/>
                </v:shapetype>
                <v:shape id="Text Box 4" o:spid="_x0000_s1029" type="#_x0000_t202" alt="UNOFFICIAL" style="position:absolute;margin-left:0;margin-top:0;width:64.5pt;height:38.2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" filled="f" stroked="f">
                  <v:textbox style="mso-fit-shape-to-text:t" inset="0,0,0,15pt">
                    <w:txbxContent>
                      <w:p w14:paraId="7D029782" w14:textId="677B4E56"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p>
    </w:sdtContent>
  </w:sdt>
  <w:p w14:paraId="66028C4C" w14:textId="77777777" w:rsidR="00BF423A" w:rsidRDefault="00BF423A" w:rsidP="00E32C41">
    <w:pPr>
      <w:pStyle w:val="Footer"/>
      <w:framePr w:wrap="none" w:vAnchor="text" w:hAnchor="margin" w:xAlign="right" w:y="1"/>
      <w:rPr>
        <w:rStyle w:val="PageNumber"/>
      </w:rPr>
    </w:pPr>
  </w:p>
  <w:p w14:paraId="1FA15D31" w14:textId="77777777" w:rsidR="00BF423A" w:rsidRDefault="00BF423A" w:rsidP="00E32C41">
    <w:pPr>
      <w:pStyle w:val="Footer"/>
      <w:framePr w:wrap="none" w:vAnchor="text" w:hAnchor="margin" w:xAlign="right" w:y="1"/>
      <w:rPr>
        <w:rStyle w:val="PageNumber"/>
      </w:rPr>
    </w:pPr>
    <w:r w:rsidRPr="544BE0DC">
      <w:rPr>
        <w:rStyle w:val="PageNumber"/>
      </w:rPr>
      <w:fldChar w:fldCharType="begin"/>
    </w:r>
    <w:r w:rsidRPr="544BE0DC">
      <w:rPr>
        <w:rStyle w:val="PageNumber"/>
      </w:rPr>
      <w:instrText xml:space="preserve"> PAGE </w:instrText>
    </w:r>
    <w:r w:rsidRPr="544BE0DC">
      <w:rPr>
        <w:rStyle w:val="PageNumber"/>
      </w:rPr>
      <w:fldChar w:fldCharType="separate"/>
    </w:r>
    <w:r w:rsidR="544BE0DC" w:rsidRPr="544BE0DC">
      <w:rPr>
        <w:rStyle w:val="PageNumber"/>
        <w:noProof/>
      </w:rPr>
      <w:t>1</w:t>
    </w:r>
    <w:r w:rsidRPr="544BE0DC">
      <w:rPr>
        <w:rStyle w:val="PageNumber"/>
      </w:rPr>
      <w:fldChar w:fldCharType="end"/>
    </w:r>
  </w:p>
  <w:p w14:paraId="421C05C9" w14:textId="4E5CC958" w:rsidR="00D560DC" w:rsidRPr="00C70717" w:rsidRDefault="00F67163"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7A7092">
          <w:t>電子煙常見問題解答</w:t>
        </w:r>
        <w:r w:rsidR="007A7092">
          <w:t>-</w:t>
        </w:r>
        <w:r w:rsidR="007A7092">
          <w:t>給家長和照顧者</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FC684" w14:textId="77777777" w:rsidR="00F67163" w:rsidRDefault="00F67163" w:rsidP="00D560DC">
      <w:pPr>
        <w:spacing w:before="0" w:after="0" w:line="240" w:lineRule="auto"/>
      </w:pPr>
      <w:r>
        <w:separator/>
      </w:r>
    </w:p>
  </w:footnote>
  <w:footnote w:type="continuationSeparator" w:id="0">
    <w:p w14:paraId="0ADEE088" w14:textId="77777777" w:rsidR="00F67163" w:rsidRDefault="00F67163"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85771" w14:textId="102648C6" w:rsidR="00565945" w:rsidRDefault="00CB66A1">
    <w:pPr>
      <w:pStyle w:val="Header"/>
    </w:pPr>
    <w:r>
      <w:rPr>
        <w:noProof/>
      </w:rPr>
      <mc:AlternateContent>
        <mc:Choice Requires="wps">
          <w:drawing>
            <wp:anchor distT="0" distB="0" distL="0" distR="0" simplePos="0" relativeHeight="251691008" behindDoc="0" locked="0" layoutInCell="1" allowOverlap="1" wp14:anchorId="27C28CF4" wp14:editId="2620D3C8">
              <wp:simplePos x="635" y="635"/>
              <wp:positionH relativeFrom="page">
                <wp:align>center</wp:align>
              </wp:positionH>
              <wp:positionV relativeFrom="page">
                <wp:align>top</wp:align>
              </wp:positionV>
              <wp:extent cx="819150" cy="485775"/>
              <wp:effectExtent l="0" t="0" r="0" b="9525"/>
              <wp:wrapNone/>
              <wp:docPr id="174723723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1A7B4171" w14:textId="058A4FB7"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C28CF4"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" filled="f" stroked="f">
              <v:textbox style="mso-fit-shape-to-text:t" inset="0,15pt,0,0">
                <w:txbxContent>
                  <w:p w14:paraId="1A7B4171" w14:textId="058A4FB7"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566E7" w14:textId="1EC2A765" w:rsidR="00D560DC" w:rsidRPr="00427FD1" w:rsidRDefault="00427FD1" w:rsidP="00427FD1">
    <w:pPr>
      <w:pStyle w:val="Header"/>
      <w:spacing w:after="2040"/>
      <w:jc w:val="right"/>
      <w:rPr>
        <w:color w:val="FFFFFF" w:themeColor="background1"/>
        <w:sz w:val="20"/>
      </w:rPr>
    </w:pPr>
    <w:r w:rsidRPr="00427FD1">
      <w:rPr>
        <w:color w:val="FFFFFF" w:themeColor="background1"/>
        <w:sz w:val="20"/>
      </w:rPr>
      <w:t xml:space="preserve">Chinese Traditional </w:t>
    </w:r>
    <w:r w:rsidR="00BF423A" w:rsidRPr="00427FD1">
      <w:rPr>
        <w:noProof/>
        <w:color w:val="FFFFFF" w:themeColor="background1"/>
        <w:sz w:val="20"/>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0195A" w14:textId="7521E0D1" w:rsidR="00D560DC" w:rsidRPr="00D560DC" w:rsidRDefault="00CB66A1" w:rsidP="004A500A">
    <w:pPr>
      <w:pStyle w:val="Header"/>
      <w:spacing w:after="1200"/>
    </w:pPr>
    <w:r>
      <w:rPr>
        <w:noProof/>
      </w:rPr>
      <mc:AlternateContent>
        <mc:Choice Requires="wps">
          <w:drawing>
            <wp:anchor distT="0" distB="0" distL="0" distR="0" simplePos="0" relativeHeight="251689984" behindDoc="0" locked="0" layoutInCell="1" allowOverlap="1" wp14:anchorId="2FBA9728" wp14:editId="53287601">
              <wp:simplePos x="635" y="635"/>
              <wp:positionH relativeFrom="page">
                <wp:align>center</wp:align>
              </wp:positionH>
              <wp:positionV relativeFrom="page">
                <wp:align>top</wp:align>
              </wp:positionV>
              <wp:extent cx="819150" cy="485775"/>
              <wp:effectExtent l="0" t="0" r="0" b="9525"/>
              <wp:wrapNone/>
              <wp:docPr id="198080465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1D89BD05" w14:textId="48251F24"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BA9728" id="_x0000_t202" coordsize="21600,21600" o:spt="202" path="m,l,21600r21600,l21600,xe">
              <v:stroke joinstyle="miter"/>
              <v:path gradientshapeok="t" o:connecttype="rect"/>
            </v:shapetype>
            <v:shape id="Text Box 1" o:spid="_x0000_s1028" type="#_x0000_t202" alt="UNOFFICIAL" style="position:absolute;margin-left:0;margin-top:0;width:64.5pt;height:38.2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" filled="f" stroked="f">
              <v:textbox style="mso-fit-shape-to-text:t" inset="0,15pt,0,0">
                <w:txbxContent>
                  <w:p w14:paraId="1D89BD05" w14:textId="48251F24" w:rsidR="00CB66A1" w:rsidRPr="00CB66A1" w:rsidRDefault="00CB66A1" w:rsidP="00CB66A1">
                    <w:pPr>
                      <w:spacing w:after="0"/>
                      <w:rPr>
                        <w:rFonts w:ascii="Aptos" w:eastAsia="Aptos" w:hAnsi="Aptos" w:cs="Aptos"/>
                        <w:noProof/>
                        <w:color w:val="FF0000"/>
                        <w:szCs w:val="24"/>
                      </w:rPr>
                    </w:pPr>
                    <w:r w:rsidRPr="00CB66A1">
                      <w:rPr>
                        <w:rFonts w:ascii="Aptos" w:eastAsia="Aptos" w:hAnsi="Aptos" w:cs="Aptos"/>
                        <w:noProof/>
                        <w:color w:val="FF0000"/>
                        <w:szCs w:val="24"/>
                      </w:rPr>
                      <w:t>UNOFFICIAL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385F5FC4"/>
    <w:multiLevelType w:val="hybridMultilevel"/>
    <w:tmpl w:val="70A27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0"/>
    <w:rsid w:val="00017597"/>
    <w:rsid w:val="00027E66"/>
    <w:rsid w:val="00031AD2"/>
    <w:rsid w:val="0003434C"/>
    <w:rsid w:val="000530DF"/>
    <w:rsid w:val="00061D6A"/>
    <w:rsid w:val="0007250A"/>
    <w:rsid w:val="00073057"/>
    <w:rsid w:val="00082701"/>
    <w:rsid w:val="00094D95"/>
    <w:rsid w:val="000B18A7"/>
    <w:rsid w:val="000C00BD"/>
    <w:rsid w:val="000D3F36"/>
    <w:rsid w:val="000D4C89"/>
    <w:rsid w:val="000E595E"/>
    <w:rsid w:val="00117085"/>
    <w:rsid w:val="001208D3"/>
    <w:rsid w:val="001229A7"/>
    <w:rsid w:val="00155659"/>
    <w:rsid w:val="00157833"/>
    <w:rsid w:val="00163226"/>
    <w:rsid w:val="00197AE4"/>
    <w:rsid w:val="00197EC9"/>
    <w:rsid w:val="001B3342"/>
    <w:rsid w:val="001B6164"/>
    <w:rsid w:val="001C6C6D"/>
    <w:rsid w:val="001E1F56"/>
    <w:rsid w:val="001E3443"/>
    <w:rsid w:val="001F1EC3"/>
    <w:rsid w:val="00200220"/>
    <w:rsid w:val="00246648"/>
    <w:rsid w:val="0025115E"/>
    <w:rsid w:val="00262D53"/>
    <w:rsid w:val="00295418"/>
    <w:rsid w:val="002A77A4"/>
    <w:rsid w:val="002B5759"/>
    <w:rsid w:val="002B5E7A"/>
    <w:rsid w:val="002C0BDE"/>
    <w:rsid w:val="002C26E8"/>
    <w:rsid w:val="002D27AE"/>
    <w:rsid w:val="002E5814"/>
    <w:rsid w:val="00311397"/>
    <w:rsid w:val="0031381F"/>
    <w:rsid w:val="0032495A"/>
    <w:rsid w:val="003555EE"/>
    <w:rsid w:val="003578BB"/>
    <w:rsid w:val="003666F0"/>
    <w:rsid w:val="003932FC"/>
    <w:rsid w:val="0039793D"/>
    <w:rsid w:val="003A18B8"/>
    <w:rsid w:val="003B36D9"/>
    <w:rsid w:val="003D1AE5"/>
    <w:rsid w:val="003E699E"/>
    <w:rsid w:val="003E6F46"/>
    <w:rsid w:val="003F6E9A"/>
    <w:rsid w:val="003F7BF5"/>
    <w:rsid w:val="0040063E"/>
    <w:rsid w:val="0041233C"/>
    <w:rsid w:val="004208A7"/>
    <w:rsid w:val="00427FD1"/>
    <w:rsid w:val="00432A99"/>
    <w:rsid w:val="00433015"/>
    <w:rsid w:val="004443A7"/>
    <w:rsid w:val="004728AE"/>
    <w:rsid w:val="004A500A"/>
    <w:rsid w:val="004B3D3F"/>
    <w:rsid w:val="004C7058"/>
    <w:rsid w:val="004D5BA0"/>
    <w:rsid w:val="004E096F"/>
    <w:rsid w:val="004E540A"/>
    <w:rsid w:val="004E54F5"/>
    <w:rsid w:val="00524B9A"/>
    <w:rsid w:val="00525516"/>
    <w:rsid w:val="00527D37"/>
    <w:rsid w:val="00535C06"/>
    <w:rsid w:val="00547E51"/>
    <w:rsid w:val="00565945"/>
    <w:rsid w:val="00571F29"/>
    <w:rsid w:val="005919F4"/>
    <w:rsid w:val="005958B1"/>
    <w:rsid w:val="005A04C9"/>
    <w:rsid w:val="005D2D34"/>
    <w:rsid w:val="005D2DE6"/>
    <w:rsid w:val="00635A19"/>
    <w:rsid w:val="00640B81"/>
    <w:rsid w:val="0064121A"/>
    <w:rsid w:val="00644EC3"/>
    <w:rsid w:val="006513B1"/>
    <w:rsid w:val="0067689D"/>
    <w:rsid w:val="00686113"/>
    <w:rsid w:val="0068659D"/>
    <w:rsid w:val="0068785F"/>
    <w:rsid w:val="006947CD"/>
    <w:rsid w:val="006A2EA6"/>
    <w:rsid w:val="006A718A"/>
    <w:rsid w:val="006B1284"/>
    <w:rsid w:val="006B4348"/>
    <w:rsid w:val="006E1E28"/>
    <w:rsid w:val="006E7BE0"/>
    <w:rsid w:val="00711992"/>
    <w:rsid w:val="00712625"/>
    <w:rsid w:val="007148D0"/>
    <w:rsid w:val="007661CA"/>
    <w:rsid w:val="007A7092"/>
    <w:rsid w:val="007B0499"/>
    <w:rsid w:val="007B4244"/>
    <w:rsid w:val="007C63A0"/>
    <w:rsid w:val="0080053F"/>
    <w:rsid w:val="00816FB9"/>
    <w:rsid w:val="00844530"/>
    <w:rsid w:val="00845E13"/>
    <w:rsid w:val="00852238"/>
    <w:rsid w:val="00853B77"/>
    <w:rsid w:val="00855F5B"/>
    <w:rsid w:val="00865346"/>
    <w:rsid w:val="00877B6C"/>
    <w:rsid w:val="00877C64"/>
    <w:rsid w:val="00891C26"/>
    <w:rsid w:val="008A340B"/>
    <w:rsid w:val="008B6836"/>
    <w:rsid w:val="008B7133"/>
    <w:rsid w:val="008C21B7"/>
    <w:rsid w:val="008C4D88"/>
    <w:rsid w:val="008D3522"/>
    <w:rsid w:val="00901119"/>
    <w:rsid w:val="00924729"/>
    <w:rsid w:val="00933FA4"/>
    <w:rsid w:val="009426C5"/>
    <w:rsid w:val="00951E21"/>
    <w:rsid w:val="009533B6"/>
    <w:rsid w:val="0095530D"/>
    <w:rsid w:val="00962CE2"/>
    <w:rsid w:val="009747B6"/>
    <w:rsid w:val="009A60F7"/>
    <w:rsid w:val="009B02F7"/>
    <w:rsid w:val="009C01BF"/>
    <w:rsid w:val="009C493C"/>
    <w:rsid w:val="00A143BB"/>
    <w:rsid w:val="00A2470F"/>
    <w:rsid w:val="00A62134"/>
    <w:rsid w:val="00A82DF0"/>
    <w:rsid w:val="00AB76A4"/>
    <w:rsid w:val="00AD6D1F"/>
    <w:rsid w:val="00AF121B"/>
    <w:rsid w:val="00AF71F9"/>
    <w:rsid w:val="00B06C70"/>
    <w:rsid w:val="00B10F51"/>
    <w:rsid w:val="00B23C42"/>
    <w:rsid w:val="00B32515"/>
    <w:rsid w:val="00B349F8"/>
    <w:rsid w:val="00B47C6F"/>
    <w:rsid w:val="00B612DA"/>
    <w:rsid w:val="00B63B7D"/>
    <w:rsid w:val="00BA4643"/>
    <w:rsid w:val="00BC2448"/>
    <w:rsid w:val="00BC3A27"/>
    <w:rsid w:val="00BF423A"/>
    <w:rsid w:val="00BF4913"/>
    <w:rsid w:val="00C1181F"/>
    <w:rsid w:val="00C162DB"/>
    <w:rsid w:val="00C31035"/>
    <w:rsid w:val="00C32E40"/>
    <w:rsid w:val="00C579DD"/>
    <w:rsid w:val="00C60058"/>
    <w:rsid w:val="00C70717"/>
    <w:rsid w:val="00C72181"/>
    <w:rsid w:val="00C76337"/>
    <w:rsid w:val="00C77EEE"/>
    <w:rsid w:val="00C9631A"/>
    <w:rsid w:val="00CB66A1"/>
    <w:rsid w:val="00CB6F1C"/>
    <w:rsid w:val="00CD0543"/>
    <w:rsid w:val="00CD7C7F"/>
    <w:rsid w:val="00CE6A77"/>
    <w:rsid w:val="00CF40FC"/>
    <w:rsid w:val="00D0426D"/>
    <w:rsid w:val="00D06FDA"/>
    <w:rsid w:val="00D11558"/>
    <w:rsid w:val="00D17BC2"/>
    <w:rsid w:val="00D23349"/>
    <w:rsid w:val="00D25BBF"/>
    <w:rsid w:val="00D425E1"/>
    <w:rsid w:val="00D438DE"/>
    <w:rsid w:val="00D43D9C"/>
    <w:rsid w:val="00D50739"/>
    <w:rsid w:val="00D548FC"/>
    <w:rsid w:val="00D560DC"/>
    <w:rsid w:val="00D67D1B"/>
    <w:rsid w:val="00D70261"/>
    <w:rsid w:val="00D83C95"/>
    <w:rsid w:val="00DB5904"/>
    <w:rsid w:val="00DB5D01"/>
    <w:rsid w:val="00DB786A"/>
    <w:rsid w:val="00DD06CA"/>
    <w:rsid w:val="00DD6938"/>
    <w:rsid w:val="00DE5EE8"/>
    <w:rsid w:val="00DF4A5B"/>
    <w:rsid w:val="00E0199B"/>
    <w:rsid w:val="00E06FAF"/>
    <w:rsid w:val="00E143F7"/>
    <w:rsid w:val="00E20950"/>
    <w:rsid w:val="00E47880"/>
    <w:rsid w:val="00E47EE2"/>
    <w:rsid w:val="00E53E48"/>
    <w:rsid w:val="00E62606"/>
    <w:rsid w:val="00E65022"/>
    <w:rsid w:val="00E95857"/>
    <w:rsid w:val="00EC33EA"/>
    <w:rsid w:val="00ED2F56"/>
    <w:rsid w:val="00EE2919"/>
    <w:rsid w:val="00EF16B7"/>
    <w:rsid w:val="00F15D3F"/>
    <w:rsid w:val="00F33E95"/>
    <w:rsid w:val="00F41858"/>
    <w:rsid w:val="00F52C02"/>
    <w:rsid w:val="00F57682"/>
    <w:rsid w:val="00F62279"/>
    <w:rsid w:val="00F64FDB"/>
    <w:rsid w:val="00F67163"/>
    <w:rsid w:val="00FA3109"/>
    <w:rsid w:val="00FB1D7F"/>
    <w:rsid w:val="00FB7C1E"/>
    <w:rsid w:val="00FC0B60"/>
    <w:rsid w:val="00FC7828"/>
    <w:rsid w:val="00FD4E53"/>
    <w:rsid w:val="00FE4FEB"/>
    <w:rsid w:val="00FF1DBA"/>
    <w:rsid w:val="019F1ADF"/>
    <w:rsid w:val="10277F57"/>
    <w:rsid w:val="1380B59E"/>
    <w:rsid w:val="1AD791B2"/>
    <w:rsid w:val="1BA92251"/>
    <w:rsid w:val="1E12B7D9"/>
    <w:rsid w:val="26E66CBB"/>
    <w:rsid w:val="2FE0D295"/>
    <w:rsid w:val="36F49F8A"/>
    <w:rsid w:val="39AC8E89"/>
    <w:rsid w:val="42419EC7"/>
    <w:rsid w:val="544BE0DC"/>
    <w:rsid w:val="58BF792E"/>
    <w:rsid w:val="5C328AE1"/>
    <w:rsid w:val="5D3648E8"/>
    <w:rsid w:val="608A4C38"/>
    <w:rsid w:val="6CD067D2"/>
    <w:rsid w:val="71544648"/>
    <w:rsid w:val="7465B752"/>
    <w:rsid w:val="7B89E1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34F1F"/>
  <w15:chartTrackingRefBased/>
  <w15:docId w15:val="{2917A368-3077-8840-87AF-A5E334C9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it.org.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quit.org.au/ways-to-get-in-touch"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au/vap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it.org.au/ways-to-get-in-touch"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health.gov.au/resources/apps-and-tools/my-quitbuddy-ap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direct.gov.au/australian-health-service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42%20Youth%20Vaping%20Campaign%20Phase%203%20(YV3)/DOHC042%201.Design/YV_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7CA32503669D4D9EE18E829244010E"/>
        <w:category>
          <w:name w:val="General"/>
          <w:gallery w:val="placeholder"/>
        </w:category>
        <w:types>
          <w:type w:val="bbPlcHdr"/>
        </w:types>
        <w:behaviors>
          <w:behavior w:val="content"/>
        </w:behaviors>
        <w:guid w:val="{CD05A9C7-7274-7F46-B8CC-D0C9417BF826}"/>
      </w:docPartPr>
      <w:docPartBody>
        <w:p w:rsidR="00117903" w:rsidRDefault="00BC3A27">
          <w:pPr>
            <w:pStyle w:val="567CA32503669D4D9EE18E829244010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pen Sans SemiBold">
    <w:panose1 w:val="020B0706030804020204"/>
    <w:charset w:val="00"/>
    <w:family w:val="auto"/>
    <w:pitch w:val="variable"/>
    <w:sig w:usb0="E00002FF" w:usb1="4000201B" w:usb2="00000028" w:usb3="00000000" w:csb0="0000019F" w:csb1="00000000"/>
  </w:font>
  <w:font w:name="Microsoft JhengHei">
    <w:panose1 w:val="020B0604030504040204"/>
    <w:charset w:val="88"/>
    <w:family w:val="swiss"/>
    <w:pitch w:val="variable"/>
    <w:sig w:usb0="00000087" w:usb1="288F4000" w:usb2="00000016" w:usb3="00000000" w:csb0="00100009"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8"/>
    <w:rsid w:val="0000088C"/>
    <w:rsid w:val="00031AD2"/>
    <w:rsid w:val="000A7AC8"/>
    <w:rsid w:val="000C00BD"/>
    <w:rsid w:val="00117903"/>
    <w:rsid w:val="00392122"/>
    <w:rsid w:val="003B6967"/>
    <w:rsid w:val="0049373C"/>
    <w:rsid w:val="004E096F"/>
    <w:rsid w:val="004F4FBB"/>
    <w:rsid w:val="00534FB4"/>
    <w:rsid w:val="00617080"/>
    <w:rsid w:val="00712625"/>
    <w:rsid w:val="008D451D"/>
    <w:rsid w:val="00AA007F"/>
    <w:rsid w:val="00B218E8"/>
    <w:rsid w:val="00BC3A27"/>
    <w:rsid w:val="00FF1D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7CA32503669D4D9EE18E829244010E">
    <w:name w:val="567CA32503669D4D9EE18E8292440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96C55-8B43-4E89-A724-CE7AD76C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53CE303F-0B12-49C4-9630-B4D3112B9E40}">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4.xml><?xml version="1.0" encoding="utf-8"?>
<ds:datastoreItem xmlns:ds="http://schemas.openxmlformats.org/officeDocument/2006/customXml" ds:itemID="{C2F05F1D-F3D4-4EBE-88C7-28F24F445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YV_word template.dotx</Template>
  <TotalTime>14</TotalTime>
  <Pages>7</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Frequently asked questions about vaping for parents and carers</vt:lpstr>
    </vt:vector>
  </TitlesOfParts>
  <Manager/>
  <Company/>
  <LinksUpToDate>false</LinksUpToDate>
  <CharactersWithSpaces>4991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電子煙常見問題解答-給家長和照顧者</dc:title>
  <dc:subject/>
  <dc:creator>Australian Government Department of Health Disability and Ageing</dc:creator>
  <cp:keywords>Quit vaping, conversation guide, let's join the thousands quitting vapes, give up for good campaign</cp:keywords>
  <dc:description/>
  <cp:lastModifiedBy>Eddy Watson</cp:lastModifiedBy>
  <cp:revision>50</cp:revision>
  <dcterms:created xsi:type="dcterms:W3CDTF">2026-02-28T07:42:00Z</dcterms:created>
  <dcterms:modified xsi:type="dcterms:W3CDTF">2026-03-11T05:22:00Z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366ab6b1,7610ae2b,6824b970,6d662eff</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MediaServiceImageTags">
    <vt:lpwstr/>
  </property>
  <property fmtid="{D5CDD505-2E9C-101B-9397-08002B2CF9AE}" pid="7" name="ClassificationContentMarkingFooterShapeIds">
    <vt:lpwstr>78fda7fa,f81c3fc,7362f93c</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2026-02-04T23:22:12Z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c61c60f1-a0c9-4d44-b6dc-0caeadee91d3</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