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9795F" w14:textId="0092D8C0" w:rsidR="00D560DC" w:rsidRPr="009D4757" w:rsidRDefault="0026083B" w:rsidP="00951E21">
      <w:pPr>
        <w:pStyle w:val="Title"/>
        <w:rPr>
          <w:rFonts w:ascii="Malgun Gothic" w:eastAsia="Malgun Gothic" w:hAnsi="Malgun Gothic"/>
        </w:rPr>
      </w:pPr>
      <w:sdt>
        <w:sdtPr>
          <w:rPr>
            <w:rFonts w:ascii="Malgun Gothic" w:eastAsia="Malgun Gothic" w:hAnsi="Malgun Gothic"/>
            <w:color w:val="auto"/>
          </w:rPr>
          <w:alias w:val="Title"/>
          <w:tag w:val=""/>
          <w:id w:val="-992257587"/>
          <w:placeholder>
            <w:docPart w:val="522849D8A8F575488F03CFFD368DBE9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52FB8" w:rsidRPr="009D4757">
            <w:rPr>
              <w:rFonts w:ascii="Malgun Gothic" w:eastAsia="Malgun Gothic" w:hAnsi="Malgun Gothic" w:cs="Batang" w:hint="eastAsia"/>
              <w:color w:val="auto"/>
            </w:rPr>
            <w:t>전자담배에서</w:t>
          </w:r>
          <w:r w:rsidR="00B52FB8" w:rsidRPr="009D4757">
            <w:rPr>
              <w:rFonts w:ascii="Malgun Gothic" w:eastAsia="Malgun Gothic" w:hAnsi="Malgun Gothic"/>
              <w:color w:val="auto"/>
            </w:rPr>
            <w:t xml:space="preserve"> </w:t>
          </w:r>
          <w:r w:rsidR="00B52FB8" w:rsidRPr="009D4757">
            <w:rPr>
              <w:rFonts w:ascii="Malgun Gothic" w:eastAsia="Malgun Gothic" w:hAnsi="Malgun Gothic" w:cs="Batang" w:hint="eastAsia"/>
              <w:color w:val="auto"/>
            </w:rPr>
            <w:t>벗어나기</w:t>
          </w:r>
          <w:r w:rsidR="00B52FB8" w:rsidRPr="009D4757">
            <w:rPr>
              <w:rFonts w:ascii="Malgun Gothic" w:eastAsia="Malgun Gothic" w:hAnsi="Malgun Gothic"/>
              <w:color w:val="auto"/>
            </w:rPr>
            <w:t>:</w:t>
          </w:r>
          <w:r w:rsidR="00B52FB8" w:rsidRPr="009D4757">
            <w:rPr>
              <w:rFonts w:ascii="Malgun Gothic" w:eastAsia="Malgun Gothic" w:hAnsi="Malgun Gothic" w:cs="Batang" w:hint="eastAsia"/>
              <w:color w:val="auto"/>
            </w:rPr>
            <w:t>부모와</w:t>
          </w:r>
          <w:r w:rsidR="00B52FB8" w:rsidRPr="009D4757">
            <w:rPr>
              <w:rFonts w:ascii="Malgun Gothic" w:eastAsia="Malgun Gothic" w:hAnsi="Malgun Gothic"/>
              <w:color w:val="auto"/>
            </w:rPr>
            <w:t xml:space="preserve"> </w:t>
          </w:r>
          <w:r w:rsidR="00B52FB8" w:rsidRPr="009D4757">
            <w:rPr>
              <w:rFonts w:ascii="Malgun Gothic" w:eastAsia="Malgun Gothic" w:hAnsi="Malgun Gothic" w:cs="Batang" w:hint="eastAsia"/>
              <w:color w:val="auto"/>
            </w:rPr>
            <w:t>보호자를</w:t>
          </w:r>
          <w:r w:rsidR="00B52FB8" w:rsidRPr="009D4757">
            <w:rPr>
              <w:rFonts w:ascii="Malgun Gothic" w:eastAsia="Malgun Gothic" w:hAnsi="Malgun Gothic"/>
              <w:color w:val="auto"/>
            </w:rPr>
            <w:t xml:space="preserve"> </w:t>
          </w:r>
          <w:r w:rsidR="00B52FB8" w:rsidRPr="009D4757">
            <w:rPr>
              <w:rFonts w:ascii="Malgun Gothic" w:eastAsia="Malgun Gothic" w:hAnsi="Malgun Gothic" w:cs="Batang" w:hint="eastAsia"/>
              <w:color w:val="auto"/>
            </w:rPr>
            <w:t>위한</w:t>
          </w:r>
          <w:r w:rsidR="00B52FB8" w:rsidRPr="009D4757">
            <w:rPr>
              <w:rFonts w:ascii="Malgun Gothic" w:eastAsia="Malgun Gothic" w:hAnsi="Malgun Gothic"/>
              <w:color w:val="auto"/>
            </w:rPr>
            <w:t xml:space="preserve"> </w:t>
          </w:r>
          <w:r w:rsidR="00B52FB8" w:rsidRPr="009D4757">
            <w:rPr>
              <w:rFonts w:ascii="Malgun Gothic" w:eastAsia="Malgun Gothic" w:hAnsi="Malgun Gothic" w:cs="Batang" w:hint="eastAsia"/>
              <w:color w:val="auto"/>
            </w:rPr>
            <w:t>대화</w:t>
          </w:r>
          <w:r w:rsidR="00B52FB8" w:rsidRPr="009D4757">
            <w:rPr>
              <w:rFonts w:ascii="Malgun Gothic" w:eastAsia="Malgun Gothic" w:hAnsi="Malgun Gothic"/>
              <w:color w:val="auto"/>
            </w:rPr>
            <w:t xml:space="preserve"> </w:t>
          </w:r>
          <w:r w:rsidR="00B52FB8" w:rsidRPr="009D4757">
            <w:rPr>
              <w:rFonts w:ascii="Malgun Gothic" w:eastAsia="Malgun Gothic" w:hAnsi="Malgun Gothic" w:cs="Batang" w:hint="eastAsia"/>
              <w:color w:val="auto"/>
            </w:rPr>
            <w:t>안내지</w:t>
          </w:r>
        </w:sdtContent>
      </w:sdt>
    </w:p>
    <w:p w14:paraId="5AA1E9A2" w14:textId="4216DF6D" w:rsidR="005D2D34" w:rsidRPr="009D4757" w:rsidRDefault="00B52FB8" w:rsidP="00B52FB8">
      <w:pPr>
        <w:pStyle w:val="Heading1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소개말</w:t>
      </w:r>
    </w:p>
    <w:p w14:paraId="362E0BEE" w14:textId="6DB4081E" w:rsidR="00667FD0" w:rsidRPr="009D4757" w:rsidRDefault="00B52FB8" w:rsidP="00B52FB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청소년과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베이핑</w:t>
      </w:r>
    </w:p>
    <w:p w14:paraId="40FBDB79" w14:textId="77777777" w:rsidR="00B52FB8" w:rsidRPr="009D4757" w:rsidRDefault="00B52FB8" w:rsidP="00B52FB8">
      <w:p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오늘날</w:t>
      </w:r>
      <w:r w:rsidRPr="00B52FB8">
        <w:rPr>
          <w:rFonts w:ascii="Malgun Gothic" w:eastAsia="Malgun Gothic" w:hAnsi="Malgun Gothic"/>
        </w:rPr>
        <w:t xml:space="preserve"> 14</w:t>
      </w:r>
      <w:r w:rsidRPr="00B52FB8">
        <w:rPr>
          <w:rFonts w:ascii="Malgun Gothic" w:eastAsia="Malgun Gothic" w:hAnsi="Malgun Gothic" w:cs="Batang" w:hint="eastAsia"/>
        </w:rPr>
        <w:t>세에서</w:t>
      </w:r>
      <w:r w:rsidRPr="00B52FB8">
        <w:rPr>
          <w:rFonts w:ascii="Malgun Gothic" w:eastAsia="Malgun Gothic" w:hAnsi="Malgun Gothic"/>
        </w:rPr>
        <w:t xml:space="preserve"> 24</w:t>
      </w:r>
      <w:r w:rsidRPr="00B52FB8">
        <w:rPr>
          <w:rFonts w:ascii="Malgun Gothic" w:eastAsia="Malgun Gothic" w:hAnsi="Malgun Gothic" w:cs="Batang" w:hint="eastAsia"/>
        </w:rPr>
        <w:t>세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사이의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청소년들은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주로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담배가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아닌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베이핑</w:t>
      </w:r>
      <w:r w:rsidRPr="00B52FB8">
        <w:rPr>
          <w:rFonts w:ascii="Malgun Gothic" w:eastAsia="Malgun Gothic" w:hAnsi="Malgun Gothic" w:hint="eastAsia"/>
        </w:rPr>
        <w:t>(</w:t>
      </w:r>
      <w:r w:rsidRPr="00B52FB8">
        <w:rPr>
          <w:rFonts w:ascii="Malgun Gothic" w:eastAsia="Malgun Gothic" w:hAnsi="Malgun Gothic" w:cs="Batang" w:hint="eastAsia"/>
        </w:rPr>
        <w:t>전자담배</w:t>
      </w:r>
      <w:r w:rsidRPr="00B52FB8">
        <w:rPr>
          <w:rFonts w:ascii="Malgun Gothic" w:eastAsia="Malgun Gothic" w:hAnsi="Malgun Gothic" w:hint="eastAsia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흡연</w:t>
      </w:r>
      <w:r w:rsidRPr="00B52FB8">
        <w:rPr>
          <w:rFonts w:ascii="Malgun Gothic" w:eastAsia="Malgun Gothic" w:hAnsi="Malgun Gothic" w:hint="eastAsia"/>
        </w:rPr>
        <w:t>)</w:t>
      </w:r>
      <w:r w:rsidRPr="00B52FB8">
        <w:rPr>
          <w:rFonts w:ascii="Malgun Gothic" w:eastAsia="Malgun Gothic" w:hAnsi="Malgun Gothic" w:cs="Batang" w:hint="eastAsia"/>
        </w:rPr>
        <w:t>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통해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니코틴에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노출되는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첫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세대입니다</w:t>
      </w:r>
      <w:r w:rsidRPr="00B52FB8">
        <w:rPr>
          <w:rFonts w:ascii="Malgun Gothic" w:eastAsia="Malgun Gothic" w:hAnsi="Malgun Gothic"/>
        </w:rPr>
        <w:t>.</w:t>
      </w:r>
    </w:p>
    <w:p w14:paraId="191F97FC" w14:textId="77777777" w:rsidR="00B52FB8" w:rsidRPr="009D4757" w:rsidRDefault="00B52FB8" w:rsidP="00B52FB8">
      <w:pPr>
        <w:rPr>
          <w:rFonts w:ascii="Malgun Gothic" w:eastAsia="Malgun Gothic" w:hAnsi="Malgun Gothic"/>
          <w:lang w:val="en-US"/>
        </w:rPr>
      </w:pPr>
      <w:r w:rsidRPr="00B52FB8">
        <w:rPr>
          <w:rFonts w:ascii="Malgun Gothic" w:eastAsia="Malgun Gothic" w:hAnsi="Malgun Gothic" w:cs="Batang" w:hint="eastAsia"/>
        </w:rPr>
        <w:t>베이핑은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현재뿐만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아니라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미래에도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건강을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해칠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있습니다</w:t>
      </w:r>
      <w:r w:rsidRPr="00B52FB8">
        <w:rPr>
          <w:rFonts w:ascii="Malgun Gothic" w:eastAsia="Malgun Gothic" w:hAnsi="Malgun Gothic"/>
        </w:rPr>
        <w:t>.</w:t>
      </w:r>
    </w:p>
    <w:p w14:paraId="6C166F04" w14:textId="77777777" w:rsidR="00B52FB8" w:rsidRPr="009D4757" w:rsidRDefault="00B52FB8" w:rsidP="00B52FB8">
      <w:pPr>
        <w:rPr>
          <w:rFonts w:ascii="Malgun Gothic" w:eastAsia="Malgun Gothic" w:hAnsi="Malgun Gothic"/>
          <w:lang w:val="en-US"/>
        </w:rPr>
      </w:pPr>
      <w:r w:rsidRPr="00B52FB8">
        <w:rPr>
          <w:rFonts w:ascii="Malgun Gothic" w:eastAsia="Malgun Gothic" w:hAnsi="Malgun Gothic" w:cs="Batang" w:hint="eastAsia"/>
        </w:rPr>
        <w:t>연구에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따르면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호주에서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판매되는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대부분의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전자담배에는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포장에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니코틴이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들어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않다고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표시되어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있더라도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니코틴이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함유되어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것으로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나타났습니다</w:t>
      </w:r>
      <w:r w:rsidRPr="00B52FB8">
        <w:rPr>
          <w:rFonts w:ascii="Malgun Gothic" w:eastAsia="Malgun Gothic" w:hAnsi="Malgun Gothic"/>
        </w:rPr>
        <w:t xml:space="preserve">. </w:t>
      </w:r>
      <w:r w:rsidRPr="00B52FB8">
        <w:rPr>
          <w:rFonts w:ascii="Malgun Gothic" w:eastAsia="Malgun Gothic" w:hAnsi="Malgun Gothic" w:cs="Batang" w:hint="eastAsia"/>
        </w:rPr>
        <w:t>또한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향을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포함해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검증되지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않고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안전하지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않은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화학물질이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함유되어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있습니다</w:t>
      </w:r>
      <w:r w:rsidRPr="00B52FB8">
        <w:rPr>
          <w:rFonts w:ascii="Malgun Gothic" w:eastAsia="Malgun Gothic" w:hAnsi="Malgun Gothic"/>
        </w:rPr>
        <w:t>.</w:t>
      </w:r>
    </w:p>
    <w:p w14:paraId="32D57559" w14:textId="77777777" w:rsidR="00B52FB8" w:rsidRPr="009D4757" w:rsidRDefault="00B52FB8" w:rsidP="00B52FB8">
      <w:pPr>
        <w:rPr>
          <w:rFonts w:ascii="Malgun Gothic" w:eastAsia="Malgun Gothic" w:hAnsi="Malgun Gothic"/>
          <w:lang w:val="en-US"/>
        </w:rPr>
      </w:pPr>
      <w:r w:rsidRPr="00B52FB8">
        <w:rPr>
          <w:rFonts w:ascii="Malgun Gothic" w:eastAsia="Malgun Gothic" w:hAnsi="Malgun Gothic" w:cs="Batang" w:hint="eastAsia"/>
          <w:lang w:val="en-US"/>
        </w:rPr>
        <w:t>젊은이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세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명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중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한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명은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전자담배를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피워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본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적이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있습니다</w:t>
      </w:r>
      <w:r w:rsidRPr="00B52FB8">
        <w:rPr>
          <w:rFonts w:ascii="Malgun Gothic" w:eastAsia="Malgun Gothic" w:hAnsi="Malgun Gothic"/>
          <w:lang w:val="en-US"/>
        </w:rPr>
        <w:t xml:space="preserve">. </w:t>
      </w:r>
      <w:r w:rsidRPr="00B52FB8">
        <w:rPr>
          <w:rFonts w:ascii="Malgun Gothic" w:eastAsia="Malgun Gothic" w:hAnsi="Malgun Gothic" w:cs="Batang" w:hint="eastAsia"/>
          <w:lang w:val="en-US"/>
        </w:rPr>
        <w:t>전자담배를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피우는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젊은이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중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절반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이상은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끊으려고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시도한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적이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있습니다</w:t>
      </w:r>
      <w:r w:rsidRPr="00B52FB8">
        <w:rPr>
          <w:rFonts w:ascii="Malgun Gothic" w:eastAsia="Malgun Gothic" w:hAnsi="Malgun Gothic"/>
          <w:lang w:val="en-US"/>
        </w:rPr>
        <w:t xml:space="preserve">. </w:t>
      </w:r>
      <w:r w:rsidRPr="00B52FB8">
        <w:rPr>
          <w:rFonts w:ascii="Malgun Gothic" w:eastAsia="Malgun Gothic" w:hAnsi="Malgun Gothic" w:cs="Batang" w:hint="eastAsia"/>
          <w:lang w:val="en-US"/>
        </w:rPr>
        <w:t>금연을</w:t>
      </w:r>
      <w:r w:rsidRPr="00B52FB8">
        <w:rPr>
          <w:rFonts w:ascii="Malgun Gothic" w:eastAsia="Malgun Gothic" w:hAnsi="Malgun Gothic" w:hint="eastAsia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하려면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여러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번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시도를</w:t>
      </w:r>
      <w:r w:rsidRPr="00B52FB8">
        <w:rPr>
          <w:rFonts w:ascii="Malgun Gothic" w:eastAsia="Malgun Gothic" w:hAnsi="Malgun Gothic" w:hint="eastAsia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해</w:t>
      </w:r>
      <w:r w:rsidRPr="00B52FB8">
        <w:rPr>
          <w:rFonts w:ascii="Malgun Gothic" w:eastAsia="Malgun Gothic" w:hAnsi="Malgun Gothic" w:hint="eastAsia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볼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필요가</w:t>
      </w:r>
      <w:r w:rsidRPr="00B52FB8">
        <w:rPr>
          <w:rFonts w:ascii="Malgun Gothic" w:eastAsia="Malgun Gothic" w:hAnsi="Malgun Gothic" w:hint="eastAsia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있을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수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있으며</w:t>
      </w:r>
      <w:r w:rsidRPr="00B52FB8">
        <w:rPr>
          <w:rFonts w:ascii="Malgun Gothic" w:eastAsia="Malgun Gothic" w:hAnsi="Malgun Gothic"/>
          <w:lang w:val="en-US"/>
        </w:rPr>
        <w:t xml:space="preserve">, </w:t>
      </w:r>
      <w:r w:rsidRPr="00B52FB8">
        <w:rPr>
          <w:rFonts w:ascii="Malgun Gothic" w:eastAsia="Malgun Gothic" w:hAnsi="Malgun Gothic" w:cs="Batang" w:hint="eastAsia"/>
          <w:lang w:val="en-US"/>
        </w:rPr>
        <w:t>금연에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도움을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주는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지원도</w:t>
      </w:r>
      <w:r w:rsidRPr="00B52FB8">
        <w:rPr>
          <w:rFonts w:ascii="Malgun Gothic" w:eastAsia="Malgun Gothic" w:hAnsi="Malgun Gothic"/>
          <w:lang w:val="en-US"/>
        </w:rPr>
        <w:t xml:space="preserve"> </w:t>
      </w:r>
      <w:r w:rsidRPr="00B52FB8">
        <w:rPr>
          <w:rFonts w:ascii="Malgun Gothic" w:eastAsia="Malgun Gothic" w:hAnsi="Malgun Gothic" w:cs="Batang" w:hint="eastAsia"/>
          <w:lang w:val="en-US"/>
        </w:rPr>
        <w:t>있습니다</w:t>
      </w:r>
      <w:r w:rsidRPr="00B52FB8">
        <w:rPr>
          <w:rFonts w:ascii="Malgun Gothic" w:eastAsia="Malgun Gothic" w:hAnsi="Malgun Gothic"/>
          <w:lang w:val="en-US"/>
        </w:rPr>
        <w:t>.</w:t>
      </w:r>
    </w:p>
    <w:p w14:paraId="1DFA0A03" w14:textId="1F2C3556" w:rsidR="00667FD0" w:rsidRPr="009D4757" w:rsidRDefault="00B52FB8" w:rsidP="00B52FB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본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안내지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이용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방법</w:t>
      </w:r>
    </w:p>
    <w:p w14:paraId="0D812250" w14:textId="77777777" w:rsidR="00B52FB8" w:rsidRPr="009D4757" w:rsidRDefault="00B52FB8" w:rsidP="00B52FB8">
      <w:p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본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안내지는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자녀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또는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돌보고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청소년과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함께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전자담배라는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주제를</w:t>
      </w:r>
      <w:r w:rsidRPr="00B52FB8">
        <w:rPr>
          <w:rFonts w:ascii="Malgun Gothic" w:eastAsia="Malgun Gothic" w:hAnsi="Malgun Gothic" w:hint="eastAsia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두고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어떻게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대화를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나누면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좋을지에</w:t>
      </w:r>
      <w:r w:rsidRPr="00B52FB8">
        <w:rPr>
          <w:rFonts w:ascii="Malgun Gothic" w:eastAsia="Malgun Gothic" w:hAnsi="Malgun Gothic" w:hint="eastAsia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대해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도움을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있도록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고안되었습니다</w:t>
      </w:r>
      <w:r w:rsidRPr="00B52FB8">
        <w:rPr>
          <w:rFonts w:ascii="Malgun Gothic" w:eastAsia="Malgun Gothic" w:hAnsi="Malgun Gothic"/>
        </w:rPr>
        <w:t xml:space="preserve">. </w:t>
      </w:r>
    </w:p>
    <w:p w14:paraId="6C4F7AF3" w14:textId="77777777" w:rsidR="00B52FB8" w:rsidRPr="009D4757" w:rsidRDefault="00B52FB8" w:rsidP="00B52FB8">
      <w:p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전자담배에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대해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대화를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시작하는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것이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어렵게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느껴질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있지만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자녀의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삶을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나은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방향으로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바꿀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중요한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대화이므로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반드시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해야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일입니다</w:t>
      </w:r>
      <w:r w:rsidRPr="00B52FB8">
        <w:rPr>
          <w:rFonts w:ascii="Malgun Gothic" w:eastAsia="Malgun Gothic" w:hAnsi="Malgun Gothic"/>
        </w:rPr>
        <w:t xml:space="preserve">. </w:t>
      </w:r>
      <w:r w:rsidRPr="00B52FB8">
        <w:rPr>
          <w:rFonts w:ascii="Malgun Gothic" w:eastAsia="Malgun Gothic" w:hAnsi="Malgun Gothic" w:cs="Batang" w:hint="eastAsia"/>
        </w:rPr>
        <w:t>연구에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따르면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많은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젊은이들이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전자담배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사용이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건강에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미치는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영향에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대해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점점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우려하고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있으며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전자담배를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피우는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사람들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중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상당수가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금연하기를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원하고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있습니다</w:t>
      </w:r>
      <w:r w:rsidRPr="00B52FB8">
        <w:rPr>
          <w:rFonts w:ascii="Malgun Gothic" w:eastAsia="Malgun Gothic" w:hAnsi="Malgun Gothic"/>
        </w:rPr>
        <w:t xml:space="preserve">. </w:t>
      </w:r>
      <w:r w:rsidRPr="00B52FB8">
        <w:rPr>
          <w:rFonts w:ascii="Malgun Gothic" w:eastAsia="Malgun Gothic" w:hAnsi="Malgun Gothic" w:cs="Batang" w:hint="eastAsia"/>
        </w:rPr>
        <w:t>그렇기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때문에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전자담배가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건강에</w:t>
      </w:r>
      <w:r w:rsidRPr="00B52FB8">
        <w:rPr>
          <w:rFonts w:ascii="Malgun Gothic" w:eastAsia="Malgun Gothic" w:hAnsi="Malgun Gothic" w:hint="eastAsia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미치는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위험에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대해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계속해서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공개적으로</w:t>
      </w:r>
      <w:r w:rsidRPr="00B52FB8">
        <w:rPr>
          <w:rFonts w:ascii="Malgun Gothic" w:eastAsia="Malgun Gothic" w:hAnsi="Malgun Gothic" w:hint="eastAsia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분명히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이야기하는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것이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매우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중요합니다</w:t>
      </w:r>
      <w:r w:rsidRPr="00B52FB8">
        <w:rPr>
          <w:rFonts w:ascii="Malgun Gothic" w:eastAsia="Malgun Gothic" w:hAnsi="Malgun Gothic"/>
        </w:rPr>
        <w:t>.</w:t>
      </w:r>
    </w:p>
    <w:p w14:paraId="2903C699" w14:textId="77777777" w:rsidR="00B52FB8" w:rsidRPr="009D4757" w:rsidRDefault="00B52FB8" w:rsidP="00B52FB8">
      <w:pPr>
        <w:pStyle w:val="Bullet1"/>
        <w:numPr>
          <w:ilvl w:val="0"/>
          <w:numId w:val="0"/>
        </w:num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lastRenderedPageBreak/>
        <w:t>본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안내지를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이용할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때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자신의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행동이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자녀에게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어떤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영향을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미칠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있는지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가정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환경이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청소년의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행동에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어떤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영향을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미칠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있는지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고려해야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합니다</w:t>
      </w:r>
      <w:r w:rsidRPr="00B52FB8">
        <w:rPr>
          <w:rFonts w:ascii="Malgun Gothic" w:eastAsia="Malgun Gothic" w:hAnsi="Malgun Gothic"/>
        </w:rPr>
        <w:t>.</w:t>
      </w:r>
    </w:p>
    <w:p w14:paraId="51C5615E" w14:textId="0B2BC3D0" w:rsidR="00B52FB8" w:rsidRPr="009D4757" w:rsidRDefault="00B52FB8" w:rsidP="00B52FB8">
      <w:pPr>
        <w:pStyle w:val="Bullet1"/>
        <w:numPr>
          <w:ilvl w:val="0"/>
          <w:numId w:val="0"/>
        </w:num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연구에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따르면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현재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전자담배를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피우고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부모의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자녀들이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전자담배를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피울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가능성이</w:t>
      </w:r>
      <w:r w:rsidRPr="00B52FB8">
        <w:rPr>
          <w:rFonts w:ascii="Malgun Gothic" w:eastAsia="Malgun Gothic" w:hAnsi="Malgun Gothic"/>
        </w:rPr>
        <w:t xml:space="preserve"> 64% </w:t>
      </w:r>
      <w:r w:rsidRPr="00B52FB8">
        <w:rPr>
          <w:rFonts w:ascii="Malgun Gothic" w:eastAsia="Malgun Gothic" w:hAnsi="Malgun Gothic" w:cs="Batang" w:hint="eastAsia"/>
        </w:rPr>
        <w:t>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높으며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부모가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현재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흡연하고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경우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자녀의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흡연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가능성은</w:t>
      </w:r>
      <w:r w:rsidRPr="00B52FB8">
        <w:rPr>
          <w:rFonts w:ascii="Malgun Gothic" w:eastAsia="Malgun Gothic" w:hAnsi="Malgun Gothic"/>
        </w:rPr>
        <w:t xml:space="preserve"> 193% </w:t>
      </w:r>
      <w:r w:rsidRPr="00B52FB8">
        <w:rPr>
          <w:rFonts w:ascii="Malgun Gothic" w:eastAsia="Malgun Gothic" w:hAnsi="Malgun Gothic" w:cs="Batang" w:hint="eastAsia"/>
        </w:rPr>
        <w:t>증가한다고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합니다</w:t>
      </w:r>
      <w:r w:rsidRPr="00B52FB8">
        <w:rPr>
          <w:rFonts w:ascii="Malgun Gothic" w:eastAsia="Malgun Gothic" w:hAnsi="Malgun Gothic"/>
        </w:rPr>
        <w:t>.</w:t>
      </w:r>
    </w:p>
    <w:p w14:paraId="1C3527D2" w14:textId="77777777" w:rsidR="00B52FB8" w:rsidRPr="009D4757" w:rsidRDefault="00B52FB8" w:rsidP="00B52FB8">
      <w:pPr>
        <w:pStyle w:val="Bullet1"/>
        <w:numPr>
          <w:ilvl w:val="0"/>
          <w:numId w:val="0"/>
        </w:num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다음을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있도록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준비하세요</w:t>
      </w:r>
      <w:r w:rsidRPr="00B52FB8">
        <w:rPr>
          <w:rFonts w:ascii="Malgun Gothic" w:eastAsia="Malgun Gothic" w:hAnsi="Malgun Gothic"/>
        </w:rPr>
        <w:t>:</w:t>
      </w:r>
    </w:p>
    <w:p w14:paraId="3E456082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판단하지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않고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경청하며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대화한다</w:t>
      </w:r>
      <w:r w:rsidRPr="009D4757">
        <w:rPr>
          <w:rFonts w:ascii="Malgun Gothic" w:eastAsia="Malgun Gothic" w:hAnsi="Malgun Gothic"/>
        </w:rPr>
        <w:t>.</w:t>
      </w:r>
    </w:p>
    <w:p w14:paraId="06941E11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자녀의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생각과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감정에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호기심을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갖고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관심을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가진다</w:t>
      </w:r>
      <w:r w:rsidRPr="009D4757">
        <w:rPr>
          <w:rFonts w:ascii="Malgun Gothic" w:eastAsia="Malgun Gothic" w:hAnsi="Malgun Gothic"/>
        </w:rPr>
        <w:t>.</w:t>
      </w:r>
    </w:p>
    <w:p w14:paraId="7B52268C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양방향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대화를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위한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안전한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환경을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제공한다</w:t>
      </w:r>
      <w:r w:rsidRPr="009D4757">
        <w:rPr>
          <w:rFonts w:ascii="Malgun Gothic" w:eastAsia="Malgun Gothic" w:hAnsi="Malgun Gothic"/>
        </w:rPr>
        <w:t xml:space="preserve">. </w:t>
      </w:r>
      <w:r w:rsidRPr="009D4757">
        <w:rPr>
          <w:rFonts w:ascii="Malgun Gothic" w:eastAsia="Malgun Gothic" w:hAnsi="Malgun Gothic" w:cs="Batang" w:hint="eastAsia"/>
        </w:rPr>
        <w:t>자녀가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안전하다고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느낄수록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대화가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진행되며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부모가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많은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도움을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있습니다</w:t>
      </w:r>
      <w:r w:rsidRPr="009D4757">
        <w:rPr>
          <w:rFonts w:ascii="Malgun Gothic" w:eastAsia="Malgun Gothic" w:hAnsi="Malgun Gothic"/>
        </w:rPr>
        <w:t>.</w:t>
      </w:r>
    </w:p>
    <w:p w14:paraId="7FE5B522" w14:textId="7D7060D5" w:rsidR="00667FD0" w:rsidRPr="009D4757" w:rsidRDefault="00B52FB8" w:rsidP="00B52FB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베이핑</w:t>
      </w:r>
      <w:r w:rsidRPr="009D4757">
        <w:rPr>
          <w:rFonts w:ascii="Malgun Gothic" w:eastAsia="Malgun Gothic" w:hAnsi="Malgun Gothic" w:hint="eastAsia"/>
          <w:bCs/>
        </w:rPr>
        <w:t>(</w:t>
      </w:r>
      <w:r w:rsidRPr="009D4757">
        <w:rPr>
          <w:rFonts w:ascii="Malgun Gothic" w:eastAsia="Malgun Gothic" w:hAnsi="Malgun Gothic" w:cs="Batang" w:hint="eastAsia"/>
          <w:bCs/>
        </w:rPr>
        <w:t>전자담배</w:t>
      </w:r>
      <w:r w:rsidRPr="009D4757">
        <w:rPr>
          <w:rFonts w:ascii="Malgun Gothic" w:eastAsia="Malgun Gothic" w:hAnsi="Malgun Gothic" w:hint="eastAsia"/>
          <w:bCs/>
        </w:rPr>
        <w:t>)</w:t>
      </w:r>
      <w:r w:rsidRPr="009D4757">
        <w:rPr>
          <w:rFonts w:ascii="Malgun Gothic" w:eastAsia="Malgun Gothic" w:hAnsi="Malgun Gothic" w:cs="Batang" w:hint="eastAsia"/>
          <w:bCs/>
        </w:rPr>
        <w:t>법</w:t>
      </w:r>
    </w:p>
    <w:p w14:paraId="6B2AB08E" w14:textId="77777777" w:rsidR="00B52FB8" w:rsidRPr="009D4757" w:rsidRDefault="00B52FB8" w:rsidP="00B52FB8">
      <w:p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호주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정부의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전자담배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및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전자담배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흡연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관련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법들은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전자담배와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니코틴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의존의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폐해로부터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청소년을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보호하고자</w:t>
      </w:r>
      <w:r w:rsidRPr="00B52FB8">
        <w:rPr>
          <w:rFonts w:ascii="Malgun Gothic" w:eastAsia="Malgun Gothic" w:hAnsi="Malgun Gothic" w:hint="eastAsia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제정되었습니다</w:t>
      </w:r>
      <w:r w:rsidRPr="00B52FB8">
        <w:rPr>
          <w:rFonts w:ascii="Malgun Gothic" w:eastAsia="Malgun Gothic" w:hAnsi="Malgun Gothic"/>
        </w:rPr>
        <w:t>.</w:t>
      </w:r>
    </w:p>
    <w:p w14:paraId="5FC42847" w14:textId="77777777" w:rsidR="00B52FB8" w:rsidRPr="009D4757" w:rsidRDefault="00B52FB8" w:rsidP="00B52FB8">
      <w:p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만</w:t>
      </w:r>
      <w:r w:rsidRPr="00B52FB8">
        <w:rPr>
          <w:rFonts w:ascii="Malgun Gothic" w:eastAsia="Malgun Gothic" w:hAnsi="Malgun Gothic"/>
        </w:rPr>
        <w:t xml:space="preserve"> 18</w:t>
      </w:r>
      <w:r w:rsidRPr="00B52FB8">
        <w:rPr>
          <w:rFonts w:ascii="Malgun Gothic" w:eastAsia="Malgun Gothic" w:hAnsi="Malgun Gothic" w:cs="Batang" w:hint="eastAsia"/>
        </w:rPr>
        <w:t>세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이상인</w:t>
      </w:r>
      <w:r w:rsidRPr="00B52FB8">
        <w:rPr>
          <w:rFonts w:ascii="Malgun Gothic" w:eastAsia="Malgun Gothic" w:hAnsi="Malgun Gothic" w:hint="eastAsia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경우</w:t>
      </w:r>
      <w:r w:rsidRPr="00B52FB8">
        <w:rPr>
          <w:rFonts w:ascii="Malgun Gothic" w:eastAsia="Malgun Gothic" w:hAnsi="Malgun Gothic" w:hint="eastAsia"/>
        </w:rPr>
        <w:t>,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특정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조건을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충족하고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및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테리토리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법률이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허용하는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경우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참여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약국에서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치료용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전자담배를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구입할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있습니다</w:t>
      </w:r>
      <w:r w:rsidRPr="00B52FB8">
        <w:rPr>
          <w:rFonts w:ascii="Malgun Gothic" w:eastAsia="Malgun Gothic" w:hAnsi="Malgun Gothic"/>
        </w:rPr>
        <w:t>.</w:t>
      </w:r>
    </w:p>
    <w:p w14:paraId="034A0CD4" w14:textId="77777777" w:rsidR="00B52FB8" w:rsidRPr="009D4757" w:rsidRDefault="00B52FB8" w:rsidP="00B52FB8">
      <w:p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또한</w:t>
      </w:r>
      <w:r w:rsidRPr="00B52FB8">
        <w:rPr>
          <w:rFonts w:ascii="Malgun Gothic" w:eastAsia="Malgun Gothic" w:hAnsi="Malgun Gothic" w:hint="eastAsia"/>
        </w:rPr>
        <w:t xml:space="preserve"> </w:t>
      </w:r>
      <w:r w:rsidRPr="00B52FB8">
        <w:rPr>
          <w:rFonts w:ascii="Malgun Gothic" w:eastAsia="Malgun Gothic" w:hAnsi="Malgun Gothic"/>
        </w:rPr>
        <w:t>18</w:t>
      </w:r>
      <w:r w:rsidRPr="00B52FB8">
        <w:rPr>
          <w:rFonts w:ascii="Malgun Gothic" w:eastAsia="Malgun Gothic" w:hAnsi="Malgun Gothic" w:cs="Batang" w:hint="eastAsia"/>
        </w:rPr>
        <w:t>세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미만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청소년의</w:t>
      </w:r>
      <w:r w:rsidRPr="00B52FB8">
        <w:rPr>
          <w:rFonts w:ascii="Malgun Gothic" w:eastAsia="Malgun Gothic" w:hAnsi="Malgun Gothic" w:hint="eastAsia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경우</w:t>
      </w:r>
      <w:r w:rsidRPr="00B52FB8">
        <w:rPr>
          <w:rFonts w:ascii="Malgun Gothic" w:eastAsia="Malgun Gothic" w:hAnsi="Malgun Gothic" w:hint="eastAsia"/>
        </w:rPr>
        <w:t>,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치료용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전자담배를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사용하기</w:t>
      </w:r>
      <w:r w:rsidRPr="00B52FB8">
        <w:rPr>
          <w:rFonts w:ascii="Malgun Gothic" w:eastAsia="Malgun Gothic" w:hAnsi="Malgun Gothic" w:hint="eastAsia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위해서는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처방전이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필요한데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이는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적절한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의료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조언과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감독을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받도록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하기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위해서입니다</w:t>
      </w:r>
      <w:r w:rsidRPr="00B52FB8">
        <w:rPr>
          <w:rFonts w:ascii="Malgun Gothic" w:eastAsia="Malgun Gothic" w:hAnsi="Malgun Gothic"/>
        </w:rPr>
        <w:t>.</w:t>
      </w:r>
    </w:p>
    <w:p w14:paraId="4ADADD1C" w14:textId="77777777" w:rsidR="00B52FB8" w:rsidRPr="009D4757" w:rsidRDefault="00B52FB8" w:rsidP="00B52FB8">
      <w:p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해당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법률들은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전자담배의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상업적</w:t>
      </w:r>
      <w:r w:rsidRPr="00B52FB8">
        <w:rPr>
          <w:rFonts w:ascii="Malgun Gothic" w:eastAsia="Malgun Gothic" w:hAnsi="Malgun Gothic" w:hint="eastAsia"/>
        </w:rPr>
        <w:t>,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범죄적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공급을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차단하는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데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초점을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맞추고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있습니다</w:t>
      </w:r>
      <w:r w:rsidRPr="00B52FB8">
        <w:rPr>
          <w:rFonts w:ascii="Malgun Gothic" w:eastAsia="Malgun Gothic" w:hAnsi="Malgun Gothic"/>
        </w:rPr>
        <w:t xml:space="preserve">. </w:t>
      </w:r>
      <w:r w:rsidRPr="00B52FB8">
        <w:rPr>
          <w:rFonts w:ascii="Malgun Gothic" w:eastAsia="Malgun Gothic" w:hAnsi="Malgun Gothic" w:cs="Batang" w:hint="eastAsia"/>
        </w:rPr>
        <w:t>사적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사용을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위해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전자담배를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소지하는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개인</w:t>
      </w:r>
      <w:r w:rsidRPr="00B52FB8">
        <w:rPr>
          <w:rFonts w:ascii="Malgun Gothic" w:eastAsia="Malgun Gothic" w:hAnsi="Malgun Gothic"/>
        </w:rPr>
        <w:t>(18</w:t>
      </w:r>
      <w:r w:rsidRPr="00B52FB8">
        <w:rPr>
          <w:rFonts w:ascii="Malgun Gothic" w:eastAsia="Malgun Gothic" w:hAnsi="Malgun Gothic" w:cs="Batang" w:hint="eastAsia"/>
        </w:rPr>
        <w:t>세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미만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포함</w:t>
      </w:r>
      <w:r w:rsidRPr="00B52FB8">
        <w:rPr>
          <w:rFonts w:ascii="Malgun Gothic" w:eastAsia="Malgun Gothic" w:hAnsi="Malgun Gothic"/>
        </w:rPr>
        <w:t>)</w:t>
      </w:r>
      <w:r w:rsidRPr="00B52FB8">
        <w:rPr>
          <w:rFonts w:ascii="Malgun Gothic" w:eastAsia="Malgun Gothic" w:hAnsi="Malgun Gothic" w:cs="Batang" w:hint="eastAsia"/>
        </w:rPr>
        <w:t>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경우</w:t>
      </w:r>
      <w:r w:rsidRPr="00B52FB8">
        <w:rPr>
          <w:rFonts w:ascii="Malgun Gothic" w:eastAsia="Malgun Gothic" w:hAnsi="Malgun Gothic" w:hint="eastAsia"/>
        </w:rPr>
        <w:t>,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해당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법률의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적용을</w:t>
      </w:r>
      <w:r w:rsidRPr="00B52FB8">
        <w:rPr>
          <w:rFonts w:ascii="Malgun Gothic" w:eastAsia="Malgun Gothic" w:hAnsi="Malgun Gothic" w:hint="eastAsia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받지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않습니다</w:t>
      </w:r>
      <w:r w:rsidRPr="00B52FB8">
        <w:rPr>
          <w:rFonts w:ascii="Malgun Gothic" w:eastAsia="Malgun Gothic" w:hAnsi="Malgun Gothic"/>
        </w:rPr>
        <w:t>.</w:t>
      </w:r>
    </w:p>
    <w:p w14:paraId="49614893" w14:textId="60C4CF0F" w:rsidR="00B52FB8" w:rsidRPr="009D4757" w:rsidRDefault="00B52FB8" w:rsidP="00B52FB8">
      <w:p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추가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정보는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호주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의약품관리청</w:t>
      </w:r>
      <w:r w:rsidRPr="00B52FB8">
        <w:rPr>
          <w:rFonts w:ascii="Malgun Gothic" w:eastAsia="Malgun Gothic" w:hAnsi="Malgun Gothic"/>
        </w:rPr>
        <w:t xml:space="preserve">(Therapeutic Goods Administration) </w:t>
      </w:r>
      <w:hyperlink r:id="rId11" w:history="1">
        <w:r w:rsidRPr="00B52FB8">
          <w:rPr>
            <w:rStyle w:val="Hyperlink"/>
            <w:rFonts w:ascii="Malgun Gothic" w:eastAsia="Malgun Gothic" w:hAnsi="Malgun Gothic" w:cs="Batang" w:hint="eastAsia"/>
          </w:rPr>
          <w:t>웹사이트</w:t>
        </w:r>
        <w:r w:rsidRPr="00B52FB8">
          <w:rPr>
            <w:rStyle w:val="Hyperlink"/>
            <w:rFonts w:ascii="Malgun Gothic" w:eastAsia="Malgun Gothic" w:hAnsi="Malgun Gothic"/>
          </w:rPr>
          <w:t>(tga.gov.au)</w:t>
        </w:r>
      </w:hyperlink>
      <w:r w:rsidRPr="00B52FB8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/>
        </w:rPr>
        <w:t>(</w:t>
      </w:r>
      <w:hyperlink r:id="rId12" w:history="1">
        <w:r w:rsidRPr="009D4757">
          <w:rPr>
            <w:rStyle w:val="Hyperlink"/>
            <w:rFonts w:ascii="Malgun Gothic" w:eastAsia="Malgun Gothic" w:hAnsi="Malgun Gothic"/>
          </w:rPr>
          <w:t>https://www.tga.gov.au/</w:t>
        </w:r>
      </w:hyperlink>
      <w:r w:rsidRPr="009D4757">
        <w:rPr>
          <w:rFonts w:ascii="Malgun Gothic" w:eastAsia="Malgun Gothic" w:hAnsi="Malgun Gothic"/>
        </w:rPr>
        <w:t>)</w:t>
      </w:r>
      <w:r w:rsidR="007E33FE" w:rsidRPr="00B52FB8">
        <w:rPr>
          <w:rFonts w:ascii="Malgun Gothic" w:eastAsia="Malgun Gothic" w:hAnsi="Malgun Gothic" w:cs="Batang" w:hint="eastAsia"/>
        </w:rPr>
        <w:t>에서</w:t>
      </w:r>
      <w:r w:rsidRPr="009D4757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확인할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있습니다</w:t>
      </w:r>
      <w:r w:rsidRPr="00B52FB8">
        <w:rPr>
          <w:rFonts w:ascii="Malgun Gothic" w:eastAsia="Malgun Gothic" w:hAnsi="Malgun Gothic"/>
        </w:rPr>
        <w:t>.</w:t>
      </w:r>
    </w:p>
    <w:p w14:paraId="67AD15AD" w14:textId="188DF282" w:rsidR="00726B63" w:rsidRPr="009D4757" w:rsidRDefault="00B52FB8" w:rsidP="00B52FB8">
      <w:pPr>
        <w:pStyle w:val="Heading1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lastRenderedPageBreak/>
        <w:t>베이핑에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관하여</w:t>
      </w:r>
    </w:p>
    <w:p w14:paraId="24B2CCBA" w14:textId="614C9910" w:rsidR="00726B63" w:rsidRPr="009D4757" w:rsidRDefault="00B52FB8" w:rsidP="00B52FB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베이핑이란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무엇인가</w:t>
      </w:r>
      <w:r w:rsidRPr="009D4757">
        <w:rPr>
          <w:rFonts w:ascii="Malgun Gothic" w:eastAsia="Malgun Gothic" w:hAnsi="Malgun Gothic"/>
          <w:bCs/>
        </w:rPr>
        <w:t>?</w:t>
      </w:r>
    </w:p>
    <w:p w14:paraId="17ED1CDD" w14:textId="77777777" w:rsidR="00B52FB8" w:rsidRPr="009D4757" w:rsidRDefault="00B52FB8" w:rsidP="00B52FB8">
      <w:pPr>
        <w:spacing w:after="160" w:line="276" w:lineRule="auto"/>
        <w:rPr>
          <w:rFonts w:ascii="Malgun Gothic" w:eastAsia="Malgun Gothic" w:hAnsi="Malgun Gothic"/>
          <w:lang w:val="en-US"/>
        </w:rPr>
      </w:pPr>
      <w:r w:rsidRPr="00B52FB8">
        <w:rPr>
          <w:rFonts w:ascii="Malgun Gothic" w:eastAsia="Malgun Gothic" w:hAnsi="Malgun Gothic" w:cs="Batang" w:hint="eastAsia"/>
        </w:rPr>
        <w:t>베이핑은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배터리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작동식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기기로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전자담배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또는</w:t>
      </w:r>
      <w:r w:rsidRPr="00B52FB8">
        <w:rPr>
          <w:rFonts w:ascii="Malgun Gothic" w:eastAsia="Malgun Gothic" w:hAnsi="Malgun Gothic"/>
        </w:rPr>
        <w:t xml:space="preserve"> ‘</w:t>
      </w:r>
      <w:r w:rsidRPr="00B52FB8">
        <w:rPr>
          <w:rFonts w:ascii="Malgun Gothic" w:eastAsia="Malgun Gothic" w:hAnsi="Malgun Gothic" w:cs="Batang" w:hint="eastAsia"/>
        </w:rPr>
        <w:t>베이프</w:t>
      </w:r>
      <w:r w:rsidRPr="00B52FB8">
        <w:rPr>
          <w:rFonts w:ascii="Malgun Gothic" w:eastAsia="Malgun Gothic" w:hAnsi="Malgun Gothic"/>
        </w:rPr>
        <w:t>’</w:t>
      </w:r>
      <w:r w:rsidRPr="00B52FB8">
        <w:rPr>
          <w:rFonts w:ascii="Malgun Gothic" w:eastAsia="Malgun Gothic" w:hAnsi="Malgun Gothic" w:cs="Batang" w:hint="eastAsia"/>
        </w:rPr>
        <w:t>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사용하는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것으로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담배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시가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파이프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또는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형광펜이나</w:t>
      </w:r>
      <w:r w:rsidRPr="00B52FB8">
        <w:rPr>
          <w:rFonts w:ascii="Malgun Gothic" w:eastAsia="Malgun Gothic" w:hAnsi="Malgun Gothic"/>
        </w:rPr>
        <w:t xml:space="preserve"> USB </w:t>
      </w:r>
      <w:r w:rsidRPr="00B52FB8">
        <w:rPr>
          <w:rFonts w:ascii="Malgun Gothic" w:eastAsia="Malgun Gothic" w:hAnsi="Malgun Gothic" w:cs="Batang" w:hint="eastAsia"/>
        </w:rPr>
        <w:t>등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일반적인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물건같이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생겼습니다</w:t>
      </w:r>
      <w:r w:rsidRPr="00B52FB8">
        <w:rPr>
          <w:rFonts w:ascii="Malgun Gothic" w:eastAsia="Malgun Gothic" w:hAnsi="Malgun Gothic"/>
        </w:rPr>
        <w:t xml:space="preserve">. </w:t>
      </w:r>
      <w:r w:rsidRPr="00B52FB8">
        <w:rPr>
          <w:rFonts w:ascii="Malgun Gothic" w:eastAsia="Malgun Gothic" w:hAnsi="Malgun Gothic" w:cs="Batang" w:hint="eastAsia"/>
        </w:rPr>
        <w:t>베이프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에어로졸</w:t>
      </w:r>
      <w:r w:rsidRPr="00B52FB8">
        <w:rPr>
          <w:rFonts w:ascii="Malgun Gothic" w:eastAsia="Malgun Gothic" w:hAnsi="Malgun Gothic"/>
        </w:rPr>
        <w:t>(</w:t>
      </w:r>
      <w:r w:rsidRPr="00B52FB8">
        <w:rPr>
          <w:rFonts w:ascii="Malgun Gothic" w:eastAsia="Malgun Gothic" w:hAnsi="Malgun Gothic" w:cs="Batang" w:hint="eastAsia"/>
        </w:rPr>
        <w:t>미스트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또는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증기</w:t>
      </w:r>
      <w:r w:rsidRPr="00B52FB8">
        <w:rPr>
          <w:rFonts w:ascii="Malgun Gothic" w:eastAsia="Malgun Gothic" w:hAnsi="Malgun Gothic"/>
        </w:rPr>
        <w:t>)</w:t>
      </w:r>
      <w:r w:rsidRPr="00B52FB8">
        <w:rPr>
          <w:rFonts w:ascii="Malgun Gothic" w:eastAsia="Malgun Gothic" w:hAnsi="Malgun Gothic" w:cs="Batang" w:hint="eastAsia"/>
        </w:rPr>
        <w:t>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액상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화학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물질을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가열하여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만들어지고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흡입이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됩니다</w:t>
      </w:r>
      <w:r w:rsidRPr="00B52FB8">
        <w:rPr>
          <w:rFonts w:ascii="Malgun Gothic" w:eastAsia="Malgun Gothic" w:hAnsi="Malgun Gothic"/>
        </w:rPr>
        <w:t xml:space="preserve">.  </w:t>
      </w:r>
    </w:p>
    <w:p w14:paraId="7E78FCEF" w14:textId="77777777" w:rsidR="00B52FB8" w:rsidRPr="009D4757" w:rsidRDefault="00B52FB8" w:rsidP="00B52FB8">
      <w:pPr>
        <w:spacing w:after="160" w:line="276" w:lineRule="auto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베이프는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사용하는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사람에게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니코틴을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전달하고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흡연의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행동과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감각을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모방합니다</w:t>
      </w:r>
      <w:r w:rsidRPr="00B52FB8">
        <w:rPr>
          <w:rFonts w:ascii="Malgun Gothic" w:eastAsia="Malgun Gothic" w:hAnsi="Malgun Gothic"/>
        </w:rPr>
        <w:t xml:space="preserve">. </w:t>
      </w:r>
      <w:r w:rsidRPr="00B52FB8">
        <w:rPr>
          <w:rFonts w:ascii="Malgun Gothic" w:eastAsia="Malgun Gothic" w:hAnsi="Malgun Gothic" w:cs="Batang" w:hint="eastAsia"/>
        </w:rPr>
        <w:t>이를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일반적으로</w:t>
      </w:r>
      <w:r w:rsidRPr="00B52FB8">
        <w:rPr>
          <w:rFonts w:ascii="Malgun Gothic" w:eastAsia="Malgun Gothic" w:hAnsi="Malgun Gothic"/>
        </w:rPr>
        <w:t xml:space="preserve"> ‘</w:t>
      </w:r>
      <w:r w:rsidRPr="00B52FB8">
        <w:rPr>
          <w:rFonts w:ascii="Malgun Gothic" w:eastAsia="Malgun Gothic" w:hAnsi="Malgun Gothic" w:cs="Batang" w:hint="eastAsia"/>
        </w:rPr>
        <w:t>베이핑</w:t>
      </w:r>
      <w:r w:rsidRPr="00B52FB8">
        <w:rPr>
          <w:rFonts w:ascii="Malgun Gothic" w:eastAsia="Malgun Gothic" w:hAnsi="Malgun Gothic"/>
        </w:rPr>
        <w:t>’</w:t>
      </w:r>
      <w:r w:rsidRPr="00B52FB8">
        <w:rPr>
          <w:rFonts w:ascii="Malgun Gothic" w:eastAsia="Malgun Gothic" w:hAnsi="Malgun Gothic" w:cs="Batang" w:hint="eastAsia"/>
        </w:rPr>
        <w:t>이라고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합니다</w:t>
      </w:r>
      <w:r w:rsidRPr="00B52FB8">
        <w:rPr>
          <w:rFonts w:ascii="Malgun Gothic" w:eastAsia="Malgun Gothic" w:hAnsi="Malgun Gothic"/>
        </w:rPr>
        <w:t>.</w:t>
      </w:r>
    </w:p>
    <w:p w14:paraId="028C54F0" w14:textId="77777777" w:rsidR="00B52FB8" w:rsidRPr="009D4757" w:rsidRDefault="00B52FB8" w:rsidP="00B52FB8">
      <w:pPr>
        <w:spacing w:after="160" w:line="276" w:lineRule="auto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베이프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모드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탱크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시스템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전자담배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및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베이프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펜은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모두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전자담배의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형태입니다</w:t>
      </w:r>
      <w:r w:rsidRPr="00B52FB8">
        <w:rPr>
          <w:rFonts w:ascii="Malgun Gothic" w:eastAsia="Malgun Gothic" w:hAnsi="Malgun Gothic"/>
        </w:rPr>
        <w:t>.</w:t>
      </w:r>
    </w:p>
    <w:p w14:paraId="5CA33541" w14:textId="77777777" w:rsidR="00B52FB8" w:rsidRPr="009D4757" w:rsidRDefault="00B52FB8" w:rsidP="00B52FB8">
      <w:pPr>
        <w:spacing w:after="160" w:line="276" w:lineRule="auto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치료용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전자담배는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의료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전문가의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지시에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따라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약국에서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구입할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있습니다</w:t>
      </w:r>
      <w:r w:rsidRPr="00B52FB8">
        <w:rPr>
          <w:rFonts w:ascii="Malgun Gothic" w:eastAsia="Malgun Gothic" w:hAnsi="Malgun Gothic"/>
        </w:rPr>
        <w:t xml:space="preserve">. </w:t>
      </w:r>
      <w:r w:rsidRPr="00B52FB8">
        <w:rPr>
          <w:rFonts w:ascii="Malgun Gothic" w:eastAsia="Malgun Gothic" w:hAnsi="Malgun Gothic" w:cs="Batang" w:hint="eastAsia"/>
        </w:rPr>
        <w:t>이러한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제품은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향과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맛이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제한적이며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강화된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안전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기준을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충족시켜야만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합니다</w:t>
      </w:r>
      <w:r w:rsidRPr="00B52FB8">
        <w:rPr>
          <w:rFonts w:ascii="Malgun Gothic" w:eastAsia="Malgun Gothic" w:hAnsi="Malgun Gothic"/>
        </w:rPr>
        <w:t>.</w:t>
      </w:r>
    </w:p>
    <w:p w14:paraId="2725E305" w14:textId="5345EEFE" w:rsidR="00726B63" w:rsidRPr="009D4757" w:rsidRDefault="00B52FB8" w:rsidP="00B52FB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전자담배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액상에는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무엇이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들어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있는가</w:t>
      </w:r>
      <w:r w:rsidRPr="009D4757">
        <w:rPr>
          <w:rFonts w:ascii="Malgun Gothic" w:eastAsia="Malgun Gothic" w:hAnsi="Malgun Gothic"/>
          <w:bCs/>
        </w:rPr>
        <w:t>?</w:t>
      </w:r>
    </w:p>
    <w:p w14:paraId="4BCAC245" w14:textId="77777777" w:rsidR="00B52FB8" w:rsidRPr="009D4757" w:rsidRDefault="00B52FB8" w:rsidP="00B52FB8">
      <w:pPr>
        <w:pStyle w:val="Bullet1"/>
        <w:numPr>
          <w:ilvl w:val="0"/>
          <w:numId w:val="0"/>
        </w:numPr>
        <w:rPr>
          <w:rFonts w:ascii="Malgun Gothic" w:eastAsia="Malgun Gothic" w:hAnsi="Malgun Gothic" w:cs="Arial"/>
          <w:szCs w:val="24"/>
        </w:rPr>
      </w:pPr>
      <w:r w:rsidRPr="00B52FB8">
        <w:rPr>
          <w:rFonts w:ascii="Malgun Gothic" w:eastAsia="Malgun Gothic" w:hAnsi="Malgun Gothic" w:cs="Arial"/>
          <w:szCs w:val="24"/>
        </w:rPr>
        <w:t>‘</w:t>
      </w:r>
      <w:r w:rsidRPr="00B52FB8">
        <w:rPr>
          <w:rFonts w:ascii="Malgun Gothic" w:eastAsia="Malgun Gothic" w:hAnsi="Malgun Gothic" w:cs="Malgun Gothic" w:hint="eastAsia"/>
          <w:szCs w:val="24"/>
        </w:rPr>
        <w:t>베이프</w:t>
      </w:r>
      <w:r w:rsidRPr="00B52FB8">
        <w:rPr>
          <w:rFonts w:ascii="Malgun Gothic" w:eastAsia="Malgun Gothic" w:hAnsi="Malgun Gothic" w:cs="Arial" w:hint="eastAsia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주스</w:t>
      </w:r>
      <w:r w:rsidRPr="00B52FB8">
        <w:rPr>
          <w:rFonts w:ascii="Malgun Gothic" w:eastAsia="Malgun Gothic" w:hAnsi="Malgun Gothic" w:cs="Arial"/>
          <w:szCs w:val="24"/>
        </w:rPr>
        <w:t>’</w:t>
      </w:r>
      <w:r w:rsidRPr="00B52FB8">
        <w:rPr>
          <w:rFonts w:ascii="Malgun Gothic" w:eastAsia="Malgun Gothic" w:hAnsi="Malgun Gothic" w:cs="Malgun Gothic" w:hint="eastAsia"/>
          <w:szCs w:val="24"/>
        </w:rPr>
        <w:t>라고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알려진</w:t>
      </w:r>
      <w:r w:rsidRPr="00B52FB8">
        <w:rPr>
          <w:rFonts w:ascii="Malgun Gothic" w:eastAsia="Malgun Gothic" w:hAnsi="Malgun Gothic" w:cs="Arial" w:hint="eastAsia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베이프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전자담배</w:t>
      </w:r>
      <w:r w:rsidRPr="00B52FB8">
        <w:rPr>
          <w:rFonts w:ascii="Malgun Gothic" w:eastAsia="Malgun Gothic" w:hAnsi="Malgun Gothic" w:cs="Arial" w:hint="eastAsia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액상에는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유해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물질들이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함유되어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있습니다</w:t>
      </w:r>
      <w:r w:rsidRPr="00B52FB8">
        <w:rPr>
          <w:rFonts w:ascii="Malgun Gothic" w:eastAsia="Malgun Gothic" w:hAnsi="Malgun Gothic" w:cs="Arial"/>
          <w:szCs w:val="24"/>
        </w:rPr>
        <w:t>. 200</w:t>
      </w:r>
      <w:r w:rsidRPr="00B52FB8">
        <w:rPr>
          <w:rFonts w:ascii="Malgun Gothic" w:eastAsia="Malgun Gothic" w:hAnsi="Malgun Gothic" w:cs="Malgun Gothic" w:hint="eastAsia"/>
          <w:szCs w:val="24"/>
        </w:rPr>
        <w:t>종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이상의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독특한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화학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물질이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발견되었으며</w:t>
      </w:r>
      <w:r w:rsidRPr="00B52FB8">
        <w:rPr>
          <w:rFonts w:ascii="Malgun Gothic" w:eastAsia="Malgun Gothic" w:hAnsi="Malgun Gothic" w:cs="Arial"/>
          <w:szCs w:val="24"/>
        </w:rPr>
        <w:t xml:space="preserve">, </w:t>
      </w:r>
      <w:r w:rsidRPr="00B52FB8">
        <w:rPr>
          <w:rFonts w:ascii="Malgun Gothic" w:eastAsia="Malgun Gothic" w:hAnsi="Malgun Gothic" w:cs="Malgun Gothic" w:hint="eastAsia"/>
          <w:szCs w:val="24"/>
        </w:rPr>
        <w:t>여기에는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매니큐어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리무버와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플라스틱에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포함된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물질들도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포함됩니다</w:t>
      </w:r>
      <w:r w:rsidRPr="00B52FB8">
        <w:rPr>
          <w:rFonts w:ascii="Malgun Gothic" w:eastAsia="Malgun Gothic" w:hAnsi="Malgun Gothic" w:cs="Arial"/>
          <w:szCs w:val="24"/>
        </w:rPr>
        <w:t>.</w:t>
      </w:r>
    </w:p>
    <w:p w14:paraId="3C8BACA1" w14:textId="77777777" w:rsidR="00B52FB8" w:rsidRPr="009D4757" w:rsidRDefault="00B52FB8" w:rsidP="00B52FB8">
      <w:pPr>
        <w:pStyle w:val="Bullet1"/>
        <w:numPr>
          <w:ilvl w:val="0"/>
          <w:numId w:val="0"/>
        </w:numPr>
        <w:rPr>
          <w:rFonts w:ascii="Malgun Gothic" w:eastAsia="Malgun Gothic" w:hAnsi="Malgun Gothic" w:cs="Arial"/>
          <w:szCs w:val="24"/>
        </w:rPr>
      </w:pPr>
      <w:r w:rsidRPr="00B52FB8">
        <w:rPr>
          <w:rFonts w:ascii="Malgun Gothic" w:eastAsia="Malgun Gothic" w:hAnsi="Malgun Gothic" w:cs="Malgun Gothic" w:hint="eastAsia"/>
          <w:szCs w:val="24"/>
        </w:rPr>
        <w:t>호주</w:t>
      </w:r>
      <w:r w:rsidRPr="00B52FB8">
        <w:rPr>
          <w:rFonts w:ascii="Malgun Gothic" w:eastAsia="Malgun Gothic" w:hAnsi="Malgun Gothic" w:cs="Arial" w:hint="eastAsia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내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대부분의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베이프에는</w:t>
      </w:r>
      <w:r w:rsidRPr="00B52FB8">
        <w:rPr>
          <w:rFonts w:ascii="Malgun Gothic" w:eastAsia="Malgun Gothic" w:hAnsi="Malgun Gothic" w:cs="Arial"/>
          <w:szCs w:val="24"/>
        </w:rPr>
        <w:t xml:space="preserve">, </w:t>
      </w:r>
      <w:r w:rsidRPr="00B52FB8">
        <w:rPr>
          <w:rFonts w:ascii="Malgun Gothic" w:eastAsia="Malgun Gothic" w:hAnsi="Malgun Gothic" w:cs="Malgun Gothic" w:hint="eastAsia"/>
          <w:szCs w:val="24"/>
        </w:rPr>
        <w:t>포장에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니코틴이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함유되어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있지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않다고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표시되어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있더라도</w:t>
      </w:r>
      <w:r w:rsidRPr="00B52FB8">
        <w:rPr>
          <w:rFonts w:ascii="Malgun Gothic" w:eastAsia="Malgun Gothic" w:hAnsi="Malgun Gothic" w:cs="Arial"/>
          <w:szCs w:val="24"/>
        </w:rPr>
        <w:t xml:space="preserve">, </w:t>
      </w:r>
      <w:r w:rsidRPr="00B52FB8">
        <w:rPr>
          <w:rFonts w:ascii="Malgun Gothic" w:eastAsia="Malgun Gothic" w:hAnsi="Malgun Gothic" w:cs="Malgun Gothic" w:hint="eastAsia"/>
          <w:szCs w:val="24"/>
        </w:rPr>
        <w:t>니코틴을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포함하고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있습니다</w:t>
      </w:r>
      <w:r w:rsidRPr="00B52FB8">
        <w:rPr>
          <w:rFonts w:ascii="Malgun Gothic" w:eastAsia="Malgun Gothic" w:hAnsi="Malgun Gothic" w:cs="Arial"/>
          <w:szCs w:val="24"/>
        </w:rPr>
        <w:t>.</w:t>
      </w:r>
    </w:p>
    <w:p w14:paraId="556A74FA" w14:textId="77777777" w:rsidR="00B52FB8" w:rsidRPr="009D4757" w:rsidRDefault="00B52FB8" w:rsidP="00B52FB8">
      <w:pPr>
        <w:pStyle w:val="Bullet1"/>
        <w:numPr>
          <w:ilvl w:val="0"/>
          <w:numId w:val="0"/>
        </w:numPr>
        <w:rPr>
          <w:rFonts w:ascii="Malgun Gothic" w:eastAsia="Malgun Gothic" w:hAnsi="Malgun Gothic" w:cs="Arial"/>
          <w:szCs w:val="24"/>
        </w:rPr>
      </w:pPr>
      <w:r w:rsidRPr="00B52FB8">
        <w:rPr>
          <w:rFonts w:ascii="Malgun Gothic" w:eastAsia="Malgun Gothic" w:hAnsi="Malgun Gothic" w:cs="Malgun Gothic" w:hint="eastAsia"/>
          <w:szCs w:val="24"/>
        </w:rPr>
        <w:t>불법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베이프에는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높은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수준의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니코틴이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함유되어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있을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수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있습니다</w:t>
      </w:r>
      <w:r w:rsidRPr="00B52FB8">
        <w:rPr>
          <w:rFonts w:ascii="Malgun Gothic" w:eastAsia="Malgun Gothic" w:hAnsi="Malgun Gothic" w:cs="Arial"/>
          <w:szCs w:val="24"/>
        </w:rPr>
        <w:t xml:space="preserve">. </w:t>
      </w:r>
      <w:r w:rsidRPr="00B52FB8">
        <w:rPr>
          <w:rFonts w:ascii="Malgun Gothic" w:eastAsia="Malgun Gothic" w:hAnsi="Malgun Gothic" w:cs="Malgun Gothic" w:hint="eastAsia"/>
          <w:szCs w:val="24"/>
        </w:rPr>
        <w:t>라벨에는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니코틴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함유량이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표시되어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있지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않을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가능성이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높습니다</w:t>
      </w:r>
      <w:r w:rsidRPr="00B52FB8">
        <w:rPr>
          <w:rFonts w:ascii="Malgun Gothic" w:eastAsia="Malgun Gothic" w:hAnsi="Malgun Gothic" w:cs="Arial"/>
          <w:szCs w:val="24"/>
        </w:rPr>
        <w:t>.</w:t>
      </w:r>
    </w:p>
    <w:p w14:paraId="70168883" w14:textId="77777777" w:rsidR="00B52FB8" w:rsidRPr="009D4757" w:rsidRDefault="00B52FB8" w:rsidP="00B52FB8">
      <w:pPr>
        <w:pStyle w:val="Bullet1"/>
        <w:numPr>
          <w:ilvl w:val="0"/>
          <w:numId w:val="0"/>
        </w:numPr>
        <w:rPr>
          <w:rFonts w:ascii="Malgun Gothic" w:eastAsia="Malgun Gothic" w:hAnsi="Malgun Gothic" w:cs="Arial"/>
          <w:szCs w:val="24"/>
        </w:rPr>
      </w:pPr>
      <w:r w:rsidRPr="00B52FB8">
        <w:rPr>
          <w:rFonts w:ascii="Malgun Gothic" w:eastAsia="Malgun Gothic" w:hAnsi="Malgun Gothic" w:cs="Malgun Gothic" w:hint="eastAsia"/>
          <w:szCs w:val="24"/>
        </w:rPr>
        <w:t>베이프는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액상과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에어로졸에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위험한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물질을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함유하고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있을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수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있습니다</w:t>
      </w:r>
      <w:r w:rsidRPr="00B52FB8">
        <w:rPr>
          <w:rFonts w:ascii="Malgun Gothic" w:eastAsia="Malgun Gothic" w:hAnsi="Malgun Gothic" w:cs="Arial"/>
          <w:szCs w:val="24"/>
        </w:rPr>
        <w:t xml:space="preserve">. </w:t>
      </w:r>
      <w:r w:rsidRPr="00B52FB8">
        <w:rPr>
          <w:rFonts w:ascii="Malgun Gothic" w:eastAsia="Malgun Gothic" w:hAnsi="Malgun Gothic" w:cs="Malgun Gothic" w:hint="eastAsia"/>
          <w:szCs w:val="24"/>
        </w:rPr>
        <w:t>불법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베이프에서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발견되는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일부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화학물질은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암을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유발하는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것으로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의심되거나</w:t>
      </w:r>
      <w:r w:rsidRPr="00B52FB8">
        <w:rPr>
          <w:rFonts w:ascii="Malgun Gothic" w:eastAsia="Malgun Gothic" w:hAnsi="Malgun Gothic" w:cs="Arial" w:hint="eastAsia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그렇다고</w:t>
      </w:r>
      <w:r w:rsidRPr="00B52FB8">
        <w:rPr>
          <w:rFonts w:ascii="Malgun Gothic" w:eastAsia="Malgun Gothic" w:hAnsi="Malgun Gothic" w:cs="Arial" w:hint="eastAsia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알려져</w:t>
      </w:r>
      <w:r w:rsidRPr="00B52FB8">
        <w:rPr>
          <w:rFonts w:ascii="Malgun Gothic" w:eastAsia="Malgun Gothic" w:hAnsi="Malgun Gothic" w:cs="Arial" w:hint="eastAsia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있습니다</w:t>
      </w:r>
      <w:r w:rsidRPr="00B52FB8">
        <w:rPr>
          <w:rFonts w:ascii="Malgun Gothic" w:eastAsia="Malgun Gothic" w:hAnsi="Malgun Gothic" w:cs="Arial"/>
          <w:szCs w:val="24"/>
        </w:rPr>
        <w:t>:</w:t>
      </w:r>
    </w:p>
    <w:p w14:paraId="2B8006CC" w14:textId="77777777" w:rsidR="00B52FB8" w:rsidRPr="009D4757" w:rsidRDefault="00B52FB8" w:rsidP="00B52FB8">
      <w:pPr>
        <w:pStyle w:val="Bullet1"/>
        <w:rPr>
          <w:rFonts w:ascii="Malgun Gothic" w:eastAsia="Malgun Gothic" w:hAnsi="Malgun Gothic" w:cs="Arial"/>
          <w:szCs w:val="24"/>
        </w:rPr>
      </w:pPr>
      <w:r w:rsidRPr="00B52FB8">
        <w:rPr>
          <w:rFonts w:ascii="Malgun Gothic" w:eastAsia="Malgun Gothic" w:hAnsi="Malgun Gothic" w:cs="Malgun Gothic" w:hint="eastAsia"/>
          <w:szCs w:val="24"/>
        </w:rPr>
        <w:t>포름알데히드</w:t>
      </w:r>
      <w:r w:rsidRPr="00B52FB8">
        <w:rPr>
          <w:rFonts w:ascii="Malgun Gothic" w:eastAsia="Malgun Gothic" w:hAnsi="Malgun Gothic" w:cs="Arial"/>
          <w:szCs w:val="24"/>
        </w:rPr>
        <w:t xml:space="preserve"> (</w:t>
      </w:r>
      <w:r w:rsidRPr="00B52FB8">
        <w:rPr>
          <w:rFonts w:ascii="Malgun Gothic" w:eastAsia="Malgun Gothic" w:hAnsi="Malgun Gothic" w:cs="Malgun Gothic" w:hint="eastAsia"/>
          <w:szCs w:val="24"/>
        </w:rPr>
        <w:t>산업용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접착제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및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병원과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장례식장에서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시체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보존용으로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사용됨</w:t>
      </w:r>
      <w:r w:rsidRPr="00B52FB8">
        <w:rPr>
          <w:rFonts w:ascii="Malgun Gothic" w:eastAsia="Malgun Gothic" w:hAnsi="Malgun Gothic" w:cs="Arial"/>
          <w:szCs w:val="24"/>
        </w:rPr>
        <w:t>)</w:t>
      </w:r>
    </w:p>
    <w:p w14:paraId="699187AA" w14:textId="77777777" w:rsidR="00B52FB8" w:rsidRPr="009D4757" w:rsidRDefault="00B52FB8" w:rsidP="00B52FB8">
      <w:pPr>
        <w:pStyle w:val="Bullet1"/>
        <w:rPr>
          <w:rFonts w:ascii="Malgun Gothic" w:eastAsia="Malgun Gothic" w:hAnsi="Malgun Gothic" w:cs="Arial"/>
          <w:szCs w:val="24"/>
        </w:rPr>
      </w:pPr>
      <w:r w:rsidRPr="00B52FB8">
        <w:rPr>
          <w:rFonts w:ascii="Malgun Gothic" w:eastAsia="Malgun Gothic" w:hAnsi="Malgun Gothic" w:cs="Malgun Gothic" w:hint="eastAsia"/>
          <w:szCs w:val="24"/>
        </w:rPr>
        <w:t>아세트알데히드</w:t>
      </w:r>
      <w:r w:rsidRPr="00B52FB8">
        <w:rPr>
          <w:rFonts w:ascii="Malgun Gothic" w:eastAsia="Malgun Gothic" w:hAnsi="Malgun Gothic" w:cs="Arial"/>
          <w:szCs w:val="24"/>
        </w:rPr>
        <w:t>(</w:t>
      </w:r>
      <w:r w:rsidRPr="00B52FB8">
        <w:rPr>
          <w:rFonts w:ascii="Malgun Gothic" w:eastAsia="Malgun Gothic" w:hAnsi="Malgun Gothic" w:cs="Malgun Gothic" w:hint="eastAsia"/>
          <w:szCs w:val="24"/>
        </w:rPr>
        <w:t>화학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물질</w:t>
      </w:r>
      <w:r w:rsidRPr="00B52FB8">
        <w:rPr>
          <w:rFonts w:ascii="Malgun Gothic" w:eastAsia="Malgun Gothic" w:hAnsi="Malgun Gothic" w:cs="Arial"/>
          <w:szCs w:val="24"/>
        </w:rPr>
        <w:t xml:space="preserve">, </w:t>
      </w:r>
      <w:r w:rsidRPr="00B52FB8">
        <w:rPr>
          <w:rFonts w:ascii="Malgun Gothic" w:eastAsia="Malgun Gothic" w:hAnsi="Malgun Gothic" w:cs="Malgun Gothic" w:hint="eastAsia"/>
          <w:szCs w:val="24"/>
        </w:rPr>
        <w:t>향수</w:t>
      </w:r>
      <w:r w:rsidRPr="00B52FB8">
        <w:rPr>
          <w:rFonts w:ascii="Malgun Gothic" w:eastAsia="Malgun Gothic" w:hAnsi="Malgun Gothic" w:cs="Arial"/>
          <w:szCs w:val="24"/>
        </w:rPr>
        <w:t xml:space="preserve">, </w:t>
      </w:r>
      <w:r w:rsidRPr="00B52FB8">
        <w:rPr>
          <w:rFonts w:ascii="Malgun Gothic" w:eastAsia="Malgun Gothic" w:hAnsi="Malgun Gothic" w:cs="Malgun Gothic" w:hint="eastAsia"/>
          <w:szCs w:val="24"/>
        </w:rPr>
        <w:t>플라스틱에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사용됨</w:t>
      </w:r>
      <w:r w:rsidRPr="00B52FB8">
        <w:rPr>
          <w:rFonts w:ascii="Malgun Gothic" w:eastAsia="Malgun Gothic" w:hAnsi="Malgun Gothic" w:cs="Arial"/>
          <w:szCs w:val="24"/>
        </w:rPr>
        <w:t>)</w:t>
      </w:r>
    </w:p>
    <w:p w14:paraId="0F0E7082" w14:textId="77777777" w:rsidR="00B52FB8" w:rsidRPr="009D4757" w:rsidRDefault="00B52FB8" w:rsidP="00B52FB8">
      <w:pPr>
        <w:pStyle w:val="Bullet1"/>
        <w:rPr>
          <w:rFonts w:ascii="Malgun Gothic" w:eastAsia="Malgun Gothic" w:hAnsi="Malgun Gothic" w:cs="Arial"/>
          <w:szCs w:val="24"/>
        </w:rPr>
      </w:pPr>
      <w:r w:rsidRPr="00B52FB8">
        <w:rPr>
          <w:rFonts w:ascii="Malgun Gothic" w:eastAsia="Malgun Gothic" w:hAnsi="Malgun Gothic" w:cs="Malgun Gothic" w:hint="eastAsia"/>
          <w:szCs w:val="24"/>
        </w:rPr>
        <w:t>아크롤레인</w:t>
      </w:r>
      <w:r w:rsidRPr="00B52FB8">
        <w:rPr>
          <w:rFonts w:ascii="Malgun Gothic" w:eastAsia="Malgun Gothic" w:hAnsi="Malgun Gothic" w:cs="Arial"/>
          <w:szCs w:val="24"/>
        </w:rPr>
        <w:t>(</w:t>
      </w:r>
      <w:r w:rsidRPr="00B52FB8">
        <w:rPr>
          <w:rFonts w:ascii="Malgun Gothic" w:eastAsia="Malgun Gothic" w:hAnsi="Malgun Gothic" w:cs="Malgun Gothic" w:hint="eastAsia"/>
          <w:szCs w:val="24"/>
        </w:rPr>
        <w:t>제초제에서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흔히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발견됨</w:t>
      </w:r>
      <w:r w:rsidRPr="00B52FB8">
        <w:rPr>
          <w:rFonts w:ascii="Malgun Gothic" w:eastAsia="Malgun Gothic" w:hAnsi="Malgun Gothic" w:cs="Arial"/>
          <w:szCs w:val="24"/>
        </w:rPr>
        <w:t>)</w:t>
      </w:r>
    </w:p>
    <w:p w14:paraId="37FEE659" w14:textId="77777777" w:rsidR="00B52FB8" w:rsidRPr="009D4757" w:rsidRDefault="00B52FB8" w:rsidP="00B52FB8">
      <w:pPr>
        <w:pStyle w:val="Bullet1"/>
        <w:rPr>
          <w:rFonts w:ascii="Malgun Gothic" w:eastAsia="Malgun Gothic" w:hAnsi="Malgun Gothic" w:cs="Arial"/>
          <w:szCs w:val="24"/>
        </w:rPr>
      </w:pPr>
      <w:r w:rsidRPr="00B52FB8">
        <w:rPr>
          <w:rFonts w:ascii="Malgun Gothic" w:eastAsia="Malgun Gothic" w:hAnsi="Malgun Gothic" w:cs="Malgun Gothic" w:hint="eastAsia"/>
          <w:szCs w:val="24"/>
        </w:rPr>
        <w:lastRenderedPageBreak/>
        <w:t>니켈</w:t>
      </w:r>
      <w:r w:rsidRPr="00B52FB8">
        <w:rPr>
          <w:rFonts w:ascii="Malgun Gothic" w:eastAsia="Malgun Gothic" w:hAnsi="Malgun Gothic" w:cs="Arial"/>
          <w:szCs w:val="24"/>
        </w:rPr>
        <w:t xml:space="preserve">, </w:t>
      </w:r>
      <w:r w:rsidRPr="00B52FB8">
        <w:rPr>
          <w:rFonts w:ascii="Malgun Gothic" w:eastAsia="Malgun Gothic" w:hAnsi="Malgun Gothic" w:cs="Malgun Gothic" w:hint="eastAsia"/>
          <w:szCs w:val="24"/>
        </w:rPr>
        <w:t>납과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같은</w:t>
      </w:r>
      <w:r w:rsidRPr="00B52FB8">
        <w:rPr>
          <w:rFonts w:ascii="Malgun Gothic" w:eastAsia="Malgun Gothic" w:hAnsi="Malgun Gothic" w:cs="Arial"/>
          <w:szCs w:val="24"/>
        </w:rPr>
        <w:t xml:space="preserve"> </w:t>
      </w:r>
      <w:r w:rsidRPr="00B52FB8">
        <w:rPr>
          <w:rFonts w:ascii="Malgun Gothic" w:eastAsia="Malgun Gothic" w:hAnsi="Malgun Gothic" w:cs="Malgun Gothic" w:hint="eastAsia"/>
          <w:szCs w:val="24"/>
        </w:rPr>
        <w:t>중금속</w:t>
      </w:r>
      <w:r w:rsidRPr="00B52FB8">
        <w:rPr>
          <w:rFonts w:ascii="Malgun Gothic" w:eastAsia="Malgun Gothic" w:hAnsi="Malgun Gothic" w:cs="Arial"/>
          <w:szCs w:val="24"/>
        </w:rPr>
        <w:t>.</w:t>
      </w:r>
    </w:p>
    <w:p w14:paraId="7D756594" w14:textId="3B530A6D" w:rsidR="00B52FB8" w:rsidRPr="009D4757" w:rsidRDefault="00B52FB8" w:rsidP="00B52FB8">
      <w:pPr>
        <w:pStyle w:val="Bullet1"/>
        <w:numPr>
          <w:ilvl w:val="0"/>
          <w:numId w:val="0"/>
        </w:numPr>
        <w:rPr>
          <w:rFonts w:ascii="Malgun Gothic" w:eastAsia="Malgun Gothic" w:hAnsi="Malgun Gothic" w:cs="Arial"/>
          <w:szCs w:val="24"/>
        </w:rPr>
      </w:pPr>
      <w:r w:rsidRPr="009D4757">
        <w:rPr>
          <w:rFonts w:ascii="Malgun Gothic" w:eastAsia="Malgun Gothic" w:hAnsi="Malgun Gothic" w:cs="Malgun Gothic" w:hint="eastAsia"/>
          <w:szCs w:val="24"/>
        </w:rPr>
        <w:t>전자액상과</w:t>
      </w:r>
      <w:r w:rsidRPr="009D4757">
        <w:rPr>
          <w:rFonts w:ascii="Malgun Gothic" w:eastAsia="Malgun Gothic" w:hAnsi="Malgun Gothic" w:cs="Malgun Gothic"/>
          <w:szCs w:val="24"/>
        </w:rPr>
        <w:t xml:space="preserve"> </w:t>
      </w:r>
      <w:r w:rsidRPr="009D4757">
        <w:rPr>
          <w:rFonts w:ascii="Malgun Gothic" w:eastAsia="Malgun Gothic" w:hAnsi="Malgun Gothic" w:cs="Malgun Gothic" w:hint="eastAsia"/>
          <w:szCs w:val="24"/>
        </w:rPr>
        <w:t>치료용</w:t>
      </w:r>
      <w:r w:rsidRPr="009D4757">
        <w:rPr>
          <w:rFonts w:ascii="Malgun Gothic" w:eastAsia="Malgun Gothic" w:hAnsi="Malgun Gothic" w:cs="Malgun Gothic"/>
          <w:szCs w:val="24"/>
        </w:rPr>
        <w:t xml:space="preserve"> </w:t>
      </w:r>
      <w:r w:rsidRPr="009D4757">
        <w:rPr>
          <w:rFonts w:ascii="Malgun Gothic" w:eastAsia="Malgun Gothic" w:hAnsi="Malgun Gothic" w:cs="Malgun Gothic" w:hint="eastAsia"/>
          <w:szCs w:val="24"/>
        </w:rPr>
        <w:t>베이핑에</w:t>
      </w:r>
      <w:r w:rsidRPr="009D4757">
        <w:rPr>
          <w:rFonts w:ascii="Malgun Gothic" w:eastAsia="Malgun Gothic" w:hAnsi="Malgun Gothic" w:cs="Malgun Gothic"/>
          <w:szCs w:val="24"/>
        </w:rPr>
        <w:t xml:space="preserve"> </w:t>
      </w:r>
      <w:r w:rsidRPr="009D4757">
        <w:rPr>
          <w:rFonts w:ascii="Malgun Gothic" w:eastAsia="Malgun Gothic" w:hAnsi="Malgun Gothic" w:cs="Malgun Gothic" w:hint="eastAsia"/>
          <w:szCs w:val="24"/>
        </w:rPr>
        <w:t>관한</w:t>
      </w:r>
      <w:r w:rsidRPr="009D4757">
        <w:rPr>
          <w:rFonts w:ascii="Malgun Gothic" w:eastAsia="Malgun Gothic" w:hAnsi="Malgun Gothic" w:cs="Malgun Gothic"/>
          <w:szCs w:val="24"/>
        </w:rPr>
        <w:t xml:space="preserve"> </w:t>
      </w:r>
      <w:r w:rsidRPr="009D4757">
        <w:rPr>
          <w:rFonts w:ascii="Malgun Gothic" w:eastAsia="Malgun Gothic" w:hAnsi="Malgun Gothic" w:cs="Malgun Gothic" w:hint="eastAsia"/>
          <w:szCs w:val="24"/>
        </w:rPr>
        <w:t>자세한</w:t>
      </w:r>
      <w:r w:rsidRPr="009D4757">
        <w:rPr>
          <w:rFonts w:ascii="Malgun Gothic" w:eastAsia="Malgun Gothic" w:hAnsi="Malgun Gothic" w:cs="Malgun Gothic"/>
          <w:szCs w:val="24"/>
        </w:rPr>
        <w:t xml:space="preserve"> </w:t>
      </w:r>
      <w:r w:rsidRPr="009D4757">
        <w:rPr>
          <w:rFonts w:ascii="Malgun Gothic" w:eastAsia="Malgun Gothic" w:hAnsi="Malgun Gothic" w:cs="Malgun Gothic" w:hint="eastAsia"/>
          <w:szCs w:val="24"/>
        </w:rPr>
        <w:t>정보는</w:t>
      </w:r>
      <w:r w:rsidRPr="009D4757">
        <w:rPr>
          <w:rFonts w:ascii="Malgun Gothic" w:eastAsia="Malgun Gothic" w:hAnsi="Malgun Gothic" w:cs="Malgun Gothic"/>
          <w:szCs w:val="24"/>
        </w:rPr>
        <w:t xml:space="preserve"> </w:t>
      </w:r>
      <w:hyperlink r:id="rId13" w:history="1">
        <w:r w:rsidRPr="009D4757">
          <w:rPr>
            <w:rStyle w:val="Hyperlink"/>
            <w:rFonts w:ascii="Malgun Gothic" w:eastAsia="Malgun Gothic" w:hAnsi="Malgun Gothic" w:cs="Malgun Gothic" w:hint="eastAsia"/>
            <w:szCs w:val="24"/>
          </w:rPr>
          <w:t>호주</w:t>
        </w:r>
        <w:r w:rsidRPr="009D4757">
          <w:rPr>
            <w:rStyle w:val="Hyperlink"/>
            <w:rFonts w:ascii="Malgun Gothic" w:eastAsia="Malgun Gothic" w:hAnsi="Malgun Gothic" w:cs="Malgun Gothic"/>
            <w:szCs w:val="24"/>
          </w:rPr>
          <w:t xml:space="preserve"> </w:t>
        </w:r>
        <w:r w:rsidRPr="009D4757">
          <w:rPr>
            <w:rStyle w:val="Hyperlink"/>
            <w:rFonts w:ascii="Malgun Gothic" w:eastAsia="Malgun Gothic" w:hAnsi="Malgun Gothic" w:cs="Malgun Gothic" w:hint="eastAsia"/>
            <w:szCs w:val="24"/>
          </w:rPr>
          <w:t>의약품관리청</w:t>
        </w:r>
        <w:r w:rsidRPr="009D4757">
          <w:rPr>
            <w:rStyle w:val="Hyperlink"/>
            <w:rFonts w:ascii="Malgun Gothic" w:eastAsia="Malgun Gothic" w:hAnsi="Malgun Gothic" w:cs="Malgun Gothic"/>
            <w:szCs w:val="24"/>
          </w:rPr>
          <w:t>(</w:t>
        </w:r>
        <w:proofErr w:type="spellStart"/>
        <w:r w:rsidRPr="009D4757">
          <w:rPr>
            <w:rStyle w:val="Hyperlink"/>
            <w:rFonts w:ascii="Malgun Gothic" w:eastAsia="Malgun Gothic" w:hAnsi="Malgun Gothic" w:cs="Malgun Gothic"/>
            <w:szCs w:val="24"/>
          </w:rPr>
          <w:t>TGA</w:t>
        </w:r>
        <w:proofErr w:type="spellEnd"/>
        <w:r w:rsidRPr="009D4757">
          <w:rPr>
            <w:rStyle w:val="Hyperlink"/>
            <w:rFonts w:ascii="Malgun Gothic" w:eastAsia="Malgun Gothic" w:hAnsi="Malgun Gothic" w:cs="Malgun Gothic"/>
            <w:szCs w:val="24"/>
          </w:rPr>
          <w:t>)</w:t>
        </w:r>
        <w:r w:rsidRPr="009D4757">
          <w:rPr>
            <w:rStyle w:val="Hyperlink"/>
            <w:rFonts w:ascii="Malgun Gothic" w:eastAsia="Malgun Gothic" w:hAnsi="Malgun Gothic" w:cs="Malgun Gothic" w:hint="eastAsia"/>
            <w:szCs w:val="24"/>
          </w:rPr>
          <w:t>의</w:t>
        </w:r>
        <w:r w:rsidRPr="009D4757">
          <w:rPr>
            <w:rStyle w:val="Hyperlink"/>
            <w:rFonts w:ascii="Malgun Gothic" w:eastAsia="Malgun Gothic" w:hAnsi="Malgun Gothic" w:cs="Malgun Gothic"/>
            <w:szCs w:val="24"/>
          </w:rPr>
          <w:t xml:space="preserve"> </w:t>
        </w:r>
        <w:r w:rsidRPr="009D4757">
          <w:rPr>
            <w:rStyle w:val="Hyperlink"/>
            <w:rFonts w:ascii="Malgun Gothic" w:eastAsia="Malgun Gothic" w:hAnsi="Malgun Gothic" w:cs="Malgun Gothic" w:hint="eastAsia"/>
            <w:szCs w:val="24"/>
          </w:rPr>
          <w:t>베이핑</w:t>
        </w:r>
        <w:r w:rsidRPr="009D4757">
          <w:rPr>
            <w:rStyle w:val="Hyperlink"/>
            <w:rFonts w:ascii="Malgun Gothic" w:eastAsia="Malgun Gothic" w:hAnsi="Malgun Gothic" w:cs="Malgun Gothic"/>
            <w:szCs w:val="24"/>
          </w:rPr>
          <w:t xml:space="preserve"> </w:t>
        </w:r>
        <w:r w:rsidRPr="009D4757">
          <w:rPr>
            <w:rStyle w:val="Hyperlink"/>
            <w:rFonts w:ascii="Malgun Gothic" w:eastAsia="Malgun Gothic" w:hAnsi="Malgun Gothic" w:cs="Malgun Gothic" w:hint="eastAsia"/>
            <w:szCs w:val="24"/>
          </w:rPr>
          <w:t>정보</w:t>
        </w:r>
        <w:r w:rsidRPr="009D4757">
          <w:rPr>
            <w:rStyle w:val="Hyperlink"/>
            <w:rFonts w:ascii="Malgun Gothic" w:eastAsia="Malgun Gothic" w:hAnsi="Malgun Gothic" w:cs="Malgun Gothic"/>
            <w:szCs w:val="24"/>
          </w:rPr>
          <w:t xml:space="preserve"> </w:t>
        </w:r>
        <w:r w:rsidRPr="00C670D2">
          <w:rPr>
            <w:rStyle w:val="Hyperlink"/>
            <w:rFonts w:ascii="Malgun Gothic" w:eastAsia="Malgun Gothic" w:hAnsi="Malgun Gothic" w:cs="Malgun Gothic" w:hint="eastAsia"/>
            <w:szCs w:val="24"/>
            <w:u w:val="none"/>
          </w:rPr>
          <w:t>센터</w:t>
        </w:r>
      </w:hyperlink>
      <w:r w:rsidR="00C670D2">
        <w:rPr>
          <w:rStyle w:val="Hyperlink"/>
          <w:rFonts w:ascii="Malgun Gothic" w:eastAsia="Malgun Gothic" w:hAnsi="Malgun Gothic" w:cs="Malgun Gothic"/>
          <w:szCs w:val="24"/>
          <w:u w:val="none"/>
        </w:rPr>
        <w:t>(</w:t>
      </w:r>
      <w:r w:rsidR="00C670D2" w:rsidRPr="00C670D2">
        <w:rPr>
          <w:rStyle w:val="Hyperlink"/>
          <w:rFonts w:ascii="Malgun Gothic" w:eastAsia="Malgun Gothic" w:hAnsi="Malgun Gothic" w:cs="Malgun Gothic"/>
          <w:szCs w:val="24"/>
          <w:u w:val="none"/>
        </w:rPr>
        <w:t>https://www.tga.gov.au/products/unapproved-therapeutic-goods/therapeutic-vaping-goods/vaping-hub</w:t>
      </w:r>
      <w:r w:rsidR="00C670D2">
        <w:rPr>
          <w:rStyle w:val="Hyperlink"/>
          <w:rFonts w:ascii="Malgun Gothic" w:eastAsia="Malgun Gothic" w:hAnsi="Malgun Gothic" w:cs="Malgun Gothic"/>
          <w:szCs w:val="24"/>
          <w:u w:val="none"/>
        </w:rPr>
        <w:t>)</w:t>
      </w:r>
      <w:r w:rsidRPr="00C670D2">
        <w:rPr>
          <w:rFonts w:ascii="Malgun Gothic" w:eastAsia="Malgun Gothic" w:hAnsi="Malgun Gothic" w:cs="Malgun Gothic" w:hint="eastAsia"/>
          <w:szCs w:val="24"/>
        </w:rPr>
        <w:t>를</w:t>
      </w:r>
      <w:r w:rsidRPr="009D4757">
        <w:rPr>
          <w:rFonts w:ascii="Malgun Gothic" w:eastAsia="Malgun Gothic" w:hAnsi="Malgun Gothic" w:cs="Malgun Gothic"/>
          <w:szCs w:val="24"/>
        </w:rPr>
        <w:t xml:space="preserve"> </w:t>
      </w:r>
      <w:r w:rsidRPr="009D4757">
        <w:rPr>
          <w:rFonts w:ascii="Malgun Gothic" w:eastAsia="Malgun Gothic" w:hAnsi="Malgun Gothic" w:cs="Malgun Gothic" w:hint="eastAsia"/>
          <w:szCs w:val="24"/>
        </w:rPr>
        <w:t>방문하세요</w:t>
      </w:r>
      <w:r w:rsidRPr="009D4757">
        <w:rPr>
          <w:rFonts w:ascii="Malgun Gothic" w:eastAsia="Malgun Gothic" w:hAnsi="Malgun Gothic" w:cs="Malgun Gothic"/>
          <w:szCs w:val="24"/>
        </w:rPr>
        <w:t>.</w:t>
      </w:r>
    </w:p>
    <w:p w14:paraId="13445182" w14:textId="5FFEF4B2" w:rsidR="00916EDA" w:rsidRPr="009D4757" w:rsidRDefault="00B52FB8" w:rsidP="00B52FB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베이핑과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자녀의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신체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및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정신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건강</w:t>
      </w:r>
      <w:r w:rsidRPr="009D4757">
        <w:rPr>
          <w:rFonts w:ascii="Malgun Gothic" w:eastAsia="Malgun Gothic" w:hAnsi="Malgun Gothic"/>
          <w:bCs/>
        </w:rPr>
        <w:t xml:space="preserve">  </w:t>
      </w:r>
    </w:p>
    <w:p w14:paraId="28D2F92A" w14:textId="77777777" w:rsidR="00B52FB8" w:rsidRPr="009D4757" w:rsidRDefault="00B52FB8" w:rsidP="00B52FB8">
      <w:pPr>
        <w:pStyle w:val="Bullet1"/>
        <w:numPr>
          <w:ilvl w:val="0"/>
          <w:numId w:val="0"/>
        </w:num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전자담배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흡연은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자녀의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현재와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미래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건강을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해칠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있습니다</w:t>
      </w:r>
      <w:r w:rsidRPr="00B52FB8">
        <w:rPr>
          <w:rFonts w:ascii="Malgun Gothic" w:eastAsia="Malgun Gothic" w:hAnsi="Malgun Gothic"/>
        </w:rPr>
        <w:t xml:space="preserve">. </w:t>
      </w:r>
      <w:r w:rsidRPr="00B52FB8">
        <w:rPr>
          <w:rFonts w:ascii="Malgun Gothic" w:eastAsia="Malgun Gothic" w:hAnsi="Malgun Gothic" w:cs="Batang" w:hint="eastAsia"/>
        </w:rPr>
        <w:t>가끔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피우는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전자담배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흡연조차도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자녀의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건강에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해를</w:t>
      </w:r>
      <w:r w:rsidRPr="00B52FB8">
        <w:rPr>
          <w:rFonts w:ascii="Malgun Gothic" w:eastAsia="Malgun Gothic" w:hAnsi="Malgun Gothic" w:hint="eastAsia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끼칠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있습니다</w:t>
      </w:r>
      <w:r w:rsidRPr="00B52FB8">
        <w:rPr>
          <w:rFonts w:ascii="Malgun Gothic" w:eastAsia="Malgun Gothic" w:hAnsi="Malgun Gothic"/>
        </w:rPr>
        <w:t>.</w:t>
      </w:r>
    </w:p>
    <w:p w14:paraId="40AD8D36" w14:textId="77777777" w:rsidR="00B52FB8" w:rsidRPr="009D4757" w:rsidRDefault="00B52FB8" w:rsidP="00B52FB8">
      <w:pPr>
        <w:pStyle w:val="Bullet1"/>
        <w:numPr>
          <w:ilvl w:val="0"/>
          <w:numId w:val="0"/>
        </w:num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다음과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같은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증상이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나타날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있습니다</w:t>
      </w:r>
      <w:r w:rsidRPr="00B52FB8">
        <w:rPr>
          <w:rFonts w:ascii="Malgun Gothic" w:eastAsia="Malgun Gothic" w:hAnsi="Malgun Gothic"/>
        </w:rPr>
        <w:t>:</w:t>
      </w:r>
    </w:p>
    <w:p w14:paraId="5D0F247F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염증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및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인후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자극</w:t>
      </w:r>
    </w:p>
    <w:p w14:paraId="28F8167F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지속적인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기침</w:t>
      </w:r>
    </w:p>
    <w:p w14:paraId="5083D15D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신체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활동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능력</w:t>
      </w:r>
      <w:r w:rsidRPr="00B52FB8">
        <w:rPr>
          <w:rFonts w:ascii="Malgun Gothic" w:eastAsia="Malgun Gothic" w:hAnsi="Malgun Gothic" w:hint="eastAsia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역시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저하시킬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숨가쁨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및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쌕쌕거림과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같은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호흡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문제</w:t>
      </w:r>
    </w:p>
    <w:p w14:paraId="6C03C4B5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일시적인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미각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상실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또는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변화</w:t>
      </w:r>
    </w:p>
    <w:p w14:paraId="679E517B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메스꺼움</w:t>
      </w:r>
    </w:p>
    <w:p w14:paraId="3FA8D3F2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잇몸의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부종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출혈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및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발적</w:t>
      </w:r>
    </w:p>
    <w:p w14:paraId="4AD7B2D8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천식으로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인한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문제</w:t>
      </w:r>
    </w:p>
    <w:p w14:paraId="4FF4F0B1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니코틴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중독</w:t>
      </w:r>
    </w:p>
    <w:p w14:paraId="02C2A98B" w14:textId="316EB591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니코틴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의존성</w:t>
      </w:r>
      <w:r w:rsidR="007E33FE">
        <w:rPr>
          <w:rFonts w:ascii="Malgun Gothic" w:eastAsia="Malgun Gothic" w:hAnsi="Malgun Gothic" w:cs="Batang"/>
        </w:rPr>
        <w:t>.</w:t>
      </w:r>
      <w:r w:rsidRPr="00B52FB8">
        <w:rPr>
          <w:rFonts w:ascii="Malgun Gothic" w:eastAsia="Malgun Gothic" w:hAnsi="Malgun Gothic"/>
        </w:rPr>
        <w:t xml:space="preserve"> </w:t>
      </w:r>
    </w:p>
    <w:p w14:paraId="6B1C8613" w14:textId="77777777" w:rsidR="00B52FB8" w:rsidRPr="009D4757" w:rsidRDefault="00B52FB8" w:rsidP="00B52FB8">
      <w:pPr>
        <w:pStyle w:val="Bullet1"/>
        <w:numPr>
          <w:ilvl w:val="0"/>
          <w:numId w:val="0"/>
        </w:num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전자담배와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니코틴은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자녀의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웰빙과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정신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건강에도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영향을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미칠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있으며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그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영향에는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다음과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같은</w:t>
      </w:r>
      <w:r w:rsidRPr="00B52FB8">
        <w:rPr>
          <w:rFonts w:ascii="Malgun Gothic" w:eastAsia="Malgun Gothic" w:hAnsi="Malgun Gothic" w:hint="eastAsia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것들이</w:t>
      </w:r>
      <w:r w:rsidRPr="00B52FB8">
        <w:rPr>
          <w:rFonts w:ascii="Malgun Gothic" w:eastAsia="Malgun Gothic" w:hAnsi="Malgun Gothic" w:hint="eastAsia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있습니다</w:t>
      </w:r>
      <w:r w:rsidRPr="00B52FB8">
        <w:rPr>
          <w:rFonts w:ascii="Malgun Gothic" w:eastAsia="Malgun Gothic" w:hAnsi="Malgun Gothic"/>
        </w:rPr>
        <w:t>:</w:t>
      </w:r>
    </w:p>
    <w:p w14:paraId="4050780A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  <w:bCs/>
        </w:rPr>
      </w:pPr>
      <w:r w:rsidRPr="00B52FB8">
        <w:rPr>
          <w:rFonts w:ascii="Malgun Gothic" w:eastAsia="Malgun Gothic" w:hAnsi="Malgun Gothic" w:cs="Batang" w:hint="eastAsia"/>
          <w:bCs/>
        </w:rPr>
        <w:t>기분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변화</w:t>
      </w:r>
      <w:r w:rsidRPr="00B52FB8">
        <w:rPr>
          <w:rFonts w:ascii="Malgun Gothic" w:eastAsia="Malgun Gothic" w:hAnsi="Malgun Gothic"/>
          <w:bCs/>
        </w:rPr>
        <w:t xml:space="preserve">. </w:t>
      </w:r>
      <w:r w:rsidRPr="00B52FB8">
        <w:rPr>
          <w:rFonts w:ascii="Malgun Gothic" w:eastAsia="Malgun Gothic" w:hAnsi="Malgun Gothic" w:cs="Batang" w:hint="eastAsia"/>
          <w:bCs/>
        </w:rPr>
        <w:t>특히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체내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니코틴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수치가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떨어질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때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두드러지며</w:t>
      </w:r>
      <w:r w:rsidRPr="00B52FB8">
        <w:rPr>
          <w:rFonts w:ascii="Malgun Gothic" w:eastAsia="Malgun Gothic" w:hAnsi="Malgun Gothic"/>
          <w:bCs/>
        </w:rPr>
        <w:t xml:space="preserve">, </w:t>
      </w:r>
      <w:r w:rsidRPr="00B52FB8">
        <w:rPr>
          <w:rFonts w:ascii="Malgun Gothic" w:eastAsia="Malgun Gothic" w:hAnsi="Malgun Gothic" w:cs="Batang" w:hint="eastAsia"/>
          <w:bCs/>
        </w:rPr>
        <w:t>불안과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우울증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같은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정신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건강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문제를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악화시킬</w:t>
      </w:r>
      <w:r w:rsidRPr="00B52FB8">
        <w:rPr>
          <w:rFonts w:ascii="Malgun Gothic" w:eastAsia="Malgun Gothic" w:hAnsi="Malgun Gothic" w:hint="eastAsia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수</w:t>
      </w:r>
      <w:r w:rsidRPr="00B52FB8">
        <w:rPr>
          <w:rFonts w:ascii="Malgun Gothic" w:eastAsia="Malgun Gothic" w:hAnsi="Malgun Gothic" w:hint="eastAsia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있음</w:t>
      </w:r>
    </w:p>
    <w:p w14:paraId="6A19E8EE" w14:textId="7F38403B" w:rsidR="00B52FB8" w:rsidRPr="009D4757" w:rsidRDefault="00B52FB8" w:rsidP="00B52FB8">
      <w:pPr>
        <w:pStyle w:val="Bullet1"/>
        <w:rPr>
          <w:rFonts w:ascii="Malgun Gothic" w:eastAsia="Malgun Gothic" w:hAnsi="Malgun Gothic"/>
          <w:bCs/>
        </w:rPr>
      </w:pPr>
      <w:r w:rsidRPr="00B52FB8">
        <w:rPr>
          <w:rFonts w:ascii="Malgun Gothic" w:eastAsia="Malgun Gothic" w:hAnsi="Malgun Gothic" w:cs="Batang" w:hint="eastAsia"/>
          <w:bCs/>
        </w:rPr>
        <w:t>뇌</w:t>
      </w:r>
      <w:r w:rsidRPr="00B52FB8">
        <w:rPr>
          <w:rFonts w:ascii="Malgun Gothic" w:eastAsia="Malgun Gothic" w:hAnsi="Malgun Gothic"/>
          <w:bCs/>
        </w:rPr>
        <w:t xml:space="preserve">. </w:t>
      </w:r>
      <w:r w:rsidRPr="00B52FB8">
        <w:rPr>
          <w:rFonts w:ascii="Malgun Gothic" w:eastAsia="Malgun Gothic" w:hAnsi="Malgun Gothic" w:cs="Batang" w:hint="eastAsia"/>
          <w:bCs/>
        </w:rPr>
        <w:t>뇌는</w:t>
      </w:r>
      <w:r w:rsidRPr="00B52FB8">
        <w:rPr>
          <w:rFonts w:ascii="Malgun Gothic" w:eastAsia="Malgun Gothic" w:hAnsi="Malgun Gothic" w:hint="eastAsia"/>
          <w:bCs/>
        </w:rPr>
        <w:t xml:space="preserve"> </w:t>
      </w:r>
      <w:r w:rsidRPr="00B52FB8">
        <w:rPr>
          <w:rFonts w:ascii="Malgun Gothic" w:eastAsia="Malgun Gothic" w:hAnsi="Malgun Gothic"/>
          <w:bCs/>
        </w:rPr>
        <w:t>20</w:t>
      </w:r>
      <w:r w:rsidRPr="00B52FB8">
        <w:rPr>
          <w:rFonts w:ascii="Malgun Gothic" w:eastAsia="Malgun Gothic" w:hAnsi="Malgun Gothic" w:cs="Batang" w:hint="eastAsia"/>
          <w:bCs/>
        </w:rPr>
        <w:t>대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중후반까지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발달이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계속</w:t>
      </w:r>
      <w:r w:rsidRPr="00B52FB8">
        <w:rPr>
          <w:rFonts w:ascii="Malgun Gothic" w:eastAsia="Malgun Gothic" w:hAnsi="Malgun Gothic" w:hint="eastAsia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되는데</w:t>
      </w:r>
      <w:r w:rsidRPr="00B52FB8">
        <w:rPr>
          <w:rFonts w:ascii="Malgun Gothic" w:eastAsia="Malgun Gothic" w:hAnsi="Malgun Gothic" w:hint="eastAsia"/>
          <w:bCs/>
        </w:rPr>
        <w:t>,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주의력</w:t>
      </w:r>
      <w:r w:rsidRPr="00B52FB8">
        <w:rPr>
          <w:rFonts w:ascii="Malgun Gothic" w:eastAsia="Malgun Gothic" w:hAnsi="Malgun Gothic"/>
          <w:bCs/>
        </w:rPr>
        <w:t xml:space="preserve">, </w:t>
      </w:r>
      <w:r w:rsidRPr="00B52FB8">
        <w:rPr>
          <w:rFonts w:ascii="Malgun Gothic" w:eastAsia="Malgun Gothic" w:hAnsi="Malgun Gothic" w:cs="Batang" w:hint="eastAsia"/>
          <w:bCs/>
        </w:rPr>
        <w:t>학습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및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기억을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관장하는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뇌의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일부가</w:t>
      </w:r>
      <w:r w:rsidRPr="00B52FB8">
        <w:rPr>
          <w:rFonts w:ascii="Malgun Gothic" w:eastAsia="Malgun Gothic" w:hAnsi="Malgun Gothic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손상될</w:t>
      </w:r>
      <w:r w:rsidRPr="00B52FB8">
        <w:rPr>
          <w:rFonts w:ascii="Malgun Gothic" w:eastAsia="Malgun Gothic" w:hAnsi="Malgun Gothic" w:hint="eastAsia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수</w:t>
      </w:r>
      <w:r w:rsidRPr="00B52FB8">
        <w:rPr>
          <w:rFonts w:ascii="Malgun Gothic" w:eastAsia="Malgun Gothic" w:hAnsi="Malgun Gothic" w:hint="eastAsia"/>
          <w:bCs/>
        </w:rPr>
        <w:t xml:space="preserve"> </w:t>
      </w:r>
      <w:r w:rsidRPr="00B52FB8">
        <w:rPr>
          <w:rFonts w:ascii="Malgun Gothic" w:eastAsia="Malgun Gothic" w:hAnsi="Malgun Gothic" w:cs="Batang" w:hint="eastAsia"/>
          <w:bCs/>
        </w:rPr>
        <w:t>있음</w:t>
      </w:r>
      <w:r w:rsidR="007E33FE">
        <w:rPr>
          <w:rFonts w:ascii="Malgun Gothic" w:eastAsia="Malgun Gothic" w:hAnsi="Malgun Gothic" w:cs="Batang"/>
          <w:bCs/>
        </w:rPr>
        <w:t>.</w:t>
      </w:r>
    </w:p>
    <w:p w14:paraId="166AF292" w14:textId="24D14E6C" w:rsidR="00916EDA" w:rsidRPr="009D4757" w:rsidRDefault="00B52FB8" w:rsidP="00B52FB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lastRenderedPageBreak/>
        <w:t>니코틴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금단과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흡연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욕구란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무엇인가</w:t>
      </w:r>
      <w:r w:rsidRPr="009D4757">
        <w:rPr>
          <w:rFonts w:ascii="Malgun Gothic" w:eastAsia="Malgun Gothic" w:hAnsi="Malgun Gothic"/>
          <w:bCs/>
        </w:rPr>
        <w:t>?</w:t>
      </w:r>
    </w:p>
    <w:p w14:paraId="59488F2C" w14:textId="77777777" w:rsidR="00B52FB8" w:rsidRPr="009D4757" w:rsidRDefault="00B52FB8" w:rsidP="00B52FB8">
      <w:p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대부분의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베이프에는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니코틴이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함유되어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있는데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니코틴에는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중독성이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있습니다</w:t>
      </w:r>
      <w:r w:rsidRPr="00B52FB8">
        <w:rPr>
          <w:rFonts w:ascii="Malgun Gothic" w:eastAsia="Malgun Gothic" w:hAnsi="Malgun Gothic"/>
        </w:rPr>
        <w:t xml:space="preserve">. </w:t>
      </w:r>
      <w:r w:rsidRPr="00B52FB8">
        <w:rPr>
          <w:rFonts w:ascii="Malgun Gothic" w:eastAsia="Malgun Gothic" w:hAnsi="Malgun Gothic" w:cs="Batang" w:hint="eastAsia"/>
        </w:rPr>
        <w:t>전자담배를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많이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사용할수록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뇌와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신체가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니코틴에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의존하게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되어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니코틴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의존성이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빠르게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나타날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있습니다</w:t>
      </w:r>
      <w:r w:rsidRPr="00B52FB8">
        <w:rPr>
          <w:rFonts w:ascii="Malgun Gothic" w:eastAsia="Malgun Gothic" w:hAnsi="Malgun Gothic"/>
        </w:rPr>
        <w:t xml:space="preserve">. </w:t>
      </w:r>
    </w:p>
    <w:p w14:paraId="4FA96E0A" w14:textId="77777777" w:rsidR="00B52FB8" w:rsidRPr="009D4757" w:rsidRDefault="00B52FB8" w:rsidP="00B52FB8">
      <w:p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니코틴은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뇌의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수용체를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활성화하여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기분을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좋게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만드는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도파민이라는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화학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물질을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방출합니다</w:t>
      </w:r>
      <w:r w:rsidRPr="00B52FB8">
        <w:rPr>
          <w:rFonts w:ascii="Malgun Gothic" w:eastAsia="Malgun Gothic" w:hAnsi="Malgun Gothic"/>
        </w:rPr>
        <w:t>. </w:t>
      </w:r>
    </w:p>
    <w:p w14:paraId="31EF546B" w14:textId="77777777" w:rsidR="00B52FB8" w:rsidRPr="009D4757" w:rsidRDefault="00B52FB8" w:rsidP="00B52FB8">
      <w:p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체내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니코틴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수치가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낮아지면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뇌는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많은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도파민을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갈망하게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됩니다</w:t>
      </w:r>
      <w:r w:rsidRPr="00B52FB8">
        <w:rPr>
          <w:rFonts w:ascii="Malgun Gothic" w:eastAsia="Malgun Gothic" w:hAnsi="Malgun Gothic"/>
        </w:rPr>
        <w:t xml:space="preserve">. </w:t>
      </w:r>
    </w:p>
    <w:p w14:paraId="45865E18" w14:textId="77777777" w:rsidR="00B52FB8" w:rsidRPr="009D4757" w:rsidRDefault="00B52FB8" w:rsidP="00B52FB8">
      <w:p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일단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니코틴에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의존하게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되면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니코틴이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없으면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금단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증상을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경험하게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되고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이것이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금연을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어렵게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만들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있습니다</w:t>
      </w:r>
      <w:r w:rsidRPr="00B52FB8">
        <w:rPr>
          <w:rFonts w:ascii="Malgun Gothic" w:eastAsia="Malgun Gothic" w:hAnsi="Malgun Gothic"/>
        </w:rPr>
        <w:t xml:space="preserve">. </w:t>
      </w:r>
      <w:r w:rsidRPr="00B52FB8">
        <w:rPr>
          <w:rFonts w:ascii="Malgun Gothic" w:eastAsia="Malgun Gothic" w:hAnsi="Malgun Gothic" w:cs="Batang" w:hint="eastAsia"/>
        </w:rPr>
        <w:t>전자담배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흡연을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중단하면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혈중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니코틴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수치가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떨어집니다</w:t>
      </w:r>
      <w:r w:rsidRPr="00B52FB8">
        <w:rPr>
          <w:rFonts w:ascii="Malgun Gothic" w:eastAsia="Malgun Gothic" w:hAnsi="Malgun Gothic"/>
        </w:rPr>
        <w:t xml:space="preserve">. </w:t>
      </w:r>
      <w:r w:rsidRPr="00B52FB8">
        <w:rPr>
          <w:rFonts w:ascii="Malgun Gothic" w:eastAsia="Malgun Gothic" w:hAnsi="Malgun Gothic" w:cs="Batang" w:hint="eastAsia"/>
        </w:rPr>
        <w:t>일부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니코틴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금단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증상으로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다음과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같은</w:t>
      </w:r>
      <w:r w:rsidRPr="00B52FB8">
        <w:rPr>
          <w:rFonts w:ascii="Malgun Gothic" w:eastAsia="Malgun Gothic" w:hAnsi="Malgun Gothic" w:hint="eastAsia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것들이</w:t>
      </w:r>
      <w:r w:rsidRPr="00B52FB8">
        <w:rPr>
          <w:rFonts w:ascii="Malgun Gothic" w:eastAsia="Malgun Gothic" w:hAnsi="Malgun Gothic" w:hint="eastAsia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있습니다</w:t>
      </w:r>
      <w:r w:rsidRPr="00B52FB8">
        <w:rPr>
          <w:rFonts w:ascii="Malgun Gothic" w:eastAsia="Malgun Gothic" w:hAnsi="Malgun Gothic"/>
        </w:rPr>
        <w:t>:</w:t>
      </w:r>
    </w:p>
    <w:p w14:paraId="2A01151A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니코틴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갈망</w:t>
      </w:r>
      <w:r w:rsidRPr="00B52FB8">
        <w:rPr>
          <w:rFonts w:ascii="Malgun Gothic" w:eastAsia="Malgun Gothic" w:hAnsi="Malgun Gothic"/>
        </w:rPr>
        <w:t xml:space="preserve"> </w:t>
      </w:r>
    </w:p>
    <w:p w14:paraId="0693435E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짜증이나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불쾌감</w:t>
      </w:r>
    </w:p>
    <w:p w14:paraId="5A8C141C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집중력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저하</w:t>
      </w:r>
    </w:p>
    <w:p w14:paraId="4AEC6165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불안감이나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초조함</w:t>
      </w:r>
    </w:p>
    <w:p w14:paraId="696136C2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식욕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변화</w:t>
      </w:r>
    </w:p>
    <w:p w14:paraId="517E8CDD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독감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증상</w:t>
      </w:r>
    </w:p>
    <w:p w14:paraId="7EEED2B2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현기증이나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어지러움</w:t>
      </w:r>
    </w:p>
    <w:p w14:paraId="2B1603C1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우울증</w:t>
      </w:r>
    </w:p>
    <w:p w14:paraId="069ADE28" w14:textId="2C051F5B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수면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장애</w:t>
      </w:r>
      <w:r w:rsidRPr="00B52FB8">
        <w:rPr>
          <w:rFonts w:ascii="Malgun Gothic" w:eastAsia="Malgun Gothic" w:hAnsi="Malgun Gothic"/>
        </w:rPr>
        <w:t>(</w:t>
      </w:r>
      <w:r w:rsidRPr="00B52FB8">
        <w:rPr>
          <w:rFonts w:ascii="Malgun Gothic" w:eastAsia="Malgun Gothic" w:hAnsi="Malgun Gothic" w:cs="Batang" w:hint="eastAsia"/>
        </w:rPr>
        <w:t>불면증</w:t>
      </w:r>
      <w:r w:rsidRPr="00B52FB8">
        <w:rPr>
          <w:rFonts w:ascii="Malgun Gothic" w:eastAsia="Malgun Gothic" w:hAnsi="Malgun Gothic"/>
        </w:rPr>
        <w:t>)</w:t>
      </w:r>
      <w:r w:rsidR="007E33FE">
        <w:rPr>
          <w:rFonts w:ascii="Malgun Gothic" w:eastAsia="Malgun Gothic" w:hAnsi="Malgun Gothic"/>
        </w:rPr>
        <w:t>.</w:t>
      </w:r>
    </w:p>
    <w:p w14:paraId="2CF5E752" w14:textId="4BE20E7C" w:rsidR="00916EDA" w:rsidRPr="009D4757" w:rsidRDefault="00B52FB8" w:rsidP="00B52FB8">
      <w:pPr>
        <w:pStyle w:val="Heading1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대화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시작하기</w:t>
      </w:r>
    </w:p>
    <w:p w14:paraId="3A345E2D" w14:textId="49D59DF9" w:rsidR="00916EDA" w:rsidRPr="009D4757" w:rsidRDefault="00B52FB8" w:rsidP="00B52FB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대화를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일찍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시작하세요</w:t>
      </w:r>
    </w:p>
    <w:p w14:paraId="060DB007" w14:textId="732CB65A" w:rsidR="00916EDA" w:rsidRPr="009D4757" w:rsidRDefault="00B52FB8" w:rsidP="00B52FB8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청소년이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베이핑을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시도하는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가장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흔한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이유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중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하나는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호기심입니다</w:t>
      </w:r>
      <w:r w:rsidRPr="009D4757">
        <w:rPr>
          <w:rFonts w:ascii="Malgun Gothic" w:eastAsia="Malgun Gothic" w:hAnsi="Malgun Gothic"/>
        </w:rPr>
        <w:t xml:space="preserve">. </w:t>
      </w:r>
      <w:r w:rsidRPr="009D4757">
        <w:rPr>
          <w:rFonts w:ascii="Malgun Gothic" w:eastAsia="Malgun Gothic" w:hAnsi="Malgun Gothic" w:cs="Batang" w:hint="eastAsia"/>
        </w:rPr>
        <w:t>자녀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또는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돌보고</w:t>
      </w:r>
      <w:r w:rsidRPr="009D4757">
        <w:rPr>
          <w:rFonts w:ascii="Malgun Gothic" w:eastAsia="Malgun Gothic" w:hAnsi="Malgun Gothic"/>
        </w:rPr>
        <w:t xml:space="preserve">  </w:t>
      </w:r>
      <w:r w:rsidRPr="009D4757">
        <w:rPr>
          <w:rFonts w:ascii="Malgun Gothic" w:eastAsia="Malgun Gothic" w:hAnsi="Malgun Gothic" w:cs="Batang" w:hint="eastAsia"/>
        </w:rPr>
        <w:t>있는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청소년과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일찍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대화를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시작하면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그들이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전자담배를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권유받았을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때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정보에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입각한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결정을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내릴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준비가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느낌을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갖도록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도와줄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있습니다</w:t>
      </w:r>
      <w:r w:rsidRPr="009D4757">
        <w:rPr>
          <w:rFonts w:ascii="Malgun Gothic" w:eastAsia="Malgun Gothic" w:hAnsi="Malgun Gothic"/>
        </w:rPr>
        <w:t xml:space="preserve">.    </w:t>
      </w:r>
    </w:p>
    <w:p w14:paraId="5626C18D" w14:textId="09D1E730" w:rsidR="00916EDA" w:rsidRPr="009D4757" w:rsidRDefault="00B52FB8" w:rsidP="00B52FB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lastRenderedPageBreak/>
        <w:t>적절한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시간과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장소를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선택하세요</w:t>
      </w:r>
    </w:p>
    <w:p w14:paraId="27DC233A" w14:textId="20F41B19" w:rsidR="00916EDA" w:rsidRPr="009D4757" w:rsidRDefault="00B52FB8" w:rsidP="00B52FB8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자녀가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바쁘지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않은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시간을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골라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편안한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분위기에서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대화를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나누도록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하세요</w:t>
      </w:r>
      <w:r w:rsidRPr="009D4757">
        <w:rPr>
          <w:rFonts w:ascii="Malgun Gothic" w:eastAsia="Malgun Gothic" w:hAnsi="Malgun Gothic"/>
        </w:rPr>
        <w:t xml:space="preserve">. </w:t>
      </w:r>
      <w:r w:rsidRPr="009D4757">
        <w:rPr>
          <w:rFonts w:ascii="Malgun Gothic" w:eastAsia="Malgun Gothic" w:hAnsi="Malgun Gothic" w:cs="Batang" w:hint="eastAsia"/>
        </w:rPr>
        <w:t>서로가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편안하게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느낄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장소를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선택하면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부모와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자녀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모두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마음을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열게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것입니다</w:t>
      </w:r>
      <w:r w:rsidRPr="009D4757">
        <w:rPr>
          <w:rFonts w:ascii="Malgun Gothic" w:eastAsia="Malgun Gothic" w:hAnsi="Malgun Gothic"/>
        </w:rPr>
        <w:t>.</w:t>
      </w:r>
    </w:p>
    <w:p w14:paraId="43403C37" w14:textId="385DF0FB" w:rsidR="00916EDA" w:rsidRPr="009D4757" w:rsidRDefault="00B52FB8" w:rsidP="00B52FB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가정하지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마세요</w:t>
      </w:r>
    </w:p>
    <w:p w14:paraId="1252E326" w14:textId="7D801C77" w:rsidR="00916EDA" w:rsidRPr="009D4757" w:rsidRDefault="00B52FB8" w:rsidP="00B52FB8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자녀가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베이핑을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시도했을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가능성이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있다고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생각되더라도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나무라지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마세요</w:t>
      </w:r>
      <w:r w:rsidRPr="009D4757">
        <w:rPr>
          <w:rFonts w:ascii="Malgun Gothic" w:eastAsia="Malgun Gothic" w:hAnsi="Malgun Gothic"/>
        </w:rPr>
        <w:t xml:space="preserve">. </w:t>
      </w:r>
      <w:r w:rsidRPr="009D4757">
        <w:rPr>
          <w:rFonts w:ascii="Malgun Gothic" w:eastAsia="Malgun Gothic" w:hAnsi="Malgun Gothic" w:cs="Batang" w:hint="eastAsia"/>
        </w:rPr>
        <w:t>자녀의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공간을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뒤져서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증거를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찾는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것은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신뢰를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훼손할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있으므로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바람직하지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않습니다</w:t>
      </w:r>
      <w:r w:rsidRPr="009D4757">
        <w:rPr>
          <w:rFonts w:ascii="Malgun Gothic" w:eastAsia="Malgun Gothic" w:hAnsi="Malgun Gothic"/>
        </w:rPr>
        <w:t>.</w:t>
      </w:r>
    </w:p>
    <w:p w14:paraId="10E0E221" w14:textId="6A8E3B52" w:rsidR="00916EDA" w:rsidRPr="009D4757" w:rsidRDefault="00B52FB8" w:rsidP="00B52FB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판단하거나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훈계하지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마세요</w:t>
      </w:r>
    </w:p>
    <w:p w14:paraId="1E4FBDBE" w14:textId="6FADC7C3" w:rsidR="00916EDA" w:rsidRPr="009D4757" w:rsidRDefault="00B52FB8" w:rsidP="00B52FB8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자녀의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관점에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귀를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기울이고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양방향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대화를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있도록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준비하세요</w:t>
      </w:r>
      <w:r w:rsidRPr="009D4757">
        <w:rPr>
          <w:rFonts w:ascii="Malgun Gothic" w:eastAsia="Malgun Gothic" w:hAnsi="Malgun Gothic"/>
        </w:rPr>
        <w:t xml:space="preserve">. </w:t>
      </w:r>
      <w:r w:rsidRPr="009D4757">
        <w:rPr>
          <w:rFonts w:ascii="Malgun Gothic" w:eastAsia="Malgun Gothic" w:hAnsi="Malgun Gothic" w:cs="Batang" w:hint="eastAsia"/>
        </w:rPr>
        <w:t>상대방을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존중하는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몸짓과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어조를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유지하는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데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주의를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기울이면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큰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도움이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있습니다</w:t>
      </w:r>
      <w:r w:rsidRPr="009D4757">
        <w:rPr>
          <w:rFonts w:ascii="Malgun Gothic" w:eastAsia="Malgun Gothic" w:hAnsi="Malgun Gothic"/>
        </w:rPr>
        <w:t>.</w:t>
      </w:r>
    </w:p>
    <w:p w14:paraId="742EECE0" w14:textId="4287DCBA" w:rsidR="00916EDA" w:rsidRPr="009D4757" w:rsidRDefault="00B52FB8" w:rsidP="00B52FB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개방형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질문을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하세요</w:t>
      </w:r>
    </w:p>
    <w:p w14:paraId="1E802DF0" w14:textId="1AFA4868" w:rsidR="00916EDA" w:rsidRPr="009D4757" w:rsidRDefault="00B52FB8" w:rsidP="00B52FB8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/>
        </w:rPr>
        <w:t>‘</w:t>
      </w:r>
      <w:r w:rsidRPr="009D4757">
        <w:rPr>
          <w:rFonts w:ascii="Malgun Gothic" w:eastAsia="Malgun Gothic" w:hAnsi="Malgun Gothic" w:cs="Batang" w:hint="eastAsia"/>
        </w:rPr>
        <w:t>예</w:t>
      </w:r>
      <w:r w:rsidRPr="009D4757">
        <w:rPr>
          <w:rFonts w:ascii="Malgun Gothic" w:eastAsia="Malgun Gothic" w:hAnsi="Malgun Gothic"/>
        </w:rPr>
        <w:t xml:space="preserve">’ </w:t>
      </w:r>
      <w:r w:rsidRPr="009D4757">
        <w:rPr>
          <w:rFonts w:ascii="Malgun Gothic" w:eastAsia="Malgun Gothic" w:hAnsi="Malgun Gothic" w:cs="Batang" w:hint="eastAsia"/>
        </w:rPr>
        <w:t>또는</w:t>
      </w:r>
      <w:r w:rsidRPr="009D4757">
        <w:rPr>
          <w:rFonts w:ascii="Malgun Gothic" w:eastAsia="Malgun Gothic" w:hAnsi="Malgun Gothic"/>
        </w:rPr>
        <w:t xml:space="preserve"> ‘</w:t>
      </w:r>
      <w:r w:rsidRPr="009D4757">
        <w:rPr>
          <w:rFonts w:ascii="Malgun Gothic" w:eastAsia="Malgun Gothic" w:hAnsi="Malgun Gothic" w:cs="Batang" w:hint="eastAsia"/>
        </w:rPr>
        <w:t>아니오</w:t>
      </w:r>
      <w:r w:rsidRPr="009D4757">
        <w:rPr>
          <w:rFonts w:ascii="Malgun Gothic" w:eastAsia="Malgun Gothic" w:hAnsi="Malgun Gothic"/>
        </w:rPr>
        <w:t>’</w:t>
      </w:r>
      <w:r w:rsidRPr="009D4757">
        <w:rPr>
          <w:rFonts w:ascii="Malgun Gothic" w:eastAsia="Malgun Gothic" w:hAnsi="Malgun Gothic" w:cs="Batang" w:hint="eastAsia"/>
        </w:rPr>
        <w:t>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답하는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질문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대신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대화를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독려하는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개방형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질문을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하세요</w:t>
      </w:r>
      <w:r w:rsidRPr="009D4757">
        <w:rPr>
          <w:rFonts w:ascii="Malgun Gothic" w:eastAsia="Malgun Gothic" w:hAnsi="Malgun Gothic"/>
        </w:rPr>
        <w:t xml:space="preserve">. </w:t>
      </w:r>
      <w:r w:rsidRPr="009D4757">
        <w:rPr>
          <w:rFonts w:ascii="Malgun Gothic" w:eastAsia="Malgun Gothic" w:hAnsi="Malgun Gothic" w:cs="Batang" w:hint="eastAsia"/>
        </w:rPr>
        <w:t>부모가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진심으로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대화에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관심을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갖고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호기심을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보인다면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자녀가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방어적인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태도를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보일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가능성이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줄어듭니다</w:t>
      </w:r>
      <w:r w:rsidRPr="009D4757">
        <w:rPr>
          <w:rFonts w:ascii="Malgun Gothic" w:eastAsia="Malgun Gothic" w:hAnsi="Malgun Gothic"/>
        </w:rPr>
        <w:t>.</w:t>
      </w:r>
    </w:p>
    <w:p w14:paraId="426DAF73" w14:textId="7DC432F5" w:rsidR="00916EDA" w:rsidRPr="009D4757" w:rsidRDefault="00B52FB8" w:rsidP="00B52FB8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lang w:val="en-US"/>
        </w:rPr>
        <w:t>다음과</w:t>
      </w:r>
      <w:r w:rsidRPr="009D4757">
        <w:rPr>
          <w:rFonts w:ascii="Malgun Gothic" w:eastAsia="Malgun Gothic" w:hAnsi="Malgun Gothic"/>
          <w:lang w:val="en-US"/>
        </w:rPr>
        <w:t xml:space="preserve"> </w:t>
      </w:r>
      <w:r w:rsidRPr="009D4757">
        <w:rPr>
          <w:rFonts w:ascii="Malgun Gothic" w:eastAsia="Malgun Gothic" w:hAnsi="Malgun Gothic" w:cs="Batang" w:hint="eastAsia"/>
          <w:lang w:val="en-US"/>
        </w:rPr>
        <w:t>같은</w:t>
      </w:r>
      <w:r w:rsidRPr="009D4757">
        <w:rPr>
          <w:rFonts w:ascii="Malgun Gothic" w:eastAsia="Malgun Gothic" w:hAnsi="Malgun Gothic"/>
          <w:lang w:val="en-US"/>
        </w:rPr>
        <w:t xml:space="preserve"> </w:t>
      </w:r>
      <w:r w:rsidRPr="009D4757">
        <w:rPr>
          <w:rFonts w:ascii="Malgun Gothic" w:eastAsia="Malgun Gothic" w:hAnsi="Malgun Gothic" w:cs="Batang" w:hint="eastAsia"/>
          <w:lang w:val="en-US"/>
        </w:rPr>
        <w:t>질문을</w:t>
      </w:r>
      <w:r w:rsidRPr="009D4757">
        <w:rPr>
          <w:rFonts w:ascii="Malgun Gothic" w:eastAsia="Malgun Gothic" w:hAnsi="Malgun Gothic"/>
          <w:lang w:val="en-US"/>
        </w:rPr>
        <w:t xml:space="preserve"> </w:t>
      </w:r>
      <w:r w:rsidRPr="009D4757">
        <w:rPr>
          <w:rFonts w:ascii="Malgun Gothic" w:eastAsia="Malgun Gothic" w:hAnsi="Malgun Gothic" w:cs="Batang" w:hint="eastAsia"/>
          <w:lang w:val="en-US"/>
        </w:rPr>
        <w:t>해보세요</w:t>
      </w:r>
      <w:r w:rsidRPr="009D4757">
        <w:rPr>
          <w:rFonts w:ascii="Malgun Gothic" w:eastAsia="Malgun Gothic" w:hAnsi="Malgun Gothic"/>
          <w:lang w:val="en-US"/>
        </w:rPr>
        <w:t>:</w:t>
      </w:r>
    </w:p>
    <w:p w14:paraId="3596F822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베이핑에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대해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어떻게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생각하니</w:t>
      </w:r>
      <w:r w:rsidRPr="00B52FB8">
        <w:rPr>
          <w:rFonts w:ascii="Malgun Gothic" w:eastAsia="Malgun Gothic" w:hAnsi="Malgun Gothic"/>
        </w:rPr>
        <w:t>?</w:t>
      </w:r>
    </w:p>
    <w:p w14:paraId="7BB9F728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친구들이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베이핑하는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것을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보면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어떤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생각이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드니</w:t>
      </w:r>
      <w:r w:rsidRPr="00B52FB8">
        <w:rPr>
          <w:rFonts w:ascii="Malgun Gothic" w:eastAsia="Malgun Gothic" w:hAnsi="Malgun Gothic"/>
        </w:rPr>
        <w:t>?</w:t>
      </w:r>
    </w:p>
    <w:p w14:paraId="284BAC53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베이프에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무엇이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들어있는지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알고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있니</w:t>
      </w:r>
      <w:r w:rsidRPr="00B52FB8">
        <w:rPr>
          <w:rFonts w:ascii="Malgun Gothic" w:eastAsia="Malgun Gothic" w:hAnsi="Malgun Gothic"/>
        </w:rPr>
        <w:t xml:space="preserve">? </w:t>
      </w:r>
    </w:p>
    <w:p w14:paraId="7A1EAA1D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베이핑이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건강을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어떻게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해칠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있는지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알고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있니</w:t>
      </w:r>
      <w:r w:rsidRPr="00B52FB8">
        <w:rPr>
          <w:rFonts w:ascii="Malgun Gothic" w:eastAsia="Malgun Gothic" w:hAnsi="Malgun Gothic"/>
        </w:rPr>
        <w:t>?</w:t>
      </w:r>
    </w:p>
    <w:p w14:paraId="12B75573" w14:textId="24AAE3F0" w:rsidR="00916EDA" w:rsidRPr="009D4757" w:rsidRDefault="00B52FB8" w:rsidP="00B52FB8">
      <w:pPr>
        <w:pStyle w:val="Heading1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lastRenderedPageBreak/>
        <w:t>대화를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하는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동안</w:t>
      </w:r>
    </w:p>
    <w:p w14:paraId="48D9E4FD" w14:textId="67D3E3A0" w:rsidR="00916EDA" w:rsidRPr="009D4757" w:rsidRDefault="00B52FB8" w:rsidP="00B52FB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그냥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들으세요</w:t>
      </w:r>
    </w:p>
    <w:p w14:paraId="6A329FD7" w14:textId="6AD383D8" w:rsidR="00916EDA" w:rsidRPr="009D4757" w:rsidRDefault="00B52FB8" w:rsidP="00B52FB8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자녀에게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자신의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생각과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감정을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말하고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표현할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기회를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주세요</w:t>
      </w:r>
      <w:r w:rsidRPr="009D4757">
        <w:rPr>
          <w:rFonts w:ascii="Malgun Gothic" w:eastAsia="Malgun Gothic" w:hAnsi="Malgun Gothic"/>
        </w:rPr>
        <w:t xml:space="preserve">. </w:t>
      </w:r>
      <w:r w:rsidRPr="009D4757">
        <w:rPr>
          <w:rFonts w:ascii="Malgun Gothic" w:eastAsia="Malgun Gothic" w:hAnsi="Malgun Gothic" w:cs="Batang" w:hint="eastAsia"/>
        </w:rPr>
        <w:t>판단하지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말고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경청하며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자녀의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감정을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인정하세요</w:t>
      </w:r>
      <w:r w:rsidRPr="009D4757">
        <w:rPr>
          <w:rFonts w:ascii="Malgun Gothic" w:eastAsia="Malgun Gothic" w:hAnsi="Malgun Gothic"/>
        </w:rPr>
        <w:t xml:space="preserve">. </w:t>
      </w:r>
      <w:r w:rsidRPr="009D4757">
        <w:rPr>
          <w:rFonts w:ascii="Malgun Gothic" w:eastAsia="Malgun Gothic" w:hAnsi="Malgun Gothic" w:cs="Batang" w:hint="eastAsia"/>
        </w:rPr>
        <w:t>이렇게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하면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자녀가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부모에게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마음을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열도록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격려할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있습니다</w:t>
      </w:r>
      <w:r w:rsidRPr="009D4757">
        <w:rPr>
          <w:rFonts w:ascii="Malgun Gothic" w:eastAsia="Malgun Gothic" w:hAnsi="Malgun Gothic"/>
        </w:rPr>
        <w:t>.</w:t>
      </w:r>
    </w:p>
    <w:p w14:paraId="332AE475" w14:textId="58068187" w:rsidR="00916EDA" w:rsidRPr="009D4757" w:rsidRDefault="00B52FB8" w:rsidP="00B52FB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정확한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정보를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제공하고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과장하지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마세요</w:t>
      </w:r>
    </w:p>
    <w:p w14:paraId="0F8B1ED2" w14:textId="56C789A5" w:rsidR="00916EDA" w:rsidRPr="009D4757" w:rsidRDefault="00B52FB8" w:rsidP="00B52FB8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베이핑이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신체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및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정신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건강에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미치는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위험성을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포함하여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베이핑에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대한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사실을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공유하세요</w:t>
      </w:r>
      <w:r w:rsidRPr="009D4757">
        <w:rPr>
          <w:rFonts w:ascii="Malgun Gothic" w:eastAsia="Malgun Gothic" w:hAnsi="Malgun Gothic"/>
        </w:rPr>
        <w:t xml:space="preserve">. </w:t>
      </w:r>
      <w:r w:rsidRPr="009D4757">
        <w:rPr>
          <w:rFonts w:ascii="Malgun Gothic" w:eastAsia="Malgun Gothic" w:hAnsi="Malgun Gothic" w:cs="Batang" w:hint="eastAsia"/>
        </w:rPr>
        <w:t>솔직하되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겁을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주거나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과장된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표현은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사용하지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마세요</w:t>
      </w:r>
      <w:r w:rsidRPr="009D4757">
        <w:rPr>
          <w:rFonts w:ascii="Malgun Gothic" w:eastAsia="Malgun Gothic" w:hAnsi="Malgun Gothic"/>
        </w:rPr>
        <w:t>.</w:t>
      </w:r>
    </w:p>
    <w:p w14:paraId="672A083F" w14:textId="7E92E874" w:rsidR="00916EDA" w:rsidRPr="009D4757" w:rsidRDefault="00B52FB8" w:rsidP="00B52FB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또래의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압력에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대해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의견을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나눠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보세요</w:t>
      </w:r>
    </w:p>
    <w:p w14:paraId="4BEA7DE2" w14:textId="77777777" w:rsidR="00B52FB8" w:rsidRPr="009D4757" w:rsidRDefault="00B52FB8" w:rsidP="00DF7DD8">
      <w:pPr>
        <w:pStyle w:val="Bullet1"/>
        <w:numPr>
          <w:ilvl w:val="0"/>
          <w:numId w:val="0"/>
        </w:num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친구와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사회적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환경이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의사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결정에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미치는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영향에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대해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이야기해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보세요</w:t>
      </w:r>
      <w:r w:rsidRPr="00B52FB8">
        <w:rPr>
          <w:rFonts w:ascii="Malgun Gothic" w:eastAsia="Malgun Gothic" w:hAnsi="Malgun Gothic"/>
        </w:rPr>
        <w:t xml:space="preserve">. </w:t>
      </w:r>
      <w:r w:rsidRPr="00B52FB8">
        <w:rPr>
          <w:rFonts w:ascii="Malgun Gothic" w:eastAsia="Malgun Gothic" w:hAnsi="Malgun Gothic" w:cs="Batang" w:hint="eastAsia"/>
        </w:rPr>
        <w:t>자녀가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또래의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압력을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이겨내고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건강한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선택을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하는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방법을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이해하도록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도와주세요</w:t>
      </w:r>
      <w:r w:rsidRPr="00B52FB8">
        <w:rPr>
          <w:rFonts w:ascii="Malgun Gothic" w:eastAsia="Malgun Gothic" w:hAnsi="Malgun Gothic"/>
        </w:rPr>
        <w:t xml:space="preserve">. </w:t>
      </w:r>
    </w:p>
    <w:p w14:paraId="7DEC170C" w14:textId="77777777" w:rsidR="00B52FB8" w:rsidRPr="009D4757" w:rsidRDefault="00B52FB8" w:rsidP="00DF7DD8">
      <w:pPr>
        <w:pStyle w:val="Bullet1"/>
        <w:numPr>
          <w:ilvl w:val="0"/>
          <w:numId w:val="0"/>
        </w:num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우정은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베이핑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그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이상의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것을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기반으로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하며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대부분의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청소년은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베이핑을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하지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않는다는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점을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강조하여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친구를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잃는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것에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대한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두려움을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극복할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있도록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도와주세요</w:t>
      </w:r>
      <w:r w:rsidRPr="00B52FB8">
        <w:rPr>
          <w:rFonts w:ascii="Malgun Gothic" w:eastAsia="Malgun Gothic" w:hAnsi="Malgun Gothic"/>
        </w:rPr>
        <w:t>.</w:t>
      </w:r>
    </w:p>
    <w:p w14:paraId="653D204B" w14:textId="77777777" w:rsidR="00B52FB8" w:rsidRPr="009D4757" w:rsidRDefault="00B52FB8" w:rsidP="00DF7DD8">
      <w:pPr>
        <w:pStyle w:val="Bullet1"/>
        <w:numPr>
          <w:ilvl w:val="0"/>
          <w:numId w:val="0"/>
        </w:num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청소년이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베이핑을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시도하는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몇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가지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이유는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다음과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같습니다</w:t>
      </w:r>
      <w:r w:rsidRPr="00B52FB8">
        <w:rPr>
          <w:rFonts w:ascii="Malgun Gothic" w:eastAsia="Malgun Gothic" w:hAnsi="Malgun Gothic"/>
        </w:rPr>
        <w:t>:</w:t>
      </w:r>
    </w:p>
    <w:p w14:paraId="750CBD87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호기심</w:t>
      </w:r>
    </w:p>
    <w:p w14:paraId="04CFCD8C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친구들과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어울리고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싶은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욕구</w:t>
      </w:r>
    </w:p>
    <w:p w14:paraId="330D1DBF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다양한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맛과</w:t>
      </w:r>
      <w:r w:rsidRPr="00B52FB8">
        <w:rPr>
          <w:rFonts w:ascii="Malgun Gothic" w:eastAsia="Malgun Gothic" w:hAnsi="Malgun Gothic" w:hint="eastAsia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향에</w:t>
      </w:r>
      <w:r w:rsidRPr="00B52FB8">
        <w:rPr>
          <w:rFonts w:ascii="Malgun Gothic" w:eastAsia="Malgun Gothic" w:hAnsi="Malgun Gothic" w:hint="eastAsia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대한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매력</w:t>
      </w:r>
    </w:p>
    <w:p w14:paraId="193AF078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영화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비디오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게임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또는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소셜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미디어에서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본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배우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모델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또는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인플루언서를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/>
        </w:rPr>
        <w:br/>
      </w:r>
      <w:r w:rsidRPr="00B52FB8">
        <w:rPr>
          <w:rFonts w:ascii="Malgun Gothic" w:eastAsia="Malgun Gothic" w:hAnsi="Malgun Gothic" w:cs="Batang" w:hint="eastAsia"/>
        </w:rPr>
        <w:t>모방하려는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욕구</w:t>
      </w:r>
    </w:p>
    <w:p w14:paraId="0527FB65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어른처럼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보이고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독립성을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주장하고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싶은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욕구</w:t>
      </w:r>
    </w:p>
    <w:p w14:paraId="69E41653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담배를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피우거나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베이핑을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하는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성인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또는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손위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형제를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모방하는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경우</w:t>
      </w:r>
    </w:p>
    <w:p w14:paraId="6E3956AD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베이핑이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흡연보다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안전하다는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잘못된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생각</w:t>
      </w:r>
      <w:r w:rsidRPr="00B52FB8">
        <w:rPr>
          <w:rFonts w:ascii="Malgun Gothic" w:eastAsia="Malgun Gothic" w:hAnsi="Malgun Gothic"/>
        </w:rPr>
        <w:t>.</w:t>
      </w:r>
    </w:p>
    <w:p w14:paraId="455FABE0" w14:textId="5CA52394" w:rsidR="00B52FB8" w:rsidRPr="009D4757" w:rsidRDefault="00B52FB8" w:rsidP="00DF7DD8">
      <w:pPr>
        <w:pStyle w:val="Bullet1"/>
        <w:numPr>
          <w:ilvl w:val="0"/>
          <w:numId w:val="0"/>
        </w:numPr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 w:cs="Batang" w:hint="eastAsia"/>
        </w:rPr>
        <w:t>대화가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진행되고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있다면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자녀에게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과거에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전자담배를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권유받았을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어떻게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피했는지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물어보세요</w:t>
      </w:r>
      <w:r w:rsidRPr="00B52FB8">
        <w:rPr>
          <w:rFonts w:ascii="Malgun Gothic" w:eastAsia="Malgun Gothic" w:hAnsi="Malgun Gothic"/>
        </w:rPr>
        <w:t xml:space="preserve">. </w:t>
      </w:r>
      <w:r w:rsidRPr="00B52FB8">
        <w:rPr>
          <w:rFonts w:ascii="Malgun Gothic" w:eastAsia="Malgun Gothic" w:hAnsi="Malgun Gothic" w:cs="Batang" w:hint="eastAsia"/>
        </w:rPr>
        <w:t>무엇이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효과가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있었는지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무엇이</w:t>
      </w:r>
      <w:r w:rsidRPr="00B52FB8">
        <w:rPr>
          <w:rFonts w:ascii="Malgun Gothic" w:eastAsia="Malgun Gothic" w:hAnsi="Malgun Gothic"/>
        </w:rPr>
        <w:t xml:space="preserve"> ‘</w:t>
      </w:r>
      <w:r w:rsidRPr="00B52FB8">
        <w:rPr>
          <w:rFonts w:ascii="Malgun Gothic" w:eastAsia="Malgun Gothic" w:hAnsi="Malgun Gothic" w:cs="Batang" w:hint="eastAsia"/>
        </w:rPr>
        <w:t>싫어</w:t>
      </w:r>
      <w:r w:rsidRPr="00B52FB8">
        <w:rPr>
          <w:rFonts w:ascii="Malgun Gothic" w:eastAsia="Malgun Gothic" w:hAnsi="Malgun Gothic"/>
        </w:rPr>
        <w:t>’</w:t>
      </w:r>
      <w:r w:rsidRPr="00B52FB8">
        <w:rPr>
          <w:rFonts w:ascii="Malgun Gothic" w:eastAsia="Malgun Gothic" w:hAnsi="Malgun Gothic" w:cs="Batang" w:hint="eastAsia"/>
        </w:rPr>
        <w:t>라고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말하기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어렵거나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부끄럽게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lastRenderedPageBreak/>
        <w:t>만들었는지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이야기할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기회입니다</w:t>
      </w:r>
      <w:r w:rsidRPr="00B52FB8">
        <w:rPr>
          <w:rFonts w:ascii="Malgun Gothic" w:eastAsia="Malgun Gothic" w:hAnsi="Malgun Gothic"/>
        </w:rPr>
        <w:t xml:space="preserve">. </w:t>
      </w:r>
      <w:r w:rsidRPr="00B52FB8">
        <w:rPr>
          <w:rFonts w:ascii="Malgun Gothic" w:eastAsia="Malgun Gothic" w:hAnsi="Malgun Gothic" w:cs="Batang" w:hint="eastAsia"/>
        </w:rPr>
        <w:t>자녀에게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대부분의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사람들이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전자담배를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사용하지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않으므로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거절해도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혼자가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아니라는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점을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상기시켜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주세요</w:t>
      </w:r>
      <w:r w:rsidRPr="00B52FB8">
        <w:rPr>
          <w:rFonts w:ascii="Malgun Gothic" w:eastAsia="Malgun Gothic" w:hAnsi="Malgun Gothic"/>
        </w:rPr>
        <w:t xml:space="preserve">. </w:t>
      </w:r>
      <w:r w:rsidRPr="00B52FB8">
        <w:rPr>
          <w:rFonts w:ascii="Malgun Gothic" w:eastAsia="Malgun Gothic" w:hAnsi="Malgun Gothic" w:cs="Batang" w:hint="eastAsia"/>
        </w:rPr>
        <w:t>예를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들어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다시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전자담배를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권유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받을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때</w:t>
      </w:r>
      <w:r w:rsidRPr="00B52FB8">
        <w:rPr>
          <w:rFonts w:ascii="Malgun Gothic" w:eastAsia="Malgun Gothic" w:hAnsi="Malgun Gothic"/>
        </w:rPr>
        <w:t xml:space="preserve"> ‘</w:t>
      </w:r>
      <w:r w:rsidRPr="00B52FB8">
        <w:rPr>
          <w:rFonts w:ascii="Malgun Gothic" w:eastAsia="Malgun Gothic" w:hAnsi="Malgun Gothic" w:cs="Batang" w:hint="eastAsia"/>
        </w:rPr>
        <w:t>싫어</w:t>
      </w:r>
      <w:r w:rsidRPr="00B52FB8">
        <w:rPr>
          <w:rFonts w:ascii="Malgun Gothic" w:eastAsia="Malgun Gothic" w:hAnsi="Malgun Gothic"/>
        </w:rPr>
        <w:t>’</w:t>
      </w:r>
      <w:r w:rsidRPr="00B52FB8">
        <w:rPr>
          <w:rFonts w:ascii="Malgun Gothic" w:eastAsia="Malgun Gothic" w:hAnsi="Malgun Gothic" w:cs="Batang" w:hint="eastAsia"/>
        </w:rPr>
        <w:t>라고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말할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수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있는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몇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가지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방법을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제안해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주세요</w:t>
      </w:r>
      <w:r w:rsidRPr="00B52FB8">
        <w:rPr>
          <w:rFonts w:ascii="Malgun Gothic" w:eastAsia="Malgun Gothic" w:hAnsi="Malgun Gothic"/>
        </w:rPr>
        <w:t xml:space="preserve">: </w:t>
      </w:r>
    </w:p>
    <w:p w14:paraId="02517B4F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/>
        </w:rPr>
        <w:t>‘</w:t>
      </w:r>
      <w:r w:rsidRPr="00B52FB8">
        <w:rPr>
          <w:rFonts w:ascii="Malgun Gothic" w:eastAsia="Malgun Gothic" w:hAnsi="Malgun Gothic" w:cs="Batang" w:hint="eastAsia"/>
        </w:rPr>
        <w:t>아니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괜찮아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그건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취향이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아니야</w:t>
      </w:r>
      <w:r w:rsidRPr="00B52FB8">
        <w:rPr>
          <w:rFonts w:ascii="Malgun Gothic" w:eastAsia="Malgun Gothic" w:hAnsi="Malgun Gothic"/>
        </w:rPr>
        <w:t xml:space="preserve">.’ </w:t>
      </w:r>
    </w:p>
    <w:p w14:paraId="0AF42B64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/>
        </w:rPr>
        <w:t xml:space="preserve"> ‘</w:t>
      </w:r>
      <w:r w:rsidRPr="00B52FB8">
        <w:rPr>
          <w:rFonts w:ascii="Malgun Gothic" w:eastAsia="Malgun Gothic" w:hAnsi="Malgun Gothic" w:cs="Batang" w:hint="eastAsia"/>
        </w:rPr>
        <w:t>더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이상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좋아하지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않아</w:t>
      </w:r>
      <w:r w:rsidRPr="00B52FB8">
        <w:rPr>
          <w:rFonts w:ascii="Malgun Gothic" w:eastAsia="Malgun Gothic" w:hAnsi="Malgun Gothic"/>
        </w:rPr>
        <w:t>’</w:t>
      </w:r>
    </w:p>
    <w:p w14:paraId="54315CD1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/>
        </w:rPr>
        <w:t>‘</w:t>
      </w:r>
      <w:r w:rsidRPr="00B52FB8">
        <w:rPr>
          <w:rFonts w:ascii="Malgun Gothic" w:eastAsia="Malgun Gothic" w:hAnsi="Malgun Gothic" w:cs="Batang" w:hint="eastAsia"/>
        </w:rPr>
        <w:t>하면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머리가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아파</w:t>
      </w:r>
      <w:r w:rsidRPr="00B52FB8">
        <w:rPr>
          <w:rFonts w:ascii="Malgun Gothic" w:eastAsia="Malgun Gothic" w:hAnsi="Malgun Gothic"/>
        </w:rPr>
        <w:t>’</w:t>
      </w:r>
    </w:p>
    <w:p w14:paraId="04C2A552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/>
        </w:rPr>
        <w:t>‘</w:t>
      </w:r>
      <w:r w:rsidRPr="00B52FB8">
        <w:rPr>
          <w:rFonts w:ascii="Malgun Gothic" w:eastAsia="Malgun Gothic" w:hAnsi="Malgun Gothic" w:cs="Batang" w:hint="eastAsia"/>
        </w:rPr>
        <w:t>그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향은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전에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해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봤는데</w:t>
      </w:r>
      <w:r w:rsidRPr="00B52FB8">
        <w:rPr>
          <w:rFonts w:ascii="Malgun Gothic" w:eastAsia="Malgun Gothic" w:hAnsi="Malgun Gothic"/>
        </w:rPr>
        <w:t xml:space="preserve">, </w:t>
      </w:r>
      <w:r w:rsidRPr="00B52FB8">
        <w:rPr>
          <w:rFonts w:ascii="Malgun Gothic" w:eastAsia="Malgun Gothic" w:hAnsi="Malgun Gothic" w:cs="Batang" w:hint="eastAsia"/>
        </w:rPr>
        <w:t>안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좋아해</w:t>
      </w:r>
      <w:r w:rsidRPr="00B52FB8">
        <w:rPr>
          <w:rFonts w:ascii="Malgun Gothic" w:eastAsia="Malgun Gothic" w:hAnsi="Malgun Gothic"/>
        </w:rPr>
        <w:t>’</w:t>
      </w:r>
    </w:p>
    <w:p w14:paraId="3A4CF875" w14:textId="77777777" w:rsidR="00B52FB8" w:rsidRPr="009D4757" w:rsidRDefault="00B52FB8" w:rsidP="00B52FB8">
      <w:pPr>
        <w:pStyle w:val="Bullet1"/>
        <w:rPr>
          <w:rFonts w:ascii="Malgun Gothic" w:eastAsia="Malgun Gothic" w:hAnsi="Malgun Gothic"/>
        </w:rPr>
      </w:pPr>
      <w:r w:rsidRPr="00B52FB8">
        <w:rPr>
          <w:rFonts w:ascii="Malgun Gothic" w:eastAsia="Malgun Gothic" w:hAnsi="Malgun Gothic"/>
        </w:rPr>
        <w:t>‘</w:t>
      </w:r>
      <w:r w:rsidRPr="00B52FB8">
        <w:rPr>
          <w:rFonts w:ascii="Malgun Gothic" w:eastAsia="Malgun Gothic" w:hAnsi="Malgun Gothic" w:cs="Batang" w:hint="eastAsia"/>
        </w:rPr>
        <w:t>돈을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낭비하고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싶지</w:t>
      </w:r>
      <w:r w:rsidRPr="00B52FB8">
        <w:rPr>
          <w:rFonts w:ascii="Malgun Gothic" w:eastAsia="Malgun Gothic" w:hAnsi="Malgun Gothic"/>
        </w:rPr>
        <w:t xml:space="preserve"> </w:t>
      </w:r>
      <w:r w:rsidRPr="00B52FB8">
        <w:rPr>
          <w:rFonts w:ascii="Malgun Gothic" w:eastAsia="Malgun Gothic" w:hAnsi="Malgun Gothic" w:cs="Batang" w:hint="eastAsia"/>
        </w:rPr>
        <w:t>않아</w:t>
      </w:r>
      <w:r w:rsidRPr="00B52FB8">
        <w:rPr>
          <w:rFonts w:ascii="Malgun Gothic" w:eastAsia="Malgun Gothic" w:hAnsi="Malgun Gothic"/>
        </w:rPr>
        <w:t>’</w:t>
      </w:r>
    </w:p>
    <w:p w14:paraId="09A02E0E" w14:textId="00E4F745" w:rsidR="00916EDA" w:rsidRPr="009D4757" w:rsidRDefault="009F6698" w:rsidP="009F669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건강에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초점을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맞추고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당신의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우려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사항을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설명하세요</w:t>
      </w:r>
    </w:p>
    <w:p w14:paraId="611387CE" w14:textId="559EB082" w:rsidR="00916EDA" w:rsidRPr="009D4757" w:rsidRDefault="009F6698" w:rsidP="009F6698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여러분이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얼마나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자녀를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아끼고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그들이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건강하기를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바라는지에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초점을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맞추세요</w:t>
      </w:r>
      <w:r w:rsidRPr="009D4757">
        <w:rPr>
          <w:rFonts w:ascii="Malgun Gothic" w:eastAsia="Malgun Gothic" w:hAnsi="Malgun Gothic"/>
        </w:rPr>
        <w:t xml:space="preserve">. </w:t>
      </w:r>
      <w:r w:rsidRPr="009D4757">
        <w:rPr>
          <w:rFonts w:ascii="Malgun Gothic" w:eastAsia="Malgun Gothic" w:hAnsi="Malgun Gothic" w:cs="Batang" w:hint="eastAsia"/>
        </w:rPr>
        <w:t>자녀가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베이핑을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하고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있다면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니코틴과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그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중독에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대해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당신이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얼마나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걱정하고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있는지</w:t>
      </w:r>
      <w:r w:rsidRPr="009D4757">
        <w:rPr>
          <w:rFonts w:ascii="Malgun Gothic" w:eastAsia="Malgun Gothic" w:hAnsi="Malgun Gothic"/>
        </w:rPr>
        <w:t xml:space="preserve">, </w:t>
      </w:r>
      <w:r w:rsidRPr="009D4757">
        <w:rPr>
          <w:rFonts w:ascii="Malgun Gothic" w:eastAsia="Malgun Gothic" w:hAnsi="Malgun Gothic" w:cs="Batang" w:hint="eastAsia"/>
        </w:rPr>
        <w:t>그리고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이것이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자녀의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신체적</w:t>
      </w:r>
      <w:r w:rsidRPr="009D4757">
        <w:rPr>
          <w:rFonts w:ascii="Malgun Gothic" w:eastAsia="Malgun Gothic" w:hAnsi="Malgun Gothic"/>
        </w:rPr>
        <w:t xml:space="preserve">, </w:t>
      </w:r>
      <w:r w:rsidRPr="009D4757">
        <w:rPr>
          <w:rFonts w:ascii="Malgun Gothic" w:eastAsia="Malgun Gothic" w:hAnsi="Malgun Gothic" w:cs="Batang" w:hint="eastAsia"/>
        </w:rPr>
        <w:t>정신적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건강에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미칠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영향에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대해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설명할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있습니다</w:t>
      </w:r>
      <w:r w:rsidRPr="009D4757">
        <w:rPr>
          <w:rFonts w:ascii="Malgun Gothic" w:eastAsia="Malgun Gothic" w:hAnsi="Malgun Gothic"/>
        </w:rPr>
        <w:t>.</w:t>
      </w:r>
    </w:p>
    <w:p w14:paraId="454DD6EE" w14:textId="1132076F" w:rsidR="00916EDA" w:rsidRPr="009D4757" w:rsidRDefault="009F6698" w:rsidP="009F669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베이핑에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관심이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없거나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반대하는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자녀와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대화하기</w:t>
      </w:r>
    </w:p>
    <w:p w14:paraId="023C4EC8" w14:textId="77777777" w:rsidR="009F6698" w:rsidRPr="009D4757" w:rsidRDefault="009F6698" w:rsidP="009F6698">
      <w:pPr>
        <w:pStyle w:val="Bullet1"/>
        <w:numPr>
          <w:ilvl w:val="0"/>
          <w:numId w:val="0"/>
        </w:numPr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자녀가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베이핑을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하지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않습니다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과거에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전자담배를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시도해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본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적이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있지만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자신에게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적합하지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않다고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판단했을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있습니다</w:t>
      </w:r>
      <w:r w:rsidRPr="009F6698">
        <w:rPr>
          <w:rFonts w:ascii="Malgun Gothic" w:eastAsia="Malgun Gothic" w:hAnsi="Malgun Gothic"/>
        </w:rPr>
        <w:t xml:space="preserve">. </w:t>
      </w:r>
    </w:p>
    <w:p w14:paraId="5EA71144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전자담배를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피우지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않기로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자녀의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결정을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지지해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준다</w:t>
      </w:r>
      <w:r w:rsidRPr="009F6698">
        <w:rPr>
          <w:rFonts w:ascii="Malgun Gothic" w:eastAsia="Malgun Gothic" w:hAnsi="Malgun Gothic"/>
        </w:rPr>
        <w:t>.</w:t>
      </w:r>
    </w:p>
    <w:p w14:paraId="4A4E49E7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대부분의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청소년들이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전자담배를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사용하지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않는다는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사실을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상기시켜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준다</w:t>
      </w:r>
      <w:r w:rsidRPr="009F6698">
        <w:rPr>
          <w:rFonts w:ascii="Malgun Gothic" w:eastAsia="Malgun Gothic" w:hAnsi="Malgun Gothic"/>
        </w:rPr>
        <w:t>.</w:t>
      </w:r>
    </w:p>
    <w:p w14:paraId="3875F87D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자녀가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베이핑의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유해성과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위험성에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대해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얼마나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알고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있는지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살펴본다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자녀에게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궁금한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점이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있는지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물어보고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부족한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부분을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채워준다</w:t>
      </w:r>
      <w:r w:rsidRPr="009F6698">
        <w:rPr>
          <w:rFonts w:ascii="Malgun Gothic" w:eastAsia="Malgun Gothic" w:hAnsi="Malgun Gothic"/>
        </w:rPr>
        <w:t>.</w:t>
      </w:r>
    </w:p>
    <w:p w14:paraId="20CA9786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자녀가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전자담배를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피워본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적이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있다고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인정하면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판단하거나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훈계하지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않는다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자녀의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말에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귀를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기울이고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양방향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대화로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진행한다</w:t>
      </w:r>
      <w:r w:rsidRPr="009F6698">
        <w:rPr>
          <w:rFonts w:ascii="Malgun Gothic" w:eastAsia="Malgun Gothic" w:hAnsi="Malgun Gothic"/>
        </w:rPr>
        <w:t>.</w:t>
      </w:r>
    </w:p>
    <w:p w14:paraId="1723A76E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전자담배의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위험성에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대해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설득할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필요는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없지만</w:t>
      </w:r>
      <w:r w:rsidRPr="009F6698">
        <w:rPr>
          <w:rFonts w:ascii="Malgun Gothic" w:eastAsia="Malgun Gothic" w:hAnsi="Malgun Gothic"/>
        </w:rPr>
        <w:t xml:space="preserve">, </w:t>
      </w:r>
      <w:r w:rsidRPr="009F6698">
        <w:rPr>
          <w:rFonts w:ascii="Malgun Gothic" w:eastAsia="Malgun Gothic" w:hAnsi="Malgun Gothic" w:cs="Batang" w:hint="eastAsia"/>
        </w:rPr>
        <w:t>부정적인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영향에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대해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강조하고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전자담배를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피우지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않기로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결정을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지지할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있다</w:t>
      </w:r>
      <w:r w:rsidRPr="009F6698">
        <w:rPr>
          <w:rFonts w:ascii="Malgun Gothic" w:eastAsia="Malgun Gothic" w:hAnsi="Malgun Gothic"/>
        </w:rPr>
        <w:t>.</w:t>
      </w:r>
    </w:p>
    <w:p w14:paraId="4DDADFD5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자녀가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전자담배를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피우는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친구를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어떻게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대하고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지지할지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도와준다</w:t>
      </w:r>
      <w:r w:rsidRPr="009F6698">
        <w:rPr>
          <w:rFonts w:ascii="Malgun Gothic" w:eastAsia="Malgun Gothic" w:hAnsi="Malgun Gothic"/>
        </w:rPr>
        <w:t>.</w:t>
      </w:r>
    </w:p>
    <w:p w14:paraId="6EF036D5" w14:textId="5047612B" w:rsidR="00916EDA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자녀의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생각과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감정에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호기심을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갖고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관심을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가진다</w:t>
      </w:r>
      <w:r w:rsidRPr="009F6698">
        <w:rPr>
          <w:rFonts w:ascii="Malgun Gothic" w:eastAsia="Malgun Gothic" w:hAnsi="Malgun Gothic"/>
        </w:rPr>
        <w:t xml:space="preserve">. </w:t>
      </w:r>
    </w:p>
    <w:p w14:paraId="10747E45" w14:textId="490B9884" w:rsidR="00916EDA" w:rsidRPr="009D4757" w:rsidRDefault="009F6698" w:rsidP="009F669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lastRenderedPageBreak/>
        <w:t>전자담배의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유혹을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받거나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친구가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전자담배를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피우는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자녀와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대화하기</w:t>
      </w:r>
    </w:p>
    <w:p w14:paraId="601CDE54" w14:textId="2576A7BD" w:rsidR="00916EDA" w:rsidRPr="009D4757" w:rsidRDefault="009F6698" w:rsidP="009F6698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자녀가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전자담배를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사용해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본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적은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없지만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전자담배에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대해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호기심이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있거나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과거에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전자담배를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권유받은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적이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있습니다</w:t>
      </w:r>
      <w:r w:rsidRPr="009D4757">
        <w:rPr>
          <w:rFonts w:ascii="Malgun Gothic" w:eastAsia="Malgun Gothic" w:hAnsi="Malgun Gothic"/>
        </w:rPr>
        <w:t xml:space="preserve">. </w:t>
      </w:r>
      <w:r w:rsidRPr="009D4757">
        <w:rPr>
          <w:rFonts w:ascii="Malgun Gothic" w:eastAsia="Malgun Gothic" w:hAnsi="Malgun Gothic" w:cs="Batang" w:hint="eastAsia"/>
        </w:rPr>
        <w:t>전자담배를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권유받았을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때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어떻게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해야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할지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모를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있습니다</w:t>
      </w:r>
      <w:r w:rsidRPr="009D4757">
        <w:rPr>
          <w:rFonts w:ascii="Malgun Gothic" w:eastAsia="Malgun Gothic" w:hAnsi="Malgun Gothic"/>
        </w:rPr>
        <w:t>.</w:t>
      </w:r>
    </w:p>
    <w:p w14:paraId="7453F0AF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전자담배를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피우지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않기로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결정을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지지한다</w:t>
      </w:r>
      <w:r w:rsidRPr="009F6698">
        <w:rPr>
          <w:rFonts w:ascii="Malgun Gothic" w:eastAsia="Malgun Gothic" w:hAnsi="Malgun Gothic"/>
        </w:rPr>
        <w:t>.</w:t>
      </w:r>
    </w:p>
    <w:p w14:paraId="53456834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대부분의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청소년들은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전자담배를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사용하지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않는다는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사실을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상기시켜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준다</w:t>
      </w:r>
      <w:r w:rsidRPr="009F6698">
        <w:rPr>
          <w:rFonts w:ascii="Malgun Gothic" w:eastAsia="Malgun Gothic" w:hAnsi="Malgun Gothic"/>
        </w:rPr>
        <w:t>.</w:t>
      </w:r>
    </w:p>
    <w:p w14:paraId="28BB6BAF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베이핑에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대한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호기심을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두려움이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아닌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사실로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풀어준다</w:t>
      </w:r>
      <w:r w:rsidRPr="009F6698">
        <w:rPr>
          <w:rFonts w:ascii="Malgun Gothic" w:eastAsia="Malgun Gothic" w:hAnsi="Malgun Gothic"/>
        </w:rPr>
        <w:t>.</w:t>
      </w:r>
    </w:p>
    <w:p w14:paraId="391ED56B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많은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청소년들은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흡연에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매우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반대한다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베이프는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기침</w:t>
      </w:r>
      <w:r w:rsidRPr="009F6698">
        <w:rPr>
          <w:rFonts w:ascii="Malgun Gothic" w:eastAsia="Malgun Gothic" w:hAnsi="Malgun Gothic"/>
        </w:rPr>
        <w:t xml:space="preserve">, </w:t>
      </w:r>
      <w:r w:rsidRPr="009F6698">
        <w:rPr>
          <w:rFonts w:ascii="Malgun Gothic" w:eastAsia="Malgun Gothic" w:hAnsi="Malgun Gothic" w:cs="Batang" w:hint="eastAsia"/>
        </w:rPr>
        <w:t>체력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저하</w:t>
      </w:r>
      <w:r w:rsidRPr="009F6698">
        <w:rPr>
          <w:rFonts w:ascii="Malgun Gothic" w:eastAsia="Malgun Gothic" w:hAnsi="Malgun Gothic"/>
        </w:rPr>
        <w:t xml:space="preserve">, </w:t>
      </w:r>
      <w:r w:rsidRPr="009F6698">
        <w:rPr>
          <w:rFonts w:ascii="Malgun Gothic" w:eastAsia="Malgun Gothic" w:hAnsi="Malgun Gothic" w:cs="Batang" w:hint="eastAsia"/>
        </w:rPr>
        <w:t>숨가쁨</w:t>
      </w:r>
      <w:r w:rsidRPr="009F6698">
        <w:rPr>
          <w:rFonts w:ascii="Malgun Gothic" w:eastAsia="Malgun Gothic" w:hAnsi="Malgun Gothic"/>
        </w:rPr>
        <w:t xml:space="preserve">, </w:t>
      </w:r>
      <w:r w:rsidRPr="009F6698">
        <w:rPr>
          <w:rFonts w:ascii="Malgun Gothic" w:eastAsia="Malgun Gothic" w:hAnsi="Malgun Gothic" w:cs="Batang" w:hint="eastAsia"/>
        </w:rPr>
        <w:t>메스꺼움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등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건강에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해로운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영향이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담배와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비슷하다는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점을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자녀에게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상기시켜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준다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호주에서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판매되는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대부분의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불법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베이프에는</w:t>
      </w:r>
      <w:r w:rsidRPr="009F6698">
        <w:rPr>
          <w:rFonts w:ascii="Malgun Gothic" w:eastAsia="Malgun Gothic" w:hAnsi="Malgun Gothic"/>
        </w:rPr>
        <w:t xml:space="preserve">, </w:t>
      </w:r>
      <w:r w:rsidRPr="009F6698">
        <w:rPr>
          <w:rFonts w:ascii="Malgun Gothic" w:eastAsia="Malgun Gothic" w:hAnsi="Malgun Gothic" w:cs="Batang" w:hint="eastAsia"/>
        </w:rPr>
        <w:t>포장지에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니코틴이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들어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않다고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기재되어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있다고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해도</w:t>
      </w:r>
      <w:r w:rsidRPr="009F6698">
        <w:rPr>
          <w:rFonts w:ascii="Malgun Gothic" w:eastAsia="Malgun Gothic" w:hAnsi="Malgun Gothic"/>
        </w:rPr>
        <w:t xml:space="preserve">, </w:t>
      </w:r>
      <w:r w:rsidRPr="009F6698">
        <w:rPr>
          <w:rFonts w:ascii="Malgun Gothic" w:eastAsia="Malgun Gothic" w:hAnsi="Malgun Gothic" w:cs="Batang" w:hint="eastAsia"/>
        </w:rPr>
        <w:t>니코틴이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함유되어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있기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때문이다</w:t>
      </w:r>
      <w:r w:rsidRPr="009F6698">
        <w:rPr>
          <w:rFonts w:ascii="Malgun Gothic" w:eastAsia="Malgun Gothic" w:hAnsi="Malgun Gothic"/>
        </w:rPr>
        <w:t>.</w:t>
      </w:r>
    </w:p>
    <w:p w14:paraId="6EEE303A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전자담배를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사용하는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많은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청소년들이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전자담배를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시작하지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않았었더라면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좋았겠다고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후회하고</w:t>
      </w:r>
      <w:r w:rsidRPr="009F6698">
        <w:rPr>
          <w:rFonts w:ascii="Malgun Gothic" w:eastAsia="Malgun Gothic" w:hAnsi="Malgun Gothic"/>
        </w:rPr>
        <w:t xml:space="preserve">, </w:t>
      </w:r>
      <w:r w:rsidRPr="009F6698">
        <w:rPr>
          <w:rFonts w:ascii="Malgun Gothic" w:eastAsia="Malgun Gothic" w:hAnsi="Malgun Gothic" w:cs="Batang" w:hint="eastAsia"/>
        </w:rPr>
        <w:t>생각보다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훨씬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빨리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중독된다고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말한다는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사실을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알려준다</w:t>
      </w:r>
      <w:r w:rsidRPr="009F6698">
        <w:rPr>
          <w:rFonts w:ascii="Malgun Gothic" w:eastAsia="Malgun Gothic" w:hAnsi="Malgun Gothic"/>
        </w:rPr>
        <w:t>.</w:t>
      </w:r>
    </w:p>
    <w:p w14:paraId="42BD106A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자녀가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개방적이라면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전자담배를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권유받았을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때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어떻게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전자담배를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사용하지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않을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있었는지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물어본다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어떤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것이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효과가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있었는지</w:t>
      </w:r>
      <w:r w:rsidRPr="009F6698">
        <w:rPr>
          <w:rFonts w:ascii="Malgun Gothic" w:eastAsia="Malgun Gothic" w:hAnsi="Malgun Gothic"/>
        </w:rPr>
        <w:t xml:space="preserve">, </w:t>
      </w:r>
      <w:r w:rsidRPr="009F6698">
        <w:rPr>
          <w:rFonts w:ascii="Malgun Gothic" w:eastAsia="Malgun Gothic" w:hAnsi="Malgun Gothic" w:cs="Batang" w:hint="eastAsia"/>
        </w:rPr>
        <w:t>어떤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상황에서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힘들거나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당황스러웠는지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이야기해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본다</w:t>
      </w:r>
      <w:r w:rsidRPr="009F6698">
        <w:rPr>
          <w:rFonts w:ascii="Malgun Gothic" w:eastAsia="Malgun Gothic" w:hAnsi="Malgun Gothic"/>
        </w:rPr>
        <w:t>.</w:t>
      </w:r>
    </w:p>
    <w:p w14:paraId="6A2B8933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우정은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전자담배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이상의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것을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기반으로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한다는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점을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강조하여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친구를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잃는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것에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대한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두려움을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극복할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있도록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도와준다</w:t>
      </w:r>
      <w:r w:rsidRPr="009F6698">
        <w:rPr>
          <w:rFonts w:ascii="Malgun Gothic" w:eastAsia="Malgun Gothic" w:hAnsi="Malgun Gothic"/>
        </w:rPr>
        <w:t>.</w:t>
      </w:r>
    </w:p>
    <w:p w14:paraId="352B8E74" w14:textId="0C7F34AA" w:rsidR="003A19B3" w:rsidRPr="009D4757" w:rsidRDefault="009F6698" w:rsidP="009F669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가끔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또는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자주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전자담배를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피우는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자녀와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대화하기</w:t>
      </w:r>
    </w:p>
    <w:p w14:paraId="6B82CB64" w14:textId="303A3763" w:rsidR="003A19B3" w:rsidRPr="009D4757" w:rsidRDefault="009F6698" w:rsidP="009F6698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자녀가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베이핑을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시험해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보고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중입니다</w:t>
      </w:r>
      <w:r w:rsidRPr="009D4757">
        <w:rPr>
          <w:rFonts w:ascii="Malgun Gothic" w:eastAsia="Malgun Gothic" w:hAnsi="Malgun Gothic"/>
        </w:rPr>
        <w:t xml:space="preserve">. </w:t>
      </w:r>
      <w:r w:rsidRPr="009D4757">
        <w:rPr>
          <w:rFonts w:ascii="Malgun Gothic" w:eastAsia="Malgun Gothic" w:hAnsi="Malgun Gothic" w:cs="Batang" w:hint="eastAsia"/>
        </w:rPr>
        <w:t>자녀는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자신이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중독이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것이라고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생각하지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않습니다</w:t>
      </w:r>
      <w:r w:rsidRPr="009D4757">
        <w:rPr>
          <w:rFonts w:ascii="Malgun Gothic" w:eastAsia="Malgun Gothic" w:hAnsi="Malgun Gothic"/>
        </w:rPr>
        <w:t xml:space="preserve">.  </w:t>
      </w:r>
    </w:p>
    <w:p w14:paraId="5ADB3BD9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보건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전문가들이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안전한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베이핑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방법은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없다고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말한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것을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알려준다</w:t>
      </w:r>
      <w:r w:rsidRPr="009F6698">
        <w:rPr>
          <w:rFonts w:ascii="Malgun Gothic" w:eastAsia="Malgun Gothic" w:hAnsi="Malgun Gothic"/>
        </w:rPr>
        <w:t>.</w:t>
      </w:r>
    </w:p>
    <w:p w14:paraId="2793E533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많은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젊은이들이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니코틴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중독으로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인해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베이핑을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시작한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것에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대해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후회한다는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사실을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상기시켜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준다</w:t>
      </w:r>
      <w:r w:rsidRPr="009F6698">
        <w:rPr>
          <w:rFonts w:ascii="Malgun Gothic" w:eastAsia="Malgun Gothic" w:hAnsi="Malgun Gothic"/>
        </w:rPr>
        <w:t>.</w:t>
      </w:r>
    </w:p>
    <w:p w14:paraId="6FCCA88C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/>
        </w:rPr>
        <w:t>‘</w:t>
      </w:r>
      <w:r w:rsidRPr="009F6698">
        <w:rPr>
          <w:rFonts w:ascii="Malgun Gothic" w:eastAsia="Malgun Gothic" w:hAnsi="Malgun Gothic" w:cs="Batang" w:hint="eastAsia"/>
        </w:rPr>
        <w:t>가벼운</w:t>
      </w:r>
      <w:r w:rsidRPr="009F6698">
        <w:rPr>
          <w:rFonts w:ascii="Malgun Gothic" w:eastAsia="Malgun Gothic" w:hAnsi="Malgun Gothic"/>
        </w:rPr>
        <w:t xml:space="preserve">’ </w:t>
      </w:r>
      <w:r w:rsidRPr="009F6698">
        <w:rPr>
          <w:rFonts w:ascii="Malgun Gothic" w:eastAsia="Malgun Gothic" w:hAnsi="Malgun Gothic" w:cs="Batang" w:hint="eastAsia"/>
        </w:rPr>
        <w:t>또는</w:t>
      </w:r>
      <w:r w:rsidRPr="009F6698">
        <w:rPr>
          <w:rFonts w:ascii="Malgun Gothic" w:eastAsia="Malgun Gothic" w:hAnsi="Malgun Gothic"/>
        </w:rPr>
        <w:t xml:space="preserve"> ‘</w:t>
      </w:r>
      <w:r w:rsidRPr="009F6698">
        <w:rPr>
          <w:rFonts w:ascii="Malgun Gothic" w:eastAsia="Malgun Gothic" w:hAnsi="Malgun Gothic" w:cs="Batang" w:hint="eastAsia"/>
        </w:rPr>
        <w:t>사교적인</w:t>
      </w:r>
      <w:r w:rsidRPr="009F6698">
        <w:rPr>
          <w:rFonts w:ascii="Malgun Gothic" w:eastAsia="Malgun Gothic" w:hAnsi="Malgun Gothic"/>
        </w:rPr>
        <w:t xml:space="preserve">’ </w:t>
      </w:r>
      <w:r w:rsidRPr="009F6698">
        <w:rPr>
          <w:rFonts w:ascii="Malgun Gothic" w:eastAsia="Malgun Gothic" w:hAnsi="Malgun Gothic" w:cs="Batang" w:hint="eastAsia"/>
        </w:rPr>
        <w:t>사용도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폐에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손상을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주고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중독으로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이어질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있다는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점을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상기시켜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준다</w:t>
      </w:r>
      <w:r w:rsidRPr="009F6698">
        <w:rPr>
          <w:rFonts w:ascii="Malgun Gothic" w:eastAsia="Malgun Gothic" w:hAnsi="Malgun Gothic"/>
        </w:rPr>
        <w:t>.</w:t>
      </w:r>
    </w:p>
    <w:p w14:paraId="196AE697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lastRenderedPageBreak/>
        <w:t>자녀가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베이프를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사용하는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이유를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짚어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본다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우정은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베이핑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그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이상의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것을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기반으로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한다는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점을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강조한다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니코틴은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중독성이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있으며</w:t>
      </w:r>
      <w:r w:rsidRPr="009F6698">
        <w:rPr>
          <w:rFonts w:ascii="Malgun Gothic" w:eastAsia="Malgun Gothic" w:hAnsi="Malgun Gothic"/>
        </w:rPr>
        <w:t xml:space="preserve">, </w:t>
      </w:r>
      <w:r w:rsidRPr="009F6698">
        <w:rPr>
          <w:rFonts w:ascii="Malgun Gothic" w:eastAsia="Malgun Gothic" w:hAnsi="Malgun Gothic" w:cs="Batang" w:hint="eastAsia"/>
        </w:rPr>
        <w:t>정기적으로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베이핑을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하게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되면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니코틴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중독에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빠질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가능성이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높다는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점을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상기시켜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준다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니코틴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금단과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흡연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욕구의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과학적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근거를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설명해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준다</w:t>
      </w:r>
      <w:r w:rsidRPr="009F6698">
        <w:rPr>
          <w:rFonts w:ascii="Malgun Gothic" w:eastAsia="Malgun Gothic" w:hAnsi="Malgun Gothic"/>
        </w:rPr>
        <w:t>.</w:t>
      </w:r>
    </w:p>
    <w:p w14:paraId="348A75DB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대부분의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베이프에는</w:t>
      </w:r>
      <w:r w:rsidRPr="009F6698">
        <w:rPr>
          <w:rFonts w:ascii="Malgun Gothic" w:eastAsia="Malgun Gothic" w:hAnsi="Malgun Gothic"/>
        </w:rPr>
        <w:t xml:space="preserve">, </w:t>
      </w:r>
      <w:r w:rsidRPr="009F6698">
        <w:rPr>
          <w:rFonts w:ascii="Malgun Gothic" w:eastAsia="Malgun Gothic" w:hAnsi="Malgun Gothic" w:cs="Batang" w:hint="eastAsia"/>
        </w:rPr>
        <w:t>포장에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니코틴이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들어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않다고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표시되어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있더라도</w:t>
      </w:r>
      <w:r w:rsidRPr="009F6698">
        <w:rPr>
          <w:rFonts w:ascii="Malgun Gothic" w:eastAsia="Malgun Gothic" w:hAnsi="Malgun Gothic"/>
        </w:rPr>
        <w:t xml:space="preserve">, </w:t>
      </w:r>
      <w:r w:rsidRPr="009F6698">
        <w:rPr>
          <w:rFonts w:ascii="Malgun Gothic" w:eastAsia="Malgun Gothic" w:hAnsi="Malgun Gothic" w:cs="Batang" w:hint="eastAsia"/>
        </w:rPr>
        <w:t>니코틴이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함유되어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있다고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알려준다</w:t>
      </w:r>
      <w:r w:rsidRPr="009F6698">
        <w:rPr>
          <w:rFonts w:ascii="Malgun Gothic" w:eastAsia="Malgun Gothic" w:hAnsi="Malgun Gothic"/>
        </w:rPr>
        <w:t>.</w:t>
      </w:r>
    </w:p>
    <w:p w14:paraId="3ED827C1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친구들과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이야기하고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함께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금연을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시도하도록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권유한다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이렇게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하면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금연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과정이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수월해질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있다</w:t>
      </w:r>
      <w:r w:rsidRPr="009F6698">
        <w:rPr>
          <w:rFonts w:ascii="Malgun Gothic" w:eastAsia="Malgun Gothic" w:hAnsi="Malgun Gothic"/>
        </w:rPr>
        <w:t>.</w:t>
      </w:r>
    </w:p>
    <w:p w14:paraId="49685989" w14:textId="2F4FFBBC" w:rsidR="003A19B3" w:rsidRPr="009D4757" w:rsidRDefault="009F6698" w:rsidP="009F669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전자담배에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중독된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자녀와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대화하기</w:t>
      </w:r>
    </w:p>
    <w:p w14:paraId="13C19A6A" w14:textId="55C4326B" w:rsidR="003A19B3" w:rsidRPr="009D4757" w:rsidRDefault="009F6698" w:rsidP="009F6698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자녀가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전자담배에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중독되어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끊기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위해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도움을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받고자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합니다</w:t>
      </w:r>
      <w:r w:rsidRPr="009D4757">
        <w:rPr>
          <w:rFonts w:ascii="Malgun Gothic" w:eastAsia="Malgun Gothic" w:hAnsi="Malgun Gothic"/>
        </w:rPr>
        <w:t>.</w:t>
      </w:r>
    </w:p>
    <w:p w14:paraId="28FE4743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자녀를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격려하고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금연을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위한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여정을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지원한다</w:t>
      </w:r>
      <w:r w:rsidRPr="009F6698">
        <w:rPr>
          <w:rFonts w:ascii="Malgun Gothic" w:eastAsia="Malgun Gothic" w:hAnsi="Malgun Gothic"/>
        </w:rPr>
        <w:t>.</w:t>
      </w:r>
    </w:p>
    <w:p w14:paraId="3E0095DB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자녀가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이전에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전자담배를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줄이거나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끊으려고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시도한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적이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있다고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말하면</w:t>
      </w:r>
      <w:r w:rsidRPr="009F6698">
        <w:rPr>
          <w:rFonts w:ascii="Malgun Gothic" w:eastAsia="Malgun Gothic" w:hAnsi="Malgun Gothic"/>
        </w:rPr>
        <w:t xml:space="preserve">, </w:t>
      </w:r>
      <w:r w:rsidRPr="009F6698">
        <w:rPr>
          <w:rFonts w:ascii="Malgun Gothic" w:eastAsia="Malgun Gothic" w:hAnsi="Malgun Gothic" w:cs="Batang" w:hint="eastAsia"/>
        </w:rPr>
        <w:t>무엇을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어떻게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했는지</w:t>
      </w:r>
      <w:r w:rsidRPr="009F6698">
        <w:rPr>
          <w:rFonts w:ascii="Malgun Gothic" w:eastAsia="Malgun Gothic" w:hAnsi="Malgun Gothic"/>
        </w:rPr>
        <w:t xml:space="preserve">, </w:t>
      </w:r>
      <w:r w:rsidRPr="009F6698">
        <w:rPr>
          <w:rFonts w:ascii="Malgun Gothic" w:eastAsia="Malgun Gothic" w:hAnsi="Malgun Gothic" w:cs="Batang" w:hint="eastAsia"/>
        </w:rPr>
        <w:t>무엇이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어려웠는지</w:t>
      </w:r>
      <w:r w:rsidRPr="009F6698">
        <w:rPr>
          <w:rFonts w:ascii="Malgun Gothic" w:eastAsia="Malgun Gothic" w:hAnsi="Malgun Gothic"/>
        </w:rPr>
        <w:t xml:space="preserve">, </w:t>
      </w:r>
      <w:r w:rsidRPr="009F6698">
        <w:rPr>
          <w:rFonts w:ascii="Malgun Gothic" w:eastAsia="Malgun Gothic" w:hAnsi="Malgun Gothic" w:cs="Batang" w:hint="eastAsia"/>
        </w:rPr>
        <w:t>어떻게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하면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쉬울지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물어본다</w:t>
      </w:r>
      <w:r w:rsidRPr="009F6698">
        <w:rPr>
          <w:rFonts w:ascii="Malgun Gothic" w:eastAsia="Malgun Gothic" w:hAnsi="Malgun Gothic"/>
        </w:rPr>
        <w:t>.</w:t>
      </w:r>
    </w:p>
    <w:p w14:paraId="3781B519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보건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전문가들이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안전한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베이핑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방법은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없다고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말한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사실을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상기시켜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준다</w:t>
      </w:r>
      <w:r w:rsidRPr="009F6698">
        <w:rPr>
          <w:rFonts w:ascii="Malgun Gothic" w:eastAsia="Malgun Gothic" w:hAnsi="Malgun Gothic"/>
        </w:rPr>
        <w:t>.</w:t>
      </w:r>
    </w:p>
    <w:p w14:paraId="060D3EF3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금연에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도움이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되는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자료와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지원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서비스가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있다는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사실을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알려준다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금연이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너무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어렵다고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생각할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있으므로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이러한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감정을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자극하지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않는다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도움을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구할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있도록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지원해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주겠다고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제안한다</w:t>
      </w:r>
      <w:r w:rsidRPr="009F6698">
        <w:rPr>
          <w:rFonts w:ascii="Malgun Gothic" w:eastAsia="Malgun Gothic" w:hAnsi="Malgun Gothic"/>
        </w:rPr>
        <w:t xml:space="preserve">. </w:t>
      </w:r>
    </w:p>
    <w:p w14:paraId="4534B2F7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친구들과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이야기하고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함께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금연을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시도하도록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권유한다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이렇게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하면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금연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과정이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수월해질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있다</w:t>
      </w:r>
      <w:r w:rsidRPr="009F6698">
        <w:rPr>
          <w:rFonts w:ascii="Malgun Gothic" w:eastAsia="Malgun Gothic" w:hAnsi="Malgun Gothic"/>
        </w:rPr>
        <w:t>.</w:t>
      </w:r>
    </w:p>
    <w:p w14:paraId="11C27A89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전자담배를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끊는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것이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어렵고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흡연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욕구가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생기는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것이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정상이라는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점을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상기시켜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준다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많은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사람들이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베이프를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완전히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끊기까지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몇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번의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시도가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필요하였음을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상기시킨다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그들이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계속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시도하도록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격려하는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것이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중요하다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적절한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지원을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찾는</w:t>
      </w:r>
      <w:r w:rsidRPr="009F6698">
        <w:rPr>
          <w:rFonts w:ascii="Malgun Gothic" w:eastAsia="Malgun Gothic" w:hAnsi="Malgun Gothic" w:hint="eastAsia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것과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금연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예상되는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상황을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아는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것이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도움이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청소년의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금연을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지원하는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서비스는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본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안내지에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실린</w:t>
      </w:r>
      <w:r w:rsidRPr="009F6698">
        <w:rPr>
          <w:rFonts w:ascii="Malgun Gothic" w:eastAsia="Malgun Gothic" w:hAnsi="Malgun Gothic"/>
        </w:rPr>
        <w:t xml:space="preserve"> ‘</w:t>
      </w:r>
      <w:r w:rsidRPr="009F6698">
        <w:rPr>
          <w:rFonts w:ascii="Malgun Gothic" w:eastAsia="Malgun Gothic" w:hAnsi="Malgun Gothic" w:cs="Batang" w:hint="eastAsia"/>
        </w:rPr>
        <w:t>지원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및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자료</w:t>
      </w:r>
      <w:r w:rsidRPr="009F6698">
        <w:rPr>
          <w:rFonts w:ascii="Malgun Gothic" w:eastAsia="Malgun Gothic" w:hAnsi="Malgun Gothic"/>
        </w:rPr>
        <w:t xml:space="preserve">’ </w:t>
      </w:r>
      <w:r w:rsidRPr="009F6698">
        <w:rPr>
          <w:rFonts w:ascii="Malgun Gothic" w:eastAsia="Malgun Gothic" w:hAnsi="Malgun Gothic" w:cs="Batang" w:hint="eastAsia"/>
        </w:rPr>
        <w:t>부분을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참조한다</w:t>
      </w:r>
      <w:r w:rsidRPr="009F6698">
        <w:rPr>
          <w:rFonts w:ascii="Malgun Gothic" w:eastAsia="Malgun Gothic" w:hAnsi="Malgun Gothic"/>
        </w:rPr>
        <w:t xml:space="preserve">. </w:t>
      </w:r>
    </w:p>
    <w:p w14:paraId="214177B2" w14:textId="2F655943" w:rsidR="00916EDA" w:rsidRPr="009D4757" w:rsidRDefault="009F6698" w:rsidP="009F6698">
      <w:pPr>
        <w:pStyle w:val="Heading1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lastRenderedPageBreak/>
        <w:t>대화를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계속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이어가기</w:t>
      </w:r>
    </w:p>
    <w:p w14:paraId="60580C6E" w14:textId="77777777" w:rsidR="009F6698" w:rsidRPr="009D4757" w:rsidRDefault="009F6698" w:rsidP="009F6698">
      <w:pPr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자녀와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베이핑에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관한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대화는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지속적으로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해야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합니다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까다롭거나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어려운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모든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일이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그렇듯</w:t>
      </w:r>
      <w:r w:rsidRPr="009F6698">
        <w:rPr>
          <w:rFonts w:ascii="Malgun Gothic" w:eastAsia="Malgun Gothic" w:hAnsi="Malgun Gothic"/>
        </w:rPr>
        <w:t xml:space="preserve">, </w:t>
      </w:r>
      <w:r w:rsidRPr="009F6698">
        <w:rPr>
          <w:rFonts w:ascii="Malgun Gothic" w:eastAsia="Malgun Gothic" w:hAnsi="Malgun Gothic" w:cs="Batang" w:hint="eastAsia"/>
        </w:rPr>
        <w:t>연습을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하면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쉬워집니다</w:t>
      </w:r>
      <w:r w:rsidRPr="009F6698">
        <w:rPr>
          <w:rFonts w:ascii="Malgun Gothic" w:eastAsia="Malgun Gothic" w:hAnsi="Malgun Gothic"/>
        </w:rPr>
        <w:t>.</w:t>
      </w:r>
    </w:p>
    <w:p w14:paraId="2CE1BC97" w14:textId="77777777" w:rsidR="009F6698" w:rsidRPr="009D4757" w:rsidRDefault="009F6698" w:rsidP="009F6698">
      <w:pPr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주제에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대해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부모와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이야기하기까지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몇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번의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대화가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필요할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있습니다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하지만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일단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대화를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하게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되면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자녀가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마음을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더욱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열고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부모와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함께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주제에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대해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다시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이야기하게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가능성이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높아질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것입니다</w:t>
      </w:r>
      <w:r w:rsidRPr="009F6698">
        <w:rPr>
          <w:rFonts w:ascii="Malgun Gothic" w:eastAsia="Malgun Gothic" w:hAnsi="Malgun Gothic"/>
        </w:rPr>
        <w:t>.</w:t>
      </w:r>
    </w:p>
    <w:p w14:paraId="13788389" w14:textId="29A1D8D6" w:rsidR="00916EDA" w:rsidRPr="009D4757" w:rsidRDefault="009F6698" w:rsidP="009F669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주의해야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할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사항</w:t>
      </w:r>
    </w:p>
    <w:p w14:paraId="6B3A3B14" w14:textId="77777777" w:rsidR="009F6698" w:rsidRPr="009D4757" w:rsidRDefault="009F6698" w:rsidP="009F6698">
      <w:pPr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자녀가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친구들과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재미로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베이핑을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하는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경우</w:t>
      </w:r>
      <w:r w:rsidRPr="009F6698">
        <w:rPr>
          <w:rFonts w:ascii="Malgun Gothic" w:eastAsia="Malgun Gothic" w:hAnsi="Malgun Gothic"/>
        </w:rPr>
        <w:t xml:space="preserve">, </w:t>
      </w:r>
      <w:r w:rsidRPr="009F6698">
        <w:rPr>
          <w:rFonts w:ascii="Malgun Gothic" w:eastAsia="Malgun Gothic" w:hAnsi="Malgun Gothic" w:cs="Batang" w:hint="eastAsia"/>
        </w:rPr>
        <w:t>보다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건강한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방법으로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즐길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방법을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생각하도록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격려한다</w:t>
      </w:r>
      <w:r w:rsidRPr="009F6698">
        <w:rPr>
          <w:rFonts w:ascii="Malgun Gothic" w:eastAsia="Malgun Gothic" w:hAnsi="Malgun Gothic"/>
        </w:rPr>
        <w:t>.</w:t>
      </w:r>
    </w:p>
    <w:p w14:paraId="33F96973" w14:textId="77777777" w:rsidR="009F6698" w:rsidRPr="009D4757" w:rsidRDefault="009F6698" w:rsidP="009F6698">
      <w:pPr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자녀가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불안</w:t>
      </w:r>
      <w:r w:rsidRPr="009F6698">
        <w:rPr>
          <w:rFonts w:ascii="Malgun Gothic" w:eastAsia="Malgun Gothic" w:hAnsi="Malgun Gothic"/>
        </w:rPr>
        <w:t xml:space="preserve">, </w:t>
      </w:r>
      <w:r w:rsidRPr="009F6698">
        <w:rPr>
          <w:rFonts w:ascii="Malgun Gothic" w:eastAsia="Malgun Gothic" w:hAnsi="Malgun Gothic" w:cs="Batang" w:hint="eastAsia"/>
        </w:rPr>
        <w:t>스트레스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또는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슬픔을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관리하기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위해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전자담배를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사용한다고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생각되면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이러한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유발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요인을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주의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깊게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파악한다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이는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베이핑과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니코틴이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정신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건강에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미치는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부정적인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영향을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다시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번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강조할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기회이다</w:t>
      </w:r>
      <w:r w:rsidRPr="009F6698">
        <w:rPr>
          <w:rFonts w:ascii="Malgun Gothic" w:eastAsia="Malgun Gothic" w:hAnsi="Malgun Gothic"/>
        </w:rPr>
        <w:t>. (‘</w:t>
      </w:r>
      <w:r w:rsidRPr="009F6698">
        <w:rPr>
          <w:rFonts w:ascii="Malgun Gothic" w:eastAsia="Malgun Gothic" w:hAnsi="Malgun Gothic" w:cs="Batang" w:hint="eastAsia"/>
        </w:rPr>
        <w:t>지원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및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자료</w:t>
      </w:r>
      <w:r w:rsidRPr="009F6698">
        <w:rPr>
          <w:rFonts w:ascii="Malgun Gothic" w:eastAsia="Malgun Gothic" w:hAnsi="Malgun Gothic"/>
        </w:rPr>
        <w:t xml:space="preserve">’ </w:t>
      </w:r>
      <w:r w:rsidRPr="009F6698">
        <w:rPr>
          <w:rFonts w:ascii="Malgun Gothic" w:eastAsia="Malgun Gothic" w:hAnsi="Malgun Gothic" w:cs="Batang" w:hint="eastAsia"/>
        </w:rPr>
        <w:t>부분에서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지원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서비스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링크들을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참조할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것</w:t>
      </w:r>
      <w:r w:rsidRPr="009F6698">
        <w:rPr>
          <w:rFonts w:ascii="Malgun Gothic" w:eastAsia="Malgun Gothic" w:hAnsi="Malgun Gothic"/>
        </w:rPr>
        <w:t>).</w:t>
      </w:r>
    </w:p>
    <w:p w14:paraId="024F2BEF" w14:textId="77777777" w:rsidR="009F6698" w:rsidRPr="009D4757" w:rsidRDefault="009F6698" w:rsidP="009F6698">
      <w:pPr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자녀가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전자담배를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소유하고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있거나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소유한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적이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경우</w:t>
      </w:r>
      <w:r w:rsidRPr="009F6698">
        <w:rPr>
          <w:rFonts w:ascii="Malgun Gothic" w:eastAsia="Malgun Gothic" w:hAnsi="Malgun Gothic"/>
        </w:rPr>
        <w:t xml:space="preserve">, </w:t>
      </w:r>
      <w:r w:rsidRPr="009F6698">
        <w:rPr>
          <w:rFonts w:ascii="Malgun Gothic" w:eastAsia="Malgun Gothic" w:hAnsi="Malgun Gothic" w:cs="Batang" w:hint="eastAsia"/>
        </w:rPr>
        <w:t>전자담배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사용이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증가하여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중독의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위험에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처할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있다</w:t>
      </w:r>
      <w:r w:rsidRPr="009F6698">
        <w:rPr>
          <w:rFonts w:ascii="Malgun Gothic" w:eastAsia="Malgun Gothic" w:hAnsi="Malgun Gothic"/>
        </w:rPr>
        <w:t>.</w:t>
      </w:r>
    </w:p>
    <w:p w14:paraId="32552A6B" w14:textId="77777777" w:rsidR="009F6698" w:rsidRPr="009D4757" w:rsidRDefault="009F6698" w:rsidP="009F6698">
      <w:pPr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자녀가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이전에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전자담배를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사용한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적이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있다면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담배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흡연을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시작하거나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파우치와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같은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다른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니코틴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제품을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사용하기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시작할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가능성이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있으므로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주의를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기울인다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다른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니코틴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제품을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사용하는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것은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건강에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좋지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않으며</w:t>
      </w:r>
      <w:r w:rsidRPr="009F6698">
        <w:rPr>
          <w:rFonts w:ascii="Malgun Gothic" w:eastAsia="Malgun Gothic" w:hAnsi="Malgun Gothic"/>
        </w:rPr>
        <w:t xml:space="preserve">, </w:t>
      </w:r>
      <w:r w:rsidRPr="009F6698">
        <w:rPr>
          <w:rFonts w:ascii="Malgun Gothic" w:eastAsia="Malgun Gothic" w:hAnsi="Malgun Gothic" w:cs="Batang" w:hint="eastAsia"/>
        </w:rPr>
        <w:t>위험하지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않게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전자담배를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대체할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것이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아니다</w:t>
      </w:r>
      <w:r w:rsidRPr="009F6698">
        <w:rPr>
          <w:rFonts w:ascii="Malgun Gothic" w:eastAsia="Malgun Gothic" w:hAnsi="Malgun Gothic"/>
        </w:rPr>
        <w:t>.</w:t>
      </w:r>
    </w:p>
    <w:p w14:paraId="2DDD7E00" w14:textId="77777777" w:rsidR="009F6698" w:rsidRPr="009D4757" w:rsidRDefault="009F6698" w:rsidP="009F6698">
      <w:pPr>
        <w:pStyle w:val="Bullet1"/>
        <w:numPr>
          <w:ilvl w:val="0"/>
          <w:numId w:val="0"/>
        </w:numPr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이러한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제품들은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니코틴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대체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요법으로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간주되지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않으며</w:t>
      </w:r>
      <w:r w:rsidRPr="009F6698">
        <w:rPr>
          <w:rFonts w:ascii="Malgun Gothic" w:eastAsia="Malgun Gothic" w:hAnsi="Malgun Gothic"/>
        </w:rPr>
        <w:t xml:space="preserve">, </w:t>
      </w:r>
      <w:r w:rsidRPr="009F6698">
        <w:rPr>
          <w:rFonts w:ascii="Malgun Gothic" w:eastAsia="Malgun Gothic" w:hAnsi="Malgun Gothic" w:cs="Batang" w:hint="eastAsia"/>
        </w:rPr>
        <w:t>포장에는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그렇게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명시되어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않더라도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높은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함량의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니코틴을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함유하고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경우가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많습니다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니코틴은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매우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중독성이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강합니다</w:t>
      </w:r>
      <w:r w:rsidRPr="009F6698">
        <w:rPr>
          <w:rFonts w:ascii="Malgun Gothic" w:eastAsia="Malgun Gothic" w:hAnsi="Malgun Gothic"/>
        </w:rPr>
        <w:t xml:space="preserve">. </w:t>
      </w:r>
      <w:r w:rsidRPr="009F6698">
        <w:rPr>
          <w:rFonts w:ascii="Malgun Gothic" w:eastAsia="Malgun Gothic" w:hAnsi="Malgun Gothic" w:cs="Batang" w:hint="eastAsia"/>
        </w:rPr>
        <w:t>또한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건강에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해로울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수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있는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기타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알려지지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않은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위험한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성분들이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포함되어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수도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있습니다</w:t>
      </w:r>
      <w:r w:rsidRPr="009F6698">
        <w:rPr>
          <w:rFonts w:ascii="Malgun Gothic" w:eastAsia="Malgun Gothic" w:hAnsi="Malgun Gothic"/>
        </w:rPr>
        <w:t>.</w:t>
      </w:r>
    </w:p>
    <w:p w14:paraId="2537A336" w14:textId="77777777" w:rsidR="009F6698" w:rsidRPr="009D4757" w:rsidRDefault="009F6698" w:rsidP="009F6698">
      <w:pPr>
        <w:pStyle w:val="Bullet1"/>
        <w:numPr>
          <w:ilvl w:val="0"/>
          <w:numId w:val="0"/>
        </w:numPr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초기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연구에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따르면</w:t>
      </w:r>
      <w:r w:rsidRPr="009F6698">
        <w:rPr>
          <w:rFonts w:ascii="Malgun Gothic" w:eastAsia="Malgun Gothic" w:hAnsi="Malgun Gothic" w:hint="eastAsia"/>
        </w:rPr>
        <w:t>,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구강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니코틴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제품은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다음과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같은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증상들과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관련이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있습니다</w:t>
      </w:r>
      <w:r w:rsidRPr="009F6698">
        <w:rPr>
          <w:rFonts w:ascii="Malgun Gothic" w:eastAsia="Malgun Gothic" w:hAnsi="Malgun Gothic"/>
        </w:rPr>
        <w:t xml:space="preserve">:    </w:t>
      </w:r>
    </w:p>
    <w:p w14:paraId="627D26F5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구강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궤양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및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비정상적인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증식</w:t>
      </w:r>
    </w:p>
    <w:p w14:paraId="764C64C2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위장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장애</w:t>
      </w:r>
    </w:p>
    <w:p w14:paraId="6BC26BEC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lastRenderedPageBreak/>
        <w:t>구강</w:t>
      </w:r>
      <w:r w:rsidRPr="009F6698">
        <w:rPr>
          <w:rFonts w:ascii="Malgun Gothic" w:eastAsia="Malgun Gothic" w:hAnsi="Malgun Gothic"/>
        </w:rPr>
        <w:t xml:space="preserve"> </w:t>
      </w:r>
      <w:r w:rsidRPr="009F6698">
        <w:rPr>
          <w:rFonts w:ascii="Malgun Gothic" w:eastAsia="Malgun Gothic" w:hAnsi="Malgun Gothic" w:cs="Batang" w:hint="eastAsia"/>
        </w:rPr>
        <w:t>통증</w:t>
      </w:r>
    </w:p>
    <w:p w14:paraId="1CB329E8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인후통</w:t>
      </w:r>
    </w:p>
    <w:p w14:paraId="205B75C9" w14:textId="77777777" w:rsidR="009F6698" w:rsidRPr="009D4757" w:rsidRDefault="009F6698" w:rsidP="009F6698">
      <w:pPr>
        <w:pStyle w:val="Bullet1"/>
        <w:rPr>
          <w:rFonts w:ascii="Malgun Gothic" w:eastAsia="Malgun Gothic" w:hAnsi="Malgun Gothic"/>
        </w:rPr>
      </w:pPr>
      <w:r w:rsidRPr="009F6698">
        <w:rPr>
          <w:rFonts w:ascii="Malgun Gothic" w:eastAsia="Malgun Gothic" w:hAnsi="Malgun Gothic" w:cs="Batang" w:hint="eastAsia"/>
        </w:rPr>
        <w:t>메스꺼움</w:t>
      </w:r>
      <w:r w:rsidRPr="009F6698">
        <w:rPr>
          <w:rFonts w:ascii="Malgun Gothic" w:eastAsia="Malgun Gothic" w:hAnsi="Malgun Gothic"/>
        </w:rPr>
        <w:t>.</w:t>
      </w:r>
    </w:p>
    <w:p w14:paraId="0B9742AB" w14:textId="5D8CD672" w:rsidR="00916EDA" w:rsidRPr="009D4757" w:rsidRDefault="00CA0308" w:rsidP="00CA030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니코틴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중독</w:t>
      </w:r>
      <w:r w:rsidRPr="009D4757">
        <w:rPr>
          <w:rFonts w:ascii="Malgun Gothic" w:eastAsia="Malgun Gothic" w:hAnsi="Malgun Gothic"/>
          <w:bCs/>
        </w:rPr>
        <w:t>-</w:t>
      </w:r>
      <w:r w:rsidRPr="009D4757">
        <w:rPr>
          <w:rFonts w:ascii="Malgun Gothic" w:eastAsia="Malgun Gothic" w:hAnsi="Malgun Gothic" w:cs="Batang" w:hint="eastAsia"/>
          <w:bCs/>
        </w:rPr>
        <w:t>기억해야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할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사항들</w:t>
      </w:r>
    </w:p>
    <w:p w14:paraId="1F6056DD" w14:textId="77777777" w:rsidR="00CA0308" w:rsidRPr="009D4757" w:rsidRDefault="00CA0308" w:rsidP="00CA0308">
      <w:pPr>
        <w:rPr>
          <w:rFonts w:ascii="Malgun Gothic" w:eastAsia="Malgun Gothic" w:hAnsi="Malgun Gothic"/>
        </w:rPr>
      </w:pPr>
      <w:r w:rsidRPr="00CA0308">
        <w:rPr>
          <w:rFonts w:ascii="Malgun Gothic" w:eastAsia="Malgun Gothic" w:hAnsi="Malgun Gothic" w:cs="Batang" w:hint="eastAsia"/>
        </w:rPr>
        <w:t>니코틴은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단기적인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해결책이며</w:t>
      </w:r>
      <w:r w:rsidRPr="00CA0308">
        <w:rPr>
          <w:rFonts w:ascii="Malgun Gothic" w:eastAsia="Malgun Gothic" w:hAnsi="Malgun Gothic"/>
        </w:rPr>
        <w:t xml:space="preserve">, </w:t>
      </w:r>
      <w:r w:rsidRPr="00CA0308">
        <w:rPr>
          <w:rFonts w:ascii="Malgun Gothic" w:eastAsia="Malgun Gothic" w:hAnsi="Malgun Gothic" w:cs="Batang" w:hint="eastAsia"/>
        </w:rPr>
        <w:t>일단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니코틴을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정기적으로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사용하게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되면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니코틴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중독에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빠질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가능성이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높다는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점을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강조한다</w:t>
      </w:r>
      <w:r w:rsidRPr="00CA0308">
        <w:rPr>
          <w:rFonts w:ascii="Malgun Gothic" w:eastAsia="Malgun Gothic" w:hAnsi="Malgun Gothic"/>
        </w:rPr>
        <w:t xml:space="preserve">. </w:t>
      </w:r>
      <w:r w:rsidRPr="00CA0308">
        <w:rPr>
          <w:rFonts w:ascii="Malgun Gothic" w:eastAsia="Malgun Gothic" w:hAnsi="Malgun Gothic" w:cs="Batang" w:hint="eastAsia"/>
        </w:rPr>
        <w:t>니코틴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금단과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흡연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욕구의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과학적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근거를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설명해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준다</w:t>
      </w:r>
      <w:r w:rsidRPr="00CA0308">
        <w:rPr>
          <w:rFonts w:ascii="Malgun Gothic" w:eastAsia="Malgun Gothic" w:hAnsi="Malgun Gothic"/>
        </w:rPr>
        <w:t>.</w:t>
      </w:r>
    </w:p>
    <w:p w14:paraId="4DF10F03" w14:textId="77777777" w:rsidR="00CA0308" w:rsidRPr="009D4757" w:rsidRDefault="00CA0308" w:rsidP="00CA0308">
      <w:pPr>
        <w:rPr>
          <w:rFonts w:ascii="Malgun Gothic" w:eastAsia="Malgun Gothic" w:hAnsi="Malgun Gothic"/>
        </w:rPr>
      </w:pPr>
      <w:r w:rsidRPr="00CA0308">
        <w:rPr>
          <w:rFonts w:ascii="Malgun Gothic" w:eastAsia="Malgun Gothic" w:hAnsi="Malgun Gothic" w:cs="Batang" w:hint="eastAsia"/>
        </w:rPr>
        <w:t>자녀가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스트레스나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슬픔을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극복하기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위해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전자담배를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피우는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친구에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대해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이야기하는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경우</w:t>
      </w:r>
      <w:r w:rsidRPr="00CA0308">
        <w:rPr>
          <w:rFonts w:ascii="Malgun Gothic" w:eastAsia="Malgun Gothic" w:hAnsi="Malgun Gothic"/>
        </w:rPr>
        <w:t xml:space="preserve">, </w:t>
      </w:r>
      <w:r w:rsidRPr="00CA0308">
        <w:rPr>
          <w:rFonts w:ascii="Malgun Gothic" w:eastAsia="Malgun Gothic" w:hAnsi="Malgun Gothic" w:cs="Batang" w:hint="eastAsia"/>
        </w:rPr>
        <w:t>운동과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건강한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식습관</w:t>
      </w:r>
      <w:r w:rsidRPr="00CA0308">
        <w:rPr>
          <w:rFonts w:ascii="Malgun Gothic" w:eastAsia="Malgun Gothic" w:hAnsi="Malgun Gothic"/>
        </w:rPr>
        <w:t xml:space="preserve">, </w:t>
      </w:r>
      <w:r w:rsidRPr="00CA0308">
        <w:rPr>
          <w:rFonts w:ascii="Malgun Gothic" w:eastAsia="Malgun Gothic" w:hAnsi="Malgun Gothic" w:cs="Batang" w:hint="eastAsia"/>
        </w:rPr>
        <w:t>헤드스페이스와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같은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지원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서비스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이용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등</w:t>
      </w:r>
      <w:r w:rsidRPr="00CA0308">
        <w:rPr>
          <w:rFonts w:ascii="Malgun Gothic" w:eastAsia="Malgun Gothic" w:hAnsi="Malgun Gothic"/>
        </w:rPr>
        <w:t xml:space="preserve">, </w:t>
      </w:r>
      <w:r w:rsidRPr="00CA0308">
        <w:rPr>
          <w:rFonts w:ascii="Malgun Gothic" w:eastAsia="Malgun Gothic" w:hAnsi="Malgun Gothic" w:cs="Batang" w:hint="eastAsia"/>
        </w:rPr>
        <w:t>이러한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감정을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다루는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더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건강한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방법에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대해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이야기해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준다</w:t>
      </w:r>
      <w:r w:rsidRPr="00CA0308">
        <w:rPr>
          <w:rFonts w:ascii="Malgun Gothic" w:eastAsia="Malgun Gothic" w:hAnsi="Malgun Gothic"/>
        </w:rPr>
        <w:t>.</w:t>
      </w:r>
    </w:p>
    <w:p w14:paraId="33D9BECE" w14:textId="77777777" w:rsidR="00CA0308" w:rsidRPr="009D4757" w:rsidRDefault="00CA0308" w:rsidP="00CA0308">
      <w:pPr>
        <w:rPr>
          <w:rFonts w:ascii="Malgun Gothic" w:eastAsia="Malgun Gothic" w:hAnsi="Malgun Gothic"/>
        </w:rPr>
      </w:pPr>
      <w:r w:rsidRPr="00CA0308">
        <w:rPr>
          <w:rFonts w:ascii="Malgun Gothic" w:eastAsia="Malgun Gothic" w:hAnsi="Malgun Gothic" w:cs="Batang" w:hint="eastAsia"/>
        </w:rPr>
        <w:t>베이프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제품에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대해서는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비판하되</w:t>
      </w:r>
      <w:r w:rsidRPr="00CA0308">
        <w:rPr>
          <w:rFonts w:ascii="Malgun Gothic" w:eastAsia="Malgun Gothic" w:hAnsi="Malgun Gothic"/>
        </w:rPr>
        <w:t xml:space="preserve">, </w:t>
      </w:r>
      <w:r w:rsidRPr="00CA0308">
        <w:rPr>
          <w:rFonts w:ascii="Malgun Gothic" w:eastAsia="Malgun Gothic" w:hAnsi="Malgun Gothic" w:cs="Batang" w:hint="eastAsia"/>
        </w:rPr>
        <w:t>베이프를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사용하는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사람들을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비판하지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않는다</w:t>
      </w:r>
      <w:r w:rsidRPr="00CA0308">
        <w:rPr>
          <w:rFonts w:ascii="Malgun Gothic" w:eastAsia="Malgun Gothic" w:hAnsi="Malgun Gothic"/>
        </w:rPr>
        <w:t xml:space="preserve">. </w:t>
      </w:r>
      <w:r w:rsidRPr="00CA0308">
        <w:rPr>
          <w:rFonts w:ascii="Malgun Gothic" w:eastAsia="Malgun Gothic" w:hAnsi="Malgun Gothic" w:cs="Batang" w:hint="eastAsia"/>
        </w:rPr>
        <w:t>청소년은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부모가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전자담배를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피우는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친구를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비난한다고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느끼면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거리를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두려고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할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수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있다</w:t>
      </w:r>
      <w:r w:rsidRPr="00CA0308">
        <w:rPr>
          <w:rFonts w:ascii="Malgun Gothic" w:eastAsia="Malgun Gothic" w:hAnsi="Malgun Gothic"/>
        </w:rPr>
        <w:t>.</w:t>
      </w:r>
    </w:p>
    <w:p w14:paraId="46C53F89" w14:textId="6E38BF83" w:rsidR="00916EDA" w:rsidRPr="009D4757" w:rsidRDefault="00CA0308" w:rsidP="00CA0308">
      <w:pPr>
        <w:pStyle w:val="Heading1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지원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및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자료</w:t>
      </w:r>
    </w:p>
    <w:p w14:paraId="60491EC8" w14:textId="77777777" w:rsidR="00CA0308" w:rsidRPr="009D4757" w:rsidRDefault="00CA0308" w:rsidP="00CA0308">
      <w:pPr>
        <w:rPr>
          <w:rFonts w:ascii="Malgun Gothic" w:eastAsia="Malgun Gothic" w:hAnsi="Malgun Gothic"/>
        </w:rPr>
      </w:pPr>
      <w:r w:rsidRPr="00CA0308">
        <w:rPr>
          <w:rFonts w:ascii="Malgun Gothic" w:eastAsia="Malgun Gothic" w:hAnsi="Malgun Gothic" w:cs="Batang" w:hint="eastAsia"/>
        </w:rPr>
        <w:t>적절한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지원을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찾는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것이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자녀의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성공적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금연에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도움을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줄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수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있습니다</w:t>
      </w:r>
      <w:r w:rsidRPr="00CA0308">
        <w:rPr>
          <w:rFonts w:ascii="Malgun Gothic" w:eastAsia="Malgun Gothic" w:hAnsi="Malgun Gothic"/>
        </w:rPr>
        <w:t xml:space="preserve">. </w:t>
      </w:r>
      <w:r w:rsidRPr="00CA0308">
        <w:rPr>
          <w:rFonts w:ascii="Malgun Gothic" w:eastAsia="Malgun Gothic" w:hAnsi="Malgun Gothic" w:cs="Batang" w:hint="eastAsia"/>
        </w:rPr>
        <w:t>자녀가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이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여정에서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혼자가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아니라는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사실을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상기시켜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주세요</w:t>
      </w:r>
      <w:r w:rsidRPr="00CA0308">
        <w:rPr>
          <w:rFonts w:ascii="Malgun Gothic" w:eastAsia="Malgun Gothic" w:hAnsi="Malgun Gothic"/>
        </w:rPr>
        <w:t>.  </w:t>
      </w:r>
    </w:p>
    <w:p w14:paraId="702EDB56" w14:textId="77777777" w:rsidR="00CA0308" w:rsidRPr="009D4757" w:rsidRDefault="00CA0308" w:rsidP="00CA0308">
      <w:pPr>
        <w:rPr>
          <w:rFonts w:ascii="Malgun Gothic" w:eastAsia="Malgun Gothic" w:hAnsi="Malgun Gothic"/>
        </w:rPr>
      </w:pPr>
      <w:r w:rsidRPr="00CA0308">
        <w:rPr>
          <w:rFonts w:ascii="Malgun Gothic" w:eastAsia="Malgun Gothic" w:hAnsi="Malgun Gothic" w:cs="Batang" w:hint="eastAsia"/>
        </w:rPr>
        <w:t>자녀가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전자담배를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피우고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있고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금연을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고려하고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있는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경우</w:t>
      </w:r>
      <w:r w:rsidRPr="00CA0308">
        <w:rPr>
          <w:rFonts w:ascii="Malgun Gothic" w:eastAsia="Malgun Gothic" w:hAnsi="Malgun Gothic"/>
        </w:rPr>
        <w:t xml:space="preserve">, </w:t>
      </w:r>
      <w:r w:rsidRPr="00CA0308">
        <w:rPr>
          <w:rFonts w:ascii="Malgun Gothic" w:eastAsia="Malgun Gothic" w:hAnsi="Malgun Gothic" w:cs="Batang" w:hint="eastAsia"/>
        </w:rPr>
        <w:t>자녀를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지원하고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동기를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부여할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수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있는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다양한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옵션과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자료가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있습니다</w:t>
      </w:r>
      <w:r w:rsidRPr="00CA0308">
        <w:rPr>
          <w:rFonts w:ascii="Malgun Gothic" w:eastAsia="Malgun Gothic" w:hAnsi="Malgun Gothic"/>
        </w:rPr>
        <w:t>.</w:t>
      </w:r>
    </w:p>
    <w:p w14:paraId="50A155AC" w14:textId="77777777" w:rsidR="00CA0308" w:rsidRPr="009D4757" w:rsidRDefault="00CA0308" w:rsidP="00CA0308">
      <w:pPr>
        <w:rPr>
          <w:rFonts w:ascii="Malgun Gothic" w:eastAsia="Malgun Gothic" w:hAnsi="Malgun Gothic"/>
        </w:rPr>
      </w:pPr>
      <w:r w:rsidRPr="00CA0308">
        <w:rPr>
          <w:rFonts w:ascii="Malgun Gothic" w:eastAsia="Malgun Gothic" w:hAnsi="Malgun Gothic" w:cs="Batang" w:hint="eastAsia"/>
        </w:rPr>
        <w:t>다음은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금연을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시작하는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데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도움이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되는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몇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가지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간단한</w:t>
      </w:r>
      <w:r w:rsidRPr="00CA0308">
        <w:rPr>
          <w:rFonts w:ascii="Malgun Gothic" w:eastAsia="Malgun Gothic" w:hAnsi="Malgun Gothic"/>
        </w:rPr>
        <w:t xml:space="preserve"> </w:t>
      </w:r>
      <w:r w:rsidRPr="00CA0308">
        <w:rPr>
          <w:rFonts w:ascii="Malgun Gothic" w:eastAsia="Malgun Gothic" w:hAnsi="Malgun Gothic" w:cs="Batang" w:hint="eastAsia"/>
        </w:rPr>
        <w:t>조치들입니다</w:t>
      </w:r>
      <w:r w:rsidRPr="00CA0308">
        <w:rPr>
          <w:rFonts w:ascii="Malgun Gothic" w:eastAsia="Malgun Gothic" w:hAnsi="Malgun Gothic"/>
        </w:rPr>
        <w:t>:</w:t>
      </w:r>
    </w:p>
    <w:p w14:paraId="0B7E179C" w14:textId="6EBA22AE" w:rsidR="00916EDA" w:rsidRPr="009D4757" w:rsidRDefault="0026083B" w:rsidP="00CA0308">
      <w:pPr>
        <w:rPr>
          <w:rFonts w:ascii="Malgun Gothic" w:eastAsia="Malgun Gothic" w:hAnsi="Malgun Gothic"/>
        </w:rPr>
      </w:pPr>
      <w:hyperlink r:id="rId14" w:history="1">
        <w:r w:rsidR="00916EDA" w:rsidRPr="009D4757">
          <w:rPr>
            <w:rStyle w:val="Hyperlink"/>
            <w:rFonts w:ascii="Malgun Gothic" w:eastAsia="Malgun Gothic" w:hAnsi="Malgun Gothic"/>
          </w:rPr>
          <w:t>My QuitBuddy</w:t>
        </w:r>
      </w:hyperlink>
      <w:r w:rsidR="00916EDA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Malgun Gothic" w:hint="eastAsia"/>
        </w:rPr>
        <w:t>앱</w:t>
      </w:r>
      <w:r w:rsidR="007E33FE">
        <w:rPr>
          <w:rFonts w:ascii="Malgun Gothic" w:eastAsia="Malgun Gothic" w:hAnsi="Malgun Gothic" w:cs="Malgun Gothic"/>
        </w:rPr>
        <w:t xml:space="preserve"> </w:t>
      </w:r>
      <w:r w:rsidR="00916EDA" w:rsidRPr="009D4757">
        <w:rPr>
          <w:rFonts w:ascii="Malgun Gothic" w:eastAsia="Malgun Gothic" w:hAnsi="Malgun Gothic"/>
        </w:rPr>
        <w:t>(https://www.health.gov.au/resources/apps-and-tools/my-quitbuddy-app)</w:t>
      </w:r>
      <w:r w:rsidR="007E33FE" w:rsidRPr="009D4757">
        <w:rPr>
          <w:rFonts w:ascii="Malgun Gothic" w:eastAsia="Malgun Gothic" w:hAnsi="Malgun Gothic" w:cs="Malgun Gothic" w:hint="eastAsia"/>
        </w:rPr>
        <w:t>을</w:t>
      </w:r>
      <w:r w:rsidR="00916EDA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다운로드하세요</w:t>
      </w:r>
      <w:r w:rsidR="00CA0308" w:rsidRPr="009D4757">
        <w:rPr>
          <w:rFonts w:ascii="Malgun Gothic" w:eastAsia="Malgun Gothic" w:hAnsi="Malgun Gothic"/>
        </w:rPr>
        <w:t xml:space="preserve">. </w:t>
      </w:r>
      <w:r w:rsidR="00CA0308" w:rsidRPr="009D4757">
        <w:rPr>
          <w:rFonts w:ascii="Malgun Gothic" w:eastAsia="Malgun Gothic" w:hAnsi="Malgun Gothic" w:cs="Batang" w:hint="eastAsia"/>
        </w:rPr>
        <w:t>영원히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전자담배를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끊도록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도와주는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무료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포켓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사이즈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지원팀입니다</w:t>
      </w:r>
      <w:r w:rsidR="00CA0308" w:rsidRPr="009D4757">
        <w:rPr>
          <w:rFonts w:ascii="Malgun Gothic" w:eastAsia="Malgun Gothic" w:hAnsi="Malgun Gothic"/>
        </w:rPr>
        <w:t xml:space="preserve">. </w:t>
      </w:r>
      <w:r w:rsidR="00CA0308" w:rsidRPr="009D4757">
        <w:rPr>
          <w:rFonts w:ascii="Malgun Gothic" w:eastAsia="Malgun Gothic" w:hAnsi="Malgun Gothic" w:cs="Batang" w:hint="eastAsia"/>
        </w:rPr>
        <w:t>금연을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막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시작했든</w:t>
      </w:r>
      <w:r w:rsidR="00CA0308" w:rsidRPr="009D4757">
        <w:rPr>
          <w:rFonts w:ascii="Malgun Gothic" w:eastAsia="Malgun Gothic" w:hAnsi="Malgun Gothic" w:hint="eastAsia"/>
        </w:rPr>
        <w:t>,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꾸준히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유지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중이든</w:t>
      </w:r>
      <w:r w:rsidR="00CA0308" w:rsidRPr="009D4757">
        <w:rPr>
          <w:rFonts w:ascii="Malgun Gothic" w:eastAsia="Malgun Gothic" w:hAnsi="Malgun Gothic"/>
        </w:rPr>
        <w:t xml:space="preserve">, </w:t>
      </w:r>
      <w:r w:rsidR="00CA0308" w:rsidRPr="009D4757">
        <w:rPr>
          <w:rFonts w:ascii="Malgun Gothic" w:eastAsia="Malgun Gothic" w:hAnsi="Malgun Gothic" w:cs="Batang" w:hint="eastAsia"/>
        </w:rPr>
        <w:t>주머니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속에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가장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친한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친구를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두고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필요할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때마다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조언과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동기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부여</w:t>
      </w:r>
      <w:r w:rsidR="00CA0308" w:rsidRPr="009D4757">
        <w:rPr>
          <w:rFonts w:ascii="Malgun Gothic" w:eastAsia="Malgun Gothic" w:hAnsi="Malgun Gothic"/>
        </w:rPr>
        <w:t xml:space="preserve">, </w:t>
      </w:r>
      <w:r w:rsidR="00CA0308" w:rsidRPr="009D4757">
        <w:rPr>
          <w:rFonts w:ascii="Malgun Gothic" w:eastAsia="Malgun Gothic" w:hAnsi="Malgun Gothic" w:cs="Batang" w:hint="eastAsia"/>
        </w:rPr>
        <w:t>지원을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받을</w:t>
      </w:r>
      <w:r w:rsidR="00CA0308" w:rsidRPr="009D4757">
        <w:rPr>
          <w:rFonts w:ascii="Malgun Gothic" w:eastAsia="Malgun Gothic" w:hAnsi="Malgun Gothic" w:hint="eastAsia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수</w:t>
      </w:r>
      <w:r w:rsidR="00CA0308" w:rsidRPr="009D4757">
        <w:rPr>
          <w:rFonts w:ascii="Malgun Gothic" w:eastAsia="Malgun Gothic" w:hAnsi="Malgun Gothic" w:hint="eastAsia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있습니다</w:t>
      </w:r>
      <w:r w:rsidR="00CA0308" w:rsidRPr="009D4757">
        <w:rPr>
          <w:rFonts w:ascii="Malgun Gothic" w:eastAsia="Malgun Gothic" w:hAnsi="Malgun Gothic"/>
        </w:rPr>
        <w:t xml:space="preserve">. </w:t>
      </w:r>
      <w:r w:rsidR="00CA0308" w:rsidRPr="009D4757">
        <w:rPr>
          <w:rFonts w:ascii="Malgun Gothic" w:eastAsia="Malgun Gothic" w:hAnsi="Malgun Gothic" w:cs="Batang" w:hint="eastAsia"/>
        </w:rPr>
        <w:t>연령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제한이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적용될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수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있습니다</w:t>
      </w:r>
      <w:r w:rsidR="00CA0308" w:rsidRPr="009D4757">
        <w:rPr>
          <w:rFonts w:ascii="Malgun Gothic" w:eastAsia="Malgun Gothic" w:hAnsi="Malgun Gothic"/>
        </w:rPr>
        <w:t xml:space="preserve">. </w:t>
      </w:r>
      <w:r w:rsidR="00CA0308" w:rsidRPr="009D4757">
        <w:rPr>
          <w:rFonts w:ascii="Malgun Gothic" w:eastAsia="Malgun Gothic" w:hAnsi="Malgun Gothic" w:cs="Batang" w:hint="eastAsia"/>
        </w:rPr>
        <w:t>자세한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내용은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앱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스토어에서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확인하세요</w:t>
      </w:r>
      <w:r w:rsidR="00CA0308" w:rsidRPr="009D4757">
        <w:rPr>
          <w:rFonts w:ascii="Malgun Gothic" w:eastAsia="Malgun Gothic" w:hAnsi="Malgun Gothic"/>
        </w:rPr>
        <w:t xml:space="preserve">.   </w:t>
      </w:r>
    </w:p>
    <w:p w14:paraId="7466C6D3" w14:textId="45D8F96C" w:rsidR="00916EDA" w:rsidRPr="009D4757" w:rsidRDefault="0026083B" w:rsidP="00CA0308">
      <w:pPr>
        <w:rPr>
          <w:rFonts w:ascii="Malgun Gothic" w:eastAsia="Malgun Gothic" w:hAnsi="Malgun Gothic"/>
        </w:rPr>
      </w:pPr>
      <w:hyperlink r:id="rId15" w:history="1">
        <w:r w:rsidR="00916EDA" w:rsidRPr="009D4757">
          <w:rPr>
            <w:rStyle w:val="Hyperlink"/>
            <w:rFonts w:ascii="Malgun Gothic" w:eastAsia="Malgun Gothic" w:hAnsi="Malgun Gothic"/>
          </w:rPr>
          <w:t>Pave</w:t>
        </w:r>
      </w:hyperlink>
      <w:r w:rsidR="00916EDA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앱</w:t>
      </w:r>
      <w:r w:rsidR="007E33FE" w:rsidRPr="009D4757">
        <w:rPr>
          <w:rFonts w:ascii="Malgun Gothic" w:eastAsia="Malgun Gothic" w:hAnsi="Malgun Gothic"/>
        </w:rPr>
        <w:t xml:space="preserve"> </w:t>
      </w:r>
      <w:r w:rsidR="00916EDA" w:rsidRPr="009D4757">
        <w:rPr>
          <w:rFonts w:ascii="Malgun Gothic" w:eastAsia="Malgun Gothic" w:hAnsi="Malgun Gothic"/>
        </w:rPr>
        <w:t>(https://www.cancer.nsw.gov.au/prevention-and-screening/preventing-cancer/damaging-effects-of-vaping/pave-a-vaping-cessation-support-app)</w:t>
      </w:r>
      <w:r w:rsidR="007E33FE" w:rsidRPr="009D4757">
        <w:rPr>
          <w:rFonts w:ascii="Malgun Gothic" w:eastAsia="Malgun Gothic" w:hAnsi="Malgun Gothic" w:cs="Batang" w:hint="eastAsia"/>
        </w:rPr>
        <w:t>을</w:t>
      </w:r>
      <w:r w:rsidR="00916EDA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다운로드하세요</w:t>
      </w:r>
      <w:r w:rsidR="00CA0308" w:rsidRPr="009D4757">
        <w:rPr>
          <w:rFonts w:ascii="Malgun Gothic" w:eastAsia="Malgun Gothic" w:hAnsi="Malgun Gothic"/>
        </w:rPr>
        <w:t xml:space="preserve">. </w:t>
      </w:r>
      <w:r w:rsidR="00CA0308" w:rsidRPr="009D4757">
        <w:rPr>
          <w:rFonts w:ascii="Malgun Gothic" w:eastAsia="Malgun Gothic" w:hAnsi="Malgun Gothic" w:cs="Batang" w:hint="eastAsia"/>
        </w:rPr>
        <w:t>청소년들의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전자담배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금연을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도와주는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무료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앱입니다</w:t>
      </w:r>
      <w:r w:rsidR="00CA0308" w:rsidRPr="009D4757">
        <w:rPr>
          <w:rFonts w:ascii="Malgun Gothic" w:eastAsia="Malgun Gothic" w:hAnsi="Malgun Gothic"/>
        </w:rPr>
        <w:t>.</w:t>
      </w:r>
    </w:p>
    <w:p w14:paraId="51E9FA34" w14:textId="241FE4EB" w:rsidR="00CA0308" w:rsidRPr="009D4757" w:rsidRDefault="00CA0308" w:rsidP="00CA0308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니코틴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의존성에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대한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도움을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받기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위해</w:t>
      </w:r>
      <w:r w:rsidRPr="009D4757">
        <w:rPr>
          <w:rFonts w:ascii="Malgun Gothic" w:eastAsia="Malgun Gothic" w:hAnsi="Malgun Gothic"/>
        </w:rPr>
        <w:t xml:space="preserve"> </w:t>
      </w:r>
      <w:hyperlink r:id="rId16" w:history="1">
        <w:r w:rsidRPr="009D4757">
          <w:rPr>
            <w:rStyle w:val="Hyperlink"/>
            <w:rFonts w:ascii="Malgun Gothic" w:eastAsia="Malgun Gothic" w:hAnsi="Malgun Gothic" w:cs="Batang" w:hint="eastAsia"/>
            <w:b/>
          </w:rPr>
          <w:t>주치의</w:t>
        </w:r>
        <w:r w:rsidRPr="009D4757">
          <w:rPr>
            <w:rStyle w:val="Hyperlink"/>
            <w:rFonts w:ascii="Malgun Gothic" w:eastAsia="Malgun Gothic" w:hAnsi="Malgun Gothic"/>
            <w:b/>
            <w:bCs/>
          </w:rPr>
          <w:t xml:space="preserve"> </w:t>
        </w:r>
        <w:r w:rsidRPr="009D4757">
          <w:rPr>
            <w:rStyle w:val="Hyperlink"/>
            <w:rFonts w:ascii="Malgun Gothic" w:eastAsia="Malgun Gothic" w:hAnsi="Malgun Gothic" w:cs="Batang" w:hint="eastAsia"/>
            <w:b/>
            <w:bCs/>
          </w:rPr>
          <w:t>또는</w:t>
        </w:r>
        <w:r w:rsidRPr="009D4757">
          <w:rPr>
            <w:rStyle w:val="Hyperlink"/>
            <w:rFonts w:ascii="Malgun Gothic" w:eastAsia="Malgun Gothic" w:hAnsi="Malgun Gothic"/>
            <w:b/>
            <w:bCs/>
          </w:rPr>
          <w:t xml:space="preserve"> </w:t>
        </w:r>
        <w:r w:rsidRPr="009D4757">
          <w:rPr>
            <w:rStyle w:val="Hyperlink"/>
            <w:rFonts w:ascii="Malgun Gothic" w:eastAsia="Malgun Gothic" w:hAnsi="Malgun Gothic" w:cs="Batang" w:hint="eastAsia"/>
            <w:b/>
            <w:bCs/>
          </w:rPr>
          <w:t>믿을</w:t>
        </w:r>
        <w:r w:rsidRPr="009D4757">
          <w:rPr>
            <w:rStyle w:val="Hyperlink"/>
            <w:rFonts w:ascii="Malgun Gothic" w:eastAsia="Malgun Gothic" w:hAnsi="Malgun Gothic"/>
            <w:b/>
            <w:bCs/>
          </w:rPr>
          <w:t xml:space="preserve"> </w:t>
        </w:r>
        <w:r w:rsidRPr="009D4757">
          <w:rPr>
            <w:rStyle w:val="Hyperlink"/>
            <w:rFonts w:ascii="Malgun Gothic" w:eastAsia="Malgun Gothic" w:hAnsi="Malgun Gothic" w:cs="Batang" w:hint="eastAsia"/>
            <w:b/>
            <w:bCs/>
          </w:rPr>
          <w:t>수</w:t>
        </w:r>
        <w:r w:rsidRPr="009D4757">
          <w:rPr>
            <w:rStyle w:val="Hyperlink"/>
            <w:rFonts w:ascii="Malgun Gothic" w:eastAsia="Malgun Gothic" w:hAnsi="Malgun Gothic"/>
            <w:b/>
            <w:bCs/>
          </w:rPr>
          <w:t xml:space="preserve"> </w:t>
        </w:r>
        <w:r w:rsidRPr="009D4757">
          <w:rPr>
            <w:rStyle w:val="Hyperlink"/>
            <w:rFonts w:ascii="Malgun Gothic" w:eastAsia="Malgun Gothic" w:hAnsi="Malgun Gothic" w:cs="Batang" w:hint="eastAsia"/>
            <w:b/>
            <w:bCs/>
          </w:rPr>
          <w:t>있는</w:t>
        </w:r>
        <w:r w:rsidRPr="009D4757">
          <w:rPr>
            <w:rStyle w:val="Hyperlink"/>
            <w:rFonts w:ascii="Malgun Gothic" w:eastAsia="Malgun Gothic" w:hAnsi="Malgun Gothic"/>
            <w:b/>
            <w:bCs/>
          </w:rPr>
          <w:t xml:space="preserve"> </w:t>
        </w:r>
        <w:r w:rsidRPr="009D4757">
          <w:rPr>
            <w:rStyle w:val="Hyperlink"/>
            <w:rFonts w:ascii="Malgun Gothic" w:eastAsia="Malgun Gothic" w:hAnsi="Malgun Gothic" w:cs="Batang" w:hint="eastAsia"/>
            <w:b/>
            <w:bCs/>
          </w:rPr>
          <w:t>보건</w:t>
        </w:r>
        <w:r w:rsidRPr="009D4757">
          <w:rPr>
            <w:rStyle w:val="Hyperlink"/>
            <w:rFonts w:ascii="Malgun Gothic" w:eastAsia="Malgun Gothic" w:hAnsi="Malgun Gothic"/>
            <w:b/>
            <w:bCs/>
          </w:rPr>
          <w:t xml:space="preserve"> </w:t>
        </w:r>
        <w:r w:rsidRPr="009D4757">
          <w:rPr>
            <w:rStyle w:val="Hyperlink"/>
            <w:rFonts w:ascii="Malgun Gothic" w:eastAsia="Malgun Gothic" w:hAnsi="Malgun Gothic" w:cs="Batang" w:hint="eastAsia"/>
            <w:b/>
            <w:bCs/>
          </w:rPr>
          <w:t>전문가</w:t>
        </w:r>
      </w:hyperlink>
      <w:r w:rsidR="007E33FE">
        <w:t xml:space="preserve"> </w:t>
      </w:r>
      <w:r w:rsidRPr="009D4757">
        <w:rPr>
          <w:rFonts w:ascii="Malgun Gothic" w:eastAsia="Malgun Gothic" w:hAnsi="Malgun Gothic"/>
        </w:rPr>
        <w:t>(</w:t>
      </w:r>
      <w:hyperlink r:id="rId17" w:history="1">
        <w:r w:rsidRPr="009D4757">
          <w:rPr>
            <w:rStyle w:val="Hyperlink"/>
            <w:rFonts w:ascii="Malgun Gothic" w:eastAsia="Malgun Gothic" w:hAnsi="Malgun Gothic"/>
          </w:rPr>
          <w:t>https://www.healthdirect.gov.au/australian-health-services</w:t>
        </w:r>
      </w:hyperlink>
      <w:r w:rsidRPr="009D4757">
        <w:rPr>
          <w:rFonts w:ascii="Malgun Gothic" w:eastAsia="Malgun Gothic" w:hAnsi="Malgun Gothic"/>
        </w:rPr>
        <w:t>)</w:t>
      </w:r>
      <w:r w:rsidR="007E33FE" w:rsidRPr="009D4757">
        <w:rPr>
          <w:rFonts w:ascii="Malgun Gothic" w:eastAsia="Malgun Gothic" w:hAnsi="Malgun Gothic" w:cs="Batang" w:hint="eastAsia"/>
        </w:rPr>
        <w:t>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상담하세요</w:t>
      </w:r>
      <w:r w:rsidRPr="009D4757">
        <w:rPr>
          <w:rFonts w:ascii="Malgun Gothic" w:eastAsia="Malgun Gothic" w:hAnsi="Malgun Gothic"/>
        </w:rPr>
        <w:t xml:space="preserve">.   </w:t>
      </w:r>
    </w:p>
    <w:p w14:paraId="16AE73A8" w14:textId="34D6AF6D" w:rsidR="00942E5C" w:rsidRPr="009D4757" w:rsidRDefault="00CA0308" w:rsidP="00CA030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자녀를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위한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도움과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지원</w:t>
      </w:r>
      <w:r w:rsidRPr="009D4757">
        <w:rPr>
          <w:rFonts w:ascii="Malgun Gothic" w:eastAsia="Malgun Gothic" w:hAnsi="Malgun Gothic"/>
          <w:bCs/>
        </w:rPr>
        <w:t xml:space="preserve">  </w:t>
      </w:r>
    </w:p>
    <w:p w14:paraId="60576A49" w14:textId="2EFBDB2D" w:rsidR="00942E5C" w:rsidRPr="009D4757" w:rsidRDefault="00CA0308" w:rsidP="00CA0308">
      <w:pPr>
        <w:pStyle w:val="Heading3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금연상담전화</w:t>
      </w:r>
      <w:r w:rsidRPr="009D4757">
        <w:rPr>
          <w:rFonts w:ascii="Malgun Gothic" w:eastAsia="Malgun Gothic" w:hAnsi="Malgun Gothic"/>
          <w:bCs/>
        </w:rPr>
        <w:t>Quitline</w:t>
      </w:r>
    </w:p>
    <w:p w14:paraId="7F5C66FA" w14:textId="0A9C6FC8" w:rsidR="00942E5C" w:rsidRPr="009D4757" w:rsidRDefault="00CA0308" w:rsidP="00CA0308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금연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또는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전자담배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사용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중단을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위한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도움이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필요한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경우</w:t>
      </w:r>
      <w:r w:rsidRPr="009D4757">
        <w:rPr>
          <w:rFonts w:ascii="Malgun Gothic" w:eastAsia="Malgun Gothic" w:hAnsi="Malgun Gothic"/>
        </w:rPr>
        <w:t>, Quitline</w:t>
      </w:r>
      <w:r w:rsidRPr="009D4757">
        <w:rPr>
          <w:rFonts w:ascii="Malgun Gothic" w:eastAsia="Malgun Gothic" w:hAnsi="Malgun Gothic" w:cs="Batang" w:hint="eastAsia"/>
        </w:rPr>
        <w:t>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연락하세요</w:t>
      </w:r>
      <w:r w:rsidRPr="009D4757">
        <w:rPr>
          <w:rFonts w:ascii="Malgun Gothic" w:eastAsia="Malgun Gothic" w:hAnsi="Malgun Gothic"/>
        </w:rPr>
        <w:t>. 13 7848</w:t>
      </w:r>
      <w:r w:rsidRPr="009D4757">
        <w:rPr>
          <w:rFonts w:ascii="Malgun Gothic" w:eastAsia="Malgun Gothic" w:hAnsi="Malgun Gothic" w:cs="Batang" w:hint="eastAsia"/>
        </w:rPr>
        <w:t>번으로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전화하면</w:t>
      </w:r>
      <w:r w:rsidRPr="009D4757">
        <w:rPr>
          <w:rFonts w:ascii="Malgun Gothic" w:eastAsia="Malgun Gothic" w:hAnsi="Malgun Gothic" w:hint="eastAsia"/>
        </w:rPr>
        <w:t>,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금연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여정을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지원할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준비가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되어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유자격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금연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상담사와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상담할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있습니다</w:t>
      </w:r>
      <w:r w:rsidRPr="009D4757">
        <w:rPr>
          <w:rFonts w:ascii="Malgun Gothic" w:eastAsia="Malgun Gothic" w:hAnsi="Malgun Gothic"/>
        </w:rPr>
        <w:t xml:space="preserve">. </w:t>
      </w:r>
      <w:r w:rsidRPr="009D4757">
        <w:rPr>
          <w:rFonts w:ascii="Malgun Gothic" w:eastAsia="Malgun Gothic" w:hAnsi="Malgun Gothic" w:cs="Batang" w:hint="eastAsia"/>
        </w:rPr>
        <w:t>또는</w:t>
      </w:r>
      <w:r w:rsidRPr="009D4757">
        <w:rPr>
          <w:rFonts w:ascii="Malgun Gothic" w:eastAsia="Malgun Gothic" w:hAnsi="Malgun Gothic"/>
        </w:rPr>
        <w:t xml:space="preserve"> </w:t>
      </w:r>
      <w:hyperlink r:id="rId18" w:history="1">
        <w:r w:rsidR="00942E5C" w:rsidRPr="009D4757">
          <w:rPr>
            <w:rStyle w:val="Hyperlink"/>
            <w:rFonts w:ascii="Malgun Gothic" w:eastAsia="Malgun Gothic" w:hAnsi="Malgun Gothic"/>
          </w:rPr>
          <w:t>Whatsapp</w:t>
        </w:r>
      </w:hyperlink>
      <w:r w:rsidR="00942E5C" w:rsidRPr="009D4757">
        <w:rPr>
          <w:rFonts w:ascii="Malgun Gothic" w:eastAsia="Malgun Gothic" w:hAnsi="Malgun Gothic"/>
        </w:rPr>
        <w:t xml:space="preserve"> (https://www.quit.org.au/en/support-and-resources/ways-to-get-in-touch)</w:t>
      </w:r>
      <w:r w:rsidR="007E33FE" w:rsidRPr="009D4757">
        <w:rPr>
          <w:rFonts w:ascii="Malgun Gothic" w:eastAsia="Malgun Gothic" w:hAnsi="Malgun Gothic" w:cs="Batang" w:hint="eastAsia"/>
          <w:lang w:val="en-GB"/>
        </w:rPr>
        <w:t>나</w:t>
      </w:r>
      <w:r w:rsidR="00942E5C" w:rsidRPr="009D4757">
        <w:rPr>
          <w:rFonts w:ascii="Malgun Gothic" w:eastAsia="Malgun Gothic" w:hAnsi="Malgun Gothic"/>
        </w:rPr>
        <w:t xml:space="preserve"> </w:t>
      </w:r>
      <w:hyperlink r:id="rId19" w:history="1">
        <w:r w:rsidR="00942E5C" w:rsidRPr="009D4757">
          <w:rPr>
            <w:rStyle w:val="Hyperlink"/>
            <w:rFonts w:ascii="Malgun Gothic" w:eastAsia="Malgun Gothic" w:hAnsi="Malgun Gothic"/>
          </w:rPr>
          <w:t>Facebook Messenger</w:t>
        </w:r>
      </w:hyperlink>
      <w:r w:rsidR="00942E5C" w:rsidRPr="009D4757">
        <w:rPr>
          <w:rFonts w:ascii="Malgun Gothic" w:eastAsia="Malgun Gothic" w:hAnsi="Malgun Gothic"/>
        </w:rPr>
        <w:t xml:space="preserve"> @QuitVic (</w:t>
      </w:r>
      <w:hyperlink r:id="rId20" w:history="1">
        <w:r w:rsidRPr="009D4757">
          <w:rPr>
            <w:rStyle w:val="Hyperlink"/>
            <w:rFonts w:ascii="Malgun Gothic" w:eastAsia="Malgun Gothic" w:hAnsi="Malgun Gothic"/>
          </w:rPr>
          <w:t>https://www.quit.org.au/en/support-and-resources/ways-to-get-in-touch</w:t>
        </w:r>
      </w:hyperlink>
      <w:r w:rsidR="00942E5C" w:rsidRPr="009D4757">
        <w:rPr>
          <w:rFonts w:ascii="Malgun Gothic" w:eastAsia="Malgun Gothic" w:hAnsi="Malgun Gothic"/>
        </w:rPr>
        <w:t>)</w:t>
      </w:r>
      <w:r w:rsidR="007E33FE" w:rsidRPr="009D4757">
        <w:rPr>
          <w:rFonts w:ascii="Malgun Gothic" w:eastAsia="Malgun Gothic" w:hAnsi="Malgun Gothic" w:cs="Batang" w:hint="eastAsia"/>
        </w:rPr>
        <w:t>으로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메시지를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보내거나</w:t>
      </w:r>
      <w:r w:rsidRPr="009D4757">
        <w:rPr>
          <w:rFonts w:ascii="Malgun Gothic" w:eastAsia="Malgun Gothic" w:hAnsi="Malgun Gothic"/>
        </w:rPr>
        <w:t>,</w:t>
      </w:r>
      <w:r w:rsidR="00942E5C" w:rsidRPr="009D4757">
        <w:rPr>
          <w:rFonts w:ascii="Malgun Gothic" w:eastAsia="Malgun Gothic" w:hAnsi="Malgun Gothic"/>
        </w:rPr>
        <w:t xml:space="preserve"> </w:t>
      </w:r>
      <w:hyperlink r:id="rId21" w:history="1">
        <w:r w:rsidR="00942E5C" w:rsidRPr="009D4757">
          <w:rPr>
            <w:rStyle w:val="Hyperlink"/>
            <w:rFonts w:ascii="Malgun Gothic" w:eastAsia="Malgun Gothic" w:hAnsi="Malgun Gothic"/>
          </w:rPr>
          <w:t>quit.org.au</w:t>
        </w:r>
      </w:hyperlink>
      <w:r w:rsidR="00942E5C" w:rsidRPr="009D4757">
        <w:rPr>
          <w:rFonts w:ascii="Malgun Gothic" w:eastAsia="Malgun Gothic" w:hAnsi="Malgun Gothic"/>
        </w:rPr>
        <w:t xml:space="preserve"> </w:t>
      </w:r>
      <w:r w:rsidR="00BB36CD" w:rsidRPr="009D4757">
        <w:rPr>
          <w:rFonts w:ascii="Malgun Gothic" w:eastAsia="Malgun Gothic" w:hAnsi="Malgun Gothic"/>
        </w:rPr>
        <w:t>(</w:t>
      </w:r>
      <w:r w:rsidR="00942E5C" w:rsidRPr="009D4757">
        <w:rPr>
          <w:rFonts w:ascii="Malgun Gothic" w:eastAsia="Malgun Gothic" w:hAnsi="Malgun Gothic"/>
        </w:rPr>
        <w:t>https://www.quit.org.au/)</w:t>
      </w:r>
      <w:r w:rsidR="007E33FE" w:rsidRPr="009D4757">
        <w:rPr>
          <w:rFonts w:ascii="Malgun Gothic" w:eastAsia="Malgun Gothic" w:hAnsi="Malgun Gothic" w:cs="Batang" w:hint="eastAsia"/>
        </w:rPr>
        <w:t>를</w:t>
      </w:r>
      <w:r w:rsidR="00942E5C"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통해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실시간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채팅을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하거나</w:t>
      </w:r>
      <w:r w:rsidRPr="009D4757">
        <w:rPr>
          <w:rFonts w:ascii="Malgun Gothic" w:eastAsia="Malgun Gothic" w:hAnsi="Malgun Gothic"/>
        </w:rPr>
        <w:t xml:space="preserve">, </w:t>
      </w:r>
      <w:r w:rsidRPr="009D4757">
        <w:rPr>
          <w:rFonts w:ascii="Malgun Gothic" w:eastAsia="Malgun Gothic" w:hAnsi="Malgun Gothic" w:cs="Batang" w:hint="eastAsia"/>
        </w:rPr>
        <w:t>원하는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시간에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콜백을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요청하세요</w:t>
      </w:r>
      <w:r w:rsidRPr="009D4757">
        <w:rPr>
          <w:rFonts w:ascii="Malgun Gothic" w:eastAsia="Malgun Gothic" w:hAnsi="Malgun Gothic"/>
        </w:rPr>
        <w:t xml:space="preserve">. </w:t>
      </w:r>
      <w:r w:rsidRPr="009D4757">
        <w:rPr>
          <w:rFonts w:ascii="Malgun Gothic" w:eastAsia="Malgun Gothic" w:hAnsi="Malgun Gothic" w:cs="Batang" w:hint="eastAsia"/>
        </w:rPr>
        <w:t>여러분은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혼자가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아닙니다</w:t>
      </w:r>
      <w:r w:rsidRPr="009D4757">
        <w:rPr>
          <w:rFonts w:ascii="Malgun Gothic" w:eastAsia="Malgun Gothic" w:hAnsi="Malgun Gothic"/>
        </w:rPr>
        <w:t>. Quitline</w:t>
      </w:r>
      <w:r w:rsidRPr="009D4757">
        <w:rPr>
          <w:rFonts w:ascii="Malgun Gothic" w:eastAsia="Malgun Gothic" w:hAnsi="Malgun Gothic" w:cs="Batang" w:hint="eastAsia"/>
        </w:rPr>
        <w:t>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도와드리겠습니다</w:t>
      </w:r>
      <w:r w:rsidRPr="009D4757">
        <w:rPr>
          <w:rFonts w:ascii="Malgun Gothic" w:eastAsia="Malgun Gothic" w:hAnsi="Malgun Gothic"/>
        </w:rPr>
        <w:t>.</w:t>
      </w:r>
      <w:r w:rsidR="00B44EC1" w:rsidRPr="009D4757">
        <w:rPr>
          <w:rFonts w:ascii="Malgun Gothic" w:eastAsia="Malgun Gothic" w:hAnsi="Malgun Gothic"/>
        </w:rPr>
        <w:t xml:space="preserve"> 13 7848 – </w:t>
      </w:r>
      <w:hyperlink r:id="rId22" w:history="1">
        <w:r w:rsidRPr="009D4757">
          <w:rPr>
            <w:rStyle w:val="Hyperlink"/>
            <w:rFonts w:ascii="Malgun Gothic" w:eastAsia="Malgun Gothic" w:hAnsi="Malgun Gothic"/>
          </w:rPr>
          <w:t xml:space="preserve">Quitline </w:t>
        </w:r>
        <w:r w:rsidRPr="009D4757">
          <w:rPr>
            <w:rStyle w:val="Hyperlink"/>
            <w:rFonts w:ascii="Malgun Gothic" w:eastAsia="Malgun Gothic" w:hAnsi="Malgun Gothic" w:cs="Batang" w:hint="eastAsia"/>
          </w:rPr>
          <w:t>웹사이트</w:t>
        </w:r>
      </w:hyperlink>
      <w:r w:rsidR="00B44EC1" w:rsidRPr="009D4757">
        <w:rPr>
          <w:rFonts w:ascii="Malgun Gothic" w:eastAsia="Malgun Gothic" w:hAnsi="Malgun Gothic"/>
        </w:rPr>
        <w:t xml:space="preserve"> (https://www.quit.org.au/).</w:t>
      </w:r>
    </w:p>
    <w:p w14:paraId="69062A13" w14:textId="2D1EC2FD" w:rsidR="00B44EC1" w:rsidRPr="009D4757" w:rsidRDefault="00CA0308" w:rsidP="00CA0308">
      <w:pPr>
        <w:pStyle w:val="Heading3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어린이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지원전화</w:t>
      </w:r>
      <w:r w:rsidRPr="009D4757">
        <w:rPr>
          <w:rFonts w:ascii="Malgun Gothic" w:eastAsia="Malgun Gothic" w:hAnsi="Malgun Gothic"/>
          <w:bCs/>
        </w:rPr>
        <w:t>Kids Helpline</w:t>
      </w:r>
    </w:p>
    <w:p w14:paraId="77EB3C01" w14:textId="31CD264E" w:rsidR="00B44EC1" w:rsidRPr="009D4757" w:rsidRDefault="00CA0308" w:rsidP="00CA0308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/>
        </w:rPr>
        <w:t>Kids Helpline</w:t>
      </w:r>
      <w:r w:rsidRPr="009D4757">
        <w:rPr>
          <w:rFonts w:ascii="Malgun Gothic" w:eastAsia="Malgun Gothic" w:hAnsi="Malgun Gothic" w:cs="Batang" w:hint="eastAsia"/>
        </w:rPr>
        <w:t>은</w:t>
      </w:r>
      <w:r w:rsidRPr="009D4757">
        <w:rPr>
          <w:rFonts w:ascii="Malgun Gothic" w:eastAsia="Malgun Gothic" w:hAnsi="Malgun Gothic"/>
        </w:rPr>
        <w:t xml:space="preserve"> 5</w:t>
      </w:r>
      <w:r w:rsidRPr="009D4757">
        <w:rPr>
          <w:rFonts w:ascii="Malgun Gothic" w:eastAsia="Malgun Gothic" w:hAnsi="Malgun Gothic" w:cs="Batang" w:hint="eastAsia"/>
        </w:rPr>
        <w:t>세에서</w:t>
      </w:r>
      <w:r w:rsidRPr="009D4757">
        <w:rPr>
          <w:rFonts w:ascii="Malgun Gothic" w:eastAsia="Malgun Gothic" w:hAnsi="Malgun Gothic"/>
        </w:rPr>
        <w:t xml:space="preserve"> 25</w:t>
      </w:r>
      <w:r w:rsidRPr="009D4757">
        <w:rPr>
          <w:rFonts w:ascii="Malgun Gothic" w:eastAsia="Malgun Gothic" w:hAnsi="Malgun Gothic" w:cs="Batang" w:hint="eastAsia"/>
        </w:rPr>
        <w:t>세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사이의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청소년을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위해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비밀이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보장되는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무료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비공개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전화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및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온라인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상담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서비스를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제공합니다</w:t>
      </w:r>
      <w:r w:rsidRPr="009D4757">
        <w:rPr>
          <w:rFonts w:ascii="Malgun Gothic" w:eastAsia="Malgun Gothic" w:hAnsi="Malgun Gothic"/>
        </w:rPr>
        <w:t xml:space="preserve">. </w:t>
      </w:r>
      <w:r w:rsidRPr="009D4757">
        <w:rPr>
          <w:rFonts w:ascii="Malgun Gothic" w:eastAsia="Malgun Gothic" w:hAnsi="Malgun Gothic" w:cs="Batang" w:hint="eastAsia"/>
        </w:rPr>
        <w:t>해당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서비스는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호주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어디에서나</w:t>
      </w:r>
      <w:r w:rsidRPr="009D4757">
        <w:rPr>
          <w:rFonts w:ascii="Malgun Gothic" w:eastAsia="Malgun Gothic" w:hAnsi="Malgun Gothic"/>
        </w:rPr>
        <w:t xml:space="preserve"> 24</w:t>
      </w:r>
      <w:r w:rsidRPr="009D4757">
        <w:rPr>
          <w:rFonts w:ascii="Malgun Gothic" w:eastAsia="Malgun Gothic" w:hAnsi="Malgun Gothic" w:cs="Batang" w:hint="eastAsia"/>
        </w:rPr>
        <w:t>시간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이용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가능합니다</w:t>
      </w:r>
      <w:r w:rsidRPr="009D4757">
        <w:rPr>
          <w:rFonts w:ascii="Malgun Gothic" w:eastAsia="Malgun Gothic" w:hAnsi="Malgun Gothic"/>
        </w:rPr>
        <w:t>.</w:t>
      </w:r>
      <w:r w:rsidR="00B44EC1" w:rsidRPr="009D4757">
        <w:rPr>
          <w:rFonts w:ascii="Malgun Gothic" w:eastAsia="Malgun Gothic" w:hAnsi="Malgun Gothic"/>
        </w:rPr>
        <w:t xml:space="preserve"> 1800 551 800 – </w:t>
      </w:r>
      <w:hyperlink r:id="rId23" w:history="1">
        <w:r w:rsidRPr="00210D7C">
          <w:rPr>
            <w:rStyle w:val="Hyperlink"/>
            <w:rFonts w:ascii="Malgun Gothic" w:eastAsia="Malgun Gothic" w:hAnsi="Malgun Gothic"/>
          </w:rPr>
          <w:t xml:space="preserve">Kids Helpline </w:t>
        </w:r>
        <w:r w:rsidRPr="00210D7C">
          <w:rPr>
            <w:rStyle w:val="Hyperlink"/>
            <w:rFonts w:ascii="Malgun Gothic" w:eastAsia="Malgun Gothic" w:hAnsi="Malgun Gothic" w:cs="Batang" w:hint="eastAsia"/>
          </w:rPr>
          <w:t>웹사이트</w:t>
        </w:r>
      </w:hyperlink>
      <w:r w:rsidR="00B44EC1" w:rsidRPr="009D4757">
        <w:rPr>
          <w:rFonts w:ascii="Malgun Gothic" w:eastAsia="Malgun Gothic" w:hAnsi="Malgun Gothic"/>
        </w:rPr>
        <w:t xml:space="preserve"> (https://</w:t>
      </w:r>
      <w:proofErr w:type="spellStart"/>
      <w:r w:rsidR="00B44EC1" w:rsidRPr="009D4757">
        <w:rPr>
          <w:rFonts w:ascii="Malgun Gothic" w:eastAsia="Malgun Gothic" w:hAnsi="Malgun Gothic"/>
        </w:rPr>
        <w:t>kidshelpline.com.au</w:t>
      </w:r>
      <w:proofErr w:type="spellEnd"/>
      <w:r w:rsidR="00B44EC1" w:rsidRPr="009D4757">
        <w:rPr>
          <w:rFonts w:ascii="Malgun Gothic" w:eastAsia="Malgun Gothic" w:hAnsi="Malgun Gothic"/>
        </w:rPr>
        <w:t>/).</w:t>
      </w:r>
    </w:p>
    <w:p w14:paraId="205406EF" w14:textId="28E590D8" w:rsidR="00B44EC1" w:rsidRPr="009D4757" w:rsidRDefault="00CA0308" w:rsidP="00CA0308">
      <w:pPr>
        <w:pStyle w:val="Heading3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비욘드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블루</w:t>
      </w:r>
      <w:r w:rsidRPr="009D4757">
        <w:rPr>
          <w:rFonts w:ascii="Malgun Gothic" w:eastAsia="Malgun Gothic" w:hAnsi="Malgun Gothic"/>
          <w:bCs/>
        </w:rPr>
        <w:t>Beyond Blue</w:t>
      </w:r>
    </w:p>
    <w:p w14:paraId="12196C39" w14:textId="165327CD" w:rsidR="00B44EC1" w:rsidRPr="009D4757" w:rsidRDefault="00CA0308" w:rsidP="00CA0308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/>
        </w:rPr>
        <w:t>Beyond Blue</w:t>
      </w:r>
      <w:r w:rsidRPr="009D4757">
        <w:rPr>
          <w:rFonts w:ascii="Malgun Gothic" w:eastAsia="Malgun Gothic" w:hAnsi="Malgun Gothic" w:cs="Batang" w:hint="eastAsia"/>
        </w:rPr>
        <w:t>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나이와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거주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지역에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상관없이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모든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호주인이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최상의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정신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건강을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이룰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있도록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정보와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지원을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제공합니다</w:t>
      </w:r>
      <w:r w:rsidRPr="009D4757">
        <w:rPr>
          <w:rFonts w:ascii="Malgun Gothic" w:eastAsia="Malgun Gothic" w:hAnsi="Malgun Gothic"/>
        </w:rPr>
        <w:t>.</w:t>
      </w:r>
      <w:r w:rsidR="00B44EC1" w:rsidRPr="009D4757">
        <w:rPr>
          <w:rFonts w:ascii="Malgun Gothic" w:eastAsia="Malgun Gothic" w:hAnsi="Malgun Gothic"/>
        </w:rPr>
        <w:t xml:space="preserve"> 1300 22 4636 – </w:t>
      </w:r>
      <w:hyperlink r:id="rId24" w:history="1">
        <w:r w:rsidRPr="009D4757">
          <w:rPr>
            <w:rStyle w:val="Hyperlink"/>
            <w:rFonts w:ascii="Malgun Gothic" w:eastAsia="Malgun Gothic" w:hAnsi="Malgun Gothic"/>
          </w:rPr>
          <w:t xml:space="preserve">Beyond Blue </w:t>
        </w:r>
        <w:r w:rsidRPr="009D4757">
          <w:rPr>
            <w:rStyle w:val="Hyperlink"/>
            <w:rFonts w:ascii="Malgun Gothic" w:eastAsia="Malgun Gothic" w:hAnsi="Malgun Gothic" w:cs="Batang" w:hint="eastAsia"/>
          </w:rPr>
          <w:t>웹사이트</w:t>
        </w:r>
      </w:hyperlink>
      <w:r w:rsidR="00B44EC1" w:rsidRPr="009D4757">
        <w:rPr>
          <w:rFonts w:ascii="Malgun Gothic" w:eastAsia="Malgun Gothic" w:hAnsi="Malgun Gothic"/>
        </w:rPr>
        <w:t xml:space="preserve"> (https://www.beyondblue.org.au/).</w:t>
      </w:r>
    </w:p>
    <w:p w14:paraId="403ACD46" w14:textId="338E1AE1" w:rsidR="00B44EC1" w:rsidRPr="009D4757" w:rsidRDefault="007E33FE" w:rsidP="007E33FE">
      <w:pPr>
        <w:pStyle w:val="Heading3"/>
        <w:rPr>
          <w:rFonts w:ascii="Malgun Gothic" w:eastAsia="Malgun Gothic" w:hAnsi="Malgun Gothic"/>
        </w:rPr>
      </w:pPr>
      <w:r w:rsidRPr="007E33FE">
        <w:rPr>
          <w:rFonts w:ascii="Malgun Gothic" w:eastAsia="Malgun Gothic" w:hAnsi="Malgun Gothic" w:hint="eastAsia"/>
          <w:lang w:val="en-GB"/>
        </w:rPr>
        <w:lastRenderedPageBreak/>
        <w:t>헤드스페이스</w:t>
      </w:r>
      <w:r w:rsidR="00B44EC1" w:rsidRPr="009D4757">
        <w:rPr>
          <w:rFonts w:ascii="Malgun Gothic" w:eastAsia="Malgun Gothic" w:hAnsi="Malgun Gothic"/>
        </w:rPr>
        <w:t>headspace</w:t>
      </w:r>
    </w:p>
    <w:p w14:paraId="32D99C11" w14:textId="6987D048" w:rsidR="00B44EC1" w:rsidRPr="009D4757" w:rsidRDefault="00CA0308" w:rsidP="00CA0308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/>
        </w:rPr>
        <w:t>headspace</w:t>
      </w:r>
      <w:r w:rsidRPr="009D4757">
        <w:rPr>
          <w:rFonts w:ascii="Malgun Gothic" w:eastAsia="Malgun Gothic" w:hAnsi="Malgun Gothic" w:cs="Batang" w:hint="eastAsia"/>
        </w:rPr>
        <w:t>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청소년과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그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가족을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위한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정신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건강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지원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서비스로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조기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개입에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중점을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두고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있습니다</w:t>
      </w:r>
      <w:r w:rsidRPr="009D4757">
        <w:rPr>
          <w:rFonts w:ascii="Malgun Gothic" w:eastAsia="Malgun Gothic" w:hAnsi="Malgun Gothic"/>
        </w:rPr>
        <w:t xml:space="preserve">. </w:t>
      </w:r>
      <w:r w:rsidRPr="009D4757">
        <w:rPr>
          <w:rFonts w:ascii="Malgun Gothic" w:eastAsia="Malgun Gothic" w:hAnsi="Malgun Gothic" w:cs="Batang" w:hint="eastAsia"/>
        </w:rPr>
        <w:t>정신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건강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문제를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겪고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있는</w:t>
      </w:r>
      <w:r w:rsidRPr="009D4757">
        <w:rPr>
          <w:rFonts w:ascii="Malgun Gothic" w:eastAsia="Malgun Gothic" w:hAnsi="Malgun Gothic"/>
        </w:rPr>
        <w:t xml:space="preserve"> 12</w:t>
      </w:r>
      <w:r w:rsidRPr="009D4757">
        <w:rPr>
          <w:rFonts w:ascii="Malgun Gothic" w:eastAsia="Malgun Gothic" w:hAnsi="Malgun Gothic" w:cs="Batang" w:hint="eastAsia"/>
        </w:rPr>
        <w:t>세에서</w:t>
      </w:r>
      <w:r w:rsidRPr="009D4757">
        <w:rPr>
          <w:rFonts w:ascii="Malgun Gothic" w:eastAsia="Malgun Gothic" w:hAnsi="Malgun Gothic"/>
        </w:rPr>
        <w:t xml:space="preserve"> 25</w:t>
      </w:r>
      <w:r w:rsidRPr="009D4757">
        <w:rPr>
          <w:rFonts w:ascii="Malgun Gothic" w:eastAsia="Malgun Gothic" w:hAnsi="Malgun Gothic" w:cs="Batang" w:hint="eastAsia"/>
        </w:rPr>
        <w:t>세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사이의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청소년은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온라인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또는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전화로</w:t>
      </w:r>
      <w:r w:rsidRPr="009D4757">
        <w:rPr>
          <w:rFonts w:ascii="Malgun Gothic" w:eastAsia="Malgun Gothic" w:hAnsi="Malgun Gothic"/>
        </w:rPr>
        <w:t xml:space="preserve"> headspace</w:t>
      </w:r>
      <w:r w:rsidRPr="009D4757">
        <w:rPr>
          <w:rFonts w:ascii="Malgun Gothic" w:eastAsia="Malgun Gothic" w:hAnsi="Malgun Gothic" w:cs="Batang" w:hint="eastAsia"/>
        </w:rPr>
        <w:t>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연락하여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주</w:t>
      </w:r>
      <w:r w:rsidRPr="009D4757">
        <w:rPr>
          <w:rFonts w:ascii="Malgun Gothic" w:eastAsia="Malgun Gothic" w:hAnsi="Malgun Gothic"/>
        </w:rPr>
        <w:t xml:space="preserve"> 7</w:t>
      </w:r>
      <w:r w:rsidRPr="009D4757">
        <w:rPr>
          <w:rFonts w:ascii="Malgun Gothic" w:eastAsia="Malgun Gothic" w:hAnsi="Malgun Gothic" w:cs="Batang" w:hint="eastAsia"/>
        </w:rPr>
        <w:t>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동부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표준시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기준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오전</w:t>
      </w:r>
      <w:r w:rsidRPr="009D4757">
        <w:rPr>
          <w:rFonts w:ascii="Malgun Gothic" w:eastAsia="Malgun Gothic" w:hAnsi="Malgun Gothic"/>
        </w:rPr>
        <w:t xml:space="preserve"> 9</w:t>
      </w:r>
      <w:r w:rsidRPr="009D4757">
        <w:rPr>
          <w:rFonts w:ascii="Malgun Gothic" w:eastAsia="Malgun Gothic" w:hAnsi="Malgun Gothic" w:cs="Batang" w:hint="eastAsia"/>
        </w:rPr>
        <w:t>시부터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새벽</w:t>
      </w:r>
      <w:r w:rsidRPr="009D4757">
        <w:rPr>
          <w:rFonts w:ascii="Malgun Gothic" w:eastAsia="Malgun Gothic" w:hAnsi="Malgun Gothic"/>
        </w:rPr>
        <w:t xml:space="preserve"> 1</w:t>
      </w:r>
      <w:r w:rsidRPr="009D4757">
        <w:rPr>
          <w:rFonts w:ascii="Malgun Gothic" w:eastAsia="Malgun Gothic" w:hAnsi="Malgun Gothic" w:cs="Batang" w:hint="eastAsia"/>
        </w:rPr>
        <w:t>시까지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지원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서비스를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이용하거나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지역</w:t>
      </w:r>
      <w:r w:rsidRPr="009D4757">
        <w:rPr>
          <w:rFonts w:ascii="Malgun Gothic" w:eastAsia="Malgun Gothic" w:hAnsi="Malgun Gothic"/>
        </w:rPr>
        <w:t xml:space="preserve"> headspace </w:t>
      </w:r>
      <w:r w:rsidRPr="009D4757">
        <w:rPr>
          <w:rFonts w:ascii="Malgun Gothic" w:eastAsia="Malgun Gothic" w:hAnsi="Malgun Gothic" w:cs="Batang" w:hint="eastAsia"/>
        </w:rPr>
        <w:t>센터를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방문할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있습니다</w:t>
      </w:r>
      <w:r w:rsidRPr="009D4757">
        <w:rPr>
          <w:rFonts w:ascii="Malgun Gothic" w:eastAsia="Malgun Gothic" w:hAnsi="Malgun Gothic"/>
        </w:rPr>
        <w:t>.</w:t>
      </w:r>
      <w:r w:rsidR="00B44EC1" w:rsidRPr="009D4757">
        <w:rPr>
          <w:rFonts w:ascii="Malgun Gothic" w:eastAsia="Malgun Gothic" w:hAnsi="Malgun Gothic"/>
        </w:rPr>
        <w:t xml:space="preserve"> 1800 650 890 – </w:t>
      </w:r>
      <w:hyperlink r:id="rId25" w:history="1">
        <w:r w:rsidRPr="009D4757">
          <w:rPr>
            <w:rStyle w:val="Hyperlink"/>
            <w:rFonts w:ascii="Malgun Gothic" w:eastAsia="Malgun Gothic" w:hAnsi="Malgun Gothic"/>
          </w:rPr>
          <w:t xml:space="preserve">headspace </w:t>
        </w:r>
        <w:r w:rsidRPr="009D4757">
          <w:rPr>
            <w:rStyle w:val="Hyperlink"/>
            <w:rFonts w:ascii="Malgun Gothic" w:eastAsia="Malgun Gothic" w:hAnsi="Malgun Gothic" w:cs="Batang" w:hint="eastAsia"/>
          </w:rPr>
          <w:t>웹사이트</w:t>
        </w:r>
      </w:hyperlink>
      <w:r w:rsidR="00B44EC1" w:rsidRPr="009D4757">
        <w:rPr>
          <w:rFonts w:ascii="Malgun Gothic" w:eastAsia="Malgun Gothic" w:hAnsi="Malgun Gothic"/>
        </w:rPr>
        <w:t xml:space="preserve"> (https://headspace.org.au/).</w:t>
      </w:r>
    </w:p>
    <w:p w14:paraId="58CDDB2C" w14:textId="7CA8A668" w:rsidR="00B44EC1" w:rsidRPr="009D4757" w:rsidRDefault="00CA0308" w:rsidP="00CA0308">
      <w:pPr>
        <w:pStyle w:val="Heading2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당신을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위한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도움과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지원</w:t>
      </w:r>
    </w:p>
    <w:p w14:paraId="2A463DD4" w14:textId="583333E4" w:rsidR="00245B63" w:rsidRPr="009D4757" w:rsidRDefault="00CA0308" w:rsidP="00CA0308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부모나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보호자는</w:t>
      </w:r>
      <w:r w:rsidRPr="009D4757">
        <w:rPr>
          <w:rFonts w:ascii="Malgun Gothic" w:eastAsia="Malgun Gothic" w:hAnsi="Malgun Gothic"/>
        </w:rPr>
        <w:t xml:space="preserve"> Quitline </w:t>
      </w:r>
      <w:r w:rsidRPr="009D4757">
        <w:rPr>
          <w:rFonts w:ascii="Malgun Gothic" w:eastAsia="Malgun Gothic" w:hAnsi="Malgun Gothic" w:cs="Batang" w:hint="eastAsia"/>
        </w:rPr>
        <w:t>상담원에게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모든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우려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사항에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대해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상담하고</w:t>
      </w:r>
      <w:r w:rsidRPr="009D4757">
        <w:rPr>
          <w:rFonts w:ascii="Malgun Gothic" w:eastAsia="Malgun Gothic" w:hAnsi="Malgun Gothic"/>
        </w:rPr>
        <w:t xml:space="preserve">, </w:t>
      </w:r>
      <w:r w:rsidRPr="009D4757">
        <w:rPr>
          <w:rFonts w:ascii="Malgun Gothic" w:eastAsia="Malgun Gothic" w:hAnsi="Malgun Gothic" w:cs="Batang" w:hint="eastAsia"/>
        </w:rPr>
        <w:t>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일이나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자녀와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대화를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시작하는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방법에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대한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추가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조언을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구할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있습니다</w:t>
      </w:r>
      <w:r w:rsidRPr="009D4757">
        <w:rPr>
          <w:rFonts w:ascii="Malgun Gothic" w:eastAsia="Malgun Gothic" w:hAnsi="Malgun Gothic"/>
        </w:rPr>
        <w:t>.</w:t>
      </w:r>
    </w:p>
    <w:p w14:paraId="68E7559C" w14:textId="4A845922" w:rsidR="00B44EC1" w:rsidRPr="009D4757" w:rsidRDefault="00CA0308" w:rsidP="00CA0308">
      <w:pPr>
        <w:pStyle w:val="Heading3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/>
          <w:bCs/>
        </w:rPr>
        <w:t>Quitline</w:t>
      </w:r>
      <w:r w:rsidRPr="009D4757">
        <w:rPr>
          <w:rFonts w:ascii="Malgun Gothic" w:eastAsia="Malgun Gothic" w:hAnsi="Malgun Gothic" w:cs="Batang" w:hint="eastAsia"/>
          <w:bCs/>
        </w:rPr>
        <w:t>에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연락하는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방법</w:t>
      </w:r>
      <w:r w:rsidRPr="009D4757">
        <w:rPr>
          <w:rFonts w:ascii="Malgun Gothic" w:eastAsia="Malgun Gothic" w:hAnsi="Malgun Gothic"/>
          <w:bCs/>
        </w:rPr>
        <w:t>:</w:t>
      </w:r>
    </w:p>
    <w:p w14:paraId="02E3394F" w14:textId="5E061C93" w:rsidR="00245B63" w:rsidRPr="009D4757" w:rsidRDefault="00CA0308" w:rsidP="00CA0308">
      <w:pPr>
        <w:pStyle w:val="Bullet1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/>
        </w:rPr>
        <w:t>13 7848</w:t>
      </w:r>
      <w:r w:rsidRPr="009D4757">
        <w:rPr>
          <w:rFonts w:ascii="Malgun Gothic" w:eastAsia="Malgun Gothic" w:hAnsi="Malgun Gothic" w:cs="Batang" w:hint="eastAsia"/>
        </w:rPr>
        <w:t>번으로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전화</w:t>
      </w:r>
    </w:p>
    <w:p w14:paraId="621A4637" w14:textId="14E510F5" w:rsidR="00245B63" w:rsidRPr="009D4757" w:rsidRDefault="0026083B" w:rsidP="00CA0308">
      <w:pPr>
        <w:pStyle w:val="Bullet1"/>
        <w:rPr>
          <w:rFonts w:ascii="Malgun Gothic" w:eastAsia="Malgun Gothic" w:hAnsi="Malgun Gothic"/>
        </w:rPr>
      </w:pPr>
      <w:hyperlink r:id="rId26" w:history="1">
        <w:r w:rsidR="00245B63" w:rsidRPr="009D4757">
          <w:rPr>
            <w:rStyle w:val="Hyperlink"/>
            <w:rFonts w:ascii="Malgun Gothic" w:eastAsia="Malgun Gothic" w:hAnsi="Malgun Gothic"/>
          </w:rPr>
          <w:t>Facebook Messenger</w:t>
        </w:r>
      </w:hyperlink>
      <w:r w:rsidR="00CA0308" w:rsidRPr="009D4757">
        <w:rPr>
          <w:rFonts w:ascii="Malgun Gothic" w:eastAsia="Malgun Gothic" w:hAnsi="Malgun Gothic"/>
        </w:rPr>
        <w:t xml:space="preserve"> </w:t>
      </w:r>
      <w:r w:rsidR="00245B63" w:rsidRPr="009D4757">
        <w:rPr>
          <w:rFonts w:ascii="Malgun Gothic" w:eastAsia="Malgun Gothic" w:hAnsi="Malgun Gothic"/>
        </w:rPr>
        <w:t>(https://www.quit.org.au/en/support-and-resources/ways-to-get-in-touch)</w:t>
      </w:r>
      <w:r w:rsidR="004C56CA">
        <w:rPr>
          <w:rFonts w:ascii="Malgun Gothic" w:eastAsia="Malgun Gothic" w:hAnsi="Malgun Gothic"/>
        </w:rPr>
        <w:t xml:space="preserve"> </w:t>
      </w:r>
      <w:r w:rsidR="007E33FE" w:rsidRPr="009D4757">
        <w:rPr>
          <w:rFonts w:ascii="Malgun Gothic" w:eastAsia="Malgun Gothic" w:hAnsi="Malgun Gothic" w:cs="Batang" w:hint="eastAsia"/>
        </w:rPr>
        <w:t>또는</w:t>
      </w:r>
      <w:r w:rsidR="00245B63" w:rsidRPr="009D4757">
        <w:rPr>
          <w:rFonts w:ascii="Malgun Gothic" w:eastAsia="Malgun Gothic" w:hAnsi="Malgun Gothic"/>
        </w:rPr>
        <w:t xml:space="preserve"> </w:t>
      </w:r>
      <w:hyperlink r:id="rId27" w:history="1">
        <w:proofErr w:type="spellStart"/>
        <w:r w:rsidR="00245B63" w:rsidRPr="004C56CA">
          <w:rPr>
            <w:rStyle w:val="Hyperlink"/>
            <w:rFonts w:ascii="Malgun Gothic" w:eastAsia="Malgun Gothic" w:hAnsi="Malgun Gothic"/>
          </w:rPr>
          <w:t>Whatsapp</w:t>
        </w:r>
        <w:proofErr w:type="spellEnd"/>
      </w:hyperlink>
      <w:r w:rsidR="00245B63" w:rsidRPr="009D4757">
        <w:rPr>
          <w:rFonts w:ascii="Malgun Gothic" w:eastAsia="Malgun Gothic" w:hAnsi="Malgun Gothic"/>
        </w:rPr>
        <w:t xml:space="preserve"> (https://www.quit.org.au/en/support-and-resources/ways-to-get-in-touch)</w:t>
      </w:r>
      <w:r w:rsidR="007E33FE" w:rsidRPr="009D4757">
        <w:rPr>
          <w:rFonts w:ascii="Malgun Gothic" w:eastAsia="Malgun Gothic" w:hAnsi="Malgun Gothic" w:cs="Batang" w:hint="eastAsia"/>
        </w:rPr>
        <w:t>을</w:t>
      </w:r>
      <w:r w:rsidR="00245B63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통해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채팅을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시작</w:t>
      </w:r>
      <w:r w:rsidR="00CA0308" w:rsidRPr="009D4757">
        <w:rPr>
          <w:rFonts w:ascii="Malgun Gothic" w:eastAsia="Malgun Gothic" w:hAnsi="Malgun Gothic"/>
        </w:rPr>
        <w:t>(VIC, SA, NT, WA)</w:t>
      </w:r>
    </w:p>
    <w:p w14:paraId="27400EBF" w14:textId="46C30EFE" w:rsidR="00245B63" w:rsidRPr="009D4757" w:rsidRDefault="0026083B" w:rsidP="00CA0308">
      <w:pPr>
        <w:pStyle w:val="Bullet1"/>
        <w:rPr>
          <w:rFonts w:ascii="Malgun Gothic" w:eastAsia="Malgun Gothic" w:hAnsi="Malgun Gothic"/>
        </w:rPr>
      </w:pPr>
      <w:hyperlink r:id="rId28" w:history="1">
        <w:proofErr w:type="spellStart"/>
        <w:r w:rsidR="00245B63" w:rsidRPr="009D4757">
          <w:rPr>
            <w:rStyle w:val="Hyperlink"/>
            <w:rFonts w:ascii="Malgun Gothic" w:eastAsia="Malgun Gothic" w:hAnsi="Malgun Gothic"/>
          </w:rPr>
          <w:t>quit.org.au</w:t>
        </w:r>
        <w:proofErr w:type="spellEnd"/>
      </w:hyperlink>
      <w:r w:rsidR="00245B63" w:rsidRPr="009D4757">
        <w:rPr>
          <w:rFonts w:ascii="Malgun Gothic" w:eastAsia="Malgun Gothic" w:hAnsi="Malgun Gothic"/>
        </w:rPr>
        <w:t xml:space="preserve"> (</w:t>
      </w:r>
      <w:r w:rsidR="00CA0308" w:rsidRPr="004C56CA">
        <w:rPr>
          <w:rFonts w:ascii="Malgun Gothic" w:eastAsia="Malgun Gothic" w:hAnsi="Malgun Gothic"/>
        </w:rPr>
        <w:t>https://</w:t>
      </w:r>
      <w:proofErr w:type="spellStart"/>
      <w:r w:rsidR="00CA0308" w:rsidRPr="004C56CA">
        <w:rPr>
          <w:rFonts w:ascii="Malgun Gothic" w:eastAsia="Malgun Gothic" w:hAnsi="Malgun Gothic"/>
        </w:rPr>
        <w:t>www.quit.org.au</w:t>
      </w:r>
      <w:proofErr w:type="spellEnd"/>
      <w:r w:rsidR="00CA0308" w:rsidRPr="004C56CA">
        <w:rPr>
          <w:rFonts w:ascii="Malgun Gothic" w:eastAsia="Malgun Gothic" w:hAnsi="Malgun Gothic"/>
        </w:rPr>
        <w:t>/</w:t>
      </w:r>
      <w:r w:rsidR="00245B63" w:rsidRPr="009D4757">
        <w:rPr>
          <w:rFonts w:ascii="Malgun Gothic" w:eastAsia="Malgun Gothic" w:hAnsi="Malgun Gothic"/>
        </w:rPr>
        <w:t>)</w:t>
      </w:r>
      <w:r w:rsidR="007E33FE" w:rsidRPr="009D4757">
        <w:rPr>
          <w:rFonts w:ascii="Malgun Gothic" w:eastAsia="Malgun Gothic" w:hAnsi="Malgun Gothic" w:cs="Batang" w:hint="eastAsia"/>
        </w:rPr>
        <w:t>에서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콜백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요청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하거나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실시간</w:t>
      </w:r>
      <w:r w:rsidR="00CA0308" w:rsidRPr="009D4757">
        <w:rPr>
          <w:rFonts w:ascii="Malgun Gothic" w:eastAsia="Malgun Gothic" w:hAnsi="Malgun Gothic"/>
        </w:rPr>
        <w:t xml:space="preserve"> </w:t>
      </w:r>
      <w:r w:rsidR="00CA0308" w:rsidRPr="009D4757">
        <w:rPr>
          <w:rFonts w:ascii="Malgun Gothic" w:eastAsia="Malgun Gothic" w:hAnsi="Malgun Gothic" w:cs="Batang" w:hint="eastAsia"/>
        </w:rPr>
        <w:t>채팅</w:t>
      </w:r>
    </w:p>
    <w:p w14:paraId="17CA23EB" w14:textId="7BE042D7" w:rsidR="00245B63" w:rsidRPr="009D4757" w:rsidRDefault="00CA0308" w:rsidP="00CA0308">
      <w:pPr>
        <w:pStyle w:val="Heading3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추가</w:t>
      </w:r>
      <w:r w:rsidRPr="009D4757">
        <w:rPr>
          <w:rFonts w:ascii="Malgun Gothic" w:eastAsia="Malgun Gothic" w:hAnsi="Malgun Gothic"/>
          <w:bCs/>
        </w:rPr>
        <w:t xml:space="preserve"> </w:t>
      </w:r>
      <w:r w:rsidRPr="009D4757">
        <w:rPr>
          <w:rFonts w:ascii="Malgun Gothic" w:eastAsia="Malgun Gothic" w:hAnsi="Malgun Gothic" w:cs="Batang" w:hint="eastAsia"/>
          <w:bCs/>
        </w:rPr>
        <w:t>자료</w:t>
      </w:r>
    </w:p>
    <w:p w14:paraId="5095F683" w14:textId="7D6333D2" w:rsidR="00245B63" w:rsidRPr="009D4757" w:rsidRDefault="00CA0308" w:rsidP="00CA0308">
      <w:pPr>
        <w:pStyle w:val="Bullet1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알코올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약물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재단</w:t>
      </w:r>
      <w:r w:rsidRPr="009D4757">
        <w:rPr>
          <w:rFonts w:ascii="Malgun Gothic" w:eastAsia="Malgun Gothic" w:hAnsi="Malgun Gothic"/>
        </w:rPr>
        <w:t xml:space="preserve"> - </w:t>
      </w:r>
      <w:hyperlink r:id="rId29" w:history="1">
        <w:r w:rsidRPr="009D4757">
          <w:rPr>
            <w:rStyle w:val="Hyperlink"/>
            <w:rFonts w:ascii="Malgun Gothic" w:eastAsia="Malgun Gothic" w:hAnsi="Malgun Gothic" w:cs="Batang" w:hint="eastAsia"/>
          </w:rPr>
          <w:t>청소년과</w:t>
        </w:r>
        <w:r w:rsidRPr="009D4757">
          <w:rPr>
            <w:rStyle w:val="Hyperlink"/>
            <w:rFonts w:ascii="Malgun Gothic" w:eastAsia="Malgun Gothic" w:hAnsi="Malgun Gothic"/>
          </w:rPr>
          <w:t xml:space="preserve"> </w:t>
        </w:r>
        <w:r w:rsidRPr="009D4757">
          <w:rPr>
            <w:rStyle w:val="Hyperlink"/>
            <w:rFonts w:ascii="Malgun Gothic" w:eastAsia="Malgun Gothic" w:hAnsi="Malgun Gothic" w:cs="Batang" w:hint="eastAsia"/>
          </w:rPr>
          <w:t>베이핑에</w:t>
        </w:r>
        <w:r w:rsidRPr="009D4757">
          <w:rPr>
            <w:rStyle w:val="Hyperlink"/>
            <w:rFonts w:ascii="Malgun Gothic" w:eastAsia="Malgun Gothic" w:hAnsi="Malgun Gothic"/>
          </w:rPr>
          <w:t xml:space="preserve"> </w:t>
        </w:r>
        <w:r w:rsidRPr="009D4757">
          <w:rPr>
            <w:rStyle w:val="Hyperlink"/>
            <w:rFonts w:ascii="Malgun Gothic" w:eastAsia="Malgun Gothic" w:hAnsi="Malgun Gothic" w:cs="Batang" w:hint="eastAsia"/>
          </w:rPr>
          <w:t>대해</w:t>
        </w:r>
        <w:r w:rsidRPr="009D4757">
          <w:rPr>
            <w:rStyle w:val="Hyperlink"/>
            <w:rFonts w:ascii="Malgun Gothic" w:eastAsia="Malgun Gothic" w:hAnsi="Malgun Gothic"/>
          </w:rPr>
          <w:t xml:space="preserve"> </w:t>
        </w:r>
        <w:r w:rsidRPr="009D4757">
          <w:rPr>
            <w:rStyle w:val="Hyperlink"/>
            <w:rFonts w:ascii="Malgun Gothic" w:eastAsia="Malgun Gothic" w:hAnsi="Malgun Gothic" w:cs="Batang" w:hint="eastAsia"/>
          </w:rPr>
          <w:t>이야기하기</w:t>
        </w:r>
      </w:hyperlink>
      <w:r w:rsidRPr="009D4757">
        <w:rPr>
          <w:rFonts w:ascii="Malgun Gothic" w:eastAsia="Malgun Gothic" w:hAnsi="Malgun Gothic" w:cs="Batang"/>
        </w:rPr>
        <w:t xml:space="preserve"> </w:t>
      </w:r>
      <w:r w:rsidR="00245B63" w:rsidRPr="009D4757">
        <w:rPr>
          <w:rFonts w:ascii="Malgun Gothic" w:eastAsia="Malgun Gothic" w:hAnsi="Malgun Gothic"/>
        </w:rPr>
        <w:t>(https://adf.org.au/talking-about-drugs/vaping/vaping-youth/talking-about-vaping/)</w:t>
      </w:r>
    </w:p>
    <w:p w14:paraId="52483770" w14:textId="1110F081" w:rsidR="00245B63" w:rsidRPr="009D4757" w:rsidRDefault="00245B63" w:rsidP="00A1526B">
      <w:pPr>
        <w:pStyle w:val="Bullet1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/>
        </w:rPr>
        <w:t xml:space="preserve">VicHealth – </w:t>
      </w:r>
      <w:hyperlink r:id="rId30" w:history="1">
        <w:r w:rsidR="00CA0308" w:rsidRPr="009D4757">
          <w:rPr>
            <w:rStyle w:val="Hyperlink"/>
            <w:rFonts w:ascii="Malgun Gothic" w:eastAsia="Malgun Gothic" w:hAnsi="Malgun Gothic" w:cs="Batang" w:hint="eastAsia"/>
          </w:rPr>
          <w:t>부모를</w:t>
        </w:r>
        <w:r w:rsidR="00CA0308" w:rsidRPr="009D4757">
          <w:rPr>
            <w:rStyle w:val="Hyperlink"/>
            <w:rFonts w:ascii="Malgun Gothic" w:eastAsia="Malgun Gothic" w:hAnsi="Malgun Gothic"/>
          </w:rPr>
          <w:t xml:space="preserve"> </w:t>
        </w:r>
        <w:r w:rsidR="00CA0308" w:rsidRPr="009D4757">
          <w:rPr>
            <w:rStyle w:val="Hyperlink"/>
            <w:rFonts w:ascii="Malgun Gothic" w:eastAsia="Malgun Gothic" w:hAnsi="Malgun Gothic" w:cs="Batang" w:hint="eastAsia"/>
          </w:rPr>
          <w:t>위한</w:t>
        </w:r>
        <w:r w:rsidR="00CA0308" w:rsidRPr="009D4757">
          <w:rPr>
            <w:rStyle w:val="Hyperlink"/>
            <w:rFonts w:ascii="Malgun Gothic" w:eastAsia="Malgun Gothic" w:hAnsi="Malgun Gothic"/>
          </w:rPr>
          <w:t xml:space="preserve"> </w:t>
        </w:r>
        <w:r w:rsidR="00CA0308" w:rsidRPr="009D4757">
          <w:rPr>
            <w:rStyle w:val="Hyperlink"/>
            <w:rFonts w:ascii="Malgun Gothic" w:eastAsia="Malgun Gothic" w:hAnsi="Malgun Gothic" w:cs="Batang" w:hint="eastAsia"/>
          </w:rPr>
          <w:t>베이핑</w:t>
        </w:r>
        <w:r w:rsidR="00CA0308" w:rsidRPr="009D4757">
          <w:rPr>
            <w:rStyle w:val="Hyperlink"/>
            <w:rFonts w:ascii="Malgun Gothic" w:eastAsia="Malgun Gothic" w:hAnsi="Malgun Gothic"/>
          </w:rPr>
          <w:t xml:space="preserve"> </w:t>
        </w:r>
        <w:r w:rsidR="00CA0308" w:rsidRPr="009D4757">
          <w:rPr>
            <w:rStyle w:val="Hyperlink"/>
            <w:rFonts w:ascii="Malgun Gothic" w:eastAsia="Malgun Gothic" w:hAnsi="Malgun Gothic" w:cs="Batang" w:hint="eastAsia"/>
          </w:rPr>
          <w:t>대화</w:t>
        </w:r>
        <w:r w:rsidR="00CA0308" w:rsidRPr="009D4757">
          <w:rPr>
            <w:rStyle w:val="Hyperlink"/>
            <w:rFonts w:ascii="Malgun Gothic" w:eastAsia="Malgun Gothic" w:hAnsi="Malgun Gothic"/>
          </w:rPr>
          <w:t xml:space="preserve"> </w:t>
        </w:r>
        <w:r w:rsidR="00CA0308" w:rsidRPr="009D4757">
          <w:rPr>
            <w:rStyle w:val="Hyperlink"/>
            <w:rFonts w:ascii="Malgun Gothic" w:eastAsia="Malgun Gothic" w:hAnsi="Malgun Gothic" w:cs="Batang" w:hint="eastAsia"/>
          </w:rPr>
          <w:t>안내지</w:t>
        </w:r>
        <w:r w:rsidR="00CA0308" w:rsidRPr="009D4757">
          <w:rPr>
            <w:rStyle w:val="Hyperlink"/>
            <w:rFonts w:ascii="Malgun Gothic" w:eastAsia="Malgun Gothic" w:hAnsi="Malgun Gothic"/>
          </w:rPr>
          <w:t xml:space="preserve"> </w:t>
        </w:r>
      </w:hyperlink>
      <w:r w:rsidR="00A1526B"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/>
        </w:rPr>
        <w:t>(https://www.vichealth.vic.gov.au/resources/resource-download/vaping-conversation-guide-parents)</w:t>
      </w:r>
    </w:p>
    <w:p w14:paraId="054D9B52" w14:textId="7E494E0E" w:rsidR="00245B63" w:rsidRPr="009D4757" w:rsidRDefault="00DF25CD" w:rsidP="00DF25CD">
      <w:pPr>
        <w:pStyle w:val="Bullet1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lang w:val="en-GB"/>
        </w:rPr>
        <w:t>호주정부</w:t>
      </w:r>
      <w:r w:rsidRPr="009D4757">
        <w:rPr>
          <w:rFonts w:ascii="Malgun Gothic" w:eastAsia="Malgun Gothic" w:hAnsi="Malgun Gothic"/>
          <w:lang w:val="en-GB"/>
        </w:rPr>
        <w:t xml:space="preserve"> </w:t>
      </w:r>
      <w:r w:rsidRPr="009D4757">
        <w:rPr>
          <w:rFonts w:ascii="Malgun Gothic" w:eastAsia="Malgun Gothic" w:hAnsi="Malgun Gothic" w:cs="Batang" w:hint="eastAsia"/>
          <w:lang w:val="en-GB"/>
        </w:rPr>
        <w:t>보건장애고령화부</w:t>
      </w:r>
      <w:r w:rsidRPr="009D4757">
        <w:rPr>
          <w:rFonts w:ascii="Malgun Gothic" w:eastAsia="Malgun Gothic" w:hAnsi="Malgun Gothic"/>
          <w:lang w:val="en-GB"/>
        </w:rPr>
        <w:t xml:space="preserve"> </w:t>
      </w:r>
      <w:r w:rsidR="00245B63" w:rsidRPr="009D4757">
        <w:rPr>
          <w:rFonts w:ascii="Malgun Gothic" w:eastAsia="Malgun Gothic" w:hAnsi="Malgun Gothic"/>
        </w:rPr>
        <w:t xml:space="preserve">– </w:t>
      </w:r>
      <w:hyperlink r:id="rId31" w:history="1">
        <w:r w:rsidRPr="009D4757">
          <w:rPr>
            <w:rStyle w:val="Hyperlink"/>
            <w:rFonts w:ascii="Malgun Gothic" w:eastAsia="Malgun Gothic" w:hAnsi="Malgun Gothic" w:cs="Batang" w:hint="eastAsia"/>
          </w:rPr>
          <w:t>베이핑</w:t>
        </w:r>
        <w:r w:rsidRPr="009D4757">
          <w:rPr>
            <w:rStyle w:val="Hyperlink"/>
            <w:rFonts w:ascii="Malgun Gothic" w:eastAsia="Malgun Gothic" w:hAnsi="Malgun Gothic"/>
          </w:rPr>
          <w:t xml:space="preserve"> </w:t>
        </w:r>
        <w:r w:rsidRPr="009D4757">
          <w:rPr>
            <w:rStyle w:val="Hyperlink"/>
            <w:rFonts w:ascii="Malgun Gothic" w:eastAsia="Malgun Gothic" w:hAnsi="Malgun Gothic" w:cs="Batang" w:hint="eastAsia"/>
          </w:rPr>
          <w:t>및</w:t>
        </w:r>
        <w:r w:rsidRPr="009D4757">
          <w:rPr>
            <w:rStyle w:val="Hyperlink"/>
            <w:rFonts w:ascii="Malgun Gothic" w:eastAsia="Malgun Gothic" w:hAnsi="Malgun Gothic"/>
          </w:rPr>
          <w:t xml:space="preserve"> </w:t>
        </w:r>
        <w:r w:rsidRPr="009D4757">
          <w:rPr>
            <w:rStyle w:val="Hyperlink"/>
            <w:rFonts w:ascii="Malgun Gothic" w:eastAsia="Malgun Gothic" w:hAnsi="Malgun Gothic" w:cs="Batang" w:hint="eastAsia"/>
          </w:rPr>
          <w:t>전자담배에</w:t>
        </w:r>
        <w:r w:rsidRPr="009D4757">
          <w:rPr>
            <w:rStyle w:val="Hyperlink"/>
            <w:rFonts w:ascii="Malgun Gothic" w:eastAsia="Malgun Gothic" w:hAnsi="Malgun Gothic"/>
          </w:rPr>
          <w:t xml:space="preserve"> </w:t>
        </w:r>
        <w:r w:rsidRPr="009D4757">
          <w:rPr>
            <w:rStyle w:val="Hyperlink"/>
            <w:rFonts w:ascii="Malgun Gothic" w:eastAsia="Malgun Gothic" w:hAnsi="Malgun Gothic" w:cs="Batang" w:hint="eastAsia"/>
          </w:rPr>
          <w:t>관한</w:t>
        </w:r>
        <w:r w:rsidRPr="009D4757">
          <w:rPr>
            <w:rStyle w:val="Hyperlink"/>
            <w:rFonts w:ascii="Malgun Gothic" w:eastAsia="Malgun Gothic" w:hAnsi="Malgun Gothic"/>
          </w:rPr>
          <w:t xml:space="preserve"> </w:t>
        </w:r>
        <w:r w:rsidRPr="009D4757">
          <w:rPr>
            <w:rStyle w:val="Hyperlink"/>
            <w:rFonts w:ascii="Malgun Gothic" w:eastAsia="Malgun Gothic" w:hAnsi="Malgun Gothic" w:cs="Batang" w:hint="eastAsia"/>
          </w:rPr>
          <w:t>정보</w:t>
        </w:r>
      </w:hyperlink>
      <w:r w:rsidR="00A1526B" w:rsidRPr="009D4757">
        <w:rPr>
          <w:rFonts w:ascii="Malgun Gothic" w:eastAsia="Malgun Gothic" w:hAnsi="Malgun Gothic"/>
        </w:rPr>
        <w:t xml:space="preserve"> (https://www.health.gov.au/topics/smoking-vaping-and-tobacco/about-vaping)</w:t>
      </w:r>
    </w:p>
    <w:p w14:paraId="0D4C3EDB" w14:textId="6B38A4AA" w:rsidR="00245B63" w:rsidRPr="009D4757" w:rsidRDefault="00DF25CD" w:rsidP="00DF25CD">
      <w:pPr>
        <w:pStyle w:val="Bullet1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lang w:val="en-GB"/>
        </w:rPr>
        <w:t>호주정부</w:t>
      </w:r>
      <w:r w:rsidRPr="009D4757">
        <w:rPr>
          <w:rFonts w:ascii="Malgun Gothic" w:eastAsia="Malgun Gothic" w:hAnsi="Malgun Gothic"/>
          <w:lang w:val="en-GB"/>
        </w:rPr>
        <w:t xml:space="preserve"> </w:t>
      </w:r>
      <w:r w:rsidRPr="009D4757">
        <w:rPr>
          <w:rFonts w:ascii="Malgun Gothic" w:eastAsia="Malgun Gothic" w:hAnsi="Malgun Gothic" w:cs="Batang" w:hint="eastAsia"/>
          <w:lang w:val="en-GB"/>
        </w:rPr>
        <w:t>보건장애고령화부</w:t>
      </w:r>
      <w:r w:rsidRPr="009D4757">
        <w:rPr>
          <w:rFonts w:ascii="Malgun Gothic" w:eastAsia="Malgun Gothic" w:hAnsi="Malgun Gothic"/>
          <w:lang w:val="en-GB"/>
        </w:rPr>
        <w:t xml:space="preserve"> </w:t>
      </w:r>
      <w:r w:rsidR="00245B63" w:rsidRPr="009D4757">
        <w:rPr>
          <w:rFonts w:ascii="Malgun Gothic" w:eastAsia="Malgun Gothic" w:hAnsi="Malgun Gothic"/>
        </w:rPr>
        <w:t xml:space="preserve">– </w:t>
      </w:r>
      <w:hyperlink r:id="rId32" w:history="1">
        <w:r w:rsidRPr="009D4757">
          <w:rPr>
            <w:rStyle w:val="Hyperlink"/>
            <w:rFonts w:ascii="Malgun Gothic" w:eastAsia="Malgun Gothic" w:hAnsi="Malgun Gothic" w:cs="Batang" w:hint="eastAsia"/>
          </w:rPr>
          <w:t>베이핑과</w:t>
        </w:r>
        <w:r w:rsidRPr="009D4757">
          <w:rPr>
            <w:rStyle w:val="Hyperlink"/>
            <w:rFonts w:ascii="Malgun Gothic" w:eastAsia="Malgun Gothic" w:hAnsi="Malgun Gothic"/>
          </w:rPr>
          <w:t xml:space="preserve"> </w:t>
        </w:r>
        <w:r w:rsidRPr="009D4757">
          <w:rPr>
            <w:rStyle w:val="Hyperlink"/>
            <w:rFonts w:ascii="Malgun Gothic" w:eastAsia="Malgun Gothic" w:hAnsi="Malgun Gothic" w:cs="Batang" w:hint="eastAsia"/>
          </w:rPr>
          <w:t>당신</w:t>
        </w:r>
      </w:hyperlink>
      <w:r w:rsidR="00A1526B" w:rsidRPr="009D4757">
        <w:rPr>
          <w:rFonts w:ascii="Malgun Gothic" w:eastAsia="Malgun Gothic" w:hAnsi="Malgun Gothic"/>
        </w:rPr>
        <w:t xml:space="preserve"> (https://www.health.gov.au/vaping)</w:t>
      </w:r>
    </w:p>
    <w:p w14:paraId="3783A1B9" w14:textId="69B6FC48" w:rsidR="00245B63" w:rsidRPr="009D4757" w:rsidRDefault="00245B63" w:rsidP="00245B63">
      <w:pPr>
        <w:pStyle w:val="Bullet1"/>
        <w:rPr>
          <w:rFonts w:ascii="Malgun Gothic" w:eastAsia="Malgun Gothic" w:hAnsi="Malgun Gothic"/>
        </w:rPr>
      </w:pPr>
      <w:proofErr w:type="spellStart"/>
      <w:r w:rsidRPr="009D4757">
        <w:rPr>
          <w:rFonts w:ascii="Malgun Gothic" w:eastAsia="Malgun Gothic" w:hAnsi="Malgun Gothic"/>
        </w:rPr>
        <w:lastRenderedPageBreak/>
        <w:t>Healthdirect</w:t>
      </w:r>
      <w:proofErr w:type="spellEnd"/>
      <w:r w:rsidRPr="009D4757">
        <w:rPr>
          <w:rFonts w:ascii="Malgun Gothic" w:eastAsia="Malgun Gothic" w:hAnsi="Malgun Gothic"/>
        </w:rPr>
        <w:t xml:space="preserve"> – </w:t>
      </w:r>
      <w:hyperlink r:id="rId33" w:history="1">
        <w:r w:rsidRPr="009D4757">
          <w:rPr>
            <w:rStyle w:val="Hyperlink"/>
            <w:rFonts w:ascii="Malgun Gothic" w:eastAsia="Malgun Gothic" w:hAnsi="Malgun Gothic"/>
          </w:rPr>
          <w:t>Vaping</w:t>
        </w:r>
      </w:hyperlink>
      <w:r w:rsidR="00A1526B" w:rsidRPr="009D4757">
        <w:rPr>
          <w:rFonts w:ascii="Malgun Gothic" w:eastAsia="Malgun Gothic" w:hAnsi="Malgun Gothic"/>
        </w:rPr>
        <w:t xml:space="preserve"> (https://</w:t>
      </w:r>
      <w:proofErr w:type="spellStart"/>
      <w:r w:rsidR="00A1526B" w:rsidRPr="009D4757">
        <w:rPr>
          <w:rFonts w:ascii="Malgun Gothic" w:eastAsia="Malgun Gothic" w:hAnsi="Malgun Gothic"/>
        </w:rPr>
        <w:t>www.healthdirect.gov.au</w:t>
      </w:r>
      <w:proofErr w:type="spellEnd"/>
      <w:r w:rsidR="00A1526B" w:rsidRPr="009D4757">
        <w:rPr>
          <w:rFonts w:ascii="Malgun Gothic" w:eastAsia="Malgun Gothic" w:hAnsi="Malgun Gothic"/>
        </w:rPr>
        <w:t>/vaping)</w:t>
      </w:r>
    </w:p>
    <w:p w14:paraId="44090FC6" w14:textId="0A25135D" w:rsidR="00245B63" w:rsidRPr="009D4757" w:rsidRDefault="0026083B" w:rsidP="00245B63">
      <w:pPr>
        <w:pStyle w:val="Bullet1"/>
        <w:rPr>
          <w:rFonts w:ascii="Malgun Gothic" w:eastAsia="Malgun Gothic" w:hAnsi="Malgun Gothic"/>
        </w:rPr>
      </w:pPr>
      <w:hyperlink r:id="rId34" w:history="1">
        <w:r w:rsidR="00245B63" w:rsidRPr="009D4757">
          <w:rPr>
            <w:rStyle w:val="Hyperlink"/>
            <w:rFonts w:ascii="Malgun Gothic" w:eastAsia="Malgun Gothic" w:hAnsi="Malgun Gothic"/>
          </w:rPr>
          <w:t>Quit.org.au</w:t>
        </w:r>
      </w:hyperlink>
      <w:r w:rsidR="00A1526B" w:rsidRPr="009D4757">
        <w:rPr>
          <w:rFonts w:ascii="Malgun Gothic" w:eastAsia="Malgun Gothic" w:hAnsi="Malgun Gothic"/>
        </w:rPr>
        <w:t xml:space="preserve"> (https://www.quit.org.au/)</w:t>
      </w:r>
    </w:p>
    <w:p w14:paraId="152E163B" w14:textId="2CE9DB1E" w:rsidR="00A1526B" w:rsidRPr="009D4757" w:rsidRDefault="00DF25CD" w:rsidP="00DF25CD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많은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젊은이들이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전자담배를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완전히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끊기까지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몇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번의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시도가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필요했다는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사실을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기억하세요</w:t>
      </w:r>
      <w:r w:rsidRPr="009D4757">
        <w:rPr>
          <w:rFonts w:ascii="Malgun Gothic" w:eastAsia="Malgun Gothic" w:hAnsi="Malgun Gothic"/>
        </w:rPr>
        <w:t xml:space="preserve">. </w:t>
      </w:r>
      <w:r w:rsidRPr="009D4757">
        <w:rPr>
          <w:rFonts w:ascii="Malgun Gothic" w:eastAsia="Malgun Gothic" w:hAnsi="Malgun Gothic" w:cs="Batang" w:hint="eastAsia"/>
        </w:rPr>
        <w:t>완전히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끊기까지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몇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번의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시도가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필요하더라도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계속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시도하도록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격려하는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것이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중요합니다</w:t>
      </w:r>
      <w:r w:rsidRPr="009D4757">
        <w:rPr>
          <w:rFonts w:ascii="Malgun Gothic" w:eastAsia="Malgun Gothic" w:hAnsi="Malgun Gothic"/>
        </w:rPr>
        <w:t>.</w:t>
      </w:r>
    </w:p>
    <w:p w14:paraId="72ADE260" w14:textId="0C159094" w:rsidR="00245B63" w:rsidRPr="009D4757" w:rsidRDefault="00DF25CD" w:rsidP="00DF25CD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금연에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대한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자세한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정보와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도움이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필요한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경우</w:t>
      </w:r>
      <w:r w:rsidRPr="009D4757">
        <w:rPr>
          <w:rFonts w:ascii="Malgun Gothic" w:eastAsia="Malgun Gothic" w:hAnsi="Malgun Gothic"/>
        </w:rPr>
        <w:t xml:space="preserve">, </w:t>
      </w:r>
      <w:hyperlink r:id="rId35" w:history="1">
        <w:r w:rsidR="00A1526B" w:rsidRPr="009D4757">
          <w:rPr>
            <w:rStyle w:val="Hyperlink"/>
            <w:rFonts w:ascii="Malgun Gothic" w:eastAsia="Malgun Gothic" w:hAnsi="Malgun Gothic"/>
          </w:rPr>
          <w:t>health.gov.au/vaping</w:t>
        </w:r>
      </w:hyperlink>
      <w:r w:rsidR="00A1526B" w:rsidRPr="009D4757">
        <w:rPr>
          <w:rFonts w:ascii="Malgun Gothic" w:eastAsia="Malgun Gothic" w:hAnsi="Malgun Gothic"/>
        </w:rPr>
        <w:t xml:space="preserve"> (https://www.health.gov.au/vaping), </w:t>
      </w:r>
      <w:hyperlink r:id="rId36" w:history="1">
        <w:r w:rsidR="00A1526B" w:rsidRPr="009D4757">
          <w:rPr>
            <w:rStyle w:val="Hyperlink"/>
            <w:rFonts w:ascii="Malgun Gothic" w:eastAsia="Malgun Gothic" w:hAnsi="Malgun Gothic"/>
          </w:rPr>
          <w:t>quit.org.au</w:t>
        </w:r>
      </w:hyperlink>
      <w:r w:rsidR="00A1526B" w:rsidRPr="009D4757">
        <w:rPr>
          <w:rFonts w:ascii="Malgun Gothic" w:eastAsia="Malgun Gothic" w:hAnsi="Malgun Gothic"/>
        </w:rPr>
        <w:t xml:space="preserve"> (</w:t>
      </w:r>
      <w:hyperlink r:id="rId37" w:history="1">
        <w:r w:rsidRPr="009D4757">
          <w:rPr>
            <w:rStyle w:val="Hyperlink"/>
            <w:rFonts w:ascii="Malgun Gothic" w:eastAsia="Malgun Gothic" w:hAnsi="Malgun Gothic"/>
          </w:rPr>
          <w:t>https://www.quit.org.au/</w:t>
        </w:r>
      </w:hyperlink>
      <w:r w:rsidR="00A1526B" w:rsidRPr="009D4757">
        <w:rPr>
          <w:rFonts w:ascii="Malgun Gothic" w:eastAsia="Malgun Gothic" w:hAnsi="Malgun Gothic"/>
        </w:rPr>
        <w:t>)</w:t>
      </w:r>
      <w:r w:rsidR="007E33FE" w:rsidRPr="009D4757">
        <w:rPr>
          <w:rFonts w:ascii="Malgun Gothic" w:eastAsia="Malgun Gothic" w:hAnsi="Malgun Gothic" w:cs="Batang" w:hint="eastAsia"/>
        </w:rPr>
        <w:t>를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방문하거나</w:t>
      </w:r>
      <w:r w:rsidRPr="009D4757">
        <w:rPr>
          <w:rFonts w:ascii="Malgun Gothic" w:eastAsia="Malgun Gothic" w:hAnsi="Malgun Gothic"/>
        </w:rPr>
        <w:t xml:space="preserve">, </w:t>
      </w:r>
      <w:hyperlink r:id="rId38" w:history="1">
        <w:r w:rsidR="00A1526B" w:rsidRPr="009D4757">
          <w:rPr>
            <w:rStyle w:val="Hyperlink"/>
            <w:rFonts w:ascii="Malgun Gothic" w:eastAsia="Malgun Gothic" w:hAnsi="Malgun Gothic"/>
          </w:rPr>
          <w:t>My QuitBuddy</w:t>
        </w:r>
      </w:hyperlink>
      <w:r w:rsidRPr="009D4757">
        <w:rPr>
          <w:rFonts w:ascii="Malgun Gothic" w:eastAsia="Malgun Gothic" w:hAnsi="Malgun Gothic" w:cs="Batang" w:hint="eastAsia"/>
        </w:rPr>
        <w:t>앱</w:t>
      </w:r>
      <w:r w:rsidR="007E33FE">
        <w:rPr>
          <w:rFonts w:ascii="Malgun Gothic" w:eastAsia="Malgun Gothic" w:hAnsi="Malgun Gothic" w:cs="Batang"/>
        </w:rPr>
        <w:t xml:space="preserve"> </w:t>
      </w:r>
      <w:r w:rsidR="00A1526B" w:rsidRPr="009D4757">
        <w:rPr>
          <w:rFonts w:ascii="Malgun Gothic" w:eastAsia="Malgun Gothic" w:hAnsi="Malgun Gothic"/>
        </w:rPr>
        <w:t>(https://www.health.gov.au/resources/apps-and-tools/my-quitbuddy-app)</w:t>
      </w:r>
      <w:r w:rsidR="007E33FE" w:rsidRPr="009D4757">
        <w:rPr>
          <w:rFonts w:ascii="Malgun Gothic" w:eastAsia="Malgun Gothic" w:hAnsi="Malgun Gothic" w:cs="Batang" w:hint="eastAsia"/>
        </w:rPr>
        <w:t>을</w:t>
      </w:r>
      <w:r w:rsidR="00A1526B"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다운로드하거나</w:t>
      </w:r>
      <w:r w:rsidRPr="009D4757">
        <w:rPr>
          <w:rFonts w:ascii="Malgun Gothic" w:eastAsia="Malgun Gothic" w:hAnsi="Malgun Gothic"/>
        </w:rPr>
        <w:t xml:space="preserve">, </w:t>
      </w:r>
      <w:r w:rsidRPr="009D4757">
        <w:rPr>
          <w:rFonts w:ascii="Malgun Gothic" w:eastAsia="Malgun Gothic" w:hAnsi="Malgun Gothic" w:cs="Batang" w:hint="eastAsia"/>
        </w:rPr>
        <w:t>보건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전문가와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상담하세요</w:t>
      </w:r>
      <w:r w:rsidRPr="009D4757">
        <w:rPr>
          <w:rFonts w:ascii="Malgun Gothic" w:eastAsia="Malgun Gothic" w:hAnsi="Malgun Gothic"/>
        </w:rPr>
        <w:t>.</w:t>
      </w:r>
    </w:p>
    <w:p w14:paraId="1BCE7EA6" w14:textId="245FF709" w:rsidR="00A1526B" w:rsidRPr="009D4757" w:rsidRDefault="00DF25CD" w:rsidP="00DF25CD">
      <w:pPr>
        <w:pStyle w:val="Heading1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  <w:bCs/>
        </w:rPr>
        <w:t>사사</w:t>
      </w:r>
    </w:p>
    <w:p w14:paraId="7AA7D3DA" w14:textId="263457FF" w:rsidR="00A1526B" w:rsidRPr="009D4757" w:rsidRDefault="00DF25CD" w:rsidP="00DF25CD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본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문건의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내용은</w:t>
      </w:r>
      <w:r w:rsidRPr="009D4757">
        <w:rPr>
          <w:rFonts w:ascii="Malgun Gothic" w:eastAsia="Malgun Gothic" w:hAnsi="Malgun Gothic"/>
        </w:rPr>
        <w:t xml:space="preserve"> Behaviour Change Collaborative, Alcohol and Drug Foundation, </w:t>
      </w:r>
      <w:proofErr w:type="spellStart"/>
      <w:r w:rsidRPr="009D4757">
        <w:rPr>
          <w:rFonts w:ascii="Malgun Gothic" w:eastAsia="Malgun Gothic" w:hAnsi="Malgun Gothic"/>
        </w:rPr>
        <w:t>HealthDirect</w:t>
      </w:r>
      <w:proofErr w:type="spellEnd"/>
      <w:r w:rsidRPr="009D4757">
        <w:rPr>
          <w:rFonts w:ascii="Malgun Gothic" w:eastAsia="Malgun Gothic" w:hAnsi="Malgun Gothic" w:cs="Batang" w:hint="eastAsia"/>
        </w:rPr>
        <w:t>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협력하여</w:t>
      </w:r>
      <w:r w:rsidRPr="009D4757">
        <w:rPr>
          <w:rFonts w:ascii="Malgun Gothic" w:eastAsia="Malgun Gothic" w:hAnsi="Malgun Gothic"/>
        </w:rPr>
        <w:t xml:space="preserve"> Quit, VicHealth</w:t>
      </w:r>
      <w:r w:rsidRPr="009D4757">
        <w:rPr>
          <w:rFonts w:ascii="Malgun Gothic" w:eastAsia="Malgun Gothic" w:hAnsi="Malgun Gothic" w:cs="Batang" w:hint="eastAsia"/>
        </w:rPr>
        <w:t>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개발한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증거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기반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자료에서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발췌한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것입니다</w:t>
      </w:r>
      <w:r w:rsidRPr="009D4757">
        <w:rPr>
          <w:rFonts w:ascii="Malgun Gothic" w:eastAsia="Malgun Gothic" w:hAnsi="Malgun Gothic"/>
        </w:rPr>
        <w:t>.</w:t>
      </w:r>
    </w:p>
    <w:p w14:paraId="45C35B96" w14:textId="76166DF4" w:rsidR="00A1526B" w:rsidRPr="009D4757" w:rsidRDefault="00DF25CD" w:rsidP="00DF25CD">
      <w:pPr>
        <w:pStyle w:val="Heading1"/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친구와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함께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하면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금연이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더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쉬워집니다</w:t>
      </w:r>
      <w:r w:rsidRPr="009D4757">
        <w:rPr>
          <w:rFonts w:ascii="Malgun Gothic" w:eastAsia="Malgun Gothic" w:hAnsi="Malgun Gothic"/>
        </w:rPr>
        <w:t>.</w:t>
      </w:r>
    </w:p>
    <w:p w14:paraId="53FCA52B" w14:textId="513AFF0F" w:rsidR="00A1526B" w:rsidRPr="009D4757" w:rsidRDefault="00DF25CD" w:rsidP="009D4757">
      <w:pPr>
        <w:rPr>
          <w:rFonts w:ascii="Malgun Gothic" w:eastAsia="Malgun Gothic" w:hAnsi="Malgun Gothic"/>
        </w:rPr>
      </w:pPr>
      <w:r w:rsidRPr="009D4757">
        <w:rPr>
          <w:rFonts w:ascii="Malgun Gothic" w:eastAsia="Malgun Gothic" w:hAnsi="Malgun Gothic" w:cs="Batang" w:hint="eastAsia"/>
        </w:rPr>
        <w:t>지원</w:t>
      </w:r>
      <w:r w:rsidRPr="009D4757">
        <w:rPr>
          <w:rFonts w:ascii="Malgun Gothic" w:eastAsia="Malgun Gothic" w:hAnsi="Malgun Gothic"/>
        </w:rPr>
        <w:t xml:space="preserve"> </w:t>
      </w:r>
      <w:r w:rsidRPr="009D4757">
        <w:rPr>
          <w:rFonts w:ascii="Malgun Gothic" w:eastAsia="Malgun Gothic" w:hAnsi="Malgun Gothic" w:cs="Batang" w:hint="eastAsia"/>
        </w:rPr>
        <w:t>찾기</w:t>
      </w:r>
      <w:r w:rsidRPr="009D4757">
        <w:rPr>
          <w:rFonts w:ascii="Malgun Gothic" w:eastAsia="Malgun Gothic" w:hAnsi="Malgun Gothic"/>
        </w:rPr>
        <w:t>:</w:t>
      </w:r>
      <w:r w:rsidR="00A1526B" w:rsidRPr="009D4757">
        <w:rPr>
          <w:rFonts w:ascii="Malgun Gothic" w:eastAsia="Malgun Gothic" w:hAnsi="Malgun Gothic"/>
        </w:rPr>
        <w:t xml:space="preserve"> </w:t>
      </w:r>
      <w:hyperlink r:id="rId39" w:history="1">
        <w:r w:rsidR="00A1526B" w:rsidRPr="009D4757">
          <w:rPr>
            <w:rStyle w:val="Hyperlink"/>
            <w:rFonts w:ascii="Malgun Gothic" w:eastAsia="Malgun Gothic" w:hAnsi="Malgun Gothic"/>
          </w:rPr>
          <w:t>My QuitBuddy</w:t>
        </w:r>
      </w:hyperlink>
      <w:r w:rsidR="00A1526B" w:rsidRPr="009D4757">
        <w:rPr>
          <w:rFonts w:ascii="Malgun Gothic" w:eastAsia="Malgun Gothic" w:hAnsi="Malgun Gothic"/>
        </w:rPr>
        <w:t xml:space="preserve"> (https://www.health.gov.au/resources/apps-and-tools/my-quitbuddy-app) – </w:t>
      </w:r>
      <w:hyperlink r:id="rId40" w:history="1">
        <w:r w:rsidR="00A1526B" w:rsidRPr="009D4757">
          <w:rPr>
            <w:rStyle w:val="Hyperlink"/>
            <w:rFonts w:ascii="Malgun Gothic" w:eastAsia="Malgun Gothic" w:hAnsi="Malgun Gothic"/>
          </w:rPr>
          <w:t>health.gov.au/vaping</w:t>
        </w:r>
      </w:hyperlink>
      <w:r w:rsidR="00A1526B" w:rsidRPr="009D4757">
        <w:rPr>
          <w:rFonts w:ascii="Malgun Gothic" w:eastAsia="Malgun Gothic" w:hAnsi="Malgun Gothic"/>
        </w:rPr>
        <w:t xml:space="preserve"> (https://www.health.gov.au/vaping)</w:t>
      </w:r>
    </w:p>
    <w:sectPr w:rsidR="00A1526B" w:rsidRPr="009D4757" w:rsidSect="00BF423A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0A311" w14:textId="77777777" w:rsidR="0026083B" w:rsidRDefault="0026083B" w:rsidP="00D560DC">
      <w:pPr>
        <w:spacing w:before="0" w:after="0" w:line="240" w:lineRule="auto"/>
      </w:pPr>
      <w:r>
        <w:separator/>
      </w:r>
    </w:p>
  </w:endnote>
  <w:endnote w:type="continuationSeparator" w:id="0">
    <w:p w14:paraId="0DD3C5FA" w14:textId="77777777" w:rsidR="0026083B" w:rsidRDefault="0026083B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auto"/>
    <w:pitch w:val="variable"/>
    <w:sig w:usb0="E00002FF" w:usb1="4000201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1990FF" w14:textId="4111003B" w:rsidR="00BF423A" w:rsidRDefault="000939E3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4080" behindDoc="0" locked="0" layoutInCell="1" allowOverlap="1" wp14:anchorId="4442AE47" wp14:editId="4D24A146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19349111" name="Text Box 5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4BDF36" w14:textId="26BED9DC" w:rsidR="000939E3" w:rsidRPr="000939E3" w:rsidRDefault="000939E3" w:rsidP="000939E3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0939E3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<w:pict>
                <v:shapetype w14:anchorId="4442AE47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" filled="f" stroked="f">
                  <v:textbox style="mso-fit-shape-to-text:t" inset="0,0,0,15pt">
                    <w:txbxContent>
                      <w:p w14:paraId="114BDF36" w14:textId="26BED9DC" w:rsidR="000939E3" w:rsidRPr="000939E3" w:rsidRDefault="000939E3" w:rsidP="000939E3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0939E3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18782306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</w:p>
  <w:p w14:paraId="48DF11D7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 w:rsidRPr="67B939FD">
      <w:rPr>
        <w:rStyle w:val="PageNumber"/>
      </w:rPr>
      <w:fldChar w:fldCharType="begin"/>
    </w:r>
    <w:r w:rsidRPr="67B939FD">
      <w:rPr>
        <w:rStyle w:val="PageNumber"/>
      </w:rPr>
      <w:instrText xml:space="preserve"> PAGE </w:instrText>
    </w:r>
    <w:r w:rsidRPr="67B939FD">
      <w:rPr>
        <w:rStyle w:val="PageNumber"/>
      </w:rPr>
      <w:fldChar w:fldCharType="end"/>
    </w:r>
  </w:p>
  <w:p w14:paraId="27DC4B1F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B87BD2" w14:textId="7CE3068C" w:rsidR="00BF423A" w:rsidRDefault="00A02B56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 w:rsidRPr="67B939FD">
          <w:rPr>
            <w:rStyle w:val="PageNumber"/>
            <w:noProof/>
          </w:rPr>
          <w:fldChar w:fldCharType="begin"/>
        </w:r>
        <w:r w:rsidRPr="67B939FD">
          <w:rPr>
            <w:rStyle w:val="PageNumber"/>
          </w:rPr>
          <w:instrText xml:space="preserve"> PAGE </w:instrText>
        </w:r>
        <w:r w:rsidRPr="67B939FD">
          <w:rPr>
            <w:rStyle w:val="PageNumber"/>
          </w:rPr>
          <w:fldChar w:fldCharType="separate"/>
        </w:r>
        <w:r w:rsidR="67B939FD" w:rsidRPr="67B939FD">
          <w:rPr>
            <w:rStyle w:val="PageNumber"/>
            <w:noProof/>
          </w:rPr>
          <w:t>2</w:t>
        </w:r>
        <w:r w:rsidRPr="67B939FD">
          <w:rPr>
            <w:rStyle w:val="PageNumber"/>
            <w:noProof/>
          </w:rPr>
          <w:fldChar w:fldCharType="end"/>
        </w:r>
      </w:p>
    </w:sdtContent>
  </w:sdt>
  <w:p w14:paraId="59732431" w14:textId="26B7A60C" w:rsidR="0039793D" w:rsidRPr="006E3416" w:rsidRDefault="0026083B" w:rsidP="00BF423A">
    <w:pPr>
      <w:pStyle w:val="Footer"/>
      <w:ind w:right="360"/>
      <w:rPr>
        <w:rFonts w:ascii="Malgun Gothic" w:eastAsia="Malgun Gothic" w:hAnsi="Malgun Gothic"/>
        <w:color w:val="264F90" w:themeColor="accent2"/>
      </w:rPr>
    </w:pPr>
    <w:sdt>
      <w:sdtPr>
        <w:rPr>
          <w:rFonts w:ascii="Malgun Gothic" w:eastAsia="Malgun Gothic" w:hAnsi="Malgun Gothic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52FB8" w:rsidRPr="006E3416">
          <w:rPr>
            <w:rFonts w:ascii="Malgun Gothic" w:eastAsia="Malgun Gothic" w:hAnsi="Malgun Gothic" w:cs="Batang" w:hint="eastAsia"/>
          </w:rPr>
          <w:t>전자담배에서</w:t>
        </w:r>
        <w:r w:rsidR="00B52FB8" w:rsidRPr="006E3416">
          <w:rPr>
            <w:rFonts w:ascii="Malgun Gothic" w:eastAsia="Malgun Gothic" w:hAnsi="Malgun Gothic"/>
          </w:rPr>
          <w:t xml:space="preserve"> </w:t>
        </w:r>
        <w:r w:rsidR="00B52FB8" w:rsidRPr="006E3416">
          <w:rPr>
            <w:rFonts w:ascii="Malgun Gothic" w:eastAsia="Malgun Gothic" w:hAnsi="Malgun Gothic" w:cs="Batang" w:hint="eastAsia"/>
          </w:rPr>
          <w:t>벗어나기</w:t>
        </w:r>
        <w:r w:rsidR="00B52FB8" w:rsidRPr="006E3416">
          <w:rPr>
            <w:rFonts w:ascii="Malgun Gothic" w:eastAsia="Malgun Gothic" w:hAnsi="Malgun Gothic"/>
          </w:rPr>
          <w:t>:</w:t>
        </w:r>
        <w:r w:rsidR="00B52FB8" w:rsidRPr="006E3416">
          <w:rPr>
            <w:rFonts w:ascii="Malgun Gothic" w:eastAsia="Malgun Gothic" w:hAnsi="Malgun Gothic" w:cs="Batang" w:hint="eastAsia"/>
          </w:rPr>
          <w:t>부모와</w:t>
        </w:r>
        <w:r w:rsidR="00B52FB8" w:rsidRPr="006E3416">
          <w:rPr>
            <w:rFonts w:ascii="Malgun Gothic" w:eastAsia="Malgun Gothic" w:hAnsi="Malgun Gothic"/>
          </w:rPr>
          <w:t xml:space="preserve"> </w:t>
        </w:r>
        <w:r w:rsidR="00B52FB8" w:rsidRPr="006E3416">
          <w:rPr>
            <w:rFonts w:ascii="Malgun Gothic" w:eastAsia="Malgun Gothic" w:hAnsi="Malgun Gothic" w:cs="Batang" w:hint="eastAsia"/>
          </w:rPr>
          <w:t>보호자를</w:t>
        </w:r>
        <w:r w:rsidR="00B52FB8" w:rsidRPr="006E3416">
          <w:rPr>
            <w:rFonts w:ascii="Malgun Gothic" w:eastAsia="Malgun Gothic" w:hAnsi="Malgun Gothic"/>
          </w:rPr>
          <w:t xml:space="preserve"> </w:t>
        </w:r>
        <w:r w:rsidR="00B52FB8" w:rsidRPr="006E3416">
          <w:rPr>
            <w:rFonts w:ascii="Malgun Gothic" w:eastAsia="Malgun Gothic" w:hAnsi="Malgun Gothic" w:cs="Batang" w:hint="eastAsia"/>
          </w:rPr>
          <w:t>위한</w:t>
        </w:r>
        <w:r w:rsidR="00B52FB8" w:rsidRPr="006E3416">
          <w:rPr>
            <w:rFonts w:ascii="Malgun Gothic" w:eastAsia="Malgun Gothic" w:hAnsi="Malgun Gothic"/>
          </w:rPr>
          <w:t xml:space="preserve"> </w:t>
        </w:r>
        <w:r w:rsidR="00B52FB8" w:rsidRPr="006E3416">
          <w:rPr>
            <w:rFonts w:ascii="Malgun Gothic" w:eastAsia="Malgun Gothic" w:hAnsi="Malgun Gothic" w:cs="Batang" w:hint="eastAsia"/>
          </w:rPr>
          <w:t>대화</w:t>
        </w:r>
        <w:r w:rsidR="00B52FB8" w:rsidRPr="006E3416">
          <w:rPr>
            <w:rFonts w:ascii="Malgun Gothic" w:eastAsia="Malgun Gothic" w:hAnsi="Malgun Gothic"/>
          </w:rPr>
          <w:t xml:space="preserve"> </w:t>
        </w:r>
        <w:r w:rsidR="00B52FB8" w:rsidRPr="006E3416">
          <w:rPr>
            <w:rFonts w:ascii="Malgun Gothic" w:eastAsia="Malgun Gothic" w:hAnsi="Malgun Gothic" w:cs="Batang" w:hint="eastAsia"/>
          </w:rPr>
          <w:t>안내지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A28A88" w14:textId="7FAB6838" w:rsidR="00BF423A" w:rsidRDefault="000939E3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3056" behindDoc="0" locked="0" layoutInCell="1" allowOverlap="1" wp14:anchorId="6DCA1F6E" wp14:editId="7E24BF29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171054630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C68001" w14:textId="742986CB" w:rsidR="000939E3" w:rsidRPr="000939E3" w:rsidRDefault="000939E3" w:rsidP="000939E3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0939E3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<w:pict>
                <v:shapetype w14:anchorId="6DCA1F6E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alt="OFFICIAL" style="position:absolute;margin-left:0;margin-top:0;width:48pt;height:38.2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" filled="f" stroked="f">
                  <v:textbox style="mso-fit-shape-to-text:t" inset="0,0,0,15pt">
                    <w:txbxContent>
                      <w:p w14:paraId="62C68001" w14:textId="742986CB" w:rsidR="000939E3" w:rsidRPr="000939E3" w:rsidRDefault="000939E3" w:rsidP="000939E3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0939E3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63E6AE6A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</w:p>
  <w:p w14:paraId="18E21334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 w:rsidRPr="67B939FD">
      <w:rPr>
        <w:rStyle w:val="PageNumber"/>
      </w:rPr>
      <w:fldChar w:fldCharType="begin"/>
    </w:r>
    <w:r w:rsidRPr="67B939FD">
      <w:rPr>
        <w:rStyle w:val="PageNumber"/>
      </w:rPr>
      <w:instrText xml:space="preserve"> PAGE </w:instrText>
    </w:r>
    <w:r w:rsidRPr="67B939FD">
      <w:rPr>
        <w:rStyle w:val="PageNumber"/>
      </w:rPr>
      <w:fldChar w:fldCharType="separate"/>
    </w:r>
    <w:r w:rsidR="67B939FD" w:rsidRPr="67B939FD">
      <w:rPr>
        <w:rStyle w:val="PageNumber"/>
        <w:noProof/>
      </w:rPr>
      <w:t>1</w:t>
    </w:r>
    <w:r w:rsidRPr="67B939FD">
      <w:rPr>
        <w:rStyle w:val="PageNumber"/>
      </w:rPr>
      <w:fldChar w:fldCharType="end"/>
    </w:r>
  </w:p>
  <w:p w14:paraId="28A96424" w14:textId="6D5EFD16" w:rsidR="00D560DC" w:rsidRPr="00C70717" w:rsidRDefault="0026083B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52FB8">
          <w:rPr>
            <w:rFonts w:ascii="Batang" w:eastAsia="Batang" w:hAnsi="Batang" w:cs="Batang" w:hint="eastAsia"/>
          </w:rPr>
          <w:t>전자담배에서</w:t>
        </w:r>
        <w:r w:rsidR="00B52FB8">
          <w:t xml:space="preserve"> </w:t>
        </w:r>
        <w:r w:rsidR="00B52FB8">
          <w:rPr>
            <w:rFonts w:ascii="Batang" w:eastAsia="Batang" w:hAnsi="Batang" w:cs="Batang" w:hint="eastAsia"/>
          </w:rPr>
          <w:t>벗어나기</w:t>
        </w:r>
        <w:r w:rsidR="00B52FB8">
          <w:t>:</w:t>
        </w:r>
        <w:r w:rsidR="00B52FB8">
          <w:rPr>
            <w:rFonts w:ascii="Batang" w:eastAsia="Batang" w:hAnsi="Batang" w:cs="Batang" w:hint="eastAsia"/>
          </w:rPr>
          <w:t>부모와</w:t>
        </w:r>
        <w:r w:rsidR="00B52FB8">
          <w:t xml:space="preserve"> </w:t>
        </w:r>
        <w:r w:rsidR="00B52FB8">
          <w:rPr>
            <w:rFonts w:ascii="Batang" w:eastAsia="Batang" w:hAnsi="Batang" w:cs="Batang" w:hint="eastAsia"/>
          </w:rPr>
          <w:t>보호자를</w:t>
        </w:r>
        <w:r w:rsidR="00B52FB8">
          <w:t xml:space="preserve"> </w:t>
        </w:r>
        <w:r w:rsidR="00B52FB8">
          <w:rPr>
            <w:rFonts w:ascii="Batang" w:eastAsia="Batang" w:hAnsi="Batang" w:cs="Batang" w:hint="eastAsia"/>
          </w:rPr>
          <w:t>위한</w:t>
        </w:r>
        <w:r w:rsidR="00B52FB8">
          <w:t xml:space="preserve"> </w:t>
        </w:r>
        <w:r w:rsidR="00B52FB8">
          <w:rPr>
            <w:rFonts w:ascii="Batang" w:eastAsia="Batang" w:hAnsi="Batang" w:cs="Batang" w:hint="eastAsia"/>
          </w:rPr>
          <w:t>대화</w:t>
        </w:r>
        <w:r w:rsidR="00B52FB8">
          <w:t xml:space="preserve"> </w:t>
        </w:r>
        <w:r w:rsidR="00B52FB8">
          <w:rPr>
            <w:rFonts w:ascii="Batang" w:eastAsia="Batang" w:hAnsi="Batang" w:cs="Batang" w:hint="eastAsia"/>
          </w:rPr>
          <w:t>안내지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53F5A" w14:textId="77777777" w:rsidR="0026083B" w:rsidRDefault="0026083B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63E808D" w14:textId="77777777" w:rsidR="0026083B" w:rsidRDefault="0026083B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73AF4" w14:textId="49DB37F9" w:rsidR="00A02B56" w:rsidRDefault="000939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79FF38ED" wp14:editId="19BFC0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20570074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650E7" w14:textId="3B0A6B36" w:rsidR="000939E3" w:rsidRPr="000939E3" w:rsidRDefault="000939E3" w:rsidP="000939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939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79FF38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" filled="f" stroked="f">
              <v:textbox style="mso-fit-shape-to-text:t" inset="0,15pt,0,0">
                <w:txbxContent>
                  <w:p w14:paraId="297650E7" w14:textId="3B0A6B36" w:rsidR="000939E3" w:rsidRPr="000939E3" w:rsidRDefault="000939E3" w:rsidP="000939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939E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424F3" w14:textId="784E6D0A" w:rsidR="00D560DC" w:rsidRPr="009A6552" w:rsidRDefault="00BF423A" w:rsidP="009A6552">
    <w:pPr>
      <w:pStyle w:val="Header"/>
      <w:spacing w:after="2040"/>
      <w:jc w:val="right"/>
      <w:rPr>
        <w:color w:val="FFFFFF" w:themeColor="background1"/>
        <w:sz w:val="20"/>
      </w:rPr>
    </w:pPr>
    <w:r w:rsidRPr="009A6552">
      <w:rPr>
        <w:noProof/>
        <w:color w:val="FFFFFF" w:themeColor="background1"/>
        <w:sz w:val="20"/>
      </w:rPr>
      <w:drawing>
        <wp:anchor distT="0" distB="0" distL="114300" distR="114300" simplePos="0" relativeHeight="251688960" behindDoc="1" locked="0" layoutInCell="1" allowOverlap="1" wp14:anchorId="7C30A1F3" wp14:editId="78BF4C7D">
          <wp:simplePos x="0" y="0"/>
          <wp:positionH relativeFrom="page">
            <wp:posOffset>189224</wp:posOffset>
          </wp:positionH>
          <wp:positionV relativeFrom="page">
            <wp:posOffset>182880</wp:posOffset>
          </wp:positionV>
          <wp:extent cx="7179202" cy="1357199"/>
          <wp:effectExtent l="0" t="0" r="0" b="1905"/>
          <wp:wrapNone/>
          <wp:docPr id="2076186417" name="Picture 2076186417" descr="Australian Government and Give up for good log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 descr="Australian Government and Give up for good logo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202" cy="135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2FB8">
      <w:rPr>
        <w:color w:val="FFFFFF" w:themeColor="background1"/>
        <w:sz w:val="20"/>
      </w:rPr>
      <w:t>Korean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1417D" w14:textId="7BF6DF2A" w:rsidR="00D560DC" w:rsidRPr="00D560DC" w:rsidRDefault="000939E3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48DC41F2" wp14:editId="069558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20731199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631C9" w14:textId="6C40A20A" w:rsidR="000939E3" w:rsidRPr="000939E3" w:rsidRDefault="000939E3" w:rsidP="000939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939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48DC41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pt;height:38.2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" filled="f" stroked="f">
              <v:textbox style="mso-fit-shape-to-text:t" inset="0,15pt,0,0">
                <w:txbxContent>
                  <w:p w14:paraId="18D631C9" w14:textId="6C40A20A" w:rsidR="000939E3" w:rsidRPr="000939E3" w:rsidRDefault="000939E3" w:rsidP="000939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939E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357B4"/>
    <w:multiLevelType w:val="multilevel"/>
    <w:tmpl w:val="E27E9296"/>
    <w:numStyleLink w:val="NumberedListStyle"/>
  </w:abstractNum>
  <w:abstractNum w:abstractNumId="2" w15:restartNumberingAfterBreak="0">
    <w:nsid w:val="2109057C"/>
    <w:multiLevelType w:val="multilevel"/>
    <w:tmpl w:val="7A48930E"/>
    <w:numStyleLink w:val="BulletListStyle"/>
  </w:abstractNum>
  <w:abstractNum w:abstractNumId="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D0"/>
    <w:rsid w:val="00017597"/>
    <w:rsid w:val="00027E66"/>
    <w:rsid w:val="0003434C"/>
    <w:rsid w:val="000530DF"/>
    <w:rsid w:val="00061D6A"/>
    <w:rsid w:val="0007250A"/>
    <w:rsid w:val="00073057"/>
    <w:rsid w:val="00082701"/>
    <w:rsid w:val="00082C2F"/>
    <w:rsid w:val="0009135E"/>
    <w:rsid w:val="000939E3"/>
    <w:rsid w:val="00094D95"/>
    <w:rsid w:val="0009503D"/>
    <w:rsid w:val="000B18A7"/>
    <w:rsid w:val="000C00BD"/>
    <w:rsid w:val="000D3F36"/>
    <w:rsid w:val="000D4C89"/>
    <w:rsid w:val="000F03EA"/>
    <w:rsid w:val="00117085"/>
    <w:rsid w:val="001208D3"/>
    <w:rsid w:val="00155659"/>
    <w:rsid w:val="00157833"/>
    <w:rsid w:val="00163226"/>
    <w:rsid w:val="00197EC9"/>
    <w:rsid w:val="001B3342"/>
    <w:rsid w:val="001B6164"/>
    <w:rsid w:val="001E06D6"/>
    <w:rsid w:val="001E3443"/>
    <w:rsid w:val="00200220"/>
    <w:rsid w:val="002047F4"/>
    <w:rsid w:val="002105A5"/>
    <w:rsid w:val="00210D7C"/>
    <w:rsid w:val="00245B63"/>
    <w:rsid w:val="00246648"/>
    <w:rsid w:val="00247763"/>
    <w:rsid w:val="0025371E"/>
    <w:rsid w:val="0026083B"/>
    <w:rsid w:val="00295418"/>
    <w:rsid w:val="002A77A4"/>
    <w:rsid w:val="002A7EEF"/>
    <w:rsid w:val="002B5E7A"/>
    <w:rsid w:val="002C0BDE"/>
    <w:rsid w:val="002C26E8"/>
    <w:rsid w:val="002D27AE"/>
    <w:rsid w:val="002D5C21"/>
    <w:rsid w:val="00311397"/>
    <w:rsid w:val="00320D49"/>
    <w:rsid w:val="0032495A"/>
    <w:rsid w:val="003555EE"/>
    <w:rsid w:val="003666F0"/>
    <w:rsid w:val="003932FC"/>
    <w:rsid w:val="0039793D"/>
    <w:rsid w:val="003A18B8"/>
    <w:rsid w:val="003A19B3"/>
    <w:rsid w:val="003B36D9"/>
    <w:rsid w:val="003D1AE5"/>
    <w:rsid w:val="003F6E9A"/>
    <w:rsid w:val="0040636E"/>
    <w:rsid w:val="0041233C"/>
    <w:rsid w:val="004208A7"/>
    <w:rsid w:val="00432A99"/>
    <w:rsid w:val="00433015"/>
    <w:rsid w:val="00434206"/>
    <w:rsid w:val="0046430C"/>
    <w:rsid w:val="004A500A"/>
    <w:rsid w:val="004B3D3F"/>
    <w:rsid w:val="004C56CA"/>
    <w:rsid w:val="004C7058"/>
    <w:rsid w:val="004E096F"/>
    <w:rsid w:val="004E540A"/>
    <w:rsid w:val="00503EAD"/>
    <w:rsid w:val="00524B9A"/>
    <w:rsid w:val="00525516"/>
    <w:rsid w:val="00527D37"/>
    <w:rsid w:val="00535C06"/>
    <w:rsid w:val="00545228"/>
    <w:rsid w:val="00561D49"/>
    <w:rsid w:val="005958B1"/>
    <w:rsid w:val="005A04C9"/>
    <w:rsid w:val="005D2D34"/>
    <w:rsid w:val="005D2DE6"/>
    <w:rsid w:val="0063260F"/>
    <w:rsid w:val="00635A19"/>
    <w:rsid w:val="00642DFE"/>
    <w:rsid w:val="006513B1"/>
    <w:rsid w:val="00667FD0"/>
    <w:rsid w:val="0067689D"/>
    <w:rsid w:val="00686113"/>
    <w:rsid w:val="0068659D"/>
    <w:rsid w:val="006A2EA6"/>
    <w:rsid w:val="006A718A"/>
    <w:rsid w:val="006C1E85"/>
    <w:rsid w:val="006E1E28"/>
    <w:rsid w:val="006E3416"/>
    <w:rsid w:val="006E7BE0"/>
    <w:rsid w:val="00711992"/>
    <w:rsid w:val="007148D0"/>
    <w:rsid w:val="00726B63"/>
    <w:rsid w:val="00727EF8"/>
    <w:rsid w:val="007661CA"/>
    <w:rsid w:val="007B0499"/>
    <w:rsid w:val="007B4244"/>
    <w:rsid w:val="007C63A0"/>
    <w:rsid w:val="007E33FE"/>
    <w:rsid w:val="0080053F"/>
    <w:rsid w:val="00844530"/>
    <w:rsid w:val="00845E13"/>
    <w:rsid w:val="00852238"/>
    <w:rsid w:val="00853B77"/>
    <w:rsid w:val="00865346"/>
    <w:rsid w:val="00891C26"/>
    <w:rsid w:val="008A340B"/>
    <w:rsid w:val="008B6836"/>
    <w:rsid w:val="008B7133"/>
    <w:rsid w:val="008C21B7"/>
    <w:rsid w:val="008C4D88"/>
    <w:rsid w:val="00901119"/>
    <w:rsid w:val="00916EDA"/>
    <w:rsid w:val="009426C5"/>
    <w:rsid w:val="00942E5C"/>
    <w:rsid w:val="00951E21"/>
    <w:rsid w:val="009533B6"/>
    <w:rsid w:val="0095530D"/>
    <w:rsid w:val="009747B6"/>
    <w:rsid w:val="009A6552"/>
    <w:rsid w:val="009B02F7"/>
    <w:rsid w:val="009C01BF"/>
    <w:rsid w:val="009C3DE8"/>
    <w:rsid w:val="009C493C"/>
    <w:rsid w:val="009D4757"/>
    <w:rsid w:val="009F6698"/>
    <w:rsid w:val="00A02B56"/>
    <w:rsid w:val="00A1526B"/>
    <w:rsid w:val="00A2470F"/>
    <w:rsid w:val="00A44B4B"/>
    <w:rsid w:val="00A62134"/>
    <w:rsid w:val="00A6696F"/>
    <w:rsid w:val="00AA4212"/>
    <w:rsid w:val="00AB76A4"/>
    <w:rsid w:val="00AF03C7"/>
    <w:rsid w:val="00AF121B"/>
    <w:rsid w:val="00AF71F9"/>
    <w:rsid w:val="00B3238B"/>
    <w:rsid w:val="00B349F8"/>
    <w:rsid w:val="00B44EC1"/>
    <w:rsid w:val="00B52FB8"/>
    <w:rsid w:val="00B612DA"/>
    <w:rsid w:val="00B63B7D"/>
    <w:rsid w:val="00BA4643"/>
    <w:rsid w:val="00BB36CD"/>
    <w:rsid w:val="00BC2448"/>
    <w:rsid w:val="00BF423A"/>
    <w:rsid w:val="00BF46C8"/>
    <w:rsid w:val="00C1181F"/>
    <w:rsid w:val="00C162DB"/>
    <w:rsid w:val="00C32E40"/>
    <w:rsid w:val="00C579DD"/>
    <w:rsid w:val="00C60058"/>
    <w:rsid w:val="00C670D2"/>
    <w:rsid w:val="00C70717"/>
    <w:rsid w:val="00C72181"/>
    <w:rsid w:val="00C77EEE"/>
    <w:rsid w:val="00C9631A"/>
    <w:rsid w:val="00CA0308"/>
    <w:rsid w:val="00CE6A77"/>
    <w:rsid w:val="00CF1D64"/>
    <w:rsid w:val="00CF40FC"/>
    <w:rsid w:val="00D06FDA"/>
    <w:rsid w:val="00D11558"/>
    <w:rsid w:val="00D23349"/>
    <w:rsid w:val="00D25BBF"/>
    <w:rsid w:val="00D425E1"/>
    <w:rsid w:val="00D438DE"/>
    <w:rsid w:val="00D43D9C"/>
    <w:rsid w:val="00D50739"/>
    <w:rsid w:val="00D548FC"/>
    <w:rsid w:val="00D560DC"/>
    <w:rsid w:val="00D67D1B"/>
    <w:rsid w:val="00D83C95"/>
    <w:rsid w:val="00DA5FB6"/>
    <w:rsid w:val="00DB5904"/>
    <w:rsid w:val="00DB5D01"/>
    <w:rsid w:val="00DB786A"/>
    <w:rsid w:val="00DD047E"/>
    <w:rsid w:val="00DD6938"/>
    <w:rsid w:val="00DF25CD"/>
    <w:rsid w:val="00DF7DD8"/>
    <w:rsid w:val="00E0199B"/>
    <w:rsid w:val="00E06FAF"/>
    <w:rsid w:val="00E143F7"/>
    <w:rsid w:val="00E47880"/>
    <w:rsid w:val="00E47EE2"/>
    <w:rsid w:val="00E65022"/>
    <w:rsid w:val="00E65E7F"/>
    <w:rsid w:val="00EC33EA"/>
    <w:rsid w:val="00ED2F56"/>
    <w:rsid w:val="00EE2919"/>
    <w:rsid w:val="00EF16B7"/>
    <w:rsid w:val="00F15D3F"/>
    <w:rsid w:val="00F41858"/>
    <w:rsid w:val="00F52C02"/>
    <w:rsid w:val="00F57682"/>
    <w:rsid w:val="00F62279"/>
    <w:rsid w:val="00F64FDB"/>
    <w:rsid w:val="00FA3109"/>
    <w:rsid w:val="00FB1D7F"/>
    <w:rsid w:val="00FB7C1E"/>
    <w:rsid w:val="00FC0B60"/>
    <w:rsid w:val="00FC7828"/>
    <w:rsid w:val="00FD4E53"/>
    <w:rsid w:val="04ED3485"/>
    <w:rsid w:val="073A7925"/>
    <w:rsid w:val="1A1DB276"/>
    <w:rsid w:val="20B75D70"/>
    <w:rsid w:val="2769E8B4"/>
    <w:rsid w:val="30E4A7BB"/>
    <w:rsid w:val="3D1F0082"/>
    <w:rsid w:val="4943300D"/>
    <w:rsid w:val="55E44971"/>
    <w:rsid w:val="67B939FD"/>
    <w:rsid w:val="79102694"/>
    <w:rsid w:val="7A5B9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3417B"/>
  <w15:chartTrackingRefBased/>
  <w15:docId w15:val="{5311E836-68F8-EF41-AD67-C62DB54B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5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4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2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3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ga.gov.au/products/unapproved-therapeutic-goods/therapeutic-vaping-goods/vaping-hub" TargetMode="External"/><Relationship Id="rId18" Type="http://schemas.openxmlformats.org/officeDocument/2006/relationships/hyperlink" Target="https://www.quit.org.au/en/support-and-resources/ways-to-get-in-touch" TargetMode="External"/><Relationship Id="rId26" Type="http://schemas.openxmlformats.org/officeDocument/2006/relationships/hyperlink" Target="https://www.quit.org.au/en/support-and-resources/ways-to-get-in-touch" TargetMode="External"/><Relationship Id="rId39" Type="http://schemas.openxmlformats.org/officeDocument/2006/relationships/hyperlink" Target="https://www.health.gov.au/resources/apps-and-tools/my-quitbuddy-app" TargetMode="External"/><Relationship Id="rId21" Type="http://schemas.openxmlformats.org/officeDocument/2006/relationships/hyperlink" Target="https://www.quit.org.au/" TargetMode="External"/><Relationship Id="rId34" Type="http://schemas.openxmlformats.org/officeDocument/2006/relationships/hyperlink" Target="https://www.quit.org.au/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direct.gov.au/australian-health-services" TargetMode="External"/><Relationship Id="rId29" Type="http://schemas.openxmlformats.org/officeDocument/2006/relationships/hyperlink" Target="https://adf.org.au/talking-about-drugs/vaping/vaping-youth/talking-about-vaping/" TargetMode="External"/><Relationship Id="rId11" Type="http://schemas.openxmlformats.org/officeDocument/2006/relationships/hyperlink" Target="https://www.tga.gov.au/" TargetMode="External"/><Relationship Id="rId24" Type="http://schemas.openxmlformats.org/officeDocument/2006/relationships/hyperlink" Target="https://www.beyondblue.org.au/" TargetMode="External"/><Relationship Id="rId32" Type="http://schemas.openxmlformats.org/officeDocument/2006/relationships/hyperlink" Target="https://www.health.gov.au/vaping" TargetMode="External"/><Relationship Id="rId37" Type="http://schemas.openxmlformats.org/officeDocument/2006/relationships/hyperlink" Target="https://www.quit.org.au/" TargetMode="External"/><Relationship Id="rId40" Type="http://schemas.openxmlformats.org/officeDocument/2006/relationships/hyperlink" Target="https://www.health.gov.au/vaping" TargetMode="External"/><Relationship Id="rId45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cancer.nsw.gov.au/prevention-and-screening/preventing-cancer/damaging-effects-of-vaping/pave-a-vaping-cessation-support-app" TargetMode="External"/><Relationship Id="rId23" Type="http://schemas.openxmlformats.org/officeDocument/2006/relationships/hyperlink" Target="https://kidshelpline.com.au/" TargetMode="External"/><Relationship Id="rId28" Type="http://schemas.openxmlformats.org/officeDocument/2006/relationships/hyperlink" Target="https://www.quit.org.au/" TargetMode="External"/><Relationship Id="rId36" Type="http://schemas.openxmlformats.org/officeDocument/2006/relationships/hyperlink" Target="https://www.quit.org.au/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quit.org.au/en/support-and-resources/ways-to-get-in-touch" TargetMode="External"/><Relationship Id="rId31" Type="http://schemas.openxmlformats.org/officeDocument/2006/relationships/hyperlink" Target="https://www.health.gov.au/topics/smoking-vaping-and-tobacco/about-vaping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resources/apps-and-tools/my-quitbuddy-app" TargetMode="External"/><Relationship Id="rId22" Type="http://schemas.openxmlformats.org/officeDocument/2006/relationships/hyperlink" Target="https://www.quit.org.au/" TargetMode="External"/><Relationship Id="rId27" Type="http://schemas.openxmlformats.org/officeDocument/2006/relationships/hyperlink" Target="https://www.quit.org.au/ways-to-get-in-touch" TargetMode="External"/><Relationship Id="rId30" Type="http://schemas.openxmlformats.org/officeDocument/2006/relationships/hyperlink" Target="https://www.vichealth.vic.gov.au/resources/resource-download/vaping-conversation-guide-parents" TargetMode="External"/><Relationship Id="rId35" Type="http://schemas.openxmlformats.org/officeDocument/2006/relationships/hyperlink" Target="https://www.health.gov.au/vaping" TargetMode="External"/><Relationship Id="rId43" Type="http://schemas.openxmlformats.org/officeDocument/2006/relationships/footer" Target="footer1.xml"/><Relationship Id="rId48" Type="http://schemas.openxmlformats.org/officeDocument/2006/relationships/glossaryDocument" Target="glossary/document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tga.gov.au/" TargetMode="External"/><Relationship Id="rId17" Type="http://schemas.openxmlformats.org/officeDocument/2006/relationships/hyperlink" Target="https://www.healthdirect.gov.au/australian-health-services" TargetMode="External"/><Relationship Id="rId25" Type="http://schemas.openxmlformats.org/officeDocument/2006/relationships/hyperlink" Target="https://headspace.org.au/" TargetMode="External"/><Relationship Id="rId33" Type="http://schemas.openxmlformats.org/officeDocument/2006/relationships/hyperlink" Target="https://www.healthdirect.gov.au/vaping" TargetMode="External"/><Relationship Id="rId38" Type="http://schemas.openxmlformats.org/officeDocument/2006/relationships/hyperlink" Target="https://www.health.gov.au/resources/apps-and-tools/my-quitbuddy-app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www.quit.org.au/en/support-and-resources/ways-to-get-in-touch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42%20Youth%20Vaping%20Campaign%20Phase%203%20(YV3)/DOHC042%201.Design/YV_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2849D8A8F575488F03CFFD368DB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75940-B25E-C943-BDE1-7C175E183FD9}"/>
      </w:docPartPr>
      <w:docPartBody>
        <w:p w:rsidR="00B14E8B" w:rsidRDefault="0046430C">
          <w:pPr>
            <w:pStyle w:val="522849D8A8F575488F03CFFD368DBE9A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auto"/>
    <w:pitch w:val="variable"/>
    <w:sig w:usb0="E00002FF" w:usb1="4000201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17"/>
    <w:rsid w:val="0009135E"/>
    <w:rsid w:val="000C00BD"/>
    <w:rsid w:val="0010721D"/>
    <w:rsid w:val="00180518"/>
    <w:rsid w:val="0025371E"/>
    <w:rsid w:val="002F7FC8"/>
    <w:rsid w:val="00321D7B"/>
    <w:rsid w:val="0046430C"/>
    <w:rsid w:val="004E096F"/>
    <w:rsid w:val="00525516"/>
    <w:rsid w:val="006C2953"/>
    <w:rsid w:val="006D3AB9"/>
    <w:rsid w:val="006F20A6"/>
    <w:rsid w:val="007B1BD9"/>
    <w:rsid w:val="00802AF5"/>
    <w:rsid w:val="008520A0"/>
    <w:rsid w:val="008A737A"/>
    <w:rsid w:val="00955080"/>
    <w:rsid w:val="00AA4212"/>
    <w:rsid w:val="00AF03C7"/>
    <w:rsid w:val="00B14E8B"/>
    <w:rsid w:val="00B207EF"/>
    <w:rsid w:val="00BC5D00"/>
    <w:rsid w:val="00C30AFF"/>
    <w:rsid w:val="00DA5FB6"/>
    <w:rsid w:val="00E15659"/>
    <w:rsid w:val="00E60117"/>
    <w:rsid w:val="00F5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22849D8A8F575488F03CFFD368DBE9A">
    <w:name w:val="522849D8A8F575488F03CFFD368DBE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11E5C-FB99-49AC-8F0E-5C6A9007E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1E113C-A223-41B5-99B1-D2E2143BF97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F4D2A203-B86F-4A1A-AA87-4C0D80E83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YV_word template.dotx</Template>
  <TotalTime>46</TotalTime>
  <Pages>15</Pages>
  <Words>1989</Words>
  <Characters>12133</Characters>
  <Application>Microsoft Office Word</Application>
  <DocSecurity>0</DocSecurity>
  <Lines>449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전자담배에서 벗어나기:부모와 보호자를 위한 대화 안내지</vt:lpstr>
    </vt:vector>
  </TitlesOfParts>
  <Manager/>
  <Company/>
  <LinksUpToDate>false</LinksUpToDate>
  <CharactersWithSpaces>13834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전자담배에서 벗어나기:부모와 보호자를 위한 대화 안내지</dc:title>
  <dc:subject/>
  <dc:creator>Australian Government Department of Health Disability and Ageing</dc:creator>
  <cp:keywords>Quit vaping, conversation guide, let's join the thousands quitting vapes, give up for good campaign</cp:keywords>
  <dc:description/>
  <cp:lastModifiedBy>Eddy Watson</cp:lastModifiedBy>
  <cp:revision>17</cp:revision>
  <dcterms:created xsi:type="dcterms:W3CDTF">2026-02-24T02:19:00Z</dcterms:created>
  <dcterms:modified xsi:type="dcterms:W3CDTF">2026-03-13T03:16:00Z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354e89c3,7b914cf9,7a9b7128,2038200e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ClassificationContentMarkingFooterShapeIds">
    <vt:lpwstr>45cce026,71d1f77,62794508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2026-02-04T23:29:28Z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4abc40d4-11d9-425c-ba88-40f0e5e6350c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</Properties>
</file>