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795F" w14:textId="1EFC8472" w:rsidR="00D560DC" w:rsidRPr="009E6303" w:rsidRDefault="00820DFA" w:rsidP="00951E21">
      <w:pPr>
        <w:pStyle w:val="Title"/>
        <w:rPr>
          <w:lang w:val="el-GR"/>
        </w:rPr>
      </w:pPr>
      <w:sdt>
        <w:sdtPr>
          <w:rPr>
            <w:color w:val="auto"/>
            <w:lang w:val="el-GR"/>
          </w:rPr>
          <w:alias w:val="Title"/>
          <w:tag w:val=""/>
          <w:id w:val="-992257587"/>
          <w:placeholder>
            <w:docPart w:val="522849D8A8F575488F03CFFD368DBE9A"/>
          </w:placeholder>
          <w:dataBinding w:prefixMappings="xmlns:ns0='http://purl.org/dc/elements/1.1/' xmlns:ns1='http://schemas.openxmlformats.org/package/2006/metadata/core-properties' " w:xpath="/ns1:coreProperties[1]/ns0:title[1]" w:storeItemID="{6C3C8BC8-F283-45AE-878A-BAB7291924A1}"/>
          <w:text/>
        </w:sdtPr>
        <w:sdtEndPr/>
        <w:sdtContent>
          <w:r w:rsidR="009E6303" w:rsidRPr="009E6303">
            <w:rPr>
              <w:color w:val="auto"/>
              <w:lang w:val="el-GR"/>
            </w:rPr>
            <w:t>Αποφύγετε το άτμισμα: ένας οδηγός συνομιλίας για γονείς και φροντιστές</w:t>
          </w:r>
        </w:sdtContent>
      </w:sdt>
    </w:p>
    <w:p w14:paraId="5AA1E9A2" w14:textId="37B0120B" w:rsidR="005D2D34" w:rsidRPr="009E6303" w:rsidRDefault="009E6303" w:rsidP="009E6303">
      <w:pPr>
        <w:pStyle w:val="Heading1"/>
        <w:rPr>
          <w:lang w:val="el-GR"/>
        </w:rPr>
      </w:pPr>
      <w:r w:rsidRPr="009E6303">
        <w:rPr>
          <w:lang w:val="el-GR"/>
        </w:rPr>
        <w:t>Εισαγωγή</w:t>
      </w:r>
    </w:p>
    <w:p w14:paraId="362E0BEE" w14:textId="395A82FF" w:rsidR="00667FD0" w:rsidRPr="009E6303" w:rsidRDefault="009E6303" w:rsidP="009E6303">
      <w:pPr>
        <w:pStyle w:val="Heading2"/>
        <w:rPr>
          <w:lang w:val="el-GR"/>
        </w:rPr>
      </w:pPr>
      <w:r w:rsidRPr="009E6303">
        <w:rPr>
          <w:lang w:val="el-GR"/>
        </w:rPr>
        <w:t>Νέοι και άτμισμα</w:t>
      </w:r>
    </w:p>
    <w:p w14:paraId="29A64313" w14:textId="77777777" w:rsidR="009E6303" w:rsidRPr="009E6303" w:rsidRDefault="009E6303" w:rsidP="009E6303">
      <w:pPr>
        <w:rPr>
          <w:lang w:val="el-GR"/>
        </w:rPr>
      </w:pPr>
      <w:r w:rsidRPr="009E6303">
        <w:rPr>
          <w:lang w:val="el-GR"/>
        </w:rPr>
        <w:t>Οι σημερινοί νέοι ηλικίας 14–24 ετών είναι η πρώτη γενιά που εκτίθεται στη νικοτίνη σε μεγάλο βαθμό μέσω του ατμίσματος αντί των τσιγάρων.</w:t>
      </w:r>
    </w:p>
    <w:p w14:paraId="6A67FCDA" w14:textId="77777777" w:rsidR="009E6303" w:rsidRPr="009E6303" w:rsidRDefault="009E6303" w:rsidP="009E6303">
      <w:pPr>
        <w:rPr>
          <w:lang w:val="el-GR"/>
        </w:rPr>
      </w:pPr>
      <w:r w:rsidRPr="009E6303">
        <w:rPr>
          <w:lang w:val="el-GR"/>
        </w:rPr>
        <w:t>Το άτμισμα μπορεί να βλάψει την υγεία τους τώρα και στο μέλλον.</w:t>
      </w:r>
    </w:p>
    <w:p w14:paraId="325C25F1" w14:textId="77777777" w:rsidR="009E6303" w:rsidRPr="009E6303" w:rsidRDefault="009E6303" w:rsidP="009E6303">
      <w:pPr>
        <w:rPr>
          <w:lang w:val="el-GR"/>
        </w:rPr>
      </w:pPr>
      <w:r w:rsidRPr="009E6303">
        <w:rPr>
          <w:lang w:val="el-GR"/>
        </w:rPr>
        <w:t>Από έρευνες έχει διαπιστωθεί ότι οι περισσότεροι ατμιστήρες που πωλούνται στην Αυστραλία περιέχουν νικοτίνη – ακόμη και όταν η συσκευασία αναφέρει ότι δεν την περιέχουν. Μπορεί επίσης να περιέχουν χημικές ουσίες που δεν έχουν περάσει από δοκιμαστικό έλεγχο και είναι ανασφαλείς, συμπεριλαμβανομένων των αρωματικών ουσιών.</w:t>
      </w:r>
    </w:p>
    <w:p w14:paraId="18FAC112" w14:textId="142853DD" w:rsidR="00667FD0" w:rsidRPr="009E6303" w:rsidRDefault="009E6303" w:rsidP="009E6303">
      <w:pPr>
        <w:rPr>
          <w:lang w:val="el-GR"/>
        </w:rPr>
      </w:pPr>
      <w:r w:rsidRPr="009E6303">
        <w:rPr>
          <w:lang w:val="el-GR"/>
        </w:rPr>
        <w:t>Ο ένας στους τρεις νέους έχει δοκιμάσει το άτμισμα. Περισσότεροι από τους μισούς νέους που κάνουν χρήση ηλεκτρονικού τσιγάρου έχουν προσπαθήσει να το σταματήσουν. Μπορεί να χρειαστούν λίγες προσπάθειες μέχρι να το κόψουν και διατίθενται υπηρεσίες υποστήριξης που μπορούν να βοηθήσουν.</w:t>
      </w:r>
    </w:p>
    <w:p w14:paraId="1DFA0A03" w14:textId="471E0713" w:rsidR="00667FD0" w:rsidRPr="009E6303" w:rsidRDefault="009E6303" w:rsidP="009E6303">
      <w:pPr>
        <w:pStyle w:val="Heading2"/>
        <w:rPr>
          <w:lang w:val="el-GR"/>
        </w:rPr>
      </w:pPr>
      <w:r w:rsidRPr="009E6303">
        <w:rPr>
          <w:bCs/>
          <w:lang w:val="el-GR"/>
        </w:rPr>
        <w:t>Πώς να χρησιμοποιείτε αυτόν τον οδηγό</w:t>
      </w:r>
    </w:p>
    <w:p w14:paraId="45C9B76B" w14:textId="77777777" w:rsidR="009E6303" w:rsidRPr="009E6303" w:rsidRDefault="009E6303" w:rsidP="009E6303">
      <w:pPr>
        <w:rPr>
          <w:lang w:val="el-GR"/>
        </w:rPr>
      </w:pPr>
      <w:r w:rsidRPr="009E6303">
        <w:rPr>
          <w:lang w:val="el-GR"/>
        </w:rPr>
        <w:t xml:space="preserve">Αυτός ο οδηγός αποσκοπεί να σας βοηθήσει να προσεγγίσετε το θέμα του ατμίσματος με το παιδί σας ή με ένα νεαρό άτομο για το οποίο ενδιαφέρεστε. </w:t>
      </w:r>
    </w:p>
    <w:p w14:paraId="7D4970D2" w14:textId="77777777" w:rsidR="009E6303" w:rsidRPr="009E6303" w:rsidRDefault="009E6303" w:rsidP="009E6303">
      <w:pPr>
        <w:rPr>
          <w:lang w:val="el-GR"/>
        </w:rPr>
      </w:pPr>
      <w:r w:rsidRPr="009E6303">
        <w:rPr>
          <w:lang w:val="el-GR"/>
        </w:rPr>
        <w:t>Μπορεί να νιώθετε δύσκολα όταν αρχίζετε μια συζήτηση για το άτμισμα, αλλά είναι σημαντικό να την επιχειρείτε – και θα μπορούσε να αλλάξει τη ζωή του προς το καλύτερο. Οι έρευνες δείχνουν ότι πολλοί νέοι ανησυχούν όλο και περισσότερο για τις επιπτώσεις του ατμίσματος στην υγεία και ένας σημαντικός αριθμός από όσους ατμίζουν θέλουν να το κόψουν. Γι’ αυτό είναι τόσο σημαντικό να συνεχίσετε να μιλάτε ανοιχτά και ξεκάθαρα για τους κινδύνους του ατμίσματος στην υγεία.</w:t>
      </w:r>
    </w:p>
    <w:p w14:paraId="057A3455" w14:textId="77777777" w:rsidR="009E6303" w:rsidRPr="009E6303" w:rsidRDefault="009E6303" w:rsidP="009E6303">
      <w:pPr>
        <w:rPr>
          <w:lang w:val="el-GR"/>
        </w:rPr>
      </w:pPr>
      <w:r w:rsidRPr="009E6303">
        <w:rPr>
          <w:lang w:val="el-GR"/>
        </w:rPr>
        <w:t>Όταν χρησιμοποιείτε αυτόν τον οδηγό, βεβαιωθείτε ότι λαμβάνετε υπόψη πώς μπορεί να επηρεάσει η δική σας συμπεριφορά το παιδί σας και πώς μπορεί το οικογενειακό περιβάλλον να επηρεάσει τη συμπεριφορά ενός νεαρού ατόμου.</w:t>
      </w:r>
    </w:p>
    <w:p w14:paraId="3C366716" w14:textId="77777777" w:rsidR="009E6303" w:rsidRPr="009E6303" w:rsidRDefault="009E6303" w:rsidP="009E6303">
      <w:pPr>
        <w:rPr>
          <w:lang w:val="el-GR"/>
        </w:rPr>
      </w:pPr>
      <w:r w:rsidRPr="009E6303">
        <w:rPr>
          <w:lang w:val="el-GR"/>
        </w:rPr>
        <w:t>Οι έρευνες έχουν δείξει ότι τα παιδιά των οποίων οι γονείς ατμίζουν είναι 64% πιο πιθανό να ατμίζουν κι αυτά, και αν ένας γονέας καπνίζει αυτή τη στιγμή, η πιθανότητα να καπνίζει και το παιδί του αυξάνεται κατά 193%.</w:t>
      </w:r>
    </w:p>
    <w:p w14:paraId="19139DAF" w14:textId="0E1D9867" w:rsidR="00667FD0" w:rsidRDefault="009E6303" w:rsidP="009E6303">
      <w:r w:rsidRPr="009E6303">
        <w:rPr>
          <w:lang w:val="el-GR"/>
        </w:rPr>
        <w:t>Ετοιμαστείτε</w:t>
      </w:r>
      <w:r w:rsidRPr="009E6303">
        <w:rPr>
          <w:lang w:val="en-US"/>
        </w:rPr>
        <w:t>:</w:t>
      </w:r>
    </w:p>
    <w:p w14:paraId="2C34CE28" w14:textId="77777777" w:rsidR="009E6303" w:rsidRPr="009E6303" w:rsidRDefault="009E6303" w:rsidP="009E6303">
      <w:pPr>
        <w:pStyle w:val="Bullet1"/>
        <w:rPr>
          <w:lang w:val="el-GR"/>
        </w:rPr>
      </w:pPr>
      <w:r w:rsidRPr="009E6303">
        <w:rPr>
          <w:lang w:val="el-GR"/>
        </w:rPr>
        <w:t>Να ακούτε και να μιλάτε χωρίς επικρίσεις.</w:t>
      </w:r>
    </w:p>
    <w:p w14:paraId="00D59918" w14:textId="77777777" w:rsidR="009E6303" w:rsidRPr="009E6303" w:rsidRDefault="009E6303" w:rsidP="009E6303">
      <w:pPr>
        <w:pStyle w:val="Bullet1"/>
        <w:rPr>
          <w:lang w:val="el-GR"/>
        </w:rPr>
      </w:pPr>
      <w:r w:rsidRPr="009E6303">
        <w:rPr>
          <w:lang w:val="el-GR"/>
        </w:rPr>
        <w:lastRenderedPageBreak/>
        <w:t>Να δείχνετε ότι θέλετε να μάθετε και ενδιαφέρεστε για τις σκέψεις και τα συναισθήματα του παιδιού σας.</w:t>
      </w:r>
    </w:p>
    <w:p w14:paraId="2D004F0F" w14:textId="1D5EE8EA" w:rsidR="00667FD0" w:rsidRPr="009E6303" w:rsidRDefault="009E6303" w:rsidP="009E6303">
      <w:pPr>
        <w:pStyle w:val="Bullet1"/>
        <w:rPr>
          <w:lang w:val="el-GR"/>
        </w:rPr>
      </w:pPr>
      <w:r w:rsidRPr="009E6303">
        <w:rPr>
          <w:lang w:val="el-GR"/>
        </w:rPr>
        <w:t>Να παρέχετε ένα ασφαλές περιβάλλον για αμφίδρομη συνομιλία – όσο περισσότερη ασφάλεια αισθάνεται το παιδί σας, τόσο καλύτερη θα είναι η συνομιλία σας και τόσο περισσότερο θα μπορείτε να το βοηθήσετε.</w:t>
      </w:r>
    </w:p>
    <w:p w14:paraId="7FE5B522" w14:textId="2FDD0D03" w:rsidR="00667FD0" w:rsidRPr="00F43AD6" w:rsidRDefault="00F43AD6" w:rsidP="00F43AD6">
      <w:pPr>
        <w:pStyle w:val="Heading2"/>
        <w:rPr>
          <w:lang w:val="el-GR"/>
        </w:rPr>
      </w:pPr>
      <w:r w:rsidRPr="00F43AD6">
        <w:rPr>
          <w:bCs/>
          <w:lang w:val="el-GR"/>
        </w:rPr>
        <w:t>Νόμοι για το άτμισμα</w:t>
      </w:r>
    </w:p>
    <w:p w14:paraId="7277C1BA" w14:textId="77777777" w:rsidR="00F43AD6" w:rsidRPr="00F43AD6" w:rsidRDefault="00F43AD6" w:rsidP="00F43AD6">
      <w:pPr>
        <w:rPr>
          <w:lang w:val="el-GR"/>
        </w:rPr>
      </w:pPr>
      <w:r w:rsidRPr="00F43AD6">
        <w:rPr>
          <w:lang w:val="el-GR"/>
        </w:rPr>
        <w:t>Οι νόμοι της Αυστραλιανής Κυβέρνησης για τους ατμιστήρες και το άτμισμα αποσκοπούν να προστατεύσουν τους νέους από τις βλάβες του ατμίσματος και της εξάρτησης από τη νικοτίνη.</w:t>
      </w:r>
    </w:p>
    <w:p w14:paraId="4E347CA1" w14:textId="77777777" w:rsidR="00F43AD6" w:rsidRPr="00F43AD6" w:rsidRDefault="00F43AD6" w:rsidP="00F43AD6">
      <w:pPr>
        <w:rPr>
          <w:lang w:val="el-GR"/>
        </w:rPr>
      </w:pPr>
      <w:r w:rsidRPr="00F43AD6">
        <w:rPr>
          <w:lang w:val="el-GR"/>
        </w:rPr>
        <w:t>Άτομα 18 ετών και άνω μπορούν να αγοράζουν θεραπευτικούς ατμιστήρες από συμμετέχοντα φαρμακεία, εφόσον πληρούνται ορισμένες προϋποθέσεις και εφόσον το επιτρέπουν οι νόμοι των πολιτειών και επικρατειών.</w:t>
      </w:r>
    </w:p>
    <w:p w14:paraId="223FB557" w14:textId="77777777" w:rsidR="00F43AD6" w:rsidRPr="00F43AD6" w:rsidRDefault="00F43AD6" w:rsidP="00F43AD6">
      <w:pPr>
        <w:rPr>
          <w:lang w:val="el-GR"/>
        </w:rPr>
      </w:pPr>
      <w:r w:rsidRPr="00F43AD6">
        <w:rPr>
          <w:lang w:val="el-GR"/>
        </w:rPr>
        <w:t>Τα άτομα κάτω των 18 ετών χρειάζονται επίσης ιατρική συνταγή για πρόσβαση σε θεραπευτικούς ατμιστήρες, ώστε να διασφαλίζεται ότι λαμβάνουν κατάλληλες ιατρικές συμβουλές και επίβλεψη.</w:t>
      </w:r>
    </w:p>
    <w:p w14:paraId="41288EBE" w14:textId="77777777" w:rsidR="00F43AD6" w:rsidRPr="00F43AD6" w:rsidRDefault="00F43AD6" w:rsidP="00F43AD6">
      <w:pPr>
        <w:rPr>
          <w:lang w:val="el-GR"/>
        </w:rPr>
      </w:pPr>
      <w:r w:rsidRPr="00F43AD6">
        <w:rPr>
          <w:lang w:val="el-GR"/>
        </w:rPr>
        <w:t>Αυτοί οι νόμοι εστιάζονται στην κατάργηση της εμπορικής και εγκληματικής προμήθειας ατμιστήρων. Τα άτομα – συμπεριλαμβανομένων όσων είναι κάτω των 18 ετών – που είναι κάτοχοι ατμιστήρα για προσωπική χρήση δεν θα βρίσκονται στο στόχαστρο των νόμων.</w:t>
      </w:r>
    </w:p>
    <w:p w14:paraId="4511E9CC" w14:textId="6EA46B24" w:rsidR="00667FD0" w:rsidRPr="00CD6535" w:rsidRDefault="00F43AD6" w:rsidP="00F43AD6">
      <w:pPr>
        <w:rPr>
          <w:lang w:val="el-GR"/>
        </w:rPr>
      </w:pPr>
      <w:r w:rsidRPr="00F43AD6">
        <w:rPr>
          <w:lang w:val="el-GR"/>
        </w:rPr>
        <w:t xml:space="preserve">Περισσότερες πληροφορίες διατίθενται στον ιστότοπο της Υπηρεσίας Θεραπευτικών Αγαθών: </w:t>
      </w:r>
      <w:r w:rsidR="00875284">
        <w:fldChar w:fldCharType="begin"/>
      </w:r>
      <w:r w:rsidR="00875284" w:rsidRPr="00B21DCF">
        <w:rPr>
          <w:lang w:val="el-GR"/>
        </w:rPr>
        <w:instrText xml:space="preserve"> </w:instrText>
      </w:r>
      <w:r w:rsidR="00875284">
        <w:instrText>HYPERLINK</w:instrText>
      </w:r>
      <w:r w:rsidR="00875284" w:rsidRPr="00B21DCF">
        <w:rPr>
          <w:lang w:val="el-GR"/>
        </w:rPr>
        <w:instrText xml:space="preserve"> "</w:instrText>
      </w:r>
      <w:r w:rsidR="00875284">
        <w:instrText>https</w:instrText>
      </w:r>
      <w:r w:rsidR="00875284" w:rsidRPr="00B21DCF">
        <w:rPr>
          <w:lang w:val="el-GR"/>
        </w:rPr>
        <w:instrText>://</w:instrText>
      </w:r>
      <w:r w:rsidR="00875284">
        <w:instrText>www</w:instrText>
      </w:r>
      <w:r w:rsidR="00875284" w:rsidRPr="00B21DCF">
        <w:rPr>
          <w:lang w:val="el-GR"/>
        </w:rPr>
        <w:instrText>.</w:instrText>
      </w:r>
      <w:r w:rsidR="00875284">
        <w:instrText>tga</w:instrText>
      </w:r>
      <w:r w:rsidR="00875284" w:rsidRPr="00B21DCF">
        <w:rPr>
          <w:lang w:val="el-GR"/>
        </w:rPr>
        <w:instrText>.</w:instrText>
      </w:r>
      <w:r w:rsidR="00875284">
        <w:instrText>gov</w:instrText>
      </w:r>
      <w:r w:rsidR="00875284" w:rsidRPr="00B21DCF">
        <w:rPr>
          <w:lang w:val="el-GR"/>
        </w:rPr>
        <w:instrText>.</w:instrText>
      </w:r>
      <w:r w:rsidR="00875284">
        <w:instrText>au</w:instrText>
      </w:r>
      <w:r w:rsidR="00875284" w:rsidRPr="00B21DCF">
        <w:rPr>
          <w:lang w:val="el-GR"/>
        </w:rPr>
        <w:instrText xml:space="preserve">/" </w:instrText>
      </w:r>
      <w:r w:rsidR="00875284">
        <w:fldChar w:fldCharType="separate"/>
      </w:r>
      <w:r w:rsidR="00726B63" w:rsidRPr="00F6462F">
        <w:rPr>
          <w:rStyle w:val="Hyperlink"/>
        </w:rPr>
        <w:t>tga</w:t>
      </w:r>
      <w:r w:rsidR="00726B63" w:rsidRPr="00CD6535">
        <w:rPr>
          <w:rStyle w:val="Hyperlink"/>
          <w:lang w:val="el-GR"/>
        </w:rPr>
        <w:t>.</w:t>
      </w:r>
      <w:r w:rsidR="00726B63" w:rsidRPr="00F6462F">
        <w:rPr>
          <w:rStyle w:val="Hyperlink"/>
        </w:rPr>
        <w:t>gov</w:t>
      </w:r>
      <w:r w:rsidR="00726B63" w:rsidRPr="00CD6535">
        <w:rPr>
          <w:rStyle w:val="Hyperlink"/>
          <w:lang w:val="el-GR"/>
        </w:rPr>
        <w:t>.</w:t>
      </w:r>
      <w:r w:rsidR="00726B63" w:rsidRPr="00F6462F">
        <w:rPr>
          <w:rStyle w:val="Hyperlink"/>
        </w:rPr>
        <w:t>au</w:t>
      </w:r>
      <w:r w:rsidR="00875284">
        <w:rPr>
          <w:rStyle w:val="Hyperlink"/>
        </w:rPr>
        <w:fldChar w:fldCharType="end"/>
      </w:r>
      <w:r w:rsidR="00726B63" w:rsidRPr="00CD6535">
        <w:rPr>
          <w:lang w:val="el-GR"/>
        </w:rPr>
        <w:t xml:space="preserve"> (</w:t>
      </w:r>
      <w:r w:rsidR="00875284">
        <w:fldChar w:fldCharType="begin"/>
      </w:r>
      <w:r w:rsidR="00875284" w:rsidRPr="00B21DCF">
        <w:rPr>
          <w:lang w:val="el-GR"/>
        </w:rPr>
        <w:instrText xml:space="preserve"> </w:instrText>
      </w:r>
      <w:r w:rsidR="00875284">
        <w:instrText>HYPERLINK</w:instrText>
      </w:r>
      <w:r w:rsidR="00875284" w:rsidRPr="00B21DCF">
        <w:rPr>
          <w:lang w:val="el-GR"/>
        </w:rPr>
        <w:instrText xml:space="preserve"> "</w:instrText>
      </w:r>
      <w:r w:rsidR="00875284">
        <w:instrText>https</w:instrText>
      </w:r>
      <w:r w:rsidR="00875284" w:rsidRPr="00B21DCF">
        <w:rPr>
          <w:lang w:val="el-GR"/>
        </w:rPr>
        <w:instrText>://</w:instrText>
      </w:r>
      <w:r w:rsidR="00875284">
        <w:instrText>www</w:instrText>
      </w:r>
      <w:r w:rsidR="00875284" w:rsidRPr="00B21DCF">
        <w:rPr>
          <w:lang w:val="el-GR"/>
        </w:rPr>
        <w:instrText>.</w:instrText>
      </w:r>
      <w:r w:rsidR="00875284">
        <w:instrText>tga</w:instrText>
      </w:r>
      <w:r w:rsidR="00875284" w:rsidRPr="00B21DCF">
        <w:rPr>
          <w:lang w:val="el-GR"/>
        </w:rPr>
        <w:instrText>.</w:instrText>
      </w:r>
      <w:r w:rsidR="00875284">
        <w:instrText>gov</w:instrText>
      </w:r>
      <w:r w:rsidR="00875284" w:rsidRPr="00B21DCF">
        <w:rPr>
          <w:lang w:val="el-GR"/>
        </w:rPr>
        <w:instrText>.</w:instrText>
      </w:r>
      <w:r w:rsidR="00875284">
        <w:instrText>au</w:instrText>
      </w:r>
      <w:r w:rsidR="00875284" w:rsidRPr="00B21DCF">
        <w:rPr>
          <w:lang w:val="el-GR"/>
        </w:rPr>
        <w:instrText xml:space="preserve">/" </w:instrText>
      </w:r>
      <w:r w:rsidR="00875284">
        <w:fldChar w:fldCharType="separate"/>
      </w:r>
      <w:r w:rsidR="00726B63" w:rsidRPr="00EB2E57">
        <w:rPr>
          <w:rStyle w:val="Hyperlink"/>
        </w:rPr>
        <w:t>https</w:t>
      </w:r>
      <w:r w:rsidR="00726B63" w:rsidRPr="00CD6535">
        <w:rPr>
          <w:rStyle w:val="Hyperlink"/>
          <w:lang w:val="el-GR"/>
        </w:rPr>
        <w:t>://</w:t>
      </w:r>
      <w:r w:rsidR="00726B63" w:rsidRPr="00EB2E57">
        <w:rPr>
          <w:rStyle w:val="Hyperlink"/>
        </w:rPr>
        <w:t>www</w:t>
      </w:r>
      <w:r w:rsidR="00726B63" w:rsidRPr="00CD6535">
        <w:rPr>
          <w:rStyle w:val="Hyperlink"/>
          <w:lang w:val="el-GR"/>
        </w:rPr>
        <w:t>.</w:t>
      </w:r>
      <w:r w:rsidR="00726B63" w:rsidRPr="00EB2E57">
        <w:rPr>
          <w:rStyle w:val="Hyperlink"/>
        </w:rPr>
        <w:t>tga</w:t>
      </w:r>
      <w:r w:rsidR="00726B63" w:rsidRPr="00CD6535">
        <w:rPr>
          <w:rStyle w:val="Hyperlink"/>
          <w:lang w:val="el-GR"/>
        </w:rPr>
        <w:t>.</w:t>
      </w:r>
      <w:r w:rsidR="00726B63" w:rsidRPr="00EB2E57">
        <w:rPr>
          <w:rStyle w:val="Hyperlink"/>
        </w:rPr>
        <w:t>gov</w:t>
      </w:r>
      <w:r w:rsidR="00726B63" w:rsidRPr="00CD6535">
        <w:rPr>
          <w:rStyle w:val="Hyperlink"/>
          <w:lang w:val="el-GR"/>
        </w:rPr>
        <w:t>.</w:t>
      </w:r>
      <w:r w:rsidR="00726B63" w:rsidRPr="00EB2E57">
        <w:rPr>
          <w:rStyle w:val="Hyperlink"/>
        </w:rPr>
        <w:t>au</w:t>
      </w:r>
      <w:r w:rsidR="00726B63" w:rsidRPr="00CD6535">
        <w:rPr>
          <w:rStyle w:val="Hyperlink"/>
          <w:lang w:val="el-GR"/>
        </w:rPr>
        <w:t>/</w:t>
      </w:r>
      <w:r w:rsidR="00875284">
        <w:rPr>
          <w:rStyle w:val="Hyperlink"/>
          <w:lang w:val="el-GR"/>
        </w:rPr>
        <w:fldChar w:fldCharType="end"/>
      </w:r>
      <w:r w:rsidR="00726B63" w:rsidRPr="00CD6535">
        <w:rPr>
          <w:lang w:val="el-GR"/>
        </w:rPr>
        <w:t>)</w:t>
      </w:r>
    </w:p>
    <w:p w14:paraId="67AD15AD" w14:textId="0A288276" w:rsidR="00726B63" w:rsidRPr="00CD6535" w:rsidRDefault="00CD6535" w:rsidP="00CD6535">
      <w:pPr>
        <w:pStyle w:val="Heading1"/>
        <w:rPr>
          <w:lang w:val="el-GR"/>
        </w:rPr>
      </w:pPr>
      <w:r w:rsidRPr="00CD6535">
        <w:rPr>
          <w:lang w:val="el-GR"/>
        </w:rPr>
        <w:t>Σχετικά με το άτμισμα</w:t>
      </w:r>
    </w:p>
    <w:p w14:paraId="24B2CCBA" w14:textId="2696EBF1" w:rsidR="00726B63" w:rsidRPr="00CD6535" w:rsidRDefault="00CD6535" w:rsidP="00CD6535">
      <w:pPr>
        <w:pStyle w:val="Heading2"/>
        <w:rPr>
          <w:lang w:val="el-GR"/>
        </w:rPr>
      </w:pPr>
      <w:r w:rsidRPr="00CD6535">
        <w:rPr>
          <w:lang w:val="el-GR"/>
        </w:rPr>
        <w:t>Τι είναι το άτμισμα;</w:t>
      </w:r>
    </w:p>
    <w:p w14:paraId="08C58A51" w14:textId="77777777" w:rsidR="00CD6535" w:rsidRPr="00CD6535" w:rsidRDefault="00CD6535" w:rsidP="00CD6535">
      <w:pPr>
        <w:spacing w:before="0" w:after="160" w:line="276" w:lineRule="auto"/>
        <w:rPr>
          <w:lang w:val="el-GR"/>
        </w:rPr>
      </w:pPr>
      <w:r w:rsidRPr="00CD6535">
        <w:rPr>
          <w:lang w:val="el-GR"/>
        </w:rPr>
        <w:t>Το άτμισμα είναι η χρήση ενός ηλεκτρονικού τσιγάρου, ή «ατμιστήρα» (‘</w:t>
      </w:r>
      <w:r w:rsidRPr="00CD6535">
        <w:t>vape</w:t>
      </w:r>
      <w:r w:rsidRPr="00CD6535">
        <w:rPr>
          <w:lang w:val="el-GR"/>
        </w:rPr>
        <w:t xml:space="preserve">’), μιας συσκευής που λειτουργεί με μπαταρία και μπορεί να μοιάζει με τσιγάρο, πούρο, πίπα ή </w:t>
      </w:r>
      <w:r w:rsidRPr="00CD6535">
        <w:t>USB</w:t>
      </w:r>
      <w:r w:rsidRPr="00CD6535">
        <w:rPr>
          <w:lang w:val="el-GR"/>
        </w:rPr>
        <w:t xml:space="preserve">. Το αεροζόλ (νέφος ή ατμός) από τους ατμιστήρες παράγεται από τη θέρμανση υγρών χημικών ουσιών που εισπνέονται.  </w:t>
      </w:r>
    </w:p>
    <w:p w14:paraId="1D57F6F5" w14:textId="77777777" w:rsidR="00CD6535" w:rsidRPr="00CD6535" w:rsidRDefault="00CD6535" w:rsidP="00CD6535">
      <w:pPr>
        <w:spacing w:before="0" w:after="160" w:line="276" w:lineRule="auto"/>
        <w:rPr>
          <w:lang w:val="el-GR"/>
        </w:rPr>
      </w:pPr>
      <w:r w:rsidRPr="00CD6535">
        <w:rPr>
          <w:lang w:val="el-GR"/>
        </w:rPr>
        <w:t>Οι ατμιστήρες παρέχουν νικοτίνη στο άτομο που τους χρησιμοποιεί και μιμούνται τις ενέργειες και τις αισθήσεις του καπνίσματος. Αυτό συνήθως αναφέρεται ως «άτμισμα» (‘</w:t>
      </w:r>
      <w:r w:rsidRPr="00CD6535">
        <w:t>vaping</w:t>
      </w:r>
      <w:r w:rsidRPr="00CD6535">
        <w:rPr>
          <w:lang w:val="el-GR"/>
        </w:rPr>
        <w:t>’).</w:t>
      </w:r>
    </w:p>
    <w:p w14:paraId="52A9CAF4" w14:textId="77777777" w:rsidR="00CD6535" w:rsidRPr="00CD6535" w:rsidRDefault="00CD6535" w:rsidP="00CD6535">
      <w:pPr>
        <w:spacing w:before="0" w:after="160" w:line="276" w:lineRule="auto"/>
        <w:rPr>
          <w:lang w:val="el-GR"/>
        </w:rPr>
      </w:pPr>
      <w:r w:rsidRPr="00CD6535">
        <w:rPr>
          <w:lang w:val="el-GR"/>
        </w:rPr>
        <w:t xml:space="preserve">Οι ατμιστήρες </w:t>
      </w:r>
      <w:r w:rsidRPr="00CD6535">
        <w:t>vapes</w:t>
      </w:r>
      <w:r w:rsidRPr="00CD6535">
        <w:rPr>
          <w:lang w:val="el-GR"/>
        </w:rPr>
        <w:t xml:space="preserve">, </w:t>
      </w:r>
      <w:r w:rsidRPr="00CD6535">
        <w:t>mods</w:t>
      </w:r>
      <w:r w:rsidRPr="00CD6535">
        <w:rPr>
          <w:lang w:val="el-GR"/>
        </w:rPr>
        <w:t xml:space="preserve">, </w:t>
      </w:r>
      <w:r w:rsidRPr="00CD6535">
        <w:t>tank</w:t>
      </w:r>
      <w:r w:rsidRPr="00CD6535">
        <w:rPr>
          <w:lang w:val="el-GR"/>
        </w:rPr>
        <w:t xml:space="preserve"> </w:t>
      </w:r>
      <w:r w:rsidRPr="00CD6535">
        <w:t>systems</w:t>
      </w:r>
      <w:r w:rsidRPr="00CD6535">
        <w:rPr>
          <w:lang w:val="el-GR"/>
        </w:rPr>
        <w:t xml:space="preserve">, </w:t>
      </w:r>
      <w:r w:rsidRPr="00CD6535">
        <w:t>e</w:t>
      </w:r>
      <w:r w:rsidRPr="00CD6535">
        <w:rPr>
          <w:lang w:val="el-GR"/>
        </w:rPr>
        <w:t>-</w:t>
      </w:r>
      <w:r w:rsidRPr="00CD6535">
        <w:t>cigs</w:t>
      </w:r>
      <w:r w:rsidRPr="00CD6535">
        <w:rPr>
          <w:lang w:val="el-GR"/>
        </w:rPr>
        <w:t xml:space="preserve"> και στυλό </w:t>
      </w:r>
      <w:r w:rsidRPr="00CD6535">
        <w:t>vape</w:t>
      </w:r>
      <w:r w:rsidRPr="00CD6535">
        <w:rPr>
          <w:lang w:val="el-GR"/>
        </w:rPr>
        <w:t xml:space="preserve"> είναι όλοι μορφές ηλεκτρονικών τσιγάρων.</w:t>
      </w:r>
    </w:p>
    <w:p w14:paraId="002DC769" w14:textId="47FE6AD7" w:rsidR="04ED3485" w:rsidRPr="00CD6535" w:rsidRDefault="00CD6535" w:rsidP="00CD6535">
      <w:pPr>
        <w:spacing w:before="0" w:after="160" w:line="276" w:lineRule="auto"/>
        <w:rPr>
          <w:rFonts w:eastAsia="Arial" w:cs="Arial"/>
          <w:szCs w:val="24"/>
          <w:lang w:val="el-GR"/>
        </w:rPr>
      </w:pPr>
      <w:r w:rsidRPr="00CD6535">
        <w:rPr>
          <w:lang w:val="el-GR"/>
        </w:rPr>
        <w:lastRenderedPageBreak/>
        <w:t>Μπορείτε να αγοράζετε θεραπευτικούς ατμιστήρες από φαρμακεία υπό την καθοδήγηση ενός επαγγελματία υγείας. Οι ατμιστήρες αυτοί έχουν περιορισμένες γεύσεις και πρέπει να πληρούν ενισχυμένα πρότυπα ασφαλείας.</w:t>
      </w:r>
    </w:p>
    <w:p w14:paraId="2725E305" w14:textId="71CEDA7A" w:rsidR="00726B63" w:rsidRPr="00CD6535" w:rsidRDefault="00CD6535" w:rsidP="00CD6535">
      <w:pPr>
        <w:pStyle w:val="Heading2"/>
        <w:rPr>
          <w:lang w:val="el-GR"/>
        </w:rPr>
      </w:pPr>
      <w:r w:rsidRPr="00CD6535">
        <w:rPr>
          <w:bCs/>
          <w:lang w:val="el-GR"/>
        </w:rPr>
        <w:t xml:space="preserve">Τι περιέχει </w:t>
      </w:r>
      <w:r w:rsidRPr="00CD6535">
        <w:rPr>
          <w:lang w:val="el-GR"/>
        </w:rPr>
        <w:t>το ηλεκτρονικό υγρό</w:t>
      </w:r>
      <w:r w:rsidRPr="00CD6535">
        <w:rPr>
          <w:bCs/>
          <w:lang w:val="el-GR"/>
        </w:rPr>
        <w:t>;</w:t>
      </w:r>
    </w:p>
    <w:p w14:paraId="367DBF77" w14:textId="77777777" w:rsidR="00CD6535" w:rsidRPr="00CD6535" w:rsidRDefault="00CD6535" w:rsidP="00CD6535">
      <w:pPr>
        <w:rPr>
          <w:rFonts w:eastAsia="Arial" w:cs="Arial"/>
          <w:szCs w:val="24"/>
          <w:lang w:val="el-GR"/>
        </w:rPr>
      </w:pPr>
      <w:r w:rsidRPr="00CD6535">
        <w:rPr>
          <w:rFonts w:eastAsia="Arial" w:cs="Arial"/>
          <w:szCs w:val="24"/>
          <w:lang w:val="el-GR"/>
        </w:rPr>
        <w:t>Το ηλεκτρονικό υγρό (</w:t>
      </w:r>
      <w:r w:rsidRPr="00CD6535">
        <w:rPr>
          <w:rFonts w:eastAsia="Arial" w:cs="Arial"/>
          <w:szCs w:val="24"/>
        </w:rPr>
        <w:t>e</w:t>
      </w:r>
      <w:r w:rsidRPr="00CD6535">
        <w:rPr>
          <w:rFonts w:eastAsia="Arial" w:cs="Arial"/>
          <w:szCs w:val="24"/>
          <w:lang w:val="el-GR"/>
        </w:rPr>
        <w:t>-</w:t>
      </w:r>
      <w:r w:rsidRPr="00CD6535">
        <w:rPr>
          <w:rFonts w:eastAsia="Arial" w:cs="Arial"/>
          <w:szCs w:val="24"/>
        </w:rPr>
        <w:t>liquid</w:t>
      </w:r>
      <w:r w:rsidRPr="00CD6535">
        <w:rPr>
          <w:rFonts w:eastAsia="Arial" w:cs="Arial"/>
          <w:szCs w:val="24"/>
          <w:lang w:val="el-GR"/>
        </w:rPr>
        <w:t>) στους ατμιστήρες, γνωστό και ως «</w:t>
      </w:r>
      <w:r w:rsidRPr="00CD6535">
        <w:rPr>
          <w:rFonts w:eastAsia="Arial" w:cs="Arial"/>
          <w:szCs w:val="24"/>
        </w:rPr>
        <w:t>vape</w:t>
      </w:r>
      <w:r w:rsidRPr="00CD6535">
        <w:rPr>
          <w:rFonts w:eastAsia="Arial" w:cs="Arial"/>
          <w:szCs w:val="24"/>
          <w:lang w:val="el-GR"/>
        </w:rPr>
        <w:t xml:space="preserve"> </w:t>
      </w:r>
      <w:r w:rsidRPr="00CD6535">
        <w:rPr>
          <w:rFonts w:eastAsia="Arial" w:cs="Arial"/>
          <w:szCs w:val="24"/>
        </w:rPr>
        <w:t>juice</w:t>
      </w:r>
      <w:r w:rsidRPr="00CD6535">
        <w:rPr>
          <w:rFonts w:eastAsia="Arial" w:cs="Arial"/>
          <w:szCs w:val="24"/>
          <w:lang w:val="el-GR"/>
        </w:rPr>
        <w:t>», περιέχει επικίνδυνες ουσίες. Έχουν βρεθεί πάνω από 200 ξεχωριστές χημικές ουσίες, συμπεριλαμβανομένων όσων βρίσκονται στο ξεβαφτικό νυχιών και στα πλαστικά.</w:t>
      </w:r>
    </w:p>
    <w:p w14:paraId="1126F620" w14:textId="77777777" w:rsidR="00CD6535" w:rsidRPr="00CD6535" w:rsidRDefault="00CD6535" w:rsidP="00CD6535">
      <w:pPr>
        <w:rPr>
          <w:rFonts w:eastAsia="Arial" w:cs="Arial"/>
          <w:szCs w:val="24"/>
          <w:lang w:val="el-GR"/>
        </w:rPr>
      </w:pPr>
      <w:r w:rsidRPr="00CD6535">
        <w:rPr>
          <w:rFonts w:eastAsia="Arial" w:cs="Arial"/>
          <w:szCs w:val="24"/>
          <w:lang w:val="el-GR"/>
        </w:rPr>
        <w:t>Οι περισσότεροι ατμιστήρες στην Αυστραλία περιέχουν νικοτίνη – ακόμη και όταν η συσκευασία λέει ότι δεν την περιέχουν.</w:t>
      </w:r>
    </w:p>
    <w:p w14:paraId="1EBCDE74" w14:textId="77777777" w:rsidR="00CD6535" w:rsidRPr="00CD6535" w:rsidRDefault="00CD6535" w:rsidP="00CD6535">
      <w:pPr>
        <w:rPr>
          <w:rFonts w:eastAsia="Arial" w:cs="Arial"/>
          <w:szCs w:val="24"/>
          <w:lang w:val="el-GR"/>
        </w:rPr>
      </w:pPr>
      <w:r w:rsidRPr="00CD6535">
        <w:rPr>
          <w:rFonts w:eastAsia="Arial" w:cs="Arial"/>
          <w:szCs w:val="24"/>
          <w:lang w:val="el-GR"/>
        </w:rPr>
        <w:t>Οι παράνομοι ατμιστήρες μπορεί να περιέχουν υψηλά επίπεδα νικοτίνης. Η ετικέτα είναι απίθανο να λέει πόση νικοτίνη περιέχουν.</w:t>
      </w:r>
    </w:p>
    <w:p w14:paraId="0C154E55" w14:textId="4EAEBDCA" w:rsidR="00726B63" w:rsidRPr="00CD6535" w:rsidRDefault="00CD6535" w:rsidP="00CD6535">
      <w:pPr>
        <w:rPr>
          <w:szCs w:val="24"/>
          <w:lang w:val="el-GR"/>
        </w:rPr>
      </w:pPr>
      <w:r w:rsidRPr="00CD6535">
        <w:rPr>
          <w:rFonts w:eastAsia="Arial" w:cs="Arial"/>
          <w:szCs w:val="24"/>
          <w:lang w:val="el-GR"/>
        </w:rPr>
        <w:t>Οι ατμιστήρες μπορεί να περιέχουν επικίνδυνες ουσίες στα υγρά και τα αεροζόλ. Ορισμένες χημικές ουσίες που βρίσκονται σε παράνομους ατμιστήρες είναι γνωστό ή υπάρχουν υποψίες ότι προκαλούν καρκίνο, όπως:</w:t>
      </w:r>
    </w:p>
    <w:p w14:paraId="45C93707" w14:textId="77777777" w:rsidR="00CD6535" w:rsidRPr="00CD6535" w:rsidRDefault="00CD6535" w:rsidP="00CD6535">
      <w:pPr>
        <w:pStyle w:val="Bullet1"/>
        <w:rPr>
          <w:szCs w:val="24"/>
          <w:lang w:val="el-GR"/>
        </w:rPr>
      </w:pPr>
      <w:r w:rsidRPr="00CD6535">
        <w:rPr>
          <w:szCs w:val="24"/>
          <w:lang w:val="el-GR"/>
        </w:rPr>
        <w:t>φορμαλδεΰδη (χρησιμοποιείται σε βιομηχανικές κόλλες και για τη διατήρηση πτωμάτων σε νοσοκομεία και γραφεία κηδειών)</w:t>
      </w:r>
    </w:p>
    <w:p w14:paraId="5350D04C" w14:textId="77777777" w:rsidR="00CD6535" w:rsidRPr="00CD6535" w:rsidRDefault="00CD6535" w:rsidP="00CD6535">
      <w:pPr>
        <w:pStyle w:val="Bullet1"/>
        <w:rPr>
          <w:szCs w:val="24"/>
          <w:lang w:val="el-GR"/>
        </w:rPr>
      </w:pPr>
      <w:r w:rsidRPr="00CD6535">
        <w:rPr>
          <w:szCs w:val="24"/>
          <w:lang w:val="el-GR"/>
        </w:rPr>
        <w:t>ακεταλδεΰδη (χρησιμοποιείται σε χημικές ουσίες, αρώματα και πλαστικά)</w:t>
      </w:r>
    </w:p>
    <w:p w14:paraId="5E53DBC2" w14:textId="77777777" w:rsidR="00CD6535" w:rsidRPr="00CD6535" w:rsidRDefault="00CD6535" w:rsidP="00CD6535">
      <w:pPr>
        <w:pStyle w:val="Bullet1"/>
        <w:rPr>
          <w:szCs w:val="24"/>
          <w:lang w:val="el-GR"/>
        </w:rPr>
      </w:pPr>
      <w:r w:rsidRPr="00CD6535">
        <w:rPr>
          <w:szCs w:val="24"/>
          <w:lang w:val="el-GR"/>
        </w:rPr>
        <w:t>ακρολεΐνη (συχνά απαντάται σε ζιζανιοκτόνα)</w:t>
      </w:r>
    </w:p>
    <w:p w14:paraId="14CB75E9" w14:textId="52228DBF" w:rsidR="00726B63" w:rsidRPr="00CD6535" w:rsidRDefault="00CD6535" w:rsidP="00CD6535">
      <w:pPr>
        <w:pStyle w:val="Bullet1"/>
        <w:rPr>
          <w:szCs w:val="24"/>
          <w:lang w:val="el-GR"/>
        </w:rPr>
      </w:pPr>
      <w:r w:rsidRPr="00CD6535">
        <w:rPr>
          <w:szCs w:val="24"/>
          <w:lang w:val="el-GR"/>
        </w:rPr>
        <w:t>βαρέα μέταλλα όπως το νικέλιο και ο μόλυβδος.</w:t>
      </w:r>
    </w:p>
    <w:p w14:paraId="33887D63" w14:textId="6A91D92F" w:rsidR="79102694" w:rsidRPr="00157BE6" w:rsidRDefault="00157BE6" w:rsidP="00157BE6">
      <w:pPr>
        <w:spacing w:after="160" w:line="264" w:lineRule="auto"/>
        <w:rPr>
          <w:rFonts w:eastAsia="Arial" w:cs="Arial"/>
          <w:b/>
          <w:bCs/>
          <w:szCs w:val="24"/>
          <w:lang w:val="el-GR"/>
        </w:rPr>
      </w:pPr>
      <w:r w:rsidRPr="00157BE6">
        <w:rPr>
          <w:rFonts w:eastAsia="Arial" w:cs="Arial"/>
          <w:szCs w:val="24"/>
          <w:lang w:val="el-GR"/>
        </w:rPr>
        <w:t xml:space="preserve">Για περισσότερες πληροφορίες σχετικά με τα ηλεκτρονικά υγρά και τους θεραπευτικούς ατμιστήρες, επισκεφθείτε τον </w:t>
      </w:r>
      <w:r w:rsidR="00875284">
        <w:fldChar w:fldCharType="begin"/>
      </w:r>
      <w:r w:rsidR="00875284" w:rsidRPr="00B21DCF">
        <w:rPr>
          <w:lang w:val="el-GR"/>
        </w:rPr>
        <w:instrText xml:space="preserve"> </w:instrText>
      </w:r>
      <w:r w:rsidR="00875284">
        <w:instrText>HYPERLINK</w:instrText>
      </w:r>
      <w:r w:rsidR="00875284" w:rsidRPr="00B21DCF">
        <w:rPr>
          <w:lang w:val="el-GR"/>
        </w:rPr>
        <w:instrText xml:space="preserve"> "</w:instrText>
      </w:r>
      <w:r w:rsidR="00875284">
        <w:instrText>https</w:instrText>
      </w:r>
      <w:r w:rsidR="00875284" w:rsidRPr="00B21DCF">
        <w:rPr>
          <w:lang w:val="el-GR"/>
        </w:rPr>
        <w:instrText>://</w:instrText>
      </w:r>
      <w:r w:rsidR="00875284">
        <w:instrText>www</w:instrText>
      </w:r>
      <w:r w:rsidR="00875284" w:rsidRPr="00B21DCF">
        <w:rPr>
          <w:lang w:val="el-GR"/>
        </w:rPr>
        <w:instrText>.</w:instrText>
      </w:r>
      <w:r w:rsidR="00875284">
        <w:instrText>tga</w:instrText>
      </w:r>
      <w:r w:rsidR="00875284" w:rsidRPr="00B21DCF">
        <w:rPr>
          <w:lang w:val="el-GR"/>
        </w:rPr>
        <w:instrText>.</w:instrText>
      </w:r>
      <w:r w:rsidR="00875284">
        <w:instrText>gov</w:instrText>
      </w:r>
      <w:r w:rsidR="00875284" w:rsidRPr="00B21DCF">
        <w:rPr>
          <w:lang w:val="el-GR"/>
        </w:rPr>
        <w:instrText>.</w:instrText>
      </w:r>
      <w:r w:rsidR="00875284">
        <w:instrText>au</w:instrText>
      </w:r>
      <w:r w:rsidR="00875284" w:rsidRPr="00B21DCF">
        <w:rPr>
          <w:lang w:val="el-GR"/>
        </w:rPr>
        <w:instrText>/</w:instrText>
      </w:r>
      <w:r w:rsidR="00875284">
        <w:instrText>products</w:instrText>
      </w:r>
      <w:r w:rsidR="00875284" w:rsidRPr="00B21DCF">
        <w:rPr>
          <w:lang w:val="el-GR"/>
        </w:rPr>
        <w:instrText>/</w:instrText>
      </w:r>
      <w:r w:rsidR="00875284">
        <w:instrText>unapproved</w:instrText>
      </w:r>
      <w:r w:rsidR="00875284" w:rsidRPr="00B21DCF">
        <w:rPr>
          <w:lang w:val="el-GR"/>
        </w:rPr>
        <w:instrText>-</w:instrText>
      </w:r>
      <w:r w:rsidR="00875284">
        <w:instrText>therapeutic</w:instrText>
      </w:r>
      <w:r w:rsidR="00875284" w:rsidRPr="00B21DCF">
        <w:rPr>
          <w:lang w:val="el-GR"/>
        </w:rPr>
        <w:instrText>-</w:instrText>
      </w:r>
      <w:r w:rsidR="00875284">
        <w:instrText>goods</w:instrText>
      </w:r>
      <w:r w:rsidR="00875284" w:rsidRPr="00B21DCF">
        <w:rPr>
          <w:lang w:val="el-GR"/>
        </w:rPr>
        <w:instrText>/</w:instrText>
      </w:r>
      <w:r w:rsidR="00875284">
        <w:instrText>therapeutic</w:instrText>
      </w:r>
      <w:r w:rsidR="00875284" w:rsidRPr="00B21DCF">
        <w:rPr>
          <w:lang w:val="el-GR"/>
        </w:rPr>
        <w:instrText>-</w:instrText>
      </w:r>
      <w:r w:rsidR="00875284">
        <w:instrText>vaping</w:instrText>
      </w:r>
      <w:r w:rsidR="00875284" w:rsidRPr="00B21DCF">
        <w:rPr>
          <w:lang w:val="el-GR"/>
        </w:rPr>
        <w:instrText>-</w:instrText>
      </w:r>
      <w:r w:rsidR="00875284">
        <w:instrText>goods</w:instrText>
      </w:r>
      <w:r w:rsidR="00875284" w:rsidRPr="00B21DCF">
        <w:rPr>
          <w:lang w:val="el-GR"/>
        </w:rPr>
        <w:instrText>/</w:instrText>
      </w:r>
      <w:r w:rsidR="00875284">
        <w:instrText>vaping</w:instrText>
      </w:r>
      <w:r w:rsidR="00875284" w:rsidRPr="00B21DCF">
        <w:rPr>
          <w:lang w:val="el-GR"/>
        </w:rPr>
        <w:instrText>-</w:instrText>
      </w:r>
      <w:r w:rsidR="00875284">
        <w:instrText>hub</w:instrText>
      </w:r>
      <w:r w:rsidR="00875284" w:rsidRPr="00B21DCF">
        <w:rPr>
          <w:lang w:val="el-GR"/>
        </w:rPr>
        <w:instrText xml:space="preserve">" </w:instrText>
      </w:r>
      <w:r w:rsidR="00875284">
        <w:fldChar w:fldCharType="separate"/>
      </w:r>
      <w:r w:rsidRPr="00157BE6">
        <w:rPr>
          <w:rStyle w:val="Hyperlink"/>
          <w:rFonts w:eastAsia="Arial" w:cs="Arial"/>
          <w:szCs w:val="24"/>
          <w:lang w:val="el-GR"/>
        </w:rPr>
        <w:t>κόμβο ατμίσματος (</w:t>
      </w:r>
      <w:r w:rsidRPr="00157BE6">
        <w:rPr>
          <w:rStyle w:val="Hyperlink"/>
          <w:rFonts w:eastAsia="Arial" w:cs="Arial"/>
          <w:szCs w:val="24"/>
          <w:lang w:val="en-US"/>
        </w:rPr>
        <w:t>vaping</w:t>
      </w:r>
      <w:r w:rsidRPr="00157BE6">
        <w:rPr>
          <w:rStyle w:val="Hyperlink"/>
          <w:rFonts w:eastAsia="Arial" w:cs="Arial"/>
          <w:szCs w:val="24"/>
          <w:lang w:val="el-GR"/>
        </w:rPr>
        <w:t xml:space="preserve"> </w:t>
      </w:r>
      <w:r w:rsidRPr="00157BE6">
        <w:rPr>
          <w:rStyle w:val="Hyperlink"/>
          <w:rFonts w:eastAsia="Arial" w:cs="Arial"/>
          <w:szCs w:val="24"/>
          <w:lang w:val="en-US"/>
        </w:rPr>
        <w:t>hub</w:t>
      </w:r>
      <w:r w:rsidRPr="00157BE6">
        <w:rPr>
          <w:rStyle w:val="Hyperlink"/>
          <w:rFonts w:eastAsia="Arial" w:cs="Arial"/>
          <w:szCs w:val="24"/>
          <w:lang w:val="el-GR"/>
        </w:rPr>
        <w:t>) της Υπηρεσίας Θεραπευτικών Αγαθών</w:t>
      </w:r>
      <w:r w:rsidR="00875284">
        <w:rPr>
          <w:rStyle w:val="Hyperlink"/>
          <w:rFonts w:eastAsia="Arial" w:cs="Arial"/>
          <w:szCs w:val="24"/>
          <w:lang w:val="el-GR"/>
        </w:rPr>
        <w:fldChar w:fldCharType="end"/>
      </w:r>
      <w:r w:rsidR="00430A86" w:rsidRPr="00157BE6">
        <w:rPr>
          <w:rStyle w:val="Hyperlink"/>
          <w:rFonts w:eastAsia="Arial" w:cs="Arial"/>
          <w:color w:val="0000EE"/>
          <w:szCs w:val="24"/>
          <w:u w:val="none"/>
          <w:lang w:val="el-GR"/>
        </w:rPr>
        <w:t xml:space="preserve"> </w:t>
      </w:r>
      <w:r w:rsidR="00430A86" w:rsidRPr="00157BE6">
        <w:rPr>
          <w:rStyle w:val="Hyperlink"/>
          <w:rFonts w:eastAsia="Arial" w:cs="Arial"/>
          <w:color w:val="auto"/>
          <w:szCs w:val="24"/>
          <w:u w:val="none"/>
          <w:lang w:val="el-GR"/>
        </w:rPr>
        <w:t>(</w:t>
      </w:r>
      <w:r w:rsidR="00B177DD" w:rsidRPr="00B177DD">
        <w:rPr>
          <w:rStyle w:val="Hyperlink"/>
          <w:rFonts w:eastAsia="Arial" w:cs="Arial"/>
          <w:color w:val="auto"/>
          <w:szCs w:val="24"/>
          <w:u w:val="none"/>
          <w:lang w:val="en-US"/>
        </w:rPr>
        <w:t>https</w:t>
      </w:r>
      <w:r w:rsidR="00B177DD" w:rsidRPr="00DB20F8">
        <w:rPr>
          <w:rStyle w:val="Hyperlink"/>
          <w:rFonts w:eastAsia="Arial" w:cs="Arial"/>
          <w:color w:val="auto"/>
          <w:szCs w:val="24"/>
          <w:u w:val="none"/>
          <w:lang w:val="el-GR"/>
        </w:rPr>
        <w:t>://</w:t>
      </w:r>
      <w:r w:rsidR="00B177DD" w:rsidRPr="00B177DD">
        <w:rPr>
          <w:rStyle w:val="Hyperlink"/>
          <w:rFonts w:eastAsia="Arial" w:cs="Arial"/>
          <w:color w:val="auto"/>
          <w:szCs w:val="24"/>
          <w:u w:val="none"/>
          <w:lang w:val="en-US"/>
        </w:rPr>
        <w:t>www</w:t>
      </w:r>
      <w:r w:rsidR="00B177DD" w:rsidRPr="00DB20F8">
        <w:rPr>
          <w:rStyle w:val="Hyperlink"/>
          <w:rFonts w:eastAsia="Arial" w:cs="Arial"/>
          <w:color w:val="auto"/>
          <w:szCs w:val="24"/>
          <w:u w:val="none"/>
          <w:lang w:val="el-GR"/>
        </w:rPr>
        <w:t>.</w:t>
      </w:r>
      <w:proofErr w:type="spellStart"/>
      <w:r w:rsidR="00B177DD" w:rsidRPr="00B177DD">
        <w:rPr>
          <w:rStyle w:val="Hyperlink"/>
          <w:rFonts w:eastAsia="Arial" w:cs="Arial"/>
          <w:color w:val="auto"/>
          <w:szCs w:val="24"/>
          <w:u w:val="none"/>
          <w:lang w:val="en-US"/>
        </w:rPr>
        <w:t>tga</w:t>
      </w:r>
      <w:proofErr w:type="spellEnd"/>
      <w:r w:rsidR="00B177DD" w:rsidRPr="00DB20F8">
        <w:rPr>
          <w:rStyle w:val="Hyperlink"/>
          <w:rFonts w:eastAsia="Arial" w:cs="Arial"/>
          <w:color w:val="auto"/>
          <w:szCs w:val="24"/>
          <w:u w:val="none"/>
          <w:lang w:val="el-GR"/>
        </w:rPr>
        <w:t>.</w:t>
      </w:r>
      <w:r w:rsidR="00B177DD" w:rsidRPr="00B177DD">
        <w:rPr>
          <w:rStyle w:val="Hyperlink"/>
          <w:rFonts w:eastAsia="Arial" w:cs="Arial"/>
          <w:color w:val="auto"/>
          <w:szCs w:val="24"/>
          <w:u w:val="none"/>
          <w:lang w:val="en-US"/>
        </w:rPr>
        <w:t>gov</w:t>
      </w:r>
      <w:r w:rsidR="00B177DD" w:rsidRPr="00DB20F8">
        <w:rPr>
          <w:rStyle w:val="Hyperlink"/>
          <w:rFonts w:eastAsia="Arial" w:cs="Arial"/>
          <w:color w:val="auto"/>
          <w:szCs w:val="24"/>
          <w:u w:val="none"/>
          <w:lang w:val="el-GR"/>
        </w:rPr>
        <w:t>.</w:t>
      </w:r>
      <w:r w:rsidR="00B177DD" w:rsidRPr="00B177DD">
        <w:rPr>
          <w:rStyle w:val="Hyperlink"/>
          <w:rFonts w:eastAsia="Arial" w:cs="Arial"/>
          <w:color w:val="auto"/>
          <w:szCs w:val="24"/>
          <w:u w:val="none"/>
          <w:lang w:val="en-US"/>
        </w:rPr>
        <w:t>au</w:t>
      </w:r>
      <w:r w:rsidR="00B177DD" w:rsidRPr="00DB20F8">
        <w:rPr>
          <w:rStyle w:val="Hyperlink"/>
          <w:rFonts w:eastAsia="Arial" w:cs="Arial"/>
          <w:color w:val="auto"/>
          <w:szCs w:val="24"/>
          <w:u w:val="none"/>
          <w:lang w:val="el-GR"/>
        </w:rPr>
        <w:t>/</w:t>
      </w:r>
      <w:r w:rsidR="00B177DD" w:rsidRPr="00B177DD">
        <w:rPr>
          <w:rStyle w:val="Hyperlink"/>
          <w:rFonts w:eastAsia="Arial" w:cs="Arial"/>
          <w:color w:val="auto"/>
          <w:szCs w:val="24"/>
          <w:u w:val="none"/>
          <w:lang w:val="en-US"/>
        </w:rPr>
        <w:t>products</w:t>
      </w:r>
      <w:r w:rsidR="00B177DD" w:rsidRPr="00DB20F8">
        <w:rPr>
          <w:rStyle w:val="Hyperlink"/>
          <w:rFonts w:eastAsia="Arial" w:cs="Arial"/>
          <w:color w:val="auto"/>
          <w:szCs w:val="24"/>
          <w:u w:val="none"/>
          <w:lang w:val="el-GR"/>
        </w:rPr>
        <w:t>/</w:t>
      </w:r>
      <w:r w:rsidR="00B177DD" w:rsidRPr="00B177DD">
        <w:rPr>
          <w:rStyle w:val="Hyperlink"/>
          <w:rFonts w:eastAsia="Arial" w:cs="Arial"/>
          <w:color w:val="auto"/>
          <w:szCs w:val="24"/>
          <w:u w:val="none"/>
          <w:lang w:val="en-US"/>
        </w:rPr>
        <w:t>unapproved</w:t>
      </w:r>
      <w:r w:rsidR="00B177DD" w:rsidRPr="00DB20F8">
        <w:rPr>
          <w:rStyle w:val="Hyperlink"/>
          <w:rFonts w:eastAsia="Arial" w:cs="Arial"/>
          <w:color w:val="auto"/>
          <w:szCs w:val="24"/>
          <w:u w:val="none"/>
          <w:lang w:val="el-GR"/>
        </w:rPr>
        <w:t>-</w:t>
      </w:r>
      <w:r w:rsidR="00B177DD" w:rsidRPr="00B177DD">
        <w:rPr>
          <w:rStyle w:val="Hyperlink"/>
          <w:rFonts w:eastAsia="Arial" w:cs="Arial"/>
          <w:color w:val="auto"/>
          <w:szCs w:val="24"/>
          <w:u w:val="none"/>
          <w:lang w:val="en-US"/>
        </w:rPr>
        <w:t>therapeutic</w:t>
      </w:r>
      <w:r w:rsidR="00B177DD" w:rsidRPr="00DB20F8">
        <w:rPr>
          <w:rStyle w:val="Hyperlink"/>
          <w:rFonts w:eastAsia="Arial" w:cs="Arial"/>
          <w:color w:val="auto"/>
          <w:szCs w:val="24"/>
          <w:u w:val="none"/>
          <w:lang w:val="el-GR"/>
        </w:rPr>
        <w:t>-</w:t>
      </w:r>
      <w:r w:rsidR="00B177DD" w:rsidRPr="00B177DD">
        <w:rPr>
          <w:rStyle w:val="Hyperlink"/>
          <w:rFonts w:eastAsia="Arial" w:cs="Arial"/>
          <w:color w:val="auto"/>
          <w:szCs w:val="24"/>
          <w:u w:val="none"/>
          <w:lang w:val="en-US"/>
        </w:rPr>
        <w:t>goods</w:t>
      </w:r>
      <w:r w:rsidR="00B177DD" w:rsidRPr="00DB20F8">
        <w:rPr>
          <w:rStyle w:val="Hyperlink"/>
          <w:rFonts w:eastAsia="Arial" w:cs="Arial"/>
          <w:color w:val="auto"/>
          <w:szCs w:val="24"/>
          <w:u w:val="none"/>
          <w:lang w:val="el-GR"/>
        </w:rPr>
        <w:t>/</w:t>
      </w:r>
      <w:r w:rsidR="00B177DD" w:rsidRPr="00B177DD">
        <w:rPr>
          <w:rStyle w:val="Hyperlink"/>
          <w:rFonts w:eastAsia="Arial" w:cs="Arial"/>
          <w:color w:val="auto"/>
          <w:szCs w:val="24"/>
          <w:u w:val="none"/>
          <w:lang w:val="en-US"/>
        </w:rPr>
        <w:t>therapeutic</w:t>
      </w:r>
      <w:r w:rsidR="00B177DD" w:rsidRPr="00DB20F8">
        <w:rPr>
          <w:rStyle w:val="Hyperlink"/>
          <w:rFonts w:eastAsia="Arial" w:cs="Arial"/>
          <w:color w:val="auto"/>
          <w:szCs w:val="24"/>
          <w:u w:val="none"/>
          <w:lang w:val="el-GR"/>
        </w:rPr>
        <w:t>-</w:t>
      </w:r>
      <w:r w:rsidR="00B177DD" w:rsidRPr="00B177DD">
        <w:rPr>
          <w:rStyle w:val="Hyperlink"/>
          <w:rFonts w:eastAsia="Arial" w:cs="Arial"/>
          <w:color w:val="auto"/>
          <w:szCs w:val="24"/>
          <w:u w:val="none"/>
          <w:lang w:val="en-US"/>
        </w:rPr>
        <w:t>vaping</w:t>
      </w:r>
      <w:r w:rsidR="00B177DD" w:rsidRPr="00DB20F8">
        <w:rPr>
          <w:rStyle w:val="Hyperlink"/>
          <w:rFonts w:eastAsia="Arial" w:cs="Arial"/>
          <w:color w:val="auto"/>
          <w:szCs w:val="24"/>
          <w:u w:val="none"/>
          <w:lang w:val="el-GR"/>
        </w:rPr>
        <w:t>-</w:t>
      </w:r>
      <w:r w:rsidR="00B177DD" w:rsidRPr="00B177DD">
        <w:rPr>
          <w:rStyle w:val="Hyperlink"/>
          <w:rFonts w:eastAsia="Arial" w:cs="Arial"/>
          <w:color w:val="auto"/>
          <w:szCs w:val="24"/>
          <w:u w:val="none"/>
          <w:lang w:val="en-US"/>
        </w:rPr>
        <w:t>goods</w:t>
      </w:r>
      <w:r w:rsidR="00B177DD" w:rsidRPr="00DB20F8">
        <w:rPr>
          <w:rStyle w:val="Hyperlink"/>
          <w:rFonts w:eastAsia="Arial" w:cs="Arial"/>
          <w:color w:val="auto"/>
          <w:szCs w:val="24"/>
          <w:u w:val="none"/>
          <w:lang w:val="el-GR"/>
        </w:rPr>
        <w:t>/</w:t>
      </w:r>
      <w:r w:rsidR="00B177DD" w:rsidRPr="00B177DD">
        <w:rPr>
          <w:rStyle w:val="Hyperlink"/>
          <w:rFonts w:eastAsia="Arial" w:cs="Arial"/>
          <w:color w:val="auto"/>
          <w:szCs w:val="24"/>
          <w:u w:val="none"/>
          <w:lang w:val="en-US"/>
        </w:rPr>
        <w:t>vaping</w:t>
      </w:r>
      <w:r w:rsidR="00B177DD" w:rsidRPr="00DB20F8">
        <w:rPr>
          <w:rStyle w:val="Hyperlink"/>
          <w:rFonts w:eastAsia="Arial" w:cs="Arial"/>
          <w:color w:val="auto"/>
          <w:szCs w:val="24"/>
          <w:u w:val="none"/>
          <w:lang w:val="el-GR"/>
        </w:rPr>
        <w:t>-</w:t>
      </w:r>
      <w:r w:rsidR="00B177DD" w:rsidRPr="00B177DD">
        <w:rPr>
          <w:rStyle w:val="Hyperlink"/>
          <w:rFonts w:eastAsia="Arial" w:cs="Arial"/>
          <w:color w:val="auto"/>
          <w:szCs w:val="24"/>
          <w:u w:val="none"/>
          <w:lang w:val="en-US"/>
        </w:rPr>
        <w:t>hub</w:t>
      </w:r>
      <w:r w:rsidR="00430A86" w:rsidRPr="00157BE6">
        <w:rPr>
          <w:rStyle w:val="Hyperlink"/>
          <w:rFonts w:eastAsia="Arial" w:cs="Arial"/>
          <w:color w:val="auto"/>
          <w:szCs w:val="24"/>
          <w:u w:val="none"/>
          <w:lang w:val="el-GR"/>
        </w:rPr>
        <w:t>).</w:t>
      </w:r>
    </w:p>
    <w:p w14:paraId="13445182" w14:textId="5AB14C37" w:rsidR="00916EDA" w:rsidRPr="00CD6535" w:rsidRDefault="00CD6535" w:rsidP="00CD6535">
      <w:pPr>
        <w:pStyle w:val="Heading2"/>
        <w:rPr>
          <w:lang w:val="el-GR"/>
        </w:rPr>
      </w:pPr>
      <w:r w:rsidRPr="00CD6535">
        <w:rPr>
          <w:bCs/>
          <w:lang w:val="el-GR"/>
        </w:rPr>
        <w:t>Το άτμισμα και η σωματική και ψυχική υγεία του παιδιού σας</w:t>
      </w:r>
    </w:p>
    <w:p w14:paraId="41AD9B24" w14:textId="77777777" w:rsidR="00F259B8" w:rsidRPr="00F259B8" w:rsidRDefault="00F259B8" w:rsidP="00F259B8">
      <w:pPr>
        <w:rPr>
          <w:lang w:val="el-GR"/>
        </w:rPr>
      </w:pPr>
      <w:r w:rsidRPr="00F259B8">
        <w:rPr>
          <w:lang w:val="el-GR"/>
        </w:rPr>
        <w:t>Το άτμισμα μπορεί να βλάψει την υγεία του τώρα και στο μέλλον. Ακόμα και η περιστασιακή χρήση ατμίσματος μπορεί να είναι επιβλαβής για την υγεία του παιδιού σας.</w:t>
      </w:r>
    </w:p>
    <w:p w14:paraId="3ED4BAC4" w14:textId="3C2581DB" w:rsidR="00916EDA" w:rsidRDefault="00F259B8" w:rsidP="00F259B8">
      <w:r w:rsidRPr="00F259B8">
        <w:rPr>
          <w:lang w:val="el-GR"/>
        </w:rPr>
        <w:t>Μπορεί να εκδηλώσει:</w:t>
      </w:r>
    </w:p>
    <w:p w14:paraId="649D1C6C" w14:textId="77777777" w:rsidR="00F259B8" w:rsidRPr="00F259B8" w:rsidRDefault="00F259B8" w:rsidP="00F259B8">
      <w:pPr>
        <w:pStyle w:val="Bullet1"/>
        <w:rPr>
          <w:lang w:val="el-GR"/>
        </w:rPr>
      </w:pPr>
      <w:r w:rsidRPr="00F259B8">
        <w:rPr>
          <w:lang w:val="el-GR"/>
        </w:rPr>
        <w:t>φλεγμονή των πνευμόνων και ερεθισμό του λαιμού</w:t>
      </w:r>
    </w:p>
    <w:p w14:paraId="7A5838E4" w14:textId="77777777" w:rsidR="00F259B8" w:rsidRPr="00F259B8" w:rsidRDefault="00F259B8" w:rsidP="00F259B8">
      <w:pPr>
        <w:pStyle w:val="Bullet1"/>
        <w:rPr>
          <w:lang w:val="el-GR"/>
        </w:rPr>
      </w:pPr>
      <w:r w:rsidRPr="00F259B8">
        <w:rPr>
          <w:lang w:val="el-GR"/>
        </w:rPr>
        <w:t>επίμονο βήχα</w:t>
      </w:r>
    </w:p>
    <w:p w14:paraId="258B84FB" w14:textId="77777777" w:rsidR="00F259B8" w:rsidRPr="00F259B8" w:rsidRDefault="00F259B8" w:rsidP="00F259B8">
      <w:pPr>
        <w:pStyle w:val="Bullet1"/>
        <w:rPr>
          <w:lang w:val="el-GR"/>
        </w:rPr>
      </w:pPr>
      <w:r w:rsidRPr="00F259B8">
        <w:rPr>
          <w:lang w:val="el-GR"/>
        </w:rPr>
        <w:t>αναπνευστικά προβλήματα όπως η δύσπνοια και ο συριγμός, τα οποία μπορούν επίσης να μειώσουν τη λειτουργική απόδοση του σώματος</w:t>
      </w:r>
    </w:p>
    <w:p w14:paraId="7479584A" w14:textId="77777777" w:rsidR="00F259B8" w:rsidRPr="00F259B8" w:rsidRDefault="00F259B8" w:rsidP="00F259B8">
      <w:pPr>
        <w:pStyle w:val="Bullet1"/>
        <w:rPr>
          <w:lang w:val="el-GR"/>
        </w:rPr>
      </w:pPr>
      <w:r w:rsidRPr="00F259B8">
        <w:rPr>
          <w:lang w:val="el-GR"/>
        </w:rPr>
        <w:t>προσωρινή απώλεια ή αλλαγή στη γεύση</w:t>
      </w:r>
    </w:p>
    <w:p w14:paraId="6E3CF72E" w14:textId="77777777" w:rsidR="00F259B8" w:rsidRPr="00F259B8" w:rsidRDefault="00F259B8" w:rsidP="00F259B8">
      <w:pPr>
        <w:pStyle w:val="Bullet1"/>
        <w:rPr>
          <w:lang w:val="el-GR"/>
        </w:rPr>
      </w:pPr>
      <w:r w:rsidRPr="00F259B8">
        <w:rPr>
          <w:lang w:val="el-GR"/>
        </w:rPr>
        <w:t>ναυτία</w:t>
      </w:r>
    </w:p>
    <w:p w14:paraId="33E399EC" w14:textId="77777777" w:rsidR="00F259B8" w:rsidRPr="00F259B8" w:rsidRDefault="00F259B8" w:rsidP="00F259B8">
      <w:pPr>
        <w:pStyle w:val="Bullet1"/>
        <w:rPr>
          <w:lang w:val="el-GR"/>
        </w:rPr>
      </w:pPr>
      <w:r w:rsidRPr="00F259B8">
        <w:rPr>
          <w:lang w:val="el-GR"/>
        </w:rPr>
        <w:t>πρήξιμο, αιμορραγία και κοκκινίλα στα ούλα</w:t>
      </w:r>
    </w:p>
    <w:p w14:paraId="3D94B01A" w14:textId="77777777" w:rsidR="00F259B8" w:rsidRPr="00F259B8" w:rsidRDefault="00F259B8" w:rsidP="00F259B8">
      <w:pPr>
        <w:pStyle w:val="Bullet1"/>
        <w:rPr>
          <w:lang w:val="el-GR"/>
        </w:rPr>
      </w:pPr>
      <w:r w:rsidRPr="00F259B8">
        <w:rPr>
          <w:lang w:val="el-GR"/>
        </w:rPr>
        <w:lastRenderedPageBreak/>
        <w:t>προβλήματα με το άσθμα του</w:t>
      </w:r>
    </w:p>
    <w:p w14:paraId="0C34A639" w14:textId="77777777" w:rsidR="00F259B8" w:rsidRPr="00F259B8" w:rsidRDefault="00F259B8" w:rsidP="00F259B8">
      <w:pPr>
        <w:pStyle w:val="Bullet1"/>
        <w:rPr>
          <w:lang w:val="el-GR"/>
        </w:rPr>
      </w:pPr>
      <w:r w:rsidRPr="00F259B8">
        <w:rPr>
          <w:lang w:val="el-GR"/>
        </w:rPr>
        <w:t>δηλητηρίαση από νικοτίνη</w:t>
      </w:r>
    </w:p>
    <w:p w14:paraId="5E953E90" w14:textId="5AD984D7" w:rsidR="00916EDA" w:rsidRDefault="00F259B8" w:rsidP="00F259B8">
      <w:pPr>
        <w:pStyle w:val="Bullet1"/>
      </w:pPr>
      <w:r w:rsidRPr="00F259B8">
        <w:rPr>
          <w:lang w:val="el-GR"/>
        </w:rPr>
        <w:t>εξάρτηση από τη νικοτίνη.</w:t>
      </w:r>
    </w:p>
    <w:p w14:paraId="1E8DFEB8" w14:textId="2AFD14D6" w:rsidR="00916EDA" w:rsidRPr="007561F7" w:rsidRDefault="007561F7" w:rsidP="007561F7">
      <w:pPr>
        <w:rPr>
          <w:lang w:val="el-GR"/>
        </w:rPr>
      </w:pPr>
      <w:r w:rsidRPr="007561F7">
        <w:rPr>
          <w:lang w:val="el-GR"/>
        </w:rPr>
        <w:t>Το άτμισμα και η νικοτίνη μπορούν επίσης να επηρεάσουν την ευεξία και την ψυχική υγεία του παιδιού σας, συμπεριλαμβανομένων επιπτώσεων:</w:t>
      </w:r>
    </w:p>
    <w:p w14:paraId="109F7F6D" w14:textId="77777777" w:rsidR="00CA4C8D" w:rsidRPr="00CA4C8D" w:rsidRDefault="00CA4C8D" w:rsidP="00CA4C8D">
      <w:pPr>
        <w:pStyle w:val="Bullet1"/>
        <w:rPr>
          <w:lang w:val="el-GR"/>
        </w:rPr>
      </w:pPr>
      <w:r w:rsidRPr="00CA4C8D">
        <w:rPr>
          <w:lang w:val="el-GR"/>
        </w:rPr>
        <w:t>στη διάθεσή του, ιδιαίτερα όταν τα επίπεδα νικοτίνης στο σώμα του μειώνονται, και μπορεί να επιδεινώσουν προβλήματα ψυχικής υγείας όπως το άγχος και η κατάθλιψη</w:t>
      </w:r>
    </w:p>
    <w:p w14:paraId="496B5D14" w14:textId="562E6133" w:rsidR="00916EDA" w:rsidRPr="00CA4C8D" w:rsidRDefault="00CA4C8D" w:rsidP="00CA4C8D">
      <w:pPr>
        <w:pStyle w:val="Bullet1"/>
        <w:rPr>
          <w:lang w:val="el-GR"/>
        </w:rPr>
      </w:pPr>
      <w:r w:rsidRPr="00CA4C8D">
        <w:rPr>
          <w:lang w:val="el-GR"/>
        </w:rPr>
        <w:t>στον εγκέφαλό του, ο οποίος εξακολουθεί να αναπτύσσεται έως την ηλικία των 25-30 ετών. Μπορούν να βλάψουν μέρη του εγκεφάλου που ελέγχουν την προσοχή, τη μάθηση και τη μνήμη.</w:t>
      </w:r>
    </w:p>
    <w:p w14:paraId="166AF292" w14:textId="5266832E" w:rsidR="00916EDA" w:rsidRPr="001669F6" w:rsidRDefault="001669F6" w:rsidP="001669F6">
      <w:pPr>
        <w:pStyle w:val="Heading2"/>
        <w:rPr>
          <w:lang w:val="el-GR"/>
        </w:rPr>
      </w:pPr>
      <w:r w:rsidRPr="001669F6">
        <w:rPr>
          <w:bCs/>
          <w:lang w:val="el-GR"/>
        </w:rPr>
        <w:t>Τι είναι τα συμπτώματα στέρησης και η σφοδρή επιθυμία για νικοτίνη;</w:t>
      </w:r>
    </w:p>
    <w:p w14:paraId="772A98BC" w14:textId="77777777" w:rsidR="001669F6" w:rsidRPr="001669F6" w:rsidRDefault="001669F6" w:rsidP="001669F6">
      <w:pPr>
        <w:rPr>
          <w:lang w:val="el-GR"/>
        </w:rPr>
      </w:pPr>
      <w:r w:rsidRPr="001669F6">
        <w:rPr>
          <w:lang w:val="el-GR"/>
        </w:rPr>
        <w:t>Οι περισσότεροι ατμιστήρες περιέχουν νικοτίνη, η οποία είναι εθιστική. Όσο περισσότερο ατμίζουν οι άνθρωποι, τόσο περισσότερο συνηθίζει ο εγκέφαλος και το σώμα τους την παρουσία της νικοτίνης, πράγμα που σημαίνει ότι η εξάρτηση από τη νικοτίνη μπορεί να αναπτυχθεί γρήγορα.</w:t>
      </w:r>
    </w:p>
    <w:p w14:paraId="383267CC" w14:textId="77777777" w:rsidR="001669F6" w:rsidRPr="001669F6" w:rsidRDefault="001669F6" w:rsidP="001669F6">
      <w:pPr>
        <w:rPr>
          <w:lang w:val="el-GR"/>
        </w:rPr>
      </w:pPr>
      <w:r w:rsidRPr="001669F6">
        <w:rPr>
          <w:lang w:val="el-GR"/>
        </w:rPr>
        <w:t>Η νικοτίνη ενεργοποιεί υποδοχείς στον εγκέφαλο, απελευθερώνοντας μια εγκεφαλική χημική ουσία που ονομάζεται ντοπαμίνη, η οποία σας κάνει να αισθάνεστε όμορφα.</w:t>
      </w:r>
    </w:p>
    <w:p w14:paraId="00C4CE90" w14:textId="77777777" w:rsidR="001669F6" w:rsidRPr="001669F6" w:rsidRDefault="001669F6" w:rsidP="001669F6">
      <w:pPr>
        <w:rPr>
          <w:lang w:val="el-GR"/>
        </w:rPr>
      </w:pPr>
      <w:r w:rsidRPr="001669F6">
        <w:rPr>
          <w:lang w:val="el-GR"/>
        </w:rPr>
        <w:t>Καθώς τα επίπεδα νικοτίνης στο σώμα εξασθενίζουν, ο εγκέφαλος «λαχταρά» περισσότερη ντοπαμίνη.</w:t>
      </w:r>
    </w:p>
    <w:p w14:paraId="710BCA71" w14:textId="19350870" w:rsidR="00916EDA" w:rsidRDefault="001669F6" w:rsidP="001669F6">
      <w:r w:rsidRPr="001669F6">
        <w:rPr>
          <w:lang w:val="el-GR"/>
        </w:rPr>
        <w:t>Μόλις εδραιωθεί η εξάρτηση από τη νικοτίνη, οι άνθρωποι θα βιώνουν συμπτώματα στέρησης χωρίς αυτήν, πράγμα που μπορεί να καταστήσει δύσκολη τη διακοπή του ατμίσματος. Όταν σταματήσει κάποιος να ατμίζει, το επίπεδο νικοτίνης στο αίμα μειώνεται. Ορισμένες ενδείξεις στέρησης νικοτίνης περιλαμβάνουν:</w:t>
      </w:r>
    </w:p>
    <w:p w14:paraId="31F5DE7C" w14:textId="77777777" w:rsidR="00CA0307" w:rsidRPr="00CA0307" w:rsidRDefault="00CA0307" w:rsidP="00CA0307">
      <w:pPr>
        <w:pStyle w:val="Bullet1"/>
        <w:rPr>
          <w:lang w:val="el-GR"/>
        </w:rPr>
      </w:pPr>
      <w:r w:rsidRPr="00CA0307">
        <w:rPr>
          <w:lang w:val="el-GR"/>
        </w:rPr>
        <w:t>έντονη επιθυμία για νικοτίνη</w:t>
      </w:r>
    </w:p>
    <w:p w14:paraId="40650933" w14:textId="77777777" w:rsidR="00CA0307" w:rsidRPr="00CA0307" w:rsidRDefault="00CA0307" w:rsidP="00CA0307">
      <w:pPr>
        <w:pStyle w:val="Bullet1"/>
        <w:rPr>
          <w:lang w:val="el-GR"/>
        </w:rPr>
      </w:pPr>
      <w:r w:rsidRPr="00CA0307">
        <w:rPr>
          <w:lang w:val="el-GR"/>
        </w:rPr>
        <w:t>αίσθημα ευερεθιστότητας ή εκνευρισμού</w:t>
      </w:r>
    </w:p>
    <w:p w14:paraId="7F1EAE4F" w14:textId="77777777" w:rsidR="00CA0307" w:rsidRPr="00CA0307" w:rsidRDefault="00CA0307" w:rsidP="00CA0307">
      <w:pPr>
        <w:pStyle w:val="Bullet1"/>
        <w:rPr>
          <w:lang w:val="el-GR"/>
        </w:rPr>
      </w:pPr>
      <w:r w:rsidRPr="00CA0307">
        <w:rPr>
          <w:lang w:val="el-GR"/>
        </w:rPr>
        <w:t>δυσκολία συγκέντρωσης</w:t>
      </w:r>
    </w:p>
    <w:p w14:paraId="57120329" w14:textId="77777777" w:rsidR="00CA0307" w:rsidRPr="00CA0307" w:rsidRDefault="00CA0307" w:rsidP="00CA0307">
      <w:pPr>
        <w:pStyle w:val="Bullet1"/>
        <w:rPr>
          <w:lang w:val="el-GR"/>
        </w:rPr>
      </w:pPr>
      <w:r w:rsidRPr="00CA0307">
        <w:rPr>
          <w:lang w:val="el-GR"/>
        </w:rPr>
        <w:t>αίσθημα νευρικότητας ή έλλειψης ηρεμίας</w:t>
      </w:r>
    </w:p>
    <w:p w14:paraId="69101C7A" w14:textId="77777777" w:rsidR="00CA0307" w:rsidRPr="00CA0307" w:rsidRDefault="00CA0307" w:rsidP="00CA0307">
      <w:pPr>
        <w:pStyle w:val="Bullet1"/>
        <w:rPr>
          <w:lang w:val="el-GR"/>
        </w:rPr>
      </w:pPr>
      <w:r w:rsidRPr="00CA0307">
        <w:rPr>
          <w:lang w:val="el-GR"/>
        </w:rPr>
        <w:t>αλλαγές στην όρεξη</w:t>
      </w:r>
    </w:p>
    <w:p w14:paraId="2A215355" w14:textId="77777777" w:rsidR="00CA0307" w:rsidRPr="00CA0307" w:rsidRDefault="00CA0307" w:rsidP="00CA0307">
      <w:pPr>
        <w:pStyle w:val="Bullet1"/>
        <w:rPr>
          <w:lang w:val="el-GR"/>
        </w:rPr>
      </w:pPr>
      <w:r w:rsidRPr="00CA0307">
        <w:rPr>
          <w:lang w:val="el-GR"/>
        </w:rPr>
        <w:t>αίσθημα σαν να έχουν γρίπη</w:t>
      </w:r>
    </w:p>
    <w:p w14:paraId="5B86A3A4" w14:textId="77777777" w:rsidR="00CA0307" w:rsidRPr="00CA0307" w:rsidRDefault="00CA0307" w:rsidP="00CA0307">
      <w:pPr>
        <w:pStyle w:val="Bullet1"/>
        <w:rPr>
          <w:lang w:val="el-GR"/>
        </w:rPr>
      </w:pPr>
      <w:r w:rsidRPr="00CA0307">
        <w:rPr>
          <w:lang w:val="el-GR"/>
        </w:rPr>
        <w:t>ζάλη ή ίλιγγο</w:t>
      </w:r>
    </w:p>
    <w:p w14:paraId="5740BA85" w14:textId="77777777" w:rsidR="00CA0307" w:rsidRPr="00CA0307" w:rsidRDefault="00CA0307" w:rsidP="00CA0307">
      <w:pPr>
        <w:pStyle w:val="Bullet1"/>
        <w:rPr>
          <w:lang w:val="el-GR"/>
        </w:rPr>
      </w:pPr>
      <w:r w:rsidRPr="00CA0307">
        <w:rPr>
          <w:lang w:val="el-GR"/>
        </w:rPr>
        <w:t>κατάθλιψη</w:t>
      </w:r>
    </w:p>
    <w:p w14:paraId="2064D488" w14:textId="69406864" w:rsidR="00726B63" w:rsidRDefault="00CA0307" w:rsidP="00CA0307">
      <w:pPr>
        <w:pStyle w:val="Bullet1"/>
      </w:pPr>
      <w:r w:rsidRPr="00CA0307">
        <w:rPr>
          <w:lang w:val="el-GR"/>
        </w:rPr>
        <w:t>δυσκολία στον ύπνο (αϋπνία).</w:t>
      </w:r>
    </w:p>
    <w:p w14:paraId="2CF5E752" w14:textId="54692EBA" w:rsidR="00916EDA" w:rsidRDefault="00184800" w:rsidP="00184800">
      <w:pPr>
        <w:pStyle w:val="Heading1"/>
      </w:pPr>
      <w:r w:rsidRPr="00184800">
        <w:rPr>
          <w:bCs/>
          <w:lang w:val="el-GR"/>
        </w:rPr>
        <w:lastRenderedPageBreak/>
        <w:t>Αρχίζοντας τη συνομιλία</w:t>
      </w:r>
    </w:p>
    <w:p w14:paraId="3A345E2D" w14:textId="101DC767" w:rsidR="00916EDA" w:rsidRPr="00916EDA" w:rsidRDefault="00184800" w:rsidP="00184800">
      <w:pPr>
        <w:pStyle w:val="Heading2"/>
      </w:pPr>
      <w:r w:rsidRPr="00184800">
        <w:rPr>
          <w:bCs/>
          <w:lang w:val="el-GR"/>
        </w:rPr>
        <w:t>Ξεκινήστε τη συζήτηση νωρίς</w:t>
      </w:r>
    </w:p>
    <w:p w14:paraId="060DB007" w14:textId="4F31D1A4" w:rsidR="00916EDA" w:rsidRPr="00184800" w:rsidRDefault="00184800" w:rsidP="00184800">
      <w:pPr>
        <w:rPr>
          <w:lang w:val="el-GR"/>
        </w:rPr>
      </w:pPr>
      <w:r w:rsidRPr="00184800">
        <w:rPr>
          <w:lang w:val="el-GR"/>
        </w:rPr>
        <w:t xml:space="preserve">Ένας από τους πιο συνηθισμένους λόγους για τους οποίους δοκιμάζουν οι νέοι το άτμισμα είναι η περιέργεια. Ξεκινώντας μια συζήτηση νωρίς με το παιδί σας, ή ένα νεαρό άτομο για το οποίο ενδιαφέρεστε, μπορείτε να το βοηθήσετε να νιώθει καλύτερα προετοιμασμένο ώστε να λαμβάνει ενημερωμένες αποφάσεις εάν του προσφερθεί ατμιστήρας.    </w:t>
      </w:r>
    </w:p>
    <w:p w14:paraId="5626C18D" w14:textId="5CD5C739" w:rsidR="00916EDA" w:rsidRPr="00184800" w:rsidRDefault="00184800" w:rsidP="00184800">
      <w:pPr>
        <w:pStyle w:val="Heading2"/>
        <w:rPr>
          <w:lang w:val="el-GR"/>
        </w:rPr>
      </w:pPr>
      <w:r w:rsidRPr="00184800">
        <w:rPr>
          <w:bCs/>
          <w:lang w:val="el-GR"/>
        </w:rPr>
        <w:t>Επιλέξτε τον σωστό χρόνο και τόπο</w:t>
      </w:r>
    </w:p>
    <w:p w14:paraId="27DC233A" w14:textId="5CB9EBA8" w:rsidR="00916EDA" w:rsidRPr="00184800" w:rsidRDefault="00184800" w:rsidP="00184800">
      <w:pPr>
        <w:rPr>
          <w:lang w:val="el-GR"/>
        </w:rPr>
      </w:pPr>
      <w:r w:rsidRPr="00184800">
        <w:rPr>
          <w:lang w:val="el-GR"/>
        </w:rPr>
        <w:t>Γι’ αυτή τη συνομιλία προσπαθήστε να επιλέξετε κάποια στιγμή που το παιδί σας δεν νιώθει βιασύνη και να διεξάγετε τη συζήτηση σε ένα μέρος όπου αισθάνεται χαλαρά. Επιλέγοντας ένα μέρος που κάνει και τους δυο σας να αισθάνεστε άνετα, θα έχετε και οι δύο την τάση να μιλήσετε πιο ανοιχτά.</w:t>
      </w:r>
    </w:p>
    <w:p w14:paraId="43403C37" w14:textId="78367698" w:rsidR="00916EDA" w:rsidRPr="00184800" w:rsidRDefault="00184800" w:rsidP="00184800">
      <w:pPr>
        <w:pStyle w:val="Heading2"/>
        <w:rPr>
          <w:lang w:val="el-GR"/>
        </w:rPr>
      </w:pPr>
      <w:r w:rsidRPr="00184800">
        <w:rPr>
          <w:bCs/>
          <w:lang w:val="el-GR"/>
        </w:rPr>
        <w:t>Μην κάνετε υποθέσεις</w:t>
      </w:r>
    </w:p>
    <w:p w14:paraId="1252E326" w14:textId="5E2DD2DB" w:rsidR="00916EDA" w:rsidRPr="00184800" w:rsidRDefault="00184800" w:rsidP="00184800">
      <w:pPr>
        <w:rPr>
          <w:lang w:val="el-GR"/>
        </w:rPr>
      </w:pPr>
      <w:r w:rsidRPr="00184800">
        <w:rPr>
          <w:lang w:val="el-GR"/>
        </w:rPr>
        <w:t>Αν νομίζετε ότι το παιδί σας μπορεί να έχει δοκιμάσει το άτμισμα, προσπαθήστε να αποφύγετε να επιρρίψετε κατηγορίες. Δεν συνιστάται να ελέγχετε τον χώρο του παιδιού σας αναζητώντας αποδεικτικά στοιχεία, επειδή αυτό μπορεί να υπονομεύσει την εμπιστοσύνη.</w:t>
      </w:r>
    </w:p>
    <w:p w14:paraId="10E0E221" w14:textId="70E3429E" w:rsidR="00916EDA" w:rsidRPr="00184800" w:rsidRDefault="00184800" w:rsidP="00184800">
      <w:pPr>
        <w:pStyle w:val="Heading2"/>
        <w:rPr>
          <w:lang w:val="el-GR"/>
        </w:rPr>
      </w:pPr>
      <w:r w:rsidRPr="00184800">
        <w:rPr>
          <w:bCs/>
          <w:lang w:val="el-GR"/>
        </w:rPr>
        <w:t>Αποφεύγετε τις επικρίσεις ή τα κηρύγματα</w:t>
      </w:r>
    </w:p>
    <w:p w14:paraId="1E4FBDBE" w14:textId="3177EE79" w:rsidR="00916EDA" w:rsidRPr="00184800" w:rsidRDefault="00184800" w:rsidP="00184800">
      <w:pPr>
        <w:rPr>
          <w:lang w:val="el-GR"/>
        </w:rPr>
      </w:pPr>
      <w:r w:rsidRPr="00184800">
        <w:rPr>
          <w:lang w:val="el-GR"/>
        </w:rPr>
        <w:t>Να είστε έτοιμοι να ακούσετε την άποψή του και να επιτρέψετε μια αμφίδρομη συνομιλία. Μπορεί να βοηθήσει πολύ το να είστε προσεκτικοί, διατηρώντας τον σεβασμό στη γλώσσα του σώματός σας και στον τόνο της φωνής σας.</w:t>
      </w:r>
    </w:p>
    <w:p w14:paraId="742EECE0" w14:textId="10AC6A60" w:rsidR="00916EDA" w:rsidRPr="00184800" w:rsidRDefault="00184800" w:rsidP="00184800">
      <w:pPr>
        <w:pStyle w:val="Heading2"/>
        <w:rPr>
          <w:lang w:val="el-GR"/>
        </w:rPr>
      </w:pPr>
      <w:r w:rsidRPr="00184800">
        <w:rPr>
          <w:bCs/>
          <w:lang w:val="el-GR"/>
        </w:rPr>
        <w:t>Κάνετε ανοιχτές ερωτήσεις</w:t>
      </w:r>
    </w:p>
    <w:p w14:paraId="1E802DF0" w14:textId="2B6A567A" w:rsidR="00916EDA" w:rsidRPr="00184800" w:rsidRDefault="00184800" w:rsidP="00184800">
      <w:pPr>
        <w:rPr>
          <w:lang w:val="el-GR"/>
        </w:rPr>
      </w:pPr>
      <w:r w:rsidRPr="00184800">
        <w:rPr>
          <w:lang w:val="el-GR"/>
        </w:rPr>
        <w:t>Αντί να κάνετε ερωτήσεις που απαντώνται με ένα «ναι» ή «όχι», να κάνετε ανοιχτές ερωτήσεις που ενθαρρύνουν μια συνομιλία. Αν έχετε πραγματικό ενδιαφέρον για τη συζήτηση και δείχνετε ότι θέλετε να μάθετε, το παιδί σας είναι λιγότερο πιθανό να πάρει αμυντική στάση.</w:t>
      </w:r>
    </w:p>
    <w:p w14:paraId="426DAF73" w14:textId="6D34B33C" w:rsidR="00916EDA" w:rsidRDefault="00184800" w:rsidP="00184800">
      <w:r w:rsidRPr="00184800">
        <w:rPr>
          <w:lang w:val="el-GR"/>
        </w:rPr>
        <w:t>Να κάνετε ερωτήσεις όπως</w:t>
      </w:r>
      <w:r w:rsidRPr="00184800">
        <w:t>:</w:t>
      </w:r>
    </w:p>
    <w:p w14:paraId="3F43D262" w14:textId="77777777" w:rsidR="00A915BA" w:rsidRPr="00A915BA" w:rsidRDefault="00A915BA" w:rsidP="00A915BA">
      <w:pPr>
        <w:pStyle w:val="Bullet1"/>
        <w:rPr>
          <w:lang w:val="el-GR"/>
        </w:rPr>
      </w:pPr>
      <w:r w:rsidRPr="00A915BA">
        <w:rPr>
          <w:lang w:val="el-GR"/>
        </w:rPr>
        <w:t>Τι νομίζεις για το άτμισμα;</w:t>
      </w:r>
    </w:p>
    <w:p w14:paraId="27EAD9BD" w14:textId="77777777" w:rsidR="00A915BA" w:rsidRPr="00A915BA" w:rsidRDefault="00A915BA" w:rsidP="00A915BA">
      <w:pPr>
        <w:pStyle w:val="Bullet1"/>
        <w:rPr>
          <w:lang w:val="el-GR"/>
        </w:rPr>
      </w:pPr>
      <w:r w:rsidRPr="00A915BA">
        <w:rPr>
          <w:lang w:val="el-GR"/>
        </w:rPr>
        <w:t>Τι νομίζεις αν δεις τους φίλους σου να ατμίζουν;</w:t>
      </w:r>
    </w:p>
    <w:p w14:paraId="77AFDCDB" w14:textId="77777777" w:rsidR="00A915BA" w:rsidRPr="00A915BA" w:rsidRDefault="00A915BA" w:rsidP="00A915BA">
      <w:pPr>
        <w:pStyle w:val="Bullet1"/>
        <w:rPr>
          <w:lang w:val="el-GR"/>
        </w:rPr>
      </w:pPr>
      <w:r w:rsidRPr="00A915BA">
        <w:rPr>
          <w:lang w:val="el-GR"/>
        </w:rPr>
        <w:t>Ξέρεις τι περιέχει ένας ατμιστήρας;</w:t>
      </w:r>
    </w:p>
    <w:p w14:paraId="3E3F8438" w14:textId="30B8BC6A" w:rsidR="00916EDA" w:rsidRPr="00A915BA" w:rsidRDefault="00A915BA" w:rsidP="00A915BA">
      <w:pPr>
        <w:pStyle w:val="Bullet1"/>
        <w:rPr>
          <w:lang w:val="el-GR"/>
        </w:rPr>
      </w:pPr>
      <w:r w:rsidRPr="00A915BA">
        <w:rPr>
          <w:lang w:val="el-GR"/>
        </w:rPr>
        <w:t>Ξέρεις πώς μπορεί το άτμισμα να βλάψει την υγεία σου;</w:t>
      </w:r>
    </w:p>
    <w:p w14:paraId="12B75573" w14:textId="561DE137" w:rsidR="00916EDA" w:rsidRPr="005502FA" w:rsidRDefault="005502FA" w:rsidP="005502FA">
      <w:pPr>
        <w:pStyle w:val="Heading1"/>
        <w:rPr>
          <w:lang w:val="el-GR"/>
        </w:rPr>
      </w:pPr>
      <w:r w:rsidRPr="005502FA">
        <w:rPr>
          <w:bCs/>
          <w:lang w:val="el-GR"/>
        </w:rPr>
        <w:lastRenderedPageBreak/>
        <w:t>Κατά τη διάρκεια της συνομιλίας</w:t>
      </w:r>
    </w:p>
    <w:p w14:paraId="48D9E4FD" w14:textId="57B5F1AE" w:rsidR="00916EDA" w:rsidRPr="005502FA" w:rsidRDefault="005502FA" w:rsidP="005502FA">
      <w:pPr>
        <w:pStyle w:val="Heading2"/>
        <w:rPr>
          <w:lang w:val="el-GR"/>
        </w:rPr>
      </w:pPr>
      <w:r w:rsidRPr="005502FA">
        <w:rPr>
          <w:bCs/>
          <w:lang w:val="el-GR"/>
        </w:rPr>
        <w:t>Απλά ακούστε με προσοχή</w:t>
      </w:r>
    </w:p>
    <w:p w14:paraId="6A329FD7" w14:textId="2C34DD25" w:rsidR="00916EDA" w:rsidRPr="005502FA" w:rsidRDefault="005502FA" w:rsidP="005502FA">
      <w:pPr>
        <w:rPr>
          <w:lang w:val="el-GR"/>
        </w:rPr>
      </w:pPr>
      <w:r w:rsidRPr="005502FA">
        <w:rPr>
          <w:lang w:val="el-GR"/>
        </w:rPr>
        <w:t>Δώστε στο παιδί σας την ευκαιρία να μιλήσει και να εκφράσει τις σκέψεις και τα συναισθήματά του. Ακούστε χωρίς επικρίσεις και επιβεβαιώστε τα συναισθήματά του. Αυτό</w:t>
      </w:r>
      <w:r>
        <w:t> </w:t>
      </w:r>
      <w:r w:rsidRPr="005502FA">
        <w:rPr>
          <w:lang w:val="el-GR"/>
        </w:rPr>
        <w:t>θα το ενθαρρύνει να σας μιλήσει ανοιχτά.</w:t>
      </w:r>
    </w:p>
    <w:p w14:paraId="332AE475" w14:textId="724510A4" w:rsidR="00916EDA" w:rsidRPr="005502FA" w:rsidRDefault="005502FA" w:rsidP="005502FA">
      <w:pPr>
        <w:pStyle w:val="Heading2"/>
        <w:rPr>
          <w:lang w:val="el-GR"/>
        </w:rPr>
      </w:pPr>
      <w:r w:rsidRPr="005502FA">
        <w:rPr>
          <w:bCs/>
          <w:lang w:val="el-GR"/>
        </w:rPr>
        <w:t>Δώστε ακριβείς πληροφορίες και μην υπερβάλλετε</w:t>
      </w:r>
    </w:p>
    <w:p w14:paraId="0F8B1ED2" w14:textId="3A942347" w:rsidR="00916EDA" w:rsidRPr="005502FA" w:rsidRDefault="005502FA" w:rsidP="005502FA">
      <w:pPr>
        <w:rPr>
          <w:lang w:val="el-GR"/>
        </w:rPr>
      </w:pPr>
      <w:r w:rsidRPr="005502FA">
        <w:rPr>
          <w:lang w:val="el-GR"/>
        </w:rPr>
        <w:t>Μοιραστείτε πραγματικές πληροφορίες σχετικά με το άτμισμα, συμπεριλαμβανομένων των κινδύνων για τη σωματική και ψυχική υγεία. Να είστε ειλικρινείς αλλά αποφεύγετε τη χρήση τακτικών εκφοβισμού και υπερβολών στα σχόλιά σας.</w:t>
      </w:r>
    </w:p>
    <w:p w14:paraId="672A083F" w14:textId="6FF8BCB7" w:rsidR="00916EDA" w:rsidRPr="00D93B89" w:rsidRDefault="00D93B89" w:rsidP="00D93B89">
      <w:pPr>
        <w:pStyle w:val="Heading2"/>
        <w:rPr>
          <w:lang w:val="el-GR"/>
        </w:rPr>
      </w:pPr>
      <w:r w:rsidRPr="00D93B89">
        <w:rPr>
          <w:bCs/>
          <w:lang w:val="el-GR"/>
        </w:rPr>
        <w:t>Συζητήστε την πίεση των συνομηλίκων</w:t>
      </w:r>
    </w:p>
    <w:p w14:paraId="1FC5C900" w14:textId="77777777" w:rsidR="00D93B89" w:rsidRPr="00D93B89" w:rsidRDefault="00D93B89" w:rsidP="00D93B89">
      <w:pPr>
        <w:rPr>
          <w:lang w:val="el-GR"/>
        </w:rPr>
      </w:pPr>
      <w:r w:rsidRPr="00D93B89">
        <w:rPr>
          <w:lang w:val="el-GR"/>
        </w:rPr>
        <w:t xml:space="preserve">Μιλήστε για την επιρροή των φίλων και του κοινωνικού περιβάλλοντος στη λήψη αποφάσεων. Βοηθήστε το παιδί σας να καταλάβει πώς να αντισταθεί στην πίεση των συνομηλίκων και να κάνει υγιείς επιλογές. </w:t>
      </w:r>
    </w:p>
    <w:p w14:paraId="01BCC01F" w14:textId="77777777" w:rsidR="00D93B89" w:rsidRPr="00D93B89" w:rsidRDefault="00D93B89" w:rsidP="00D93B89">
      <w:pPr>
        <w:rPr>
          <w:lang w:val="el-GR"/>
        </w:rPr>
      </w:pPr>
      <w:r w:rsidRPr="00D93B89">
        <w:rPr>
          <w:lang w:val="el-GR"/>
        </w:rPr>
        <w:t>Βοηθήστε το να καταπολεμήσει τον φόβο της απώλειας φίλων, ενισχύοντας την ιδέα ότι οι φιλίες βασίζονται σε κάτι περισσότερο από το άτμισμα και ότι οι περισσότεροι νέοι δεν ατμίζουν.</w:t>
      </w:r>
    </w:p>
    <w:p w14:paraId="6990EAAD" w14:textId="412324CD" w:rsidR="00916EDA" w:rsidRPr="00D93B89" w:rsidRDefault="00D93B89" w:rsidP="00D93B89">
      <w:pPr>
        <w:rPr>
          <w:lang w:val="el-GR"/>
        </w:rPr>
      </w:pPr>
      <w:r w:rsidRPr="00D93B89">
        <w:rPr>
          <w:lang w:val="el-GR"/>
        </w:rPr>
        <w:t>Μερικοί από τους λόγους για τους οποίους οι νέοι μπορεί να δοκιμάσουν το άτμισμα περιλαμβάνουν:</w:t>
      </w:r>
    </w:p>
    <w:p w14:paraId="3CE6B61A" w14:textId="77777777" w:rsidR="00873190" w:rsidRPr="00873190" w:rsidRDefault="00873190" w:rsidP="00873190">
      <w:pPr>
        <w:pStyle w:val="Bullet1"/>
        <w:rPr>
          <w:lang w:val="el-GR"/>
        </w:rPr>
      </w:pPr>
      <w:r w:rsidRPr="00873190">
        <w:rPr>
          <w:lang w:val="el-GR"/>
        </w:rPr>
        <w:t>περιέργεια</w:t>
      </w:r>
    </w:p>
    <w:p w14:paraId="79E4E599" w14:textId="77777777" w:rsidR="00873190" w:rsidRPr="00873190" w:rsidRDefault="00873190" w:rsidP="00873190">
      <w:pPr>
        <w:pStyle w:val="Bullet1"/>
        <w:rPr>
          <w:lang w:val="el-GR"/>
        </w:rPr>
      </w:pPr>
      <w:r w:rsidRPr="00873190">
        <w:rPr>
          <w:lang w:val="el-GR"/>
        </w:rPr>
        <w:t>επιθυμία συνταύτισης με τους φίλους τους</w:t>
      </w:r>
    </w:p>
    <w:p w14:paraId="5D49284C" w14:textId="77777777" w:rsidR="00873190" w:rsidRPr="00873190" w:rsidRDefault="00873190" w:rsidP="00873190">
      <w:pPr>
        <w:pStyle w:val="Bullet1"/>
        <w:rPr>
          <w:lang w:val="el-GR"/>
        </w:rPr>
      </w:pPr>
      <w:r w:rsidRPr="00873190">
        <w:rPr>
          <w:lang w:val="el-GR"/>
        </w:rPr>
        <w:t>ελκυστικότητα των διαφορετικών γεύσεων</w:t>
      </w:r>
    </w:p>
    <w:p w14:paraId="5A9BE66A" w14:textId="77777777" w:rsidR="00873190" w:rsidRPr="00873190" w:rsidRDefault="00873190" w:rsidP="00873190">
      <w:pPr>
        <w:pStyle w:val="Bullet1"/>
        <w:rPr>
          <w:lang w:val="el-GR"/>
        </w:rPr>
      </w:pPr>
      <w:r w:rsidRPr="00873190">
        <w:rPr>
          <w:lang w:val="el-GR"/>
        </w:rPr>
        <w:t>για να αντιγράψουν ηθοποιούς, μοντέλα ή «παράγοντες επιρροής» (</w:t>
      </w:r>
      <w:r w:rsidRPr="00873190">
        <w:t>influencers</w:t>
      </w:r>
      <w:r w:rsidRPr="00873190">
        <w:rPr>
          <w:lang w:val="el-GR"/>
        </w:rPr>
        <w:t>) σε κινηματογραφικές ταινίες, βιντεοπαιχνίδια ή μέσα κοινωνικής δικτύωσης</w:t>
      </w:r>
    </w:p>
    <w:p w14:paraId="29E3658C" w14:textId="77777777" w:rsidR="00873190" w:rsidRPr="00873190" w:rsidRDefault="00873190" w:rsidP="00873190">
      <w:pPr>
        <w:pStyle w:val="Bullet1"/>
        <w:rPr>
          <w:lang w:val="el-GR"/>
        </w:rPr>
      </w:pPr>
      <w:r w:rsidRPr="00873190">
        <w:rPr>
          <w:lang w:val="el-GR"/>
        </w:rPr>
        <w:t>επιθυμία να φαίνονται ότι μεγάλωσαν και διεκδίκηση της ανεξαρτησίας τους</w:t>
      </w:r>
    </w:p>
    <w:p w14:paraId="13BB7B10" w14:textId="77777777" w:rsidR="00873190" w:rsidRPr="00873190" w:rsidRDefault="00873190" w:rsidP="00873190">
      <w:pPr>
        <w:pStyle w:val="Bullet1"/>
        <w:rPr>
          <w:lang w:val="el-GR"/>
        </w:rPr>
      </w:pPr>
      <w:r w:rsidRPr="00873190">
        <w:rPr>
          <w:lang w:val="el-GR"/>
        </w:rPr>
        <w:t>μίμηση ενηλίκων ή μεγαλύτερων αδελφών που καπνίζουν ή ατμίζουν</w:t>
      </w:r>
    </w:p>
    <w:p w14:paraId="58494FD1" w14:textId="1A6CC811" w:rsidR="00916EDA" w:rsidRPr="00873190" w:rsidRDefault="00873190" w:rsidP="00873190">
      <w:pPr>
        <w:pStyle w:val="Bullet1"/>
        <w:rPr>
          <w:lang w:val="el-GR"/>
        </w:rPr>
      </w:pPr>
      <w:r w:rsidRPr="00873190">
        <w:rPr>
          <w:lang w:val="el-GR"/>
        </w:rPr>
        <w:t>μια λανθασμένη άποψη ότι το άτμισμα είναι ασφαλέστερο από το κάπνισμα.</w:t>
      </w:r>
    </w:p>
    <w:p w14:paraId="135D1FA7" w14:textId="77777777" w:rsidR="00B74B93" w:rsidRPr="00B74B93" w:rsidRDefault="00B74B93" w:rsidP="00B74B93">
      <w:pPr>
        <w:rPr>
          <w:lang w:val="el-GR"/>
        </w:rPr>
      </w:pPr>
      <w:r w:rsidRPr="00B74B93">
        <w:rPr>
          <w:lang w:val="el-GR"/>
        </w:rPr>
        <w:t>Εάν η συζήτηση πηγαίνει καλά, ρωτήστε το παιδί σας πώς είχε αποφύγει τη χρήση ατμιστήρων στο παρελθόν όταν του προσφέρθηκαν. Αυτή είναι μια ευκαιρία να συζητήσετε τι είχε αποτέλεσμα τότε και τι του προξένησε δυσκολία ή ντροπή να πει «όχι».</w:t>
      </w:r>
    </w:p>
    <w:p w14:paraId="17D06938" w14:textId="7694036F" w:rsidR="00916EDA" w:rsidRPr="00B74B93" w:rsidRDefault="00B74B93" w:rsidP="00B74B93">
      <w:pPr>
        <w:rPr>
          <w:lang w:val="el-GR"/>
        </w:rPr>
      </w:pPr>
      <w:r w:rsidRPr="00B74B93">
        <w:rPr>
          <w:lang w:val="el-GR"/>
        </w:rPr>
        <w:t>Υπενθυμίστε στο παιδί σας ότι οι περισσότεροι άνθρωποι δεν ατμίζουν, οπότε δεν θα αποτελεί εξαίρεση αν πει όχι. Δώστε του μερικές ιδέες για το πώς να πει «όχι» εάν του προσφερθεί ξανά ατμιστήρας, για παράδειγμα:</w:t>
      </w:r>
    </w:p>
    <w:p w14:paraId="31452BF1" w14:textId="77777777" w:rsidR="00613C35" w:rsidRPr="00613C35" w:rsidRDefault="00613C35" w:rsidP="00613C35">
      <w:pPr>
        <w:pStyle w:val="Bullet1"/>
        <w:rPr>
          <w:lang w:val="el-GR"/>
        </w:rPr>
      </w:pPr>
      <w:r w:rsidRPr="00613C35">
        <w:rPr>
          <w:lang w:val="el-GR"/>
        </w:rPr>
        <w:t xml:space="preserve">«Όχι, ευχαριστώ, δεν το συνηθίζω» </w:t>
      </w:r>
    </w:p>
    <w:p w14:paraId="45B39CD5" w14:textId="77777777" w:rsidR="00613C35" w:rsidRPr="00613C35" w:rsidRDefault="00613C35" w:rsidP="00613C35">
      <w:pPr>
        <w:pStyle w:val="Bullet1"/>
        <w:rPr>
          <w:lang w:val="el-GR"/>
        </w:rPr>
      </w:pPr>
      <w:r w:rsidRPr="00613C35">
        <w:rPr>
          <w:lang w:val="el-GR"/>
        </w:rPr>
        <w:lastRenderedPageBreak/>
        <w:t>«Δεν μου αρέσει πια»</w:t>
      </w:r>
    </w:p>
    <w:p w14:paraId="169480E1" w14:textId="77777777" w:rsidR="00613C35" w:rsidRPr="00613C35" w:rsidRDefault="00613C35" w:rsidP="00613C35">
      <w:pPr>
        <w:pStyle w:val="Bullet1"/>
        <w:rPr>
          <w:lang w:val="el-GR"/>
        </w:rPr>
      </w:pPr>
      <w:r w:rsidRPr="00613C35">
        <w:rPr>
          <w:lang w:val="el-GR"/>
        </w:rPr>
        <w:t>«Μου προκαλεί πονοκέφαλο»</w:t>
      </w:r>
    </w:p>
    <w:p w14:paraId="5A2107FC" w14:textId="77777777" w:rsidR="00613C35" w:rsidRPr="00613C35" w:rsidRDefault="00613C35" w:rsidP="00613C35">
      <w:pPr>
        <w:pStyle w:val="Bullet1"/>
        <w:rPr>
          <w:lang w:val="el-GR"/>
        </w:rPr>
      </w:pPr>
      <w:r w:rsidRPr="00613C35">
        <w:rPr>
          <w:lang w:val="el-GR"/>
        </w:rPr>
        <w:t>«Έχω δοκιμάσει αυτό το άρωμα και δεν μου αρέσει»</w:t>
      </w:r>
    </w:p>
    <w:p w14:paraId="35815755" w14:textId="403C3CFE" w:rsidR="00916EDA" w:rsidRPr="00613C35" w:rsidRDefault="00613C35" w:rsidP="00613C35">
      <w:pPr>
        <w:pStyle w:val="Bullet1"/>
        <w:rPr>
          <w:lang w:val="el-GR"/>
        </w:rPr>
      </w:pPr>
      <w:r w:rsidRPr="00613C35">
        <w:rPr>
          <w:lang w:val="el-GR"/>
        </w:rPr>
        <w:t>«Δεν θέλω να σπαταλάω τα χρήματά μου»</w:t>
      </w:r>
    </w:p>
    <w:p w14:paraId="09A02E0E" w14:textId="14F27763" w:rsidR="00916EDA" w:rsidRPr="00983117" w:rsidRDefault="00983117" w:rsidP="00983117">
      <w:pPr>
        <w:pStyle w:val="Heading2"/>
        <w:rPr>
          <w:lang w:val="el-GR"/>
        </w:rPr>
      </w:pPr>
      <w:r w:rsidRPr="00983117">
        <w:rPr>
          <w:bCs/>
          <w:lang w:val="el-GR"/>
        </w:rPr>
        <w:t>Επικεντρωθείτε στην υγεία και εξηγήστε τις ανησυχίες σας</w:t>
      </w:r>
    </w:p>
    <w:p w14:paraId="611387CE" w14:textId="2434420D" w:rsidR="00916EDA" w:rsidRPr="00983117" w:rsidRDefault="00983117" w:rsidP="00983117">
      <w:pPr>
        <w:rPr>
          <w:lang w:val="el-GR"/>
        </w:rPr>
      </w:pPr>
      <w:r w:rsidRPr="00983117">
        <w:rPr>
          <w:lang w:val="el-GR"/>
        </w:rPr>
        <w:t>Επικεντρωθείτε στο πόσο νοιάζεστε για το παιδί σας και θέλετε να είναι υγιές. Εάν ατμίζει, μπορείτε να εξηγήσετε πόσο ανησυχείτε για τη νικοτίνη και τον εθισμό, καθώς και για τις επιπτώσεις που θα έχει αυτό στη σωματική και ψυχική του υγεία.</w:t>
      </w:r>
    </w:p>
    <w:p w14:paraId="454DD6EE" w14:textId="7D9326CA" w:rsidR="00916EDA" w:rsidRPr="00983117" w:rsidRDefault="00983117" w:rsidP="00983117">
      <w:pPr>
        <w:pStyle w:val="Heading2"/>
        <w:rPr>
          <w:lang w:val="el-GR"/>
        </w:rPr>
      </w:pPr>
      <w:r w:rsidRPr="00983117">
        <w:rPr>
          <w:bCs/>
          <w:lang w:val="el-GR"/>
        </w:rPr>
        <w:t>Μιλώντας στο παιδί σας όταν αυτό δεν ενδιαφέρεται για το άτμισμα ή είναι εναντίον του</w:t>
      </w:r>
    </w:p>
    <w:p w14:paraId="563B5448" w14:textId="347C8DC8" w:rsidR="00916EDA" w:rsidRPr="00983117" w:rsidRDefault="00983117" w:rsidP="00983117">
      <w:pPr>
        <w:rPr>
          <w:lang w:val="el-GR"/>
        </w:rPr>
      </w:pPr>
      <w:r w:rsidRPr="00983117">
        <w:rPr>
          <w:lang w:val="el-GR"/>
        </w:rPr>
        <w:t>Το παιδί σας δεν ατμίζει. Μπορεί να το έχει δοκιμάσει στο παρελθόν και να έχει αποφασίσει ότι δεν του ταιριάζει.</w:t>
      </w:r>
    </w:p>
    <w:p w14:paraId="5784E342" w14:textId="77777777" w:rsidR="00983117" w:rsidRPr="00983117" w:rsidRDefault="00983117" w:rsidP="00983117">
      <w:pPr>
        <w:pStyle w:val="Bullet1"/>
        <w:rPr>
          <w:lang w:val="el-GR"/>
        </w:rPr>
      </w:pPr>
      <w:r w:rsidRPr="00983117">
        <w:rPr>
          <w:lang w:val="el-GR"/>
        </w:rPr>
        <w:t>Τονίστε την επιδοκιμασία σας για την απόφασή του να μην ατμίζει.</w:t>
      </w:r>
    </w:p>
    <w:p w14:paraId="200F3558" w14:textId="77777777" w:rsidR="00983117" w:rsidRPr="00983117" w:rsidRDefault="00983117" w:rsidP="00983117">
      <w:pPr>
        <w:pStyle w:val="Bullet1"/>
        <w:rPr>
          <w:lang w:val="el-GR"/>
        </w:rPr>
      </w:pPr>
      <w:r w:rsidRPr="00983117">
        <w:rPr>
          <w:lang w:val="el-GR"/>
        </w:rPr>
        <w:t>Υπενθυμίστε του ότι οι περισσότεροι νέοι δεν ατμίζουν.</w:t>
      </w:r>
    </w:p>
    <w:p w14:paraId="027E26B2" w14:textId="77777777" w:rsidR="00983117" w:rsidRPr="00983117" w:rsidRDefault="00983117" w:rsidP="00983117">
      <w:pPr>
        <w:pStyle w:val="Bullet1"/>
        <w:rPr>
          <w:lang w:val="el-GR"/>
        </w:rPr>
      </w:pPr>
      <w:r w:rsidRPr="00983117">
        <w:rPr>
          <w:lang w:val="el-GR"/>
        </w:rPr>
        <w:t>Διερευνήστε πόσα γνωρίζει για τις βλάβες και τους κινδύνους του ατμίσματος. Ρωτήστε το αν έχει απορίες και συμπληρώστε τυχόν κενά στις γνώσεις του.</w:t>
      </w:r>
    </w:p>
    <w:p w14:paraId="3C9F3735" w14:textId="77777777" w:rsidR="00983117" w:rsidRPr="00983117" w:rsidRDefault="00983117" w:rsidP="00983117">
      <w:pPr>
        <w:pStyle w:val="Bullet1"/>
        <w:rPr>
          <w:lang w:val="el-GR"/>
        </w:rPr>
      </w:pPr>
      <w:r w:rsidRPr="00983117">
        <w:rPr>
          <w:lang w:val="el-GR"/>
        </w:rPr>
        <w:t>Αν παραδεχτεί ότι έχει δοκιμάσει το άτμισμα, αποφύγετε τις επικρίσεις ή τα κηρύγματα. Ακούστε το με προσοχή και κρατήστε τη συνομιλία αμφίδρομη.</w:t>
      </w:r>
    </w:p>
    <w:p w14:paraId="4315BD1B" w14:textId="77777777" w:rsidR="00983117" w:rsidRPr="00983117" w:rsidRDefault="00983117" w:rsidP="00983117">
      <w:pPr>
        <w:pStyle w:val="Bullet1"/>
        <w:rPr>
          <w:lang w:val="el-GR"/>
        </w:rPr>
      </w:pPr>
      <w:r w:rsidRPr="00983117">
        <w:rPr>
          <w:lang w:val="el-GR"/>
        </w:rPr>
        <w:t>Δεν χρειάζεται να το πείσετε για τους κινδύνους του ατμίσματος, αλλά μπορείτε να τονίσετε τις αρνητικές επιπτώσεις και να υποστηρίξετε την απόφασή του να μην ατμίζει.</w:t>
      </w:r>
    </w:p>
    <w:p w14:paraId="34047EEA" w14:textId="77777777" w:rsidR="00983117" w:rsidRPr="00983117" w:rsidRDefault="00983117" w:rsidP="00983117">
      <w:pPr>
        <w:pStyle w:val="Bullet1"/>
        <w:rPr>
          <w:lang w:val="el-GR"/>
        </w:rPr>
      </w:pPr>
      <w:r w:rsidRPr="00983117">
        <w:rPr>
          <w:lang w:val="el-GR"/>
        </w:rPr>
        <w:t>Βοηθήστε το με το πώς να αντιμετωπίζει ή να υποστηρίζει έναν φίλο που ατμίζει.</w:t>
      </w:r>
    </w:p>
    <w:p w14:paraId="6EF036D5" w14:textId="2B85A323" w:rsidR="00916EDA" w:rsidRPr="00983117" w:rsidRDefault="00983117" w:rsidP="00983117">
      <w:pPr>
        <w:pStyle w:val="Bullet1"/>
        <w:rPr>
          <w:lang w:val="el-GR"/>
        </w:rPr>
      </w:pPr>
      <w:r w:rsidRPr="00983117">
        <w:rPr>
          <w:lang w:val="el-GR"/>
        </w:rPr>
        <w:t>Δείχνετε ότι θέλετε να μάθετε και ενδιαφέρεστε για τις σκέψεις και τα συναισθήματα του παιδιού σας.</w:t>
      </w:r>
    </w:p>
    <w:p w14:paraId="10747E45" w14:textId="5421AFA0" w:rsidR="00916EDA" w:rsidRPr="00983117" w:rsidRDefault="00983117" w:rsidP="00983117">
      <w:pPr>
        <w:pStyle w:val="Heading2"/>
        <w:rPr>
          <w:lang w:val="el-GR"/>
        </w:rPr>
      </w:pPr>
      <w:r w:rsidRPr="00983117">
        <w:rPr>
          <w:bCs/>
          <w:lang w:val="el-GR"/>
        </w:rPr>
        <w:t xml:space="preserve">Μιλώντας στο παιδί σας που έχει μπει στον πειρασμό να δοκιμάσει το άτμισμα </w:t>
      </w:r>
      <w:r w:rsidRPr="00983117">
        <w:rPr>
          <w:bCs/>
          <w:lang w:val="el-GR"/>
        </w:rPr>
        <w:br/>
        <w:t>ή έχει φίλους που ατμίζουν</w:t>
      </w:r>
    </w:p>
    <w:p w14:paraId="601CDE54" w14:textId="514F22B2" w:rsidR="00916EDA" w:rsidRPr="00983117" w:rsidRDefault="00983117" w:rsidP="00983117">
      <w:pPr>
        <w:rPr>
          <w:lang w:val="el-GR"/>
        </w:rPr>
      </w:pPr>
      <w:r w:rsidRPr="00983117">
        <w:rPr>
          <w:lang w:val="el-GR"/>
        </w:rPr>
        <w:t>Δεν νομίζετε ότι το παιδί σας έχει δοκιμάσει το άτμισμα, αλλά δείχνει περιέργεια για το άτμισμα ή του έχει προσφερθεί ατμιστήρας στο παρελθόν. Μπορεί να μην ξέρει τι να κάνει αν του προσφερθεί ατμιστήρας.</w:t>
      </w:r>
    </w:p>
    <w:p w14:paraId="5AD28411" w14:textId="77777777" w:rsidR="00983117" w:rsidRPr="00983117" w:rsidRDefault="00983117" w:rsidP="00983117">
      <w:pPr>
        <w:pStyle w:val="Bullet1"/>
        <w:rPr>
          <w:lang w:val="el-GR"/>
        </w:rPr>
      </w:pPr>
      <w:r w:rsidRPr="00983117">
        <w:rPr>
          <w:lang w:val="el-GR"/>
        </w:rPr>
        <w:t xml:space="preserve">Ενισχύστε την απόφασή του να μην ατμίζει. </w:t>
      </w:r>
    </w:p>
    <w:p w14:paraId="5921712B" w14:textId="77777777" w:rsidR="00983117" w:rsidRPr="00983117" w:rsidRDefault="00983117" w:rsidP="00983117">
      <w:pPr>
        <w:pStyle w:val="Bullet1"/>
        <w:rPr>
          <w:lang w:val="el-GR"/>
        </w:rPr>
      </w:pPr>
      <w:r w:rsidRPr="00983117">
        <w:rPr>
          <w:lang w:val="el-GR"/>
        </w:rPr>
        <w:t>Υπενθυμίστε του ότι οι περισσότεροι νέοι δεν ατμίζουν.</w:t>
      </w:r>
    </w:p>
    <w:p w14:paraId="72FF60A0" w14:textId="77777777" w:rsidR="00983117" w:rsidRPr="00983117" w:rsidRDefault="00983117" w:rsidP="00983117">
      <w:pPr>
        <w:pStyle w:val="Bullet1"/>
        <w:rPr>
          <w:lang w:val="el-GR"/>
        </w:rPr>
      </w:pPr>
      <w:r w:rsidRPr="00983117">
        <w:rPr>
          <w:lang w:val="el-GR"/>
        </w:rPr>
        <w:t xml:space="preserve">Αντιμετωπίστε την περιέργειά του για το άτμισμα με πραγματικά στοιχεία, όχι με φόβο. </w:t>
      </w:r>
    </w:p>
    <w:p w14:paraId="4A2ACA71" w14:textId="77777777" w:rsidR="00983117" w:rsidRPr="00983117" w:rsidRDefault="00983117" w:rsidP="00983117">
      <w:pPr>
        <w:pStyle w:val="Bullet1"/>
        <w:rPr>
          <w:lang w:val="el-GR"/>
        </w:rPr>
      </w:pPr>
      <w:r w:rsidRPr="00983117">
        <w:rPr>
          <w:lang w:val="el-GR"/>
        </w:rPr>
        <w:t xml:space="preserve">Πολλοί νέοι είναι έντονα κατά του καπνίσματος. Υπενθυμίστε στο παιδί σας ότι οι ατμιστήρες έχουν παρόμοιες επιβλαβείς επιπτώσεις στην υγεία (συμπεριλαμβανομένου του βήχα, της μειωμένης ευρωστίας, της δύσπνοιας και της ναυτίας) με τα τσιγάρα. Αυτό </w:t>
      </w:r>
      <w:r w:rsidRPr="00983117">
        <w:rPr>
          <w:lang w:val="el-GR"/>
        </w:rPr>
        <w:lastRenderedPageBreak/>
        <w:t>οφείλεται στο γεγονός ότι οι περισσότεροι παράνομοι ατμιστήρες που πωλούνται στην Αυστραλία περιέχουν επίσης νικοτίνη, ακόμη και αν η συσκευασία αναφέρει ότι δεν την περιέχουν.</w:t>
      </w:r>
    </w:p>
    <w:p w14:paraId="66A535AD" w14:textId="77777777" w:rsidR="00983117" w:rsidRPr="00983117" w:rsidRDefault="00983117" w:rsidP="00983117">
      <w:pPr>
        <w:pStyle w:val="Bullet1"/>
        <w:rPr>
          <w:lang w:val="el-GR"/>
        </w:rPr>
      </w:pPr>
      <w:r w:rsidRPr="00983117">
        <w:rPr>
          <w:lang w:val="el-GR"/>
        </w:rPr>
        <w:t>Εξηγήστε του ότι πολλοί έφηβοι που ατμίζουν επιθυμούν να μην το είχαν ξεκινήσει, και λένε ότι προκαλεί εθισμό πολύ πιο γρήγορα από ό,τι νόμιζαν.</w:t>
      </w:r>
    </w:p>
    <w:p w14:paraId="6B092BE0" w14:textId="77777777" w:rsidR="00983117" w:rsidRPr="00983117" w:rsidRDefault="00983117" w:rsidP="00983117">
      <w:pPr>
        <w:pStyle w:val="Bullet1"/>
        <w:rPr>
          <w:lang w:val="el-GR"/>
        </w:rPr>
      </w:pPr>
      <w:r w:rsidRPr="00983117">
        <w:rPr>
          <w:lang w:val="el-GR"/>
        </w:rPr>
        <w:t>Εάν το παιδί σας σάς μιλάει ανοιχτά, ρωτήστε το πώς κατάφερε να αποφύγει τη χρήση ατμιστήρων όταν του προσφέρθηκαν. Συζητήστε τι ήταν αποτελεσματικό και ποιες είναι μερικές περιστάσεις όπου βρήκε δυσκολίες ή ένιωθε αμηχανία.</w:t>
      </w:r>
    </w:p>
    <w:p w14:paraId="19F289FB" w14:textId="59E51E25" w:rsidR="00916EDA" w:rsidRPr="00983117" w:rsidRDefault="00983117" w:rsidP="00983117">
      <w:pPr>
        <w:pStyle w:val="Bullet1"/>
        <w:rPr>
          <w:lang w:val="el-GR"/>
        </w:rPr>
      </w:pPr>
      <w:r w:rsidRPr="00983117">
        <w:rPr>
          <w:lang w:val="el-GR"/>
        </w:rPr>
        <w:t>Βοηθήστε το να ξεπεράσει τον φόβο της απώλειας φίλων, τονίζοντας ότι οι φιλίες βασίζονται σε κάτι περισσότερο από το άτμισμα.</w:t>
      </w:r>
    </w:p>
    <w:p w14:paraId="352B8E74" w14:textId="3F597FD4" w:rsidR="003A19B3" w:rsidRPr="00983117" w:rsidRDefault="00983117" w:rsidP="00983117">
      <w:pPr>
        <w:pStyle w:val="Heading2"/>
        <w:rPr>
          <w:lang w:val="el-GR"/>
        </w:rPr>
      </w:pPr>
      <w:r w:rsidRPr="00983117">
        <w:rPr>
          <w:bCs/>
          <w:lang w:val="el-GR"/>
        </w:rPr>
        <w:t>Μιλώντας στο παιδί σας που ατμίζει περιστασιακά ή συχνά</w:t>
      </w:r>
    </w:p>
    <w:p w14:paraId="6B82CB64" w14:textId="5860BBD5" w:rsidR="003A19B3" w:rsidRPr="00983117" w:rsidRDefault="00983117" w:rsidP="00983117">
      <w:pPr>
        <w:rPr>
          <w:lang w:val="el-GR"/>
        </w:rPr>
      </w:pPr>
      <w:r w:rsidRPr="00983117">
        <w:rPr>
          <w:lang w:val="el-GR"/>
        </w:rPr>
        <w:t>Το παιδί σας πειραματίζεται με το άτμισμα. Δεν νομίζει ότι θα αναπτύξει εθισμό.</w:t>
      </w:r>
    </w:p>
    <w:p w14:paraId="4E9A62DC" w14:textId="77777777" w:rsidR="00983117" w:rsidRPr="00983117" w:rsidRDefault="00983117" w:rsidP="00983117">
      <w:pPr>
        <w:pStyle w:val="Bullet1"/>
        <w:rPr>
          <w:lang w:val="el-GR"/>
        </w:rPr>
      </w:pPr>
      <w:r w:rsidRPr="00983117">
        <w:rPr>
          <w:lang w:val="el-GR"/>
        </w:rPr>
        <w:t>Πείτε του ότι οι ειδικοί υγείας λένε ότι δεν υπάρχει ασφαλής τρόπος ατμίσματος.</w:t>
      </w:r>
    </w:p>
    <w:p w14:paraId="13CF7368" w14:textId="77777777" w:rsidR="00983117" w:rsidRPr="00983117" w:rsidRDefault="00983117" w:rsidP="00983117">
      <w:pPr>
        <w:pStyle w:val="Bullet1"/>
        <w:rPr>
          <w:lang w:val="el-GR"/>
        </w:rPr>
      </w:pPr>
      <w:r w:rsidRPr="00983117">
        <w:rPr>
          <w:lang w:val="el-GR"/>
        </w:rPr>
        <w:t>Υπενθυμίστε του ότι πολλοί νέοι μετανιώνουν που άρχισαν κάποτε να ατμίζουν λόγω του εθισμού στη νικοτίνη.</w:t>
      </w:r>
    </w:p>
    <w:p w14:paraId="188B1C53" w14:textId="42B8E4D2" w:rsidR="00983117" w:rsidRDefault="00983117" w:rsidP="00983117">
      <w:pPr>
        <w:pStyle w:val="Bullet1"/>
        <w:rPr>
          <w:lang w:val="el-GR"/>
        </w:rPr>
      </w:pPr>
      <w:r w:rsidRPr="00983117">
        <w:rPr>
          <w:lang w:val="el-GR"/>
        </w:rPr>
        <w:t>Υπενθυμίστε του ότι ακόμη και η «ελαφριά» ή «κοινωνική» χρήση μπορεί να του προκαλέσει βλάβη στους πνεύμονες και να οδηγήσει σε εθισμό.</w:t>
      </w:r>
    </w:p>
    <w:p w14:paraId="4A2F3590" w14:textId="6B3704A6" w:rsidR="00F64957" w:rsidRPr="00983117" w:rsidRDefault="00F64957" w:rsidP="00983117">
      <w:pPr>
        <w:pStyle w:val="Bullet1"/>
        <w:rPr>
          <w:lang w:val="el-GR"/>
        </w:rPr>
      </w:pPr>
      <w:r w:rsidRPr="00F64957">
        <w:rPr>
          <w:lang w:val="el-GR"/>
        </w:rPr>
        <w:t>Προσπαθήστε να αναφερθείτε στο γιατί ατμίζει. Ενισχύστε την ιδέα ότι οι φιλίες βασίζονται σε κάτι περισσότερο από το άτμισμα. Υπενθυμίστε του ότι η νικοτίνη είναι εθιστική και μόλις αρχίσει να ατμίζει τακτικά, είναι πιθανός ο εθισμός στη νικοτίνη. Εξηγήστε την επιστημονική βάση για τη στέρηση της νικοτίνης και τη σφοδρή επιθυμία γι’ αυτήν.</w:t>
      </w:r>
    </w:p>
    <w:p w14:paraId="0B8BA318" w14:textId="77777777" w:rsidR="00983117" w:rsidRPr="00983117" w:rsidRDefault="00983117" w:rsidP="00983117">
      <w:pPr>
        <w:pStyle w:val="Bullet1"/>
        <w:rPr>
          <w:lang w:val="el-GR"/>
        </w:rPr>
      </w:pPr>
      <w:r w:rsidRPr="00983117">
        <w:rPr>
          <w:lang w:val="el-GR"/>
        </w:rPr>
        <w:t>Πείτε του ότι οι περισσότεροι ατμιστήρες περιέχουν νικοτίνη – ακόμη και αν η συσκευασία λέει ότι δεν την περιέχουν.</w:t>
      </w:r>
    </w:p>
    <w:p w14:paraId="3FAF76AB" w14:textId="06FC8D8A" w:rsidR="003A19B3" w:rsidRPr="00983117" w:rsidRDefault="00983117" w:rsidP="00983117">
      <w:pPr>
        <w:pStyle w:val="Bullet1"/>
        <w:rPr>
          <w:lang w:val="el-GR"/>
        </w:rPr>
      </w:pPr>
      <w:r w:rsidRPr="00983117">
        <w:rPr>
          <w:lang w:val="el-GR"/>
        </w:rPr>
        <w:t>Ενθαρρύνετέ το να μιλήσει στους φίλους του και να προσπαθήσουν μαζί να το κόψουν, καθώς αυτό μπορεί να διευκολύνει την πορεία.</w:t>
      </w:r>
    </w:p>
    <w:p w14:paraId="49685989" w14:textId="39178188" w:rsidR="003A19B3" w:rsidRPr="00F64957" w:rsidRDefault="00F64957" w:rsidP="00F64957">
      <w:pPr>
        <w:pStyle w:val="Heading2"/>
        <w:rPr>
          <w:lang w:val="el-GR"/>
        </w:rPr>
      </w:pPr>
      <w:r w:rsidRPr="00F64957">
        <w:rPr>
          <w:bCs/>
          <w:lang w:val="el-GR"/>
        </w:rPr>
        <w:t>Μιλώντας στο παιδί σας που είναι εθισμένο στο άτμισμα</w:t>
      </w:r>
    </w:p>
    <w:p w14:paraId="13C19A6A" w14:textId="24DD4F24" w:rsidR="003A19B3" w:rsidRPr="00F64957" w:rsidRDefault="00F64957" w:rsidP="00F64957">
      <w:pPr>
        <w:rPr>
          <w:lang w:val="el-GR"/>
        </w:rPr>
      </w:pPr>
      <w:r w:rsidRPr="00F64957">
        <w:rPr>
          <w:lang w:val="el-GR"/>
        </w:rPr>
        <w:t>Το παιδί σας είναι εθισμένο στο άτμισμα και θέλει βοήθεια για να σταματήσει.</w:t>
      </w:r>
    </w:p>
    <w:p w14:paraId="6B618AEC" w14:textId="77777777" w:rsidR="00F64957" w:rsidRPr="00F64957" w:rsidRDefault="00F64957" w:rsidP="00F64957">
      <w:pPr>
        <w:pStyle w:val="Bullet1"/>
        <w:rPr>
          <w:lang w:val="el-GR"/>
        </w:rPr>
      </w:pPr>
      <w:r w:rsidRPr="00F64957">
        <w:rPr>
          <w:lang w:val="el-GR"/>
        </w:rPr>
        <w:t>Ενθαρρύνετέ το και υποστηρίξτε την πορεία του προς τη διακοπή του ατμίσματος.</w:t>
      </w:r>
    </w:p>
    <w:p w14:paraId="181B603F" w14:textId="77777777" w:rsidR="00F64957" w:rsidRPr="00F64957" w:rsidRDefault="00F64957" w:rsidP="00F64957">
      <w:pPr>
        <w:pStyle w:val="Bullet1"/>
        <w:rPr>
          <w:lang w:val="el-GR"/>
        </w:rPr>
      </w:pPr>
      <w:r w:rsidRPr="00F64957">
        <w:rPr>
          <w:lang w:val="el-GR"/>
        </w:rPr>
        <w:t>Αν πει ότι έχει προσπαθήσει να μειώσει ή να σταματήσει το άτμισμα προηγουμένως, ρωτήστε το τι έκανε, τι το δυσκόλεψε τότε και τι θα το διευκόλυνε τώρα.</w:t>
      </w:r>
    </w:p>
    <w:p w14:paraId="6D480290" w14:textId="77777777" w:rsidR="00F64957" w:rsidRPr="00F64957" w:rsidRDefault="00F64957" w:rsidP="00F64957">
      <w:pPr>
        <w:pStyle w:val="Bullet1"/>
        <w:rPr>
          <w:lang w:val="el-GR"/>
        </w:rPr>
      </w:pPr>
      <w:r w:rsidRPr="00F64957">
        <w:rPr>
          <w:lang w:val="el-GR"/>
        </w:rPr>
        <w:t>Υπενθυμίστε του ότι οι ειδικοί υγείας λένε ότι δεν υπάρχει ασφαλής τρόπος ατμίσματος.</w:t>
      </w:r>
    </w:p>
    <w:p w14:paraId="7E97388F" w14:textId="77777777" w:rsidR="00F64957" w:rsidRPr="00F64957" w:rsidRDefault="00F64957" w:rsidP="00F64957">
      <w:pPr>
        <w:pStyle w:val="Bullet1"/>
        <w:rPr>
          <w:lang w:val="el-GR"/>
        </w:rPr>
      </w:pPr>
      <w:r w:rsidRPr="00F64957">
        <w:rPr>
          <w:lang w:val="el-GR"/>
        </w:rPr>
        <w:t xml:space="preserve">Εξηγήστε του ότι υπάρχουν πόροι και υπηρεσίες υποστήριξης για να το βοηθήσουν να σταματήσει. Μπορεί να νομίζει ότι είναι πολύ δύσκολο να το κόψει – μην αμφισβητήσετε αυτά τα συναισθήματα. Προσφέρετέ του την υποστήριξή σας στην αναζήτηση βοήθειας. </w:t>
      </w:r>
    </w:p>
    <w:p w14:paraId="6183345D" w14:textId="77777777" w:rsidR="00F64957" w:rsidRPr="00F64957" w:rsidRDefault="00F64957" w:rsidP="00F64957">
      <w:pPr>
        <w:pStyle w:val="Bullet1"/>
        <w:rPr>
          <w:lang w:val="el-GR"/>
        </w:rPr>
      </w:pPr>
      <w:r w:rsidRPr="00F64957">
        <w:rPr>
          <w:lang w:val="el-GR"/>
        </w:rPr>
        <w:t>Ενθαρρύνετέ το να μιλήσει στους φίλους του και να προσπαθήσουν μαζί να το κόψουν, καθώς αυτό μπορεί να διευκολύνει την πορεία.</w:t>
      </w:r>
    </w:p>
    <w:p w14:paraId="4A7F10F3" w14:textId="017CCC6D" w:rsidR="003A19B3" w:rsidRPr="00F64957" w:rsidRDefault="00F64957" w:rsidP="00F64957">
      <w:pPr>
        <w:pStyle w:val="Bullet1"/>
        <w:rPr>
          <w:lang w:val="el-GR"/>
        </w:rPr>
      </w:pPr>
      <w:r w:rsidRPr="00F64957">
        <w:rPr>
          <w:lang w:val="el-GR"/>
        </w:rPr>
        <w:lastRenderedPageBreak/>
        <w:t>Υπενθυμίστε του ότι είναι φυσιολογικό να νιώθει σφοδρή επιθυμία για άτμισμα και να δυσκολεύεται να το κόψει. Πολλοί έχουν διαπιστώσει ότι χρειάζονται λίγες απόπειρες πριν απεξαρτηθούν εντελώς από το άτμισμα. Είναι σημαντικό να το ενθαρρύνετε να συνεχίσει την προσπάθεια. Η εύρεση της σωστής υποστήριξης και η γνώση του τι να περιμένει όταν κόβει το άτμισμα μπορεί να βοηθήσει. Ελέγξτε την ενότητα «Υποστήριξη και πόροι» στον οδηγό αυτό για υπηρεσίες που μπορούν να βοηθήσουν τους νέους να το κόψουν.</w:t>
      </w:r>
    </w:p>
    <w:p w14:paraId="214177B2" w14:textId="242167F3" w:rsidR="00916EDA" w:rsidRPr="003A001D" w:rsidRDefault="003A001D" w:rsidP="003A001D">
      <w:pPr>
        <w:pStyle w:val="Heading1"/>
        <w:rPr>
          <w:lang w:val="el-GR"/>
        </w:rPr>
      </w:pPr>
      <w:r w:rsidRPr="003A001D">
        <w:rPr>
          <w:bCs/>
          <w:lang w:val="el-GR"/>
        </w:rPr>
        <w:t>Συνεχίστε να έχετε συνομιλίες</w:t>
      </w:r>
    </w:p>
    <w:p w14:paraId="72DDA2F3" w14:textId="77777777" w:rsidR="003A001D" w:rsidRPr="003A001D" w:rsidRDefault="003A001D" w:rsidP="003A001D">
      <w:pPr>
        <w:rPr>
          <w:lang w:val="el-GR"/>
        </w:rPr>
      </w:pPr>
      <w:r w:rsidRPr="003A001D">
        <w:rPr>
          <w:lang w:val="el-GR"/>
        </w:rPr>
        <w:t>Θεωρήστε τις συνομιλίες σας με το παιδί σας σχετικά με το άτμισμα ως «εν εξελίξει». Όπως και οτιδήποτε δύσκολο ή απαιτητικό, θα καταστεί ευκολότερο με την πρακτική.</w:t>
      </w:r>
    </w:p>
    <w:p w14:paraId="6E823001" w14:textId="3BC149E0" w:rsidR="00916EDA" w:rsidRPr="003A001D" w:rsidRDefault="003A001D" w:rsidP="003A001D">
      <w:pPr>
        <w:rPr>
          <w:lang w:val="el-GR"/>
        </w:rPr>
      </w:pPr>
      <w:r w:rsidRPr="003A001D">
        <w:rPr>
          <w:lang w:val="el-GR"/>
        </w:rPr>
        <w:t>Μπορεί να χρειαστούν λίγες προσπάθειες πριν συζητήσει αυτό το θέμα μαζί σας. Αλλά μόλις το κάνει, θα είναι πιο πιθανό να μιλήσει γι’ αυτό ξανά και πιο ανοιχτά μαζί σας.</w:t>
      </w:r>
    </w:p>
    <w:p w14:paraId="13788389" w14:textId="70B45257" w:rsidR="00916EDA" w:rsidRPr="003A001D" w:rsidRDefault="003A001D" w:rsidP="003A001D">
      <w:pPr>
        <w:pStyle w:val="Heading2"/>
        <w:rPr>
          <w:lang w:val="el-GR"/>
        </w:rPr>
      </w:pPr>
      <w:r w:rsidRPr="003A001D">
        <w:rPr>
          <w:bCs/>
          <w:lang w:val="el-GR"/>
        </w:rPr>
        <w:t>Τι πρέπει να προσέχετε</w:t>
      </w:r>
    </w:p>
    <w:p w14:paraId="19901B73" w14:textId="77777777" w:rsidR="003A001D" w:rsidRPr="003A001D" w:rsidRDefault="003A001D" w:rsidP="003A001D">
      <w:pPr>
        <w:rPr>
          <w:lang w:val="el-GR"/>
        </w:rPr>
      </w:pPr>
      <w:r w:rsidRPr="003A001D">
        <w:rPr>
          <w:lang w:val="el-GR"/>
        </w:rPr>
        <w:t>Αν το παιδί σας ατμίζει για να κάνει κέφι με φίλους, ενθαρρύνετέ το να σκεφτεί πιο υγιείς τρόπους διασκέδασης.</w:t>
      </w:r>
    </w:p>
    <w:p w14:paraId="4879C4FF" w14:textId="77777777" w:rsidR="003A001D" w:rsidRPr="003A001D" w:rsidRDefault="003A001D" w:rsidP="003A001D">
      <w:pPr>
        <w:rPr>
          <w:lang w:val="el-GR"/>
        </w:rPr>
      </w:pPr>
      <w:r w:rsidRPr="003A001D">
        <w:rPr>
          <w:lang w:val="el-GR"/>
        </w:rPr>
        <w:t>Αν νομίζετε ότι το παιδί σας ατμίζει για να το βοηθήσει στη διαχείριση του άγχους, του στρες ή συναισθημάτων θλίψης, αναγνωρίστε αυτά τα ερεθίσματα δείχνοντας στοργή. Αυτή είναι μια ευκαιρία να τονίσετε τον αρνητικό αντίκτυπο του ατμίσματος και της νικοτίνης στην ψυχική υγεία. (Ανατρέξτε στην ενότητα «Υποστήριξη και πόροι» για συνδέσμους προς υπηρεσίες υποστήριξης).</w:t>
      </w:r>
    </w:p>
    <w:p w14:paraId="028749A6" w14:textId="77777777" w:rsidR="003A001D" w:rsidRPr="003A001D" w:rsidRDefault="003A001D" w:rsidP="003A001D">
      <w:pPr>
        <w:rPr>
          <w:lang w:val="el-GR"/>
        </w:rPr>
      </w:pPr>
      <w:r w:rsidRPr="003A001D">
        <w:rPr>
          <w:lang w:val="el-GR"/>
        </w:rPr>
        <w:t>Εάν το παιδί σας έχει ή είχε δικό του ατμιστήρα, η χρήση του μπορεί να κλιμακωθεί και να διακινδυνεύσει εθισμό.</w:t>
      </w:r>
    </w:p>
    <w:p w14:paraId="1B212512" w14:textId="77777777" w:rsidR="003A001D" w:rsidRPr="003A001D" w:rsidRDefault="003A001D" w:rsidP="003A001D">
      <w:pPr>
        <w:rPr>
          <w:lang w:val="el-GR"/>
        </w:rPr>
      </w:pPr>
      <w:r w:rsidRPr="003A001D">
        <w:rPr>
          <w:lang w:val="el-GR"/>
        </w:rPr>
        <w:t>Εάν το παιδί σας έχει δοκιμάσει το άτμισμα, να γνωρίζετε ότι μπορεί επίσης να δοκιμάσει τσιγάρα ή άλλα προϊόντα νικοτίνης, όπως τα σακουλάκια (</w:t>
      </w:r>
      <w:r w:rsidRPr="003A001D">
        <w:t>pouches</w:t>
      </w:r>
      <w:r w:rsidRPr="003A001D">
        <w:rPr>
          <w:lang w:val="el-GR"/>
        </w:rPr>
        <w:t>). Η χρήση άλλων προϊόντων νικοτίνης δεν κάνει καλό στην υγεία του, και δεν αποτελεί ακίνδυνη εναλλακτική λύση στο άτμισμα.</w:t>
      </w:r>
    </w:p>
    <w:p w14:paraId="1C7096FB" w14:textId="77777777" w:rsidR="003A001D" w:rsidRPr="003A001D" w:rsidRDefault="003A001D" w:rsidP="003A001D">
      <w:pPr>
        <w:rPr>
          <w:lang w:val="el-GR"/>
        </w:rPr>
      </w:pPr>
      <w:r w:rsidRPr="003A001D">
        <w:rPr>
          <w:lang w:val="el-GR"/>
        </w:rPr>
        <w:t>Αυτά τα προϊόντα δεν θεωρούνται Θεραπείες Υποκατάστασης Νικοτίνης και συχνά περιέχουν υψηλά επίπεδα νικοτίνης (ακόμη και αν η συσκευασία δεν το αναφέρει), η οποία είναι εξαιρετικά εθιστική. Μπορεί επίσης να περιέχουν άλλα άγνωστα και επικίνδυνα συστατικά που μπορεί να είναι επιβλαβή για την υγεία του.</w:t>
      </w:r>
    </w:p>
    <w:p w14:paraId="7C142814" w14:textId="265CD10F" w:rsidR="00916EDA" w:rsidRPr="003A001D" w:rsidRDefault="003A001D" w:rsidP="003A001D">
      <w:pPr>
        <w:rPr>
          <w:lang w:val="el-GR"/>
        </w:rPr>
      </w:pPr>
      <w:r w:rsidRPr="003A001D">
        <w:rPr>
          <w:lang w:val="el-GR"/>
        </w:rPr>
        <w:t>Οι αρχικές έρευνες δείχνουν ότι τα προϊόντα νικοτίνης που λαμβάνονται από το στόμα συνδέονται με:</w:t>
      </w:r>
    </w:p>
    <w:p w14:paraId="76B693E7" w14:textId="77777777" w:rsidR="003A001D" w:rsidRPr="003A001D" w:rsidRDefault="003A001D" w:rsidP="003A001D">
      <w:pPr>
        <w:pStyle w:val="Bullet1"/>
        <w:rPr>
          <w:lang w:val="el-GR"/>
        </w:rPr>
      </w:pPr>
      <w:r w:rsidRPr="003A001D">
        <w:rPr>
          <w:lang w:val="el-GR"/>
        </w:rPr>
        <w:t>άφθες (στοματικά έλκη) και ανώμαλα ογκίδια</w:t>
      </w:r>
    </w:p>
    <w:p w14:paraId="55550DBC" w14:textId="77777777" w:rsidR="003A001D" w:rsidRPr="003A001D" w:rsidRDefault="003A001D" w:rsidP="003A001D">
      <w:pPr>
        <w:pStyle w:val="Bullet1"/>
        <w:rPr>
          <w:lang w:val="el-GR"/>
        </w:rPr>
      </w:pPr>
      <w:r w:rsidRPr="003A001D">
        <w:rPr>
          <w:lang w:val="el-GR"/>
        </w:rPr>
        <w:t>στομαχικές διαταραχές</w:t>
      </w:r>
    </w:p>
    <w:p w14:paraId="3AFCD936" w14:textId="77777777" w:rsidR="003A001D" w:rsidRPr="003A001D" w:rsidRDefault="003A001D" w:rsidP="003A001D">
      <w:pPr>
        <w:pStyle w:val="Bullet1"/>
        <w:rPr>
          <w:lang w:val="el-GR"/>
        </w:rPr>
      </w:pPr>
      <w:r w:rsidRPr="003A001D">
        <w:rPr>
          <w:lang w:val="el-GR"/>
        </w:rPr>
        <w:t>στοματικό πόνο</w:t>
      </w:r>
    </w:p>
    <w:p w14:paraId="1125C662" w14:textId="77777777" w:rsidR="003A001D" w:rsidRPr="003A001D" w:rsidRDefault="003A001D" w:rsidP="003A001D">
      <w:pPr>
        <w:pStyle w:val="Bullet1"/>
        <w:rPr>
          <w:lang w:val="el-GR"/>
        </w:rPr>
      </w:pPr>
      <w:r w:rsidRPr="003A001D">
        <w:rPr>
          <w:lang w:val="el-GR"/>
        </w:rPr>
        <w:t>πονόλαιμο</w:t>
      </w:r>
    </w:p>
    <w:p w14:paraId="3727C402" w14:textId="7138684D" w:rsidR="00916EDA" w:rsidRDefault="003A001D" w:rsidP="003A001D">
      <w:pPr>
        <w:pStyle w:val="Bullet1"/>
      </w:pPr>
      <w:r w:rsidRPr="003A001D">
        <w:rPr>
          <w:lang w:val="el-GR"/>
        </w:rPr>
        <w:lastRenderedPageBreak/>
        <w:t>ναυτία.</w:t>
      </w:r>
      <w:r w:rsidR="00916EDA">
        <w:t xml:space="preserve"> </w:t>
      </w:r>
    </w:p>
    <w:p w14:paraId="0B9742AB" w14:textId="02027054" w:rsidR="00916EDA" w:rsidRPr="0020261E" w:rsidRDefault="0020261E" w:rsidP="0020261E">
      <w:pPr>
        <w:pStyle w:val="Heading2"/>
        <w:rPr>
          <w:lang w:val="el-GR"/>
        </w:rPr>
      </w:pPr>
      <w:r w:rsidRPr="0020261E">
        <w:rPr>
          <w:bCs/>
          <w:lang w:val="el-GR"/>
        </w:rPr>
        <w:t>Εθισμός στη νικοτίνη –</w:t>
      </w:r>
      <w:r w:rsidRPr="0020261E">
        <w:rPr>
          <w:lang w:val="el-GR"/>
        </w:rPr>
        <w:t xml:space="preserve"> </w:t>
      </w:r>
      <w:r w:rsidRPr="0020261E">
        <w:rPr>
          <w:bCs/>
          <w:lang w:val="el-GR"/>
        </w:rPr>
        <w:t>τι πρέπει να θυμάστε</w:t>
      </w:r>
    </w:p>
    <w:p w14:paraId="1C4065D3" w14:textId="77777777" w:rsidR="0020261E" w:rsidRPr="0020261E" w:rsidRDefault="0020261E" w:rsidP="0020261E">
      <w:pPr>
        <w:rPr>
          <w:lang w:val="el-GR"/>
        </w:rPr>
      </w:pPr>
      <w:r w:rsidRPr="0020261E">
        <w:rPr>
          <w:lang w:val="el-GR"/>
        </w:rPr>
        <w:t>Τονίστε ότι η νικοτίνη είναι μια βραχυπρόθεσμη λύση και αν τη χρησιμοποιεί τακτικά, είναι πολύ πιθανός ένας εθισμός στη νικοτίνη. Εξηγήστε την επιστημονική βάση για τη στέρηση της νικοτίνης και τη σφοδρή επιθυμία γι’ αυτήν.</w:t>
      </w:r>
    </w:p>
    <w:p w14:paraId="6D8F115D" w14:textId="77777777" w:rsidR="0020261E" w:rsidRPr="0020261E" w:rsidRDefault="0020261E" w:rsidP="0020261E">
      <w:pPr>
        <w:rPr>
          <w:lang w:val="el-GR"/>
        </w:rPr>
      </w:pPr>
      <w:r w:rsidRPr="0020261E">
        <w:rPr>
          <w:lang w:val="el-GR"/>
        </w:rPr>
        <w:t xml:space="preserve">Εάν το παιδί σας μιλάει για τους φίλους του που ατμίζουν για να αντεπεξέλθουν σε άγχος ή θλίψη, συζητήστε υγιέστερους τρόπους αντιμετώπισης αυτών των συναισθημάτων, όπως η άσκηση, η υγιεινή διατροφή και η χρήση υπηρεσιών υποστήριξης όπως η </w:t>
      </w:r>
      <w:r w:rsidRPr="0020261E">
        <w:t>headspace</w:t>
      </w:r>
      <w:r w:rsidRPr="0020261E">
        <w:rPr>
          <w:lang w:val="el-GR"/>
        </w:rPr>
        <w:t>.</w:t>
      </w:r>
    </w:p>
    <w:p w14:paraId="209CC2C7" w14:textId="249A0217" w:rsidR="00916EDA" w:rsidRPr="0020261E" w:rsidRDefault="0020261E" w:rsidP="0020261E">
      <w:pPr>
        <w:rPr>
          <w:lang w:val="el-GR"/>
        </w:rPr>
      </w:pPr>
      <w:r w:rsidRPr="0020261E">
        <w:rPr>
          <w:lang w:val="el-GR"/>
        </w:rPr>
        <w:t>Κριτικάρετε τους ατμιστήρες ως προϊόν, μην επικρίνετε τους ανθρώπους που ατμίζουν. Οι νέοι μπορεί να χάσουν το ενδιαφέρον τους στη συζήτηση αν αισθανθούν ότι κρίνετε τους φίλους τους που ατμίζουν.</w:t>
      </w:r>
    </w:p>
    <w:p w14:paraId="46C53F89" w14:textId="05874C7A" w:rsidR="00916EDA" w:rsidRPr="007F3B1F" w:rsidRDefault="007F3B1F" w:rsidP="007F3B1F">
      <w:pPr>
        <w:pStyle w:val="Heading1"/>
        <w:rPr>
          <w:lang w:val="el-GR"/>
        </w:rPr>
      </w:pPr>
      <w:r w:rsidRPr="007F3B1F">
        <w:rPr>
          <w:bCs/>
          <w:lang w:val="el-GR"/>
        </w:rPr>
        <w:t>Υποστήριξη και πόροι</w:t>
      </w:r>
    </w:p>
    <w:p w14:paraId="07C05D8C" w14:textId="77777777" w:rsidR="007F3B1F" w:rsidRPr="007F3B1F" w:rsidRDefault="007F3B1F" w:rsidP="007F3B1F">
      <w:pPr>
        <w:rPr>
          <w:lang w:val="el-GR"/>
        </w:rPr>
      </w:pPr>
      <w:r w:rsidRPr="007F3B1F">
        <w:rPr>
          <w:lang w:val="el-GR"/>
        </w:rPr>
        <w:t>Η εύρεση της σωστής υποστήριξης μπορεί να βοηθήσει το παιδί σας να κόψει το άτμισμα με επιτυχία. Υπενθυμίστε του ότι δεν είναι μόνο του σε αυτό το ταξίδι.</w:t>
      </w:r>
      <w:r w:rsidRPr="007F3B1F">
        <w:t> </w:t>
      </w:r>
    </w:p>
    <w:p w14:paraId="79D17DC7" w14:textId="77777777" w:rsidR="007F3B1F" w:rsidRPr="007F3B1F" w:rsidRDefault="007F3B1F" w:rsidP="007F3B1F">
      <w:pPr>
        <w:rPr>
          <w:lang w:val="el-GR"/>
        </w:rPr>
      </w:pPr>
      <w:r w:rsidRPr="007F3B1F">
        <w:rPr>
          <w:lang w:val="el-GR"/>
        </w:rPr>
        <w:t>Εάν ατμίζει και σκέφτεται να το κόψει, υπάρχουν πολλές επιλογές και πόροι για να το υποστηρίξουν και να το παρακινήσουν.</w:t>
      </w:r>
    </w:p>
    <w:p w14:paraId="11F162C4" w14:textId="74D324CA" w:rsidR="00916EDA" w:rsidRPr="007F3B1F" w:rsidRDefault="007F3B1F" w:rsidP="007F3B1F">
      <w:pPr>
        <w:rPr>
          <w:lang w:val="el-GR"/>
        </w:rPr>
      </w:pPr>
      <w:r w:rsidRPr="007F3B1F">
        <w:rPr>
          <w:lang w:val="el-GR"/>
        </w:rPr>
        <w:t>Ακολουθούν λίγα γρήγορα βήματα για να το βοηθήσουν να ξεκινήσει:</w:t>
      </w:r>
    </w:p>
    <w:p w14:paraId="0B7E179C" w14:textId="201D79E6" w:rsidR="00916EDA" w:rsidRPr="007F3B1F" w:rsidRDefault="007F3B1F" w:rsidP="007F3B1F">
      <w:pPr>
        <w:rPr>
          <w:lang w:val="el-GR"/>
        </w:rPr>
      </w:pPr>
      <w:r w:rsidRPr="2803CA48">
        <w:rPr>
          <w:lang w:val="el-GR"/>
        </w:rPr>
        <w:t xml:space="preserve">Κατεβάστε την εφαρμογή </w:t>
      </w:r>
      <w:r w:rsidR="00B21DCF">
        <w:fldChar w:fldCharType="begin"/>
      </w:r>
      <w:r w:rsidR="00B21DCF" w:rsidRPr="00B21DCF">
        <w:rPr>
          <w:lang w:val="el-GR"/>
        </w:rPr>
        <w:instrText xml:space="preserve"> </w:instrText>
      </w:r>
      <w:r w:rsidR="00B21DCF">
        <w:instrText>HYPERLINK</w:instrText>
      </w:r>
      <w:r w:rsidR="00B21DCF" w:rsidRPr="00B21DCF">
        <w:rPr>
          <w:lang w:val="el-GR"/>
        </w:rPr>
        <w:instrText xml:space="preserve"> "</w:instrText>
      </w:r>
      <w:r w:rsidR="00B21DCF">
        <w:instrText>https</w:instrText>
      </w:r>
      <w:r w:rsidR="00B21DCF" w:rsidRPr="00B21DCF">
        <w:rPr>
          <w:lang w:val="el-GR"/>
        </w:rPr>
        <w:instrText>://</w:instrText>
      </w:r>
      <w:r w:rsidR="00B21DCF">
        <w:instrText>www</w:instrText>
      </w:r>
      <w:r w:rsidR="00B21DCF" w:rsidRPr="00B21DCF">
        <w:rPr>
          <w:lang w:val="el-GR"/>
        </w:rPr>
        <w:instrText>.</w:instrText>
      </w:r>
      <w:r w:rsidR="00B21DCF">
        <w:instrText>health</w:instrText>
      </w:r>
      <w:r w:rsidR="00B21DCF" w:rsidRPr="00B21DCF">
        <w:rPr>
          <w:lang w:val="el-GR"/>
        </w:rPr>
        <w:instrText>.</w:instrText>
      </w:r>
      <w:r w:rsidR="00B21DCF">
        <w:instrText>gov</w:instrText>
      </w:r>
      <w:r w:rsidR="00B21DCF" w:rsidRPr="00B21DCF">
        <w:rPr>
          <w:lang w:val="el-GR"/>
        </w:rPr>
        <w:instrText>.</w:instrText>
      </w:r>
      <w:r w:rsidR="00B21DCF">
        <w:instrText>au</w:instrText>
      </w:r>
      <w:r w:rsidR="00B21DCF" w:rsidRPr="00B21DCF">
        <w:rPr>
          <w:lang w:val="el-GR"/>
        </w:rPr>
        <w:instrText>/</w:instrText>
      </w:r>
      <w:r w:rsidR="00B21DCF">
        <w:instrText>resources</w:instrText>
      </w:r>
      <w:r w:rsidR="00B21DCF" w:rsidRPr="00B21DCF">
        <w:rPr>
          <w:lang w:val="el-GR"/>
        </w:rPr>
        <w:instrText>/</w:instrText>
      </w:r>
      <w:r w:rsidR="00B21DCF">
        <w:instrText>apps</w:instrText>
      </w:r>
      <w:r w:rsidR="00B21DCF" w:rsidRPr="00B21DCF">
        <w:rPr>
          <w:lang w:val="el-GR"/>
        </w:rPr>
        <w:instrText>-</w:instrText>
      </w:r>
      <w:r w:rsidR="00B21DCF">
        <w:instrText>and</w:instrText>
      </w:r>
      <w:r w:rsidR="00B21DCF" w:rsidRPr="00B21DCF">
        <w:rPr>
          <w:lang w:val="el-GR"/>
        </w:rPr>
        <w:instrText>-</w:instrText>
      </w:r>
      <w:r w:rsidR="00B21DCF">
        <w:instrText>tools</w:instrText>
      </w:r>
      <w:r w:rsidR="00B21DCF" w:rsidRPr="00B21DCF">
        <w:rPr>
          <w:lang w:val="el-GR"/>
        </w:rPr>
        <w:instrText>/</w:instrText>
      </w:r>
      <w:r w:rsidR="00B21DCF">
        <w:instrText>my</w:instrText>
      </w:r>
      <w:r w:rsidR="00B21DCF" w:rsidRPr="00B21DCF">
        <w:rPr>
          <w:lang w:val="el-GR"/>
        </w:rPr>
        <w:instrText>-</w:instrText>
      </w:r>
      <w:r w:rsidR="00B21DCF">
        <w:instrText>quitbuddy</w:instrText>
      </w:r>
      <w:r w:rsidR="00B21DCF" w:rsidRPr="00B21DCF">
        <w:rPr>
          <w:lang w:val="el-GR"/>
        </w:rPr>
        <w:instrText>-</w:instrText>
      </w:r>
      <w:r w:rsidR="00B21DCF">
        <w:instrText>app</w:instrText>
      </w:r>
      <w:r w:rsidR="00B21DCF" w:rsidRPr="00B21DCF">
        <w:rPr>
          <w:lang w:val="el-GR"/>
        </w:rPr>
        <w:instrText xml:space="preserve">" </w:instrText>
      </w:r>
      <w:r w:rsidR="00B21DCF">
        <w:fldChar w:fldCharType="separate"/>
      </w:r>
      <w:r w:rsidRPr="00B21DCF">
        <w:rPr>
          <w:rStyle w:val="Hyperlink"/>
        </w:rPr>
        <w:t>My</w:t>
      </w:r>
      <w:r w:rsidRPr="00B21DCF">
        <w:rPr>
          <w:rStyle w:val="Hyperlink"/>
          <w:lang w:val="el-GR"/>
        </w:rPr>
        <w:t xml:space="preserve"> </w:t>
      </w:r>
      <w:r w:rsidRPr="00B21DCF">
        <w:rPr>
          <w:rStyle w:val="Hyperlink"/>
        </w:rPr>
        <w:t>Quit</w:t>
      </w:r>
      <w:r w:rsidRPr="00B21DCF">
        <w:rPr>
          <w:rStyle w:val="Hyperlink"/>
        </w:rPr>
        <w:t>B</w:t>
      </w:r>
      <w:r w:rsidRPr="00B21DCF">
        <w:rPr>
          <w:rStyle w:val="Hyperlink"/>
        </w:rPr>
        <w:t>uddy</w:t>
      </w:r>
      <w:r w:rsidR="00B21DCF">
        <w:fldChar w:fldCharType="end"/>
      </w:r>
      <w:r w:rsidRPr="2803CA48">
        <w:rPr>
          <w:lang w:val="el-GR"/>
        </w:rPr>
        <w:t xml:space="preserve"> (</w:t>
      </w:r>
      <w:r>
        <w:t>https</w:t>
      </w:r>
      <w:r w:rsidRPr="2803CA48">
        <w:rPr>
          <w:lang w:val="el-GR"/>
        </w:rPr>
        <w:t>://</w:t>
      </w:r>
      <w:r>
        <w:t>www</w:t>
      </w:r>
      <w:r w:rsidRPr="2803CA48">
        <w:rPr>
          <w:lang w:val="el-GR"/>
        </w:rPr>
        <w:t>.</w:t>
      </w:r>
      <w:r>
        <w:t>health</w:t>
      </w:r>
      <w:r w:rsidRPr="2803CA48">
        <w:rPr>
          <w:lang w:val="el-GR"/>
        </w:rPr>
        <w:t>.</w:t>
      </w:r>
      <w:r>
        <w:t>gov</w:t>
      </w:r>
      <w:r w:rsidRPr="2803CA48">
        <w:rPr>
          <w:lang w:val="el-GR"/>
        </w:rPr>
        <w:t>.</w:t>
      </w:r>
      <w:r>
        <w:t>au</w:t>
      </w:r>
      <w:r w:rsidRPr="2803CA48">
        <w:rPr>
          <w:lang w:val="el-GR"/>
        </w:rPr>
        <w:t>/</w:t>
      </w:r>
      <w:r>
        <w:t>resources</w:t>
      </w:r>
      <w:r w:rsidRPr="2803CA48">
        <w:rPr>
          <w:lang w:val="el-GR"/>
        </w:rPr>
        <w:t>/</w:t>
      </w:r>
      <w:r>
        <w:t>apps</w:t>
      </w:r>
      <w:r w:rsidRPr="2803CA48">
        <w:rPr>
          <w:lang w:val="el-GR"/>
        </w:rPr>
        <w:t>-</w:t>
      </w:r>
      <w:r>
        <w:t>and</w:t>
      </w:r>
      <w:r w:rsidRPr="2803CA48">
        <w:rPr>
          <w:lang w:val="el-GR"/>
        </w:rPr>
        <w:t>-</w:t>
      </w:r>
      <w:r>
        <w:t>tools</w:t>
      </w:r>
      <w:r w:rsidRPr="2803CA48">
        <w:rPr>
          <w:lang w:val="el-GR"/>
        </w:rPr>
        <w:t>/</w:t>
      </w:r>
      <w:r>
        <w:t>my</w:t>
      </w:r>
      <w:r w:rsidRPr="2803CA48">
        <w:rPr>
          <w:lang w:val="el-GR"/>
        </w:rPr>
        <w:t>-</w:t>
      </w:r>
      <w:r>
        <w:t>quitbuddy</w:t>
      </w:r>
      <w:r w:rsidRPr="2803CA48">
        <w:rPr>
          <w:lang w:val="el-GR"/>
        </w:rPr>
        <w:t>-</w:t>
      </w:r>
      <w:r>
        <w:t>app</w:t>
      </w:r>
      <w:r w:rsidRPr="2803CA48">
        <w:rPr>
          <w:lang w:val="el-GR"/>
        </w:rPr>
        <w:t>) – τη δωρεάν «ομάδα υποστήριξής» σας στην τσέπη σας, που σας βοηθά να σταματήσετε το άτμισμα οριστικά. Είτε αρχίζετε τώρα, είτε συνεχίζετε να ακολουθείτε τη σωστή πορεία, είναι σαν να έχετε τον καλύτερό σας φίλο στην τσέπη σας, προσφέροντάς σας συμβουλές, κίνητρα και υποστήριξη όποτε τη χρειάζεστε. Ενδέχεται να ισχύουν περιορισμοί ηλικίας – ελέγξτε το κατάστημα εφαρμογών σας για λεπτομέρειες.</w:t>
      </w:r>
      <w:r w:rsidR="00916EDA" w:rsidRPr="2803CA48">
        <w:rPr>
          <w:lang w:val="el-GR"/>
        </w:rPr>
        <w:t xml:space="preserve"> </w:t>
      </w:r>
    </w:p>
    <w:p w14:paraId="1E7F6576" w14:textId="1D6DCF60" w:rsidR="007F3B1F" w:rsidRDefault="007F3B1F" w:rsidP="007F3B1F">
      <w:pPr>
        <w:rPr>
          <w:lang w:val="el-GR"/>
        </w:rPr>
      </w:pPr>
      <w:r w:rsidRPr="007F3B1F">
        <w:rPr>
          <w:lang w:val="el-GR"/>
        </w:rPr>
        <w:t xml:space="preserve">Κατεβάστε την εφαρμογή </w:t>
      </w:r>
      <w:r w:rsidR="00875284">
        <w:fldChar w:fldCharType="begin"/>
      </w:r>
      <w:r w:rsidR="00875284" w:rsidRPr="00B21DCF">
        <w:rPr>
          <w:lang w:val="el-GR"/>
        </w:rPr>
        <w:instrText xml:space="preserve"> </w:instrText>
      </w:r>
      <w:r w:rsidR="00875284">
        <w:instrText>HYPERLINK</w:instrText>
      </w:r>
      <w:r w:rsidR="00875284" w:rsidRPr="00B21DCF">
        <w:rPr>
          <w:lang w:val="el-GR"/>
        </w:rPr>
        <w:instrText xml:space="preserve"> "</w:instrText>
      </w:r>
      <w:r w:rsidR="00875284">
        <w:instrText>https</w:instrText>
      </w:r>
      <w:r w:rsidR="00875284" w:rsidRPr="00B21DCF">
        <w:rPr>
          <w:lang w:val="el-GR"/>
        </w:rPr>
        <w:instrText>://</w:instrText>
      </w:r>
      <w:r w:rsidR="00875284">
        <w:instrText>www</w:instrText>
      </w:r>
      <w:r w:rsidR="00875284" w:rsidRPr="00B21DCF">
        <w:rPr>
          <w:lang w:val="el-GR"/>
        </w:rPr>
        <w:instrText>.</w:instrText>
      </w:r>
      <w:r w:rsidR="00875284">
        <w:instrText>cancer</w:instrText>
      </w:r>
      <w:r w:rsidR="00875284" w:rsidRPr="00B21DCF">
        <w:rPr>
          <w:lang w:val="el-GR"/>
        </w:rPr>
        <w:instrText>.</w:instrText>
      </w:r>
      <w:r w:rsidR="00875284">
        <w:instrText>nsw</w:instrText>
      </w:r>
      <w:r w:rsidR="00875284" w:rsidRPr="00B21DCF">
        <w:rPr>
          <w:lang w:val="el-GR"/>
        </w:rPr>
        <w:instrText>.</w:instrText>
      </w:r>
      <w:r w:rsidR="00875284">
        <w:instrText>gov</w:instrText>
      </w:r>
      <w:r w:rsidR="00875284" w:rsidRPr="00B21DCF">
        <w:rPr>
          <w:lang w:val="el-GR"/>
        </w:rPr>
        <w:instrText>.</w:instrText>
      </w:r>
      <w:r w:rsidR="00875284">
        <w:instrText>au</w:instrText>
      </w:r>
      <w:r w:rsidR="00875284" w:rsidRPr="00B21DCF">
        <w:rPr>
          <w:lang w:val="el-GR"/>
        </w:rPr>
        <w:instrText>/</w:instrText>
      </w:r>
      <w:r w:rsidR="00875284">
        <w:instrText>prevention</w:instrText>
      </w:r>
      <w:r w:rsidR="00875284" w:rsidRPr="00B21DCF">
        <w:rPr>
          <w:lang w:val="el-GR"/>
        </w:rPr>
        <w:instrText>-</w:instrText>
      </w:r>
      <w:r w:rsidR="00875284">
        <w:instrText>and</w:instrText>
      </w:r>
      <w:r w:rsidR="00875284" w:rsidRPr="00B21DCF">
        <w:rPr>
          <w:lang w:val="el-GR"/>
        </w:rPr>
        <w:instrText>-</w:instrText>
      </w:r>
      <w:r w:rsidR="00875284">
        <w:instrText>screening</w:instrText>
      </w:r>
      <w:r w:rsidR="00875284" w:rsidRPr="00B21DCF">
        <w:rPr>
          <w:lang w:val="el-GR"/>
        </w:rPr>
        <w:instrText>/</w:instrText>
      </w:r>
      <w:r w:rsidR="00875284">
        <w:instrText>preventing</w:instrText>
      </w:r>
      <w:r w:rsidR="00875284" w:rsidRPr="00B21DCF">
        <w:rPr>
          <w:lang w:val="el-GR"/>
        </w:rPr>
        <w:instrText>-</w:instrText>
      </w:r>
      <w:r w:rsidR="00875284">
        <w:instrText>cancer</w:instrText>
      </w:r>
      <w:r w:rsidR="00875284" w:rsidRPr="00B21DCF">
        <w:rPr>
          <w:lang w:val="el-GR"/>
        </w:rPr>
        <w:instrText>/</w:instrText>
      </w:r>
      <w:r w:rsidR="00875284">
        <w:instrText>damaging</w:instrText>
      </w:r>
      <w:r w:rsidR="00875284" w:rsidRPr="00B21DCF">
        <w:rPr>
          <w:lang w:val="el-GR"/>
        </w:rPr>
        <w:instrText>-</w:instrText>
      </w:r>
      <w:r w:rsidR="00875284">
        <w:instrText>effects</w:instrText>
      </w:r>
      <w:r w:rsidR="00875284" w:rsidRPr="00B21DCF">
        <w:rPr>
          <w:lang w:val="el-GR"/>
        </w:rPr>
        <w:instrText>-</w:instrText>
      </w:r>
      <w:r w:rsidR="00875284">
        <w:instrText>of</w:instrText>
      </w:r>
      <w:r w:rsidR="00875284" w:rsidRPr="00B21DCF">
        <w:rPr>
          <w:lang w:val="el-GR"/>
        </w:rPr>
        <w:instrText>-</w:instrText>
      </w:r>
      <w:r w:rsidR="00875284">
        <w:instrText>vaping</w:instrText>
      </w:r>
      <w:r w:rsidR="00875284" w:rsidRPr="00B21DCF">
        <w:rPr>
          <w:lang w:val="el-GR"/>
        </w:rPr>
        <w:instrText>/</w:instrText>
      </w:r>
      <w:r w:rsidR="00875284">
        <w:instrText>pave</w:instrText>
      </w:r>
      <w:r w:rsidR="00875284" w:rsidRPr="00B21DCF">
        <w:rPr>
          <w:lang w:val="el-GR"/>
        </w:rPr>
        <w:instrText>-</w:instrText>
      </w:r>
      <w:r w:rsidR="00875284">
        <w:instrText>a</w:instrText>
      </w:r>
      <w:r w:rsidR="00875284" w:rsidRPr="00B21DCF">
        <w:rPr>
          <w:lang w:val="el-GR"/>
        </w:rPr>
        <w:instrText>-</w:instrText>
      </w:r>
      <w:r w:rsidR="00875284">
        <w:instrText>vaping</w:instrText>
      </w:r>
      <w:r w:rsidR="00875284" w:rsidRPr="00B21DCF">
        <w:rPr>
          <w:lang w:val="el-GR"/>
        </w:rPr>
        <w:instrText>-</w:instrText>
      </w:r>
      <w:r w:rsidR="00875284">
        <w:instrText>cessation</w:instrText>
      </w:r>
      <w:r w:rsidR="00875284" w:rsidRPr="00B21DCF">
        <w:rPr>
          <w:lang w:val="el-GR"/>
        </w:rPr>
        <w:instrText>-</w:instrText>
      </w:r>
      <w:r w:rsidR="00875284">
        <w:instrText>support</w:instrText>
      </w:r>
      <w:r w:rsidR="00875284" w:rsidRPr="00B21DCF">
        <w:rPr>
          <w:lang w:val="el-GR"/>
        </w:rPr>
        <w:instrText>-</w:instrText>
      </w:r>
      <w:r w:rsidR="00875284">
        <w:instrText>app</w:instrText>
      </w:r>
      <w:r w:rsidR="00875284" w:rsidRPr="00B21DCF">
        <w:rPr>
          <w:lang w:val="el-GR"/>
        </w:rPr>
        <w:instrText xml:space="preserve">" </w:instrText>
      </w:r>
      <w:r w:rsidR="00875284">
        <w:fldChar w:fldCharType="separate"/>
      </w:r>
      <w:r w:rsidRPr="00AA3D58">
        <w:rPr>
          <w:rStyle w:val="Hyperlink"/>
        </w:rPr>
        <w:t>Pave</w:t>
      </w:r>
      <w:r w:rsidR="00875284">
        <w:rPr>
          <w:rStyle w:val="Hyperlink"/>
        </w:rPr>
        <w:fldChar w:fldCharType="end"/>
      </w:r>
      <w:r w:rsidRPr="007F3B1F">
        <w:rPr>
          <w:lang w:val="el-GR"/>
        </w:rPr>
        <w:t xml:space="preserve"> (</w:t>
      </w:r>
      <w:r w:rsidRPr="00AA3D58">
        <w:t>https</w:t>
      </w:r>
      <w:r w:rsidRPr="007F3B1F">
        <w:rPr>
          <w:lang w:val="el-GR"/>
        </w:rPr>
        <w:t>://</w:t>
      </w:r>
      <w:r w:rsidRPr="00AA3D58">
        <w:t>www</w:t>
      </w:r>
      <w:r w:rsidRPr="007F3B1F">
        <w:rPr>
          <w:lang w:val="el-GR"/>
        </w:rPr>
        <w:t>.</w:t>
      </w:r>
      <w:r w:rsidRPr="00AA3D58">
        <w:t>cancer</w:t>
      </w:r>
      <w:r w:rsidRPr="007F3B1F">
        <w:rPr>
          <w:lang w:val="el-GR"/>
        </w:rPr>
        <w:t>.</w:t>
      </w:r>
      <w:proofErr w:type="spellStart"/>
      <w:r w:rsidRPr="00AA3D58">
        <w:t>nsw</w:t>
      </w:r>
      <w:proofErr w:type="spellEnd"/>
      <w:r w:rsidRPr="007F3B1F">
        <w:rPr>
          <w:lang w:val="el-GR"/>
        </w:rPr>
        <w:t>.</w:t>
      </w:r>
      <w:r w:rsidRPr="00AA3D58">
        <w:t>gov</w:t>
      </w:r>
      <w:r w:rsidRPr="007F3B1F">
        <w:rPr>
          <w:lang w:val="el-GR"/>
        </w:rPr>
        <w:t>.</w:t>
      </w:r>
      <w:r w:rsidRPr="00AA3D58">
        <w:t>au</w:t>
      </w:r>
      <w:r w:rsidRPr="007F3B1F">
        <w:rPr>
          <w:lang w:val="el-GR"/>
        </w:rPr>
        <w:t>/</w:t>
      </w:r>
      <w:r w:rsidRPr="00AA3D58">
        <w:t>prevention</w:t>
      </w:r>
      <w:r w:rsidRPr="007F3B1F">
        <w:rPr>
          <w:lang w:val="el-GR"/>
        </w:rPr>
        <w:t>-</w:t>
      </w:r>
      <w:r w:rsidRPr="00AA3D58">
        <w:t>and</w:t>
      </w:r>
      <w:r w:rsidRPr="007F3B1F">
        <w:rPr>
          <w:lang w:val="el-GR"/>
        </w:rPr>
        <w:t>-</w:t>
      </w:r>
      <w:r w:rsidRPr="00AA3D58">
        <w:t>screening</w:t>
      </w:r>
      <w:r w:rsidRPr="007F3B1F">
        <w:rPr>
          <w:lang w:val="el-GR"/>
        </w:rPr>
        <w:t>/</w:t>
      </w:r>
      <w:r w:rsidRPr="00AA3D58">
        <w:t>preventing</w:t>
      </w:r>
      <w:r w:rsidRPr="007F3B1F">
        <w:rPr>
          <w:lang w:val="el-GR"/>
        </w:rPr>
        <w:t>-</w:t>
      </w:r>
      <w:r w:rsidRPr="00AA3D58">
        <w:t>cancer</w:t>
      </w:r>
      <w:r w:rsidRPr="007F3B1F">
        <w:rPr>
          <w:lang w:val="el-GR"/>
        </w:rPr>
        <w:t>/</w:t>
      </w:r>
      <w:r w:rsidRPr="00AA3D58">
        <w:t>damaging</w:t>
      </w:r>
      <w:r w:rsidRPr="007F3B1F">
        <w:rPr>
          <w:lang w:val="el-GR"/>
        </w:rPr>
        <w:t>-</w:t>
      </w:r>
      <w:r w:rsidRPr="00AA3D58">
        <w:t>effects</w:t>
      </w:r>
      <w:r w:rsidRPr="007F3B1F">
        <w:rPr>
          <w:lang w:val="el-GR"/>
        </w:rPr>
        <w:t>-</w:t>
      </w:r>
      <w:r w:rsidRPr="00AA3D58">
        <w:t>of</w:t>
      </w:r>
      <w:r w:rsidRPr="007F3B1F">
        <w:rPr>
          <w:lang w:val="el-GR"/>
        </w:rPr>
        <w:t>-</w:t>
      </w:r>
      <w:r w:rsidRPr="00AA3D58">
        <w:t>vaping</w:t>
      </w:r>
      <w:r w:rsidRPr="007F3B1F">
        <w:rPr>
          <w:lang w:val="el-GR"/>
        </w:rPr>
        <w:t>/</w:t>
      </w:r>
      <w:r w:rsidRPr="00AA3D58">
        <w:t>pave</w:t>
      </w:r>
      <w:r w:rsidRPr="007F3B1F">
        <w:rPr>
          <w:lang w:val="el-GR"/>
        </w:rPr>
        <w:t>-</w:t>
      </w:r>
      <w:r w:rsidRPr="00AA3D58">
        <w:t>a</w:t>
      </w:r>
      <w:r w:rsidRPr="007F3B1F">
        <w:rPr>
          <w:lang w:val="el-GR"/>
        </w:rPr>
        <w:t>-</w:t>
      </w:r>
      <w:r w:rsidRPr="00AA3D58">
        <w:t>vaping</w:t>
      </w:r>
      <w:r w:rsidRPr="007F3B1F">
        <w:rPr>
          <w:lang w:val="el-GR"/>
        </w:rPr>
        <w:t>-</w:t>
      </w:r>
      <w:r w:rsidRPr="00AA3D58">
        <w:t>cessation</w:t>
      </w:r>
      <w:r w:rsidRPr="007F3B1F">
        <w:rPr>
          <w:lang w:val="el-GR"/>
        </w:rPr>
        <w:t>-</w:t>
      </w:r>
      <w:r w:rsidRPr="00AA3D58">
        <w:t>support</w:t>
      </w:r>
      <w:r w:rsidRPr="007F3B1F">
        <w:rPr>
          <w:lang w:val="el-GR"/>
        </w:rPr>
        <w:t>-</w:t>
      </w:r>
      <w:r w:rsidRPr="00AA3D58">
        <w:t>app</w:t>
      </w:r>
      <w:r w:rsidRPr="007F3B1F">
        <w:rPr>
          <w:lang w:val="el-GR"/>
        </w:rPr>
        <w:t>)  – μια δωρεάν εφαρμογή που βοηθά τους νέους να σταματήσουν το άτμισμα.</w:t>
      </w:r>
    </w:p>
    <w:p w14:paraId="43101C6F" w14:textId="0778CE41" w:rsidR="007F3B1F" w:rsidRDefault="007F3B1F" w:rsidP="007F3B1F">
      <w:pPr>
        <w:rPr>
          <w:lang w:val="el-GR"/>
        </w:rPr>
      </w:pPr>
      <w:r w:rsidRPr="007F3B1F">
        <w:rPr>
          <w:lang w:val="el-GR"/>
        </w:rPr>
        <w:t xml:space="preserve">Μιλήστε στον </w:t>
      </w:r>
      <w:r w:rsidR="00875284">
        <w:fldChar w:fldCharType="begin"/>
      </w:r>
      <w:r w:rsidR="00875284" w:rsidRPr="00B21DCF">
        <w:rPr>
          <w:lang w:val="el-GR"/>
        </w:rPr>
        <w:instrText xml:space="preserve"> </w:instrText>
      </w:r>
      <w:r w:rsidR="00875284">
        <w:instrText>HYPERLINK</w:instrText>
      </w:r>
      <w:r w:rsidR="00875284" w:rsidRPr="00B21DCF">
        <w:rPr>
          <w:lang w:val="el-GR"/>
        </w:rPr>
        <w:instrText xml:space="preserve"> "</w:instrText>
      </w:r>
      <w:r w:rsidR="00875284">
        <w:instrText>https</w:instrText>
      </w:r>
      <w:r w:rsidR="00875284" w:rsidRPr="00B21DCF">
        <w:rPr>
          <w:lang w:val="el-GR"/>
        </w:rPr>
        <w:instrText>://</w:instrText>
      </w:r>
      <w:r w:rsidR="00875284">
        <w:instrText>www</w:instrText>
      </w:r>
      <w:r w:rsidR="00875284" w:rsidRPr="00B21DCF">
        <w:rPr>
          <w:lang w:val="el-GR"/>
        </w:rPr>
        <w:instrText>.</w:instrText>
      </w:r>
      <w:r w:rsidR="00875284">
        <w:instrText>healthdirect</w:instrText>
      </w:r>
      <w:r w:rsidR="00875284" w:rsidRPr="00B21DCF">
        <w:rPr>
          <w:lang w:val="el-GR"/>
        </w:rPr>
        <w:instrText>.</w:instrText>
      </w:r>
      <w:r w:rsidR="00875284">
        <w:instrText>gov</w:instrText>
      </w:r>
      <w:r w:rsidR="00875284" w:rsidRPr="00B21DCF">
        <w:rPr>
          <w:lang w:val="el-GR"/>
        </w:rPr>
        <w:instrText>.</w:instrText>
      </w:r>
      <w:r w:rsidR="00875284">
        <w:instrText>au</w:instrText>
      </w:r>
      <w:r w:rsidR="00875284" w:rsidRPr="00B21DCF">
        <w:rPr>
          <w:lang w:val="el-GR"/>
        </w:rPr>
        <w:instrText>/</w:instrText>
      </w:r>
      <w:r w:rsidR="00875284">
        <w:instrText>australian</w:instrText>
      </w:r>
      <w:r w:rsidR="00875284" w:rsidRPr="00B21DCF">
        <w:rPr>
          <w:lang w:val="el-GR"/>
        </w:rPr>
        <w:instrText>-</w:instrText>
      </w:r>
      <w:r w:rsidR="00875284">
        <w:instrText>health</w:instrText>
      </w:r>
      <w:r w:rsidR="00875284" w:rsidRPr="00B21DCF">
        <w:rPr>
          <w:lang w:val="el-GR"/>
        </w:rPr>
        <w:instrText>-</w:instrText>
      </w:r>
      <w:r w:rsidR="00875284">
        <w:instrText>services</w:instrText>
      </w:r>
      <w:r w:rsidR="00875284" w:rsidRPr="00B21DCF">
        <w:rPr>
          <w:lang w:val="el-GR"/>
        </w:rPr>
        <w:instrText xml:space="preserve">" </w:instrText>
      </w:r>
      <w:r w:rsidR="00875284">
        <w:fldChar w:fldCharType="separate"/>
      </w:r>
      <w:r w:rsidRPr="007F3B1F">
        <w:rPr>
          <w:rStyle w:val="Hyperlink"/>
          <w:lang w:val="el-GR"/>
        </w:rPr>
        <w:t>γιατρό σας ή έναν έμπιστο επαγγελματία υγείας</w:t>
      </w:r>
      <w:r w:rsidR="00875284">
        <w:rPr>
          <w:rStyle w:val="Hyperlink"/>
          <w:lang w:val="el-GR"/>
        </w:rPr>
        <w:fldChar w:fldCharType="end"/>
      </w:r>
      <w:r w:rsidRPr="007F3B1F">
        <w:rPr>
          <w:lang w:val="el-GR"/>
        </w:rPr>
        <w:t xml:space="preserve"> (</w:t>
      </w:r>
      <w:r w:rsidRPr="00F6462F">
        <w:t>https</w:t>
      </w:r>
      <w:r w:rsidRPr="007F3B1F">
        <w:rPr>
          <w:lang w:val="el-GR"/>
        </w:rPr>
        <w:t>://</w:t>
      </w:r>
      <w:r w:rsidRPr="00F6462F">
        <w:t>www</w:t>
      </w:r>
      <w:r w:rsidRPr="007F3B1F">
        <w:rPr>
          <w:lang w:val="el-GR"/>
        </w:rPr>
        <w:t>.</w:t>
      </w:r>
      <w:proofErr w:type="spellStart"/>
      <w:r w:rsidRPr="00F6462F">
        <w:t>healthdirect</w:t>
      </w:r>
      <w:proofErr w:type="spellEnd"/>
      <w:r w:rsidRPr="007F3B1F">
        <w:rPr>
          <w:lang w:val="el-GR"/>
        </w:rPr>
        <w:t>.</w:t>
      </w:r>
      <w:r w:rsidRPr="00F6462F">
        <w:t>gov</w:t>
      </w:r>
      <w:r w:rsidRPr="007F3B1F">
        <w:rPr>
          <w:lang w:val="el-GR"/>
        </w:rPr>
        <w:t>.</w:t>
      </w:r>
      <w:r w:rsidRPr="00F6462F">
        <w:t>au</w:t>
      </w:r>
      <w:r w:rsidRPr="007F3B1F">
        <w:rPr>
          <w:lang w:val="el-GR"/>
        </w:rPr>
        <w:t>/</w:t>
      </w:r>
      <w:proofErr w:type="spellStart"/>
      <w:r w:rsidRPr="00F6462F">
        <w:t>australian</w:t>
      </w:r>
      <w:proofErr w:type="spellEnd"/>
      <w:r w:rsidRPr="007F3B1F">
        <w:rPr>
          <w:lang w:val="el-GR"/>
        </w:rPr>
        <w:t>-</w:t>
      </w:r>
      <w:r w:rsidRPr="00F6462F">
        <w:t>health</w:t>
      </w:r>
      <w:r w:rsidRPr="007F3B1F">
        <w:rPr>
          <w:lang w:val="el-GR"/>
        </w:rPr>
        <w:t>-</w:t>
      </w:r>
      <w:r w:rsidRPr="00F6462F">
        <w:t>services</w:t>
      </w:r>
      <w:r w:rsidRPr="007F3B1F">
        <w:rPr>
          <w:lang w:val="el-GR"/>
        </w:rPr>
        <w:t>) για βοήθεια σχετικά με την εξάρτηση από τη νικοτίνη.</w:t>
      </w:r>
    </w:p>
    <w:p w14:paraId="16AE73A8" w14:textId="163B5586" w:rsidR="00942E5C" w:rsidRPr="005507BF" w:rsidRDefault="005507BF" w:rsidP="005507BF">
      <w:pPr>
        <w:pStyle w:val="Heading2"/>
        <w:rPr>
          <w:lang w:val="el-GR"/>
        </w:rPr>
      </w:pPr>
      <w:r w:rsidRPr="005507BF">
        <w:rPr>
          <w:bCs/>
          <w:lang w:val="el-GR"/>
        </w:rPr>
        <w:t xml:space="preserve">Βοήθεια και υποστήριξη για το παιδί σας  </w:t>
      </w:r>
    </w:p>
    <w:p w14:paraId="60576A49" w14:textId="77777777" w:rsidR="00942E5C" w:rsidRPr="004947C9" w:rsidRDefault="00942E5C" w:rsidP="00942E5C">
      <w:pPr>
        <w:pStyle w:val="Heading3"/>
        <w:rPr>
          <w:lang w:val="el-GR"/>
        </w:rPr>
      </w:pPr>
      <w:r>
        <w:t>Quitline</w:t>
      </w:r>
    </w:p>
    <w:p w14:paraId="7F5C66FA" w14:textId="233C8EF4" w:rsidR="00942E5C" w:rsidRPr="004947C9" w:rsidRDefault="00D72D0B" w:rsidP="00D72D0B">
      <w:pPr>
        <w:rPr>
          <w:lang w:val="el-GR"/>
        </w:rPr>
      </w:pPr>
      <w:r w:rsidRPr="00D72D0B">
        <w:rPr>
          <w:lang w:val="el-GR"/>
        </w:rPr>
        <w:t xml:space="preserve">Για υποστήριξη ώστε να σταματήσετε το κάπνισμα ή το άτμισμα, συνδεθείτε με την </w:t>
      </w:r>
      <w:r w:rsidRPr="00D72D0B">
        <w:t>Quitline</w:t>
      </w:r>
      <w:r w:rsidRPr="00D72D0B">
        <w:rPr>
          <w:lang w:val="el-GR"/>
        </w:rPr>
        <w:t xml:space="preserve">. Καλέστε το 13 7848 για να μιλήσετε με ειδικευμένους συμβούλους της </w:t>
      </w:r>
      <w:r w:rsidRPr="00D72D0B">
        <w:t>Quitline</w:t>
      </w:r>
      <w:r w:rsidRPr="00D72D0B">
        <w:rPr>
          <w:lang w:val="el-GR"/>
        </w:rPr>
        <w:t xml:space="preserve"> που είναι </w:t>
      </w:r>
      <w:r w:rsidRPr="00D72D0B">
        <w:rPr>
          <w:lang w:val="el-GR"/>
        </w:rPr>
        <w:lastRenderedPageBreak/>
        <w:t xml:space="preserve">έτοιμοι να σας υποστηρίξουν στην πορεία σας προς τη διακοπή του ατμίσματος. Ή στείλτε μήνυμα στο </w:t>
      </w:r>
      <w:r w:rsidR="00875284">
        <w:fldChar w:fldCharType="begin"/>
      </w:r>
      <w:r w:rsidR="00875284" w:rsidRPr="00B21DCF">
        <w:rPr>
          <w:lang w:val="el-GR"/>
        </w:rPr>
        <w:instrText xml:space="preserve"> </w:instrText>
      </w:r>
      <w:r w:rsidR="00875284">
        <w:instrText>HYPERLINK</w:instrText>
      </w:r>
      <w:r w:rsidR="00875284" w:rsidRPr="00B21DCF">
        <w:rPr>
          <w:lang w:val="el-GR"/>
        </w:rPr>
        <w:instrText xml:space="preserve"> "</w:instrText>
      </w:r>
      <w:r w:rsidR="00875284">
        <w:instrText>https</w:instrText>
      </w:r>
      <w:r w:rsidR="00875284" w:rsidRPr="00B21DCF">
        <w:rPr>
          <w:lang w:val="el-GR"/>
        </w:rPr>
        <w:instrText>://</w:instrText>
      </w:r>
      <w:r w:rsidR="00875284">
        <w:instrText>www</w:instrText>
      </w:r>
      <w:r w:rsidR="00875284" w:rsidRPr="00B21DCF">
        <w:rPr>
          <w:lang w:val="el-GR"/>
        </w:rPr>
        <w:instrText>.</w:instrText>
      </w:r>
      <w:r w:rsidR="00875284">
        <w:instrText>quit</w:instrText>
      </w:r>
      <w:r w:rsidR="00875284" w:rsidRPr="00B21DCF">
        <w:rPr>
          <w:lang w:val="el-GR"/>
        </w:rPr>
        <w:instrText>.</w:instrText>
      </w:r>
      <w:r w:rsidR="00875284">
        <w:instrText>org</w:instrText>
      </w:r>
      <w:r w:rsidR="00875284" w:rsidRPr="00B21DCF">
        <w:rPr>
          <w:lang w:val="el-GR"/>
        </w:rPr>
        <w:instrText>.</w:instrText>
      </w:r>
      <w:r w:rsidR="00875284">
        <w:instrText>au</w:instrText>
      </w:r>
      <w:r w:rsidR="00875284" w:rsidRPr="00B21DCF">
        <w:rPr>
          <w:lang w:val="el-GR"/>
        </w:rPr>
        <w:instrText>/</w:instrText>
      </w:r>
      <w:r w:rsidR="00875284">
        <w:instrText>en</w:instrText>
      </w:r>
      <w:r w:rsidR="00875284" w:rsidRPr="00B21DCF">
        <w:rPr>
          <w:lang w:val="el-GR"/>
        </w:rPr>
        <w:instrText>/</w:instrText>
      </w:r>
      <w:r w:rsidR="00875284">
        <w:instrText>support</w:instrText>
      </w:r>
      <w:r w:rsidR="00875284" w:rsidRPr="00B21DCF">
        <w:rPr>
          <w:lang w:val="el-GR"/>
        </w:rPr>
        <w:instrText>-</w:instrText>
      </w:r>
      <w:r w:rsidR="00875284">
        <w:instrText>and</w:instrText>
      </w:r>
      <w:r w:rsidR="00875284" w:rsidRPr="00B21DCF">
        <w:rPr>
          <w:lang w:val="el-GR"/>
        </w:rPr>
        <w:instrText>-</w:instrText>
      </w:r>
      <w:r w:rsidR="00875284">
        <w:instrText>resources</w:instrText>
      </w:r>
      <w:r w:rsidR="00875284" w:rsidRPr="00B21DCF">
        <w:rPr>
          <w:lang w:val="el-GR"/>
        </w:rPr>
        <w:instrText>/</w:instrText>
      </w:r>
      <w:r w:rsidR="00875284">
        <w:instrText>ways</w:instrText>
      </w:r>
      <w:r w:rsidR="00875284" w:rsidRPr="00B21DCF">
        <w:rPr>
          <w:lang w:val="el-GR"/>
        </w:rPr>
        <w:instrText>-</w:instrText>
      </w:r>
      <w:r w:rsidR="00875284">
        <w:instrText>to</w:instrText>
      </w:r>
      <w:r w:rsidR="00875284" w:rsidRPr="00B21DCF">
        <w:rPr>
          <w:lang w:val="el-GR"/>
        </w:rPr>
        <w:instrText>-</w:instrText>
      </w:r>
      <w:r w:rsidR="00875284">
        <w:instrText>get</w:instrText>
      </w:r>
      <w:r w:rsidR="00875284" w:rsidRPr="00B21DCF">
        <w:rPr>
          <w:lang w:val="el-GR"/>
        </w:rPr>
        <w:instrText>-</w:instrText>
      </w:r>
      <w:r w:rsidR="00875284">
        <w:instrText>in</w:instrText>
      </w:r>
      <w:r w:rsidR="00875284" w:rsidRPr="00B21DCF">
        <w:rPr>
          <w:lang w:val="el-GR"/>
        </w:rPr>
        <w:instrText>-</w:instrText>
      </w:r>
      <w:r w:rsidR="00875284">
        <w:instrText>touch</w:instrText>
      </w:r>
      <w:r w:rsidR="00875284" w:rsidRPr="00B21DCF">
        <w:rPr>
          <w:lang w:val="el-GR"/>
        </w:rPr>
        <w:instrText xml:space="preserve">" </w:instrText>
      </w:r>
      <w:r w:rsidR="00875284">
        <w:fldChar w:fldCharType="separate"/>
      </w:r>
      <w:r w:rsidRPr="004947C9">
        <w:rPr>
          <w:rStyle w:val="Hyperlink"/>
        </w:rPr>
        <w:t>Whatsapp</w:t>
      </w:r>
      <w:r w:rsidR="00875284">
        <w:rPr>
          <w:rStyle w:val="Hyperlink"/>
        </w:rPr>
        <w:fldChar w:fldCharType="end"/>
      </w:r>
      <w:r w:rsidRPr="00D72D0B">
        <w:rPr>
          <w:lang w:val="el-GR"/>
        </w:rPr>
        <w:t xml:space="preserve"> (</w:t>
      </w:r>
      <w:r w:rsidRPr="00942E5C">
        <w:t>https</w:t>
      </w:r>
      <w:r w:rsidRPr="00D72D0B">
        <w:rPr>
          <w:lang w:val="el-GR"/>
        </w:rPr>
        <w:t>://</w:t>
      </w:r>
      <w:r w:rsidRPr="00942E5C">
        <w:t>www</w:t>
      </w:r>
      <w:r w:rsidRPr="00D72D0B">
        <w:rPr>
          <w:lang w:val="el-GR"/>
        </w:rPr>
        <w:t>.</w:t>
      </w:r>
      <w:r w:rsidRPr="00942E5C">
        <w:t>quit</w:t>
      </w:r>
      <w:r w:rsidRPr="00D72D0B">
        <w:rPr>
          <w:lang w:val="el-GR"/>
        </w:rPr>
        <w:t>.</w:t>
      </w:r>
      <w:r w:rsidRPr="00942E5C">
        <w:t>org</w:t>
      </w:r>
      <w:r w:rsidRPr="00D72D0B">
        <w:rPr>
          <w:lang w:val="el-GR"/>
        </w:rPr>
        <w:t>.</w:t>
      </w:r>
      <w:r w:rsidRPr="00942E5C">
        <w:t>au</w:t>
      </w:r>
      <w:r w:rsidRPr="00D72D0B">
        <w:rPr>
          <w:lang w:val="el-GR"/>
        </w:rPr>
        <w:t>/</w:t>
      </w:r>
      <w:r w:rsidRPr="00942E5C">
        <w:t>en</w:t>
      </w:r>
      <w:r w:rsidRPr="00D72D0B">
        <w:rPr>
          <w:lang w:val="el-GR"/>
        </w:rPr>
        <w:t>/</w:t>
      </w:r>
      <w:r w:rsidRPr="00942E5C">
        <w:t>support</w:t>
      </w:r>
      <w:r w:rsidRPr="00D72D0B">
        <w:rPr>
          <w:lang w:val="el-GR"/>
        </w:rPr>
        <w:t>-</w:t>
      </w:r>
      <w:r w:rsidRPr="00942E5C">
        <w:t>and</w:t>
      </w:r>
      <w:r w:rsidRPr="00D72D0B">
        <w:rPr>
          <w:lang w:val="el-GR"/>
        </w:rPr>
        <w:t>-</w:t>
      </w:r>
      <w:r w:rsidRPr="00942E5C">
        <w:t>resources</w:t>
      </w:r>
      <w:r w:rsidRPr="00D72D0B">
        <w:rPr>
          <w:lang w:val="el-GR"/>
        </w:rPr>
        <w:t>/</w:t>
      </w:r>
      <w:r w:rsidRPr="00942E5C">
        <w:t>ways</w:t>
      </w:r>
      <w:r w:rsidRPr="00D72D0B">
        <w:rPr>
          <w:lang w:val="el-GR"/>
        </w:rPr>
        <w:t>-</w:t>
      </w:r>
      <w:r w:rsidRPr="00942E5C">
        <w:t>to</w:t>
      </w:r>
      <w:r w:rsidRPr="00D72D0B">
        <w:rPr>
          <w:lang w:val="el-GR"/>
        </w:rPr>
        <w:t>-</w:t>
      </w:r>
      <w:r w:rsidRPr="00942E5C">
        <w:t>get</w:t>
      </w:r>
      <w:r w:rsidRPr="00D72D0B">
        <w:rPr>
          <w:lang w:val="el-GR"/>
        </w:rPr>
        <w:t>-</w:t>
      </w:r>
      <w:r w:rsidRPr="00942E5C">
        <w:t>in</w:t>
      </w:r>
      <w:r w:rsidRPr="00D72D0B">
        <w:rPr>
          <w:lang w:val="el-GR"/>
        </w:rPr>
        <w:t>-</w:t>
      </w:r>
      <w:r w:rsidRPr="00942E5C">
        <w:t>touch</w:t>
      </w:r>
      <w:r w:rsidRPr="00D72D0B">
        <w:rPr>
          <w:lang w:val="el-GR"/>
        </w:rPr>
        <w:t xml:space="preserve">) ή </w:t>
      </w:r>
      <w:r w:rsidR="00875284">
        <w:fldChar w:fldCharType="begin"/>
      </w:r>
      <w:r w:rsidR="00875284" w:rsidRPr="00B21DCF">
        <w:rPr>
          <w:lang w:val="el-GR"/>
        </w:rPr>
        <w:instrText xml:space="preserve"> </w:instrText>
      </w:r>
      <w:r w:rsidR="00875284">
        <w:instrText>HYPERLINK</w:instrText>
      </w:r>
      <w:r w:rsidR="00875284" w:rsidRPr="00B21DCF">
        <w:rPr>
          <w:lang w:val="el-GR"/>
        </w:rPr>
        <w:instrText xml:space="preserve"> "</w:instrText>
      </w:r>
      <w:r w:rsidR="00875284">
        <w:instrText>https</w:instrText>
      </w:r>
      <w:r w:rsidR="00875284" w:rsidRPr="00B21DCF">
        <w:rPr>
          <w:lang w:val="el-GR"/>
        </w:rPr>
        <w:instrText>://</w:instrText>
      </w:r>
      <w:r w:rsidR="00875284">
        <w:instrText>www</w:instrText>
      </w:r>
      <w:r w:rsidR="00875284" w:rsidRPr="00B21DCF">
        <w:rPr>
          <w:lang w:val="el-GR"/>
        </w:rPr>
        <w:instrText>.</w:instrText>
      </w:r>
      <w:r w:rsidR="00875284">
        <w:instrText>quit</w:instrText>
      </w:r>
      <w:r w:rsidR="00875284" w:rsidRPr="00B21DCF">
        <w:rPr>
          <w:lang w:val="el-GR"/>
        </w:rPr>
        <w:instrText>.</w:instrText>
      </w:r>
      <w:r w:rsidR="00875284">
        <w:instrText>org</w:instrText>
      </w:r>
      <w:r w:rsidR="00875284" w:rsidRPr="00B21DCF">
        <w:rPr>
          <w:lang w:val="el-GR"/>
        </w:rPr>
        <w:instrText>.</w:instrText>
      </w:r>
      <w:r w:rsidR="00875284">
        <w:instrText>au</w:instrText>
      </w:r>
      <w:r w:rsidR="00875284" w:rsidRPr="00B21DCF">
        <w:rPr>
          <w:lang w:val="el-GR"/>
        </w:rPr>
        <w:instrText>/</w:instrText>
      </w:r>
      <w:r w:rsidR="00875284">
        <w:instrText>en</w:instrText>
      </w:r>
      <w:r w:rsidR="00875284" w:rsidRPr="00B21DCF">
        <w:rPr>
          <w:lang w:val="el-GR"/>
        </w:rPr>
        <w:instrText>/</w:instrText>
      </w:r>
      <w:r w:rsidR="00875284">
        <w:instrText>support</w:instrText>
      </w:r>
      <w:r w:rsidR="00875284" w:rsidRPr="00B21DCF">
        <w:rPr>
          <w:lang w:val="el-GR"/>
        </w:rPr>
        <w:instrText>-</w:instrText>
      </w:r>
      <w:r w:rsidR="00875284">
        <w:instrText>and</w:instrText>
      </w:r>
      <w:r w:rsidR="00875284" w:rsidRPr="00B21DCF">
        <w:rPr>
          <w:lang w:val="el-GR"/>
        </w:rPr>
        <w:instrText>-</w:instrText>
      </w:r>
      <w:r w:rsidR="00875284">
        <w:instrText>resources</w:instrText>
      </w:r>
      <w:r w:rsidR="00875284" w:rsidRPr="00B21DCF">
        <w:rPr>
          <w:lang w:val="el-GR"/>
        </w:rPr>
        <w:instrText>/</w:instrText>
      </w:r>
      <w:r w:rsidR="00875284">
        <w:instrText>ways</w:instrText>
      </w:r>
      <w:r w:rsidR="00875284" w:rsidRPr="00B21DCF">
        <w:rPr>
          <w:lang w:val="el-GR"/>
        </w:rPr>
        <w:instrText>-</w:instrText>
      </w:r>
      <w:r w:rsidR="00875284">
        <w:instrText>to</w:instrText>
      </w:r>
      <w:r w:rsidR="00875284" w:rsidRPr="00B21DCF">
        <w:rPr>
          <w:lang w:val="el-GR"/>
        </w:rPr>
        <w:instrText>-</w:instrText>
      </w:r>
      <w:r w:rsidR="00875284">
        <w:instrText>get</w:instrText>
      </w:r>
      <w:r w:rsidR="00875284" w:rsidRPr="00B21DCF">
        <w:rPr>
          <w:lang w:val="el-GR"/>
        </w:rPr>
        <w:instrText>-</w:instrText>
      </w:r>
      <w:r w:rsidR="00875284">
        <w:instrText>in</w:instrText>
      </w:r>
      <w:r w:rsidR="00875284" w:rsidRPr="00B21DCF">
        <w:rPr>
          <w:lang w:val="el-GR"/>
        </w:rPr>
        <w:instrText>-</w:instrText>
      </w:r>
      <w:r w:rsidR="00875284">
        <w:instrText>touch</w:instrText>
      </w:r>
      <w:r w:rsidR="00875284" w:rsidRPr="00B21DCF">
        <w:rPr>
          <w:lang w:val="el-GR"/>
        </w:rPr>
        <w:instrText xml:space="preserve">" </w:instrText>
      </w:r>
      <w:r w:rsidR="00875284">
        <w:fldChar w:fldCharType="separate"/>
      </w:r>
      <w:r w:rsidRPr="00942E5C">
        <w:rPr>
          <w:rStyle w:val="Hyperlink"/>
        </w:rPr>
        <w:t>Facebook</w:t>
      </w:r>
      <w:r w:rsidRPr="00D72D0B">
        <w:rPr>
          <w:rStyle w:val="Hyperlink"/>
          <w:lang w:val="el-GR"/>
        </w:rPr>
        <w:t xml:space="preserve"> </w:t>
      </w:r>
      <w:r w:rsidRPr="00942E5C">
        <w:rPr>
          <w:rStyle w:val="Hyperlink"/>
        </w:rPr>
        <w:t>Messenger</w:t>
      </w:r>
      <w:r w:rsidR="00875284">
        <w:rPr>
          <w:rStyle w:val="Hyperlink"/>
        </w:rPr>
        <w:fldChar w:fldCharType="end"/>
      </w:r>
      <w:r w:rsidRPr="00D72D0B">
        <w:rPr>
          <w:lang w:val="el-GR"/>
        </w:rPr>
        <w:t xml:space="preserve"> @</w:t>
      </w:r>
      <w:proofErr w:type="spellStart"/>
      <w:r>
        <w:t>QuitVic</w:t>
      </w:r>
      <w:proofErr w:type="spellEnd"/>
      <w:r w:rsidRPr="00D72D0B">
        <w:rPr>
          <w:lang w:val="el-GR"/>
        </w:rPr>
        <w:t xml:space="preserve"> (</w:t>
      </w:r>
      <w:r w:rsidRPr="00942E5C">
        <w:t>https</w:t>
      </w:r>
      <w:r w:rsidRPr="00D72D0B">
        <w:rPr>
          <w:lang w:val="el-GR"/>
        </w:rPr>
        <w:t>://</w:t>
      </w:r>
      <w:r w:rsidRPr="00942E5C">
        <w:t>www</w:t>
      </w:r>
      <w:r w:rsidRPr="00D72D0B">
        <w:rPr>
          <w:lang w:val="el-GR"/>
        </w:rPr>
        <w:t>.</w:t>
      </w:r>
      <w:r w:rsidRPr="00942E5C">
        <w:t>quit</w:t>
      </w:r>
      <w:r w:rsidRPr="00D72D0B">
        <w:rPr>
          <w:lang w:val="el-GR"/>
        </w:rPr>
        <w:t>.</w:t>
      </w:r>
      <w:r w:rsidRPr="00942E5C">
        <w:t>org</w:t>
      </w:r>
      <w:r w:rsidRPr="00D72D0B">
        <w:rPr>
          <w:lang w:val="el-GR"/>
        </w:rPr>
        <w:t>.</w:t>
      </w:r>
      <w:r w:rsidRPr="00942E5C">
        <w:t>au</w:t>
      </w:r>
      <w:r w:rsidRPr="00D72D0B">
        <w:rPr>
          <w:lang w:val="el-GR"/>
        </w:rPr>
        <w:t>/</w:t>
      </w:r>
      <w:proofErr w:type="spellStart"/>
      <w:r w:rsidRPr="00942E5C">
        <w:t>en</w:t>
      </w:r>
      <w:proofErr w:type="spellEnd"/>
      <w:r w:rsidRPr="00D72D0B">
        <w:rPr>
          <w:lang w:val="el-GR"/>
        </w:rPr>
        <w:t>/</w:t>
      </w:r>
      <w:r w:rsidRPr="00942E5C">
        <w:t>support</w:t>
      </w:r>
      <w:r w:rsidRPr="00D72D0B">
        <w:rPr>
          <w:lang w:val="el-GR"/>
        </w:rPr>
        <w:t>-</w:t>
      </w:r>
      <w:r w:rsidRPr="00942E5C">
        <w:t>and</w:t>
      </w:r>
      <w:r w:rsidRPr="00D72D0B">
        <w:rPr>
          <w:lang w:val="el-GR"/>
        </w:rPr>
        <w:t>-</w:t>
      </w:r>
      <w:r w:rsidRPr="00942E5C">
        <w:t>resources</w:t>
      </w:r>
      <w:r w:rsidRPr="00D72D0B">
        <w:rPr>
          <w:lang w:val="el-GR"/>
        </w:rPr>
        <w:t>/</w:t>
      </w:r>
      <w:r w:rsidRPr="00942E5C">
        <w:t>ways</w:t>
      </w:r>
      <w:r w:rsidRPr="00D72D0B">
        <w:rPr>
          <w:lang w:val="el-GR"/>
        </w:rPr>
        <w:t>-</w:t>
      </w:r>
      <w:r w:rsidRPr="00942E5C">
        <w:t>to</w:t>
      </w:r>
      <w:r w:rsidRPr="00D72D0B">
        <w:rPr>
          <w:lang w:val="el-GR"/>
        </w:rPr>
        <w:t>-</w:t>
      </w:r>
      <w:r w:rsidRPr="00942E5C">
        <w:t>get</w:t>
      </w:r>
      <w:r w:rsidRPr="00D72D0B">
        <w:rPr>
          <w:lang w:val="el-GR"/>
        </w:rPr>
        <w:t>-</w:t>
      </w:r>
      <w:r w:rsidRPr="00942E5C">
        <w:t>in</w:t>
      </w:r>
      <w:r w:rsidRPr="00D72D0B">
        <w:rPr>
          <w:lang w:val="el-GR"/>
        </w:rPr>
        <w:t>-</w:t>
      </w:r>
      <w:r w:rsidRPr="00942E5C">
        <w:t>touch</w:t>
      </w:r>
      <w:r w:rsidRPr="00D72D0B">
        <w:rPr>
          <w:lang w:val="el-GR"/>
        </w:rPr>
        <w:t xml:space="preserve">), κάντε ζωντανή συνομιλία μέσω του </w:t>
      </w:r>
      <w:r w:rsidR="00875284">
        <w:fldChar w:fldCharType="begin"/>
      </w:r>
      <w:r w:rsidR="00875284" w:rsidRPr="00B21DCF">
        <w:rPr>
          <w:lang w:val="el-GR"/>
        </w:rPr>
        <w:instrText xml:space="preserve"> </w:instrText>
      </w:r>
      <w:r w:rsidR="00875284">
        <w:instrText>HYPERLINK</w:instrText>
      </w:r>
      <w:r w:rsidR="00875284" w:rsidRPr="00B21DCF">
        <w:rPr>
          <w:lang w:val="el-GR"/>
        </w:rPr>
        <w:instrText xml:space="preserve"> "</w:instrText>
      </w:r>
      <w:r w:rsidR="00875284">
        <w:instrText>https</w:instrText>
      </w:r>
      <w:r w:rsidR="00875284" w:rsidRPr="00B21DCF">
        <w:rPr>
          <w:lang w:val="el-GR"/>
        </w:rPr>
        <w:instrText>://</w:instrText>
      </w:r>
      <w:r w:rsidR="00875284">
        <w:instrText>www</w:instrText>
      </w:r>
      <w:r w:rsidR="00875284" w:rsidRPr="00B21DCF">
        <w:rPr>
          <w:lang w:val="el-GR"/>
        </w:rPr>
        <w:instrText>.</w:instrText>
      </w:r>
      <w:r w:rsidR="00875284">
        <w:instrText>quit</w:instrText>
      </w:r>
      <w:r w:rsidR="00875284" w:rsidRPr="00B21DCF">
        <w:rPr>
          <w:lang w:val="el-GR"/>
        </w:rPr>
        <w:instrText>.</w:instrText>
      </w:r>
      <w:r w:rsidR="00875284">
        <w:instrText>org</w:instrText>
      </w:r>
      <w:r w:rsidR="00875284" w:rsidRPr="00B21DCF">
        <w:rPr>
          <w:lang w:val="el-GR"/>
        </w:rPr>
        <w:instrText>.</w:instrText>
      </w:r>
      <w:r w:rsidR="00875284">
        <w:instrText>au</w:instrText>
      </w:r>
      <w:r w:rsidR="00875284" w:rsidRPr="00B21DCF">
        <w:rPr>
          <w:lang w:val="el-GR"/>
        </w:rPr>
        <w:instrText xml:space="preserve">/" </w:instrText>
      </w:r>
      <w:r w:rsidR="00875284">
        <w:fldChar w:fldCharType="separate"/>
      </w:r>
      <w:r w:rsidRPr="00BB36CD">
        <w:rPr>
          <w:rStyle w:val="Hyperlink"/>
        </w:rPr>
        <w:t>quit</w:t>
      </w:r>
      <w:r w:rsidRPr="00D72D0B">
        <w:rPr>
          <w:rStyle w:val="Hyperlink"/>
          <w:lang w:val="el-GR"/>
        </w:rPr>
        <w:t>.</w:t>
      </w:r>
      <w:r w:rsidRPr="00BB36CD">
        <w:rPr>
          <w:rStyle w:val="Hyperlink"/>
        </w:rPr>
        <w:t>org</w:t>
      </w:r>
      <w:r w:rsidRPr="00D72D0B">
        <w:rPr>
          <w:rStyle w:val="Hyperlink"/>
          <w:lang w:val="el-GR"/>
        </w:rPr>
        <w:t>.</w:t>
      </w:r>
      <w:r w:rsidRPr="00BB36CD">
        <w:rPr>
          <w:rStyle w:val="Hyperlink"/>
        </w:rPr>
        <w:t>au</w:t>
      </w:r>
      <w:r w:rsidR="00875284">
        <w:rPr>
          <w:rStyle w:val="Hyperlink"/>
        </w:rPr>
        <w:fldChar w:fldCharType="end"/>
      </w:r>
      <w:r w:rsidRPr="00D72D0B">
        <w:rPr>
          <w:lang w:val="el-GR"/>
        </w:rPr>
        <w:t xml:space="preserve"> (</w:t>
      </w:r>
      <w:r w:rsidRPr="00BB36CD">
        <w:t>https</w:t>
      </w:r>
      <w:r w:rsidRPr="00D72D0B">
        <w:rPr>
          <w:lang w:val="el-GR"/>
        </w:rPr>
        <w:t>://</w:t>
      </w:r>
      <w:r w:rsidRPr="00BB36CD">
        <w:t>www</w:t>
      </w:r>
      <w:r w:rsidRPr="00D72D0B">
        <w:rPr>
          <w:lang w:val="el-GR"/>
        </w:rPr>
        <w:t>.</w:t>
      </w:r>
      <w:r w:rsidRPr="00BB36CD">
        <w:t>quit</w:t>
      </w:r>
      <w:r w:rsidRPr="00D72D0B">
        <w:rPr>
          <w:lang w:val="el-GR"/>
        </w:rPr>
        <w:t>.</w:t>
      </w:r>
      <w:r w:rsidRPr="00BB36CD">
        <w:t>org</w:t>
      </w:r>
      <w:r w:rsidRPr="00D72D0B">
        <w:rPr>
          <w:lang w:val="el-GR"/>
        </w:rPr>
        <w:t>.</w:t>
      </w:r>
      <w:r w:rsidRPr="00BB36CD">
        <w:t>au</w:t>
      </w:r>
      <w:r w:rsidRPr="00D72D0B">
        <w:rPr>
          <w:lang w:val="el-GR"/>
        </w:rPr>
        <w:t>/) ή ζητήστε να σας καλέσουμε εμείς σε χρόνο που σας βολεύει. Δεν</w:t>
      </w:r>
      <w:r w:rsidRPr="004947C9">
        <w:rPr>
          <w:lang w:val="el-GR"/>
        </w:rPr>
        <w:t xml:space="preserve"> </w:t>
      </w:r>
      <w:r w:rsidRPr="00D72D0B">
        <w:rPr>
          <w:lang w:val="el-GR"/>
        </w:rPr>
        <w:t>είστε</w:t>
      </w:r>
      <w:r w:rsidRPr="004947C9">
        <w:rPr>
          <w:lang w:val="el-GR"/>
        </w:rPr>
        <w:t xml:space="preserve"> </w:t>
      </w:r>
      <w:r w:rsidRPr="00D72D0B">
        <w:rPr>
          <w:lang w:val="el-GR"/>
        </w:rPr>
        <w:t>μόνοι</w:t>
      </w:r>
      <w:r w:rsidRPr="004947C9">
        <w:rPr>
          <w:lang w:val="el-GR"/>
        </w:rPr>
        <w:t xml:space="preserve">. </w:t>
      </w:r>
      <w:r w:rsidRPr="00D72D0B">
        <w:rPr>
          <w:lang w:val="el-GR"/>
        </w:rPr>
        <w:t xml:space="preserve">Η </w:t>
      </w:r>
      <w:r w:rsidRPr="00D72D0B">
        <w:t>Quitline</w:t>
      </w:r>
      <w:r w:rsidRPr="00D72D0B">
        <w:rPr>
          <w:lang w:val="el-GR"/>
        </w:rPr>
        <w:t xml:space="preserve"> είναι στη διάθεσή σας για να σας βοηθήσει. </w:t>
      </w:r>
      <w:r w:rsidR="00B44EC1" w:rsidRPr="004947C9">
        <w:rPr>
          <w:lang w:val="el-GR"/>
        </w:rPr>
        <w:t xml:space="preserve">13 7848 – </w:t>
      </w:r>
      <w:r w:rsidR="00875284">
        <w:fldChar w:fldCharType="begin"/>
      </w:r>
      <w:r w:rsidR="00875284" w:rsidRPr="00B21DCF">
        <w:rPr>
          <w:lang w:val="el-GR"/>
        </w:rPr>
        <w:instrText xml:space="preserve"> </w:instrText>
      </w:r>
      <w:r w:rsidR="00875284">
        <w:instrText>HYPERLINK</w:instrText>
      </w:r>
      <w:r w:rsidR="00875284" w:rsidRPr="00B21DCF">
        <w:rPr>
          <w:lang w:val="el-GR"/>
        </w:rPr>
        <w:instrText xml:space="preserve"> "</w:instrText>
      </w:r>
      <w:r w:rsidR="00875284">
        <w:instrText>https</w:instrText>
      </w:r>
      <w:r w:rsidR="00875284" w:rsidRPr="00B21DCF">
        <w:rPr>
          <w:lang w:val="el-GR"/>
        </w:rPr>
        <w:instrText>://</w:instrText>
      </w:r>
      <w:r w:rsidR="00875284">
        <w:instrText>www</w:instrText>
      </w:r>
      <w:r w:rsidR="00875284" w:rsidRPr="00B21DCF">
        <w:rPr>
          <w:lang w:val="el-GR"/>
        </w:rPr>
        <w:instrText>.</w:instrText>
      </w:r>
      <w:r w:rsidR="00875284">
        <w:instrText>quit</w:instrText>
      </w:r>
      <w:r w:rsidR="00875284" w:rsidRPr="00B21DCF">
        <w:rPr>
          <w:lang w:val="el-GR"/>
        </w:rPr>
        <w:instrText>.</w:instrText>
      </w:r>
      <w:r w:rsidR="00875284">
        <w:instrText>org</w:instrText>
      </w:r>
      <w:r w:rsidR="00875284" w:rsidRPr="00B21DCF">
        <w:rPr>
          <w:lang w:val="el-GR"/>
        </w:rPr>
        <w:instrText>.</w:instrText>
      </w:r>
      <w:r w:rsidR="00875284">
        <w:instrText>au</w:instrText>
      </w:r>
      <w:r w:rsidR="00875284" w:rsidRPr="00B21DCF">
        <w:rPr>
          <w:lang w:val="el-GR"/>
        </w:rPr>
        <w:instrText xml:space="preserve">/" </w:instrText>
      </w:r>
      <w:r w:rsidR="00875284">
        <w:fldChar w:fldCharType="separate"/>
      </w:r>
      <w:r w:rsidRPr="004947C9">
        <w:rPr>
          <w:rStyle w:val="Hyperlink"/>
          <w:lang w:val="el-GR"/>
        </w:rPr>
        <w:t xml:space="preserve">Ιστότοπος </w:t>
      </w:r>
      <w:r w:rsidRPr="004947C9">
        <w:rPr>
          <w:rStyle w:val="Hyperlink"/>
        </w:rPr>
        <w:t>Quitline</w:t>
      </w:r>
      <w:r w:rsidR="00875284">
        <w:rPr>
          <w:rStyle w:val="Hyperlink"/>
        </w:rPr>
        <w:fldChar w:fldCharType="end"/>
      </w:r>
      <w:r w:rsidR="00B44EC1" w:rsidRPr="004947C9">
        <w:rPr>
          <w:lang w:val="el-GR"/>
        </w:rPr>
        <w:t xml:space="preserve"> (</w:t>
      </w:r>
      <w:r w:rsidR="00B44EC1" w:rsidRPr="00B44EC1">
        <w:t>https</w:t>
      </w:r>
      <w:r w:rsidR="00B44EC1" w:rsidRPr="004947C9">
        <w:rPr>
          <w:lang w:val="el-GR"/>
        </w:rPr>
        <w:t>://</w:t>
      </w:r>
      <w:r w:rsidR="00B44EC1" w:rsidRPr="00B44EC1">
        <w:t>www</w:t>
      </w:r>
      <w:r w:rsidR="00B44EC1" w:rsidRPr="004947C9">
        <w:rPr>
          <w:lang w:val="el-GR"/>
        </w:rPr>
        <w:t>.</w:t>
      </w:r>
      <w:r w:rsidR="00B44EC1" w:rsidRPr="00B44EC1">
        <w:t>quit</w:t>
      </w:r>
      <w:r w:rsidR="00B44EC1" w:rsidRPr="004947C9">
        <w:rPr>
          <w:lang w:val="el-GR"/>
        </w:rPr>
        <w:t>.</w:t>
      </w:r>
      <w:r w:rsidR="00B44EC1" w:rsidRPr="00B44EC1">
        <w:t>org</w:t>
      </w:r>
      <w:r w:rsidR="00B44EC1" w:rsidRPr="004947C9">
        <w:rPr>
          <w:lang w:val="el-GR"/>
        </w:rPr>
        <w:t>.</w:t>
      </w:r>
      <w:r w:rsidR="00B44EC1" w:rsidRPr="00B44EC1">
        <w:t>au</w:t>
      </w:r>
      <w:r w:rsidR="00B44EC1" w:rsidRPr="004947C9">
        <w:rPr>
          <w:lang w:val="el-GR"/>
        </w:rPr>
        <w:t>/).</w:t>
      </w:r>
    </w:p>
    <w:p w14:paraId="69062A13" w14:textId="7476B700" w:rsidR="00B44EC1" w:rsidRPr="004947C9" w:rsidRDefault="00B44EC1" w:rsidP="00B44EC1">
      <w:pPr>
        <w:pStyle w:val="Heading3"/>
        <w:rPr>
          <w:lang w:val="el-GR"/>
        </w:rPr>
      </w:pPr>
      <w:r w:rsidRPr="00B44EC1">
        <w:t>Kids</w:t>
      </w:r>
      <w:r w:rsidRPr="004947C9">
        <w:rPr>
          <w:lang w:val="el-GR"/>
        </w:rPr>
        <w:t xml:space="preserve"> </w:t>
      </w:r>
      <w:r w:rsidRPr="00B44EC1">
        <w:t>Helpline</w:t>
      </w:r>
    </w:p>
    <w:p w14:paraId="77EB3C01" w14:textId="78404BEF" w:rsidR="00B44EC1" w:rsidRPr="00D72D0B" w:rsidRDefault="00D72D0B" w:rsidP="00D72D0B">
      <w:pPr>
        <w:rPr>
          <w:lang w:val="el-GR"/>
        </w:rPr>
      </w:pPr>
      <w:r w:rsidRPr="00D72D0B">
        <w:rPr>
          <w:lang w:val="el-GR"/>
        </w:rPr>
        <w:t xml:space="preserve">Η </w:t>
      </w:r>
      <w:r w:rsidRPr="00D72D0B">
        <w:t>Kids</w:t>
      </w:r>
      <w:r w:rsidRPr="00D72D0B">
        <w:rPr>
          <w:lang w:val="el-GR"/>
        </w:rPr>
        <w:t xml:space="preserve"> </w:t>
      </w:r>
      <w:r w:rsidRPr="00D72D0B">
        <w:t>Helpline</w:t>
      </w:r>
      <w:r w:rsidRPr="00D72D0B">
        <w:rPr>
          <w:lang w:val="el-GR"/>
        </w:rPr>
        <w:t xml:space="preserve"> (Γραμμή Βοήθειας Παιδιών) προσφέρει δωρεάν, ιδιωτική και εμπιστευτική συμβουλευτική υπηρεσία μέσω τηλεφώνου και διαδικτύου σε νέους ηλικίας από 5 έως 25 ετών. Η υπηρεσία διατίθεται 24 ώρες το 24ωρο, από οπουδήποτε στην Αυστραλία. </w:t>
      </w:r>
      <w:r w:rsidR="00B44EC1" w:rsidRPr="00D72D0B">
        <w:rPr>
          <w:lang w:val="el-GR"/>
        </w:rPr>
        <w:t xml:space="preserve">1800 551 800 – </w:t>
      </w:r>
      <w:r w:rsidR="00875284">
        <w:rPr>
          <w:lang w:val="el-GR"/>
        </w:rPr>
        <w:fldChar w:fldCharType="begin"/>
      </w:r>
      <w:r w:rsidR="00875284">
        <w:rPr>
          <w:lang w:val="el-GR"/>
        </w:rPr>
        <w:instrText xml:space="preserve"> HYPERLINK "https://kidshelpline.com.au/" </w:instrText>
      </w:r>
      <w:r w:rsidR="00875284">
        <w:rPr>
          <w:lang w:val="el-GR"/>
        </w:rPr>
        <w:fldChar w:fldCharType="separate"/>
      </w:r>
      <w:r w:rsidRPr="00875284">
        <w:rPr>
          <w:rStyle w:val="Hyperlink"/>
          <w:lang w:val="el-GR"/>
        </w:rPr>
        <w:t xml:space="preserve">Ιστότοπος </w:t>
      </w:r>
      <w:r w:rsidRPr="00875284">
        <w:rPr>
          <w:rStyle w:val="Hyperlink"/>
          <w:lang w:val="en-US"/>
        </w:rPr>
        <w:t>K</w:t>
      </w:r>
      <w:r w:rsidRPr="00875284">
        <w:rPr>
          <w:rStyle w:val="Hyperlink"/>
        </w:rPr>
        <w:t>ids</w:t>
      </w:r>
      <w:r w:rsidRPr="00875284">
        <w:rPr>
          <w:rStyle w:val="Hyperlink"/>
          <w:lang w:val="el-GR"/>
        </w:rPr>
        <w:t xml:space="preserve"> </w:t>
      </w:r>
      <w:r w:rsidRPr="00875284">
        <w:rPr>
          <w:rStyle w:val="Hyperlink"/>
        </w:rPr>
        <w:t>Helpline</w:t>
      </w:r>
      <w:r w:rsidR="00875284">
        <w:rPr>
          <w:lang w:val="el-GR"/>
        </w:rPr>
        <w:fldChar w:fldCharType="end"/>
      </w:r>
      <w:r w:rsidR="00B44EC1" w:rsidRPr="00D72D0B">
        <w:rPr>
          <w:lang w:val="el-GR"/>
        </w:rPr>
        <w:t xml:space="preserve"> (</w:t>
      </w:r>
      <w:r w:rsidR="00B44EC1" w:rsidRPr="00BB36CD">
        <w:t>https</w:t>
      </w:r>
      <w:r w:rsidR="00B44EC1" w:rsidRPr="00D72D0B">
        <w:rPr>
          <w:lang w:val="el-GR"/>
        </w:rPr>
        <w:t>://</w:t>
      </w:r>
      <w:proofErr w:type="spellStart"/>
      <w:r w:rsidR="00B44EC1" w:rsidRPr="00BB36CD">
        <w:t>kidshelpline</w:t>
      </w:r>
      <w:proofErr w:type="spellEnd"/>
      <w:r w:rsidR="00B44EC1" w:rsidRPr="00D72D0B">
        <w:rPr>
          <w:lang w:val="el-GR"/>
        </w:rPr>
        <w:t>.</w:t>
      </w:r>
      <w:r w:rsidR="00B44EC1" w:rsidRPr="00BB36CD">
        <w:t>com</w:t>
      </w:r>
      <w:r w:rsidR="00B44EC1" w:rsidRPr="00D72D0B">
        <w:rPr>
          <w:lang w:val="el-GR"/>
        </w:rPr>
        <w:t>.</w:t>
      </w:r>
      <w:r w:rsidR="00B44EC1" w:rsidRPr="00BB36CD">
        <w:t>au</w:t>
      </w:r>
      <w:r w:rsidR="00B44EC1" w:rsidRPr="00D72D0B">
        <w:rPr>
          <w:lang w:val="el-GR"/>
        </w:rPr>
        <w:t>/).</w:t>
      </w:r>
    </w:p>
    <w:p w14:paraId="205406EF" w14:textId="05F0A203" w:rsidR="00B44EC1" w:rsidRPr="004947C9" w:rsidRDefault="00B44EC1" w:rsidP="00B44EC1">
      <w:pPr>
        <w:pStyle w:val="Heading3"/>
        <w:rPr>
          <w:lang w:val="el-GR"/>
        </w:rPr>
      </w:pPr>
      <w:r w:rsidRPr="00B44EC1">
        <w:t>Beyond</w:t>
      </w:r>
      <w:r w:rsidRPr="004947C9">
        <w:rPr>
          <w:lang w:val="el-GR"/>
        </w:rPr>
        <w:t xml:space="preserve"> </w:t>
      </w:r>
      <w:r w:rsidRPr="00B44EC1">
        <w:t>Blue</w:t>
      </w:r>
    </w:p>
    <w:p w14:paraId="12196C39" w14:textId="3E08B2CE" w:rsidR="00B44EC1" w:rsidRPr="004947C9" w:rsidRDefault="00D72D0B" w:rsidP="00D72D0B">
      <w:pPr>
        <w:rPr>
          <w:lang w:val="el-GR"/>
        </w:rPr>
      </w:pPr>
      <w:r w:rsidRPr="00D72D0B">
        <w:rPr>
          <w:lang w:val="el-GR"/>
        </w:rPr>
        <w:t xml:space="preserve">Η υπηρεσία </w:t>
      </w:r>
      <w:r w:rsidRPr="00D72D0B">
        <w:t>Beyond</w:t>
      </w:r>
      <w:r w:rsidRPr="00D72D0B">
        <w:rPr>
          <w:lang w:val="el-GR"/>
        </w:rPr>
        <w:t xml:space="preserve"> </w:t>
      </w:r>
      <w:r w:rsidRPr="00D72D0B">
        <w:t>Blue</w:t>
      </w:r>
      <w:r w:rsidRPr="00D72D0B">
        <w:rPr>
          <w:lang w:val="el-GR"/>
        </w:rPr>
        <w:t xml:space="preserve"> προσφέρει πληροφορίες και υποστήριξη για να βοηθήσει όλους στην Αυστραλία να έχουν την καλύτερη δυνατή ψυχική υγεία, ανεξάρτητα από την ηλικία τους, και όπου κι αν ζουν.</w:t>
      </w:r>
      <w:r w:rsidR="00B44EC1" w:rsidRPr="00D72D0B">
        <w:rPr>
          <w:lang w:val="el-GR"/>
        </w:rPr>
        <w:t xml:space="preserve"> </w:t>
      </w:r>
      <w:r w:rsidR="00B44EC1" w:rsidRPr="004947C9">
        <w:rPr>
          <w:lang w:val="el-GR"/>
        </w:rPr>
        <w:t xml:space="preserve">1300 22 4636 – </w:t>
      </w:r>
      <w:r w:rsidR="00875284">
        <w:fldChar w:fldCharType="begin"/>
      </w:r>
      <w:r w:rsidR="00875284" w:rsidRPr="00B21DCF">
        <w:rPr>
          <w:lang w:val="el-GR"/>
        </w:rPr>
        <w:instrText xml:space="preserve"> </w:instrText>
      </w:r>
      <w:r w:rsidR="00875284">
        <w:instrText>HYPERLINK</w:instrText>
      </w:r>
      <w:r w:rsidR="00875284" w:rsidRPr="00B21DCF">
        <w:rPr>
          <w:lang w:val="el-GR"/>
        </w:rPr>
        <w:instrText xml:space="preserve"> "</w:instrText>
      </w:r>
      <w:r w:rsidR="00875284">
        <w:instrText>https</w:instrText>
      </w:r>
      <w:r w:rsidR="00875284" w:rsidRPr="00B21DCF">
        <w:rPr>
          <w:lang w:val="el-GR"/>
        </w:rPr>
        <w:instrText>://</w:instrText>
      </w:r>
      <w:r w:rsidR="00875284">
        <w:instrText>www</w:instrText>
      </w:r>
      <w:r w:rsidR="00875284" w:rsidRPr="00B21DCF">
        <w:rPr>
          <w:lang w:val="el-GR"/>
        </w:rPr>
        <w:instrText>.</w:instrText>
      </w:r>
      <w:r w:rsidR="00875284">
        <w:instrText>beyondblue</w:instrText>
      </w:r>
      <w:r w:rsidR="00875284" w:rsidRPr="00B21DCF">
        <w:rPr>
          <w:lang w:val="el-GR"/>
        </w:rPr>
        <w:instrText>.</w:instrText>
      </w:r>
      <w:r w:rsidR="00875284">
        <w:instrText>org</w:instrText>
      </w:r>
      <w:r w:rsidR="00875284" w:rsidRPr="00B21DCF">
        <w:rPr>
          <w:lang w:val="el-GR"/>
        </w:rPr>
        <w:instrText>.</w:instrText>
      </w:r>
      <w:r w:rsidR="00875284">
        <w:instrText>au</w:instrText>
      </w:r>
      <w:r w:rsidR="00875284" w:rsidRPr="00B21DCF">
        <w:rPr>
          <w:lang w:val="el-GR"/>
        </w:rPr>
        <w:instrText xml:space="preserve">/" </w:instrText>
      </w:r>
      <w:r w:rsidR="00875284">
        <w:fldChar w:fldCharType="separate"/>
      </w:r>
      <w:r w:rsidRPr="004947C9">
        <w:rPr>
          <w:rStyle w:val="Hyperlink"/>
          <w:lang w:val="el-GR"/>
        </w:rPr>
        <w:t xml:space="preserve">Ιστότοπος </w:t>
      </w:r>
      <w:r w:rsidR="004947C9" w:rsidRPr="004947C9">
        <w:rPr>
          <w:rStyle w:val="Hyperlink"/>
        </w:rPr>
        <w:t>Beyond</w:t>
      </w:r>
      <w:r w:rsidR="004947C9" w:rsidRPr="00DB20F8">
        <w:rPr>
          <w:rStyle w:val="Hyperlink"/>
          <w:lang w:val="el-GR"/>
        </w:rPr>
        <w:t xml:space="preserve"> </w:t>
      </w:r>
      <w:r w:rsidR="00B44EC1" w:rsidRPr="004947C9">
        <w:rPr>
          <w:rStyle w:val="Hyperlink"/>
        </w:rPr>
        <w:t>Blue</w:t>
      </w:r>
      <w:r w:rsidR="00875284">
        <w:rPr>
          <w:rStyle w:val="Hyperlink"/>
        </w:rPr>
        <w:fldChar w:fldCharType="end"/>
      </w:r>
      <w:r w:rsidR="00B44EC1" w:rsidRPr="004947C9">
        <w:rPr>
          <w:lang w:val="el-GR"/>
        </w:rPr>
        <w:t xml:space="preserve"> (</w:t>
      </w:r>
      <w:r w:rsidR="00B44EC1" w:rsidRPr="00BB36CD">
        <w:t>https</w:t>
      </w:r>
      <w:r w:rsidR="00B44EC1" w:rsidRPr="004947C9">
        <w:rPr>
          <w:lang w:val="el-GR"/>
        </w:rPr>
        <w:t>://</w:t>
      </w:r>
      <w:r w:rsidR="00B44EC1" w:rsidRPr="00BB36CD">
        <w:t>www</w:t>
      </w:r>
      <w:r w:rsidR="00B44EC1" w:rsidRPr="004947C9">
        <w:rPr>
          <w:lang w:val="el-GR"/>
        </w:rPr>
        <w:t>.</w:t>
      </w:r>
      <w:r w:rsidR="00B44EC1" w:rsidRPr="00BB36CD">
        <w:t>beyondblue</w:t>
      </w:r>
      <w:r w:rsidR="00B44EC1" w:rsidRPr="004947C9">
        <w:rPr>
          <w:lang w:val="el-GR"/>
        </w:rPr>
        <w:t>.</w:t>
      </w:r>
      <w:r w:rsidR="00B44EC1" w:rsidRPr="00BB36CD">
        <w:t>org</w:t>
      </w:r>
      <w:r w:rsidR="00B44EC1" w:rsidRPr="004947C9">
        <w:rPr>
          <w:lang w:val="el-GR"/>
        </w:rPr>
        <w:t>.</w:t>
      </w:r>
      <w:r w:rsidR="00B44EC1" w:rsidRPr="00BB36CD">
        <w:t>au</w:t>
      </w:r>
      <w:r w:rsidR="00B44EC1" w:rsidRPr="004947C9">
        <w:rPr>
          <w:lang w:val="el-GR"/>
        </w:rPr>
        <w:t>/).</w:t>
      </w:r>
    </w:p>
    <w:p w14:paraId="403ACD46" w14:textId="3E91CDF9" w:rsidR="00B44EC1" w:rsidRPr="004947C9" w:rsidRDefault="00B44EC1" w:rsidP="00B44EC1">
      <w:pPr>
        <w:pStyle w:val="Heading3"/>
        <w:rPr>
          <w:lang w:val="el-GR"/>
        </w:rPr>
      </w:pPr>
      <w:r>
        <w:t>h</w:t>
      </w:r>
      <w:r w:rsidRPr="00B44EC1">
        <w:t>eadspace</w:t>
      </w:r>
    </w:p>
    <w:p w14:paraId="32D99C11" w14:textId="229400DB" w:rsidR="00B44EC1" w:rsidRPr="00E2407E" w:rsidRDefault="00D72D0B" w:rsidP="00E2407E">
      <w:pPr>
        <w:rPr>
          <w:lang w:val="el-GR"/>
        </w:rPr>
      </w:pPr>
      <w:r w:rsidRPr="00D72D0B">
        <w:rPr>
          <w:lang w:val="el-GR"/>
        </w:rPr>
        <w:t xml:space="preserve">Η </w:t>
      </w:r>
      <w:r w:rsidRPr="00D72D0B">
        <w:t>headspace</w:t>
      </w:r>
      <w:r w:rsidRPr="00D72D0B">
        <w:rPr>
          <w:lang w:val="el-GR"/>
        </w:rPr>
        <w:t xml:space="preserve"> είναι υπηρεσία υποστήριξης ψυχικής υγείας για νέους και τις οικογένειές τους που εστιάζεται στην έγκαιρη παρέμβαση. Οι νέοι ηλικίας μεταξύ 12 και 25 ετών που αντιμετωπίζουν προβλήματα ψυχικής υγείας μπορούν να επικοινωνήσουν με την </w:t>
      </w:r>
      <w:r w:rsidRPr="00D72D0B">
        <w:t>headspace</w:t>
      </w:r>
      <w:r w:rsidRPr="00D72D0B">
        <w:rPr>
          <w:lang w:val="el-GR"/>
        </w:rPr>
        <w:t xml:space="preserve"> μέσω διαδικτύου ή τηλεφώνου για πρόσβαση σε υπηρεσίες υποστήριξης από 9πμ έως 1πμ Κανονική Ώρα Ανατολικής Αυστραλίας, 7 ημέρες την εβδομάδα ή μπορούν να επισκεφθούν το τοπικό τους κέντρο της </w:t>
      </w:r>
      <w:r w:rsidRPr="00D72D0B">
        <w:t>headspace</w:t>
      </w:r>
      <w:r w:rsidRPr="00D72D0B">
        <w:rPr>
          <w:lang w:val="el-GR"/>
        </w:rPr>
        <w:t>.</w:t>
      </w:r>
      <w:r w:rsidR="00B44EC1" w:rsidRPr="00D72D0B">
        <w:rPr>
          <w:lang w:val="el-GR"/>
        </w:rPr>
        <w:t xml:space="preserve"> </w:t>
      </w:r>
      <w:r w:rsidR="00B44EC1" w:rsidRPr="00E2407E">
        <w:rPr>
          <w:lang w:val="el-GR"/>
        </w:rPr>
        <w:t xml:space="preserve">1800 650 890 – </w:t>
      </w:r>
      <w:r w:rsidR="00875284">
        <w:fldChar w:fldCharType="begin"/>
      </w:r>
      <w:r w:rsidR="00875284" w:rsidRPr="00B21DCF">
        <w:rPr>
          <w:lang w:val="el-GR"/>
        </w:rPr>
        <w:instrText xml:space="preserve"> </w:instrText>
      </w:r>
      <w:r w:rsidR="00875284">
        <w:instrText>HYPERLINK</w:instrText>
      </w:r>
      <w:r w:rsidR="00875284" w:rsidRPr="00B21DCF">
        <w:rPr>
          <w:lang w:val="el-GR"/>
        </w:rPr>
        <w:instrText xml:space="preserve"> "</w:instrText>
      </w:r>
      <w:r w:rsidR="00875284">
        <w:instrText>https</w:instrText>
      </w:r>
      <w:r w:rsidR="00875284" w:rsidRPr="00B21DCF">
        <w:rPr>
          <w:lang w:val="el-GR"/>
        </w:rPr>
        <w:instrText>://</w:instrText>
      </w:r>
      <w:r w:rsidR="00875284">
        <w:instrText>headspace</w:instrText>
      </w:r>
      <w:r w:rsidR="00875284" w:rsidRPr="00B21DCF">
        <w:rPr>
          <w:lang w:val="el-GR"/>
        </w:rPr>
        <w:instrText>.</w:instrText>
      </w:r>
      <w:r w:rsidR="00875284">
        <w:instrText>org</w:instrText>
      </w:r>
      <w:r w:rsidR="00875284" w:rsidRPr="00B21DCF">
        <w:rPr>
          <w:lang w:val="el-GR"/>
        </w:rPr>
        <w:instrText>.</w:instrText>
      </w:r>
      <w:r w:rsidR="00875284">
        <w:instrText>au</w:instrText>
      </w:r>
      <w:r w:rsidR="00875284" w:rsidRPr="00B21DCF">
        <w:rPr>
          <w:lang w:val="el-GR"/>
        </w:rPr>
        <w:instrText xml:space="preserve">/" </w:instrText>
      </w:r>
      <w:r w:rsidR="00875284">
        <w:fldChar w:fldCharType="separate"/>
      </w:r>
      <w:r w:rsidR="004947C9" w:rsidRPr="004947C9">
        <w:rPr>
          <w:rStyle w:val="Hyperlink"/>
          <w:lang w:val="el-GR"/>
        </w:rPr>
        <w:t xml:space="preserve">Ιστότοπος </w:t>
      </w:r>
      <w:r w:rsidR="004947C9" w:rsidRPr="004947C9">
        <w:rPr>
          <w:rStyle w:val="Hyperlink"/>
          <w:lang w:val="en-US"/>
        </w:rPr>
        <w:t>h</w:t>
      </w:r>
      <w:r w:rsidR="004947C9" w:rsidRPr="004947C9">
        <w:rPr>
          <w:rStyle w:val="Hyperlink"/>
        </w:rPr>
        <w:t>eadspace</w:t>
      </w:r>
      <w:r w:rsidR="00875284">
        <w:rPr>
          <w:rStyle w:val="Hyperlink"/>
        </w:rPr>
        <w:fldChar w:fldCharType="end"/>
      </w:r>
      <w:r w:rsidR="00B44EC1" w:rsidRPr="00E2407E">
        <w:rPr>
          <w:lang w:val="el-GR"/>
        </w:rPr>
        <w:t xml:space="preserve"> (</w:t>
      </w:r>
      <w:r w:rsidR="00B44EC1" w:rsidRPr="00BB36CD">
        <w:t>https</w:t>
      </w:r>
      <w:r w:rsidR="00B44EC1" w:rsidRPr="00E2407E">
        <w:rPr>
          <w:lang w:val="el-GR"/>
        </w:rPr>
        <w:t>://</w:t>
      </w:r>
      <w:r w:rsidR="00B44EC1" w:rsidRPr="00BB36CD">
        <w:t>headspace</w:t>
      </w:r>
      <w:r w:rsidR="00B44EC1" w:rsidRPr="00E2407E">
        <w:rPr>
          <w:lang w:val="el-GR"/>
        </w:rPr>
        <w:t>.</w:t>
      </w:r>
      <w:r w:rsidR="00B44EC1" w:rsidRPr="00BB36CD">
        <w:t>org</w:t>
      </w:r>
      <w:r w:rsidR="00B44EC1" w:rsidRPr="00E2407E">
        <w:rPr>
          <w:lang w:val="el-GR"/>
        </w:rPr>
        <w:t>.</w:t>
      </w:r>
      <w:r w:rsidR="00B44EC1" w:rsidRPr="00BB36CD">
        <w:t>au</w:t>
      </w:r>
      <w:r w:rsidR="00B44EC1" w:rsidRPr="00E2407E">
        <w:rPr>
          <w:lang w:val="el-GR"/>
        </w:rPr>
        <w:t>/).</w:t>
      </w:r>
    </w:p>
    <w:p w14:paraId="58CDDB2C" w14:textId="31E0D6F8" w:rsidR="00B44EC1" w:rsidRPr="00E2407E" w:rsidRDefault="00E2407E" w:rsidP="00E2407E">
      <w:pPr>
        <w:pStyle w:val="Heading2"/>
        <w:rPr>
          <w:lang w:val="el-GR"/>
        </w:rPr>
      </w:pPr>
      <w:r w:rsidRPr="00E2407E">
        <w:rPr>
          <w:bCs/>
          <w:lang w:val="el-GR"/>
        </w:rPr>
        <w:t>Βοήθεια και υποστήριξη για εσάς</w:t>
      </w:r>
    </w:p>
    <w:p w14:paraId="2A463DD4" w14:textId="0AD19AB4" w:rsidR="00245B63" w:rsidRPr="00E2407E" w:rsidRDefault="00E2407E" w:rsidP="00E2407E">
      <w:pPr>
        <w:rPr>
          <w:lang w:val="el-GR"/>
        </w:rPr>
      </w:pPr>
      <w:r w:rsidRPr="00E2407E">
        <w:rPr>
          <w:lang w:val="el-GR"/>
        </w:rPr>
        <w:t xml:space="preserve">Μπορείτε επίσης να μιλήσετε σε έναν σύμβουλο της </w:t>
      </w:r>
      <w:r w:rsidRPr="00E2407E">
        <w:t>Quitline</w:t>
      </w:r>
      <w:r w:rsidRPr="00E2407E">
        <w:rPr>
          <w:lang w:val="el-GR"/>
        </w:rPr>
        <w:t xml:space="preserve"> για οποιεσδήποτε ανησυχίες που έχετε και να λάβετε περαιτέρω συμβουλές για το τι μπορείτε να κάνετε ως γονέας ή φροντιστής, ή πώς να ξεκινήσετε μια συνομιλία με το παιδί σας.</w:t>
      </w:r>
    </w:p>
    <w:p w14:paraId="68E7559C" w14:textId="375A3037" w:rsidR="00B44EC1" w:rsidRPr="00E2407E" w:rsidRDefault="00E2407E" w:rsidP="00E2407E">
      <w:pPr>
        <w:pStyle w:val="Heading3"/>
        <w:rPr>
          <w:lang w:val="el-GR"/>
        </w:rPr>
      </w:pPr>
      <w:r w:rsidRPr="00E2407E">
        <w:rPr>
          <w:bCs/>
          <w:lang w:val="el-GR"/>
        </w:rPr>
        <w:t xml:space="preserve">Πώς να επικοινωνήσετε με την </w:t>
      </w:r>
      <w:r w:rsidRPr="00E2407E">
        <w:rPr>
          <w:bCs/>
        </w:rPr>
        <w:t>Quitline</w:t>
      </w:r>
      <w:r w:rsidRPr="00E2407E">
        <w:rPr>
          <w:bCs/>
          <w:lang w:val="el-GR"/>
        </w:rPr>
        <w:t>:</w:t>
      </w:r>
    </w:p>
    <w:p w14:paraId="02E3394F" w14:textId="39211912" w:rsidR="00245B63" w:rsidRPr="00245B63" w:rsidRDefault="00E2407E" w:rsidP="00E2407E">
      <w:pPr>
        <w:pStyle w:val="Bullet1"/>
      </w:pPr>
      <w:r w:rsidRPr="00E2407E">
        <w:rPr>
          <w:lang w:val="el-GR"/>
        </w:rPr>
        <w:t xml:space="preserve">Καλέστε το </w:t>
      </w:r>
      <w:r w:rsidR="00245B63" w:rsidRPr="00245B63">
        <w:t>13 7848</w:t>
      </w:r>
    </w:p>
    <w:p w14:paraId="6463D26C" w14:textId="4CBDC52E" w:rsidR="00E2407E" w:rsidRPr="00E2407E" w:rsidRDefault="00E2407E" w:rsidP="00E2407E">
      <w:pPr>
        <w:pStyle w:val="Bullet1"/>
        <w:rPr>
          <w:lang w:val="el-GR"/>
        </w:rPr>
      </w:pPr>
      <w:r w:rsidRPr="00E2407E">
        <w:rPr>
          <w:lang w:val="el-GR"/>
        </w:rPr>
        <w:t xml:space="preserve">Ξεκινήστε μια συνομιλία μέσω </w:t>
      </w:r>
      <w:r w:rsidR="00875284">
        <w:fldChar w:fldCharType="begin"/>
      </w:r>
      <w:r w:rsidR="00875284">
        <w:instrText xml:space="preserve"> HYPERLINK "https://www.quit.org.au/en/support-and-resources/ways-to-get-in-touch" </w:instrText>
      </w:r>
      <w:r w:rsidR="00875284">
        <w:fldChar w:fldCharType="separate"/>
      </w:r>
      <w:r w:rsidRPr="00245B63">
        <w:rPr>
          <w:rStyle w:val="Hyperlink"/>
        </w:rPr>
        <w:t>Facebook</w:t>
      </w:r>
      <w:r w:rsidRPr="00E2407E">
        <w:rPr>
          <w:rStyle w:val="Hyperlink"/>
          <w:lang w:val="el-GR"/>
        </w:rPr>
        <w:t xml:space="preserve"> </w:t>
      </w:r>
      <w:r w:rsidRPr="00245B63">
        <w:rPr>
          <w:rStyle w:val="Hyperlink"/>
        </w:rPr>
        <w:t>Messenger</w:t>
      </w:r>
      <w:r w:rsidR="00875284">
        <w:rPr>
          <w:rStyle w:val="Hyperlink"/>
        </w:rPr>
        <w:fldChar w:fldCharType="end"/>
      </w:r>
      <w:r w:rsidRPr="00E2407E">
        <w:rPr>
          <w:lang w:val="el-GR"/>
        </w:rPr>
        <w:t xml:space="preserve"> (</w:t>
      </w:r>
      <w:r w:rsidRPr="00245B63">
        <w:t>https</w:t>
      </w:r>
      <w:r w:rsidRPr="00E2407E">
        <w:rPr>
          <w:lang w:val="el-GR"/>
        </w:rPr>
        <w:t>://</w:t>
      </w:r>
      <w:r w:rsidRPr="00245B63">
        <w:t>www</w:t>
      </w:r>
      <w:r w:rsidRPr="00E2407E">
        <w:rPr>
          <w:lang w:val="el-GR"/>
        </w:rPr>
        <w:t>.</w:t>
      </w:r>
      <w:r w:rsidRPr="00245B63">
        <w:t>quit</w:t>
      </w:r>
      <w:r w:rsidRPr="00E2407E">
        <w:rPr>
          <w:lang w:val="el-GR"/>
        </w:rPr>
        <w:t>.</w:t>
      </w:r>
      <w:r w:rsidRPr="00245B63">
        <w:t>org</w:t>
      </w:r>
      <w:r w:rsidRPr="00E2407E">
        <w:rPr>
          <w:lang w:val="el-GR"/>
        </w:rPr>
        <w:t>.</w:t>
      </w:r>
      <w:r w:rsidRPr="00245B63">
        <w:t>au</w:t>
      </w:r>
      <w:r w:rsidRPr="00E2407E">
        <w:rPr>
          <w:lang w:val="el-GR"/>
        </w:rPr>
        <w:t>/</w:t>
      </w:r>
      <w:proofErr w:type="spellStart"/>
      <w:r w:rsidRPr="00245B63">
        <w:t>en</w:t>
      </w:r>
      <w:proofErr w:type="spellEnd"/>
      <w:r w:rsidRPr="00E2407E">
        <w:rPr>
          <w:lang w:val="el-GR"/>
        </w:rPr>
        <w:t>/</w:t>
      </w:r>
      <w:r w:rsidRPr="00245B63">
        <w:t>support</w:t>
      </w:r>
      <w:r w:rsidRPr="00E2407E">
        <w:rPr>
          <w:lang w:val="el-GR"/>
        </w:rPr>
        <w:t>-</w:t>
      </w:r>
      <w:r w:rsidRPr="00245B63">
        <w:t>and</w:t>
      </w:r>
      <w:r w:rsidRPr="00E2407E">
        <w:rPr>
          <w:lang w:val="el-GR"/>
        </w:rPr>
        <w:t>-</w:t>
      </w:r>
      <w:r w:rsidRPr="00245B63">
        <w:t>resources</w:t>
      </w:r>
      <w:r w:rsidRPr="00E2407E">
        <w:rPr>
          <w:lang w:val="el-GR"/>
        </w:rPr>
        <w:t>/</w:t>
      </w:r>
      <w:r w:rsidRPr="00245B63">
        <w:t>ways</w:t>
      </w:r>
      <w:r w:rsidRPr="00E2407E">
        <w:rPr>
          <w:lang w:val="el-GR"/>
        </w:rPr>
        <w:t>-</w:t>
      </w:r>
      <w:r w:rsidRPr="00245B63">
        <w:t>to</w:t>
      </w:r>
      <w:r w:rsidRPr="00E2407E">
        <w:rPr>
          <w:lang w:val="el-GR"/>
        </w:rPr>
        <w:t>-</w:t>
      </w:r>
      <w:r w:rsidRPr="00245B63">
        <w:t>get</w:t>
      </w:r>
      <w:r w:rsidRPr="00E2407E">
        <w:rPr>
          <w:lang w:val="el-GR"/>
        </w:rPr>
        <w:t>-</w:t>
      </w:r>
      <w:r w:rsidRPr="00245B63">
        <w:t>in</w:t>
      </w:r>
      <w:r w:rsidRPr="00E2407E">
        <w:rPr>
          <w:lang w:val="el-GR"/>
        </w:rPr>
        <w:t>-</w:t>
      </w:r>
      <w:r w:rsidRPr="00245B63">
        <w:t>touch</w:t>
      </w:r>
      <w:r w:rsidRPr="00E2407E">
        <w:rPr>
          <w:lang w:val="el-GR"/>
        </w:rPr>
        <w:t xml:space="preserve">) ή </w:t>
      </w:r>
      <w:r w:rsidR="00875284">
        <w:fldChar w:fldCharType="begin"/>
      </w:r>
      <w:r w:rsidR="00875284">
        <w:instrText xml:space="preserve"> HYPERLINK "https://www.quit.org.au/en/support-and-resources/ways-to-get-in-touch" </w:instrText>
      </w:r>
      <w:r w:rsidR="00875284">
        <w:fldChar w:fldCharType="separate"/>
      </w:r>
      <w:r w:rsidRPr="00245B63">
        <w:rPr>
          <w:rStyle w:val="Hyperlink"/>
        </w:rPr>
        <w:t>Whatsapp</w:t>
      </w:r>
      <w:r w:rsidR="00875284">
        <w:rPr>
          <w:rStyle w:val="Hyperlink"/>
        </w:rPr>
        <w:fldChar w:fldCharType="end"/>
      </w:r>
      <w:r w:rsidRPr="00E2407E">
        <w:rPr>
          <w:lang w:val="el-GR"/>
        </w:rPr>
        <w:t xml:space="preserve"> (</w:t>
      </w:r>
      <w:r w:rsidRPr="00245B63">
        <w:t>https</w:t>
      </w:r>
      <w:r w:rsidRPr="00E2407E">
        <w:rPr>
          <w:lang w:val="el-GR"/>
        </w:rPr>
        <w:t>://</w:t>
      </w:r>
      <w:r w:rsidRPr="00245B63">
        <w:t>www</w:t>
      </w:r>
      <w:r w:rsidRPr="00E2407E">
        <w:rPr>
          <w:lang w:val="el-GR"/>
        </w:rPr>
        <w:t>.</w:t>
      </w:r>
      <w:r w:rsidRPr="00245B63">
        <w:t>quit</w:t>
      </w:r>
      <w:r w:rsidRPr="00E2407E">
        <w:rPr>
          <w:lang w:val="el-GR"/>
        </w:rPr>
        <w:t>.</w:t>
      </w:r>
      <w:r w:rsidRPr="00245B63">
        <w:t>org</w:t>
      </w:r>
      <w:r w:rsidRPr="00E2407E">
        <w:rPr>
          <w:lang w:val="el-GR"/>
        </w:rPr>
        <w:t>.</w:t>
      </w:r>
      <w:r w:rsidRPr="00245B63">
        <w:t>au</w:t>
      </w:r>
      <w:r w:rsidRPr="00E2407E">
        <w:rPr>
          <w:lang w:val="el-GR"/>
        </w:rPr>
        <w:t>/</w:t>
      </w:r>
      <w:r w:rsidRPr="00245B63">
        <w:t>en</w:t>
      </w:r>
      <w:r w:rsidRPr="00E2407E">
        <w:rPr>
          <w:lang w:val="el-GR"/>
        </w:rPr>
        <w:t>/</w:t>
      </w:r>
      <w:r w:rsidRPr="00245B63">
        <w:t>support</w:t>
      </w:r>
      <w:r w:rsidRPr="00E2407E">
        <w:rPr>
          <w:lang w:val="el-GR"/>
        </w:rPr>
        <w:t>-</w:t>
      </w:r>
      <w:r w:rsidRPr="00245B63">
        <w:t>and</w:t>
      </w:r>
      <w:r w:rsidRPr="00E2407E">
        <w:rPr>
          <w:lang w:val="el-GR"/>
        </w:rPr>
        <w:t>-</w:t>
      </w:r>
      <w:r w:rsidRPr="00245B63">
        <w:t>resources</w:t>
      </w:r>
      <w:r w:rsidRPr="00E2407E">
        <w:rPr>
          <w:lang w:val="el-GR"/>
        </w:rPr>
        <w:t>/</w:t>
      </w:r>
      <w:r w:rsidRPr="00245B63">
        <w:t>ways</w:t>
      </w:r>
      <w:r w:rsidRPr="00E2407E">
        <w:rPr>
          <w:lang w:val="el-GR"/>
        </w:rPr>
        <w:t>-</w:t>
      </w:r>
      <w:r w:rsidRPr="00245B63">
        <w:t>to</w:t>
      </w:r>
      <w:r w:rsidRPr="00E2407E">
        <w:rPr>
          <w:lang w:val="el-GR"/>
        </w:rPr>
        <w:t>-</w:t>
      </w:r>
      <w:r w:rsidRPr="00245B63">
        <w:t>get</w:t>
      </w:r>
      <w:r w:rsidRPr="00E2407E">
        <w:rPr>
          <w:lang w:val="el-GR"/>
        </w:rPr>
        <w:t>-</w:t>
      </w:r>
      <w:r w:rsidRPr="00245B63">
        <w:t>in</w:t>
      </w:r>
      <w:r w:rsidRPr="00E2407E">
        <w:rPr>
          <w:lang w:val="el-GR"/>
        </w:rPr>
        <w:t>-</w:t>
      </w:r>
      <w:r w:rsidRPr="00245B63">
        <w:t>touch</w:t>
      </w:r>
      <w:r w:rsidRPr="00E2407E">
        <w:rPr>
          <w:lang w:val="el-GR"/>
        </w:rPr>
        <w:t>) (</w:t>
      </w:r>
      <w:r w:rsidRPr="00E2407E">
        <w:t>VIC</w:t>
      </w:r>
      <w:r w:rsidRPr="00E2407E">
        <w:rPr>
          <w:lang w:val="el-GR"/>
        </w:rPr>
        <w:t xml:space="preserve">, </w:t>
      </w:r>
      <w:r w:rsidRPr="00E2407E">
        <w:t>SA</w:t>
      </w:r>
      <w:r w:rsidRPr="00E2407E">
        <w:rPr>
          <w:lang w:val="el-GR"/>
        </w:rPr>
        <w:t xml:space="preserve">, </w:t>
      </w:r>
      <w:r w:rsidRPr="00E2407E">
        <w:t>NT</w:t>
      </w:r>
      <w:r w:rsidRPr="00E2407E">
        <w:rPr>
          <w:lang w:val="el-GR"/>
        </w:rPr>
        <w:t xml:space="preserve"> και </w:t>
      </w:r>
      <w:r w:rsidRPr="00E2407E">
        <w:t>WA</w:t>
      </w:r>
      <w:r w:rsidRPr="00E2407E">
        <w:rPr>
          <w:lang w:val="el-GR"/>
        </w:rPr>
        <w:t>)</w:t>
      </w:r>
    </w:p>
    <w:p w14:paraId="27400EBF" w14:textId="1289A128" w:rsidR="00245B63" w:rsidRPr="00E2407E" w:rsidRDefault="00E2407E" w:rsidP="00E2407E">
      <w:pPr>
        <w:pStyle w:val="Bullet1"/>
        <w:rPr>
          <w:lang w:val="el-GR"/>
        </w:rPr>
      </w:pPr>
      <w:r w:rsidRPr="00E2407E">
        <w:rPr>
          <w:lang w:val="el-GR"/>
        </w:rPr>
        <w:lastRenderedPageBreak/>
        <w:t>Ζητήστε να σας τηλεφωνήσουμε εμείς ή επικοινωνήστε με ζωντανή συνομιλία στο</w:t>
      </w:r>
      <w:r w:rsidR="00245B63" w:rsidRPr="00E2407E">
        <w:rPr>
          <w:lang w:val="el-GR"/>
        </w:rPr>
        <w:t xml:space="preserve"> </w:t>
      </w:r>
      <w:hyperlink r:id="rId11" w:history="1">
        <w:r w:rsidR="00245B63" w:rsidRPr="00245B63">
          <w:rPr>
            <w:rStyle w:val="Hyperlink"/>
          </w:rPr>
          <w:t>quit</w:t>
        </w:r>
        <w:r w:rsidR="00245B63" w:rsidRPr="00E2407E">
          <w:rPr>
            <w:rStyle w:val="Hyperlink"/>
            <w:lang w:val="el-GR"/>
          </w:rPr>
          <w:t>.</w:t>
        </w:r>
        <w:r w:rsidR="00245B63" w:rsidRPr="00245B63">
          <w:rPr>
            <w:rStyle w:val="Hyperlink"/>
          </w:rPr>
          <w:t>org</w:t>
        </w:r>
        <w:r w:rsidR="00245B63" w:rsidRPr="00E2407E">
          <w:rPr>
            <w:rStyle w:val="Hyperlink"/>
            <w:lang w:val="el-GR"/>
          </w:rPr>
          <w:t>.</w:t>
        </w:r>
        <w:r w:rsidR="00245B63" w:rsidRPr="00245B63">
          <w:rPr>
            <w:rStyle w:val="Hyperlink"/>
          </w:rPr>
          <w:t>au</w:t>
        </w:r>
      </w:hyperlink>
      <w:r w:rsidR="00245B63" w:rsidRPr="00E2407E">
        <w:rPr>
          <w:lang w:val="el-GR"/>
        </w:rPr>
        <w:t xml:space="preserve"> (</w:t>
      </w:r>
      <w:r w:rsidR="00245B63" w:rsidRPr="00BB36CD">
        <w:t>https</w:t>
      </w:r>
      <w:r w:rsidR="00245B63" w:rsidRPr="00E2407E">
        <w:rPr>
          <w:lang w:val="el-GR"/>
        </w:rPr>
        <w:t>://</w:t>
      </w:r>
      <w:r w:rsidR="00245B63" w:rsidRPr="00BB36CD">
        <w:t>www</w:t>
      </w:r>
      <w:r w:rsidR="00245B63" w:rsidRPr="00E2407E">
        <w:rPr>
          <w:lang w:val="el-GR"/>
        </w:rPr>
        <w:t>.</w:t>
      </w:r>
      <w:r w:rsidR="00245B63" w:rsidRPr="00BB36CD">
        <w:t>quit</w:t>
      </w:r>
      <w:r w:rsidR="00245B63" w:rsidRPr="00E2407E">
        <w:rPr>
          <w:lang w:val="el-GR"/>
        </w:rPr>
        <w:t>.</w:t>
      </w:r>
      <w:r w:rsidR="00245B63" w:rsidRPr="00BB36CD">
        <w:t>org</w:t>
      </w:r>
      <w:r w:rsidR="00245B63" w:rsidRPr="00E2407E">
        <w:rPr>
          <w:lang w:val="el-GR"/>
        </w:rPr>
        <w:t>.</w:t>
      </w:r>
      <w:r w:rsidR="00245B63" w:rsidRPr="00BB36CD">
        <w:t>au</w:t>
      </w:r>
      <w:r w:rsidR="00245B63" w:rsidRPr="00E2407E">
        <w:rPr>
          <w:lang w:val="el-GR"/>
        </w:rPr>
        <w:t>/)</w:t>
      </w:r>
    </w:p>
    <w:p w14:paraId="17CA23EB" w14:textId="142B686A" w:rsidR="00245B63" w:rsidRDefault="00E2407E" w:rsidP="00E2407E">
      <w:pPr>
        <w:pStyle w:val="Heading3"/>
      </w:pPr>
      <w:r w:rsidRPr="00E2407E">
        <w:rPr>
          <w:bCs/>
          <w:lang w:val="el-GR"/>
        </w:rPr>
        <w:t xml:space="preserve">Πρόσθετοι πόροι  </w:t>
      </w:r>
    </w:p>
    <w:p w14:paraId="5095F683" w14:textId="41A9C4E9" w:rsidR="00245B63" w:rsidRPr="00E2407E" w:rsidRDefault="00245B63" w:rsidP="00E2407E">
      <w:pPr>
        <w:pStyle w:val="Bullet1"/>
        <w:rPr>
          <w:lang w:val="el-GR"/>
        </w:rPr>
      </w:pPr>
      <w:r w:rsidRPr="00245B63">
        <w:t>Alcohol</w:t>
      </w:r>
      <w:r w:rsidRPr="00E2407E">
        <w:rPr>
          <w:lang w:val="el-GR"/>
        </w:rPr>
        <w:t xml:space="preserve"> </w:t>
      </w:r>
      <w:r w:rsidRPr="00245B63">
        <w:t>and</w:t>
      </w:r>
      <w:r w:rsidRPr="00E2407E">
        <w:rPr>
          <w:lang w:val="el-GR"/>
        </w:rPr>
        <w:t xml:space="preserve"> </w:t>
      </w:r>
      <w:r w:rsidRPr="00245B63">
        <w:t>Drug</w:t>
      </w:r>
      <w:r w:rsidRPr="00E2407E">
        <w:rPr>
          <w:lang w:val="el-GR"/>
        </w:rPr>
        <w:t xml:space="preserve"> </w:t>
      </w:r>
      <w:r w:rsidRPr="00245B63">
        <w:t>Foundation</w:t>
      </w:r>
      <w:r w:rsidRPr="00E2407E">
        <w:rPr>
          <w:lang w:val="el-GR"/>
        </w:rPr>
        <w:t xml:space="preserve"> </w:t>
      </w:r>
      <w:r w:rsidR="00E2407E" w:rsidRPr="00E2407E">
        <w:rPr>
          <w:rFonts w:cs="Arial"/>
          <w:lang w:val="el-GR"/>
        </w:rPr>
        <w:t>(</w:t>
      </w:r>
      <w:r w:rsidR="00E2407E" w:rsidRPr="00B05989">
        <w:rPr>
          <w:rFonts w:cs="Arial"/>
          <w:lang w:val="el-GR"/>
        </w:rPr>
        <w:t>Ίδρυμα</w:t>
      </w:r>
      <w:r w:rsidR="00E2407E" w:rsidRPr="00E2407E">
        <w:rPr>
          <w:rFonts w:cs="Arial"/>
          <w:lang w:val="el-GR"/>
        </w:rPr>
        <w:t xml:space="preserve"> </w:t>
      </w:r>
      <w:r w:rsidR="00E2407E" w:rsidRPr="00B05989">
        <w:rPr>
          <w:rFonts w:cs="Arial"/>
          <w:lang w:val="el-GR"/>
        </w:rPr>
        <w:t>Αλκοόλ</w:t>
      </w:r>
      <w:r w:rsidR="00E2407E" w:rsidRPr="00E2407E">
        <w:rPr>
          <w:rFonts w:cs="Arial"/>
          <w:lang w:val="el-GR"/>
        </w:rPr>
        <w:t xml:space="preserve"> </w:t>
      </w:r>
      <w:r w:rsidR="00E2407E" w:rsidRPr="00B05989">
        <w:rPr>
          <w:rFonts w:cs="Arial"/>
          <w:lang w:val="el-GR"/>
        </w:rPr>
        <w:t>και</w:t>
      </w:r>
      <w:r w:rsidR="00E2407E" w:rsidRPr="00E2407E">
        <w:rPr>
          <w:rFonts w:cs="Arial"/>
          <w:lang w:val="el-GR"/>
        </w:rPr>
        <w:t xml:space="preserve"> </w:t>
      </w:r>
      <w:r w:rsidR="00E2407E" w:rsidRPr="00B05989">
        <w:rPr>
          <w:rFonts w:cs="Arial"/>
          <w:lang w:val="el-GR"/>
        </w:rPr>
        <w:t>Ναρκωτικών</w:t>
      </w:r>
      <w:r w:rsidR="00E2407E" w:rsidRPr="00E2407E">
        <w:rPr>
          <w:rFonts w:cs="Arial"/>
          <w:lang w:val="el-GR"/>
        </w:rPr>
        <w:t xml:space="preserve">) </w:t>
      </w:r>
      <w:r w:rsidRPr="00E2407E">
        <w:rPr>
          <w:lang w:val="el-GR"/>
        </w:rPr>
        <w:t>–</w:t>
      </w:r>
      <w:r w:rsidR="00875284">
        <w:fldChar w:fldCharType="begin"/>
      </w:r>
      <w:r w:rsidR="00875284">
        <w:instrText xml:space="preserve"> HYPERLINK "https://adf.org.au/talking-about-drugs/vaping/vaping-youth/talking-about-vaping/" </w:instrText>
      </w:r>
      <w:r w:rsidR="00875284">
        <w:fldChar w:fldCharType="separate"/>
      </w:r>
      <w:r w:rsidR="00E2407E" w:rsidRPr="00E2407E">
        <w:rPr>
          <w:rStyle w:val="Hyperlink"/>
          <w:rFonts w:cs="Arial"/>
          <w:szCs w:val="24"/>
          <w:lang w:val="el-GR" w:eastAsia="ja-JP"/>
        </w:rPr>
        <w:t xml:space="preserve"> </w:t>
      </w:r>
      <w:r w:rsidR="00E2407E" w:rsidRPr="00E2407E">
        <w:rPr>
          <w:rStyle w:val="Hyperlink"/>
          <w:lang w:val="el-GR"/>
        </w:rPr>
        <w:t>Μιλώντας για το άτμισμα με τους νέους</w:t>
      </w:r>
      <w:r w:rsidR="00875284">
        <w:rPr>
          <w:rStyle w:val="Hyperlink"/>
          <w:lang w:val="el-GR"/>
        </w:rPr>
        <w:fldChar w:fldCharType="end"/>
      </w:r>
      <w:r w:rsidRPr="00E2407E">
        <w:rPr>
          <w:lang w:val="el-GR"/>
        </w:rPr>
        <w:t xml:space="preserve"> (</w:t>
      </w:r>
      <w:r w:rsidRPr="00245B63">
        <w:t>https</w:t>
      </w:r>
      <w:r w:rsidRPr="00E2407E">
        <w:rPr>
          <w:lang w:val="el-GR"/>
        </w:rPr>
        <w:t>://</w:t>
      </w:r>
      <w:proofErr w:type="spellStart"/>
      <w:r w:rsidRPr="00245B63">
        <w:t>adf</w:t>
      </w:r>
      <w:proofErr w:type="spellEnd"/>
      <w:r w:rsidRPr="00E2407E">
        <w:rPr>
          <w:lang w:val="el-GR"/>
        </w:rPr>
        <w:t>.</w:t>
      </w:r>
      <w:r w:rsidRPr="00245B63">
        <w:t>org</w:t>
      </w:r>
      <w:r w:rsidRPr="00E2407E">
        <w:rPr>
          <w:lang w:val="el-GR"/>
        </w:rPr>
        <w:t>.</w:t>
      </w:r>
      <w:r w:rsidRPr="00245B63">
        <w:t>au</w:t>
      </w:r>
      <w:r w:rsidRPr="00E2407E">
        <w:rPr>
          <w:lang w:val="el-GR"/>
        </w:rPr>
        <w:t>/</w:t>
      </w:r>
      <w:r w:rsidRPr="00245B63">
        <w:t>talking</w:t>
      </w:r>
      <w:r w:rsidRPr="00E2407E">
        <w:rPr>
          <w:lang w:val="el-GR"/>
        </w:rPr>
        <w:t>-</w:t>
      </w:r>
      <w:r w:rsidRPr="00245B63">
        <w:t>about</w:t>
      </w:r>
      <w:r w:rsidRPr="00E2407E">
        <w:rPr>
          <w:lang w:val="el-GR"/>
        </w:rPr>
        <w:t>-</w:t>
      </w:r>
      <w:r w:rsidRPr="00245B63">
        <w:t>drugs</w:t>
      </w:r>
      <w:r w:rsidRPr="00E2407E">
        <w:rPr>
          <w:lang w:val="el-GR"/>
        </w:rPr>
        <w:t>/</w:t>
      </w:r>
      <w:r w:rsidRPr="00245B63">
        <w:t>vaping</w:t>
      </w:r>
      <w:r w:rsidRPr="00E2407E">
        <w:rPr>
          <w:lang w:val="el-GR"/>
        </w:rPr>
        <w:t>/</w:t>
      </w:r>
      <w:r w:rsidRPr="00245B63">
        <w:t>vaping</w:t>
      </w:r>
      <w:r w:rsidRPr="00E2407E">
        <w:rPr>
          <w:lang w:val="el-GR"/>
        </w:rPr>
        <w:t>-</w:t>
      </w:r>
      <w:r w:rsidRPr="00245B63">
        <w:t>youth</w:t>
      </w:r>
      <w:r w:rsidRPr="00E2407E">
        <w:rPr>
          <w:lang w:val="el-GR"/>
        </w:rPr>
        <w:t>/</w:t>
      </w:r>
      <w:r w:rsidRPr="00245B63">
        <w:t>talking</w:t>
      </w:r>
      <w:r w:rsidRPr="00E2407E">
        <w:rPr>
          <w:lang w:val="el-GR"/>
        </w:rPr>
        <w:t>-</w:t>
      </w:r>
      <w:r w:rsidRPr="00245B63">
        <w:t>about</w:t>
      </w:r>
      <w:r w:rsidRPr="00E2407E">
        <w:rPr>
          <w:lang w:val="el-GR"/>
        </w:rPr>
        <w:t>-</w:t>
      </w:r>
      <w:r w:rsidRPr="00245B63">
        <w:t>vaping</w:t>
      </w:r>
      <w:r w:rsidRPr="00E2407E">
        <w:rPr>
          <w:lang w:val="el-GR"/>
        </w:rPr>
        <w:t>/)</w:t>
      </w:r>
    </w:p>
    <w:p w14:paraId="52483770" w14:textId="7BD0B847" w:rsidR="00245B63" w:rsidRPr="00E2407E" w:rsidRDefault="00245B63" w:rsidP="00E2407E">
      <w:pPr>
        <w:pStyle w:val="Bullet1"/>
        <w:rPr>
          <w:lang w:val="el-GR"/>
        </w:rPr>
      </w:pPr>
      <w:r w:rsidRPr="00245B63">
        <w:t>VicHealth</w:t>
      </w:r>
      <w:r w:rsidRPr="00E2407E">
        <w:rPr>
          <w:lang w:val="el-GR"/>
        </w:rPr>
        <w:t xml:space="preserve"> – </w:t>
      </w:r>
      <w:r w:rsidR="00875284">
        <w:fldChar w:fldCharType="begin"/>
      </w:r>
      <w:r w:rsidR="00875284" w:rsidRPr="00B21DCF">
        <w:rPr>
          <w:lang w:val="el-GR"/>
        </w:rPr>
        <w:instrText xml:space="preserve"> </w:instrText>
      </w:r>
      <w:r w:rsidR="00875284">
        <w:instrText>HYPERLINK</w:instrText>
      </w:r>
      <w:r w:rsidR="00875284" w:rsidRPr="00B21DCF">
        <w:rPr>
          <w:lang w:val="el-GR"/>
        </w:rPr>
        <w:instrText xml:space="preserve"> "</w:instrText>
      </w:r>
      <w:r w:rsidR="00875284">
        <w:instrText>https</w:instrText>
      </w:r>
      <w:r w:rsidR="00875284" w:rsidRPr="00B21DCF">
        <w:rPr>
          <w:lang w:val="el-GR"/>
        </w:rPr>
        <w:instrText>://</w:instrText>
      </w:r>
      <w:r w:rsidR="00875284">
        <w:instrText>www</w:instrText>
      </w:r>
      <w:r w:rsidR="00875284" w:rsidRPr="00B21DCF">
        <w:rPr>
          <w:lang w:val="el-GR"/>
        </w:rPr>
        <w:instrText>.</w:instrText>
      </w:r>
      <w:r w:rsidR="00875284">
        <w:instrText>vichealth</w:instrText>
      </w:r>
      <w:r w:rsidR="00875284" w:rsidRPr="00B21DCF">
        <w:rPr>
          <w:lang w:val="el-GR"/>
        </w:rPr>
        <w:instrText>.</w:instrText>
      </w:r>
      <w:r w:rsidR="00875284">
        <w:instrText>vic</w:instrText>
      </w:r>
      <w:r w:rsidR="00875284" w:rsidRPr="00B21DCF">
        <w:rPr>
          <w:lang w:val="el-GR"/>
        </w:rPr>
        <w:instrText>.</w:instrText>
      </w:r>
      <w:r w:rsidR="00875284">
        <w:instrText>gov</w:instrText>
      </w:r>
      <w:r w:rsidR="00875284" w:rsidRPr="00B21DCF">
        <w:rPr>
          <w:lang w:val="el-GR"/>
        </w:rPr>
        <w:instrText>.</w:instrText>
      </w:r>
      <w:r w:rsidR="00875284">
        <w:instrText>au</w:instrText>
      </w:r>
      <w:r w:rsidR="00875284" w:rsidRPr="00B21DCF">
        <w:rPr>
          <w:lang w:val="el-GR"/>
        </w:rPr>
        <w:instrText>/</w:instrText>
      </w:r>
      <w:r w:rsidR="00875284">
        <w:instrText>resources</w:instrText>
      </w:r>
      <w:r w:rsidR="00875284" w:rsidRPr="00B21DCF">
        <w:rPr>
          <w:lang w:val="el-GR"/>
        </w:rPr>
        <w:instrText>/</w:instrText>
      </w:r>
      <w:r w:rsidR="00875284">
        <w:instrText>resource</w:instrText>
      </w:r>
      <w:r w:rsidR="00875284" w:rsidRPr="00B21DCF">
        <w:rPr>
          <w:lang w:val="el-GR"/>
        </w:rPr>
        <w:instrText>-</w:instrText>
      </w:r>
      <w:r w:rsidR="00875284">
        <w:instrText>download</w:instrText>
      </w:r>
      <w:r w:rsidR="00875284" w:rsidRPr="00B21DCF">
        <w:rPr>
          <w:lang w:val="el-GR"/>
        </w:rPr>
        <w:instrText>/</w:instrText>
      </w:r>
      <w:r w:rsidR="00875284">
        <w:instrText>vaping</w:instrText>
      </w:r>
      <w:r w:rsidR="00875284" w:rsidRPr="00B21DCF">
        <w:rPr>
          <w:lang w:val="el-GR"/>
        </w:rPr>
        <w:instrText>-</w:instrText>
      </w:r>
      <w:r w:rsidR="00875284">
        <w:instrText>conversation</w:instrText>
      </w:r>
      <w:r w:rsidR="00875284" w:rsidRPr="00B21DCF">
        <w:rPr>
          <w:lang w:val="el-GR"/>
        </w:rPr>
        <w:instrText>-</w:instrText>
      </w:r>
      <w:r w:rsidR="00875284">
        <w:instrText>guide</w:instrText>
      </w:r>
      <w:r w:rsidR="00875284" w:rsidRPr="00B21DCF">
        <w:rPr>
          <w:lang w:val="el-GR"/>
        </w:rPr>
        <w:instrText>-</w:instrText>
      </w:r>
      <w:r w:rsidR="00875284">
        <w:instrText>parents</w:instrText>
      </w:r>
      <w:r w:rsidR="00875284" w:rsidRPr="00B21DCF">
        <w:rPr>
          <w:lang w:val="el-GR"/>
        </w:rPr>
        <w:instrText xml:space="preserve">" </w:instrText>
      </w:r>
      <w:r w:rsidR="00875284">
        <w:fldChar w:fldCharType="separate"/>
      </w:r>
      <w:r w:rsidR="00E2407E" w:rsidRPr="00E2407E">
        <w:rPr>
          <w:rStyle w:val="Hyperlink"/>
          <w:lang w:val="el-GR"/>
        </w:rPr>
        <w:t xml:space="preserve">Οδηγός συνομιλίας ατμίσματος για γονείς </w:t>
      </w:r>
      <w:r w:rsidR="00875284">
        <w:rPr>
          <w:rStyle w:val="Hyperlink"/>
          <w:lang w:val="el-GR"/>
        </w:rPr>
        <w:fldChar w:fldCharType="end"/>
      </w:r>
      <w:r w:rsidRPr="00E2407E">
        <w:rPr>
          <w:lang w:val="el-GR"/>
        </w:rPr>
        <w:t>(</w:t>
      </w:r>
      <w:r w:rsidRPr="00245B63">
        <w:t>https</w:t>
      </w:r>
      <w:r w:rsidRPr="00E2407E">
        <w:rPr>
          <w:lang w:val="el-GR"/>
        </w:rPr>
        <w:t>://</w:t>
      </w:r>
      <w:r w:rsidRPr="00245B63">
        <w:t>www</w:t>
      </w:r>
      <w:r w:rsidRPr="00E2407E">
        <w:rPr>
          <w:lang w:val="el-GR"/>
        </w:rPr>
        <w:t>.</w:t>
      </w:r>
      <w:proofErr w:type="spellStart"/>
      <w:r w:rsidRPr="00245B63">
        <w:t>vichealth</w:t>
      </w:r>
      <w:proofErr w:type="spellEnd"/>
      <w:r w:rsidRPr="00E2407E">
        <w:rPr>
          <w:lang w:val="el-GR"/>
        </w:rPr>
        <w:t>.</w:t>
      </w:r>
      <w:proofErr w:type="spellStart"/>
      <w:r w:rsidRPr="00245B63">
        <w:t>vic</w:t>
      </w:r>
      <w:proofErr w:type="spellEnd"/>
      <w:r w:rsidRPr="00E2407E">
        <w:rPr>
          <w:lang w:val="el-GR"/>
        </w:rPr>
        <w:t>.</w:t>
      </w:r>
      <w:r w:rsidRPr="00245B63">
        <w:t>gov</w:t>
      </w:r>
      <w:r w:rsidRPr="00E2407E">
        <w:rPr>
          <w:lang w:val="el-GR"/>
        </w:rPr>
        <w:t>.</w:t>
      </w:r>
      <w:r w:rsidRPr="00245B63">
        <w:t>au</w:t>
      </w:r>
      <w:r w:rsidRPr="00E2407E">
        <w:rPr>
          <w:lang w:val="el-GR"/>
        </w:rPr>
        <w:t>/</w:t>
      </w:r>
      <w:r w:rsidRPr="00245B63">
        <w:t>resources</w:t>
      </w:r>
      <w:r w:rsidRPr="00E2407E">
        <w:rPr>
          <w:lang w:val="el-GR"/>
        </w:rPr>
        <w:t>/</w:t>
      </w:r>
      <w:r w:rsidRPr="00245B63">
        <w:t>resource</w:t>
      </w:r>
      <w:r w:rsidRPr="00E2407E">
        <w:rPr>
          <w:lang w:val="el-GR"/>
        </w:rPr>
        <w:t>-</w:t>
      </w:r>
      <w:r w:rsidRPr="00245B63">
        <w:t>download</w:t>
      </w:r>
      <w:r w:rsidRPr="00E2407E">
        <w:rPr>
          <w:lang w:val="el-GR"/>
        </w:rPr>
        <w:t>/</w:t>
      </w:r>
      <w:r w:rsidRPr="00245B63">
        <w:t>vaping</w:t>
      </w:r>
      <w:r w:rsidRPr="00E2407E">
        <w:rPr>
          <w:lang w:val="el-GR"/>
        </w:rPr>
        <w:t>-</w:t>
      </w:r>
      <w:r w:rsidRPr="00245B63">
        <w:t>conversation</w:t>
      </w:r>
      <w:r w:rsidRPr="00E2407E">
        <w:rPr>
          <w:lang w:val="el-GR"/>
        </w:rPr>
        <w:t>-</w:t>
      </w:r>
      <w:r w:rsidRPr="00245B63">
        <w:t>guide</w:t>
      </w:r>
      <w:r w:rsidRPr="00E2407E">
        <w:rPr>
          <w:lang w:val="el-GR"/>
        </w:rPr>
        <w:t>-</w:t>
      </w:r>
      <w:r w:rsidRPr="00245B63">
        <w:t>parents</w:t>
      </w:r>
      <w:r w:rsidRPr="00E2407E">
        <w:rPr>
          <w:lang w:val="el-GR"/>
        </w:rPr>
        <w:t>)</w:t>
      </w:r>
    </w:p>
    <w:p w14:paraId="054D9B52" w14:textId="0DC5654C" w:rsidR="00245B63" w:rsidRPr="001937F2" w:rsidRDefault="001937F2" w:rsidP="00245B63">
      <w:pPr>
        <w:pStyle w:val="Bullet1"/>
        <w:rPr>
          <w:lang w:val="el-GR"/>
        </w:rPr>
      </w:pPr>
      <w:r w:rsidRPr="001937F2">
        <w:t>Australian</w:t>
      </w:r>
      <w:r w:rsidRPr="001937F2">
        <w:rPr>
          <w:lang w:val="el-GR"/>
        </w:rPr>
        <w:t xml:space="preserve"> </w:t>
      </w:r>
      <w:r w:rsidRPr="001937F2">
        <w:t>Government</w:t>
      </w:r>
      <w:r w:rsidRPr="001937F2">
        <w:rPr>
          <w:lang w:val="el-GR"/>
        </w:rPr>
        <w:t xml:space="preserve"> </w:t>
      </w:r>
      <w:r w:rsidRPr="001937F2">
        <w:t>Department</w:t>
      </w:r>
      <w:r w:rsidRPr="001937F2">
        <w:rPr>
          <w:lang w:val="el-GR"/>
        </w:rPr>
        <w:t xml:space="preserve"> </w:t>
      </w:r>
      <w:r w:rsidRPr="001937F2">
        <w:t>of</w:t>
      </w:r>
      <w:r w:rsidRPr="001937F2">
        <w:rPr>
          <w:lang w:val="el-GR"/>
        </w:rPr>
        <w:t xml:space="preserve"> </w:t>
      </w:r>
      <w:r w:rsidRPr="001937F2">
        <w:t>Health</w:t>
      </w:r>
      <w:r w:rsidRPr="001937F2">
        <w:rPr>
          <w:lang w:val="el-GR"/>
        </w:rPr>
        <w:t xml:space="preserve">, </w:t>
      </w:r>
      <w:r w:rsidRPr="001937F2">
        <w:t>Disability</w:t>
      </w:r>
      <w:r w:rsidRPr="001937F2">
        <w:rPr>
          <w:lang w:val="el-GR"/>
        </w:rPr>
        <w:t xml:space="preserve"> </w:t>
      </w:r>
      <w:r w:rsidRPr="001937F2">
        <w:t>and</w:t>
      </w:r>
      <w:r w:rsidRPr="001937F2">
        <w:rPr>
          <w:lang w:val="el-GR"/>
        </w:rPr>
        <w:t xml:space="preserve"> </w:t>
      </w:r>
      <w:r w:rsidRPr="001937F2">
        <w:t>Ageing</w:t>
      </w:r>
      <w:r w:rsidRPr="001937F2">
        <w:rPr>
          <w:lang w:val="el-GR"/>
        </w:rPr>
        <w:t xml:space="preserve"> (Υπουργείο Υγείας, Αναπηρίας και Γήρανσης της Αυστραλιανής Κυβέρνησης)</w:t>
      </w:r>
      <w:r w:rsidR="00245B63" w:rsidRPr="001937F2">
        <w:rPr>
          <w:lang w:val="el-GR"/>
        </w:rPr>
        <w:t xml:space="preserve"> –</w:t>
      </w:r>
      <w:r w:rsidRPr="001937F2">
        <w:rPr>
          <w:lang w:val="el-GR"/>
        </w:rPr>
        <w:t xml:space="preserve"> </w:t>
      </w:r>
      <w:hyperlink r:id="rId12" w:history="1">
        <w:r w:rsidRPr="001937F2">
          <w:rPr>
            <w:rStyle w:val="Hyperlink"/>
            <w:lang w:val="el-GR"/>
          </w:rPr>
          <w:t>Σχετικά με το άτμισμα και τα ηλεκτρονικά τσιγάρα</w:t>
        </w:r>
      </w:hyperlink>
      <w:r w:rsidR="00A1526B" w:rsidRPr="001937F2">
        <w:rPr>
          <w:lang w:val="el-GR"/>
        </w:rPr>
        <w:t xml:space="preserve"> (</w:t>
      </w:r>
      <w:r w:rsidR="00A1526B" w:rsidRPr="00A1526B">
        <w:t>https</w:t>
      </w:r>
      <w:r w:rsidR="00A1526B" w:rsidRPr="001937F2">
        <w:rPr>
          <w:lang w:val="el-GR"/>
        </w:rPr>
        <w:t>://</w:t>
      </w:r>
      <w:r w:rsidR="00A1526B" w:rsidRPr="00A1526B">
        <w:t>www</w:t>
      </w:r>
      <w:r w:rsidR="00A1526B" w:rsidRPr="001937F2">
        <w:rPr>
          <w:lang w:val="el-GR"/>
        </w:rPr>
        <w:t>.</w:t>
      </w:r>
      <w:r w:rsidR="00A1526B" w:rsidRPr="00A1526B">
        <w:t>health</w:t>
      </w:r>
      <w:r w:rsidR="00A1526B" w:rsidRPr="001937F2">
        <w:rPr>
          <w:lang w:val="el-GR"/>
        </w:rPr>
        <w:t>.</w:t>
      </w:r>
      <w:r w:rsidR="00A1526B" w:rsidRPr="00A1526B">
        <w:t>gov</w:t>
      </w:r>
      <w:r w:rsidR="00A1526B" w:rsidRPr="001937F2">
        <w:rPr>
          <w:lang w:val="el-GR"/>
        </w:rPr>
        <w:t>.</w:t>
      </w:r>
      <w:r w:rsidR="00A1526B" w:rsidRPr="00A1526B">
        <w:t>au</w:t>
      </w:r>
      <w:r w:rsidR="00A1526B" w:rsidRPr="001937F2">
        <w:rPr>
          <w:lang w:val="el-GR"/>
        </w:rPr>
        <w:t>/</w:t>
      </w:r>
      <w:r w:rsidR="00A1526B" w:rsidRPr="00A1526B">
        <w:t>topics</w:t>
      </w:r>
      <w:r w:rsidR="00A1526B" w:rsidRPr="001937F2">
        <w:rPr>
          <w:lang w:val="el-GR"/>
        </w:rPr>
        <w:t>/</w:t>
      </w:r>
      <w:r w:rsidR="00A1526B" w:rsidRPr="00A1526B">
        <w:t>smoking</w:t>
      </w:r>
      <w:r w:rsidR="00A1526B" w:rsidRPr="001937F2">
        <w:rPr>
          <w:lang w:val="el-GR"/>
        </w:rPr>
        <w:t>-</w:t>
      </w:r>
      <w:r w:rsidR="00A1526B" w:rsidRPr="00A1526B">
        <w:t>vaping</w:t>
      </w:r>
      <w:r w:rsidR="00A1526B" w:rsidRPr="001937F2">
        <w:rPr>
          <w:lang w:val="el-GR"/>
        </w:rPr>
        <w:t>-</w:t>
      </w:r>
      <w:r w:rsidR="00A1526B" w:rsidRPr="00A1526B">
        <w:t>and</w:t>
      </w:r>
      <w:r w:rsidR="00A1526B" w:rsidRPr="001937F2">
        <w:rPr>
          <w:lang w:val="el-GR"/>
        </w:rPr>
        <w:t>-</w:t>
      </w:r>
      <w:r w:rsidR="00A1526B" w:rsidRPr="00A1526B">
        <w:t>tobacco</w:t>
      </w:r>
      <w:r w:rsidR="00A1526B" w:rsidRPr="001937F2">
        <w:rPr>
          <w:lang w:val="el-GR"/>
        </w:rPr>
        <w:t>/</w:t>
      </w:r>
      <w:r w:rsidR="00A1526B" w:rsidRPr="00A1526B">
        <w:t>about</w:t>
      </w:r>
      <w:r w:rsidR="00A1526B" w:rsidRPr="001937F2">
        <w:rPr>
          <w:lang w:val="el-GR"/>
        </w:rPr>
        <w:t>-</w:t>
      </w:r>
      <w:r w:rsidR="00A1526B" w:rsidRPr="00A1526B">
        <w:t>vaping</w:t>
      </w:r>
      <w:r w:rsidR="00A1526B" w:rsidRPr="001937F2">
        <w:rPr>
          <w:lang w:val="el-GR"/>
        </w:rPr>
        <w:t>)</w:t>
      </w:r>
    </w:p>
    <w:p w14:paraId="0D4C3EDB" w14:textId="14D96D88" w:rsidR="00245B63" w:rsidRPr="001937F2" w:rsidRDefault="001937F2" w:rsidP="006C1E85">
      <w:pPr>
        <w:pStyle w:val="Bullet1"/>
        <w:rPr>
          <w:lang w:val="el-GR"/>
        </w:rPr>
      </w:pPr>
      <w:r w:rsidRPr="001937F2">
        <w:t>Australian</w:t>
      </w:r>
      <w:r w:rsidRPr="001937F2">
        <w:rPr>
          <w:lang w:val="el-GR"/>
        </w:rPr>
        <w:t xml:space="preserve"> </w:t>
      </w:r>
      <w:r w:rsidRPr="001937F2">
        <w:t>Government</w:t>
      </w:r>
      <w:r w:rsidRPr="001937F2">
        <w:rPr>
          <w:lang w:val="el-GR"/>
        </w:rPr>
        <w:t xml:space="preserve"> </w:t>
      </w:r>
      <w:r w:rsidRPr="001937F2">
        <w:t>Department</w:t>
      </w:r>
      <w:r w:rsidRPr="001937F2">
        <w:rPr>
          <w:lang w:val="el-GR"/>
        </w:rPr>
        <w:t xml:space="preserve"> </w:t>
      </w:r>
      <w:r w:rsidRPr="001937F2">
        <w:t>of</w:t>
      </w:r>
      <w:r w:rsidRPr="001937F2">
        <w:rPr>
          <w:lang w:val="el-GR"/>
        </w:rPr>
        <w:t xml:space="preserve"> </w:t>
      </w:r>
      <w:r w:rsidRPr="001937F2">
        <w:t>Health</w:t>
      </w:r>
      <w:r w:rsidRPr="001937F2">
        <w:rPr>
          <w:lang w:val="el-GR"/>
        </w:rPr>
        <w:t xml:space="preserve">, </w:t>
      </w:r>
      <w:r w:rsidRPr="001937F2">
        <w:t>Disability</w:t>
      </w:r>
      <w:r w:rsidRPr="001937F2">
        <w:rPr>
          <w:lang w:val="el-GR"/>
        </w:rPr>
        <w:t xml:space="preserve"> </w:t>
      </w:r>
      <w:r w:rsidRPr="001937F2">
        <w:t>and</w:t>
      </w:r>
      <w:r w:rsidRPr="001937F2">
        <w:rPr>
          <w:lang w:val="el-GR"/>
        </w:rPr>
        <w:t xml:space="preserve"> </w:t>
      </w:r>
      <w:r w:rsidRPr="001937F2">
        <w:t>Ageing</w:t>
      </w:r>
      <w:r w:rsidRPr="001937F2">
        <w:rPr>
          <w:lang w:val="el-GR"/>
        </w:rPr>
        <w:t xml:space="preserve"> (Υπουργείο Υγείας, Αναπηρίας και Γήρανσης της Αυστραλιανής Κυβέρνησης)</w:t>
      </w:r>
      <w:r w:rsidR="00245B63" w:rsidRPr="001937F2">
        <w:rPr>
          <w:lang w:val="el-GR"/>
        </w:rPr>
        <w:t xml:space="preserve"> – </w:t>
      </w:r>
      <w:hyperlink r:id="rId13" w:history="1">
        <w:r w:rsidRPr="00DB20F8">
          <w:rPr>
            <w:rStyle w:val="Hyperlink"/>
            <w:lang w:val="el-GR"/>
          </w:rPr>
          <w:t>Το άτμισμα και εσείς</w:t>
        </w:r>
      </w:hyperlink>
      <w:r w:rsidR="00A1526B" w:rsidRPr="001937F2">
        <w:rPr>
          <w:lang w:val="el-GR"/>
        </w:rPr>
        <w:t xml:space="preserve"> (</w:t>
      </w:r>
      <w:r w:rsidR="00A1526B" w:rsidRPr="00A1526B">
        <w:t>https</w:t>
      </w:r>
      <w:r w:rsidR="00A1526B" w:rsidRPr="001937F2">
        <w:rPr>
          <w:lang w:val="el-GR"/>
        </w:rPr>
        <w:t>://</w:t>
      </w:r>
      <w:r w:rsidR="00A1526B" w:rsidRPr="00A1526B">
        <w:t>www</w:t>
      </w:r>
      <w:r w:rsidR="00A1526B" w:rsidRPr="001937F2">
        <w:rPr>
          <w:lang w:val="el-GR"/>
        </w:rPr>
        <w:t>.</w:t>
      </w:r>
      <w:r w:rsidR="00A1526B" w:rsidRPr="00A1526B">
        <w:t>health</w:t>
      </w:r>
      <w:r w:rsidR="00A1526B" w:rsidRPr="001937F2">
        <w:rPr>
          <w:lang w:val="el-GR"/>
        </w:rPr>
        <w:t>.</w:t>
      </w:r>
      <w:r w:rsidR="00A1526B" w:rsidRPr="00A1526B">
        <w:t>gov</w:t>
      </w:r>
      <w:r w:rsidR="00A1526B" w:rsidRPr="001937F2">
        <w:rPr>
          <w:lang w:val="el-GR"/>
        </w:rPr>
        <w:t>.</w:t>
      </w:r>
      <w:r w:rsidR="00A1526B" w:rsidRPr="00A1526B">
        <w:t>au</w:t>
      </w:r>
      <w:r w:rsidR="00A1526B" w:rsidRPr="001937F2">
        <w:rPr>
          <w:lang w:val="el-GR"/>
        </w:rPr>
        <w:t>/</w:t>
      </w:r>
      <w:r w:rsidR="00A1526B" w:rsidRPr="00A1526B">
        <w:t>vaping</w:t>
      </w:r>
      <w:r w:rsidR="00A1526B" w:rsidRPr="001937F2">
        <w:rPr>
          <w:lang w:val="el-GR"/>
        </w:rPr>
        <w:t>)</w:t>
      </w:r>
    </w:p>
    <w:p w14:paraId="3783A1B9" w14:textId="457CE7B4" w:rsidR="00245B63" w:rsidRPr="00245B63" w:rsidRDefault="00245B63" w:rsidP="001937F2">
      <w:pPr>
        <w:pStyle w:val="Bullet1"/>
      </w:pPr>
      <w:proofErr w:type="spellStart"/>
      <w:r w:rsidRPr="00245B63">
        <w:t>Healthdirect</w:t>
      </w:r>
      <w:proofErr w:type="spellEnd"/>
      <w:r w:rsidRPr="00245B63">
        <w:t xml:space="preserve"> – </w:t>
      </w:r>
      <w:hyperlink r:id="rId14" w:history="1">
        <w:r w:rsidR="001937F2" w:rsidRPr="00DB20F8">
          <w:rPr>
            <w:rStyle w:val="Hyperlink"/>
            <w:lang w:val="el-GR"/>
          </w:rPr>
          <w:t>Άτμισμα</w:t>
        </w:r>
      </w:hyperlink>
      <w:r w:rsidR="001937F2" w:rsidRPr="00DB20F8">
        <w:t xml:space="preserve"> </w:t>
      </w:r>
      <w:r w:rsidR="00A1526B">
        <w:t>(</w:t>
      </w:r>
      <w:r w:rsidR="00A1526B" w:rsidRPr="00A1526B">
        <w:t>https://www.healthdirect.gov.au/vaping</w:t>
      </w:r>
      <w:r w:rsidR="00A1526B">
        <w:t>)</w:t>
      </w:r>
    </w:p>
    <w:p w14:paraId="44090FC6" w14:textId="0A25135D" w:rsidR="00245B63" w:rsidRPr="00245B63" w:rsidRDefault="00820DFA" w:rsidP="00245B63">
      <w:pPr>
        <w:pStyle w:val="Bullet1"/>
      </w:pPr>
      <w:hyperlink r:id="rId15" w:history="1">
        <w:r w:rsidR="00245B63" w:rsidRPr="00A1526B">
          <w:rPr>
            <w:rStyle w:val="Hyperlink"/>
          </w:rPr>
          <w:t>Quit.org.au</w:t>
        </w:r>
      </w:hyperlink>
      <w:r w:rsidR="00A1526B">
        <w:t xml:space="preserve"> (</w:t>
      </w:r>
      <w:r w:rsidR="00A1526B" w:rsidRPr="00A1526B">
        <w:t>https://www.quit.org.au/</w:t>
      </w:r>
      <w:r w:rsidR="00A1526B">
        <w:t>)</w:t>
      </w:r>
    </w:p>
    <w:p w14:paraId="152E163B" w14:textId="29462566" w:rsidR="00A1526B" w:rsidRPr="001937F2" w:rsidRDefault="001937F2" w:rsidP="001937F2">
      <w:pPr>
        <w:rPr>
          <w:lang w:val="el-GR"/>
        </w:rPr>
      </w:pPr>
      <w:r w:rsidRPr="001937F2">
        <w:rPr>
          <w:lang w:val="el-GR"/>
        </w:rPr>
        <w:t>Να θυμάστε ότι πολλοί νέοι έχουν διαπιστώσει ότι χρειάζονται λίγες απόπειρες πριν απεξαρτηθούν εντελώς από το άτμισμα. Είναι σημαντικό να τους ενθαρρύνετε να συνεχίσουν να προσπαθούν, ακόμη και αν χρειαστούν λίγες απόπειρες πριν το σταματήσουν εντελώς.</w:t>
      </w:r>
    </w:p>
    <w:p w14:paraId="730E9BFE" w14:textId="55783474" w:rsidR="001937F2" w:rsidRDefault="001937F2" w:rsidP="001937F2">
      <w:pPr>
        <w:rPr>
          <w:lang w:val="el-GR"/>
        </w:rPr>
      </w:pPr>
      <w:r w:rsidRPr="001937F2">
        <w:rPr>
          <w:lang w:val="el-GR"/>
        </w:rPr>
        <w:t xml:space="preserve">Για περισσότερες πληροφορίες και βοήθεια για να κόψετε το άτμισμα, επισκεφθείτε το </w:t>
      </w:r>
      <w:r w:rsidR="00875284">
        <w:fldChar w:fldCharType="begin"/>
      </w:r>
      <w:r w:rsidR="00875284" w:rsidRPr="00B21DCF">
        <w:rPr>
          <w:lang w:val="el-GR"/>
        </w:rPr>
        <w:instrText xml:space="preserve"> </w:instrText>
      </w:r>
      <w:r w:rsidR="00875284">
        <w:instrText>HYPERLINK</w:instrText>
      </w:r>
      <w:r w:rsidR="00875284" w:rsidRPr="00B21DCF">
        <w:rPr>
          <w:lang w:val="el-GR"/>
        </w:rPr>
        <w:instrText xml:space="preserve"> "</w:instrText>
      </w:r>
      <w:r w:rsidR="00875284">
        <w:instrText>https</w:instrText>
      </w:r>
      <w:r w:rsidR="00875284" w:rsidRPr="00B21DCF">
        <w:rPr>
          <w:lang w:val="el-GR"/>
        </w:rPr>
        <w:instrText>://</w:instrText>
      </w:r>
      <w:r w:rsidR="00875284">
        <w:instrText>www</w:instrText>
      </w:r>
      <w:r w:rsidR="00875284" w:rsidRPr="00B21DCF">
        <w:rPr>
          <w:lang w:val="el-GR"/>
        </w:rPr>
        <w:instrText>.</w:instrText>
      </w:r>
      <w:r w:rsidR="00875284">
        <w:instrText>health</w:instrText>
      </w:r>
      <w:r w:rsidR="00875284" w:rsidRPr="00B21DCF">
        <w:rPr>
          <w:lang w:val="el-GR"/>
        </w:rPr>
        <w:instrText>.</w:instrText>
      </w:r>
      <w:r w:rsidR="00875284">
        <w:instrText>gov</w:instrText>
      </w:r>
      <w:r w:rsidR="00875284" w:rsidRPr="00B21DCF">
        <w:rPr>
          <w:lang w:val="el-GR"/>
        </w:rPr>
        <w:instrText>.</w:instrText>
      </w:r>
      <w:r w:rsidR="00875284">
        <w:instrText>au</w:instrText>
      </w:r>
      <w:r w:rsidR="00875284" w:rsidRPr="00B21DCF">
        <w:rPr>
          <w:lang w:val="el-GR"/>
        </w:rPr>
        <w:instrText>/</w:instrText>
      </w:r>
      <w:r w:rsidR="00875284">
        <w:instrText>vaping</w:instrText>
      </w:r>
      <w:r w:rsidR="00875284" w:rsidRPr="00B21DCF">
        <w:rPr>
          <w:lang w:val="el-GR"/>
        </w:rPr>
        <w:instrText xml:space="preserve">" </w:instrText>
      </w:r>
      <w:r w:rsidR="00875284">
        <w:fldChar w:fldCharType="separate"/>
      </w:r>
      <w:r w:rsidRPr="00A1526B">
        <w:rPr>
          <w:rStyle w:val="Hyperlink"/>
        </w:rPr>
        <w:t>health</w:t>
      </w:r>
      <w:r w:rsidRPr="001937F2">
        <w:rPr>
          <w:rStyle w:val="Hyperlink"/>
          <w:lang w:val="el-GR"/>
        </w:rPr>
        <w:t>.</w:t>
      </w:r>
      <w:r w:rsidRPr="00A1526B">
        <w:rPr>
          <w:rStyle w:val="Hyperlink"/>
        </w:rPr>
        <w:t>gov</w:t>
      </w:r>
      <w:r w:rsidRPr="001937F2">
        <w:rPr>
          <w:rStyle w:val="Hyperlink"/>
          <w:lang w:val="el-GR"/>
        </w:rPr>
        <w:t>.</w:t>
      </w:r>
      <w:r w:rsidRPr="00A1526B">
        <w:rPr>
          <w:rStyle w:val="Hyperlink"/>
        </w:rPr>
        <w:t>au</w:t>
      </w:r>
      <w:r w:rsidRPr="001937F2">
        <w:rPr>
          <w:rStyle w:val="Hyperlink"/>
          <w:lang w:val="el-GR"/>
        </w:rPr>
        <w:t>/</w:t>
      </w:r>
      <w:r w:rsidRPr="00A1526B">
        <w:rPr>
          <w:rStyle w:val="Hyperlink"/>
        </w:rPr>
        <w:t>vaping</w:t>
      </w:r>
      <w:r w:rsidR="00875284">
        <w:rPr>
          <w:rStyle w:val="Hyperlink"/>
        </w:rPr>
        <w:fldChar w:fldCharType="end"/>
      </w:r>
      <w:r w:rsidRPr="001937F2">
        <w:rPr>
          <w:lang w:val="el-GR"/>
        </w:rPr>
        <w:t xml:space="preserve"> (</w:t>
      </w:r>
      <w:r w:rsidRPr="00A1526B">
        <w:t>https</w:t>
      </w:r>
      <w:r w:rsidRPr="001937F2">
        <w:rPr>
          <w:lang w:val="el-GR"/>
        </w:rPr>
        <w:t>://</w:t>
      </w:r>
      <w:r w:rsidRPr="00A1526B">
        <w:t>www</w:t>
      </w:r>
      <w:r w:rsidRPr="001937F2">
        <w:rPr>
          <w:lang w:val="el-GR"/>
        </w:rPr>
        <w:t>.</w:t>
      </w:r>
      <w:r w:rsidRPr="00A1526B">
        <w:t>health</w:t>
      </w:r>
      <w:r w:rsidRPr="001937F2">
        <w:rPr>
          <w:lang w:val="el-GR"/>
        </w:rPr>
        <w:t>.</w:t>
      </w:r>
      <w:r w:rsidRPr="00A1526B">
        <w:t>gov</w:t>
      </w:r>
      <w:r w:rsidRPr="001937F2">
        <w:rPr>
          <w:lang w:val="el-GR"/>
        </w:rPr>
        <w:t>.</w:t>
      </w:r>
      <w:r w:rsidRPr="00A1526B">
        <w:t>au</w:t>
      </w:r>
      <w:r w:rsidRPr="001937F2">
        <w:rPr>
          <w:lang w:val="el-GR"/>
        </w:rPr>
        <w:t>/</w:t>
      </w:r>
      <w:r w:rsidRPr="00A1526B">
        <w:t>vaping</w:t>
      </w:r>
      <w:r w:rsidRPr="001937F2">
        <w:rPr>
          <w:lang w:val="el-GR"/>
        </w:rPr>
        <w:t xml:space="preserve">), </w:t>
      </w:r>
      <w:r w:rsidR="00875284">
        <w:fldChar w:fldCharType="begin"/>
      </w:r>
      <w:r w:rsidR="00875284" w:rsidRPr="00B21DCF">
        <w:rPr>
          <w:lang w:val="el-GR"/>
        </w:rPr>
        <w:instrText xml:space="preserve"> </w:instrText>
      </w:r>
      <w:r w:rsidR="00875284">
        <w:instrText>HYPERLINK</w:instrText>
      </w:r>
      <w:r w:rsidR="00875284" w:rsidRPr="00B21DCF">
        <w:rPr>
          <w:lang w:val="el-GR"/>
        </w:rPr>
        <w:instrText xml:space="preserve"> "</w:instrText>
      </w:r>
      <w:r w:rsidR="00875284">
        <w:instrText>https</w:instrText>
      </w:r>
      <w:r w:rsidR="00875284" w:rsidRPr="00B21DCF">
        <w:rPr>
          <w:lang w:val="el-GR"/>
        </w:rPr>
        <w:instrText>://</w:instrText>
      </w:r>
      <w:r w:rsidR="00875284">
        <w:instrText>www</w:instrText>
      </w:r>
      <w:r w:rsidR="00875284" w:rsidRPr="00B21DCF">
        <w:rPr>
          <w:lang w:val="el-GR"/>
        </w:rPr>
        <w:instrText>.</w:instrText>
      </w:r>
      <w:r w:rsidR="00875284">
        <w:instrText>quit</w:instrText>
      </w:r>
      <w:r w:rsidR="00875284" w:rsidRPr="00B21DCF">
        <w:rPr>
          <w:lang w:val="el-GR"/>
        </w:rPr>
        <w:instrText>.</w:instrText>
      </w:r>
      <w:r w:rsidR="00875284">
        <w:instrText>org</w:instrText>
      </w:r>
      <w:r w:rsidR="00875284" w:rsidRPr="00B21DCF">
        <w:rPr>
          <w:lang w:val="el-GR"/>
        </w:rPr>
        <w:instrText>.</w:instrText>
      </w:r>
      <w:r w:rsidR="00875284">
        <w:instrText>au</w:instrText>
      </w:r>
      <w:r w:rsidR="00875284" w:rsidRPr="00B21DCF">
        <w:rPr>
          <w:lang w:val="el-GR"/>
        </w:rPr>
        <w:instrText xml:space="preserve">/" </w:instrText>
      </w:r>
      <w:r w:rsidR="00875284">
        <w:fldChar w:fldCharType="separate"/>
      </w:r>
      <w:r w:rsidRPr="00A1526B">
        <w:rPr>
          <w:rStyle w:val="Hyperlink"/>
        </w:rPr>
        <w:t>quit</w:t>
      </w:r>
      <w:r w:rsidRPr="001937F2">
        <w:rPr>
          <w:rStyle w:val="Hyperlink"/>
          <w:lang w:val="el-GR"/>
        </w:rPr>
        <w:t>.</w:t>
      </w:r>
      <w:r w:rsidRPr="00A1526B">
        <w:rPr>
          <w:rStyle w:val="Hyperlink"/>
        </w:rPr>
        <w:t>org</w:t>
      </w:r>
      <w:r w:rsidRPr="001937F2">
        <w:rPr>
          <w:rStyle w:val="Hyperlink"/>
          <w:lang w:val="el-GR"/>
        </w:rPr>
        <w:t>.</w:t>
      </w:r>
      <w:r w:rsidRPr="00A1526B">
        <w:rPr>
          <w:rStyle w:val="Hyperlink"/>
        </w:rPr>
        <w:t>au</w:t>
      </w:r>
      <w:r w:rsidR="00875284">
        <w:rPr>
          <w:rStyle w:val="Hyperlink"/>
        </w:rPr>
        <w:fldChar w:fldCharType="end"/>
      </w:r>
      <w:r w:rsidRPr="001937F2">
        <w:rPr>
          <w:lang w:val="el-GR"/>
        </w:rPr>
        <w:t xml:space="preserve"> (</w:t>
      </w:r>
      <w:r w:rsidRPr="00A1526B">
        <w:t>https</w:t>
      </w:r>
      <w:r w:rsidRPr="001937F2">
        <w:rPr>
          <w:lang w:val="el-GR"/>
        </w:rPr>
        <w:t>://</w:t>
      </w:r>
      <w:r w:rsidRPr="00A1526B">
        <w:t>www</w:t>
      </w:r>
      <w:r w:rsidRPr="001937F2">
        <w:rPr>
          <w:lang w:val="el-GR"/>
        </w:rPr>
        <w:t>.</w:t>
      </w:r>
      <w:r w:rsidRPr="00A1526B">
        <w:t>quit</w:t>
      </w:r>
      <w:r w:rsidRPr="001937F2">
        <w:rPr>
          <w:lang w:val="el-GR"/>
        </w:rPr>
        <w:t>.</w:t>
      </w:r>
      <w:r w:rsidRPr="00A1526B">
        <w:t>org</w:t>
      </w:r>
      <w:r w:rsidRPr="001937F2">
        <w:rPr>
          <w:lang w:val="el-GR"/>
        </w:rPr>
        <w:t>.</w:t>
      </w:r>
      <w:r w:rsidRPr="00A1526B">
        <w:t>au</w:t>
      </w:r>
      <w:r w:rsidRPr="001937F2">
        <w:rPr>
          <w:lang w:val="el-GR"/>
        </w:rPr>
        <w:t xml:space="preserve">/), κατεβάστε την εφαρμογή </w:t>
      </w:r>
      <w:r w:rsidR="00DB20F8">
        <w:fldChar w:fldCharType="begin"/>
      </w:r>
      <w:r w:rsidR="00DB20F8" w:rsidRPr="00DB20F8">
        <w:rPr>
          <w:lang w:val="el-GR"/>
        </w:rPr>
        <w:instrText xml:space="preserve"> </w:instrText>
      </w:r>
      <w:r w:rsidR="00DB20F8">
        <w:instrText>HYPERLINK</w:instrText>
      </w:r>
      <w:r w:rsidR="00DB20F8" w:rsidRPr="00DB20F8">
        <w:rPr>
          <w:lang w:val="el-GR"/>
        </w:rPr>
        <w:instrText xml:space="preserve"> "</w:instrText>
      </w:r>
      <w:r w:rsidR="00DB20F8">
        <w:instrText>https</w:instrText>
      </w:r>
      <w:r w:rsidR="00DB20F8" w:rsidRPr="00DB20F8">
        <w:rPr>
          <w:lang w:val="el-GR"/>
        </w:rPr>
        <w:instrText>://</w:instrText>
      </w:r>
      <w:r w:rsidR="00DB20F8">
        <w:instrText>www</w:instrText>
      </w:r>
      <w:r w:rsidR="00DB20F8" w:rsidRPr="00DB20F8">
        <w:rPr>
          <w:lang w:val="el-GR"/>
        </w:rPr>
        <w:instrText>.</w:instrText>
      </w:r>
      <w:r w:rsidR="00DB20F8">
        <w:instrText>health</w:instrText>
      </w:r>
      <w:r w:rsidR="00DB20F8" w:rsidRPr="00DB20F8">
        <w:rPr>
          <w:lang w:val="el-GR"/>
        </w:rPr>
        <w:instrText>.</w:instrText>
      </w:r>
      <w:r w:rsidR="00DB20F8">
        <w:instrText>gov</w:instrText>
      </w:r>
      <w:r w:rsidR="00DB20F8" w:rsidRPr="00DB20F8">
        <w:rPr>
          <w:lang w:val="el-GR"/>
        </w:rPr>
        <w:instrText>.</w:instrText>
      </w:r>
      <w:r w:rsidR="00DB20F8">
        <w:instrText>au</w:instrText>
      </w:r>
      <w:r w:rsidR="00DB20F8" w:rsidRPr="00DB20F8">
        <w:rPr>
          <w:lang w:val="el-GR"/>
        </w:rPr>
        <w:instrText>/</w:instrText>
      </w:r>
      <w:r w:rsidR="00DB20F8">
        <w:instrText>resources</w:instrText>
      </w:r>
      <w:r w:rsidR="00DB20F8" w:rsidRPr="00DB20F8">
        <w:rPr>
          <w:lang w:val="el-GR"/>
        </w:rPr>
        <w:instrText>/</w:instrText>
      </w:r>
      <w:r w:rsidR="00DB20F8">
        <w:instrText>apps</w:instrText>
      </w:r>
      <w:r w:rsidR="00DB20F8" w:rsidRPr="00DB20F8">
        <w:rPr>
          <w:lang w:val="el-GR"/>
        </w:rPr>
        <w:instrText>-</w:instrText>
      </w:r>
      <w:r w:rsidR="00DB20F8">
        <w:instrText>and</w:instrText>
      </w:r>
      <w:r w:rsidR="00DB20F8" w:rsidRPr="00DB20F8">
        <w:rPr>
          <w:lang w:val="el-GR"/>
        </w:rPr>
        <w:instrText>-</w:instrText>
      </w:r>
      <w:r w:rsidR="00DB20F8">
        <w:instrText>tools</w:instrText>
      </w:r>
      <w:r w:rsidR="00DB20F8" w:rsidRPr="00DB20F8">
        <w:rPr>
          <w:lang w:val="el-GR"/>
        </w:rPr>
        <w:instrText>/</w:instrText>
      </w:r>
      <w:r w:rsidR="00DB20F8">
        <w:instrText>my</w:instrText>
      </w:r>
      <w:r w:rsidR="00DB20F8" w:rsidRPr="00DB20F8">
        <w:rPr>
          <w:lang w:val="el-GR"/>
        </w:rPr>
        <w:instrText>-</w:instrText>
      </w:r>
      <w:r w:rsidR="00DB20F8">
        <w:instrText>quitbuddy</w:instrText>
      </w:r>
      <w:r w:rsidR="00DB20F8" w:rsidRPr="00DB20F8">
        <w:rPr>
          <w:lang w:val="el-GR"/>
        </w:rPr>
        <w:instrText>-</w:instrText>
      </w:r>
      <w:r w:rsidR="00DB20F8">
        <w:instrText>app</w:instrText>
      </w:r>
      <w:r w:rsidR="00DB20F8" w:rsidRPr="00DB20F8">
        <w:rPr>
          <w:lang w:val="el-GR"/>
        </w:rPr>
        <w:instrText xml:space="preserve">" </w:instrText>
      </w:r>
      <w:r w:rsidR="00DB20F8">
        <w:fldChar w:fldCharType="separate"/>
      </w:r>
      <w:r w:rsidRPr="00DB20F8">
        <w:rPr>
          <w:rStyle w:val="Hyperlink"/>
        </w:rPr>
        <w:t>My</w:t>
      </w:r>
      <w:r w:rsidRPr="00DB20F8">
        <w:rPr>
          <w:rStyle w:val="Hyperlink"/>
          <w:lang w:val="el-GR"/>
        </w:rPr>
        <w:t xml:space="preserve"> </w:t>
      </w:r>
      <w:r w:rsidRPr="00DB20F8">
        <w:rPr>
          <w:rStyle w:val="Hyperlink"/>
        </w:rPr>
        <w:t>QuitBuddy</w:t>
      </w:r>
      <w:r w:rsidR="00DB20F8">
        <w:fldChar w:fldCharType="end"/>
      </w:r>
      <w:r w:rsidRPr="001937F2">
        <w:rPr>
          <w:lang w:val="el-GR"/>
        </w:rPr>
        <w:t xml:space="preserve"> (</w:t>
      </w:r>
      <w:r w:rsidRPr="00A1526B">
        <w:t>https</w:t>
      </w:r>
      <w:r w:rsidRPr="001937F2">
        <w:rPr>
          <w:lang w:val="el-GR"/>
        </w:rPr>
        <w:t>://</w:t>
      </w:r>
      <w:r w:rsidRPr="00A1526B">
        <w:t>www</w:t>
      </w:r>
      <w:r w:rsidRPr="001937F2">
        <w:rPr>
          <w:lang w:val="el-GR"/>
        </w:rPr>
        <w:t>.</w:t>
      </w:r>
      <w:r w:rsidRPr="00A1526B">
        <w:t>health</w:t>
      </w:r>
      <w:r w:rsidRPr="001937F2">
        <w:rPr>
          <w:lang w:val="el-GR"/>
        </w:rPr>
        <w:t>.</w:t>
      </w:r>
      <w:r w:rsidRPr="00A1526B">
        <w:t>gov</w:t>
      </w:r>
      <w:r w:rsidRPr="001937F2">
        <w:rPr>
          <w:lang w:val="el-GR"/>
        </w:rPr>
        <w:t>.</w:t>
      </w:r>
      <w:r w:rsidRPr="00A1526B">
        <w:t>au</w:t>
      </w:r>
      <w:r w:rsidRPr="001937F2">
        <w:rPr>
          <w:lang w:val="el-GR"/>
        </w:rPr>
        <w:t>/</w:t>
      </w:r>
      <w:r w:rsidRPr="00A1526B">
        <w:t>resources</w:t>
      </w:r>
      <w:r w:rsidRPr="001937F2">
        <w:rPr>
          <w:lang w:val="el-GR"/>
        </w:rPr>
        <w:t>/</w:t>
      </w:r>
      <w:r w:rsidRPr="00A1526B">
        <w:t>apps</w:t>
      </w:r>
      <w:r w:rsidRPr="001937F2">
        <w:rPr>
          <w:lang w:val="el-GR"/>
        </w:rPr>
        <w:t>-</w:t>
      </w:r>
      <w:r w:rsidRPr="00A1526B">
        <w:t>and</w:t>
      </w:r>
      <w:r w:rsidRPr="001937F2">
        <w:rPr>
          <w:lang w:val="el-GR"/>
        </w:rPr>
        <w:t>-</w:t>
      </w:r>
      <w:r w:rsidRPr="00A1526B">
        <w:t>tools</w:t>
      </w:r>
      <w:r w:rsidRPr="001937F2">
        <w:rPr>
          <w:lang w:val="el-GR"/>
        </w:rPr>
        <w:t>/</w:t>
      </w:r>
      <w:r w:rsidRPr="00A1526B">
        <w:t>my</w:t>
      </w:r>
      <w:r w:rsidRPr="001937F2">
        <w:rPr>
          <w:lang w:val="el-GR"/>
        </w:rPr>
        <w:t>-</w:t>
      </w:r>
      <w:r w:rsidRPr="00A1526B">
        <w:t>quitbuddy</w:t>
      </w:r>
      <w:r w:rsidRPr="001937F2">
        <w:rPr>
          <w:lang w:val="el-GR"/>
        </w:rPr>
        <w:t>-</w:t>
      </w:r>
      <w:r w:rsidRPr="00A1526B">
        <w:t>app</w:t>
      </w:r>
      <w:r w:rsidRPr="001937F2">
        <w:rPr>
          <w:lang w:val="el-GR"/>
        </w:rPr>
        <w:t xml:space="preserve">) ή μιλήστε σε έναν επαγγελματία υγείας. </w:t>
      </w:r>
    </w:p>
    <w:p w14:paraId="1BCE7EA6" w14:textId="1F61096E" w:rsidR="00A1526B" w:rsidRPr="001937F2" w:rsidRDefault="001937F2" w:rsidP="001937F2">
      <w:pPr>
        <w:pStyle w:val="Heading1"/>
        <w:rPr>
          <w:lang w:val="el-GR"/>
        </w:rPr>
      </w:pPr>
      <w:r w:rsidRPr="001937F2">
        <w:rPr>
          <w:bCs/>
          <w:lang w:val="el-GR"/>
        </w:rPr>
        <w:t xml:space="preserve">Ευχαριστίες  </w:t>
      </w:r>
    </w:p>
    <w:p w14:paraId="7AA7D3DA" w14:textId="09F63B39" w:rsidR="00A1526B" w:rsidRPr="001937F2" w:rsidRDefault="001937F2" w:rsidP="001937F2">
      <w:pPr>
        <w:rPr>
          <w:lang w:val="el-GR"/>
        </w:rPr>
      </w:pPr>
      <w:r w:rsidRPr="001937F2">
        <w:rPr>
          <w:lang w:val="el-GR"/>
        </w:rPr>
        <w:t xml:space="preserve">Το περιεχόμενο αυτού του εγγράφου έχει καταρτιστεί από τεκμηριωμένα μέσα που αναπτύχθηκαν από τις υπηρεσίες </w:t>
      </w:r>
      <w:r w:rsidRPr="001937F2">
        <w:t>Quit</w:t>
      </w:r>
      <w:r w:rsidRPr="001937F2">
        <w:rPr>
          <w:lang w:val="el-GR"/>
        </w:rPr>
        <w:t xml:space="preserve">, </w:t>
      </w:r>
      <w:r w:rsidRPr="001937F2">
        <w:t>VicHealth</w:t>
      </w:r>
      <w:r w:rsidRPr="001937F2">
        <w:rPr>
          <w:lang w:val="el-GR"/>
        </w:rPr>
        <w:t xml:space="preserve"> σε συνεργασία με τους φορείς </w:t>
      </w:r>
      <w:r w:rsidRPr="001937F2">
        <w:t>Behaviour</w:t>
      </w:r>
      <w:r w:rsidRPr="001937F2">
        <w:rPr>
          <w:lang w:val="el-GR"/>
        </w:rPr>
        <w:t xml:space="preserve"> </w:t>
      </w:r>
      <w:r w:rsidRPr="001937F2">
        <w:t>Change</w:t>
      </w:r>
      <w:r w:rsidRPr="001937F2">
        <w:rPr>
          <w:lang w:val="el-GR"/>
        </w:rPr>
        <w:t xml:space="preserve"> </w:t>
      </w:r>
      <w:r w:rsidRPr="001937F2">
        <w:t>Collaborative</w:t>
      </w:r>
      <w:r w:rsidRPr="001937F2">
        <w:rPr>
          <w:lang w:val="el-GR"/>
        </w:rPr>
        <w:t xml:space="preserve">, </w:t>
      </w:r>
      <w:r w:rsidRPr="001937F2">
        <w:t>Alcohol</w:t>
      </w:r>
      <w:r w:rsidRPr="001937F2">
        <w:rPr>
          <w:lang w:val="el-GR"/>
        </w:rPr>
        <w:t xml:space="preserve"> </w:t>
      </w:r>
      <w:r w:rsidRPr="001937F2">
        <w:t>and</w:t>
      </w:r>
      <w:r w:rsidRPr="001937F2">
        <w:rPr>
          <w:lang w:val="el-GR"/>
        </w:rPr>
        <w:t xml:space="preserve"> </w:t>
      </w:r>
      <w:r w:rsidRPr="001937F2">
        <w:t>Drug</w:t>
      </w:r>
      <w:r w:rsidRPr="001937F2">
        <w:rPr>
          <w:lang w:val="el-GR"/>
        </w:rPr>
        <w:t xml:space="preserve"> </w:t>
      </w:r>
      <w:r w:rsidRPr="001937F2">
        <w:t>Foundation</w:t>
      </w:r>
      <w:r w:rsidRPr="001937F2">
        <w:rPr>
          <w:lang w:val="el-GR"/>
        </w:rPr>
        <w:t xml:space="preserve"> και </w:t>
      </w:r>
      <w:proofErr w:type="spellStart"/>
      <w:r w:rsidRPr="001937F2">
        <w:t>HealthDirect</w:t>
      </w:r>
      <w:proofErr w:type="spellEnd"/>
      <w:r w:rsidRPr="001937F2">
        <w:rPr>
          <w:lang w:val="el-GR"/>
        </w:rPr>
        <w:t>.</w:t>
      </w:r>
    </w:p>
    <w:p w14:paraId="45C35B96" w14:textId="5FB3C047" w:rsidR="00A1526B" w:rsidRPr="001937F2" w:rsidRDefault="001937F2" w:rsidP="001937F2">
      <w:pPr>
        <w:pStyle w:val="Heading1"/>
        <w:rPr>
          <w:lang w:val="el-GR"/>
        </w:rPr>
      </w:pPr>
      <w:r w:rsidRPr="001937F2">
        <w:rPr>
          <w:bCs/>
          <w:lang w:val="el-GR"/>
        </w:rPr>
        <w:t>Μπορεί να είναι πιο εύκολο να το κόψετε με έναν φίλο.</w:t>
      </w:r>
    </w:p>
    <w:p w14:paraId="2C9352AD" w14:textId="0575C32F" w:rsidR="00A1526B" w:rsidRPr="004947C9" w:rsidRDefault="001937F2" w:rsidP="001937F2">
      <w:pPr>
        <w:rPr>
          <w:lang w:val="el-GR"/>
        </w:rPr>
      </w:pPr>
      <w:r w:rsidRPr="001937F2">
        <w:rPr>
          <w:lang w:val="el-GR"/>
        </w:rPr>
        <w:t>Βρείτε</w:t>
      </w:r>
      <w:r w:rsidRPr="004947C9">
        <w:rPr>
          <w:lang w:val="el-GR"/>
        </w:rPr>
        <w:t xml:space="preserve"> </w:t>
      </w:r>
      <w:r w:rsidRPr="001937F2">
        <w:rPr>
          <w:lang w:val="el-GR"/>
        </w:rPr>
        <w:t>υποστήριξη</w:t>
      </w:r>
      <w:r w:rsidRPr="004947C9">
        <w:rPr>
          <w:lang w:val="el-GR"/>
        </w:rPr>
        <w:t>:</w:t>
      </w:r>
      <w:r w:rsidR="00A1526B" w:rsidRPr="004947C9">
        <w:rPr>
          <w:lang w:val="el-GR"/>
        </w:rPr>
        <w:t xml:space="preserve"> </w:t>
      </w:r>
      <w:hyperlink r:id="rId16" w:history="1">
        <w:r w:rsidR="00A1526B" w:rsidRPr="00A1526B">
          <w:rPr>
            <w:rStyle w:val="Hyperlink"/>
          </w:rPr>
          <w:t>My</w:t>
        </w:r>
        <w:r w:rsidR="00A1526B" w:rsidRPr="004947C9">
          <w:rPr>
            <w:rStyle w:val="Hyperlink"/>
            <w:lang w:val="el-GR"/>
          </w:rPr>
          <w:t xml:space="preserve"> </w:t>
        </w:r>
        <w:r w:rsidR="00A1526B" w:rsidRPr="00A1526B">
          <w:rPr>
            <w:rStyle w:val="Hyperlink"/>
          </w:rPr>
          <w:t>QuitBuddy</w:t>
        </w:r>
      </w:hyperlink>
      <w:r w:rsidR="00A1526B" w:rsidRPr="004947C9">
        <w:rPr>
          <w:lang w:val="el-GR"/>
        </w:rPr>
        <w:t xml:space="preserve"> (</w:t>
      </w:r>
      <w:r w:rsidR="00A1526B" w:rsidRPr="00A1526B">
        <w:t>https</w:t>
      </w:r>
      <w:r w:rsidR="00A1526B" w:rsidRPr="004947C9">
        <w:rPr>
          <w:lang w:val="el-GR"/>
        </w:rPr>
        <w:t>://</w:t>
      </w:r>
      <w:r w:rsidR="00A1526B" w:rsidRPr="00A1526B">
        <w:t>www</w:t>
      </w:r>
      <w:r w:rsidR="00A1526B" w:rsidRPr="004947C9">
        <w:rPr>
          <w:lang w:val="el-GR"/>
        </w:rPr>
        <w:t>.</w:t>
      </w:r>
      <w:r w:rsidR="00A1526B" w:rsidRPr="00A1526B">
        <w:t>health</w:t>
      </w:r>
      <w:r w:rsidR="00A1526B" w:rsidRPr="004947C9">
        <w:rPr>
          <w:lang w:val="el-GR"/>
        </w:rPr>
        <w:t>.</w:t>
      </w:r>
      <w:r w:rsidR="00A1526B" w:rsidRPr="00A1526B">
        <w:t>gov</w:t>
      </w:r>
      <w:r w:rsidR="00A1526B" w:rsidRPr="004947C9">
        <w:rPr>
          <w:lang w:val="el-GR"/>
        </w:rPr>
        <w:t>.</w:t>
      </w:r>
      <w:r w:rsidR="00A1526B" w:rsidRPr="00A1526B">
        <w:t>au</w:t>
      </w:r>
      <w:r w:rsidR="00A1526B" w:rsidRPr="004947C9">
        <w:rPr>
          <w:lang w:val="el-GR"/>
        </w:rPr>
        <w:t>/</w:t>
      </w:r>
      <w:r w:rsidR="00A1526B" w:rsidRPr="00A1526B">
        <w:t>resources</w:t>
      </w:r>
      <w:r w:rsidR="00A1526B" w:rsidRPr="004947C9">
        <w:rPr>
          <w:lang w:val="el-GR"/>
        </w:rPr>
        <w:t>/</w:t>
      </w:r>
      <w:r w:rsidR="00A1526B" w:rsidRPr="00A1526B">
        <w:t>apps</w:t>
      </w:r>
      <w:r w:rsidR="00A1526B" w:rsidRPr="004947C9">
        <w:rPr>
          <w:lang w:val="el-GR"/>
        </w:rPr>
        <w:t>-</w:t>
      </w:r>
      <w:r w:rsidR="00A1526B" w:rsidRPr="00A1526B">
        <w:t>and</w:t>
      </w:r>
      <w:r w:rsidR="00A1526B" w:rsidRPr="004947C9">
        <w:rPr>
          <w:lang w:val="el-GR"/>
        </w:rPr>
        <w:t>-</w:t>
      </w:r>
      <w:r w:rsidR="00A1526B" w:rsidRPr="00A1526B">
        <w:t>tools</w:t>
      </w:r>
      <w:r w:rsidR="00A1526B" w:rsidRPr="004947C9">
        <w:rPr>
          <w:lang w:val="el-GR"/>
        </w:rPr>
        <w:t>/</w:t>
      </w:r>
      <w:r w:rsidR="00A1526B" w:rsidRPr="00A1526B">
        <w:t>my</w:t>
      </w:r>
      <w:r w:rsidR="00A1526B" w:rsidRPr="004947C9">
        <w:rPr>
          <w:lang w:val="el-GR"/>
        </w:rPr>
        <w:t>-</w:t>
      </w:r>
      <w:r w:rsidR="00A1526B" w:rsidRPr="00A1526B">
        <w:t>quitbuddy</w:t>
      </w:r>
      <w:r w:rsidR="00A1526B" w:rsidRPr="004947C9">
        <w:rPr>
          <w:lang w:val="el-GR"/>
        </w:rPr>
        <w:t>-</w:t>
      </w:r>
      <w:r w:rsidR="00A1526B" w:rsidRPr="00A1526B">
        <w:t>app</w:t>
      </w:r>
      <w:r w:rsidR="00A1526B" w:rsidRPr="004947C9">
        <w:rPr>
          <w:lang w:val="el-GR"/>
        </w:rPr>
        <w:t xml:space="preserve">) – </w:t>
      </w:r>
      <w:hyperlink r:id="rId17" w:history="1">
        <w:r w:rsidR="00A1526B" w:rsidRPr="00A1526B">
          <w:rPr>
            <w:rStyle w:val="Hyperlink"/>
          </w:rPr>
          <w:t>health</w:t>
        </w:r>
        <w:r w:rsidR="00A1526B" w:rsidRPr="004947C9">
          <w:rPr>
            <w:rStyle w:val="Hyperlink"/>
            <w:lang w:val="el-GR"/>
          </w:rPr>
          <w:t>.</w:t>
        </w:r>
        <w:r w:rsidR="00A1526B" w:rsidRPr="00A1526B">
          <w:rPr>
            <w:rStyle w:val="Hyperlink"/>
          </w:rPr>
          <w:t>gov</w:t>
        </w:r>
        <w:r w:rsidR="00A1526B" w:rsidRPr="004947C9">
          <w:rPr>
            <w:rStyle w:val="Hyperlink"/>
            <w:lang w:val="el-GR"/>
          </w:rPr>
          <w:t>.</w:t>
        </w:r>
        <w:r w:rsidR="00A1526B" w:rsidRPr="00A1526B">
          <w:rPr>
            <w:rStyle w:val="Hyperlink"/>
          </w:rPr>
          <w:t>au</w:t>
        </w:r>
        <w:r w:rsidR="00A1526B" w:rsidRPr="004947C9">
          <w:rPr>
            <w:rStyle w:val="Hyperlink"/>
            <w:lang w:val="el-GR"/>
          </w:rPr>
          <w:t>/</w:t>
        </w:r>
        <w:r w:rsidR="00A1526B" w:rsidRPr="00A1526B">
          <w:rPr>
            <w:rStyle w:val="Hyperlink"/>
          </w:rPr>
          <w:t>vaping</w:t>
        </w:r>
      </w:hyperlink>
      <w:r w:rsidR="00A1526B" w:rsidRPr="004947C9">
        <w:rPr>
          <w:lang w:val="el-GR"/>
        </w:rPr>
        <w:t xml:space="preserve"> (</w:t>
      </w:r>
      <w:r w:rsidR="00A1526B" w:rsidRPr="00A1526B">
        <w:t>https</w:t>
      </w:r>
      <w:r w:rsidR="00A1526B" w:rsidRPr="004947C9">
        <w:rPr>
          <w:lang w:val="el-GR"/>
        </w:rPr>
        <w:t>://</w:t>
      </w:r>
      <w:r w:rsidR="00A1526B" w:rsidRPr="00A1526B">
        <w:t>www</w:t>
      </w:r>
      <w:r w:rsidR="00A1526B" w:rsidRPr="004947C9">
        <w:rPr>
          <w:lang w:val="el-GR"/>
        </w:rPr>
        <w:t>.</w:t>
      </w:r>
      <w:r w:rsidR="00A1526B" w:rsidRPr="00A1526B">
        <w:t>health</w:t>
      </w:r>
      <w:r w:rsidR="00A1526B" w:rsidRPr="004947C9">
        <w:rPr>
          <w:lang w:val="el-GR"/>
        </w:rPr>
        <w:t>.</w:t>
      </w:r>
      <w:r w:rsidR="00A1526B" w:rsidRPr="00A1526B">
        <w:t>gov</w:t>
      </w:r>
      <w:r w:rsidR="00A1526B" w:rsidRPr="004947C9">
        <w:rPr>
          <w:lang w:val="el-GR"/>
        </w:rPr>
        <w:t>.</w:t>
      </w:r>
      <w:r w:rsidR="00A1526B" w:rsidRPr="00A1526B">
        <w:t>au</w:t>
      </w:r>
      <w:r w:rsidR="00A1526B" w:rsidRPr="004947C9">
        <w:rPr>
          <w:lang w:val="el-GR"/>
        </w:rPr>
        <w:t>/</w:t>
      </w:r>
      <w:r w:rsidR="00A1526B" w:rsidRPr="00A1526B">
        <w:t>vaping</w:t>
      </w:r>
      <w:r w:rsidR="00A1526B" w:rsidRPr="004947C9">
        <w:rPr>
          <w:lang w:val="el-GR"/>
        </w:rPr>
        <w:t>)</w:t>
      </w:r>
    </w:p>
    <w:p w14:paraId="53FCA52B" w14:textId="77777777" w:rsidR="00A1526B" w:rsidRPr="004947C9" w:rsidRDefault="00A1526B" w:rsidP="00A1526B">
      <w:pPr>
        <w:rPr>
          <w:lang w:val="el-GR"/>
        </w:rPr>
      </w:pPr>
    </w:p>
    <w:sectPr w:rsidR="00A1526B" w:rsidRPr="004947C9" w:rsidSect="00BF423A">
      <w:headerReference w:type="even" r:id="rId18"/>
      <w:headerReference w:type="default" r:id="rId19"/>
      <w:footerReference w:type="even" r:id="rId20"/>
      <w:footerReference w:type="default" r:id="rId21"/>
      <w:headerReference w:type="first" r:id="rId22"/>
      <w:footerReference w:type="first" r:id="rId23"/>
      <w:pgSz w:w="11906" w:h="16838" w:code="9"/>
      <w:pgMar w:top="2835"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D64FD" w14:textId="77777777" w:rsidR="00820DFA" w:rsidRDefault="00820DFA" w:rsidP="00D560DC">
      <w:pPr>
        <w:spacing w:before="0" w:after="0" w:line="240" w:lineRule="auto"/>
      </w:pPr>
      <w:r>
        <w:separator/>
      </w:r>
    </w:p>
  </w:endnote>
  <w:endnote w:type="continuationSeparator" w:id="0">
    <w:p w14:paraId="45727722" w14:textId="77777777" w:rsidR="00820DFA" w:rsidRDefault="00820DFA"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7802821"/>
      <w:docPartObj>
        <w:docPartGallery w:val="Page Numbers (Bottom of Page)"/>
        <w:docPartUnique/>
      </w:docPartObj>
    </w:sdtPr>
    <w:sdtEndPr>
      <w:rPr>
        <w:rStyle w:val="PageNumber"/>
      </w:rPr>
    </w:sdtEndPr>
    <w:sdtContent>
      <w:p w14:paraId="181990FF" w14:textId="4111003B" w:rsidR="00BF423A" w:rsidRDefault="000939E3"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4080" behindDoc="0" locked="0" layoutInCell="1" allowOverlap="1" wp14:anchorId="4442AE47" wp14:editId="4D24A146">
                  <wp:simplePos x="635" y="635"/>
                  <wp:positionH relativeFrom="page">
                    <wp:align>center</wp:align>
                  </wp:positionH>
                  <wp:positionV relativeFrom="page">
                    <wp:align>bottom</wp:align>
                  </wp:positionV>
                  <wp:extent cx="609600" cy="485775"/>
                  <wp:effectExtent l="0" t="0" r="0" b="0"/>
                  <wp:wrapNone/>
                  <wp:docPr id="1193491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14BDF36" w14:textId="26BED9DC" w:rsidR="000939E3" w:rsidRPr="000939E3" w:rsidRDefault="000939E3" w:rsidP="000939E3">
                              <w:pPr>
                                <w:spacing w:after="0"/>
                                <w:rPr>
                                  <w:rFonts w:ascii="Aptos" w:eastAsia="Aptos" w:hAnsi="Aptos" w:cs="Aptos"/>
                                  <w:noProof/>
                                  <w:color w:val="FF0000"/>
                                  <w:szCs w:val="24"/>
                                </w:rPr>
                              </w:pPr>
                              <w:r w:rsidRPr="000939E3">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42AE47" id="_x0000_t202" coordsize="21600,21600" o:spt="202" path="m,l,21600r21600,l21600,xe">
                  <v:stroke joinstyle="miter"/>
                  <v:path gradientshapeok="t" o:connecttype="rect"/>
                </v:shapetype>
                <v:shape id="Text Box 5" o:spid="_x0000_s1027" type="#_x0000_t202" alt="OFFICIAL" style="position:absolute;margin-left:0;margin-top:0;width:48pt;height:38.2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" filled="f" stroked="f">
                  <v:textbox style="mso-fit-shape-to-text:t" inset="0,0,0,15pt">
                    <w:txbxContent>
                      <w:p w14:paraId="114BDF36" w14:textId="26BED9DC" w:rsidR="000939E3" w:rsidRPr="000939E3" w:rsidRDefault="000939E3" w:rsidP="000939E3">
                        <w:pPr>
                          <w:spacing w:after="0"/>
                          <w:rPr>
                            <w:rFonts w:ascii="Aptos" w:eastAsia="Aptos" w:hAnsi="Aptos" w:cs="Aptos"/>
                            <w:noProof/>
                            <w:color w:val="FF0000"/>
                            <w:szCs w:val="24"/>
                          </w:rPr>
                        </w:pPr>
                        <w:r w:rsidRPr="000939E3">
                          <w:rPr>
                            <w:rFonts w:ascii="Aptos" w:eastAsia="Aptos" w:hAnsi="Aptos" w:cs="Aptos"/>
                            <w:noProof/>
                            <w:color w:val="FF0000"/>
                            <w:szCs w:val="24"/>
                          </w:rPr>
                          <w:t>OFFICIAL</w:t>
                        </w:r>
                      </w:p>
                    </w:txbxContent>
                  </v:textbox>
                  <w10:wrap anchorx="page" anchory="page"/>
                </v:shape>
              </w:pict>
            </mc:Fallback>
          </mc:AlternateContent>
        </w:r>
      </w:p>
    </w:sdtContent>
  </w:sdt>
  <w:p w14:paraId="18782306" w14:textId="77777777" w:rsidR="00BF423A" w:rsidRDefault="00BF423A" w:rsidP="00E32C41">
    <w:pPr>
      <w:pStyle w:val="Footer"/>
      <w:framePr w:wrap="none" w:vAnchor="text" w:hAnchor="margin" w:xAlign="right" w:y="1"/>
      <w:rPr>
        <w:rStyle w:val="PageNumber"/>
      </w:rPr>
    </w:pPr>
  </w:p>
  <w:p w14:paraId="48DF11D7" w14:textId="77777777" w:rsidR="00BF423A" w:rsidRDefault="00BF423A" w:rsidP="00E32C41">
    <w:pPr>
      <w:pStyle w:val="Footer"/>
      <w:framePr w:wrap="none" w:vAnchor="text" w:hAnchor="margin" w:xAlign="right" w:y="1"/>
      <w:rPr>
        <w:rStyle w:val="PageNumber"/>
      </w:rPr>
    </w:pPr>
    <w:r w:rsidRPr="67B939FD">
      <w:rPr>
        <w:rStyle w:val="PageNumber"/>
      </w:rPr>
      <w:fldChar w:fldCharType="begin"/>
    </w:r>
    <w:r w:rsidRPr="67B939FD">
      <w:rPr>
        <w:rStyle w:val="PageNumber"/>
      </w:rPr>
      <w:instrText xml:space="preserve"> PAGE </w:instrText>
    </w:r>
    <w:r w:rsidRPr="67B939FD">
      <w:rPr>
        <w:rStyle w:val="PageNumber"/>
      </w:rPr>
      <w:fldChar w:fldCharType="end"/>
    </w:r>
  </w:p>
  <w:p w14:paraId="27DC4B1F"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7734401"/>
      <w:docPartObj>
        <w:docPartGallery w:val="Page Numbers (Bottom of Page)"/>
        <w:docPartUnique/>
      </w:docPartObj>
    </w:sdtPr>
    <w:sdtEndPr>
      <w:rPr>
        <w:rStyle w:val="PageNumber"/>
      </w:rPr>
    </w:sdtEndPr>
    <w:sdtContent>
      <w:p w14:paraId="6DB87BD2" w14:textId="7CE3068C" w:rsidR="00BF423A" w:rsidRPr="004947C9" w:rsidRDefault="00A02B56" w:rsidP="00E32C41">
        <w:pPr>
          <w:pStyle w:val="Footer"/>
          <w:framePr w:wrap="none" w:vAnchor="text" w:hAnchor="margin" w:xAlign="right" w:y="1"/>
          <w:rPr>
            <w:rStyle w:val="PageNumber"/>
            <w:lang w:val="el-GR"/>
          </w:rPr>
        </w:pPr>
        <w:r w:rsidRPr="67B939FD">
          <w:rPr>
            <w:rStyle w:val="PageNumber"/>
            <w:noProof/>
          </w:rPr>
          <w:fldChar w:fldCharType="begin"/>
        </w:r>
        <w:r w:rsidRPr="004947C9">
          <w:rPr>
            <w:rStyle w:val="PageNumber"/>
            <w:lang w:val="el-GR"/>
          </w:rPr>
          <w:instrText xml:space="preserve"> </w:instrText>
        </w:r>
        <w:r w:rsidRPr="67B939FD">
          <w:rPr>
            <w:rStyle w:val="PageNumber"/>
          </w:rPr>
          <w:instrText>PAGE</w:instrText>
        </w:r>
        <w:r w:rsidRPr="004947C9">
          <w:rPr>
            <w:rStyle w:val="PageNumber"/>
            <w:lang w:val="el-GR"/>
          </w:rPr>
          <w:instrText xml:space="preserve"> </w:instrText>
        </w:r>
        <w:r w:rsidRPr="67B939FD">
          <w:rPr>
            <w:rStyle w:val="PageNumber"/>
          </w:rPr>
          <w:fldChar w:fldCharType="separate"/>
        </w:r>
        <w:r w:rsidR="67B939FD" w:rsidRPr="004947C9">
          <w:rPr>
            <w:rStyle w:val="PageNumber"/>
            <w:noProof/>
            <w:lang w:val="el-GR"/>
          </w:rPr>
          <w:t>2</w:t>
        </w:r>
        <w:r w:rsidRPr="67B939FD">
          <w:rPr>
            <w:rStyle w:val="PageNumber"/>
            <w:noProof/>
          </w:rPr>
          <w:fldChar w:fldCharType="end"/>
        </w:r>
      </w:p>
    </w:sdtContent>
  </w:sdt>
  <w:p w14:paraId="59732431" w14:textId="6614CB7A" w:rsidR="0039793D" w:rsidRPr="009E6303" w:rsidRDefault="00820DFA" w:rsidP="00BF423A">
    <w:pPr>
      <w:pStyle w:val="Footer"/>
      <w:ind w:right="360"/>
      <w:rPr>
        <w:color w:val="264F90" w:themeColor="accent2"/>
        <w:lang w:val="el-GR"/>
      </w:rPr>
    </w:pPr>
    <w:sdt>
      <w:sdtPr>
        <w:rPr>
          <w:lang w:val="el-GR"/>
        </w:r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9E6303" w:rsidRPr="009E6303">
          <w:rPr>
            <w:lang w:val="el-GR"/>
          </w:rPr>
          <w:t>Αποφύγετε το άτμισμα: ένας οδηγός συνομιλίας για γονείς και φροντιστές</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487070"/>
      <w:docPartObj>
        <w:docPartGallery w:val="Page Numbers (Bottom of Page)"/>
        <w:docPartUnique/>
      </w:docPartObj>
    </w:sdtPr>
    <w:sdtEndPr>
      <w:rPr>
        <w:rStyle w:val="PageNumber"/>
      </w:rPr>
    </w:sdtEndPr>
    <w:sdtContent>
      <w:p w14:paraId="5AA28A88" w14:textId="7FAB6838" w:rsidR="00BF423A" w:rsidRDefault="000939E3"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3056" behindDoc="0" locked="0" layoutInCell="1" allowOverlap="1" wp14:anchorId="6DCA1F6E" wp14:editId="7E24BF29">
                  <wp:simplePos x="635" y="635"/>
                  <wp:positionH relativeFrom="page">
                    <wp:align>center</wp:align>
                  </wp:positionH>
                  <wp:positionV relativeFrom="page">
                    <wp:align>bottom</wp:align>
                  </wp:positionV>
                  <wp:extent cx="609600" cy="485775"/>
                  <wp:effectExtent l="0" t="0" r="0" b="0"/>
                  <wp:wrapNone/>
                  <wp:docPr id="117105463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2C68001" w14:textId="742986CB" w:rsidR="000939E3" w:rsidRPr="000939E3" w:rsidRDefault="000939E3" w:rsidP="000939E3">
                              <w:pPr>
                                <w:spacing w:after="0"/>
                                <w:rPr>
                                  <w:rFonts w:ascii="Aptos" w:eastAsia="Aptos" w:hAnsi="Aptos" w:cs="Aptos"/>
                                  <w:noProof/>
                                  <w:color w:val="FF0000"/>
                                  <w:szCs w:val="24"/>
                                </w:rPr>
                              </w:pPr>
                              <w:r w:rsidRPr="000939E3">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CA1F6E" id="_x0000_t202" coordsize="21600,21600" o:spt="202" path="m,l,21600r21600,l21600,xe">
                  <v:stroke joinstyle="miter"/>
                  <v:path gradientshapeok="t" o:connecttype="rect"/>
                </v:shapetype>
                <v:shape id="Text Box 4" o:spid="_x0000_s1029" type="#_x0000_t202" alt="OFFICIAL" style="position:absolute;margin-left:0;margin-top:0;width:48pt;height:38.2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" filled="f" stroked="f">
                  <v:textbox style="mso-fit-shape-to-text:t" inset="0,0,0,15pt">
                    <w:txbxContent>
                      <w:p w14:paraId="62C68001" w14:textId="742986CB" w:rsidR="000939E3" w:rsidRPr="000939E3" w:rsidRDefault="000939E3" w:rsidP="000939E3">
                        <w:pPr>
                          <w:spacing w:after="0"/>
                          <w:rPr>
                            <w:rFonts w:ascii="Aptos" w:eastAsia="Aptos" w:hAnsi="Aptos" w:cs="Aptos"/>
                            <w:noProof/>
                            <w:color w:val="FF0000"/>
                            <w:szCs w:val="24"/>
                          </w:rPr>
                        </w:pPr>
                        <w:r w:rsidRPr="000939E3">
                          <w:rPr>
                            <w:rFonts w:ascii="Aptos" w:eastAsia="Aptos" w:hAnsi="Aptos" w:cs="Aptos"/>
                            <w:noProof/>
                            <w:color w:val="FF0000"/>
                            <w:szCs w:val="24"/>
                          </w:rPr>
                          <w:t>OFFICIAL</w:t>
                        </w:r>
                      </w:p>
                    </w:txbxContent>
                  </v:textbox>
                  <w10:wrap anchorx="page" anchory="page"/>
                </v:shape>
              </w:pict>
            </mc:Fallback>
          </mc:AlternateContent>
        </w:r>
      </w:p>
    </w:sdtContent>
  </w:sdt>
  <w:p w14:paraId="63E6AE6A" w14:textId="77777777" w:rsidR="00BF423A" w:rsidRDefault="00BF423A" w:rsidP="00E32C41">
    <w:pPr>
      <w:pStyle w:val="Footer"/>
      <w:framePr w:wrap="none" w:vAnchor="text" w:hAnchor="margin" w:xAlign="right" w:y="1"/>
      <w:rPr>
        <w:rStyle w:val="PageNumber"/>
      </w:rPr>
    </w:pPr>
  </w:p>
  <w:p w14:paraId="18E21334" w14:textId="77777777" w:rsidR="00BF423A" w:rsidRPr="004947C9" w:rsidRDefault="00BF423A" w:rsidP="00E32C41">
    <w:pPr>
      <w:pStyle w:val="Footer"/>
      <w:framePr w:wrap="none" w:vAnchor="text" w:hAnchor="margin" w:xAlign="right" w:y="1"/>
      <w:rPr>
        <w:rStyle w:val="PageNumber"/>
        <w:lang w:val="el-GR"/>
      </w:rPr>
    </w:pPr>
    <w:r w:rsidRPr="67B939FD">
      <w:rPr>
        <w:rStyle w:val="PageNumber"/>
      </w:rPr>
      <w:fldChar w:fldCharType="begin"/>
    </w:r>
    <w:r w:rsidRPr="004947C9">
      <w:rPr>
        <w:rStyle w:val="PageNumber"/>
        <w:lang w:val="el-GR"/>
      </w:rPr>
      <w:instrText xml:space="preserve"> </w:instrText>
    </w:r>
    <w:r w:rsidRPr="67B939FD">
      <w:rPr>
        <w:rStyle w:val="PageNumber"/>
      </w:rPr>
      <w:instrText>PAGE</w:instrText>
    </w:r>
    <w:r w:rsidRPr="004947C9">
      <w:rPr>
        <w:rStyle w:val="PageNumber"/>
        <w:lang w:val="el-GR"/>
      </w:rPr>
      <w:instrText xml:space="preserve"> </w:instrText>
    </w:r>
    <w:r w:rsidRPr="67B939FD">
      <w:rPr>
        <w:rStyle w:val="PageNumber"/>
      </w:rPr>
      <w:fldChar w:fldCharType="separate"/>
    </w:r>
    <w:r w:rsidR="67B939FD" w:rsidRPr="004947C9">
      <w:rPr>
        <w:rStyle w:val="PageNumber"/>
        <w:noProof/>
        <w:lang w:val="el-GR"/>
      </w:rPr>
      <w:t>1</w:t>
    </w:r>
    <w:r w:rsidRPr="67B939FD">
      <w:rPr>
        <w:rStyle w:val="PageNumber"/>
      </w:rPr>
      <w:fldChar w:fldCharType="end"/>
    </w:r>
  </w:p>
  <w:p w14:paraId="28A96424" w14:textId="0E18C019" w:rsidR="00D560DC" w:rsidRPr="009E6303" w:rsidRDefault="00820DFA" w:rsidP="00BF423A">
    <w:pPr>
      <w:pStyle w:val="Footer"/>
      <w:ind w:right="360"/>
      <w:rPr>
        <w:lang w:val="el-GR"/>
      </w:rPr>
    </w:pPr>
    <w:sdt>
      <w:sdtPr>
        <w:rPr>
          <w:lang w:val="el-GR"/>
        </w:r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9E6303" w:rsidRPr="009E6303">
          <w:rPr>
            <w:lang w:val="el-GR"/>
          </w:rPr>
          <w:t>Αποφύγετε το άτμισμα: ένας οδηγός συνομιλίας για γονείς και φροντιστές</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13EF5" w14:textId="77777777" w:rsidR="00820DFA" w:rsidRDefault="00820DFA" w:rsidP="00D560DC">
      <w:pPr>
        <w:spacing w:before="0" w:after="0" w:line="240" w:lineRule="auto"/>
      </w:pPr>
      <w:r>
        <w:separator/>
      </w:r>
    </w:p>
  </w:footnote>
  <w:footnote w:type="continuationSeparator" w:id="0">
    <w:p w14:paraId="658F20BF" w14:textId="77777777" w:rsidR="00820DFA" w:rsidRDefault="00820DFA"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3AF4" w14:textId="49DB37F9" w:rsidR="00A02B56" w:rsidRDefault="000939E3">
    <w:pPr>
      <w:pStyle w:val="Header"/>
    </w:pPr>
    <w:r>
      <w:rPr>
        <w:noProof/>
      </w:rPr>
      <mc:AlternateContent>
        <mc:Choice Requires="wps">
          <w:drawing>
            <wp:anchor distT="0" distB="0" distL="0" distR="0" simplePos="0" relativeHeight="251691008" behindDoc="0" locked="0" layoutInCell="1" allowOverlap="1" wp14:anchorId="79FF38ED" wp14:editId="19BFC06D">
              <wp:simplePos x="635" y="635"/>
              <wp:positionH relativeFrom="page">
                <wp:align>center</wp:align>
              </wp:positionH>
              <wp:positionV relativeFrom="page">
                <wp:align>top</wp:align>
              </wp:positionV>
              <wp:extent cx="609600" cy="485775"/>
              <wp:effectExtent l="0" t="0" r="0" b="9525"/>
              <wp:wrapNone/>
              <wp:docPr id="20570074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97650E7" w14:textId="3B0A6B36" w:rsidR="000939E3" w:rsidRPr="000939E3" w:rsidRDefault="000939E3" w:rsidP="000939E3">
                          <w:pPr>
                            <w:spacing w:after="0"/>
                            <w:rPr>
                              <w:rFonts w:ascii="Aptos" w:eastAsia="Aptos" w:hAnsi="Aptos" w:cs="Aptos"/>
                              <w:noProof/>
                              <w:color w:val="FF0000"/>
                              <w:szCs w:val="24"/>
                            </w:rPr>
                          </w:pPr>
                          <w:r w:rsidRPr="000939E3">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FF38ED"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" filled="f" stroked="f">
              <v:textbox style="mso-fit-shape-to-text:t" inset="0,15pt,0,0">
                <w:txbxContent>
                  <w:p w14:paraId="297650E7" w14:textId="3B0A6B36" w:rsidR="000939E3" w:rsidRPr="000939E3" w:rsidRDefault="000939E3" w:rsidP="000939E3">
                    <w:pPr>
                      <w:spacing w:after="0"/>
                      <w:rPr>
                        <w:rFonts w:ascii="Aptos" w:eastAsia="Aptos" w:hAnsi="Aptos" w:cs="Aptos"/>
                        <w:noProof/>
                        <w:color w:val="FF0000"/>
                        <w:szCs w:val="24"/>
                      </w:rPr>
                    </w:pPr>
                    <w:r w:rsidRPr="000939E3">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424F3" w14:textId="08709737" w:rsidR="00D560DC" w:rsidRPr="009A6552" w:rsidRDefault="00BF423A" w:rsidP="009A6552">
    <w:pPr>
      <w:pStyle w:val="Header"/>
      <w:spacing w:after="2040"/>
      <w:jc w:val="right"/>
      <w:rPr>
        <w:color w:val="FFFFFF" w:themeColor="background1"/>
        <w:sz w:val="20"/>
      </w:rPr>
    </w:pPr>
    <w:r w:rsidRPr="009A6552">
      <w:rPr>
        <w:noProof/>
        <w:color w:val="FFFFFF" w:themeColor="background1"/>
        <w:sz w:val="20"/>
      </w:rPr>
      <w:drawing>
        <wp:anchor distT="0" distB="0" distL="114300" distR="114300" simplePos="0" relativeHeight="251688960" behindDoc="1" locked="0" layoutInCell="1" allowOverlap="1" wp14:anchorId="7C30A1F3" wp14:editId="78BF4C7D">
          <wp:simplePos x="0" y="0"/>
          <wp:positionH relativeFrom="page">
            <wp:posOffset>189224</wp:posOffset>
          </wp:positionH>
          <wp:positionV relativeFrom="page">
            <wp:posOffset>182880</wp:posOffset>
          </wp:positionV>
          <wp:extent cx="7179202" cy="1357199"/>
          <wp:effectExtent l="0" t="0" r="0" b="1905"/>
          <wp:wrapNone/>
          <wp:docPr id="2076186417" name="Picture 2076186417" descr="Australian Government and Give up for good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86417" name="Picture 2076186417" descr="Australian Government and Give up for good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79202" cy="1357199"/>
                  </a:xfrm>
                  <a:prstGeom prst="rect">
                    <a:avLst/>
                  </a:prstGeom>
                </pic:spPr>
              </pic:pic>
            </a:graphicData>
          </a:graphic>
          <wp14:sizeRelH relativeFrom="margin">
            <wp14:pctWidth>0</wp14:pctWidth>
          </wp14:sizeRelH>
          <wp14:sizeRelV relativeFrom="margin">
            <wp14:pctHeight>0</wp14:pctHeight>
          </wp14:sizeRelV>
        </wp:anchor>
      </w:drawing>
    </w:r>
    <w:r w:rsidR="00220992" w:rsidRPr="00220992">
      <w:rPr>
        <w:color w:val="FFFFFF" w:themeColor="background1"/>
        <w:sz w:val="20"/>
      </w:rPr>
      <w:t>Greek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1417D" w14:textId="7BF6DF2A" w:rsidR="00D560DC" w:rsidRPr="00D560DC" w:rsidRDefault="000939E3" w:rsidP="004A500A">
    <w:pPr>
      <w:pStyle w:val="Header"/>
      <w:spacing w:after="1200"/>
    </w:pPr>
    <w:r>
      <w:rPr>
        <w:noProof/>
      </w:rPr>
      <mc:AlternateContent>
        <mc:Choice Requires="wps">
          <w:drawing>
            <wp:anchor distT="0" distB="0" distL="0" distR="0" simplePos="0" relativeHeight="251689984" behindDoc="0" locked="0" layoutInCell="1" allowOverlap="1" wp14:anchorId="48DC41F2" wp14:editId="0695586A">
              <wp:simplePos x="635" y="635"/>
              <wp:positionH relativeFrom="page">
                <wp:align>center</wp:align>
              </wp:positionH>
              <wp:positionV relativeFrom="page">
                <wp:align>top</wp:align>
              </wp:positionV>
              <wp:extent cx="609600" cy="485775"/>
              <wp:effectExtent l="0" t="0" r="0" b="9525"/>
              <wp:wrapNone/>
              <wp:docPr id="20731199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8D631C9" w14:textId="6C40A20A" w:rsidR="000939E3" w:rsidRPr="000939E3" w:rsidRDefault="000939E3" w:rsidP="000939E3">
                          <w:pPr>
                            <w:spacing w:after="0"/>
                            <w:rPr>
                              <w:rFonts w:ascii="Aptos" w:eastAsia="Aptos" w:hAnsi="Aptos" w:cs="Aptos"/>
                              <w:noProof/>
                              <w:color w:val="FF0000"/>
                              <w:szCs w:val="24"/>
                            </w:rPr>
                          </w:pPr>
                          <w:r w:rsidRPr="000939E3">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DC41F2" id="_x0000_t202" coordsize="21600,21600" o:spt="202" path="m,l,21600r21600,l21600,xe">
              <v:stroke joinstyle="miter"/>
              <v:path gradientshapeok="t" o:connecttype="rect"/>
            </v:shapetype>
            <v:shape id="Text Box 1" o:spid="_x0000_s1028" type="#_x0000_t202" alt="OFFICIAL" style="position:absolute;margin-left:0;margin-top:0;width:48pt;height:38.25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" filled="f" stroked="f">
              <v:textbox style="mso-fit-shape-to-text:t" inset="0,15pt,0,0">
                <w:txbxContent>
                  <w:p w14:paraId="18D631C9" w14:textId="6C40A20A" w:rsidR="000939E3" w:rsidRPr="000939E3" w:rsidRDefault="000939E3" w:rsidP="000939E3">
                    <w:pPr>
                      <w:spacing w:after="0"/>
                      <w:rPr>
                        <w:rFonts w:ascii="Aptos" w:eastAsia="Aptos" w:hAnsi="Aptos" w:cs="Aptos"/>
                        <w:noProof/>
                        <w:color w:val="FF0000"/>
                        <w:szCs w:val="24"/>
                      </w:rPr>
                    </w:pPr>
                    <w:r w:rsidRPr="000939E3">
                      <w:rPr>
                        <w:rFonts w:ascii="Aptos" w:eastAsia="Aptos" w:hAnsi="Aptos" w:cs="Aptos"/>
                        <w:noProof/>
                        <w:color w:val="FF0000"/>
                        <w:szCs w:val="24"/>
                      </w:rPr>
                      <w:t>OFFICIAL</w:t>
                    </w:r>
                  </w:p>
                </w:txbxContent>
              </v:textbox>
              <w10:wrap anchorx="page" anchory="page"/>
            </v:shape>
          </w:pict>
        </mc:Fallback>
      </mc:AlternateContent>
    </w:r>
    <w:r w:rsidR="004A500A">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385F5FC4"/>
    <w:multiLevelType w:val="hybridMultilevel"/>
    <w:tmpl w:val="70A27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3A94D61"/>
    <w:multiLevelType w:val="hybridMultilevel"/>
    <w:tmpl w:val="A6208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0"/>
  </w:num>
  <w:num w:numId="37">
    <w:abstractNumId w:val="1"/>
  </w:num>
  <w:num w:numId="38">
    <w:abstractNumId w:val="2"/>
  </w:num>
  <w:num w:numId="39">
    <w:abstractNumId w:val="3"/>
  </w:num>
  <w:num w:numId="40">
    <w:abstractNumId w:val="8"/>
  </w:num>
  <w:num w:numId="41">
    <w:abstractNumId w:val="4"/>
  </w:num>
  <w:num w:numId="42">
    <w:abstractNumId w:val="5"/>
  </w:num>
  <w:num w:numId="43">
    <w:abstractNumId w:val="6"/>
  </w:num>
  <w:num w:numId="44">
    <w:abstractNumId w:val="7"/>
  </w:num>
  <w:num w:numId="45">
    <w:abstractNumId w:val="13"/>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FD0"/>
    <w:rsid w:val="00017597"/>
    <w:rsid w:val="00027E66"/>
    <w:rsid w:val="0003434C"/>
    <w:rsid w:val="000530DF"/>
    <w:rsid w:val="00061D6A"/>
    <w:rsid w:val="0007250A"/>
    <w:rsid w:val="00073057"/>
    <w:rsid w:val="00082701"/>
    <w:rsid w:val="000939E3"/>
    <w:rsid w:val="00094D95"/>
    <w:rsid w:val="0009503D"/>
    <w:rsid w:val="000B18A7"/>
    <w:rsid w:val="000C00BD"/>
    <w:rsid w:val="000D3F36"/>
    <w:rsid w:val="000D4C89"/>
    <w:rsid w:val="00117085"/>
    <w:rsid w:val="001208D3"/>
    <w:rsid w:val="00155659"/>
    <w:rsid w:val="00157833"/>
    <w:rsid w:val="00157BE6"/>
    <w:rsid w:val="00163226"/>
    <w:rsid w:val="001669F6"/>
    <w:rsid w:val="00184800"/>
    <w:rsid w:val="001937F2"/>
    <w:rsid w:val="00197EC9"/>
    <w:rsid w:val="001B1BCD"/>
    <w:rsid w:val="001B3342"/>
    <w:rsid w:val="001B6164"/>
    <w:rsid w:val="001E06D6"/>
    <w:rsid w:val="001E3443"/>
    <w:rsid w:val="00200220"/>
    <w:rsid w:val="0020261E"/>
    <w:rsid w:val="002047F4"/>
    <w:rsid w:val="002105A5"/>
    <w:rsid w:val="00220992"/>
    <w:rsid w:val="00245B63"/>
    <w:rsid w:val="00246648"/>
    <w:rsid w:val="00247763"/>
    <w:rsid w:val="0025371E"/>
    <w:rsid w:val="00256111"/>
    <w:rsid w:val="00284AC7"/>
    <w:rsid w:val="00295418"/>
    <w:rsid w:val="002A77A4"/>
    <w:rsid w:val="002B5E7A"/>
    <w:rsid w:val="002C0BDE"/>
    <w:rsid w:val="002C26E8"/>
    <w:rsid w:val="002D27AE"/>
    <w:rsid w:val="002D5C21"/>
    <w:rsid w:val="00311397"/>
    <w:rsid w:val="00320D49"/>
    <w:rsid w:val="0032495A"/>
    <w:rsid w:val="003555EE"/>
    <w:rsid w:val="003666F0"/>
    <w:rsid w:val="003932FC"/>
    <w:rsid w:val="0039793D"/>
    <w:rsid w:val="003A001D"/>
    <w:rsid w:val="003A18B8"/>
    <w:rsid w:val="003A19B3"/>
    <w:rsid w:val="003B36D9"/>
    <w:rsid w:val="003D1AE5"/>
    <w:rsid w:val="003F6E9A"/>
    <w:rsid w:val="0040636E"/>
    <w:rsid w:val="0041233C"/>
    <w:rsid w:val="004208A7"/>
    <w:rsid w:val="00430A86"/>
    <w:rsid w:val="00432A99"/>
    <w:rsid w:val="00433015"/>
    <w:rsid w:val="0046430C"/>
    <w:rsid w:val="004947C9"/>
    <w:rsid w:val="004A500A"/>
    <w:rsid w:val="004B3D3F"/>
    <w:rsid w:val="004C7058"/>
    <w:rsid w:val="004E096F"/>
    <w:rsid w:val="004E540A"/>
    <w:rsid w:val="00503EAD"/>
    <w:rsid w:val="00524B9A"/>
    <w:rsid w:val="00525516"/>
    <w:rsid w:val="00527D37"/>
    <w:rsid w:val="00535C06"/>
    <w:rsid w:val="00545228"/>
    <w:rsid w:val="005502FA"/>
    <w:rsid w:val="005507BF"/>
    <w:rsid w:val="00556E14"/>
    <w:rsid w:val="00561D49"/>
    <w:rsid w:val="005958B1"/>
    <w:rsid w:val="005A04C9"/>
    <w:rsid w:val="005D2D34"/>
    <w:rsid w:val="005D2DE6"/>
    <w:rsid w:val="00613C35"/>
    <w:rsid w:val="0063260F"/>
    <w:rsid w:val="00635A19"/>
    <w:rsid w:val="00642DFE"/>
    <w:rsid w:val="006513B1"/>
    <w:rsid w:val="00667FD0"/>
    <w:rsid w:val="0067689D"/>
    <w:rsid w:val="00686113"/>
    <w:rsid w:val="0068659D"/>
    <w:rsid w:val="006A2EA6"/>
    <w:rsid w:val="006A718A"/>
    <w:rsid w:val="006C1E85"/>
    <w:rsid w:val="006E1E28"/>
    <w:rsid w:val="006E7BE0"/>
    <w:rsid w:val="00711992"/>
    <w:rsid w:val="007148D0"/>
    <w:rsid w:val="00726B63"/>
    <w:rsid w:val="00727EF8"/>
    <w:rsid w:val="007561F7"/>
    <w:rsid w:val="007661CA"/>
    <w:rsid w:val="007B0499"/>
    <w:rsid w:val="007B4244"/>
    <w:rsid w:val="007C63A0"/>
    <w:rsid w:val="007F3B1F"/>
    <w:rsid w:val="0080053F"/>
    <w:rsid w:val="00811CDE"/>
    <w:rsid w:val="00820DFA"/>
    <w:rsid w:val="00844530"/>
    <w:rsid w:val="00845E13"/>
    <w:rsid w:val="00852238"/>
    <w:rsid w:val="00853B77"/>
    <w:rsid w:val="00865346"/>
    <w:rsid w:val="00873190"/>
    <w:rsid w:val="00875284"/>
    <w:rsid w:val="00891C26"/>
    <w:rsid w:val="008A340B"/>
    <w:rsid w:val="008B6836"/>
    <w:rsid w:val="008B7133"/>
    <w:rsid w:val="008C21B7"/>
    <w:rsid w:val="008C4D88"/>
    <w:rsid w:val="00901119"/>
    <w:rsid w:val="00916EDA"/>
    <w:rsid w:val="009426C5"/>
    <w:rsid w:val="00942E5C"/>
    <w:rsid w:val="00951E21"/>
    <w:rsid w:val="009533B6"/>
    <w:rsid w:val="0095530D"/>
    <w:rsid w:val="009747B6"/>
    <w:rsid w:val="00983117"/>
    <w:rsid w:val="009A6552"/>
    <w:rsid w:val="009B02F7"/>
    <w:rsid w:val="009C01BF"/>
    <w:rsid w:val="009C3DE8"/>
    <w:rsid w:val="009C493C"/>
    <w:rsid w:val="009E6303"/>
    <w:rsid w:val="00A02B56"/>
    <w:rsid w:val="00A1526B"/>
    <w:rsid w:val="00A2470F"/>
    <w:rsid w:val="00A44B4B"/>
    <w:rsid w:val="00A62134"/>
    <w:rsid w:val="00A6696F"/>
    <w:rsid w:val="00A915BA"/>
    <w:rsid w:val="00AB76A4"/>
    <w:rsid w:val="00AF03C7"/>
    <w:rsid w:val="00AF121B"/>
    <w:rsid w:val="00AF71F9"/>
    <w:rsid w:val="00B177DD"/>
    <w:rsid w:val="00B21DCF"/>
    <w:rsid w:val="00B3238B"/>
    <w:rsid w:val="00B349F8"/>
    <w:rsid w:val="00B44EC1"/>
    <w:rsid w:val="00B612DA"/>
    <w:rsid w:val="00B63B7D"/>
    <w:rsid w:val="00B74B93"/>
    <w:rsid w:val="00BA4643"/>
    <w:rsid w:val="00BB36CD"/>
    <w:rsid w:val="00BC2448"/>
    <w:rsid w:val="00BF423A"/>
    <w:rsid w:val="00BF46C8"/>
    <w:rsid w:val="00C1181F"/>
    <w:rsid w:val="00C162DB"/>
    <w:rsid w:val="00C32E40"/>
    <w:rsid w:val="00C579DD"/>
    <w:rsid w:val="00C60058"/>
    <w:rsid w:val="00C70717"/>
    <w:rsid w:val="00C72181"/>
    <w:rsid w:val="00C77EEE"/>
    <w:rsid w:val="00C9631A"/>
    <w:rsid w:val="00CA0307"/>
    <w:rsid w:val="00CA4C8D"/>
    <w:rsid w:val="00CD6535"/>
    <w:rsid w:val="00CE6A77"/>
    <w:rsid w:val="00CF40FC"/>
    <w:rsid w:val="00D06FDA"/>
    <w:rsid w:val="00D11558"/>
    <w:rsid w:val="00D23349"/>
    <w:rsid w:val="00D25BBF"/>
    <w:rsid w:val="00D425E1"/>
    <w:rsid w:val="00D438DE"/>
    <w:rsid w:val="00D43D9C"/>
    <w:rsid w:val="00D50739"/>
    <w:rsid w:val="00D548FC"/>
    <w:rsid w:val="00D560DC"/>
    <w:rsid w:val="00D67D1B"/>
    <w:rsid w:val="00D72D0B"/>
    <w:rsid w:val="00D83C95"/>
    <w:rsid w:val="00D93B89"/>
    <w:rsid w:val="00D95091"/>
    <w:rsid w:val="00DA5FB6"/>
    <w:rsid w:val="00DB20F8"/>
    <w:rsid w:val="00DB5904"/>
    <w:rsid w:val="00DB5D01"/>
    <w:rsid w:val="00DB786A"/>
    <w:rsid w:val="00DD047E"/>
    <w:rsid w:val="00DD6938"/>
    <w:rsid w:val="00E0199B"/>
    <w:rsid w:val="00E06FAF"/>
    <w:rsid w:val="00E143F7"/>
    <w:rsid w:val="00E2407E"/>
    <w:rsid w:val="00E47880"/>
    <w:rsid w:val="00E47EE2"/>
    <w:rsid w:val="00E65022"/>
    <w:rsid w:val="00EC33EA"/>
    <w:rsid w:val="00ED2F56"/>
    <w:rsid w:val="00EE2919"/>
    <w:rsid w:val="00EF16B7"/>
    <w:rsid w:val="00F15D3F"/>
    <w:rsid w:val="00F259B8"/>
    <w:rsid w:val="00F41858"/>
    <w:rsid w:val="00F43AD6"/>
    <w:rsid w:val="00F52C02"/>
    <w:rsid w:val="00F57682"/>
    <w:rsid w:val="00F62279"/>
    <w:rsid w:val="00F64957"/>
    <w:rsid w:val="00F64FDB"/>
    <w:rsid w:val="00FA3109"/>
    <w:rsid w:val="00FB1D7F"/>
    <w:rsid w:val="00FB7C1E"/>
    <w:rsid w:val="00FC0B60"/>
    <w:rsid w:val="00FC7828"/>
    <w:rsid w:val="00FD4E53"/>
    <w:rsid w:val="04ED3485"/>
    <w:rsid w:val="073A7925"/>
    <w:rsid w:val="1A1DB276"/>
    <w:rsid w:val="20B75D70"/>
    <w:rsid w:val="2769E8B4"/>
    <w:rsid w:val="2803CA48"/>
    <w:rsid w:val="30E4A7BB"/>
    <w:rsid w:val="3D1F0082"/>
    <w:rsid w:val="4943300D"/>
    <w:rsid w:val="55E44971"/>
    <w:rsid w:val="67B939FD"/>
    <w:rsid w:val="79102694"/>
    <w:rsid w:val="7A5B9A9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3417B"/>
  <w15:chartTrackingRefBased/>
  <w15:docId w15:val="{5311E836-68F8-EF41-AD67-C62DB54B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character" w:styleId="CommentReference">
    <w:name w:val="annotation reference"/>
    <w:basedOn w:val="DefaultParagraphFont"/>
    <w:uiPriority w:val="99"/>
    <w:semiHidden/>
    <w:unhideWhenUsed/>
    <w:rsid w:val="009E6303"/>
    <w:rPr>
      <w:sz w:val="16"/>
      <w:szCs w:val="1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vaping"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health.gov.au/topics/smoking-vaping-and-tobacco/about-vaping" TargetMode="External"/><Relationship Id="rId17" Type="http://schemas.openxmlformats.org/officeDocument/2006/relationships/hyperlink" Target="https://www.health.gov.au/vaping"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health.gov.au/resources/apps-and-tools/my-quitbuddy-ap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it.org.a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quit.org.au/"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direct.gov.au/vaping"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2849D8A8F575488F03CFFD368DBE9A"/>
        <w:category>
          <w:name w:val="General"/>
          <w:gallery w:val="placeholder"/>
        </w:category>
        <w:types>
          <w:type w:val="bbPlcHdr"/>
        </w:types>
        <w:behaviors>
          <w:behavior w:val="content"/>
        </w:behaviors>
        <w:guid w:val="{BF975940-B25E-C943-BDE1-7C175E183FD9}"/>
      </w:docPartPr>
      <w:docPartBody>
        <w:p w:rsidR="00B14E8B" w:rsidRDefault="0046430C">
          <w:pPr>
            <w:pStyle w:val="522849D8A8F575488F03CFFD368DBE9A"/>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117"/>
    <w:rsid w:val="000C00BD"/>
    <w:rsid w:val="0010721D"/>
    <w:rsid w:val="00180518"/>
    <w:rsid w:val="001B5D25"/>
    <w:rsid w:val="0025371E"/>
    <w:rsid w:val="0046430C"/>
    <w:rsid w:val="004A0167"/>
    <w:rsid w:val="004E096F"/>
    <w:rsid w:val="00512F2B"/>
    <w:rsid w:val="00525516"/>
    <w:rsid w:val="006C2953"/>
    <w:rsid w:val="006F20A6"/>
    <w:rsid w:val="00802AF5"/>
    <w:rsid w:val="008520A0"/>
    <w:rsid w:val="008A737A"/>
    <w:rsid w:val="008B4599"/>
    <w:rsid w:val="00955080"/>
    <w:rsid w:val="00A233AC"/>
    <w:rsid w:val="00AF03C7"/>
    <w:rsid w:val="00B14E8B"/>
    <w:rsid w:val="00B207EF"/>
    <w:rsid w:val="00BD5C17"/>
    <w:rsid w:val="00DA5FB6"/>
    <w:rsid w:val="00E60117"/>
    <w:rsid w:val="00F52D1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22849D8A8F575488F03CFFD368DBE9A">
    <w:name w:val="522849D8A8F575488F03CFFD368DBE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1E113C-A223-41B5-99B1-D2E2143BF972}">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2.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3.xml><?xml version="1.0" encoding="utf-8"?>
<ds:datastoreItem xmlns:ds="http://schemas.openxmlformats.org/officeDocument/2006/customXml" ds:itemID="{6DD11E5C-FB99-49AC-8F0E-5C6A9007E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D2A203-B86F-4A1A-AA87-4C0D80E83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3963</Words>
  <Characters>22591</Characters>
  <Application>Microsoft Office Word</Application>
  <DocSecurity>0</DocSecurity>
  <Lines>188</Lines>
  <Paragraphs>53</Paragraphs>
  <ScaleCrop>false</ScaleCrop>
  <Manager/>
  <Company/>
  <LinksUpToDate>false</LinksUpToDate>
  <CharactersWithSpaces>26501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Αποφύγετε το άτμισμα: ένας οδηγός συνομιλίας για γονείς και φροντιστές</dc:title>
  <dc:subject/>
  <dc:creator>Australian Government Department of Health Disability and Ageing</dc:creator>
  <cp:keywords>Quit vaping, conversation guide, let's join the thousands quitting vapes, give up for good campaign</cp:keywords>
  <dc:description/>
  <cp:lastModifiedBy>Sammy Yang</cp:lastModifiedBy>
  <cp:revision>31</cp:revision>
  <dcterms:created xsi:type="dcterms:W3CDTF">2026-03-03T08:27:00Z</dcterms:created>
  <dcterms:modified xsi:type="dcterms:W3CDTF">2026-03-16T05:51:00Z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ClassificationContentMarkingHeaderShapeIds">
    <vt:lpwstr>354e89c3,7b914cf9,7a9b7128,2038200e</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MediaServiceImageTags">
    <vt:lpwstr/>
  </property>
  <property fmtid="{D5CDD505-2E9C-101B-9397-08002B2CF9AE}" pid="7" name="ClassificationContentMarkingFooterShapeIds">
    <vt:lpwstr>45cce026,71d1f77,62794508</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2026-02-04T23:29:28Z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4abc40d4-11d9-425c-ba88-40f0e5e6350c</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y fmtid="{D5CDD505-2E9C-101B-9397-08002B2CF9AE}" pid="18" name="GrammarlyDocumentId">
    <vt:lpwstr>b93543f8-7b90-48f6-97b6-28368540b7c2</vt:lpwstr>
  </property>
</Properties>
</file>