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9795F" w14:textId="07549948" w:rsidR="00D560DC" w:rsidRDefault="001B2F81" w:rsidP="00D90AD6">
      <w:pPr>
        <w:pStyle w:val="Title"/>
        <w:bidi/>
      </w:pPr>
      <w:sdt>
        <w:sdtPr>
          <w:rPr>
            <w:color w:val="auto"/>
            <w:rtl/>
          </w:rPr>
          <w:alias w:val="Title"/>
          <w:tag w:val=""/>
          <w:id w:val="-992257587"/>
          <w:placeholder>
            <w:docPart w:val="522849D8A8F575488F03CFFD368DBE9A"/>
          </w:placeholder>
          <w:dataBinding w:prefixMappings="xmlns:ns0='http://purl.org/dc/elements/1.1/' xmlns:ns1='http://schemas.openxmlformats.org/package/2006/metadata/core-properties' " w:xpath="/ns1:coreProperties[1]/ns0:title[1]" w:storeItemID="{6C3C8BC8-F283-45AE-878A-BAB7291924A1}"/>
          <w:text/>
        </w:sdtPr>
        <w:sdtEndPr/>
        <w:sdtContent>
          <w:r w:rsidR="00D90AD6" w:rsidRPr="00D90AD6">
            <w:rPr>
              <w:color w:val="auto"/>
              <w:rtl/>
            </w:rPr>
            <w:t>تخلّص من السيجارة الإلكترونية: دليل محادثة للوالدين ومقدمي الرعاية</w:t>
          </w:r>
        </w:sdtContent>
      </w:sdt>
    </w:p>
    <w:p w14:paraId="5AA1E9A2" w14:textId="51CE0362" w:rsidR="005D2D34" w:rsidRDefault="00D90AD6" w:rsidP="00D90AD6">
      <w:pPr>
        <w:pStyle w:val="Heading1"/>
        <w:bidi/>
      </w:pPr>
      <w:r w:rsidRPr="00D90AD6">
        <w:rPr>
          <w:rFonts w:hint="cs"/>
          <w:bCs/>
          <w:rtl/>
        </w:rPr>
        <w:t>مقدمة</w:t>
      </w:r>
    </w:p>
    <w:p w14:paraId="362E0BEE" w14:textId="59D37BDE" w:rsidR="00667FD0" w:rsidRDefault="00D90AD6" w:rsidP="00D90AD6">
      <w:pPr>
        <w:pStyle w:val="Heading2"/>
        <w:bidi/>
      </w:pPr>
      <w:r w:rsidRPr="00D90AD6">
        <w:rPr>
          <w:bCs/>
          <w:rtl/>
          <w:lang w:bidi="ar-YE"/>
        </w:rPr>
        <w:t>الشباب</w:t>
      </w:r>
      <w:r w:rsidRPr="00D90AD6">
        <w:rPr>
          <w:rFonts w:hint="cs"/>
          <w:bCs/>
          <w:rtl/>
          <w:lang w:bidi="ar-YE"/>
        </w:rPr>
        <w:t xml:space="preserve"> الصغار</w:t>
      </w:r>
      <w:r w:rsidRPr="00D90AD6">
        <w:rPr>
          <w:bCs/>
          <w:rtl/>
          <w:lang w:bidi="ar-YE"/>
        </w:rPr>
        <w:t xml:space="preserve"> والتدخين الإلكتروني</w:t>
      </w:r>
    </w:p>
    <w:p w14:paraId="055C1C59" w14:textId="77777777" w:rsidR="00D90AD6" w:rsidRPr="00D90AD6" w:rsidRDefault="00D90AD6" w:rsidP="00D90AD6">
      <w:pPr>
        <w:bidi/>
      </w:pPr>
      <w:r w:rsidRPr="00D90AD6">
        <w:rPr>
          <w:rFonts w:hint="cs"/>
          <w:rtl/>
          <w:lang w:bidi="ar-YE"/>
        </w:rPr>
        <w:t xml:space="preserve">إن </w:t>
      </w:r>
      <w:r w:rsidRPr="00D90AD6">
        <w:rPr>
          <w:rtl/>
          <w:lang w:bidi="ar-YE"/>
        </w:rPr>
        <w:t xml:space="preserve">الأشخاص الذين تتراوح </w:t>
      </w:r>
      <w:r w:rsidRPr="00D90AD6">
        <w:rPr>
          <w:rFonts w:hint="cs"/>
          <w:rtl/>
          <w:lang w:bidi="ar-YE"/>
        </w:rPr>
        <w:t>سنّهم</w:t>
      </w:r>
      <w:r w:rsidRPr="00D90AD6">
        <w:rPr>
          <w:rtl/>
          <w:lang w:bidi="ar-YE"/>
        </w:rPr>
        <w:t xml:space="preserve"> بين</w:t>
      </w:r>
      <w:r w:rsidRPr="00D90AD6">
        <w:rPr>
          <w:lang w:val="en-US"/>
        </w:rPr>
        <w:t xml:space="preserve"> 14 </w:t>
      </w:r>
      <w:r w:rsidRPr="00D90AD6">
        <w:rPr>
          <w:rtl/>
          <w:lang w:bidi="ar-YE"/>
        </w:rPr>
        <w:t>و</w:t>
      </w:r>
      <w:r w:rsidRPr="00D90AD6">
        <w:rPr>
          <w:lang w:val="en-US"/>
        </w:rPr>
        <w:t>24</w:t>
      </w:r>
      <w:r w:rsidRPr="00D90AD6">
        <w:rPr>
          <w:rtl/>
          <w:lang w:bidi="ar-YE"/>
        </w:rPr>
        <w:t xml:space="preserve"> عامًا اليوم هم الجيل الأول الذي يتعرّض للنيكوتين من خلال السجائر الإلكترونية إلى حد كبير بدلاً من السجائر العادية.</w:t>
      </w:r>
    </w:p>
    <w:p w14:paraId="39B8385B" w14:textId="77777777" w:rsidR="00D90AD6" w:rsidRPr="00D90AD6" w:rsidRDefault="00D90AD6" w:rsidP="00D90AD6">
      <w:pPr>
        <w:bidi/>
        <w:rPr>
          <w:lang w:val="en-US"/>
        </w:rPr>
      </w:pPr>
      <w:r w:rsidRPr="00D90AD6">
        <w:rPr>
          <w:rFonts w:hint="cs"/>
          <w:rtl/>
        </w:rPr>
        <w:t>والتدخين</w:t>
      </w:r>
      <w:r w:rsidRPr="00D90AD6">
        <w:rPr>
          <w:rtl/>
        </w:rPr>
        <w:t xml:space="preserve"> </w:t>
      </w:r>
      <w:r w:rsidRPr="00D90AD6">
        <w:rPr>
          <w:rFonts w:hint="cs"/>
          <w:rtl/>
        </w:rPr>
        <w:t>الإلكتروني</w:t>
      </w:r>
      <w:r w:rsidRPr="00D90AD6">
        <w:rPr>
          <w:rtl/>
        </w:rPr>
        <w:t xml:space="preserve"> </w:t>
      </w:r>
      <w:r w:rsidRPr="00D90AD6">
        <w:rPr>
          <w:rFonts w:hint="cs"/>
          <w:rtl/>
        </w:rPr>
        <w:t>يمكن أن يلحق الضرر</w:t>
      </w:r>
      <w:r w:rsidRPr="00D90AD6">
        <w:rPr>
          <w:rtl/>
        </w:rPr>
        <w:t xml:space="preserve"> </w:t>
      </w:r>
      <w:r w:rsidRPr="00D90AD6">
        <w:rPr>
          <w:rFonts w:hint="cs"/>
          <w:rtl/>
        </w:rPr>
        <w:t>بصحتهم</w:t>
      </w:r>
      <w:r w:rsidRPr="00D90AD6">
        <w:rPr>
          <w:rtl/>
        </w:rPr>
        <w:t xml:space="preserve"> </w:t>
      </w:r>
      <w:r w:rsidRPr="00D90AD6">
        <w:rPr>
          <w:rFonts w:hint="cs"/>
          <w:rtl/>
        </w:rPr>
        <w:t>الآن</w:t>
      </w:r>
      <w:r w:rsidRPr="00D90AD6">
        <w:rPr>
          <w:rtl/>
        </w:rPr>
        <w:t xml:space="preserve"> </w:t>
      </w:r>
      <w:r w:rsidRPr="00D90AD6">
        <w:rPr>
          <w:rFonts w:hint="cs"/>
          <w:rtl/>
        </w:rPr>
        <w:t>وفي</w:t>
      </w:r>
      <w:r w:rsidRPr="00D90AD6">
        <w:rPr>
          <w:rtl/>
        </w:rPr>
        <w:t xml:space="preserve"> </w:t>
      </w:r>
      <w:r w:rsidRPr="00D90AD6">
        <w:rPr>
          <w:rFonts w:hint="cs"/>
          <w:rtl/>
        </w:rPr>
        <w:t>المستقبل.</w:t>
      </w:r>
    </w:p>
    <w:p w14:paraId="6B56D379" w14:textId="77777777" w:rsidR="00D90AD6" w:rsidRPr="00D90AD6" w:rsidRDefault="00D90AD6" w:rsidP="00D90AD6">
      <w:pPr>
        <w:bidi/>
      </w:pPr>
      <w:r w:rsidRPr="00D90AD6">
        <w:rPr>
          <w:rtl/>
          <w:lang w:bidi="ar-YE"/>
        </w:rPr>
        <w:t>فقد وجدت الأبحاث أن معظم السجائر الإلكترونية التي تُباع في أستراليا تحتوي على النيكوتين، حتى عندما يكون مكتوبًا على العبوة أنها لا تحتوي عل</w:t>
      </w:r>
      <w:r w:rsidRPr="00D90AD6">
        <w:rPr>
          <w:rFonts w:hint="cs"/>
          <w:rtl/>
          <w:lang w:bidi="ar-YE"/>
        </w:rPr>
        <w:t>يه</w:t>
      </w:r>
      <w:r w:rsidRPr="00D90AD6">
        <w:rPr>
          <w:rtl/>
          <w:lang w:bidi="ar-YE"/>
        </w:rPr>
        <w:t>.</w:t>
      </w:r>
      <w:r w:rsidRPr="00D90AD6">
        <w:t xml:space="preserve"> </w:t>
      </w:r>
      <w:r w:rsidRPr="00D90AD6">
        <w:rPr>
          <w:rtl/>
          <w:lang w:bidi="ar-YE"/>
        </w:rPr>
        <w:t>كما أنها يمكن أن تحتوي على مواد كيميائية لم يتم فحصها</w:t>
      </w:r>
      <w:r w:rsidRPr="00D90AD6">
        <w:rPr>
          <w:rFonts w:hint="cs"/>
          <w:rtl/>
          <w:lang w:bidi="ar-YE"/>
        </w:rPr>
        <w:t xml:space="preserve"> وليست مأمونة الجانب</w:t>
      </w:r>
      <w:r w:rsidRPr="00D90AD6">
        <w:rPr>
          <w:rtl/>
          <w:lang w:bidi="ar-YE"/>
        </w:rPr>
        <w:t>، بما في ذلك النكهات.</w:t>
      </w:r>
    </w:p>
    <w:p w14:paraId="18FAC112" w14:textId="7CFBAFAE" w:rsidR="00667FD0" w:rsidRDefault="00D90AD6" w:rsidP="00D90AD6">
      <w:pPr>
        <w:bidi/>
      </w:pPr>
      <w:r w:rsidRPr="00D90AD6">
        <w:rPr>
          <w:rFonts w:hint="cs"/>
          <w:rtl/>
        </w:rPr>
        <w:t>لقد جرّب واحد</w:t>
      </w:r>
      <w:r w:rsidRPr="00D90AD6">
        <w:rPr>
          <w:rtl/>
        </w:rPr>
        <w:t xml:space="preserve"> </w:t>
      </w:r>
      <w:r w:rsidRPr="00D90AD6">
        <w:rPr>
          <w:rFonts w:hint="cs"/>
          <w:rtl/>
        </w:rPr>
        <w:t>من</w:t>
      </w:r>
      <w:r w:rsidRPr="00D90AD6">
        <w:rPr>
          <w:rtl/>
        </w:rPr>
        <w:t xml:space="preserve"> </w:t>
      </w:r>
      <w:r w:rsidRPr="00D90AD6">
        <w:rPr>
          <w:rFonts w:hint="cs"/>
          <w:rtl/>
        </w:rPr>
        <w:t>كل</w:t>
      </w:r>
      <w:r w:rsidRPr="00D90AD6">
        <w:rPr>
          <w:rtl/>
        </w:rPr>
        <w:t xml:space="preserve"> </w:t>
      </w:r>
      <w:r w:rsidRPr="00D90AD6">
        <w:rPr>
          <w:rFonts w:hint="cs"/>
          <w:rtl/>
        </w:rPr>
        <w:t>ثلاثة</w:t>
      </w:r>
      <w:r w:rsidRPr="00D90AD6">
        <w:rPr>
          <w:rtl/>
        </w:rPr>
        <w:t xml:space="preserve"> </w:t>
      </w:r>
      <w:r w:rsidRPr="00D90AD6">
        <w:rPr>
          <w:rFonts w:hint="cs"/>
          <w:rtl/>
        </w:rPr>
        <w:t>شباب صغار</w:t>
      </w:r>
      <w:r w:rsidRPr="00D90AD6">
        <w:rPr>
          <w:rtl/>
        </w:rPr>
        <w:t xml:space="preserve"> </w:t>
      </w:r>
      <w:r w:rsidRPr="00D90AD6">
        <w:rPr>
          <w:rFonts w:hint="cs"/>
          <w:rtl/>
        </w:rPr>
        <w:t>التدخين</w:t>
      </w:r>
      <w:r w:rsidRPr="00D90AD6">
        <w:rPr>
          <w:rtl/>
        </w:rPr>
        <w:t xml:space="preserve"> </w:t>
      </w:r>
      <w:r w:rsidRPr="00D90AD6">
        <w:rPr>
          <w:rFonts w:hint="cs"/>
          <w:rtl/>
        </w:rPr>
        <w:t>الإلكتروني</w:t>
      </w:r>
      <w:r w:rsidRPr="00D90AD6">
        <w:rPr>
          <w:rtl/>
        </w:rPr>
        <w:t xml:space="preserve">. </w:t>
      </w:r>
      <w:r w:rsidRPr="00D90AD6">
        <w:rPr>
          <w:rFonts w:hint="cs"/>
          <w:rtl/>
        </w:rPr>
        <w:t>وقد حاول أكثر</w:t>
      </w:r>
      <w:r w:rsidRPr="00D90AD6">
        <w:rPr>
          <w:rtl/>
        </w:rPr>
        <w:t xml:space="preserve"> </w:t>
      </w:r>
      <w:r w:rsidRPr="00D90AD6">
        <w:rPr>
          <w:rFonts w:hint="cs"/>
          <w:rtl/>
        </w:rPr>
        <w:t>من</w:t>
      </w:r>
      <w:r w:rsidRPr="00D90AD6">
        <w:rPr>
          <w:rtl/>
        </w:rPr>
        <w:t xml:space="preserve"> </w:t>
      </w:r>
      <w:r w:rsidRPr="00D90AD6">
        <w:rPr>
          <w:rFonts w:hint="cs"/>
          <w:rtl/>
        </w:rPr>
        <w:t>نصف</w:t>
      </w:r>
      <w:r w:rsidRPr="00D90AD6">
        <w:rPr>
          <w:rtl/>
        </w:rPr>
        <w:t xml:space="preserve"> </w:t>
      </w:r>
      <w:r w:rsidRPr="00D90AD6">
        <w:rPr>
          <w:rFonts w:hint="cs"/>
          <w:rtl/>
        </w:rPr>
        <w:t>الشباب الصغار</w:t>
      </w:r>
      <w:r w:rsidRPr="00D90AD6">
        <w:rPr>
          <w:rtl/>
        </w:rPr>
        <w:t xml:space="preserve"> </w:t>
      </w:r>
      <w:r w:rsidRPr="00D90AD6">
        <w:rPr>
          <w:rFonts w:hint="cs"/>
          <w:rtl/>
        </w:rPr>
        <w:t>الذين</w:t>
      </w:r>
      <w:r w:rsidRPr="00D90AD6">
        <w:rPr>
          <w:rtl/>
        </w:rPr>
        <w:t xml:space="preserve"> </w:t>
      </w:r>
      <w:r w:rsidRPr="00D90AD6">
        <w:rPr>
          <w:rFonts w:hint="cs"/>
          <w:rtl/>
        </w:rPr>
        <w:t>يقومون بالتدخين الإلكتروني الإقلاع</w:t>
      </w:r>
      <w:r w:rsidRPr="00D90AD6">
        <w:rPr>
          <w:rtl/>
        </w:rPr>
        <w:t xml:space="preserve"> </w:t>
      </w:r>
      <w:r w:rsidRPr="00D90AD6">
        <w:rPr>
          <w:rFonts w:hint="cs"/>
          <w:rtl/>
        </w:rPr>
        <w:t>عنه</w:t>
      </w:r>
      <w:r w:rsidRPr="00D90AD6">
        <w:rPr>
          <w:rtl/>
        </w:rPr>
        <w:t xml:space="preserve">. </w:t>
      </w:r>
      <w:r w:rsidRPr="00D90AD6">
        <w:rPr>
          <w:rFonts w:hint="cs"/>
          <w:rtl/>
        </w:rPr>
        <w:t>يمكن أن يتطلّب</w:t>
      </w:r>
      <w:r w:rsidRPr="00D90AD6">
        <w:rPr>
          <w:rtl/>
        </w:rPr>
        <w:t xml:space="preserve"> </w:t>
      </w:r>
      <w:r w:rsidRPr="00D90AD6">
        <w:rPr>
          <w:rFonts w:hint="cs"/>
          <w:rtl/>
        </w:rPr>
        <w:t>الأمر</w:t>
      </w:r>
      <w:r w:rsidRPr="00D90AD6">
        <w:rPr>
          <w:rtl/>
        </w:rPr>
        <w:t xml:space="preserve"> </w:t>
      </w:r>
      <w:r w:rsidRPr="00D90AD6">
        <w:rPr>
          <w:rFonts w:hint="cs"/>
          <w:rtl/>
        </w:rPr>
        <w:t>عدة</w:t>
      </w:r>
      <w:r w:rsidRPr="00D90AD6">
        <w:rPr>
          <w:rtl/>
        </w:rPr>
        <w:t xml:space="preserve"> </w:t>
      </w:r>
      <w:r w:rsidRPr="00D90AD6">
        <w:rPr>
          <w:rFonts w:hint="cs"/>
          <w:rtl/>
        </w:rPr>
        <w:t>محاولات</w:t>
      </w:r>
      <w:r w:rsidRPr="00D90AD6">
        <w:rPr>
          <w:rtl/>
        </w:rPr>
        <w:t xml:space="preserve"> </w:t>
      </w:r>
      <w:r w:rsidRPr="00D90AD6">
        <w:rPr>
          <w:rFonts w:hint="cs"/>
          <w:rtl/>
        </w:rPr>
        <w:t>للإقلاع،</w:t>
      </w:r>
      <w:r w:rsidRPr="00D90AD6">
        <w:rPr>
          <w:rtl/>
        </w:rPr>
        <w:t xml:space="preserve"> </w:t>
      </w:r>
      <w:r w:rsidRPr="00D90AD6">
        <w:rPr>
          <w:rFonts w:hint="cs"/>
          <w:rtl/>
        </w:rPr>
        <w:t>وهناك</w:t>
      </w:r>
      <w:r w:rsidRPr="00D90AD6">
        <w:rPr>
          <w:rtl/>
        </w:rPr>
        <w:t xml:space="preserve"> </w:t>
      </w:r>
      <w:r w:rsidRPr="00D90AD6">
        <w:rPr>
          <w:rFonts w:hint="cs"/>
          <w:rtl/>
        </w:rPr>
        <w:t>خدمات</w:t>
      </w:r>
      <w:r w:rsidRPr="00D90AD6">
        <w:rPr>
          <w:rtl/>
        </w:rPr>
        <w:t xml:space="preserve"> </w:t>
      </w:r>
      <w:r w:rsidRPr="00D90AD6">
        <w:rPr>
          <w:rFonts w:hint="cs"/>
          <w:rtl/>
        </w:rPr>
        <w:t>دعم</w:t>
      </w:r>
      <w:r w:rsidRPr="00D90AD6">
        <w:rPr>
          <w:rtl/>
        </w:rPr>
        <w:t xml:space="preserve"> </w:t>
      </w:r>
      <w:r w:rsidRPr="00D90AD6">
        <w:rPr>
          <w:rFonts w:hint="cs"/>
          <w:rtl/>
        </w:rPr>
        <w:t>متاحة</w:t>
      </w:r>
      <w:r w:rsidRPr="00D90AD6">
        <w:rPr>
          <w:rtl/>
        </w:rPr>
        <w:t xml:space="preserve"> </w:t>
      </w:r>
      <w:r w:rsidRPr="00D90AD6">
        <w:rPr>
          <w:rFonts w:hint="cs"/>
          <w:rtl/>
        </w:rPr>
        <w:t>للمساعدة</w:t>
      </w:r>
      <w:r w:rsidRPr="00D90AD6">
        <w:rPr>
          <w:rtl/>
        </w:rPr>
        <w:t>.</w:t>
      </w:r>
    </w:p>
    <w:p w14:paraId="1DFA0A03" w14:textId="78F44FD0" w:rsidR="00667FD0" w:rsidRDefault="00D90AD6" w:rsidP="00D90AD6">
      <w:pPr>
        <w:pStyle w:val="Heading2"/>
        <w:bidi/>
      </w:pPr>
      <w:r w:rsidRPr="00D90AD6">
        <w:rPr>
          <w:bCs/>
          <w:rtl/>
          <w:lang w:bidi="ar-YE"/>
        </w:rPr>
        <w:t>كيفية استخدام هذا الدليل</w:t>
      </w:r>
    </w:p>
    <w:p w14:paraId="3314C0E4" w14:textId="77777777" w:rsidR="00D90AD6" w:rsidRPr="00D90AD6" w:rsidRDefault="00D90AD6" w:rsidP="00D90AD6">
      <w:pPr>
        <w:bidi/>
      </w:pPr>
      <w:r w:rsidRPr="00D90AD6">
        <w:rPr>
          <w:rtl/>
          <w:lang w:bidi="ar-YE"/>
        </w:rPr>
        <w:t xml:space="preserve">هذا الدليل </w:t>
      </w:r>
      <w:r w:rsidRPr="00D90AD6">
        <w:rPr>
          <w:rFonts w:hint="cs"/>
          <w:rtl/>
          <w:lang w:bidi="ar-YE"/>
        </w:rPr>
        <w:t>مصمّم ل</w:t>
      </w:r>
      <w:r w:rsidRPr="00D90AD6">
        <w:rPr>
          <w:rtl/>
          <w:lang w:bidi="ar-YE"/>
        </w:rPr>
        <w:t>لتعامل مع موضوع التدخين الإلكتروني مع طفلك أو مع شاب</w:t>
      </w:r>
      <w:r w:rsidRPr="00D90AD6">
        <w:rPr>
          <w:rFonts w:hint="cs"/>
          <w:rtl/>
          <w:lang w:bidi="ar-YE"/>
        </w:rPr>
        <w:t xml:space="preserve"> صغير</w:t>
      </w:r>
      <w:r w:rsidRPr="00D90AD6">
        <w:rPr>
          <w:rtl/>
          <w:lang w:bidi="ar-YE"/>
        </w:rPr>
        <w:t xml:space="preserve"> تهتم </w:t>
      </w:r>
      <w:r w:rsidRPr="00D90AD6">
        <w:rPr>
          <w:rFonts w:hint="cs"/>
          <w:rtl/>
          <w:lang w:bidi="ar-YE"/>
        </w:rPr>
        <w:t>لأمره</w:t>
      </w:r>
      <w:r w:rsidRPr="00D90AD6">
        <w:rPr>
          <w:rtl/>
          <w:lang w:bidi="ar-YE"/>
        </w:rPr>
        <w:t>.</w:t>
      </w:r>
      <w:r w:rsidRPr="00D90AD6">
        <w:rPr>
          <w:b/>
          <w:bCs/>
          <w:lang w:val="en-US"/>
        </w:rPr>
        <w:t xml:space="preserve"> </w:t>
      </w:r>
    </w:p>
    <w:p w14:paraId="3E38B455" w14:textId="77777777" w:rsidR="00D90AD6" w:rsidRPr="00D90AD6" w:rsidRDefault="00D90AD6" w:rsidP="00D90AD6">
      <w:pPr>
        <w:bidi/>
      </w:pPr>
      <w:r w:rsidRPr="00D90AD6">
        <w:rPr>
          <w:rtl/>
          <w:lang w:bidi="ar-YE"/>
        </w:rPr>
        <w:t xml:space="preserve">وقد يبدو </w:t>
      </w:r>
      <w:r w:rsidRPr="00D90AD6">
        <w:rPr>
          <w:rFonts w:hint="cs"/>
          <w:rtl/>
          <w:lang w:bidi="ar-YE"/>
        </w:rPr>
        <w:t>البدء ب</w:t>
      </w:r>
      <w:r w:rsidRPr="00D90AD6">
        <w:rPr>
          <w:rtl/>
          <w:lang w:bidi="ar-YE"/>
        </w:rPr>
        <w:t>إجراء محادثة عن التدخين الإلكتروني أمرًا صعبًا، ولكن من المهم القيام بذلك، إذ إنها محادثة يمكن أن تغيّر حياته للأفضل.</w:t>
      </w:r>
      <w:r w:rsidRPr="00D90AD6">
        <w:rPr>
          <w:rFonts w:hint="cs"/>
          <w:rtl/>
          <w:lang w:bidi="ar-YE"/>
        </w:rPr>
        <w:t xml:space="preserve"> تشير</w:t>
      </w:r>
      <w:r w:rsidRPr="00D90AD6">
        <w:rPr>
          <w:rtl/>
          <w:lang w:bidi="ar-YE"/>
        </w:rPr>
        <w:t xml:space="preserve"> </w:t>
      </w:r>
      <w:r w:rsidRPr="00D90AD6">
        <w:rPr>
          <w:rFonts w:hint="cs"/>
          <w:rtl/>
          <w:lang w:bidi="ar-YE"/>
        </w:rPr>
        <w:t>الأبحاث</w:t>
      </w:r>
      <w:r w:rsidRPr="00D90AD6">
        <w:rPr>
          <w:rtl/>
          <w:lang w:bidi="ar-YE"/>
        </w:rPr>
        <w:t xml:space="preserve"> </w:t>
      </w:r>
      <w:r w:rsidRPr="00D90AD6">
        <w:rPr>
          <w:rFonts w:hint="cs"/>
          <w:rtl/>
          <w:lang w:bidi="ar-YE"/>
        </w:rPr>
        <w:t>إلى</w:t>
      </w:r>
      <w:r w:rsidRPr="00D90AD6">
        <w:rPr>
          <w:rtl/>
          <w:lang w:bidi="ar-YE"/>
        </w:rPr>
        <w:t xml:space="preserve"> </w:t>
      </w:r>
      <w:r w:rsidRPr="00D90AD6">
        <w:rPr>
          <w:rFonts w:hint="cs"/>
          <w:rtl/>
          <w:lang w:bidi="ar-YE"/>
        </w:rPr>
        <w:t>أن</w:t>
      </w:r>
      <w:r w:rsidRPr="00D90AD6">
        <w:rPr>
          <w:rtl/>
          <w:lang w:bidi="ar-YE"/>
        </w:rPr>
        <w:t xml:space="preserve"> </w:t>
      </w:r>
      <w:r w:rsidRPr="00D90AD6">
        <w:rPr>
          <w:rFonts w:hint="cs"/>
          <w:rtl/>
          <w:lang w:bidi="ar-YE"/>
        </w:rPr>
        <w:t>العديد</w:t>
      </w:r>
      <w:r w:rsidRPr="00D90AD6">
        <w:rPr>
          <w:rtl/>
          <w:lang w:bidi="ar-YE"/>
        </w:rPr>
        <w:t xml:space="preserve"> </w:t>
      </w:r>
      <w:r w:rsidRPr="00D90AD6">
        <w:rPr>
          <w:rFonts w:hint="cs"/>
          <w:rtl/>
          <w:lang w:bidi="ar-YE"/>
        </w:rPr>
        <w:t>من</w:t>
      </w:r>
      <w:r w:rsidRPr="00D90AD6">
        <w:rPr>
          <w:rtl/>
          <w:lang w:bidi="ar-YE"/>
        </w:rPr>
        <w:t xml:space="preserve"> </w:t>
      </w:r>
      <w:r w:rsidRPr="00D90AD6">
        <w:rPr>
          <w:rFonts w:hint="cs"/>
          <w:rtl/>
          <w:lang w:bidi="ar-YE"/>
        </w:rPr>
        <w:t>الشباب الصغار</w:t>
      </w:r>
      <w:r w:rsidRPr="00D90AD6">
        <w:rPr>
          <w:rtl/>
          <w:lang w:bidi="ar-YE"/>
        </w:rPr>
        <w:t xml:space="preserve"> </w:t>
      </w:r>
      <w:r w:rsidRPr="00D90AD6">
        <w:rPr>
          <w:rFonts w:hint="cs"/>
          <w:rtl/>
          <w:lang w:bidi="ar-YE"/>
        </w:rPr>
        <w:t>يزداد</w:t>
      </w:r>
      <w:r w:rsidRPr="00D90AD6">
        <w:rPr>
          <w:rtl/>
          <w:lang w:bidi="ar-YE"/>
        </w:rPr>
        <w:t xml:space="preserve"> </w:t>
      </w:r>
      <w:r w:rsidRPr="00D90AD6">
        <w:rPr>
          <w:rFonts w:hint="cs"/>
          <w:rtl/>
          <w:lang w:bidi="ar-YE"/>
        </w:rPr>
        <w:t>قلقهم</w:t>
      </w:r>
      <w:r w:rsidRPr="00D90AD6">
        <w:rPr>
          <w:rtl/>
          <w:lang w:bidi="ar-YE"/>
        </w:rPr>
        <w:t xml:space="preserve"> </w:t>
      </w:r>
      <w:r w:rsidRPr="00D90AD6">
        <w:rPr>
          <w:rFonts w:hint="cs"/>
          <w:rtl/>
          <w:lang w:bidi="ar-YE"/>
        </w:rPr>
        <w:t>بشأن</w:t>
      </w:r>
      <w:r w:rsidRPr="00D90AD6">
        <w:rPr>
          <w:rtl/>
          <w:lang w:bidi="ar-YE"/>
        </w:rPr>
        <w:t xml:space="preserve"> </w:t>
      </w:r>
      <w:r w:rsidRPr="00D90AD6">
        <w:rPr>
          <w:rFonts w:hint="cs"/>
          <w:rtl/>
          <w:lang w:bidi="ar-YE"/>
        </w:rPr>
        <w:t>النتائج</w:t>
      </w:r>
      <w:r w:rsidRPr="00D90AD6">
        <w:rPr>
          <w:rtl/>
          <w:lang w:bidi="ar-YE"/>
        </w:rPr>
        <w:t xml:space="preserve"> </w:t>
      </w:r>
      <w:r w:rsidRPr="00D90AD6">
        <w:rPr>
          <w:rFonts w:hint="cs"/>
          <w:rtl/>
          <w:lang w:bidi="ar-YE"/>
        </w:rPr>
        <w:t>الصحية</w:t>
      </w:r>
      <w:r w:rsidRPr="00D90AD6">
        <w:rPr>
          <w:rtl/>
          <w:lang w:bidi="ar-YE"/>
        </w:rPr>
        <w:t xml:space="preserve"> </w:t>
      </w:r>
      <w:r w:rsidRPr="00D90AD6">
        <w:rPr>
          <w:rFonts w:hint="cs"/>
          <w:rtl/>
          <w:lang w:bidi="ar-YE"/>
        </w:rPr>
        <w:t>للتدخين</w:t>
      </w:r>
      <w:r w:rsidRPr="00D90AD6">
        <w:rPr>
          <w:rtl/>
          <w:lang w:bidi="ar-YE"/>
        </w:rPr>
        <w:t xml:space="preserve"> </w:t>
      </w:r>
      <w:r w:rsidRPr="00D90AD6">
        <w:rPr>
          <w:rFonts w:hint="cs"/>
          <w:rtl/>
          <w:lang w:bidi="ar-YE"/>
        </w:rPr>
        <w:t>الإلكتروني،</w:t>
      </w:r>
      <w:r w:rsidRPr="00D90AD6">
        <w:rPr>
          <w:rtl/>
          <w:lang w:bidi="ar-YE"/>
        </w:rPr>
        <w:t xml:space="preserve"> </w:t>
      </w:r>
      <w:r w:rsidRPr="00D90AD6">
        <w:rPr>
          <w:rFonts w:hint="cs"/>
          <w:rtl/>
          <w:lang w:bidi="ar-YE"/>
        </w:rPr>
        <w:t>وأن</w:t>
      </w:r>
      <w:r w:rsidRPr="00D90AD6">
        <w:rPr>
          <w:rtl/>
          <w:lang w:bidi="ar-YE"/>
        </w:rPr>
        <w:t xml:space="preserve"> </w:t>
      </w:r>
      <w:r w:rsidRPr="00D90AD6">
        <w:rPr>
          <w:rFonts w:hint="cs"/>
          <w:rtl/>
          <w:lang w:bidi="ar-YE"/>
        </w:rPr>
        <w:t>عددًا كبيرًا</w:t>
      </w:r>
      <w:r w:rsidRPr="00D90AD6">
        <w:rPr>
          <w:rtl/>
          <w:lang w:bidi="ar-YE"/>
        </w:rPr>
        <w:t xml:space="preserve"> </w:t>
      </w:r>
      <w:r w:rsidRPr="00D90AD6">
        <w:rPr>
          <w:rFonts w:hint="cs"/>
          <w:rtl/>
          <w:lang w:bidi="ar-YE"/>
        </w:rPr>
        <w:t>ممّن</w:t>
      </w:r>
      <w:r w:rsidRPr="00D90AD6">
        <w:rPr>
          <w:rtl/>
          <w:lang w:bidi="ar-YE"/>
        </w:rPr>
        <w:t xml:space="preserve"> </w:t>
      </w:r>
      <w:r w:rsidRPr="00D90AD6">
        <w:rPr>
          <w:rFonts w:hint="cs"/>
          <w:rtl/>
          <w:lang w:bidi="ar-YE"/>
        </w:rPr>
        <w:t>يدخنون</w:t>
      </w:r>
      <w:r w:rsidRPr="00D90AD6">
        <w:rPr>
          <w:rtl/>
          <w:lang w:bidi="ar-YE"/>
        </w:rPr>
        <w:t xml:space="preserve"> </w:t>
      </w:r>
      <w:r w:rsidRPr="00D90AD6">
        <w:rPr>
          <w:rFonts w:hint="cs"/>
          <w:rtl/>
          <w:lang w:bidi="ar-YE"/>
        </w:rPr>
        <w:t>السجائر</w:t>
      </w:r>
      <w:r w:rsidRPr="00D90AD6">
        <w:rPr>
          <w:rtl/>
          <w:lang w:bidi="ar-YE"/>
        </w:rPr>
        <w:t xml:space="preserve"> </w:t>
      </w:r>
      <w:r w:rsidRPr="00D90AD6">
        <w:rPr>
          <w:rFonts w:hint="cs"/>
          <w:rtl/>
          <w:lang w:bidi="ar-YE"/>
        </w:rPr>
        <w:t>الإلكترونية منهم</w:t>
      </w:r>
      <w:r w:rsidRPr="00D90AD6">
        <w:rPr>
          <w:rtl/>
          <w:lang w:bidi="ar-YE"/>
        </w:rPr>
        <w:t xml:space="preserve"> </w:t>
      </w:r>
      <w:r w:rsidRPr="00D90AD6">
        <w:rPr>
          <w:rFonts w:hint="cs"/>
          <w:rtl/>
          <w:lang w:bidi="ar-YE"/>
        </w:rPr>
        <w:t>يرغبون</w:t>
      </w:r>
      <w:r w:rsidRPr="00D90AD6">
        <w:rPr>
          <w:rtl/>
          <w:lang w:bidi="ar-YE"/>
        </w:rPr>
        <w:t xml:space="preserve"> </w:t>
      </w:r>
      <w:r w:rsidRPr="00D90AD6">
        <w:rPr>
          <w:rFonts w:hint="cs"/>
          <w:rtl/>
          <w:lang w:bidi="ar-YE"/>
        </w:rPr>
        <w:t>في</w:t>
      </w:r>
      <w:r w:rsidRPr="00D90AD6">
        <w:rPr>
          <w:rtl/>
          <w:lang w:bidi="ar-YE"/>
        </w:rPr>
        <w:t xml:space="preserve"> </w:t>
      </w:r>
      <w:r w:rsidRPr="00D90AD6">
        <w:rPr>
          <w:rFonts w:hint="cs"/>
          <w:rtl/>
          <w:lang w:bidi="ar-YE"/>
        </w:rPr>
        <w:t>الإقلاع</w:t>
      </w:r>
      <w:r w:rsidRPr="00D90AD6">
        <w:rPr>
          <w:rtl/>
          <w:lang w:bidi="ar-YE"/>
        </w:rPr>
        <w:t xml:space="preserve"> </w:t>
      </w:r>
      <w:r w:rsidRPr="00D90AD6">
        <w:rPr>
          <w:rFonts w:hint="cs"/>
          <w:rtl/>
          <w:lang w:bidi="ar-YE"/>
        </w:rPr>
        <w:t>عنها</w:t>
      </w:r>
      <w:r w:rsidRPr="00D90AD6">
        <w:rPr>
          <w:rtl/>
          <w:lang w:bidi="ar-YE"/>
        </w:rPr>
        <w:t xml:space="preserve">. </w:t>
      </w:r>
      <w:r w:rsidRPr="00D90AD6">
        <w:rPr>
          <w:rFonts w:hint="cs"/>
          <w:rtl/>
          <w:lang w:bidi="ar-YE"/>
        </w:rPr>
        <w:t>ولذلك،</w:t>
      </w:r>
      <w:r w:rsidRPr="00D90AD6">
        <w:rPr>
          <w:rtl/>
          <w:lang w:bidi="ar-YE"/>
        </w:rPr>
        <w:t xml:space="preserve"> </w:t>
      </w:r>
      <w:r w:rsidRPr="00D90AD6">
        <w:rPr>
          <w:rFonts w:hint="cs"/>
          <w:rtl/>
          <w:lang w:bidi="ar-YE"/>
        </w:rPr>
        <w:t>فإن</w:t>
      </w:r>
      <w:r w:rsidRPr="00D90AD6">
        <w:rPr>
          <w:rtl/>
          <w:lang w:bidi="ar-YE"/>
        </w:rPr>
        <w:t xml:space="preserve"> </w:t>
      </w:r>
      <w:r w:rsidRPr="00D90AD6">
        <w:rPr>
          <w:rFonts w:hint="cs"/>
          <w:rtl/>
          <w:lang w:bidi="ar-YE"/>
        </w:rPr>
        <w:t>الاستمرار</w:t>
      </w:r>
      <w:r w:rsidRPr="00D90AD6">
        <w:rPr>
          <w:rtl/>
          <w:lang w:bidi="ar-YE"/>
        </w:rPr>
        <w:t xml:space="preserve"> </w:t>
      </w:r>
      <w:r w:rsidRPr="00D90AD6">
        <w:rPr>
          <w:rFonts w:hint="cs"/>
          <w:rtl/>
          <w:lang w:bidi="ar-YE"/>
        </w:rPr>
        <w:t>في</w:t>
      </w:r>
      <w:r w:rsidRPr="00D90AD6">
        <w:rPr>
          <w:rtl/>
          <w:lang w:bidi="ar-YE"/>
        </w:rPr>
        <w:t xml:space="preserve"> </w:t>
      </w:r>
      <w:r w:rsidRPr="00D90AD6">
        <w:rPr>
          <w:rFonts w:hint="cs"/>
          <w:rtl/>
          <w:lang w:bidi="ar-YE"/>
        </w:rPr>
        <w:t>الحديث</w:t>
      </w:r>
      <w:r w:rsidRPr="00D90AD6">
        <w:rPr>
          <w:rtl/>
          <w:lang w:bidi="ar-YE"/>
        </w:rPr>
        <w:t xml:space="preserve"> </w:t>
      </w:r>
      <w:r w:rsidRPr="00D90AD6">
        <w:rPr>
          <w:rFonts w:hint="cs"/>
          <w:rtl/>
          <w:lang w:bidi="ar-YE"/>
        </w:rPr>
        <w:t>بانفتاح</w:t>
      </w:r>
      <w:r w:rsidRPr="00D90AD6">
        <w:rPr>
          <w:rtl/>
          <w:lang w:bidi="ar-YE"/>
        </w:rPr>
        <w:t xml:space="preserve"> </w:t>
      </w:r>
      <w:r w:rsidRPr="00D90AD6">
        <w:rPr>
          <w:rFonts w:hint="cs"/>
          <w:rtl/>
          <w:lang w:bidi="ar-YE"/>
        </w:rPr>
        <w:t>ووضوح</w:t>
      </w:r>
      <w:r w:rsidRPr="00D90AD6">
        <w:rPr>
          <w:rtl/>
          <w:lang w:bidi="ar-YE"/>
        </w:rPr>
        <w:t xml:space="preserve"> </w:t>
      </w:r>
      <w:r w:rsidRPr="00D90AD6">
        <w:rPr>
          <w:rFonts w:hint="cs"/>
          <w:rtl/>
          <w:lang w:bidi="ar-YE"/>
        </w:rPr>
        <w:t>عن</w:t>
      </w:r>
      <w:r w:rsidRPr="00D90AD6">
        <w:rPr>
          <w:rtl/>
          <w:lang w:bidi="ar-YE"/>
        </w:rPr>
        <w:t xml:space="preserve"> </w:t>
      </w:r>
      <w:r w:rsidRPr="00D90AD6">
        <w:rPr>
          <w:rFonts w:hint="cs"/>
          <w:rtl/>
          <w:lang w:bidi="ar-YE"/>
        </w:rPr>
        <w:t>المخاطر</w:t>
      </w:r>
      <w:r w:rsidRPr="00D90AD6">
        <w:rPr>
          <w:rtl/>
          <w:lang w:bidi="ar-YE"/>
        </w:rPr>
        <w:t xml:space="preserve"> </w:t>
      </w:r>
      <w:r w:rsidRPr="00D90AD6">
        <w:rPr>
          <w:rFonts w:hint="cs"/>
          <w:rtl/>
          <w:lang w:bidi="ar-YE"/>
        </w:rPr>
        <w:t>الصحية</w:t>
      </w:r>
      <w:r w:rsidRPr="00D90AD6">
        <w:rPr>
          <w:rtl/>
          <w:lang w:bidi="ar-YE"/>
        </w:rPr>
        <w:t xml:space="preserve"> </w:t>
      </w:r>
      <w:r w:rsidRPr="00D90AD6">
        <w:rPr>
          <w:rFonts w:hint="cs"/>
          <w:rtl/>
          <w:lang w:bidi="ar-YE"/>
        </w:rPr>
        <w:t>للتدخين</w:t>
      </w:r>
      <w:r w:rsidRPr="00D90AD6">
        <w:rPr>
          <w:rtl/>
          <w:lang w:bidi="ar-YE"/>
        </w:rPr>
        <w:t xml:space="preserve"> </w:t>
      </w:r>
      <w:r w:rsidRPr="00D90AD6">
        <w:rPr>
          <w:rFonts w:hint="cs"/>
          <w:rtl/>
          <w:lang w:bidi="ar-YE"/>
        </w:rPr>
        <w:t>الإلكتروني</w:t>
      </w:r>
      <w:r w:rsidRPr="00D90AD6">
        <w:rPr>
          <w:rtl/>
          <w:lang w:bidi="ar-YE"/>
        </w:rPr>
        <w:t xml:space="preserve"> </w:t>
      </w:r>
      <w:r w:rsidRPr="00D90AD6">
        <w:rPr>
          <w:rFonts w:hint="cs"/>
          <w:rtl/>
          <w:lang w:bidi="ar-YE"/>
        </w:rPr>
        <w:t>أمر</w:t>
      </w:r>
      <w:r w:rsidRPr="00D90AD6">
        <w:rPr>
          <w:rtl/>
          <w:lang w:bidi="ar-YE"/>
        </w:rPr>
        <w:t xml:space="preserve"> </w:t>
      </w:r>
      <w:r w:rsidRPr="00D90AD6">
        <w:rPr>
          <w:rFonts w:hint="cs"/>
          <w:rtl/>
          <w:lang w:bidi="ar-YE"/>
        </w:rPr>
        <w:t>بالغ</w:t>
      </w:r>
      <w:r w:rsidRPr="00D90AD6">
        <w:rPr>
          <w:rtl/>
          <w:lang w:bidi="ar-YE"/>
        </w:rPr>
        <w:t xml:space="preserve"> </w:t>
      </w:r>
      <w:r w:rsidRPr="00D90AD6">
        <w:rPr>
          <w:rFonts w:hint="cs"/>
          <w:rtl/>
          <w:lang w:bidi="ar-YE"/>
        </w:rPr>
        <w:t>الأهمية</w:t>
      </w:r>
      <w:r w:rsidRPr="00D90AD6">
        <w:rPr>
          <w:rtl/>
          <w:lang w:bidi="ar-YE"/>
        </w:rPr>
        <w:t>.</w:t>
      </w:r>
    </w:p>
    <w:p w14:paraId="206B01FD" w14:textId="77777777" w:rsidR="00D90AD6" w:rsidRPr="00D90AD6" w:rsidRDefault="00D90AD6" w:rsidP="00D90AD6">
      <w:pPr>
        <w:bidi/>
      </w:pPr>
      <w:r w:rsidRPr="00D90AD6">
        <w:rPr>
          <w:rtl/>
          <w:lang w:bidi="ar-YE"/>
        </w:rPr>
        <w:t>عند استخدام هذا الدليل، تأكّد من مراعاتك لكيفية تأثير سلوكك على طفلك وكيف يمكن أن تؤثر البيئة العائلية على سلوك الشاب</w:t>
      </w:r>
      <w:r w:rsidRPr="00D90AD6">
        <w:rPr>
          <w:rFonts w:hint="cs"/>
          <w:rtl/>
          <w:lang w:bidi="ar-YE"/>
        </w:rPr>
        <w:t xml:space="preserve"> الصغير</w:t>
      </w:r>
      <w:r w:rsidRPr="00D90AD6">
        <w:rPr>
          <w:rtl/>
          <w:lang w:bidi="ar-YE"/>
        </w:rPr>
        <w:t>.</w:t>
      </w:r>
    </w:p>
    <w:p w14:paraId="443809F9" w14:textId="61972DF5" w:rsidR="00D90AD6" w:rsidRPr="00D90AD6" w:rsidRDefault="00D90AD6" w:rsidP="00D90AD6">
      <w:pPr>
        <w:bidi/>
      </w:pPr>
      <w:r w:rsidRPr="00D90AD6">
        <w:rPr>
          <w:rtl/>
          <w:lang w:bidi="ar-YE"/>
        </w:rPr>
        <w:t xml:space="preserve">لقد أظهرت الأبحاث أن الأطفال الذين يستخدم والدوهم السجائر الإلكترونية هم أكثر </w:t>
      </w:r>
      <w:r w:rsidRPr="00D90AD6">
        <w:rPr>
          <w:rFonts w:hint="cs"/>
          <w:rtl/>
          <w:lang w:bidi="ar-YE"/>
        </w:rPr>
        <w:t>احتمالاً</w:t>
      </w:r>
      <w:r w:rsidRPr="00D90AD6">
        <w:rPr>
          <w:rtl/>
          <w:lang w:bidi="ar-YE"/>
        </w:rPr>
        <w:t xml:space="preserve"> بنسبة</w:t>
      </w:r>
      <w:r w:rsidRPr="00D90AD6">
        <w:rPr>
          <w:lang w:val="en-US"/>
        </w:rPr>
        <w:t xml:space="preserve">64 </w:t>
      </w:r>
      <w:r w:rsidRPr="00D90AD6">
        <w:rPr>
          <w:rFonts w:hint="cs"/>
          <w:rtl/>
        </w:rPr>
        <w:t xml:space="preserve"> بالمائة </w:t>
      </w:r>
      <w:r w:rsidRPr="00D90AD6">
        <w:rPr>
          <w:rFonts w:hint="cs"/>
          <w:rtl/>
          <w:lang w:bidi="ar-YE"/>
        </w:rPr>
        <w:t>لأن يستخدموا</w:t>
      </w:r>
      <w:r w:rsidRPr="00D90AD6">
        <w:rPr>
          <w:rtl/>
          <w:lang w:bidi="ar-YE"/>
        </w:rPr>
        <w:t xml:space="preserve"> </w:t>
      </w:r>
      <w:r w:rsidRPr="00D90AD6">
        <w:rPr>
          <w:rFonts w:hint="cs"/>
          <w:rtl/>
          <w:lang w:bidi="ar-YE"/>
        </w:rPr>
        <w:t>ا</w:t>
      </w:r>
      <w:r w:rsidRPr="00D90AD6">
        <w:rPr>
          <w:rtl/>
          <w:lang w:bidi="ar-YE"/>
        </w:rPr>
        <w:t>لتدخين الإلكتروني، وأنه إذا كان أحد الوالدين مدخنًا حاليًا، فإن احتمال تدخين أطفالهم تزيد بنسبة</w:t>
      </w:r>
      <w:r w:rsidRPr="00D90AD6">
        <w:rPr>
          <w:lang w:val="en-US"/>
        </w:rPr>
        <w:t xml:space="preserve"> 193 </w:t>
      </w:r>
      <w:r w:rsidRPr="00D90AD6">
        <w:rPr>
          <w:rtl/>
          <w:lang w:bidi="ar-YE"/>
        </w:rPr>
        <w:t>بالمائة.</w:t>
      </w:r>
    </w:p>
    <w:p w14:paraId="19139DAF" w14:textId="34E35EBD" w:rsidR="00667FD0" w:rsidRDefault="00D90AD6" w:rsidP="00D90AD6">
      <w:pPr>
        <w:bidi/>
      </w:pPr>
      <w:r w:rsidRPr="00D90AD6">
        <w:rPr>
          <w:rtl/>
          <w:lang w:bidi="ar-YE"/>
        </w:rPr>
        <w:t>كن مستعدًا لما يلي:</w:t>
      </w:r>
    </w:p>
    <w:p w14:paraId="4436D05D" w14:textId="77777777" w:rsidR="00D90AD6" w:rsidRPr="00D90AD6" w:rsidRDefault="00D90AD6" w:rsidP="00D90AD6">
      <w:pPr>
        <w:pStyle w:val="Bullet1"/>
        <w:bidi/>
      </w:pPr>
      <w:r w:rsidRPr="00D90AD6">
        <w:rPr>
          <w:rtl/>
          <w:lang w:bidi="ar-YE"/>
        </w:rPr>
        <w:t>ا</w:t>
      </w:r>
      <w:r w:rsidRPr="00D90AD6">
        <w:rPr>
          <w:rFonts w:hint="cs"/>
          <w:rtl/>
          <w:lang w:bidi="ar-YE"/>
        </w:rPr>
        <w:t>لإصغاء</w:t>
      </w:r>
      <w:r w:rsidRPr="00D90AD6">
        <w:rPr>
          <w:rtl/>
          <w:lang w:bidi="ar-YE"/>
        </w:rPr>
        <w:t xml:space="preserve"> والتحدث دون إصدار أحكام.</w:t>
      </w:r>
    </w:p>
    <w:p w14:paraId="05E466BE" w14:textId="77777777" w:rsidR="00D90AD6" w:rsidRPr="00D90AD6" w:rsidRDefault="00D90AD6" w:rsidP="00D90AD6">
      <w:pPr>
        <w:pStyle w:val="Bullet1"/>
        <w:bidi/>
      </w:pPr>
      <w:r w:rsidRPr="00D90AD6">
        <w:rPr>
          <w:rtl/>
          <w:lang w:bidi="ar-YE"/>
        </w:rPr>
        <w:t>أن تكون فضوليًا ومهتمًا بأفكار طفلك ومشاعره.</w:t>
      </w:r>
    </w:p>
    <w:p w14:paraId="2D004F0F" w14:textId="26462A2B" w:rsidR="00667FD0" w:rsidRPr="00726B63" w:rsidRDefault="00D90AD6" w:rsidP="00D90AD6">
      <w:pPr>
        <w:pStyle w:val="Bullet1"/>
        <w:bidi/>
      </w:pPr>
      <w:r w:rsidRPr="00D90AD6">
        <w:rPr>
          <w:rtl/>
          <w:lang w:bidi="ar-YE"/>
        </w:rPr>
        <w:t>توفير بيئة آمنة للمحادثة المتبادلة – كلّما شعر طفلك ب</w:t>
      </w:r>
      <w:r w:rsidRPr="00D90AD6">
        <w:rPr>
          <w:rFonts w:hint="cs"/>
          <w:rtl/>
          <w:lang w:bidi="ar-YE"/>
        </w:rPr>
        <w:t xml:space="preserve">مزيد من </w:t>
      </w:r>
      <w:r w:rsidRPr="00D90AD6">
        <w:rPr>
          <w:rtl/>
          <w:lang w:bidi="ar-YE"/>
        </w:rPr>
        <w:t>الأمان، سارت المحادثة بشكل أفضل وأصبحت أكثر فائدة.</w:t>
      </w:r>
    </w:p>
    <w:p w14:paraId="7FE5B522" w14:textId="2EF3C899" w:rsidR="00667FD0" w:rsidRDefault="00D90AD6" w:rsidP="00D90AD6">
      <w:pPr>
        <w:pStyle w:val="Heading2"/>
        <w:bidi/>
      </w:pPr>
      <w:r w:rsidRPr="00D90AD6">
        <w:rPr>
          <w:rFonts w:hint="cs"/>
          <w:bCs/>
          <w:rtl/>
        </w:rPr>
        <w:t>قوانين التدخين الإلكتروني</w:t>
      </w:r>
    </w:p>
    <w:p w14:paraId="2A62CC85" w14:textId="4D33E19E" w:rsidR="00667FD0" w:rsidRDefault="00D90AD6" w:rsidP="00D90AD6">
      <w:pPr>
        <w:bidi/>
      </w:pPr>
      <w:r w:rsidRPr="00D90AD6">
        <w:rPr>
          <w:rFonts w:hint="cs"/>
          <w:rtl/>
          <w:lang w:bidi="ar-YE"/>
        </w:rPr>
        <w:t>تهدف قوانين الحكومة الأسترالية المتعلقة بالسجائر الإلكترونية والتدخين الإلكتروني</w:t>
      </w:r>
      <w:r w:rsidRPr="00D90AD6">
        <w:rPr>
          <w:rtl/>
          <w:lang w:bidi="ar-YE"/>
        </w:rPr>
        <w:t xml:space="preserve"> </w:t>
      </w:r>
      <w:r w:rsidRPr="00D90AD6">
        <w:rPr>
          <w:rFonts w:hint="cs"/>
          <w:rtl/>
          <w:lang w:bidi="ar-YE"/>
        </w:rPr>
        <w:t>إلى</w:t>
      </w:r>
      <w:r w:rsidRPr="00D90AD6">
        <w:rPr>
          <w:rtl/>
          <w:lang w:bidi="ar-YE"/>
        </w:rPr>
        <w:t xml:space="preserve"> حماية الشباب</w:t>
      </w:r>
      <w:r w:rsidRPr="00D90AD6">
        <w:rPr>
          <w:rFonts w:hint="cs"/>
          <w:rtl/>
          <w:lang w:bidi="ar-YE"/>
        </w:rPr>
        <w:t xml:space="preserve"> الصغار</w:t>
      </w:r>
      <w:r w:rsidRPr="00D90AD6">
        <w:rPr>
          <w:rtl/>
          <w:lang w:bidi="ar-YE"/>
        </w:rPr>
        <w:t xml:space="preserve"> من أضرار التدخين الإلكتروني والاعتماد على النيكوتين.</w:t>
      </w:r>
    </w:p>
    <w:p w14:paraId="4EC929FC" w14:textId="77777777" w:rsidR="00D90AD6" w:rsidRPr="00D90AD6" w:rsidRDefault="00D90AD6" w:rsidP="00D90AD6">
      <w:pPr>
        <w:bidi/>
      </w:pPr>
      <w:r w:rsidRPr="00D90AD6">
        <w:rPr>
          <w:rFonts w:hint="cs"/>
          <w:rtl/>
        </w:rPr>
        <w:lastRenderedPageBreak/>
        <w:t>يمكن</w:t>
      </w:r>
      <w:r w:rsidRPr="00D90AD6">
        <w:rPr>
          <w:rtl/>
        </w:rPr>
        <w:t xml:space="preserve"> </w:t>
      </w:r>
      <w:r w:rsidRPr="00D90AD6">
        <w:rPr>
          <w:rFonts w:hint="cs"/>
          <w:rtl/>
        </w:rPr>
        <w:t>للأشخاص</w:t>
      </w:r>
      <w:r w:rsidRPr="00D90AD6">
        <w:rPr>
          <w:rtl/>
        </w:rPr>
        <w:t xml:space="preserve"> </w:t>
      </w:r>
      <w:r w:rsidRPr="00D90AD6">
        <w:rPr>
          <w:rFonts w:hint="cs"/>
          <w:rtl/>
        </w:rPr>
        <w:t>الذين</w:t>
      </w:r>
      <w:r w:rsidRPr="00D90AD6">
        <w:rPr>
          <w:rtl/>
        </w:rPr>
        <w:t xml:space="preserve"> </w:t>
      </w:r>
      <w:r w:rsidRPr="00D90AD6">
        <w:rPr>
          <w:rFonts w:hint="cs"/>
          <w:rtl/>
        </w:rPr>
        <w:t>في سن</w:t>
      </w:r>
      <w:r w:rsidRPr="00D90AD6">
        <w:rPr>
          <w:rtl/>
        </w:rPr>
        <w:t xml:space="preserve"> 18 </w:t>
      </w:r>
      <w:r w:rsidRPr="00D90AD6">
        <w:rPr>
          <w:rFonts w:hint="cs"/>
          <w:rtl/>
        </w:rPr>
        <w:t>عامًا</w:t>
      </w:r>
      <w:r w:rsidRPr="00D90AD6">
        <w:rPr>
          <w:rtl/>
        </w:rPr>
        <w:t xml:space="preserve"> </w:t>
      </w:r>
      <w:r w:rsidRPr="00D90AD6">
        <w:rPr>
          <w:rFonts w:hint="cs"/>
          <w:rtl/>
        </w:rPr>
        <w:t>فأكثر</w:t>
      </w:r>
      <w:r w:rsidRPr="00D90AD6">
        <w:rPr>
          <w:rtl/>
        </w:rPr>
        <w:t xml:space="preserve"> </w:t>
      </w:r>
      <w:r w:rsidRPr="00D90AD6">
        <w:rPr>
          <w:rFonts w:hint="cs"/>
          <w:rtl/>
        </w:rPr>
        <w:t>شراء</w:t>
      </w:r>
      <w:r w:rsidRPr="00D90AD6">
        <w:rPr>
          <w:rtl/>
        </w:rPr>
        <w:t xml:space="preserve"> </w:t>
      </w:r>
      <w:r w:rsidRPr="00D90AD6">
        <w:rPr>
          <w:rFonts w:hint="cs"/>
          <w:rtl/>
        </w:rPr>
        <w:t>سجائر</w:t>
      </w:r>
      <w:r w:rsidRPr="00D90AD6">
        <w:rPr>
          <w:rtl/>
        </w:rPr>
        <w:t xml:space="preserve"> </w:t>
      </w:r>
      <w:r w:rsidRPr="00D90AD6">
        <w:rPr>
          <w:rFonts w:hint="cs"/>
          <w:rtl/>
        </w:rPr>
        <w:t>إلكترونية</w:t>
      </w:r>
      <w:r w:rsidRPr="00D90AD6">
        <w:rPr>
          <w:rtl/>
        </w:rPr>
        <w:t xml:space="preserve"> </w:t>
      </w:r>
      <w:r w:rsidRPr="00D90AD6">
        <w:rPr>
          <w:rFonts w:hint="cs"/>
          <w:rtl/>
        </w:rPr>
        <w:t>علاجية</w:t>
      </w:r>
      <w:r w:rsidRPr="00D90AD6">
        <w:rPr>
          <w:rtl/>
        </w:rPr>
        <w:t xml:space="preserve"> </w:t>
      </w:r>
      <w:r w:rsidRPr="00D90AD6">
        <w:rPr>
          <w:rFonts w:hint="cs"/>
          <w:rtl/>
        </w:rPr>
        <w:t>من</w:t>
      </w:r>
      <w:r w:rsidRPr="00D90AD6">
        <w:rPr>
          <w:rtl/>
        </w:rPr>
        <w:t xml:space="preserve"> </w:t>
      </w:r>
      <w:r w:rsidRPr="00D90AD6">
        <w:rPr>
          <w:rFonts w:hint="cs"/>
          <w:rtl/>
        </w:rPr>
        <w:t>الصيدليات</w:t>
      </w:r>
      <w:r w:rsidRPr="00D90AD6">
        <w:rPr>
          <w:rtl/>
        </w:rPr>
        <w:t xml:space="preserve"> </w:t>
      </w:r>
      <w:r w:rsidRPr="00D90AD6">
        <w:rPr>
          <w:rFonts w:hint="cs"/>
          <w:rtl/>
        </w:rPr>
        <w:t>المشارِكة،</w:t>
      </w:r>
      <w:r w:rsidRPr="00D90AD6">
        <w:rPr>
          <w:rtl/>
        </w:rPr>
        <w:t xml:space="preserve"> </w:t>
      </w:r>
      <w:r w:rsidRPr="00D90AD6">
        <w:rPr>
          <w:rFonts w:hint="cs"/>
          <w:rtl/>
        </w:rPr>
        <w:t>بشرط</w:t>
      </w:r>
      <w:r w:rsidRPr="00D90AD6">
        <w:rPr>
          <w:rtl/>
        </w:rPr>
        <w:t xml:space="preserve"> </w:t>
      </w:r>
      <w:r w:rsidRPr="00D90AD6">
        <w:rPr>
          <w:rFonts w:hint="cs"/>
          <w:rtl/>
        </w:rPr>
        <w:t>استيفاء</w:t>
      </w:r>
      <w:r w:rsidRPr="00D90AD6">
        <w:rPr>
          <w:rtl/>
        </w:rPr>
        <w:t xml:space="preserve"> </w:t>
      </w:r>
      <w:r w:rsidRPr="00D90AD6">
        <w:rPr>
          <w:rFonts w:hint="cs"/>
          <w:rtl/>
        </w:rPr>
        <w:t>شروط</w:t>
      </w:r>
      <w:r w:rsidRPr="00D90AD6">
        <w:rPr>
          <w:rtl/>
        </w:rPr>
        <w:t xml:space="preserve"> </w:t>
      </w:r>
      <w:r w:rsidRPr="00D90AD6">
        <w:rPr>
          <w:rFonts w:hint="cs"/>
          <w:rtl/>
        </w:rPr>
        <w:t>معينة</w:t>
      </w:r>
      <w:r w:rsidRPr="00D90AD6">
        <w:rPr>
          <w:rtl/>
        </w:rPr>
        <w:t xml:space="preserve"> </w:t>
      </w:r>
      <w:r w:rsidRPr="00D90AD6">
        <w:rPr>
          <w:rFonts w:hint="cs"/>
          <w:rtl/>
        </w:rPr>
        <w:t>وفي</w:t>
      </w:r>
      <w:r w:rsidRPr="00D90AD6">
        <w:rPr>
          <w:rtl/>
        </w:rPr>
        <w:t xml:space="preserve"> </w:t>
      </w:r>
      <w:r w:rsidRPr="00D90AD6">
        <w:rPr>
          <w:rFonts w:hint="cs"/>
          <w:rtl/>
        </w:rPr>
        <w:t>الحالات</w:t>
      </w:r>
      <w:r w:rsidRPr="00D90AD6">
        <w:rPr>
          <w:rtl/>
        </w:rPr>
        <w:t xml:space="preserve"> </w:t>
      </w:r>
      <w:r w:rsidRPr="00D90AD6">
        <w:rPr>
          <w:rFonts w:hint="cs"/>
          <w:rtl/>
        </w:rPr>
        <w:t>التي</w:t>
      </w:r>
      <w:r w:rsidRPr="00D90AD6">
        <w:rPr>
          <w:rtl/>
        </w:rPr>
        <w:t xml:space="preserve"> </w:t>
      </w:r>
      <w:r w:rsidRPr="00D90AD6">
        <w:rPr>
          <w:rFonts w:hint="cs"/>
          <w:rtl/>
        </w:rPr>
        <w:t>تسمح</w:t>
      </w:r>
      <w:r w:rsidRPr="00D90AD6">
        <w:rPr>
          <w:rtl/>
        </w:rPr>
        <w:t xml:space="preserve"> </w:t>
      </w:r>
      <w:r w:rsidRPr="00D90AD6">
        <w:rPr>
          <w:rFonts w:hint="cs"/>
          <w:rtl/>
        </w:rPr>
        <w:t>بها</w:t>
      </w:r>
      <w:r w:rsidRPr="00D90AD6">
        <w:rPr>
          <w:rtl/>
        </w:rPr>
        <w:t xml:space="preserve"> </w:t>
      </w:r>
      <w:r w:rsidRPr="00D90AD6">
        <w:rPr>
          <w:rFonts w:hint="cs"/>
          <w:rtl/>
        </w:rPr>
        <w:t>قوانين</w:t>
      </w:r>
      <w:r w:rsidRPr="00D90AD6">
        <w:rPr>
          <w:rtl/>
        </w:rPr>
        <w:t xml:space="preserve"> </w:t>
      </w:r>
      <w:r w:rsidRPr="00D90AD6">
        <w:rPr>
          <w:rFonts w:hint="cs"/>
          <w:rtl/>
        </w:rPr>
        <w:t>الولاية</w:t>
      </w:r>
      <w:r w:rsidRPr="00D90AD6">
        <w:rPr>
          <w:rtl/>
        </w:rPr>
        <w:t xml:space="preserve"> </w:t>
      </w:r>
      <w:r w:rsidRPr="00D90AD6">
        <w:rPr>
          <w:rFonts w:hint="cs"/>
          <w:rtl/>
        </w:rPr>
        <w:t>أو المقاطعة</w:t>
      </w:r>
      <w:r w:rsidRPr="00D90AD6">
        <w:rPr>
          <w:rtl/>
        </w:rPr>
        <w:t>.</w:t>
      </w:r>
    </w:p>
    <w:p w14:paraId="165C7700" w14:textId="77777777" w:rsidR="00D90AD6" w:rsidRPr="00D90AD6" w:rsidRDefault="00D90AD6" w:rsidP="00D90AD6">
      <w:pPr>
        <w:bidi/>
      </w:pPr>
      <w:r w:rsidRPr="00D90AD6">
        <w:rPr>
          <w:rFonts w:hint="cs"/>
          <w:rtl/>
        </w:rPr>
        <w:t>يحتاج</w:t>
      </w:r>
      <w:r w:rsidRPr="00D90AD6">
        <w:rPr>
          <w:rtl/>
        </w:rPr>
        <w:t xml:space="preserve"> </w:t>
      </w:r>
      <w:r w:rsidRPr="00D90AD6">
        <w:rPr>
          <w:rFonts w:hint="cs"/>
          <w:rtl/>
        </w:rPr>
        <w:t>الأشخاص الذين</w:t>
      </w:r>
      <w:r w:rsidRPr="00D90AD6">
        <w:rPr>
          <w:rtl/>
        </w:rPr>
        <w:t xml:space="preserve"> </w:t>
      </w:r>
      <w:r w:rsidRPr="00D90AD6">
        <w:rPr>
          <w:rFonts w:hint="cs"/>
          <w:rtl/>
        </w:rPr>
        <w:t>دون سن</w:t>
      </w:r>
      <w:r w:rsidRPr="00D90AD6">
        <w:rPr>
          <w:rtl/>
        </w:rPr>
        <w:t xml:space="preserve"> 18 </w:t>
      </w:r>
      <w:r w:rsidRPr="00D90AD6">
        <w:rPr>
          <w:rFonts w:hint="cs"/>
          <w:rtl/>
        </w:rPr>
        <w:t>عامًا</w:t>
      </w:r>
      <w:r w:rsidRPr="00D90AD6">
        <w:rPr>
          <w:rtl/>
        </w:rPr>
        <w:t xml:space="preserve"> </w:t>
      </w:r>
      <w:r w:rsidRPr="00D90AD6">
        <w:rPr>
          <w:rFonts w:hint="cs"/>
          <w:rtl/>
        </w:rPr>
        <w:t>أيضًا</w:t>
      </w:r>
      <w:r w:rsidRPr="00D90AD6">
        <w:rPr>
          <w:rtl/>
        </w:rPr>
        <w:t xml:space="preserve"> </w:t>
      </w:r>
      <w:r w:rsidRPr="00D90AD6">
        <w:rPr>
          <w:rFonts w:hint="cs"/>
          <w:rtl/>
        </w:rPr>
        <w:t>إلى</w:t>
      </w:r>
      <w:r w:rsidRPr="00D90AD6">
        <w:rPr>
          <w:rtl/>
        </w:rPr>
        <w:t xml:space="preserve"> </w:t>
      </w:r>
      <w:r w:rsidRPr="00D90AD6">
        <w:rPr>
          <w:rFonts w:hint="cs"/>
          <w:rtl/>
        </w:rPr>
        <w:t>وصفة</w:t>
      </w:r>
      <w:r w:rsidRPr="00D90AD6">
        <w:rPr>
          <w:rtl/>
        </w:rPr>
        <w:t xml:space="preserve"> </w:t>
      </w:r>
      <w:r w:rsidRPr="00D90AD6">
        <w:rPr>
          <w:rFonts w:hint="cs"/>
          <w:rtl/>
        </w:rPr>
        <w:t>طبية</w:t>
      </w:r>
      <w:r w:rsidRPr="00D90AD6">
        <w:rPr>
          <w:rtl/>
        </w:rPr>
        <w:t xml:space="preserve"> </w:t>
      </w:r>
      <w:r w:rsidRPr="00D90AD6">
        <w:rPr>
          <w:rFonts w:hint="cs"/>
          <w:rtl/>
        </w:rPr>
        <w:t>للحصول</w:t>
      </w:r>
      <w:r w:rsidRPr="00D90AD6">
        <w:rPr>
          <w:rtl/>
        </w:rPr>
        <w:t xml:space="preserve"> </w:t>
      </w:r>
      <w:r w:rsidRPr="00D90AD6">
        <w:rPr>
          <w:rFonts w:hint="cs"/>
          <w:rtl/>
        </w:rPr>
        <w:t>على</w:t>
      </w:r>
      <w:r w:rsidRPr="00D90AD6">
        <w:rPr>
          <w:rtl/>
        </w:rPr>
        <w:t xml:space="preserve"> </w:t>
      </w:r>
      <w:r w:rsidRPr="00D90AD6">
        <w:rPr>
          <w:rFonts w:hint="cs"/>
          <w:rtl/>
        </w:rPr>
        <w:t>السجائر</w:t>
      </w:r>
      <w:r w:rsidRPr="00D90AD6">
        <w:rPr>
          <w:rtl/>
        </w:rPr>
        <w:t xml:space="preserve"> </w:t>
      </w:r>
      <w:r w:rsidRPr="00D90AD6">
        <w:rPr>
          <w:rFonts w:hint="cs"/>
          <w:rtl/>
        </w:rPr>
        <w:t>الإلكترونية</w:t>
      </w:r>
      <w:r w:rsidRPr="00D90AD6">
        <w:rPr>
          <w:rtl/>
        </w:rPr>
        <w:t xml:space="preserve"> </w:t>
      </w:r>
      <w:r w:rsidRPr="00D90AD6">
        <w:rPr>
          <w:rFonts w:hint="cs"/>
          <w:rtl/>
        </w:rPr>
        <w:t>العلاجية</w:t>
      </w:r>
      <w:r w:rsidRPr="00D90AD6">
        <w:rPr>
          <w:rtl/>
        </w:rPr>
        <w:t xml:space="preserve"> </w:t>
      </w:r>
      <w:r w:rsidRPr="00D90AD6">
        <w:rPr>
          <w:rFonts w:hint="cs"/>
          <w:rtl/>
        </w:rPr>
        <w:t>لضمان</w:t>
      </w:r>
      <w:r w:rsidRPr="00D90AD6">
        <w:rPr>
          <w:rtl/>
        </w:rPr>
        <w:t xml:space="preserve"> </w:t>
      </w:r>
      <w:r w:rsidRPr="00D90AD6">
        <w:rPr>
          <w:rFonts w:hint="cs"/>
          <w:rtl/>
        </w:rPr>
        <w:t>حصولهم</w:t>
      </w:r>
      <w:r w:rsidRPr="00D90AD6">
        <w:rPr>
          <w:rtl/>
        </w:rPr>
        <w:t xml:space="preserve"> </w:t>
      </w:r>
      <w:r w:rsidRPr="00D90AD6">
        <w:rPr>
          <w:rFonts w:hint="cs"/>
          <w:rtl/>
        </w:rPr>
        <w:t>على</w:t>
      </w:r>
      <w:r w:rsidRPr="00D90AD6">
        <w:rPr>
          <w:rtl/>
        </w:rPr>
        <w:t xml:space="preserve"> </w:t>
      </w:r>
      <w:r w:rsidRPr="00D90AD6">
        <w:rPr>
          <w:rFonts w:hint="cs"/>
          <w:rtl/>
        </w:rPr>
        <w:t>المشورة</w:t>
      </w:r>
      <w:r w:rsidRPr="00D90AD6">
        <w:rPr>
          <w:rtl/>
        </w:rPr>
        <w:t xml:space="preserve"> </w:t>
      </w:r>
      <w:r w:rsidRPr="00D90AD6">
        <w:rPr>
          <w:rFonts w:hint="cs"/>
          <w:rtl/>
        </w:rPr>
        <w:t>الطبية</w:t>
      </w:r>
      <w:r w:rsidRPr="00D90AD6">
        <w:rPr>
          <w:rtl/>
        </w:rPr>
        <w:t xml:space="preserve"> </w:t>
      </w:r>
      <w:r w:rsidRPr="00D90AD6">
        <w:rPr>
          <w:rFonts w:hint="cs"/>
          <w:rtl/>
        </w:rPr>
        <w:t>والإشراف</w:t>
      </w:r>
      <w:r w:rsidRPr="00D90AD6">
        <w:rPr>
          <w:rtl/>
        </w:rPr>
        <w:t xml:space="preserve"> </w:t>
      </w:r>
      <w:r w:rsidRPr="00D90AD6">
        <w:rPr>
          <w:rFonts w:hint="cs"/>
          <w:rtl/>
        </w:rPr>
        <w:t>المناسبَين.</w:t>
      </w:r>
    </w:p>
    <w:p w14:paraId="744DF54B" w14:textId="77777777" w:rsidR="00D90AD6" w:rsidRPr="00D90AD6" w:rsidRDefault="00D90AD6" w:rsidP="00D90AD6">
      <w:pPr>
        <w:bidi/>
      </w:pPr>
      <w:r w:rsidRPr="00D90AD6">
        <w:rPr>
          <w:rFonts w:hint="cs"/>
          <w:rtl/>
        </w:rPr>
        <w:t>تركّز</w:t>
      </w:r>
      <w:r w:rsidRPr="00D90AD6">
        <w:rPr>
          <w:rtl/>
        </w:rPr>
        <w:t xml:space="preserve"> </w:t>
      </w:r>
      <w:r w:rsidRPr="00D90AD6">
        <w:rPr>
          <w:rFonts w:hint="cs"/>
          <w:rtl/>
        </w:rPr>
        <w:t>هذه</w:t>
      </w:r>
      <w:r w:rsidRPr="00D90AD6">
        <w:rPr>
          <w:rtl/>
        </w:rPr>
        <w:t xml:space="preserve"> </w:t>
      </w:r>
      <w:r w:rsidRPr="00D90AD6">
        <w:rPr>
          <w:rFonts w:hint="cs"/>
          <w:rtl/>
        </w:rPr>
        <w:t>القوانين</w:t>
      </w:r>
      <w:r w:rsidRPr="00D90AD6">
        <w:rPr>
          <w:rtl/>
        </w:rPr>
        <w:t xml:space="preserve"> </w:t>
      </w:r>
      <w:r w:rsidRPr="00D90AD6">
        <w:rPr>
          <w:rFonts w:hint="cs"/>
          <w:rtl/>
        </w:rPr>
        <w:t>على</w:t>
      </w:r>
      <w:r w:rsidRPr="00D90AD6">
        <w:rPr>
          <w:rtl/>
        </w:rPr>
        <w:t xml:space="preserve"> </w:t>
      </w:r>
      <w:r w:rsidRPr="00D90AD6">
        <w:rPr>
          <w:rFonts w:hint="cs"/>
          <w:rtl/>
        </w:rPr>
        <w:t>وقف</w:t>
      </w:r>
      <w:r w:rsidRPr="00D90AD6">
        <w:rPr>
          <w:rtl/>
        </w:rPr>
        <w:t xml:space="preserve"> </w:t>
      </w:r>
      <w:r w:rsidRPr="00D90AD6">
        <w:rPr>
          <w:rFonts w:hint="cs"/>
          <w:rtl/>
        </w:rPr>
        <w:t>التوريد</w:t>
      </w:r>
      <w:r w:rsidRPr="00D90AD6">
        <w:rPr>
          <w:rtl/>
        </w:rPr>
        <w:t xml:space="preserve"> </w:t>
      </w:r>
      <w:r w:rsidRPr="00D90AD6">
        <w:rPr>
          <w:rFonts w:hint="cs"/>
          <w:rtl/>
        </w:rPr>
        <w:t>التجاري</w:t>
      </w:r>
      <w:r w:rsidRPr="00D90AD6">
        <w:rPr>
          <w:rtl/>
        </w:rPr>
        <w:t xml:space="preserve"> </w:t>
      </w:r>
      <w:r w:rsidRPr="00D90AD6">
        <w:rPr>
          <w:rFonts w:hint="cs"/>
          <w:rtl/>
        </w:rPr>
        <w:t>والإجرامي</w:t>
      </w:r>
      <w:r w:rsidRPr="00D90AD6">
        <w:rPr>
          <w:rtl/>
        </w:rPr>
        <w:t xml:space="preserve"> </w:t>
      </w:r>
      <w:r w:rsidRPr="00D90AD6">
        <w:rPr>
          <w:rFonts w:hint="cs"/>
          <w:rtl/>
        </w:rPr>
        <w:t>للسجائر</w:t>
      </w:r>
      <w:r w:rsidRPr="00D90AD6">
        <w:rPr>
          <w:rtl/>
        </w:rPr>
        <w:t xml:space="preserve"> </w:t>
      </w:r>
      <w:r w:rsidRPr="00D90AD6">
        <w:rPr>
          <w:rFonts w:hint="cs"/>
          <w:rtl/>
        </w:rPr>
        <w:t>الإلكترونية</w:t>
      </w:r>
      <w:r w:rsidRPr="00D90AD6">
        <w:rPr>
          <w:rtl/>
        </w:rPr>
        <w:t xml:space="preserve">. </w:t>
      </w:r>
      <w:r w:rsidRPr="00D90AD6">
        <w:rPr>
          <w:rFonts w:hint="cs"/>
          <w:rtl/>
        </w:rPr>
        <w:t>ولن</w:t>
      </w:r>
      <w:r w:rsidRPr="00D90AD6">
        <w:rPr>
          <w:rtl/>
        </w:rPr>
        <w:t xml:space="preserve"> </w:t>
      </w:r>
      <w:r w:rsidRPr="00D90AD6">
        <w:rPr>
          <w:rFonts w:hint="cs"/>
          <w:rtl/>
        </w:rPr>
        <w:t>تستهدف</w:t>
      </w:r>
      <w:r w:rsidRPr="00D90AD6">
        <w:rPr>
          <w:rtl/>
        </w:rPr>
        <w:t xml:space="preserve"> </w:t>
      </w:r>
      <w:r w:rsidRPr="00D90AD6">
        <w:rPr>
          <w:rFonts w:hint="cs"/>
          <w:rtl/>
        </w:rPr>
        <w:t>هذه</w:t>
      </w:r>
      <w:r w:rsidRPr="00D90AD6">
        <w:rPr>
          <w:rtl/>
        </w:rPr>
        <w:t xml:space="preserve"> </w:t>
      </w:r>
      <w:r w:rsidRPr="00D90AD6">
        <w:rPr>
          <w:rFonts w:hint="cs"/>
          <w:rtl/>
        </w:rPr>
        <w:t>القوانين</w:t>
      </w:r>
      <w:r w:rsidRPr="00D90AD6">
        <w:rPr>
          <w:rtl/>
        </w:rPr>
        <w:t xml:space="preserve"> </w:t>
      </w:r>
      <w:r w:rsidRPr="00D90AD6">
        <w:rPr>
          <w:rFonts w:hint="cs"/>
          <w:rtl/>
        </w:rPr>
        <w:t>الأفراد</w:t>
      </w:r>
      <w:r w:rsidRPr="00D90AD6">
        <w:rPr>
          <w:rtl/>
        </w:rPr>
        <w:t xml:space="preserve"> </w:t>
      </w:r>
      <w:r w:rsidRPr="00D90AD6">
        <w:rPr>
          <w:rFonts w:hint="cs"/>
          <w:rtl/>
        </w:rPr>
        <w:t>الذين</w:t>
      </w:r>
      <w:r w:rsidRPr="00D90AD6">
        <w:rPr>
          <w:rtl/>
        </w:rPr>
        <w:t xml:space="preserve"> </w:t>
      </w:r>
      <w:r w:rsidRPr="00D90AD6">
        <w:rPr>
          <w:rFonts w:hint="cs"/>
          <w:rtl/>
        </w:rPr>
        <w:t>تكون في حيازتهم</w:t>
      </w:r>
      <w:r w:rsidRPr="00D90AD6">
        <w:rPr>
          <w:rtl/>
        </w:rPr>
        <w:t xml:space="preserve"> </w:t>
      </w:r>
      <w:r w:rsidRPr="00D90AD6">
        <w:rPr>
          <w:rFonts w:hint="cs"/>
          <w:rtl/>
        </w:rPr>
        <w:t>سيجارة</w:t>
      </w:r>
      <w:r w:rsidRPr="00D90AD6">
        <w:rPr>
          <w:rtl/>
        </w:rPr>
        <w:t xml:space="preserve"> </w:t>
      </w:r>
      <w:r w:rsidRPr="00D90AD6">
        <w:rPr>
          <w:rFonts w:hint="cs"/>
          <w:rtl/>
        </w:rPr>
        <w:t>إلكترونية</w:t>
      </w:r>
      <w:r w:rsidRPr="00D90AD6">
        <w:rPr>
          <w:rtl/>
        </w:rPr>
        <w:t xml:space="preserve"> </w:t>
      </w:r>
      <w:r w:rsidRPr="00D90AD6">
        <w:rPr>
          <w:rFonts w:hint="cs"/>
          <w:rtl/>
        </w:rPr>
        <w:t>للاستخدام</w:t>
      </w:r>
      <w:r w:rsidRPr="00D90AD6">
        <w:rPr>
          <w:rtl/>
        </w:rPr>
        <w:t xml:space="preserve"> </w:t>
      </w:r>
      <w:r w:rsidRPr="00D90AD6">
        <w:rPr>
          <w:rFonts w:hint="cs"/>
          <w:rtl/>
        </w:rPr>
        <w:t>الشخصي،</w:t>
      </w:r>
      <w:r w:rsidRPr="00D90AD6">
        <w:rPr>
          <w:rtl/>
        </w:rPr>
        <w:t xml:space="preserve"> </w:t>
      </w:r>
      <w:r w:rsidRPr="00D90AD6">
        <w:rPr>
          <w:rFonts w:hint="cs"/>
          <w:rtl/>
        </w:rPr>
        <w:t>بمن</w:t>
      </w:r>
      <w:r w:rsidRPr="00D90AD6">
        <w:rPr>
          <w:rtl/>
        </w:rPr>
        <w:t xml:space="preserve"> </w:t>
      </w:r>
      <w:r w:rsidRPr="00D90AD6">
        <w:rPr>
          <w:rFonts w:hint="cs"/>
          <w:rtl/>
        </w:rPr>
        <w:t>فيهم</w:t>
      </w:r>
      <w:r w:rsidRPr="00D90AD6">
        <w:rPr>
          <w:rtl/>
        </w:rPr>
        <w:t xml:space="preserve"> </w:t>
      </w:r>
      <w:r w:rsidRPr="00D90AD6">
        <w:rPr>
          <w:rFonts w:hint="cs"/>
          <w:rtl/>
        </w:rPr>
        <w:t>من</w:t>
      </w:r>
      <w:r w:rsidRPr="00D90AD6">
        <w:rPr>
          <w:rtl/>
        </w:rPr>
        <w:t xml:space="preserve"> </w:t>
      </w:r>
      <w:r w:rsidRPr="00D90AD6">
        <w:rPr>
          <w:rFonts w:hint="cs"/>
          <w:rtl/>
        </w:rPr>
        <w:t>هم</w:t>
      </w:r>
      <w:r w:rsidRPr="00D90AD6">
        <w:rPr>
          <w:rtl/>
        </w:rPr>
        <w:t xml:space="preserve"> </w:t>
      </w:r>
      <w:r w:rsidRPr="00D90AD6">
        <w:rPr>
          <w:rFonts w:hint="cs"/>
          <w:rtl/>
        </w:rPr>
        <w:t>دون</w:t>
      </w:r>
      <w:r w:rsidRPr="00D90AD6">
        <w:rPr>
          <w:rtl/>
        </w:rPr>
        <w:t xml:space="preserve"> </w:t>
      </w:r>
      <w:r w:rsidRPr="00D90AD6">
        <w:rPr>
          <w:rFonts w:hint="cs"/>
          <w:rtl/>
        </w:rPr>
        <w:t>سن</w:t>
      </w:r>
      <w:r w:rsidRPr="00D90AD6">
        <w:rPr>
          <w:rtl/>
        </w:rPr>
        <w:t xml:space="preserve"> 18 </w:t>
      </w:r>
      <w:r w:rsidRPr="00D90AD6">
        <w:rPr>
          <w:rFonts w:hint="cs"/>
          <w:rtl/>
        </w:rPr>
        <w:t>عامًا</w:t>
      </w:r>
      <w:r w:rsidRPr="00D90AD6">
        <w:rPr>
          <w:rtl/>
        </w:rPr>
        <w:t>.</w:t>
      </w:r>
    </w:p>
    <w:p w14:paraId="4511E9CC" w14:textId="50EBFDB1" w:rsidR="00667FD0" w:rsidRDefault="00D90AD6" w:rsidP="00D90AD6">
      <w:pPr>
        <w:bidi/>
      </w:pPr>
      <w:r w:rsidRPr="00D90AD6">
        <w:rPr>
          <w:rFonts w:hint="cs"/>
          <w:rtl/>
        </w:rPr>
        <w:t>يتوفر مزيد من المعلومات في</w:t>
      </w:r>
      <w:r w:rsidRPr="00D90AD6">
        <w:rPr>
          <w:rtl/>
        </w:rPr>
        <w:t xml:space="preserve"> </w:t>
      </w:r>
      <w:r w:rsidRPr="00D90AD6">
        <w:rPr>
          <w:rFonts w:hint="cs"/>
          <w:rtl/>
        </w:rPr>
        <w:t>موقع</w:t>
      </w:r>
      <w:r w:rsidRPr="00D90AD6">
        <w:rPr>
          <w:rtl/>
        </w:rPr>
        <w:t xml:space="preserve"> </w:t>
      </w:r>
      <w:r w:rsidRPr="00D90AD6">
        <w:rPr>
          <w:rFonts w:hint="cs"/>
          <w:rtl/>
        </w:rPr>
        <w:t>"إدارة</w:t>
      </w:r>
      <w:r w:rsidRPr="00D90AD6">
        <w:rPr>
          <w:rtl/>
        </w:rPr>
        <w:t xml:space="preserve"> </w:t>
      </w:r>
      <w:r w:rsidRPr="00D90AD6">
        <w:rPr>
          <w:rFonts w:hint="cs"/>
          <w:rtl/>
        </w:rPr>
        <w:t>السلع</w:t>
      </w:r>
      <w:r w:rsidRPr="00D90AD6">
        <w:rPr>
          <w:rtl/>
        </w:rPr>
        <w:t xml:space="preserve"> </w:t>
      </w:r>
      <w:r w:rsidRPr="00D90AD6">
        <w:rPr>
          <w:rFonts w:hint="cs"/>
          <w:rtl/>
        </w:rPr>
        <w:t xml:space="preserve">العلاجية": </w:t>
      </w:r>
      <w:r w:rsidR="00667FD0">
        <w:t xml:space="preserve"> </w:t>
      </w:r>
      <w:hyperlink r:id="rId11" w:history="1">
        <w:proofErr w:type="spellStart"/>
        <w:r w:rsidR="00726B63" w:rsidRPr="00F6462F">
          <w:rPr>
            <w:rStyle w:val="Hyperlink"/>
          </w:rPr>
          <w:t>tga.gov.au</w:t>
        </w:r>
        <w:proofErr w:type="spellEnd"/>
      </w:hyperlink>
      <w:r>
        <w:rPr>
          <w:rFonts w:hint="cs"/>
          <w:rtl/>
        </w:rPr>
        <w:t xml:space="preserve"> </w:t>
      </w:r>
      <w:r w:rsidR="00726B63">
        <w:t>(</w:t>
      </w:r>
      <w:hyperlink r:id="rId12" w:history="1">
        <w:r w:rsidR="00726B63" w:rsidRPr="00EB2E57">
          <w:rPr>
            <w:rStyle w:val="Hyperlink"/>
          </w:rPr>
          <w:t>https://</w:t>
        </w:r>
        <w:proofErr w:type="spellStart"/>
        <w:r w:rsidR="00726B63" w:rsidRPr="00EB2E57">
          <w:rPr>
            <w:rStyle w:val="Hyperlink"/>
          </w:rPr>
          <w:t>www.tga.gov.au</w:t>
        </w:r>
        <w:proofErr w:type="spellEnd"/>
        <w:r w:rsidR="00726B63" w:rsidRPr="00EB2E57">
          <w:rPr>
            <w:rStyle w:val="Hyperlink"/>
          </w:rPr>
          <w:t>/</w:t>
        </w:r>
      </w:hyperlink>
      <w:r w:rsidR="00726B63">
        <w:t>)</w:t>
      </w:r>
    </w:p>
    <w:p w14:paraId="67AD15AD" w14:textId="1D256BC4" w:rsidR="00726B63" w:rsidRDefault="00D90AD6" w:rsidP="00D90AD6">
      <w:pPr>
        <w:pStyle w:val="Heading1"/>
        <w:bidi/>
      </w:pPr>
      <w:r w:rsidRPr="00D90AD6">
        <w:rPr>
          <w:rFonts w:hint="cs"/>
          <w:bCs/>
          <w:rtl/>
        </w:rPr>
        <w:t>معلومات</w:t>
      </w:r>
      <w:r w:rsidRPr="00D90AD6">
        <w:rPr>
          <w:bCs/>
          <w:lang w:val="en-US"/>
        </w:rPr>
        <w:t xml:space="preserve"> </w:t>
      </w:r>
      <w:r w:rsidRPr="00D90AD6">
        <w:rPr>
          <w:rFonts w:hint="cs"/>
          <w:bCs/>
          <w:rtl/>
        </w:rPr>
        <w:t>عن</w:t>
      </w:r>
      <w:r w:rsidRPr="00D90AD6">
        <w:rPr>
          <w:bCs/>
          <w:lang w:val="en-US"/>
        </w:rPr>
        <w:t xml:space="preserve"> </w:t>
      </w:r>
      <w:r w:rsidRPr="00D90AD6">
        <w:rPr>
          <w:rFonts w:hint="cs"/>
          <w:bCs/>
          <w:rtl/>
        </w:rPr>
        <w:t>التدخين</w:t>
      </w:r>
      <w:r w:rsidRPr="00D90AD6">
        <w:rPr>
          <w:bCs/>
          <w:lang w:val="en-US"/>
        </w:rPr>
        <w:t xml:space="preserve"> </w:t>
      </w:r>
      <w:r w:rsidRPr="00D90AD6">
        <w:rPr>
          <w:rFonts w:hint="cs"/>
          <w:bCs/>
          <w:rtl/>
        </w:rPr>
        <w:t>الإلكتروني</w:t>
      </w:r>
    </w:p>
    <w:p w14:paraId="24B2CCBA" w14:textId="5321A0FB" w:rsidR="00726B63" w:rsidRDefault="00D90AD6" w:rsidP="00D90AD6">
      <w:pPr>
        <w:pStyle w:val="Heading2"/>
        <w:bidi/>
      </w:pPr>
      <w:r w:rsidRPr="00D90AD6">
        <w:rPr>
          <w:bCs/>
          <w:rtl/>
          <w:lang w:bidi="ar-YE"/>
        </w:rPr>
        <w:t>ما هو التدخين الإلكتروني؟</w:t>
      </w:r>
    </w:p>
    <w:p w14:paraId="1920FD43" w14:textId="77777777" w:rsidR="00D90AD6" w:rsidRPr="00D90AD6" w:rsidRDefault="00D90AD6" w:rsidP="00D90AD6">
      <w:pPr>
        <w:bidi/>
        <w:spacing w:before="0" w:after="160" w:line="276" w:lineRule="auto"/>
        <w:rPr>
          <w:lang w:val="en-US"/>
        </w:rPr>
      </w:pPr>
      <w:r w:rsidRPr="00D90AD6">
        <w:rPr>
          <w:rtl/>
          <w:lang w:bidi="ar-YE"/>
        </w:rPr>
        <w:t>التدخين الإلكتروني هو استخدام سيجارة إلكترونية، أي</w:t>
      </w:r>
      <w:r w:rsidRPr="00D90AD6">
        <w:rPr>
          <w:rFonts w:hint="cs"/>
          <w:rtl/>
          <w:lang w:bidi="ar-YE"/>
        </w:rPr>
        <w:t xml:space="preserve"> </w:t>
      </w:r>
      <w:r w:rsidRPr="00D90AD6">
        <w:rPr>
          <w:lang w:val="en-US"/>
        </w:rPr>
        <w:t>vape</w:t>
      </w:r>
      <w:r w:rsidRPr="00D90AD6">
        <w:rPr>
          <w:rtl/>
          <w:lang w:bidi="ar-YE"/>
        </w:rPr>
        <w:t>، وهي جهاز يعمل بالبطارية ويمكن أن يبدو مثل السيجارة أو السيجار أو الغليون أو</w:t>
      </w:r>
      <w:r w:rsidRPr="00D90AD6">
        <w:rPr>
          <w:lang w:val="en-US"/>
        </w:rPr>
        <w:t xml:space="preserve">USB </w:t>
      </w:r>
      <w:r w:rsidRPr="00D90AD6">
        <w:rPr>
          <w:rFonts w:hint="cs"/>
          <w:rtl/>
          <w:lang w:bidi="ar-YE"/>
        </w:rPr>
        <w:t xml:space="preserve"> (ناقل تسلسلي عام).</w:t>
      </w:r>
      <w:r w:rsidRPr="00D90AD6">
        <w:rPr>
          <w:rtl/>
          <w:lang w:bidi="ar-YE"/>
        </w:rPr>
        <w:t xml:space="preserve"> يتم</w:t>
      </w:r>
      <w:r w:rsidRPr="00D90AD6">
        <w:rPr>
          <w:rFonts w:hint="cs"/>
          <w:rtl/>
          <w:lang w:bidi="ar-YE"/>
        </w:rPr>
        <w:t>ّ</w:t>
      </w:r>
      <w:r w:rsidRPr="00D90AD6">
        <w:rPr>
          <w:rtl/>
          <w:lang w:bidi="ar-YE"/>
        </w:rPr>
        <w:t xml:space="preserve"> إصدار الأيروسول (ضباب أو بخار) من السجائر الإلكترونية عن طريق تسخين المواد الكيميائية السائلة التي يتم استنشاقها.</w:t>
      </w:r>
      <w:r w:rsidRPr="00D90AD6">
        <w:rPr>
          <w:lang w:val="en-US"/>
        </w:rPr>
        <w:t xml:space="preserve">  </w:t>
      </w:r>
    </w:p>
    <w:p w14:paraId="21A0B0C9" w14:textId="77777777" w:rsidR="00D90AD6" w:rsidRPr="00D90AD6" w:rsidRDefault="00D90AD6" w:rsidP="00D90AD6">
      <w:pPr>
        <w:bidi/>
        <w:spacing w:before="0" w:after="160" w:line="276" w:lineRule="auto"/>
      </w:pPr>
      <w:r w:rsidRPr="00D90AD6">
        <w:rPr>
          <w:rtl/>
          <w:lang w:bidi="ar-YE"/>
        </w:rPr>
        <w:t>تعمل السجائر الإلكترونية على إيصال النيكوتين إلى الشخص الذي يستخدمها وتكون مماثلة من حيث ما يقوم به لذلك ومن حيث الأحاسيس لتدخين السجائر العادية. يُشار إلى هذا عادةً باسم التدخين الإلكتروني.</w:t>
      </w:r>
    </w:p>
    <w:p w14:paraId="2CAAC066" w14:textId="77777777" w:rsidR="00D90AD6" w:rsidRPr="00D90AD6" w:rsidRDefault="00D90AD6" w:rsidP="00D90AD6">
      <w:pPr>
        <w:bidi/>
        <w:spacing w:before="0" w:after="160" w:line="276" w:lineRule="auto"/>
      </w:pPr>
      <w:r w:rsidRPr="00D90AD6">
        <w:rPr>
          <w:lang w:val="en-US"/>
        </w:rPr>
        <w:t>Vapes</w:t>
      </w:r>
      <w:r w:rsidRPr="00D90AD6">
        <w:rPr>
          <w:rtl/>
          <w:lang w:bidi="ar-YE"/>
        </w:rPr>
        <w:t>،</w:t>
      </w:r>
      <w:r w:rsidRPr="00D90AD6">
        <w:rPr>
          <w:rFonts w:hint="cs"/>
          <w:rtl/>
          <w:lang w:bidi="ar-YE"/>
        </w:rPr>
        <w:t xml:space="preserve"> </w:t>
      </w:r>
      <w:r w:rsidRPr="00D90AD6">
        <w:rPr>
          <w:lang w:val="en-US"/>
        </w:rPr>
        <w:t>mods</w:t>
      </w:r>
      <w:r w:rsidRPr="00D90AD6">
        <w:rPr>
          <w:rtl/>
          <w:lang w:bidi="ar-YE"/>
        </w:rPr>
        <w:t>، أنظمة تخزين، سجائر إلكترونية، أقلام تدخين إلكتروني هي كلّها من أشكال السجائر الإلكترونية.</w:t>
      </w:r>
    </w:p>
    <w:p w14:paraId="002DC769" w14:textId="2DA3D76E" w:rsidR="04ED3485" w:rsidRDefault="00D90AD6" w:rsidP="00D90AD6">
      <w:pPr>
        <w:bidi/>
        <w:spacing w:before="0" w:after="160" w:line="276" w:lineRule="auto"/>
        <w:rPr>
          <w:rFonts w:eastAsia="Arial"/>
        </w:rPr>
      </w:pPr>
      <w:r w:rsidRPr="00D90AD6">
        <w:rPr>
          <w:rFonts w:hint="cs"/>
          <w:rtl/>
        </w:rPr>
        <w:t>يمكن</w:t>
      </w:r>
      <w:r w:rsidRPr="00D90AD6">
        <w:rPr>
          <w:rtl/>
        </w:rPr>
        <w:t xml:space="preserve"> </w:t>
      </w:r>
      <w:r w:rsidRPr="00D90AD6">
        <w:rPr>
          <w:rFonts w:hint="cs"/>
          <w:rtl/>
        </w:rPr>
        <w:t>شراء</w:t>
      </w:r>
      <w:r w:rsidRPr="00D90AD6">
        <w:rPr>
          <w:rtl/>
        </w:rPr>
        <w:t xml:space="preserve"> </w:t>
      </w:r>
      <w:r w:rsidRPr="00D90AD6">
        <w:rPr>
          <w:rFonts w:hint="cs"/>
          <w:rtl/>
        </w:rPr>
        <w:t>السجائر</w:t>
      </w:r>
      <w:r w:rsidRPr="00D90AD6">
        <w:rPr>
          <w:rtl/>
        </w:rPr>
        <w:t xml:space="preserve"> </w:t>
      </w:r>
      <w:r w:rsidRPr="00D90AD6">
        <w:rPr>
          <w:rFonts w:hint="cs"/>
          <w:rtl/>
        </w:rPr>
        <w:t>الإلكترونية</w:t>
      </w:r>
      <w:r w:rsidRPr="00D90AD6">
        <w:rPr>
          <w:rtl/>
        </w:rPr>
        <w:t xml:space="preserve"> </w:t>
      </w:r>
      <w:r w:rsidRPr="00D90AD6">
        <w:rPr>
          <w:rFonts w:hint="cs"/>
          <w:rtl/>
        </w:rPr>
        <w:t>العلاجية</w:t>
      </w:r>
      <w:r w:rsidRPr="00D90AD6">
        <w:rPr>
          <w:rtl/>
        </w:rPr>
        <w:t xml:space="preserve"> </w:t>
      </w:r>
      <w:r w:rsidRPr="00D90AD6">
        <w:rPr>
          <w:rFonts w:hint="cs"/>
          <w:rtl/>
        </w:rPr>
        <w:t>من</w:t>
      </w:r>
      <w:r w:rsidRPr="00D90AD6">
        <w:rPr>
          <w:rtl/>
        </w:rPr>
        <w:t xml:space="preserve"> </w:t>
      </w:r>
      <w:r w:rsidRPr="00D90AD6">
        <w:rPr>
          <w:rFonts w:hint="cs"/>
          <w:rtl/>
        </w:rPr>
        <w:t>الصيدليات</w:t>
      </w:r>
      <w:r w:rsidRPr="00D90AD6">
        <w:rPr>
          <w:rtl/>
        </w:rPr>
        <w:t xml:space="preserve"> </w:t>
      </w:r>
      <w:r w:rsidRPr="00D90AD6">
        <w:rPr>
          <w:rFonts w:hint="cs"/>
          <w:rtl/>
        </w:rPr>
        <w:t>تحت</w:t>
      </w:r>
      <w:r w:rsidRPr="00D90AD6">
        <w:rPr>
          <w:rtl/>
        </w:rPr>
        <w:t xml:space="preserve"> </w:t>
      </w:r>
      <w:r w:rsidRPr="00D90AD6">
        <w:rPr>
          <w:rFonts w:hint="cs"/>
          <w:rtl/>
        </w:rPr>
        <w:t>إشراف</w:t>
      </w:r>
      <w:r w:rsidRPr="00D90AD6">
        <w:rPr>
          <w:rtl/>
        </w:rPr>
        <w:t xml:space="preserve"> </w:t>
      </w:r>
      <w:r w:rsidRPr="00D90AD6">
        <w:rPr>
          <w:rFonts w:hint="cs"/>
          <w:rtl/>
        </w:rPr>
        <w:t xml:space="preserve">أحد </w:t>
      </w:r>
      <w:proofErr w:type="spellStart"/>
      <w:r w:rsidRPr="00D90AD6">
        <w:rPr>
          <w:rFonts w:hint="cs"/>
          <w:rtl/>
        </w:rPr>
        <w:t>اختصاصيي</w:t>
      </w:r>
      <w:proofErr w:type="spellEnd"/>
      <w:r w:rsidRPr="00D90AD6">
        <w:rPr>
          <w:rtl/>
        </w:rPr>
        <w:t xml:space="preserve"> </w:t>
      </w:r>
      <w:r w:rsidRPr="00D90AD6">
        <w:rPr>
          <w:rFonts w:hint="cs"/>
          <w:rtl/>
        </w:rPr>
        <w:t>الرعاية</w:t>
      </w:r>
      <w:r w:rsidRPr="00D90AD6">
        <w:rPr>
          <w:rtl/>
        </w:rPr>
        <w:t xml:space="preserve"> </w:t>
      </w:r>
      <w:r w:rsidRPr="00D90AD6">
        <w:rPr>
          <w:rFonts w:hint="cs"/>
          <w:rtl/>
        </w:rPr>
        <w:t>الصحية</w:t>
      </w:r>
      <w:r w:rsidRPr="00D90AD6">
        <w:rPr>
          <w:rtl/>
        </w:rPr>
        <w:t xml:space="preserve">. </w:t>
      </w:r>
      <w:r w:rsidRPr="00D90AD6">
        <w:rPr>
          <w:rFonts w:hint="cs"/>
          <w:rtl/>
        </w:rPr>
        <w:t>وتتوفر</w:t>
      </w:r>
      <w:r w:rsidRPr="00D90AD6">
        <w:rPr>
          <w:rtl/>
        </w:rPr>
        <w:t xml:space="preserve"> </w:t>
      </w:r>
      <w:r w:rsidRPr="00D90AD6">
        <w:rPr>
          <w:rFonts w:hint="cs"/>
          <w:rtl/>
        </w:rPr>
        <w:t>هذه</w:t>
      </w:r>
      <w:r w:rsidRPr="00D90AD6">
        <w:rPr>
          <w:rtl/>
        </w:rPr>
        <w:t xml:space="preserve"> </w:t>
      </w:r>
      <w:r w:rsidRPr="00D90AD6">
        <w:rPr>
          <w:rFonts w:hint="cs"/>
          <w:rtl/>
        </w:rPr>
        <w:t>السجائر</w:t>
      </w:r>
      <w:r w:rsidRPr="00D90AD6">
        <w:rPr>
          <w:rtl/>
        </w:rPr>
        <w:t xml:space="preserve"> </w:t>
      </w:r>
      <w:r w:rsidRPr="00D90AD6">
        <w:rPr>
          <w:rFonts w:hint="cs"/>
          <w:rtl/>
        </w:rPr>
        <w:t>بنكهات</w:t>
      </w:r>
      <w:r w:rsidRPr="00D90AD6">
        <w:rPr>
          <w:rtl/>
        </w:rPr>
        <w:t xml:space="preserve"> </w:t>
      </w:r>
      <w:r w:rsidRPr="00D90AD6">
        <w:rPr>
          <w:rFonts w:hint="cs"/>
          <w:rtl/>
        </w:rPr>
        <w:t>محدودة،</w:t>
      </w:r>
      <w:r w:rsidRPr="00D90AD6">
        <w:rPr>
          <w:rtl/>
        </w:rPr>
        <w:t xml:space="preserve"> </w:t>
      </w:r>
      <w:r w:rsidRPr="00D90AD6">
        <w:rPr>
          <w:rFonts w:hint="cs"/>
          <w:rtl/>
        </w:rPr>
        <w:t>ويجب</w:t>
      </w:r>
      <w:r w:rsidRPr="00D90AD6">
        <w:rPr>
          <w:rtl/>
        </w:rPr>
        <w:t xml:space="preserve"> </w:t>
      </w:r>
      <w:r w:rsidRPr="00D90AD6">
        <w:rPr>
          <w:rFonts w:hint="cs"/>
          <w:rtl/>
        </w:rPr>
        <w:t>أن</w:t>
      </w:r>
      <w:r w:rsidRPr="00D90AD6">
        <w:rPr>
          <w:rtl/>
        </w:rPr>
        <w:t xml:space="preserve"> </w:t>
      </w:r>
      <w:r w:rsidRPr="00D90AD6">
        <w:rPr>
          <w:rFonts w:hint="cs"/>
          <w:rtl/>
        </w:rPr>
        <w:t>تستوفي</w:t>
      </w:r>
      <w:r w:rsidRPr="00D90AD6">
        <w:rPr>
          <w:rtl/>
        </w:rPr>
        <w:t xml:space="preserve"> </w:t>
      </w:r>
      <w:r w:rsidRPr="00D90AD6">
        <w:rPr>
          <w:rFonts w:hint="cs"/>
          <w:rtl/>
        </w:rPr>
        <w:t>معايير</w:t>
      </w:r>
      <w:r w:rsidRPr="00D90AD6">
        <w:rPr>
          <w:rtl/>
        </w:rPr>
        <w:t xml:space="preserve"> </w:t>
      </w:r>
      <w:r w:rsidRPr="00D90AD6">
        <w:rPr>
          <w:rFonts w:hint="cs"/>
          <w:rtl/>
        </w:rPr>
        <w:t>سلامة</w:t>
      </w:r>
      <w:r w:rsidRPr="00D90AD6">
        <w:rPr>
          <w:rtl/>
        </w:rPr>
        <w:t xml:space="preserve"> </w:t>
      </w:r>
      <w:r w:rsidRPr="00D90AD6">
        <w:rPr>
          <w:rFonts w:hint="cs"/>
          <w:rtl/>
        </w:rPr>
        <w:t>أكثر صرامة.</w:t>
      </w:r>
    </w:p>
    <w:p w14:paraId="2725E305" w14:textId="5DF10D8B" w:rsidR="00726B63" w:rsidRDefault="00D90AD6" w:rsidP="00D90AD6">
      <w:pPr>
        <w:pStyle w:val="Heading2"/>
        <w:bidi/>
      </w:pPr>
      <w:r w:rsidRPr="00D90AD6">
        <w:rPr>
          <w:bCs/>
          <w:rtl/>
        </w:rPr>
        <w:t>ما الذي يوجد في الس</w:t>
      </w:r>
      <w:r w:rsidRPr="00D90AD6">
        <w:rPr>
          <w:rFonts w:hint="cs"/>
          <w:bCs/>
          <w:rtl/>
        </w:rPr>
        <w:t>ائل</w:t>
      </w:r>
      <w:r w:rsidRPr="00D90AD6">
        <w:rPr>
          <w:bCs/>
          <w:rtl/>
        </w:rPr>
        <w:t xml:space="preserve"> الإلكتروني؟</w:t>
      </w:r>
    </w:p>
    <w:p w14:paraId="03A3B74E" w14:textId="77777777" w:rsidR="00D90AD6" w:rsidRPr="00D90AD6" w:rsidRDefault="00D90AD6" w:rsidP="00D90AD6">
      <w:pPr>
        <w:bidi/>
        <w:rPr>
          <w:rFonts w:eastAsia="Arial"/>
          <w:lang w:val="en-US"/>
        </w:rPr>
      </w:pPr>
      <w:r w:rsidRPr="00D90AD6">
        <w:rPr>
          <w:rFonts w:eastAsia="Arial" w:hint="cs"/>
          <w:rtl/>
        </w:rPr>
        <w:t>يحتوي</w:t>
      </w:r>
      <w:r w:rsidRPr="00D90AD6">
        <w:rPr>
          <w:rFonts w:eastAsia="Arial"/>
          <w:rtl/>
        </w:rPr>
        <w:t xml:space="preserve"> </w:t>
      </w:r>
      <w:r w:rsidRPr="00D90AD6">
        <w:rPr>
          <w:rFonts w:eastAsia="Arial" w:hint="cs"/>
          <w:rtl/>
        </w:rPr>
        <w:t>السائل</w:t>
      </w:r>
      <w:r w:rsidRPr="00D90AD6">
        <w:rPr>
          <w:rFonts w:eastAsia="Arial"/>
          <w:rtl/>
        </w:rPr>
        <w:t xml:space="preserve"> </w:t>
      </w:r>
      <w:r w:rsidRPr="00D90AD6">
        <w:rPr>
          <w:rFonts w:eastAsia="Arial" w:hint="cs"/>
          <w:rtl/>
        </w:rPr>
        <w:t>الإلكتروني</w:t>
      </w:r>
      <w:r w:rsidRPr="00D90AD6">
        <w:rPr>
          <w:rFonts w:eastAsia="Arial"/>
          <w:rtl/>
        </w:rPr>
        <w:t xml:space="preserve"> </w:t>
      </w:r>
      <w:r w:rsidRPr="00D90AD6">
        <w:rPr>
          <w:rFonts w:eastAsia="Arial" w:hint="cs"/>
          <w:rtl/>
        </w:rPr>
        <w:t>المستخدم</w:t>
      </w:r>
      <w:r w:rsidRPr="00D90AD6">
        <w:rPr>
          <w:rFonts w:eastAsia="Arial"/>
          <w:rtl/>
        </w:rPr>
        <w:t xml:space="preserve"> </w:t>
      </w:r>
      <w:r w:rsidRPr="00D90AD6">
        <w:rPr>
          <w:rFonts w:eastAsia="Arial" w:hint="cs"/>
          <w:rtl/>
        </w:rPr>
        <w:t>في</w:t>
      </w:r>
      <w:r w:rsidRPr="00D90AD6">
        <w:rPr>
          <w:rFonts w:eastAsia="Arial"/>
          <w:rtl/>
        </w:rPr>
        <w:t xml:space="preserve"> </w:t>
      </w:r>
      <w:r w:rsidRPr="00D90AD6">
        <w:rPr>
          <w:rFonts w:eastAsia="Arial" w:hint="cs"/>
          <w:rtl/>
        </w:rPr>
        <w:t>السجائر</w:t>
      </w:r>
      <w:r w:rsidRPr="00D90AD6">
        <w:rPr>
          <w:rFonts w:eastAsia="Arial"/>
          <w:rtl/>
        </w:rPr>
        <w:t xml:space="preserve"> </w:t>
      </w:r>
      <w:r w:rsidRPr="00D90AD6">
        <w:rPr>
          <w:rFonts w:eastAsia="Arial" w:hint="cs"/>
          <w:rtl/>
        </w:rPr>
        <w:t>الإلكترونية،</w:t>
      </w:r>
      <w:r w:rsidRPr="00D90AD6">
        <w:rPr>
          <w:rFonts w:eastAsia="Arial"/>
          <w:rtl/>
        </w:rPr>
        <w:t xml:space="preserve"> </w:t>
      </w:r>
      <w:r w:rsidRPr="00D90AD6">
        <w:rPr>
          <w:rFonts w:eastAsia="Arial" w:hint="cs"/>
          <w:rtl/>
        </w:rPr>
        <w:t>والمعروف</w:t>
      </w:r>
      <w:r w:rsidRPr="00D90AD6">
        <w:rPr>
          <w:rFonts w:eastAsia="Arial"/>
          <w:rtl/>
        </w:rPr>
        <w:t xml:space="preserve"> </w:t>
      </w:r>
      <w:r w:rsidRPr="00D90AD6">
        <w:rPr>
          <w:rFonts w:eastAsia="Arial" w:hint="cs"/>
          <w:rtl/>
        </w:rPr>
        <w:t>أيضاً</w:t>
      </w:r>
      <w:r w:rsidRPr="00D90AD6">
        <w:rPr>
          <w:rFonts w:eastAsia="Arial"/>
          <w:rtl/>
        </w:rPr>
        <w:t xml:space="preserve"> </w:t>
      </w:r>
      <w:r w:rsidRPr="00D90AD6">
        <w:rPr>
          <w:rFonts w:eastAsia="Arial" w:hint="cs"/>
          <w:rtl/>
        </w:rPr>
        <w:t>باسم</w:t>
      </w:r>
      <w:r w:rsidRPr="00D90AD6">
        <w:rPr>
          <w:rFonts w:eastAsia="Arial"/>
          <w:rtl/>
        </w:rPr>
        <w:t xml:space="preserve"> "</w:t>
      </w:r>
      <w:r w:rsidRPr="00D90AD6">
        <w:rPr>
          <w:rFonts w:eastAsia="Arial" w:hint="cs"/>
          <w:rtl/>
        </w:rPr>
        <w:t>عصير</w:t>
      </w:r>
      <w:r w:rsidRPr="00D90AD6">
        <w:rPr>
          <w:rFonts w:eastAsia="Arial"/>
          <w:rtl/>
        </w:rPr>
        <w:t xml:space="preserve"> </w:t>
      </w:r>
      <w:r w:rsidRPr="00D90AD6">
        <w:rPr>
          <w:rFonts w:eastAsia="Arial" w:hint="cs"/>
          <w:rtl/>
        </w:rPr>
        <w:t>السجائر</w:t>
      </w:r>
      <w:r w:rsidRPr="00D90AD6">
        <w:rPr>
          <w:rFonts w:eastAsia="Arial"/>
          <w:rtl/>
        </w:rPr>
        <w:t xml:space="preserve"> </w:t>
      </w:r>
      <w:r w:rsidRPr="00D90AD6">
        <w:rPr>
          <w:rFonts w:eastAsia="Arial" w:hint="cs"/>
          <w:rtl/>
        </w:rPr>
        <w:t>الإلكترونية</w:t>
      </w:r>
      <w:r w:rsidRPr="00D90AD6">
        <w:rPr>
          <w:rFonts w:eastAsia="Arial"/>
          <w:rtl/>
        </w:rPr>
        <w:t>"</w:t>
      </w:r>
      <w:r w:rsidRPr="00D90AD6">
        <w:rPr>
          <w:rFonts w:eastAsia="Arial" w:hint="cs"/>
          <w:rtl/>
        </w:rPr>
        <w:t>،</w:t>
      </w:r>
      <w:r w:rsidRPr="00D90AD6">
        <w:rPr>
          <w:rFonts w:eastAsia="Arial"/>
          <w:rtl/>
        </w:rPr>
        <w:t xml:space="preserve"> </w:t>
      </w:r>
      <w:r w:rsidRPr="00D90AD6">
        <w:rPr>
          <w:rFonts w:eastAsia="Arial" w:hint="cs"/>
          <w:rtl/>
        </w:rPr>
        <w:t>على</w:t>
      </w:r>
      <w:r w:rsidRPr="00D90AD6">
        <w:rPr>
          <w:rFonts w:eastAsia="Arial"/>
          <w:rtl/>
        </w:rPr>
        <w:t xml:space="preserve"> </w:t>
      </w:r>
      <w:r w:rsidRPr="00D90AD6">
        <w:rPr>
          <w:rFonts w:eastAsia="Arial" w:hint="cs"/>
          <w:rtl/>
        </w:rPr>
        <w:t>مواد</w:t>
      </w:r>
      <w:r w:rsidRPr="00D90AD6">
        <w:rPr>
          <w:rFonts w:eastAsia="Arial"/>
          <w:rtl/>
        </w:rPr>
        <w:t xml:space="preserve"> </w:t>
      </w:r>
      <w:r w:rsidRPr="00D90AD6">
        <w:rPr>
          <w:rFonts w:eastAsia="Arial" w:hint="cs"/>
          <w:rtl/>
        </w:rPr>
        <w:t>خطرة</w:t>
      </w:r>
      <w:r w:rsidRPr="00D90AD6">
        <w:rPr>
          <w:rFonts w:eastAsia="Arial"/>
          <w:rtl/>
        </w:rPr>
        <w:t xml:space="preserve">. </w:t>
      </w:r>
      <w:r w:rsidRPr="00D90AD6">
        <w:rPr>
          <w:rFonts w:eastAsia="Arial" w:hint="cs"/>
          <w:rtl/>
        </w:rPr>
        <w:t>وقد</w:t>
      </w:r>
      <w:r w:rsidRPr="00D90AD6">
        <w:rPr>
          <w:rFonts w:eastAsia="Arial"/>
          <w:rtl/>
        </w:rPr>
        <w:t xml:space="preserve"> </w:t>
      </w:r>
      <w:r w:rsidRPr="00D90AD6">
        <w:rPr>
          <w:rFonts w:eastAsia="Arial" w:hint="cs"/>
          <w:rtl/>
        </w:rPr>
        <w:t>تم</w:t>
      </w:r>
      <w:r w:rsidRPr="00D90AD6">
        <w:rPr>
          <w:rFonts w:eastAsia="Arial"/>
          <w:rtl/>
        </w:rPr>
        <w:t xml:space="preserve"> </w:t>
      </w:r>
      <w:r w:rsidRPr="00D90AD6">
        <w:rPr>
          <w:rFonts w:eastAsia="Arial" w:hint="cs"/>
          <w:rtl/>
        </w:rPr>
        <w:t>اكتشاف</w:t>
      </w:r>
      <w:r w:rsidRPr="00D90AD6">
        <w:rPr>
          <w:rFonts w:eastAsia="Arial"/>
          <w:rtl/>
        </w:rPr>
        <w:t xml:space="preserve"> </w:t>
      </w:r>
      <w:r w:rsidRPr="00D90AD6">
        <w:rPr>
          <w:rFonts w:eastAsia="Arial" w:hint="cs"/>
          <w:rtl/>
        </w:rPr>
        <w:t>أكثر</w:t>
      </w:r>
      <w:r w:rsidRPr="00D90AD6">
        <w:rPr>
          <w:rFonts w:eastAsia="Arial"/>
          <w:rtl/>
        </w:rPr>
        <w:t xml:space="preserve"> </w:t>
      </w:r>
      <w:r w:rsidRPr="00D90AD6">
        <w:rPr>
          <w:rFonts w:eastAsia="Arial" w:hint="cs"/>
          <w:rtl/>
        </w:rPr>
        <w:t>من</w:t>
      </w:r>
      <w:r w:rsidRPr="00D90AD6">
        <w:rPr>
          <w:rFonts w:eastAsia="Arial"/>
          <w:rtl/>
        </w:rPr>
        <w:t xml:space="preserve"> 200 </w:t>
      </w:r>
      <w:r w:rsidRPr="00D90AD6">
        <w:rPr>
          <w:rFonts w:eastAsia="Arial" w:hint="cs"/>
          <w:rtl/>
        </w:rPr>
        <w:t>مادة</w:t>
      </w:r>
      <w:r w:rsidRPr="00D90AD6">
        <w:rPr>
          <w:rFonts w:eastAsia="Arial"/>
          <w:rtl/>
        </w:rPr>
        <w:t xml:space="preserve"> </w:t>
      </w:r>
      <w:r w:rsidRPr="00D90AD6">
        <w:rPr>
          <w:rFonts w:eastAsia="Arial" w:hint="cs"/>
          <w:rtl/>
        </w:rPr>
        <w:t>كيميائية</w:t>
      </w:r>
      <w:r w:rsidRPr="00D90AD6">
        <w:rPr>
          <w:rFonts w:eastAsia="Arial"/>
          <w:rtl/>
        </w:rPr>
        <w:t xml:space="preserve"> </w:t>
      </w:r>
      <w:r w:rsidRPr="00D90AD6">
        <w:rPr>
          <w:rFonts w:eastAsia="Arial" w:hint="cs"/>
          <w:rtl/>
        </w:rPr>
        <w:t>فريدة،</w:t>
      </w:r>
      <w:r w:rsidRPr="00D90AD6">
        <w:rPr>
          <w:rFonts w:eastAsia="Arial"/>
          <w:rtl/>
        </w:rPr>
        <w:t xml:space="preserve"> </w:t>
      </w:r>
      <w:r w:rsidRPr="00D90AD6">
        <w:rPr>
          <w:rFonts w:eastAsia="Arial" w:hint="cs"/>
          <w:rtl/>
        </w:rPr>
        <w:t>بما</w:t>
      </w:r>
      <w:r w:rsidRPr="00D90AD6">
        <w:rPr>
          <w:rFonts w:eastAsia="Arial"/>
          <w:rtl/>
        </w:rPr>
        <w:t xml:space="preserve"> </w:t>
      </w:r>
      <w:r w:rsidRPr="00D90AD6">
        <w:rPr>
          <w:rFonts w:eastAsia="Arial" w:hint="cs"/>
          <w:rtl/>
        </w:rPr>
        <w:t>في</w:t>
      </w:r>
      <w:r w:rsidRPr="00D90AD6">
        <w:rPr>
          <w:rFonts w:eastAsia="Arial"/>
          <w:rtl/>
        </w:rPr>
        <w:t xml:space="preserve"> </w:t>
      </w:r>
      <w:r w:rsidRPr="00D90AD6">
        <w:rPr>
          <w:rFonts w:eastAsia="Arial" w:hint="cs"/>
          <w:rtl/>
        </w:rPr>
        <w:t>ذلك</w:t>
      </w:r>
      <w:r w:rsidRPr="00D90AD6">
        <w:rPr>
          <w:rFonts w:eastAsia="Arial"/>
          <w:rtl/>
        </w:rPr>
        <w:t xml:space="preserve"> </w:t>
      </w:r>
      <w:r w:rsidRPr="00D90AD6">
        <w:rPr>
          <w:rFonts w:eastAsia="Arial" w:hint="cs"/>
          <w:rtl/>
        </w:rPr>
        <w:t>تلك</w:t>
      </w:r>
      <w:r w:rsidRPr="00D90AD6">
        <w:rPr>
          <w:rFonts w:eastAsia="Arial"/>
          <w:rtl/>
        </w:rPr>
        <w:t xml:space="preserve"> </w:t>
      </w:r>
      <w:r w:rsidRPr="00D90AD6">
        <w:rPr>
          <w:rFonts w:eastAsia="Arial" w:hint="cs"/>
          <w:rtl/>
        </w:rPr>
        <w:t>الموجودة</w:t>
      </w:r>
      <w:r w:rsidRPr="00D90AD6">
        <w:rPr>
          <w:rFonts w:eastAsia="Arial"/>
          <w:rtl/>
        </w:rPr>
        <w:t xml:space="preserve"> </w:t>
      </w:r>
      <w:r w:rsidRPr="00D90AD6">
        <w:rPr>
          <w:rFonts w:eastAsia="Arial" w:hint="cs"/>
          <w:rtl/>
        </w:rPr>
        <w:t>في</w:t>
      </w:r>
      <w:r w:rsidRPr="00D90AD6">
        <w:rPr>
          <w:rFonts w:eastAsia="Arial"/>
          <w:rtl/>
        </w:rPr>
        <w:t xml:space="preserve"> </w:t>
      </w:r>
      <w:r w:rsidRPr="00D90AD6">
        <w:rPr>
          <w:rFonts w:eastAsia="Arial" w:hint="cs"/>
          <w:rtl/>
        </w:rPr>
        <w:t>مزيل</w:t>
      </w:r>
      <w:r w:rsidRPr="00D90AD6">
        <w:rPr>
          <w:rFonts w:eastAsia="Arial"/>
          <w:rtl/>
        </w:rPr>
        <w:t xml:space="preserve"> </w:t>
      </w:r>
      <w:r w:rsidRPr="00D90AD6">
        <w:rPr>
          <w:rFonts w:eastAsia="Arial" w:hint="cs"/>
          <w:rtl/>
        </w:rPr>
        <w:t>طلاء</w:t>
      </w:r>
      <w:r w:rsidRPr="00D90AD6">
        <w:rPr>
          <w:rFonts w:eastAsia="Arial"/>
          <w:rtl/>
        </w:rPr>
        <w:t xml:space="preserve"> </w:t>
      </w:r>
      <w:r w:rsidRPr="00D90AD6">
        <w:rPr>
          <w:rFonts w:eastAsia="Arial" w:hint="cs"/>
          <w:rtl/>
        </w:rPr>
        <w:t>الأظافر</w:t>
      </w:r>
      <w:r w:rsidRPr="00D90AD6">
        <w:rPr>
          <w:rFonts w:eastAsia="Arial"/>
          <w:rtl/>
        </w:rPr>
        <w:t xml:space="preserve"> </w:t>
      </w:r>
      <w:r w:rsidRPr="00D90AD6">
        <w:rPr>
          <w:rFonts w:eastAsia="Arial" w:hint="cs"/>
          <w:rtl/>
        </w:rPr>
        <w:t>والبلاستيك.</w:t>
      </w:r>
    </w:p>
    <w:p w14:paraId="3ABBD60C" w14:textId="77777777" w:rsidR="00D90AD6" w:rsidRPr="00D90AD6" w:rsidRDefault="00D90AD6" w:rsidP="00D90AD6">
      <w:pPr>
        <w:bidi/>
        <w:rPr>
          <w:rFonts w:eastAsia="Arial"/>
        </w:rPr>
      </w:pPr>
      <w:r w:rsidRPr="00D90AD6">
        <w:rPr>
          <w:rFonts w:eastAsia="Arial"/>
          <w:rtl/>
        </w:rPr>
        <w:t xml:space="preserve">تحتوي معظم السجائر الإلكترونية في أستراليا على النيكوتين، حتى عندما يكون مكتوبًا على العبوة أنها لا تحتوي </w:t>
      </w:r>
      <w:r w:rsidRPr="00D90AD6">
        <w:rPr>
          <w:rFonts w:eastAsia="Arial" w:hint="cs"/>
          <w:rtl/>
        </w:rPr>
        <w:t>عليه</w:t>
      </w:r>
      <w:r w:rsidRPr="00D90AD6">
        <w:rPr>
          <w:rFonts w:eastAsia="Arial"/>
          <w:rtl/>
        </w:rPr>
        <w:t>.</w:t>
      </w:r>
    </w:p>
    <w:p w14:paraId="530F525D" w14:textId="77777777" w:rsidR="00D90AD6" w:rsidRPr="00D90AD6" w:rsidRDefault="00D90AD6" w:rsidP="00D90AD6">
      <w:pPr>
        <w:bidi/>
        <w:rPr>
          <w:rFonts w:eastAsia="Arial"/>
        </w:rPr>
      </w:pPr>
      <w:r w:rsidRPr="00D90AD6">
        <w:rPr>
          <w:rFonts w:eastAsia="Arial"/>
          <w:rtl/>
        </w:rPr>
        <w:t>يمكن أن تحتوي السجائر الإلكترونية</w:t>
      </w:r>
      <w:r w:rsidRPr="00D90AD6">
        <w:rPr>
          <w:rFonts w:eastAsia="Arial" w:hint="cs"/>
          <w:rtl/>
        </w:rPr>
        <w:t xml:space="preserve"> غير القانونية</w:t>
      </w:r>
      <w:r w:rsidRPr="00D90AD6">
        <w:rPr>
          <w:rFonts w:eastAsia="Arial"/>
          <w:rtl/>
        </w:rPr>
        <w:t xml:space="preserve"> على مستويات عالية من النيكوتين. ومن غير المرجّح أن يذكر الملصق مقدار النيكوتين الذي تحتوي عليه.</w:t>
      </w:r>
    </w:p>
    <w:p w14:paraId="0C154E55" w14:textId="0DD7A8FB" w:rsidR="00726B63" w:rsidRDefault="00D90AD6" w:rsidP="00D90AD6">
      <w:pPr>
        <w:bidi/>
      </w:pPr>
      <w:r w:rsidRPr="00D90AD6">
        <w:rPr>
          <w:rFonts w:eastAsia="Arial"/>
          <w:rtl/>
        </w:rPr>
        <w:t xml:space="preserve">يمكن أن تحتوي السجائر الإلكترونية على مواد خطرة في السوائل </w:t>
      </w:r>
      <w:proofErr w:type="spellStart"/>
      <w:r w:rsidRPr="00D90AD6">
        <w:rPr>
          <w:rFonts w:eastAsia="Arial"/>
          <w:rtl/>
        </w:rPr>
        <w:t>والأيروسول</w:t>
      </w:r>
      <w:proofErr w:type="spellEnd"/>
      <w:r w:rsidRPr="00D90AD6">
        <w:rPr>
          <w:rFonts w:eastAsia="Arial"/>
          <w:rtl/>
        </w:rPr>
        <w:t>. ومن المعروف</w:t>
      </w:r>
      <w:r w:rsidRPr="00D90AD6">
        <w:rPr>
          <w:rFonts w:eastAsia="Arial" w:hint="cs"/>
          <w:rtl/>
        </w:rPr>
        <w:t xml:space="preserve"> أو المشتبه به </w:t>
      </w:r>
      <w:r w:rsidRPr="00D90AD6">
        <w:rPr>
          <w:rFonts w:eastAsia="Arial"/>
          <w:rtl/>
        </w:rPr>
        <w:t>أن بعض المواد الكيميائية الموجودة في السجائر الإلكترونية</w:t>
      </w:r>
      <w:r w:rsidRPr="00D90AD6">
        <w:rPr>
          <w:rFonts w:eastAsia="Arial" w:hint="cs"/>
          <w:rtl/>
        </w:rPr>
        <w:t xml:space="preserve"> غير القانونية</w:t>
      </w:r>
      <w:r w:rsidRPr="00D90AD6">
        <w:rPr>
          <w:rFonts w:eastAsia="Arial"/>
          <w:rtl/>
        </w:rPr>
        <w:t xml:space="preserve"> تسبب السرطان، مثل:</w:t>
      </w:r>
    </w:p>
    <w:p w14:paraId="0E5DE926" w14:textId="77777777" w:rsidR="00D90AD6" w:rsidRPr="00D90AD6" w:rsidRDefault="00D90AD6" w:rsidP="00D90AD6">
      <w:pPr>
        <w:pStyle w:val="Bullet1"/>
        <w:bidi/>
      </w:pPr>
      <w:r w:rsidRPr="00D90AD6">
        <w:rPr>
          <w:rtl/>
          <w:lang w:bidi="ar-YE"/>
        </w:rPr>
        <w:t>الفورمالديهايد (الذي يُستخدم في صناعة الأصماغ الصناعية وحفظ الجثث في المستشفيات ومراكز ترتيب الجنازات)</w:t>
      </w:r>
    </w:p>
    <w:p w14:paraId="43C61585" w14:textId="77777777" w:rsidR="00D90AD6" w:rsidRPr="00D90AD6" w:rsidRDefault="00D90AD6" w:rsidP="00D90AD6">
      <w:pPr>
        <w:pStyle w:val="Bullet1"/>
        <w:bidi/>
      </w:pPr>
      <w:r w:rsidRPr="00D90AD6">
        <w:rPr>
          <w:rtl/>
          <w:lang w:bidi="ar-YE"/>
        </w:rPr>
        <w:t>الأسيتالديهايد (الذي يُستخدم في المواد الكيميائية والعطور والبلاستيك)</w:t>
      </w:r>
    </w:p>
    <w:p w14:paraId="21346A6E" w14:textId="77777777" w:rsidR="00D90AD6" w:rsidRPr="00D90AD6" w:rsidRDefault="00D90AD6" w:rsidP="00D90AD6">
      <w:pPr>
        <w:pStyle w:val="Bullet1"/>
        <w:bidi/>
      </w:pPr>
      <w:r w:rsidRPr="00D90AD6">
        <w:rPr>
          <w:rtl/>
          <w:lang w:bidi="ar-YE"/>
        </w:rPr>
        <w:t>الأكرولين (الموجود عادةً في مبيدات الأعشاب غير المرغوب فيها)</w:t>
      </w:r>
    </w:p>
    <w:p w14:paraId="14CB75E9" w14:textId="72E3D300" w:rsidR="00726B63" w:rsidRDefault="00D90AD6" w:rsidP="00D90AD6">
      <w:pPr>
        <w:pStyle w:val="Bullet1"/>
        <w:bidi/>
      </w:pPr>
      <w:r w:rsidRPr="00D90AD6">
        <w:rPr>
          <w:rtl/>
          <w:lang w:bidi="ar-YE"/>
        </w:rPr>
        <w:t>المعادن الثقيلة مثل النيكل والرصاص.</w:t>
      </w:r>
    </w:p>
    <w:p w14:paraId="715F886E" w14:textId="77777777" w:rsidR="00C641A6" w:rsidRPr="00C641A6" w:rsidRDefault="00C641A6" w:rsidP="00D90AD6">
      <w:pPr>
        <w:bidi/>
        <w:spacing w:after="160" w:line="264" w:lineRule="auto"/>
        <w:rPr>
          <w:rFonts w:eastAsia="Arial"/>
          <w:rtl/>
          <w:lang w:val="en-US"/>
        </w:rPr>
      </w:pPr>
    </w:p>
    <w:p w14:paraId="332537E6" w14:textId="05D30EC2" w:rsidR="00C641A6" w:rsidRPr="00C641A6" w:rsidRDefault="00C641A6" w:rsidP="00C641A6">
      <w:pPr>
        <w:pStyle w:val="Bullet1"/>
        <w:numPr>
          <w:ilvl w:val="0"/>
          <w:numId w:val="0"/>
        </w:numPr>
        <w:bidi/>
        <w:spacing w:before="160"/>
        <w:rPr>
          <w:rtl/>
        </w:rPr>
      </w:pPr>
      <w:r w:rsidRPr="008C3C81">
        <w:rPr>
          <w:rFonts w:eastAsia="Arial" w:hint="cs"/>
          <w:rtl/>
          <w:lang w:val="en-US"/>
        </w:rPr>
        <w:lastRenderedPageBreak/>
        <w:t>للمزيد</w:t>
      </w:r>
      <w:r w:rsidRPr="008C3C81">
        <w:rPr>
          <w:rFonts w:eastAsia="Arial"/>
          <w:rtl/>
          <w:lang w:val="en-US"/>
        </w:rPr>
        <w:t xml:space="preserve"> </w:t>
      </w:r>
      <w:r w:rsidRPr="008C3C81">
        <w:rPr>
          <w:rFonts w:eastAsia="Arial" w:hint="cs"/>
          <w:rtl/>
          <w:lang w:val="en-US"/>
        </w:rPr>
        <w:t>من</w:t>
      </w:r>
      <w:r w:rsidRPr="008C3C81">
        <w:rPr>
          <w:rFonts w:eastAsia="Arial"/>
          <w:rtl/>
          <w:lang w:val="en-US"/>
        </w:rPr>
        <w:t xml:space="preserve"> </w:t>
      </w:r>
      <w:r w:rsidRPr="008C3C81">
        <w:rPr>
          <w:rFonts w:eastAsia="Arial" w:hint="cs"/>
          <w:rtl/>
          <w:lang w:val="en-US"/>
        </w:rPr>
        <w:t>المعلومات</w:t>
      </w:r>
      <w:r w:rsidRPr="008C3C81">
        <w:rPr>
          <w:rFonts w:eastAsia="Arial"/>
          <w:rtl/>
          <w:lang w:val="en-US"/>
        </w:rPr>
        <w:t xml:space="preserve"> </w:t>
      </w:r>
      <w:r w:rsidRPr="008C3C81">
        <w:rPr>
          <w:rFonts w:eastAsia="Arial" w:hint="cs"/>
          <w:rtl/>
          <w:lang w:val="en-US"/>
        </w:rPr>
        <w:t>حول</w:t>
      </w:r>
      <w:r w:rsidRPr="008C3C81">
        <w:rPr>
          <w:rFonts w:eastAsia="Arial"/>
          <w:rtl/>
          <w:lang w:val="en-US"/>
        </w:rPr>
        <w:t xml:space="preserve"> </w:t>
      </w:r>
      <w:r w:rsidRPr="008C3C81">
        <w:rPr>
          <w:rFonts w:eastAsia="Arial" w:hint="cs"/>
          <w:rtl/>
          <w:lang w:val="en-US"/>
        </w:rPr>
        <w:t>السوائل</w:t>
      </w:r>
      <w:r w:rsidRPr="008C3C81">
        <w:rPr>
          <w:rFonts w:eastAsia="Arial"/>
          <w:rtl/>
          <w:lang w:val="en-US"/>
        </w:rPr>
        <w:t xml:space="preserve"> </w:t>
      </w:r>
      <w:r w:rsidRPr="008C3C81">
        <w:rPr>
          <w:rFonts w:eastAsia="Arial" w:hint="cs"/>
          <w:rtl/>
          <w:lang w:val="en-US"/>
        </w:rPr>
        <w:t>الإلكترونية</w:t>
      </w:r>
      <w:r w:rsidRPr="008C3C81">
        <w:rPr>
          <w:rFonts w:eastAsia="Arial"/>
          <w:rtl/>
          <w:lang w:val="en-US"/>
        </w:rPr>
        <w:t xml:space="preserve"> </w:t>
      </w:r>
      <w:r w:rsidRPr="008C3C81">
        <w:rPr>
          <w:rFonts w:eastAsia="Arial" w:hint="cs"/>
          <w:rtl/>
          <w:lang w:val="en-US"/>
        </w:rPr>
        <w:t>والسجائر الإلكترونية</w:t>
      </w:r>
      <w:r w:rsidRPr="008C3C81">
        <w:rPr>
          <w:rFonts w:eastAsia="Arial"/>
          <w:rtl/>
          <w:lang w:val="en-US"/>
        </w:rPr>
        <w:t xml:space="preserve"> </w:t>
      </w:r>
      <w:r w:rsidRPr="008C3C81">
        <w:rPr>
          <w:rFonts w:eastAsia="Arial" w:hint="cs"/>
          <w:rtl/>
          <w:lang w:val="en-US"/>
        </w:rPr>
        <w:t>العلاجية،</w:t>
      </w:r>
      <w:r w:rsidRPr="008C3C81">
        <w:rPr>
          <w:rFonts w:eastAsia="Arial"/>
          <w:rtl/>
          <w:lang w:val="en-US"/>
        </w:rPr>
        <w:t xml:space="preserve"> </w:t>
      </w:r>
      <w:r w:rsidRPr="008C3C81">
        <w:rPr>
          <w:rFonts w:eastAsia="Arial" w:hint="cs"/>
          <w:rtl/>
          <w:lang w:val="en-US"/>
        </w:rPr>
        <w:t>تفضّل</w:t>
      </w:r>
      <w:r w:rsidRPr="008C3C81">
        <w:rPr>
          <w:rFonts w:eastAsia="Arial"/>
          <w:rtl/>
          <w:lang w:val="en-US"/>
        </w:rPr>
        <w:t xml:space="preserve"> </w:t>
      </w:r>
      <w:r w:rsidRPr="008C3C81">
        <w:rPr>
          <w:rFonts w:eastAsia="Arial" w:hint="cs"/>
          <w:rtl/>
          <w:lang w:val="en-US"/>
        </w:rPr>
        <w:t>بزيارة</w:t>
      </w:r>
      <w:r w:rsidRPr="008C3C81">
        <w:rPr>
          <w:rFonts w:eastAsia="Arial"/>
          <w:rtl/>
          <w:lang w:val="en-US"/>
        </w:rPr>
        <w:t xml:space="preserve"> </w:t>
      </w:r>
      <w:hyperlink r:id="rId13" w:history="1">
        <w:r w:rsidRPr="000C7F23">
          <w:rPr>
            <w:rStyle w:val="Hyperlink"/>
            <w:rFonts w:eastAsia="Arial" w:hint="cs"/>
            <w:color w:val="auto"/>
            <w:rtl/>
            <w:lang w:val="en-US"/>
          </w:rPr>
          <w:t>مركز</w:t>
        </w:r>
        <w:r w:rsidRPr="000C7F23">
          <w:rPr>
            <w:rStyle w:val="Hyperlink"/>
            <w:rFonts w:eastAsia="Arial"/>
            <w:color w:val="auto"/>
            <w:rtl/>
            <w:lang w:val="en-US"/>
          </w:rPr>
          <w:t xml:space="preserve"> </w:t>
        </w:r>
        <w:r w:rsidRPr="000C7F23">
          <w:rPr>
            <w:rStyle w:val="Hyperlink"/>
            <w:rFonts w:eastAsia="Arial" w:hint="cs"/>
            <w:color w:val="auto"/>
            <w:rtl/>
            <w:lang w:val="en-US"/>
          </w:rPr>
          <w:t>التدخين الإلكتروني</w:t>
        </w:r>
        <w:r w:rsidRPr="000C7F23">
          <w:rPr>
            <w:rStyle w:val="Hyperlink"/>
            <w:rFonts w:eastAsia="Arial"/>
            <w:color w:val="auto"/>
            <w:rtl/>
            <w:lang w:val="en-US"/>
          </w:rPr>
          <w:t xml:space="preserve"> </w:t>
        </w:r>
        <w:r w:rsidRPr="000C7F23">
          <w:rPr>
            <w:rStyle w:val="Hyperlink"/>
            <w:rFonts w:eastAsia="Arial" w:hint="cs"/>
            <w:color w:val="auto"/>
            <w:rtl/>
            <w:lang w:val="en-US"/>
          </w:rPr>
          <w:t>التابع</w:t>
        </w:r>
        <w:r w:rsidRPr="000C7F23">
          <w:rPr>
            <w:rStyle w:val="Hyperlink"/>
            <w:rFonts w:eastAsia="Arial"/>
            <w:color w:val="auto"/>
            <w:rtl/>
            <w:lang w:val="en-US"/>
          </w:rPr>
          <w:t xml:space="preserve"> </w:t>
        </w:r>
        <w:r w:rsidRPr="000C7F23">
          <w:rPr>
            <w:rStyle w:val="Hyperlink"/>
            <w:rFonts w:eastAsia="Arial" w:hint="cs"/>
            <w:color w:val="auto"/>
            <w:rtl/>
            <w:lang w:val="en-US"/>
          </w:rPr>
          <w:t>لإدارة</w:t>
        </w:r>
        <w:r w:rsidRPr="000C7F23">
          <w:rPr>
            <w:rStyle w:val="Hyperlink"/>
            <w:rFonts w:eastAsia="Arial"/>
            <w:color w:val="auto"/>
            <w:rtl/>
            <w:lang w:val="en-US"/>
          </w:rPr>
          <w:t xml:space="preserve"> </w:t>
        </w:r>
        <w:r w:rsidRPr="000C7F23">
          <w:rPr>
            <w:rStyle w:val="Hyperlink"/>
            <w:rFonts w:eastAsia="Arial" w:hint="cs"/>
            <w:color w:val="auto"/>
            <w:rtl/>
            <w:lang w:val="en-US"/>
          </w:rPr>
          <w:t>السلع</w:t>
        </w:r>
        <w:r w:rsidRPr="000C7F23">
          <w:rPr>
            <w:rStyle w:val="Hyperlink"/>
            <w:rFonts w:eastAsia="Arial"/>
            <w:color w:val="auto"/>
            <w:rtl/>
            <w:lang w:val="en-US"/>
          </w:rPr>
          <w:t xml:space="preserve"> </w:t>
        </w:r>
        <w:r w:rsidRPr="000C7F23">
          <w:rPr>
            <w:rStyle w:val="Hyperlink"/>
            <w:rFonts w:eastAsia="Arial" w:hint="cs"/>
            <w:color w:val="auto"/>
            <w:rtl/>
            <w:lang w:val="en-US"/>
          </w:rPr>
          <w:t>العلاجية</w:t>
        </w:r>
      </w:hyperlink>
      <w:r w:rsidR="005428E3" w:rsidRPr="005428E3">
        <w:rPr>
          <w:rStyle w:val="Hyperlink"/>
          <w:rFonts w:eastAsia="Arial" w:hint="cs"/>
          <w:color w:val="auto"/>
          <w:u w:val="none"/>
          <w:rtl/>
          <w:lang w:val="en-US"/>
        </w:rPr>
        <w:t xml:space="preserve"> </w:t>
      </w:r>
      <w:r w:rsidRPr="000C7F23">
        <w:rPr>
          <w:rStyle w:val="Hyperlink"/>
          <w:rFonts w:eastAsia="Arial"/>
          <w:color w:val="0000FF"/>
          <w:u w:val="none"/>
          <w:lang w:val="en-US"/>
        </w:rPr>
        <w:t xml:space="preserve"> </w:t>
      </w:r>
      <w:r w:rsidRPr="0065160C">
        <w:rPr>
          <w:rStyle w:val="Hyperlink"/>
          <w:rFonts w:eastAsia="Arial"/>
          <w:color w:val="auto"/>
          <w:u w:val="none"/>
          <w:lang w:val="en-US"/>
        </w:rPr>
        <w:t>(</w:t>
      </w:r>
      <w:r w:rsidR="00995BCB" w:rsidRPr="00995BCB">
        <w:rPr>
          <w:rStyle w:val="Hyperlink"/>
          <w:rFonts w:eastAsia="Arial"/>
          <w:color w:val="auto"/>
          <w:u w:val="none"/>
          <w:lang w:val="en-US"/>
        </w:rPr>
        <w:t>https://www.tga.gov.au/products/unapproved-therapeutic-goods/therapeutic-vaping-goods/vaping-hub</w:t>
      </w:r>
      <w:r w:rsidRPr="0065160C">
        <w:rPr>
          <w:rStyle w:val="Hyperlink"/>
          <w:rFonts w:eastAsia="Arial"/>
          <w:color w:val="auto"/>
          <w:u w:val="none"/>
          <w:lang w:val="en-US"/>
        </w:rPr>
        <w:t>)</w:t>
      </w:r>
      <w:r>
        <w:rPr>
          <w:rStyle w:val="Hyperlink"/>
          <w:rFonts w:eastAsia="Arial" w:hint="cs"/>
          <w:color w:val="auto"/>
          <w:u w:val="none"/>
          <w:rtl/>
          <w:lang w:val="en-US"/>
        </w:rPr>
        <w:t>.</w:t>
      </w:r>
      <w:r>
        <w:rPr>
          <w:rFonts w:eastAsia="Arial"/>
          <w:b/>
          <w:bCs/>
          <w:lang w:val="en-US"/>
        </w:rPr>
        <w:t xml:space="preserve"> </w:t>
      </w:r>
    </w:p>
    <w:p w14:paraId="13445182" w14:textId="5289F01F" w:rsidR="00916EDA" w:rsidRDefault="00D90AD6" w:rsidP="00D90AD6">
      <w:pPr>
        <w:pStyle w:val="Heading2"/>
        <w:bidi/>
      </w:pPr>
      <w:r w:rsidRPr="00D90AD6">
        <w:rPr>
          <w:bCs/>
          <w:rtl/>
        </w:rPr>
        <w:t>التدخين الإلكتروني وتأثيره على صح</w:t>
      </w:r>
      <w:r w:rsidRPr="00D90AD6">
        <w:rPr>
          <w:rFonts w:hint="cs"/>
          <w:bCs/>
          <w:rtl/>
        </w:rPr>
        <w:t>ة طفل</w:t>
      </w:r>
      <w:r w:rsidRPr="00D90AD6">
        <w:rPr>
          <w:bCs/>
          <w:rtl/>
        </w:rPr>
        <w:t>ك الجسدية والنفسية</w:t>
      </w:r>
    </w:p>
    <w:p w14:paraId="3EF7ADD6" w14:textId="4FA2E9D8" w:rsidR="00916EDA" w:rsidRDefault="00C641A6" w:rsidP="00C641A6">
      <w:pPr>
        <w:bidi/>
      </w:pPr>
      <w:r w:rsidRPr="00C641A6">
        <w:rPr>
          <w:rFonts w:hint="cs"/>
          <w:rtl/>
        </w:rPr>
        <w:t>قد</w:t>
      </w:r>
      <w:r w:rsidRPr="00C641A6">
        <w:rPr>
          <w:rtl/>
        </w:rPr>
        <w:t xml:space="preserve"> </w:t>
      </w:r>
      <w:r w:rsidRPr="00C641A6">
        <w:rPr>
          <w:rFonts w:hint="cs"/>
          <w:rtl/>
        </w:rPr>
        <w:t>يُلحق</w:t>
      </w:r>
      <w:r w:rsidRPr="00C641A6">
        <w:rPr>
          <w:rtl/>
        </w:rPr>
        <w:t xml:space="preserve"> </w:t>
      </w:r>
      <w:r w:rsidRPr="00C641A6">
        <w:rPr>
          <w:rFonts w:hint="cs"/>
          <w:rtl/>
        </w:rPr>
        <w:t>التدخين</w:t>
      </w:r>
      <w:r w:rsidRPr="00C641A6">
        <w:rPr>
          <w:rtl/>
        </w:rPr>
        <w:t xml:space="preserve"> </w:t>
      </w:r>
      <w:r w:rsidRPr="00C641A6">
        <w:rPr>
          <w:rFonts w:hint="cs"/>
          <w:rtl/>
        </w:rPr>
        <w:t>الإلكتروني</w:t>
      </w:r>
      <w:r w:rsidRPr="00C641A6">
        <w:rPr>
          <w:rtl/>
        </w:rPr>
        <w:t xml:space="preserve"> </w:t>
      </w:r>
      <w:r w:rsidRPr="00C641A6">
        <w:rPr>
          <w:rFonts w:hint="cs"/>
          <w:rtl/>
        </w:rPr>
        <w:t>الضرر</w:t>
      </w:r>
      <w:r w:rsidRPr="00C641A6">
        <w:rPr>
          <w:rtl/>
        </w:rPr>
        <w:t xml:space="preserve"> </w:t>
      </w:r>
      <w:r w:rsidRPr="00C641A6">
        <w:rPr>
          <w:rFonts w:hint="cs"/>
          <w:rtl/>
        </w:rPr>
        <w:t>بصحة</w:t>
      </w:r>
      <w:r w:rsidRPr="00C641A6">
        <w:rPr>
          <w:rtl/>
        </w:rPr>
        <w:t xml:space="preserve"> </w:t>
      </w:r>
      <w:r w:rsidRPr="00C641A6">
        <w:rPr>
          <w:rFonts w:hint="cs"/>
          <w:rtl/>
        </w:rPr>
        <w:t>طفلك</w:t>
      </w:r>
      <w:r w:rsidRPr="00C641A6">
        <w:rPr>
          <w:rtl/>
        </w:rPr>
        <w:t xml:space="preserve"> </w:t>
      </w:r>
      <w:r w:rsidRPr="00C641A6">
        <w:rPr>
          <w:rFonts w:hint="cs"/>
          <w:rtl/>
        </w:rPr>
        <w:t>الآن</w:t>
      </w:r>
      <w:r w:rsidRPr="00C641A6">
        <w:rPr>
          <w:rtl/>
        </w:rPr>
        <w:t xml:space="preserve"> </w:t>
      </w:r>
      <w:r w:rsidRPr="00C641A6">
        <w:rPr>
          <w:rFonts w:hint="cs"/>
          <w:rtl/>
        </w:rPr>
        <w:t>وفي</w:t>
      </w:r>
      <w:r w:rsidRPr="00C641A6">
        <w:rPr>
          <w:rtl/>
        </w:rPr>
        <w:t xml:space="preserve"> </w:t>
      </w:r>
      <w:r w:rsidRPr="00C641A6">
        <w:rPr>
          <w:rFonts w:hint="cs"/>
          <w:rtl/>
        </w:rPr>
        <w:t>المستقبل</w:t>
      </w:r>
      <w:r w:rsidRPr="00C641A6">
        <w:rPr>
          <w:rtl/>
        </w:rPr>
        <w:t xml:space="preserve">. </w:t>
      </w:r>
      <w:r w:rsidRPr="00C641A6">
        <w:rPr>
          <w:rFonts w:hint="cs"/>
          <w:rtl/>
        </w:rPr>
        <w:t>حتى</w:t>
      </w:r>
      <w:r w:rsidRPr="00C641A6">
        <w:rPr>
          <w:rtl/>
        </w:rPr>
        <w:t xml:space="preserve"> </w:t>
      </w:r>
      <w:r w:rsidRPr="00C641A6">
        <w:rPr>
          <w:rFonts w:hint="cs"/>
          <w:rtl/>
        </w:rPr>
        <w:t>التدخين</w:t>
      </w:r>
      <w:r w:rsidRPr="00C641A6">
        <w:rPr>
          <w:rtl/>
        </w:rPr>
        <w:t xml:space="preserve"> </w:t>
      </w:r>
      <w:r w:rsidRPr="00C641A6">
        <w:rPr>
          <w:rFonts w:hint="cs"/>
          <w:rtl/>
        </w:rPr>
        <w:t>الإلكتروني</w:t>
      </w:r>
      <w:r w:rsidRPr="00C641A6">
        <w:rPr>
          <w:rtl/>
        </w:rPr>
        <w:t xml:space="preserve"> </w:t>
      </w:r>
      <w:r w:rsidRPr="00C641A6">
        <w:rPr>
          <w:rFonts w:hint="cs"/>
          <w:rtl/>
        </w:rPr>
        <w:t>العرَضي</w:t>
      </w:r>
      <w:r w:rsidRPr="00C641A6">
        <w:rPr>
          <w:rtl/>
        </w:rPr>
        <w:t xml:space="preserve"> </w:t>
      </w:r>
      <w:r w:rsidRPr="00C641A6">
        <w:rPr>
          <w:rFonts w:hint="cs"/>
          <w:rtl/>
        </w:rPr>
        <w:t>يمكن أن</w:t>
      </w:r>
      <w:r w:rsidRPr="00C641A6">
        <w:rPr>
          <w:rtl/>
        </w:rPr>
        <w:t xml:space="preserve"> </w:t>
      </w:r>
      <w:r w:rsidRPr="00C641A6">
        <w:rPr>
          <w:rFonts w:hint="cs"/>
          <w:rtl/>
        </w:rPr>
        <w:t>يلحق الضرر</w:t>
      </w:r>
      <w:r w:rsidRPr="00C641A6">
        <w:rPr>
          <w:rtl/>
        </w:rPr>
        <w:t xml:space="preserve"> </w:t>
      </w:r>
      <w:r w:rsidRPr="00C641A6">
        <w:rPr>
          <w:rFonts w:hint="cs"/>
          <w:rtl/>
        </w:rPr>
        <w:t>بصحة</w:t>
      </w:r>
      <w:r w:rsidRPr="00C641A6">
        <w:rPr>
          <w:rtl/>
        </w:rPr>
        <w:t xml:space="preserve"> </w:t>
      </w:r>
      <w:r w:rsidRPr="00C641A6">
        <w:rPr>
          <w:rFonts w:hint="cs"/>
          <w:rtl/>
        </w:rPr>
        <w:t>طفلك</w:t>
      </w:r>
      <w:r w:rsidRPr="00C641A6">
        <w:rPr>
          <w:rtl/>
        </w:rPr>
        <w:t>.</w:t>
      </w:r>
    </w:p>
    <w:p w14:paraId="3ED4BAC4" w14:textId="54A059DC" w:rsidR="00916EDA" w:rsidRDefault="00C641A6" w:rsidP="00C641A6">
      <w:pPr>
        <w:bidi/>
      </w:pPr>
      <w:r w:rsidRPr="00C641A6">
        <w:rPr>
          <w:rtl/>
        </w:rPr>
        <w:t>فقد يحصل له ما يلي:</w:t>
      </w:r>
    </w:p>
    <w:p w14:paraId="4D617FCE" w14:textId="77777777" w:rsidR="00C641A6" w:rsidRPr="00C641A6" w:rsidRDefault="00C641A6" w:rsidP="00C641A6">
      <w:pPr>
        <w:pStyle w:val="Bullet1"/>
        <w:bidi/>
      </w:pPr>
      <w:r w:rsidRPr="00C641A6">
        <w:rPr>
          <w:rtl/>
        </w:rPr>
        <w:t>التهاب في الرئة وإثارة الحلق</w:t>
      </w:r>
    </w:p>
    <w:p w14:paraId="3070E7F7" w14:textId="77777777" w:rsidR="00C641A6" w:rsidRPr="00C641A6" w:rsidRDefault="00C641A6" w:rsidP="00C641A6">
      <w:pPr>
        <w:pStyle w:val="Bullet1"/>
        <w:bidi/>
      </w:pPr>
      <w:r w:rsidRPr="00C641A6">
        <w:rPr>
          <w:rtl/>
        </w:rPr>
        <w:t xml:space="preserve">السعال المستمر </w:t>
      </w:r>
    </w:p>
    <w:p w14:paraId="767FB84F" w14:textId="77777777" w:rsidR="00C641A6" w:rsidRPr="00C641A6" w:rsidRDefault="00C641A6" w:rsidP="00C641A6">
      <w:pPr>
        <w:pStyle w:val="Bullet1"/>
        <w:bidi/>
      </w:pPr>
      <w:r w:rsidRPr="00C641A6">
        <w:rPr>
          <w:rtl/>
        </w:rPr>
        <w:t>مشاكل في التنفس</w:t>
      </w:r>
      <w:r w:rsidRPr="00C641A6">
        <w:rPr>
          <w:rFonts w:hint="cs"/>
          <w:rtl/>
        </w:rPr>
        <w:t xml:space="preserve"> مثل</w:t>
      </w:r>
      <w:r w:rsidRPr="00C641A6">
        <w:rPr>
          <w:rtl/>
        </w:rPr>
        <w:t xml:space="preserve"> </w:t>
      </w:r>
      <w:r w:rsidRPr="00C641A6">
        <w:rPr>
          <w:rFonts w:hint="cs"/>
          <w:rtl/>
        </w:rPr>
        <w:t>ضيق</w:t>
      </w:r>
      <w:r w:rsidRPr="00C641A6">
        <w:rPr>
          <w:rtl/>
        </w:rPr>
        <w:t xml:space="preserve"> </w:t>
      </w:r>
      <w:r w:rsidRPr="00C641A6">
        <w:rPr>
          <w:rFonts w:hint="cs"/>
          <w:rtl/>
        </w:rPr>
        <w:t>التنفس</w:t>
      </w:r>
      <w:r w:rsidRPr="00C641A6">
        <w:rPr>
          <w:rtl/>
        </w:rPr>
        <w:t xml:space="preserve"> </w:t>
      </w:r>
      <w:r w:rsidRPr="00C641A6">
        <w:rPr>
          <w:rFonts w:hint="cs"/>
          <w:rtl/>
        </w:rPr>
        <w:t>والأزيز،</w:t>
      </w:r>
      <w:r w:rsidRPr="00C641A6">
        <w:rPr>
          <w:rtl/>
        </w:rPr>
        <w:t xml:space="preserve"> </w:t>
      </w:r>
      <w:r w:rsidRPr="00C641A6">
        <w:rPr>
          <w:rFonts w:hint="cs"/>
          <w:rtl/>
        </w:rPr>
        <w:t>والتي</w:t>
      </w:r>
      <w:r w:rsidRPr="00C641A6">
        <w:rPr>
          <w:rtl/>
        </w:rPr>
        <w:t xml:space="preserve"> </w:t>
      </w:r>
      <w:r w:rsidRPr="00C641A6">
        <w:rPr>
          <w:rFonts w:hint="cs"/>
          <w:rtl/>
        </w:rPr>
        <w:t>يمكن</w:t>
      </w:r>
      <w:r w:rsidRPr="00C641A6">
        <w:rPr>
          <w:rtl/>
        </w:rPr>
        <w:t xml:space="preserve"> </w:t>
      </w:r>
      <w:r w:rsidRPr="00C641A6">
        <w:rPr>
          <w:rFonts w:hint="cs"/>
          <w:rtl/>
        </w:rPr>
        <w:t>أن</w:t>
      </w:r>
      <w:r w:rsidRPr="00C641A6">
        <w:rPr>
          <w:rtl/>
        </w:rPr>
        <w:t xml:space="preserve"> </w:t>
      </w:r>
      <w:r w:rsidRPr="00C641A6">
        <w:rPr>
          <w:rFonts w:hint="cs"/>
          <w:rtl/>
        </w:rPr>
        <w:t>تقلل</w:t>
      </w:r>
      <w:r w:rsidRPr="00C641A6">
        <w:rPr>
          <w:rtl/>
        </w:rPr>
        <w:t xml:space="preserve"> </w:t>
      </w:r>
      <w:r w:rsidRPr="00C641A6">
        <w:rPr>
          <w:rFonts w:hint="cs"/>
          <w:rtl/>
        </w:rPr>
        <w:t>أيضًا</w:t>
      </w:r>
      <w:r w:rsidRPr="00C641A6">
        <w:rPr>
          <w:rtl/>
        </w:rPr>
        <w:t xml:space="preserve"> </w:t>
      </w:r>
      <w:r w:rsidRPr="00C641A6">
        <w:rPr>
          <w:rFonts w:hint="cs"/>
          <w:rtl/>
        </w:rPr>
        <w:t>من</w:t>
      </w:r>
      <w:r w:rsidRPr="00C641A6">
        <w:rPr>
          <w:rtl/>
        </w:rPr>
        <w:t xml:space="preserve"> </w:t>
      </w:r>
      <w:r w:rsidRPr="00C641A6">
        <w:rPr>
          <w:rFonts w:hint="cs"/>
          <w:rtl/>
        </w:rPr>
        <w:t>الأداء</w:t>
      </w:r>
      <w:r w:rsidRPr="00C641A6">
        <w:rPr>
          <w:rtl/>
        </w:rPr>
        <w:t xml:space="preserve"> </w:t>
      </w:r>
      <w:r w:rsidRPr="00C641A6">
        <w:rPr>
          <w:rFonts w:hint="cs"/>
          <w:rtl/>
        </w:rPr>
        <w:t>البدني</w:t>
      </w:r>
    </w:p>
    <w:p w14:paraId="1CCE96C7" w14:textId="77777777" w:rsidR="00C641A6" w:rsidRPr="00C641A6" w:rsidRDefault="00C641A6" w:rsidP="00C641A6">
      <w:pPr>
        <w:pStyle w:val="Bullet1"/>
        <w:bidi/>
      </w:pPr>
      <w:r w:rsidRPr="00C641A6">
        <w:rPr>
          <w:rFonts w:hint="cs"/>
          <w:rtl/>
        </w:rPr>
        <w:t>فقدان</w:t>
      </w:r>
      <w:r w:rsidRPr="00C641A6">
        <w:rPr>
          <w:rtl/>
        </w:rPr>
        <w:t xml:space="preserve"> </w:t>
      </w:r>
      <w:r w:rsidRPr="00C641A6">
        <w:rPr>
          <w:rFonts w:hint="cs"/>
          <w:rtl/>
        </w:rPr>
        <w:t>أو</w:t>
      </w:r>
      <w:r w:rsidRPr="00C641A6">
        <w:rPr>
          <w:rtl/>
        </w:rPr>
        <w:t xml:space="preserve"> </w:t>
      </w:r>
      <w:r w:rsidRPr="00C641A6">
        <w:rPr>
          <w:rFonts w:hint="cs"/>
          <w:rtl/>
        </w:rPr>
        <w:t>تغيّر</w:t>
      </w:r>
      <w:r w:rsidRPr="00C641A6">
        <w:rPr>
          <w:rtl/>
        </w:rPr>
        <w:t xml:space="preserve"> </w:t>
      </w:r>
      <w:r w:rsidRPr="00C641A6">
        <w:rPr>
          <w:rFonts w:hint="cs"/>
          <w:rtl/>
        </w:rPr>
        <w:t>مؤقت</w:t>
      </w:r>
      <w:r w:rsidRPr="00C641A6">
        <w:rPr>
          <w:rtl/>
        </w:rPr>
        <w:t xml:space="preserve"> </w:t>
      </w:r>
      <w:r w:rsidRPr="00C641A6">
        <w:rPr>
          <w:rFonts w:hint="cs"/>
          <w:rtl/>
        </w:rPr>
        <w:t>في</w:t>
      </w:r>
      <w:r w:rsidRPr="00C641A6">
        <w:rPr>
          <w:rtl/>
        </w:rPr>
        <w:t xml:space="preserve"> </w:t>
      </w:r>
      <w:r w:rsidRPr="00C641A6">
        <w:rPr>
          <w:rFonts w:hint="cs"/>
          <w:rtl/>
        </w:rPr>
        <w:t>حاسة</w:t>
      </w:r>
      <w:r w:rsidRPr="00C641A6">
        <w:rPr>
          <w:rtl/>
        </w:rPr>
        <w:t xml:space="preserve"> </w:t>
      </w:r>
      <w:r w:rsidRPr="00C641A6">
        <w:rPr>
          <w:rFonts w:hint="cs"/>
          <w:rtl/>
        </w:rPr>
        <w:t>التذوق</w:t>
      </w:r>
    </w:p>
    <w:p w14:paraId="3C7B0F4F" w14:textId="77777777" w:rsidR="00C641A6" w:rsidRPr="00C641A6" w:rsidRDefault="00C641A6" w:rsidP="00C641A6">
      <w:pPr>
        <w:pStyle w:val="Bullet1"/>
        <w:bidi/>
      </w:pPr>
      <w:r w:rsidRPr="00C641A6">
        <w:rPr>
          <w:rtl/>
        </w:rPr>
        <w:t>الغثيان</w:t>
      </w:r>
    </w:p>
    <w:p w14:paraId="58071A52" w14:textId="77777777" w:rsidR="00C641A6" w:rsidRPr="00C641A6" w:rsidRDefault="00C641A6" w:rsidP="00C641A6">
      <w:pPr>
        <w:pStyle w:val="Bullet1"/>
        <w:bidi/>
      </w:pPr>
      <w:r w:rsidRPr="00C641A6">
        <w:rPr>
          <w:rFonts w:hint="cs"/>
          <w:rtl/>
        </w:rPr>
        <w:t>تورّم</w:t>
      </w:r>
      <w:r w:rsidRPr="00C641A6">
        <w:rPr>
          <w:rtl/>
        </w:rPr>
        <w:t xml:space="preserve"> </w:t>
      </w:r>
      <w:r w:rsidRPr="00C641A6">
        <w:rPr>
          <w:rFonts w:hint="cs"/>
          <w:rtl/>
        </w:rPr>
        <w:t>اللثة والنزيف منها</w:t>
      </w:r>
      <w:r w:rsidRPr="00C641A6">
        <w:rPr>
          <w:rtl/>
        </w:rPr>
        <w:t xml:space="preserve"> </w:t>
      </w:r>
      <w:r w:rsidRPr="00C641A6">
        <w:rPr>
          <w:rFonts w:hint="cs"/>
          <w:rtl/>
        </w:rPr>
        <w:t>واحمرارها</w:t>
      </w:r>
      <w:r w:rsidRPr="00C641A6">
        <w:rPr>
          <w:rtl/>
        </w:rPr>
        <w:t xml:space="preserve"> </w:t>
      </w:r>
    </w:p>
    <w:p w14:paraId="2389A6B7" w14:textId="77777777" w:rsidR="00C641A6" w:rsidRPr="00C641A6" w:rsidRDefault="00C641A6" w:rsidP="00C641A6">
      <w:pPr>
        <w:pStyle w:val="Bullet1"/>
        <w:bidi/>
      </w:pPr>
      <w:r w:rsidRPr="00C641A6">
        <w:rPr>
          <w:rFonts w:hint="cs"/>
          <w:rtl/>
        </w:rPr>
        <w:t>مشاكل تتعلق بحالة الربو التي يشكو منها</w:t>
      </w:r>
    </w:p>
    <w:p w14:paraId="72CD75AC" w14:textId="77777777" w:rsidR="00C641A6" w:rsidRPr="00C641A6" w:rsidRDefault="00C641A6" w:rsidP="00C641A6">
      <w:pPr>
        <w:pStyle w:val="Bullet1"/>
        <w:bidi/>
      </w:pPr>
      <w:r w:rsidRPr="00C641A6">
        <w:rPr>
          <w:rtl/>
        </w:rPr>
        <w:t>التسمّم بالنيكوتين</w:t>
      </w:r>
    </w:p>
    <w:p w14:paraId="5E953E90" w14:textId="4F28345B" w:rsidR="00916EDA" w:rsidRDefault="00C641A6" w:rsidP="00C641A6">
      <w:pPr>
        <w:pStyle w:val="Bullet1"/>
        <w:bidi/>
      </w:pPr>
      <w:r w:rsidRPr="00C641A6">
        <w:rPr>
          <w:rtl/>
        </w:rPr>
        <w:t>الاعتماد على النيكوتين.</w:t>
      </w:r>
    </w:p>
    <w:p w14:paraId="1E8DFEB8" w14:textId="7F70C3AB" w:rsidR="00916EDA" w:rsidRDefault="00C641A6" w:rsidP="00C641A6">
      <w:pPr>
        <w:bidi/>
      </w:pPr>
      <w:r w:rsidRPr="00C641A6">
        <w:rPr>
          <w:rFonts w:hint="cs"/>
          <w:rtl/>
        </w:rPr>
        <w:t>يمكن</w:t>
      </w:r>
      <w:r w:rsidRPr="00C641A6">
        <w:rPr>
          <w:rtl/>
        </w:rPr>
        <w:t xml:space="preserve"> </w:t>
      </w:r>
      <w:r w:rsidRPr="00C641A6">
        <w:rPr>
          <w:rFonts w:hint="cs"/>
          <w:rtl/>
        </w:rPr>
        <w:t>أن</w:t>
      </w:r>
      <w:r w:rsidRPr="00C641A6">
        <w:rPr>
          <w:rtl/>
        </w:rPr>
        <w:t xml:space="preserve"> </w:t>
      </w:r>
      <w:r w:rsidRPr="00C641A6">
        <w:rPr>
          <w:rFonts w:hint="cs"/>
          <w:rtl/>
        </w:rPr>
        <w:t>يؤثر</w:t>
      </w:r>
      <w:r w:rsidRPr="00C641A6">
        <w:rPr>
          <w:rtl/>
        </w:rPr>
        <w:t xml:space="preserve"> </w:t>
      </w:r>
      <w:r w:rsidRPr="00C641A6">
        <w:rPr>
          <w:rFonts w:hint="cs"/>
          <w:rtl/>
        </w:rPr>
        <w:t>التدخين</w:t>
      </w:r>
      <w:r w:rsidRPr="00C641A6">
        <w:rPr>
          <w:rtl/>
        </w:rPr>
        <w:t xml:space="preserve"> </w:t>
      </w:r>
      <w:r w:rsidRPr="00C641A6">
        <w:rPr>
          <w:rFonts w:hint="cs"/>
          <w:rtl/>
        </w:rPr>
        <w:t>الإلكتروني</w:t>
      </w:r>
      <w:r w:rsidRPr="00C641A6">
        <w:rPr>
          <w:rtl/>
        </w:rPr>
        <w:t xml:space="preserve"> </w:t>
      </w:r>
      <w:r w:rsidRPr="00C641A6">
        <w:rPr>
          <w:rFonts w:hint="cs"/>
          <w:rtl/>
        </w:rPr>
        <w:t>والنيكوتين</w:t>
      </w:r>
      <w:r w:rsidRPr="00C641A6">
        <w:rPr>
          <w:rtl/>
        </w:rPr>
        <w:t xml:space="preserve"> </w:t>
      </w:r>
      <w:r w:rsidRPr="00C641A6">
        <w:rPr>
          <w:rFonts w:hint="cs"/>
          <w:rtl/>
        </w:rPr>
        <w:t>أيضًا</w:t>
      </w:r>
      <w:r w:rsidRPr="00C641A6">
        <w:rPr>
          <w:rtl/>
        </w:rPr>
        <w:t xml:space="preserve"> </w:t>
      </w:r>
      <w:r w:rsidRPr="00C641A6">
        <w:rPr>
          <w:rFonts w:hint="cs"/>
          <w:rtl/>
        </w:rPr>
        <w:t>على</w:t>
      </w:r>
      <w:r w:rsidRPr="00C641A6">
        <w:rPr>
          <w:rtl/>
        </w:rPr>
        <w:t xml:space="preserve"> </w:t>
      </w:r>
      <w:r w:rsidRPr="00C641A6">
        <w:rPr>
          <w:rFonts w:hint="cs"/>
          <w:rtl/>
        </w:rPr>
        <w:t>صحة</w:t>
      </w:r>
      <w:r w:rsidRPr="00C641A6">
        <w:rPr>
          <w:rtl/>
        </w:rPr>
        <w:t xml:space="preserve"> </w:t>
      </w:r>
      <w:r w:rsidRPr="00C641A6">
        <w:rPr>
          <w:rFonts w:hint="cs"/>
          <w:rtl/>
        </w:rPr>
        <w:t>طفلك</w:t>
      </w:r>
      <w:r w:rsidRPr="00C641A6">
        <w:rPr>
          <w:rtl/>
        </w:rPr>
        <w:t xml:space="preserve"> </w:t>
      </w:r>
      <w:r w:rsidRPr="00C641A6">
        <w:rPr>
          <w:rFonts w:hint="cs"/>
          <w:rtl/>
        </w:rPr>
        <w:t>النفسية</w:t>
      </w:r>
      <w:r w:rsidRPr="00C641A6">
        <w:rPr>
          <w:rtl/>
        </w:rPr>
        <w:t xml:space="preserve"> </w:t>
      </w:r>
      <w:r w:rsidRPr="00C641A6">
        <w:rPr>
          <w:rFonts w:hint="cs"/>
          <w:rtl/>
        </w:rPr>
        <w:t>والجسدية،</w:t>
      </w:r>
      <w:r w:rsidRPr="00C641A6">
        <w:rPr>
          <w:rtl/>
        </w:rPr>
        <w:t xml:space="preserve"> </w:t>
      </w:r>
      <w:r w:rsidRPr="00C641A6">
        <w:rPr>
          <w:rFonts w:hint="cs"/>
          <w:rtl/>
        </w:rPr>
        <w:t>بما</w:t>
      </w:r>
      <w:r w:rsidRPr="00C641A6">
        <w:rPr>
          <w:rtl/>
        </w:rPr>
        <w:t xml:space="preserve"> </w:t>
      </w:r>
      <w:r w:rsidRPr="00C641A6">
        <w:rPr>
          <w:rFonts w:hint="cs"/>
          <w:rtl/>
        </w:rPr>
        <w:t>في</w:t>
      </w:r>
      <w:r w:rsidRPr="00C641A6">
        <w:rPr>
          <w:rtl/>
        </w:rPr>
        <w:t xml:space="preserve"> </w:t>
      </w:r>
      <w:r w:rsidRPr="00C641A6">
        <w:rPr>
          <w:rFonts w:hint="cs"/>
          <w:rtl/>
        </w:rPr>
        <w:t>ذلك</w:t>
      </w:r>
      <w:r w:rsidRPr="00C641A6">
        <w:rPr>
          <w:rtl/>
        </w:rPr>
        <w:t xml:space="preserve"> </w:t>
      </w:r>
      <w:r w:rsidRPr="00C641A6">
        <w:rPr>
          <w:rFonts w:hint="cs"/>
          <w:rtl/>
        </w:rPr>
        <w:t>تأثيرات</w:t>
      </w:r>
      <w:r w:rsidRPr="00C641A6">
        <w:rPr>
          <w:rtl/>
        </w:rPr>
        <w:t xml:space="preserve"> </w:t>
      </w:r>
      <w:r w:rsidRPr="00C641A6">
        <w:rPr>
          <w:rFonts w:hint="cs"/>
          <w:rtl/>
        </w:rPr>
        <w:t>على</w:t>
      </w:r>
      <w:r w:rsidRPr="00C641A6">
        <w:rPr>
          <w:rtl/>
        </w:rPr>
        <w:t>:</w:t>
      </w:r>
    </w:p>
    <w:p w14:paraId="48719B9B" w14:textId="70A72674" w:rsidR="00916EDA" w:rsidRDefault="00C641A6" w:rsidP="00C641A6">
      <w:pPr>
        <w:pStyle w:val="Bullet1"/>
        <w:bidi/>
      </w:pPr>
      <w:r w:rsidRPr="00C641A6">
        <w:rPr>
          <w:rFonts w:hint="cs"/>
          <w:rtl/>
        </w:rPr>
        <w:t>مزاجه،</w:t>
      </w:r>
      <w:r w:rsidRPr="00C641A6">
        <w:rPr>
          <w:rtl/>
        </w:rPr>
        <w:t xml:space="preserve"> </w:t>
      </w:r>
      <w:r w:rsidRPr="00C641A6">
        <w:rPr>
          <w:rFonts w:hint="cs"/>
          <w:rtl/>
        </w:rPr>
        <w:t>خاصة</w:t>
      </w:r>
      <w:r w:rsidRPr="00C641A6">
        <w:rPr>
          <w:rtl/>
        </w:rPr>
        <w:t xml:space="preserve"> </w:t>
      </w:r>
      <w:r w:rsidRPr="00C641A6">
        <w:rPr>
          <w:rFonts w:hint="cs"/>
          <w:rtl/>
        </w:rPr>
        <w:t>عندما</w:t>
      </w:r>
      <w:r w:rsidRPr="00C641A6">
        <w:rPr>
          <w:rtl/>
        </w:rPr>
        <w:t xml:space="preserve"> </w:t>
      </w:r>
      <w:r w:rsidRPr="00C641A6">
        <w:rPr>
          <w:rFonts w:hint="cs"/>
          <w:rtl/>
        </w:rPr>
        <w:t>تنخفض</w:t>
      </w:r>
      <w:r w:rsidRPr="00C641A6">
        <w:rPr>
          <w:rtl/>
        </w:rPr>
        <w:t xml:space="preserve"> </w:t>
      </w:r>
      <w:r w:rsidRPr="00C641A6">
        <w:rPr>
          <w:rFonts w:hint="cs"/>
          <w:rtl/>
        </w:rPr>
        <w:t>مستويات</w:t>
      </w:r>
      <w:r w:rsidRPr="00C641A6">
        <w:rPr>
          <w:rtl/>
        </w:rPr>
        <w:t xml:space="preserve"> </w:t>
      </w:r>
      <w:r w:rsidRPr="00C641A6">
        <w:rPr>
          <w:rFonts w:hint="cs"/>
          <w:rtl/>
        </w:rPr>
        <w:t>النيكوتين</w:t>
      </w:r>
      <w:r w:rsidRPr="00C641A6">
        <w:rPr>
          <w:rtl/>
        </w:rPr>
        <w:t xml:space="preserve"> </w:t>
      </w:r>
      <w:r w:rsidRPr="00C641A6">
        <w:rPr>
          <w:rFonts w:hint="cs"/>
          <w:rtl/>
        </w:rPr>
        <w:t>في</w:t>
      </w:r>
      <w:r w:rsidRPr="00C641A6">
        <w:rPr>
          <w:rtl/>
        </w:rPr>
        <w:t xml:space="preserve"> </w:t>
      </w:r>
      <w:r w:rsidRPr="00C641A6">
        <w:rPr>
          <w:rFonts w:hint="cs"/>
          <w:rtl/>
        </w:rPr>
        <w:t>جسمه،</w:t>
      </w:r>
      <w:r w:rsidRPr="00C641A6">
        <w:rPr>
          <w:rtl/>
        </w:rPr>
        <w:t xml:space="preserve"> </w:t>
      </w:r>
      <w:r w:rsidRPr="00C641A6">
        <w:rPr>
          <w:rFonts w:hint="cs"/>
          <w:rtl/>
        </w:rPr>
        <w:t>وقد</w:t>
      </w:r>
      <w:r w:rsidRPr="00C641A6">
        <w:rPr>
          <w:rtl/>
        </w:rPr>
        <w:t xml:space="preserve"> </w:t>
      </w:r>
      <w:r w:rsidRPr="00C641A6">
        <w:rPr>
          <w:rFonts w:hint="cs"/>
          <w:rtl/>
        </w:rPr>
        <w:t>يؤدي</w:t>
      </w:r>
      <w:r w:rsidRPr="00C641A6">
        <w:rPr>
          <w:rtl/>
        </w:rPr>
        <w:t xml:space="preserve"> </w:t>
      </w:r>
      <w:r w:rsidRPr="00C641A6">
        <w:rPr>
          <w:rFonts w:hint="cs"/>
          <w:rtl/>
        </w:rPr>
        <w:t>إلى</w:t>
      </w:r>
      <w:r w:rsidRPr="00C641A6">
        <w:rPr>
          <w:rtl/>
        </w:rPr>
        <w:t xml:space="preserve"> </w:t>
      </w:r>
      <w:r w:rsidRPr="00C641A6">
        <w:rPr>
          <w:rFonts w:hint="cs"/>
          <w:rtl/>
        </w:rPr>
        <w:t>تفاقم</w:t>
      </w:r>
      <w:r w:rsidRPr="00C641A6">
        <w:rPr>
          <w:rtl/>
        </w:rPr>
        <w:t xml:space="preserve"> </w:t>
      </w:r>
      <w:r w:rsidRPr="00C641A6">
        <w:rPr>
          <w:rFonts w:hint="cs"/>
          <w:rtl/>
        </w:rPr>
        <w:t>مشاكل</w:t>
      </w:r>
      <w:r w:rsidRPr="00C641A6">
        <w:rPr>
          <w:rtl/>
        </w:rPr>
        <w:t xml:space="preserve"> </w:t>
      </w:r>
      <w:r w:rsidRPr="00C641A6">
        <w:rPr>
          <w:rFonts w:hint="cs"/>
          <w:rtl/>
        </w:rPr>
        <w:t>الصحة</w:t>
      </w:r>
      <w:r w:rsidRPr="00C641A6">
        <w:rPr>
          <w:rtl/>
        </w:rPr>
        <w:t xml:space="preserve"> </w:t>
      </w:r>
      <w:r w:rsidRPr="00C641A6">
        <w:rPr>
          <w:rFonts w:hint="cs"/>
          <w:rtl/>
        </w:rPr>
        <w:t>النفسية</w:t>
      </w:r>
      <w:r w:rsidRPr="00C641A6">
        <w:rPr>
          <w:rtl/>
        </w:rPr>
        <w:t xml:space="preserve"> </w:t>
      </w:r>
      <w:r w:rsidRPr="00C641A6">
        <w:rPr>
          <w:rFonts w:hint="cs"/>
          <w:rtl/>
        </w:rPr>
        <w:t>مثل</w:t>
      </w:r>
      <w:r w:rsidRPr="00C641A6">
        <w:rPr>
          <w:rtl/>
        </w:rPr>
        <w:t xml:space="preserve"> </w:t>
      </w:r>
      <w:r w:rsidRPr="00C641A6">
        <w:rPr>
          <w:rFonts w:hint="cs"/>
          <w:rtl/>
        </w:rPr>
        <w:t>القلق</w:t>
      </w:r>
      <w:r w:rsidRPr="00C641A6">
        <w:rPr>
          <w:rtl/>
        </w:rPr>
        <w:t xml:space="preserve"> </w:t>
      </w:r>
      <w:r w:rsidRPr="00C641A6">
        <w:rPr>
          <w:rFonts w:hint="cs"/>
          <w:rtl/>
        </w:rPr>
        <w:t>والاكتئاب</w:t>
      </w:r>
    </w:p>
    <w:p w14:paraId="496B5D14" w14:textId="30BCC58C" w:rsidR="00916EDA" w:rsidRDefault="00C641A6" w:rsidP="00C641A6">
      <w:pPr>
        <w:pStyle w:val="Bullet1"/>
        <w:bidi/>
      </w:pPr>
      <w:r w:rsidRPr="00C641A6">
        <w:rPr>
          <w:rtl/>
        </w:rPr>
        <w:t>دماغ</w:t>
      </w:r>
      <w:r w:rsidRPr="00C641A6">
        <w:rPr>
          <w:rFonts w:hint="cs"/>
          <w:rtl/>
        </w:rPr>
        <w:t>ه</w:t>
      </w:r>
      <w:r w:rsidRPr="00C641A6">
        <w:rPr>
          <w:rtl/>
        </w:rPr>
        <w:t xml:space="preserve"> الذي </w:t>
      </w:r>
      <w:r w:rsidRPr="00C641A6">
        <w:rPr>
          <w:rFonts w:hint="cs"/>
          <w:rtl/>
        </w:rPr>
        <w:t>يكون ما يزال</w:t>
      </w:r>
      <w:r w:rsidRPr="00C641A6">
        <w:rPr>
          <w:rtl/>
        </w:rPr>
        <w:t xml:space="preserve"> في طور النمو حتى منتصف إلى أواخر العشرينات من عمره. ويمكن أن يؤدي </w:t>
      </w:r>
      <w:r w:rsidRPr="00C641A6">
        <w:rPr>
          <w:rFonts w:hint="cs"/>
          <w:rtl/>
        </w:rPr>
        <w:t>ذلك</w:t>
      </w:r>
      <w:r w:rsidRPr="00C641A6">
        <w:rPr>
          <w:rtl/>
        </w:rPr>
        <w:t xml:space="preserve"> إلى إلحاق الضرر بأجزاء الدماغ التي تتحك</w:t>
      </w:r>
      <w:r w:rsidRPr="00C641A6">
        <w:rPr>
          <w:rFonts w:hint="cs"/>
          <w:rtl/>
        </w:rPr>
        <w:t>ّ</w:t>
      </w:r>
      <w:r w:rsidRPr="00C641A6">
        <w:rPr>
          <w:rtl/>
        </w:rPr>
        <w:t>م في الانتباه والتعلّم والذاكرة.</w:t>
      </w:r>
    </w:p>
    <w:p w14:paraId="166AF292" w14:textId="418D2E70" w:rsidR="00916EDA" w:rsidRDefault="00C641A6" w:rsidP="00C641A6">
      <w:pPr>
        <w:pStyle w:val="Heading2"/>
        <w:bidi/>
      </w:pPr>
      <w:r w:rsidRPr="00C641A6">
        <w:rPr>
          <w:bCs/>
          <w:rtl/>
        </w:rPr>
        <w:t>ما هي أعراض انسحاب النيكوتين والرغبة الشديدة في أخذه؟</w:t>
      </w:r>
    </w:p>
    <w:p w14:paraId="391CE326" w14:textId="77777777" w:rsidR="00C641A6" w:rsidRPr="00C641A6" w:rsidRDefault="00C641A6" w:rsidP="00C641A6">
      <w:pPr>
        <w:bidi/>
      </w:pPr>
      <w:r w:rsidRPr="00C641A6">
        <w:rPr>
          <w:rtl/>
        </w:rPr>
        <w:t>تحتوي معظم السجائر الإلكترونية على النيكوتين الذي يسبّب الإدمان. كلما زاد مستوى التدخين الإلكتروني، زاد اعتياد الدماغ والجسم على النيكوتين، ممّا يعني أن الاعتماد على النيكوتين يمكن أن ي</w:t>
      </w:r>
      <w:r w:rsidRPr="00C641A6">
        <w:rPr>
          <w:rFonts w:hint="cs"/>
          <w:rtl/>
        </w:rPr>
        <w:t>نمو</w:t>
      </w:r>
      <w:r w:rsidRPr="00C641A6">
        <w:rPr>
          <w:rtl/>
        </w:rPr>
        <w:t xml:space="preserve"> بسرعة.</w:t>
      </w:r>
    </w:p>
    <w:p w14:paraId="24430D5C" w14:textId="77777777" w:rsidR="00C641A6" w:rsidRPr="00C641A6" w:rsidRDefault="00C641A6" w:rsidP="00C641A6">
      <w:pPr>
        <w:bidi/>
      </w:pPr>
      <w:r w:rsidRPr="00C641A6">
        <w:rPr>
          <w:rtl/>
        </w:rPr>
        <w:t>ينشّط النيكوتين المستقبِلات في الدماغ التي تطلق مادة كيميائية في الدماغ تسمى دوبامين، وهي تجعلك تشعر بالسعادة.</w:t>
      </w:r>
    </w:p>
    <w:p w14:paraId="3B64531F" w14:textId="77777777" w:rsidR="00C641A6" w:rsidRPr="00C641A6" w:rsidRDefault="00C641A6" w:rsidP="00C641A6">
      <w:pPr>
        <w:bidi/>
      </w:pPr>
      <w:r w:rsidRPr="00C641A6">
        <w:rPr>
          <w:rtl/>
        </w:rPr>
        <w:t xml:space="preserve">ومع تلاشي مستويات النيكوتين في الجسم، يحصل في الدماغ رغبة شديدة في المزيد من </w:t>
      </w:r>
      <w:proofErr w:type="spellStart"/>
      <w:r w:rsidRPr="00C641A6">
        <w:rPr>
          <w:rtl/>
        </w:rPr>
        <w:t>الدوبامين</w:t>
      </w:r>
      <w:proofErr w:type="spellEnd"/>
      <w:r w:rsidRPr="00C641A6">
        <w:rPr>
          <w:rtl/>
        </w:rPr>
        <w:t>.</w:t>
      </w:r>
    </w:p>
    <w:p w14:paraId="710BCA71" w14:textId="12D597CB" w:rsidR="00916EDA" w:rsidRDefault="00C641A6" w:rsidP="00C641A6">
      <w:pPr>
        <w:bidi/>
      </w:pPr>
      <w:r w:rsidRPr="00C641A6">
        <w:rPr>
          <w:rtl/>
        </w:rPr>
        <w:t>متى صار الشخص معتمدًا على النيكوتين، فإنه سيواجه بدونه أعراض الانسحاب، مم</w:t>
      </w:r>
      <w:r w:rsidRPr="00C641A6">
        <w:rPr>
          <w:rFonts w:hint="cs"/>
          <w:rtl/>
        </w:rPr>
        <w:t>ّ</w:t>
      </w:r>
      <w:r w:rsidRPr="00C641A6">
        <w:rPr>
          <w:rtl/>
        </w:rPr>
        <w:t>ا قد يجعل الإقلاع عن التدخين أمرًا صعبًا.</w:t>
      </w:r>
      <w:r w:rsidRPr="00C641A6">
        <w:t xml:space="preserve"> </w:t>
      </w:r>
      <w:r w:rsidRPr="00C641A6">
        <w:rPr>
          <w:rtl/>
        </w:rPr>
        <w:t xml:space="preserve">عندما يتوقف الشخص عن التدخين الإلكتروني، ينخفض مستوى النيكوتين في الدم. </w:t>
      </w:r>
      <w:r w:rsidRPr="00C641A6">
        <w:rPr>
          <w:rFonts w:hint="cs"/>
          <w:rtl/>
        </w:rPr>
        <w:t>تشمل</w:t>
      </w:r>
      <w:r w:rsidRPr="00C641A6">
        <w:rPr>
          <w:rtl/>
        </w:rPr>
        <w:t xml:space="preserve"> </w:t>
      </w:r>
      <w:r w:rsidRPr="00C641A6">
        <w:rPr>
          <w:rFonts w:hint="cs"/>
          <w:rtl/>
        </w:rPr>
        <w:t>بعض</w:t>
      </w:r>
      <w:r w:rsidRPr="00C641A6">
        <w:rPr>
          <w:rtl/>
        </w:rPr>
        <w:t xml:space="preserve"> </w:t>
      </w:r>
      <w:r w:rsidRPr="00C641A6">
        <w:rPr>
          <w:rFonts w:hint="cs"/>
          <w:rtl/>
        </w:rPr>
        <w:t>علامات</w:t>
      </w:r>
      <w:r w:rsidRPr="00C641A6">
        <w:rPr>
          <w:rtl/>
        </w:rPr>
        <w:t xml:space="preserve"> </w:t>
      </w:r>
      <w:r w:rsidRPr="00C641A6">
        <w:rPr>
          <w:rFonts w:hint="cs"/>
          <w:rtl/>
        </w:rPr>
        <w:t>انسحاب</w:t>
      </w:r>
      <w:r w:rsidRPr="00C641A6">
        <w:rPr>
          <w:rtl/>
        </w:rPr>
        <w:t xml:space="preserve"> </w:t>
      </w:r>
      <w:r w:rsidRPr="00C641A6">
        <w:rPr>
          <w:rFonts w:hint="cs"/>
          <w:rtl/>
        </w:rPr>
        <w:t>النيكوتين</w:t>
      </w:r>
      <w:r w:rsidRPr="00C641A6">
        <w:rPr>
          <w:rtl/>
        </w:rPr>
        <w:t xml:space="preserve"> </w:t>
      </w:r>
      <w:r w:rsidRPr="00C641A6">
        <w:rPr>
          <w:rFonts w:hint="cs"/>
          <w:rtl/>
        </w:rPr>
        <w:t>ما</w:t>
      </w:r>
      <w:r w:rsidRPr="00C641A6">
        <w:rPr>
          <w:rtl/>
        </w:rPr>
        <w:t xml:space="preserve"> </w:t>
      </w:r>
      <w:r w:rsidRPr="00C641A6">
        <w:rPr>
          <w:rFonts w:hint="cs"/>
          <w:rtl/>
        </w:rPr>
        <w:t>يلي</w:t>
      </w:r>
      <w:r w:rsidRPr="00C641A6">
        <w:rPr>
          <w:rtl/>
        </w:rPr>
        <w:t>:</w:t>
      </w:r>
    </w:p>
    <w:p w14:paraId="1F74D637" w14:textId="77777777" w:rsidR="00C641A6" w:rsidRPr="00C641A6" w:rsidRDefault="00C641A6" w:rsidP="00C641A6">
      <w:pPr>
        <w:pStyle w:val="Bullet1"/>
        <w:bidi/>
      </w:pPr>
      <w:r w:rsidRPr="00C641A6">
        <w:rPr>
          <w:rFonts w:hint="cs"/>
          <w:rtl/>
        </w:rPr>
        <w:t>الرغبة</w:t>
      </w:r>
      <w:r w:rsidRPr="00C641A6">
        <w:rPr>
          <w:rtl/>
        </w:rPr>
        <w:t xml:space="preserve"> </w:t>
      </w:r>
      <w:r w:rsidRPr="00C641A6">
        <w:rPr>
          <w:rFonts w:hint="cs"/>
          <w:rtl/>
        </w:rPr>
        <w:t>الشديدة</w:t>
      </w:r>
      <w:r w:rsidRPr="00C641A6">
        <w:rPr>
          <w:rtl/>
        </w:rPr>
        <w:t xml:space="preserve"> </w:t>
      </w:r>
      <w:r w:rsidRPr="00C641A6">
        <w:rPr>
          <w:rFonts w:hint="cs"/>
          <w:rtl/>
        </w:rPr>
        <w:t>في</w:t>
      </w:r>
      <w:r w:rsidRPr="00C641A6">
        <w:rPr>
          <w:rtl/>
        </w:rPr>
        <w:t xml:space="preserve"> </w:t>
      </w:r>
      <w:r w:rsidRPr="00C641A6">
        <w:rPr>
          <w:rFonts w:hint="cs"/>
          <w:rtl/>
        </w:rPr>
        <w:t>النيكوتين</w:t>
      </w:r>
    </w:p>
    <w:p w14:paraId="604AB659" w14:textId="77777777" w:rsidR="00C641A6" w:rsidRPr="00C641A6" w:rsidRDefault="00C641A6" w:rsidP="00C641A6">
      <w:pPr>
        <w:pStyle w:val="Bullet1"/>
        <w:bidi/>
      </w:pPr>
      <w:r w:rsidRPr="00C641A6">
        <w:rPr>
          <w:rFonts w:hint="cs"/>
          <w:rtl/>
        </w:rPr>
        <w:t>الشعور</w:t>
      </w:r>
      <w:r w:rsidRPr="00C641A6">
        <w:rPr>
          <w:rtl/>
        </w:rPr>
        <w:t xml:space="preserve"> </w:t>
      </w:r>
      <w:r w:rsidRPr="00C641A6">
        <w:rPr>
          <w:rFonts w:hint="cs"/>
          <w:rtl/>
        </w:rPr>
        <w:t>بسرعة الغضب</w:t>
      </w:r>
      <w:r w:rsidRPr="00C641A6">
        <w:rPr>
          <w:rtl/>
        </w:rPr>
        <w:t xml:space="preserve"> </w:t>
      </w:r>
      <w:r w:rsidRPr="00C641A6">
        <w:rPr>
          <w:rFonts w:hint="cs"/>
          <w:rtl/>
        </w:rPr>
        <w:t>أو</w:t>
      </w:r>
      <w:r w:rsidRPr="00C641A6">
        <w:rPr>
          <w:rtl/>
        </w:rPr>
        <w:t xml:space="preserve"> </w:t>
      </w:r>
      <w:r w:rsidRPr="00C641A6">
        <w:rPr>
          <w:rFonts w:hint="cs"/>
          <w:rtl/>
        </w:rPr>
        <w:t>الانفعال</w:t>
      </w:r>
    </w:p>
    <w:p w14:paraId="2D426147" w14:textId="77777777" w:rsidR="00C641A6" w:rsidRPr="00C641A6" w:rsidRDefault="00C641A6" w:rsidP="00C641A6">
      <w:pPr>
        <w:pStyle w:val="Bullet1"/>
        <w:bidi/>
      </w:pPr>
      <w:r w:rsidRPr="00C641A6">
        <w:rPr>
          <w:rFonts w:hint="cs"/>
          <w:rtl/>
        </w:rPr>
        <w:t>صعوبة في</w:t>
      </w:r>
      <w:r w:rsidRPr="00C641A6">
        <w:rPr>
          <w:rtl/>
        </w:rPr>
        <w:t xml:space="preserve"> </w:t>
      </w:r>
      <w:r w:rsidRPr="00C641A6">
        <w:rPr>
          <w:rFonts w:hint="cs"/>
          <w:rtl/>
        </w:rPr>
        <w:t>التركيز</w:t>
      </w:r>
    </w:p>
    <w:p w14:paraId="669ABEAD" w14:textId="77777777" w:rsidR="00C641A6" w:rsidRPr="00C641A6" w:rsidRDefault="00C641A6" w:rsidP="00C641A6">
      <w:pPr>
        <w:pStyle w:val="Bullet1"/>
        <w:bidi/>
      </w:pPr>
      <w:r w:rsidRPr="00C641A6">
        <w:rPr>
          <w:rFonts w:hint="cs"/>
          <w:rtl/>
        </w:rPr>
        <w:t>الشعور</w:t>
      </w:r>
      <w:r w:rsidRPr="00C641A6">
        <w:rPr>
          <w:rtl/>
        </w:rPr>
        <w:t xml:space="preserve"> </w:t>
      </w:r>
      <w:r w:rsidRPr="00C641A6">
        <w:rPr>
          <w:rFonts w:hint="cs"/>
          <w:rtl/>
        </w:rPr>
        <w:t>بالتوتر</w:t>
      </w:r>
      <w:r w:rsidRPr="00C641A6">
        <w:rPr>
          <w:rtl/>
        </w:rPr>
        <w:t xml:space="preserve"> </w:t>
      </w:r>
      <w:r w:rsidRPr="00C641A6">
        <w:rPr>
          <w:rFonts w:hint="cs"/>
          <w:rtl/>
        </w:rPr>
        <w:t>أو</w:t>
      </w:r>
      <w:r w:rsidRPr="00C641A6">
        <w:rPr>
          <w:rtl/>
        </w:rPr>
        <w:t xml:space="preserve"> </w:t>
      </w:r>
      <w:r w:rsidRPr="00C641A6">
        <w:rPr>
          <w:rFonts w:hint="cs"/>
          <w:rtl/>
        </w:rPr>
        <w:t>القلق</w:t>
      </w:r>
    </w:p>
    <w:p w14:paraId="5991E38A" w14:textId="77777777" w:rsidR="00C641A6" w:rsidRPr="00C641A6" w:rsidRDefault="00C641A6" w:rsidP="00C641A6">
      <w:pPr>
        <w:pStyle w:val="Bullet1"/>
        <w:bidi/>
      </w:pPr>
      <w:r w:rsidRPr="00C641A6">
        <w:rPr>
          <w:rFonts w:hint="cs"/>
          <w:rtl/>
        </w:rPr>
        <w:t>تغيّرات</w:t>
      </w:r>
      <w:r w:rsidRPr="00C641A6">
        <w:rPr>
          <w:rtl/>
        </w:rPr>
        <w:t xml:space="preserve"> </w:t>
      </w:r>
      <w:r w:rsidRPr="00C641A6">
        <w:rPr>
          <w:rFonts w:hint="cs"/>
          <w:rtl/>
        </w:rPr>
        <w:t>في</w:t>
      </w:r>
      <w:r w:rsidRPr="00C641A6">
        <w:rPr>
          <w:rtl/>
        </w:rPr>
        <w:t xml:space="preserve"> </w:t>
      </w:r>
      <w:r w:rsidRPr="00C641A6">
        <w:rPr>
          <w:rFonts w:hint="cs"/>
          <w:rtl/>
        </w:rPr>
        <w:t>الشهية</w:t>
      </w:r>
    </w:p>
    <w:p w14:paraId="4CD3062A" w14:textId="77777777" w:rsidR="00C641A6" w:rsidRPr="00C641A6" w:rsidRDefault="00C641A6" w:rsidP="00C641A6">
      <w:pPr>
        <w:pStyle w:val="Bullet1"/>
        <w:bidi/>
      </w:pPr>
      <w:r w:rsidRPr="00C641A6">
        <w:rPr>
          <w:rFonts w:hint="cs"/>
          <w:rtl/>
        </w:rPr>
        <w:t>الشعور</w:t>
      </w:r>
      <w:r w:rsidRPr="00C641A6">
        <w:rPr>
          <w:rtl/>
        </w:rPr>
        <w:t xml:space="preserve"> </w:t>
      </w:r>
      <w:r w:rsidRPr="00C641A6">
        <w:rPr>
          <w:rFonts w:hint="cs"/>
          <w:rtl/>
        </w:rPr>
        <w:t>بأعراض</w:t>
      </w:r>
      <w:r w:rsidRPr="00C641A6">
        <w:rPr>
          <w:rtl/>
        </w:rPr>
        <w:t xml:space="preserve"> </w:t>
      </w:r>
      <w:r w:rsidRPr="00C641A6">
        <w:rPr>
          <w:rFonts w:hint="cs"/>
          <w:rtl/>
        </w:rPr>
        <w:t>تشبه</w:t>
      </w:r>
      <w:r w:rsidRPr="00C641A6">
        <w:rPr>
          <w:rtl/>
        </w:rPr>
        <w:t xml:space="preserve"> </w:t>
      </w:r>
      <w:r w:rsidRPr="00C641A6">
        <w:rPr>
          <w:rFonts w:hint="cs"/>
          <w:rtl/>
        </w:rPr>
        <w:t>أعراض</w:t>
      </w:r>
      <w:r w:rsidRPr="00C641A6">
        <w:rPr>
          <w:rtl/>
        </w:rPr>
        <w:t xml:space="preserve"> </w:t>
      </w:r>
      <w:r w:rsidRPr="00C641A6">
        <w:rPr>
          <w:rFonts w:hint="cs"/>
          <w:rtl/>
        </w:rPr>
        <w:t>الإنفلونزا</w:t>
      </w:r>
    </w:p>
    <w:p w14:paraId="56A05BB6" w14:textId="77777777" w:rsidR="00C641A6" w:rsidRPr="00C641A6" w:rsidRDefault="00C641A6" w:rsidP="00C641A6">
      <w:pPr>
        <w:pStyle w:val="Bullet1"/>
        <w:bidi/>
      </w:pPr>
      <w:r w:rsidRPr="00C641A6">
        <w:rPr>
          <w:rFonts w:hint="cs"/>
          <w:rtl/>
        </w:rPr>
        <w:lastRenderedPageBreak/>
        <w:t>الشعور</w:t>
      </w:r>
      <w:r w:rsidRPr="00C641A6">
        <w:rPr>
          <w:rtl/>
        </w:rPr>
        <w:t xml:space="preserve"> </w:t>
      </w:r>
      <w:r w:rsidRPr="00C641A6">
        <w:rPr>
          <w:rFonts w:hint="cs"/>
          <w:rtl/>
        </w:rPr>
        <w:t>بالدوار</w:t>
      </w:r>
      <w:r w:rsidRPr="00C641A6">
        <w:rPr>
          <w:rtl/>
        </w:rPr>
        <w:t xml:space="preserve"> </w:t>
      </w:r>
      <w:r w:rsidRPr="00C641A6">
        <w:rPr>
          <w:rFonts w:hint="cs"/>
          <w:rtl/>
        </w:rPr>
        <w:t>أو</w:t>
      </w:r>
      <w:r w:rsidRPr="00C641A6">
        <w:rPr>
          <w:rtl/>
        </w:rPr>
        <w:t xml:space="preserve"> </w:t>
      </w:r>
      <w:r w:rsidRPr="00C641A6">
        <w:rPr>
          <w:rFonts w:hint="cs"/>
          <w:rtl/>
        </w:rPr>
        <w:t>الدوخة</w:t>
      </w:r>
    </w:p>
    <w:p w14:paraId="60EB48E1" w14:textId="77777777" w:rsidR="00C641A6" w:rsidRPr="00C641A6" w:rsidRDefault="00C641A6" w:rsidP="00C641A6">
      <w:pPr>
        <w:pStyle w:val="Bullet1"/>
        <w:bidi/>
      </w:pPr>
      <w:r w:rsidRPr="00C641A6">
        <w:rPr>
          <w:rFonts w:hint="cs"/>
          <w:rtl/>
        </w:rPr>
        <w:t>الاكتئاب</w:t>
      </w:r>
    </w:p>
    <w:p w14:paraId="2064D488" w14:textId="3D57D1EE" w:rsidR="00726B63" w:rsidRDefault="00C641A6" w:rsidP="00C641A6">
      <w:pPr>
        <w:pStyle w:val="Bullet1"/>
        <w:bidi/>
      </w:pPr>
      <w:r w:rsidRPr="00C641A6">
        <w:rPr>
          <w:rFonts w:hint="cs"/>
          <w:rtl/>
        </w:rPr>
        <w:t>صعوبة</w:t>
      </w:r>
      <w:r w:rsidRPr="00C641A6">
        <w:rPr>
          <w:rtl/>
        </w:rPr>
        <w:t xml:space="preserve"> </w:t>
      </w:r>
      <w:r w:rsidRPr="00C641A6">
        <w:rPr>
          <w:rFonts w:hint="cs"/>
          <w:rtl/>
        </w:rPr>
        <w:t>النوم</w:t>
      </w:r>
      <w:r w:rsidRPr="00C641A6">
        <w:rPr>
          <w:rtl/>
        </w:rPr>
        <w:t xml:space="preserve"> (</w:t>
      </w:r>
      <w:r w:rsidRPr="00C641A6">
        <w:rPr>
          <w:rFonts w:hint="cs"/>
          <w:rtl/>
        </w:rPr>
        <w:t>الأرق</w:t>
      </w:r>
      <w:r w:rsidRPr="00C641A6">
        <w:rPr>
          <w:rtl/>
        </w:rPr>
        <w:t>)</w:t>
      </w:r>
      <w:r w:rsidRPr="00C641A6">
        <w:t>.</w:t>
      </w:r>
    </w:p>
    <w:p w14:paraId="2CF5E752" w14:textId="01D92C79" w:rsidR="00916EDA" w:rsidRDefault="00C641A6" w:rsidP="00C641A6">
      <w:pPr>
        <w:pStyle w:val="Heading1"/>
        <w:bidi/>
      </w:pPr>
      <w:r w:rsidRPr="00C641A6">
        <w:rPr>
          <w:rFonts w:hint="cs"/>
          <w:bCs/>
          <w:rtl/>
        </w:rPr>
        <w:t>بدء</w:t>
      </w:r>
      <w:r w:rsidRPr="00C641A6">
        <w:rPr>
          <w:bCs/>
          <w:lang w:val="en-US"/>
        </w:rPr>
        <w:t xml:space="preserve"> </w:t>
      </w:r>
      <w:r w:rsidRPr="00C641A6">
        <w:rPr>
          <w:rFonts w:hint="cs"/>
          <w:bCs/>
          <w:rtl/>
        </w:rPr>
        <w:t>المحادثة</w:t>
      </w:r>
    </w:p>
    <w:p w14:paraId="3A345E2D" w14:textId="19E3109F" w:rsidR="00916EDA" w:rsidRPr="00916EDA" w:rsidRDefault="00C641A6" w:rsidP="00C641A6">
      <w:pPr>
        <w:pStyle w:val="Heading2"/>
        <w:bidi/>
      </w:pPr>
      <w:r w:rsidRPr="00C641A6">
        <w:rPr>
          <w:bCs/>
          <w:rtl/>
        </w:rPr>
        <w:t>ابدأ المحادثة مبكرًا</w:t>
      </w:r>
    </w:p>
    <w:p w14:paraId="060DB007" w14:textId="6F0948B1" w:rsidR="00916EDA" w:rsidRDefault="00C641A6" w:rsidP="00C641A6">
      <w:pPr>
        <w:bidi/>
      </w:pPr>
      <w:r w:rsidRPr="00C641A6">
        <w:rPr>
          <w:rtl/>
        </w:rPr>
        <w:t xml:space="preserve">أحد الأسباب الأكثر شيوعًا التي تدفع الشباب إلى تجربة التدخين الإلكتروني هو الفضول. لذا فإن بدء محادثة مع طفلك أو </w:t>
      </w:r>
      <w:r w:rsidRPr="00C641A6">
        <w:rPr>
          <w:rFonts w:hint="cs"/>
          <w:rtl/>
        </w:rPr>
        <w:t>مع</w:t>
      </w:r>
      <w:r w:rsidRPr="00C641A6">
        <w:rPr>
          <w:rtl/>
        </w:rPr>
        <w:t xml:space="preserve"> شاب</w:t>
      </w:r>
      <w:r w:rsidRPr="00C641A6">
        <w:rPr>
          <w:rFonts w:hint="cs"/>
          <w:rtl/>
        </w:rPr>
        <w:t xml:space="preserve"> صغير</w:t>
      </w:r>
      <w:r w:rsidRPr="00C641A6">
        <w:rPr>
          <w:rtl/>
        </w:rPr>
        <w:t xml:space="preserve"> تهتم </w:t>
      </w:r>
      <w:r w:rsidRPr="00C641A6">
        <w:rPr>
          <w:rFonts w:hint="cs"/>
          <w:rtl/>
        </w:rPr>
        <w:t>لأمره</w:t>
      </w:r>
      <w:r w:rsidRPr="00C641A6">
        <w:rPr>
          <w:rtl/>
        </w:rPr>
        <w:t xml:space="preserve"> في مرحلة مبكرة </w:t>
      </w:r>
      <w:r w:rsidRPr="00C641A6">
        <w:rPr>
          <w:rFonts w:hint="cs"/>
          <w:rtl/>
        </w:rPr>
        <w:t>يمكن أن يجعله يشعر بأنه</w:t>
      </w:r>
      <w:r w:rsidRPr="00C641A6">
        <w:rPr>
          <w:rtl/>
        </w:rPr>
        <w:t xml:space="preserve"> أفضل استعدادًا لاتخاذ قرارات مستنيرة إذا عُرضت عليه سيجارة إلكترونية.</w:t>
      </w:r>
      <w:r w:rsidRPr="00C641A6">
        <w:rPr>
          <w:lang w:val="en-US"/>
        </w:rPr>
        <w:t xml:space="preserve">  </w:t>
      </w:r>
    </w:p>
    <w:p w14:paraId="5626C18D" w14:textId="745525CA" w:rsidR="00916EDA" w:rsidRDefault="00C641A6" w:rsidP="00C641A6">
      <w:pPr>
        <w:pStyle w:val="Heading2"/>
        <w:bidi/>
      </w:pPr>
      <w:r w:rsidRPr="00C641A6">
        <w:rPr>
          <w:bCs/>
          <w:rtl/>
        </w:rPr>
        <w:t>اختر الوقت والمكان المناسبَين</w:t>
      </w:r>
    </w:p>
    <w:p w14:paraId="27DC233A" w14:textId="60EC1E20" w:rsidR="00916EDA" w:rsidRDefault="00C641A6" w:rsidP="00C641A6">
      <w:pPr>
        <w:bidi/>
      </w:pPr>
      <w:r w:rsidRPr="00C641A6">
        <w:rPr>
          <w:rtl/>
        </w:rPr>
        <w:t>حاول اختيار وقت لإجراء هذه الدردشة عندما لا يشعر طفلك بأن</w:t>
      </w:r>
      <w:r w:rsidRPr="00C641A6">
        <w:rPr>
          <w:rFonts w:hint="cs"/>
          <w:rtl/>
        </w:rPr>
        <w:t>ك تستعجله</w:t>
      </w:r>
      <w:r w:rsidRPr="00C641A6">
        <w:rPr>
          <w:rtl/>
        </w:rPr>
        <w:t>، وقم بإجراء المحادثة في مكان يشعر فيه بالاسترخاء. باختيار مكان تشعران فيه بالراحة، ستكونان أكثر ميلاً إلى أن تكونا أكثر انفتاحًا.</w:t>
      </w:r>
      <w:r w:rsidRPr="00C641A6">
        <w:rPr>
          <w:lang w:val="en-US"/>
        </w:rPr>
        <w:t xml:space="preserve"> </w:t>
      </w:r>
      <w:r w:rsidRPr="00C641A6">
        <w:t xml:space="preserve"> </w:t>
      </w:r>
    </w:p>
    <w:p w14:paraId="43403C37" w14:textId="71D4167F" w:rsidR="00916EDA" w:rsidRDefault="00C641A6" w:rsidP="00C641A6">
      <w:pPr>
        <w:pStyle w:val="Heading2"/>
        <w:bidi/>
      </w:pPr>
      <w:r w:rsidRPr="00C641A6">
        <w:rPr>
          <w:bCs/>
          <w:rtl/>
        </w:rPr>
        <w:t>تجنّب الافتراض</w:t>
      </w:r>
    </w:p>
    <w:p w14:paraId="1252E326" w14:textId="54425192" w:rsidR="00916EDA" w:rsidRDefault="00C641A6" w:rsidP="00C641A6">
      <w:pPr>
        <w:bidi/>
      </w:pPr>
      <w:r w:rsidRPr="00C641A6">
        <w:rPr>
          <w:rtl/>
        </w:rPr>
        <w:t>إذا كنت تعتقد أن طفلك قد جرّب التدخين الإلكتروني، حاول تجنّب توجيه الاتهامات له. ولا يُنصح بالبحث في الأشياء الخاصة بطفلك للعثور على أدلة لأن ذلك قد يقوّض ثقته.</w:t>
      </w:r>
      <w:r w:rsidRPr="00C641A6">
        <w:rPr>
          <w:lang w:val="en-US"/>
        </w:rPr>
        <w:t xml:space="preserve"> </w:t>
      </w:r>
      <w:r w:rsidRPr="00C641A6">
        <w:t xml:space="preserve"> </w:t>
      </w:r>
    </w:p>
    <w:p w14:paraId="10E0E221" w14:textId="08367ECB" w:rsidR="00916EDA" w:rsidRDefault="00C641A6" w:rsidP="00C641A6">
      <w:pPr>
        <w:pStyle w:val="Heading2"/>
        <w:bidi/>
      </w:pPr>
      <w:r w:rsidRPr="00C641A6">
        <w:rPr>
          <w:bCs/>
          <w:rtl/>
        </w:rPr>
        <w:t>تجنّب إطلاق الأحكام أو التوبيخ</w:t>
      </w:r>
    </w:p>
    <w:p w14:paraId="1E4FBDBE" w14:textId="75D933EE" w:rsidR="00916EDA" w:rsidRDefault="00C641A6" w:rsidP="00C641A6">
      <w:pPr>
        <w:bidi/>
      </w:pPr>
      <w:r w:rsidRPr="00C641A6">
        <w:rPr>
          <w:rtl/>
        </w:rPr>
        <w:t>كن مستعدًا للاستماع إلى وجهة نظره والسماح بإجراء محادثة بالاتجاهين. كما أن الحرص على الحفاظ على الاحترام من خلال لغة جسدك ونبرة صوتك يمكن أن يكون مفيدًا جدًا.</w:t>
      </w:r>
      <w:r w:rsidRPr="00C641A6">
        <w:rPr>
          <w:lang w:val="en-US"/>
        </w:rPr>
        <w:t xml:space="preserve"> </w:t>
      </w:r>
      <w:r w:rsidRPr="00C641A6">
        <w:t xml:space="preserve"> </w:t>
      </w:r>
    </w:p>
    <w:p w14:paraId="742EECE0" w14:textId="47D3D111" w:rsidR="00916EDA" w:rsidRDefault="00C641A6" w:rsidP="00C641A6">
      <w:pPr>
        <w:pStyle w:val="Heading2"/>
        <w:bidi/>
      </w:pPr>
      <w:r w:rsidRPr="00C641A6">
        <w:rPr>
          <w:bCs/>
          <w:rtl/>
        </w:rPr>
        <w:t>اطرح أسئلة مفتوحة</w:t>
      </w:r>
    </w:p>
    <w:p w14:paraId="1E802DF0" w14:textId="465611EA" w:rsidR="00916EDA" w:rsidRDefault="00C641A6" w:rsidP="00C641A6">
      <w:pPr>
        <w:bidi/>
      </w:pPr>
      <w:r w:rsidRPr="00C641A6">
        <w:rPr>
          <w:rtl/>
        </w:rPr>
        <w:t>بدلاً من طرح أسئلة تكون أجوبتها</w:t>
      </w:r>
      <w:r w:rsidRPr="00C641A6">
        <w:rPr>
          <w:rFonts w:hint="cs"/>
          <w:rtl/>
        </w:rPr>
        <w:t xml:space="preserve"> "</w:t>
      </w:r>
      <w:r w:rsidRPr="00C641A6">
        <w:rPr>
          <w:rtl/>
        </w:rPr>
        <w:t>نعم</w:t>
      </w:r>
      <w:r w:rsidRPr="00C641A6">
        <w:rPr>
          <w:rFonts w:hint="cs"/>
          <w:rtl/>
        </w:rPr>
        <w:t>"</w:t>
      </w:r>
      <w:r w:rsidRPr="00C641A6">
        <w:rPr>
          <w:rtl/>
        </w:rPr>
        <w:t xml:space="preserve"> أو </w:t>
      </w:r>
      <w:r w:rsidRPr="00C641A6">
        <w:rPr>
          <w:rFonts w:hint="cs"/>
          <w:rtl/>
        </w:rPr>
        <w:t>"</w:t>
      </w:r>
      <w:r w:rsidRPr="00C641A6">
        <w:rPr>
          <w:rtl/>
        </w:rPr>
        <w:t>لا</w:t>
      </w:r>
      <w:r w:rsidRPr="00C641A6">
        <w:rPr>
          <w:rFonts w:hint="cs"/>
          <w:rtl/>
        </w:rPr>
        <w:t>"</w:t>
      </w:r>
      <w:r w:rsidRPr="00C641A6">
        <w:rPr>
          <w:rtl/>
        </w:rPr>
        <w:t>، اطرح أسئلة مفتوحة تشجع على إجراء محادثة. إذا كنت تشارك بشكل حقيقي في المحادثة وكان لديك فضول، فمن غير المرجح أن يتخذ طفلك موقفًا دفاعيًا.</w:t>
      </w:r>
    </w:p>
    <w:p w14:paraId="426DAF73" w14:textId="2E3FEE20" w:rsidR="00916EDA" w:rsidRPr="00C641A6" w:rsidRDefault="00C641A6" w:rsidP="00C641A6">
      <w:pPr>
        <w:bidi/>
      </w:pPr>
      <w:r w:rsidRPr="00C641A6">
        <w:rPr>
          <w:rFonts w:hint="cs"/>
          <w:rtl/>
        </w:rPr>
        <w:t>اطرح</w:t>
      </w:r>
      <w:r w:rsidRPr="00C641A6">
        <w:rPr>
          <w:lang w:val="en-US"/>
        </w:rPr>
        <w:t xml:space="preserve"> </w:t>
      </w:r>
      <w:r w:rsidRPr="00C641A6">
        <w:rPr>
          <w:rFonts w:hint="cs"/>
          <w:rtl/>
        </w:rPr>
        <w:t>أسئلة</w:t>
      </w:r>
      <w:r w:rsidRPr="00C641A6">
        <w:rPr>
          <w:lang w:val="en-US"/>
        </w:rPr>
        <w:t xml:space="preserve"> </w:t>
      </w:r>
      <w:r w:rsidRPr="00C641A6">
        <w:rPr>
          <w:rFonts w:hint="cs"/>
          <w:rtl/>
        </w:rPr>
        <w:t>مثل</w:t>
      </w:r>
      <w:r w:rsidRPr="00C641A6">
        <w:rPr>
          <w:lang w:val="en-US"/>
        </w:rPr>
        <w:t>:</w:t>
      </w:r>
    </w:p>
    <w:p w14:paraId="447BD613" w14:textId="77777777" w:rsidR="00C641A6" w:rsidRPr="00C641A6" w:rsidRDefault="00C641A6" w:rsidP="00C641A6">
      <w:pPr>
        <w:pStyle w:val="Bullet1"/>
        <w:bidi/>
      </w:pPr>
      <w:r w:rsidRPr="00C641A6">
        <w:rPr>
          <w:rFonts w:hint="cs"/>
          <w:rtl/>
        </w:rPr>
        <w:t>ما</w:t>
      </w:r>
      <w:r w:rsidRPr="00C641A6">
        <w:rPr>
          <w:lang w:val="en-US"/>
        </w:rPr>
        <w:t xml:space="preserve"> </w:t>
      </w:r>
      <w:r w:rsidRPr="00C641A6">
        <w:rPr>
          <w:rFonts w:hint="cs"/>
          <w:rtl/>
        </w:rPr>
        <w:t>رأيك</w:t>
      </w:r>
      <w:r w:rsidRPr="00C641A6">
        <w:rPr>
          <w:lang w:val="en-US"/>
        </w:rPr>
        <w:t xml:space="preserve"> </w:t>
      </w:r>
      <w:r w:rsidRPr="00C641A6">
        <w:rPr>
          <w:rFonts w:hint="cs"/>
          <w:rtl/>
        </w:rPr>
        <w:t>في</w:t>
      </w:r>
      <w:r w:rsidRPr="00C641A6">
        <w:rPr>
          <w:lang w:val="en-US"/>
        </w:rPr>
        <w:t xml:space="preserve"> </w:t>
      </w:r>
      <w:r w:rsidRPr="00C641A6">
        <w:rPr>
          <w:rFonts w:hint="cs"/>
          <w:rtl/>
        </w:rPr>
        <w:t>التدخين</w:t>
      </w:r>
      <w:r w:rsidRPr="00C641A6">
        <w:rPr>
          <w:lang w:val="en-US"/>
        </w:rPr>
        <w:t xml:space="preserve"> </w:t>
      </w:r>
      <w:r w:rsidRPr="00C641A6">
        <w:rPr>
          <w:rFonts w:hint="cs"/>
          <w:rtl/>
        </w:rPr>
        <w:t>الإلكتروني؟</w:t>
      </w:r>
    </w:p>
    <w:p w14:paraId="5DD06C18" w14:textId="77777777" w:rsidR="00C641A6" w:rsidRPr="00C641A6" w:rsidRDefault="00C641A6" w:rsidP="00C641A6">
      <w:pPr>
        <w:pStyle w:val="Bullet1"/>
        <w:bidi/>
      </w:pPr>
      <w:r w:rsidRPr="00C641A6">
        <w:rPr>
          <w:rFonts w:hint="cs"/>
          <w:rtl/>
        </w:rPr>
        <w:t>ما</w:t>
      </w:r>
      <w:r w:rsidRPr="00C641A6">
        <w:t xml:space="preserve"> </w:t>
      </w:r>
      <w:r w:rsidRPr="00C641A6">
        <w:rPr>
          <w:rFonts w:hint="cs"/>
          <w:rtl/>
        </w:rPr>
        <w:t>رأيك</w:t>
      </w:r>
      <w:r w:rsidRPr="00C641A6">
        <w:t xml:space="preserve"> </w:t>
      </w:r>
      <w:r w:rsidRPr="00C641A6">
        <w:rPr>
          <w:rFonts w:hint="cs"/>
          <w:rtl/>
        </w:rPr>
        <w:t>إذا</w:t>
      </w:r>
      <w:r w:rsidRPr="00C641A6">
        <w:t xml:space="preserve"> </w:t>
      </w:r>
      <w:r w:rsidRPr="00C641A6">
        <w:rPr>
          <w:rFonts w:hint="cs"/>
          <w:rtl/>
        </w:rPr>
        <w:t>رأيت</w:t>
      </w:r>
      <w:r w:rsidRPr="00C641A6">
        <w:t xml:space="preserve"> </w:t>
      </w:r>
      <w:r w:rsidRPr="00C641A6">
        <w:rPr>
          <w:rFonts w:hint="cs"/>
          <w:rtl/>
        </w:rPr>
        <w:t>أصدقاءك</w:t>
      </w:r>
      <w:r w:rsidRPr="00C641A6">
        <w:t xml:space="preserve"> </w:t>
      </w:r>
      <w:r w:rsidRPr="00C641A6">
        <w:rPr>
          <w:rFonts w:hint="cs"/>
          <w:rtl/>
        </w:rPr>
        <w:t>يدخنون</w:t>
      </w:r>
      <w:r w:rsidRPr="00C641A6">
        <w:rPr>
          <w:rFonts w:hint="eastAsia"/>
        </w:rPr>
        <w:t> </w:t>
      </w:r>
      <w:r w:rsidRPr="00C641A6">
        <w:rPr>
          <w:rFonts w:hint="cs"/>
          <w:rtl/>
        </w:rPr>
        <w:t>سجائر</w:t>
      </w:r>
      <w:r w:rsidRPr="00C641A6">
        <w:t xml:space="preserve"> </w:t>
      </w:r>
      <w:r w:rsidRPr="00C641A6">
        <w:rPr>
          <w:rFonts w:hint="cs"/>
          <w:rtl/>
        </w:rPr>
        <w:t>إلكترونية؟</w:t>
      </w:r>
    </w:p>
    <w:p w14:paraId="1FCFC2B7" w14:textId="77777777" w:rsidR="00C641A6" w:rsidRPr="00C641A6" w:rsidRDefault="00C641A6" w:rsidP="00C641A6">
      <w:pPr>
        <w:pStyle w:val="Bullet1"/>
        <w:bidi/>
      </w:pPr>
      <w:r w:rsidRPr="00C641A6">
        <w:rPr>
          <w:rFonts w:hint="cs"/>
          <w:rtl/>
        </w:rPr>
        <w:t>هل</w:t>
      </w:r>
      <w:r w:rsidRPr="00C641A6">
        <w:t xml:space="preserve"> </w:t>
      </w:r>
      <w:r w:rsidRPr="00C641A6">
        <w:rPr>
          <w:rFonts w:hint="cs"/>
          <w:rtl/>
        </w:rPr>
        <w:t>تعرف</w:t>
      </w:r>
      <w:r w:rsidRPr="00C641A6">
        <w:t xml:space="preserve"> </w:t>
      </w:r>
      <w:r w:rsidRPr="00C641A6">
        <w:rPr>
          <w:rFonts w:hint="cs"/>
          <w:rtl/>
        </w:rPr>
        <w:t>ماذا</w:t>
      </w:r>
      <w:r w:rsidRPr="00C641A6">
        <w:t xml:space="preserve"> </w:t>
      </w:r>
      <w:r w:rsidRPr="00C641A6">
        <w:rPr>
          <w:rFonts w:hint="cs"/>
          <w:rtl/>
        </w:rPr>
        <w:t>يوجد</w:t>
      </w:r>
      <w:r w:rsidRPr="00C641A6">
        <w:t xml:space="preserve"> </w:t>
      </w:r>
      <w:r w:rsidRPr="00C641A6">
        <w:rPr>
          <w:rFonts w:hint="cs"/>
          <w:rtl/>
        </w:rPr>
        <w:t>في</w:t>
      </w:r>
      <w:r w:rsidRPr="00C641A6">
        <w:t xml:space="preserve"> </w:t>
      </w:r>
      <w:r w:rsidRPr="00C641A6">
        <w:rPr>
          <w:rFonts w:hint="cs"/>
          <w:rtl/>
        </w:rPr>
        <w:t>السيجارة</w:t>
      </w:r>
      <w:r w:rsidRPr="00C641A6">
        <w:t xml:space="preserve"> </w:t>
      </w:r>
      <w:r w:rsidRPr="00C641A6">
        <w:rPr>
          <w:rFonts w:hint="cs"/>
          <w:rtl/>
        </w:rPr>
        <w:t>الإلكترونية؟</w:t>
      </w:r>
    </w:p>
    <w:p w14:paraId="3E3F8438" w14:textId="006DB2D6" w:rsidR="00916EDA" w:rsidRDefault="00C641A6" w:rsidP="00C641A6">
      <w:pPr>
        <w:pStyle w:val="Bullet1"/>
        <w:bidi/>
      </w:pPr>
      <w:r w:rsidRPr="00C641A6">
        <w:rPr>
          <w:rFonts w:hint="cs"/>
          <w:rtl/>
        </w:rPr>
        <w:t>هل</w:t>
      </w:r>
      <w:r w:rsidRPr="00C641A6">
        <w:t xml:space="preserve"> </w:t>
      </w:r>
      <w:r w:rsidRPr="00C641A6">
        <w:rPr>
          <w:rFonts w:hint="cs"/>
          <w:rtl/>
        </w:rPr>
        <w:t>تعلم</w:t>
      </w:r>
      <w:r w:rsidRPr="00C641A6">
        <w:t xml:space="preserve"> </w:t>
      </w:r>
      <w:r w:rsidRPr="00C641A6">
        <w:rPr>
          <w:rFonts w:hint="cs"/>
          <w:rtl/>
        </w:rPr>
        <w:t>كيف</w:t>
      </w:r>
      <w:r w:rsidRPr="00C641A6">
        <w:t xml:space="preserve"> </w:t>
      </w:r>
      <w:r w:rsidRPr="00C641A6">
        <w:rPr>
          <w:rFonts w:hint="cs"/>
          <w:rtl/>
        </w:rPr>
        <w:t>يمكن</w:t>
      </w:r>
      <w:r w:rsidRPr="00C641A6">
        <w:t xml:space="preserve"> </w:t>
      </w:r>
      <w:r w:rsidRPr="00C641A6">
        <w:rPr>
          <w:rFonts w:hint="cs"/>
          <w:rtl/>
        </w:rPr>
        <w:t>أن</w:t>
      </w:r>
      <w:r w:rsidRPr="00C641A6">
        <w:t xml:space="preserve"> </w:t>
      </w:r>
      <w:r w:rsidRPr="00C641A6">
        <w:rPr>
          <w:rFonts w:hint="cs"/>
          <w:rtl/>
        </w:rPr>
        <w:t>يلحق</w:t>
      </w:r>
      <w:r w:rsidRPr="00C641A6">
        <w:t xml:space="preserve"> </w:t>
      </w:r>
      <w:r w:rsidRPr="00C641A6">
        <w:rPr>
          <w:rFonts w:hint="cs"/>
          <w:rtl/>
        </w:rPr>
        <w:t>التدخين</w:t>
      </w:r>
      <w:r w:rsidRPr="00C641A6">
        <w:t xml:space="preserve"> </w:t>
      </w:r>
      <w:r w:rsidRPr="00C641A6">
        <w:rPr>
          <w:rFonts w:hint="cs"/>
          <w:rtl/>
        </w:rPr>
        <w:t>الإلكتروني</w:t>
      </w:r>
      <w:r w:rsidRPr="00C641A6">
        <w:t xml:space="preserve"> </w:t>
      </w:r>
      <w:r w:rsidRPr="00C641A6">
        <w:rPr>
          <w:rFonts w:hint="cs"/>
          <w:rtl/>
        </w:rPr>
        <w:t>الضرر</w:t>
      </w:r>
      <w:r w:rsidRPr="00C641A6">
        <w:t xml:space="preserve"> </w:t>
      </w:r>
      <w:r w:rsidRPr="00C641A6">
        <w:rPr>
          <w:rFonts w:hint="cs"/>
          <w:rtl/>
        </w:rPr>
        <w:t>بصحتك؟</w:t>
      </w:r>
    </w:p>
    <w:p w14:paraId="12B75573" w14:textId="7A2BFCB9" w:rsidR="00916EDA" w:rsidRDefault="00C641A6" w:rsidP="00C641A6">
      <w:pPr>
        <w:pStyle w:val="Heading1"/>
        <w:bidi/>
      </w:pPr>
      <w:r w:rsidRPr="00C641A6">
        <w:rPr>
          <w:rFonts w:hint="cs"/>
          <w:bCs/>
          <w:rtl/>
        </w:rPr>
        <w:lastRenderedPageBreak/>
        <w:t>أثناء</w:t>
      </w:r>
      <w:r w:rsidRPr="00C641A6">
        <w:rPr>
          <w:bCs/>
          <w:lang w:val="en-US"/>
        </w:rPr>
        <w:t xml:space="preserve"> </w:t>
      </w:r>
      <w:r w:rsidRPr="00C641A6">
        <w:rPr>
          <w:rFonts w:hint="cs"/>
          <w:bCs/>
          <w:rtl/>
        </w:rPr>
        <w:t>المحادثة</w:t>
      </w:r>
    </w:p>
    <w:p w14:paraId="48D9E4FD" w14:textId="05636B12" w:rsidR="00916EDA" w:rsidRDefault="00C641A6" w:rsidP="00C641A6">
      <w:pPr>
        <w:pStyle w:val="Heading2"/>
        <w:bidi/>
      </w:pPr>
      <w:r w:rsidRPr="00C641A6">
        <w:rPr>
          <w:bCs/>
          <w:rtl/>
        </w:rPr>
        <w:t>استمع فقط</w:t>
      </w:r>
    </w:p>
    <w:p w14:paraId="6A329FD7" w14:textId="22634F0C" w:rsidR="00916EDA" w:rsidRDefault="00C641A6" w:rsidP="00C641A6">
      <w:pPr>
        <w:bidi/>
      </w:pPr>
      <w:r w:rsidRPr="00C641A6">
        <w:rPr>
          <w:rtl/>
        </w:rPr>
        <w:t>امنح طفلك الفرصة للتحدث والتعبير عن أفكاره ومشاعره. استمع دون إصدار أحكام، وتحقق من صحة مشاعره، إذ سيشجعه ذلك على الانفتاح معك.</w:t>
      </w:r>
    </w:p>
    <w:p w14:paraId="332AE475" w14:textId="37C0F2F9" w:rsidR="00916EDA" w:rsidRDefault="00C641A6" w:rsidP="00C641A6">
      <w:pPr>
        <w:pStyle w:val="Heading2"/>
        <w:bidi/>
      </w:pPr>
      <w:r w:rsidRPr="00C641A6">
        <w:rPr>
          <w:bCs/>
          <w:rtl/>
        </w:rPr>
        <w:t>أعطِ معلومات دقيقة ولا تبالغ</w:t>
      </w:r>
    </w:p>
    <w:p w14:paraId="0F8B1ED2" w14:textId="2B78F142" w:rsidR="00916EDA" w:rsidRDefault="00C641A6" w:rsidP="00C641A6">
      <w:pPr>
        <w:bidi/>
      </w:pPr>
      <w:r w:rsidRPr="00C641A6">
        <w:rPr>
          <w:rtl/>
        </w:rPr>
        <w:t xml:space="preserve">شارك الحقائق بشأن التدخين الإلكتروني، بما في ذلك </w:t>
      </w:r>
      <w:proofErr w:type="spellStart"/>
      <w:r w:rsidRPr="00C641A6">
        <w:rPr>
          <w:rtl/>
        </w:rPr>
        <w:t>مخاطره</w:t>
      </w:r>
      <w:proofErr w:type="spellEnd"/>
      <w:r w:rsidRPr="00C641A6">
        <w:rPr>
          <w:rtl/>
        </w:rPr>
        <w:t xml:space="preserve"> على الصحة البدنية والنفسية. وكن صادقًا، ولكن تجنّب استخدام أساليب التخويف والتعليقات المبالغ فيها.</w:t>
      </w:r>
      <w:r w:rsidRPr="00C641A6">
        <w:rPr>
          <w:lang w:val="en-US"/>
        </w:rPr>
        <w:t xml:space="preserve"> </w:t>
      </w:r>
      <w:r w:rsidRPr="00C641A6">
        <w:t xml:space="preserve"> </w:t>
      </w:r>
    </w:p>
    <w:p w14:paraId="672A083F" w14:textId="01FACEB8" w:rsidR="00916EDA" w:rsidRPr="00916EDA" w:rsidRDefault="00C641A6" w:rsidP="00C641A6">
      <w:pPr>
        <w:pStyle w:val="Heading2"/>
        <w:bidi/>
      </w:pPr>
      <w:r w:rsidRPr="00C641A6">
        <w:rPr>
          <w:bCs/>
          <w:rtl/>
        </w:rPr>
        <w:t>ناقش الضغط من الأقران</w:t>
      </w:r>
    </w:p>
    <w:p w14:paraId="6BFAE1DE" w14:textId="77777777" w:rsidR="00C641A6" w:rsidRPr="00C641A6" w:rsidRDefault="00C641A6" w:rsidP="00C641A6">
      <w:pPr>
        <w:bidi/>
      </w:pPr>
      <w:r w:rsidRPr="00C641A6">
        <w:rPr>
          <w:rtl/>
        </w:rPr>
        <w:t>تحدث عن تأثير الأصدقاء والمناسبات الاجتماعية على اتخاذ القرارات. ساعد طفلك على فهم كيفية مقاومة ضغط الأقران واتخاذ خيارات صحية.</w:t>
      </w:r>
    </w:p>
    <w:p w14:paraId="12B7F3D8" w14:textId="77777777" w:rsidR="00C641A6" w:rsidRPr="00C641A6" w:rsidRDefault="00C641A6" w:rsidP="00C641A6">
      <w:pPr>
        <w:bidi/>
      </w:pPr>
      <w:r w:rsidRPr="00C641A6">
        <w:rPr>
          <w:rtl/>
        </w:rPr>
        <w:t>ساعده على التغلّب على الخوف من فقدان الأصدقاء، وذلك من خلال التأكيد على أن الصداقات تقوم على أكثر من مجرّد التدخين الإلكتروني وأن معظم الشباب</w:t>
      </w:r>
      <w:r w:rsidRPr="00C641A6">
        <w:rPr>
          <w:rFonts w:hint="cs"/>
          <w:rtl/>
        </w:rPr>
        <w:t xml:space="preserve"> الصغار</w:t>
      </w:r>
      <w:r w:rsidRPr="00C641A6">
        <w:rPr>
          <w:rtl/>
        </w:rPr>
        <w:t xml:space="preserve"> لا يستخدمونه.</w:t>
      </w:r>
    </w:p>
    <w:p w14:paraId="6990EAAD" w14:textId="3612520D" w:rsidR="00916EDA" w:rsidRDefault="00C641A6" w:rsidP="00C641A6">
      <w:pPr>
        <w:bidi/>
      </w:pPr>
      <w:r w:rsidRPr="00C641A6">
        <w:rPr>
          <w:rtl/>
        </w:rPr>
        <w:t>تتضمن بعض الأسباب التي قد تدفع الشباب ل</w:t>
      </w:r>
      <w:r w:rsidRPr="00C641A6">
        <w:rPr>
          <w:rFonts w:hint="cs"/>
          <w:rtl/>
        </w:rPr>
        <w:t>تجربة</w:t>
      </w:r>
      <w:r w:rsidRPr="00C641A6">
        <w:rPr>
          <w:rtl/>
        </w:rPr>
        <w:t xml:space="preserve"> التدخين الإلكتروني ما يلي:</w:t>
      </w:r>
    </w:p>
    <w:p w14:paraId="7F7CAEEA" w14:textId="77777777" w:rsidR="00C641A6" w:rsidRPr="00C641A6" w:rsidRDefault="00C641A6" w:rsidP="00C641A6">
      <w:pPr>
        <w:pStyle w:val="Bullet1"/>
        <w:bidi/>
      </w:pPr>
      <w:r w:rsidRPr="00C641A6">
        <w:rPr>
          <w:rtl/>
        </w:rPr>
        <w:t>إنهم فضوليون</w:t>
      </w:r>
    </w:p>
    <w:p w14:paraId="6D4F41F6" w14:textId="77777777" w:rsidR="00C641A6" w:rsidRPr="00C641A6" w:rsidRDefault="00C641A6" w:rsidP="00C641A6">
      <w:pPr>
        <w:pStyle w:val="Bullet1"/>
        <w:bidi/>
      </w:pPr>
      <w:r w:rsidRPr="00C641A6">
        <w:rPr>
          <w:rtl/>
        </w:rPr>
        <w:t>الرغبة في الاندماج مع أصدقائهم</w:t>
      </w:r>
    </w:p>
    <w:p w14:paraId="14A27D6B" w14:textId="77777777" w:rsidR="00C641A6" w:rsidRPr="00C641A6" w:rsidRDefault="00C641A6" w:rsidP="00C641A6">
      <w:pPr>
        <w:pStyle w:val="Bullet1"/>
        <w:bidi/>
      </w:pPr>
      <w:r w:rsidRPr="00C641A6">
        <w:rPr>
          <w:rtl/>
        </w:rPr>
        <w:t>جاذبية النكهات المختلفة</w:t>
      </w:r>
    </w:p>
    <w:p w14:paraId="38B23FDF" w14:textId="77777777" w:rsidR="00C641A6" w:rsidRPr="00C641A6" w:rsidRDefault="00C641A6" w:rsidP="00C641A6">
      <w:pPr>
        <w:pStyle w:val="Bullet1"/>
        <w:bidi/>
      </w:pPr>
      <w:r w:rsidRPr="00C641A6">
        <w:rPr>
          <w:rtl/>
        </w:rPr>
        <w:t>تقليد الممثلين أو عارضي الأزياء أو المؤثِرين في الأفلام أو ألعاب الفيديو أو وسائل التواصل الاجتماعي</w:t>
      </w:r>
    </w:p>
    <w:p w14:paraId="29492B39" w14:textId="77777777" w:rsidR="00C641A6" w:rsidRPr="00C641A6" w:rsidRDefault="00C641A6" w:rsidP="00C641A6">
      <w:pPr>
        <w:pStyle w:val="Bullet1"/>
        <w:bidi/>
      </w:pPr>
      <w:r w:rsidRPr="00C641A6">
        <w:rPr>
          <w:rtl/>
        </w:rPr>
        <w:t xml:space="preserve">الرغبة في الظهور بمظهر الشخص </w:t>
      </w:r>
      <w:r w:rsidRPr="00C641A6">
        <w:rPr>
          <w:rFonts w:hint="cs"/>
          <w:rtl/>
        </w:rPr>
        <w:t>الراشد</w:t>
      </w:r>
      <w:r w:rsidRPr="00C641A6">
        <w:rPr>
          <w:rtl/>
        </w:rPr>
        <w:t xml:space="preserve"> وتأكيد الاستقلالية</w:t>
      </w:r>
    </w:p>
    <w:p w14:paraId="770C020B" w14:textId="77777777" w:rsidR="00C641A6" w:rsidRPr="00C641A6" w:rsidRDefault="00C641A6" w:rsidP="00C641A6">
      <w:pPr>
        <w:pStyle w:val="Bullet1"/>
        <w:bidi/>
      </w:pPr>
      <w:r w:rsidRPr="00C641A6">
        <w:rPr>
          <w:rtl/>
        </w:rPr>
        <w:t>تقليد البالغين أو الأشقاء الأكبر سنًا الذين يدخنون السجائر العادية أو الإلكترونية</w:t>
      </w:r>
    </w:p>
    <w:p w14:paraId="58494FD1" w14:textId="22B7661F" w:rsidR="00916EDA" w:rsidRDefault="00C641A6" w:rsidP="00C641A6">
      <w:pPr>
        <w:pStyle w:val="Bullet1"/>
        <w:bidi/>
      </w:pPr>
      <w:r w:rsidRPr="00C641A6">
        <w:rPr>
          <w:rtl/>
        </w:rPr>
        <w:t>وجود وجهة نظر مضلّلة مفادها أن التدخين الإلكتروني أكثر أمانًا من التدخين العادي.</w:t>
      </w:r>
    </w:p>
    <w:p w14:paraId="5B7D0D7A" w14:textId="77777777" w:rsidR="00C641A6" w:rsidRPr="00C641A6" w:rsidRDefault="00C641A6" w:rsidP="00C641A6">
      <w:pPr>
        <w:bidi/>
      </w:pPr>
      <w:r w:rsidRPr="00C641A6">
        <w:rPr>
          <w:rtl/>
        </w:rPr>
        <w:t>إذا كانت المحادثة تسير على ما يرام، اسأل طفلك كيف تجنّب استخدام السجائر الإلكترونية في الماضي عند عرضها عليه، فهذه فرصة لمناقشة ما هو الأسلوب الذي نجح معه وما الذي جعل من الصعب أو المحرج أن يقول </w:t>
      </w:r>
      <w:r w:rsidRPr="00C641A6">
        <w:rPr>
          <w:rFonts w:hint="cs"/>
          <w:rtl/>
        </w:rPr>
        <w:t>"</w:t>
      </w:r>
      <w:r w:rsidRPr="00C641A6">
        <w:rPr>
          <w:rtl/>
        </w:rPr>
        <w:t>لا</w:t>
      </w:r>
      <w:r w:rsidRPr="00C641A6">
        <w:rPr>
          <w:rFonts w:hint="cs"/>
          <w:rtl/>
        </w:rPr>
        <w:t>"</w:t>
      </w:r>
      <w:r w:rsidRPr="00C641A6">
        <w:rPr>
          <w:rtl/>
        </w:rPr>
        <w:t>.</w:t>
      </w:r>
    </w:p>
    <w:p w14:paraId="17D06938" w14:textId="677AF921" w:rsidR="00916EDA" w:rsidRDefault="00C641A6" w:rsidP="00C641A6">
      <w:pPr>
        <w:bidi/>
      </w:pPr>
      <w:r w:rsidRPr="00C641A6">
        <w:rPr>
          <w:rtl/>
        </w:rPr>
        <w:t xml:space="preserve">ذكّر طفلك بأن معظم الناس لا يقومون بالتدخين الإلكتروني وأنه لذلك لن يكون وحيدًا إذا قال </w:t>
      </w:r>
      <w:r w:rsidRPr="00C641A6">
        <w:rPr>
          <w:rFonts w:hint="cs"/>
          <w:rtl/>
        </w:rPr>
        <w:t>"</w:t>
      </w:r>
      <w:r w:rsidRPr="00C641A6">
        <w:rPr>
          <w:rtl/>
        </w:rPr>
        <w:t>لا</w:t>
      </w:r>
      <w:r w:rsidRPr="00C641A6">
        <w:rPr>
          <w:rFonts w:hint="cs"/>
          <w:rtl/>
        </w:rPr>
        <w:t>"</w:t>
      </w:r>
      <w:r w:rsidRPr="00C641A6">
        <w:rPr>
          <w:rtl/>
        </w:rPr>
        <w:t xml:space="preserve">. اعرض بعض الاقتراحات لكيفية قول </w:t>
      </w:r>
      <w:r w:rsidRPr="00C641A6">
        <w:rPr>
          <w:rFonts w:hint="cs"/>
          <w:rtl/>
        </w:rPr>
        <w:t>"</w:t>
      </w:r>
      <w:r w:rsidRPr="00C641A6">
        <w:rPr>
          <w:rtl/>
        </w:rPr>
        <w:t>لا</w:t>
      </w:r>
      <w:r w:rsidRPr="00C641A6">
        <w:rPr>
          <w:rFonts w:hint="cs"/>
          <w:rtl/>
        </w:rPr>
        <w:t>"</w:t>
      </w:r>
      <w:r w:rsidRPr="00C641A6">
        <w:rPr>
          <w:rtl/>
        </w:rPr>
        <w:t xml:space="preserve"> إذا عُرضت عليه سيجارة إلكترونية مرة أخرى، على سبيل المثال:</w:t>
      </w:r>
    </w:p>
    <w:p w14:paraId="284DA707" w14:textId="77777777" w:rsidR="00C641A6" w:rsidRPr="00C641A6" w:rsidRDefault="00C641A6" w:rsidP="00C641A6">
      <w:pPr>
        <w:pStyle w:val="Bullet1"/>
        <w:bidi/>
      </w:pPr>
      <w:r w:rsidRPr="00C641A6">
        <w:rPr>
          <w:rFonts w:hint="cs"/>
          <w:rtl/>
          <w:lang w:bidi="ar-YE"/>
        </w:rPr>
        <w:t>"</w:t>
      </w:r>
      <w:r w:rsidRPr="00C641A6">
        <w:rPr>
          <w:rFonts w:hint="cs"/>
          <w:rtl/>
        </w:rPr>
        <w:t>لا،</w:t>
      </w:r>
      <w:r w:rsidRPr="00C641A6">
        <w:rPr>
          <w:lang w:val="en-US"/>
        </w:rPr>
        <w:t xml:space="preserve"> </w:t>
      </w:r>
      <w:r w:rsidRPr="00C641A6">
        <w:rPr>
          <w:rFonts w:hint="cs"/>
          <w:rtl/>
        </w:rPr>
        <w:t>شكرًا،</w:t>
      </w:r>
      <w:r w:rsidRPr="00C641A6">
        <w:rPr>
          <w:lang w:val="en-US"/>
        </w:rPr>
        <w:t xml:space="preserve"> </w:t>
      </w:r>
      <w:r w:rsidRPr="00C641A6">
        <w:rPr>
          <w:rFonts w:hint="cs"/>
          <w:rtl/>
        </w:rPr>
        <w:t>هذه</w:t>
      </w:r>
      <w:r w:rsidRPr="00C641A6">
        <w:rPr>
          <w:lang w:val="en-US"/>
        </w:rPr>
        <w:t xml:space="preserve"> </w:t>
      </w:r>
      <w:r w:rsidRPr="00C641A6">
        <w:rPr>
          <w:rFonts w:hint="cs"/>
          <w:rtl/>
        </w:rPr>
        <w:t>ليست</w:t>
      </w:r>
      <w:r w:rsidRPr="00C641A6">
        <w:rPr>
          <w:lang w:val="en-US"/>
        </w:rPr>
        <w:t xml:space="preserve"> </w:t>
      </w:r>
      <w:r w:rsidRPr="00C641A6">
        <w:rPr>
          <w:rFonts w:hint="cs"/>
          <w:rtl/>
        </w:rPr>
        <w:t>من</w:t>
      </w:r>
      <w:r w:rsidRPr="00C641A6">
        <w:rPr>
          <w:lang w:val="en-US"/>
        </w:rPr>
        <w:t xml:space="preserve"> </w:t>
      </w:r>
      <w:r w:rsidRPr="00C641A6">
        <w:rPr>
          <w:rFonts w:hint="cs"/>
          <w:rtl/>
        </w:rPr>
        <w:t>الأشياء</w:t>
      </w:r>
      <w:r w:rsidRPr="00C641A6">
        <w:rPr>
          <w:lang w:val="en-US"/>
        </w:rPr>
        <w:t xml:space="preserve"> </w:t>
      </w:r>
      <w:r w:rsidRPr="00C641A6">
        <w:rPr>
          <w:rFonts w:hint="cs"/>
          <w:rtl/>
        </w:rPr>
        <w:t>التي</w:t>
      </w:r>
      <w:r w:rsidRPr="00C641A6">
        <w:rPr>
          <w:lang w:val="en-US"/>
        </w:rPr>
        <w:t xml:space="preserve"> </w:t>
      </w:r>
      <w:r w:rsidRPr="00C641A6">
        <w:rPr>
          <w:rFonts w:hint="cs"/>
          <w:rtl/>
        </w:rPr>
        <w:t>تعجبني</w:t>
      </w:r>
      <w:r w:rsidRPr="00C641A6">
        <w:rPr>
          <w:lang w:val="en-US"/>
        </w:rPr>
        <w:t>.</w:t>
      </w:r>
      <w:r w:rsidRPr="00C641A6">
        <w:rPr>
          <w:rFonts w:hint="cs"/>
          <w:rtl/>
          <w:lang w:bidi="ar-YE"/>
        </w:rPr>
        <w:t>"</w:t>
      </w:r>
    </w:p>
    <w:p w14:paraId="460D87F1" w14:textId="77777777" w:rsidR="00C641A6" w:rsidRPr="00C641A6" w:rsidRDefault="00C641A6" w:rsidP="00C641A6">
      <w:pPr>
        <w:pStyle w:val="Bullet1"/>
        <w:bidi/>
      </w:pPr>
      <w:r w:rsidRPr="00C641A6">
        <w:rPr>
          <w:lang w:val="en-US"/>
        </w:rPr>
        <w:t>’</w:t>
      </w:r>
      <w:r w:rsidRPr="00C641A6">
        <w:rPr>
          <w:rFonts w:hint="cs"/>
          <w:rtl/>
        </w:rPr>
        <w:t>"لم</w:t>
      </w:r>
      <w:r w:rsidRPr="00C641A6">
        <w:rPr>
          <w:lang w:val="en-US"/>
        </w:rPr>
        <w:t xml:space="preserve"> </w:t>
      </w:r>
      <w:r w:rsidRPr="00C641A6">
        <w:rPr>
          <w:rFonts w:hint="cs"/>
          <w:rtl/>
        </w:rPr>
        <w:t>أعد</w:t>
      </w:r>
      <w:r w:rsidRPr="00C641A6">
        <w:rPr>
          <w:lang w:val="en-US"/>
        </w:rPr>
        <w:t xml:space="preserve"> </w:t>
      </w:r>
      <w:r w:rsidRPr="00C641A6">
        <w:rPr>
          <w:rFonts w:hint="cs"/>
          <w:rtl/>
        </w:rPr>
        <w:t>أحبها"</w:t>
      </w:r>
    </w:p>
    <w:p w14:paraId="1024FE92" w14:textId="77777777" w:rsidR="00C641A6" w:rsidRPr="00C641A6" w:rsidRDefault="00C641A6" w:rsidP="00C641A6">
      <w:pPr>
        <w:pStyle w:val="Bullet1"/>
        <w:bidi/>
      </w:pPr>
      <w:r w:rsidRPr="00C641A6">
        <w:rPr>
          <w:rFonts w:hint="cs"/>
          <w:rtl/>
        </w:rPr>
        <w:t>"إنها</w:t>
      </w:r>
      <w:r w:rsidRPr="00C641A6">
        <w:rPr>
          <w:lang w:val="en-US"/>
        </w:rPr>
        <w:t xml:space="preserve"> </w:t>
      </w:r>
      <w:r w:rsidRPr="00C641A6">
        <w:rPr>
          <w:rFonts w:hint="cs"/>
          <w:rtl/>
        </w:rPr>
        <w:t>تسبّب</w:t>
      </w:r>
      <w:r w:rsidRPr="00C641A6">
        <w:rPr>
          <w:lang w:val="en-US"/>
        </w:rPr>
        <w:t xml:space="preserve"> </w:t>
      </w:r>
      <w:r w:rsidRPr="00C641A6">
        <w:rPr>
          <w:rFonts w:hint="cs"/>
          <w:rtl/>
        </w:rPr>
        <w:t>لي</w:t>
      </w:r>
      <w:r w:rsidRPr="00C641A6">
        <w:rPr>
          <w:lang w:val="en-US"/>
        </w:rPr>
        <w:t xml:space="preserve"> </w:t>
      </w:r>
      <w:r w:rsidRPr="00C641A6">
        <w:rPr>
          <w:rFonts w:hint="cs"/>
          <w:rtl/>
        </w:rPr>
        <w:t>الصداع"</w:t>
      </w:r>
    </w:p>
    <w:p w14:paraId="7646EE98" w14:textId="77777777" w:rsidR="00C641A6" w:rsidRPr="00C641A6" w:rsidRDefault="00C641A6" w:rsidP="00C641A6">
      <w:pPr>
        <w:pStyle w:val="Bullet1"/>
        <w:bidi/>
      </w:pPr>
      <w:r w:rsidRPr="00C641A6">
        <w:rPr>
          <w:rFonts w:hint="cs"/>
          <w:rtl/>
        </w:rPr>
        <w:t>"لقد</w:t>
      </w:r>
      <w:r w:rsidRPr="00C641A6">
        <w:rPr>
          <w:lang w:val="en-US"/>
        </w:rPr>
        <w:t xml:space="preserve"> </w:t>
      </w:r>
      <w:r w:rsidRPr="00C641A6">
        <w:rPr>
          <w:rFonts w:hint="cs"/>
          <w:rtl/>
        </w:rPr>
        <w:t>جربت</w:t>
      </w:r>
      <w:r w:rsidRPr="00C641A6">
        <w:rPr>
          <w:lang w:val="en-US"/>
        </w:rPr>
        <w:t xml:space="preserve"> </w:t>
      </w:r>
      <w:r w:rsidRPr="00C641A6">
        <w:rPr>
          <w:rFonts w:hint="cs"/>
          <w:rtl/>
        </w:rPr>
        <w:t>هذه</w:t>
      </w:r>
      <w:r w:rsidRPr="00C641A6">
        <w:rPr>
          <w:lang w:val="en-US"/>
        </w:rPr>
        <w:t xml:space="preserve"> </w:t>
      </w:r>
      <w:r w:rsidRPr="00C641A6">
        <w:rPr>
          <w:rFonts w:hint="cs"/>
          <w:rtl/>
        </w:rPr>
        <w:t>النكهة</w:t>
      </w:r>
      <w:r w:rsidRPr="00C641A6">
        <w:rPr>
          <w:lang w:val="en-US"/>
        </w:rPr>
        <w:t xml:space="preserve"> </w:t>
      </w:r>
      <w:r w:rsidRPr="00C641A6">
        <w:rPr>
          <w:rFonts w:hint="cs"/>
          <w:rtl/>
        </w:rPr>
        <w:t>ولم</w:t>
      </w:r>
      <w:r w:rsidRPr="00C641A6">
        <w:rPr>
          <w:lang w:val="en-US"/>
        </w:rPr>
        <w:t xml:space="preserve"> </w:t>
      </w:r>
      <w:r w:rsidRPr="00C641A6">
        <w:rPr>
          <w:rFonts w:hint="cs"/>
          <w:rtl/>
        </w:rPr>
        <w:t>تعجبني"</w:t>
      </w:r>
    </w:p>
    <w:p w14:paraId="35815755" w14:textId="1A3C28F8" w:rsidR="00916EDA" w:rsidRDefault="00C641A6" w:rsidP="00C641A6">
      <w:pPr>
        <w:pStyle w:val="Bullet1"/>
        <w:bidi/>
      </w:pPr>
      <w:r w:rsidRPr="00C641A6">
        <w:rPr>
          <w:rFonts w:hint="cs"/>
          <w:rtl/>
        </w:rPr>
        <w:t>"لا</w:t>
      </w:r>
      <w:r w:rsidRPr="00C641A6">
        <w:rPr>
          <w:lang w:val="en-US"/>
        </w:rPr>
        <w:t xml:space="preserve"> </w:t>
      </w:r>
      <w:r w:rsidRPr="00C641A6">
        <w:rPr>
          <w:rFonts w:hint="cs"/>
          <w:rtl/>
        </w:rPr>
        <w:t>أريد</w:t>
      </w:r>
      <w:r w:rsidRPr="00C641A6">
        <w:rPr>
          <w:lang w:val="en-US"/>
        </w:rPr>
        <w:t xml:space="preserve"> </w:t>
      </w:r>
      <w:r w:rsidRPr="00C641A6">
        <w:rPr>
          <w:rFonts w:hint="cs"/>
          <w:rtl/>
        </w:rPr>
        <w:t>أن</w:t>
      </w:r>
      <w:r w:rsidRPr="00C641A6">
        <w:rPr>
          <w:lang w:val="en-US"/>
        </w:rPr>
        <w:t xml:space="preserve"> </w:t>
      </w:r>
      <w:r w:rsidRPr="00C641A6">
        <w:rPr>
          <w:rFonts w:hint="cs"/>
          <w:rtl/>
        </w:rPr>
        <w:t>أبدّد</w:t>
      </w:r>
      <w:r w:rsidRPr="00C641A6">
        <w:rPr>
          <w:lang w:val="en-US"/>
        </w:rPr>
        <w:t xml:space="preserve"> </w:t>
      </w:r>
      <w:r w:rsidRPr="00C641A6">
        <w:rPr>
          <w:rFonts w:hint="cs"/>
          <w:rtl/>
        </w:rPr>
        <w:t>مالي"</w:t>
      </w:r>
    </w:p>
    <w:p w14:paraId="09A02E0E" w14:textId="056B02A4" w:rsidR="00916EDA" w:rsidRDefault="00C641A6" w:rsidP="00C641A6">
      <w:pPr>
        <w:pStyle w:val="Heading2"/>
        <w:bidi/>
      </w:pPr>
      <w:r w:rsidRPr="00C641A6">
        <w:rPr>
          <w:bCs/>
          <w:rtl/>
        </w:rPr>
        <w:lastRenderedPageBreak/>
        <w:t>ركّز على موضوع الصحة واشرح مخاوفك</w:t>
      </w:r>
    </w:p>
    <w:p w14:paraId="611387CE" w14:textId="5FA76912" w:rsidR="00916EDA" w:rsidRDefault="00C641A6" w:rsidP="00C641A6">
      <w:pPr>
        <w:bidi/>
      </w:pPr>
      <w:r w:rsidRPr="00C641A6">
        <w:rPr>
          <w:rtl/>
        </w:rPr>
        <w:t>ركّز على مدى اهتمامك بطفلك ورغبتك في أن يتمتع بصحة جيدة. إذا كان يستخدم السجائر الإلكترونية، يمكنك توضيح مدى قلقك بشأن النيكوتين والإدمان وتأثير ذلك على صحته</w:t>
      </w:r>
      <w:r w:rsidRPr="00C641A6">
        <w:rPr>
          <w:rFonts w:hint="cs"/>
          <w:rtl/>
        </w:rPr>
        <w:t xml:space="preserve"> الجسدية والنفسية</w:t>
      </w:r>
      <w:r w:rsidRPr="00C641A6">
        <w:rPr>
          <w:rtl/>
        </w:rPr>
        <w:t>.</w:t>
      </w:r>
    </w:p>
    <w:p w14:paraId="454DD6EE" w14:textId="0532FCC0" w:rsidR="00916EDA" w:rsidRDefault="00C641A6" w:rsidP="00C641A6">
      <w:pPr>
        <w:pStyle w:val="Heading2"/>
        <w:bidi/>
      </w:pPr>
      <w:r w:rsidRPr="00C641A6">
        <w:rPr>
          <w:bCs/>
          <w:rtl/>
        </w:rPr>
        <w:t>التحدث مع طفلك إذا لم يكن راغبًا في التدخين الإلكتروني أو معارضًا له</w:t>
      </w:r>
    </w:p>
    <w:p w14:paraId="563B5448" w14:textId="2F12412A" w:rsidR="00916EDA" w:rsidRDefault="00C641A6" w:rsidP="00C641A6">
      <w:pPr>
        <w:bidi/>
      </w:pPr>
      <w:r w:rsidRPr="00C641A6">
        <w:rPr>
          <w:rtl/>
        </w:rPr>
        <w:t>طفلك لا يستخدم التدخين الإلكتروني. لعلّه جربه في الماضي وقرّر أنه لا يعجبه.</w:t>
      </w:r>
    </w:p>
    <w:p w14:paraId="59B00B76" w14:textId="77777777" w:rsidR="00C641A6" w:rsidRPr="00C641A6" w:rsidRDefault="00C641A6" w:rsidP="00C641A6">
      <w:pPr>
        <w:pStyle w:val="Bullet1"/>
        <w:bidi/>
      </w:pPr>
      <w:r w:rsidRPr="00C641A6">
        <w:rPr>
          <w:rtl/>
        </w:rPr>
        <w:t>أكّد استحسانك لقراره بعدم التدخين الإلكتروني.</w:t>
      </w:r>
    </w:p>
    <w:p w14:paraId="51B4921F" w14:textId="77777777" w:rsidR="00C641A6" w:rsidRPr="00C641A6" w:rsidRDefault="00C641A6" w:rsidP="00C641A6">
      <w:pPr>
        <w:pStyle w:val="Bullet1"/>
        <w:bidi/>
      </w:pPr>
      <w:r w:rsidRPr="00C641A6">
        <w:rPr>
          <w:rtl/>
        </w:rPr>
        <w:t>ذكّره بأن معظم الشباب</w:t>
      </w:r>
      <w:r w:rsidRPr="00C641A6">
        <w:rPr>
          <w:rFonts w:hint="cs"/>
          <w:rtl/>
        </w:rPr>
        <w:t xml:space="preserve"> الصغار</w:t>
      </w:r>
      <w:r w:rsidRPr="00C641A6">
        <w:rPr>
          <w:rtl/>
        </w:rPr>
        <w:t xml:space="preserve"> لا يستخدمون السجائر الإلكترونية.</w:t>
      </w:r>
    </w:p>
    <w:p w14:paraId="17568A74" w14:textId="77777777" w:rsidR="00C641A6" w:rsidRPr="00C641A6" w:rsidRDefault="00C641A6" w:rsidP="00C641A6">
      <w:pPr>
        <w:pStyle w:val="Bullet1"/>
        <w:bidi/>
      </w:pPr>
      <w:r w:rsidRPr="00C641A6">
        <w:rPr>
          <w:rtl/>
        </w:rPr>
        <w:t>استكشف مدى معرفته بأضرار ومخاطر التدخين الإلكتروني. اسأله عمّا إذا كانت لديه أسئلة وقم بإعطائه ما ينقصه من معلومات.</w:t>
      </w:r>
    </w:p>
    <w:p w14:paraId="6E0A39C9" w14:textId="77777777" w:rsidR="00C641A6" w:rsidRPr="00C641A6" w:rsidRDefault="00C641A6" w:rsidP="00C641A6">
      <w:pPr>
        <w:pStyle w:val="Bullet1"/>
        <w:bidi/>
      </w:pPr>
      <w:r w:rsidRPr="00C641A6">
        <w:rPr>
          <w:rtl/>
        </w:rPr>
        <w:t>إذا اعترف بأنه جرّب التدخين الإلكتروني، تجنّب إصدار الأحكام أو التوبيخ. استمع إليه وحافظ على سير المحادثة بالاتجاهين.</w:t>
      </w:r>
    </w:p>
    <w:p w14:paraId="1957D653" w14:textId="77777777" w:rsidR="00C641A6" w:rsidRPr="00C641A6" w:rsidRDefault="00C641A6" w:rsidP="00C641A6">
      <w:pPr>
        <w:pStyle w:val="Bullet1"/>
        <w:bidi/>
      </w:pPr>
      <w:r w:rsidRPr="00C641A6">
        <w:rPr>
          <w:rtl/>
        </w:rPr>
        <w:t>ليس عليك إقناعه بمخاطر التدخين الإلكتروني، ولكن</w:t>
      </w:r>
      <w:r w:rsidRPr="00C641A6">
        <w:rPr>
          <w:rFonts w:hint="cs"/>
          <w:rtl/>
        </w:rPr>
        <w:t xml:space="preserve"> </w:t>
      </w:r>
      <w:r w:rsidRPr="00C641A6">
        <w:rPr>
          <w:rtl/>
        </w:rPr>
        <w:t>يمكنك التأكيد على آثار التدخين السلبية ودعم قراره بعدم التدخين الإلكتروني.</w:t>
      </w:r>
    </w:p>
    <w:p w14:paraId="59C5DCD5" w14:textId="77777777" w:rsidR="00C641A6" w:rsidRPr="00C641A6" w:rsidRDefault="00C641A6" w:rsidP="00C641A6">
      <w:pPr>
        <w:pStyle w:val="Bullet1"/>
        <w:bidi/>
      </w:pPr>
      <w:r w:rsidRPr="00C641A6">
        <w:rPr>
          <w:rtl/>
        </w:rPr>
        <w:t>ساعده في التعامل مع صديق يستخدم السجائر الإلكترونية أو دعمه.</w:t>
      </w:r>
    </w:p>
    <w:p w14:paraId="6EF036D5" w14:textId="16B5B771" w:rsidR="00916EDA" w:rsidRDefault="00C641A6" w:rsidP="00C641A6">
      <w:pPr>
        <w:pStyle w:val="Bullet1"/>
        <w:bidi/>
      </w:pPr>
      <w:r w:rsidRPr="00C641A6">
        <w:rPr>
          <w:rtl/>
        </w:rPr>
        <w:t>كن فضوليًا ومهتمًا بأفكار طفلك ومشاعره.</w:t>
      </w:r>
    </w:p>
    <w:p w14:paraId="10747E45" w14:textId="1F59559F" w:rsidR="00916EDA" w:rsidRDefault="00C641A6" w:rsidP="00C641A6">
      <w:pPr>
        <w:pStyle w:val="Heading2"/>
        <w:bidi/>
      </w:pPr>
      <w:r w:rsidRPr="00C641A6">
        <w:rPr>
          <w:bCs/>
          <w:rtl/>
        </w:rPr>
        <w:t>التحدث مع طفلك إذا كان لديه ميل لتجربة التدخين الإلكتروني أو إذا كان أصدقاؤه يستخدمونه</w:t>
      </w:r>
    </w:p>
    <w:p w14:paraId="601CDE54" w14:textId="64F27F42" w:rsidR="00916EDA" w:rsidRDefault="00C641A6" w:rsidP="00C641A6">
      <w:pPr>
        <w:bidi/>
      </w:pPr>
      <w:r w:rsidRPr="00C641A6">
        <w:rPr>
          <w:rtl/>
        </w:rPr>
        <w:t>أنت لا تعتقد أن طفلك قد جرّب التدخين الإلكتروني ولكن لديه فضول بشأنه أو قد عُرضت عليه السجائر الإلكترونية في الماضي. قد</w:t>
      </w:r>
      <w:r w:rsidRPr="00C641A6">
        <w:t> </w:t>
      </w:r>
      <w:r w:rsidRPr="00C641A6">
        <w:rPr>
          <w:rtl/>
        </w:rPr>
        <w:t>لا يعرف ماذا يفعل إذا عُرضت عليه سيجارة إلكترونية.</w:t>
      </w:r>
    </w:p>
    <w:p w14:paraId="4C4B4C54" w14:textId="77777777" w:rsidR="00C641A6" w:rsidRPr="00C641A6" w:rsidRDefault="00C641A6" w:rsidP="00C641A6">
      <w:pPr>
        <w:pStyle w:val="Bullet1"/>
        <w:bidi/>
      </w:pPr>
      <w:r w:rsidRPr="00C641A6">
        <w:rPr>
          <w:rtl/>
        </w:rPr>
        <w:t>ادعم قراره بعدم التدخين الإلكتروني.</w:t>
      </w:r>
    </w:p>
    <w:p w14:paraId="7FBC1E09" w14:textId="77777777" w:rsidR="00C641A6" w:rsidRPr="00C641A6" w:rsidRDefault="00C641A6" w:rsidP="00C641A6">
      <w:pPr>
        <w:pStyle w:val="Bullet1"/>
        <w:bidi/>
      </w:pPr>
      <w:r w:rsidRPr="00C641A6">
        <w:rPr>
          <w:rtl/>
        </w:rPr>
        <w:t>ذكّره بأن معظم الشباب</w:t>
      </w:r>
      <w:r w:rsidRPr="00C641A6">
        <w:rPr>
          <w:rFonts w:hint="cs"/>
          <w:rtl/>
        </w:rPr>
        <w:t xml:space="preserve"> الصغار</w:t>
      </w:r>
      <w:r w:rsidRPr="00C641A6">
        <w:rPr>
          <w:rtl/>
        </w:rPr>
        <w:t xml:space="preserve"> لا يستخدمون السجائر الإلكترونية.</w:t>
      </w:r>
    </w:p>
    <w:p w14:paraId="6ED93235" w14:textId="77777777" w:rsidR="00C641A6" w:rsidRPr="00C641A6" w:rsidRDefault="00C641A6" w:rsidP="00C641A6">
      <w:pPr>
        <w:pStyle w:val="Bullet1"/>
        <w:bidi/>
      </w:pPr>
      <w:r w:rsidRPr="00C641A6">
        <w:rPr>
          <w:rtl/>
        </w:rPr>
        <w:t>استجب لفضوله بشأن التدخين الإلكتروني بالحقائق وليس بالخوف.</w:t>
      </w:r>
    </w:p>
    <w:p w14:paraId="1D680DAC" w14:textId="77777777" w:rsidR="00C641A6" w:rsidRPr="00C641A6" w:rsidRDefault="00C641A6" w:rsidP="00C641A6">
      <w:pPr>
        <w:pStyle w:val="Bullet1"/>
        <w:bidi/>
      </w:pPr>
      <w:r w:rsidRPr="00C641A6">
        <w:rPr>
          <w:rtl/>
        </w:rPr>
        <w:t>إن الكثير من الشباب</w:t>
      </w:r>
      <w:r w:rsidRPr="00C641A6">
        <w:rPr>
          <w:rFonts w:hint="cs"/>
          <w:rtl/>
        </w:rPr>
        <w:t xml:space="preserve"> الصغار</w:t>
      </w:r>
      <w:r w:rsidRPr="00C641A6">
        <w:rPr>
          <w:rtl/>
        </w:rPr>
        <w:t xml:space="preserve"> يعارضون التدخين بشدة. ذكّر طفلك بأن السجائر الإلكترونية لها آثار صحية ضارة مثل السجائر العادية (بما في ذلك السعال</w:t>
      </w:r>
      <w:r w:rsidRPr="00C641A6">
        <w:rPr>
          <w:rFonts w:hint="cs"/>
          <w:rtl/>
        </w:rPr>
        <w:t xml:space="preserve"> وضعف اللياقة البدنية</w:t>
      </w:r>
      <w:r w:rsidRPr="00C641A6">
        <w:rPr>
          <w:rtl/>
        </w:rPr>
        <w:t xml:space="preserve"> وضيق التنفس والغثيان). وسبب ذلك هو أن معظم السجائر الإلكترونية</w:t>
      </w:r>
      <w:r w:rsidRPr="00C641A6">
        <w:rPr>
          <w:rFonts w:hint="cs"/>
          <w:rtl/>
        </w:rPr>
        <w:t xml:space="preserve"> غير القانونية</w:t>
      </w:r>
      <w:r w:rsidRPr="00C641A6">
        <w:rPr>
          <w:rtl/>
        </w:rPr>
        <w:t xml:space="preserve"> التي تُباع في أستراليا تحتوي أيضًا على النيكوتين، حتى لو ذُكر عل</w:t>
      </w:r>
      <w:r w:rsidRPr="00C641A6">
        <w:rPr>
          <w:rFonts w:hint="cs"/>
          <w:rtl/>
        </w:rPr>
        <w:t>ى عبوتها</w:t>
      </w:r>
      <w:r w:rsidRPr="00C641A6">
        <w:rPr>
          <w:rtl/>
        </w:rPr>
        <w:t xml:space="preserve"> أنها لا تحتوي على النيكوتين.</w:t>
      </w:r>
    </w:p>
    <w:p w14:paraId="3BE1410C" w14:textId="77777777" w:rsidR="00C641A6" w:rsidRPr="00C641A6" w:rsidRDefault="00C641A6" w:rsidP="00C641A6">
      <w:pPr>
        <w:pStyle w:val="Bullet1"/>
        <w:bidi/>
      </w:pPr>
      <w:r w:rsidRPr="00C641A6">
        <w:rPr>
          <w:rtl/>
        </w:rPr>
        <w:t xml:space="preserve">أخبره أن الكثير من المراهقين الذين يستخدمون التدخين الإلكتروني يتمنّون لو أنهم لم </w:t>
      </w:r>
      <w:proofErr w:type="spellStart"/>
      <w:r w:rsidRPr="00C641A6">
        <w:rPr>
          <w:rtl/>
        </w:rPr>
        <w:t>يبدأوا</w:t>
      </w:r>
      <w:proofErr w:type="spellEnd"/>
      <w:r w:rsidRPr="00C641A6">
        <w:rPr>
          <w:rtl/>
        </w:rPr>
        <w:t xml:space="preserve"> ويقولون إنه يؤدي إلى الإدمان أسرع بكثير ممّا كانوا يعتقدون.</w:t>
      </w:r>
    </w:p>
    <w:p w14:paraId="4B8940BA" w14:textId="77777777" w:rsidR="00C641A6" w:rsidRPr="00C641A6" w:rsidRDefault="00C641A6" w:rsidP="00C641A6">
      <w:pPr>
        <w:pStyle w:val="Bullet1"/>
        <w:bidi/>
      </w:pPr>
      <w:r w:rsidRPr="00C641A6">
        <w:rPr>
          <w:rtl/>
        </w:rPr>
        <w:t>إذا كان طفلك منفتحًا، اسأله عن كيفية تمكنه من تجنب استخدام السجائر الإلكترونية عند عرضها عليه. ناقش الأساليب التي نجحت وما هي بعض المواقف التي كان فيها الأمر صعبًا أو محرجًا.</w:t>
      </w:r>
    </w:p>
    <w:p w14:paraId="19F289FB" w14:textId="6B84F177" w:rsidR="00916EDA" w:rsidRDefault="00C641A6" w:rsidP="00C641A6">
      <w:pPr>
        <w:pStyle w:val="Bullet1"/>
        <w:bidi/>
      </w:pPr>
      <w:r w:rsidRPr="00C641A6">
        <w:rPr>
          <w:rtl/>
        </w:rPr>
        <w:t>ساعده على التغلّب على الخوف من فقدان الأصدقاء من خلال التأكيد على أن الصداقات تقوم على أكثر من مجرّد التدخين الإلكتروني.</w:t>
      </w:r>
    </w:p>
    <w:p w14:paraId="352B8E74" w14:textId="67ACBB15" w:rsidR="003A19B3" w:rsidRDefault="00C641A6" w:rsidP="00C641A6">
      <w:pPr>
        <w:pStyle w:val="Heading2"/>
        <w:bidi/>
      </w:pPr>
      <w:r w:rsidRPr="00C641A6">
        <w:rPr>
          <w:bCs/>
          <w:rtl/>
        </w:rPr>
        <w:t>التحدث مع طفلك إذا كان يستخدم السجائر الإلكترونية أحيانًا أو تكرارًا</w:t>
      </w:r>
    </w:p>
    <w:p w14:paraId="6B82CB64" w14:textId="28F6DE6F" w:rsidR="003A19B3" w:rsidRPr="003A19B3" w:rsidRDefault="00C641A6" w:rsidP="00C641A6">
      <w:pPr>
        <w:bidi/>
      </w:pPr>
      <w:r w:rsidRPr="00C641A6">
        <w:rPr>
          <w:rtl/>
        </w:rPr>
        <w:t>يجرّب طفلك التدخين الإلكتروني ولا يعتقد أنه سوف يصبح مدمنًا.</w:t>
      </w:r>
    </w:p>
    <w:p w14:paraId="1B0165DA" w14:textId="77777777" w:rsidR="00C641A6" w:rsidRPr="00C641A6" w:rsidRDefault="00C641A6" w:rsidP="00C641A6">
      <w:pPr>
        <w:pStyle w:val="Bullet1"/>
        <w:bidi/>
      </w:pPr>
      <w:r w:rsidRPr="00C641A6">
        <w:rPr>
          <w:rtl/>
        </w:rPr>
        <w:t>أخبره أن خبراء الصحة يقولون إنه لا توجد طريقة آمنة للتدخين الإلكتروني.</w:t>
      </w:r>
    </w:p>
    <w:p w14:paraId="1FAD24A7" w14:textId="77777777" w:rsidR="00C641A6" w:rsidRPr="00C641A6" w:rsidRDefault="00C641A6" w:rsidP="00C641A6">
      <w:pPr>
        <w:pStyle w:val="Bullet1"/>
        <w:bidi/>
      </w:pPr>
      <w:r w:rsidRPr="00C641A6">
        <w:rPr>
          <w:rtl/>
        </w:rPr>
        <w:t>ذكّره بأن العديد من الشباب يندمون على بدء استخدام السجائر الإلكترونية بسبب إدمان النيكوتين.</w:t>
      </w:r>
    </w:p>
    <w:p w14:paraId="5063E6F2" w14:textId="77777777" w:rsidR="00C641A6" w:rsidRPr="00C641A6" w:rsidRDefault="00C641A6" w:rsidP="00C641A6">
      <w:pPr>
        <w:pStyle w:val="Bullet1"/>
        <w:bidi/>
      </w:pPr>
      <w:r w:rsidRPr="00C641A6">
        <w:rPr>
          <w:rtl/>
        </w:rPr>
        <w:lastRenderedPageBreak/>
        <w:t xml:space="preserve">ذكّره أنه حتى الاستخدام </w:t>
      </w:r>
      <w:r w:rsidRPr="00C641A6">
        <w:rPr>
          <w:rFonts w:hint="cs"/>
          <w:rtl/>
        </w:rPr>
        <w:t>"</w:t>
      </w:r>
      <w:r w:rsidRPr="00C641A6">
        <w:rPr>
          <w:rtl/>
        </w:rPr>
        <w:t>الخفيف أو الاجتماعي</w:t>
      </w:r>
      <w:r w:rsidRPr="00C641A6">
        <w:rPr>
          <w:rFonts w:hint="cs"/>
          <w:rtl/>
        </w:rPr>
        <w:t>"</w:t>
      </w:r>
      <w:r w:rsidRPr="00C641A6">
        <w:rPr>
          <w:rtl/>
        </w:rPr>
        <w:t xml:space="preserve"> يمكن أن يسبّب ضررًا لرئتيه</w:t>
      </w:r>
      <w:r w:rsidRPr="00C641A6">
        <w:rPr>
          <w:rFonts w:hint="cs"/>
          <w:rtl/>
        </w:rPr>
        <w:t xml:space="preserve"> ويؤدي إلى الإدمان</w:t>
      </w:r>
      <w:r w:rsidRPr="00C641A6">
        <w:rPr>
          <w:rtl/>
        </w:rPr>
        <w:t>.</w:t>
      </w:r>
    </w:p>
    <w:p w14:paraId="239FA84F" w14:textId="77777777" w:rsidR="00C641A6" w:rsidRPr="00C641A6" w:rsidRDefault="00C641A6" w:rsidP="00C641A6">
      <w:pPr>
        <w:pStyle w:val="Bullet1"/>
        <w:bidi/>
      </w:pPr>
      <w:r w:rsidRPr="00C641A6">
        <w:rPr>
          <w:rtl/>
        </w:rPr>
        <w:t>حاول معالجة سبب تدخينه الإلكتروني. أكّد أن الصداقات مبنية على أكثر من مجرّد التدخين الإلكتروني.</w:t>
      </w:r>
      <w:r w:rsidRPr="00C641A6">
        <w:rPr>
          <w:rFonts w:hint="cs"/>
          <w:rtl/>
        </w:rPr>
        <w:t xml:space="preserve"> </w:t>
      </w:r>
      <w:r w:rsidRPr="00C641A6">
        <w:rPr>
          <w:rtl/>
        </w:rPr>
        <w:t xml:space="preserve">ذكّره بأن النيكوتين يسبب الإدمان وأنه </w:t>
      </w:r>
      <w:r w:rsidRPr="00C641A6">
        <w:rPr>
          <w:rFonts w:hint="cs"/>
          <w:rtl/>
        </w:rPr>
        <w:t xml:space="preserve">يمكن حصول إدمان </w:t>
      </w:r>
      <w:r w:rsidRPr="00C641A6">
        <w:rPr>
          <w:rtl/>
        </w:rPr>
        <w:t>النيكوتين متى صار يدخن السجائر الإلكترونية بانتظام. اشرح السبب العلمي ل</w:t>
      </w:r>
      <w:r w:rsidRPr="00C641A6">
        <w:rPr>
          <w:rFonts w:hint="cs"/>
          <w:rtl/>
        </w:rPr>
        <w:t>أعراض ا</w:t>
      </w:r>
      <w:r w:rsidRPr="00C641A6">
        <w:rPr>
          <w:rtl/>
        </w:rPr>
        <w:t>نسحاب النيكوتين والرغبة الشديدة في التدخين.</w:t>
      </w:r>
    </w:p>
    <w:p w14:paraId="3F08A2BC" w14:textId="77777777" w:rsidR="00C641A6" w:rsidRPr="00C641A6" w:rsidRDefault="00C641A6" w:rsidP="00C641A6">
      <w:pPr>
        <w:pStyle w:val="Bullet1"/>
        <w:bidi/>
      </w:pPr>
      <w:r w:rsidRPr="00C641A6">
        <w:rPr>
          <w:rtl/>
        </w:rPr>
        <w:t xml:space="preserve">أخبره أن معظم السجائر الإلكترونية تحتوي على النيكوتين حتى لو كانت العبوة تقول إنها لا تحتوي </w:t>
      </w:r>
      <w:r w:rsidRPr="00C641A6">
        <w:rPr>
          <w:rFonts w:hint="cs"/>
          <w:rtl/>
        </w:rPr>
        <w:t>عليه</w:t>
      </w:r>
      <w:r w:rsidRPr="00C641A6">
        <w:rPr>
          <w:rtl/>
        </w:rPr>
        <w:t>.</w:t>
      </w:r>
    </w:p>
    <w:p w14:paraId="3FAF76AB" w14:textId="4957DD70" w:rsidR="003A19B3" w:rsidRPr="003A19B3" w:rsidRDefault="00C641A6" w:rsidP="00C641A6">
      <w:pPr>
        <w:pStyle w:val="Bullet1"/>
        <w:bidi/>
      </w:pPr>
      <w:r w:rsidRPr="00C641A6">
        <w:rPr>
          <w:rFonts w:hint="cs"/>
          <w:rtl/>
        </w:rPr>
        <w:t>شجعه</w:t>
      </w:r>
      <w:r w:rsidRPr="00C641A6">
        <w:rPr>
          <w:rtl/>
        </w:rPr>
        <w:t xml:space="preserve"> </w:t>
      </w:r>
      <w:r w:rsidRPr="00C641A6">
        <w:rPr>
          <w:rFonts w:hint="cs"/>
          <w:rtl/>
        </w:rPr>
        <w:t>على</w:t>
      </w:r>
      <w:r w:rsidRPr="00C641A6">
        <w:rPr>
          <w:rtl/>
        </w:rPr>
        <w:t xml:space="preserve"> </w:t>
      </w:r>
      <w:r w:rsidRPr="00C641A6">
        <w:rPr>
          <w:rFonts w:hint="cs"/>
          <w:rtl/>
        </w:rPr>
        <w:t>التحدث</w:t>
      </w:r>
      <w:r w:rsidRPr="00C641A6">
        <w:rPr>
          <w:rtl/>
        </w:rPr>
        <w:t xml:space="preserve"> </w:t>
      </w:r>
      <w:r w:rsidRPr="00C641A6">
        <w:rPr>
          <w:rFonts w:hint="cs"/>
          <w:rtl/>
        </w:rPr>
        <w:t>مع</w:t>
      </w:r>
      <w:r w:rsidRPr="00C641A6">
        <w:rPr>
          <w:rtl/>
        </w:rPr>
        <w:t xml:space="preserve"> </w:t>
      </w:r>
      <w:r w:rsidRPr="00C641A6">
        <w:rPr>
          <w:rFonts w:hint="cs"/>
          <w:rtl/>
        </w:rPr>
        <w:t>أصدقائه</w:t>
      </w:r>
      <w:r w:rsidRPr="00C641A6">
        <w:rPr>
          <w:rtl/>
        </w:rPr>
        <w:t xml:space="preserve"> </w:t>
      </w:r>
      <w:r w:rsidRPr="00C641A6">
        <w:rPr>
          <w:rFonts w:hint="cs"/>
          <w:rtl/>
        </w:rPr>
        <w:t>ومحاولة</w:t>
      </w:r>
      <w:r w:rsidRPr="00C641A6">
        <w:rPr>
          <w:rtl/>
        </w:rPr>
        <w:t xml:space="preserve"> </w:t>
      </w:r>
      <w:r w:rsidRPr="00C641A6">
        <w:rPr>
          <w:rFonts w:hint="cs"/>
          <w:rtl/>
        </w:rPr>
        <w:t>الإقلاع</w:t>
      </w:r>
      <w:r w:rsidRPr="00C641A6">
        <w:rPr>
          <w:rtl/>
        </w:rPr>
        <w:t xml:space="preserve"> </w:t>
      </w:r>
      <w:r w:rsidRPr="00C641A6">
        <w:rPr>
          <w:rFonts w:hint="cs"/>
          <w:rtl/>
        </w:rPr>
        <w:t>عن</w:t>
      </w:r>
      <w:r w:rsidRPr="00C641A6">
        <w:rPr>
          <w:rtl/>
        </w:rPr>
        <w:t xml:space="preserve"> </w:t>
      </w:r>
      <w:r w:rsidRPr="00C641A6">
        <w:rPr>
          <w:rFonts w:hint="cs"/>
          <w:rtl/>
        </w:rPr>
        <w:t>التدخين</w:t>
      </w:r>
      <w:r w:rsidRPr="00C641A6">
        <w:rPr>
          <w:rtl/>
        </w:rPr>
        <w:t xml:space="preserve"> </w:t>
      </w:r>
      <w:r w:rsidRPr="00C641A6">
        <w:rPr>
          <w:rFonts w:hint="cs"/>
          <w:rtl/>
        </w:rPr>
        <w:t>معًا،</w:t>
      </w:r>
      <w:r w:rsidRPr="00C641A6">
        <w:rPr>
          <w:rtl/>
        </w:rPr>
        <w:t xml:space="preserve"> </w:t>
      </w:r>
      <w:r w:rsidRPr="00C641A6">
        <w:rPr>
          <w:rFonts w:hint="cs"/>
          <w:rtl/>
        </w:rPr>
        <w:t>لأن</w:t>
      </w:r>
      <w:r w:rsidRPr="00C641A6">
        <w:rPr>
          <w:rtl/>
        </w:rPr>
        <w:t xml:space="preserve"> </w:t>
      </w:r>
      <w:r w:rsidRPr="00C641A6">
        <w:rPr>
          <w:rFonts w:hint="cs"/>
          <w:rtl/>
        </w:rPr>
        <w:t>ذلك</w:t>
      </w:r>
      <w:r w:rsidRPr="00C641A6">
        <w:rPr>
          <w:rtl/>
        </w:rPr>
        <w:t xml:space="preserve"> </w:t>
      </w:r>
      <w:r w:rsidRPr="00C641A6">
        <w:rPr>
          <w:rFonts w:hint="cs"/>
          <w:rtl/>
        </w:rPr>
        <w:t>يمكن أن</w:t>
      </w:r>
      <w:r w:rsidRPr="00C641A6">
        <w:rPr>
          <w:rtl/>
        </w:rPr>
        <w:t xml:space="preserve"> </w:t>
      </w:r>
      <w:r w:rsidRPr="00C641A6">
        <w:rPr>
          <w:rFonts w:hint="cs"/>
          <w:rtl/>
        </w:rPr>
        <w:t>يجعل</w:t>
      </w:r>
      <w:r w:rsidRPr="00C641A6">
        <w:rPr>
          <w:rtl/>
        </w:rPr>
        <w:t xml:space="preserve"> </w:t>
      </w:r>
      <w:r w:rsidRPr="00C641A6">
        <w:rPr>
          <w:rFonts w:hint="cs"/>
          <w:rtl/>
        </w:rPr>
        <w:t>الرحلة</w:t>
      </w:r>
      <w:r w:rsidRPr="00C641A6">
        <w:rPr>
          <w:rtl/>
        </w:rPr>
        <w:t xml:space="preserve"> </w:t>
      </w:r>
      <w:r w:rsidRPr="00C641A6">
        <w:rPr>
          <w:rFonts w:hint="cs"/>
          <w:rtl/>
        </w:rPr>
        <w:t>أسهل.</w:t>
      </w:r>
    </w:p>
    <w:p w14:paraId="49685989" w14:textId="51A35E16" w:rsidR="003A19B3" w:rsidRPr="003A19B3" w:rsidRDefault="00C641A6" w:rsidP="00C641A6">
      <w:pPr>
        <w:pStyle w:val="Heading2"/>
        <w:bidi/>
      </w:pPr>
      <w:r w:rsidRPr="00C641A6">
        <w:rPr>
          <w:bCs/>
          <w:rtl/>
        </w:rPr>
        <w:t>التحدث مع طفلك إذا كان مدمنًا على التدخين الإلكتروني</w:t>
      </w:r>
    </w:p>
    <w:p w14:paraId="13C19A6A" w14:textId="4F7733BE" w:rsidR="003A19B3" w:rsidRDefault="00C641A6" w:rsidP="00C641A6">
      <w:pPr>
        <w:bidi/>
      </w:pPr>
      <w:r w:rsidRPr="00C641A6">
        <w:rPr>
          <w:rtl/>
        </w:rPr>
        <w:t>طفلك مدمن على التدخين الإلكتروني ويريد المساعدة للتوقف عنه.</w:t>
      </w:r>
    </w:p>
    <w:p w14:paraId="447547E4" w14:textId="77777777" w:rsidR="00C641A6" w:rsidRPr="00C641A6" w:rsidRDefault="00C641A6" w:rsidP="00C641A6">
      <w:pPr>
        <w:pStyle w:val="Bullet1"/>
        <w:bidi/>
      </w:pPr>
      <w:r w:rsidRPr="00C641A6">
        <w:rPr>
          <w:rtl/>
        </w:rPr>
        <w:t>شجّعه وادعم رحلته للإقلاع عن التدخين.</w:t>
      </w:r>
    </w:p>
    <w:p w14:paraId="6253C553" w14:textId="77777777" w:rsidR="00C641A6" w:rsidRPr="00C641A6" w:rsidRDefault="00C641A6" w:rsidP="00C641A6">
      <w:pPr>
        <w:pStyle w:val="Bullet1"/>
        <w:bidi/>
      </w:pPr>
      <w:r w:rsidRPr="00C641A6">
        <w:rPr>
          <w:rtl/>
        </w:rPr>
        <w:t>إذا قال إنه حاول التقليل من تدخين السجائر الإلكترونية أو التوقف عنه من قبل، اسأله عمّا فعله، وما الذي جعل الأمر صعبًا، وما الذي يمكن أن يجعله أسهل.</w:t>
      </w:r>
    </w:p>
    <w:p w14:paraId="42C5F6A4" w14:textId="77777777" w:rsidR="00C641A6" w:rsidRPr="00C641A6" w:rsidRDefault="00C641A6" w:rsidP="00C641A6">
      <w:pPr>
        <w:pStyle w:val="Bullet1"/>
        <w:bidi/>
      </w:pPr>
      <w:r w:rsidRPr="00C641A6">
        <w:rPr>
          <w:rtl/>
        </w:rPr>
        <w:t>ذكّره بأن خبراء الصحة يقولون إنه لا توجد طريقة آمنة للتدخين الإلكتروني.</w:t>
      </w:r>
    </w:p>
    <w:p w14:paraId="3F93C439" w14:textId="77777777" w:rsidR="00C641A6" w:rsidRPr="00C641A6" w:rsidRDefault="00C641A6" w:rsidP="00C641A6">
      <w:pPr>
        <w:pStyle w:val="Bullet1"/>
        <w:bidi/>
      </w:pPr>
      <w:r w:rsidRPr="00C641A6">
        <w:rPr>
          <w:rtl/>
        </w:rPr>
        <w:t>أخبره أن هناك موارد وخدمات دعم لمساعدته على الإقلاع عن التدخين. وهو قد يعتقد أن الإقلاع عن التدخين أمر صعب للغاية - لا تتحدى هذه المشاعر. اعرض المساعدة لدعمه في طلب المساعدة.</w:t>
      </w:r>
    </w:p>
    <w:p w14:paraId="22DBA5F6" w14:textId="77777777" w:rsidR="00C641A6" w:rsidRPr="00C641A6" w:rsidRDefault="00C641A6" w:rsidP="00C641A6">
      <w:pPr>
        <w:pStyle w:val="Bullet1"/>
        <w:bidi/>
      </w:pPr>
      <w:r w:rsidRPr="00C641A6">
        <w:rPr>
          <w:rFonts w:hint="cs"/>
          <w:rtl/>
        </w:rPr>
        <w:t>شجعه</w:t>
      </w:r>
      <w:r w:rsidRPr="00C641A6">
        <w:rPr>
          <w:rtl/>
        </w:rPr>
        <w:t xml:space="preserve"> </w:t>
      </w:r>
      <w:r w:rsidRPr="00C641A6">
        <w:rPr>
          <w:rFonts w:hint="cs"/>
          <w:rtl/>
        </w:rPr>
        <w:t>على</w:t>
      </w:r>
      <w:r w:rsidRPr="00C641A6">
        <w:rPr>
          <w:rtl/>
        </w:rPr>
        <w:t xml:space="preserve"> </w:t>
      </w:r>
      <w:r w:rsidRPr="00C641A6">
        <w:rPr>
          <w:rFonts w:hint="cs"/>
          <w:rtl/>
        </w:rPr>
        <w:t>التحدث</w:t>
      </w:r>
      <w:r w:rsidRPr="00C641A6">
        <w:rPr>
          <w:rtl/>
        </w:rPr>
        <w:t xml:space="preserve"> </w:t>
      </w:r>
      <w:r w:rsidRPr="00C641A6">
        <w:rPr>
          <w:rFonts w:hint="cs"/>
          <w:rtl/>
        </w:rPr>
        <w:t>مع</w:t>
      </w:r>
      <w:r w:rsidRPr="00C641A6">
        <w:rPr>
          <w:rtl/>
        </w:rPr>
        <w:t xml:space="preserve"> </w:t>
      </w:r>
      <w:r w:rsidRPr="00C641A6">
        <w:rPr>
          <w:rFonts w:hint="cs"/>
          <w:rtl/>
        </w:rPr>
        <w:t>أصدقائه</w:t>
      </w:r>
      <w:r w:rsidRPr="00C641A6">
        <w:rPr>
          <w:rtl/>
        </w:rPr>
        <w:t xml:space="preserve"> </w:t>
      </w:r>
      <w:r w:rsidRPr="00C641A6">
        <w:rPr>
          <w:rFonts w:hint="cs"/>
          <w:rtl/>
        </w:rPr>
        <w:t>ومحاولة</w:t>
      </w:r>
      <w:r w:rsidRPr="00C641A6">
        <w:rPr>
          <w:rtl/>
        </w:rPr>
        <w:t xml:space="preserve"> </w:t>
      </w:r>
      <w:r w:rsidRPr="00C641A6">
        <w:rPr>
          <w:rFonts w:hint="cs"/>
          <w:rtl/>
        </w:rPr>
        <w:t>الإقلاع</w:t>
      </w:r>
      <w:r w:rsidRPr="00C641A6">
        <w:rPr>
          <w:rtl/>
        </w:rPr>
        <w:t xml:space="preserve"> </w:t>
      </w:r>
      <w:r w:rsidRPr="00C641A6">
        <w:rPr>
          <w:rFonts w:hint="cs"/>
          <w:rtl/>
        </w:rPr>
        <w:t>عن</w:t>
      </w:r>
      <w:r w:rsidRPr="00C641A6">
        <w:rPr>
          <w:rtl/>
        </w:rPr>
        <w:t xml:space="preserve"> </w:t>
      </w:r>
      <w:r w:rsidRPr="00C641A6">
        <w:rPr>
          <w:rFonts w:hint="cs"/>
          <w:rtl/>
        </w:rPr>
        <w:t>التدخين</w:t>
      </w:r>
      <w:r w:rsidRPr="00C641A6">
        <w:rPr>
          <w:rtl/>
        </w:rPr>
        <w:t xml:space="preserve"> </w:t>
      </w:r>
      <w:r w:rsidRPr="00C641A6">
        <w:rPr>
          <w:rFonts w:hint="cs"/>
          <w:rtl/>
        </w:rPr>
        <w:t>معًا،</w:t>
      </w:r>
      <w:r w:rsidRPr="00C641A6">
        <w:rPr>
          <w:rtl/>
        </w:rPr>
        <w:t xml:space="preserve"> </w:t>
      </w:r>
      <w:r w:rsidRPr="00C641A6">
        <w:rPr>
          <w:rFonts w:hint="cs"/>
          <w:rtl/>
        </w:rPr>
        <w:t>لأن</w:t>
      </w:r>
      <w:r w:rsidRPr="00C641A6">
        <w:rPr>
          <w:rtl/>
        </w:rPr>
        <w:t xml:space="preserve"> </w:t>
      </w:r>
      <w:r w:rsidRPr="00C641A6">
        <w:rPr>
          <w:rFonts w:hint="cs"/>
          <w:rtl/>
        </w:rPr>
        <w:t>ذلك</w:t>
      </w:r>
      <w:r w:rsidRPr="00C641A6">
        <w:rPr>
          <w:rtl/>
        </w:rPr>
        <w:t xml:space="preserve"> </w:t>
      </w:r>
      <w:r w:rsidRPr="00C641A6">
        <w:rPr>
          <w:rFonts w:hint="cs"/>
          <w:rtl/>
        </w:rPr>
        <w:t>يمكن أن</w:t>
      </w:r>
      <w:r w:rsidRPr="00C641A6">
        <w:rPr>
          <w:rtl/>
        </w:rPr>
        <w:t xml:space="preserve"> </w:t>
      </w:r>
      <w:r w:rsidRPr="00C641A6">
        <w:rPr>
          <w:rFonts w:hint="cs"/>
          <w:rtl/>
        </w:rPr>
        <w:t>يجعل</w:t>
      </w:r>
      <w:r w:rsidRPr="00C641A6">
        <w:rPr>
          <w:rtl/>
        </w:rPr>
        <w:t xml:space="preserve"> </w:t>
      </w:r>
      <w:r w:rsidRPr="00C641A6">
        <w:rPr>
          <w:rFonts w:hint="cs"/>
          <w:rtl/>
        </w:rPr>
        <w:t>الرحلة</w:t>
      </w:r>
      <w:r w:rsidRPr="00C641A6">
        <w:rPr>
          <w:rtl/>
        </w:rPr>
        <w:t xml:space="preserve"> </w:t>
      </w:r>
      <w:r w:rsidRPr="00C641A6">
        <w:rPr>
          <w:rFonts w:hint="cs"/>
          <w:rtl/>
        </w:rPr>
        <w:t>أسهل.</w:t>
      </w:r>
    </w:p>
    <w:p w14:paraId="4A7F10F3" w14:textId="5F7A8D61" w:rsidR="003A19B3" w:rsidRDefault="00C641A6" w:rsidP="00C641A6">
      <w:pPr>
        <w:pStyle w:val="Bullet1"/>
        <w:bidi/>
      </w:pPr>
      <w:r w:rsidRPr="00C641A6">
        <w:rPr>
          <w:rtl/>
        </w:rPr>
        <w:t>ذكّره بأنه من الطبيعي أن تكون لديه رغبة شديدة في التدخين لإلكتروني و</w:t>
      </w:r>
      <w:r w:rsidRPr="00C641A6">
        <w:rPr>
          <w:rFonts w:hint="cs"/>
          <w:rtl/>
        </w:rPr>
        <w:t xml:space="preserve">أن </w:t>
      </w:r>
      <w:r w:rsidRPr="00C641A6">
        <w:rPr>
          <w:rtl/>
        </w:rPr>
        <w:t xml:space="preserve">يجد صعوبة في التخلي عن السجائر الإلكترونية. </w:t>
      </w:r>
      <w:r w:rsidRPr="00C641A6">
        <w:rPr>
          <w:rFonts w:hint="cs"/>
          <w:rtl/>
        </w:rPr>
        <w:t>ل</w:t>
      </w:r>
      <w:r w:rsidRPr="00C641A6">
        <w:rPr>
          <w:rtl/>
        </w:rPr>
        <w:t>قد وجد الكثير من الناس أن الأمر يحتاج إلى عدة محاولات قبل أن ي</w:t>
      </w:r>
      <w:r w:rsidRPr="00C641A6">
        <w:rPr>
          <w:rFonts w:hint="cs"/>
          <w:rtl/>
        </w:rPr>
        <w:t>توقفوا</w:t>
      </w:r>
      <w:r w:rsidRPr="00C641A6">
        <w:rPr>
          <w:rtl/>
        </w:rPr>
        <w:t xml:space="preserve"> تمامًا عن تدخين السجائر الإلكترونية. </w:t>
      </w:r>
      <w:r w:rsidRPr="00C641A6">
        <w:rPr>
          <w:rFonts w:hint="cs"/>
          <w:rtl/>
        </w:rPr>
        <w:t>من</w:t>
      </w:r>
      <w:r w:rsidRPr="00C641A6">
        <w:rPr>
          <w:rtl/>
        </w:rPr>
        <w:t xml:space="preserve"> </w:t>
      </w:r>
      <w:r w:rsidRPr="00C641A6">
        <w:rPr>
          <w:rFonts w:hint="cs"/>
          <w:rtl/>
        </w:rPr>
        <w:t>المهم</w:t>
      </w:r>
      <w:r w:rsidRPr="00C641A6">
        <w:rPr>
          <w:rtl/>
        </w:rPr>
        <w:t xml:space="preserve"> </w:t>
      </w:r>
      <w:r w:rsidRPr="00C641A6">
        <w:rPr>
          <w:rFonts w:hint="cs"/>
          <w:rtl/>
        </w:rPr>
        <w:t>تشجيعه</w:t>
      </w:r>
      <w:r w:rsidRPr="00C641A6">
        <w:rPr>
          <w:rtl/>
        </w:rPr>
        <w:t xml:space="preserve"> </w:t>
      </w:r>
      <w:r w:rsidRPr="00C641A6">
        <w:rPr>
          <w:rFonts w:hint="cs"/>
          <w:rtl/>
        </w:rPr>
        <w:t>على</w:t>
      </w:r>
      <w:r w:rsidRPr="00C641A6">
        <w:rPr>
          <w:rtl/>
        </w:rPr>
        <w:t xml:space="preserve"> </w:t>
      </w:r>
      <w:r w:rsidRPr="00C641A6">
        <w:rPr>
          <w:rFonts w:hint="cs"/>
          <w:rtl/>
        </w:rPr>
        <w:t>الاستمرار</w:t>
      </w:r>
      <w:r w:rsidRPr="00C641A6">
        <w:rPr>
          <w:rtl/>
        </w:rPr>
        <w:t xml:space="preserve"> </w:t>
      </w:r>
      <w:r w:rsidRPr="00C641A6">
        <w:rPr>
          <w:rFonts w:hint="cs"/>
          <w:rtl/>
        </w:rPr>
        <w:t>في</w:t>
      </w:r>
      <w:r w:rsidRPr="00C641A6">
        <w:rPr>
          <w:rtl/>
        </w:rPr>
        <w:t xml:space="preserve"> </w:t>
      </w:r>
      <w:r w:rsidRPr="00C641A6">
        <w:rPr>
          <w:rFonts w:hint="cs"/>
          <w:rtl/>
        </w:rPr>
        <w:t>المحاولة</w:t>
      </w:r>
      <w:r w:rsidRPr="00C641A6">
        <w:rPr>
          <w:rtl/>
        </w:rPr>
        <w:t xml:space="preserve">. </w:t>
      </w:r>
      <w:r w:rsidRPr="00C641A6">
        <w:rPr>
          <w:rFonts w:hint="cs"/>
          <w:rtl/>
        </w:rPr>
        <w:t>إن</w:t>
      </w:r>
      <w:r w:rsidRPr="00C641A6">
        <w:rPr>
          <w:rtl/>
        </w:rPr>
        <w:t xml:space="preserve"> </w:t>
      </w:r>
      <w:r w:rsidRPr="00C641A6">
        <w:rPr>
          <w:rFonts w:hint="cs"/>
          <w:rtl/>
        </w:rPr>
        <w:t>العثور على</w:t>
      </w:r>
      <w:r w:rsidRPr="00C641A6">
        <w:rPr>
          <w:rtl/>
        </w:rPr>
        <w:t xml:space="preserve"> </w:t>
      </w:r>
      <w:r w:rsidRPr="00C641A6">
        <w:rPr>
          <w:rFonts w:hint="cs"/>
          <w:rtl/>
        </w:rPr>
        <w:t>الدعم</w:t>
      </w:r>
      <w:r w:rsidRPr="00C641A6">
        <w:rPr>
          <w:rtl/>
        </w:rPr>
        <w:t xml:space="preserve"> </w:t>
      </w:r>
      <w:r w:rsidRPr="00C641A6">
        <w:rPr>
          <w:rFonts w:hint="cs"/>
          <w:rtl/>
        </w:rPr>
        <w:t>المناسب</w:t>
      </w:r>
      <w:r w:rsidRPr="00C641A6">
        <w:rPr>
          <w:rtl/>
        </w:rPr>
        <w:t xml:space="preserve"> </w:t>
      </w:r>
      <w:r w:rsidRPr="00C641A6">
        <w:rPr>
          <w:rFonts w:hint="cs"/>
          <w:rtl/>
        </w:rPr>
        <w:t>ومعرفة</w:t>
      </w:r>
      <w:r w:rsidRPr="00C641A6">
        <w:rPr>
          <w:rtl/>
        </w:rPr>
        <w:t xml:space="preserve"> </w:t>
      </w:r>
      <w:r w:rsidRPr="00C641A6">
        <w:rPr>
          <w:rFonts w:hint="cs"/>
          <w:rtl/>
        </w:rPr>
        <w:t>ما</w:t>
      </w:r>
      <w:r w:rsidRPr="00C641A6">
        <w:rPr>
          <w:rtl/>
        </w:rPr>
        <w:t xml:space="preserve"> </w:t>
      </w:r>
      <w:r w:rsidRPr="00C641A6">
        <w:rPr>
          <w:rFonts w:hint="cs"/>
          <w:rtl/>
        </w:rPr>
        <w:t>يمكن</w:t>
      </w:r>
      <w:r w:rsidRPr="00C641A6">
        <w:rPr>
          <w:rtl/>
        </w:rPr>
        <w:t xml:space="preserve"> </w:t>
      </w:r>
      <w:r w:rsidRPr="00C641A6">
        <w:rPr>
          <w:rFonts w:hint="cs"/>
          <w:rtl/>
        </w:rPr>
        <w:t>توقعه</w:t>
      </w:r>
      <w:r w:rsidRPr="00C641A6">
        <w:rPr>
          <w:rtl/>
        </w:rPr>
        <w:t xml:space="preserve"> </w:t>
      </w:r>
      <w:r w:rsidRPr="00C641A6">
        <w:rPr>
          <w:rFonts w:hint="cs"/>
          <w:rtl/>
        </w:rPr>
        <w:t>عند</w:t>
      </w:r>
      <w:r w:rsidRPr="00C641A6">
        <w:rPr>
          <w:rtl/>
        </w:rPr>
        <w:t xml:space="preserve"> </w:t>
      </w:r>
      <w:r w:rsidRPr="00C641A6">
        <w:rPr>
          <w:rFonts w:hint="cs"/>
          <w:rtl/>
        </w:rPr>
        <w:t>الإقلاع</w:t>
      </w:r>
      <w:r w:rsidRPr="00C641A6">
        <w:rPr>
          <w:rtl/>
        </w:rPr>
        <w:t xml:space="preserve"> </w:t>
      </w:r>
      <w:r w:rsidRPr="00C641A6">
        <w:rPr>
          <w:rFonts w:hint="cs"/>
          <w:rtl/>
        </w:rPr>
        <w:t>عن</w:t>
      </w:r>
      <w:r w:rsidRPr="00C641A6">
        <w:rPr>
          <w:rtl/>
        </w:rPr>
        <w:t xml:space="preserve"> </w:t>
      </w:r>
      <w:r w:rsidRPr="00C641A6">
        <w:rPr>
          <w:rFonts w:hint="cs"/>
          <w:rtl/>
        </w:rPr>
        <w:t>التدخين</w:t>
      </w:r>
      <w:r w:rsidRPr="00C641A6">
        <w:rPr>
          <w:rtl/>
        </w:rPr>
        <w:t xml:space="preserve"> </w:t>
      </w:r>
      <w:r w:rsidRPr="00C641A6">
        <w:rPr>
          <w:rFonts w:hint="cs"/>
          <w:rtl/>
        </w:rPr>
        <w:t>يمكن</w:t>
      </w:r>
      <w:r w:rsidRPr="00C641A6">
        <w:rPr>
          <w:rtl/>
        </w:rPr>
        <w:t xml:space="preserve"> </w:t>
      </w:r>
      <w:r w:rsidRPr="00C641A6">
        <w:rPr>
          <w:rFonts w:hint="cs"/>
          <w:rtl/>
        </w:rPr>
        <w:t>أن</w:t>
      </w:r>
      <w:r w:rsidRPr="00C641A6">
        <w:rPr>
          <w:rtl/>
        </w:rPr>
        <w:t xml:space="preserve"> </w:t>
      </w:r>
      <w:r w:rsidRPr="00C641A6">
        <w:rPr>
          <w:rFonts w:hint="cs"/>
          <w:rtl/>
        </w:rPr>
        <w:t>يساعده</w:t>
      </w:r>
      <w:r w:rsidRPr="00C641A6">
        <w:rPr>
          <w:rtl/>
        </w:rPr>
        <w:t>.</w:t>
      </w:r>
      <w:r w:rsidRPr="00C641A6">
        <w:rPr>
          <w:rFonts w:hint="cs"/>
          <w:rtl/>
        </w:rPr>
        <w:t xml:space="preserve"> </w:t>
      </w:r>
      <w:r w:rsidRPr="00C641A6">
        <w:rPr>
          <w:rtl/>
        </w:rPr>
        <w:t xml:space="preserve">راجع قسم </w:t>
      </w:r>
      <w:r w:rsidRPr="00C641A6">
        <w:rPr>
          <w:rFonts w:hint="cs"/>
          <w:rtl/>
        </w:rPr>
        <w:t>"</w:t>
      </w:r>
      <w:r w:rsidRPr="00C641A6">
        <w:rPr>
          <w:rtl/>
        </w:rPr>
        <w:t>الدعم والموارد</w:t>
      </w:r>
      <w:r w:rsidRPr="00C641A6">
        <w:rPr>
          <w:rFonts w:hint="cs"/>
          <w:rtl/>
        </w:rPr>
        <w:t>"</w:t>
      </w:r>
      <w:r w:rsidRPr="00C641A6">
        <w:rPr>
          <w:rtl/>
        </w:rPr>
        <w:t xml:space="preserve"> في هذا الدليل للاط</w:t>
      </w:r>
      <w:r w:rsidRPr="00C641A6">
        <w:rPr>
          <w:rFonts w:hint="cs"/>
          <w:rtl/>
        </w:rPr>
        <w:t>ّ</w:t>
      </w:r>
      <w:r w:rsidRPr="00C641A6">
        <w:rPr>
          <w:rtl/>
        </w:rPr>
        <w:t xml:space="preserve">لاع على </w:t>
      </w:r>
      <w:r w:rsidRPr="00C641A6">
        <w:rPr>
          <w:rFonts w:hint="cs"/>
          <w:rtl/>
        </w:rPr>
        <w:t>ال</w:t>
      </w:r>
      <w:r w:rsidRPr="00C641A6">
        <w:rPr>
          <w:rtl/>
        </w:rPr>
        <w:t xml:space="preserve">خدمات </w:t>
      </w:r>
      <w:r w:rsidRPr="00C641A6">
        <w:rPr>
          <w:rFonts w:hint="cs"/>
          <w:rtl/>
        </w:rPr>
        <w:t>التي يمكن أن تساعد</w:t>
      </w:r>
      <w:r w:rsidRPr="00C641A6">
        <w:rPr>
          <w:rtl/>
        </w:rPr>
        <w:t xml:space="preserve"> الشباب</w:t>
      </w:r>
      <w:r w:rsidRPr="00C641A6">
        <w:rPr>
          <w:rFonts w:hint="cs"/>
          <w:rtl/>
        </w:rPr>
        <w:t xml:space="preserve"> الصغار</w:t>
      </w:r>
      <w:r w:rsidRPr="00C641A6">
        <w:rPr>
          <w:rtl/>
        </w:rPr>
        <w:t xml:space="preserve"> على الإقلاع عن التدخين.</w:t>
      </w:r>
    </w:p>
    <w:p w14:paraId="214177B2" w14:textId="7B70B447" w:rsidR="00916EDA" w:rsidRDefault="000505D9" w:rsidP="000505D9">
      <w:pPr>
        <w:pStyle w:val="Heading1"/>
        <w:bidi/>
      </w:pPr>
      <w:r w:rsidRPr="000505D9">
        <w:rPr>
          <w:rFonts w:hint="cs"/>
          <w:bCs/>
          <w:rtl/>
        </w:rPr>
        <w:t>حافظ</w:t>
      </w:r>
      <w:r w:rsidRPr="000505D9">
        <w:rPr>
          <w:bCs/>
          <w:lang w:val="en-US"/>
        </w:rPr>
        <w:t xml:space="preserve"> </w:t>
      </w:r>
      <w:r w:rsidRPr="000505D9">
        <w:rPr>
          <w:rFonts w:hint="cs"/>
          <w:bCs/>
          <w:rtl/>
        </w:rPr>
        <w:t>على</w:t>
      </w:r>
      <w:r w:rsidRPr="000505D9">
        <w:rPr>
          <w:bCs/>
          <w:lang w:val="en-US"/>
        </w:rPr>
        <w:t xml:space="preserve"> </w:t>
      </w:r>
      <w:r w:rsidRPr="000505D9">
        <w:rPr>
          <w:rFonts w:hint="cs"/>
          <w:bCs/>
          <w:rtl/>
        </w:rPr>
        <w:t>استمرار</w:t>
      </w:r>
      <w:r w:rsidRPr="000505D9">
        <w:rPr>
          <w:bCs/>
          <w:lang w:val="en-US"/>
        </w:rPr>
        <w:t xml:space="preserve"> </w:t>
      </w:r>
      <w:r w:rsidRPr="000505D9">
        <w:rPr>
          <w:rFonts w:hint="cs"/>
          <w:bCs/>
          <w:rtl/>
        </w:rPr>
        <w:t>المحادثة</w:t>
      </w:r>
    </w:p>
    <w:p w14:paraId="4AF33108" w14:textId="77777777" w:rsidR="000505D9" w:rsidRPr="000505D9" w:rsidRDefault="000505D9" w:rsidP="000505D9">
      <w:pPr>
        <w:bidi/>
      </w:pPr>
      <w:r w:rsidRPr="000505D9">
        <w:rPr>
          <w:rtl/>
        </w:rPr>
        <w:t>اعتبر محادثاتك عن التدخين الإلكتروني مع طفلك مستمرة. لكنها مثل أي شيء صعب آخر، سوف تصبح أسهل مع الممارسة.</w:t>
      </w:r>
    </w:p>
    <w:p w14:paraId="6E823001" w14:textId="6EACD0D4" w:rsidR="00916EDA" w:rsidRDefault="000505D9" w:rsidP="000505D9">
      <w:pPr>
        <w:bidi/>
      </w:pPr>
      <w:r w:rsidRPr="000505D9">
        <w:rPr>
          <w:rtl/>
        </w:rPr>
        <w:t xml:space="preserve">قد يحتاج الأمر إلى عدة محاولات قبل أن يتفاعل طفلك معك حول هذا الموضوع. ولكن متى فعل ذلك، سيكون من المحتمل أكثر أن يتحدث عن الأمر مرة أخرى </w:t>
      </w:r>
      <w:r w:rsidRPr="000505D9">
        <w:rPr>
          <w:rFonts w:hint="cs"/>
          <w:rtl/>
        </w:rPr>
        <w:t>ويكون أكثر انفتاحًا</w:t>
      </w:r>
      <w:r w:rsidRPr="000505D9">
        <w:rPr>
          <w:rtl/>
        </w:rPr>
        <w:t xml:space="preserve"> معك.</w:t>
      </w:r>
    </w:p>
    <w:p w14:paraId="13788389" w14:textId="2BC4AF12" w:rsidR="00916EDA" w:rsidRDefault="000505D9" w:rsidP="000505D9">
      <w:pPr>
        <w:pStyle w:val="Heading2"/>
        <w:bidi/>
      </w:pPr>
      <w:r w:rsidRPr="000505D9">
        <w:rPr>
          <w:bCs/>
          <w:rtl/>
        </w:rPr>
        <w:t>الأشياء التي يجب الانتباه لها</w:t>
      </w:r>
    </w:p>
    <w:p w14:paraId="4AB5A902" w14:textId="77777777" w:rsidR="000505D9" w:rsidRPr="000505D9" w:rsidRDefault="000505D9" w:rsidP="000505D9">
      <w:pPr>
        <w:bidi/>
      </w:pPr>
      <w:r w:rsidRPr="000505D9">
        <w:rPr>
          <w:rtl/>
        </w:rPr>
        <w:t>إذا كان طفلك يدخن السجائر الإلكترونية من أجل المتعة مع الأصدقاء، شجعه على التفكير في طرق صحية للمتعة.</w:t>
      </w:r>
    </w:p>
    <w:p w14:paraId="36219CBA" w14:textId="77777777" w:rsidR="000505D9" w:rsidRPr="000505D9" w:rsidRDefault="000505D9" w:rsidP="000505D9">
      <w:pPr>
        <w:bidi/>
      </w:pPr>
      <w:r w:rsidRPr="000505D9">
        <w:rPr>
          <w:rtl/>
        </w:rPr>
        <w:t>إذا كنت تعتقد أن طفلك يستخدم السجائر الإلكترونية للمساعدة في التحك</w:t>
      </w:r>
      <w:r w:rsidRPr="000505D9">
        <w:rPr>
          <w:rFonts w:hint="cs"/>
          <w:rtl/>
        </w:rPr>
        <w:t>ّ</w:t>
      </w:r>
      <w:r w:rsidRPr="000505D9">
        <w:rPr>
          <w:rtl/>
        </w:rPr>
        <w:t xml:space="preserve">م بالقلق أو التوتر أو مشاعر الحزن، اعترف بهذه المحفزات بانتباه. فهذه فرصة للتأكيد على التأثير السلبي للسجائر الإلكترونية والنيكوتين على الصحة النفسية. (راجع قسم </w:t>
      </w:r>
      <w:r w:rsidRPr="000505D9">
        <w:rPr>
          <w:rFonts w:hint="cs"/>
          <w:rtl/>
        </w:rPr>
        <w:t>"</w:t>
      </w:r>
      <w:r w:rsidRPr="000505D9">
        <w:rPr>
          <w:rtl/>
        </w:rPr>
        <w:t>الدعم والموارد</w:t>
      </w:r>
      <w:r w:rsidRPr="000505D9">
        <w:rPr>
          <w:rFonts w:hint="cs"/>
          <w:rtl/>
        </w:rPr>
        <w:t>"</w:t>
      </w:r>
      <w:r w:rsidRPr="000505D9">
        <w:rPr>
          <w:rtl/>
        </w:rPr>
        <w:t xml:space="preserve"> للاطّلاع على روابط </w:t>
      </w:r>
      <w:r w:rsidRPr="000505D9">
        <w:rPr>
          <w:rFonts w:hint="cs"/>
          <w:rtl/>
        </w:rPr>
        <w:t xml:space="preserve">إلى </w:t>
      </w:r>
      <w:r w:rsidRPr="000505D9">
        <w:rPr>
          <w:rtl/>
        </w:rPr>
        <w:t>خدمات الدعم).</w:t>
      </w:r>
    </w:p>
    <w:p w14:paraId="42864DBB" w14:textId="77777777" w:rsidR="000505D9" w:rsidRPr="000505D9" w:rsidRDefault="000505D9" w:rsidP="000505D9">
      <w:pPr>
        <w:bidi/>
      </w:pPr>
      <w:r w:rsidRPr="000505D9">
        <w:rPr>
          <w:rtl/>
        </w:rPr>
        <w:t>إذا كان طفلك يمتلك أو كان لديه سيجارة إلكترونية خاصة به، فمن الممكن أن يتصاعد استخدامه لها، وقد يتعرّض لخطر الإدمان.</w:t>
      </w:r>
    </w:p>
    <w:p w14:paraId="3560E7AF" w14:textId="77777777" w:rsidR="000505D9" w:rsidRPr="000505D9" w:rsidRDefault="000505D9" w:rsidP="000505D9">
      <w:pPr>
        <w:bidi/>
      </w:pPr>
      <w:r w:rsidRPr="000505D9">
        <w:rPr>
          <w:rFonts w:hint="cs"/>
          <w:rtl/>
        </w:rPr>
        <w:t>إذا</w:t>
      </w:r>
      <w:r w:rsidRPr="000505D9">
        <w:rPr>
          <w:rtl/>
        </w:rPr>
        <w:t xml:space="preserve"> </w:t>
      </w:r>
      <w:r w:rsidRPr="000505D9">
        <w:rPr>
          <w:rFonts w:hint="cs"/>
          <w:rtl/>
        </w:rPr>
        <w:t>كان</w:t>
      </w:r>
      <w:r w:rsidRPr="000505D9">
        <w:rPr>
          <w:rtl/>
        </w:rPr>
        <w:t xml:space="preserve"> </w:t>
      </w:r>
      <w:r w:rsidRPr="000505D9">
        <w:rPr>
          <w:rFonts w:hint="cs"/>
          <w:rtl/>
        </w:rPr>
        <w:t>طفلك قد جرّب</w:t>
      </w:r>
      <w:r w:rsidRPr="000505D9">
        <w:rPr>
          <w:rtl/>
        </w:rPr>
        <w:t xml:space="preserve"> </w:t>
      </w:r>
      <w:r w:rsidRPr="000505D9">
        <w:rPr>
          <w:rFonts w:hint="cs"/>
          <w:rtl/>
        </w:rPr>
        <w:t>التدخين</w:t>
      </w:r>
      <w:r w:rsidRPr="000505D9">
        <w:rPr>
          <w:rtl/>
        </w:rPr>
        <w:t xml:space="preserve"> </w:t>
      </w:r>
      <w:r w:rsidRPr="000505D9">
        <w:rPr>
          <w:rFonts w:hint="cs"/>
          <w:rtl/>
        </w:rPr>
        <w:t>الإلكتروني،</w:t>
      </w:r>
      <w:r w:rsidRPr="000505D9">
        <w:rPr>
          <w:rtl/>
        </w:rPr>
        <w:t xml:space="preserve"> </w:t>
      </w:r>
      <w:r w:rsidRPr="000505D9">
        <w:rPr>
          <w:rFonts w:hint="cs"/>
          <w:rtl/>
        </w:rPr>
        <w:t>فاعلم</w:t>
      </w:r>
      <w:r w:rsidRPr="000505D9">
        <w:rPr>
          <w:rtl/>
        </w:rPr>
        <w:t xml:space="preserve"> </w:t>
      </w:r>
      <w:r w:rsidRPr="000505D9">
        <w:rPr>
          <w:rFonts w:hint="cs"/>
          <w:rtl/>
        </w:rPr>
        <w:t>أنه</w:t>
      </w:r>
      <w:r w:rsidRPr="000505D9">
        <w:rPr>
          <w:rtl/>
        </w:rPr>
        <w:t xml:space="preserve"> </w:t>
      </w:r>
      <w:r w:rsidRPr="000505D9">
        <w:rPr>
          <w:rFonts w:hint="cs"/>
          <w:rtl/>
        </w:rPr>
        <w:t>قد</w:t>
      </w:r>
      <w:r w:rsidRPr="000505D9">
        <w:rPr>
          <w:rtl/>
        </w:rPr>
        <w:t xml:space="preserve"> </w:t>
      </w:r>
      <w:r w:rsidRPr="000505D9">
        <w:rPr>
          <w:rFonts w:hint="cs"/>
          <w:rtl/>
        </w:rPr>
        <w:t>يجرب</w:t>
      </w:r>
      <w:r w:rsidRPr="000505D9">
        <w:rPr>
          <w:rtl/>
        </w:rPr>
        <w:t xml:space="preserve"> </w:t>
      </w:r>
      <w:r w:rsidRPr="000505D9">
        <w:rPr>
          <w:rFonts w:hint="cs"/>
          <w:rtl/>
        </w:rPr>
        <w:t>السجائر العادية</w:t>
      </w:r>
      <w:r w:rsidRPr="000505D9">
        <w:rPr>
          <w:rtl/>
        </w:rPr>
        <w:t xml:space="preserve"> </w:t>
      </w:r>
      <w:r w:rsidRPr="000505D9">
        <w:rPr>
          <w:rFonts w:hint="cs"/>
          <w:rtl/>
        </w:rPr>
        <w:t>أو</w:t>
      </w:r>
      <w:r w:rsidRPr="000505D9">
        <w:rPr>
          <w:rtl/>
        </w:rPr>
        <w:t xml:space="preserve"> </w:t>
      </w:r>
      <w:r w:rsidRPr="000505D9">
        <w:rPr>
          <w:rFonts w:hint="cs"/>
          <w:rtl/>
        </w:rPr>
        <w:t>منتجات</w:t>
      </w:r>
      <w:r w:rsidRPr="000505D9">
        <w:rPr>
          <w:rtl/>
        </w:rPr>
        <w:t xml:space="preserve"> </w:t>
      </w:r>
      <w:r w:rsidRPr="000505D9">
        <w:rPr>
          <w:rFonts w:hint="cs"/>
          <w:rtl/>
        </w:rPr>
        <w:t>النيكوتين</w:t>
      </w:r>
      <w:r w:rsidRPr="000505D9">
        <w:rPr>
          <w:rtl/>
        </w:rPr>
        <w:t xml:space="preserve"> </w:t>
      </w:r>
      <w:r w:rsidRPr="000505D9">
        <w:rPr>
          <w:rFonts w:hint="cs"/>
          <w:rtl/>
        </w:rPr>
        <w:t>الأخرى أيضًا،</w:t>
      </w:r>
      <w:r w:rsidRPr="000505D9">
        <w:rPr>
          <w:rtl/>
        </w:rPr>
        <w:t xml:space="preserve"> </w:t>
      </w:r>
      <w:r w:rsidRPr="000505D9">
        <w:rPr>
          <w:rFonts w:hint="cs"/>
          <w:rtl/>
        </w:rPr>
        <w:t>مثل</w:t>
      </w:r>
      <w:r w:rsidRPr="000505D9">
        <w:rPr>
          <w:rtl/>
        </w:rPr>
        <w:t xml:space="preserve"> </w:t>
      </w:r>
      <w:r w:rsidRPr="000505D9">
        <w:rPr>
          <w:rFonts w:hint="cs"/>
          <w:rtl/>
        </w:rPr>
        <w:t>أكياس</w:t>
      </w:r>
      <w:r w:rsidRPr="000505D9">
        <w:rPr>
          <w:rtl/>
        </w:rPr>
        <w:t xml:space="preserve"> </w:t>
      </w:r>
      <w:r w:rsidRPr="000505D9">
        <w:rPr>
          <w:rFonts w:hint="cs"/>
          <w:rtl/>
        </w:rPr>
        <w:t>النيكوتين</w:t>
      </w:r>
      <w:r w:rsidRPr="000505D9">
        <w:rPr>
          <w:rtl/>
        </w:rPr>
        <w:t xml:space="preserve">. </w:t>
      </w:r>
      <w:r w:rsidRPr="000505D9">
        <w:rPr>
          <w:rFonts w:hint="cs"/>
          <w:rtl/>
        </w:rPr>
        <w:t>واستخدام</w:t>
      </w:r>
      <w:r w:rsidRPr="000505D9">
        <w:rPr>
          <w:rtl/>
        </w:rPr>
        <w:t xml:space="preserve"> </w:t>
      </w:r>
      <w:r w:rsidRPr="000505D9">
        <w:rPr>
          <w:rFonts w:hint="cs"/>
          <w:rtl/>
        </w:rPr>
        <w:t>منتجات</w:t>
      </w:r>
      <w:r w:rsidRPr="000505D9">
        <w:rPr>
          <w:rtl/>
        </w:rPr>
        <w:t xml:space="preserve"> </w:t>
      </w:r>
      <w:r w:rsidRPr="000505D9">
        <w:rPr>
          <w:rFonts w:hint="cs"/>
          <w:rtl/>
        </w:rPr>
        <w:t>النيكوتين</w:t>
      </w:r>
      <w:r w:rsidRPr="000505D9">
        <w:rPr>
          <w:rtl/>
        </w:rPr>
        <w:t xml:space="preserve"> </w:t>
      </w:r>
      <w:r w:rsidRPr="000505D9">
        <w:rPr>
          <w:rFonts w:hint="cs"/>
          <w:rtl/>
        </w:rPr>
        <w:t>الأخرى</w:t>
      </w:r>
      <w:r w:rsidRPr="000505D9">
        <w:rPr>
          <w:rtl/>
        </w:rPr>
        <w:t xml:space="preserve"> </w:t>
      </w:r>
      <w:r w:rsidRPr="000505D9">
        <w:rPr>
          <w:rFonts w:hint="cs"/>
          <w:rtl/>
        </w:rPr>
        <w:t>ليس</w:t>
      </w:r>
      <w:r w:rsidRPr="000505D9">
        <w:rPr>
          <w:rtl/>
        </w:rPr>
        <w:t xml:space="preserve"> </w:t>
      </w:r>
      <w:r w:rsidRPr="000505D9">
        <w:rPr>
          <w:rFonts w:hint="cs"/>
          <w:rtl/>
        </w:rPr>
        <w:t>جيدًا</w:t>
      </w:r>
      <w:r w:rsidRPr="000505D9">
        <w:rPr>
          <w:rtl/>
        </w:rPr>
        <w:t xml:space="preserve"> </w:t>
      </w:r>
      <w:r w:rsidRPr="000505D9">
        <w:rPr>
          <w:rFonts w:hint="cs"/>
          <w:rtl/>
        </w:rPr>
        <w:t>لصحته،</w:t>
      </w:r>
      <w:r w:rsidRPr="000505D9">
        <w:rPr>
          <w:rtl/>
        </w:rPr>
        <w:t xml:space="preserve"> </w:t>
      </w:r>
      <w:r w:rsidRPr="000505D9">
        <w:rPr>
          <w:rFonts w:hint="cs"/>
          <w:rtl/>
        </w:rPr>
        <w:t>كما</w:t>
      </w:r>
      <w:r w:rsidRPr="000505D9">
        <w:rPr>
          <w:rtl/>
        </w:rPr>
        <w:t xml:space="preserve"> </w:t>
      </w:r>
      <w:r w:rsidRPr="000505D9">
        <w:rPr>
          <w:rFonts w:hint="cs"/>
          <w:rtl/>
        </w:rPr>
        <w:t>أنه</w:t>
      </w:r>
      <w:r w:rsidRPr="000505D9">
        <w:rPr>
          <w:rtl/>
        </w:rPr>
        <w:t xml:space="preserve"> </w:t>
      </w:r>
      <w:r w:rsidRPr="000505D9">
        <w:rPr>
          <w:rFonts w:hint="cs"/>
          <w:rtl/>
        </w:rPr>
        <w:t>ليس</w:t>
      </w:r>
      <w:r w:rsidRPr="000505D9">
        <w:rPr>
          <w:rtl/>
        </w:rPr>
        <w:t xml:space="preserve"> </w:t>
      </w:r>
      <w:r w:rsidRPr="000505D9">
        <w:rPr>
          <w:rFonts w:hint="cs"/>
          <w:rtl/>
        </w:rPr>
        <w:t>بديلاً</w:t>
      </w:r>
      <w:r w:rsidRPr="000505D9">
        <w:rPr>
          <w:rtl/>
        </w:rPr>
        <w:t xml:space="preserve"> </w:t>
      </w:r>
      <w:r w:rsidRPr="000505D9">
        <w:rPr>
          <w:rFonts w:hint="cs"/>
          <w:rtl/>
        </w:rPr>
        <w:t>آمنًا</w:t>
      </w:r>
      <w:r w:rsidRPr="000505D9">
        <w:rPr>
          <w:rtl/>
        </w:rPr>
        <w:t xml:space="preserve"> </w:t>
      </w:r>
      <w:r w:rsidRPr="000505D9">
        <w:rPr>
          <w:rFonts w:hint="cs"/>
          <w:rtl/>
        </w:rPr>
        <w:t>للتدخين</w:t>
      </w:r>
      <w:r w:rsidRPr="000505D9">
        <w:rPr>
          <w:rtl/>
        </w:rPr>
        <w:t xml:space="preserve"> </w:t>
      </w:r>
      <w:r w:rsidRPr="000505D9">
        <w:rPr>
          <w:rFonts w:hint="cs"/>
          <w:rtl/>
        </w:rPr>
        <w:t>الإلكتروني</w:t>
      </w:r>
      <w:r w:rsidRPr="000505D9">
        <w:rPr>
          <w:rtl/>
        </w:rPr>
        <w:t>.</w:t>
      </w:r>
    </w:p>
    <w:p w14:paraId="115F3E94" w14:textId="77777777" w:rsidR="000505D9" w:rsidRPr="000505D9" w:rsidRDefault="000505D9" w:rsidP="000505D9">
      <w:pPr>
        <w:bidi/>
      </w:pPr>
      <w:r w:rsidRPr="000505D9">
        <w:rPr>
          <w:rFonts w:hint="cs"/>
          <w:rtl/>
        </w:rPr>
        <w:lastRenderedPageBreak/>
        <w:t>لا</w:t>
      </w:r>
      <w:r w:rsidRPr="000505D9">
        <w:rPr>
          <w:rtl/>
        </w:rPr>
        <w:t xml:space="preserve"> </w:t>
      </w:r>
      <w:r w:rsidRPr="000505D9">
        <w:rPr>
          <w:rFonts w:hint="cs"/>
          <w:rtl/>
        </w:rPr>
        <w:t>تُعتبر</w:t>
      </w:r>
      <w:r w:rsidRPr="000505D9">
        <w:rPr>
          <w:rtl/>
        </w:rPr>
        <w:t xml:space="preserve"> </w:t>
      </w:r>
      <w:r w:rsidRPr="000505D9">
        <w:rPr>
          <w:rFonts w:hint="cs"/>
          <w:rtl/>
        </w:rPr>
        <w:t>هذه</w:t>
      </w:r>
      <w:r w:rsidRPr="000505D9">
        <w:rPr>
          <w:rtl/>
        </w:rPr>
        <w:t xml:space="preserve"> </w:t>
      </w:r>
      <w:r w:rsidRPr="000505D9">
        <w:rPr>
          <w:rFonts w:hint="cs"/>
          <w:rtl/>
        </w:rPr>
        <w:t>المنتجات</w:t>
      </w:r>
      <w:r w:rsidRPr="000505D9">
        <w:rPr>
          <w:rtl/>
        </w:rPr>
        <w:t xml:space="preserve"> </w:t>
      </w:r>
      <w:r w:rsidRPr="000505D9">
        <w:rPr>
          <w:rFonts w:hint="cs"/>
          <w:rtl/>
        </w:rPr>
        <w:t>علاجات</w:t>
      </w:r>
      <w:r w:rsidRPr="000505D9">
        <w:rPr>
          <w:rtl/>
        </w:rPr>
        <w:t xml:space="preserve"> </w:t>
      </w:r>
      <w:r w:rsidRPr="000505D9">
        <w:rPr>
          <w:rFonts w:hint="cs"/>
          <w:rtl/>
        </w:rPr>
        <w:t>للاستعاضة عن النيكوتين،</w:t>
      </w:r>
      <w:r w:rsidRPr="000505D9">
        <w:rPr>
          <w:rtl/>
        </w:rPr>
        <w:t xml:space="preserve"> </w:t>
      </w:r>
      <w:r w:rsidRPr="000505D9">
        <w:rPr>
          <w:rFonts w:hint="cs"/>
          <w:rtl/>
        </w:rPr>
        <w:t>وغالبًا</w:t>
      </w:r>
      <w:r w:rsidRPr="000505D9">
        <w:rPr>
          <w:rtl/>
        </w:rPr>
        <w:t xml:space="preserve"> </w:t>
      </w:r>
      <w:r w:rsidRPr="000505D9">
        <w:rPr>
          <w:rFonts w:hint="cs"/>
          <w:rtl/>
        </w:rPr>
        <w:t>ما</w:t>
      </w:r>
      <w:r w:rsidRPr="000505D9">
        <w:rPr>
          <w:rtl/>
        </w:rPr>
        <w:t xml:space="preserve"> </w:t>
      </w:r>
      <w:r w:rsidRPr="000505D9">
        <w:rPr>
          <w:rFonts w:hint="cs"/>
          <w:rtl/>
        </w:rPr>
        <w:t>تحتوي</w:t>
      </w:r>
      <w:r w:rsidRPr="000505D9">
        <w:rPr>
          <w:rtl/>
        </w:rPr>
        <w:t xml:space="preserve"> </w:t>
      </w:r>
      <w:r w:rsidRPr="000505D9">
        <w:rPr>
          <w:rFonts w:hint="cs"/>
          <w:rtl/>
        </w:rPr>
        <w:t>على</w:t>
      </w:r>
      <w:r w:rsidRPr="000505D9">
        <w:rPr>
          <w:rtl/>
        </w:rPr>
        <w:t xml:space="preserve"> </w:t>
      </w:r>
      <w:r w:rsidRPr="000505D9">
        <w:rPr>
          <w:rFonts w:hint="cs"/>
          <w:rtl/>
        </w:rPr>
        <w:t>مستويات</w:t>
      </w:r>
      <w:r w:rsidRPr="000505D9">
        <w:rPr>
          <w:rtl/>
        </w:rPr>
        <w:t xml:space="preserve"> </w:t>
      </w:r>
      <w:r w:rsidRPr="000505D9">
        <w:rPr>
          <w:rFonts w:hint="cs"/>
          <w:rtl/>
        </w:rPr>
        <w:t>عالية</w:t>
      </w:r>
      <w:r w:rsidRPr="000505D9">
        <w:rPr>
          <w:rtl/>
        </w:rPr>
        <w:t xml:space="preserve"> </w:t>
      </w:r>
      <w:r w:rsidRPr="000505D9">
        <w:rPr>
          <w:rFonts w:hint="cs"/>
          <w:rtl/>
        </w:rPr>
        <w:t>من</w:t>
      </w:r>
      <w:r w:rsidRPr="000505D9">
        <w:rPr>
          <w:rtl/>
        </w:rPr>
        <w:t xml:space="preserve"> </w:t>
      </w:r>
      <w:r w:rsidRPr="000505D9">
        <w:rPr>
          <w:rFonts w:hint="cs"/>
          <w:rtl/>
        </w:rPr>
        <w:t>النيكوتين</w:t>
      </w:r>
      <w:r w:rsidRPr="000505D9">
        <w:rPr>
          <w:rtl/>
        </w:rPr>
        <w:t xml:space="preserve"> (</w:t>
      </w:r>
      <w:r w:rsidRPr="000505D9">
        <w:rPr>
          <w:rFonts w:hint="cs"/>
          <w:rtl/>
        </w:rPr>
        <w:t>حتى</w:t>
      </w:r>
      <w:r w:rsidRPr="000505D9">
        <w:rPr>
          <w:rtl/>
        </w:rPr>
        <w:t xml:space="preserve"> </w:t>
      </w:r>
      <w:r w:rsidRPr="000505D9">
        <w:rPr>
          <w:rFonts w:hint="cs"/>
          <w:rtl/>
        </w:rPr>
        <w:t>لو</w:t>
      </w:r>
      <w:r w:rsidRPr="000505D9">
        <w:rPr>
          <w:rtl/>
        </w:rPr>
        <w:t xml:space="preserve"> </w:t>
      </w:r>
      <w:r w:rsidRPr="000505D9">
        <w:rPr>
          <w:rFonts w:hint="cs"/>
          <w:rtl/>
        </w:rPr>
        <w:t>لم</w:t>
      </w:r>
      <w:r w:rsidRPr="000505D9">
        <w:rPr>
          <w:rtl/>
        </w:rPr>
        <w:t xml:space="preserve"> </w:t>
      </w:r>
      <w:r w:rsidRPr="000505D9">
        <w:rPr>
          <w:rFonts w:hint="cs"/>
          <w:rtl/>
        </w:rPr>
        <w:t>يُذكر</w:t>
      </w:r>
      <w:r w:rsidRPr="000505D9">
        <w:rPr>
          <w:rtl/>
        </w:rPr>
        <w:t xml:space="preserve"> </w:t>
      </w:r>
      <w:r w:rsidRPr="000505D9">
        <w:rPr>
          <w:rFonts w:hint="cs"/>
          <w:rtl/>
        </w:rPr>
        <w:t>ذلك</w:t>
      </w:r>
      <w:r w:rsidRPr="000505D9">
        <w:rPr>
          <w:rtl/>
        </w:rPr>
        <w:t xml:space="preserve"> </w:t>
      </w:r>
      <w:r w:rsidRPr="000505D9">
        <w:rPr>
          <w:rFonts w:hint="cs"/>
          <w:rtl/>
        </w:rPr>
        <w:t>على</w:t>
      </w:r>
      <w:r w:rsidRPr="000505D9">
        <w:rPr>
          <w:rtl/>
        </w:rPr>
        <w:t xml:space="preserve"> </w:t>
      </w:r>
      <w:r w:rsidRPr="000505D9">
        <w:rPr>
          <w:rFonts w:hint="cs"/>
          <w:rtl/>
        </w:rPr>
        <w:t>العبوة</w:t>
      </w:r>
      <w:r w:rsidRPr="000505D9">
        <w:rPr>
          <w:rtl/>
        </w:rPr>
        <w:t>)</w:t>
      </w:r>
      <w:r w:rsidRPr="000505D9">
        <w:rPr>
          <w:rFonts w:hint="cs"/>
          <w:rtl/>
        </w:rPr>
        <w:t>،</w:t>
      </w:r>
      <w:r w:rsidRPr="000505D9">
        <w:rPr>
          <w:rtl/>
        </w:rPr>
        <w:t xml:space="preserve"> </w:t>
      </w:r>
      <w:r w:rsidRPr="000505D9">
        <w:rPr>
          <w:rFonts w:hint="cs"/>
          <w:rtl/>
        </w:rPr>
        <w:t>وهو</w:t>
      </w:r>
      <w:r w:rsidRPr="000505D9">
        <w:rPr>
          <w:rtl/>
        </w:rPr>
        <w:t xml:space="preserve"> </w:t>
      </w:r>
      <w:r w:rsidRPr="000505D9">
        <w:rPr>
          <w:rFonts w:hint="cs"/>
          <w:rtl/>
        </w:rPr>
        <w:t>مادة</w:t>
      </w:r>
      <w:r w:rsidRPr="000505D9">
        <w:rPr>
          <w:rtl/>
        </w:rPr>
        <w:t xml:space="preserve"> </w:t>
      </w:r>
      <w:r w:rsidRPr="000505D9">
        <w:rPr>
          <w:rFonts w:hint="cs"/>
          <w:rtl/>
        </w:rPr>
        <w:t>شديدة</w:t>
      </w:r>
      <w:r w:rsidRPr="000505D9">
        <w:rPr>
          <w:rtl/>
        </w:rPr>
        <w:t xml:space="preserve"> </w:t>
      </w:r>
      <w:r w:rsidRPr="000505D9">
        <w:rPr>
          <w:rFonts w:hint="cs"/>
          <w:rtl/>
        </w:rPr>
        <w:t>الإدمان</w:t>
      </w:r>
      <w:r w:rsidRPr="000505D9">
        <w:rPr>
          <w:rtl/>
        </w:rPr>
        <w:t xml:space="preserve">. </w:t>
      </w:r>
      <w:r w:rsidRPr="000505D9">
        <w:rPr>
          <w:rFonts w:hint="cs"/>
          <w:rtl/>
        </w:rPr>
        <w:t>وقد</w:t>
      </w:r>
      <w:r w:rsidRPr="000505D9">
        <w:rPr>
          <w:rtl/>
        </w:rPr>
        <w:t xml:space="preserve"> </w:t>
      </w:r>
      <w:r w:rsidRPr="000505D9">
        <w:rPr>
          <w:rFonts w:hint="cs"/>
          <w:rtl/>
        </w:rPr>
        <w:t>تحتوي</w:t>
      </w:r>
      <w:r w:rsidRPr="000505D9">
        <w:rPr>
          <w:rtl/>
        </w:rPr>
        <w:t xml:space="preserve"> </w:t>
      </w:r>
      <w:r w:rsidRPr="000505D9">
        <w:rPr>
          <w:rFonts w:hint="cs"/>
          <w:rtl/>
        </w:rPr>
        <w:t>أيضًا</w:t>
      </w:r>
      <w:r w:rsidRPr="000505D9">
        <w:rPr>
          <w:rtl/>
        </w:rPr>
        <w:t xml:space="preserve"> </w:t>
      </w:r>
      <w:r w:rsidRPr="000505D9">
        <w:rPr>
          <w:rFonts w:hint="cs"/>
          <w:rtl/>
        </w:rPr>
        <w:t>على</w:t>
      </w:r>
      <w:r w:rsidRPr="000505D9">
        <w:rPr>
          <w:rtl/>
        </w:rPr>
        <w:t xml:space="preserve"> </w:t>
      </w:r>
      <w:r w:rsidRPr="000505D9">
        <w:rPr>
          <w:rFonts w:hint="cs"/>
          <w:rtl/>
        </w:rPr>
        <w:t>مكوّنات</w:t>
      </w:r>
      <w:r w:rsidRPr="000505D9">
        <w:rPr>
          <w:rtl/>
        </w:rPr>
        <w:t xml:space="preserve"> </w:t>
      </w:r>
      <w:r w:rsidRPr="000505D9">
        <w:rPr>
          <w:rFonts w:hint="cs"/>
          <w:rtl/>
        </w:rPr>
        <w:t>أخرى</w:t>
      </w:r>
      <w:r w:rsidRPr="000505D9">
        <w:rPr>
          <w:rtl/>
        </w:rPr>
        <w:t xml:space="preserve"> </w:t>
      </w:r>
      <w:r w:rsidRPr="000505D9">
        <w:rPr>
          <w:rFonts w:hint="cs"/>
          <w:rtl/>
        </w:rPr>
        <w:t>غير</w:t>
      </w:r>
      <w:r w:rsidRPr="000505D9">
        <w:rPr>
          <w:rtl/>
        </w:rPr>
        <w:t xml:space="preserve"> </w:t>
      </w:r>
      <w:r w:rsidRPr="000505D9">
        <w:rPr>
          <w:rFonts w:hint="cs"/>
          <w:rtl/>
        </w:rPr>
        <w:t>معروفة</w:t>
      </w:r>
      <w:r w:rsidRPr="000505D9">
        <w:rPr>
          <w:rtl/>
        </w:rPr>
        <w:t xml:space="preserve"> </w:t>
      </w:r>
      <w:r w:rsidRPr="000505D9">
        <w:rPr>
          <w:rFonts w:hint="cs"/>
          <w:rtl/>
        </w:rPr>
        <w:t>وخطرة</w:t>
      </w:r>
      <w:r w:rsidRPr="000505D9">
        <w:rPr>
          <w:rtl/>
        </w:rPr>
        <w:t xml:space="preserve"> </w:t>
      </w:r>
      <w:r w:rsidRPr="000505D9">
        <w:rPr>
          <w:rFonts w:hint="cs"/>
          <w:rtl/>
        </w:rPr>
        <w:t>يمكن أن تلحق الضرر</w:t>
      </w:r>
      <w:r w:rsidRPr="000505D9">
        <w:rPr>
          <w:rtl/>
        </w:rPr>
        <w:t xml:space="preserve"> </w:t>
      </w:r>
      <w:r w:rsidRPr="000505D9">
        <w:rPr>
          <w:rFonts w:hint="cs"/>
          <w:rtl/>
        </w:rPr>
        <w:t>بالصحة</w:t>
      </w:r>
      <w:r w:rsidRPr="000505D9">
        <w:rPr>
          <w:rtl/>
        </w:rPr>
        <w:t>.</w:t>
      </w:r>
    </w:p>
    <w:p w14:paraId="7C142814" w14:textId="0DF07FD2" w:rsidR="00916EDA" w:rsidRDefault="000505D9" w:rsidP="000505D9">
      <w:pPr>
        <w:bidi/>
      </w:pPr>
      <w:r w:rsidRPr="000505D9">
        <w:rPr>
          <w:rFonts w:hint="cs"/>
          <w:rtl/>
        </w:rPr>
        <w:t>تشير</w:t>
      </w:r>
      <w:r w:rsidRPr="000505D9">
        <w:rPr>
          <w:rtl/>
        </w:rPr>
        <w:t xml:space="preserve"> </w:t>
      </w:r>
      <w:r w:rsidRPr="000505D9">
        <w:rPr>
          <w:rFonts w:hint="cs"/>
          <w:rtl/>
        </w:rPr>
        <w:t>الدراسات</w:t>
      </w:r>
      <w:r w:rsidRPr="000505D9">
        <w:rPr>
          <w:rtl/>
        </w:rPr>
        <w:t xml:space="preserve"> </w:t>
      </w:r>
      <w:r w:rsidRPr="000505D9">
        <w:rPr>
          <w:rFonts w:hint="cs"/>
          <w:rtl/>
        </w:rPr>
        <w:t>الأولية</w:t>
      </w:r>
      <w:r w:rsidRPr="000505D9">
        <w:rPr>
          <w:rtl/>
        </w:rPr>
        <w:t xml:space="preserve"> </w:t>
      </w:r>
      <w:r w:rsidRPr="000505D9">
        <w:rPr>
          <w:rFonts w:hint="cs"/>
          <w:rtl/>
        </w:rPr>
        <w:t>إلى</w:t>
      </w:r>
      <w:r w:rsidRPr="000505D9">
        <w:rPr>
          <w:rtl/>
        </w:rPr>
        <w:t xml:space="preserve"> </w:t>
      </w:r>
      <w:r w:rsidRPr="000505D9">
        <w:rPr>
          <w:rFonts w:hint="cs"/>
          <w:rtl/>
        </w:rPr>
        <w:t>وجود</w:t>
      </w:r>
      <w:r w:rsidRPr="000505D9">
        <w:rPr>
          <w:rtl/>
        </w:rPr>
        <w:t xml:space="preserve"> </w:t>
      </w:r>
      <w:r w:rsidRPr="000505D9">
        <w:rPr>
          <w:rFonts w:hint="cs"/>
          <w:rtl/>
        </w:rPr>
        <w:t>صلة</w:t>
      </w:r>
      <w:r w:rsidRPr="000505D9">
        <w:rPr>
          <w:rtl/>
        </w:rPr>
        <w:t xml:space="preserve"> </w:t>
      </w:r>
      <w:r w:rsidRPr="000505D9">
        <w:rPr>
          <w:rFonts w:hint="cs"/>
          <w:rtl/>
        </w:rPr>
        <w:t>بين</w:t>
      </w:r>
      <w:r w:rsidRPr="000505D9">
        <w:rPr>
          <w:rtl/>
        </w:rPr>
        <w:t xml:space="preserve"> </w:t>
      </w:r>
      <w:r w:rsidRPr="000505D9">
        <w:rPr>
          <w:rFonts w:hint="cs"/>
          <w:rtl/>
        </w:rPr>
        <w:t>منتجات</w:t>
      </w:r>
      <w:r w:rsidRPr="000505D9">
        <w:rPr>
          <w:rtl/>
        </w:rPr>
        <w:t xml:space="preserve"> </w:t>
      </w:r>
      <w:r w:rsidRPr="000505D9">
        <w:rPr>
          <w:rFonts w:hint="cs"/>
          <w:rtl/>
        </w:rPr>
        <w:t>النيكوتين</w:t>
      </w:r>
      <w:r w:rsidRPr="000505D9">
        <w:rPr>
          <w:rtl/>
        </w:rPr>
        <w:t xml:space="preserve"> </w:t>
      </w:r>
      <w:r w:rsidRPr="000505D9">
        <w:rPr>
          <w:rFonts w:hint="cs"/>
          <w:rtl/>
        </w:rPr>
        <w:t>الفموية</w:t>
      </w:r>
      <w:r w:rsidRPr="000505D9">
        <w:rPr>
          <w:rtl/>
        </w:rPr>
        <w:t xml:space="preserve"> </w:t>
      </w:r>
      <w:r w:rsidRPr="000505D9">
        <w:rPr>
          <w:rFonts w:hint="cs"/>
          <w:rtl/>
        </w:rPr>
        <w:t>وما</w:t>
      </w:r>
      <w:r w:rsidRPr="000505D9">
        <w:rPr>
          <w:rtl/>
        </w:rPr>
        <w:t xml:space="preserve"> </w:t>
      </w:r>
      <w:r w:rsidRPr="000505D9">
        <w:rPr>
          <w:rFonts w:hint="cs"/>
          <w:rtl/>
        </w:rPr>
        <w:t>يلي</w:t>
      </w:r>
      <w:r w:rsidRPr="000505D9">
        <w:rPr>
          <w:rtl/>
        </w:rPr>
        <w:t>:</w:t>
      </w:r>
    </w:p>
    <w:p w14:paraId="091B5AC1" w14:textId="77777777" w:rsidR="000505D9" w:rsidRPr="000505D9" w:rsidRDefault="000505D9" w:rsidP="000505D9">
      <w:pPr>
        <w:pStyle w:val="Bullet1"/>
        <w:bidi/>
      </w:pPr>
      <w:r w:rsidRPr="000505D9">
        <w:rPr>
          <w:rFonts w:hint="cs"/>
          <w:rtl/>
        </w:rPr>
        <w:t>قروح</w:t>
      </w:r>
      <w:r w:rsidRPr="000505D9">
        <w:rPr>
          <w:rtl/>
        </w:rPr>
        <w:t xml:space="preserve"> </w:t>
      </w:r>
      <w:r w:rsidRPr="000505D9">
        <w:rPr>
          <w:rFonts w:hint="cs"/>
          <w:rtl/>
        </w:rPr>
        <w:t>ونمو</w:t>
      </w:r>
      <w:r w:rsidRPr="000505D9">
        <w:rPr>
          <w:rtl/>
        </w:rPr>
        <w:t xml:space="preserve"> </w:t>
      </w:r>
      <w:r w:rsidRPr="000505D9">
        <w:rPr>
          <w:rFonts w:hint="cs"/>
          <w:rtl/>
        </w:rPr>
        <w:t>غير</w:t>
      </w:r>
      <w:r w:rsidRPr="000505D9">
        <w:rPr>
          <w:rtl/>
        </w:rPr>
        <w:t xml:space="preserve"> </w:t>
      </w:r>
      <w:r w:rsidRPr="000505D9">
        <w:rPr>
          <w:rFonts w:hint="cs"/>
          <w:rtl/>
        </w:rPr>
        <w:t>طبيعي في الفم</w:t>
      </w:r>
    </w:p>
    <w:p w14:paraId="79754885" w14:textId="77777777" w:rsidR="000505D9" w:rsidRPr="000505D9" w:rsidRDefault="000505D9" w:rsidP="000505D9">
      <w:pPr>
        <w:pStyle w:val="Bullet1"/>
        <w:bidi/>
      </w:pPr>
      <w:r w:rsidRPr="000505D9">
        <w:rPr>
          <w:rFonts w:hint="cs"/>
          <w:rtl/>
        </w:rPr>
        <w:t>اضطراب</w:t>
      </w:r>
      <w:r w:rsidRPr="000505D9">
        <w:rPr>
          <w:rtl/>
        </w:rPr>
        <w:t xml:space="preserve"> </w:t>
      </w:r>
      <w:r w:rsidRPr="000505D9">
        <w:rPr>
          <w:rFonts w:hint="cs"/>
          <w:rtl/>
        </w:rPr>
        <w:t>المعدة</w:t>
      </w:r>
    </w:p>
    <w:p w14:paraId="236C0F2E" w14:textId="77777777" w:rsidR="000505D9" w:rsidRPr="000505D9" w:rsidRDefault="000505D9" w:rsidP="000505D9">
      <w:pPr>
        <w:pStyle w:val="Bullet1"/>
        <w:bidi/>
      </w:pPr>
      <w:r w:rsidRPr="000505D9">
        <w:rPr>
          <w:rFonts w:hint="cs"/>
          <w:rtl/>
        </w:rPr>
        <w:t>التهاب</w:t>
      </w:r>
      <w:r w:rsidRPr="000505D9">
        <w:rPr>
          <w:rtl/>
        </w:rPr>
        <w:t xml:space="preserve"> </w:t>
      </w:r>
      <w:r w:rsidRPr="000505D9">
        <w:rPr>
          <w:rFonts w:hint="cs"/>
          <w:rtl/>
        </w:rPr>
        <w:t>الفم</w:t>
      </w:r>
    </w:p>
    <w:p w14:paraId="038F0ABE" w14:textId="77777777" w:rsidR="000505D9" w:rsidRPr="000505D9" w:rsidRDefault="000505D9" w:rsidP="000505D9">
      <w:pPr>
        <w:pStyle w:val="Bullet1"/>
        <w:bidi/>
      </w:pPr>
      <w:r w:rsidRPr="000505D9">
        <w:rPr>
          <w:rFonts w:hint="cs"/>
          <w:rtl/>
        </w:rPr>
        <w:t>التهاب</w:t>
      </w:r>
      <w:r w:rsidRPr="000505D9">
        <w:rPr>
          <w:rtl/>
        </w:rPr>
        <w:t xml:space="preserve"> </w:t>
      </w:r>
      <w:r w:rsidRPr="000505D9">
        <w:rPr>
          <w:rFonts w:hint="cs"/>
          <w:rtl/>
        </w:rPr>
        <w:t>الحلق</w:t>
      </w:r>
    </w:p>
    <w:p w14:paraId="3727C402" w14:textId="219BC2E3" w:rsidR="00916EDA" w:rsidRDefault="000505D9" w:rsidP="000505D9">
      <w:pPr>
        <w:pStyle w:val="Bullet1"/>
        <w:bidi/>
      </w:pPr>
      <w:r w:rsidRPr="000505D9">
        <w:rPr>
          <w:rFonts w:hint="cs"/>
          <w:rtl/>
        </w:rPr>
        <w:t>الغثيان</w:t>
      </w:r>
    </w:p>
    <w:p w14:paraId="0B9742AB" w14:textId="2F9D9218" w:rsidR="00916EDA" w:rsidRDefault="007D55BD" w:rsidP="007D55BD">
      <w:pPr>
        <w:pStyle w:val="Heading2"/>
        <w:bidi/>
      </w:pPr>
      <w:r w:rsidRPr="007D55BD">
        <w:rPr>
          <w:rFonts w:hint="cs"/>
          <w:bCs/>
          <w:rtl/>
        </w:rPr>
        <w:t xml:space="preserve">إدمان النيكوتين - </w:t>
      </w:r>
      <w:r w:rsidRPr="007D55BD">
        <w:rPr>
          <w:bCs/>
          <w:rtl/>
        </w:rPr>
        <w:t>أشياء ينبغي تذكّرها</w:t>
      </w:r>
    </w:p>
    <w:p w14:paraId="34051069" w14:textId="77777777" w:rsidR="007D55BD" w:rsidRPr="007D55BD" w:rsidRDefault="007D55BD" w:rsidP="007D55BD">
      <w:pPr>
        <w:bidi/>
      </w:pPr>
      <w:r w:rsidRPr="007D55BD">
        <w:rPr>
          <w:rtl/>
        </w:rPr>
        <w:t>أكّد على أن النيكوتين يوفر المتعة للمدى القصير وأنه متى استُخدم بانتظام، من المحتمل جدًا أن يتطوّر الأمر إلى إدمان النيكوتين. اشرح السبب العلمي لانسحاب النيكوتين والرغبة الشديدة فيه.</w:t>
      </w:r>
    </w:p>
    <w:p w14:paraId="41535221" w14:textId="77777777" w:rsidR="007D55BD" w:rsidRPr="007D55BD" w:rsidRDefault="007D55BD" w:rsidP="007D55BD">
      <w:pPr>
        <w:bidi/>
      </w:pPr>
      <w:r w:rsidRPr="007D55BD">
        <w:rPr>
          <w:rtl/>
        </w:rPr>
        <w:t xml:space="preserve">إذا تحدث طفلك عن استخدام أصدقائه للسجائر الإلكترونية للتعامل مع التوتر أو الحزن، ناقش الطرق الصحية للتعامل مع هذه المشاعر، مثل ممارسة التمارين الرياضية، وتناول الطعام الصحي، واستخدام خدمات الدعم مثل </w:t>
      </w:r>
      <w:r w:rsidRPr="007D55BD">
        <w:rPr>
          <w:lang w:val="en-US"/>
        </w:rPr>
        <w:t>headspace</w:t>
      </w:r>
      <w:r w:rsidRPr="007D55BD">
        <w:rPr>
          <w:rtl/>
        </w:rPr>
        <w:t>.</w:t>
      </w:r>
    </w:p>
    <w:p w14:paraId="209CC2C7" w14:textId="3482887E" w:rsidR="00916EDA" w:rsidRDefault="007D55BD" w:rsidP="007D55BD">
      <w:pPr>
        <w:bidi/>
      </w:pPr>
      <w:r w:rsidRPr="007D55BD">
        <w:rPr>
          <w:rtl/>
        </w:rPr>
        <w:t>انتقد السجائر الإلكترونية كمنتجات، لكن لا تنتقد من يستخدمها. قد ينسحب الشباب</w:t>
      </w:r>
      <w:r w:rsidRPr="007D55BD">
        <w:rPr>
          <w:rFonts w:hint="cs"/>
          <w:rtl/>
        </w:rPr>
        <w:t xml:space="preserve"> الصغار</w:t>
      </w:r>
      <w:r w:rsidRPr="007D55BD">
        <w:rPr>
          <w:rtl/>
        </w:rPr>
        <w:t xml:space="preserve"> من المحادثة إذا شعروا أنك تحكم على أصدقائهم الذين يستخدمون السجائر الإلكترونية.</w:t>
      </w:r>
    </w:p>
    <w:p w14:paraId="46C53F89" w14:textId="6F1F3091" w:rsidR="00916EDA" w:rsidRDefault="007D55BD" w:rsidP="007D55BD">
      <w:pPr>
        <w:pStyle w:val="Heading1"/>
        <w:bidi/>
      </w:pPr>
      <w:r w:rsidRPr="007D55BD">
        <w:rPr>
          <w:rFonts w:hint="cs"/>
          <w:bCs/>
          <w:rtl/>
        </w:rPr>
        <w:t>الدعم</w:t>
      </w:r>
      <w:r w:rsidRPr="007D55BD">
        <w:rPr>
          <w:bCs/>
          <w:lang w:val="en-US"/>
        </w:rPr>
        <w:t xml:space="preserve"> </w:t>
      </w:r>
      <w:r w:rsidRPr="007D55BD">
        <w:rPr>
          <w:rFonts w:hint="cs"/>
          <w:bCs/>
          <w:rtl/>
        </w:rPr>
        <w:t>والموارد</w:t>
      </w:r>
    </w:p>
    <w:p w14:paraId="022FE031" w14:textId="77777777" w:rsidR="007D55BD" w:rsidRPr="007D55BD" w:rsidRDefault="007D55BD" w:rsidP="007D55BD">
      <w:pPr>
        <w:bidi/>
      </w:pPr>
      <w:r w:rsidRPr="007D55BD">
        <w:rPr>
          <w:rtl/>
        </w:rPr>
        <w:t>إن العثور على الدعم المناسب يمكن أن يساعد طفلك على الإقلاع عن التدخين بنجاح. ذكّره أنه ليس وحده في هذه الرحلة.</w:t>
      </w:r>
    </w:p>
    <w:p w14:paraId="01B87ACA" w14:textId="77777777" w:rsidR="007D55BD" w:rsidRPr="007D55BD" w:rsidRDefault="007D55BD" w:rsidP="007D55BD">
      <w:pPr>
        <w:bidi/>
      </w:pPr>
      <w:r w:rsidRPr="007D55BD">
        <w:rPr>
          <w:rtl/>
        </w:rPr>
        <w:t>وإذا كان يدخن السجائر الإلكترونية ويفكر في الإقلاع عنها، هناك الكثير من الخيارات والموارد لدعمه وتحفيزه.</w:t>
      </w:r>
    </w:p>
    <w:p w14:paraId="1D4B59B3" w14:textId="77777777" w:rsidR="007D55BD" w:rsidRPr="007D55BD" w:rsidRDefault="007D55BD" w:rsidP="007D55BD">
      <w:pPr>
        <w:bidi/>
      </w:pPr>
      <w:r w:rsidRPr="007D55BD">
        <w:rPr>
          <w:rtl/>
        </w:rPr>
        <w:t>فيما يلي بعض الخطوات السريعة لمساعدته على البدء:</w:t>
      </w:r>
    </w:p>
    <w:p w14:paraId="11F162C4" w14:textId="59B642BC" w:rsidR="00916EDA" w:rsidRDefault="007D55BD" w:rsidP="007D55BD">
      <w:pPr>
        <w:bidi/>
      </w:pPr>
      <w:r w:rsidRPr="007D55BD">
        <w:rPr>
          <w:rtl/>
        </w:rPr>
        <w:t>قم بتنزيل تطبيق</w:t>
      </w:r>
      <w:r w:rsidRPr="007D55BD">
        <w:rPr>
          <w:rFonts w:hint="cs"/>
          <w:rtl/>
        </w:rPr>
        <w:t xml:space="preserve"> </w:t>
      </w:r>
      <w:hyperlink r:id="rId14" w:history="1">
        <w:r w:rsidRPr="00F6462F">
          <w:rPr>
            <w:rStyle w:val="Hyperlink"/>
          </w:rPr>
          <w:t xml:space="preserve">My </w:t>
        </w:r>
        <w:proofErr w:type="spellStart"/>
        <w:r w:rsidRPr="00F6462F">
          <w:rPr>
            <w:rStyle w:val="Hyperlink"/>
          </w:rPr>
          <w:t>QuitBuddy</w:t>
        </w:r>
        <w:proofErr w:type="spellEnd"/>
      </w:hyperlink>
      <w:r>
        <w:rPr>
          <w:rFonts w:hint="cs"/>
          <w:rtl/>
        </w:rPr>
        <w:t xml:space="preserve"> </w:t>
      </w:r>
      <w:r>
        <w:t>(</w:t>
      </w:r>
      <w:r w:rsidRPr="00F6462F">
        <w:t>https://www.health.gov.au/resources/apps-and-tools/my-quitbuddy-app</w:t>
      </w:r>
      <w:r>
        <w:t>)</w:t>
      </w:r>
      <w:r>
        <w:rPr>
          <w:rFonts w:hint="cs"/>
          <w:rtl/>
        </w:rPr>
        <w:t xml:space="preserve"> </w:t>
      </w:r>
      <w:r w:rsidRPr="007D55BD">
        <w:rPr>
          <w:rtl/>
        </w:rPr>
        <w:t>–</w:t>
      </w:r>
      <w:r w:rsidRPr="007D55BD">
        <w:rPr>
          <w:rFonts w:hint="cs"/>
          <w:rtl/>
        </w:rPr>
        <w:t xml:space="preserve"> وهو فريق</w:t>
      </w:r>
      <w:r w:rsidRPr="007D55BD">
        <w:rPr>
          <w:rtl/>
        </w:rPr>
        <w:t xml:space="preserve"> </w:t>
      </w:r>
      <w:r w:rsidRPr="007D55BD">
        <w:rPr>
          <w:rFonts w:hint="cs"/>
          <w:rtl/>
        </w:rPr>
        <w:t>دعمك</w:t>
      </w:r>
      <w:r w:rsidRPr="007D55BD">
        <w:rPr>
          <w:rtl/>
        </w:rPr>
        <w:t xml:space="preserve"> </w:t>
      </w:r>
      <w:r w:rsidRPr="007D55BD">
        <w:rPr>
          <w:rFonts w:hint="cs"/>
          <w:rtl/>
        </w:rPr>
        <w:t>المجاني</w:t>
      </w:r>
      <w:r w:rsidRPr="007D55BD">
        <w:rPr>
          <w:rtl/>
        </w:rPr>
        <w:t xml:space="preserve"> </w:t>
      </w:r>
      <w:r w:rsidRPr="007D55BD">
        <w:rPr>
          <w:rFonts w:hint="cs"/>
          <w:rtl/>
        </w:rPr>
        <w:t>بحجم</w:t>
      </w:r>
      <w:r w:rsidRPr="007D55BD">
        <w:rPr>
          <w:rtl/>
        </w:rPr>
        <w:t xml:space="preserve"> </w:t>
      </w:r>
      <w:r w:rsidRPr="007D55BD">
        <w:rPr>
          <w:rFonts w:hint="cs"/>
          <w:rtl/>
        </w:rPr>
        <w:t>الجَيب</w:t>
      </w:r>
      <w:r w:rsidRPr="007D55BD">
        <w:rPr>
          <w:rtl/>
        </w:rPr>
        <w:t xml:space="preserve"> </w:t>
      </w:r>
      <w:r w:rsidRPr="007D55BD">
        <w:rPr>
          <w:rFonts w:hint="cs"/>
          <w:rtl/>
        </w:rPr>
        <w:t>لمساعدتك</w:t>
      </w:r>
      <w:r w:rsidRPr="007D55BD">
        <w:rPr>
          <w:rtl/>
        </w:rPr>
        <w:t xml:space="preserve"> </w:t>
      </w:r>
      <w:r w:rsidRPr="007D55BD">
        <w:rPr>
          <w:rFonts w:hint="cs"/>
          <w:rtl/>
        </w:rPr>
        <w:t>على</w:t>
      </w:r>
      <w:r w:rsidRPr="007D55BD">
        <w:rPr>
          <w:rtl/>
        </w:rPr>
        <w:t xml:space="preserve"> </w:t>
      </w:r>
      <w:r w:rsidRPr="007D55BD">
        <w:rPr>
          <w:rFonts w:hint="cs"/>
          <w:rtl/>
        </w:rPr>
        <w:t>الإقلاع</w:t>
      </w:r>
      <w:r w:rsidRPr="007D55BD">
        <w:rPr>
          <w:rtl/>
        </w:rPr>
        <w:t xml:space="preserve"> </w:t>
      </w:r>
      <w:r w:rsidRPr="007D55BD">
        <w:rPr>
          <w:rFonts w:hint="cs"/>
          <w:rtl/>
        </w:rPr>
        <w:t>عن</w:t>
      </w:r>
      <w:r w:rsidRPr="007D55BD">
        <w:rPr>
          <w:rtl/>
        </w:rPr>
        <w:t xml:space="preserve"> </w:t>
      </w:r>
      <w:r w:rsidRPr="007D55BD">
        <w:rPr>
          <w:rFonts w:hint="cs"/>
          <w:rtl/>
        </w:rPr>
        <w:t>التدخين</w:t>
      </w:r>
      <w:r w:rsidRPr="007D55BD">
        <w:rPr>
          <w:rtl/>
        </w:rPr>
        <w:t xml:space="preserve"> </w:t>
      </w:r>
      <w:r w:rsidRPr="007D55BD">
        <w:rPr>
          <w:rFonts w:hint="cs"/>
          <w:rtl/>
        </w:rPr>
        <w:t>الإلكتروني</w:t>
      </w:r>
      <w:r w:rsidRPr="007D55BD">
        <w:rPr>
          <w:rtl/>
        </w:rPr>
        <w:t xml:space="preserve"> </w:t>
      </w:r>
      <w:r w:rsidRPr="007D55BD">
        <w:rPr>
          <w:rFonts w:hint="cs"/>
          <w:rtl/>
        </w:rPr>
        <w:t>نهائيًا</w:t>
      </w:r>
      <w:r w:rsidRPr="007D55BD">
        <w:rPr>
          <w:rtl/>
        </w:rPr>
        <w:t xml:space="preserve">. </w:t>
      </w:r>
      <w:r w:rsidRPr="007D55BD">
        <w:rPr>
          <w:rFonts w:hint="cs"/>
          <w:rtl/>
        </w:rPr>
        <w:t>وسواء</w:t>
      </w:r>
      <w:r w:rsidRPr="007D55BD">
        <w:rPr>
          <w:rtl/>
        </w:rPr>
        <w:t xml:space="preserve"> </w:t>
      </w:r>
      <w:r w:rsidRPr="007D55BD">
        <w:rPr>
          <w:rFonts w:hint="cs"/>
          <w:rtl/>
        </w:rPr>
        <w:t>أكنتَ</w:t>
      </w:r>
      <w:r w:rsidRPr="007D55BD">
        <w:rPr>
          <w:rtl/>
        </w:rPr>
        <w:t xml:space="preserve"> </w:t>
      </w:r>
      <w:r w:rsidRPr="007D55BD">
        <w:rPr>
          <w:rFonts w:hint="cs"/>
          <w:rtl/>
        </w:rPr>
        <w:t>في</w:t>
      </w:r>
      <w:r w:rsidRPr="007D55BD">
        <w:rPr>
          <w:rtl/>
        </w:rPr>
        <w:t xml:space="preserve"> </w:t>
      </w:r>
      <w:r w:rsidRPr="007D55BD">
        <w:rPr>
          <w:rFonts w:hint="cs"/>
          <w:rtl/>
        </w:rPr>
        <w:t>بداية</w:t>
      </w:r>
      <w:r w:rsidRPr="007D55BD">
        <w:rPr>
          <w:rtl/>
        </w:rPr>
        <w:t xml:space="preserve"> </w:t>
      </w:r>
      <w:r w:rsidRPr="007D55BD">
        <w:rPr>
          <w:rFonts w:hint="cs"/>
          <w:rtl/>
        </w:rPr>
        <w:t>الطريق</w:t>
      </w:r>
      <w:r w:rsidRPr="007D55BD">
        <w:rPr>
          <w:rtl/>
        </w:rPr>
        <w:t xml:space="preserve"> </w:t>
      </w:r>
      <w:r w:rsidRPr="007D55BD">
        <w:rPr>
          <w:rFonts w:hint="cs"/>
          <w:rtl/>
        </w:rPr>
        <w:t>أم</w:t>
      </w:r>
      <w:r w:rsidRPr="007D55BD">
        <w:rPr>
          <w:rtl/>
        </w:rPr>
        <w:t xml:space="preserve"> </w:t>
      </w:r>
      <w:r w:rsidRPr="007D55BD">
        <w:rPr>
          <w:rFonts w:hint="cs"/>
          <w:rtl/>
        </w:rPr>
        <w:t>تحاول</w:t>
      </w:r>
      <w:r w:rsidRPr="007D55BD">
        <w:rPr>
          <w:rtl/>
        </w:rPr>
        <w:t xml:space="preserve"> </w:t>
      </w:r>
      <w:r w:rsidRPr="007D55BD">
        <w:rPr>
          <w:rFonts w:hint="cs"/>
          <w:rtl/>
        </w:rPr>
        <w:t>الاستمرار في المسار الصحيح،</w:t>
      </w:r>
      <w:r w:rsidRPr="007D55BD">
        <w:rPr>
          <w:rtl/>
        </w:rPr>
        <w:t xml:space="preserve"> </w:t>
      </w:r>
      <w:r w:rsidRPr="007D55BD">
        <w:rPr>
          <w:rFonts w:hint="cs"/>
          <w:rtl/>
        </w:rPr>
        <w:t>فهو</w:t>
      </w:r>
      <w:r w:rsidRPr="007D55BD">
        <w:rPr>
          <w:rtl/>
        </w:rPr>
        <w:t xml:space="preserve"> </w:t>
      </w:r>
      <w:r w:rsidRPr="007D55BD">
        <w:rPr>
          <w:rFonts w:hint="cs"/>
          <w:rtl/>
        </w:rPr>
        <w:t>بمثابة وجود</w:t>
      </w:r>
      <w:r w:rsidRPr="007D55BD">
        <w:rPr>
          <w:rtl/>
        </w:rPr>
        <w:t xml:space="preserve"> </w:t>
      </w:r>
      <w:r w:rsidRPr="007D55BD">
        <w:rPr>
          <w:rFonts w:hint="cs"/>
          <w:rtl/>
        </w:rPr>
        <w:t>صديقك</w:t>
      </w:r>
      <w:r w:rsidRPr="007D55BD">
        <w:rPr>
          <w:rtl/>
        </w:rPr>
        <w:t xml:space="preserve"> </w:t>
      </w:r>
      <w:r w:rsidRPr="007D55BD">
        <w:rPr>
          <w:rFonts w:hint="cs"/>
          <w:rtl/>
        </w:rPr>
        <w:t>المقرّب</w:t>
      </w:r>
      <w:r w:rsidRPr="007D55BD">
        <w:rPr>
          <w:rtl/>
        </w:rPr>
        <w:t xml:space="preserve"> </w:t>
      </w:r>
      <w:r w:rsidRPr="007D55BD">
        <w:rPr>
          <w:rFonts w:hint="cs"/>
          <w:rtl/>
        </w:rPr>
        <w:t>في</w:t>
      </w:r>
      <w:r w:rsidRPr="007D55BD">
        <w:rPr>
          <w:rtl/>
        </w:rPr>
        <w:t xml:space="preserve"> </w:t>
      </w:r>
      <w:r w:rsidRPr="007D55BD">
        <w:rPr>
          <w:rFonts w:hint="cs"/>
          <w:rtl/>
        </w:rPr>
        <w:t>جيبك،</w:t>
      </w:r>
      <w:r w:rsidRPr="007D55BD">
        <w:rPr>
          <w:rtl/>
        </w:rPr>
        <w:t xml:space="preserve"> </w:t>
      </w:r>
      <w:r w:rsidRPr="007D55BD">
        <w:rPr>
          <w:rFonts w:hint="cs"/>
          <w:rtl/>
        </w:rPr>
        <w:t>إذ يقدم</w:t>
      </w:r>
      <w:r w:rsidRPr="007D55BD">
        <w:rPr>
          <w:rtl/>
        </w:rPr>
        <w:t xml:space="preserve"> </w:t>
      </w:r>
      <w:r w:rsidRPr="007D55BD">
        <w:rPr>
          <w:rFonts w:hint="cs"/>
          <w:rtl/>
        </w:rPr>
        <w:t>لك</w:t>
      </w:r>
      <w:r w:rsidRPr="007D55BD">
        <w:rPr>
          <w:rtl/>
        </w:rPr>
        <w:t xml:space="preserve"> </w:t>
      </w:r>
      <w:r w:rsidRPr="007D55BD">
        <w:rPr>
          <w:rFonts w:hint="cs"/>
          <w:rtl/>
        </w:rPr>
        <w:t>النصائح</w:t>
      </w:r>
      <w:r w:rsidRPr="007D55BD">
        <w:rPr>
          <w:rtl/>
        </w:rPr>
        <w:t xml:space="preserve"> </w:t>
      </w:r>
      <w:r w:rsidRPr="007D55BD">
        <w:rPr>
          <w:rFonts w:hint="cs"/>
          <w:rtl/>
        </w:rPr>
        <w:t>والتحفيز</w:t>
      </w:r>
      <w:r w:rsidRPr="007D55BD">
        <w:rPr>
          <w:rtl/>
        </w:rPr>
        <w:t xml:space="preserve"> </w:t>
      </w:r>
      <w:r w:rsidRPr="007D55BD">
        <w:rPr>
          <w:rFonts w:hint="cs"/>
          <w:rtl/>
        </w:rPr>
        <w:t>والدعم</w:t>
      </w:r>
      <w:r w:rsidRPr="007D55BD">
        <w:rPr>
          <w:rtl/>
        </w:rPr>
        <w:t xml:space="preserve"> </w:t>
      </w:r>
      <w:r w:rsidRPr="007D55BD">
        <w:rPr>
          <w:rFonts w:hint="cs"/>
          <w:rtl/>
        </w:rPr>
        <w:t>كلما</w:t>
      </w:r>
      <w:r w:rsidRPr="007D55BD">
        <w:rPr>
          <w:rtl/>
        </w:rPr>
        <w:t xml:space="preserve"> </w:t>
      </w:r>
      <w:r w:rsidRPr="007D55BD">
        <w:rPr>
          <w:rFonts w:hint="cs"/>
          <w:rtl/>
        </w:rPr>
        <w:t>احتجت</w:t>
      </w:r>
      <w:r w:rsidRPr="007D55BD">
        <w:rPr>
          <w:rtl/>
        </w:rPr>
        <w:t xml:space="preserve"> </w:t>
      </w:r>
      <w:r w:rsidRPr="007D55BD">
        <w:rPr>
          <w:rFonts w:hint="cs"/>
          <w:rtl/>
        </w:rPr>
        <w:t>إليه</w:t>
      </w:r>
      <w:r w:rsidRPr="007D55BD">
        <w:rPr>
          <w:rtl/>
        </w:rPr>
        <w:t>.</w:t>
      </w:r>
      <w:r w:rsidRPr="007D55BD">
        <w:rPr>
          <w:rFonts w:hint="cs"/>
          <w:rtl/>
        </w:rPr>
        <w:t xml:space="preserve"> </w:t>
      </w:r>
      <w:r w:rsidRPr="007D55BD">
        <w:rPr>
          <w:rtl/>
        </w:rPr>
        <w:t>قد يتم تطبيق قيود على</w:t>
      </w:r>
      <w:r w:rsidRPr="007D55BD">
        <w:rPr>
          <w:rFonts w:hint="cs"/>
          <w:rtl/>
        </w:rPr>
        <w:t xml:space="preserve"> أساس</w:t>
      </w:r>
      <w:r w:rsidRPr="007D55BD">
        <w:rPr>
          <w:rtl/>
        </w:rPr>
        <w:t xml:space="preserve"> </w:t>
      </w:r>
      <w:r w:rsidRPr="007D55BD">
        <w:rPr>
          <w:rFonts w:hint="cs"/>
          <w:rtl/>
        </w:rPr>
        <w:t>سن</w:t>
      </w:r>
      <w:r w:rsidRPr="007D55BD">
        <w:rPr>
          <w:rtl/>
        </w:rPr>
        <w:t xml:space="preserve"> المستخدِم - تحقق من هذا الأمر من خلال متجر التطبيقات </w:t>
      </w:r>
      <w:r w:rsidRPr="007D55BD">
        <w:rPr>
          <w:rFonts w:hint="cs"/>
          <w:rtl/>
        </w:rPr>
        <w:t>على هاتفك</w:t>
      </w:r>
      <w:r w:rsidRPr="007D55BD">
        <w:rPr>
          <w:rtl/>
        </w:rPr>
        <w:t xml:space="preserve"> لمعرفة التفاصيل.</w:t>
      </w:r>
    </w:p>
    <w:p w14:paraId="62DB90C1" w14:textId="68A526F3" w:rsidR="007D55BD" w:rsidRDefault="007D55BD" w:rsidP="007D55BD">
      <w:pPr>
        <w:bidi/>
        <w:rPr>
          <w:rtl/>
        </w:rPr>
      </w:pPr>
      <w:r w:rsidRPr="007D55BD">
        <w:rPr>
          <w:rFonts w:hint="cs"/>
          <w:rtl/>
        </w:rPr>
        <w:t>قم</w:t>
      </w:r>
      <w:r w:rsidRPr="007D55BD">
        <w:rPr>
          <w:rtl/>
        </w:rPr>
        <w:t xml:space="preserve"> </w:t>
      </w:r>
      <w:r w:rsidRPr="007D55BD">
        <w:rPr>
          <w:rFonts w:hint="cs"/>
          <w:rtl/>
        </w:rPr>
        <w:t>بتنزيل</w:t>
      </w:r>
      <w:r w:rsidRPr="007D55BD">
        <w:rPr>
          <w:rtl/>
        </w:rPr>
        <w:t xml:space="preserve"> </w:t>
      </w:r>
      <w:r w:rsidRPr="007D55BD">
        <w:rPr>
          <w:rFonts w:hint="cs"/>
          <w:rtl/>
        </w:rPr>
        <w:t>تطبيق</w:t>
      </w:r>
      <w:r w:rsidRPr="007D55BD">
        <w:rPr>
          <w:rtl/>
        </w:rPr>
        <w:t xml:space="preserve"> </w:t>
      </w:r>
      <w:hyperlink r:id="rId15" w:history="1">
        <w:r w:rsidRPr="00AA3D58">
          <w:rPr>
            <w:rStyle w:val="Hyperlink"/>
          </w:rPr>
          <w:t>Pave</w:t>
        </w:r>
      </w:hyperlink>
      <w:r>
        <w:rPr>
          <w:rFonts w:hint="cs"/>
          <w:rtl/>
        </w:rPr>
        <w:t xml:space="preserve"> </w:t>
      </w:r>
      <w:r>
        <w:t>(</w:t>
      </w:r>
      <w:r w:rsidRPr="00AA3D58">
        <w:t>https://www.cancer.nsw.gov.au/prevention-and-screening/preventing-cancer/damaging-effects-of-vaping/pave-a-vaping-cessation-support-app</w:t>
      </w:r>
      <w:r>
        <w:t>)</w:t>
      </w:r>
      <w:r w:rsidRPr="007D55BD">
        <w:rPr>
          <w:rtl/>
        </w:rPr>
        <w:t xml:space="preserve"> – </w:t>
      </w:r>
      <w:r w:rsidRPr="007D55BD">
        <w:rPr>
          <w:rFonts w:hint="cs"/>
          <w:rtl/>
        </w:rPr>
        <w:t>وهو تطبيق</w:t>
      </w:r>
      <w:r w:rsidRPr="007D55BD">
        <w:rPr>
          <w:rtl/>
        </w:rPr>
        <w:t xml:space="preserve"> </w:t>
      </w:r>
      <w:r w:rsidRPr="007D55BD">
        <w:rPr>
          <w:rFonts w:hint="cs"/>
          <w:rtl/>
        </w:rPr>
        <w:t>مجاني</w:t>
      </w:r>
      <w:r w:rsidRPr="007D55BD">
        <w:rPr>
          <w:rtl/>
        </w:rPr>
        <w:t xml:space="preserve"> </w:t>
      </w:r>
      <w:r w:rsidRPr="007D55BD">
        <w:rPr>
          <w:rFonts w:hint="cs"/>
          <w:rtl/>
        </w:rPr>
        <w:t>لمساعدة</w:t>
      </w:r>
      <w:r w:rsidRPr="007D55BD">
        <w:rPr>
          <w:rtl/>
        </w:rPr>
        <w:t xml:space="preserve"> </w:t>
      </w:r>
      <w:r w:rsidRPr="007D55BD">
        <w:rPr>
          <w:rFonts w:hint="cs"/>
          <w:rtl/>
        </w:rPr>
        <w:t>الشباب الصغار</w:t>
      </w:r>
      <w:r w:rsidRPr="007D55BD">
        <w:rPr>
          <w:rtl/>
        </w:rPr>
        <w:t xml:space="preserve"> </w:t>
      </w:r>
      <w:r w:rsidRPr="007D55BD">
        <w:rPr>
          <w:rFonts w:hint="cs"/>
          <w:rtl/>
        </w:rPr>
        <w:t>على</w:t>
      </w:r>
      <w:r w:rsidRPr="007D55BD">
        <w:rPr>
          <w:rtl/>
        </w:rPr>
        <w:t xml:space="preserve"> </w:t>
      </w:r>
      <w:r w:rsidRPr="007D55BD">
        <w:rPr>
          <w:rFonts w:hint="cs"/>
          <w:rtl/>
        </w:rPr>
        <w:t>الإقلاع</w:t>
      </w:r>
      <w:r w:rsidRPr="007D55BD">
        <w:rPr>
          <w:rtl/>
        </w:rPr>
        <w:t xml:space="preserve"> </w:t>
      </w:r>
      <w:r w:rsidRPr="007D55BD">
        <w:rPr>
          <w:rFonts w:hint="cs"/>
          <w:rtl/>
        </w:rPr>
        <w:t>عن</w:t>
      </w:r>
      <w:r w:rsidRPr="007D55BD">
        <w:rPr>
          <w:rtl/>
        </w:rPr>
        <w:t xml:space="preserve"> </w:t>
      </w:r>
      <w:r w:rsidRPr="007D55BD">
        <w:rPr>
          <w:rFonts w:hint="cs"/>
          <w:rtl/>
        </w:rPr>
        <w:t>التدخين</w:t>
      </w:r>
      <w:r w:rsidRPr="007D55BD">
        <w:rPr>
          <w:rtl/>
        </w:rPr>
        <w:t xml:space="preserve"> </w:t>
      </w:r>
      <w:r w:rsidRPr="007D55BD">
        <w:rPr>
          <w:rFonts w:hint="cs"/>
          <w:rtl/>
        </w:rPr>
        <w:t>الإلكتروني.</w:t>
      </w:r>
    </w:p>
    <w:p w14:paraId="033A9DB1" w14:textId="14855850" w:rsidR="007D55BD" w:rsidRDefault="007D55BD" w:rsidP="007D55BD">
      <w:pPr>
        <w:bidi/>
        <w:rPr>
          <w:rtl/>
        </w:rPr>
      </w:pPr>
      <w:r w:rsidRPr="007D55BD">
        <w:rPr>
          <w:rtl/>
        </w:rPr>
        <w:t xml:space="preserve">تحدث إلى </w:t>
      </w:r>
      <w:hyperlink r:id="rId16" w:history="1">
        <w:r w:rsidRPr="007D55BD">
          <w:rPr>
            <w:rStyle w:val="Hyperlink"/>
            <w:rtl/>
          </w:rPr>
          <w:t xml:space="preserve">طبيبك أو اختصاصي صحة </w:t>
        </w:r>
        <w:r w:rsidRPr="007D55BD">
          <w:rPr>
            <w:rStyle w:val="Hyperlink"/>
            <w:rFonts w:hint="cs"/>
            <w:rtl/>
          </w:rPr>
          <w:t>تثق</w:t>
        </w:r>
        <w:r w:rsidRPr="007D55BD">
          <w:rPr>
            <w:rStyle w:val="Hyperlink"/>
            <w:rtl/>
          </w:rPr>
          <w:t xml:space="preserve"> به</w:t>
        </w:r>
      </w:hyperlink>
      <w:r w:rsidRPr="007D55BD">
        <w:rPr>
          <w:rFonts w:hint="cs"/>
          <w:rtl/>
        </w:rPr>
        <w:t xml:space="preserve"> </w:t>
      </w:r>
      <w:r>
        <w:t>(</w:t>
      </w:r>
      <w:r w:rsidRPr="00F6462F">
        <w:t>https://</w:t>
      </w:r>
      <w:proofErr w:type="spellStart"/>
      <w:r w:rsidRPr="00F6462F">
        <w:t>www.healthdirect.gov.au</w:t>
      </w:r>
      <w:proofErr w:type="spellEnd"/>
      <w:r w:rsidRPr="00F6462F">
        <w:t>/</w:t>
      </w:r>
      <w:proofErr w:type="spellStart"/>
      <w:r w:rsidRPr="00F6462F">
        <w:t>australian</w:t>
      </w:r>
      <w:proofErr w:type="spellEnd"/>
      <w:r w:rsidRPr="00F6462F">
        <w:t>-health-services</w:t>
      </w:r>
      <w:r>
        <w:t>)</w:t>
      </w:r>
      <w:r>
        <w:rPr>
          <w:rFonts w:hint="cs"/>
          <w:rtl/>
        </w:rPr>
        <w:t xml:space="preserve"> </w:t>
      </w:r>
      <w:r w:rsidRPr="007D55BD">
        <w:rPr>
          <w:rtl/>
        </w:rPr>
        <w:t>للحصول على المساعدة بشأن الاعتماد على النيكوتين.</w:t>
      </w:r>
    </w:p>
    <w:p w14:paraId="16AE73A8" w14:textId="788EC486" w:rsidR="00942E5C" w:rsidRDefault="007D55BD" w:rsidP="007D55BD">
      <w:pPr>
        <w:pStyle w:val="Heading2"/>
        <w:bidi/>
      </w:pPr>
      <w:r w:rsidRPr="007D55BD">
        <w:rPr>
          <w:bCs/>
          <w:rtl/>
        </w:rPr>
        <w:lastRenderedPageBreak/>
        <w:t>المساعدة والدعم لطفلك</w:t>
      </w:r>
    </w:p>
    <w:p w14:paraId="60576A49" w14:textId="4AB5F1BF" w:rsidR="00942E5C" w:rsidRDefault="007D55BD" w:rsidP="007D55BD">
      <w:pPr>
        <w:pStyle w:val="Heading3"/>
        <w:bidi/>
      </w:pPr>
      <w:r w:rsidRPr="007D55BD">
        <w:rPr>
          <w:bCs/>
          <w:lang w:val="en-US"/>
        </w:rPr>
        <w:t>Quitline</w:t>
      </w:r>
      <w:r w:rsidRPr="007D55BD">
        <w:rPr>
          <w:bCs/>
          <w:rtl/>
        </w:rPr>
        <w:t xml:space="preserve"> (خط الإقلاع عن التدخين)</w:t>
      </w:r>
      <w:r w:rsidRPr="007D55BD">
        <w:rPr>
          <w:rFonts w:hint="cs"/>
          <w:bCs/>
          <w:rtl/>
        </w:rPr>
        <w:t xml:space="preserve"> </w:t>
      </w:r>
      <w:r w:rsidRPr="007D55BD">
        <w:rPr>
          <w:bCs/>
        </w:rPr>
        <w:t xml:space="preserve"> </w:t>
      </w:r>
    </w:p>
    <w:p w14:paraId="7F5C66FA" w14:textId="544ADDDF" w:rsidR="00942E5C" w:rsidRDefault="007D55BD" w:rsidP="007D55BD">
      <w:pPr>
        <w:bidi/>
      </w:pPr>
      <w:r w:rsidRPr="007D55BD">
        <w:rPr>
          <w:rtl/>
        </w:rPr>
        <w:t>للحصول على الدعم للإقلاع عن التدخين العادي أو التدخين الإلكتروني، تواصل مع</w:t>
      </w:r>
      <w:r w:rsidRPr="007D55BD">
        <w:rPr>
          <w:rFonts w:hint="cs"/>
          <w:rtl/>
        </w:rPr>
        <w:t xml:space="preserve"> </w:t>
      </w:r>
      <w:r w:rsidRPr="007D55BD">
        <w:rPr>
          <w:lang w:val="en-US"/>
        </w:rPr>
        <w:t>Quitline</w:t>
      </w:r>
      <w:r w:rsidRPr="007D55BD">
        <w:rPr>
          <w:rtl/>
        </w:rPr>
        <w:t>. اتصل على الرقم</w:t>
      </w:r>
      <w:r w:rsidRPr="007D55BD">
        <w:rPr>
          <w:lang w:val="en-US"/>
        </w:rPr>
        <w:t xml:space="preserve"> 13 7848 </w:t>
      </w:r>
      <w:r w:rsidRPr="007D55BD">
        <w:rPr>
          <w:rtl/>
        </w:rPr>
        <w:t>للتحدث مع مستشا</w:t>
      </w:r>
      <w:r w:rsidRPr="007D55BD">
        <w:rPr>
          <w:rFonts w:hint="cs"/>
          <w:rtl/>
        </w:rPr>
        <w:t xml:space="preserve">ري </w:t>
      </w:r>
      <w:r w:rsidRPr="007D55BD">
        <w:rPr>
          <w:lang w:val="en-US"/>
        </w:rPr>
        <w:t xml:space="preserve"> Quitline</w:t>
      </w:r>
      <w:r w:rsidRPr="007D55BD">
        <w:rPr>
          <w:rFonts w:hint="cs"/>
          <w:rtl/>
        </w:rPr>
        <w:t xml:space="preserve"> </w:t>
      </w:r>
      <w:r w:rsidRPr="007D55BD">
        <w:rPr>
          <w:rtl/>
        </w:rPr>
        <w:t>المؤهلين والمستعدين لدعمك في رحل</w:t>
      </w:r>
      <w:r w:rsidRPr="007D55BD">
        <w:rPr>
          <w:rFonts w:hint="cs"/>
          <w:rtl/>
        </w:rPr>
        <w:t>تك</w:t>
      </w:r>
      <w:r w:rsidRPr="007D55BD">
        <w:rPr>
          <w:rtl/>
        </w:rPr>
        <w:t xml:space="preserve"> </w:t>
      </w:r>
      <w:r w:rsidRPr="007D55BD">
        <w:rPr>
          <w:rFonts w:hint="cs"/>
          <w:rtl/>
        </w:rPr>
        <w:t>ل</w:t>
      </w:r>
      <w:r w:rsidRPr="007D55BD">
        <w:rPr>
          <w:rtl/>
        </w:rPr>
        <w:t>لإقلاع عن التدخين. أو أرسل رسالة على</w:t>
      </w:r>
      <w:r w:rsidRPr="007D55BD">
        <w:rPr>
          <w:lang w:val="en-US"/>
        </w:rPr>
        <w:t xml:space="preserve"> </w:t>
      </w:r>
      <w:hyperlink r:id="rId17" w:history="1">
        <w:proofErr w:type="spellStart"/>
        <w:r w:rsidRPr="00942E5C">
          <w:rPr>
            <w:rStyle w:val="Hyperlink"/>
          </w:rPr>
          <w:t>Whatsapp</w:t>
        </w:r>
        <w:proofErr w:type="spellEnd"/>
      </w:hyperlink>
      <w:r>
        <w:rPr>
          <w:rFonts w:hint="cs"/>
          <w:rtl/>
        </w:rPr>
        <w:t xml:space="preserve"> </w:t>
      </w:r>
      <w:r>
        <w:t>(</w:t>
      </w:r>
      <w:hyperlink r:id="rId18" w:history="1">
        <w:r w:rsidRPr="00C24F1C">
          <w:rPr>
            <w:rStyle w:val="Hyperlink"/>
          </w:rPr>
          <w:t>https://www.quit.org.au/en/support-and-resources/ways-to-get-in-touch</w:t>
        </w:r>
      </w:hyperlink>
      <w:r>
        <w:t>)</w:t>
      </w:r>
      <w:r>
        <w:rPr>
          <w:rFonts w:hint="cs"/>
          <w:rtl/>
        </w:rPr>
        <w:t xml:space="preserve"> </w:t>
      </w:r>
      <w:r w:rsidRPr="007D55BD">
        <w:rPr>
          <w:rtl/>
        </w:rPr>
        <w:t>أو</w:t>
      </w:r>
      <w:r w:rsidRPr="007D55BD">
        <w:rPr>
          <w:lang w:val="en-US"/>
        </w:rPr>
        <w:t xml:space="preserve"> </w:t>
      </w:r>
      <w:hyperlink r:id="rId19" w:history="1">
        <w:r w:rsidRPr="00942E5C">
          <w:rPr>
            <w:rStyle w:val="Hyperlink"/>
          </w:rPr>
          <w:t>Facebook Messenger</w:t>
        </w:r>
      </w:hyperlink>
      <w:r>
        <w:t xml:space="preserve"> @</w:t>
      </w:r>
      <w:proofErr w:type="spellStart"/>
      <w:r>
        <w:t>QuitVic</w:t>
      </w:r>
      <w:proofErr w:type="spellEnd"/>
      <w:r>
        <w:rPr>
          <w:rFonts w:hint="cs"/>
          <w:rtl/>
        </w:rPr>
        <w:t xml:space="preserve"> </w:t>
      </w:r>
      <w:r>
        <w:t>(</w:t>
      </w:r>
      <w:r w:rsidRPr="00942E5C">
        <w:t>https://www.quit.org.au/en/support-and-resources/ways-to-get-in-touch</w:t>
      </w:r>
      <w:r>
        <w:t>)</w:t>
      </w:r>
      <w:r w:rsidRPr="007D55BD">
        <w:rPr>
          <w:rtl/>
        </w:rPr>
        <w:t>، أو قم بالدردشة المباشرة عبر</w:t>
      </w:r>
      <w:r>
        <w:rPr>
          <w:rFonts w:hint="cs"/>
          <w:rtl/>
        </w:rPr>
        <w:t xml:space="preserve"> </w:t>
      </w:r>
      <w:hyperlink r:id="rId20" w:history="1">
        <w:proofErr w:type="spellStart"/>
        <w:r w:rsidRPr="00021731">
          <w:rPr>
            <w:rStyle w:val="Hyperlink"/>
          </w:rPr>
          <w:t>quit.org.au</w:t>
        </w:r>
        <w:proofErr w:type="spellEnd"/>
      </w:hyperlink>
      <w:r>
        <w:rPr>
          <w:rFonts w:hint="cs"/>
          <w:rtl/>
        </w:rPr>
        <w:t xml:space="preserve"> </w:t>
      </w:r>
      <w:r>
        <w:t>(</w:t>
      </w:r>
      <w:r w:rsidRPr="00BB36CD">
        <w:t>https://</w:t>
      </w:r>
      <w:proofErr w:type="spellStart"/>
      <w:r w:rsidRPr="00BB36CD">
        <w:t>www.quit.org.au</w:t>
      </w:r>
      <w:proofErr w:type="spellEnd"/>
      <w:r w:rsidRPr="00BB36CD">
        <w:t>/</w:t>
      </w:r>
      <w:r>
        <w:t>)</w:t>
      </w:r>
      <w:r w:rsidRPr="007D55BD">
        <w:rPr>
          <w:rFonts w:hint="cs"/>
          <w:rtl/>
        </w:rPr>
        <w:t xml:space="preserve"> </w:t>
      </w:r>
      <w:r w:rsidRPr="007D55BD">
        <w:rPr>
          <w:rtl/>
        </w:rPr>
        <w:t xml:space="preserve">أو اطلب معاودة الاتصال بك في وقت يناسبك. انت لست وحدك. </w:t>
      </w:r>
      <w:r w:rsidRPr="007D55BD">
        <w:rPr>
          <w:rFonts w:hint="cs"/>
          <w:rtl/>
        </w:rPr>
        <w:t xml:space="preserve">إن </w:t>
      </w:r>
      <w:r w:rsidRPr="007D55BD">
        <w:rPr>
          <w:lang w:val="en-US"/>
        </w:rPr>
        <w:t>Quitline</w:t>
      </w:r>
      <w:r w:rsidRPr="007D55BD">
        <w:rPr>
          <w:rFonts w:hint="cs"/>
          <w:rtl/>
        </w:rPr>
        <w:t xml:space="preserve"> هنا</w:t>
      </w:r>
      <w:r w:rsidRPr="007D55BD">
        <w:rPr>
          <w:rtl/>
        </w:rPr>
        <w:t xml:space="preserve"> لتقديم المساعدة.</w:t>
      </w:r>
      <w:r w:rsidR="005428E3">
        <w:rPr>
          <w:rtl/>
        </w:rPr>
        <w:br/>
      </w:r>
      <w:r w:rsidR="00B44EC1" w:rsidRPr="00B44EC1">
        <w:t>13 7848</w:t>
      </w:r>
      <w:r>
        <w:rPr>
          <w:rFonts w:hint="cs"/>
          <w:rtl/>
        </w:rPr>
        <w:t xml:space="preserve"> </w:t>
      </w:r>
      <w:r w:rsidR="00B44EC1" w:rsidRPr="005428E3">
        <w:t>–</w:t>
      </w:r>
      <w:r w:rsidRPr="005428E3">
        <w:rPr>
          <w:rFonts w:hint="cs"/>
          <w:rtl/>
        </w:rPr>
        <w:t xml:space="preserve"> </w:t>
      </w:r>
      <w:hyperlink r:id="rId21" w:history="1">
        <w:r w:rsidRPr="003F3F54">
          <w:rPr>
            <w:rStyle w:val="Hyperlink"/>
            <w:rtl/>
          </w:rPr>
          <w:t>موقع</w:t>
        </w:r>
        <w:r w:rsidR="005428E3" w:rsidRPr="003F3F54">
          <w:rPr>
            <w:rStyle w:val="Hyperlink"/>
            <w:rFonts w:hint="cs"/>
            <w:rtl/>
          </w:rPr>
          <w:t xml:space="preserve"> </w:t>
        </w:r>
        <w:r w:rsidR="005428E3" w:rsidRPr="003F3F54">
          <w:rPr>
            <w:rStyle w:val="Hyperlink"/>
          </w:rPr>
          <w:t>Quitline</w:t>
        </w:r>
      </w:hyperlink>
      <w:r w:rsidR="005428E3">
        <w:rPr>
          <w:rFonts w:hint="cs"/>
          <w:rtl/>
        </w:rPr>
        <w:t xml:space="preserve"> </w:t>
      </w:r>
      <w:r w:rsidR="005428E3">
        <w:t>(</w:t>
      </w:r>
      <w:r w:rsidR="005428E3" w:rsidRPr="00B44EC1">
        <w:t>https://</w:t>
      </w:r>
      <w:proofErr w:type="spellStart"/>
      <w:r w:rsidR="005428E3" w:rsidRPr="00B44EC1">
        <w:t>www.quit.org.au</w:t>
      </w:r>
      <w:proofErr w:type="spellEnd"/>
      <w:r w:rsidR="005428E3" w:rsidRPr="00B44EC1">
        <w:t>/</w:t>
      </w:r>
      <w:r w:rsidR="005428E3">
        <w:t>)</w:t>
      </w:r>
      <w:r w:rsidR="005428E3">
        <w:rPr>
          <w:rFonts w:hint="cs"/>
          <w:rtl/>
        </w:rPr>
        <w:t>.</w:t>
      </w:r>
    </w:p>
    <w:p w14:paraId="69062A13" w14:textId="36BDE0BA" w:rsidR="00B44EC1" w:rsidRDefault="007D55BD" w:rsidP="007D55BD">
      <w:pPr>
        <w:pStyle w:val="Heading3"/>
        <w:bidi/>
      </w:pPr>
      <w:r w:rsidRPr="007D55BD">
        <w:rPr>
          <w:bCs/>
        </w:rPr>
        <w:t>Kids Helpline</w:t>
      </w:r>
      <w:r w:rsidRPr="007D55BD">
        <w:rPr>
          <w:rFonts w:hint="cs"/>
          <w:bCs/>
          <w:rtl/>
        </w:rPr>
        <w:t xml:space="preserve"> </w:t>
      </w:r>
      <w:r w:rsidRPr="007D55BD">
        <w:rPr>
          <w:bCs/>
          <w:rtl/>
        </w:rPr>
        <w:t>(خط مساعدة الاطفال)</w:t>
      </w:r>
      <w:r w:rsidRPr="007D55BD">
        <w:rPr>
          <w:rFonts w:hint="cs"/>
          <w:bCs/>
          <w:rtl/>
        </w:rPr>
        <w:t xml:space="preserve">  </w:t>
      </w:r>
    </w:p>
    <w:p w14:paraId="080FDA9A" w14:textId="432B353C" w:rsidR="005428E3" w:rsidRDefault="007D55BD" w:rsidP="007D55BD">
      <w:pPr>
        <w:bidi/>
        <w:rPr>
          <w:rtl/>
        </w:rPr>
      </w:pPr>
      <w:r w:rsidRPr="007D55BD">
        <w:rPr>
          <w:rtl/>
        </w:rPr>
        <w:t xml:space="preserve">يقدم </w:t>
      </w:r>
      <w:r w:rsidRPr="007D55BD">
        <w:t>Kids Helpline</w:t>
      </w:r>
      <w:r w:rsidRPr="007D55BD">
        <w:rPr>
          <w:rtl/>
        </w:rPr>
        <w:t xml:space="preserve"> خدمة استشارات مجانية وخاصة وسريّة على الهاتف والإنترنت </w:t>
      </w:r>
      <w:r w:rsidRPr="007D55BD">
        <w:rPr>
          <w:rFonts w:hint="cs"/>
          <w:rtl/>
        </w:rPr>
        <w:t>ل</w:t>
      </w:r>
      <w:r w:rsidRPr="007D55BD">
        <w:rPr>
          <w:rtl/>
        </w:rPr>
        <w:t>لشباب</w:t>
      </w:r>
      <w:r w:rsidRPr="007D55BD">
        <w:rPr>
          <w:rFonts w:hint="cs"/>
          <w:rtl/>
        </w:rPr>
        <w:t xml:space="preserve"> الصغار</w:t>
      </w:r>
      <w:r w:rsidRPr="007D55BD">
        <w:rPr>
          <w:rtl/>
        </w:rPr>
        <w:t xml:space="preserve"> الذين تتراوح </w:t>
      </w:r>
      <w:r w:rsidRPr="007D55BD">
        <w:rPr>
          <w:rFonts w:hint="cs"/>
          <w:rtl/>
        </w:rPr>
        <w:t>سنّهم</w:t>
      </w:r>
      <w:r w:rsidRPr="007D55BD">
        <w:rPr>
          <w:rtl/>
        </w:rPr>
        <w:t xml:space="preserve"> من</w:t>
      </w:r>
      <w:r w:rsidRPr="007D55BD">
        <w:rPr>
          <w:rFonts w:hint="cs"/>
          <w:rtl/>
        </w:rPr>
        <w:t xml:space="preserve"> 5 أعوام</w:t>
      </w:r>
      <w:r w:rsidRPr="007D55BD">
        <w:rPr>
          <w:lang w:val="en-US"/>
        </w:rPr>
        <w:t xml:space="preserve"> </w:t>
      </w:r>
      <w:r w:rsidRPr="007D55BD">
        <w:rPr>
          <w:rtl/>
        </w:rPr>
        <w:t>إلى</w:t>
      </w:r>
      <w:r w:rsidRPr="007D55BD">
        <w:rPr>
          <w:lang w:val="en-US"/>
        </w:rPr>
        <w:t xml:space="preserve"> 25 </w:t>
      </w:r>
      <w:r w:rsidRPr="007D55BD">
        <w:rPr>
          <w:rtl/>
        </w:rPr>
        <w:t>عامًا. هذه الخدمة متاحة على مدار</w:t>
      </w:r>
      <w:r w:rsidRPr="007D55BD">
        <w:rPr>
          <w:lang w:val="en-US"/>
        </w:rPr>
        <w:t xml:space="preserve"> 24 </w:t>
      </w:r>
      <w:r w:rsidRPr="007D55BD">
        <w:rPr>
          <w:rtl/>
        </w:rPr>
        <w:t>ساعة يوميًا من أي مكان في أستراليا.</w:t>
      </w:r>
      <w:r w:rsidR="005428E3">
        <w:rPr>
          <w:rtl/>
        </w:rPr>
        <w:br/>
      </w:r>
      <w:r w:rsidR="00B44EC1" w:rsidRPr="00B44EC1">
        <w:t>1800 551 800</w:t>
      </w:r>
      <w:r w:rsidR="005428E3">
        <w:rPr>
          <w:rFonts w:hint="cs"/>
          <w:rtl/>
        </w:rPr>
        <w:t xml:space="preserve"> </w:t>
      </w:r>
      <w:r w:rsidR="00B44EC1">
        <w:t>–</w:t>
      </w:r>
      <w:r w:rsidR="005428E3">
        <w:rPr>
          <w:rFonts w:hint="cs"/>
          <w:rtl/>
        </w:rPr>
        <w:t xml:space="preserve"> </w:t>
      </w:r>
      <w:hyperlink r:id="rId22" w:history="1">
        <w:r w:rsidR="005428E3" w:rsidRPr="003F3F54">
          <w:rPr>
            <w:rStyle w:val="Hyperlink"/>
            <w:rtl/>
          </w:rPr>
          <w:t>موقع</w:t>
        </w:r>
        <w:r w:rsidR="005428E3" w:rsidRPr="003F3F54">
          <w:rPr>
            <w:rStyle w:val="Hyperlink"/>
            <w:rFonts w:hint="cs"/>
            <w:rtl/>
          </w:rPr>
          <w:t xml:space="preserve"> </w:t>
        </w:r>
        <w:r w:rsidR="005428E3" w:rsidRPr="003F3F54">
          <w:rPr>
            <w:rStyle w:val="Hyperlink"/>
          </w:rPr>
          <w:t>Kids Helpline</w:t>
        </w:r>
      </w:hyperlink>
      <w:r w:rsidR="005428E3">
        <w:rPr>
          <w:rFonts w:hint="cs"/>
          <w:rtl/>
        </w:rPr>
        <w:t xml:space="preserve"> </w:t>
      </w:r>
      <w:r w:rsidR="00B44EC1">
        <w:t>(</w:t>
      </w:r>
      <w:r w:rsidR="005428E3" w:rsidRPr="005428E3">
        <w:t>https://</w:t>
      </w:r>
      <w:proofErr w:type="spellStart"/>
      <w:r w:rsidR="005428E3" w:rsidRPr="005428E3">
        <w:t>kidshelpline.com.au</w:t>
      </w:r>
      <w:proofErr w:type="spellEnd"/>
      <w:r w:rsidR="005428E3" w:rsidRPr="005428E3">
        <w:t>/</w:t>
      </w:r>
      <w:r w:rsidR="00B44EC1">
        <w:t>)</w:t>
      </w:r>
      <w:r w:rsidR="005428E3">
        <w:rPr>
          <w:rFonts w:hint="cs"/>
          <w:rtl/>
        </w:rPr>
        <w:t>.</w:t>
      </w:r>
    </w:p>
    <w:p w14:paraId="205406EF" w14:textId="05F0A203" w:rsidR="00B44EC1" w:rsidRDefault="00B44EC1" w:rsidP="00D90AD6">
      <w:pPr>
        <w:pStyle w:val="Heading3"/>
        <w:bidi/>
      </w:pPr>
      <w:r w:rsidRPr="00B44EC1">
        <w:t>Beyond Blue</w:t>
      </w:r>
    </w:p>
    <w:p w14:paraId="12196C39" w14:textId="5C0C7CAB" w:rsidR="00B44EC1" w:rsidRDefault="007D55BD" w:rsidP="007D55BD">
      <w:pPr>
        <w:bidi/>
      </w:pPr>
      <w:r w:rsidRPr="007D55BD">
        <w:rPr>
          <w:rtl/>
        </w:rPr>
        <w:t>تقدم</w:t>
      </w:r>
      <w:r w:rsidRPr="007D55BD">
        <w:rPr>
          <w:lang w:val="en-US"/>
        </w:rPr>
        <w:t xml:space="preserve"> Beyond Blue </w:t>
      </w:r>
      <w:r w:rsidRPr="007D55BD">
        <w:rPr>
          <w:rtl/>
        </w:rPr>
        <w:t xml:space="preserve">المعلومات والدعم لمساعدة الجميع في أستراليا على تحقيق أفضل صحة نفسية ممكنة، مهما كانت </w:t>
      </w:r>
      <w:r w:rsidRPr="007D55BD">
        <w:rPr>
          <w:rFonts w:hint="cs"/>
          <w:rtl/>
        </w:rPr>
        <w:t>سنّهم</w:t>
      </w:r>
      <w:r w:rsidRPr="007D55BD">
        <w:rPr>
          <w:rtl/>
        </w:rPr>
        <w:t xml:space="preserve"> وأينما كان مكان </w:t>
      </w:r>
      <w:r w:rsidRPr="007D55BD">
        <w:rPr>
          <w:rFonts w:hint="cs"/>
          <w:rtl/>
        </w:rPr>
        <w:t>سكنهم</w:t>
      </w:r>
      <w:r w:rsidRPr="007D55BD">
        <w:rPr>
          <w:rtl/>
        </w:rPr>
        <w:t>.</w:t>
      </w:r>
      <w:r w:rsidR="005428E3">
        <w:rPr>
          <w:rtl/>
        </w:rPr>
        <w:br/>
      </w:r>
      <w:r w:rsidR="00B44EC1" w:rsidRPr="00B44EC1">
        <w:t>1300 22 4636</w:t>
      </w:r>
      <w:r w:rsidR="005428E3">
        <w:rPr>
          <w:rFonts w:hint="cs"/>
          <w:rtl/>
        </w:rPr>
        <w:t xml:space="preserve"> </w:t>
      </w:r>
      <w:r w:rsidR="00B44EC1">
        <w:t>–</w:t>
      </w:r>
      <w:r w:rsidR="00714BB4">
        <w:rPr>
          <w:rFonts w:hint="cs"/>
          <w:rtl/>
        </w:rPr>
        <w:t xml:space="preserve"> </w:t>
      </w:r>
      <w:hyperlink r:id="rId23" w:history="1">
        <w:r w:rsidR="00714BB4" w:rsidRPr="00714BB4">
          <w:rPr>
            <w:rStyle w:val="Hyperlink"/>
            <w:rtl/>
          </w:rPr>
          <w:t>موقع</w:t>
        </w:r>
        <w:r w:rsidR="00714BB4" w:rsidRPr="00714BB4">
          <w:rPr>
            <w:rStyle w:val="Hyperlink"/>
            <w:rFonts w:hint="cs"/>
            <w:rtl/>
          </w:rPr>
          <w:t xml:space="preserve"> </w:t>
        </w:r>
        <w:r w:rsidR="00CC1190" w:rsidRPr="00714BB4">
          <w:rPr>
            <w:rStyle w:val="Hyperlink"/>
          </w:rPr>
          <w:t>Beyond Blue</w:t>
        </w:r>
      </w:hyperlink>
      <w:r w:rsidR="00CC1190" w:rsidRPr="005428E3">
        <w:rPr>
          <w:rFonts w:hint="cs"/>
          <w:rtl/>
        </w:rPr>
        <w:t xml:space="preserve"> </w:t>
      </w:r>
      <w:r w:rsidR="00B44EC1">
        <w:t>(</w:t>
      </w:r>
      <w:r w:rsidR="00B44EC1" w:rsidRPr="00BB36CD">
        <w:t>https://</w:t>
      </w:r>
      <w:proofErr w:type="spellStart"/>
      <w:r w:rsidR="00B44EC1" w:rsidRPr="00BB36CD">
        <w:t>www.beyondblue.org.au</w:t>
      </w:r>
      <w:proofErr w:type="spellEnd"/>
      <w:r w:rsidR="00B44EC1" w:rsidRPr="00BB36CD">
        <w:t>/</w:t>
      </w:r>
      <w:r w:rsidR="00B44EC1">
        <w:t>)</w:t>
      </w:r>
      <w:r w:rsidR="00714BB4">
        <w:rPr>
          <w:rFonts w:hint="cs"/>
          <w:rtl/>
        </w:rPr>
        <w:t>.</w:t>
      </w:r>
    </w:p>
    <w:p w14:paraId="403ACD46" w14:textId="3E91CDF9" w:rsidR="00B44EC1" w:rsidRDefault="00B44EC1" w:rsidP="00D90AD6">
      <w:pPr>
        <w:pStyle w:val="Heading3"/>
        <w:bidi/>
      </w:pPr>
      <w:r>
        <w:t>h</w:t>
      </w:r>
      <w:r w:rsidRPr="00B44EC1">
        <w:t>eadspace</w:t>
      </w:r>
    </w:p>
    <w:p w14:paraId="32D99C11" w14:textId="2200F021" w:rsidR="00B44EC1" w:rsidRDefault="007D55BD" w:rsidP="007D55BD">
      <w:pPr>
        <w:bidi/>
      </w:pPr>
      <w:r w:rsidRPr="007D55BD">
        <w:rPr>
          <w:lang w:val="en-US"/>
        </w:rPr>
        <w:t xml:space="preserve">headspace </w:t>
      </w:r>
      <w:r w:rsidRPr="007D55BD">
        <w:rPr>
          <w:rtl/>
        </w:rPr>
        <w:t>هي خدمة دعم الصحة النفسية للشباب</w:t>
      </w:r>
      <w:r w:rsidRPr="007D55BD">
        <w:rPr>
          <w:rFonts w:hint="cs"/>
          <w:rtl/>
        </w:rPr>
        <w:t xml:space="preserve"> الصغار</w:t>
      </w:r>
      <w:r w:rsidRPr="007D55BD">
        <w:rPr>
          <w:rtl/>
        </w:rPr>
        <w:t xml:space="preserve"> وعائلاتهم مع التركيز على التدخّل المبكر. يمكن للشباب</w:t>
      </w:r>
      <w:r w:rsidRPr="007D55BD">
        <w:rPr>
          <w:rFonts w:hint="cs"/>
          <w:rtl/>
        </w:rPr>
        <w:t xml:space="preserve"> الصغار</w:t>
      </w:r>
      <w:r w:rsidRPr="007D55BD">
        <w:rPr>
          <w:rtl/>
        </w:rPr>
        <w:t xml:space="preserve"> الذين تتراوح أعمارهم من</w:t>
      </w:r>
      <w:r w:rsidRPr="007D55BD">
        <w:rPr>
          <w:lang w:val="en-US"/>
        </w:rPr>
        <w:t xml:space="preserve"> 12 </w:t>
      </w:r>
      <w:r w:rsidRPr="007D55BD">
        <w:rPr>
          <w:rtl/>
        </w:rPr>
        <w:t>إلى</w:t>
      </w:r>
      <w:r w:rsidRPr="007D55BD">
        <w:rPr>
          <w:rFonts w:hint="cs"/>
          <w:rtl/>
        </w:rPr>
        <w:t xml:space="preserve"> </w:t>
      </w:r>
      <w:r w:rsidRPr="007D55BD">
        <w:rPr>
          <w:lang w:val="en-US"/>
        </w:rPr>
        <w:t>25</w:t>
      </w:r>
      <w:r w:rsidRPr="007D55BD">
        <w:rPr>
          <w:rtl/>
        </w:rPr>
        <w:t xml:space="preserve"> عامًا والذين يعانون من مشاكل تتعلق بالصحة النفسية الاتصال بـ</w:t>
      </w:r>
      <w:r w:rsidRPr="007D55BD">
        <w:rPr>
          <w:lang w:val="en-US"/>
        </w:rPr>
        <w:t xml:space="preserve"> headspace </w:t>
      </w:r>
      <w:r w:rsidRPr="007D55BD">
        <w:rPr>
          <w:rtl/>
        </w:rPr>
        <w:t>على الإنترنت أو الهاتف للحصول على خدمات الدعم من الساعة</w:t>
      </w:r>
      <w:r w:rsidRPr="007D55BD">
        <w:rPr>
          <w:lang w:val="en-US"/>
        </w:rPr>
        <w:t xml:space="preserve"> 9 </w:t>
      </w:r>
      <w:r w:rsidRPr="007D55BD">
        <w:rPr>
          <w:rtl/>
        </w:rPr>
        <w:t>صباحًا حتى</w:t>
      </w:r>
      <w:r w:rsidRPr="007D55BD">
        <w:rPr>
          <w:rFonts w:hint="cs"/>
          <w:rtl/>
        </w:rPr>
        <w:t xml:space="preserve"> </w:t>
      </w:r>
      <w:r w:rsidRPr="007D55BD">
        <w:rPr>
          <w:lang w:val="en-US"/>
        </w:rPr>
        <w:t>1</w:t>
      </w:r>
      <w:r w:rsidRPr="007D55BD">
        <w:rPr>
          <w:rtl/>
        </w:rPr>
        <w:t xml:space="preserve"> صباحًا بتوقيت شرق أستراليا</w:t>
      </w:r>
      <w:r w:rsidRPr="007D55BD">
        <w:rPr>
          <w:rFonts w:hint="cs"/>
          <w:rtl/>
        </w:rPr>
        <w:t xml:space="preserve"> العادي</w:t>
      </w:r>
      <w:r w:rsidRPr="007D55BD">
        <w:rPr>
          <w:rtl/>
        </w:rPr>
        <w:t xml:space="preserve">، </w:t>
      </w:r>
      <w:r w:rsidRPr="007D55BD">
        <w:rPr>
          <w:lang w:val="en-US"/>
        </w:rPr>
        <w:t>7</w:t>
      </w:r>
      <w:r w:rsidRPr="007D55BD">
        <w:rPr>
          <w:rFonts w:hint="cs"/>
          <w:rtl/>
        </w:rPr>
        <w:t xml:space="preserve"> </w:t>
      </w:r>
      <w:r w:rsidRPr="007D55BD">
        <w:rPr>
          <w:rtl/>
        </w:rPr>
        <w:t>أيام في الأسبوع، أو يمكنهم زيارة مركز</w:t>
      </w:r>
      <w:r w:rsidRPr="007D55BD">
        <w:rPr>
          <w:lang w:val="en-US"/>
        </w:rPr>
        <w:t xml:space="preserve"> headspace </w:t>
      </w:r>
      <w:r w:rsidRPr="007D55BD">
        <w:rPr>
          <w:rtl/>
        </w:rPr>
        <w:t>المحلي.</w:t>
      </w:r>
      <w:r w:rsidR="00714BB4">
        <w:rPr>
          <w:rtl/>
        </w:rPr>
        <w:br/>
      </w:r>
      <w:r w:rsidR="00B44EC1" w:rsidRPr="00B44EC1">
        <w:t>1800 650 890</w:t>
      </w:r>
      <w:r w:rsidR="00714BB4">
        <w:rPr>
          <w:rFonts w:hint="cs"/>
          <w:rtl/>
        </w:rPr>
        <w:t xml:space="preserve"> </w:t>
      </w:r>
      <w:r w:rsidR="00B44EC1">
        <w:t>–</w:t>
      </w:r>
      <w:r w:rsidR="00714BB4">
        <w:rPr>
          <w:rFonts w:hint="cs"/>
          <w:rtl/>
        </w:rPr>
        <w:t xml:space="preserve"> </w:t>
      </w:r>
      <w:hyperlink r:id="rId24" w:history="1">
        <w:r w:rsidR="00714BB4" w:rsidRPr="00714BB4">
          <w:rPr>
            <w:rStyle w:val="Hyperlink"/>
            <w:rtl/>
          </w:rPr>
          <w:t xml:space="preserve">موقع </w:t>
        </w:r>
        <w:r w:rsidR="00B44EC1" w:rsidRPr="00714BB4">
          <w:rPr>
            <w:rStyle w:val="Hyperlink"/>
          </w:rPr>
          <w:t>headspace</w:t>
        </w:r>
      </w:hyperlink>
      <w:r w:rsidR="00714BB4" w:rsidRPr="00714BB4">
        <w:rPr>
          <w:rStyle w:val="Hyperlink"/>
          <w:rFonts w:hint="cs"/>
          <w:u w:val="none"/>
          <w:rtl/>
        </w:rPr>
        <w:t xml:space="preserve"> </w:t>
      </w:r>
      <w:r w:rsidR="00714BB4">
        <w:t>(</w:t>
      </w:r>
      <w:r w:rsidR="00714BB4" w:rsidRPr="00BB36CD">
        <w:t>https://</w:t>
      </w:r>
      <w:proofErr w:type="spellStart"/>
      <w:r w:rsidR="00714BB4" w:rsidRPr="00BB36CD">
        <w:t>headspace.org.au</w:t>
      </w:r>
      <w:proofErr w:type="spellEnd"/>
      <w:r w:rsidR="00714BB4" w:rsidRPr="00BB36CD">
        <w:t>/</w:t>
      </w:r>
      <w:r w:rsidR="00714BB4">
        <w:t>)</w:t>
      </w:r>
      <w:r w:rsidR="00714BB4">
        <w:rPr>
          <w:rFonts w:hint="cs"/>
          <w:rtl/>
        </w:rPr>
        <w:t>.</w:t>
      </w:r>
    </w:p>
    <w:p w14:paraId="58CDDB2C" w14:textId="03C5B152" w:rsidR="00B44EC1" w:rsidRPr="00245B63" w:rsidRDefault="00A017F7" w:rsidP="00A017F7">
      <w:pPr>
        <w:pStyle w:val="Heading2"/>
        <w:bidi/>
      </w:pPr>
      <w:r w:rsidRPr="00A017F7">
        <w:rPr>
          <w:rFonts w:hint="cs"/>
          <w:bCs/>
          <w:rtl/>
        </w:rPr>
        <w:t>مساعدة</w:t>
      </w:r>
      <w:r w:rsidRPr="00A017F7">
        <w:rPr>
          <w:bCs/>
          <w:rtl/>
        </w:rPr>
        <w:t xml:space="preserve"> </w:t>
      </w:r>
      <w:r w:rsidRPr="00A017F7">
        <w:rPr>
          <w:rFonts w:hint="cs"/>
          <w:bCs/>
          <w:rtl/>
        </w:rPr>
        <w:t>ودعم</w:t>
      </w:r>
      <w:r w:rsidRPr="00A017F7">
        <w:rPr>
          <w:bCs/>
          <w:rtl/>
        </w:rPr>
        <w:t xml:space="preserve"> </w:t>
      </w:r>
      <w:r w:rsidRPr="00A017F7">
        <w:rPr>
          <w:rFonts w:hint="cs"/>
          <w:bCs/>
          <w:rtl/>
        </w:rPr>
        <w:t>لك</w:t>
      </w:r>
    </w:p>
    <w:p w14:paraId="2A463DD4" w14:textId="24544A8E" w:rsidR="00245B63" w:rsidRDefault="00A017F7" w:rsidP="00A017F7">
      <w:pPr>
        <w:bidi/>
      </w:pPr>
      <w:r w:rsidRPr="00A017F7">
        <w:rPr>
          <w:rtl/>
        </w:rPr>
        <w:t>يمكنك أيضًا التحدث إلى أحد مستشاري</w:t>
      </w:r>
      <w:r w:rsidRPr="00A017F7">
        <w:rPr>
          <w:lang w:val="en-US"/>
        </w:rPr>
        <w:t xml:space="preserve"> Quitline </w:t>
      </w:r>
      <w:r w:rsidRPr="00A017F7">
        <w:rPr>
          <w:rtl/>
        </w:rPr>
        <w:t>عن أي مخاوف تكون لديك والحصول على مزيد من النصائح عمّا يمكنك القيام به كوالد أو مقدّم رعاية، أو عن كيفية بدء محادثة مع طفلك.</w:t>
      </w:r>
    </w:p>
    <w:p w14:paraId="68E7559C" w14:textId="48F77416" w:rsidR="00B44EC1" w:rsidRDefault="00A017F7" w:rsidP="00A017F7">
      <w:pPr>
        <w:pStyle w:val="Heading3"/>
        <w:bidi/>
      </w:pPr>
      <w:r w:rsidRPr="00A017F7">
        <w:rPr>
          <w:bCs/>
          <w:rtl/>
        </w:rPr>
        <w:t>كيفية الاتصال بـ</w:t>
      </w:r>
      <w:r w:rsidRPr="00A017F7">
        <w:rPr>
          <w:rFonts w:hint="cs"/>
          <w:bCs/>
          <w:rtl/>
        </w:rPr>
        <w:t xml:space="preserve"> </w:t>
      </w:r>
      <w:r w:rsidRPr="00A017F7">
        <w:rPr>
          <w:bCs/>
          <w:lang w:val="en-US"/>
        </w:rPr>
        <w:t>Quitline</w:t>
      </w:r>
      <w:r w:rsidRPr="00A017F7">
        <w:rPr>
          <w:rFonts w:hint="cs"/>
          <w:bCs/>
          <w:rtl/>
        </w:rPr>
        <w:t>:</w:t>
      </w:r>
    </w:p>
    <w:p w14:paraId="02E3394F" w14:textId="556D1291" w:rsidR="00245B63" w:rsidRPr="00245B63" w:rsidRDefault="00A017F7" w:rsidP="00A017F7">
      <w:pPr>
        <w:pStyle w:val="Bullet1"/>
        <w:bidi/>
      </w:pPr>
      <w:r w:rsidRPr="00A017F7">
        <w:rPr>
          <w:rtl/>
        </w:rPr>
        <w:t xml:space="preserve">اتصل على الرقم </w:t>
      </w:r>
      <w:r w:rsidRPr="00A017F7">
        <w:rPr>
          <w:lang w:val="en-US"/>
        </w:rPr>
        <w:t>13 7848</w:t>
      </w:r>
    </w:p>
    <w:p w14:paraId="6D153C3B" w14:textId="1F03EA31" w:rsidR="00A017F7" w:rsidRDefault="00A017F7" w:rsidP="00A017F7">
      <w:pPr>
        <w:pStyle w:val="Bullet1"/>
        <w:bidi/>
      </w:pPr>
      <w:r w:rsidRPr="00A017F7">
        <w:rPr>
          <w:rtl/>
        </w:rPr>
        <w:t xml:space="preserve">ابدأ محادثة عبر </w:t>
      </w:r>
      <w:hyperlink r:id="rId25" w:history="1">
        <w:r w:rsidR="00A87901" w:rsidRPr="00245B63">
          <w:rPr>
            <w:rStyle w:val="Hyperlink"/>
          </w:rPr>
          <w:t>Facebook Messenger</w:t>
        </w:r>
      </w:hyperlink>
      <w:r w:rsidR="00A87901">
        <w:rPr>
          <w:rFonts w:hint="cs"/>
          <w:rtl/>
        </w:rPr>
        <w:t xml:space="preserve"> </w:t>
      </w:r>
      <w:r w:rsidR="00A87901">
        <w:t>(</w:t>
      </w:r>
      <w:r w:rsidR="00A87901" w:rsidRPr="00245B63">
        <w:t>https://www.quit.org.au/en/support-and-resources/ways-to-get-in-touch</w:t>
      </w:r>
      <w:r w:rsidR="00A87901">
        <w:t>)</w:t>
      </w:r>
      <w:r w:rsidRPr="00A017F7">
        <w:rPr>
          <w:rtl/>
        </w:rPr>
        <w:t xml:space="preserve"> أو </w:t>
      </w:r>
      <w:hyperlink r:id="rId26" w:history="1">
        <w:proofErr w:type="spellStart"/>
        <w:r w:rsidR="00A87901" w:rsidRPr="00245B63">
          <w:rPr>
            <w:rStyle w:val="Hyperlink"/>
          </w:rPr>
          <w:t>Whatsapp</w:t>
        </w:r>
        <w:proofErr w:type="spellEnd"/>
      </w:hyperlink>
      <w:r w:rsidR="00A87901">
        <w:rPr>
          <w:rFonts w:hint="cs"/>
          <w:rtl/>
        </w:rPr>
        <w:t xml:space="preserve"> </w:t>
      </w:r>
      <w:r w:rsidR="00A87901">
        <w:t>(</w:t>
      </w:r>
      <w:r w:rsidR="00A87901" w:rsidRPr="00245B63">
        <w:t>https://www.quit.org.au/en/support-and-resources/ways-to-get-in-touch</w:t>
      </w:r>
      <w:r w:rsidR="00A87901">
        <w:t>)</w:t>
      </w:r>
      <w:r w:rsidR="00A87901" w:rsidRPr="00A017F7">
        <w:rPr>
          <w:rtl/>
        </w:rPr>
        <w:t xml:space="preserve"> </w:t>
      </w:r>
      <w:r w:rsidRPr="00A017F7">
        <w:rPr>
          <w:rtl/>
        </w:rPr>
        <w:t>(ولايتا فيكتوريا وساوث أستراليا والمقاطعة الشمالية وولاية غرب أستراليا)</w:t>
      </w:r>
    </w:p>
    <w:p w14:paraId="27400EBF" w14:textId="44F5DE41" w:rsidR="00245B63" w:rsidRDefault="00A017F7" w:rsidP="00A017F7">
      <w:pPr>
        <w:pStyle w:val="Bullet1"/>
        <w:bidi/>
      </w:pPr>
      <w:r w:rsidRPr="00A017F7">
        <w:rPr>
          <w:rtl/>
        </w:rPr>
        <w:t>اطلب معاودة الاتصال بك</w:t>
      </w:r>
      <w:r w:rsidRPr="00A017F7">
        <w:rPr>
          <w:rFonts w:hint="cs"/>
          <w:rtl/>
        </w:rPr>
        <w:t xml:space="preserve"> </w:t>
      </w:r>
      <w:r w:rsidRPr="00A017F7">
        <w:rPr>
          <w:rtl/>
        </w:rPr>
        <w:t>أو الدردشة المباشرة على</w:t>
      </w:r>
      <w:r>
        <w:rPr>
          <w:rFonts w:hint="cs"/>
          <w:rtl/>
        </w:rPr>
        <w:t xml:space="preserve"> </w:t>
      </w:r>
      <w:hyperlink r:id="rId27" w:history="1">
        <w:proofErr w:type="spellStart"/>
        <w:r w:rsidR="00245B63" w:rsidRPr="00245B63">
          <w:rPr>
            <w:rStyle w:val="Hyperlink"/>
          </w:rPr>
          <w:t>quit.org.au</w:t>
        </w:r>
        <w:proofErr w:type="spellEnd"/>
      </w:hyperlink>
      <w:r>
        <w:rPr>
          <w:rFonts w:hint="cs"/>
          <w:rtl/>
        </w:rPr>
        <w:t xml:space="preserve"> </w:t>
      </w:r>
      <w:r w:rsidR="00245B63">
        <w:t>(</w:t>
      </w:r>
      <w:r w:rsidR="00245B63" w:rsidRPr="00BB36CD">
        <w:t>https://</w:t>
      </w:r>
      <w:proofErr w:type="spellStart"/>
      <w:r w:rsidR="00245B63" w:rsidRPr="00BB36CD">
        <w:t>www.quit.org.au</w:t>
      </w:r>
      <w:proofErr w:type="spellEnd"/>
      <w:r w:rsidR="00245B63" w:rsidRPr="00BB36CD">
        <w:t>/</w:t>
      </w:r>
      <w:r w:rsidR="00245B63">
        <w:t>)</w:t>
      </w:r>
    </w:p>
    <w:p w14:paraId="17CA23EB" w14:textId="5C708FBB" w:rsidR="00245B63" w:rsidRDefault="00A017F7" w:rsidP="00A017F7">
      <w:pPr>
        <w:pStyle w:val="Heading3"/>
        <w:bidi/>
      </w:pPr>
      <w:r w:rsidRPr="00A017F7">
        <w:rPr>
          <w:bCs/>
          <w:rtl/>
        </w:rPr>
        <w:lastRenderedPageBreak/>
        <w:t>موارد إضافية</w:t>
      </w:r>
    </w:p>
    <w:p w14:paraId="5095F683" w14:textId="40D68A89" w:rsidR="00245B63" w:rsidRPr="00245B63" w:rsidRDefault="00A017F7" w:rsidP="00A017F7">
      <w:pPr>
        <w:pStyle w:val="Bullet1"/>
        <w:bidi/>
      </w:pPr>
      <w:r w:rsidRPr="00A017F7">
        <w:rPr>
          <w:rtl/>
        </w:rPr>
        <w:t xml:space="preserve">مؤسسة الكحول والمخدرات – </w:t>
      </w:r>
      <w:hyperlink r:id="rId28" w:history="1">
        <w:r w:rsidRPr="00C50449">
          <w:rPr>
            <w:rStyle w:val="Hyperlink"/>
            <w:rtl/>
          </w:rPr>
          <w:t>الحديث عن التدخين الإلكتروني مع الشباب</w:t>
        </w:r>
      </w:hyperlink>
      <w:r w:rsidR="00C50449">
        <w:rPr>
          <w:rFonts w:hint="cs"/>
          <w:rtl/>
        </w:rPr>
        <w:t xml:space="preserve"> </w:t>
      </w:r>
      <w:r w:rsidR="00245B63" w:rsidRPr="00245B63">
        <w:t>–</w:t>
      </w:r>
      <w:r w:rsidR="00C50449">
        <w:rPr>
          <w:rFonts w:hint="cs"/>
          <w:rtl/>
        </w:rPr>
        <w:t xml:space="preserve"> </w:t>
      </w:r>
      <w:r w:rsidR="00245B63">
        <w:t>(</w:t>
      </w:r>
      <w:r w:rsidR="00245B63" w:rsidRPr="00245B63">
        <w:t>https://adf.org.au/talking-about-drugs/vaping/vaping-youth/talking-about-vaping/</w:t>
      </w:r>
      <w:r w:rsidR="00245B63">
        <w:t>)</w:t>
      </w:r>
    </w:p>
    <w:p w14:paraId="52483770" w14:textId="1073ED33" w:rsidR="00245B63" w:rsidRPr="00245B63" w:rsidRDefault="00A017F7" w:rsidP="00A017F7">
      <w:pPr>
        <w:pStyle w:val="Bullet1"/>
        <w:bidi/>
      </w:pPr>
      <w:r w:rsidRPr="00A017F7">
        <w:rPr>
          <w:rtl/>
        </w:rPr>
        <w:t xml:space="preserve">دائرة الصحة في ولاية فيكتوريا – </w:t>
      </w:r>
      <w:hyperlink r:id="rId29" w:history="1">
        <w:r w:rsidRPr="00C50449">
          <w:rPr>
            <w:rStyle w:val="Hyperlink"/>
            <w:rtl/>
          </w:rPr>
          <w:t>دليل إلى محادثات التدخين الإلكتروني للوالدين</w:t>
        </w:r>
      </w:hyperlink>
      <w:r w:rsidR="00245B63" w:rsidRPr="00245B63">
        <w:t xml:space="preserve"> </w:t>
      </w:r>
      <w:r w:rsidR="00245B63">
        <w:t>(</w:t>
      </w:r>
      <w:r w:rsidR="00245B63" w:rsidRPr="00245B63">
        <w:t>https://www.vichealth.vic.gov.au/resources/resource-download/vaping-conversation-guide-parents</w:t>
      </w:r>
      <w:r w:rsidR="00245B63">
        <w:t>)</w:t>
      </w:r>
    </w:p>
    <w:p w14:paraId="054D9B52" w14:textId="0363C324" w:rsidR="00245B63" w:rsidRPr="00245B63" w:rsidRDefault="00A017F7" w:rsidP="00A017F7">
      <w:pPr>
        <w:pStyle w:val="Bullet1"/>
        <w:bidi/>
      </w:pPr>
      <w:r w:rsidRPr="00A017F7">
        <w:rPr>
          <w:rtl/>
        </w:rPr>
        <w:t>دائرة الصحة</w:t>
      </w:r>
      <w:r w:rsidRPr="00A017F7">
        <w:rPr>
          <w:rFonts w:hint="cs"/>
          <w:rtl/>
        </w:rPr>
        <w:t xml:space="preserve"> والإعاقة</w:t>
      </w:r>
      <w:r w:rsidRPr="00A017F7">
        <w:rPr>
          <w:rtl/>
        </w:rPr>
        <w:t xml:space="preserve"> ورعاية المسنين التابعة للحكومة الأسترالية – </w:t>
      </w:r>
      <w:hyperlink r:id="rId30" w:history="1">
        <w:r w:rsidRPr="00C50449">
          <w:rPr>
            <w:rStyle w:val="Hyperlink"/>
            <w:rtl/>
          </w:rPr>
          <w:t>معلومات عن التدخين الإلكتروني والسجائر الإلكترونية</w:t>
        </w:r>
        <w:r w:rsidR="00C50449" w:rsidRPr="00C50449">
          <w:rPr>
            <w:rStyle w:val="Hyperlink"/>
          </w:rPr>
          <w:t xml:space="preserve"> </w:t>
        </w:r>
        <w:r w:rsidR="00A1526B" w:rsidRPr="00C50449">
          <w:rPr>
            <w:rStyle w:val="Hyperlink"/>
          </w:rPr>
          <w:t>(</w:t>
        </w:r>
      </w:hyperlink>
      <w:r w:rsidR="00A1526B" w:rsidRPr="00A1526B">
        <w:t>https://www.health.gov.au/topics/smoking-vaping-and-tobacco/about-vaping</w:t>
      </w:r>
      <w:r w:rsidR="00A1526B">
        <w:t>)</w:t>
      </w:r>
    </w:p>
    <w:p w14:paraId="0D4C3EDB" w14:textId="40F29FF2" w:rsidR="00245B63" w:rsidRPr="00245B63" w:rsidRDefault="00A017F7" w:rsidP="00A017F7">
      <w:pPr>
        <w:pStyle w:val="Bullet1"/>
        <w:bidi/>
      </w:pPr>
      <w:r w:rsidRPr="00A017F7">
        <w:rPr>
          <w:rtl/>
        </w:rPr>
        <w:t>دائرة الصحة</w:t>
      </w:r>
      <w:r w:rsidRPr="00A017F7">
        <w:rPr>
          <w:rFonts w:hint="cs"/>
          <w:rtl/>
        </w:rPr>
        <w:t xml:space="preserve"> والإعاقة</w:t>
      </w:r>
      <w:r w:rsidRPr="00A017F7">
        <w:rPr>
          <w:rtl/>
        </w:rPr>
        <w:t xml:space="preserve"> ورعاية المسنين التابعة للحكومة الأسترالية</w:t>
      </w:r>
      <w:r w:rsidR="00245B63" w:rsidRPr="00245B63">
        <w:t xml:space="preserve"> – </w:t>
      </w:r>
      <w:hyperlink r:id="rId31" w:history="1">
        <w:r w:rsidRPr="00A017F7">
          <w:rPr>
            <w:rStyle w:val="Hyperlink"/>
            <w:rFonts w:asciiTheme="minorHAnsi" w:hAnsiTheme="minorHAnsi" w:cstheme="minorBidi"/>
            <w:rtl/>
            <w:lang w:eastAsia="ja-JP"/>
          </w:rPr>
          <w:t xml:space="preserve"> </w:t>
        </w:r>
        <w:r w:rsidRPr="00A017F7">
          <w:rPr>
            <w:rStyle w:val="Hyperlink"/>
            <w:rtl/>
          </w:rPr>
          <w:t xml:space="preserve">أنت والتدخين الإلكتروني </w:t>
        </w:r>
      </w:hyperlink>
      <w:r w:rsidR="00A1526B">
        <w:t xml:space="preserve"> (</w:t>
      </w:r>
      <w:r w:rsidR="00A1526B" w:rsidRPr="00A1526B">
        <w:t>https://</w:t>
      </w:r>
      <w:proofErr w:type="spellStart"/>
      <w:r w:rsidR="00A1526B" w:rsidRPr="00A1526B">
        <w:t>www.health.gov.au</w:t>
      </w:r>
      <w:proofErr w:type="spellEnd"/>
      <w:r w:rsidR="00A1526B" w:rsidRPr="00A1526B">
        <w:t>/vaping</w:t>
      </w:r>
      <w:r w:rsidR="00A1526B">
        <w:t>)</w:t>
      </w:r>
    </w:p>
    <w:p w14:paraId="3783A1B9" w14:textId="481E90B4" w:rsidR="00245B63" w:rsidRPr="00245B63" w:rsidRDefault="00245B63" w:rsidP="00A017F7">
      <w:pPr>
        <w:pStyle w:val="Bullet1"/>
        <w:bidi/>
      </w:pPr>
      <w:proofErr w:type="spellStart"/>
      <w:r w:rsidRPr="00245B63">
        <w:t>Healthdirect</w:t>
      </w:r>
      <w:proofErr w:type="spellEnd"/>
      <w:r w:rsidRPr="00245B63">
        <w:t xml:space="preserve"> – </w:t>
      </w:r>
      <w:hyperlink r:id="rId32" w:history="1">
        <w:r w:rsidR="00A017F7" w:rsidRPr="00A017F7">
          <w:rPr>
            <w:rStyle w:val="Hyperlink"/>
            <w:rFonts w:asciiTheme="minorHAnsi" w:hAnsiTheme="minorHAnsi" w:cstheme="minorBidi"/>
            <w:rtl/>
            <w:lang w:eastAsia="ja-JP"/>
          </w:rPr>
          <w:t xml:space="preserve"> </w:t>
        </w:r>
        <w:r w:rsidR="00A017F7" w:rsidRPr="00A017F7">
          <w:rPr>
            <w:rStyle w:val="Hyperlink"/>
            <w:rtl/>
          </w:rPr>
          <w:t>التدخين الإلكتروني</w:t>
        </w:r>
        <w:r w:rsidR="00A017F7" w:rsidRPr="00A017F7">
          <w:rPr>
            <w:rStyle w:val="Hyperlink"/>
            <w:rFonts w:hint="cs"/>
            <w:rtl/>
          </w:rPr>
          <w:t xml:space="preserve"> </w:t>
        </w:r>
        <w:r w:rsidR="00A017F7" w:rsidRPr="00A017F7">
          <w:rPr>
            <w:rStyle w:val="Hyperlink"/>
          </w:rPr>
          <w:t xml:space="preserve"> </w:t>
        </w:r>
      </w:hyperlink>
      <w:r w:rsidR="00A1526B">
        <w:t xml:space="preserve"> (</w:t>
      </w:r>
      <w:r w:rsidR="00A1526B" w:rsidRPr="00A1526B">
        <w:t>https://</w:t>
      </w:r>
      <w:proofErr w:type="spellStart"/>
      <w:r w:rsidR="00A1526B" w:rsidRPr="00A1526B">
        <w:t>www.healthdirect.gov.au</w:t>
      </w:r>
      <w:proofErr w:type="spellEnd"/>
      <w:r w:rsidR="00A1526B" w:rsidRPr="00A1526B">
        <w:t>/vaping</w:t>
      </w:r>
      <w:r w:rsidR="00A1526B">
        <w:t>)</w:t>
      </w:r>
    </w:p>
    <w:p w14:paraId="44090FC6" w14:textId="0A25135D" w:rsidR="00245B63" w:rsidRPr="00245B63" w:rsidRDefault="001B2F81" w:rsidP="00D90AD6">
      <w:pPr>
        <w:pStyle w:val="Bullet1"/>
        <w:bidi/>
      </w:pPr>
      <w:hyperlink r:id="rId33" w:history="1">
        <w:proofErr w:type="spellStart"/>
        <w:r w:rsidR="00245B63" w:rsidRPr="00A1526B">
          <w:rPr>
            <w:rStyle w:val="Hyperlink"/>
          </w:rPr>
          <w:t>Quit.org.au</w:t>
        </w:r>
        <w:proofErr w:type="spellEnd"/>
      </w:hyperlink>
      <w:r w:rsidR="00A1526B">
        <w:t xml:space="preserve"> (</w:t>
      </w:r>
      <w:r w:rsidR="00A1526B" w:rsidRPr="00A1526B">
        <w:t>https://</w:t>
      </w:r>
      <w:proofErr w:type="spellStart"/>
      <w:r w:rsidR="00A1526B" w:rsidRPr="00A1526B">
        <w:t>www.quit.org.au</w:t>
      </w:r>
      <w:proofErr w:type="spellEnd"/>
      <w:r w:rsidR="00A1526B" w:rsidRPr="00A1526B">
        <w:t>/</w:t>
      </w:r>
      <w:r w:rsidR="00A1526B">
        <w:t>)</w:t>
      </w:r>
    </w:p>
    <w:p w14:paraId="152E163B" w14:textId="2FBEDE7C" w:rsidR="00A1526B" w:rsidRDefault="00A017F7" w:rsidP="00A017F7">
      <w:pPr>
        <w:bidi/>
      </w:pPr>
      <w:r w:rsidRPr="00A017F7">
        <w:rPr>
          <w:rtl/>
        </w:rPr>
        <w:t>تذكّر أن الكثير من الشباب</w:t>
      </w:r>
      <w:r w:rsidRPr="00A017F7">
        <w:rPr>
          <w:rFonts w:hint="cs"/>
          <w:rtl/>
        </w:rPr>
        <w:t xml:space="preserve"> الصغار</w:t>
      </w:r>
      <w:r w:rsidRPr="00A017F7">
        <w:rPr>
          <w:rtl/>
        </w:rPr>
        <w:t xml:space="preserve"> قد وجدوا أن الأمر يحتاج إلى عدة محاولات قبل أن يتخلصوا تمامًا من التدخين الإلكتروني. من المهم تشجيعهم على الاستمرار في المحاولة حتى لو احتاج الأمر إلى عدة محاولات قبل أن يتوقفوا تمامًا.</w:t>
      </w:r>
    </w:p>
    <w:p w14:paraId="3B077D57" w14:textId="20D48784" w:rsidR="00A017F7" w:rsidRDefault="00A017F7" w:rsidP="00C50449">
      <w:pPr>
        <w:bidi/>
        <w:rPr>
          <w:rtl/>
        </w:rPr>
      </w:pPr>
      <w:r w:rsidRPr="00A017F7">
        <w:rPr>
          <w:rtl/>
        </w:rPr>
        <w:t xml:space="preserve">للمزيد من المعلومات والمساعدة على الإقلاع عن التدخين، تفضّل بزيارة </w:t>
      </w:r>
      <w:hyperlink r:id="rId34" w:history="1">
        <w:proofErr w:type="spellStart"/>
        <w:r w:rsidR="00C50449" w:rsidRPr="00A1526B">
          <w:rPr>
            <w:rStyle w:val="Hyperlink"/>
          </w:rPr>
          <w:t>health.gov.au</w:t>
        </w:r>
        <w:proofErr w:type="spellEnd"/>
        <w:r w:rsidR="00C50449" w:rsidRPr="00A1526B">
          <w:rPr>
            <w:rStyle w:val="Hyperlink"/>
          </w:rPr>
          <w:t>/vaping</w:t>
        </w:r>
      </w:hyperlink>
      <w:r w:rsidR="00C50449">
        <w:rPr>
          <w:rFonts w:hint="cs"/>
          <w:rtl/>
        </w:rPr>
        <w:t xml:space="preserve"> </w:t>
      </w:r>
      <w:r w:rsidR="00C50449">
        <w:t>(</w:t>
      </w:r>
      <w:r w:rsidR="00C50449" w:rsidRPr="00A1526B">
        <w:t>https://</w:t>
      </w:r>
      <w:proofErr w:type="spellStart"/>
      <w:r w:rsidR="00C50449" w:rsidRPr="00A1526B">
        <w:t>www.health.gov.au</w:t>
      </w:r>
      <w:proofErr w:type="spellEnd"/>
      <w:r w:rsidR="00C50449" w:rsidRPr="00A1526B">
        <w:t>/vaping</w:t>
      </w:r>
      <w:r w:rsidR="00C50449">
        <w:t>)</w:t>
      </w:r>
      <w:r w:rsidRPr="00A017F7">
        <w:rPr>
          <w:rtl/>
        </w:rPr>
        <w:t xml:space="preserve">، أو </w:t>
      </w:r>
      <w:hyperlink r:id="rId35" w:history="1">
        <w:proofErr w:type="spellStart"/>
        <w:r w:rsidR="00C50449" w:rsidRPr="00A1526B">
          <w:rPr>
            <w:rStyle w:val="Hyperlink"/>
          </w:rPr>
          <w:t>quit.org.au</w:t>
        </w:r>
        <w:proofErr w:type="spellEnd"/>
      </w:hyperlink>
      <w:r w:rsidR="00C50449">
        <w:rPr>
          <w:rFonts w:hint="cs"/>
          <w:rtl/>
        </w:rPr>
        <w:t xml:space="preserve"> </w:t>
      </w:r>
      <w:r w:rsidR="00C50449">
        <w:t>(</w:t>
      </w:r>
      <w:r w:rsidR="00C50449" w:rsidRPr="00A1526B">
        <w:t>https://</w:t>
      </w:r>
      <w:proofErr w:type="spellStart"/>
      <w:r w:rsidR="00C50449" w:rsidRPr="00A1526B">
        <w:t>www.quit.org.au</w:t>
      </w:r>
      <w:proofErr w:type="spellEnd"/>
      <w:r w:rsidR="00C50449" w:rsidRPr="00A1526B">
        <w:t>/</w:t>
      </w:r>
      <w:r w:rsidR="00C50449">
        <w:t>)</w:t>
      </w:r>
      <w:r w:rsidRPr="00A017F7">
        <w:rPr>
          <w:rtl/>
        </w:rPr>
        <w:t>، أو تنزيل تطبيق</w:t>
      </w:r>
      <w:r w:rsidR="00C50449">
        <w:rPr>
          <w:rFonts w:hint="cs"/>
          <w:rtl/>
        </w:rPr>
        <w:t xml:space="preserve"> </w:t>
      </w:r>
      <w:hyperlink r:id="rId36" w:history="1">
        <w:r w:rsidR="00C50449" w:rsidRPr="00021731">
          <w:rPr>
            <w:rStyle w:val="Hyperlink"/>
          </w:rPr>
          <w:t>My </w:t>
        </w:r>
        <w:proofErr w:type="spellStart"/>
        <w:r w:rsidR="00C50449" w:rsidRPr="00021731">
          <w:rPr>
            <w:rStyle w:val="Hyperlink"/>
          </w:rPr>
          <w:t>QuitBuddy</w:t>
        </w:r>
        <w:proofErr w:type="spellEnd"/>
      </w:hyperlink>
      <w:r w:rsidR="00C50449">
        <w:rPr>
          <w:rFonts w:hint="cs"/>
          <w:rtl/>
        </w:rPr>
        <w:t xml:space="preserve"> </w:t>
      </w:r>
      <w:r w:rsidR="00C50449" w:rsidRPr="00C50449">
        <w:t>(https://www.health.gov.au/resources/apps-and-tools/my-quitbuddy-app)</w:t>
      </w:r>
      <w:r w:rsidRPr="00A017F7">
        <w:rPr>
          <w:rtl/>
        </w:rPr>
        <w:t xml:space="preserve">، أو </w:t>
      </w:r>
      <w:r w:rsidRPr="00A017F7">
        <w:rPr>
          <w:rFonts w:hint="cs"/>
          <w:rtl/>
        </w:rPr>
        <w:t>ال</w:t>
      </w:r>
      <w:r w:rsidRPr="00A017F7">
        <w:rPr>
          <w:rtl/>
        </w:rPr>
        <w:t xml:space="preserve">تحدث إلى أحد </w:t>
      </w:r>
      <w:proofErr w:type="spellStart"/>
      <w:r w:rsidRPr="00A017F7">
        <w:rPr>
          <w:rtl/>
        </w:rPr>
        <w:t>اختصاصيي</w:t>
      </w:r>
      <w:proofErr w:type="spellEnd"/>
      <w:r w:rsidRPr="00A017F7">
        <w:rPr>
          <w:rtl/>
        </w:rPr>
        <w:t xml:space="preserve"> الصحة.</w:t>
      </w:r>
    </w:p>
    <w:p w14:paraId="1BCE7EA6" w14:textId="6DDD5220" w:rsidR="00A1526B" w:rsidRPr="00A1526B" w:rsidRDefault="00A017F7" w:rsidP="00A017F7">
      <w:pPr>
        <w:pStyle w:val="Heading1"/>
        <w:bidi/>
      </w:pPr>
      <w:r w:rsidRPr="00A017F7">
        <w:rPr>
          <w:bCs/>
          <w:rtl/>
          <w:lang w:bidi="ar-YE"/>
        </w:rPr>
        <w:t>تنويه</w:t>
      </w:r>
    </w:p>
    <w:p w14:paraId="7AA7D3DA" w14:textId="44B12868" w:rsidR="00A1526B" w:rsidRDefault="00A017F7" w:rsidP="00A017F7">
      <w:pPr>
        <w:bidi/>
      </w:pPr>
      <w:r w:rsidRPr="00A017F7">
        <w:rPr>
          <w:rtl/>
        </w:rPr>
        <w:t xml:space="preserve">إن المحتوى الموجود في هذه الوثيقة مستمد من مواد مبنية على الأدلة من </w:t>
      </w:r>
      <w:r w:rsidRPr="00A017F7">
        <w:rPr>
          <w:rFonts w:hint="cs"/>
          <w:rtl/>
        </w:rPr>
        <w:t xml:space="preserve">إعداد </w:t>
      </w:r>
      <w:r w:rsidRPr="00A017F7">
        <w:t>Quit</w:t>
      </w:r>
      <w:r w:rsidRPr="00A017F7">
        <w:rPr>
          <w:rFonts w:hint="cs"/>
          <w:rtl/>
        </w:rPr>
        <w:t xml:space="preserve"> في دائرة الصحة بولاية فيكتوريا </w:t>
      </w:r>
      <w:r w:rsidRPr="00A017F7">
        <w:rPr>
          <w:rtl/>
        </w:rPr>
        <w:t>بالشراكة مع تعاونية التغي</w:t>
      </w:r>
      <w:r w:rsidRPr="00A017F7">
        <w:rPr>
          <w:rFonts w:hint="cs"/>
          <w:rtl/>
        </w:rPr>
        <w:t>ّ</w:t>
      </w:r>
      <w:r w:rsidRPr="00A017F7">
        <w:rPr>
          <w:rtl/>
        </w:rPr>
        <w:t>رات السلوكية، ومؤسسة الكحول والمخدرات، و</w:t>
      </w:r>
      <w:r w:rsidRPr="00A017F7">
        <w:rPr>
          <w:rFonts w:hint="cs"/>
          <w:rtl/>
        </w:rPr>
        <w:t xml:space="preserve"> </w:t>
      </w:r>
      <w:proofErr w:type="spellStart"/>
      <w:r w:rsidRPr="00A017F7">
        <w:rPr>
          <w:lang w:val="en-US"/>
        </w:rPr>
        <w:t>HealthDirect</w:t>
      </w:r>
      <w:proofErr w:type="spellEnd"/>
      <w:r w:rsidRPr="00A017F7">
        <w:rPr>
          <w:rFonts w:hint="cs"/>
          <w:rtl/>
        </w:rPr>
        <w:t>.</w:t>
      </w:r>
    </w:p>
    <w:p w14:paraId="45C35B96" w14:textId="056ABD09" w:rsidR="00A1526B" w:rsidRPr="00A017F7" w:rsidRDefault="00A017F7" w:rsidP="00A017F7">
      <w:pPr>
        <w:pStyle w:val="Heading1"/>
        <w:bidi/>
        <w:rPr>
          <w:b w:val="0"/>
          <w:bCs/>
        </w:rPr>
      </w:pPr>
      <w:r w:rsidRPr="00A017F7">
        <w:rPr>
          <w:rFonts w:hint="cs"/>
          <w:b w:val="0"/>
          <w:bCs/>
          <w:rtl/>
        </w:rPr>
        <w:t>يمكن أن</w:t>
      </w:r>
      <w:r w:rsidRPr="00A017F7">
        <w:rPr>
          <w:b w:val="0"/>
          <w:bCs/>
          <w:rtl/>
        </w:rPr>
        <w:t xml:space="preserve"> </w:t>
      </w:r>
      <w:r w:rsidRPr="00A017F7">
        <w:rPr>
          <w:rFonts w:hint="cs"/>
          <w:b w:val="0"/>
          <w:bCs/>
          <w:rtl/>
        </w:rPr>
        <w:t>يكون</w:t>
      </w:r>
      <w:r w:rsidRPr="00A017F7">
        <w:rPr>
          <w:b w:val="0"/>
          <w:bCs/>
          <w:rtl/>
        </w:rPr>
        <w:t xml:space="preserve"> </w:t>
      </w:r>
      <w:r w:rsidRPr="00A017F7">
        <w:rPr>
          <w:rFonts w:hint="cs"/>
          <w:b w:val="0"/>
          <w:bCs/>
          <w:rtl/>
        </w:rPr>
        <w:t>الإقلاع</w:t>
      </w:r>
      <w:r w:rsidRPr="00A017F7">
        <w:rPr>
          <w:b w:val="0"/>
          <w:bCs/>
          <w:rtl/>
        </w:rPr>
        <w:t xml:space="preserve"> </w:t>
      </w:r>
      <w:r w:rsidRPr="00A017F7">
        <w:rPr>
          <w:rFonts w:hint="cs"/>
          <w:b w:val="0"/>
          <w:bCs/>
          <w:rtl/>
        </w:rPr>
        <w:t>عن</w:t>
      </w:r>
      <w:r w:rsidRPr="00A017F7">
        <w:rPr>
          <w:b w:val="0"/>
          <w:bCs/>
          <w:rtl/>
        </w:rPr>
        <w:t xml:space="preserve"> </w:t>
      </w:r>
      <w:r w:rsidRPr="00A017F7">
        <w:rPr>
          <w:rFonts w:hint="cs"/>
          <w:b w:val="0"/>
          <w:bCs/>
          <w:rtl/>
        </w:rPr>
        <w:t>التدخين</w:t>
      </w:r>
      <w:r w:rsidRPr="00A017F7">
        <w:rPr>
          <w:b w:val="0"/>
          <w:bCs/>
          <w:rtl/>
        </w:rPr>
        <w:t xml:space="preserve"> </w:t>
      </w:r>
      <w:r w:rsidRPr="00A017F7">
        <w:rPr>
          <w:rFonts w:hint="cs"/>
          <w:b w:val="0"/>
          <w:bCs/>
          <w:rtl/>
        </w:rPr>
        <w:t>أسهل</w:t>
      </w:r>
      <w:r w:rsidRPr="00A017F7">
        <w:rPr>
          <w:b w:val="0"/>
          <w:bCs/>
          <w:rtl/>
        </w:rPr>
        <w:t xml:space="preserve"> </w:t>
      </w:r>
      <w:r w:rsidRPr="00A017F7">
        <w:rPr>
          <w:rFonts w:hint="cs"/>
          <w:b w:val="0"/>
          <w:bCs/>
          <w:rtl/>
        </w:rPr>
        <w:t>بوجود</w:t>
      </w:r>
      <w:r w:rsidRPr="00A017F7">
        <w:rPr>
          <w:b w:val="0"/>
          <w:bCs/>
          <w:rtl/>
        </w:rPr>
        <w:t xml:space="preserve"> </w:t>
      </w:r>
      <w:r w:rsidRPr="00A017F7">
        <w:rPr>
          <w:rFonts w:hint="cs"/>
          <w:b w:val="0"/>
          <w:bCs/>
          <w:rtl/>
        </w:rPr>
        <w:t>صديق.</w:t>
      </w:r>
    </w:p>
    <w:p w14:paraId="2C9352AD" w14:textId="04E841B5" w:rsidR="00A1526B" w:rsidRDefault="003D0C43" w:rsidP="003D0C43">
      <w:pPr>
        <w:bidi/>
      </w:pPr>
      <w:r w:rsidRPr="003D0C43">
        <w:rPr>
          <w:rtl/>
        </w:rPr>
        <w:t>اعثر</w:t>
      </w:r>
      <w:r w:rsidRPr="003D0C43">
        <w:rPr>
          <w:rFonts w:hint="cs"/>
          <w:rtl/>
        </w:rPr>
        <w:t xml:space="preserve"> </w:t>
      </w:r>
      <w:r w:rsidR="00A017F7" w:rsidRPr="00A017F7">
        <w:rPr>
          <w:rFonts w:hint="cs"/>
          <w:rtl/>
        </w:rPr>
        <w:t>ر على الدعم:</w:t>
      </w:r>
      <w:r w:rsidR="00C50449">
        <w:rPr>
          <w:rFonts w:hint="cs"/>
          <w:rtl/>
        </w:rPr>
        <w:t xml:space="preserve"> </w:t>
      </w:r>
      <w:hyperlink r:id="rId37" w:history="1">
        <w:r w:rsidR="00A1526B" w:rsidRPr="00A1526B">
          <w:rPr>
            <w:rStyle w:val="Hyperlink"/>
          </w:rPr>
          <w:t xml:space="preserve">My </w:t>
        </w:r>
        <w:proofErr w:type="spellStart"/>
        <w:r w:rsidR="00A1526B" w:rsidRPr="00A1526B">
          <w:rPr>
            <w:rStyle w:val="Hyperlink"/>
          </w:rPr>
          <w:t>QuitBuddy</w:t>
        </w:r>
        <w:proofErr w:type="spellEnd"/>
      </w:hyperlink>
      <w:r w:rsidR="00C50449">
        <w:rPr>
          <w:rFonts w:hint="cs"/>
          <w:rtl/>
        </w:rPr>
        <w:t xml:space="preserve"> </w:t>
      </w:r>
      <w:r w:rsidR="00A1526B">
        <w:t>(</w:t>
      </w:r>
      <w:r w:rsidR="00A1526B" w:rsidRPr="00A1526B">
        <w:t>https://www.health.gov.au/resources/apps-and-tools/my-quitbuddy-app</w:t>
      </w:r>
      <w:r w:rsidR="00A1526B">
        <w:t xml:space="preserve">) – </w:t>
      </w:r>
      <w:hyperlink r:id="rId38" w:history="1">
        <w:proofErr w:type="spellStart"/>
        <w:r w:rsidR="00A1526B" w:rsidRPr="00A1526B">
          <w:rPr>
            <w:rStyle w:val="Hyperlink"/>
          </w:rPr>
          <w:t>health.gov.au</w:t>
        </w:r>
        <w:proofErr w:type="spellEnd"/>
        <w:r w:rsidR="00A1526B" w:rsidRPr="00A1526B">
          <w:rPr>
            <w:rStyle w:val="Hyperlink"/>
          </w:rPr>
          <w:t>/vaping</w:t>
        </w:r>
      </w:hyperlink>
      <w:r w:rsidR="00C50449">
        <w:rPr>
          <w:rFonts w:hint="cs"/>
          <w:rtl/>
        </w:rPr>
        <w:t xml:space="preserve"> </w:t>
      </w:r>
      <w:r w:rsidR="00A1526B">
        <w:t>(</w:t>
      </w:r>
      <w:r w:rsidR="00A1526B" w:rsidRPr="00A1526B">
        <w:t>https://</w:t>
      </w:r>
      <w:proofErr w:type="spellStart"/>
      <w:r w:rsidR="00A1526B" w:rsidRPr="00A1526B">
        <w:t>www.health.gov.au</w:t>
      </w:r>
      <w:proofErr w:type="spellEnd"/>
      <w:r w:rsidR="00A1526B" w:rsidRPr="00A1526B">
        <w:t>/vaping</w:t>
      </w:r>
      <w:r w:rsidR="00A1526B">
        <w:t>)</w:t>
      </w:r>
    </w:p>
    <w:p w14:paraId="53FCA52B" w14:textId="77777777" w:rsidR="00A1526B" w:rsidRPr="00245B63" w:rsidRDefault="00A1526B" w:rsidP="00D90AD6">
      <w:pPr>
        <w:bidi/>
      </w:pPr>
    </w:p>
    <w:sectPr w:rsidR="00A1526B" w:rsidRPr="00245B63" w:rsidSect="00BF423A">
      <w:headerReference w:type="even" r:id="rId39"/>
      <w:headerReference w:type="default" r:id="rId40"/>
      <w:footerReference w:type="even" r:id="rId41"/>
      <w:footerReference w:type="default" r:id="rId42"/>
      <w:headerReference w:type="first" r:id="rId43"/>
      <w:footerReference w:type="first" r:id="rId44"/>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ABF71" w14:textId="77777777" w:rsidR="001B2F81" w:rsidRDefault="001B2F81" w:rsidP="00D560DC">
      <w:pPr>
        <w:spacing w:before="0" w:after="0" w:line="240" w:lineRule="auto"/>
      </w:pPr>
      <w:r>
        <w:separator/>
      </w:r>
    </w:p>
  </w:endnote>
  <w:endnote w:type="continuationSeparator" w:id="0">
    <w:p w14:paraId="1FF9D79F" w14:textId="77777777" w:rsidR="001B2F81" w:rsidRDefault="001B2F81"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pen Sans SemiBold">
    <w:panose1 w:val="020B0706030804020204"/>
    <w:charset w:val="00"/>
    <w:family w:val="auto"/>
    <w:pitch w:val="variable"/>
    <w:sig w:usb0="E00002FF" w:usb1="4000201B" w:usb2="00000028"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7802821"/>
      <w:docPartObj>
        <w:docPartGallery w:val="Page Numbers (Bottom of Page)"/>
        <w:docPartUnique/>
      </w:docPartObj>
    </w:sdtPr>
    <w:sdtEndPr>
      <w:rPr>
        <w:rStyle w:val="PageNumber"/>
      </w:rPr>
    </w:sdtEndPr>
    <w:sdtContent>
      <w:p w14:paraId="181990FF" w14:textId="4111003B" w:rsidR="00BF423A" w:rsidRDefault="000939E3"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4080" behindDoc="0" locked="0" layoutInCell="1" allowOverlap="1" wp14:anchorId="4442AE47" wp14:editId="4D24A146">
                  <wp:simplePos x="635" y="635"/>
                  <wp:positionH relativeFrom="page">
                    <wp:align>center</wp:align>
                  </wp:positionH>
                  <wp:positionV relativeFrom="page">
                    <wp:align>bottom</wp:align>
                  </wp:positionV>
                  <wp:extent cx="609600" cy="485775"/>
                  <wp:effectExtent l="0" t="0" r="0" b="0"/>
                  <wp:wrapNone/>
                  <wp:docPr id="1193491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14BDF36" w14:textId="26BED9DC" w:rsidR="000939E3" w:rsidRPr="000939E3" w:rsidRDefault="000939E3" w:rsidP="000939E3">
                              <w:pPr>
                                <w:spacing w:after="0"/>
                                <w:rPr>
                                  <w:rFonts w:ascii="Aptos" w:eastAsia="Aptos" w:hAnsi="Aptos" w:cs="Aptos"/>
                                  <w:noProof/>
                                  <w:color w:val="FF0000"/>
                                </w:rPr>
                              </w:pPr>
                              <w:r w:rsidRPr="000939E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42AE47" id="_x0000_t202" coordsize="21600,21600" o:spt="202" path="m,l,21600r21600,l21600,xe">
                  <v:stroke joinstyle="miter"/>
                  <v:path gradientshapeok="t" o:connecttype="rect"/>
                </v:shapetype>
                <v:shape id="Text Box 5" o:spid="_x0000_s1027" type="#_x0000_t202" alt="OFFICIAL" style="position:absolute;margin-left:0;margin-top:0;width:48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" filled="f" stroked="f">
                  <v:textbox style="mso-fit-shape-to-text:t" inset="0,0,0,15pt">
                    <w:txbxContent>
                      <w:p w14:paraId="114BDF36" w14:textId="26BED9DC" w:rsidR="000939E3" w:rsidRPr="000939E3" w:rsidRDefault="000939E3" w:rsidP="000939E3">
                        <w:pPr>
                          <w:spacing w:after="0"/>
                          <w:rPr>
                            <w:rFonts w:ascii="Aptos" w:eastAsia="Aptos" w:hAnsi="Aptos" w:cs="Aptos"/>
                            <w:noProof/>
                            <w:color w:val="FF0000"/>
                          </w:rPr>
                        </w:pPr>
                        <w:r w:rsidRPr="000939E3">
                          <w:rPr>
                            <w:rFonts w:ascii="Aptos" w:eastAsia="Aptos" w:hAnsi="Aptos" w:cs="Aptos"/>
                            <w:noProof/>
                            <w:color w:val="FF0000"/>
                          </w:rPr>
                          <w:t>OFFICIAL</w:t>
                        </w:r>
                      </w:p>
                    </w:txbxContent>
                  </v:textbox>
                  <w10:wrap anchorx="page" anchory="page"/>
                </v:shape>
              </w:pict>
            </mc:Fallback>
          </mc:AlternateContent>
        </w:r>
      </w:p>
    </w:sdtContent>
  </w:sdt>
  <w:p w14:paraId="18782306" w14:textId="77777777" w:rsidR="00BF423A" w:rsidRDefault="00BF423A" w:rsidP="00E32C41">
    <w:pPr>
      <w:pStyle w:val="Footer"/>
      <w:framePr w:wrap="none" w:vAnchor="text" w:hAnchor="margin" w:xAlign="right" w:y="1"/>
      <w:rPr>
        <w:rStyle w:val="PageNumber"/>
      </w:rPr>
    </w:pPr>
  </w:p>
  <w:p w14:paraId="48DF11D7" w14:textId="77777777" w:rsidR="00BF423A" w:rsidRDefault="00BF423A" w:rsidP="00E32C41">
    <w:pPr>
      <w:pStyle w:val="Footer"/>
      <w:framePr w:wrap="none" w:vAnchor="text" w:hAnchor="margin" w:xAlign="right" w:y="1"/>
      <w:rPr>
        <w:rStyle w:val="PageNumber"/>
      </w:rPr>
    </w:pPr>
    <w:r w:rsidRPr="67B939FD">
      <w:rPr>
        <w:rStyle w:val="PageNumber"/>
      </w:rPr>
      <w:fldChar w:fldCharType="begin"/>
    </w:r>
    <w:r w:rsidRPr="67B939FD">
      <w:rPr>
        <w:rStyle w:val="PageNumber"/>
      </w:rPr>
      <w:instrText xml:space="preserve"> PAGE </w:instrText>
    </w:r>
    <w:r w:rsidRPr="67B939FD">
      <w:rPr>
        <w:rStyle w:val="PageNumber"/>
      </w:rPr>
      <w:fldChar w:fldCharType="end"/>
    </w:r>
  </w:p>
  <w:p w14:paraId="27DC4B1F"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77734401"/>
      <w:docPartObj>
        <w:docPartGallery w:val="Page Numbers (Bottom of Page)"/>
        <w:docPartUnique/>
      </w:docPartObj>
    </w:sdtPr>
    <w:sdtEndPr>
      <w:rPr>
        <w:rStyle w:val="PageNumber"/>
      </w:rPr>
    </w:sdtEndPr>
    <w:sdtContent>
      <w:p w14:paraId="6DB87BD2" w14:textId="7CE3068C" w:rsidR="00BF423A" w:rsidRDefault="00A02B56" w:rsidP="00783FD1">
        <w:pPr>
          <w:pStyle w:val="Footer"/>
          <w:framePr w:wrap="none" w:vAnchor="text" w:hAnchor="page" w:x="1028" w:y="46"/>
          <w:rPr>
            <w:rStyle w:val="PageNumber"/>
          </w:rPr>
        </w:pPr>
        <w:r w:rsidRPr="67B939FD">
          <w:rPr>
            <w:rStyle w:val="PageNumber"/>
            <w:noProof/>
          </w:rPr>
          <w:fldChar w:fldCharType="begin"/>
        </w:r>
        <w:r w:rsidRPr="67B939FD">
          <w:rPr>
            <w:rStyle w:val="PageNumber"/>
          </w:rPr>
          <w:instrText xml:space="preserve"> PAGE </w:instrText>
        </w:r>
        <w:r w:rsidRPr="67B939FD">
          <w:rPr>
            <w:rStyle w:val="PageNumber"/>
          </w:rPr>
          <w:fldChar w:fldCharType="separate"/>
        </w:r>
        <w:r w:rsidR="67B939FD" w:rsidRPr="67B939FD">
          <w:rPr>
            <w:rStyle w:val="PageNumber"/>
            <w:noProof/>
          </w:rPr>
          <w:t>2</w:t>
        </w:r>
        <w:r w:rsidRPr="67B939FD">
          <w:rPr>
            <w:rStyle w:val="PageNumber"/>
            <w:noProof/>
          </w:rPr>
          <w:fldChar w:fldCharType="end"/>
        </w:r>
      </w:p>
    </w:sdtContent>
  </w:sdt>
  <w:p w14:paraId="59732431" w14:textId="769E2347" w:rsidR="0039793D" w:rsidRPr="0039793D" w:rsidRDefault="001B2F81" w:rsidP="00783FD1">
    <w:pPr>
      <w:pStyle w:val="Footer"/>
      <w:bidi/>
      <w:ind w:right="360"/>
      <w:rPr>
        <w:color w:val="264F90" w:themeColor="accent2"/>
      </w:rPr>
    </w:pPr>
    <w:sdt>
      <w:sdtPr>
        <w:rPr>
          <w:rtl/>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D90AD6">
          <w:rPr>
            <w:rFonts w:cstheme="minorBidi"/>
            <w:rtl/>
          </w:rPr>
          <w:t>تخلّص من السيجارة الإلكترونية: دليل محادثة للوالدين ومقدمي الرعاية</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1487070"/>
      <w:docPartObj>
        <w:docPartGallery w:val="Page Numbers (Bottom of Page)"/>
        <w:docPartUnique/>
      </w:docPartObj>
    </w:sdtPr>
    <w:sdtEndPr>
      <w:rPr>
        <w:rStyle w:val="PageNumber"/>
      </w:rPr>
    </w:sdtEndPr>
    <w:sdtContent>
      <w:p w14:paraId="5AA28A88" w14:textId="7FAB6838" w:rsidR="00BF423A" w:rsidRDefault="000939E3"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3056" behindDoc="0" locked="0" layoutInCell="1" allowOverlap="1" wp14:anchorId="6DCA1F6E" wp14:editId="7E24BF29">
                  <wp:simplePos x="635" y="635"/>
                  <wp:positionH relativeFrom="page">
                    <wp:align>center</wp:align>
                  </wp:positionH>
                  <wp:positionV relativeFrom="page">
                    <wp:align>bottom</wp:align>
                  </wp:positionV>
                  <wp:extent cx="609600" cy="485775"/>
                  <wp:effectExtent l="0" t="0" r="0" b="0"/>
                  <wp:wrapNone/>
                  <wp:docPr id="11710546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2C68001" w14:textId="742986CB" w:rsidR="000939E3" w:rsidRPr="000939E3" w:rsidRDefault="000939E3" w:rsidP="000939E3">
                              <w:pPr>
                                <w:spacing w:after="0"/>
                                <w:rPr>
                                  <w:rFonts w:ascii="Aptos" w:eastAsia="Aptos" w:hAnsi="Aptos" w:cs="Aptos"/>
                                  <w:noProof/>
                                  <w:color w:val="FF0000"/>
                                </w:rPr>
                              </w:pPr>
                              <w:r w:rsidRPr="000939E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CA1F6E" id="_x0000_t202" coordsize="21600,21600" o:spt="202" path="m,l,21600r21600,l21600,xe">
                  <v:stroke joinstyle="miter"/>
                  <v:path gradientshapeok="t" o:connecttype="rect"/>
                </v:shapetype>
                <v:shape id="Text Box 4" o:spid="_x0000_s1029" type="#_x0000_t202" alt="OFFICIAL" style="position:absolute;margin-left:0;margin-top:0;width:48pt;height:38.2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" filled="f" stroked="f">
                  <v:textbox style="mso-fit-shape-to-text:t" inset="0,0,0,15pt">
                    <w:txbxContent>
                      <w:p w14:paraId="62C68001" w14:textId="742986CB" w:rsidR="000939E3" w:rsidRPr="000939E3" w:rsidRDefault="000939E3" w:rsidP="000939E3">
                        <w:pPr>
                          <w:spacing w:after="0"/>
                          <w:rPr>
                            <w:rFonts w:ascii="Aptos" w:eastAsia="Aptos" w:hAnsi="Aptos" w:cs="Aptos"/>
                            <w:noProof/>
                            <w:color w:val="FF0000"/>
                          </w:rPr>
                        </w:pPr>
                        <w:r w:rsidRPr="000939E3">
                          <w:rPr>
                            <w:rFonts w:ascii="Aptos" w:eastAsia="Aptos" w:hAnsi="Aptos" w:cs="Aptos"/>
                            <w:noProof/>
                            <w:color w:val="FF0000"/>
                          </w:rPr>
                          <w:t>OFFICIAL</w:t>
                        </w:r>
                      </w:p>
                    </w:txbxContent>
                  </v:textbox>
                  <w10:wrap anchorx="page" anchory="page"/>
                </v:shape>
              </w:pict>
            </mc:Fallback>
          </mc:AlternateContent>
        </w:r>
      </w:p>
    </w:sdtContent>
  </w:sdt>
  <w:p w14:paraId="63E6AE6A" w14:textId="77777777" w:rsidR="00BF423A" w:rsidRDefault="00BF423A" w:rsidP="00E32C41">
    <w:pPr>
      <w:pStyle w:val="Footer"/>
      <w:framePr w:wrap="none" w:vAnchor="text" w:hAnchor="margin" w:xAlign="right" w:y="1"/>
      <w:rPr>
        <w:rStyle w:val="PageNumber"/>
      </w:rPr>
    </w:pPr>
  </w:p>
  <w:p w14:paraId="18E21334" w14:textId="77777777" w:rsidR="00BF423A" w:rsidRDefault="00BF423A" w:rsidP="00E32C41">
    <w:pPr>
      <w:pStyle w:val="Footer"/>
      <w:framePr w:wrap="none" w:vAnchor="text" w:hAnchor="margin" w:xAlign="right" w:y="1"/>
      <w:rPr>
        <w:rStyle w:val="PageNumber"/>
      </w:rPr>
    </w:pPr>
    <w:r w:rsidRPr="67B939FD">
      <w:rPr>
        <w:rStyle w:val="PageNumber"/>
      </w:rPr>
      <w:fldChar w:fldCharType="begin"/>
    </w:r>
    <w:r w:rsidRPr="67B939FD">
      <w:rPr>
        <w:rStyle w:val="PageNumber"/>
      </w:rPr>
      <w:instrText xml:space="preserve"> PAGE </w:instrText>
    </w:r>
    <w:r w:rsidRPr="67B939FD">
      <w:rPr>
        <w:rStyle w:val="PageNumber"/>
      </w:rPr>
      <w:fldChar w:fldCharType="separate"/>
    </w:r>
    <w:r w:rsidR="67B939FD" w:rsidRPr="67B939FD">
      <w:rPr>
        <w:rStyle w:val="PageNumber"/>
        <w:noProof/>
      </w:rPr>
      <w:t>1</w:t>
    </w:r>
    <w:r w:rsidRPr="67B939FD">
      <w:rPr>
        <w:rStyle w:val="PageNumber"/>
      </w:rPr>
      <w:fldChar w:fldCharType="end"/>
    </w:r>
  </w:p>
  <w:p w14:paraId="28A96424" w14:textId="7080A279" w:rsidR="00D560DC" w:rsidRPr="00C70717" w:rsidRDefault="001B2F81"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D90AD6">
          <w:rPr>
            <w:rFonts w:cstheme="minorBidi"/>
            <w:rtl/>
          </w:rPr>
          <w:t>تخلّص من السيجارة الإلكترونية: دليل محادثة للوالدين ومقدمي الرعاية</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E154E" w14:textId="77777777" w:rsidR="001B2F81" w:rsidRDefault="001B2F81" w:rsidP="00D560DC">
      <w:pPr>
        <w:spacing w:before="0" w:after="0" w:line="240" w:lineRule="auto"/>
      </w:pPr>
      <w:r>
        <w:separator/>
      </w:r>
    </w:p>
  </w:footnote>
  <w:footnote w:type="continuationSeparator" w:id="0">
    <w:p w14:paraId="4A033F84" w14:textId="77777777" w:rsidR="001B2F81" w:rsidRDefault="001B2F81"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73AF4" w14:textId="49DB37F9" w:rsidR="00A02B56" w:rsidRDefault="000939E3">
    <w:pPr>
      <w:pStyle w:val="Header"/>
    </w:pPr>
    <w:r>
      <w:rPr>
        <w:noProof/>
      </w:rPr>
      <mc:AlternateContent>
        <mc:Choice Requires="wps">
          <w:drawing>
            <wp:anchor distT="0" distB="0" distL="0" distR="0" simplePos="0" relativeHeight="251691008" behindDoc="0" locked="0" layoutInCell="1" allowOverlap="1" wp14:anchorId="79FF38ED" wp14:editId="19BFC06D">
              <wp:simplePos x="635" y="635"/>
              <wp:positionH relativeFrom="page">
                <wp:align>center</wp:align>
              </wp:positionH>
              <wp:positionV relativeFrom="page">
                <wp:align>top</wp:align>
              </wp:positionV>
              <wp:extent cx="609600" cy="485775"/>
              <wp:effectExtent l="0" t="0" r="0" b="9525"/>
              <wp:wrapNone/>
              <wp:docPr id="20570074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97650E7" w14:textId="3B0A6B36" w:rsidR="000939E3" w:rsidRPr="000939E3" w:rsidRDefault="000939E3" w:rsidP="000939E3">
                          <w:pPr>
                            <w:spacing w:after="0"/>
                            <w:rPr>
                              <w:rFonts w:ascii="Aptos" w:eastAsia="Aptos" w:hAnsi="Aptos" w:cs="Aptos"/>
                              <w:noProof/>
                              <w:color w:val="FF0000"/>
                            </w:rPr>
                          </w:pPr>
                          <w:r w:rsidRPr="000939E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FF38ED"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" filled="f" stroked="f">
              <v:textbox style="mso-fit-shape-to-text:t" inset="0,15pt,0,0">
                <w:txbxContent>
                  <w:p w14:paraId="297650E7" w14:textId="3B0A6B36" w:rsidR="000939E3" w:rsidRPr="000939E3" w:rsidRDefault="000939E3" w:rsidP="000939E3">
                    <w:pPr>
                      <w:spacing w:after="0"/>
                      <w:rPr>
                        <w:rFonts w:ascii="Aptos" w:eastAsia="Aptos" w:hAnsi="Aptos" w:cs="Aptos"/>
                        <w:noProof/>
                        <w:color w:val="FF0000"/>
                      </w:rPr>
                    </w:pPr>
                    <w:r w:rsidRPr="000939E3">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424F3" w14:textId="3FE5CA42" w:rsidR="00D560DC" w:rsidRPr="009A6552" w:rsidRDefault="00BF423A" w:rsidP="009A6552">
    <w:pPr>
      <w:pStyle w:val="Header"/>
      <w:spacing w:after="2040"/>
      <w:jc w:val="right"/>
      <w:rPr>
        <w:color w:val="FFFFFF" w:themeColor="background1"/>
        <w:sz w:val="20"/>
      </w:rPr>
    </w:pPr>
    <w:r w:rsidRPr="009A6552">
      <w:rPr>
        <w:noProof/>
        <w:color w:val="FFFFFF" w:themeColor="background1"/>
        <w:sz w:val="20"/>
      </w:rPr>
      <w:drawing>
        <wp:anchor distT="0" distB="0" distL="114300" distR="114300" simplePos="0" relativeHeight="251688960" behindDoc="1" locked="0" layoutInCell="1" allowOverlap="1" wp14:anchorId="7C30A1F3" wp14:editId="78BF4C7D">
          <wp:simplePos x="0" y="0"/>
          <wp:positionH relativeFrom="page">
            <wp:posOffset>189224</wp:posOffset>
          </wp:positionH>
          <wp:positionV relativeFrom="page">
            <wp:posOffset>182880</wp:posOffset>
          </wp:positionV>
          <wp:extent cx="7179202" cy="1357199"/>
          <wp:effectExtent l="0" t="0" r="0" b="1905"/>
          <wp:wrapNone/>
          <wp:docPr id="2076186417" name="Picture 2076186417" descr="Australian Government and Give up for good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ment and Give up for good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79202" cy="1357199"/>
                  </a:xfrm>
                  <a:prstGeom prst="rect">
                    <a:avLst/>
                  </a:prstGeom>
                </pic:spPr>
              </pic:pic>
            </a:graphicData>
          </a:graphic>
          <wp14:sizeRelH relativeFrom="margin">
            <wp14:pctWidth>0</wp14:pctWidth>
          </wp14:sizeRelH>
          <wp14:sizeRelV relativeFrom="margin">
            <wp14:pctHeight>0</wp14:pctHeight>
          </wp14:sizeRelV>
        </wp:anchor>
      </w:drawing>
    </w:r>
    <w:r w:rsidR="00D90AD6">
      <w:rPr>
        <w:color w:val="FFFFFF" w:themeColor="background1"/>
        <w:sz w:val="20"/>
      </w:rPr>
      <w:t>Arabic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1417D" w14:textId="7BF6DF2A" w:rsidR="00D560DC" w:rsidRPr="00D560DC" w:rsidRDefault="000939E3" w:rsidP="004A500A">
    <w:pPr>
      <w:pStyle w:val="Header"/>
      <w:spacing w:after="1200"/>
    </w:pPr>
    <w:r>
      <w:rPr>
        <w:noProof/>
      </w:rPr>
      <mc:AlternateContent>
        <mc:Choice Requires="wps">
          <w:drawing>
            <wp:anchor distT="0" distB="0" distL="0" distR="0" simplePos="0" relativeHeight="251689984" behindDoc="0" locked="0" layoutInCell="1" allowOverlap="1" wp14:anchorId="48DC41F2" wp14:editId="0695586A">
              <wp:simplePos x="635" y="635"/>
              <wp:positionH relativeFrom="page">
                <wp:align>center</wp:align>
              </wp:positionH>
              <wp:positionV relativeFrom="page">
                <wp:align>top</wp:align>
              </wp:positionV>
              <wp:extent cx="609600" cy="485775"/>
              <wp:effectExtent l="0" t="0" r="0" b="9525"/>
              <wp:wrapNone/>
              <wp:docPr id="20731199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8D631C9" w14:textId="6C40A20A" w:rsidR="000939E3" w:rsidRPr="000939E3" w:rsidRDefault="000939E3" w:rsidP="000939E3">
                          <w:pPr>
                            <w:spacing w:after="0"/>
                            <w:rPr>
                              <w:rFonts w:ascii="Aptos" w:eastAsia="Aptos" w:hAnsi="Aptos" w:cs="Aptos"/>
                              <w:noProof/>
                              <w:color w:val="FF0000"/>
                            </w:rPr>
                          </w:pPr>
                          <w:r w:rsidRPr="000939E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DC41F2" id="_x0000_t202" coordsize="21600,21600" o:spt="202" path="m,l,21600r21600,l21600,xe">
              <v:stroke joinstyle="miter"/>
              <v:path gradientshapeok="t" o:connecttype="rect"/>
            </v:shapetype>
            <v:shape id="Text Box 1" o:spid="_x0000_s1028" type="#_x0000_t202" alt="OFFICIAL" style="position:absolute;margin-left:0;margin-top:0;width:48pt;height:38.2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" filled="f" stroked="f">
              <v:textbox style="mso-fit-shape-to-text:t" inset="0,15pt,0,0">
                <w:txbxContent>
                  <w:p w14:paraId="18D631C9" w14:textId="6C40A20A" w:rsidR="000939E3" w:rsidRPr="000939E3" w:rsidRDefault="000939E3" w:rsidP="000939E3">
                    <w:pPr>
                      <w:spacing w:after="0"/>
                      <w:rPr>
                        <w:rFonts w:ascii="Aptos" w:eastAsia="Aptos" w:hAnsi="Aptos" w:cs="Aptos"/>
                        <w:noProof/>
                        <w:color w:val="FF0000"/>
                      </w:rPr>
                    </w:pPr>
                    <w:r w:rsidRPr="000939E3">
                      <w:rPr>
                        <w:rFonts w:ascii="Aptos" w:eastAsia="Aptos" w:hAnsi="Aptos" w:cs="Aptos"/>
                        <w:noProof/>
                        <w:color w:val="FF0000"/>
                      </w:rPr>
                      <w:t>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28473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EA65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D885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9205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BABB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4092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7C62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185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044C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385F5FC4"/>
    <w:multiLevelType w:val="hybridMultilevel"/>
    <w:tmpl w:val="70A27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E04BB9"/>
    <w:multiLevelType w:val="hybridMultilevel"/>
    <w:tmpl w:val="631A5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 w:numId="45">
    <w:abstractNumId w:val="13"/>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D0"/>
    <w:rsid w:val="00017597"/>
    <w:rsid w:val="00021731"/>
    <w:rsid w:val="00027E66"/>
    <w:rsid w:val="0003434C"/>
    <w:rsid w:val="000505D9"/>
    <w:rsid w:val="000530DF"/>
    <w:rsid w:val="00061D6A"/>
    <w:rsid w:val="0007250A"/>
    <w:rsid w:val="00073057"/>
    <w:rsid w:val="00082701"/>
    <w:rsid w:val="000939E3"/>
    <w:rsid w:val="00094D95"/>
    <w:rsid w:val="0009503D"/>
    <w:rsid w:val="000B18A7"/>
    <w:rsid w:val="000C00BD"/>
    <w:rsid w:val="000D3F36"/>
    <w:rsid w:val="000D4C89"/>
    <w:rsid w:val="00117085"/>
    <w:rsid w:val="001208D3"/>
    <w:rsid w:val="00155659"/>
    <w:rsid w:val="00157833"/>
    <w:rsid w:val="00163226"/>
    <w:rsid w:val="00193E61"/>
    <w:rsid w:val="00197EC9"/>
    <w:rsid w:val="001B2F81"/>
    <w:rsid w:val="001B3342"/>
    <w:rsid w:val="001B6164"/>
    <w:rsid w:val="001E06D6"/>
    <w:rsid w:val="001E3443"/>
    <w:rsid w:val="00200220"/>
    <w:rsid w:val="002047F4"/>
    <w:rsid w:val="002105A5"/>
    <w:rsid w:val="00245B63"/>
    <w:rsid w:val="00246648"/>
    <w:rsid w:val="00247763"/>
    <w:rsid w:val="0025371E"/>
    <w:rsid w:val="00295418"/>
    <w:rsid w:val="002A77A4"/>
    <w:rsid w:val="002B5E7A"/>
    <w:rsid w:val="002C0BDE"/>
    <w:rsid w:val="002C26E8"/>
    <w:rsid w:val="002D27AE"/>
    <w:rsid w:val="002D5C21"/>
    <w:rsid w:val="00311397"/>
    <w:rsid w:val="00320D49"/>
    <w:rsid w:val="0032495A"/>
    <w:rsid w:val="003555EE"/>
    <w:rsid w:val="003666F0"/>
    <w:rsid w:val="003932FC"/>
    <w:rsid w:val="0039793D"/>
    <w:rsid w:val="003A18B8"/>
    <w:rsid w:val="003A19B3"/>
    <w:rsid w:val="003B36D9"/>
    <w:rsid w:val="003D0C43"/>
    <w:rsid w:val="003D1AE5"/>
    <w:rsid w:val="003F3F54"/>
    <w:rsid w:val="003F6E9A"/>
    <w:rsid w:val="0040636E"/>
    <w:rsid w:val="0041233C"/>
    <w:rsid w:val="004208A7"/>
    <w:rsid w:val="00430A86"/>
    <w:rsid w:val="00432A99"/>
    <w:rsid w:val="00433015"/>
    <w:rsid w:val="0046430C"/>
    <w:rsid w:val="004A500A"/>
    <w:rsid w:val="004B3D3F"/>
    <w:rsid w:val="004C7058"/>
    <w:rsid w:val="004E096F"/>
    <w:rsid w:val="004E540A"/>
    <w:rsid w:val="00503EAD"/>
    <w:rsid w:val="00524B9A"/>
    <w:rsid w:val="00525516"/>
    <w:rsid w:val="00527D37"/>
    <w:rsid w:val="00535C06"/>
    <w:rsid w:val="005428E3"/>
    <w:rsid w:val="00545228"/>
    <w:rsid w:val="00561D49"/>
    <w:rsid w:val="005958B1"/>
    <w:rsid w:val="005A04C9"/>
    <w:rsid w:val="005D2D34"/>
    <w:rsid w:val="005D2DE6"/>
    <w:rsid w:val="0063260F"/>
    <w:rsid w:val="00635A19"/>
    <w:rsid w:val="00642DFE"/>
    <w:rsid w:val="006513B1"/>
    <w:rsid w:val="00667FD0"/>
    <w:rsid w:val="0067689D"/>
    <w:rsid w:val="00686113"/>
    <w:rsid w:val="0068659D"/>
    <w:rsid w:val="006A2EA6"/>
    <w:rsid w:val="006A718A"/>
    <w:rsid w:val="006C1E85"/>
    <w:rsid w:val="006E1E28"/>
    <w:rsid w:val="006E7BE0"/>
    <w:rsid w:val="00711992"/>
    <w:rsid w:val="007148D0"/>
    <w:rsid w:val="00714BB4"/>
    <w:rsid w:val="00726B63"/>
    <w:rsid w:val="00727EF8"/>
    <w:rsid w:val="007661CA"/>
    <w:rsid w:val="00783FD1"/>
    <w:rsid w:val="007B0499"/>
    <w:rsid w:val="007B4244"/>
    <w:rsid w:val="007C63A0"/>
    <w:rsid w:val="007D55BD"/>
    <w:rsid w:val="0080053F"/>
    <w:rsid w:val="00811CDE"/>
    <w:rsid w:val="00844530"/>
    <w:rsid w:val="00845E13"/>
    <w:rsid w:val="00852238"/>
    <w:rsid w:val="00853B77"/>
    <w:rsid w:val="00865346"/>
    <w:rsid w:val="00891C26"/>
    <w:rsid w:val="008A340B"/>
    <w:rsid w:val="008B6836"/>
    <w:rsid w:val="008B7133"/>
    <w:rsid w:val="008C21B7"/>
    <w:rsid w:val="008C4D88"/>
    <w:rsid w:val="00901119"/>
    <w:rsid w:val="00916EDA"/>
    <w:rsid w:val="009426C5"/>
    <w:rsid w:val="00942E5C"/>
    <w:rsid w:val="00951E21"/>
    <w:rsid w:val="009533B6"/>
    <w:rsid w:val="0095530D"/>
    <w:rsid w:val="009747B6"/>
    <w:rsid w:val="00995BCB"/>
    <w:rsid w:val="009A6552"/>
    <w:rsid w:val="009B02F7"/>
    <w:rsid w:val="009C01BF"/>
    <w:rsid w:val="009C3DE8"/>
    <w:rsid w:val="009C493C"/>
    <w:rsid w:val="00A017F7"/>
    <w:rsid w:val="00A02B56"/>
    <w:rsid w:val="00A1526B"/>
    <w:rsid w:val="00A2470F"/>
    <w:rsid w:val="00A44B4B"/>
    <w:rsid w:val="00A62134"/>
    <w:rsid w:val="00A6696F"/>
    <w:rsid w:val="00A87901"/>
    <w:rsid w:val="00AB3EA6"/>
    <w:rsid w:val="00AB76A4"/>
    <w:rsid w:val="00AF03C7"/>
    <w:rsid w:val="00AF121B"/>
    <w:rsid w:val="00AF71F9"/>
    <w:rsid w:val="00B3238B"/>
    <w:rsid w:val="00B349F8"/>
    <w:rsid w:val="00B44EC1"/>
    <w:rsid w:val="00B612DA"/>
    <w:rsid w:val="00B63B7D"/>
    <w:rsid w:val="00B965FD"/>
    <w:rsid w:val="00BA4643"/>
    <w:rsid w:val="00BB36CD"/>
    <w:rsid w:val="00BC2448"/>
    <w:rsid w:val="00BF423A"/>
    <w:rsid w:val="00BF46C8"/>
    <w:rsid w:val="00C1181F"/>
    <w:rsid w:val="00C162DB"/>
    <w:rsid w:val="00C32E40"/>
    <w:rsid w:val="00C50449"/>
    <w:rsid w:val="00C579DD"/>
    <w:rsid w:val="00C60058"/>
    <w:rsid w:val="00C641A6"/>
    <w:rsid w:val="00C70717"/>
    <w:rsid w:val="00C72181"/>
    <w:rsid w:val="00C77EEE"/>
    <w:rsid w:val="00C94E05"/>
    <w:rsid w:val="00C9631A"/>
    <w:rsid w:val="00CC1190"/>
    <w:rsid w:val="00CE6A77"/>
    <w:rsid w:val="00CF40FC"/>
    <w:rsid w:val="00D06FDA"/>
    <w:rsid w:val="00D11558"/>
    <w:rsid w:val="00D23349"/>
    <w:rsid w:val="00D25BBF"/>
    <w:rsid w:val="00D425E1"/>
    <w:rsid w:val="00D438DE"/>
    <w:rsid w:val="00D43D9C"/>
    <w:rsid w:val="00D50739"/>
    <w:rsid w:val="00D548FC"/>
    <w:rsid w:val="00D560DC"/>
    <w:rsid w:val="00D67D1B"/>
    <w:rsid w:val="00D83C95"/>
    <w:rsid w:val="00D90AD6"/>
    <w:rsid w:val="00DA5FB6"/>
    <w:rsid w:val="00DB5904"/>
    <w:rsid w:val="00DB5D01"/>
    <w:rsid w:val="00DB786A"/>
    <w:rsid w:val="00DD047E"/>
    <w:rsid w:val="00DD6938"/>
    <w:rsid w:val="00E0199B"/>
    <w:rsid w:val="00E06FAF"/>
    <w:rsid w:val="00E143F7"/>
    <w:rsid w:val="00E447F4"/>
    <w:rsid w:val="00E47880"/>
    <w:rsid w:val="00E47EE2"/>
    <w:rsid w:val="00E65022"/>
    <w:rsid w:val="00EC33EA"/>
    <w:rsid w:val="00ED2F56"/>
    <w:rsid w:val="00EE2919"/>
    <w:rsid w:val="00EF16B7"/>
    <w:rsid w:val="00F15D3F"/>
    <w:rsid w:val="00F41858"/>
    <w:rsid w:val="00F52C02"/>
    <w:rsid w:val="00F57682"/>
    <w:rsid w:val="00F62279"/>
    <w:rsid w:val="00F64FDB"/>
    <w:rsid w:val="00F942FE"/>
    <w:rsid w:val="00FA3109"/>
    <w:rsid w:val="00FB1D7F"/>
    <w:rsid w:val="00FB7C1E"/>
    <w:rsid w:val="00FC0B60"/>
    <w:rsid w:val="00FC7828"/>
    <w:rsid w:val="00FD4E53"/>
    <w:rsid w:val="04ED3485"/>
    <w:rsid w:val="073A7925"/>
    <w:rsid w:val="1A1DB276"/>
    <w:rsid w:val="20B75D70"/>
    <w:rsid w:val="2769E8B4"/>
    <w:rsid w:val="30E4A7BB"/>
    <w:rsid w:val="3D1F0082"/>
    <w:rsid w:val="4943300D"/>
    <w:rsid w:val="55E44971"/>
    <w:rsid w:val="67B939FD"/>
    <w:rsid w:val="79102694"/>
    <w:rsid w:val="7A5B9A9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3417B"/>
  <w15:chartTrackingRefBased/>
  <w15:docId w15:val="{5311E836-68F8-EF41-AD67-C62DB54B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AD6"/>
    <w:rPr>
      <w:rFonts w:ascii="Arial" w:hAnsi="Arial" w:cs="Arial"/>
      <w:sz w:val="24"/>
      <w:szCs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products/unapproved-therapeutic-goods/therapeutic-vaping-goods/vaping-hub" TargetMode="External"/><Relationship Id="rId18" Type="http://schemas.openxmlformats.org/officeDocument/2006/relationships/hyperlink" Target="https://www.quit.org.au/en/support-and-resources/ways-to-get-in-touch" TargetMode="External"/><Relationship Id="rId26" Type="http://schemas.openxmlformats.org/officeDocument/2006/relationships/hyperlink" Target="https://www.quit.org.au/en/support-and-resources/ways-to-get-in-touch" TargetMode="External"/><Relationship Id="rId39" Type="http://schemas.openxmlformats.org/officeDocument/2006/relationships/header" Target="header1.xml"/><Relationship Id="rId21" Type="http://schemas.openxmlformats.org/officeDocument/2006/relationships/hyperlink" Target="https://www.quit.org.au/" TargetMode="External"/><Relationship Id="rId34" Type="http://schemas.openxmlformats.org/officeDocument/2006/relationships/hyperlink" Target="https://www.health.gov.au/vaping"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direct.gov.au/australian-health-services" TargetMode="External"/><Relationship Id="rId29" Type="http://schemas.openxmlformats.org/officeDocument/2006/relationships/hyperlink" Target="https://www.vichealth.vic.gov.au/resources/resource-download/vaping-conversation-guide-par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 TargetMode="External"/><Relationship Id="rId24" Type="http://schemas.openxmlformats.org/officeDocument/2006/relationships/hyperlink" Target="https://headspace.org.au/" TargetMode="External"/><Relationship Id="rId32" Type="http://schemas.openxmlformats.org/officeDocument/2006/relationships/hyperlink" Target="https://www.healthdirect.gov.au/vaping" TargetMode="External"/><Relationship Id="rId37" Type="http://schemas.openxmlformats.org/officeDocument/2006/relationships/hyperlink" Target="https://www.health.gov.au/resources/apps-and-tools/my-quitbuddy-app"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ncer.nsw.gov.au/prevention-and-screening/preventing-cancer/damaging-effects-of-vaping/pave-a-vaping-cessation-support-app" TargetMode="External"/><Relationship Id="rId23" Type="http://schemas.openxmlformats.org/officeDocument/2006/relationships/hyperlink" Target="https://www.beyondblue.org.au/" TargetMode="External"/><Relationship Id="rId28" Type="http://schemas.openxmlformats.org/officeDocument/2006/relationships/hyperlink" Target="https://adf.org.au/talking-about-drugs/vaping/vaping-youth/talking-about-vaping/" TargetMode="External"/><Relationship Id="rId36" Type="http://schemas.openxmlformats.org/officeDocument/2006/relationships/hyperlink" Target="https://www.health.gov.au/resources/apps-and-tools/my-quitbuddy-app" TargetMode="External"/><Relationship Id="rId10" Type="http://schemas.openxmlformats.org/officeDocument/2006/relationships/endnotes" Target="endnotes.xml"/><Relationship Id="rId19" Type="http://schemas.openxmlformats.org/officeDocument/2006/relationships/hyperlink" Target="https://www.quit.org.au/en/support-and-resources/ways-to-get-in-touch" TargetMode="External"/><Relationship Id="rId31" Type="http://schemas.openxmlformats.org/officeDocument/2006/relationships/hyperlink" Target="https://www.health.gov.au/vaping"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apps-and-tools/my-quitbuddy-app" TargetMode="External"/><Relationship Id="rId22" Type="http://schemas.openxmlformats.org/officeDocument/2006/relationships/hyperlink" Target="https://kidshelpline.com.au/" TargetMode="External"/><Relationship Id="rId27" Type="http://schemas.openxmlformats.org/officeDocument/2006/relationships/hyperlink" Target="https://www.quit.org.au/" TargetMode="External"/><Relationship Id="rId30" Type="http://schemas.openxmlformats.org/officeDocument/2006/relationships/hyperlink" Target="https://www.health.gov.au/topics/smoking-vaping-and-tobacco/about-vaping" TargetMode="External"/><Relationship Id="rId35" Type="http://schemas.openxmlformats.org/officeDocument/2006/relationships/hyperlink" Target="https://www.quit.org.au/"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tga.gov.au/" TargetMode="External"/><Relationship Id="rId17" Type="http://schemas.openxmlformats.org/officeDocument/2006/relationships/hyperlink" Target="https://www.quit.org.au/en/support-and-resources/ways-to-get-in-touch" TargetMode="External"/><Relationship Id="rId25" Type="http://schemas.openxmlformats.org/officeDocument/2006/relationships/hyperlink" Target="https://www.quit.org.au/en/support-and-resources/ways-to-get-in-touch" TargetMode="External"/><Relationship Id="rId33" Type="http://schemas.openxmlformats.org/officeDocument/2006/relationships/hyperlink" Target="https://www.quit.org.au/" TargetMode="External"/><Relationship Id="rId38" Type="http://schemas.openxmlformats.org/officeDocument/2006/relationships/hyperlink" Target="https://www.health.gov.au/vaping" TargetMode="External"/><Relationship Id="rId46" Type="http://schemas.openxmlformats.org/officeDocument/2006/relationships/glossaryDocument" Target="glossary/document.xml"/><Relationship Id="rId20" Type="http://schemas.openxmlformats.org/officeDocument/2006/relationships/hyperlink" Target="https://www.quit.org.au/" TargetMode="External"/><Relationship Id="rId41"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Fenton%20Dropbox/File%20Systems/Design/Aaron%20Work/DOHC/DOHC042%20Youth%20Vaping%20Campaign%20Phase%203%20(YV3)/DOHC042%201.Design/YV_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2849D8A8F575488F03CFFD368DBE9A"/>
        <w:category>
          <w:name w:val="General"/>
          <w:gallery w:val="placeholder"/>
        </w:category>
        <w:types>
          <w:type w:val="bbPlcHdr"/>
        </w:types>
        <w:behaviors>
          <w:behavior w:val="content"/>
        </w:behaviors>
        <w:guid w:val="{BF975940-B25E-C943-BDE1-7C175E183FD9}"/>
      </w:docPartPr>
      <w:docPartBody>
        <w:p w:rsidR="00B14E8B" w:rsidRDefault="0046430C">
          <w:pPr>
            <w:pStyle w:val="522849D8A8F575488F03CFFD368DBE9A"/>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pen Sans SemiBold">
    <w:panose1 w:val="020B0706030804020204"/>
    <w:charset w:val="00"/>
    <w:family w:val="auto"/>
    <w:pitch w:val="variable"/>
    <w:sig w:usb0="E00002FF" w:usb1="4000201B" w:usb2="00000028"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17"/>
    <w:rsid w:val="000C00BD"/>
    <w:rsid w:val="000C72B7"/>
    <w:rsid w:val="0010721D"/>
    <w:rsid w:val="00180518"/>
    <w:rsid w:val="0025371E"/>
    <w:rsid w:val="0046430C"/>
    <w:rsid w:val="004E096F"/>
    <w:rsid w:val="00525516"/>
    <w:rsid w:val="006C2953"/>
    <w:rsid w:val="006F20A6"/>
    <w:rsid w:val="00802AF5"/>
    <w:rsid w:val="008520A0"/>
    <w:rsid w:val="008A737A"/>
    <w:rsid w:val="008B4599"/>
    <w:rsid w:val="00955080"/>
    <w:rsid w:val="009B1753"/>
    <w:rsid w:val="00AF03C7"/>
    <w:rsid w:val="00AF1588"/>
    <w:rsid w:val="00B14E8B"/>
    <w:rsid w:val="00B207EF"/>
    <w:rsid w:val="00B23020"/>
    <w:rsid w:val="00B5277D"/>
    <w:rsid w:val="00CA0FC5"/>
    <w:rsid w:val="00DA5FB6"/>
    <w:rsid w:val="00E60117"/>
    <w:rsid w:val="00F52D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22849D8A8F575488F03CFFD368DBE9A">
    <w:name w:val="522849D8A8F575488F03CFFD368DB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2A203-B86F-4A1A-AA87-4C0D80E836E6}">
  <ds:schemaRefs>
    <ds:schemaRef ds:uri="http://schemas.microsoft.com/sharepoint/v3/contenttype/forms"/>
  </ds:schemaRefs>
</ds:datastoreItem>
</file>

<file path=customXml/itemProps2.xml><?xml version="1.0" encoding="utf-8"?>
<ds:datastoreItem xmlns:ds="http://schemas.openxmlformats.org/officeDocument/2006/customXml" ds:itemID="{F81E113C-A223-41B5-99B1-D2E2143BF972}">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3.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4.xml><?xml version="1.0" encoding="utf-8"?>
<ds:datastoreItem xmlns:ds="http://schemas.openxmlformats.org/officeDocument/2006/customXml" ds:itemID="{6DD11E5C-FB99-49AC-8F0E-5C6A9007E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YV_word template.dotx</Template>
  <TotalTime>64</TotalTime>
  <Pages>10</Pages>
  <Words>3155</Words>
  <Characters>19251</Characters>
  <Application>Microsoft Office Word</Application>
  <DocSecurity>0</DocSecurity>
  <Lines>713</Lines>
  <Paragraphs>457</Paragraphs>
  <ScaleCrop>false</ScaleCrop>
  <HeadingPairs>
    <vt:vector size="2" baseType="variant">
      <vt:variant>
        <vt:lpstr>Title</vt:lpstr>
      </vt:variant>
      <vt:variant>
        <vt:i4>1</vt:i4>
      </vt:variant>
    </vt:vector>
  </HeadingPairs>
  <TitlesOfParts>
    <vt:vector size="1" baseType="lpstr">
      <vt:lpstr>تخلّص من السيجارة الإلكترونية: دليل محادثة للوالدين ومقدمي الرعاية</vt:lpstr>
    </vt:vector>
  </TitlesOfParts>
  <Manager/>
  <Company/>
  <LinksUpToDate>false</LinksUpToDate>
  <CharactersWithSpaces>21949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تخلّص من السيجارة الإلكترونية: دليل محادثة للوالدين ومقدمي الرعاية</dc:title>
  <dc:subject/>
  <dc:creator>Australian Government Department of Health Disability and Ageing</dc:creator>
  <cp:keywords>Quit vaping, conversation guide, let's join the thousands quitting vapes, give up for good campaign</cp:keywords>
  <dc:description/>
  <cp:lastModifiedBy>Eddy Watson</cp:lastModifiedBy>
  <cp:revision>12</cp:revision>
  <dcterms:created xsi:type="dcterms:W3CDTF">2026-03-02T03:59:00Z</dcterms:created>
  <dcterms:modified xsi:type="dcterms:W3CDTF">2026-03-13T02:35:00Z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354e89c3,7b914cf9,7a9b7128,2038200e</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ClassificationContentMarkingFooterShapeIds">
    <vt:lpwstr>45cce026,71d1f77,62794508</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2026-02-04T23:29:28Z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4abc40d4-11d9-425c-ba88-40f0e5e6350c</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