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9197" w14:textId="7CA0DD2C" w:rsidR="00D560DC" w:rsidRDefault="002F691E" w:rsidP="001A0106">
      <w:pPr>
        <w:pStyle w:val="Title"/>
      </w:pPr>
      <w:sdt>
        <w:sdtPr>
          <w:alias w:val="Title"/>
          <w:tag w:val=""/>
          <w:id w:val="-992257587"/>
          <w:placeholder>
            <w:docPart w:val="F71169D5C2A3DC4497ABEA1DD5312E7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4696">
            <w:t>Your GP is registered for MyMedicare – you can register too</w:t>
          </w:r>
        </w:sdtContent>
      </w:sdt>
    </w:p>
    <w:p w14:paraId="604D4C4E" w14:textId="224DFA6C" w:rsidR="001A0106" w:rsidRDefault="6494EF82" w:rsidP="36845DFC">
      <w:r>
        <w:t xml:space="preserve">When you register for </w:t>
      </w:r>
      <w:r w:rsidR="001A0106">
        <w:t>MyMedicare,</w:t>
      </w:r>
      <w:r w:rsidR="2C788148">
        <w:t xml:space="preserve"> you may be able to access longer Medicare </w:t>
      </w:r>
      <w:r w:rsidR="1D8EE684">
        <w:t>subsidised telehealth</w:t>
      </w:r>
      <w:r w:rsidR="001A0106">
        <w:t xml:space="preserve"> consultations</w:t>
      </w:r>
      <w:r w:rsidR="79CB61A0">
        <w:t xml:space="preserve"> with your usual GP for man</w:t>
      </w:r>
      <w:r w:rsidR="1E89D2EA">
        <w:t>a</w:t>
      </w:r>
      <w:r w:rsidR="79CB61A0">
        <w:t xml:space="preserve">ging chronic </w:t>
      </w:r>
      <w:r w:rsidR="3A866BAF">
        <w:t>conditions. This</w:t>
      </w:r>
      <w:r w:rsidR="79CB61A0">
        <w:t xml:space="preserve"> includes access to bulk-billed</w:t>
      </w:r>
      <w:r w:rsidR="001A0106">
        <w:t xml:space="preserve"> longer telehealth consultations</w:t>
      </w:r>
      <w:r w:rsidR="56BE8A79">
        <w:t>, where eligible,</w:t>
      </w:r>
      <w:r w:rsidR="001A0106">
        <w:t xml:space="preserve"> for children under 16 and Commonwealth Card Concession card holders</w:t>
      </w:r>
      <w:r w:rsidR="1E9C61D5">
        <w:t>.</w:t>
      </w:r>
    </w:p>
    <w:p w14:paraId="10753E01" w14:textId="35BDE10D" w:rsidR="001A0106" w:rsidRDefault="001A0106" w:rsidP="001A0106">
      <w:r>
        <w:t>It’s free and voluntary to register, and registration is open to Australians with a Medicare card or Department of Veterans’ Affairs Veteran Card.</w:t>
      </w:r>
    </w:p>
    <w:p w14:paraId="17D0F357" w14:textId="69EDEE04" w:rsidR="004963FC" w:rsidRPr="00AF121B" w:rsidRDefault="001A0106" w:rsidP="001A0106">
      <w:r>
        <w:t>Talk to your regular general practice or GP about registering in MyMedicare, or find out more at health.gov.au/</w:t>
      </w:r>
      <w:proofErr w:type="spellStart"/>
      <w:r>
        <w:t>mymedicare</w:t>
      </w:r>
      <w:proofErr w:type="spellEnd"/>
    </w:p>
    <w:sectPr w:rsidR="004963FC" w:rsidRPr="00AF121B" w:rsidSect="00496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021" w:bottom="1701" w:left="1021" w:header="567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2EB6" w14:textId="77777777" w:rsidR="008F1F79" w:rsidRDefault="008F1F79" w:rsidP="00D560DC">
      <w:pPr>
        <w:spacing w:before="0" w:after="0" w:line="240" w:lineRule="auto"/>
      </w:pPr>
      <w:r>
        <w:separator/>
      </w:r>
    </w:p>
  </w:endnote>
  <w:endnote w:type="continuationSeparator" w:id="0">
    <w:p w14:paraId="4039CD92" w14:textId="77777777" w:rsidR="008F1F79" w:rsidRDefault="008F1F79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C161" w14:textId="6E98F3F9" w:rsidR="0097052C" w:rsidRDefault="009705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7CD49BDA" wp14:editId="4EFD57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78155"/>
              <wp:effectExtent l="0" t="0" r="635" b="0"/>
              <wp:wrapNone/>
              <wp:docPr id="8896195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60F04" w14:textId="194AF56E" w:rsidR="0097052C" w:rsidRPr="0097052C" w:rsidRDefault="0097052C" w:rsidP="009705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705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CD49BDA">
              <v:stroke joinstyle="miter"/>
              <v:path gradientshapeok="t" o:connecttype="rect"/>
            </v:shapetype>
            <v:shape id="Text Box 5" style="position:absolute;margin-left:0;margin-top:0;width:43.45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">
              <v:fill o:detectmouseclick="t"/>
              <v:textbox style="mso-fit-shape-to-text:t" inset="0,0,0,15pt">
                <w:txbxContent>
                  <w:p w:rsidRPr="0097052C" w:rsidR="0097052C" w:rsidP="0097052C" w:rsidRDefault="0097052C" w14:paraId="70160F04" w14:textId="194AF56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97052C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CE9F" w14:textId="31E4F8AE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48BA6ED" wp14:editId="11757A5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E72836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48BA6ED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28E72836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BB986E" w14:textId="52E63B1B" w:rsidR="0039793D" w:rsidRPr="0039793D" w:rsidRDefault="004963FC" w:rsidP="0039793D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3C045316" wp14:editId="4871CD63">
          <wp:simplePos x="0" y="0"/>
          <wp:positionH relativeFrom="page">
            <wp:posOffset>549</wp:posOffset>
          </wp:positionH>
          <wp:positionV relativeFrom="page">
            <wp:posOffset>9711038</wp:posOffset>
          </wp:positionV>
          <wp:extent cx="7559675" cy="979805"/>
          <wp:effectExtent l="0" t="0" r="0" b="0"/>
          <wp:wrapNone/>
          <wp:docPr id="10797583" name="Picture 107975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36845DFC">
          <w:t>Your GP is registered for MyMedicare – you can register too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635" w14:textId="57A648DE" w:rsidR="0039793D" w:rsidRDefault="0097052C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21464451" wp14:editId="0C924B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78155"/>
              <wp:effectExtent l="0" t="0" r="635" b="0"/>
              <wp:wrapNone/>
              <wp:docPr id="102904271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02E28" w14:textId="16F7C00D" w:rsidR="0097052C" w:rsidRPr="0097052C" w:rsidRDefault="0097052C" w:rsidP="009705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705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1464451">
              <v:stroke joinstyle="miter"/>
              <v:path gradientshapeok="t" o:connecttype="rect"/>
            </v:shapetype>
            <v:shape id="Text Box 4" style="position:absolute;left:0;text-align:left;margin-left:0;margin-top:0;width:43.45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">
              <v:fill o:detectmouseclick="t"/>
              <v:textbox style="mso-fit-shape-to-text:t" inset="0,0,0,15pt">
                <w:txbxContent>
                  <w:p w:rsidRPr="0097052C" w:rsidR="0097052C" w:rsidP="0097052C" w:rsidRDefault="0097052C" w14:paraId="79002E28" w14:textId="16F7C00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97052C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6ED6EB" wp14:editId="6237BDAD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D60E5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76ED6EB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266D60E5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F361EE" w14:textId="14845F24" w:rsidR="00D560DC" w:rsidRPr="00C70717" w:rsidRDefault="004A500A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F747A8E" wp14:editId="028E51DC">
          <wp:simplePos x="0" y="0"/>
          <wp:positionH relativeFrom="page">
            <wp:posOffset>0</wp:posOffset>
          </wp:positionH>
          <wp:positionV relativeFrom="page">
            <wp:posOffset>9715963</wp:posOffset>
          </wp:positionV>
          <wp:extent cx="7559675" cy="979805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36845DFC">
          <w:t>Your GP is registered for MyMedicare – you can register too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9FA9" w14:textId="77777777" w:rsidR="008F1F79" w:rsidRDefault="008F1F79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B705142" w14:textId="77777777" w:rsidR="008F1F79" w:rsidRDefault="008F1F79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EADC" w14:textId="69A8A77A" w:rsidR="0097052C" w:rsidRDefault="009705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62DDC73" wp14:editId="48B1D7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78155"/>
              <wp:effectExtent l="0" t="0" r="635" b="17145"/>
              <wp:wrapNone/>
              <wp:docPr id="1085875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52EC3" w14:textId="730FEB71" w:rsidR="0097052C" w:rsidRPr="0097052C" w:rsidRDefault="0097052C" w:rsidP="009705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705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62DDC73">
              <v:stroke joinstyle="miter"/>
              <v:path gradientshapeok="t" o:connecttype="rect"/>
            </v:shapetype>
            <v:shape id="Text Box 2" style="position:absolute;margin-left:0;margin-top:0;width:43.45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97052C" w:rsidR="0097052C" w:rsidP="0097052C" w:rsidRDefault="0097052C" w14:paraId="62F52EC3" w14:textId="730FEB7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97052C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76C43" w14:textId="149F1C90" w:rsidR="00D560DC" w:rsidRDefault="004963FC" w:rsidP="004963FC">
    <w:pPr>
      <w:pStyle w:val="Header"/>
      <w:spacing w:after="1400"/>
    </w:pPr>
    <w:r>
      <w:rPr>
        <w:noProof/>
      </w:rPr>
      <w:drawing>
        <wp:anchor distT="0" distB="0" distL="114300" distR="114300" simplePos="0" relativeHeight="251688960" behindDoc="1" locked="0" layoutInCell="1" allowOverlap="1" wp14:anchorId="077D4B83" wp14:editId="281182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979200"/>
          <wp:effectExtent l="0" t="0" r="0" b="0"/>
          <wp:wrapNone/>
          <wp:docPr id="1030213014" name="Picture 10302130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7044" w14:textId="4A2931F9" w:rsidR="00D560DC" w:rsidRPr="00D560DC" w:rsidRDefault="0097052C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96EF56D" wp14:editId="0505EB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78155"/>
              <wp:effectExtent l="0" t="0" r="635" b="17145"/>
              <wp:wrapNone/>
              <wp:docPr id="10558007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B9B03" w14:textId="2336BF86" w:rsidR="0097052C" w:rsidRPr="0097052C" w:rsidRDefault="0097052C" w:rsidP="009705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97052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96EF56D">
              <v:stroke joinstyle="miter"/>
              <v:path gradientshapeok="t" o:connecttype="rect"/>
            </v:shapetype>
            <v:shape id="Text Box 1" style="position:absolute;margin-left:0;margin-top:0;width:43.45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">
              <v:fill o:detectmouseclick="t"/>
              <v:textbox style="mso-fit-shape-to-text:t" inset="0,15pt,0,0">
                <w:txbxContent>
                  <w:p w:rsidRPr="0097052C" w:rsidR="0097052C" w:rsidP="0097052C" w:rsidRDefault="0097052C" w14:paraId="67BB9B03" w14:textId="2336BF8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97052C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59947BB6" wp14:editId="305AD374">
          <wp:simplePos x="0" y="0"/>
          <wp:positionH relativeFrom="page">
            <wp:posOffset>-2454</wp:posOffset>
          </wp:positionH>
          <wp:positionV relativeFrom="page">
            <wp:posOffset>5818</wp:posOffset>
          </wp:positionV>
          <wp:extent cx="7560000" cy="980000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1E"/>
    <w:rsid w:val="00017597"/>
    <w:rsid w:val="00027E66"/>
    <w:rsid w:val="0003434C"/>
    <w:rsid w:val="00061D6A"/>
    <w:rsid w:val="00073057"/>
    <w:rsid w:val="00082701"/>
    <w:rsid w:val="000B18A7"/>
    <w:rsid w:val="00163226"/>
    <w:rsid w:val="00197EC9"/>
    <w:rsid w:val="001A0106"/>
    <w:rsid w:val="001B3342"/>
    <w:rsid w:val="001E3443"/>
    <w:rsid w:val="0025723F"/>
    <w:rsid w:val="002A77A4"/>
    <w:rsid w:val="002B5E7A"/>
    <w:rsid w:val="002C26E8"/>
    <w:rsid w:val="002D27AE"/>
    <w:rsid w:val="002F691E"/>
    <w:rsid w:val="003932FC"/>
    <w:rsid w:val="0039793D"/>
    <w:rsid w:val="003A18B8"/>
    <w:rsid w:val="003B36D9"/>
    <w:rsid w:val="003F6E9A"/>
    <w:rsid w:val="0041233C"/>
    <w:rsid w:val="00416C4A"/>
    <w:rsid w:val="00432A99"/>
    <w:rsid w:val="004963FC"/>
    <w:rsid w:val="004A500A"/>
    <w:rsid w:val="004B3D3F"/>
    <w:rsid w:val="004C7058"/>
    <w:rsid w:val="004E540A"/>
    <w:rsid w:val="00524B9A"/>
    <w:rsid w:val="00527D37"/>
    <w:rsid w:val="00535C06"/>
    <w:rsid w:val="005958B1"/>
    <w:rsid w:val="005D2DE6"/>
    <w:rsid w:val="00630D20"/>
    <w:rsid w:val="00635A19"/>
    <w:rsid w:val="00690741"/>
    <w:rsid w:val="006A2EA6"/>
    <w:rsid w:val="007148D0"/>
    <w:rsid w:val="007661CA"/>
    <w:rsid w:val="007B0499"/>
    <w:rsid w:val="007B26EB"/>
    <w:rsid w:val="007B4244"/>
    <w:rsid w:val="0080053F"/>
    <w:rsid w:val="00844530"/>
    <w:rsid w:val="00845E13"/>
    <w:rsid w:val="00853B77"/>
    <w:rsid w:val="00865346"/>
    <w:rsid w:val="00891C26"/>
    <w:rsid w:val="008A340B"/>
    <w:rsid w:val="008E1040"/>
    <w:rsid w:val="008F1F79"/>
    <w:rsid w:val="00901119"/>
    <w:rsid w:val="009426C5"/>
    <w:rsid w:val="00945FE8"/>
    <w:rsid w:val="0095530D"/>
    <w:rsid w:val="0097052C"/>
    <w:rsid w:val="009B02F7"/>
    <w:rsid w:val="009C01BF"/>
    <w:rsid w:val="00A2470F"/>
    <w:rsid w:val="00A62134"/>
    <w:rsid w:val="00A6349A"/>
    <w:rsid w:val="00A9171E"/>
    <w:rsid w:val="00AB76A4"/>
    <w:rsid w:val="00AF121B"/>
    <w:rsid w:val="00AF71F9"/>
    <w:rsid w:val="00B349F8"/>
    <w:rsid w:val="00B612DA"/>
    <w:rsid w:val="00B84696"/>
    <w:rsid w:val="00BA4643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F16B7"/>
    <w:rsid w:val="00F52C02"/>
    <w:rsid w:val="00F57682"/>
    <w:rsid w:val="00F62279"/>
    <w:rsid w:val="00F64FDB"/>
    <w:rsid w:val="00FA3109"/>
    <w:rsid w:val="00FB1D7F"/>
    <w:rsid w:val="00FB1F89"/>
    <w:rsid w:val="00FB31FF"/>
    <w:rsid w:val="00FB7C1E"/>
    <w:rsid w:val="00FD4E53"/>
    <w:rsid w:val="07E50236"/>
    <w:rsid w:val="1CF01CCD"/>
    <w:rsid w:val="1D8EE684"/>
    <w:rsid w:val="1E89D2EA"/>
    <w:rsid w:val="1E9C61D5"/>
    <w:rsid w:val="2752950F"/>
    <w:rsid w:val="27D48124"/>
    <w:rsid w:val="2C788148"/>
    <w:rsid w:val="2DEAE658"/>
    <w:rsid w:val="36845DFC"/>
    <w:rsid w:val="3A866BAF"/>
    <w:rsid w:val="3D249418"/>
    <w:rsid w:val="3F2A61A8"/>
    <w:rsid w:val="408B0DF0"/>
    <w:rsid w:val="56BE8A79"/>
    <w:rsid w:val="6494EF82"/>
    <w:rsid w:val="79CB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F114"/>
  <w15:chartTrackingRefBased/>
  <w15:docId w15:val="{3EAC2A53-4EF8-F349-A83A-CEC5CB3A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B84696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1169D5C2A3DC4497ABEA1DD531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231F-8E91-1B47-9D00-9007B5C77FEA}"/>
      </w:docPartPr>
      <w:docPartBody>
        <w:p w:rsidR="00A735D6" w:rsidRDefault="00945FE8">
          <w:pPr>
            <w:pStyle w:val="F71169D5C2A3DC4497ABEA1DD5312E77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0C"/>
    <w:rsid w:val="00585768"/>
    <w:rsid w:val="00607D0C"/>
    <w:rsid w:val="00690741"/>
    <w:rsid w:val="008E1040"/>
    <w:rsid w:val="00945FE8"/>
    <w:rsid w:val="00A735D6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1169D5C2A3DC4497ABEA1DD5312E77">
    <w:name w:val="F71169D5C2A3DC4497ABEA1DD5312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f254a-b9e3-4c7a-926f-76ec7f770886" xsi:nil="true"/>
    <lcf76f155ced4ddcb4097134ff3c332f xmlns="eed6a5a7-df4c-4f06-9f66-e2196ce308ad">
      <Terms xmlns="http://schemas.microsoft.com/office/infopath/2007/PartnerControls"/>
    </lcf76f155ced4ddcb4097134ff3c332f>
    <Comments xmlns="eed6a5a7-df4c-4f06-9f66-e2196ce308ad" xsi:nil="true"/>
    <Person xmlns="eed6a5a7-df4c-4f06-9f66-e2196ce308ad">
      <UserInfo>
        <DisplayName/>
        <AccountId/>
        <AccountType/>
      </UserInfo>
    </Pers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AE7EC0B811B42B180F330F2A664A5" ma:contentTypeVersion="16" ma:contentTypeDescription="Create a new document." ma:contentTypeScope="" ma:versionID="a7f3893b9df3b59dc5703f845b2c2dc6">
  <xsd:schema xmlns:xsd="http://www.w3.org/2001/XMLSchema" xmlns:xs="http://www.w3.org/2001/XMLSchema" xmlns:p="http://schemas.microsoft.com/office/2006/metadata/properties" xmlns:ns2="eed6a5a7-df4c-4f06-9f66-e2196ce308ad" xmlns:ns3="be9f254a-b9e3-4c7a-926f-76ec7f770886" targetNamespace="http://schemas.microsoft.com/office/2006/metadata/properties" ma:root="true" ma:fieldsID="f008f4934d797d958c2c6bdaebcd5273" ns2:_="" ns3:_="">
    <xsd:import namespace="eed6a5a7-df4c-4f06-9f66-e2196ce308ad"/>
    <xsd:import namespace="be9f254a-b9e3-4c7a-926f-76ec7f770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s" minOccurs="0"/>
                <xsd:element ref="ns2:Pers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6a5a7-df4c-4f06-9f66-e2196ce3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Person" ma:index="23" ma:displayName="Person" ma:description="Name of person to last access this artefact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f254a-b9e3-4c7a-926f-76ec7f770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5f362a-d7ea-4b16-87ac-61f09a5be356}" ma:internalName="TaxCatchAll" ma:showField="CatchAllData" ma:web="be9f254a-b9e3-4c7a-926f-76ec7f770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36E50-D35D-45FD-8823-2A3CD183CBD8}">
  <ds:schemaRefs>
    <ds:schemaRef ds:uri="http://schemas.microsoft.com/office/2006/metadata/properties"/>
    <ds:schemaRef ds:uri="eed6a5a7-df4c-4f06-9f66-e2196ce308ad"/>
    <ds:schemaRef ds:uri="http://purl.org/dc/dcmitype/"/>
    <ds:schemaRef ds:uri="http://schemas.microsoft.com/office/2006/documentManagement/types"/>
    <ds:schemaRef ds:uri="be9f254a-b9e3-4c7a-926f-76ec7f770886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0B54D8-7D1F-4205-B228-6ECEE9876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5AACB-C420-4174-8C0A-7112CEA9A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6a5a7-df4c-4f06-9f66-e2196ce308ad"/>
    <ds:schemaRef ds:uri="be9f254a-b9e3-4c7a-926f-76ec7f770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551</Characters>
  <Application>Microsoft Office Word</Application>
  <DocSecurity>0</DocSecurity>
  <Lines>10</Lines>
  <Paragraphs>4</Paragraphs>
  <ScaleCrop>false</ScaleCrop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GP is registered for MyMedicare – you can register too</dc:title>
  <dc:subject/>
  <dc:creator>Australian Government</dc:creator>
  <cp:keywords/>
  <dc:description/>
  <cp:lastModifiedBy>DARBY, Angela</cp:lastModifiedBy>
  <cp:revision>2</cp:revision>
  <dcterms:created xsi:type="dcterms:W3CDTF">2026-03-23T02:18:00Z</dcterms:created>
  <dcterms:modified xsi:type="dcterms:W3CDTF">2026-03-23T02:18:00Z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0x01010089AAE7EC0B811B42B180F330F2A664A5</vt:lpwstr>
  </property>
  <property fmtid="{D5CDD505-2E9C-101B-9397-08002B2CF9AE}" pid="3" name="ClassificationContentMarkingHeaderShapeIds">
    <vt:lpwstr>3eee3da6,678ea23,412877af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3d55f21b,35068431,34645f10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2025-09-12T01:45:02Z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e62e15c2-4ccc-414e-99c1-0ddda829dae8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</Properties>
</file>