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64157DF7" w:rsidR="00D560DC" w:rsidRPr="00AE1E7F" w:rsidRDefault="007232F2" w:rsidP="00AE1E7F">
      <w:pPr>
        <w:pStyle w:val="Title"/>
        <w:spacing w:line="276" w:lineRule="auto"/>
        <w:rPr>
          <w:rFonts w:ascii="Malgun Gothic" w:eastAsia="Malgun Gothic" w:hAnsi="Malgun Gothic"/>
          <w:sz w:val="40"/>
          <w:szCs w:val="44"/>
        </w:rPr>
      </w:pPr>
      <w:sdt>
        <w:sdtPr>
          <w:rPr>
            <w:rFonts w:ascii="Malgun Gothic" w:eastAsia="Malgun Gothic" w:hAnsi="Malgun Gothic" w:cs="Malgun Gothic"/>
            <w:sz w:val="40"/>
            <w:szCs w:val="44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2406A" w:rsidRPr="00AE1E7F">
            <w:rPr>
              <w:rFonts w:ascii="Malgun Gothic" w:eastAsia="Malgun Gothic" w:hAnsi="Malgun Gothic" w:cs="Malgun Gothic" w:hint="eastAsia"/>
              <w:sz w:val="40"/>
              <w:szCs w:val="44"/>
            </w:rPr>
            <w:t>흡연</w:t>
          </w:r>
          <w:r w:rsidR="00A2406A" w:rsidRPr="00AE1E7F">
            <w:rPr>
              <w:rFonts w:ascii="Malgun Gothic" w:eastAsia="Malgun Gothic" w:hAnsi="Malgun Gothic" w:cs="Malgun Gothic"/>
              <w:sz w:val="40"/>
              <w:szCs w:val="44"/>
            </w:rPr>
            <w:t xml:space="preserve"> </w:t>
          </w:r>
          <w:r w:rsidR="00A2406A" w:rsidRPr="00AE1E7F">
            <w:rPr>
              <w:rFonts w:ascii="Malgun Gothic" w:eastAsia="Malgun Gothic" w:hAnsi="Malgun Gothic" w:cs="Malgun Gothic" w:hint="eastAsia"/>
              <w:sz w:val="40"/>
              <w:szCs w:val="44"/>
            </w:rPr>
            <w:t>및</w:t>
          </w:r>
          <w:r w:rsidR="00A2406A" w:rsidRPr="00AE1E7F">
            <w:rPr>
              <w:rFonts w:ascii="Malgun Gothic" w:eastAsia="Malgun Gothic" w:hAnsi="Malgun Gothic" w:cs="Malgun Gothic"/>
              <w:sz w:val="40"/>
              <w:szCs w:val="44"/>
            </w:rPr>
            <w:t xml:space="preserve"> </w:t>
          </w:r>
          <w:r w:rsidR="00A2406A" w:rsidRPr="00AE1E7F">
            <w:rPr>
              <w:rFonts w:ascii="Malgun Gothic" w:eastAsia="Malgun Gothic" w:hAnsi="Malgun Gothic" w:cs="Malgun Gothic" w:hint="eastAsia"/>
              <w:sz w:val="40"/>
              <w:szCs w:val="44"/>
            </w:rPr>
            <w:t>금연과</w:t>
          </w:r>
          <w:r w:rsidR="00A2406A" w:rsidRPr="00AE1E7F">
            <w:rPr>
              <w:rFonts w:ascii="Malgun Gothic" w:eastAsia="Malgun Gothic" w:hAnsi="Malgun Gothic" w:cs="Malgun Gothic"/>
              <w:sz w:val="40"/>
              <w:szCs w:val="44"/>
            </w:rPr>
            <w:t xml:space="preserve"> </w:t>
          </w:r>
          <w:r w:rsidR="00A2406A" w:rsidRPr="00AE1E7F">
            <w:rPr>
              <w:rFonts w:ascii="Malgun Gothic" w:eastAsia="Malgun Gothic" w:hAnsi="Malgun Gothic" w:cs="Malgun Gothic" w:hint="eastAsia"/>
              <w:sz w:val="40"/>
              <w:szCs w:val="44"/>
            </w:rPr>
            <w:t>관련해</w:t>
          </w:r>
          <w:r w:rsidR="00A2406A" w:rsidRPr="00AE1E7F">
            <w:rPr>
              <w:rFonts w:ascii="Malgun Gothic" w:eastAsia="Malgun Gothic" w:hAnsi="Malgun Gothic" w:cs="Malgun Gothic"/>
              <w:sz w:val="40"/>
              <w:szCs w:val="44"/>
            </w:rPr>
            <w:t xml:space="preserve"> </w:t>
          </w:r>
          <w:r w:rsidR="00A2406A" w:rsidRPr="00AE1E7F">
            <w:rPr>
              <w:rFonts w:ascii="Malgun Gothic" w:eastAsia="Malgun Gothic" w:hAnsi="Malgun Gothic" w:cs="Malgun Gothic" w:hint="eastAsia"/>
              <w:sz w:val="40"/>
              <w:szCs w:val="44"/>
            </w:rPr>
            <w:t>자주</w:t>
          </w:r>
          <w:r w:rsidR="00A2406A" w:rsidRPr="00AE1E7F">
            <w:rPr>
              <w:rFonts w:ascii="Malgun Gothic" w:eastAsia="Malgun Gothic" w:hAnsi="Malgun Gothic" w:cs="Malgun Gothic"/>
              <w:sz w:val="40"/>
              <w:szCs w:val="44"/>
            </w:rPr>
            <w:t xml:space="preserve"> </w:t>
          </w:r>
          <w:r w:rsidR="00A2406A" w:rsidRPr="00AE1E7F">
            <w:rPr>
              <w:rFonts w:ascii="Malgun Gothic" w:eastAsia="Malgun Gothic" w:hAnsi="Malgun Gothic" w:cs="Malgun Gothic" w:hint="eastAsia"/>
              <w:sz w:val="40"/>
              <w:szCs w:val="44"/>
            </w:rPr>
            <w:t>제기되는</w:t>
          </w:r>
          <w:r w:rsidR="00A2406A" w:rsidRPr="00AE1E7F">
            <w:rPr>
              <w:rFonts w:ascii="Malgun Gothic" w:eastAsia="Malgun Gothic" w:hAnsi="Malgun Gothic" w:cs="Malgun Gothic"/>
              <w:sz w:val="40"/>
              <w:szCs w:val="44"/>
            </w:rPr>
            <w:t xml:space="preserve"> </w:t>
          </w:r>
          <w:r w:rsidR="00A2406A" w:rsidRPr="00AE1E7F">
            <w:rPr>
              <w:rFonts w:ascii="Malgun Gothic" w:eastAsia="Malgun Gothic" w:hAnsi="Malgun Gothic" w:cs="Malgun Gothic" w:hint="eastAsia"/>
              <w:sz w:val="40"/>
              <w:szCs w:val="44"/>
            </w:rPr>
            <w:t>질문들</w:t>
          </w:r>
        </w:sdtContent>
      </w:sdt>
    </w:p>
    <w:p w14:paraId="085B0961" w14:textId="3B093354" w:rsidR="00433015" w:rsidRPr="00AE1E7F" w:rsidRDefault="00A2406A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흡연이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삶의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질을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떨어뜨리고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암</w:t>
      </w:r>
      <w:r w:rsidRPr="00AE1E7F">
        <w:rPr>
          <w:rFonts w:ascii="Malgun Gothic" w:eastAsia="Malgun Gothic" w:hAnsi="Malgun Gothic" w:cs="Arial" w:hint="eastAsia"/>
          <w:sz w:val="21"/>
          <w:szCs w:val="16"/>
          <w:lang w:eastAsia="ko-KR"/>
        </w:rPr>
        <w:t>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심장병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뇌졸중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당뇨병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등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과 같은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질병의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위험을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높이며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기분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외모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재정 상태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에도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부정적인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영향을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미친다는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것은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알려진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사실입니다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  <w:r w:rsidR="00433015" w:rsidRPr="00AE1E7F">
        <w:rPr>
          <w:rFonts w:ascii="Malgun Gothic" w:eastAsia="Malgun Gothic" w:hAnsi="Malgun Gothic"/>
          <w:sz w:val="20"/>
          <w:szCs w:val="15"/>
        </w:rPr>
        <w:t xml:space="preserve"> </w:t>
      </w:r>
    </w:p>
    <w:p w14:paraId="27837787" w14:textId="1903A6E8" w:rsidR="00433015" w:rsidRPr="00AE1E7F" w:rsidRDefault="00A2406A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담배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제품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에 함유되어 있는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니코틴은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중독성이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강하기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때문에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어려울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습니다.</w:t>
      </w:r>
      <w:r w:rsidRPr="00AE1E7F">
        <w:rPr>
          <w:rFonts w:ascii="Malgun Gothic" w:eastAsia="Malgun Gothic" w:hAnsi="Malgun Gothic" w:cs="Malgun Gothic"/>
          <w:sz w:val="21"/>
          <w:szCs w:val="16"/>
          <w:lang w:eastAsia="ko-KR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따라서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여러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번의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시도가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필요할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하지만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Arial" w:hint="eastAsia"/>
          <w:sz w:val="21"/>
          <w:szCs w:val="16"/>
          <w:lang w:eastAsia="ko-KR"/>
        </w:rPr>
        <w:t>아무리 오랫동안 담배를 피워 왔더라도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Arial" w:hint="eastAsia"/>
          <w:sz w:val="21"/>
          <w:szCs w:val="16"/>
          <w:lang w:eastAsia="ko-KR"/>
        </w:rPr>
        <w:t>담배를 끊기에 너무 늦었다는 것은 사실이 아니며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도움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주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무료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지원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서비스와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도구가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많이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  <w:r w:rsidR="00433015" w:rsidRPr="00AE1E7F">
        <w:rPr>
          <w:rFonts w:ascii="Malgun Gothic" w:eastAsia="Malgun Gothic" w:hAnsi="Malgun Gothic"/>
          <w:sz w:val="20"/>
          <w:szCs w:val="15"/>
        </w:rPr>
        <w:t xml:space="preserve"> </w:t>
      </w:r>
    </w:p>
    <w:p w14:paraId="798D2CBD" w14:textId="1DAA2ADB" w:rsidR="00433015" w:rsidRPr="00AE1E7F" w:rsidRDefault="00A2406A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나이에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상관없이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금연하면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건강과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삶의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질이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향상되고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주변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사람들의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건강도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보호할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37FA3F6E" w14:textId="4AB61118" w:rsidR="00433015" w:rsidRPr="00AE1E7F" w:rsidRDefault="00A2406A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본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문서는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해야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하는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이유와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건강을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개선하는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방법에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대한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여러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가지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일반적인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질문에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대한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답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을 담고 있습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  <w:r w:rsidR="00433015" w:rsidRPr="00AE1E7F">
        <w:rPr>
          <w:rFonts w:ascii="Malgun Gothic" w:eastAsia="Malgun Gothic" w:hAnsi="Malgun Gothic"/>
          <w:sz w:val="20"/>
          <w:szCs w:val="15"/>
        </w:rPr>
        <w:t xml:space="preserve"> </w:t>
      </w:r>
    </w:p>
    <w:p w14:paraId="166020AD" w14:textId="5EBFB9D2" w:rsidR="00433015" w:rsidRPr="00AE1E7F" w:rsidRDefault="00A2406A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사실로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무장하는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것이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 xml:space="preserve">확실한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위한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첫걸음입니다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00D24BCB" w14:textId="7AF9C72E" w:rsidR="00433015" w:rsidRPr="00AE1E7F" w:rsidRDefault="00A2406A" w:rsidP="00AE1E7F">
      <w:pPr>
        <w:pStyle w:val="Heading1"/>
        <w:spacing w:line="276" w:lineRule="auto"/>
        <w:rPr>
          <w:rFonts w:ascii="Malgun Gothic" w:eastAsia="Malgun Gothic" w:hAnsi="Malgun Gothic"/>
          <w:sz w:val="22"/>
          <w:szCs w:val="22"/>
        </w:rPr>
      </w:pP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담배를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피우면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몸에서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어떤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일이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일어나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나요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1EB24E0A" w14:textId="4A6B29F8" w:rsidR="00433015" w:rsidRPr="00AE1E7F" w:rsidRDefault="00A2406A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담배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연기를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처음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들이마신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후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10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초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이내에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담배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연기에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포함된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독성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화학물질이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폐로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들어가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혈류로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이동하여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몸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전체로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퍼집니다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이러한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화학물질은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가는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곳마다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손상을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일으킵니다</w:t>
      </w:r>
      <w:r w:rsidRPr="00AE1E7F">
        <w:rPr>
          <w:rFonts w:ascii="Malgun Gothic" w:eastAsia="Malgun Gothic" w:hAnsi="Malgun Gothic" w:cs="Malgun Gothic"/>
          <w:sz w:val="21"/>
          <w:szCs w:val="16"/>
        </w:rPr>
        <w:t>.</w:t>
      </w:r>
      <w:r w:rsidR="00433015" w:rsidRPr="00AE1E7F">
        <w:rPr>
          <w:rFonts w:ascii="Malgun Gothic" w:eastAsia="Malgun Gothic" w:hAnsi="Malgun Gothic"/>
          <w:sz w:val="20"/>
          <w:szCs w:val="15"/>
        </w:rPr>
        <w:t xml:space="preserve"> </w:t>
      </w:r>
    </w:p>
    <w:p w14:paraId="39689E51" w14:textId="69C2F27C" w:rsidR="00433015" w:rsidRPr="00AE1E7F" w:rsidRDefault="00A2406A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담배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연기에는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100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가지가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넘는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독성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화학물질이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포함되어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있으며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중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최소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70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가지가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암의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원인으로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알려져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7D8E4FBE" w14:textId="19737520" w:rsidR="00433015" w:rsidRPr="00AE1E7F" w:rsidRDefault="00A2406A" w:rsidP="00AE1E7F">
      <w:pPr>
        <w:pStyle w:val="Heading1"/>
        <w:spacing w:line="276" w:lineRule="auto"/>
        <w:rPr>
          <w:rFonts w:ascii="Malgun Gothic" w:eastAsia="Malgun Gothic" w:hAnsi="Malgun Gothic"/>
          <w:sz w:val="22"/>
          <w:szCs w:val="22"/>
        </w:rPr>
      </w:pP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흡연은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우리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몸을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어떻게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손상시키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나요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57962B1A" w14:textId="6DA3C85B" w:rsidR="00433015" w:rsidRPr="00AE1E7F" w:rsidRDefault="00A2406A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담배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연기에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포함된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독성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화학물질은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여러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가지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방식으로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신체를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손상시킵니다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.</w:t>
      </w:r>
      <w:r w:rsidRPr="00AE1E7F">
        <w:rPr>
          <w:rFonts w:ascii="Malgun Gothic" w:eastAsia="Malgun Gothic" w:hAnsi="Malgun Gothic" w:cs="Malgun Gothic"/>
          <w:sz w:val="21"/>
          <w:szCs w:val="16"/>
          <w:lang w:eastAsia="ko-KR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예를 들면</w:t>
      </w:r>
      <w:r w:rsidRPr="00AE1E7F">
        <w:rPr>
          <w:rFonts w:ascii="Malgun Gothic" w:eastAsia="Malgun Gothic" w:hAnsi="Malgun Gothic" w:cs="Arial"/>
          <w:sz w:val="21"/>
          <w:szCs w:val="16"/>
        </w:rPr>
        <w:t>:</w:t>
      </w:r>
    </w:p>
    <w:p w14:paraId="70998451" w14:textId="2A18B019" w:rsidR="00433015" w:rsidRPr="00AE1E7F" w:rsidRDefault="00A2406A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니코틴은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정맥과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동맥을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수축시킵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이는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심장이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혈액을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온몸으로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펌프질하기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위해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열심히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일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하도록 만들기 때문에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심장을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손상시킬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또한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발과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손의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혈류량을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감소시킬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2489E40E" w14:textId="1C297C36" w:rsidR="00433015" w:rsidRPr="00AE1E7F" w:rsidRDefault="00A2406A" w:rsidP="00AE1E7F">
      <w:pPr>
        <w:pStyle w:val="Bullet1"/>
        <w:spacing w:line="276" w:lineRule="auto"/>
        <w:rPr>
          <w:rFonts w:ascii="Malgun Gothic" w:eastAsia="Malgun Gothic" w:hAnsi="Malgun Gothic"/>
          <w:bCs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일산화탄소는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심장이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온몸으로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혈액을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펌프질하는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데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필요한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산소를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빼앗아갑니다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시간이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지남에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따라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기도가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부풀어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폐로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들어오는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공기의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양이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줄어듭니다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>.</w:t>
      </w:r>
    </w:p>
    <w:p w14:paraId="3E8D2184" w14:textId="50118AE1" w:rsidR="00433015" w:rsidRPr="00AE1E7F" w:rsidRDefault="00A2406A" w:rsidP="00AE1E7F">
      <w:pPr>
        <w:pStyle w:val="Bullet1"/>
        <w:spacing w:line="276" w:lineRule="auto"/>
        <w:rPr>
          <w:rFonts w:ascii="Malgun Gothic" w:eastAsia="Malgun Gothic" w:hAnsi="Malgun Gothic"/>
          <w:bCs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타르는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폐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내부를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Che" w:hint="eastAsia"/>
          <w:bCs/>
          <w:sz w:val="21"/>
          <w:szCs w:val="16"/>
          <w:lang w:eastAsia="ko-KR"/>
        </w:rPr>
        <w:t>뒤덮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는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끈적끈적한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물질입니다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>.</w:t>
      </w:r>
    </w:p>
    <w:p w14:paraId="474B931A" w14:textId="6C61B987" w:rsidR="00433015" w:rsidRPr="00AE1E7F" w:rsidRDefault="00A2406A" w:rsidP="00AE1E7F">
      <w:pPr>
        <w:pStyle w:val="Bullet1"/>
        <w:spacing w:line="276" w:lineRule="auto"/>
        <w:rPr>
          <w:rFonts w:ascii="Malgun Gothic" w:eastAsia="Malgun Gothic" w:hAnsi="Malgun Gothic"/>
          <w:bCs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lastRenderedPageBreak/>
        <w:t>페놀은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기도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  <w:lang w:eastAsia="ko-KR"/>
        </w:rPr>
        <w:t xml:space="preserve"> 내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Arial" w:hint="eastAsia"/>
          <w:bCs/>
          <w:sz w:val="21"/>
          <w:szCs w:val="16"/>
          <w:lang w:eastAsia="ko-KR"/>
        </w:rPr>
        <w:t>섬모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세포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  <w:lang w:eastAsia="ko-KR"/>
        </w:rPr>
        <w:t>들을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마비시키고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죽입니다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손상된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세포는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더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이상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기도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내벽을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깨끗하게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유지하고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감염으로부터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보호할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없습니다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>.</w:t>
      </w:r>
    </w:p>
    <w:p w14:paraId="39573798" w14:textId="5B60FC24" w:rsidR="00433015" w:rsidRPr="00AE1E7F" w:rsidRDefault="00A2406A" w:rsidP="00AE1E7F">
      <w:pPr>
        <w:pStyle w:val="Bullet1"/>
        <w:spacing w:line="276" w:lineRule="auto"/>
        <w:rPr>
          <w:rFonts w:ascii="Malgun Gothic" w:eastAsia="Malgun Gothic" w:hAnsi="Malgun Gothic"/>
          <w:bCs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암모니아와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포름알데히드는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눈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코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목을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자극합니다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>.</w:t>
      </w:r>
    </w:p>
    <w:p w14:paraId="61FC9251" w14:textId="161B7344" w:rsidR="00433015" w:rsidRPr="00AE1E7F" w:rsidRDefault="00A2406A" w:rsidP="00AE1E7F">
      <w:pPr>
        <w:pStyle w:val="Bullet1"/>
        <w:spacing w:line="276" w:lineRule="auto"/>
        <w:rPr>
          <w:rFonts w:ascii="Malgun Gothic" w:eastAsia="Malgun Gothic" w:hAnsi="Malgun Gothic"/>
          <w:bCs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암을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유발하는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화학물질은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세포를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너무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빨리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또는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비정상적으로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성장시켜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위험한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암세포의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성장을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촉진할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흡연은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최소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16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가지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유형의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암을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유발하는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것으로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알려져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bCs/>
          <w:sz w:val="21"/>
          <w:szCs w:val="16"/>
        </w:rPr>
        <w:t>.</w:t>
      </w:r>
    </w:p>
    <w:p w14:paraId="31860DEF" w14:textId="0F699AB9" w:rsidR="00433015" w:rsidRPr="00AE1E7F" w:rsidRDefault="00A2406A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담배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연기에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함유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화학물질은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임신을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어렵게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하고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정자의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질에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영향을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미칠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임신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중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흡연은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태아의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발달에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영향을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미칠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있으며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평생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영향을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미칠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7ED161DD" w14:textId="12CDF9BD" w:rsidR="00433015" w:rsidRPr="00AE1E7F" w:rsidRDefault="00A2406A" w:rsidP="00AE1E7F">
      <w:pPr>
        <w:pStyle w:val="Heading1"/>
        <w:spacing w:line="276" w:lineRule="auto"/>
        <w:rPr>
          <w:rFonts w:ascii="Malgun Gothic" w:eastAsia="Malgun Gothic" w:hAnsi="Malgun Gothic"/>
          <w:sz w:val="22"/>
          <w:szCs w:val="22"/>
        </w:rPr>
      </w:pP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흡연으로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 xml:space="preserve"> 인해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외모가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변할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수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있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나요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41A44589" w14:textId="18CD61F1" w:rsidR="00433015" w:rsidRPr="00AE1E7F" w:rsidRDefault="00A2406A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담배를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피우면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외모에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부정적인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영향을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미칠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예를 들면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: </w:t>
      </w:r>
      <w:r w:rsidR="00433015" w:rsidRPr="00AE1E7F">
        <w:rPr>
          <w:rFonts w:ascii="Malgun Gothic" w:eastAsia="Malgun Gothic" w:hAnsi="Malgun Gothic"/>
          <w:sz w:val="20"/>
          <w:szCs w:val="15"/>
        </w:rPr>
        <w:t xml:space="preserve"> </w:t>
      </w:r>
    </w:p>
    <w:p w14:paraId="560C6220" w14:textId="281758F7" w:rsidR="00433015" w:rsidRPr="00AE1E7F" w:rsidRDefault="00A2406A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손가락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혀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치아에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황갈색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얼룩이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생길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Malgun Gothic"/>
          <w:sz w:val="21"/>
          <w:szCs w:val="16"/>
        </w:rPr>
        <w:t>.</w:t>
      </w:r>
    </w:p>
    <w:p w14:paraId="4C761C47" w14:textId="2A956B4D" w:rsidR="00433015" w:rsidRPr="00AE1E7F" w:rsidRDefault="00A2406A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치아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손실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잇몸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손상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구취의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위험을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증가시킵니다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0C9E14CE" w14:textId="145B3489" w:rsidR="00433015" w:rsidRPr="00AE1E7F" w:rsidRDefault="00A2406A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피부가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처지고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주름이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일찍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생길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341D38CC" w14:textId="57C5B979" w:rsidR="00433015" w:rsidRPr="00AE1E7F" w:rsidRDefault="00A2406A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모발의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자연스러운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윤기를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잃게</w:t>
      </w:r>
      <w:r w:rsidRPr="00AE1E7F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합니다</w:t>
      </w:r>
      <w:r w:rsidRPr="00AE1E7F">
        <w:rPr>
          <w:rFonts w:ascii="Malgun Gothic" w:eastAsia="Malgun Gothic" w:hAnsi="Malgun Gothic" w:cs="Malgun Gothic"/>
          <w:sz w:val="21"/>
          <w:szCs w:val="16"/>
        </w:rPr>
        <w:t>.</w:t>
      </w:r>
    </w:p>
    <w:p w14:paraId="6018B569" w14:textId="46F0A2C5" w:rsidR="00433015" w:rsidRPr="00AE1E7F" w:rsidRDefault="00A2406A" w:rsidP="00AE1E7F">
      <w:pPr>
        <w:pStyle w:val="Heading1"/>
        <w:spacing w:line="276" w:lineRule="auto"/>
        <w:rPr>
          <w:rFonts w:ascii="Malgun Gothic" w:eastAsia="Malgun Gothic" w:hAnsi="Malgun Gothic"/>
          <w:sz w:val="22"/>
          <w:szCs w:val="22"/>
        </w:rPr>
      </w:pP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흡연은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정신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건강에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부정적인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영향을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미칠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수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있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나요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2EF46C0A" w14:textId="537F13F4" w:rsidR="00433015" w:rsidRPr="00AE1E7F" w:rsidRDefault="00A2406A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흡연이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정신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건강에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부정적인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영향을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미친다는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증거가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점점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늘어나고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  <w:r w:rsidR="00433015" w:rsidRPr="00AE1E7F">
        <w:rPr>
          <w:rFonts w:ascii="Malgun Gothic" w:eastAsia="Malgun Gothic" w:hAnsi="Malgun Gothic"/>
          <w:sz w:val="20"/>
          <w:szCs w:val="15"/>
        </w:rPr>
        <w:t xml:space="preserve"> </w:t>
      </w:r>
    </w:p>
    <w:p w14:paraId="71E18EE0" w14:textId="02D3D6BB" w:rsidR="00433015" w:rsidRPr="00AE1E7F" w:rsidRDefault="00A2406A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일부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연구에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따르면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흡연은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불안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공황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발작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우울증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자살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시도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정신분열증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발병률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증가와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관련이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것으로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나타났습니다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75332002" w14:textId="01047C09" w:rsidR="00433015" w:rsidRPr="00AE1E7F" w:rsidRDefault="00A2406A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니코틴에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의존하는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사람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들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금단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증상에는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과민성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걱정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불안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등이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포함될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  <w:r w:rsidR="00433015" w:rsidRPr="00AE1E7F">
        <w:rPr>
          <w:rFonts w:ascii="Malgun Gothic" w:eastAsia="Malgun Gothic" w:hAnsi="Malgun Gothic"/>
          <w:sz w:val="20"/>
          <w:szCs w:val="15"/>
        </w:rPr>
        <w:t xml:space="preserve"> </w:t>
      </w:r>
    </w:p>
    <w:p w14:paraId="455FD7A6" w14:textId="49BF6E06" w:rsidR="00433015" w:rsidRPr="00AE1E7F" w:rsidRDefault="00A2406A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흡연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정신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건강에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영향을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미치고 있는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경우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도움을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받을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일반의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또는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의료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전문가와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상담하거나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다음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기관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중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곳을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찾아보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십시오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  <w:r w:rsidR="00433015" w:rsidRPr="00AE1E7F">
        <w:rPr>
          <w:rFonts w:ascii="Malgun Gothic" w:eastAsia="Malgun Gothic" w:hAnsi="Malgun Gothic"/>
          <w:sz w:val="20"/>
          <w:szCs w:val="15"/>
        </w:rPr>
        <w:t xml:space="preserve"> </w:t>
      </w:r>
    </w:p>
    <w:p w14:paraId="5D49F696" w14:textId="2B9D25B9" w:rsidR="009533B6" w:rsidRPr="00AE1E7F" w:rsidRDefault="009533B6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/>
          <w:sz w:val="20"/>
          <w:szCs w:val="15"/>
        </w:rPr>
        <w:t xml:space="preserve">13YARN www.13yarn.org.au (http://www.13yarn.org.au) </w:t>
      </w:r>
      <w:r w:rsidR="001921B2" w:rsidRPr="00AE1E7F">
        <w:rPr>
          <w:rFonts w:ascii="Malgun Gothic" w:eastAsia="Malgun Gothic" w:hAnsi="Malgun Gothic"/>
          <w:sz w:val="20"/>
          <w:szCs w:val="15"/>
        </w:rPr>
        <w:br/>
      </w:r>
      <w:r w:rsidR="00A2406A" w:rsidRPr="00AE1E7F">
        <w:rPr>
          <w:rFonts w:ascii="Malgun Gothic" w:eastAsia="Malgun Gothic" w:hAnsi="Malgun Gothic" w:cs="BatangChe" w:hint="eastAsia"/>
          <w:sz w:val="21"/>
          <w:szCs w:val="16"/>
          <w:lang w:val="en-US" w:eastAsia="ko-KR"/>
        </w:rPr>
        <w:t>또는</w:t>
      </w:r>
      <w:r w:rsidRPr="00AE1E7F">
        <w:rPr>
          <w:rFonts w:ascii="Malgun Gothic" w:eastAsia="Malgun Gothic" w:hAnsi="Malgun Gothic"/>
          <w:sz w:val="20"/>
          <w:szCs w:val="15"/>
        </w:rPr>
        <w:t>13 9276</w:t>
      </w:r>
      <w:r w:rsidR="00A2406A" w:rsidRPr="00AE1E7F">
        <w:rPr>
          <w:rFonts w:ascii="Malgun Gothic" w:eastAsia="Malgun Gothic" w:hAnsi="Malgun Gothic"/>
          <w:sz w:val="20"/>
          <w:szCs w:val="15"/>
        </w:rPr>
        <w:t xml:space="preserve"> </w:t>
      </w:r>
      <w:r w:rsidR="00A2406A" w:rsidRPr="00AE1E7F">
        <w:rPr>
          <w:rFonts w:ascii="Malgun Gothic" w:eastAsia="Malgun Gothic" w:hAnsi="Malgun Gothic" w:cs="BatangChe" w:hint="eastAsia"/>
          <w:sz w:val="21"/>
          <w:szCs w:val="16"/>
          <w:lang w:val="en-US" w:eastAsia="ko-KR"/>
        </w:rPr>
        <w:t>번으로 전화</w:t>
      </w:r>
    </w:p>
    <w:p w14:paraId="7985D266" w14:textId="46BCF596" w:rsidR="009533B6" w:rsidRPr="00AE1E7F" w:rsidRDefault="009533B6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/>
          <w:sz w:val="20"/>
          <w:szCs w:val="15"/>
        </w:rPr>
        <w:t xml:space="preserve">Beyond Blue www.beyondblue.org.au (http://www.beyondblue.org.au) </w:t>
      </w:r>
      <w:r w:rsidR="001921B2" w:rsidRPr="00AE1E7F">
        <w:rPr>
          <w:rFonts w:ascii="Malgun Gothic" w:eastAsia="Malgun Gothic" w:hAnsi="Malgun Gothic"/>
          <w:sz w:val="20"/>
          <w:szCs w:val="15"/>
        </w:rPr>
        <w:br/>
      </w:r>
      <w:r w:rsidR="00A2406A" w:rsidRPr="00AE1E7F">
        <w:rPr>
          <w:rFonts w:ascii="Malgun Gothic" w:eastAsia="Malgun Gothic" w:hAnsi="Malgun Gothic" w:cs="BatangChe" w:hint="eastAsia"/>
          <w:sz w:val="21"/>
          <w:szCs w:val="16"/>
          <w:lang w:val="en-US" w:eastAsia="ko-KR"/>
        </w:rPr>
        <w:t>또는</w:t>
      </w:r>
      <w:r w:rsidRPr="00AE1E7F">
        <w:rPr>
          <w:rFonts w:ascii="Malgun Gothic" w:eastAsia="Malgun Gothic" w:hAnsi="Malgun Gothic"/>
          <w:sz w:val="20"/>
          <w:szCs w:val="15"/>
        </w:rPr>
        <w:t>1300 224 636</w:t>
      </w:r>
      <w:r w:rsidR="00A2406A" w:rsidRPr="00AE1E7F">
        <w:rPr>
          <w:rFonts w:ascii="Malgun Gothic" w:eastAsia="Malgun Gothic" w:hAnsi="Malgun Gothic"/>
          <w:sz w:val="20"/>
          <w:szCs w:val="15"/>
        </w:rPr>
        <w:t xml:space="preserve"> </w:t>
      </w:r>
      <w:r w:rsidR="00A2406A" w:rsidRPr="00AE1E7F">
        <w:rPr>
          <w:rFonts w:ascii="Malgun Gothic" w:eastAsia="Malgun Gothic" w:hAnsi="Malgun Gothic" w:cs="BatangChe" w:hint="eastAsia"/>
          <w:sz w:val="21"/>
          <w:szCs w:val="16"/>
          <w:lang w:val="en-US" w:eastAsia="ko-KR"/>
        </w:rPr>
        <w:t>번으로 전화</w:t>
      </w:r>
    </w:p>
    <w:p w14:paraId="1DE58134" w14:textId="0CF22A00" w:rsidR="009533B6" w:rsidRPr="00AE1E7F" w:rsidRDefault="00FA1D5A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>
        <w:rPr>
          <w:rFonts w:ascii="Malgun Gothic" w:eastAsia="Malgun Gothic" w:hAnsi="Malgun Gothic"/>
          <w:sz w:val="20"/>
          <w:szCs w:val="15"/>
        </w:rPr>
        <w:lastRenderedPageBreak/>
        <w:t>Medicare Mental</w:t>
      </w:r>
      <w:r w:rsidR="009533B6" w:rsidRPr="00AE1E7F">
        <w:rPr>
          <w:rFonts w:ascii="Malgun Gothic" w:eastAsia="Malgun Gothic" w:hAnsi="Malgun Gothic"/>
          <w:sz w:val="20"/>
          <w:szCs w:val="15"/>
        </w:rPr>
        <w:t xml:space="preserve"> Health www.</w:t>
      </w:r>
      <w:r>
        <w:rPr>
          <w:rFonts w:ascii="Malgun Gothic" w:eastAsia="Malgun Gothic" w:hAnsi="Malgun Gothic"/>
          <w:sz w:val="20"/>
          <w:szCs w:val="15"/>
        </w:rPr>
        <w:t>medicarementalhealth</w:t>
      </w:r>
      <w:r w:rsidR="009533B6" w:rsidRPr="00AE1E7F">
        <w:rPr>
          <w:rFonts w:ascii="Malgun Gothic" w:eastAsia="Malgun Gothic" w:hAnsi="Malgun Gothic"/>
          <w:sz w:val="20"/>
          <w:szCs w:val="15"/>
        </w:rPr>
        <w:t>.gov.au (http://www.</w:t>
      </w:r>
      <w:r>
        <w:rPr>
          <w:rFonts w:ascii="Malgun Gothic" w:eastAsia="Malgun Gothic" w:hAnsi="Malgun Gothic"/>
          <w:sz w:val="20"/>
          <w:szCs w:val="15"/>
        </w:rPr>
        <w:t>medicarementalhealth</w:t>
      </w:r>
      <w:r w:rsidR="009533B6" w:rsidRPr="00AE1E7F">
        <w:rPr>
          <w:rFonts w:ascii="Malgun Gothic" w:eastAsia="Malgun Gothic" w:hAnsi="Malgun Gothic"/>
          <w:sz w:val="20"/>
          <w:szCs w:val="15"/>
        </w:rPr>
        <w:t xml:space="preserve">.gov.au) </w:t>
      </w:r>
      <w:r w:rsidR="001921B2" w:rsidRPr="00AE1E7F">
        <w:rPr>
          <w:rFonts w:ascii="Malgun Gothic" w:eastAsia="Malgun Gothic" w:hAnsi="Malgun Gothic"/>
          <w:sz w:val="20"/>
          <w:szCs w:val="15"/>
        </w:rPr>
        <w:br/>
      </w:r>
      <w:r w:rsidR="00A2406A" w:rsidRPr="00AE1E7F">
        <w:rPr>
          <w:rFonts w:ascii="Malgun Gothic" w:eastAsia="Malgun Gothic" w:hAnsi="Malgun Gothic" w:cs="BatangChe" w:hint="eastAsia"/>
          <w:sz w:val="21"/>
          <w:szCs w:val="16"/>
          <w:lang w:val="en-US" w:eastAsia="ko-KR"/>
        </w:rPr>
        <w:t>또는</w:t>
      </w:r>
      <w:r w:rsidR="009533B6" w:rsidRPr="00AE1E7F">
        <w:rPr>
          <w:rFonts w:ascii="Malgun Gothic" w:eastAsia="Malgun Gothic" w:hAnsi="Malgun Gothic"/>
          <w:sz w:val="20"/>
          <w:szCs w:val="15"/>
        </w:rPr>
        <w:t>1800 595 212</w:t>
      </w:r>
      <w:r w:rsidR="00A2406A" w:rsidRPr="00AE1E7F">
        <w:rPr>
          <w:rFonts w:ascii="Malgun Gothic" w:eastAsia="Malgun Gothic" w:hAnsi="Malgun Gothic"/>
          <w:sz w:val="20"/>
          <w:szCs w:val="15"/>
        </w:rPr>
        <w:t xml:space="preserve"> </w:t>
      </w:r>
      <w:r w:rsidR="00A2406A" w:rsidRPr="00AE1E7F">
        <w:rPr>
          <w:rFonts w:ascii="Malgun Gothic" w:eastAsia="Malgun Gothic" w:hAnsi="Malgun Gothic" w:cs="BatangChe" w:hint="eastAsia"/>
          <w:sz w:val="21"/>
          <w:szCs w:val="16"/>
          <w:lang w:val="en-US" w:eastAsia="ko-KR"/>
        </w:rPr>
        <w:t>번으로 전화</w:t>
      </w:r>
    </w:p>
    <w:p w14:paraId="3588B0AA" w14:textId="0A17C167" w:rsidR="00433015" w:rsidRPr="00AE1E7F" w:rsidRDefault="009533B6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/>
          <w:sz w:val="20"/>
          <w:szCs w:val="15"/>
        </w:rPr>
        <w:t xml:space="preserve">Headspace www.headspace.org.au (http://www.headspace.org.au) </w:t>
      </w:r>
      <w:r w:rsidR="001921B2" w:rsidRPr="00AE1E7F">
        <w:rPr>
          <w:rFonts w:ascii="Malgun Gothic" w:eastAsia="Malgun Gothic" w:hAnsi="Malgun Gothic"/>
          <w:sz w:val="20"/>
          <w:szCs w:val="15"/>
        </w:rPr>
        <w:br/>
      </w:r>
      <w:r w:rsidR="00A2406A" w:rsidRPr="00AE1E7F">
        <w:rPr>
          <w:rFonts w:ascii="Malgun Gothic" w:eastAsia="Malgun Gothic" w:hAnsi="Malgun Gothic" w:cs="BatangChe" w:hint="eastAsia"/>
          <w:sz w:val="21"/>
          <w:szCs w:val="16"/>
          <w:lang w:val="en-US" w:eastAsia="ko-KR"/>
        </w:rPr>
        <w:t>또는</w:t>
      </w:r>
      <w:r w:rsidRPr="00AE1E7F">
        <w:rPr>
          <w:rFonts w:ascii="Malgun Gothic" w:eastAsia="Malgun Gothic" w:hAnsi="Malgun Gothic"/>
          <w:sz w:val="20"/>
          <w:szCs w:val="15"/>
        </w:rPr>
        <w:t>1800 650 890</w:t>
      </w:r>
      <w:r w:rsidR="00A2406A" w:rsidRPr="00AE1E7F">
        <w:rPr>
          <w:rFonts w:ascii="Malgun Gothic" w:eastAsia="Malgun Gothic" w:hAnsi="Malgun Gothic"/>
          <w:sz w:val="20"/>
          <w:szCs w:val="15"/>
        </w:rPr>
        <w:t xml:space="preserve"> </w:t>
      </w:r>
      <w:r w:rsidR="00A2406A" w:rsidRPr="00AE1E7F">
        <w:rPr>
          <w:rFonts w:ascii="Malgun Gothic" w:eastAsia="Malgun Gothic" w:hAnsi="Malgun Gothic" w:cs="BatangChe" w:hint="eastAsia"/>
          <w:sz w:val="21"/>
          <w:szCs w:val="16"/>
          <w:lang w:val="en-US" w:eastAsia="ko-KR"/>
        </w:rPr>
        <w:t>번으로 전화</w:t>
      </w:r>
    </w:p>
    <w:p w14:paraId="57EE3C8D" w14:textId="07294F9C" w:rsidR="00433015" w:rsidRPr="00AE1E7F" w:rsidRDefault="001921B2" w:rsidP="00AE1E7F">
      <w:pPr>
        <w:pStyle w:val="Heading1"/>
        <w:spacing w:line="276" w:lineRule="auto"/>
        <w:rPr>
          <w:rFonts w:ascii="Malgun Gothic" w:eastAsia="Malgun Gothic" w:hAnsi="Malgun Gothic"/>
          <w:sz w:val="22"/>
          <w:szCs w:val="22"/>
        </w:rPr>
      </w:pPr>
      <w:r w:rsidRPr="00AE1E7F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어쩌다 한 번씩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흡연해도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건강에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해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로운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가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요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6995E269" w14:textId="5FFB1A5A" w:rsidR="00433015" w:rsidRPr="00AE1E7F" w:rsidRDefault="001921B2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안전한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흡연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수준이나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방법은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없습니다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가끔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피우는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담배도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해롭습니다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피해를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줄일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유일한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방법은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담배를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피우지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않는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것입니다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361BB348" w14:textId="51C1874A" w:rsidR="00433015" w:rsidRPr="00AE1E7F" w:rsidRDefault="001921B2" w:rsidP="00AE1E7F">
      <w:pPr>
        <w:pStyle w:val="Heading1"/>
        <w:spacing w:line="276" w:lineRule="auto"/>
        <w:rPr>
          <w:rFonts w:ascii="Malgun Gothic" w:eastAsia="Malgun Gothic" w:hAnsi="Malgun Gothic"/>
          <w:sz w:val="22"/>
          <w:szCs w:val="22"/>
        </w:rPr>
      </w:pPr>
      <w:r w:rsidRPr="00AE1E7F">
        <w:rPr>
          <w:rFonts w:ascii="Malgun Gothic" w:eastAsia="Malgun Gothic" w:hAnsi="Malgun Gothic" w:cs="BatangChe" w:hint="eastAsia"/>
          <w:bCs/>
          <w:sz w:val="24"/>
          <w:szCs w:val="24"/>
          <w:lang w:eastAsia="ko-KR"/>
        </w:rPr>
        <w:t>제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흡연이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주변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사람들에게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피해를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줄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수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있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나요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5FB9A287" w14:textId="4CDE9957" w:rsidR="00433015" w:rsidRPr="00AE1E7F" w:rsidRDefault="001921B2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흡연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은 담배를 피우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사람의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건강만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해치는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것이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아닙니다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간접흡연에도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동일한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독성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발암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화학물질이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포함되어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있으며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모든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사람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특히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아기</w:t>
      </w:r>
      <w:r w:rsidRPr="00AE1E7F">
        <w:rPr>
          <w:rFonts w:ascii="Malgun Gothic" w:eastAsia="Malgun Gothic" w:hAnsi="Malgun Gothic" w:cs="Arial" w:hint="eastAsia"/>
          <w:sz w:val="21"/>
          <w:szCs w:val="16"/>
          <w:lang w:eastAsia="ko-KR"/>
        </w:rPr>
        <w:t>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어린이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임산부에게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심각한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건강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위험을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초래합니다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6F9CF8EB" w14:textId="4035A6D4" w:rsidR="00433015" w:rsidRPr="00AE1E7F" w:rsidRDefault="001921B2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담배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연기에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함유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유해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화학물질은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환기를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하거나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공기를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Arial" w:hint="eastAsia"/>
          <w:sz w:val="21"/>
          <w:szCs w:val="16"/>
          <w:lang w:eastAsia="ko-KR"/>
        </w:rPr>
        <w:t>여과하더라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몇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시간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동안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공기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중에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남아있을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="00433015" w:rsidRPr="00AE1E7F">
        <w:rPr>
          <w:rFonts w:ascii="Malgun Gothic" w:eastAsia="Malgun Gothic" w:hAnsi="Malgun Gothic"/>
          <w:sz w:val="20"/>
          <w:szCs w:val="15"/>
        </w:rPr>
        <w:t xml:space="preserve"> </w:t>
      </w:r>
    </w:p>
    <w:p w14:paraId="74065471" w14:textId="1B7590BF" w:rsidR="00433015" w:rsidRPr="00AE1E7F" w:rsidRDefault="001921B2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실내에서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흡연할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경우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이러한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유해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화학물질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벽</w:t>
      </w:r>
      <w:r w:rsidRPr="00AE1E7F">
        <w:rPr>
          <w:rFonts w:ascii="Malgun Gothic" w:eastAsia="Malgun Gothic" w:hAnsi="Malgun Gothic" w:cs="Arial" w:hint="eastAsia"/>
          <w:sz w:val="21"/>
          <w:szCs w:val="16"/>
          <w:lang w:eastAsia="ko-KR"/>
        </w:rPr>
        <w:t>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가구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옷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장난감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기타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물건에도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흡착될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있으며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AE1E7F">
        <w:rPr>
          <w:rFonts w:ascii="Malgun Gothic" w:eastAsia="Malgun Gothic" w:hAnsi="Malgun Gothic" w:cs="Malgun Gothic"/>
          <w:sz w:val="21"/>
          <w:szCs w:val="16"/>
          <w:lang w:eastAsia="ko-KR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이러한 유해 화학물질은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청소로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제거하기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어렵고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몇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달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또는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몇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동안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남아있을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31E263AB" w14:textId="6BD673AF" w:rsidR="00433015" w:rsidRPr="00AE1E7F" w:rsidRDefault="001921B2" w:rsidP="00AE1E7F">
      <w:pPr>
        <w:pStyle w:val="Heading1"/>
        <w:spacing w:line="276" w:lineRule="auto"/>
        <w:rPr>
          <w:rFonts w:ascii="Malgun Gothic" w:eastAsia="Malgun Gothic" w:hAnsi="Malgun Gothic"/>
          <w:sz w:val="22"/>
          <w:szCs w:val="22"/>
        </w:rPr>
      </w:pP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담배를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끊으면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몸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에 어떤 일이 일어나나요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55167142" w14:textId="7D94CCCE" w:rsidR="00433015" w:rsidRPr="00AE1E7F" w:rsidRDefault="001921B2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신체가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손상을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복구하기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시작하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므로,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거의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즉시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혜택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느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끼게 될 것입니다.</w:t>
      </w:r>
      <w:r w:rsidRPr="00AE1E7F">
        <w:rPr>
          <w:rFonts w:ascii="Malgun Gothic" w:eastAsia="Malgun Gothic" w:hAnsi="Malgun Gothic" w:cs="Malgun Gothic"/>
          <w:sz w:val="21"/>
          <w:szCs w:val="16"/>
          <w:lang w:eastAsia="ko-KR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흡연량에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따라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다르지만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일주일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Arial" w:hint="eastAsia"/>
          <w:sz w:val="21"/>
          <w:szCs w:val="16"/>
          <w:lang w:eastAsia="ko-KR"/>
        </w:rPr>
        <w:t>내로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효과가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나타나기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시작할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것입니다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37D0E137" w14:textId="68029702" w:rsidR="00433015" w:rsidRPr="00AE1E7F" w:rsidRDefault="001921B2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혈압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Arial" w:hint="eastAsia"/>
          <w:sz w:val="21"/>
          <w:szCs w:val="16"/>
          <w:lang w:eastAsia="ko-KR"/>
        </w:rPr>
        <w:t>강하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후각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미각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개선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기능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개선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기침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숨가쁨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감소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등의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건강상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혜택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1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이내에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심장병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위험이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절반으로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감소합니다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635CDF02" w14:textId="585097A1" w:rsidR="00433015" w:rsidRPr="00AE1E7F" w:rsidRDefault="001921B2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가족과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친구에게도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도움이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유해한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간접흡연으로부터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그들을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보호할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  <w:r w:rsidR="00433015" w:rsidRPr="00AE1E7F">
        <w:rPr>
          <w:rFonts w:ascii="Malgun Gothic" w:eastAsia="Malgun Gothic" w:hAnsi="Malgun Gothic"/>
          <w:sz w:val="20"/>
          <w:szCs w:val="15"/>
        </w:rPr>
        <w:t xml:space="preserve"> </w:t>
      </w:r>
    </w:p>
    <w:p w14:paraId="7CE43C5F" w14:textId="6D8C7D85" w:rsidR="00433015" w:rsidRPr="00AE1E7F" w:rsidRDefault="001921B2" w:rsidP="00AE1E7F">
      <w:pPr>
        <w:pStyle w:val="Heading1"/>
        <w:spacing w:line="276" w:lineRule="auto"/>
        <w:rPr>
          <w:rFonts w:ascii="Malgun Gothic" w:eastAsia="Malgun Gothic" w:hAnsi="Malgun Gothic"/>
          <w:sz w:val="22"/>
          <w:szCs w:val="22"/>
        </w:rPr>
      </w:pPr>
      <w:r w:rsidRPr="00AE1E7F">
        <w:rPr>
          <w:rFonts w:ascii="Malgun Gothic" w:eastAsia="Malgun Gothic" w:hAnsi="Malgun Gothic" w:cs="BatangChe" w:hint="eastAsia"/>
          <w:bCs/>
          <w:sz w:val="24"/>
          <w:szCs w:val="24"/>
          <w:lang w:eastAsia="ko-KR"/>
        </w:rPr>
        <w:t>어떻게 담배를 끊을 수 있나요?</w:t>
      </w:r>
    </w:p>
    <w:p w14:paraId="5AECF0E3" w14:textId="324E477D" w:rsidR="00433015" w:rsidRPr="00AE1E7F" w:rsidRDefault="001921B2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담배를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영원히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끊는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방법에는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여러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가지가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여러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가지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방법을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조합하는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것이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성공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할 확률이 가장 높습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몇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가지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방법은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다음과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같습니다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: </w:t>
      </w:r>
      <w:r w:rsidR="00433015" w:rsidRPr="00AE1E7F">
        <w:rPr>
          <w:rFonts w:ascii="Malgun Gothic" w:eastAsia="Malgun Gothic" w:hAnsi="Malgun Gothic"/>
          <w:sz w:val="20"/>
          <w:szCs w:val="15"/>
        </w:rPr>
        <w:t xml:space="preserve"> </w:t>
      </w:r>
    </w:p>
    <w:p w14:paraId="4EE20F5A" w14:textId="10566460" w:rsidR="00433015" w:rsidRPr="00AE1E7F" w:rsidRDefault="001921B2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lastRenderedPageBreak/>
        <w:t>의사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또는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보건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전문가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로부터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조언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을 구한다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5173D632" w14:textId="237D614E" w:rsidR="00433015" w:rsidRPr="00AE1E7F" w:rsidRDefault="001921B2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전화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 xml:space="preserve"> 상담(</w:t>
      </w:r>
      <w:r w:rsidRPr="00AE1E7F">
        <w:rPr>
          <w:rFonts w:ascii="Malgun Gothic" w:eastAsia="Malgun Gothic" w:hAnsi="Malgun Gothic" w:cs="Malgun Gothic"/>
          <w:sz w:val="21"/>
          <w:szCs w:val="16"/>
          <w:lang w:val="en-US" w:eastAsia="ko-KR"/>
        </w:rPr>
        <w:t>Quitline</w:t>
      </w:r>
      <w:r w:rsidRPr="00AE1E7F">
        <w:rPr>
          <w:rFonts w:ascii="Malgun Gothic" w:eastAsia="Malgun Gothic" w:hAnsi="Malgun Gothic" w:cs="Malgun Gothic"/>
          <w:sz w:val="21"/>
          <w:szCs w:val="16"/>
          <w:lang w:eastAsia="ko-KR"/>
        </w:rPr>
        <w:t>)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에 연락을 한다.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월요일부터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금요일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까지,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오전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8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시부터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오후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8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사이에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13 7848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번으로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전화하여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상담사와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상담하거나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Arial" w:hint="eastAsia"/>
          <w:sz w:val="21"/>
          <w:szCs w:val="16"/>
          <w:lang w:eastAsia="ko-KR"/>
        </w:rPr>
        <w:t>콜백을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요청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한다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63ED2895" w14:textId="1C817E26" w:rsidR="00433015" w:rsidRPr="00AE1E7F" w:rsidRDefault="00433015" w:rsidP="00C63C25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/>
          <w:sz w:val="20"/>
          <w:szCs w:val="15"/>
        </w:rPr>
        <w:t>Quit.org.au</w:t>
      </w:r>
      <w:r w:rsidR="009533B6" w:rsidRPr="00AE1E7F">
        <w:rPr>
          <w:rFonts w:ascii="Malgun Gothic" w:eastAsia="Malgun Gothic" w:hAnsi="Malgun Gothic"/>
          <w:sz w:val="20"/>
          <w:szCs w:val="15"/>
        </w:rPr>
        <w:t xml:space="preserve"> (https://www.quit.org.au/) </w:t>
      </w:r>
      <w:r w:rsidR="00C63C25" w:rsidRPr="00C63C25">
        <w:rPr>
          <w:rFonts w:ascii="Malgun Gothic" w:eastAsia="Malgun Gothic" w:hAnsi="Malgun Gothic" w:cs="BatangChe" w:hint="eastAsia"/>
          <w:sz w:val="21"/>
          <w:szCs w:val="16"/>
          <w:lang w:val="en-GB" w:eastAsia="ko-KR"/>
        </w:rPr>
        <w:t>를</w:t>
      </w:r>
      <w:r w:rsidR="001921B2" w:rsidRPr="00AE1E7F">
        <w:rPr>
          <w:rFonts w:ascii="Malgun Gothic" w:eastAsia="Malgun Gothic" w:hAnsi="Malgun Gothic" w:cs="BatangChe" w:hint="eastAsia"/>
          <w:sz w:val="21"/>
          <w:szCs w:val="16"/>
          <w:lang w:val="en-US" w:eastAsia="ko-KR"/>
        </w:rPr>
        <w:t xml:space="preserve"> 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</w:rPr>
        <w:t>방문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한다.</w:t>
      </w:r>
      <w:r w:rsidR="001921B2"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="001921B2"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</w:rPr>
        <w:t>방법과</w:t>
      </w:r>
      <w:r w:rsidR="001921B2"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="001921B2"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</w:rPr>
        <w:t>과정에서</w:t>
      </w:r>
      <w:r w:rsidR="001921B2"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</w:rPr>
        <w:t>느낄</w:t>
      </w:r>
      <w:r w:rsidR="001921B2"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="001921B2"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</w:rPr>
        <w:t>있는</w:t>
      </w:r>
      <w:r w:rsidR="001921B2"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</w:rPr>
        <w:t>감정에</w:t>
      </w:r>
      <w:r w:rsidR="001921B2"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</w:rPr>
        <w:t>대한</w:t>
      </w:r>
      <w:r w:rsidR="001921B2"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</w:rPr>
        <w:t>정보를</w:t>
      </w:r>
      <w:r w:rsidR="001921B2"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</w:rPr>
        <w:t>제공하는</w:t>
      </w:r>
      <w:r w:rsidR="001921B2"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</w:rPr>
        <w:t>웹사이트</w:t>
      </w:r>
      <w:r w:rsidR="001921B2"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임</w:t>
      </w:r>
      <w:r w:rsidR="001921B2"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1C3AD5F7" w14:textId="0AA8C5B3" w:rsidR="00433015" w:rsidRPr="00AE1E7F" w:rsidRDefault="001921B2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지원하고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격려하기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위해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고안된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무료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휴대폰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앱인</w:t>
      </w:r>
      <w:r w:rsidR="00433015" w:rsidRPr="00AE1E7F">
        <w:rPr>
          <w:rFonts w:ascii="Malgun Gothic" w:eastAsia="Malgun Gothic" w:hAnsi="Malgun Gothic"/>
          <w:sz w:val="20"/>
          <w:szCs w:val="15"/>
        </w:rPr>
        <w:t>My QuitBuddy</w:t>
      </w:r>
      <w:r w:rsidR="009533B6" w:rsidRPr="00AE1E7F">
        <w:rPr>
          <w:rFonts w:ascii="Malgun Gothic" w:eastAsia="Malgun Gothic" w:hAnsi="Malgun Gothic"/>
          <w:sz w:val="20"/>
          <w:szCs w:val="15"/>
        </w:rPr>
        <w:t xml:space="preserve"> (https://www.health.gov.au/resources/apps-and-tools/my-quitbuddy-app)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같은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디지털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도구를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사용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한다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앱을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사용하면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개인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목표를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설정하고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진행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상황을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추적하며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얼마나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Arial" w:hint="eastAsia"/>
          <w:sz w:val="21"/>
          <w:szCs w:val="16"/>
          <w:lang w:eastAsia="ko-KR"/>
        </w:rPr>
        <w:t xml:space="preserve">돈을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절약했는지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확인할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음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5D2E5006" w14:textId="010EFC30" w:rsidR="00433015" w:rsidRPr="00AE1E7F" w:rsidRDefault="001921B2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패치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스프레이와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같은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니코틴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대체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요법</w:t>
      </w:r>
      <w:r w:rsidRPr="00AE1E7F">
        <w:rPr>
          <w:rFonts w:ascii="Malgun Gothic" w:eastAsia="Malgun Gothic" w:hAnsi="Malgun Gothic" w:cs="Arial"/>
          <w:sz w:val="21"/>
          <w:szCs w:val="16"/>
        </w:rPr>
        <w:t>(NRT)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사용하여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흡연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욕구와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금단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증상을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줄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여 준다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적절하게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사용하면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성공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도움이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음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54C0E0BA" w14:textId="5FA8DA01" w:rsidR="00433015" w:rsidRPr="00AE1E7F" w:rsidRDefault="001921B2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점진적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으로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줄인다.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완전히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끊을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때까지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피우는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Arial" w:hint="eastAsia"/>
          <w:sz w:val="21"/>
          <w:szCs w:val="16"/>
          <w:lang w:eastAsia="ko-KR"/>
        </w:rPr>
        <w:t>담배의 갯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천천히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줄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인다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가벼운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흡연에도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여전히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건강상의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위험이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있으므로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완전히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금연하기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위해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노력하는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것이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중요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함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067A24A7" w14:textId="4BB3BB6B" w:rsidR="00433015" w:rsidRPr="00AE1E7F" w:rsidRDefault="001921B2" w:rsidP="00AE1E7F">
      <w:pPr>
        <w:pStyle w:val="Bullet1"/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Arial"/>
          <w:sz w:val="21"/>
          <w:szCs w:val="16"/>
        </w:rPr>
        <w:t>'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단번에 끊기</w:t>
      </w:r>
      <w:r w:rsidRPr="00AE1E7F">
        <w:rPr>
          <w:rFonts w:ascii="Malgun Gothic" w:eastAsia="Malgun Gothic" w:hAnsi="Malgun Gothic" w:cs="Arial"/>
          <w:sz w:val="21"/>
          <w:szCs w:val="16"/>
        </w:rPr>
        <w:t>'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시도한다.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흡연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욕구와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금단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증상을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극복하기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위해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자신의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의지에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의존하는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방법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16DCCF6C" w14:textId="6136FFC6" w:rsidR="00433015" w:rsidRPr="00AE1E7F" w:rsidRDefault="001921B2" w:rsidP="00AE1E7F">
      <w:pPr>
        <w:pStyle w:val="Heading1"/>
        <w:spacing w:line="276" w:lineRule="auto"/>
        <w:rPr>
          <w:rFonts w:ascii="Malgun Gothic" w:eastAsia="Malgun Gothic" w:hAnsi="Malgun Gothic"/>
          <w:sz w:val="22"/>
          <w:szCs w:val="22"/>
        </w:rPr>
      </w:pP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과거에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금연을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시도했지만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성공하지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못했다면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어떻게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해야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</w:rPr>
        <w:t>하</w:t>
      </w:r>
      <w:r w:rsidRPr="00AE1E7F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나요</w:t>
      </w:r>
      <w:r w:rsidRPr="00AE1E7F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300E10EA" w14:textId="2A7CC45D" w:rsidR="00433015" w:rsidRPr="00AE1E7F" w:rsidRDefault="001921B2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금연에는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여러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번의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시도가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필요할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있으며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시도할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때마다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무언가를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배울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시도할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때마다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영원히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포기하는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걸음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가까워질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26ABC111" w14:textId="139B4E29" w:rsidR="00433015" w:rsidRPr="00AE1E7F" w:rsidRDefault="001921B2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언제나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다시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시도해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가치가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있으며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다른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접근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방식을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시도해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볼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보건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전문가와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상담하면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계획을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세우고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자신에게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적합한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방법을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이해하는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도움이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261A7DC6" w14:textId="28D640A8" w:rsidR="00433015" w:rsidRPr="00AE1E7F" w:rsidRDefault="001921B2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어려울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있지만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많은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사람들이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금연에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성공했으며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당신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할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AE1E7F">
        <w:rPr>
          <w:rFonts w:ascii="Malgun Gothic" w:eastAsia="Malgun Gothic" w:hAnsi="Malgun Gothic" w:cs="Arial"/>
          <w:sz w:val="21"/>
          <w:szCs w:val="16"/>
        </w:rPr>
        <w:t>.</w:t>
      </w:r>
    </w:p>
    <w:p w14:paraId="107AFC7D" w14:textId="4D06B77E" w:rsidR="00433015" w:rsidRPr="00AE1E7F" w:rsidRDefault="001921B2" w:rsidP="00AE1E7F">
      <w:pPr>
        <w:spacing w:line="276" w:lineRule="auto"/>
        <w:rPr>
          <w:rFonts w:ascii="Malgun Gothic" w:eastAsia="Malgun Gothic" w:hAnsi="Malgun Gothic"/>
          <w:sz w:val="20"/>
          <w:szCs w:val="15"/>
        </w:rPr>
      </w:pP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 xml:space="preserve">완전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을 위해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도움이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필요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한 경우,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보건 전문가와 상담하거나,</w:t>
      </w:r>
      <w:r w:rsidRPr="00AE1E7F">
        <w:rPr>
          <w:rFonts w:ascii="Malgun Gothic" w:eastAsia="Malgun Gothic" w:hAnsi="Malgun Gothic" w:cs="BatangChe"/>
          <w:sz w:val="21"/>
          <w:szCs w:val="16"/>
          <w:lang w:eastAsia="ko-KR"/>
        </w:rPr>
        <w:t xml:space="preserve"> </w:t>
      </w:r>
      <w:r w:rsidR="00433015" w:rsidRPr="00AE1E7F">
        <w:rPr>
          <w:rFonts w:ascii="Malgun Gothic" w:eastAsia="Malgun Gothic" w:hAnsi="Malgun Gothic"/>
          <w:sz w:val="20"/>
          <w:szCs w:val="15"/>
        </w:rPr>
        <w:t>Quit.org.au</w:t>
      </w:r>
      <w:r w:rsidR="009533B6" w:rsidRPr="00AE1E7F">
        <w:rPr>
          <w:rFonts w:ascii="Malgun Gothic" w:eastAsia="Malgun Gothic" w:hAnsi="Malgun Gothic"/>
          <w:sz w:val="20"/>
          <w:szCs w:val="15"/>
        </w:rPr>
        <w:t xml:space="preserve"> (</w:t>
      </w:r>
      <w:r w:rsidRPr="00865D19">
        <w:rPr>
          <w:rFonts w:ascii="Malgun Gothic" w:eastAsia="Malgun Gothic" w:hAnsi="Malgun Gothic"/>
          <w:sz w:val="20"/>
          <w:szCs w:val="15"/>
        </w:rPr>
        <w:t>https://www.quit.org.au/</w:t>
      </w:r>
      <w:r w:rsidR="009533B6" w:rsidRPr="00AE1E7F">
        <w:rPr>
          <w:rFonts w:ascii="Malgun Gothic" w:eastAsia="Malgun Gothic" w:hAnsi="Malgun Gothic"/>
          <w:sz w:val="20"/>
          <w:szCs w:val="15"/>
        </w:rPr>
        <w:t>)</w:t>
      </w:r>
      <w:r w:rsidRPr="00AE1E7F">
        <w:rPr>
          <w:rFonts w:ascii="Malgun Gothic" w:eastAsia="Malgun Gothic" w:hAnsi="Malgun Gothic"/>
          <w:sz w:val="20"/>
          <w:szCs w:val="15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방문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하거나,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137848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번으로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="00433015" w:rsidRPr="00AE1E7F">
        <w:rPr>
          <w:rFonts w:ascii="Malgun Gothic" w:eastAsia="Malgun Gothic" w:hAnsi="Malgun Gothic"/>
          <w:sz w:val="20"/>
          <w:szCs w:val="15"/>
        </w:rPr>
        <w:t xml:space="preserve">Quitline </w:t>
      </w:r>
      <w:r w:rsidRPr="00AE1E7F">
        <w:rPr>
          <w:rFonts w:ascii="Malgun Gothic" w:eastAsia="Malgun Gothic" w:hAnsi="Malgun Gothic" w:cs="BatangChe" w:hint="eastAsia"/>
          <w:sz w:val="21"/>
          <w:szCs w:val="16"/>
          <w:lang w:eastAsia="ko-KR"/>
        </w:rPr>
        <w:t xml:space="preserve">에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전화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하거나, 또는</w:t>
      </w:r>
      <w:r w:rsidR="00433015" w:rsidRPr="00AE1E7F">
        <w:rPr>
          <w:rFonts w:ascii="Malgun Gothic" w:eastAsia="Malgun Gothic" w:hAnsi="Malgun Gothic"/>
          <w:sz w:val="20"/>
          <w:szCs w:val="15"/>
        </w:rPr>
        <w:t>My QuitBuddy app</w:t>
      </w:r>
      <w:r w:rsidR="009533B6" w:rsidRPr="00AE1E7F">
        <w:rPr>
          <w:rFonts w:ascii="Malgun Gothic" w:eastAsia="Malgun Gothic" w:hAnsi="Malgun Gothic"/>
          <w:sz w:val="20"/>
          <w:szCs w:val="15"/>
        </w:rPr>
        <w:t xml:space="preserve"> (https://www.health.gov.au/resources/apps-and-tools/my-quitbuddy-app)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 xml:space="preserve"> 앱을</w:t>
      </w:r>
      <w:r w:rsidRPr="00AE1E7F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Malgun Gothic" w:hint="eastAsia"/>
          <w:sz w:val="21"/>
          <w:szCs w:val="16"/>
        </w:rPr>
        <w:t>다운로드</w:t>
      </w:r>
      <w:r w:rsidRPr="00AE1E7F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하십시오.</w:t>
      </w:r>
    </w:p>
    <w:p w14:paraId="1219BA5D" w14:textId="42654958" w:rsidR="001921B2" w:rsidRPr="00AE1E7F" w:rsidRDefault="00A2406A" w:rsidP="00AE1E7F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AE1E7F">
        <w:rPr>
          <w:rFonts w:ascii="Malgun Gothic" w:eastAsia="Malgun Gothic" w:hAnsi="Malgun Gothic" w:cs="Batang" w:hint="eastAsia"/>
          <w:sz w:val="21"/>
          <w:szCs w:val="16"/>
        </w:rPr>
        <w:t>더</w:t>
      </w:r>
      <w:r w:rsidRPr="00AE1E7F">
        <w:rPr>
          <w:rFonts w:ascii="Malgun Gothic" w:eastAsia="Malgun Gothic" w:hAnsi="Malgun Gothic" w:hint="eastAsia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" w:hint="eastAsia"/>
          <w:sz w:val="21"/>
          <w:szCs w:val="16"/>
        </w:rPr>
        <w:t>많은</w:t>
      </w:r>
      <w:r w:rsidRPr="00AE1E7F">
        <w:rPr>
          <w:rFonts w:ascii="Malgun Gothic" w:eastAsia="Malgun Gothic" w:hAnsi="Malgun Gothic" w:hint="eastAsia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" w:hint="eastAsia"/>
          <w:sz w:val="21"/>
          <w:szCs w:val="16"/>
        </w:rPr>
        <w:t>번역</w:t>
      </w:r>
      <w:r w:rsidRPr="00AE1E7F">
        <w:rPr>
          <w:rFonts w:ascii="Malgun Gothic" w:eastAsia="Malgun Gothic" w:hAnsi="Malgun Gothic" w:hint="eastAsia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" w:hint="eastAsia"/>
          <w:sz w:val="21"/>
          <w:szCs w:val="16"/>
        </w:rPr>
        <w:t>자료들을</w:t>
      </w:r>
      <w:r w:rsidRPr="00AE1E7F">
        <w:rPr>
          <w:rFonts w:ascii="Malgun Gothic" w:eastAsia="Malgun Gothic" w:hAnsi="Malgun Gothic"/>
          <w:sz w:val="21"/>
          <w:szCs w:val="16"/>
        </w:rPr>
        <w:t>health.gov.au/GiveUpForGood/translated (https://www.health.gov.au/giveupforgood/translated)</w:t>
      </w:r>
      <w:r w:rsidRPr="00AE1E7F">
        <w:rPr>
          <w:rFonts w:ascii="Malgun Gothic" w:eastAsia="Malgun Gothic" w:hAnsi="Malgun Gothic" w:hint="eastAsia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" w:hint="eastAsia"/>
          <w:sz w:val="21"/>
          <w:szCs w:val="16"/>
        </w:rPr>
        <w:t>에서</w:t>
      </w:r>
      <w:r w:rsidRPr="00AE1E7F">
        <w:rPr>
          <w:rFonts w:ascii="Malgun Gothic" w:eastAsia="Malgun Gothic" w:hAnsi="Malgun Gothic"/>
          <w:sz w:val="21"/>
          <w:szCs w:val="16"/>
        </w:rPr>
        <w:t xml:space="preserve"> </w:t>
      </w:r>
      <w:r w:rsidRPr="00AE1E7F">
        <w:rPr>
          <w:rFonts w:ascii="Malgun Gothic" w:eastAsia="Malgun Gothic" w:hAnsi="Malgun Gothic" w:cs="Batang" w:hint="eastAsia"/>
          <w:sz w:val="21"/>
          <w:szCs w:val="16"/>
        </w:rPr>
        <w:t>확인하세요</w:t>
      </w:r>
      <w:r w:rsidRPr="00AE1E7F">
        <w:rPr>
          <w:rFonts w:ascii="Malgun Gothic" w:eastAsia="Malgun Gothic" w:hAnsi="Malgun Gothic"/>
          <w:sz w:val="21"/>
          <w:szCs w:val="16"/>
        </w:rPr>
        <w:t>.</w:t>
      </w:r>
    </w:p>
    <w:sectPr w:rsidR="001921B2" w:rsidRPr="00AE1E7F" w:rsidSect="00BF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5011" w14:textId="77777777" w:rsidR="00A93634" w:rsidRDefault="00A93634" w:rsidP="00D560DC">
      <w:pPr>
        <w:spacing w:before="0" w:after="0" w:line="240" w:lineRule="auto"/>
      </w:pPr>
      <w:r>
        <w:separator/>
      </w:r>
    </w:p>
  </w:endnote>
  <w:endnote w:type="continuationSeparator" w:id="0">
    <w:p w14:paraId="2BB0A246" w14:textId="77777777" w:rsidR="00A93634" w:rsidRDefault="00A93634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486E035B" w:rsidR="00BF423A" w:rsidRDefault="00B5374F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3F838D61" wp14:editId="371B06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271841877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D8D73" w14:textId="2A58665F" w:rsidR="00B5374F" w:rsidRPr="00B5374F" w:rsidRDefault="00B5374F" w:rsidP="00B537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5374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38D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" filled="f" stroked="f">
              <v:textbox style="mso-fit-shape-to-text:t" inset="0,0,0,15pt">
                <w:txbxContent>
                  <w:p w14:paraId="6EED8D73" w14:textId="2A58665F" w:rsidR="00B5374F" w:rsidRPr="00B5374F" w:rsidRDefault="00B5374F" w:rsidP="00B537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5374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69D20F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33E013B4" w:rsidR="00BF423A" w:rsidRDefault="00B5374F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660BA88" wp14:editId="68791100">
              <wp:simplePos x="6827520" y="97307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431338740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13790" w14:textId="779D7357" w:rsidR="00B5374F" w:rsidRPr="00B5374F" w:rsidRDefault="00B5374F" w:rsidP="00B537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5374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0BA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OFFICIAL" style="position:absolute;margin-left:0;margin-top:0;width:65.65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Og04JQPAgAA&#10;HAQAAA4AAAAAAAAAAAAAAAAALgIAAGRycy9lMm9Eb2MueG1sUEsBAi0AFAAGAAgAAAAhALNLlOXb&#10;AAAABAEAAA8AAAAAAAAAAAAAAAAAaQQAAGRycy9kb3ducmV2LnhtbFBLBQYAAAAABAAEAPMAAABx&#10;BQAAAAA=&#10;" filled="f" stroked="f">
              <v:textbox style="mso-fit-shape-to-text:t" inset="0,0,0,15pt">
                <w:txbxContent>
                  <w:p w14:paraId="47613790" w14:textId="779D7357" w:rsidR="00B5374F" w:rsidRPr="00B5374F" w:rsidRDefault="00B5374F" w:rsidP="00B537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5374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0257B057" w:rsidR="0039793D" w:rsidRPr="00274E05" w:rsidRDefault="007232F2" w:rsidP="00BF423A">
    <w:pPr>
      <w:pStyle w:val="Footer"/>
      <w:ind w:right="360"/>
      <w:rPr>
        <w:rFonts w:ascii="Malgun Gothic" w:eastAsia="Malgun Gothic" w:hAnsi="Malgun Gothic"/>
        <w:color w:val="264F90" w:themeColor="accent2"/>
      </w:rPr>
    </w:pPr>
    <w:sdt>
      <w:sdtPr>
        <w:rPr>
          <w:rFonts w:ascii="Malgun Gothic" w:eastAsia="Malgun Gothic" w:hAnsi="Malgun Gothic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2406A" w:rsidRPr="00274E05">
          <w:rPr>
            <w:rFonts w:ascii="Malgun Gothic" w:eastAsia="Malgun Gothic" w:hAnsi="Malgun Gothic" w:cs="Batang" w:hint="eastAsia"/>
          </w:rPr>
          <w:t>흡연</w:t>
        </w:r>
        <w:r w:rsidR="00A2406A" w:rsidRPr="00274E05">
          <w:rPr>
            <w:rFonts w:ascii="Malgun Gothic" w:eastAsia="Malgun Gothic" w:hAnsi="Malgun Gothic"/>
          </w:rPr>
          <w:t xml:space="preserve"> </w:t>
        </w:r>
        <w:r w:rsidR="00A2406A" w:rsidRPr="00274E05">
          <w:rPr>
            <w:rFonts w:ascii="Malgun Gothic" w:eastAsia="Malgun Gothic" w:hAnsi="Malgun Gothic" w:cs="Batang" w:hint="eastAsia"/>
          </w:rPr>
          <w:t>및</w:t>
        </w:r>
        <w:r w:rsidR="00A2406A" w:rsidRPr="00274E05">
          <w:rPr>
            <w:rFonts w:ascii="Malgun Gothic" w:eastAsia="Malgun Gothic" w:hAnsi="Malgun Gothic"/>
          </w:rPr>
          <w:t xml:space="preserve"> </w:t>
        </w:r>
        <w:r w:rsidR="00A2406A" w:rsidRPr="00274E05">
          <w:rPr>
            <w:rFonts w:ascii="Malgun Gothic" w:eastAsia="Malgun Gothic" w:hAnsi="Malgun Gothic" w:cs="Batang" w:hint="eastAsia"/>
          </w:rPr>
          <w:t>금연과</w:t>
        </w:r>
        <w:r w:rsidR="00A2406A" w:rsidRPr="00274E05">
          <w:rPr>
            <w:rFonts w:ascii="Malgun Gothic" w:eastAsia="Malgun Gothic" w:hAnsi="Malgun Gothic"/>
          </w:rPr>
          <w:t xml:space="preserve"> </w:t>
        </w:r>
        <w:r w:rsidR="00A2406A" w:rsidRPr="00274E05">
          <w:rPr>
            <w:rFonts w:ascii="Malgun Gothic" w:eastAsia="Malgun Gothic" w:hAnsi="Malgun Gothic" w:cs="Batang" w:hint="eastAsia"/>
          </w:rPr>
          <w:t>관련해</w:t>
        </w:r>
        <w:r w:rsidR="00A2406A" w:rsidRPr="00274E05">
          <w:rPr>
            <w:rFonts w:ascii="Malgun Gothic" w:eastAsia="Malgun Gothic" w:hAnsi="Malgun Gothic"/>
          </w:rPr>
          <w:t xml:space="preserve"> </w:t>
        </w:r>
        <w:r w:rsidR="00A2406A" w:rsidRPr="00274E05">
          <w:rPr>
            <w:rFonts w:ascii="Malgun Gothic" w:eastAsia="Malgun Gothic" w:hAnsi="Malgun Gothic" w:cs="Batang" w:hint="eastAsia"/>
          </w:rPr>
          <w:t>자주</w:t>
        </w:r>
        <w:r w:rsidR="00A2406A" w:rsidRPr="00274E05">
          <w:rPr>
            <w:rFonts w:ascii="Malgun Gothic" w:eastAsia="Malgun Gothic" w:hAnsi="Malgun Gothic"/>
          </w:rPr>
          <w:t xml:space="preserve"> </w:t>
        </w:r>
        <w:r w:rsidR="00A2406A" w:rsidRPr="00274E05">
          <w:rPr>
            <w:rFonts w:ascii="Malgun Gothic" w:eastAsia="Malgun Gothic" w:hAnsi="Malgun Gothic" w:cs="Batang" w:hint="eastAsia"/>
          </w:rPr>
          <w:t>제기되는</w:t>
        </w:r>
        <w:r w:rsidR="00A2406A" w:rsidRPr="00274E05">
          <w:rPr>
            <w:rFonts w:ascii="Malgun Gothic" w:eastAsia="Malgun Gothic" w:hAnsi="Malgun Gothic"/>
          </w:rPr>
          <w:t xml:space="preserve"> </w:t>
        </w:r>
        <w:r w:rsidR="00A2406A" w:rsidRPr="00274E05">
          <w:rPr>
            <w:rFonts w:ascii="Malgun Gothic" w:eastAsia="Malgun Gothic" w:hAnsi="Malgun Gothic" w:cs="Batang" w:hint="eastAsia"/>
          </w:rPr>
          <w:t>질문들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23D2CA3C" w:rsidR="00BF423A" w:rsidRDefault="00B5374F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68A51F69" wp14:editId="43B1F7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698150067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20CD1" w14:textId="47627EA0" w:rsidR="00B5374F" w:rsidRPr="00B5374F" w:rsidRDefault="00B5374F" w:rsidP="00B537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5374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51F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NOFFICIAL" style="position:absolute;margin-left:0;margin-top:0;width:65.65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" filled="f" stroked="f">
              <v:textbox style="mso-fit-shape-to-text:t" inset="0,0,0,15pt">
                <w:txbxContent>
                  <w:p w14:paraId="19720CD1" w14:textId="47627EA0" w:rsidR="00B5374F" w:rsidRPr="00B5374F" w:rsidRDefault="00B5374F" w:rsidP="00B537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5374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DBD0DA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2946900C" w:rsidR="00D560DC" w:rsidRPr="00C70717" w:rsidRDefault="007232F2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2406A">
          <w:rPr>
            <w:rFonts w:ascii="Batang" w:eastAsia="Batang" w:hAnsi="Batang" w:cs="Batang" w:hint="eastAsia"/>
          </w:rPr>
          <w:t>흡연</w:t>
        </w:r>
        <w:r w:rsidR="00A2406A">
          <w:t xml:space="preserve"> </w:t>
        </w:r>
        <w:r w:rsidR="00A2406A">
          <w:rPr>
            <w:rFonts w:ascii="Batang" w:eastAsia="Batang" w:hAnsi="Batang" w:cs="Batang" w:hint="eastAsia"/>
          </w:rPr>
          <w:t>및</w:t>
        </w:r>
        <w:r w:rsidR="00A2406A">
          <w:t xml:space="preserve"> </w:t>
        </w:r>
        <w:r w:rsidR="00A2406A">
          <w:rPr>
            <w:rFonts w:ascii="Batang" w:eastAsia="Batang" w:hAnsi="Batang" w:cs="Batang" w:hint="eastAsia"/>
          </w:rPr>
          <w:t>금연과</w:t>
        </w:r>
        <w:r w:rsidR="00A2406A">
          <w:t xml:space="preserve"> </w:t>
        </w:r>
        <w:r w:rsidR="00A2406A">
          <w:rPr>
            <w:rFonts w:ascii="Batang" w:eastAsia="Batang" w:hAnsi="Batang" w:cs="Batang" w:hint="eastAsia"/>
          </w:rPr>
          <w:t>관련해</w:t>
        </w:r>
        <w:r w:rsidR="00A2406A">
          <w:t xml:space="preserve"> </w:t>
        </w:r>
        <w:r w:rsidR="00A2406A">
          <w:rPr>
            <w:rFonts w:ascii="Batang" w:eastAsia="Batang" w:hAnsi="Batang" w:cs="Batang" w:hint="eastAsia"/>
          </w:rPr>
          <w:t>자주</w:t>
        </w:r>
        <w:r w:rsidR="00A2406A">
          <w:t xml:space="preserve"> </w:t>
        </w:r>
        <w:r w:rsidR="00A2406A">
          <w:rPr>
            <w:rFonts w:ascii="Batang" w:eastAsia="Batang" w:hAnsi="Batang" w:cs="Batang" w:hint="eastAsia"/>
          </w:rPr>
          <w:t>제기되는</w:t>
        </w:r>
        <w:r w:rsidR="00A2406A">
          <w:t xml:space="preserve"> </w:t>
        </w:r>
        <w:r w:rsidR="00A2406A">
          <w:rPr>
            <w:rFonts w:ascii="Batang" w:eastAsia="Batang" w:hAnsi="Batang" w:cs="Batang" w:hint="eastAsia"/>
          </w:rPr>
          <w:t>질문들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8BBC" w14:textId="77777777" w:rsidR="00A93634" w:rsidRDefault="00A93634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87D5E3A" w14:textId="77777777" w:rsidR="00A93634" w:rsidRDefault="00A93634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AEAE" w14:textId="494B9046" w:rsidR="00B5374F" w:rsidRDefault="00B537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72EAA88A" wp14:editId="126634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06741005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39B44" w14:textId="3D485832" w:rsidR="00B5374F" w:rsidRPr="00B5374F" w:rsidRDefault="00B5374F" w:rsidP="00B537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5374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AA8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" filled="f" stroked="f">
              <v:textbox style="mso-fit-shape-to-text:t" inset="0,15pt,0,0">
                <w:txbxContent>
                  <w:p w14:paraId="39639B44" w14:textId="3D485832" w:rsidR="00B5374F" w:rsidRPr="00B5374F" w:rsidRDefault="00B5374F" w:rsidP="00B537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5374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6F19B8C0" w:rsidR="00D560DC" w:rsidRDefault="00CE3CF0" w:rsidP="00CE3CF0">
    <w:pPr>
      <w:pStyle w:val="Header"/>
      <w:spacing w:after="1200"/>
      <w:jc w:val="right"/>
    </w:pPr>
    <w:r>
      <w:rPr>
        <w:noProof/>
      </w:rPr>
      <w:drawing>
        <wp:anchor distT="0" distB="0" distL="114300" distR="114300" simplePos="0" relativeHeight="251684864" behindDoc="1" locked="0" layoutInCell="1" allowOverlap="1" wp14:anchorId="59105B5F" wp14:editId="48D181DB">
          <wp:simplePos x="0" y="0"/>
          <wp:positionH relativeFrom="page">
            <wp:posOffset>198408</wp:posOffset>
          </wp:positionH>
          <wp:positionV relativeFrom="page">
            <wp:posOffset>187875</wp:posOffset>
          </wp:positionV>
          <wp:extent cx="7153275" cy="1343555"/>
          <wp:effectExtent l="0" t="0" r="0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134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  <w:sz w:val="20"/>
        <w:szCs w:val="15"/>
      </w:rPr>
      <w:t>Korean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03805D21" w:rsidR="00D560DC" w:rsidRPr="00D560DC" w:rsidRDefault="00B5374F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6E817B59" wp14:editId="4FA1AE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165917796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1FE9D" w14:textId="6E71C60B" w:rsidR="00B5374F" w:rsidRPr="00B5374F" w:rsidRDefault="00B5374F" w:rsidP="00B537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5374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17B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UNOFFICIAL" style="position:absolute;margin-left:0;margin-top:0;width:65.65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" filled="f" stroked="f">
              <v:textbox style="mso-fit-shape-to-text:t" inset="0,15pt,0,0">
                <w:txbxContent>
                  <w:p w14:paraId="7461FE9D" w14:textId="6E71C60B" w:rsidR="00B5374F" w:rsidRPr="00B5374F" w:rsidRDefault="00B5374F" w:rsidP="00B537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5374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703948388">
    <w:abstractNumId w:val="14"/>
  </w:num>
  <w:num w:numId="2" w16cid:durableId="7342758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2195113">
    <w:abstractNumId w:val="13"/>
  </w:num>
  <w:num w:numId="4" w16cid:durableId="10504962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581700">
    <w:abstractNumId w:val="11"/>
  </w:num>
  <w:num w:numId="6" w16cid:durableId="501625376">
    <w:abstractNumId w:val="12"/>
  </w:num>
  <w:num w:numId="7" w16cid:durableId="2057386908">
    <w:abstractNumId w:val="9"/>
  </w:num>
  <w:num w:numId="8" w16cid:durableId="23097513">
    <w:abstractNumId w:val="7"/>
  </w:num>
  <w:num w:numId="9" w16cid:durableId="844901269">
    <w:abstractNumId w:val="6"/>
  </w:num>
  <w:num w:numId="10" w16cid:durableId="357197006">
    <w:abstractNumId w:val="5"/>
  </w:num>
  <w:num w:numId="11" w16cid:durableId="1569030006">
    <w:abstractNumId w:val="4"/>
  </w:num>
  <w:num w:numId="12" w16cid:durableId="1431396098">
    <w:abstractNumId w:val="8"/>
  </w:num>
  <w:num w:numId="13" w16cid:durableId="1009018798">
    <w:abstractNumId w:val="3"/>
  </w:num>
  <w:num w:numId="14" w16cid:durableId="1392540357">
    <w:abstractNumId w:val="2"/>
  </w:num>
  <w:num w:numId="15" w16cid:durableId="874930301">
    <w:abstractNumId w:val="1"/>
  </w:num>
  <w:num w:numId="16" w16cid:durableId="1326787886">
    <w:abstractNumId w:val="0"/>
  </w:num>
  <w:num w:numId="17" w16cid:durableId="438453638">
    <w:abstractNumId w:val="10"/>
  </w:num>
  <w:num w:numId="18" w16cid:durableId="1860657669">
    <w:abstractNumId w:val="0"/>
  </w:num>
  <w:num w:numId="19" w16cid:durableId="458912590">
    <w:abstractNumId w:val="1"/>
  </w:num>
  <w:num w:numId="20" w16cid:durableId="62920063">
    <w:abstractNumId w:val="2"/>
  </w:num>
  <w:num w:numId="21" w16cid:durableId="49227555">
    <w:abstractNumId w:val="3"/>
  </w:num>
  <w:num w:numId="22" w16cid:durableId="268780022">
    <w:abstractNumId w:val="8"/>
  </w:num>
  <w:num w:numId="23" w16cid:durableId="737554385">
    <w:abstractNumId w:val="4"/>
  </w:num>
  <w:num w:numId="24" w16cid:durableId="1558013534">
    <w:abstractNumId w:val="5"/>
  </w:num>
  <w:num w:numId="25" w16cid:durableId="53281830">
    <w:abstractNumId w:val="6"/>
  </w:num>
  <w:num w:numId="26" w16cid:durableId="730615106">
    <w:abstractNumId w:val="7"/>
  </w:num>
  <w:num w:numId="27" w16cid:durableId="378632281">
    <w:abstractNumId w:val="0"/>
  </w:num>
  <w:num w:numId="28" w16cid:durableId="385615362">
    <w:abstractNumId w:val="1"/>
  </w:num>
  <w:num w:numId="29" w16cid:durableId="672339650">
    <w:abstractNumId w:val="2"/>
  </w:num>
  <w:num w:numId="30" w16cid:durableId="1066534982">
    <w:abstractNumId w:val="3"/>
  </w:num>
  <w:num w:numId="31" w16cid:durableId="787167102">
    <w:abstractNumId w:val="8"/>
  </w:num>
  <w:num w:numId="32" w16cid:durableId="310016874">
    <w:abstractNumId w:val="4"/>
  </w:num>
  <w:num w:numId="33" w16cid:durableId="1079212430">
    <w:abstractNumId w:val="5"/>
  </w:num>
  <w:num w:numId="34" w16cid:durableId="2035378079">
    <w:abstractNumId w:val="6"/>
  </w:num>
  <w:num w:numId="35" w16cid:durableId="1108157293">
    <w:abstractNumId w:val="7"/>
  </w:num>
  <w:num w:numId="36" w16cid:durableId="1274630477">
    <w:abstractNumId w:val="0"/>
  </w:num>
  <w:num w:numId="37" w16cid:durableId="1442190479">
    <w:abstractNumId w:val="1"/>
  </w:num>
  <w:num w:numId="38" w16cid:durableId="796142826">
    <w:abstractNumId w:val="2"/>
  </w:num>
  <w:num w:numId="39" w16cid:durableId="1859388159">
    <w:abstractNumId w:val="3"/>
  </w:num>
  <w:num w:numId="40" w16cid:durableId="2074812073">
    <w:abstractNumId w:val="8"/>
  </w:num>
  <w:num w:numId="41" w16cid:durableId="31461423">
    <w:abstractNumId w:val="4"/>
  </w:num>
  <w:num w:numId="42" w16cid:durableId="948590019">
    <w:abstractNumId w:val="5"/>
  </w:num>
  <w:num w:numId="43" w16cid:durableId="2065717192">
    <w:abstractNumId w:val="6"/>
  </w:num>
  <w:num w:numId="44" w16cid:durableId="131992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65BF"/>
    <w:rsid w:val="00017597"/>
    <w:rsid w:val="00027E66"/>
    <w:rsid w:val="0003434C"/>
    <w:rsid w:val="00061D6A"/>
    <w:rsid w:val="00073057"/>
    <w:rsid w:val="00082701"/>
    <w:rsid w:val="000B18A7"/>
    <w:rsid w:val="000D3F36"/>
    <w:rsid w:val="000F7D27"/>
    <w:rsid w:val="001208D3"/>
    <w:rsid w:val="00157833"/>
    <w:rsid w:val="00163226"/>
    <w:rsid w:val="001921B2"/>
    <w:rsid w:val="00197EC9"/>
    <w:rsid w:val="001A61D8"/>
    <w:rsid w:val="001B3342"/>
    <w:rsid w:val="001D352C"/>
    <w:rsid w:val="001E3443"/>
    <w:rsid w:val="00200220"/>
    <w:rsid w:val="00220378"/>
    <w:rsid w:val="00274E05"/>
    <w:rsid w:val="00283217"/>
    <w:rsid w:val="00295418"/>
    <w:rsid w:val="00297D30"/>
    <w:rsid w:val="002A77A4"/>
    <w:rsid w:val="002B5E7A"/>
    <w:rsid w:val="002B76D2"/>
    <w:rsid w:val="002C26E8"/>
    <w:rsid w:val="002D27AE"/>
    <w:rsid w:val="00384439"/>
    <w:rsid w:val="003932FC"/>
    <w:rsid w:val="0039793D"/>
    <w:rsid w:val="003A18B8"/>
    <w:rsid w:val="003B36D9"/>
    <w:rsid w:val="003F6E9A"/>
    <w:rsid w:val="0041233C"/>
    <w:rsid w:val="00432A99"/>
    <w:rsid w:val="00433015"/>
    <w:rsid w:val="004335F3"/>
    <w:rsid w:val="004616BC"/>
    <w:rsid w:val="00477F9C"/>
    <w:rsid w:val="004A500A"/>
    <w:rsid w:val="004B3D3F"/>
    <w:rsid w:val="004C7058"/>
    <w:rsid w:val="004E540A"/>
    <w:rsid w:val="00524B9A"/>
    <w:rsid w:val="00527D37"/>
    <w:rsid w:val="00535C06"/>
    <w:rsid w:val="005958B1"/>
    <w:rsid w:val="005D2DE6"/>
    <w:rsid w:val="005F3BCB"/>
    <w:rsid w:val="00635A19"/>
    <w:rsid w:val="006513B1"/>
    <w:rsid w:val="00675A0B"/>
    <w:rsid w:val="00686113"/>
    <w:rsid w:val="00692B50"/>
    <w:rsid w:val="006A2EA6"/>
    <w:rsid w:val="00711992"/>
    <w:rsid w:val="007148D0"/>
    <w:rsid w:val="007232F2"/>
    <w:rsid w:val="007661CA"/>
    <w:rsid w:val="00785E72"/>
    <w:rsid w:val="007879BD"/>
    <w:rsid w:val="007B0499"/>
    <w:rsid w:val="007B4244"/>
    <w:rsid w:val="0080053F"/>
    <w:rsid w:val="00812CAE"/>
    <w:rsid w:val="00844530"/>
    <w:rsid w:val="00845E13"/>
    <w:rsid w:val="00852238"/>
    <w:rsid w:val="00853B77"/>
    <w:rsid w:val="00865346"/>
    <w:rsid w:val="00865D19"/>
    <w:rsid w:val="00891C26"/>
    <w:rsid w:val="008A340B"/>
    <w:rsid w:val="008C396A"/>
    <w:rsid w:val="008C4D88"/>
    <w:rsid w:val="008E2F5F"/>
    <w:rsid w:val="00901119"/>
    <w:rsid w:val="00925BD1"/>
    <w:rsid w:val="009426C5"/>
    <w:rsid w:val="009533B6"/>
    <w:rsid w:val="0095530D"/>
    <w:rsid w:val="009B02F7"/>
    <w:rsid w:val="009C01BF"/>
    <w:rsid w:val="00A11681"/>
    <w:rsid w:val="00A2406A"/>
    <w:rsid w:val="00A2470F"/>
    <w:rsid w:val="00A62134"/>
    <w:rsid w:val="00A77912"/>
    <w:rsid w:val="00A93634"/>
    <w:rsid w:val="00AB2CDD"/>
    <w:rsid w:val="00AB76A4"/>
    <w:rsid w:val="00AE1E7F"/>
    <w:rsid w:val="00AF121B"/>
    <w:rsid w:val="00AF71F9"/>
    <w:rsid w:val="00B349F8"/>
    <w:rsid w:val="00B5374F"/>
    <w:rsid w:val="00B612DA"/>
    <w:rsid w:val="00B66CF5"/>
    <w:rsid w:val="00B80648"/>
    <w:rsid w:val="00BA4643"/>
    <w:rsid w:val="00BC2448"/>
    <w:rsid w:val="00BF423A"/>
    <w:rsid w:val="00C1181F"/>
    <w:rsid w:val="00C162DB"/>
    <w:rsid w:val="00C579DD"/>
    <w:rsid w:val="00C63C25"/>
    <w:rsid w:val="00C70717"/>
    <w:rsid w:val="00C72181"/>
    <w:rsid w:val="00C923E4"/>
    <w:rsid w:val="00CE3CF0"/>
    <w:rsid w:val="00CF40FC"/>
    <w:rsid w:val="00D06FDA"/>
    <w:rsid w:val="00D11558"/>
    <w:rsid w:val="00D438DE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3056C"/>
    <w:rsid w:val="00E47880"/>
    <w:rsid w:val="00E47EE2"/>
    <w:rsid w:val="00E624FD"/>
    <w:rsid w:val="00E65022"/>
    <w:rsid w:val="00ED2F56"/>
    <w:rsid w:val="00EF16B7"/>
    <w:rsid w:val="00F52C02"/>
    <w:rsid w:val="00F57682"/>
    <w:rsid w:val="00F62279"/>
    <w:rsid w:val="00F64FDB"/>
    <w:rsid w:val="00F94DB9"/>
    <w:rsid w:val="00FA1D5A"/>
    <w:rsid w:val="00FA3109"/>
    <w:rsid w:val="00FB1D7F"/>
    <w:rsid w:val="00FB7C1E"/>
    <w:rsid w:val="00FC7828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622C3A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206F7"/>
    <w:rsid w:val="0012370D"/>
    <w:rsid w:val="001A61D8"/>
    <w:rsid w:val="004A1816"/>
    <w:rsid w:val="0055047E"/>
    <w:rsid w:val="005F3BCB"/>
    <w:rsid w:val="00622C3A"/>
    <w:rsid w:val="0073124D"/>
    <w:rsid w:val="007D4894"/>
    <w:rsid w:val="007D7799"/>
    <w:rsid w:val="00812CAE"/>
    <w:rsid w:val="00920667"/>
    <w:rsid w:val="00925BD1"/>
    <w:rsid w:val="00945186"/>
    <w:rsid w:val="00A23CE2"/>
    <w:rsid w:val="00A610CA"/>
    <w:rsid w:val="00AB2CDD"/>
    <w:rsid w:val="00B66CF5"/>
    <w:rsid w:val="00C162DB"/>
    <w:rsid w:val="00DF245E"/>
    <w:rsid w:val="00E774AF"/>
    <w:rsid w:val="00F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13B4F-2E91-4A82-9158-E9B2DCDD7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AB501C-8A16-4D30-B181-CD4804B8564B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385b24-fdc9-465b-acea-1175dd5222bb"/>
    <ds:schemaRef ds:uri="http://schemas.microsoft.com/office/2006/documentManagement/types"/>
    <ds:schemaRef ds:uri="4ad531cf-87ce-42ef-97b9-c349eda1b4ef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601216-FDBF-4EE7-90FE-D0851DB9B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3503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Smoking and quitting FAQs</vt:lpstr>
    </vt:vector>
  </TitlesOfParts>
  <Manager/>
  <Company/>
  <LinksUpToDate>false</LinksUpToDate>
  <CharactersWithSpaces>4109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흡연 및 금연과 관련해 자주 제기되는 질문들</dc:title>
  <dc:subject>Smoking FAQs</dc:subject>
  <dc:creator>Department of Health, Disability and Ageing</dc:creator>
  <cp:keywords/>
  <dc:description/>
  <cp:lastModifiedBy>MASCHKE, Elvia</cp:lastModifiedBy>
  <cp:revision>2</cp:revision>
  <dcterms:created xsi:type="dcterms:W3CDTF">2026-02-17T00:56:00Z</dcterms:created>
  <dcterms:modified xsi:type="dcterms:W3CDTF">2026-02-17T00:56:00Z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ClassificationContentMarkingHeaderShapeIds">
    <vt:lpwstr>457e7e64,3f9f628a,6680b627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299cecb3,1033fa55,55507ef4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2025-12-24T05:44:24Z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10562874-c687-4ffc-8166-d8961336e924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  <property fmtid="{D5CDD505-2E9C-101B-9397-08002B2CF9AE}" pid="17" name="MediaServiceImageTags">
    <vt:lpwstr/>
  </property>
</Properties>
</file>