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32A520E0" w:rsidR="00D560DC" w:rsidRDefault="009B6D9D" w:rsidP="00FC22C4">
      <w:pPr>
        <w:pStyle w:val="Title"/>
        <w:bidi/>
      </w:pPr>
      <w:sdt>
        <w:sdtPr>
          <w:rPr>
            <w:rFonts w:eastAsiaTheme="minorEastAsia"/>
            <w:spacing w:val="0"/>
            <w:kern w:val="0"/>
            <w:rtl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86C70" w:rsidRPr="00486C70">
            <w:rPr>
              <w:rFonts w:eastAsiaTheme="minorEastAsia"/>
              <w:spacing w:val="0"/>
              <w:kern w:val="0"/>
              <w:rtl/>
            </w:rPr>
            <w:t>أدوية أرخص ثمنًا</w:t>
          </w:r>
          <w:r w:rsidR="00486C70" w:rsidRPr="00486C70">
            <w:rPr>
              <w:rFonts w:eastAsiaTheme="minorEastAsia"/>
              <w:spacing w:val="0"/>
              <w:kern w:val="0"/>
            </w:rPr>
            <w:t xml:space="preserve"> – </w:t>
          </w:r>
          <w:r w:rsidR="00486C70" w:rsidRPr="00486C70">
            <w:rPr>
              <w:rFonts w:eastAsiaTheme="minorEastAsia"/>
              <w:spacing w:val="0"/>
              <w:kern w:val="0"/>
              <w:rtl/>
            </w:rPr>
            <w:t xml:space="preserve">ما الذي يعنيه تخفيض دفعة مشاركة المريض في تكاليف أدوية </w:t>
          </w:r>
          <w:r w:rsidR="00486C70" w:rsidRPr="00486C70">
            <w:rPr>
              <w:rFonts w:eastAsiaTheme="minorEastAsia"/>
              <w:spacing w:val="0"/>
              <w:kern w:val="0"/>
            </w:rPr>
            <w:t>PBS</w:t>
          </w:r>
          <w:r w:rsidR="00486C70" w:rsidRPr="00486C70">
            <w:rPr>
              <w:rFonts w:eastAsiaTheme="minorEastAsia"/>
              <w:spacing w:val="0"/>
              <w:kern w:val="0"/>
              <w:rtl/>
            </w:rPr>
            <w:t xml:space="preserve"> بالنسبة لك</w:t>
          </w:r>
        </w:sdtContent>
      </w:sdt>
    </w:p>
    <w:p w14:paraId="3E21F14B" w14:textId="405B16D8" w:rsidR="00CF3AC6" w:rsidRDefault="00C150D9" w:rsidP="00C150D9">
      <w:pPr>
        <w:bidi/>
      </w:pPr>
      <w:r w:rsidRPr="00C150D9">
        <w:rPr>
          <w:rFonts w:hint="cs"/>
          <w:rtl/>
        </w:rPr>
        <w:t>سعر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الأدوية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المدرجة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على قائمة برنامج الإعانات الصيدلانية</w:t>
      </w:r>
      <w:r w:rsidRPr="00C150D9">
        <w:rPr>
          <w:rtl/>
        </w:rPr>
        <w:t xml:space="preserve"> (</w:t>
      </w:r>
      <w:r w:rsidRPr="00C150D9">
        <w:t>PBS</w:t>
      </w:r>
      <w:r w:rsidRPr="00C150D9">
        <w:rPr>
          <w:rtl/>
        </w:rPr>
        <w:t xml:space="preserve">) </w:t>
      </w:r>
      <w:r w:rsidRPr="00C150D9">
        <w:rPr>
          <w:rFonts w:hint="cs"/>
          <w:rtl/>
        </w:rPr>
        <w:t>هو الحد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الأقصى للسعر،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وهو يُعرف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 xml:space="preserve">باسم دفعة مشاركة المريض في تكاليف أدوية </w:t>
      </w:r>
      <w:r w:rsidRPr="00C150D9">
        <w:rPr>
          <w:lang w:val="en-US"/>
        </w:rPr>
        <w:t>PBS</w:t>
      </w:r>
      <w:r w:rsidRPr="00C150D9">
        <w:rPr>
          <w:rtl/>
        </w:rPr>
        <w:t xml:space="preserve">. </w:t>
      </w:r>
      <w:r w:rsidRPr="00C150D9">
        <w:rPr>
          <w:rFonts w:hint="cs"/>
          <w:rtl/>
        </w:rPr>
        <w:t>في</w:t>
      </w:r>
      <w:r w:rsidRPr="00C150D9">
        <w:rPr>
          <w:rtl/>
        </w:rPr>
        <w:t xml:space="preserve"> 1 </w:t>
      </w:r>
      <w:r w:rsidRPr="00C150D9">
        <w:rPr>
          <w:rFonts w:hint="cs"/>
          <w:rtl/>
        </w:rPr>
        <w:t>كانون الثاني/يناير</w:t>
      </w:r>
      <w:r w:rsidRPr="00C150D9">
        <w:rPr>
          <w:rtl/>
        </w:rPr>
        <w:t xml:space="preserve"> 2026</w:t>
      </w:r>
      <w:r w:rsidRPr="00C150D9">
        <w:rPr>
          <w:rFonts w:hint="cs"/>
          <w:rtl/>
        </w:rPr>
        <w:t>،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تم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تخفيض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دفعة مشاركة المريض هذه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لجميع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حاملي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بطاقات</w:t>
      </w:r>
      <w:r w:rsidRPr="00C150D9">
        <w:rPr>
          <w:rtl/>
        </w:rPr>
        <w:t xml:space="preserve"> </w:t>
      </w:r>
      <w:proofErr w:type="spellStart"/>
      <w:r w:rsidRPr="00C150D9">
        <w:rPr>
          <w:rFonts w:hint="cs"/>
          <w:rtl/>
        </w:rPr>
        <w:t>مديكير</w:t>
      </w:r>
      <w:proofErr w:type="spellEnd"/>
      <w:r w:rsidRPr="00C150D9">
        <w:rPr>
          <w:rtl/>
        </w:rPr>
        <w:t xml:space="preserve"> </w:t>
      </w:r>
      <w:r w:rsidRPr="00C150D9">
        <w:rPr>
          <w:rFonts w:hint="cs"/>
          <w:rtl/>
        </w:rPr>
        <w:t>من</w:t>
      </w:r>
      <w:r w:rsidRPr="00C150D9">
        <w:rPr>
          <w:rtl/>
        </w:rPr>
        <w:t xml:space="preserve"> 31</w:t>
      </w:r>
      <w:r w:rsidRPr="00C150D9">
        <w:rPr>
          <w:rFonts w:hint="cs"/>
          <w:rtl/>
        </w:rPr>
        <w:t>,</w:t>
      </w:r>
      <w:r w:rsidRPr="00C150D9">
        <w:rPr>
          <w:rtl/>
        </w:rPr>
        <w:t xml:space="preserve">60 </w:t>
      </w:r>
      <w:r w:rsidRPr="00C150D9">
        <w:rPr>
          <w:rFonts w:hint="cs"/>
          <w:rtl/>
        </w:rPr>
        <w:t>دولار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إلى</w:t>
      </w:r>
      <w:r w:rsidRPr="00C150D9">
        <w:rPr>
          <w:rtl/>
        </w:rPr>
        <w:t xml:space="preserve"> 25 </w:t>
      </w:r>
      <w:r w:rsidRPr="00C150D9">
        <w:rPr>
          <w:rFonts w:hint="cs"/>
          <w:rtl/>
        </w:rPr>
        <w:t>دولارًا،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ممّا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جعل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العديد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من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الأدوية</w:t>
      </w:r>
      <w:r w:rsidRPr="00C150D9">
        <w:rPr>
          <w:rtl/>
        </w:rPr>
        <w:t xml:space="preserve"> </w:t>
      </w:r>
      <w:r w:rsidRPr="00C150D9">
        <w:rPr>
          <w:rFonts w:hint="cs"/>
          <w:rtl/>
        </w:rPr>
        <w:t>أرخص ثمنًا</w:t>
      </w:r>
      <w:r w:rsidRPr="00C150D9">
        <w:rPr>
          <w:rtl/>
        </w:rPr>
        <w:t>.</w:t>
      </w:r>
    </w:p>
    <w:p w14:paraId="37329C98" w14:textId="1A406690" w:rsidR="00CF3AC6" w:rsidRDefault="00C150D9" w:rsidP="00C150D9">
      <w:pPr>
        <w:pStyle w:val="Heading1"/>
        <w:bidi/>
      </w:pPr>
      <w:r w:rsidRPr="00C150D9">
        <w:rPr>
          <w:rFonts w:hint="cs"/>
          <w:bCs/>
          <w:rtl/>
        </w:rPr>
        <w:t xml:space="preserve">نبذة عن </w:t>
      </w:r>
      <w:r w:rsidRPr="00C150D9">
        <w:rPr>
          <w:bCs/>
          <w:lang w:val="en-US"/>
        </w:rPr>
        <w:t>PBS</w:t>
      </w:r>
    </w:p>
    <w:p w14:paraId="2BAE3E99" w14:textId="3793ECA9" w:rsidR="00CF3AC6" w:rsidRDefault="002D7125" w:rsidP="002D7125">
      <w:pPr>
        <w:bidi/>
      </w:pPr>
      <w:r w:rsidRPr="002D7125">
        <w:rPr>
          <w:rFonts w:hint="cs"/>
          <w:b/>
          <w:rtl/>
        </w:rPr>
        <w:t>تتولى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الحكومة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 xml:space="preserve">الأسترالية تمويل </w:t>
      </w:r>
      <w:r w:rsidRPr="002D7125">
        <w:rPr>
          <w:bCs/>
          <w:lang w:val="en-US"/>
        </w:rPr>
        <w:t>PBS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لدعم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تكلفة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أكثر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من</w:t>
      </w:r>
      <w:r w:rsidRPr="002D7125">
        <w:rPr>
          <w:b/>
          <w:rtl/>
        </w:rPr>
        <w:t xml:space="preserve"> 900 </w:t>
      </w:r>
      <w:r w:rsidRPr="002D7125">
        <w:rPr>
          <w:rFonts w:hint="cs"/>
          <w:b/>
          <w:rtl/>
        </w:rPr>
        <w:t>دواء موصوف طبيًا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مُدرج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لعلاج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مجموعة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واسعة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من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الحالات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الصحية</w:t>
      </w:r>
      <w:r w:rsidRPr="002D7125">
        <w:rPr>
          <w:b/>
          <w:rtl/>
        </w:rPr>
        <w:t>.</w:t>
      </w:r>
    </w:p>
    <w:p w14:paraId="56A44314" w14:textId="220107C7" w:rsidR="00CF3AC6" w:rsidRDefault="002D7125" w:rsidP="002D7125">
      <w:pPr>
        <w:bidi/>
      </w:pPr>
      <w:r w:rsidRPr="002D7125">
        <w:rPr>
          <w:rFonts w:hint="cs"/>
          <w:b/>
          <w:rtl/>
        </w:rPr>
        <w:t>إذا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كنت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تحمل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بطاقة</w:t>
      </w:r>
      <w:r w:rsidRPr="002D7125">
        <w:rPr>
          <w:b/>
          <w:rtl/>
        </w:rPr>
        <w:t xml:space="preserve"> </w:t>
      </w:r>
      <w:proofErr w:type="spellStart"/>
      <w:r w:rsidRPr="002D7125">
        <w:rPr>
          <w:rFonts w:hint="cs"/>
          <w:b/>
          <w:rtl/>
        </w:rPr>
        <w:t>مديكير</w:t>
      </w:r>
      <w:proofErr w:type="spellEnd"/>
      <w:r w:rsidRPr="002D7125">
        <w:rPr>
          <w:rFonts w:hint="cs"/>
          <w:b/>
          <w:rtl/>
        </w:rPr>
        <w:t>،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يمكنك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الحصول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على</w:t>
      </w:r>
      <w:r w:rsidRPr="002D7125">
        <w:rPr>
          <w:b/>
          <w:rtl/>
        </w:rPr>
        <w:t xml:space="preserve"> </w:t>
      </w:r>
      <w:r w:rsidRPr="002D7125">
        <w:rPr>
          <w:rFonts w:hint="cs"/>
          <w:b/>
          <w:rtl/>
        </w:rPr>
        <w:t>أدوية</w:t>
      </w:r>
      <w:r w:rsidRPr="002D7125">
        <w:rPr>
          <w:b/>
          <w:rtl/>
        </w:rPr>
        <w:t xml:space="preserve"> </w:t>
      </w:r>
      <w:r w:rsidRPr="002D7125">
        <w:rPr>
          <w:bCs/>
          <w:lang w:val="en-US"/>
        </w:rPr>
        <w:t>PBS</w:t>
      </w:r>
      <w:r w:rsidRPr="002D7125">
        <w:rPr>
          <w:rFonts w:hint="cs"/>
          <w:bCs/>
          <w:rtl/>
        </w:rPr>
        <w:t xml:space="preserve"> </w:t>
      </w:r>
      <w:r w:rsidRPr="002D7125">
        <w:rPr>
          <w:rFonts w:hint="cs"/>
          <w:b/>
          <w:rtl/>
        </w:rPr>
        <w:t>الموصوفة طبيًا</w:t>
      </w:r>
      <w:r w:rsidRPr="002D7125">
        <w:rPr>
          <w:b/>
          <w:rtl/>
        </w:rPr>
        <w:t>.</w:t>
      </w:r>
    </w:p>
    <w:p w14:paraId="76AE4BC0" w14:textId="696CB8C7" w:rsidR="00CF3AC6" w:rsidRDefault="00CB06D9" w:rsidP="00CB06D9">
      <w:pPr>
        <w:pStyle w:val="Heading1"/>
        <w:bidi/>
      </w:pPr>
      <w:r w:rsidRPr="00CB06D9">
        <w:rPr>
          <w:rFonts w:hint="cs"/>
          <w:bCs/>
          <w:rtl/>
        </w:rPr>
        <w:t>نجعل تكلفة</w:t>
      </w:r>
      <w:r w:rsidRPr="00CB06D9">
        <w:rPr>
          <w:bCs/>
          <w:rtl/>
        </w:rPr>
        <w:t xml:space="preserve"> </w:t>
      </w:r>
      <w:r w:rsidRPr="00CB06D9">
        <w:rPr>
          <w:rFonts w:hint="cs"/>
          <w:bCs/>
          <w:rtl/>
        </w:rPr>
        <w:t>الأدوية</w:t>
      </w:r>
      <w:r w:rsidRPr="00CB06D9">
        <w:rPr>
          <w:bCs/>
          <w:rtl/>
        </w:rPr>
        <w:t xml:space="preserve"> </w:t>
      </w:r>
      <w:r w:rsidRPr="00CB06D9">
        <w:rPr>
          <w:rFonts w:hint="cs"/>
          <w:bCs/>
          <w:rtl/>
        </w:rPr>
        <w:t>أكثر يُسرًا</w:t>
      </w:r>
    </w:p>
    <w:p w14:paraId="30CF0D0D" w14:textId="77777777" w:rsidR="00CB06D9" w:rsidRPr="00CB06D9" w:rsidRDefault="00CB06D9" w:rsidP="00CB06D9">
      <w:pPr>
        <w:bidi/>
        <w:rPr>
          <w:b/>
        </w:rPr>
      </w:pPr>
      <w:r w:rsidRPr="00CB06D9">
        <w:rPr>
          <w:rFonts w:hint="cs"/>
          <w:b/>
          <w:rtl/>
        </w:rPr>
        <w:t>يعني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تخفيض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دفعة مشاركة المريض أن الكثير من الأستراليين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سيلاحظون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تحقيق توفير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كبير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في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تكاليف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أدويتهم</w:t>
      </w:r>
      <w:r w:rsidRPr="00CB06D9">
        <w:rPr>
          <w:b/>
          <w:rtl/>
        </w:rPr>
        <w:t>.</w:t>
      </w:r>
    </w:p>
    <w:p w14:paraId="7CBFE2CD" w14:textId="123484D1" w:rsidR="00CF3AC6" w:rsidRDefault="00CB06D9" w:rsidP="00CB06D9">
      <w:pPr>
        <w:bidi/>
      </w:pPr>
      <w:r w:rsidRPr="00CB06D9">
        <w:rPr>
          <w:rFonts w:hint="cs"/>
          <w:b/>
          <w:rtl/>
        </w:rPr>
        <w:t>بالنسبة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لحاملي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بطاقات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التخفيضات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من الكومونولث،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تم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تحديد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الحد الأعلى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 xml:space="preserve">لدفعة مشاركة المريض في تكاليف أدوية </w:t>
      </w:r>
      <w:r w:rsidRPr="00CB06D9">
        <w:rPr>
          <w:bCs/>
          <w:lang w:val="en-US"/>
        </w:rPr>
        <w:t>PBS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عند</w:t>
      </w:r>
      <w:r w:rsidRPr="00CB06D9">
        <w:rPr>
          <w:b/>
          <w:rtl/>
        </w:rPr>
        <w:t xml:space="preserve"> 7</w:t>
      </w:r>
      <w:r w:rsidRPr="00CB06D9">
        <w:rPr>
          <w:rFonts w:hint="cs"/>
          <w:b/>
          <w:rtl/>
        </w:rPr>
        <w:t>,</w:t>
      </w:r>
      <w:r w:rsidRPr="00CB06D9">
        <w:rPr>
          <w:b/>
          <w:rtl/>
        </w:rPr>
        <w:t xml:space="preserve">70 </w:t>
      </w:r>
      <w:r w:rsidRPr="00CB06D9">
        <w:rPr>
          <w:rFonts w:hint="cs"/>
          <w:b/>
          <w:rtl/>
        </w:rPr>
        <w:t>دولار اعتبارًا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من</w:t>
      </w:r>
      <w:r w:rsidRPr="00CB06D9">
        <w:rPr>
          <w:b/>
          <w:rtl/>
        </w:rPr>
        <w:t xml:space="preserve"> 1 </w:t>
      </w:r>
      <w:r w:rsidRPr="00CB06D9">
        <w:rPr>
          <w:rFonts w:hint="cs"/>
          <w:b/>
          <w:rtl/>
        </w:rPr>
        <w:t>كانون الثاني/يناير</w:t>
      </w:r>
      <w:r w:rsidRPr="00CB06D9">
        <w:rPr>
          <w:b/>
          <w:rtl/>
        </w:rPr>
        <w:t xml:space="preserve"> 2025</w:t>
      </w:r>
      <w:r w:rsidRPr="00CB06D9">
        <w:rPr>
          <w:rFonts w:hint="cs"/>
          <w:b/>
          <w:rtl/>
        </w:rPr>
        <w:t>.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وسيظل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هذا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الحد مجمدًا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حتى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عام</w:t>
      </w:r>
      <w:r w:rsidRPr="00CB06D9">
        <w:rPr>
          <w:b/>
          <w:rtl/>
        </w:rPr>
        <w:t xml:space="preserve"> 2030. </w:t>
      </w:r>
      <w:r w:rsidRPr="00CB06D9">
        <w:rPr>
          <w:rFonts w:hint="cs"/>
          <w:b/>
          <w:rtl/>
        </w:rPr>
        <w:t>وهذا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يضمن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اليقين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بشأن تكلفة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الأدوية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في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السنوات</w:t>
      </w:r>
      <w:r w:rsidRPr="00CB06D9">
        <w:rPr>
          <w:b/>
          <w:rtl/>
        </w:rPr>
        <w:t xml:space="preserve"> </w:t>
      </w:r>
      <w:r w:rsidRPr="00CB06D9">
        <w:rPr>
          <w:rFonts w:hint="cs"/>
          <w:b/>
          <w:rtl/>
        </w:rPr>
        <w:t>القادمة</w:t>
      </w:r>
      <w:r w:rsidRPr="00CB06D9">
        <w:rPr>
          <w:b/>
          <w:rtl/>
        </w:rPr>
        <w:t>.</w:t>
      </w:r>
    </w:p>
    <w:p w14:paraId="686CBED1" w14:textId="4520C9E5" w:rsidR="00CF3AC6" w:rsidRDefault="00740A1D" w:rsidP="00740A1D">
      <w:pPr>
        <w:pStyle w:val="Heading1"/>
        <w:bidi/>
      </w:pPr>
      <w:r w:rsidRPr="00740A1D">
        <w:rPr>
          <w:rFonts w:hint="cs"/>
          <w:bCs/>
          <w:rtl/>
        </w:rPr>
        <w:t xml:space="preserve">نبذة عن دفعة مشاركة المريض في تكاليف أدوية </w:t>
      </w:r>
      <w:r w:rsidRPr="00740A1D">
        <w:rPr>
          <w:bCs/>
          <w:lang w:val="en-US"/>
        </w:rPr>
        <w:t>PBS</w:t>
      </w:r>
    </w:p>
    <w:p w14:paraId="2A86C130" w14:textId="77777777" w:rsidR="00740A1D" w:rsidRPr="00740A1D" w:rsidRDefault="00740A1D" w:rsidP="00740A1D">
      <w:pPr>
        <w:bidi/>
        <w:rPr>
          <w:b/>
        </w:rPr>
      </w:pPr>
      <w:r w:rsidRPr="00740A1D">
        <w:rPr>
          <w:rFonts w:hint="cs"/>
          <w:b/>
          <w:rtl/>
        </w:rPr>
        <w:t>عند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شراء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 xml:space="preserve">أحد أدوية </w:t>
      </w:r>
      <w:r w:rsidRPr="00740A1D">
        <w:rPr>
          <w:bCs/>
          <w:lang w:val="en-US"/>
        </w:rPr>
        <w:t>PBS</w:t>
      </w:r>
      <w:r w:rsidRPr="00740A1D">
        <w:rPr>
          <w:rFonts w:hint="cs"/>
          <w:b/>
          <w:rtl/>
        </w:rPr>
        <w:t>،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يكون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سعره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محددًا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بحد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أقصى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يُسمى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 xml:space="preserve">دفعة مشاركة المريض في تكاليف أدوية </w:t>
      </w:r>
      <w:r w:rsidRPr="00740A1D">
        <w:rPr>
          <w:bCs/>
          <w:lang w:val="en-US"/>
        </w:rPr>
        <w:t>PBS</w:t>
      </w:r>
      <w:r w:rsidRPr="00740A1D">
        <w:rPr>
          <w:b/>
          <w:rtl/>
        </w:rPr>
        <w:t xml:space="preserve">. </w:t>
      </w:r>
      <w:r w:rsidRPr="00740A1D">
        <w:rPr>
          <w:rFonts w:hint="cs"/>
          <w:b/>
          <w:rtl/>
        </w:rPr>
        <w:t>ودفعة مشاركة المريض هذه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هي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الحد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الأقصى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للمبلغ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الذي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يُستوفى منك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مقابل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معظم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أدوية</w:t>
      </w:r>
      <w:r w:rsidRPr="00740A1D">
        <w:rPr>
          <w:b/>
          <w:rtl/>
        </w:rPr>
        <w:t xml:space="preserve"> </w:t>
      </w:r>
      <w:r w:rsidRPr="00740A1D">
        <w:rPr>
          <w:bCs/>
          <w:lang w:val="en-US"/>
        </w:rPr>
        <w:t>PBS</w:t>
      </w:r>
      <w:r w:rsidRPr="00740A1D">
        <w:rPr>
          <w:b/>
          <w:rtl/>
        </w:rPr>
        <w:t>.</w:t>
      </w:r>
    </w:p>
    <w:p w14:paraId="0EAE21E9" w14:textId="77777777" w:rsidR="00740A1D" w:rsidRPr="00740A1D" w:rsidRDefault="00740A1D" w:rsidP="00740A1D">
      <w:pPr>
        <w:bidi/>
        <w:rPr>
          <w:bCs/>
        </w:rPr>
      </w:pPr>
      <w:r w:rsidRPr="00740A1D">
        <w:rPr>
          <w:rFonts w:hint="cs"/>
          <w:b/>
          <w:rtl/>
        </w:rPr>
        <w:t>تكلّف بعض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أدوية</w:t>
      </w:r>
      <w:r w:rsidRPr="00740A1D">
        <w:rPr>
          <w:b/>
          <w:rtl/>
        </w:rPr>
        <w:t xml:space="preserve"> </w:t>
      </w:r>
      <w:r w:rsidRPr="00740A1D">
        <w:rPr>
          <w:bCs/>
          <w:lang w:val="en-US"/>
        </w:rPr>
        <w:t>PBS</w:t>
      </w:r>
      <w:r w:rsidRPr="00740A1D">
        <w:rPr>
          <w:rFonts w:hint="cs"/>
          <w:b/>
          <w:rtl/>
        </w:rPr>
        <w:t xml:space="preserve"> أقل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من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قيمة دفعة مشاركة المريض</w:t>
      </w:r>
      <w:r w:rsidRPr="00740A1D">
        <w:rPr>
          <w:b/>
          <w:rtl/>
        </w:rPr>
        <w:t xml:space="preserve">. </w:t>
      </w:r>
      <w:r w:rsidRPr="00740A1D">
        <w:rPr>
          <w:rFonts w:hint="cs"/>
          <w:b/>
          <w:rtl/>
        </w:rPr>
        <w:t>وتُقرر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الصيدليات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سعر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هذه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الأدوية،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لذا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قد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تختلف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الأسعار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باختلاف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مكان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صرفك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وصفتك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الطبية</w:t>
      </w:r>
      <w:r w:rsidRPr="00740A1D">
        <w:rPr>
          <w:b/>
          <w:rtl/>
        </w:rPr>
        <w:t>.</w:t>
      </w:r>
    </w:p>
    <w:p w14:paraId="4957A875" w14:textId="77777777" w:rsidR="00740A1D" w:rsidRPr="00740A1D" w:rsidRDefault="00740A1D" w:rsidP="00740A1D">
      <w:pPr>
        <w:bidi/>
        <w:rPr>
          <w:b/>
        </w:rPr>
      </w:pPr>
      <w:r w:rsidRPr="00740A1D">
        <w:rPr>
          <w:rFonts w:hint="cs"/>
          <w:b/>
          <w:rtl/>
        </w:rPr>
        <w:t>إذا كانت تكلفة أحد الأدوية أكبر من دفعة مشاركة المريض،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فإن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الحكومة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الأسترالية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تدفع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الفرق، علمًا بأن تكلفة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أربعة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من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كل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خمسة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أدوية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مدرجة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 xml:space="preserve">على قائمة </w:t>
      </w:r>
      <w:r w:rsidRPr="00740A1D">
        <w:rPr>
          <w:bCs/>
        </w:rPr>
        <w:t>PBS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أكبر من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دفعة مشاركة المريض العامة</w:t>
      </w:r>
      <w:r w:rsidRPr="00740A1D">
        <w:rPr>
          <w:b/>
          <w:rtl/>
        </w:rPr>
        <w:t>.</w:t>
      </w:r>
    </w:p>
    <w:p w14:paraId="3D0687EC" w14:textId="42E66EEA" w:rsidR="00172A5A" w:rsidRDefault="00740A1D" w:rsidP="00740A1D">
      <w:pPr>
        <w:bidi/>
      </w:pPr>
      <w:r w:rsidRPr="00740A1D">
        <w:rPr>
          <w:rFonts w:hint="cs"/>
          <w:b/>
          <w:rtl/>
        </w:rPr>
        <w:t>إذا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اخترتَ دواء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بعلامة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تجارية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أغلى ثمنًا تنطبق عليه علاوة العلامة التجارية،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فإنك ستدفع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>علاوة</w:t>
      </w:r>
      <w:r w:rsidRPr="00740A1D">
        <w:rPr>
          <w:b/>
          <w:rtl/>
        </w:rPr>
        <w:t xml:space="preserve"> </w:t>
      </w:r>
      <w:r w:rsidRPr="00740A1D">
        <w:rPr>
          <w:rFonts w:hint="cs"/>
          <w:b/>
          <w:rtl/>
        </w:rPr>
        <w:t xml:space="preserve">إضافة إلى دفعة مشاركة المريض في تكاليف أدوية </w:t>
      </w:r>
      <w:r w:rsidRPr="00740A1D">
        <w:rPr>
          <w:bCs/>
          <w:lang w:val="en-US"/>
        </w:rPr>
        <w:t>PBS</w:t>
      </w:r>
      <w:r w:rsidRPr="00740A1D">
        <w:rPr>
          <w:rFonts w:hint="cs"/>
          <w:bCs/>
          <w:rtl/>
        </w:rPr>
        <w:t>.</w:t>
      </w:r>
    </w:p>
    <w:p w14:paraId="276597C6" w14:textId="6050E52C" w:rsidR="001D7D7E" w:rsidRDefault="00770270" w:rsidP="00770270">
      <w:pPr>
        <w:pStyle w:val="Heading1"/>
        <w:bidi/>
      </w:pPr>
      <w:r w:rsidRPr="00770270">
        <w:rPr>
          <w:rFonts w:hint="cs"/>
          <w:bCs/>
          <w:rtl/>
        </w:rPr>
        <w:t>مزيد من المعلومات</w:t>
      </w:r>
    </w:p>
    <w:p w14:paraId="2079CB72" w14:textId="6A4F21E2" w:rsidR="00CF3AC6" w:rsidRDefault="00770270" w:rsidP="00770270">
      <w:pPr>
        <w:bidi/>
      </w:pPr>
      <w:r w:rsidRPr="00770270">
        <w:rPr>
          <w:rFonts w:hint="cs"/>
          <w:rtl/>
        </w:rPr>
        <w:t>تحدث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مع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الصيدلي الذي تتعامل معه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أو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الشخص الذي أصدر وصفتك الطبية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لفهم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خيارات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أدويتك وتكاليفها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بشكل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أفضل</w:t>
      </w:r>
      <w:r w:rsidRPr="00770270">
        <w:rPr>
          <w:rtl/>
        </w:rPr>
        <w:t>.</w:t>
      </w:r>
    </w:p>
    <w:p w14:paraId="75F13C1E" w14:textId="5333253C" w:rsidR="001D7D7E" w:rsidRPr="00AF121B" w:rsidRDefault="00770270" w:rsidP="00770270">
      <w:pPr>
        <w:bidi/>
      </w:pPr>
      <w:r w:rsidRPr="00770270">
        <w:rPr>
          <w:rFonts w:hint="cs"/>
          <w:rtl/>
        </w:rPr>
        <w:t>للمزيد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من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المعلومات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حول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كيفية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استفادتك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أنت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وعائلتك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من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تخفيض</w:t>
      </w:r>
      <w:r w:rsidRPr="00770270">
        <w:rPr>
          <w:rtl/>
        </w:rPr>
        <w:t xml:space="preserve"> </w:t>
      </w:r>
      <w:r w:rsidRPr="00770270">
        <w:rPr>
          <w:rFonts w:hint="cs"/>
          <w:b/>
          <w:rtl/>
        </w:rPr>
        <w:t xml:space="preserve">دفعة مشاركة المريض في تكاليف أدوية </w:t>
      </w:r>
      <w:r w:rsidRPr="00770270">
        <w:rPr>
          <w:bCs/>
          <w:lang w:val="en-US"/>
        </w:rPr>
        <w:t>PBS</w:t>
      </w:r>
      <w:r w:rsidRPr="00770270">
        <w:rPr>
          <w:rFonts w:hint="cs"/>
          <w:rtl/>
        </w:rPr>
        <w:t>،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تفضّل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بزيارة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الموقع</w:t>
      </w:r>
      <w:r w:rsidRPr="00770270">
        <w:rPr>
          <w:rtl/>
        </w:rPr>
        <w:t xml:space="preserve"> </w:t>
      </w:r>
      <w:r w:rsidRPr="00770270">
        <w:rPr>
          <w:rFonts w:hint="cs"/>
          <w:rtl/>
        </w:rPr>
        <w:t>الإلكتروني</w:t>
      </w:r>
      <w:r>
        <w:rPr>
          <w:rFonts w:hint="cs"/>
          <w:rtl/>
        </w:rPr>
        <w:t xml:space="preserve"> </w:t>
      </w:r>
      <w:r w:rsidR="00CF3AC6">
        <w:t xml:space="preserve"> </w:t>
      </w:r>
      <w:r w:rsidR="001D7D7E" w:rsidRPr="001D7D7E">
        <w:t>https://</w:t>
      </w:r>
      <w:proofErr w:type="spellStart"/>
      <w:r w:rsidR="001D7D7E" w:rsidRPr="001D7D7E">
        <w:t>www.health.gov.au</w:t>
      </w:r>
      <w:proofErr w:type="spellEnd"/>
      <w:r w:rsidR="001D7D7E" w:rsidRPr="001D7D7E">
        <w:t>/</w:t>
      </w:r>
      <w:proofErr w:type="spellStart"/>
      <w:r w:rsidR="001D7D7E" w:rsidRPr="001D7D7E">
        <w:t>cheapermedicines</w:t>
      </w:r>
      <w:proofErr w:type="spellEnd"/>
    </w:p>
    <w:sectPr w:rsidR="001D7D7E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4DEAF" w14:textId="77777777" w:rsidR="009B6D9D" w:rsidRDefault="009B6D9D" w:rsidP="00D560DC">
      <w:pPr>
        <w:spacing w:before="0" w:after="0" w:line="240" w:lineRule="auto"/>
      </w:pPr>
      <w:r>
        <w:separator/>
      </w:r>
    </w:p>
  </w:endnote>
  <w:endnote w:type="continuationSeparator" w:id="0">
    <w:p w14:paraId="7EFD18D3" w14:textId="77777777" w:rsidR="009B6D9D" w:rsidRDefault="009B6D9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99827" w14:textId="041B033F" w:rsidR="002E6944" w:rsidRDefault="002E69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1B5830E0" wp14:editId="2157C2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643555688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23007" w14:textId="256968F7" w:rsidR="002E6944" w:rsidRPr="002E6944" w:rsidRDefault="002E6944" w:rsidP="002E69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2E694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830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" filled="f" stroked="f">
              <v:textbox style="mso-fit-shape-to-text:t" inset="0,0,0,15pt">
                <w:txbxContent>
                  <w:p w14:paraId="49323007" w14:textId="256968F7" w:rsidR="002E6944" w:rsidRPr="002E6944" w:rsidRDefault="002E6944" w:rsidP="002E69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2E6944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721A" w14:textId="28D0C796" w:rsidR="0039793D" w:rsidRPr="0039793D" w:rsidRDefault="00C70287" w:rsidP="003736AE">
    <w:pPr>
      <w:pStyle w:val="Footer"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2CB15513" wp14:editId="56407756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5898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" filled="f" stroked="f" strokeweight=".5pt">
              <v:textbox inset="0,0,18mm,5mm">
                <w:txbxContent>
                  <w:p w14:paraId="13802EC8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86C70">
          <w:rPr>
            <w:rtl/>
          </w:rPr>
          <w:t xml:space="preserve">أدوية أرخص ثمنًا – ما الذي يعنيه تخفيض دفعة مشاركة المريض في تكاليف أدوية </w:t>
        </w:r>
        <w:r w:rsidR="00486C70">
          <w:t>PBS</w:t>
        </w:r>
        <w:r w:rsidR="00486C70">
          <w:rPr>
            <w:rtl/>
          </w:rPr>
          <w:t xml:space="preserve"> بالنسبة لك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1689E08C" w:rsidR="00D560DC" w:rsidRPr="00C70717" w:rsidRDefault="00C70287" w:rsidP="00FA1FED">
    <w:pPr>
      <w:pStyle w:val="NumberedList1"/>
      <w:numPr>
        <w:ilvl w:val="0"/>
        <w:numId w:val="0"/>
      </w:numPr>
      <w:bidi/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195F1C4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52B45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F8A80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&quot;&quot;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" filled="f" stroked="f" strokeweight=".5pt">
              <v:textbox inset="0,0,18mm,5mm">
                <w:txbxContent>
                  <w:p w14:paraId="4F52B456" w14:textId="77777777" w:rsidR="0039793D" w:rsidRDefault="0039793D" w:rsidP="0039793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86C70">
          <w:rPr>
            <w:rtl/>
          </w:rPr>
          <w:t xml:space="preserve">أدوية أرخص ثمنًا – ما الذي يعنيه تخفيض دفعة مشاركة المريض في تكاليف أدوية </w:t>
        </w:r>
        <w:r w:rsidR="00486C70">
          <w:t>PBS</w:t>
        </w:r>
        <w:r w:rsidR="00486C70">
          <w:rPr>
            <w:rtl/>
          </w:rPr>
          <w:t xml:space="preserve"> بالنسبة لك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F29B9" w14:textId="77777777" w:rsidR="009B6D9D" w:rsidRDefault="009B6D9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700488A" w14:textId="77777777" w:rsidR="009B6D9D" w:rsidRDefault="009B6D9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FC612" w14:textId="1CAD96ED" w:rsidR="002E6944" w:rsidRDefault="002E69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A83CB27" wp14:editId="429847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643333109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DD9DD" w14:textId="2CBBFAFB" w:rsidR="002E6944" w:rsidRPr="002E6944" w:rsidRDefault="002E6944" w:rsidP="002E69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2E694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3CB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" filled="f" stroked="f">
              <v:textbox style="mso-fit-shape-to-text:t" inset="0,15pt,0,0">
                <w:txbxContent>
                  <w:p w14:paraId="729DD9DD" w14:textId="2CBBFAFB" w:rsidR="002E6944" w:rsidRPr="002E6944" w:rsidRDefault="002E6944" w:rsidP="002E69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2E6944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5C372D2E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4BCD1F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0EDBA1D5" w:rsidR="00D560DC" w:rsidRPr="00D560DC" w:rsidRDefault="00A31D86" w:rsidP="00E2751F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5D57E9D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2C4">
      <w:t>Arabic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E4E8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3E4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9C3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F6D3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961B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EA90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D82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209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6AB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B18A7"/>
    <w:rsid w:val="000D34E8"/>
    <w:rsid w:val="000F0D02"/>
    <w:rsid w:val="00163226"/>
    <w:rsid w:val="00172A5A"/>
    <w:rsid w:val="00197EC9"/>
    <w:rsid w:val="001B3342"/>
    <w:rsid w:val="001D7D7E"/>
    <w:rsid w:val="001E3443"/>
    <w:rsid w:val="002060BF"/>
    <w:rsid w:val="002113F8"/>
    <w:rsid w:val="00235450"/>
    <w:rsid w:val="00281BC3"/>
    <w:rsid w:val="002A77A4"/>
    <w:rsid w:val="002B5E7A"/>
    <w:rsid w:val="002C26E8"/>
    <w:rsid w:val="002D27AE"/>
    <w:rsid w:val="002D7125"/>
    <w:rsid w:val="002E6944"/>
    <w:rsid w:val="002E6FA4"/>
    <w:rsid w:val="003703EC"/>
    <w:rsid w:val="003736AE"/>
    <w:rsid w:val="0038061E"/>
    <w:rsid w:val="003932FC"/>
    <w:rsid w:val="0039793D"/>
    <w:rsid w:val="003B36D9"/>
    <w:rsid w:val="003E6D1E"/>
    <w:rsid w:val="003F6E9A"/>
    <w:rsid w:val="0041233C"/>
    <w:rsid w:val="00432A99"/>
    <w:rsid w:val="00486C70"/>
    <w:rsid w:val="004B3D3F"/>
    <w:rsid w:val="004C3463"/>
    <w:rsid w:val="004C7058"/>
    <w:rsid w:val="004E540A"/>
    <w:rsid w:val="005006F4"/>
    <w:rsid w:val="005207B5"/>
    <w:rsid w:val="00524B9A"/>
    <w:rsid w:val="00527D37"/>
    <w:rsid w:val="00535C06"/>
    <w:rsid w:val="005958B1"/>
    <w:rsid w:val="005A4D7E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40A1D"/>
    <w:rsid w:val="007661CA"/>
    <w:rsid w:val="00770270"/>
    <w:rsid w:val="00774D2A"/>
    <w:rsid w:val="007B0499"/>
    <w:rsid w:val="007B4244"/>
    <w:rsid w:val="007C148B"/>
    <w:rsid w:val="007C63A0"/>
    <w:rsid w:val="0080053F"/>
    <w:rsid w:val="0083508F"/>
    <w:rsid w:val="00844530"/>
    <w:rsid w:val="00845E13"/>
    <w:rsid w:val="00853B77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66287"/>
    <w:rsid w:val="009B02F7"/>
    <w:rsid w:val="009B6D9D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150D9"/>
    <w:rsid w:val="00C465E0"/>
    <w:rsid w:val="00C579DD"/>
    <w:rsid w:val="00C70287"/>
    <w:rsid w:val="00C70717"/>
    <w:rsid w:val="00C72181"/>
    <w:rsid w:val="00CB06D9"/>
    <w:rsid w:val="00CF3AC6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86609"/>
    <w:rsid w:val="00D93E36"/>
    <w:rsid w:val="00DB5904"/>
    <w:rsid w:val="00DB5D01"/>
    <w:rsid w:val="00DB786A"/>
    <w:rsid w:val="00DD6962"/>
    <w:rsid w:val="00E0199B"/>
    <w:rsid w:val="00E06FAF"/>
    <w:rsid w:val="00E2751F"/>
    <w:rsid w:val="00E27AE8"/>
    <w:rsid w:val="00E37DC0"/>
    <w:rsid w:val="00E47880"/>
    <w:rsid w:val="00E47EE2"/>
    <w:rsid w:val="00E65022"/>
    <w:rsid w:val="00E73A4B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1FED"/>
    <w:rsid w:val="00FA3109"/>
    <w:rsid w:val="00FB1D7F"/>
    <w:rsid w:val="00FB334E"/>
    <w:rsid w:val="00FB7C1E"/>
    <w:rsid w:val="00FC22C4"/>
    <w:rsid w:val="00FC43A1"/>
    <w:rsid w:val="00FD4E53"/>
    <w:rsid w:val="00FD52F5"/>
    <w:rsid w:val="00FF408B"/>
    <w:rsid w:val="14C8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D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31D1D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31D1D"/>
    <w:rsid w:val="002402EE"/>
    <w:rsid w:val="00355197"/>
    <w:rsid w:val="00391459"/>
    <w:rsid w:val="003C43EA"/>
    <w:rsid w:val="003D5DA1"/>
    <w:rsid w:val="00497C0D"/>
    <w:rsid w:val="005006F4"/>
    <w:rsid w:val="00541492"/>
    <w:rsid w:val="00613703"/>
    <w:rsid w:val="007C63A0"/>
    <w:rsid w:val="00926DD4"/>
    <w:rsid w:val="009A6908"/>
    <w:rsid w:val="009B5F69"/>
    <w:rsid w:val="00A1402A"/>
    <w:rsid w:val="00A20BB8"/>
    <w:rsid w:val="00B107C9"/>
    <w:rsid w:val="00B7011C"/>
    <w:rsid w:val="00B81A4D"/>
    <w:rsid w:val="00C20F33"/>
    <w:rsid w:val="00D86609"/>
    <w:rsid w:val="00DE04DE"/>
    <w:rsid w:val="00E22CDA"/>
    <w:rsid w:val="00E27AE8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191248-3266-4E40-B6F5-D791AA8FF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B34D99-3566-4E13-A600-1D4349529600}"/>
</file>

<file path=customXml/itemProps4.xml><?xml version="1.0" encoding="utf-8"?>
<ds:datastoreItem xmlns:ds="http://schemas.openxmlformats.org/officeDocument/2006/customXml" ds:itemID="{390BA51E-3D39-48D6-B97D-DD57A2D1334D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1657</Characters>
  <Application>Microsoft Office Word</Application>
  <DocSecurity>0</DocSecurity>
  <Lines>55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What the lower co-payment for PBS medicines means for you</vt:lpstr>
    </vt:vector>
  </TitlesOfParts>
  <Manager/>
  <Company/>
  <LinksUpToDate>false</LinksUpToDate>
  <CharactersWithSpaces>1953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أدوية أرخص ثمنًا – ما الذي يعنيه تخفيض دفعة مشاركة المريض في تكاليف أدوية PBS بالنسبة لك</dc:title>
  <dc:subject>Cheaper Medicines</dc:subject>
  <dc:creator>Australian Government Department of Health and Aged Care</dc:creator>
  <cp:keywords>PBS medicines; Cheaper Medicines</cp:keywords>
  <dc:description/>
  <cp:lastModifiedBy>Eddy Watson</cp:lastModifiedBy>
  <cp:revision>10</cp:revision>
  <dcterms:created xsi:type="dcterms:W3CDTF">2026-01-23T11:14:00Z</dcterms:created>
  <dcterms:modified xsi:type="dcterms:W3CDTF">2026-01-28T05:13:00Z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5c8a1118,26587bf5,11ec61f3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2b1701ca,61f6ab68,6cd8eb8e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2026-01-13T21:59:15Z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abcd0931-fa7b-4291-9ec3-de624a2976e4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