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2362822" w:rsidR="00D560DC" w:rsidRDefault="00924152" w:rsidP="00AB6825">
      <w:pPr>
        <w:pStyle w:val="Title"/>
        <w:bidi/>
        <w:ind w:left="720"/>
      </w:pPr>
      <w:sdt>
        <w:sdtPr>
          <w:rPr>
            <w:rFonts w:eastAsiaTheme="minorEastAsia"/>
            <w:spacing w:val="0"/>
            <w:kern w:val="0"/>
            <w:rtl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B6825" w:rsidRPr="00AB6825">
            <w:rPr>
              <w:rFonts w:eastAsiaTheme="minorEastAsia"/>
              <w:spacing w:val="0"/>
              <w:kern w:val="0"/>
              <w:rtl/>
            </w:rPr>
            <w:t>أدوية أرخص ثمنًا</w:t>
          </w:r>
          <w:r w:rsidR="00AB6825" w:rsidRPr="00AB6825">
            <w:rPr>
              <w:rFonts w:eastAsiaTheme="minorEastAsia"/>
              <w:spacing w:val="0"/>
              <w:kern w:val="0"/>
            </w:rPr>
            <w:t xml:space="preserve"> – </w:t>
          </w:r>
          <w:r w:rsidR="00AB6825" w:rsidRPr="00AB6825">
            <w:rPr>
              <w:rFonts w:eastAsiaTheme="minorEastAsia"/>
              <w:spacing w:val="0"/>
              <w:kern w:val="0"/>
              <w:rtl/>
            </w:rPr>
            <w:t>أسعار أكثر رخصًا ابتداءً من 1 كانون الثاني/يناير 2026</w:t>
          </w:r>
        </w:sdtContent>
      </w:sdt>
    </w:p>
    <w:p w14:paraId="5B93A3A1" w14:textId="2A36F09B" w:rsidR="00FA6D8D" w:rsidRPr="001D339C" w:rsidRDefault="00FE091C" w:rsidP="00FE091C">
      <w:pPr>
        <w:bidi/>
        <w:ind w:left="720"/>
        <w:rPr>
          <w:szCs w:val="24"/>
        </w:rPr>
      </w:pPr>
      <w:r w:rsidRPr="001D339C">
        <w:rPr>
          <w:rFonts w:hint="cs"/>
          <w:szCs w:val="24"/>
          <w:rtl/>
        </w:rPr>
        <w:t>ابتداءً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من</w:t>
      </w:r>
      <w:r w:rsidRPr="001D339C">
        <w:rPr>
          <w:szCs w:val="24"/>
          <w:rtl/>
        </w:rPr>
        <w:t xml:space="preserve"> 1 </w:t>
      </w:r>
      <w:r w:rsidRPr="001D339C">
        <w:rPr>
          <w:rFonts w:hint="cs"/>
          <w:szCs w:val="24"/>
          <w:rtl/>
        </w:rPr>
        <w:t>كانون الثاني/يناير</w:t>
      </w:r>
      <w:r w:rsidRPr="001D339C">
        <w:rPr>
          <w:szCs w:val="24"/>
          <w:rtl/>
        </w:rPr>
        <w:t xml:space="preserve"> 2026</w:t>
      </w:r>
      <w:r w:rsidRPr="001D339C">
        <w:rPr>
          <w:rFonts w:hint="cs"/>
          <w:szCs w:val="24"/>
          <w:rtl/>
        </w:rPr>
        <w:t>،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إذا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كنت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تحمل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بطاقة</w:t>
      </w:r>
      <w:r w:rsidRPr="001D339C">
        <w:rPr>
          <w:szCs w:val="24"/>
          <w:rtl/>
        </w:rPr>
        <w:t xml:space="preserve"> </w:t>
      </w:r>
      <w:proofErr w:type="spellStart"/>
      <w:r w:rsidRPr="001D339C">
        <w:rPr>
          <w:rFonts w:hint="cs"/>
          <w:szCs w:val="24"/>
          <w:rtl/>
        </w:rPr>
        <w:t>مديكير</w:t>
      </w:r>
      <w:proofErr w:type="spellEnd"/>
      <w:r w:rsidRPr="001D339C">
        <w:rPr>
          <w:rFonts w:hint="cs"/>
          <w:szCs w:val="24"/>
          <w:rtl/>
        </w:rPr>
        <w:t>،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ستدفع</w:t>
      </w:r>
      <w:r w:rsidRPr="001D339C">
        <w:rPr>
          <w:szCs w:val="24"/>
          <w:rtl/>
        </w:rPr>
        <w:t xml:space="preserve"> 25 </w:t>
      </w:r>
      <w:r w:rsidRPr="001D339C">
        <w:rPr>
          <w:rFonts w:hint="cs"/>
          <w:szCs w:val="24"/>
          <w:rtl/>
        </w:rPr>
        <w:t>دولارًا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كحد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أقصى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لكل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وصفة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طبية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 xml:space="preserve">مدرجة على قائمة </w:t>
      </w:r>
      <w:r w:rsidRPr="001D339C">
        <w:rPr>
          <w:szCs w:val="24"/>
          <w:lang w:val="en-US"/>
        </w:rPr>
        <w:t>PBS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بالإضافة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إلى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أي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علاوات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منطبقة،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بدلاً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من</w:t>
      </w:r>
      <w:r w:rsidRPr="001D339C">
        <w:rPr>
          <w:szCs w:val="24"/>
          <w:rtl/>
        </w:rPr>
        <w:t xml:space="preserve"> 31</w:t>
      </w:r>
      <w:r w:rsidRPr="001D339C">
        <w:rPr>
          <w:rFonts w:hint="cs"/>
          <w:szCs w:val="24"/>
          <w:rtl/>
        </w:rPr>
        <w:t>,</w:t>
      </w:r>
      <w:r w:rsidRPr="001D339C">
        <w:rPr>
          <w:szCs w:val="24"/>
          <w:rtl/>
        </w:rPr>
        <w:t xml:space="preserve">60 </w:t>
      </w:r>
      <w:r w:rsidRPr="001D339C">
        <w:rPr>
          <w:rFonts w:hint="cs"/>
          <w:szCs w:val="24"/>
          <w:rtl/>
        </w:rPr>
        <w:t>دولار.</w:t>
      </w:r>
    </w:p>
    <w:p w14:paraId="49F93A18" w14:textId="1F9964EA" w:rsidR="00FA6D8D" w:rsidRPr="001D339C" w:rsidRDefault="00FE091C" w:rsidP="00FE091C">
      <w:pPr>
        <w:bidi/>
        <w:ind w:left="720"/>
        <w:rPr>
          <w:szCs w:val="24"/>
        </w:rPr>
      </w:pPr>
      <w:r w:rsidRPr="001D339C">
        <w:rPr>
          <w:rFonts w:hint="cs"/>
          <w:szCs w:val="24"/>
          <w:rtl/>
        </w:rPr>
        <w:t>أمّا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حاملو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بطاقات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التخفيضات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فسيستمرون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في</w:t>
      </w:r>
      <w:r w:rsidRPr="001D339C">
        <w:rPr>
          <w:szCs w:val="24"/>
          <w:rtl/>
        </w:rPr>
        <w:t xml:space="preserve"> </w:t>
      </w:r>
      <w:r w:rsidRPr="001D339C">
        <w:rPr>
          <w:rFonts w:hint="cs"/>
          <w:szCs w:val="24"/>
          <w:rtl/>
        </w:rPr>
        <w:t>دفع</w:t>
      </w:r>
      <w:r w:rsidRPr="001D339C">
        <w:rPr>
          <w:szCs w:val="24"/>
          <w:rtl/>
        </w:rPr>
        <w:t xml:space="preserve"> 7</w:t>
      </w:r>
      <w:r w:rsidRPr="001D339C">
        <w:rPr>
          <w:rFonts w:hint="cs"/>
          <w:szCs w:val="24"/>
          <w:rtl/>
        </w:rPr>
        <w:t>,</w:t>
      </w:r>
      <w:r w:rsidRPr="001D339C">
        <w:rPr>
          <w:szCs w:val="24"/>
          <w:rtl/>
        </w:rPr>
        <w:t xml:space="preserve">70 </w:t>
      </w:r>
      <w:r w:rsidRPr="001D339C">
        <w:rPr>
          <w:rFonts w:hint="cs"/>
          <w:szCs w:val="24"/>
          <w:rtl/>
        </w:rPr>
        <w:t>دولار.</w:t>
      </w:r>
    </w:p>
    <w:p w14:paraId="75F13C1E" w14:textId="41958361" w:rsidR="001D7D7E" w:rsidRPr="00785A62" w:rsidRDefault="00F030D1" w:rsidP="00F030D1">
      <w:pPr>
        <w:bidi/>
        <w:ind w:left="720"/>
        <w:rPr>
          <w:szCs w:val="24"/>
        </w:rPr>
      </w:pPr>
      <w:r w:rsidRPr="00785A62">
        <w:rPr>
          <w:rFonts w:hint="cs"/>
          <w:szCs w:val="24"/>
          <w:rtl/>
        </w:rPr>
        <w:t>وفّر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المال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في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كل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مرة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تصرف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فيها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وصفة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طبية</w:t>
      </w:r>
      <w:r w:rsidRPr="00785A62">
        <w:rPr>
          <w:szCs w:val="24"/>
        </w:rPr>
        <w:t>.</w:t>
      </w:r>
    </w:p>
    <w:p w14:paraId="3024C7C5" w14:textId="1AD9B308" w:rsidR="00B718B5" w:rsidRPr="00AF121B" w:rsidRDefault="00785A62" w:rsidP="00785A62">
      <w:pPr>
        <w:bidi/>
        <w:ind w:left="720"/>
      </w:pPr>
      <w:r w:rsidRPr="00785A62">
        <w:rPr>
          <w:rFonts w:hint="cs"/>
          <w:szCs w:val="24"/>
          <w:rtl/>
        </w:rPr>
        <w:t>للمزيد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من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المعلومات،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تفضّل</w:t>
      </w:r>
      <w:r w:rsidRPr="00785A62">
        <w:rPr>
          <w:szCs w:val="24"/>
          <w:rtl/>
        </w:rPr>
        <w:t xml:space="preserve"> </w:t>
      </w:r>
      <w:r w:rsidRPr="00785A62">
        <w:rPr>
          <w:rFonts w:hint="cs"/>
          <w:szCs w:val="24"/>
          <w:rtl/>
        </w:rPr>
        <w:t>بزيارة</w:t>
      </w:r>
      <w:r w:rsidR="00B718B5" w:rsidRPr="00785A62">
        <w:rPr>
          <w:szCs w:val="24"/>
        </w:rPr>
        <w:t xml:space="preserve"> https://</w:t>
      </w:r>
      <w:proofErr w:type="spellStart"/>
      <w:r w:rsidR="00B718B5" w:rsidRPr="00785A62">
        <w:rPr>
          <w:szCs w:val="24"/>
        </w:rPr>
        <w:t>www.health.gov.au</w:t>
      </w:r>
      <w:proofErr w:type="spellEnd"/>
      <w:r w:rsidR="00B718B5" w:rsidRPr="00785A62">
        <w:rPr>
          <w:szCs w:val="24"/>
        </w:rPr>
        <w:t>/</w:t>
      </w:r>
      <w:proofErr w:type="spellStart"/>
      <w:r w:rsidR="00B718B5" w:rsidRPr="00785A62">
        <w:rPr>
          <w:szCs w:val="24"/>
        </w:rPr>
        <w:t>cheapermedicines</w:t>
      </w:r>
      <w:proofErr w:type="spellEnd"/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06C05" w14:textId="77777777" w:rsidR="00924152" w:rsidRDefault="00924152" w:rsidP="00D560DC">
      <w:pPr>
        <w:spacing w:before="0" w:after="0" w:line="240" w:lineRule="auto"/>
      </w:pPr>
      <w:r>
        <w:separator/>
      </w:r>
    </w:p>
  </w:endnote>
  <w:endnote w:type="continuationSeparator" w:id="0">
    <w:p w14:paraId="733FB8CA" w14:textId="77777777" w:rsidR="00924152" w:rsidRDefault="00924152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17346711" w:rsidR="0039793D" w:rsidRPr="0039793D" w:rsidRDefault="00924152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6825">
          <w:rPr>
            <w:rtl/>
          </w:rPr>
          <w:t>أدوية أرخص ثمنًا – أسعار أكثر رخصًا ابتداءً من 1 كانون الثاني/يناير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DB4654A" w:rsidR="00D560DC" w:rsidRPr="00785A62" w:rsidRDefault="00C70287" w:rsidP="00785A62">
    <w:pPr>
      <w:pStyle w:val="NumberedList1"/>
      <w:numPr>
        <w:ilvl w:val="0"/>
        <w:numId w:val="0"/>
      </w:numPr>
      <w:bidi/>
      <w:ind w:left="284"/>
      <w:rPr>
        <w:szCs w:val="24"/>
      </w:rPr>
    </w:pPr>
    <w:r w:rsidRPr="00785A62">
      <w:rPr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785A62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6825" w:rsidRPr="00785A62">
          <w:rPr>
            <w:szCs w:val="24"/>
            <w:rtl/>
          </w:rPr>
          <w:t>أدوية أرخص ثمنًا – أسعار أكثر رخصًا ابتداءً من 1 كانون الثاني/يناير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9FFC5" w14:textId="77777777" w:rsidR="00924152" w:rsidRDefault="00924152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E9A0779" w14:textId="77777777" w:rsidR="00924152" w:rsidRDefault="00924152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6395D3E3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CA2" w:rsidRPr="00382CA2">
      <w:t>Arabic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34C04"/>
    <w:rsid w:val="00042098"/>
    <w:rsid w:val="00061D6A"/>
    <w:rsid w:val="00073057"/>
    <w:rsid w:val="00082701"/>
    <w:rsid w:val="000B18A7"/>
    <w:rsid w:val="000D34E8"/>
    <w:rsid w:val="00163226"/>
    <w:rsid w:val="001644CD"/>
    <w:rsid w:val="00197EC9"/>
    <w:rsid w:val="001B3342"/>
    <w:rsid w:val="001D339C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82CA2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85A62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4152"/>
    <w:rsid w:val="00927B9C"/>
    <w:rsid w:val="009426C5"/>
    <w:rsid w:val="0095530D"/>
    <w:rsid w:val="00965793"/>
    <w:rsid w:val="009B02F7"/>
    <w:rsid w:val="009C01BF"/>
    <w:rsid w:val="009C62F2"/>
    <w:rsid w:val="009F1F77"/>
    <w:rsid w:val="00A2470F"/>
    <w:rsid w:val="00A31D86"/>
    <w:rsid w:val="00A62134"/>
    <w:rsid w:val="00AB6825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030D1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E091C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C63A0"/>
    <w:rsid w:val="00926DD4"/>
    <w:rsid w:val="009A6908"/>
    <w:rsid w:val="009B5F69"/>
    <w:rsid w:val="00A20BB8"/>
    <w:rsid w:val="00B81A4D"/>
    <w:rsid w:val="00C37BC4"/>
    <w:rsid w:val="00C54A7B"/>
    <w:rsid w:val="00DE04DE"/>
    <w:rsid w:val="00E22CDA"/>
    <w:rsid w:val="00EF311A"/>
    <w:rsid w:val="00F67D26"/>
    <w:rsid w:val="00FB3DE4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F1ECD4C1-C7E9-4A1F-9E75-60A5B4DE3FE8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363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أدوية أرخص ثمنًا – أسعار أكثر رخصًا ابتداءً من 1 كانون الثاني/يناير 2026</dc:title>
  <dc:subject>Cheaper Medicines</dc:subject>
  <dc:creator>Australian Government Department of Health and Aged Care</dc:creator>
  <cp:keywords>Cheaper Medicines</cp:keywords>
  <dc:description/>
  <cp:lastModifiedBy>Eddy Watson</cp:lastModifiedBy>
  <cp:revision>8</cp:revision>
  <dcterms:created xsi:type="dcterms:W3CDTF">2026-01-24T11:35:00Z</dcterms:created>
  <dcterms:modified xsi:type="dcterms:W3CDTF">2026-01-28T05:17:00Z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