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51DF" w14:textId="0E210500" w:rsidR="00D560DC" w:rsidRPr="00633C32" w:rsidRDefault="00AE7F74" w:rsidP="00066960">
      <w:pPr>
        <w:pStyle w:val="Title"/>
        <w:rPr>
          <w:rFonts w:ascii="Malgun Gothic" w:eastAsia="Malgun Gothic" w:hAnsi="Malgun Gothic"/>
        </w:rPr>
      </w:pPr>
      <w:sdt>
        <w:sdtPr>
          <w:rPr>
            <w:rFonts w:ascii="Malgun Gothic" w:eastAsia="Malgun Gothic" w:hAnsi="Malgun Gothic"/>
          </w:r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33C32" w:rsidRPr="00633C32">
            <w:rPr>
              <w:rFonts w:ascii="Malgun Gothic" w:eastAsia="Malgun Gothic" w:hAnsi="Malgun Gothic" w:cs="Batang" w:hint="eastAsia"/>
            </w:rPr>
            <w:t>다음</w:t>
          </w:r>
          <w:r w:rsidR="00633C32" w:rsidRPr="00633C32">
            <w:rPr>
              <w:rFonts w:ascii="Malgun Gothic" w:eastAsia="Malgun Gothic" w:hAnsi="Malgun Gothic"/>
            </w:rPr>
            <w:t xml:space="preserve"> </w:t>
          </w:r>
          <w:r w:rsidR="00633C32" w:rsidRPr="00633C32">
            <w:rPr>
              <w:rFonts w:ascii="Malgun Gothic" w:eastAsia="Malgun Gothic" w:hAnsi="Malgun Gothic" w:cs="Batang" w:hint="eastAsia"/>
            </w:rPr>
            <w:t>번부터는</w:t>
          </w:r>
          <w:r w:rsidR="00633C32" w:rsidRPr="00633C32">
            <w:rPr>
              <w:rFonts w:ascii="Malgun Gothic" w:eastAsia="Malgun Gothic" w:hAnsi="Malgun Gothic"/>
            </w:rPr>
            <w:t xml:space="preserve"> </w:t>
          </w:r>
          <w:r w:rsidR="00633C32" w:rsidRPr="00633C32">
            <w:rPr>
              <w:rFonts w:ascii="Malgun Gothic" w:eastAsia="Malgun Gothic" w:hAnsi="Malgun Gothic" w:cs="Batang" w:hint="eastAsia"/>
            </w:rPr>
            <w:t>메디케어가</w:t>
          </w:r>
          <w:r w:rsidR="00633C32" w:rsidRPr="00633C32">
            <w:rPr>
              <w:rFonts w:ascii="Malgun Gothic" w:eastAsia="Malgun Gothic" w:hAnsi="Malgun Gothic"/>
            </w:rPr>
            <w:t xml:space="preserve"> </w:t>
          </w:r>
          <w:r w:rsidR="00633C32" w:rsidRPr="00633C32">
            <w:rPr>
              <w:rFonts w:ascii="Malgun Gothic" w:eastAsia="Malgun Gothic" w:hAnsi="Malgun Gothic" w:cs="Batang" w:hint="eastAsia"/>
            </w:rPr>
            <w:t>일반의</w:t>
          </w:r>
          <w:r w:rsidR="00633C32" w:rsidRPr="00633C32">
            <w:rPr>
              <w:rFonts w:ascii="Malgun Gothic" w:eastAsia="Malgun Gothic" w:hAnsi="Malgun Gothic"/>
            </w:rPr>
            <w:t xml:space="preserve"> </w:t>
          </w:r>
          <w:r w:rsidR="00633C32" w:rsidRPr="00633C32">
            <w:rPr>
              <w:rFonts w:ascii="Malgun Gothic" w:eastAsia="Malgun Gothic" w:hAnsi="Malgun Gothic" w:cs="Batang" w:hint="eastAsia"/>
            </w:rPr>
            <w:t>진료비를</w:t>
          </w:r>
          <w:r w:rsidR="00633C32" w:rsidRPr="00633C32">
            <w:rPr>
              <w:rFonts w:ascii="Malgun Gothic" w:eastAsia="Malgun Gothic" w:hAnsi="Malgun Gothic"/>
            </w:rPr>
            <w:t xml:space="preserve"> </w:t>
          </w:r>
          <w:r w:rsidR="00633C32" w:rsidRPr="00633C32">
            <w:rPr>
              <w:rFonts w:ascii="Malgun Gothic" w:eastAsia="Malgun Gothic" w:hAnsi="Malgun Gothic" w:cs="Batang" w:hint="eastAsia"/>
            </w:rPr>
            <w:t>부담합니다</w:t>
          </w:r>
        </w:sdtContent>
      </w:sdt>
    </w:p>
    <w:p w14:paraId="48BE9CE2" w14:textId="0F29F2B1" w:rsidR="00FF675E" w:rsidRPr="00633C32" w:rsidRDefault="00633C32" w:rsidP="00633C32">
      <w:pPr>
        <w:pStyle w:val="Heading1"/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일괄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청구란</w:t>
      </w:r>
    </w:p>
    <w:p w14:paraId="53956810" w14:textId="6F66E5FB" w:rsidR="00FF675E" w:rsidRPr="00633C32" w:rsidRDefault="00633C32" w:rsidP="00633C32">
      <w:pPr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일괄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청구</w:t>
      </w:r>
      <w:r w:rsidRPr="00633C32">
        <w:rPr>
          <w:rFonts w:ascii="Malgun Gothic" w:eastAsia="Malgun Gothic" w:hAnsi="Malgun Gothic"/>
        </w:rPr>
        <w:t>(</w:t>
      </w:r>
      <w:r w:rsidRPr="00633C32">
        <w:rPr>
          <w:rFonts w:ascii="Malgun Gothic" w:eastAsia="Malgun Gothic" w:hAnsi="Malgun Gothic" w:cs="Batang" w:hint="eastAsia"/>
        </w:rPr>
        <w:t>벌크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빌링</w:t>
      </w:r>
      <w:r w:rsidRPr="00633C32">
        <w:rPr>
          <w:rFonts w:ascii="Malgun Gothic" w:eastAsia="Malgun Gothic" w:hAnsi="Malgun Gothic"/>
        </w:rPr>
        <w:t>)</w:t>
      </w:r>
      <w:r w:rsidRPr="00633C32">
        <w:rPr>
          <w:rFonts w:ascii="Malgun Gothic" w:eastAsia="Malgun Gothic" w:hAnsi="Malgun Gothic" w:cs="Batang" w:hint="eastAsia"/>
        </w:rPr>
        <w:t>란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일반의</w:t>
      </w:r>
      <w:r w:rsidRPr="00633C32">
        <w:rPr>
          <w:rFonts w:ascii="Malgun Gothic" w:eastAsia="Malgun Gothic" w:hAnsi="Malgun Gothic"/>
        </w:rPr>
        <w:t>(GP)</w:t>
      </w:r>
      <w:r w:rsidRPr="00633C32">
        <w:rPr>
          <w:rFonts w:ascii="Malgun Gothic" w:eastAsia="Malgun Gothic" w:hAnsi="Malgun Gothic" w:cs="Batang" w:hint="eastAsia"/>
        </w:rPr>
        <w:t>에게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진료를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받을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때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본인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부담금이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전혀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발생하지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않는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것을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의미합니다</w:t>
      </w:r>
      <w:r w:rsidRPr="00633C32">
        <w:rPr>
          <w:rFonts w:ascii="Malgun Gothic" w:eastAsia="Malgun Gothic" w:hAnsi="Malgun Gothic"/>
        </w:rPr>
        <w:t xml:space="preserve">. </w:t>
      </w:r>
      <w:r w:rsidRPr="00633C32">
        <w:rPr>
          <w:rFonts w:ascii="Malgun Gothic" w:eastAsia="Malgun Gothic" w:hAnsi="Malgun Gothic" w:cs="Batang" w:hint="eastAsia"/>
        </w:rPr>
        <w:t>메디케어에서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해당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진료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비용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전액을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부담하기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때문입니다</w:t>
      </w:r>
      <w:r w:rsidRPr="00633C32">
        <w:rPr>
          <w:rFonts w:ascii="Malgun Gothic" w:eastAsia="Malgun Gothic" w:hAnsi="Malgun Gothic"/>
        </w:rPr>
        <w:t>.</w:t>
      </w:r>
    </w:p>
    <w:p w14:paraId="25C5FF1D" w14:textId="566ECDE2" w:rsidR="00FF675E" w:rsidRPr="00633C32" w:rsidRDefault="00633C32" w:rsidP="00633C32">
      <w:pPr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이를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통해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메디케어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적용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대상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환자들은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무료로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의료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서비스를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이용할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있게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되어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필요한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시기에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필요한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치료를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보다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쉽게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받을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있게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되었습니다</w:t>
      </w:r>
      <w:r w:rsidRPr="00633C32">
        <w:rPr>
          <w:rFonts w:ascii="Malgun Gothic" w:eastAsia="Malgun Gothic" w:hAnsi="Malgun Gothic"/>
        </w:rPr>
        <w:t>.</w:t>
      </w:r>
    </w:p>
    <w:p w14:paraId="37D8B215" w14:textId="29A23912" w:rsidR="00FF675E" w:rsidRPr="00633C32" w:rsidRDefault="00633C32" w:rsidP="00A62D58">
      <w:pPr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모든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일반의들이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항상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일괄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청구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서비스를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제공하는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것은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아닙니다</w:t>
      </w:r>
      <w:r w:rsidRPr="00633C32">
        <w:rPr>
          <w:rFonts w:ascii="Malgun Gothic" w:eastAsia="Malgun Gothic" w:hAnsi="Malgun Gothic"/>
        </w:rPr>
        <w:t xml:space="preserve">. </w:t>
      </w:r>
      <w:r w:rsidRPr="00633C32">
        <w:rPr>
          <w:rFonts w:ascii="Malgun Gothic" w:eastAsia="Malgun Gothic" w:hAnsi="Malgun Gothic" w:cs="Batang" w:hint="eastAsia"/>
        </w:rPr>
        <w:t>특정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서비스에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대해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일괄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청구를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적용할지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여부는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담당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의사의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결정에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달려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있습니다</w:t>
      </w:r>
      <w:r w:rsidRPr="00633C32">
        <w:rPr>
          <w:rFonts w:ascii="Malgun Gothic" w:eastAsia="Malgun Gothic" w:hAnsi="Malgun Gothic"/>
        </w:rPr>
        <w:t xml:space="preserve">. </w:t>
      </w:r>
      <w:r w:rsidRPr="00633C32">
        <w:rPr>
          <w:rFonts w:ascii="Malgun Gothic" w:eastAsia="Malgun Gothic" w:hAnsi="Malgun Gothic" w:cs="Batang" w:hint="eastAsia"/>
        </w:rPr>
        <w:t>그러나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메디케어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일괄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청구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진료소에서는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모든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메디케어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가입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환자들이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일괄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청구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진료</w:t>
      </w:r>
      <w:r w:rsidRPr="00633C32">
        <w:rPr>
          <w:rFonts w:ascii="Malgun Gothic" w:eastAsia="Malgun Gothic" w:hAnsi="Malgun Gothic"/>
        </w:rPr>
        <w:t xml:space="preserve"> </w:t>
      </w:r>
      <w:r w:rsidR="00A62D58" w:rsidRPr="00A62D58">
        <w:rPr>
          <w:rFonts w:ascii="Malgun Gothic" w:eastAsia="Malgun Gothic" w:hAnsi="Malgun Gothic" w:cs="Batang" w:hint="eastAsia"/>
          <w:lang w:val="en-GB"/>
        </w:rPr>
        <w:t>서비스를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이용할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있습니다</w:t>
      </w:r>
      <w:r w:rsidRPr="00633C32">
        <w:rPr>
          <w:rFonts w:ascii="Malgun Gothic" w:eastAsia="Malgun Gothic" w:hAnsi="Malgun Gothic"/>
        </w:rPr>
        <w:t>.</w:t>
      </w:r>
    </w:p>
    <w:p w14:paraId="0F34B276" w14:textId="2EC37568" w:rsidR="00FF675E" w:rsidRPr="00633C32" w:rsidRDefault="00633C32" w:rsidP="00633C32">
      <w:pPr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이를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통해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본인과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가족들은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연간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수백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달러의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본인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부담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비용을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절약할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있습니다</w:t>
      </w:r>
      <w:r w:rsidRPr="00633C32">
        <w:rPr>
          <w:rFonts w:ascii="Malgun Gothic" w:eastAsia="Malgun Gothic" w:hAnsi="Malgun Gothic"/>
        </w:rPr>
        <w:t>.</w:t>
      </w:r>
    </w:p>
    <w:p w14:paraId="20D4D6F9" w14:textId="64F6096B" w:rsidR="00FF675E" w:rsidRPr="00633C32" w:rsidRDefault="00633C32" w:rsidP="00A62D58">
      <w:pPr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일반의</w:t>
      </w:r>
      <w:r w:rsidRPr="00633C32">
        <w:rPr>
          <w:rFonts w:ascii="Malgun Gothic" w:eastAsia="Malgun Gothic" w:hAnsi="Malgun Gothic"/>
        </w:rPr>
        <w:t>(GP)</w:t>
      </w:r>
      <w:r w:rsidRPr="00633C32">
        <w:rPr>
          <w:rFonts w:ascii="Malgun Gothic" w:eastAsia="Malgun Gothic" w:hAnsi="Malgun Gothic" w:cs="Batang" w:hint="eastAsia"/>
        </w:rPr>
        <w:t>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방문하기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전에</w:t>
      </w:r>
      <w:r w:rsidRPr="00633C32">
        <w:rPr>
          <w:rFonts w:ascii="Malgun Gothic" w:eastAsia="Malgun Gothic" w:hAnsi="Malgun Gothic"/>
        </w:rPr>
        <w:t xml:space="preserve">, </w:t>
      </w:r>
      <w:r w:rsidRPr="00633C32">
        <w:rPr>
          <w:rFonts w:ascii="Malgun Gothic" w:eastAsia="Malgun Gothic" w:hAnsi="Malgun Gothic" w:cs="Batang" w:hint="eastAsia"/>
        </w:rPr>
        <w:t>해당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진료소가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일괄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청구</w:t>
      </w:r>
      <w:r w:rsidRPr="00633C32">
        <w:rPr>
          <w:rFonts w:ascii="Malgun Gothic" w:eastAsia="Malgun Gothic" w:hAnsi="Malgun Gothic"/>
        </w:rPr>
        <w:t xml:space="preserve"> </w:t>
      </w:r>
      <w:r w:rsidR="00A62D58" w:rsidRPr="00A62D58">
        <w:rPr>
          <w:rFonts w:ascii="Malgun Gothic" w:eastAsia="Malgun Gothic" w:hAnsi="Malgun Gothic" w:cs="Batang" w:hint="eastAsia"/>
          <w:lang w:val="en-GB"/>
        </w:rPr>
        <w:t>진료소인지</w:t>
      </w:r>
      <w:r w:rsidR="00A62D58" w:rsidRPr="00A62D58">
        <w:rPr>
          <w:rFonts w:ascii="Malgun Gothic" w:eastAsia="Malgun Gothic" w:hAnsi="Malgun Gothic" w:cs="Batang"/>
          <w:lang w:val="en-GB"/>
        </w:rPr>
        <w:t xml:space="preserve"> </w:t>
      </w:r>
      <w:r w:rsidR="00A62D58" w:rsidRPr="00A62D58">
        <w:rPr>
          <w:rFonts w:ascii="Malgun Gothic" w:eastAsia="Malgun Gothic" w:hAnsi="Malgun Gothic" w:cs="Batang" w:hint="eastAsia"/>
          <w:lang w:val="en-GB"/>
        </w:rPr>
        <w:t>확인하거나</w:t>
      </w:r>
      <w:r w:rsidR="00A62D58" w:rsidRPr="00A62D58">
        <w:rPr>
          <w:rFonts w:ascii="Malgun Gothic" w:eastAsia="Malgun Gothic" w:hAnsi="Malgun Gothic" w:cs="Batang"/>
          <w:lang w:val="en-GB"/>
        </w:rPr>
        <w:t xml:space="preserve">, </w:t>
      </w:r>
      <w:r w:rsidR="00A62D58" w:rsidRPr="00A62D58">
        <w:rPr>
          <w:rFonts w:ascii="Malgun Gothic" w:eastAsia="Malgun Gothic" w:hAnsi="Malgun Gothic" w:cs="Batang" w:hint="eastAsia"/>
          <w:lang w:val="en-GB"/>
        </w:rPr>
        <w:t>일괄</w:t>
      </w:r>
      <w:r w:rsidR="00A62D58" w:rsidRPr="00A62D58">
        <w:rPr>
          <w:rFonts w:ascii="Malgun Gothic" w:eastAsia="Malgun Gothic" w:hAnsi="Malgun Gothic" w:cs="Batang"/>
          <w:lang w:val="en-GB"/>
        </w:rPr>
        <w:t xml:space="preserve"> </w:t>
      </w:r>
      <w:r w:rsidR="00A62D58" w:rsidRPr="00A62D58">
        <w:rPr>
          <w:rFonts w:ascii="Malgun Gothic" w:eastAsia="Malgun Gothic" w:hAnsi="Malgun Gothic" w:cs="Batang" w:hint="eastAsia"/>
          <w:lang w:val="en-GB"/>
        </w:rPr>
        <w:t>청구</w:t>
      </w:r>
      <w:r w:rsidR="00A62D58" w:rsidRPr="00A62D58">
        <w:rPr>
          <w:rFonts w:ascii="Malgun Gothic" w:eastAsia="Malgun Gothic" w:hAnsi="Malgun Gothic" w:cs="Batang"/>
          <w:lang w:val="en-GB"/>
        </w:rPr>
        <w:t xml:space="preserve"> </w:t>
      </w:r>
      <w:r w:rsidR="00A62D58" w:rsidRPr="00A62D58">
        <w:rPr>
          <w:rFonts w:ascii="Malgun Gothic" w:eastAsia="Malgun Gothic" w:hAnsi="Malgun Gothic" w:cs="Batang" w:hint="eastAsia"/>
          <w:lang w:val="en-GB"/>
        </w:rPr>
        <w:t>적용</w:t>
      </w:r>
      <w:r w:rsidR="00A62D58" w:rsidRPr="00A62D58">
        <w:rPr>
          <w:rFonts w:ascii="Malgun Gothic" w:eastAsia="Malgun Gothic" w:hAnsi="Malgun Gothic" w:cs="Batang"/>
          <w:lang w:val="en-GB"/>
        </w:rPr>
        <w:t xml:space="preserve"> </w:t>
      </w:r>
      <w:r w:rsidR="00A62D58" w:rsidRPr="00A62D58">
        <w:rPr>
          <w:rFonts w:ascii="Malgun Gothic" w:eastAsia="Malgun Gothic" w:hAnsi="Malgun Gothic" w:cs="Batang" w:hint="eastAsia"/>
          <w:lang w:val="en-GB"/>
        </w:rPr>
        <w:t>여부나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본인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부담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비용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발생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가능성에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대해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문의하는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것이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좋습니다</w:t>
      </w:r>
      <w:r w:rsidRPr="00633C32">
        <w:rPr>
          <w:rFonts w:ascii="Malgun Gothic" w:eastAsia="Malgun Gothic" w:hAnsi="Malgun Gothic"/>
        </w:rPr>
        <w:t>.</w:t>
      </w:r>
    </w:p>
    <w:p w14:paraId="2047E35A" w14:textId="07019CA9" w:rsidR="00FF675E" w:rsidRPr="00633C32" w:rsidRDefault="00633C32" w:rsidP="00633C32">
      <w:pPr>
        <w:pStyle w:val="Heading1"/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  <w:bCs/>
        </w:rPr>
        <w:t>의사가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일괄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청구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서비스를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제공하지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않으면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어떻게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하나요</w:t>
      </w:r>
      <w:r w:rsidRPr="00633C32">
        <w:rPr>
          <w:rFonts w:ascii="Malgun Gothic" w:eastAsia="Malgun Gothic" w:hAnsi="Malgun Gothic"/>
          <w:bCs/>
        </w:rPr>
        <w:t>?</w:t>
      </w:r>
    </w:p>
    <w:p w14:paraId="00E9C5D2" w14:textId="6B08E99B" w:rsidR="00FF675E" w:rsidRPr="00633C32" w:rsidRDefault="00633C32" w:rsidP="00633C32">
      <w:pPr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사설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또는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혼합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청구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진료소를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방문할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경우</w:t>
      </w:r>
      <w:r w:rsidRPr="00633C32">
        <w:rPr>
          <w:rFonts w:ascii="Malgun Gothic" w:eastAsia="Malgun Gothic" w:hAnsi="Malgun Gothic"/>
        </w:rPr>
        <w:t xml:space="preserve">, </w:t>
      </w:r>
      <w:r w:rsidRPr="00633C32">
        <w:rPr>
          <w:rFonts w:ascii="Malgun Gothic" w:eastAsia="Malgun Gothic" w:hAnsi="Malgun Gothic" w:cs="Batang" w:hint="eastAsia"/>
        </w:rPr>
        <w:t>일괄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청구가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적용되지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않을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있습니다</w:t>
      </w:r>
      <w:r w:rsidRPr="00633C32">
        <w:rPr>
          <w:rFonts w:ascii="Malgun Gothic" w:eastAsia="Malgun Gothic" w:hAnsi="Malgun Gothic"/>
        </w:rPr>
        <w:t xml:space="preserve">. </w:t>
      </w:r>
      <w:r w:rsidRPr="00633C32">
        <w:rPr>
          <w:rFonts w:ascii="Malgun Gothic" w:eastAsia="Malgun Gothic" w:hAnsi="Malgun Gothic" w:cs="Batang" w:hint="eastAsia"/>
        </w:rPr>
        <w:t>이는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진료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시</w:t>
      </w:r>
      <w:r w:rsidRPr="00633C32">
        <w:rPr>
          <w:rFonts w:ascii="Malgun Gothic" w:eastAsia="Malgun Gothic" w:hAnsi="Malgun Gothic"/>
        </w:rPr>
        <w:t xml:space="preserve">, </w:t>
      </w:r>
      <w:r w:rsidRPr="00633C32">
        <w:rPr>
          <w:rFonts w:ascii="Malgun Gothic" w:eastAsia="Malgun Gothic" w:hAnsi="Malgun Gothic" w:cs="Batang" w:hint="eastAsia"/>
        </w:rPr>
        <w:t>진료비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전액을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선불로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지불해야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함을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의미합니다</w:t>
      </w:r>
      <w:r w:rsidRPr="00633C32">
        <w:rPr>
          <w:rFonts w:ascii="Malgun Gothic" w:eastAsia="Malgun Gothic" w:hAnsi="Malgun Gothic"/>
        </w:rPr>
        <w:t xml:space="preserve">. </w:t>
      </w:r>
      <w:r w:rsidRPr="00633C32">
        <w:rPr>
          <w:rFonts w:ascii="Malgun Gothic" w:eastAsia="Malgun Gothic" w:hAnsi="Malgun Gothic" w:cs="Batang" w:hint="eastAsia"/>
        </w:rPr>
        <w:t>해당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서비스에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메디케어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혜택이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적용되는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경우</w:t>
      </w:r>
      <w:r w:rsidRPr="00633C32">
        <w:rPr>
          <w:rFonts w:ascii="Malgun Gothic" w:eastAsia="Malgun Gothic" w:hAnsi="Malgun Gothic"/>
        </w:rPr>
        <w:t xml:space="preserve">, </w:t>
      </w:r>
      <w:r w:rsidRPr="00633C32">
        <w:rPr>
          <w:rFonts w:ascii="Malgun Gothic" w:eastAsia="Malgun Gothic" w:hAnsi="Malgun Gothic" w:cs="Batang" w:hint="eastAsia"/>
        </w:rPr>
        <w:t>메디케어에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환급을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청구할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있습니다</w:t>
      </w:r>
      <w:r w:rsidRPr="00633C32">
        <w:rPr>
          <w:rFonts w:ascii="Malgun Gothic" w:eastAsia="Malgun Gothic" w:hAnsi="Malgun Gothic"/>
        </w:rPr>
        <w:t>.</w:t>
      </w:r>
    </w:p>
    <w:p w14:paraId="03880DE6" w14:textId="11998196" w:rsidR="00FF675E" w:rsidRPr="00633C32" w:rsidRDefault="00633C32" w:rsidP="00633C32">
      <w:pPr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메디케어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혜택에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관한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자세한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정보는</w:t>
      </w:r>
      <w:r w:rsidRPr="00633C32">
        <w:rPr>
          <w:rFonts w:ascii="Malgun Gothic" w:eastAsia="Malgun Gothic" w:hAnsi="Malgun Gothic"/>
        </w:rPr>
        <w:t xml:space="preserve"> Services Australia </w:t>
      </w:r>
      <w:r w:rsidRPr="00633C32">
        <w:rPr>
          <w:rFonts w:ascii="Malgun Gothic" w:eastAsia="Malgun Gothic" w:hAnsi="Malgun Gothic" w:cs="Batang" w:hint="eastAsia"/>
        </w:rPr>
        <w:t>웹사이트에서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확인하세요</w:t>
      </w:r>
      <w:r w:rsidRPr="00633C32">
        <w:rPr>
          <w:rFonts w:ascii="Malgun Gothic" w:eastAsia="Malgun Gothic" w:hAnsi="Malgun Gothic"/>
        </w:rPr>
        <w:t xml:space="preserve"> </w:t>
      </w:r>
      <w:r w:rsidR="00FF675E" w:rsidRPr="00633C32">
        <w:rPr>
          <w:rFonts w:ascii="Malgun Gothic" w:eastAsia="Malgun Gothic" w:hAnsi="Malgun Gothic"/>
        </w:rPr>
        <w:t>(</w:t>
      </w:r>
      <w:proofErr w:type="spellStart"/>
      <w:r w:rsidR="00FF675E" w:rsidRPr="00633C32">
        <w:rPr>
          <w:rFonts w:ascii="Malgun Gothic" w:eastAsia="Malgun Gothic" w:hAnsi="Malgun Gothic"/>
        </w:rPr>
        <w:t>servicesaustralia.gov.au</w:t>
      </w:r>
      <w:proofErr w:type="spellEnd"/>
      <w:r w:rsidR="00FF675E" w:rsidRPr="00633C32">
        <w:rPr>
          <w:rFonts w:ascii="Malgun Gothic" w:eastAsia="Malgun Gothic" w:hAnsi="Malgun Gothic"/>
        </w:rPr>
        <w:t>/</w:t>
      </w:r>
      <w:proofErr w:type="spellStart"/>
      <w:r w:rsidR="00FF675E" w:rsidRPr="00633C32">
        <w:rPr>
          <w:rFonts w:ascii="Malgun Gothic" w:eastAsia="Malgun Gothic" w:hAnsi="Malgun Gothic"/>
        </w:rPr>
        <w:t>medicare</w:t>
      </w:r>
      <w:proofErr w:type="spellEnd"/>
      <w:r w:rsidR="00FF675E" w:rsidRPr="00633C32">
        <w:rPr>
          <w:rFonts w:ascii="Malgun Gothic" w:eastAsia="Malgun Gothic" w:hAnsi="Malgun Gothic"/>
        </w:rPr>
        <w:t>).</w:t>
      </w:r>
    </w:p>
    <w:p w14:paraId="6F0FF70D" w14:textId="523765D3" w:rsidR="00FF675E" w:rsidRPr="00633C32" w:rsidRDefault="00633C32" w:rsidP="00633C32">
      <w:pPr>
        <w:pStyle w:val="Heading1"/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  <w:bCs/>
        </w:rPr>
        <w:lastRenderedPageBreak/>
        <w:t>일괄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청구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이용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방법</w:t>
      </w:r>
    </w:p>
    <w:p w14:paraId="52859712" w14:textId="6FE76FF6" w:rsidR="00FF675E" w:rsidRPr="00633C32" w:rsidRDefault="00633C32" w:rsidP="00633C32">
      <w:pPr>
        <w:rPr>
          <w:rFonts w:ascii="Malgun Gothic" w:eastAsia="Malgun Gothic" w:hAnsi="Malgun Gothic"/>
          <w:bCs/>
        </w:rPr>
      </w:pPr>
      <w:r w:rsidRPr="00633C32">
        <w:rPr>
          <w:rFonts w:ascii="Malgun Gothic" w:eastAsia="Malgun Gothic" w:hAnsi="Malgun Gothic"/>
          <w:bCs/>
        </w:rPr>
        <w:t>1</w:t>
      </w:r>
      <w:r w:rsidRPr="00633C32">
        <w:rPr>
          <w:rFonts w:ascii="Malgun Gothic" w:eastAsia="Malgun Gothic" w:hAnsi="Malgun Gothic" w:cs="Batang" w:hint="eastAsia"/>
          <w:bCs/>
        </w:rPr>
        <w:t>단계</w:t>
      </w:r>
      <w:r w:rsidRPr="00633C32">
        <w:rPr>
          <w:rFonts w:ascii="Malgun Gothic" w:eastAsia="Malgun Gothic" w:hAnsi="Malgun Gothic"/>
          <w:bCs/>
        </w:rPr>
        <w:t xml:space="preserve">: </w:t>
      </w:r>
      <w:r w:rsidRPr="00633C32">
        <w:rPr>
          <w:rFonts w:ascii="Malgun Gothic" w:eastAsia="Malgun Gothic" w:hAnsi="Malgun Gothic" w:cs="Batang" w:hint="eastAsia"/>
          <w:bCs/>
        </w:rPr>
        <w:t>담당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일반의가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일괄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청구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서비스를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제공하는지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확인하세요</w:t>
      </w:r>
      <w:r w:rsidRPr="00633C32">
        <w:rPr>
          <w:rFonts w:ascii="Malgun Gothic" w:eastAsia="Malgun Gothic" w:hAnsi="Malgun Gothic"/>
          <w:bCs/>
        </w:rPr>
        <w:t xml:space="preserve">. </w:t>
      </w:r>
      <w:hyperlink r:id="rId8" w:history="1">
        <w:r w:rsidRPr="00633C32">
          <w:rPr>
            <w:rStyle w:val="Hyperlink"/>
            <w:rFonts w:ascii="Malgun Gothic" w:eastAsia="Malgun Gothic" w:hAnsi="Malgun Gothic"/>
            <w:bCs/>
            <w:u w:val="none"/>
          </w:rPr>
          <w:t>health.gov.au/bulkbilling</w:t>
        </w:r>
      </w:hyperlink>
      <w:r w:rsidRPr="00633C32">
        <w:rPr>
          <w:rFonts w:ascii="Malgun Gothic" w:eastAsia="Malgun Gothic" w:hAnsi="Malgun Gothic" w:cs="Batang" w:hint="eastAsia"/>
          <w:bCs/>
        </w:rPr>
        <w:t>에서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가까운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일괄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청구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진료소를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찾으세요</w:t>
      </w:r>
      <w:r w:rsidRPr="00633C32">
        <w:rPr>
          <w:rFonts w:ascii="Malgun Gothic" w:eastAsia="Malgun Gothic" w:hAnsi="Malgun Gothic"/>
          <w:bCs/>
        </w:rPr>
        <w:t xml:space="preserve">. </w:t>
      </w:r>
      <w:r w:rsidRPr="00633C32">
        <w:rPr>
          <w:rFonts w:ascii="Malgun Gothic" w:eastAsia="Malgun Gothic" w:hAnsi="Malgun Gothic" w:cs="Batang" w:hint="eastAsia"/>
          <w:bCs/>
        </w:rPr>
        <w:t>메디케어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일괄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청구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진료소는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진료소에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일괄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청구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안내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표시를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게시합니다</w:t>
      </w:r>
      <w:r w:rsidRPr="00633C32">
        <w:rPr>
          <w:rFonts w:ascii="Malgun Gothic" w:eastAsia="Malgun Gothic" w:hAnsi="Malgun Gothic"/>
          <w:bCs/>
        </w:rPr>
        <w:t>.</w:t>
      </w:r>
    </w:p>
    <w:p w14:paraId="6A017636" w14:textId="407C8949" w:rsidR="00FF675E" w:rsidRPr="00633C32" w:rsidRDefault="00633C32" w:rsidP="00A62D58">
      <w:pPr>
        <w:rPr>
          <w:rFonts w:ascii="Malgun Gothic" w:eastAsia="Malgun Gothic" w:hAnsi="Malgun Gothic"/>
          <w:bCs/>
        </w:rPr>
      </w:pPr>
      <w:r w:rsidRPr="00633C32">
        <w:rPr>
          <w:rFonts w:ascii="Malgun Gothic" w:eastAsia="Malgun Gothic" w:hAnsi="Malgun Gothic"/>
          <w:bCs/>
        </w:rPr>
        <w:t>2</w:t>
      </w:r>
      <w:r w:rsidRPr="00633C32">
        <w:rPr>
          <w:rFonts w:ascii="Malgun Gothic" w:eastAsia="Malgun Gothic" w:hAnsi="Malgun Gothic" w:cs="Batang" w:hint="eastAsia"/>
          <w:bCs/>
        </w:rPr>
        <w:t>단계</w:t>
      </w:r>
      <w:r w:rsidRPr="00633C32">
        <w:rPr>
          <w:rFonts w:ascii="Malgun Gothic" w:eastAsia="Malgun Gothic" w:hAnsi="Malgun Gothic"/>
          <w:bCs/>
        </w:rPr>
        <w:t xml:space="preserve">: </w:t>
      </w:r>
      <w:r w:rsidR="00A62D58" w:rsidRPr="00A62D58">
        <w:rPr>
          <w:rFonts w:ascii="Malgun Gothic" w:eastAsia="Malgun Gothic" w:hAnsi="Malgun Gothic" w:cs="Batang" w:hint="eastAsia"/>
          <w:bCs/>
          <w:lang w:val="en-GB"/>
        </w:rPr>
        <w:t>해당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일반의를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방문하세요</w:t>
      </w:r>
      <w:r w:rsidRPr="00633C32">
        <w:rPr>
          <w:rFonts w:ascii="Malgun Gothic" w:eastAsia="Malgun Gothic" w:hAnsi="Malgun Gothic"/>
          <w:bCs/>
        </w:rPr>
        <w:t xml:space="preserve">. </w:t>
      </w:r>
      <w:r w:rsidRPr="00633C32">
        <w:rPr>
          <w:rFonts w:ascii="Malgun Gothic" w:eastAsia="Malgun Gothic" w:hAnsi="Malgun Gothic" w:cs="Batang" w:hint="eastAsia"/>
          <w:bCs/>
        </w:rPr>
        <w:t>진료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방문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시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메디케어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카드를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반드시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지참하세요</w:t>
      </w:r>
      <w:r w:rsidRPr="00633C32">
        <w:rPr>
          <w:rFonts w:ascii="Malgun Gothic" w:eastAsia="Malgun Gothic" w:hAnsi="Malgun Gothic"/>
          <w:bCs/>
        </w:rPr>
        <w:t>.</w:t>
      </w:r>
    </w:p>
    <w:p w14:paraId="5520EC4D" w14:textId="1FA20FC9" w:rsidR="00FF675E" w:rsidRPr="00633C32" w:rsidRDefault="00633C32" w:rsidP="00633C32">
      <w:pPr>
        <w:rPr>
          <w:rFonts w:ascii="Malgun Gothic" w:eastAsia="Malgun Gothic" w:hAnsi="Malgun Gothic"/>
          <w:bCs/>
        </w:rPr>
      </w:pPr>
      <w:r w:rsidRPr="00633C32">
        <w:rPr>
          <w:rFonts w:ascii="Malgun Gothic" w:eastAsia="Malgun Gothic" w:hAnsi="Malgun Gothic"/>
          <w:bCs/>
        </w:rPr>
        <w:t>3</w:t>
      </w:r>
      <w:r w:rsidRPr="00633C32">
        <w:rPr>
          <w:rFonts w:ascii="Malgun Gothic" w:eastAsia="Malgun Gothic" w:hAnsi="Malgun Gothic" w:cs="Batang" w:hint="eastAsia"/>
          <w:bCs/>
        </w:rPr>
        <w:t>단계</w:t>
      </w:r>
      <w:r w:rsidRPr="00633C32">
        <w:rPr>
          <w:rFonts w:ascii="Malgun Gothic" w:eastAsia="Malgun Gothic" w:hAnsi="Malgun Gothic"/>
          <w:bCs/>
        </w:rPr>
        <w:t xml:space="preserve">: </w:t>
      </w:r>
      <w:r w:rsidRPr="00633C32">
        <w:rPr>
          <w:rFonts w:ascii="Malgun Gothic" w:eastAsia="Malgun Gothic" w:hAnsi="Malgun Gothic" w:cs="Batang" w:hint="eastAsia"/>
          <w:bCs/>
        </w:rPr>
        <w:t>해당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진료에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대해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담당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일반의가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메디케어에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직접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청구합니다</w:t>
      </w:r>
      <w:r w:rsidRPr="00633C32">
        <w:rPr>
          <w:rFonts w:ascii="Malgun Gothic" w:eastAsia="Malgun Gothic" w:hAnsi="Malgun Gothic"/>
          <w:bCs/>
        </w:rPr>
        <w:t xml:space="preserve">. </w:t>
      </w:r>
      <w:r w:rsidRPr="00633C32">
        <w:rPr>
          <w:rFonts w:ascii="Malgun Gothic" w:eastAsia="Malgun Gothic" w:hAnsi="Malgun Gothic" w:cs="Batang" w:hint="eastAsia"/>
          <w:bCs/>
        </w:rPr>
        <w:t>이를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위해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환자는</w:t>
      </w:r>
      <w:r w:rsidRPr="00633C32">
        <w:rPr>
          <w:rFonts w:ascii="Malgun Gothic" w:eastAsia="Malgun Gothic" w:hAnsi="Malgun Gothic"/>
          <w:bCs/>
        </w:rPr>
        <w:t xml:space="preserve"> '</w:t>
      </w:r>
      <w:r w:rsidRPr="00633C32">
        <w:rPr>
          <w:rFonts w:ascii="Malgun Gothic" w:eastAsia="Malgun Gothic" w:hAnsi="Malgun Gothic" w:cs="Batang" w:hint="eastAsia"/>
          <w:bCs/>
        </w:rPr>
        <w:t>수가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양도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동의서</w:t>
      </w:r>
      <w:r w:rsidRPr="00633C32">
        <w:rPr>
          <w:rFonts w:ascii="Malgun Gothic" w:eastAsia="Malgun Gothic" w:hAnsi="Malgun Gothic"/>
          <w:bCs/>
        </w:rPr>
        <w:t>'</w:t>
      </w:r>
      <w:r w:rsidRPr="00633C32">
        <w:rPr>
          <w:rFonts w:ascii="Malgun Gothic" w:eastAsia="Malgun Gothic" w:hAnsi="Malgun Gothic" w:cs="Batang" w:hint="eastAsia"/>
          <w:bCs/>
        </w:rPr>
        <w:t>에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서명하여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동의를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표합니다</w:t>
      </w:r>
      <w:r w:rsidRPr="00633C32">
        <w:rPr>
          <w:rFonts w:ascii="Malgun Gothic" w:eastAsia="Malgun Gothic" w:hAnsi="Malgun Gothic"/>
          <w:bCs/>
        </w:rPr>
        <w:t>.</w:t>
      </w:r>
    </w:p>
    <w:p w14:paraId="6B163B62" w14:textId="2B8425D9" w:rsidR="00FF675E" w:rsidRPr="00633C32" w:rsidRDefault="00633C32" w:rsidP="00633C32">
      <w:pPr>
        <w:rPr>
          <w:rFonts w:ascii="Malgun Gothic" w:eastAsia="Malgun Gothic" w:hAnsi="Malgun Gothic"/>
          <w:bCs/>
        </w:rPr>
      </w:pPr>
      <w:r w:rsidRPr="00633C32">
        <w:rPr>
          <w:rFonts w:ascii="Malgun Gothic" w:eastAsia="Malgun Gothic" w:hAnsi="Malgun Gothic"/>
          <w:bCs/>
        </w:rPr>
        <w:t>4</w:t>
      </w:r>
      <w:r w:rsidRPr="00633C32">
        <w:rPr>
          <w:rFonts w:ascii="Malgun Gothic" w:eastAsia="Malgun Gothic" w:hAnsi="Malgun Gothic" w:cs="Batang" w:hint="eastAsia"/>
          <w:bCs/>
        </w:rPr>
        <w:t>단계</w:t>
      </w:r>
      <w:r w:rsidRPr="00633C32">
        <w:rPr>
          <w:rFonts w:ascii="Malgun Gothic" w:eastAsia="Malgun Gothic" w:hAnsi="Malgun Gothic"/>
          <w:bCs/>
        </w:rPr>
        <w:t xml:space="preserve">: </w:t>
      </w:r>
      <w:r w:rsidRPr="00633C32">
        <w:rPr>
          <w:rFonts w:ascii="Malgun Gothic" w:eastAsia="Malgun Gothic" w:hAnsi="Malgun Gothic" w:cs="Batang" w:hint="eastAsia"/>
          <w:bCs/>
        </w:rPr>
        <w:t>메디케어가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의사에게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직접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지급하므로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환자는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비용을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지불할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필요가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없습니다</w:t>
      </w:r>
      <w:r w:rsidRPr="00633C32">
        <w:rPr>
          <w:rFonts w:ascii="Malgun Gothic" w:eastAsia="Malgun Gothic" w:hAnsi="Malgun Gothic"/>
          <w:bCs/>
        </w:rPr>
        <w:t>.</w:t>
      </w:r>
    </w:p>
    <w:p w14:paraId="4EF110A4" w14:textId="7FE08FF9" w:rsidR="00FF675E" w:rsidRPr="00633C32" w:rsidRDefault="00633C32" w:rsidP="00633C32">
      <w:pPr>
        <w:pStyle w:val="Heading2"/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  <w:bCs/>
        </w:rPr>
        <w:t>일반적으로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일괄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청구되는</w:t>
      </w:r>
      <w:r w:rsidRPr="00633C32">
        <w:rPr>
          <w:rFonts w:ascii="Malgun Gothic" w:eastAsia="Malgun Gothic" w:hAnsi="Malgun Gothic"/>
          <w:bCs/>
        </w:rPr>
        <w:t xml:space="preserve"> GP </w:t>
      </w:r>
      <w:r w:rsidRPr="00633C32">
        <w:rPr>
          <w:rFonts w:ascii="Malgun Gothic" w:eastAsia="Malgun Gothic" w:hAnsi="Malgun Gothic" w:cs="Batang" w:hint="eastAsia"/>
          <w:bCs/>
        </w:rPr>
        <w:t>서비스</w:t>
      </w:r>
    </w:p>
    <w:p w14:paraId="11184EF4" w14:textId="663CA94F" w:rsidR="00FF675E" w:rsidRPr="00633C32" w:rsidRDefault="00633C32" w:rsidP="00633C32">
      <w:pPr>
        <w:pStyle w:val="Bullet1"/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원격의료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서비스를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포함한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진료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상담</w:t>
      </w:r>
    </w:p>
    <w:p w14:paraId="6C99A547" w14:textId="022BC448" w:rsidR="00FF675E" w:rsidRPr="00633C32" w:rsidRDefault="00633C32" w:rsidP="00633C32">
      <w:pPr>
        <w:pStyle w:val="Bullet1"/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/>
        </w:rPr>
        <w:t>GP</w:t>
      </w:r>
      <w:r w:rsidRPr="00633C32">
        <w:rPr>
          <w:rFonts w:ascii="Malgun Gothic" w:eastAsia="Malgun Gothic" w:hAnsi="Malgun Gothic" w:cs="Batang" w:hint="eastAsia"/>
        </w:rPr>
        <w:t>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만성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질환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관리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계획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및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검토</w:t>
      </w:r>
    </w:p>
    <w:p w14:paraId="5D668F4D" w14:textId="17146F6B" w:rsidR="00FF675E" w:rsidRPr="00633C32" w:rsidRDefault="00633C32" w:rsidP="00633C32">
      <w:pPr>
        <w:pStyle w:val="Bullet1"/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정신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건강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치료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계획</w:t>
      </w:r>
    </w:p>
    <w:p w14:paraId="637BC0A4" w14:textId="7C003BA3" w:rsidR="00AE4255" w:rsidRPr="00633C32" w:rsidRDefault="00633C32" w:rsidP="00633C32">
      <w:pPr>
        <w:pStyle w:val="Bullet1"/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건강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평가</w:t>
      </w:r>
    </w:p>
    <w:p w14:paraId="4AB3F6A7" w14:textId="77DE8286" w:rsidR="00FF675E" w:rsidRPr="00633C32" w:rsidRDefault="00633C32" w:rsidP="00633C32">
      <w:pPr>
        <w:pStyle w:val="Heading1"/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  <w:bCs/>
        </w:rPr>
        <w:t>가까운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일괄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청구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진료소</w:t>
      </w:r>
      <w:r w:rsidRPr="00633C32">
        <w:rPr>
          <w:rFonts w:ascii="Malgun Gothic" w:eastAsia="Malgun Gothic" w:hAnsi="Malgun Gothic"/>
          <w:bCs/>
        </w:rPr>
        <w:t xml:space="preserve"> </w:t>
      </w:r>
      <w:r w:rsidRPr="00633C32">
        <w:rPr>
          <w:rFonts w:ascii="Malgun Gothic" w:eastAsia="Malgun Gothic" w:hAnsi="Malgun Gothic" w:cs="Batang" w:hint="eastAsia"/>
          <w:bCs/>
        </w:rPr>
        <w:t>찾기</w:t>
      </w:r>
    </w:p>
    <w:p w14:paraId="0360F711" w14:textId="4F2A9650" w:rsidR="00FF675E" w:rsidRPr="00633C32" w:rsidRDefault="00633C32" w:rsidP="00633C32">
      <w:pPr>
        <w:rPr>
          <w:rFonts w:ascii="Malgun Gothic" w:eastAsia="Malgun Gothic" w:hAnsi="Malgun Gothic"/>
        </w:rPr>
      </w:pPr>
      <w:r w:rsidRPr="00633C32">
        <w:rPr>
          <w:rFonts w:ascii="Malgun Gothic" w:eastAsia="Malgun Gothic" w:hAnsi="Malgun Gothic" w:cs="Batang" w:hint="eastAsia"/>
        </w:rPr>
        <w:t>가까운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일괄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청구</w:t>
      </w:r>
      <w:r w:rsidRPr="00633C32">
        <w:rPr>
          <w:rFonts w:ascii="Malgun Gothic" w:eastAsia="Malgun Gothic" w:hAnsi="Malgun Gothic"/>
        </w:rPr>
        <w:t xml:space="preserve"> GP</w:t>
      </w:r>
      <w:r w:rsidRPr="00633C32">
        <w:rPr>
          <w:rFonts w:ascii="Malgun Gothic" w:eastAsia="Malgun Gothic" w:hAnsi="Malgun Gothic" w:cs="Batang" w:hint="eastAsia"/>
        </w:rPr>
        <w:t>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찾으려면</w:t>
      </w:r>
      <w:r w:rsidRPr="00633C32">
        <w:rPr>
          <w:rFonts w:ascii="Malgun Gothic" w:eastAsia="Malgun Gothic" w:hAnsi="Malgun Gothic"/>
        </w:rPr>
        <w:t xml:space="preserve"> </w:t>
      </w:r>
      <w:hyperlink r:id="rId9" w:history="1">
        <w:r w:rsidRPr="00633C32">
          <w:rPr>
            <w:rStyle w:val="Hyperlink"/>
            <w:rFonts w:ascii="Malgun Gothic" w:eastAsia="Malgun Gothic" w:hAnsi="Malgun Gothic"/>
            <w:u w:val="none"/>
          </w:rPr>
          <w:t>health.gov.au/bulkbilling</w:t>
        </w:r>
      </w:hyperlink>
      <w:r w:rsidRPr="00633C32">
        <w:rPr>
          <w:rFonts w:ascii="Malgun Gothic" w:eastAsia="Malgun Gothic" w:hAnsi="Malgun Gothic" w:cs="Batang" w:hint="eastAsia"/>
        </w:rPr>
        <w:t>를</w:t>
      </w:r>
      <w:r w:rsidRPr="00633C32">
        <w:rPr>
          <w:rFonts w:ascii="Malgun Gothic" w:eastAsia="Malgun Gothic" w:hAnsi="Malgun Gothic"/>
        </w:rPr>
        <w:t xml:space="preserve"> </w:t>
      </w:r>
      <w:r w:rsidRPr="00633C32">
        <w:rPr>
          <w:rFonts w:ascii="Malgun Gothic" w:eastAsia="Malgun Gothic" w:hAnsi="Malgun Gothic" w:cs="Batang" w:hint="eastAsia"/>
        </w:rPr>
        <w:t>방문하세요</w:t>
      </w:r>
      <w:r w:rsidRPr="00633C32">
        <w:rPr>
          <w:rFonts w:ascii="Malgun Gothic" w:eastAsia="Malgun Gothic" w:hAnsi="Malgun Gothic"/>
        </w:rPr>
        <w:t>.</w:t>
      </w:r>
    </w:p>
    <w:sectPr w:rsidR="00FF675E" w:rsidRPr="00633C32" w:rsidSect="00CF51C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6A2BC" w14:textId="77777777" w:rsidR="00AE7F74" w:rsidRDefault="00AE7F74" w:rsidP="00D560DC">
      <w:pPr>
        <w:spacing w:before="0" w:after="0" w:line="240" w:lineRule="auto"/>
      </w:pPr>
      <w:r>
        <w:separator/>
      </w:r>
    </w:p>
  </w:endnote>
  <w:endnote w:type="continuationSeparator" w:id="0">
    <w:p w14:paraId="0EDE40CC" w14:textId="77777777" w:rsidR="00AE7F74" w:rsidRDefault="00AE7F7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&#13;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02DE05AA" w:rsidR="0039793D" w:rsidRPr="00A62D58" w:rsidRDefault="00AE7F74" w:rsidP="0039793D">
    <w:pPr>
      <w:pStyle w:val="Footer"/>
      <w:rPr>
        <w:rFonts w:ascii="Malgun Gothic" w:eastAsia="Malgun Gothic" w:hAnsi="Malgun Gothic"/>
        <w:color w:val="264F90" w:themeColor="accent2"/>
      </w:rPr>
    </w:pPr>
    <w:sdt>
      <w:sdtPr>
        <w:rPr>
          <w:rFonts w:ascii="Malgun Gothic" w:eastAsia="Malgun Gothic" w:hAnsi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3C32" w:rsidRPr="00A62D58">
          <w:rPr>
            <w:rFonts w:ascii="Malgun Gothic" w:eastAsia="Malgun Gothic" w:hAnsi="Malgun Gothic" w:cs="Batang" w:hint="eastAsia"/>
          </w:rPr>
          <w:t>다음</w:t>
        </w:r>
        <w:r w:rsidR="00633C32" w:rsidRPr="00A62D58">
          <w:rPr>
            <w:rFonts w:ascii="Malgun Gothic" w:eastAsia="Malgun Gothic" w:hAnsi="Malgun Gothic"/>
          </w:rPr>
          <w:t xml:space="preserve"> </w:t>
        </w:r>
        <w:r w:rsidR="00633C32" w:rsidRPr="00A62D58">
          <w:rPr>
            <w:rFonts w:ascii="Malgun Gothic" w:eastAsia="Malgun Gothic" w:hAnsi="Malgun Gothic" w:cs="Batang" w:hint="eastAsia"/>
          </w:rPr>
          <w:t>번부터는</w:t>
        </w:r>
        <w:r w:rsidR="00633C32" w:rsidRPr="00A62D58">
          <w:rPr>
            <w:rFonts w:ascii="Malgun Gothic" w:eastAsia="Malgun Gothic" w:hAnsi="Malgun Gothic"/>
          </w:rPr>
          <w:t xml:space="preserve"> </w:t>
        </w:r>
        <w:r w:rsidR="00633C32" w:rsidRPr="00A62D58">
          <w:rPr>
            <w:rFonts w:ascii="Malgun Gothic" w:eastAsia="Malgun Gothic" w:hAnsi="Malgun Gothic" w:cs="Batang" w:hint="eastAsia"/>
          </w:rPr>
          <w:t>메디케어가</w:t>
        </w:r>
        <w:r w:rsidR="00633C32" w:rsidRPr="00A62D58">
          <w:rPr>
            <w:rFonts w:ascii="Malgun Gothic" w:eastAsia="Malgun Gothic" w:hAnsi="Malgun Gothic"/>
          </w:rPr>
          <w:t xml:space="preserve"> </w:t>
        </w:r>
        <w:r w:rsidR="00633C32" w:rsidRPr="00A62D58">
          <w:rPr>
            <w:rFonts w:ascii="Malgun Gothic" w:eastAsia="Malgun Gothic" w:hAnsi="Malgun Gothic" w:cs="Batang" w:hint="eastAsia"/>
          </w:rPr>
          <w:t>일반의</w:t>
        </w:r>
        <w:r w:rsidR="00633C32" w:rsidRPr="00A62D58">
          <w:rPr>
            <w:rFonts w:ascii="Malgun Gothic" w:eastAsia="Malgun Gothic" w:hAnsi="Malgun Gothic"/>
          </w:rPr>
          <w:t xml:space="preserve"> </w:t>
        </w:r>
        <w:r w:rsidR="00633C32" w:rsidRPr="00A62D58">
          <w:rPr>
            <w:rFonts w:ascii="Malgun Gothic" w:eastAsia="Malgun Gothic" w:hAnsi="Malgun Gothic" w:cs="Batang" w:hint="eastAsia"/>
          </w:rPr>
          <w:t>진료비를</w:t>
        </w:r>
        <w:r w:rsidR="00633C32" w:rsidRPr="00A62D58">
          <w:rPr>
            <w:rFonts w:ascii="Malgun Gothic" w:eastAsia="Malgun Gothic" w:hAnsi="Malgun Gothic"/>
          </w:rPr>
          <w:t xml:space="preserve"> </w:t>
        </w:r>
        <w:r w:rsidR="00633C32" w:rsidRPr="00A62D58">
          <w:rPr>
            <w:rFonts w:ascii="Malgun Gothic" w:eastAsia="Malgun Gothic" w:hAnsi="Malgun Gothic" w:cs="Batang" w:hint="eastAsia"/>
          </w:rPr>
          <w:t>부담합니다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&#13;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059CCCE2" w:rsidR="00D560DC" w:rsidRPr="00A62D58" w:rsidRDefault="00AE7F74" w:rsidP="00D560DC">
    <w:pPr>
      <w:pStyle w:val="Footer"/>
      <w:rPr>
        <w:rFonts w:ascii="Malgun Gothic" w:eastAsia="Malgun Gothic" w:hAnsi="Malgun Gothic"/>
      </w:rPr>
    </w:pPr>
    <w:sdt>
      <w:sdtPr>
        <w:rPr>
          <w:rFonts w:ascii="Malgun Gothic" w:eastAsia="Malgun Gothic" w:hAnsi="Malgun Gothic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33C32" w:rsidRPr="00A62D58">
          <w:rPr>
            <w:rFonts w:ascii="Malgun Gothic" w:eastAsia="Malgun Gothic" w:hAnsi="Malgun Gothic" w:cs="Batang" w:hint="eastAsia"/>
          </w:rPr>
          <w:t>다음</w:t>
        </w:r>
        <w:r w:rsidR="00633C32" w:rsidRPr="00A62D58">
          <w:rPr>
            <w:rFonts w:ascii="Malgun Gothic" w:eastAsia="Malgun Gothic" w:hAnsi="Malgun Gothic"/>
          </w:rPr>
          <w:t xml:space="preserve"> </w:t>
        </w:r>
        <w:r w:rsidR="00633C32" w:rsidRPr="00A62D58">
          <w:rPr>
            <w:rFonts w:ascii="Malgun Gothic" w:eastAsia="Malgun Gothic" w:hAnsi="Malgun Gothic" w:cs="Batang" w:hint="eastAsia"/>
          </w:rPr>
          <w:t>번부터는</w:t>
        </w:r>
        <w:r w:rsidR="00633C32" w:rsidRPr="00A62D58">
          <w:rPr>
            <w:rFonts w:ascii="Malgun Gothic" w:eastAsia="Malgun Gothic" w:hAnsi="Malgun Gothic"/>
          </w:rPr>
          <w:t xml:space="preserve"> </w:t>
        </w:r>
        <w:r w:rsidR="00633C32" w:rsidRPr="00A62D58">
          <w:rPr>
            <w:rFonts w:ascii="Malgun Gothic" w:eastAsia="Malgun Gothic" w:hAnsi="Malgun Gothic" w:cs="Batang" w:hint="eastAsia"/>
          </w:rPr>
          <w:t>메디케어가</w:t>
        </w:r>
        <w:r w:rsidR="00633C32" w:rsidRPr="00A62D58">
          <w:rPr>
            <w:rFonts w:ascii="Malgun Gothic" w:eastAsia="Malgun Gothic" w:hAnsi="Malgun Gothic"/>
          </w:rPr>
          <w:t xml:space="preserve"> </w:t>
        </w:r>
        <w:r w:rsidR="00633C32" w:rsidRPr="00A62D58">
          <w:rPr>
            <w:rFonts w:ascii="Malgun Gothic" w:eastAsia="Malgun Gothic" w:hAnsi="Malgun Gothic" w:cs="Batang" w:hint="eastAsia"/>
          </w:rPr>
          <w:t>일반의</w:t>
        </w:r>
        <w:r w:rsidR="00633C32" w:rsidRPr="00A62D58">
          <w:rPr>
            <w:rFonts w:ascii="Malgun Gothic" w:eastAsia="Malgun Gothic" w:hAnsi="Malgun Gothic"/>
          </w:rPr>
          <w:t xml:space="preserve"> </w:t>
        </w:r>
        <w:r w:rsidR="00633C32" w:rsidRPr="00A62D58">
          <w:rPr>
            <w:rFonts w:ascii="Malgun Gothic" w:eastAsia="Malgun Gothic" w:hAnsi="Malgun Gothic" w:cs="Batang" w:hint="eastAsia"/>
          </w:rPr>
          <w:t>진료비를</w:t>
        </w:r>
        <w:r w:rsidR="00633C32" w:rsidRPr="00A62D58">
          <w:rPr>
            <w:rFonts w:ascii="Malgun Gothic" w:eastAsia="Malgun Gothic" w:hAnsi="Malgun Gothic"/>
          </w:rPr>
          <w:t xml:space="preserve"> </w:t>
        </w:r>
        <w:r w:rsidR="00633C32" w:rsidRPr="00A62D58">
          <w:rPr>
            <w:rFonts w:ascii="Malgun Gothic" w:eastAsia="Malgun Gothic" w:hAnsi="Malgun Gothic" w:cs="Batang" w:hint="eastAsia"/>
          </w:rPr>
          <w:t>부담합니다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C03EA" w14:textId="77777777" w:rsidR="00AE7F74" w:rsidRDefault="00AE7F7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29D2589" w14:textId="77777777" w:rsidR="00AE7F74" w:rsidRDefault="00AE7F7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16C41" w14:textId="77777777" w:rsidR="00D560DC" w:rsidRDefault="00CF51C0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813D7E5" wp14:editId="6B5D06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06800"/>
          <wp:effectExtent l="0" t="0" r="0" b="1905"/>
          <wp:wrapNone/>
          <wp:docPr id="2048684125" name="Picture 2048684125" descr="Masthead with Australian Government Department of Health and Aged Care logo and Medicare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 descr="Masthead with Australian Government Department of Health and Aged Care logo and Medicare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222" w14:textId="2A1D75C7" w:rsidR="00D560DC" w:rsidRPr="00D560DC" w:rsidRDefault="00AF121B" w:rsidP="0083351D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3A15006C" wp14:editId="27CE6E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C32"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1243F4"/>
    <w:rsid w:val="00163226"/>
    <w:rsid w:val="00197EC9"/>
    <w:rsid w:val="001B3342"/>
    <w:rsid w:val="001E3443"/>
    <w:rsid w:val="00215A19"/>
    <w:rsid w:val="00250308"/>
    <w:rsid w:val="00265E3B"/>
    <w:rsid w:val="002A77A4"/>
    <w:rsid w:val="002B5E7A"/>
    <w:rsid w:val="002C26E8"/>
    <w:rsid w:val="002D27AE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7369A"/>
    <w:rsid w:val="004B3D3F"/>
    <w:rsid w:val="004C7058"/>
    <w:rsid w:val="004E540A"/>
    <w:rsid w:val="005104FF"/>
    <w:rsid w:val="00524B9A"/>
    <w:rsid w:val="005254F9"/>
    <w:rsid w:val="00525516"/>
    <w:rsid w:val="00527D37"/>
    <w:rsid w:val="00535C06"/>
    <w:rsid w:val="005958B1"/>
    <w:rsid w:val="005C366E"/>
    <w:rsid w:val="005D2DE6"/>
    <w:rsid w:val="00633C32"/>
    <w:rsid w:val="00635A19"/>
    <w:rsid w:val="00660F29"/>
    <w:rsid w:val="006B1798"/>
    <w:rsid w:val="007148D0"/>
    <w:rsid w:val="00763AF9"/>
    <w:rsid w:val="007661CA"/>
    <w:rsid w:val="007B0499"/>
    <w:rsid w:val="007B4244"/>
    <w:rsid w:val="007F6A95"/>
    <w:rsid w:val="0080053F"/>
    <w:rsid w:val="00812B54"/>
    <w:rsid w:val="0083351D"/>
    <w:rsid w:val="00844530"/>
    <w:rsid w:val="00845E13"/>
    <w:rsid w:val="00853B77"/>
    <w:rsid w:val="00865346"/>
    <w:rsid w:val="00891C26"/>
    <w:rsid w:val="008A340B"/>
    <w:rsid w:val="008B2119"/>
    <w:rsid w:val="00901119"/>
    <w:rsid w:val="00912C8E"/>
    <w:rsid w:val="009426C5"/>
    <w:rsid w:val="0095530D"/>
    <w:rsid w:val="00974FBD"/>
    <w:rsid w:val="009B02F7"/>
    <w:rsid w:val="009C01BF"/>
    <w:rsid w:val="009C25D7"/>
    <w:rsid w:val="009E514E"/>
    <w:rsid w:val="00A2470F"/>
    <w:rsid w:val="00A62134"/>
    <w:rsid w:val="00A62D58"/>
    <w:rsid w:val="00AB1D43"/>
    <w:rsid w:val="00AB76A4"/>
    <w:rsid w:val="00AE4255"/>
    <w:rsid w:val="00AE7F74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D2F56"/>
    <w:rsid w:val="00EF16B7"/>
    <w:rsid w:val="00F52C02"/>
    <w:rsid w:val="00F56495"/>
    <w:rsid w:val="00F57682"/>
    <w:rsid w:val="00F62279"/>
    <w:rsid w:val="00F64FDB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health.gov.au/bulkbill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Fenton%20Dropbox/File%20Systems/Design/Aaron%20Work/DOHC/DOHC053%20Bulk%20Billing%20for%20All%20Australians%20(BBAA)/DOHC053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00352F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220EBF"/>
    <w:rsid w:val="00426E2B"/>
    <w:rsid w:val="004A3538"/>
    <w:rsid w:val="00525516"/>
    <w:rsid w:val="007862B6"/>
    <w:rsid w:val="00796ECB"/>
    <w:rsid w:val="00912C8E"/>
    <w:rsid w:val="00D028BB"/>
    <w:rsid w:val="00DE2314"/>
    <w:rsid w:val="00E9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3DE50-4A49-4A17-8AFB-5E18109E2D7E}"/>
</file>

<file path=customXml/itemProps3.xml><?xml version="1.0" encoding="utf-8"?>
<ds:datastoreItem xmlns:ds="http://schemas.openxmlformats.org/officeDocument/2006/customXml" ds:itemID="{84A050DD-75AA-44DD-88EB-E84F383C64C9}"/>
</file>

<file path=customXml/itemProps4.xml><?xml version="1.0" encoding="utf-8"?>
<ds:datastoreItem xmlns:ds="http://schemas.openxmlformats.org/officeDocument/2006/customXml" ds:itemID="{9FBB9329-20A1-454C-83A6-39000C48ABAD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4</TotalTime>
  <Pages>2</Pages>
  <Words>208</Words>
  <Characters>1117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다음 번부터는 메디케어가 일반의 진료비를 부담합니다</dc:title>
  <dc:subject/>
  <dc:creator>Australian Government Department of Health Disability and Ageing</dc:creator>
  <cp:keywords>Bulk Billing for All Australians, Medicare, Bulk Billing</cp:keywords>
  <dc:description/>
  <cp:lastModifiedBy>Eddy Watson</cp:lastModifiedBy>
  <cp:revision>3</cp:revision>
  <dcterms:created xsi:type="dcterms:W3CDTF">2026-01-31T23:07:00Z</dcterms:created>
  <dcterms:modified xsi:type="dcterms:W3CDTF">2026-01-31T23:13:00Z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